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9"/>
        <w:rPr>
          <w:rFonts w:ascii="Times New Roman"/>
          <w:sz w:val="21"/>
        </w:rPr>
      </w:pPr>
    </w:p>
    <w:p>
      <w:pPr>
        <w:spacing w:before="21"/>
        <w:ind w:left="44" w:right="83" w:firstLine="0"/>
        <w:jc w:val="center"/>
        <w:rPr>
          <w:rFonts w:ascii="Arial"/>
          <w:sz w:val="48"/>
        </w:rPr>
      </w:pPr>
      <w:r>
        <w:rPr>
          <w:rFonts w:ascii="Arial"/>
          <w:sz w:val="48"/>
        </w:rPr>
        <w:t>A Comprehensive Survey on Transfer Learning</w:t>
      </w:r>
    </w:p>
    <w:p>
      <w:pPr>
        <w:spacing w:before="265"/>
        <w:ind w:left="44" w:right="83" w:firstLine="0"/>
        <w:jc w:val="center"/>
        <w:rPr>
          <w:rFonts w:ascii="Arial"/>
          <w:i/>
          <w:sz w:val="22"/>
        </w:rPr>
      </w:pPr>
      <w:r>
        <w:rPr>
          <w:rFonts w:ascii="Arial"/>
          <w:sz w:val="22"/>
        </w:rPr>
        <w:t>Fuzhen Zhuang, Zhiyuan Qi, Keyu Duan, Dongbo Xi, Yongchun Zhu, Hengshu Zhu, </w:t>
      </w:r>
      <w:r>
        <w:rPr>
          <w:rFonts w:ascii="Arial"/>
          <w:i/>
          <w:sz w:val="22"/>
        </w:rPr>
        <w:t>Senior Member, IEEE,</w:t>
      </w:r>
    </w:p>
    <w:p>
      <w:pPr>
        <w:spacing w:before="19"/>
        <w:ind w:left="44" w:right="82" w:firstLine="0"/>
        <w:jc w:val="center"/>
        <w:rPr>
          <w:rFonts w:ascii="Arial"/>
          <w:sz w:val="22"/>
        </w:rPr>
      </w:pPr>
      <w:r>
        <w:rPr>
          <w:rFonts w:ascii="Arial"/>
          <w:sz w:val="22"/>
        </w:rPr>
        <w:t>Hui Xiong, </w:t>
      </w:r>
      <w:r>
        <w:rPr>
          <w:rFonts w:ascii="Arial"/>
          <w:i/>
          <w:sz w:val="22"/>
        </w:rPr>
        <w:t>Fellow, IEEE, </w:t>
      </w:r>
      <w:r>
        <w:rPr>
          <w:rFonts w:ascii="Arial"/>
          <w:sz w:val="22"/>
        </w:rPr>
        <w:t>and Qing He</w:t>
      </w:r>
    </w:p>
    <w:p>
      <w:pPr>
        <w:pStyle w:val="BodyText"/>
        <w:rPr>
          <w:rFonts w:ascii="Arial"/>
          <w:sz w:val="22"/>
        </w:rPr>
      </w:pPr>
    </w:p>
    <w:p>
      <w:pPr>
        <w:spacing w:line="268" w:lineRule="auto" w:before="140"/>
        <w:ind w:left="1323" w:right="1363" w:firstLine="0"/>
        <w:jc w:val="left"/>
        <w:rPr>
          <w:rFonts w:ascii="Arial" w:hAnsi="Arial"/>
          <w:sz w:val="16"/>
        </w:rPr>
      </w:pPr>
      <w:r>
        <w:rPr/>
        <w:pict>
          <v:shape style="position:absolute;margin-left:13.177734pt;margin-top:61.946396pt;width:24.15pt;height:347.55pt;mso-position-horizontal-relative:page;mso-position-vertical-relative:paragraph;z-index:251662336" type="#_x0000_t202" filled="false" stroked="false">
            <v:textbox inset="0,0,0,0" style="layout-flow:vertical;mso-layout-flow-alt:bottom-to-top">
              <w:txbxContent>
                <w:p>
                  <w:pPr>
                    <w:spacing w:before="3"/>
                    <w:ind w:left="20" w:right="0" w:firstLine="0"/>
                    <w:jc w:val="left"/>
                    <w:rPr>
                      <w:rFonts w:ascii="Times New Roman"/>
                      <w:sz w:val="40"/>
                    </w:rPr>
                  </w:pPr>
                  <w:r>
                    <w:rPr>
                      <w:rFonts w:ascii="Times New Roman"/>
                      <w:color w:val="7F7F7F"/>
                      <w:sz w:val="40"/>
                    </w:rPr>
                    <w:t>arXiv:1911.02685v3 [cs.LG] 23 Jun 2020</w:t>
                  </w:r>
                </w:p>
              </w:txbxContent>
            </v:textbox>
            <w10:wrap type="none"/>
          </v:shape>
        </w:pict>
      </w:r>
      <w:r>
        <w:rPr>
          <w:rFonts w:ascii="Arial" w:hAnsi="Arial"/>
          <w:b/>
          <w:spacing w:val="-3"/>
          <w:sz w:val="16"/>
        </w:rPr>
        <w:t>Abstract</w:t>
      </w:r>
      <w:r>
        <w:rPr>
          <w:rFonts w:ascii="Arial" w:hAnsi="Arial"/>
          <w:spacing w:val="-3"/>
          <w:sz w:val="16"/>
        </w:rPr>
        <w:t>—Transfer </w:t>
      </w:r>
      <w:r>
        <w:rPr>
          <w:rFonts w:ascii="Arial" w:hAnsi="Arial"/>
          <w:sz w:val="16"/>
        </w:rPr>
        <w:t>learning aims at improving the performance of target learners on target domains by transferring the knowledge contained</w:t>
      </w:r>
      <w:r>
        <w:rPr>
          <w:rFonts w:ascii="Arial" w:hAnsi="Arial"/>
          <w:spacing w:val="-5"/>
          <w:sz w:val="16"/>
        </w:rPr>
        <w:t> </w:t>
      </w:r>
      <w:r>
        <w:rPr>
          <w:rFonts w:ascii="Arial" w:hAnsi="Arial"/>
          <w:sz w:val="16"/>
        </w:rPr>
        <w:t>in</w:t>
      </w:r>
      <w:r>
        <w:rPr>
          <w:rFonts w:ascii="Arial" w:hAnsi="Arial"/>
          <w:spacing w:val="-7"/>
          <w:sz w:val="16"/>
        </w:rPr>
        <w:t> </w:t>
      </w:r>
      <w:r>
        <w:rPr>
          <w:rFonts w:ascii="Arial" w:hAnsi="Arial"/>
          <w:sz w:val="16"/>
        </w:rPr>
        <w:t>different</w:t>
      </w:r>
      <w:r>
        <w:rPr>
          <w:rFonts w:ascii="Arial" w:hAnsi="Arial"/>
          <w:spacing w:val="-6"/>
          <w:sz w:val="16"/>
        </w:rPr>
        <w:t> </w:t>
      </w:r>
      <w:r>
        <w:rPr>
          <w:rFonts w:ascii="Arial" w:hAnsi="Arial"/>
          <w:sz w:val="16"/>
        </w:rPr>
        <w:t>but</w:t>
      </w:r>
      <w:r>
        <w:rPr>
          <w:rFonts w:ascii="Arial" w:hAnsi="Arial"/>
          <w:spacing w:val="-5"/>
          <w:sz w:val="16"/>
        </w:rPr>
        <w:t> </w:t>
      </w:r>
      <w:r>
        <w:rPr>
          <w:rFonts w:ascii="Arial" w:hAnsi="Arial"/>
          <w:sz w:val="16"/>
        </w:rPr>
        <w:t>related</w:t>
      </w:r>
      <w:r>
        <w:rPr>
          <w:rFonts w:ascii="Arial" w:hAnsi="Arial"/>
          <w:spacing w:val="-5"/>
          <w:sz w:val="16"/>
        </w:rPr>
        <w:t> </w:t>
      </w:r>
      <w:r>
        <w:rPr>
          <w:rFonts w:ascii="Arial" w:hAnsi="Arial"/>
          <w:sz w:val="16"/>
        </w:rPr>
        <w:t>source</w:t>
      </w:r>
      <w:r>
        <w:rPr>
          <w:rFonts w:ascii="Arial" w:hAnsi="Arial"/>
          <w:spacing w:val="-3"/>
          <w:sz w:val="16"/>
        </w:rPr>
        <w:t> </w:t>
      </w:r>
      <w:r>
        <w:rPr>
          <w:rFonts w:ascii="Arial" w:hAnsi="Arial"/>
          <w:sz w:val="16"/>
        </w:rPr>
        <w:t>domains.</w:t>
      </w:r>
      <w:r>
        <w:rPr>
          <w:rFonts w:ascii="Arial" w:hAnsi="Arial"/>
          <w:spacing w:val="-6"/>
          <w:sz w:val="16"/>
        </w:rPr>
        <w:t> </w:t>
      </w:r>
      <w:r>
        <w:rPr>
          <w:rFonts w:ascii="Arial" w:hAnsi="Arial"/>
          <w:sz w:val="16"/>
        </w:rPr>
        <w:t>In</w:t>
      </w:r>
      <w:r>
        <w:rPr>
          <w:rFonts w:ascii="Arial" w:hAnsi="Arial"/>
          <w:spacing w:val="-6"/>
          <w:sz w:val="16"/>
        </w:rPr>
        <w:t> </w:t>
      </w:r>
      <w:r>
        <w:rPr>
          <w:rFonts w:ascii="Arial" w:hAnsi="Arial"/>
          <w:sz w:val="16"/>
        </w:rPr>
        <w:t>this</w:t>
      </w:r>
      <w:r>
        <w:rPr>
          <w:rFonts w:ascii="Arial" w:hAnsi="Arial"/>
          <w:spacing w:val="-6"/>
          <w:sz w:val="16"/>
        </w:rPr>
        <w:t> </w:t>
      </w:r>
      <w:r>
        <w:rPr>
          <w:rFonts w:ascii="Arial" w:hAnsi="Arial"/>
          <w:spacing w:val="-7"/>
          <w:sz w:val="16"/>
        </w:rPr>
        <w:t>way,</w:t>
      </w:r>
      <w:r>
        <w:rPr>
          <w:rFonts w:ascii="Arial" w:hAnsi="Arial"/>
          <w:spacing w:val="-4"/>
          <w:sz w:val="16"/>
        </w:rPr>
        <w:t> </w:t>
      </w:r>
      <w:r>
        <w:rPr>
          <w:rFonts w:ascii="Arial" w:hAnsi="Arial"/>
          <w:sz w:val="16"/>
        </w:rPr>
        <w:t>the</w:t>
      </w:r>
      <w:r>
        <w:rPr>
          <w:rFonts w:ascii="Arial" w:hAnsi="Arial"/>
          <w:spacing w:val="-4"/>
          <w:sz w:val="16"/>
        </w:rPr>
        <w:t> </w:t>
      </w:r>
      <w:r>
        <w:rPr>
          <w:rFonts w:ascii="Arial" w:hAnsi="Arial"/>
          <w:sz w:val="16"/>
        </w:rPr>
        <w:t>dependence</w:t>
      </w:r>
      <w:r>
        <w:rPr>
          <w:rFonts w:ascii="Arial" w:hAnsi="Arial"/>
          <w:spacing w:val="-5"/>
          <w:sz w:val="16"/>
        </w:rPr>
        <w:t> </w:t>
      </w:r>
      <w:r>
        <w:rPr>
          <w:rFonts w:ascii="Arial" w:hAnsi="Arial"/>
          <w:sz w:val="16"/>
        </w:rPr>
        <w:t>on</w:t>
      </w:r>
      <w:r>
        <w:rPr>
          <w:rFonts w:ascii="Arial" w:hAnsi="Arial"/>
          <w:spacing w:val="-5"/>
          <w:sz w:val="16"/>
        </w:rPr>
        <w:t> </w:t>
      </w:r>
      <w:r>
        <w:rPr>
          <w:rFonts w:ascii="Arial" w:hAnsi="Arial"/>
          <w:sz w:val="16"/>
        </w:rPr>
        <w:t>a</w:t>
      </w:r>
      <w:r>
        <w:rPr>
          <w:rFonts w:ascii="Arial" w:hAnsi="Arial"/>
          <w:spacing w:val="-5"/>
          <w:sz w:val="16"/>
        </w:rPr>
        <w:t> </w:t>
      </w:r>
      <w:r>
        <w:rPr>
          <w:rFonts w:ascii="Arial" w:hAnsi="Arial"/>
          <w:sz w:val="16"/>
        </w:rPr>
        <w:t>large</w:t>
      </w:r>
      <w:r>
        <w:rPr>
          <w:rFonts w:ascii="Arial" w:hAnsi="Arial"/>
          <w:spacing w:val="-4"/>
          <w:sz w:val="16"/>
        </w:rPr>
        <w:t> </w:t>
      </w:r>
      <w:r>
        <w:rPr>
          <w:rFonts w:ascii="Arial" w:hAnsi="Arial"/>
          <w:sz w:val="16"/>
        </w:rPr>
        <w:t>number</w:t>
      </w:r>
      <w:r>
        <w:rPr>
          <w:rFonts w:ascii="Arial" w:hAnsi="Arial"/>
          <w:spacing w:val="-5"/>
          <w:sz w:val="16"/>
        </w:rPr>
        <w:t> </w:t>
      </w:r>
      <w:r>
        <w:rPr>
          <w:rFonts w:ascii="Arial" w:hAnsi="Arial"/>
          <w:sz w:val="16"/>
        </w:rPr>
        <w:t>of</w:t>
      </w:r>
      <w:r>
        <w:rPr>
          <w:rFonts w:ascii="Arial" w:hAnsi="Arial"/>
          <w:spacing w:val="-4"/>
          <w:sz w:val="16"/>
        </w:rPr>
        <w:t> </w:t>
      </w:r>
      <w:r>
        <w:rPr>
          <w:rFonts w:ascii="Arial" w:hAnsi="Arial"/>
          <w:sz w:val="16"/>
        </w:rPr>
        <w:t>target</w:t>
      </w:r>
      <w:r>
        <w:rPr>
          <w:rFonts w:ascii="Arial" w:hAnsi="Arial"/>
          <w:spacing w:val="-6"/>
          <w:sz w:val="16"/>
        </w:rPr>
        <w:t> </w:t>
      </w:r>
      <w:r>
        <w:rPr>
          <w:rFonts w:ascii="Arial" w:hAnsi="Arial"/>
          <w:sz w:val="16"/>
        </w:rPr>
        <w:t>domain</w:t>
      </w:r>
      <w:r>
        <w:rPr>
          <w:rFonts w:ascii="Arial" w:hAnsi="Arial"/>
          <w:spacing w:val="-4"/>
          <w:sz w:val="16"/>
        </w:rPr>
        <w:t> </w:t>
      </w:r>
      <w:r>
        <w:rPr>
          <w:rFonts w:ascii="Arial" w:hAnsi="Arial"/>
          <w:sz w:val="16"/>
        </w:rPr>
        <w:t>data</w:t>
      </w:r>
      <w:r>
        <w:rPr>
          <w:rFonts w:ascii="Arial" w:hAnsi="Arial"/>
          <w:spacing w:val="-7"/>
          <w:sz w:val="16"/>
        </w:rPr>
        <w:t> </w:t>
      </w:r>
      <w:r>
        <w:rPr>
          <w:rFonts w:ascii="Arial" w:hAnsi="Arial"/>
          <w:sz w:val="16"/>
        </w:rPr>
        <w:t>can</w:t>
      </w:r>
      <w:r>
        <w:rPr>
          <w:rFonts w:ascii="Arial" w:hAnsi="Arial"/>
          <w:spacing w:val="-5"/>
          <w:sz w:val="16"/>
        </w:rPr>
        <w:t> </w:t>
      </w:r>
      <w:r>
        <w:rPr>
          <w:rFonts w:ascii="Arial" w:hAnsi="Arial"/>
          <w:sz w:val="16"/>
        </w:rPr>
        <w:t>be</w:t>
      </w:r>
      <w:r>
        <w:rPr>
          <w:rFonts w:ascii="Arial" w:hAnsi="Arial"/>
          <w:spacing w:val="-5"/>
          <w:sz w:val="16"/>
        </w:rPr>
        <w:t> </w:t>
      </w:r>
      <w:r>
        <w:rPr>
          <w:rFonts w:ascii="Arial" w:hAnsi="Arial"/>
          <w:sz w:val="16"/>
        </w:rPr>
        <w:t>reduced for constructing target learners. Due to the wide application prospects, transfer learning has become a popular and promising area in machine learning. Although there are already some valuable and impressive surveys on transfer learning, these surveys introduce approaches in a relatively isolated </w:t>
      </w:r>
      <w:r>
        <w:rPr>
          <w:rFonts w:ascii="Arial" w:hAnsi="Arial"/>
          <w:spacing w:val="-3"/>
          <w:sz w:val="16"/>
        </w:rPr>
        <w:t>way </w:t>
      </w:r>
      <w:r>
        <w:rPr>
          <w:rFonts w:ascii="Arial" w:hAnsi="Arial"/>
          <w:sz w:val="16"/>
        </w:rPr>
        <w:t>and lack the recent advances in transfer learning. Due to the rapid expansion of the transfer learning area, it is both necessary and challenging to comprehensively review the relevant studies. This survey attempts to connect and systematize the existing transfer learning researches, as well as to summarize and interpret the mechanisms and the strategies of transfer learning in a comprehensive </w:t>
      </w:r>
      <w:r>
        <w:rPr>
          <w:rFonts w:ascii="Arial" w:hAnsi="Arial"/>
          <w:spacing w:val="-7"/>
          <w:sz w:val="16"/>
        </w:rPr>
        <w:t>way, </w:t>
      </w:r>
      <w:r>
        <w:rPr>
          <w:rFonts w:ascii="Arial" w:hAnsi="Arial"/>
          <w:sz w:val="16"/>
        </w:rPr>
        <w:t>which may help readers </w:t>
      </w:r>
      <w:r>
        <w:rPr>
          <w:rFonts w:ascii="Arial" w:hAnsi="Arial"/>
          <w:spacing w:val="-3"/>
          <w:sz w:val="16"/>
        </w:rPr>
        <w:t>have </w:t>
      </w:r>
      <w:r>
        <w:rPr>
          <w:rFonts w:ascii="Arial" w:hAnsi="Arial"/>
          <w:sz w:val="16"/>
        </w:rPr>
        <w:t>a better understanding of the current research status and ideas. Unlike previous surveys, this survey paper reviews more than forty representative transfer learning approaches, especially homogeneous transfer learning approaches, from the perspectives of data and model. The applications of transfer learning are also briefly introduced. In order to show the performance of different transfer learning models, </w:t>
      </w:r>
      <w:r>
        <w:rPr>
          <w:rFonts w:ascii="Arial" w:hAnsi="Arial"/>
          <w:spacing w:val="-3"/>
          <w:sz w:val="16"/>
        </w:rPr>
        <w:t>over </w:t>
      </w:r>
      <w:r>
        <w:rPr>
          <w:rFonts w:ascii="Arial" w:hAnsi="Arial"/>
          <w:sz w:val="16"/>
        </w:rPr>
        <w:t>twenty representative transfer learning models are used for experiments. The models are performed on three different datasets, i.e., Amazon Reviews, Reuters-21578, and Office-31. And the experimental results demonstrate the importance of selecting appropriate transfer learning models for different applications in</w:t>
      </w:r>
      <w:r>
        <w:rPr>
          <w:rFonts w:ascii="Arial" w:hAnsi="Arial"/>
          <w:spacing w:val="-4"/>
          <w:sz w:val="16"/>
        </w:rPr>
        <w:t> </w:t>
      </w:r>
      <w:r>
        <w:rPr>
          <w:rFonts w:ascii="Arial" w:hAnsi="Arial"/>
          <w:sz w:val="16"/>
        </w:rPr>
        <w:t>practice.</w:t>
      </w:r>
    </w:p>
    <w:p>
      <w:pPr>
        <w:pStyle w:val="BodyText"/>
        <w:rPr>
          <w:rFonts w:ascii="Arial"/>
          <w:sz w:val="20"/>
        </w:rPr>
      </w:pPr>
    </w:p>
    <w:p>
      <w:pPr>
        <w:spacing w:before="1"/>
        <w:ind w:left="1323" w:right="0" w:firstLine="0"/>
        <w:jc w:val="left"/>
        <w:rPr>
          <w:rFonts w:ascii="Arial" w:hAnsi="Arial"/>
          <w:sz w:val="16"/>
        </w:rPr>
      </w:pPr>
      <w:r>
        <w:rPr>
          <w:rFonts w:ascii="Arial" w:hAnsi="Arial"/>
          <w:b/>
          <w:sz w:val="16"/>
        </w:rPr>
        <w:t>Index Terms</w:t>
      </w:r>
      <w:r>
        <w:rPr>
          <w:rFonts w:ascii="Arial" w:hAnsi="Arial"/>
          <w:sz w:val="16"/>
        </w:rPr>
        <w:t>—Transfer learning, machine learning, domain adaptation, interpretation.</w:t>
      </w:r>
    </w:p>
    <w:p>
      <w:pPr>
        <w:spacing w:before="87"/>
        <w:ind w:left="0" w:right="38" w:firstLine="0"/>
        <w:jc w:val="center"/>
        <w:rPr>
          <w:rFonts w:ascii="MS UI Gothic" w:hAnsi="MS UI Gothic"/>
          <w:sz w:val="22"/>
        </w:rPr>
      </w:pPr>
      <w:r>
        <w:rPr/>
        <w:pict>
          <v:line style="position:absolute;mso-position-horizontal-relative:page;mso-position-vertical-relative:paragraph;z-index:251660288" from="180.828003pt,11.582004pt" to="294.228003pt,11.582004pt" stroked="true" strokeweight=".6pt" strokecolor="#000000">
            <v:stroke dashstyle="solid"/>
            <w10:wrap type="none"/>
          </v:line>
        </w:pict>
      </w:r>
      <w:r>
        <w:rPr/>
        <w:pict>
          <v:line style="position:absolute;mso-position-horizontal-relative:page;mso-position-vertical-relative:paragraph;z-index:251661312" from="317.747986pt,11.582004pt" to="431.147986pt,11.582004pt" stroked="true" strokeweight=".6pt" strokecolor="#000000">
            <v:stroke dashstyle="solid"/>
            <w10:wrap type="none"/>
          </v:line>
        </w:pict>
      </w:r>
      <w:r>
        <w:rPr>
          <w:rFonts w:ascii="MS UI Gothic" w:hAnsi="MS UI Gothic"/>
          <w:w w:val="79"/>
          <w:sz w:val="22"/>
        </w:rPr>
        <w:t>✦</w:t>
      </w:r>
    </w:p>
    <w:p>
      <w:pPr>
        <w:pStyle w:val="BodyText"/>
        <w:spacing w:before="7"/>
        <w:rPr>
          <w:rFonts w:ascii="MS UI Gothic"/>
          <w:sz w:val="16"/>
        </w:rPr>
      </w:pPr>
    </w:p>
    <w:p>
      <w:pPr>
        <w:spacing w:after="0"/>
        <w:rPr>
          <w:rFonts w:ascii="MS UI Gothic"/>
          <w:sz w:val="16"/>
        </w:rPr>
        <w:sectPr>
          <w:headerReference w:type="default" r:id="rId5"/>
          <w:type w:val="continuous"/>
          <w:pgSz w:w="12240" w:h="15840"/>
          <w:pgMar w:header="504" w:top="760" w:bottom="280" w:left="40" w:right="0"/>
          <w:pgNumType w:start="1"/>
        </w:sectPr>
      </w:pPr>
    </w:p>
    <w:p>
      <w:pPr>
        <w:spacing w:before="64"/>
        <w:ind w:left="924" w:right="0" w:firstLine="0"/>
        <w:jc w:val="both"/>
        <w:rPr>
          <w:rFonts w:ascii="Arial"/>
          <w:b/>
          <w:sz w:val="17"/>
        </w:rPr>
      </w:pPr>
      <w:bookmarkStart w:name="1 Introduction" w:id="1"/>
      <w:bookmarkEnd w:id="1"/>
      <w:r>
        <w:rPr/>
      </w:r>
      <w:r>
        <w:rPr>
          <w:rFonts w:ascii="Arial"/>
          <w:b/>
          <w:sz w:val="22"/>
        </w:rPr>
        <w:t>1 I</w:t>
      </w:r>
      <w:r>
        <w:rPr>
          <w:rFonts w:ascii="Arial"/>
          <w:b/>
          <w:sz w:val="17"/>
        </w:rPr>
        <w:t>NTRODUCTION</w:t>
      </w:r>
    </w:p>
    <w:p>
      <w:pPr>
        <w:pStyle w:val="BodyText"/>
        <w:spacing w:line="208" w:lineRule="auto" w:before="134"/>
        <w:ind w:left="920" w:right="1" w:firstLine="463"/>
        <w:jc w:val="right"/>
      </w:pPr>
      <w:r>
        <w:rPr/>
        <w:pict>
          <v:shape style="position:absolute;margin-left:47.999901pt;margin-top:7.548737pt;width:21.55pt;height:28pt;mso-position-horizontal-relative:page;mso-position-vertical-relative:paragraph;z-index:-256676864" type="#_x0000_t202" filled="false" stroked="false">
            <v:textbox inset="0,0,0,0">
              <w:txbxContent>
                <w:p>
                  <w:pPr>
                    <w:spacing w:line="559" w:lineRule="exact" w:before="0"/>
                    <w:ind w:left="0" w:right="0" w:firstLine="0"/>
                    <w:jc w:val="left"/>
                    <w:rPr>
                      <w:sz w:val="55"/>
                    </w:rPr>
                  </w:pPr>
                  <w:r>
                    <w:rPr>
                      <w:w w:val="115"/>
                      <w:sz w:val="55"/>
                    </w:rPr>
                    <w:t>A</w:t>
                  </w:r>
                </w:p>
              </w:txbxContent>
            </v:textbox>
            <w10:wrap type="none"/>
          </v:shape>
        </w:pict>
      </w:r>
      <w:r>
        <w:rPr>
          <w:spacing w:val="6"/>
          <w:w w:val="115"/>
          <w:sz w:val="15"/>
        </w:rPr>
        <w:t>LTHOUGH </w:t>
      </w:r>
      <w:r>
        <w:rPr>
          <w:w w:val="115"/>
        </w:rPr>
        <w:t>traditional machine learning</w:t>
      </w:r>
      <w:r>
        <w:rPr>
          <w:spacing w:val="-8"/>
          <w:w w:val="115"/>
        </w:rPr>
        <w:t> </w:t>
      </w:r>
      <w:r>
        <w:rPr>
          <w:w w:val="115"/>
        </w:rPr>
        <w:t>technology</w:t>
      </w:r>
      <w:r>
        <w:rPr>
          <w:spacing w:val="12"/>
          <w:w w:val="115"/>
        </w:rPr>
        <w:t> </w:t>
      </w:r>
      <w:r>
        <w:rPr>
          <w:w w:val="115"/>
        </w:rPr>
        <w:t>has</w:t>
      </w:r>
      <w:r>
        <w:rPr>
          <w:w w:val="116"/>
        </w:rPr>
        <w:t> </w:t>
      </w:r>
      <w:r>
        <w:rPr>
          <w:w w:val="115"/>
        </w:rPr>
        <w:t>achieved great success and has</w:t>
      </w:r>
      <w:r>
        <w:rPr>
          <w:spacing w:val="50"/>
          <w:w w:val="115"/>
        </w:rPr>
        <w:t> </w:t>
      </w:r>
      <w:r>
        <w:rPr>
          <w:w w:val="115"/>
        </w:rPr>
        <w:t>been successfully</w:t>
      </w:r>
      <w:r>
        <w:rPr>
          <w:spacing w:val="24"/>
          <w:w w:val="115"/>
        </w:rPr>
        <w:t> </w:t>
      </w:r>
      <w:r>
        <w:rPr>
          <w:w w:val="115"/>
        </w:rPr>
        <w:t>ap-</w:t>
      </w:r>
      <w:r>
        <w:rPr>
          <w:w w:val="106"/>
        </w:rPr>
        <w:t> </w:t>
      </w:r>
      <w:r>
        <w:rPr>
          <w:spacing w:val="1"/>
          <w:w w:val="127"/>
        </w:rPr>
        <w:t> </w:t>
      </w:r>
      <w:r>
        <w:rPr>
          <w:w w:val="115"/>
        </w:rPr>
        <w:t>plied in many practical applications, it still has</w:t>
      </w:r>
      <w:r>
        <w:rPr>
          <w:spacing w:val="47"/>
          <w:w w:val="115"/>
        </w:rPr>
        <w:t> </w:t>
      </w:r>
      <w:r>
        <w:rPr>
          <w:w w:val="115"/>
        </w:rPr>
        <w:t>some</w:t>
      </w:r>
      <w:r>
        <w:rPr>
          <w:spacing w:val="7"/>
          <w:w w:val="115"/>
        </w:rPr>
        <w:t> </w:t>
      </w:r>
      <w:r>
        <w:rPr>
          <w:w w:val="115"/>
        </w:rPr>
        <w:t>limita-</w:t>
      </w:r>
      <w:r>
        <w:rPr>
          <w:w w:val="106"/>
        </w:rPr>
        <w:t> </w:t>
      </w:r>
      <w:r>
        <w:rPr>
          <w:w w:val="115"/>
        </w:rPr>
        <w:t>tions for certain real-world scenarios. The ideal</w:t>
      </w:r>
      <w:r>
        <w:rPr>
          <w:spacing w:val="-6"/>
          <w:w w:val="115"/>
        </w:rPr>
        <w:t> </w:t>
      </w:r>
      <w:r>
        <w:rPr>
          <w:w w:val="115"/>
        </w:rPr>
        <w:t>scenario</w:t>
      </w:r>
      <w:r>
        <w:rPr>
          <w:spacing w:val="13"/>
          <w:w w:val="115"/>
        </w:rPr>
        <w:t> </w:t>
      </w:r>
      <w:r>
        <w:rPr>
          <w:w w:val="115"/>
        </w:rPr>
        <w:t>of</w:t>
      </w:r>
      <w:r>
        <w:rPr>
          <w:w w:val="106"/>
        </w:rPr>
        <w:t> </w:t>
      </w:r>
      <w:r>
        <w:rPr>
          <w:w w:val="115"/>
        </w:rPr>
        <w:t>machine</w:t>
      </w:r>
      <w:r>
        <w:rPr>
          <w:spacing w:val="12"/>
          <w:w w:val="115"/>
        </w:rPr>
        <w:t> </w:t>
      </w:r>
      <w:r>
        <w:rPr>
          <w:w w:val="115"/>
        </w:rPr>
        <w:t>learning</w:t>
      </w:r>
      <w:r>
        <w:rPr>
          <w:spacing w:val="13"/>
          <w:w w:val="115"/>
        </w:rPr>
        <w:t> </w:t>
      </w:r>
      <w:r>
        <w:rPr>
          <w:w w:val="115"/>
        </w:rPr>
        <w:t>is</w:t>
      </w:r>
      <w:r>
        <w:rPr>
          <w:spacing w:val="14"/>
          <w:w w:val="115"/>
        </w:rPr>
        <w:t> </w:t>
      </w:r>
      <w:r>
        <w:rPr>
          <w:w w:val="115"/>
        </w:rPr>
        <w:t>that</w:t>
      </w:r>
      <w:r>
        <w:rPr>
          <w:spacing w:val="15"/>
          <w:w w:val="115"/>
        </w:rPr>
        <w:t> </w:t>
      </w:r>
      <w:r>
        <w:rPr>
          <w:w w:val="115"/>
        </w:rPr>
        <w:t>there</w:t>
      </w:r>
      <w:r>
        <w:rPr>
          <w:spacing w:val="12"/>
          <w:w w:val="115"/>
        </w:rPr>
        <w:t> </w:t>
      </w:r>
      <w:r>
        <w:rPr>
          <w:w w:val="115"/>
        </w:rPr>
        <w:t>are</w:t>
      </w:r>
      <w:r>
        <w:rPr>
          <w:spacing w:val="13"/>
          <w:w w:val="115"/>
        </w:rPr>
        <w:t> </w:t>
      </w:r>
      <w:r>
        <w:rPr>
          <w:w w:val="115"/>
        </w:rPr>
        <w:t>abundant</w:t>
      </w:r>
      <w:r>
        <w:rPr>
          <w:spacing w:val="10"/>
          <w:w w:val="115"/>
        </w:rPr>
        <w:t> </w:t>
      </w:r>
      <w:r>
        <w:rPr>
          <w:w w:val="115"/>
        </w:rPr>
        <w:t>labeled</w:t>
      </w:r>
      <w:r>
        <w:rPr>
          <w:spacing w:val="11"/>
          <w:w w:val="115"/>
        </w:rPr>
        <w:t> </w:t>
      </w:r>
      <w:r>
        <w:rPr>
          <w:w w:val="115"/>
        </w:rPr>
        <w:t>training</w:t>
      </w:r>
      <w:r>
        <w:rPr>
          <w:w w:val="118"/>
        </w:rPr>
        <w:t> </w:t>
      </w:r>
      <w:r>
        <w:rPr>
          <w:w w:val="115"/>
        </w:rPr>
        <w:t>instances,</w:t>
      </w:r>
      <w:r>
        <w:rPr>
          <w:spacing w:val="9"/>
          <w:w w:val="115"/>
        </w:rPr>
        <w:t> </w:t>
      </w:r>
      <w:r>
        <w:rPr>
          <w:w w:val="115"/>
        </w:rPr>
        <w:t>which</w:t>
      </w:r>
      <w:r>
        <w:rPr>
          <w:spacing w:val="11"/>
          <w:w w:val="115"/>
        </w:rPr>
        <w:t> </w:t>
      </w:r>
      <w:r>
        <w:rPr>
          <w:w w:val="115"/>
        </w:rPr>
        <w:t>have</w:t>
      </w:r>
      <w:r>
        <w:rPr>
          <w:spacing w:val="13"/>
          <w:w w:val="115"/>
        </w:rPr>
        <w:t> </w:t>
      </w:r>
      <w:r>
        <w:rPr>
          <w:w w:val="115"/>
        </w:rPr>
        <w:t>the</w:t>
      </w:r>
      <w:r>
        <w:rPr>
          <w:spacing w:val="12"/>
          <w:w w:val="115"/>
        </w:rPr>
        <w:t> </w:t>
      </w:r>
      <w:r>
        <w:rPr>
          <w:w w:val="115"/>
        </w:rPr>
        <w:t>same</w:t>
      </w:r>
      <w:r>
        <w:rPr>
          <w:spacing w:val="8"/>
          <w:w w:val="115"/>
        </w:rPr>
        <w:t> </w:t>
      </w:r>
      <w:r>
        <w:rPr>
          <w:w w:val="115"/>
        </w:rPr>
        <w:t>distribution</w:t>
      </w:r>
      <w:r>
        <w:rPr>
          <w:spacing w:val="9"/>
          <w:w w:val="115"/>
        </w:rPr>
        <w:t> </w:t>
      </w:r>
      <w:r>
        <w:rPr>
          <w:w w:val="115"/>
        </w:rPr>
        <w:t>as</w:t>
      </w:r>
      <w:r>
        <w:rPr>
          <w:spacing w:val="14"/>
          <w:w w:val="115"/>
        </w:rPr>
        <w:t> </w:t>
      </w:r>
      <w:r>
        <w:rPr>
          <w:w w:val="115"/>
        </w:rPr>
        <w:t>the</w:t>
      </w:r>
      <w:r>
        <w:rPr>
          <w:spacing w:val="12"/>
          <w:w w:val="115"/>
        </w:rPr>
        <w:t> </w:t>
      </w:r>
      <w:r>
        <w:rPr>
          <w:w w:val="115"/>
        </w:rPr>
        <w:t>test</w:t>
      </w:r>
      <w:r>
        <w:rPr>
          <w:spacing w:val="10"/>
          <w:w w:val="115"/>
        </w:rPr>
        <w:t> </w:t>
      </w:r>
      <w:r>
        <w:rPr>
          <w:w w:val="115"/>
        </w:rPr>
        <w:t>data.</w:t>
      </w:r>
      <w:r>
        <w:rPr>
          <w:w w:val="106"/>
        </w:rPr>
        <w:t> </w:t>
      </w:r>
      <w:r>
        <w:rPr>
          <w:spacing w:val="-3"/>
          <w:w w:val="115"/>
        </w:rPr>
        <w:t>However, </w:t>
      </w:r>
      <w:r>
        <w:rPr>
          <w:w w:val="115"/>
        </w:rPr>
        <w:t>collecting sufficient training data is</w:t>
      </w:r>
      <w:r>
        <w:rPr>
          <w:spacing w:val="25"/>
          <w:w w:val="115"/>
        </w:rPr>
        <w:t> </w:t>
      </w:r>
      <w:r>
        <w:rPr>
          <w:w w:val="115"/>
        </w:rPr>
        <w:t>often</w:t>
      </w:r>
      <w:r>
        <w:rPr>
          <w:spacing w:val="22"/>
          <w:w w:val="115"/>
        </w:rPr>
        <w:t> </w:t>
      </w:r>
      <w:r>
        <w:rPr>
          <w:w w:val="115"/>
        </w:rPr>
        <w:t>expen-</w:t>
      </w:r>
      <w:r>
        <w:rPr>
          <w:w w:val="106"/>
        </w:rPr>
        <w:t> </w:t>
      </w:r>
      <w:r>
        <w:rPr>
          <w:w w:val="115"/>
        </w:rPr>
        <w:t>sive, time-consuming, or even unrealistic in</w:t>
      </w:r>
      <w:r>
        <w:rPr>
          <w:spacing w:val="4"/>
          <w:w w:val="115"/>
        </w:rPr>
        <w:t> </w:t>
      </w:r>
      <w:r>
        <w:rPr>
          <w:w w:val="115"/>
        </w:rPr>
        <w:t>many</w:t>
      </w:r>
      <w:r>
        <w:rPr>
          <w:spacing w:val="3"/>
          <w:w w:val="115"/>
        </w:rPr>
        <w:t> </w:t>
      </w:r>
      <w:r>
        <w:rPr>
          <w:w w:val="115"/>
        </w:rPr>
        <w:t>scenarios.</w:t>
      </w:r>
      <w:r>
        <w:rPr>
          <w:w w:val="106"/>
        </w:rPr>
        <w:t> </w:t>
      </w:r>
      <w:r>
        <w:rPr>
          <w:w w:val="115"/>
        </w:rPr>
        <w:t>Semi-supervised learning can partly solve this</w:t>
      </w:r>
      <w:r>
        <w:rPr>
          <w:spacing w:val="56"/>
          <w:w w:val="115"/>
        </w:rPr>
        <w:t> </w:t>
      </w:r>
      <w:r>
        <w:rPr>
          <w:w w:val="115"/>
        </w:rPr>
        <w:t>problem</w:t>
      </w:r>
      <w:r>
        <w:rPr>
          <w:spacing w:val="26"/>
          <w:w w:val="115"/>
        </w:rPr>
        <w:t> </w:t>
      </w:r>
      <w:r>
        <w:rPr>
          <w:w w:val="115"/>
        </w:rPr>
        <w:t>by</w:t>
      </w:r>
      <w:r>
        <w:rPr>
          <w:w w:val="118"/>
        </w:rPr>
        <w:t> </w:t>
      </w:r>
      <w:r>
        <w:rPr>
          <w:w w:val="115"/>
        </w:rPr>
        <w:t>relaxing the need of mass labeled data. </w:t>
      </w:r>
      <w:r>
        <w:rPr>
          <w:spacing w:val="-5"/>
          <w:w w:val="115"/>
        </w:rPr>
        <w:t>Typically,</w:t>
      </w:r>
      <w:r>
        <w:rPr>
          <w:spacing w:val="34"/>
          <w:w w:val="115"/>
        </w:rPr>
        <w:t> </w:t>
      </w:r>
      <w:r>
        <w:rPr>
          <w:w w:val="115"/>
        </w:rPr>
        <w:t>a</w:t>
      </w:r>
      <w:r>
        <w:rPr>
          <w:spacing w:val="34"/>
          <w:w w:val="115"/>
        </w:rPr>
        <w:t> </w:t>
      </w:r>
      <w:r>
        <w:rPr>
          <w:w w:val="115"/>
        </w:rPr>
        <w:t>semi-</w:t>
      </w:r>
      <w:r>
        <w:rPr>
          <w:w w:val="106"/>
        </w:rPr>
        <w:t> </w:t>
      </w:r>
      <w:r>
        <w:rPr>
          <w:w w:val="115"/>
        </w:rPr>
        <w:t>supervised approach only requires a limited</w:t>
      </w:r>
      <w:r>
        <w:rPr>
          <w:spacing w:val="26"/>
          <w:w w:val="115"/>
        </w:rPr>
        <w:t> </w:t>
      </w:r>
      <w:r>
        <w:rPr>
          <w:w w:val="115"/>
        </w:rPr>
        <w:t>number</w:t>
      </w:r>
      <w:r>
        <w:rPr>
          <w:spacing w:val="11"/>
          <w:w w:val="115"/>
        </w:rPr>
        <w:t> </w:t>
      </w:r>
      <w:r>
        <w:rPr>
          <w:w w:val="115"/>
        </w:rPr>
        <w:t>of</w:t>
      </w:r>
      <w:r>
        <w:rPr>
          <w:w w:val="106"/>
        </w:rPr>
        <w:t> </w:t>
      </w:r>
      <w:r>
        <w:rPr>
          <w:w w:val="115"/>
        </w:rPr>
        <w:t>labeled data, and it utilizes a large  amount</w:t>
      </w:r>
      <w:r>
        <w:rPr>
          <w:spacing w:val="-13"/>
          <w:w w:val="115"/>
        </w:rPr>
        <w:t> </w:t>
      </w:r>
      <w:r>
        <w:rPr>
          <w:w w:val="115"/>
        </w:rPr>
        <w:t>of</w:t>
      </w:r>
      <w:r>
        <w:rPr>
          <w:spacing w:val="51"/>
          <w:w w:val="115"/>
        </w:rPr>
        <w:t> </w:t>
      </w:r>
      <w:r>
        <w:rPr>
          <w:w w:val="115"/>
        </w:rPr>
        <w:t>unlabeled</w:t>
      </w:r>
      <w:r>
        <w:rPr>
          <w:w w:val="130"/>
        </w:rPr>
        <w:t> </w:t>
      </w:r>
      <w:r>
        <w:rPr>
          <w:w w:val="115"/>
        </w:rPr>
        <w:t>data to improve the learning </w:t>
      </w:r>
      <w:r>
        <w:rPr>
          <w:spacing w:val="-3"/>
          <w:w w:val="115"/>
        </w:rPr>
        <w:t>accuracy. </w:t>
      </w:r>
      <w:r>
        <w:rPr>
          <w:w w:val="115"/>
        </w:rPr>
        <w:t>But in</w:t>
      </w:r>
      <w:r>
        <w:rPr>
          <w:spacing w:val="5"/>
          <w:w w:val="115"/>
        </w:rPr>
        <w:t> </w:t>
      </w:r>
      <w:r>
        <w:rPr>
          <w:w w:val="115"/>
        </w:rPr>
        <w:t>many</w:t>
      </w:r>
      <w:r>
        <w:rPr>
          <w:spacing w:val="25"/>
          <w:w w:val="115"/>
        </w:rPr>
        <w:t> </w:t>
      </w:r>
      <w:r>
        <w:rPr>
          <w:w w:val="115"/>
        </w:rPr>
        <w:t>cases,</w:t>
      </w:r>
      <w:r>
        <w:rPr>
          <w:w w:val="106"/>
        </w:rPr>
        <w:t> </w:t>
      </w:r>
      <w:r>
        <w:rPr>
          <w:w w:val="115"/>
        </w:rPr>
        <w:t>unlabeled</w:t>
      </w:r>
      <w:r>
        <w:rPr>
          <w:spacing w:val="18"/>
          <w:w w:val="115"/>
        </w:rPr>
        <w:t> </w:t>
      </w:r>
      <w:r>
        <w:rPr>
          <w:w w:val="115"/>
        </w:rPr>
        <w:t>instances</w:t>
      </w:r>
      <w:r>
        <w:rPr>
          <w:spacing w:val="18"/>
          <w:w w:val="115"/>
        </w:rPr>
        <w:t> </w:t>
      </w:r>
      <w:r>
        <w:rPr>
          <w:w w:val="115"/>
        </w:rPr>
        <w:t>are</w:t>
      </w:r>
      <w:r>
        <w:rPr>
          <w:spacing w:val="17"/>
          <w:w w:val="115"/>
        </w:rPr>
        <w:t> </w:t>
      </w:r>
      <w:r>
        <w:rPr>
          <w:w w:val="115"/>
        </w:rPr>
        <w:t>also</w:t>
      </w:r>
      <w:r>
        <w:rPr>
          <w:spacing w:val="20"/>
          <w:w w:val="115"/>
        </w:rPr>
        <w:t> </w:t>
      </w:r>
      <w:r>
        <w:rPr>
          <w:w w:val="115"/>
        </w:rPr>
        <w:t>difficult</w:t>
      </w:r>
      <w:r>
        <w:rPr>
          <w:spacing w:val="20"/>
          <w:w w:val="115"/>
        </w:rPr>
        <w:t> </w:t>
      </w:r>
      <w:r>
        <w:rPr>
          <w:w w:val="115"/>
        </w:rPr>
        <w:t>to</w:t>
      </w:r>
      <w:r>
        <w:rPr>
          <w:spacing w:val="20"/>
          <w:w w:val="115"/>
        </w:rPr>
        <w:t> </w:t>
      </w:r>
      <w:r>
        <w:rPr>
          <w:w w:val="115"/>
        </w:rPr>
        <w:t>collect,</w:t>
      </w:r>
      <w:r>
        <w:rPr>
          <w:spacing w:val="21"/>
          <w:w w:val="115"/>
        </w:rPr>
        <w:t> </w:t>
      </w:r>
      <w:r>
        <w:rPr>
          <w:w w:val="115"/>
        </w:rPr>
        <w:t>which</w:t>
      </w:r>
      <w:r>
        <w:rPr>
          <w:spacing w:val="22"/>
          <w:w w:val="115"/>
        </w:rPr>
        <w:t> </w:t>
      </w:r>
      <w:r>
        <w:rPr>
          <w:w w:val="115"/>
        </w:rPr>
        <w:t>usu-</w:t>
      </w:r>
    </w:p>
    <w:p>
      <w:pPr>
        <w:pStyle w:val="BodyText"/>
        <w:spacing w:line="217" w:lineRule="exact"/>
        <w:ind w:left="920"/>
        <w:jc w:val="both"/>
      </w:pPr>
      <w:r>
        <w:rPr>
          <w:w w:val="120"/>
        </w:rPr>
        <w:t>ally makes the resultant traditional models unsatisfactory.</w:t>
      </w:r>
    </w:p>
    <w:p>
      <w:pPr>
        <w:pStyle w:val="BodyText"/>
        <w:spacing w:line="208" w:lineRule="auto" w:before="7"/>
        <w:ind w:left="919" w:right="2" w:firstLine="285"/>
        <w:jc w:val="both"/>
      </w:pPr>
      <w:r>
        <w:rPr>
          <w:spacing w:val="-3"/>
          <w:w w:val="120"/>
        </w:rPr>
        <w:t>Transfer </w:t>
      </w:r>
      <w:r>
        <w:rPr>
          <w:w w:val="120"/>
        </w:rPr>
        <w:t>learning, which focuses on transferring the knowledge</w:t>
      </w:r>
      <w:r>
        <w:rPr>
          <w:spacing w:val="-24"/>
          <w:w w:val="120"/>
        </w:rPr>
        <w:t> </w:t>
      </w:r>
      <w:r>
        <w:rPr>
          <w:w w:val="120"/>
        </w:rPr>
        <w:t>across</w:t>
      </w:r>
      <w:r>
        <w:rPr>
          <w:spacing w:val="-28"/>
          <w:w w:val="120"/>
        </w:rPr>
        <w:t> </w:t>
      </w:r>
      <w:r>
        <w:rPr>
          <w:w w:val="120"/>
        </w:rPr>
        <w:t>domains,</w:t>
      </w:r>
      <w:r>
        <w:rPr>
          <w:spacing w:val="-26"/>
          <w:w w:val="120"/>
        </w:rPr>
        <w:t> </w:t>
      </w:r>
      <w:r>
        <w:rPr>
          <w:w w:val="120"/>
        </w:rPr>
        <w:t>is</w:t>
      </w:r>
      <w:r>
        <w:rPr>
          <w:spacing w:val="-25"/>
          <w:w w:val="120"/>
        </w:rPr>
        <w:t> </w:t>
      </w:r>
      <w:r>
        <w:rPr>
          <w:w w:val="120"/>
        </w:rPr>
        <w:t>a</w:t>
      </w:r>
      <w:r>
        <w:rPr>
          <w:spacing w:val="-27"/>
          <w:w w:val="120"/>
        </w:rPr>
        <w:t> </w:t>
      </w:r>
      <w:r>
        <w:rPr>
          <w:w w:val="120"/>
        </w:rPr>
        <w:t>promising</w:t>
      </w:r>
      <w:r>
        <w:rPr>
          <w:spacing w:val="-27"/>
          <w:w w:val="120"/>
        </w:rPr>
        <w:t> </w:t>
      </w:r>
      <w:r>
        <w:rPr>
          <w:w w:val="120"/>
        </w:rPr>
        <w:t>machine</w:t>
      </w:r>
      <w:r>
        <w:rPr>
          <w:spacing w:val="-25"/>
          <w:w w:val="120"/>
        </w:rPr>
        <w:t> </w:t>
      </w:r>
      <w:r>
        <w:rPr>
          <w:w w:val="120"/>
        </w:rPr>
        <w:t>learning methodology for solving the above problem. The concept about</w:t>
      </w:r>
      <w:r>
        <w:rPr>
          <w:spacing w:val="-20"/>
          <w:w w:val="120"/>
        </w:rPr>
        <w:t> </w:t>
      </w:r>
      <w:r>
        <w:rPr>
          <w:w w:val="120"/>
        </w:rPr>
        <w:t>transfer</w:t>
      </w:r>
      <w:r>
        <w:rPr>
          <w:spacing w:val="-18"/>
          <w:w w:val="120"/>
        </w:rPr>
        <w:t> </w:t>
      </w:r>
      <w:r>
        <w:rPr>
          <w:w w:val="120"/>
        </w:rPr>
        <w:t>learning</w:t>
      </w:r>
      <w:r>
        <w:rPr>
          <w:spacing w:val="-18"/>
          <w:w w:val="120"/>
        </w:rPr>
        <w:t> </w:t>
      </w:r>
      <w:r>
        <w:rPr>
          <w:w w:val="120"/>
        </w:rPr>
        <w:t>may</w:t>
      </w:r>
      <w:r>
        <w:rPr>
          <w:spacing w:val="-18"/>
          <w:w w:val="120"/>
        </w:rPr>
        <w:t> </w:t>
      </w:r>
      <w:r>
        <w:rPr>
          <w:w w:val="120"/>
        </w:rPr>
        <w:t>initially</w:t>
      </w:r>
      <w:r>
        <w:rPr>
          <w:spacing w:val="-18"/>
          <w:w w:val="120"/>
        </w:rPr>
        <w:t> </w:t>
      </w:r>
      <w:r>
        <w:rPr>
          <w:w w:val="120"/>
        </w:rPr>
        <w:t>come</w:t>
      </w:r>
      <w:r>
        <w:rPr>
          <w:spacing w:val="-17"/>
          <w:w w:val="120"/>
        </w:rPr>
        <w:t> </w:t>
      </w:r>
      <w:r>
        <w:rPr>
          <w:w w:val="120"/>
        </w:rPr>
        <w:t>from</w:t>
      </w:r>
      <w:r>
        <w:rPr>
          <w:spacing w:val="-18"/>
          <w:w w:val="120"/>
        </w:rPr>
        <w:t> </w:t>
      </w:r>
      <w:r>
        <w:rPr>
          <w:w w:val="120"/>
        </w:rPr>
        <w:t>educational </w:t>
      </w:r>
      <w:r>
        <w:rPr>
          <w:spacing w:val="-3"/>
          <w:w w:val="120"/>
        </w:rPr>
        <w:t>psychology.</w:t>
      </w:r>
      <w:r>
        <w:rPr>
          <w:spacing w:val="-22"/>
          <w:w w:val="120"/>
        </w:rPr>
        <w:t> </w:t>
      </w:r>
      <w:r>
        <w:rPr>
          <w:w w:val="120"/>
        </w:rPr>
        <w:t>According</w:t>
      </w:r>
      <w:r>
        <w:rPr>
          <w:spacing w:val="-23"/>
          <w:w w:val="120"/>
        </w:rPr>
        <w:t> </w:t>
      </w:r>
      <w:r>
        <w:rPr>
          <w:w w:val="120"/>
        </w:rPr>
        <w:t>to</w:t>
      </w:r>
      <w:r>
        <w:rPr>
          <w:spacing w:val="-23"/>
          <w:w w:val="120"/>
        </w:rPr>
        <w:t> </w:t>
      </w:r>
      <w:r>
        <w:rPr>
          <w:w w:val="120"/>
        </w:rPr>
        <w:t>the</w:t>
      </w:r>
      <w:r>
        <w:rPr>
          <w:spacing w:val="-23"/>
          <w:w w:val="120"/>
        </w:rPr>
        <w:t> </w:t>
      </w:r>
      <w:r>
        <w:rPr>
          <w:w w:val="120"/>
        </w:rPr>
        <w:t>generalization</w:t>
      </w:r>
      <w:r>
        <w:rPr>
          <w:spacing w:val="-24"/>
          <w:w w:val="120"/>
        </w:rPr>
        <w:t> </w:t>
      </w:r>
      <w:r>
        <w:rPr>
          <w:w w:val="120"/>
        </w:rPr>
        <w:t>theory</w:t>
      </w:r>
      <w:r>
        <w:rPr>
          <w:spacing w:val="-23"/>
          <w:w w:val="120"/>
        </w:rPr>
        <w:t> </w:t>
      </w:r>
      <w:r>
        <w:rPr>
          <w:w w:val="120"/>
        </w:rPr>
        <w:t>of</w:t>
      </w:r>
      <w:r>
        <w:rPr>
          <w:spacing w:val="-23"/>
          <w:w w:val="120"/>
        </w:rPr>
        <w:t> </w:t>
      </w:r>
      <w:r>
        <w:rPr>
          <w:w w:val="120"/>
        </w:rPr>
        <w:t>trans- </w:t>
      </w:r>
      <w:r>
        <w:rPr>
          <w:spacing w:val="-5"/>
          <w:w w:val="120"/>
        </w:rPr>
        <w:t>fer, </w:t>
      </w:r>
      <w:r>
        <w:rPr>
          <w:w w:val="120"/>
        </w:rPr>
        <w:t>as proposed by psychologist C.H. Judd, learning to transfer</w:t>
      </w:r>
      <w:r>
        <w:rPr>
          <w:spacing w:val="-20"/>
          <w:w w:val="120"/>
        </w:rPr>
        <w:t> </w:t>
      </w:r>
      <w:r>
        <w:rPr>
          <w:w w:val="120"/>
        </w:rPr>
        <w:t>is</w:t>
      </w:r>
      <w:r>
        <w:rPr>
          <w:spacing w:val="-20"/>
          <w:w w:val="120"/>
        </w:rPr>
        <w:t> </w:t>
      </w:r>
      <w:r>
        <w:rPr>
          <w:w w:val="120"/>
        </w:rPr>
        <w:t>the</w:t>
      </w:r>
      <w:r>
        <w:rPr>
          <w:spacing w:val="-18"/>
          <w:w w:val="120"/>
        </w:rPr>
        <w:t> </w:t>
      </w:r>
      <w:r>
        <w:rPr>
          <w:w w:val="120"/>
        </w:rPr>
        <w:t>result</w:t>
      </w:r>
      <w:r>
        <w:rPr>
          <w:spacing w:val="-21"/>
          <w:w w:val="120"/>
        </w:rPr>
        <w:t> </w:t>
      </w:r>
      <w:r>
        <w:rPr>
          <w:w w:val="120"/>
        </w:rPr>
        <w:t>of</w:t>
      </w:r>
      <w:r>
        <w:rPr>
          <w:spacing w:val="-17"/>
          <w:w w:val="120"/>
        </w:rPr>
        <w:t> </w:t>
      </w:r>
      <w:r>
        <w:rPr>
          <w:w w:val="120"/>
        </w:rPr>
        <w:t>the</w:t>
      </w:r>
      <w:r>
        <w:rPr>
          <w:spacing w:val="-19"/>
          <w:w w:val="120"/>
        </w:rPr>
        <w:t> </w:t>
      </w:r>
      <w:r>
        <w:rPr>
          <w:w w:val="120"/>
        </w:rPr>
        <w:t>generalization</w:t>
      </w:r>
      <w:r>
        <w:rPr>
          <w:spacing w:val="-21"/>
          <w:w w:val="120"/>
        </w:rPr>
        <w:t> </w:t>
      </w:r>
      <w:r>
        <w:rPr>
          <w:w w:val="120"/>
        </w:rPr>
        <w:t>of</w:t>
      </w:r>
      <w:r>
        <w:rPr>
          <w:spacing w:val="-19"/>
          <w:w w:val="120"/>
        </w:rPr>
        <w:t> </w:t>
      </w:r>
      <w:r>
        <w:rPr>
          <w:w w:val="120"/>
        </w:rPr>
        <w:t>experience.</w:t>
      </w:r>
      <w:r>
        <w:rPr>
          <w:spacing w:val="-19"/>
          <w:w w:val="120"/>
        </w:rPr>
        <w:t> </w:t>
      </w:r>
      <w:r>
        <w:rPr>
          <w:w w:val="120"/>
        </w:rPr>
        <w:t>It</w:t>
      </w:r>
      <w:r>
        <w:rPr>
          <w:spacing w:val="-20"/>
          <w:w w:val="120"/>
        </w:rPr>
        <w:t> </w:t>
      </w:r>
      <w:r>
        <w:rPr>
          <w:w w:val="120"/>
        </w:rPr>
        <w:t>is possible</w:t>
      </w:r>
      <w:r>
        <w:rPr>
          <w:spacing w:val="-21"/>
          <w:w w:val="120"/>
        </w:rPr>
        <w:t> </w:t>
      </w:r>
      <w:r>
        <w:rPr>
          <w:w w:val="120"/>
        </w:rPr>
        <w:t>to</w:t>
      </w:r>
      <w:r>
        <w:rPr>
          <w:spacing w:val="-18"/>
          <w:w w:val="120"/>
        </w:rPr>
        <w:t> </w:t>
      </w:r>
      <w:r>
        <w:rPr>
          <w:w w:val="120"/>
        </w:rPr>
        <w:t>realize</w:t>
      </w:r>
      <w:r>
        <w:rPr>
          <w:spacing w:val="-20"/>
          <w:w w:val="120"/>
        </w:rPr>
        <w:t> </w:t>
      </w:r>
      <w:r>
        <w:rPr>
          <w:w w:val="120"/>
        </w:rPr>
        <w:t>the</w:t>
      </w:r>
      <w:r>
        <w:rPr>
          <w:spacing w:val="-19"/>
          <w:w w:val="120"/>
        </w:rPr>
        <w:t> </w:t>
      </w:r>
      <w:r>
        <w:rPr>
          <w:w w:val="120"/>
        </w:rPr>
        <w:t>transfer</w:t>
      </w:r>
      <w:r>
        <w:rPr>
          <w:spacing w:val="-18"/>
          <w:w w:val="120"/>
        </w:rPr>
        <w:t> </w:t>
      </w:r>
      <w:r>
        <w:rPr>
          <w:w w:val="120"/>
        </w:rPr>
        <w:t>from</w:t>
      </w:r>
      <w:r>
        <w:rPr>
          <w:spacing w:val="-17"/>
          <w:w w:val="120"/>
        </w:rPr>
        <w:t> </w:t>
      </w:r>
      <w:r>
        <w:rPr>
          <w:w w:val="120"/>
        </w:rPr>
        <w:t>one</w:t>
      </w:r>
      <w:r>
        <w:rPr>
          <w:spacing w:val="-19"/>
          <w:w w:val="120"/>
        </w:rPr>
        <w:t> </w:t>
      </w:r>
      <w:r>
        <w:rPr>
          <w:w w:val="120"/>
        </w:rPr>
        <w:t>situation</w:t>
      </w:r>
      <w:r>
        <w:rPr>
          <w:spacing w:val="-19"/>
          <w:w w:val="120"/>
        </w:rPr>
        <w:t> </w:t>
      </w:r>
      <w:r>
        <w:rPr>
          <w:w w:val="120"/>
        </w:rPr>
        <w:t>to</w:t>
      </w:r>
      <w:r>
        <w:rPr>
          <w:spacing w:val="-20"/>
          <w:w w:val="120"/>
        </w:rPr>
        <w:t> </w:t>
      </w:r>
      <w:r>
        <w:rPr>
          <w:spacing w:val="-3"/>
          <w:w w:val="120"/>
        </w:rPr>
        <w:t>another,</w:t>
      </w:r>
    </w:p>
    <w:p>
      <w:pPr>
        <w:pStyle w:val="BodyText"/>
        <w:spacing w:before="1"/>
        <w:rPr>
          <w:sz w:val="6"/>
        </w:rPr>
      </w:pPr>
    </w:p>
    <w:p>
      <w:pPr>
        <w:pStyle w:val="BodyText"/>
        <w:spacing w:line="20" w:lineRule="exact"/>
        <w:ind w:left="2174"/>
        <w:rPr>
          <w:sz w:val="2"/>
        </w:rPr>
      </w:pPr>
      <w:r>
        <w:rPr>
          <w:sz w:val="2"/>
        </w:rPr>
        <w:pict>
          <v:group style="width:126pt;height:.5pt;mso-position-horizontal-relative:char;mso-position-vertical-relative:line" coordorigin="0,0" coordsize="2520,10">
            <v:line style="position:absolute" from="0,5" to="2520,5" stroked="true" strokeweight=".48pt" strokecolor="#000000">
              <v:stroke dashstyle="solid"/>
            </v:line>
          </v:group>
        </w:pict>
      </w:r>
      <w:r>
        <w:rPr>
          <w:sz w:val="2"/>
        </w:rPr>
      </w:r>
    </w:p>
    <w:p>
      <w:pPr>
        <w:pStyle w:val="ListParagraph"/>
        <w:numPr>
          <w:ilvl w:val="0"/>
          <w:numId w:val="1"/>
        </w:numPr>
        <w:tabs>
          <w:tab w:pos="1189" w:val="left" w:leader="none"/>
        </w:tabs>
        <w:spacing w:line="199" w:lineRule="auto" w:before="150" w:after="0"/>
        <w:ind w:left="1188" w:right="0" w:hanging="276"/>
        <w:jc w:val="both"/>
        <w:rPr>
          <w:rFonts w:ascii="Palatino Linotype" w:hAnsi="Palatino Linotype"/>
          <w:i/>
          <w:sz w:val="16"/>
        </w:rPr>
      </w:pPr>
      <w:r>
        <w:rPr>
          <w:rFonts w:ascii="Palatino Linotype" w:hAnsi="Palatino Linotype"/>
          <w:i/>
          <w:sz w:val="16"/>
        </w:rPr>
        <w:t>Fuzhen Zhuang, Zhiyuan Qi, Keyu Duan, Dongbo Xi, </w:t>
      </w:r>
      <w:r>
        <w:rPr>
          <w:rFonts w:ascii="Palatino Linotype" w:hAnsi="Palatino Linotype"/>
          <w:i/>
          <w:spacing w:val="-3"/>
          <w:sz w:val="16"/>
        </w:rPr>
        <w:t>Yongchun </w:t>
      </w:r>
      <w:r>
        <w:rPr>
          <w:rFonts w:ascii="Palatino Linotype" w:hAnsi="Palatino Linotype"/>
          <w:i/>
          <w:sz w:val="16"/>
        </w:rPr>
        <w:t>Zhu, </w:t>
      </w:r>
      <w:r>
        <w:rPr>
          <w:rFonts w:ascii="Palatino Linotype" w:hAnsi="Palatino Linotype"/>
          <w:i/>
          <w:sz w:val="16"/>
        </w:rPr>
        <w:t>and Qing He are with the Key Laboratory of Intelligent Information Processing</w:t>
      </w:r>
      <w:r>
        <w:rPr>
          <w:rFonts w:ascii="Palatino Linotype" w:hAnsi="Palatino Linotype"/>
          <w:i/>
          <w:spacing w:val="-11"/>
          <w:sz w:val="16"/>
        </w:rPr>
        <w:t> </w:t>
      </w:r>
      <w:r>
        <w:rPr>
          <w:rFonts w:ascii="Palatino Linotype" w:hAnsi="Palatino Linotype"/>
          <w:i/>
          <w:sz w:val="16"/>
        </w:rPr>
        <w:t>of</w:t>
      </w:r>
      <w:r>
        <w:rPr>
          <w:rFonts w:ascii="Palatino Linotype" w:hAnsi="Palatino Linotype"/>
          <w:i/>
          <w:spacing w:val="-6"/>
          <w:sz w:val="16"/>
        </w:rPr>
        <w:t> </w:t>
      </w:r>
      <w:r>
        <w:rPr>
          <w:rFonts w:ascii="Palatino Linotype" w:hAnsi="Palatino Linotype"/>
          <w:i/>
          <w:sz w:val="16"/>
        </w:rPr>
        <w:t>Chinese</w:t>
      </w:r>
      <w:r>
        <w:rPr>
          <w:rFonts w:ascii="Palatino Linotype" w:hAnsi="Palatino Linotype"/>
          <w:i/>
          <w:spacing w:val="-7"/>
          <w:sz w:val="16"/>
        </w:rPr>
        <w:t> </w:t>
      </w:r>
      <w:r>
        <w:rPr>
          <w:rFonts w:ascii="Palatino Linotype" w:hAnsi="Palatino Linotype"/>
          <w:i/>
          <w:sz w:val="16"/>
        </w:rPr>
        <w:t>Academy</w:t>
      </w:r>
      <w:r>
        <w:rPr>
          <w:rFonts w:ascii="Palatino Linotype" w:hAnsi="Palatino Linotype"/>
          <w:i/>
          <w:spacing w:val="-6"/>
          <w:sz w:val="16"/>
        </w:rPr>
        <w:t> </w:t>
      </w:r>
      <w:r>
        <w:rPr>
          <w:rFonts w:ascii="Palatino Linotype" w:hAnsi="Palatino Linotype"/>
          <w:i/>
          <w:sz w:val="16"/>
        </w:rPr>
        <w:t>of</w:t>
      </w:r>
      <w:r>
        <w:rPr>
          <w:rFonts w:ascii="Palatino Linotype" w:hAnsi="Palatino Linotype"/>
          <w:i/>
          <w:spacing w:val="-8"/>
          <w:sz w:val="16"/>
        </w:rPr>
        <w:t> </w:t>
      </w:r>
      <w:r>
        <w:rPr>
          <w:rFonts w:ascii="Palatino Linotype" w:hAnsi="Palatino Linotype"/>
          <w:i/>
          <w:sz w:val="16"/>
        </w:rPr>
        <w:t>Sciences</w:t>
      </w:r>
      <w:r>
        <w:rPr>
          <w:rFonts w:ascii="Palatino Linotype" w:hAnsi="Palatino Linotype"/>
          <w:i/>
          <w:spacing w:val="-7"/>
          <w:sz w:val="16"/>
        </w:rPr>
        <w:t> </w:t>
      </w:r>
      <w:r>
        <w:rPr>
          <w:rFonts w:ascii="Palatino Linotype" w:hAnsi="Palatino Linotype"/>
          <w:i/>
          <w:sz w:val="16"/>
        </w:rPr>
        <w:t>(CAS),</w:t>
      </w:r>
      <w:r>
        <w:rPr>
          <w:rFonts w:ascii="Palatino Linotype" w:hAnsi="Palatino Linotype"/>
          <w:i/>
          <w:spacing w:val="-4"/>
          <w:sz w:val="16"/>
        </w:rPr>
        <w:t> </w:t>
      </w:r>
      <w:r>
        <w:rPr>
          <w:rFonts w:ascii="Palatino Linotype" w:hAnsi="Palatino Linotype"/>
          <w:i/>
          <w:sz w:val="16"/>
        </w:rPr>
        <w:t>Institute</w:t>
      </w:r>
      <w:r>
        <w:rPr>
          <w:rFonts w:ascii="Palatino Linotype" w:hAnsi="Palatino Linotype"/>
          <w:i/>
          <w:spacing w:val="-5"/>
          <w:sz w:val="16"/>
        </w:rPr>
        <w:t> </w:t>
      </w:r>
      <w:r>
        <w:rPr>
          <w:rFonts w:ascii="Palatino Linotype" w:hAnsi="Palatino Linotype"/>
          <w:i/>
          <w:sz w:val="16"/>
        </w:rPr>
        <w:t>of</w:t>
      </w:r>
      <w:r>
        <w:rPr>
          <w:rFonts w:ascii="Palatino Linotype" w:hAnsi="Palatino Linotype"/>
          <w:i/>
          <w:spacing w:val="-6"/>
          <w:sz w:val="16"/>
        </w:rPr>
        <w:t> </w:t>
      </w:r>
      <w:r>
        <w:rPr>
          <w:rFonts w:ascii="Palatino Linotype" w:hAnsi="Palatino Linotype"/>
          <w:i/>
          <w:sz w:val="16"/>
        </w:rPr>
        <w:t>Computing </w:t>
      </w:r>
      <w:r>
        <w:rPr>
          <w:rFonts w:ascii="Palatino Linotype" w:hAnsi="Palatino Linotype"/>
          <w:i/>
          <w:spacing w:val="-3"/>
          <w:sz w:val="16"/>
        </w:rPr>
        <w:t>Technology, </w:t>
      </w:r>
      <w:r>
        <w:rPr>
          <w:rFonts w:ascii="Palatino Linotype" w:hAnsi="Palatino Linotype"/>
          <w:i/>
          <w:sz w:val="16"/>
        </w:rPr>
        <w:t>CAS, Beijing 100190, China and the University of Chinese Academy of Sciences, Beijing 100049,</w:t>
      </w:r>
      <w:r>
        <w:rPr>
          <w:rFonts w:ascii="Palatino Linotype" w:hAnsi="Palatino Linotype"/>
          <w:i/>
          <w:spacing w:val="18"/>
          <w:sz w:val="16"/>
        </w:rPr>
        <w:t> </w:t>
      </w:r>
      <w:r>
        <w:rPr>
          <w:rFonts w:ascii="Palatino Linotype" w:hAnsi="Palatino Linotype"/>
          <w:i/>
          <w:sz w:val="16"/>
        </w:rPr>
        <w:t>China.</w:t>
      </w:r>
    </w:p>
    <w:p>
      <w:pPr>
        <w:pStyle w:val="ListParagraph"/>
        <w:numPr>
          <w:ilvl w:val="0"/>
          <w:numId w:val="1"/>
        </w:numPr>
        <w:tabs>
          <w:tab w:pos="1189" w:val="left" w:leader="none"/>
        </w:tabs>
        <w:spacing w:line="199" w:lineRule="auto" w:before="0" w:after="0"/>
        <w:ind w:left="1188" w:right="0" w:hanging="276"/>
        <w:jc w:val="both"/>
        <w:rPr>
          <w:rFonts w:ascii="Palatino Linotype" w:hAnsi="Palatino Linotype"/>
          <w:i/>
          <w:sz w:val="16"/>
        </w:rPr>
      </w:pPr>
      <w:r>
        <w:rPr>
          <w:rFonts w:ascii="Palatino Linotype" w:hAnsi="Palatino Linotype"/>
          <w:i/>
          <w:sz w:val="16"/>
        </w:rPr>
        <w:t>Hengshu Zhu is with Baidu Inc., No. 10 Shangdi 10th Street, Haidian </w:t>
      </w:r>
      <w:r>
        <w:rPr>
          <w:rFonts w:ascii="Palatino Linotype" w:hAnsi="Palatino Linotype"/>
          <w:i/>
          <w:sz w:val="16"/>
        </w:rPr>
        <w:t>District, Beijing,</w:t>
      </w:r>
      <w:r>
        <w:rPr>
          <w:rFonts w:ascii="Palatino Linotype" w:hAnsi="Palatino Linotype"/>
          <w:i/>
          <w:spacing w:val="1"/>
          <w:sz w:val="16"/>
        </w:rPr>
        <w:t> </w:t>
      </w:r>
      <w:r>
        <w:rPr>
          <w:rFonts w:ascii="Palatino Linotype" w:hAnsi="Palatino Linotype"/>
          <w:i/>
          <w:sz w:val="16"/>
        </w:rPr>
        <w:t>China.</w:t>
      </w:r>
    </w:p>
    <w:p>
      <w:pPr>
        <w:pStyle w:val="ListParagraph"/>
        <w:numPr>
          <w:ilvl w:val="0"/>
          <w:numId w:val="1"/>
        </w:numPr>
        <w:tabs>
          <w:tab w:pos="1189" w:val="left" w:leader="none"/>
        </w:tabs>
        <w:spacing w:line="199" w:lineRule="auto" w:before="0" w:after="0"/>
        <w:ind w:left="1188" w:right="2" w:hanging="276"/>
        <w:jc w:val="both"/>
        <w:rPr>
          <w:rFonts w:ascii="Palatino Linotype" w:hAnsi="Palatino Linotype"/>
          <w:i/>
          <w:sz w:val="16"/>
        </w:rPr>
      </w:pPr>
      <w:r>
        <w:rPr>
          <w:rFonts w:ascii="Palatino Linotype" w:hAnsi="Palatino Linotype"/>
          <w:i/>
          <w:sz w:val="16"/>
        </w:rPr>
        <w:t>Hui Xiong is with Rutgers, the State University of New Jersey, 1 </w:t>
      </w:r>
      <w:r>
        <w:rPr>
          <w:rFonts w:ascii="Palatino Linotype" w:hAnsi="Palatino Linotype"/>
          <w:i/>
          <w:sz w:val="16"/>
        </w:rPr>
        <w:t>Washington Park, Newark, New Jersey,</w:t>
      </w:r>
      <w:r>
        <w:rPr>
          <w:rFonts w:ascii="Palatino Linotype" w:hAnsi="Palatino Linotype"/>
          <w:i/>
          <w:spacing w:val="12"/>
          <w:sz w:val="16"/>
        </w:rPr>
        <w:t> </w:t>
      </w:r>
      <w:r>
        <w:rPr>
          <w:rFonts w:ascii="Palatino Linotype" w:hAnsi="Palatino Linotype"/>
          <w:i/>
          <w:sz w:val="16"/>
        </w:rPr>
        <w:t>USA.</w:t>
      </w:r>
    </w:p>
    <w:p>
      <w:pPr>
        <w:pStyle w:val="ListParagraph"/>
        <w:numPr>
          <w:ilvl w:val="0"/>
          <w:numId w:val="1"/>
        </w:numPr>
        <w:tabs>
          <w:tab w:pos="1189" w:val="left" w:leader="none"/>
        </w:tabs>
        <w:spacing w:line="166" w:lineRule="exact" w:before="0" w:after="0"/>
        <w:ind w:left="1188" w:right="0" w:hanging="277"/>
        <w:jc w:val="both"/>
        <w:rPr>
          <w:rFonts w:ascii="Palatino Linotype" w:hAnsi="Palatino Linotype"/>
          <w:i/>
          <w:sz w:val="16"/>
        </w:rPr>
      </w:pPr>
      <w:r>
        <w:rPr>
          <w:rFonts w:ascii="Palatino Linotype" w:hAnsi="Palatino Linotype"/>
          <w:i/>
          <w:sz w:val="16"/>
        </w:rPr>
        <w:t>Zhiyuan Qi is with the equal contribution to the first</w:t>
      </w:r>
      <w:r>
        <w:rPr>
          <w:rFonts w:ascii="Palatino Linotype" w:hAnsi="Palatino Linotype"/>
          <w:i/>
          <w:spacing w:val="36"/>
          <w:sz w:val="16"/>
        </w:rPr>
        <w:t> </w:t>
      </w:r>
      <w:r>
        <w:rPr>
          <w:rFonts w:ascii="Palatino Linotype" w:hAnsi="Palatino Linotype"/>
          <w:i/>
          <w:spacing w:val="-3"/>
          <w:sz w:val="16"/>
        </w:rPr>
        <w:t>author.</w:t>
      </w:r>
    </w:p>
    <w:p>
      <w:pPr>
        <w:pStyle w:val="ListParagraph"/>
        <w:numPr>
          <w:ilvl w:val="0"/>
          <w:numId w:val="1"/>
        </w:numPr>
        <w:tabs>
          <w:tab w:pos="1189" w:val="left" w:leader="none"/>
        </w:tabs>
        <w:spacing w:line="199" w:lineRule="auto" w:before="0" w:after="0"/>
        <w:ind w:left="1188" w:right="2" w:hanging="276"/>
        <w:jc w:val="both"/>
        <w:rPr>
          <w:rFonts w:ascii="Palatino Linotype" w:hAnsi="Palatino Linotype"/>
          <w:i/>
          <w:sz w:val="16"/>
        </w:rPr>
      </w:pPr>
      <w:r>
        <w:rPr>
          <w:rFonts w:ascii="Palatino Linotype" w:hAnsi="Palatino Linotype"/>
          <w:i/>
          <w:sz w:val="16"/>
        </w:rPr>
        <w:t>Fuzhen Zhuang and Zhiyuan Qi are corresponding authors, zhuang-</w:t>
      </w:r>
      <w:hyperlink r:id="rId6">
        <w:r>
          <w:rPr>
            <w:rFonts w:ascii="Palatino Linotype" w:hAnsi="Palatino Linotype"/>
            <w:i/>
            <w:sz w:val="16"/>
          </w:rPr>
          <w:t> </w:t>
        </w:r>
        <w:r>
          <w:rPr>
            <w:rFonts w:ascii="Palatino Linotype" w:hAnsi="Palatino Linotype"/>
            <w:i/>
            <w:sz w:val="16"/>
          </w:rPr>
          <w:t>fuzhen@ict.ac.cn </w:t>
        </w:r>
      </w:hyperlink>
      <w:r>
        <w:rPr>
          <w:rFonts w:ascii="Palatino Linotype" w:hAnsi="Palatino Linotype"/>
          <w:i/>
          <w:sz w:val="16"/>
        </w:rPr>
        <w:t>and</w:t>
      </w:r>
      <w:r>
        <w:rPr>
          <w:rFonts w:ascii="Palatino Linotype" w:hAnsi="Palatino Linotype"/>
          <w:i/>
          <w:spacing w:val="4"/>
          <w:sz w:val="16"/>
        </w:rPr>
        <w:t> </w:t>
      </w:r>
      <w:hyperlink r:id="rId7">
        <w:r>
          <w:rPr>
            <w:rFonts w:ascii="Palatino Linotype" w:hAnsi="Palatino Linotype"/>
            <w:i/>
            <w:sz w:val="16"/>
          </w:rPr>
          <w:t>qizhyuan@gmail.com.</w:t>
        </w:r>
      </w:hyperlink>
    </w:p>
    <w:p>
      <w:pPr>
        <w:pStyle w:val="BodyText"/>
        <w:rPr>
          <w:rFonts w:ascii="Palatino Linotype"/>
          <w:i/>
          <w:sz w:val="20"/>
        </w:rPr>
      </w:pPr>
      <w:r>
        <w:rPr/>
        <w:br w:type="column"/>
      </w:r>
      <w:r>
        <w:rPr>
          <w:rFonts w:ascii="Palatino Linotype"/>
          <w:i/>
          <w:sz w:val="20"/>
        </w:rPr>
      </w:r>
    </w:p>
    <w:p>
      <w:pPr>
        <w:pStyle w:val="BodyText"/>
        <w:spacing w:before="13"/>
        <w:rPr>
          <w:rFonts w:ascii="Palatino Linotype"/>
          <w:i/>
          <w:sz w:val="10"/>
        </w:rPr>
      </w:pPr>
      <w:r>
        <w:rPr/>
        <w:drawing>
          <wp:anchor distT="0" distB="0" distL="0" distR="0" allowOverlap="1" layoutInCell="1" locked="0" behindDoc="0" simplePos="0" relativeHeight="1">
            <wp:simplePos x="0" y="0"/>
            <wp:positionH relativeFrom="page">
              <wp:posOffset>4048760</wp:posOffset>
            </wp:positionH>
            <wp:positionV relativeFrom="paragraph">
              <wp:posOffset>118959</wp:posOffset>
            </wp:positionV>
            <wp:extent cx="2884360" cy="1236154"/>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8" cstate="print"/>
                    <a:stretch>
                      <a:fillRect/>
                    </a:stretch>
                  </pic:blipFill>
                  <pic:spPr>
                    <a:xfrm>
                      <a:off x="0" y="0"/>
                      <a:ext cx="2884360" cy="1236154"/>
                    </a:xfrm>
                    <a:prstGeom prst="rect">
                      <a:avLst/>
                    </a:prstGeom>
                  </pic:spPr>
                </pic:pic>
              </a:graphicData>
            </a:graphic>
          </wp:anchor>
        </w:drawing>
      </w:r>
    </w:p>
    <w:p>
      <w:pPr>
        <w:pStyle w:val="BodyText"/>
        <w:spacing w:before="12"/>
        <w:rPr>
          <w:rFonts w:ascii="Palatino Linotype"/>
          <w:i/>
          <w:sz w:val="23"/>
        </w:rPr>
      </w:pPr>
    </w:p>
    <w:p>
      <w:pPr>
        <w:spacing w:before="0"/>
        <w:ind w:left="195" w:right="0" w:firstLine="0"/>
        <w:jc w:val="both"/>
        <w:rPr>
          <w:rFonts w:ascii="Arial"/>
          <w:sz w:val="16"/>
        </w:rPr>
      </w:pPr>
      <w:r>
        <w:rPr>
          <w:rFonts w:ascii="Arial"/>
          <w:sz w:val="16"/>
        </w:rPr>
        <w:t>Fig. 1. </w:t>
      </w:r>
      <w:bookmarkStart w:name="_bookmark0" w:id="2"/>
      <w:bookmarkEnd w:id="2"/>
      <w:r>
        <w:rPr>
          <w:rFonts w:ascii="Arial"/>
          <w:sz w:val="16"/>
        </w:rPr>
        <w:t>I</w:t>
      </w:r>
      <w:r>
        <w:rPr>
          <w:rFonts w:ascii="Arial"/>
          <w:sz w:val="16"/>
        </w:rPr>
        <w:t>ntuitive examples about transfer learning.</w:t>
      </w:r>
    </w:p>
    <w:p>
      <w:pPr>
        <w:pStyle w:val="BodyText"/>
        <w:rPr>
          <w:rFonts w:ascii="Arial"/>
          <w:sz w:val="16"/>
        </w:rPr>
      </w:pPr>
    </w:p>
    <w:p>
      <w:pPr>
        <w:pStyle w:val="BodyText"/>
        <w:rPr>
          <w:rFonts w:ascii="Arial"/>
          <w:sz w:val="16"/>
        </w:rPr>
      </w:pPr>
    </w:p>
    <w:p>
      <w:pPr>
        <w:pStyle w:val="BodyText"/>
        <w:spacing w:line="208" w:lineRule="auto" w:before="144"/>
        <w:ind w:left="195" w:right="953"/>
        <w:jc w:val="both"/>
      </w:pPr>
      <w:r>
        <w:rPr>
          <w:w w:val="115"/>
        </w:rPr>
        <w:t>as long as a person generalizes his experience. According   to this </w:t>
      </w:r>
      <w:r>
        <w:rPr>
          <w:spacing w:val="-4"/>
          <w:w w:val="115"/>
        </w:rPr>
        <w:t>theory, </w:t>
      </w:r>
      <w:r>
        <w:rPr>
          <w:w w:val="115"/>
        </w:rPr>
        <w:t>the prerequisite of transfer is  that  there  needs to be a  connection between two learning activities.  In practice, a person who has learned the violin can learn  the piano faster than others, since both the violin and the piano are musical instruments and may share some common knowledge. Fig. </w:t>
      </w:r>
      <w:hyperlink w:history="true" w:anchor="_bookmark0">
        <w:r>
          <w:rPr>
            <w:w w:val="115"/>
          </w:rPr>
          <w:t>1</w:t>
        </w:r>
      </w:hyperlink>
      <w:r>
        <w:rPr>
          <w:w w:val="115"/>
        </w:rPr>
        <w:t> shows some intuitive examples about </w:t>
      </w:r>
      <w:r>
        <w:rPr>
          <w:w w:val="125"/>
        </w:rPr>
        <w:t>t</w:t>
      </w:r>
      <w:r>
        <w:rPr>
          <w:spacing w:val="-1"/>
          <w:w w:val="126"/>
        </w:rPr>
        <w:t>r</w:t>
      </w:r>
      <w:r>
        <w:rPr>
          <w:spacing w:val="1"/>
          <w:w w:val="119"/>
        </w:rPr>
        <w:t>a</w:t>
      </w:r>
      <w:r>
        <w:rPr>
          <w:spacing w:val="-1"/>
          <w:w w:val="123"/>
        </w:rPr>
        <w:t>n</w:t>
      </w:r>
      <w:r>
        <w:rPr>
          <w:spacing w:val="1"/>
          <w:w w:val="116"/>
        </w:rPr>
        <w:t>s</w:t>
      </w:r>
      <w:r>
        <w:rPr>
          <w:spacing w:val="-1"/>
          <w:w w:val="106"/>
        </w:rPr>
        <w:t>f</w:t>
      </w:r>
      <w:r>
        <w:rPr>
          <w:w w:val="114"/>
        </w:rPr>
        <w:t>e</w:t>
      </w:r>
      <w:r>
        <w:rPr>
          <w:w w:val="126"/>
        </w:rPr>
        <w:t>r</w:t>
      </w:r>
      <w:r>
        <w:rPr>
          <w:spacing w:val="10"/>
        </w:rPr>
        <w:t> </w:t>
      </w:r>
      <w:r>
        <w:rPr>
          <w:spacing w:val="-1"/>
          <w:w w:val="111"/>
        </w:rPr>
        <w:t>l</w:t>
      </w:r>
      <w:r>
        <w:rPr>
          <w:w w:val="114"/>
        </w:rPr>
        <w:t>e</w:t>
      </w:r>
      <w:r>
        <w:rPr>
          <w:spacing w:val="1"/>
          <w:w w:val="119"/>
        </w:rPr>
        <w:t>a</w:t>
      </w:r>
      <w:r>
        <w:rPr>
          <w:spacing w:val="-1"/>
          <w:w w:val="126"/>
        </w:rPr>
        <w:t>r</w:t>
      </w:r>
      <w:r>
        <w:rPr>
          <w:spacing w:val="-1"/>
          <w:w w:val="123"/>
        </w:rPr>
        <w:t>n</w:t>
      </w:r>
      <w:r>
        <w:rPr>
          <w:spacing w:val="-1"/>
          <w:w w:val="111"/>
        </w:rPr>
        <w:t>i</w:t>
      </w:r>
      <w:r>
        <w:rPr>
          <w:spacing w:val="-1"/>
          <w:w w:val="123"/>
        </w:rPr>
        <w:t>n</w:t>
      </w:r>
      <w:r>
        <w:rPr>
          <w:spacing w:val="-1"/>
          <w:w w:val="118"/>
        </w:rPr>
        <w:t>g</w:t>
      </w:r>
      <w:r>
        <w:rPr>
          <w:w w:val="106"/>
        </w:rPr>
        <w:t>.</w:t>
      </w:r>
      <w:r>
        <w:rPr>
          <w:spacing w:val="8"/>
        </w:rPr>
        <w:t> </w:t>
      </w:r>
      <w:r>
        <w:rPr>
          <w:w w:val="107"/>
        </w:rPr>
        <w:t>I</w:t>
      </w:r>
      <w:r>
        <w:rPr>
          <w:spacing w:val="-1"/>
          <w:w w:val="123"/>
        </w:rPr>
        <w:t>n</w:t>
      </w:r>
      <w:r>
        <w:rPr>
          <w:spacing w:val="1"/>
          <w:w w:val="116"/>
        </w:rPr>
        <w:t>s</w:t>
      </w:r>
      <w:r>
        <w:rPr>
          <w:spacing w:val="1"/>
          <w:w w:val="127"/>
        </w:rPr>
        <w:t>p</w:t>
      </w:r>
      <w:r>
        <w:rPr>
          <w:spacing w:val="-1"/>
          <w:w w:val="111"/>
        </w:rPr>
        <w:t>i</w:t>
      </w:r>
      <w:r>
        <w:rPr>
          <w:spacing w:val="-4"/>
          <w:w w:val="126"/>
        </w:rPr>
        <w:t>r</w:t>
      </w:r>
      <w:r>
        <w:rPr>
          <w:w w:val="114"/>
        </w:rPr>
        <w:t>e</w:t>
      </w:r>
      <w:r>
        <w:rPr>
          <w:w w:val="130"/>
        </w:rPr>
        <w:t>d</w:t>
      </w:r>
      <w:r>
        <w:rPr>
          <w:spacing w:val="7"/>
        </w:rPr>
        <w:t> </w:t>
      </w:r>
      <w:r>
        <w:rPr>
          <w:w w:val="117"/>
        </w:rPr>
        <w:t>b</w:t>
      </w:r>
      <w:r>
        <w:rPr>
          <w:w w:val="118"/>
        </w:rPr>
        <w:t>y</w:t>
      </w:r>
      <w:r>
        <w:rPr>
          <w:spacing w:val="8"/>
        </w:rPr>
        <w:t> </w:t>
      </w:r>
      <w:r>
        <w:rPr>
          <w:spacing w:val="-1"/>
          <w:w w:val="123"/>
        </w:rPr>
        <w:t>h</w:t>
      </w:r>
      <w:r>
        <w:rPr>
          <w:w w:val="128"/>
        </w:rPr>
        <w:t>u</w:t>
      </w:r>
      <w:r>
        <w:rPr>
          <w:w w:val="120"/>
        </w:rPr>
        <w:t>m</w:t>
      </w:r>
      <w:r>
        <w:rPr>
          <w:spacing w:val="1"/>
          <w:w w:val="119"/>
        </w:rPr>
        <w:t>a</w:t>
      </w:r>
      <w:r>
        <w:rPr>
          <w:w w:val="123"/>
        </w:rPr>
        <w:t>n</w:t>
      </w:r>
      <w:r>
        <w:rPr>
          <w:spacing w:val="8"/>
        </w:rPr>
        <w:t> </w:t>
      </w:r>
      <w:r>
        <w:rPr>
          <w:w w:val="117"/>
        </w:rPr>
        <w:t>b</w:t>
      </w:r>
      <w:r>
        <w:rPr>
          <w:w w:val="114"/>
        </w:rPr>
        <w:t>e</w:t>
      </w:r>
      <w:r>
        <w:rPr>
          <w:spacing w:val="-1"/>
          <w:w w:val="111"/>
        </w:rPr>
        <w:t>i</w:t>
      </w:r>
      <w:r>
        <w:rPr>
          <w:spacing w:val="-1"/>
          <w:w w:val="123"/>
        </w:rPr>
        <w:t>n</w:t>
      </w:r>
      <w:r>
        <w:rPr>
          <w:spacing w:val="-1"/>
          <w:w w:val="118"/>
        </w:rPr>
        <w:t>g</w:t>
      </w:r>
      <w:r>
        <w:rPr>
          <w:spacing w:val="1"/>
          <w:w w:val="116"/>
        </w:rPr>
        <w:t>s</w:t>
      </w:r>
      <w:r>
        <w:rPr>
          <w:w w:val="27"/>
        </w:rPr>
        <w:t>’</w:t>
      </w:r>
      <w:r>
        <w:rPr>
          <w:spacing w:val="8"/>
        </w:rPr>
        <w:t> </w:t>
      </w:r>
      <w:r>
        <w:rPr>
          <w:spacing w:val="-1"/>
          <w:w w:val="106"/>
        </w:rPr>
        <w:t>c</w:t>
      </w:r>
      <w:r>
        <w:rPr>
          <w:spacing w:val="1"/>
          <w:w w:val="119"/>
        </w:rPr>
        <w:t>a</w:t>
      </w:r>
      <w:r>
        <w:rPr>
          <w:spacing w:val="1"/>
          <w:w w:val="127"/>
        </w:rPr>
        <w:t>p</w:t>
      </w:r>
      <w:r>
        <w:rPr>
          <w:spacing w:val="1"/>
          <w:w w:val="119"/>
        </w:rPr>
        <w:t>a</w:t>
      </w:r>
      <w:r>
        <w:rPr>
          <w:w w:val="117"/>
        </w:rPr>
        <w:t>b</w:t>
      </w:r>
      <w:r>
        <w:rPr>
          <w:spacing w:val="-1"/>
          <w:w w:val="111"/>
        </w:rPr>
        <w:t>ili</w:t>
      </w:r>
      <w:r>
        <w:rPr>
          <w:w w:val="125"/>
        </w:rPr>
        <w:t>t</w:t>
      </w:r>
      <w:r>
        <w:rPr>
          <w:spacing w:val="-1"/>
          <w:w w:val="111"/>
        </w:rPr>
        <w:t>i</w:t>
      </w:r>
      <w:r>
        <w:rPr>
          <w:w w:val="114"/>
        </w:rPr>
        <w:t>e</w:t>
      </w:r>
      <w:r>
        <w:rPr>
          <w:w w:val="116"/>
        </w:rPr>
        <w:t>s</w:t>
      </w:r>
      <w:r>
        <w:rPr>
          <w:spacing w:val="6"/>
        </w:rPr>
        <w:t> </w:t>
      </w:r>
      <w:r>
        <w:rPr>
          <w:w w:val="125"/>
        </w:rPr>
        <w:t>t</w:t>
      </w:r>
      <w:r>
        <w:rPr>
          <w:w w:val="116"/>
        </w:rPr>
        <w:t>o </w:t>
      </w:r>
      <w:r>
        <w:rPr>
          <w:w w:val="115"/>
        </w:rPr>
        <w:t>transfer knowledge across domains, transfer learning aims  to leverage knowledge from a related domain (called source domain) to improve the learning performance or minimize the number of labeled examples required in a target domain. It is worth mentioning that the transferred knowledge does not always bring a  positive impact on  new tasks. If there  is little in common between domains, knowledge transfer could be unsuccessful. For example, learning to ride a bicy- cle cannot help us learn to play the piano </w:t>
      </w:r>
      <w:r>
        <w:rPr>
          <w:spacing w:val="-3"/>
          <w:w w:val="115"/>
        </w:rPr>
        <w:t>faster. </w:t>
      </w:r>
      <w:r>
        <w:rPr>
          <w:w w:val="115"/>
        </w:rPr>
        <w:t>Besides, the similarities between domains do not always facilitate learn- ing, because sometimes the similarities may be misleading. For example, although Spanish and French have a close re- lationship</w:t>
      </w:r>
      <w:r>
        <w:rPr>
          <w:spacing w:val="11"/>
          <w:w w:val="115"/>
        </w:rPr>
        <w:t> </w:t>
      </w:r>
      <w:r>
        <w:rPr>
          <w:w w:val="115"/>
        </w:rPr>
        <w:t>with</w:t>
      </w:r>
      <w:r>
        <w:rPr>
          <w:spacing w:val="16"/>
          <w:w w:val="115"/>
        </w:rPr>
        <w:t> </w:t>
      </w:r>
      <w:r>
        <w:rPr>
          <w:w w:val="115"/>
        </w:rPr>
        <w:t>each</w:t>
      </w:r>
      <w:r>
        <w:rPr>
          <w:spacing w:val="12"/>
          <w:w w:val="115"/>
        </w:rPr>
        <w:t> </w:t>
      </w:r>
      <w:r>
        <w:rPr>
          <w:w w:val="115"/>
        </w:rPr>
        <w:t>other</w:t>
      </w:r>
      <w:r>
        <w:rPr>
          <w:spacing w:val="15"/>
          <w:w w:val="115"/>
        </w:rPr>
        <w:t> </w:t>
      </w:r>
      <w:r>
        <w:rPr>
          <w:w w:val="115"/>
        </w:rPr>
        <w:t>and</w:t>
      </w:r>
      <w:r>
        <w:rPr>
          <w:spacing w:val="11"/>
          <w:w w:val="115"/>
        </w:rPr>
        <w:t> </w:t>
      </w:r>
      <w:r>
        <w:rPr>
          <w:w w:val="115"/>
        </w:rPr>
        <w:t>both</w:t>
      </w:r>
      <w:r>
        <w:rPr>
          <w:spacing w:val="12"/>
          <w:w w:val="115"/>
        </w:rPr>
        <w:t> </w:t>
      </w:r>
      <w:r>
        <w:rPr>
          <w:w w:val="115"/>
        </w:rPr>
        <w:t>belong</w:t>
      </w:r>
      <w:r>
        <w:rPr>
          <w:spacing w:val="16"/>
          <w:w w:val="115"/>
        </w:rPr>
        <w:t> </w:t>
      </w:r>
      <w:r>
        <w:rPr>
          <w:w w:val="115"/>
        </w:rPr>
        <w:t>to</w:t>
      </w:r>
      <w:r>
        <w:rPr>
          <w:spacing w:val="12"/>
          <w:w w:val="115"/>
        </w:rPr>
        <w:t> </w:t>
      </w:r>
      <w:r>
        <w:rPr>
          <w:w w:val="115"/>
        </w:rPr>
        <w:t>the</w:t>
      </w:r>
      <w:r>
        <w:rPr>
          <w:spacing w:val="14"/>
          <w:w w:val="115"/>
        </w:rPr>
        <w:t> </w:t>
      </w:r>
      <w:r>
        <w:rPr>
          <w:w w:val="115"/>
        </w:rPr>
        <w:t>Romance</w:t>
      </w:r>
    </w:p>
    <w:p>
      <w:pPr>
        <w:spacing w:after="0" w:line="208" w:lineRule="auto"/>
        <w:jc w:val="both"/>
        <w:sectPr>
          <w:type w:val="continuous"/>
          <w:pgSz w:w="12240" w:h="15840"/>
          <w:pgMar w:top="760" w:bottom="280" w:left="40" w:right="0"/>
          <w:cols w:num="2" w:equalWidth="0">
            <w:col w:w="5965" w:space="40"/>
            <w:col w:w="6195"/>
          </w:cols>
        </w:sectPr>
      </w:pPr>
    </w:p>
    <w:p>
      <w:pPr>
        <w:pStyle w:val="BodyText"/>
        <w:spacing w:line="208" w:lineRule="auto" w:before="105"/>
        <w:ind w:left="919" w:right="1"/>
        <w:jc w:val="both"/>
      </w:pPr>
      <w:r>
        <w:rPr>
          <w:w w:val="120"/>
        </w:rPr>
        <w:t>group</w:t>
      </w:r>
      <w:r>
        <w:rPr>
          <w:spacing w:val="-7"/>
          <w:w w:val="120"/>
        </w:rPr>
        <w:t> </w:t>
      </w:r>
      <w:r>
        <w:rPr>
          <w:w w:val="120"/>
        </w:rPr>
        <w:t>of</w:t>
      </w:r>
      <w:r>
        <w:rPr>
          <w:spacing w:val="-7"/>
          <w:w w:val="120"/>
        </w:rPr>
        <w:t> </w:t>
      </w:r>
      <w:r>
        <w:rPr>
          <w:w w:val="120"/>
        </w:rPr>
        <w:t>languages,</w:t>
      </w:r>
      <w:r>
        <w:rPr>
          <w:spacing w:val="-9"/>
          <w:w w:val="120"/>
        </w:rPr>
        <w:t> </w:t>
      </w:r>
      <w:r>
        <w:rPr>
          <w:w w:val="120"/>
        </w:rPr>
        <w:t>people</w:t>
      </w:r>
      <w:r>
        <w:rPr>
          <w:spacing w:val="-7"/>
          <w:w w:val="120"/>
        </w:rPr>
        <w:t> </w:t>
      </w:r>
      <w:r>
        <w:rPr>
          <w:w w:val="120"/>
        </w:rPr>
        <w:t>who</w:t>
      </w:r>
      <w:r>
        <w:rPr>
          <w:spacing w:val="-6"/>
          <w:w w:val="120"/>
        </w:rPr>
        <w:t> </w:t>
      </w:r>
      <w:r>
        <w:rPr>
          <w:w w:val="120"/>
        </w:rPr>
        <w:t>learn</w:t>
      </w:r>
      <w:r>
        <w:rPr>
          <w:spacing w:val="-7"/>
          <w:w w:val="120"/>
        </w:rPr>
        <w:t> </w:t>
      </w:r>
      <w:r>
        <w:rPr>
          <w:w w:val="120"/>
        </w:rPr>
        <w:t>Spanish</w:t>
      </w:r>
      <w:r>
        <w:rPr>
          <w:spacing w:val="-11"/>
          <w:w w:val="120"/>
        </w:rPr>
        <w:t> </w:t>
      </w:r>
      <w:r>
        <w:rPr>
          <w:w w:val="120"/>
        </w:rPr>
        <w:t>may</w:t>
      </w:r>
      <w:r>
        <w:rPr>
          <w:spacing w:val="-7"/>
          <w:w w:val="120"/>
        </w:rPr>
        <w:t> </w:t>
      </w:r>
      <w:r>
        <w:rPr>
          <w:w w:val="120"/>
        </w:rPr>
        <w:t>experi- ence</w:t>
      </w:r>
      <w:r>
        <w:rPr>
          <w:spacing w:val="-21"/>
          <w:w w:val="120"/>
        </w:rPr>
        <w:t> </w:t>
      </w:r>
      <w:r>
        <w:rPr>
          <w:w w:val="120"/>
        </w:rPr>
        <w:t>difficulties</w:t>
      </w:r>
      <w:r>
        <w:rPr>
          <w:spacing w:val="-21"/>
          <w:w w:val="120"/>
        </w:rPr>
        <w:t> </w:t>
      </w:r>
      <w:r>
        <w:rPr>
          <w:w w:val="120"/>
        </w:rPr>
        <w:t>in</w:t>
      </w:r>
      <w:r>
        <w:rPr>
          <w:spacing w:val="-23"/>
          <w:w w:val="120"/>
        </w:rPr>
        <w:t> </w:t>
      </w:r>
      <w:r>
        <w:rPr>
          <w:w w:val="120"/>
        </w:rPr>
        <w:t>learning</w:t>
      </w:r>
      <w:r>
        <w:rPr>
          <w:spacing w:val="-20"/>
          <w:w w:val="120"/>
        </w:rPr>
        <w:t> </w:t>
      </w:r>
      <w:r>
        <w:rPr>
          <w:w w:val="120"/>
        </w:rPr>
        <w:t>French,</w:t>
      </w:r>
      <w:r>
        <w:rPr>
          <w:spacing w:val="-22"/>
          <w:w w:val="120"/>
        </w:rPr>
        <w:t> </w:t>
      </w:r>
      <w:r>
        <w:rPr>
          <w:w w:val="120"/>
        </w:rPr>
        <w:t>such</w:t>
      </w:r>
      <w:r>
        <w:rPr>
          <w:spacing w:val="-22"/>
          <w:w w:val="120"/>
        </w:rPr>
        <w:t> </w:t>
      </w:r>
      <w:r>
        <w:rPr>
          <w:w w:val="120"/>
        </w:rPr>
        <w:t>as</w:t>
      </w:r>
      <w:r>
        <w:rPr>
          <w:spacing w:val="-22"/>
          <w:w w:val="120"/>
        </w:rPr>
        <w:t> </w:t>
      </w:r>
      <w:r>
        <w:rPr>
          <w:w w:val="120"/>
        </w:rPr>
        <w:t>using</w:t>
      </w:r>
      <w:r>
        <w:rPr>
          <w:spacing w:val="-22"/>
          <w:w w:val="120"/>
        </w:rPr>
        <w:t> </w:t>
      </w:r>
      <w:r>
        <w:rPr>
          <w:w w:val="120"/>
        </w:rPr>
        <w:t>the</w:t>
      </w:r>
      <w:r>
        <w:rPr>
          <w:spacing w:val="-23"/>
          <w:w w:val="120"/>
        </w:rPr>
        <w:t> </w:t>
      </w:r>
      <w:r>
        <w:rPr>
          <w:w w:val="120"/>
        </w:rPr>
        <w:t>wrong vocabulary or conjugation. This occurs because previous successful</w:t>
      </w:r>
      <w:r>
        <w:rPr>
          <w:spacing w:val="-23"/>
          <w:w w:val="120"/>
        </w:rPr>
        <w:t> </w:t>
      </w:r>
      <w:r>
        <w:rPr>
          <w:w w:val="120"/>
        </w:rPr>
        <w:t>experience</w:t>
      </w:r>
      <w:r>
        <w:rPr>
          <w:spacing w:val="-21"/>
          <w:w w:val="120"/>
        </w:rPr>
        <w:t> </w:t>
      </w:r>
      <w:r>
        <w:rPr>
          <w:w w:val="120"/>
        </w:rPr>
        <w:t>in</w:t>
      </w:r>
      <w:r>
        <w:rPr>
          <w:spacing w:val="-21"/>
          <w:w w:val="120"/>
        </w:rPr>
        <w:t> </w:t>
      </w:r>
      <w:r>
        <w:rPr>
          <w:w w:val="120"/>
        </w:rPr>
        <w:t>Spanish</w:t>
      </w:r>
      <w:r>
        <w:rPr>
          <w:spacing w:val="-23"/>
          <w:w w:val="120"/>
        </w:rPr>
        <w:t> </w:t>
      </w:r>
      <w:r>
        <w:rPr>
          <w:w w:val="120"/>
        </w:rPr>
        <w:t>can</w:t>
      </w:r>
      <w:r>
        <w:rPr>
          <w:spacing w:val="-20"/>
          <w:w w:val="120"/>
        </w:rPr>
        <w:t> </w:t>
      </w:r>
      <w:r>
        <w:rPr>
          <w:w w:val="120"/>
        </w:rPr>
        <w:t>interfere</w:t>
      </w:r>
      <w:r>
        <w:rPr>
          <w:spacing w:val="-21"/>
          <w:w w:val="120"/>
        </w:rPr>
        <w:t> </w:t>
      </w:r>
      <w:r>
        <w:rPr>
          <w:w w:val="120"/>
        </w:rPr>
        <w:t>with</w:t>
      </w:r>
      <w:r>
        <w:rPr>
          <w:spacing w:val="-21"/>
          <w:w w:val="120"/>
        </w:rPr>
        <w:t> </w:t>
      </w:r>
      <w:r>
        <w:rPr>
          <w:w w:val="120"/>
        </w:rPr>
        <w:t>learning the</w:t>
      </w:r>
      <w:r>
        <w:rPr>
          <w:spacing w:val="-23"/>
          <w:w w:val="120"/>
        </w:rPr>
        <w:t> </w:t>
      </w:r>
      <w:r>
        <w:rPr>
          <w:w w:val="120"/>
        </w:rPr>
        <w:t>word</w:t>
      </w:r>
      <w:r>
        <w:rPr>
          <w:spacing w:val="-23"/>
          <w:w w:val="120"/>
        </w:rPr>
        <w:t> </w:t>
      </w:r>
      <w:r>
        <w:rPr>
          <w:w w:val="120"/>
        </w:rPr>
        <w:t>formation,</w:t>
      </w:r>
      <w:r>
        <w:rPr>
          <w:spacing w:val="-22"/>
          <w:w w:val="120"/>
        </w:rPr>
        <w:t> </w:t>
      </w:r>
      <w:r>
        <w:rPr>
          <w:w w:val="120"/>
        </w:rPr>
        <w:t>usage,</w:t>
      </w:r>
      <w:r>
        <w:rPr>
          <w:spacing w:val="-26"/>
          <w:w w:val="120"/>
        </w:rPr>
        <w:t> </w:t>
      </w:r>
      <w:r>
        <w:rPr>
          <w:w w:val="120"/>
        </w:rPr>
        <w:t>pronunciation,</w:t>
      </w:r>
      <w:r>
        <w:rPr>
          <w:spacing w:val="-24"/>
          <w:w w:val="120"/>
        </w:rPr>
        <w:t> </w:t>
      </w:r>
      <w:r>
        <w:rPr>
          <w:w w:val="120"/>
        </w:rPr>
        <w:t>conjugation,</w:t>
      </w:r>
      <w:r>
        <w:rPr>
          <w:spacing w:val="-22"/>
          <w:w w:val="120"/>
        </w:rPr>
        <w:t> </w:t>
      </w:r>
      <w:r>
        <w:rPr>
          <w:w w:val="120"/>
        </w:rPr>
        <w:t>etc., in French. In the field of </w:t>
      </w:r>
      <w:r>
        <w:rPr>
          <w:spacing w:val="-3"/>
          <w:w w:val="120"/>
        </w:rPr>
        <w:t>psychology, </w:t>
      </w:r>
      <w:r>
        <w:rPr>
          <w:w w:val="120"/>
        </w:rPr>
        <w:t>the phenomenon</w:t>
      </w:r>
      <w:r>
        <w:rPr>
          <w:spacing w:val="-35"/>
          <w:w w:val="120"/>
        </w:rPr>
        <w:t> </w:t>
      </w:r>
      <w:r>
        <w:rPr>
          <w:w w:val="120"/>
        </w:rPr>
        <w:t>that previous experience has a negative effect on learning new tasks</w:t>
      </w:r>
      <w:r>
        <w:rPr>
          <w:spacing w:val="-23"/>
          <w:w w:val="120"/>
        </w:rPr>
        <w:t> </w:t>
      </w:r>
      <w:r>
        <w:rPr>
          <w:w w:val="120"/>
        </w:rPr>
        <w:t>is</w:t>
      </w:r>
      <w:r>
        <w:rPr>
          <w:spacing w:val="-18"/>
          <w:w w:val="120"/>
        </w:rPr>
        <w:t> </w:t>
      </w:r>
      <w:r>
        <w:rPr>
          <w:w w:val="120"/>
        </w:rPr>
        <w:t>called</w:t>
      </w:r>
      <w:r>
        <w:rPr>
          <w:spacing w:val="-20"/>
          <w:w w:val="120"/>
        </w:rPr>
        <w:t> </w:t>
      </w:r>
      <w:r>
        <w:rPr>
          <w:w w:val="120"/>
        </w:rPr>
        <w:t>negative</w:t>
      </w:r>
      <w:r>
        <w:rPr>
          <w:spacing w:val="-20"/>
          <w:w w:val="120"/>
        </w:rPr>
        <w:t> </w:t>
      </w:r>
      <w:r>
        <w:rPr>
          <w:w w:val="120"/>
        </w:rPr>
        <w:t>transfer</w:t>
      </w:r>
      <w:r>
        <w:rPr>
          <w:spacing w:val="-22"/>
          <w:w w:val="120"/>
        </w:rPr>
        <w:t> </w:t>
      </w:r>
      <w:r>
        <w:rPr>
          <w:w w:val="120"/>
        </w:rPr>
        <w:t>[</w:t>
      </w:r>
      <w:hyperlink w:history="true" w:anchor="_bookmark26">
        <w:r>
          <w:rPr>
            <w:w w:val="120"/>
          </w:rPr>
          <w:t>1</w:t>
        </w:r>
      </w:hyperlink>
      <w:r>
        <w:rPr>
          <w:w w:val="120"/>
        </w:rPr>
        <w:t>].</w:t>
      </w:r>
      <w:r>
        <w:rPr>
          <w:spacing w:val="-19"/>
          <w:w w:val="120"/>
        </w:rPr>
        <w:t> </w:t>
      </w:r>
      <w:r>
        <w:rPr>
          <w:spacing w:val="-3"/>
          <w:w w:val="120"/>
        </w:rPr>
        <w:t>Similarly,</w:t>
      </w:r>
      <w:r>
        <w:rPr>
          <w:spacing w:val="-19"/>
          <w:w w:val="120"/>
        </w:rPr>
        <w:t> </w:t>
      </w:r>
      <w:r>
        <w:rPr>
          <w:w w:val="120"/>
        </w:rPr>
        <w:t>in</w:t>
      </w:r>
      <w:r>
        <w:rPr>
          <w:spacing w:val="-19"/>
          <w:w w:val="120"/>
        </w:rPr>
        <w:t> </w:t>
      </w:r>
      <w:r>
        <w:rPr>
          <w:w w:val="120"/>
        </w:rPr>
        <w:t>the</w:t>
      </w:r>
      <w:r>
        <w:rPr>
          <w:spacing w:val="-20"/>
          <w:w w:val="120"/>
        </w:rPr>
        <w:t> </w:t>
      </w:r>
      <w:r>
        <w:rPr>
          <w:w w:val="120"/>
        </w:rPr>
        <w:t>transfer learning area, if the target learner is negatively affected</w:t>
      </w:r>
      <w:r>
        <w:rPr>
          <w:spacing w:val="-42"/>
          <w:w w:val="120"/>
        </w:rPr>
        <w:t> </w:t>
      </w:r>
      <w:r>
        <w:rPr>
          <w:w w:val="120"/>
        </w:rPr>
        <w:t>by the transferred knowledge, the phenomenon is also</w:t>
      </w:r>
      <w:r>
        <w:rPr>
          <w:spacing w:val="-29"/>
          <w:w w:val="120"/>
        </w:rPr>
        <w:t> </w:t>
      </w:r>
      <w:r>
        <w:rPr>
          <w:w w:val="120"/>
        </w:rPr>
        <w:t>termed as</w:t>
      </w:r>
      <w:r>
        <w:rPr>
          <w:spacing w:val="-9"/>
          <w:w w:val="120"/>
        </w:rPr>
        <w:t> </w:t>
      </w:r>
      <w:r>
        <w:rPr>
          <w:w w:val="120"/>
        </w:rPr>
        <w:t>negative</w:t>
      </w:r>
      <w:r>
        <w:rPr>
          <w:spacing w:val="-9"/>
          <w:w w:val="120"/>
        </w:rPr>
        <w:t> </w:t>
      </w:r>
      <w:r>
        <w:rPr>
          <w:w w:val="120"/>
        </w:rPr>
        <w:t>transfer</w:t>
      </w:r>
      <w:r>
        <w:rPr>
          <w:spacing w:val="-9"/>
          <w:w w:val="120"/>
        </w:rPr>
        <w:t> </w:t>
      </w:r>
      <w:r>
        <w:rPr>
          <w:w w:val="120"/>
        </w:rPr>
        <w:t>[</w:t>
      </w:r>
      <w:hyperlink w:history="true" w:anchor="_bookmark27">
        <w:r>
          <w:rPr>
            <w:w w:val="120"/>
          </w:rPr>
          <w:t>2</w:t>
        </w:r>
      </w:hyperlink>
      <w:r>
        <w:rPr>
          <w:w w:val="120"/>
        </w:rPr>
        <w:t>],</w:t>
      </w:r>
      <w:r>
        <w:rPr>
          <w:spacing w:val="-7"/>
          <w:w w:val="120"/>
        </w:rPr>
        <w:t> </w:t>
      </w:r>
      <w:r>
        <w:rPr>
          <w:w w:val="120"/>
        </w:rPr>
        <w:t>[</w:t>
      </w:r>
      <w:hyperlink w:history="true" w:anchor="_bookmark28">
        <w:r>
          <w:rPr>
            <w:w w:val="120"/>
          </w:rPr>
          <w:t>3</w:t>
        </w:r>
      </w:hyperlink>
      <w:r>
        <w:rPr>
          <w:w w:val="120"/>
        </w:rPr>
        <w:t>].</w:t>
      </w:r>
      <w:r>
        <w:rPr>
          <w:spacing w:val="-7"/>
          <w:w w:val="120"/>
        </w:rPr>
        <w:t> </w:t>
      </w:r>
      <w:r>
        <w:rPr>
          <w:w w:val="120"/>
        </w:rPr>
        <w:t>Whether</w:t>
      </w:r>
      <w:r>
        <w:rPr>
          <w:spacing w:val="-7"/>
          <w:w w:val="120"/>
        </w:rPr>
        <w:t> </w:t>
      </w:r>
      <w:r>
        <w:rPr>
          <w:w w:val="120"/>
        </w:rPr>
        <w:t>negative</w:t>
      </w:r>
      <w:r>
        <w:rPr>
          <w:spacing w:val="-10"/>
          <w:w w:val="120"/>
        </w:rPr>
        <w:t> </w:t>
      </w:r>
      <w:r>
        <w:rPr>
          <w:w w:val="120"/>
        </w:rPr>
        <w:t>transfer</w:t>
      </w:r>
      <w:r>
        <w:rPr>
          <w:spacing w:val="-8"/>
          <w:w w:val="120"/>
        </w:rPr>
        <w:t> </w:t>
      </w:r>
      <w:r>
        <w:rPr>
          <w:w w:val="120"/>
        </w:rPr>
        <w:t>will occur</w:t>
      </w:r>
      <w:r>
        <w:rPr>
          <w:spacing w:val="-7"/>
          <w:w w:val="120"/>
        </w:rPr>
        <w:t> </w:t>
      </w:r>
      <w:r>
        <w:rPr>
          <w:w w:val="120"/>
        </w:rPr>
        <w:t>may</w:t>
      </w:r>
      <w:r>
        <w:rPr>
          <w:spacing w:val="-12"/>
          <w:w w:val="120"/>
        </w:rPr>
        <w:t> </w:t>
      </w:r>
      <w:r>
        <w:rPr>
          <w:w w:val="120"/>
        </w:rPr>
        <w:t>depend</w:t>
      </w:r>
      <w:r>
        <w:rPr>
          <w:spacing w:val="-8"/>
          <w:w w:val="120"/>
        </w:rPr>
        <w:t> </w:t>
      </w:r>
      <w:r>
        <w:rPr>
          <w:w w:val="120"/>
        </w:rPr>
        <w:t>on</w:t>
      </w:r>
      <w:r>
        <w:rPr>
          <w:spacing w:val="-9"/>
          <w:w w:val="120"/>
        </w:rPr>
        <w:t> </w:t>
      </w:r>
      <w:r>
        <w:rPr>
          <w:w w:val="120"/>
        </w:rPr>
        <w:t>several</w:t>
      </w:r>
      <w:r>
        <w:rPr>
          <w:spacing w:val="-8"/>
          <w:w w:val="120"/>
        </w:rPr>
        <w:t> </w:t>
      </w:r>
      <w:r>
        <w:rPr>
          <w:w w:val="120"/>
        </w:rPr>
        <w:t>factors,</w:t>
      </w:r>
      <w:r>
        <w:rPr>
          <w:spacing w:val="-9"/>
          <w:w w:val="120"/>
        </w:rPr>
        <w:t> </w:t>
      </w:r>
      <w:r>
        <w:rPr>
          <w:w w:val="120"/>
        </w:rPr>
        <w:t>such</w:t>
      </w:r>
      <w:r>
        <w:rPr>
          <w:spacing w:val="-12"/>
          <w:w w:val="120"/>
        </w:rPr>
        <w:t> </w:t>
      </w:r>
      <w:r>
        <w:rPr>
          <w:w w:val="120"/>
        </w:rPr>
        <w:t>as</w:t>
      </w:r>
      <w:r>
        <w:rPr>
          <w:spacing w:val="-7"/>
          <w:w w:val="120"/>
        </w:rPr>
        <w:t> </w:t>
      </w:r>
      <w:r>
        <w:rPr>
          <w:w w:val="120"/>
        </w:rPr>
        <w:t>the</w:t>
      </w:r>
      <w:r>
        <w:rPr>
          <w:spacing w:val="-9"/>
          <w:w w:val="120"/>
        </w:rPr>
        <w:t> </w:t>
      </w:r>
      <w:r>
        <w:rPr>
          <w:w w:val="120"/>
        </w:rPr>
        <w:t>relevance between</w:t>
      </w:r>
      <w:r>
        <w:rPr>
          <w:spacing w:val="-10"/>
          <w:w w:val="120"/>
        </w:rPr>
        <w:t> </w:t>
      </w:r>
      <w:r>
        <w:rPr>
          <w:w w:val="120"/>
        </w:rPr>
        <w:t>the</w:t>
      </w:r>
      <w:r>
        <w:rPr>
          <w:spacing w:val="-9"/>
          <w:w w:val="120"/>
        </w:rPr>
        <w:t> </w:t>
      </w:r>
      <w:r>
        <w:rPr>
          <w:w w:val="120"/>
        </w:rPr>
        <w:t>source</w:t>
      </w:r>
      <w:r>
        <w:rPr>
          <w:spacing w:val="-9"/>
          <w:w w:val="120"/>
        </w:rPr>
        <w:t> </w:t>
      </w:r>
      <w:r>
        <w:rPr>
          <w:w w:val="120"/>
        </w:rPr>
        <w:t>and</w:t>
      </w:r>
      <w:r>
        <w:rPr>
          <w:spacing w:val="-10"/>
          <w:w w:val="120"/>
        </w:rPr>
        <w:t> </w:t>
      </w:r>
      <w:r>
        <w:rPr>
          <w:w w:val="120"/>
        </w:rPr>
        <w:t>the</w:t>
      </w:r>
      <w:r>
        <w:rPr>
          <w:spacing w:val="-9"/>
          <w:w w:val="120"/>
        </w:rPr>
        <w:t> </w:t>
      </w:r>
      <w:r>
        <w:rPr>
          <w:w w:val="120"/>
        </w:rPr>
        <w:t>target</w:t>
      </w:r>
      <w:r>
        <w:rPr>
          <w:spacing w:val="-9"/>
          <w:w w:val="120"/>
        </w:rPr>
        <w:t> </w:t>
      </w:r>
      <w:r>
        <w:rPr>
          <w:w w:val="120"/>
        </w:rPr>
        <w:t>domains</w:t>
      </w:r>
      <w:r>
        <w:rPr>
          <w:spacing w:val="-8"/>
          <w:w w:val="120"/>
        </w:rPr>
        <w:t> </w:t>
      </w:r>
      <w:r>
        <w:rPr>
          <w:w w:val="120"/>
        </w:rPr>
        <w:t>and</w:t>
      </w:r>
      <w:r>
        <w:rPr>
          <w:spacing w:val="-10"/>
          <w:w w:val="120"/>
        </w:rPr>
        <w:t> </w:t>
      </w:r>
      <w:r>
        <w:rPr>
          <w:w w:val="120"/>
        </w:rPr>
        <w:t>the</w:t>
      </w:r>
      <w:r>
        <w:rPr>
          <w:spacing w:val="-9"/>
          <w:w w:val="120"/>
        </w:rPr>
        <w:t> </w:t>
      </w:r>
      <w:r>
        <w:rPr>
          <w:w w:val="120"/>
        </w:rPr>
        <w:t>learners capacity</w:t>
      </w:r>
      <w:r>
        <w:rPr>
          <w:spacing w:val="-27"/>
          <w:w w:val="120"/>
        </w:rPr>
        <w:t> </w:t>
      </w:r>
      <w:r>
        <w:rPr>
          <w:w w:val="120"/>
        </w:rPr>
        <w:t>of</w:t>
      </w:r>
      <w:r>
        <w:rPr>
          <w:spacing w:val="-22"/>
          <w:w w:val="120"/>
        </w:rPr>
        <w:t> </w:t>
      </w:r>
      <w:r>
        <w:rPr>
          <w:w w:val="120"/>
        </w:rPr>
        <w:t>finding</w:t>
      </w:r>
      <w:r>
        <w:rPr>
          <w:spacing w:val="-23"/>
          <w:w w:val="120"/>
        </w:rPr>
        <w:t> </w:t>
      </w:r>
      <w:r>
        <w:rPr>
          <w:w w:val="120"/>
        </w:rPr>
        <w:t>the</w:t>
      </w:r>
      <w:r>
        <w:rPr>
          <w:spacing w:val="-25"/>
          <w:w w:val="120"/>
        </w:rPr>
        <w:t> </w:t>
      </w:r>
      <w:r>
        <w:rPr>
          <w:w w:val="120"/>
        </w:rPr>
        <w:t>transferable</w:t>
      </w:r>
      <w:r>
        <w:rPr>
          <w:spacing w:val="-24"/>
          <w:w w:val="120"/>
        </w:rPr>
        <w:t> </w:t>
      </w:r>
      <w:r>
        <w:rPr>
          <w:w w:val="120"/>
        </w:rPr>
        <w:t>and</w:t>
      </w:r>
      <w:r>
        <w:rPr>
          <w:spacing w:val="-26"/>
          <w:w w:val="120"/>
        </w:rPr>
        <w:t> </w:t>
      </w:r>
      <w:r>
        <w:rPr>
          <w:w w:val="120"/>
        </w:rPr>
        <w:t>beneficial</w:t>
      </w:r>
      <w:r>
        <w:rPr>
          <w:spacing w:val="-25"/>
          <w:w w:val="120"/>
        </w:rPr>
        <w:t> </w:t>
      </w:r>
      <w:r>
        <w:rPr>
          <w:w w:val="120"/>
        </w:rPr>
        <w:t>part</w:t>
      </w:r>
      <w:r>
        <w:rPr>
          <w:spacing w:val="-25"/>
          <w:w w:val="120"/>
        </w:rPr>
        <w:t> </w:t>
      </w:r>
      <w:r>
        <w:rPr>
          <w:w w:val="120"/>
        </w:rPr>
        <w:t>of</w:t>
      </w:r>
      <w:r>
        <w:rPr>
          <w:spacing w:val="-23"/>
          <w:w w:val="120"/>
        </w:rPr>
        <w:t> </w:t>
      </w:r>
      <w:r>
        <w:rPr>
          <w:w w:val="120"/>
        </w:rPr>
        <w:t>the knowledge across domains. In [</w:t>
      </w:r>
      <w:hyperlink w:history="true" w:anchor="_bookmark28">
        <w:r>
          <w:rPr>
            <w:w w:val="120"/>
          </w:rPr>
          <w:t>3</w:t>
        </w:r>
      </w:hyperlink>
      <w:r>
        <w:rPr>
          <w:w w:val="120"/>
        </w:rPr>
        <w:t>], a formal definition and some</w:t>
      </w:r>
      <w:r>
        <w:rPr>
          <w:spacing w:val="-10"/>
          <w:w w:val="120"/>
        </w:rPr>
        <w:t> </w:t>
      </w:r>
      <w:r>
        <w:rPr>
          <w:w w:val="120"/>
        </w:rPr>
        <w:t>analyses</w:t>
      </w:r>
      <w:r>
        <w:rPr>
          <w:spacing w:val="-12"/>
          <w:w w:val="120"/>
        </w:rPr>
        <w:t> </w:t>
      </w:r>
      <w:r>
        <w:rPr>
          <w:w w:val="120"/>
        </w:rPr>
        <w:t>of</w:t>
      </w:r>
      <w:r>
        <w:rPr>
          <w:spacing w:val="-8"/>
          <w:w w:val="120"/>
        </w:rPr>
        <w:t> </w:t>
      </w:r>
      <w:r>
        <w:rPr>
          <w:w w:val="120"/>
        </w:rPr>
        <w:t>negative</w:t>
      </w:r>
      <w:r>
        <w:rPr>
          <w:spacing w:val="-11"/>
          <w:w w:val="120"/>
        </w:rPr>
        <w:t> </w:t>
      </w:r>
      <w:r>
        <w:rPr>
          <w:w w:val="120"/>
        </w:rPr>
        <w:t>transfer</w:t>
      </w:r>
      <w:r>
        <w:rPr>
          <w:spacing w:val="-10"/>
          <w:w w:val="120"/>
        </w:rPr>
        <w:t> </w:t>
      </w:r>
      <w:r>
        <w:rPr>
          <w:w w:val="120"/>
        </w:rPr>
        <w:t>are</w:t>
      </w:r>
      <w:r>
        <w:rPr>
          <w:spacing w:val="-9"/>
          <w:w w:val="120"/>
        </w:rPr>
        <w:t> </w:t>
      </w:r>
      <w:r>
        <w:rPr>
          <w:w w:val="120"/>
        </w:rPr>
        <w:t>given.</w:t>
      </w:r>
    </w:p>
    <w:p>
      <w:pPr>
        <w:pStyle w:val="BodyText"/>
        <w:spacing w:line="208" w:lineRule="auto"/>
        <w:ind w:left="920" w:firstLine="285"/>
        <w:jc w:val="both"/>
      </w:pPr>
      <w:r>
        <w:rPr>
          <w:w w:val="120"/>
        </w:rPr>
        <w:t>Roughly</w:t>
      </w:r>
      <w:r>
        <w:rPr>
          <w:spacing w:val="-31"/>
          <w:w w:val="120"/>
        </w:rPr>
        <w:t> </w:t>
      </w:r>
      <w:r>
        <w:rPr>
          <w:w w:val="120"/>
        </w:rPr>
        <w:t>speaking,</w:t>
      </w:r>
      <w:r>
        <w:rPr>
          <w:spacing w:val="-30"/>
          <w:w w:val="120"/>
        </w:rPr>
        <w:t> </w:t>
      </w:r>
      <w:r>
        <w:rPr>
          <w:w w:val="120"/>
        </w:rPr>
        <w:t>according</w:t>
      </w:r>
      <w:r>
        <w:rPr>
          <w:spacing w:val="-28"/>
          <w:w w:val="120"/>
        </w:rPr>
        <w:t> </w:t>
      </w:r>
      <w:r>
        <w:rPr>
          <w:w w:val="120"/>
        </w:rPr>
        <w:t>to</w:t>
      </w:r>
      <w:r>
        <w:rPr>
          <w:spacing w:val="-31"/>
          <w:w w:val="120"/>
        </w:rPr>
        <w:t> </w:t>
      </w:r>
      <w:r>
        <w:rPr>
          <w:w w:val="120"/>
        </w:rPr>
        <w:t>the</w:t>
      </w:r>
      <w:r>
        <w:rPr>
          <w:spacing w:val="-28"/>
          <w:w w:val="120"/>
        </w:rPr>
        <w:t> </w:t>
      </w:r>
      <w:r>
        <w:rPr>
          <w:w w:val="120"/>
        </w:rPr>
        <w:t>discrepancy</w:t>
      </w:r>
      <w:r>
        <w:rPr>
          <w:spacing w:val="-30"/>
          <w:w w:val="120"/>
        </w:rPr>
        <w:t> </w:t>
      </w:r>
      <w:r>
        <w:rPr>
          <w:w w:val="120"/>
        </w:rPr>
        <w:t>between domains, transfer learning can be further divided into two categories, i.e., homogeneous and heterogeneous transfer learning</w:t>
      </w:r>
      <w:r>
        <w:rPr>
          <w:spacing w:val="-25"/>
          <w:w w:val="120"/>
        </w:rPr>
        <w:t> </w:t>
      </w:r>
      <w:r>
        <w:rPr>
          <w:w w:val="120"/>
        </w:rPr>
        <w:t>[</w:t>
      </w:r>
      <w:hyperlink w:history="true" w:anchor="_bookmark29">
        <w:r>
          <w:rPr>
            <w:w w:val="120"/>
          </w:rPr>
          <w:t>4</w:t>
        </w:r>
      </w:hyperlink>
      <w:r>
        <w:rPr>
          <w:w w:val="120"/>
        </w:rPr>
        <w:t>].</w:t>
      </w:r>
      <w:r>
        <w:rPr>
          <w:spacing w:val="-25"/>
          <w:w w:val="120"/>
        </w:rPr>
        <w:t> </w:t>
      </w:r>
      <w:r>
        <w:rPr>
          <w:w w:val="120"/>
        </w:rPr>
        <w:t>Homogeneous</w:t>
      </w:r>
      <w:r>
        <w:rPr>
          <w:spacing w:val="-25"/>
          <w:w w:val="120"/>
        </w:rPr>
        <w:t> </w:t>
      </w:r>
      <w:r>
        <w:rPr>
          <w:w w:val="120"/>
        </w:rPr>
        <w:t>transfer</w:t>
      </w:r>
      <w:r>
        <w:rPr>
          <w:spacing w:val="-25"/>
          <w:w w:val="120"/>
        </w:rPr>
        <w:t> </w:t>
      </w:r>
      <w:r>
        <w:rPr>
          <w:w w:val="120"/>
        </w:rPr>
        <w:t>learning</w:t>
      </w:r>
      <w:r>
        <w:rPr>
          <w:spacing w:val="-25"/>
          <w:w w:val="120"/>
        </w:rPr>
        <w:t> </w:t>
      </w:r>
      <w:r>
        <w:rPr>
          <w:w w:val="120"/>
        </w:rPr>
        <w:t>approaches</w:t>
      </w:r>
      <w:r>
        <w:rPr>
          <w:spacing w:val="-29"/>
          <w:w w:val="120"/>
        </w:rPr>
        <w:t> </w:t>
      </w:r>
      <w:r>
        <w:rPr>
          <w:w w:val="120"/>
        </w:rPr>
        <w:t>are developed and proposed for handling the situations where the</w:t>
      </w:r>
      <w:r>
        <w:rPr>
          <w:spacing w:val="-15"/>
          <w:w w:val="120"/>
        </w:rPr>
        <w:t> </w:t>
      </w:r>
      <w:r>
        <w:rPr>
          <w:w w:val="120"/>
        </w:rPr>
        <w:t>domains</w:t>
      </w:r>
      <w:r>
        <w:rPr>
          <w:spacing w:val="-12"/>
          <w:w w:val="120"/>
        </w:rPr>
        <w:t> </w:t>
      </w:r>
      <w:r>
        <w:rPr>
          <w:w w:val="120"/>
        </w:rPr>
        <w:t>are</w:t>
      </w:r>
      <w:r>
        <w:rPr>
          <w:spacing w:val="-15"/>
          <w:w w:val="120"/>
        </w:rPr>
        <w:t> </w:t>
      </w:r>
      <w:r>
        <w:rPr>
          <w:w w:val="120"/>
        </w:rPr>
        <w:t>of</w:t>
      </w:r>
      <w:r>
        <w:rPr>
          <w:spacing w:val="-14"/>
          <w:w w:val="120"/>
        </w:rPr>
        <w:t> </w:t>
      </w:r>
      <w:r>
        <w:rPr>
          <w:w w:val="120"/>
        </w:rPr>
        <w:t>the</w:t>
      </w:r>
      <w:r>
        <w:rPr>
          <w:spacing w:val="-15"/>
          <w:w w:val="120"/>
        </w:rPr>
        <w:t> </w:t>
      </w:r>
      <w:r>
        <w:rPr>
          <w:w w:val="120"/>
        </w:rPr>
        <w:t>same</w:t>
      </w:r>
      <w:r>
        <w:rPr>
          <w:spacing w:val="-15"/>
          <w:w w:val="120"/>
        </w:rPr>
        <w:t> </w:t>
      </w:r>
      <w:r>
        <w:rPr>
          <w:w w:val="120"/>
        </w:rPr>
        <w:t>feature</w:t>
      </w:r>
      <w:r>
        <w:rPr>
          <w:spacing w:val="-15"/>
          <w:w w:val="120"/>
        </w:rPr>
        <w:t> </w:t>
      </w:r>
      <w:r>
        <w:rPr>
          <w:w w:val="120"/>
        </w:rPr>
        <w:t>space.</w:t>
      </w:r>
      <w:r>
        <w:rPr>
          <w:spacing w:val="-16"/>
          <w:w w:val="120"/>
        </w:rPr>
        <w:t> </w:t>
      </w:r>
      <w:r>
        <w:rPr>
          <w:w w:val="120"/>
        </w:rPr>
        <w:t>In</w:t>
      </w:r>
      <w:r>
        <w:rPr>
          <w:spacing w:val="-16"/>
          <w:w w:val="120"/>
        </w:rPr>
        <w:t> </w:t>
      </w:r>
      <w:r>
        <w:rPr>
          <w:w w:val="120"/>
        </w:rPr>
        <w:t>homogeneous transfer learning, some studies assume that domains differ only</w:t>
      </w:r>
      <w:r>
        <w:rPr>
          <w:spacing w:val="-20"/>
          <w:w w:val="120"/>
        </w:rPr>
        <w:t> </w:t>
      </w:r>
      <w:r>
        <w:rPr>
          <w:w w:val="120"/>
        </w:rPr>
        <w:t>in</w:t>
      </w:r>
      <w:r>
        <w:rPr>
          <w:spacing w:val="-20"/>
          <w:w w:val="120"/>
        </w:rPr>
        <w:t> </w:t>
      </w:r>
      <w:r>
        <w:rPr>
          <w:w w:val="120"/>
        </w:rPr>
        <w:t>marginal</w:t>
      </w:r>
      <w:r>
        <w:rPr>
          <w:spacing w:val="-23"/>
          <w:w w:val="120"/>
        </w:rPr>
        <w:t> </w:t>
      </w:r>
      <w:r>
        <w:rPr>
          <w:w w:val="120"/>
        </w:rPr>
        <w:t>distributions.</w:t>
      </w:r>
      <w:r>
        <w:rPr>
          <w:spacing w:val="-21"/>
          <w:w w:val="120"/>
        </w:rPr>
        <w:t> </w:t>
      </w:r>
      <w:r>
        <w:rPr>
          <w:w w:val="120"/>
        </w:rPr>
        <w:t>Therefore,</w:t>
      </w:r>
      <w:r>
        <w:rPr>
          <w:spacing w:val="-20"/>
          <w:w w:val="120"/>
        </w:rPr>
        <w:t> </w:t>
      </w:r>
      <w:r>
        <w:rPr>
          <w:w w:val="120"/>
        </w:rPr>
        <w:t>they</w:t>
      </w:r>
      <w:r>
        <w:rPr>
          <w:spacing w:val="-23"/>
          <w:w w:val="120"/>
        </w:rPr>
        <w:t> </w:t>
      </w:r>
      <w:r>
        <w:rPr>
          <w:w w:val="120"/>
        </w:rPr>
        <w:t>adapt</w:t>
      </w:r>
      <w:r>
        <w:rPr>
          <w:spacing w:val="-21"/>
          <w:w w:val="120"/>
        </w:rPr>
        <w:t> </w:t>
      </w:r>
      <w:r>
        <w:rPr>
          <w:w w:val="120"/>
        </w:rPr>
        <w:t>the</w:t>
      </w:r>
      <w:r>
        <w:rPr>
          <w:spacing w:val="-20"/>
          <w:w w:val="120"/>
        </w:rPr>
        <w:t> </w:t>
      </w:r>
      <w:r>
        <w:rPr>
          <w:w w:val="120"/>
        </w:rPr>
        <w:t>do- mains</w:t>
      </w:r>
      <w:r>
        <w:rPr>
          <w:spacing w:val="-33"/>
          <w:w w:val="120"/>
        </w:rPr>
        <w:t> </w:t>
      </w:r>
      <w:r>
        <w:rPr>
          <w:w w:val="120"/>
        </w:rPr>
        <w:t>by</w:t>
      </w:r>
      <w:r>
        <w:rPr>
          <w:spacing w:val="-32"/>
          <w:w w:val="120"/>
        </w:rPr>
        <w:t> </w:t>
      </w:r>
      <w:r>
        <w:rPr>
          <w:w w:val="120"/>
        </w:rPr>
        <w:t>correcting</w:t>
      </w:r>
      <w:r>
        <w:rPr>
          <w:spacing w:val="-31"/>
          <w:w w:val="120"/>
        </w:rPr>
        <w:t> </w:t>
      </w:r>
      <w:r>
        <w:rPr>
          <w:w w:val="120"/>
        </w:rPr>
        <w:t>the</w:t>
      </w:r>
      <w:r>
        <w:rPr>
          <w:spacing w:val="-31"/>
          <w:w w:val="120"/>
        </w:rPr>
        <w:t> </w:t>
      </w:r>
      <w:r>
        <w:rPr>
          <w:w w:val="120"/>
        </w:rPr>
        <w:t>sample</w:t>
      </w:r>
      <w:r>
        <w:rPr>
          <w:spacing w:val="-34"/>
          <w:w w:val="120"/>
        </w:rPr>
        <w:t> </w:t>
      </w:r>
      <w:r>
        <w:rPr>
          <w:w w:val="120"/>
        </w:rPr>
        <w:t>selection</w:t>
      </w:r>
      <w:r>
        <w:rPr>
          <w:spacing w:val="-34"/>
          <w:w w:val="120"/>
        </w:rPr>
        <w:t> </w:t>
      </w:r>
      <w:r>
        <w:rPr>
          <w:w w:val="120"/>
        </w:rPr>
        <w:t>bias</w:t>
      </w:r>
      <w:r>
        <w:rPr>
          <w:spacing w:val="-31"/>
          <w:w w:val="120"/>
        </w:rPr>
        <w:t> </w:t>
      </w:r>
      <w:r>
        <w:rPr>
          <w:w w:val="120"/>
        </w:rPr>
        <w:t>[</w:t>
      </w:r>
      <w:hyperlink w:history="true" w:anchor="_bookmark30">
        <w:r>
          <w:rPr>
            <w:w w:val="120"/>
          </w:rPr>
          <w:t>5</w:t>
        </w:r>
      </w:hyperlink>
      <w:r>
        <w:rPr>
          <w:w w:val="120"/>
        </w:rPr>
        <w:t>]</w:t>
      </w:r>
      <w:r>
        <w:rPr>
          <w:spacing w:val="-32"/>
          <w:w w:val="120"/>
        </w:rPr>
        <w:t> </w:t>
      </w:r>
      <w:r>
        <w:rPr>
          <w:w w:val="120"/>
        </w:rPr>
        <w:t>or</w:t>
      </w:r>
      <w:r>
        <w:rPr>
          <w:spacing w:val="-31"/>
          <w:w w:val="120"/>
        </w:rPr>
        <w:t> </w:t>
      </w:r>
      <w:r>
        <w:rPr>
          <w:w w:val="120"/>
        </w:rPr>
        <w:t>covariate shift [</w:t>
      </w:r>
      <w:hyperlink w:history="true" w:anchor="_bookmark31">
        <w:r>
          <w:rPr>
            <w:w w:val="120"/>
          </w:rPr>
          <w:t>6</w:t>
        </w:r>
      </w:hyperlink>
      <w:r>
        <w:rPr>
          <w:w w:val="120"/>
        </w:rPr>
        <w:t>]. </w:t>
      </w:r>
      <w:r>
        <w:rPr>
          <w:spacing w:val="-3"/>
          <w:w w:val="120"/>
        </w:rPr>
        <w:t>However, </w:t>
      </w:r>
      <w:r>
        <w:rPr>
          <w:w w:val="120"/>
        </w:rPr>
        <w:t>this assumption does not hold in many cases. For example, in sentiment classification problem, a word may have different meaning tendencies in different domains. This phenomenon is also called context feature bias [</w:t>
      </w:r>
      <w:hyperlink w:history="true" w:anchor="_bookmark32">
        <w:r>
          <w:rPr>
            <w:w w:val="120"/>
          </w:rPr>
          <w:t>7</w:t>
        </w:r>
      </w:hyperlink>
      <w:r>
        <w:rPr>
          <w:w w:val="120"/>
        </w:rPr>
        <w:t>]. </w:t>
      </w:r>
      <w:r>
        <w:rPr>
          <w:spacing w:val="-8"/>
          <w:w w:val="120"/>
        </w:rPr>
        <w:t>To </w:t>
      </w:r>
      <w:r>
        <w:rPr>
          <w:w w:val="120"/>
        </w:rPr>
        <w:t>solve this problem, some studies further adapt the</w:t>
      </w:r>
      <w:r>
        <w:rPr>
          <w:spacing w:val="-14"/>
          <w:w w:val="120"/>
        </w:rPr>
        <w:t> </w:t>
      </w:r>
      <w:r>
        <w:rPr>
          <w:w w:val="120"/>
        </w:rPr>
        <w:t>conditional</w:t>
      </w:r>
      <w:r>
        <w:rPr>
          <w:spacing w:val="-10"/>
          <w:w w:val="120"/>
        </w:rPr>
        <w:t> </w:t>
      </w:r>
      <w:r>
        <w:rPr>
          <w:w w:val="120"/>
        </w:rPr>
        <w:t>distributions.</w:t>
      </w:r>
      <w:r>
        <w:rPr>
          <w:spacing w:val="-13"/>
          <w:w w:val="120"/>
        </w:rPr>
        <w:t> </w:t>
      </w:r>
      <w:r>
        <w:rPr>
          <w:w w:val="120"/>
        </w:rPr>
        <w:t>Heterogeneous</w:t>
      </w:r>
      <w:r>
        <w:rPr>
          <w:spacing w:val="-15"/>
          <w:w w:val="120"/>
        </w:rPr>
        <w:t> </w:t>
      </w:r>
      <w:r>
        <w:rPr>
          <w:w w:val="120"/>
        </w:rPr>
        <w:t>transfer</w:t>
      </w:r>
      <w:r>
        <w:rPr>
          <w:spacing w:val="-12"/>
          <w:w w:val="120"/>
        </w:rPr>
        <w:t> </w:t>
      </w:r>
      <w:r>
        <w:rPr>
          <w:w w:val="120"/>
        </w:rPr>
        <w:t>learn- ing</w:t>
      </w:r>
      <w:r>
        <w:rPr>
          <w:spacing w:val="-20"/>
          <w:w w:val="120"/>
        </w:rPr>
        <w:t> </w:t>
      </w:r>
      <w:r>
        <w:rPr>
          <w:w w:val="120"/>
        </w:rPr>
        <w:t>refers</w:t>
      </w:r>
      <w:r>
        <w:rPr>
          <w:spacing w:val="-22"/>
          <w:w w:val="120"/>
        </w:rPr>
        <w:t> </w:t>
      </w:r>
      <w:r>
        <w:rPr>
          <w:w w:val="120"/>
        </w:rPr>
        <w:t>to</w:t>
      </w:r>
      <w:r>
        <w:rPr>
          <w:spacing w:val="-20"/>
          <w:w w:val="120"/>
        </w:rPr>
        <w:t> </w:t>
      </w:r>
      <w:r>
        <w:rPr>
          <w:w w:val="120"/>
        </w:rPr>
        <w:t>the</w:t>
      </w:r>
      <w:r>
        <w:rPr>
          <w:spacing w:val="-22"/>
          <w:w w:val="120"/>
        </w:rPr>
        <w:t> </w:t>
      </w:r>
      <w:r>
        <w:rPr>
          <w:w w:val="120"/>
        </w:rPr>
        <w:t>knowledge</w:t>
      </w:r>
      <w:r>
        <w:rPr>
          <w:spacing w:val="-18"/>
          <w:w w:val="120"/>
        </w:rPr>
        <w:t> </w:t>
      </w:r>
      <w:r>
        <w:rPr>
          <w:w w:val="120"/>
        </w:rPr>
        <w:t>transfer</w:t>
      </w:r>
      <w:r>
        <w:rPr>
          <w:spacing w:val="-22"/>
          <w:w w:val="120"/>
        </w:rPr>
        <w:t> </w:t>
      </w:r>
      <w:r>
        <w:rPr>
          <w:w w:val="120"/>
        </w:rPr>
        <w:t>process</w:t>
      </w:r>
      <w:r>
        <w:rPr>
          <w:spacing w:val="-23"/>
          <w:w w:val="120"/>
        </w:rPr>
        <w:t> </w:t>
      </w:r>
      <w:r>
        <w:rPr>
          <w:w w:val="120"/>
        </w:rPr>
        <w:t>in</w:t>
      </w:r>
      <w:r>
        <w:rPr>
          <w:spacing w:val="-20"/>
          <w:w w:val="120"/>
        </w:rPr>
        <w:t> </w:t>
      </w:r>
      <w:r>
        <w:rPr>
          <w:w w:val="120"/>
        </w:rPr>
        <w:t>the</w:t>
      </w:r>
      <w:r>
        <w:rPr>
          <w:spacing w:val="-20"/>
          <w:w w:val="120"/>
        </w:rPr>
        <w:t> </w:t>
      </w:r>
      <w:r>
        <w:rPr>
          <w:w w:val="120"/>
        </w:rPr>
        <w:t>situations where</w:t>
      </w:r>
      <w:r>
        <w:rPr>
          <w:spacing w:val="-24"/>
          <w:w w:val="120"/>
        </w:rPr>
        <w:t> </w:t>
      </w:r>
      <w:r>
        <w:rPr>
          <w:w w:val="120"/>
        </w:rPr>
        <w:t>the</w:t>
      </w:r>
      <w:r>
        <w:rPr>
          <w:spacing w:val="-24"/>
          <w:w w:val="120"/>
        </w:rPr>
        <w:t> </w:t>
      </w:r>
      <w:r>
        <w:rPr>
          <w:w w:val="120"/>
        </w:rPr>
        <w:t>domains</w:t>
      </w:r>
      <w:r>
        <w:rPr>
          <w:spacing w:val="-23"/>
          <w:w w:val="120"/>
        </w:rPr>
        <w:t> </w:t>
      </w:r>
      <w:r>
        <w:rPr>
          <w:w w:val="120"/>
        </w:rPr>
        <w:t>have</w:t>
      </w:r>
      <w:r>
        <w:rPr>
          <w:spacing w:val="-26"/>
          <w:w w:val="120"/>
        </w:rPr>
        <w:t> </w:t>
      </w:r>
      <w:r>
        <w:rPr>
          <w:w w:val="120"/>
        </w:rPr>
        <w:t>different</w:t>
      </w:r>
      <w:r>
        <w:rPr>
          <w:spacing w:val="-21"/>
          <w:w w:val="120"/>
        </w:rPr>
        <w:t> </w:t>
      </w:r>
      <w:r>
        <w:rPr>
          <w:w w:val="120"/>
        </w:rPr>
        <w:t>feature</w:t>
      </w:r>
      <w:r>
        <w:rPr>
          <w:spacing w:val="-26"/>
          <w:w w:val="120"/>
        </w:rPr>
        <w:t> </w:t>
      </w:r>
      <w:r>
        <w:rPr>
          <w:w w:val="120"/>
        </w:rPr>
        <w:t>spaces.</w:t>
      </w:r>
      <w:r>
        <w:rPr>
          <w:spacing w:val="-26"/>
          <w:w w:val="120"/>
        </w:rPr>
        <w:t> </w:t>
      </w:r>
      <w:r>
        <w:rPr>
          <w:w w:val="120"/>
        </w:rPr>
        <w:t>In</w:t>
      </w:r>
      <w:r>
        <w:rPr>
          <w:spacing w:val="-26"/>
          <w:w w:val="120"/>
        </w:rPr>
        <w:t> </w:t>
      </w:r>
      <w:r>
        <w:rPr>
          <w:w w:val="120"/>
        </w:rPr>
        <w:t>addition to distribution adaptation, heterogeneous transfer learning requires feature space adaptation [</w:t>
      </w:r>
      <w:hyperlink w:history="true" w:anchor="_bookmark32">
        <w:r>
          <w:rPr>
            <w:w w:val="120"/>
          </w:rPr>
          <w:t>7</w:t>
        </w:r>
      </w:hyperlink>
      <w:r>
        <w:rPr>
          <w:w w:val="120"/>
        </w:rPr>
        <w:t>], which makes it</w:t>
      </w:r>
      <w:r>
        <w:rPr>
          <w:spacing w:val="-38"/>
          <w:w w:val="120"/>
        </w:rPr>
        <w:t> </w:t>
      </w:r>
      <w:r>
        <w:rPr>
          <w:w w:val="120"/>
        </w:rPr>
        <w:t>more complicated than homogeneous transfer</w:t>
      </w:r>
      <w:r>
        <w:rPr>
          <w:spacing w:val="-37"/>
          <w:w w:val="120"/>
        </w:rPr>
        <w:t> </w:t>
      </w:r>
      <w:r>
        <w:rPr>
          <w:w w:val="120"/>
        </w:rPr>
        <w:t>learning.</w:t>
      </w:r>
    </w:p>
    <w:p>
      <w:pPr>
        <w:pStyle w:val="BodyText"/>
        <w:spacing w:line="208" w:lineRule="auto"/>
        <w:ind w:left="920" w:firstLine="285"/>
        <w:jc w:val="both"/>
      </w:pPr>
      <w:r>
        <w:rPr>
          <w:w w:val="120"/>
        </w:rPr>
        <w:t>The survey aims to give readers a comprehensive un- derstanding about transfer learning from the perspectives of data and model. The mechanisms and the strategies    of transfer learning approaches are introduced to allow readers grasp how the approaches work. And a number of the existing transfer learning researches are connected and systematized.</w:t>
      </w:r>
      <w:r>
        <w:rPr>
          <w:spacing w:val="-33"/>
          <w:w w:val="120"/>
        </w:rPr>
        <w:t> </w:t>
      </w:r>
      <w:r>
        <w:rPr>
          <w:w w:val="120"/>
        </w:rPr>
        <w:t>Specifically,</w:t>
      </w:r>
      <w:r>
        <w:rPr>
          <w:spacing w:val="-31"/>
          <w:w w:val="120"/>
        </w:rPr>
        <w:t> </w:t>
      </w:r>
      <w:r>
        <w:rPr>
          <w:w w:val="120"/>
        </w:rPr>
        <w:t>over</w:t>
      </w:r>
      <w:r>
        <w:rPr>
          <w:spacing w:val="-29"/>
          <w:w w:val="120"/>
        </w:rPr>
        <w:t> </w:t>
      </w:r>
      <w:r>
        <w:rPr>
          <w:w w:val="120"/>
        </w:rPr>
        <w:t>forty</w:t>
      </w:r>
      <w:r>
        <w:rPr>
          <w:spacing w:val="-29"/>
          <w:w w:val="120"/>
        </w:rPr>
        <w:t> </w:t>
      </w:r>
      <w:r>
        <w:rPr>
          <w:w w:val="120"/>
        </w:rPr>
        <w:t>representative</w:t>
      </w:r>
      <w:r>
        <w:rPr>
          <w:spacing w:val="-33"/>
          <w:w w:val="120"/>
        </w:rPr>
        <w:t> </w:t>
      </w:r>
      <w:r>
        <w:rPr>
          <w:w w:val="120"/>
        </w:rPr>
        <w:t>transfer learning approaches are introduced. Besides, we conduct experiments to demonstrate on which dataset a transfer learning model performs</w:t>
      </w:r>
      <w:r>
        <w:rPr>
          <w:spacing w:val="-20"/>
          <w:w w:val="120"/>
        </w:rPr>
        <w:t> </w:t>
      </w:r>
      <w:r>
        <w:rPr>
          <w:w w:val="120"/>
        </w:rPr>
        <w:t>well.</w:t>
      </w:r>
    </w:p>
    <w:p>
      <w:pPr>
        <w:pStyle w:val="BodyText"/>
        <w:spacing w:line="208" w:lineRule="auto"/>
        <w:ind w:left="919" w:right="1" w:firstLine="285"/>
        <w:jc w:val="both"/>
      </w:pPr>
      <w:r>
        <w:rPr>
          <w:w w:val="120"/>
        </w:rPr>
        <w:t>In this </w:t>
      </w:r>
      <w:r>
        <w:rPr>
          <w:spacing w:val="-4"/>
          <w:w w:val="120"/>
        </w:rPr>
        <w:t>survey, </w:t>
      </w:r>
      <w:r>
        <w:rPr>
          <w:w w:val="120"/>
        </w:rPr>
        <w:t>we focus more on homogeneous</w:t>
      </w:r>
      <w:r>
        <w:rPr>
          <w:spacing w:val="-31"/>
          <w:w w:val="120"/>
        </w:rPr>
        <w:t> </w:t>
      </w:r>
      <w:r>
        <w:rPr>
          <w:w w:val="120"/>
        </w:rPr>
        <w:t>transfer learning. Some interesting transfer learning topics are not covered</w:t>
      </w:r>
      <w:r>
        <w:rPr>
          <w:spacing w:val="-17"/>
          <w:w w:val="120"/>
        </w:rPr>
        <w:t> </w:t>
      </w:r>
      <w:r>
        <w:rPr>
          <w:w w:val="120"/>
        </w:rPr>
        <w:t>in</w:t>
      </w:r>
      <w:r>
        <w:rPr>
          <w:spacing w:val="-15"/>
          <w:w w:val="120"/>
        </w:rPr>
        <w:t> </w:t>
      </w:r>
      <w:r>
        <w:rPr>
          <w:w w:val="120"/>
        </w:rPr>
        <w:t>this</w:t>
      </w:r>
      <w:r>
        <w:rPr>
          <w:spacing w:val="-16"/>
          <w:w w:val="120"/>
        </w:rPr>
        <w:t> </w:t>
      </w:r>
      <w:r>
        <w:rPr>
          <w:spacing w:val="-4"/>
          <w:w w:val="120"/>
        </w:rPr>
        <w:t>survey,</w:t>
      </w:r>
      <w:r>
        <w:rPr>
          <w:spacing w:val="-17"/>
          <w:w w:val="120"/>
        </w:rPr>
        <w:t> </w:t>
      </w:r>
      <w:r>
        <w:rPr>
          <w:w w:val="120"/>
        </w:rPr>
        <w:t>such</w:t>
      </w:r>
      <w:r>
        <w:rPr>
          <w:spacing w:val="-18"/>
          <w:w w:val="120"/>
        </w:rPr>
        <w:t> </w:t>
      </w:r>
      <w:r>
        <w:rPr>
          <w:w w:val="120"/>
        </w:rPr>
        <w:t>as</w:t>
      </w:r>
      <w:r>
        <w:rPr>
          <w:spacing w:val="-16"/>
          <w:w w:val="120"/>
        </w:rPr>
        <w:t> </w:t>
      </w:r>
      <w:r>
        <w:rPr>
          <w:w w:val="120"/>
        </w:rPr>
        <w:t>reinforcement</w:t>
      </w:r>
      <w:r>
        <w:rPr>
          <w:spacing w:val="-16"/>
          <w:w w:val="120"/>
        </w:rPr>
        <w:t> </w:t>
      </w:r>
      <w:r>
        <w:rPr>
          <w:w w:val="120"/>
        </w:rPr>
        <w:t>transfer</w:t>
      </w:r>
      <w:r>
        <w:rPr>
          <w:spacing w:val="-16"/>
          <w:w w:val="120"/>
        </w:rPr>
        <w:t> </w:t>
      </w:r>
      <w:r>
        <w:rPr>
          <w:w w:val="120"/>
        </w:rPr>
        <w:t>learn- ing [</w:t>
      </w:r>
      <w:hyperlink w:history="true" w:anchor="_bookmark33">
        <w:r>
          <w:rPr>
            <w:w w:val="120"/>
          </w:rPr>
          <w:t>8</w:t>
        </w:r>
      </w:hyperlink>
      <w:r>
        <w:rPr>
          <w:w w:val="120"/>
        </w:rPr>
        <w:t>], lifelong transfer learning [</w:t>
      </w:r>
      <w:hyperlink w:history="true" w:anchor="_bookmark34">
        <w:r>
          <w:rPr>
            <w:w w:val="120"/>
          </w:rPr>
          <w:t>9</w:t>
        </w:r>
      </w:hyperlink>
      <w:r>
        <w:rPr>
          <w:w w:val="120"/>
        </w:rPr>
        <w:t>], and online transfer learning [</w:t>
      </w:r>
      <w:hyperlink w:history="true" w:anchor="_bookmark35">
        <w:r>
          <w:rPr>
            <w:w w:val="120"/>
          </w:rPr>
          <w:t>10</w:t>
        </w:r>
      </w:hyperlink>
      <w:r>
        <w:rPr>
          <w:w w:val="120"/>
        </w:rPr>
        <w:t>]. The rest of this survey are organized into seven sections. Section </w:t>
      </w:r>
      <w:hyperlink w:history="true" w:anchor="_bookmark1">
        <w:r>
          <w:rPr>
            <w:w w:val="120"/>
          </w:rPr>
          <w:t>2</w:t>
        </w:r>
      </w:hyperlink>
      <w:r>
        <w:rPr>
          <w:w w:val="120"/>
        </w:rPr>
        <w:t> clarifies the difference between transfer learning and other related machine learning tech- niques. Section </w:t>
      </w:r>
      <w:hyperlink w:history="true" w:anchor="_bookmark2">
        <w:r>
          <w:rPr>
            <w:w w:val="120"/>
          </w:rPr>
          <w:t>3 </w:t>
        </w:r>
      </w:hyperlink>
      <w:r>
        <w:rPr>
          <w:w w:val="120"/>
        </w:rPr>
        <w:t>introduces the notations used in this sur- vey and the definitions about transfer learning. Sections </w:t>
      </w:r>
      <w:hyperlink w:history="true" w:anchor="_bookmark6">
        <w:r>
          <w:rPr>
            <w:w w:val="120"/>
          </w:rPr>
          <w:t>4</w:t>
        </w:r>
      </w:hyperlink>
      <w:r>
        <w:rPr>
          <w:w w:val="120"/>
        </w:rPr>
        <w:t> and </w:t>
      </w:r>
      <w:hyperlink w:history="true" w:anchor="_bookmark10">
        <w:r>
          <w:rPr>
            <w:w w:val="120"/>
          </w:rPr>
          <w:t>5 </w:t>
        </w:r>
      </w:hyperlink>
      <w:r>
        <w:rPr>
          <w:w w:val="120"/>
        </w:rPr>
        <w:t>interpret transfer learning approaches from the data and the model perspectives, </w:t>
      </w:r>
      <w:r>
        <w:rPr>
          <w:spacing w:val="-3"/>
          <w:w w:val="120"/>
        </w:rPr>
        <w:t>respectively. </w:t>
      </w:r>
      <w:r>
        <w:rPr>
          <w:w w:val="120"/>
        </w:rPr>
        <w:t>Section </w:t>
      </w:r>
      <w:hyperlink w:history="true" w:anchor="_bookmark14">
        <w:r>
          <w:rPr>
            <w:w w:val="120"/>
          </w:rPr>
          <w:t>6</w:t>
        </w:r>
      </w:hyperlink>
      <w:r>
        <w:rPr>
          <w:w w:val="120"/>
        </w:rPr>
        <w:t> intro- duces some applications of transfer learning. Experiments are</w:t>
      </w:r>
      <w:r>
        <w:rPr>
          <w:spacing w:val="-18"/>
          <w:w w:val="120"/>
        </w:rPr>
        <w:t> </w:t>
      </w:r>
      <w:r>
        <w:rPr>
          <w:w w:val="120"/>
        </w:rPr>
        <w:t>conducted</w:t>
      </w:r>
      <w:r>
        <w:rPr>
          <w:spacing w:val="-16"/>
          <w:w w:val="120"/>
        </w:rPr>
        <w:t> </w:t>
      </w:r>
      <w:r>
        <w:rPr>
          <w:w w:val="120"/>
        </w:rPr>
        <w:t>and</w:t>
      </w:r>
      <w:r>
        <w:rPr>
          <w:spacing w:val="-16"/>
          <w:w w:val="120"/>
        </w:rPr>
        <w:t> </w:t>
      </w:r>
      <w:r>
        <w:rPr>
          <w:w w:val="120"/>
        </w:rPr>
        <w:t>the</w:t>
      </w:r>
      <w:r>
        <w:rPr>
          <w:spacing w:val="-18"/>
          <w:w w:val="120"/>
        </w:rPr>
        <w:t> </w:t>
      </w:r>
      <w:r>
        <w:rPr>
          <w:w w:val="120"/>
        </w:rPr>
        <w:t>results</w:t>
      </w:r>
      <w:r>
        <w:rPr>
          <w:spacing w:val="-19"/>
          <w:w w:val="120"/>
        </w:rPr>
        <w:t> </w:t>
      </w:r>
      <w:r>
        <w:rPr>
          <w:w w:val="120"/>
        </w:rPr>
        <w:t>are</w:t>
      </w:r>
      <w:r>
        <w:rPr>
          <w:spacing w:val="-18"/>
          <w:w w:val="120"/>
        </w:rPr>
        <w:t> </w:t>
      </w:r>
      <w:r>
        <w:rPr>
          <w:w w:val="120"/>
        </w:rPr>
        <w:t>provided</w:t>
      </w:r>
      <w:r>
        <w:rPr>
          <w:spacing w:val="-16"/>
          <w:w w:val="120"/>
        </w:rPr>
        <w:t> </w:t>
      </w:r>
      <w:r>
        <w:rPr>
          <w:w w:val="120"/>
        </w:rPr>
        <w:t>in</w:t>
      </w:r>
      <w:r>
        <w:rPr>
          <w:spacing w:val="-17"/>
          <w:w w:val="120"/>
        </w:rPr>
        <w:t> </w:t>
      </w:r>
      <w:r>
        <w:rPr>
          <w:w w:val="120"/>
        </w:rPr>
        <w:t>Section</w:t>
      </w:r>
      <w:r>
        <w:rPr>
          <w:spacing w:val="-16"/>
          <w:w w:val="120"/>
        </w:rPr>
        <w:t> </w:t>
      </w:r>
      <w:hyperlink w:history="true" w:anchor="_bookmark15">
        <w:r>
          <w:rPr>
            <w:w w:val="120"/>
          </w:rPr>
          <w:t>7</w:t>
        </w:r>
      </w:hyperlink>
      <w:r>
        <w:rPr>
          <w:w w:val="120"/>
        </w:rPr>
        <w:t>.</w:t>
      </w:r>
      <w:r>
        <w:rPr>
          <w:spacing w:val="-17"/>
          <w:w w:val="120"/>
        </w:rPr>
        <w:t> </w:t>
      </w:r>
      <w:r>
        <w:rPr>
          <w:w w:val="120"/>
        </w:rPr>
        <w:t>The last</w:t>
      </w:r>
      <w:r>
        <w:rPr>
          <w:spacing w:val="-26"/>
          <w:w w:val="120"/>
        </w:rPr>
        <w:t> </w:t>
      </w:r>
      <w:r>
        <w:rPr>
          <w:w w:val="120"/>
        </w:rPr>
        <w:t>section</w:t>
      </w:r>
      <w:r>
        <w:rPr>
          <w:spacing w:val="-23"/>
          <w:w w:val="120"/>
        </w:rPr>
        <w:t> </w:t>
      </w:r>
      <w:r>
        <w:rPr>
          <w:w w:val="120"/>
        </w:rPr>
        <w:t>concludes</w:t>
      </w:r>
      <w:r>
        <w:rPr>
          <w:spacing w:val="-23"/>
          <w:w w:val="120"/>
        </w:rPr>
        <w:t> </w:t>
      </w:r>
      <w:r>
        <w:rPr>
          <w:w w:val="120"/>
        </w:rPr>
        <w:t>this</w:t>
      </w:r>
      <w:r>
        <w:rPr>
          <w:spacing w:val="-23"/>
          <w:w w:val="120"/>
        </w:rPr>
        <w:t> </w:t>
      </w:r>
      <w:r>
        <w:rPr>
          <w:spacing w:val="-4"/>
          <w:w w:val="120"/>
        </w:rPr>
        <w:t>survey.</w:t>
      </w:r>
      <w:r>
        <w:rPr>
          <w:spacing w:val="-24"/>
          <w:w w:val="120"/>
        </w:rPr>
        <w:t> </w:t>
      </w:r>
      <w:r>
        <w:rPr>
          <w:w w:val="120"/>
        </w:rPr>
        <w:t>The</w:t>
      </w:r>
      <w:r>
        <w:rPr>
          <w:spacing w:val="-24"/>
          <w:w w:val="120"/>
        </w:rPr>
        <w:t> </w:t>
      </w:r>
      <w:r>
        <w:rPr>
          <w:w w:val="120"/>
        </w:rPr>
        <w:t>main</w:t>
      </w:r>
      <w:r>
        <w:rPr>
          <w:spacing w:val="-24"/>
          <w:w w:val="120"/>
        </w:rPr>
        <w:t> </w:t>
      </w:r>
      <w:r>
        <w:rPr>
          <w:w w:val="120"/>
        </w:rPr>
        <w:t>contributions</w:t>
      </w:r>
      <w:r>
        <w:rPr>
          <w:spacing w:val="-24"/>
          <w:w w:val="120"/>
        </w:rPr>
        <w:t> </w:t>
      </w:r>
      <w:r>
        <w:rPr>
          <w:w w:val="120"/>
        </w:rPr>
        <w:t>of this survey are summarized</w:t>
      </w:r>
      <w:r>
        <w:rPr>
          <w:spacing w:val="-32"/>
          <w:w w:val="120"/>
        </w:rPr>
        <w:t> </w:t>
      </w:r>
      <w:r>
        <w:rPr>
          <w:spacing w:val="-4"/>
          <w:w w:val="120"/>
        </w:rPr>
        <w:t>below.</w:t>
      </w:r>
    </w:p>
    <w:p>
      <w:pPr>
        <w:pStyle w:val="ListParagraph"/>
        <w:numPr>
          <w:ilvl w:val="0"/>
          <w:numId w:val="2"/>
        </w:numPr>
        <w:tabs>
          <w:tab w:pos="576" w:val="left" w:leader="none"/>
        </w:tabs>
        <w:spacing w:line="208" w:lineRule="auto" w:before="105" w:after="0"/>
        <w:ind w:left="575" w:right="954" w:hanging="176"/>
        <w:jc w:val="both"/>
        <w:rPr>
          <w:sz w:val="19"/>
        </w:rPr>
      </w:pPr>
      <w:r>
        <w:rPr>
          <w:spacing w:val="-1"/>
          <w:w w:val="115"/>
          <w:sz w:val="19"/>
        </w:rPr>
        <w:br w:type="column"/>
      </w:r>
      <w:r>
        <w:rPr>
          <w:w w:val="120"/>
          <w:sz w:val="19"/>
        </w:rPr>
        <w:t>Over forty representative transfer learning approaches are introduced and summarized, which can give read- ers</w:t>
      </w:r>
      <w:r>
        <w:rPr>
          <w:spacing w:val="-13"/>
          <w:w w:val="120"/>
          <w:sz w:val="19"/>
        </w:rPr>
        <w:t> </w:t>
      </w:r>
      <w:r>
        <w:rPr>
          <w:w w:val="120"/>
          <w:sz w:val="19"/>
        </w:rPr>
        <w:t>a</w:t>
      </w:r>
      <w:r>
        <w:rPr>
          <w:spacing w:val="-13"/>
          <w:w w:val="120"/>
          <w:sz w:val="19"/>
        </w:rPr>
        <w:t> </w:t>
      </w:r>
      <w:r>
        <w:rPr>
          <w:w w:val="120"/>
          <w:sz w:val="19"/>
        </w:rPr>
        <w:t>comprehensive</w:t>
      </w:r>
      <w:r>
        <w:rPr>
          <w:spacing w:val="-15"/>
          <w:w w:val="120"/>
          <w:sz w:val="19"/>
        </w:rPr>
        <w:t> </w:t>
      </w:r>
      <w:r>
        <w:rPr>
          <w:w w:val="120"/>
          <w:sz w:val="19"/>
        </w:rPr>
        <w:t>overview</w:t>
      </w:r>
      <w:r>
        <w:rPr>
          <w:spacing w:val="-13"/>
          <w:w w:val="120"/>
          <w:sz w:val="19"/>
        </w:rPr>
        <w:t> </w:t>
      </w:r>
      <w:r>
        <w:rPr>
          <w:w w:val="120"/>
          <w:sz w:val="19"/>
        </w:rPr>
        <w:t>about</w:t>
      </w:r>
      <w:r>
        <w:rPr>
          <w:spacing w:val="-15"/>
          <w:w w:val="120"/>
          <w:sz w:val="19"/>
        </w:rPr>
        <w:t> </w:t>
      </w:r>
      <w:r>
        <w:rPr>
          <w:w w:val="120"/>
          <w:sz w:val="19"/>
        </w:rPr>
        <w:t>transfer</w:t>
      </w:r>
      <w:r>
        <w:rPr>
          <w:spacing w:val="-15"/>
          <w:w w:val="120"/>
          <w:sz w:val="19"/>
        </w:rPr>
        <w:t> </w:t>
      </w:r>
      <w:r>
        <w:rPr>
          <w:w w:val="120"/>
          <w:sz w:val="19"/>
        </w:rPr>
        <w:t>learning.</w:t>
      </w:r>
    </w:p>
    <w:p>
      <w:pPr>
        <w:pStyle w:val="ListParagraph"/>
        <w:numPr>
          <w:ilvl w:val="0"/>
          <w:numId w:val="2"/>
        </w:numPr>
        <w:tabs>
          <w:tab w:pos="576" w:val="left" w:leader="none"/>
        </w:tabs>
        <w:spacing w:line="208" w:lineRule="auto" w:before="0" w:after="0"/>
        <w:ind w:left="575" w:right="955" w:hanging="176"/>
        <w:jc w:val="both"/>
        <w:rPr>
          <w:sz w:val="19"/>
        </w:rPr>
      </w:pPr>
      <w:r>
        <w:rPr>
          <w:w w:val="120"/>
          <w:sz w:val="19"/>
        </w:rPr>
        <w:t>Experiments</w:t>
      </w:r>
      <w:r>
        <w:rPr>
          <w:spacing w:val="-11"/>
          <w:w w:val="120"/>
          <w:sz w:val="19"/>
        </w:rPr>
        <w:t> </w:t>
      </w:r>
      <w:r>
        <w:rPr>
          <w:w w:val="120"/>
          <w:sz w:val="19"/>
        </w:rPr>
        <w:t>are</w:t>
      </w:r>
      <w:r>
        <w:rPr>
          <w:spacing w:val="-11"/>
          <w:w w:val="120"/>
          <w:sz w:val="19"/>
        </w:rPr>
        <w:t> </w:t>
      </w:r>
      <w:r>
        <w:rPr>
          <w:w w:val="120"/>
          <w:sz w:val="19"/>
        </w:rPr>
        <w:t>conducted</w:t>
      </w:r>
      <w:r>
        <w:rPr>
          <w:spacing w:val="-11"/>
          <w:w w:val="120"/>
          <w:sz w:val="19"/>
        </w:rPr>
        <w:t> </w:t>
      </w:r>
      <w:r>
        <w:rPr>
          <w:w w:val="120"/>
          <w:sz w:val="19"/>
        </w:rPr>
        <w:t>to</w:t>
      </w:r>
      <w:r>
        <w:rPr>
          <w:spacing w:val="-10"/>
          <w:w w:val="120"/>
          <w:sz w:val="19"/>
        </w:rPr>
        <w:t> </w:t>
      </w:r>
      <w:r>
        <w:rPr>
          <w:w w:val="120"/>
          <w:sz w:val="19"/>
        </w:rPr>
        <w:t>compare</w:t>
      </w:r>
      <w:r>
        <w:rPr>
          <w:spacing w:val="-12"/>
          <w:w w:val="120"/>
          <w:sz w:val="19"/>
        </w:rPr>
        <w:t> </w:t>
      </w:r>
      <w:r>
        <w:rPr>
          <w:w w:val="120"/>
          <w:sz w:val="19"/>
        </w:rPr>
        <w:t>different</w:t>
      </w:r>
      <w:r>
        <w:rPr>
          <w:spacing w:val="-9"/>
          <w:w w:val="120"/>
          <w:sz w:val="19"/>
        </w:rPr>
        <w:t> </w:t>
      </w:r>
      <w:r>
        <w:rPr>
          <w:w w:val="120"/>
          <w:sz w:val="19"/>
        </w:rPr>
        <w:t>trans- fer learning approaches. The performance of over twenty different approaches is displayed intuitively and then analyzed, which may be instructive for the readers</w:t>
      </w:r>
      <w:r>
        <w:rPr>
          <w:spacing w:val="-9"/>
          <w:w w:val="120"/>
          <w:sz w:val="19"/>
        </w:rPr>
        <w:t> </w:t>
      </w:r>
      <w:r>
        <w:rPr>
          <w:w w:val="120"/>
          <w:sz w:val="19"/>
        </w:rPr>
        <w:t>to</w:t>
      </w:r>
      <w:r>
        <w:rPr>
          <w:spacing w:val="-10"/>
          <w:w w:val="120"/>
          <w:sz w:val="19"/>
        </w:rPr>
        <w:t> </w:t>
      </w:r>
      <w:r>
        <w:rPr>
          <w:w w:val="120"/>
          <w:sz w:val="19"/>
        </w:rPr>
        <w:t>select</w:t>
      </w:r>
      <w:r>
        <w:rPr>
          <w:spacing w:val="-9"/>
          <w:w w:val="120"/>
          <w:sz w:val="19"/>
        </w:rPr>
        <w:t> </w:t>
      </w:r>
      <w:r>
        <w:rPr>
          <w:w w:val="120"/>
          <w:sz w:val="19"/>
        </w:rPr>
        <w:t>the</w:t>
      </w:r>
      <w:r>
        <w:rPr>
          <w:spacing w:val="-10"/>
          <w:w w:val="120"/>
          <w:sz w:val="19"/>
        </w:rPr>
        <w:t> </w:t>
      </w:r>
      <w:r>
        <w:rPr>
          <w:w w:val="120"/>
          <w:sz w:val="19"/>
        </w:rPr>
        <w:t>appropriate</w:t>
      </w:r>
      <w:r>
        <w:rPr>
          <w:spacing w:val="-14"/>
          <w:w w:val="120"/>
          <w:sz w:val="19"/>
        </w:rPr>
        <w:t> </w:t>
      </w:r>
      <w:r>
        <w:rPr>
          <w:w w:val="120"/>
          <w:sz w:val="19"/>
        </w:rPr>
        <w:t>ones</w:t>
      </w:r>
      <w:r>
        <w:rPr>
          <w:spacing w:val="-8"/>
          <w:w w:val="120"/>
          <w:sz w:val="19"/>
        </w:rPr>
        <w:t> </w:t>
      </w:r>
      <w:r>
        <w:rPr>
          <w:w w:val="120"/>
          <w:sz w:val="19"/>
        </w:rPr>
        <w:t>in</w:t>
      </w:r>
      <w:r>
        <w:rPr>
          <w:spacing w:val="-9"/>
          <w:w w:val="120"/>
          <w:sz w:val="19"/>
        </w:rPr>
        <w:t> </w:t>
      </w:r>
      <w:r>
        <w:rPr>
          <w:w w:val="120"/>
          <w:sz w:val="19"/>
        </w:rPr>
        <w:t>practice.</w:t>
      </w:r>
    </w:p>
    <w:p>
      <w:pPr>
        <w:pStyle w:val="BodyText"/>
        <w:spacing w:before="13"/>
        <w:rPr>
          <w:sz w:val="23"/>
        </w:rPr>
      </w:pPr>
    </w:p>
    <w:p>
      <w:pPr>
        <w:tabs>
          <w:tab w:pos="553" w:val="left" w:leader="none"/>
        </w:tabs>
        <w:spacing w:before="0"/>
        <w:ind w:left="201" w:right="0" w:firstLine="0"/>
        <w:jc w:val="left"/>
        <w:rPr>
          <w:rFonts w:ascii="Arial"/>
          <w:b/>
          <w:sz w:val="17"/>
        </w:rPr>
      </w:pPr>
      <w:bookmarkStart w:name="2 Related Work" w:id="3"/>
      <w:bookmarkEnd w:id="3"/>
      <w:r>
        <w:rPr/>
      </w:r>
      <w:bookmarkStart w:name="_bookmark1" w:id="4"/>
      <w:bookmarkEnd w:id="4"/>
      <w:r>
        <w:rPr/>
      </w:r>
      <w:r>
        <w:rPr>
          <w:rFonts w:ascii="Arial"/>
          <w:b/>
          <w:sz w:val="22"/>
        </w:rPr>
        <w:t>2</w:t>
        <w:tab/>
      </w:r>
      <w:r>
        <w:rPr>
          <w:rFonts w:ascii="Arial"/>
          <w:b/>
          <w:spacing w:val="5"/>
          <w:sz w:val="22"/>
        </w:rPr>
        <w:t>R</w:t>
      </w:r>
      <w:r>
        <w:rPr>
          <w:rFonts w:ascii="Arial"/>
          <w:b/>
          <w:spacing w:val="5"/>
          <w:sz w:val="17"/>
        </w:rPr>
        <w:t>ELATED</w:t>
      </w:r>
      <w:r>
        <w:rPr>
          <w:rFonts w:ascii="Arial"/>
          <w:b/>
          <w:spacing w:val="32"/>
          <w:sz w:val="17"/>
        </w:rPr>
        <w:t> </w:t>
      </w:r>
      <w:r>
        <w:rPr>
          <w:rFonts w:ascii="Arial"/>
          <w:b/>
          <w:spacing w:val="5"/>
          <w:sz w:val="22"/>
        </w:rPr>
        <w:t>W</w:t>
      </w:r>
      <w:r>
        <w:rPr>
          <w:rFonts w:ascii="Arial"/>
          <w:b/>
          <w:spacing w:val="5"/>
          <w:sz w:val="17"/>
        </w:rPr>
        <w:t>ORK</w:t>
      </w:r>
    </w:p>
    <w:p>
      <w:pPr>
        <w:pStyle w:val="BodyText"/>
        <w:spacing w:line="208" w:lineRule="auto" w:before="95"/>
        <w:ind w:left="196" w:right="957"/>
        <w:jc w:val="both"/>
      </w:pPr>
      <w:r>
        <w:rPr>
          <w:w w:val="120"/>
        </w:rPr>
        <w:t>Some</w:t>
      </w:r>
      <w:r>
        <w:rPr>
          <w:spacing w:val="-5"/>
          <w:w w:val="120"/>
        </w:rPr>
        <w:t> </w:t>
      </w:r>
      <w:r>
        <w:rPr>
          <w:w w:val="120"/>
        </w:rPr>
        <w:t>areas</w:t>
      </w:r>
      <w:r>
        <w:rPr>
          <w:spacing w:val="-9"/>
          <w:w w:val="120"/>
        </w:rPr>
        <w:t> </w:t>
      </w:r>
      <w:r>
        <w:rPr>
          <w:w w:val="120"/>
        </w:rPr>
        <w:t>related</w:t>
      </w:r>
      <w:r>
        <w:rPr>
          <w:spacing w:val="-8"/>
          <w:w w:val="120"/>
        </w:rPr>
        <w:t> </w:t>
      </w:r>
      <w:r>
        <w:rPr>
          <w:w w:val="120"/>
        </w:rPr>
        <w:t>to</w:t>
      </w:r>
      <w:r>
        <w:rPr>
          <w:spacing w:val="-6"/>
          <w:w w:val="120"/>
        </w:rPr>
        <w:t> </w:t>
      </w:r>
      <w:r>
        <w:rPr>
          <w:w w:val="120"/>
        </w:rPr>
        <w:t>transfer</w:t>
      </w:r>
      <w:r>
        <w:rPr>
          <w:spacing w:val="-6"/>
          <w:w w:val="120"/>
        </w:rPr>
        <w:t> </w:t>
      </w:r>
      <w:r>
        <w:rPr>
          <w:w w:val="120"/>
        </w:rPr>
        <w:t>learning</w:t>
      </w:r>
      <w:r>
        <w:rPr>
          <w:spacing w:val="-5"/>
          <w:w w:val="120"/>
        </w:rPr>
        <w:t> </w:t>
      </w:r>
      <w:r>
        <w:rPr>
          <w:w w:val="120"/>
        </w:rPr>
        <w:t>are</w:t>
      </w:r>
      <w:r>
        <w:rPr>
          <w:spacing w:val="-7"/>
          <w:w w:val="120"/>
        </w:rPr>
        <w:t> </w:t>
      </w:r>
      <w:r>
        <w:rPr>
          <w:w w:val="120"/>
        </w:rPr>
        <w:t>introduced.</w:t>
      </w:r>
      <w:r>
        <w:rPr>
          <w:spacing w:val="-5"/>
          <w:w w:val="120"/>
        </w:rPr>
        <w:t> </w:t>
      </w:r>
      <w:r>
        <w:rPr>
          <w:w w:val="120"/>
        </w:rPr>
        <w:t>The connections</w:t>
      </w:r>
      <w:r>
        <w:rPr>
          <w:spacing w:val="-28"/>
          <w:w w:val="120"/>
        </w:rPr>
        <w:t> </w:t>
      </w:r>
      <w:r>
        <w:rPr>
          <w:w w:val="120"/>
        </w:rPr>
        <w:t>and</w:t>
      </w:r>
      <w:r>
        <w:rPr>
          <w:spacing w:val="-28"/>
          <w:w w:val="120"/>
        </w:rPr>
        <w:t> </w:t>
      </w:r>
      <w:r>
        <w:rPr>
          <w:w w:val="120"/>
        </w:rPr>
        <w:t>difference</w:t>
      </w:r>
      <w:r>
        <w:rPr>
          <w:spacing w:val="-28"/>
          <w:w w:val="120"/>
        </w:rPr>
        <w:t> </w:t>
      </w:r>
      <w:r>
        <w:rPr>
          <w:w w:val="120"/>
        </w:rPr>
        <w:t>between</w:t>
      </w:r>
      <w:r>
        <w:rPr>
          <w:spacing w:val="-28"/>
          <w:w w:val="120"/>
        </w:rPr>
        <w:t> </w:t>
      </w:r>
      <w:r>
        <w:rPr>
          <w:w w:val="120"/>
        </w:rPr>
        <w:t>them</w:t>
      </w:r>
      <w:r>
        <w:rPr>
          <w:spacing w:val="-29"/>
          <w:w w:val="120"/>
        </w:rPr>
        <w:t> </w:t>
      </w:r>
      <w:r>
        <w:rPr>
          <w:w w:val="120"/>
        </w:rPr>
        <w:t>and</w:t>
      </w:r>
      <w:r>
        <w:rPr>
          <w:spacing w:val="-29"/>
          <w:w w:val="120"/>
        </w:rPr>
        <w:t> </w:t>
      </w:r>
      <w:r>
        <w:rPr>
          <w:w w:val="120"/>
        </w:rPr>
        <w:t>transfer</w:t>
      </w:r>
      <w:r>
        <w:rPr>
          <w:spacing w:val="-28"/>
          <w:w w:val="120"/>
        </w:rPr>
        <w:t> </w:t>
      </w:r>
      <w:r>
        <w:rPr>
          <w:w w:val="120"/>
        </w:rPr>
        <w:t>learn- ing are</w:t>
      </w:r>
      <w:r>
        <w:rPr>
          <w:spacing w:val="-15"/>
          <w:w w:val="120"/>
        </w:rPr>
        <w:t> </w:t>
      </w:r>
      <w:r>
        <w:rPr>
          <w:w w:val="120"/>
        </w:rPr>
        <w:t>clarified.</w:t>
      </w:r>
    </w:p>
    <w:p>
      <w:pPr>
        <w:pStyle w:val="BodyText"/>
        <w:spacing w:line="208" w:lineRule="auto"/>
        <w:ind w:left="196" w:right="952"/>
        <w:jc w:val="both"/>
      </w:pPr>
      <w:r>
        <w:rPr>
          <w:rFonts w:ascii="Palatino Linotype"/>
          <w:b/>
          <w:w w:val="110"/>
        </w:rPr>
        <w:t>Semi-Supervised Learning </w:t>
      </w:r>
      <w:r>
        <w:rPr>
          <w:w w:val="110"/>
        </w:rPr>
        <w:t>[</w:t>
      </w:r>
      <w:hyperlink w:history="true" w:anchor="_bookmark36">
        <w:r>
          <w:rPr>
            <w:w w:val="110"/>
          </w:rPr>
          <w:t>11</w:t>
        </w:r>
      </w:hyperlink>
      <w:r>
        <w:rPr>
          <w:w w:val="110"/>
        </w:rPr>
        <w:t>]: Semi-supervised learning </w:t>
      </w:r>
      <w:r>
        <w:rPr>
          <w:w w:val="120"/>
        </w:rPr>
        <w:t>is a machine learning task and method that lies between supervised learning (with completely labeled instances) and unsupervised learning (without any labeled</w:t>
      </w:r>
      <w:r>
        <w:rPr>
          <w:spacing w:val="-43"/>
          <w:w w:val="120"/>
        </w:rPr>
        <w:t> </w:t>
      </w:r>
      <w:r>
        <w:rPr>
          <w:w w:val="120"/>
        </w:rPr>
        <w:t>instances). </w:t>
      </w:r>
      <w:r>
        <w:rPr>
          <w:spacing w:val="-5"/>
          <w:w w:val="120"/>
        </w:rPr>
        <w:t>Typically, </w:t>
      </w:r>
      <w:r>
        <w:rPr>
          <w:w w:val="120"/>
        </w:rPr>
        <w:t>a semi-supervised method utilizes abundant un- labeled instances combined with a limited number of la- beled instances to train a </w:t>
      </w:r>
      <w:r>
        <w:rPr>
          <w:spacing w:val="-3"/>
          <w:w w:val="120"/>
        </w:rPr>
        <w:t>learner. </w:t>
      </w:r>
      <w:r>
        <w:rPr>
          <w:w w:val="120"/>
        </w:rPr>
        <w:t>Semi-supervised learn- ing relaxes the dependence on labeled instances, and thus reduces the expensive labeling costs. Note that, in semi- supervised learning, both the labeled and unlabeled in- stances</w:t>
      </w:r>
      <w:r>
        <w:rPr>
          <w:spacing w:val="-20"/>
          <w:w w:val="120"/>
        </w:rPr>
        <w:t> </w:t>
      </w:r>
      <w:r>
        <w:rPr>
          <w:w w:val="120"/>
        </w:rPr>
        <w:t>are</w:t>
      </w:r>
      <w:r>
        <w:rPr>
          <w:spacing w:val="-20"/>
          <w:w w:val="120"/>
        </w:rPr>
        <w:t> </w:t>
      </w:r>
      <w:r>
        <w:rPr>
          <w:w w:val="120"/>
        </w:rPr>
        <w:t>drawn</w:t>
      </w:r>
      <w:r>
        <w:rPr>
          <w:spacing w:val="-16"/>
          <w:w w:val="120"/>
        </w:rPr>
        <w:t> </w:t>
      </w:r>
      <w:r>
        <w:rPr>
          <w:w w:val="120"/>
        </w:rPr>
        <w:t>from</w:t>
      </w:r>
      <w:r>
        <w:rPr>
          <w:spacing w:val="-16"/>
          <w:w w:val="120"/>
        </w:rPr>
        <w:t> </w:t>
      </w:r>
      <w:r>
        <w:rPr>
          <w:w w:val="120"/>
        </w:rPr>
        <w:t>the</w:t>
      </w:r>
      <w:r>
        <w:rPr>
          <w:spacing w:val="-18"/>
          <w:w w:val="120"/>
        </w:rPr>
        <w:t> </w:t>
      </w:r>
      <w:r>
        <w:rPr>
          <w:w w:val="120"/>
        </w:rPr>
        <w:t>same</w:t>
      </w:r>
      <w:r>
        <w:rPr>
          <w:spacing w:val="-20"/>
          <w:w w:val="120"/>
        </w:rPr>
        <w:t> </w:t>
      </w:r>
      <w:r>
        <w:rPr>
          <w:w w:val="120"/>
        </w:rPr>
        <w:t>distribution.</w:t>
      </w:r>
      <w:r>
        <w:rPr>
          <w:spacing w:val="-19"/>
          <w:w w:val="120"/>
        </w:rPr>
        <w:t> </w:t>
      </w:r>
      <w:r>
        <w:rPr>
          <w:w w:val="120"/>
        </w:rPr>
        <w:t>In</w:t>
      </w:r>
      <w:r>
        <w:rPr>
          <w:spacing w:val="-18"/>
          <w:w w:val="120"/>
        </w:rPr>
        <w:t> </w:t>
      </w:r>
      <w:r>
        <w:rPr>
          <w:w w:val="120"/>
        </w:rPr>
        <w:t>contrast,</w:t>
      </w:r>
      <w:r>
        <w:rPr>
          <w:spacing w:val="-18"/>
          <w:w w:val="120"/>
        </w:rPr>
        <w:t> </w:t>
      </w:r>
      <w:r>
        <w:rPr>
          <w:w w:val="120"/>
        </w:rPr>
        <w:t>in transfer</w:t>
      </w:r>
      <w:r>
        <w:rPr>
          <w:spacing w:val="-22"/>
          <w:w w:val="120"/>
        </w:rPr>
        <w:t> </w:t>
      </w:r>
      <w:r>
        <w:rPr>
          <w:w w:val="120"/>
        </w:rPr>
        <w:t>learning,</w:t>
      </w:r>
      <w:r>
        <w:rPr>
          <w:spacing w:val="-21"/>
          <w:w w:val="120"/>
        </w:rPr>
        <w:t> </w:t>
      </w:r>
      <w:r>
        <w:rPr>
          <w:w w:val="120"/>
        </w:rPr>
        <w:t>the</w:t>
      </w:r>
      <w:r>
        <w:rPr>
          <w:spacing w:val="-21"/>
          <w:w w:val="120"/>
        </w:rPr>
        <w:t> </w:t>
      </w:r>
      <w:r>
        <w:rPr>
          <w:w w:val="120"/>
        </w:rPr>
        <w:t>data</w:t>
      </w:r>
      <w:r>
        <w:rPr>
          <w:spacing w:val="-20"/>
          <w:w w:val="120"/>
        </w:rPr>
        <w:t> </w:t>
      </w:r>
      <w:r>
        <w:rPr>
          <w:w w:val="120"/>
        </w:rPr>
        <w:t>distributions</w:t>
      </w:r>
      <w:r>
        <w:rPr>
          <w:spacing w:val="-22"/>
          <w:w w:val="120"/>
        </w:rPr>
        <w:t> </w:t>
      </w:r>
      <w:r>
        <w:rPr>
          <w:w w:val="120"/>
        </w:rPr>
        <w:t>of</w:t>
      </w:r>
      <w:r>
        <w:rPr>
          <w:spacing w:val="-19"/>
          <w:w w:val="120"/>
        </w:rPr>
        <w:t> </w:t>
      </w:r>
      <w:r>
        <w:rPr>
          <w:w w:val="120"/>
        </w:rPr>
        <w:t>the</w:t>
      </w:r>
      <w:r>
        <w:rPr>
          <w:spacing w:val="-21"/>
          <w:w w:val="120"/>
        </w:rPr>
        <w:t> </w:t>
      </w:r>
      <w:r>
        <w:rPr>
          <w:w w:val="120"/>
        </w:rPr>
        <w:t>source</w:t>
      </w:r>
      <w:r>
        <w:rPr>
          <w:spacing w:val="-21"/>
          <w:w w:val="120"/>
        </w:rPr>
        <w:t> </w:t>
      </w:r>
      <w:r>
        <w:rPr>
          <w:w w:val="120"/>
        </w:rPr>
        <w:t>and</w:t>
      </w:r>
      <w:r>
        <w:rPr>
          <w:spacing w:val="-22"/>
          <w:w w:val="120"/>
        </w:rPr>
        <w:t> </w:t>
      </w:r>
      <w:r>
        <w:rPr>
          <w:w w:val="120"/>
        </w:rPr>
        <w:t>the target domains are usually different. Many transfer learn- ing approaches absorb the technology of semi-supervised learning.</w:t>
      </w:r>
      <w:r>
        <w:rPr>
          <w:spacing w:val="-16"/>
          <w:w w:val="120"/>
        </w:rPr>
        <w:t> </w:t>
      </w:r>
      <w:r>
        <w:rPr>
          <w:w w:val="120"/>
        </w:rPr>
        <w:t>The</w:t>
      </w:r>
      <w:r>
        <w:rPr>
          <w:spacing w:val="-17"/>
          <w:w w:val="120"/>
        </w:rPr>
        <w:t> </w:t>
      </w:r>
      <w:r>
        <w:rPr>
          <w:w w:val="120"/>
        </w:rPr>
        <w:t>key</w:t>
      </w:r>
      <w:r>
        <w:rPr>
          <w:spacing w:val="-16"/>
          <w:w w:val="120"/>
        </w:rPr>
        <w:t> </w:t>
      </w:r>
      <w:r>
        <w:rPr>
          <w:w w:val="120"/>
        </w:rPr>
        <w:t>assumptions</w:t>
      </w:r>
      <w:r>
        <w:rPr>
          <w:spacing w:val="-21"/>
          <w:w w:val="120"/>
        </w:rPr>
        <w:t> </w:t>
      </w:r>
      <w:r>
        <w:rPr>
          <w:w w:val="120"/>
        </w:rPr>
        <w:t>in</w:t>
      </w:r>
      <w:r>
        <w:rPr>
          <w:spacing w:val="-15"/>
          <w:w w:val="120"/>
        </w:rPr>
        <w:t> </w:t>
      </w:r>
      <w:r>
        <w:rPr>
          <w:w w:val="120"/>
        </w:rPr>
        <w:t>semi-supervised</w:t>
      </w:r>
      <w:r>
        <w:rPr>
          <w:spacing w:val="-21"/>
          <w:w w:val="120"/>
        </w:rPr>
        <w:t> </w:t>
      </w:r>
      <w:r>
        <w:rPr>
          <w:w w:val="120"/>
        </w:rPr>
        <w:t>learning, i.e.,</w:t>
      </w:r>
      <w:r>
        <w:rPr>
          <w:spacing w:val="-22"/>
          <w:w w:val="120"/>
        </w:rPr>
        <w:t> </w:t>
      </w:r>
      <w:r>
        <w:rPr>
          <w:w w:val="120"/>
        </w:rPr>
        <w:t>smoothness,</w:t>
      </w:r>
      <w:r>
        <w:rPr>
          <w:spacing w:val="-24"/>
          <w:w w:val="120"/>
        </w:rPr>
        <w:t> </w:t>
      </w:r>
      <w:r>
        <w:rPr>
          <w:spacing w:val="-3"/>
          <w:w w:val="120"/>
        </w:rPr>
        <w:t>cluster,</w:t>
      </w:r>
      <w:r>
        <w:rPr>
          <w:spacing w:val="-24"/>
          <w:w w:val="120"/>
        </w:rPr>
        <w:t> </w:t>
      </w:r>
      <w:r>
        <w:rPr>
          <w:w w:val="120"/>
        </w:rPr>
        <w:t>and</w:t>
      </w:r>
      <w:r>
        <w:rPr>
          <w:spacing w:val="-22"/>
          <w:w w:val="120"/>
        </w:rPr>
        <w:t> </w:t>
      </w:r>
      <w:r>
        <w:rPr>
          <w:w w:val="120"/>
        </w:rPr>
        <w:t>manifold</w:t>
      </w:r>
      <w:r>
        <w:rPr>
          <w:spacing w:val="-21"/>
          <w:w w:val="120"/>
        </w:rPr>
        <w:t> </w:t>
      </w:r>
      <w:r>
        <w:rPr>
          <w:w w:val="120"/>
        </w:rPr>
        <w:t>assumptions,</w:t>
      </w:r>
      <w:r>
        <w:rPr>
          <w:spacing w:val="-27"/>
          <w:w w:val="120"/>
        </w:rPr>
        <w:t> </w:t>
      </w:r>
      <w:r>
        <w:rPr>
          <w:w w:val="120"/>
        </w:rPr>
        <w:t>are</w:t>
      </w:r>
      <w:r>
        <w:rPr>
          <w:spacing w:val="-21"/>
          <w:w w:val="120"/>
        </w:rPr>
        <w:t> </w:t>
      </w:r>
      <w:r>
        <w:rPr>
          <w:w w:val="120"/>
        </w:rPr>
        <w:t>also made use of in transfer learning. It is worth mentioning that semi-supervised transfer learning is a controversial term. The reason is that the concept of whether the label information is available in transfer learning is ambiguous because both the source and the target domains can be involved.</w:t>
      </w:r>
    </w:p>
    <w:p>
      <w:pPr>
        <w:spacing w:line="217" w:lineRule="exact" w:before="0"/>
        <w:ind w:left="196" w:right="0" w:firstLine="0"/>
        <w:jc w:val="both"/>
        <w:rPr>
          <w:sz w:val="19"/>
        </w:rPr>
      </w:pPr>
      <w:r>
        <w:rPr>
          <w:rFonts w:ascii="Palatino Linotype"/>
          <w:b/>
          <w:w w:val="110"/>
          <w:sz w:val="19"/>
        </w:rPr>
        <w:t>Multi-View Learning </w:t>
      </w:r>
      <w:r>
        <w:rPr>
          <w:w w:val="110"/>
          <w:sz w:val="19"/>
        </w:rPr>
        <w:t>[</w:t>
      </w:r>
      <w:hyperlink w:history="true" w:anchor="_bookmark37">
        <w:r>
          <w:rPr>
            <w:w w:val="110"/>
            <w:sz w:val="19"/>
          </w:rPr>
          <w:t>12</w:t>
        </w:r>
      </w:hyperlink>
      <w:r>
        <w:rPr>
          <w:w w:val="110"/>
          <w:sz w:val="19"/>
        </w:rPr>
        <w:t>]: Multi-view learning focuses on</w:t>
      </w:r>
    </w:p>
    <w:p>
      <w:pPr>
        <w:pStyle w:val="BodyText"/>
        <w:spacing w:line="208" w:lineRule="auto" w:before="1"/>
        <w:ind w:left="196" w:right="955"/>
        <w:jc w:val="both"/>
      </w:pPr>
      <w:r>
        <w:rPr>
          <w:w w:val="120"/>
        </w:rPr>
        <w:t>the machine learning problems with multi-view data. A view</w:t>
      </w:r>
      <w:r>
        <w:rPr>
          <w:spacing w:val="-7"/>
          <w:w w:val="120"/>
        </w:rPr>
        <w:t> </w:t>
      </w:r>
      <w:r>
        <w:rPr>
          <w:w w:val="120"/>
        </w:rPr>
        <w:t>represents</w:t>
      </w:r>
      <w:r>
        <w:rPr>
          <w:spacing w:val="-7"/>
          <w:w w:val="120"/>
        </w:rPr>
        <w:t> </w:t>
      </w:r>
      <w:r>
        <w:rPr>
          <w:w w:val="120"/>
        </w:rPr>
        <w:t>a</w:t>
      </w:r>
      <w:r>
        <w:rPr>
          <w:spacing w:val="-5"/>
          <w:w w:val="120"/>
        </w:rPr>
        <w:t> </w:t>
      </w:r>
      <w:r>
        <w:rPr>
          <w:w w:val="120"/>
        </w:rPr>
        <w:t>distinct</w:t>
      </w:r>
      <w:r>
        <w:rPr>
          <w:spacing w:val="-6"/>
          <w:w w:val="120"/>
        </w:rPr>
        <w:t> </w:t>
      </w:r>
      <w:r>
        <w:rPr>
          <w:w w:val="120"/>
        </w:rPr>
        <w:t>feature</w:t>
      </w:r>
      <w:r>
        <w:rPr>
          <w:spacing w:val="-6"/>
          <w:w w:val="120"/>
        </w:rPr>
        <w:t> </w:t>
      </w:r>
      <w:r>
        <w:rPr>
          <w:w w:val="120"/>
        </w:rPr>
        <w:t>set.</w:t>
      </w:r>
      <w:r>
        <w:rPr>
          <w:spacing w:val="-8"/>
          <w:w w:val="120"/>
        </w:rPr>
        <w:t> </w:t>
      </w:r>
      <w:r>
        <w:rPr>
          <w:w w:val="120"/>
        </w:rPr>
        <w:t>An</w:t>
      </w:r>
      <w:r>
        <w:rPr>
          <w:spacing w:val="-4"/>
          <w:w w:val="120"/>
        </w:rPr>
        <w:t> </w:t>
      </w:r>
      <w:r>
        <w:rPr>
          <w:w w:val="120"/>
        </w:rPr>
        <w:t>intuitive</w:t>
      </w:r>
      <w:r>
        <w:rPr>
          <w:spacing w:val="-8"/>
          <w:w w:val="120"/>
        </w:rPr>
        <w:t> </w:t>
      </w:r>
      <w:r>
        <w:rPr>
          <w:w w:val="120"/>
        </w:rPr>
        <w:t>example about</w:t>
      </w:r>
      <w:r>
        <w:rPr>
          <w:spacing w:val="-15"/>
          <w:w w:val="120"/>
        </w:rPr>
        <w:t> </w:t>
      </w:r>
      <w:r>
        <w:rPr>
          <w:w w:val="120"/>
        </w:rPr>
        <w:t>multiple</w:t>
      </w:r>
      <w:r>
        <w:rPr>
          <w:spacing w:val="-15"/>
          <w:w w:val="120"/>
        </w:rPr>
        <w:t> </w:t>
      </w:r>
      <w:r>
        <w:rPr>
          <w:w w:val="120"/>
        </w:rPr>
        <w:t>views</w:t>
      </w:r>
      <w:r>
        <w:rPr>
          <w:spacing w:val="-14"/>
          <w:w w:val="120"/>
        </w:rPr>
        <w:t> </w:t>
      </w:r>
      <w:r>
        <w:rPr>
          <w:w w:val="120"/>
        </w:rPr>
        <w:t>is</w:t>
      </w:r>
      <w:r>
        <w:rPr>
          <w:spacing w:val="-13"/>
          <w:w w:val="120"/>
        </w:rPr>
        <w:t> </w:t>
      </w:r>
      <w:r>
        <w:rPr>
          <w:w w:val="120"/>
        </w:rPr>
        <w:t>that</w:t>
      </w:r>
      <w:r>
        <w:rPr>
          <w:spacing w:val="-14"/>
          <w:w w:val="120"/>
        </w:rPr>
        <w:t> </w:t>
      </w:r>
      <w:r>
        <w:rPr>
          <w:w w:val="120"/>
        </w:rPr>
        <w:t>a</w:t>
      </w:r>
      <w:r>
        <w:rPr>
          <w:spacing w:val="-13"/>
          <w:w w:val="120"/>
        </w:rPr>
        <w:t> </w:t>
      </w:r>
      <w:r>
        <w:rPr>
          <w:w w:val="120"/>
        </w:rPr>
        <w:t>video</w:t>
      </w:r>
      <w:r>
        <w:rPr>
          <w:spacing w:val="-14"/>
          <w:w w:val="120"/>
        </w:rPr>
        <w:t> </w:t>
      </w:r>
      <w:r>
        <w:rPr>
          <w:w w:val="120"/>
        </w:rPr>
        <w:t>object</w:t>
      </w:r>
      <w:r>
        <w:rPr>
          <w:spacing w:val="-15"/>
          <w:w w:val="120"/>
        </w:rPr>
        <w:t> </w:t>
      </w:r>
      <w:r>
        <w:rPr>
          <w:w w:val="120"/>
        </w:rPr>
        <w:t>can</w:t>
      </w:r>
      <w:r>
        <w:rPr>
          <w:spacing w:val="-13"/>
          <w:w w:val="120"/>
        </w:rPr>
        <w:t> </w:t>
      </w:r>
      <w:r>
        <w:rPr>
          <w:w w:val="120"/>
        </w:rPr>
        <w:t>be</w:t>
      </w:r>
      <w:r>
        <w:rPr>
          <w:spacing w:val="-13"/>
          <w:w w:val="120"/>
        </w:rPr>
        <w:t> </w:t>
      </w:r>
      <w:r>
        <w:rPr>
          <w:w w:val="120"/>
        </w:rPr>
        <w:t>described from two different viewpoints, i.e., the image signal and the audio signal. </w:t>
      </w:r>
      <w:r>
        <w:rPr>
          <w:spacing w:val="-4"/>
          <w:w w:val="120"/>
        </w:rPr>
        <w:t>Briefly, </w:t>
      </w:r>
      <w:r>
        <w:rPr>
          <w:w w:val="120"/>
        </w:rPr>
        <w:t>multi-view learning describes an object from multiple views, which results in abundant in- formation.</w:t>
      </w:r>
      <w:r>
        <w:rPr>
          <w:spacing w:val="-24"/>
          <w:w w:val="120"/>
        </w:rPr>
        <w:t> </w:t>
      </w:r>
      <w:r>
        <w:rPr>
          <w:w w:val="120"/>
        </w:rPr>
        <w:t>By</w:t>
      </w:r>
      <w:r>
        <w:rPr>
          <w:spacing w:val="-23"/>
          <w:w w:val="120"/>
        </w:rPr>
        <w:t> </w:t>
      </w:r>
      <w:r>
        <w:rPr>
          <w:w w:val="120"/>
        </w:rPr>
        <w:t>properly</w:t>
      </w:r>
      <w:r>
        <w:rPr>
          <w:spacing w:val="-26"/>
          <w:w w:val="120"/>
        </w:rPr>
        <w:t> </w:t>
      </w:r>
      <w:r>
        <w:rPr>
          <w:w w:val="120"/>
        </w:rPr>
        <w:t>considering</w:t>
      </w:r>
      <w:r>
        <w:rPr>
          <w:spacing w:val="-23"/>
          <w:w w:val="120"/>
        </w:rPr>
        <w:t> </w:t>
      </w:r>
      <w:r>
        <w:rPr>
          <w:w w:val="120"/>
        </w:rPr>
        <w:t>the</w:t>
      </w:r>
      <w:r>
        <w:rPr>
          <w:spacing w:val="-24"/>
          <w:w w:val="120"/>
        </w:rPr>
        <w:t> </w:t>
      </w:r>
      <w:r>
        <w:rPr>
          <w:w w:val="120"/>
        </w:rPr>
        <w:t>information</w:t>
      </w:r>
      <w:r>
        <w:rPr>
          <w:spacing w:val="-24"/>
          <w:w w:val="120"/>
        </w:rPr>
        <w:t> </w:t>
      </w:r>
      <w:r>
        <w:rPr>
          <w:w w:val="120"/>
        </w:rPr>
        <w:t>from</w:t>
      </w:r>
      <w:r>
        <w:rPr>
          <w:spacing w:val="-24"/>
          <w:w w:val="120"/>
        </w:rPr>
        <w:t> </w:t>
      </w:r>
      <w:r>
        <w:rPr>
          <w:w w:val="120"/>
        </w:rPr>
        <w:t>all </w:t>
      </w:r>
      <w:r>
        <w:rPr>
          <w:w w:val="120"/>
        </w:rPr>
        <w:t>v</w:t>
      </w:r>
      <w:r>
        <w:rPr>
          <w:spacing w:val="-1"/>
          <w:w w:val="111"/>
        </w:rPr>
        <w:t>i</w:t>
      </w:r>
      <w:r>
        <w:rPr>
          <w:w w:val="114"/>
        </w:rPr>
        <w:t>e</w:t>
      </w:r>
      <w:r>
        <w:rPr>
          <w:spacing w:val="-1"/>
          <w:w w:val="123"/>
        </w:rPr>
        <w:t>w</w:t>
      </w:r>
      <w:r>
        <w:rPr>
          <w:spacing w:val="1"/>
          <w:w w:val="116"/>
        </w:rPr>
        <w:t>s</w:t>
      </w:r>
      <w:r>
        <w:rPr>
          <w:w w:val="106"/>
        </w:rPr>
        <w:t>,</w:t>
      </w:r>
      <w:r>
        <w:rPr/>
        <w:t> </w:t>
      </w:r>
      <w:r>
        <w:rPr>
          <w:spacing w:val="-17"/>
        </w:rPr>
        <w:t> </w:t>
      </w:r>
      <w:r>
        <w:rPr>
          <w:w w:val="125"/>
        </w:rPr>
        <w:t>t</w:t>
      </w:r>
      <w:r>
        <w:rPr>
          <w:spacing w:val="-1"/>
          <w:w w:val="123"/>
        </w:rPr>
        <w:t>h</w:t>
      </w:r>
      <w:r>
        <w:rPr>
          <w:w w:val="114"/>
        </w:rPr>
        <w:t>e</w:t>
      </w:r>
      <w:r>
        <w:rPr/>
        <w:t> </w:t>
      </w:r>
      <w:r>
        <w:rPr>
          <w:spacing w:val="-17"/>
        </w:rPr>
        <w:t> </w:t>
      </w:r>
      <w:r>
        <w:rPr>
          <w:spacing w:val="-1"/>
          <w:w w:val="111"/>
        </w:rPr>
        <w:t>l</w:t>
      </w:r>
      <w:r>
        <w:rPr>
          <w:w w:val="114"/>
        </w:rPr>
        <w:t>e</w:t>
      </w:r>
      <w:r>
        <w:rPr>
          <w:spacing w:val="1"/>
          <w:w w:val="119"/>
        </w:rPr>
        <w:t>a</w:t>
      </w:r>
      <w:r>
        <w:rPr>
          <w:spacing w:val="-1"/>
          <w:w w:val="126"/>
        </w:rPr>
        <w:t>r</w:t>
      </w:r>
      <w:r>
        <w:rPr>
          <w:spacing w:val="-1"/>
          <w:w w:val="123"/>
        </w:rPr>
        <w:t>n</w:t>
      </w:r>
      <w:r>
        <w:rPr>
          <w:w w:val="114"/>
        </w:rPr>
        <w:t>e</w:t>
      </w:r>
      <w:r>
        <w:rPr>
          <w:spacing w:val="13"/>
          <w:w w:val="126"/>
        </w:rPr>
        <w:t>r</w:t>
      </w:r>
      <w:r>
        <w:rPr>
          <w:spacing w:val="-1"/>
          <w:w w:val="27"/>
        </w:rPr>
        <w:t>’</w:t>
      </w:r>
      <w:r>
        <w:rPr>
          <w:w w:val="116"/>
        </w:rPr>
        <w:t>s</w:t>
      </w:r>
      <w:r>
        <w:rPr/>
        <w:t> </w:t>
      </w:r>
      <w:r>
        <w:rPr>
          <w:spacing w:val="-14"/>
        </w:rPr>
        <w:t> </w:t>
      </w:r>
      <w:r>
        <w:rPr>
          <w:spacing w:val="1"/>
          <w:w w:val="127"/>
        </w:rPr>
        <w:t>p</w:t>
      </w:r>
      <w:r>
        <w:rPr>
          <w:w w:val="114"/>
        </w:rPr>
        <w:t>e</w:t>
      </w:r>
      <w:r>
        <w:rPr>
          <w:spacing w:val="-1"/>
          <w:w w:val="126"/>
        </w:rPr>
        <w:t>r</w:t>
      </w:r>
      <w:r>
        <w:rPr>
          <w:spacing w:val="-1"/>
          <w:w w:val="106"/>
        </w:rPr>
        <w:t>f</w:t>
      </w:r>
      <w:r>
        <w:rPr>
          <w:spacing w:val="-1"/>
          <w:w w:val="116"/>
        </w:rPr>
        <w:t>o</w:t>
      </w:r>
      <w:r>
        <w:rPr>
          <w:spacing w:val="-1"/>
          <w:w w:val="126"/>
        </w:rPr>
        <w:t>r</w:t>
      </w:r>
      <w:r>
        <w:rPr>
          <w:w w:val="120"/>
        </w:rPr>
        <w:t>m</w:t>
      </w:r>
      <w:r>
        <w:rPr>
          <w:spacing w:val="1"/>
          <w:w w:val="119"/>
        </w:rPr>
        <w:t>a</w:t>
      </w:r>
      <w:r>
        <w:rPr>
          <w:spacing w:val="-1"/>
          <w:w w:val="123"/>
        </w:rPr>
        <w:t>n</w:t>
      </w:r>
      <w:r>
        <w:rPr>
          <w:spacing w:val="-1"/>
          <w:w w:val="106"/>
        </w:rPr>
        <w:t>c</w:t>
      </w:r>
      <w:r>
        <w:rPr>
          <w:w w:val="114"/>
        </w:rPr>
        <w:t>e</w:t>
      </w:r>
      <w:r>
        <w:rPr/>
        <w:t> </w:t>
      </w:r>
      <w:r>
        <w:rPr>
          <w:spacing w:val="-15"/>
        </w:rPr>
        <w:t> </w:t>
      </w:r>
      <w:r>
        <w:rPr>
          <w:spacing w:val="-1"/>
          <w:w w:val="106"/>
        </w:rPr>
        <w:t>c</w:t>
      </w:r>
      <w:r>
        <w:rPr>
          <w:spacing w:val="1"/>
          <w:w w:val="119"/>
        </w:rPr>
        <w:t>a</w:t>
      </w:r>
      <w:r>
        <w:rPr>
          <w:w w:val="123"/>
        </w:rPr>
        <w:t>n</w:t>
      </w:r>
      <w:r>
        <w:rPr/>
        <w:t> </w:t>
      </w:r>
      <w:r>
        <w:rPr>
          <w:spacing w:val="-18"/>
        </w:rPr>
        <w:t> </w:t>
      </w:r>
      <w:r>
        <w:rPr>
          <w:w w:val="117"/>
        </w:rPr>
        <w:t>b</w:t>
      </w:r>
      <w:r>
        <w:rPr>
          <w:w w:val="114"/>
        </w:rPr>
        <w:t>e</w:t>
      </w:r>
      <w:r>
        <w:rPr/>
        <w:t> </w:t>
      </w:r>
      <w:r>
        <w:rPr>
          <w:spacing w:val="-15"/>
        </w:rPr>
        <w:t> </w:t>
      </w:r>
      <w:r>
        <w:rPr>
          <w:spacing w:val="-1"/>
          <w:w w:val="111"/>
        </w:rPr>
        <w:t>i</w:t>
      </w:r>
      <w:r>
        <w:rPr>
          <w:w w:val="120"/>
        </w:rPr>
        <w:t>m</w:t>
      </w:r>
      <w:r>
        <w:rPr>
          <w:spacing w:val="1"/>
          <w:w w:val="127"/>
        </w:rPr>
        <w:t>p</w:t>
      </w:r>
      <w:r>
        <w:rPr>
          <w:spacing w:val="-4"/>
          <w:w w:val="126"/>
        </w:rPr>
        <w:t>r</w:t>
      </w:r>
      <w:r>
        <w:rPr>
          <w:spacing w:val="-1"/>
          <w:w w:val="116"/>
        </w:rPr>
        <w:t>o</w:t>
      </w:r>
      <w:r>
        <w:rPr>
          <w:w w:val="120"/>
        </w:rPr>
        <w:t>v</w:t>
      </w:r>
      <w:r>
        <w:rPr>
          <w:w w:val="114"/>
        </w:rPr>
        <w:t>e</w:t>
      </w:r>
      <w:r>
        <w:rPr>
          <w:spacing w:val="-1"/>
          <w:w w:val="130"/>
        </w:rPr>
        <w:t>d</w:t>
      </w:r>
      <w:r>
        <w:rPr>
          <w:w w:val="106"/>
        </w:rPr>
        <w:t>.</w:t>
      </w:r>
      <w:r>
        <w:rPr/>
        <w:t> </w:t>
      </w:r>
      <w:r>
        <w:rPr>
          <w:spacing w:val="-17"/>
        </w:rPr>
        <w:t> </w:t>
      </w:r>
      <w:r>
        <w:rPr>
          <w:spacing w:val="1"/>
          <w:w w:val="106"/>
        </w:rPr>
        <w:t>T</w:t>
      </w:r>
      <w:r>
        <w:rPr>
          <w:spacing w:val="-1"/>
          <w:w w:val="123"/>
        </w:rPr>
        <w:t>h</w:t>
      </w:r>
      <w:r>
        <w:rPr>
          <w:w w:val="114"/>
        </w:rPr>
        <w:t>e</w:t>
      </w:r>
      <w:r>
        <w:rPr>
          <w:spacing w:val="-4"/>
          <w:w w:val="126"/>
        </w:rPr>
        <w:t>r</w:t>
      </w:r>
      <w:r>
        <w:rPr>
          <w:w w:val="114"/>
        </w:rPr>
        <w:t>e </w:t>
      </w:r>
      <w:r>
        <w:rPr>
          <w:w w:val="120"/>
        </w:rPr>
        <w:t>are several strategies adopted in multi-view learning such as</w:t>
      </w:r>
      <w:r>
        <w:rPr>
          <w:spacing w:val="-18"/>
          <w:w w:val="120"/>
        </w:rPr>
        <w:t> </w:t>
      </w:r>
      <w:r>
        <w:rPr>
          <w:w w:val="120"/>
        </w:rPr>
        <w:t>subspace</w:t>
      </w:r>
      <w:r>
        <w:rPr>
          <w:spacing w:val="-22"/>
          <w:w w:val="120"/>
        </w:rPr>
        <w:t> </w:t>
      </w:r>
      <w:r>
        <w:rPr>
          <w:w w:val="120"/>
        </w:rPr>
        <w:t>learning,</w:t>
      </w:r>
      <w:r>
        <w:rPr>
          <w:spacing w:val="-17"/>
          <w:w w:val="120"/>
        </w:rPr>
        <w:t> </w:t>
      </w:r>
      <w:r>
        <w:rPr>
          <w:w w:val="120"/>
        </w:rPr>
        <w:t>multi-kernel</w:t>
      </w:r>
      <w:r>
        <w:rPr>
          <w:spacing w:val="-17"/>
          <w:w w:val="120"/>
        </w:rPr>
        <w:t> </w:t>
      </w:r>
      <w:r>
        <w:rPr>
          <w:w w:val="120"/>
        </w:rPr>
        <w:t>learning,</w:t>
      </w:r>
      <w:r>
        <w:rPr>
          <w:spacing w:val="-17"/>
          <w:w w:val="120"/>
        </w:rPr>
        <w:t> </w:t>
      </w:r>
      <w:r>
        <w:rPr>
          <w:w w:val="120"/>
        </w:rPr>
        <w:t>and</w:t>
      </w:r>
      <w:r>
        <w:rPr>
          <w:spacing w:val="-18"/>
          <w:w w:val="120"/>
        </w:rPr>
        <w:t> </w:t>
      </w:r>
      <w:r>
        <w:rPr>
          <w:w w:val="120"/>
        </w:rPr>
        <w:t>co-training [</w:t>
      </w:r>
      <w:hyperlink w:history="true" w:anchor="_bookmark38">
        <w:r>
          <w:rPr>
            <w:w w:val="120"/>
          </w:rPr>
          <w:t>13</w:t>
        </w:r>
      </w:hyperlink>
      <w:r>
        <w:rPr>
          <w:w w:val="120"/>
        </w:rPr>
        <w:t>],</w:t>
      </w:r>
      <w:r>
        <w:rPr>
          <w:spacing w:val="-7"/>
          <w:w w:val="120"/>
        </w:rPr>
        <w:t> </w:t>
      </w:r>
      <w:r>
        <w:rPr>
          <w:w w:val="120"/>
        </w:rPr>
        <w:t>[</w:t>
      </w:r>
      <w:hyperlink w:history="true" w:anchor="_bookmark39">
        <w:r>
          <w:rPr>
            <w:w w:val="120"/>
          </w:rPr>
          <w:t>14</w:t>
        </w:r>
      </w:hyperlink>
      <w:r>
        <w:rPr>
          <w:w w:val="120"/>
        </w:rPr>
        <w:t>].</w:t>
      </w:r>
      <w:r>
        <w:rPr>
          <w:spacing w:val="-6"/>
          <w:w w:val="120"/>
        </w:rPr>
        <w:t> </w:t>
      </w:r>
      <w:r>
        <w:rPr>
          <w:w w:val="120"/>
        </w:rPr>
        <w:t>Multi-view</w:t>
      </w:r>
      <w:r>
        <w:rPr>
          <w:spacing w:val="-6"/>
          <w:w w:val="120"/>
        </w:rPr>
        <w:t> </w:t>
      </w:r>
      <w:r>
        <w:rPr>
          <w:w w:val="120"/>
        </w:rPr>
        <w:t>techniques</w:t>
      </w:r>
      <w:r>
        <w:rPr>
          <w:spacing w:val="-6"/>
          <w:w w:val="120"/>
        </w:rPr>
        <w:t> </w:t>
      </w:r>
      <w:r>
        <w:rPr>
          <w:w w:val="120"/>
        </w:rPr>
        <w:t>are</w:t>
      </w:r>
      <w:r>
        <w:rPr>
          <w:spacing w:val="-6"/>
          <w:w w:val="120"/>
        </w:rPr>
        <w:t> </w:t>
      </w:r>
      <w:r>
        <w:rPr>
          <w:w w:val="120"/>
        </w:rPr>
        <w:t>also</w:t>
      </w:r>
      <w:r>
        <w:rPr>
          <w:spacing w:val="-7"/>
          <w:w w:val="120"/>
        </w:rPr>
        <w:t> </w:t>
      </w:r>
      <w:r>
        <w:rPr>
          <w:w w:val="120"/>
        </w:rPr>
        <w:t>adopted</w:t>
      </w:r>
      <w:r>
        <w:rPr>
          <w:spacing w:val="-7"/>
          <w:w w:val="120"/>
        </w:rPr>
        <w:t> </w:t>
      </w:r>
      <w:r>
        <w:rPr>
          <w:w w:val="120"/>
        </w:rPr>
        <w:t>in</w:t>
      </w:r>
      <w:r>
        <w:rPr>
          <w:spacing w:val="-7"/>
          <w:w w:val="120"/>
        </w:rPr>
        <w:t> </w:t>
      </w:r>
      <w:r>
        <w:rPr>
          <w:w w:val="120"/>
        </w:rPr>
        <w:t>some transfer</w:t>
      </w:r>
      <w:r>
        <w:rPr>
          <w:spacing w:val="-25"/>
          <w:w w:val="120"/>
        </w:rPr>
        <w:t> </w:t>
      </w:r>
      <w:r>
        <w:rPr>
          <w:w w:val="120"/>
        </w:rPr>
        <w:t>learning</w:t>
      </w:r>
      <w:r>
        <w:rPr>
          <w:spacing w:val="-22"/>
          <w:w w:val="120"/>
        </w:rPr>
        <w:t> </w:t>
      </w:r>
      <w:r>
        <w:rPr>
          <w:w w:val="120"/>
        </w:rPr>
        <w:t>approaches.</w:t>
      </w:r>
      <w:r>
        <w:rPr>
          <w:spacing w:val="-26"/>
          <w:w w:val="120"/>
        </w:rPr>
        <w:t> </w:t>
      </w:r>
      <w:r>
        <w:rPr>
          <w:w w:val="120"/>
        </w:rPr>
        <w:t>For</w:t>
      </w:r>
      <w:r>
        <w:rPr>
          <w:spacing w:val="-21"/>
          <w:w w:val="120"/>
        </w:rPr>
        <w:t> </w:t>
      </w:r>
      <w:r>
        <w:rPr>
          <w:w w:val="120"/>
        </w:rPr>
        <w:t>example,</w:t>
      </w:r>
      <w:r>
        <w:rPr>
          <w:spacing w:val="-25"/>
          <w:w w:val="120"/>
        </w:rPr>
        <w:t> </w:t>
      </w:r>
      <w:r>
        <w:rPr>
          <w:w w:val="120"/>
        </w:rPr>
        <w:t>Zhang</w:t>
      </w:r>
      <w:r>
        <w:rPr>
          <w:spacing w:val="-23"/>
          <w:w w:val="120"/>
        </w:rPr>
        <w:t> </w:t>
      </w:r>
      <w:r>
        <w:rPr>
          <w:rFonts w:ascii="Palatino Linotype" w:hAnsi="Palatino Linotype"/>
          <w:i/>
          <w:w w:val="120"/>
        </w:rPr>
        <w:t>et</w:t>
      </w:r>
      <w:r>
        <w:rPr>
          <w:rFonts w:ascii="Palatino Linotype" w:hAnsi="Palatino Linotype"/>
          <w:i/>
          <w:spacing w:val="-22"/>
          <w:w w:val="120"/>
        </w:rPr>
        <w:t> </w:t>
      </w:r>
      <w:r>
        <w:rPr>
          <w:rFonts w:ascii="Palatino Linotype" w:hAnsi="Palatino Linotype"/>
          <w:i/>
          <w:w w:val="120"/>
        </w:rPr>
        <w:t>al.</w:t>
      </w:r>
      <w:r>
        <w:rPr>
          <w:rFonts w:ascii="Palatino Linotype" w:hAnsi="Palatino Linotype"/>
          <w:i/>
          <w:spacing w:val="-19"/>
          <w:w w:val="120"/>
        </w:rPr>
        <w:t> </w:t>
      </w:r>
      <w:r>
        <w:rPr>
          <w:w w:val="120"/>
        </w:rPr>
        <w:t>pro- posed</w:t>
      </w:r>
      <w:r>
        <w:rPr>
          <w:spacing w:val="-15"/>
          <w:w w:val="120"/>
        </w:rPr>
        <w:t> </w:t>
      </w:r>
      <w:r>
        <w:rPr>
          <w:w w:val="120"/>
        </w:rPr>
        <w:t>a</w:t>
      </w:r>
      <w:r>
        <w:rPr>
          <w:spacing w:val="-15"/>
          <w:w w:val="120"/>
        </w:rPr>
        <w:t> </w:t>
      </w:r>
      <w:r>
        <w:rPr>
          <w:w w:val="120"/>
        </w:rPr>
        <w:t>multi-view</w:t>
      </w:r>
      <w:r>
        <w:rPr>
          <w:spacing w:val="-14"/>
          <w:w w:val="120"/>
        </w:rPr>
        <w:t> </w:t>
      </w:r>
      <w:r>
        <w:rPr>
          <w:w w:val="120"/>
        </w:rPr>
        <w:t>transfer</w:t>
      </w:r>
      <w:r>
        <w:rPr>
          <w:spacing w:val="-15"/>
          <w:w w:val="120"/>
        </w:rPr>
        <w:t> </w:t>
      </w:r>
      <w:r>
        <w:rPr>
          <w:w w:val="120"/>
        </w:rPr>
        <w:t>learning</w:t>
      </w:r>
      <w:r>
        <w:rPr>
          <w:spacing w:val="-14"/>
          <w:w w:val="120"/>
        </w:rPr>
        <w:t> </w:t>
      </w:r>
      <w:r>
        <w:rPr>
          <w:w w:val="120"/>
        </w:rPr>
        <w:t>framework,</w:t>
      </w:r>
      <w:r>
        <w:rPr>
          <w:spacing w:val="-14"/>
          <w:w w:val="120"/>
        </w:rPr>
        <w:t> </w:t>
      </w:r>
      <w:r>
        <w:rPr>
          <w:w w:val="120"/>
        </w:rPr>
        <w:t>which</w:t>
      </w:r>
      <w:r>
        <w:rPr>
          <w:spacing w:val="-12"/>
          <w:w w:val="120"/>
        </w:rPr>
        <w:t> </w:t>
      </w:r>
      <w:r>
        <w:rPr>
          <w:w w:val="120"/>
        </w:rPr>
        <w:t>im- poses</w:t>
      </w:r>
      <w:r>
        <w:rPr>
          <w:spacing w:val="-19"/>
          <w:w w:val="120"/>
        </w:rPr>
        <w:t> </w:t>
      </w:r>
      <w:r>
        <w:rPr>
          <w:w w:val="120"/>
        </w:rPr>
        <w:t>the</w:t>
      </w:r>
      <w:r>
        <w:rPr>
          <w:spacing w:val="-17"/>
          <w:w w:val="120"/>
        </w:rPr>
        <w:t> </w:t>
      </w:r>
      <w:r>
        <w:rPr>
          <w:w w:val="120"/>
        </w:rPr>
        <w:t>consistency</w:t>
      </w:r>
      <w:r>
        <w:rPr>
          <w:spacing w:val="-19"/>
          <w:w w:val="120"/>
        </w:rPr>
        <w:t> </w:t>
      </w:r>
      <w:r>
        <w:rPr>
          <w:w w:val="120"/>
        </w:rPr>
        <w:t>among</w:t>
      </w:r>
      <w:r>
        <w:rPr>
          <w:spacing w:val="-17"/>
          <w:w w:val="120"/>
        </w:rPr>
        <w:t> </w:t>
      </w:r>
      <w:r>
        <w:rPr>
          <w:w w:val="120"/>
        </w:rPr>
        <w:t>multiple</w:t>
      </w:r>
      <w:r>
        <w:rPr>
          <w:spacing w:val="-19"/>
          <w:w w:val="120"/>
        </w:rPr>
        <w:t> </w:t>
      </w:r>
      <w:r>
        <w:rPr>
          <w:w w:val="120"/>
        </w:rPr>
        <w:t>views</w:t>
      </w:r>
      <w:r>
        <w:rPr>
          <w:spacing w:val="-19"/>
          <w:w w:val="120"/>
        </w:rPr>
        <w:t> </w:t>
      </w:r>
      <w:r>
        <w:rPr>
          <w:w w:val="120"/>
        </w:rPr>
        <w:t>[</w:t>
      </w:r>
      <w:hyperlink w:history="true" w:anchor="_bookmark40">
        <w:r>
          <w:rPr>
            <w:w w:val="120"/>
          </w:rPr>
          <w:t>15</w:t>
        </w:r>
      </w:hyperlink>
      <w:r>
        <w:rPr>
          <w:w w:val="120"/>
        </w:rPr>
        <w:t>].</w:t>
      </w:r>
      <w:r>
        <w:rPr>
          <w:spacing w:val="-17"/>
          <w:w w:val="120"/>
        </w:rPr>
        <w:t> </w:t>
      </w:r>
      <w:r>
        <w:rPr>
          <w:spacing w:val="-5"/>
          <w:w w:val="120"/>
        </w:rPr>
        <w:t>Yang</w:t>
      </w:r>
      <w:r>
        <w:rPr>
          <w:spacing w:val="-19"/>
          <w:w w:val="120"/>
        </w:rPr>
        <w:t> </w:t>
      </w:r>
      <w:r>
        <w:rPr>
          <w:w w:val="120"/>
        </w:rPr>
        <w:t>and Gao incorporated multi-view information across different domains</w:t>
      </w:r>
      <w:r>
        <w:rPr>
          <w:spacing w:val="-22"/>
          <w:w w:val="120"/>
        </w:rPr>
        <w:t> </w:t>
      </w:r>
      <w:r>
        <w:rPr>
          <w:w w:val="120"/>
        </w:rPr>
        <w:t>for</w:t>
      </w:r>
      <w:r>
        <w:rPr>
          <w:spacing w:val="-22"/>
          <w:w w:val="120"/>
        </w:rPr>
        <w:t> </w:t>
      </w:r>
      <w:r>
        <w:rPr>
          <w:w w:val="120"/>
        </w:rPr>
        <w:t>knowledge</w:t>
      </w:r>
      <w:r>
        <w:rPr>
          <w:spacing w:val="-21"/>
          <w:w w:val="120"/>
        </w:rPr>
        <w:t> </w:t>
      </w:r>
      <w:r>
        <w:rPr>
          <w:w w:val="120"/>
        </w:rPr>
        <w:t>transfer</w:t>
      </w:r>
      <w:r>
        <w:rPr>
          <w:spacing w:val="-24"/>
          <w:w w:val="120"/>
        </w:rPr>
        <w:t> </w:t>
      </w:r>
      <w:r>
        <w:rPr>
          <w:w w:val="120"/>
        </w:rPr>
        <w:t>[</w:t>
      </w:r>
      <w:hyperlink w:history="true" w:anchor="_bookmark41">
        <w:r>
          <w:rPr>
            <w:w w:val="120"/>
          </w:rPr>
          <w:t>16</w:t>
        </w:r>
      </w:hyperlink>
      <w:r>
        <w:rPr>
          <w:w w:val="120"/>
        </w:rPr>
        <w:t>].</w:t>
      </w:r>
      <w:r>
        <w:rPr>
          <w:spacing w:val="-22"/>
          <w:w w:val="120"/>
        </w:rPr>
        <w:t> </w:t>
      </w:r>
      <w:r>
        <w:rPr>
          <w:w w:val="120"/>
        </w:rPr>
        <w:t>The</w:t>
      </w:r>
      <w:r>
        <w:rPr>
          <w:spacing w:val="-23"/>
          <w:w w:val="120"/>
        </w:rPr>
        <w:t> </w:t>
      </w:r>
      <w:r>
        <w:rPr>
          <w:w w:val="120"/>
        </w:rPr>
        <w:t>work</w:t>
      </w:r>
      <w:r>
        <w:rPr>
          <w:spacing w:val="-23"/>
          <w:w w:val="120"/>
        </w:rPr>
        <w:t> </w:t>
      </w:r>
      <w:r>
        <w:rPr>
          <w:w w:val="120"/>
        </w:rPr>
        <w:t>by</w:t>
      </w:r>
      <w:r>
        <w:rPr>
          <w:spacing w:val="-23"/>
          <w:w w:val="120"/>
        </w:rPr>
        <w:t> </w:t>
      </w:r>
      <w:r>
        <w:rPr>
          <w:w w:val="120"/>
        </w:rPr>
        <w:t>Feuz</w:t>
      </w:r>
      <w:r>
        <w:rPr>
          <w:spacing w:val="-22"/>
          <w:w w:val="120"/>
        </w:rPr>
        <w:t> </w:t>
      </w:r>
      <w:r>
        <w:rPr>
          <w:w w:val="120"/>
        </w:rPr>
        <w:t>and Cook introduces a multi-view transfer learning approach for activity learning, which transfers activity knowledge between heterogeneous sensor platforms</w:t>
      </w:r>
      <w:r>
        <w:rPr>
          <w:spacing w:val="-43"/>
          <w:w w:val="120"/>
        </w:rPr>
        <w:t> </w:t>
      </w:r>
      <w:r>
        <w:rPr>
          <w:w w:val="120"/>
        </w:rPr>
        <w:t>[</w:t>
      </w:r>
      <w:hyperlink w:history="true" w:anchor="_bookmark42">
        <w:r>
          <w:rPr>
            <w:w w:val="120"/>
          </w:rPr>
          <w:t>17</w:t>
        </w:r>
      </w:hyperlink>
      <w:r>
        <w:rPr>
          <w:w w:val="120"/>
        </w:rPr>
        <w:t>].</w:t>
      </w:r>
    </w:p>
    <w:p>
      <w:pPr>
        <w:spacing w:line="209" w:lineRule="exact" w:before="0"/>
        <w:ind w:left="196" w:right="0" w:firstLine="0"/>
        <w:jc w:val="both"/>
        <w:rPr>
          <w:sz w:val="19"/>
        </w:rPr>
      </w:pPr>
      <w:r>
        <w:rPr>
          <w:rFonts w:ascii="Palatino Linotype"/>
          <w:b/>
          <w:spacing w:val="-3"/>
          <w:w w:val="115"/>
          <w:sz w:val="19"/>
        </w:rPr>
        <w:t>Multi-Task</w:t>
      </w:r>
      <w:r>
        <w:rPr>
          <w:rFonts w:ascii="Palatino Linotype"/>
          <w:b/>
          <w:spacing w:val="-22"/>
          <w:w w:val="115"/>
          <w:sz w:val="19"/>
        </w:rPr>
        <w:t> </w:t>
      </w:r>
      <w:r>
        <w:rPr>
          <w:rFonts w:ascii="Palatino Linotype"/>
          <w:b/>
          <w:w w:val="115"/>
          <w:sz w:val="19"/>
        </w:rPr>
        <w:t>Learning</w:t>
      </w:r>
      <w:r>
        <w:rPr>
          <w:rFonts w:ascii="Palatino Linotype"/>
          <w:b/>
          <w:spacing w:val="-27"/>
          <w:w w:val="115"/>
          <w:sz w:val="19"/>
        </w:rPr>
        <w:t> </w:t>
      </w:r>
      <w:r>
        <w:rPr>
          <w:w w:val="115"/>
          <w:sz w:val="19"/>
        </w:rPr>
        <w:t>[</w:t>
      </w:r>
      <w:hyperlink w:history="true" w:anchor="_bookmark43">
        <w:r>
          <w:rPr>
            <w:w w:val="115"/>
            <w:sz w:val="19"/>
          </w:rPr>
          <w:t>18</w:t>
        </w:r>
      </w:hyperlink>
      <w:r>
        <w:rPr>
          <w:w w:val="115"/>
          <w:sz w:val="19"/>
        </w:rPr>
        <w:t>]:</w:t>
      </w:r>
      <w:r>
        <w:rPr>
          <w:spacing w:val="-29"/>
          <w:w w:val="115"/>
          <w:sz w:val="19"/>
        </w:rPr>
        <w:t> </w:t>
      </w:r>
      <w:r>
        <w:rPr>
          <w:w w:val="115"/>
          <w:sz w:val="19"/>
        </w:rPr>
        <w:t>The</w:t>
      </w:r>
      <w:r>
        <w:rPr>
          <w:spacing w:val="-29"/>
          <w:w w:val="115"/>
          <w:sz w:val="19"/>
        </w:rPr>
        <w:t> </w:t>
      </w:r>
      <w:r>
        <w:rPr>
          <w:w w:val="115"/>
          <w:sz w:val="19"/>
        </w:rPr>
        <w:t>thought</w:t>
      </w:r>
      <w:r>
        <w:rPr>
          <w:spacing w:val="-29"/>
          <w:w w:val="115"/>
          <w:sz w:val="19"/>
        </w:rPr>
        <w:t> </w:t>
      </w:r>
      <w:r>
        <w:rPr>
          <w:w w:val="115"/>
          <w:sz w:val="19"/>
        </w:rPr>
        <w:t>of</w:t>
      </w:r>
      <w:r>
        <w:rPr>
          <w:spacing w:val="-28"/>
          <w:w w:val="115"/>
          <w:sz w:val="19"/>
        </w:rPr>
        <w:t> </w:t>
      </w:r>
      <w:r>
        <w:rPr>
          <w:w w:val="115"/>
          <w:sz w:val="19"/>
        </w:rPr>
        <w:t>multi-task</w:t>
      </w:r>
      <w:r>
        <w:rPr>
          <w:spacing w:val="-30"/>
          <w:w w:val="115"/>
          <w:sz w:val="19"/>
        </w:rPr>
        <w:t> </w:t>
      </w:r>
      <w:r>
        <w:rPr>
          <w:w w:val="115"/>
          <w:sz w:val="19"/>
        </w:rPr>
        <w:t>learn-</w:t>
      </w:r>
    </w:p>
    <w:p>
      <w:pPr>
        <w:pStyle w:val="BodyText"/>
        <w:spacing w:line="208" w:lineRule="auto" w:before="7"/>
        <w:ind w:left="196" w:right="955"/>
        <w:jc w:val="both"/>
      </w:pPr>
      <w:r>
        <w:rPr>
          <w:w w:val="120"/>
        </w:rPr>
        <w:t>ing is to jointly learn a group of related tasks. </w:t>
      </w:r>
      <w:r>
        <w:rPr>
          <w:spacing w:val="-8"/>
          <w:w w:val="120"/>
        </w:rPr>
        <w:t>To  </w:t>
      </w:r>
      <w:r>
        <w:rPr>
          <w:w w:val="120"/>
        </w:rPr>
        <w:t>be</w:t>
      </w:r>
      <w:r>
        <w:rPr>
          <w:spacing w:val="59"/>
          <w:w w:val="120"/>
        </w:rPr>
        <w:t> </w:t>
      </w:r>
      <w:r>
        <w:rPr>
          <w:w w:val="120"/>
        </w:rPr>
        <w:t>more specific, multi-task learning reinforces each task by taking</w:t>
      </w:r>
      <w:r>
        <w:rPr>
          <w:spacing w:val="-12"/>
          <w:w w:val="120"/>
        </w:rPr>
        <w:t> </w:t>
      </w:r>
      <w:r>
        <w:rPr>
          <w:w w:val="120"/>
        </w:rPr>
        <w:t>advantage</w:t>
      </w:r>
      <w:r>
        <w:rPr>
          <w:spacing w:val="-14"/>
          <w:w w:val="120"/>
        </w:rPr>
        <w:t> </w:t>
      </w:r>
      <w:r>
        <w:rPr>
          <w:w w:val="120"/>
        </w:rPr>
        <w:t>of</w:t>
      </w:r>
      <w:r>
        <w:rPr>
          <w:spacing w:val="-10"/>
          <w:w w:val="120"/>
        </w:rPr>
        <w:t> </w:t>
      </w:r>
      <w:r>
        <w:rPr>
          <w:w w:val="120"/>
        </w:rPr>
        <w:t>the</w:t>
      </w:r>
      <w:r>
        <w:rPr>
          <w:spacing w:val="-11"/>
          <w:w w:val="120"/>
        </w:rPr>
        <w:t> </w:t>
      </w:r>
      <w:r>
        <w:rPr>
          <w:w w:val="120"/>
        </w:rPr>
        <w:t>interconnections</w:t>
      </w:r>
      <w:r>
        <w:rPr>
          <w:spacing w:val="-10"/>
          <w:w w:val="120"/>
        </w:rPr>
        <w:t> </w:t>
      </w:r>
      <w:r>
        <w:rPr>
          <w:w w:val="120"/>
        </w:rPr>
        <w:t>between</w:t>
      </w:r>
      <w:r>
        <w:rPr>
          <w:spacing w:val="-11"/>
          <w:w w:val="120"/>
        </w:rPr>
        <w:t> </w:t>
      </w:r>
      <w:r>
        <w:rPr>
          <w:w w:val="120"/>
        </w:rPr>
        <w:t>task,</w:t>
      </w:r>
      <w:r>
        <w:rPr>
          <w:spacing w:val="-13"/>
          <w:w w:val="120"/>
        </w:rPr>
        <w:t> </w:t>
      </w:r>
      <w:r>
        <w:rPr>
          <w:w w:val="120"/>
        </w:rPr>
        <w:t>i.e., considering</w:t>
      </w:r>
      <w:r>
        <w:rPr>
          <w:spacing w:val="-6"/>
          <w:w w:val="120"/>
        </w:rPr>
        <w:t> </w:t>
      </w:r>
      <w:r>
        <w:rPr>
          <w:w w:val="120"/>
        </w:rPr>
        <w:t>both</w:t>
      </w:r>
      <w:r>
        <w:rPr>
          <w:spacing w:val="-6"/>
          <w:w w:val="120"/>
        </w:rPr>
        <w:t> </w:t>
      </w:r>
      <w:r>
        <w:rPr>
          <w:w w:val="120"/>
        </w:rPr>
        <w:t>the</w:t>
      </w:r>
      <w:r>
        <w:rPr>
          <w:spacing w:val="-8"/>
          <w:w w:val="120"/>
        </w:rPr>
        <w:t> </w:t>
      </w:r>
      <w:r>
        <w:rPr>
          <w:w w:val="120"/>
        </w:rPr>
        <w:t>inter-task</w:t>
      </w:r>
      <w:r>
        <w:rPr>
          <w:spacing w:val="-8"/>
          <w:w w:val="120"/>
        </w:rPr>
        <w:t> </w:t>
      </w:r>
      <w:r>
        <w:rPr>
          <w:w w:val="120"/>
        </w:rPr>
        <w:t>relevance</w:t>
      </w:r>
      <w:r>
        <w:rPr>
          <w:spacing w:val="-8"/>
          <w:w w:val="120"/>
        </w:rPr>
        <w:t> </w:t>
      </w:r>
      <w:r>
        <w:rPr>
          <w:w w:val="120"/>
        </w:rPr>
        <w:t>and</w:t>
      </w:r>
      <w:r>
        <w:rPr>
          <w:spacing w:val="-6"/>
          <w:w w:val="120"/>
        </w:rPr>
        <w:t> </w:t>
      </w:r>
      <w:r>
        <w:rPr>
          <w:w w:val="120"/>
        </w:rPr>
        <w:t>the</w:t>
      </w:r>
      <w:r>
        <w:rPr>
          <w:spacing w:val="-8"/>
          <w:w w:val="120"/>
        </w:rPr>
        <w:t> </w:t>
      </w:r>
      <w:r>
        <w:rPr>
          <w:w w:val="120"/>
        </w:rPr>
        <w:t>inter-task</w:t>
      </w:r>
    </w:p>
    <w:p>
      <w:pPr>
        <w:spacing w:after="0" w:line="208" w:lineRule="auto"/>
        <w:jc w:val="both"/>
        <w:sectPr>
          <w:pgSz w:w="12240" w:h="15840"/>
          <w:pgMar w:header="504" w:footer="0" w:top="760" w:bottom="280" w:left="40" w:right="0"/>
          <w:cols w:num="2" w:equalWidth="0">
            <w:col w:w="5964" w:space="40"/>
            <w:col w:w="6196"/>
          </w:cols>
        </w:sectPr>
      </w:pPr>
    </w:p>
    <w:p>
      <w:pPr>
        <w:pStyle w:val="BodyText"/>
        <w:spacing w:line="208" w:lineRule="auto" w:before="105"/>
        <w:ind w:left="919" w:right="38"/>
        <w:jc w:val="both"/>
      </w:pPr>
      <w:r>
        <w:rPr>
          <w:w w:val="120"/>
        </w:rPr>
        <w:t>difference.</w:t>
      </w:r>
      <w:r>
        <w:rPr>
          <w:spacing w:val="-16"/>
          <w:w w:val="120"/>
        </w:rPr>
        <w:t> </w:t>
      </w:r>
      <w:r>
        <w:rPr>
          <w:w w:val="120"/>
        </w:rPr>
        <w:t>In</w:t>
      </w:r>
      <w:r>
        <w:rPr>
          <w:spacing w:val="-17"/>
          <w:w w:val="120"/>
        </w:rPr>
        <w:t> </w:t>
      </w:r>
      <w:r>
        <w:rPr>
          <w:w w:val="120"/>
        </w:rPr>
        <w:t>this</w:t>
      </w:r>
      <w:r>
        <w:rPr>
          <w:spacing w:val="-18"/>
          <w:w w:val="120"/>
        </w:rPr>
        <w:t> </w:t>
      </w:r>
      <w:r>
        <w:rPr>
          <w:spacing w:val="-6"/>
          <w:w w:val="120"/>
        </w:rPr>
        <w:t>way,</w:t>
      </w:r>
      <w:r>
        <w:rPr>
          <w:spacing w:val="-18"/>
          <w:w w:val="120"/>
        </w:rPr>
        <w:t> </w:t>
      </w:r>
      <w:r>
        <w:rPr>
          <w:w w:val="120"/>
        </w:rPr>
        <w:t>the</w:t>
      </w:r>
      <w:r>
        <w:rPr>
          <w:spacing w:val="-17"/>
          <w:w w:val="120"/>
        </w:rPr>
        <w:t> </w:t>
      </w:r>
      <w:r>
        <w:rPr>
          <w:w w:val="120"/>
        </w:rPr>
        <w:t>generalization</w:t>
      </w:r>
      <w:r>
        <w:rPr>
          <w:spacing w:val="-18"/>
          <w:w w:val="120"/>
        </w:rPr>
        <w:t> </w:t>
      </w:r>
      <w:r>
        <w:rPr>
          <w:w w:val="120"/>
        </w:rPr>
        <w:t>of</w:t>
      </w:r>
      <w:r>
        <w:rPr>
          <w:spacing w:val="-16"/>
          <w:w w:val="120"/>
        </w:rPr>
        <w:t> </w:t>
      </w:r>
      <w:r>
        <w:rPr>
          <w:w w:val="120"/>
        </w:rPr>
        <w:t>each</w:t>
      </w:r>
      <w:r>
        <w:rPr>
          <w:spacing w:val="-18"/>
          <w:w w:val="120"/>
        </w:rPr>
        <w:t> </w:t>
      </w:r>
      <w:r>
        <w:rPr>
          <w:w w:val="120"/>
        </w:rPr>
        <w:t>task</w:t>
      </w:r>
      <w:r>
        <w:rPr>
          <w:spacing w:val="-19"/>
          <w:w w:val="120"/>
        </w:rPr>
        <w:t> </w:t>
      </w:r>
      <w:r>
        <w:rPr>
          <w:w w:val="120"/>
        </w:rPr>
        <w:t>is</w:t>
      </w:r>
      <w:r>
        <w:rPr>
          <w:spacing w:val="-16"/>
          <w:w w:val="120"/>
        </w:rPr>
        <w:t> </w:t>
      </w:r>
      <w:r>
        <w:rPr>
          <w:w w:val="120"/>
        </w:rPr>
        <w:t>en- hanced.</w:t>
      </w:r>
      <w:r>
        <w:rPr>
          <w:spacing w:val="-8"/>
          <w:w w:val="120"/>
        </w:rPr>
        <w:t> </w:t>
      </w:r>
      <w:r>
        <w:rPr>
          <w:w w:val="120"/>
        </w:rPr>
        <w:t>The</w:t>
      </w:r>
      <w:r>
        <w:rPr>
          <w:spacing w:val="-9"/>
          <w:w w:val="120"/>
        </w:rPr>
        <w:t> </w:t>
      </w:r>
      <w:r>
        <w:rPr>
          <w:w w:val="120"/>
        </w:rPr>
        <w:t>main</w:t>
      </w:r>
      <w:r>
        <w:rPr>
          <w:spacing w:val="-9"/>
          <w:w w:val="120"/>
        </w:rPr>
        <w:t> </w:t>
      </w:r>
      <w:r>
        <w:rPr>
          <w:w w:val="120"/>
        </w:rPr>
        <w:t>difference</w:t>
      </w:r>
      <w:r>
        <w:rPr>
          <w:spacing w:val="-9"/>
          <w:w w:val="120"/>
        </w:rPr>
        <w:t> </w:t>
      </w:r>
      <w:r>
        <w:rPr>
          <w:w w:val="120"/>
        </w:rPr>
        <w:t>between</w:t>
      </w:r>
      <w:r>
        <w:rPr>
          <w:spacing w:val="-8"/>
          <w:w w:val="120"/>
        </w:rPr>
        <w:t> </w:t>
      </w:r>
      <w:r>
        <w:rPr>
          <w:w w:val="120"/>
        </w:rPr>
        <w:t>transfer</w:t>
      </w:r>
      <w:r>
        <w:rPr>
          <w:spacing w:val="-9"/>
          <w:w w:val="120"/>
        </w:rPr>
        <w:t> </w:t>
      </w:r>
      <w:r>
        <w:rPr>
          <w:w w:val="120"/>
        </w:rPr>
        <w:t>learning</w:t>
      </w:r>
      <w:r>
        <w:rPr>
          <w:spacing w:val="-9"/>
          <w:w w:val="120"/>
        </w:rPr>
        <w:t> </w:t>
      </w:r>
      <w:r>
        <w:rPr>
          <w:w w:val="120"/>
        </w:rPr>
        <w:t>and multi-task learning is that the former transfer the knowl- edge contained in the related domains, while the latter transfer the knowledge via simultaneously learning some related</w:t>
      </w:r>
      <w:r>
        <w:rPr>
          <w:spacing w:val="-19"/>
          <w:w w:val="120"/>
        </w:rPr>
        <w:t> </w:t>
      </w:r>
      <w:r>
        <w:rPr>
          <w:w w:val="120"/>
        </w:rPr>
        <w:t>tasks.</w:t>
      </w:r>
      <w:r>
        <w:rPr>
          <w:spacing w:val="-19"/>
          <w:w w:val="120"/>
        </w:rPr>
        <w:t> </w:t>
      </w:r>
      <w:r>
        <w:rPr>
          <w:w w:val="120"/>
        </w:rPr>
        <w:t>In</w:t>
      </w:r>
      <w:r>
        <w:rPr>
          <w:spacing w:val="-17"/>
          <w:w w:val="120"/>
        </w:rPr>
        <w:t> </w:t>
      </w:r>
      <w:r>
        <w:rPr>
          <w:w w:val="120"/>
        </w:rPr>
        <w:t>other</w:t>
      </w:r>
      <w:r>
        <w:rPr>
          <w:spacing w:val="-15"/>
          <w:w w:val="120"/>
        </w:rPr>
        <w:t> </w:t>
      </w:r>
      <w:r>
        <w:rPr>
          <w:w w:val="120"/>
        </w:rPr>
        <w:t>words,</w:t>
      </w:r>
      <w:r>
        <w:rPr>
          <w:spacing w:val="-18"/>
          <w:w w:val="120"/>
        </w:rPr>
        <w:t> </w:t>
      </w:r>
      <w:r>
        <w:rPr>
          <w:w w:val="120"/>
        </w:rPr>
        <w:t>multi-task</w:t>
      </w:r>
      <w:r>
        <w:rPr>
          <w:spacing w:val="-17"/>
          <w:w w:val="120"/>
        </w:rPr>
        <w:t> </w:t>
      </w:r>
      <w:r>
        <w:rPr>
          <w:w w:val="120"/>
        </w:rPr>
        <w:t>learning</w:t>
      </w:r>
      <w:r>
        <w:rPr>
          <w:spacing w:val="-17"/>
          <w:w w:val="120"/>
        </w:rPr>
        <w:t> </w:t>
      </w:r>
      <w:r>
        <w:rPr>
          <w:w w:val="120"/>
        </w:rPr>
        <w:t>pays</w:t>
      </w:r>
      <w:r>
        <w:rPr>
          <w:spacing w:val="-19"/>
          <w:w w:val="120"/>
        </w:rPr>
        <w:t> </w:t>
      </w:r>
      <w:r>
        <w:rPr>
          <w:w w:val="120"/>
        </w:rPr>
        <w:t>equal attention to each task, while transfer learning pays more attention</w:t>
      </w:r>
      <w:r>
        <w:rPr>
          <w:spacing w:val="-15"/>
          <w:w w:val="120"/>
        </w:rPr>
        <w:t> </w:t>
      </w:r>
      <w:r>
        <w:rPr>
          <w:w w:val="120"/>
        </w:rPr>
        <w:t>to</w:t>
      </w:r>
      <w:r>
        <w:rPr>
          <w:spacing w:val="-13"/>
          <w:w w:val="120"/>
        </w:rPr>
        <w:t> </w:t>
      </w:r>
      <w:r>
        <w:rPr>
          <w:w w:val="120"/>
        </w:rPr>
        <w:t>the</w:t>
      </w:r>
      <w:r>
        <w:rPr>
          <w:spacing w:val="-15"/>
          <w:w w:val="120"/>
        </w:rPr>
        <w:t> </w:t>
      </w:r>
      <w:r>
        <w:rPr>
          <w:w w:val="120"/>
        </w:rPr>
        <w:t>target</w:t>
      </w:r>
      <w:r>
        <w:rPr>
          <w:spacing w:val="-14"/>
          <w:w w:val="120"/>
        </w:rPr>
        <w:t> </w:t>
      </w:r>
      <w:r>
        <w:rPr>
          <w:w w:val="120"/>
        </w:rPr>
        <w:t>task</w:t>
      </w:r>
      <w:r>
        <w:rPr>
          <w:spacing w:val="-15"/>
          <w:w w:val="120"/>
        </w:rPr>
        <w:t> </w:t>
      </w:r>
      <w:r>
        <w:rPr>
          <w:w w:val="120"/>
        </w:rPr>
        <w:t>than</w:t>
      </w:r>
      <w:r>
        <w:rPr>
          <w:spacing w:val="-15"/>
          <w:w w:val="120"/>
        </w:rPr>
        <w:t> </w:t>
      </w:r>
      <w:r>
        <w:rPr>
          <w:w w:val="120"/>
        </w:rPr>
        <w:t>to</w:t>
      </w:r>
      <w:r>
        <w:rPr>
          <w:spacing w:val="-13"/>
          <w:w w:val="120"/>
        </w:rPr>
        <w:t> </w:t>
      </w:r>
      <w:r>
        <w:rPr>
          <w:w w:val="120"/>
        </w:rPr>
        <w:t>the</w:t>
      </w:r>
      <w:r>
        <w:rPr>
          <w:spacing w:val="-15"/>
          <w:w w:val="120"/>
        </w:rPr>
        <w:t> </w:t>
      </w:r>
      <w:r>
        <w:rPr>
          <w:w w:val="120"/>
        </w:rPr>
        <w:t>source</w:t>
      </w:r>
      <w:r>
        <w:rPr>
          <w:spacing w:val="-15"/>
          <w:w w:val="120"/>
        </w:rPr>
        <w:t> </w:t>
      </w:r>
      <w:r>
        <w:rPr>
          <w:w w:val="120"/>
        </w:rPr>
        <w:t>task.</w:t>
      </w:r>
      <w:r>
        <w:rPr>
          <w:spacing w:val="-14"/>
          <w:w w:val="120"/>
        </w:rPr>
        <w:t> </w:t>
      </w:r>
      <w:r>
        <w:rPr>
          <w:w w:val="120"/>
        </w:rPr>
        <w:t>There</w:t>
      </w:r>
      <w:r>
        <w:rPr>
          <w:spacing w:val="-15"/>
          <w:w w:val="120"/>
        </w:rPr>
        <w:t> </w:t>
      </w:r>
      <w:r>
        <w:rPr>
          <w:w w:val="120"/>
        </w:rPr>
        <w:t>are some commons and associations between transfer</w:t>
      </w:r>
      <w:r>
        <w:rPr>
          <w:spacing w:val="-32"/>
          <w:w w:val="120"/>
        </w:rPr>
        <w:t> </w:t>
      </w:r>
      <w:r>
        <w:rPr>
          <w:w w:val="120"/>
        </w:rPr>
        <w:t>learning and multi-task learning. Both of them aim to improve the performance of learners via knowledge transfer. Besides, they</w:t>
      </w:r>
      <w:r>
        <w:rPr>
          <w:spacing w:val="-10"/>
          <w:w w:val="120"/>
        </w:rPr>
        <w:t> </w:t>
      </w:r>
      <w:r>
        <w:rPr>
          <w:w w:val="120"/>
        </w:rPr>
        <w:t>adopt</w:t>
      </w:r>
      <w:r>
        <w:rPr>
          <w:spacing w:val="-12"/>
          <w:w w:val="120"/>
        </w:rPr>
        <w:t> </w:t>
      </w:r>
      <w:r>
        <w:rPr>
          <w:w w:val="120"/>
        </w:rPr>
        <w:t>some</w:t>
      </w:r>
      <w:r>
        <w:rPr>
          <w:spacing w:val="-10"/>
          <w:w w:val="120"/>
        </w:rPr>
        <w:t> </w:t>
      </w:r>
      <w:r>
        <w:rPr>
          <w:w w:val="120"/>
        </w:rPr>
        <w:t>similar</w:t>
      </w:r>
      <w:r>
        <w:rPr>
          <w:spacing w:val="-11"/>
          <w:w w:val="120"/>
        </w:rPr>
        <w:t> </w:t>
      </w:r>
      <w:r>
        <w:rPr>
          <w:w w:val="120"/>
        </w:rPr>
        <w:t>strategies</w:t>
      </w:r>
      <w:r>
        <w:rPr>
          <w:spacing w:val="-13"/>
          <w:w w:val="120"/>
        </w:rPr>
        <w:t> </w:t>
      </w:r>
      <w:r>
        <w:rPr>
          <w:w w:val="120"/>
        </w:rPr>
        <w:t>for</w:t>
      </w:r>
      <w:r>
        <w:rPr>
          <w:spacing w:val="-8"/>
          <w:w w:val="120"/>
        </w:rPr>
        <w:t> </w:t>
      </w:r>
      <w:r>
        <w:rPr>
          <w:w w:val="120"/>
        </w:rPr>
        <w:t>constructing</w:t>
      </w:r>
      <w:r>
        <w:rPr>
          <w:spacing w:val="-10"/>
          <w:w w:val="120"/>
        </w:rPr>
        <w:t> </w:t>
      </w:r>
      <w:r>
        <w:rPr>
          <w:w w:val="120"/>
        </w:rPr>
        <w:t>models, such</w:t>
      </w:r>
      <w:r>
        <w:rPr>
          <w:spacing w:val="-13"/>
          <w:w w:val="120"/>
        </w:rPr>
        <w:t> </w:t>
      </w:r>
      <w:r>
        <w:rPr>
          <w:w w:val="120"/>
        </w:rPr>
        <w:t>as</w:t>
      </w:r>
      <w:r>
        <w:rPr>
          <w:spacing w:val="-11"/>
          <w:w w:val="120"/>
        </w:rPr>
        <w:t> </w:t>
      </w:r>
      <w:r>
        <w:rPr>
          <w:w w:val="120"/>
        </w:rPr>
        <w:t>feature</w:t>
      </w:r>
      <w:r>
        <w:rPr>
          <w:spacing w:val="-14"/>
          <w:w w:val="120"/>
        </w:rPr>
        <w:t> </w:t>
      </w:r>
      <w:r>
        <w:rPr>
          <w:w w:val="120"/>
        </w:rPr>
        <w:t>transformation</w:t>
      </w:r>
      <w:r>
        <w:rPr>
          <w:spacing w:val="-10"/>
          <w:w w:val="120"/>
        </w:rPr>
        <w:t> </w:t>
      </w:r>
      <w:r>
        <w:rPr>
          <w:w w:val="120"/>
        </w:rPr>
        <w:t>and</w:t>
      </w:r>
      <w:r>
        <w:rPr>
          <w:spacing w:val="-14"/>
          <w:w w:val="120"/>
        </w:rPr>
        <w:t> </w:t>
      </w:r>
      <w:r>
        <w:rPr>
          <w:w w:val="120"/>
        </w:rPr>
        <w:t>parameter</w:t>
      </w:r>
      <w:r>
        <w:rPr>
          <w:spacing w:val="-15"/>
          <w:w w:val="120"/>
        </w:rPr>
        <w:t> </w:t>
      </w:r>
      <w:r>
        <w:rPr>
          <w:w w:val="120"/>
        </w:rPr>
        <w:t>sharing.</w:t>
      </w:r>
      <w:r>
        <w:rPr>
          <w:spacing w:val="-11"/>
          <w:w w:val="120"/>
        </w:rPr>
        <w:t> </w:t>
      </w:r>
      <w:r>
        <w:rPr>
          <w:w w:val="120"/>
        </w:rPr>
        <w:t>Note that some existing studies utilize both the transfer learn- ing and the multi-task learning technologies. For example, the work by Zhang </w:t>
      </w:r>
      <w:r>
        <w:rPr>
          <w:rFonts w:ascii="Palatino Linotype"/>
          <w:i/>
          <w:w w:val="120"/>
        </w:rPr>
        <w:t>et al. </w:t>
      </w:r>
      <w:r>
        <w:rPr>
          <w:w w:val="120"/>
        </w:rPr>
        <w:t>employs multi-task and transfer learning</w:t>
      </w:r>
      <w:r>
        <w:rPr>
          <w:spacing w:val="-10"/>
          <w:w w:val="120"/>
        </w:rPr>
        <w:t> </w:t>
      </w:r>
      <w:r>
        <w:rPr>
          <w:w w:val="120"/>
        </w:rPr>
        <w:t>techniques</w:t>
      </w:r>
      <w:r>
        <w:rPr>
          <w:spacing w:val="-10"/>
          <w:w w:val="120"/>
        </w:rPr>
        <w:t> </w:t>
      </w:r>
      <w:r>
        <w:rPr>
          <w:w w:val="120"/>
        </w:rPr>
        <w:t>for</w:t>
      </w:r>
      <w:r>
        <w:rPr>
          <w:spacing w:val="-9"/>
          <w:w w:val="120"/>
        </w:rPr>
        <w:t> </w:t>
      </w:r>
      <w:r>
        <w:rPr>
          <w:w w:val="120"/>
        </w:rPr>
        <w:t>biological</w:t>
      </w:r>
      <w:r>
        <w:rPr>
          <w:spacing w:val="-9"/>
          <w:w w:val="120"/>
        </w:rPr>
        <w:t> </w:t>
      </w:r>
      <w:r>
        <w:rPr>
          <w:w w:val="120"/>
        </w:rPr>
        <w:t>image</w:t>
      </w:r>
      <w:r>
        <w:rPr>
          <w:spacing w:val="-11"/>
          <w:w w:val="120"/>
        </w:rPr>
        <w:t> </w:t>
      </w:r>
      <w:r>
        <w:rPr>
          <w:w w:val="120"/>
        </w:rPr>
        <w:t>analysis</w:t>
      </w:r>
      <w:r>
        <w:rPr>
          <w:spacing w:val="-12"/>
          <w:w w:val="120"/>
        </w:rPr>
        <w:t> </w:t>
      </w:r>
      <w:r>
        <w:rPr>
          <w:w w:val="120"/>
        </w:rPr>
        <w:t>[</w:t>
      </w:r>
      <w:hyperlink w:history="true" w:anchor="_bookmark44">
        <w:r>
          <w:rPr>
            <w:w w:val="120"/>
          </w:rPr>
          <w:t>19</w:t>
        </w:r>
      </w:hyperlink>
      <w:r>
        <w:rPr>
          <w:w w:val="120"/>
        </w:rPr>
        <w:t>].</w:t>
      </w:r>
      <w:r>
        <w:rPr>
          <w:spacing w:val="-11"/>
          <w:w w:val="120"/>
        </w:rPr>
        <w:t> </w:t>
      </w:r>
      <w:r>
        <w:rPr>
          <w:w w:val="120"/>
        </w:rPr>
        <w:t>The work</w:t>
      </w:r>
      <w:r>
        <w:rPr>
          <w:spacing w:val="-5"/>
          <w:w w:val="120"/>
        </w:rPr>
        <w:t> </w:t>
      </w:r>
      <w:r>
        <w:rPr>
          <w:w w:val="120"/>
        </w:rPr>
        <w:t>by</w:t>
      </w:r>
      <w:r>
        <w:rPr>
          <w:spacing w:val="-7"/>
          <w:w w:val="120"/>
        </w:rPr>
        <w:t> </w:t>
      </w:r>
      <w:r>
        <w:rPr>
          <w:w w:val="120"/>
        </w:rPr>
        <w:t>Liu</w:t>
      </w:r>
      <w:r>
        <w:rPr>
          <w:spacing w:val="-4"/>
          <w:w w:val="120"/>
        </w:rPr>
        <w:t> </w:t>
      </w:r>
      <w:r>
        <w:rPr>
          <w:rFonts w:ascii="Palatino Linotype"/>
          <w:i/>
          <w:w w:val="120"/>
        </w:rPr>
        <w:t>et</w:t>
      </w:r>
      <w:r>
        <w:rPr>
          <w:rFonts w:ascii="Palatino Linotype"/>
          <w:i/>
          <w:spacing w:val="-4"/>
          <w:w w:val="120"/>
        </w:rPr>
        <w:t> </w:t>
      </w:r>
      <w:r>
        <w:rPr>
          <w:rFonts w:ascii="Palatino Linotype"/>
          <w:i/>
          <w:w w:val="120"/>
        </w:rPr>
        <w:t>al.</w:t>
      </w:r>
      <w:r>
        <w:rPr>
          <w:rFonts w:ascii="Palatino Linotype"/>
          <w:i/>
          <w:spacing w:val="-4"/>
          <w:w w:val="120"/>
        </w:rPr>
        <w:t> </w:t>
      </w:r>
      <w:r>
        <w:rPr>
          <w:w w:val="120"/>
        </w:rPr>
        <w:t>proposes</w:t>
      </w:r>
      <w:r>
        <w:rPr>
          <w:spacing w:val="-8"/>
          <w:w w:val="120"/>
        </w:rPr>
        <w:t> </w:t>
      </w:r>
      <w:r>
        <w:rPr>
          <w:w w:val="120"/>
        </w:rPr>
        <w:t>a</w:t>
      </w:r>
      <w:r>
        <w:rPr>
          <w:spacing w:val="-4"/>
          <w:w w:val="120"/>
        </w:rPr>
        <w:t> </w:t>
      </w:r>
      <w:r>
        <w:rPr>
          <w:w w:val="120"/>
        </w:rPr>
        <w:t>framework</w:t>
      </w:r>
      <w:r>
        <w:rPr>
          <w:spacing w:val="-5"/>
          <w:w w:val="120"/>
        </w:rPr>
        <w:t> </w:t>
      </w:r>
      <w:r>
        <w:rPr>
          <w:w w:val="120"/>
        </w:rPr>
        <w:t>for</w:t>
      </w:r>
      <w:r>
        <w:rPr>
          <w:spacing w:val="-6"/>
          <w:w w:val="120"/>
        </w:rPr>
        <w:t> </w:t>
      </w:r>
      <w:r>
        <w:rPr>
          <w:w w:val="120"/>
        </w:rPr>
        <w:t>human</w:t>
      </w:r>
      <w:r>
        <w:rPr>
          <w:spacing w:val="-8"/>
          <w:w w:val="120"/>
        </w:rPr>
        <w:t> </w:t>
      </w:r>
      <w:r>
        <w:rPr>
          <w:w w:val="120"/>
        </w:rPr>
        <w:t>action recognition based on multi-task learning and multi-source transfer learning</w:t>
      </w:r>
      <w:r>
        <w:rPr>
          <w:spacing w:val="-17"/>
          <w:w w:val="120"/>
        </w:rPr>
        <w:t> </w:t>
      </w:r>
      <w:r>
        <w:rPr>
          <w:w w:val="120"/>
        </w:rPr>
        <w:t>[</w:t>
      </w:r>
      <w:hyperlink w:history="true" w:anchor="_bookmark45">
        <w:r>
          <w:rPr>
            <w:w w:val="120"/>
          </w:rPr>
          <w:t>20</w:t>
        </w:r>
      </w:hyperlink>
      <w:r>
        <w:rPr>
          <w:w w:val="120"/>
        </w:rPr>
        <w:t>].</w:t>
      </w:r>
    </w:p>
    <w:p>
      <w:pPr>
        <w:pStyle w:val="BodyText"/>
      </w:pPr>
    </w:p>
    <w:p>
      <w:pPr>
        <w:pStyle w:val="ListParagraph"/>
        <w:numPr>
          <w:ilvl w:val="0"/>
          <w:numId w:val="3"/>
        </w:numPr>
        <w:tabs>
          <w:tab w:pos="1277" w:val="left" w:leader="none"/>
          <w:tab w:pos="1278" w:val="left" w:leader="none"/>
        </w:tabs>
        <w:spacing w:line="240" w:lineRule="auto" w:before="0" w:after="0"/>
        <w:ind w:left="1277" w:right="0" w:hanging="354"/>
        <w:jc w:val="left"/>
        <w:rPr>
          <w:rFonts w:ascii="Arial"/>
          <w:b/>
          <w:sz w:val="17"/>
        </w:rPr>
      </w:pPr>
      <w:bookmarkStart w:name="3 Overview" w:id="5"/>
      <w:bookmarkEnd w:id="5"/>
      <w:r>
        <w:rPr/>
      </w:r>
      <w:bookmarkStart w:name="_bookmark2" w:id="6"/>
      <w:bookmarkEnd w:id="6"/>
      <w:r>
        <w:rPr/>
      </w:r>
      <w:bookmarkStart w:name="_bookmark2" w:id="7"/>
      <w:bookmarkEnd w:id="7"/>
      <w:r>
        <w:rPr>
          <w:rFonts w:ascii="Arial"/>
          <w:b/>
          <w:spacing w:val="5"/>
          <w:w w:val="105"/>
          <w:sz w:val="22"/>
        </w:rPr>
        <w:t>O</w:t>
      </w:r>
      <w:r>
        <w:rPr>
          <w:rFonts w:ascii="Arial"/>
          <w:b/>
          <w:spacing w:val="5"/>
          <w:w w:val="105"/>
          <w:sz w:val="17"/>
        </w:rPr>
        <w:t>VERVIEW</w:t>
      </w:r>
    </w:p>
    <w:p>
      <w:pPr>
        <w:pStyle w:val="BodyText"/>
        <w:spacing w:line="208" w:lineRule="auto" w:before="81"/>
        <w:ind w:left="919" w:right="38"/>
        <w:jc w:val="both"/>
      </w:pPr>
      <w:r>
        <w:rPr>
          <w:w w:val="120"/>
        </w:rPr>
        <w:t>In</w:t>
      </w:r>
      <w:r>
        <w:rPr>
          <w:spacing w:val="-23"/>
          <w:w w:val="120"/>
        </w:rPr>
        <w:t> </w:t>
      </w:r>
      <w:r>
        <w:rPr>
          <w:w w:val="120"/>
        </w:rPr>
        <w:t>this</w:t>
      </w:r>
      <w:r>
        <w:rPr>
          <w:spacing w:val="-22"/>
          <w:w w:val="120"/>
        </w:rPr>
        <w:t> </w:t>
      </w:r>
      <w:r>
        <w:rPr>
          <w:w w:val="120"/>
        </w:rPr>
        <w:t>section,</w:t>
      </w:r>
      <w:r>
        <w:rPr>
          <w:spacing w:val="-21"/>
          <w:w w:val="120"/>
        </w:rPr>
        <w:t> </w:t>
      </w:r>
      <w:r>
        <w:rPr>
          <w:w w:val="120"/>
        </w:rPr>
        <w:t>the</w:t>
      </w:r>
      <w:r>
        <w:rPr>
          <w:spacing w:val="-23"/>
          <w:w w:val="120"/>
        </w:rPr>
        <w:t> </w:t>
      </w:r>
      <w:r>
        <w:rPr>
          <w:w w:val="120"/>
        </w:rPr>
        <w:t>notations</w:t>
      </w:r>
      <w:r>
        <w:rPr>
          <w:spacing w:val="-22"/>
          <w:w w:val="120"/>
        </w:rPr>
        <w:t> </w:t>
      </w:r>
      <w:r>
        <w:rPr>
          <w:w w:val="120"/>
        </w:rPr>
        <w:t>used</w:t>
      </w:r>
      <w:r>
        <w:rPr>
          <w:spacing w:val="-23"/>
          <w:w w:val="120"/>
        </w:rPr>
        <w:t> </w:t>
      </w:r>
      <w:r>
        <w:rPr>
          <w:w w:val="120"/>
        </w:rPr>
        <w:t>in</w:t>
      </w:r>
      <w:r>
        <w:rPr>
          <w:spacing w:val="-22"/>
          <w:w w:val="120"/>
        </w:rPr>
        <w:t> </w:t>
      </w:r>
      <w:r>
        <w:rPr>
          <w:w w:val="120"/>
        </w:rPr>
        <w:t>this</w:t>
      </w:r>
      <w:r>
        <w:rPr>
          <w:spacing w:val="-22"/>
          <w:w w:val="120"/>
        </w:rPr>
        <w:t> </w:t>
      </w:r>
      <w:r>
        <w:rPr>
          <w:w w:val="120"/>
        </w:rPr>
        <w:t>survey</w:t>
      </w:r>
      <w:r>
        <w:rPr>
          <w:spacing w:val="-23"/>
          <w:w w:val="120"/>
        </w:rPr>
        <w:t> </w:t>
      </w:r>
      <w:r>
        <w:rPr>
          <w:w w:val="120"/>
        </w:rPr>
        <w:t>are</w:t>
      </w:r>
      <w:r>
        <w:rPr>
          <w:spacing w:val="-22"/>
          <w:w w:val="120"/>
        </w:rPr>
        <w:t> </w:t>
      </w:r>
      <w:r>
        <w:rPr>
          <w:w w:val="120"/>
        </w:rPr>
        <w:t>listed</w:t>
      </w:r>
      <w:r>
        <w:rPr>
          <w:spacing w:val="-24"/>
          <w:w w:val="120"/>
        </w:rPr>
        <w:t> </w:t>
      </w:r>
      <w:r>
        <w:rPr>
          <w:w w:val="120"/>
        </w:rPr>
        <w:t>for convenience.</w:t>
      </w:r>
      <w:r>
        <w:rPr>
          <w:spacing w:val="-17"/>
          <w:w w:val="120"/>
        </w:rPr>
        <w:t> </w:t>
      </w:r>
      <w:r>
        <w:rPr>
          <w:w w:val="120"/>
        </w:rPr>
        <w:t>Besides,</w:t>
      </w:r>
      <w:r>
        <w:rPr>
          <w:spacing w:val="-16"/>
          <w:w w:val="120"/>
        </w:rPr>
        <w:t> </w:t>
      </w:r>
      <w:r>
        <w:rPr>
          <w:w w:val="120"/>
        </w:rPr>
        <w:t>some</w:t>
      </w:r>
      <w:r>
        <w:rPr>
          <w:spacing w:val="-19"/>
          <w:w w:val="120"/>
        </w:rPr>
        <w:t> </w:t>
      </w:r>
      <w:r>
        <w:rPr>
          <w:w w:val="120"/>
        </w:rPr>
        <w:t>definitions</w:t>
      </w:r>
      <w:r>
        <w:rPr>
          <w:spacing w:val="-16"/>
          <w:w w:val="120"/>
        </w:rPr>
        <w:t> </w:t>
      </w:r>
      <w:r>
        <w:rPr>
          <w:w w:val="120"/>
        </w:rPr>
        <w:t>and</w:t>
      </w:r>
      <w:r>
        <w:rPr>
          <w:spacing w:val="-18"/>
          <w:w w:val="120"/>
        </w:rPr>
        <w:t> </w:t>
      </w:r>
      <w:r>
        <w:rPr>
          <w:w w:val="120"/>
        </w:rPr>
        <w:t>categorizations about transfer learning are introduced, and some related surveys are also</w:t>
      </w:r>
      <w:r>
        <w:rPr>
          <w:spacing w:val="-26"/>
          <w:w w:val="120"/>
        </w:rPr>
        <w:t> </w:t>
      </w:r>
      <w:r>
        <w:rPr>
          <w:w w:val="120"/>
        </w:rPr>
        <w:t>provided.</w:t>
      </w:r>
    </w:p>
    <w:p>
      <w:pPr>
        <w:pStyle w:val="BodyText"/>
        <w:spacing w:before="13"/>
      </w:pPr>
    </w:p>
    <w:p>
      <w:pPr>
        <w:pStyle w:val="Heading3"/>
        <w:numPr>
          <w:ilvl w:val="1"/>
          <w:numId w:val="3"/>
        </w:numPr>
        <w:tabs>
          <w:tab w:pos="1374" w:val="left" w:leader="none"/>
        </w:tabs>
        <w:spacing w:line="240" w:lineRule="auto" w:before="0" w:after="0"/>
        <w:ind w:left="1373" w:right="0" w:hanging="455"/>
        <w:jc w:val="left"/>
      </w:pPr>
      <w:bookmarkStart w:name="3.1 Notation" w:id="8"/>
      <w:bookmarkEnd w:id="8"/>
      <w:r>
        <w:rPr>
          <w:b w:val="0"/>
        </w:rPr>
      </w:r>
      <w:bookmarkStart w:name="3.1 Notation" w:id="9"/>
      <w:bookmarkEnd w:id="9"/>
      <w:r>
        <w:rPr/>
        <w:t>N</w:t>
      </w:r>
      <w:r>
        <w:rPr/>
        <w:t>otation</w:t>
      </w:r>
    </w:p>
    <w:p>
      <w:pPr>
        <w:pStyle w:val="BodyText"/>
        <w:spacing w:line="194" w:lineRule="auto" w:before="97"/>
        <w:ind w:left="919" w:right="39"/>
        <w:jc w:val="both"/>
      </w:pPr>
      <w:r>
        <w:rPr>
          <w:w w:val="115"/>
        </w:rPr>
        <w:t>For convenience, a list of symbols and their definitions are shown</w:t>
      </w:r>
      <w:r>
        <w:rPr>
          <w:spacing w:val="-11"/>
          <w:w w:val="115"/>
        </w:rPr>
        <w:t> </w:t>
      </w:r>
      <w:r>
        <w:rPr>
          <w:w w:val="115"/>
        </w:rPr>
        <w:t>in</w:t>
      </w:r>
      <w:r>
        <w:rPr>
          <w:spacing w:val="-8"/>
          <w:w w:val="115"/>
        </w:rPr>
        <w:t> </w:t>
      </w:r>
      <w:r>
        <w:rPr>
          <w:spacing w:val="-4"/>
          <w:w w:val="115"/>
        </w:rPr>
        <w:t>Table</w:t>
      </w:r>
      <w:r>
        <w:rPr>
          <w:spacing w:val="-12"/>
          <w:w w:val="115"/>
        </w:rPr>
        <w:t> </w:t>
      </w:r>
      <w:hyperlink w:history="true" w:anchor="_bookmark3">
        <w:r>
          <w:rPr>
            <w:w w:val="115"/>
          </w:rPr>
          <w:t>1</w:t>
        </w:r>
      </w:hyperlink>
      <w:r>
        <w:rPr>
          <w:w w:val="115"/>
        </w:rPr>
        <w:t>.</w:t>
      </w:r>
      <w:r>
        <w:rPr>
          <w:spacing w:val="-11"/>
          <w:w w:val="115"/>
        </w:rPr>
        <w:t> </w:t>
      </w:r>
      <w:r>
        <w:rPr>
          <w:w w:val="115"/>
        </w:rPr>
        <w:t>Besides,</w:t>
      </w:r>
      <w:r>
        <w:rPr>
          <w:spacing w:val="-10"/>
          <w:w w:val="115"/>
        </w:rPr>
        <w:t> </w:t>
      </w:r>
      <w:r>
        <w:rPr>
          <w:w w:val="115"/>
        </w:rPr>
        <w:t>we</w:t>
      </w:r>
      <w:r>
        <w:rPr>
          <w:spacing w:val="-8"/>
          <w:w w:val="115"/>
        </w:rPr>
        <w:t> </w:t>
      </w:r>
      <w:r>
        <w:rPr>
          <w:w w:val="115"/>
        </w:rPr>
        <w:t>use</w:t>
      </w:r>
      <w:r>
        <w:rPr>
          <w:spacing w:val="-12"/>
          <w:w w:val="115"/>
        </w:rPr>
        <w:t> </w:t>
      </w:r>
      <w:r>
        <w:rPr>
          <w:rFonts w:ascii="Lucida Sans Unicode" w:hAnsi="Lucida Sans Unicode"/>
          <w:w w:val="85"/>
          <w:sz w:val="20"/>
        </w:rPr>
        <w:t>||</w:t>
      </w:r>
      <w:r>
        <w:rPr>
          <w:rFonts w:ascii="Lucida Sans Unicode" w:hAnsi="Lucida Sans Unicode"/>
          <w:spacing w:val="-30"/>
          <w:w w:val="85"/>
          <w:sz w:val="20"/>
        </w:rPr>
        <w:t> </w:t>
      </w:r>
      <w:r>
        <w:rPr>
          <w:rFonts w:ascii="Lucida Sans Unicode" w:hAnsi="Lucida Sans Unicode"/>
          <w:w w:val="85"/>
          <w:sz w:val="20"/>
        </w:rPr>
        <w:t>·</w:t>
      </w:r>
      <w:r>
        <w:rPr>
          <w:rFonts w:ascii="Lucida Sans Unicode" w:hAnsi="Lucida Sans Unicode"/>
          <w:spacing w:val="-30"/>
          <w:w w:val="85"/>
          <w:sz w:val="20"/>
        </w:rPr>
        <w:t> </w:t>
      </w:r>
      <w:r>
        <w:rPr>
          <w:rFonts w:ascii="Lucida Sans Unicode" w:hAnsi="Lucida Sans Unicode"/>
          <w:w w:val="85"/>
          <w:sz w:val="20"/>
        </w:rPr>
        <w:t>||</w:t>
      </w:r>
      <w:r>
        <w:rPr>
          <w:rFonts w:ascii="Lucida Sans Unicode" w:hAnsi="Lucida Sans Unicode"/>
          <w:spacing w:val="-6"/>
          <w:w w:val="85"/>
          <w:sz w:val="20"/>
        </w:rPr>
        <w:t> </w:t>
      </w:r>
      <w:r>
        <w:rPr>
          <w:w w:val="115"/>
        </w:rPr>
        <w:t>to</w:t>
      </w:r>
      <w:r>
        <w:rPr>
          <w:spacing w:val="-11"/>
          <w:w w:val="115"/>
        </w:rPr>
        <w:t> </w:t>
      </w:r>
      <w:r>
        <w:rPr>
          <w:w w:val="115"/>
        </w:rPr>
        <w:t>represent</w:t>
      </w:r>
      <w:r>
        <w:rPr>
          <w:spacing w:val="-12"/>
          <w:w w:val="115"/>
        </w:rPr>
        <w:t> </w:t>
      </w:r>
      <w:r>
        <w:rPr>
          <w:w w:val="115"/>
        </w:rPr>
        <w:t>the</w:t>
      </w:r>
      <w:r>
        <w:rPr>
          <w:spacing w:val="-8"/>
          <w:w w:val="115"/>
        </w:rPr>
        <w:t> </w:t>
      </w:r>
      <w:r>
        <w:rPr>
          <w:w w:val="115"/>
        </w:rPr>
        <w:t>norm </w:t>
      </w:r>
      <w:r>
        <w:rPr>
          <w:spacing w:val="1"/>
          <w:w w:val="119"/>
        </w:rPr>
        <w:t>a</w:t>
      </w:r>
      <w:r>
        <w:rPr>
          <w:spacing w:val="-1"/>
          <w:w w:val="123"/>
        </w:rPr>
        <w:t>n</w:t>
      </w:r>
      <w:r>
        <w:rPr>
          <w:w w:val="130"/>
        </w:rPr>
        <w:t>d</w:t>
      </w:r>
      <w:r>
        <w:rPr>
          <w:spacing w:val="-10"/>
        </w:rPr>
        <w:t> </w:t>
      </w:r>
      <w:r>
        <w:rPr>
          <w:spacing w:val="1"/>
          <w:w w:val="116"/>
        </w:rPr>
        <w:t>s</w:t>
      </w:r>
      <w:r>
        <w:rPr>
          <w:w w:val="128"/>
        </w:rPr>
        <w:t>u</w:t>
      </w:r>
      <w:r>
        <w:rPr>
          <w:spacing w:val="1"/>
          <w:w w:val="127"/>
        </w:rPr>
        <w:t>p</w:t>
      </w:r>
      <w:r>
        <w:rPr>
          <w:w w:val="114"/>
        </w:rPr>
        <w:t>e</w:t>
      </w:r>
      <w:r>
        <w:rPr>
          <w:spacing w:val="-1"/>
          <w:w w:val="126"/>
        </w:rPr>
        <w:t>r</w:t>
      </w:r>
      <w:r>
        <w:rPr>
          <w:spacing w:val="1"/>
          <w:w w:val="116"/>
        </w:rPr>
        <w:t>s</w:t>
      </w:r>
      <w:r>
        <w:rPr>
          <w:spacing w:val="-1"/>
          <w:w w:val="106"/>
        </w:rPr>
        <w:t>c</w:t>
      </w:r>
      <w:r>
        <w:rPr>
          <w:spacing w:val="-1"/>
          <w:w w:val="126"/>
        </w:rPr>
        <w:t>r</w:t>
      </w:r>
      <w:r>
        <w:rPr>
          <w:spacing w:val="-1"/>
          <w:w w:val="111"/>
        </w:rPr>
        <w:t>i</w:t>
      </w:r>
      <w:r>
        <w:rPr>
          <w:spacing w:val="1"/>
          <w:w w:val="127"/>
        </w:rPr>
        <w:t>p</w:t>
      </w:r>
      <w:r>
        <w:rPr>
          <w:w w:val="125"/>
        </w:rPr>
        <w:t>t</w:t>
      </w:r>
      <w:r>
        <w:rPr>
          <w:spacing w:val="-13"/>
        </w:rPr>
        <w:t> </w:t>
      </w:r>
      <w:r>
        <w:rPr>
          <w:w w:val="78"/>
          <w:vertAlign w:val="superscript"/>
        </w:rPr>
        <w:t>T</w:t>
      </w:r>
      <w:r>
        <w:rPr>
          <w:spacing w:val="1"/>
          <w:vertAlign w:val="baseline"/>
        </w:rPr>
        <w:t> </w:t>
      </w:r>
      <w:r>
        <w:rPr>
          <w:w w:val="125"/>
          <w:vertAlign w:val="baseline"/>
        </w:rPr>
        <w:t>t</w:t>
      </w:r>
      <w:r>
        <w:rPr>
          <w:w w:val="116"/>
          <w:vertAlign w:val="baseline"/>
        </w:rPr>
        <w:t>o</w:t>
      </w:r>
      <w:r>
        <w:rPr>
          <w:spacing w:val="-10"/>
          <w:vertAlign w:val="baseline"/>
        </w:rPr>
        <w:t> </w:t>
      </w:r>
      <w:r>
        <w:rPr>
          <w:spacing w:val="-1"/>
          <w:w w:val="130"/>
          <w:vertAlign w:val="baseline"/>
        </w:rPr>
        <w:t>d</w:t>
      </w:r>
      <w:r>
        <w:rPr>
          <w:w w:val="114"/>
          <w:vertAlign w:val="baseline"/>
        </w:rPr>
        <w:t>e</w:t>
      </w:r>
      <w:r>
        <w:rPr>
          <w:spacing w:val="-1"/>
          <w:w w:val="123"/>
          <w:vertAlign w:val="baseline"/>
        </w:rPr>
        <w:t>n</w:t>
      </w:r>
      <w:r>
        <w:rPr>
          <w:spacing w:val="-1"/>
          <w:w w:val="116"/>
          <w:vertAlign w:val="baseline"/>
        </w:rPr>
        <w:t>o</w:t>
      </w:r>
      <w:r>
        <w:rPr>
          <w:w w:val="125"/>
          <w:vertAlign w:val="baseline"/>
        </w:rPr>
        <w:t>t</w:t>
      </w:r>
      <w:r>
        <w:rPr>
          <w:w w:val="114"/>
          <w:vertAlign w:val="baseline"/>
        </w:rPr>
        <w:t>e</w:t>
      </w:r>
      <w:r>
        <w:rPr>
          <w:spacing w:val="-9"/>
          <w:vertAlign w:val="baseline"/>
        </w:rPr>
        <w:t> </w:t>
      </w:r>
      <w:r>
        <w:rPr>
          <w:w w:val="125"/>
          <w:vertAlign w:val="baseline"/>
        </w:rPr>
        <w:t>t</w:t>
      </w:r>
      <w:r>
        <w:rPr>
          <w:spacing w:val="-1"/>
          <w:w w:val="123"/>
          <w:vertAlign w:val="baseline"/>
        </w:rPr>
        <w:t>h</w:t>
      </w:r>
      <w:r>
        <w:rPr>
          <w:w w:val="114"/>
          <w:vertAlign w:val="baseline"/>
        </w:rPr>
        <w:t>e</w:t>
      </w:r>
      <w:r>
        <w:rPr>
          <w:spacing w:val="-9"/>
          <w:vertAlign w:val="baseline"/>
        </w:rPr>
        <w:t> </w:t>
      </w:r>
      <w:r>
        <w:rPr>
          <w:w w:val="125"/>
          <w:vertAlign w:val="baseline"/>
        </w:rPr>
        <w:t>t</w:t>
      </w:r>
      <w:r>
        <w:rPr>
          <w:spacing w:val="-1"/>
          <w:w w:val="126"/>
          <w:vertAlign w:val="baseline"/>
        </w:rPr>
        <w:t>r</w:t>
      </w:r>
      <w:r>
        <w:rPr>
          <w:spacing w:val="1"/>
          <w:w w:val="119"/>
          <w:vertAlign w:val="baseline"/>
        </w:rPr>
        <w:t>a</w:t>
      </w:r>
      <w:r>
        <w:rPr>
          <w:spacing w:val="-1"/>
          <w:w w:val="123"/>
          <w:vertAlign w:val="baseline"/>
        </w:rPr>
        <w:t>n</w:t>
      </w:r>
      <w:r>
        <w:rPr>
          <w:spacing w:val="1"/>
          <w:w w:val="116"/>
          <w:vertAlign w:val="baseline"/>
        </w:rPr>
        <w:t>s</w:t>
      </w:r>
      <w:r>
        <w:rPr>
          <w:spacing w:val="1"/>
          <w:w w:val="127"/>
          <w:vertAlign w:val="baseline"/>
        </w:rPr>
        <w:t>p</w:t>
      </w:r>
      <w:r>
        <w:rPr>
          <w:spacing w:val="-1"/>
          <w:w w:val="116"/>
          <w:vertAlign w:val="baseline"/>
        </w:rPr>
        <w:t>o</w:t>
      </w:r>
      <w:r>
        <w:rPr>
          <w:spacing w:val="1"/>
          <w:w w:val="116"/>
          <w:vertAlign w:val="baseline"/>
        </w:rPr>
        <w:t>s</w:t>
      </w:r>
      <w:r>
        <w:rPr>
          <w:w w:val="114"/>
          <w:vertAlign w:val="baseline"/>
        </w:rPr>
        <w:t>e</w:t>
      </w:r>
      <w:r>
        <w:rPr>
          <w:spacing w:val="-14"/>
          <w:vertAlign w:val="baseline"/>
        </w:rPr>
        <w:t> </w:t>
      </w:r>
      <w:r>
        <w:rPr>
          <w:spacing w:val="-1"/>
          <w:w w:val="116"/>
          <w:vertAlign w:val="baseline"/>
        </w:rPr>
        <w:t>o</w:t>
      </w:r>
      <w:r>
        <w:rPr>
          <w:w w:val="106"/>
          <w:vertAlign w:val="baseline"/>
        </w:rPr>
        <w:t>f</w:t>
      </w:r>
      <w:r>
        <w:rPr>
          <w:spacing w:val="-10"/>
          <w:vertAlign w:val="baseline"/>
        </w:rPr>
        <w:t> </w:t>
      </w:r>
      <w:r>
        <w:rPr>
          <w:w w:val="119"/>
          <w:vertAlign w:val="baseline"/>
        </w:rPr>
        <w:t>a</w:t>
      </w:r>
      <w:r>
        <w:rPr>
          <w:spacing w:val="-8"/>
          <w:vertAlign w:val="baseline"/>
        </w:rPr>
        <w:t> </w:t>
      </w:r>
      <w:r>
        <w:rPr>
          <w:w w:val="120"/>
          <w:vertAlign w:val="baseline"/>
        </w:rPr>
        <w:t>v</w:t>
      </w:r>
      <w:r>
        <w:rPr>
          <w:w w:val="114"/>
          <w:vertAlign w:val="baseline"/>
        </w:rPr>
        <w:t>e</w:t>
      </w:r>
      <w:r>
        <w:rPr>
          <w:spacing w:val="-1"/>
          <w:w w:val="106"/>
          <w:vertAlign w:val="baseline"/>
        </w:rPr>
        <w:t>c</w:t>
      </w:r>
      <w:r>
        <w:rPr>
          <w:w w:val="125"/>
          <w:vertAlign w:val="baseline"/>
        </w:rPr>
        <w:t>t</w:t>
      </w:r>
      <w:r>
        <w:rPr>
          <w:spacing w:val="-1"/>
          <w:w w:val="116"/>
          <w:vertAlign w:val="baseline"/>
        </w:rPr>
        <w:t>o</w:t>
      </w:r>
      <w:r>
        <w:rPr>
          <w:spacing w:val="-1"/>
          <w:w w:val="126"/>
          <w:vertAlign w:val="baseline"/>
        </w:rPr>
        <w:t>r</w:t>
      </w:r>
      <w:r>
        <w:rPr>
          <w:w w:val="232"/>
          <w:vertAlign w:val="baseline"/>
        </w:rPr>
        <w:t>/</w:t>
      </w:r>
      <w:r>
        <w:rPr>
          <w:w w:val="120"/>
          <w:vertAlign w:val="baseline"/>
        </w:rPr>
        <w:t>m</w:t>
      </w:r>
      <w:r>
        <w:rPr>
          <w:spacing w:val="1"/>
          <w:w w:val="119"/>
          <w:vertAlign w:val="baseline"/>
        </w:rPr>
        <w:t>a</w:t>
      </w:r>
      <w:r>
        <w:rPr>
          <w:w w:val="125"/>
          <w:vertAlign w:val="baseline"/>
        </w:rPr>
        <w:t>t</w:t>
      </w:r>
      <w:r>
        <w:rPr>
          <w:spacing w:val="-1"/>
          <w:w w:val="126"/>
          <w:vertAlign w:val="baseline"/>
        </w:rPr>
        <w:t>r</w:t>
      </w:r>
      <w:r>
        <w:rPr>
          <w:spacing w:val="-1"/>
          <w:w w:val="111"/>
          <w:vertAlign w:val="baseline"/>
        </w:rPr>
        <w:t>i</w:t>
      </w:r>
      <w:r>
        <w:rPr>
          <w:w w:val="109"/>
          <w:vertAlign w:val="baseline"/>
        </w:rPr>
        <w:t>x</w:t>
      </w:r>
      <w:r>
        <w:rPr>
          <w:w w:val="106"/>
          <w:vertAlign w:val="baseline"/>
        </w:rPr>
        <w:t>.</w:t>
      </w:r>
    </w:p>
    <w:p>
      <w:pPr>
        <w:spacing w:line="182" w:lineRule="exact" w:before="120"/>
        <w:ind w:left="2266" w:right="3098" w:firstLine="0"/>
        <w:jc w:val="center"/>
        <w:rPr>
          <w:rFonts w:ascii="Arial"/>
          <w:sz w:val="16"/>
        </w:rPr>
      </w:pPr>
      <w:r>
        <w:rPr/>
        <w:br w:type="column"/>
      </w:r>
      <w:bookmarkStart w:name="_bookmark3" w:id="10"/>
      <w:bookmarkEnd w:id="10"/>
      <w:r>
        <w:rPr/>
      </w:r>
      <w:r>
        <w:rPr>
          <w:rFonts w:ascii="Arial"/>
          <w:sz w:val="16"/>
        </w:rPr>
        <w:t>TABLE 1</w:t>
      </w:r>
    </w:p>
    <w:p>
      <w:pPr>
        <w:spacing w:line="182" w:lineRule="exact" w:before="0"/>
        <w:ind w:left="2266" w:right="3099" w:firstLine="0"/>
        <w:jc w:val="center"/>
        <w:rPr>
          <w:rFonts w:ascii="Arial"/>
          <w:sz w:val="16"/>
        </w:rPr>
      </w:pPr>
      <w:r>
        <w:rPr>
          <w:rFonts w:ascii="Arial"/>
          <w:sz w:val="16"/>
        </w:rPr>
        <w:t>Notations.</w:t>
      </w:r>
    </w:p>
    <w:p>
      <w:pPr>
        <w:pStyle w:val="BodyText"/>
        <w:spacing w:before="10"/>
        <w:rPr>
          <w:rFonts w:ascii="Arial"/>
          <w:sz w:val="26"/>
        </w:rPr>
      </w:pPr>
      <w:r>
        <w:rPr/>
        <w:pict>
          <v:shape style="position:absolute;margin-left:351.708008pt;margin-top:17.665014pt;width:172.7pt;height:.1pt;mso-position-horizontal-relative:page;mso-position-vertical-relative:paragraph;z-index:-251652096;mso-wrap-distance-left:0;mso-wrap-distance-right:0" coordorigin="7034,353" coordsize="3454,0" path="m7034,353l10488,353e" filled="false" stroked="true" strokeweight=".48pt" strokecolor="#000000">
            <v:path arrowok="t"/>
            <v:stroke dashstyle="solid"/>
            <w10:wrap type="topAndBottom"/>
          </v:shape>
        </w:pict>
      </w:r>
    </w:p>
    <w:p>
      <w:pPr>
        <w:tabs>
          <w:tab w:pos="1815" w:val="left" w:leader="none"/>
          <w:tab w:pos="4373" w:val="left" w:leader="none"/>
        </w:tabs>
        <w:spacing w:line="140" w:lineRule="exact" w:before="0"/>
        <w:ind w:left="919" w:right="0" w:firstLine="0"/>
        <w:jc w:val="left"/>
        <w:rPr>
          <w:sz w:val="16"/>
        </w:rPr>
      </w:pPr>
      <w:r>
        <w:rPr>
          <w:rFonts w:ascii="Times New Roman"/>
          <w:sz w:val="16"/>
          <w:u w:val="single"/>
        </w:rPr>
        <w:t>  </w:t>
      </w:r>
      <w:r>
        <w:rPr>
          <w:rFonts w:ascii="Times New Roman"/>
          <w:spacing w:val="-3"/>
          <w:sz w:val="16"/>
          <w:u w:val="single"/>
        </w:rPr>
        <w:t> </w:t>
      </w:r>
      <w:r>
        <w:rPr>
          <w:w w:val="115"/>
          <w:sz w:val="16"/>
          <w:u w:val="single"/>
        </w:rPr>
        <w:t>Symbol</w:t>
        <w:tab/>
        <w:t>Definition</w:t>
      </w:r>
      <w:r>
        <w:rPr>
          <w:sz w:val="16"/>
          <w:u w:val="single"/>
        </w:rPr>
        <w:tab/>
      </w:r>
    </w:p>
    <w:p>
      <w:pPr>
        <w:tabs>
          <w:tab w:pos="1815" w:val="left" w:leader="none"/>
        </w:tabs>
        <w:spacing w:line="184" w:lineRule="exact" w:before="0"/>
        <w:ind w:left="1037" w:right="0" w:firstLine="0"/>
        <w:jc w:val="left"/>
        <w:rPr>
          <w:sz w:val="16"/>
        </w:rPr>
      </w:pPr>
      <w:r>
        <w:rPr>
          <w:rFonts w:ascii="Times New Roman"/>
          <w:i/>
          <w:w w:val="120"/>
          <w:sz w:val="16"/>
        </w:rPr>
        <w:t>n</w:t>
        <w:tab/>
      </w:r>
      <w:r>
        <w:rPr>
          <w:w w:val="120"/>
          <w:sz w:val="16"/>
        </w:rPr>
        <w:t>Number of</w:t>
      </w:r>
      <w:r>
        <w:rPr>
          <w:spacing w:val="-32"/>
          <w:w w:val="120"/>
          <w:sz w:val="16"/>
        </w:rPr>
        <w:t> </w:t>
      </w:r>
      <w:r>
        <w:rPr>
          <w:w w:val="120"/>
          <w:sz w:val="16"/>
        </w:rPr>
        <w:t>instances</w:t>
      </w:r>
    </w:p>
    <w:p>
      <w:pPr>
        <w:tabs>
          <w:tab w:pos="1815" w:val="left" w:leader="none"/>
        </w:tabs>
        <w:spacing w:line="172" w:lineRule="exact" w:before="0"/>
        <w:ind w:left="1037" w:right="0" w:firstLine="0"/>
        <w:jc w:val="left"/>
        <w:rPr>
          <w:sz w:val="16"/>
        </w:rPr>
      </w:pPr>
      <w:r>
        <w:rPr>
          <w:rFonts w:ascii="Times New Roman"/>
          <w:i/>
          <w:w w:val="120"/>
          <w:sz w:val="16"/>
        </w:rPr>
        <w:t>m</w:t>
        <w:tab/>
      </w:r>
      <w:r>
        <w:rPr>
          <w:w w:val="120"/>
          <w:sz w:val="16"/>
        </w:rPr>
        <w:t>Number of</w:t>
      </w:r>
      <w:r>
        <w:rPr>
          <w:spacing w:val="-16"/>
          <w:w w:val="120"/>
          <w:sz w:val="16"/>
        </w:rPr>
        <w:t> </w:t>
      </w:r>
      <w:r>
        <w:rPr>
          <w:w w:val="120"/>
          <w:sz w:val="16"/>
        </w:rPr>
        <w:t>domains</w:t>
      </w:r>
    </w:p>
    <w:p>
      <w:pPr>
        <w:tabs>
          <w:tab w:pos="1815" w:val="left" w:leader="none"/>
        </w:tabs>
        <w:spacing w:line="180" w:lineRule="exact" w:before="0"/>
        <w:ind w:left="1037" w:right="0" w:firstLine="0"/>
        <w:jc w:val="left"/>
        <w:rPr>
          <w:sz w:val="16"/>
        </w:rPr>
      </w:pPr>
      <w:r>
        <w:rPr>
          <w:rFonts w:ascii="Arial Black"/>
          <w:w w:val="115"/>
          <w:sz w:val="16"/>
        </w:rPr>
        <w:t>D</w:t>
        <w:tab/>
      </w:r>
      <w:r>
        <w:rPr>
          <w:w w:val="115"/>
          <w:sz w:val="16"/>
        </w:rPr>
        <w:t>Domain</w:t>
      </w:r>
    </w:p>
    <w:p>
      <w:pPr>
        <w:tabs>
          <w:tab w:pos="1815" w:val="left" w:leader="none"/>
        </w:tabs>
        <w:spacing w:line="180" w:lineRule="exact" w:before="0"/>
        <w:ind w:left="1037" w:right="0" w:firstLine="0"/>
        <w:jc w:val="left"/>
        <w:rPr>
          <w:sz w:val="16"/>
        </w:rPr>
      </w:pPr>
      <w:r>
        <w:rPr>
          <w:rFonts w:ascii="Arial Black"/>
          <w:sz w:val="16"/>
        </w:rPr>
        <w:t>T</w:t>
        <w:tab/>
      </w:r>
      <w:r>
        <w:rPr>
          <w:spacing w:val="-5"/>
          <w:sz w:val="16"/>
        </w:rPr>
        <w:t>Task</w:t>
      </w:r>
    </w:p>
    <w:p>
      <w:pPr>
        <w:pStyle w:val="ListParagraph"/>
        <w:numPr>
          <w:ilvl w:val="0"/>
          <w:numId w:val="4"/>
        </w:numPr>
        <w:tabs>
          <w:tab w:pos="1815" w:val="left" w:leader="none"/>
          <w:tab w:pos="1816" w:val="left" w:leader="none"/>
        </w:tabs>
        <w:spacing w:line="180" w:lineRule="exact" w:before="0" w:after="0"/>
        <w:ind w:left="1815" w:right="0" w:hanging="779"/>
        <w:jc w:val="left"/>
        <w:rPr>
          <w:sz w:val="16"/>
        </w:rPr>
      </w:pPr>
      <w:r>
        <w:rPr>
          <w:w w:val="120"/>
          <w:sz w:val="16"/>
        </w:rPr>
        <w:t>Feature</w:t>
      </w:r>
      <w:r>
        <w:rPr>
          <w:spacing w:val="-5"/>
          <w:w w:val="120"/>
          <w:sz w:val="16"/>
        </w:rPr>
        <w:t> </w:t>
      </w:r>
      <w:r>
        <w:rPr>
          <w:w w:val="120"/>
          <w:sz w:val="16"/>
        </w:rPr>
        <w:t>space</w:t>
      </w:r>
    </w:p>
    <w:p>
      <w:pPr>
        <w:pStyle w:val="ListParagraph"/>
        <w:numPr>
          <w:ilvl w:val="0"/>
          <w:numId w:val="4"/>
        </w:numPr>
        <w:tabs>
          <w:tab w:pos="1815" w:val="left" w:leader="none"/>
          <w:tab w:pos="1816" w:val="left" w:leader="none"/>
        </w:tabs>
        <w:spacing w:line="184" w:lineRule="exact" w:before="0" w:after="0"/>
        <w:ind w:left="1815" w:right="0" w:hanging="779"/>
        <w:jc w:val="left"/>
        <w:rPr>
          <w:sz w:val="16"/>
        </w:rPr>
      </w:pPr>
      <w:r>
        <w:rPr>
          <w:w w:val="115"/>
          <w:sz w:val="16"/>
        </w:rPr>
        <w:t>Label</w:t>
      </w:r>
      <w:r>
        <w:rPr>
          <w:spacing w:val="-4"/>
          <w:w w:val="115"/>
          <w:sz w:val="16"/>
        </w:rPr>
        <w:t> </w:t>
      </w:r>
      <w:r>
        <w:rPr>
          <w:w w:val="115"/>
          <w:sz w:val="16"/>
        </w:rPr>
        <w:t>space</w:t>
      </w:r>
    </w:p>
    <w:p>
      <w:pPr>
        <w:pStyle w:val="ListParagraph"/>
        <w:numPr>
          <w:ilvl w:val="0"/>
          <w:numId w:val="5"/>
        </w:numPr>
        <w:tabs>
          <w:tab w:pos="1815" w:val="left" w:leader="none"/>
          <w:tab w:pos="1816" w:val="left" w:leader="none"/>
        </w:tabs>
        <w:spacing w:line="184" w:lineRule="exact" w:before="0" w:after="0"/>
        <w:ind w:left="1815" w:right="0" w:hanging="779"/>
        <w:jc w:val="left"/>
        <w:rPr>
          <w:rFonts w:ascii="Palatino Linotype"/>
          <w:sz w:val="16"/>
        </w:rPr>
      </w:pPr>
      <w:r>
        <w:rPr>
          <w:w w:val="120"/>
          <w:sz w:val="16"/>
        </w:rPr>
        <w:t>Feature</w:t>
      </w:r>
      <w:r>
        <w:rPr>
          <w:spacing w:val="-5"/>
          <w:w w:val="120"/>
          <w:sz w:val="16"/>
        </w:rPr>
        <w:t> </w:t>
      </w:r>
      <w:r>
        <w:rPr>
          <w:w w:val="120"/>
          <w:sz w:val="16"/>
        </w:rPr>
        <w:t>vector</w:t>
      </w:r>
    </w:p>
    <w:p>
      <w:pPr>
        <w:pStyle w:val="ListParagraph"/>
        <w:numPr>
          <w:ilvl w:val="0"/>
          <w:numId w:val="5"/>
        </w:numPr>
        <w:tabs>
          <w:tab w:pos="1815" w:val="left" w:leader="none"/>
          <w:tab w:pos="1816" w:val="left" w:leader="none"/>
        </w:tabs>
        <w:spacing w:line="180" w:lineRule="exact" w:before="0" w:after="0"/>
        <w:ind w:left="1815" w:right="0" w:hanging="779"/>
        <w:jc w:val="left"/>
        <w:rPr>
          <w:rFonts w:ascii="Times New Roman"/>
          <w:sz w:val="16"/>
        </w:rPr>
      </w:pPr>
      <w:r>
        <w:rPr>
          <w:w w:val="115"/>
          <w:sz w:val="16"/>
        </w:rPr>
        <w:t>Label</w:t>
      </w:r>
    </w:p>
    <w:p>
      <w:pPr>
        <w:pStyle w:val="ListParagraph"/>
        <w:numPr>
          <w:ilvl w:val="0"/>
          <w:numId w:val="6"/>
        </w:numPr>
        <w:tabs>
          <w:tab w:pos="1815" w:val="left" w:leader="none"/>
          <w:tab w:pos="1816" w:val="left" w:leader="none"/>
        </w:tabs>
        <w:spacing w:line="180" w:lineRule="exact" w:before="0" w:after="0"/>
        <w:ind w:left="1815" w:right="0" w:hanging="779"/>
        <w:jc w:val="left"/>
        <w:rPr>
          <w:sz w:val="16"/>
        </w:rPr>
      </w:pPr>
      <w:r>
        <w:rPr>
          <w:w w:val="120"/>
          <w:sz w:val="16"/>
        </w:rPr>
        <w:t>Instance</w:t>
      </w:r>
      <w:r>
        <w:rPr>
          <w:spacing w:val="-8"/>
          <w:w w:val="120"/>
          <w:sz w:val="16"/>
        </w:rPr>
        <w:t> </w:t>
      </w:r>
      <w:r>
        <w:rPr>
          <w:w w:val="120"/>
          <w:sz w:val="16"/>
        </w:rPr>
        <w:t>set</w:t>
      </w:r>
    </w:p>
    <w:p>
      <w:pPr>
        <w:pStyle w:val="ListParagraph"/>
        <w:numPr>
          <w:ilvl w:val="0"/>
          <w:numId w:val="6"/>
        </w:numPr>
        <w:tabs>
          <w:tab w:pos="1815" w:val="left" w:leader="none"/>
          <w:tab w:pos="1816" w:val="left" w:leader="none"/>
        </w:tabs>
        <w:spacing w:line="180" w:lineRule="exact" w:before="0" w:after="0"/>
        <w:ind w:left="1815" w:right="0" w:hanging="779"/>
        <w:jc w:val="left"/>
        <w:rPr>
          <w:rFonts w:ascii="Times New Roman"/>
          <w:i/>
          <w:sz w:val="16"/>
        </w:rPr>
      </w:pPr>
      <w:r>
        <w:rPr>
          <w:w w:val="125"/>
          <w:sz w:val="16"/>
        </w:rPr>
        <w:t>Label set corresponding to</w:t>
      </w:r>
      <w:r>
        <w:rPr>
          <w:spacing w:val="-35"/>
          <w:w w:val="125"/>
          <w:sz w:val="16"/>
        </w:rPr>
        <w:t> </w:t>
      </w:r>
      <w:r>
        <w:rPr>
          <w:rFonts w:ascii="Times New Roman"/>
          <w:i/>
          <w:w w:val="125"/>
          <w:sz w:val="16"/>
        </w:rPr>
        <w:t>X</w:t>
      </w:r>
    </w:p>
    <w:p>
      <w:pPr>
        <w:pStyle w:val="ListParagraph"/>
        <w:numPr>
          <w:ilvl w:val="0"/>
          <w:numId w:val="7"/>
        </w:numPr>
        <w:tabs>
          <w:tab w:pos="1815" w:val="left" w:leader="none"/>
          <w:tab w:pos="1816" w:val="left" w:leader="none"/>
        </w:tabs>
        <w:spacing w:line="180" w:lineRule="exact" w:before="0" w:after="0"/>
        <w:ind w:left="1815" w:right="0" w:hanging="779"/>
        <w:jc w:val="left"/>
        <w:rPr>
          <w:sz w:val="16"/>
        </w:rPr>
      </w:pPr>
      <w:r>
        <w:rPr>
          <w:w w:val="120"/>
          <w:sz w:val="16"/>
        </w:rPr>
        <w:t>Source</w:t>
      </w:r>
      <w:r>
        <w:rPr>
          <w:spacing w:val="-31"/>
          <w:w w:val="120"/>
          <w:sz w:val="16"/>
        </w:rPr>
        <w:t> </w:t>
      </w:r>
      <w:r>
        <w:rPr>
          <w:w w:val="120"/>
          <w:sz w:val="16"/>
        </w:rPr>
        <w:t>domain</w:t>
      </w:r>
    </w:p>
    <w:p>
      <w:pPr>
        <w:pStyle w:val="ListParagraph"/>
        <w:numPr>
          <w:ilvl w:val="0"/>
          <w:numId w:val="7"/>
        </w:numPr>
        <w:tabs>
          <w:tab w:pos="1815" w:val="left" w:leader="none"/>
          <w:tab w:pos="1816" w:val="left" w:leader="none"/>
        </w:tabs>
        <w:spacing w:line="180" w:lineRule="exact" w:before="0" w:after="0"/>
        <w:ind w:left="1815" w:right="0" w:hanging="779"/>
        <w:jc w:val="left"/>
        <w:rPr>
          <w:sz w:val="16"/>
        </w:rPr>
      </w:pPr>
      <w:r>
        <w:rPr>
          <w:spacing w:val="-4"/>
          <w:w w:val="120"/>
          <w:sz w:val="16"/>
        </w:rPr>
        <w:t>Target</w:t>
      </w:r>
      <w:r>
        <w:rPr>
          <w:spacing w:val="-14"/>
          <w:w w:val="120"/>
          <w:sz w:val="16"/>
        </w:rPr>
        <w:t> </w:t>
      </w:r>
      <w:r>
        <w:rPr>
          <w:w w:val="120"/>
          <w:sz w:val="16"/>
        </w:rPr>
        <w:t>domain</w:t>
      </w:r>
    </w:p>
    <w:p>
      <w:pPr>
        <w:tabs>
          <w:tab w:pos="1815" w:val="left" w:leader="none"/>
        </w:tabs>
        <w:spacing w:line="180" w:lineRule="exact" w:before="0"/>
        <w:ind w:left="1037" w:right="0" w:firstLine="0"/>
        <w:jc w:val="left"/>
        <w:rPr>
          <w:sz w:val="16"/>
        </w:rPr>
      </w:pPr>
      <w:r>
        <w:rPr>
          <w:rFonts w:ascii="Times New Roman"/>
          <w:i/>
          <w:w w:val="120"/>
          <w:sz w:val="16"/>
        </w:rPr>
        <w:t>L</w:t>
        <w:tab/>
      </w:r>
      <w:r>
        <w:rPr>
          <w:w w:val="120"/>
          <w:sz w:val="16"/>
        </w:rPr>
        <w:t>Labeled</w:t>
      </w:r>
      <w:r>
        <w:rPr>
          <w:spacing w:val="-7"/>
          <w:w w:val="120"/>
          <w:sz w:val="16"/>
        </w:rPr>
        <w:t> </w:t>
      </w:r>
      <w:r>
        <w:rPr>
          <w:w w:val="120"/>
          <w:sz w:val="16"/>
        </w:rPr>
        <w:t>instances</w:t>
      </w:r>
    </w:p>
    <w:p>
      <w:pPr>
        <w:tabs>
          <w:tab w:pos="1815" w:val="left" w:leader="none"/>
        </w:tabs>
        <w:spacing w:line="172" w:lineRule="exact" w:before="0"/>
        <w:ind w:left="1037" w:right="0" w:firstLine="0"/>
        <w:jc w:val="left"/>
        <w:rPr>
          <w:sz w:val="16"/>
        </w:rPr>
      </w:pPr>
      <w:r>
        <w:rPr>
          <w:rFonts w:ascii="Times New Roman"/>
          <w:i/>
          <w:w w:val="115"/>
          <w:sz w:val="16"/>
        </w:rPr>
        <w:t>U</w:t>
        <w:tab/>
      </w:r>
      <w:r>
        <w:rPr>
          <w:w w:val="115"/>
          <w:sz w:val="16"/>
        </w:rPr>
        <w:t>Unlabeled</w:t>
      </w:r>
      <w:r>
        <w:rPr>
          <w:spacing w:val="-2"/>
          <w:w w:val="115"/>
          <w:sz w:val="16"/>
        </w:rPr>
        <w:t> </w:t>
      </w:r>
      <w:r>
        <w:rPr>
          <w:w w:val="115"/>
          <w:sz w:val="16"/>
        </w:rPr>
        <w:t>instances</w:t>
      </w:r>
    </w:p>
    <w:p>
      <w:pPr>
        <w:tabs>
          <w:tab w:pos="1815" w:val="left" w:leader="none"/>
        </w:tabs>
        <w:spacing w:line="188" w:lineRule="exact" w:before="0"/>
        <w:ind w:left="1037" w:right="0" w:firstLine="0"/>
        <w:jc w:val="left"/>
        <w:rPr>
          <w:sz w:val="16"/>
        </w:rPr>
      </w:pPr>
      <w:r>
        <w:rPr>
          <w:rFonts w:ascii="Arial Black"/>
          <w:w w:val="120"/>
          <w:sz w:val="16"/>
        </w:rPr>
        <w:t>H</w:t>
        <w:tab/>
      </w:r>
      <w:r>
        <w:rPr>
          <w:w w:val="120"/>
          <w:sz w:val="16"/>
        </w:rPr>
        <w:t>Reproducing kernel Hilbert</w:t>
      </w:r>
      <w:r>
        <w:rPr>
          <w:spacing w:val="-17"/>
          <w:w w:val="120"/>
          <w:sz w:val="16"/>
        </w:rPr>
        <w:t> </w:t>
      </w:r>
      <w:r>
        <w:rPr>
          <w:w w:val="120"/>
          <w:sz w:val="16"/>
        </w:rPr>
        <w:t>space</w:t>
      </w:r>
    </w:p>
    <w:p>
      <w:pPr>
        <w:tabs>
          <w:tab w:pos="1815" w:val="left" w:leader="none"/>
        </w:tabs>
        <w:spacing w:line="180" w:lineRule="exact" w:before="0"/>
        <w:ind w:left="1037" w:right="0" w:firstLine="0"/>
        <w:jc w:val="left"/>
        <w:rPr>
          <w:sz w:val="16"/>
        </w:rPr>
      </w:pPr>
      <w:r>
        <w:rPr>
          <w:rFonts w:ascii="Arial" w:hAnsi="Arial"/>
          <w:w w:val="106"/>
          <w:sz w:val="16"/>
        </w:rPr>
        <w:t>θ</w:t>
      </w:r>
      <w:r>
        <w:rPr>
          <w:rFonts w:ascii="Arial" w:hAnsi="Arial"/>
          <w:sz w:val="16"/>
        </w:rPr>
        <w:tab/>
      </w:r>
      <w:r>
        <w:rPr>
          <w:spacing w:val="-1"/>
          <w:w w:val="113"/>
          <w:sz w:val="16"/>
        </w:rPr>
        <w:t>M</w:t>
      </w:r>
      <w:r>
        <w:rPr>
          <w:spacing w:val="-1"/>
          <w:w w:val="119"/>
          <w:sz w:val="16"/>
        </w:rPr>
        <w:t>a</w:t>
      </w:r>
      <w:r>
        <w:rPr>
          <w:spacing w:val="-1"/>
          <w:w w:val="127"/>
          <w:sz w:val="16"/>
        </w:rPr>
        <w:t>pp</w:t>
      </w:r>
      <w:r>
        <w:rPr>
          <w:spacing w:val="-1"/>
          <w:w w:val="111"/>
          <w:sz w:val="16"/>
        </w:rPr>
        <w:t>i</w:t>
      </w:r>
      <w:r>
        <w:rPr>
          <w:w w:val="123"/>
          <w:sz w:val="16"/>
        </w:rPr>
        <w:t>n</w:t>
      </w:r>
      <w:r>
        <w:rPr>
          <w:spacing w:val="-1"/>
          <w:w w:val="118"/>
          <w:sz w:val="16"/>
        </w:rPr>
        <w:t>g</w:t>
      </w:r>
      <w:r>
        <w:rPr>
          <w:spacing w:val="-1"/>
          <w:w w:val="232"/>
          <w:sz w:val="16"/>
        </w:rPr>
        <w:t>/</w:t>
      </w:r>
      <w:r>
        <w:rPr>
          <w:spacing w:val="-1"/>
          <w:w w:val="113"/>
          <w:sz w:val="16"/>
        </w:rPr>
        <w:t>C</w:t>
      </w:r>
      <w:r>
        <w:rPr>
          <w:spacing w:val="-1"/>
          <w:w w:val="116"/>
          <w:sz w:val="16"/>
        </w:rPr>
        <w:t>o</w:t>
      </w:r>
      <w:r>
        <w:rPr>
          <w:w w:val="114"/>
          <w:sz w:val="16"/>
        </w:rPr>
        <w:t>e</w:t>
      </w:r>
      <w:r>
        <w:rPr>
          <w:spacing w:val="-3"/>
          <w:w w:val="106"/>
          <w:sz w:val="16"/>
        </w:rPr>
        <w:t>f</w:t>
      </w:r>
      <w:r>
        <w:rPr>
          <w:w w:val="105"/>
          <w:sz w:val="16"/>
        </w:rPr>
        <w:t>f</w:t>
      </w:r>
      <w:r>
        <w:rPr>
          <w:spacing w:val="-1"/>
          <w:w w:val="105"/>
          <w:sz w:val="16"/>
        </w:rPr>
        <w:t>i</w:t>
      </w:r>
      <w:r>
        <w:rPr>
          <w:w w:val="106"/>
          <w:sz w:val="16"/>
        </w:rPr>
        <w:t>c</w:t>
      </w:r>
      <w:r>
        <w:rPr>
          <w:spacing w:val="-1"/>
          <w:w w:val="111"/>
          <w:sz w:val="16"/>
        </w:rPr>
        <w:t>i</w:t>
      </w:r>
      <w:r>
        <w:rPr>
          <w:w w:val="114"/>
          <w:sz w:val="16"/>
        </w:rPr>
        <w:t>e</w:t>
      </w:r>
      <w:r>
        <w:rPr>
          <w:w w:val="123"/>
          <w:sz w:val="16"/>
        </w:rPr>
        <w:t>n</w:t>
      </w:r>
      <w:r>
        <w:rPr>
          <w:w w:val="125"/>
          <w:sz w:val="16"/>
        </w:rPr>
        <w:t>t</w:t>
      </w:r>
      <w:r>
        <w:rPr>
          <w:spacing w:val="7"/>
          <w:sz w:val="16"/>
        </w:rPr>
        <w:t> </w:t>
      </w:r>
      <w:r>
        <w:rPr>
          <w:w w:val="120"/>
          <w:sz w:val="16"/>
        </w:rPr>
        <w:t>v</w:t>
      </w:r>
      <w:r>
        <w:rPr>
          <w:w w:val="114"/>
          <w:sz w:val="16"/>
        </w:rPr>
        <w:t>e</w:t>
      </w:r>
      <w:r>
        <w:rPr>
          <w:w w:val="106"/>
          <w:sz w:val="16"/>
        </w:rPr>
        <w:t>c</w:t>
      </w:r>
      <w:r>
        <w:rPr>
          <w:w w:val="125"/>
          <w:sz w:val="16"/>
        </w:rPr>
        <w:t>t</w:t>
      </w:r>
      <w:r>
        <w:rPr>
          <w:spacing w:val="-1"/>
          <w:w w:val="116"/>
          <w:sz w:val="16"/>
        </w:rPr>
        <w:t>o</w:t>
      </w:r>
      <w:r>
        <w:rPr>
          <w:w w:val="126"/>
          <w:sz w:val="16"/>
        </w:rPr>
        <w:t>r</w:t>
      </w:r>
    </w:p>
    <w:p>
      <w:pPr>
        <w:tabs>
          <w:tab w:pos="1815" w:val="left" w:leader="none"/>
        </w:tabs>
        <w:spacing w:line="180" w:lineRule="exact" w:before="0"/>
        <w:ind w:left="1037" w:right="0" w:firstLine="0"/>
        <w:jc w:val="left"/>
        <w:rPr>
          <w:sz w:val="16"/>
        </w:rPr>
      </w:pPr>
      <w:r>
        <w:rPr>
          <w:rFonts w:ascii="Times New Roman" w:hAnsi="Times New Roman"/>
          <w:i/>
          <w:w w:val="120"/>
          <w:sz w:val="16"/>
        </w:rPr>
        <w:t>α</w:t>
        <w:tab/>
      </w:r>
      <w:r>
        <w:rPr>
          <w:w w:val="115"/>
          <w:sz w:val="16"/>
        </w:rPr>
        <w:t>Weighting</w:t>
      </w:r>
      <w:r>
        <w:rPr>
          <w:spacing w:val="-27"/>
          <w:w w:val="115"/>
          <w:sz w:val="16"/>
        </w:rPr>
        <w:t> </w:t>
      </w:r>
      <w:r>
        <w:rPr>
          <w:w w:val="115"/>
          <w:sz w:val="16"/>
        </w:rPr>
        <w:t>coefficient</w:t>
      </w:r>
    </w:p>
    <w:p>
      <w:pPr>
        <w:tabs>
          <w:tab w:pos="1815" w:val="left" w:leader="none"/>
        </w:tabs>
        <w:spacing w:line="180" w:lineRule="exact" w:before="0"/>
        <w:ind w:left="1037" w:right="0" w:firstLine="0"/>
        <w:jc w:val="left"/>
        <w:rPr>
          <w:sz w:val="16"/>
        </w:rPr>
      </w:pPr>
      <w:r>
        <w:rPr>
          <w:rFonts w:ascii="Times New Roman" w:hAnsi="Times New Roman"/>
          <w:i/>
          <w:w w:val="115"/>
          <w:sz w:val="16"/>
        </w:rPr>
        <w:t>β</w:t>
        <w:tab/>
      </w:r>
      <w:r>
        <w:rPr>
          <w:w w:val="115"/>
          <w:sz w:val="16"/>
        </w:rPr>
        <w:t>Weighting</w:t>
      </w:r>
      <w:r>
        <w:rPr>
          <w:spacing w:val="-27"/>
          <w:w w:val="115"/>
          <w:sz w:val="16"/>
        </w:rPr>
        <w:t> </w:t>
      </w:r>
      <w:r>
        <w:rPr>
          <w:w w:val="115"/>
          <w:sz w:val="16"/>
        </w:rPr>
        <w:t>coefficient</w:t>
      </w:r>
    </w:p>
    <w:p>
      <w:pPr>
        <w:tabs>
          <w:tab w:pos="1815" w:val="left" w:leader="none"/>
        </w:tabs>
        <w:spacing w:line="180" w:lineRule="exact" w:before="0"/>
        <w:ind w:left="1037" w:right="0" w:firstLine="0"/>
        <w:jc w:val="left"/>
        <w:rPr>
          <w:sz w:val="16"/>
        </w:rPr>
      </w:pPr>
      <w:r>
        <w:rPr>
          <w:rFonts w:ascii="Times New Roman" w:hAnsi="Times New Roman"/>
          <w:i/>
          <w:w w:val="125"/>
          <w:sz w:val="16"/>
        </w:rPr>
        <w:t>λ</w:t>
        <w:tab/>
      </w:r>
      <w:r>
        <w:rPr>
          <w:spacing w:val="-3"/>
          <w:w w:val="125"/>
          <w:sz w:val="16"/>
        </w:rPr>
        <w:t>Tradeoff</w:t>
      </w:r>
      <w:r>
        <w:rPr>
          <w:spacing w:val="-9"/>
          <w:w w:val="125"/>
          <w:sz w:val="16"/>
        </w:rPr>
        <w:t> </w:t>
      </w:r>
      <w:r>
        <w:rPr>
          <w:w w:val="125"/>
          <w:sz w:val="16"/>
        </w:rPr>
        <w:t>parameter</w:t>
      </w:r>
    </w:p>
    <w:p>
      <w:pPr>
        <w:tabs>
          <w:tab w:pos="1815" w:val="left" w:leader="none"/>
        </w:tabs>
        <w:spacing w:line="180" w:lineRule="exact" w:before="0"/>
        <w:ind w:left="1037" w:right="0" w:firstLine="0"/>
        <w:jc w:val="left"/>
        <w:rPr>
          <w:sz w:val="16"/>
        </w:rPr>
      </w:pPr>
      <w:r>
        <w:rPr>
          <w:rFonts w:ascii="Times New Roman" w:hAnsi="Times New Roman"/>
          <w:i/>
          <w:w w:val="100"/>
          <w:sz w:val="16"/>
        </w:rPr>
        <w:t>δ</w:t>
      </w:r>
      <w:r>
        <w:rPr>
          <w:rFonts w:ascii="Times New Roman" w:hAnsi="Times New Roman"/>
          <w:i/>
          <w:sz w:val="16"/>
        </w:rPr>
        <w:tab/>
      </w:r>
      <w:r>
        <w:rPr>
          <w:spacing w:val="-1"/>
          <w:w w:val="115"/>
          <w:sz w:val="16"/>
        </w:rPr>
        <w:t>P</w:t>
      </w:r>
      <w:r>
        <w:rPr>
          <w:spacing w:val="-1"/>
          <w:w w:val="119"/>
          <w:sz w:val="16"/>
        </w:rPr>
        <w:t>a</w:t>
      </w:r>
      <w:r>
        <w:rPr>
          <w:spacing w:val="-1"/>
          <w:w w:val="126"/>
          <w:sz w:val="16"/>
        </w:rPr>
        <w:t>r</w:t>
      </w:r>
      <w:r>
        <w:rPr>
          <w:spacing w:val="-1"/>
          <w:w w:val="119"/>
          <w:sz w:val="16"/>
        </w:rPr>
        <w:t>a</w:t>
      </w:r>
      <w:r>
        <w:rPr>
          <w:w w:val="120"/>
          <w:sz w:val="16"/>
        </w:rPr>
        <w:t>m</w:t>
      </w:r>
      <w:r>
        <w:rPr>
          <w:w w:val="114"/>
          <w:sz w:val="16"/>
        </w:rPr>
        <w:t>e</w:t>
      </w:r>
      <w:r>
        <w:rPr>
          <w:w w:val="125"/>
          <w:sz w:val="16"/>
        </w:rPr>
        <w:t>t</w:t>
      </w:r>
      <w:r>
        <w:rPr>
          <w:w w:val="114"/>
          <w:sz w:val="16"/>
        </w:rPr>
        <w:t>e</w:t>
      </w:r>
      <w:r>
        <w:rPr>
          <w:spacing w:val="-1"/>
          <w:w w:val="126"/>
          <w:sz w:val="16"/>
        </w:rPr>
        <w:t>r</w:t>
      </w:r>
      <w:r>
        <w:rPr>
          <w:spacing w:val="-1"/>
          <w:w w:val="232"/>
          <w:sz w:val="16"/>
        </w:rPr>
        <w:t>/</w:t>
      </w:r>
      <w:r>
        <w:rPr>
          <w:w w:val="106"/>
          <w:sz w:val="16"/>
        </w:rPr>
        <w:t>E</w:t>
      </w:r>
      <w:r>
        <w:rPr>
          <w:spacing w:val="-1"/>
          <w:w w:val="126"/>
          <w:sz w:val="16"/>
        </w:rPr>
        <w:t>r</w:t>
      </w:r>
      <w:r>
        <w:rPr>
          <w:spacing w:val="-4"/>
          <w:w w:val="126"/>
          <w:sz w:val="16"/>
        </w:rPr>
        <w:t>r</w:t>
      </w:r>
      <w:r>
        <w:rPr>
          <w:spacing w:val="-1"/>
          <w:w w:val="116"/>
          <w:sz w:val="16"/>
        </w:rPr>
        <w:t>o</w:t>
      </w:r>
      <w:r>
        <w:rPr>
          <w:w w:val="126"/>
          <w:sz w:val="16"/>
        </w:rPr>
        <w:t>r</w:t>
      </w:r>
    </w:p>
    <w:p>
      <w:pPr>
        <w:tabs>
          <w:tab w:pos="1815" w:val="left" w:leader="none"/>
        </w:tabs>
        <w:spacing w:line="180" w:lineRule="exact" w:before="0"/>
        <w:ind w:left="1037" w:right="0" w:firstLine="0"/>
        <w:jc w:val="left"/>
        <w:rPr>
          <w:sz w:val="16"/>
        </w:rPr>
      </w:pPr>
      <w:r>
        <w:rPr>
          <w:rFonts w:ascii="Times New Roman"/>
          <w:i/>
          <w:w w:val="105"/>
          <w:sz w:val="16"/>
        </w:rPr>
        <w:t>b</w:t>
        <w:tab/>
      </w:r>
      <w:r>
        <w:rPr>
          <w:w w:val="105"/>
          <w:sz w:val="16"/>
        </w:rPr>
        <w:t>Bias</w:t>
      </w:r>
    </w:p>
    <w:p>
      <w:pPr>
        <w:tabs>
          <w:tab w:pos="1815" w:val="left" w:leader="none"/>
        </w:tabs>
        <w:spacing w:line="180" w:lineRule="exact" w:before="0"/>
        <w:ind w:left="1037" w:right="0" w:firstLine="0"/>
        <w:jc w:val="left"/>
        <w:rPr>
          <w:sz w:val="16"/>
        </w:rPr>
      </w:pPr>
      <w:r>
        <w:rPr>
          <w:rFonts w:ascii="Times New Roman"/>
          <w:i/>
          <w:w w:val="125"/>
          <w:sz w:val="16"/>
        </w:rPr>
        <w:t>B</w:t>
        <w:tab/>
      </w:r>
      <w:r>
        <w:rPr>
          <w:w w:val="125"/>
          <w:sz w:val="16"/>
        </w:rPr>
        <w:t>Boundary</w:t>
      </w:r>
      <w:r>
        <w:rPr>
          <w:spacing w:val="-9"/>
          <w:w w:val="125"/>
          <w:sz w:val="16"/>
        </w:rPr>
        <w:t> </w:t>
      </w:r>
      <w:r>
        <w:rPr>
          <w:w w:val="125"/>
          <w:sz w:val="16"/>
        </w:rPr>
        <w:t>parameter</w:t>
      </w:r>
    </w:p>
    <w:p>
      <w:pPr>
        <w:tabs>
          <w:tab w:pos="1815" w:val="left" w:leader="none"/>
        </w:tabs>
        <w:spacing w:line="180" w:lineRule="exact" w:before="0"/>
        <w:ind w:left="1037" w:right="0" w:firstLine="0"/>
        <w:jc w:val="left"/>
        <w:rPr>
          <w:sz w:val="16"/>
        </w:rPr>
      </w:pPr>
      <w:r>
        <w:rPr>
          <w:rFonts w:ascii="Times New Roman"/>
          <w:i/>
          <w:w w:val="125"/>
          <w:sz w:val="16"/>
        </w:rPr>
        <w:t>N</w:t>
      </w:r>
      <w:r>
        <w:rPr>
          <w:rFonts w:ascii="Times New Roman"/>
          <w:i/>
          <w:sz w:val="16"/>
        </w:rPr>
        <w:tab/>
      </w:r>
      <w:r>
        <w:rPr>
          <w:spacing w:val="-2"/>
          <w:w w:val="107"/>
          <w:sz w:val="16"/>
        </w:rPr>
        <w:t>I</w:t>
      </w:r>
      <w:r>
        <w:rPr>
          <w:w w:val="125"/>
          <w:sz w:val="16"/>
        </w:rPr>
        <w:t>t</w:t>
      </w:r>
      <w:r>
        <w:rPr>
          <w:w w:val="114"/>
          <w:sz w:val="16"/>
        </w:rPr>
        <w:t>e</w:t>
      </w:r>
      <w:r>
        <w:rPr>
          <w:spacing w:val="-1"/>
          <w:w w:val="126"/>
          <w:sz w:val="16"/>
        </w:rPr>
        <w:t>r</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pacing w:val="-1"/>
          <w:w w:val="232"/>
          <w:sz w:val="16"/>
        </w:rPr>
        <w:t>/</w:t>
      </w:r>
      <w:r>
        <w:rPr>
          <w:spacing w:val="-1"/>
          <w:w w:val="107"/>
          <w:sz w:val="16"/>
        </w:rPr>
        <w:t>K</w:t>
      </w:r>
      <w:r>
        <w:rPr>
          <w:w w:val="114"/>
          <w:sz w:val="16"/>
        </w:rPr>
        <w:t>e</w:t>
      </w:r>
      <w:r>
        <w:rPr>
          <w:spacing w:val="-1"/>
          <w:w w:val="126"/>
          <w:sz w:val="16"/>
        </w:rPr>
        <w:t>r</w:t>
      </w:r>
      <w:r>
        <w:rPr>
          <w:w w:val="123"/>
          <w:sz w:val="16"/>
        </w:rPr>
        <w:t>n</w:t>
      </w:r>
      <w:r>
        <w:rPr>
          <w:w w:val="114"/>
          <w:sz w:val="16"/>
        </w:rPr>
        <w:t>e</w:t>
      </w:r>
      <w:r>
        <w:rPr>
          <w:w w:val="111"/>
          <w:sz w:val="16"/>
        </w:rPr>
        <w:t>l</w:t>
      </w:r>
      <w:r>
        <w:rPr>
          <w:spacing w:val="7"/>
          <w:sz w:val="16"/>
        </w:rPr>
        <w:t> </w:t>
      </w:r>
      <w:r>
        <w:rPr>
          <w:w w:val="123"/>
          <w:sz w:val="16"/>
        </w:rPr>
        <w:t>n</w:t>
      </w:r>
      <w:r>
        <w:rPr>
          <w:spacing w:val="-1"/>
          <w:w w:val="128"/>
          <w:sz w:val="16"/>
        </w:rPr>
        <w:t>u</w:t>
      </w:r>
      <w:r>
        <w:rPr>
          <w:w w:val="120"/>
          <w:sz w:val="16"/>
        </w:rPr>
        <w:t>m</w:t>
      </w:r>
      <w:r>
        <w:rPr>
          <w:w w:val="117"/>
          <w:sz w:val="16"/>
        </w:rPr>
        <w:t>b</w:t>
      </w:r>
      <w:r>
        <w:rPr>
          <w:w w:val="114"/>
          <w:sz w:val="16"/>
        </w:rPr>
        <w:t>e</w:t>
      </w:r>
      <w:r>
        <w:rPr>
          <w:w w:val="126"/>
          <w:sz w:val="16"/>
        </w:rPr>
        <w:t>r</w:t>
      </w:r>
    </w:p>
    <w:p>
      <w:pPr>
        <w:tabs>
          <w:tab w:pos="1815" w:val="left" w:leader="none"/>
        </w:tabs>
        <w:spacing w:line="172" w:lineRule="exact" w:before="0"/>
        <w:ind w:left="1037" w:right="0" w:firstLine="0"/>
        <w:jc w:val="left"/>
        <w:rPr>
          <w:sz w:val="16"/>
        </w:rPr>
      </w:pPr>
      <w:r>
        <w:rPr>
          <w:rFonts w:ascii="Times New Roman"/>
          <w:i/>
          <w:w w:val="155"/>
          <w:sz w:val="16"/>
        </w:rPr>
        <w:t>f</w:t>
        <w:tab/>
      </w:r>
      <w:r>
        <w:rPr>
          <w:w w:val="125"/>
          <w:sz w:val="16"/>
        </w:rPr>
        <w:t>Decision</w:t>
      </w:r>
      <w:r>
        <w:rPr>
          <w:spacing w:val="-8"/>
          <w:w w:val="125"/>
          <w:sz w:val="16"/>
        </w:rPr>
        <w:t> </w:t>
      </w:r>
      <w:r>
        <w:rPr>
          <w:w w:val="125"/>
          <w:sz w:val="16"/>
        </w:rPr>
        <w:t>function</w:t>
      </w:r>
    </w:p>
    <w:p>
      <w:pPr>
        <w:tabs>
          <w:tab w:pos="1815" w:val="left" w:leader="none"/>
        </w:tabs>
        <w:spacing w:line="188" w:lineRule="exact" w:before="0"/>
        <w:ind w:left="1037" w:right="0" w:firstLine="0"/>
        <w:jc w:val="left"/>
        <w:rPr>
          <w:sz w:val="16"/>
        </w:rPr>
      </w:pPr>
      <w:r>
        <w:rPr>
          <w:rFonts w:ascii="Arial Black"/>
          <w:w w:val="115"/>
          <w:sz w:val="16"/>
        </w:rPr>
        <w:t>L</w:t>
        <w:tab/>
      </w:r>
      <w:r>
        <w:rPr>
          <w:w w:val="115"/>
          <w:sz w:val="16"/>
        </w:rPr>
        <w:t>Loss</w:t>
      </w:r>
      <w:r>
        <w:rPr>
          <w:spacing w:val="-4"/>
          <w:w w:val="115"/>
          <w:sz w:val="16"/>
        </w:rPr>
        <w:t> </w:t>
      </w:r>
      <w:r>
        <w:rPr>
          <w:w w:val="115"/>
          <w:sz w:val="16"/>
        </w:rPr>
        <w:t>function</w:t>
      </w:r>
    </w:p>
    <w:p>
      <w:pPr>
        <w:tabs>
          <w:tab w:pos="1815" w:val="left" w:leader="none"/>
        </w:tabs>
        <w:spacing w:line="180" w:lineRule="exact" w:before="0"/>
        <w:ind w:left="1037" w:right="0" w:firstLine="0"/>
        <w:jc w:val="left"/>
        <w:rPr>
          <w:sz w:val="16"/>
        </w:rPr>
      </w:pPr>
      <w:r>
        <w:rPr>
          <w:rFonts w:ascii="Times New Roman" w:hAnsi="Times New Roman"/>
          <w:i/>
          <w:w w:val="115"/>
          <w:sz w:val="16"/>
        </w:rPr>
        <w:t>η</w:t>
        <w:tab/>
      </w:r>
      <w:r>
        <w:rPr>
          <w:w w:val="115"/>
          <w:sz w:val="16"/>
        </w:rPr>
        <w:t>Scale</w:t>
      </w:r>
      <w:r>
        <w:rPr>
          <w:spacing w:val="-2"/>
          <w:w w:val="115"/>
          <w:sz w:val="16"/>
        </w:rPr>
        <w:t> </w:t>
      </w:r>
      <w:r>
        <w:rPr>
          <w:w w:val="115"/>
          <w:sz w:val="16"/>
        </w:rPr>
        <w:t>parameter</w:t>
      </w:r>
    </w:p>
    <w:p>
      <w:pPr>
        <w:tabs>
          <w:tab w:pos="1815" w:val="left" w:leader="none"/>
        </w:tabs>
        <w:spacing w:line="180" w:lineRule="exact" w:before="0"/>
        <w:ind w:left="1037" w:right="0" w:firstLine="0"/>
        <w:jc w:val="left"/>
        <w:rPr>
          <w:sz w:val="16"/>
        </w:rPr>
      </w:pPr>
      <w:r>
        <w:rPr>
          <w:rFonts w:ascii="Times New Roman"/>
          <w:i/>
          <w:w w:val="120"/>
          <w:sz w:val="16"/>
        </w:rPr>
        <w:t>G</w:t>
        <w:tab/>
      </w:r>
      <w:r>
        <w:rPr>
          <w:w w:val="120"/>
          <w:sz w:val="16"/>
        </w:rPr>
        <w:t>Graph</w:t>
      </w:r>
    </w:p>
    <w:p>
      <w:pPr>
        <w:tabs>
          <w:tab w:pos="1815" w:val="left" w:leader="none"/>
        </w:tabs>
        <w:spacing w:line="180" w:lineRule="exact" w:before="0"/>
        <w:ind w:left="1037" w:right="0" w:firstLine="0"/>
        <w:jc w:val="left"/>
        <w:rPr>
          <w:sz w:val="16"/>
        </w:rPr>
      </w:pPr>
      <w:r>
        <w:rPr>
          <w:rFonts w:ascii="Arial" w:hAnsi="Arial"/>
          <w:w w:val="115"/>
          <w:sz w:val="16"/>
        </w:rPr>
        <w:t>Φ</w:t>
        <w:tab/>
      </w:r>
      <w:r>
        <w:rPr>
          <w:w w:val="115"/>
          <w:sz w:val="16"/>
        </w:rPr>
        <w:t>Nonlinear</w:t>
      </w:r>
      <w:r>
        <w:rPr>
          <w:spacing w:val="-1"/>
          <w:w w:val="115"/>
          <w:sz w:val="16"/>
        </w:rPr>
        <w:t> </w:t>
      </w:r>
      <w:r>
        <w:rPr>
          <w:w w:val="115"/>
          <w:sz w:val="16"/>
        </w:rPr>
        <w:t>mapping</w:t>
      </w:r>
    </w:p>
    <w:p>
      <w:pPr>
        <w:tabs>
          <w:tab w:pos="1815" w:val="left" w:leader="none"/>
        </w:tabs>
        <w:spacing w:line="180" w:lineRule="exact" w:before="0"/>
        <w:ind w:left="1037" w:right="0" w:firstLine="0"/>
        <w:jc w:val="left"/>
        <w:rPr>
          <w:sz w:val="16"/>
        </w:rPr>
      </w:pPr>
      <w:r>
        <w:rPr>
          <w:rFonts w:ascii="Times New Roman" w:hAnsi="Times New Roman"/>
          <w:i/>
          <w:w w:val="120"/>
          <w:sz w:val="16"/>
        </w:rPr>
        <w:t>σ</w:t>
        <w:tab/>
      </w:r>
      <w:r>
        <w:rPr>
          <w:w w:val="120"/>
          <w:sz w:val="16"/>
        </w:rPr>
        <w:t>Monotonically increasing</w:t>
      </w:r>
      <w:r>
        <w:rPr>
          <w:spacing w:val="-11"/>
          <w:w w:val="120"/>
          <w:sz w:val="16"/>
        </w:rPr>
        <w:t> </w:t>
      </w:r>
      <w:r>
        <w:rPr>
          <w:w w:val="120"/>
          <w:sz w:val="16"/>
        </w:rPr>
        <w:t>function</w:t>
      </w:r>
    </w:p>
    <w:p>
      <w:pPr>
        <w:tabs>
          <w:tab w:pos="1815" w:val="left" w:leader="none"/>
        </w:tabs>
        <w:spacing w:line="180" w:lineRule="exact" w:before="0"/>
        <w:ind w:left="1037" w:right="0" w:firstLine="0"/>
        <w:jc w:val="left"/>
        <w:rPr>
          <w:sz w:val="16"/>
        </w:rPr>
      </w:pPr>
      <w:r>
        <w:rPr>
          <w:rFonts w:ascii="Arial" w:hAnsi="Arial"/>
          <w:w w:val="115"/>
          <w:sz w:val="16"/>
        </w:rPr>
        <w:t>Ω</w:t>
        <w:tab/>
      </w:r>
      <w:r>
        <w:rPr>
          <w:w w:val="115"/>
          <w:sz w:val="16"/>
        </w:rPr>
        <w:t>Structural</w:t>
      </w:r>
      <w:r>
        <w:rPr>
          <w:spacing w:val="-1"/>
          <w:w w:val="115"/>
          <w:sz w:val="16"/>
        </w:rPr>
        <w:t> </w:t>
      </w:r>
      <w:r>
        <w:rPr>
          <w:w w:val="115"/>
          <w:sz w:val="16"/>
        </w:rPr>
        <w:t>risk</w:t>
      </w:r>
    </w:p>
    <w:p>
      <w:pPr>
        <w:tabs>
          <w:tab w:pos="1815" w:val="left" w:leader="none"/>
        </w:tabs>
        <w:spacing w:line="180" w:lineRule="exact" w:before="0"/>
        <w:ind w:left="1037" w:right="0" w:firstLine="0"/>
        <w:jc w:val="left"/>
        <w:rPr>
          <w:sz w:val="16"/>
        </w:rPr>
      </w:pPr>
      <w:r>
        <w:rPr>
          <w:rFonts w:ascii="Times New Roman" w:hAnsi="Times New Roman"/>
          <w:i/>
          <w:w w:val="120"/>
          <w:sz w:val="16"/>
        </w:rPr>
        <w:t>κ</w:t>
        <w:tab/>
      </w:r>
      <w:r>
        <w:rPr>
          <w:w w:val="120"/>
          <w:sz w:val="16"/>
        </w:rPr>
        <w:t>Kernel</w:t>
      </w:r>
      <w:r>
        <w:rPr>
          <w:spacing w:val="-6"/>
          <w:w w:val="120"/>
          <w:sz w:val="16"/>
        </w:rPr>
        <w:t> </w:t>
      </w:r>
      <w:r>
        <w:rPr>
          <w:w w:val="120"/>
          <w:sz w:val="16"/>
        </w:rPr>
        <w:t>function</w:t>
      </w:r>
    </w:p>
    <w:p>
      <w:pPr>
        <w:tabs>
          <w:tab w:pos="1815" w:val="left" w:leader="none"/>
        </w:tabs>
        <w:spacing w:line="180" w:lineRule="exact" w:before="0"/>
        <w:ind w:left="1037" w:right="0" w:firstLine="0"/>
        <w:jc w:val="left"/>
        <w:rPr>
          <w:sz w:val="16"/>
        </w:rPr>
      </w:pPr>
      <w:r>
        <w:rPr>
          <w:rFonts w:ascii="Times New Roman"/>
          <w:i/>
          <w:w w:val="120"/>
          <w:sz w:val="16"/>
        </w:rPr>
        <w:t>K</w:t>
        <w:tab/>
      </w:r>
      <w:r>
        <w:rPr>
          <w:w w:val="120"/>
          <w:sz w:val="16"/>
        </w:rPr>
        <w:t>Kernel</w:t>
      </w:r>
      <w:r>
        <w:rPr>
          <w:spacing w:val="-6"/>
          <w:w w:val="120"/>
          <w:sz w:val="16"/>
        </w:rPr>
        <w:t> </w:t>
      </w:r>
      <w:r>
        <w:rPr>
          <w:w w:val="120"/>
          <w:sz w:val="16"/>
        </w:rPr>
        <w:t>matrix</w:t>
      </w:r>
    </w:p>
    <w:p>
      <w:pPr>
        <w:tabs>
          <w:tab w:pos="1815" w:val="left" w:leader="none"/>
        </w:tabs>
        <w:spacing w:line="180" w:lineRule="exact" w:before="0"/>
        <w:ind w:left="1037" w:right="0" w:firstLine="0"/>
        <w:jc w:val="left"/>
        <w:rPr>
          <w:sz w:val="16"/>
        </w:rPr>
      </w:pPr>
      <w:r>
        <w:rPr>
          <w:rFonts w:ascii="Times New Roman"/>
          <w:i/>
          <w:w w:val="120"/>
          <w:sz w:val="16"/>
        </w:rPr>
        <w:t>H</w:t>
        <w:tab/>
      </w:r>
      <w:r>
        <w:rPr>
          <w:w w:val="120"/>
          <w:sz w:val="16"/>
        </w:rPr>
        <w:t>Centering</w:t>
      </w:r>
      <w:r>
        <w:rPr>
          <w:spacing w:val="-6"/>
          <w:w w:val="120"/>
          <w:sz w:val="16"/>
        </w:rPr>
        <w:t> </w:t>
      </w:r>
      <w:r>
        <w:rPr>
          <w:w w:val="120"/>
          <w:sz w:val="16"/>
        </w:rPr>
        <w:t>matrix</w:t>
      </w:r>
    </w:p>
    <w:p>
      <w:pPr>
        <w:pStyle w:val="ListParagraph"/>
        <w:numPr>
          <w:ilvl w:val="0"/>
          <w:numId w:val="8"/>
        </w:numPr>
        <w:tabs>
          <w:tab w:pos="1815" w:val="left" w:leader="none"/>
          <w:tab w:pos="1816" w:val="left" w:leader="none"/>
        </w:tabs>
        <w:spacing w:line="180" w:lineRule="exact" w:before="0" w:after="0"/>
        <w:ind w:left="1815" w:right="0" w:hanging="779"/>
        <w:jc w:val="left"/>
        <w:rPr>
          <w:rFonts w:ascii="Times New Roman"/>
          <w:sz w:val="16"/>
        </w:rPr>
      </w:pPr>
      <w:r>
        <w:rPr>
          <w:w w:val="120"/>
          <w:sz w:val="16"/>
        </w:rPr>
        <w:t>Covariance</w:t>
      </w:r>
      <w:r>
        <w:rPr>
          <w:spacing w:val="-5"/>
          <w:w w:val="120"/>
          <w:sz w:val="16"/>
        </w:rPr>
        <w:t> </w:t>
      </w:r>
      <w:r>
        <w:rPr>
          <w:w w:val="120"/>
          <w:sz w:val="16"/>
        </w:rPr>
        <w:t>matrix</w:t>
      </w:r>
    </w:p>
    <w:p>
      <w:pPr>
        <w:tabs>
          <w:tab w:pos="1815" w:val="left" w:leader="none"/>
        </w:tabs>
        <w:spacing w:line="180" w:lineRule="exact" w:before="0"/>
        <w:ind w:left="1037" w:right="0" w:firstLine="0"/>
        <w:jc w:val="left"/>
        <w:rPr>
          <w:sz w:val="16"/>
        </w:rPr>
      </w:pPr>
      <w:r>
        <w:rPr>
          <w:rFonts w:ascii="Times New Roman"/>
          <w:i/>
          <w:w w:val="115"/>
          <w:sz w:val="16"/>
        </w:rPr>
        <w:t>d</w:t>
        <w:tab/>
      </w:r>
      <w:r>
        <w:rPr>
          <w:w w:val="115"/>
          <w:sz w:val="16"/>
        </w:rPr>
        <w:t>Document</w:t>
      </w:r>
    </w:p>
    <w:p>
      <w:pPr>
        <w:tabs>
          <w:tab w:pos="1815" w:val="left" w:leader="none"/>
        </w:tabs>
        <w:spacing w:line="180" w:lineRule="exact" w:before="0"/>
        <w:ind w:left="1037" w:right="0" w:firstLine="0"/>
        <w:jc w:val="left"/>
        <w:rPr>
          <w:sz w:val="16"/>
        </w:rPr>
      </w:pPr>
      <w:r>
        <w:rPr>
          <w:rFonts w:ascii="Times New Roman"/>
          <w:i/>
          <w:w w:val="120"/>
          <w:sz w:val="16"/>
        </w:rPr>
        <w:t>w</w:t>
        <w:tab/>
      </w:r>
      <w:r>
        <w:rPr>
          <w:spacing w:val="-5"/>
          <w:w w:val="120"/>
          <w:sz w:val="16"/>
        </w:rPr>
        <w:t>Word</w:t>
      </w:r>
    </w:p>
    <w:p>
      <w:pPr>
        <w:tabs>
          <w:tab w:pos="1815" w:val="left" w:leader="none"/>
        </w:tabs>
        <w:spacing w:line="159" w:lineRule="exact" w:before="0"/>
        <w:ind w:left="1037" w:right="0" w:firstLine="0"/>
        <w:jc w:val="left"/>
        <w:rPr>
          <w:sz w:val="16"/>
        </w:rPr>
      </w:pPr>
      <w:bookmarkStart w:name="3.2 Definition" w:id="11"/>
      <w:bookmarkEnd w:id="11"/>
      <w:r>
        <w:rPr/>
      </w:r>
      <w:r>
        <w:rPr>
          <w:rFonts w:ascii="Times New Roman"/>
          <w:i/>
          <w:w w:val="120"/>
          <w:sz w:val="16"/>
        </w:rPr>
        <w:t>z</w:t>
        <w:tab/>
      </w:r>
      <w:r>
        <w:rPr>
          <w:w w:val="120"/>
          <w:sz w:val="16"/>
        </w:rPr>
        <w:t>Class</w:t>
      </w:r>
      <w:r>
        <w:rPr>
          <w:spacing w:val="-4"/>
          <w:w w:val="120"/>
          <w:sz w:val="16"/>
        </w:rPr>
        <w:t> </w:t>
      </w:r>
      <w:r>
        <w:rPr>
          <w:w w:val="120"/>
          <w:sz w:val="16"/>
        </w:rPr>
        <w:t>variable</w:t>
      </w:r>
    </w:p>
    <w:p>
      <w:pPr>
        <w:spacing w:after="0" w:line="159" w:lineRule="exact"/>
        <w:jc w:val="left"/>
        <w:rPr>
          <w:sz w:val="16"/>
        </w:rPr>
        <w:sectPr>
          <w:pgSz w:w="12240" w:h="15840"/>
          <w:pgMar w:header="504" w:footer="0" w:top="760" w:bottom="280" w:left="40" w:right="0"/>
          <w:cols w:num="2" w:equalWidth="0">
            <w:col w:w="6004" w:space="70"/>
            <w:col w:w="6126"/>
          </w:cols>
        </w:sectPr>
      </w:pPr>
    </w:p>
    <w:p>
      <w:pPr>
        <w:tabs>
          <w:tab w:pos="7889" w:val="left" w:leader="none"/>
        </w:tabs>
        <w:spacing w:line="205" w:lineRule="exact" w:before="0"/>
        <w:ind w:left="7111" w:right="0" w:firstLine="0"/>
        <w:jc w:val="left"/>
        <w:rPr>
          <w:sz w:val="16"/>
        </w:rPr>
      </w:pPr>
      <w:r>
        <w:rPr>
          <w:rFonts w:ascii="Palatino Linotype" w:hAnsi="Palatino Linotype"/>
          <w:spacing w:val="-85"/>
          <w:w w:val="108"/>
          <w:sz w:val="16"/>
        </w:rPr>
        <w:t>z</w:t>
      </w:r>
      <w:r>
        <w:rPr>
          <w:rFonts w:ascii="Arial" w:hAnsi="Arial"/>
          <w:w w:val="158"/>
          <w:sz w:val="16"/>
        </w:rPr>
        <w:t>˜</w:t>
      </w:r>
      <w:r>
        <w:rPr>
          <w:rFonts w:ascii="Arial" w:hAnsi="Arial"/>
          <w:sz w:val="16"/>
        </w:rPr>
        <w:tab/>
      </w:r>
      <w:r>
        <w:rPr>
          <w:spacing w:val="-1"/>
          <w:w w:val="122"/>
          <w:sz w:val="16"/>
        </w:rPr>
        <w:t>N</w:t>
      </w:r>
      <w:r>
        <w:rPr>
          <w:spacing w:val="-1"/>
          <w:w w:val="116"/>
          <w:sz w:val="16"/>
        </w:rPr>
        <w:t>o</w:t>
      </w:r>
      <w:r>
        <w:rPr>
          <w:spacing w:val="-1"/>
          <w:w w:val="111"/>
          <w:sz w:val="16"/>
        </w:rPr>
        <w:t>i</w:t>
      </w:r>
      <w:r>
        <w:rPr>
          <w:spacing w:val="-1"/>
          <w:w w:val="116"/>
          <w:sz w:val="16"/>
        </w:rPr>
        <w:t>s</w:t>
      </w:r>
      <w:r>
        <w:rPr>
          <w:w w:val="114"/>
          <w:sz w:val="16"/>
        </w:rPr>
        <w:t>e</w:t>
      </w:r>
    </w:p>
    <w:p>
      <w:pPr>
        <w:spacing w:after="0" w:line="205" w:lineRule="exact"/>
        <w:jc w:val="left"/>
        <w:rPr>
          <w:sz w:val="16"/>
        </w:rPr>
        <w:sectPr>
          <w:type w:val="continuous"/>
          <w:pgSz w:w="12240" w:h="15840"/>
          <w:pgMar w:top="760" w:bottom="280" w:left="40" w:right="0"/>
        </w:sectPr>
      </w:pPr>
    </w:p>
    <w:p>
      <w:pPr>
        <w:pStyle w:val="Heading3"/>
        <w:numPr>
          <w:ilvl w:val="1"/>
          <w:numId w:val="3"/>
        </w:numPr>
        <w:tabs>
          <w:tab w:pos="1374" w:val="left" w:leader="none"/>
        </w:tabs>
        <w:spacing w:line="187" w:lineRule="exact" w:before="0" w:after="0"/>
        <w:ind w:left="1373" w:right="0" w:hanging="455"/>
        <w:jc w:val="left"/>
      </w:pPr>
      <w:r>
        <w:rPr/>
        <w:t>Definition</w:t>
      </w:r>
    </w:p>
    <w:p>
      <w:pPr>
        <w:pStyle w:val="BodyText"/>
        <w:spacing w:line="208" w:lineRule="auto" w:before="87"/>
        <w:ind w:left="919"/>
        <w:jc w:val="both"/>
      </w:pPr>
      <w:r>
        <w:rPr>
          <w:w w:val="115"/>
        </w:rPr>
        <w:t>In this subsection, some definitions about transfer learning are given. Before giving the definition of transfer learning, let us review the definitions of a domain and a task.</w:t>
      </w:r>
    </w:p>
    <w:p>
      <w:pPr>
        <w:spacing w:line="180" w:lineRule="auto" w:before="42"/>
        <w:ind w:left="1205" w:right="0" w:hanging="286"/>
        <w:jc w:val="both"/>
        <w:rPr>
          <w:rFonts w:ascii="Palatino Linotype" w:hAnsi="Palatino Linotype"/>
          <w:i/>
          <w:sz w:val="19"/>
        </w:rPr>
      </w:pPr>
      <w:r>
        <w:rPr>
          <w:rFonts w:ascii="Palatino Linotype" w:hAnsi="Palatino Linotype"/>
          <w:b/>
          <w:i/>
          <w:w w:val="105"/>
          <w:sz w:val="19"/>
        </w:rPr>
        <w:t>Definition 1. </w:t>
      </w:r>
      <w:r>
        <w:rPr>
          <w:w w:val="105"/>
          <w:sz w:val="19"/>
        </w:rPr>
        <w:t>(Domain) </w:t>
      </w:r>
      <w:r>
        <w:rPr>
          <w:rFonts w:ascii="Palatino Linotype" w:hAnsi="Palatino Linotype"/>
          <w:i/>
          <w:w w:val="105"/>
          <w:sz w:val="19"/>
        </w:rPr>
        <w:t>A domain </w:t>
      </w:r>
      <w:r>
        <w:rPr>
          <w:rFonts w:ascii="Lucida Sans Unicode" w:hAnsi="Lucida Sans Unicode"/>
          <w:w w:val="105"/>
          <w:sz w:val="20"/>
        </w:rPr>
        <w:t>D </w:t>
      </w:r>
      <w:r>
        <w:rPr>
          <w:rFonts w:ascii="Palatino Linotype" w:hAnsi="Palatino Linotype"/>
          <w:i/>
          <w:w w:val="105"/>
          <w:sz w:val="19"/>
        </w:rPr>
        <w:t>is composed of two parts, </w:t>
      </w:r>
      <w:r>
        <w:rPr>
          <w:rFonts w:ascii="Palatino Linotype" w:hAnsi="Palatino Linotype"/>
          <w:i/>
          <w:w w:val="105"/>
          <w:sz w:val="19"/>
        </w:rPr>
        <w:t>i.e., a feature space </w:t>
      </w:r>
      <w:r>
        <w:rPr>
          <w:rFonts w:ascii="Lucida Sans Unicode" w:hAnsi="Lucida Sans Unicode"/>
          <w:w w:val="105"/>
          <w:sz w:val="20"/>
        </w:rPr>
        <w:t>X </w:t>
      </w:r>
      <w:r>
        <w:rPr>
          <w:rFonts w:ascii="Palatino Linotype" w:hAnsi="Palatino Linotype"/>
          <w:i/>
          <w:w w:val="105"/>
          <w:sz w:val="19"/>
        </w:rPr>
        <w:t>and a marginal distribution </w:t>
      </w:r>
      <w:r>
        <w:rPr>
          <w:rFonts w:ascii="Times New Roman" w:hAnsi="Times New Roman"/>
          <w:i/>
          <w:w w:val="105"/>
          <w:sz w:val="20"/>
        </w:rPr>
        <w:t>P </w:t>
      </w:r>
      <w:r>
        <w:rPr>
          <w:rFonts w:ascii="Times New Roman" w:hAnsi="Times New Roman"/>
          <w:w w:val="105"/>
          <w:sz w:val="20"/>
        </w:rPr>
        <w:t>(</w:t>
      </w:r>
      <w:r>
        <w:rPr>
          <w:rFonts w:ascii="Times New Roman" w:hAnsi="Times New Roman"/>
          <w:i/>
          <w:w w:val="105"/>
          <w:sz w:val="20"/>
        </w:rPr>
        <w:t>X</w:t>
      </w:r>
      <w:r>
        <w:rPr>
          <w:rFonts w:ascii="Times New Roman" w:hAnsi="Times New Roman"/>
          <w:w w:val="105"/>
          <w:sz w:val="20"/>
        </w:rPr>
        <w:t>)</w:t>
      </w:r>
      <w:r>
        <w:rPr>
          <w:rFonts w:ascii="Palatino Linotype" w:hAnsi="Palatino Linotype"/>
          <w:i/>
          <w:w w:val="105"/>
          <w:sz w:val="19"/>
        </w:rPr>
        <w:t>. In </w:t>
      </w:r>
      <w:r>
        <w:rPr>
          <w:rFonts w:ascii="Palatino Linotype" w:hAnsi="Palatino Linotype"/>
          <w:i/>
          <w:w w:val="105"/>
          <w:sz w:val="19"/>
        </w:rPr>
        <w:t>other words, </w:t>
      </w:r>
      <w:r>
        <w:rPr>
          <w:rFonts w:ascii="Lucida Sans Unicode" w:hAnsi="Lucida Sans Unicode"/>
          <w:w w:val="105"/>
          <w:sz w:val="20"/>
        </w:rPr>
        <w:t>D </w:t>
      </w:r>
      <w:r>
        <w:rPr>
          <w:rFonts w:ascii="Times New Roman" w:hAnsi="Times New Roman"/>
          <w:w w:val="115"/>
          <w:sz w:val="20"/>
        </w:rPr>
        <w:t>= </w:t>
      </w:r>
      <w:r>
        <w:rPr>
          <w:rFonts w:ascii="Lucida Sans Unicode" w:hAnsi="Lucida Sans Unicode"/>
          <w:w w:val="115"/>
          <w:sz w:val="20"/>
        </w:rPr>
        <w:t>{X </w:t>
      </w:r>
      <w:r>
        <w:rPr>
          <w:rFonts w:ascii="Times New Roman" w:hAnsi="Times New Roman"/>
          <w:i/>
          <w:w w:val="105"/>
          <w:sz w:val="20"/>
        </w:rPr>
        <w:t>, P </w:t>
      </w:r>
      <w:r>
        <w:rPr>
          <w:rFonts w:ascii="Times New Roman" w:hAnsi="Times New Roman"/>
          <w:w w:val="115"/>
          <w:sz w:val="20"/>
        </w:rPr>
        <w:t>(</w:t>
      </w:r>
      <w:r>
        <w:rPr>
          <w:rFonts w:ascii="Times New Roman" w:hAnsi="Times New Roman"/>
          <w:i/>
          <w:w w:val="115"/>
          <w:sz w:val="20"/>
        </w:rPr>
        <w:t>X</w:t>
      </w:r>
      <w:r>
        <w:rPr>
          <w:rFonts w:ascii="Times New Roman" w:hAnsi="Times New Roman"/>
          <w:w w:val="115"/>
          <w:sz w:val="20"/>
        </w:rPr>
        <w:t>)</w:t>
      </w:r>
      <w:r>
        <w:rPr>
          <w:rFonts w:ascii="Lucida Sans Unicode" w:hAnsi="Lucida Sans Unicode"/>
          <w:w w:val="115"/>
          <w:sz w:val="20"/>
        </w:rPr>
        <w:t>}</w:t>
      </w:r>
      <w:r>
        <w:rPr>
          <w:rFonts w:ascii="Palatino Linotype" w:hAnsi="Palatino Linotype"/>
          <w:i/>
          <w:w w:val="115"/>
          <w:sz w:val="19"/>
        </w:rPr>
        <w:t>. </w:t>
      </w:r>
      <w:r>
        <w:rPr>
          <w:rFonts w:ascii="Palatino Linotype" w:hAnsi="Palatino Linotype"/>
          <w:i/>
          <w:w w:val="105"/>
          <w:sz w:val="19"/>
        </w:rPr>
        <w:t>And the symbol </w:t>
      </w:r>
      <w:r>
        <w:rPr>
          <w:rFonts w:ascii="Times New Roman" w:hAnsi="Times New Roman"/>
          <w:i/>
          <w:w w:val="115"/>
          <w:sz w:val="20"/>
        </w:rPr>
        <w:t>X </w:t>
      </w:r>
      <w:r>
        <w:rPr>
          <w:rFonts w:ascii="Palatino Linotype" w:hAnsi="Palatino Linotype"/>
          <w:i/>
          <w:w w:val="105"/>
          <w:sz w:val="19"/>
        </w:rPr>
        <w:t>denotes </w:t>
      </w:r>
      <w:r>
        <w:rPr>
          <w:rFonts w:ascii="Palatino Linotype" w:hAnsi="Palatino Linotype"/>
          <w:i/>
          <w:w w:val="100"/>
          <w:sz w:val="19"/>
        </w:rPr>
        <w:t>a</w:t>
      </w:r>
      <w:r>
        <w:rPr>
          <w:rFonts w:ascii="Palatino Linotype" w:hAnsi="Palatino Linotype"/>
          <w:i/>
          <w:w w:val="99"/>
          <w:sz w:val="19"/>
        </w:rPr>
        <w:t>n</w:t>
      </w:r>
      <w:r>
        <w:rPr>
          <w:rFonts w:ascii="Palatino Linotype" w:hAnsi="Palatino Linotype"/>
          <w:i/>
          <w:sz w:val="19"/>
        </w:rPr>
        <w:t> </w:t>
      </w:r>
      <w:r>
        <w:rPr>
          <w:rFonts w:ascii="Palatino Linotype" w:hAnsi="Palatino Linotype"/>
          <w:i/>
          <w:w w:val="100"/>
          <w:sz w:val="19"/>
        </w:rPr>
        <w:t>i</w:t>
      </w:r>
      <w:r>
        <w:rPr>
          <w:rFonts w:ascii="Palatino Linotype" w:hAnsi="Palatino Linotype"/>
          <w:i/>
          <w:w w:val="99"/>
          <w:sz w:val="19"/>
        </w:rPr>
        <w:t>n</w:t>
      </w:r>
      <w:r>
        <w:rPr>
          <w:rFonts w:ascii="Palatino Linotype" w:hAnsi="Palatino Linotype"/>
          <w:i/>
          <w:w w:val="99"/>
          <w:sz w:val="19"/>
        </w:rPr>
        <w:t>s</w:t>
      </w:r>
      <w:r>
        <w:rPr>
          <w:rFonts w:ascii="Palatino Linotype" w:hAnsi="Palatino Linotype"/>
          <w:i/>
          <w:w w:val="99"/>
          <w:sz w:val="19"/>
        </w:rPr>
        <w:t>t</w:t>
      </w:r>
      <w:r>
        <w:rPr>
          <w:rFonts w:ascii="Palatino Linotype" w:hAnsi="Palatino Linotype"/>
          <w:i/>
          <w:w w:val="100"/>
          <w:sz w:val="19"/>
        </w:rPr>
        <w:t>a</w:t>
      </w:r>
      <w:r>
        <w:rPr>
          <w:rFonts w:ascii="Palatino Linotype" w:hAnsi="Palatino Linotype"/>
          <w:i/>
          <w:w w:val="99"/>
          <w:sz w:val="19"/>
        </w:rPr>
        <w:t>n</w:t>
      </w:r>
      <w:r>
        <w:rPr>
          <w:rFonts w:ascii="Palatino Linotype" w:hAnsi="Palatino Linotype"/>
          <w:i/>
          <w:w w:val="100"/>
          <w:sz w:val="19"/>
        </w:rPr>
        <w:t>c</w:t>
      </w:r>
      <w:r>
        <w:rPr>
          <w:rFonts w:ascii="Palatino Linotype" w:hAnsi="Palatino Linotype"/>
          <w:i/>
          <w:w w:val="99"/>
          <w:sz w:val="19"/>
        </w:rPr>
        <w:t>e</w:t>
      </w:r>
      <w:r>
        <w:rPr>
          <w:rFonts w:ascii="Palatino Linotype" w:hAnsi="Palatino Linotype"/>
          <w:i/>
          <w:sz w:val="19"/>
        </w:rPr>
        <w:t>  </w:t>
      </w:r>
      <w:r>
        <w:rPr>
          <w:rFonts w:ascii="Palatino Linotype" w:hAnsi="Palatino Linotype"/>
          <w:i/>
          <w:w w:val="99"/>
          <w:sz w:val="19"/>
        </w:rPr>
        <w:t>se</w:t>
      </w:r>
      <w:r>
        <w:rPr>
          <w:rFonts w:ascii="Palatino Linotype" w:hAnsi="Palatino Linotype"/>
          <w:i/>
          <w:w w:val="99"/>
          <w:sz w:val="19"/>
        </w:rPr>
        <w:t>t, </w:t>
      </w:r>
      <w:r>
        <w:rPr>
          <w:rFonts w:ascii="Palatino Linotype" w:hAnsi="Palatino Linotype"/>
          <w:i/>
          <w:w w:val="99"/>
          <w:sz w:val="19"/>
        </w:rPr>
        <w:t>w</w:t>
      </w:r>
      <w:r>
        <w:rPr>
          <w:rFonts w:ascii="Palatino Linotype" w:hAnsi="Palatino Linotype"/>
          <w:i/>
          <w:sz w:val="19"/>
        </w:rPr>
        <w:t>h</w:t>
      </w:r>
      <w:r>
        <w:rPr>
          <w:rFonts w:ascii="Palatino Linotype" w:hAnsi="Palatino Linotype"/>
          <w:i/>
          <w:w w:val="100"/>
          <w:sz w:val="19"/>
        </w:rPr>
        <w:t>ic</w:t>
      </w:r>
      <w:r>
        <w:rPr>
          <w:rFonts w:ascii="Palatino Linotype" w:hAnsi="Palatino Linotype"/>
          <w:i/>
          <w:sz w:val="19"/>
        </w:rPr>
        <w:t>h </w:t>
      </w:r>
      <w:r>
        <w:rPr>
          <w:rFonts w:ascii="Palatino Linotype" w:hAnsi="Palatino Linotype"/>
          <w:i/>
          <w:w w:val="100"/>
          <w:sz w:val="19"/>
        </w:rPr>
        <w:t>i</w:t>
      </w:r>
      <w:r>
        <w:rPr>
          <w:rFonts w:ascii="Palatino Linotype" w:hAnsi="Palatino Linotype"/>
          <w:i/>
          <w:w w:val="99"/>
          <w:sz w:val="19"/>
        </w:rPr>
        <w:t>s</w:t>
      </w:r>
      <w:r>
        <w:rPr>
          <w:rFonts w:ascii="Palatino Linotype" w:hAnsi="Palatino Linotype"/>
          <w:i/>
          <w:sz w:val="19"/>
        </w:rPr>
        <w:t> d</w:t>
      </w:r>
      <w:r>
        <w:rPr>
          <w:rFonts w:ascii="Palatino Linotype" w:hAnsi="Palatino Linotype"/>
          <w:i/>
          <w:w w:val="99"/>
          <w:sz w:val="19"/>
        </w:rPr>
        <w:t>e</w:t>
      </w:r>
      <w:r>
        <w:rPr>
          <w:rFonts w:ascii="Palatino Linotype" w:hAnsi="Palatino Linotype"/>
          <w:i/>
          <w:w w:val="95"/>
          <w:sz w:val="19"/>
        </w:rPr>
        <w:t>fi</w:t>
      </w:r>
      <w:r>
        <w:rPr>
          <w:rFonts w:ascii="Palatino Linotype" w:hAnsi="Palatino Linotype"/>
          <w:i/>
          <w:w w:val="99"/>
          <w:sz w:val="19"/>
        </w:rPr>
        <w:t>n</w:t>
      </w:r>
      <w:r>
        <w:rPr>
          <w:rFonts w:ascii="Palatino Linotype" w:hAnsi="Palatino Linotype"/>
          <w:i/>
          <w:w w:val="99"/>
          <w:sz w:val="19"/>
        </w:rPr>
        <w:t>e</w:t>
      </w:r>
      <w:r>
        <w:rPr>
          <w:rFonts w:ascii="Palatino Linotype" w:hAnsi="Palatino Linotype"/>
          <w:i/>
          <w:sz w:val="19"/>
        </w:rPr>
        <w:t>d </w:t>
      </w:r>
      <w:r>
        <w:rPr>
          <w:rFonts w:ascii="Palatino Linotype" w:hAnsi="Palatino Linotype"/>
          <w:i/>
          <w:w w:val="100"/>
          <w:sz w:val="19"/>
        </w:rPr>
        <w:t>a</w:t>
      </w:r>
      <w:r>
        <w:rPr>
          <w:rFonts w:ascii="Palatino Linotype" w:hAnsi="Palatino Linotype"/>
          <w:i/>
          <w:w w:val="99"/>
          <w:sz w:val="19"/>
        </w:rPr>
        <w:t>s</w:t>
      </w:r>
      <w:r>
        <w:rPr>
          <w:rFonts w:ascii="Palatino Linotype" w:hAnsi="Palatino Linotype"/>
          <w:i/>
          <w:sz w:val="19"/>
        </w:rPr>
        <w:t>  </w:t>
      </w:r>
      <w:r>
        <w:rPr>
          <w:rFonts w:ascii="Times New Roman" w:hAnsi="Times New Roman"/>
          <w:i/>
          <w:w w:val="135"/>
          <w:sz w:val="20"/>
        </w:rPr>
        <w:t>X</w:t>
      </w:r>
      <w:r>
        <w:rPr>
          <w:rFonts w:ascii="Times New Roman" w:hAnsi="Times New Roman"/>
          <w:i/>
          <w:sz w:val="20"/>
        </w:rPr>
        <w:t>  </w:t>
      </w:r>
      <w:r>
        <w:rPr>
          <w:rFonts w:ascii="Times New Roman" w:hAnsi="Times New Roman"/>
          <w:w w:val="137"/>
          <w:sz w:val="20"/>
        </w:rPr>
        <w:t>=</w:t>
      </w:r>
      <w:r>
        <w:rPr>
          <w:rFonts w:ascii="Times New Roman" w:hAnsi="Times New Roman"/>
          <w:sz w:val="20"/>
        </w:rPr>
        <w:t>  </w:t>
      </w:r>
      <w:r>
        <w:rPr>
          <w:rFonts w:ascii="Lucida Sans Unicode" w:hAnsi="Lucida Sans Unicode"/>
          <w:w w:val="153"/>
          <w:sz w:val="20"/>
        </w:rPr>
        <w:t>{</w:t>
      </w:r>
      <w:r>
        <w:rPr>
          <w:rFonts w:ascii="Palatino Linotype" w:hAnsi="Palatino Linotype"/>
          <w:w w:val="116"/>
          <w:sz w:val="20"/>
        </w:rPr>
        <w:t>x</w:t>
      </w:r>
      <w:r>
        <w:rPr>
          <w:rFonts w:ascii="Lucida Sans Unicode" w:hAnsi="Lucida Sans Unicode"/>
          <w:w w:val="73"/>
          <w:sz w:val="20"/>
        </w:rPr>
        <w:t>|</w:t>
      </w:r>
      <w:r>
        <w:rPr>
          <w:rFonts w:ascii="Palatino Linotype" w:hAnsi="Palatino Linotype"/>
          <w:w w:val="116"/>
          <w:sz w:val="20"/>
        </w:rPr>
        <w:t>x</w:t>
      </w:r>
      <w:r>
        <w:rPr>
          <w:rFonts w:ascii="Times New Roman" w:hAnsi="Times New Roman"/>
          <w:i/>
          <w:w w:val="139"/>
          <w:sz w:val="20"/>
          <w:vertAlign w:val="subscript"/>
        </w:rPr>
        <w:t>i</w:t>
      </w:r>
      <w:r>
        <w:rPr>
          <w:rFonts w:ascii="Times New Roman" w:hAnsi="Times New Roman"/>
          <w:i/>
          <w:sz w:val="20"/>
          <w:vertAlign w:val="baseline"/>
        </w:rPr>
        <w:t>  </w:t>
      </w:r>
      <w:r>
        <w:rPr>
          <w:rFonts w:ascii="Lucida Sans Unicode" w:hAnsi="Lucida Sans Unicode"/>
          <w:w w:val="83"/>
          <w:sz w:val="20"/>
          <w:vertAlign w:val="baseline"/>
        </w:rPr>
        <w:t>∈</w:t>
      </w:r>
      <w:r>
        <w:rPr>
          <w:rFonts w:ascii="Lucida Sans Unicode" w:hAnsi="Lucida Sans Unicode"/>
          <w:sz w:val="20"/>
          <w:vertAlign w:val="baseline"/>
        </w:rPr>
        <w:t> </w:t>
      </w:r>
      <w:r>
        <w:rPr>
          <w:rFonts w:ascii="Lucida Sans Unicode" w:hAnsi="Lucida Sans Unicode"/>
          <w:w w:val="113"/>
          <w:sz w:val="20"/>
          <w:vertAlign w:val="baseline"/>
        </w:rPr>
        <w:t>X</w:t>
      </w:r>
      <w:r>
        <w:rPr>
          <w:rFonts w:ascii="Lucida Sans Unicode" w:hAnsi="Lucida Sans Unicode"/>
          <w:sz w:val="20"/>
          <w:vertAlign w:val="baseline"/>
        </w:rPr>
        <w:t> </w:t>
      </w:r>
      <w:r>
        <w:rPr>
          <w:rFonts w:ascii="Times New Roman" w:hAnsi="Times New Roman"/>
          <w:i/>
          <w:w w:val="110"/>
          <w:sz w:val="20"/>
          <w:vertAlign w:val="baseline"/>
        </w:rPr>
        <w:t>,</w:t>
      </w:r>
      <w:r>
        <w:rPr>
          <w:rFonts w:ascii="Times New Roman" w:hAnsi="Times New Roman"/>
          <w:i/>
          <w:sz w:val="20"/>
          <w:vertAlign w:val="baseline"/>
        </w:rPr>
        <w:t>  </w:t>
      </w:r>
      <w:r>
        <w:rPr>
          <w:rFonts w:ascii="Times New Roman" w:hAnsi="Times New Roman"/>
          <w:i/>
          <w:w w:val="123"/>
          <w:sz w:val="20"/>
          <w:vertAlign w:val="baseline"/>
        </w:rPr>
        <w:t>i</w:t>
      </w:r>
      <w:r>
        <w:rPr>
          <w:rFonts w:ascii="Times New Roman" w:hAnsi="Times New Roman"/>
          <w:i/>
          <w:sz w:val="20"/>
          <w:vertAlign w:val="baseline"/>
        </w:rPr>
        <w:t>  </w:t>
      </w:r>
      <w:r>
        <w:rPr>
          <w:rFonts w:ascii="Times New Roman" w:hAnsi="Times New Roman"/>
          <w:w w:val="137"/>
          <w:sz w:val="20"/>
          <w:vertAlign w:val="baseline"/>
        </w:rPr>
        <w:t>= </w:t>
      </w:r>
      <w:r>
        <w:rPr>
          <w:rFonts w:ascii="Times New Roman" w:hAnsi="Times New Roman"/>
          <w:w w:val="105"/>
          <w:sz w:val="20"/>
          <w:vertAlign w:val="baseline"/>
        </w:rPr>
        <w:t>1</w:t>
      </w:r>
      <w:r>
        <w:rPr>
          <w:rFonts w:ascii="Times New Roman" w:hAnsi="Times New Roman"/>
          <w:i/>
          <w:w w:val="105"/>
          <w:sz w:val="20"/>
          <w:vertAlign w:val="baseline"/>
        </w:rPr>
        <w:t>, </w:t>
      </w:r>
      <w:r>
        <w:rPr>
          <w:rFonts w:ascii="Lucida Sans Unicode" w:hAnsi="Lucida Sans Unicode"/>
          <w:w w:val="85"/>
          <w:sz w:val="20"/>
          <w:vertAlign w:val="baseline"/>
        </w:rPr>
        <w:t>· · · </w:t>
      </w:r>
      <w:r>
        <w:rPr>
          <w:rFonts w:ascii="Times New Roman" w:hAnsi="Times New Roman"/>
          <w:i/>
          <w:w w:val="105"/>
          <w:sz w:val="20"/>
          <w:vertAlign w:val="baseline"/>
        </w:rPr>
        <w:t>, </w:t>
      </w:r>
      <w:r>
        <w:rPr>
          <w:rFonts w:ascii="Times New Roman" w:hAnsi="Times New Roman"/>
          <w:i/>
          <w:w w:val="115"/>
          <w:sz w:val="20"/>
          <w:vertAlign w:val="baseline"/>
        </w:rPr>
        <w:t>n</w:t>
      </w:r>
      <w:r>
        <w:rPr>
          <w:rFonts w:ascii="Lucida Sans Unicode" w:hAnsi="Lucida Sans Unicode"/>
          <w:w w:val="115"/>
          <w:sz w:val="20"/>
          <w:vertAlign w:val="baseline"/>
        </w:rPr>
        <w:t>}</w:t>
      </w:r>
      <w:r>
        <w:rPr>
          <w:rFonts w:ascii="Palatino Linotype" w:hAnsi="Palatino Linotype"/>
          <w:i/>
          <w:w w:val="115"/>
          <w:sz w:val="19"/>
          <w:vertAlign w:val="baseline"/>
        </w:rPr>
        <w:t>.</w:t>
      </w:r>
    </w:p>
    <w:p>
      <w:pPr>
        <w:spacing w:line="194" w:lineRule="auto" w:before="87"/>
        <w:ind w:left="1205" w:right="1" w:hanging="286"/>
        <w:jc w:val="both"/>
        <w:rPr>
          <w:rFonts w:ascii="Palatino Linotype"/>
          <w:i/>
          <w:sz w:val="19"/>
        </w:rPr>
      </w:pPr>
      <w:r>
        <w:rPr>
          <w:rFonts w:ascii="Palatino Linotype"/>
          <w:b/>
          <w:i/>
          <w:w w:val="105"/>
          <w:sz w:val="19"/>
        </w:rPr>
        <w:t>Definition 2. </w:t>
      </w:r>
      <w:r>
        <w:rPr>
          <w:spacing w:val="-3"/>
          <w:w w:val="105"/>
          <w:sz w:val="19"/>
        </w:rPr>
        <w:t>(Task) </w:t>
      </w:r>
      <w:r>
        <w:rPr>
          <w:rFonts w:ascii="Palatino Linotype"/>
          <w:i/>
          <w:w w:val="105"/>
          <w:sz w:val="19"/>
        </w:rPr>
        <w:t>A task </w:t>
      </w:r>
      <w:r>
        <w:rPr>
          <w:rFonts w:ascii="Lucida Sans Unicode"/>
          <w:w w:val="105"/>
          <w:sz w:val="20"/>
        </w:rPr>
        <w:t>T </w:t>
      </w:r>
      <w:r>
        <w:rPr>
          <w:rFonts w:ascii="Palatino Linotype"/>
          <w:i/>
          <w:w w:val="105"/>
          <w:sz w:val="19"/>
        </w:rPr>
        <w:t>consists of a label space </w:t>
      </w:r>
      <w:r>
        <w:rPr>
          <w:rFonts w:ascii="Lucida Sans Unicode"/>
          <w:w w:val="105"/>
          <w:sz w:val="20"/>
        </w:rPr>
        <w:t>Y </w:t>
      </w:r>
      <w:r>
        <w:rPr>
          <w:rFonts w:ascii="Palatino Linotype"/>
          <w:i/>
          <w:w w:val="105"/>
          <w:sz w:val="19"/>
        </w:rPr>
        <w:t>and a </w:t>
      </w:r>
      <w:r>
        <w:rPr>
          <w:rFonts w:ascii="Palatino Linotype"/>
          <w:i/>
          <w:w w:val="105"/>
          <w:sz w:val="19"/>
        </w:rPr>
        <w:t>decision function</w:t>
      </w:r>
      <w:r>
        <w:rPr>
          <w:rFonts w:ascii="Palatino Linotype"/>
          <w:i/>
          <w:spacing w:val="3"/>
          <w:w w:val="105"/>
          <w:sz w:val="19"/>
        </w:rPr>
        <w:t> </w:t>
      </w:r>
      <w:r>
        <w:rPr>
          <w:rFonts w:ascii="Times New Roman"/>
          <w:i/>
          <w:spacing w:val="11"/>
          <w:w w:val="145"/>
          <w:sz w:val="20"/>
        </w:rPr>
        <w:t>f</w:t>
      </w:r>
      <w:r>
        <w:rPr>
          <w:rFonts w:ascii="Palatino Linotype"/>
          <w:i/>
          <w:spacing w:val="11"/>
          <w:w w:val="145"/>
          <w:sz w:val="19"/>
        </w:rPr>
        <w:t>,</w:t>
      </w:r>
      <w:r>
        <w:rPr>
          <w:rFonts w:ascii="Palatino Linotype"/>
          <w:i/>
          <w:spacing w:val="-17"/>
          <w:w w:val="145"/>
          <w:sz w:val="19"/>
        </w:rPr>
        <w:t> </w:t>
      </w:r>
      <w:r>
        <w:rPr>
          <w:rFonts w:ascii="Palatino Linotype"/>
          <w:i/>
          <w:w w:val="105"/>
          <w:sz w:val="19"/>
        </w:rPr>
        <w:t>i.e.,</w:t>
      </w:r>
      <w:r>
        <w:rPr>
          <w:rFonts w:ascii="Palatino Linotype"/>
          <w:i/>
          <w:spacing w:val="1"/>
          <w:w w:val="105"/>
          <w:sz w:val="19"/>
        </w:rPr>
        <w:t> </w:t>
      </w:r>
      <w:r>
        <w:rPr>
          <w:rFonts w:ascii="Lucida Sans Unicode"/>
          <w:w w:val="105"/>
          <w:sz w:val="20"/>
        </w:rPr>
        <w:t>T</w:t>
      </w:r>
      <w:r>
        <w:rPr>
          <w:rFonts w:ascii="Lucida Sans Unicode"/>
          <w:spacing w:val="33"/>
          <w:w w:val="105"/>
          <w:sz w:val="20"/>
        </w:rPr>
        <w:t> </w:t>
      </w:r>
      <w:r>
        <w:rPr>
          <w:rFonts w:ascii="Times New Roman"/>
          <w:w w:val="145"/>
          <w:sz w:val="20"/>
        </w:rPr>
        <w:t>=</w:t>
      </w:r>
      <w:r>
        <w:rPr>
          <w:rFonts w:ascii="Times New Roman"/>
          <w:spacing w:val="-12"/>
          <w:w w:val="145"/>
          <w:sz w:val="20"/>
        </w:rPr>
        <w:t> </w:t>
      </w:r>
      <w:r>
        <w:rPr>
          <w:rFonts w:ascii="Lucida Sans Unicode"/>
          <w:spacing w:val="5"/>
          <w:w w:val="105"/>
          <w:sz w:val="20"/>
        </w:rPr>
        <w:t>{Y</w:t>
      </w:r>
      <w:r>
        <w:rPr>
          <w:rFonts w:ascii="Times New Roman"/>
          <w:i/>
          <w:spacing w:val="5"/>
          <w:w w:val="105"/>
          <w:sz w:val="20"/>
        </w:rPr>
        <w:t>,</w:t>
      </w:r>
      <w:r>
        <w:rPr>
          <w:rFonts w:ascii="Times New Roman"/>
          <w:i/>
          <w:spacing w:val="-26"/>
          <w:w w:val="105"/>
          <w:sz w:val="20"/>
        </w:rPr>
        <w:t> </w:t>
      </w:r>
      <w:r>
        <w:rPr>
          <w:rFonts w:ascii="Times New Roman"/>
          <w:i/>
          <w:w w:val="145"/>
          <w:sz w:val="20"/>
        </w:rPr>
        <w:t>f</w:t>
      </w:r>
      <w:r>
        <w:rPr>
          <w:rFonts w:ascii="Times New Roman"/>
          <w:i/>
          <w:spacing w:val="-54"/>
          <w:w w:val="145"/>
          <w:sz w:val="20"/>
        </w:rPr>
        <w:t> </w:t>
      </w:r>
      <w:r>
        <w:rPr>
          <w:rFonts w:ascii="Lucida Sans Unicode"/>
          <w:w w:val="105"/>
          <w:sz w:val="20"/>
        </w:rPr>
        <w:t>}</w:t>
      </w:r>
      <w:r>
        <w:rPr>
          <w:rFonts w:ascii="Palatino Linotype"/>
          <w:i/>
          <w:w w:val="105"/>
          <w:sz w:val="19"/>
        </w:rPr>
        <w:t>. The</w:t>
      </w:r>
      <w:r>
        <w:rPr>
          <w:rFonts w:ascii="Palatino Linotype"/>
          <w:i/>
          <w:spacing w:val="1"/>
          <w:w w:val="105"/>
          <w:sz w:val="19"/>
        </w:rPr>
        <w:t> </w:t>
      </w:r>
      <w:r>
        <w:rPr>
          <w:rFonts w:ascii="Palatino Linotype"/>
          <w:i/>
          <w:w w:val="105"/>
          <w:sz w:val="19"/>
        </w:rPr>
        <w:t>decision</w:t>
      </w:r>
      <w:r>
        <w:rPr>
          <w:rFonts w:ascii="Palatino Linotype"/>
          <w:i/>
          <w:spacing w:val="1"/>
          <w:w w:val="105"/>
          <w:sz w:val="19"/>
        </w:rPr>
        <w:t> </w:t>
      </w:r>
      <w:r>
        <w:rPr>
          <w:rFonts w:ascii="Palatino Linotype"/>
          <w:i/>
          <w:w w:val="105"/>
          <w:sz w:val="19"/>
        </w:rPr>
        <w:t>function </w:t>
      </w:r>
      <w:r>
        <w:rPr>
          <w:rFonts w:ascii="Times New Roman"/>
          <w:i/>
          <w:w w:val="145"/>
          <w:sz w:val="20"/>
        </w:rPr>
        <w:t>f</w:t>
      </w:r>
      <w:r>
        <w:rPr>
          <w:rFonts w:ascii="Times New Roman"/>
          <w:i/>
          <w:spacing w:val="-12"/>
          <w:w w:val="145"/>
          <w:sz w:val="20"/>
        </w:rPr>
        <w:t> </w:t>
      </w:r>
      <w:r>
        <w:rPr>
          <w:rFonts w:ascii="Palatino Linotype"/>
          <w:i/>
          <w:w w:val="105"/>
          <w:sz w:val="19"/>
        </w:rPr>
        <w:t>is</w:t>
      </w:r>
      <w:r>
        <w:rPr>
          <w:rFonts w:ascii="Palatino Linotype"/>
          <w:i/>
          <w:spacing w:val="-7"/>
          <w:w w:val="105"/>
          <w:sz w:val="19"/>
        </w:rPr>
        <w:t> </w:t>
      </w:r>
      <w:r>
        <w:rPr>
          <w:rFonts w:ascii="Palatino Linotype"/>
          <w:i/>
          <w:w w:val="105"/>
          <w:sz w:val="19"/>
        </w:rPr>
        <w:t>an</w:t>
      </w:r>
      <w:r>
        <w:rPr>
          <w:rFonts w:ascii="Palatino Linotype"/>
          <w:i/>
          <w:spacing w:val="-5"/>
          <w:w w:val="105"/>
          <w:sz w:val="19"/>
        </w:rPr>
        <w:t> </w:t>
      </w:r>
      <w:r>
        <w:rPr>
          <w:rFonts w:ascii="Palatino Linotype"/>
          <w:i/>
          <w:w w:val="105"/>
          <w:sz w:val="19"/>
        </w:rPr>
        <w:t>implicit</w:t>
      </w:r>
      <w:r>
        <w:rPr>
          <w:rFonts w:ascii="Palatino Linotype"/>
          <w:i/>
          <w:spacing w:val="-6"/>
          <w:w w:val="105"/>
          <w:sz w:val="19"/>
        </w:rPr>
        <w:t> </w:t>
      </w:r>
      <w:r>
        <w:rPr>
          <w:rFonts w:ascii="Palatino Linotype"/>
          <w:i/>
          <w:w w:val="105"/>
          <w:sz w:val="19"/>
        </w:rPr>
        <w:t>one,</w:t>
      </w:r>
      <w:r>
        <w:rPr>
          <w:rFonts w:ascii="Palatino Linotype"/>
          <w:i/>
          <w:spacing w:val="-5"/>
          <w:w w:val="105"/>
          <w:sz w:val="19"/>
        </w:rPr>
        <w:t> </w:t>
      </w:r>
      <w:r>
        <w:rPr>
          <w:rFonts w:ascii="Palatino Linotype"/>
          <w:i/>
          <w:w w:val="105"/>
          <w:sz w:val="19"/>
        </w:rPr>
        <w:t>which</w:t>
      </w:r>
      <w:r>
        <w:rPr>
          <w:rFonts w:ascii="Palatino Linotype"/>
          <w:i/>
          <w:spacing w:val="-7"/>
          <w:w w:val="105"/>
          <w:sz w:val="19"/>
        </w:rPr>
        <w:t> </w:t>
      </w:r>
      <w:r>
        <w:rPr>
          <w:rFonts w:ascii="Palatino Linotype"/>
          <w:i/>
          <w:w w:val="105"/>
          <w:sz w:val="19"/>
        </w:rPr>
        <w:t>is</w:t>
      </w:r>
      <w:r>
        <w:rPr>
          <w:rFonts w:ascii="Palatino Linotype"/>
          <w:i/>
          <w:spacing w:val="-5"/>
          <w:w w:val="105"/>
          <w:sz w:val="19"/>
        </w:rPr>
        <w:t> </w:t>
      </w:r>
      <w:r>
        <w:rPr>
          <w:rFonts w:ascii="Palatino Linotype"/>
          <w:i/>
          <w:w w:val="105"/>
          <w:sz w:val="19"/>
        </w:rPr>
        <w:t>expected</w:t>
      </w:r>
      <w:r>
        <w:rPr>
          <w:rFonts w:ascii="Palatino Linotype"/>
          <w:i/>
          <w:spacing w:val="-6"/>
          <w:w w:val="105"/>
          <w:sz w:val="19"/>
        </w:rPr>
        <w:t> </w:t>
      </w:r>
      <w:r>
        <w:rPr>
          <w:rFonts w:ascii="Palatino Linotype"/>
          <w:i/>
          <w:w w:val="105"/>
          <w:sz w:val="19"/>
        </w:rPr>
        <w:t>to</w:t>
      </w:r>
      <w:r>
        <w:rPr>
          <w:rFonts w:ascii="Palatino Linotype"/>
          <w:i/>
          <w:spacing w:val="-5"/>
          <w:w w:val="105"/>
          <w:sz w:val="19"/>
        </w:rPr>
        <w:t> </w:t>
      </w:r>
      <w:r>
        <w:rPr>
          <w:rFonts w:ascii="Palatino Linotype"/>
          <w:i/>
          <w:w w:val="105"/>
          <w:sz w:val="19"/>
        </w:rPr>
        <w:t>be</w:t>
      </w:r>
      <w:r>
        <w:rPr>
          <w:rFonts w:ascii="Palatino Linotype"/>
          <w:i/>
          <w:spacing w:val="-5"/>
          <w:w w:val="105"/>
          <w:sz w:val="19"/>
        </w:rPr>
        <w:t> </w:t>
      </w:r>
      <w:r>
        <w:rPr>
          <w:rFonts w:ascii="Palatino Linotype"/>
          <w:i/>
          <w:w w:val="105"/>
          <w:sz w:val="19"/>
        </w:rPr>
        <w:t>learned</w:t>
      </w:r>
      <w:r>
        <w:rPr>
          <w:rFonts w:ascii="Palatino Linotype"/>
          <w:i/>
          <w:spacing w:val="-6"/>
          <w:w w:val="105"/>
          <w:sz w:val="19"/>
        </w:rPr>
        <w:t> </w:t>
      </w:r>
      <w:r>
        <w:rPr>
          <w:rFonts w:ascii="Palatino Linotype"/>
          <w:i/>
          <w:w w:val="105"/>
          <w:sz w:val="19"/>
        </w:rPr>
        <w:t>from</w:t>
      </w:r>
      <w:r>
        <w:rPr>
          <w:rFonts w:ascii="Palatino Linotype"/>
          <w:i/>
          <w:spacing w:val="-7"/>
          <w:w w:val="105"/>
          <w:sz w:val="19"/>
        </w:rPr>
        <w:t> </w:t>
      </w:r>
      <w:r>
        <w:rPr>
          <w:rFonts w:ascii="Palatino Linotype"/>
          <w:i/>
          <w:w w:val="105"/>
          <w:sz w:val="19"/>
        </w:rPr>
        <w:t>the </w:t>
      </w:r>
      <w:r>
        <w:rPr>
          <w:rFonts w:ascii="Palatino Linotype"/>
          <w:i/>
          <w:w w:val="105"/>
          <w:sz w:val="19"/>
        </w:rPr>
        <w:t>sample data.</w:t>
      </w:r>
    </w:p>
    <w:p>
      <w:pPr>
        <w:spacing w:line="199" w:lineRule="auto" w:before="129"/>
        <w:ind w:left="919" w:right="0" w:firstLine="0"/>
        <w:jc w:val="both"/>
        <w:rPr>
          <w:sz w:val="19"/>
        </w:rPr>
      </w:pPr>
      <w:r>
        <w:rPr>
          <w:w w:val="115"/>
          <w:sz w:val="19"/>
        </w:rPr>
        <w:t>Some machine learning models actually output the pre- dicted conditional distributions of instances. In this case, </w:t>
      </w:r>
      <w:r>
        <w:rPr>
          <w:rFonts w:ascii="Times New Roman" w:hAnsi="Times New Roman"/>
          <w:i/>
          <w:w w:val="175"/>
          <w:sz w:val="20"/>
        </w:rPr>
        <w:t>f</w:t>
      </w:r>
      <w:r>
        <w:rPr>
          <w:rFonts w:ascii="Times New Roman" w:hAnsi="Times New Roman"/>
          <w:i/>
          <w:sz w:val="20"/>
        </w:rPr>
        <w:t> </w:t>
      </w:r>
      <w:r>
        <w:rPr>
          <w:rFonts w:ascii="Times New Roman" w:hAnsi="Times New Roman"/>
          <w:w w:val="116"/>
          <w:sz w:val="20"/>
        </w:rPr>
        <w:t>(</w:t>
      </w:r>
      <w:r>
        <w:rPr>
          <w:rFonts w:ascii="Palatino Linotype" w:hAnsi="Palatino Linotype"/>
          <w:w w:val="116"/>
          <w:sz w:val="20"/>
        </w:rPr>
        <w:t>x</w:t>
      </w:r>
      <w:r>
        <w:rPr>
          <w:rFonts w:ascii="Times New Roman" w:hAnsi="Times New Roman"/>
          <w:i/>
          <w:w w:val="162"/>
          <w:sz w:val="20"/>
          <w:vertAlign w:val="subscript"/>
        </w:rPr>
        <w:t>j</w:t>
      </w:r>
      <w:r>
        <w:rPr>
          <w:rFonts w:ascii="Times New Roman" w:hAnsi="Times New Roman"/>
          <w:w w:val="116"/>
          <w:sz w:val="20"/>
          <w:vertAlign w:val="baseline"/>
        </w:rPr>
        <w:t>)</w:t>
      </w:r>
      <w:r>
        <w:rPr>
          <w:rFonts w:ascii="Times New Roman" w:hAnsi="Times New Roman"/>
          <w:sz w:val="20"/>
          <w:vertAlign w:val="baseline"/>
        </w:rPr>
        <w:t> </w:t>
      </w:r>
      <w:r>
        <w:rPr>
          <w:rFonts w:ascii="Times New Roman" w:hAnsi="Times New Roman"/>
          <w:w w:val="137"/>
          <w:sz w:val="20"/>
          <w:vertAlign w:val="baseline"/>
        </w:rPr>
        <w:t>=</w:t>
      </w:r>
      <w:r>
        <w:rPr>
          <w:rFonts w:ascii="Times New Roman" w:hAnsi="Times New Roman"/>
          <w:sz w:val="20"/>
          <w:vertAlign w:val="baseline"/>
        </w:rPr>
        <w:t> </w:t>
      </w:r>
      <w:r>
        <w:rPr>
          <w:rFonts w:ascii="Lucida Sans Unicode" w:hAnsi="Lucida Sans Unicode"/>
          <w:w w:val="153"/>
          <w:sz w:val="20"/>
          <w:vertAlign w:val="baseline"/>
        </w:rPr>
        <w:t>{</w:t>
      </w:r>
      <w:r>
        <w:rPr>
          <w:rFonts w:ascii="Times New Roman" w:hAnsi="Times New Roman"/>
          <w:i/>
          <w:w w:val="104"/>
          <w:sz w:val="20"/>
          <w:vertAlign w:val="baseline"/>
        </w:rPr>
        <w:t>P</w:t>
      </w:r>
      <w:r>
        <w:rPr>
          <w:rFonts w:ascii="Times New Roman" w:hAnsi="Times New Roman"/>
          <w:i/>
          <w:sz w:val="20"/>
          <w:vertAlign w:val="baseline"/>
        </w:rPr>
        <w:t> </w:t>
      </w:r>
      <w:r>
        <w:rPr>
          <w:rFonts w:ascii="Times New Roman" w:hAnsi="Times New Roman"/>
          <w:w w:val="116"/>
          <w:sz w:val="20"/>
          <w:vertAlign w:val="baseline"/>
        </w:rPr>
        <w:t>(</w:t>
      </w:r>
      <w:r>
        <w:rPr>
          <w:rFonts w:ascii="Times New Roman" w:hAnsi="Times New Roman"/>
          <w:i/>
          <w:w w:val="109"/>
          <w:sz w:val="20"/>
          <w:vertAlign w:val="baseline"/>
        </w:rPr>
        <w:t>y</w:t>
      </w:r>
      <w:r>
        <w:rPr>
          <w:rFonts w:ascii="Times New Roman" w:hAnsi="Times New Roman"/>
          <w:i/>
          <w:w w:val="131"/>
          <w:sz w:val="20"/>
          <w:vertAlign w:val="subscript"/>
        </w:rPr>
        <w:t>k</w:t>
      </w:r>
      <w:r>
        <w:rPr>
          <w:rFonts w:ascii="Lucida Sans Unicode" w:hAnsi="Lucida Sans Unicode"/>
          <w:w w:val="73"/>
          <w:sz w:val="20"/>
          <w:vertAlign w:val="baseline"/>
        </w:rPr>
        <w:t>|</w:t>
      </w:r>
      <w:r>
        <w:rPr>
          <w:rFonts w:ascii="Palatino Linotype" w:hAnsi="Palatino Linotype"/>
          <w:w w:val="116"/>
          <w:sz w:val="20"/>
          <w:vertAlign w:val="baseline"/>
        </w:rPr>
        <w:t>x</w:t>
      </w:r>
      <w:r>
        <w:rPr>
          <w:rFonts w:ascii="Times New Roman" w:hAnsi="Times New Roman"/>
          <w:i/>
          <w:w w:val="162"/>
          <w:sz w:val="20"/>
          <w:vertAlign w:val="subscript"/>
        </w:rPr>
        <w:t>j</w:t>
      </w:r>
      <w:r>
        <w:rPr>
          <w:rFonts w:ascii="Times New Roman" w:hAnsi="Times New Roman"/>
          <w:i/>
          <w:sz w:val="20"/>
          <w:vertAlign w:val="baseline"/>
        </w:rPr>
        <w:t> </w:t>
      </w:r>
      <w:r>
        <w:rPr>
          <w:rFonts w:ascii="Times New Roman" w:hAnsi="Times New Roman"/>
          <w:w w:val="116"/>
          <w:sz w:val="20"/>
          <w:vertAlign w:val="baseline"/>
        </w:rPr>
        <w:t>)</w:t>
      </w:r>
      <w:r>
        <w:rPr>
          <w:rFonts w:ascii="Lucida Sans Unicode" w:hAnsi="Lucida Sans Unicode"/>
          <w:w w:val="73"/>
          <w:sz w:val="20"/>
          <w:vertAlign w:val="baseline"/>
        </w:rPr>
        <w:t>|</w:t>
      </w:r>
      <w:r>
        <w:rPr>
          <w:rFonts w:ascii="Times New Roman" w:hAnsi="Times New Roman"/>
          <w:i/>
          <w:w w:val="109"/>
          <w:sz w:val="20"/>
          <w:vertAlign w:val="baseline"/>
        </w:rPr>
        <w:t>y</w:t>
      </w:r>
      <w:r>
        <w:rPr>
          <w:rFonts w:ascii="Times New Roman" w:hAnsi="Times New Roman"/>
          <w:i/>
          <w:w w:val="131"/>
          <w:sz w:val="20"/>
          <w:vertAlign w:val="subscript"/>
        </w:rPr>
        <w:t>k</w:t>
      </w:r>
      <w:r>
        <w:rPr>
          <w:rFonts w:ascii="Times New Roman" w:hAnsi="Times New Roman"/>
          <w:i/>
          <w:sz w:val="20"/>
          <w:vertAlign w:val="baseline"/>
        </w:rPr>
        <w:t> </w:t>
      </w:r>
      <w:r>
        <w:rPr>
          <w:rFonts w:ascii="Lucida Sans Unicode" w:hAnsi="Lucida Sans Unicode"/>
          <w:w w:val="83"/>
          <w:sz w:val="20"/>
          <w:vertAlign w:val="baseline"/>
        </w:rPr>
        <w:t>∈</w:t>
      </w:r>
      <w:r>
        <w:rPr>
          <w:rFonts w:ascii="Lucida Sans Unicode" w:hAnsi="Lucida Sans Unicode"/>
          <w:sz w:val="20"/>
          <w:vertAlign w:val="baseline"/>
        </w:rPr>
        <w:t> </w:t>
      </w:r>
      <w:r>
        <w:rPr>
          <w:rFonts w:ascii="Lucida Sans Unicode" w:hAnsi="Lucida Sans Unicode"/>
          <w:w w:val="106"/>
          <w:sz w:val="20"/>
          <w:vertAlign w:val="baseline"/>
        </w:rPr>
        <w:t>Y</w:t>
      </w:r>
      <w:r>
        <w:rPr>
          <w:rFonts w:ascii="Times New Roman" w:hAnsi="Times New Roman"/>
          <w:i/>
          <w:w w:val="110"/>
          <w:sz w:val="20"/>
          <w:vertAlign w:val="baseline"/>
        </w:rPr>
        <w:t>,</w:t>
      </w:r>
      <w:r>
        <w:rPr>
          <w:rFonts w:ascii="Times New Roman" w:hAnsi="Times New Roman"/>
          <w:i/>
          <w:sz w:val="20"/>
          <w:vertAlign w:val="baseline"/>
        </w:rPr>
        <w:t> </w:t>
      </w:r>
      <w:r>
        <w:rPr>
          <w:rFonts w:ascii="Times New Roman" w:hAnsi="Times New Roman"/>
          <w:i/>
          <w:w w:val="116"/>
          <w:sz w:val="20"/>
          <w:vertAlign w:val="baseline"/>
        </w:rPr>
        <w:t>k</w:t>
      </w:r>
      <w:r>
        <w:rPr>
          <w:rFonts w:ascii="Times New Roman" w:hAnsi="Times New Roman"/>
          <w:i/>
          <w:sz w:val="20"/>
          <w:vertAlign w:val="baseline"/>
        </w:rPr>
        <w:t> </w:t>
      </w:r>
      <w:r>
        <w:rPr>
          <w:rFonts w:ascii="Times New Roman" w:hAnsi="Times New Roman"/>
          <w:w w:val="137"/>
          <w:sz w:val="20"/>
          <w:vertAlign w:val="baseline"/>
        </w:rPr>
        <w:t>=</w:t>
      </w:r>
      <w:r>
        <w:rPr>
          <w:rFonts w:ascii="Times New Roman" w:hAnsi="Times New Roman"/>
          <w:sz w:val="20"/>
          <w:vertAlign w:val="baseline"/>
        </w:rPr>
        <w:t> </w:t>
      </w:r>
      <w:r>
        <w:rPr>
          <w:rFonts w:ascii="Times New Roman" w:hAnsi="Times New Roman"/>
          <w:w w:val="99"/>
          <w:sz w:val="20"/>
          <w:vertAlign w:val="baseline"/>
        </w:rPr>
        <w:t>1</w:t>
      </w:r>
      <w:r>
        <w:rPr>
          <w:rFonts w:ascii="Times New Roman" w:hAnsi="Times New Roman"/>
          <w:i/>
          <w:w w:val="110"/>
          <w:sz w:val="20"/>
          <w:vertAlign w:val="baseline"/>
        </w:rPr>
        <w:t>,</w:t>
      </w:r>
      <w:r>
        <w:rPr>
          <w:rFonts w:ascii="Times New Roman" w:hAnsi="Times New Roman"/>
          <w:i/>
          <w:sz w:val="20"/>
          <w:vertAlign w:val="baseline"/>
        </w:rPr>
        <w:t> </w:t>
      </w:r>
      <w:r>
        <w:rPr>
          <w:rFonts w:ascii="Lucida Sans Unicode" w:hAnsi="Lucida Sans Unicode"/>
          <w:w w:val="43"/>
          <w:sz w:val="20"/>
          <w:vertAlign w:val="baseline"/>
        </w:rPr>
        <w:t>·</w:t>
      </w:r>
      <w:r>
        <w:rPr>
          <w:rFonts w:ascii="Lucida Sans Unicode" w:hAnsi="Lucida Sans Unicode"/>
          <w:sz w:val="20"/>
          <w:vertAlign w:val="baseline"/>
        </w:rPr>
        <w:t> </w:t>
      </w:r>
      <w:r>
        <w:rPr>
          <w:rFonts w:ascii="Lucida Sans Unicode" w:hAnsi="Lucida Sans Unicode"/>
          <w:w w:val="43"/>
          <w:sz w:val="20"/>
          <w:vertAlign w:val="baseline"/>
        </w:rPr>
        <w:t>·</w:t>
      </w:r>
      <w:r>
        <w:rPr>
          <w:rFonts w:ascii="Lucida Sans Unicode" w:hAnsi="Lucida Sans Unicode"/>
          <w:sz w:val="20"/>
          <w:vertAlign w:val="baseline"/>
        </w:rPr>
        <w:t> </w:t>
      </w:r>
      <w:r>
        <w:rPr>
          <w:rFonts w:ascii="Lucida Sans Unicode" w:hAnsi="Lucida Sans Unicode"/>
          <w:w w:val="43"/>
          <w:sz w:val="20"/>
          <w:vertAlign w:val="baseline"/>
        </w:rPr>
        <w:t>·</w:t>
      </w:r>
      <w:r>
        <w:rPr>
          <w:rFonts w:ascii="Lucida Sans Unicode" w:hAnsi="Lucida Sans Unicode"/>
          <w:sz w:val="20"/>
          <w:vertAlign w:val="baseline"/>
        </w:rPr>
        <w:t> </w:t>
      </w:r>
      <w:r>
        <w:rPr>
          <w:rFonts w:ascii="Times New Roman" w:hAnsi="Times New Roman"/>
          <w:i/>
          <w:w w:val="110"/>
          <w:sz w:val="20"/>
          <w:vertAlign w:val="baseline"/>
        </w:rPr>
        <w:t>,</w:t>
      </w:r>
      <w:r>
        <w:rPr>
          <w:rFonts w:ascii="Times New Roman" w:hAnsi="Times New Roman"/>
          <w:i/>
          <w:sz w:val="20"/>
          <w:vertAlign w:val="baseline"/>
        </w:rPr>
        <w:t> </w:t>
      </w:r>
      <w:r>
        <w:rPr>
          <w:rFonts w:ascii="Lucida Sans Unicode" w:hAnsi="Lucida Sans Unicode"/>
          <w:w w:val="94"/>
          <w:sz w:val="20"/>
          <w:vertAlign w:val="baseline"/>
        </w:rPr>
        <w:t>|Y</w:t>
      </w:r>
      <w:r>
        <w:rPr>
          <w:rFonts w:ascii="Lucida Sans Unicode" w:hAnsi="Lucida Sans Unicode"/>
          <w:w w:val="110"/>
          <w:sz w:val="20"/>
          <w:vertAlign w:val="baseline"/>
        </w:rPr>
        <w:t>|}</w:t>
      </w:r>
      <w:r>
        <w:rPr>
          <w:w w:val="106"/>
          <w:sz w:val="19"/>
          <w:vertAlign w:val="baseline"/>
        </w:rPr>
        <w:t>.</w:t>
      </w:r>
    </w:p>
    <w:p>
      <w:pPr>
        <w:pStyle w:val="BodyText"/>
        <w:spacing w:line="212" w:lineRule="exact"/>
        <w:ind w:left="1205"/>
        <w:jc w:val="both"/>
      </w:pPr>
      <w:r>
        <w:rPr>
          <w:w w:val="120"/>
        </w:rPr>
        <w:t>In practice, a domain is often observed by a number</w:t>
      </w:r>
    </w:p>
    <w:p>
      <w:pPr>
        <w:pStyle w:val="BodyText"/>
        <w:spacing w:line="194" w:lineRule="auto" w:before="20"/>
        <w:ind w:left="919"/>
        <w:jc w:val="both"/>
      </w:pPr>
      <w:r>
        <w:rPr>
          <w:spacing w:val="-1"/>
          <w:w w:val="116"/>
        </w:rPr>
        <w:t>o</w:t>
      </w:r>
      <w:r>
        <w:rPr>
          <w:w w:val="106"/>
        </w:rPr>
        <w:t>f</w:t>
      </w:r>
      <w:r>
        <w:rPr/>
        <w:t> </w:t>
      </w:r>
      <w:r>
        <w:rPr>
          <w:spacing w:val="-2"/>
        </w:rPr>
        <w:t> </w:t>
      </w:r>
      <w:r>
        <w:rPr>
          <w:spacing w:val="-1"/>
          <w:w w:val="111"/>
        </w:rPr>
        <w:t>i</w:t>
      </w:r>
      <w:r>
        <w:rPr>
          <w:spacing w:val="-1"/>
          <w:w w:val="123"/>
        </w:rPr>
        <w:t>n</w:t>
      </w:r>
      <w:r>
        <w:rPr>
          <w:spacing w:val="1"/>
          <w:w w:val="116"/>
        </w:rPr>
        <w:t>s</w:t>
      </w:r>
      <w:r>
        <w:rPr>
          <w:w w:val="125"/>
        </w:rPr>
        <w:t>t</w:t>
      </w:r>
      <w:r>
        <w:rPr>
          <w:spacing w:val="1"/>
          <w:w w:val="119"/>
        </w:rPr>
        <w:t>a</w:t>
      </w:r>
      <w:r>
        <w:rPr>
          <w:spacing w:val="-1"/>
          <w:w w:val="123"/>
        </w:rPr>
        <w:t>n</w:t>
      </w:r>
      <w:r>
        <w:rPr>
          <w:spacing w:val="-1"/>
          <w:w w:val="106"/>
        </w:rPr>
        <w:t>c</w:t>
      </w:r>
      <w:r>
        <w:rPr>
          <w:w w:val="114"/>
        </w:rPr>
        <w:t>e</w:t>
      </w:r>
      <w:r>
        <w:rPr>
          <w:w w:val="116"/>
        </w:rPr>
        <w:t>s</w:t>
      </w:r>
      <w:r>
        <w:rPr/>
        <w:t> </w:t>
      </w:r>
      <w:r>
        <w:rPr>
          <w:spacing w:val="-2"/>
        </w:rPr>
        <w:t> </w:t>
      </w:r>
      <w:r>
        <w:rPr>
          <w:spacing w:val="-1"/>
          <w:w w:val="123"/>
        </w:rPr>
        <w:t>w</w:t>
      </w:r>
      <w:r>
        <w:rPr>
          <w:spacing w:val="-1"/>
          <w:w w:val="111"/>
        </w:rPr>
        <w:t>i</w:t>
      </w:r>
      <w:r>
        <w:rPr>
          <w:w w:val="125"/>
        </w:rPr>
        <w:t>t</w:t>
      </w:r>
      <w:r>
        <w:rPr>
          <w:spacing w:val="-1"/>
          <w:w w:val="123"/>
        </w:rPr>
        <w:t>h</w:t>
      </w:r>
      <w:r>
        <w:rPr>
          <w:w w:val="232"/>
        </w:rPr>
        <w:t>/</w:t>
      </w:r>
      <w:r>
        <w:rPr>
          <w:spacing w:val="-1"/>
          <w:w w:val="123"/>
        </w:rPr>
        <w:t>w</w:t>
      </w:r>
      <w:r>
        <w:rPr>
          <w:spacing w:val="-1"/>
          <w:w w:val="111"/>
        </w:rPr>
        <w:t>i</w:t>
      </w:r>
      <w:r>
        <w:rPr>
          <w:w w:val="125"/>
        </w:rPr>
        <w:t>t</w:t>
      </w:r>
      <w:r>
        <w:rPr>
          <w:spacing w:val="-1"/>
          <w:w w:val="123"/>
        </w:rPr>
        <w:t>h</w:t>
      </w:r>
      <w:r>
        <w:rPr>
          <w:spacing w:val="-1"/>
          <w:w w:val="116"/>
        </w:rPr>
        <w:t>o</w:t>
      </w:r>
      <w:r>
        <w:rPr>
          <w:w w:val="128"/>
        </w:rPr>
        <w:t>u</w:t>
      </w:r>
      <w:r>
        <w:rPr>
          <w:w w:val="125"/>
        </w:rPr>
        <w:t>t</w:t>
      </w:r>
      <w:r>
        <w:rPr/>
        <w:t> </w:t>
      </w:r>
      <w:r>
        <w:rPr>
          <w:spacing w:val="-3"/>
        </w:rPr>
        <w:t> </w:t>
      </w:r>
      <w:r>
        <w:rPr>
          <w:w w:val="125"/>
        </w:rPr>
        <w:t>t</w:t>
      </w:r>
      <w:r>
        <w:rPr>
          <w:spacing w:val="-1"/>
          <w:w w:val="123"/>
        </w:rPr>
        <w:t>h</w:t>
      </w:r>
      <w:r>
        <w:rPr>
          <w:w w:val="114"/>
        </w:rPr>
        <w:t>e</w:t>
      </w:r>
      <w:r>
        <w:rPr/>
        <w:t> </w:t>
      </w:r>
      <w:r>
        <w:rPr>
          <w:spacing w:val="-1"/>
        </w:rPr>
        <w:t> </w:t>
      </w:r>
      <w:r>
        <w:rPr>
          <w:spacing w:val="-1"/>
          <w:w w:val="111"/>
        </w:rPr>
        <w:t>l</w:t>
      </w:r>
      <w:r>
        <w:rPr>
          <w:spacing w:val="1"/>
          <w:w w:val="119"/>
        </w:rPr>
        <w:t>a</w:t>
      </w:r>
      <w:r>
        <w:rPr>
          <w:w w:val="117"/>
        </w:rPr>
        <w:t>b</w:t>
      </w:r>
      <w:r>
        <w:rPr>
          <w:w w:val="114"/>
        </w:rPr>
        <w:t>e</w:t>
      </w:r>
      <w:r>
        <w:rPr>
          <w:w w:val="111"/>
        </w:rPr>
        <w:t>l</w:t>
      </w:r>
      <w:r>
        <w:rPr/>
        <w:t> </w:t>
      </w:r>
      <w:r>
        <w:rPr>
          <w:spacing w:val="-3"/>
        </w:rPr>
        <w:t> </w:t>
      </w:r>
      <w:r>
        <w:rPr>
          <w:spacing w:val="-1"/>
          <w:w w:val="111"/>
        </w:rPr>
        <w:t>i</w:t>
      </w:r>
      <w:r>
        <w:rPr>
          <w:spacing w:val="-1"/>
          <w:w w:val="123"/>
        </w:rPr>
        <w:t>n</w:t>
      </w:r>
      <w:r>
        <w:rPr>
          <w:spacing w:val="-1"/>
          <w:w w:val="106"/>
        </w:rPr>
        <w:t>f</w:t>
      </w:r>
      <w:r>
        <w:rPr>
          <w:spacing w:val="-1"/>
          <w:w w:val="116"/>
        </w:rPr>
        <w:t>o</w:t>
      </w:r>
      <w:r>
        <w:rPr>
          <w:spacing w:val="-1"/>
          <w:w w:val="126"/>
        </w:rPr>
        <w:t>r</w:t>
      </w:r>
      <w:r>
        <w:rPr>
          <w:w w:val="120"/>
        </w:rPr>
        <w:t>m</w:t>
      </w:r>
      <w:r>
        <w:rPr>
          <w:spacing w:val="1"/>
          <w:w w:val="119"/>
        </w:rPr>
        <w:t>a</w:t>
      </w:r>
      <w:r>
        <w:rPr>
          <w:w w:val="125"/>
        </w:rPr>
        <w:t>t</w:t>
      </w:r>
      <w:r>
        <w:rPr>
          <w:spacing w:val="-1"/>
          <w:w w:val="111"/>
        </w:rPr>
        <w:t>i</w:t>
      </w:r>
      <w:r>
        <w:rPr>
          <w:spacing w:val="-1"/>
          <w:w w:val="116"/>
        </w:rPr>
        <w:t>o</w:t>
      </w:r>
      <w:r>
        <w:rPr>
          <w:spacing w:val="-1"/>
          <w:w w:val="123"/>
        </w:rPr>
        <w:t>n</w:t>
      </w:r>
      <w:r>
        <w:rPr>
          <w:w w:val="106"/>
        </w:rPr>
        <w:t>.</w:t>
      </w:r>
      <w:r>
        <w:rPr/>
        <w:t>  </w:t>
      </w:r>
      <w:r>
        <w:rPr>
          <w:spacing w:val="-1"/>
          <w:w w:val="106"/>
        </w:rPr>
        <w:t>F</w:t>
      </w:r>
      <w:r>
        <w:rPr>
          <w:spacing w:val="-1"/>
          <w:w w:val="116"/>
        </w:rPr>
        <w:t>o</w:t>
      </w:r>
      <w:r>
        <w:rPr>
          <w:w w:val="126"/>
        </w:rPr>
        <w:t>r</w:t>
      </w:r>
      <w:r>
        <w:rPr/>
        <w:t> </w:t>
      </w:r>
      <w:r>
        <w:rPr>
          <w:spacing w:val="-1"/>
        </w:rPr>
        <w:t> </w:t>
      </w:r>
      <w:r>
        <w:rPr>
          <w:w w:val="114"/>
        </w:rPr>
        <w:t>e</w:t>
      </w:r>
      <w:r>
        <w:rPr>
          <w:w w:val="109"/>
        </w:rPr>
        <w:t>x</w:t>
      </w:r>
      <w:r>
        <w:rPr>
          <w:w w:val="106"/>
        </w:rPr>
        <w:t>- </w:t>
      </w:r>
      <w:r>
        <w:rPr>
          <w:w w:val="120"/>
        </w:rPr>
        <w:t>ample, a source domain </w:t>
      </w:r>
      <w:r>
        <w:rPr>
          <w:rFonts w:ascii="Lucida Sans Unicode" w:hAnsi="Lucida Sans Unicode"/>
          <w:w w:val="120"/>
          <w:sz w:val="20"/>
        </w:rPr>
        <w:t>D</w:t>
      </w:r>
      <w:r>
        <w:rPr>
          <w:rFonts w:ascii="Times New Roman" w:hAnsi="Times New Roman"/>
          <w:i/>
          <w:w w:val="120"/>
          <w:sz w:val="20"/>
          <w:vertAlign w:val="subscript"/>
        </w:rPr>
        <w:t>S</w:t>
      </w:r>
      <w:r>
        <w:rPr>
          <w:rFonts w:ascii="Times New Roman" w:hAnsi="Times New Roman"/>
          <w:i/>
          <w:w w:val="120"/>
          <w:sz w:val="20"/>
          <w:vertAlign w:val="baseline"/>
        </w:rPr>
        <w:t> </w:t>
      </w:r>
      <w:r>
        <w:rPr>
          <w:w w:val="120"/>
          <w:vertAlign w:val="baseline"/>
        </w:rPr>
        <w:t>corresponding to a source task </w:t>
      </w:r>
      <w:r>
        <w:rPr>
          <w:rFonts w:ascii="Lucida Sans Unicode" w:hAnsi="Lucida Sans Unicode"/>
          <w:w w:val="120"/>
          <w:sz w:val="20"/>
          <w:vertAlign w:val="baseline"/>
        </w:rPr>
        <w:t>T</w:t>
      </w:r>
      <w:r>
        <w:rPr>
          <w:rFonts w:ascii="Times New Roman" w:hAnsi="Times New Roman"/>
          <w:i/>
          <w:w w:val="120"/>
          <w:sz w:val="20"/>
          <w:vertAlign w:val="subscript"/>
        </w:rPr>
        <w:t>S</w:t>
      </w:r>
      <w:r>
        <w:rPr>
          <w:rFonts w:ascii="Times New Roman" w:hAnsi="Times New Roman"/>
          <w:i/>
          <w:w w:val="120"/>
          <w:sz w:val="20"/>
          <w:vertAlign w:val="baseline"/>
        </w:rPr>
        <w:t> </w:t>
      </w:r>
      <w:r>
        <w:rPr>
          <w:w w:val="120"/>
          <w:vertAlign w:val="baseline"/>
        </w:rPr>
        <w:t>is usually observed via the instance-label pairs, i.e.,</w:t>
      </w:r>
      <w:r>
        <w:rPr>
          <w:spacing w:val="29"/>
          <w:w w:val="120"/>
          <w:vertAlign w:val="baseline"/>
        </w:rPr>
        <w:t> </w:t>
      </w:r>
      <w:r>
        <w:rPr>
          <w:rFonts w:ascii="Times New Roman" w:hAnsi="Times New Roman"/>
          <w:i/>
          <w:w w:val="120"/>
          <w:sz w:val="20"/>
          <w:vertAlign w:val="baseline"/>
        </w:rPr>
        <w:t>D</w:t>
      </w:r>
      <w:r>
        <w:rPr>
          <w:rFonts w:ascii="Times New Roman" w:hAnsi="Times New Roman"/>
          <w:i/>
          <w:w w:val="120"/>
          <w:sz w:val="20"/>
          <w:vertAlign w:val="subscript"/>
        </w:rPr>
        <w:t>S</w:t>
      </w:r>
      <w:r>
        <w:rPr>
          <w:rFonts w:ascii="Times New Roman" w:hAnsi="Times New Roman"/>
          <w:i/>
          <w:spacing w:val="13"/>
          <w:w w:val="120"/>
          <w:sz w:val="20"/>
          <w:vertAlign w:val="baseline"/>
        </w:rPr>
        <w:t> </w:t>
      </w:r>
      <w:r>
        <w:rPr>
          <w:rFonts w:ascii="Times New Roman" w:hAnsi="Times New Roman"/>
          <w:w w:val="120"/>
          <w:sz w:val="20"/>
          <w:vertAlign w:val="baseline"/>
        </w:rPr>
        <w:t>=</w:t>
      </w:r>
      <w:r>
        <w:rPr>
          <w:rFonts w:ascii="Times New Roman" w:hAnsi="Times New Roman"/>
          <w:spacing w:val="54"/>
          <w:w w:val="120"/>
          <w:sz w:val="20"/>
          <w:vertAlign w:val="baseline"/>
        </w:rPr>
        <w:t> </w:t>
      </w:r>
      <w:r>
        <w:rPr>
          <w:rFonts w:ascii="Lucida Sans Unicode" w:hAnsi="Lucida Sans Unicode"/>
          <w:w w:val="120"/>
          <w:sz w:val="20"/>
          <w:vertAlign w:val="baseline"/>
        </w:rPr>
        <w:t>{</w:t>
      </w:r>
      <w:r>
        <w:rPr>
          <w:rFonts w:ascii="Times New Roman" w:hAnsi="Times New Roman"/>
          <w:w w:val="120"/>
          <w:sz w:val="20"/>
          <w:vertAlign w:val="baseline"/>
        </w:rPr>
        <w:t>(</w:t>
      </w:r>
      <w:r>
        <w:rPr>
          <w:rFonts w:ascii="Palatino Linotype" w:hAnsi="Palatino Linotype"/>
          <w:w w:val="120"/>
          <w:sz w:val="20"/>
          <w:vertAlign w:val="baseline"/>
        </w:rPr>
        <w:t>x</w:t>
      </w:r>
      <w:r>
        <w:rPr>
          <w:rFonts w:ascii="Times New Roman" w:hAnsi="Times New Roman"/>
          <w:i/>
          <w:w w:val="120"/>
          <w:sz w:val="20"/>
          <w:vertAlign w:val="baseline"/>
        </w:rPr>
        <w:t>,</w:t>
      </w:r>
      <w:r>
        <w:rPr>
          <w:rFonts w:ascii="Times New Roman" w:hAnsi="Times New Roman"/>
          <w:i/>
          <w:spacing w:val="-31"/>
          <w:w w:val="120"/>
          <w:sz w:val="20"/>
          <w:vertAlign w:val="baseline"/>
        </w:rPr>
        <w:t> </w:t>
      </w:r>
      <w:r>
        <w:rPr>
          <w:rFonts w:ascii="Times New Roman" w:hAnsi="Times New Roman"/>
          <w:i/>
          <w:w w:val="120"/>
          <w:sz w:val="20"/>
          <w:vertAlign w:val="baseline"/>
        </w:rPr>
        <w:t>y</w:t>
      </w:r>
      <w:r>
        <w:rPr>
          <w:rFonts w:ascii="Times New Roman" w:hAnsi="Times New Roman"/>
          <w:w w:val="120"/>
          <w:sz w:val="20"/>
          <w:vertAlign w:val="baseline"/>
        </w:rPr>
        <w:t>)</w:t>
      </w:r>
      <w:r>
        <w:rPr>
          <w:rFonts w:ascii="Lucida Sans Unicode" w:hAnsi="Lucida Sans Unicode"/>
          <w:w w:val="120"/>
          <w:sz w:val="20"/>
          <w:vertAlign w:val="baseline"/>
        </w:rPr>
        <w:t>|</w:t>
      </w:r>
      <w:r>
        <w:rPr>
          <w:rFonts w:ascii="Palatino Linotype" w:hAnsi="Palatino Linotype"/>
          <w:w w:val="120"/>
          <w:sz w:val="20"/>
          <w:vertAlign w:val="baseline"/>
        </w:rPr>
        <w:t>x</w:t>
      </w:r>
      <w:r>
        <w:rPr>
          <w:rFonts w:ascii="Times New Roman" w:hAnsi="Times New Roman"/>
          <w:i/>
          <w:w w:val="120"/>
          <w:sz w:val="20"/>
          <w:vertAlign w:val="subscript"/>
        </w:rPr>
        <w:t>i</w:t>
      </w:r>
      <w:r>
        <w:rPr>
          <w:rFonts w:ascii="Times New Roman" w:hAnsi="Times New Roman"/>
          <w:i/>
          <w:spacing w:val="8"/>
          <w:w w:val="120"/>
          <w:sz w:val="20"/>
          <w:vertAlign w:val="baseline"/>
        </w:rPr>
        <w:t> </w:t>
      </w:r>
      <w:r>
        <w:rPr>
          <w:rFonts w:ascii="Lucida Sans Unicode" w:hAnsi="Lucida Sans Unicode"/>
          <w:w w:val="85"/>
          <w:sz w:val="20"/>
          <w:vertAlign w:val="baseline"/>
        </w:rPr>
        <w:t>∈</w:t>
      </w:r>
      <w:r>
        <w:rPr>
          <w:rFonts w:ascii="Lucida Sans Unicode" w:hAnsi="Lucida Sans Unicode"/>
          <w:spacing w:val="7"/>
          <w:w w:val="85"/>
          <w:sz w:val="20"/>
          <w:vertAlign w:val="baseline"/>
        </w:rPr>
        <w:t> </w:t>
      </w:r>
      <w:r>
        <w:rPr>
          <w:rFonts w:ascii="Lucida Sans Unicode" w:hAnsi="Lucida Sans Unicode"/>
          <w:w w:val="120"/>
          <w:sz w:val="20"/>
          <w:vertAlign w:val="baseline"/>
        </w:rPr>
        <w:t>X</w:t>
      </w:r>
      <w:r>
        <w:rPr>
          <w:rFonts w:ascii="Lucida Sans Unicode" w:hAnsi="Lucida Sans Unicode"/>
          <w:spacing w:val="-51"/>
          <w:w w:val="120"/>
          <w:sz w:val="20"/>
          <w:vertAlign w:val="baseline"/>
        </w:rPr>
        <w:t> </w:t>
      </w:r>
      <w:r>
        <w:rPr>
          <w:rFonts w:ascii="Times New Roman" w:hAnsi="Times New Roman"/>
          <w:i/>
          <w:spacing w:val="9"/>
          <w:w w:val="120"/>
          <w:sz w:val="20"/>
          <w:vertAlign w:val="superscript"/>
        </w:rPr>
        <w:t>S</w:t>
      </w:r>
      <w:r>
        <w:rPr>
          <w:rFonts w:ascii="Times New Roman" w:hAnsi="Times New Roman"/>
          <w:i/>
          <w:spacing w:val="9"/>
          <w:w w:val="120"/>
          <w:sz w:val="20"/>
          <w:vertAlign w:val="baseline"/>
        </w:rPr>
        <w:t>,</w:t>
      </w:r>
      <w:r>
        <w:rPr>
          <w:rFonts w:ascii="Times New Roman" w:hAnsi="Times New Roman"/>
          <w:i/>
          <w:spacing w:val="-31"/>
          <w:w w:val="120"/>
          <w:sz w:val="20"/>
          <w:vertAlign w:val="baseline"/>
        </w:rPr>
        <w:t> </w:t>
      </w:r>
      <w:r>
        <w:rPr>
          <w:rFonts w:ascii="Times New Roman" w:hAnsi="Times New Roman"/>
          <w:i/>
          <w:w w:val="120"/>
          <w:sz w:val="20"/>
          <w:vertAlign w:val="baseline"/>
        </w:rPr>
        <w:t>y</w:t>
      </w:r>
      <w:r>
        <w:rPr>
          <w:rFonts w:ascii="Times New Roman" w:hAnsi="Times New Roman"/>
          <w:i/>
          <w:w w:val="120"/>
          <w:sz w:val="20"/>
          <w:vertAlign w:val="subscript"/>
        </w:rPr>
        <w:t>i</w:t>
      </w:r>
      <w:r>
        <w:rPr>
          <w:rFonts w:ascii="Times New Roman" w:hAnsi="Times New Roman"/>
          <w:i/>
          <w:w w:val="120"/>
          <w:sz w:val="20"/>
          <w:vertAlign w:val="baseline"/>
        </w:rPr>
        <w:t> </w:t>
      </w:r>
      <w:r>
        <w:rPr>
          <w:rFonts w:ascii="Times New Roman" w:hAnsi="Times New Roman"/>
          <w:i/>
          <w:spacing w:val="3"/>
          <w:w w:val="120"/>
          <w:sz w:val="20"/>
          <w:vertAlign w:val="baseline"/>
        </w:rPr>
        <w:t> </w:t>
      </w:r>
      <w:r>
        <w:rPr>
          <w:rFonts w:ascii="Lucida Sans Unicode" w:hAnsi="Lucida Sans Unicode"/>
          <w:w w:val="85"/>
          <w:sz w:val="20"/>
          <w:vertAlign w:val="baseline"/>
        </w:rPr>
        <w:t>∈ </w:t>
      </w:r>
      <w:r>
        <w:rPr>
          <w:rFonts w:ascii="Lucida Sans Unicode" w:hAnsi="Lucida Sans Unicode"/>
          <w:spacing w:val="10"/>
          <w:w w:val="85"/>
          <w:sz w:val="20"/>
          <w:vertAlign w:val="baseline"/>
        </w:rPr>
        <w:t> </w:t>
      </w:r>
      <w:r>
        <w:rPr>
          <w:rFonts w:ascii="Lucida Sans Unicode" w:hAnsi="Lucida Sans Unicode"/>
          <w:spacing w:val="10"/>
          <w:w w:val="120"/>
          <w:sz w:val="20"/>
          <w:vertAlign w:val="baseline"/>
        </w:rPr>
        <w:t>Y</w:t>
      </w:r>
      <w:r>
        <w:rPr>
          <w:rFonts w:ascii="Times New Roman" w:hAnsi="Times New Roman"/>
          <w:i/>
          <w:spacing w:val="10"/>
          <w:w w:val="120"/>
          <w:sz w:val="20"/>
          <w:vertAlign w:val="superscript"/>
        </w:rPr>
        <w:t>S</w:t>
      </w:r>
      <w:r>
        <w:rPr>
          <w:rFonts w:ascii="Times New Roman" w:hAnsi="Times New Roman"/>
          <w:i/>
          <w:spacing w:val="10"/>
          <w:w w:val="120"/>
          <w:sz w:val="20"/>
          <w:vertAlign w:val="baseline"/>
        </w:rPr>
        <w:t>,</w:t>
      </w:r>
      <w:r>
        <w:rPr>
          <w:rFonts w:ascii="Times New Roman" w:hAnsi="Times New Roman"/>
          <w:i/>
          <w:spacing w:val="-31"/>
          <w:w w:val="120"/>
          <w:sz w:val="20"/>
          <w:vertAlign w:val="baseline"/>
        </w:rPr>
        <w:t> </w:t>
      </w:r>
      <w:r>
        <w:rPr>
          <w:rFonts w:ascii="Times New Roman" w:hAnsi="Times New Roman"/>
          <w:i/>
          <w:w w:val="120"/>
          <w:sz w:val="20"/>
          <w:vertAlign w:val="baseline"/>
        </w:rPr>
        <w:t>i</w:t>
      </w:r>
      <w:r>
        <w:rPr>
          <w:rFonts w:ascii="Times New Roman" w:hAnsi="Times New Roman"/>
          <w:i/>
          <w:spacing w:val="57"/>
          <w:w w:val="120"/>
          <w:sz w:val="20"/>
          <w:vertAlign w:val="baseline"/>
        </w:rPr>
        <w:t> </w:t>
      </w:r>
      <w:r>
        <w:rPr>
          <w:rFonts w:ascii="Times New Roman" w:hAnsi="Times New Roman"/>
          <w:w w:val="120"/>
          <w:sz w:val="20"/>
          <w:vertAlign w:val="baseline"/>
        </w:rPr>
        <w:t>=</w:t>
      </w:r>
      <w:r>
        <w:rPr>
          <w:rFonts w:ascii="Times New Roman" w:hAnsi="Times New Roman"/>
          <w:spacing w:val="57"/>
          <w:w w:val="120"/>
          <w:sz w:val="20"/>
          <w:vertAlign w:val="baseline"/>
        </w:rPr>
        <w:t> </w:t>
      </w:r>
      <w:r>
        <w:rPr>
          <w:rFonts w:ascii="Times New Roman" w:hAnsi="Times New Roman"/>
          <w:w w:val="120"/>
          <w:sz w:val="20"/>
          <w:vertAlign w:val="baseline"/>
        </w:rPr>
        <w:t>1</w:t>
      </w:r>
      <w:r>
        <w:rPr>
          <w:rFonts w:ascii="Times New Roman" w:hAnsi="Times New Roman"/>
          <w:i/>
          <w:w w:val="120"/>
          <w:sz w:val="20"/>
          <w:vertAlign w:val="baseline"/>
        </w:rPr>
        <w:t>,</w:t>
      </w:r>
      <w:r>
        <w:rPr>
          <w:rFonts w:ascii="Times New Roman" w:hAnsi="Times New Roman"/>
          <w:i/>
          <w:spacing w:val="-31"/>
          <w:w w:val="120"/>
          <w:sz w:val="20"/>
          <w:vertAlign w:val="baseline"/>
        </w:rPr>
        <w:t> </w:t>
      </w:r>
      <w:r>
        <w:rPr>
          <w:rFonts w:ascii="Lucida Sans Unicode" w:hAnsi="Lucida Sans Unicode"/>
          <w:w w:val="85"/>
          <w:sz w:val="20"/>
          <w:vertAlign w:val="baseline"/>
        </w:rPr>
        <w:t>·</w:t>
      </w:r>
      <w:r>
        <w:rPr>
          <w:rFonts w:ascii="Lucida Sans Unicode" w:hAnsi="Lucida Sans Unicode"/>
          <w:spacing w:val="-25"/>
          <w:w w:val="85"/>
          <w:sz w:val="20"/>
          <w:vertAlign w:val="baseline"/>
        </w:rPr>
        <w:t> </w:t>
      </w:r>
      <w:r>
        <w:rPr>
          <w:rFonts w:ascii="Lucida Sans Unicode" w:hAnsi="Lucida Sans Unicode"/>
          <w:w w:val="85"/>
          <w:sz w:val="20"/>
          <w:vertAlign w:val="baseline"/>
        </w:rPr>
        <w:t>·</w:t>
      </w:r>
      <w:r>
        <w:rPr>
          <w:rFonts w:ascii="Lucida Sans Unicode" w:hAnsi="Lucida Sans Unicode"/>
          <w:spacing w:val="-24"/>
          <w:w w:val="85"/>
          <w:sz w:val="20"/>
          <w:vertAlign w:val="baseline"/>
        </w:rPr>
        <w:t> </w:t>
      </w:r>
      <w:r>
        <w:rPr>
          <w:rFonts w:ascii="Lucida Sans Unicode" w:hAnsi="Lucida Sans Unicode"/>
          <w:w w:val="85"/>
          <w:sz w:val="20"/>
          <w:vertAlign w:val="baseline"/>
        </w:rPr>
        <w:t>·</w:t>
      </w:r>
      <w:r>
        <w:rPr>
          <w:rFonts w:ascii="Lucida Sans Unicode" w:hAnsi="Lucida Sans Unicode"/>
          <w:spacing w:val="3"/>
          <w:w w:val="85"/>
          <w:sz w:val="20"/>
          <w:vertAlign w:val="baseline"/>
        </w:rPr>
        <w:t> </w:t>
      </w:r>
      <w:r>
        <w:rPr>
          <w:rFonts w:ascii="Times New Roman" w:hAnsi="Times New Roman"/>
          <w:i/>
          <w:w w:val="120"/>
          <w:sz w:val="20"/>
          <w:vertAlign w:val="baseline"/>
        </w:rPr>
        <w:t>,</w:t>
      </w:r>
      <w:r>
        <w:rPr>
          <w:rFonts w:ascii="Times New Roman" w:hAnsi="Times New Roman"/>
          <w:i/>
          <w:spacing w:val="-31"/>
          <w:w w:val="120"/>
          <w:sz w:val="20"/>
          <w:vertAlign w:val="baseline"/>
        </w:rPr>
        <w:t> </w:t>
      </w:r>
      <w:r>
        <w:rPr>
          <w:rFonts w:ascii="Times New Roman" w:hAnsi="Times New Roman"/>
          <w:i/>
          <w:spacing w:val="4"/>
          <w:w w:val="120"/>
          <w:sz w:val="20"/>
          <w:vertAlign w:val="baseline"/>
        </w:rPr>
        <w:t>n</w:t>
      </w:r>
      <w:r>
        <w:rPr>
          <w:rFonts w:ascii="Times New Roman" w:hAnsi="Times New Roman"/>
          <w:i/>
          <w:spacing w:val="4"/>
          <w:w w:val="120"/>
          <w:sz w:val="20"/>
          <w:vertAlign w:val="superscript"/>
        </w:rPr>
        <w:t>S</w:t>
      </w:r>
      <w:r>
        <w:rPr>
          <w:rFonts w:ascii="Lucida Sans Unicode" w:hAnsi="Lucida Sans Unicode"/>
          <w:spacing w:val="4"/>
          <w:w w:val="120"/>
          <w:sz w:val="20"/>
          <w:vertAlign w:val="baseline"/>
        </w:rPr>
        <w:t>}</w:t>
      </w:r>
      <w:r>
        <w:rPr>
          <w:spacing w:val="4"/>
          <w:w w:val="120"/>
          <w:vertAlign w:val="baseline"/>
        </w:rPr>
        <w:t>; </w:t>
      </w:r>
      <w:r>
        <w:rPr>
          <w:w w:val="120"/>
          <w:vertAlign w:val="baseline"/>
        </w:rPr>
        <w:t>an observation of the target domain usually consists of a number of unlabeled instances and/or limited number of labeled</w:t>
      </w:r>
      <w:r>
        <w:rPr>
          <w:spacing w:val="-9"/>
          <w:w w:val="120"/>
          <w:vertAlign w:val="baseline"/>
        </w:rPr>
        <w:t> </w:t>
      </w:r>
      <w:r>
        <w:rPr>
          <w:w w:val="120"/>
          <w:vertAlign w:val="baseline"/>
        </w:rPr>
        <w:t>instances.</w:t>
      </w:r>
    </w:p>
    <w:p>
      <w:pPr>
        <w:spacing w:line="187" w:lineRule="auto" w:before="44"/>
        <w:ind w:left="1205" w:right="1" w:hanging="286"/>
        <w:jc w:val="both"/>
        <w:rPr>
          <w:rFonts w:ascii="Palatino Linotype" w:hAnsi="Palatino Linotype"/>
          <w:i/>
          <w:sz w:val="19"/>
        </w:rPr>
      </w:pPr>
      <w:r>
        <w:rPr>
          <w:rFonts w:ascii="Palatino Linotype" w:hAnsi="Palatino Linotype"/>
          <w:b/>
          <w:i/>
          <w:w w:val="105"/>
          <w:sz w:val="19"/>
        </w:rPr>
        <w:t>Definition</w:t>
      </w:r>
      <w:r>
        <w:rPr>
          <w:rFonts w:ascii="Palatino Linotype" w:hAnsi="Palatino Linotype"/>
          <w:b/>
          <w:i/>
          <w:spacing w:val="-6"/>
          <w:w w:val="105"/>
          <w:sz w:val="19"/>
        </w:rPr>
        <w:t> </w:t>
      </w:r>
      <w:r>
        <w:rPr>
          <w:rFonts w:ascii="Palatino Linotype" w:hAnsi="Palatino Linotype"/>
          <w:b/>
          <w:i/>
          <w:w w:val="105"/>
          <w:sz w:val="19"/>
        </w:rPr>
        <w:t>3.</w:t>
      </w:r>
      <w:r>
        <w:rPr>
          <w:rFonts w:ascii="Palatino Linotype" w:hAnsi="Palatino Linotype"/>
          <w:b/>
          <w:i/>
          <w:spacing w:val="-10"/>
          <w:w w:val="105"/>
          <w:sz w:val="19"/>
        </w:rPr>
        <w:t> </w:t>
      </w:r>
      <w:r>
        <w:rPr>
          <w:spacing w:val="-2"/>
          <w:w w:val="105"/>
          <w:sz w:val="19"/>
        </w:rPr>
        <w:t>(Transfer</w:t>
      </w:r>
      <w:r>
        <w:rPr>
          <w:spacing w:val="-10"/>
          <w:w w:val="105"/>
          <w:sz w:val="19"/>
        </w:rPr>
        <w:t> </w:t>
      </w:r>
      <w:r>
        <w:rPr>
          <w:w w:val="105"/>
          <w:sz w:val="19"/>
        </w:rPr>
        <w:t>Learning)</w:t>
      </w:r>
      <w:r>
        <w:rPr>
          <w:spacing w:val="-11"/>
          <w:w w:val="105"/>
          <w:sz w:val="19"/>
        </w:rPr>
        <w:t> </w:t>
      </w:r>
      <w:r>
        <w:rPr>
          <w:rFonts w:ascii="Palatino Linotype" w:hAnsi="Palatino Linotype"/>
          <w:i/>
          <w:w w:val="105"/>
          <w:sz w:val="19"/>
        </w:rPr>
        <w:t>Given</w:t>
      </w:r>
      <w:r>
        <w:rPr>
          <w:rFonts w:ascii="Palatino Linotype" w:hAnsi="Palatino Linotype"/>
          <w:i/>
          <w:spacing w:val="-9"/>
          <w:w w:val="105"/>
          <w:sz w:val="19"/>
        </w:rPr>
        <w:t> </w:t>
      </w:r>
      <w:r>
        <w:rPr>
          <w:rFonts w:ascii="Palatino Linotype" w:hAnsi="Palatino Linotype"/>
          <w:i/>
          <w:w w:val="105"/>
          <w:sz w:val="19"/>
        </w:rPr>
        <w:t>some/an</w:t>
      </w:r>
      <w:r>
        <w:rPr>
          <w:rFonts w:ascii="Palatino Linotype" w:hAnsi="Palatino Linotype"/>
          <w:i/>
          <w:spacing w:val="-8"/>
          <w:w w:val="105"/>
          <w:sz w:val="19"/>
        </w:rPr>
        <w:t> </w:t>
      </w:r>
      <w:r>
        <w:rPr>
          <w:rFonts w:ascii="Palatino Linotype" w:hAnsi="Palatino Linotype"/>
          <w:i/>
          <w:w w:val="105"/>
          <w:sz w:val="19"/>
        </w:rPr>
        <w:t>observation(s) </w:t>
      </w:r>
      <w:r>
        <w:rPr>
          <w:rFonts w:ascii="Palatino Linotype" w:hAnsi="Palatino Linotype"/>
          <w:i/>
          <w:w w:val="105"/>
          <w:sz w:val="19"/>
        </w:rPr>
        <w:t>corresponding to </w:t>
      </w:r>
      <w:r>
        <w:rPr>
          <w:rFonts w:ascii="Times New Roman" w:hAnsi="Times New Roman"/>
          <w:i/>
          <w:w w:val="105"/>
          <w:sz w:val="20"/>
        </w:rPr>
        <w:t>m</w:t>
      </w:r>
      <w:r>
        <w:rPr>
          <w:rFonts w:ascii="Times New Roman" w:hAnsi="Times New Roman"/>
          <w:i/>
          <w:w w:val="105"/>
          <w:sz w:val="20"/>
          <w:vertAlign w:val="superscript"/>
        </w:rPr>
        <w:t>S</w:t>
      </w:r>
      <w:r>
        <w:rPr>
          <w:rFonts w:ascii="Times New Roman" w:hAnsi="Times New Roman"/>
          <w:i/>
          <w:w w:val="105"/>
          <w:sz w:val="20"/>
          <w:vertAlign w:val="baseline"/>
        </w:rPr>
        <w:t> </w:t>
      </w:r>
      <w:r>
        <w:rPr>
          <w:rFonts w:ascii="Lucida Sans Unicode" w:hAnsi="Lucida Sans Unicode"/>
          <w:w w:val="105"/>
          <w:sz w:val="20"/>
          <w:vertAlign w:val="baseline"/>
        </w:rPr>
        <w:t>∈ </w:t>
      </w:r>
      <w:r>
        <w:rPr>
          <w:rFonts w:ascii="Arial" w:hAnsi="Arial"/>
          <w:w w:val="105"/>
          <w:sz w:val="19"/>
          <w:vertAlign w:val="baseline"/>
        </w:rPr>
        <w:t>N</w:t>
      </w:r>
      <w:r>
        <w:rPr>
          <w:rFonts w:ascii="Arial" w:hAnsi="Arial"/>
          <w:w w:val="105"/>
          <w:sz w:val="19"/>
          <w:vertAlign w:val="superscript"/>
        </w:rPr>
        <w:t>+</w:t>
      </w:r>
      <w:r>
        <w:rPr>
          <w:rFonts w:ascii="Arial" w:hAnsi="Arial"/>
          <w:spacing w:val="-29"/>
          <w:w w:val="105"/>
          <w:sz w:val="19"/>
          <w:vertAlign w:val="baseline"/>
        </w:rPr>
        <w:t> </w:t>
      </w:r>
      <w:r>
        <w:rPr>
          <w:rFonts w:ascii="Palatino Linotype" w:hAnsi="Palatino Linotype"/>
          <w:i/>
          <w:w w:val="105"/>
          <w:sz w:val="19"/>
          <w:vertAlign w:val="baseline"/>
        </w:rPr>
        <w:t>source domain(s) and task(s)</w:t>
      </w:r>
    </w:p>
    <w:p>
      <w:pPr>
        <w:pStyle w:val="ListParagraph"/>
        <w:numPr>
          <w:ilvl w:val="0"/>
          <w:numId w:val="8"/>
        </w:numPr>
        <w:tabs>
          <w:tab w:pos="1887" w:val="left" w:leader="none"/>
          <w:tab w:pos="1888" w:val="left" w:leader="none"/>
        </w:tabs>
        <w:spacing w:line="177" w:lineRule="exact" w:before="0" w:after="0"/>
        <w:ind w:left="1887" w:right="0" w:hanging="779"/>
        <w:jc w:val="left"/>
        <w:rPr>
          <w:rFonts w:ascii="Calibri"/>
          <w:sz w:val="16"/>
        </w:rPr>
      </w:pPr>
      <w:r>
        <w:rPr>
          <w:w w:val="114"/>
          <w:sz w:val="16"/>
        </w:rPr>
        <w:br w:type="column"/>
      </w:r>
      <w:r>
        <w:rPr>
          <w:w w:val="120"/>
          <w:sz w:val="16"/>
        </w:rPr>
        <w:t>Discriminator</w:t>
      </w:r>
    </w:p>
    <w:p>
      <w:pPr>
        <w:tabs>
          <w:tab w:pos="1887" w:val="left" w:leader="none"/>
        </w:tabs>
        <w:spacing w:line="180" w:lineRule="exact" w:before="0"/>
        <w:ind w:left="1109" w:right="0" w:firstLine="0"/>
        <w:jc w:val="left"/>
        <w:rPr>
          <w:sz w:val="16"/>
        </w:rPr>
      </w:pPr>
      <w:r>
        <w:rPr>
          <w:rFonts w:ascii="Calibri"/>
          <w:i/>
          <w:w w:val="110"/>
          <w:sz w:val="16"/>
        </w:rPr>
        <w:t>G</w:t>
        <w:tab/>
      </w:r>
      <w:r>
        <w:rPr>
          <w:w w:val="110"/>
          <w:sz w:val="16"/>
        </w:rPr>
        <w:t>Generator</w:t>
      </w:r>
    </w:p>
    <w:p>
      <w:pPr>
        <w:tabs>
          <w:tab w:pos="1887" w:val="left" w:leader="none"/>
        </w:tabs>
        <w:spacing w:line="180" w:lineRule="exact" w:before="0"/>
        <w:ind w:left="1109" w:right="0" w:firstLine="0"/>
        <w:jc w:val="left"/>
        <w:rPr>
          <w:sz w:val="16"/>
        </w:rPr>
      </w:pPr>
      <w:r>
        <w:rPr>
          <w:rFonts w:ascii="Times New Roman"/>
          <w:i/>
          <w:w w:val="120"/>
          <w:sz w:val="16"/>
        </w:rPr>
        <w:t>S</w:t>
        <w:tab/>
      </w:r>
      <w:r>
        <w:rPr>
          <w:w w:val="120"/>
          <w:sz w:val="16"/>
        </w:rPr>
        <w:t>Function</w:t>
      </w:r>
    </w:p>
    <w:p>
      <w:pPr>
        <w:tabs>
          <w:tab w:pos="1887" w:val="left" w:leader="none"/>
        </w:tabs>
        <w:spacing w:line="180" w:lineRule="exact" w:before="0"/>
        <w:ind w:left="1109" w:right="0" w:firstLine="0"/>
        <w:jc w:val="left"/>
        <w:rPr>
          <w:sz w:val="16"/>
        </w:rPr>
      </w:pPr>
      <w:r>
        <w:rPr>
          <w:rFonts w:ascii="Times New Roman"/>
          <w:i/>
          <w:w w:val="120"/>
          <w:sz w:val="16"/>
        </w:rPr>
        <w:t>M</w:t>
        <w:tab/>
      </w:r>
      <w:r>
        <w:rPr>
          <w:w w:val="120"/>
          <w:sz w:val="16"/>
        </w:rPr>
        <w:t>Orthonormal</w:t>
      </w:r>
      <w:r>
        <w:rPr>
          <w:spacing w:val="-4"/>
          <w:w w:val="120"/>
          <w:sz w:val="16"/>
        </w:rPr>
        <w:t> </w:t>
      </w:r>
      <w:r>
        <w:rPr>
          <w:w w:val="120"/>
          <w:sz w:val="16"/>
        </w:rPr>
        <w:t>bases</w:t>
      </w:r>
    </w:p>
    <w:p>
      <w:pPr>
        <w:tabs>
          <w:tab w:pos="1887" w:val="left" w:leader="none"/>
        </w:tabs>
        <w:spacing w:line="180" w:lineRule="exact" w:before="0"/>
        <w:ind w:left="1109" w:right="0" w:firstLine="0"/>
        <w:jc w:val="left"/>
        <w:rPr>
          <w:sz w:val="16"/>
        </w:rPr>
      </w:pPr>
      <w:r>
        <w:rPr>
          <w:rFonts w:ascii="Arial" w:hAnsi="Arial"/>
          <w:w w:val="120"/>
          <w:sz w:val="16"/>
        </w:rPr>
        <w:t>Θ</w:t>
        <w:tab/>
      </w:r>
      <w:r>
        <w:rPr>
          <w:w w:val="120"/>
          <w:sz w:val="16"/>
        </w:rPr>
        <w:t>Model</w:t>
      </w:r>
      <w:r>
        <w:rPr>
          <w:spacing w:val="-6"/>
          <w:w w:val="120"/>
          <w:sz w:val="16"/>
        </w:rPr>
        <w:t> </w:t>
      </w:r>
      <w:r>
        <w:rPr>
          <w:w w:val="120"/>
          <w:sz w:val="16"/>
        </w:rPr>
        <w:t>parameters</w:t>
      </w:r>
    </w:p>
    <w:p>
      <w:pPr>
        <w:tabs>
          <w:tab w:pos="1887" w:val="left" w:leader="none"/>
        </w:tabs>
        <w:spacing w:line="180" w:lineRule="exact" w:before="0"/>
        <w:ind w:left="1109" w:right="0" w:firstLine="0"/>
        <w:jc w:val="left"/>
        <w:rPr>
          <w:sz w:val="16"/>
        </w:rPr>
      </w:pPr>
      <w:r>
        <w:rPr>
          <w:rFonts w:ascii="Times New Roman"/>
          <w:i/>
          <w:w w:val="115"/>
          <w:sz w:val="16"/>
        </w:rPr>
        <w:t>P</w:t>
        <w:tab/>
      </w:r>
      <w:r>
        <w:rPr>
          <w:w w:val="115"/>
          <w:sz w:val="16"/>
        </w:rPr>
        <w:t>Probability</w:t>
      </w:r>
    </w:p>
    <w:p>
      <w:pPr>
        <w:tabs>
          <w:tab w:pos="1887" w:val="left" w:leader="none"/>
        </w:tabs>
        <w:spacing w:line="180" w:lineRule="exact" w:before="0"/>
        <w:ind w:left="1109" w:right="0" w:firstLine="0"/>
        <w:jc w:val="left"/>
        <w:rPr>
          <w:sz w:val="16"/>
        </w:rPr>
      </w:pPr>
      <w:r>
        <w:rPr>
          <w:rFonts w:ascii="Arial"/>
          <w:w w:val="115"/>
          <w:sz w:val="16"/>
        </w:rPr>
        <w:t>E</w:t>
        <w:tab/>
      </w:r>
      <w:r>
        <w:rPr>
          <w:w w:val="115"/>
          <w:sz w:val="16"/>
        </w:rPr>
        <w:t>Expectation</w:t>
      </w:r>
    </w:p>
    <w:p>
      <w:pPr>
        <w:pStyle w:val="ListParagraph"/>
        <w:numPr>
          <w:ilvl w:val="0"/>
          <w:numId w:val="9"/>
        </w:numPr>
        <w:tabs>
          <w:tab w:pos="1887" w:val="left" w:leader="none"/>
          <w:tab w:pos="1888" w:val="left" w:leader="none"/>
        </w:tabs>
        <w:spacing w:line="180" w:lineRule="exact" w:before="0" w:after="0"/>
        <w:ind w:left="1887" w:right="0" w:hanging="779"/>
        <w:jc w:val="left"/>
        <w:rPr>
          <w:sz w:val="16"/>
        </w:rPr>
      </w:pPr>
      <w:r>
        <w:rPr>
          <w:w w:val="115"/>
          <w:sz w:val="16"/>
        </w:rPr>
        <w:t>Matrix</w:t>
      </w:r>
      <w:r>
        <w:rPr>
          <w:spacing w:val="10"/>
          <w:w w:val="115"/>
          <w:sz w:val="16"/>
        </w:rPr>
        <w:t> </w:t>
      </w:r>
      <w:r>
        <w:rPr>
          <w:w w:val="115"/>
          <w:sz w:val="16"/>
        </w:rPr>
        <w:t>variable</w:t>
      </w:r>
    </w:p>
    <w:p>
      <w:pPr>
        <w:pStyle w:val="ListParagraph"/>
        <w:numPr>
          <w:ilvl w:val="0"/>
          <w:numId w:val="9"/>
        </w:numPr>
        <w:tabs>
          <w:tab w:pos="1887" w:val="left" w:leader="none"/>
          <w:tab w:pos="1888" w:val="left" w:leader="none"/>
        </w:tabs>
        <w:spacing w:line="180" w:lineRule="exact" w:before="0" w:after="0"/>
        <w:ind w:left="1887" w:right="0" w:hanging="779"/>
        <w:jc w:val="left"/>
        <w:rPr>
          <w:sz w:val="16"/>
        </w:rPr>
      </w:pPr>
      <w:r>
        <w:rPr>
          <w:w w:val="115"/>
          <w:sz w:val="16"/>
        </w:rPr>
        <w:t>Matrix</w:t>
      </w:r>
      <w:r>
        <w:rPr>
          <w:spacing w:val="10"/>
          <w:w w:val="115"/>
          <w:sz w:val="16"/>
        </w:rPr>
        <w:t> </w:t>
      </w:r>
      <w:r>
        <w:rPr>
          <w:w w:val="115"/>
          <w:sz w:val="16"/>
        </w:rPr>
        <w:t>variable</w:t>
      </w:r>
    </w:p>
    <w:p>
      <w:pPr>
        <w:tabs>
          <w:tab w:pos="1887" w:val="left" w:leader="none"/>
          <w:tab w:pos="4445" w:val="left" w:leader="none"/>
        </w:tabs>
        <w:spacing w:line="202" w:lineRule="exact" w:before="0"/>
        <w:ind w:left="991" w:right="0" w:firstLine="0"/>
        <w:jc w:val="left"/>
        <w:rPr>
          <w:sz w:val="16"/>
        </w:rPr>
      </w:pPr>
      <w:r>
        <w:rPr>
          <w:rFonts w:ascii="Times New Roman"/>
          <w:w w:val="99"/>
          <w:sz w:val="16"/>
          <w:u w:val="single"/>
        </w:rPr>
        <w:t> </w:t>
      </w:r>
      <w:r>
        <w:rPr>
          <w:rFonts w:ascii="Times New Roman"/>
          <w:sz w:val="16"/>
          <w:u w:val="single"/>
        </w:rPr>
        <w:t> </w:t>
      </w:r>
      <w:r>
        <w:rPr>
          <w:rFonts w:ascii="Times New Roman"/>
          <w:spacing w:val="-3"/>
          <w:sz w:val="16"/>
          <w:u w:val="single"/>
        </w:rPr>
        <w:t> </w:t>
      </w:r>
      <w:r>
        <w:rPr>
          <w:rFonts w:ascii="Times New Roman"/>
          <w:i/>
          <w:w w:val="120"/>
          <w:sz w:val="16"/>
          <w:u w:val="single"/>
        </w:rPr>
        <w:t>W</w:t>
        <w:tab/>
      </w:r>
      <w:r>
        <w:rPr>
          <w:w w:val="120"/>
          <w:sz w:val="16"/>
          <w:u w:val="single"/>
        </w:rPr>
        <w:t>Mapping</w:t>
      </w:r>
      <w:r>
        <w:rPr>
          <w:spacing w:val="-18"/>
          <w:w w:val="120"/>
          <w:sz w:val="16"/>
          <w:u w:val="single"/>
        </w:rPr>
        <w:t> </w:t>
      </w:r>
      <w:r>
        <w:rPr>
          <w:w w:val="120"/>
          <w:sz w:val="16"/>
          <w:u w:val="single"/>
        </w:rPr>
        <w:t>matrix</w:t>
      </w:r>
      <w:r>
        <w:rPr>
          <w:sz w:val="16"/>
          <w:u w:val="single"/>
        </w:rPr>
        <w:tab/>
      </w:r>
    </w:p>
    <w:p>
      <w:pPr>
        <w:pStyle w:val="BodyText"/>
        <w:rPr>
          <w:sz w:val="18"/>
        </w:rPr>
      </w:pPr>
    </w:p>
    <w:p>
      <w:pPr>
        <w:pStyle w:val="BodyText"/>
        <w:spacing w:before="9"/>
        <w:rPr>
          <w:sz w:val="23"/>
        </w:rPr>
      </w:pPr>
    </w:p>
    <w:p>
      <w:pPr>
        <w:spacing w:line="180" w:lineRule="auto" w:before="0"/>
        <w:ind w:left="483" w:right="953" w:firstLine="0"/>
        <w:jc w:val="left"/>
        <w:rPr>
          <w:rFonts w:ascii="Palatino Linotype" w:hAnsi="Palatino Linotype"/>
          <w:i/>
          <w:sz w:val="19"/>
        </w:rPr>
      </w:pPr>
      <w:r>
        <w:rPr/>
        <w:pict>
          <v:shape style="position:absolute;margin-left:368.760071pt;margin-top:6.765933pt;width:21.05pt;height:5pt;mso-position-horizontal-relative:page;mso-position-vertical-relative:paragraph;z-index:-256673792" type="#_x0000_t202" filled="false" stroked="false">
            <v:textbox inset="0,0,0,0">
              <w:txbxContent>
                <w:p>
                  <w:pPr>
                    <w:tabs>
                      <w:tab w:pos="367" w:val="left" w:leader="none"/>
                    </w:tabs>
                    <w:spacing w:line="100" w:lineRule="exact" w:before="0"/>
                    <w:ind w:left="0" w:right="0" w:firstLine="0"/>
                    <w:jc w:val="left"/>
                    <w:rPr>
                      <w:sz w:val="10"/>
                    </w:rPr>
                  </w:pPr>
                  <w:r>
                    <w:rPr>
                      <w:w w:val="205"/>
                      <w:sz w:val="10"/>
                    </w:rPr>
                    <w:t>i</w:t>
                    <w:tab/>
                  </w:r>
                  <w:r>
                    <w:rPr>
                      <w:spacing w:val="-20"/>
                      <w:w w:val="205"/>
                      <w:sz w:val="10"/>
                    </w:rPr>
                    <w:t>i</w:t>
                  </w:r>
                </w:p>
              </w:txbxContent>
            </v:textbox>
            <w10:wrap type="none"/>
          </v:shape>
        </w:pict>
      </w:r>
      <w:r>
        <w:rPr>
          <w:rFonts w:ascii="Palatino Linotype" w:hAnsi="Palatino Linotype"/>
          <w:i/>
          <w:w w:val="105"/>
          <w:sz w:val="19"/>
        </w:rPr>
        <w:t>(i.e., </w:t>
      </w:r>
      <w:r>
        <w:rPr>
          <w:rFonts w:ascii="Lucida Sans Unicode" w:hAnsi="Lucida Sans Unicode"/>
          <w:w w:val="105"/>
          <w:sz w:val="20"/>
        </w:rPr>
        <w:t>{</w:t>
      </w:r>
      <w:r>
        <w:rPr>
          <w:rFonts w:ascii="Times New Roman" w:hAnsi="Times New Roman"/>
          <w:w w:val="105"/>
          <w:sz w:val="20"/>
        </w:rPr>
        <w:t>(</w:t>
      </w:r>
      <w:r>
        <w:rPr>
          <w:rFonts w:ascii="Lucida Sans Unicode" w:hAnsi="Lucida Sans Unicode"/>
          <w:w w:val="105"/>
          <w:sz w:val="20"/>
        </w:rPr>
        <w:t>D</w:t>
      </w:r>
      <w:r>
        <w:rPr>
          <w:rFonts w:ascii="Times New Roman" w:hAnsi="Times New Roman"/>
          <w:i/>
          <w:w w:val="105"/>
          <w:sz w:val="20"/>
          <w:vertAlign w:val="subscript"/>
        </w:rPr>
        <w:t>S</w:t>
      </w:r>
      <w:r>
        <w:rPr>
          <w:rFonts w:ascii="Times New Roman" w:hAnsi="Times New Roman"/>
          <w:i/>
          <w:w w:val="105"/>
          <w:sz w:val="20"/>
          <w:vertAlign w:val="baseline"/>
        </w:rPr>
        <w:t> , </w:t>
      </w:r>
      <w:r>
        <w:rPr>
          <w:rFonts w:ascii="Lucida Sans Unicode" w:hAnsi="Lucida Sans Unicode"/>
          <w:w w:val="105"/>
          <w:sz w:val="20"/>
          <w:vertAlign w:val="baseline"/>
        </w:rPr>
        <w:t>T</w:t>
      </w:r>
      <w:r>
        <w:rPr>
          <w:rFonts w:ascii="Times New Roman" w:hAnsi="Times New Roman"/>
          <w:i/>
          <w:w w:val="105"/>
          <w:sz w:val="20"/>
          <w:vertAlign w:val="subscript"/>
        </w:rPr>
        <w:t>S</w:t>
      </w:r>
      <w:r>
        <w:rPr>
          <w:rFonts w:ascii="Times New Roman" w:hAnsi="Times New Roman"/>
          <w:i/>
          <w:w w:val="105"/>
          <w:sz w:val="20"/>
          <w:vertAlign w:val="baseline"/>
        </w:rPr>
        <w:t> </w:t>
      </w:r>
      <w:r>
        <w:rPr>
          <w:rFonts w:ascii="Times New Roman" w:hAnsi="Times New Roman"/>
          <w:w w:val="105"/>
          <w:sz w:val="20"/>
          <w:vertAlign w:val="baseline"/>
        </w:rPr>
        <w:t>)</w:t>
      </w:r>
      <w:r>
        <w:rPr>
          <w:rFonts w:ascii="Lucida Sans Unicode" w:hAnsi="Lucida Sans Unicode"/>
          <w:w w:val="105"/>
          <w:sz w:val="20"/>
          <w:vertAlign w:val="baseline"/>
        </w:rPr>
        <w:t>|</w:t>
      </w:r>
      <w:r>
        <w:rPr>
          <w:rFonts w:ascii="Times New Roman" w:hAnsi="Times New Roman"/>
          <w:i/>
          <w:w w:val="105"/>
          <w:sz w:val="20"/>
          <w:vertAlign w:val="baseline"/>
        </w:rPr>
        <w:t>i </w:t>
      </w:r>
      <w:r>
        <w:rPr>
          <w:rFonts w:ascii="Times New Roman" w:hAnsi="Times New Roman"/>
          <w:w w:val="110"/>
          <w:sz w:val="20"/>
          <w:vertAlign w:val="baseline"/>
        </w:rPr>
        <w:t>= </w:t>
      </w:r>
      <w:r>
        <w:rPr>
          <w:rFonts w:ascii="Times New Roman" w:hAnsi="Times New Roman"/>
          <w:w w:val="105"/>
          <w:sz w:val="20"/>
          <w:vertAlign w:val="baseline"/>
        </w:rPr>
        <w:t>1</w:t>
      </w:r>
      <w:r>
        <w:rPr>
          <w:rFonts w:ascii="Times New Roman" w:hAnsi="Times New Roman"/>
          <w:i/>
          <w:w w:val="105"/>
          <w:sz w:val="20"/>
          <w:vertAlign w:val="baseline"/>
        </w:rPr>
        <w:t>, </w:t>
      </w:r>
      <w:r>
        <w:rPr>
          <w:rFonts w:ascii="Lucida Sans Unicode" w:hAnsi="Lucida Sans Unicode"/>
          <w:w w:val="85"/>
          <w:sz w:val="20"/>
          <w:vertAlign w:val="baseline"/>
        </w:rPr>
        <w:t>· · · </w:t>
      </w:r>
      <w:r>
        <w:rPr>
          <w:rFonts w:ascii="Times New Roman" w:hAnsi="Times New Roman"/>
          <w:i/>
          <w:w w:val="105"/>
          <w:sz w:val="20"/>
          <w:vertAlign w:val="baseline"/>
        </w:rPr>
        <w:t>, </w:t>
      </w:r>
      <w:r>
        <w:rPr>
          <w:rFonts w:ascii="Times New Roman" w:hAnsi="Times New Roman"/>
          <w:i/>
          <w:spacing w:val="3"/>
          <w:w w:val="105"/>
          <w:sz w:val="20"/>
          <w:vertAlign w:val="baseline"/>
        </w:rPr>
        <w:t>m</w:t>
      </w:r>
      <w:r>
        <w:rPr>
          <w:rFonts w:ascii="Times New Roman" w:hAnsi="Times New Roman"/>
          <w:i/>
          <w:spacing w:val="3"/>
          <w:w w:val="105"/>
          <w:sz w:val="20"/>
          <w:vertAlign w:val="superscript"/>
        </w:rPr>
        <w:t>S</w:t>
      </w:r>
      <w:r>
        <w:rPr>
          <w:rFonts w:ascii="Lucida Sans Unicode" w:hAnsi="Lucida Sans Unicode"/>
          <w:spacing w:val="3"/>
          <w:w w:val="105"/>
          <w:sz w:val="20"/>
          <w:vertAlign w:val="baseline"/>
        </w:rPr>
        <w:t>}</w:t>
      </w:r>
      <w:r>
        <w:rPr>
          <w:rFonts w:ascii="Palatino Linotype" w:hAnsi="Palatino Linotype"/>
          <w:i/>
          <w:spacing w:val="3"/>
          <w:w w:val="105"/>
          <w:sz w:val="19"/>
          <w:vertAlign w:val="baseline"/>
        </w:rPr>
        <w:t>), </w:t>
      </w:r>
      <w:r>
        <w:rPr>
          <w:rFonts w:ascii="Palatino Linotype" w:hAnsi="Palatino Linotype"/>
          <w:i/>
          <w:w w:val="105"/>
          <w:sz w:val="19"/>
          <w:vertAlign w:val="baseline"/>
        </w:rPr>
        <w:t>and some/an observa- </w:t>
      </w:r>
      <w:r>
        <w:rPr>
          <w:rFonts w:ascii="Palatino Linotype" w:hAnsi="Palatino Linotype"/>
          <w:i/>
          <w:w w:val="105"/>
          <w:sz w:val="19"/>
          <w:vertAlign w:val="baseline"/>
        </w:rPr>
        <w:t>tion(s)</w:t>
      </w:r>
      <w:r>
        <w:rPr>
          <w:rFonts w:ascii="Palatino Linotype" w:hAnsi="Palatino Linotype"/>
          <w:i/>
          <w:spacing w:val="15"/>
          <w:w w:val="105"/>
          <w:sz w:val="19"/>
          <w:vertAlign w:val="baseline"/>
        </w:rPr>
        <w:t> </w:t>
      </w:r>
      <w:r>
        <w:rPr>
          <w:rFonts w:ascii="Palatino Linotype" w:hAnsi="Palatino Linotype"/>
          <w:i/>
          <w:w w:val="105"/>
          <w:sz w:val="19"/>
          <w:vertAlign w:val="baseline"/>
        </w:rPr>
        <w:t>about</w:t>
      </w:r>
      <w:r>
        <w:rPr>
          <w:rFonts w:ascii="Palatino Linotype" w:hAnsi="Palatino Linotype"/>
          <w:i/>
          <w:spacing w:val="15"/>
          <w:w w:val="105"/>
          <w:sz w:val="19"/>
          <w:vertAlign w:val="baseline"/>
        </w:rPr>
        <w:t> </w:t>
      </w:r>
      <w:r>
        <w:rPr>
          <w:rFonts w:ascii="Times New Roman" w:hAnsi="Times New Roman"/>
          <w:i/>
          <w:w w:val="105"/>
          <w:sz w:val="20"/>
          <w:vertAlign w:val="baseline"/>
        </w:rPr>
        <w:t>m</w:t>
      </w:r>
      <w:r>
        <w:rPr>
          <w:rFonts w:ascii="Times New Roman" w:hAnsi="Times New Roman"/>
          <w:i/>
          <w:w w:val="105"/>
          <w:sz w:val="20"/>
          <w:vertAlign w:val="superscript"/>
        </w:rPr>
        <w:t>T</w:t>
      </w:r>
      <w:r>
        <w:rPr>
          <w:rFonts w:ascii="Times New Roman" w:hAnsi="Times New Roman"/>
          <w:i/>
          <w:spacing w:val="49"/>
          <w:w w:val="105"/>
          <w:sz w:val="20"/>
          <w:vertAlign w:val="baseline"/>
        </w:rPr>
        <w:t> </w:t>
      </w:r>
      <w:r>
        <w:rPr>
          <w:rFonts w:ascii="Lucida Sans Unicode" w:hAnsi="Lucida Sans Unicode"/>
          <w:w w:val="105"/>
          <w:sz w:val="20"/>
          <w:vertAlign w:val="baseline"/>
        </w:rPr>
        <w:t>∈</w:t>
      </w:r>
      <w:r>
        <w:rPr>
          <w:rFonts w:ascii="Lucida Sans Unicode" w:hAnsi="Lucida Sans Unicode"/>
          <w:spacing w:val="11"/>
          <w:w w:val="105"/>
          <w:sz w:val="20"/>
          <w:vertAlign w:val="baseline"/>
        </w:rPr>
        <w:t> </w:t>
      </w:r>
      <w:r>
        <w:rPr>
          <w:rFonts w:ascii="Arial" w:hAnsi="Arial"/>
          <w:w w:val="105"/>
          <w:sz w:val="19"/>
          <w:vertAlign w:val="baseline"/>
        </w:rPr>
        <w:t>N</w:t>
      </w:r>
      <w:r>
        <w:rPr>
          <w:rFonts w:ascii="Arial" w:hAnsi="Arial"/>
          <w:w w:val="105"/>
          <w:sz w:val="19"/>
          <w:vertAlign w:val="superscript"/>
        </w:rPr>
        <w:t>+</w:t>
      </w:r>
      <w:r>
        <w:rPr>
          <w:rFonts w:ascii="Arial" w:hAnsi="Arial"/>
          <w:spacing w:val="18"/>
          <w:w w:val="105"/>
          <w:sz w:val="19"/>
          <w:vertAlign w:val="baseline"/>
        </w:rPr>
        <w:t> </w:t>
      </w:r>
      <w:r>
        <w:rPr>
          <w:rFonts w:ascii="Palatino Linotype" w:hAnsi="Palatino Linotype"/>
          <w:i/>
          <w:w w:val="105"/>
          <w:sz w:val="19"/>
          <w:vertAlign w:val="baseline"/>
        </w:rPr>
        <w:t>target</w:t>
      </w:r>
      <w:r>
        <w:rPr>
          <w:rFonts w:ascii="Palatino Linotype" w:hAnsi="Palatino Linotype"/>
          <w:i/>
          <w:spacing w:val="13"/>
          <w:w w:val="105"/>
          <w:sz w:val="19"/>
          <w:vertAlign w:val="baseline"/>
        </w:rPr>
        <w:t> </w:t>
      </w:r>
      <w:r>
        <w:rPr>
          <w:rFonts w:ascii="Palatino Linotype" w:hAnsi="Palatino Linotype"/>
          <w:i/>
          <w:w w:val="105"/>
          <w:sz w:val="19"/>
          <w:vertAlign w:val="baseline"/>
        </w:rPr>
        <w:t>domain(s)</w:t>
      </w:r>
      <w:r>
        <w:rPr>
          <w:rFonts w:ascii="Palatino Linotype" w:hAnsi="Palatino Linotype"/>
          <w:i/>
          <w:spacing w:val="13"/>
          <w:w w:val="105"/>
          <w:sz w:val="19"/>
          <w:vertAlign w:val="baseline"/>
        </w:rPr>
        <w:t> </w:t>
      </w:r>
      <w:r>
        <w:rPr>
          <w:rFonts w:ascii="Palatino Linotype" w:hAnsi="Palatino Linotype"/>
          <w:i/>
          <w:w w:val="105"/>
          <w:sz w:val="19"/>
          <w:vertAlign w:val="baseline"/>
        </w:rPr>
        <w:t>and</w:t>
      </w:r>
      <w:r>
        <w:rPr>
          <w:rFonts w:ascii="Palatino Linotype" w:hAnsi="Palatino Linotype"/>
          <w:i/>
          <w:spacing w:val="14"/>
          <w:w w:val="105"/>
          <w:sz w:val="19"/>
          <w:vertAlign w:val="baseline"/>
        </w:rPr>
        <w:t> </w:t>
      </w:r>
      <w:r>
        <w:rPr>
          <w:rFonts w:ascii="Palatino Linotype" w:hAnsi="Palatino Linotype"/>
          <w:i/>
          <w:w w:val="105"/>
          <w:sz w:val="19"/>
          <w:vertAlign w:val="baseline"/>
        </w:rPr>
        <w:t>task(s)</w:t>
      </w:r>
      <w:r>
        <w:rPr>
          <w:rFonts w:ascii="Palatino Linotype" w:hAnsi="Palatino Linotype"/>
          <w:i/>
          <w:spacing w:val="16"/>
          <w:w w:val="105"/>
          <w:sz w:val="19"/>
          <w:vertAlign w:val="baseline"/>
        </w:rPr>
        <w:t> </w:t>
      </w:r>
      <w:r>
        <w:rPr>
          <w:rFonts w:ascii="Palatino Linotype" w:hAnsi="Palatino Linotype"/>
          <w:i/>
          <w:w w:val="105"/>
          <w:sz w:val="19"/>
          <w:vertAlign w:val="baseline"/>
        </w:rPr>
        <w:t>(i.e.,</w:t>
      </w:r>
    </w:p>
    <w:p>
      <w:pPr>
        <w:spacing w:line="192" w:lineRule="auto" w:before="0"/>
        <w:ind w:left="483" w:right="953" w:firstLine="0"/>
        <w:jc w:val="left"/>
        <w:rPr>
          <w:rFonts w:ascii="Palatino Linotype" w:hAnsi="Palatino Linotype"/>
          <w:i/>
          <w:sz w:val="19"/>
        </w:rPr>
      </w:pPr>
      <w:r>
        <w:rPr/>
        <w:pict>
          <v:shape style="position:absolute;margin-left:347.519196pt;margin-top:7.314273pt;width:21.65pt;height:5pt;mso-position-horizontal-relative:page;mso-position-vertical-relative:paragraph;z-index:-256674816" type="#_x0000_t202" filled="false" stroked="false">
            <v:textbox inset="0,0,0,0">
              <w:txbxContent>
                <w:p>
                  <w:pPr>
                    <w:tabs>
                      <w:tab w:pos="374" w:val="left" w:leader="none"/>
                    </w:tabs>
                    <w:spacing w:line="100" w:lineRule="exact" w:before="0"/>
                    <w:ind w:left="0" w:right="0" w:firstLine="0"/>
                    <w:jc w:val="left"/>
                    <w:rPr>
                      <w:sz w:val="10"/>
                    </w:rPr>
                  </w:pPr>
                  <w:r>
                    <w:rPr>
                      <w:w w:val="225"/>
                      <w:sz w:val="10"/>
                    </w:rPr>
                    <w:t>j</w:t>
                    <w:tab/>
                  </w:r>
                  <w:r>
                    <w:rPr>
                      <w:spacing w:val="-20"/>
                      <w:w w:val="225"/>
                      <w:sz w:val="10"/>
                    </w:rPr>
                    <w:t>j</w:t>
                  </w:r>
                </w:p>
              </w:txbxContent>
            </v:textbox>
            <w10:wrap type="none"/>
          </v:shape>
        </w:pict>
      </w:r>
      <w:r>
        <w:rPr>
          <w:rFonts w:ascii="Lucida Sans Unicode" w:hAnsi="Lucida Sans Unicode"/>
          <w:sz w:val="20"/>
        </w:rPr>
        <w:t>{</w:t>
      </w:r>
      <w:r>
        <w:rPr>
          <w:rFonts w:ascii="Times New Roman" w:hAnsi="Times New Roman"/>
          <w:sz w:val="20"/>
        </w:rPr>
        <w:t>(</w:t>
      </w:r>
      <w:r>
        <w:rPr>
          <w:rFonts w:ascii="Lucida Sans Unicode" w:hAnsi="Lucida Sans Unicode"/>
          <w:sz w:val="20"/>
        </w:rPr>
        <w:t>D</w:t>
      </w:r>
      <w:r>
        <w:rPr>
          <w:rFonts w:ascii="Times New Roman" w:hAnsi="Times New Roman"/>
          <w:i/>
          <w:sz w:val="20"/>
          <w:vertAlign w:val="subscript"/>
        </w:rPr>
        <w:t>T</w:t>
      </w:r>
      <w:r>
        <w:rPr>
          <w:rFonts w:ascii="Times New Roman" w:hAnsi="Times New Roman"/>
          <w:i/>
          <w:sz w:val="20"/>
          <w:vertAlign w:val="baseline"/>
        </w:rPr>
        <w:t> , </w:t>
      </w:r>
      <w:r>
        <w:rPr>
          <w:rFonts w:ascii="Lucida Sans Unicode" w:hAnsi="Lucida Sans Unicode"/>
          <w:sz w:val="20"/>
          <w:vertAlign w:val="baseline"/>
        </w:rPr>
        <w:t>T</w:t>
      </w:r>
      <w:r>
        <w:rPr>
          <w:rFonts w:ascii="Times New Roman" w:hAnsi="Times New Roman"/>
          <w:i/>
          <w:sz w:val="20"/>
          <w:vertAlign w:val="subscript"/>
        </w:rPr>
        <w:t>T</w:t>
      </w:r>
      <w:r>
        <w:rPr>
          <w:rFonts w:ascii="Times New Roman" w:hAnsi="Times New Roman"/>
          <w:i/>
          <w:sz w:val="20"/>
          <w:vertAlign w:val="baseline"/>
        </w:rPr>
        <w:t> </w:t>
      </w:r>
      <w:r>
        <w:rPr>
          <w:rFonts w:ascii="Times New Roman" w:hAnsi="Times New Roman"/>
          <w:sz w:val="20"/>
          <w:vertAlign w:val="baseline"/>
        </w:rPr>
        <w:t>)</w:t>
      </w:r>
      <w:r>
        <w:rPr>
          <w:rFonts w:ascii="Lucida Sans Unicode" w:hAnsi="Lucida Sans Unicode"/>
          <w:sz w:val="20"/>
          <w:vertAlign w:val="baseline"/>
        </w:rPr>
        <w:t>|</w:t>
      </w:r>
      <w:r>
        <w:rPr>
          <w:rFonts w:ascii="Times New Roman" w:hAnsi="Times New Roman"/>
          <w:i/>
          <w:sz w:val="20"/>
          <w:vertAlign w:val="baseline"/>
        </w:rPr>
        <w:t>j </w:t>
      </w:r>
      <w:r>
        <w:rPr>
          <w:rFonts w:ascii="Times New Roman" w:hAnsi="Times New Roman"/>
          <w:w w:val="110"/>
          <w:sz w:val="20"/>
          <w:vertAlign w:val="baseline"/>
        </w:rPr>
        <w:t>= </w:t>
      </w:r>
      <w:r>
        <w:rPr>
          <w:rFonts w:ascii="Times New Roman" w:hAnsi="Times New Roman"/>
          <w:sz w:val="20"/>
          <w:vertAlign w:val="baseline"/>
        </w:rPr>
        <w:t>1</w:t>
      </w:r>
      <w:r>
        <w:rPr>
          <w:rFonts w:ascii="Times New Roman" w:hAnsi="Times New Roman"/>
          <w:i/>
          <w:sz w:val="20"/>
          <w:vertAlign w:val="baseline"/>
        </w:rPr>
        <w:t>, </w:t>
      </w:r>
      <w:r>
        <w:rPr>
          <w:rFonts w:ascii="Lucida Sans Unicode" w:hAnsi="Lucida Sans Unicode"/>
          <w:w w:val="85"/>
          <w:sz w:val="20"/>
          <w:vertAlign w:val="baseline"/>
        </w:rPr>
        <w:t>· · · </w:t>
      </w:r>
      <w:r>
        <w:rPr>
          <w:rFonts w:ascii="Times New Roman" w:hAnsi="Times New Roman"/>
          <w:i/>
          <w:sz w:val="20"/>
          <w:vertAlign w:val="baseline"/>
        </w:rPr>
        <w:t>, m</w:t>
      </w:r>
      <w:r>
        <w:rPr>
          <w:rFonts w:ascii="Times New Roman" w:hAnsi="Times New Roman"/>
          <w:i/>
          <w:sz w:val="20"/>
          <w:vertAlign w:val="superscript"/>
        </w:rPr>
        <w:t>T</w:t>
      </w:r>
      <w:r>
        <w:rPr>
          <w:rFonts w:ascii="Times New Roman" w:hAnsi="Times New Roman"/>
          <w:i/>
          <w:sz w:val="20"/>
          <w:vertAlign w:val="baseline"/>
        </w:rPr>
        <w:t> </w:t>
      </w:r>
      <w:r>
        <w:rPr>
          <w:rFonts w:ascii="Lucida Sans Unicode" w:hAnsi="Lucida Sans Unicode"/>
          <w:sz w:val="20"/>
          <w:vertAlign w:val="baseline"/>
        </w:rPr>
        <w:t>}</w:t>
      </w:r>
      <w:r>
        <w:rPr>
          <w:rFonts w:ascii="Palatino Linotype" w:hAnsi="Palatino Linotype"/>
          <w:i/>
          <w:sz w:val="19"/>
          <w:vertAlign w:val="baseline"/>
        </w:rPr>
        <w:t>), transfer  learning  utilizes  </w:t>
      </w:r>
      <w:r>
        <w:rPr>
          <w:rFonts w:ascii="Palatino Linotype" w:hAnsi="Palatino Linotype"/>
          <w:i/>
          <w:sz w:val="19"/>
          <w:vertAlign w:val="baseline"/>
        </w:rPr>
        <w:t>the  knowledge  implied  in  the  source  domain(s)  to</w:t>
      </w:r>
      <w:r>
        <w:rPr>
          <w:rFonts w:ascii="Palatino Linotype" w:hAnsi="Palatino Linotype"/>
          <w:i/>
          <w:spacing w:val="-4"/>
          <w:sz w:val="19"/>
          <w:vertAlign w:val="baseline"/>
        </w:rPr>
        <w:t> </w:t>
      </w:r>
      <w:r>
        <w:rPr>
          <w:rFonts w:ascii="Palatino Linotype" w:hAnsi="Palatino Linotype"/>
          <w:i/>
          <w:sz w:val="19"/>
          <w:vertAlign w:val="baseline"/>
        </w:rPr>
        <w:t>improve</w:t>
      </w:r>
    </w:p>
    <w:p>
      <w:pPr>
        <w:spacing w:line="199" w:lineRule="auto" w:before="9"/>
        <w:ind w:left="483" w:right="953" w:firstLine="0"/>
        <w:jc w:val="left"/>
        <w:rPr>
          <w:rFonts w:ascii="Palatino Linotype" w:hAnsi="Palatino Linotype"/>
          <w:i/>
          <w:sz w:val="19"/>
        </w:rPr>
      </w:pPr>
      <w:r>
        <w:rPr>
          <w:rFonts w:ascii="Palatino Linotype" w:hAnsi="Palatino Linotype"/>
          <w:i/>
          <w:w w:val="105"/>
          <w:sz w:val="19"/>
        </w:rPr>
        <w:t>the performance of the learned decision functions </w:t>
      </w:r>
      <w:r>
        <w:rPr>
          <w:rFonts w:ascii="Times New Roman" w:hAnsi="Times New Roman"/>
          <w:i/>
          <w:w w:val="145"/>
          <w:sz w:val="20"/>
        </w:rPr>
        <w:t>f </w:t>
      </w:r>
      <w:r>
        <w:rPr>
          <w:rFonts w:ascii="Times New Roman" w:hAnsi="Times New Roman"/>
          <w:i/>
          <w:w w:val="145"/>
          <w:sz w:val="20"/>
          <w:vertAlign w:val="superscript"/>
        </w:rPr>
        <w:t>T</w:t>
      </w:r>
      <w:r>
        <w:rPr>
          <w:w w:val="145"/>
          <w:position w:val="5"/>
          <w:sz w:val="10"/>
          <w:vertAlign w:val="baseline"/>
        </w:rPr>
        <w:t>j </w:t>
      </w:r>
      <w:r>
        <w:rPr>
          <w:rFonts w:ascii="Palatino Linotype" w:hAnsi="Palatino Linotype"/>
          <w:i/>
          <w:w w:val="105"/>
          <w:sz w:val="19"/>
          <w:vertAlign w:val="baseline"/>
        </w:rPr>
        <w:t>(</w:t>
      </w:r>
      <w:r>
        <w:rPr>
          <w:rFonts w:ascii="Times New Roman" w:hAnsi="Times New Roman"/>
          <w:i/>
          <w:w w:val="105"/>
          <w:sz w:val="20"/>
          <w:vertAlign w:val="baseline"/>
        </w:rPr>
        <w:t>j </w:t>
      </w:r>
      <w:r>
        <w:rPr>
          <w:rFonts w:ascii="Times New Roman" w:hAnsi="Times New Roman"/>
          <w:w w:val="145"/>
          <w:sz w:val="20"/>
          <w:vertAlign w:val="baseline"/>
        </w:rPr>
        <w:t>= </w:t>
      </w:r>
      <w:r>
        <w:rPr>
          <w:rFonts w:ascii="Times New Roman" w:hAnsi="Times New Roman"/>
          <w:w w:val="105"/>
          <w:sz w:val="20"/>
          <w:vertAlign w:val="baseline"/>
        </w:rPr>
        <w:t>1</w:t>
      </w:r>
      <w:r>
        <w:rPr>
          <w:rFonts w:ascii="Times New Roman" w:hAnsi="Times New Roman"/>
          <w:i/>
          <w:w w:val="105"/>
          <w:sz w:val="20"/>
          <w:vertAlign w:val="baseline"/>
        </w:rPr>
        <w:t>, </w:t>
      </w:r>
      <w:r>
        <w:rPr>
          <w:rFonts w:ascii="Lucida Sans Unicode" w:hAnsi="Lucida Sans Unicode"/>
          <w:w w:val="85"/>
          <w:sz w:val="20"/>
          <w:vertAlign w:val="baseline"/>
        </w:rPr>
        <w:t>· · · </w:t>
      </w:r>
      <w:r>
        <w:rPr>
          <w:rFonts w:ascii="Times New Roman" w:hAnsi="Times New Roman"/>
          <w:i/>
          <w:w w:val="105"/>
          <w:sz w:val="20"/>
          <w:vertAlign w:val="baseline"/>
        </w:rPr>
        <w:t>, m</w:t>
      </w:r>
      <w:r>
        <w:rPr>
          <w:rFonts w:ascii="Times New Roman" w:hAnsi="Times New Roman"/>
          <w:i/>
          <w:w w:val="105"/>
          <w:sz w:val="20"/>
          <w:vertAlign w:val="superscript"/>
        </w:rPr>
        <w:t>T</w:t>
      </w:r>
      <w:r>
        <w:rPr>
          <w:rFonts w:ascii="Times New Roman" w:hAnsi="Times New Roman"/>
          <w:i/>
          <w:w w:val="105"/>
          <w:sz w:val="20"/>
          <w:vertAlign w:val="baseline"/>
        </w:rPr>
        <w:t> </w:t>
      </w:r>
      <w:r>
        <w:rPr>
          <w:rFonts w:ascii="Palatino Linotype" w:hAnsi="Palatino Linotype"/>
          <w:i/>
          <w:w w:val="105"/>
          <w:sz w:val="19"/>
          <w:vertAlign w:val="baseline"/>
        </w:rPr>
        <w:t>) on the target domain(s).</w:t>
      </w:r>
    </w:p>
    <w:p>
      <w:pPr>
        <w:pStyle w:val="BodyText"/>
        <w:spacing w:before="3"/>
        <w:rPr>
          <w:rFonts w:ascii="Palatino Linotype"/>
          <w:i/>
          <w:sz w:val="17"/>
        </w:rPr>
      </w:pPr>
    </w:p>
    <w:p>
      <w:pPr>
        <w:pStyle w:val="BodyText"/>
        <w:spacing w:line="204" w:lineRule="auto"/>
        <w:ind w:left="197" w:right="954"/>
        <w:jc w:val="both"/>
      </w:pPr>
      <w:r>
        <w:rPr>
          <w:w w:val="120"/>
        </w:rPr>
        <w:t>The above definition, which covers the situation of multi- source</w:t>
      </w:r>
      <w:r>
        <w:rPr>
          <w:spacing w:val="-26"/>
          <w:w w:val="120"/>
        </w:rPr>
        <w:t> </w:t>
      </w:r>
      <w:r>
        <w:rPr>
          <w:w w:val="120"/>
        </w:rPr>
        <w:t>transfer</w:t>
      </w:r>
      <w:r>
        <w:rPr>
          <w:spacing w:val="-24"/>
          <w:w w:val="120"/>
        </w:rPr>
        <w:t> </w:t>
      </w:r>
      <w:r>
        <w:rPr>
          <w:w w:val="120"/>
        </w:rPr>
        <w:t>learning,</w:t>
      </w:r>
      <w:r>
        <w:rPr>
          <w:spacing w:val="-22"/>
          <w:w w:val="120"/>
        </w:rPr>
        <w:t> </w:t>
      </w:r>
      <w:r>
        <w:rPr>
          <w:w w:val="120"/>
        </w:rPr>
        <w:t>is</w:t>
      </w:r>
      <w:r>
        <w:rPr>
          <w:spacing w:val="-23"/>
          <w:w w:val="120"/>
        </w:rPr>
        <w:t> </w:t>
      </w:r>
      <w:r>
        <w:rPr>
          <w:w w:val="120"/>
        </w:rPr>
        <w:t>an</w:t>
      </w:r>
      <w:r>
        <w:rPr>
          <w:spacing w:val="-26"/>
          <w:w w:val="120"/>
        </w:rPr>
        <w:t> </w:t>
      </w:r>
      <w:r>
        <w:rPr>
          <w:w w:val="120"/>
        </w:rPr>
        <w:t>extension</w:t>
      </w:r>
      <w:r>
        <w:rPr>
          <w:spacing w:val="-23"/>
          <w:w w:val="120"/>
        </w:rPr>
        <w:t> </w:t>
      </w:r>
      <w:r>
        <w:rPr>
          <w:w w:val="120"/>
        </w:rPr>
        <w:t>of</w:t>
      </w:r>
      <w:r>
        <w:rPr>
          <w:spacing w:val="-25"/>
          <w:w w:val="120"/>
        </w:rPr>
        <w:t> </w:t>
      </w:r>
      <w:r>
        <w:rPr>
          <w:w w:val="120"/>
        </w:rPr>
        <w:t>the</w:t>
      </w:r>
      <w:r>
        <w:rPr>
          <w:spacing w:val="-23"/>
          <w:w w:val="120"/>
        </w:rPr>
        <w:t> </w:t>
      </w:r>
      <w:r>
        <w:rPr>
          <w:w w:val="120"/>
        </w:rPr>
        <w:t>one</w:t>
      </w:r>
      <w:r>
        <w:rPr>
          <w:spacing w:val="-23"/>
          <w:w w:val="120"/>
        </w:rPr>
        <w:t> </w:t>
      </w:r>
      <w:r>
        <w:rPr>
          <w:w w:val="120"/>
        </w:rPr>
        <w:t>presented in</w:t>
      </w:r>
      <w:r>
        <w:rPr>
          <w:spacing w:val="-28"/>
          <w:w w:val="120"/>
        </w:rPr>
        <w:t> </w:t>
      </w:r>
      <w:r>
        <w:rPr>
          <w:w w:val="120"/>
        </w:rPr>
        <w:t>the</w:t>
      </w:r>
      <w:r>
        <w:rPr>
          <w:spacing w:val="-28"/>
          <w:w w:val="120"/>
        </w:rPr>
        <w:t> </w:t>
      </w:r>
      <w:r>
        <w:rPr>
          <w:w w:val="120"/>
        </w:rPr>
        <w:t>survey</w:t>
      </w:r>
      <w:r>
        <w:rPr>
          <w:spacing w:val="-29"/>
          <w:w w:val="120"/>
        </w:rPr>
        <w:t> </w:t>
      </w:r>
      <w:r>
        <w:rPr>
          <w:w w:val="120"/>
        </w:rPr>
        <w:t>[</w:t>
      </w:r>
      <w:hyperlink w:history="true" w:anchor="_bookmark27">
        <w:r>
          <w:rPr>
            <w:w w:val="120"/>
          </w:rPr>
          <w:t>2</w:t>
        </w:r>
      </w:hyperlink>
      <w:r>
        <w:rPr>
          <w:w w:val="120"/>
        </w:rPr>
        <w:t>].</w:t>
      </w:r>
      <w:r>
        <w:rPr>
          <w:spacing w:val="-27"/>
          <w:w w:val="120"/>
        </w:rPr>
        <w:t> </w:t>
      </w:r>
      <w:r>
        <w:rPr>
          <w:w w:val="120"/>
        </w:rPr>
        <w:t>If</w:t>
      </w:r>
      <w:r>
        <w:rPr>
          <w:spacing w:val="-29"/>
          <w:w w:val="120"/>
        </w:rPr>
        <w:t> </w:t>
      </w:r>
      <w:r>
        <w:rPr>
          <w:rFonts w:ascii="Times New Roman" w:hAnsi="Times New Roman"/>
          <w:i/>
          <w:w w:val="120"/>
          <w:sz w:val="20"/>
        </w:rPr>
        <w:t>m</w:t>
      </w:r>
      <w:r>
        <w:rPr>
          <w:rFonts w:ascii="Times New Roman" w:hAnsi="Times New Roman"/>
          <w:i/>
          <w:w w:val="120"/>
          <w:sz w:val="20"/>
          <w:vertAlign w:val="superscript"/>
        </w:rPr>
        <w:t>S</w:t>
      </w:r>
      <w:r>
        <w:rPr>
          <w:rFonts w:ascii="Times New Roman" w:hAnsi="Times New Roman"/>
          <w:i/>
          <w:spacing w:val="-15"/>
          <w:w w:val="120"/>
          <w:sz w:val="20"/>
          <w:vertAlign w:val="baseline"/>
        </w:rPr>
        <w:t> </w:t>
      </w:r>
      <w:r>
        <w:rPr>
          <w:w w:val="120"/>
          <w:vertAlign w:val="baseline"/>
        </w:rPr>
        <w:t>equals</w:t>
      </w:r>
      <w:r>
        <w:rPr>
          <w:spacing w:val="-29"/>
          <w:w w:val="120"/>
          <w:vertAlign w:val="baseline"/>
        </w:rPr>
        <w:t> </w:t>
      </w:r>
      <w:r>
        <w:rPr>
          <w:rFonts w:ascii="Times New Roman" w:hAnsi="Times New Roman"/>
          <w:w w:val="120"/>
          <w:sz w:val="20"/>
          <w:vertAlign w:val="baseline"/>
        </w:rPr>
        <w:t>1</w:t>
      </w:r>
      <w:r>
        <w:rPr>
          <w:w w:val="120"/>
          <w:vertAlign w:val="baseline"/>
        </w:rPr>
        <w:t>,</w:t>
      </w:r>
      <w:r>
        <w:rPr>
          <w:spacing w:val="-29"/>
          <w:w w:val="120"/>
          <w:vertAlign w:val="baseline"/>
        </w:rPr>
        <w:t> </w:t>
      </w:r>
      <w:r>
        <w:rPr>
          <w:w w:val="120"/>
          <w:vertAlign w:val="baseline"/>
        </w:rPr>
        <w:t>the</w:t>
      </w:r>
      <w:r>
        <w:rPr>
          <w:spacing w:val="-27"/>
          <w:w w:val="120"/>
          <w:vertAlign w:val="baseline"/>
        </w:rPr>
        <w:t> </w:t>
      </w:r>
      <w:r>
        <w:rPr>
          <w:w w:val="120"/>
          <w:vertAlign w:val="baseline"/>
        </w:rPr>
        <w:t>scenario</w:t>
      </w:r>
      <w:r>
        <w:rPr>
          <w:spacing w:val="-29"/>
          <w:w w:val="120"/>
          <w:vertAlign w:val="baseline"/>
        </w:rPr>
        <w:t> </w:t>
      </w:r>
      <w:r>
        <w:rPr>
          <w:w w:val="120"/>
          <w:vertAlign w:val="baseline"/>
        </w:rPr>
        <w:t>is</w:t>
      </w:r>
      <w:r>
        <w:rPr>
          <w:spacing w:val="-28"/>
          <w:w w:val="120"/>
          <w:vertAlign w:val="baseline"/>
        </w:rPr>
        <w:t> </w:t>
      </w:r>
      <w:r>
        <w:rPr>
          <w:w w:val="120"/>
          <w:vertAlign w:val="baseline"/>
        </w:rPr>
        <w:t>called</w:t>
      </w:r>
      <w:r>
        <w:rPr>
          <w:spacing w:val="-28"/>
          <w:w w:val="120"/>
          <w:vertAlign w:val="baseline"/>
        </w:rPr>
        <w:t> </w:t>
      </w:r>
      <w:r>
        <w:rPr>
          <w:w w:val="120"/>
          <w:vertAlign w:val="baseline"/>
        </w:rPr>
        <w:t>single- source</w:t>
      </w:r>
      <w:r>
        <w:rPr>
          <w:spacing w:val="-22"/>
          <w:w w:val="120"/>
          <w:vertAlign w:val="baseline"/>
        </w:rPr>
        <w:t> </w:t>
      </w:r>
      <w:r>
        <w:rPr>
          <w:w w:val="120"/>
          <w:vertAlign w:val="baseline"/>
        </w:rPr>
        <w:t>transfer</w:t>
      </w:r>
      <w:r>
        <w:rPr>
          <w:spacing w:val="-23"/>
          <w:w w:val="120"/>
          <w:vertAlign w:val="baseline"/>
        </w:rPr>
        <w:t> </w:t>
      </w:r>
      <w:r>
        <w:rPr>
          <w:w w:val="120"/>
          <w:vertAlign w:val="baseline"/>
        </w:rPr>
        <w:t>learning.</w:t>
      </w:r>
      <w:r>
        <w:rPr>
          <w:spacing w:val="-20"/>
          <w:w w:val="120"/>
          <w:vertAlign w:val="baseline"/>
        </w:rPr>
        <w:t> </w:t>
      </w:r>
      <w:r>
        <w:rPr>
          <w:w w:val="120"/>
          <w:vertAlign w:val="baseline"/>
        </w:rPr>
        <w:t>Otherwise,</w:t>
      </w:r>
      <w:r>
        <w:rPr>
          <w:spacing w:val="-22"/>
          <w:w w:val="120"/>
          <w:vertAlign w:val="baseline"/>
        </w:rPr>
        <w:t> </w:t>
      </w:r>
      <w:r>
        <w:rPr>
          <w:w w:val="120"/>
          <w:vertAlign w:val="baseline"/>
        </w:rPr>
        <w:t>it</w:t>
      </w:r>
      <w:r>
        <w:rPr>
          <w:spacing w:val="-22"/>
          <w:w w:val="120"/>
          <w:vertAlign w:val="baseline"/>
        </w:rPr>
        <w:t> </w:t>
      </w:r>
      <w:r>
        <w:rPr>
          <w:w w:val="120"/>
          <w:vertAlign w:val="baseline"/>
        </w:rPr>
        <w:t>is</w:t>
      </w:r>
      <w:r>
        <w:rPr>
          <w:spacing w:val="-21"/>
          <w:w w:val="120"/>
          <w:vertAlign w:val="baseline"/>
        </w:rPr>
        <w:t> </w:t>
      </w:r>
      <w:r>
        <w:rPr>
          <w:w w:val="120"/>
          <w:vertAlign w:val="baseline"/>
        </w:rPr>
        <w:t>called</w:t>
      </w:r>
      <w:r>
        <w:rPr>
          <w:spacing w:val="-21"/>
          <w:w w:val="120"/>
          <w:vertAlign w:val="baseline"/>
        </w:rPr>
        <w:t> </w:t>
      </w:r>
      <w:r>
        <w:rPr>
          <w:w w:val="120"/>
          <w:vertAlign w:val="baseline"/>
        </w:rPr>
        <w:t>multi-source transfer</w:t>
      </w:r>
      <w:r>
        <w:rPr>
          <w:spacing w:val="-13"/>
          <w:w w:val="120"/>
          <w:vertAlign w:val="baseline"/>
        </w:rPr>
        <w:t> </w:t>
      </w:r>
      <w:r>
        <w:rPr>
          <w:w w:val="120"/>
          <w:vertAlign w:val="baseline"/>
        </w:rPr>
        <w:t>learning.</w:t>
      </w:r>
      <w:r>
        <w:rPr>
          <w:spacing w:val="-11"/>
          <w:w w:val="120"/>
          <w:vertAlign w:val="baseline"/>
        </w:rPr>
        <w:t> </w:t>
      </w:r>
      <w:r>
        <w:rPr>
          <w:w w:val="120"/>
          <w:vertAlign w:val="baseline"/>
        </w:rPr>
        <w:t>Besides,</w:t>
      </w:r>
      <w:r>
        <w:rPr>
          <w:spacing w:val="-14"/>
          <w:w w:val="120"/>
          <w:vertAlign w:val="baseline"/>
        </w:rPr>
        <w:t> </w:t>
      </w:r>
      <w:r>
        <w:rPr>
          <w:rFonts w:ascii="Times New Roman" w:hAnsi="Times New Roman"/>
          <w:i/>
          <w:w w:val="120"/>
          <w:sz w:val="20"/>
          <w:vertAlign w:val="baseline"/>
        </w:rPr>
        <w:t>m</w:t>
      </w:r>
      <w:r>
        <w:rPr>
          <w:rFonts w:ascii="Times New Roman" w:hAnsi="Times New Roman"/>
          <w:i/>
          <w:w w:val="120"/>
          <w:sz w:val="20"/>
          <w:vertAlign w:val="superscript"/>
        </w:rPr>
        <w:t>T</w:t>
      </w:r>
      <w:r>
        <w:rPr>
          <w:rFonts w:ascii="Times New Roman" w:hAnsi="Times New Roman"/>
          <w:i/>
          <w:spacing w:val="15"/>
          <w:w w:val="120"/>
          <w:sz w:val="20"/>
          <w:vertAlign w:val="baseline"/>
        </w:rPr>
        <w:t> </w:t>
      </w:r>
      <w:r>
        <w:rPr>
          <w:w w:val="120"/>
          <w:vertAlign w:val="baseline"/>
        </w:rPr>
        <w:t>represents</w:t>
      </w:r>
      <w:r>
        <w:rPr>
          <w:spacing w:val="-15"/>
          <w:w w:val="120"/>
          <w:vertAlign w:val="baseline"/>
        </w:rPr>
        <w:t> </w:t>
      </w:r>
      <w:r>
        <w:rPr>
          <w:w w:val="120"/>
          <w:vertAlign w:val="baseline"/>
        </w:rPr>
        <w:t>the</w:t>
      </w:r>
      <w:r>
        <w:rPr>
          <w:spacing w:val="-11"/>
          <w:w w:val="120"/>
          <w:vertAlign w:val="baseline"/>
        </w:rPr>
        <w:t> </w:t>
      </w:r>
      <w:r>
        <w:rPr>
          <w:w w:val="120"/>
          <w:vertAlign w:val="baseline"/>
        </w:rPr>
        <w:t>number</w:t>
      </w:r>
      <w:r>
        <w:rPr>
          <w:spacing w:val="-13"/>
          <w:w w:val="120"/>
          <w:vertAlign w:val="baseline"/>
        </w:rPr>
        <w:t> </w:t>
      </w:r>
      <w:r>
        <w:rPr>
          <w:w w:val="120"/>
          <w:vertAlign w:val="baseline"/>
        </w:rPr>
        <w:t>of</w:t>
      </w:r>
      <w:r>
        <w:rPr>
          <w:spacing w:val="-13"/>
          <w:w w:val="120"/>
          <w:vertAlign w:val="baseline"/>
        </w:rPr>
        <w:t> </w:t>
      </w:r>
      <w:r>
        <w:rPr>
          <w:w w:val="120"/>
          <w:vertAlign w:val="baseline"/>
        </w:rPr>
        <w:t>the transfer learning tasks. A few studies focus on the setting that</w:t>
      </w:r>
      <w:r>
        <w:rPr>
          <w:spacing w:val="-19"/>
          <w:w w:val="120"/>
          <w:vertAlign w:val="baseline"/>
        </w:rPr>
        <w:t> </w:t>
      </w:r>
      <w:r>
        <w:rPr>
          <w:rFonts w:ascii="Times New Roman" w:hAnsi="Times New Roman"/>
          <w:i/>
          <w:w w:val="120"/>
          <w:sz w:val="20"/>
          <w:vertAlign w:val="baseline"/>
        </w:rPr>
        <w:t>m</w:t>
      </w:r>
      <w:r>
        <w:rPr>
          <w:rFonts w:ascii="Times New Roman" w:hAnsi="Times New Roman"/>
          <w:i/>
          <w:w w:val="120"/>
          <w:sz w:val="20"/>
          <w:vertAlign w:val="superscript"/>
        </w:rPr>
        <w:t>T</w:t>
      </w:r>
      <w:r>
        <w:rPr>
          <w:rFonts w:ascii="Times New Roman" w:hAnsi="Times New Roman"/>
          <w:i/>
          <w:spacing w:val="9"/>
          <w:w w:val="120"/>
          <w:sz w:val="20"/>
          <w:vertAlign w:val="baseline"/>
        </w:rPr>
        <w:t> </w:t>
      </w:r>
      <w:r>
        <w:rPr>
          <w:rFonts w:ascii="Lucida Sans Unicode" w:hAnsi="Lucida Sans Unicode"/>
          <w:w w:val="120"/>
          <w:sz w:val="20"/>
          <w:vertAlign w:val="baseline"/>
        </w:rPr>
        <w:t>≥</w:t>
      </w:r>
      <w:r>
        <w:rPr>
          <w:rFonts w:ascii="Lucida Sans Unicode" w:hAnsi="Lucida Sans Unicode"/>
          <w:spacing w:val="-32"/>
          <w:w w:val="120"/>
          <w:sz w:val="20"/>
          <w:vertAlign w:val="baseline"/>
        </w:rPr>
        <w:t> </w:t>
      </w:r>
      <w:r>
        <w:rPr>
          <w:rFonts w:ascii="Times New Roman" w:hAnsi="Times New Roman"/>
          <w:w w:val="120"/>
          <w:sz w:val="20"/>
          <w:vertAlign w:val="baseline"/>
        </w:rPr>
        <w:t>2</w:t>
      </w:r>
      <w:r>
        <w:rPr>
          <w:rFonts w:ascii="Times New Roman" w:hAnsi="Times New Roman"/>
          <w:spacing w:val="-18"/>
          <w:w w:val="120"/>
          <w:sz w:val="20"/>
          <w:vertAlign w:val="baseline"/>
        </w:rPr>
        <w:t> </w:t>
      </w:r>
      <w:r>
        <w:rPr>
          <w:w w:val="120"/>
          <w:vertAlign w:val="baseline"/>
        </w:rPr>
        <w:t>[</w:t>
      </w:r>
      <w:hyperlink w:history="true" w:anchor="_bookmark46">
        <w:r>
          <w:rPr>
            <w:w w:val="120"/>
            <w:vertAlign w:val="baseline"/>
          </w:rPr>
          <w:t>21</w:t>
        </w:r>
      </w:hyperlink>
      <w:r>
        <w:rPr>
          <w:w w:val="120"/>
          <w:vertAlign w:val="baseline"/>
        </w:rPr>
        <w:t>].</w:t>
      </w:r>
      <w:r>
        <w:rPr>
          <w:spacing w:val="-16"/>
          <w:w w:val="120"/>
          <w:vertAlign w:val="baseline"/>
        </w:rPr>
        <w:t> </w:t>
      </w:r>
      <w:r>
        <w:rPr>
          <w:w w:val="120"/>
          <w:vertAlign w:val="baseline"/>
        </w:rPr>
        <w:t>The</w:t>
      </w:r>
      <w:r>
        <w:rPr>
          <w:spacing w:val="-18"/>
          <w:w w:val="120"/>
          <w:vertAlign w:val="baseline"/>
        </w:rPr>
        <w:t> </w:t>
      </w:r>
      <w:r>
        <w:rPr>
          <w:w w:val="120"/>
          <w:vertAlign w:val="baseline"/>
        </w:rPr>
        <w:t>existing</w:t>
      </w:r>
      <w:r>
        <w:rPr>
          <w:spacing w:val="-18"/>
          <w:w w:val="120"/>
          <w:vertAlign w:val="baseline"/>
        </w:rPr>
        <w:t> </w:t>
      </w:r>
      <w:r>
        <w:rPr>
          <w:w w:val="120"/>
          <w:vertAlign w:val="baseline"/>
        </w:rPr>
        <w:t>transfer</w:t>
      </w:r>
      <w:r>
        <w:rPr>
          <w:spacing w:val="-19"/>
          <w:w w:val="120"/>
          <w:vertAlign w:val="baseline"/>
        </w:rPr>
        <w:t> </w:t>
      </w:r>
      <w:r>
        <w:rPr>
          <w:w w:val="120"/>
          <w:vertAlign w:val="baseline"/>
        </w:rPr>
        <w:t>learning</w:t>
      </w:r>
      <w:r>
        <w:rPr>
          <w:spacing w:val="-17"/>
          <w:w w:val="120"/>
          <w:vertAlign w:val="baseline"/>
        </w:rPr>
        <w:t> </w:t>
      </w:r>
      <w:r>
        <w:rPr>
          <w:w w:val="120"/>
          <w:vertAlign w:val="baseline"/>
        </w:rPr>
        <w:t>studies</w:t>
      </w:r>
      <w:r>
        <w:rPr>
          <w:spacing w:val="-17"/>
          <w:w w:val="120"/>
          <w:vertAlign w:val="baseline"/>
        </w:rPr>
        <w:t> </w:t>
      </w:r>
      <w:r>
        <w:rPr>
          <w:w w:val="120"/>
          <w:vertAlign w:val="baseline"/>
        </w:rPr>
        <w:t>pay more attention to the scenarios where </w:t>
      </w:r>
      <w:r>
        <w:rPr>
          <w:rFonts w:ascii="Times New Roman" w:hAnsi="Times New Roman"/>
          <w:i/>
          <w:w w:val="120"/>
          <w:sz w:val="20"/>
          <w:vertAlign w:val="baseline"/>
        </w:rPr>
        <w:t>m</w:t>
      </w:r>
      <w:r>
        <w:rPr>
          <w:rFonts w:ascii="Times New Roman" w:hAnsi="Times New Roman"/>
          <w:i/>
          <w:w w:val="120"/>
          <w:sz w:val="20"/>
          <w:vertAlign w:val="superscript"/>
        </w:rPr>
        <w:t>T</w:t>
      </w:r>
      <w:r>
        <w:rPr>
          <w:rFonts w:ascii="Times New Roman" w:hAnsi="Times New Roman"/>
          <w:i/>
          <w:w w:val="120"/>
          <w:sz w:val="20"/>
          <w:vertAlign w:val="baseline"/>
        </w:rPr>
        <w:t> </w:t>
      </w:r>
      <w:r>
        <w:rPr>
          <w:rFonts w:ascii="Times New Roman" w:hAnsi="Times New Roman"/>
          <w:w w:val="120"/>
          <w:sz w:val="20"/>
          <w:vertAlign w:val="baseline"/>
        </w:rPr>
        <w:t>= 1 </w:t>
      </w:r>
      <w:r>
        <w:rPr>
          <w:w w:val="120"/>
          <w:vertAlign w:val="baseline"/>
        </w:rPr>
        <w:t>(especially where </w:t>
      </w:r>
      <w:r>
        <w:rPr>
          <w:rFonts w:ascii="Times New Roman" w:hAnsi="Times New Roman"/>
          <w:i/>
          <w:w w:val="120"/>
          <w:sz w:val="20"/>
          <w:vertAlign w:val="baseline"/>
        </w:rPr>
        <w:t>m</w:t>
      </w:r>
      <w:r>
        <w:rPr>
          <w:rFonts w:ascii="Times New Roman" w:hAnsi="Times New Roman"/>
          <w:i/>
          <w:w w:val="120"/>
          <w:sz w:val="20"/>
          <w:vertAlign w:val="superscript"/>
        </w:rPr>
        <w:t>S</w:t>
      </w:r>
      <w:r>
        <w:rPr>
          <w:rFonts w:ascii="Times New Roman" w:hAnsi="Times New Roman"/>
          <w:i/>
          <w:w w:val="120"/>
          <w:sz w:val="20"/>
          <w:vertAlign w:val="baseline"/>
        </w:rPr>
        <w:t> </w:t>
      </w:r>
      <w:r>
        <w:rPr>
          <w:rFonts w:ascii="Times New Roman" w:hAnsi="Times New Roman"/>
          <w:w w:val="120"/>
          <w:sz w:val="20"/>
          <w:vertAlign w:val="baseline"/>
        </w:rPr>
        <w:t>= </w:t>
      </w:r>
      <w:r>
        <w:rPr>
          <w:rFonts w:ascii="Times New Roman" w:hAnsi="Times New Roman"/>
          <w:i/>
          <w:w w:val="120"/>
          <w:sz w:val="20"/>
          <w:vertAlign w:val="baseline"/>
        </w:rPr>
        <w:t>m</w:t>
      </w:r>
      <w:r>
        <w:rPr>
          <w:rFonts w:ascii="Times New Roman" w:hAnsi="Times New Roman"/>
          <w:i/>
          <w:w w:val="120"/>
          <w:sz w:val="20"/>
          <w:vertAlign w:val="superscript"/>
        </w:rPr>
        <w:t>T</w:t>
      </w:r>
      <w:r>
        <w:rPr>
          <w:rFonts w:ascii="Times New Roman" w:hAnsi="Times New Roman"/>
          <w:i/>
          <w:w w:val="120"/>
          <w:sz w:val="20"/>
          <w:vertAlign w:val="baseline"/>
        </w:rPr>
        <w:t> </w:t>
      </w:r>
      <w:r>
        <w:rPr>
          <w:rFonts w:ascii="Times New Roman" w:hAnsi="Times New Roman"/>
          <w:w w:val="120"/>
          <w:sz w:val="20"/>
          <w:vertAlign w:val="baseline"/>
        </w:rPr>
        <w:t>= 1</w:t>
      </w:r>
      <w:r>
        <w:rPr>
          <w:w w:val="120"/>
          <w:vertAlign w:val="baseline"/>
        </w:rPr>
        <w:t>). It is worth mentioning that the observation of a domain or a task is a concept with</w:t>
      </w:r>
      <w:r>
        <w:rPr>
          <w:spacing w:val="4"/>
          <w:w w:val="120"/>
          <w:vertAlign w:val="baseline"/>
        </w:rPr>
        <w:t> </w:t>
      </w:r>
      <w:r>
        <w:rPr>
          <w:w w:val="120"/>
          <w:vertAlign w:val="baseline"/>
        </w:rPr>
        <w:t>broad</w:t>
      </w:r>
    </w:p>
    <w:p>
      <w:pPr>
        <w:spacing w:after="0" w:line="204" w:lineRule="auto"/>
        <w:jc w:val="both"/>
        <w:sectPr>
          <w:type w:val="continuous"/>
          <w:pgSz w:w="12240" w:h="15840"/>
          <w:pgMar w:top="760" w:bottom="280" w:left="40" w:right="0"/>
          <w:cols w:num="2" w:equalWidth="0">
            <w:col w:w="5963" w:space="40"/>
            <w:col w:w="6197"/>
          </w:cols>
        </w:sectPr>
      </w:pPr>
    </w:p>
    <w:p>
      <w:pPr>
        <w:pStyle w:val="BodyText"/>
        <w:spacing w:before="10"/>
        <w:rPr>
          <w:sz w:val="22"/>
        </w:rPr>
      </w:pPr>
    </w:p>
    <w:p>
      <w:pPr>
        <w:spacing w:before="0"/>
        <w:ind w:left="0" w:right="84" w:firstLine="0"/>
        <w:jc w:val="right"/>
        <w:rPr>
          <w:rFonts w:ascii="Arial"/>
          <w:sz w:val="14"/>
        </w:rPr>
      </w:pPr>
      <w:r>
        <w:rPr>
          <w:rFonts w:ascii="Arial"/>
          <w:color w:val="525355"/>
          <w:sz w:val="14"/>
        </w:rPr>
        <w:t>Label-Setting-Based</w:t>
      </w:r>
    </w:p>
    <w:p>
      <w:pPr>
        <w:tabs>
          <w:tab w:pos="240" w:val="left" w:leader="none"/>
          <w:tab w:pos="1425" w:val="left" w:leader="none"/>
        </w:tabs>
        <w:spacing w:before="4"/>
        <w:ind w:left="0" w:right="0" w:firstLine="0"/>
        <w:jc w:val="right"/>
        <w:rPr>
          <w:rFonts w:ascii="Times New Roman"/>
          <w:sz w:val="14"/>
        </w:rPr>
      </w:pPr>
      <w:r>
        <w:rPr>
          <w:rFonts w:ascii="Arial"/>
          <w:color w:val="525355"/>
          <w:w w:val="102"/>
          <w:sz w:val="14"/>
          <w:u w:val="thick" w:color="6C6D70"/>
        </w:rPr>
        <w:t> </w:t>
      </w:r>
      <w:r>
        <w:rPr>
          <w:rFonts w:ascii="Times New Roman"/>
          <w:color w:val="525355"/>
          <w:sz w:val="14"/>
          <w:u w:val="thick" w:color="6C6D70"/>
        </w:rPr>
        <w:tab/>
      </w:r>
      <w:r>
        <w:rPr>
          <w:rFonts w:ascii="Arial"/>
          <w:color w:val="525355"/>
          <w:sz w:val="14"/>
          <w:u w:val="thick" w:color="6C6D70"/>
        </w:rPr>
        <w:t>Categorization</w:t>
      </w:r>
      <w:r>
        <w:rPr>
          <w:rFonts w:ascii="Times New Roman"/>
          <w:color w:val="525355"/>
          <w:sz w:val="14"/>
          <w:u w:val="thick" w:color="6C6D70"/>
        </w:rPr>
        <w:tab/>
      </w:r>
    </w:p>
    <w:p>
      <w:pPr>
        <w:spacing w:before="105"/>
        <w:ind w:left="113" w:right="0" w:firstLine="0"/>
        <w:jc w:val="left"/>
        <w:rPr>
          <w:rFonts w:ascii="Times New Roman"/>
          <w:sz w:val="12"/>
        </w:rPr>
      </w:pPr>
      <w:r>
        <w:rPr/>
        <w:br w:type="column"/>
      </w:r>
      <w:r>
        <w:rPr>
          <w:rFonts w:ascii="Arial"/>
          <w:b/>
          <w:color w:val="050100"/>
          <w:w w:val="102"/>
          <w:sz w:val="12"/>
          <w:u w:val="thick" w:color="272727"/>
        </w:rPr>
        <w:t> </w:t>
      </w:r>
      <w:r>
        <w:rPr>
          <w:rFonts w:ascii="Arial"/>
          <w:b/>
          <w:color w:val="050100"/>
          <w:sz w:val="12"/>
          <w:u w:val="thick" w:color="272727"/>
        </w:rPr>
        <w:t>Transductive Transfer Learning</w:t>
      </w:r>
      <w:r>
        <w:rPr>
          <w:rFonts w:ascii="Times New Roman"/>
          <w:color w:val="050100"/>
          <w:sz w:val="12"/>
          <w:u w:val="thick" w:color="272727"/>
        </w:rPr>
        <w:t> </w:t>
      </w:r>
    </w:p>
    <w:p>
      <w:pPr>
        <w:pStyle w:val="BodyText"/>
        <w:spacing w:before="8"/>
        <w:rPr>
          <w:rFonts w:ascii="Times New Roman"/>
          <w:sz w:val="14"/>
        </w:rPr>
      </w:pPr>
    </w:p>
    <w:p>
      <w:pPr>
        <w:spacing w:before="0"/>
        <w:ind w:left="113" w:right="0" w:firstLine="0"/>
        <w:jc w:val="left"/>
        <w:rPr>
          <w:rFonts w:ascii="Times New Roman"/>
          <w:sz w:val="12"/>
        </w:rPr>
      </w:pPr>
      <w:r>
        <w:rPr/>
        <w:pict>
          <v:group style="position:absolute;margin-left:378.811005pt;margin-top:-8.060081pt;width:8.65pt;height:31.15pt;mso-position-horizontal-relative:page;mso-position-vertical-relative:paragraph;z-index:-256659456" coordorigin="7576,-161" coordsize="173,623">
            <v:shape style="position:absolute;left:7579;top:-162;width:167;height:623" type="#_x0000_t75" stroked="false">
              <v:imagedata r:id="rId9" o:title=""/>
            </v:shape>
            <v:shape style="position:absolute;left:7739;top:-158;width:10;height:613" coordorigin="7739,-158" coordsize="10,613" path="m7744,158l7739,149,7739,159,7742,159,7744,158m7747,450l7744,445,7739,445,7739,455,7747,450m7749,-154l7739,-158,7739,-147,7746,-147,7749,-154e" filled="true" fillcolor="#080504" stroked="false">
              <v:path arrowok="t"/>
              <v:fill type="solid"/>
            </v:shape>
            <v:shape style="position:absolute;left:7576;top:228;width:10;height:13" coordorigin="7576,228" coordsize="10,13" path="m7586,228l7580,228,7576,237,7586,241,7581,232,7586,229,7586,228xe" filled="true" fillcolor="#4d4e4f" stroked="false">
              <v:path arrowok="t"/>
              <v:fill type="solid"/>
            </v:shape>
            <v:shape style="position:absolute;left:7580;top:229;width:6;height:12" coordorigin="7581,229" coordsize="6,12" path="m7586,229l7581,232,7586,241,7586,229xe" filled="true" fillcolor="#48494a" stroked="false">
              <v:path arrowok="t"/>
              <v:fill type="solid"/>
            </v:shape>
            <v:shape style="position:absolute;left:7577;top:240;width:9;height:13" coordorigin="7577,241" coordsize="9,13" path="m7586,241l7577,247,7582,254,7586,254,7586,241xe" filled="true" fillcolor="#4d4e4f" stroked="false">
              <v:path arrowok="t"/>
              <v:fill type="solid"/>
            </v:shape>
            <v:shape style="position:absolute;left:7585;top:240;width:2;height:2" coordorigin="7586,241" coordsize="0,0" path="m7586,241xe" filled="true" fillcolor="#48494a" stroked="false">
              <v:path arrowok="t"/>
              <v:fill type="solid"/>
            </v:shape>
            <v:shape style="position:absolute;left:7585;top:240;width:2;height:2" coordorigin="7586,241" coordsize="0,0" path="m7586,241xe" filled="true" fillcolor="#474849" stroked="false">
              <v:path arrowok="t"/>
              <v:fill type="solid"/>
            </v:shape>
            <w10:wrap type="none"/>
          </v:group>
        </w:pict>
      </w:r>
      <w:r>
        <w:rPr>
          <w:rFonts w:ascii="Arial"/>
          <w:b/>
          <w:color w:val="050100"/>
          <w:w w:val="102"/>
          <w:sz w:val="12"/>
          <w:u w:val="thick" w:color="272727"/>
        </w:rPr>
        <w:t> </w:t>
      </w:r>
      <w:r>
        <w:rPr>
          <w:rFonts w:ascii="Arial"/>
          <w:b/>
          <w:color w:val="050100"/>
          <w:sz w:val="12"/>
          <w:u w:val="thick" w:color="272727"/>
        </w:rPr>
        <w:t>Inductive Transfer Learning</w:t>
      </w:r>
      <w:r>
        <w:rPr>
          <w:rFonts w:ascii="Times New Roman"/>
          <w:color w:val="050100"/>
          <w:sz w:val="12"/>
          <w:u w:val="thick" w:color="272727"/>
        </w:rPr>
        <w:t> </w:t>
      </w:r>
    </w:p>
    <w:p>
      <w:pPr>
        <w:spacing w:after="0"/>
        <w:jc w:val="left"/>
        <w:rPr>
          <w:rFonts w:ascii="Times New Roman"/>
          <w:sz w:val="12"/>
        </w:rPr>
        <w:sectPr>
          <w:pgSz w:w="12240" w:h="15840"/>
          <w:pgMar w:header="504" w:footer="0" w:top="760" w:bottom="280" w:left="40" w:right="0"/>
          <w:cols w:num="2" w:equalWidth="0">
            <w:col w:w="7546" w:space="40"/>
            <w:col w:w="4614"/>
          </w:cols>
        </w:sectPr>
      </w:pPr>
    </w:p>
    <w:p>
      <w:pPr>
        <w:pStyle w:val="BodyText"/>
        <w:ind w:left="2354"/>
        <w:rPr>
          <w:rFonts w:ascii="Times New Roman"/>
          <w:sz w:val="20"/>
        </w:rPr>
      </w:pPr>
      <w:r>
        <w:rPr>
          <w:rFonts w:ascii="Times New Roman"/>
          <w:sz w:val="20"/>
        </w:rPr>
        <w:pict>
          <v:group style="width:372.2pt;height:123.9pt;mso-position-horizontal-relative:char;mso-position-vertical-relative:line" coordorigin="0,0" coordsize="7444,2478">
            <v:shape style="position:absolute;left:3624;top:1798;width:149;height:375" type="#_x0000_t75" stroked="false">
              <v:imagedata r:id="rId10" o:title=""/>
            </v:shape>
            <v:shape style="position:absolute;left:3624;top:1848;width:150;height:629" coordorigin="3624,1848" coordsize="150,629" path="m3624,1848l3624,1891,3756,2477,3766,2475,3766,2465,3774,2465,3650,1910,3624,1848xe" filled="true" fillcolor="#272727" stroked="false">
              <v:path arrowok="t"/>
              <v:fill type="solid"/>
            </v:shape>
            <v:shape style="position:absolute;left:3624;top:1798;width:26;height:112" coordorigin="3624,1799" coordsize="26,112" path="m3625,1799l3624,1799,3624,1848,3650,1910,3625,1799xe" filled="true" fillcolor="#080504" stroked="false">
              <v:path arrowok="t"/>
              <v:fill type="solid"/>
            </v:shape>
            <v:shape style="position:absolute;left:3624;top:1276;width:150;height:500" coordorigin="3624,1277" coordsize="150,500" path="m3756,1277l3624,1719,3624,1777,3629,1774,3774,1290,3766,1290,3766,1280,3756,1277xe" filled="true" fillcolor="#272727" stroked="false">
              <v:path arrowok="t"/>
              <v:fill type="solid"/>
            </v:shape>
            <v:shape style="position:absolute;left:3624;top:1714;width:144;height:84" coordorigin="3624,1715" coordsize="144,84" path="m3762,1715l3629,1774,3624,1790,3624,1794,3626,1798,3768,1734,3766,1734,3766,1724,3762,1715xe" filled="true" fillcolor="#272727" stroked="false">
              <v:path arrowok="t"/>
              <v:fill type="solid"/>
            </v:shape>
            <v:shape style="position:absolute;left:3624;top:1794;width:2;height:5" coordorigin="3624,1794" coordsize="2,5" path="m3624,1794l3624,1798,3625,1799,3626,1798,3624,1794xe" filled="true" fillcolor="#080504" stroked="false">
              <v:path arrowok="t"/>
              <v:fill type="solid"/>
            </v:shape>
            <v:shape style="position:absolute;left:3624;top:1797;width:2;height:2" coordorigin="3624,1797" coordsize="1,2" path="m3624,1797l3624,1799,3625,1799,3624,1797xe" filled="true" fillcolor="#050100" stroked="false">
              <v:path arrowok="t"/>
              <v:fill type="solid"/>
            </v:shape>
            <v:shape style="position:absolute;left:3624;top:1774;width:5;height:16" coordorigin="3624,1774" coordsize="5,16" path="m3629,1774l3624,1777,3624,1790,3629,1774xe" filled="true" fillcolor="#080504" stroked="false">
              <v:path arrowok="t"/>
              <v:fill type="solid"/>
            </v:shape>
            <v:shape style="position:absolute;left:3624;top:0;width:149;height:218" type="#_x0000_t75" stroked="false">
              <v:imagedata r:id="rId11" o:title=""/>
            </v:shape>
            <v:shape style="position:absolute;left:3624;top:217;width:152;height:561" coordorigin="3624,217" coordsize="152,561" path="m3627,217l3624,220,3624,305,3754,777,3766,774,3766,761,3776,761,3627,217xe" filled="true" fillcolor="#6c6d70" stroked="false">
              <v:path arrowok="t"/>
              <v:fill type="solid"/>
            </v:shape>
            <v:shape style="position:absolute;left:3624;top:211;width:3;height:10" coordorigin="3624,211" coordsize="3,10" path="m3625,211l3624,211,3624,220,3627,217,3625,211xe" filled="true" fillcolor="#565759" stroked="false">
              <v:path arrowok="t"/>
              <v:fill type="solid"/>
            </v:shape>
            <v:shape style="position:absolute;left:973;top:207;width:804;height:609" coordorigin="974,207" coordsize="804,609" path="m1778,207l974,816,1016,816,1778,239,1778,207xe" filled="true" fillcolor="#272727" stroked="false">
              <v:path arrowok="t"/>
              <v:fill type="solid"/>
            </v:shape>
            <v:shape style="position:absolute;left:973;top:1191;width:804;height:609" coordorigin="974,1191" coordsize="804,609" path="m1016,1191l974,1191,1778,1800,1778,1768,1016,1191xe" filled="true" fillcolor="#272727" stroked="false">
              <v:path arrowok="t"/>
              <v:fill type="solid"/>
            </v:shape>
            <v:shape style="position:absolute;left:0;top:815;width:1495;height:376" coordorigin="0,816" coordsize="1495,376" path="m1421,816l1016,816,1001,827,1421,827,1444,833,1463,847,1477,866,1483,889,1483,1119,1477,1141,1463,1161,1444,1175,1421,1180,1001,1180,1016,1191,1421,1191,1435,1190,1449,1185,1461,1178,1472,1169,1481,1158,1488,1146,1492,1133,1494,1119,1494,889,1492,875,1488,861,1481,849,1472,838,1461,829,1449,822,1435,818,1421,816xm974,816l73,816,59,818,45,822,33,829,23,838,13,849,6,861,2,875,0,889,0,1119,2,1133,6,1146,13,1158,23,1169,33,1178,45,1185,59,1190,73,1191,974,1191,959,1180,73,1180,50,1175,31,1161,17,1141,12,1119,12,889,17,866,31,847,50,833,73,827,959,827,974,816xe" filled="true" fillcolor="#6c6d70" stroked="false">
              <v:path arrowok="t"/>
              <v:fill type="solid"/>
            </v:shape>
            <v:shape style="position:absolute;left:958;top:815;width:58;height:12" coordorigin="959,816" coordsize="58,12" path="m1016,816l974,816,959,827,1001,827,1016,816xe" filled="true" fillcolor="#4d4e4f" stroked="false">
              <v:path arrowok="t"/>
              <v:fill type="solid"/>
            </v:shape>
            <v:shape style="position:absolute;left:958;top:1179;width:58;height:12" coordorigin="959,1180" coordsize="58,12" path="m1001,1180l959,1180,974,1191,1016,1191,1001,1180xe" filled="true" fillcolor="#4d4e4f" stroked="false">
              <v:path arrowok="t"/>
              <v:fill type="solid"/>
            </v:shape>
            <v:shape style="position:absolute;left:11;top:827;width:1472;height:353" coordorigin="11,827" coordsize="1472,353" path="m1421,827l73,827,50,833,31,847,17,866,11,889,11,1119,17,1141,31,1161,50,1175,73,1180,1421,1180,1444,1175,1453,1168,61,1168,48,1162,39,1153,29,1143,23,1130,23,877,29,864,39,855,48,845,61,839,1453,839,1444,833,1421,827xm1453,839l1433,839,1446,845,1455,855,1465,864,1471,877,1471,1130,1465,1143,1455,1153,1446,1162,1433,1168,1453,1168,1463,1161,1477,1141,1483,1119,1483,889,1477,866,1463,847,1453,839xe" filled="true" fillcolor="#6c6d70" stroked="false">
              <v:path arrowok="t"/>
              <v:fill type="solid"/>
            </v:shape>
            <v:shape style="position:absolute;left:1777;top:42;width:1847;height:345" coordorigin="1778,42" coordsize="1847,345" path="m1789,231l1778,239,1778,314,1779,330,1783,344,1789,356,1797,367,1808,376,1821,382,1835,386,1850,387,3552,387,3567,386,3581,382,3594,376,3594,375,1850,375,1825,371,1805,359,1793,340,1789,314,1789,231xm3613,263l3613,314,3609,340,3596,359,3577,371,3551,375,3594,375,3605,367,3613,356,3619,344,3623,330,3624,314,3624,305,3613,263xm1789,204l1781,204,1789,214,1789,204xm3552,42l1850,42,1835,43,1821,47,1808,53,1797,62,1789,73,1783,85,1779,99,1778,115,1778,207,1781,204,1789,204,1789,115,1793,89,1805,70,1825,58,1850,54,3594,54,3594,53,3581,47,3567,43,3552,42xm3594,54l3551,54,3577,58,3596,70,3609,89,3613,115,3613,193,3624,178,3624,115,3623,99,3619,85,3613,73,3605,62,3594,54xe" filled="true" fillcolor="#272727" stroked="false">
              <v:path arrowok="t"/>
              <v:fill type="solid"/>
            </v:shape>
            <v:shape style="position:absolute;left:3612;top:177;width:12;height:37" coordorigin="3613,178" coordsize="12,37" path="m3624,178l3613,193,3613,214,3624,211,3624,178xe" filled="true" fillcolor="#131211" stroked="false">
              <v:path arrowok="t"/>
              <v:fill type="solid"/>
            </v:shape>
            <v:shape style="position:absolute;left:3612;top:214;width:12;height:91" coordorigin="3613,214" coordsize="12,91" path="m3613,214l3613,263,3624,305,3624,222,3623,222,3613,214xm3624,220l3623,222,3624,222,3624,220xe" filled="true" fillcolor="#131211" stroked="false">
              <v:path arrowok="t"/>
              <v:fill type="solid"/>
            </v:shape>
            <v:shape style="position:absolute;left:3612;top:211;width:12;height:11" coordorigin="3613,211" coordsize="12,11" path="m3624,211l3613,214,3623,222,3624,220,3624,211xe" filled="true" fillcolor="#0e0d0c" stroked="false">
              <v:path arrowok="t"/>
              <v:fill type="solid"/>
            </v:shape>
            <v:shape style="position:absolute;left:1777;top:204;width:12;height:35" coordorigin="1778,204" coordsize="12,35" path="m1781,204l1778,207,1778,239,1789,231,1789,214,1781,204xe" filled="true" fillcolor="#080504" stroked="false">
              <v:path arrowok="t"/>
              <v:fill type="solid"/>
            </v:shape>
            <v:shape style="position:absolute;left:1789;top:53;width:1824;height:322" coordorigin="1789,54" coordsize="1824,322" path="m3551,54l1850,54,1825,58,1805,70,1793,89,1789,115,1789,314,1793,340,1805,359,1825,371,1850,375,3551,375,3577,371,3589,364,1850,364,1833,364,1822,359,1806,343,1801,331,1801,98,1806,86,1822,70,1833,65,3589,65,3577,58,3551,54xm3589,65l3551,65,3568,65,3580,70,3596,86,3601,98,3601,331,3596,343,3580,359,3568,364,3551,364,3589,364,3596,359,3609,340,3613,314,3613,115,3609,89,3596,70,3589,65xe" filled="true" fillcolor="#272727" stroked="false">
              <v:path arrowok="t"/>
              <v:fill type="solid"/>
            </v:shape>
            <v:shape style="position:absolute;left:1777;top:1620;width:1847;height:345" coordorigin="1778,1621" coordsize="1847,345" path="m1778,1800l1778,1893,1779,1908,1783,1922,1789,1935,1797,1946,1808,1954,1821,1960,1835,1964,1850,1965,3552,1965,3567,1964,3581,1960,3594,1954,3594,1954,1850,1954,1825,1950,1805,1938,1793,1918,1789,1893,1789,1803,1781,1803,1778,1800xm3613,1839l3613,1893,3609,1918,3596,1938,3577,1950,3551,1954,3594,1954,3605,1946,3613,1935,3619,1922,3623,1908,3624,1893,3624,1891,3613,1839xm1789,1793l1781,1803,1789,1803,1789,1793xm3552,1621l1850,1621,1835,1622,1821,1625,1808,1632,1797,1640,1789,1651,1783,1664,1779,1678,1778,1693,1778,1768,1789,1777,1789,1693,1793,1668,1805,1648,1825,1636,1850,1632,3594,1632,3594,1632,3581,1625,3567,1622,3552,1621xm3594,1632l3551,1632,3577,1636,3596,1648,3609,1668,3613,1693,3613,1757,3624,1719,3624,1693,3623,1678,3619,1664,3613,1651,3605,1640,3594,1632xe" filled="true" fillcolor="#272727" stroked="false">
              <v:path arrowok="t"/>
              <v:fill type="solid"/>
            </v:shape>
            <v:shape style="position:absolute;left:3612;top:1819;width:12;height:71" coordorigin="3613,1820" coordsize="12,71" path="m3613,1820l3613,1839,3624,1891,3624,1848,3613,1820xe" filled="true" fillcolor="#080504" stroked="false">
              <v:path arrowok="t"/>
              <v:fill type="solid"/>
            </v:shape>
            <v:shape style="position:absolute;left:3612;top:1792;width:12;height:56" coordorigin="3613,1793" coordsize="12,56" path="m3613,1793l3613,1820,3624,1848,3624,1802,3617,1802,3613,1793xm3624,1799l3617,1802,3624,1802,3624,1799xe" filled="true" fillcolor="#050100" stroked="false">
              <v:path arrowok="t"/>
              <v:fill type="solid"/>
            </v:shape>
            <v:shape style="position:absolute;left:1777;top:1768;width:12;height:35" coordorigin="1778,1768" coordsize="12,35" path="m1778,1768l1778,1800,1781,1803,1789,1793,1789,1777,1778,1768xe" filled="true" fillcolor="#080504" stroked="false">
              <v:path arrowok="t"/>
              <v:fill type="solid"/>
            </v:shape>
            <v:shape style="position:absolute;left:3612;top:1718;width:12;height:63" coordorigin="3613,1719" coordsize="12,63" path="m3624,1719l3613,1757,3613,1782,3624,1777,3624,1719xe" filled="true" fillcolor="#080504" stroked="false">
              <v:path arrowok="t"/>
              <v:fill type="solid"/>
            </v:shape>
            <v:shape style="position:absolute;left:3623;top:1790;width:2;height:4" coordorigin="3624,1790" coordsize="1,4" path="m3624,1790l3624,1792,3624,1794,3624,1790xe" filled="true" fillcolor="#080504" stroked="false">
              <v:path arrowok="t"/>
              <v:fill type="solid"/>
            </v:shape>
            <v:shape style="position:absolute;left:3623;top:1792;width:2;height:6" coordorigin="3623,1792" coordsize="1,6" path="m3624,1797l3623,1793,3624,1792,3624,1794,3624,1797xe" filled="true" fillcolor="#050100" stroked="false">
              <v:path arrowok="t"/>
              <v:fill type="solid"/>
            </v:shape>
            <v:shape style="position:absolute;left:3612;top:1792;width:12;height:10" coordorigin="3613,1793" coordsize="12,10" path="m3613,1793l3617,1802,3624,1799,3624,1797,3624,1796,3623,1796,3613,1793xm3623,1793l3623,1796,3624,1796,3623,1793xe" filled="true" fillcolor="#050100" stroked="false">
              <v:path arrowok="t"/>
              <v:fill type="solid"/>
            </v:shape>
            <v:shape style="position:absolute;left:3612;top:1776;width:12;height:17" coordorigin="3613,1777" coordsize="12,17" path="m3624,1777l3613,1782,3613,1793,3622,1789,3624,1789,3624,1777xm3624,1789l3622,1789,3624,1792,3624,1790,3624,1789xe" filled="true" fillcolor="#050100" stroked="false">
              <v:path arrowok="t"/>
              <v:fill type="solid"/>
            </v:shape>
            <v:shape style="position:absolute;left:3612;top:1789;width:11;height:5" coordorigin="3613,1789" coordsize="11,5" path="m3623,1791l3623,1791,3623,1793,3624,1792,3623,1791xm3622,1789l3613,1793,3623,1791,3623,1791,3622,1789xe" filled="true" fillcolor="#050100" stroked="false">
              <v:path arrowok="t"/>
              <v:fill type="solid"/>
            </v:shape>
            <v:shape style="position:absolute;left:3612;top:1790;width:11;height:6" coordorigin="3613,1791" coordsize="11,6" path="m3623,1791l3613,1793,3623,1796,3623,1793,3623,1791xe" filled="true" fillcolor="#050100" stroked="false">
              <v:path arrowok="t"/>
              <v:fill type="solid"/>
            </v:shape>
            <v:shape style="position:absolute;left:1789;top:1631;width:1824;height:322" coordorigin="1789,1632" coordsize="1824,322" path="m3551,1632l1850,1632,1825,1636,1805,1648,1793,1668,1789,1693,1789,1892,1793,1918,1805,1938,1825,1950,1850,1954,3551,1954,3577,1950,3589,1942,1850,1942,1833,1942,1822,1937,1814,1929,1806,1921,1801,1909,1801,1676,1806,1664,1814,1656,1822,1648,1833,1644,3589,1643,3577,1636,3551,1632xm3589,1643l3551,1643,3568,1644,3580,1648,3588,1656,3596,1664,3601,1676,3601,1909,3596,1921,3588,1929,3580,1937,3568,1942,3551,1942,3589,1942,3596,1938,3609,1918,3613,1892,3613,1693,3609,1668,3596,1648,3589,1643xe" filled="true" fillcolor="#272727" stroked="false">
              <v:path arrowok="t"/>
              <v:fill type="solid"/>
            </v:shape>
            <v:shape style="position:absolute;left:3765;top:1279;width:10;height:11" coordorigin="3766,1280" coordsize="10,11" path="m3766,1280l3766,1290,3774,1290,3776,1282,3766,1280xe" filled="true" fillcolor="#080504" stroked="false">
              <v:path arrowok="t"/>
              <v:fill type="solid"/>
            </v:shape>
            <v:shape style="position:absolute;left:3765;top:1723;width:5;height:11" coordorigin="3766,1724" coordsize="5,11" path="m3766,1724l3766,1734,3768,1734,3770,1733,3766,1724xe" filled="true" fillcolor="#080504" stroked="false">
              <v:path arrowok="t"/>
              <v:fill type="solid"/>
            </v:shape>
            <v:shape style="position:absolute;left:3765;top:2158;width:10;height:11" coordorigin="3766,2158" coordsize="10,11" path="m3773,2158l3766,2158,3766,2168,3775,2164,3773,2158xe" filled="true" fillcolor="#080504" stroked="false">
              <v:path arrowok="t"/>
              <v:fill type="solid"/>
            </v:shape>
            <v:shape style="position:absolute;left:3765;top:2464;width:10;height:11" coordorigin="3766,2465" coordsize="10,11" path="m3774,2465l3766,2465,3766,2475,3776,2473,3774,2465xe" filled="true" fillcolor="#080504" stroked="false">
              <v:path arrowok="t"/>
              <v:fill type="solid"/>
            </v:shape>
            <v:shape style="position:absolute;left:3765;top:7;width:11;height:13" coordorigin="3766,8" coordsize="11,13" path="m3766,8l3766,20,3772,20,3776,15,3766,8xe" filled="true" fillcolor="#565759" stroked="false">
              <v:path arrowok="t"/>
              <v:fill type="solid"/>
            </v:shape>
            <v:shape style="position:absolute;left:5252;top:768;width:156;height:76" coordorigin="5252,769" coordsize="156,76" path="m5252,774l5252,785,5402,845,5406,835,5406,825,5408,825,5293,779,5261,779,5252,774xm5268,769l5261,779,5293,779,5268,769xe" filled="true" fillcolor="#272727" stroked="false">
              <v:path arrowok="t"/>
              <v:fill type="solid"/>
            </v:shape>
            <v:shape style="position:absolute;left:5248;top:523;width:163;height:251" coordorigin="5248,523" coordsize="163,251" path="m5397,523l5248,761,5252,761,5252,774,5256,764,5270,764,5411,539,5406,539,5406,529,5397,523xm5270,764l5256,764,5268,769,5270,764xe" filled="true" fillcolor="#272727" stroked="false">
              <v:path arrowok="t"/>
              <v:fill type="solid"/>
            </v:shape>
            <v:shape style="position:absolute;left:5252;top:764;width:16;height:15" coordorigin="5252,764" coordsize="16,15" path="m5256,764l5252,774,5261,779,5268,769,5256,764xe" filled="true" fillcolor="#080504" stroked="false">
              <v:path arrowok="t"/>
              <v:fill type="solid"/>
            </v:shape>
            <v:shape style="position:absolute;left:5405;top:528;width:9;height:11" coordorigin="5406,529" coordsize="9,11" path="m5406,529l5406,539,5411,539,5414,534,5406,529xe" filled="true" fillcolor="#080504" stroked="false">
              <v:path arrowok="t"/>
              <v:fill type="solid"/>
            </v:shape>
            <v:line style="position:absolute" from="5406,840" to="7444,840" stroked="true" strokeweight=".5pt" strokecolor="#272727">
              <v:stroke dashstyle="solid"/>
            </v:line>
            <v:line style="position:absolute" from="5408,830" to="7444,830" stroked="true" strokeweight=".5pt" strokecolor="#272727">
              <v:stroke dashstyle="solid"/>
            </v:line>
            <v:shape style="position:absolute;left:5405;top:824;width:4;height:11" coordorigin="5406,825" coordsize="4,11" path="m5408,825l5406,825,5406,835,5409,826,5408,825xe" filled="true" fillcolor="#080504" stroked="false">
              <v:path arrowok="t"/>
              <v:fill type="solid"/>
            </v:shape>
            <v:line style="position:absolute" from="3766,774" to="5252,774" stroked="true" strokeweight="1.277pt" strokecolor="#6c6d70">
              <v:stroke dashstyle="solid"/>
            </v:line>
            <v:shape style="position:absolute;left:3765;top:761;width:13;height:13" coordorigin="3766,761" coordsize="13,13" path="m3776,761l3766,761,3766,774,3778,770,3776,761xe" filled="true" fillcolor="#565759" stroked="false">
              <v:path arrowok="t"/>
              <v:fill type="solid"/>
            </v:shape>
            <v:shape style="position:absolute;left:5248;top:773;width:4;height:11" coordorigin="5249,774" coordsize="4,11" path="m5252,774l5249,783,5252,785,5252,774xe" filled="true" fillcolor="#4d4e4f" stroked="false">
              <v:path arrowok="t"/>
              <v:fill type="solid"/>
            </v:shape>
            <v:shape style="position:absolute;left:5243;top:761;width:9;height:13" coordorigin="5244,761" coordsize="9,13" path="m5252,761l5248,761,5244,768,5252,774,5252,761xe" filled="true" fillcolor="#4d4e4f" stroked="false">
              <v:path arrowok="t"/>
              <v:fill type="solid"/>
            </v:shape>
            <v:shape style="position:absolute;left:1846;top:119;width:1739;height:172" type="#_x0000_t202" filled="false" stroked="false">
              <v:textbox inset="0,0,0,0">
                <w:txbxContent>
                  <w:p>
                    <w:pPr>
                      <w:spacing w:line="171" w:lineRule="exact" w:before="0"/>
                      <w:ind w:left="0" w:right="0" w:firstLine="0"/>
                      <w:jc w:val="left"/>
                      <w:rPr>
                        <w:rFonts w:ascii="Arial"/>
                        <w:b/>
                        <w:sz w:val="15"/>
                      </w:rPr>
                    </w:pPr>
                    <w:r>
                      <w:rPr>
                        <w:rFonts w:ascii="Arial"/>
                        <w:b/>
                        <w:color w:val="050100"/>
                        <w:sz w:val="15"/>
                      </w:rPr>
                      <w:t>Problem Categorization</w:t>
                    </w:r>
                  </w:p>
                </w:txbxContent>
              </v:textbox>
              <w10:wrap type="none"/>
            </v:shape>
            <v:shape style="position:absolute;left:5344;top:74;width:1967;height:137" type="#_x0000_t202" filled="false" stroked="false">
              <v:textbox inset="0,0,0,0">
                <w:txbxContent>
                  <w:p>
                    <w:pPr>
                      <w:spacing w:line="136" w:lineRule="exact" w:before="0"/>
                      <w:ind w:left="0" w:right="0" w:firstLine="0"/>
                      <w:jc w:val="left"/>
                      <w:rPr>
                        <w:rFonts w:ascii="Times New Roman"/>
                        <w:sz w:val="12"/>
                      </w:rPr>
                    </w:pPr>
                    <w:r>
                      <w:rPr>
                        <w:rFonts w:ascii="Arial"/>
                        <w:b/>
                        <w:color w:val="050100"/>
                        <w:w w:val="102"/>
                        <w:sz w:val="12"/>
                        <w:u w:val="thick" w:color="272727"/>
                      </w:rPr>
                      <w:t> </w:t>
                    </w:r>
                    <w:r>
                      <w:rPr>
                        <w:rFonts w:ascii="Arial"/>
                        <w:b/>
                        <w:color w:val="050100"/>
                        <w:sz w:val="12"/>
                        <w:u w:val="thick" w:color="272727"/>
                      </w:rPr>
                      <w:t>Unsupervised Transfer Learning</w:t>
                    </w:r>
                    <w:r>
                      <w:rPr>
                        <w:rFonts w:ascii="Times New Roman"/>
                        <w:color w:val="050100"/>
                        <w:sz w:val="12"/>
                        <w:u w:val="thick" w:color="272727"/>
                      </w:rPr>
                      <w:t> </w:t>
                    </w:r>
                  </w:p>
                </w:txbxContent>
              </v:textbox>
              <w10:wrap type="none"/>
            </v:shape>
            <v:shape style="position:absolute;left:3810;top:440;width:1371;height:326" type="#_x0000_t202" filled="false" stroked="false">
              <v:textbox inset="0,0,0,0">
                <w:txbxContent>
                  <w:p>
                    <w:pPr>
                      <w:spacing w:line="247" w:lineRule="auto" w:before="0"/>
                      <w:ind w:left="226" w:right="0" w:hanging="227"/>
                      <w:jc w:val="left"/>
                      <w:rPr>
                        <w:rFonts w:ascii="Arial"/>
                        <w:sz w:val="14"/>
                      </w:rPr>
                    </w:pPr>
                    <w:r>
                      <w:rPr>
                        <w:rFonts w:ascii="Arial"/>
                        <w:color w:val="525355"/>
                        <w:sz w:val="14"/>
                      </w:rPr>
                      <w:t>Space-Setting-Based Categorization</w:t>
                    </w:r>
                  </w:p>
                </w:txbxContent>
              </v:textbox>
              <w10:wrap type="none"/>
            </v:shape>
            <v:shape style="position:absolute;left:5405;top:381;width:2007;height:444" type="#_x0000_t202" filled="false" stroked="false">
              <v:textbox inset="0,0,0,0">
                <w:txbxContent>
                  <w:p>
                    <w:pPr>
                      <w:spacing w:line="136" w:lineRule="exact" w:before="0"/>
                      <w:ind w:left="0" w:right="0" w:firstLine="0"/>
                      <w:jc w:val="left"/>
                      <w:rPr>
                        <w:rFonts w:ascii="Arial"/>
                        <w:b/>
                        <w:sz w:val="12"/>
                      </w:rPr>
                    </w:pPr>
                    <w:r>
                      <w:rPr>
                        <w:rFonts w:ascii="Arial"/>
                        <w:b/>
                        <w:color w:val="050100"/>
                        <w:spacing w:val="-15"/>
                        <w:w w:val="102"/>
                        <w:sz w:val="12"/>
                        <w:u w:val="thick" w:color="272727"/>
                      </w:rPr>
                      <w:t> </w:t>
                    </w:r>
                    <w:r>
                      <w:rPr>
                        <w:rFonts w:ascii="Arial"/>
                        <w:b/>
                        <w:color w:val="050100"/>
                        <w:sz w:val="12"/>
                        <w:u w:val="thick" w:color="272727"/>
                      </w:rPr>
                      <w:t>Homogeneous Transfer</w:t>
                    </w:r>
                    <w:r>
                      <w:rPr>
                        <w:rFonts w:ascii="Arial"/>
                        <w:b/>
                        <w:color w:val="050100"/>
                        <w:spacing w:val="14"/>
                        <w:sz w:val="12"/>
                        <w:u w:val="thick" w:color="272727"/>
                      </w:rPr>
                      <w:t> </w:t>
                    </w:r>
                    <w:r>
                      <w:rPr>
                        <w:rFonts w:ascii="Arial"/>
                        <w:b/>
                        <w:color w:val="050100"/>
                        <w:sz w:val="12"/>
                        <w:u w:val="thick" w:color="272727"/>
                      </w:rPr>
                      <w:t>Learning</w:t>
                    </w:r>
                  </w:p>
                  <w:p>
                    <w:pPr>
                      <w:spacing w:line="240" w:lineRule="auto" w:before="7"/>
                      <w:rPr>
                        <w:rFonts w:ascii="Arial"/>
                        <w:b/>
                        <w:sz w:val="14"/>
                      </w:rPr>
                    </w:pPr>
                  </w:p>
                  <w:p>
                    <w:pPr>
                      <w:spacing w:before="0"/>
                      <w:ind w:left="19" w:right="0" w:firstLine="0"/>
                      <w:jc w:val="left"/>
                      <w:rPr>
                        <w:rFonts w:ascii="Arial"/>
                        <w:b/>
                        <w:sz w:val="12"/>
                      </w:rPr>
                    </w:pPr>
                    <w:r>
                      <w:rPr>
                        <w:rFonts w:ascii="Arial"/>
                        <w:b/>
                        <w:color w:val="050100"/>
                        <w:sz w:val="12"/>
                      </w:rPr>
                      <w:t>Heterogeneous Transfer</w:t>
                    </w:r>
                    <w:r>
                      <w:rPr>
                        <w:rFonts w:ascii="Arial"/>
                        <w:b/>
                        <w:color w:val="050100"/>
                        <w:spacing w:val="13"/>
                        <w:sz w:val="12"/>
                      </w:rPr>
                      <w:t> </w:t>
                    </w:r>
                    <w:r>
                      <w:rPr>
                        <w:rFonts w:ascii="Arial"/>
                        <w:b/>
                        <w:color w:val="050100"/>
                        <w:sz w:val="12"/>
                      </w:rPr>
                      <w:t>Learning</w:t>
                    </w:r>
                  </w:p>
                </w:txbxContent>
              </v:textbox>
              <w10:wrap type="none"/>
            </v:shape>
            <v:shape style="position:absolute;left:84;top:894;width:1391;height:195" type="#_x0000_t202" filled="false" stroked="false">
              <v:textbox inset="0,0,0,0">
                <w:txbxContent>
                  <w:p>
                    <w:pPr>
                      <w:spacing w:line="193" w:lineRule="exact" w:before="0"/>
                      <w:ind w:left="0" w:right="0" w:firstLine="0"/>
                      <w:jc w:val="left"/>
                      <w:rPr>
                        <w:rFonts w:ascii="Arial"/>
                        <w:sz w:val="17"/>
                      </w:rPr>
                    </w:pPr>
                    <w:r>
                      <w:rPr>
                        <w:rFonts w:ascii="Arial"/>
                        <w:color w:val="525355"/>
                        <w:sz w:val="17"/>
                      </w:rPr>
                      <w:t>Transfer Learning</w:t>
                    </w:r>
                  </w:p>
                </w:txbxContent>
              </v:textbox>
              <w10:wrap type="none"/>
            </v:shape>
            <v:shape style="position:absolute;left:3765;top:1132;width:1584;height:137" type="#_x0000_t202" filled="false" stroked="false">
              <v:textbox inset="0,0,0,0">
                <w:txbxContent>
                  <w:p>
                    <w:pPr>
                      <w:spacing w:line="136" w:lineRule="exact" w:before="0"/>
                      <w:ind w:left="0" w:right="0" w:firstLine="0"/>
                      <w:jc w:val="left"/>
                      <w:rPr>
                        <w:rFonts w:ascii="Times New Roman"/>
                        <w:sz w:val="12"/>
                      </w:rPr>
                    </w:pPr>
                    <w:r>
                      <w:rPr>
                        <w:rFonts w:ascii="Arial"/>
                        <w:b/>
                        <w:color w:val="050100"/>
                        <w:w w:val="102"/>
                        <w:sz w:val="12"/>
                        <w:u w:val="thick" w:color="272727"/>
                      </w:rPr>
                      <w:t> </w:t>
                    </w:r>
                    <w:r>
                      <w:rPr>
                        <w:rFonts w:ascii="Arial"/>
                        <w:b/>
                        <w:color w:val="050100"/>
                        <w:sz w:val="12"/>
                        <w:u w:val="thick" w:color="272727"/>
                      </w:rPr>
                      <w:t>Instance-Based Approach</w:t>
                    </w:r>
                    <w:r>
                      <w:rPr>
                        <w:rFonts w:ascii="Times New Roman"/>
                        <w:color w:val="050100"/>
                        <w:sz w:val="12"/>
                        <w:u w:val="thick" w:color="272727"/>
                      </w:rPr>
                      <w:t> </w:t>
                    </w:r>
                  </w:p>
                </w:txbxContent>
              </v:textbox>
              <w10:wrap type="none"/>
            </v:shape>
            <v:shape style="position:absolute;left:5436;top:1440;width:1357;height:126" type="#_x0000_t202" filled="false" stroked="false">
              <v:textbox inset="0,0,0,0">
                <w:txbxContent>
                  <w:p>
                    <w:pPr>
                      <w:spacing w:line="125" w:lineRule="exact" w:before="0"/>
                      <w:ind w:left="0" w:right="0" w:firstLine="0"/>
                      <w:jc w:val="left"/>
                      <w:rPr>
                        <w:rFonts w:ascii="Arial"/>
                        <w:sz w:val="11"/>
                      </w:rPr>
                    </w:pPr>
                    <w:r>
                      <w:rPr>
                        <w:rFonts w:ascii="Arial"/>
                        <w:color w:val="525355"/>
                        <w:w w:val="102"/>
                        <w:sz w:val="11"/>
                        <w:u w:val="single" w:color="6C6D70"/>
                      </w:rPr>
                      <w:t> </w:t>
                    </w:r>
                    <w:r>
                      <w:rPr>
                        <w:rFonts w:ascii="Arial"/>
                        <w:color w:val="525355"/>
                        <w:sz w:val="11"/>
                        <w:u w:val="single" w:color="6C6D70"/>
                      </w:rPr>
                      <w:t>Symmetric Transformation</w:t>
                    </w:r>
                  </w:p>
                </w:txbxContent>
              </v:textbox>
              <w10:wrap type="none"/>
            </v:shape>
            <v:shape style="position:absolute;left:3765;top:1576;width:1538;height:137" type="#_x0000_t202" filled="false" stroked="false">
              <v:textbox inset="0,0,0,0">
                <w:txbxContent>
                  <w:p>
                    <w:pPr>
                      <w:spacing w:line="136" w:lineRule="exact" w:before="0"/>
                      <w:ind w:left="0" w:right="0" w:firstLine="0"/>
                      <w:jc w:val="left"/>
                      <w:rPr>
                        <w:rFonts w:ascii="Times New Roman"/>
                        <w:sz w:val="12"/>
                      </w:rPr>
                    </w:pPr>
                    <w:r>
                      <w:rPr>
                        <w:rFonts w:ascii="Arial"/>
                        <w:b/>
                        <w:color w:val="050100"/>
                        <w:w w:val="102"/>
                        <w:sz w:val="12"/>
                        <w:u w:val="thick" w:color="272727"/>
                      </w:rPr>
                      <w:t> </w:t>
                    </w:r>
                    <w:r>
                      <w:rPr>
                        <w:rFonts w:ascii="Arial"/>
                        <w:b/>
                        <w:color w:val="050100"/>
                        <w:sz w:val="12"/>
                        <w:u w:val="thick" w:color="272727"/>
                      </w:rPr>
                      <w:t>Feature-Based Approach</w:t>
                    </w:r>
                    <w:r>
                      <w:rPr>
                        <w:rFonts w:ascii="Times New Roman"/>
                        <w:color w:val="050100"/>
                        <w:sz w:val="12"/>
                        <w:u w:val="thick" w:color="272727"/>
                      </w:rPr>
                      <w:t> </w:t>
                    </w:r>
                  </w:p>
                </w:txbxContent>
              </v:textbox>
              <w10:wrap type="none"/>
            </v:shape>
            <v:shape style="position:absolute;left:1846;top:1697;width:1738;height:172" type="#_x0000_t202" filled="false" stroked="false">
              <v:textbox inset="0,0,0,0">
                <w:txbxContent>
                  <w:p>
                    <w:pPr>
                      <w:spacing w:line="171" w:lineRule="exact" w:before="0"/>
                      <w:ind w:left="0" w:right="0" w:firstLine="0"/>
                      <w:jc w:val="left"/>
                      <w:rPr>
                        <w:rFonts w:ascii="Arial"/>
                        <w:b/>
                        <w:sz w:val="15"/>
                      </w:rPr>
                    </w:pPr>
                    <w:r>
                      <w:rPr>
                        <w:rFonts w:ascii="Arial"/>
                        <w:b/>
                        <w:color w:val="050100"/>
                        <w:sz w:val="15"/>
                      </w:rPr>
                      <w:t>Solution Categorization</w:t>
                    </w:r>
                  </w:p>
                </w:txbxContent>
              </v:textbox>
              <w10:wrap type="none"/>
            </v:shape>
            <v:shape style="position:absolute;left:5436;top:1731;width:1413;height:126" type="#_x0000_t202" filled="false" stroked="false">
              <v:textbox inset="0,0,0,0">
                <w:txbxContent>
                  <w:p>
                    <w:pPr>
                      <w:spacing w:line="125" w:lineRule="exact" w:before="0"/>
                      <w:ind w:left="0" w:right="0" w:firstLine="0"/>
                      <w:jc w:val="left"/>
                      <w:rPr>
                        <w:rFonts w:ascii="Arial"/>
                        <w:sz w:val="11"/>
                      </w:rPr>
                    </w:pPr>
                    <w:r>
                      <w:rPr>
                        <w:rFonts w:ascii="Arial"/>
                        <w:color w:val="525355"/>
                        <w:w w:val="102"/>
                        <w:sz w:val="11"/>
                        <w:u w:val="single" w:color="6C6D70"/>
                      </w:rPr>
                      <w:t> </w:t>
                    </w:r>
                    <w:r>
                      <w:rPr>
                        <w:rFonts w:ascii="Arial"/>
                        <w:color w:val="525355"/>
                        <w:sz w:val="11"/>
                        <w:u w:val="single" w:color="6C6D70"/>
                      </w:rPr>
                      <w:t>Asymmetric Transformation</w:t>
                    </w:r>
                  </w:p>
                </w:txbxContent>
              </v:textbox>
              <w10:wrap type="none"/>
            </v:shape>
            <v:shape style="position:absolute;left:3765;top:2020;width:1691;height:444" type="#_x0000_t202" filled="false" stroked="false">
              <v:textbox inset="0,0,0,0">
                <w:txbxContent>
                  <w:p>
                    <w:pPr>
                      <w:spacing w:line="136" w:lineRule="exact" w:before="0"/>
                      <w:ind w:left="0" w:right="0" w:firstLine="0"/>
                      <w:jc w:val="left"/>
                      <w:rPr>
                        <w:rFonts w:ascii="Times New Roman"/>
                        <w:sz w:val="12"/>
                      </w:rPr>
                    </w:pPr>
                    <w:r>
                      <w:rPr>
                        <w:rFonts w:ascii="Arial"/>
                        <w:b/>
                        <w:color w:val="050100"/>
                        <w:spacing w:val="-15"/>
                        <w:w w:val="102"/>
                        <w:sz w:val="12"/>
                        <w:u w:val="thick" w:color="272727"/>
                      </w:rPr>
                      <w:t> </w:t>
                    </w:r>
                    <w:r>
                      <w:rPr>
                        <w:rFonts w:ascii="Arial"/>
                        <w:b/>
                        <w:color w:val="050100"/>
                        <w:sz w:val="12"/>
                        <w:u w:val="thick" w:color="272727"/>
                      </w:rPr>
                      <w:t>Parameter-Based</w:t>
                    </w:r>
                    <w:r>
                      <w:rPr>
                        <w:rFonts w:ascii="Arial"/>
                        <w:b/>
                        <w:color w:val="050100"/>
                        <w:spacing w:val="12"/>
                        <w:sz w:val="12"/>
                        <w:u w:val="thick" w:color="272727"/>
                      </w:rPr>
                      <w:t> </w:t>
                    </w:r>
                    <w:r>
                      <w:rPr>
                        <w:rFonts w:ascii="Arial"/>
                        <w:b/>
                        <w:color w:val="050100"/>
                        <w:sz w:val="12"/>
                        <w:u w:val="thick" w:color="272727"/>
                      </w:rPr>
                      <w:t>Approach</w:t>
                    </w:r>
                    <w:r>
                      <w:rPr>
                        <w:rFonts w:ascii="Times New Roman"/>
                        <w:color w:val="050100"/>
                        <w:spacing w:val="7"/>
                        <w:sz w:val="12"/>
                        <w:u w:val="thick" w:color="272727"/>
                      </w:rPr>
                      <w:t> </w:t>
                    </w:r>
                  </w:p>
                  <w:p>
                    <w:pPr>
                      <w:spacing w:line="240" w:lineRule="auto" w:before="7"/>
                      <w:rPr>
                        <w:rFonts w:ascii="Times New Roman"/>
                        <w:sz w:val="14"/>
                      </w:rPr>
                    </w:pPr>
                  </w:p>
                  <w:p>
                    <w:pPr>
                      <w:spacing w:before="0"/>
                      <w:ind w:left="0" w:right="0" w:firstLine="0"/>
                      <w:jc w:val="left"/>
                      <w:rPr>
                        <w:rFonts w:ascii="Arial"/>
                        <w:b/>
                        <w:sz w:val="12"/>
                      </w:rPr>
                    </w:pPr>
                    <w:r>
                      <w:rPr>
                        <w:rFonts w:ascii="Arial"/>
                        <w:b/>
                        <w:color w:val="050100"/>
                        <w:spacing w:val="-15"/>
                        <w:w w:val="102"/>
                        <w:sz w:val="12"/>
                        <w:u w:val="thick" w:color="272727"/>
                      </w:rPr>
                      <w:t> </w:t>
                    </w:r>
                    <w:r>
                      <w:rPr>
                        <w:rFonts w:ascii="Arial"/>
                        <w:b/>
                        <w:color w:val="050100"/>
                        <w:sz w:val="12"/>
                        <w:u w:val="thick" w:color="272727"/>
                      </w:rPr>
                      <w:t>Relational-Based</w:t>
                    </w:r>
                    <w:r>
                      <w:rPr>
                        <w:rFonts w:ascii="Arial"/>
                        <w:b/>
                        <w:color w:val="050100"/>
                        <w:spacing w:val="14"/>
                        <w:sz w:val="12"/>
                        <w:u w:val="thick" w:color="272727"/>
                      </w:rPr>
                      <w:t> </w:t>
                    </w:r>
                    <w:r>
                      <w:rPr>
                        <w:rFonts w:ascii="Arial"/>
                        <w:b/>
                        <w:color w:val="050100"/>
                        <w:sz w:val="12"/>
                        <w:u w:val="thick" w:color="272727"/>
                      </w:rPr>
                      <w:t>Approach</w:t>
                    </w:r>
                  </w:p>
                </w:txbxContent>
              </v:textbox>
              <w10:wrap type="none"/>
            </v:shape>
          </v:group>
        </w:pict>
      </w:r>
      <w:r>
        <w:rPr>
          <w:rFonts w:ascii="Times New Roman"/>
          <w:sz w:val="20"/>
        </w:rPr>
      </w:r>
    </w:p>
    <w:p>
      <w:pPr>
        <w:pStyle w:val="BodyText"/>
        <w:spacing w:before="8"/>
        <w:rPr>
          <w:rFonts w:ascii="Times New Roman"/>
          <w:sz w:val="18"/>
        </w:rPr>
      </w:pPr>
    </w:p>
    <w:p>
      <w:pPr>
        <w:spacing w:before="74"/>
        <w:ind w:left="920" w:right="0" w:firstLine="0"/>
        <w:jc w:val="left"/>
        <w:rPr>
          <w:rFonts w:ascii="Arial"/>
          <w:sz w:val="16"/>
        </w:rPr>
      </w:pPr>
      <w:r>
        <w:rPr/>
        <w:pict>
          <v:group style="position:absolute;margin-left:383.614014pt;margin-top:-57.750107pt;width:8.25pt;height:15.15pt;mso-position-horizontal-relative:page;mso-position-vertical-relative:paragraph;z-index:-256660480" coordorigin="7672,-1155" coordsize="165,303">
            <v:shape style="position:absolute;left:7677;top:-1155;width:158;height:303" type="#_x0000_t75" stroked="false">
              <v:imagedata r:id="rId12" o:title=""/>
            </v:shape>
            <v:shape style="position:absolute;left:7672;top:-1007;width:6;height:21" coordorigin="7672,-1007" coordsize="6,21" path="m7678,-996l7673,-991,7678,-986,7678,-986,7678,-996m7678,-1007l7677,-1007,7672,-1002,7678,-996,7678,-1007e" filled="true" fillcolor="#131211" stroked="false">
              <v:path arrowok="t"/>
              <v:fill type="solid"/>
            </v:shape>
            <v:shape style="position:absolute;left:7677;top:-997;width:2;height:2" coordorigin="7678,-996" coordsize="0,0" path="m7678,-996xe" filled="true" fillcolor="#0e0d0c" stroked="false">
              <v:path arrowok="t"/>
              <v:fill type="solid"/>
            </v:shape>
            <v:shape style="position:absolute;left:7830;top:-1150;width:6;height:292" coordorigin="7831,-1150" coordsize="6,292" path="m7836,-864l7834,-866,7831,-866,7831,-858,7836,-864m7836,-1144l7831,-1150,7831,-1142,7834,-1142,7836,-1144e" filled="true" fillcolor="#565759" stroked="false">
              <v:path arrowok="t"/>
              <v:fill type="solid"/>
            </v:shape>
            <w10:wrap type="none"/>
          </v:group>
        </w:pict>
      </w:r>
      <w:r>
        <w:rPr>
          <w:rFonts w:ascii="Arial"/>
          <w:sz w:val="16"/>
        </w:rPr>
        <w:t>Fig. 2. </w:t>
      </w:r>
      <w:bookmarkStart w:name="_bookmark4" w:id="12"/>
      <w:bookmarkEnd w:id="12"/>
      <w:r>
        <w:rPr>
          <w:rFonts w:ascii="Arial"/>
          <w:sz w:val="16"/>
        </w:rPr>
        <w:t>C</w:t>
      </w:r>
      <w:r>
        <w:rPr>
          <w:rFonts w:ascii="Arial"/>
          <w:sz w:val="16"/>
        </w:rPr>
        <w:t>ategorizations of transfer learning.</w:t>
      </w:r>
    </w:p>
    <w:p>
      <w:pPr>
        <w:pStyle w:val="BodyText"/>
        <w:rPr>
          <w:rFonts w:ascii="Arial"/>
          <w:sz w:val="20"/>
        </w:rPr>
      </w:pPr>
    </w:p>
    <w:p>
      <w:pPr>
        <w:spacing w:after="0"/>
        <w:rPr>
          <w:rFonts w:ascii="Arial"/>
          <w:sz w:val="20"/>
        </w:rPr>
        <w:sectPr>
          <w:type w:val="continuous"/>
          <w:pgSz w:w="12240" w:h="15840"/>
          <w:pgMar w:top="760" w:bottom="280" w:left="40" w:right="0"/>
        </w:sectPr>
      </w:pPr>
    </w:p>
    <w:p>
      <w:pPr>
        <w:pStyle w:val="BodyText"/>
        <w:spacing w:before="11"/>
        <w:rPr>
          <w:rFonts w:ascii="Arial"/>
          <w:sz w:val="16"/>
        </w:rPr>
      </w:pPr>
    </w:p>
    <w:p>
      <w:pPr>
        <w:pStyle w:val="BodyText"/>
        <w:spacing w:line="208" w:lineRule="auto"/>
        <w:ind w:left="920" w:right="1"/>
        <w:jc w:val="both"/>
      </w:pPr>
      <w:r>
        <w:rPr>
          <w:spacing w:val="1"/>
          <w:w w:val="116"/>
        </w:rPr>
        <w:t>s</w:t>
      </w:r>
      <w:r>
        <w:rPr>
          <w:w w:val="114"/>
        </w:rPr>
        <w:t>e</w:t>
      </w:r>
      <w:r>
        <w:rPr>
          <w:spacing w:val="-1"/>
          <w:w w:val="123"/>
        </w:rPr>
        <w:t>n</w:t>
      </w:r>
      <w:r>
        <w:rPr>
          <w:spacing w:val="1"/>
          <w:w w:val="116"/>
        </w:rPr>
        <w:t>s</w:t>
      </w:r>
      <w:r>
        <w:rPr>
          <w:w w:val="114"/>
        </w:rPr>
        <w:t>e</w:t>
      </w:r>
      <w:r>
        <w:rPr>
          <w:w w:val="106"/>
        </w:rPr>
        <w:t>,</w:t>
      </w:r>
      <w:r>
        <w:rPr/>
        <w:t> </w:t>
      </w:r>
      <w:r>
        <w:rPr>
          <w:spacing w:val="-7"/>
        </w:rPr>
        <w:t> </w:t>
      </w:r>
      <w:r>
        <w:rPr>
          <w:spacing w:val="-1"/>
          <w:w w:val="123"/>
        </w:rPr>
        <w:t>w</w:t>
      </w:r>
      <w:r>
        <w:rPr>
          <w:spacing w:val="-1"/>
          <w:w w:val="123"/>
        </w:rPr>
        <w:t>h</w:t>
      </w:r>
      <w:r>
        <w:rPr>
          <w:spacing w:val="-1"/>
          <w:w w:val="111"/>
        </w:rPr>
        <w:t>i</w:t>
      </w:r>
      <w:r>
        <w:rPr>
          <w:spacing w:val="-1"/>
          <w:w w:val="106"/>
        </w:rPr>
        <w:t>c</w:t>
      </w:r>
      <w:r>
        <w:rPr>
          <w:w w:val="123"/>
        </w:rPr>
        <w:t>h</w:t>
      </w:r>
      <w:r>
        <w:rPr/>
        <w:t> </w:t>
      </w:r>
      <w:r>
        <w:rPr>
          <w:spacing w:val="-6"/>
        </w:rPr>
        <w:t> </w:t>
      </w:r>
      <w:r>
        <w:rPr>
          <w:spacing w:val="-1"/>
          <w:w w:val="111"/>
        </w:rPr>
        <w:t>i</w:t>
      </w:r>
      <w:r>
        <w:rPr>
          <w:w w:val="116"/>
        </w:rPr>
        <w:t>s</w:t>
      </w:r>
      <w:r>
        <w:rPr/>
        <w:t> </w:t>
      </w:r>
      <w:r>
        <w:rPr>
          <w:spacing w:val="-5"/>
        </w:rPr>
        <w:t> </w:t>
      </w:r>
      <w:r>
        <w:rPr>
          <w:spacing w:val="-1"/>
          <w:w w:val="116"/>
        </w:rPr>
        <w:t>o</w:t>
      </w:r>
      <w:r>
        <w:rPr>
          <w:spacing w:val="-1"/>
          <w:w w:val="106"/>
        </w:rPr>
        <w:t>f</w:t>
      </w:r>
      <w:r>
        <w:rPr>
          <w:w w:val="125"/>
        </w:rPr>
        <w:t>t</w:t>
      </w:r>
      <w:r>
        <w:rPr>
          <w:w w:val="114"/>
        </w:rPr>
        <w:t>e</w:t>
      </w:r>
      <w:r>
        <w:rPr>
          <w:w w:val="123"/>
        </w:rPr>
        <w:t>n</w:t>
      </w:r>
      <w:r>
        <w:rPr/>
        <w:t> </w:t>
      </w:r>
      <w:r>
        <w:rPr>
          <w:spacing w:val="-6"/>
        </w:rPr>
        <w:t> </w:t>
      </w:r>
      <w:r>
        <w:rPr>
          <w:spacing w:val="-1"/>
          <w:w w:val="106"/>
        </w:rPr>
        <w:t>c</w:t>
      </w:r>
      <w:r>
        <w:rPr>
          <w:w w:val="114"/>
        </w:rPr>
        <w:t>e</w:t>
      </w:r>
      <w:r>
        <w:rPr>
          <w:w w:val="120"/>
        </w:rPr>
        <w:t>m</w:t>
      </w:r>
      <w:r>
        <w:rPr>
          <w:w w:val="114"/>
        </w:rPr>
        <w:t>e</w:t>
      </w:r>
      <w:r>
        <w:rPr>
          <w:spacing w:val="-1"/>
          <w:w w:val="123"/>
        </w:rPr>
        <w:t>n</w:t>
      </w:r>
      <w:r>
        <w:rPr>
          <w:w w:val="125"/>
        </w:rPr>
        <w:t>t</w:t>
      </w:r>
      <w:r>
        <w:rPr>
          <w:w w:val="114"/>
        </w:rPr>
        <w:t>e</w:t>
      </w:r>
      <w:r>
        <w:rPr>
          <w:w w:val="130"/>
        </w:rPr>
        <w:t>d</w:t>
      </w:r>
      <w:r>
        <w:rPr/>
        <w:t> </w:t>
      </w:r>
      <w:r>
        <w:rPr>
          <w:spacing w:val="-6"/>
        </w:rPr>
        <w:t> </w:t>
      </w:r>
      <w:r>
        <w:rPr>
          <w:spacing w:val="-1"/>
          <w:w w:val="111"/>
        </w:rPr>
        <w:t>i</w:t>
      </w:r>
      <w:r>
        <w:rPr>
          <w:spacing w:val="-1"/>
          <w:w w:val="123"/>
        </w:rPr>
        <w:t>n</w:t>
      </w:r>
      <w:r>
        <w:rPr>
          <w:w w:val="125"/>
        </w:rPr>
        <w:t>t</w:t>
      </w:r>
      <w:r>
        <w:rPr>
          <w:w w:val="116"/>
        </w:rPr>
        <w:t>o</w:t>
      </w:r>
      <w:r>
        <w:rPr/>
        <w:t> </w:t>
      </w:r>
      <w:r>
        <w:rPr>
          <w:spacing w:val="-6"/>
        </w:rPr>
        <w:t> </w:t>
      </w:r>
      <w:r>
        <w:rPr>
          <w:w w:val="119"/>
        </w:rPr>
        <w:t>a</w:t>
      </w:r>
      <w:r>
        <w:rPr/>
        <w:t> </w:t>
      </w:r>
      <w:r>
        <w:rPr>
          <w:spacing w:val="-5"/>
        </w:rPr>
        <w:t> </w:t>
      </w:r>
      <w:r>
        <w:rPr>
          <w:spacing w:val="-1"/>
          <w:w w:val="111"/>
        </w:rPr>
        <w:t>l</w:t>
      </w:r>
      <w:r>
        <w:rPr>
          <w:spacing w:val="1"/>
          <w:w w:val="119"/>
        </w:rPr>
        <w:t>a</w:t>
      </w:r>
      <w:r>
        <w:rPr>
          <w:w w:val="117"/>
        </w:rPr>
        <w:t>b</w:t>
      </w:r>
      <w:r>
        <w:rPr>
          <w:w w:val="114"/>
        </w:rPr>
        <w:t>e</w:t>
      </w:r>
      <w:r>
        <w:rPr>
          <w:spacing w:val="-1"/>
          <w:w w:val="111"/>
        </w:rPr>
        <w:t>l</w:t>
      </w:r>
      <w:r>
        <w:rPr>
          <w:w w:val="114"/>
        </w:rPr>
        <w:t>e</w:t>
      </w:r>
      <w:r>
        <w:rPr>
          <w:spacing w:val="-1"/>
          <w:w w:val="130"/>
        </w:rPr>
        <w:t>d</w:t>
      </w:r>
      <w:r>
        <w:rPr>
          <w:w w:val="232"/>
        </w:rPr>
        <w:t>/</w:t>
      </w:r>
      <w:r>
        <w:rPr>
          <w:w w:val="128"/>
        </w:rPr>
        <w:t>u</w:t>
      </w:r>
      <w:r>
        <w:rPr>
          <w:spacing w:val="-1"/>
          <w:w w:val="123"/>
        </w:rPr>
        <w:t>n</w:t>
      </w:r>
      <w:r>
        <w:rPr>
          <w:spacing w:val="-1"/>
          <w:w w:val="111"/>
        </w:rPr>
        <w:t>l</w:t>
      </w:r>
      <w:r>
        <w:rPr>
          <w:spacing w:val="1"/>
          <w:w w:val="119"/>
        </w:rPr>
        <w:t>a</w:t>
      </w:r>
      <w:r>
        <w:rPr>
          <w:w w:val="117"/>
        </w:rPr>
        <w:t>b</w:t>
      </w:r>
      <w:r>
        <w:rPr>
          <w:w w:val="114"/>
        </w:rPr>
        <w:t>e</w:t>
      </w:r>
      <w:r>
        <w:rPr>
          <w:spacing w:val="-1"/>
          <w:w w:val="111"/>
        </w:rPr>
        <w:t>l</w:t>
      </w:r>
      <w:r>
        <w:rPr>
          <w:w w:val="114"/>
        </w:rPr>
        <w:t>e</w:t>
      </w:r>
      <w:r>
        <w:rPr>
          <w:w w:val="130"/>
        </w:rPr>
        <w:t>d </w:t>
      </w:r>
      <w:r>
        <w:rPr>
          <w:w w:val="120"/>
        </w:rPr>
        <w:t>instance</w:t>
      </w:r>
      <w:r>
        <w:rPr>
          <w:spacing w:val="-6"/>
          <w:w w:val="120"/>
        </w:rPr>
        <w:t> </w:t>
      </w:r>
      <w:r>
        <w:rPr>
          <w:w w:val="120"/>
        </w:rPr>
        <w:t>set</w:t>
      </w:r>
      <w:r>
        <w:rPr>
          <w:spacing w:val="-7"/>
          <w:w w:val="120"/>
        </w:rPr>
        <w:t> </w:t>
      </w:r>
      <w:r>
        <w:rPr>
          <w:w w:val="120"/>
        </w:rPr>
        <w:t>or</w:t>
      </w:r>
      <w:r>
        <w:rPr>
          <w:spacing w:val="-5"/>
          <w:w w:val="120"/>
        </w:rPr>
        <w:t> </w:t>
      </w:r>
      <w:r>
        <w:rPr>
          <w:w w:val="120"/>
        </w:rPr>
        <w:t>a</w:t>
      </w:r>
      <w:r>
        <w:rPr>
          <w:spacing w:val="-5"/>
          <w:w w:val="120"/>
        </w:rPr>
        <w:t> </w:t>
      </w:r>
      <w:r>
        <w:rPr>
          <w:w w:val="120"/>
        </w:rPr>
        <w:t>pre-learned</w:t>
      </w:r>
      <w:r>
        <w:rPr>
          <w:spacing w:val="-5"/>
          <w:w w:val="120"/>
        </w:rPr>
        <w:t> </w:t>
      </w:r>
      <w:r>
        <w:rPr>
          <w:w w:val="120"/>
        </w:rPr>
        <w:t>model.</w:t>
      </w:r>
      <w:r>
        <w:rPr>
          <w:spacing w:val="-5"/>
          <w:w w:val="120"/>
        </w:rPr>
        <w:t> </w:t>
      </w:r>
      <w:r>
        <w:rPr>
          <w:w w:val="120"/>
        </w:rPr>
        <w:t>A</w:t>
      </w:r>
      <w:r>
        <w:rPr>
          <w:spacing w:val="-5"/>
          <w:w w:val="120"/>
        </w:rPr>
        <w:t> </w:t>
      </w:r>
      <w:r>
        <w:rPr>
          <w:w w:val="120"/>
        </w:rPr>
        <w:t>common</w:t>
      </w:r>
      <w:r>
        <w:rPr>
          <w:spacing w:val="-4"/>
          <w:w w:val="120"/>
        </w:rPr>
        <w:t> </w:t>
      </w:r>
      <w:r>
        <w:rPr>
          <w:w w:val="120"/>
        </w:rPr>
        <w:t>scenario</w:t>
      </w:r>
      <w:r>
        <w:rPr>
          <w:spacing w:val="-7"/>
          <w:w w:val="120"/>
        </w:rPr>
        <w:t> </w:t>
      </w:r>
      <w:r>
        <w:rPr>
          <w:w w:val="120"/>
        </w:rPr>
        <w:t>is that we have abundant labeled instances or have a well- trained model on the source domain, and we only have limited labeled target-domain instances. In this case, the resources such as the instances and the model are actually the</w:t>
      </w:r>
      <w:r>
        <w:rPr>
          <w:spacing w:val="-19"/>
          <w:w w:val="120"/>
        </w:rPr>
        <w:t> </w:t>
      </w:r>
      <w:r>
        <w:rPr>
          <w:w w:val="120"/>
        </w:rPr>
        <w:t>observations,</w:t>
      </w:r>
      <w:r>
        <w:rPr>
          <w:spacing w:val="-20"/>
          <w:w w:val="120"/>
        </w:rPr>
        <w:t> </w:t>
      </w:r>
      <w:r>
        <w:rPr>
          <w:w w:val="120"/>
        </w:rPr>
        <w:t>and</w:t>
      </w:r>
      <w:r>
        <w:rPr>
          <w:spacing w:val="-18"/>
          <w:w w:val="120"/>
        </w:rPr>
        <w:t> </w:t>
      </w:r>
      <w:r>
        <w:rPr>
          <w:w w:val="120"/>
        </w:rPr>
        <w:t>the</w:t>
      </w:r>
      <w:r>
        <w:rPr>
          <w:spacing w:val="-19"/>
          <w:w w:val="120"/>
        </w:rPr>
        <w:t> </w:t>
      </w:r>
      <w:r>
        <w:rPr>
          <w:w w:val="120"/>
        </w:rPr>
        <w:t>goal</w:t>
      </w:r>
      <w:r>
        <w:rPr>
          <w:spacing w:val="-17"/>
          <w:w w:val="120"/>
        </w:rPr>
        <w:t> </w:t>
      </w:r>
      <w:r>
        <w:rPr>
          <w:w w:val="120"/>
        </w:rPr>
        <w:t>of</w:t>
      </w:r>
      <w:r>
        <w:rPr>
          <w:spacing w:val="-17"/>
          <w:w w:val="120"/>
        </w:rPr>
        <w:t> </w:t>
      </w:r>
      <w:r>
        <w:rPr>
          <w:w w:val="120"/>
        </w:rPr>
        <w:t>transfer</w:t>
      </w:r>
      <w:r>
        <w:rPr>
          <w:spacing w:val="-20"/>
          <w:w w:val="120"/>
        </w:rPr>
        <w:t> </w:t>
      </w:r>
      <w:r>
        <w:rPr>
          <w:w w:val="120"/>
        </w:rPr>
        <w:t>learning</w:t>
      </w:r>
      <w:r>
        <w:rPr>
          <w:spacing w:val="-18"/>
          <w:w w:val="120"/>
        </w:rPr>
        <w:t> </w:t>
      </w:r>
      <w:r>
        <w:rPr>
          <w:w w:val="120"/>
        </w:rPr>
        <w:t>is</w:t>
      </w:r>
      <w:r>
        <w:rPr>
          <w:spacing w:val="-16"/>
          <w:w w:val="120"/>
        </w:rPr>
        <w:t> </w:t>
      </w:r>
      <w:r>
        <w:rPr>
          <w:w w:val="120"/>
        </w:rPr>
        <w:t>to</w:t>
      </w:r>
      <w:r>
        <w:rPr>
          <w:spacing w:val="-20"/>
          <w:w w:val="120"/>
        </w:rPr>
        <w:t> </w:t>
      </w:r>
      <w:r>
        <w:rPr>
          <w:w w:val="120"/>
        </w:rPr>
        <w:t>learn a</w:t>
      </w:r>
      <w:r>
        <w:rPr>
          <w:spacing w:val="-11"/>
          <w:w w:val="120"/>
        </w:rPr>
        <w:t> </w:t>
      </w:r>
      <w:r>
        <w:rPr>
          <w:w w:val="120"/>
        </w:rPr>
        <w:t>more</w:t>
      </w:r>
      <w:r>
        <w:rPr>
          <w:spacing w:val="-11"/>
          <w:w w:val="120"/>
        </w:rPr>
        <w:t> </w:t>
      </w:r>
      <w:r>
        <w:rPr>
          <w:w w:val="120"/>
        </w:rPr>
        <w:t>accurate</w:t>
      </w:r>
      <w:r>
        <w:rPr>
          <w:spacing w:val="-12"/>
          <w:w w:val="120"/>
        </w:rPr>
        <w:t> </w:t>
      </w:r>
      <w:r>
        <w:rPr>
          <w:w w:val="120"/>
        </w:rPr>
        <w:t>decision</w:t>
      </w:r>
      <w:r>
        <w:rPr>
          <w:spacing w:val="-10"/>
          <w:w w:val="120"/>
        </w:rPr>
        <w:t> </w:t>
      </w:r>
      <w:r>
        <w:rPr>
          <w:w w:val="120"/>
        </w:rPr>
        <w:t>function</w:t>
      </w:r>
      <w:r>
        <w:rPr>
          <w:spacing w:val="-11"/>
          <w:w w:val="120"/>
        </w:rPr>
        <w:t> </w:t>
      </w:r>
      <w:r>
        <w:rPr>
          <w:w w:val="120"/>
        </w:rPr>
        <w:t>on</w:t>
      </w:r>
      <w:r>
        <w:rPr>
          <w:spacing w:val="-9"/>
          <w:w w:val="120"/>
        </w:rPr>
        <w:t> </w:t>
      </w:r>
      <w:r>
        <w:rPr>
          <w:w w:val="120"/>
        </w:rPr>
        <w:t>the</w:t>
      </w:r>
      <w:r>
        <w:rPr>
          <w:spacing w:val="-11"/>
          <w:w w:val="120"/>
        </w:rPr>
        <w:t> </w:t>
      </w:r>
      <w:r>
        <w:rPr>
          <w:w w:val="120"/>
        </w:rPr>
        <w:t>target</w:t>
      </w:r>
      <w:r>
        <w:rPr>
          <w:spacing w:val="-13"/>
          <w:w w:val="120"/>
        </w:rPr>
        <w:t> </w:t>
      </w:r>
      <w:r>
        <w:rPr>
          <w:w w:val="120"/>
        </w:rPr>
        <w:t>domain.</w:t>
      </w:r>
    </w:p>
    <w:p>
      <w:pPr>
        <w:pStyle w:val="BodyText"/>
        <w:spacing w:line="208" w:lineRule="auto" w:before="1"/>
        <w:ind w:left="920" w:firstLine="285"/>
        <w:jc w:val="both"/>
      </w:pPr>
      <w:r>
        <w:rPr>
          <w:w w:val="120"/>
        </w:rPr>
        <w:t>Another term commonly used in the transfer learning area is domain adaptation. Domain adaptation refers to</w:t>
      </w:r>
      <w:r>
        <w:rPr>
          <w:spacing w:val="-40"/>
          <w:w w:val="120"/>
        </w:rPr>
        <w:t> </w:t>
      </w:r>
      <w:r>
        <w:rPr>
          <w:w w:val="120"/>
        </w:rPr>
        <w:t>the process</w:t>
      </w:r>
      <w:r>
        <w:rPr>
          <w:spacing w:val="-11"/>
          <w:w w:val="120"/>
        </w:rPr>
        <w:t> </w:t>
      </w:r>
      <w:r>
        <w:rPr>
          <w:w w:val="120"/>
        </w:rPr>
        <w:t>that</w:t>
      </w:r>
      <w:r>
        <w:rPr>
          <w:spacing w:val="-9"/>
          <w:w w:val="120"/>
        </w:rPr>
        <w:t> </w:t>
      </w:r>
      <w:r>
        <w:rPr>
          <w:w w:val="120"/>
        </w:rPr>
        <w:t>adapting</w:t>
      </w:r>
      <w:r>
        <w:rPr>
          <w:spacing w:val="-10"/>
          <w:w w:val="120"/>
        </w:rPr>
        <w:t> </w:t>
      </w:r>
      <w:r>
        <w:rPr>
          <w:w w:val="120"/>
        </w:rPr>
        <w:t>one</w:t>
      </w:r>
      <w:r>
        <w:rPr>
          <w:spacing w:val="-9"/>
          <w:w w:val="120"/>
        </w:rPr>
        <w:t> </w:t>
      </w:r>
      <w:r>
        <w:rPr>
          <w:w w:val="120"/>
        </w:rPr>
        <w:t>or</w:t>
      </w:r>
      <w:r>
        <w:rPr>
          <w:spacing w:val="-7"/>
          <w:w w:val="120"/>
        </w:rPr>
        <w:t> </w:t>
      </w:r>
      <w:r>
        <w:rPr>
          <w:w w:val="120"/>
        </w:rPr>
        <w:t>more</w:t>
      </w:r>
      <w:r>
        <w:rPr>
          <w:spacing w:val="-7"/>
          <w:w w:val="120"/>
        </w:rPr>
        <w:t> </w:t>
      </w:r>
      <w:r>
        <w:rPr>
          <w:w w:val="120"/>
        </w:rPr>
        <w:t>source</w:t>
      </w:r>
      <w:r>
        <w:rPr>
          <w:spacing w:val="-9"/>
          <w:w w:val="120"/>
        </w:rPr>
        <w:t> </w:t>
      </w:r>
      <w:r>
        <w:rPr>
          <w:w w:val="120"/>
        </w:rPr>
        <w:t>domains</w:t>
      </w:r>
      <w:r>
        <w:rPr>
          <w:spacing w:val="-9"/>
          <w:w w:val="120"/>
        </w:rPr>
        <w:t> </w:t>
      </w:r>
      <w:r>
        <w:rPr>
          <w:w w:val="120"/>
        </w:rPr>
        <w:t>to</w:t>
      </w:r>
      <w:r>
        <w:rPr>
          <w:spacing w:val="-10"/>
          <w:w w:val="120"/>
        </w:rPr>
        <w:t> </w:t>
      </w:r>
      <w:r>
        <w:rPr>
          <w:w w:val="120"/>
        </w:rPr>
        <w:t>trans- fer knowledge and improve the performance of the target learner [</w:t>
      </w:r>
      <w:hyperlink w:history="true" w:anchor="_bookmark29">
        <w:r>
          <w:rPr>
            <w:w w:val="120"/>
          </w:rPr>
          <w:t>4</w:t>
        </w:r>
      </w:hyperlink>
      <w:r>
        <w:rPr>
          <w:w w:val="120"/>
        </w:rPr>
        <w:t>]. </w:t>
      </w:r>
      <w:r>
        <w:rPr>
          <w:spacing w:val="-3"/>
          <w:w w:val="120"/>
        </w:rPr>
        <w:t>Transfer </w:t>
      </w:r>
      <w:r>
        <w:rPr>
          <w:w w:val="120"/>
        </w:rPr>
        <w:t>learning often relies on the domain adaptation</w:t>
      </w:r>
      <w:r>
        <w:rPr>
          <w:spacing w:val="-16"/>
          <w:w w:val="120"/>
        </w:rPr>
        <w:t> </w:t>
      </w:r>
      <w:r>
        <w:rPr>
          <w:w w:val="120"/>
        </w:rPr>
        <w:t>process,</w:t>
      </w:r>
      <w:r>
        <w:rPr>
          <w:spacing w:val="-15"/>
          <w:w w:val="120"/>
        </w:rPr>
        <w:t> </w:t>
      </w:r>
      <w:r>
        <w:rPr>
          <w:w w:val="120"/>
        </w:rPr>
        <w:t>which</w:t>
      </w:r>
      <w:r>
        <w:rPr>
          <w:spacing w:val="-13"/>
          <w:w w:val="120"/>
        </w:rPr>
        <w:t> </w:t>
      </w:r>
      <w:r>
        <w:rPr>
          <w:w w:val="120"/>
        </w:rPr>
        <w:t>attempts</w:t>
      </w:r>
      <w:r>
        <w:rPr>
          <w:spacing w:val="-17"/>
          <w:w w:val="120"/>
        </w:rPr>
        <w:t> </w:t>
      </w:r>
      <w:r>
        <w:rPr>
          <w:w w:val="120"/>
        </w:rPr>
        <w:t>to</w:t>
      </w:r>
      <w:r>
        <w:rPr>
          <w:spacing w:val="-14"/>
          <w:w w:val="120"/>
        </w:rPr>
        <w:t> </w:t>
      </w:r>
      <w:r>
        <w:rPr>
          <w:w w:val="120"/>
        </w:rPr>
        <w:t>reduce</w:t>
      </w:r>
      <w:r>
        <w:rPr>
          <w:spacing w:val="-11"/>
          <w:w w:val="120"/>
        </w:rPr>
        <w:t> </w:t>
      </w:r>
      <w:r>
        <w:rPr>
          <w:w w:val="120"/>
        </w:rPr>
        <w:t>the</w:t>
      </w:r>
      <w:r>
        <w:rPr>
          <w:spacing w:val="-15"/>
          <w:w w:val="120"/>
        </w:rPr>
        <w:t> </w:t>
      </w:r>
      <w:r>
        <w:rPr>
          <w:w w:val="120"/>
        </w:rPr>
        <w:t>difference between</w:t>
      </w:r>
      <w:r>
        <w:rPr>
          <w:spacing w:val="-8"/>
          <w:w w:val="120"/>
        </w:rPr>
        <w:t> </w:t>
      </w:r>
      <w:r>
        <w:rPr>
          <w:w w:val="120"/>
        </w:rPr>
        <w:t>domains.</w:t>
      </w:r>
    </w:p>
    <w:p>
      <w:pPr>
        <w:pStyle w:val="BodyText"/>
        <w:spacing w:before="3"/>
        <w:rPr>
          <w:sz w:val="24"/>
        </w:rPr>
      </w:pPr>
    </w:p>
    <w:p>
      <w:pPr>
        <w:pStyle w:val="Heading3"/>
        <w:numPr>
          <w:ilvl w:val="1"/>
          <w:numId w:val="3"/>
        </w:numPr>
        <w:tabs>
          <w:tab w:pos="1374" w:val="left" w:leader="none"/>
        </w:tabs>
        <w:spacing w:line="240" w:lineRule="auto" w:before="1" w:after="0"/>
        <w:ind w:left="1373" w:right="0" w:hanging="454"/>
        <w:jc w:val="left"/>
      </w:pPr>
      <w:bookmarkStart w:name="3.3 Categorization of Transfer Learning" w:id="13"/>
      <w:bookmarkEnd w:id="13"/>
      <w:r>
        <w:rPr>
          <w:b w:val="0"/>
        </w:rPr>
      </w:r>
      <w:bookmarkStart w:name="3.3 Categorization of Transfer Learning" w:id="14"/>
      <w:bookmarkEnd w:id="14"/>
      <w:r>
        <w:rPr/>
        <w:t>C</w:t>
      </w:r>
      <w:r>
        <w:rPr/>
        <w:t>ategorization of </w:t>
      </w:r>
      <w:r>
        <w:rPr>
          <w:spacing w:val="-3"/>
        </w:rPr>
        <w:t>Transfer</w:t>
      </w:r>
      <w:r>
        <w:rPr>
          <w:spacing w:val="-13"/>
        </w:rPr>
        <w:t> </w:t>
      </w:r>
      <w:r>
        <w:rPr/>
        <w:t>Learning</w:t>
      </w:r>
    </w:p>
    <w:p>
      <w:pPr>
        <w:pStyle w:val="BodyText"/>
        <w:spacing w:line="206" w:lineRule="auto" w:before="106"/>
        <w:ind w:left="919"/>
        <w:jc w:val="both"/>
      </w:pPr>
      <w:r>
        <w:rPr>
          <w:w w:val="120"/>
        </w:rPr>
        <w:t>There</w:t>
      </w:r>
      <w:r>
        <w:rPr>
          <w:spacing w:val="-26"/>
          <w:w w:val="120"/>
        </w:rPr>
        <w:t> </w:t>
      </w:r>
      <w:r>
        <w:rPr>
          <w:w w:val="120"/>
        </w:rPr>
        <w:t>are</w:t>
      </w:r>
      <w:r>
        <w:rPr>
          <w:spacing w:val="-23"/>
          <w:w w:val="120"/>
        </w:rPr>
        <w:t> </w:t>
      </w:r>
      <w:r>
        <w:rPr>
          <w:w w:val="120"/>
        </w:rPr>
        <w:t>several</w:t>
      </w:r>
      <w:r>
        <w:rPr>
          <w:spacing w:val="-25"/>
          <w:w w:val="120"/>
        </w:rPr>
        <w:t> </w:t>
      </w:r>
      <w:r>
        <w:rPr>
          <w:w w:val="120"/>
        </w:rPr>
        <w:t>categorization</w:t>
      </w:r>
      <w:r>
        <w:rPr>
          <w:spacing w:val="-25"/>
          <w:w w:val="120"/>
        </w:rPr>
        <w:t> </w:t>
      </w:r>
      <w:r>
        <w:rPr>
          <w:w w:val="120"/>
        </w:rPr>
        <w:t>criteria</w:t>
      </w:r>
      <w:r>
        <w:rPr>
          <w:spacing w:val="-21"/>
          <w:w w:val="120"/>
        </w:rPr>
        <w:t> </w:t>
      </w:r>
      <w:r>
        <w:rPr>
          <w:w w:val="120"/>
        </w:rPr>
        <w:t>of</w:t>
      </w:r>
      <w:r>
        <w:rPr>
          <w:spacing w:val="-23"/>
          <w:w w:val="120"/>
        </w:rPr>
        <w:t> </w:t>
      </w:r>
      <w:r>
        <w:rPr>
          <w:w w:val="120"/>
        </w:rPr>
        <w:t>transfer</w:t>
      </w:r>
      <w:r>
        <w:rPr>
          <w:spacing w:val="-24"/>
          <w:w w:val="120"/>
        </w:rPr>
        <w:t> </w:t>
      </w:r>
      <w:r>
        <w:rPr>
          <w:w w:val="120"/>
        </w:rPr>
        <w:t>learning. For example, transfer learning problems can be divided into three categories, i.e., transductive, inductive, and un- supervised transfer learning [</w:t>
      </w:r>
      <w:hyperlink w:history="true" w:anchor="_bookmark27">
        <w:r>
          <w:rPr>
            <w:w w:val="120"/>
          </w:rPr>
          <w:t>2</w:t>
        </w:r>
      </w:hyperlink>
      <w:r>
        <w:rPr>
          <w:w w:val="120"/>
        </w:rPr>
        <w:t>]. The complete definitions of these three categories are presented in [</w:t>
      </w:r>
      <w:hyperlink w:history="true" w:anchor="_bookmark27">
        <w:r>
          <w:rPr>
            <w:w w:val="120"/>
          </w:rPr>
          <w:t>2</w:t>
        </w:r>
      </w:hyperlink>
      <w:r>
        <w:rPr>
          <w:w w:val="120"/>
        </w:rPr>
        <w:t>]. These three categories can be interpreted from a label-setting aspect. Roughly speaking, transductive transfer learning refers to the</w:t>
      </w:r>
      <w:r>
        <w:rPr>
          <w:spacing w:val="-12"/>
          <w:w w:val="120"/>
        </w:rPr>
        <w:t> </w:t>
      </w:r>
      <w:r>
        <w:rPr>
          <w:w w:val="120"/>
        </w:rPr>
        <w:t>situations</w:t>
      </w:r>
      <w:r>
        <w:rPr>
          <w:spacing w:val="-14"/>
          <w:w w:val="120"/>
        </w:rPr>
        <w:t> </w:t>
      </w:r>
      <w:r>
        <w:rPr>
          <w:w w:val="120"/>
        </w:rPr>
        <w:t>where</w:t>
      </w:r>
      <w:r>
        <w:rPr>
          <w:spacing w:val="-11"/>
          <w:w w:val="120"/>
        </w:rPr>
        <w:t> </w:t>
      </w:r>
      <w:r>
        <w:rPr>
          <w:w w:val="120"/>
        </w:rPr>
        <w:t>the</w:t>
      </w:r>
      <w:r>
        <w:rPr>
          <w:spacing w:val="-13"/>
          <w:w w:val="120"/>
        </w:rPr>
        <w:t> </w:t>
      </w:r>
      <w:r>
        <w:rPr>
          <w:w w:val="120"/>
        </w:rPr>
        <w:t>label</w:t>
      </w:r>
      <w:r>
        <w:rPr>
          <w:spacing w:val="-13"/>
          <w:w w:val="120"/>
        </w:rPr>
        <w:t> </w:t>
      </w:r>
      <w:r>
        <w:rPr>
          <w:w w:val="120"/>
        </w:rPr>
        <w:t>information</w:t>
      </w:r>
      <w:r>
        <w:rPr>
          <w:spacing w:val="-10"/>
          <w:w w:val="120"/>
        </w:rPr>
        <w:t> </w:t>
      </w:r>
      <w:r>
        <w:rPr>
          <w:w w:val="120"/>
        </w:rPr>
        <w:t>only</w:t>
      </w:r>
      <w:r>
        <w:rPr>
          <w:spacing w:val="-11"/>
          <w:w w:val="120"/>
        </w:rPr>
        <w:t> </w:t>
      </w:r>
      <w:r>
        <w:rPr>
          <w:w w:val="120"/>
        </w:rPr>
        <w:t>comes</w:t>
      </w:r>
      <w:r>
        <w:rPr>
          <w:spacing w:val="-10"/>
          <w:w w:val="120"/>
        </w:rPr>
        <w:t> </w:t>
      </w:r>
      <w:r>
        <w:rPr>
          <w:w w:val="120"/>
        </w:rPr>
        <w:t>from the source domain. If the label information of the target- domain instances is available, the scenario can be catego- rized into inductive transfer learning. If the label informa- tion</w:t>
      </w:r>
      <w:r>
        <w:rPr>
          <w:spacing w:val="-14"/>
          <w:w w:val="120"/>
        </w:rPr>
        <w:t> </w:t>
      </w:r>
      <w:r>
        <w:rPr>
          <w:w w:val="120"/>
        </w:rPr>
        <w:t>is</w:t>
      </w:r>
      <w:r>
        <w:rPr>
          <w:spacing w:val="-14"/>
          <w:w w:val="120"/>
        </w:rPr>
        <w:t> </w:t>
      </w:r>
      <w:r>
        <w:rPr>
          <w:w w:val="120"/>
        </w:rPr>
        <w:t>unknown</w:t>
      </w:r>
      <w:r>
        <w:rPr>
          <w:spacing w:val="-12"/>
          <w:w w:val="120"/>
        </w:rPr>
        <w:t> </w:t>
      </w:r>
      <w:r>
        <w:rPr>
          <w:w w:val="120"/>
        </w:rPr>
        <w:t>for</w:t>
      </w:r>
      <w:r>
        <w:rPr>
          <w:spacing w:val="-13"/>
          <w:w w:val="120"/>
        </w:rPr>
        <w:t> </w:t>
      </w:r>
      <w:r>
        <w:rPr>
          <w:w w:val="120"/>
        </w:rPr>
        <w:t>both</w:t>
      </w:r>
      <w:r>
        <w:rPr>
          <w:spacing w:val="-14"/>
          <w:w w:val="120"/>
        </w:rPr>
        <w:t> </w:t>
      </w:r>
      <w:r>
        <w:rPr>
          <w:w w:val="120"/>
        </w:rPr>
        <w:t>the</w:t>
      </w:r>
      <w:r>
        <w:rPr>
          <w:spacing w:val="-13"/>
          <w:w w:val="120"/>
        </w:rPr>
        <w:t> </w:t>
      </w:r>
      <w:r>
        <w:rPr>
          <w:w w:val="120"/>
        </w:rPr>
        <w:t>source</w:t>
      </w:r>
      <w:r>
        <w:rPr>
          <w:spacing w:val="-15"/>
          <w:w w:val="120"/>
        </w:rPr>
        <w:t> </w:t>
      </w:r>
      <w:r>
        <w:rPr>
          <w:w w:val="120"/>
        </w:rPr>
        <w:t>and</w:t>
      </w:r>
      <w:r>
        <w:rPr>
          <w:spacing w:val="-15"/>
          <w:w w:val="120"/>
        </w:rPr>
        <w:t> </w:t>
      </w:r>
      <w:r>
        <w:rPr>
          <w:w w:val="120"/>
        </w:rPr>
        <w:t>the</w:t>
      </w:r>
      <w:r>
        <w:rPr>
          <w:spacing w:val="-13"/>
          <w:w w:val="120"/>
        </w:rPr>
        <w:t> </w:t>
      </w:r>
      <w:r>
        <w:rPr>
          <w:w w:val="120"/>
        </w:rPr>
        <w:t>target</w:t>
      </w:r>
      <w:r>
        <w:rPr>
          <w:spacing w:val="-18"/>
          <w:w w:val="120"/>
        </w:rPr>
        <w:t> </w:t>
      </w:r>
      <w:r>
        <w:rPr>
          <w:w w:val="120"/>
        </w:rPr>
        <w:t>domains, the situation is known as unsupervised transfer learning. Another</w:t>
      </w:r>
      <w:r>
        <w:rPr>
          <w:spacing w:val="-18"/>
          <w:w w:val="120"/>
        </w:rPr>
        <w:t> </w:t>
      </w:r>
      <w:r>
        <w:rPr>
          <w:w w:val="120"/>
        </w:rPr>
        <w:t>categorization</w:t>
      </w:r>
      <w:r>
        <w:rPr>
          <w:spacing w:val="-19"/>
          <w:w w:val="120"/>
        </w:rPr>
        <w:t> </w:t>
      </w:r>
      <w:r>
        <w:rPr>
          <w:w w:val="120"/>
        </w:rPr>
        <w:t>is</w:t>
      </w:r>
      <w:r>
        <w:rPr>
          <w:spacing w:val="-18"/>
          <w:w w:val="120"/>
        </w:rPr>
        <w:t> </w:t>
      </w:r>
      <w:r>
        <w:rPr>
          <w:w w:val="120"/>
        </w:rPr>
        <w:t>based</w:t>
      </w:r>
      <w:r>
        <w:rPr>
          <w:spacing w:val="-19"/>
          <w:w w:val="120"/>
        </w:rPr>
        <w:t> </w:t>
      </w:r>
      <w:r>
        <w:rPr>
          <w:w w:val="120"/>
        </w:rPr>
        <w:t>on</w:t>
      </w:r>
      <w:r>
        <w:rPr>
          <w:spacing w:val="-15"/>
          <w:w w:val="120"/>
        </w:rPr>
        <w:t> </w:t>
      </w:r>
      <w:r>
        <w:rPr>
          <w:w w:val="120"/>
        </w:rPr>
        <w:t>the</w:t>
      </w:r>
      <w:r>
        <w:rPr>
          <w:spacing w:val="-19"/>
          <w:w w:val="120"/>
        </w:rPr>
        <w:t> </w:t>
      </w:r>
      <w:r>
        <w:rPr>
          <w:w w:val="120"/>
        </w:rPr>
        <w:t>consistency</w:t>
      </w:r>
      <w:r>
        <w:rPr>
          <w:spacing w:val="-16"/>
          <w:w w:val="120"/>
        </w:rPr>
        <w:t> </w:t>
      </w:r>
      <w:r>
        <w:rPr>
          <w:w w:val="120"/>
        </w:rPr>
        <w:t>between the source and the target feature spaces and label spaces. If </w:t>
      </w:r>
      <w:r>
        <w:rPr>
          <w:rFonts w:ascii="Lucida Sans Unicode"/>
          <w:w w:val="120"/>
          <w:sz w:val="20"/>
        </w:rPr>
        <w:t>X </w:t>
      </w:r>
      <w:r>
        <w:rPr>
          <w:rFonts w:ascii="Times New Roman"/>
          <w:i/>
          <w:w w:val="120"/>
          <w:sz w:val="20"/>
          <w:vertAlign w:val="superscript"/>
        </w:rPr>
        <w:t>S</w:t>
      </w:r>
      <w:r>
        <w:rPr>
          <w:rFonts w:ascii="Times New Roman"/>
          <w:i/>
          <w:w w:val="120"/>
          <w:sz w:val="20"/>
          <w:vertAlign w:val="baseline"/>
        </w:rPr>
        <w:t>  </w:t>
      </w:r>
      <w:r>
        <w:rPr>
          <w:rFonts w:ascii="Times New Roman"/>
          <w:w w:val="120"/>
          <w:sz w:val="20"/>
          <w:vertAlign w:val="baseline"/>
        </w:rPr>
        <w:t>=  </w:t>
      </w:r>
      <w:r>
        <w:rPr>
          <w:rFonts w:ascii="Lucida Sans Unicode"/>
          <w:w w:val="120"/>
          <w:sz w:val="20"/>
          <w:vertAlign w:val="baseline"/>
        </w:rPr>
        <w:t>X </w:t>
      </w:r>
      <w:r>
        <w:rPr>
          <w:rFonts w:ascii="Times New Roman"/>
          <w:i/>
          <w:w w:val="120"/>
          <w:sz w:val="20"/>
          <w:vertAlign w:val="superscript"/>
        </w:rPr>
        <w:t>T</w:t>
      </w:r>
      <w:r>
        <w:rPr>
          <w:rFonts w:ascii="Times New Roman"/>
          <w:i/>
          <w:w w:val="120"/>
          <w:sz w:val="20"/>
          <w:vertAlign w:val="baseline"/>
        </w:rPr>
        <w:t>  </w:t>
      </w:r>
      <w:r>
        <w:rPr>
          <w:w w:val="120"/>
          <w:vertAlign w:val="baseline"/>
        </w:rPr>
        <w:t>and </w:t>
      </w:r>
      <w:r>
        <w:rPr>
          <w:rFonts w:ascii="Lucida Sans Unicode"/>
          <w:spacing w:val="7"/>
          <w:w w:val="120"/>
          <w:sz w:val="20"/>
          <w:vertAlign w:val="baseline"/>
        </w:rPr>
        <w:t>Y</w:t>
      </w:r>
      <w:r>
        <w:rPr>
          <w:rFonts w:ascii="Times New Roman"/>
          <w:i/>
          <w:spacing w:val="7"/>
          <w:w w:val="120"/>
          <w:sz w:val="20"/>
          <w:vertAlign w:val="superscript"/>
        </w:rPr>
        <w:t>S</w:t>
      </w:r>
      <w:r>
        <w:rPr>
          <w:rFonts w:ascii="Times New Roman"/>
          <w:i/>
          <w:spacing w:val="7"/>
          <w:w w:val="120"/>
          <w:sz w:val="20"/>
          <w:vertAlign w:val="baseline"/>
        </w:rPr>
        <w:t>  </w:t>
      </w:r>
      <w:r>
        <w:rPr>
          <w:rFonts w:ascii="Times New Roman"/>
          <w:w w:val="120"/>
          <w:sz w:val="20"/>
          <w:vertAlign w:val="baseline"/>
        </w:rPr>
        <w:t>=  </w:t>
      </w:r>
      <w:r>
        <w:rPr>
          <w:rFonts w:ascii="Lucida Sans Unicode"/>
          <w:spacing w:val="7"/>
          <w:w w:val="120"/>
          <w:sz w:val="20"/>
          <w:vertAlign w:val="baseline"/>
        </w:rPr>
        <w:t>Y</w:t>
      </w:r>
      <w:r>
        <w:rPr>
          <w:rFonts w:ascii="Times New Roman"/>
          <w:i/>
          <w:spacing w:val="7"/>
          <w:w w:val="120"/>
          <w:sz w:val="20"/>
          <w:vertAlign w:val="superscript"/>
        </w:rPr>
        <w:t>T</w:t>
      </w:r>
      <w:r>
        <w:rPr>
          <w:rFonts w:ascii="Times New Roman"/>
          <w:i/>
          <w:spacing w:val="7"/>
          <w:w w:val="120"/>
          <w:sz w:val="20"/>
          <w:vertAlign w:val="baseline"/>
        </w:rPr>
        <w:t> </w:t>
      </w:r>
      <w:r>
        <w:rPr>
          <w:w w:val="120"/>
          <w:vertAlign w:val="baseline"/>
        </w:rPr>
        <w:t>, the  scenario is termed </w:t>
      </w:r>
      <w:r>
        <w:rPr>
          <w:spacing w:val="2"/>
          <w:w w:val="120"/>
          <w:vertAlign w:val="baseline"/>
        </w:rPr>
        <w:t> </w:t>
      </w:r>
      <w:r>
        <w:rPr>
          <w:w w:val="120"/>
          <w:vertAlign w:val="baseline"/>
        </w:rPr>
        <w:t>as</w:t>
      </w:r>
    </w:p>
    <w:p>
      <w:pPr>
        <w:pStyle w:val="BodyText"/>
        <w:spacing w:before="13"/>
        <w:rPr>
          <w:sz w:val="13"/>
        </w:rPr>
      </w:pPr>
      <w:r>
        <w:rPr/>
        <w:br w:type="column"/>
      </w:r>
      <w:r>
        <w:rPr>
          <w:sz w:val="13"/>
        </w:rPr>
      </w:r>
    </w:p>
    <w:p>
      <w:pPr>
        <w:pStyle w:val="BodyText"/>
        <w:spacing w:line="208" w:lineRule="auto"/>
        <w:ind w:left="195" w:right="954"/>
        <w:jc w:val="both"/>
      </w:pPr>
      <w:r>
        <w:rPr>
          <w:w w:val="120"/>
        </w:rPr>
        <w:t>two</w:t>
      </w:r>
      <w:r>
        <w:rPr>
          <w:spacing w:val="-11"/>
          <w:w w:val="120"/>
        </w:rPr>
        <w:t> </w:t>
      </w:r>
      <w:r>
        <w:rPr>
          <w:w w:val="120"/>
        </w:rPr>
        <w:t>subcategories,</w:t>
      </w:r>
      <w:r>
        <w:rPr>
          <w:spacing w:val="-12"/>
          <w:w w:val="120"/>
        </w:rPr>
        <w:t> </w:t>
      </w:r>
      <w:r>
        <w:rPr>
          <w:w w:val="120"/>
        </w:rPr>
        <w:t>i.e.,</w:t>
      </w:r>
      <w:r>
        <w:rPr>
          <w:spacing w:val="-10"/>
          <w:w w:val="120"/>
        </w:rPr>
        <w:t> </w:t>
      </w:r>
      <w:r>
        <w:rPr>
          <w:w w:val="120"/>
        </w:rPr>
        <w:t>asymmetric</w:t>
      </w:r>
      <w:r>
        <w:rPr>
          <w:spacing w:val="-12"/>
          <w:w w:val="120"/>
        </w:rPr>
        <w:t> </w:t>
      </w:r>
      <w:r>
        <w:rPr>
          <w:w w:val="120"/>
        </w:rPr>
        <w:t>and</w:t>
      </w:r>
      <w:r>
        <w:rPr>
          <w:spacing w:val="-10"/>
          <w:w w:val="120"/>
        </w:rPr>
        <w:t> </w:t>
      </w:r>
      <w:r>
        <w:rPr>
          <w:w w:val="120"/>
        </w:rPr>
        <w:t>symmetric</w:t>
      </w:r>
      <w:r>
        <w:rPr>
          <w:spacing w:val="-12"/>
          <w:w w:val="120"/>
        </w:rPr>
        <w:t> </w:t>
      </w:r>
      <w:r>
        <w:rPr>
          <w:w w:val="120"/>
        </w:rPr>
        <w:t>feature- based transfer learning. Asymmetric approaches</w:t>
      </w:r>
      <w:r>
        <w:rPr>
          <w:spacing w:val="-27"/>
          <w:w w:val="120"/>
        </w:rPr>
        <w:t> </w:t>
      </w:r>
      <w:r>
        <w:rPr>
          <w:w w:val="120"/>
        </w:rPr>
        <w:t>transform the source features to match the target ones. In contrast, symmetric approaches attempt to find a common latent feature space and then transform both  the  source  and the target features into a new feature representation. The parameter-based transfer learning approaches transfer the </w:t>
      </w:r>
      <w:r>
        <w:rPr>
          <w:spacing w:val="-1"/>
          <w:w w:val="118"/>
        </w:rPr>
        <w:t>k</w:t>
      </w:r>
      <w:r>
        <w:rPr>
          <w:spacing w:val="-1"/>
          <w:w w:val="123"/>
        </w:rPr>
        <w:t>n</w:t>
      </w:r>
      <w:r>
        <w:rPr>
          <w:spacing w:val="-1"/>
          <w:w w:val="116"/>
        </w:rPr>
        <w:t>o</w:t>
      </w:r>
      <w:r>
        <w:rPr>
          <w:spacing w:val="-1"/>
          <w:w w:val="123"/>
        </w:rPr>
        <w:t>w</w:t>
      </w:r>
      <w:r>
        <w:rPr>
          <w:spacing w:val="-1"/>
          <w:w w:val="111"/>
        </w:rPr>
        <w:t>l</w:t>
      </w:r>
      <w:r>
        <w:rPr>
          <w:w w:val="114"/>
        </w:rPr>
        <w:t>e</w:t>
      </w:r>
      <w:r>
        <w:rPr>
          <w:spacing w:val="-1"/>
          <w:w w:val="130"/>
        </w:rPr>
        <w:t>d</w:t>
      </w:r>
      <w:r>
        <w:rPr>
          <w:spacing w:val="-1"/>
          <w:w w:val="118"/>
        </w:rPr>
        <w:t>g</w:t>
      </w:r>
      <w:r>
        <w:rPr>
          <w:w w:val="114"/>
        </w:rPr>
        <w:t>e</w:t>
      </w:r>
      <w:r>
        <w:rPr>
          <w:spacing w:val="15"/>
        </w:rPr>
        <w:t> </w:t>
      </w:r>
      <w:r>
        <w:rPr>
          <w:spacing w:val="1"/>
          <w:w w:val="119"/>
        </w:rPr>
        <w:t>a</w:t>
      </w:r>
      <w:r>
        <w:rPr>
          <w:w w:val="125"/>
        </w:rPr>
        <w:t>t</w:t>
      </w:r>
      <w:r>
        <w:rPr>
          <w:spacing w:val="13"/>
        </w:rPr>
        <w:t> </w:t>
      </w:r>
      <w:r>
        <w:rPr>
          <w:w w:val="125"/>
        </w:rPr>
        <w:t>t</w:t>
      </w:r>
      <w:r>
        <w:rPr>
          <w:spacing w:val="-1"/>
          <w:w w:val="123"/>
        </w:rPr>
        <w:t>h</w:t>
      </w:r>
      <w:r>
        <w:rPr>
          <w:w w:val="114"/>
        </w:rPr>
        <w:t>e</w:t>
      </w:r>
      <w:r>
        <w:rPr>
          <w:spacing w:val="13"/>
        </w:rPr>
        <w:t> </w:t>
      </w:r>
      <w:r>
        <w:rPr>
          <w:w w:val="120"/>
        </w:rPr>
        <w:t>m</w:t>
      </w:r>
      <w:r>
        <w:rPr>
          <w:spacing w:val="-1"/>
          <w:w w:val="116"/>
        </w:rPr>
        <w:t>o</w:t>
      </w:r>
      <w:r>
        <w:rPr>
          <w:spacing w:val="-1"/>
          <w:w w:val="130"/>
        </w:rPr>
        <w:t>d</w:t>
      </w:r>
      <w:r>
        <w:rPr>
          <w:w w:val="114"/>
        </w:rPr>
        <w:t>e</w:t>
      </w:r>
      <w:r>
        <w:rPr>
          <w:spacing w:val="-1"/>
          <w:w w:val="111"/>
        </w:rPr>
        <w:t>l</w:t>
      </w:r>
      <w:r>
        <w:rPr>
          <w:w w:val="232"/>
        </w:rPr>
        <w:t>/</w:t>
      </w:r>
      <w:r>
        <w:rPr>
          <w:spacing w:val="1"/>
          <w:w w:val="127"/>
        </w:rPr>
        <w:t>p</w:t>
      </w:r>
      <w:r>
        <w:rPr>
          <w:spacing w:val="1"/>
          <w:w w:val="119"/>
        </w:rPr>
        <w:t>a</w:t>
      </w:r>
      <w:r>
        <w:rPr>
          <w:spacing w:val="-1"/>
          <w:w w:val="126"/>
        </w:rPr>
        <w:t>r</w:t>
      </w:r>
      <w:r>
        <w:rPr>
          <w:spacing w:val="1"/>
          <w:w w:val="119"/>
        </w:rPr>
        <w:t>a</w:t>
      </w:r>
      <w:r>
        <w:rPr>
          <w:w w:val="120"/>
        </w:rPr>
        <w:t>m</w:t>
      </w:r>
      <w:r>
        <w:rPr>
          <w:w w:val="114"/>
        </w:rPr>
        <w:t>e</w:t>
      </w:r>
      <w:r>
        <w:rPr>
          <w:w w:val="125"/>
        </w:rPr>
        <w:t>t</w:t>
      </w:r>
      <w:r>
        <w:rPr>
          <w:w w:val="114"/>
        </w:rPr>
        <w:t>e</w:t>
      </w:r>
      <w:r>
        <w:rPr>
          <w:w w:val="126"/>
        </w:rPr>
        <w:t>r</w:t>
      </w:r>
      <w:r>
        <w:rPr>
          <w:spacing w:val="12"/>
        </w:rPr>
        <w:t> </w:t>
      </w:r>
      <w:r>
        <w:rPr>
          <w:spacing w:val="-1"/>
          <w:w w:val="111"/>
        </w:rPr>
        <w:t>l</w:t>
      </w:r>
      <w:r>
        <w:rPr>
          <w:w w:val="114"/>
        </w:rPr>
        <w:t>e</w:t>
      </w:r>
      <w:r>
        <w:rPr>
          <w:w w:val="120"/>
        </w:rPr>
        <w:t>v</w:t>
      </w:r>
      <w:r>
        <w:rPr>
          <w:w w:val="114"/>
        </w:rPr>
        <w:t>e</w:t>
      </w:r>
      <w:r>
        <w:rPr>
          <w:spacing w:val="-1"/>
          <w:w w:val="111"/>
        </w:rPr>
        <w:t>l</w:t>
      </w:r>
      <w:r>
        <w:rPr>
          <w:w w:val="106"/>
        </w:rPr>
        <w:t>.</w:t>
      </w:r>
      <w:r>
        <w:rPr>
          <w:spacing w:val="13"/>
        </w:rPr>
        <w:t> </w:t>
      </w:r>
      <w:r>
        <w:rPr>
          <w:w w:val="106"/>
        </w:rPr>
        <w:t>R</w:t>
      </w:r>
      <w:r>
        <w:rPr>
          <w:w w:val="114"/>
        </w:rPr>
        <w:t>e</w:t>
      </w:r>
      <w:r>
        <w:rPr>
          <w:spacing w:val="-1"/>
          <w:w w:val="111"/>
        </w:rPr>
        <w:t>l</w:t>
      </w:r>
      <w:r>
        <w:rPr>
          <w:spacing w:val="1"/>
          <w:w w:val="119"/>
        </w:rPr>
        <w:t>a</w:t>
      </w:r>
      <w:r>
        <w:rPr>
          <w:w w:val="125"/>
        </w:rPr>
        <w:t>t</w:t>
      </w:r>
      <w:r>
        <w:rPr>
          <w:spacing w:val="-1"/>
          <w:w w:val="111"/>
        </w:rPr>
        <w:t>i</w:t>
      </w:r>
      <w:r>
        <w:rPr>
          <w:spacing w:val="-1"/>
          <w:w w:val="116"/>
        </w:rPr>
        <w:t>o</w:t>
      </w:r>
      <w:r>
        <w:rPr>
          <w:spacing w:val="-1"/>
          <w:w w:val="123"/>
        </w:rPr>
        <w:t>n</w:t>
      </w:r>
      <w:r>
        <w:rPr>
          <w:spacing w:val="1"/>
          <w:w w:val="119"/>
        </w:rPr>
        <w:t>a</w:t>
      </w:r>
      <w:r>
        <w:rPr>
          <w:spacing w:val="-1"/>
          <w:w w:val="111"/>
        </w:rPr>
        <w:t>l</w:t>
      </w:r>
      <w:r>
        <w:rPr>
          <w:spacing w:val="-1"/>
          <w:w w:val="106"/>
        </w:rPr>
        <w:t>-</w:t>
      </w:r>
      <w:r>
        <w:rPr>
          <w:w w:val="117"/>
        </w:rPr>
        <w:t>b</w:t>
      </w:r>
      <w:r>
        <w:rPr>
          <w:spacing w:val="1"/>
          <w:w w:val="119"/>
        </w:rPr>
        <w:t>a</w:t>
      </w:r>
      <w:r>
        <w:rPr>
          <w:spacing w:val="1"/>
          <w:w w:val="116"/>
        </w:rPr>
        <w:t>s</w:t>
      </w:r>
      <w:r>
        <w:rPr>
          <w:w w:val="114"/>
        </w:rPr>
        <w:t>e</w:t>
      </w:r>
      <w:r>
        <w:rPr>
          <w:w w:val="130"/>
        </w:rPr>
        <w:t>d </w:t>
      </w:r>
      <w:r>
        <w:rPr>
          <w:w w:val="120"/>
        </w:rPr>
        <w:t>transfer</w:t>
      </w:r>
      <w:r>
        <w:rPr>
          <w:spacing w:val="-7"/>
          <w:w w:val="120"/>
        </w:rPr>
        <w:t> </w:t>
      </w:r>
      <w:r>
        <w:rPr>
          <w:w w:val="120"/>
        </w:rPr>
        <w:t>learning</w:t>
      </w:r>
      <w:r>
        <w:rPr>
          <w:spacing w:val="-4"/>
          <w:w w:val="120"/>
        </w:rPr>
        <w:t> </w:t>
      </w:r>
      <w:r>
        <w:rPr>
          <w:w w:val="120"/>
        </w:rPr>
        <w:t>approaches</w:t>
      </w:r>
      <w:r>
        <w:rPr>
          <w:spacing w:val="-10"/>
          <w:w w:val="120"/>
        </w:rPr>
        <w:t> </w:t>
      </w:r>
      <w:r>
        <w:rPr>
          <w:w w:val="120"/>
        </w:rPr>
        <w:t>mainly</w:t>
      </w:r>
      <w:r>
        <w:rPr>
          <w:spacing w:val="-7"/>
          <w:w w:val="120"/>
        </w:rPr>
        <w:t> </w:t>
      </w:r>
      <w:r>
        <w:rPr>
          <w:w w:val="120"/>
        </w:rPr>
        <w:t>focus</w:t>
      </w:r>
      <w:r>
        <w:rPr>
          <w:spacing w:val="-6"/>
          <w:w w:val="120"/>
        </w:rPr>
        <w:t> </w:t>
      </w:r>
      <w:r>
        <w:rPr>
          <w:w w:val="120"/>
        </w:rPr>
        <w:t>on</w:t>
      </w:r>
      <w:r>
        <w:rPr>
          <w:spacing w:val="-4"/>
          <w:w w:val="120"/>
        </w:rPr>
        <w:t> </w:t>
      </w:r>
      <w:r>
        <w:rPr>
          <w:w w:val="120"/>
        </w:rPr>
        <w:t>the</w:t>
      </w:r>
      <w:r>
        <w:rPr>
          <w:spacing w:val="-7"/>
          <w:w w:val="120"/>
        </w:rPr>
        <w:t> </w:t>
      </w:r>
      <w:r>
        <w:rPr>
          <w:w w:val="120"/>
        </w:rPr>
        <w:t>problems in relational domains. Such approaches transfer the</w:t>
      </w:r>
      <w:r>
        <w:rPr>
          <w:spacing w:val="-40"/>
          <w:w w:val="120"/>
        </w:rPr>
        <w:t> </w:t>
      </w:r>
      <w:r>
        <w:rPr>
          <w:w w:val="120"/>
        </w:rPr>
        <w:t>logical relationship or rules learned in the source domain to the target domain. For better understanding, Fig. </w:t>
      </w:r>
      <w:hyperlink w:history="true" w:anchor="_bookmark4">
        <w:r>
          <w:rPr>
            <w:w w:val="120"/>
          </w:rPr>
          <w:t>2 </w:t>
        </w:r>
      </w:hyperlink>
      <w:r>
        <w:rPr>
          <w:w w:val="120"/>
        </w:rPr>
        <w:t>shows the above-mentioned</w:t>
      </w:r>
      <w:r>
        <w:rPr>
          <w:spacing w:val="-14"/>
          <w:w w:val="120"/>
        </w:rPr>
        <w:t> </w:t>
      </w:r>
      <w:r>
        <w:rPr>
          <w:w w:val="120"/>
        </w:rPr>
        <w:t>categorizations</w:t>
      </w:r>
      <w:r>
        <w:rPr>
          <w:spacing w:val="-13"/>
          <w:w w:val="120"/>
        </w:rPr>
        <w:t> </w:t>
      </w:r>
      <w:r>
        <w:rPr>
          <w:w w:val="120"/>
        </w:rPr>
        <w:t>of</w:t>
      </w:r>
      <w:r>
        <w:rPr>
          <w:spacing w:val="-11"/>
          <w:w w:val="120"/>
        </w:rPr>
        <w:t> </w:t>
      </w:r>
      <w:r>
        <w:rPr>
          <w:w w:val="120"/>
        </w:rPr>
        <w:t>transfer</w:t>
      </w:r>
      <w:r>
        <w:rPr>
          <w:spacing w:val="-13"/>
          <w:w w:val="120"/>
        </w:rPr>
        <w:t> </w:t>
      </w:r>
      <w:r>
        <w:rPr>
          <w:w w:val="120"/>
        </w:rPr>
        <w:t>learning.</w:t>
      </w:r>
    </w:p>
    <w:p>
      <w:pPr>
        <w:pStyle w:val="BodyText"/>
        <w:rPr>
          <w:sz w:val="18"/>
        </w:rPr>
      </w:pPr>
    </w:p>
    <w:p>
      <w:pPr>
        <w:pStyle w:val="BodyText"/>
        <w:spacing w:before="1"/>
        <w:rPr>
          <w:sz w:val="14"/>
        </w:rPr>
      </w:pPr>
    </w:p>
    <w:p>
      <w:pPr>
        <w:pStyle w:val="BodyText"/>
        <w:spacing w:line="208" w:lineRule="auto"/>
        <w:ind w:left="195" w:right="955" w:firstLine="285"/>
        <w:jc w:val="both"/>
      </w:pPr>
      <w:r>
        <w:rPr>
          <w:w w:val="120"/>
        </w:rPr>
        <w:t>Some surveys are provided for the readers who want to have a more complete understanding of this field. The survey</w:t>
      </w:r>
      <w:r>
        <w:rPr>
          <w:spacing w:val="-27"/>
          <w:w w:val="120"/>
        </w:rPr>
        <w:t> </w:t>
      </w:r>
      <w:r>
        <w:rPr>
          <w:w w:val="120"/>
        </w:rPr>
        <w:t>by</w:t>
      </w:r>
      <w:r>
        <w:rPr>
          <w:spacing w:val="-27"/>
          <w:w w:val="120"/>
        </w:rPr>
        <w:t> </w:t>
      </w:r>
      <w:r>
        <w:rPr>
          <w:w w:val="120"/>
        </w:rPr>
        <w:t>Pan</w:t>
      </w:r>
      <w:r>
        <w:rPr>
          <w:spacing w:val="-27"/>
          <w:w w:val="120"/>
        </w:rPr>
        <w:t> </w:t>
      </w:r>
      <w:r>
        <w:rPr>
          <w:w w:val="120"/>
        </w:rPr>
        <w:t>and</w:t>
      </w:r>
      <w:r>
        <w:rPr>
          <w:spacing w:val="-26"/>
          <w:w w:val="120"/>
        </w:rPr>
        <w:t> </w:t>
      </w:r>
      <w:r>
        <w:rPr>
          <w:spacing w:val="-5"/>
          <w:w w:val="120"/>
        </w:rPr>
        <w:t>Yang</w:t>
      </w:r>
      <w:r>
        <w:rPr>
          <w:spacing w:val="-27"/>
          <w:w w:val="120"/>
        </w:rPr>
        <w:t> </w:t>
      </w:r>
      <w:r>
        <w:rPr>
          <w:w w:val="120"/>
        </w:rPr>
        <w:t>[</w:t>
      </w:r>
      <w:hyperlink w:history="true" w:anchor="_bookmark27">
        <w:r>
          <w:rPr>
            <w:w w:val="120"/>
          </w:rPr>
          <w:t>2</w:t>
        </w:r>
      </w:hyperlink>
      <w:r>
        <w:rPr>
          <w:w w:val="120"/>
        </w:rPr>
        <w:t>],</w:t>
      </w:r>
      <w:r>
        <w:rPr>
          <w:spacing w:val="-24"/>
          <w:w w:val="120"/>
        </w:rPr>
        <w:t> </w:t>
      </w:r>
      <w:r>
        <w:rPr>
          <w:w w:val="120"/>
        </w:rPr>
        <w:t>which</w:t>
      </w:r>
      <w:r>
        <w:rPr>
          <w:spacing w:val="-25"/>
          <w:w w:val="120"/>
        </w:rPr>
        <w:t> </w:t>
      </w:r>
      <w:r>
        <w:rPr>
          <w:w w:val="120"/>
        </w:rPr>
        <w:t>is</w:t>
      </w:r>
      <w:r>
        <w:rPr>
          <w:spacing w:val="-26"/>
          <w:w w:val="120"/>
        </w:rPr>
        <w:t> </w:t>
      </w:r>
      <w:r>
        <w:rPr>
          <w:w w:val="120"/>
        </w:rPr>
        <w:t>a</w:t>
      </w:r>
      <w:r>
        <w:rPr>
          <w:spacing w:val="-26"/>
          <w:w w:val="120"/>
        </w:rPr>
        <w:t> </w:t>
      </w:r>
      <w:r>
        <w:rPr>
          <w:w w:val="120"/>
        </w:rPr>
        <w:t>pioneering</w:t>
      </w:r>
      <w:r>
        <w:rPr>
          <w:spacing w:val="-25"/>
          <w:w w:val="120"/>
        </w:rPr>
        <w:t> </w:t>
      </w:r>
      <w:r>
        <w:rPr>
          <w:w w:val="120"/>
        </w:rPr>
        <w:t>work,</w:t>
      </w:r>
      <w:r>
        <w:rPr>
          <w:spacing w:val="-25"/>
          <w:w w:val="120"/>
        </w:rPr>
        <w:t> </w:t>
      </w:r>
      <w:r>
        <w:rPr>
          <w:w w:val="120"/>
        </w:rPr>
        <w:t>cat- egorizes</w:t>
      </w:r>
      <w:r>
        <w:rPr>
          <w:spacing w:val="-19"/>
          <w:w w:val="120"/>
        </w:rPr>
        <w:t> </w:t>
      </w:r>
      <w:r>
        <w:rPr>
          <w:w w:val="120"/>
        </w:rPr>
        <w:t>transfer</w:t>
      </w:r>
      <w:r>
        <w:rPr>
          <w:spacing w:val="-22"/>
          <w:w w:val="120"/>
        </w:rPr>
        <w:t> </w:t>
      </w:r>
      <w:r>
        <w:rPr>
          <w:w w:val="120"/>
        </w:rPr>
        <w:t>learning</w:t>
      </w:r>
      <w:r>
        <w:rPr>
          <w:spacing w:val="-17"/>
          <w:w w:val="120"/>
        </w:rPr>
        <w:t> </w:t>
      </w:r>
      <w:r>
        <w:rPr>
          <w:w w:val="120"/>
        </w:rPr>
        <w:t>and</w:t>
      </w:r>
      <w:r>
        <w:rPr>
          <w:spacing w:val="-20"/>
          <w:w w:val="120"/>
        </w:rPr>
        <w:t> </w:t>
      </w:r>
      <w:r>
        <w:rPr>
          <w:w w:val="120"/>
        </w:rPr>
        <w:t>reviews</w:t>
      </w:r>
      <w:r>
        <w:rPr>
          <w:spacing w:val="-20"/>
          <w:w w:val="120"/>
        </w:rPr>
        <w:t> </w:t>
      </w:r>
      <w:r>
        <w:rPr>
          <w:w w:val="120"/>
        </w:rPr>
        <w:t>the</w:t>
      </w:r>
      <w:r>
        <w:rPr>
          <w:spacing w:val="-21"/>
          <w:w w:val="120"/>
        </w:rPr>
        <w:t> </w:t>
      </w:r>
      <w:r>
        <w:rPr>
          <w:w w:val="120"/>
        </w:rPr>
        <w:t>research</w:t>
      </w:r>
      <w:r>
        <w:rPr>
          <w:spacing w:val="-21"/>
          <w:w w:val="120"/>
        </w:rPr>
        <w:t> </w:t>
      </w:r>
      <w:r>
        <w:rPr>
          <w:w w:val="120"/>
        </w:rPr>
        <w:t>progress before </w:t>
      </w:r>
      <w:r>
        <w:rPr>
          <w:rFonts w:ascii="Times New Roman"/>
          <w:w w:val="120"/>
          <w:sz w:val="20"/>
        </w:rPr>
        <w:t>2010</w:t>
      </w:r>
      <w:r>
        <w:rPr>
          <w:w w:val="120"/>
        </w:rPr>
        <w:t>. The survey by </w:t>
      </w:r>
      <w:r>
        <w:rPr>
          <w:spacing w:val="-4"/>
          <w:w w:val="120"/>
        </w:rPr>
        <w:t>Weiss </w:t>
      </w:r>
      <w:r>
        <w:rPr>
          <w:rFonts w:ascii="Palatino Linotype"/>
          <w:i/>
          <w:w w:val="120"/>
        </w:rPr>
        <w:t>et al. </w:t>
      </w:r>
      <w:r>
        <w:rPr>
          <w:w w:val="120"/>
        </w:rPr>
        <w:t>introduces and summarizes a number of homogeneous and</w:t>
      </w:r>
      <w:r>
        <w:rPr>
          <w:spacing w:val="-22"/>
          <w:w w:val="120"/>
        </w:rPr>
        <w:t> </w:t>
      </w:r>
      <w:r>
        <w:rPr>
          <w:w w:val="120"/>
        </w:rPr>
        <w:t>heterogeneous transfer learning approaches [</w:t>
      </w:r>
      <w:hyperlink w:history="true" w:anchor="_bookmark29">
        <w:r>
          <w:rPr>
            <w:w w:val="120"/>
          </w:rPr>
          <w:t>4</w:t>
        </w:r>
      </w:hyperlink>
      <w:r>
        <w:rPr>
          <w:w w:val="120"/>
        </w:rPr>
        <w:t>]. Heterogeneous transfer learning is specially reviewed in the survey by Day and Khoshgoftaar [</w:t>
      </w:r>
      <w:hyperlink w:history="true" w:anchor="_bookmark32">
        <w:r>
          <w:rPr>
            <w:w w:val="120"/>
          </w:rPr>
          <w:t>7</w:t>
        </w:r>
      </w:hyperlink>
      <w:r>
        <w:rPr>
          <w:w w:val="120"/>
        </w:rPr>
        <w:t>]. Some surveys review the literatures re- lated</w:t>
      </w:r>
      <w:r>
        <w:rPr>
          <w:spacing w:val="-11"/>
          <w:w w:val="120"/>
        </w:rPr>
        <w:t> </w:t>
      </w:r>
      <w:r>
        <w:rPr>
          <w:w w:val="120"/>
        </w:rPr>
        <w:t>to</w:t>
      </w:r>
      <w:r>
        <w:rPr>
          <w:spacing w:val="-11"/>
          <w:w w:val="120"/>
        </w:rPr>
        <w:t> </w:t>
      </w:r>
      <w:r>
        <w:rPr>
          <w:w w:val="120"/>
        </w:rPr>
        <w:t>specific</w:t>
      </w:r>
      <w:r>
        <w:rPr>
          <w:spacing w:val="-12"/>
          <w:w w:val="120"/>
        </w:rPr>
        <w:t> </w:t>
      </w:r>
      <w:r>
        <w:rPr>
          <w:w w:val="120"/>
        </w:rPr>
        <w:t>themes</w:t>
      </w:r>
      <w:r>
        <w:rPr>
          <w:spacing w:val="-9"/>
          <w:w w:val="120"/>
        </w:rPr>
        <w:t> </w:t>
      </w:r>
      <w:r>
        <w:rPr>
          <w:w w:val="120"/>
        </w:rPr>
        <w:t>such</w:t>
      </w:r>
      <w:r>
        <w:rPr>
          <w:spacing w:val="-13"/>
          <w:w w:val="120"/>
        </w:rPr>
        <w:t> </w:t>
      </w:r>
      <w:r>
        <w:rPr>
          <w:w w:val="120"/>
        </w:rPr>
        <w:t>as</w:t>
      </w:r>
      <w:r>
        <w:rPr>
          <w:spacing w:val="-9"/>
          <w:w w:val="120"/>
        </w:rPr>
        <w:t> </w:t>
      </w:r>
      <w:r>
        <w:rPr>
          <w:w w:val="120"/>
        </w:rPr>
        <w:t>reinforcement</w:t>
      </w:r>
      <w:r>
        <w:rPr>
          <w:spacing w:val="-10"/>
          <w:w w:val="120"/>
        </w:rPr>
        <w:t> </w:t>
      </w:r>
      <w:r>
        <w:rPr>
          <w:w w:val="120"/>
        </w:rPr>
        <w:t>learning</w:t>
      </w:r>
      <w:r>
        <w:rPr>
          <w:spacing w:val="-10"/>
          <w:w w:val="120"/>
        </w:rPr>
        <w:t> </w:t>
      </w:r>
      <w:r>
        <w:rPr>
          <w:w w:val="120"/>
        </w:rPr>
        <w:t>[</w:t>
      </w:r>
      <w:hyperlink w:history="true" w:anchor="_bookmark33">
        <w:r>
          <w:rPr>
            <w:w w:val="120"/>
          </w:rPr>
          <w:t>8</w:t>
        </w:r>
      </w:hyperlink>
      <w:r>
        <w:rPr>
          <w:w w:val="120"/>
        </w:rPr>
        <w:t>], computational</w:t>
      </w:r>
      <w:r>
        <w:rPr>
          <w:spacing w:val="-38"/>
          <w:w w:val="120"/>
        </w:rPr>
        <w:t> </w:t>
      </w:r>
      <w:r>
        <w:rPr>
          <w:w w:val="120"/>
        </w:rPr>
        <w:t>intelligence</w:t>
      </w:r>
      <w:r>
        <w:rPr>
          <w:spacing w:val="-37"/>
          <w:w w:val="120"/>
        </w:rPr>
        <w:t> </w:t>
      </w:r>
      <w:r>
        <w:rPr>
          <w:w w:val="120"/>
        </w:rPr>
        <w:t>[</w:t>
      </w:r>
      <w:hyperlink w:history="true" w:anchor="_bookmark47">
        <w:r>
          <w:rPr>
            <w:w w:val="120"/>
          </w:rPr>
          <w:t>22</w:t>
        </w:r>
      </w:hyperlink>
      <w:r>
        <w:rPr>
          <w:w w:val="120"/>
        </w:rPr>
        <w:t>],</w:t>
      </w:r>
      <w:r>
        <w:rPr>
          <w:spacing w:val="-36"/>
          <w:w w:val="120"/>
        </w:rPr>
        <w:t> </w:t>
      </w:r>
      <w:r>
        <w:rPr>
          <w:w w:val="120"/>
        </w:rPr>
        <w:t>and</w:t>
      </w:r>
      <w:r>
        <w:rPr>
          <w:spacing w:val="-36"/>
          <w:w w:val="120"/>
        </w:rPr>
        <w:t> </w:t>
      </w:r>
      <w:r>
        <w:rPr>
          <w:w w:val="120"/>
        </w:rPr>
        <w:t>deep</w:t>
      </w:r>
      <w:r>
        <w:rPr>
          <w:spacing w:val="-36"/>
          <w:w w:val="120"/>
        </w:rPr>
        <w:t> </w:t>
      </w:r>
      <w:r>
        <w:rPr>
          <w:w w:val="120"/>
        </w:rPr>
        <w:t>learning</w:t>
      </w:r>
      <w:r>
        <w:rPr>
          <w:spacing w:val="-37"/>
          <w:w w:val="120"/>
        </w:rPr>
        <w:t> </w:t>
      </w:r>
      <w:r>
        <w:rPr>
          <w:w w:val="120"/>
        </w:rPr>
        <w:t>[</w:t>
      </w:r>
      <w:hyperlink w:history="true" w:anchor="_bookmark48">
        <w:r>
          <w:rPr>
            <w:w w:val="120"/>
          </w:rPr>
          <w:t>23</w:t>
        </w:r>
      </w:hyperlink>
      <w:r>
        <w:rPr>
          <w:w w:val="120"/>
        </w:rPr>
        <w:t>],</w:t>
      </w:r>
      <w:r>
        <w:rPr>
          <w:spacing w:val="-36"/>
          <w:w w:val="120"/>
        </w:rPr>
        <w:t> </w:t>
      </w:r>
      <w:r>
        <w:rPr>
          <w:w w:val="120"/>
        </w:rPr>
        <w:t>[</w:t>
      </w:r>
      <w:hyperlink w:history="true" w:anchor="_bookmark49">
        <w:r>
          <w:rPr>
            <w:w w:val="120"/>
          </w:rPr>
          <w:t>24</w:t>
        </w:r>
      </w:hyperlink>
      <w:r>
        <w:rPr>
          <w:w w:val="120"/>
        </w:rPr>
        <w:t>]. Besides,</w:t>
      </w:r>
      <w:r>
        <w:rPr>
          <w:spacing w:val="-6"/>
          <w:w w:val="120"/>
        </w:rPr>
        <w:t> </w:t>
      </w:r>
      <w:r>
        <w:rPr>
          <w:w w:val="120"/>
        </w:rPr>
        <w:t>a</w:t>
      </w:r>
      <w:r>
        <w:rPr>
          <w:spacing w:val="-6"/>
          <w:w w:val="120"/>
        </w:rPr>
        <w:t> </w:t>
      </w:r>
      <w:r>
        <w:rPr>
          <w:w w:val="120"/>
        </w:rPr>
        <w:t>number</w:t>
      </w:r>
      <w:r>
        <w:rPr>
          <w:spacing w:val="-5"/>
          <w:w w:val="120"/>
        </w:rPr>
        <w:t> </w:t>
      </w:r>
      <w:r>
        <w:rPr>
          <w:w w:val="120"/>
        </w:rPr>
        <w:t>of</w:t>
      </w:r>
      <w:r>
        <w:rPr>
          <w:spacing w:val="-6"/>
          <w:w w:val="120"/>
        </w:rPr>
        <w:t> </w:t>
      </w:r>
      <w:r>
        <w:rPr>
          <w:w w:val="120"/>
        </w:rPr>
        <w:t>surveys</w:t>
      </w:r>
      <w:r>
        <w:rPr>
          <w:spacing w:val="-5"/>
          <w:w w:val="120"/>
        </w:rPr>
        <w:t> </w:t>
      </w:r>
      <w:r>
        <w:rPr>
          <w:w w:val="120"/>
        </w:rPr>
        <w:t>focus</w:t>
      </w:r>
      <w:r>
        <w:rPr>
          <w:spacing w:val="-6"/>
          <w:w w:val="120"/>
        </w:rPr>
        <w:t> </w:t>
      </w:r>
      <w:r>
        <w:rPr>
          <w:w w:val="120"/>
        </w:rPr>
        <w:t>on</w:t>
      </w:r>
      <w:r>
        <w:rPr>
          <w:spacing w:val="-5"/>
          <w:w w:val="120"/>
        </w:rPr>
        <w:t> </w:t>
      </w:r>
      <w:r>
        <w:rPr>
          <w:w w:val="120"/>
        </w:rPr>
        <w:t>specific</w:t>
      </w:r>
      <w:r>
        <w:rPr>
          <w:spacing w:val="-6"/>
          <w:w w:val="120"/>
        </w:rPr>
        <w:t> </w:t>
      </w:r>
      <w:r>
        <w:rPr>
          <w:w w:val="120"/>
        </w:rPr>
        <w:t>application scenarios</w:t>
      </w:r>
      <w:r>
        <w:rPr>
          <w:spacing w:val="-18"/>
          <w:w w:val="120"/>
        </w:rPr>
        <w:t> </w:t>
      </w:r>
      <w:r>
        <w:rPr>
          <w:w w:val="120"/>
        </w:rPr>
        <w:t>including</w:t>
      </w:r>
      <w:r>
        <w:rPr>
          <w:spacing w:val="-17"/>
          <w:w w:val="120"/>
        </w:rPr>
        <w:t> </w:t>
      </w:r>
      <w:r>
        <w:rPr>
          <w:w w:val="120"/>
        </w:rPr>
        <w:t>activity</w:t>
      </w:r>
      <w:r>
        <w:rPr>
          <w:spacing w:val="-19"/>
          <w:w w:val="120"/>
        </w:rPr>
        <w:t> </w:t>
      </w:r>
      <w:r>
        <w:rPr>
          <w:w w:val="120"/>
        </w:rPr>
        <w:t>recognition</w:t>
      </w:r>
      <w:r>
        <w:rPr>
          <w:spacing w:val="-17"/>
          <w:w w:val="120"/>
        </w:rPr>
        <w:t> </w:t>
      </w:r>
      <w:r>
        <w:rPr>
          <w:w w:val="120"/>
        </w:rPr>
        <w:t>[</w:t>
      </w:r>
      <w:hyperlink w:history="true" w:anchor="_bookmark50">
        <w:r>
          <w:rPr>
            <w:w w:val="120"/>
          </w:rPr>
          <w:t>25</w:t>
        </w:r>
      </w:hyperlink>
      <w:r>
        <w:rPr>
          <w:w w:val="120"/>
        </w:rPr>
        <w:t>],</w:t>
      </w:r>
      <w:r>
        <w:rPr>
          <w:spacing w:val="-16"/>
          <w:w w:val="120"/>
        </w:rPr>
        <w:t> </w:t>
      </w:r>
      <w:r>
        <w:rPr>
          <w:w w:val="120"/>
        </w:rPr>
        <w:t>visual</w:t>
      </w:r>
      <w:r>
        <w:rPr>
          <w:spacing w:val="-21"/>
          <w:w w:val="120"/>
        </w:rPr>
        <w:t> </w:t>
      </w:r>
      <w:r>
        <w:rPr>
          <w:w w:val="120"/>
        </w:rPr>
        <w:t>catego- rization</w:t>
      </w:r>
      <w:r>
        <w:rPr>
          <w:spacing w:val="-22"/>
          <w:w w:val="120"/>
        </w:rPr>
        <w:t> </w:t>
      </w:r>
      <w:r>
        <w:rPr>
          <w:w w:val="120"/>
        </w:rPr>
        <w:t>[</w:t>
      </w:r>
      <w:hyperlink w:history="true" w:anchor="_bookmark51">
        <w:r>
          <w:rPr>
            <w:w w:val="120"/>
          </w:rPr>
          <w:t>26</w:t>
        </w:r>
      </w:hyperlink>
      <w:r>
        <w:rPr>
          <w:w w:val="120"/>
        </w:rPr>
        <w:t>],</w:t>
      </w:r>
      <w:r>
        <w:rPr>
          <w:spacing w:val="-22"/>
          <w:w w:val="120"/>
        </w:rPr>
        <w:t> </w:t>
      </w:r>
      <w:r>
        <w:rPr>
          <w:w w:val="120"/>
        </w:rPr>
        <w:t>collaborative</w:t>
      </w:r>
      <w:r>
        <w:rPr>
          <w:spacing w:val="-22"/>
          <w:w w:val="120"/>
        </w:rPr>
        <w:t> </w:t>
      </w:r>
      <w:r>
        <w:rPr>
          <w:w w:val="120"/>
        </w:rPr>
        <w:t>recommendation</w:t>
      </w:r>
      <w:r>
        <w:rPr>
          <w:spacing w:val="-21"/>
          <w:w w:val="120"/>
        </w:rPr>
        <w:t> </w:t>
      </w:r>
      <w:r>
        <w:rPr>
          <w:w w:val="120"/>
        </w:rPr>
        <w:t>[</w:t>
      </w:r>
      <w:hyperlink w:history="true" w:anchor="_bookmark52">
        <w:r>
          <w:rPr>
            <w:w w:val="120"/>
          </w:rPr>
          <w:t>27</w:t>
        </w:r>
      </w:hyperlink>
      <w:r>
        <w:rPr>
          <w:w w:val="120"/>
        </w:rPr>
        <w:t>],</w:t>
      </w:r>
      <w:r>
        <w:rPr>
          <w:spacing w:val="-22"/>
          <w:w w:val="120"/>
        </w:rPr>
        <w:t> </w:t>
      </w:r>
      <w:r>
        <w:rPr>
          <w:w w:val="120"/>
        </w:rPr>
        <w:t>computer</w:t>
      </w:r>
    </w:p>
    <w:p>
      <w:pPr>
        <w:pStyle w:val="BodyText"/>
        <w:spacing w:line="226" w:lineRule="exact"/>
        <w:ind w:left="195"/>
        <w:jc w:val="both"/>
      </w:pPr>
      <w:r>
        <w:rPr>
          <w:w w:val="120"/>
        </w:rPr>
        <w:t>vision [</w:t>
      </w:r>
      <w:hyperlink w:history="true" w:anchor="_bookmark49">
        <w:r>
          <w:rPr>
            <w:w w:val="120"/>
          </w:rPr>
          <w:t>24</w:t>
        </w:r>
      </w:hyperlink>
      <w:r>
        <w:rPr>
          <w:w w:val="120"/>
        </w:rPr>
        <w:t>], and sentiment analysis [</w:t>
      </w:r>
      <w:hyperlink w:history="true" w:anchor="_bookmark53">
        <w:r>
          <w:rPr>
            <w:w w:val="120"/>
          </w:rPr>
          <w:t>28</w:t>
        </w:r>
      </w:hyperlink>
      <w:r>
        <w:rPr>
          <w:w w:val="120"/>
        </w:rPr>
        <w:t>].</w:t>
      </w:r>
    </w:p>
    <w:p>
      <w:pPr>
        <w:pStyle w:val="BodyText"/>
        <w:rPr>
          <w:sz w:val="18"/>
        </w:rPr>
      </w:pPr>
    </w:p>
    <w:p>
      <w:pPr>
        <w:pStyle w:val="BodyText"/>
        <w:spacing w:before="9"/>
        <w:rPr>
          <w:sz w:val="13"/>
        </w:rPr>
      </w:pPr>
    </w:p>
    <w:p>
      <w:pPr>
        <w:pStyle w:val="BodyText"/>
        <w:spacing w:line="208" w:lineRule="auto"/>
        <w:ind w:left="195" w:right="957" w:firstLine="285"/>
        <w:jc w:val="both"/>
      </w:pPr>
      <w:r>
        <w:rPr>
          <w:w w:val="120"/>
        </w:rPr>
        <w:t>Note</w:t>
      </w:r>
      <w:r>
        <w:rPr>
          <w:spacing w:val="-23"/>
          <w:w w:val="120"/>
        </w:rPr>
        <w:t> </w:t>
      </w:r>
      <w:r>
        <w:rPr>
          <w:w w:val="120"/>
        </w:rPr>
        <w:t>that</w:t>
      </w:r>
      <w:r>
        <w:rPr>
          <w:spacing w:val="-20"/>
          <w:w w:val="120"/>
        </w:rPr>
        <w:t> </w:t>
      </w:r>
      <w:r>
        <w:rPr>
          <w:w w:val="120"/>
        </w:rPr>
        <w:t>the</w:t>
      </w:r>
      <w:r>
        <w:rPr>
          <w:spacing w:val="-22"/>
          <w:w w:val="120"/>
        </w:rPr>
        <w:t> </w:t>
      </w:r>
      <w:r>
        <w:rPr>
          <w:w w:val="120"/>
        </w:rPr>
        <w:t>organization</w:t>
      </w:r>
      <w:r>
        <w:rPr>
          <w:spacing w:val="-23"/>
          <w:w w:val="120"/>
        </w:rPr>
        <w:t> </w:t>
      </w:r>
      <w:r>
        <w:rPr>
          <w:w w:val="120"/>
        </w:rPr>
        <w:t>of</w:t>
      </w:r>
      <w:r>
        <w:rPr>
          <w:spacing w:val="-19"/>
          <w:w w:val="120"/>
        </w:rPr>
        <w:t> </w:t>
      </w:r>
      <w:r>
        <w:rPr>
          <w:w w:val="120"/>
        </w:rPr>
        <w:t>this</w:t>
      </w:r>
      <w:r>
        <w:rPr>
          <w:spacing w:val="-21"/>
          <w:w w:val="120"/>
        </w:rPr>
        <w:t> </w:t>
      </w:r>
      <w:r>
        <w:rPr>
          <w:w w:val="120"/>
        </w:rPr>
        <w:t>survey</w:t>
      </w:r>
      <w:r>
        <w:rPr>
          <w:spacing w:val="-23"/>
          <w:w w:val="120"/>
        </w:rPr>
        <w:t> </w:t>
      </w:r>
      <w:r>
        <w:rPr>
          <w:w w:val="120"/>
        </w:rPr>
        <w:t>does</w:t>
      </w:r>
      <w:r>
        <w:rPr>
          <w:spacing w:val="-20"/>
          <w:w w:val="120"/>
        </w:rPr>
        <w:t> </w:t>
      </w:r>
      <w:r>
        <w:rPr>
          <w:w w:val="120"/>
        </w:rPr>
        <w:t>not</w:t>
      </w:r>
      <w:r>
        <w:rPr>
          <w:spacing w:val="-19"/>
          <w:w w:val="120"/>
        </w:rPr>
        <w:t> </w:t>
      </w:r>
      <w:r>
        <w:rPr>
          <w:w w:val="120"/>
        </w:rPr>
        <w:t>strictly follow the above-mentioned categorizations. In the</w:t>
      </w:r>
      <w:r>
        <w:rPr>
          <w:spacing w:val="20"/>
          <w:w w:val="120"/>
        </w:rPr>
        <w:t> </w:t>
      </w:r>
      <w:r>
        <w:rPr>
          <w:w w:val="120"/>
        </w:rPr>
        <w:t>next</w:t>
      </w:r>
    </w:p>
    <w:p>
      <w:pPr>
        <w:spacing w:after="0" w:line="208" w:lineRule="auto"/>
        <w:jc w:val="both"/>
        <w:sectPr>
          <w:type w:val="continuous"/>
          <w:pgSz w:w="12240" w:h="15840"/>
          <w:pgMar w:top="760" w:bottom="280" w:left="40" w:right="0"/>
          <w:cols w:num="2" w:equalWidth="0">
            <w:col w:w="5965" w:space="40"/>
            <w:col w:w="6195"/>
          </w:cols>
        </w:sectPr>
      </w:pPr>
    </w:p>
    <w:p>
      <w:pPr>
        <w:pStyle w:val="BodyText"/>
        <w:tabs>
          <w:tab w:pos="5662" w:val="left" w:leader="none"/>
          <w:tab w:pos="6199" w:val="left" w:leader="none"/>
        </w:tabs>
        <w:spacing w:line="210" w:lineRule="exact"/>
        <w:ind w:left="919"/>
      </w:pPr>
      <w:r>
        <w:rPr>
          <w:w w:val="120"/>
        </w:rPr>
        <w:t>homogeneous</w:t>
      </w:r>
      <w:r>
        <w:rPr>
          <w:spacing w:val="24"/>
          <w:w w:val="120"/>
        </w:rPr>
        <w:t> </w:t>
      </w:r>
      <w:r>
        <w:rPr>
          <w:w w:val="120"/>
        </w:rPr>
        <w:t>transfer</w:t>
      </w:r>
      <w:r>
        <w:rPr>
          <w:spacing w:val="20"/>
          <w:w w:val="120"/>
        </w:rPr>
        <w:t> </w:t>
      </w:r>
      <w:r>
        <w:rPr>
          <w:w w:val="120"/>
        </w:rPr>
        <w:t>learning.</w:t>
      </w:r>
      <w:r>
        <w:rPr>
          <w:spacing w:val="25"/>
          <w:w w:val="120"/>
        </w:rPr>
        <w:t> </w:t>
      </w:r>
      <w:r>
        <w:rPr>
          <w:w w:val="120"/>
        </w:rPr>
        <w:t>Otherwise,</w:t>
      </w:r>
      <w:r>
        <w:rPr>
          <w:spacing w:val="23"/>
          <w:w w:val="120"/>
        </w:rPr>
        <w:t> </w:t>
      </w:r>
      <w:r>
        <w:rPr>
          <w:w w:val="120"/>
        </w:rPr>
        <w:t>if</w:t>
      </w:r>
      <w:r>
        <w:rPr>
          <w:spacing w:val="23"/>
          <w:w w:val="120"/>
        </w:rPr>
        <w:t> </w:t>
      </w:r>
      <w:r>
        <w:rPr>
          <w:rFonts w:ascii="Lucida Sans Unicode"/>
          <w:w w:val="120"/>
          <w:sz w:val="20"/>
        </w:rPr>
        <w:t>X</w:t>
      </w:r>
      <w:r>
        <w:rPr>
          <w:rFonts w:ascii="Lucida Sans Unicode"/>
          <w:spacing w:val="-51"/>
          <w:w w:val="120"/>
          <w:sz w:val="20"/>
        </w:rPr>
        <w:t> </w:t>
      </w:r>
      <w:r>
        <w:rPr>
          <w:rFonts w:ascii="Times New Roman"/>
          <w:i/>
          <w:w w:val="120"/>
          <w:sz w:val="20"/>
          <w:vertAlign w:val="superscript"/>
        </w:rPr>
        <w:t>S</w:t>
      </w:r>
      <w:r>
        <w:rPr>
          <w:rFonts w:ascii="Times New Roman"/>
          <w:i/>
          <w:w w:val="120"/>
          <w:sz w:val="20"/>
          <w:vertAlign w:val="baseline"/>
        </w:rPr>
        <w:tab/>
      </w:r>
      <w:r>
        <w:rPr>
          <w:rFonts w:ascii="Lucida Sans Unicode"/>
          <w:w w:val="120"/>
          <w:sz w:val="20"/>
          <w:vertAlign w:val="baseline"/>
        </w:rPr>
        <w:t>X</w:t>
      </w:r>
      <w:r>
        <w:rPr>
          <w:rFonts w:ascii="Lucida Sans Unicode"/>
          <w:spacing w:val="-49"/>
          <w:w w:val="120"/>
          <w:sz w:val="20"/>
          <w:vertAlign w:val="baseline"/>
        </w:rPr>
        <w:t> </w:t>
      </w:r>
      <w:r>
        <w:rPr>
          <w:rFonts w:ascii="Times New Roman"/>
          <w:i/>
          <w:w w:val="120"/>
          <w:sz w:val="20"/>
          <w:vertAlign w:val="superscript"/>
        </w:rPr>
        <w:t>T</w:t>
      </w:r>
      <w:r>
        <w:rPr>
          <w:rFonts w:ascii="Times New Roman"/>
          <w:i/>
          <w:w w:val="120"/>
          <w:sz w:val="20"/>
          <w:vertAlign w:val="baseline"/>
        </w:rPr>
        <w:tab/>
      </w:r>
      <w:r>
        <w:rPr>
          <w:w w:val="120"/>
          <w:vertAlign w:val="baseline"/>
        </w:rPr>
        <w:t>two</w:t>
      </w:r>
      <w:r>
        <w:rPr>
          <w:spacing w:val="20"/>
          <w:w w:val="120"/>
          <w:vertAlign w:val="baseline"/>
        </w:rPr>
        <w:t> </w:t>
      </w:r>
      <w:r>
        <w:rPr>
          <w:w w:val="120"/>
          <w:vertAlign w:val="baseline"/>
        </w:rPr>
        <w:t>sections,</w:t>
      </w:r>
      <w:r>
        <w:rPr>
          <w:spacing w:val="20"/>
          <w:w w:val="120"/>
          <w:vertAlign w:val="baseline"/>
        </w:rPr>
        <w:t> </w:t>
      </w:r>
      <w:r>
        <w:rPr>
          <w:w w:val="120"/>
          <w:vertAlign w:val="baseline"/>
        </w:rPr>
        <w:t>transfer</w:t>
      </w:r>
      <w:r>
        <w:rPr>
          <w:spacing w:val="20"/>
          <w:w w:val="120"/>
          <w:vertAlign w:val="baseline"/>
        </w:rPr>
        <w:t> </w:t>
      </w:r>
      <w:r>
        <w:rPr>
          <w:w w:val="120"/>
          <w:vertAlign w:val="baseline"/>
        </w:rPr>
        <w:t>learning</w:t>
      </w:r>
      <w:r>
        <w:rPr>
          <w:spacing w:val="19"/>
          <w:w w:val="120"/>
          <w:vertAlign w:val="baseline"/>
        </w:rPr>
        <w:t> </w:t>
      </w:r>
      <w:r>
        <w:rPr>
          <w:w w:val="120"/>
          <w:vertAlign w:val="baseline"/>
        </w:rPr>
        <w:t>approaches</w:t>
      </w:r>
      <w:r>
        <w:rPr>
          <w:spacing w:val="17"/>
          <w:w w:val="120"/>
          <w:vertAlign w:val="baseline"/>
        </w:rPr>
        <w:t> </w:t>
      </w:r>
      <w:r>
        <w:rPr>
          <w:w w:val="120"/>
          <w:vertAlign w:val="baseline"/>
        </w:rPr>
        <w:t>are</w:t>
      </w:r>
      <w:r>
        <w:rPr>
          <w:spacing w:val="18"/>
          <w:w w:val="120"/>
          <w:vertAlign w:val="baseline"/>
        </w:rPr>
        <w:t> </w:t>
      </w:r>
      <w:r>
        <w:rPr>
          <w:w w:val="120"/>
          <w:vertAlign w:val="baseline"/>
        </w:rPr>
        <w:t>interpreted</w:t>
      </w:r>
    </w:p>
    <w:p>
      <w:pPr>
        <w:spacing w:after="0" w:line="210" w:lineRule="exact"/>
        <w:sectPr>
          <w:type w:val="continuous"/>
          <w:pgSz w:w="12240" w:h="15840"/>
          <w:pgMar w:top="760" w:bottom="280" w:left="40" w:right="0"/>
        </w:sectPr>
      </w:pPr>
    </w:p>
    <w:p>
      <w:pPr>
        <w:pStyle w:val="BodyText"/>
        <w:spacing w:line="199" w:lineRule="auto"/>
        <w:ind w:left="920"/>
        <w:jc w:val="both"/>
      </w:pPr>
      <w:r>
        <w:rPr>
          <w:w w:val="120"/>
        </w:rPr>
        <w:t>or/and </w:t>
      </w:r>
      <w:r>
        <w:rPr>
          <w:rFonts w:ascii="Lucida Sans Unicode"/>
          <w:w w:val="120"/>
          <w:sz w:val="20"/>
        </w:rPr>
        <w:t>Y</w:t>
      </w:r>
      <w:r>
        <w:rPr>
          <w:rFonts w:ascii="Times New Roman"/>
          <w:i/>
          <w:w w:val="120"/>
          <w:sz w:val="20"/>
          <w:vertAlign w:val="superscript"/>
        </w:rPr>
        <w:t>S</w:t>
      </w:r>
      <w:r>
        <w:rPr>
          <w:rFonts w:ascii="Times New Roman"/>
          <w:i/>
          <w:w w:val="120"/>
          <w:sz w:val="20"/>
          <w:vertAlign w:val="baseline"/>
        </w:rPr>
        <w:t> </w:t>
      </w:r>
      <w:r>
        <w:rPr>
          <w:rFonts w:ascii="Lucida Sans Unicode"/>
          <w:w w:val="120"/>
          <w:sz w:val="20"/>
          <w:vertAlign w:val="baseline"/>
        </w:rPr>
        <w:t>/</w:t>
      </w:r>
      <w:r>
        <w:rPr>
          <w:rFonts w:ascii="Times New Roman"/>
          <w:w w:val="120"/>
          <w:sz w:val="20"/>
          <w:vertAlign w:val="baseline"/>
        </w:rPr>
        <w:t>= </w:t>
      </w:r>
      <w:r>
        <w:rPr>
          <w:rFonts w:ascii="Lucida Sans Unicode"/>
          <w:w w:val="120"/>
          <w:sz w:val="20"/>
          <w:vertAlign w:val="baseline"/>
        </w:rPr>
        <w:t>Y</w:t>
      </w:r>
      <w:r>
        <w:rPr>
          <w:rFonts w:ascii="Times New Roman"/>
          <w:i/>
          <w:w w:val="120"/>
          <w:sz w:val="20"/>
          <w:vertAlign w:val="superscript"/>
        </w:rPr>
        <w:t>T</w:t>
      </w:r>
      <w:r>
        <w:rPr>
          <w:rFonts w:ascii="Times New Roman"/>
          <w:i/>
          <w:w w:val="120"/>
          <w:sz w:val="20"/>
          <w:vertAlign w:val="baseline"/>
        </w:rPr>
        <w:t> </w:t>
      </w:r>
      <w:r>
        <w:rPr>
          <w:w w:val="120"/>
          <w:vertAlign w:val="baseline"/>
        </w:rPr>
        <w:t>, the scenario is referred to as heteroge- neous transfer learning.</w:t>
      </w:r>
    </w:p>
    <w:p>
      <w:pPr>
        <w:pStyle w:val="BodyText"/>
        <w:spacing w:line="208" w:lineRule="auto" w:before="5"/>
        <w:ind w:left="920" w:firstLine="285"/>
        <w:jc w:val="both"/>
      </w:pPr>
      <w:r>
        <w:rPr>
          <w:w w:val="120"/>
        </w:rPr>
        <w:t>According to the survey [</w:t>
      </w:r>
      <w:hyperlink w:history="true" w:anchor="_bookmark27">
        <w:r>
          <w:rPr>
            <w:w w:val="120"/>
          </w:rPr>
          <w:t>2</w:t>
        </w:r>
      </w:hyperlink>
      <w:r>
        <w:rPr>
          <w:w w:val="120"/>
        </w:rPr>
        <w:t>], the transfer learning ap- proaches can be categorized into four groups: instance- based,</w:t>
      </w:r>
      <w:r>
        <w:rPr>
          <w:spacing w:val="-25"/>
          <w:w w:val="120"/>
        </w:rPr>
        <w:t> </w:t>
      </w:r>
      <w:r>
        <w:rPr>
          <w:w w:val="120"/>
        </w:rPr>
        <w:t>feature-based,</w:t>
      </w:r>
      <w:r>
        <w:rPr>
          <w:spacing w:val="-26"/>
          <w:w w:val="120"/>
        </w:rPr>
        <w:t> </w:t>
      </w:r>
      <w:r>
        <w:rPr>
          <w:w w:val="120"/>
        </w:rPr>
        <w:t>parameter-based,</w:t>
      </w:r>
      <w:r>
        <w:rPr>
          <w:spacing w:val="-26"/>
          <w:w w:val="120"/>
        </w:rPr>
        <w:t> </w:t>
      </w:r>
      <w:r>
        <w:rPr>
          <w:w w:val="120"/>
        </w:rPr>
        <w:t>and</w:t>
      </w:r>
      <w:r>
        <w:rPr>
          <w:spacing w:val="-25"/>
          <w:w w:val="120"/>
        </w:rPr>
        <w:t> </w:t>
      </w:r>
      <w:r>
        <w:rPr>
          <w:w w:val="120"/>
        </w:rPr>
        <w:t>relational-based approaches.</w:t>
      </w:r>
      <w:r>
        <w:rPr>
          <w:spacing w:val="-30"/>
          <w:w w:val="120"/>
        </w:rPr>
        <w:t> </w:t>
      </w:r>
      <w:r>
        <w:rPr>
          <w:w w:val="120"/>
        </w:rPr>
        <w:t>Instance-based</w:t>
      </w:r>
      <w:r>
        <w:rPr>
          <w:spacing w:val="-30"/>
          <w:w w:val="120"/>
        </w:rPr>
        <w:t> </w:t>
      </w:r>
      <w:r>
        <w:rPr>
          <w:w w:val="120"/>
        </w:rPr>
        <w:t>transfer</w:t>
      </w:r>
      <w:r>
        <w:rPr>
          <w:spacing w:val="-26"/>
          <w:w w:val="120"/>
        </w:rPr>
        <w:t> </w:t>
      </w:r>
      <w:r>
        <w:rPr>
          <w:w w:val="120"/>
        </w:rPr>
        <w:t>learning</w:t>
      </w:r>
      <w:r>
        <w:rPr>
          <w:spacing w:val="-26"/>
          <w:w w:val="120"/>
        </w:rPr>
        <w:t> </w:t>
      </w:r>
      <w:r>
        <w:rPr>
          <w:w w:val="120"/>
        </w:rPr>
        <w:t>approaches</w:t>
      </w:r>
      <w:r>
        <w:rPr>
          <w:spacing w:val="-28"/>
          <w:w w:val="120"/>
        </w:rPr>
        <w:t> </w:t>
      </w:r>
      <w:r>
        <w:rPr>
          <w:w w:val="120"/>
        </w:rPr>
        <w:t>are mainly based on the instance weighting </w:t>
      </w:r>
      <w:r>
        <w:rPr>
          <w:spacing w:val="-3"/>
          <w:w w:val="120"/>
        </w:rPr>
        <w:t>strategy. </w:t>
      </w:r>
      <w:r>
        <w:rPr>
          <w:w w:val="120"/>
        </w:rPr>
        <w:t>Feature- based</w:t>
      </w:r>
      <w:r>
        <w:rPr>
          <w:spacing w:val="-16"/>
          <w:w w:val="120"/>
        </w:rPr>
        <w:t> </w:t>
      </w:r>
      <w:r>
        <w:rPr>
          <w:w w:val="120"/>
        </w:rPr>
        <w:t>approaches</w:t>
      </w:r>
      <w:r>
        <w:rPr>
          <w:spacing w:val="-16"/>
          <w:w w:val="120"/>
        </w:rPr>
        <w:t> </w:t>
      </w:r>
      <w:r>
        <w:rPr>
          <w:w w:val="120"/>
        </w:rPr>
        <w:t>transform</w:t>
      </w:r>
      <w:r>
        <w:rPr>
          <w:spacing w:val="-14"/>
          <w:w w:val="120"/>
        </w:rPr>
        <w:t> </w:t>
      </w:r>
      <w:r>
        <w:rPr>
          <w:w w:val="120"/>
        </w:rPr>
        <w:t>the</w:t>
      </w:r>
      <w:r>
        <w:rPr>
          <w:spacing w:val="-12"/>
          <w:w w:val="120"/>
        </w:rPr>
        <w:t> </w:t>
      </w:r>
      <w:r>
        <w:rPr>
          <w:w w:val="120"/>
        </w:rPr>
        <w:t>original</w:t>
      </w:r>
      <w:r>
        <w:rPr>
          <w:spacing w:val="-13"/>
          <w:w w:val="120"/>
        </w:rPr>
        <w:t> </w:t>
      </w:r>
      <w:r>
        <w:rPr>
          <w:w w:val="120"/>
        </w:rPr>
        <w:t>features</w:t>
      </w:r>
      <w:r>
        <w:rPr>
          <w:spacing w:val="-16"/>
          <w:w w:val="120"/>
        </w:rPr>
        <w:t> </w:t>
      </w:r>
      <w:r>
        <w:rPr>
          <w:w w:val="120"/>
        </w:rPr>
        <w:t>to</w:t>
      </w:r>
      <w:r>
        <w:rPr>
          <w:spacing w:val="-13"/>
          <w:w w:val="120"/>
        </w:rPr>
        <w:t> </w:t>
      </w:r>
      <w:r>
        <w:rPr>
          <w:w w:val="120"/>
        </w:rPr>
        <w:t>create</w:t>
      </w:r>
      <w:r>
        <w:rPr>
          <w:spacing w:val="-17"/>
          <w:w w:val="120"/>
        </w:rPr>
        <w:t> </w:t>
      </w:r>
      <w:r>
        <w:rPr>
          <w:w w:val="120"/>
        </w:rPr>
        <w:t>a new</w:t>
      </w:r>
      <w:r>
        <w:rPr>
          <w:spacing w:val="-13"/>
          <w:w w:val="120"/>
        </w:rPr>
        <w:t> </w:t>
      </w:r>
      <w:r>
        <w:rPr>
          <w:w w:val="120"/>
        </w:rPr>
        <w:t>feature</w:t>
      </w:r>
      <w:r>
        <w:rPr>
          <w:spacing w:val="-15"/>
          <w:w w:val="120"/>
        </w:rPr>
        <w:t> </w:t>
      </w:r>
      <w:r>
        <w:rPr>
          <w:w w:val="120"/>
        </w:rPr>
        <w:t>representation;</w:t>
      </w:r>
      <w:r>
        <w:rPr>
          <w:spacing w:val="-18"/>
          <w:w w:val="120"/>
        </w:rPr>
        <w:t> </w:t>
      </w:r>
      <w:r>
        <w:rPr>
          <w:w w:val="120"/>
        </w:rPr>
        <w:t>they</w:t>
      </w:r>
      <w:r>
        <w:rPr>
          <w:spacing w:val="-12"/>
          <w:w w:val="120"/>
        </w:rPr>
        <w:t> </w:t>
      </w:r>
      <w:r>
        <w:rPr>
          <w:w w:val="120"/>
        </w:rPr>
        <w:t>can</w:t>
      </w:r>
      <w:r>
        <w:rPr>
          <w:spacing w:val="-12"/>
          <w:w w:val="120"/>
        </w:rPr>
        <w:t> </w:t>
      </w:r>
      <w:r>
        <w:rPr>
          <w:w w:val="120"/>
        </w:rPr>
        <w:t>be</w:t>
      </w:r>
      <w:r>
        <w:rPr>
          <w:spacing w:val="-15"/>
          <w:w w:val="120"/>
        </w:rPr>
        <w:t> </w:t>
      </w:r>
      <w:r>
        <w:rPr>
          <w:w w:val="120"/>
        </w:rPr>
        <w:t>further</w:t>
      </w:r>
      <w:r>
        <w:rPr>
          <w:spacing w:val="-12"/>
          <w:w w:val="120"/>
        </w:rPr>
        <w:t> </w:t>
      </w:r>
      <w:r>
        <w:rPr>
          <w:w w:val="120"/>
        </w:rPr>
        <w:t>divided</w:t>
      </w:r>
      <w:r>
        <w:rPr>
          <w:spacing w:val="-11"/>
          <w:w w:val="120"/>
        </w:rPr>
        <w:t> </w:t>
      </w:r>
      <w:r>
        <w:rPr>
          <w:w w:val="120"/>
        </w:rPr>
        <w:t>into</w:t>
      </w:r>
    </w:p>
    <w:p>
      <w:pPr>
        <w:pStyle w:val="BodyText"/>
        <w:spacing w:line="208" w:lineRule="auto" w:before="19"/>
        <w:ind w:left="196" w:right="952"/>
        <w:jc w:val="both"/>
      </w:pPr>
      <w:r>
        <w:rPr/>
        <w:br w:type="column"/>
      </w:r>
      <w:r>
        <w:rPr>
          <w:w w:val="120"/>
        </w:rPr>
        <w:t>from the data and the model perspectives. Roughly speak- ing, data-based interpretation covers the above-mentioned instance-based and feature-based transfer learning ap- proaches, but from a broader perspective. Model-based interpretation</w:t>
      </w:r>
      <w:r>
        <w:rPr>
          <w:spacing w:val="-22"/>
          <w:w w:val="120"/>
        </w:rPr>
        <w:t> </w:t>
      </w:r>
      <w:r>
        <w:rPr>
          <w:w w:val="120"/>
        </w:rPr>
        <w:t>covers</w:t>
      </w:r>
      <w:r>
        <w:rPr>
          <w:spacing w:val="-21"/>
          <w:w w:val="120"/>
        </w:rPr>
        <w:t> </w:t>
      </w:r>
      <w:r>
        <w:rPr>
          <w:w w:val="120"/>
        </w:rPr>
        <w:t>the</w:t>
      </w:r>
      <w:r>
        <w:rPr>
          <w:spacing w:val="-22"/>
          <w:w w:val="120"/>
        </w:rPr>
        <w:t> </w:t>
      </w:r>
      <w:r>
        <w:rPr>
          <w:w w:val="120"/>
        </w:rPr>
        <w:t>above-mentioned</w:t>
      </w:r>
      <w:r>
        <w:rPr>
          <w:spacing w:val="-21"/>
          <w:w w:val="120"/>
        </w:rPr>
        <w:t> </w:t>
      </w:r>
      <w:r>
        <w:rPr>
          <w:w w:val="120"/>
        </w:rPr>
        <w:t>parameter-based approaches.</w:t>
      </w:r>
      <w:r>
        <w:rPr>
          <w:spacing w:val="-10"/>
          <w:w w:val="120"/>
        </w:rPr>
        <w:t> </w:t>
      </w:r>
      <w:r>
        <w:rPr>
          <w:w w:val="120"/>
        </w:rPr>
        <w:t>Since</w:t>
      </w:r>
      <w:r>
        <w:rPr>
          <w:spacing w:val="-6"/>
          <w:w w:val="120"/>
        </w:rPr>
        <w:t> </w:t>
      </w:r>
      <w:r>
        <w:rPr>
          <w:w w:val="120"/>
        </w:rPr>
        <w:t>there</w:t>
      </w:r>
      <w:r>
        <w:rPr>
          <w:spacing w:val="-7"/>
          <w:w w:val="120"/>
        </w:rPr>
        <w:t> </w:t>
      </w:r>
      <w:r>
        <w:rPr>
          <w:w w:val="120"/>
        </w:rPr>
        <w:t>are</w:t>
      </w:r>
      <w:r>
        <w:rPr>
          <w:spacing w:val="-7"/>
          <w:w w:val="120"/>
        </w:rPr>
        <w:t> </w:t>
      </w:r>
      <w:r>
        <w:rPr>
          <w:w w:val="120"/>
        </w:rPr>
        <w:t>relatively</w:t>
      </w:r>
      <w:r>
        <w:rPr>
          <w:spacing w:val="-7"/>
          <w:w w:val="120"/>
        </w:rPr>
        <w:t> </w:t>
      </w:r>
      <w:r>
        <w:rPr>
          <w:w w:val="120"/>
        </w:rPr>
        <w:t>few</w:t>
      </w:r>
      <w:r>
        <w:rPr>
          <w:spacing w:val="-6"/>
          <w:w w:val="120"/>
        </w:rPr>
        <w:t> </w:t>
      </w:r>
      <w:r>
        <w:rPr>
          <w:w w:val="120"/>
        </w:rPr>
        <w:t>studies</w:t>
      </w:r>
      <w:r>
        <w:rPr>
          <w:spacing w:val="-6"/>
          <w:w w:val="120"/>
        </w:rPr>
        <w:t> </w:t>
      </w:r>
      <w:r>
        <w:rPr>
          <w:w w:val="120"/>
        </w:rPr>
        <w:t>concern- ing</w:t>
      </w:r>
      <w:r>
        <w:rPr>
          <w:spacing w:val="-17"/>
          <w:w w:val="120"/>
        </w:rPr>
        <w:t> </w:t>
      </w:r>
      <w:r>
        <w:rPr>
          <w:w w:val="120"/>
        </w:rPr>
        <w:t>relational-based</w:t>
      </w:r>
      <w:r>
        <w:rPr>
          <w:spacing w:val="-20"/>
          <w:w w:val="120"/>
        </w:rPr>
        <w:t> </w:t>
      </w:r>
      <w:r>
        <w:rPr>
          <w:w w:val="120"/>
        </w:rPr>
        <w:t>transfer</w:t>
      </w:r>
      <w:r>
        <w:rPr>
          <w:spacing w:val="-15"/>
          <w:w w:val="120"/>
        </w:rPr>
        <w:t> </w:t>
      </w:r>
      <w:r>
        <w:rPr>
          <w:w w:val="120"/>
        </w:rPr>
        <w:t>learning</w:t>
      </w:r>
      <w:r>
        <w:rPr>
          <w:spacing w:val="-17"/>
          <w:w w:val="120"/>
        </w:rPr>
        <w:t> </w:t>
      </w:r>
      <w:r>
        <w:rPr>
          <w:w w:val="120"/>
        </w:rPr>
        <w:t>and</w:t>
      </w:r>
      <w:r>
        <w:rPr>
          <w:spacing w:val="-18"/>
          <w:w w:val="120"/>
        </w:rPr>
        <w:t> </w:t>
      </w:r>
      <w:r>
        <w:rPr>
          <w:w w:val="120"/>
        </w:rPr>
        <w:t>the</w:t>
      </w:r>
      <w:r>
        <w:rPr>
          <w:spacing w:val="-17"/>
          <w:w w:val="120"/>
        </w:rPr>
        <w:t> </w:t>
      </w:r>
      <w:r>
        <w:rPr>
          <w:w w:val="120"/>
        </w:rPr>
        <w:t>representative approaches</w:t>
      </w:r>
      <w:r>
        <w:rPr>
          <w:spacing w:val="-10"/>
          <w:w w:val="120"/>
        </w:rPr>
        <w:t> </w:t>
      </w:r>
      <w:r>
        <w:rPr>
          <w:w w:val="120"/>
        </w:rPr>
        <w:t>are</w:t>
      </w:r>
      <w:r>
        <w:rPr>
          <w:spacing w:val="-9"/>
          <w:w w:val="120"/>
        </w:rPr>
        <w:t> </w:t>
      </w:r>
      <w:r>
        <w:rPr>
          <w:w w:val="120"/>
        </w:rPr>
        <w:t>well</w:t>
      </w:r>
      <w:r>
        <w:rPr>
          <w:spacing w:val="-8"/>
          <w:w w:val="120"/>
        </w:rPr>
        <w:t> </w:t>
      </w:r>
      <w:r>
        <w:rPr>
          <w:w w:val="120"/>
        </w:rPr>
        <w:t>introduced</w:t>
      </w:r>
      <w:r>
        <w:rPr>
          <w:spacing w:val="-5"/>
          <w:w w:val="120"/>
        </w:rPr>
        <w:t> </w:t>
      </w:r>
      <w:r>
        <w:rPr>
          <w:w w:val="120"/>
        </w:rPr>
        <w:t>in</w:t>
      </w:r>
      <w:r>
        <w:rPr>
          <w:spacing w:val="-9"/>
          <w:w w:val="120"/>
        </w:rPr>
        <w:t> </w:t>
      </w:r>
      <w:r>
        <w:rPr>
          <w:w w:val="120"/>
        </w:rPr>
        <w:t>[</w:t>
      </w:r>
      <w:hyperlink w:history="true" w:anchor="_bookmark27">
        <w:r>
          <w:rPr>
            <w:w w:val="120"/>
          </w:rPr>
          <w:t>2</w:t>
        </w:r>
      </w:hyperlink>
      <w:r>
        <w:rPr>
          <w:w w:val="120"/>
        </w:rPr>
        <w:t>],</w:t>
      </w:r>
      <w:r>
        <w:rPr>
          <w:spacing w:val="-7"/>
          <w:w w:val="120"/>
        </w:rPr>
        <w:t> </w:t>
      </w:r>
      <w:r>
        <w:rPr>
          <w:w w:val="120"/>
        </w:rPr>
        <w:t>[</w:t>
      </w:r>
      <w:hyperlink w:history="true" w:anchor="_bookmark29">
        <w:r>
          <w:rPr>
            <w:w w:val="120"/>
          </w:rPr>
          <w:t>4</w:t>
        </w:r>
      </w:hyperlink>
      <w:r>
        <w:rPr>
          <w:w w:val="120"/>
        </w:rPr>
        <w:t>],</w:t>
      </w:r>
      <w:r>
        <w:rPr>
          <w:spacing w:val="-6"/>
          <w:w w:val="120"/>
        </w:rPr>
        <w:t> </w:t>
      </w:r>
      <w:r>
        <w:rPr>
          <w:w w:val="120"/>
        </w:rPr>
        <w:t>this</w:t>
      </w:r>
      <w:r>
        <w:rPr>
          <w:spacing w:val="-6"/>
          <w:w w:val="120"/>
        </w:rPr>
        <w:t> </w:t>
      </w:r>
      <w:r>
        <w:rPr>
          <w:w w:val="120"/>
        </w:rPr>
        <w:t>survey</w:t>
      </w:r>
      <w:r>
        <w:rPr>
          <w:spacing w:val="-9"/>
          <w:w w:val="120"/>
        </w:rPr>
        <w:t> </w:t>
      </w:r>
      <w:r>
        <w:rPr>
          <w:w w:val="120"/>
        </w:rPr>
        <w:t>does not focus on relational-based</w:t>
      </w:r>
      <w:r>
        <w:rPr>
          <w:spacing w:val="-34"/>
          <w:w w:val="120"/>
        </w:rPr>
        <w:t> </w:t>
      </w:r>
      <w:r>
        <w:rPr>
          <w:w w:val="120"/>
        </w:rPr>
        <w:t>approaches.</w:t>
      </w:r>
    </w:p>
    <w:p>
      <w:pPr>
        <w:spacing w:after="0" w:line="208" w:lineRule="auto"/>
        <w:jc w:val="both"/>
        <w:sectPr>
          <w:type w:val="continuous"/>
          <w:pgSz w:w="12240" w:h="15840"/>
          <w:pgMar w:top="760" w:bottom="280" w:left="40" w:right="0"/>
          <w:cols w:num="2" w:equalWidth="0">
            <w:col w:w="5964" w:space="40"/>
            <w:col w:w="6196"/>
          </w:cols>
        </w:sect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0"/>
        <w:rPr>
          <w:sz w:val="17"/>
        </w:rPr>
      </w:pPr>
    </w:p>
    <w:p>
      <w:pPr>
        <w:spacing w:before="1"/>
        <w:ind w:left="2413" w:right="0" w:firstLine="0"/>
        <w:jc w:val="left"/>
        <w:rPr>
          <w:rFonts w:ascii="Arial"/>
          <w:sz w:val="14"/>
        </w:rPr>
      </w:pPr>
      <w:r>
        <w:rPr>
          <w:rFonts w:ascii="Arial"/>
          <w:color w:val="525355"/>
          <w:w w:val="105"/>
          <w:sz w:val="14"/>
        </w:rPr>
        <w:t>Data-Based</w:t>
      </w:r>
      <w:r>
        <w:rPr>
          <w:rFonts w:ascii="Arial"/>
          <w:color w:val="525355"/>
          <w:spacing w:val="-26"/>
          <w:w w:val="105"/>
          <w:sz w:val="14"/>
        </w:rPr>
        <w:t> </w:t>
      </w:r>
      <w:r>
        <w:rPr>
          <w:rFonts w:ascii="Arial"/>
          <w:color w:val="525355"/>
          <w:w w:val="105"/>
          <w:sz w:val="14"/>
        </w:rPr>
        <w:t>Interpretation</w:t>
      </w:r>
    </w:p>
    <w:p>
      <w:pPr>
        <w:pStyle w:val="BodyText"/>
        <w:rPr>
          <w:rFonts w:ascii="Arial"/>
          <w:sz w:val="14"/>
        </w:rPr>
      </w:pPr>
      <w:r>
        <w:rPr/>
        <w:br w:type="column"/>
      </w:r>
      <w:r>
        <w:rPr>
          <w:rFonts w:ascii="Arial"/>
          <w:sz w:val="14"/>
        </w:rPr>
      </w: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spacing w:before="7"/>
        <w:rPr>
          <w:rFonts w:ascii="Arial"/>
          <w:sz w:val="13"/>
        </w:rPr>
      </w:pPr>
    </w:p>
    <w:p>
      <w:pPr>
        <w:spacing w:before="0"/>
        <w:ind w:left="696" w:right="0" w:firstLine="0"/>
        <w:jc w:val="left"/>
        <w:rPr>
          <w:rFonts w:ascii="Arial"/>
          <w:b/>
          <w:sz w:val="13"/>
        </w:rPr>
      </w:pPr>
      <w:r>
        <w:rPr>
          <w:rFonts w:ascii="Arial"/>
          <w:b/>
          <w:color w:val="050100"/>
          <w:w w:val="95"/>
          <w:sz w:val="13"/>
        </w:rPr>
        <w:t>Strategy</w:t>
      </w:r>
    </w:p>
    <w:p>
      <w:pPr>
        <w:pStyle w:val="BodyText"/>
        <w:rPr>
          <w:rFonts w:ascii="Arial"/>
          <w:b/>
          <w:sz w:val="12"/>
        </w:rPr>
      </w:pPr>
      <w:r>
        <w:rPr/>
        <w:br w:type="column"/>
      </w:r>
      <w:r>
        <w:rPr>
          <w:rFonts w:ascii="Arial"/>
          <w:b/>
          <w:sz w:val="12"/>
        </w:rPr>
      </w:r>
    </w:p>
    <w:p>
      <w:pPr>
        <w:pStyle w:val="BodyText"/>
        <w:spacing w:before="1"/>
        <w:rPr>
          <w:rFonts w:ascii="Arial"/>
          <w:b/>
          <w:sz w:val="12"/>
        </w:rPr>
      </w:pPr>
    </w:p>
    <w:p>
      <w:pPr>
        <w:spacing w:before="0"/>
        <w:ind w:left="335" w:right="0" w:firstLine="0"/>
        <w:jc w:val="left"/>
        <w:rPr>
          <w:rFonts w:ascii="Arial"/>
          <w:sz w:val="12"/>
        </w:rPr>
      </w:pPr>
      <w:r>
        <w:rPr>
          <w:rFonts w:ascii="Arial"/>
          <w:color w:val="525355"/>
          <w:sz w:val="12"/>
          <w:u w:val="single" w:color="6C6D70"/>
        </w:rPr>
        <w:t> Instance Weighting</w:t>
      </w: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spacing w:before="11"/>
        <w:rPr>
          <w:rFonts w:ascii="Arial"/>
          <w:sz w:val="10"/>
        </w:rPr>
      </w:pPr>
    </w:p>
    <w:p>
      <w:pPr>
        <w:spacing w:before="0"/>
        <w:ind w:left="351" w:right="0" w:firstLine="0"/>
        <w:jc w:val="left"/>
        <w:rPr>
          <w:rFonts w:ascii="Arial"/>
          <w:sz w:val="12"/>
        </w:rPr>
      </w:pPr>
      <w:r>
        <w:rPr>
          <w:rFonts w:ascii="Arial"/>
          <w:color w:val="404142"/>
          <w:sz w:val="12"/>
        </w:rPr>
        <w:t>Feature</w:t>
      </w:r>
      <w:r>
        <w:rPr>
          <w:rFonts w:ascii="Arial"/>
          <w:color w:val="404142"/>
          <w:spacing w:val="-12"/>
          <w:sz w:val="12"/>
        </w:rPr>
        <w:t> </w:t>
      </w:r>
      <w:r>
        <w:rPr>
          <w:rFonts w:ascii="Arial"/>
          <w:color w:val="404142"/>
          <w:sz w:val="12"/>
        </w:rPr>
        <w:t>Transformation</w:t>
      </w: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spacing w:before="1"/>
        <w:rPr>
          <w:rFonts w:ascii="Arial"/>
          <w:sz w:val="15"/>
        </w:rPr>
      </w:pPr>
    </w:p>
    <w:p>
      <w:pPr>
        <w:spacing w:before="0"/>
        <w:ind w:left="335" w:right="0" w:firstLine="0"/>
        <w:jc w:val="left"/>
        <w:rPr>
          <w:rFonts w:ascii="Arial"/>
          <w:sz w:val="12"/>
        </w:rPr>
      </w:pPr>
      <w:r>
        <w:rPr>
          <w:rFonts w:ascii="Arial"/>
          <w:color w:val="525355"/>
          <w:sz w:val="12"/>
          <w:u w:val="single" w:color="6C6D70"/>
        </w:rPr>
        <w:t> </w:t>
      </w:r>
      <w:r>
        <w:rPr>
          <w:rFonts w:ascii="Times New Roman"/>
          <w:color w:val="525355"/>
          <w:sz w:val="12"/>
          <w:u w:val="single" w:color="6C6D70"/>
        </w:rPr>
        <w:t>   </w:t>
      </w:r>
      <w:r>
        <w:rPr>
          <w:rFonts w:ascii="Arial"/>
          <w:color w:val="525355"/>
          <w:sz w:val="12"/>
          <w:u w:val="single" w:color="6C6D70"/>
        </w:rPr>
        <w:t>...</w:t>
      </w:r>
    </w:p>
    <w:p>
      <w:pPr>
        <w:pStyle w:val="BodyText"/>
        <w:spacing w:before="4"/>
        <w:rPr>
          <w:rFonts w:ascii="Arial"/>
          <w:sz w:val="15"/>
        </w:rPr>
      </w:pPr>
    </w:p>
    <w:p>
      <w:pPr>
        <w:spacing w:before="0"/>
        <w:ind w:left="399" w:right="0" w:firstLine="0"/>
        <w:jc w:val="left"/>
        <w:rPr>
          <w:rFonts w:ascii="Arial"/>
          <w:sz w:val="12"/>
        </w:rPr>
      </w:pPr>
      <w:r>
        <w:rPr>
          <w:rFonts w:ascii="Arial"/>
          <w:color w:val="404142"/>
          <w:sz w:val="12"/>
          <w:u w:val="single" w:color="6C6D70"/>
        </w:rPr>
        <w:t> Space Adaptation</w:t>
      </w:r>
    </w:p>
    <w:p>
      <w:pPr>
        <w:pStyle w:val="BodyText"/>
        <w:spacing w:before="7"/>
        <w:rPr>
          <w:rFonts w:ascii="Arial"/>
          <w:sz w:val="9"/>
        </w:rPr>
      </w:pPr>
      <w:r>
        <w:rPr/>
        <w:br w:type="column"/>
      </w:r>
      <w:r>
        <w:rPr>
          <w:rFonts w:ascii="Arial"/>
          <w:sz w:val="9"/>
        </w:rPr>
      </w:r>
    </w:p>
    <w:p>
      <w:pPr>
        <w:spacing w:before="1"/>
        <w:ind w:left="95" w:right="0" w:firstLine="0"/>
        <w:jc w:val="left"/>
        <w:rPr>
          <w:rFonts w:ascii="Arial"/>
          <w:b/>
          <w:sz w:val="10"/>
        </w:rPr>
      </w:pPr>
      <w:r>
        <w:rPr>
          <w:rFonts w:ascii="Arial"/>
          <w:b/>
          <w:color w:val="050100"/>
          <w:w w:val="105"/>
          <w:sz w:val="10"/>
        </w:rPr>
        <w:t>Estimation Method</w:t>
      </w:r>
    </w:p>
    <w:p>
      <w:pPr>
        <w:spacing w:before="64"/>
        <w:ind w:left="79" w:right="0" w:firstLine="0"/>
        <w:jc w:val="left"/>
        <w:rPr>
          <w:rFonts w:ascii="Times New Roman"/>
          <w:sz w:val="10"/>
        </w:rPr>
      </w:pPr>
      <w:r>
        <w:rPr/>
        <w:pict>
          <v:group style="position:absolute;margin-left:119.051003pt;margin-top:.144917pt;width:302.350pt;height:257.1pt;mso-position-horizontal-relative:page;mso-position-vertical-relative:paragraph;z-index:-256651264" coordorigin="2381,3" coordsize="6047,5142">
            <v:shape style="position:absolute;left:5483;top:3638;width:329;height:211" type="#_x0000_t75" stroked="false">
              <v:imagedata r:id="rId13" o:title=""/>
            </v:shape>
            <v:shape style="position:absolute;left:5483;top:3849;width:330;height:1123" coordorigin="5484,3849" coordsize="330,1123" path="m5484,3849l5484,3849,5484,3908,5800,4971,5808,4969,5808,4957,5813,4957,5484,3849xe" filled="true" fillcolor="#6c6d70" stroked="false">
              <v:path arrowok="t"/>
              <v:fill type="solid"/>
            </v:shape>
            <v:shape style="position:absolute;left:5483;top:3847;width:2;height:2" coordorigin="5484,3848" coordsize="1,2" path="m5484,3848l5484,3849,5484,3849,5484,3848xe" filled="true" fillcolor="#565759" stroked="false">
              <v:path arrowok="t"/>
              <v:fill type="solid"/>
            </v:shape>
            <v:shape style="position:absolute;left:5483;top:2879;width:332;height:951" coordorigin="5484,2879" coordsize="332,951" path="m5800,2879l5484,3791,5484,3830,5490,3826,5815,2887,5808,2887,5808,2882,5800,2879xe" filled="true" fillcolor="#6c6d70" stroked="false">
              <v:path arrowok="t"/>
              <v:fill type="solid"/>
            </v:shape>
            <v:shape style="position:absolute;left:5483;top:3825;width:7;height:18" coordorigin="5484,3826" coordsize="7,18" path="m5490,3826l5484,3830,5484,3844,5490,3826xe" filled="true" fillcolor="#565759" stroked="false">
              <v:path arrowok="t"/>
              <v:fill type="solid"/>
            </v:shape>
            <v:shape style="position:absolute;left:3441;top:1297;width:1355;height:2552" coordorigin="3442,1298" coordsize="1355,2552" path="m4797,3825l3472,2732,3442,2732,4797,3850,4797,3825m4797,1298l3442,2415,3472,2415,4797,1323,4797,1298e" filled="true" fillcolor="#272727" stroked="false">
              <v:path arrowok="t"/>
              <v:fill type="solid"/>
            </v:shape>
            <v:shape style="position:absolute;left:2381;top:2415;width:1768;height:317" coordorigin="2381,2415" coordsize="1768,317" path="m4087,2415l3472,2415,3459,2426,4087,2426,4106,2431,4122,2442,4134,2459,4138,2477,4138,2670,4134,2689,4122,2705,4106,2717,4087,2721,3459,2721,3472,2732,4087,2732,4099,2731,4110,2727,4121,2721,4130,2713,4138,2704,4144,2694,4148,2682,4149,2670,4149,2477,4148,2465,4144,2454,4138,2444,4130,2435,4121,2427,4110,2421,4099,2417,4087,2415xm3442,2415l2443,2415,2431,2417,2420,2421,2409,2427,2400,2435,2392,2444,2386,2454,2382,2465,2381,2477,2381,2670,2382,2682,2386,2694,2392,2704,2400,2713,2409,2721,2420,2727,2431,2731,2443,2732,3442,2732,3429,2721,2443,2721,2424,2717,2408,2705,2396,2689,2392,2670,2392,2477,2396,2459,2408,2442,2424,2431,2443,2426,3429,2426,3442,2415xe" filled="true" fillcolor="#6c6d70" stroked="false">
              <v:path arrowok="t"/>
              <v:fill type="solid"/>
            </v:shape>
            <v:shape style="position:absolute;left:3428;top:2415;width:44;height:317" coordorigin="3429,2415" coordsize="44,317" path="m3472,2732l3459,2721,3429,2721,3442,2732,3472,2732m3472,2415l3442,2415,3429,2426,3459,2426,3472,2415e" filled="true" fillcolor="#4d4e4f" stroked="false">
              <v:path arrowok="t"/>
              <v:fill type="solid"/>
            </v:shape>
            <v:shape style="position:absolute;left:2391;top:2426;width:1747;height:296" coordorigin="2392,2426" coordsize="1747,296" path="m4087,2426l2443,2426,2424,2431,2408,2442,2396,2459,2392,2477,2392,2670,2396,2689,2408,2705,2424,2717,2443,2721,4087,2721,4106,2717,4115,2711,2434,2711,2423,2706,2415,2698,2407,2690,2402,2679,2402,2468,2407,2458,2415,2450,2423,2442,2434,2437,4115,2437,4106,2431,4087,2426xm4115,2437l4096,2437,4107,2442,4115,2450,4123,2458,4128,2468,4128,2679,4123,2690,4115,2698,4107,2706,4096,2711,4115,2711,4122,2705,4134,2689,4138,2670,4138,2477,4134,2459,4122,2442,4115,2437xe" filled="true" fillcolor="#6c6d70" stroked="false">
              <v:path arrowok="t"/>
              <v:fill type="solid"/>
            </v:shape>
            <v:shape style="position:absolute;left:4796;top:3700;width:688;height:289" coordorigin="4797,3701" coordsize="688,289" path="m4797,3850l4797,3929,4798,3942,4801,3954,4806,3964,4813,3973,4822,3980,4833,3986,4844,3989,4857,3990,5423,3990,5436,3989,5448,3986,5458,3980,5459,3980,4858,3980,4836,3977,4820,3966,4810,3950,4806,3929,4806,3853,4800,3853,4797,3850xm5474,3875l5474,3929,5470,3950,5460,3966,5444,3977,5423,3980,5459,3980,5467,3973,5474,3964,5479,3954,5483,3942,5484,3929,5484,3908,5474,3875xm4806,3845l4800,3853,4806,3853,4806,3845xm5423,3701l4857,3701,4844,3702,4833,3705,4822,3710,4813,3717,4806,3726,4801,3737,4798,3749,4797,3762,4797,3825,4806,3833,4806,3762,4810,3740,4820,3724,4836,3714,4858,3710,5459,3710,5458,3710,5448,3705,5436,3702,5423,3701xm5459,3710l5423,3710,5444,3714,5460,3724,5470,3740,5474,3762,5474,3819,5484,3791,5484,3762,5483,3749,5479,3737,5474,3726,5467,3717,5459,3710xe" filled="true" fillcolor="#272727" stroked="false">
              <v:path arrowok="t"/>
              <v:fill type="solid"/>
            </v:shape>
            <v:shape style="position:absolute;left:5473;top:3843;width:10;height:65" coordorigin="5474,3844" coordsize="10,65" path="m5484,3849l5478,3853,5474,3845,5474,3875,5484,3908,5484,3853,5484,3849m5484,3844l5483,3845,5484,3848,5484,3844e" filled="true" fillcolor="#131211" stroked="false">
              <v:path arrowok="t"/>
              <v:fill type="solid"/>
            </v:shape>
            <v:shape style="position:absolute;left:5473;top:3845;width:10;height:8" coordorigin="5474,3845" coordsize="10,8" path="m5474,3845l5478,3853,5484,3849,5484,3848,5482,3848,5474,3845xm5483,3845l5482,3848,5484,3848,5484,3848,5483,3845xe" filled="true" fillcolor="#0e0d0c" stroked="false">
              <v:path arrowok="t"/>
              <v:fill type="solid"/>
            </v:shape>
            <v:shape style="position:absolute;left:4796;top:3824;width:10;height:28" coordorigin="4797,3825" coordsize="10,28" path="m4797,3825l4797,3850,4800,3853,4806,3845,4806,3833,4797,3825xe" filled="true" fillcolor="#080504" stroked="false">
              <v:path arrowok="t"/>
              <v:fill type="solid"/>
            </v:shape>
            <v:shape style="position:absolute;left:5473;top:3791;width:10;height:44" coordorigin="5474,3791" coordsize="10,44" path="m5484,3791l5474,3819,5474,3835,5484,3830,5484,3791xe" filled="true" fillcolor="#131211" stroked="false">
              <v:path arrowok="t"/>
              <v:fill type="solid"/>
            </v:shape>
            <v:shape style="position:absolute;left:5473;top:3829;width:10;height:19" coordorigin="5474,3830" coordsize="10,19" path="m5484,3830l5474,3835,5474,3845,5482,3843,5474,3845,5482,3848,5483,3845,5484,3844,5484,3843,5484,3830e" filled="true" fillcolor="#0e0d0c" stroked="false">
              <v:path arrowok="t"/>
              <v:fill type="solid"/>
            </v:shape>
            <v:shape style="position:absolute;left:4806;top:3710;width:668;height:270" coordorigin="4806,3710" coordsize="668,270" path="m5423,3710l4858,3710,4836,3714,4820,3724,4810,3740,4806,3762,4806,3929,4810,3950,4820,3966,4836,3977,4858,3980,5423,3980,5444,3977,5454,3970,4858,3970,4843,3970,4833,3966,4827,3960,4820,3953,4816,3943,4816,3748,4820,3738,4827,3731,4833,3724,4843,3720,5454,3720,5444,3714,5423,3710xm5454,3720l5423,3720,5437,3720,5447,3724,5454,3731,5460,3738,5464,3748,5464,3943,5460,3953,5454,3960,5447,3966,5437,3970,5423,3970,5454,3970,5460,3966,5470,3950,5474,3929,5474,3762,5470,3740,5460,3724,5454,3720xe" filled="true" fillcolor="#272727" stroked="false">
              <v:path arrowok="t"/>
              <v:fill type="solid"/>
            </v:shape>
            <v:shape style="position:absolute;left:5807;top:3646;width:4;height:6" coordorigin="5808,3646" coordsize="4,6" path="m5808,3646l5808,3652,5811,3652,5808,3646xe" filled="true" fillcolor="#565759" stroked="false">
              <v:path arrowok="t"/>
              <v:fill type="solid"/>
            </v:shape>
            <v:shape style="position:absolute;left:7168;top:4633;width:337;height:333" type="#_x0000_t75" stroked="false">
              <v:imagedata r:id="rId14" o:title=""/>
            </v:shape>
            <v:shape style="position:absolute;left:7169;top:4964;width:336;height:181" coordorigin="7169,4964" coordsize="336,181" path="m7169,4966l7169,4973,7500,5145,7503,5139,7503,5133,7505,5133,7192,4970,7174,4970,7169,4966xm7180,4964l7174,4970,7192,4970,7180,4964xe" filled="true" fillcolor="#272727" stroked="false">
              <v:path arrowok="t"/>
              <v:fill type="solid"/>
            </v:shape>
            <v:shape style="position:absolute;left:7169;top:4960;width:337;height:180" coordorigin="7169,4960" coordsize="337,180" path="m7180,4964l7172,4960,7169,4966,7174,4970,7180,4964m7506,5133l7505,5133,7503,5133,7503,5139,7506,5133e" filled="true" fillcolor="#080504" stroked="false">
              <v:path arrowok="t"/>
              <v:fill type="solid"/>
            </v:shape>
            <v:line style="position:absolute" from="5808,4966" to="7169,4966" stroked="true" strokeweight=".857pt" strokecolor="#6c6d70">
              <v:stroke dashstyle="solid"/>
            </v:line>
            <v:shape style="position:absolute;left:5807;top:4957;width:9;height:12" coordorigin="5808,4957" coordsize="9,12" path="m5813,4957l5808,4957,5808,4969,5816,4967,5813,4957xe" filled="true" fillcolor="#565759" stroked="false">
              <v:path arrowok="t"/>
              <v:fill type="solid"/>
            </v:shape>
            <v:shape style="position:absolute;left:7164;top:4957;width:5;height:16" coordorigin="7165,4957" coordsize="5,16" path="m7169,4966l7166,4971,7169,4973,7169,4966m7169,4957l7169,4957,7165,4961,7169,4966,7169,4957e" filled="true" fillcolor="#4d4e4f" stroked="false">
              <v:path arrowok="t"/>
              <v:fill type="solid"/>
            </v:shape>
            <v:shape style="position:absolute;left:7503;top:4638;width:5;height:7" coordorigin="7503,4638" coordsize="5,7" path="m7503,4638l7503,4645,7506,4645,7508,4643,7503,4638xe" filled="true" fillcolor="#080504" stroked="false">
              <v:path arrowok="t"/>
              <v:fill type="solid"/>
            </v:shape>
            <v:shape style="position:absolute;left:5419;top:1297;width:326;height:136" type="#_x0000_t75" stroked="false">
              <v:imagedata r:id="rId15" o:title=""/>
            </v:shape>
            <v:shape style="position:absolute;left:5419;top:1315;width:331;height:1255" coordorigin="5419,1315" coordsize="331,1255" path="m5419,1315l5419,1372,5735,2570,5744,2567,5744,2556,5749,2556,5422,1316,5419,1315xe" filled="true" fillcolor="#6c6d70" stroked="false">
              <v:path arrowok="t"/>
              <v:fill type="solid"/>
            </v:shape>
            <v:shape style="position:absolute;left:5419;top:1305;width:3;height:11" coordorigin="5419,1305" coordsize="3,11" path="m5419,1305l5419,1315,5422,1316,5419,1305xe" filled="true" fillcolor="#565759" stroked="false">
              <v:path arrowok="t"/>
              <v:fill type="solid"/>
            </v:shape>
            <v:shape style="position:absolute;left:5419;top:195;width:332;height:1102" coordorigin="5419,195" coordsize="332,1102" path="m5735,195l5419,1241,5419,1297,5420,1297,5751,203,5744,203,5744,198,5735,195xe" filled="true" fillcolor="#6c6d70" stroked="false">
              <v:path arrowok="t"/>
              <v:fill type="solid"/>
            </v:shape>
            <v:shape style="position:absolute;left:5419;top:1296;width:2;height:4" coordorigin="5419,1297" coordsize="1,4" path="m5419,1297l5419,1300,5420,1297,5419,1297xe" filled="true" fillcolor="#565759" stroked="false">
              <v:path arrowok="t"/>
              <v:fill type="solid"/>
            </v:shape>
            <v:shape style="position:absolute;left:4796;top:1157;width:623;height:289" coordorigin="4797,1158" coordsize="623,289" path="m4806,1315l4797,1323,4797,1386,4798,1399,4801,1411,4806,1421,4813,1430,4822,1438,4833,1443,4844,1446,4857,1447,5359,1447,5371,1446,5383,1443,5394,1438,5394,1437,4858,1437,4836,1434,4820,1424,4810,1407,4806,1386,4806,1315xm5410,1336l5410,1386,5406,1407,5396,1424,5380,1434,5358,1437,5394,1437,5403,1430,5410,1421,5415,1411,5418,1399,5419,1386,5419,1372,5410,1336xm4806,1295l4800,1295,4806,1302,4806,1295xm5359,1158l4857,1158,4844,1159,4833,1162,4822,1167,4813,1174,4806,1183,4801,1194,4798,1206,4797,1219,4797,1298,4800,1295,4806,1295,4806,1219,4810,1197,4820,1181,4836,1171,4858,1168,5394,1168,5394,1167,5383,1162,5371,1159,5359,1158xm5394,1168l5358,1168,5380,1171,5396,1181,5406,1197,5410,1219,5410,1273,5419,1241,5419,1219,5418,1206,5415,1194,5410,1183,5403,1174,5394,1168xe" filled="true" fillcolor="#272727" stroked="false">
              <v:path arrowok="t"/>
              <v:fill type="solid"/>
            </v:shape>
            <v:shape style="position:absolute;left:4796;top:1294;width:10;height:28" coordorigin="4797,1295" coordsize="10,28" path="m4800,1295l4797,1298,4797,1323,4806,1315,4806,1302,4800,1295xe" filled="true" fillcolor="#080504" stroked="false">
              <v:path arrowok="t"/>
              <v:fill type="solid"/>
            </v:shape>
            <v:shape style="position:absolute;left:5409;top:1300;width:10;height:73" coordorigin="5410,1300" coordsize="10,73" path="m5419,1315l5410,1312,5410,1336,5419,1372,5419,1315m5419,1300l5419,1303,5419,1305,5419,1300e" filled="true" fillcolor="#131211" stroked="false">
              <v:path arrowok="t"/>
              <v:fill type="solid"/>
            </v:shape>
            <v:shape style="position:absolute;left:5409;top:1302;width:10;height:13" coordorigin="5410,1302" coordsize="10,13" path="m5410,1302l5410,1312,5419,1315,5419,1305,5418,1305,5410,1302xm5419,1303l5418,1305,5419,1305,5419,1303xe" filled="true" fillcolor="#0e0d0c" stroked="false">
              <v:path arrowok="t"/>
              <v:fill type="solid"/>
            </v:shape>
            <v:shape style="position:absolute;left:5409;top:1240;width:10;height:62" coordorigin="5410,1241" coordsize="10,62" path="m5419,1241l5410,1273,5410,1302,5413,1294,5419,1294,5419,1241xm5419,1294l5413,1294,5419,1297,5419,1294xe" filled="true" fillcolor="#131211" stroked="false">
              <v:path arrowok="t"/>
              <v:fill type="solid"/>
            </v:shape>
            <v:shape style="position:absolute;left:5409;top:1294;width:10;height:11" coordorigin="5410,1294" coordsize="10,11" path="m5419,1297l5413,1294,5410,1302,5418,1305,5419,1303,5419,1300,5419,1297e" filled="true" fillcolor="#0e0d0c" stroked="false">
              <v:path arrowok="t"/>
              <v:fill type="solid"/>
            </v:shape>
            <v:shape style="position:absolute;left:4806;top:1167;width:604;height:270" coordorigin="4806,1168" coordsize="604,270" path="m5358,1168l4858,1168,4836,1171,4820,1181,4810,1197,4806,1219,4806,1386,4810,1407,4820,1424,4836,1434,4858,1437,5358,1437,5380,1434,5390,1428,4843,1428,4833,1423,4820,1410,4816,1400,4816,1205,4820,1195,4827,1188,4833,1181,4843,1177,5390,1177,5380,1171,5358,1168xm5390,1177l5358,1177,5373,1177,5383,1181,5389,1188,5396,1195,5400,1205,5400,1400,5396,1410,5383,1423,5373,1428,4858,1428,5390,1428,5396,1424,5406,1407,5410,1386,5410,1219,5406,1197,5396,1181,5390,1177xe" filled="true" fillcolor="#272727" stroked="false">
              <v:path arrowok="t"/>
              <v:fill type="solid"/>
            </v:shape>
            <v:shape style="position:absolute;left:6796;top:2;width:336;height:371" type="#_x0000_t75" stroked="false">
              <v:imagedata r:id="rId16" o:title=""/>
            </v:shape>
            <v:shape style="position:absolute;left:6793;top:187;width:4;height:15" coordorigin="6794,187" coordsize="4,15" path="m6797,195l6794,200,6797,202,6797,195m6797,187l6794,189,6797,195,6797,187e" filled="true" fillcolor="#4d4e4f" stroked="false">
              <v:path arrowok="t"/>
              <v:fill type="solid"/>
            </v:shape>
            <v:shape style="position:absolute;left:6796;top:188;width:2;height:7" coordorigin="6797,188" coordsize="1,7" path="m6797,188l6797,195,6797,188xe" filled="true" fillcolor="#48494a" stroked="false">
              <v:path arrowok="t"/>
              <v:fill type="solid"/>
            </v:shape>
            <v:shape style="position:absolute;left:5743;top:197;width:9;height:6" coordorigin="5744,198" coordsize="9,6" path="m5744,198l5744,203,5751,203,5752,200,5744,198xe" filled="true" fillcolor="#565759" stroked="false">
              <v:path arrowok="t"/>
              <v:fill type="solid"/>
            </v:shape>
            <v:shape style="position:absolute;left:7024;top:702;width:340;height:1431" coordorigin="7025,703" coordsize="340,1431" path="m7364,2121l7038,1431,7037,1430,7029,1431,7028,1424,7028,1433,7025,1433,7356,2133,7362,2131,7362,2121,7364,2121m7364,715l7362,715,7362,705,7356,703,7025,1416,7028,1416,7028,1418,7039,1416,7364,715e" filled="true" fillcolor="#272727" stroked="false">
              <v:path arrowok="t"/>
              <v:fill type="solid"/>
            </v:shape>
            <v:shape style="position:absolute;left:7027;top:1424;width:2;height:2" coordorigin="7028,1424" coordsize="0,0" path="m7028,1424xe" filled="true" fillcolor="#080504" stroked="false">
              <v:path arrowok="t"/>
              <v:fill type="solid"/>
            </v:shape>
            <v:shape style="position:absolute;left:7035;top:1373;width:328;height:57" coordorigin="7035,1373" coordsize="328,57" path="m7361,1373l7039,1416,7035,1424,7037,1430,7363,1386,7362,1383,7362,1383,7362,1379,7361,1373xe" filled="true" fillcolor="#272727" stroked="false">
              <v:path arrowok="t"/>
              <v:fill type="solid"/>
            </v:shape>
            <v:shape style="position:absolute;left:7027;top:1416;width:11;height:15" coordorigin="7028,1416" coordsize="11,15" path="m7037,1430l7036,1427,7035,1424,7034,1427,7028,1424,7029,1431,7037,1430m7039,1416l7028,1418,7028,1424,7034,1422,7035,1424,7036,1422,7039,1416e" filled="true" fillcolor="#080504" stroked="false">
              <v:path arrowok="t"/>
              <v:fill type="solid"/>
            </v:shape>
            <v:shape style="position:absolute;left:7027;top:1421;width:8;height:6" coordorigin="7028,1422" coordsize="8,6" path="m7034,1422l7028,1424,7034,1427,7035,1424,7034,1422xe" filled="true" fillcolor="#050100" stroked="false">
              <v:path arrowok="t"/>
              <v:fill type="solid"/>
            </v:shape>
            <v:line style="position:absolute" from="5744,1430" to="7023,1430" stroked="true" strokeweight=".3pt" strokecolor="#6c6d70">
              <v:stroke dashstyle="solid"/>
            </v:line>
            <v:line style="position:absolute" from="5744,1426" to="7025,1426" stroked="true" strokeweight=".1pt" strokecolor="#6c6d70">
              <v:stroke dashstyle="solid"/>
            </v:line>
            <v:line style="position:absolute" from="5744,1423" to="7025,1423" stroked="true" strokeweight=".2pt" strokecolor="#6c6d70">
              <v:stroke dashstyle="solid"/>
            </v:line>
            <v:line style="position:absolute" from="5746,1419" to="7023,1419" stroked="true" strokeweight=".2pt" strokecolor="#6c6d70">
              <v:stroke dashstyle="solid"/>
            </v:line>
            <v:line style="position:absolute" from="5746,1416" to="7025,1416" stroked="true" strokeweight=".1pt" strokecolor="#6c6d70">
              <v:stroke dashstyle="solid"/>
            </v:line>
            <v:shape style="position:absolute;left:5743;top:1415;width:3;height:9" coordorigin="5744,1416" coordsize="3,9" path="m5745,1416l5744,1416,5744,1424,5747,1416,5745,1416xe" filled="true" fillcolor="#565759" stroked="false">
              <v:path arrowok="t"/>
              <v:fill type="solid"/>
            </v:shape>
            <v:shape style="position:absolute;left:7022;top:1415;width:6;height:18" coordorigin="7022,1416" coordsize="6,18" path="m7028,1424l7022,1427,7025,1433,7028,1433,7028,1424m7028,1416l7025,1416,7022,1422,7028,1424,7027,1418,7028,1418,7028,1416e" filled="true" fillcolor="#4d4e4f" stroked="false">
              <v:path arrowok="t"/>
              <v:fill type="solid"/>
            </v:shape>
            <v:shape style="position:absolute;left:7027;top:1417;width:2;height:7" coordorigin="7027,1418" coordsize="1,7" path="m7028,1418l7027,1418,7028,1424,7028,1418xe" filled="true" fillcolor="#48494a" stroked="false">
              <v:path arrowok="t"/>
              <v:fill type="solid"/>
            </v:shape>
            <v:shape style="position:absolute;left:7361;top:705;width:6;height:1426" coordorigin="7362,705" coordsize="6,1426" path="m7362,1383l7362,1379,7362,1383,7362,1383m7368,2128l7364,2121,7362,2121,7362,2131,7368,2128m7368,708l7362,705,7362,715,7364,715,7368,708e" filled="true" fillcolor="#080504" stroked="false">
              <v:path arrowok="t"/>
              <v:fill type="solid"/>
            </v:shape>
            <v:line style="position:absolute" from="7133,12" to="8107,12" stroked="true" strokeweight=".3pt" strokecolor="#272727">
              <v:stroke dashstyle="solid"/>
            </v:line>
            <v:line style="position:absolute" from="7131,6" to="8107,6" stroked="true" strokeweight=".3pt" strokecolor="#272727">
              <v:stroke dashstyle="solid"/>
            </v:line>
            <v:shape style="position:absolute;left:7130;top:8;width:4;height:7" coordorigin="7131,8" coordsize="4,7" path="m7131,8l7131,15,7132,15,7134,14,7131,8xe" filled="true" fillcolor="#080504" stroked="false">
              <v:path arrowok="t"/>
              <v:fill type="solid"/>
            </v:shape>
            <v:line style="position:absolute" from="7131,372" to="7375,372" stroked="true" strokeweight=".3pt" strokecolor="#272727">
              <v:stroke dashstyle="solid"/>
            </v:line>
            <v:line style="position:absolute" from="7132,366" to="7375,366" stroked="true" strokeweight=".3pt" strokecolor="#272727">
              <v:stroke dashstyle="solid"/>
            </v:line>
            <v:line style="position:absolute" from="7133,362" to="7375,362" stroked="true" strokeweight=".1pt" strokecolor="#272727">
              <v:stroke dashstyle="solid"/>
            </v:line>
            <v:shape style="position:absolute;left:7130;top:188;width:3;height:180" coordorigin="7131,188" coordsize="3,180" path="m7131,195l7131,188,7131,195,7131,195m7134,362l7132,362,7131,362,7131,368,7134,362e" filled="true" fillcolor="#080504" stroked="false">
              <v:path arrowok="t"/>
              <v:fill type="solid"/>
            </v:shape>
            <v:shape style="position:absolute;left:5807;top:2882;width:9;height:6" coordorigin="5808,2882" coordsize="9,6" path="m5808,2882l5808,2887,5815,2887,5816,2885,5808,2882xe" filled="true" fillcolor="#565759" stroked="false">
              <v:path arrowok="t"/>
              <v:fill type="solid"/>
            </v:shape>
            <v:shape style="position:absolute;left:6783;top:2776;width:335;height:193" type="#_x0000_t75" stroked="false">
              <v:imagedata r:id="rId17" o:title=""/>
            </v:shape>
            <v:shape style="position:absolute;left:6782;top:2872;width:2;height:14" coordorigin="6782,2872" coordsize="2,14" path="m6784,2879l6782,2885,6784,2885,6784,2879m6784,2872l6782,2873,6784,2879,6784,2872e" filled="true" fillcolor="#4d4e4f" stroked="false">
              <v:path arrowok="t"/>
              <v:fill type="solid"/>
            </v:shape>
            <v:shape style="position:absolute;left:7117;top:2780;width:1310;height:6" coordorigin="7118,2780" coordsize="1310,6" path="m7119,2786l8428,2786m7118,2780l8428,2780e" filled="false" stroked="true" strokeweight=".3pt" strokecolor="#272727">
              <v:path arrowok="t"/>
              <v:stroke dashstyle="solid"/>
            </v:shape>
            <v:shape style="position:absolute;left:7117;top:2782;width:2;height:7" coordorigin="7118,2782" coordsize="2,7" path="m7118,2782l7118,2789,7119,2789,7120,2789,7118,2782xe" filled="true" fillcolor="#080504" stroked="false">
              <v:path arrowok="t"/>
              <v:fill type="solid"/>
            </v:shape>
            <v:shape style="position:absolute;left:7117;top:2960;width:1208;height:6" coordorigin="7118,2960" coordsize="1208,6" path="m7118,2966l8325,2966m7118,2960l8325,2960e" filled="false" stroked="true" strokeweight=".3pt" strokecolor="#272727">
              <v:path arrowok="t"/>
              <v:stroke dashstyle="solid"/>
            </v:shape>
            <v:line style="position:absolute" from="7119,2956" to="8325,2956" stroked="true" strokeweight=".1pt" strokecolor="#272727">
              <v:stroke dashstyle="solid"/>
            </v:line>
            <v:shape style="position:absolute;left:7117;top:2955;width:2;height:7" coordorigin="7118,2956" coordsize="2,7" path="m7119,2956l7118,2956,7118,2962,7119,2956,7119,2956xe" filled="true" fillcolor="#080504" stroked="false">
              <v:path arrowok="t"/>
              <v:fill type="solid"/>
            </v:shape>
            <v:shape style="position:absolute;left:5743;top:2555;width:9;height:12" coordorigin="5744,2556" coordsize="9,12" path="m5749,2556l5744,2556,5744,2567,5752,2565,5749,2556xe" filled="true" fillcolor="#565759" stroked="false">
              <v:path arrowok="t"/>
              <v:fill type="solid"/>
            </v:shape>
            <w10:wrap type="none"/>
          </v:group>
        </w:pict>
      </w:r>
      <w:r>
        <w:rPr>
          <w:rFonts w:ascii="Arial"/>
          <w:b/>
          <w:color w:val="050100"/>
          <w:w w:val="102"/>
          <w:sz w:val="10"/>
          <w:u w:val="single" w:color="272727"/>
        </w:rPr>
        <w:t> </w:t>
      </w:r>
      <w:r>
        <w:rPr>
          <w:rFonts w:ascii="Arial"/>
          <w:b/>
          <w:color w:val="050100"/>
          <w:w w:val="105"/>
          <w:sz w:val="10"/>
          <w:u w:val="single" w:color="272727"/>
        </w:rPr>
        <w:t>Heuristic Method</w:t>
      </w:r>
      <w:r>
        <w:rPr>
          <w:rFonts w:ascii="Times New Roman"/>
          <w:color w:val="050100"/>
          <w:sz w:val="10"/>
          <w:u w:val="single" w:color="272727"/>
        </w:rPr>
        <w:t> </w:t>
      </w:r>
    </w:p>
    <w:p>
      <w:pPr>
        <w:spacing w:before="65"/>
        <w:ind w:left="180" w:right="0" w:firstLine="0"/>
        <w:jc w:val="left"/>
        <w:rPr>
          <w:rFonts w:ascii="Arial"/>
          <w:b/>
          <w:sz w:val="10"/>
        </w:rPr>
      </w:pPr>
      <w:r>
        <w:rPr>
          <w:rFonts w:ascii="Arial"/>
          <w:b/>
          <w:color w:val="050100"/>
          <w:w w:val="105"/>
          <w:sz w:val="10"/>
        </w:rPr>
        <w:t>...</w:t>
      </w:r>
    </w:p>
    <w:p>
      <w:pPr>
        <w:pStyle w:val="BodyText"/>
        <w:rPr>
          <w:rFonts w:ascii="Arial"/>
          <w:b/>
          <w:sz w:val="10"/>
        </w:rPr>
      </w:pPr>
    </w:p>
    <w:p>
      <w:pPr>
        <w:pStyle w:val="BodyText"/>
        <w:spacing w:before="7"/>
        <w:rPr>
          <w:rFonts w:ascii="Arial"/>
          <w:b/>
          <w:sz w:val="9"/>
        </w:rPr>
      </w:pPr>
    </w:p>
    <w:p>
      <w:pPr>
        <w:spacing w:before="0"/>
        <w:ind w:left="310" w:right="0" w:firstLine="0"/>
        <w:jc w:val="left"/>
        <w:rPr>
          <w:rFonts w:ascii="Arial"/>
          <w:b/>
          <w:sz w:val="10"/>
        </w:rPr>
      </w:pPr>
      <w:r>
        <w:rPr>
          <w:rFonts w:ascii="Arial"/>
          <w:b/>
          <w:color w:val="050100"/>
          <w:w w:val="102"/>
          <w:sz w:val="10"/>
          <w:u w:val="single" w:color="272727"/>
        </w:rPr>
        <w:t> </w:t>
      </w:r>
      <w:r>
        <w:rPr>
          <w:rFonts w:ascii="Arial"/>
          <w:b/>
          <w:color w:val="050100"/>
          <w:sz w:val="10"/>
          <w:u w:val="single" w:color="272727"/>
        </w:rPr>
        <w:t>Feature Augmentation</w:t>
      </w:r>
    </w:p>
    <w:p>
      <w:pPr>
        <w:pStyle w:val="BodyText"/>
        <w:rPr>
          <w:rFonts w:ascii="Arial"/>
          <w:b/>
          <w:sz w:val="10"/>
        </w:rPr>
      </w:pPr>
    </w:p>
    <w:p>
      <w:pPr>
        <w:pStyle w:val="BodyText"/>
        <w:rPr>
          <w:rFonts w:ascii="Arial"/>
          <w:b/>
          <w:sz w:val="10"/>
        </w:rPr>
      </w:pPr>
    </w:p>
    <w:p>
      <w:pPr>
        <w:pStyle w:val="BodyText"/>
        <w:rPr>
          <w:rFonts w:ascii="Arial"/>
          <w:b/>
          <w:sz w:val="10"/>
        </w:rPr>
      </w:pPr>
    </w:p>
    <w:p>
      <w:pPr>
        <w:pStyle w:val="BodyText"/>
        <w:rPr>
          <w:rFonts w:ascii="Arial"/>
          <w:b/>
          <w:sz w:val="10"/>
        </w:rPr>
      </w:pPr>
    </w:p>
    <w:p>
      <w:pPr>
        <w:pStyle w:val="BodyText"/>
        <w:spacing w:before="1"/>
        <w:rPr>
          <w:rFonts w:ascii="Arial"/>
          <w:b/>
          <w:sz w:val="8"/>
        </w:rPr>
      </w:pPr>
    </w:p>
    <w:p>
      <w:pPr>
        <w:spacing w:before="0"/>
        <w:ind w:left="310" w:right="0" w:firstLine="0"/>
        <w:jc w:val="left"/>
        <w:rPr>
          <w:rFonts w:ascii="Times New Roman"/>
          <w:sz w:val="10"/>
        </w:rPr>
      </w:pPr>
      <w:r>
        <w:rPr/>
        <w:pict>
          <v:group style="position:absolute;margin-left:416.059021pt;margin-top:-10.988054pt;width:58pt;height:33.8pt;mso-position-horizontal-relative:page;mso-position-vertical-relative:paragraph;z-index:-256648192" coordorigin="8321,-220" coordsize="1160,676">
            <v:shape style="position:absolute;left:8338;top:-54;width:323;height:173" type="#_x0000_t75" stroked="false">
              <v:imagedata r:id="rId18" o:title=""/>
            </v:shape>
            <v:shape style="position:absolute;left:8337;top:129;width:323;height:161" type="#_x0000_t75" stroked="false">
              <v:imagedata r:id="rId19" o:title=""/>
            </v:shape>
            <v:line style="position:absolute" from="8337,121" to="8659,121" stroked="true" strokeweight=".834pt" strokecolor="#6c6d70">
              <v:stroke dashstyle="solid"/>
            </v:line>
            <v:shape style="position:absolute;left:8334;top:118;width:14;height:11" coordorigin="8334,119" coordsize="14,11" path="m8348,129l8337,124,8334,126,8338,129,8348,129m8348,119l8338,119,8334,123,8337,124,8348,119e" filled="true" fillcolor="#565759" stroked="false">
              <v:path arrowok="t"/>
              <v:fill type="solid"/>
            </v:shape>
            <v:shape style="position:absolute;left:8332;top:122;width:5;height:3" coordorigin="8333,123" coordsize="5,3" path="m8334,123l8333,124,8334,126,8337,124,8334,123xe" filled="true" fillcolor="#535456" stroked="false">
              <v:path arrowok="t"/>
              <v:fill type="solid"/>
            </v:shape>
            <v:shape style="position:absolute;left:8323;top:-220;width:338;height:676" type="#_x0000_t75" stroked="false">
              <v:imagedata r:id="rId20" o:title=""/>
            </v:shape>
            <v:line style="position:absolute" from="8661,-44" to="9481,-44" stroked="true" strokeweight=".1pt" strokecolor="#6c6d70">
              <v:stroke dashstyle="solid"/>
            </v:line>
            <v:line style="position:absolute" from="8659,-52" to="9481,-52" stroked="true" strokeweight=".3pt" strokecolor="#6c6d70">
              <v:stroke dashstyle="solid"/>
            </v:line>
            <v:shape style="position:absolute;left:8658;top:-50;width:3;height:6" coordorigin="8659,-49" coordsize="3,6" path="m8659,-49l8659,-44,8660,-44,8661,-44,8659,-49xe" filled="true" fillcolor="#565759" stroked="false">
              <v:path arrowok="t"/>
              <v:fill type="solid"/>
            </v:shape>
            <v:shape style="position:absolute;left:8325;top:124;width:2;height:2" coordorigin="8325,124" coordsize="0,0" path="m8325,124xe" filled="true" fillcolor="#131211" stroked="false">
              <v:path arrowok="t"/>
              <v:fill type="solid"/>
            </v:shape>
            <v:shape style="position:absolute;left:8321;top:124;width:4;height:7" coordorigin="8321,124" coordsize="4,7" path="m8325,124l8321,128,8324,131,8325,131,8325,130,8323,129,8325,124xe" filled="true" fillcolor="#131211" stroked="false">
              <v:path arrowok="t"/>
              <v:fill type="solid"/>
            </v:shape>
            <v:shape style="position:absolute;left:8322;top:124;width:3;height:6" coordorigin="8323,124" coordsize="3,6" path="m8325,124l8323,129,8325,130,8325,124e" filled="true" fillcolor="#0e0d0c" stroked="false">
              <v:path arrowok="t"/>
              <v:fill type="solid"/>
            </v:shape>
            <v:shape style="position:absolute;left:8325;top:124;width:2;height:2" coordorigin="8325,124" coordsize="0,0" path="m8325,124xe" filled="true" fillcolor="#0d0c0b" stroked="false">
              <v:path arrowok="t"/>
              <v:fill type="solid"/>
            </v:shape>
            <v:shape style="position:absolute;left:8321;top:117;width:4;height:7" coordorigin="8321,118" coordsize="4,7" path="m8325,118l8324,118,8321,121,8325,124,8323,120,8325,118,8325,118xe" filled="true" fillcolor="#131211" stroked="false">
              <v:path arrowok="t"/>
              <v:fill type="solid"/>
            </v:shape>
            <v:shape style="position:absolute;left:8322;top:118;width:3;height:7" coordorigin="8323,118" coordsize="3,7" path="m8325,118l8323,120,8325,124,8325,119,8325,118e" filled="true" fillcolor="#0e0d0c" stroked="false">
              <v:path arrowok="t"/>
              <v:fill type="solid"/>
            </v:shape>
            <v:shape style="position:absolute;left:8658;top:282;width:797;height:6" coordorigin="8659,282" coordsize="797,6" path="m8659,288l9455,288m8660,282l9455,282e" filled="false" stroked="true" strokeweight=".3pt" strokecolor="#6c6d70">
              <v:path arrowok="t"/>
              <v:stroke dashstyle="solid"/>
            </v:shape>
            <v:shape style="position:absolute;left:8658;top:-217;width:4;height:668" coordorigin="8659,-216" coordsize="4,668" path="m8661,280l8660,279,8659,279,8659,285,8661,280m8663,448l8661,446,8659,446,8659,452,8663,448m8663,-212l8659,-216,8659,-211,8661,-211,8663,-212e" filled="true" fillcolor="#565759" stroked="false">
              <v:path arrowok="t"/>
              <v:fill type="solid"/>
            </v:shape>
            <v:line style="position:absolute" from="8659,118" to="9442,118" stroked="true" strokeweight=".535pt" strokecolor="#6c6d70">
              <v:stroke dashstyle="solid"/>
            </v:line>
            <v:shape style="position:absolute;left:8658;top:117;width:2;height:6" coordorigin="8659,118" coordsize="1,6" path="m8659,118l8659,123,8659,118xe" filled="true" fillcolor="#565759" stroked="false">
              <v:path arrowok="t"/>
              <v:fill type="solid"/>
            </v:shape>
            <w10:wrap type="none"/>
          </v:group>
        </w:pict>
      </w:r>
      <w:r>
        <w:rPr>
          <w:rFonts w:ascii="Arial"/>
          <w:b/>
          <w:color w:val="050100"/>
          <w:spacing w:val="-13"/>
          <w:w w:val="102"/>
          <w:sz w:val="10"/>
          <w:u w:val="single" w:color="272727"/>
        </w:rPr>
        <w:t> </w:t>
      </w:r>
      <w:r>
        <w:rPr>
          <w:rFonts w:ascii="Arial"/>
          <w:b/>
          <w:color w:val="050100"/>
          <w:sz w:val="10"/>
          <w:u w:val="single" w:color="272727"/>
        </w:rPr>
        <w:t>Feature</w:t>
      </w:r>
      <w:r>
        <w:rPr>
          <w:rFonts w:ascii="Arial"/>
          <w:b/>
          <w:color w:val="050100"/>
          <w:spacing w:val="9"/>
          <w:sz w:val="10"/>
          <w:u w:val="single" w:color="272727"/>
        </w:rPr>
        <w:t> </w:t>
      </w:r>
      <w:r>
        <w:rPr>
          <w:rFonts w:ascii="Arial"/>
          <w:b/>
          <w:color w:val="050100"/>
          <w:sz w:val="10"/>
          <w:u w:val="single" w:color="272727"/>
        </w:rPr>
        <w:t>Reduction</w:t>
      </w:r>
      <w:r>
        <w:rPr>
          <w:rFonts w:ascii="Times New Roman"/>
          <w:color w:val="050100"/>
          <w:spacing w:val="-6"/>
          <w:sz w:val="10"/>
          <w:u w:val="single" w:color="272727"/>
        </w:rPr>
        <w:t> </w:t>
      </w: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spacing w:before="61"/>
        <w:ind w:left="310" w:right="0" w:firstLine="0"/>
        <w:jc w:val="left"/>
        <w:rPr>
          <w:rFonts w:ascii="Arial"/>
          <w:b/>
          <w:sz w:val="10"/>
        </w:rPr>
      </w:pPr>
      <w:r>
        <w:rPr/>
        <w:pict>
          <v:group style="position:absolute;margin-left:414.803009pt;margin-top:-3.862036pt;width:79.150pt;height:25.6pt;mso-position-horizontal-relative:page;mso-position-vertical-relative:paragraph;z-index:-256645120" coordorigin="8296,-77" coordsize="1583,512">
            <v:shape style="position:absolute;left:8298;top:-76;width:337;height:510" type="#_x0000_t75" stroked="false">
              <v:imagedata r:id="rId21" o:title=""/>
            </v:shape>
            <v:shape style="position:absolute;left:8299;top:90;width:335;height:101" type="#_x0000_t75" stroked="false">
              <v:imagedata r:id="rId22" o:title=""/>
            </v:shape>
            <v:shape style="position:absolute;left:8296;top:178;width:4;height:13" coordorigin="8296,179" coordsize="4,13" path="m8299,185l8296,190,8299,192,8299,192,8299,191,8298,190,8299,185m8299,179l8299,179,8296,181,8299,185,8298,180,8299,180,8299,179e" filled="true" fillcolor="#131211" stroked="false">
              <v:path arrowok="t"/>
              <v:fill type="solid"/>
            </v:shape>
            <v:shape style="position:absolute;left:8298;top:185;width:2;height:6" coordorigin="8298,185" coordsize="2,6" path="m8299,185l8298,190,8299,191,8299,185xe" filled="true" fillcolor="#0e0d0c" stroked="false">
              <v:path arrowok="t"/>
              <v:fill type="solid"/>
            </v:shape>
            <v:shape style="position:absolute;left:8299;top:185;width:2;height:2" coordorigin="8299,185" coordsize="0,0" path="m8299,185l8299,185,8299,185xe" filled="true" fillcolor="#131211" stroked="false">
              <v:path arrowok="t"/>
              <v:fill type="solid"/>
            </v:shape>
            <v:shape style="position:absolute;left:8297;top:179;width:2;height:6" coordorigin="8298,180" coordsize="2,6" path="m8299,180l8298,180,8299,185,8299,180e" filled="true" fillcolor="#0e0d0c" stroked="false">
              <v:path arrowok="t"/>
              <v:fill type="solid"/>
            </v:shape>
            <v:shape style="position:absolute;left:8299;top:185;width:2;height:2" coordorigin="8299,185" coordsize="0,0" path="m8299,185xe" filled="true" fillcolor="#0d0c0b" stroked="false">
              <v:path arrowok="t"/>
              <v:fill type="solid"/>
            </v:shape>
            <v:line style="position:absolute" from="8633,265" to="9802,265" stroked="true" strokeweight=".2pt" strokecolor="#6c6d70">
              <v:stroke dashstyle="solid"/>
            </v:line>
            <v:shape style="position:absolute;left:8633;top:257;width:2;height:6" coordorigin="8633,257" coordsize="2,6" path="m8634,257l8633,257,8633,262,8634,257,8634,257xe" filled="true" fillcolor="#565759" stroked="false">
              <v:path arrowok="t"/>
              <v:fill type="solid"/>
            </v:shape>
            <v:line style="position:absolute" from="8635,-66" to="9879,-66" stroked="true" strokeweight=".1pt" strokecolor="#6c6d70">
              <v:stroke dashstyle="solid"/>
            </v:line>
            <v:line style="position:absolute" from="8633,-74" to="9879,-74" stroked="true" strokeweight=".3pt" strokecolor="#6c6d70">
              <v:stroke dashstyle="solid"/>
            </v:line>
            <v:shape style="position:absolute;left:8633;top:-72;width:4;height:6" coordorigin="8633,-72" coordsize="4,6" path="m8633,-72l8633,-66,8635,-66,8636,-67,8633,-72xe" filled="true" fillcolor="#565759" stroked="false">
              <v:path arrowok="t"/>
              <v:fill type="solid"/>
            </v:shape>
            <v:line style="position:absolute" from="8633,432" to="8877,432" stroked="true" strokeweight=".3pt" strokecolor="#6c6d70">
              <v:stroke dashstyle="solid"/>
            </v:line>
            <v:shape style="position:absolute;left:8633;top:423;width:4;height:6" coordorigin="8633,424" coordsize="4,6" path="m8635,424l8633,424,8633,429,8636,425,8635,424xe" filled="true" fillcolor="#565759" stroked="false">
              <v:path arrowok="t"/>
              <v:fill type="solid"/>
            </v:shape>
            <v:line style="position:absolute" from="8633,93" to="9789,93" stroked="true" strokeweight=".2pt" strokecolor="#6c6d70">
              <v:stroke dashstyle="solid"/>
            </v:line>
            <v:shape style="position:absolute;left:8633;top:95;width:2;height:6" coordorigin="8633,95" coordsize="2,6" path="m8633,95l8633,101,8634,101,8635,101,8633,95xe" filled="true" fillcolor="#565759" stroked="false">
              <v:path arrowok="t"/>
              <v:fill type="solid"/>
            </v:shape>
            <w10:wrap type="none"/>
          </v:group>
        </w:pict>
      </w:r>
      <w:r>
        <w:rPr>
          <w:rFonts w:ascii="Arial"/>
          <w:b/>
          <w:color w:val="050100"/>
          <w:spacing w:val="-13"/>
          <w:w w:val="102"/>
          <w:sz w:val="10"/>
          <w:u w:val="single" w:color="272727"/>
        </w:rPr>
        <w:t> </w:t>
      </w:r>
      <w:r>
        <w:rPr>
          <w:rFonts w:ascii="Arial"/>
          <w:b/>
          <w:color w:val="050100"/>
          <w:sz w:val="10"/>
          <w:u w:val="single" w:color="272727"/>
        </w:rPr>
        <w:t>Feature</w:t>
      </w:r>
      <w:r>
        <w:rPr>
          <w:rFonts w:ascii="Arial"/>
          <w:b/>
          <w:color w:val="050100"/>
          <w:spacing w:val="9"/>
          <w:sz w:val="10"/>
          <w:u w:val="single" w:color="272727"/>
        </w:rPr>
        <w:t> </w:t>
      </w:r>
      <w:r>
        <w:rPr>
          <w:rFonts w:ascii="Arial"/>
          <w:b/>
          <w:color w:val="050100"/>
          <w:sz w:val="10"/>
          <w:u w:val="single" w:color="272727"/>
        </w:rPr>
        <w:t>Alignment</w:t>
      </w:r>
    </w:p>
    <w:p>
      <w:pPr>
        <w:pStyle w:val="BodyText"/>
        <w:rPr>
          <w:rFonts w:ascii="Arial"/>
          <w:b/>
          <w:sz w:val="10"/>
        </w:rPr>
      </w:pPr>
    </w:p>
    <w:p>
      <w:pPr>
        <w:pStyle w:val="BodyText"/>
        <w:rPr>
          <w:rFonts w:ascii="Arial"/>
          <w:b/>
          <w:sz w:val="10"/>
        </w:rPr>
      </w:pPr>
    </w:p>
    <w:p>
      <w:pPr>
        <w:pStyle w:val="BodyText"/>
        <w:rPr>
          <w:rFonts w:ascii="Arial"/>
          <w:b/>
          <w:sz w:val="10"/>
        </w:rPr>
      </w:pPr>
    </w:p>
    <w:p>
      <w:pPr>
        <w:pStyle w:val="BodyText"/>
        <w:rPr>
          <w:rFonts w:ascii="Arial"/>
          <w:b/>
          <w:sz w:val="10"/>
        </w:rPr>
      </w:pPr>
    </w:p>
    <w:p>
      <w:pPr>
        <w:spacing w:line="374" w:lineRule="auto" w:before="80"/>
        <w:ind w:left="82" w:right="53" w:firstLine="0"/>
        <w:jc w:val="left"/>
        <w:rPr>
          <w:rFonts w:ascii="Arial"/>
          <w:b/>
          <w:sz w:val="10"/>
        </w:rPr>
      </w:pPr>
      <w:r>
        <w:rPr>
          <w:rFonts w:ascii="Arial"/>
          <w:b/>
          <w:color w:val="050100"/>
          <w:w w:val="105"/>
          <w:sz w:val="10"/>
        </w:rPr>
        <w:t>Feature</w:t>
      </w:r>
      <w:r>
        <w:rPr>
          <w:rFonts w:ascii="Arial"/>
          <w:b/>
          <w:color w:val="050100"/>
          <w:spacing w:val="-17"/>
          <w:w w:val="105"/>
          <w:sz w:val="10"/>
        </w:rPr>
        <w:t> </w:t>
      </w:r>
      <w:r>
        <w:rPr>
          <w:rFonts w:ascii="Arial"/>
          <w:b/>
          <w:color w:val="050100"/>
          <w:w w:val="105"/>
          <w:sz w:val="10"/>
        </w:rPr>
        <w:t>Space</w:t>
      </w:r>
      <w:r>
        <w:rPr>
          <w:rFonts w:ascii="Arial"/>
          <w:b/>
          <w:color w:val="050100"/>
          <w:spacing w:val="-17"/>
          <w:w w:val="105"/>
          <w:sz w:val="10"/>
        </w:rPr>
        <w:t> </w:t>
      </w:r>
      <w:r>
        <w:rPr>
          <w:rFonts w:ascii="Arial"/>
          <w:b/>
          <w:color w:val="050100"/>
          <w:w w:val="105"/>
          <w:sz w:val="10"/>
        </w:rPr>
        <w:t>Adaptation Label Space</w:t>
      </w:r>
      <w:r>
        <w:rPr>
          <w:rFonts w:ascii="Arial"/>
          <w:b/>
          <w:color w:val="050100"/>
          <w:spacing w:val="-15"/>
          <w:w w:val="105"/>
          <w:sz w:val="10"/>
        </w:rPr>
        <w:t> </w:t>
      </w:r>
      <w:r>
        <w:rPr>
          <w:rFonts w:ascii="Arial"/>
          <w:b/>
          <w:color w:val="050100"/>
          <w:w w:val="105"/>
          <w:sz w:val="10"/>
        </w:rPr>
        <w:t>Adaptation</w:t>
      </w:r>
    </w:p>
    <w:p>
      <w:pPr>
        <w:pStyle w:val="BodyText"/>
        <w:rPr>
          <w:rFonts w:ascii="Arial"/>
          <w:b/>
          <w:sz w:val="10"/>
        </w:rPr>
      </w:pPr>
      <w:r>
        <w:rPr/>
        <w:br w:type="column"/>
      </w:r>
      <w:r>
        <w:rPr>
          <w:rFonts w:ascii="Arial"/>
          <w:b/>
          <w:sz w:val="10"/>
        </w:rPr>
      </w:r>
    </w:p>
    <w:p>
      <w:pPr>
        <w:pStyle w:val="BodyText"/>
        <w:rPr>
          <w:rFonts w:ascii="Arial"/>
          <w:b/>
          <w:sz w:val="10"/>
        </w:rPr>
      </w:pPr>
    </w:p>
    <w:p>
      <w:pPr>
        <w:pStyle w:val="BodyText"/>
        <w:rPr>
          <w:rFonts w:ascii="Arial"/>
          <w:b/>
          <w:sz w:val="10"/>
        </w:rPr>
      </w:pPr>
    </w:p>
    <w:p>
      <w:pPr>
        <w:pStyle w:val="BodyText"/>
        <w:rPr>
          <w:rFonts w:ascii="Arial"/>
          <w:b/>
          <w:sz w:val="10"/>
        </w:rPr>
      </w:pPr>
    </w:p>
    <w:p>
      <w:pPr>
        <w:pStyle w:val="BodyText"/>
        <w:rPr>
          <w:rFonts w:ascii="Arial"/>
          <w:b/>
          <w:sz w:val="10"/>
        </w:rPr>
      </w:pPr>
    </w:p>
    <w:p>
      <w:pPr>
        <w:spacing w:line="386" w:lineRule="auto" w:before="79"/>
        <w:ind w:left="334" w:right="2548" w:hanging="16"/>
        <w:jc w:val="left"/>
        <w:rPr>
          <w:rFonts w:ascii="Arial"/>
          <w:sz w:val="9"/>
        </w:rPr>
      </w:pPr>
      <w:r>
        <w:rPr>
          <w:rFonts w:ascii="Arial"/>
          <w:color w:val="404142"/>
          <w:w w:val="104"/>
          <w:sz w:val="9"/>
          <w:u w:val="single" w:color="6C6D70"/>
        </w:rPr>
        <w:t> </w:t>
      </w:r>
      <w:r>
        <w:rPr>
          <w:rFonts w:ascii="Arial"/>
          <w:color w:val="404142"/>
          <w:w w:val="105"/>
          <w:sz w:val="9"/>
          <w:u w:val="single" w:color="6C6D70"/>
        </w:rPr>
        <w:t>Feature Replication</w:t>
      </w:r>
      <w:r>
        <w:rPr>
          <w:rFonts w:ascii="Arial"/>
          <w:color w:val="404142"/>
          <w:w w:val="105"/>
          <w:sz w:val="9"/>
        </w:rPr>
        <w:t> Feature Stacking</w:t>
      </w:r>
    </w:p>
    <w:p>
      <w:pPr>
        <w:spacing w:before="1"/>
        <w:ind w:left="319" w:right="0" w:firstLine="0"/>
        <w:jc w:val="left"/>
        <w:rPr>
          <w:rFonts w:ascii="Times New Roman"/>
          <w:sz w:val="9"/>
        </w:rPr>
      </w:pPr>
      <w:r>
        <w:rPr/>
        <w:pict>
          <v:group style="position:absolute;margin-left:424.475006pt;margin-top:-11.545032pt;width:59.85pt;height:17.3pt;mso-position-horizontal-relative:page;mso-position-vertical-relative:paragraph;z-index:-256647168" coordorigin="8490,-231" coordsize="1197,346">
            <v:shape style="position:absolute;left:8491;top:-230;width:336;height:344" coordorigin="8492,-230" coordsize="336,344" path="m8492,-46l8492,-51,8492,-46,8492,-46m8827,104l8515,-47,8492,-46,8492,-46,8824,114,8826,109,8826,104,8827,104m8827,-220l8826,-220,8826,-225,8823,-230,8492,-58,8492,-57,8515,-57,8827,-220e" filled="true" fillcolor="#6c6d70" stroked="false">
              <v:path arrowok="t"/>
              <v:fill type="solid"/>
            </v:shape>
            <v:shape style="position:absolute;left:8491;top:-52;width:2;height:2" coordorigin="8492,-51" coordsize="0,0" path="m8492,-51xe" filled="true" fillcolor="#565759" stroked="false">
              <v:path arrowok="t"/>
              <v:fill type="solid"/>
            </v:shape>
            <v:line style="position:absolute" from="8504,-55" to="8826,-55" stroked="true" strokeweight=".835pt" strokecolor="#6c6d70">
              <v:stroke dashstyle="solid"/>
            </v:line>
            <v:shape style="position:absolute;left:8491;top:-58;width:23;height:12" coordorigin="8492,-57" coordsize="23,12" path="m8515,-47l8514,-47,8504,-52,8494,-47,8492,-51,8492,-46,8515,-47m8515,-57l8492,-57,8492,-51,8494,-56,8504,-52,8513,-56,8515,-57e" filled="true" fillcolor="#565759" stroked="false">
              <v:path arrowok="t"/>
              <v:fill type="solid"/>
            </v:shape>
            <v:shape style="position:absolute;left:8491;top:-57;width:12;height:10" coordorigin="8492,-56" coordsize="12,10" path="m8494,-56l8492,-51,8494,-47,8504,-52,8494,-56xe" filled="true" fillcolor="#535456" stroked="false">
              <v:path arrowok="t"/>
              <v:fill type="solid"/>
            </v:shape>
            <v:shape style="position:absolute;left:8489;top:-58;width:3;height:12" coordorigin="8490,-58" coordsize="3,12" path="m8492,-51l8490,-47,8492,-46,8492,-51m8492,-58l8490,-56,8492,-51,8492,-58e" filled="true" fillcolor="#131211" stroked="false">
              <v:path arrowok="t"/>
              <v:fill type="solid"/>
            </v:shape>
            <v:shape style="position:absolute;left:8491;top:-57;width:2;height:6" coordorigin="8492,-57" coordsize="1,6" path="m8492,-57l8492,-52,8492,-57xe" filled="true" fillcolor="#0e0d0c" stroked="false">
              <v:path arrowok="t"/>
              <v:fill type="solid"/>
            </v:shape>
            <v:line style="position:absolute" from="8828,-220" to="9686,-220" stroked="true" strokeweight=".1pt" strokecolor="#6c6d70">
              <v:stroke dashstyle="solid"/>
            </v:line>
            <v:line style="position:absolute" from="8826,-228" to="9686,-228" stroked="true" strokeweight=".3pt" strokecolor="#6c6d70">
              <v:stroke dashstyle="solid"/>
            </v:line>
            <v:shape style="position:absolute;left:8825;top:-225;width:3;height:6" coordorigin="8826,-225" coordsize="3,6" path="m8826,-225l8826,-220,8827,-220,8828,-220,8826,-225xe" filled="true" fillcolor="#565759" stroked="false">
              <v:path arrowok="t"/>
              <v:fill type="solid"/>
            </v:shape>
            <v:line style="position:absolute" from="8826,112" to="9070,112" stroked="true" strokeweight=".3pt" strokecolor="#6c6d70">
              <v:stroke dashstyle="solid"/>
            </v:line>
            <v:line style="position:absolute" from="8828,104" to="9070,104" stroked="true" strokeweight=".1pt" strokecolor="#6c6d70">
              <v:stroke dashstyle="solid"/>
            </v:line>
            <v:shape style="position:absolute;left:8825;top:103;width:3;height:6" coordorigin="8826,104" coordsize="3,6" path="m8827,104l8826,104,8826,109,8828,104,8827,104xe" filled="true" fillcolor="#565759" stroked="false">
              <v:path arrowok="t"/>
              <v:fill type="solid"/>
            </v:shape>
            <v:line style="position:absolute" from="8826,-58" to="9584,-58" stroked="true" strokeweight=".535pt" strokecolor="#6c6d70">
              <v:stroke dashstyle="solid"/>
            </v:line>
            <v:shape style="position:absolute;left:8825;top:-58;width:2;height:6" coordorigin="8826,-58" coordsize="1,6" path="m8826,-58l8826,-53,8826,-58xe" filled="true" fillcolor="#565759" stroked="false">
              <v:path arrowok="t"/>
              <v:fill type="solid"/>
            </v:shape>
            <w10:wrap type="none"/>
          </v:group>
        </w:pict>
      </w:r>
      <w:r>
        <w:rPr>
          <w:rFonts w:ascii="Arial"/>
          <w:color w:val="404142"/>
          <w:w w:val="104"/>
          <w:sz w:val="9"/>
          <w:u w:val="single" w:color="6C6D70"/>
        </w:rPr>
        <w:t> </w:t>
      </w:r>
      <w:r>
        <w:rPr>
          <w:rFonts w:ascii="Times New Roman"/>
          <w:color w:val="404142"/>
          <w:sz w:val="9"/>
          <w:u w:val="single" w:color="6C6D70"/>
        </w:rPr>
        <w:t>   </w:t>
      </w:r>
      <w:r>
        <w:rPr>
          <w:rFonts w:ascii="Arial"/>
          <w:color w:val="404142"/>
          <w:w w:val="105"/>
          <w:sz w:val="9"/>
          <w:u w:val="single" w:color="6C6D70"/>
        </w:rPr>
        <w:t>...</w:t>
      </w:r>
      <w:r>
        <w:rPr>
          <w:rFonts w:ascii="Times New Roman"/>
          <w:color w:val="404142"/>
          <w:sz w:val="9"/>
          <w:u w:val="single" w:color="6C6D70"/>
        </w:rPr>
        <w:t> </w:t>
      </w:r>
    </w:p>
    <w:p>
      <w:pPr>
        <w:spacing w:line="386" w:lineRule="auto" w:before="63"/>
        <w:ind w:left="152" w:right="2548" w:hanging="1"/>
        <w:jc w:val="left"/>
        <w:rPr>
          <w:rFonts w:ascii="Arial"/>
          <w:sz w:val="9"/>
        </w:rPr>
      </w:pPr>
      <w:r>
        <w:rPr>
          <w:rFonts w:ascii="Arial"/>
          <w:color w:val="404142"/>
          <w:w w:val="104"/>
          <w:sz w:val="9"/>
          <w:u w:val="single" w:color="6C6D70"/>
        </w:rPr>
        <w:t> </w:t>
      </w:r>
      <w:r>
        <w:rPr>
          <w:rFonts w:ascii="Arial"/>
          <w:color w:val="404142"/>
          <w:w w:val="105"/>
          <w:sz w:val="9"/>
          <w:u w:val="single" w:color="6C6D70"/>
        </w:rPr>
        <w:t>Feature Mapping</w:t>
      </w:r>
      <w:r>
        <w:rPr>
          <w:rFonts w:ascii="Arial"/>
          <w:color w:val="404142"/>
          <w:w w:val="105"/>
          <w:sz w:val="9"/>
        </w:rPr>
        <w:t> </w:t>
      </w:r>
      <w:r>
        <w:rPr>
          <w:rFonts w:ascii="Arial"/>
          <w:color w:val="404142"/>
          <w:w w:val="105"/>
          <w:sz w:val="9"/>
          <w:u w:val="single" w:color="6C6D70"/>
        </w:rPr>
        <w:t>Feature Clustering</w:t>
      </w:r>
      <w:r>
        <w:rPr>
          <w:rFonts w:ascii="Arial"/>
          <w:color w:val="404142"/>
          <w:w w:val="105"/>
          <w:sz w:val="9"/>
        </w:rPr>
        <w:t> Feature Selection Feature Encoding</w:t>
      </w:r>
    </w:p>
    <w:p>
      <w:pPr>
        <w:spacing w:before="1"/>
        <w:ind w:left="151" w:right="0" w:firstLine="0"/>
        <w:jc w:val="left"/>
        <w:rPr>
          <w:rFonts w:ascii="Times New Roman"/>
          <w:sz w:val="9"/>
        </w:rPr>
      </w:pPr>
      <w:r>
        <w:rPr>
          <w:rFonts w:ascii="Arial"/>
          <w:color w:val="404142"/>
          <w:w w:val="104"/>
          <w:sz w:val="9"/>
          <w:u w:val="single" w:color="6C6D70"/>
        </w:rPr>
        <w:t> </w:t>
      </w:r>
      <w:r>
        <w:rPr>
          <w:rFonts w:ascii="Times New Roman"/>
          <w:color w:val="404142"/>
          <w:sz w:val="9"/>
          <w:u w:val="single" w:color="6C6D70"/>
        </w:rPr>
        <w:t>   </w:t>
      </w:r>
      <w:r>
        <w:rPr>
          <w:rFonts w:ascii="Arial"/>
          <w:color w:val="404142"/>
          <w:w w:val="105"/>
          <w:sz w:val="9"/>
          <w:u w:val="single" w:color="6C6D70"/>
        </w:rPr>
        <w:t>...</w:t>
      </w:r>
      <w:r>
        <w:rPr>
          <w:rFonts w:ascii="Times New Roman"/>
          <w:color w:val="404142"/>
          <w:sz w:val="9"/>
          <w:u w:val="single" w:color="6C6D70"/>
        </w:rPr>
        <w:t> </w:t>
      </w:r>
    </w:p>
    <w:p>
      <w:pPr>
        <w:spacing w:before="64"/>
        <w:ind w:left="127" w:right="0" w:firstLine="0"/>
        <w:jc w:val="left"/>
        <w:rPr>
          <w:rFonts w:ascii="Arial"/>
          <w:sz w:val="9"/>
        </w:rPr>
      </w:pPr>
      <w:r>
        <w:rPr>
          <w:rFonts w:ascii="Arial"/>
          <w:color w:val="404142"/>
          <w:w w:val="104"/>
          <w:sz w:val="9"/>
          <w:u w:val="single" w:color="6C6D70"/>
        </w:rPr>
        <w:t> </w:t>
      </w:r>
      <w:r>
        <w:rPr>
          <w:rFonts w:ascii="Arial"/>
          <w:color w:val="404142"/>
          <w:w w:val="105"/>
          <w:sz w:val="9"/>
          <w:u w:val="single" w:color="6C6D70"/>
        </w:rPr>
        <w:t>Subspace Feature Alignment</w:t>
      </w:r>
    </w:p>
    <w:p>
      <w:pPr>
        <w:spacing w:before="63"/>
        <w:ind w:left="126" w:right="0" w:firstLine="0"/>
        <w:jc w:val="left"/>
        <w:rPr>
          <w:rFonts w:ascii="Arial"/>
          <w:sz w:val="9"/>
        </w:rPr>
      </w:pPr>
      <w:r>
        <w:rPr>
          <w:rFonts w:ascii="Arial"/>
          <w:color w:val="404142"/>
          <w:spacing w:val="-11"/>
          <w:w w:val="104"/>
          <w:sz w:val="9"/>
          <w:u w:val="single" w:color="6C6D70"/>
        </w:rPr>
        <w:t> </w:t>
      </w:r>
      <w:r>
        <w:rPr>
          <w:rFonts w:ascii="Arial"/>
          <w:color w:val="404142"/>
          <w:w w:val="105"/>
          <w:sz w:val="9"/>
          <w:u w:val="single" w:color="6C6D70"/>
        </w:rPr>
        <w:t>Statistic</w:t>
      </w:r>
      <w:r>
        <w:rPr>
          <w:rFonts w:ascii="Arial"/>
          <w:color w:val="404142"/>
          <w:spacing w:val="-15"/>
          <w:w w:val="105"/>
          <w:sz w:val="9"/>
          <w:u w:val="single" w:color="6C6D70"/>
        </w:rPr>
        <w:t> </w:t>
      </w:r>
      <w:r>
        <w:rPr>
          <w:rFonts w:ascii="Arial"/>
          <w:color w:val="404142"/>
          <w:w w:val="105"/>
          <w:sz w:val="9"/>
          <w:u w:val="single" w:color="6C6D70"/>
        </w:rPr>
        <w:t>Feature</w:t>
      </w:r>
      <w:r>
        <w:rPr>
          <w:rFonts w:ascii="Arial"/>
          <w:color w:val="404142"/>
          <w:spacing w:val="-14"/>
          <w:w w:val="105"/>
          <w:sz w:val="9"/>
          <w:u w:val="single" w:color="6C6D70"/>
        </w:rPr>
        <w:t> </w:t>
      </w:r>
      <w:r>
        <w:rPr>
          <w:rFonts w:ascii="Arial"/>
          <w:color w:val="404142"/>
          <w:w w:val="105"/>
          <w:sz w:val="9"/>
          <w:u w:val="single" w:color="6C6D70"/>
        </w:rPr>
        <w:t>Alignment</w:t>
      </w:r>
    </w:p>
    <w:p>
      <w:pPr>
        <w:spacing w:before="64"/>
        <w:ind w:left="126" w:right="0" w:firstLine="0"/>
        <w:jc w:val="left"/>
        <w:rPr>
          <w:rFonts w:ascii="Arial"/>
          <w:sz w:val="9"/>
        </w:rPr>
      </w:pPr>
      <w:r>
        <w:rPr>
          <w:rFonts w:ascii="Arial"/>
          <w:color w:val="404142"/>
          <w:spacing w:val="-11"/>
          <w:w w:val="104"/>
          <w:sz w:val="9"/>
          <w:u w:val="single" w:color="6C6D70"/>
        </w:rPr>
        <w:t> </w:t>
      </w:r>
      <w:r>
        <w:rPr>
          <w:rFonts w:ascii="Arial"/>
          <w:color w:val="404142"/>
          <w:w w:val="105"/>
          <w:sz w:val="9"/>
          <w:u w:val="single" w:color="6C6D70"/>
        </w:rPr>
        <w:t>Spectral</w:t>
      </w:r>
      <w:r>
        <w:rPr>
          <w:rFonts w:ascii="Arial"/>
          <w:color w:val="404142"/>
          <w:spacing w:val="-13"/>
          <w:w w:val="105"/>
          <w:sz w:val="9"/>
          <w:u w:val="single" w:color="6C6D70"/>
        </w:rPr>
        <w:t> </w:t>
      </w:r>
      <w:r>
        <w:rPr>
          <w:rFonts w:ascii="Arial"/>
          <w:color w:val="404142"/>
          <w:w w:val="105"/>
          <w:sz w:val="9"/>
          <w:u w:val="single" w:color="6C6D70"/>
        </w:rPr>
        <w:t>Feature</w:t>
      </w:r>
      <w:r>
        <w:rPr>
          <w:rFonts w:ascii="Arial"/>
          <w:color w:val="404142"/>
          <w:spacing w:val="-13"/>
          <w:w w:val="105"/>
          <w:sz w:val="9"/>
          <w:u w:val="single" w:color="6C6D70"/>
        </w:rPr>
        <w:t> </w:t>
      </w:r>
      <w:r>
        <w:rPr>
          <w:rFonts w:ascii="Arial"/>
          <w:color w:val="404142"/>
          <w:w w:val="105"/>
          <w:sz w:val="9"/>
          <w:u w:val="single" w:color="6C6D70"/>
        </w:rPr>
        <w:t>Alignmen</w:t>
      </w:r>
      <w:r>
        <w:rPr>
          <w:rFonts w:ascii="Arial"/>
          <w:color w:val="404142"/>
          <w:w w:val="105"/>
          <w:sz w:val="9"/>
        </w:rPr>
        <w:t>t</w:t>
      </w:r>
    </w:p>
    <w:p>
      <w:pPr>
        <w:spacing w:before="63"/>
        <w:ind w:left="127" w:right="0" w:firstLine="0"/>
        <w:jc w:val="left"/>
        <w:rPr>
          <w:rFonts w:ascii="Times New Roman"/>
          <w:sz w:val="9"/>
        </w:rPr>
      </w:pPr>
      <w:r>
        <w:rPr>
          <w:rFonts w:ascii="Arial"/>
          <w:color w:val="404142"/>
          <w:w w:val="104"/>
          <w:sz w:val="9"/>
          <w:u w:val="single" w:color="6C6D70"/>
        </w:rPr>
        <w:t> </w:t>
      </w:r>
      <w:r>
        <w:rPr>
          <w:rFonts w:ascii="Times New Roman"/>
          <w:color w:val="404142"/>
          <w:sz w:val="9"/>
          <w:u w:val="single" w:color="6C6D70"/>
        </w:rPr>
        <w:t>   </w:t>
      </w:r>
      <w:r>
        <w:rPr>
          <w:rFonts w:ascii="Arial"/>
          <w:color w:val="404142"/>
          <w:w w:val="105"/>
          <w:sz w:val="9"/>
          <w:u w:val="single" w:color="6C6D70"/>
        </w:rPr>
        <w:t>...</w:t>
      </w:r>
      <w:r>
        <w:rPr>
          <w:rFonts w:ascii="Times New Roman"/>
          <w:color w:val="404142"/>
          <w:sz w:val="9"/>
          <w:u w:val="single" w:color="6C6D70"/>
        </w:rPr>
        <w:t> </w:t>
      </w:r>
    </w:p>
    <w:p>
      <w:pPr>
        <w:spacing w:after="0"/>
        <w:jc w:val="left"/>
        <w:rPr>
          <w:rFonts w:ascii="Times New Roman"/>
          <w:sz w:val="9"/>
        </w:rPr>
        <w:sectPr>
          <w:pgSz w:w="12240" w:h="15840"/>
          <w:pgMar w:header="504" w:footer="0" w:top="760" w:bottom="280" w:left="40" w:right="0"/>
          <w:cols w:num="5" w:equalWidth="0">
            <w:col w:w="4079" w:space="40"/>
            <w:col w:w="1211" w:space="39"/>
            <w:col w:w="1604" w:space="39"/>
            <w:col w:w="1417" w:space="39"/>
            <w:col w:w="3732"/>
          </w:cols>
        </w:sectPr>
      </w:pPr>
    </w:p>
    <w:p>
      <w:pPr>
        <w:pStyle w:val="BodyText"/>
        <w:rPr>
          <w:rFonts w:ascii="Times New Roman"/>
          <w:sz w:val="12"/>
        </w:rPr>
      </w:pPr>
    </w:p>
    <w:p>
      <w:pPr>
        <w:pStyle w:val="BodyText"/>
        <w:rPr>
          <w:rFonts w:ascii="Times New Roman"/>
          <w:sz w:val="12"/>
        </w:rPr>
      </w:pPr>
    </w:p>
    <w:p>
      <w:pPr>
        <w:pStyle w:val="BodyText"/>
        <w:spacing w:before="10"/>
        <w:rPr>
          <w:rFonts w:ascii="Times New Roman"/>
          <w:sz w:val="17"/>
        </w:rPr>
      </w:pPr>
    </w:p>
    <w:p>
      <w:pPr>
        <w:spacing w:before="0"/>
        <w:ind w:left="0" w:right="0" w:firstLine="0"/>
        <w:jc w:val="right"/>
        <w:rPr>
          <w:rFonts w:ascii="Arial"/>
          <w:sz w:val="12"/>
        </w:rPr>
      </w:pPr>
      <w:r>
        <w:rPr>
          <w:rFonts w:ascii="Arial"/>
          <w:color w:val="404142"/>
          <w:sz w:val="12"/>
          <w:u w:val="single" w:color="6C6D70"/>
        </w:rPr>
        <w:t> Distribution Adaptation</w:t>
      </w:r>
    </w:p>
    <w:p>
      <w:pPr>
        <w:pStyle w:val="BodyText"/>
        <w:spacing w:before="1"/>
        <w:rPr>
          <w:rFonts w:ascii="Arial"/>
          <w:sz w:val="14"/>
        </w:rPr>
      </w:pPr>
      <w:r>
        <w:rPr/>
        <w:br w:type="column"/>
      </w:r>
      <w:r>
        <w:rPr>
          <w:rFonts w:ascii="Arial"/>
          <w:sz w:val="14"/>
        </w:rPr>
      </w:r>
    </w:p>
    <w:p>
      <w:pPr>
        <w:spacing w:before="0"/>
        <w:ind w:left="310" w:right="0" w:firstLine="0"/>
        <w:jc w:val="left"/>
        <w:rPr>
          <w:rFonts w:ascii="Times New Roman"/>
          <w:sz w:val="10"/>
        </w:rPr>
      </w:pPr>
      <w:r>
        <w:rPr/>
        <w:pict>
          <v:group style="position:absolute;margin-left:353.09201pt;margin-top:5.989942pt;width:18.75pt;height:33.85pt;mso-position-horizontal-relative:page;mso-position-vertical-relative:paragraph;z-index:251698176" coordorigin="7062,120" coordsize="375,677">
            <v:shape style="position:absolute;left:7065;top:119;width:338;height:677" type="#_x0000_t75" stroked="false">
              <v:imagedata r:id="rId23" o:title=""/>
            </v:shape>
            <v:shape style="position:absolute;left:7400;top:124;width:5;height:668" coordorigin="7400,124" coordsize="5,668" path="m7405,788l7403,786,7400,786,7400,792,7405,788m7405,129l7400,124,7400,131,7403,131,7405,129e" filled="true" fillcolor="#080504" stroked="false">
              <v:path arrowok="t"/>
              <v:fill type="solid"/>
            </v:shape>
            <v:shape style="position:absolute;left:7061;top:456;width:5;height:18" coordorigin="7062,456" coordsize="5,18" path="m7066,465l7062,469,7066,473,7066,473,7066,465m7066,456l7066,456,7062,460,7066,465,7066,456e" filled="true" fillcolor="#4d4e4f" stroked="false">
              <v:path arrowok="t"/>
              <v:fill type="solid"/>
            </v:shape>
            <v:shape style="position:absolute;left:7066;top:464;width:2;height:2" coordorigin="7066,465" coordsize="0,0" path="m7066,465xe" filled="true" fillcolor="#48494a" stroked="false">
              <v:path arrowok="t"/>
              <v:fill type="solid"/>
            </v:shape>
            <v:shape style="position:absolute;left:7400;top:668;width:37;height:115" type="#_x0000_t202" filled="false" stroked="false">
              <v:textbox inset="0,0,0,0">
                <w:txbxContent>
                  <w:p>
                    <w:pPr>
                      <w:spacing w:line="114" w:lineRule="exact" w:before="0"/>
                      <w:ind w:left="0" w:right="0" w:firstLine="0"/>
                      <w:jc w:val="left"/>
                      <w:rPr>
                        <w:rFonts w:ascii="Arial"/>
                        <w:b/>
                        <w:sz w:val="10"/>
                      </w:rPr>
                    </w:pPr>
                    <w:r>
                      <w:rPr>
                        <w:rFonts w:ascii="Arial"/>
                        <w:b/>
                        <w:color w:val="050100"/>
                        <w:spacing w:val="-13"/>
                        <w:w w:val="102"/>
                        <w:sz w:val="10"/>
                        <w:u w:val="single" w:color="272727"/>
                      </w:rPr>
                      <w:t> </w:t>
                    </w:r>
                  </w:p>
                </w:txbxContent>
              </v:textbox>
              <w10:wrap type="none"/>
            </v:shape>
            <w10:wrap type="none"/>
          </v:group>
        </w:pict>
      </w:r>
      <w:r>
        <w:rPr>
          <w:rFonts w:ascii="Arial"/>
          <w:b/>
          <w:color w:val="050100"/>
          <w:w w:val="102"/>
          <w:sz w:val="10"/>
          <w:u w:val="single" w:color="272727"/>
        </w:rPr>
        <w:t> </w:t>
      </w:r>
      <w:r>
        <w:rPr>
          <w:rFonts w:ascii="Arial"/>
          <w:b/>
          <w:color w:val="050100"/>
          <w:w w:val="105"/>
          <w:sz w:val="10"/>
          <w:u w:val="single" w:color="272727"/>
        </w:rPr>
        <w:t>Type</w:t>
      </w:r>
      <w:r>
        <w:rPr>
          <w:rFonts w:ascii="Times New Roman"/>
          <w:color w:val="050100"/>
          <w:sz w:val="10"/>
          <w:u w:val="single" w:color="272727"/>
        </w:rPr>
        <w:t> </w:t>
      </w:r>
    </w:p>
    <w:p>
      <w:pPr>
        <w:spacing w:before="5"/>
        <w:ind w:left="294" w:right="0" w:firstLine="0"/>
        <w:jc w:val="left"/>
        <w:rPr>
          <w:rFonts w:ascii="Arial"/>
          <w:sz w:val="9"/>
        </w:rPr>
      </w:pPr>
      <w:r>
        <w:rPr/>
        <w:br w:type="column"/>
      </w:r>
      <w:r>
        <w:rPr>
          <w:rFonts w:ascii="Arial"/>
          <w:color w:val="404142"/>
          <w:w w:val="104"/>
          <w:sz w:val="9"/>
          <w:u w:val="single" w:color="6C6D70"/>
        </w:rPr>
        <w:t> </w:t>
      </w:r>
      <w:r>
        <w:rPr>
          <w:rFonts w:ascii="Arial"/>
          <w:color w:val="404142"/>
          <w:w w:val="105"/>
          <w:sz w:val="9"/>
          <w:u w:val="single" w:color="6C6D70"/>
        </w:rPr>
        <w:t>Marginal Distribution Adaptation</w:t>
      </w:r>
    </w:p>
    <w:p>
      <w:pPr>
        <w:spacing w:before="63"/>
        <w:ind w:left="293" w:right="0" w:firstLine="0"/>
        <w:jc w:val="left"/>
        <w:rPr>
          <w:rFonts w:ascii="Arial"/>
          <w:sz w:val="9"/>
        </w:rPr>
      </w:pPr>
      <w:r>
        <w:rPr/>
        <w:pict>
          <v:group style="position:absolute;margin-left:384.663025pt;margin-top:-.107031pt;width:84.9pt;height:17.3pt;mso-position-horizontal-relative:page;mso-position-vertical-relative:paragraph;z-index:-256650240" coordorigin="7693,-2" coordsize="1698,346">
            <v:shape style="position:absolute;left:7695;top:-1;width:336;height:184" type="#_x0000_t75" stroked="false">
              <v:imagedata r:id="rId24" o:title=""/>
            </v:shape>
            <v:shape style="position:absolute;left:7695;top:172;width:336;height:171" type="#_x0000_t75" stroked="false">
              <v:imagedata r:id="rId25" o:title=""/>
            </v:shape>
            <v:shape style="position:absolute;left:7693;top:171;width:3;height:7" coordorigin="7693,171" coordsize="3,7" path="m7696,171l7693,173,7696,177,7696,171xe" filled="true" fillcolor="#131211" stroked="false">
              <v:path arrowok="t"/>
              <v:fill type="solid"/>
            </v:shape>
            <v:shape style="position:absolute;left:7695;top:172;width:2;height:6" coordorigin="7696,172" coordsize="1,6" path="m7696,172l7696,177,7696,172xe" filled="true" fillcolor="#0e0d0c" stroked="false">
              <v:path arrowok="t"/>
              <v:fill type="solid"/>
            </v:shape>
            <v:shape style="position:absolute;left:7693;top:177;width:3;height:6" coordorigin="7693,177" coordsize="3,6" path="m7696,177l7693,182,7696,183,7696,177xe" filled="true" fillcolor="#131211" stroked="false">
              <v:path arrowok="t"/>
              <v:fill type="solid"/>
            </v:shape>
            <v:line style="position:absolute" from="8032,9" to="9391,9" stroked="true" strokeweight=".1pt" strokecolor="#6c6d70">
              <v:stroke dashstyle="solid"/>
            </v:line>
            <v:line style="position:absolute" from="8030,1" to="9391,1" stroked="true" strokeweight=".3pt" strokecolor="#6c6d70">
              <v:stroke dashstyle="solid"/>
            </v:line>
            <v:shape style="position:absolute;left:8029;top:4;width:3;height:173" coordorigin="8030,4" coordsize="3,173" path="m8030,176l8030,171,8030,176,8030,176m8032,9l8030,4,8030,9,8031,9,8032,9e" filled="true" fillcolor="#565759" stroked="false">
              <v:path arrowok="t"/>
              <v:fill type="solid"/>
            </v:shape>
            <v:line style="position:absolute" from="8030,341" to="9237,341" stroked="true" strokeweight=".3pt" strokecolor="#6c6d70">
              <v:stroke dashstyle="solid"/>
            </v:line>
            <v:line style="position:absolute" from="8031,333" to="9237,333" stroked="true" strokeweight=".1pt" strokecolor="#6c6d70">
              <v:stroke dashstyle="solid"/>
            </v:line>
            <v:shape style="position:absolute;left:8029;top:332;width:3;height:6" coordorigin="8030,333" coordsize="3,6" path="m8031,333l8030,333,8030,338,8032,333,8031,333xe" filled="true" fillcolor="#565759" stroked="false">
              <v:path arrowok="t"/>
              <v:fill type="solid"/>
            </v:shape>
            <w10:wrap type="none"/>
          </v:group>
        </w:pict>
      </w:r>
      <w:r>
        <w:rPr>
          <w:rFonts w:ascii="Arial"/>
          <w:color w:val="404142"/>
          <w:w w:val="104"/>
          <w:sz w:val="9"/>
          <w:u w:val="single" w:color="6C6D70"/>
        </w:rPr>
        <w:t> </w:t>
      </w:r>
      <w:r>
        <w:rPr>
          <w:rFonts w:ascii="Arial"/>
          <w:color w:val="404142"/>
          <w:w w:val="105"/>
          <w:sz w:val="9"/>
          <w:u w:val="single" w:color="6C6D70"/>
        </w:rPr>
        <w:t>Conditional Distribution Adaptation</w:t>
      </w:r>
    </w:p>
    <w:p>
      <w:pPr>
        <w:spacing w:before="63"/>
        <w:ind w:left="294" w:right="0" w:firstLine="0"/>
        <w:jc w:val="left"/>
        <w:rPr>
          <w:rFonts w:ascii="Arial"/>
          <w:sz w:val="9"/>
        </w:rPr>
      </w:pPr>
      <w:r>
        <w:rPr>
          <w:rFonts w:ascii="Arial"/>
          <w:color w:val="404142"/>
          <w:w w:val="104"/>
          <w:sz w:val="9"/>
          <w:u w:val="single" w:color="6C6D70"/>
        </w:rPr>
        <w:t> </w:t>
      </w:r>
      <w:r>
        <w:rPr>
          <w:rFonts w:ascii="Arial"/>
          <w:color w:val="404142"/>
          <w:w w:val="105"/>
          <w:sz w:val="9"/>
          <w:u w:val="single" w:color="6C6D70"/>
        </w:rPr>
        <w:t>Joint Distribution Adaptation</w:t>
      </w:r>
    </w:p>
    <w:p>
      <w:pPr>
        <w:spacing w:before="64"/>
        <w:ind w:left="717" w:right="0" w:firstLine="0"/>
        <w:jc w:val="left"/>
        <w:rPr>
          <w:rFonts w:ascii="Arial"/>
          <w:sz w:val="9"/>
        </w:rPr>
      </w:pPr>
      <w:r>
        <w:rPr/>
        <w:pict>
          <v:group style="position:absolute;margin-left:405.785004pt;margin-top:8.415945pt;width:77.9pt;height:33.8pt;mso-position-horizontal-relative:page;mso-position-vertical-relative:paragraph;z-index:-256649216" coordorigin="8116,168" coordsize="1558,676">
            <v:shape style="position:absolute;left:8118;top:168;width:338;height:676" type="#_x0000_t75" stroked="false">
              <v:imagedata r:id="rId26" o:title=""/>
            </v:shape>
            <v:shape style="position:absolute;left:8119;top:507;width:336;height:171" type="#_x0000_t75" stroked="false">
              <v:imagedata r:id="rId27" o:title=""/>
            </v:shape>
            <v:shape style="position:absolute;left:8115;top:506;width:4;height:7" coordorigin="8116,506" coordsize="4,7" path="m8120,506l8118,506,8116,509,8120,512,8117,508,8120,506,8120,506xe" filled="true" fillcolor="#131211" stroked="false">
              <v:path arrowok="t"/>
              <v:fill type="solid"/>
            </v:shape>
            <v:shape style="position:absolute;left:8117;top:506;width:3;height:7" coordorigin="8117,506" coordsize="3,7" path="m8120,506l8117,508,8120,512,8120,507,8120,506e" filled="true" fillcolor="#0e0d0c" stroked="false">
              <v:path arrowok="t"/>
              <v:fill type="solid"/>
            </v:shape>
            <v:shape style="position:absolute;left:8115;top:512;width:4;height:7" coordorigin="8116,512" coordsize="4,7" path="m8120,512l8116,516,8118,519,8120,519,8120,518,8117,517,8120,512xe" filled="true" fillcolor="#131211" stroked="false">
              <v:path arrowok="t"/>
              <v:fill type="solid"/>
            </v:shape>
            <v:shape style="position:absolute;left:8117;top:512;width:3;height:6" coordorigin="8117,512" coordsize="3,6" path="m8120,512l8117,517,8120,518,8120,512xe" filled="true" fillcolor="#0e0d0c" stroked="false">
              <v:path arrowok="t"/>
              <v:fill type="solid"/>
            </v:shape>
            <v:line style="position:absolute" from="8456,344" to="9673,344" stroked="true" strokeweight=".1pt" strokecolor="#6c6d70">
              <v:stroke dashstyle="solid"/>
            </v:line>
            <v:line style="position:absolute" from="8453,336" to="9673,336" stroked="true" strokeweight=".3pt" strokecolor="#6c6d70">
              <v:stroke dashstyle="solid"/>
            </v:line>
            <v:shape style="position:absolute;left:8453;top:172;width:4;height:668" coordorigin="8453,172" coordsize="4,668" path="m8456,344l8453,339,8453,344,8455,344,8456,344m8457,836l8456,835,8453,835,8453,840,8457,836m8457,176l8453,172,8453,177,8456,177,8457,176e" filled="true" fillcolor="#565759" stroked="false">
              <v:path arrowok="t"/>
              <v:fill type="solid"/>
            </v:shape>
            <v:line style="position:absolute" from="8453,676" to="9378,676" stroked="true" strokeweight=".3pt" strokecolor="#6c6d70">
              <v:stroke dashstyle="solid"/>
            </v:line>
            <v:line style="position:absolute" from="8455,668" to="9378,668" stroked="true" strokeweight=".1pt" strokecolor="#6c6d70">
              <v:stroke dashstyle="solid"/>
            </v:line>
            <v:shape style="position:absolute;left:8453;top:667;width:3;height:6" coordorigin="8453,668" coordsize="3,6" path="m8455,668l8453,668,8453,673,8456,668,8455,668xe" filled="true" fillcolor="#565759" stroked="false">
              <v:path arrowok="t"/>
              <v:fill type="solid"/>
            </v:shape>
            <w10:wrap type="none"/>
          </v:group>
        </w:pict>
      </w:r>
      <w:r>
        <w:rPr>
          <w:rFonts w:ascii="Arial"/>
          <w:color w:val="404142"/>
          <w:w w:val="104"/>
          <w:sz w:val="9"/>
          <w:u w:val="single" w:color="6C6D70"/>
        </w:rPr>
        <w:t> </w:t>
      </w:r>
      <w:r>
        <w:rPr>
          <w:rFonts w:ascii="Arial"/>
          <w:color w:val="404142"/>
          <w:w w:val="105"/>
          <w:sz w:val="9"/>
          <w:u w:val="single" w:color="6C6D70"/>
        </w:rPr>
        <w:t>Maximum Mean Discrepancy</w:t>
      </w:r>
    </w:p>
    <w:p>
      <w:pPr>
        <w:spacing w:line="77" w:lineRule="exact" w:before="63"/>
        <w:ind w:left="718" w:right="0" w:firstLine="0"/>
        <w:jc w:val="left"/>
        <w:rPr>
          <w:rFonts w:ascii="Times New Roman"/>
          <w:sz w:val="9"/>
        </w:rPr>
      </w:pPr>
      <w:r>
        <w:rPr>
          <w:rFonts w:ascii="Arial"/>
          <w:color w:val="404142"/>
          <w:w w:val="104"/>
          <w:sz w:val="9"/>
          <w:u w:val="single" w:color="6C6D70"/>
        </w:rPr>
        <w:t> </w:t>
      </w:r>
      <w:r>
        <w:rPr>
          <w:rFonts w:ascii="Arial"/>
          <w:color w:val="404142"/>
          <w:w w:val="105"/>
          <w:sz w:val="9"/>
          <w:u w:val="single" w:color="6C6D70"/>
        </w:rPr>
        <w:t>Kullback-Leibler Divergence</w:t>
      </w:r>
      <w:r>
        <w:rPr>
          <w:rFonts w:ascii="Times New Roman"/>
          <w:color w:val="404142"/>
          <w:sz w:val="9"/>
          <w:u w:val="single" w:color="6C6D70"/>
        </w:rPr>
        <w:t> </w:t>
      </w:r>
    </w:p>
    <w:p>
      <w:pPr>
        <w:spacing w:after="0" w:line="77" w:lineRule="exact"/>
        <w:jc w:val="left"/>
        <w:rPr>
          <w:rFonts w:ascii="Times New Roman"/>
          <w:sz w:val="9"/>
        </w:rPr>
        <w:sectPr>
          <w:type w:val="continuous"/>
          <w:pgSz w:w="12240" w:h="15840"/>
          <w:pgMar w:top="760" w:bottom="280" w:left="40" w:right="0"/>
          <w:cols w:num="3" w:equalWidth="0">
            <w:col w:w="7010" w:space="40"/>
            <w:col w:w="607" w:space="39"/>
            <w:col w:w="4504"/>
          </w:cols>
        </w:sectPr>
      </w:pPr>
    </w:p>
    <w:p>
      <w:pPr>
        <w:spacing w:line="145" w:lineRule="exact" w:before="0"/>
        <w:ind w:left="0" w:right="0" w:firstLine="0"/>
        <w:jc w:val="right"/>
        <w:rPr>
          <w:rFonts w:ascii="Arial"/>
          <w:b/>
          <w:sz w:val="13"/>
        </w:rPr>
      </w:pPr>
      <w:r>
        <w:rPr>
          <w:rFonts w:ascii="Arial"/>
          <w:b/>
          <w:color w:val="050100"/>
          <w:w w:val="95"/>
          <w:sz w:val="13"/>
        </w:rPr>
        <w:t>Objective</w:t>
      </w:r>
    </w:p>
    <w:p>
      <w:pPr>
        <w:spacing w:before="81"/>
        <w:ind w:left="0" w:right="0" w:firstLine="0"/>
        <w:jc w:val="right"/>
        <w:rPr>
          <w:rFonts w:ascii="Times New Roman"/>
          <w:sz w:val="10"/>
        </w:rPr>
      </w:pPr>
      <w:r>
        <w:rPr/>
        <w:br w:type="column"/>
      </w:r>
      <w:r>
        <w:rPr>
          <w:rFonts w:ascii="Arial"/>
          <w:b/>
          <w:color w:val="050100"/>
          <w:sz w:val="10"/>
          <w:u w:val="single" w:color="272727"/>
        </w:rPr>
        <w:t>Measurement</w:t>
      </w:r>
      <w:r>
        <w:rPr>
          <w:rFonts w:ascii="Times New Roman"/>
          <w:color w:val="050100"/>
          <w:sz w:val="10"/>
          <w:u w:val="single" w:color="272727"/>
        </w:rPr>
        <w:t> </w:t>
      </w:r>
    </w:p>
    <w:p>
      <w:pPr>
        <w:pStyle w:val="BodyText"/>
        <w:spacing w:before="10"/>
        <w:rPr>
          <w:rFonts w:ascii="Times New Roman"/>
          <w:sz w:val="7"/>
        </w:rPr>
      </w:pPr>
      <w:r>
        <w:rPr/>
        <w:br w:type="column"/>
      </w:r>
      <w:r>
        <w:rPr>
          <w:rFonts w:ascii="Times New Roman"/>
          <w:sz w:val="7"/>
        </w:rPr>
      </w:r>
    </w:p>
    <w:p>
      <w:pPr>
        <w:spacing w:before="0"/>
        <w:ind w:left="293" w:right="0" w:firstLine="0"/>
        <w:jc w:val="left"/>
        <w:rPr>
          <w:rFonts w:ascii="Times New Roman"/>
          <w:sz w:val="9"/>
        </w:rPr>
      </w:pPr>
      <w:r>
        <w:rPr>
          <w:rFonts w:ascii="Arial"/>
          <w:color w:val="404142"/>
          <w:w w:val="104"/>
          <w:sz w:val="9"/>
          <w:u w:val="single" w:color="6C6D70"/>
        </w:rPr>
        <w:t> </w:t>
      </w:r>
      <w:r>
        <w:rPr>
          <w:rFonts w:ascii="Arial"/>
          <w:color w:val="404142"/>
          <w:w w:val="105"/>
          <w:sz w:val="9"/>
          <w:u w:val="single" w:color="6C6D70"/>
        </w:rPr>
        <w:t>Jensen-Shannon Divergence</w:t>
      </w:r>
      <w:r>
        <w:rPr>
          <w:rFonts w:ascii="Times New Roman"/>
          <w:color w:val="404142"/>
          <w:sz w:val="9"/>
          <w:u w:val="single" w:color="6C6D70"/>
        </w:rPr>
        <w:t> </w:t>
      </w:r>
    </w:p>
    <w:p>
      <w:pPr>
        <w:spacing w:before="64"/>
        <w:ind w:left="294" w:right="0" w:firstLine="0"/>
        <w:jc w:val="left"/>
        <w:rPr>
          <w:rFonts w:ascii="Arial"/>
          <w:sz w:val="9"/>
        </w:rPr>
      </w:pPr>
      <w:r>
        <w:rPr>
          <w:rFonts w:ascii="Arial"/>
          <w:color w:val="404142"/>
          <w:w w:val="104"/>
          <w:sz w:val="9"/>
          <w:u w:val="single" w:color="6C6D70"/>
        </w:rPr>
        <w:t> </w:t>
      </w:r>
      <w:r>
        <w:rPr>
          <w:rFonts w:ascii="Arial"/>
          <w:color w:val="404142"/>
          <w:w w:val="105"/>
          <w:sz w:val="9"/>
          <w:u w:val="single" w:color="6C6D70"/>
        </w:rPr>
        <w:t>Bregman Divergence</w:t>
      </w:r>
    </w:p>
    <w:p>
      <w:pPr>
        <w:spacing w:before="63"/>
        <w:ind w:left="293" w:right="0" w:firstLine="0"/>
        <w:jc w:val="left"/>
        <w:rPr>
          <w:rFonts w:ascii="Times New Roman"/>
          <w:sz w:val="9"/>
        </w:rPr>
      </w:pPr>
      <w:r>
        <w:rPr>
          <w:rFonts w:ascii="Arial"/>
          <w:color w:val="404142"/>
          <w:w w:val="104"/>
          <w:sz w:val="9"/>
          <w:u w:val="single" w:color="6C6D70"/>
        </w:rPr>
        <w:t> </w:t>
      </w:r>
      <w:r>
        <w:rPr>
          <w:rFonts w:ascii="Times New Roman"/>
          <w:color w:val="404142"/>
          <w:sz w:val="9"/>
          <w:u w:val="single" w:color="6C6D70"/>
        </w:rPr>
        <w:t>   </w:t>
      </w:r>
      <w:r>
        <w:rPr>
          <w:rFonts w:ascii="Arial"/>
          <w:color w:val="404142"/>
          <w:w w:val="105"/>
          <w:sz w:val="9"/>
          <w:u w:val="single" w:color="6C6D70"/>
        </w:rPr>
        <w:t>...</w:t>
      </w:r>
      <w:r>
        <w:rPr>
          <w:rFonts w:ascii="Times New Roman"/>
          <w:color w:val="404142"/>
          <w:sz w:val="9"/>
          <w:u w:val="single" w:color="6C6D70"/>
        </w:rPr>
        <w:t> </w:t>
      </w:r>
    </w:p>
    <w:p>
      <w:pPr>
        <w:spacing w:after="0"/>
        <w:jc w:val="left"/>
        <w:rPr>
          <w:rFonts w:ascii="Times New Roman"/>
          <w:sz w:val="9"/>
        </w:rPr>
        <w:sectPr>
          <w:type w:val="continuous"/>
          <w:pgSz w:w="12240" w:h="15840"/>
          <w:pgMar w:top="760" w:bottom="280" w:left="40" w:right="0"/>
          <w:cols w:num="3" w:equalWidth="0">
            <w:col w:w="5393" w:space="40"/>
            <w:col w:w="2648" w:space="39"/>
            <w:col w:w="4080"/>
          </w:cols>
        </w:sectPr>
      </w:pPr>
    </w:p>
    <w:p>
      <w:pPr>
        <w:pStyle w:val="BodyText"/>
        <w:rPr>
          <w:rFonts w:ascii="Times New Roman"/>
          <w:sz w:val="12"/>
        </w:rPr>
      </w:pPr>
    </w:p>
    <w:p>
      <w:pPr>
        <w:pStyle w:val="BodyText"/>
        <w:rPr>
          <w:rFonts w:ascii="Times New Roman"/>
          <w:sz w:val="12"/>
        </w:rPr>
      </w:pPr>
    </w:p>
    <w:p>
      <w:pPr>
        <w:pStyle w:val="BodyText"/>
        <w:spacing w:before="9"/>
        <w:rPr>
          <w:rFonts w:ascii="Times New Roman"/>
          <w:sz w:val="9"/>
        </w:rPr>
      </w:pPr>
    </w:p>
    <w:p>
      <w:pPr>
        <w:spacing w:before="1"/>
        <w:ind w:left="5804" w:right="0" w:firstLine="267"/>
        <w:jc w:val="left"/>
        <w:rPr>
          <w:rFonts w:ascii="Arial"/>
          <w:sz w:val="12"/>
        </w:rPr>
      </w:pPr>
      <w:r>
        <w:rPr>
          <w:rFonts w:ascii="Arial"/>
          <w:color w:val="404142"/>
          <w:sz w:val="12"/>
        </w:rPr>
        <w:t>Data Property </w:t>
      </w:r>
      <w:r>
        <w:rPr>
          <w:rFonts w:ascii="Arial"/>
          <w:color w:val="404142"/>
          <w:spacing w:val="-1"/>
          <w:sz w:val="12"/>
        </w:rPr>
        <w:t>Preservation/Adjustment</w:t>
      </w:r>
    </w:p>
    <w:p>
      <w:pPr>
        <w:pStyle w:val="BodyText"/>
        <w:rPr>
          <w:rFonts w:ascii="Arial"/>
          <w:sz w:val="10"/>
        </w:rPr>
      </w:pPr>
      <w:r>
        <w:rPr/>
        <w:br w:type="column"/>
      </w:r>
      <w:r>
        <w:rPr>
          <w:rFonts w:ascii="Arial"/>
          <w:sz w:val="10"/>
        </w:rPr>
      </w:r>
    </w:p>
    <w:p>
      <w:pPr>
        <w:pStyle w:val="BodyText"/>
        <w:spacing w:before="2"/>
        <w:rPr>
          <w:rFonts w:ascii="Arial"/>
          <w:sz w:val="9"/>
        </w:rPr>
      </w:pPr>
    </w:p>
    <w:p>
      <w:pPr>
        <w:spacing w:before="0"/>
        <w:ind w:left="313" w:right="0" w:firstLine="0"/>
        <w:jc w:val="left"/>
        <w:rPr>
          <w:rFonts w:ascii="Times New Roman"/>
          <w:sz w:val="10"/>
        </w:rPr>
      </w:pPr>
      <w:r>
        <w:rPr>
          <w:rFonts w:ascii="Arial"/>
          <w:b/>
          <w:color w:val="050100"/>
          <w:w w:val="102"/>
          <w:sz w:val="10"/>
          <w:u w:val="single" w:color="272727"/>
        </w:rPr>
        <w:t> </w:t>
      </w:r>
      <w:r>
        <w:rPr>
          <w:rFonts w:ascii="Arial"/>
          <w:b/>
          <w:color w:val="050100"/>
          <w:w w:val="105"/>
          <w:sz w:val="10"/>
          <w:u w:val="single" w:color="272727"/>
        </w:rPr>
        <w:t>Statistical Property</w:t>
      </w:r>
      <w:r>
        <w:rPr>
          <w:rFonts w:ascii="Times New Roman"/>
          <w:color w:val="050100"/>
          <w:sz w:val="10"/>
          <w:u w:val="single" w:color="272727"/>
        </w:rPr>
        <w:t> </w:t>
      </w:r>
    </w:p>
    <w:p>
      <w:pPr>
        <w:spacing w:before="64"/>
        <w:ind w:left="294" w:right="0" w:firstLine="0"/>
        <w:jc w:val="left"/>
        <w:rPr>
          <w:rFonts w:ascii="Times New Roman"/>
          <w:sz w:val="9"/>
        </w:rPr>
      </w:pPr>
      <w:r>
        <w:rPr/>
        <w:br w:type="column"/>
      </w:r>
      <w:r>
        <w:rPr>
          <w:rFonts w:ascii="Arial"/>
          <w:color w:val="404142"/>
          <w:w w:val="104"/>
          <w:sz w:val="9"/>
          <w:u w:val="single" w:color="6C6D70"/>
        </w:rPr>
        <w:t> </w:t>
      </w:r>
      <w:r>
        <w:rPr>
          <w:rFonts w:ascii="Arial"/>
          <w:color w:val="404142"/>
          <w:w w:val="105"/>
          <w:sz w:val="9"/>
          <w:u w:val="single" w:color="6C6D70"/>
        </w:rPr>
        <w:t>Mean</w:t>
      </w:r>
      <w:r>
        <w:rPr>
          <w:rFonts w:ascii="Times New Roman"/>
          <w:color w:val="404142"/>
          <w:sz w:val="9"/>
          <w:u w:val="single" w:color="6C6D70"/>
        </w:rPr>
        <w:t> </w:t>
      </w:r>
    </w:p>
    <w:p>
      <w:pPr>
        <w:spacing w:before="63"/>
        <w:ind w:left="293" w:right="0" w:firstLine="0"/>
        <w:jc w:val="left"/>
        <w:rPr>
          <w:rFonts w:ascii="Times New Roman"/>
          <w:sz w:val="9"/>
        </w:rPr>
      </w:pPr>
      <w:r>
        <w:rPr/>
        <w:pict>
          <v:group style="position:absolute;margin-left:424.475006pt;margin-top:-.088037pt;width:31.6pt;height:17.3pt;mso-position-horizontal-relative:page;mso-position-vertical-relative:paragraph;z-index:-256646144" coordorigin="8490,-2" coordsize="632,346">
            <v:shape style="position:absolute;left:8491;top:-1;width:336;height:184" type="#_x0000_t75" stroked="false">
              <v:imagedata r:id="rId28" o:title=""/>
            </v:shape>
            <v:shape style="position:absolute;left:8491;top:172;width:578;height:172" type="#_x0000_t75" stroked="false">
              <v:imagedata r:id="rId29" o:title=""/>
            </v:shape>
            <v:shape style="position:absolute;left:8489;top:171;width:3;height:7" coordorigin="8490,171" coordsize="3,7" path="m8492,171l8490,173,8492,177,8492,171xe" filled="true" fillcolor="#131211" stroked="false">
              <v:path arrowok="t"/>
              <v:fill type="solid"/>
            </v:shape>
            <v:shape style="position:absolute;left:8491;top:172;width:2;height:6" coordorigin="8492,172" coordsize="1,6" path="m8492,172l8492,177,8492,172xe" filled="true" fillcolor="#0e0d0c" stroked="false">
              <v:path arrowok="t"/>
              <v:fill type="solid"/>
            </v:shape>
            <v:shape style="position:absolute;left:8489;top:177;width:3;height:6" coordorigin="8490,177" coordsize="3,6" path="m8492,177l8490,182,8492,183,8492,177xe" filled="true" fillcolor="#131211" stroked="false">
              <v:path arrowok="t"/>
              <v:fill type="solid"/>
            </v:shape>
            <v:line style="position:absolute" from="8828,9" to="9121,9" stroked="true" strokeweight=".1pt" strokecolor="#6c6d70">
              <v:stroke dashstyle="solid"/>
            </v:line>
            <v:line style="position:absolute" from="8826,1" to="9121,1" stroked="true" strokeweight=".3pt" strokecolor="#6c6d70">
              <v:stroke dashstyle="solid"/>
            </v:line>
            <v:shape style="position:absolute;left:8825;top:4;width:3;height:6" coordorigin="8826,4" coordsize="3,6" path="m8826,4l8826,9,8827,9,8828,9,8826,4xe" filled="true" fillcolor="#565759" stroked="false">
              <v:path arrowok="t"/>
              <v:fill type="solid"/>
            </v:shape>
            <w10:wrap type="none"/>
          </v:group>
        </w:pict>
      </w:r>
      <w:r>
        <w:rPr>
          <w:rFonts w:ascii="Arial"/>
          <w:color w:val="404142"/>
          <w:w w:val="104"/>
          <w:sz w:val="9"/>
          <w:u w:val="single" w:color="6C6D70"/>
        </w:rPr>
        <w:t> </w:t>
      </w:r>
      <w:r>
        <w:rPr>
          <w:rFonts w:ascii="Arial"/>
          <w:color w:val="404142"/>
          <w:w w:val="105"/>
          <w:sz w:val="9"/>
          <w:u w:val="single" w:color="6C6D70"/>
        </w:rPr>
        <w:t>Covariance</w:t>
      </w:r>
      <w:r>
        <w:rPr>
          <w:rFonts w:ascii="Times New Roman"/>
          <w:color w:val="404142"/>
          <w:sz w:val="9"/>
          <w:u w:val="single" w:color="6C6D70"/>
        </w:rPr>
        <w:t> </w:t>
      </w:r>
    </w:p>
    <w:p>
      <w:pPr>
        <w:spacing w:before="64"/>
        <w:ind w:left="388" w:right="0" w:firstLine="0"/>
        <w:jc w:val="left"/>
        <w:rPr>
          <w:rFonts w:ascii="Arial"/>
          <w:sz w:val="9"/>
        </w:rPr>
      </w:pPr>
      <w:r>
        <w:rPr>
          <w:rFonts w:ascii="Arial"/>
          <w:color w:val="404142"/>
          <w:w w:val="105"/>
          <w:sz w:val="9"/>
        </w:rPr>
        <w:t>...</w:t>
      </w:r>
    </w:p>
    <w:p>
      <w:pPr>
        <w:spacing w:before="63"/>
        <w:ind w:left="359" w:right="0" w:firstLine="0"/>
        <w:jc w:val="left"/>
        <w:rPr>
          <w:rFonts w:ascii="Arial"/>
          <w:sz w:val="9"/>
        </w:rPr>
      </w:pPr>
      <w:r>
        <w:rPr/>
        <w:pict>
          <v:group style="position:absolute;margin-left:427.684998pt;margin-top:8.315934pt;width:57.3pt;height:17.2pt;mso-position-horizontal-relative:page;mso-position-vertical-relative:paragraph;z-index:-256644096" coordorigin="8554,166" coordsize="1146,344">
            <v:shape style="position:absolute;left:8556;top:166;width:336;height:173" coordorigin="8556,166" coordsize="336,173" path="m8888,166l8556,338,8556,339,8579,339,8891,176,8890,176,8890,171,8888,166xe" filled="true" fillcolor="#6c6d70" stroked="false">
              <v:path arrowok="t"/>
              <v:fill type="solid"/>
            </v:shape>
            <v:shape style="position:absolute;left:8553;top:338;width:3;height:7" coordorigin="8554,338" coordsize="3,7" path="m8556,338l8554,340,8556,344,8556,338xe" filled="true" fillcolor="#4d4e4f" stroked="false">
              <v:path arrowok="t"/>
              <v:fill type="solid"/>
            </v:shape>
            <v:shape style="position:absolute;left:8556;top:338;width:23;height:6" coordorigin="8556,339" coordsize="23,6" path="m8579,339l8556,339,8556,344,8558,340,8577,340,8579,339xm8577,340l8558,340,8568,344,8577,340xe" filled="true" fillcolor="#565759" stroked="false">
              <v:path arrowok="t"/>
              <v:fill type="solid"/>
            </v:shape>
            <v:shape style="position:absolute;left:8553;top:339;width:581;height:171" type="#_x0000_t75" stroked="false">
              <v:imagedata r:id="rId30" o:title=""/>
            </v:shape>
            <v:line style="position:absolute" from="8891,173" to="9699,173" stroked="true" strokeweight=".3pt" strokecolor="#6c6d70">
              <v:stroke dashstyle="solid"/>
            </v:line>
            <v:line style="position:absolute" from="8890,168" to="9699,168" stroked="true" strokeweight=".2pt" strokecolor="#6c6d70">
              <v:stroke dashstyle="solid"/>
            </v:line>
            <v:shape style="position:absolute;left:8890;top:171;width:3;height:6" coordorigin="8890,171" coordsize="3,6" path="m8890,171l8890,176,8891,176,8893,176,8890,171xe" filled="true" fillcolor="#565759" stroked="false">
              <v:path arrowok="t"/>
              <v:fill type="solid"/>
            </v:shape>
            <w10:wrap type="none"/>
          </v:group>
        </w:pict>
      </w:r>
      <w:r>
        <w:rPr>
          <w:rFonts w:ascii="Arial"/>
          <w:color w:val="404142"/>
          <w:w w:val="105"/>
          <w:sz w:val="9"/>
        </w:rPr>
        <w:t>Manifold Structure</w:t>
      </w:r>
    </w:p>
    <w:p>
      <w:pPr>
        <w:spacing w:after="0"/>
        <w:jc w:val="left"/>
        <w:rPr>
          <w:rFonts w:ascii="Arial"/>
          <w:sz w:val="9"/>
        </w:rPr>
        <w:sectPr>
          <w:type w:val="continuous"/>
          <w:pgSz w:w="12240" w:h="15840"/>
          <w:pgMar w:top="760" w:bottom="280" w:left="40" w:right="0"/>
          <w:cols w:num="3" w:equalWidth="0">
            <w:col w:w="7110" w:space="40"/>
            <w:col w:w="1303" w:space="39"/>
            <w:col w:w="3708"/>
          </w:cols>
        </w:sectPr>
      </w:pPr>
    </w:p>
    <w:p>
      <w:pPr>
        <w:tabs>
          <w:tab w:pos="8850" w:val="left" w:leader="none"/>
        </w:tabs>
        <w:spacing w:before="54"/>
        <w:ind w:left="7463" w:right="0" w:firstLine="0"/>
        <w:jc w:val="left"/>
        <w:rPr>
          <w:rFonts w:ascii="Times New Roman"/>
          <w:sz w:val="9"/>
        </w:rPr>
      </w:pPr>
      <w:r>
        <w:rPr>
          <w:rFonts w:ascii="Arial"/>
          <w:b/>
          <w:color w:val="050100"/>
          <w:spacing w:val="-13"/>
          <w:w w:val="102"/>
          <w:sz w:val="10"/>
          <w:u w:val="single" w:color="272727"/>
        </w:rPr>
        <w:t> </w:t>
      </w:r>
      <w:r>
        <w:rPr>
          <w:rFonts w:ascii="Arial"/>
          <w:b/>
          <w:color w:val="050100"/>
          <w:w w:val="105"/>
          <w:sz w:val="10"/>
          <w:u w:val="single" w:color="272727"/>
        </w:rPr>
        <w:t>Geometric</w:t>
      </w:r>
      <w:r>
        <w:rPr>
          <w:rFonts w:ascii="Arial"/>
          <w:b/>
          <w:color w:val="050100"/>
          <w:spacing w:val="-13"/>
          <w:w w:val="105"/>
          <w:sz w:val="10"/>
          <w:u w:val="single" w:color="272727"/>
        </w:rPr>
        <w:t> </w:t>
      </w:r>
      <w:r>
        <w:rPr>
          <w:rFonts w:ascii="Arial"/>
          <w:b/>
          <w:color w:val="050100"/>
          <w:w w:val="105"/>
          <w:sz w:val="10"/>
          <w:u w:val="single" w:color="272727"/>
        </w:rPr>
        <w:t>Structure</w:t>
      </w:r>
      <w:r>
        <w:rPr>
          <w:rFonts w:ascii="Arial"/>
          <w:b/>
          <w:color w:val="404142"/>
          <w:w w:val="105"/>
          <w:sz w:val="10"/>
          <w:u w:val="single" w:color="6C6D70"/>
        </w:rPr>
        <w:t> </w:t>
      </w:r>
      <w:r>
        <w:rPr>
          <w:rFonts w:ascii="Times New Roman"/>
          <w:color w:val="404142"/>
          <w:w w:val="105"/>
          <w:sz w:val="10"/>
          <w:u w:val="single" w:color="6C6D70"/>
        </w:rPr>
        <w:tab/>
      </w:r>
      <w:r>
        <w:rPr>
          <w:rFonts w:ascii="Arial"/>
          <w:color w:val="404142"/>
          <w:w w:val="105"/>
          <w:sz w:val="9"/>
          <w:u w:val="single" w:color="6C6D70"/>
        </w:rPr>
        <w:t>Cluster</w:t>
      </w:r>
      <w:r>
        <w:rPr>
          <w:rFonts w:ascii="Arial"/>
          <w:color w:val="404142"/>
          <w:spacing w:val="-1"/>
          <w:w w:val="105"/>
          <w:sz w:val="9"/>
          <w:u w:val="single" w:color="6C6D70"/>
        </w:rPr>
        <w:t> </w:t>
      </w:r>
      <w:r>
        <w:rPr>
          <w:rFonts w:ascii="Arial"/>
          <w:color w:val="404142"/>
          <w:w w:val="105"/>
          <w:sz w:val="9"/>
          <w:u w:val="single" w:color="6C6D70"/>
        </w:rPr>
        <w:t>Structure</w:t>
      </w:r>
      <w:r>
        <w:rPr>
          <w:rFonts w:ascii="Times New Roman"/>
          <w:color w:val="404142"/>
          <w:spacing w:val="5"/>
          <w:sz w:val="9"/>
          <w:u w:val="single" w:color="6C6D70"/>
        </w:rPr>
        <w:t> </w:t>
      </w:r>
    </w:p>
    <w:p>
      <w:pPr>
        <w:spacing w:before="61"/>
        <w:ind w:left="0" w:right="3174" w:firstLine="0"/>
        <w:jc w:val="right"/>
        <w:rPr>
          <w:rFonts w:ascii="Arial"/>
          <w:sz w:val="9"/>
        </w:rPr>
      </w:pPr>
      <w:r>
        <w:rPr>
          <w:rFonts w:ascii="Arial"/>
          <w:color w:val="404142"/>
          <w:w w:val="105"/>
          <w:sz w:val="9"/>
        </w:rPr>
        <w:t>...</w:t>
      </w:r>
    </w:p>
    <w:p>
      <w:pPr>
        <w:pStyle w:val="BodyText"/>
        <w:rPr>
          <w:rFonts w:ascii="Arial"/>
          <w:sz w:val="20"/>
        </w:rPr>
      </w:pPr>
    </w:p>
    <w:p>
      <w:pPr>
        <w:spacing w:before="73"/>
        <w:ind w:left="920" w:right="0" w:firstLine="0"/>
        <w:jc w:val="left"/>
        <w:rPr>
          <w:rFonts w:ascii="Arial"/>
          <w:sz w:val="16"/>
        </w:rPr>
      </w:pPr>
      <w:r>
        <w:rPr>
          <w:rFonts w:ascii="Arial"/>
          <w:sz w:val="16"/>
        </w:rPr>
        <w:t>Fig. 3. </w:t>
      </w:r>
      <w:bookmarkStart w:name="_bookmark5" w:id="15"/>
      <w:bookmarkEnd w:id="15"/>
      <w:r>
        <w:rPr>
          <w:rFonts w:ascii="Arial"/>
          <w:sz w:val="16"/>
        </w:rPr>
        <w:t>S</w:t>
      </w:r>
      <w:r>
        <w:rPr>
          <w:rFonts w:ascii="Arial"/>
          <w:sz w:val="16"/>
        </w:rPr>
        <w:t>trategies and the objectives of the transfer learning approaches from the data perspective.</w:t>
      </w:r>
    </w:p>
    <w:p>
      <w:pPr>
        <w:pStyle w:val="BodyText"/>
        <w:spacing w:before="10"/>
        <w:rPr>
          <w:rFonts w:ascii="Arial"/>
          <w:sz w:val="27"/>
        </w:rPr>
      </w:pPr>
    </w:p>
    <w:p>
      <w:pPr>
        <w:spacing w:after="0"/>
        <w:rPr>
          <w:rFonts w:ascii="Arial"/>
          <w:sz w:val="27"/>
        </w:rPr>
        <w:sectPr>
          <w:type w:val="continuous"/>
          <w:pgSz w:w="12240" w:h="15840"/>
          <w:pgMar w:top="760" w:bottom="280" w:left="40" w:right="0"/>
        </w:sectPr>
      </w:pPr>
    </w:p>
    <w:p>
      <w:pPr>
        <w:pStyle w:val="ListParagraph"/>
        <w:numPr>
          <w:ilvl w:val="0"/>
          <w:numId w:val="3"/>
        </w:numPr>
        <w:tabs>
          <w:tab w:pos="1277" w:val="left" w:leader="none"/>
          <w:tab w:pos="1278" w:val="left" w:leader="none"/>
        </w:tabs>
        <w:spacing w:line="240" w:lineRule="auto" w:before="64" w:after="0"/>
        <w:ind w:left="1277" w:right="0" w:hanging="354"/>
        <w:jc w:val="left"/>
        <w:rPr>
          <w:rFonts w:ascii="Arial"/>
          <w:b/>
          <w:sz w:val="17"/>
        </w:rPr>
      </w:pPr>
      <w:bookmarkStart w:name="4 Data-Based Interpretation" w:id="16"/>
      <w:bookmarkEnd w:id="16"/>
      <w:r>
        <w:rPr/>
      </w:r>
      <w:bookmarkStart w:name="_bookmark6" w:id="17"/>
      <w:bookmarkEnd w:id="17"/>
      <w:r>
        <w:rPr/>
      </w:r>
      <w:bookmarkStart w:name="_bookmark6" w:id="18"/>
      <w:bookmarkEnd w:id="18"/>
      <w:r>
        <w:rPr>
          <w:rFonts w:ascii="Arial"/>
          <w:b/>
          <w:spacing w:val="3"/>
          <w:w w:val="105"/>
          <w:sz w:val="22"/>
        </w:rPr>
        <w:t>D</w:t>
      </w:r>
      <w:r>
        <w:rPr>
          <w:rFonts w:ascii="Arial"/>
          <w:b/>
          <w:spacing w:val="3"/>
          <w:w w:val="105"/>
          <w:sz w:val="17"/>
        </w:rPr>
        <w:t>ATA</w:t>
      </w:r>
      <w:r>
        <w:rPr>
          <w:rFonts w:ascii="Arial"/>
          <w:b/>
          <w:spacing w:val="3"/>
          <w:w w:val="105"/>
          <w:sz w:val="22"/>
        </w:rPr>
        <w:t>-B</w:t>
      </w:r>
      <w:r>
        <w:rPr>
          <w:rFonts w:ascii="Arial"/>
          <w:b/>
          <w:spacing w:val="3"/>
          <w:w w:val="105"/>
          <w:sz w:val="17"/>
        </w:rPr>
        <w:t>ASED</w:t>
      </w:r>
      <w:r>
        <w:rPr>
          <w:rFonts w:ascii="Arial"/>
          <w:b/>
          <w:spacing w:val="29"/>
          <w:w w:val="105"/>
          <w:sz w:val="17"/>
        </w:rPr>
        <w:t> </w:t>
      </w:r>
      <w:r>
        <w:rPr>
          <w:rFonts w:ascii="Arial"/>
          <w:b/>
          <w:spacing w:val="6"/>
          <w:w w:val="105"/>
          <w:sz w:val="22"/>
        </w:rPr>
        <w:t>I</w:t>
      </w:r>
      <w:r>
        <w:rPr>
          <w:rFonts w:ascii="Arial"/>
          <w:b/>
          <w:spacing w:val="6"/>
          <w:w w:val="105"/>
          <w:sz w:val="17"/>
        </w:rPr>
        <w:t>NTERPRETATION</w:t>
      </w:r>
    </w:p>
    <w:p>
      <w:pPr>
        <w:pStyle w:val="BodyText"/>
        <w:spacing w:line="208" w:lineRule="auto" w:before="78"/>
        <w:ind w:left="920"/>
        <w:jc w:val="both"/>
      </w:pPr>
      <w:r>
        <w:rPr>
          <w:w w:val="120"/>
        </w:rPr>
        <w:t>Many transfer learning approaches, especially the data- based approaches, focus on transferring the knowledge</w:t>
      </w:r>
      <w:r>
        <w:rPr>
          <w:spacing w:val="-39"/>
          <w:w w:val="120"/>
        </w:rPr>
        <w:t> </w:t>
      </w:r>
      <w:r>
        <w:rPr>
          <w:w w:val="120"/>
        </w:rPr>
        <w:t>via the</w:t>
      </w:r>
      <w:r>
        <w:rPr>
          <w:spacing w:val="-13"/>
          <w:w w:val="120"/>
        </w:rPr>
        <w:t> </w:t>
      </w:r>
      <w:r>
        <w:rPr>
          <w:w w:val="120"/>
        </w:rPr>
        <w:t>adjustment</w:t>
      </w:r>
      <w:r>
        <w:rPr>
          <w:spacing w:val="-15"/>
          <w:w w:val="120"/>
        </w:rPr>
        <w:t> </w:t>
      </w:r>
      <w:r>
        <w:rPr>
          <w:w w:val="120"/>
        </w:rPr>
        <w:t>and</w:t>
      </w:r>
      <w:r>
        <w:rPr>
          <w:spacing w:val="-14"/>
          <w:w w:val="120"/>
        </w:rPr>
        <w:t> </w:t>
      </w:r>
      <w:r>
        <w:rPr>
          <w:w w:val="120"/>
        </w:rPr>
        <w:t>the</w:t>
      </w:r>
      <w:r>
        <w:rPr>
          <w:spacing w:val="-10"/>
          <w:w w:val="120"/>
        </w:rPr>
        <w:t> </w:t>
      </w:r>
      <w:r>
        <w:rPr>
          <w:w w:val="120"/>
        </w:rPr>
        <w:t>transformation</w:t>
      </w:r>
      <w:r>
        <w:rPr>
          <w:spacing w:val="-14"/>
          <w:w w:val="120"/>
        </w:rPr>
        <w:t> </w:t>
      </w:r>
      <w:r>
        <w:rPr>
          <w:w w:val="120"/>
        </w:rPr>
        <w:t>of</w:t>
      </w:r>
      <w:r>
        <w:rPr>
          <w:spacing w:val="-12"/>
          <w:w w:val="120"/>
        </w:rPr>
        <w:t> </w:t>
      </w:r>
      <w:r>
        <w:rPr>
          <w:w w:val="120"/>
        </w:rPr>
        <w:t>data.</w:t>
      </w:r>
      <w:r>
        <w:rPr>
          <w:spacing w:val="-15"/>
          <w:w w:val="120"/>
        </w:rPr>
        <w:t> </w:t>
      </w:r>
      <w:r>
        <w:rPr>
          <w:w w:val="120"/>
        </w:rPr>
        <w:t>Fig.</w:t>
      </w:r>
      <w:r>
        <w:rPr>
          <w:spacing w:val="-10"/>
          <w:w w:val="120"/>
        </w:rPr>
        <w:t> </w:t>
      </w:r>
      <w:hyperlink w:history="true" w:anchor="_bookmark5">
        <w:r>
          <w:rPr>
            <w:w w:val="120"/>
          </w:rPr>
          <w:t>3</w:t>
        </w:r>
        <w:r>
          <w:rPr>
            <w:spacing w:val="-12"/>
            <w:w w:val="120"/>
          </w:rPr>
          <w:t> </w:t>
        </w:r>
      </w:hyperlink>
      <w:r>
        <w:rPr>
          <w:w w:val="120"/>
        </w:rPr>
        <w:t>shows the</w:t>
      </w:r>
      <w:r>
        <w:rPr>
          <w:spacing w:val="-12"/>
          <w:w w:val="120"/>
        </w:rPr>
        <w:t> </w:t>
      </w:r>
      <w:r>
        <w:rPr>
          <w:w w:val="120"/>
        </w:rPr>
        <w:t>strategies</w:t>
      </w:r>
      <w:r>
        <w:rPr>
          <w:spacing w:val="-13"/>
          <w:w w:val="120"/>
        </w:rPr>
        <w:t> </w:t>
      </w:r>
      <w:r>
        <w:rPr>
          <w:w w:val="120"/>
        </w:rPr>
        <w:t>and</w:t>
      </w:r>
      <w:r>
        <w:rPr>
          <w:spacing w:val="-10"/>
          <w:w w:val="120"/>
        </w:rPr>
        <w:t> </w:t>
      </w:r>
      <w:r>
        <w:rPr>
          <w:w w:val="120"/>
        </w:rPr>
        <w:t>the</w:t>
      </w:r>
      <w:r>
        <w:rPr>
          <w:spacing w:val="-11"/>
          <w:w w:val="120"/>
        </w:rPr>
        <w:t> </w:t>
      </w:r>
      <w:r>
        <w:rPr>
          <w:w w:val="120"/>
        </w:rPr>
        <w:t>objectives</w:t>
      </w:r>
      <w:r>
        <w:rPr>
          <w:spacing w:val="-13"/>
          <w:w w:val="120"/>
        </w:rPr>
        <w:t> </w:t>
      </w:r>
      <w:r>
        <w:rPr>
          <w:w w:val="120"/>
        </w:rPr>
        <w:t>of</w:t>
      </w:r>
      <w:r>
        <w:rPr>
          <w:spacing w:val="-11"/>
          <w:w w:val="120"/>
        </w:rPr>
        <w:t> </w:t>
      </w:r>
      <w:r>
        <w:rPr>
          <w:w w:val="120"/>
        </w:rPr>
        <w:t>the</w:t>
      </w:r>
      <w:r>
        <w:rPr>
          <w:spacing w:val="-9"/>
          <w:w w:val="120"/>
        </w:rPr>
        <w:t> </w:t>
      </w:r>
      <w:r>
        <w:rPr>
          <w:w w:val="120"/>
        </w:rPr>
        <w:t>approaches</w:t>
      </w:r>
      <w:r>
        <w:rPr>
          <w:spacing w:val="-15"/>
          <w:w w:val="120"/>
        </w:rPr>
        <w:t> </w:t>
      </w:r>
      <w:r>
        <w:rPr>
          <w:w w:val="120"/>
        </w:rPr>
        <w:t>from</w:t>
      </w:r>
      <w:r>
        <w:rPr>
          <w:spacing w:val="-9"/>
          <w:w w:val="120"/>
        </w:rPr>
        <w:t> </w:t>
      </w:r>
      <w:r>
        <w:rPr>
          <w:w w:val="120"/>
        </w:rPr>
        <w:t>the</w:t>
      </w:r>
    </w:p>
    <w:p>
      <w:pPr>
        <w:pStyle w:val="BodyText"/>
        <w:spacing w:line="208" w:lineRule="auto" w:before="105"/>
        <w:ind w:left="198" w:right="956"/>
        <w:jc w:val="both"/>
      </w:pPr>
      <w:r>
        <w:rPr/>
        <w:br w:type="column"/>
      </w:r>
      <w:r>
        <w:rPr>
          <w:w w:val="120"/>
        </w:rPr>
        <w:t>adapting the marginal distributions. A simple idea is to assign weights to the source-domain instances in the loss function. The weighting strategy is based on the</w:t>
      </w:r>
      <w:r>
        <w:rPr>
          <w:spacing w:val="-33"/>
          <w:w w:val="120"/>
        </w:rPr>
        <w:t> </w:t>
      </w:r>
      <w:r>
        <w:rPr>
          <w:w w:val="120"/>
        </w:rPr>
        <w:t>following equation</w:t>
      </w:r>
      <w:r>
        <w:rPr>
          <w:spacing w:val="-8"/>
          <w:w w:val="120"/>
        </w:rPr>
        <w:t> </w:t>
      </w:r>
      <w:r>
        <w:rPr>
          <w:w w:val="120"/>
        </w:rPr>
        <w:t>[</w:t>
      </w:r>
      <w:hyperlink w:history="true" w:anchor="_bookmark30">
        <w:r>
          <w:rPr>
            <w:w w:val="120"/>
          </w:rPr>
          <w:t>5</w:t>
        </w:r>
      </w:hyperlink>
      <w:r>
        <w:rPr>
          <w:w w:val="120"/>
        </w:rPr>
        <w:t>]:</w:t>
      </w:r>
    </w:p>
    <w:p>
      <w:pPr>
        <w:spacing w:line="144" w:lineRule="exact" w:before="91"/>
        <w:ind w:left="1055" w:right="0" w:firstLine="0"/>
        <w:jc w:val="center"/>
        <w:rPr>
          <w:rFonts w:ascii="Times New Roman"/>
          <w:i/>
          <w:sz w:val="14"/>
        </w:rPr>
      </w:pPr>
      <w:r>
        <w:rPr/>
        <w:pict>
          <v:shape style="position:absolute;margin-left:467.03949pt;margin-top:4.792226pt;width:43.8pt;height:31.3pt;mso-position-horizontal-relative:page;mso-position-vertical-relative:paragraph;z-index:-256635904" type="#_x0000_t202" filled="false" stroked="false">
            <v:textbox inset="0,0,0,0">
              <w:txbxContent>
                <w:p>
                  <w:pPr>
                    <w:spacing w:line="258" w:lineRule="exact" w:before="0"/>
                    <w:ind w:left="0" w:right="0" w:firstLine="0"/>
                    <w:jc w:val="left"/>
                    <w:rPr>
                      <w:rFonts w:ascii="Times New Roman"/>
                      <w:sz w:val="20"/>
                    </w:rPr>
                  </w:pPr>
                  <w:r>
                    <w:rPr>
                      <w:rFonts w:ascii="Adobe Clean"/>
                      <w:w w:val="228"/>
                      <w:position w:val="13"/>
                      <w:sz w:val="19"/>
                    </w:rPr>
                    <w:t> </w:t>
                  </w:r>
                  <w:r>
                    <w:rPr>
                      <w:rFonts w:ascii="Adobe Clean"/>
                      <w:position w:val="13"/>
                      <w:sz w:val="19"/>
                    </w:rPr>
                    <w:t> </w:t>
                  </w:r>
                  <w:r>
                    <w:rPr>
                      <w:rFonts w:ascii="Times New Roman"/>
                      <w:w w:val="99"/>
                      <w:sz w:val="20"/>
                      <w:u w:val="single"/>
                    </w:rPr>
                    <w:t> </w:t>
                  </w:r>
                  <w:r>
                    <w:rPr>
                      <w:rFonts w:ascii="Times New Roman"/>
                      <w:i/>
                      <w:w w:val="110"/>
                      <w:sz w:val="20"/>
                      <w:u w:val="single"/>
                    </w:rPr>
                    <w:t>P </w:t>
                  </w:r>
                  <w:r>
                    <w:rPr>
                      <w:rFonts w:ascii="Times New Roman"/>
                      <w:w w:val="110"/>
                      <w:sz w:val="20"/>
                      <w:u w:val="single"/>
                    </w:rPr>
                    <w:t>(</w:t>
                  </w:r>
                  <w:r>
                    <w:rPr>
                      <w:rFonts w:ascii="Palatino Linotype"/>
                      <w:w w:val="110"/>
                      <w:sz w:val="20"/>
                      <w:u w:val="single"/>
                    </w:rPr>
                    <w:t>x</w:t>
                  </w:r>
                  <w:r>
                    <w:rPr>
                      <w:rFonts w:ascii="Times New Roman"/>
                      <w:i/>
                      <w:w w:val="110"/>
                      <w:sz w:val="20"/>
                      <w:u w:val="single"/>
                    </w:rPr>
                    <w:t>, y</w:t>
                  </w:r>
                  <w:r>
                    <w:rPr>
                      <w:rFonts w:ascii="Times New Roman"/>
                      <w:w w:val="110"/>
                      <w:sz w:val="20"/>
                      <w:u w:val="single"/>
                    </w:rPr>
                    <w:t>)</w:t>
                  </w:r>
                </w:p>
              </w:txbxContent>
            </v:textbox>
            <w10:wrap type="none"/>
          </v:shape>
        </w:pict>
      </w:r>
      <w:r>
        <w:rPr>
          <w:rFonts w:ascii="Times New Roman"/>
          <w:i/>
          <w:w w:val="120"/>
          <w:sz w:val="14"/>
        </w:rPr>
        <w:t>T</w:t>
      </w:r>
    </w:p>
    <w:p>
      <w:pPr>
        <w:spacing w:after="0" w:line="144" w:lineRule="exact"/>
        <w:jc w:val="center"/>
        <w:rPr>
          <w:rFonts w:ascii="Times New Roman"/>
          <w:sz w:val="14"/>
        </w:rPr>
        <w:sectPr>
          <w:type w:val="continuous"/>
          <w:pgSz w:w="12240" w:h="15840"/>
          <w:pgMar w:top="760" w:bottom="280" w:left="40" w:right="0"/>
          <w:cols w:num="2" w:equalWidth="0">
            <w:col w:w="5962" w:space="40"/>
            <w:col w:w="6198"/>
          </w:cols>
        </w:sectPr>
      </w:pPr>
    </w:p>
    <w:p>
      <w:pPr>
        <w:pStyle w:val="BodyText"/>
        <w:spacing w:line="208" w:lineRule="auto"/>
        <w:ind w:left="920"/>
        <w:jc w:val="both"/>
      </w:pPr>
      <w:r>
        <w:rPr>
          <w:w w:val="120"/>
        </w:rPr>
        <w:t>data perspective. As shown in Fig. </w:t>
      </w:r>
      <w:hyperlink w:history="true" w:anchor="_bookmark5">
        <w:r>
          <w:rPr>
            <w:w w:val="120"/>
          </w:rPr>
          <w:t>3</w:t>
        </w:r>
      </w:hyperlink>
      <w:r>
        <w:rPr>
          <w:w w:val="120"/>
        </w:rPr>
        <w:t>, space adaptation is one of the objectives. This objective is required to be sat- isfied mostly in heterogeneous transfer learning scenarios.</w:t>
      </w:r>
    </w:p>
    <w:p>
      <w:pPr>
        <w:pStyle w:val="BodyText"/>
        <w:rPr>
          <w:sz w:val="2"/>
        </w:rPr>
      </w:pPr>
    </w:p>
    <w:p>
      <w:pPr>
        <w:pStyle w:val="BodyText"/>
        <w:spacing w:line="192" w:lineRule="exact"/>
        <w:ind w:left="920" w:right="-44"/>
      </w:pPr>
      <w:r>
        <w:rPr>
          <w:position w:val="-3"/>
        </w:rPr>
        <w:pict>
          <v:shape style="width:252.05pt;height:9.65pt;mso-position-horizontal-relative:char;mso-position-vertical-relative:line" type="#_x0000_t202" filled="false" stroked="false">
            <w10:anchorlock/>
            <v:textbox inset="0,0,0,0">
              <w:txbxContent>
                <w:p>
                  <w:pPr>
                    <w:pStyle w:val="BodyText"/>
                    <w:spacing w:line="192" w:lineRule="exact"/>
                  </w:pPr>
                  <w:r>
                    <w:rPr>
                      <w:w w:val="120"/>
                    </w:rPr>
                    <w:t>In this survey, we focus more on homogeneous transfer</w:t>
                  </w:r>
                </w:p>
              </w:txbxContent>
            </v:textbox>
          </v:shape>
        </w:pict>
      </w:r>
      <w:r>
        <w:rPr>
          <w:position w:val="-3"/>
        </w:rPr>
      </w:r>
    </w:p>
    <w:p>
      <w:pPr>
        <w:spacing w:line="229" w:lineRule="exact" w:before="0"/>
        <w:ind w:left="355" w:right="0" w:firstLine="0"/>
        <w:jc w:val="left"/>
        <w:rPr>
          <w:sz w:val="10"/>
        </w:rPr>
      </w:pPr>
      <w:r>
        <w:rPr/>
        <w:br w:type="column"/>
      </w:r>
      <w:r>
        <w:rPr>
          <w:rFonts w:ascii="Arial" w:hAnsi="Arial"/>
          <w:w w:val="120"/>
          <w:sz w:val="19"/>
        </w:rPr>
        <w:t>E</w:t>
      </w:r>
      <w:r>
        <w:rPr>
          <w:rFonts w:ascii="Arial" w:hAnsi="Arial"/>
          <w:w w:val="120"/>
          <w:position w:val="-3"/>
          <w:sz w:val="14"/>
        </w:rPr>
        <w:t>(</w:t>
      </w:r>
      <w:r>
        <w:rPr>
          <w:rFonts w:ascii="Times New Roman" w:hAnsi="Times New Roman"/>
          <w:w w:val="120"/>
          <w:position w:val="-3"/>
          <w:sz w:val="14"/>
        </w:rPr>
        <w:t>x</w:t>
      </w:r>
      <w:r>
        <w:rPr>
          <w:rFonts w:ascii="Times New Roman" w:hAnsi="Times New Roman"/>
          <w:i/>
          <w:w w:val="120"/>
          <w:position w:val="-3"/>
          <w:sz w:val="14"/>
        </w:rPr>
        <w:t>,y</w:t>
      </w:r>
      <w:r>
        <w:rPr>
          <w:rFonts w:ascii="Arial" w:hAnsi="Arial"/>
          <w:w w:val="120"/>
          <w:position w:val="-3"/>
          <w:sz w:val="14"/>
        </w:rPr>
        <w:t>)∼</w:t>
      </w:r>
      <w:r>
        <w:rPr>
          <w:rFonts w:ascii="Times New Roman" w:hAnsi="Times New Roman"/>
          <w:i/>
          <w:w w:val="120"/>
          <w:position w:val="-3"/>
          <w:sz w:val="14"/>
        </w:rPr>
        <w:t>P</w:t>
      </w:r>
      <w:r>
        <w:rPr>
          <w:rFonts w:ascii="Times New Roman" w:hAnsi="Times New Roman"/>
          <w:i/>
          <w:spacing w:val="-24"/>
          <w:w w:val="120"/>
          <w:position w:val="-3"/>
          <w:sz w:val="14"/>
        </w:rPr>
        <w:t> </w:t>
      </w:r>
      <w:r>
        <w:rPr>
          <w:w w:val="145"/>
          <w:sz w:val="10"/>
        </w:rPr>
        <w:t>T</w:t>
      </w:r>
      <w:r>
        <w:rPr>
          <w:spacing w:val="23"/>
          <w:w w:val="145"/>
          <w:sz w:val="10"/>
        </w:rPr>
        <w:t> </w:t>
      </w:r>
      <w:r>
        <w:rPr>
          <w:rFonts w:ascii="Times New Roman" w:hAnsi="Times New Roman"/>
          <w:w w:val="120"/>
          <w:sz w:val="20"/>
        </w:rPr>
        <w:t>[</w:t>
      </w:r>
      <w:r>
        <w:rPr>
          <w:rFonts w:ascii="Lucida Sans Unicode" w:hAnsi="Lucida Sans Unicode"/>
          <w:w w:val="120"/>
          <w:sz w:val="20"/>
        </w:rPr>
        <w:t>L</w:t>
      </w:r>
      <w:r>
        <w:rPr>
          <w:rFonts w:ascii="Times New Roman" w:hAnsi="Times New Roman"/>
          <w:w w:val="120"/>
          <w:sz w:val="20"/>
        </w:rPr>
        <w:t>(</w:t>
      </w:r>
      <w:r>
        <w:rPr>
          <w:rFonts w:ascii="Palatino Linotype" w:hAnsi="Palatino Linotype"/>
          <w:w w:val="120"/>
          <w:sz w:val="20"/>
        </w:rPr>
        <w:t>x</w:t>
      </w:r>
      <w:r>
        <w:rPr>
          <w:rFonts w:ascii="Times New Roman" w:hAnsi="Times New Roman"/>
          <w:i/>
          <w:w w:val="120"/>
          <w:sz w:val="20"/>
        </w:rPr>
        <w:t>,</w:t>
      </w:r>
      <w:r>
        <w:rPr>
          <w:rFonts w:ascii="Times New Roman" w:hAnsi="Times New Roman"/>
          <w:i/>
          <w:spacing w:val="-31"/>
          <w:w w:val="120"/>
          <w:sz w:val="20"/>
        </w:rPr>
        <w:t> </w:t>
      </w:r>
      <w:r>
        <w:rPr>
          <w:rFonts w:ascii="Times New Roman" w:hAnsi="Times New Roman"/>
          <w:i/>
          <w:spacing w:val="3"/>
          <w:w w:val="120"/>
          <w:sz w:val="20"/>
        </w:rPr>
        <w:t>y</w:t>
      </w:r>
      <w:r>
        <w:rPr>
          <w:rFonts w:ascii="Times New Roman" w:hAnsi="Times New Roman"/>
          <w:spacing w:val="3"/>
          <w:w w:val="120"/>
          <w:sz w:val="20"/>
        </w:rPr>
        <w:t>;</w:t>
      </w:r>
      <w:r>
        <w:rPr>
          <w:rFonts w:ascii="Times New Roman" w:hAnsi="Times New Roman"/>
          <w:spacing w:val="-30"/>
          <w:w w:val="120"/>
          <w:sz w:val="20"/>
        </w:rPr>
        <w:t> </w:t>
      </w:r>
      <w:r>
        <w:rPr>
          <w:rFonts w:ascii="Times New Roman" w:hAnsi="Times New Roman"/>
          <w:i/>
          <w:w w:val="145"/>
          <w:sz w:val="20"/>
        </w:rPr>
        <w:t>f</w:t>
      </w:r>
      <w:r>
        <w:rPr>
          <w:rFonts w:ascii="Times New Roman" w:hAnsi="Times New Roman"/>
          <w:i/>
          <w:spacing w:val="-53"/>
          <w:w w:val="145"/>
          <w:sz w:val="20"/>
        </w:rPr>
        <w:t> </w:t>
      </w:r>
      <w:r>
        <w:rPr>
          <w:rFonts w:ascii="Times New Roman" w:hAnsi="Times New Roman"/>
          <w:w w:val="120"/>
          <w:sz w:val="20"/>
        </w:rPr>
        <w:t>)]</w:t>
      </w:r>
      <w:r>
        <w:rPr>
          <w:rFonts w:ascii="Times New Roman" w:hAnsi="Times New Roman"/>
          <w:spacing w:val="-10"/>
          <w:w w:val="120"/>
          <w:sz w:val="20"/>
        </w:rPr>
        <w:t> </w:t>
      </w:r>
      <w:r>
        <w:rPr>
          <w:rFonts w:ascii="Times New Roman" w:hAnsi="Times New Roman"/>
          <w:w w:val="145"/>
          <w:sz w:val="20"/>
        </w:rPr>
        <w:t>=</w:t>
      </w:r>
      <w:r>
        <w:rPr>
          <w:rFonts w:ascii="Times New Roman" w:hAnsi="Times New Roman"/>
          <w:spacing w:val="-25"/>
          <w:w w:val="145"/>
          <w:sz w:val="20"/>
        </w:rPr>
        <w:t> </w:t>
      </w:r>
      <w:r>
        <w:rPr>
          <w:rFonts w:ascii="Arial" w:hAnsi="Arial"/>
          <w:w w:val="120"/>
          <w:sz w:val="19"/>
        </w:rPr>
        <w:t>E</w:t>
      </w:r>
      <w:r>
        <w:rPr>
          <w:rFonts w:ascii="Arial" w:hAnsi="Arial"/>
          <w:w w:val="120"/>
          <w:position w:val="-3"/>
          <w:sz w:val="14"/>
        </w:rPr>
        <w:t>(</w:t>
      </w:r>
      <w:r>
        <w:rPr>
          <w:rFonts w:ascii="Times New Roman" w:hAnsi="Times New Roman"/>
          <w:w w:val="120"/>
          <w:position w:val="-3"/>
          <w:sz w:val="14"/>
        </w:rPr>
        <w:t>x</w:t>
      </w:r>
      <w:r>
        <w:rPr>
          <w:rFonts w:ascii="Times New Roman" w:hAnsi="Times New Roman"/>
          <w:i/>
          <w:w w:val="120"/>
          <w:position w:val="-3"/>
          <w:sz w:val="14"/>
        </w:rPr>
        <w:t>,y</w:t>
      </w:r>
      <w:r>
        <w:rPr>
          <w:rFonts w:ascii="Arial" w:hAnsi="Arial"/>
          <w:w w:val="120"/>
          <w:position w:val="-3"/>
          <w:sz w:val="14"/>
        </w:rPr>
        <w:t>)∼</w:t>
      </w:r>
      <w:r>
        <w:rPr>
          <w:rFonts w:ascii="Times New Roman" w:hAnsi="Times New Roman"/>
          <w:i/>
          <w:w w:val="120"/>
          <w:position w:val="-3"/>
          <w:sz w:val="14"/>
        </w:rPr>
        <w:t>P</w:t>
      </w:r>
      <w:r>
        <w:rPr>
          <w:rFonts w:ascii="Times New Roman" w:hAnsi="Times New Roman"/>
          <w:i/>
          <w:spacing w:val="-23"/>
          <w:w w:val="120"/>
          <w:position w:val="-3"/>
          <w:sz w:val="14"/>
        </w:rPr>
        <w:t> </w:t>
      </w:r>
      <w:r>
        <w:rPr>
          <w:spacing w:val="-86"/>
          <w:w w:val="145"/>
          <w:sz w:val="10"/>
        </w:rPr>
        <w:t>S</w:t>
      </w:r>
    </w:p>
    <w:p>
      <w:pPr>
        <w:pStyle w:val="BodyText"/>
        <w:spacing w:before="10" w:after="24"/>
        <w:rPr>
          <w:sz w:val="17"/>
        </w:rPr>
      </w:pPr>
    </w:p>
    <w:p>
      <w:pPr>
        <w:pStyle w:val="BodyText"/>
        <w:spacing w:line="260" w:lineRule="exact"/>
        <w:ind w:left="2217" w:right="-44"/>
        <w:rPr>
          <w:sz w:val="20"/>
        </w:rPr>
      </w:pPr>
      <w:r>
        <w:rPr>
          <w:position w:val="-4"/>
          <w:sz w:val="20"/>
        </w:rPr>
        <w:pict>
          <v:shape style="width:51.2pt;height:13.05pt;mso-position-horizontal-relative:char;mso-position-vertical-relative:line" type="#_x0000_t202" filled="false" stroked="false">
            <w10:anchorlock/>
            <v:textbox inset="0,0,0,0">
              <w:txbxContent>
                <w:p>
                  <w:pPr>
                    <w:spacing w:line="256" w:lineRule="exact" w:before="0"/>
                    <w:ind w:left="0" w:right="0" w:firstLine="0"/>
                    <w:jc w:val="left"/>
                    <w:rPr>
                      <w:sz w:val="10"/>
                    </w:rPr>
                  </w:pPr>
                  <w:r>
                    <w:rPr>
                      <w:rFonts w:ascii="Times New Roman" w:hAnsi="Times New Roman"/>
                      <w:w w:val="130"/>
                      <w:position w:val="4"/>
                      <w:sz w:val="20"/>
                    </w:rPr>
                    <w:t>=</w:t>
                  </w:r>
                  <w:r>
                    <w:rPr>
                      <w:rFonts w:ascii="Times New Roman" w:hAnsi="Times New Roman"/>
                      <w:spacing w:val="-26"/>
                      <w:w w:val="130"/>
                      <w:position w:val="4"/>
                      <w:sz w:val="20"/>
                    </w:rPr>
                    <w:t> </w:t>
                  </w:r>
                  <w:r>
                    <w:rPr>
                      <w:rFonts w:ascii="Arial" w:hAnsi="Arial"/>
                      <w:w w:val="130"/>
                      <w:position w:val="4"/>
                      <w:sz w:val="19"/>
                    </w:rPr>
                    <w:t>E</w:t>
                  </w:r>
                  <w:r>
                    <w:rPr>
                      <w:rFonts w:ascii="Arial" w:hAnsi="Arial"/>
                      <w:w w:val="130"/>
                      <w:sz w:val="14"/>
                    </w:rPr>
                    <w:t>(</w:t>
                  </w:r>
                  <w:r>
                    <w:rPr>
                      <w:rFonts w:ascii="Times New Roman" w:hAnsi="Times New Roman"/>
                      <w:w w:val="130"/>
                      <w:sz w:val="14"/>
                    </w:rPr>
                    <w:t>x</w:t>
                  </w:r>
                  <w:r>
                    <w:rPr>
                      <w:rFonts w:ascii="Times New Roman" w:hAnsi="Times New Roman"/>
                      <w:i/>
                      <w:w w:val="130"/>
                      <w:sz w:val="14"/>
                    </w:rPr>
                    <w:t>,y</w:t>
                  </w:r>
                  <w:r>
                    <w:rPr>
                      <w:rFonts w:ascii="Arial" w:hAnsi="Arial"/>
                      <w:w w:val="130"/>
                      <w:sz w:val="14"/>
                    </w:rPr>
                    <w:t>)∼</w:t>
                  </w:r>
                  <w:r>
                    <w:rPr>
                      <w:rFonts w:ascii="Times New Roman" w:hAnsi="Times New Roman"/>
                      <w:i/>
                      <w:w w:val="130"/>
                      <w:sz w:val="14"/>
                    </w:rPr>
                    <w:t>P</w:t>
                  </w:r>
                  <w:r>
                    <w:rPr>
                      <w:rFonts w:ascii="Times New Roman" w:hAnsi="Times New Roman"/>
                      <w:i/>
                      <w:spacing w:val="-30"/>
                      <w:w w:val="130"/>
                      <w:sz w:val="14"/>
                    </w:rPr>
                    <w:t> </w:t>
                  </w:r>
                  <w:r>
                    <w:rPr>
                      <w:spacing w:val="-57"/>
                      <w:w w:val="130"/>
                      <w:position w:val="4"/>
                      <w:sz w:val="10"/>
                    </w:rPr>
                    <w:t>S</w:t>
                  </w:r>
                </w:p>
              </w:txbxContent>
            </v:textbox>
          </v:shape>
        </w:pict>
      </w:r>
      <w:r>
        <w:rPr>
          <w:position w:val="-4"/>
          <w:sz w:val="20"/>
        </w:rPr>
      </w:r>
    </w:p>
    <w:p>
      <w:pPr>
        <w:spacing w:line="149" w:lineRule="exact" w:before="0"/>
        <w:ind w:left="913" w:right="0" w:firstLine="0"/>
        <w:jc w:val="left"/>
        <w:rPr>
          <w:rFonts w:ascii="Times New Roman"/>
          <w:sz w:val="20"/>
        </w:rPr>
      </w:pPr>
      <w:r>
        <w:rPr/>
        <w:br w:type="column"/>
      </w:r>
      <w:r>
        <w:rPr>
          <w:rFonts w:ascii="Lucida Sans Unicode"/>
          <w:w w:val="125"/>
          <w:sz w:val="20"/>
        </w:rPr>
        <w:t>L</w:t>
      </w:r>
      <w:r>
        <w:rPr>
          <w:rFonts w:ascii="Times New Roman"/>
          <w:w w:val="125"/>
          <w:sz w:val="20"/>
        </w:rPr>
        <w:t>(</w:t>
      </w:r>
      <w:r>
        <w:rPr>
          <w:rFonts w:ascii="Palatino Linotype"/>
          <w:w w:val="125"/>
          <w:sz w:val="20"/>
        </w:rPr>
        <w:t>x</w:t>
      </w:r>
      <w:r>
        <w:rPr>
          <w:rFonts w:ascii="Times New Roman"/>
          <w:i/>
          <w:w w:val="125"/>
          <w:sz w:val="20"/>
        </w:rPr>
        <w:t>, </w:t>
      </w:r>
      <w:r>
        <w:rPr>
          <w:rFonts w:ascii="Times New Roman"/>
          <w:i/>
          <w:spacing w:val="3"/>
          <w:w w:val="125"/>
          <w:sz w:val="20"/>
        </w:rPr>
        <w:t>y</w:t>
      </w:r>
      <w:r>
        <w:rPr>
          <w:rFonts w:ascii="Times New Roman"/>
          <w:spacing w:val="3"/>
          <w:w w:val="125"/>
          <w:sz w:val="20"/>
        </w:rPr>
        <w:t>; </w:t>
      </w:r>
      <w:r>
        <w:rPr>
          <w:rFonts w:ascii="Times New Roman"/>
          <w:i/>
          <w:w w:val="145"/>
          <w:sz w:val="20"/>
        </w:rPr>
        <w:t>f</w:t>
      </w:r>
      <w:r>
        <w:rPr>
          <w:rFonts w:ascii="Times New Roman"/>
          <w:i/>
          <w:spacing w:val="-51"/>
          <w:w w:val="145"/>
          <w:sz w:val="20"/>
        </w:rPr>
        <w:t> </w:t>
      </w:r>
      <w:r>
        <w:rPr>
          <w:rFonts w:ascii="Times New Roman"/>
          <w:w w:val="125"/>
          <w:sz w:val="20"/>
        </w:rPr>
        <w:t>)</w:t>
      </w:r>
    </w:p>
    <w:p>
      <w:pPr>
        <w:spacing w:line="189" w:lineRule="exact" w:before="0"/>
        <w:ind w:left="145" w:right="0" w:firstLine="0"/>
        <w:jc w:val="left"/>
        <w:rPr>
          <w:rFonts w:ascii="Times New Roman"/>
          <w:sz w:val="20"/>
        </w:rPr>
      </w:pPr>
      <w:r>
        <w:rPr>
          <w:rFonts w:ascii="Times New Roman"/>
          <w:i/>
          <w:w w:val="115"/>
          <w:sz w:val="20"/>
        </w:rPr>
        <w:t>P</w:t>
      </w:r>
      <w:r>
        <w:rPr>
          <w:rFonts w:ascii="Times New Roman"/>
          <w:i/>
          <w:w w:val="115"/>
          <w:position w:val="6"/>
          <w:sz w:val="14"/>
        </w:rPr>
        <w:t>S </w:t>
      </w:r>
      <w:r>
        <w:rPr>
          <w:rFonts w:ascii="Times New Roman"/>
          <w:w w:val="115"/>
          <w:sz w:val="20"/>
        </w:rPr>
        <w:t>(</w:t>
      </w:r>
      <w:r>
        <w:rPr>
          <w:rFonts w:ascii="Palatino Linotype"/>
          <w:w w:val="115"/>
          <w:sz w:val="20"/>
        </w:rPr>
        <w:t>x</w:t>
      </w:r>
      <w:r>
        <w:rPr>
          <w:rFonts w:ascii="Times New Roman"/>
          <w:i/>
          <w:w w:val="115"/>
          <w:sz w:val="20"/>
        </w:rPr>
        <w:t>, y</w:t>
      </w:r>
      <w:r>
        <w:rPr>
          <w:rFonts w:ascii="Times New Roman"/>
          <w:w w:val="115"/>
          <w:sz w:val="20"/>
        </w:rPr>
        <w:t>)</w:t>
      </w:r>
    </w:p>
    <w:p>
      <w:pPr>
        <w:spacing w:before="3"/>
        <w:ind w:left="16" w:right="0" w:firstLine="0"/>
        <w:jc w:val="left"/>
        <w:rPr>
          <w:rFonts w:ascii="Times New Roman"/>
          <w:sz w:val="20"/>
        </w:rPr>
      </w:pPr>
      <w:r>
        <w:rPr/>
        <w:pict>
          <v:shape style="position:absolute;margin-left:473.519989pt;margin-top:7.569652pt;width:69.55pt;height:19.150pt;mso-position-horizontal-relative:page;mso-position-vertical-relative:paragraph;z-index:-256634880" type="#_x0000_t202" filled="false" stroked="false">
            <v:textbox inset="0,0,0,0">
              <w:txbxContent>
                <w:p>
                  <w:pPr>
                    <w:spacing w:line="203" w:lineRule="exact" w:before="0"/>
                    <w:ind w:left="575" w:right="0" w:firstLine="0"/>
                    <w:jc w:val="left"/>
                    <w:rPr>
                      <w:rFonts w:ascii="Times New Roman"/>
                      <w:sz w:val="20"/>
                    </w:rPr>
                  </w:pPr>
                  <w:r>
                    <w:rPr>
                      <w:rFonts w:ascii="Lucida Sans Unicode"/>
                      <w:w w:val="125"/>
                      <w:sz w:val="20"/>
                    </w:rPr>
                    <w:t>L</w:t>
                  </w:r>
                  <w:r>
                    <w:rPr>
                      <w:rFonts w:ascii="Times New Roman"/>
                      <w:w w:val="125"/>
                      <w:sz w:val="20"/>
                    </w:rPr>
                    <w:t>(</w:t>
                  </w:r>
                  <w:r>
                    <w:rPr>
                      <w:rFonts w:ascii="Palatino Linotype"/>
                      <w:w w:val="125"/>
                      <w:sz w:val="20"/>
                    </w:rPr>
                    <w:t>x</w:t>
                  </w:r>
                  <w:r>
                    <w:rPr>
                      <w:rFonts w:ascii="Times New Roman"/>
                      <w:i/>
                      <w:w w:val="125"/>
                      <w:sz w:val="20"/>
                    </w:rPr>
                    <w:t>,</w:t>
                  </w:r>
                  <w:r>
                    <w:rPr>
                      <w:rFonts w:ascii="Times New Roman"/>
                      <w:i/>
                      <w:spacing w:val="-41"/>
                      <w:w w:val="125"/>
                      <w:sz w:val="20"/>
                    </w:rPr>
                    <w:t> </w:t>
                  </w:r>
                  <w:r>
                    <w:rPr>
                      <w:rFonts w:ascii="Times New Roman"/>
                      <w:i/>
                      <w:spacing w:val="3"/>
                      <w:w w:val="125"/>
                      <w:sz w:val="20"/>
                    </w:rPr>
                    <w:t>y</w:t>
                  </w:r>
                  <w:r>
                    <w:rPr>
                      <w:rFonts w:ascii="Times New Roman"/>
                      <w:spacing w:val="3"/>
                      <w:w w:val="125"/>
                      <w:sz w:val="20"/>
                    </w:rPr>
                    <w:t>;</w:t>
                  </w:r>
                  <w:r>
                    <w:rPr>
                      <w:rFonts w:ascii="Times New Roman"/>
                      <w:spacing w:val="-40"/>
                      <w:w w:val="125"/>
                      <w:sz w:val="20"/>
                    </w:rPr>
                    <w:t> </w:t>
                  </w:r>
                  <w:r>
                    <w:rPr>
                      <w:rFonts w:ascii="Times New Roman"/>
                      <w:i/>
                      <w:w w:val="145"/>
                      <w:sz w:val="20"/>
                    </w:rPr>
                    <w:t>f</w:t>
                  </w:r>
                  <w:r>
                    <w:rPr>
                      <w:rFonts w:ascii="Times New Roman"/>
                      <w:i/>
                      <w:spacing w:val="-58"/>
                      <w:w w:val="145"/>
                      <w:sz w:val="20"/>
                    </w:rPr>
                    <w:t> </w:t>
                  </w:r>
                  <w:r>
                    <w:rPr>
                      <w:rFonts w:ascii="Times New Roman"/>
                      <w:spacing w:val="-15"/>
                      <w:w w:val="125"/>
                      <w:sz w:val="20"/>
                    </w:rPr>
                    <w:t>)</w:t>
                  </w:r>
                </w:p>
                <w:p>
                  <w:pPr>
                    <w:spacing w:line="179" w:lineRule="exact" w:before="0"/>
                    <w:ind w:left="0" w:right="0" w:firstLine="0"/>
                    <w:jc w:val="left"/>
                    <w:rPr>
                      <w:rFonts w:ascii="Times New Roman"/>
                      <w:sz w:val="20"/>
                    </w:rPr>
                  </w:pPr>
                  <w:r>
                    <w:rPr>
                      <w:rFonts w:ascii="Times New Roman"/>
                      <w:i/>
                      <w:w w:val="120"/>
                      <w:sz w:val="20"/>
                    </w:rPr>
                    <w:t>P</w:t>
                  </w:r>
                  <w:r>
                    <w:rPr>
                      <w:rFonts w:ascii="Times New Roman"/>
                      <w:i/>
                      <w:w w:val="120"/>
                      <w:position w:val="6"/>
                      <w:sz w:val="14"/>
                    </w:rPr>
                    <w:t>S </w:t>
                  </w:r>
                  <w:r>
                    <w:rPr>
                      <w:rFonts w:ascii="Times New Roman"/>
                      <w:w w:val="120"/>
                      <w:sz w:val="20"/>
                    </w:rPr>
                    <w:t>(</w:t>
                  </w:r>
                  <w:r>
                    <w:rPr>
                      <w:rFonts w:ascii="Palatino Linotype"/>
                      <w:w w:val="120"/>
                      <w:sz w:val="20"/>
                    </w:rPr>
                    <w:t>x</w:t>
                  </w:r>
                  <w:r>
                    <w:rPr>
                      <w:rFonts w:ascii="Times New Roman"/>
                      <w:w w:val="120"/>
                      <w:sz w:val="20"/>
                    </w:rPr>
                    <w:t>)</w:t>
                  </w:r>
                </w:p>
              </w:txbxContent>
            </v:textbox>
            <w10:wrap type="none"/>
          </v:shape>
        </w:pict>
      </w:r>
      <w:r>
        <w:rPr/>
        <w:pict>
          <v:shape style="position:absolute;margin-left:549.719971pt;margin-top:9.895763pt;width:2.8pt;height:10pt;mso-position-horizontal-relative:page;mso-position-vertical-relative:paragraph;z-index:251706368" type="#_x0000_t202" filled="false" stroked="false">
            <v:textbox inset="0,0,0,0">
              <w:txbxContent>
                <w:p>
                  <w:pPr>
                    <w:spacing w:line="193" w:lineRule="exact" w:before="0"/>
                    <w:ind w:left="0" w:right="0" w:firstLine="0"/>
                    <w:jc w:val="left"/>
                    <w:rPr>
                      <w:rFonts w:ascii="Times New Roman"/>
                      <w:i/>
                      <w:sz w:val="20"/>
                    </w:rPr>
                  </w:pPr>
                  <w:r>
                    <w:rPr>
                      <w:rFonts w:ascii="Times New Roman"/>
                      <w:i/>
                      <w:w w:val="110"/>
                      <w:sz w:val="20"/>
                    </w:rPr>
                    <w:t>.</w:t>
                  </w:r>
                </w:p>
              </w:txbxContent>
            </v:textbox>
            <w10:wrap type="none"/>
          </v:shape>
        </w:pict>
      </w:r>
      <w:r>
        <w:rPr>
          <w:rFonts w:ascii="Adobe Clean"/>
          <w:w w:val="228"/>
          <w:position w:val="13"/>
          <w:sz w:val="19"/>
        </w:rPr>
        <w:t> </w:t>
      </w:r>
      <w:r>
        <w:rPr>
          <w:rFonts w:ascii="Adobe Clean"/>
          <w:position w:val="13"/>
          <w:sz w:val="19"/>
        </w:rPr>
        <w:t> </w:t>
      </w:r>
      <w:r>
        <w:rPr>
          <w:rFonts w:ascii="Times New Roman"/>
          <w:i/>
          <w:w w:val="115"/>
          <w:sz w:val="20"/>
        </w:rPr>
        <w:t>P</w:t>
      </w:r>
      <w:r>
        <w:rPr>
          <w:rFonts w:ascii="Times New Roman"/>
          <w:i/>
          <w:w w:val="115"/>
          <w:sz w:val="20"/>
          <w:vertAlign w:val="superscript"/>
        </w:rPr>
        <w:t>T</w:t>
      </w:r>
      <w:r>
        <w:rPr>
          <w:rFonts w:ascii="Times New Roman"/>
          <w:i/>
          <w:w w:val="115"/>
          <w:sz w:val="20"/>
          <w:vertAlign w:val="baseline"/>
        </w:rPr>
        <w:t> </w:t>
      </w:r>
      <w:r>
        <w:rPr>
          <w:rFonts w:ascii="Times New Roman"/>
          <w:w w:val="115"/>
          <w:sz w:val="20"/>
          <w:vertAlign w:val="baseline"/>
        </w:rPr>
        <w:t>(</w:t>
      </w:r>
      <w:r>
        <w:rPr>
          <w:rFonts w:ascii="Palatino Linotype"/>
          <w:w w:val="115"/>
          <w:sz w:val="20"/>
          <w:vertAlign w:val="baseline"/>
        </w:rPr>
        <w:t>x</w:t>
      </w:r>
      <w:r>
        <w:rPr>
          <w:rFonts w:ascii="Times New Roman"/>
          <w:w w:val="115"/>
          <w:sz w:val="20"/>
          <w:vertAlign w:val="baseline"/>
        </w:rPr>
        <w:t>)</w:t>
      </w:r>
    </w:p>
    <w:p>
      <w:pPr>
        <w:pStyle w:val="BodyText"/>
        <w:spacing w:line="20" w:lineRule="exact"/>
        <w:ind w:left="135"/>
        <w:rPr>
          <w:rFonts w:ascii="Times New Roman"/>
          <w:sz w:val="2"/>
        </w:rPr>
      </w:pPr>
      <w:r>
        <w:rPr>
          <w:rFonts w:ascii="Times New Roman"/>
          <w:sz w:val="2"/>
        </w:rPr>
        <w:pict>
          <v:group style="width:28pt;height:.5pt;mso-position-horizontal-relative:char;mso-position-vertical-relative:line" coordorigin="0,0" coordsize="560,10">
            <v:line style="position:absolute" from="0,5" to="559,5" stroked="true" strokeweight=".48pt" strokecolor="#000000">
              <v:stroke dashstyle="solid"/>
            </v:line>
          </v:group>
        </w:pict>
      </w:r>
      <w:r>
        <w:rPr>
          <w:rFonts w:ascii="Times New Roman"/>
          <w:sz w:val="2"/>
        </w:rPr>
      </w:r>
    </w:p>
    <w:p>
      <w:pPr>
        <w:spacing w:after="0" w:line="20" w:lineRule="exact"/>
        <w:rPr>
          <w:rFonts w:ascii="Times New Roman"/>
          <w:sz w:val="2"/>
        </w:rPr>
        <w:sectPr>
          <w:type w:val="continuous"/>
          <w:pgSz w:w="12240" w:h="15840"/>
          <w:pgMar w:top="760" w:bottom="280" w:left="40" w:right="0"/>
          <w:cols w:num="3" w:equalWidth="0">
            <w:col w:w="5964" w:space="40"/>
            <w:col w:w="3242" w:space="39"/>
            <w:col w:w="2915"/>
          </w:cols>
        </w:sectPr>
      </w:pPr>
    </w:p>
    <w:p>
      <w:pPr>
        <w:pStyle w:val="BodyText"/>
        <w:spacing w:line="208" w:lineRule="auto" w:before="8"/>
        <w:ind w:left="920"/>
        <w:jc w:val="both"/>
      </w:pPr>
      <w:r>
        <w:rPr>
          <w:w w:val="120"/>
        </w:rPr>
        <w:t>learning,</w:t>
      </w:r>
      <w:r>
        <w:rPr>
          <w:spacing w:val="-19"/>
          <w:w w:val="120"/>
        </w:rPr>
        <w:t> </w:t>
      </w:r>
      <w:r>
        <w:rPr>
          <w:w w:val="120"/>
        </w:rPr>
        <w:t>and</w:t>
      </w:r>
      <w:r>
        <w:rPr>
          <w:spacing w:val="-18"/>
          <w:w w:val="120"/>
        </w:rPr>
        <w:t> </w:t>
      </w:r>
      <w:r>
        <w:rPr>
          <w:w w:val="120"/>
        </w:rPr>
        <w:t>the</w:t>
      </w:r>
      <w:r>
        <w:rPr>
          <w:spacing w:val="-17"/>
          <w:w w:val="120"/>
        </w:rPr>
        <w:t> </w:t>
      </w:r>
      <w:r>
        <w:rPr>
          <w:w w:val="120"/>
        </w:rPr>
        <w:t>main</w:t>
      </w:r>
      <w:r>
        <w:rPr>
          <w:spacing w:val="-19"/>
          <w:w w:val="120"/>
        </w:rPr>
        <w:t> </w:t>
      </w:r>
      <w:r>
        <w:rPr>
          <w:w w:val="120"/>
        </w:rPr>
        <w:t>objective</w:t>
      </w:r>
      <w:r>
        <w:rPr>
          <w:spacing w:val="-19"/>
          <w:w w:val="120"/>
        </w:rPr>
        <w:t> </w:t>
      </w:r>
      <w:r>
        <w:rPr>
          <w:w w:val="120"/>
        </w:rPr>
        <w:t>in</w:t>
      </w:r>
      <w:r>
        <w:rPr>
          <w:spacing w:val="-20"/>
          <w:w w:val="120"/>
        </w:rPr>
        <w:t> </w:t>
      </w:r>
      <w:r>
        <w:rPr>
          <w:w w:val="120"/>
        </w:rPr>
        <w:t>this</w:t>
      </w:r>
      <w:r>
        <w:rPr>
          <w:spacing w:val="-16"/>
          <w:w w:val="120"/>
        </w:rPr>
        <w:t> </w:t>
      </w:r>
      <w:r>
        <w:rPr>
          <w:w w:val="120"/>
        </w:rPr>
        <w:t>scenario</w:t>
      </w:r>
      <w:r>
        <w:rPr>
          <w:spacing w:val="-19"/>
          <w:w w:val="120"/>
        </w:rPr>
        <w:t> </w:t>
      </w:r>
      <w:r>
        <w:rPr>
          <w:w w:val="120"/>
        </w:rPr>
        <w:t>is</w:t>
      </w:r>
      <w:r>
        <w:rPr>
          <w:spacing w:val="-19"/>
          <w:w w:val="120"/>
        </w:rPr>
        <w:t> </w:t>
      </w:r>
      <w:r>
        <w:rPr>
          <w:w w:val="120"/>
        </w:rPr>
        <w:t>to</w:t>
      </w:r>
      <w:r>
        <w:rPr>
          <w:spacing w:val="-18"/>
          <w:w w:val="120"/>
        </w:rPr>
        <w:t> </w:t>
      </w:r>
      <w:r>
        <w:rPr>
          <w:w w:val="120"/>
        </w:rPr>
        <w:t>reduce the distribution difference between the source-domain and the target-domain instances. Furthermore, some</w:t>
      </w:r>
      <w:r>
        <w:rPr>
          <w:spacing w:val="38"/>
          <w:w w:val="120"/>
        </w:rPr>
        <w:t> </w:t>
      </w:r>
      <w:r>
        <w:rPr>
          <w:w w:val="120"/>
        </w:rPr>
        <w:t>advanced</w:t>
      </w:r>
    </w:p>
    <w:p>
      <w:pPr>
        <w:pStyle w:val="BodyText"/>
        <w:spacing w:line="208" w:lineRule="auto" w:before="73"/>
        <w:ind w:left="199" w:right="873"/>
      </w:pPr>
      <w:r>
        <w:rPr/>
        <w:br w:type="column"/>
      </w:r>
      <w:r>
        <w:rPr>
          <w:w w:val="115"/>
        </w:rPr>
        <w:t>Therefore, the general objective function of a learning task can be written as [</w:t>
      </w:r>
      <w:hyperlink w:history="true" w:anchor="_bookmark30">
        <w:r>
          <w:rPr>
            <w:w w:val="115"/>
          </w:rPr>
          <w:t>5</w:t>
        </w:r>
      </w:hyperlink>
      <w:r>
        <w:rPr>
          <w:w w:val="115"/>
        </w:rPr>
        <w:t>]:</w:t>
      </w:r>
    </w:p>
    <w:p>
      <w:pPr>
        <w:spacing w:after="0" w:line="208" w:lineRule="auto"/>
        <w:sectPr>
          <w:type w:val="continuous"/>
          <w:pgSz w:w="12240" w:h="15840"/>
          <w:pgMar w:top="760" w:bottom="280" w:left="40" w:right="0"/>
          <w:cols w:num="2" w:equalWidth="0">
            <w:col w:w="5961" w:space="40"/>
            <w:col w:w="6199"/>
          </w:cols>
        </w:sectPr>
      </w:pPr>
    </w:p>
    <w:p>
      <w:pPr>
        <w:pStyle w:val="BodyText"/>
        <w:spacing w:line="241" w:lineRule="exact"/>
        <w:ind w:left="920"/>
      </w:pPr>
      <w:r>
        <w:rPr/>
        <w:pict>
          <v:line style="position:absolute;mso-position-horizontal-relative:page;mso-position-vertical-relative:paragraph;z-index:251699200" from="379.067993pt,13.923833pt" to="390.827993pt,13.923833pt" stroked="true" strokeweight=".48pt" strokecolor="#000000">
            <v:stroke dashstyle="solid"/>
            <w10:wrap type="none"/>
          </v:line>
        </w:pict>
      </w:r>
      <w:r>
        <w:rPr/>
        <w:pict>
          <v:shape style="position:absolute;margin-left:379.079987pt;margin-top:14.982991pt;width:10.9pt;height:10.8pt;mso-position-horizontal-relative:page;mso-position-vertical-relative:paragraph;z-index:251708416" type="#_x0000_t202" filled="false" stroked="false">
            <v:textbox inset="0,0,0,0">
              <w:txbxContent>
                <w:p>
                  <w:pPr>
                    <w:spacing w:line="211" w:lineRule="exact" w:before="0"/>
                    <w:ind w:left="0" w:right="0" w:firstLine="0"/>
                    <w:jc w:val="left"/>
                    <w:rPr>
                      <w:rFonts w:ascii="Times New Roman"/>
                      <w:i/>
                      <w:sz w:val="14"/>
                    </w:rPr>
                  </w:pPr>
                  <w:r>
                    <w:rPr>
                      <w:rFonts w:ascii="Times New Roman"/>
                      <w:i/>
                      <w:spacing w:val="-2"/>
                      <w:w w:val="130"/>
                      <w:position w:val="-5"/>
                      <w:sz w:val="20"/>
                    </w:rPr>
                    <w:t>n</w:t>
                  </w:r>
                  <w:r>
                    <w:rPr>
                      <w:rFonts w:ascii="Times New Roman"/>
                      <w:i/>
                      <w:spacing w:val="-2"/>
                      <w:w w:val="130"/>
                      <w:sz w:val="14"/>
                    </w:rPr>
                    <w:t>S</w:t>
                  </w:r>
                </w:p>
              </w:txbxContent>
            </v:textbox>
            <w10:wrap type="none"/>
          </v:shape>
        </w:pict>
      </w:r>
      <w:r>
        <w:rPr/>
        <w:pict>
          <v:shape style="position:absolute;margin-left:448.07959pt;margin-top:13.543092pt;width:2.85pt;height:7pt;mso-position-horizontal-relative:page;mso-position-vertical-relative:paragraph;z-index:-256629760" type="#_x0000_t202" filled="false" stroked="false">
            <v:textbox inset="0,0,0,0">
              <w:txbxContent>
                <w:p>
                  <w:pPr>
                    <w:spacing w:line="138" w:lineRule="exact" w:before="0"/>
                    <w:ind w:left="0" w:right="0" w:firstLine="0"/>
                    <w:jc w:val="left"/>
                    <w:rPr>
                      <w:rFonts w:ascii="Times New Roman"/>
                      <w:i/>
                      <w:sz w:val="14"/>
                    </w:rPr>
                  </w:pPr>
                  <w:r>
                    <w:rPr>
                      <w:rFonts w:ascii="Times New Roman"/>
                      <w:i/>
                      <w:w w:val="144"/>
                      <w:sz w:val="14"/>
                    </w:rPr>
                    <w:t>i</w:t>
                  </w:r>
                </w:p>
              </w:txbxContent>
            </v:textbox>
            <w10:wrap type="none"/>
          </v:shape>
        </w:pict>
      </w:r>
      <w:r>
        <w:rPr/>
        <w:pict>
          <v:shape style="position:absolute;margin-left:467.039368pt;margin-top:13.543092pt;width:2.85pt;height:7pt;mso-position-horizontal-relative:page;mso-position-vertical-relative:paragraph;z-index:-256628736" type="#_x0000_t202" filled="false" stroked="false">
            <v:textbox inset="0,0,0,0">
              <w:txbxContent>
                <w:p>
                  <w:pPr>
                    <w:spacing w:line="138" w:lineRule="exact" w:before="0"/>
                    <w:ind w:left="0" w:right="0" w:firstLine="0"/>
                    <w:jc w:val="left"/>
                    <w:rPr>
                      <w:rFonts w:ascii="Times New Roman"/>
                      <w:i/>
                      <w:sz w:val="14"/>
                    </w:rPr>
                  </w:pPr>
                  <w:r>
                    <w:rPr>
                      <w:rFonts w:ascii="Times New Roman"/>
                      <w:i/>
                      <w:w w:val="144"/>
                      <w:sz w:val="14"/>
                    </w:rPr>
                    <w:t>i</w:t>
                  </w:r>
                </w:p>
              </w:txbxContent>
            </v:textbox>
            <w10:wrap type="none"/>
          </v:shape>
        </w:pict>
      </w:r>
      <w:r>
        <w:rPr>
          <w:w w:val="120"/>
        </w:rPr>
        <w:t>approaches may attempt to preserve the data properties in</w:t>
      </w:r>
    </w:p>
    <w:p>
      <w:pPr>
        <w:pStyle w:val="BodyText"/>
        <w:ind w:left="920" w:right="-15"/>
        <w:rPr>
          <w:sz w:val="20"/>
        </w:rPr>
      </w:pPr>
      <w:r>
        <w:rPr>
          <w:sz w:val="20"/>
        </w:rPr>
        <w:pict>
          <v:shape style="width:252.2pt;height:21.15pt;mso-position-horizontal-relative:char;mso-position-vertical-relative:line" type="#_x0000_t202" filled="false" stroked="false">
            <w10:anchorlock/>
            <v:textbox inset="0,0,0,0">
              <w:txbxContent>
                <w:p>
                  <w:pPr>
                    <w:pStyle w:val="BodyText"/>
                    <w:spacing w:line="196" w:lineRule="exact"/>
                  </w:pPr>
                  <w:r>
                    <w:rPr>
                      <w:w w:val="120"/>
                    </w:rPr>
                    <w:t>the adaptation process. There are generally two </w:t>
                  </w:r>
                  <w:r>
                    <w:rPr>
                      <w:spacing w:val="10"/>
                      <w:w w:val="120"/>
                    </w:rPr>
                    <w:t> </w:t>
                  </w:r>
                  <w:r>
                    <w:rPr>
                      <w:w w:val="120"/>
                    </w:rPr>
                    <w:t>strategies</w:t>
                  </w:r>
                </w:p>
                <w:p>
                  <w:pPr>
                    <w:pStyle w:val="BodyText"/>
                    <w:spacing w:line="226" w:lineRule="exact"/>
                  </w:pPr>
                  <w:r>
                    <w:rPr>
                      <w:w w:val="115"/>
                    </w:rPr>
                    <w:t>for</w:t>
                  </w:r>
                  <w:r>
                    <w:rPr>
                      <w:spacing w:val="-1"/>
                      <w:w w:val="115"/>
                    </w:rPr>
                    <w:t> </w:t>
                  </w:r>
                  <w:r>
                    <w:rPr>
                      <w:w w:val="115"/>
                    </w:rPr>
                    <w:t>realizing</w:t>
                  </w:r>
                  <w:r>
                    <w:rPr>
                      <w:spacing w:val="-7"/>
                      <w:w w:val="115"/>
                    </w:rPr>
                    <w:t> </w:t>
                  </w:r>
                  <w:r>
                    <w:rPr>
                      <w:w w:val="115"/>
                    </w:rPr>
                    <w:t>the</w:t>
                  </w:r>
                  <w:r>
                    <w:rPr>
                      <w:spacing w:val="-6"/>
                      <w:w w:val="115"/>
                    </w:rPr>
                    <w:t> </w:t>
                  </w:r>
                  <w:r>
                    <w:rPr>
                      <w:w w:val="115"/>
                    </w:rPr>
                    <w:t>objectives</w:t>
                  </w:r>
                  <w:r>
                    <w:rPr>
                      <w:spacing w:val="-5"/>
                      <w:w w:val="115"/>
                    </w:rPr>
                    <w:t> </w:t>
                  </w:r>
                  <w:r>
                    <w:rPr>
                      <w:w w:val="115"/>
                    </w:rPr>
                    <w:t>from</w:t>
                  </w:r>
                  <w:r>
                    <w:rPr>
                      <w:spacing w:val="-3"/>
                      <w:w w:val="115"/>
                    </w:rPr>
                    <w:t> </w:t>
                  </w:r>
                  <w:r>
                    <w:rPr>
                      <w:w w:val="115"/>
                    </w:rPr>
                    <w:t>the</w:t>
                  </w:r>
                  <w:r>
                    <w:rPr>
                      <w:spacing w:val="-6"/>
                      <w:w w:val="115"/>
                    </w:rPr>
                    <w:t> </w:t>
                  </w:r>
                  <w:r>
                    <w:rPr>
                      <w:w w:val="115"/>
                    </w:rPr>
                    <w:t>data</w:t>
                  </w:r>
                  <w:r>
                    <w:rPr>
                      <w:spacing w:val="-5"/>
                      <w:w w:val="115"/>
                    </w:rPr>
                    <w:t> </w:t>
                  </w:r>
                  <w:r>
                    <w:rPr>
                      <w:w w:val="115"/>
                    </w:rPr>
                    <w:t>perspective,</w:t>
                  </w:r>
                  <w:r>
                    <w:rPr>
                      <w:spacing w:val="-9"/>
                      <w:w w:val="115"/>
                    </w:rPr>
                    <w:t> </w:t>
                  </w:r>
                  <w:r>
                    <w:rPr>
                      <w:w w:val="115"/>
                    </w:rPr>
                    <w:t>i.e.,</w:t>
                  </w:r>
                  <w:r>
                    <w:rPr>
                      <w:spacing w:val="-4"/>
                      <w:w w:val="115"/>
                    </w:rPr>
                    <w:t> </w:t>
                  </w:r>
                  <w:r>
                    <w:rPr>
                      <w:w w:val="115"/>
                    </w:rPr>
                    <w:t>in-</w:t>
                  </w:r>
                </w:p>
              </w:txbxContent>
            </v:textbox>
          </v:shape>
        </w:pict>
      </w:r>
      <w:r>
        <w:rPr>
          <w:sz w:val="20"/>
        </w:rPr>
      </w:r>
    </w:p>
    <w:p>
      <w:pPr>
        <w:spacing w:line="182" w:lineRule="exact" w:before="7"/>
        <w:ind w:left="1342" w:right="0" w:firstLine="0"/>
        <w:jc w:val="left"/>
        <w:rPr>
          <w:rFonts w:ascii="Times New Roman"/>
          <w:sz w:val="20"/>
        </w:rPr>
      </w:pPr>
      <w:r>
        <w:rPr/>
        <w:br w:type="column"/>
      </w:r>
      <w:r>
        <w:rPr>
          <w:rFonts w:ascii="Times New Roman"/>
          <w:sz w:val="20"/>
        </w:rPr>
        <w:t>1</w:t>
      </w:r>
    </w:p>
    <w:p>
      <w:pPr>
        <w:pStyle w:val="Heading1"/>
        <w:spacing w:line="182" w:lineRule="exact"/>
        <w:ind w:left="920"/>
      </w:pPr>
      <w:r>
        <w:rPr/>
        <w:pict>
          <v:shape style="position:absolute;margin-left:367.319885pt;margin-top:8.017703pt;width:3.9pt;height:7pt;mso-position-horizontal-relative:page;mso-position-vertical-relative:paragraph;z-index:251707392" type="#_x0000_t202" filled="false" stroked="false">
            <v:textbox inset="0,0,0,0">
              <w:txbxContent>
                <w:p>
                  <w:pPr>
                    <w:spacing w:line="138" w:lineRule="exact" w:before="0"/>
                    <w:ind w:left="0" w:right="0" w:firstLine="0"/>
                    <w:jc w:val="left"/>
                    <w:rPr>
                      <w:rFonts w:ascii="Times New Roman"/>
                      <w:i/>
                      <w:sz w:val="14"/>
                    </w:rPr>
                  </w:pPr>
                  <w:r>
                    <w:rPr>
                      <w:rFonts w:ascii="Times New Roman"/>
                      <w:i/>
                      <w:w w:val="199"/>
                      <w:sz w:val="14"/>
                    </w:rPr>
                    <w:t>f</w:t>
                  </w:r>
                </w:p>
              </w:txbxContent>
            </v:textbox>
            <w10:wrap type="none"/>
          </v:shape>
        </w:pict>
      </w:r>
      <w:r>
        <w:rPr/>
        <w:pict>
          <v:shape style="position:absolute;margin-left:394.080048pt;margin-top:12.817953pt;width:12.85pt;height:7.2pt;mso-position-horizontal-relative:page;mso-position-vertical-relative:paragraph;z-index:251709440" type="#_x0000_t202" filled="false" stroked="false">
            <v:textbox inset="0,0,0,0">
              <w:txbxContent>
                <w:p>
                  <w:pPr>
                    <w:spacing w:line="138" w:lineRule="exact" w:before="0"/>
                    <w:ind w:left="0" w:right="0" w:firstLine="0"/>
                    <w:jc w:val="left"/>
                    <w:rPr>
                      <w:rFonts w:ascii="Arial"/>
                      <w:sz w:val="14"/>
                    </w:rPr>
                  </w:pPr>
                  <w:r>
                    <w:rPr>
                      <w:rFonts w:ascii="Times New Roman"/>
                      <w:i/>
                      <w:spacing w:val="-2"/>
                      <w:w w:val="130"/>
                      <w:sz w:val="14"/>
                    </w:rPr>
                    <w:t>i</w:t>
                  </w:r>
                  <w:r>
                    <w:rPr>
                      <w:rFonts w:ascii="Arial"/>
                      <w:spacing w:val="-2"/>
                      <w:w w:val="130"/>
                      <w:sz w:val="14"/>
                    </w:rPr>
                    <w:t>=1</w:t>
                  </w:r>
                </w:p>
              </w:txbxContent>
            </v:textbox>
            <w10:wrap type="none"/>
          </v:shape>
        </w:pict>
      </w:r>
      <w:r>
        <w:rPr>
          <w:w w:val="105"/>
        </w:rPr>
        <w:t>min</w:t>
      </w:r>
    </w:p>
    <w:p>
      <w:pPr>
        <w:spacing w:line="-7" w:lineRule="auto" w:before="0"/>
        <w:ind w:left="124" w:right="0" w:firstLine="0"/>
        <w:jc w:val="left"/>
        <w:rPr>
          <w:sz w:val="10"/>
        </w:rPr>
      </w:pPr>
      <w:r>
        <w:rPr/>
        <w:br w:type="column"/>
      </w:r>
      <w:r>
        <w:rPr>
          <w:rFonts w:ascii="Times New Roman"/>
          <w:i/>
          <w:w w:val="150"/>
          <w:position w:val="-5"/>
          <w:sz w:val="14"/>
        </w:rPr>
        <w:t>n</w:t>
      </w:r>
      <w:r>
        <w:rPr>
          <w:w w:val="150"/>
          <w:sz w:val="10"/>
        </w:rPr>
        <w:t>S</w:t>
      </w:r>
    </w:p>
    <w:p>
      <w:pPr>
        <w:spacing w:line="240" w:lineRule="auto" w:before="0"/>
        <w:ind w:left="85" w:right="0" w:firstLine="0"/>
        <w:jc w:val="left"/>
        <w:rPr>
          <w:rFonts w:ascii="Times New Roman" w:hAnsi="Times New Roman"/>
          <w:i/>
          <w:sz w:val="20"/>
        </w:rPr>
      </w:pPr>
      <w:r>
        <w:rPr>
          <w:rFonts w:ascii="Adobe Clean" w:hAnsi="Adobe Clean"/>
          <w:w w:val="600"/>
          <w:position w:val="18"/>
          <w:sz w:val="19"/>
        </w:rPr>
        <w:t> </w:t>
      </w:r>
      <w:r>
        <w:rPr>
          <w:rFonts w:ascii="Adobe Clean" w:hAnsi="Adobe Clean"/>
          <w:position w:val="18"/>
          <w:sz w:val="19"/>
        </w:rPr>
        <w:t> </w:t>
      </w:r>
      <w:r>
        <w:rPr>
          <w:rFonts w:ascii="Times New Roman" w:hAnsi="Times New Roman"/>
          <w:i/>
          <w:spacing w:val="3"/>
          <w:w w:val="130"/>
          <w:sz w:val="20"/>
        </w:rPr>
        <w:t>β</w:t>
      </w:r>
      <w:r>
        <w:rPr>
          <w:rFonts w:ascii="Times New Roman" w:hAnsi="Times New Roman"/>
          <w:i/>
          <w:spacing w:val="3"/>
          <w:w w:val="130"/>
          <w:sz w:val="20"/>
          <w:vertAlign w:val="subscript"/>
        </w:rPr>
        <w:t>i</w:t>
      </w:r>
      <w:r>
        <w:rPr>
          <w:rFonts w:ascii="Lucida Sans Unicode" w:hAnsi="Lucida Sans Unicode"/>
          <w:spacing w:val="3"/>
          <w:w w:val="130"/>
          <w:sz w:val="20"/>
          <w:vertAlign w:val="baseline"/>
        </w:rPr>
        <w:t>L</w:t>
      </w:r>
      <w:r>
        <w:rPr>
          <w:rFonts w:ascii="Lucida Sans Unicode" w:hAnsi="Lucida Sans Unicode"/>
          <w:spacing w:val="-52"/>
          <w:w w:val="130"/>
          <w:sz w:val="20"/>
          <w:vertAlign w:val="baseline"/>
        </w:rPr>
        <w:t> </w:t>
      </w:r>
      <w:r>
        <w:rPr>
          <w:rFonts w:ascii="Adobe Clean" w:hAnsi="Adobe Clean"/>
          <w:w w:val="155"/>
          <w:position w:val="21"/>
          <w:sz w:val="19"/>
          <w:vertAlign w:val="baseline"/>
        </w:rPr>
        <w:t>(</w:t>
      </w:r>
      <w:r>
        <w:rPr>
          <w:rFonts w:ascii="Times New Roman" w:hAnsi="Times New Roman"/>
          <w:i/>
          <w:w w:val="155"/>
          <w:sz w:val="20"/>
          <w:vertAlign w:val="baseline"/>
        </w:rPr>
        <w:t>f</w:t>
      </w:r>
      <w:r>
        <w:rPr>
          <w:rFonts w:ascii="Times New Roman" w:hAnsi="Times New Roman"/>
          <w:i/>
          <w:spacing w:val="-56"/>
          <w:w w:val="155"/>
          <w:sz w:val="20"/>
          <w:vertAlign w:val="baseline"/>
        </w:rPr>
        <w:t> </w:t>
      </w:r>
      <w:r>
        <w:rPr>
          <w:rFonts w:ascii="Times New Roman" w:hAnsi="Times New Roman"/>
          <w:spacing w:val="2"/>
          <w:w w:val="130"/>
          <w:sz w:val="20"/>
          <w:vertAlign w:val="baseline"/>
        </w:rPr>
        <w:t>(</w:t>
      </w:r>
      <w:r>
        <w:rPr>
          <w:rFonts w:ascii="Palatino Linotype" w:hAnsi="Palatino Linotype"/>
          <w:spacing w:val="2"/>
          <w:w w:val="130"/>
          <w:sz w:val="20"/>
          <w:vertAlign w:val="baseline"/>
        </w:rPr>
        <w:t>x</w:t>
      </w:r>
      <w:r>
        <w:rPr>
          <w:rFonts w:ascii="Times New Roman" w:hAnsi="Times New Roman"/>
          <w:i/>
          <w:spacing w:val="2"/>
          <w:w w:val="130"/>
          <w:sz w:val="20"/>
          <w:vertAlign w:val="superscript"/>
        </w:rPr>
        <w:t>S</w:t>
      </w:r>
      <w:r>
        <w:rPr>
          <w:rFonts w:ascii="Times New Roman" w:hAnsi="Times New Roman"/>
          <w:spacing w:val="2"/>
          <w:w w:val="130"/>
          <w:sz w:val="20"/>
          <w:vertAlign w:val="baseline"/>
        </w:rPr>
        <w:t>)</w:t>
      </w:r>
      <w:r>
        <w:rPr>
          <w:rFonts w:ascii="Times New Roman" w:hAnsi="Times New Roman"/>
          <w:i/>
          <w:spacing w:val="2"/>
          <w:w w:val="130"/>
          <w:sz w:val="20"/>
          <w:vertAlign w:val="baseline"/>
        </w:rPr>
        <w:t>, </w:t>
      </w:r>
      <w:r>
        <w:rPr>
          <w:rFonts w:ascii="Times New Roman" w:hAnsi="Times New Roman"/>
          <w:i/>
          <w:spacing w:val="12"/>
          <w:w w:val="130"/>
          <w:sz w:val="20"/>
          <w:vertAlign w:val="baseline"/>
        </w:rPr>
        <w:t>y</w:t>
      </w:r>
      <w:r>
        <w:rPr>
          <w:rFonts w:ascii="Times New Roman" w:hAnsi="Times New Roman"/>
          <w:i/>
          <w:spacing w:val="12"/>
          <w:w w:val="130"/>
          <w:sz w:val="20"/>
          <w:vertAlign w:val="superscript"/>
        </w:rPr>
        <w:t>S</w:t>
      </w:r>
      <w:r>
        <w:rPr>
          <w:rFonts w:ascii="Times New Roman" w:hAnsi="Times New Roman"/>
          <w:i/>
          <w:spacing w:val="87"/>
          <w:w w:val="130"/>
          <w:position w:val="21"/>
          <w:sz w:val="20"/>
          <w:vertAlign w:val="baseline"/>
        </w:rPr>
        <w:t> </w:t>
      </w:r>
      <w:r>
        <w:rPr>
          <w:rFonts w:ascii="Times New Roman" w:hAnsi="Times New Roman"/>
          <w:w w:val="130"/>
          <w:sz w:val="20"/>
          <w:vertAlign w:val="baseline"/>
        </w:rPr>
        <w:t>+ Ω(</w:t>
      </w:r>
      <w:r>
        <w:rPr>
          <w:rFonts w:ascii="Times New Roman" w:hAnsi="Times New Roman"/>
          <w:i/>
          <w:w w:val="130"/>
          <w:sz w:val="20"/>
          <w:vertAlign w:val="baseline"/>
        </w:rPr>
        <w:t>f </w:t>
      </w:r>
      <w:r>
        <w:rPr>
          <w:rFonts w:ascii="Times New Roman" w:hAnsi="Times New Roman"/>
          <w:w w:val="130"/>
          <w:sz w:val="20"/>
          <w:vertAlign w:val="baseline"/>
        </w:rPr>
        <w:t>)</w:t>
      </w:r>
      <w:r>
        <w:rPr>
          <w:rFonts w:ascii="Times New Roman" w:hAnsi="Times New Roman"/>
          <w:i/>
          <w:w w:val="130"/>
          <w:sz w:val="20"/>
          <w:vertAlign w:val="baseline"/>
        </w:rPr>
        <w:t>,</w:t>
      </w:r>
    </w:p>
    <w:p>
      <w:pPr>
        <w:spacing w:after="0" w:line="240" w:lineRule="auto"/>
        <w:jc w:val="left"/>
        <w:rPr>
          <w:rFonts w:ascii="Times New Roman" w:hAnsi="Times New Roman"/>
          <w:sz w:val="20"/>
        </w:rPr>
        <w:sectPr>
          <w:type w:val="continuous"/>
          <w:pgSz w:w="12240" w:h="15840"/>
          <w:pgMar w:top="760" w:bottom="280" w:left="40" w:right="0"/>
          <w:cols w:num="3" w:equalWidth="0">
            <w:col w:w="6001" w:space="266"/>
            <w:col w:w="1443" w:space="39"/>
            <w:col w:w="4451"/>
          </w:cols>
        </w:sectPr>
      </w:pPr>
    </w:p>
    <w:p>
      <w:pPr>
        <w:pStyle w:val="BodyText"/>
        <w:spacing w:line="208" w:lineRule="auto" w:before="27"/>
        <w:ind w:left="920"/>
        <w:jc w:val="both"/>
      </w:pPr>
      <w:r>
        <w:rPr>
          <w:w w:val="120"/>
        </w:rPr>
        <w:t>stance</w:t>
      </w:r>
      <w:r>
        <w:rPr>
          <w:spacing w:val="-22"/>
          <w:w w:val="120"/>
        </w:rPr>
        <w:t> </w:t>
      </w:r>
      <w:r>
        <w:rPr>
          <w:w w:val="120"/>
        </w:rPr>
        <w:t>weighting</w:t>
      </w:r>
      <w:r>
        <w:rPr>
          <w:spacing w:val="-22"/>
          <w:w w:val="120"/>
        </w:rPr>
        <w:t> </w:t>
      </w:r>
      <w:r>
        <w:rPr>
          <w:w w:val="120"/>
        </w:rPr>
        <w:t>and</w:t>
      </w:r>
      <w:r>
        <w:rPr>
          <w:spacing w:val="-22"/>
          <w:w w:val="120"/>
        </w:rPr>
        <w:t> </w:t>
      </w:r>
      <w:r>
        <w:rPr>
          <w:w w:val="120"/>
        </w:rPr>
        <w:t>feature</w:t>
      </w:r>
      <w:r>
        <w:rPr>
          <w:spacing w:val="-23"/>
          <w:w w:val="120"/>
        </w:rPr>
        <w:t> </w:t>
      </w:r>
      <w:r>
        <w:rPr>
          <w:w w:val="120"/>
        </w:rPr>
        <w:t>transformation.</w:t>
      </w:r>
      <w:r>
        <w:rPr>
          <w:spacing w:val="-22"/>
          <w:w w:val="120"/>
        </w:rPr>
        <w:t> </w:t>
      </w:r>
      <w:r>
        <w:rPr>
          <w:w w:val="120"/>
        </w:rPr>
        <w:t>In</w:t>
      </w:r>
      <w:r>
        <w:rPr>
          <w:spacing w:val="-22"/>
          <w:w w:val="120"/>
        </w:rPr>
        <w:t> </w:t>
      </w:r>
      <w:r>
        <w:rPr>
          <w:w w:val="120"/>
        </w:rPr>
        <w:t>this</w:t>
      </w:r>
      <w:r>
        <w:rPr>
          <w:spacing w:val="-21"/>
          <w:w w:val="120"/>
        </w:rPr>
        <w:t> </w:t>
      </w:r>
      <w:r>
        <w:rPr>
          <w:w w:val="120"/>
        </w:rPr>
        <w:t>section, some</w:t>
      </w:r>
      <w:r>
        <w:rPr>
          <w:spacing w:val="-13"/>
          <w:w w:val="120"/>
        </w:rPr>
        <w:t> </w:t>
      </w:r>
      <w:r>
        <w:rPr>
          <w:w w:val="120"/>
        </w:rPr>
        <w:t>related</w:t>
      </w:r>
      <w:r>
        <w:rPr>
          <w:spacing w:val="-16"/>
          <w:w w:val="120"/>
        </w:rPr>
        <w:t> </w:t>
      </w:r>
      <w:r>
        <w:rPr>
          <w:w w:val="120"/>
        </w:rPr>
        <w:t>transfer</w:t>
      </w:r>
      <w:r>
        <w:rPr>
          <w:spacing w:val="-13"/>
          <w:w w:val="120"/>
        </w:rPr>
        <w:t> </w:t>
      </w:r>
      <w:r>
        <w:rPr>
          <w:w w:val="120"/>
        </w:rPr>
        <w:t>learning</w:t>
      </w:r>
      <w:r>
        <w:rPr>
          <w:spacing w:val="-12"/>
          <w:w w:val="120"/>
        </w:rPr>
        <w:t> </w:t>
      </w:r>
      <w:r>
        <w:rPr>
          <w:w w:val="120"/>
        </w:rPr>
        <w:t>approaches</w:t>
      </w:r>
      <w:r>
        <w:rPr>
          <w:spacing w:val="-14"/>
          <w:w w:val="120"/>
        </w:rPr>
        <w:t> </w:t>
      </w:r>
      <w:r>
        <w:rPr>
          <w:w w:val="120"/>
        </w:rPr>
        <w:t>are</w:t>
      </w:r>
      <w:r>
        <w:rPr>
          <w:spacing w:val="-16"/>
          <w:w w:val="120"/>
        </w:rPr>
        <w:t> </w:t>
      </w:r>
      <w:r>
        <w:rPr>
          <w:w w:val="120"/>
        </w:rPr>
        <w:t>introduced</w:t>
      </w:r>
      <w:r>
        <w:rPr>
          <w:spacing w:val="-11"/>
          <w:w w:val="120"/>
        </w:rPr>
        <w:t> </w:t>
      </w:r>
      <w:r>
        <w:rPr>
          <w:w w:val="120"/>
        </w:rPr>
        <w:t>in proper</w:t>
      </w:r>
      <w:r>
        <w:rPr>
          <w:spacing w:val="-13"/>
          <w:w w:val="120"/>
        </w:rPr>
        <w:t> </w:t>
      </w:r>
      <w:r>
        <w:rPr>
          <w:w w:val="120"/>
        </w:rPr>
        <w:t>order</w:t>
      </w:r>
      <w:r>
        <w:rPr>
          <w:spacing w:val="-12"/>
          <w:w w:val="120"/>
        </w:rPr>
        <w:t> </w:t>
      </w:r>
      <w:r>
        <w:rPr>
          <w:w w:val="120"/>
        </w:rPr>
        <w:t>according</w:t>
      </w:r>
      <w:r>
        <w:rPr>
          <w:spacing w:val="-9"/>
          <w:w w:val="120"/>
        </w:rPr>
        <w:t> </w:t>
      </w:r>
      <w:r>
        <w:rPr>
          <w:w w:val="120"/>
        </w:rPr>
        <w:t>to</w:t>
      </w:r>
      <w:r>
        <w:rPr>
          <w:spacing w:val="-12"/>
          <w:w w:val="120"/>
        </w:rPr>
        <w:t> </w:t>
      </w:r>
      <w:r>
        <w:rPr>
          <w:w w:val="120"/>
        </w:rPr>
        <w:t>the</w:t>
      </w:r>
      <w:r>
        <w:rPr>
          <w:spacing w:val="-12"/>
          <w:w w:val="120"/>
        </w:rPr>
        <w:t> </w:t>
      </w:r>
      <w:r>
        <w:rPr>
          <w:w w:val="120"/>
        </w:rPr>
        <w:t>strategies</w:t>
      </w:r>
      <w:r>
        <w:rPr>
          <w:spacing w:val="-12"/>
          <w:w w:val="120"/>
        </w:rPr>
        <w:t> </w:t>
      </w:r>
      <w:r>
        <w:rPr>
          <w:w w:val="120"/>
        </w:rPr>
        <w:t>shown</w:t>
      </w:r>
      <w:r>
        <w:rPr>
          <w:spacing w:val="-11"/>
          <w:w w:val="120"/>
        </w:rPr>
        <w:t> </w:t>
      </w:r>
      <w:r>
        <w:rPr>
          <w:w w:val="120"/>
        </w:rPr>
        <w:t>in</w:t>
      </w:r>
      <w:r>
        <w:rPr>
          <w:spacing w:val="-11"/>
          <w:w w:val="120"/>
        </w:rPr>
        <w:t> </w:t>
      </w:r>
      <w:r>
        <w:rPr>
          <w:w w:val="120"/>
        </w:rPr>
        <w:t>Fig.</w:t>
      </w:r>
      <w:r>
        <w:rPr>
          <w:spacing w:val="-11"/>
          <w:w w:val="120"/>
        </w:rPr>
        <w:t> </w:t>
      </w:r>
      <w:hyperlink w:history="true" w:anchor="_bookmark5">
        <w:r>
          <w:rPr>
            <w:w w:val="120"/>
          </w:rPr>
          <w:t>3</w:t>
        </w:r>
      </w:hyperlink>
      <w:r>
        <w:rPr>
          <w:w w:val="120"/>
        </w:rPr>
        <w:t>.</w:t>
      </w:r>
    </w:p>
    <w:p>
      <w:pPr>
        <w:pStyle w:val="BodyText"/>
        <w:spacing w:before="10"/>
        <w:rPr>
          <w:sz w:val="16"/>
        </w:rPr>
      </w:pPr>
    </w:p>
    <w:p>
      <w:pPr>
        <w:pStyle w:val="Heading3"/>
        <w:numPr>
          <w:ilvl w:val="1"/>
          <w:numId w:val="3"/>
        </w:numPr>
        <w:tabs>
          <w:tab w:pos="1374" w:val="left" w:leader="none"/>
        </w:tabs>
        <w:spacing w:line="240" w:lineRule="auto" w:before="1" w:after="0"/>
        <w:ind w:left="1373" w:right="0" w:hanging="454"/>
        <w:jc w:val="left"/>
      </w:pPr>
      <w:bookmarkStart w:name="4.1 Instance Weighting Strategy" w:id="19"/>
      <w:bookmarkEnd w:id="19"/>
      <w:r>
        <w:rPr>
          <w:b w:val="0"/>
        </w:rPr>
      </w:r>
      <w:bookmarkStart w:name="_bookmark7" w:id="20"/>
      <w:bookmarkEnd w:id="20"/>
      <w:r>
        <w:rPr>
          <w:b w:val="0"/>
        </w:rPr>
      </w:r>
      <w:bookmarkStart w:name="_bookmark7" w:id="21"/>
      <w:bookmarkEnd w:id="21"/>
      <w:r>
        <w:rPr/>
        <w:t>I</w:t>
      </w:r>
      <w:r>
        <w:rPr/>
        <w:t>nstance Weighting</w:t>
      </w:r>
      <w:r>
        <w:rPr>
          <w:spacing w:val="3"/>
        </w:rPr>
        <w:t> </w:t>
      </w:r>
      <w:r>
        <w:rPr/>
        <w:t>Strategy</w:t>
      </w:r>
    </w:p>
    <w:p>
      <w:pPr>
        <w:pStyle w:val="BodyText"/>
        <w:spacing w:line="201" w:lineRule="auto" w:before="88"/>
        <w:ind w:left="920"/>
        <w:jc w:val="both"/>
      </w:pPr>
      <w:r>
        <w:rPr>
          <w:w w:val="120"/>
        </w:rPr>
        <w:t>Let us first consider a simple scenario in which a large number of labeled source-domain and a limited number  of</w:t>
      </w:r>
      <w:r>
        <w:rPr>
          <w:spacing w:val="-15"/>
          <w:w w:val="120"/>
        </w:rPr>
        <w:t> </w:t>
      </w:r>
      <w:r>
        <w:rPr>
          <w:w w:val="120"/>
        </w:rPr>
        <w:t>target-domain</w:t>
      </w:r>
      <w:r>
        <w:rPr>
          <w:spacing w:val="-15"/>
          <w:w w:val="120"/>
        </w:rPr>
        <w:t> </w:t>
      </w:r>
      <w:r>
        <w:rPr>
          <w:w w:val="120"/>
        </w:rPr>
        <w:t>instances</w:t>
      </w:r>
      <w:r>
        <w:rPr>
          <w:spacing w:val="-15"/>
          <w:w w:val="120"/>
        </w:rPr>
        <w:t> </w:t>
      </w:r>
      <w:r>
        <w:rPr>
          <w:w w:val="120"/>
        </w:rPr>
        <w:t>are</w:t>
      </w:r>
      <w:r>
        <w:rPr>
          <w:spacing w:val="-15"/>
          <w:w w:val="120"/>
        </w:rPr>
        <w:t> </w:t>
      </w:r>
      <w:r>
        <w:rPr>
          <w:w w:val="120"/>
        </w:rPr>
        <w:t>available</w:t>
      </w:r>
      <w:r>
        <w:rPr>
          <w:spacing w:val="-17"/>
          <w:w w:val="120"/>
        </w:rPr>
        <w:t> </w:t>
      </w:r>
      <w:r>
        <w:rPr>
          <w:w w:val="120"/>
        </w:rPr>
        <w:t>and</w:t>
      </w:r>
      <w:r>
        <w:rPr>
          <w:spacing w:val="-15"/>
          <w:w w:val="120"/>
        </w:rPr>
        <w:t> </w:t>
      </w:r>
      <w:r>
        <w:rPr>
          <w:w w:val="120"/>
        </w:rPr>
        <w:t>domains</w:t>
      </w:r>
      <w:r>
        <w:rPr>
          <w:spacing w:val="-14"/>
          <w:w w:val="120"/>
        </w:rPr>
        <w:t> </w:t>
      </w:r>
      <w:r>
        <w:rPr>
          <w:w w:val="120"/>
        </w:rPr>
        <w:t>differ </w:t>
      </w:r>
      <w:r>
        <w:rPr>
          <w:spacing w:val="-1"/>
          <w:w w:val="116"/>
        </w:rPr>
        <w:t>o</w:t>
      </w:r>
      <w:r>
        <w:rPr>
          <w:spacing w:val="-1"/>
          <w:w w:val="123"/>
        </w:rPr>
        <w:t>n</w:t>
      </w:r>
      <w:r>
        <w:rPr>
          <w:spacing w:val="-1"/>
          <w:w w:val="111"/>
        </w:rPr>
        <w:t>l</w:t>
      </w:r>
      <w:r>
        <w:rPr>
          <w:w w:val="118"/>
        </w:rPr>
        <w:t>y</w:t>
      </w:r>
      <w:r>
        <w:rPr/>
        <w:t> </w:t>
      </w:r>
      <w:r>
        <w:rPr>
          <w:spacing w:val="-25"/>
        </w:rPr>
        <w:t> </w:t>
      </w:r>
      <w:r>
        <w:rPr>
          <w:spacing w:val="-1"/>
          <w:w w:val="111"/>
        </w:rPr>
        <w:t>i</w:t>
      </w:r>
      <w:r>
        <w:rPr>
          <w:w w:val="123"/>
        </w:rPr>
        <w:t>n</w:t>
      </w:r>
      <w:r>
        <w:rPr/>
        <w:t> </w:t>
      </w:r>
      <w:r>
        <w:rPr>
          <w:spacing w:val="-25"/>
        </w:rPr>
        <w:t> </w:t>
      </w:r>
      <w:r>
        <w:rPr>
          <w:w w:val="120"/>
        </w:rPr>
        <w:t>m</w:t>
      </w:r>
      <w:r>
        <w:rPr>
          <w:spacing w:val="1"/>
          <w:w w:val="119"/>
        </w:rPr>
        <w:t>a</w:t>
      </w:r>
      <w:r>
        <w:rPr>
          <w:spacing w:val="-4"/>
          <w:w w:val="126"/>
        </w:rPr>
        <w:t>r</w:t>
      </w:r>
      <w:r>
        <w:rPr>
          <w:spacing w:val="-1"/>
          <w:w w:val="118"/>
        </w:rPr>
        <w:t>g</w:t>
      </w:r>
      <w:r>
        <w:rPr>
          <w:spacing w:val="-1"/>
          <w:w w:val="111"/>
        </w:rPr>
        <w:t>i</w:t>
      </w:r>
      <w:r>
        <w:rPr>
          <w:spacing w:val="-1"/>
          <w:w w:val="123"/>
        </w:rPr>
        <w:t>n</w:t>
      </w:r>
      <w:r>
        <w:rPr>
          <w:spacing w:val="1"/>
          <w:w w:val="119"/>
        </w:rPr>
        <w:t>a</w:t>
      </w:r>
      <w:r>
        <w:rPr>
          <w:w w:val="111"/>
        </w:rPr>
        <w:t>l</w:t>
      </w:r>
      <w:r>
        <w:rPr>
          <w:spacing w:val="20"/>
        </w:rPr>
        <w:t> </w:t>
      </w:r>
      <w:r>
        <w:rPr>
          <w:spacing w:val="-1"/>
          <w:w w:val="130"/>
        </w:rPr>
        <w:t>d</w:t>
      </w:r>
      <w:r>
        <w:rPr>
          <w:spacing w:val="-1"/>
          <w:w w:val="111"/>
        </w:rPr>
        <w:t>i</w:t>
      </w:r>
      <w:r>
        <w:rPr>
          <w:spacing w:val="1"/>
          <w:w w:val="116"/>
        </w:rPr>
        <w:t>s</w:t>
      </w:r>
      <w:r>
        <w:rPr>
          <w:w w:val="125"/>
        </w:rPr>
        <w:t>t</w:t>
      </w:r>
      <w:r>
        <w:rPr>
          <w:spacing w:val="-1"/>
          <w:w w:val="126"/>
        </w:rPr>
        <w:t>r</w:t>
      </w:r>
      <w:r>
        <w:rPr>
          <w:spacing w:val="-1"/>
          <w:w w:val="111"/>
        </w:rPr>
        <w:t>i</w:t>
      </w:r>
      <w:r>
        <w:rPr>
          <w:w w:val="117"/>
        </w:rPr>
        <w:t>b</w:t>
      </w:r>
      <w:r>
        <w:rPr>
          <w:w w:val="128"/>
        </w:rPr>
        <w:t>u</w:t>
      </w:r>
      <w:r>
        <w:rPr>
          <w:w w:val="125"/>
        </w:rPr>
        <w:t>t</w:t>
      </w:r>
      <w:r>
        <w:rPr>
          <w:spacing w:val="-1"/>
          <w:w w:val="111"/>
        </w:rPr>
        <w:t>i</w:t>
      </w:r>
      <w:r>
        <w:rPr>
          <w:spacing w:val="-1"/>
          <w:w w:val="116"/>
        </w:rPr>
        <w:t>o</w:t>
      </w:r>
      <w:r>
        <w:rPr>
          <w:spacing w:val="-1"/>
          <w:w w:val="123"/>
        </w:rPr>
        <w:t>n</w:t>
      </w:r>
      <w:r>
        <w:rPr>
          <w:w w:val="116"/>
        </w:rPr>
        <w:t>s</w:t>
      </w:r>
      <w:r>
        <w:rPr>
          <w:spacing w:val="23"/>
        </w:rPr>
        <w:t> </w:t>
      </w:r>
      <w:r>
        <w:rPr>
          <w:spacing w:val="-1"/>
          <w:w w:val="106"/>
        </w:rPr>
        <w:t>(</w:t>
      </w:r>
      <w:r>
        <w:rPr>
          <w:spacing w:val="-1"/>
          <w:w w:val="111"/>
        </w:rPr>
        <w:t>i</w:t>
      </w:r>
      <w:r>
        <w:rPr>
          <w:w w:val="106"/>
        </w:rPr>
        <w:t>.</w:t>
      </w:r>
      <w:r>
        <w:rPr>
          <w:w w:val="114"/>
        </w:rPr>
        <w:t>e</w:t>
      </w:r>
      <w:r>
        <w:rPr>
          <w:w w:val="106"/>
        </w:rPr>
        <w:t>.,</w:t>
      </w:r>
      <w:r>
        <w:rPr/>
        <w:t> </w:t>
      </w:r>
      <w:r>
        <w:rPr>
          <w:spacing w:val="-24"/>
        </w:rPr>
        <w:t> </w:t>
      </w:r>
      <w:r>
        <w:rPr>
          <w:rFonts w:ascii="Times New Roman"/>
          <w:i/>
          <w:spacing w:val="28"/>
          <w:w w:val="104"/>
          <w:sz w:val="20"/>
        </w:rPr>
        <w:t>P</w:t>
      </w:r>
      <w:r>
        <w:rPr>
          <w:rFonts w:ascii="Times New Roman"/>
          <w:i/>
          <w:spacing w:val="17"/>
          <w:w w:val="137"/>
          <w:sz w:val="20"/>
          <w:vertAlign w:val="superscript"/>
        </w:rPr>
        <w:t>S</w:t>
      </w:r>
      <w:r>
        <w:rPr>
          <w:rFonts w:ascii="Times New Roman"/>
          <w:spacing w:val="-1"/>
          <w:w w:val="116"/>
          <w:sz w:val="20"/>
          <w:vertAlign w:val="baseline"/>
        </w:rPr>
        <w:t>(</w:t>
      </w:r>
      <w:r>
        <w:rPr>
          <w:rFonts w:ascii="Times New Roman"/>
          <w:i/>
          <w:spacing w:val="17"/>
          <w:w w:val="135"/>
          <w:sz w:val="20"/>
          <w:vertAlign w:val="baseline"/>
        </w:rPr>
        <w:t>X</w:t>
      </w:r>
      <w:r>
        <w:rPr>
          <w:rFonts w:ascii="Times New Roman"/>
          <w:w w:val="116"/>
          <w:sz w:val="20"/>
          <w:vertAlign w:val="baseline"/>
        </w:rPr>
        <w:t>)</w:t>
      </w:r>
      <w:r>
        <w:rPr>
          <w:rFonts w:ascii="Times New Roman"/>
          <w:sz w:val="20"/>
          <w:vertAlign w:val="baseline"/>
        </w:rPr>
        <w:t> </w:t>
      </w:r>
      <w:r>
        <w:rPr>
          <w:rFonts w:ascii="Times New Roman"/>
          <w:spacing w:val="-15"/>
          <w:sz w:val="20"/>
          <w:vertAlign w:val="baseline"/>
        </w:rPr>
        <w:t> </w:t>
      </w:r>
      <w:r>
        <w:rPr>
          <w:rFonts w:ascii="Times New Roman"/>
          <w:spacing w:val="-155"/>
          <w:w w:val="137"/>
          <w:sz w:val="20"/>
          <w:vertAlign w:val="baseline"/>
        </w:rPr>
        <w:t>=</w:t>
      </w:r>
      <w:r>
        <w:rPr>
          <w:rFonts w:ascii="Lucida Sans Unicode"/>
          <w:w w:val="99"/>
          <w:sz w:val="20"/>
          <w:vertAlign w:val="baseline"/>
        </w:rPr>
        <w:t>/</w:t>
      </w:r>
      <w:r>
        <w:rPr>
          <w:rFonts w:ascii="Lucida Sans Unicode"/>
          <w:sz w:val="20"/>
          <w:vertAlign w:val="baseline"/>
        </w:rPr>
        <w:t>   </w:t>
      </w:r>
      <w:r>
        <w:rPr>
          <w:rFonts w:ascii="Lucida Sans Unicode"/>
          <w:spacing w:val="-14"/>
          <w:sz w:val="20"/>
          <w:vertAlign w:val="baseline"/>
        </w:rPr>
        <w:t> </w:t>
      </w:r>
      <w:r>
        <w:rPr>
          <w:rFonts w:ascii="Times New Roman"/>
          <w:i/>
          <w:spacing w:val="28"/>
          <w:w w:val="104"/>
          <w:sz w:val="20"/>
          <w:vertAlign w:val="baseline"/>
        </w:rPr>
        <w:t>P</w:t>
      </w:r>
      <w:r>
        <w:rPr>
          <w:rFonts w:ascii="Times New Roman"/>
          <w:i/>
          <w:w w:val="118"/>
          <w:sz w:val="20"/>
          <w:vertAlign w:val="superscript"/>
        </w:rPr>
        <w:t>T</w:t>
      </w:r>
      <w:r>
        <w:rPr>
          <w:rFonts w:ascii="Times New Roman"/>
          <w:i/>
          <w:spacing w:val="-20"/>
          <w:sz w:val="20"/>
          <w:vertAlign w:val="baseline"/>
        </w:rPr>
        <w:t> </w:t>
      </w:r>
      <w:r>
        <w:rPr>
          <w:rFonts w:ascii="Times New Roman"/>
          <w:spacing w:val="-1"/>
          <w:w w:val="116"/>
          <w:sz w:val="20"/>
          <w:vertAlign w:val="baseline"/>
        </w:rPr>
        <w:t>(</w:t>
      </w:r>
      <w:r>
        <w:rPr>
          <w:rFonts w:ascii="Times New Roman"/>
          <w:i/>
          <w:spacing w:val="17"/>
          <w:w w:val="135"/>
          <w:sz w:val="20"/>
          <w:vertAlign w:val="baseline"/>
        </w:rPr>
        <w:t>X</w:t>
      </w:r>
      <w:r>
        <w:rPr>
          <w:rFonts w:ascii="Times New Roman"/>
          <w:w w:val="116"/>
          <w:sz w:val="20"/>
          <w:vertAlign w:val="baseline"/>
        </w:rPr>
        <w:t>)</w:t>
      </w:r>
      <w:r>
        <w:rPr>
          <w:rFonts w:ascii="Times New Roman"/>
          <w:spacing w:val="23"/>
          <w:sz w:val="20"/>
          <w:vertAlign w:val="baseline"/>
        </w:rPr>
        <w:t> </w:t>
      </w:r>
      <w:r>
        <w:rPr>
          <w:spacing w:val="-30"/>
          <w:w w:val="119"/>
          <w:vertAlign w:val="baseline"/>
        </w:rPr>
        <w:t>a</w:t>
      </w:r>
      <w:r>
        <w:rPr>
          <w:spacing w:val="-32"/>
          <w:w w:val="123"/>
          <w:vertAlign w:val="baseline"/>
        </w:rPr>
        <w:t>n</w:t>
      </w:r>
      <w:r>
        <w:rPr>
          <w:spacing w:val="-31"/>
          <w:w w:val="130"/>
          <w:vertAlign w:val="baseline"/>
        </w:rPr>
        <w:t>d</w:t>
      </w:r>
    </w:p>
    <w:p>
      <w:pPr>
        <w:spacing w:line="124" w:lineRule="exact" w:before="0"/>
        <w:ind w:left="920" w:right="0" w:firstLine="0"/>
        <w:jc w:val="both"/>
        <w:rPr>
          <w:sz w:val="19"/>
        </w:rPr>
      </w:pPr>
      <w:r>
        <w:rPr>
          <w:rFonts w:ascii="Times New Roman"/>
          <w:i/>
          <w:spacing w:val="11"/>
          <w:w w:val="115"/>
          <w:sz w:val="20"/>
        </w:rPr>
        <w:t>P</w:t>
      </w:r>
      <w:r>
        <w:rPr>
          <w:rFonts w:ascii="Times New Roman"/>
          <w:i/>
          <w:spacing w:val="11"/>
          <w:w w:val="115"/>
          <w:sz w:val="20"/>
          <w:vertAlign w:val="superscript"/>
        </w:rPr>
        <w:t>S</w:t>
      </w:r>
      <w:r>
        <w:rPr>
          <w:rFonts w:ascii="Times New Roman"/>
          <w:spacing w:val="11"/>
          <w:w w:val="115"/>
          <w:sz w:val="20"/>
          <w:vertAlign w:val="baseline"/>
        </w:rPr>
        <w:t>(</w:t>
      </w:r>
      <w:r>
        <w:rPr>
          <w:rFonts w:ascii="Times New Roman"/>
          <w:i/>
          <w:spacing w:val="11"/>
          <w:w w:val="115"/>
          <w:sz w:val="20"/>
          <w:vertAlign w:val="baseline"/>
        </w:rPr>
        <w:t>Y </w:t>
      </w:r>
      <w:r>
        <w:rPr>
          <w:rFonts w:ascii="Lucida Sans Unicode"/>
          <w:spacing w:val="5"/>
          <w:w w:val="115"/>
          <w:sz w:val="20"/>
          <w:vertAlign w:val="baseline"/>
        </w:rPr>
        <w:t>|</w:t>
      </w:r>
      <w:r>
        <w:rPr>
          <w:rFonts w:ascii="Times New Roman"/>
          <w:i/>
          <w:spacing w:val="5"/>
          <w:w w:val="115"/>
          <w:sz w:val="20"/>
          <w:vertAlign w:val="baseline"/>
        </w:rPr>
        <w:t>X</w:t>
      </w:r>
      <w:r>
        <w:rPr>
          <w:rFonts w:ascii="Times New Roman"/>
          <w:spacing w:val="5"/>
          <w:w w:val="115"/>
          <w:sz w:val="20"/>
          <w:vertAlign w:val="baseline"/>
        </w:rPr>
        <w:t>)  </w:t>
      </w:r>
      <w:r>
        <w:rPr>
          <w:rFonts w:ascii="Times New Roman"/>
          <w:w w:val="115"/>
          <w:sz w:val="20"/>
          <w:vertAlign w:val="baseline"/>
        </w:rPr>
        <w:t>=  </w:t>
      </w:r>
      <w:r>
        <w:rPr>
          <w:rFonts w:ascii="Times New Roman"/>
          <w:i/>
          <w:spacing w:val="14"/>
          <w:w w:val="115"/>
          <w:sz w:val="20"/>
          <w:vertAlign w:val="baseline"/>
        </w:rPr>
        <w:t>P</w:t>
      </w:r>
      <w:r>
        <w:rPr>
          <w:rFonts w:ascii="Times New Roman"/>
          <w:i/>
          <w:spacing w:val="14"/>
          <w:w w:val="115"/>
          <w:sz w:val="20"/>
          <w:vertAlign w:val="superscript"/>
        </w:rPr>
        <w:t>T</w:t>
      </w:r>
      <w:r>
        <w:rPr>
          <w:rFonts w:ascii="Times New Roman"/>
          <w:i/>
          <w:spacing w:val="14"/>
          <w:w w:val="115"/>
          <w:sz w:val="20"/>
          <w:vertAlign w:val="baseline"/>
        </w:rPr>
        <w:t> </w:t>
      </w:r>
      <w:r>
        <w:rPr>
          <w:rFonts w:ascii="Times New Roman"/>
          <w:w w:val="115"/>
          <w:sz w:val="20"/>
          <w:vertAlign w:val="baseline"/>
        </w:rPr>
        <w:t>(</w:t>
      </w:r>
      <w:r>
        <w:rPr>
          <w:rFonts w:ascii="Times New Roman"/>
          <w:i/>
          <w:w w:val="115"/>
          <w:sz w:val="20"/>
          <w:vertAlign w:val="baseline"/>
        </w:rPr>
        <w:t>Y </w:t>
      </w:r>
      <w:r>
        <w:rPr>
          <w:rFonts w:ascii="Lucida Sans Unicode"/>
          <w:spacing w:val="3"/>
          <w:w w:val="115"/>
          <w:sz w:val="20"/>
          <w:vertAlign w:val="baseline"/>
        </w:rPr>
        <w:t>|</w:t>
      </w:r>
      <w:r>
        <w:rPr>
          <w:rFonts w:ascii="Times New Roman"/>
          <w:i/>
          <w:spacing w:val="3"/>
          <w:w w:val="115"/>
          <w:sz w:val="20"/>
          <w:vertAlign w:val="baseline"/>
        </w:rPr>
        <w:t>X</w:t>
      </w:r>
      <w:r>
        <w:rPr>
          <w:rFonts w:ascii="Times New Roman"/>
          <w:spacing w:val="3"/>
          <w:w w:val="115"/>
          <w:sz w:val="20"/>
          <w:vertAlign w:val="baseline"/>
        </w:rPr>
        <w:t>)</w:t>
      </w:r>
      <w:r>
        <w:rPr>
          <w:spacing w:val="3"/>
          <w:w w:val="115"/>
          <w:sz w:val="19"/>
          <w:vertAlign w:val="baseline"/>
        </w:rPr>
        <w:t>). </w:t>
      </w:r>
      <w:r>
        <w:rPr>
          <w:w w:val="115"/>
          <w:sz w:val="19"/>
          <w:vertAlign w:val="baseline"/>
        </w:rPr>
        <w:t>For  example,  suppose we</w:t>
      </w:r>
      <w:r>
        <w:rPr>
          <w:spacing w:val="46"/>
          <w:w w:val="115"/>
          <w:sz w:val="19"/>
          <w:vertAlign w:val="baseline"/>
        </w:rPr>
        <w:t> </w:t>
      </w:r>
      <w:r>
        <w:rPr>
          <w:w w:val="115"/>
          <w:sz w:val="19"/>
          <w:vertAlign w:val="baseline"/>
        </w:rPr>
        <w:t>need</w:t>
      </w:r>
    </w:p>
    <w:p>
      <w:pPr>
        <w:pStyle w:val="BodyText"/>
        <w:spacing w:line="201" w:lineRule="auto" w:before="32"/>
        <w:ind w:left="197" w:right="956"/>
        <w:jc w:val="both"/>
      </w:pPr>
      <w:r>
        <w:rPr/>
        <w:br w:type="column"/>
      </w:r>
      <w:r>
        <w:rPr>
          <w:w w:val="115"/>
        </w:rPr>
        <w:t>where </w:t>
      </w:r>
      <w:r>
        <w:rPr>
          <w:rFonts w:ascii="Times New Roman" w:hAnsi="Times New Roman"/>
          <w:i/>
          <w:w w:val="115"/>
          <w:sz w:val="20"/>
        </w:rPr>
        <w:t>β</w:t>
      </w:r>
      <w:r>
        <w:rPr>
          <w:rFonts w:ascii="Times New Roman" w:hAnsi="Times New Roman"/>
          <w:i/>
          <w:w w:val="115"/>
          <w:sz w:val="20"/>
          <w:vertAlign w:val="subscript"/>
        </w:rPr>
        <w:t>i</w:t>
      </w:r>
      <w:r>
        <w:rPr>
          <w:rFonts w:ascii="Times New Roman" w:hAnsi="Times New Roman"/>
          <w:i/>
          <w:w w:val="115"/>
          <w:sz w:val="20"/>
          <w:vertAlign w:val="baseline"/>
        </w:rPr>
        <w:t> </w:t>
      </w:r>
      <w:r>
        <w:rPr>
          <w:w w:val="115"/>
          <w:vertAlign w:val="baseline"/>
        </w:rPr>
        <w:t>(</w:t>
      </w:r>
      <w:r>
        <w:rPr>
          <w:rFonts w:ascii="Times New Roman" w:hAnsi="Times New Roman"/>
          <w:i/>
          <w:w w:val="115"/>
          <w:sz w:val="20"/>
          <w:vertAlign w:val="baseline"/>
        </w:rPr>
        <w:t>i </w:t>
      </w:r>
      <w:r>
        <w:rPr>
          <w:rFonts w:ascii="Times New Roman" w:hAnsi="Times New Roman"/>
          <w:w w:val="115"/>
          <w:sz w:val="20"/>
          <w:vertAlign w:val="baseline"/>
        </w:rPr>
        <w:t>= 1</w:t>
      </w:r>
      <w:r>
        <w:rPr>
          <w:rFonts w:ascii="Times New Roman" w:hAnsi="Times New Roman"/>
          <w:i/>
          <w:w w:val="115"/>
          <w:sz w:val="20"/>
          <w:vertAlign w:val="baseline"/>
        </w:rPr>
        <w:t>, </w:t>
      </w:r>
      <w:r>
        <w:rPr>
          <w:rFonts w:ascii="Times New Roman" w:hAnsi="Times New Roman"/>
          <w:w w:val="115"/>
          <w:sz w:val="20"/>
          <w:vertAlign w:val="baseline"/>
        </w:rPr>
        <w:t>2</w:t>
      </w:r>
      <w:r>
        <w:rPr>
          <w:rFonts w:ascii="Times New Roman" w:hAnsi="Times New Roman"/>
          <w:i/>
          <w:w w:val="115"/>
          <w:sz w:val="20"/>
          <w:vertAlign w:val="baseline"/>
        </w:rPr>
        <w:t>, </w:t>
      </w:r>
      <w:r>
        <w:rPr>
          <w:rFonts w:ascii="Lucida Sans Unicode" w:hAnsi="Lucida Sans Unicode"/>
          <w:w w:val="85"/>
          <w:sz w:val="20"/>
          <w:vertAlign w:val="baseline"/>
        </w:rPr>
        <w:t>· · · </w:t>
      </w:r>
      <w:r>
        <w:rPr>
          <w:rFonts w:ascii="Times New Roman" w:hAnsi="Times New Roman"/>
          <w:i/>
          <w:w w:val="115"/>
          <w:sz w:val="20"/>
          <w:vertAlign w:val="baseline"/>
        </w:rPr>
        <w:t>, </w:t>
      </w:r>
      <w:r>
        <w:rPr>
          <w:rFonts w:ascii="Times New Roman" w:hAnsi="Times New Roman"/>
          <w:i/>
          <w:spacing w:val="5"/>
          <w:w w:val="115"/>
          <w:sz w:val="20"/>
          <w:vertAlign w:val="baseline"/>
        </w:rPr>
        <w:t>n</w:t>
      </w:r>
      <w:r>
        <w:rPr>
          <w:rFonts w:ascii="Times New Roman" w:hAnsi="Times New Roman"/>
          <w:i/>
          <w:spacing w:val="5"/>
          <w:w w:val="115"/>
          <w:sz w:val="20"/>
          <w:vertAlign w:val="superscript"/>
        </w:rPr>
        <w:t>S</w:t>
      </w:r>
      <w:r>
        <w:rPr>
          <w:spacing w:val="5"/>
          <w:w w:val="115"/>
          <w:vertAlign w:val="baseline"/>
        </w:rPr>
        <w:t>) </w:t>
      </w:r>
      <w:r>
        <w:rPr>
          <w:w w:val="115"/>
          <w:vertAlign w:val="baseline"/>
        </w:rPr>
        <w:t>is the weighting parameter. The theoretical value of </w:t>
      </w:r>
      <w:r>
        <w:rPr>
          <w:rFonts w:ascii="Times New Roman" w:hAnsi="Times New Roman"/>
          <w:i/>
          <w:w w:val="115"/>
          <w:sz w:val="20"/>
          <w:vertAlign w:val="baseline"/>
        </w:rPr>
        <w:t>β</w:t>
      </w:r>
      <w:r>
        <w:rPr>
          <w:rFonts w:ascii="Times New Roman" w:hAnsi="Times New Roman"/>
          <w:i/>
          <w:w w:val="115"/>
          <w:sz w:val="20"/>
          <w:vertAlign w:val="subscript"/>
        </w:rPr>
        <w:t>i</w:t>
      </w:r>
      <w:r>
        <w:rPr>
          <w:rFonts w:ascii="Times New Roman" w:hAnsi="Times New Roman"/>
          <w:i/>
          <w:w w:val="115"/>
          <w:sz w:val="20"/>
          <w:vertAlign w:val="baseline"/>
        </w:rPr>
        <w:t> </w:t>
      </w:r>
      <w:r>
        <w:rPr>
          <w:w w:val="115"/>
          <w:vertAlign w:val="baseline"/>
        </w:rPr>
        <w:t>is equal to </w:t>
      </w:r>
      <w:r>
        <w:rPr>
          <w:rFonts w:ascii="Times New Roman" w:hAnsi="Times New Roman"/>
          <w:i/>
          <w:spacing w:val="14"/>
          <w:w w:val="115"/>
          <w:sz w:val="20"/>
          <w:vertAlign w:val="baseline"/>
        </w:rPr>
        <w:t>P</w:t>
      </w:r>
      <w:r>
        <w:rPr>
          <w:rFonts w:ascii="Times New Roman" w:hAnsi="Times New Roman"/>
          <w:i/>
          <w:spacing w:val="14"/>
          <w:w w:val="115"/>
          <w:sz w:val="20"/>
          <w:vertAlign w:val="superscript"/>
        </w:rPr>
        <w:t>T</w:t>
      </w:r>
      <w:r>
        <w:rPr>
          <w:rFonts w:ascii="Times New Roman" w:hAnsi="Times New Roman"/>
          <w:i/>
          <w:spacing w:val="14"/>
          <w:w w:val="115"/>
          <w:sz w:val="20"/>
          <w:vertAlign w:val="baseline"/>
        </w:rPr>
        <w:t> </w:t>
      </w:r>
      <w:r>
        <w:rPr>
          <w:rFonts w:ascii="Times New Roman" w:hAnsi="Times New Roman"/>
          <w:spacing w:val="5"/>
          <w:w w:val="115"/>
          <w:sz w:val="20"/>
          <w:vertAlign w:val="baseline"/>
        </w:rPr>
        <w:t>(</w:t>
      </w:r>
      <w:r>
        <w:rPr>
          <w:rFonts w:ascii="Palatino Linotype" w:hAnsi="Palatino Linotype"/>
          <w:spacing w:val="5"/>
          <w:w w:val="115"/>
          <w:sz w:val="20"/>
          <w:vertAlign w:val="baseline"/>
        </w:rPr>
        <w:t>x</w:t>
      </w:r>
      <w:r>
        <w:rPr>
          <w:rFonts w:ascii="Times New Roman" w:hAnsi="Times New Roman"/>
          <w:i/>
          <w:spacing w:val="5"/>
          <w:w w:val="115"/>
          <w:sz w:val="20"/>
          <w:vertAlign w:val="subscript"/>
        </w:rPr>
        <w:t>i</w:t>
      </w:r>
      <w:r>
        <w:rPr>
          <w:rFonts w:ascii="Times New Roman" w:hAnsi="Times New Roman"/>
          <w:spacing w:val="5"/>
          <w:w w:val="115"/>
          <w:sz w:val="20"/>
          <w:vertAlign w:val="baseline"/>
        </w:rPr>
        <w:t>)</w:t>
      </w:r>
      <w:r>
        <w:rPr>
          <w:rFonts w:ascii="Times New Roman" w:hAnsi="Times New Roman"/>
          <w:i/>
          <w:spacing w:val="5"/>
          <w:w w:val="115"/>
          <w:sz w:val="20"/>
          <w:vertAlign w:val="baseline"/>
        </w:rPr>
        <w:t>/P</w:t>
      </w:r>
      <w:r>
        <w:rPr>
          <w:rFonts w:ascii="Times New Roman" w:hAnsi="Times New Roman"/>
          <w:i/>
          <w:spacing w:val="5"/>
          <w:w w:val="115"/>
          <w:sz w:val="20"/>
          <w:vertAlign w:val="superscript"/>
        </w:rPr>
        <w:t>S</w:t>
      </w:r>
      <w:r>
        <w:rPr>
          <w:rFonts w:ascii="Times New Roman" w:hAnsi="Times New Roman"/>
          <w:spacing w:val="5"/>
          <w:w w:val="115"/>
          <w:sz w:val="20"/>
          <w:vertAlign w:val="baseline"/>
        </w:rPr>
        <w:t>(</w:t>
      </w:r>
      <w:r>
        <w:rPr>
          <w:rFonts w:ascii="Palatino Linotype" w:hAnsi="Palatino Linotype"/>
          <w:spacing w:val="5"/>
          <w:w w:val="115"/>
          <w:sz w:val="20"/>
          <w:vertAlign w:val="baseline"/>
        </w:rPr>
        <w:t>x</w:t>
      </w:r>
      <w:r>
        <w:rPr>
          <w:rFonts w:ascii="Times New Roman" w:hAnsi="Times New Roman"/>
          <w:i/>
          <w:spacing w:val="5"/>
          <w:w w:val="115"/>
          <w:sz w:val="20"/>
          <w:vertAlign w:val="subscript"/>
        </w:rPr>
        <w:t>i</w:t>
      </w:r>
      <w:r>
        <w:rPr>
          <w:rFonts w:ascii="Times New Roman" w:hAnsi="Times New Roman"/>
          <w:spacing w:val="5"/>
          <w:w w:val="115"/>
          <w:sz w:val="20"/>
          <w:vertAlign w:val="baseline"/>
        </w:rPr>
        <w:t>)</w:t>
      </w:r>
      <w:r>
        <w:rPr>
          <w:spacing w:val="5"/>
          <w:w w:val="115"/>
          <w:vertAlign w:val="baseline"/>
        </w:rPr>
        <w:t>. </w:t>
      </w:r>
      <w:r>
        <w:rPr>
          <w:spacing w:val="-3"/>
          <w:w w:val="115"/>
          <w:vertAlign w:val="baseline"/>
        </w:rPr>
        <w:t>However,  </w:t>
      </w:r>
      <w:r>
        <w:rPr>
          <w:w w:val="115"/>
          <w:vertAlign w:val="baseline"/>
        </w:rPr>
        <w:t>this ratio is generally unknown and is difficult   to be obtained by using the traditional</w:t>
      </w:r>
      <w:r>
        <w:rPr>
          <w:spacing w:val="6"/>
          <w:w w:val="115"/>
          <w:vertAlign w:val="baseline"/>
        </w:rPr>
        <w:t> </w:t>
      </w:r>
      <w:r>
        <w:rPr>
          <w:w w:val="115"/>
          <w:vertAlign w:val="baseline"/>
        </w:rPr>
        <w:t>methods.</w:t>
      </w:r>
    </w:p>
    <w:p>
      <w:pPr>
        <w:pStyle w:val="BodyText"/>
        <w:spacing w:line="206" w:lineRule="auto"/>
        <w:ind w:left="197" w:right="955" w:firstLine="285"/>
        <w:jc w:val="both"/>
      </w:pPr>
      <w:r>
        <w:rPr>
          <w:w w:val="120"/>
        </w:rPr>
        <w:t>Kernel</w:t>
      </w:r>
      <w:r>
        <w:rPr>
          <w:spacing w:val="-33"/>
          <w:w w:val="120"/>
        </w:rPr>
        <w:t> </w:t>
      </w:r>
      <w:r>
        <w:rPr>
          <w:w w:val="120"/>
        </w:rPr>
        <w:t>Mean</w:t>
      </w:r>
      <w:r>
        <w:rPr>
          <w:spacing w:val="-35"/>
          <w:w w:val="120"/>
        </w:rPr>
        <w:t> </w:t>
      </w:r>
      <w:r>
        <w:rPr>
          <w:w w:val="120"/>
        </w:rPr>
        <w:t>Matching</w:t>
      </w:r>
      <w:r>
        <w:rPr>
          <w:spacing w:val="-33"/>
          <w:w w:val="120"/>
        </w:rPr>
        <w:t> </w:t>
      </w:r>
      <w:r>
        <w:rPr>
          <w:w w:val="120"/>
        </w:rPr>
        <w:t>(KMM)</w:t>
      </w:r>
      <w:r>
        <w:rPr>
          <w:spacing w:val="-32"/>
          <w:w w:val="120"/>
        </w:rPr>
        <w:t> </w:t>
      </w:r>
      <w:r>
        <w:rPr>
          <w:w w:val="120"/>
        </w:rPr>
        <w:t>[</w:t>
      </w:r>
      <w:hyperlink w:history="true" w:anchor="_bookmark30">
        <w:r>
          <w:rPr>
            <w:w w:val="120"/>
          </w:rPr>
          <w:t>5</w:t>
        </w:r>
      </w:hyperlink>
      <w:r>
        <w:rPr>
          <w:w w:val="120"/>
        </w:rPr>
        <w:t>],</w:t>
      </w:r>
      <w:r>
        <w:rPr>
          <w:spacing w:val="-33"/>
          <w:w w:val="120"/>
        </w:rPr>
        <w:t> </w:t>
      </w:r>
      <w:r>
        <w:rPr>
          <w:w w:val="120"/>
        </w:rPr>
        <w:t>which</w:t>
      </w:r>
      <w:r>
        <w:rPr>
          <w:spacing w:val="-32"/>
          <w:w w:val="120"/>
        </w:rPr>
        <w:t> </w:t>
      </w:r>
      <w:r>
        <w:rPr>
          <w:w w:val="120"/>
        </w:rPr>
        <w:t>is</w:t>
      </w:r>
      <w:r>
        <w:rPr>
          <w:spacing w:val="-34"/>
          <w:w w:val="120"/>
        </w:rPr>
        <w:t> </w:t>
      </w:r>
      <w:r>
        <w:rPr>
          <w:w w:val="120"/>
        </w:rPr>
        <w:t>proposed</w:t>
      </w:r>
      <w:r>
        <w:rPr>
          <w:spacing w:val="-36"/>
          <w:w w:val="120"/>
        </w:rPr>
        <w:t> </w:t>
      </w:r>
      <w:r>
        <w:rPr>
          <w:w w:val="120"/>
        </w:rPr>
        <w:t>by Huang </w:t>
      </w:r>
      <w:r>
        <w:rPr>
          <w:rFonts w:ascii="Palatino Linotype"/>
          <w:i/>
          <w:w w:val="120"/>
        </w:rPr>
        <w:t>et al.</w:t>
      </w:r>
      <w:r>
        <w:rPr>
          <w:w w:val="120"/>
        </w:rPr>
        <w:t>, resolves the estimation problem of the</w:t>
      </w:r>
      <w:r>
        <w:rPr>
          <w:spacing w:val="-39"/>
          <w:w w:val="120"/>
        </w:rPr>
        <w:t> </w:t>
      </w:r>
      <w:r>
        <w:rPr>
          <w:w w:val="120"/>
        </w:rPr>
        <w:t>above unknown</w:t>
      </w:r>
      <w:r>
        <w:rPr>
          <w:spacing w:val="-19"/>
          <w:w w:val="120"/>
        </w:rPr>
        <w:t> </w:t>
      </w:r>
      <w:r>
        <w:rPr>
          <w:w w:val="120"/>
        </w:rPr>
        <w:t>ratios</w:t>
      </w:r>
      <w:r>
        <w:rPr>
          <w:spacing w:val="-19"/>
          <w:w w:val="120"/>
        </w:rPr>
        <w:t> </w:t>
      </w:r>
      <w:r>
        <w:rPr>
          <w:w w:val="120"/>
        </w:rPr>
        <w:t>by</w:t>
      </w:r>
      <w:r>
        <w:rPr>
          <w:spacing w:val="-19"/>
          <w:w w:val="120"/>
        </w:rPr>
        <w:t> </w:t>
      </w:r>
      <w:r>
        <w:rPr>
          <w:w w:val="120"/>
        </w:rPr>
        <w:t>matching</w:t>
      </w:r>
      <w:r>
        <w:rPr>
          <w:spacing w:val="-18"/>
          <w:w w:val="120"/>
        </w:rPr>
        <w:t> </w:t>
      </w:r>
      <w:r>
        <w:rPr>
          <w:w w:val="120"/>
        </w:rPr>
        <w:t>the</w:t>
      </w:r>
      <w:r>
        <w:rPr>
          <w:spacing w:val="-20"/>
          <w:w w:val="120"/>
        </w:rPr>
        <w:t> </w:t>
      </w:r>
      <w:r>
        <w:rPr>
          <w:w w:val="120"/>
        </w:rPr>
        <w:t>means</w:t>
      </w:r>
      <w:r>
        <w:rPr>
          <w:spacing w:val="-19"/>
          <w:w w:val="120"/>
        </w:rPr>
        <w:t> </w:t>
      </w:r>
      <w:r>
        <w:rPr>
          <w:w w:val="120"/>
        </w:rPr>
        <w:t>between</w:t>
      </w:r>
      <w:r>
        <w:rPr>
          <w:spacing w:val="-19"/>
          <w:w w:val="120"/>
        </w:rPr>
        <w:t> </w:t>
      </w:r>
      <w:r>
        <w:rPr>
          <w:w w:val="120"/>
        </w:rPr>
        <w:t>the</w:t>
      </w:r>
      <w:r>
        <w:rPr>
          <w:spacing w:val="-19"/>
          <w:w w:val="120"/>
        </w:rPr>
        <w:t> </w:t>
      </w:r>
      <w:r>
        <w:rPr>
          <w:w w:val="120"/>
        </w:rPr>
        <w:t>source- domain and the target-domain instances in a Reproducing Kernel Hilbert Space (RKHS),</w:t>
      </w:r>
      <w:r>
        <w:rPr>
          <w:spacing w:val="-42"/>
          <w:w w:val="120"/>
        </w:rPr>
        <w:t> </w:t>
      </w:r>
      <w:r>
        <w:rPr>
          <w:w w:val="120"/>
        </w:rPr>
        <w:t>i.e.,</w:t>
      </w:r>
    </w:p>
    <w:p>
      <w:pPr>
        <w:spacing w:line="97" w:lineRule="exact" w:before="85"/>
        <w:ind w:left="0" w:right="1608" w:firstLine="0"/>
        <w:jc w:val="right"/>
        <w:rPr>
          <w:rFonts w:ascii="Arial"/>
          <w:sz w:val="14"/>
        </w:rPr>
      </w:pPr>
      <w:r>
        <w:rPr/>
        <w:pict>
          <v:shape style="position:absolute;margin-left:400.800201pt;margin-top:9.116928pt;width:9.2pt;height:8.450pt;mso-position-horizontal-relative:page;mso-position-vertical-relative:paragraph;z-index:251700224" type="#_x0000_t202" filled="false" stroked="false">
            <v:textbox inset="0,0,0,0">
              <w:txbxContent>
                <w:p>
                  <w:pPr>
                    <w:spacing w:line="141" w:lineRule="auto" w:before="6"/>
                    <w:ind w:left="0" w:right="0" w:firstLine="0"/>
                    <w:jc w:val="left"/>
                    <w:rPr>
                      <w:sz w:val="10"/>
                    </w:rPr>
                  </w:pPr>
                  <w:r>
                    <w:rPr>
                      <w:rFonts w:ascii="Times New Roman"/>
                      <w:i/>
                      <w:w w:val="150"/>
                      <w:position w:val="-5"/>
                      <w:sz w:val="14"/>
                    </w:rPr>
                    <w:t>n</w:t>
                  </w:r>
                  <w:r>
                    <w:rPr>
                      <w:w w:val="150"/>
                      <w:sz w:val="10"/>
                    </w:rPr>
                    <w:t>S</w:t>
                  </w:r>
                </w:p>
              </w:txbxContent>
            </v:textbox>
            <w10:wrap type="none"/>
          </v:shape>
        </w:pict>
      </w:r>
      <w:r>
        <w:rPr/>
        <w:pict>
          <v:shape style="position:absolute;margin-left:398.88028pt;margin-top:15.683166pt;width:23.85pt;height:31.3pt;mso-position-horizontal-relative:page;mso-position-vertical-relative:paragraph;z-index:-256627712" type="#_x0000_t202" filled="false" stroked="false">
            <v:textbox inset="0,0,0,0">
              <w:txbxContent>
                <w:p>
                  <w:pPr>
                    <w:pStyle w:val="BodyText"/>
                    <w:spacing w:before="63"/>
                    <w:rPr>
                      <w:rFonts w:ascii="Times New Roman"/>
                      <w:i/>
                      <w:sz w:val="14"/>
                    </w:rPr>
                  </w:pPr>
                  <w:r>
                    <w:rPr>
                      <w:rFonts w:ascii="Adobe Clean"/>
                      <w:w w:val="600"/>
                    </w:rPr>
                    <w:t> </w:t>
                  </w:r>
                  <w:r>
                    <w:rPr>
                      <w:rFonts w:ascii="Adobe Clean"/>
                    </w:rPr>
                    <w:t>   </w:t>
                  </w:r>
                  <w:r>
                    <w:rPr>
                      <w:rFonts w:ascii="Times New Roman"/>
                      <w:i/>
                      <w:w w:val="145"/>
                      <w:position w:val="-20"/>
                      <w:sz w:val="14"/>
                    </w:rPr>
                    <w:t>i</w:t>
                  </w:r>
                </w:p>
              </w:txbxContent>
            </v:textbox>
            <w10:wrap type="none"/>
          </v:shape>
        </w:pict>
      </w:r>
      <w:r>
        <w:rPr>
          <w:rFonts w:ascii="Arial"/>
          <w:w w:val="101"/>
          <w:sz w:val="14"/>
        </w:rPr>
        <w:t>2</w:t>
      </w:r>
    </w:p>
    <w:p>
      <w:pPr>
        <w:spacing w:after="0" w:line="97" w:lineRule="exact"/>
        <w:jc w:val="right"/>
        <w:rPr>
          <w:rFonts w:ascii="Arial"/>
          <w:sz w:val="14"/>
        </w:rPr>
        <w:sectPr>
          <w:type w:val="continuous"/>
          <w:pgSz w:w="12240" w:h="15840"/>
          <w:pgMar w:top="760" w:bottom="280" w:left="40" w:right="0"/>
          <w:cols w:num="2" w:equalWidth="0">
            <w:col w:w="5963" w:space="40"/>
            <w:col w:w="6197"/>
          </w:cols>
        </w:sectPr>
      </w:pPr>
    </w:p>
    <w:p>
      <w:pPr>
        <w:pStyle w:val="BodyText"/>
        <w:spacing w:line="59" w:lineRule="exact" w:before="72"/>
        <w:ind w:left="919"/>
      </w:pPr>
      <w:r>
        <w:rPr>
          <w:w w:val="120"/>
        </w:rPr>
        <w:t>to build a model to diagnose cancer in a specific region</w:t>
      </w:r>
    </w:p>
    <w:p>
      <w:pPr>
        <w:spacing w:line="40" w:lineRule="auto" w:before="0"/>
        <w:ind w:left="0" w:right="38" w:firstLine="0"/>
        <w:jc w:val="right"/>
        <w:rPr>
          <w:rFonts w:ascii="Times New Roman"/>
          <w:sz w:val="20"/>
        </w:rPr>
      </w:pPr>
      <w:r>
        <w:rPr/>
        <w:br w:type="column"/>
      </w:r>
      <w:r>
        <w:rPr>
          <w:rFonts w:ascii="Adobe Clean"/>
          <w:sz w:val="19"/>
        </w:rPr>
        <w:t>11</w:t>
      </w:r>
      <w:r>
        <w:rPr>
          <w:rFonts w:ascii="Adobe Clean"/>
          <w:position w:val="-13"/>
          <w:sz w:val="19"/>
          <w:u w:val="single"/>
        </w:rPr>
        <w:t> </w:t>
      </w:r>
      <w:r>
        <w:rPr>
          <w:rFonts w:ascii="Times New Roman"/>
          <w:position w:val="-13"/>
          <w:sz w:val="20"/>
          <w:u w:val="single"/>
        </w:rPr>
        <w:t>1 </w:t>
      </w:r>
    </w:p>
    <w:p>
      <w:pPr>
        <w:tabs>
          <w:tab w:pos="2205" w:val="right" w:leader="none"/>
        </w:tabs>
        <w:spacing w:line="60" w:lineRule="auto" w:before="0"/>
        <w:ind w:left="919" w:right="0" w:firstLine="0"/>
        <w:jc w:val="left"/>
        <w:rPr>
          <w:rFonts w:ascii="Adobe Clean"/>
          <w:sz w:val="19"/>
        </w:rPr>
      </w:pPr>
      <w:r>
        <w:rPr/>
        <w:br w:type="column"/>
      </w:r>
      <w:r>
        <w:rPr>
          <w:rFonts w:ascii="Times New Roman"/>
          <w:w w:val="99"/>
          <w:position w:val="-16"/>
          <w:sz w:val="20"/>
          <w:u w:val="single"/>
        </w:rPr>
        <w:t> </w:t>
      </w:r>
      <w:r>
        <w:rPr>
          <w:rFonts w:ascii="Times New Roman"/>
          <w:spacing w:val="-26"/>
          <w:position w:val="-16"/>
          <w:sz w:val="20"/>
          <w:u w:val="single"/>
        </w:rPr>
        <w:t> </w:t>
      </w:r>
      <w:r>
        <w:rPr>
          <w:rFonts w:ascii="Times New Roman"/>
          <w:w w:val="115"/>
          <w:position w:val="-16"/>
          <w:sz w:val="20"/>
          <w:u w:val="single"/>
        </w:rPr>
        <w:t>1</w:t>
      </w:r>
      <w:r>
        <w:rPr>
          <w:rFonts w:ascii="Times New Roman"/>
          <w:spacing w:val="44"/>
          <w:w w:val="115"/>
          <w:position w:val="-16"/>
          <w:sz w:val="20"/>
        </w:rPr>
        <w:t> </w:t>
      </w:r>
      <w:r>
        <w:rPr>
          <w:rFonts w:ascii="Times New Roman"/>
          <w:i/>
          <w:w w:val="125"/>
          <w:position w:val="-5"/>
          <w:sz w:val="14"/>
        </w:rPr>
        <w:t>n</w:t>
      </w:r>
      <w:r>
        <w:rPr>
          <w:w w:val="125"/>
          <w:sz w:val="10"/>
        </w:rPr>
        <w:t>T</w:t>
        <w:tab/>
      </w:r>
      <w:r>
        <w:rPr>
          <w:rFonts w:ascii="Adobe Clean"/>
          <w:w w:val="115"/>
          <w:position w:val="-1"/>
          <w:sz w:val="19"/>
        </w:rPr>
        <w:t>11</w:t>
      </w:r>
    </w:p>
    <w:p>
      <w:pPr>
        <w:pStyle w:val="BodyText"/>
        <w:spacing w:before="4"/>
        <w:rPr>
          <w:rFonts w:ascii="Adobe Clean"/>
          <w:sz w:val="9"/>
        </w:rPr>
      </w:pPr>
    </w:p>
    <w:p>
      <w:pPr>
        <w:tabs>
          <w:tab w:pos="1873" w:val="left" w:leader="none"/>
        </w:tabs>
        <w:spacing w:line="139" w:lineRule="exact"/>
        <w:ind w:left="459" w:right="0" w:firstLine="0"/>
        <w:rPr>
          <w:rFonts w:ascii="Adobe Clean"/>
          <w:sz w:val="13"/>
        </w:rPr>
      </w:pPr>
      <w:r>
        <w:rPr>
          <w:rFonts w:ascii="Adobe Clean"/>
          <w:position w:val="-2"/>
          <w:sz w:val="13"/>
        </w:rPr>
        <w:pict>
          <v:shape style="width:2.85pt;height:7pt;mso-position-horizontal-relative:char;mso-position-vertical-relative:line" type="#_x0000_t202" filled="false" stroked="false">
            <w10:anchorlock/>
            <v:textbox inset="0,0,0,0">
              <w:txbxContent>
                <w:p>
                  <w:pPr>
                    <w:spacing w:line="138" w:lineRule="exact" w:before="0"/>
                    <w:ind w:left="0" w:right="0" w:firstLine="0"/>
                    <w:jc w:val="left"/>
                    <w:rPr>
                      <w:rFonts w:ascii="Times New Roman"/>
                      <w:i/>
                      <w:sz w:val="14"/>
                    </w:rPr>
                  </w:pPr>
                  <w:r>
                    <w:rPr>
                      <w:rFonts w:ascii="Times New Roman"/>
                      <w:i/>
                      <w:w w:val="144"/>
                      <w:sz w:val="14"/>
                    </w:rPr>
                    <w:t>i</w:t>
                  </w:r>
                </w:p>
              </w:txbxContent>
            </v:textbox>
          </v:shape>
        </w:pict>
      </w:r>
      <w:r>
        <w:rPr>
          <w:rFonts w:ascii="Adobe Clean"/>
          <w:position w:val="-2"/>
          <w:sz w:val="13"/>
        </w:rPr>
      </w:r>
      <w:r>
        <w:rPr>
          <w:rFonts w:ascii="Adobe Clean"/>
          <w:position w:val="-2"/>
          <w:sz w:val="13"/>
        </w:rPr>
        <w:tab/>
      </w:r>
      <w:r>
        <w:rPr>
          <w:rFonts w:ascii="Adobe Clean"/>
          <w:position w:val="-2"/>
          <w:sz w:val="13"/>
        </w:rPr>
        <w:pict>
          <v:shape style="width:3.3pt;height:7pt;mso-position-horizontal-relative:char;mso-position-vertical-relative:line" type="#_x0000_t202" filled="false" stroked="false">
            <w10:anchorlock/>
            <v:textbox inset="0,0,0,0">
              <w:txbxContent>
                <w:p>
                  <w:pPr>
                    <w:spacing w:line="138" w:lineRule="exact" w:before="0"/>
                    <w:ind w:left="0" w:right="0" w:firstLine="0"/>
                    <w:jc w:val="left"/>
                    <w:rPr>
                      <w:rFonts w:ascii="Times New Roman"/>
                      <w:i/>
                      <w:sz w:val="14"/>
                    </w:rPr>
                  </w:pPr>
                  <w:r>
                    <w:rPr>
                      <w:rFonts w:ascii="Times New Roman"/>
                      <w:i/>
                      <w:w w:val="169"/>
                      <w:sz w:val="14"/>
                    </w:rPr>
                    <w:t>j</w:t>
                  </w:r>
                </w:p>
              </w:txbxContent>
            </v:textbox>
          </v:shape>
        </w:pict>
      </w:r>
      <w:r>
        <w:rPr>
          <w:rFonts w:ascii="Adobe Clean"/>
          <w:position w:val="-2"/>
          <w:sz w:val="13"/>
        </w:rPr>
      </w:r>
    </w:p>
    <w:p>
      <w:pPr>
        <w:spacing w:after="0" w:line="139" w:lineRule="exact"/>
        <w:rPr>
          <w:rFonts w:ascii="Adobe Clean"/>
          <w:sz w:val="13"/>
        </w:rPr>
        <w:sectPr>
          <w:type w:val="continuous"/>
          <w:pgSz w:w="12240" w:h="15840"/>
          <w:pgMar w:top="760" w:bottom="280" w:left="40" w:right="0"/>
          <w:cols w:num="3" w:equalWidth="0">
            <w:col w:w="6001" w:space="575"/>
            <w:col w:w="1344" w:space="386"/>
            <w:col w:w="3894"/>
          </w:cols>
        </w:sectPr>
      </w:pPr>
    </w:p>
    <w:p>
      <w:pPr>
        <w:pStyle w:val="BodyText"/>
        <w:spacing w:line="13" w:lineRule="exact"/>
        <w:ind w:left="919"/>
      </w:pPr>
      <w:r>
        <w:rPr>
          <w:w w:val="120"/>
        </w:rPr>
        <w:t>where the elderly are the majority. Limited target-domain</w:t>
      </w:r>
    </w:p>
    <w:p>
      <w:pPr>
        <w:pStyle w:val="Heading1"/>
        <w:spacing w:line="37" w:lineRule="exact"/>
        <w:ind w:left="816"/>
      </w:pPr>
      <w:r>
        <w:rPr/>
        <w:br w:type="column"/>
      </w:r>
      <w:r>
        <w:rPr>
          <w:w w:val="110"/>
        </w:rPr>
        <w:t>arg</w:t>
      </w:r>
      <w:r>
        <w:rPr>
          <w:spacing w:val="-30"/>
          <w:w w:val="110"/>
        </w:rPr>
        <w:t> </w:t>
      </w:r>
      <w:r>
        <w:rPr>
          <w:spacing w:val="-7"/>
          <w:w w:val="110"/>
        </w:rPr>
        <w:t>min</w:t>
      </w:r>
    </w:p>
    <w:p>
      <w:pPr>
        <w:spacing w:line="62" w:lineRule="exact" w:before="0"/>
        <w:ind w:left="744" w:right="0" w:firstLine="0"/>
        <w:jc w:val="left"/>
        <w:rPr>
          <w:rFonts w:ascii="Lucida Sans Unicode" w:hAnsi="Lucida Sans Unicode"/>
          <w:sz w:val="20"/>
        </w:rPr>
      </w:pPr>
      <w:r>
        <w:rPr/>
        <w:br w:type="column"/>
      </w:r>
      <w:r>
        <w:rPr>
          <w:rFonts w:ascii="Times New Roman" w:hAnsi="Times New Roman"/>
          <w:i/>
          <w:w w:val="110"/>
          <w:sz w:val="20"/>
        </w:rPr>
        <w:t>β </w:t>
      </w:r>
      <w:r>
        <w:rPr>
          <w:rFonts w:ascii="Times New Roman" w:hAnsi="Times New Roman"/>
          <w:w w:val="110"/>
          <w:sz w:val="20"/>
        </w:rPr>
        <w:t>Φ(</w:t>
      </w:r>
      <w:r>
        <w:rPr>
          <w:rFonts w:ascii="Palatino Linotype" w:hAnsi="Palatino Linotype"/>
          <w:w w:val="110"/>
          <w:sz w:val="20"/>
        </w:rPr>
        <w:t>x</w:t>
      </w:r>
      <w:r>
        <w:rPr>
          <w:rFonts w:ascii="Times New Roman" w:hAnsi="Times New Roman"/>
          <w:i/>
          <w:w w:val="110"/>
          <w:sz w:val="20"/>
          <w:vertAlign w:val="superscript"/>
        </w:rPr>
        <w:t>S</w:t>
      </w:r>
      <w:r>
        <w:rPr>
          <w:rFonts w:ascii="Times New Roman" w:hAnsi="Times New Roman"/>
          <w:w w:val="110"/>
          <w:sz w:val="20"/>
          <w:vertAlign w:val="baseline"/>
        </w:rPr>
        <w:t>) </w:t>
      </w:r>
      <w:r>
        <w:rPr>
          <w:rFonts w:ascii="Lucida Sans Unicode" w:hAnsi="Lucida Sans Unicode"/>
          <w:w w:val="110"/>
          <w:sz w:val="20"/>
          <w:vertAlign w:val="baseline"/>
        </w:rPr>
        <w:t>−</w:t>
      </w:r>
    </w:p>
    <w:p>
      <w:pPr>
        <w:tabs>
          <w:tab w:pos="1726" w:val="left" w:leader="none"/>
        </w:tabs>
        <w:spacing w:line="2" w:lineRule="auto" w:before="0"/>
        <w:ind w:left="144" w:right="0" w:firstLine="0"/>
        <w:jc w:val="left"/>
        <w:rPr>
          <w:rFonts w:ascii="Times New Roman"/>
          <w:i/>
          <w:sz w:val="14"/>
        </w:rPr>
      </w:pPr>
      <w:r>
        <w:rPr/>
        <w:pict>
          <v:shape style="position:absolute;margin-left:376.79895pt;margin-top:-9.390415pt;width:6.3pt;height:31.3pt;mso-position-horizontal-relative:page;mso-position-vertical-relative:paragraph;z-index:-256638976" type="#_x0000_t202" filled="false" stroked="false">
            <v:textbox inset="0,0,0,0">
              <w:txbxContent>
                <w:p>
                  <w:pPr>
                    <w:pStyle w:val="BodyText"/>
                    <w:spacing w:line="111" w:lineRule="exact"/>
                    <w:rPr>
                      <w:rFonts w:ascii="Adobe Clean"/>
                    </w:rPr>
                  </w:pPr>
                  <w:r>
                    <w:rPr>
                      <w:rFonts w:ascii="Adobe Clean"/>
                      <w:spacing w:val="-1"/>
                      <w:w w:val="105"/>
                    </w:rPr>
                    <w:t>11</w:t>
                  </w:r>
                </w:p>
              </w:txbxContent>
            </v:textbox>
            <w10:wrap type="none"/>
          </v:shape>
        </w:pict>
      </w:r>
      <w:r>
        <w:rPr/>
        <w:pict>
          <v:shape style="position:absolute;margin-left:348.3591pt;margin-top:2.009584pt;width:34.75pt;height:31.3pt;mso-position-horizontal-relative:page;mso-position-vertical-relative:paragraph;z-index:-256637952" type="#_x0000_t202" filled="false" stroked="false">
            <v:textbox inset="0,0,0,0">
              <w:txbxContent>
                <w:p>
                  <w:pPr>
                    <w:spacing w:line="120" w:lineRule="exact" w:before="0"/>
                    <w:ind w:left="0" w:right="0" w:firstLine="0"/>
                    <w:jc w:val="left"/>
                    <w:rPr>
                      <w:sz w:val="10"/>
                    </w:rPr>
                  </w:pPr>
                  <w:r>
                    <w:rPr>
                      <w:rFonts w:ascii="Adobe Clean"/>
                      <w:spacing w:val="-1"/>
                      <w:w w:val="104"/>
                      <w:position w:val="2"/>
                      <w:sz w:val="19"/>
                    </w:rPr>
                    <w:t>1</w:t>
                  </w:r>
                  <w:r>
                    <w:rPr>
                      <w:rFonts w:ascii="Adobe Clean"/>
                      <w:spacing w:val="-695"/>
                      <w:w w:val="104"/>
                      <w:position w:val="2"/>
                      <w:sz w:val="19"/>
                    </w:rPr>
                    <w:t>1</w:t>
                  </w:r>
                  <w:r>
                    <w:rPr>
                      <w:w w:val="203"/>
                      <w:sz w:val="10"/>
                    </w:rPr>
                    <w:t>i</w:t>
                  </w:r>
                </w:p>
              </w:txbxContent>
            </v:textbox>
            <w10:wrap type="none"/>
          </v:shape>
        </w:pict>
      </w:r>
      <w:r>
        <w:rPr>
          <w:rFonts w:ascii="Times New Roman"/>
          <w:i/>
          <w:w w:val="125"/>
          <w:position w:val="-5"/>
          <w:sz w:val="20"/>
        </w:rPr>
        <w:t>n</w:t>
      </w:r>
      <w:r>
        <w:rPr>
          <w:rFonts w:ascii="Times New Roman"/>
          <w:i/>
          <w:w w:val="125"/>
          <w:sz w:val="14"/>
        </w:rPr>
        <w:t>S</w:t>
        <w:tab/>
      </w:r>
      <w:r>
        <w:rPr>
          <w:rFonts w:ascii="Times New Roman"/>
          <w:i/>
          <w:spacing w:val="-10"/>
          <w:w w:val="125"/>
          <w:position w:val="-5"/>
          <w:sz w:val="20"/>
        </w:rPr>
        <w:t>n</w:t>
      </w:r>
      <w:r>
        <w:rPr>
          <w:rFonts w:ascii="Times New Roman"/>
          <w:i/>
          <w:spacing w:val="-10"/>
          <w:w w:val="125"/>
          <w:sz w:val="14"/>
        </w:rPr>
        <w:t>T</w:t>
      </w:r>
    </w:p>
    <w:p>
      <w:pPr>
        <w:spacing w:line="-67" w:lineRule="auto" w:before="0"/>
        <w:ind w:left="48" w:right="0" w:firstLine="0"/>
        <w:jc w:val="left"/>
        <w:rPr>
          <w:rFonts w:ascii="Adobe Clean" w:hAnsi="Adobe Clean"/>
          <w:sz w:val="19"/>
        </w:rPr>
      </w:pPr>
      <w:r>
        <w:rPr/>
        <w:br w:type="column"/>
      </w:r>
      <w:r>
        <w:rPr>
          <w:rFonts w:ascii="Adobe Clean" w:hAnsi="Adobe Clean"/>
          <w:w w:val="600"/>
          <w:position w:val="18"/>
          <w:sz w:val="19"/>
        </w:rPr>
        <w:t> </w:t>
      </w:r>
      <w:r>
        <w:rPr>
          <w:rFonts w:ascii="Adobe Clean" w:hAnsi="Adobe Clean"/>
          <w:position w:val="18"/>
          <w:sz w:val="19"/>
        </w:rPr>
        <w:t> </w:t>
      </w:r>
      <w:r>
        <w:rPr>
          <w:rFonts w:ascii="Times New Roman" w:hAnsi="Times New Roman"/>
          <w:w w:val="110"/>
          <w:sz w:val="20"/>
        </w:rPr>
        <w:t>Φ(</w:t>
      </w:r>
      <w:r>
        <w:rPr>
          <w:rFonts w:ascii="Palatino Linotype" w:hAnsi="Palatino Linotype"/>
          <w:w w:val="110"/>
          <w:sz w:val="20"/>
        </w:rPr>
        <w:t>x</w:t>
      </w:r>
      <w:r>
        <w:rPr>
          <w:rFonts w:ascii="Times New Roman" w:hAnsi="Times New Roman"/>
          <w:i/>
          <w:w w:val="110"/>
          <w:sz w:val="20"/>
          <w:vertAlign w:val="superscript"/>
        </w:rPr>
        <w:t>T</w:t>
      </w:r>
      <w:r>
        <w:rPr>
          <w:rFonts w:ascii="Times New Roman" w:hAnsi="Times New Roman"/>
          <w:i/>
          <w:w w:val="110"/>
          <w:sz w:val="20"/>
          <w:vertAlign w:val="baseline"/>
        </w:rPr>
        <w:t> </w:t>
      </w:r>
      <w:r>
        <w:rPr>
          <w:rFonts w:ascii="Times New Roman" w:hAnsi="Times New Roman"/>
          <w:w w:val="110"/>
          <w:sz w:val="20"/>
          <w:vertAlign w:val="baseline"/>
        </w:rPr>
        <w:t>)</w:t>
      </w:r>
      <w:r>
        <w:rPr>
          <w:rFonts w:ascii="Adobe Clean" w:hAnsi="Adobe Clean"/>
          <w:w w:val="110"/>
          <w:position w:val="5"/>
          <w:sz w:val="19"/>
          <w:vertAlign w:val="baseline"/>
        </w:rPr>
        <w:t>11</w:t>
      </w:r>
    </w:p>
    <w:p>
      <w:pPr>
        <w:spacing w:after="0" w:line="-67" w:lineRule="auto"/>
        <w:jc w:val="left"/>
        <w:rPr>
          <w:rFonts w:ascii="Adobe Clean" w:hAnsi="Adobe Clean"/>
          <w:sz w:val="19"/>
        </w:rPr>
        <w:sectPr>
          <w:type w:val="continuous"/>
          <w:pgSz w:w="12240" w:h="15840"/>
          <w:pgMar w:top="760" w:bottom="280" w:left="40" w:right="0"/>
          <w:cols w:num="4" w:equalWidth="0">
            <w:col w:w="5961" w:space="40"/>
            <w:col w:w="1460" w:space="39"/>
            <w:col w:w="1941" w:space="40"/>
            <w:col w:w="2719"/>
          </w:cols>
        </w:sectPr>
      </w:pPr>
    </w:p>
    <w:p>
      <w:pPr>
        <w:pStyle w:val="BodyText"/>
        <w:spacing w:line="211" w:lineRule="exact" w:before="9"/>
        <w:ind w:left="919"/>
      </w:pPr>
      <w:r>
        <w:rPr>
          <w:w w:val="120"/>
        </w:rPr>
        <w:t>instances are given, and relevant data are available from</w:t>
      </w:r>
    </w:p>
    <w:p>
      <w:pPr>
        <w:spacing w:line="57" w:lineRule="exact" w:before="0"/>
        <w:ind w:left="836" w:right="0" w:firstLine="0"/>
        <w:jc w:val="left"/>
        <w:rPr>
          <w:rFonts w:ascii="Arial" w:hAnsi="Arial"/>
          <w:sz w:val="14"/>
        </w:rPr>
      </w:pPr>
      <w:r>
        <w:rPr/>
        <w:br w:type="column"/>
      </w:r>
      <w:r>
        <w:rPr>
          <w:rFonts w:ascii="Times New Roman" w:hAnsi="Times New Roman"/>
          <w:i/>
          <w:w w:val="120"/>
          <w:sz w:val="14"/>
        </w:rPr>
        <w:t>β </w:t>
      </w:r>
      <w:r>
        <w:rPr>
          <w:rFonts w:ascii="Arial" w:hAnsi="Arial"/>
          <w:spacing w:val="-9"/>
          <w:w w:val="120"/>
          <w:sz w:val="14"/>
        </w:rPr>
        <w:t>∈[0</w:t>
      </w:r>
      <w:r>
        <w:rPr>
          <w:rFonts w:ascii="Times New Roman" w:hAnsi="Times New Roman"/>
          <w:i/>
          <w:spacing w:val="-9"/>
          <w:w w:val="120"/>
          <w:sz w:val="14"/>
        </w:rPr>
        <w:t>,B</w:t>
      </w:r>
      <w:r>
        <w:rPr>
          <w:rFonts w:ascii="Arial" w:hAnsi="Arial"/>
          <w:spacing w:val="-9"/>
          <w:w w:val="120"/>
          <w:sz w:val="14"/>
        </w:rPr>
        <w:t>]</w:t>
      </w:r>
    </w:p>
    <w:p>
      <w:pPr>
        <w:pStyle w:val="BodyText"/>
        <w:rPr>
          <w:rFonts w:ascii="Arial"/>
          <w:sz w:val="20"/>
        </w:rPr>
      </w:pPr>
    </w:p>
    <w:p>
      <w:pPr>
        <w:pStyle w:val="BodyText"/>
        <w:spacing w:before="9"/>
        <w:rPr>
          <w:rFonts w:ascii="Arial"/>
          <w:sz w:val="18"/>
        </w:rPr>
      </w:pPr>
      <w:r>
        <w:rPr/>
        <w:pict>
          <v:shape style="position:absolute;margin-left:361.548004pt;margin-top:13.038438pt;width:11.8pt;height:.1pt;mso-position-horizontal-relative:page;mso-position-vertical-relative:paragraph;z-index:-251628544;mso-wrap-distance-left:0;mso-wrap-distance-right:0" coordorigin="7231,261" coordsize="236,0" path="m7231,261l7466,261e" filled="false" stroked="true" strokeweight=".48pt" strokecolor="#000000">
            <v:path arrowok="t"/>
            <v:stroke dashstyle="solid"/>
            <w10:wrap type="topAndBottom"/>
          </v:shape>
        </w:pict>
      </w:r>
    </w:p>
    <w:p>
      <w:pPr>
        <w:spacing w:line="107" w:lineRule="exact" w:before="0"/>
        <w:ind w:left="462" w:right="0" w:firstLine="0"/>
        <w:jc w:val="left"/>
        <w:rPr>
          <w:rFonts w:ascii="Arial"/>
          <w:sz w:val="14"/>
        </w:rPr>
      </w:pPr>
      <w:r>
        <w:rPr/>
        <w:br w:type="column"/>
      </w:r>
      <w:r>
        <w:rPr>
          <w:rFonts w:ascii="Times New Roman"/>
          <w:i/>
          <w:w w:val="130"/>
          <w:sz w:val="14"/>
        </w:rPr>
        <w:t>i</w:t>
      </w:r>
      <w:r>
        <w:rPr>
          <w:rFonts w:ascii="Arial"/>
          <w:w w:val="130"/>
          <w:sz w:val="14"/>
        </w:rPr>
        <w:t>=1</w:t>
      </w:r>
    </w:p>
    <w:p>
      <w:pPr>
        <w:spacing w:line="107" w:lineRule="exact" w:before="0"/>
        <w:ind w:left="0" w:right="0" w:firstLine="0"/>
        <w:jc w:val="right"/>
        <w:rPr>
          <w:rFonts w:ascii="Arial"/>
          <w:sz w:val="14"/>
        </w:rPr>
      </w:pPr>
      <w:r>
        <w:rPr/>
        <w:br w:type="column"/>
      </w:r>
      <w:r>
        <w:rPr>
          <w:rFonts w:ascii="Times New Roman"/>
          <w:i/>
          <w:w w:val="140"/>
          <w:sz w:val="14"/>
        </w:rPr>
        <w:t>j</w:t>
      </w:r>
      <w:r>
        <w:rPr>
          <w:rFonts w:ascii="Arial"/>
          <w:w w:val="140"/>
          <w:sz w:val="14"/>
        </w:rPr>
        <w:t>=1</w:t>
      </w:r>
    </w:p>
    <w:p>
      <w:pPr>
        <w:spacing w:line="77" w:lineRule="exact" w:before="0"/>
        <w:ind w:left="540" w:right="0" w:firstLine="0"/>
        <w:jc w:val="left"/>
        <w:rPr>
          <w:rFonts w:ascii="Arial"/>
          <w:sz w:val="19"/>
        </w:rPr>
      </w:pPr>
      <w:r>
        <w:rPr/>
        <w:br w:type="column"/>
      </w:r>
      <w:r>
        <w:rPr>
          <w:rFonts w:ascii="Adobe Clean"/>
          <w:w w:val="110"/>
          <w:sz w:val="19"/>
        </w:rPr>
        <w:t>11</w:t>
      </w:r>
      <w:r>
        <w:rPr>
          <w:rFonts w:ascii="Arial"/>
          <w:w w:val="110"/>
          <w:sz w:val="19"/>
          <w:vertAlign w:val="subscript"/>
        </w:rPr>
        <w:t>H</w:t>
      </w:r>
    </w:p>
    <w:p>
      <w:pPr>
        <w:spacing w:after="0" w:line="77" w:lineRule="exact"/>
        <w:jc w:val="left"/>
        <w:rPr>
          <w:rFonts w:ascii="Arial"/>
          <w:sz w:val="19"/>
        </w:rPr>
        <w:sectPr>
          <w:type w:val="continuous"/>
          <w:pgSz w:w="12240" w:h="15840"/>
          <w:pgMar w:top="760" w:bottom="280" w:left="40" w:right="0"/>
          <w:cols w:num="5" w:equalWidth="0">
            <w:col w:w="5960" w:space="40"/>
            <w:col w:w="1443" w:space="39"/>
            <w:col w:w="760" w:space="367"/>
            <w:col w:w="1194" w:space="39"/>
            <w:col w:w="2358"/>
          </w:cols>
        </w:sectPr>
      </w:pPr>
    </w:p>
    <w:p>
      <w:pPr>
        <w:pStyle w:val="BodyText"/>
        <w:spacing w:line="94" w:lineRule="exact"/>
        <w:ind w:left="919"/>
        <w:jc w:val="both"/>
      </w:pPr>
      <w:r>
        <w:rPr>
          <w:w w:val="120"/>
        </w:rPr>
        <w:t>another region where young  people are the  </w:t>
      </w:r>
      <w:r>
        <w:rPr>
          <w:spacing w:val="-3"/>
          <w:w w:val="120"/>
        </w:rPr>
        <w:t>majority.</w:t>
      </w:r>
      <w:r>
        <w:rPr>
          <w:spacing w:val="41"/>
          <w:w w:val="120"/>
        </w:rPr>
        <w:t> </w:t>
      </w:r>
      <w:r>
        <w:rPr>
          <w:w w:val="120"/>
        </w:rPr>
        <w:t>Di-</w:t>
      </w:r>
    </w:p>
    <w:p>
      <w:pPr>
        <w:pStyle w:val="BodyText"/>
        <w:spacing w:line="137" w:lineRule="exact"/>
        <w:ind w:left="919"/>
        <w:jc w:val="both"/>
      </w:pPr>
      <w:r>
        <w:rPr>
          <w:w w:val="120"/>
        </w:rPr>
        <w:t>rectly</w:t>
      </w:r>
      <w:r>
        <w:rPr>
          <w:spacing w:val="31"/>
          <w:w w:val="120"/>
        </w:rPr>
        <w:t> </w:t>
      </w:r>
      <w:r>
        <w:rPr>
          <w:w w:val="120"/>
        </w:rPr>
        <w:t>transferring</w:t>
      </w:r>
      <w:r>
        <w:rPr>
          <w:spacing w:val="32"/>
          <w:w w:val="120"/>
        </w:rPr>
        <w:t> </w:t>
      </w:r>
      <w:r>
        <w:rPr>
          <w:w w:val="120"/>
        </w:rPr>
        <w:t>all</w:t>
      </w:r>
      <w:r>
        <w:rPr>
          <w:spacing w:val="31"/>
          <w:w w:val="120"/>
        </w:rPr>
        <w:t> </w:t>
      </w:r>
      <w:r>
        <w:rPr>
          <w:w w:val="120"/>
        </w:rPr>
        <w:t>the</w:t>
      </w:r>
      <w:r>
        <w:rPr>
          <w:spacing w:val="31"/>
          <w:w w:val="120"/>
        </w:rPr>
        <w:t> </w:t>
      </w:r>
      <w:r>
        <w:rPr>
          <w:w w:val="120"/>
        </w:rPr>
        <w:t>data</w:t>
      </w:r>
      <w:r>
        <w:rPr>
          <w:spacing w:val="30"/>
          <w:w w:val="120"/>
        </w:rPr>
        <w:t> </w:t>
      </w:r>
      <w:r>
        <w:rPr>
          <w:w w:val="120"/>
        </w:rPr>
        <w:t>from</w:t>
      </w:r>
      <w:r>
        <w:rPr>
          <w:spacing w:val="32"/>
          <w:w w:val="120"/>
        </w:rPr>
        <w:t> </w:t>
      </w:r>
      <w:r>
        <w:rPr>
          <w:w w:val="120"/>
        </w:rPr>
        <w:t>another</w:t>
      </w:r>
      <w:r>
        <w:rPr>
          <w:spacing w:val="30"/>
          <w:w w:val="120"/>
        </w:rPr>
        <w:t> </w:t>
      </w:r>
      <w:r>
        <w:rPr>
          <w:w w:val="120"/>
        </w:rPr>
        <w:t>region</w:t>
      </w:r>
      <w:r>
        <w:rPr>
          <w:spacing w:val="31"/>
          <w:w w:val="120"/>
        </w:rPr>
        <w:t> </w:t>
      </w:r>
      <w:r>
        <w:rPr>
          <w:w w:val="120"/>
        </w:rPr>
        <w:t>may</w:t>
      </w:r>
    </w:p>
    <w:p>
      <w:pPr>
        <w:pStyle w:val="BodyText"/>
        <w:spacing w:line="208" w:lineRule="auto"/>
        <w:ind w:left="919"/>
        <w:jc w:val="both"/>
      </w:pPr>
      <w:r>
        <w:rPr>
          <w:w w:val="115"/>
        </w:rPr>
        <w:t>be unsuccessful, since the marginal distribution difference exists, and the elderly have a higher risk of cancer than younger</w:t>
      </w:r>
      <w:r>
        <w:rPr>
          <w:spacing w:val="40"/>
          <w:w w:val="115"/>
        </w:rPr>
        <w:t> </w:t>
      </w:r>
      <w:r>
        <w:rPr>
          <w:w w:val="115"/>
        </w:rPr>
        <w:t>people.</w:t>
      </w:r>
      <w:r>
        <w:rPr>
          <w:spacing w:val="39"/>
          <w:w w:val="115"/>
        </w:rPr>
        <w:t> </w:t>
      </w:r>
      <w:r>
        <w:rPr>
          <w:w w:val="115"/>
        </w:rPr>
        <w:t>In</w:t>
      </w:r>
      <w:r>
        <w:rPr>
          <w:spacing w:val="38"/>
          <w:w w:val="115"/>
        </w:rPr>
        <w:t> </w:t>
      </w:r>
      <w:r>
        <w:rPr>
          <w:w w:val="115"/>
        </w:rPr>
        <w:t>this</w:t>
      </w:r>
      <w:r>
        <w:rPr>
          <w:spacing w:val="39"/>
          <w:w w:val="115"/>
        </w:rPr>
        <w:t> </w:t>
      </w:r>
      <w:r>
        <w:rPr>
          <w:w w:val="115"/>
        </w:rPr>
        <w:t>scenario,</w:t>
      </w:r>
      <w:r>
        <w:rPr>
          <w:spacing w:val="39"/>
          <w:w w:val="115"/>
        </w:rPr>
        <w:t> </w:t>
      </w:r>
      <w:r>
        <w:rPr>
          <w:w w:val="115"/>
        </w:rPr>
        <w:t>it</w:t>
      </w:r>
      <w:r>
        <w:rPr>
          <w:spacing w:val="41"/>
          <w:w w:val="115"/>
        </w:rPr>
        <w:t> </w:t>
      </w:r>
      <w:r>
        <w:rPr>
          <w:w w:val="115"/>
        </w:rPr>
        <w:t>is</w:t>
      </w:r>
      <w:r>
        <w:rPr>
          <w:spacing w:val="40"/>
          <w:w w:val="115"/>
        </w:rPr>
        <w:t> </w:t>
      </w:r>
      <w:r>
        <w:rPr>
          <w:w w:val="115"/>
        </w:rPr>
        <w:t>natural</w:t>
      </w:r>
      <w:r>
        <w:rPr>
          <w:spacing w:val="37"/>
          <w:w w:val="115"/>
        </w:rPr>
        <w:t> </w:t>
      </w:r>
      <w:r>
        <w:rPr>
          <w:w w:val="115"/>
        </w:rPr>
        <w:t>to</w:t>
      </w:r>
      <w:r>
        <w:rPr>
          <w:spacing w:val="38"/>
          <w:w w:val="115"/>
        </w:rPr>
        <w:t> </w:t>
      </w:r>
      <w:r>
        <w:rPr>
          <w:w w:val="115"/>
        </w:rPr>
        <w:t>consider</w:t>
      </w:r>
    </w:p>
    <w:p>
      <w:pPr>
        <w:spacing w:line="-187" w:lineRule="auto" w:before="0"/>
        <w:ind w:left="1258" w:right="0" w:firstLine="0"/>
        <w:jc w:val="left"/>
        <w:rPr>
          <w:sz w:val="10"/>
        </w:rPr>
      </w:pPr>
      <w:r>
        <w:rPr/>
        <w:br w:type="column"/>
      </w:r>
      <w:r>
        <w:rPr>
          <w:rFonts w:ascii="Times New Roman"/>
          <w:w w:val="120"/>
          <w:position w:val="-16"/>
          <w:sz w:val="20"/>
        </w:rPr>
        <w:t>1 </w:t>
      </w:r>
      <w:r>
        <w:rPr>
          <w:rFonts w:ascii="Times New Roman"/>
          <w:i/>
          <w:w w:val="135"/>
          <w:position w:val="-5"/>
          <w:sz w:val="14"/>
        </w:rPr>
        <w:t>n</w:t>
      </w:r>
      <w:r>
        <w:rPr>
          <w:w w:val="135"/>
          <w:sz w:val="10"/>
        </w:rPr>
        <w:t>S</w:t>
      </w:r>
    </w:p>
    <w:p>
      <w:pPr>
        <w:tabs>
          <w:tab w:pos="1790" w:val="left" w:leader="none"/>
        </w:tabs>
        <w:spacing w:line="86" w:lineRule="auto" w:before="33"/>
        <w:ind w:left="1191" w:right="3422" w:hanging="408"/>
        <w:jc w:val="left"/>
        <w:rPr>
          <w:rFonts w:ascii="Times New Roman" w:hAnsi="Times New Roman"/>
          <w:i/>
          <w:sz w:val="14"/>
        </w:rPr>
      </w:pPr>
      <w:r>
        <w:rPr/>
        <w:pict>
          <v:shape style="position:absolute;margin-left:376.19989pt;margin-top:-6.695098pt;width:13.75pt;height:31.3pt;mso-position-horizontal-relative:page;mso-position-vertical-relative:paragraph;z-index:-256636928" type="#_x0000_t202" filled="false" stroked="false">
            <v:textbox inset="0,0,0,0">
              <w:txbxContent>
                <w:p>
                  <w:pPr>
                    <w:pStyle w:val="BodyText"/>
                    <w:spacing w:line="111" w:lineRule="exact"/>
                    <w:rPr>
                      <w:rFonts w:ascii="Adobe Clean"/>
                    </w:rPr>
                  </w:pPr>
                  <w:r>
                    <w:rPr>
                      <w:rFonts w:ascii="Adobe Clean"/>
                      <w:w w:val="600"/>
                    </w:rPr>
                    <w:t> </w:t>
                  </w:r>
                </w:p>
              </w:txbxContent>
            </v:textbox>
            <w10:wrap type="none"/>
          </v:shape>
        </w:pict>
      </w:r>
      <w:r>
        <w:rPr>
          <w:rFonts w:ascii="Times New Roman" w:hAnsi="Times New Roman"/>
          <w:i/>
          <w:w w:val="110"/>
          <w:sz w:val="20"/>
        </w:rPr>
        <w:t>s.t.</w:t>
      </w:r>
      <w:r>
        <w:rPr>
          <w:rFonts w:ascii="Times New Roman" w:hAnsi="Times New Roman"/>
          <w:i/>
          <w:spacing w:val="-4"/>
          <w:w w:val="110"/>
          <w:sz w:val="20"/>
        </w:rPr>
        <w:t> </w:t>
      </w:r>
      <w:r>
        <w:rPr>
          <w:rFonts w:ascii="Lucida Sans Unicode" w:hAnsi="Lucida Sans Unicode"/>
          <w:sz w:val="20"/>
        </w:rPr>
        <w:t>|</w:t>
        <w:tab/>
        <w:tab/>
      </w:r>
      <w:r>
        <w:rPr>
          <w:rFonts w:ascii="Times New Roman" w:hAnsi="Times New Roman"/>
          <w:i/>
          <w:w w:val="110"/>
          <w:sz w:val="20"/>
        </w:rPr>
        <w:t>β</w:t>
      </w:r>
      <w:r>
        <w:rPr>
          <w:rFonts w:ascii="Times New Roman" w:hAnsi="Times New Roman"/>
          <w:i/>
          <w:w w:val="110"/>
          <w:sz w:val="20"/>
          <w:vertAlign w:val="subscript"/>
        </w:rPr>
        <w:t>i</w:t>
      </w:r>
      <w:r>
        <w:rPr>
          <w:rFonts w:ascii="Times New Roman" w:hAnsi="Times New Roman"/>
          <w:i/>
          <w:spacing w:val="-16"/>
          <w:w w:val="110"/>
          <w:sz w:val="20"/>
          <w:vertAlign w:val="baseline"/>
        </w:rPr>
        <w:t> </w:t>
      </w:r>
      <w:r>
        <w:rPr>
          <w:rFonts w:ascii="Lucida Sans Unicode" w:hAnsi="Lucida Sans Unicode"/>
          <w:w w:val="110"/>
          <w:sz w:val="20"/>
          <w:vertAlign w:val="baseline"/>
        </w:rPr>
        <w:t>−</w:t>
      </w:r>
      <w:r>
        <w:rPr>
          <w:rFonts w:ascii="Lucida Sans Unicode" w:hAnsi="Lucida Sans Unicode"/>
          <w:spacing w:val="-38"/>
          <w:w w:val="110"/>
          <w:sz w:val="20"/>
          <w:vertAlign w:val="baseline"/>
        </w:rPr>
        <w:t> </w:t>
      </w:r>
      <w:r>
        <w:rPr>
          <w:rFonts w:ascii="Times New Roman" w:hAnsi="Times New Roman"/>
          <w:sz w:val="20"/>
          <w:vertAlign w:val="baseline"/>
        </w:rPr>
        <w:t>1</w:t>
      </w:r>
      <w:r>
        <w:rPr>
          <w:rFonts w:ascii="Lucida Sans Unicode" w:hAnsi="Lucida Sans Unicode"/>
          <w:sz w:val="20"/>
          <w:vertAlign w:val="baseline"/>
        </w:rPr>
        <w:t>|</w:t>
      </w:r>
      <w:r>
        <w:rPr>
          <w:rFonts w:ascii="Lucida Sans Unicode" w:hAnsi="Lucida Sans Unicode"/>
          <w:spacing w:val="-25"/>
          <w:sz w:val="20"/>
          <w:vertAlign w:val="baseline"/>
        </w:rPr>
        <w:t> </w:t>
      </w:r>
      <w:r>
        <w:rPr>
          <w:rFonts w:ascii="Lucida Sans Unicode" w:hAnsi="Lucida Sans Unicode"/>
          <w:w w:val="110"/>
          <w:sz w:val="20"/>
          <w:vertAlign w:val="baseline"/>
        </w:rPr>
        <w:t>≤</w:t>
      </w:r>
      <w:r>
        <w:rPr>
          <w:rFonts w:ascii="Lucida Sans Unicode" w:hAnsi="Lucida Sans Unicode"/>
          <w:spacing w:val="-31"/>
          <w:w w:val="110"/>
          <w:sz w:val="20"/>
          <w:vertAlign w:val="baseline"/>
        </w:rPr>
        <w:t> </w:t>
      </w:r>
      <w:r>
        <w:rPr>
          <w:rFonts w:ascii="Times New Roman" w:hAnsi="Times New Roman"/>
          <w:i/>
          <w:w w:val="110"/>
          <w:sz w:val="20"/>
          <w:vertAlign w:val="baseline"/>
        </w:rPr>
        <w:t>δ,</w:t>
      </w:r>
      <w:r>
        <w:rPr>
          <w:rFonts w:ascii="Times New Roman" w:hAnsi="Times New Roman"/>
          <w:i/>
          <w:w w:val="110"/>
          <w:position w:val="-5"/>
          <w:sz w:val="20"/>
          <w:vertAlign w:val="baseline"/>
        </w:rPr>
        <w:t> </w:t>
      </w:r>
      <w:r>
        <w:rPr>
          <w:rFonts w:ascii="Times New Roman" w:hAnsi="Times New Roman"/>
          <w:i/>
          <w:w w:val="110"/>
          <w:position w:val="-5"/>
          <w:sz w:val="20"/>
          <w:vertAlign w:val="baseline"/>
        </w:rPr>
        <w:t>n</w:t>
      </w:r>
      <w:r>
        <w:rPr>
          <w:rFonts w:ascii="Times New Roman" w:hAnsi="Times New Roman"/>
          <w:i/>
          <w:w w:val="110"/>
          <w:sz w:val="14"/>
          <w:vertAlign w:val="baseline"/>
        </w:rPr>
        <w:t>S</w:t>
      </w:r>
    </w:p>
    <w:p>
      <w:pPr>
        <w:spacing w:line="137" w:lineRule="exact" w:before="0"/>
        <w:ind w:left="1491" w:right="0" w:firstLine="0"/>
        <w:jc w:val="left"/>
        <w:rPr>
          <w:rFonts w:ascii="Arial"/>
          <w:sz w:val="14"/>
        </w:rPr>
      </w:pPr>
      <w:r>
        <w:rPr>
          <w:rFonts w:ascii="Times New Roman"/>
          <w:i/>
          <w:w w:val="130"/>
          <w:sz w:val="14"/>
        </w:rPr>
        <w:t>i</w:t>
      </w:r>
      <w:r>
        <w:rPr>
          <w:rFonts w:ascii="Arial"/>
          <w:w w:val="130"/>
          <w:sz w:val="14"/>
        </w:rPr>
        <w:t>=1</w:t>
      </w:r>
    </w:p>
    <w:p>
      <w:pPr>
        <w:pStyle w:val="BodyText"/>
        <w:spacing w:line="208" w:lineRule="auto" w:before="102"/>
        <w:ind w:left="199" w:right="873"/>
      </w:pPr>
      <w:r>
        <w:rPr>
          <w:w w:val="120"/>
        </w:rPr>
        <w:t>where</w:t>
      </w:r>
      <w:r>
        <w:rPr>
          <w:spacing w:val="-12"/>
          <w:w w:val="120"/>
        </w:rPr>
        <w:t> </w:t>
      </w:r>
      <w:r>
        <w:rPr>
          <w:rFonts w:ascii="Times New Roman" w:hAnsi="Times New Roman"/>
          <w:i/>
          <w:w w:val="120"/>
          <w:sz w:val="20"/>
        </w:rPr>
        <w:t>δ</w:t>
      </w:r>
      <w:r>
        <w:rPr>
          <w:rFonts w:ascii="Times New Roman" w:hAnsi="Times New Roman"/>
          <w:i/>
          <w:spacing w:val="-4"/>
          <w:w w:val="120"/>
          <w:sz w:val="20"/>
        </w:rPr>
        <w:t> </w:t>
      </w:r>
      <w:r>
        <w:rPr>
          <w:w w:val="120"/>
        </w:rPr>
        <w:t>is</w:t>
      </w:r>
      <w:r>
        <w:rPr>
          <w:spacing w:val="-11"/>
          <w:w w:val="120"/>
        </w:rPr>
        <w:t> </w:t>
      </w:r>
      <w:r>
        <w:rPr>
          <w:w w:val="120"/>
        </w:rPr>
        <w:t>a</w:t>
      </w:r>
      <w:r>
        <w:rPr>
          <w:spacing w:val="-10"/>
          <w:w w:val="120"/>
        </w:rPr>
        <w:t> </w:t>
      </w:r>
      <w:r>
        <w:rPr>
          <w:w w:val="120"/>
        </w:rPr>
        <w:t>small</w:t>
      </w:r>
      <w:r>
        <w:rPr>
          <w:spacing w:val="-11"/>
          <w:w w:val="120"/>
        </w:rPr>
        <w:t> </w:t>
      </w:r>
      <w:r>
        <w:rPr>
          <w:w w:val="120"/>
        </w:rPr>
        <w:t>parameter,</w:t>
      </w:r>
      <w:r>
        <w:rPr>
          <w:spacing w:val="-14"/>
          <w:w w:val="120"/>
        </w:rPr>
        <w:t> </w:t>
      </w:r>
      <w:r>
        <w:rPr>
          <w:w w:val="120"/>
        </w:rPr>
        <w:t>and</w:t>
      </w:r>
      <w:r>
        <w:rPr>
          <w:spacing w:val="-11"/>
          <w:w w:val="120"/>
        </w:rPr>
        <w:t> </w:t>
      </w:r>
      <w:r>
        <w:rPr>
          <w:rFonts w:ascii="Times New Roman" w:hAnsi="Times New Roman"/>
          <w:i/>
          <w:w w:val="120"/>
          <w:sz w:val="20"/>
        </w:rPr>
        <w:t>B</w:t>
      </w:r>
      <w:r>
        <w:rPr>
          <w:rFonts w:ascii="Times New Roman" w:hAnsi="Times New Roman"/>
          <w:i/>
          <w:spacing w:val="-2"/>
          <w:w w:val="120"/>
          <w:sz w:val="20"/>
        </w:rPr>
        <w:t> </w:t>
      </w:r>
      <w:r>
        <w:rPr>
          <w:w w:val="120"/>
        </w:rPr>
        <w:t>is</w:t>
      </w:r>
      <w:r>
        <w:rPr>
          <w:spacing w:val="-11"/>
          <w:w w:val="120"/>
        </w:rPr>
        <w:t> </w:t>
      </w:r>
      <w:r>
        <w:rPr>
          <w:w w:val="120"/>
        </w:rPr>
        <w:t>a</w:t>
      </w:r>
      <w:r>
        <w:rPr>
          <w:spacing w:val="-11"/>
          <w:w w:val="120"/>
        </w:rPr>
        <w:t> </w:t>
      </w:r>
      <w:r>
        <w:rPr>
          <w:w w:val="120"/>
        </w:rPr>
        <w:t>parameter</w:t>
      </w:r>
      <w:r>
        <w:rPr>
          <w:spacing w:val="-13"/>
          <w:w w:val="120"/>
        </w:rPr>
        <w:t> </w:t>
      </w:r>
      <w:r>
        <w:rPr>
          <w:w w:val="120"/>
        </w:rPr>
        <w:t>for</w:t>
      </w:r>
      <w:r>
        <w:rPr>
          <w:spacing w:val="-10"/>
          <w:w w:val="120"/>
        </w:rPr>
        <w:t> </w:t>
      </w:r>
      <w:r>
        <w:rPr>
          <w:w w:val="120"/>
        </w:rPr>
        <w:t>con- straint. The above optimization problem can be</w:t>
      </w:r>
      <w:r>
        <w:rPr>
          <w:spacing w:val="32"/>
          <w:w w:val="120"/>
        </w:rPr>
        <w:t> </w:t>
      </w:r>
      <w:r>
        <w:rPr>
          <w:w w:val="120"/>
        </w:rPr>
        <w:t>converted</w:t>
      </w:r>
    </w:p>
    <w:p>
      <w:pPr>
        <w:spacing w:after="0" w:line="208" w:lineRule="auto"/>
        <w:sectPr>
          <w:type w:val="continuous"/>
          <w:pgSz w:w="12240" w:h="15840"/>
          <w:pgMar w:top="760" w:bottom="280" w:left="40" w:right="0"/>
          <w:cols w:num="2" w:equalWidth="0">
            <w:col w:w="5961" w:space="40"/>
            <w:col w:w="6199"/>
          </w:cols>
        </w:sectPr>
      </w:pPr>
    </w:p>
    <w:p>
      <w:pPr>
        <w:pStyle w:val="BodyText"/>
        <w:spacing w:line="208" w:lineRule="auto" w:before="105"/>
        <w:ind w:left="920" w:right="1"/>
        <w:jc w:val="both"/>
      </w:pPr>
      <w:r>
        <w:rPr>
          <w:w w:val="120"/>
        </w:rPr>
        <w:t>into a quadratic programming problem by expanding and using</w:t>
      </w:r>
      <w:r>
        <w:rPr>
          <w:spacing w:val="-20"/>
          <w:w w:val="120"/>
        </w:rPr>
        <w:t> </w:t>
      </w:r>
      <w:r>
        <w:rPr>
          <w:w w:val="120"/>
        </w:rPr>
        <w:t>the</w:t>
      </w:r>
      <w:r>
        <w:rPr>
          <w:spacing w:val="-20"/>
          <w:w w:val="120"/>
        </w:rPr>
        <w:t> </w:t>
      </w:r>
      <w:r>
        <w:rPr>
          <w:w w:val="120"/>
        </w:rPr>
        <w:t>kernel</w:t>
      </w:r>
      <w:r>
        <w:rPr>
          <w:spacing w:val="-20"/>
          <w:w w:val="120"/>
        </w:rPr>
        <w:t> </w:t>
      </w:r>
      <w:r>
        <w:rPr>
          <w:w w:val="120"/>
        </w:rPr>
        <w:t>trick.</w:t>
      </w:r>
      <w:r>
        <w:rPr>
          <w:spacing w:val="-20"/>
          <w:w w:val="120"/>
        </w:rPr>
        <w:t> </w:t>
      </w:r>
      <w:r>
        <w:rPr>
          <w:w w:val="120"/>
        </w:rPr>
        <w:t>This</w:t>
      </w:r>
      <w:r>
        <w:rPr>
          <w:spacing w:val="-18"/>
          <w:w w:val="120"/>
        </w:rPr>
        <w:t> </w:t>
      </w:r>
      <w:r>
        <w:rPr>
          <w:w w:val="120"/>
        </w:rPr>
        <w:t>approach</w:t>
      </w:r>
      <w:r>
        <w:rPr>
          <w:spacing w:val="-25"/>
          <w:w w:val="120"/>
        </w:rPr>
        <w:t> </w:t>
      </w:r>
      <w:r>
        <w:rPr>
          <w:w w:val="120"/>
        </w:rPr>
        <w:t>to</w:t>
      </w:r>
      <w:r>
        <w:rPr>
          <w:spacing w:val="-18"/>
          <w:w w:val="120"/>
        </w:rPr>
        <w:t> </w:t>
      </w:r>
      <w:r>
        <w:rPr>
          <w:w w:val="120"/>
        </w:rPr>
        <w:t>estimating</w:t>
      </w:r>
      <w:r>
        <w:rPr>
          <w:spacing w:val="-22"/>
          <w:w w:val="120"/>
        </w:rPr>
        <w:t> </w:t>
      </w:r>
      <w:r>
        <w:rPr>
          <w:w w:val="120"/>
        </w:rPr>
        <w:t>the</w:t>
      </w:r>
      <w:r>
        <w:rPr>
          <w:spacing w:val="-20"/>
          <w:w w:val="120"/>
        </w:rPr>
        <w:t> </w:t>
      </w:r>
      <w:r>
        <w:rPr>
          <w:w w:val="120"/>
        </w:rPr>
        <w:t>ratios of</w:t>
      </w:r>
      <w:r>
        <w:rPr>
          <w:spacing w:val="-7"/>
          <w:w w:val="120"/>
        </w:rPr>
        <w:t> </w:t>
      </w:r>
      <w:r>
        <w:rPr>
          <w:w w:val="120"/>
        </w:rPr>
        <w:t>distributions</w:t>
      </w:r>
      <w:r>
        <w:rPr>
          <w:spacing w:val="-9"/>
          <w:w w:val="120"/>
        </w:rPr>
        <w:t> </w:t>
      </w:r>
      <w:r>
        <w:rPr>
          <w:w w:val="120"/>
        </w:rPr>
        <w:t>can</w:t>
      </w:r>
      <w:r>
        <w:rPr>
          <w:spacing w:val="-9"/>
          <w:w w:val="120"/>
        </w:rPr>
        <w:t> </w:t>
      </w:r>
      <w:r>
        <w:rPr>
          <w:w w:val="120"/>
        </w:rPr>
        <w:t>be</w:t>
      </w:r>
      <w:r>
        <w:rPr>
          <w:spacing w:val="-8"/>
          <w:w w:val="120"/>
        </w:rPr>
        <w:t> </w:t>
      </w:r>
      <w:r>
        <w:rPr>
          <w:w w:val="120"/>
        </w:rPr>
        <w:t>easily</w:t>
      </w:r>
      <w:r>
        <w:rPr>
          <w:spacing w:val="-10"/>
          <w:w w:val="120"/>
        </w:rPr>
        <w:t> </w:t>
      </w:r>
      <w:r>
        <w:rPr>
          <w:w w:val="120"/>
        </w:rPr>
        <w:t>incorporated</w:t>
      </w:r>
      <w:r>
        <w:rPr>
          <w:spacing w:val="-7"/>
          <w:w w:val="120"/>
        </w:rPr>
        <w:t> </w:t>
      </w:r>
      <w:r>
        <w:rPr>
          <w:w w:val="120"/>
        </w:rPr>
        <w:t>into</w:t>
      </w:r>
      <w:r>
        <w:rPr>
          <w:spacing w:val="-8"/>
          <w:w w:val="120"/>
        </w:rPr>
        <w:t> </w:t>
      </w:r>
      <w:r>
        <w:rPr>
          <w:w w:val="120"/>
        </w:rPr>
        <w:t>many</w:t>
      </w:r>
      <w:r>
        <w:rPr>
          <w:spacing w:val="-10"/>
          <w:w w:val="120"/>
        </w:rPr>
        <w:t> </w:t>
      </w:r>
      <w:r>
        <w:rPr>
          <w:w w:val="120"/>
        </w:rPr>
        <w:t>exist- ing</w:t>
      </w:r>
      <w:r>
        <w:rPr>
          <w:spacing w:val="-21"/>
          <w:w w:val="120"/>
        </w:rPr>
        <w:t> </w:t>
      </w:r>
      <w:r>
        <w:rPr>
          <w:w w:val="120"/>
        </w:rPr>
        <w:t>algorithms.</w:t>
      </w:r>
      <w:r>
        <w:rPr>
          <w:spacing w:val="-22"/>
          <w:w w:val="120"/>
        </w:rPr>
        <w:t> </w:t>
      </w:r>
      <w:r>
        <w:rPr>
          <w:w w:val="120"/>
        </w:rPr>
        <w:t>Once</w:t>
      </w:r>
      <w:r>
        <w:rPr>
          <w:spacing w:val="-20"/>
          <w:w w:val="120"/>
        </w:rPr>
        <w:t> </w:t>
      </w:r>
      <w:r>
        <w:rPr>
          <w:w w:val="120"/>
        </w:rPr>
        <w:t>the</w:t>
      </w:r>
      <w:r>
        <w:rPr>
          <w:spacing w:val="-20"/>
          <w:w w:val="120"/>
        </w:rPr>
        <w:t> </w:t>
      </w:r>
      <w:r>
        <w:rPr>
          <w:w w:val="120"/>
        </w:rPr>
        <w:t>weight</w:t>
      </w:r>
      <w:r>
        <w:rPr>
          <w:spacing w:val="-22"/>
          <w:w w:val="120"/>
        </w:rPr>
        <w:t> </w:t>
      </w:r>
      <w:r>
        <w:rPr>
          <w:rFonts w:ascii="Times New Roman" w:hAnsi="Times New Roman"/>
          <w:i/>
          <w:w w:val="120"/>
          <w:sz w:val="20"/>
        </w:rPr>
        <w:t>β</w:t>
      </w:r>
      <w:r>
        <w:rPr>
          <w:rFonts w:ascii="Times New Roman" w:hAnsi="Times New Roman"/>
          <w:i/>
          <w:w w:val="120"/>
          <w:sz w:val="20"/>
          <w:vertAlign w:val="subscript"/>
        </w:rPr>
        <w:t>i</w:t>
      </w:r>
      <w:r>
        <w:rPr>
          <w:rFonts w:ascii="Times New Roman" w:hAnsi="Times New Roman"/>
          <w:i/>
          <w:spacing w:val="-14"/>
          <w:w w:val="120"/>
          <w:sz w:val="20"/>
          <w:vertAlign w:val="baseline"/>
        </w:rPr>
        <w:t> </w:t>
      </w:r>
      <w:r>
        <w:rPr>
          <w:w w:val="120"/>
          <w:vertAlign w:val="baseline"/>
        </w:rPr>
        <w:t>is</w:t>
      </w:r>
      <w:r>
        <w:rPr>
          <w:spacing w:val="-19"/>
          <w:w w:val="120"/>
          <w:vertAlign w:val="baseline"/>
        </w:rPr>
        <w:t> </w:t>
      </w:r>
      <w:r>
        <w:rPr>
          <w:w w:val="120"/>
          <w:vertAlign w:val="baseline"/>
        </w:rPr>
        <w:t>obtained,</w:t>
      </w:r>
      <w:r>
        <w:rPr>
          <w:spacing w:val="-22"/>
          <w:w w:val="120"/>
          <w:vertAlign w:val="baseline"/>
        </w:rPr>
        <w:t> </w:t>
      </w:r>
      <w:r>
        <w:rPr>
          <w:w w:val="120"/>
          <w:vertAlign w:val="baseline"/>
        </w:rPr>
        <w:t>a</w:t>
      </w:r>
      <w:r>
        <w:rPr>
          <w:spacing w:val="-22"/>
          <w:w w:val="120"/>
          <w:vertAlign w:val="baseline"/>
        </w:rPr>
        <w:t> </w:t>
      </w:r>
      <w:r>
        <w:rPr>
          <w:w w:val="120"/>
          <w:vertAlign w:val="baseline"/>
        </w:rPr>
        <w:t>learner</w:t>
      </w:r>
      <w:r>
        <w:rPr>
          <w:spacing w:val="-21"/>
          <w:w w:val="120"/>
          <w:vertAlign w:val="baseline"/>
        </w:rPr>
        <w:t> </w:t>
      </w:r>
      <w:r>
        <w:rPr>
          <w:w w:val="120"/>
          <w:vertAlign w:val="baseline"/>
        </w:rPr>
        <w:t>can be</w:t>
      </w:r>
      <w:r>
        <w:rPr>
          <w:spacing w:val="-10"/>
          <w:w w:val="120"/>
          <w:vertAlign w:val="baseline"/>
        </w:rPr>
        <w:t> </w:t>
      </w:r>
      <w:r>
        <w:rPr>
          <w:w w:val="120"/>
          <w:vertAlign w:val="baseline"/>
        </w:rPr>
        <w:t>trained</w:t>
      </w:r>
      <w:r>
        <w:rPr>
          <w:spacing w:val="-10"/>
          <w:w w:val="120"/>
          <w:vertAlign w:val="baseline"/>
        </w:rPr>
        <w:t> </w:t>
      </w:r>
      <w:r>
        <w:rPr>
          <w:w w:val="120"/>
          <w:vertAlign w:val="baseline"/>
        </w:rPr>
        <w:t>on</w:t>
      </w:r>
      <w:r>
        <w:rPr>
          <w:spacing w:val="-7"/>
          <w:w w:val="120"/>
          <w:vertAlign w:val="baseline"/>
        </w:rPr>
        <w:t> </w:t>
      </w:r>
      <w:r>
        <w:rPr>
          <w:w w:val="120"/>
          <w:vertAlign w:val="baseline"/>
        </w:rPr>
        <w:t>the</w:t>
      </w:r>
      <w:r>
        <w:rPr>
          <w:spacing w:val="-9"/>
          <w:w w:val="120"/>
          <w:vertAlign w:val="baseline"/>
        </w:rPr>
        <w:t> </w:t>
      </w:r>
      <w:r>
        <w:rPr>
          <w:w w:val="120"/>
          <w:vertAlign w:val="baseline"/>
        </w:rPr>
        <w:t>weighted</w:t>
      </w:r>
      <w:r>
        <w:rPr>
          <w:spacing w:val="-10"/>
          <w:w w:val="120"/>
          <w:vertAlign w:val="baseline"/>
        </w:rPr>
        <w:t> </w:t>
      </w:r>
      <w:r>
        <w:rPr>
          <w:w w:val="120"/>
          <w:vertAlign w:val="baseline"/>
        </w:rPr>
        <w:t>source-domain</w:t>
      </w:r>
      <w:r>
        <w:rPr>
          <w:spacing w:val="-9"/>
          <w:w w:val="120"/>
          <w:vertAlign w:val="baseline"/>
        </w:rPr>
        <w:t> </w:t>
      </w:r>
      <w:r>
        <w:rPr>
          <w:w w:val="120"/>
          <w:vertAlign w:val="baseline"/>
        </w:rPr>
        <w:t>instances.</w:t>
      </w:r>
    </w:p>
    <w:p>
      <w:pPr>
        <w:pStyle w:val="BodyText"/>
        <w:spacing w:line="206" w:lineRule="auto" w:before="29"/>
        <w:ind w:left="919" w:firstLine="285"/>
        <w:jc w:val="both"/>
      </w:pPr>
      <w:r>
        <w:rPr>
          <w:w w:val="115"/>
        </w:rPr>
        <w:t>There are some other studies  attempting  to  estimate  the weights. For example, Sugiyama </w:t>
      </w:r>
      <w:r>
        <w:rPr>
          <w:rFonts w:ascii="Palatino Linotype"/>
          <w:i/>
          <w:w w:val="115"/>
        </w:rPr>
        <w:t>et al. </w:t>
      </w:r>
      <w:r>
        <w:rPr>
          <w:w w:val="115"/>
        </w:rPr>
        <w:t>proposed an approach termed Kullback-Leibler Importance Estimation Procedure (KLIEP) [</w:t>
      </w:r>
      <w:hyperlink w:history="true" w:anchor="_bookmark31">
        <w:r>
          <w:rPr>
            <w:w w:val="115"/>
          </w:rPr>
          <w:t>6</w:t>
        </w:r>
      </w:hyperlink>
      <w:r>
        <w:rPr>
          <w:w w:val="115"/>
        </w:rPr>
        <w:t>]. KLIEP depends on the</w:t>
      </w:r>
      <w:r>
        <w:rPr>
          <w:spacing w:val="-24"/>
          <w:w w:val="115"/>
        </w:rPr>
        <w:t> </w:t>
      </w:r>
      <w:r>
        <w:rPr>
          <w:w w:val="115"/>
        </w:rPr>
        <w:t>minimization of the Kullback-Leibler (KL)  divergence and incorporates  a built-in model selection procedure. Based on the studies  of weight estimation, some instance-based transfer learning frameworks or algorithms are proposed. For example, Sun  </w:t>
      </w:r>
      <w:r>
        <w:rPr>
          <w:rFonts w:ascii="Palatino Linotype"/>
          <w:i/>
          <w:w w:val="115"/>
        </w:rPr>
        <w:t>et al. </w:t>
      </w:r>
      <w:r>
        <w:rPr>
          <w:w w:val="115"/>
        </w:rPr>
        <w:t>proposed a multi-source framework termed 2-Stage </w:t>
      </w:r>
      <w:r>
        <w:rPr>
          <w:spacing w:val="-3"/>
          <w:w w:val="115"/>
        </w:rPr>
        <w:t>Weighting </w:t>
      </w:r>
      <w:r>
        <w:rPr>
          <w:w w:val="115"/>
        </w:rPr>
        <w:t>Framework for Multi-Source Domain Adaptation (2SW-MDA) with the following two stages</w:t>
      </w:r>
      <w:r>
        <w:rPr>
          <w:spacing w:val="-32"/>
          <w:w w:val="115"/>
        </w:rPr>
        <w:t> </w:t>
      </w:r>
      <w:r>
        <w:rPr>
          <w:w w:val="115"/>
        </w:rPr>
        <w:t>[</w:t>
      </w:r>
      <w:hyperlink w:history="true" w:anchor="_bookmark54">
        <w:r>
          <w:rPr>
            <w:w w:val="115"/>
          </w:rPr>
          <w:t>29</w:t>
        </w:r>
      </w:hyperlink>
      <w:r>
        <w:rPr>
          <w:w w:val="115"/>
        </w:rPr>
        <w:t>].</w:t>
      </w:r>
    </w:p>
    <w:p>
      <w:pPr>
        <w:pStyle w:val="ListParagraph"/>
        <w:numPr>
          <w:ilvl w:val="1"/>
          <w:numId w:val="10"/>
        </w:numPr>
        <w:tabs>
          <w:tab w:pos="1300" w:val="left" w:leader="none"/>
        </w:tabs>
        <w:spacing w:line="208" w:lineRule="auto" w:before="94" w:after="0"/>
        <w:ind w:left="1299" w:right="0" w:hanging="236"/>
        <w:jc w:val="both"/>
        <w:rPr>
          <w:sz w:val="19"/>
        </w:rPr>
      </w:pPr>
      <w:r>
        <w:rPr>
          <w:rFonts w:ascii="Palatino Linotype"/>
          <w:i/>
          <w:w w:val="115"/>
          <w:sz w:val="19"/>
        </w:rPr>
        <w:t>Instance</w:t>
      </w:r>
      <w:r>
        <w:rPr>
          <w:rFonts w:ascii="Palatino Linotype"/>
          <w:i/>
          <w:spacing w:val="-30"/>
          <w:w w:val="115"/>
          <w:sz w:val="19"/>
        </w:rPr>
        <w:t> </w:t>
      </w:r>
      <w:r>
        <w:rPr>
          <w:rFonts w:ascii="Palatino Linotype"/>
          <w:i/>
          <w:w w:val="115"/>
          <w:sz w:val="19"/>
        </w:rPr>
        <w:t>Weighting</w:t>
      </w:r>
      <w:r>
        <w:rPr>
          <w:w w:val="115"/>
          <w:sz w:val="19"/>
        </w:rPr>
        <w:t>:</w:t>
      </w:r>
      <w:r>
        <w:rPr>
          <w:spacing w:val="-35"/>
          <w:w w:val="115"/>
          <w:sz w:val="19"/>
        </w:rPr>
        <w:t> </w:t>
      </w:r>
      <w:r>
        <w:rPr>
          <w:w w:val="115"/>
          <w:sz w:val="19"/>
        </w:rPr>
        <w:t>The</w:t>
      </w:r>
      <w:r>
        <w:rPr>
          <w:spacing w:val="-34"/>
          <w:w w:val="115"/>
          <w:sz w:val="19"/>
        </w:rPr>
        <w:t> </w:t>
      </w:r>
      <w:r>
        <w:rPr>
          <w:w w:val="115"/>
          <w:sz w:val="19"/>
        </w:rPr>
        <w:t>source-domain</w:t>
      </w:r>
      <w:r>
        <w:rPr>
          <w:spacing w:val="-34"/>
          <w:w w:val="115"/>
          <w:sz w:val="19"/>
        </w:rPr>
        <w:t> </w:t>
      </w:r>
      <w:r>
        <w:rPr>
          <w:w w:val="115"/>
          <w:sz w:val="19"/>
        </w:rPr>
        <w:t>instances</w:t>
      </w:r>
      <w:r>
        <w:rPr>
          <w:spacing w:val="-35"/>
          <w:w w:val="115"/>
          <w:sz w:val="19"/>
        </w:rPr>
        <w:t> </w:t>
      </w:r>
      <w:r>
        <w:rPr>
          <w:w w:val="115"/>
          <w:sz w:val="19"/>
        </w:rPr>
        <w:t>are</w:t>
      </w:r>
      <w:r>
        <w:rPr>
          <w:spacing w:val="-34"/>
          <w:w w:val="115"/>
          <w:sz w:val="19"/>
        </w:rPr>
        <w:t> </w:t>
      </w:r>
      <w:r>
        <w:rPr>
          <w:w w:val="115"/>
          <w:sz w:val="19"/>
        </w:rPr>
        <w:t>as- </w:t>
      </w:r>
      <w:r>
        <w:rPr>
          <w:w w:val="120"/>
          <w:sz w:val="19"/>
        </w:rPr>
        <w:t>signed</w:t>
      </w:r>
      <w:r>
        <w:rPr>
          <w:spacing w:val="-20"/>
          <w:w w:val="120"/>
          <w:sz w:val="19"/>
        </w:rPr>
        <w:t> </w:t>
      </w:r>
      <w:r>
        <w:rPr>
          <w:w w:val="120"/>
          <w:sz w:val="19"/>
        </w:rPr>
        <w:t>with</w:t>
      </w:r>
      <w:r>
        <w:rPr>
          <w:spacing w:val="-19"/>
          <w:w w:val="120"/>
          <w:sz w:val="19"/>
        </w:rPr>
        <w:t> </w:t>
      </w:r>
      <w:r>
        <w:rPr>
          <w:w w:val="120"/>
          <w:sz w:val="19"/>
        </w:rPr>
        <w:t>weights</w:t>
      </w:r>
      <w:r>
        <w:rPr>
          <w:spacing w:val="-17"/>
          <w:w w:val="120"/>
          <w:sz w:val="19"/>
        </w:rPr>
        <w:t> </w:t>
      </w:r>
      <w:r>
        <w:rPr>
          <w:w w:val="120"/>
          <w:sz w:val="19"/>
        </w:rPr>
        <w:t>to</w:t>
      </w:r>
      <w:r>
        <w:rPr>
          <w:spacing w:val="-19"/>
          <w:w w:val="120"/>
          <w:sz w:val="19"/>
        </w:rPr>
        <w:t> </w:t>
      </w:r>
      <w:r>
        <w:rPr>
          <w:w w:val="120"/>
          <w:sz w:val="19"/>
        </w:rPr>
        <w:t>reduce</w:t>
      </w:r>
      <w:r>
        <w:rPr>
          <w:spacing w:val="-20"/>
          <w:w w:val="120"/>
          <w:sz w:val="19"/>
        </w:rPr>
        <w:t> </w:t>
      </w:r>
      <w:r>
        <w:rPr>
          <w:w w:val="120"/>
          <w:sz w:val="19"/>
        </w:rPr>
        <w:t>the</w:t>
      </w:r>
      <w:r>
        <w:rPr>
          <w:spacing w:val="-18"/>
          <w:w w:val="120"/>
          <w:sz w:val="19"/>
        </w:rPr>
        <w:t> </w:t>
      </w:r>
      <w:r>
        <w:rPr>
          <w:w w:val="120"/>
          <w:sz w:val="19"/>
        </w:rPr>
        <w:t>marginal</w:t>
      </w:r>
      <w:r>
        <w:rPr>
          <w:spacing w:val="-21"/>
          <w:w w:val="120"/>
          <w:sz w:val="19"/>
        </w:rPr>
        <w:t> </w:t>
      </w:r>
      <w:r>
        <w:rPr>
          <w:w w:val="120"/>
          <w:sz w:val="19"/>
        </w:rPr>
        <w:t>distribution difference,</w:t>
      </w:r>
      <w:r>
        <w:rPr>
          <w:spacing w:val="-8"/>
          <w:w w:val="120"/>
          <w:sz w:val="19"/>
        </w:rPr>
        <w:t> </w:t>
      </w:r>
      <w:r>
        <w:rPr>
          <w:w w:val="120"/>
          <w:sz w:val="19"/>
        </w:rPr>
        <w:t>which</w:t>
      </w:r>
      <w:r>
        <w:rPr>
          <w:spacing w:val="-10"/>
          <w:w w:val="120"/>
          <w:sz w:val="19"/>
        </w:rPr>
        <w:t> </w:t>
      </w:r>
      <w:r>
        <w:rPr>
          <w:w w:val="120"/>
          <w:sz w:val="19"/>
        </w:rPr>
        <w:t>is</w:t>
      </w:r>
      <w:r>
        <w:rPr>
          <w:spacing w:val="-10"/>
          <w:w w:val="120"/>
          <w:sz w:val="19"/>
        </w:rPr>
        <w:t> </w:t>
      </w:r>
      <w:r>
        <w:rPr>
          <w:w w:val="120"/>
          <w:sz w:val="19"/>
        </w:rPr>
        <w:t>similar</w:t>
      </w:r>
      <w:r>
        <w:rPr>
          <w:spacing w:val="-11"/>
          <w:w w:val="120"/>
          <w:sz w:val="19"/>
        </w:rPr>
        <w:t> </w:t>
      </w:r>
      <w:r>
        <w:rPr>
          <w:w w:val="120"/>
          <w:sz w:val="19"/>
        </w:rPr>
        <w:t>to</w:t>
      </w:r>
      <w:r>
        <w:rPr>
          <w:spacing w:val="-11"/>
          <w:w w:val="120"/>
          <w:sz w:val="19"/>
        </w:rPr>
        <w:t> </w:t>
      </w:r>
      <w:r>
        <w:rPr>
          <w:w w:val="120"/>
          <w:sz w:val="19"/>
        </w:rPr>
        <w:t>KMM.</w:t>
      </w:r>
    </w:p>
    <w:p>
      <w:pPr>
        <w:pStyle w:val="ListParagraph"/>
        <w:numPr>
          <w:ilvl w:val="1"/>
          <w:numId w:val="10"/>
        </w:numPr>
        <w:tabs>
          <w:tab w:pos="1300" w:val="left" w:leader="none"/>
        </w:tabs>
        <w:spacing w:line="222" w:lineRule="exact" w:before="0" w:after="0"/>
        <w:ind w:left="1299" w:right="0" w:hanging="237"/>
        <w:jc w:val="both"/>
        <w:rPr>
          <w:sz w:val="19"/>
        </w:rPr>
      </w:pPr>
      <w:r>
        <w:rPr>
          <w:rFonts w:ascii="Palatino Linotype"/>
          <w:i/>
          <w:w w:val="115"/>
          <w:sz w:val="19"/>
        </w:rPr>
        <w:t>Domain</w:t>
      </w:r>
      <w:r>
        <w:rPr>
          <w:rFonts w:ascii="Palatino Linotype"/>
          <w:i/>
          <w:spacing w:val="-19"/>
          <w:w w:val="115"/>
          <w:sz w:val="19"/>
        </w:rPr>
        <w:t> </w:t>
      </w:r>
      <w:r>
        <w:rPr>
          <w:rFonts w:ascii="Palatino Linotype"/>
          <w:i/>
          <w:w w:val="115"/>
          <w:sz w:val="19"/>
        </w:rPr>
        <w:t>Weighting</w:t>
      </w:r>
      <w:r>
        <w:rPr>
          <w:w w:val="115"/>
          <w:sz w:val="19"/>
        </w:rPr>
        <w:t>:</w:t>
      </w:r>
      <w:r>
        <w:rPr>
          <w:spacing w:val="-21"/>
          <w:w w:val="115"/>
          <w:sz w:val="19"/>
        </w:rPr>
        <w:t> </w:t>
      </w:r>
      <w:r>
        <w:rPr>
          <w:spacing w:val="-3"/>
          <w:w w:val="115"/>
          <w:sz w:val="19"/>
        </w:rPr>
        <w:t>Weights</w:t>
      </w:r>
      <w:r>
        <w:rPr>
          <w:spacing w:val="-21"/>
          <w:w w:val="115"/>
          <w:sz w:val="19"/>
        </w:rPr>
        <w:t> </w:t>
      </w:r>
      <w:r>
        <w:rPr>
          <w:w w:val="115"/>
          <w:sz w:val="19"/>
        </w:rPr>
        <w:t>are</w:t>
      </w:r>
      <w:r>
        <w:rPr>
          <w:spacing w:val="-22"/>
          <w:w w:val="115"/>
          <w:sz w:val="19"/>
        </w:rPr>
        <w:t> </w:t>
      </w:r>
      <w:r>
        <w:rPr>
          <w:w w:val="115"/>
          <w:sz w:val="19"/>
        </w:rPr>
        <w:t>assigned</w:t>
      </w:r>
      <w:r>
        <w:rPr>
          <w:spacing w:val="-22"/>
          <w:w w:val="115"/>
          <w:sz w:val="19"/>
        </w:rPr>
        <w:t> </w:t>
      </w:r>
      <w:r>
        <w:rPr>
          <w:w w:val="115"/>
          <w:sz w:val="19"/>
        </w:rPr>
        <w:t>to</w:t>
      </w:r>
      <w:r>
        <w:rPr>
          <w:spacing w:val="-20"/>
          <w:w w:val="115"/>
          <w:sz w:val="19"/>
        </w:rPr>
        <w:t> </w:t>
      </w:r>
      <w:r>
        <w:rPr>
          <w:w w:val="115"/>
          <w:sz w:val="19"/>
        </w:rPr>
        <w:t>each</w:t>
      </w:r>
      <w:r>
        <w:rPr>
          <w:spacing w:val="-21"/>
          <w:w w:val="115"/>
          <w:sz w:val="19"/>
        </w:rPr>
        <w:t> </w:t>
      </w:r>
      <w:r>
        <w:rPr>
          <w:w w:val="115"/>
          <w:sz w:val="19"/>
        </w:rPr>
        <w:t>source</w:t>
      </w:r>
    </w:p>
    <w:p>
      <w:pPr>
        <w:pStyle w:val="BodyText"/>
        <w:spacing w:line="208" w:lineRule="auto" w:before="8"/>
        <w:ind w:left="1299" w:right="2"/>
        <w:jc w:val="both"/>
      </w:pPr>
      <w:r>
        <w:rPr>
          <w:w w:val="120"/>
        </w:rPr>
        <w:t>domain</w:t>
      </w:r>
      <w:r>
        <w:rPr>
          <w:spacing w:val="-19"/>
          <w:w w:val="120"/>
        </w:rPr>
        <w:t> </w:t>
      </w:r>
      <w:r>
        <w:rPr>
          <w:w w:val="120"/>
        </w:rPr>
        <w:t>for</w:t>
      </w:r>
      <w:r>
        <w:rPr>
          <w:spacing w:val="-19"/>
          <w:w w:val="120"/>
        </w:rPr>
        <w:t> </w:t>
      </w:r>
      <w:r>
        <w:rPr>
          <w:w w:val="120"/>
        </w:rPr>
        <w:t>reducing</w:t>
      </w:r>
      <w:r>
        <w:rPr>
          <w:spacing w:val="-20"/>
          <w:w w:val="120"/>
        </w:rPr>
        <w:t> </w:t>
      </w:r>
      <w:r>
        <w:rPr>
          <w:w w:val="120"/>
        </w:rPr>
        <w:t>the</w:t>
      </w:r>
      <w:r>
        <w:rPr>
          <w:spacing w:val="-21"/>
          <w:w w:val="120"/>
        </w:rPr>
        <w:t> </w:t>
      </w:r>
      <w:r>
        <w:rPr>
          <w:w w:val="120"/>
        </w:rPr>
        <w:t>conditional</w:t>
      </w:r>
      <w:r>
        <w:rPr>
          <w:spacing w:val="-20"/>
          <w:w w:val="120"/>
        </w:rPr>
        <w:t> </w:t>
      </w:r>
      <w:r>
        <w:rPr>
          <w:w w:val="120"/>
        </w:rPr>
        <w:t>distribution</w:t>
      </w:r>
      <w:r>
        <w:rPr>
          <w:spacing w:val="-20"/>
          <w:w w:val="120"/>
        </w:rPr>
        <w:t> </w:t>
      </w:r>
      <w:r>
        <w:rPr>
          <w:w w:val="120"/>
        </w:rPr>
        <w:t>differ- ence</w:t>
      </w:r>
      <w:r>
        <w:rPr>
          <w:spacing w:val="-8"/>
          <w:w w:val="120"/>
        </w:rPr>
        <w:t> </w:t>
      </w:r>
      <w:r>
        <w:rPr>
          <w:w w:val="120"/>
        </w:rPr>
        <w:t>based</w:t>
      </w:r>
      <w:r>
        <w:rPr>
          <w:spacing w:val="-13"/>
          <w:w w:val="120"/>
        </w:rPr>
        <w:t> </w:t>
      </w:r>
      <w:r>
        <w:rPr>
          <w:w w:val="120"/>
        </w:rPr>
        <w:t>on</w:t>
      </w:r>
      <w:r>
        <w:rPr>
          <w:spacing w:val="-10"/>
          <w:w w:val="120"/>
        </w:rPr>
        <w:t> </w:t>
      </w:r>
      <w:r>
        <w:rPr>
          <w:w w:val="120"/>
        </w:rPr>
        <w:t>the</w:t>
      </w:r>
      <w:r>
        <w:rPr>
          <w:spacing w:val="-11"/>
          <w:w w:val="120"/>
        </w:rPr>
        <w:t> </w:t>
      </w:r>
      <w:r>
        <w:rPr>
          <w:w w:val="120"/>
        </w:rPr>
        <w:t>smoothness</w:t>
      </w:r>
      <w:r>
        <w:rPr>
          <w:spacing w:val="-11"/>
          <w:w w:val="120"/>
        </w:rPr>
        <w:t> </w:t>
      </w:r>
      <w:r>
        <w:rPr>
          <w:w w:val="120"/>
        </w:rPr>
        <w:t>assumption</w:t>
      </w:r>
      <w:r>
        <w:rPr>
          <w:spacing w:val="-13"/>
          <w:w w:val="120"/>
        </w:rPr>
        <w:t> </w:t>
      </w:r>
      <w:r>
        <w:rPr>
          <w:w w:val="120"/>
        </w:rPr>
        <w:t>[</w:t>
      </w:r>
      <w:hyperlink w:history="true" w:anchor="_bookmark55">
        <w:r>
          <w:rPr>
            <w:w w:val="120"/>
          </w:rPr>
          <w:t>30</w:t>
        </w:r>
      </w:hyperlink>
      <w:r>
        <w:rPr>
          <w:w w:val="120"/>
        </w:rPr>
        <w:t>].</w:t>
      </w:r>
    </w:p>
    <w:p>
      <w:pPr>
        <w:pStyle w:val="BodyText"/>
        <w:spacing w:line="208" w:lineRule="auto" w:before="97"/>
        <w:ind w:left="919"/>
        <w:jc w:val="both"/>
      </w:pPr>
      <w:r>
        <w:rPr>
          <w:w w:val="120"/>
        </w:rPr>
        <w:t>Then, the source-domain instances are reweighted based on the instance weights and the domain weights. These reweighted instances and the labeled target-domain in- stances are used to train the target classifier.</w:t>
      </w:r>
    </w:p>
    <w:p>
      <w:pPr>
        <w:pStyle w:val="BodyText"/>
        <w:spacing w:line="208" w:lineRule="auto" w:before="26"/>
        <w:ind w:left="919" w:firstLine="285"/>
        <w:jc w:val="both"/>
      </w:pPr>
      <w:r>
        <w:rPr>
          <w:w w:val="120"/>
        </w:rPr>
        <w:t>In addition to directly estimating the weighting param- eters, adjusting weights iteratively is also effective. The key  is to design a mechanism to decrease the  weights   of the instances that have negative effects on the target </w:t>
      </w:r>
      <w:r>
        <w:rPr>
          <w:spacing w:val="-3"/>
          <w:w w:val="120"/>
        </w:rPr>
        <w:t>learner. </w:t>
      </w:r>
      <w:r>
        <w:rPr>
          <w:w w:val="120"/>
        </w:rPr>
        <w:t>A representative work is TrAdaBoost [</w:t>
      </w:r>
      <w:hyperlink w:history="true" w:anchor="_bookmark56">
        <w:r>
          <w:rPr>
            <w:w w:val="120"/>
          </w:rPr>
          <w:t>31</w:t>
        </w:r>
      </w:hyperlink>
      <w:r>
        <w:rPr>
          <w:w w:val="120"/>
        </w:rPr>
        <w:t>], which is a framework proposed by Dai </w:t>
      </w:r>
      <w:r>
        <w:rPr>
          <w:rFonts w:ascii="Palatino Linotype"/>
          <w:i/>
          <w:w w:val="120"/>
        </w:rPr>
        <w:t>et al</w:t>
      </w:r>
      <w:r>
        <w:rPr>
          <w:w w:val="120"/>
        </w:rPr>
        <w:t>. This framework is an extension of AdaBoost [</w:t>
      </w:r>
      <w:hyperlink w:history="true" w:anchor="_bookmark57">
        <w:r>
          <w:rPr>
            <w:w w:val="120"/>
          </w:rPr>
          <w:t>32</w:t>
        </w:r>
      </w:hyperlink>
      <w:r>
        <w:rPr>
          <w:w w:val="120"/>
        </w:rPr>
        <w:t>]. AdaBoost is an effective boosting algorithm designed for traditional machine learn- ing</w:t>
      </w:r>
      <w:r>
        <w:rPr>
          <w:spacing w:val="-11"/>
          <w:w w:val="120"/>
        </w:rPr>
        <w:t> </w:t>
      </w:r>
      <w:r>
        <w:rPr>
          <w:w w:val="120"/>
        </w:rPr>
        <w:t>tasks.</w:t>
      </w:r>
      <w:r>
        <w:rPr>
          <w:spacing w:val="-17"/>
          <w:w w:val="120"/>
        </w:rPr>
        <w:t> </w:t>
      </w:r>
      <w:r>
        <w:rPr>
          <w:w w:val="120"/>
        </w:rPr>
        <w:t>In</w:t>
      </w:r>
      <w:r>
        <w:rPr>
          <w:spacing w:val="-11"/>
          <w:w w:val="120"/>
        </w:rPr>
        <w:t> </w:t>
      </w:r>
      <w:r>
        <w:rPr>
          <w:w w:val="120"/>
        </w:rPr>
        <w:t>each</w:t>
      </w:r>
      <w:r>
        <w:rPr>
          <w:spacing w:val="-13"/>
          <w:w w:val="120"/>
        </w:rPr>
        <w:t> </w:t>
      </w:r>
      <w:r>
        <w:rPr>
          <w:w w:val="120"/>
        </w:rPr>
        <w:t>iteration</w:t>
      </w:r>
      <w:r>
        <w:rPr>
          <w:spacing w:val="-14"/>
          <w:w w:val="120"/>
        </w:rPr>
        <w:t> </w:t>
      </w:r>
      <w:r>
        <w:rPr>
          <w:w w:val="120"/>
        </w:rPr>
        <w:t>of</w:t>
      </w:r>
      <w:r>
        <w:rPr>
          <w:spacing w:val="-11"/>
          <w:w w:val="120"/>
        </w:rPr>
        <w:t> </w:t>
      </w:r>
      <w:r>
        <w:rPr>
          <w:w w:val="120"/>
        </w:rPr>
        <w:t>AdaBoost,</w:t>
      </w:r>
      <w:r>
        <w:rPr>
          <w:spacing w:val="-13"/>
          <w:w w:val="120"/>
        </w:rPr>
        <w:t> </w:t>
      </w:r>
      <w:r>
        <w:rPr>
          <w:w w:val="120"/>
        </w:rPr>
        <w:t>a</w:t>
      </w:r>
      <w:r>
        <w:rPr>
          <w:spacing w:val="-12"/>
          <w:w w:val="120"/>
        </w:rPr>
        <w:t> </w:t>
      </w:r>
      <w:r>
        <w:rPr>
          <w:w w:val="120"/>
        </w:rPr>
        <w:t>learner</w:t>
      </w:r>
      <w:r>
        <w:rPr>
          <w:spacing w:val="-12"/>
          <w:w w:val="120"/>
        </w:rPr>
        <w:t> </w:t>
      </w:r>
      <w:r>
        <w:rPr>
          <w:w w:val="120"/>
        </w:rPr>
        <w:t>is</w:t>
      </w:r>
      <w:r>
        <w:rPr>
          <w:spacing w:val="-13"/>
          <w:w w:val="120"/>
        </w:rPr>
        <w:t> </w:t>
      </w:r>
      <w:r>
        <w:rPr>
          <w:w w:val="120"/>
        </w:rPr>
        <w:t>trained on the instances with updated weights, which  results in   a weak classifier. The weighting mechanism of instances ensures that the instances with incorrect classification</w:t>
      </w:r>
      <w:r>
        <w:rPr>
          <w:spacing w:val="4"/>
          <w:w w:val="120"/>
        </w:rPr>
        <w:t> </w:t>
      </w:r>
      <w:r>
        <w:rPr>
          <w:w w:val="120"/>
        </w:rPr>
        <w:t>are</w:t>
      </w:r>
    </w:p>
    <w:p>
      <w:pPr>
        <w:pStyle w:val="BodyText"/>
        <w:spacing w:line="208" w:lineRule="auto" w:before="105"/>
        <w:ind w:left="196" w:right="955"/>
        <w:jc w:val="both"/>
      </w:pPr>
      <w:r>
        <w:rPr/>
        <w:br w:type="column"/>
      </w:r>
      <w:r>
        <w:rPr>
          <w:w w:val="120"/>
        </w:rPr>
        <w:t>Note that each iteration forms a new weak classifier. The final</w:t>
      </w:r>
      <w:r>
        <w:rPr>
          <w:spacing w:val="-17"/>
          <w:w w:val="120"/>
        </w:rPr>
        <w:t> </w:t>
      </w:r>
      <w:r>
        <w:rPr>
          <w:w w:val="120"/>
        </w:rPr>
        <w:t>classifier</w:t>
      </w:r>
      <w:r>
        <w:rPr>
          <w:spacing w:val="-18"/>
          <w:w w:val="120"/>
        </w:rPr>
        <w:t> </w:t>
      </w:r>
      <w:r>
        <w:rPr>
          <w:w w:val="120"/>
        </w:rPr>
        <w:t>is</w:t>
      </w:r>
      <w:r>
        <w:rPr>
          <w:spacing w:val="-16"/>
          <w:w w:val="120"/>
        </w:rPr>
        <w:t> </w:t>
      </w:r>
      <w:r>
        <w:rPr>
          <w:w w:val="120"/>
        </w:rPr>
        <w:t>constructed</w:t>
      </w:r>
      <w:r>
        <w:rPr>
          <w:spacing w:val="-15"/>
          <w:w w:val="120"/>
        </w:rPr>
        <w:t> </w:t>
      </w:r>
      <w:r>
        <w:rPr>
          <w:w w:val="120"/>
        </w:rPr>
        <w:t>by</w:t>
      </w:r>
      <w:r>
        <w:rPr>
          <w:spacing w:val="-15"/>
          <w:w w:val="120"/>
        </w:rPr>
        <w:t> </w:t>
      </w:r>
      <w:r>
        <w:rPr>
          <w:w w:val="120"/>
        </w:rPr>
        <w:t>combining</w:t>
      </w:r>
      <w:r>
        <w:rPr>
          <w:spacing w:val="-17"/>
          <w:w w:val="120"/>
        </w:rPr>
        <w:t> </w:t>
      </w:r>
      <w:r>
        <w:rPr>
          <w:w w:val="120"/>
        </w:rPr>
        <w:t>and</w:t>
      </w:r>
      <w:r>
        <w:rPr>
          <w:spacing w:val="-15"/>
          <w:w w:val="120"/>
        </w:rPr>
        <w:t> </w:t>
      </w:r>
      <w:r>
        <w:rPr>
          <w:w w:val="120"/>
        </w:rPr>
        <w:t>ensembling half the number of the newly resultant weak classifiers through voting</w:t>
      </w:r>
      <w:r>
        <w:rPr>
          <w:spacing w:val="-15"/>
          <w:w w:val="120"/>
        </w:rPr>
        <w:t> </w:t>
      </w:r>
      <w:r>
        <w:rPr>
          <w:w w:val="120"/>
        </w:rPr>
        <w:t>scheme.</w:t>
      </w:r>
    </w:p>
    <w:p>
      <w:pPr>
        <w:pStyle w:val="BodyText"/>
        <w:spacing w:line="208" w:lineRule="auto" w:before="4"/>
        <w:ind w:left="196" w:right="956" w:firstLine="285"/>
        <w:jc w:val="both"/>
      </w:pPr>
      <w:r>
        <w:rPr>
          <w:w w:val="115"/>
        </w:rPr>
        <w:t>Some studies further extend TrAdaBoost. The work by Yao and Doretto [</w:t>
      </w:r>
      <w:hyperlink w:history="true" w:anchor="_bookmark58">
        <w:r>
          <w:rPr>
            <w:w w:val="115"/>
          </w:rPr>
          <w:t>33</w:t>
        </w:r>
      </w:hyperlink>
      <w:r>
        <w:rPr>
          <w:w w:val="115"/>
        </w:rPr>
        <w:t>] proposes a Multi-Source TrAdaBoost (MsTrAdaBoost) algorithm, which mainly has the following two steps in each iteration.</w:t>
      </w:r>
    </w:p>
    <w:p>
      <w:pPr>
        <w:pStyle w:val="ListParagraph"/>
        <w:numPr>
          <w:ilvl w:val="0"/>
          <w:numId w:val="11"/>
        </w:numPr>
        <w:tabs>
          <w:tab w:pos="576" w:val="left" w:leader="none"/>
        </w:tabs>
        <w:spacing w:line="201" w:lineRule="auto" w:before="44" w:after="0"/>
        <w:ind w:left="575" w:right="957" w:hanging="236"/>
        <w:jc w:val="both"/>
        <w:rPr>
          <w:sz w:val="19"/>
        </w:rPr>
      </w:pPr>
      <w:r>
        <w:rPr/>
        <w:pict>
          <v:shape style="position:absolute;margin-left:459.718842pt;margin-top:43.753696pt;width:2.7pt;height:5pt;mso-position-horizontal-relative:page;mso-position-vertical-relative:paragraph;z-index:-256625664" type="#_x0000_t202" filled="false" stroked="false">
            <v:textbox inset="0,0,0,0">
              <w:txbxContent>
                <w:p>
                  <w:pPr>
                    <w:spacing w:line="100" w:lineRule="exact" w:before="0"/>
                    <w:ind w:left="0" w:right="0" w:firstLine="0"/>
                    <w:jc w:val="left"/>
                    <w:rPr>
                      <w:sz w:val="10"/>
                    </w:rPr>
                  </w:pPr>
                  <w:r>
                    <w:rPr>
                      <w:w w:val="203"/>
                      <w:sz w:val="10"/>
                    </w:rPr>
                    <w:t>i</w:t>
                  </w:r>
                </w:p>
              </w:txbxContent>
            </v:textbox>
            <w10:wrap type="none"/>
          </v:shape>
        </w:pict>
      </w:r>
      <w:r>
        <w:rPr>
          <w:rFonts w:ascii="Palatino Linotype" w:hAnsi="Palatino Linotype"/>
          <w:i/>
          <w:w w:val="110"/>
          <w:sz w:val="19"/>
        </w:rPr>
        <w:t>Candidate Classifier Construction</w:t>
      </w:r>
      <w:r>
        <w:rPr>
          <w:w w:val="110"/>
          <w:sz w:val="19"/>
        </w:rPr>
        <w:t>: A group of candi- date weak classifiers are respectively trained on the weighted instances in the pairs of each source  domain and the target domain, i.e., </w:t>
      </w:r>
      <w:r>
        <w:rPr>
          <w:rFonts w:ascii="Lucida Sans Unicode" w:hAnsi="Lucida Sans Unicode"/>
          <w:w w:val="110"/>
          <w:sz w:val="20"/>
        </w:rPr>
        <w:t>D</w:t>
      </w:r>
      <w:r>
        <w:rPr>
          <w:rFonts w:ascii="Times New Roman" w:hAnsi="Times New Roman"/>
          <w:i/>
          <w:w w:val="110"/>
          <w:sz w:val="20"/>
          <w:vertAlign w:val="subscript"/>
        </w:rPr>
        <w:t>S</w:t>
      </w:r>
      <w:r>
        <w:rPr>
          <w:rFonts w:ascii="Times New Roman" w:hAnsi="Times New Roman"/>
          <w:i/>
          <w:w w:val="110"/>
          <w:sz w:val="20"/>
          <w:vertAlign w:val="baseline"/>
        </w:rPr>
        <w:t> </w:t>
      </w:r>
      <w:r>
        <w:rPr>
          <w:rFonts w:ascii="Lucida Sans Unicode" w:hAnsi="Lucida Sans Unicode"/>
          <w:w w:val="85"/>
          <w:sz w:val="20"/>
          <w:vertAlign w:val="baseline"/>
        </w:rPr>
        <w:t>∪ </w:t>
      </w:r>
      <w:r>
        <w:rPr>
          <w:rFonts w:ascii="Lucida Sans Unicode" w:hAnsi="Lucida Sans Unicode"/>
          <w:w w:val="110"/>
          <w:sz w:val="20"/>
          <w:vertAlign w:val="baseline"/>
        </w:rPr>
        <w:t>D</w:t>
      </w:r>
      <w:r>
        <w:rPr>
          <w:rFonts w:ascii="Times New Roman" w:hAnsi="Times New Roman"/>
          <w:i/>
          <w:w w:val="110"/>
          <w:sz w:val="20"/>
          <w:vertAlign w:val="subscript"/>
        </w:rPr>
        <w:t>T</w:t>
      </w:r>
      <w:r>
        <w:rPr>
          <w:rFonts w:ascii="Times New Roman" w:hAnsi="Times New Roman"/>
          <w:i/>
          <w:w w:val="110"/>
          <w:sz w:val="20"/>
          <w:vertAlign w:val="baseline"/>
        </w:rPr>
        <w:t> </w:t>
      </w:r>
      <w:r>
        <w:rPr>
          <w:w w:val="110"/>
          <w:sz w:val="19"/>
          <w:vertAlign w:val="baseline"/>
        </w:rPr>
        <w:t>(</w:t>
      </w:r>
      <w:r>
        <w:rPr>
          <w:rFonts w:ascii="Times New Roman" w:hAnsi="Times New Roman"/>
          <w:i/>
          <w:w w:val="110"/>
          <w:sz w:val="20"/>
          <w:vertAlign w:val="baseline"/>
        </w:rPr>
        <w:t>i </w:t>
      </w:r>
      <w:r>
        <w:rPr>
          <w:rFonts w:ascii="Times New Roman" w:hAnsi="Times New Roman"/>
          <w:w w:val="115"/>
          <w:sz w:val="20"/>
          <w:vertAlign w:val="baseline"/>
        </w:rPr>
        <w:t>= </w:t>
      </w:r>
      <w:r>
        <w:rPr>
          <w:rFonts w:ascii="Times New Roman" w:hAnsi="Times New Roman"/>
          <w:w w:val="110"/>
          <w:sz w:val="20"/>
          <w:vertAlign w:val="baseline"/>
        </w:rPr>
        <w:t>1</w:t>
      </w:r>
      <w:r>
        <w:rPr>
          <w:rFonts w:ascii="Times New Roman" w:hAnsi="Times New Roman"/>
          <w:i/>
          <w:w w:val="110"/>
          <w:sz w:val="20"/>
          <w:vertAlign w:val="baseline"/>
        </w:rPr>
        <w:t>, </w:t>
      </w:r>
      <w:r>
        <w:rPr>
          <w:rFonts w:ascii="Lucida Sans Unicode" w:hAnsi="Lucida Sans Unicode"/>
          <w:w w:val="85"/>
          <w:sz w:val="20"/>
          <w:vertAlign w:val="baseline"/>
        </w:rPr>
        <w:t>· · · </w:t>
      </w:r>
      <w:r>
        <w:rPr>
          <w:rFonts w:ascii="Times New Roman" w:hAnsi="Times New Roman"/>
          <w:i/>
          <w:w w:val="110"/>
          <w:sz w:val="20"/>
          <w:vertAlign w:val="baseline"/>
        </w:rPr>
        <w:t>,</w:t>
      </w:r>
      <w:r>
        <w:rPr>
          <w:rFonts w:ascii="Times New Roman" w:hAnsi="Times New Roman"/>
          <w:i/>
          <w:spacing w:val="-25"/>
          <w:w w:val="110"/>
          <w:sz w:val="20"/>
          <w:vertAlign w:val="baseline"/>
        </w:rPr>
        <w:t> </w:t>
      </w:r>
      <w:r>
        <w:rPr>
          <w:rFonts w:ascii="Times New Roman" w:hAnsi="Times New Roman"/>
          <w:i/>
          <w:spacing w:val="4"/>
          <w:w w:val="110"/>
          <w:sz w:val="20"/>
          <w:vertAlign w:val="baseline"/>
        </w:rPr>
        <w:t>m</w:t>
      </w:r>
      <w:r>
        <w:rPr>
          <w:rFonts w:ascii="Times New Roman" w:hAnsi="Times New Roman"/>
          <w:i/>
          <w:spacing w:val="4"/>
          <w:w w:val="110"/>
          <w:sz w:val="20"/>
          <w:vertAlign w:val="superscript"/>
        </w:rPr>
        <w:t>S</w:t>
      </w:r>
      <w:r>
        <w:rPr>
          <w:spacing w:val="4"/>
          <w:w w:val="110"/>
          <w:sz w:val="19"/>
          <w:vertAlign w:val="baseline"/>
        </w:rPr>
        <w:t>).</w:t>
      </w:r>
    </w:p>
    <w:p>
      <w:pPr>
        <w:pStyle w:val="ListParagraph"/>
        <w:numPr>
          <w:ilvl w:val="0"/>
          <w:numId w:val="11"/>
        </w:numPr>
        <w:tabs>
          <w:tab w:pos="576" w:val="left" w:leader="none"/>
        </w:tabs>
        <w:spacing w:line="189" w:lineRule="auto" w:before="0" w:after="0"/>
        <w:ind w:left="575" w:right="954" w:hanging="236"/>
        <w:jc w:val="both"/>
        <w:rPr>
          <w:sz w:val="19"/>
        </w:rPr>
      </w:pPr>
      <w:r>
        <w:rPr>
          <w:rFonts w:ascii="Palatino Linotype" w:hAnsi="Palatino Linotype"/>
          <w:i/>
          <w:w w:val="110"/>
          <w:sz w:val="19"/>
        </w:rPr>
        <w:t>Instance Weighting</w:t>
      </w:r>
      <w:r>
        <w:rPr>
          <w:w w:val="110"/>
          <w:sz w:val="19"/>
        </w:rPr>
        <w:t>: A classifier (denoted by </w:t>
      </w:r>
      <w:r>
        <w:rPr>
          <w:rFonts w:ascii="Times New Roman" w:hAnsi="Times New Roman"/>
          <w:i/>
          <w:w w:val="125"/>
          <w:sz w:val="20"/>
        </w:rPr>
        <w:t>j </w:t>
      </w:r>
      <w:r>
        <w:rPr>
          <w:w w:val="110"/>
          <w:sz w:val="19"/>
        </w:rPr>
        <w:t>and </w:t>
      </w:r>
      <w:r>
        <w:rPr>
          <w:w w:val="125"/>
          <w:sz w:val="19"/>
        </w:rPr>
        <w:t>t</w:t>
      </w:r>
      <w:r>
        <w:rPr>
          <w:spacing w:val="-1"/>
          <w:w w:val="126"/>
          <w:sz w:val="19"/>
        </w:rPr>
        <w:t>r</w:t>
      </w:r>
      <w:r>
        <w:rPr>
          <w:spacing w:val="1"/>
          <w:w w:val="119"/>
          <w:sz w:val="19"/>
        </w:rPr>
        <w:t>a</w:t>
      </w:r>
      <w:r>
        <w:rPr>
          <w:spacing w:val="-1"/>
          <w:w w:val="111"/>
          <w:sz w:val="19"/>
        </w:rPr>
        <w:t>i</w:t>
      </w:r>
      <w:r>
        <w:rPr>
          <w:spacing w:val="-1"/>
          <w:w w:val="123"/>
          <w:sz w:val="19"/>
        </w:rPr>
        <w:t>n</w:t>
      </w:r>
      <w:r>
        <w:rPr>
          <w:w w:val="114"/>
          <w:sz w:val="19"/>
        </w:rPr>
        <w:t>e</w:t>
      </w:r>
      <w:r>
        <w:rPr>
          <w:w w:val="130"/>
          <w:sz w:val="19"/>
        </w:rPr>
        <w:t>d</w:t>
      </w:r>
      <w:r>
        <w:rPr>
          <w:sz w:val="19"/>
        </w:rPr>
        <w:t> </w:t>
      </w:r>
      <w:r>
        <w:rPr>
          <w:spacing w:val="-11"/>
          <w:sz w:val="19"/>
        </w:rPr>
        <w:t> </w:t>
      </w:r>
      <w:r>
        <w:rPr>
          <w:spacing w:val="-1"/>
          <w:w w:val="116"/>
          <w:sz w:val="19"/>
        </w:rPr>
        <w:t>o</w:t>
      </w:r>
      <w:r>
        <w:rPr>
          <w:w w:val="123"/>
          <w:sz w:val="19"/>
        </w:rPr>
        <w:t>n</w:t>
      </w:r>
      <w:r>
        <w:rPr>
          <w:sz w:val="19"/>
        </w:rPr>
        <w:t> </w:t>
      </w:r>
      <w:r>
        <w:rPr>
          <w:spacing w:val="-13"/>
          <w:sz w:val="19"/>
        </w:rPr>
        <w:t> </w:t>
      </w:r>
      <w:r>
        <w:rPr>
          <w:rFonts w:ascii="Lucida Sans Unicode" w:hAnsi="Lucida Sans Unicode"/>
          <w:spacing w:val="-1"/>
          <w:w w:val="102"/>
          <w:sz w:val="20"/>
        </w:rPr>
        <w:t>D</w:t>
      </w:r>
      <w:r>
        <w:rPr>
          <w:rFonts w:ascii="Times New Roman" w:hAnsi="Times New Roman"/>
          <w:i/>
          <w:w w:val="134"/>
          <w:sz w:val="20"/>
          <w:vertAlign w:val="subscript"/>
        </w:rPr>
        <w:t>S</w:t>
      </w:r>
      <w:r>
        <w:rPr>
          <w:w w:val="224"/>
          <w:position w:val="-4"/>
          <w:sz w:val="10"/>
          <w:vertAlign w:val="baseline"/>
        </w:rPr>
        <w:t>j</w:t>
      </w:r>
      <w:r>
        <w:rPr>
          <w:position w:val="-4"/>
          <w:sz w:val="10"/>
          <w:vertAlign w:val="baseline"/>
        </w:rPr>
        <w:t>  </w:t>
      </w:r>
      <w:r>
        <w:rPr>
          <w:spacing w:val="12"/>
          <w:position w:val="-4"/>
          <w:sz w:val="10"/>
          <w:vertAlign w:val="baseline"/>
        </w:rPr>
        <w:t> </w:t>
      </w:r>
      <w:r>
        <w:rPr>
          <w:rFonts w:ascii="Lucida Sans Unicode" w:hAnsi="Lucida Sans Unicode"/>
          <w:w w:val="83"/>
          <w:sz w:val="20"/>
          <w:vertAlign w:val="baseline"/>
        </w:rPr>
        <w:t>∪</w:t>
      </w:r>
      <w:r>
        <w:rPr>
          <w:rFonts w:ascii="Lucida Sans Unicode" w:hAnsi="Lucida Sans Unicode"/>
          <w:spacing w:val="3"/>
          <w:sz w:val="20"/>
          <w:vertAlign w:val="baseline"/>
        </w:rPr>
        <w:t> </w:t>
      </w:r>
      <w:r>
        <w:rPr>
          <w:rFonts w:ascii="Lucida Sans Unicode" w:hAnsi="Lucida Sans Unicode"/>
          <w:spacing w:val="-1"/>
          <w:w w:val="102"/>
          <w:sz w:val="20"/>
          <w:vertAlign w:val="baseline"/>
        </w:rPr>
        <w:t>D</w:t>
      </w:r>
      <w:r>
        <w:rPr>
          <w:rFonts w:ascii="Times New Roman" w:hAnsi="Times New Roman"/>
          <w:i/>
          <w:w w:val="116"/>
          <w:sz w:val="20"/>
          <w:vertAlign w:val="subscript"/>
        </w:rPr>
        <w:t>T</w:t>
      </w:r>
      <w:r>
        <w:rPr>
          <w:rFonts w:ascii="Times New Roman" w:hAnsi="Times New Roman"/>
          <w:i/>
          <w:spacing w:val="-20"/>
          <w:sz w:val="20"/>
          <w:vertAlign w:val="baseline"/>
        </w:rPr>
        <w:t> </w:t>
      </w:r>
      <w:r>
        <w:rPr>
          <w:w w:val="106"/>
          <w:sz w:val="19"/>
          <w:vertAlign w:val="baseline"/>
        </w:rPr>
        <w:t>)</w:t>
      </w:r>
      <w:r>
        <w:rPr>
          <w:sz w:val="19"/>
          <w:vertAlign w:val="baseline"/>
        </w:rPr>
        <w:t> </w:t>
      </w:r>
      <w:r>
        <w:rPr>
          <w:spacing w:val="-11"/>
          <w:sz w:val="19"/>
          <w:vertAlign w:val="baseline"/>
        </w:rPr>
        <w:t> </w:t>
      </w:r>
      <w:r>
        <w:rPr>
          <w:spacing w:val="-1"/>
          <w:w w:val="123"/>
          <w:sz w:val="19"/>
          <w:vertAlign w:val="baseline"/>
        </w:rPr>
        <w:t>w</w:t>
      </w:r>
      <w:r>
        <w:rPr>
          <w:spacing w:val="-1"/>
          <w:w w:val="123"/>
          <w:sz w:val="19"/>
          <w:vertAlign w:val="baseline"/>
        </w:rPr>
        <w:t>h</w:t>
      </w:r>
      <w:r>
        <w:rPr>
          <w:spacing w:val="-1"/>
          <w:w w:val="111"/>
          <w:sz w:val="19"/>
          <w:vertAlign w:val="baseline"/>
        </w:rPr>
        <w:t>i</w:t>
      </w:r>
      <w:r>
        <w:rPr>
          <w:spacing w:val="-1"/>
          <w:w w:val="106"/>
          <w:sz w:val="19"/>
          <w:vertAlign w:val="baseline"/>
        </w:rPr>
        <w:t>c</w:t>
      </w:r>
      <w:r>
        <w:rPr>
          <w:w w:val="123"/>
          <w:sz w:val="19"/>
          <w:vertAlign w:val="baseline"/>
        </w:rPr>
        <w:t>h</w:t>
      </w:r>
      <w:r>
        <w:rPr>
          <w:sz w:val="19"/>
          <w:vertAlign w:val="baseline"/>
        </w:rPr>
        <w:t> </w:t>
      </w:r>
      <w:r>
        <w:rPr>
          <w:spacing w:val="-13"/>
          <w:sz w:val="19"/>
          <w:vertAlign w:val="baseline"/>
        </w:rPr>
        <w:t> </w:t>
      </w:r>
      <w:r>
        <w:rPr>
          <w:spacing w:val="-1"/>
          <w:w w:val="123"/>
          <w:sz w:val="19"/>
          <w:vertAlign w:val="baseline"/>
        </w:rPr>
        <w:t>h</w:t>
      </w:r>
      <w:r>
        <w:rPr>
          <w:spacing w:val="1"/>
          <w:w w:val="119"/>
          <w:sz w:val="19"/>
          <w:vertAlign w:val="baseline"/>
        </w:rPr>
        <w:t>a</w:t>
      </w:r>
      <w:r>
        <w:rPr>
          <w:w w:val="116"/>
          <w:sz w:val="19"/>
          <w:vertAlign w:val="baseline"/>
        </w:rPr>
        <w:t>s</w:t>
      </w:r>
      <w:r>
        <w:rPr>
          <w:sz w:val="19"/>
          <w:vertAlign w:val="baseline"/>
        </w:rPr>
        <w:t> </w:t>
      </w:r>
      <w:r>
        <w:rPr>
          <w:spacing w:val="-12"/>
          <w:sz w:val="19"/>
          <w:vertAlign w:val="baseline"/>
        </w:rPr>
        <w:t> </w:t>
      </w:r>
      <w:r>
        <w:rPr>
          <w:w w:val="125"/>
          <w:sz w:val="19"/>
          <w:vertAlign w:val="baseline"/>
        </w:rPr>
        <w:t>t</w:t>
      </w:r>
      <w:r>
        <w:rPr>
          <w:spacing w:val="-1"/>
          <w:w w:val="123"/>
          <w:sz w:val="19"/>
          <w:vertAlign w:val="baseline"/>
        </w:rPr>
        <w:t>h</w:t>
      </w:r>
      <w:r>
        <w:rPr>
          <w:w w:val="114"/>
          <w:sz w:val="19"/>
          <w:vertAlign w:val="baseline"/>
        </w:rPr>
        <w:t>e</w:t>
      </w:r>
      <w:r>
        <w:rPr>
          <w:sz w:val="19"/>
          <w:vertAlign w:val="baseline"/>
        </w:rPr>
        <w:t> </w:t>
      </w:r>
      <w:r>
        <w:rPr>
          <w:spacing w:val="-13"/>
          <w:sz w:val="19"/>
          <w:vertAlign w:val="baseline"/>
        </w:rPr>
        <w:t> </w:t>
      </w:r>
      <w:r>
        <w:rPr>
          <w:w w:val="120"/>
          <w:sz w:val="19"/>
          <w:vertAlign w:val="baseline"/>
        </w:rPr>
        <w:t>m</w:t>
      </w:r>
      <w:r>
        <w:rPr>
          <w:spacing w:val="-1"/>
          <w:w w:val="111"/>
          <w:sz w:val="19"/>
          <w:vertAlign w:val="baseline"/>
        </w:rPr>
        <w:t>i</w:t>
      </w:r>
      <w:r>
        <w:rPr>
          <w:spacing w:val="-1"/>
          <w:w w:val="123"/>
          <w:sz w:val="19"/>
          <w:vertAlign w:val="baseline"/>
        </w:rPr>
        <w:t>n</w:t>
      </w:r>
      <w:r>
        <w:rPr>
          <w:spacing w:val="-1"/>
          <w:w w:val="111"/>
          <w:sz w:val="19"/>
          <w:vertAlign w:val="baseline"/>
        </w:rPr>
        <w:t>i</w:t>
      </w:r>
      <w:r>
        <w:rPr>
          <w:w w:val="120"/>
          <w:sz w:val="19"/>
          <w:vertAlign w:val="baseline"/>
        </w:rPr>
        <w:t>m</w:t>
      </w:r>
      <w:r>
        <w:rPr>
          <w:spacing w:val="1"/>
          <w:w w:val="119"/>
          <w:sz w:val="19"/>
          <w:vertAlign w:val="baseline"/>
        </w:rPr>
        <w:t>a</w:t>
      </w:r>
      <w:r>
        <w:rPr>
          <w:w w:val="111"/>
          <w:sz w:val="19"/>
          <w:vertAlign w:val="baseline"/>
        </w:rPr>
        <w:t>l</w:t>
      </w:r>
      <w:r>
        <w:rPr>
          <w:sz w:val="19"/>
          <w:vertAlign w:val="baseline"/>
        </w:rPr>
        <w:t> </w:t>
      </w:r>
      <w:r>
        <w:rPr>
          <w:spacing w:val="-13"/>
          <w:sz w:val="19"/>
          <w:vertAlign w:val="baseline"/>
        </w:rPr>
        <w:t> </w:t>
      </w:r>
      <w:r>
        <w:rPr>
          <w:spacing w:val="-1"/>
          <w:w w:val="106"/>
          <w:sz w:val="19"/>
          <w:vertAlign w:val="baseline"/>
        </w:rPr>
        <w:t>c</w:t>
      </w:r>
      <w:r>
        <w:rPr>
          <w:spacing w:val="-1"/>
          <w:w w:val="111"/>
          <w:sz w:val="19"/>
          <w:vertAlign w:val="baseline"/>
        </w:rPr>
        <w:t>l</w:t>
      </w:r>
      <w:r>
        <w:rPr>
          <w:spacing w:val="1"/>
          <w:w w:val="119"/>
          <w:sz w:val="19"/>
          <w:vertAlign w:val="baseline"/>
        </w:rPr>
        <w:t>a</w:t>
      </w:r>
      <w:r>
        <w:rPr>
          <w:spacing w:val="1"/>
          <w:w w:val="116"/>
          <w:sz w:val="19"/>
          <w:vertAlign w:val="baseline"/>
        </w:rPr>
        <w:t>ss</w:t>
      </w:r>
      <w:r>
        <w:rPr>
          <w:spacing w:val="-1"/>
          <w:w w:val="111"/>
          <w:sz w:val="19"/>
          <w:vertAlign w:val="baseline"/>
        </w:rPr>
        <w:t>i</w:t>
      </w:r>
      <w:r>
        <w:rPr>
          <w:w w:val="106"/>
          <w:sz w:val="19"/>
          <w:vertAlign w:val="baseline"/>
        </w:rPr>
        <w:t>- </w:t>
      </w:r>
      <w:r>
        <w:rPr>
          <w:w w:val="105"/>
          <w:sz w:val="19"/>
          <w:vertAlign w:val="baseline"/>
        </w:rPr>
        <w:t>fi</w:t>
      </w:r>
      <w:r>
        <w:rPr>
          <w:spacing w:val="-1"/>
          <w:w w:val="106"/>
          <w:sz w:val="19"/>
          <w:vertAlign w:val="baseline"/>
        </w:rPr>
        <w:t>c</w:t>
      </w:r>
      <w:r>
        <w:rPr>
          <w:spacing w:val="1"/>
          <w:w w:val="119"/>
          <w:sz w:val="19"/>
          <w:vertAlign w:val="baseline"/>
        </w:rPr>
        <w:t>a</w:t>
      </w:r>
      <w:r>
        <w:rPr>
          <w:w w:val="125"/>
          <w:sz w:val="19"/>
          <w:vertAlign w:val="baseline"/>
        </w:rPr>
        <w:t>t</w:t>
      </w:r>
      <w:r>
        <w:rPr>
          <w:spacing w:val="-1"/>
          <w:w w:val="111"/>
          <w:sz w:val="19"/>
          <w:vertAlign w:val="baseline"/>
        </w:rPr>
        <w:t>i</w:t>
      </w:r>
      <w:r>
        <w:rPr>
          <w:spacing w:val="-1"/>
          <w:w w:val="116"/>
          <w:sz w:val="19"/>
          <w:vertAlign w:val="baseline"/>
        </w:rPr>
        <w:t>o</w:t>
      </w:r>
      <w:r>
        <w:rPr>
          <w:w w:val="123"/>
          <w:sz w:val="19"/>
          <w:vertAlign w:val="baseline"/>
        </w:rPr>
        <w:t>n</w:t>
      </w:r>
      <w:r>
        <w:rPr>
          <w:sz w:val="19"/>
          <w:vertAlign w:val="baseline"/>
        </w:rPr>
        <w:t> </w:t>
      </w:r>
      <w:r>
        <w:rPr>
          <w:spacing w:val="-23"/>
          <w:sz w:val="19"/>
          <w:vertAlign w:val="baseline"/>
        </w:rPr>
        <w:t> </w:t>
      </w:r>
      <w:r>
        <w:rPr>
          <w:w w:val="114"/>
          <w:sz w:val="19"/>
          <w:vertAlign w:val="baseline"/>
        </w:rPr>
        <w:t>e</w:t>
      </w:r>
      <w:r>
        <w:rPr>
          <w:spacing w:val="-1"/>
          <w:w w:val="126"/>
          <w:sz w:val="19"/>
          <w:vertAlign w:val="baseline"/>
        </w:rPr>
        <w:t>r</w:t>
      </w:r>
      <w:r>
        <w:rPr>
          <w:spacing w:val="-4"/>
          <w:w w:val="126"/>
          <w:sz w:val="19"/>
          <w:vertAlign w:val="baseline"/>
        </w:rPr>
        <w:t>r</w:t>
      </w:r>
      <w:r>
        <w:rPr>
          <w:spacing w:val="-1"/>
          <w:w w:val="116"/>
          <w:sz w:val="19"/>
          <w:vertAlign w:val="baseline"/>
        </w:rPr>
        <w:t>o</w:t>
      </w:r>
      <w:r>
        <w:rPr>
          <w:w w:val="126"/>
          <w:sz w:val="19"/>
          <w:vertAlign w:val="baseline"/>
        </w:rPr>
        <w:t>r</w:t>
      </w:r>
      <w:r>
        <w:rPr>
          <w:sz w:val="19"/>
          <w:vertAlign w:val="baseline"/>
        </w:rPr>
        <w:t> </w:t>
      </w:r>
      <w:r>
        <w:rPr>
          <w:spacing w:val="-23"/>
          <w:sz w:val="19"/>
          <w:vertAlign w:val="baseline"/>
        </w:rPr>
        <w:t> </w:t>
      </w:r>
      <w:r>
        <w:rPr>
          <w:spacing w:val="-1"/>
          <w:w w:val="126"/>
          <w:sz w:val="19"/>
          <w:vertAlign w:val="baseline"/>
        </w:rPr>
        <w:t>r</w:t>
      </w:r>
      <w:r>
        <w:rPr>
          <w:spacing w:val="1"/>
          <w:w w:val="119"/>
          <w:sz w:val="19"/>
          <w:vertAlign w:val="baseline"/>
        </w:rPr>
        <w:t>a</w:t>
      </w:r>
      <w:r>
        <w:rPr>
          <w:w w:val="125"/>
          <w:sz w:val="19"/>
          <w:vertAlign w:val="baseline"/>
        </w:rPr>
        <w:t>t</w:t>
      </w:r>
      <w:r>
        <w:rPr>
          <w:w w:val="114"/>
          <w:sz w:val="19"/>
          <w:vertAlign w:val="baseline"/>
        </w:rPr>
        <w:t>e</w:t>
      </w:r>
      <w:r>
        <w:rPr>
          <w:sz w:val="19"/>
          <w:vertAlign w:val="baseline"/>
        </w:rPr>
        <w:t> </w:t>
      </w:r>
      <w:r>
        <w:rPr>
          <w:spacing w:val="-25"/>
          <w:sz w:val="19"/>
          <w:vertAlign w:val="baseline"/>
        </w:rPr>
        <w:t> </w:t>
      </w:r>
      <w:r>
        <w:rPr>
          <w:rFonts w:ascii="Times New Roman" w:hAnsi="Times New Roman"/>
          <w:i/>
          <w:spacing w:val="-82"/>
          <w:w w:val="95"/>
          <w:sz w:val="20"/>
          <w:vertAlign w:val="baseline"/>
        </w:rPr>
        <w:t>δ</w:t>
      </w:r>
      <w:r>
        <w:rPr>
          <w:rFonts w:ascii="Times New Roman" w:hAnsi="Times New Roman"/>
          <w:w w:val="99"/>
          <w:position w:val="5"/>
          <w:sz w:val="20"/>
          <w:vertAlign w:val="baseline"/>
        </w:rPr>
        <w:t>¯</w:t>
      </w:r>
      <w:r>
        <w:rPr>
          <w:rFonts w:ascii="Times New Roman" w:hAnsi="Times New Roman"/>
          <w:spacing w:val="13"/>
          <w:position w:val="5"/>
          <w:sz w:val="20"/>
          <w:vertAlign w:val="baseline"/>
        </w:rPr>
        <w:t> </w:t>
      </w:r>
      <w:r>
        <w:rPr>
          <w:spacing w:val="-1"/>
          <w:w w:val="116"/>
          <w:sz w:val="19"/>
          <w:vertAlign w:val="baseline"/>
        </w:rPr>
        <w:t>o</w:t>
      </w:r>
      <w:r>
        <w:rPr>
          <w:w w:val="123"/>
          <w:sz w:val="19"/>
          <w:vertAlign w:val="baseline"/>
        </w:rPr>
        <w:t>n</w:t>
      </w:r>
      <w:r>
        <w:rPr>
          <w:sz w:val="19"/>
          <w:vertAlign w:val="baseline"/>
        </w:rPr>
        <w:t> </w:t>
      </w:r>
      <w:r>
        <w:rPr>
          <w:spacing w:val="-23"/>
          <w:sz w:val="19"/>
          <w:vertAlign w:val="baseline"/>
        </w:rPr>
        <w:t> </w:t>
      </w:r>
      <w:r>
        <w:rPr>
          <w:w w:val="125"/>
          <w:sz w:val="19"/>
          <w:vertAlign w:val="baseline"/>
        </w:rPr>
        <w:t>t</w:t>
      </w:r>
      <w:r>
        <w:rPr>
          <w:spacing w:val="-1"/>
          <w:w w:val="123"/>
          <w:sz w:val="19"/>
          <w:vertAlign w:val="baseline"/>
        </w:rPr>
        <w:t>h</w:t>
      </w:r>
      <w:r>
        <w:rPr>
          <w:w w:val="114"/>
          <w:sz w:val="19"/>
          <w:vertAlign w:val="baseline"/>
        </w:rPr>
        <w:t>e</w:t>
      </w:r>
      <w:r>
        <w:rPr>
          <w:sz w:val="19"/>
          <w:vertAlign w:val="baseline"/>
        </w:rPr>
        <w:t> </w:t>
      </w:r>
      <w:r>
        <w:rPr>
          <w:spacing w:val="-25"/>
          <w:sz w:val="19"/>
          <w:vertAlign w:val="baseline"/>
        </w:rPr>
        <w:t> </w:t>
      </w:r>
      <w:r>
        <w:rPr>
          <w:w w:val="125"/>
          <w:sz w:val="19"/>
          <w:vertAlign w:val="baseline"/>
        </w:rPr>
        <w:t>t</w:t>
      </w:r>
      <w:r>
        <w:rPr>
          <w:spacing w:val="1"/>
          <w:w w:val="119"/>
          <w:sz w:val="19"/>
          <w:vertAlign w:val="baseline"/>
        </w:rPr>
        <w:t>a</w:t>
      </w:r>
      <w:r>
        <w:rPr>
          <w:spacing w:val="-4"/>
          <w:w w:val="126"/>
          <w:sz w:val="19"/>
          <w:vertAlign w:val="baseline"/>
        </w:rPr>
        <w:t>r</w:t>
      </w:r>
      <w:r>
        <w:rPr>
          <w:spacing w:val="-1"/>
          <w:w w:val="118"/>
          <w:sz w:val="19"/>
          <w:vertAlign w:val="baseline"/>
        </w:rPr>
        <w:t>g</w:t>
      </w:r>
      <w:r>
        <w:rPr>
          <w:w w:val="114"/>
          <w:sz w:val="19"/>
          <w:vertAlign w:val="baseline"/>
        </w:rPr>
        <w:t>e</w:t>
      </w:r>
      <w:r>
        <w:rPr>
          <w:w w:val="125"/>
          <w:sz w:val="19"/>
          <w:vertAlign w:val="baseline"/>
        </w:rPr>
        <w:t>t</w:t>
      </w:r>
      <w:r>
        <w:rPr>
          <w:sz w:val="19"/>
          <w:vertAlign w:val="baseline"/>
        </w:rPr>
        <w:t> </w:t>
      </w:r>
      <w:r>
        <w:rPr>
          <w:spacing w:val="-24"/>
          <w:sz w:val="19"/>
          <w:vertAlign w:val="baseline"/>
        </w:rPr>
        <w:t> </w:t>
      </w:r>
      <w:r>
        <w:rPr>
          <w:spacing w:val="-1"/>
          <w:w w:val="130"/>
          <w:sz w:val="19"/>
          <w:vertAlign w:val="baseline"/>
        </w:rPr>
        <w:t>d</w:t>
      </w:r>
      <w:r>
        <w:rPr>
          <w:spacing w:val="-1"/>
          <w:w w:val="116"/>
          <w:sz w:val="19"/>
          <w:vertAlign w:val="baseline"/>
        </w:rPr>
        <w:t>o</w:t>
      </w:r>
      <w:r>
        <w:rPr>
          <w:w w:val="120"/>
          <w:sz w:val="19"/>
          <w:vertAlign w:val="baseline"/>
        </w:rPr>
        <w:t>m</w:t>
      </w:r>
      <w:r>
        <w:rPr>
          <w:spacing w:val="1"/>
          <w:w w:val="119"/>
          <w:sz w:val="19"/>
          <w:vertAlign w:val="baseline"/>
        </w:rPr>
        <w:t>a</w:t>
      </w:r>
      <w:r>
        <w:rPr>
          <w:spacing w:val="-1"/>
          <w:w w:val="111"/>
          <w:sz w:val="19"/>
          <w:vertAlign w:val="baseline"/>
        </w:rPr>
        <w:t>i</w:t>
      </w:r>
      <w:r>
        <w:rPr>
          <w:w w:val="123"/>
          <w:sz w:val="19"/>
          <w:vertAlign w:val="baseline"/>
        </w:rPr>
        <w:t>n</w:t>
      </w:r>
      <w:r>
        <w:rPr>
          <w:sz w:val="19"/>
          <w:vertAlign w:val="baseline"/>
        </w:rPr>
        <w:t> </w:t>
      </w:r>
      <w:r>
        <w:rPr>
          <w:spacing w:val="-25"/>
          <w:sz w:val="19"/>
          <w:vertAlign w:val="baseline"/>
        </w:rPr>
        <w:t> </w:t>
      </w:r>
      <w:r>
        <w:rPr>
          <w:spacing w:val="-1"/>
          <w:w w:val="111"/>
          <w:sz w:val="19"/>
          <w:vertAlign w:val="baseline"/>
        </w:rPr>
        <w:t>i</w:t>
      </w:r>
      <w:r>
        <w:rPr>
          <w:spacing w:val="-1"/>
          <w:w w:val="123"/>
          <w:sz w:val="19"/>
          <w:vertAlign w:val="baseline"/>
        </w:rPr>
        <w:t>n</w:t>
      </w:r>
      <w:r>
        <w:rPr>
          <w:spacing w:val="1"/>
          <w:w w:val="116"/>
          <w:sz w:val="19"/>
          <w:vertAlign w:val="baseline"/>
        </w:rPr>
        <w:t>s</w:t>
      </w:r>
      <w:r>
        <w:rPr>
          <w:w w:val="125"/>
          <w:sz w:val="19"/>
          <w:vertAlign w:val="baseline"/>
        </w:rPr>
        <w:t>t</w:t>
      </w:r>
      <w:r>
        <w:rPr>
          <w:spacing w:val="1"/>
          <w:w w:val="119"/>
          <w:sz w:val="19"/>
          <w:vertAlign w:val="baseline"/>
        </w:rPr>
        <w:t>a</w:t>
      </w:r>
      <w:r>
        <w:rPr>
          <w:spacing w:val="-1"/>
          <w:w w:val="123"/>
          <w:sz w:val="19"/>
          <w:vertAlign w:val="baseline"/>
        </w:rPr>
        <w:t>n</w:t>
      </w:r>
      <w:r>
        <w:rPr>
          <w:spacing w:val="-1"/>
          <w:w w:val="106"/>
          <w:sz w:val="19"/>
          <w:vertAlign w:val="baseline"/>
        </w:rPr>
        <w:t>c</w:t>
      </w:r>
      <w:r>
        <w:rPr>
          <w:w w:val="114"/>
          <w:sz w:val="19"/>
          <w:vertAlign w:val="baseline"/>
        </w:rPr>
        <w:t>e</w:t>
      </w:r>
      <w:r>
        <w:rPr>
          <w:w w:val="116"/>
          <w:sz w:val="19"/>
          <w:vertAlign w:val="baseline"/>
        </w:rPr>
        <w:t>s</w:t>
      </w:r>
      <w:r>
        <w:rPr>
          <w:spacing w:val="23"/>
          <w:sz w:val="19"/>
          <w:vertAlign w:val="baseline"/>
        </w:rPr>
        <w:t> </w:t>
      </w:r>
      <w:r>
        <w:rPr>
          <w:spacing w:val="-1"/>
          <w:w w:val="111"/>
          <w:sz w:val="19"/>
          <w:vertAlign w:val="baseline"/>
        </w:rPr>
        <w:t>i</w:t>
      </w:r>
      <w:r>
        <w:rPr>
          <w:w w:val="116"/>
          <w:sz w:val="19"/>
          <w:vertAlign w:val="baseline"/>
        </w:rPr>
        <w:t>s </w:t>
      </w:r>
      <w:r>
        <w:rPr>
          <w:w w:val="110"/>
          <w:sz w:val="19"/>
          <w:vertAlign w:val="baseline"/>
        </w:rPr>
        <w:t>selected, and then is used for updating the weights of </w:t>
      </w:r>
      <w:r>
        <w:rPr>
          <w:w w:val="125"/>
          <w:sz w:val="19"/>
          <w:vertAlign w:val="baseline"/>
        </w:rPr>
        <w:t>t</w:t>
      </w:r>
      <w:r>
        <w:rPr>
          <w:spacing w:val="-1"/>
          <w:w w:val="123"/>
          <w:sz w:val="19"/>
          <w:vertAlign w:val="baseline"/>
        </w:rPr>
        <w:t>h</w:t>
      </w:r>
      <w:r>
        <w:rPr>
          <w:w w:val="114"/>
          <w:sz w:val="19"/>
          <w:vertAlign w:val="baseline"/>
        </w:rPr>
        <w:t>e</w:t>
      </w:r>
      <w:r>
        <w:rPr>
          <w:spacing w:val="3"/>
          <w:sz w:val="19"/>
          <w:vertAlign w:val="baseline"/>
        </w:rPr>
        <w:t> </w:t>
      </w:r>
      <w:r>
        <w:rPr>
          <w:spacing w:val="-1"/>
          <w:w w:val="111"/>
          <w:sz w:val="19"/>
          <w:vertAlign w:val="baseline"/>
        </w:rPr>
        <w:t>i</w:t>
      </w:r>
      <w:r>
        <w:rPr>
          <w:spacing w:val="-1"/>
          <w:w w:val="123"/>
          <w:sz w:val="19"/>
          <w:vertAlign w:val="baseline"/>
        </w:rPr>
        <w:t>n</w:t>
      </w:r>
      <w:r>
        <w:rPr>
          <w:spacing w:val="1"/>
          <w:w w:val="116"/>
          <w:sz w:val="19"/>
          <w:vertAlign w:val="baseline"/>
        </w:rPr>
        <w:t>s</w:t>
      </w:r>
      <w:r>
        <w:rPr>
          <w:w w:val="125"/>
          <w:sz w:val="19"/>
          <w:vertAlign w:val="baseline"/>
        </w:rPr>
        <w:t>t</w:t>
      </w:r>
      <w:r>
        <w:rPr>
          <w:spacing w:val="1"/>
          <w:w w:val="119"/>
          <w:sz w:val="19"/>
          <w:vertAlign w:val="baseline"/>
        </w:rPr>
        <w:t>a</w:t>
      </w:r>
      <w:r>
        <w:rPr>
          <w:spacing w:val="-1"/>
          <w:w w:val="123"/>
          <w:sz w:val="19"/>
          <w:vertAlign w:val="baseline"/>
        </w:rPr>
        <w:t>n</w:t>
      </w:r>
      <w:r>
        <w:rPr>
          <w:spacing w:val="-1"/>
          <w:w w:val="106"/>
          <w:sz w:val="19"/>
          <w:vertAlign w:val="baseline"/>
        </w:rPr>
        <w:t>c</w:t>
      </w:r>
      <w:r>
        <w:rPr>
          <w:w w:val="114"/>
          <w:sz w:val="19"/>
          <w:vertAlign w:val="baseline"/>
        </w:rPr>
        <w:t>e</w:t>
      </w:r>
      <w:r>
        <w:rPr>
          <w:w w:val="116"/>
          <w:sz w:val="19"/>
          <w:vertAlign w:val="baseline"/>
        </w:rPr>
        <w:t>s</w:t>
      </w:r>
      <w:r>
        <w:rPr>
          <w:spacing w:val="2"/>
          <w:sz w:val="19"/>
          <w:vertAlign w:val="baseline"/>
        </w:rPr>
        <w:t> </w:t>
      </w:r>
      <w:r>
        <w:rPr>
          <w:spacing w:val="-1"/>
          <w:w w:val="111"/>
          <w:sz w:val="19"/>
          <w:vertAlign w:val="baseline"/>
        </w:rPr>
        <w:t>i</w:t>
      </w:r>
      <w:r>
        <w:rPr>
          <w:w w:val="123"/>
          <w:sz w:val="19"/>
          <w:vertAlign w:val="baseline"/>
        </w:rPr>
        <w:t>n</w:t>
      </w:r>
      <w:r>
        <w:rPr>
          <w:spacing w:val="5"/>
          <w:sz w:val="19"/>
          <w:vertAlign w:val="baseline"/>
        </w:rPr>
        <w:t> </w:t>
      </w:r>
      <w:r>
        <w:rPr>
          <w:rFonts w:ascii="Lucida Sans Unicode" w:hAnsi="Lucida Sans Unicode"/>
          <w:spacing w:val="-1"/>
          <w:w w:val="102"/>
          <w:sz w:val="20"/>
          <w:vertAlign w:val="baseline"/>
        </w:rPr>
        <w:t>D</w:t>
      </w:r>
      <w:r>
        <w:rPr>
          <w:rFonts w:ascii="Times New Roman" w:hAnsi="Times New Roman"/>
          <w:i/>
          <w:w w:val="134"/>
          <w:sz w:val="20"/>
          <w:vertAlign w:val="subscript"/>
        </w:rPr>
        <w:t>S</w:t>
      </w:r>
      <w:r>
        <w:rPr>
          <w:w w:val="224"/>
          <w:position w:val="-4"/>
          <w:sz w:val="10"/>
          <w:vertAlign w:val="baseline"/>
        </w:rPr>
        <w:t>j</w:t>
      </w:r>
      <w:r>
        <w:rPr>
          <w:position w:val="-4"/>
          <w:sz w:val="10"/>
          <w:vertAlign w:val="baseline"/>
        </w:rPr>
        <w:t>   </w:t>
      </w:r>
      <w:r>
        <w:rPr>
          <w:spacing w:val="1"/>
          <w:w w:val="119"/>
          <w:sz w:val="19"/>
          <w:vertAlign w:val="baseline"/>
        </w:rPr>
        <w:t>a</w:t>
      </w:r>
      <w:r>
        <w:rPr>
          <w:spacing w:val="-1"/>
          <w:w w:val="123"/>
          <w:sz w:val="19"/>
          <w:vertAlign w:val="baseline"/>
        </w:rPr>
        <w:t>n</w:t>
      </w:r>
      <w:r>
        <w:rPr>
          <w:w w:val="130"/>
          <w:sz w:val="19"/>
          <w:vertAlign w:val="baseline"/>
        </w:rPr>
        <w:t>d</w:t>
      </w:r>
      <w:r>
        <w:rPr>
          <w:spacing w:val="2"/>
          <w:sz w:val="19"/>
          <w:vertAlign w:val="baseline"/>
        </w:rPr>
        <w:t> </w:t>
      </w:r>
      <w:r>
        <w:rPr>
          <w:rFonts w:ascii="Lucida Sans Unicode" w:hAnsi="Lucida Sans Unicode"/>
          <w:spacing w:val="-1"/>
          <w:w w:val="102"/>
          <w:sz w:val="20"/>
          <w:vertAlign w:val="baseline"/>
        </w:rPr>
        <w:t>D</w:t>
      </w:r>
      <w:r>
        <w:rPr>
          <w:rFonts w:ascii="Times New Roman" w:hAnsi="Times New Roman"/>
          <w:i/>
          <w:w w:val="116"/>
          <w:sz w:val="20"/>
          <w:vertAlign w:val="subscript"/>
        </w:rPr>
        <w:t>T</w:t>
      </w:r>
      <w:r>
        <w:rPr>
          <w:rFonts w:ascii="Times New Roman" w:hAnsi="Times New Roman"/>
          <w:i/>
          <w:spacing w:val="-20"/>
          <w:sz w:val="20"/>
          <w:vertAlign w:val="baseline"/>
        </w:rPr>
        <w:t> </w:t>
      </w:r>
      <w:r>
        <w:rPr>
          <w:w w:val="106"/>
          <w:sz w:val="19"/>
          <w:vertAlign w:val="baseline"/>
        </w:rPr>
        <w:t>.</w:t>
      </w:r>
    </w:p>
    <w:p>
      <w:pPr>
        <w:pStyle w:val="BodyText"/>
        <w:spacing w:line="208" w:lineRule="auto" w:before="20"/>
        <w:ind w:left="196" w:right="952"/>
        <w:jc w:val="both"/>
      </w:pPr>
      <w:r>
        <w:rPr>
          <w:spacing w:val="-4"/>
          <w:w w:val="115"/>
        </w:rPr>
        <w:t>Finally, </w:t>
      </w:r>
      <w:r>
        <w:rPr>
          <w:w w:val="115"/>
        </w:rPr>
        <w:t>the selected classifiers from each iteration are com- bined to form the final classifier. Another parameter-based algorithm, i.e., </w:t>
      </w:r>
      <w:r>
        <w:rPr>
          <w:spacing w:val="-3"/>
          <w:w w:val="115"/>
        </w:rPr>
        <w:t>TaskTrAdaBoost, </w:t>
      </w:r>
      <w:r>
        <w:rPr>
          <w:w w:val="115"/>
        </w:rPr>
        <w:t>is also proposed in the work [</w:t>
      </w:r>
      <w:hyperlink w:history="true" w:anchor="_bookmark58">
        <w:r>
          <w:rPr>
            <w:w w:val="115"/>
          </w:rPr>
          <w:t>33</w:t>
        </w:r>
      </w:hyperlink>
      <w:r>
        <w:rPr>
          <w:w w:val="115"/>
        </w:rPr>
        <w:t>], which is introduced in Section</w:t>
      </w:r>
      <w:r>
        <w:rPr>
          <w:spacing w:val="-22"/>
          <w:w w:val="115"/>
        </w:rPr>
        <w:t> </w:t>
      </w:r>
      <w:hyperlink w:history="true" w:anchor="_bookmark12">
        <w:r>
          <w:rPr>
            <w:w w:val="115"/>
          </w:rPr>
          <w:t>5.3</w:t>
        </w:r>
      </w:hyperlink>
      <w:r>
        <w:rPr>
          <w:w w:val="115"/>
        </w:rPr>
        <w:t>.</w:t>
      </w:r>
    </w:p>
    <w:p>
      <w:pPr>
        <w:pStyle w:val="BodyText"/>
        <w:spacing w:line="208" w:lineRule="auto" w:before="4"/>
        <w:ind w:left="196" w:right="956" w:firstLine="285"/>
        <w:jc w:val="both"/>
      </w:pPr>
      <w:r>
        <w:rPr>
          <w:w w:val="120"/>
        </w:rPr>
        <w:t>Some approaches realize instance weighting strategy</w:t>
      </w:r>
      <w:r>
        <w:rPr>
          <w:spacing w:val="-44"/>
          <w:w w:val="120"/>
        </w:rPr>
        <w:t> </w:t>
      </w:r>
      <w:r>
        <w:rPr>
          <w:w w:val="120"/>
        </w:rPr>
        <w:t>in a heuristic </w:t>
      </w:r>
      <w:r>
        <w:rPr>
          <w:spacing w:val="-6"/>
          <w:w w:val="120"/>
        </w:rPr>
        <w:t>way. </w:t>
      </w:r>
      <w:r>
        <w:rPr>
          <w:w w:val="120"/>
        </w:rPr>
        <w:t>For example, Jiang and Zhai proposed a general</w:t>
      </w:r>
      <w:r>
        <w:rPr>
          <w:spacing w:val="-15"/>
          <w:w w:val="120"/>
        </w:rPr>
        <w:t> </w:t>
      </w:r>
      <w:r>
        <w:rPr>
          <w:w w:val="120"/>
        </w:rPr>
        <w:t>weighting</w:t>
      </w:r>
      <w:r>
        <w:rPr>
          <w:spacing w:val="-17"/>
          <w:w w:val="120"/>
        </w:rPr>
        <w:t> </w:t>
      </w:r>
      <w:r>
        <w:rPr>
          <w:w w:val="120"/>
        </w:rPr>
        <w:t>framework</w:t>
      </w:r>
      <w:r>
        <w:rPr>
          <w:spacing w:val="-12"/>
          <w:w w:val="120"/>
        </w:rPr>
        <w:t> </w:t>
      </w:r>
      <w:r>
        <w:rPr>
          <w:w w:val="120"/>
        </w:rPr>
        <w:t>[</w:t>
      </w:r>
      <w:hyperlink w:history="true" w:anchor="_bookmark59">
        <w:r>
          <w:rPr>
            <w:w w:val="120"/>
          </w:rPr>
          <w:t>34</w:t>
        </w:r>
      </w:hyperlink>
      <w:r>
        <w:rPr>
          <w:w w:val="120"/>
        </w:rPr>
        <w:t>].</w:t>
      </w:r>
      <w:r>
        <w:rPr>
          <w:spacing w:val="-15"/>
          <w:w w:val="120"/>
        </w:rPr>
        <w:t> </w:t>
      </w:r>
      <w:r>
        <w:rPr>
          <w:w w:val="120"/>
        </w:rPr>
        <w:t>There</w:t>
      </w:r>
      <w:r>
        <w:rPr>
          <w:spacing w:val="-16"/>
          <w:w w:val="120"/>
        </w:rPr>
        <w:t> </w:t>
      </w:r>
      <w:r>
        <w:rPr>
          <w:w w:val="120"/>
        </w:rPr>
        <w:t>are</w:t>
      </w:r>
      <w:r>
        <w:rPr>
          <w:spacing w:val="-16"/>
          <w:w w:val="120"/>
        </w:rPr>
        <w:t> </w:t>
      </w:r>
      <w:r>
        <w:rPr>
          <w:w w:val="120"/>
        </w:rPr>
        <w:t>three</w:t>
      </w:r>
      <w:r>
        <w:rPr>
          <w:spacing w:val="-14"/>
          <w:w w:val="120"/>
        </w:rPr>
        <w:t> </w:t>
      </w:r>
      <w:r>
        <w:rPr>
          <w:w w:val="120"/>
        </w:rPr>
        <w:t>terms</w:t>
      </w:r>
      <w:r>
        <w:rPr>
          <w:spacing w:val="-16"/>
          <w:w w:val="120"/>
        </w:rPr>
        <w:t> </w:t>
      </w:r>
      <w:r>
        <w:rPr>
          <w:w w:val="120"/>
        </w:rPr>
        <w:t>in </w:t>
      </w:r>
      <w:r>
        <w:rPr>
          <w:w w:val="125"/>
        </w:rPr>
        <w:t>t</w:t>
      </w:r>
      <w:r>
        <w:rPr>
          <w:spacing w:val="-1"/>
          <w:w w:val="123"/>
        </w:rPr>
        <w:t>h</w:t>
      </w:r>
      <w:r>
        <w:rPr>
          <w:w w:val="114"/>
        </w:rPr>
        <w:t>e</w:t>
      </w:r>
      <w:r>
        <w:rPr>
          <w:spacing w:val="22"/>
        </w:rPr>
        <w:t> </w:t>
      </w:r>
      <w:r>
        <w:rPr>
          <w:spacing w:val="-1"/>
          <w:w w:val="106"/>
        </w:rPr>
        <w:t>f</w:t>
      </w:r>
      <w:r>
        <w:rPr>
          <w:spacing w:val="-1"/>
          <w:w w:val="126"/>
        </w:rPr>
        <w:t>r</w:t>
      </w:r>
      <w:r>
        <w:rPr>
          <w:spacing w:val="1"/>
          <w:w w:val="119"/>
        </w:rPr>
        <w:t>a</w:t>
      </w:r>
      <w:r>
        <w:rPr>
          <w:w w:val="120"/>
        </w:rPr>
        <w:t>m</w:t>
      </w:r>
      <w:r>
        <w:rPr>
          <w:w w:val="114"/>
        </w:rPr>
        <w:t>e</w:t>
      </w:r>
      <w:r>
        <w:rPr>
          <w:spacing w:val="-1"/>
          <w:w w:val="123"/>
        </w:rPr>
        <w:t>w</w:t>
      </w:r>
      <w:r>
        <w:rPr>
          <w:spacing w:val="-1"/>
          <w:w w:val="116"/>
        </w:rPr>
        <w:t>o</w:t>
      </w:r>
      <w:r>
        <w:rPr>
          <w:spacing w:val="-1"/>
          <w:w w:val="126"/>
        </w:rPr>
        <w:t>r</w:t>
      </w:r>
      <w:r>
        <w:rPr>
          <w:spacing w:val="-1"/>
          <w:w w:val="118"/>
        </w:rPr>
        <w:t>k</w:t>
      </w:r>
      <w:r>
        <w:rPr>
          <w:spacing w:val="-1"/>
          <w:w w:val="27"/>
        </w:rPr>
        <w:t>’</w:t>
      </w:r>
      <w:r>
        <w:rPr>
          <w:w w:val="116"/>
        </w:rPr>
        <w:t>s</w:t>
      </w:r>
      <w:r>
        <w:rPr>
          <w:spacing w:val="23"/>
        </w:rPr>
        <w:t> </w:t>
      </w:r>
      <w:r>
        <w:rPr>
          <w:spacing w:val="-1"/>
          <w:w w:val="116"/>
        </w:rPr>
        <w:t>o</w:t>
      </w:r>
      <w:r>
        <w:rPr>
          <w:w w:val="117"/>
        </w:rPr>
        <w:t>b</w:t>
      </w:r>
      <w:r>
        <w:rPr>
          <w:spacing w:val="1"/>
          <w:w w:val="89"/>
        </w:rPr>
        <w:t>j</w:t>
      </w:r>
      <w:r>
        <w:rPr>
          <w:w w:val="114"/>
        </w:rPr>
        <w:t>e</w:t>
      </w:r>
      <w:r>
        <w:rPr>
          <w:spacing w:val="-1"/>
          <w:w w:val="106"/>
        </w:rPr>
        <w:t>c</w:t>
      </w:r>
      <w:r>
        <w:rPr>
          <w:w w:val="125"/>
        </w:rPr>
        <w:t>t</w:t>
      </w:r>
      <w:r>
        <w:rPr>
          <w:spacing w:val="-1"/>
          <w:w w:val="111"/>
        </w:rPr>
        <w:t>i</w:t>
      </w:r>
      <w:r>
        <w:rPr>
          <w:w w:val="120"/>
        </w:rPr>
        <w:t>v</w:t>
      </w:r>
      <w:r>
        <w:rPr>
          <w:w w:val="114"/>
        </w:rPr>
        <w:t>e</w:t>
      </w:r>
      <w:r>
        <w:rPr>
          <w:spacing w:val="20"/>
        </w:rPr>
        <w:t> </w:t>
      </w:r>
      <w:r>
        <w:rPr>
          <w:spacing w:val="-1"/>
          <w:w w:val="106"/>
        </w:rPr>
        <w:t>f</w:t>
      </w:r>
      <w:r>
        <w:rPr>
          <w:w w:val="128"/>
        </w:rPr>
        <w:t>u</w:t>
      </w:r>
      <w:r>
        <w:rPr>
          <w:spacing w:val="-1"/>
          <w:w w:val="123"/>
        </w:rPr>
        <w:t>n</w:t>
      </w:r>
      <w:r>
        <w:rPr>
          <w:spacing w:val="-1"/>
          <w:w w:val="106"/>
        </w:rPr>
        <w:t>c</w:t>
      </w:r>
      <w:r>
        <w:rPr>
          <w:w w:val="125"/>
        </w:rPr>
        <w:t>t</w:t>
      </w:r>
      <w:r>
        <w:rPr>
          <w:spacing w:val="-1"/>
          <w:w w:val="111"/>
        </w:rPr>
        <w:t>i</w:t>
      </w:r>
      <w:r>
        <w:rPr>
          <w:spacing w:val="-1"/>
          <w:w w:val="116"/>
        </w:rPr>
        <w:t>o</w:t>
      </w:r>
      <w:r>
        <w:rPr>
          <w:spacing w:val="-1"/>
          <w:w w:val="123"/>
        </w:rPr>
        <w:t>n</w:t>
      </w:r>
      <w:r>
        <w:rPr>
          <w:w w:val="106"/>
        </w:rPr>
        <w:t>,</w:t>
      </w:r>
      <w:r>
        <w:rPr>
          <w:spacing w:val="23"/>
        </w:rPr>
        <w:t> </w:t>
      </w:r>
      <w:r>
        <w:rPr>
          <w:spacing w:val="-1"/>
          <w:w w:val="123"/>
        </w:rPr>
        <w:t>w</w:t>
      </w:r>
      <w:r>
        <w:rPr>
          <w:spacing w:val="-1"/>
          <w:w w:val="123"/>
        </w:rPr>
        <w:t>h</w:t>
      </w:r>
      <w:r>
        <w:rPr>
          <w:spacing w:val="-1"/>
          <w:w w:val="111"/>
        </w:rPr>
        <w:t>i</w:t>
      </w:r>
      <w:r>
        <w:rPr>
          <w:spacing w:val="-1"/>
          <w:w w:val="106"/>
        </w:rPr>
        <w:t>c</w:t>
      </w:r>
      <w:r>
        <w:rPr>
          <w:w w:val="123"/>
        </w:rPr>
        <w:t>h</w:t>
      </w:r>
      <w:r>
        <w:rPr>
          <w:spacing w:val="22"/>
        </w:rPr>
        <w:t> </w:t>
      </w:r>
      <w:r>
        <w:rPr>
          <w:spacing w:val="1"/>
          <w:w w:val="119"/>
        </w:rPr>
        <w:t>a</w:t>
      </w:r>
      <w:r>
        <w:rPr>
          <w:spacing w:val="-4"/>
          <w:w w:val="126"/>
        </w:rPr>
        <w:t>r</w:t>
      </w:r>
      <w:r>
        <w:rPr>
          <w:w w:val="114"/>
        </w:rPr>
        <w:t>e</w:t>
      </w:r>
      <w:r>
        <w:rPr>
          <w:spacing w:val="22"/>
        </w:rPr>
        <w:t> </w:t>
      </w:r>
      <w:r>
        <w:rPr>
          <w:spacing w:val="-1"/>
          <w:w w:val="130"/>
        </w:rPr>
        <w:t>d</w:t>
      </w:r>
      <w:r>
        <w:rPr>
          <w:w w:val="114"/>
        </w:rPr>
        <w:t>e</w:t>
      </w:r>
      <w:r>
        <w:rPr>
          <w:spacing w:val="1"/>
          <w:w w:val="116"/>
        </w:rPr>
        <w:t>s</w:t>
      </w:r>
      <w:r>
        <w:rPr>
          <w:spacing w:val="-1"/>
          <w:w w:val="111"/>
        </w:rPr>
        <w:t>i</w:t>
      </w:r>
      <w:r>
        <w:rPr>
          <w:spacing w:val="-1"/>
          <w:w w:val="118"/>
        </w:rPr>
        <w:t>g</w:t>
      </w:r>
      <w:r>
        <w:rPr>
          <w:spacing w:val="-1"/>
          <w:w w:val="123"/>
        </w:rPr>
        <w:t>n</w:t>
      </w:r>
      <w:r>
        <w:rPr>
          <w:w w:val="114"/>
        </w:rPr>
        <w:t>e</w:t>
      </w:r>
      <w:r>
        <w:rPr>
          <w:w w:val="130"/>
        </w:rPr>
        <w:t>d</w:t>
      </w:r>
      <w:r>
        <w:rPr>
          <w:spacing w:val="21"/>
        </w:rPr>
        <w:t> </w:t>
      </w:r>
      <w:r>
        <w:rPr>
          <w:w w:val="125"/>
        </w:rPr>
        <w:t>t</w:t>
      </w:r>
      <w:r>
        <w:rPr>
          <w:w w:val="116"/>
        </w:rPr>
        <w:t>o </w:t>
      </w:r>
      <w:r>
        <w:rPr>
          <w:w w:val="120"/>
        </w:rPr>
        <w:t>minimize</w:t>
      </w:r>
      <w:r>
        <w:rPr>
          <w:spacing w:val="-13"/>
          <w:w w:val="120"/>
        </w:rPr>
        <w:t> </w:t>
      </w:r>
      <w:r>
        <w:rPr>
          <w:w w:val="120"/>
        </w:rPr>
        <w:t>the</w:t>
      </w:r>
      <w:r>
        <w:rPr>
          <w:spacing w:val="-12"/>
          <w:w w:val="120"/>
        </w:rPr>
        <w:t> </w:t>
      </w:r>
      <w:r>
        <w:rPr>
          <w:w w:val="120"/>
        </w:rPr>
        <w:t>cross-entropy</w:t>
      </w:r>
      <w:r>
        <w:rPr>
          <w:spacing w:val="-13"/>
          <w:w w:val="120"/>
        </w:rPr>
        <w:t> </w:t>
      </w:r>
      <w:r>
        <w:rPr>
          <w:w w:val="120"/>
        </w:rPr>
        <w:t>loss</w:t>
      </w:r>
      <w:r>
        <w:rPr>
          <w:spacing w:val="-12"/>
          <w:w w:val="120"/>
        </w:rPr>
        <w:t> </w:t>
      </w:r>
      <w:r>
        <w:rPr>
          <w:w w:val="120"/>
        </w:rPr>
        <w:t>of</w:t>
      </w:r>
      <w:r>
        <w:rPr>
          <w:spacing w:val="-10"/>
          <w:w w:val="120"/>
        </w:rPr>
        <w:t> </w:t>
      </w:r>
      <w:r>
        <w:rPr>
          <w:w w:val="120"/>
        </w:rPr>
        <w:t>three</w:t>
      </w:r>
      <w:r>
        <w:rPr>
          <w:spacing w:val="-14"/>
          <w:w w:val="120"/>
        </w:rPr>
        <w:t> </w:t>
      </w:r>
      <w:r>
        <w:rPr>
          <w:w w:val="120"/>
        </w:rPr>
        <w:t>types</w:t>
      </w:r>
      <w:r>
        <w:rPr>
          <w:spacing w:val="-11"/>
          <w:w w:val="120"/>
        </w:rPr>
        <w:t> </w:t>
      </w:r>
      <w:r>
        <w:rPr>
          <w:w w:val="120"/>
        </w:rPr>
        <w:t>of</w:t>
      </w:r>
      <w:r>
        <w:rPr>
          <w:spacing w:val="-13"/>
          <w:w w:val="120"/>
        </w:rPr>
        <w:t> </w:t>
      </w:r>
      <w:r>
        <w:rPr>
          <w:w w:val="120"/>
        </w:rPr>
        <w:t>instances. The following types of instances are used to construct the target</w:t>
      </w:r>
      <w:r>
        <w:rPr>
          <w:spacing w:val="-10"/>
          <w:w w:val="120"/>
        </w:rPr>
        <w:t> </w:t>
      </w:r>
      <w:r>
        <w:rPr>
          <w:w w:val="120"/>
        </w:rPr>
        <w:t>classifier.</w:t>
      </w:r>
    </w:p>
    <w:p>
      <w:pPr>
        <w:pStyle w:val="ListParagraph"/>
        <w:numPr>
          <w:ilvl w:val="0"/>
          <w:numId w:val="12"/>
        </w:numPr>
        <w:tabs>
          <w:tab w:pos="375" w:val="left" w:leader="none"/>
        </w:tabs>
        <w:spacing w:line="208" w:lineRule="auto" w:before="36" w:after="0"/>
        <w:ind w:left="374" w:right="957" w:hanging="178"/>
        <w:jc w:val="both"/>
        <w:rPr>
          <w:sz w:val="19"/>
        </w:rPr>
      </w:pPr>
      <w:r>
        <w:rPr>
          <w:rFonts w:ascii="Palatino Linotype" w:hAnsi="Palatino Linotype"/>
          <w:i/>
          <w:w w:val="110"/>
          <w:sz w:val="19"/>
        </w:rPr>
        <w:t>Labeled</w:t>
      </w:r>
      <w:r>
        <w:rPr>
          <w:rFonts w:ascii="Palatino Linotype" w:hAnsi="Palatino Linotype"/>
          <w:i/>
          <w:spacing w:val="-9"/>
          <w:w w:val="110"/>
          <w:sz w:val="19"/>
        </w:rPr>
        <w:t> </w:t>
      </w:r>
      <w:r>
        <w:rPr>
          <w:rFonts w:ascii="Palatino Linotype" w:hAnsi="Palatino Linotype"/>
          <w:i/>
          <w:spacing w:val="-3"/>
          <w:w w:val="110"/>
          <w:sz w:val="19"/>
        </w:rPr>
        <w:t>Target-domain</w:t>
      </w:r>
      <w:r>
        <w:rPr>
          <w:rFonts w:ascii="Palatino Linotype" w:hAnsi="Palatino Linotype"/>
          <w:i/>
          <w:spacing w:val="-8"/>
          <w:w w:val="110"/>
          <w:sz w:val="19"/>
        </w:rPr>
        <w:t> </w:t>
      </w:r>
      <w:r>
        <w:rPr>
          <w:rFonts w:ascii="Palatino Linotype" w:hAnsi="Palatino Linotype"/>
          <w:i/>
          <w:w w:val="110"/>
          <w:sz w:val="19"/>
        </w:rPr>
        <w:t>Instance</w:t>
      </w:r>
      <w:r>
        <w:rPr>
          <w:w w:val="110"/>
          <w:sz w:val="19"/>
        </w:rPr>
        <w:t>:</w:t>
      </w:r>
      <w:r>
        <w:rPr>
          <w:spacing w:val="-7"/>
          <w:w w:val="110"/>
          <w:sz w:val="19"/>
        </w:rPr>
        <w:t> </w:t>
      </w:r>
      <w:r>
        <w:rPr>
          <w:w w:val="110"/>
          <w:sz w:val="19"/>
        </w:rPr>
        <w:t>The</w:t>
      </w:r>
      <w:r>
        <w:rPr>
          <w:spacing w:val="-10"/>
          <w:w w:val="110"/>
          <w:sz w:val="19"/>
        </w:rPr>
        <w:t> </w:t>
      </w:r>
      <w:r>
        <w:rPr>
          <w:w w:val="110"/>
          <w:sz w:val="19"/>
        </w:rPr>
        <w:t>classifier</w:t>
      </w:r>
      <w:r>
        <w:rPr>
          <w:spacing w:val="-10"/>
          <w:w w:val="110"/>
          <w:sz w:val="19"/>
        </w:rPr>
        <w:t> </w:t>
      </w:r>
      <w:r>
        <w:rPr>
          <w:w w:val="110"/>
          <w:sz w:val="19"/>
        </w:rPr>
        <w:t>should</w:t>
      </w:r>
      <w:r>
        <w:rPr>
          <w:spacing w:val="-9"/>
          <w:w w:val="110"/>
          <w:sz w:val="19"/>
        </w:rPr>
        <w:t> </w:t>
      </w:r>
      <w:r>
        <w:rPr>
          <w:w w:val="110"/>
          <w:sz w:val="19"/>
        </w:rPr>
        <w:t>mini- </w:t>
      </w:r>
      <w:r>
        <w:rPr>
          <w:w w:val="120"/>
          <w:sz w:val="19"/>
        </w:rPr>
        <w:t>mize the cross-entropy loss on them, which is actually a standard supervised learning</w:t>
      </w:r>
      <w:r>
        <w:rPr>
          <w:spacing w:val="-26"/>
          <w:w w:val="120"/>
          <w:sz w:val="19"/>
        </w:rPr>
        <w:t> </w:t>
      </w:r>
      <w:r>
        <w:rPr>
          <w:w w:val="120"/>
          <w:sz w:val="19"/>
        </w:rPr>
        <w:t>task.</w:t>
      </w:r>
    </w:p>
    <w:p>
      <w:pPr>
        <w:pStyle w:val="ListParagraph"/>
        <w:numPr>
          <w:ilvl w:val="0"/>
          <w:numId w:val="12"/>
        </w:numPr>
        <w:tabs>
          <w:tab w:pos="375" w:val="left" w:leader="none"/>
        </w:tabs>
        <w:spacing w:line="204" w:lineRule="auto" w:before="0" w:after="0"/>
        <w:ind w:left="374" w:right="955" w:hanging="178"/>
        <w:jc w:val="both"/>
        <w:rPr>
          <w:sz w:val="19"/>
        </w:rPr>
      </w:pPr>
      <w:r>
        <w:rPr/>
        <w:pict>
          <v:shape style="position:absolute;margin-left:437.639404pt;margin-top:18.019434pt;width:2.85pt;height:7pt;mso-position-horizontal-relative:page;mso-position-vertical-relative:paragraph;z-index:-256624640" type="#_x0000_t202" filled="false" stroked="false">
            <v:textbox inset="0,0,0,0">
              <w:txbxContent>
                <w:p>
                  <w:pPr>
                    <w:spacing w:line="138" w:lineRule="exact" w:before="0"/>
                    <w:ind w:left="0" w:right="0" w:firstLine="0"/>
                    <w:jc w:val="left"/>
                    <w:rPr>
                      <w:rFonts w:ascii="Times New Roman"/>
                      <w:i/>
                      <w:sz w:val="14"/>
                    </w:rPr>
                  </w:pPr>
                  <w:r>
                    <w:rPr>
                      <w:rFonts w:ascii="Times New Roman"/>
                      <w:i/>
                      <w:w w:val="144"/>
                      <w:sz w:val="14"/>
                    </w:rPr>
                    <w:t>i</w:t>
                  </w:r>
                </w:p>
              </w:txbxContent>
            </v:textbox>
            <w10:wrap type="none"/>
          </v:shape>
        </w:pict>
      </w:r>
      <w:r>
        <w:rPr>
          <w:rFonts w:ascii="Palatino Linotype" w:hAnsi="Palatino Linotype"/>
          <w:i/>
          <w:w w:val="100"/>
          <w:sz w:val="19"/>
        </w:rPr>
        <w:t>U</w:t>
      </w:r>
      <w:r>
        <w:rPr>
          <w:rFonts w:ascii="Palatino Linotype" w:hAnsi="Palatino Linotype"/>
          <w:i/>
          <w:spacing w:val="-1"/>
          <w:w w:val="99"/>
          <w:sz w:val="19"/>
        </w:rPr>
        <w:t>n</w:t>
      </w:r>
      <w:r>
        <w:rPr>
          <w:rFonts w:ascii="Palatino Linotype" w:hAnsi="Palatino Linotype"/>
          <w:i/>
          <w:spacing w:val="-1"/>
          <w:w w:val="100"/>
          <w:sz w:val="19"/>
        </w:rPr>
        <w:t>l</w:t>
      </w:r>
      <w:r>
        <w:rPr>
          <w:rFonts w:ascii="Palatino Linotype" w:hAnsi="Palatino Linotype"/>
          <w:i/>
          <w:spacing w:val="-1"/>
          <w:w w:val="100"/>
          <w:sz w:val="19"/>
        </w:rPr>
        <w:t>a</w:t>
      </w:r>
      <w:r>
        <w:rPr>
          <w:rFonts w:ascii="Palatino Linotype" w:hAnsi="Palatino Linotype"/>
          <w:i/>
          <w:w w:val="100"/>
          <w:sz w:val="19"/>
        </w:rPr>
        <w:t>b</w:t>
      </w:r>
      <w:r>
        <w:rPr>
          <w:rFonts w:ascii="Palatino Linotype" w:hAnsi="Palatino Linotype"/>
          <w:i/>
          <w:w w:val="99"/>
          <w:sz w:val="19"/>
        </w:rPr>
        <w:t>e</w:t>
      </w:r>
      <w:r>
        <w:rPr>
          <w:rFonts w:ascii="Palatino Linotype" w:hAnsi="Palatino Linotype"/>
          <w:i/>
          <w:spacing w:val="-1"/>
          <w:w w:val="100"/>
          <w:sz w:val="19"/>
        </w:rPr>
        <w:t>l</w:t>
      </w:r>
      <w:r>
        <w:rPr>
          <w:rFonts w:ascii="Palatino Linotype" w:hAnsi="Palatino Linotype"/>
          <w:i/>
          <w:w w:val="99"/>
          <w:sz w:val="19"/>
        </w:rPr>
        <w:t>e</w:t>
      </w:r>
      <w:r>
        <w:rPr>
          <w:rFonts w:ascii="Palatino Linotype" w:hAnsi="Palatino Linotype"/>
          <w:i/>
          <w:sz w:val="19"/>
        </w:rPr>
        <w:t>d</w:t>
      </w:r>
      <w:r>
        <w:rPr>
          <w:rFonts w:ascii="Palatino Linotype" w:hAnsi="Palatino Linotype"/>
          <w:i/>
          <w:spacing w:val="-6"/>
          <w:sz w:val="19"/>
        </w:rPr>
        <w:t> </w:t>
      </w:r>
      <w:r>
        <w:rPr>
          <w:rFonts w:ascii="Palatino Linotype" w:hAnsi="Palatino Linotype"/>
          <w:i/>
          <w:spacing w:val="-23"/>
          <w:w w:val="99"/>
          <w:sz w:val="19"/>
        </w:rPr>
        <w:t>T</w:t>
      </w:r>
      <w:r>
        <w:rPr>
          <w:rFonts w:ascii="Palatino Linotype" w:hAnsi="Palatino Linotype"/>
          <w:i/>
          <w:spacing w:val="-1"/>
          <w:w w:val="100"/>
          <w:sz w:val="19"/>
        </w:rPr>
        <w:t>a</w:t>
      </w:r>
      <w:r>
        <w:rPr>
          <w:rFonts w:ascii="Palatino Linotype" w:hAnsi="Palatino Linotype"/>
          <w:i/>
          <w:spacing w:val="-2"/>
          <w:w w:val="99"/>
          <w:sz w:val="19"/>
        </w:rPr>
        <w:t>r</w:t>
      </w:r>
      <w:r>
        <w:rPr>
          <w:rFonts w:ascii="Palatino Linotype" w:hAnsi="Palatino Linotype"/>
          <w:i/>
          <w:spacing w:val="1"/>
          <w:sz w:val="19"/>
        </w:rPr>
        <w:t>g</w:t>
      </w:r>
      <w:r>
        <w:rPr>
          <w:rFonts w:ascii="Palatino Linotype" w:hAnsi="Palatino Linotype"/>
          <w:i/>
          <w:w w:val="99"/>
          <w:sz w:val="19"/>
        </w:rPr>
        <w:t>e</w:t>
      </w:r>
      <w:r>
        <w:rPr>
          <w:rFonts w:ascii="Palatino Linotype" w:hAnsi="Palatino Linotype"/>
          <w:i/>
          <w:spacing w:val="-1"/>
          <w:w w:val="99"/>
          <w:sz w:val="19"/>
        </w:rPr>
        <w:t>t-</w:t>
      </w:r>
      <w:r>
        <w:rPr>
          <w:rFonts w:ascii="Palatino Linotype" w:hAnsi="Palatino Linotype"/>
          <w:i/>
          <w:spacing w:val="1"/>
          <w:w w:val="99"/>
          <w:sz w:val="19"/>
        </w:rPr>
        <w:t>d</w:t>
      </w:r>
      <w:r>
        <w:rPr>
          <w:rFonts w:ascii="Palatino Linotype" w:hAnsi="Palatino Linotype"/>
          <w:i/>
          <w:spacing w:val="-1"/>
          <w:w w:val="100"/>
          <w:sz w:val="19"/>
        </w:rPr>
        <w:t>o</w:t>
      </w:r>
      <w:r>
        <w:rPr>
          <w:rFonts w:ascii="Palatino Linotype" w:hAnsi="Palatino Linotype"/>
          <w:i/>
          <w:w w:val="100"/>
          <w:sz w:val="19"/>
        </w:rPr>
        <w:t>m</w:t>
      </w:r>
      <w:r>
        <w:rPr>
          <w:rFonts w:ascii="Palatino Linotype" w:hAnsi="Palatino Linotype"/>
          <w:i/>
          <w:spacing w:val="-1"/>
          <w:w w:val="100"/>
          <w:sz w:val="19"/>
        </w:rPr>
        <w:t>a</w:t>
      </w:r>
      <w:r>
        <w:rPr>
          <w:rFonts w:ascii="Palatino Linotype" w:hAnsi="Palatino Linotype"/>
          <w:i/>
          <w:spacing w:val="-1"/>
          <w:w w:val="100"/>
          <w:sz w:val="19"/>
        </w:rPr>
        <w:t>i</w:t>
      </w:r>
      <w:r>
        <w:rPr>
          <w:rFonts w:ascii="Palatino Linotype" w:hAnsi="Palatino Linotype"/>
          <w:i/>
          <w:w w:val="99"/>
          <w:sz w:val="19"/>
        </w:rPr>
        <w:t>n</w:t>
      </w:r>
      <w:r>
        <w:rPr>
          <w:rFonts w:ascii="Palatino Linotype" w:hAnsi="Palatino Linotype"/>
          <w:i/>
          <w:spacing w:val="-5"/>
          <w:sz w:val="19"/>
        </w:rPr>
        <w:t> </w:t>
      </w:r>
      <w:r>
        <w:rPr>
          <w:rFonts w:ascii="Palatino Linotype" w:hAnsi="Palatino Linotype"/>
          <w:i/>
          <w:spacing w:val="-1"/>
          <w:sz w:val="19"/>
        </w:rPr>
        <w:t>I</w:t>
      </w:r>
      <w:r>
        <w:rPr>
          <w:rFonts w:ascii="Palatino Linotype" w:hAnsi="Palatino Linotype"/>
          <w:i/>
          <w:spacing w:val="-1"/>
          <w:w w:val="99"/>
          <w:sz w:val="19"/>
        </w:rPr>
        <w:t>n</w:t>
      </w:r>
      <w:r>
        <w:rPr>
          <w:rFonts w:ascii="Palatino Linotype" w:hAnsi="Palatino Linotype"/>
          <w:i/>
          <w:w w:val="99"/>
          <w:sz w:val="19"/>
        </w:rPr>
        <w:t>s</w:t>
      </w:r>
      <w:r>
        <w:rPr>
          <w:rFonts w:ascii="Palatino Linotype" w:hAnsi="Palatino Linotype"/>
          <w:i/>
          <w:spacing w:val="-1"/>
          <w:w w:val="99"/>
          <w:sz w:val="19"/>
        </w:rPr>
        <w:t>t</w:t>
      </w:r>
      <w:r>
        <w:rPr>
          <w:rFonts w:ascii="Palatino Linotype" w:hAnsi="Palatino Linotype"/>
          <w:i/>
          <w:spacing w:val="-1"/>
          <w:w w:val="100"/>
          <w:sz w:val="19"/>
        </w:rPr>
        <w:t>a</w:t>
      </w:r>
      <w:r>
        <w:rPr>
          <w:rFonts w:ascii="Palatino Linotype" w:hAnsi="Palatino Linotype"/>
          <w:i/>
          <w:spacing w:val="-1"/>
          <w:w w:val="99"/>
          <w:sz w:val="19"/>
        </w:rPr>
        <w:t>n</w:t>
      </w:r>
      <w:r>
        <w:rPr>
          <w:rFonts w:ascii="Palatino Linotype" w:hAnsi="Palatino Linotype"/>
          <w:i/>
          <w:spacing w:val="-1"/>
          <w:w w:val="100"/>
          <w:sz w:val="19"/>
        </w:rPr>
        <w:t>c</w:t>
      </w:r>
      <w:r>
        <w:rPr>
          <w:rFonts w:ascii="Palatino Linotype" w:hAnsi="Palatino Linotype"/>
          <w:i/>
          <w:w w:val="99"/>
          <w:sz w:val="19"/>
        </w:rPr>
        <w:t>e</w:t>
      </w:r>
      <w:r>
        <w:rPr>
          <w:w w:val="95"/>
          <w:sz w:val="19"/>
        </w:rPr>
        <w:t>:</w:t>
      </w:r>
      <w:r>
        <w:rPr>
          <w:spacing w:val="-6"/>
          <w:sz w:val="19"/>
        </w:rPr>
        <w:t> </w:t>
      </w:r>
      <w:r>
        <w:rPr>
          <w:spacing w:val="1"/>
          <w:w w:val="106"/>
          <w:sz w:val="19"/>
        </w:rPr>
        <w:t>T</w:t>
      </w:r>
      <w:r>
        <w:rPr>
          <w:spacing w:val="-1"/>
          <w:w w:val="123"/>
          <w:sz w:val="19"/>
        </w:rPr>
        <w:t>h</w:t>
      </w:r>
      <w:r>
        <w:rPr>
          <w:w w:val="114"/>
          <w:sz w:val="19"/>
        </w:rPr>
        <w:t>e</w:t>
      </w:r>
      <w:r>
        <w:rPr>
          <w:spacing w:val="1"/>
          <w:w w:val="116"/>
          <w:sz w:val="19"/>
        </w:rPr>
        <w:t>s</w:t>
      </w:r>
      <w:r>
        <w:rPr>
          <w:w w:val="114"/>
          <w:sz w:val="19"/>
        </w:rPr>
        <w:t>e</w:t>
      </w:r>
      <w:r>
        <w:rPr>
          <w:spacing w:val="-6"/>
          <w:sz w:val="19"/>
        </w:rPr>
        <w:t> </w:t>
      </w:r>
      <w:r>
        <w:rPr>
          <w:spacing w:val="-1"/>
          <w:w w:val="111"/>
          <w:sz w:val="19"/>
        </w:rPr>
        <w:t>i</w:t>
      </w:r>
      <w:r>
        <w:rPr>
          <w:spacing w:val="-1"/>
          <w:w w:val="123"/>
          <w:sz w:val="19"/>
        </w:rPr>
        <w:t>n</w:t>
      </w:r>
      <w:r>
        <w:rPr>
          <w:spacing w:val="1"/>
          <w:w w:val="116"/>
          <w:sz w:val="19"/>
        </w:rPr>
        <w:t>s</w:t>
      </w:r>
      <w:r>
        <w:rPr>
          <w:w w:val="125"/>
          <w:sz w:val="19"/>
        </w:rPr>
        <w:t>t</w:t>
      </w:r>
      <w:r>
        <w:rPr>
          <w:spacing w:val="1"/>
          <w:w w:val="119"/>
          <w:sz w:val="19"/>
        </w:rPr>
        <w:t>a</w:t>
      </w:r>
      <w:r>
        <w:rPr>
          <w:spacing w:val="-1"/>
          <w:w w:val="123"/>
          <w:sz w:val="19"/>
        </w:rPr>
        <w:t>n</w:t>
      </w:r>
      <w:r>
        <w:rPr>
          <w:spacing w:val="-1"/>
          <w:w w:val="106"/>
          <w:sz w:val="19"/>
        </w:rPr>
        <w:t>c</w:t>
      </w:r>
      <w:r>
        <w:rPr>
          <w:w w:val="114"/>
          <w:sz w:val="19"/>
        </w:rPr>
        <w:t>e</w:t>
      </w:r>
      <w:r>
        <w:rPr>
          <w:spacing w:val="1"/>
          <w:w w:val="116"/>
          <w:sz w:val="19"/>
        </w:rPr>
        <w:t>s</w:t>
      </w:r>
      <w:r>
        <w:rPr>
          <w:w w:val="27"/>
          <w:sz w:val="19"/>
        </w:rPr>
        <w:t>’</w:t>
      </w:r>
      <w:r>
        <w:rPr>
          <w:spacing w:val="-9"/>
          <w:sz w:val="19"/>
        </w:rPr>
        <w:t> </w:t>
      </w:r>
      <w:r>
        <w:rPr>
          <w:w w:val="125"/>
          <w:sz w:val="19"/>
        </w:rPr>
        <w:t>t</w:t>
      </w:r>
      <w:r>
        <w:rPr>
          <w:spacing w:val="-4"/>
          <w:w w:val="126"/>
          <w:sz w:val="19"/>
        </w:rPr>
        <w:t>r</w:t>
      </w:r>
      <w:r>
        <w:rPr>
          <w:w w:val="128"/>
          <w:sz w:val="19"/>
        </w:rPr>
        <w:t>u</w:t>
      </w:r>
      <w:r>
        <w:rPr>
          <w:w w:val="114"/>
          <w:sz w:val="19"/>
        </w:rPr>
        <w:t>e</w:t>
      </w:r>
      <w:r>
        <w:rPr>
          <w:spacing w:val="-6"/>
          <w:sz w:val="19"/>
        </w:rPr>
        <w:t> </w:t>
      </w:r>
      <w:r>
        <w:rPr>
          <w:spacing w:val="-1"/>
          <w:w w:val="106"/>
          <w:sz w:val="19"/>
        </w:rPr>
        <w:t>c</w:t>
      </w:r>
      <w:r>
        <w:rPr>
          <w:spacing w:val="-1"/>
          <w:w w:val="116"/>
          <w:sz w:val="19"/>
        </w:rPr>
        <w:t>o</w:t>
      </w:r>
      <w:r>
        <w:rPr>
          <w:spacing w:val="-1"/>
          <w:w w:val="123"/>
          <w:sz w:val="19"/>
        </w:rPr>
        <w:t>n</w:t>
      </w:r>
      <w:r>
        <w:rPr>
          <w:w w:val="106"/>
          <w:sz w:val="19"/>
        </w:rPr>
        <w:t>- </w:t>
      </w:r>
      <w:r>
        <w:rPr>
          <w:w w:val="120"/>
          <w:sz w:val="19"/>
        </w:rPr>
        <w:t>ditional</w:t>
      </w:r>
      <w:r>
        <w:rPr>
          <w:spacing w:val="-21"/>
          <w:w w:val="120"/>
          <w:sz w:val="19"/>
        </w:rPr>
        <w:t> </w:t>
      </w:r>
      <w:r>
        <w:rPr>
          <w:w w:val="120"/>
          <w:sz w:val="19"/>
        </w:rPr>
        <w:t>distributions</w:t>
      </w:r>
      <w:r>
        <w:rPr>
          <w:spacing w:val="-20"/>
          <w:w w:val="120"/>
          <w:sz w:val="19"/>
        </w:rPr>
        <w:t> </w:t>
      </w:r>
      <w:r>
        <w:rPr>
          <w:rFonts w:ascii="Times New Roman" w:hAnsi="Times New Roman"/>
          <w:i/>
          <w:w w:val="120"/>
          <w:sz w:val="20"/>
        </w:rPr>
        <w:t>P</w:t>
      </w:r>
      <w:r>
        <w:rPr>
          <w:rFonts w:ascii="Times New Roman" w:hAnsi="Times New Roman"/>
          <w:i/>
          <w:spacing w:val="-37"/>
          <w:w w:val="120"/>
          <w:sz w:val="20"/>
        </w:rPr>
        <w:t> </w:t>
      </w:r>
      <w:r>
        <w:rPr>
          <w:rFonts w:ascii="Times New Roman" w:hAnsi="Times New Roman"/>
          <w:spacing w:val="2"/>
          <w:w w:val="120"/>
          <w:sz w:val="20"/>
        </w:rPr>
        <w:t>(</w:t>
      </w:r>
      <w:r>
        <w:rPr>
          <w:rFonts w:ascii="Times New Roman" w:hAnsi="Times New Roman"/>
          <w:i/>
          <w:spacing w:val="2"/>
          <w:w w:val="120"/>
          <w:sz w:val="20"/>
        </w:rPr>
        <w:t>y</w:t>
      </w:r>
      <w:r>
        <w:rPr>
          <w:rFonts w:ascii="Lucida Sans Unicode" w:hAnsi="Lucida Sans Unicode"/>
          <w:spacing w:val="2"/>
          <w:w w:val="120"/>
          <w:sz w:val="20"/>
        </w:rPr>
        <w:t>|</w:t>
      </w:r>
      <w:r>
        <w:rPr>
          <w:rFonts w:ascii="Palatino Linotype" w:hAnsi="Palatino Linotype"/>
          <w:spacing w:val="2"/>
          <w:w w:val="120"/>
          <w:sz w:val="20"/>
        </w:rPr>
        <w:t>x</w:t>
      </w:r>
      <w:r>
        <w:rPr>
          <w:rFonts w:ascii="Times New Roman" w:hAnsi="Times New Roman"/>
          <w:i/>
          <w:spacing w:val="2"/>
          <w:w w:val="120"/>
          <w:sz w:val="20"/>
          <w:vertAlign w:val="superscript"/>
        </w:rPr>
        <w:t>T,U</w:t>
      </w:r>
      <w:r>
        <w:rPr>
          <w:rFonts w:ascii="Times New Roman" w:hAnsi="Times New Roman"/>
          <w:i/>
          <w:spacing w:val="-38"/>
          <w:w w:val="120"/>
          <w:sz w:val="20"/>
          <w:vertAlign w:val="baseline"/>
        </w:rPr>
        <w:t> </w:t>
      </w:r>
      <w:r>
        <w:rPr>
          <w:rFonts w:ascii="Times New Roman" w:hAnsi="Times New Roman"/>
          <w:w w:val="120"/>
          <w:sz w:val="20"/>
          <w:vertAlign w:val="baseline"/>
        </w:rPr>
        <w:t>)</w:t>
      </w:r>
      <w:r>
        <w:rPr>
          <w:rFonts w:ascii="Times New Roman" w:hAnsi="Times New Roman"/>
          <w:spacing w:val="-21"/>
          <w:w w:val="120"/>
          <w:sz w:val="20"/>
          <w:vertAlign w:val="baseline"/>
        </w:rPr>
        <w:t> </w:t>
      </w:r>
      <w:r>
        <w:rPr>
          <w:w w:val="120"/>
          <w:sz w:val="19"/>
          <w:vertAlign w:val="baseline"/>
        </w:rPr>
        <w:t>are</w:t>
      </w:r>
      <w:r>
        <w:rPr>
          <w:spacing w:val="-20"/>
          <w:w w:val="120"/>
          <w:sz w:val="19"/>
          <w:vertAlign w:val="baseline"/>
        </w:rPr>
        <w:t> </w:t>
      </w:r>
      <w:r>
        <w:rPr>
          <w:w w:val="120"/>
          <w:sz w:val="19"/>
          <w:vertAlign w:val="baseline"/>
        </w:rPr>
        <w:t>unknown</w:t>
      </w:r>
      <w:r>
        <w:rPr>
          <w:spacing w:val="-21"/>
          <w:w w:val="120"/>
          <w:sz w:val="19"/>
          <w:vertAlign w:val="baseline"/>
        </w:rPr>
        <w:t> </w:t>
      </w:r>
      <w:r>
        <w:rPr>
          <w:w w:val="120"/>
          <w:sz w:val="19"/>
          <w:vertAlign w:val="baseline"/>
        </w:rPr>
        <w:t>and</w:t>
      </w:r>
      <w:r>
        <w:rPr>
          <w:spacing w:val="-20"/>
          <w:w w:val="120"/>
          <w:sz w:val="19"/>
          <w:vertAlign w:val="baseline"/>
        </w:rPr>
        <w:t> </w:t>
      </w:r>
      <w:r>
        <w:rPr>
          <w:w w:val="120"/>
          <w:sz w:val="19"/>
          <w:vertAlign w:val="baseline"/>
        </w:rPr>
        <w:t>should be estimated. A possible solution is to train an auxiliary classifier</w:t>
      </w:r>
      <w:r>
        <w:rPr>
          <w:spacing w:val="-30"/>
          <w:w w:val="120"/>
          <w:sz w:val="19"/>
          <w:vertAlign w:val="baseline"/>
        </w:rPr>
        <w:t> </w:t>
      </w:r>
      <w:r>
        <w:rPr>
          <w:w w:val="120"/>
          <w:sz w:val="19"/>
          <w:vertAlign w:val="baseline"/>
        </w:rPr>
        <w:t>on</w:t>
      </w:r>
      <w:r>
        <w:rPr>
          <w:spacing w:val="-24"/>
          <w:w w:val="120"/>
          <w:sz w:val="19"/>
          <w:vertAlign w:val="baseline"/>
        </w:rPr>
        <w:t> </w:t>
      </w:r>
      <w:r>
        <w:rPr>
          <w:w w:val="120"/>
          <w:sz w:val="19"/>
          <w:vertAlign w:val="baseline"/>
        </w:rPr>
        <w:t>the</w:t>
      </w:r>
      <w:r>
        <w:rPr>
          <w:spacing w:val="-26"/>
          <w:w w:val="120"/>
          <w:sz w:val="19"/>
          <w:vertAlign w:val="baseline"/>
        </w:rPr>
        <w:t> </w:t>
      </w:r>
      <w:r>
        <w:rPr>
          <w:w w:val="120"/>
          <w:sz w:val="19"/>
          <w:vertAlign w:val="baseline"/>
        </w:rPr>
        <w:t>labeled</w:t>
      </w:r>
      <w:r>
        <w:rPr>
          <w:spacing w:val="-27"/>
          <w:w w:val="120"/>
          <w:sz w:val="19"/>
          <w:vertAlign w:val="baseline"/>
        </w:rPr>
        <w:t> </w:t>
      </w:r>
      <w:r>
        <w:rPr>
          <w:w w:val="120"/>
          <w:sz w:val="19"/>
          <w:vertAlign w:val="baseline"/>
        </w:rPr>
        <w:t>source-domain</w:t>
      </w:r>
      <w:r>
        <w:rPr>
          <w:spacing w:val="-25"/>
          <w:w w:val="120"/>
          <w:sz w:val="19"/>
          <w:vertAlign w:val="baseline"/>
        </w:rPr>
        <w:t> </w:t>
      </w:r>
      <w:r>
        <w:rPr>
          <w:w w:val="120"/>
          <w:sz w:val="19"/>
          <w:vertAlign w:val="baseline"/>
        </w:rPr>
        <w:t>and</w:t>
      </w:r>
      <w:r>
        <w:rPr>
          <w:spacing w:val="-27"/>
          <w:w w:val="120"/>
          <w:sz w:val="19"/>
          <w:vertAlign w:val="baseline"/>
        </w:rPr>
        <w:t> </w:t>
      </w:r>
      <w:r>
        <w:rPr>
          <w:w w:val="120"/>
          <w:sz w:val="19"/>
          <w:vertAlign w:val="baseline"/>
        </w:rPr>
        <w:t>target-domain instances</w:t>
      </w:r>
      <w:r>
        <w:rPr>
          <w:spacing w:val="-14"/>
          <w:w w:val="120"/>
          <w:sz w:val="19"/>
          <w:vertAlign w:val="baseline"/>
        </w:rPr>
        <w:t> </w:t>
      </w:r>
      <w:r>
        <w:rPr>
          <w:w w:val="120"/>
          <w:sz w:val="19"/>
          <w:vertAlign w:val="baseline"/>
        </w:rPr>
        <w:t>to</w:t>
      </w:r>
      <w:r>
        <w:rPr>
          <w:spacing w:val="-11"/>
          <w:w w:val="120"/>
          <w:sz w:val="19"/>
          <w:vertAlign w:val="baseline"/>
        </w:rPr>
        <w:t> </w:t>
      </w:r>
      <w:r>
        <w:rPr>
          <w:w w:val="120"/>
          <w:sz w:val="19"/>
          <w:vertAlign w:val="baseline"/>
        </w:rPr>
        <w:t>help</w:t>
      </w:r>
      <w:r>
        <w:rPr>
          <w:spacing w:val="-12"/>
          <w:w w:val="120"/>
          <w:sz w:val="19"/>
          <w:vertAlign w:val="baseline"/>
        </w:rPr>
        <w:t> </w:t>
      </w:r>
      <w:r>
        <w:rPr>
          <w:w w:val="120"/>
          <w:sz w:val="19"/>
          <w:vertAlign w:val="baseline"/>
        </w:rPr>
        <w:t>estimate</w:t>
      </w:r>
      <w:r>
        <w:rPr>
          <w:spacing w:val="-12"/>
          <w:w w:val="120"/>
          <w:sz w:val="19"/>
          <w:vertAlign w:val="baseline"/>
        </w:rPr>
        <w:t> </w:t>
      </w:r>
      <w:r>
        <w:rPr>
          <w:w w:val="120"/>
          <w:sz w:val="19"/>
          <w:vertAlign w:val="baseline"/>
        </w:rPr>
        <w:t>the</w:t>
      </w:r>
      <w:r>
        <w:rPr>
          <w:spacing w:val="-13"/>
          <w:w w:val="120"/>
          <w:sz w:val="19"/>
          <w:vertAlign w:val="baseline"/>
        </w:rPr>
        <w:t> </w:t>
      </w:r>
      <w:r>
        <w:rPr>
          <w:w w:val="120"/>
          <w:sz w:val="19"/>
          <w:vertAlign w:val="baseline"/>
        </w:rPr>
        <w:t>conditional</w:t>
      </w:r>
      <w:r>
        <w:rPr>
          <w:spacing w:val="-11"/>
          <w:w w:val="120"/>
          <w:sz w:val="19"/>
          <w:vertAlign w:val="baseline"/>
        </w:rPr>
        <w:t> </w:t>
      </w:r>
      <w:r>
        <w:rPr>
          <w:w w:val="120"/>
          <w:sz w:val="19"/>
          <w:vertAlign w:val="baseline"/>
        </w:rPr>
        <w:t>distributions</w:t>
      </w:r>
      <w:r>
        <w:rPr>
          <w:spacing w:val="-10"/>
          <w:w w:val="120"/>
          <w:sz w:val="19"/>
          <w:vertAlign w:val="baseline"/>
        </w:rPr>
        <w:t> </w:t>
      </w:r>
      <w:r>
        <w:rPr>
          <w:w w:val="120"/>
          <w:sz w:val="19"/>
          <w:vertAlign w:val="baseline"/>
        </w:rPr>
        <w:t>or assign</w:t>
      </w:r>
      <w:r>
        <w:rPr>
          <w:spacing w:val="-11"/>
          <w:w w:val="120"/>
          <w:sz w:val="19"/>
          <w:vertAlign w:val="baseline"/>
        </w:rPr>
        <w:t> </w:t>
      </w:r>
      <w:r>
        <w:rPr>
          <w:w w:val="120"/>
          <w:sz w:val="19"/>
          <w:vertAlign w:val="baseline"/>
        </w:rPr>
        <w:t>pseudo</w:t>
      </w:r>
      <w:r>
        <w:rPr>
          <w:spacing w:val="-11"/>
          <w:w w:val="120"/>
          <w:sz w:val="19"/>
          <w:vertAlign w:val="baseline"/>
        </w:rPr>
        <w:t> </w:t>
      </w:r>
      <w:r>
        <w:rPr>
          <w:w w:val="120"/>
          <w:sz w:val="19"/>
          <w:vertAlign w:val="baseline"/>
        </w:rPr>
        <w:t>labels</w:t>
      </w:r>
      <w:r>
        <w:rPr>
          <w:spacing w:val="-9"/>
          <w:w w:val="120"/>
          <w:sz w:val="19"/>
          <w:vertAlign w:val="baseline"/>
        </w:rPr>
        <w:t> </w:t>
      </w:r>
      <w:r>
        <w:rPr>
          <w:w w:val="120"/>
          <w:sz w:val="19"/>
          <w:vertAlign w:val="baseline"/>
        </w:rPr>
        <w:t>to</w:t>
      </w:r>
      <w:r>
        <w:rPr>
          <w:spacing w:val="-9"/>
          <w:w w:val="120"/>
          <w:sz w:val="19"/>
          <w:vertAlign w:val="baseline"/>
        </w:rPr>
        <w:t> </w:t>
      </w:r>
      <w:r>
        <w:rPr>
          <w:w w:val="120"/>
          <w:sz w:val="19"/>
          <w:vertAlign w:val="baseline"/>
        </w:rPr>
        <w:t>these</w:t>
      </w:r>
      <w:r>
        <w:rPr>
          <w:spacing w:val="-8"/>
          <w:w w:val="120"/>
          <w:sz w:val="19"/>
          <w:vertAlign w:val="baseline"/>
        </w:rPr>
        <w:t> </w:t>
      </w:r>
      <w:r>
        <w:rPr>
          <w:w w:val="120"/>
          <w:sz w:val="19"/>
          <w:vertAlign w:val="baseline"/>
        </w:rPr>
        <w:t>instances.</w:t>
      </w:r>
    </w:p>
    <w:p>
      <w:pPr>
        <w:pStyle w:val="ListParagraph"/>
        <w:numPr>
          <w:ilvl w:val="0"/>
          <w:numId w:val="12"/>
        </w:numPr>
        <w:tabs>
          <w:tab w:pos="375" w:val="left" w:leader="none"/>
        </w:tabs>
        <w:spacing w:line="216" w:lineRule="exact" w:before="0" w:after="0"/>
        <w:ind w:left="374" w:right="0" w:hanging="179"/>
        <w:jc w:val="left"/>
        <w:rPr>
          <w:sz w:val="19"/>
        </w:rPr>
      </w:pPr>
      <w:r>
        <w:rPr>
          <w:rFonts w:ascii="Palatino Linotype" w:hAnsi="Palatino Linotype"/>
          <w:i/>
          <w:w w:val="110"/>
          <w:sz w:val="19"/>
        </w:rPr>
        <w:t>Labeled Source-domain Instance</w:t>
      </w:r>
      <w:r>
        <w:rPr>
          <w:w w:val="110"/>
          <w:sz w:val="19"/>
        </w:rPr>
        <w:t>: The authors define</w:t>
      </w:r>
      <w:r>
        <w:rPr>
          <w:spacing w:val="46"/>
          <w:w w:val="110"/>
          <w:sz w:val="19"/>
        </w:rPr>
        <w:t> </w:t>
      </w:r>
      <w:r>
        <w:rPr>
          <w:w w:val="110"/>
          <w:sz w:val="19"/>
        </w:rPr>
        <w:t>the</w:t>
      </w:r>
    </w:p>
    <w:p>
      <w:pPr>
        <w:pStyle w:val="BodyText"/>
        <w:spacing w:line="126" w:lineRule="exact"/>
        <w:ind w:left="374"/>
      </w:pPr>
      <w:r>
        <w:rPr>
          <w:w w:val="125"/>
        </w:rPr>
        <w:t>weight of </w:t>
      </w:r>
      <w:r>
        <w:rPr>
          <w:rFonts w:ascii="Palatino Linotype" w:hAnsi="Palatino Linotype"/>
          <w:w w:val="125"/>
          <w:sz w:val="20"/>
        </w:rPr>
        <w:t>x</w:t>
      </w:r>
      <w:r>
        <w:rPr>
          <w:rFonts w:ascii="Times New Roman" w:hAnsi="Times New Roman"/>
          <w:i/>
          <w:w w:val="125"/>
          <w:sz w:val="20"/>
          <w:vertAlign w:val="superscript"/>
        </w:rPr>
        <w:t>S,L</w:t>
      </w:r>
      <w:r>
        <w:rPr>
          <w:rFonts w:ascii="Times New Roman" w:hAnsi="Times New Roman"/>
          <w:i/>
          <w:w w:val="125"/>
          <w:sz w:val="20"/>
          <w:vertAlign w:val="baseline"/>
        </w:rPr>
        <w:t> </w:t>
      </w:r>
      <w:r>
        <w:rPr>
          <w:w w:val="125"/>
          <w:vertAlign w:val="baseline"/>
        </w:rPr>
        <w:t>as the product of two parts, i.e., </w:t>
      </w:r>
      <w:r>
        <w:rPr>
          <w:rFonts w:ascii="Times New Roman" w:hAnsi="Times New Roman"/>
          <w:i/>
          <w:w w:val="125"/>
          <w:sz w:val="20"/>
          <w:vertAlign w:val="baseline"/>
        </w:rPr>
        <w:t>α</w:t>
      </w:r>
      <w:r>
        <w:rPr>
          <w:rFonts w:ascii="Times New Roman" w:hAnsi="Times New Roman"/>
          <w:i/>
          <w:w w:val="125"/>
          <w:sz w:val="20"/>
          <w:vertAlign w:val="subscript"/>
        </w:rPr>
        <w:t>i</w:t>
      </w:r>
      <w:r>
        <w:rPr>
          <w:rFonts w:ascii="Times New Roman" w:hAnsi="Times New Roman"/>
          <w:i/>
          <w:w w:val="125"/>
          <w:sz w:val="20"/>
          <w:vertAlign w:val="baseline"/>
        </w:rPr>
        <w:t> </w:t>
      </w:r>
      <w:r>
        <w:rPr>
          <w:w w:val="125"/>
          <w:vertAlign w:val="baseline"/>
        </w:rPr>
        <w:t>and</w:t>
      </w:r>
    </w:p>
    <w:p>
      <w:pPr>
        <w:spacing w:after="0" w:line="126" w:lineRule="exact"/>
        <w:sectPr>
          <w:pgSz w:w="12240" w:h="15840"/>
          <w:pgMar w:header="504" w:footer="0" w:top="760" w:bottom="280" w:left="40" w:right="0"/>
          <w:cols w:num="2" w:equalWidth="0">
            <w:col w:w="5964" w:space="40"/>
            <w:col w:w="6196"/>
          </w:cols>
        </w:sectPr>
      </w:pPr>
    </w:p>
    <w:p>
      <w:pPr>
        <w:pStyle w:val="BodyText"/>
        <w:spacing w:line="191" w:lineRule="exact"/>
        <w:ind w:left="919"/>
      </w:pPr>
      <w:r>
        <w:rPr>
          <w:w w:val="120"/>
        </w:rPr>
        <w:t>given</w:t>
      </w:r>
      <w:r>
        <w:rPr>
          <w:spacing w:val="-8"/>
          <w:w w:val="120"/>
        </w:rPr>
        <w:t> </w:t>
      </w:r>
      <w:r>
        <w:rPr>
          <w:w w:val="120"/>
        </w:rPr>
        <w:t>more</w:t>
      </w:r>
      <w:r>
        <w:rPr>
          <w:spacing w:val="-7"/>
          <w:w w:val="120"/>
        </w:rPr>
        <w:t> </w:t>
      </w:r>
      <w:r>
        <w:rPr>
          <w:w w:val="120"/>
        </w:rPr>
        <w:t>attention.</w:t>
      </w:r>
      <w:r>
        <w:rPr>
          <w:spacing w:val="-8"/>
          <w:w w:val="120"/>
        </w:rPr>
        <w:t> </w:t>
      </w:r>
      <w:r>
        <w:rPr>
          <w:spacing w:val="-4"/>
          <w:w w:val="120"/>
        </w:rPr>
        <w:t>Finally,</w:t>
      </w:r>
      <w:r>
        <w:rPr>
          <w:spacing w:val="-7"/>
          <w:w w:val="120"/>
        </w:rPr>
        <w:t> </w:t>
      </w:r>
      <w:r>
        <w:rPr>
          <w:w w:val="120"/>
        </w:rPr>
        <w:t>the</w:t>
      </w:r>
      <w:r>
        <w:rPr>
          <w:spacing w:val="-8"/>
          <w:w w:val="120"/>
        </w:rPr>
        <w:t> </w:t>
      </w:r>
      <w:r>
        <w:rPr>
          <w:w w:val="120"/>
        </w:rPr>
        <w:t>resultant</w:t>
      </w:r>
      <w:r>
        <w:rPr>
          <w:spacing w:val="-9"/>
          <w:w w:val="120"/>
        </w:rPr>
        <w:t> </w:t>
      </w:r>
      <w:r>
        <w:rPr>
          <w:w w:val="120"/>
        </w:rPr>
        <w:t>weak</w:t>
      </w:r>
      <w:r>
        <w:rPr>
          <w:spacing w:val="-9"/>
          <w:w w:val="120"/>
        </w:rPr>
        <w:t> </w:t>
      </w:r>
      <w:r>
        <w:rPr>
          <w:w w:val="120"/>
        </w:rPr>
        <w:t>classifiers</w:t>
      </w:r>
    </w:p>
    <w:p>
      <w:pPr>
        <w:pStyle w:val="BodyText"/>
        <w:spacing w:line="183" w:lineRule="exact"/>
        <w:ind w:left="919"/>
      </w:pPr>
      <w:r>
        <w:rPr>
          <w:w w:val="115"/>
        </w:rPr>
        <w:t>are</w:t>
      </w:r>
      <w:r>
        <w:rPr>
          <w:spacing w:val="32"/>
          <w:w w:val="115"/>
        </w:rPr>
        <w:t> </w:t>
      </w:r>
      <w:r>
        <w:rPr>
          <w:w w:val="115"/>
        </w:rPr>
        <w:t>combined</w:t>
      </w:r>
      <w:r>
        <w:rPr>
          <w:spacing w:val="38"/>
          <w:w w:val="115"/>
        </w:rPr>
        <w:t> </w:t>
      </w:r>
      <w:r>
        <w:rPr>
          <w:w w:val="115"/>
        </w:rPr>
        <w:t>to</w:t>
      </w:r>
      <w:r>
        <w:rPr>
          <w:spacing w:val="32"/>
          <w:w w:val="115"/>
        </w:rPr>
        <w:t> </w:t>
      </w:r>
      <w:r>
        <w:rPr>
          <w:w w:val="115"/>
        </w:rPr>
        <w:t>form</w:t>
      </w:r>
      <w:r>
        <w:rPr>
          <w:spacing w:val="38"/>
          <w:w w:val="115"/>
        </w:rPr>
        <w:t> </w:t>
      </w:r>
      <w:r>
        <w:rPr>
          <w:w w:val="115"/>
        </w:rPr>
        <w:t>a</w:t>
      </w:r>
      <w:r>
        <w:rPr>
          <w:spacing w:val="34"/>
          <w:w w:val="115"/>
        </w:rPr>
        <w:t> </w:t>
      </w:r>
      <w:r>
        <w:rPr>
          <w:w w:val="115"/>
        </w:rPr>
        <w:t>strong</w:t>
      </w:r>
      <w:r>
        <w:rPr>
          <w:spacing w:val="35"/>
          <w:w w:val="115"/>
        </w:rPr>
        <w:t> </w:t>
      </w:r>
      <w:r>
        <w:rPr>
          <w:w w:val="115"/>
        </w:rPr>
        <w:t>classifier.</w:t>
      </w:r>
      <w:r>
        <w:rPr>
          <w:spacing w:val="33"/>
          <w:w w:val="115"/>
        </w:rPr>
        <w:t> </w:t>
      </w:r>
      <w:r>
        <w:rPr>
          <w:w w:val="115"/>
        </w:rPr>
        <w:t>TrAdaBoost</w:t>
      </w:r>
      <w:r>
        <w:rPr>
          <w:spacing w:val="33"/>
          <w:w w:val="115"/>
        </w:rPr>
        <w:t> </w:t>
      </w:r>
      <w:r>
        <w:rPr>
          <w:w w:val="115"/>
        </w:rPr>
        <w:t>ex-</w:t>
      </w:r>
    </w:p>
    <w:p>
      <w:pPr>
        <w:spacing w:line="114" w:lineRule="exact" w:before="0"/>
        <w:ind w:left="1382" w:right="2625" w:firstLine="0"/>
        <w:jc w:val="center"/>
        <w:rPr>
          <w:rFonts w:ascii="Times New Roman"/>
          <w:i/>
          <w:sz w:val="14"/>
        </w:rPr>
      </w:pPr>
      <w:r>
        <w:rPr/>
        <w:br w:type="column"/>
      </w:r>
      <w:r>
        <w:rPr>
          <w:rFonts w:ascii="Times New Roman"/>
          <w:i/>
          <w:w w:val="145"/>
          <w:sz w:val="14"/>
        </w:rPr>
        <w:t>i</w:t>
      </w:r>
    </w:p>
    <w:p>
      <w:pPr>
        <w:pStyle w:val="BodyText"/>
        <w:spacing w:line="243" w:lineRule="exact"/>
        <w:ind w:left="376"/>
        <w:rPr>
          <w:rFonts w:ascii="Times New Roman" w:hAnsi="Times New Roman"/>
          <w:i/>
          <w:sz w:val="20"/>
        </w:rPr>
      </w:pPr>
      <w:r>
        <w:rPr>
          <w:rFonts w:ascii="Times New Roman" w:hAnsi="Times New Roman"/>
          <w:i/>
          <w:w w:val="115"/>
          <w:sz w:val="20"/>
        </w:rPr>
        <w:t>β</w:t>
      </w:r>
      <w:r>
        <w:rPr>
          <w:rFonts w:ascii="Times New Roman" w:hAnsi="Times New Roman"/>
          <w:i/>
          <w:w w:val="115"/>
          <w:sz w:val="20"/>
          <w:vertAlign w:val="subscript"/>
        </w:rPr>
        <w:t>i</w:t>
      </w:r>
      <w:r>
        <w:rPr>
          <w:w w:val="115"/>
          <w:vertAlign w:val="baseline"/>
        </w:rPr>
        <w:t>. The weight </w:t>
      </w:r>
      <w:r>
        <w:rPr>
          <w:rFonts w:ascii="Times New Roman" w:hAnsi="Times New Roman"/>
          <w:i/>
          <w:w w:val="115"/>
          <w:sz w:val="20"/>
          <w:vertAlign w:val="baseline"/>
        </w:rPr>
        <w:t>β</w:t>
      </w:r>
      <w:r>
        <w:rPr>
          <w:rFonts w:ascii="Times New Roman" w:hAnsi="Times New Roman"/>
          <w:i/>
          <w:w w:val="115"/>
          <w:sz w:val="20"/>
          <w:vertAlign w:val="subscript"/>
        </w:rPr>
        <w:t>i</w:t>
      </w:r>
      <w:r>
        <w:rPr>
          <w:rFonts w:ascii="Times New Roman" w:hAnsi="Times New Roman"/>
          <w:i/>
          <w:w w:val="115"/>
          <w:sz w:val="20"/>
          <w:vertAlign w:val="baseline"/>
        </w:rPr>
        <w:t> </w:t>
      </w:r>
      <w:r>
        <w:rPr>
          <w:w w:val="115"/>
          <w:vertAlign w:val="baseline"/>
        </w:rPr>
        <w:t>is ideally equal to </w:t>
      </w:r>
      <w:r>
        <w:rPr>
          <w:rFonts w:ascii="Times New Roman" w:hAnsi="Times New Roman"/>
          <w:i/>
          <w:w w:val="115"/>
          <w:sz w:val="20"/>
          <w:vertAlign w:val="baseline"/>
        </w:rPr>
        <w:t>P</w:t>
      </w:r>
      <w:r>
        <w:rPr>
          <w:rFonts w:ascii="Times New Roman" w:hAnsi="Times New Roman"/>
          <w:i/>
          <w:w w:val="115"/>
          <w:sz w:val="20"/>
          <w:vertAlign w:val="superscript"/>
        </w:rPr>
        <w:t>T</w:t>
      </w:r>
    </w:p>
    <w:p>
      <w:pPr>
        <w:pStyle w:val="Heading2"/>
        <w:numPr>
          <w:ilvl w:val="0"/>
          <w:numId w:val="13"/>
        </w:numPr>
        <w:tabs>
          <w:tab w:pos="336" w:val="left" w:leader="none"/>
        </w:tabs>
        <w:spacing w:line="240" w:lineRule="auto" w:before="71" w:after="0"/>
        <w:ind w:left="335" w:right="0" w:hanging="343"/>
        <w:jc w:val="left"/>
        <w:rPr>
          <w:i/>
        </w:rPr>
      </w:pPr>
      <w:r>
        <w:rPr>
          <w:i/>
          <w:spacing w:val="1"/>
          <w:w w:val="179"/>
          <w:vertAlign w:val="baseline"/>
        </w:rPr>
        <w:br w:type="column"/>
        <w:t>/</w:t>
      </w:r>
      <w:r>
        <w:rPr>
          <w:i/>
          <w:w w:val="104"/>
          <w:vertAlign w:val="baseline"/>
        </w:rPr>
        <w:t>P</w:t>
      </w:r>
    </w:p>
    <w:p>
      <w:pPr>
        <w:spacing w:before="71"/>
        <w:ind w:left="-12" w:right="0" w:firstLine="0"/>
        <w:jc w:val="left"/>
        <w:rPr>
          <w:sz w:val="19"/>
        </w:rPr>
      </w:pPr>
      <w:r>
        <w:rPr/>
        <w:br w:type="column"/>
      </w:r>
      <w:r>
        <w:rPr>
          <w:rFonts w:ascii="Times New Roman"/>
          <w:i/>
          <w:w w:val="125"/>
          <w:position w:val="7"/>
          <w:sz w:val="14"/>
        </w:rPr>
        <w:t>S </w:t>
      </w:r>
      <w:r>
        <w:rPr>
          <w:rFonts w:ascii="Times New Roman"/>
          <w:w w:val="125"/>
          <w:sz w:val="20"/>
        </w:rPr>
        <w:t>(</w:t>
      </w:r>
      <w:r>
        <w:rPr>
          <w:rFonts w:ascii="Palatino Linotype"/>
          <w:w w:val="125"/>
          <w:sz w:val="20"/>
        </w:rPr>
        <w:t>x</w:t>
      </w:r>
      <w:r>
        <w:rPr>
          <w:rFonts w:ascii="Times New Roman"/>
          <w:i/>
          <w:w w:val="125"/>
          <w:sz w:val="20"/>
          <w:vertAlign w:val="subscript"/>
        </w:rPr>
        <w:t>i</w:t>
      </w:r>
      <w:r>
        <w:rPr>
          <w:rFonts w:ascii="Times New Roman"/>
          <w:w w:val="125"/>
          <w:sz w:val="20"/>
          <w:vertAlign w:val="baseline"/>
        </w:rPr>
        <w:t>)</w:t>
      </w:r>
      <w:r>
        <w:rPr>
          <w:w w:val="125"/>
          <w:sz w:val="19"/>
          <w:vertAlign w:val="baseline"/>
        </w:rPr>
        <w:t>,</w:t>
      </w:r>
    </w:p>
    <w:p>
      <w:pPr>
        <w:spacing w:after="0"/>
        <w:jc w:val="left"/>
        <w:rPr>
          <w:sz w:val="19"/>
        </w:rPr>
        <w:sectPr>
          <w:type w:val="continuous"/>
          <w:pgSz w:w="12240" w:h="15840"/>
          <w:pgMar w:top="760" w:bottom="280" w:left="40" w:right="0"/>
          <w:cols w:num="4" w:equalWidth="0">
            <w:col w:w="5962" w:space="40"/>
            <w:col w:w="4104" w:space="39"/>
            <w:col w:w="563" w:space="40"/>
            <w:col w:w="1452"/>
          </w:cols>
        </w:sectPr>
      </w:pPr>
    </w:p>
    <w:p>
      <w:pPr>
        <w:pStyle w:val="BodyText"/>
        <w:spacing w:line="208" w:lineRule="auto" w:before="57"/>
        <w:ind w:left="919" w:right="1"/>
        <w:jc w:val="both"/>
      </w:pPr>
      <w:r>
        <w:rPr>
          <w:w w:val="120"/>
        </w:rPr>
        <w:t>tends</w:t>
      </w:r>
      <w:r>
        <w:rPr>
          <w:spacing w:val="-11"/>
          <w:w w:val="120"/>
        </w:rPr>
        <w:t> </w:t>
      </w:r>
      <w:r>
        <w:rPr>
          <w:w w:val="120"/>
        </w:rPr>
        <w:t>the</w:t>
      </w:r>
      <w:r>
        <w:rPr>
          <w:spacing w:val="-10"/>
          <w:w w:val="120"/>
        </w:rPr>
        <w:t> </w:t>
      </w:r>
      <w:r>
        <w:rPr>
          <w:w w:val="120"/>
        </w:rPr>
        <w:t>AdaBoost</w:t>
      </w:r>
      <w:r>
        <w:rPr>
          <w:spacing w:val="-9"/>
          <w:w w:val="120"/>
        </w:rPr>
        <w:t> </w:t>
      </w:r>
      <w:r>
        <w:rPr>
          <w:w w:val="120"/>
        </w:rPr>
        <w:t>to</w:t>
      </w:r>
      <w:r>
        <w:rPr>
          <w:spacing w:val="-11"/>
          <w:w w:val="120"/>
        </w:rPr>
        <w:t> </w:t>
      </w:r>
      <w:r>
        <w:rPr>
          <w:w w:val="120"/>
        </w:rPr>
        <w:t>the</w:t>
      </w:r>
      <w:r>
        <w:rPr>
          <w:spacing w:val="-10"/>
          <w:w w:val="120"/>
        </w:rPr>
        <w:t> </w:t>
      </w:r>
      <w:r>
        <w:rPr>
          <w:w w:val="120"/>
        </w:rPr>
        <w:t>transfer</w:t>
      </w:r>
      <w:r>
        <w:rPr>
          <w:spacing w:val="-10"/>
          <w:w w:val="120"/>
        </w:rPr>
        <w:t> </w:t>
      </w:r>
      <w:r>
        <w:rPr>
          <w:w w:val="120"/>
        </w:rPr>
        <w:t>learning</w:t>
      </w:r>
      <w:r>
        <w:rPr>
          <w:spacing w:val="-11"/>
          <w:w w:val="120"/>
        </w:rPr>
        <w:t> </w:t>
      </w:r>
      <w:r>
        <w:rPr>
          <w:w w:val="120"/>
        </w:rPr>
        <w:t>scenario;</w:t>
      </w:r>
      <w:r>
        <w:rPr>
          <w:spacing w:val="-9"/>
          <w:w w:val="120"/>
        </w:rPr>
        <w:t> </w:t>
      </w:r>
      <w:r>
        <w:rPr>
          <w:w w:val="120"/>
        </w:rPr>
        <w:t>a</w:t>
      </w:r>
      <w:r>
        <w:rPr>
          <w:spacing w:val="-11"/>
          <w:w w:val="120"/>
        </w:rPr>
        <w:t> </w:t>
      </w:r>
      <w:r>
        <w:rPr>
          <w:w w:val="120"/>
        </w:rPr>
        <w:t>new weighting mechanism is designed to reduce the impact of the</w:t>
      </w:r>
      <w:r>
        <w:rPr>
          <w:spacing w:val="-20"/>
          <w:w w:val="120"/>
        </w:rPr>
        <w:t> </w:t>
      </w:r>
      <w:r>
        <w:rPr>
          <w:w w:val="120"/>
        </w:rPr>
        <w:t>distribution</w:t>
      </w:r>
      <w:r>
        <w:rPr>
          <w:spacing w:val="-19"/>
          <w:w w:val="120"/>
        </w:rPr>
        <w:t> </w:t>
      </w:r>
      <w:r>
        <w:rPr>
          <w:w w:val="120"/>
        </w:rPr>
        <w:t>difference.</w:t>
      </w:r>
      <w:r>
        <w:rPr>
          <w:spacing w:val="-18"/>
          <w:w w:val="120"/>
        </w:rPr>
        <w:t> </w:t>
      </w:r>
      <w:r>
        <w:rPr>
          <w:w w:val="120"/>
        </w:rPr>
        <w:t>Specifically,</w:t>
      </w:r>
      <w:r>
        <w:rPr>
          <w:spacing w:val="-20"/>
          <w:w w:val="120"/>
        </w:rPr>
        <w:t> </w:t>
      </w:r>
      <w:r>
        <w:rPr>
          <w:w w:val="120"/>
        </w:rPr>
        <w:t>in</w:t>
      </w:r>
      <w:r>
        <w:rPr>
          <w:spacing w:val="-20"/>
          <w:w w:val="120"/>
        </w:rPr>
        <w:t> </w:t>
      </w:r>
      <w:r>
        <w:rPr>
          <w:w w:val="120"/>
        </w:rPr>
        <w:t>TrAdaBoost,</w:t>
      </w:r>
      <w:r>
        <w:rPr>
          <w:spacing w:val="-19"/>
          <w:w w:val="120"/>
        </w:rPr>
        <w:t> </w:t>
      </w:r>
      <w:r>
        <w:rPr>
          <w:w w:val="120"/>
        </w:rPr>
        <w:t>the labeled</w:t>
      </w:r>
      <w:r>
        <w:rPr>
          <w:spacing w:val="-16"/>
          <w:w w:val="120"/>
        </w:rPr>
        <w:t> </w:t>
      </w:r>
      <w:r>
        <w:rPr>
          <w:w w:val="120"/>
        </w:rPr>
        <w:t>source-domain</w:t>
      </w:r>
      <w:r>
        <w:rPr>
          <w:spacing w:val="-16"/>
          <w:w w:val="120"/>
        </w:rPr>
        <w:t> </w:t>
      </w:r>
      <w:r>
        <w:rPr>
          <w:w w:val="120"/>
        </w:rPr>
        <w:t>and</w:t>
      </w:r>
      <w:r>
        <w:rPr>
          <w:spacing w:val="-16"/>
          <w:w w:val="120"/>
        </w:rPr>
        <w:t> </w:t>
      </w:r>
      <w:r>
        <w:rPr>
          <w:w w:val="120"/>
        </w:rPr>
        <w:t>labeled</w:t>
      </w:r>
      <w:r>
        <w:rPr>
          <w:spacing w:val="-15"/>
          <w:w w:val="120"/>
        </w:rPr>
        <w:t> </w:t>
      </w:r>
      <w:r>
        <w:rPr>
          <w:w w:val="120"/>
        </w:rPr>
        <w:t>target-domain</w:t>
      </w:r>
      <w:r>
        <w:rPr>
          <w:spacing w:val="-16"/>
          <w:w w:val="120"/>
        </w:rPr>
        <w:t> </w:t>
      </w:r>
      <w:r>
        <w:rPr>
          <w:w w:val="120"/>
        </w:rPr>
        <w:t>instances are combined as a whole, i.e., a training set, to train the weak classifier. The weighting operations are different for the</w:t>
      </w:r>
      <w:r>
        <w:rPr>
          <w:spacing w:val="-16"/>
          <w:w w:val="120"/>
        </w:rPr>
        <w:t> </w:t>
      </w:r>
      <w:r>
        <w:rPr>
          <w:w w:val="120"/>
        </w:rPr>
        <w:t>source-domain</w:t>
      </w:r>
      <w:r>
        <w:rPr>
          <w:spacing w:val="-15"/>
          <w:w w:val="120"/>
        </w:rPr>
        <w:t> </w:t>
      </w:r>
      <w:r>
        <w:rPr>
          <w:w w:val="120"/>
        </w:rPr>
        <w:t>and</w:t>
      </w:r>
      <w:r>
        <w:rPr>
          <w:spacing w:val="-17"/>
          <w:w w:val="120"/>
        </w:rPr>
        <w:t> </w:t>
      </w:r>
      <w:r>
        <w:rPr>
          <w:w w:val="120"/>
        </w:rPr>
        <w:t>the</w:t>
      </w:r>
      <w:r>
        <w:rPr>
          <w:spacing w:val="-14"/>
          <w:w w:val="120"/>
        </w:rPr>
        <w:t> </w:t>
      </w:r>
      <w:r>
        <w:rPr>
          <w:w w:val="120"/>
        </w:rPr>
        <w:t>target-domain</w:t>
      </w:r>
      <w:r>
        <w:rPr>
          <w:spacing w:val="-17"/>
          <w:w w:val="120"/>
        </w:rPr>
        <w:t> </w:t>
      </w:r>
      <w:r>
        <w:rPr>
          <w:w w:val="120"/>
        </w:rPr>
        <w:t>instances.</w:t>
      </w:r>
      <w:r>
        <w:rPr>
          <w:spacing w:val="-17"/>
          <w:w w:val="120"/>
        </w:rPr>
        <w:t> </w:t>
      </w:r>
      <w:r>
        <w:rPr>
          <w:w w:val="120"/>
        </w:rPr>
        <w:t>In</w:t>
      </w:r>
      <w:r>
        <w:rPr>
          <w:spacing w:val="-17"/>
          <w:w w:val="120"/>
        </w:rPr>
        <w:t> </w:t>
      </w:r>
      <w:r>
        <w:rPr>
          <w:w w:val="120"/>
        </w:rPr>
        <w:t>each</w:t>
      </w:r>
    </w:p>
    <w:p>
      <w:pPr>
        <w:pStyle w:val="BodyText"/>
        <w:spacing w:line="182" w:lineRule="auto"/>
        <w:ind w:left="919"/>
        <w:jc w:val="both"/>
      </w:pPr>
      <w:r>
        <w:rPr>
          <w:spacing w:val="-1"/>
          <w:w w:val="111"/>
        </w:rPr>
        <w:t>i</w:t>
      </w:r>
      <w:r>
        <w:rPr>
          <w:w w:val="125"/>
        </w:rPr>
        <w:t>t</w:t>
      </w:r>
      <w:r>
        <w:rPr>
          <w:w w:val="114"/>
        </w:rPr>
        <w:t>e</w:t>
      </w:r>
      <w:r>
        <w:rPr>
          <w:spacing w:val="-1"/>
          <w:w w:val="126"/>
        </w:rPr>
        <w:t>r</w:t>
      </w:r>
      <w:r>
        <w:rPr>
          <w:spacing w:val="1"/>
          <w:w w:val="119"/>
        </w:rPr>
        <w:t>a</w:t>
      </w:r>
      <w:r>
        <w:rPr>
          <w:w w:val="125"/>
        </w:rPr>
        <w:t>t</w:t>
      </w:r>
      <w:r>
        <w:rPr>
          <w:spacing w:val="-1"/>
          <w:w w:val="111"/>
        </w:rPr>
        <w:t>i</w:t>
      </w:r>
      <w:r>
        <w:rPr>
          <w:spacing w:val="-1"/>
          <w:w w:val="116"/>
        </w:rPr>
        <w:t>o</w:t>
      </w:r>
      <w:r>
        <w:rPr>
          <w:spacing w:val="-1"/>
          <w:w w:val="123"/>
        </w:rPr>
        <w:t>n</w:t>
      </w:r>
      <w:r>
        <w:rPr>
          <w:w w:val="106"/>
        </w:rPr>
        <w:t>,</w:t>
      </w:r>
      <w:r>
        <w:rPr>
          <w:spacing w:val="-1"/>
        </w:rPr>
        <w:t> </w:t>
      </w:r>
      <w:r>
        <w:rPr>
          <w:w w:val="119"/>
        </w:rPr>
        <w:t>a</w:t>
      </w:r>
      <w:r>
        <w:rPr>
          <w:spacing w:val="-3"/>
        </w:rPr>
        <w:t> </w:t>
      </w:r>
      <w:r>
        <w:rPr>
          <w:w w:val="125"/>
        </w:rPr>
        <w:t>t</w:t>
      </w:r>
      <w:r>
        <w:rPr>
          <w:w w:val="114"/>
        </w:rPr>
        <w:t>e</w:t>
      </w:r>
      <w:r>
        <w:rPr>
          <w:w w:val="120"/>
        </w:rPr>
        <w:t>m</w:t>
      </w:r>
      <w:r>
        <w:rPr>
          <w:spacing w:val="1"/>
          <w:w w:val="127"/>
        </w:rPr>
        <w:t>p</w:t>
      </w:r>
      <w:r>
        <w:rPr>
          <w:spacing w:val="-1"/>
          <w:w w:val="116"/>
        </w:rPr>
        <w:t>o</w:t>
      </w:r>
      <w:r>
        <w:rPr>
          <w:spacing w:val="-1"/>
          <w:w w:val="126"/>
        </w:rPr>
        <w:t>r</w:t>
      </w:r>
      <w:r>
        <w:rPr>
          <w:spacing w:val="1"/>
          <w:w w:val="119"/>
        </w:rPr>
        <w:t>a</w:t>
      </w:r>
      <w:r>
        <w:rPr>
          <w:spacing w:val="-1"/>
          <w:w w:val="126"/>
        </w:rPr>
        <w:t>r</w:t>
      </w:r>
      <w:r>
        <w:rPr>
          <w:w w:val="118"/>
        </w:rPr>
        <w:t>y</w:t>
      </w:r>
      <w:r>
        <w:rPr>
          <w:spacing w:val="-2"/>
        </w:rPr>
        <w:t> </w:t>
      </w:r>
      <w:r>
        <w:rPr>
          <w:w w:val="120"/>
        </w:rPr>
        <w:t>v</w:t>
      </w:r>
      <w:r>
        <w:rPr>
          <w:spacing w:val="1"/>
          <w:w w:val="119"/>
        </w:rPr>
        <w:t>a</w:t>
      </w:r>
      <w:r>
        <w:rPr>
          <w:spacing w:val="-1"/>
          <w:w w:val="126"/>
        </w:rPr>
        <w:t>r</w:t>
      </w:r>
      <w:r>
        <w:rPr>
          <w:spacing w:val="-1"/>
          <w:w w:val="111"/>
        </w:rPr>
        <w:t>i</w:t>
      </w:r>
      <w:r>
        <w:rPr>
          <w:spacing w:val="1"/>
          <w:w w:val="119"/>
        </w:rPr>
        <w:t>a</w:t>
      </w:r>
      <w:r>
        <w:rPr>
          <w:w w:val="117"/>
        </w:rPr>
        <w:t>b</w:t>
      </w:r>
      <w:r>
        <w:rPr>
          <w:spacing w:val="-1"/>
          <w:w w:val="111"/>
        </w:rPr>
        <w:t>l</w:t>
      </w:r>
      <w:r>
        <w:rPr>
          <w:w w:val="114"/>
        </w:rPr>
        <w:t>e</w:t>
      </w:r>
      <w:r>
        <w:rPr>
          <w:spacing w:val="-4"/>
        </w:rPr>
        <w:t> </w:t>
      </w:r>
      <w:r>
        <w:rPr>
          <w:rFonts w:ascii="Times New Roman" w:hAnsi="Times New Roman"/>
          <w:i/>
          <w:spacing w:val="-79"/>
          <w:w w:val="95"/>
          <w:sz w:val="20"/>
        </w:rPr>
        <w:t>δ</w:t>
      </w:r>
      <w:r>
        <w:rPr>
          <w:rFonts w:ascii="Times New Roman" w:hAnsi="Times New Roman"/>
          <w:spacing w:val="-14"/>
          <w:w w:val="99"/>
          <w:position w:val="5"/>
          <w:sz w:val="20"/>
        </w:rPr>
        <w:t>¯</w:t>
      </w:r>
      <w:r>
        <w:rPr>
          <w:w w:val="106"/>
        </w:rPr>
        <w:t>,</w:t>
      </w:r>
      <w:r>
        <w:rPr>
          <w:spacing w:val="-1"/>
        </w:rPr>
        <w:t> </w:t>
      </w:r>
      <w:r>
        <w:rPr>
          <w:spacing w:val="-1"/>
          <w:w w:val="123"/>
        </w:rPr>
        <w:t>w</w:t>
      </w:r>
      <w:r>
        <w:rPr>
          <w:spacing w:val="-1"/>
          <w:w w:val="123"/>
        </w:rPr>
        <w:t>h</w:t>
      </w:r>
      <w:r>
        <w:rPr>
          <w:spacing w:val="-1"/>
          <w:w w:val="111"/>
        </w:rPr>
        <w:t>i</w:t>
      </w:r>
      <w:r>
        <w:rPr>
          <w:spacing w:val="-1"/>
          <w:w w:val="106"/>
        </w:rPr>
        <w:t>c</w:t>
      </w:r>
      <w:r>
        <w:rPr>
          <w:w w:val="123"/>
        </w:rPr>
        <w:t>h</w:t>
      </w:r>
      <w:r>
        <w:rPr/>
        <w:t> </w:t>
      </w:r>
      <w:r>
        <w:rPr>
          <w:w w:val="120"/>
        </w:rPr>
        <w:t>m</w:t>
      </w:r>
      <w:r>
        <w:rPr>
          <w:w w:val="114"/>
        </w:rPr>
        <w:t>e</w:t>
      </w:r>
      <w:r>
        <w:rPr>
          <w:spacing w:val="1"/>
          <w:w w:val="119"/>
        </w:rPr>
        <w:t>a</w:t>
      </w:r>
      <w:r>
        <w:rPr>
          <w:spacing w:val="1"/>
          <w:w w:val="116"/>
        </w:rPr>
        <w:t>s</w:t>
      </w:r>
      <w:r>
        <w:rPr>
          <w:w w:val="128"/>
        </w:rPr>
        <w:t>u</w:t>
      </w:r>
      <w:r>
        <w:rPr>
          <w:spacing w:val="-4"/>
          <w:w w:val="126"/>
        </w:rPr>
        <w:t>r</w:t>
      </w:r>
      <w:r>
        <w:rPr>
          <w:w w:val="114"/>
        </w:rPr>
        <w:t>e</w:t>
      </w:r>
      <w:r>
        <w:rPr>
          <w:w w:val="116"/>
        </w:rPr>
        <w:t>s</w:t>
      </w:r>
      <w:r>
        <w:rPr>
          <w:spacing w:val="-6"/>
        </w:rPr>
        <w:t> </w:t>
      </w:r>
      <w:r>
        <w:rPr>
          <w:w w:val="125"/>
        </w:rPr>
        <w:t>t</w:t>
      </w:r>
      <w:r>
        <w:rPr>
          <w:spacing w:val="-1"/>
          <w:w w:val="123"/>
        </w:rPr>
        <w:t>h</w:t>
      </w:r>
      <w:r>
        <w:rPr>
          <w:w w:val="114"/>
        </w:rPr>
        <w:t>e</w:t>
      </w:r>
      <w:r>
        <w:rPr>
          <w:spacing w:val="-2"/>
        </w:rPr>
        <w:t> </w:t>
      </w:r>
      <w:r>
        <w:rPr>
          <w:spacing w:val="-1"/>
          <w:w w:val="106"/>
        </w:rPr>
        <w:t>c</w:t>
      </w:r>
      <w:r>
        <w:rPr>
          <w:spacing w:val="-1"/>
          <w:w w:val="111"/>
        </w:rPr>
        <w:t>l</w:t>
      </w:r>
      <w:r>
        <w:rPr>
          <w:spacing w:val="1"/>
          <w:w w:val="119"/>
        </w:rPr>
        <w:t>a</w:t>
      </w:r>
      <w:r>
        <w:rPr>
          <w:spacing w:val="1"/>
          <w:w w:val="116"/>
        </w:rPr>
        <w:t>ss</w:t>
      </w:r>
      <w:r>
        <w:rPr>
          <w:spacing w:val="-1"/>
          <w:w w:val="111"/>
        </w:rPr>
        <w:t>i</w:t>
      </w:r>
      <w:r>
        <w:rPr>
          <w:w w:val="106"/>
        </w:rPr>
        <w:t>-</w:t>
      </w:r>
    </w:p>
    <w:p>
      <w:pPr>
        <w:pStyle w:val="BodyText"/>
        <w:spacing w:line="196" w:lineRule="auto"/>
        <w:ind w:left="919"/>
        <w:jc w:val="both"/>
      </w:pPr>
      <w:r>
        <w:rPr>
          <w:w w:val="120"/>
        </w:rPr>
        <w:t>fication</w:t>
      </w:r>
      <w:r>
        <w:rPr>
          <w:spacing w:val="-16"/>
          <w:w w:val="120"/>
        </w:rPr>
        <w:t> </w:t>
      </w:r>
      <w:r>
        <w:rPr>
          <w:w w:val="120"/>
        </w:rPr>
        <w:t>error</w:t>
      </w:r>
      <w:r>
        <w:rPr>
          <w:spacing w:val="-13"/>
          <w:w w:val="120"/>
        </w:rPr>
        <w:t> </w:t>
      </w:r>
      <w:r>
        <w:rPr>
          <w:w w:val="120"/>
        </w:rPr>
        <w:t>rate</w:t>
      </w:r>
      <w:r>
        <w:rPr>
          <w:spacing w:val="-16"/>
          <w:w w:val="120"/>
        </w:rPr>
        <w:t> </w:t>
      </w:r>
      <w:r>
        <w:rPr>
          <w:w w:val="120"/>
        </w:rPr>
        <w:t>on</w:t>
      </w:r>
      <w:r>
        <w:rPr>
          <w:spacing w:val="-14"/>
          <w:w w:val="120"/>
        </w:rPr>
        <w:t> </w:t>
      </w:r>
      <w:r>
        <w:rPr>
          <w:w w:val="120"/>
        </w:rPr>
        <w:t>the</w:t>
      </w:r>
      <w:r>
        <w:rPr>
          <w:spacing w:val="-13"/>
          <w:w w:val="120"/>
        </w:rPr>
        <w:t> </w:t>
      </w:r>
      <w:r>
        <w:rPr>
          <w:w w:val="120"/>
        </w:rPr>
        <w:t>labeled</w:t>
      </w:r>
      <w:r>
        <w:rPr>
          <w:spacing w:val="-17"/>
          <w:w w:val="120"/>
        </w:rPr>
        <w:t> </w:t>
      </w:r>
      <w:r>
        <w:rPr>
          <w:w w:val="120"/>
        </w:rPr>
        <w:t>target-domain</w:t>
      </w:r>
      <w:r>
        <w:rPr>
          <w:spacing w:val="-16"/>
          <w:w w:val="120"/>
        </w:rPr>
        <w:t> </w:t>
      </w:r>
      <w:r>
        <w:rPr>
          <w:w w:val="120"/>
        </w:rPr>
        <w:t>instances,</w:t>
      </w:r>
      <w:r>
        <w:rPr>
          <w:spacing w:val="-17"/>
          <w:w w:val="120"/>
        </w:rPr>
        <w:t> </w:t>
      </w:r>
      <w:r>
        <w:rPr>
          <w:w w:val="120"/>
        </w:rPr>
        <w:t>is calculated.</w:t>
      </w:r>
      <w:r>
        <w:rPr>
          <w:spacing w:val="-25"/>
          <w:w w:val="120"/>
        </w:rPr>
        <w:t> </w:t>
      </w:r>
      <w:r>
        <w:rPr>
          <w:w w:val="120"/>
        </w:rPr>
        <w:t>Then,</w:t>
      </w:r>
      <w:r>
        <w:rPr>
          <w:spacing w:val="-22"/>
          <w:w w:val="120"/>
        </w:rPr>
        <w:t> </w:t>
      </w:r>
      <w:r>
        <w:rPr>
          <w:w w:val="120"/>
        </w:rPr>
        <w:t>the</w:t>
      </w:r>
      <w:r>
        <w:rPr>
          <w:spacing w:val="-23"/>
          <w:w w:val="120"/>
        </w:rPr>
        <w:t> </w:t>
      </w:r>
      <w:r>
        <w:rPr>
          <w:w w:val="120"/>
        </w:rPr>
        <w:t>weights</w:t>
      </w:r>
      <w:r>
        <w:rPr>
          <w:spacing w:val="-24"/>
          <w:w w:val="120"/>
        </w:rPr>
        <w:t> </w:t>
      </w:r>
      <w:r>
        <w:rPr>
          <w:w w:val="120"/>
        </w:rPr>
        <w:t>of</w:t>
      </w:r>
      <w:r>
        <w:rPr>
          <w:spacing w:val="-21"/>
          <w:w w:val="120"/>
        </w:rPr>
        <w:t> </w:t>
      </w:r>
      <w:r>
        <w:rPr>
          <w:w w:val="120"/>
        </w:rPr>
        <w:t>the</w:t>
      </w:r>
      <w:r>
        <w:rPr>
          <w:spacing w:val="-23"/>
          <w:w w:val="120"/>
        </w:rPr>
        <w:t> </w:t>
      </w:r>
      <w:r>
        <w:rPr>
          <w:w w:val="120"/>
        </w:rPr>
        <w:t>target-domain</w:t>
      </w:r>
      <w:r>
        <w:rPr>
          <w:spacing w:val="-24"/>
          <w:w w:val="120"/>
        </w:rPr>
        <w:t> </w:t>
      </w:r>
      <w:r>
        <w:rPr>
          <w:w w:val="120"/>
        </w:rPr>
        <w:t>instances are updated based on </w:t>
      </w:r>
      <w:r>
        <w:rPr>
          <w:rFonts w:ascii="Times New Roman" w:hAnsi="Times New Roman"/>
          <w:i/>
          <w:spacing w:val="-40"/>
          <w:w w:val="120"/>
          <w:sz w:val="20"/>
        </w:rPr>
        <w:t>δ</w:t>
      </w:r>
      <w:r>
        <w:rPr>
          <w:rFonts w:ascii="Times New Roman" w:hAnsi="Times New Roman"/>
          <w:spacing w:val="-40"/>
          <w:w w:val="120"/>
          <w:position w:val="5"/>
          <w:sz w:val="20"/>
        </w:rPr>
        <w:t>¯ </w:t>
      </w:r>
      <w:r>
        <w:rPr>
          <w:w w:val="120"/>
        </w:rPr>
        <w:t>and the individual classification results,</w:t>
      </w:r>
      <w:r>
        <w:rPr>
          <w:spacing w:val="-32"/>
          <w:w w:val="120"/>
        </w:rPr>
        <w:t> </w:t>
      </w:r>
      <w:r>
        <w:rPr>
          <w:w w:val="120"/>
        </w:rPr>
        <w:t>while</w:t>
      </w:r>
      <w:r>
        <w:rPr>
          <w:spacing w:val="-29"/>
          <w:w w:val="120"/>
        </w:rPr>
        <w:t> </w:t>
      </w:r>
      <w:r>
        <w:rPr>
          <w:w w:val="120"/>
        </w:rPr>
        <w:t>the</w:t>
      </w:r>
      <w:r>
        <w:rPr>
          <w:spacing w:val="-28"/>
          <w:w w:val="120"/>
        </w:rPr>
        <w:t> </w:t>
      </w:r>
      <w:r>
        <w:rPr>
          <w:w w:val="120"/>
        </w:rPr>
        <w:t>weights</w:t>
      </w:r>
      <w:r>
        <w:rPr>
          <w:spacing w:val="-30"/>
          <w:w w:val="120"/>
        </w:rPr>
        <w:t> </w:t>
      </w:r>
      <w:r>
        <w:rPr>
          <w:w w:val="120"/>
        </w:rPr>
        <w:t>of</w:t>
      </w:r>
      <w:r>
        <w:rPr>
          <w:spacing w:val="-29"/>
          <w:w w:val="120"/>
        </w:rPr>
        <w:t> </w:t>
      </w:r>
      <w:r>
        <w:rPr>
          <w:w w:val="120"/>
        </w:rPr>
        <w:t>the</w:t>
      </w:r>
      <w:r>
        <w:rPr>
          <w:spacing w:val="-29"/>
          <w:w w:val="120"/>
        </w:rPr>
        <w:t> </w:t>
      </w:r>
      <w:r>
        <w:rPr>
          <w:w w:val="120"/>
        </w:rPr>
        <w:t>source-domain</w:t>
      </w:r>
      <w:r>
        <w:rPr>
          <w:spacing w:val="-28"/>
          <w:w w:val="120"/>
        </w:rPr>
        <w:t> </w:t>
      </w:r>
      <w:r>
        <w:rPr>
          <w:w w:val="120"/>
        </w:rPr>
        <w:t>instances</w:t>
      </w:r>
      <w:r>
        <w:rPr>
          <w:spacing w:val="-30"/>
          <w:w w:val="120"/>
        </w:rPr>
        <w:t> </w:t>
      </w:r>
      <w:r>
        <w:rPr>
          <w:w w:val="120"/>
        </w:rPr>
        <w:t>are</w:t>
      </w:r>
    </w:p>
    <w:p>
      <w:pPr>
        <w:pStyle w:val="BodyText"/>
        <w:spacing w:line="196" w:lineRule="auto"/>
        <w:ind w:left="920" w:right="1"/>
        <w:jc w:val="both"/>
      </w:pPr>
      <w:r>
        <w:rPr>
          <w:w w:val="115"/>
        </w:rPr>
        <w:t>updated based on a designed constant and the individual classification results. For better understanding, the formulas used in the </w:t>
      </w:r>
      <w:r>
        <w:rPr>
          <w:rFonts w:ascii="Times New Roman" w:hAnsi="Times New Roman"/>
          <w:i/>
          <w:w w:val="115"/>
          <w:sz w:val="20"/>
        </w:rPr>
        <w:t>k</w:t>
      </w:r>
      <w:r>
        <w:rPr>
          <w:w w:val="115"/>
        </w:rPr>
        <w:t>-th iteration (</w:t>
      </w:r>
      <w:r>
        <w:rPr>
          <w:rFonts w:ascii="Times New Roman" w:hAnsi="Times New Roman"/>
          <w:i/>
          <w:w w:val="115"/>
          <w:sz w:val="20"/>
        </w:rPr>
        <w:t>k </w:t>
      </w:r>
      <w:r>
        <w:rPr>
          <w:rFonts w:ascii="Times New Roman" w:hAnsi="Times New Roman"/>
          <w:w w:val="115"/>
          <w:sz w:val="20"/>
        </w:rPr>
        <w:t>= 1</w:t>
      </w:r>
      <w:r>
        <w:rPr>
          <w:rFonts w:ascii="Times New Roman" w:hAnsi="Times New Roman"/>
          <w:i/>
          <w:w w:val="115"/>
          <w:sz w:val="20"/>
        </w:rPr>
        <w:t>, </w:t>
      </w:r>
      <w:r>
        <w:rPr>
          <w:rFonts w:ascii="Lucida Sans Unicode" w:hAnsi="Lucida Sans Unicode"/>
          <w:w w:val="85"/>
          <w:sz w:val="20"/>
        </w:rPr>
        <w:t>· · · </w:t>
      </w:r>
      <w:r>
        <w:rPr>
          <w:rFonts w:ascii="Times New Roman" w:hAnsi="Times New Roman"/>
          <w:i/>
          <w:w w:val="115"/>
          <w:sz w:val="20"/>
        </w:rPr>
        <w:t>, N </w:t>
      </w:r>
      <w:r>
        <w:rPr>
          <w:w w:val="115"/>
        </w:rPr>
        <w:t>) for updating the weights are presented repeatedly as follows [</w:t>
      </w:r>
      <w:hyperlink w:history="true" w:anchor="_bookmark56">
        <w:r>
          <w:rPr>
            <w:w w:val="115"/>
          </w:rPr>
          <w:t>31</w:t>
        </w:r>
      </w:hyperlink>
      <w:r>
        <w:rPr>
          <w:w w:val="115"/>
        </w:rPr>
        <w:t>]:</w:t>
      </w:r>
    </w:p>
    <w:p>
      <w:pPr>
        <w:pStyle w:val="BodyText"/>
        <w:spacing w:line="198" w:lineRule="exact"/>
        <w:ind w:left="374"/>
        <w:jc w:val="both"/>
      </w:pPr>
      <w:r>
        <w:rPr/>
        <w:br w:type="column"/>
      </w:r>
      <w:r>
        <w:rPr>
          <w:w w:val="120"/>
        </w:rPr>
        <w:t>which can be estimated by non-parametric methods such</w:t>
      </w:r>
    </w:p>
    <w:p>
      <w:pPr>
        <w:pStyle w:val="BodyText"/>
        <w:spacing w:line="208" w:lineRule="auto" w:before="8"/>
        <w:ind w:left="374" w:right="956"/>
        <w:jc w:val="both"/>
      </w:pPr>
      <w:r>
        <w:rPr>
          <w:w w:val="120"/>
        </w:rPr>
        <w:t>as KMM or can be set uniformly in the worst case. The weight</w:t>
      </w:r>
      <w:r>
        <w:rPr>
          <w:spacing w:val="-19"/>
          <w:w w:val="120"/>
        </w:rPr>
        <w:t> </w:t>
      </w:r>
      <w:r>
        <w:rPr>
          <w:rFonts w:ascii="Times New Roman" w:hAnsi="Times New Roman"/>
          <w:i/>
          <w:w w:val="120"/>
          <w:sz w:val="20"/>
        </w:rPr>
        <w:t>α</w:t>
      </w:r>
      <w:r>
        <w:rPr>
          <w:rFonts w:ascii="Times New Roman" w:hAnsi="Times New Roman"/>
          <w:i/>
          <w:w w:val="120"/>
          <w:sz w:val="20"/>
          <w:vertAlign w:val="subscript"/>
        </w:rPr>
        <w:t>i</w:t>
      </w:r>
      <w:r>
        <w:rPr>
          <w:rFonts w:ascii="Times New Roman" w:hAnsi="Times New Roman"/>
          <w:i/>
          <w:spacing w:val="-9"/>
          <w:w w:val="120"/>
          <w:sz w:val="20"/>
          <w:vertAlign w:val="baseline"/>
        </w:rPr>
        <w:t> </w:t>
      </w:r>
      <w:r>
        <w:rPr>
          <w:w w:val="120"/>
          <w:vertAlign w:val="baseline"/>
        </w:rPr>
        <w:t>is</w:t>
      </w:r>
      <w:r>
        <w:rPr>
          <w:spacing w:val="-21"/>
          <w:w w:val="120"/>
          <w:vertAlign w:val="baseline"/>
        </w:rPr>
        <w:t> </w:t>
      </w:r>
      <w:r>
        <w:rPr>
          <w:w w:val="120"/>
          <w:vertAlign w:val="baseline"/>
        </w:rPr>
        <w:t>used</w:t>
      </w:r>
      <w:r>
        <w:rPr>
          <w:spacing w:val="-19"/>
          <w:w w:val="120"/>
          <w:vertAlign w:val="baseline"/>
        </w:rPr>
        <w:t> </w:t>
      </w:r>
      <w:r>
        <w:rPr>
          <w:w w:val="120"/>
          <w:vertAlign w:val="baseline"/>
        </w:rPr>
        <w:t>to</w:t>
      </w:r>
      <w:r>
        <w:rPr>
          <w:spacing w:val="-19"/>
          <w:w w:val="120"/>
          <w:vertAlign w:val="baseline"/>
        </w:rPr>
        <w:t> </w:t>
      </w:r>
      <w:r>
        <w:rPr>
          <w:w w:val="120"/>
          <w:vertAlign w:val="baseline"/>
        </w:rPr>
        <w:t>filter</w:t>
      </w:r>
      <w:r>
        <w:rPr>
          <w:spacing w:val="-19"/>
          <w:w w:val="120"/>
          <w:vertAlign w:val="baseline"/>
        </w:rPr>
        <w:t> </w:t>
      </w:r>
      <w:r>
        <w:rPr>
          <w:w w:val="120"/>
          <w:vertAlign w:val="baseline"/>
        </w:rPr>
        <w:t>out</w:t>
      </w:r>
      <w:r>
        <w:rPr>
          <w:spacing w:val="-19"/>
          <w:w w:val="120"/>
          <w:vertAlign w:val="baseline"/>
        </w:rPr>
        <w:t> </w:t>
      </w:r>
      <w:r>
        <w:rPr>
          <w:w w:val="120"/>
          <w:vertAlign w:val="baseline"/>
        </w:rPr>
        <w:t>the</w:t>
      </w:r>
      <w:r>
        <w:rPr>
          <w:spacing w:val="-18"/>
          <w:w w:val="120"/>
          <w:vertAlign w:val="baseline"/>
        </w:rPr>
        <w:t> </w:t>
      </w:r>
      <w:r>
        <w:rPr>
          <w:w w:val="120"/>
          <w:vertAlign w:val="baseline"/>
        </w:rPr>
        <w:t>source-domain</w:t>
      </w:r>
      <w:r>
        <w:rPr>
          <w:spacing w:val="-18"/>
          <w:w w:val="120"/>
          <w:vertAlign w:val="baseline"/>
        </w:rPr>
        <w:t> </w:t>
      </w:r>
      <w:r>
        <w:rPr>
          <w:w w:val="120"/>
          <w:vertAlign w:val="baseline"/>
        </w:rPr>
        <w:t>instances that</w:t>
      </w:r>
      <w:r>
        <w:rPr>
          <w:spacing w:val="-10"/>
          <w:w w:val="120"/>
          <w:vertAlign w:val="baseline"/>
        </w:rPr>
        <w:t> </w:t>
      </w:r>
      <w:r>
        <w:rPr>
          <w:w w:val="120"/>
          <w:vertAlign w:val="baseline"/>
        </w:rPr>
        <w:t>differ</w:t>
      </w:r>
      <w:r>
        <w:rPr>
          <w:spacing w:val="-7"/>
          <w:w w:val="120"/>
          <w:vertAlign w:val="baseline"/>
        </w:rPr>
        <w:t> </w:t>
      </w:r>
      <w:r>
        <w:rPr>
          <w:w w:val="120"/>
          <w:vertAlign w:val="baseline"/>
        </w:rPr>
        <w:t>greatly</w:t>
      </w:r>
      <w:r>
        <w:rPr>
          <w:spacing w:val="-10"/>
          <w:w w:val="120"/>
          <w:vertAlign w:val="baseline"/>
        </w:rPr>
        <w:t> </w:t>
      </w:r>
      <w:r>
        <w:rPr>
          <w:w w:val="120"/>
          <w:vertAlign w:val="baseline"/>
        </w:rPr>
        <w:t>from</w:t>
      </w:r>
      <w:r>
        <w:rPr>
          <w:spacing w:val="-5"/>
          <w:w w:val="120"/>
          <w:vertAlign w:val="baseline"/>
        </w:rPr>
        <w:t> </w:t>
      </w:r>
      <w:r>
        <w:rPr>
          <w:w w:val="120"/>
          <w:vertAlign w:val="baseline"/>
        </w:rPr>
        <w:t>the</w:t>
      </w:r>
      <w:r>
        <w:rPr>
          <w:spacing w:val="-8"/>
          <w:w w:val="120"/>
          <w:vertAlign w:val="baseline"/>
        </w:rPr>
        <w:t> </w:t>
      </w:r>
      <w:r>
        <w:rPr>
          <w:w w:val="120"/>
          <w:vertAlign w:val="baseline"/>
        </w:rPr>
        <w:t>target</w:t>
      </w:r>
      <w:r>
        <w:rPr>
          <w:spacing w:val="-10"/>
          <w:w w:val="120"/>
          <w:vertAlign w:val="baseline"/>
        </w:rPr>
        <w:t> </w:t>
      </w:r>
      <w:r>
        <w:rPr>
          <w:w w:val="120"/>
          <w:vertAlign w:val="baseline"/>
        </w:rPr>
        <w:t>domain.</w:t>
      </w:r>
    </w:p>
    <w:p>
      <w:pPr>
        <w:pStyle w:val="BodyText"/>
        <w:spacing w:line="208" w:lineRule="auto" w:before="46"/>
        <w:ind w:left="196" w:right="958"/>
        <w:jc w:val="both"/>
      </w:pPr>
      <w:r>
        <w:rPr>
          <w:w w:val="120"/>
        </w:rPr>
        <w:t>A</w:t>
      </w:r>
      <w:r>
        <w:rPr>
          <w:spacing w:val="-6"/>
          <w:w w:val="120"/>
        </w:rPr>
        <w:t> </w:t>
      </w:r>
      <w:r>
        <w:rPr>
          <w:w w:val="120"/>
        </w:rPr>
        <w:t>heuristic</w:t>
      </w:r>
      <w:r>
        <w:rPr>
          <w:spacing w:val="-5"/>
          <w:w w:val="120"/>
        </w:rPr>
        <w:t> </w:t>
      </w:r>
      <w:r>
        <w:rPr>
          <w:w w:val="120"/>
        </w:rPr>
        <w:t>method</w:t>
      </w:r>
      <w:r>
        <w:rPr>
          <w:spacing w:val="-5"/>
          <w:w w:val="120"/>
        </w:rPr>
        <w:t> </w:t>
      </w:r>
      <w:r>
        <w:rPr>
          <w:w w:val="120"/>
        </w:rPr>
        <w:t>can</w:t>
      </w:r>
      <w:r>
        <w:rPr>
          <w:spacing w:val="-7"/>
          <w:w w:val="120"/>
        </w:rPr>
        <w:t> </w:t>
      </w:r>
      <w:r>
        <w:rPr>
          <w:w w:val="120"/>
        </w:rPr>
        <w:t>be</w:t>
      </w:r>
      <w:r>
        <w:rPr>
          <w:spacing w:val="-4"/>
          <w:w w:val="120"/>
        </w:rPr>
        <w:t> </w:t>
      </w:r>
      <w:r>
        <w:rPr>
          <w:w w:val="120"/>
        </w:rPr>
        <w:t>used</w:t>
      </w:r>
      <w:r>
        <w:rPr>
          <w:spacing w:val="-7"/>
          <w:w w:val="120"/>
        </w:rPr>
        <w:t> </w:t>
      </w:r>
      <w:r>
        <w:rPr>
          <w:w w:val="120"/>
        </w:rPr>
        <w:t>to</w:t>
      </w:r>
      <w:r>
        <w:rPr>
          <w:spacing w:val="-5"/>
          <w:w w:val="120"/>
        </w:rPr>
        <w:t> </w:t>
      </w:r>
      <w:r>
        <w:rPr>
          <w:w w:val="120"/>
        </w:rPr>
        <w:t>produce</w:t>
      </w:r>
      <w:r>
        <w:rPr>
          <w:spacing w:val="-4"/>
          <w:w w:val="120"/>
        </w:rPr>
        <w:t> </w:t>
      </w:r>
      <w:r>
        <w:rPr>
          <w:w w:val="120"/>
        </w:rPr>
        <w:t>the</w:t>
      </w:r>
      <w:r>
        <w:rPr>
          <w:spacing w:val="-6"/>
          <w:w w:val="120"/>
        </w:rPr>
        <w:t> </w:t>
      </w:r>
      <w:r>
        <w:rPr>
          <w:w w:val="120"/>
        </w:rPr>
        <w:t>value</w:t>
      </w:r>
      <w:r>
        <w:rPr>
          <w:spacing w:val="-6"/>
          <w:w w:val="120"/>
        </w:rPr>
        <w:t> </w:t>
      </w:r>
      <w:r>
        <w:rPr>
          <w:w w:val="120"/>
        </w:rPr>
        <w:t>of</w:t>
      </w:r>
      <w:r>
        <w:rPr>
          <w:spacing w:val="-4"/>
          <w:w w:val="120"/>
        </w:rPr>
        <w:t> </w:t>
      </w:r>
      <w:r>
        <w:rPr>
          <w:rFonts w:ascii="Times New Roman" w:hAnsi="Times New Roman"/>
          <w:i/>
          <w:spacing w:val="3"/>
          <w:w w:val="120"/>
          <w:sz w:val="20"/>
        </w:rPr>
        <w:t>α</w:t>
      </w:r>
      <w:r>
        <w:rPr>
          <w:rFonts w:ascii="Times New Roman" w:hAnsi="Times New Roman"/>
          <w:i/>
          <w:spacing w:val="3"/>
          <w:w w:val="120"/>
          <w:sz w:val="20"/>
          <w:vertAlign w:val="subscript"/>
        </w:rPr>
        <w:t>i</w:t>
      </w:r>
      <w:r>
        <w:rPr>
          <w:spacing w:val="3"/>
          <w:w w:val="120"/>
          <w:vertAlign w:val="baseline"/>
        </w:rPr>
        <w:t>, </w:t>
      </w:r>
      <w:r>
        <w:rPr>
          <w:w w:val="120"/>
          <w:vertAlign w:val="baseline"/>
        </w:rPr>
        <w:t>which contains the following three</w:t>
      </w:r>
      <w:r>
        <w:rPr>
          <w:spacing w:val="-40"/>
          <w:w w:val="120"/>
          <w:vertAlign w:val="baseline"/>
        </w:rPr>
        <w:t> </w:t>
      </w:r>
      <w:r>
        <w:rPr>
          <w:w w:val="120"/>
          <w:vertAlign w:val="baseline"/>
        </w:rPr>
        <w:t>steps.</w:t>
      </w:r>
    </w:p>
    <w:p>
      <w:pPr>
        <w:pStyle w:val="ListParagraph"/>
        <w:numPr>
          <w:ilvl w:val="1"/>
          <w:numId w:val="13"/>
        </w:numPr>
        <w:tabs>
          <w:tab w:pos="576" w:val="left" w:leader="none"/>
        </w:tabs>
        <w:spacing w:line="208" w:lineRule="auto" w:before="39" w:after="0"/>
        <w:ind w:left="575" w:right="954" w:hanging="236"/>
        <w:jc w:val="both"/>
        <w:rPr>
          <w:sz w:val="19"/>
        </w:rPr>
      </w:pPr>
      <w:r>
        <w:rPr>
          <w:rFonts w:ascii="Palatino Linotype"/>
          <w:i/>
          <w:w w:val="110"/>
          <w:sz w:val="19"/>
        </w:rPr>
        <w:t>Auxiliary</w:t>
      </w:r>
      <w:r>
        <w:rPr>
          <w:rFonts w:ascii="Palatino Linotype"/>
          <w:i/>
          <w:spacing w:val="-10"/>
          <w:w w:val="110"/>
          <w:sz w:val="19"/>
        </w:rPr>
        <w:t> </w:t>
      </w:r>
      <w:r>
        <w:rPr>
          <w:rFonts w:ascii="Palatino Linotype"/>
          <w:i/>
          <w:w w:val="110"/>
          <w:sz w:val="19"/>
        </w:rPr>
        <w:t>Classifier</w:t>
      </w:r>
      <w:r>
        <w:rPr>
          <w:rFonts w:ascii="Palatino Linotype"/>
          <w:i/>
          <w:spacing w:val="-9"/>
          <w:w w:val="110"/>
          <w:sz w:val="19"/>
        </w:rPr>
        <w:t> </w:t>
      </w:r>
      <w:r>
        <w:rPr>
          <w:rFonts w:ascii="Palatino Linotype"/>
          <w:i/>
          <w:w w:val="110"/>
          <w:sz w:val="19"/>
        </w:rPr>
        <w:t>Construction</w:t>
      </w:r>
      <w:r>
        <w:rPr>
          <w:w w:val="110"/>
          <w:sz w:val="19"/>
        </w:rPr>
        <w:t>:</w:t>
      </w:r>
      <w:r>
        <w:rPr>
          <w:spacing w:val="-9"/>
          <w:w w:val="110"/>
          <w:sz w:val="19"/>
        </w:rPr>
        <w:t> </w:t>
      </w:r>
      <w:r>
        <w:rPr>
          <w:w w:val="110"/>
          <w:sz w:val="19"/>
        </w:rPr>
        <w:t>An</w:t>
      </w:r>
      <w:r>
        <w:rPr>
          <w:spacing w:val="-12"/>
          <w:w w:val="110"/>
          <w:sz w:val="19"/>
        </w:rPr>
        <w:t> </w:t>
      </w:r>
      <w:r>
        <w:rPr>
          <w:w w:val="110"/>
          <w:sz w:val="19"/>
        </w:rPr>
        <w:t>auxiliary</w:t>
      </w:r>
      <w:r>
        <w:rPr>
          <w:spacing w:val="-12"/>
          <w:w w:val="110"/>
          <w:sz w:val="19"/>
        </w:rPr>
        <w:t> </w:t>
      </w:r>
      <w:r>
        <w:rPr>
          <w:w w:val="110"/>
          <w:sz w:val="19"/>
        </w:rPr>
        <w:t>classifier </w:t>
      </w:r>
      <w:r>
        <w:rPr>
          <w:w w:val="115"/>
          <w:sz w:val="19"/>
        </w:rPr>
        <w:t>trained on the labeled target-domain instances are used to classify the unlabeled source-domain</w:t>
      </w:r>
      <w:r>
        <w:rPr>
          <w:spacing w:val="9"/>
          <w:w w:val="115"/>
          <w:sz w:val="19"/>
        </w:rPr>
        <w:t> </w:t>
      </w:r>
      <w:r>
        <w:rPr>
          <w:w w:val="115"/>
          <w:sz w:val="19"/>
        </w:rPr>
        <w:t>instances.</w:t>
      </w:r>
    </w:p>
    <w:p>
      <w:pPr>
        <w:pStyle w:val="ListParagraph"/>
        <w:numPr>
          <w:ilvl w:val="1"/>
          <w:numId w:val="13"/>
        </w:numPr>
        <w:tabs>
          <w:tab w:pos="576" w:val="left" w:leader="none"/>
        </w:tabs>
        <w:spacing w:line="222" w:lineRule="exact" w:before="0" w:after="0"/>
        <w:ind w:left="575" w:right="0" w:hanging="236"/>
        <w:jc w:val="both"/>
        <w:rPr>
          <w:sz w:val="19"/>
        </w:rPr>
      </w:pPr>
      <w:r>
        <w:rPr>
          <w:rFonts w:ascii="Palatino Linotype"/>
          <w:i/>
          <w:w w:val="110"/>
          <w:sz w:val="19"/>
        </w:rPr>
        <w:t>Instance Ranking</w:t>
      </w:r>
      <w:r>
        <w:rPr>
          <w:w w:val="110"/>
          <w:sz w:val="19"/>
        </w:rPr>
        <w:t>: The source-domain instances</w:t>
      </w:r>
      <w:r>
        <w:rPr>
          <w:spacing w:val="13"/>
          <w:w w:val="110"/>
          <w:sz w:val="19"/>
        </w:rPr>
        <w:t> </w:t>
      </w:r>
      <w:r>
        <w:rPr>
          <w:w w:val="110"/>
          <w:sz w:val="19"/>
        </w:rPr>
        <w:t>are</w:t>
      </w:r>
    </w:p>
    <w:p>
      <w:pPr>
        <w:pStyle w:val="BodyText"/>
        <w:spacing w:line="227" w:lineRule="exact"/>
        <w:ind w:left="575"/>
        <w:jc w:val="both"/>
      </w:pPr>
      <w:r>
        <w:rPr>
          <w:w w:val="120"/>
        </w:rPr>
        <w:t>ranked based on the probabilistic prediction results.</w:t>
      </w:r>
    </w:p>
    <w:p>
      <w:pPr>
        <w:pStyle w:val="ListParagraph"/>
        <w:numPr>
          <w:ilvl w:val="1"/>
          <w:numId w:val="13"/>
        </w:numPr>
        <w:tabs>
          <w:tab w:pos="576" w:val="left" w:leader="none"/>
        </w:tabs>
        <w:spacing w:line="208" w:lineRule="auto" w:before="2" w:after="0"/>
        <w:ind w:left="575" w:right="956" w:hanging="236"/>
        <w:jc w:val="both"/>
        <w:rPr>
          <w:sz w:val="19"/>
        </w:rPr>
      </w:pPr>
      <w:r>
        <w:rPr>
          <w:rFonts w:ascii="Palatino Linotype" w:hAnsi="Palatino Linotype"/>
          <w:i/>
          <w:w w:val="120"/>
          <w:sz w:val="19"/>
        </w:rPr>
        <w:t>Heuristic Weighting (</w:t>
      </w:r>
      <w:r>
        <w:rPr>
          <w:rFonts w:ascii="Times New Roman" w:hAnsi="Times New Roman"/>
          <w:i/>
          <w:w w:val="120"/>
          <w:sz w:val="20"/>
        </w:rPr>
        <w:t>β</w:t>
      </w:r>
      <w:r>
        <w:rPr>
          <w:rFonts w:ascii="Times New Roman" w:hAnsi="Times New Roman"/>
          <w:i/>
          <w:w w:val="120"/>
          <w:sz w:val="20"/>
          <w:vertAlign w:val="subscript"/>
        </w:rPr>
        <w:t>i</w:t>
      </w:r>
      <w:r>
        <w:rPr>
          <w:rFonts w:ascii="Palatino Linotype" w:hAnsi="Palatino Linotype"/>
          <w:i/>
          <w:w w:val="120"/>
          <w:sz w:val="19"/>
          <w:vertAlign w:val="baseline"/>
        </w:rPr>
        <w:t>)</w:t>
      </w:r>
      <w:r>
        <w:rPr>
          <w:w w:val="120"/>
          <w:sz w:val="19"/>
          <w:vertAlign w:val="baseline"/>
        </w:rPr>
        <w:t>: The weights of the top-</w:t>
      </w:r>
      <w:r>
        <w:rPr>
          <w:rFonts w:ascii="Times New Roman" w:hAnsi="Times New Roman"/>
          <w:i/>
          <w:w w:val="120"/>
          <w:sz w:val="20"/>
          <w:vertAlign w:val="baseline"/>
        </w:rPr>
        <w:t>k </w:t>
      </w:r>
      <w:r>
        <w:rPr>
          <w:w w:val="120"/>
          <w:sz w:val="19"/>
          <w:vertAlign w:val="baseline"/>
        </w:rPr>
        <w:t>source-domain</w:t>
      </w:r>
      <w:r>
        <w:rPr>
          <w:spacing w:val="-25"/>
          <w:w w:val="120"/>
          <w:sz w:val="19"/>
          <w:vertAlign w:val="baseline"/>
        </w:rPr>
        <w:t> </w:t>
      </w:r>
      <w:r>
        <w:rPr>
          <w:w w:val="120"/>
          <w:sz w:val="19"/>
          <w:vertAlign w:val="baseline"/>
        </w:rPr>
        <w:t>instances</w:t>
      </w:r>
      <w:r>
        <w:rPr>
          <w:spacing w:val="-26"/>
          <w:w w:val="120"/>
          <w:sz w:val="19"/>
          <w:vertAlign w:val="baseline"/>
        </w:rPr>
        <w:t> </w:t>
      </w:r>
      <w:r>
        <w:rPr>
          <w:w w:val="120"/>
          <w:sz w:val="19"/>
          <w:vertAlign w:val="baseline"/>
        </w:rPr>
        <w:t>with</w:t>
      </w:r>
      <w:r>
        <w:rPr>
          <w:spacing w:val="-25"/>
          <w:w w:val="120"/>
          <w:sz w:val="19"/>
          <w:vertAlign w:val="baseline"/>
        </w:rPr>
        <w:t> </w:t>
      </w:r>
      <w:r>
        <w:rPr>
          <w:w w:val="120"/>
          <w:sz w:val="19"/>
          <w:vertAlign w:val="baseline"/>
        </w:rPr>
        <w:t>wrong</w:t>
      </w:r>
      <w:r>
        <w:rPr>
          <w:spacing w:val="-23"/>
          <w:w w:val="120"/>
          <w:sz w:val="19"/>
          <w:vertAlign w:val="baseline"/>
        </w:rPr>
        <w:t> </w:t>
      </w:r>
      <w:r>
        <w:rPr>
          <w:w w:val="120"/>
          <w:sz w:val="19"/>
          <w:vertAlign w:val="baseline"/>
        </w:rPr>
        <w:t>predictions</w:t>
      </w:r>
      <w:r>
        <w:rPr>
          <w:spacing w:val="-25"/>
          <w:w w:val="120"/>
          <w:sz w:val="19"/>
          <w:vertAlign w:val="baseline"/>
        </w:rPr>
        <w:t> </w:t>
      </w:r>
      <w:r>
        <w:rPr>
          <w:w w:val="120"/>
          <w:sz w:val="19"/>
          <w:vertAlign w:val="baseline"/>
        </w:rPr>
        <w:t>are</w:t>
      </w:r>
      <w:r>
        <w:rPr>
          <w:spacing w:val="-24"/>
          <w:w w:val="120"/>
          <w:sz w:val="19"/>
          <w:vertAlign w:val="baseline"/>
        </w:rPr>
        <w:t> </w:t>
      </w:r>
      <w:r>
        <w:rPr>
          <w:w w:val="120"/>
          <w:sz w:val="19"/>
          <w:vertAlign w:val="baseline"/>
        </w:rPr>
        <w:t>set to</w:t>
      </w:r>
      <w:r>
        <w:rPr>
          <w:spacing w:val="-7"/>
          <w:w w:val="120"/>
          <w:sz w:val="19"/>
          <w:vertAlign w:val="baseline"/>
        </w:rPr>
        <w:t> </w:t>
      </w:r>
      <w:r>
        <w:rPr>
          <w:w w:val="120"/>
          <w:sz w:val="19"/>
          <w:vertAlign w:val="baseline"/>
        </w:rPr>
        <w:t>zero,</w:t>
      </w:r>
      <w:r>
        <w:rPr>
          <w:spacing w:val="-11"/>
          <w:w w:val="120"/>
          <w:sz w:val="19"/>
          <w:vertAlign w:val="baseline"/>
        </w:rPr>
        <w:t> </w:t>
      </w:r>
      <w:r>
        <w:rPr>
          <w:w w:val="120"/>
          <w:sz w:val="19"/>
          <w:vertAlign w:val="baseline"/>
        </w:rPr>
        <w:t>and</w:t>
      </w:r>
      <w:r>
        <w:rPr>
          <w:spacing w:val="-10"/>
          <w:w w:val="120"/>
          <w:sz w:val="19"/>
          <w:vertAlign w:val="baseline"/>
        </w:rPr>
        <w:t> </w:t>
      </w:r>
      <w:r>
        <w:rPr>
          <w:w w:val="120"/>
          <w:sz w:val="19"/>
          <w:vertAlign w:val="baseline"/>
        </w:rPr>
        <w:t>the</w:t>
      </w:r>
      <w:r>
        <w:rPr>
          <w:spacing w:val="-9"/>
          <w:w w:val="120"/>
          <w:sz w:val="19"/>
          <w:vertAlign w:val="baseline"/>
        </w:rPr>
        <w:t> </w:t>
      </w:r>
      <w:r>
        <w:rPr>
          <w:w w:val="120"/>
          <w:sz w:val="19"/>
          <w:vertAlign w:val="baseline"/>
        </w:rPr>
        <w:t>weights</w:t>
      </w:r>
      <w:r>
        <w:rPr>
          <w:spacing w:val="-8"/>
          <w:w w:val="120"/>
          <w:sz w:val="19"/>
          <w:vertAlign w:val="baseline"/>
        </w:rPr>
        <w:t> </w:t>
      </w:r>
      <w:r>
        <w:rPr>
          <w:w w:val="120"/>
          <w:sz w:val="19"/>
          <w:vertAlign w:val="baseline"/>
        </w:rPr>
        <w:t>of</w:t>
      </w:r>
      <w:r>
        <w:rPr>
          <w:spacing w:val="-8"/>
          <w:w w:val="120"/>
          <w:sz w:val="19"/>
          <w:vertAlign w:val="baseline"/>
        </w:rPr>
        <w:t> </w:t>
      </w:r>
      <w:r>
        <w:rPr>
          <w:w w:val="120"/>
          <w:sz w:val="19"/>
          <w:vertAlign w:val="baseline"/>
        </w:rPr>
        <w:t>others</w:t>
      </w:r>
      <w:r>
        <w:rPr>
          <w:spacing w:val="-8"/>
          <w:w w:val="120"/>
          <w:sz w:val="19"/>
          <w:vertAlign w:val="baseline"/>
        </w:rPr>
        <w:t> </w:t>
      </w:r>
      <w:r>
        <w:rPr>
          <w:w w:val="120"/>
          <w:sz w:val="19"/>
          <w:vertAlign w:val="baseline"/>
        </w:rPr>
        <w:t>are</w:t>
      </w:r>
      <w:r>
        <w:rPr>
          <w:spacing w:val="-10"/>
          <w:w w:val="120"/>
          <w:sz w:val="19"/>
          <w:vertAlign w:val="baseline"/>
        </w:rPr>
        <w:t> </w:t>
      </w:r>
      <w:r>
        <w:rPr>
          <w:w w:val="120"/>
          <w:sz w:val="19"/>
          <w:vertAlign w:val="baseline"/>
        </w:rPr>
        <w:t>set</w:t>
      </w:r>
      <w:r>
        <w:rPr>
          <w:spacing w:val="-9"/>
          <w:w w:val="120"/>
          <w:sz w:val="19"/>
          <w:vertAlign w:val="baseline"/>
        </w:rPr>
        <w:t> </w:t>
      </w:r>
      <w:r>
        <w:rPr>
          <w:w w:val="120"/>
          <w:sz w:val="19"/>
          <w:vertAlign w:val="baseline"/>
        </w:rPr>
        <w:t>to</w:t>
      </w:r>
      <w:r>
        <w:rPr>
          <w:spacing w:val="-10"/>
          <w:w w:val="120"/>
          <w:sz w:val="19"/>
          <w:vertAlign w:val="baseline"/>
        </w:rPr>
        <w:t> </w:t>
      </w:r>
      <w:r>
        <w:rPr>
          <w:w w:val="120"/>
          <w:sz w:val="19"/>
          <w:vertAlign w:val="baseline"/>
        </w:rPr>
        <w:t>one.</w:t>
      </w:r>
    </w:p>
    <w:p>
      <w:pPr>
        <w:pStyle w:val="BodyText"/>
        <w:spacing w:before="11"/>
        <w:rPr>
          <w:sz w:val="23"/>
        </w:rPr>
      </w:pPr>
    </w:p>
    <w:p>
      <w:pPr>
        <w:pStyle w:val="Heading3"/>
        <w:numPr>
          <w:ilvl w:val="1"/>
          <w:numId w:val="3"/>
        </w:numPr>
        <w:tabs>
          <w:tab w:pos="651" w:val="left" w:leader="none"/>
        </w:tabs>
        <w:spacing w:line="240" w:lineRule="auto" w:before="1" w:after="0"/>
        <w:ind w:left="650" w:right="0" w:hanging="455"/>
        <w:jc w:val="left"/>
      </w:pPr>
      <w:bookmarkStart w:name="4.2 Feature Transformation Strategy" w:id="22"/>
      <w:bookmarkEnd w:id="22"/>
      <w:r>
        <w:rPr>
          <w:b w:val="0"/>
        </w:rPr>
      </w:r>
      <w:bookmarkStart w:name="4.2 Feature Transformation Strategy" w:id="23"/>
      <w:bookmarkEnd w:id="23"/>
      <w:r>
        <w:rPr/>
        <w:t>F</w:t>
      </w:r>
      <w:r>
        <w:rPr/>
        <w:t>eature </w:t>
      </w:r>
      <w:r>
        <w:rPr>
          <w:spacing w:val="-3"/>
        </w:rPr>
        <w:t>Transformation</w:t>
      </w:r>
      <w:r>
        <w:rPr>
          <w:spacing w:val="8"/>
        </w:rPr>
        <w:t> </w:t>
      </w:r>
      <w:r>
        <w:rPr/>
        <w:t>Strategy</w:t>
      </w:r>
    </w:p>
    <w:p>
      <w:pPr>
        <w:spacing w:after="0" w:line="240" w:lineRule="auto"/>
        <w:jc w:val="left"/>
        <w:sectPr>
          <w:type w:val="continuous"/>
          <w:pgSz w:w="12240" w:h="15840"/>
          <w:pgMar w:top="760" w:bottom="280" w:left="40" w:right="0"/>
          <w:cols w:num="2" w:equalWidth="0">
            <w:col w:w="5964" w:space="40"/>
            <w:col w:w="6196"/>
          </w:cols>
        </w:sectPr>
      </w:pPr>
    </w:p>
    <w:p>
      <w:pPr>
        <w:spacing w:line="62" w:lineRule="exact" w:before="202"/>
        <w:ind w:left="953" w:right="0" w:firstLine="0"/>
        <w:jc w:val="left"/>
        <w:rPr>
          <w:rFonts w:ascii="Times New Roman" w:hAnsi="Times New Roman"/>
          <w:i/>
          <w:sz w:val="20"/>
        </w:rPr>
      </w:pPr>
      <w:r>
        <w:rPr>
          <w:rFonts w:ascii="Times New Roman" w:hAnsi="Times New Roman"/>
          <w:i/>
          <w:w w:val="125"/>
          <w:sz w:val="20"/>
        </w:rPr>
        <w:t>β</w:t>
      </w:r>
      <w:r>
        <w:rPr>
          <w:rFonts w:ascii="Times New Roman" w:hAnsi="Times New Roman"/>
          <w:i/>
          <w:w w:val="125"/>
          <w:sz w:val="20"/>
          <w:vertAlign w:val="superscript"/>
        </w:rPr>
        <w:t>S</w:t>
      </w:r>
      <w:r>
        <w:rPr>
          <w:rFonts w:ascii="Times New Roman" w:hAnsi="Times New Roman"/>
          <w:i/>
          <w:w w:val="125"/>
          <w:sz w:val="20"/>
          <w:vertAlign w:val="baseline"/>
        </w:rPr>
        <w:t> </w:t>
      </w:r>
      <w:r>
        <w:rPr>
          <w:rFonts w:ascii="Times New Roman" w:hAnsi="Times New Roman"/>
          <w:w w:val="125"/>
          <w:sz w:val="20"/>
          <w:vertAlign w:val="baseline"/>
        </w:rPr>
        <w:t>= </w:t>
      </w:r>
      <w:r>
        <w:rPr>
          <w:rFonts w:ascii="Times New Roman" w:hAnsi="Times New Roman"/>
          <w:i/>
          <w:w w:val="125"/>
          <w:sz w:val="20"/>
          <w:vertAlign w:val="baseline"/>
        </w:rPr>
        <w:t>β</w:t>
      </w:r>
      <w:r>
        <w:rPr>
          <w:rFonts w:ascii="Times New Roman" w:hAnsi="Times New Roman"/>
          <w:i/>
          <w:w w:val="125"/>
          <w:sz w:val="20"/>
          <w:vertAlign w:val="superscript"/>
        </w:rPr>
        <w:t>S</w:t>
      </w:r>
    </w:p>
    <w:p>
      <w:pPr>
        <w:spacing w:line="264" w:lineRule="exact" w:before="0"/>
        <w:ind w:left="258" w:right="0" w:firstLine="0"/>
        <w:jc w:val="left"/>
        <w:rPr>
          <w:rFonts w:ascii="Times New Roman" w:hAnsi="Times New Roman"/>
          <w:i/>
          <w:sz w:val="20"/>
        </w:rPr>
      </w:pPr>
      <w:r>
        <w:rPr/>
        <w:br w:type="column"/>
      </w:r>
      <w:r>
        <w:rPr>
          <w:rFonts w:ascii="Times New Roman" w:hAnsi="Times New Roman"/>
          <w:spacing w:val="-1"/>
          <w:w w:val="116"/>
          <w:sz w:val="20"/>
        </w:rPr>
        <w:t>(</w:t>
      </w:r>
      <w:r>
        <w:rPr>
          <w:rFonts w:ascii="Times New Roman" w:hAnsi="Times New Roman"/>
          <w:w w:val="99"/>
          <w:sz w:val="20"/>
        </w:rPr>
        <w:t>1</w:t>
      </w:r>
      <w:r>
        <w:rPr>
          <w:rFonts w:ascii="Times New Roman" w:hAnsi="Times New Roman"/>
          <w:spacing w:val="-6"/>
          <w:sz w:val="20"/>
        </w:rPr>
        <w:t> </w:t>
      </w:r>
      <w:r>
        <w:rPr>
          <w:rFonts w:ascii="Times New Roman" w:hAnsi="Times New Roman"/>
          <w:w w:val="137"/>
          <w:sz w:val="20"/>
        </w:rPr>
        <w:t>+</w:t>
      </w:r>
      <w:r>
        <w:rPr>
          <w:rFonts w:ascii="Times New Roman" w:hAnsi="Times New Roman"/>
          <w:spacing w:val="-6"/>
          <w:sz w:val="20"/>
        </w:rPr>
        <w:t> </w:t>
      </w:r>
      <w:r>
        <w:rPr>
          <w:rFonts w:ascii="Adobe Clean" w:hAnsi="Adobe Clean"/>
          <w:spacing w:val="-1"/>
          <w:w w:val="158"/>
          <w:position w:val="24"/>
          <w:sz w:val="19"/>
        </w:rPr>
        <w:t>✓</w:t>
      </w:r>
      <w:r>
        <w:rPr>
          <w:rFonts w:ascii="Times New Roman" w:hAnsi="Times New Roman"/>
          <w:w w:val="99"/>
          <w:sz w:val="20"/>
        </w:rPr>
        <w:t>2</w:t>
      </w:r>
      <w:r>
        <w:rPr>
          <w:rFonts w:ascii="Times New Roman" w:hAnsi="Times New Roman"/>
          <w:spacing w:val="-16"/>
          <w:sz w:val="20"/>
        </w:rPr>
        <w:t> </w:t>
      </w:r>
      <w:r>
        <w:rPr>
          <w:rFonts w:ascii="Times New Roman" w:hAnsi="Times New Roman"/>
          <w:w w:val="106"/>
          <w:sz w:val="20"/>
        </w:rPr>
        <w:t>ln</w:t>
      </w:r>
      <w:r>
        <w:rPr>
          <w:rFonts w:ascii="Times New Roman" w:hAnsi="Times New Roman"/>
          <w:spacing w:val="-19"/>
          <w:sz w:val="20"/>
        </w:rPr>
        <w:t> </w:t>
      </w:r>
      <w:r>
        <w:rPr>
          <w:rFonts w:ascii="Times New Roman" w:hAnsi="Times New Roman"/>
          <w:i/>
          <w:w w:val="119"/>
          <w:sz w:val="20"/>
        </w:rPr>
        <w:t>n</w:t>
      </w:r>
      <w:r>
        <w:rPr>
          <w:rFonts w:ascii="Times New Roman" w:hAnsi="Times New Roman"/>
          <w:i/>
          <w:spacing w:val="17"/>
          <w:w w:val="139"/>
          <w:position w:val="6"/>
          <w:sz w:val="14"/>
        </w:rPr>
        <w:t>S</w:t>
      </w:r>
      <w:r>
        <w:rPr>
          <w:rFonts w:ascii="Times New Roman" w:hAnsi="Times New Roman"/>
          <w:i/>
          <w:spacing w:val="-11"/>
          <w:w w:val="179"/>
          <w:sz w:val="20"/>
        </w:rPr>
        <w:t>/</w:t>
      </w:r>
      <w:r>
        <w:rPr>
          <w:rFonts w:ascii="Times New Roman" w:hAnsi="Times New Roman"/>
          <w:i/>
          <w:w w:val="119"/>
          <w:sz w:val="20"/>
        </w:rPr>
        <w:t>N</w:t>
      </w:r>
      <w:r>
        <w:rPr>
          <w:rFonts w:ascii="Times New Roman" w:hAnsi="Times New Roman"/>
          <w:i/>
          <w:spacing w:val="-28"/>
          <w:sz w:val="20"/>
        </w:rPr>
        <w:t> </w:t>
      </w:r>
      <w:r>
        <w:rPr>
          <w:rFonts w:ascii="Times New Roman" w:hAnsi="Times New Roman"/>
          <w:spacing w:val="-1"/>
          <w:w w:val="116"/>
          <w:sz w:val="20"/>
        </w:rPr>
        <w:t>)</w:t>
      </w:r>
      <w:r>
        <w:rPr>
          <w:rFonts w:ascii="Arial" w:hAnsi="Arial"/>
          <w:w w:val="141"/>
          <w:sz w:val="20"/>
          <w:vertAlign w:val="superscript"/>
        </w:rPr>
        <w:t>−</w:t>
      </w:r>
      <w:r>
        <w:rPr>
          <w:rFonts w:ascii="Lucida Sans Unicode" w:hAnsi="Lucida Sans Unicode"/>
          <w:w w:val="73"/>
          <w:position w:val="7"/>
          <w:sz w:val="20"/>
          <w:vertAlign w:val="baseline"/>
        </w:rPr>
        <w:t>|</w:t>
      </w:r>
      <w:r>
        <w:rPr>
          <w:rFonts w:ascii="Times New Roman" w:hAnsi="Times New Roman"/>
          <w:i/>
          <w:spacing w:val="-1"/>
          <w:w w:val="199"/>
          <w:position w:val="9"/>
          <w:sz w:val="14"/>
          <w:vertAlign w:val="baseline"/>
        </w:rPr>
        <w:t>f</w:t>
      </w:r>
      <w:r>
        <w:rPr>
          <w:spacing w:val="13"/>
          <w:w w:val="160"/>
          <w:position w:val="6"/>
          <w:sz w:val="10"/>
          <w:vertAlign w:val="baseline"/>
        </w:rPr>
        <w:t>k</w:t>
      </w:r>
      <w:r>
        <w:rPr>
          <w:rFonts w:ascii="Arial" w:hAnsi="Arial"/>
          <w:w w:val="133"/>
          <w:position w:val="9"/>
          <w:sz w:val="14"/>
          <w:vertAlign w:val="baseline"/>
        </w:rPr>
        <w:t>(</w:t>
      </w:r>
      <w:r>
        <w:rPr>
          <w:rFonts w:ascii="Times New Roman" w:hAnsi="Times New Roman"/>
          <w:w w:val="135"/>
          <w:position w:val="9"/>
          <w:sz w:val="14"/>
          <w:vertAlign w:val="baseline"/>
        </w:rPr>
        <w:t>x</w:t>
      </w:r>
      <w:r>
        <w:rPr>
          <w:spacing w:val="13"/>
          <w:w w:val="163"/>
          <w:position w:val="15"/>
          <w:sz w:val="10"/>
          <w:vertAlign w:val="baseline"/>
        </w:rPr>
        <w:t>S</w:t>
      </w:r>
      <w:r>
        <w:rPr>
          <w:rFonts w:ascii="Arial" w:hAnsi="Arial"/>
          <w:w w:val="133"/>
          <w:position w:val="9"/>
          <w:sz w:val="14"/>
          <w:vertAlign w:val="baseline"/>
        </w:rPr>
        <w:t>)</w:t>
      </w:r>
      <w:r>
        <w:rPr>
          <w:rFonts w:ascii="Arial" w:hAnsi="Arial"/>
          <w:w w:val="152"/>
          <w:position w:val="9"/>
          <w:sz w:val="14"/>
          <w:vertAlign w:val="baseline"/>
        </w:rPr>
        <w:t>−</w:t>
      </w:r>
      <w:r>
        <w:rPr>
          <w:rFonts w:ascii="Times New Roman" w:hAnsi="Times New Roman"/>
          <w:i/>
          <w:spacing w:val="5"/>
          <w:w w:val="129"/>
          <w:position w:val="9"/>
          <w:sz w:val="14"/>
          <w:vertAlign w:val="baseline"/>
        </w:rPr>
        <w:t>y</w:t>
      </w:r>
      <w:r>
        <w:rPr>
          <w:w w:val="163"/>
          <w:position w:val="15"/>
          <w:sz w:val="10"/>
          <w:vertAlign w:val="baseline"/>
        </w:rPr>
        <w:t>S</w:t>
      </w:r>
      <w:r>
        <w:rPr>
          <w:spacing w:val="-11"/>
          <w:position w:val="15"/>
          <w:sz w:val="10"/>
          <w:vertAlign w:val="baseline"/>
        </w:rPr>
        <w:t> </w:t>
      </w:r>
      <w:r>
        <w:rPr>
          <w:rFonts w:ascii="Lucida Sans Unicode" w:hAnsi="Lucida Sans Unicode"/>
          <w:w w:val="73"/>
          <w:position w:val="7"/>
          <w:sz w:val="20"/>
          <w:vertAlign w:val="baseline"/>
        </w:rPr>
        <w:t>|</w:t>
      </w:r>
      <w:r>
        <w:rPr>
          <w:rFonts w:ascii="Lucida Sans Unicode" w:hAnsi="Lucida Sans Unicode"/>
          <w:spacing w:val="-1"/>
          <w:position w:val="7"/>
          <w:sz w:val="20"/>
          <w:vertAlign w:val="baseline"/>
        </w:rPr>
        <w:t> </w:t>
      </w:r>
      <w:r>
        <w:rPr>
          <w:rFonts w:ascii="Times New Roman" w:hAnsi="Times New Roman"/>
          <w:spacing w:val="-1"/>
          <w:w w:val="116"/>
          <w:sz w:val="20"/>
          <w:vertAlign w:val="baseline"/>
        </w:rPr>
        <w:t>(</w:t>
      </w:r>
      <w:r>
        <w:rPr>
          <w:rFonts w:ascii="Times New Roman" w:hAnsi="Times New Roman"/>
          <w:i/>
          <w:w w:val="123"/>
          <w:sz w:val="20"/>
          <w:vertAlign w:val="baseline"/>
        </w:rPr>
        <w:t>i</w:t>
      </w:r>
      <w:r>
        <w:rPr>
          <w:rFonts w:ascii="Times New Roman" w:hAnsi="Times New Roman"/>
          <w:i/>
          <w:spacing w:val="6"/>
          <w:sz w:val="20"/>
          <w:vertAlign w:val="baseline"/>
        </w:rPr>
        <w:t> </w:t>
      </w:r>
      <w:r>
        <w:rPr>
          <w:rFonts w:ascii="Times New Roman" w:hAnsi="Times New Roman"/>
          <w:w w:val="137"/>
          <w:sz w:val="20"/>
          <w:vertAlign w:val="baseline"/>
        </w:rPr>
        <w:t>=</w:t>
      </w:r>
      <w:r>
        <w:rPr>
          <w:rFonts w:ascii="Times New Roman" w:hAnsi="Times New Roman"/>
          <w:spacing w:val="6"/>
          <w:sz w:val="20"/>
          <w:vertAlign w:val="baseline"/>
        </w:rPr>
        <w:t> </w:t>
      </w:r>
      <w:r>
        <w:rPr>
          <w:rFonts w:ascii="Times New Roman" w:hAnsi="Times New Roman"/>
          <w:spacing w:val="1"/>
          <w:w w:val="99"/>
          <w:sz w:val="20"/>
          <w:vertAlign w:val="baseline"/>
        </w:rPr>
        <w:t>1</w:t>
      </w:r>
      <w:r>
        <w:rPr>
          <w:rFonts w:ascii="Times New Roman" w:hAnsi="Times New Roman"/>
          <w:i/>
          <w:w w:val="110"/>
          <w:sz w:val="20"/>
          <w:vertAlign w:val="baseline"/>
        </w:rPr>
        <w:t>,</w:t>
      </w:r>
      <w:r>
        <w:rPr>
          <w:rFonts w:ascii="Times New Roman" w:hAnsi="Times New Roman"/>
          <w:i/>
          <w:spacing w:val="-17"/>
          <w:sz w:val="20"/>
          <w:vertAlign w:val="baseline"/>
        </w:rPr>
        <w:t> </w:t>
      </w:r>
      <w:r>
        <w:rPr>
          <w:rFonts w:ascii="Lucida Sans Unicode" w:hAnsi="Lucida Sans Unicode"/>
          <w:w w:val="43"/>
          <w:sz w:val="20"/>
          <w:vertAlign w:val="baseline"/>
        </w:rPr>
        <w:t>·</w:t>
      </w:r>
      <w:r>
        <w:rPr>
          <w:rFonts w:ascii="Lucida Sans Unicode" w:hAnsi="Lucida Sans Unicode"/>
          <w:spacing w:val="-30"/>
          <w:sz w:val="20"/>
          <w:vertAlign w:val="baseline"/>
        </w:rPr>
        <w:t> </w:t>
      </w:r>
      <w:r>
        <w:rPr>
          <w:rFonts w:ascii="Lucida Sans Unicode" w:hAnsi="Lucida Sans Unicode"/>
          <w:w w:val="43"/>
          <w:sz w:val="20"/>
          <w:vertAlign w:val="baseline"/>
        </w:rPr>
        <w:t>·</w:t>
      </w:r>
      <w:r>
        <w:rPr>
          <w:rFonts w:ascii="Lucida Sans Unicode" w:hAnsi="Lucida Sans Unicode"/>
          <w:spacing w:val="-30"/>
          <w:sz w:val="20"/>
          <w:vertAlign w:val="baseline"/>
        </w:rPr>
        <w:t> </w:t>
      </w:r>
      <w:r>
        <w:rPr>
          <w:rFonts w:ascii="Lucida Sans Unicode" w:hAnsi="Lucida Sans Unicode"/>
          <w:w w:val="43"/>
          <w:sz w:val="20"/>
          <w:vertAlign w:val="baseline"/>
        </w:rPr>
        <w:t>·</w:t>
      </w:r>
      <w:r>
        <w:rPr>
          <w:rFonts w:ascii="Lucida Sans Unicode" w:hAnsi="Lucida Sans Unicode"/>
          <w:spacing w:val="1"/>
          <w:sz w:val="20"/>
          <w:vertAlign w:val="baseline"/>
        </w:rPr>
        <w:t> </w:t>
      </w:r>
      <w:r>
        <w:rPr>
          <w:rFonts w:ascii="Times New Roman" w:hAnsi="Times New Roman"/>
          <w:i/>
          <w:w w:val="110"/>
          <w:sz w:val="20"/>
          <w:vertAlign w:val="baseline"/>
        </w:rPr>
        <w:t>,</w:t>
      </w:r>
      <w:r>
        <w:rPr>
          <w:rFonts w:ascii="Times New Roman" w:hAnsi="Times New Roman"/>
          <w:i/>
          <w:spacing w:val="-17"/>
          <w:sz w:val="20"/>
          <w:vertAlign w:val="baseline"/>
        </w:rPr>
        <w:t> </w:t>
      </w:r>
      <w:r>
        <w:rPr>
          <w:rFonts w:ascii="Times New Roman" w:hAnsi="Times New Roman"/>
          <w:i/>
          <w:w w:val="119"/>
          <w:sz w:val="20"/>
          <w:vertAlign w:val="baseline"/>
        </w:rPr>
        <w:t>n</w:t>
      </w:r>
      <w:r>
        <w:rPr>
          <w:rFonts w:ascii="Times New Roman" w:hAnsi="Times New Roman"/>
          <w:i/>
          <w:spacing w:val="15"/>
          <w:w w:val="137"/>
          <w:sz w:val="20"/>
          <w:vertAlign w:val="superscript"/>
        </w:rPr>
        <w:t>S</w:t>
      </w:r>
      <w:r>
        <w:rPr>
          <w:rFonts w:ascii="Times New Roman" w:hAnsi="Times New Roman"/>
          <w:spacing w:val="-1"/>
          <w:w w:val="116"/>
          <w:sz w:val="20"/>
          <w:vertAlign w:val="baseline"/>
        </w:rPr>
        <w:t>)</w:t>
      </w:r>
      <w:r>
        <w:rPr>
          <w:rFonts w:ascii="Times New Roman" w:hAnsi="Times New Roman"/>
          <w:i/>
          <w:w w:val="110"/>
          <w:sz w:val="20"/>
          <w:vertAlign w:val="baseline"/>
        </w:rPr>
        <w:t>,</w:t>
      </w:r>
    </w:p>
    <w:p>
      <w:pPr>
        <w:pStyle w:val="BodyText"/>
        <w:spacing w:line="187" w:lineRule="exact" w:before="76"/>
        <w:ind w:left="135"/>
      </w:pPr>
      <w:r>
        <w:rPr/>
        <w:br w:type="column"/>
      </w:r>
      <w:r>
        <w:rPr>
          <w:w w:val="120"/>
        </w:rPr>
        <w:t>Feature transformation strategy is often adopted in feature-</w:t>
      </w:r>
    </w:p>
    <w:p>
      <w:pPr>
        <w:spacing w:after="0" w:line="187" w:lineRule="exact"/>
        <w:sectPr>
          <w:type w:val="continuous"/>
          <w:pgSz w:w="12240" w:h="15840"/>
          <w:pgMar w:top="760" w:bottom="280" w:left="40" w:right="0"/>
          <w:cols w:num="3" w:equalWidth="0">
            <w:col w:w="1755" w:space="40"/>
            <w:col w:w="4231" w:space="39"/>
            <w:col w:w="6135"/>
          </w:cols>
        </w:sectPr>
      </w:pPr>
    </w:p>
    <w:p>
      <w:pPr>
        <w:spacing w:before="42"/>
        <w:ind w:left="1066" w:right="0" w:firstLine="0"/>
        <w:jc w:val="left"/>
        <w:rPr>
          <w:rFonts w:ascii="Times New Roman"/>
          <w:i/>
          <w:sz w:val="14"/>
        </w:rPr>
      </w:pPr>
      <w:r>
        <w:rPr>
          <w:rFonts w:ascii="Times New Roman"/>
          <w:i/>
          <w:w w:val="140"/>
          <w:sz w:val="14"/>
        </w:rPr>
        <w:t>k,i</w:t>
      </w:r>
    </w:p>
    <w:p>
      <w:pPr>
        <w:spacing w:line="36" w:lineRule="exact" w:before="86"/>
        <w:ind w:left="1075" w:right="0" w:firstLine="0"/>
        <w:jc w:val="left"/>
        <w:rPr>
          <w:rFonts w:ascii="Times New Roman"/>
          <w:i/>
          <w:sz w:val="14"/>
        </w:rPr>
      </w:pPr>
      <w:r>
        <w:rPr>
          <w:rFonts w:ascii="Times New Roman"/>
          <w:i/>
          <w:w w:val="120"/>
          <w:sz w:val="14"/>
        </w:rPr>
        <w:t>T</w:t>
      </w:r>
    </w:p>
    <w:p>
      <w:pPr>
        <w:spacing w:before="41"/>
        <w:ind w:left="350" w:right="0" w:firstLine="0"/>
        <w:jc w:val="left"/>
        <w:rPr>
          <w:rFonts w:ascii="Times New Roman" w:hAnsi="Times New Roman"/>
          <w:i/>
          <w:sz w:val="14"/>
        </w:rPr>
      </w:pPr>
      <w:r>
        <w:rPr/>
        <w:br w:type="column"/>
      </w:r>
      <w:r>
        <w:rPr>
          <w:rFonts w:ascii="Times New Roman" w:hAnsi="Times New Roman"/>
          <w:i/>
          <w:w w:val="135"/>
          <w:sz w:val="14"/>
        </w:rPr>
        <w:t>k</w:t>
      </w:r>
      <w:r>
        <w:rPr>
          <w:rFonts w:ascii="Arial" w:hAnsi="Arial"/>
          <w:w w:val="135"/>
          <w:sz w:val="14"/>
        </w:rPr>
        <w:t>−1</w:t>
      </w:r>
      <w:r>
        <w:rPr>
          <w:rFonts w:ascii="Times New Roman" w:hAnsi="Times New Roman"/>
          <w:i/>
          <w:w w:val="135"/>
          <w:sz w:val="14"/>
        </w:rPr>
        <w:t>,i</w:t>
      </w:r>
    </w:p>
    <w:p>
      <w:pPr>
        <w:tabs>
          <w:tab w:pos="875" w:val="left" w:leader="none"/>
        </w:tabs>
        <w:spacing w:line="62" w:lineRule="exact" w:before="61"/>
        <w:ind w:left="376" w:right="0" w:firstLine="0"/>
        <w:jc w:val="left"/>
        <w:rPr>
          <w:rFonts w:ascii="Times New Roman" w:hAnsi="Times New Roman"/>
          <w:sz w:val="20"/>
        </w:rPr>
      </w:pPr>
      <w:r>
        <w:rPr>
          <w:rFonts w:ascii="Times New Roman" w:hAnsi="Times New Roman"/>
          <w:i/>
          <w:w w:val="110"/>
          <w:sz w:val="14"/>
        </w:rPr>
        <w:t>T</w:t>
        <w:tab/>
      </w:r>
      <w:r>
        <w:rPr>
          <w:rFonts w:ascii="Times New Roman" w:hAnsi="Times New Roman"/>
          <w:spacing w:val="-20"/>
          <w:w w:val="110"/>
          <w:position w:val="-2"/>
          <w:sz w:val="20"/>
        </w:rPr>
        <w:t>¯</w:t>
      </w:r>
    </w:p>
    <w:p>
      <w:pPr>
        <w:tabs>
          <w:tab w:pos="367" w:val="left" w:leader="none"/>
        </w:tabs>
        <w:spacing w:line="117" w:lineRule="exact" w:before="0"/>
        <w:ind w:left="0" w:right="0" w:firstLine="0"/>
        <w:jc w:val="right"/>
        <w:rPr>
          <w:sz w:val="10"/>
        </w:rPr>
      </w:pPr>
      <w:r>
        <w:rPr/>
        <w:br w:type="column"/>
      </w:r>
      <w:r>
        <w:rPr>
          <w:w w:val="205"/>
          <w:sz w:val="10"/>
        </w:rPr>
        <w:t>i</w:t>
        <w:tab/>
      </w:r>
      <w:r>
        <w:rPr>
          <w:w w:val="200"/>
          <w:sz w:val="10"/>
        </w:rPr>
        <w:t>i</w:t>
      </w:r>
    </w:p>
    <w:p>
      <w:pPr>
        <w:pStyle w:val="BodyText"/>
        <w:spacing w:before="7"/>
        <w:rPr>
          <w:sz w:val="6"/>
        </w:rPr>
      </w:pPr>
    </w:p>
    <w:p>
      <w:pPr>
        <w:tabs>
          <w:tab w:pos="899" w:val="left" w:leader="none"/>
        </w:tabs>
        <w:spacing w:line="117" w:lineRule="exact" w:before="0"/>
        <w:ind w:left="568" w:right="0" w:firstLine="0"/>
        <w:jc w:val="left"/>
        <w:rPr>
          <w:rFonts w:ascii="Lucida Sans Unicode" w:hAnsi="Lucida Sans Unicode"/>
          <w:sz w:val="20"/>
        </w:rPr>
      </w:pPr>
      <w:r>
        <w:rPr/>
        <w:pict>
          <v:line style="position:absolute;mso-position-horizontal-relative:page;mso-position-vertical-relative:paragraph;z-index:-256626688" from="135.108002pt,-16.161184pt" to="176.988002pt,-16.161184pt" stroked="true" strokeweight=".48pt" strokecolor="#000000">
            <v:stroke dashstyle="solid"/>
            <w10:wrap type="none"/>
          </v:line>
        </w:pict>
      </w:r>
      <w:r>
        <w:rPr>
          <w:rFonts w:ascii="Times New Roman" w:hAnsi="Times New Roman"/>
          <w:w w:val="99"/>
          <w:position w:val="-2"/>
          <w:sz w:val="20"/>
        </w:rPr>
        <w:t>¯</w:t>
      </w:r>
      <w:r>
        <w:rPr>
          <w:rFonts w:ascii="Times New Roman" w:hAnsi="Times New Roman"/>
          <w:position w:val="-2"/>
          <w:sz w:val="20"/>
        </w:rPr>
        <w:tab/>
      </w:r>
      <w:r>
        <w:rPr>
          <w:rFonts w:ascii="Arial" w:hAnsi="Arial"/>
          <w:w w:val="152"/>
          <w:sz w:val="14"/>
        </w:rPr>
        <w:t>−</w:t>
      </w:r>
      <w:r>
        <w:rPr>
          <w:rFonts w:ascii="Lucida Sans Unicode" w:hAnsi="Lucida Sans Unicode"/>
          <w:w w:val="73"/>
          <w:position w:val="0"/>
          <w:sz w:val="20"/>
        </w:rPr>
        <w:t>|</w:t>
      </w:r>
      <w:r>
        <w:rPr>
          <w:rFonts w:ascii="Times New Roman" w:hAnsi="Times New Roman"/>
          <w:i/>
          <w:spacing w:val="-1"/>
          <w:w w:val="199"/>
          <w:sz w:val="14"/>
        </w:rPr>
        <w:t>f</w:t>
      </w:r>
      <w:r>
        <w:rPr>
          <w:spacing w:val="13"/>
          <w:w w:val="112"/>
          <w:sz w:val="14"/>
          <w:vertAlign w:val="subscript"/>
        </w:rPr>
        <w:t>k</w:t>
      </w:r>
      <w:r>
        <w:rPr>
          <w:rFonts w:ascii="Arial" w:hAnsi="Arial"/>
          <w:w w:val="133"/>
          <w:sz w:val="14"/>
          <w:vertAlign w:val="baseline"/>
        </w:rPr>
        <w:t>(</w:t>
      </w:r>
      <w:r>
        <w:rPr>
          <w:rFonts w:ascii="Times New Roman" w:hAnsi="Times New Roman"/>
          <w:w w:val="135"/>
          <w:sz w:val="14"/>
          <w:vertAlign w:val="baseline"/>
        </w:rPr>
        <w:t>x</w:t>
      </w:r>
      <w:r>
        <w:rPr>
          <w:w w:val="101"/>
          <w:sz w:val="14"/>
          <w:vertAlign w:val="superscript"/>
        </w:rPr>
        <w:t>T</w:t>
      </w:r>
      <w:r>
        <w:rPr>
          <w:spacing w:val="-9"/>
          <w:sz w:val="14"/>
          <w:vertAlign w:val="baseline"/>
        </w:rPr>
        <w:t> </w:t>
      </w:r>
      <w:r>
        <w:rPr>
          <w:rFonts w:ascii="Arial" w:hAnsi="Arial"/>
          <w:w w:val="133"/>
          <w:sz w:val="14"/>
          <w:vertAlign w:val="baseline"/>
        </w:rPr>
        <w:t>)</w:t>
      </w:r>
      <w:r>
        <w:rPr>
          <w:rFonts w:ascii="Arial" w:hAnsi="Arial"/>
          <w:w w:val="152"/>
          <w:sz w:val="14"/>
          <w:vertAlign w:val="baseline"/>
        </w:rPr>
        <w:t>−</w:t>
      </w:r>
      <w:r>
        <w:rPr>
          <w:rFonts w:ascii="Times New Roman" w:hAnsi="Times New Roman"/>
          <w:i/>
          <w:spacing w:val="5"/>
          <w:w w:val="129"/>
          <w:sz w:val="14"/>
          <w:vertAlign w:val="baseline"/>
        </w:rPr>
        <w:t>y</w:t>
      </w:r>
      <w:r>
        <w:rPr>
          <w:w w:val="101"/>
          <w:sz w:val="14"/>
          <w:vertAlign w:val="superscript"/>
        </w:rPr>
        <w:t>T</w:t>
      </w:r>
      <w:r>
        <w:rPr>
          <w:spacing w:val="-12"/>
          <w:sz w:val="14"/>
          <w:vertAlign w:val="baseline"/>
        </w:rPr>
        <w:t> </w:t>
      </w:r>
      <w:r>
        <w:rPr>
          <w:rFonts w:ascii="Lucida Sans Unicode" w:hAnsi="Lucida Sans Unicode"/>
          <w:w w:val="73"/>
          <w:position w:val="0"/>
          <w:sz w:val="20"/>
          <w:vertAlign w:val="baseline"/>
        </w:rPr>
        <w:t>|</w:t>
      </w:r>
    </w:p>
    <w:p>
      <w:pPr>
        <w:pStyle w:val="BodyText"/>
        <w:spacing w:line="256" w:lineRule="exact" w:before="43"/>
        <w:ind w:left="1658"/>
      </w:pPr>
      <w:r>
        <w:rPr/>
        <w:br w:type="column"/>
      </w:r>
      <w:r>
        <w:rPr>
          <w:w w:val="120"/>
        </w:rPr>
        <w:t>based approaches. For example, consider a cross-domain</w:t>
      </w:r>
    </w:p>
    <w:p>
      <w:pPr>
        <w:spacing w:line="26" w:lineRule="exact" w:before="0"/>
        <w:ind w:left="917" w:right="0" w:firstLine="0"/>
        <w:jc w:val="left"/>
        <w:rPr>
          <w:rFonts w:ascii="Times New Roman"/>
          <w:i/>
          <w:sz w:val="14"/>
        </w:rPr>
      </w:pPr>
      <w:r>
        <w:rPr>
          <w:rFonts w:ascii="Times New Roman"/>
          <w:i/>
          <w:w w:val="120"/>
          <w:sz w:val="14"/>
        </w:rPr>
        <w:t>T</w:t>
      </w:r>
    </w:p>
    <w:p>
      <w:pPr>
        <w:spacing w:after="0" w:line="26" w:lineRule="exact"/>
        <w:jc w:val="left"/>
        <w:rPr>
          <w:rFonts w:ascii="Times New Roman"/>
          <w:sz w:val="14"/>
        </w:rPr>
        <w:sectPr>
          <w:type w:val="continuous"/>
          <w:pgSz w:w="12240" w:h="15840"/>
          <w:pgMar w:top="760" w:bottom="280" w:left="40" w:right="0"/>
          <w:cols w:num="4" w:equalWidth="0">
            <w:col w:w="1258" w:space="40"/>
            <w:col w:w="976" w:space="39"/>
            <w:col w:w="2189" w:space="39"/>
            <w:col w:w="7659"/>
          </w:cols>
        </w:sectPr>
      </w:pPr>
    </w:p>
    <w:p>
      <w:pPr>
        <w:spacing w:line="267" w:lineRule="exact" w:before="0"/>
        <w:ind w:left="953" w:right="0" w:firstLine="0"/>
        <w:jc w:val="left"/>
        <w:rPr>
          <w:rFonts w:ascii="Times New Roman" w:hAnsi="Times New Roman"/>
          <w:sz w:val="20"/>
        </w:rPr>
      </w:pPr>
      <w:r>
        <w:rPr>
          <w:rFonts w:ascii="Times New Roman" w:hAnsi="Times New Roman"/>
          <w:i/>
          <w:w w:val="125"/>
          <w:sz w:val="20"/>
        </w:rPr>
        <w:t>β</w:t>
      </w:r>
      <w:r>
        <w:rPr>
          <w:rFonts w:ascii="Times New Roman" w:hAnsi="Times New Roman"/>
          <w:i/>
          <w:w w:val="125"/>
          <w:position w:val="-4"/>
          <w:sz w:val="14"/>
        </w:rPr>
        <w:t>k,j</w:t>
      </w:r>
      <w:r>
        <w:rPr>
          <w:rFonts w:ascii="Times New Roman" w:hAnsi="Times New Roman"/>
          <w:i/>
          <w:spacing w:val="15"/>
          <w:w w:val="125"/>
          <w:position w:val="-4"/>
          <w:sz w:val="14"/>
        </w:rPr>
        <w:t> </w:t>
      </w:r>
      <w:r>
        <w:rPr>
          <w:rFonts w:ascii="Times New Roman" w:hAnsi="Times New Roman"/>
          <w:w w:val="125"/>
          <w:sz w:val="20"/>
        </w:rPr>
        <w:t>=</w:t>
      </w:r>
      <w:r>
        <w:rPr>
          <w:rFonts w:ascii="Times New Roman" w:hAnsi="Times New Roman"/>
          <w:spacing w:val="-17"/>
          <w:w w:val="125"/>
          <w:sz w:val="20"/>
        </w:rPr>
        <w:t> </w:t>
      </w:r>
      <w:r>
        <w:rPr>
          <w:rFonts w:ascii="Times New Roman" w:hAnsi="Times New Roman"/>
          <w:i/>
          <w:w w:val="125"/>
          <w:sz w:val="20"/>
        </w:rPr>
        <w:t>β</w:t>
      </w:r>
      <w:r>
        <w:rPr>
          <w:rFonts w:ascii="Times New Roman" w:hAnsi="Times New Roman"/>
          <w:i/>
          <w:w w:val="125"/>
          <w:position w:val="-4"/>
          <w:sz w:val="14"/>
        </w:rPr>
        <w:t>k</w:t>
      </w:r>
      <w:r>
        <w:rPr>
          <w:rFonts w:ascii="Arial" w:hAnsi="Arial"/>
          <w:w w:val="125"/>
          <w:position w:val="-4"/>
          <w:sz w:val="14"/>
        </w:rPr>
        <w:t>−1</w:t>
      </w:r>
      <w:r>
        <w:rPr>
          <w:rFonts w:ascii="Times New Roman" w:hAnsi="Times New Roman"/>
          <w:i/>
          <w:w w:val="125"/>
          <w:position w:val="-4"/>
          <w:sz w:val="14"/>
        </w:rPr>
        <w:t>,j</w:t>
      </w:r>
      <w:r>
        <w:rPr>
          <w:rFonts w:ascii="Times New Roman" w:hAnsi="Times New Roman"/>
          <w:i/>
          <w:spacing w:val="-29"/>
          <w:w w:val="125"/>
          <w:position w:val="-4"/>
          <w:sz w:val="14"/>
        </w:rPr>
        <w:t> </w:t>
      </w:r>
      <w:r>
        <w:rPr>
          <w:rFonts w:ascii="Times New Roman" w:hAnsi="Times New Roman"/>
          <w:w w:val="125"/>
          <w:sz w:val="20"/>
        </w:rPr>
        <w:t>(</w:t>
      </w:r>
      <w:r>
        <w:rPr>
          <w:rFonts w:ascii="Times New Roman" w:hAnsi="Times New Roman"/>
          <w:i/>
          <w:w w:val="125"/>
          <w:sz w:val="20"/>
        </w:rPr>
        <w:t>δ</w:t>
      </w:r>
      <w:r>
        <w:rPr>
          <w:rFonts w:ascii="Times New Roman" w:hAnsi="Times New Roman"/>
          <w:i/>
          <w:w w:val="125"/>
          <w:sz w:val="20"/>
          <w:vertAlign w:val="subscript"/>
        </w:rPr>
        <w:t>k</w:t>
      </w:r>
      <w:r>
        <w:rPr>
          <w:rFonts w:ascii="Times New Roman" w:hAnsi="Times New Roman"/>
          <w:i/>
          <w:w w:val="125"/>
          <w:sz w:val="20"/>
          <w:vertAlign w:val="baseline"/>
        </w:rPr>
        <w:t>/</w:t>
      </w:r>
      <w:r>
        <w:rPr>
          <w:rFonts w:ascii="Times New Roman" w:hAnsi="Times New Roman"/>
          <w:w w:val="125"/>
          <w:sz w:val="20"/>
          <w:vertAlign w:val="baseline"/>
        </w:rPr>
        <w:t>(1</w:t>
      </w:r>
      <w:r>
        <w:rPr>
          <w:rFonts w:ascii="Times New Roman" w:hAnsi="Times New Roman"/>
          <w:spacing w:val="-27"/>
          <w:w w:val="125"/>
          <w:sz w:val="20"/>
          <w:vertAlign w:val="baseline"/>
        </w:rPr>
        <w:t> </w:t>
      </w:r>
      <w:r>
        <w:rPr>
          <w:rFonts w:ascii="Lucida Sans Unicode" w:hAnsi="Lucida Sans Unicode"/>
          <w:w w:val="125"/>
          <w:sz w:val="20"/>
          <w:vertAlign w:val="baseline"/>
        </w:rPr>
        <w:t>−</w:t>
      </w:r>
      <w:r>
        <w:rPr>
          <w:rFonts w:ascii="Lucida Sans Unicode" w:hAnsi="Lucida Sans Unicode"/>
          <w:spacing w:val="-43"/>
          <w:w w:val="125"/>
          <w:sz w:val="20"/>
          <w:vertAlign w:val="baseline"/>
        </w:rPr>
        <w:t> </w:t>
      </w:r>
      <w:r>
        <w:rPr>
          <w:rFonts w:ascii="Times New Roman" w:hAnsi="Times New Roman"/>
          <w:i/>
          <w:spacing w:val="3"/>
          <w:w w:val="125"/>
          <w:sz w:val="20"/>
          <w:vertAlign w:val="baseline"/>
        </w:rPr>
        <w:t>δ</w:t>
      </w:r>
      <w:r>
        <w:rPr>
          <w:rFonts w:ascii="Times New Roman" w:hAnsi="Times New Roman"/>
          <w:i/>
          <w:spacing w:val="3"/>
          <w:w w:val="125"/>
          <w:sz w:val="20"/>
          <w:vertAlign w:val="subscript"/>
        </w:rPr>
        <w:t>k</w:t>
      </w:r>
      <w:r>
        <w:rPr>
          <w:rFonts w:ascii="Times New Roman" w:hAnsi="Times New Roman"/>
          <w:spacing w:val="3"/>
          <w:w w:val="125"/>
          <w:sz w:val="20"/>
          <w:vertAlign w:val="baseline"/>
        </w:rPr>
        <w:t>))</w:t>
      </w:r>
    </w:p>
    <w:p>
      <w:pPr>
        <w:tabs>
          <w:tab w:pos="842" w:val="left" w:leader="none"/>
        </w:tabs>
        <w:spacing w:line="267" w:lineRule="exact" w:before="0"/>
        <w:ind w:left="463" w:right="0" w:firstLine="0"/>
        <w:jc w:val="left"/>
        <w:rPr>
          <w:rFonts w:ascii="Times New Roman" w:hAnsi="Times New Roman"/>
          <w:i/>
          <w:sz w:val="20"/>
        </w:rPr>
      </w:pPr>
      <w:r>
        <w:rPr/>
        <w:br w:type="column"/>
      </w:r>
      <w:r>
        <w:rPr>
          <w:w w:val="205"/>
          <w:position w:val="5"/>
          <w:sz w:val="10"/>
        </w:rPr>
        <w:t>j</w:t>
        <w:tab/>
        <w:t>j</w:t>
      </w:r>
      <w:r>
        <w:rPr>
          <w:spacing w:val="27"/>
          <w:w w:val="205"/>
          <w:position w:val="5"/>
          <w:sz w:val="10"/>
        </w:rPr>
        <w:t> </w:t>
      </w:r>
      <w:r>
        <w:rPr>
          <w:rFonts w:ascii="Times New Roman" w:hAnsi="Times New Roman"/>
          <w:w w:val="125"/>
          <w:sz w:val="20"/>
        </w:rPr>
        <w:t>(</w:t>
      </w:r>
      <w:r>
        <w:rPr>
          <w:rFonts w:ascii="Times New Roman" w:hAnsi="Times New Roman"/>
          <w:i/>
          <w:w w:val="125"/>
          <w:sz w:val="20"/>
        </w:rPr>
        <w:t>j</w:t>
      </w:r>
      <w:r>
        <w:rPr>
          <w:rFonts w:ascii="Times New Roman" w:hAnsi="Times New Roman"/>
          <w:i/>
          <w:spacing w:val="-8"/>
          <w:w w:val="125"/>
          <w:sz w:val="20"/>
        </w:rPr>
        <w:t> </w:t>
      </w:r>
      <w:r>
        <w:rPr>
          <w:rFonts w:ascii="Times New Roman" w:hAnsi="Times New Roman"/>
          <w:w w:val="125"/>
          <w:sz w:val="20"/>
        </w:rPr>
        <w:t>=</w:t>
      </w:r>
      <w:r>
        <w:rPr>
          <w:rFonts w:ascii="Times New Roman" w:hAnsi="Times New Roman"/>
          <w:spacing w:val="-21"/>
          <w:w w:val="125"/>
          <w:sz w:val="20"/>
        </w:rPr>
        <w:t> </w:t>
      </w:r>
      <w:r>
        <w:rPr>
          <w:rFonts w:ascii="Times New Roman" w:hAnsi="Times New Roman"/>
          <w:w w:val="115"/>
          <w:sz w:val="20"/>
        </w:rPr>
        <w:t>1</w:t>
      </w:r>
      <w:r>
        <w:rPr>
          <w:rFonts w:ascii="Times New Roman" w:hAnsi="Times New Roman"/>
          <w:i/>
          <w:w w:val="115"/>
          <w:sz w:val="20"/>
        </w:rPr>
        <w:t>,</w:t>
      </w:r>
      <w:r>
        <w:rPr>
          <w:rFonts w:ascii="Times New Roman" w:hAnsi="Times New Roman"/>
          <w:i/>
          <w:spacing w:val="-31"/>
          <w:w w:val="115"/>
          <w:sz w:val="20"/>
        </w:rPr>
        <w:t> </w:t>
      </w:r>
      <w:r>
        <w:rPr>
          <w:rFonts w:ascii="Lucida Sans Unicode" w:hAnsi="Lucida Sans Unicode"/>
          <w:w w:val="75"/>
          <w:sz w:val="20"/>
        </w:rPr>
        <w:t>·</w:t>
      </w:r>
      <w:r>
        <w:rPr>
          <w:rFonts w:ascii="Lucida Sans Unicode" w:hAnsi="Lucida Sans Unicode"/>
          <w:spacing w:val="-21"/>
          <w:w w:val="75"/>
          <w:sz w:val="20"/>
        </w:rPr>
        <w:t> </w:t>
      </w:r>
      <w:r>
        <w:rPr>
          <w:rFonts w:ascii="Lucida Sans Unicode" w:hAnsi="Lucida Sans Unicode"/>
          <w:w w:val="75"/>
          <w:sz w:val="20"/>
        </w:rPr>
        <w:t>·</w:t>
      </w:r>
      <w:r>
        <w:rPr>
          <w:rFonts w:ascii="Lucida Sans Unicode" w:hAnsi="Lucida Sans Unicode"/>
          <w:spacing w:val="-22"/>
          <w:w w:val="75"/>
          <w:sz w:val="20"/>
        </w:rPr>
        <w:t> </w:t>
      </w:r>
      <w:r>
        <w:rPr>
          <w:rFonts w:ascii="Lucida Sans Unicode" w:hAnsi="Lucida Sans Unicode"/>
          <w:w w:val="75"/>
          <w:sz w:val="20"/>
        </w:rPr>
        <w:t>·</w:t>
      </w:r>
      <w:r>
        <w:rPr>
          <w:rFonts w:ascii="Lucida Sans Unicode" w:hAnsi="Lucida Sans Unicode"/>
          <w:spacing w:val="3"/>
          <w:w w:val="75"/>
          <w:sz w:val="20"/>
        </w:rPr>
        <w:t> </w:t>
      </w:r>
      <w:r>
        <w:rPr>
          <w:rFonts w:ascii="Times New Roman" w:hAnsi="Times New Roman"/>
          <w:i/>
          <w:w w:val="125"/>
          <w:sz w:val="20"/>
        </w:rPr>
        <w:t>,</w:t>
      </w:r>
      <w:r>
        <w:rPr>
          <w:rFonts w:ascii="Times New Roman" w:hAnsi="Times New Roman"/>
          <w:i/>
          <w:spacing w:val="-36"/>
          <w:w w:val="125"/>
          <w:sz w:val="20"/>
        </w:rPr>
        <w:t> </w:t>
      </w:r>
      <w:r>
        <w:rPr>
          <w:rFonts w:ascii="Times New Roman" w:hAnsi="Times New Roman"/>
          <w:i/>
          <w:w w:val="125"/>
          <w:sz w:val="20"/>
        </w:rPr>
        <w:t>n</w:t>
      </w:r>
      <w:r>
        <w:rPr>
          <w:rFonts w:ascii="Times New Roman" w:hAnsi="Times New Roman"/>
          <w:i/>
          <w:spacing w:val="36"/>
          <w:w w:val="125"/>
          <w:sz w:val="20"/>
        </w:rPr>
        <w:t> </w:t>
      </w:r>
      <w:r>
        <w:rPr>
          <w:rFonts w:ascii="Times New Roman" w:hAnsi="Times New Roman"/>
          <w:spacing w:val="-8"/>
          <w:w w:val="125"/>
          <w:sz w:val="20"/>
        </w:rPr>
        <w:t>)</w:t>
      </w:r>
      <w:r>
        <w:rPr>
          <w:rFonts w:ascii="Times New Roman" w:hAnsi="Times New Roman"/>
          <w:i/>
          <w:spacing w:val="-8"/>
          <w:w w:val="125"/>
          <w:sz w:val="20"/>
        </w:rPr>
        <w:t>.</w:t>
      </w:r>
    </w:p>
    <w:p>
      <w:pPr>
        <w:pStyle w:val="BodyText"/>
        <w:spacing w:line="214" w:lineRule="exact"/>
        <w:ind w:left="444"/>
      </w:pPr>
      <w:r>
        <w:rPr/>
        <w:br w:type="column"/>
      </w:r>
      <w:r>
        <w:rPr>
          <w:w w:val="115"/>
        </w:rPr>
        <w:t>text classification problem. The task is to construct a target</w:t>
      </w:r>
    </w:p>
    <w:p>
      <w:pPr>
        <w:spacing w:after="0" w:line="214" w:lineRule="exact"/>
        <w:sectPr>
          <w:type w:val="continuous"/>
          <w:pgSz w:w="12240" w:h="15840"/>
          <w:pgMar w:top="760" w:bottom="280" w:left="40" w:right="0"/>
          <w:cols w:num="3" w:equalWidth="0">
            <w:col w:w="3213" w:space="40"/>
            <w:col w:w="2463" w:space="39"/>
            <w:col w:w="6445"/>
          </w:cols>
        </w:sectPr>
      </w:pPr>
    </w:p>
    <w:p>
      <w:pPr>
        <w:spacing w:line="182" w:lineRule="exact" w:before="120"/>
        <w:ind w:left="2111" w:right="0" w:firstLine="0"/>
        <w:jc w:val="center"/>
        <w:rPr>
          <w:rFonts w:ascii="Arial"/>
          <w:sz w:val="16"/>
        </w:rPr>
      </w:pPr>
      <w:bookmarkStart w:name="_bookmark8" w:id="24"/>
      <w:bookmarkEnd w:id="24"/>
      <w:r>
        <w:rPr/>
      </w:r>
      <w:r>
        <w:rPr>
          <w:rFonts w:ascii="Arial"/>
          <w:sz w:val="16"/>
        </w:rPr>
        <w:t>TABLE 2</w:t>
      </w:r>
    </w:p>
    <w:p>
      <w:pPr>
        <w:spacing w:line="182" w:lineRule="exact" w:before="0"/>
        <w:ind w:left="2110" w:right="0" w:firstLine="0"/>
        <w:jc w:val="center"/>
        <w:rPr>
          <w:rFonts w:ascii="Arial"/>
          <w:sz w:val="16"/>
        </w:rPr>
      </w:pPr>
      <w:r>
        <w:rPr>
          <w:rFonts w:ascii="Arial"/>
          <w:sz w:val="16"/>
        </w:rPr>
        <w:t>Metrics Adopted in </w:t>
      </w:r>
      <w:r>
        <w:rPr>
          <w:rFonts w:ascii="Arial"/>
          <w:spacing w:val="-4"/>
          <w:sz w:val="16"/>
        </w:rPr>
        <w:t>Transfer </w:t>
      </w:r>
      <w:r>
        <w:rPr>
          <w:rFonts w:ascii="Arial"/>
          <w:sz w:val="16"/>
        </w:rPr>
        <w:t>Learning.</w:t>
      </w:r>
    </w:p>
    <w:p>
      <w:pPr>
        <w:spacing w:before="92"/>
        <w:ind w:left="1391" w:right="0" w:firstLine="0"/>
        <w:jc w:val="left"/>
        <w:rPr>
          <w:rFonts w:ascii="Arial"/>
          <w:i/>
          <w:sz w:val="19"/>
        </w:rPr>
      </w:pPr>
      <w:r>
        <w:rPr/>
        <w:br w:type="column"/>
      </w:r>
      <w:bookmarkStart w:name="4.2.2 Feature Augmentation" w:id="25"/>
      <w:bookmarkEnd w:id="25"/>
      <w:r>
        <w:rPr/>
      </w:r>
      <w:r>
        <w:rPr>
          <w:rFonts w:ascii="Arial"/>
          <w:i/>
          <w:sz w:val="19"/>
        </w:rPr>
        <w:t>4.2.2 Feature Augmentation</w:t>
      </w:r>
    </w:p>
    <w:p>
      <w:pPr>
        <w:pStyle w:val="BodyText"/>
        <w:spacing w:line="211" w:lineRule="auto" w:before="73"/>
        <w:ind w:left="1391" w:right="835"/>
      </w:pPr>
      <w:r>
        <w:rPr>
          <w:w w:val="120"/>
        </w:rPr>
        <w:t>Feature augmentation operations are widely used in fea- ture transformation, especially in symmetric feature-based</w:t>
      </w:r>
    </w:p>
    <w:p>
      <w:pPr>
        <w:spacing w:after="0" w:line="211" w:lineRule="auto"/>
        <w:sectPr>
          <w:pgSz w:w="12240" w:h="15840"/>
          <w:pgMar w:header="504" w:footer="0" w:top="760" w:bottom="280" w:left="40" w:right="0"/>
          <w:cols w:num="2" w:equalWidth="0">
            <w:col w:w="4769" w:space="40"/>
            <w:col w:w="7391"/>
          </w:cols>
        </w:sectPr>
      </w:pPr>
    </w:p>
    <w:p>
      <w:pPr>
        <w:pStyle w:val="BodyText"/>
        <w:tabs>
          <w:tab w:pos="6059" w:val="left" w:leader="none"/>
        </w:tabs>
        <w:spacing w:line="151" w:lineRule="exact"/>
        <w:ind w:left="919"/>
      </w:pPr>
      <w:r>
        <w:rPr>
          <w:rFonts w:ascii="Times New Roman"/>
          <w:u w:val="single"/>
        </w:rPr>
        <w:t> </w:t>
        <w:tab/>
      </w:r>
      <w:r>
        <w:rPr>
          <w:rFonts w:ascii="Times New Roman"/>
        </w:rPr>
        <w:t>  </w:t>
      </w:r>
      <w:r>
        <w:rPr>
          <w:rFonts w:ascii="Times New Roman"/>
          <w:spacing w:val="-3"/>
        </w:rPr>
        <w:t> </w:t>
      </w:r>
      <w:r>
        <w:rPr>
          <w:w w:val="120"/>
        </w:rPr>
        <w:t>approaches. </w:t>
      </w:r>
      <w:r>
        <w:rPr>
          <w:spacing w:val="-8"/>
          <w:w w:val="120"/>
        </w:rPr>
        <w:t>To </w:t>
      </w:r>
      <w:r>
        <w:rPr>
          <w:w w:val="120"/>
        </w:rPr>
        <w:t>be more specific, there are several ways</w:t>
      </w:r>
      <w:r>
        <w:rPr>
          <w:spacing w:val="57"/>
          <w:w w:val="120"/>
        </w:rPr>
        <w:t> </w:t>
      </w:r>
      <w:r>
        <w:rPr>
          <w:w w:val="120"/>
        </w:rPr>
        <w:t>to</w:t>
      </w:r>
    </w:p>
    <w:p>
      <w:pPr>
        <w:spacing w:after="0" w:line="151" w:lineRule="exact"/>
        <w:sectPr>
          <w:type w:val="continuous"/>
          <w:pgSz w:w="12240" w:h="15840"/>
          <w:pgMar w:top="760" w:bottom="280" w:left="40" w:right="0"/>
        </w:sectPr>
      </w:pPr>
    </w:p>
    <w:p>
      <w:pPr>
        <w:tabs>
          <w:tab w:pos="4349" w:val="left" w:leader="none"/>
          <w:tab w:pos="4469" w:val="left" w:leader="none"/>
        </w:tabs>
        <w:spacing w:line="187" w:lineRule="auto" w:before="17"/>
        <w:ind w:left="919" w:right="0" w:firstLine="0"/>
        <w:jc w:val="center"/>
        <w:rPr>
          <w:rFonts w:ascii="Arial Black" w:hAnsi="Arial Black"/>
          <w:sz w:val="16"/>
        </w:rPr>
      </w:pPr>
      <w:r>
        <w:rPr>
          <w:rFonts w:ascii="Times New Roman" w:hAnsi="Times New Roman"/>
          <w:sz w:val="16"/>
          <w:u w:val="single"/>
        </w:rPr>
        <w:t>   </w:t>
      </w:r>
      <w:r>
        <w:rPr>
          <w:w w:val="115"/>
          <w:sz w:val="16"/>
          <w:u w:val="single"/>
        </w:rPr>
        <w:t>Measurement</w:t>
        <w:tab/>
        <w:tab/>
        <w:t>Related Algorithms</w:t>
      </w:r>
      <w:r>
        <w:rPr>
          <w:w w:val="115"/>
          <w:sz w:val="16"/>
        </w:rPr>
        <w:t> Maximum Mean</w:t>
      </w:r>
      <w:r>
        <w:rPr>
          <w:spacing w:val="-4"/>
          <w:w w:val="115"/>
          <w:sz w:val="16"/>
        </w:rPr>
        <w:t> </w:t>
      </w:r>
      <w:r>
        <w:rPr>
          <w:w w:val="115"/>
          <w:sz w:val="16"/>
        </w:rPr>
        <w:t>Discrepancy</w:t>
      </w:r>
      <w:r>
        <w:rPr>
          <w:spacing w:val="-2"/>
          <w:w w:val="115"/>
          <w:sz w:val="16"/>
        </w:rPr>
        <w:t> </w:t>
      </w:r>
      <w:r>
        <w:rPr>
          <w:w w:val="115"/>
          <w:sz w:val="16"/>
        </w:rPr>
        <w:t>[</w:t>
      </w:r>
      <w:hyperlink w:history="true" w:anchor="_bookmark60">
        <w:r>
          <w:rPr>
            <w:w w:val="115"/>
            <w:sz w:val="16"/>
          </w:rPr>
          <w:t>35</w:t>
        </w:r>
      </w:hyperlink>
      <w:r>
        <w:rPr>
          <w:w w:val="115"/>
          <w:sz w:val="16"/>
        </w:rPr>
        <w:t>]</w:t>
        <w:tab/>
        <w:t>[</w:t>
      </w:r>
      <w:hyperlink w:history="true" w:anchor="_bookmark61">
        <w:r>
          <w:rPr>
            <w:w w:val="115"/>
            <w:sz w:val="16"/>
          </w:rPr>
          <w:t>36</w:t>
        </w:r>
      </w:hyperlink>
      <w:r>
        <w:rPr>
          <w:w w:val="115"/>
          <w:sz w:val="16"/>
        </w:rPr>
        <w:t>]</w:t>
      </w:r>
      <w:r>
        <w:rPr>
          <w:spacing w:val="-22"/>
          <w:w w:val="115"/>
          <w:sz w:val="16"/>
        </w:rPr>
        <w:t> </w:t>
      </w:r>
      <w:r>
        <w:rPr>
          <w:w w:val="115"/>
          <w:sz w:val="16"/>
        </w:rPr>
        <w:t>[</w:t>
      </w:r>
      <w:hyperlink w:history="true" w:anchor="_bookmark62">
        <w:r>
          <w:rPr>
            <w:w w:val="115"/>
            <w:sz w:val="16"/>
          </w:rPr>
          <w:t>37</w:t>
        </w:r>
      </w:hyperlink>
      <w:r>
        <w:rPr>
          <w:w w:val="115"/>
          <w:sz w:val="16"/>
        </w:rPr>
        <w:t>]</w:t>
      </w:r>
      <w:r>
        <w:rPr>
          <w:spacing w:val="-21"/>
          <w:w w:val="115"/>
          <w:sz w:val="16"/>
        </w:rPr>
        <w:t> </w:t>
      </w:r>
      <w:r>
        <w:rPr>
          <w:w w:val="115"/>
          <w:sz w:val="16"/>
        </w:rPr>
        <w:t>[</w:t>
      </w:r>
      <w:hyperlink w:history="true" w:anchor="_bookmark63">
        <w:r>
          <w:rPr>
            <w:w w:val="115"/>
            <w:sz w:val="16"/>
          </w:rPr>
          <w:t>38</w:t>
        </w:r>
      </w:hyperlink>
      <w:r>
        <w:rPr>
          <w:w w:val="115"/>
          <w:sz w:val="16"/>
        </w:rPr>
        <w:t>]</w:t>
      </w:r>
      <w:r>
        <w:rPr>
          <w:spacing w:val="-23"/>
          <w:w w:val="115"/>
          <w:sz w:val="16"/>
        </w:rPr>
        <w:t> </w:t>
      </w:r>
      <w:r>
        <w:rPr>
          <w:w w:val="115"/>
          <w:sz w:val="16"/>
        </w:rPr>
        <w:t>[</w:t>
      </w:r>
      <w:hyperlink w:history="true" w:anchor="_bookmark64">
        <w:r>
          <w:rPr>
            <w:w w:val="115"/>
            <w:sz w:val="16"/>
          </w:rPr>
          <w:t>39</w:t>
        </w:r>
      </w:hyperlink>
      <w:r>
        <w:rPr>
          <w:w w:val="115"/>
          <w:sz w:val="16"/>
        </w:rPr>
        <w:t>]</w:t>
      </w:r>
      <w:r>
        <w:rPr>
          <w:rFonts w:ascii="Arial Black" w:hAnsi="Arial Black"/>
          <w:w w:val="115"/>
          <w:sz w:val="16"/>
        </w:rPr>
        <w:t>·</w:t>
      </w:r>
      <w:r>
        <w:rPr>
          <w:rFonts w:ascii="Arial Black" w:hAnsi="Arial Black"/>
          <w:spacing w:val="-44"/>
          <w:w w:val="115"/>
          <w:sz w:val="16"/>
        </w:rPr>
        <w:t> </w:t>
      </w:r>
      <w:r>
        <w:rPr>
          <w:rFonts w:ascii="Arial Black" w:hAnsi="Arial Black"/>
          <w:w w:val="115"/>
          <w:sz w:val="16"/>
        </w:rPr>
        <w:t>·</w:t>
      </w:r>
      <w:r>
        <w:rPr>
          <w:rFonts w:ascii="Arial Black" w:hAnsi="Arial Black"/>
          <w:spacing w:val="-45"/>
          <w:w w:val="115"/>
          <w:sz w:val="16"/>
        </w:rPr>
        <w:t> </w:t>
      </w:r>
      <w:r>
        <w:rPr>
          <w:rFonts w:ascii="Arial Black" w:hAnsi="Arial Black"/>
          <w:w w:val="115"/>
          <w:sz w:val="16"/>
        </w:rPr>
        <w:t>·</w:t>
      </w:r>
    </w:p>
    <w:p>
      <w:pPr>
        <w:tabs>
          <w:tab w:pos="4319" w:val="left" w:leader="none"/>
        </w:tabs>
        <w:spacing w:line="161" w:lineRule="exact" w:before="0"/>
        <w:ind w:left="890" w:right="0" w:firstLine="0"/>
        <w:jc w:val="center"/>
        <w:rPr>
          <w:rFonts w:ascii="Arial Black" w:hAnsi="Arial Black"/>
          <w:sz w:val="16"/>
        </w:rPr>
      </w:pPr>
      <w:r>
        <w:rPr>
          <w:w w:val="105"/>
          <w:sz w:val="16"/>
        </w:rPr>
        <w:t>Kullback-Leibler </w:t>
      </w:r>
      <w:r>
        <w:rPr>
          <w:spacing w:val="1"/>
          <w:w w:val="105"/>
          <w:sz w:val="16"/>
        </w:rPr>
        <w:t> </w:t>
      </w:r>
      <w:r>
        <w:rPr>
          <w:w w:val="105"/>
          <w:sz w:val="16"/>
        </w:rPr>
        <w:t>Divergence</w:t>
      </w:r>
      <w:r>
        <w:rPr>
          <w:spacing w:val="30"/>
          <w:w w:val="105"/>
          <w:sz w:val="16"/>
        </w:rPr>
        <w:t> </w:t>
      </w:r>
      <w:r>
        <w:rPr>
          <w:w w:val="105"/>
          <w:sz w:val="16"/>
        </w:rPr>
        <w:t>[</w:t>
      </w:r>
      <w:hyperlink w:history="true" w:anchor="_bookmark65">
        <w:r>
          <w:rPr>
            <w:w w:val="105"/>
            <w:sz w:val="16"/>
          </w:rPr>
          <w:t>40</w:t>
        </w:r>
      </w:hyperlink>
      <w:r>
        <w:rPr>
          <w:w w:val="105"/>
          <w:sz w:val="16"/>
        </w:rPr>
        <w:t>]</w:t>
        <w:tab/>
        <w:t>[</w:t>
      </w:r>
      <w:hyperlink w:history="true" w:anchor="_bookmark66">
        <w:r>
          <w:rPr>
            <w:w w:val="105"/>
            <w:sz w:val="16"/>
          </w:rPr>
          <w:t>41</w:t>
        </w:r>
      </w:hyperlink>
      <w:r>
        <w:rPr>
          <w:w w:val="105"/>
          <w:sz w:val="16"/>
        </w:rPr>
        <w:t>]</w:t>
      </w:r>
      <w:r>
        <w:rPr>
          <w:spacing w:val="-4"/>
          <w:w w:val="105"/>
          <w:sz w:val="16"/>
        </w:rPr>
        <w:t> </w:t>
      </w:r>
      <w:r>
        <w:rPr>
          <w:w w:val="105"/>
          <w:sz w:val="16"/>
        </w:rPr>
        <w:t>[</w:t>
      </w:r>
      <w:hyperlink w:history="true" w:anchor="_bookmark67">
        <w:r>
          <w:rPr>
            <w:w w:val="105"/>
            <w:sz w:val="16"/>
          </w:rPr>
          <w:t>42</w:t>
        </w:r>
      </w:hyperlink>
      <w:r>
        <w:rPr>
          <w:w w:val="105"/>
          <w:sz w:val="16"/>
        </w:rPr>
        <w:t>]</w:t>
      </w:r>
      <w:r>
        <w:rPr>
          <w:spacing w:val="-3"/>
          <w:w w:val="105"/>
          <w:sz w:val="16"/>
        </w:rPr>
        <w:t> </w:t>
      </w:r>
      <w:r>
        <w:rPr>
          <w:w w:val="105"/>
          <w:sz w:val="16"/>
        </w:rPr>
        <w:t>[</w:t>
      </w:r>
      <w:hyperlink w:history="true" w:anchor="_bookmark68">
        <w:r>
          <w:rPr>
            <w:w w:val="105"/>
            <w:sz w:val="16"/>
          </w:rPr>
          <w:t>43</w:t>
        </w:r>
      </w:hyperlink>
      <w:r>
        <w:rPr>
          <w:w w:val="105"/>
          <w:sz w:val="16"/>
        </w:rPr>
        <w:t>]</w:t>
      </w:r>
      <w:r>
        <w:rPr>
          <w:spacing w:val="-5"/>
          <w:w w:val="105"/>
          <w:sz w:val="16"/>
        </w:rPr>
        <w:t> </w:t>
      </w:r>
      <w:r>
        <w:rPr>
          <w:w w:val="105"/>
          <w:sz w:val="16"/>
        </w:rPr>
        <w:t>[</w:t>
      </w:r>
      <w:hyperlink w:history="true" w:anchor="_bookmark69">
        <w:r>
          <w:rPr>
            <w:w w:val="105"/>
            <w:sz w:val="16"/>
          </w:rPr>
          <w:t>44</w:t>
        </w:r>
      </w:hyperlink>
      <w:r>
        <w:rPr>
          <w:w w:val="105"/>
          <w:sz w:val="16"/>
        </w:rPr>
        <w:t>]</w:t>
      </w:r>
      <w:r>
        <w:rPr>
          <w:rFonts w:ascii="Arial Black" w:hAnsi="Arial Black"/>
          <w:w w:val="105"/>
          <w:sz w:val="16"/>
        </w:rPr>
        <w:t>·</w:t>
      </w:r>
      <w:r>
        <w:rPr>
          <w:rFonts w:ascii="Arial Black" w:hAnsi="Arial Black"/>
          <w:spacing w:val="-30"/>
          <w:w w:val="105"/>
          <w:sz w:val="16"/>
        </w:rPr>
        <w:t> </w:t>
      </w:r>
      <w:r>
        <w:rPr>
          <w:rFonts w:ascii="Arial Black" w:hAnsi="Arial Black"/>
          <w:w w:val="105"/>
          <w:sz w:val="16"/>
        </w:rPr>
        <w:t>·</w:t>
      </w:r>
      <w:r>
        <w:rPr>
          <w:rFonts w:ascii="Arial Black" w:hAnsi="Arial Black"/>
          <w:spacing w:val="-31"/>
          <w:w w:val="105"/>
          <w:sz w:val="16"/>
        </w:rPr>
        <w:t> </w:t>
      </w:r>
      <w:r>
        <w:rPr>
          <w:rFonts w:ascii="Arial Black" w:hAnsi="Arial Black"/>
          <w:w w:val="105"/>
          <w:sz w:val="16"/>
        </w:rPr>
        <w:t>·</w:t>
      </w:r>
    </w:p>
    <w:p>
      <w:pPr>
        <w:tabs>
          <w:tab w:pos="4319" w:val="left" w:leader="none"/>
        </w:tabs>
        <w:spacing w:line="180" w:lineRule="exact" w:before="0"/>
        <w:ind w:left="890" w:right="0" w:firstLine="0"/>
        <w:jc w:val="center"/>
        <w:rPr>
          <w:rFonts w:ascii="Arial Black" w:hAnsi="Arial Black"/>
          <w:sz w:val="16"/>
        </w:rPr>
      </w:pPr>
      <w:r>
        <w:rPr>
          <w:w w:val="105"/>
          <w:sz w:val="16"/>
        </w:rPr>
        <w:t>Jensen-Shannon</w:t>
      </w:r>
      <w:r>
        <w:rPr>
          <w:spacing w:val="43"/>
          <w:w w:val="105"/>
          <w:sz w:val="16"/>
        </w:rPr>
        <w:t> </w:t>
      </w:r>
      <w:r>
        <w:rPr>
          <w:w w:val="105"/>
          <w:sz w:val="16"/>
        </w:rPr>
        <w:t>Divergence</w:t>
      </w:r>
      <w:r>
        <w:rPr>
          <w:spacing w:val="34"/>
          <w:w w:val="105"/>
          <w:sz w:val="16"/>
        </w:rPr>
        <w:t> </w:t>
      </w:r>
      <w:r>
        <w:rPr>
          <w:w w:val="105"/>
          <w:sz w:val="16"/>
        </w:rPr>
        <w:t>[</w:t>
      </w:r>
      <w:hyperlink w:history="true" w:anchor="_bookmark70">
        <w:r>
          <w:rPr>
            <w:w w:val="105"/>
            <w:sz w:val="16"/>
          </w:rPr>
          <w:t>45</w:t>
        </w:r>
      </w:hyperlink>
      <w:r>
        <w:rPr>
          <w:w w:val="105"/>
          <w:sz w:val="16"/>
        </w:rPr>
        <w:t>]</w:t>
        <w:tab/>
        <w:t>[</w:t>
      </w:r>
      <w:hyperlink w:history="true" w:anchor="_bookmark71">
        <w:r>
          <w:rPr>
            <w:w w:val="105"/>
            <w:sz w:val="16"/>
          </w:rPr>
          <w:t>46</w:t>
        </w:r>
      </w:hyperlink>
      <w:r>
        <w:rPr>
          <w:w w:val="105"/>
          <w:sz w:val="16"/>
        </w:rPr>
        <w:t>]</w:t>
      </w:r>
      <w:r>
        <w:rPr>
          <w:spacing w:val="-3"/>
          <w:w w:val="105"/>
          <w:sz w:val="16"/>
        </w:rPr>
        <w:t> </w:t>
      </w:r>
      <w:r>
        <w:rPr>
          <w:w w:val="105"/>
          <w:sz w:val="16"/>
        </w:rPr>
        <w:t>[</w:t>
      </w:r>
      <w:hyperlink w:history="true" w:anchor="_bookmark72">
        <w:r>
          <w:rPr>
            <w:w w:val="105"/>
            <w:sz w:val="16"/>
          </w:rPr>
          <w:t>47</w:t>
        </w:r>
      </w:hyperlink>
      <w:r>
        <w:rPr>
          <w:w w:val="105"/>
          <w:sz w:val="16"/>
        </w:rPr>
        <w:t>]</w:t>
      </w:r>
      <w:r>
        <w:rPr>
          <w:spacing w:val="-4"/>
          <w:w w:val="105"/>
          <w:sz w:val="16"/>
        </w:rPr>
        <w:t> </w:t>
      </w:r>
      <w:r>
        <w:rPr>
          <w:w w:val="105"/>
          <w:sz w:val="16"/>
        </w:rPr>
        <w:t>[</w:t>
      </w:r>
      <w:hyperlink w:history="true" w:anchor="_bookmark73">
        <w:r>
          <w:rPr>
            <w:w w:val="105"/>
            <w:sz w:val="16"/>
          </w:rPr>
          <w:t>48</w:t>
        </w:r>
      </w:hyperlink>
      <w:r>
        <w:rPr>
          <w:w w:val="105"/>
          <w:sz w:val="16"/>
        </w:rPr>
        <w:t>]</w:t>
      </w:r>
      <w:r>
        <w:rPr>
          <w:spacing w:val="-5"/>
          <w:w w:val="105"/>
          <w:sz w:val="16"/>
        </w:rPr>
        <w:t> </w:t>
      </w:r>
      <w:r>
        <w:rPr>
          <w:w w:val="105"/>
          <w:sz w:val="16"/>
        </w:rPr>
        <w:t>[</w:t>
      </w:r>
      <w:hyperlink w:history="true" w:anchor="_bookmark74">
        <w:r>
          <w:rPr>
            <w:w w:val="105"/>
            <w:sz w:val="16"/>
          </w:rPr>
          <w:t>49</w:t>
        </w:r>
      </w:hyperlink>
      <w:r>
        <w:rPr>
          <w:w w:val="105"/>
          <w:sz w:val="16"/>
        </w:rPr>
        <w:t>]</w:t>
      </w:r>
      <w:r>
        <w:rPr>
          <w:rFonts w:ascii="Arial Black" w:hAnsi="Arial Black"/>
          <w:w w:val="105"/>
          <w:sz w:val="16"/>
        </w:rPr>
        <w:t>·</w:t>
      </w:r>
      <w:r>
        <w:rPr>
          <w:rFonts w:ascii="Arial Black" w:hAnsi="Arial Black"/>
          <w:spacing w:val="-30"/>
          <w:w w:val="105"/>
          <w:sz w:val="16"/>
        </w:rPr>
        <w:t> </w:t>
      </w:r>
      <w:r>
        <w:rPr>
          <w:rFonts w:ascii="Arial Black" w:hAnsi="Arial Black"/>
          <w:w w:val="105"/>
          <w:sz w:val="16"/>
        </w:rPr>
        <w:t>·</w:t>
      </w:r>
      <w:r>
        <w:rPr>
          <w:rFonts w:ascii="Arial Black" w:hAnsi="Arial Black"/>
          <w:spacing w:val="-31"/>
          <w:w w:val="105"/>
          <w:sz w:val="16"/>
        </w:rPr>
        <w:t> </w:t>
      </w:r>
      <w:r>
        <w:rPr>
          <w:rFonts w:ascii="Arial Black" w:hAnsi="Arial Black"/>
          <w:w w:val="105"/>
          <w:sz w:val="16"/>
        </w:rPr>
        <w:t>·</w:t>
      </w:r>
    </w:p>
    <w:p>
      <w:pPr>
        <w:tabs>
          <w:tab w:pos="4319" w:val="left" w:leader="none"/>
        </w:tabs>
        <w:spacing w:line="180" w:lineRule="exact" w:before="0"/>
        <w:ind w:left="890" w:right="0" w:firstLine="0"/>
        <w:jc w:val="center"/>
        <w:rPr>
          <w:rFonts w:ascii="Arial Black" w:hAnsi="Arial Black"/>
          <w:sz w:val="16"/>
        </w:rPr>
      </w:pPr>
      <w:r>
        <w:rPr>
          <w:w w:val="105"/>
          <w:sz w:val="16"/>
        </w:rPr>
        <w:t>Bregman</w:t>
      </w:r>
      <w:r>
        <w:rPr>
          <w:spacing w:val="28"/>
          <w:w w:val="105"/>
          <w:sz w:val="16"/>
        </w:rPr>
        <w:t> </w:t>
      </w:r>
      <w:r>
        <w:rPr>
          <w:w w:val="105"/>
          <w:sz w:val="16"/>
        </w:rPr>
        <w:t>Divergence</w:t>
      </w:r>
      <w:r>
        <w:rPr>
          <w:spacing w:val="27"/>
          <w:w w:val="105"/>
          <w:sz w:val="16"/>
        </w:rPr>
        <w:t> </w:t>
      </w:r>
      <w:r>
        <w:rPr>
          <w:w w:val="105"/>
          <w:sz w:val="16"/>
        </w:rPr>
        <w:t>[</w:t>
      </w:r>
      <w:hyperlink w:history="true" w:anchor="_bookmark75">
        <w:r>
          <w:rPr>
            <w:w w:val="105"/>
            <w:sz w:val="16"/>
          </w:rPr>
          <w:t>50</w:t>
        </w:r>
      </w:hyperlink>
      <w:r>
        <w:rPr>
          <w:w w:val="105"/>
          <w:sz w:val="16"/>
        </w:rPr>
        <w:t>]</w:t>
        <w:tab/>
        <w:t>[</w:t>
      </w:r>
      <w:hyperlink w:history="true" w:anchor="_bookmark76">
        <w:r>
          <w:rPr>
            <w:w w:val="105"/>
            <w:sz w:val="16"/>
          </w:rPr>
          <w:t>51</w:t>
        </w:r>
      </w:hyperlink>
      <w:r>
        <w:rPr>
          <w:w w:val="105"/>
          <w:sz w:val="16"/>
        </w:rPr>
        <w:t>]</w:t>
      </w:r>
      <w:r>
        <w:rPr>
          <w:spacing w:val="-3"/>
          <w:w w:val="105"/>
          <w:sz w:val="16"/>
        </w:rPr>
        <w:t> </w:t>
      </w:r>
      <w:r>
        <w:rPr>
          <w:w w:val="105"/>
          <w:sz w:val="16"/>
        </w:rPr>
        <w:t>[</w:t>
      </w:r>
      <w:hyperlink w:history="true" w:anchor="_bookmark77">
        <w:r>
          <w:rPr>
            <w:w w:val="105"/>
            <w:sz w:val="16"/>
          </w:rPr>
          <w:t>52</w:t>
        </w:r>
      </w:hyperlink>
      <w:r>
        <w:rPr>
          <w:w w:val="105"/>
          <w:sz w:val="16"/>
        </w:rPr>
        <w:t>]</w:t>
      </w:r>
      <w:r>
        <w:rPr>
          <w:spacing w:val="-4"/>
          <w:w w:val="105"/>
          <w:sz w:val="16"/>
        </w:rPr>
        <w:t> </w:t>
      </w:r>
      <w:r>
        <w:rPr>
          <w:w w:val="105"/>
          <w:sz w:val="16"/>
        </w:rPr>
        <w:t>[</w:t>
      </w:r>
      <w:hyperlink w:history="true" w:anchor="_bookmark78">
        <w:r>
          <w:rPr>
            <w:w w:val="105"/>
            <w:sz w:val="16"/>
          </w:rPr>
          <w:t>53</w:t>
        </w:r>
      </w:hyperlink>
      <w:r>
        <w:rPr>
          <w:w w:val="105"/>
          <w:sz w:val="16"/>
        </w:rPr>
        <w:t>]</w:t>
      </w:r>
      <w:r>
        <w:rPr>
          <w:spacing w:val="-5"/>
          <w:w w:val="105"/>
          <w:sz w:val="16"/>
        </w:rPr>
        <w:t> </w:t>
      </w:r>
      <w:r>
        <w:rPr>
          <w:w w:val="105"/>
          <w:sz w:val="16"/>
        </w:rPr>
        <w:t>[</w:t>
      </w:r>
      <w:hyperlink w:history="true" w:anchor="_bookmark79">
        <w:r>
          <w:rPr>
            <w:w w:val="105"/>
            <w:sz w:val="16"/>
          </w:rPr>
          <w:t>54</w:t>
        </w:r>
      </w:hyperlink>
      <w:r>
        <w:rPr>
          <w:w w:val="105"/>
          <w:sz w:val="16"/>
        </w:rPr>
        <w:t>]</w:t>
      </w:r>
      <w:r>
        <w:rPr>
          <w:rFonts w:ascii="Arial Black" w:hAnsi="Arial Black"/>
          <w:w w:val="105"/>
          <w:sz w:val="16"/>
        </w:rPr>
        <w:t>·</w:t>
      </w:r>
      <w:r>
        <w:rPr>
          <w:rFonts w:ascii="Arial Black" w:hAnsi="Arial Black"/>
          <w:spacing w:val="-29"/>
          <w:w w:val="105"/>
          <w:sz w:val="16"/>
        </w:rPr>
        <w:t> </w:t>
      </w:r>
      <w:r>
        <w:rPr>
          <w:rFonts w:ascii="Arial Black" w:hAnsi="Arial Black"/>
          <w:w w:val="105"/>
          <w:sz w:val="16"/>
        </w:rPr>
        <w:t>·</w:t>
      </w:r>
      <w:r>
        <w:rPr>
          <w:rFonts w:ascii="Arial Black" w:hAnsi="Arial Black"/>
          <w:spacing w:val="-32"/>
          <w:w w:val="105"/>
          <w:sz w:val="16"/>
        </w:rPr>
        <w:t> </w:t>
      </w:r>
      <w:r>
        <w:rPr>
          <w:rFonts w:ascii="Arial Black" w:hAnsi="Arial Black"/>
          <w:w w:val="105"/>
          <w:sz w:val="16"/>
        </w:rPr>
        <w:t>·</w:t>
      </w:r>
    </w:p>
    <w:p>
      <w:pPr>
        <w:tabs>
          <w:tab w:pos="4469" w:val="left" w:leader="none"/>
        </w:tabs>
        <w:spacing w:line="210" w:lineRule="exact" w:before="0"/>
        <w:ind w:left="919" w:right="0" w:firstLine="0"/>
        <w:jc w:val="center"/>
        <w:rPr>
          <w:rFonts w:ascii="Arial Black" w:hAnsi="Arial Black"/>
          <w:sz w:val="16"/>
        </w:rPr>
      </w:pPr>
      <w:r>
        <w:rPr>
          <w:rFonts w:ascii="Times New Roman" w:hAnsi="Times New Roman"/>
          <w:sz w:val="16"/>
          <w:u w:val="single"/>
        </w:rPr>
        <w:t>   </w:t>
      </w:r>
      <w:r>
        <w:rPr>
          <w:w w:val="105"/>
          <w:sz w:val="16"/>
          <w:u w:val="single"/>
        </w:rPr>
        <w:t>Hilbert-Schmidt   Independence</w:t>
      </w:r>
      <w:r>
        <w:rPr>
          <w:spacing w:val="15"/>
          <w:w w:val="105"/>
          <w:sz w:val="16"/>
          <w:u w:val="single"/>
        </w:rPr>
        <w:t> </w:t>
      </w:r>
      <w:r>
        <w:rPr>
          <w:w w:val="105"/>
          <w:sz w:val="16"/>
          <w:u w:val="single"/>
        </w:rPr>
        <w:t>Criterion </w:t>
      </w:r>
      <w:r>
        <w:rPr>
          <w:spacing w:val="24"/>
          <w:w w:val="105"/>
          <w:sz w:val="16"/>
          <w:u w:val="single"/>
        </w:rPr>
        <w:t> </w:t>
      </w:r>
      <w:r>
        <w:rPr>
          <w:w w:val="105"/>
          <w:sz w:val="16"/>
          <w:u w:val="single"/>
        </w:rPr>
        <w:t>[</w:t>
      </w:r>
      <w:hyperlink w:history="true" w:anchor="_bookmark80">
        <w:r>
          <w:rPr>
            <w:w w:val="105"/>
            <w:sz w:val="16"/>
            <w:u w:val="single"/>
          </w:rPr>
          <w:t>55</w:t>
        </w:r>
      </w:hyperlink>
      <w:r>
        <w:rPr>
          <w:w w:val="105"/>
          <w:sz w:val="16"/>
          <w:u w:val="single"/>
        </w:rPr>
        <w:t>]</w:t>
        <w:tab/>
        <w:t>[</w:t>
      </w:r>
      <w:hyperlink w:history="true" w:anchor="_bookmark61">
        <w:r>
          <w:rPr>
            <w:w w:val="105"/>
            <w:sz w:val="16"/>
            <w:u w:val="single"/>
          </w:rPr>
          <w:t>36</w:t>
        </w:r>
      </w:hyperlink>
      <w:r>
        <w:rPr>
          <w:w w:val="105"/>
          <w:sz w:val="16"/>
          <w:u w:val="single"/>
        </w:rPr>
        <w:t>]</w:t>
      </w:r>
      <w:r>
        <w:rPr>
          <w:spacing w:val="-3"/>
          <w:w w:val="105"/>
          <w:sz w:val="16"/>
          <w:u w:val="single"/>
        </w:rPr>
        <w:t> </w:t>
      </w:r>
      <w:r>
        <w:rPr>
          <w:w w:val="105"/>
          <w:sz w:val="16"/>
          <w:u w:val="single"/>
        </w:rPr>
        <w:t>[</w:t>
      </w:r>
      <w:hyperlink w:history="true" w:anchor="_bookmark81">
        <w:r>
          <w:rPr>
            <w:w w:val="105"/>
            <w:sz w:val="16"/>
            <w:u w:val="single"/>
          </w:rPr>
          <w:t>56</w:t>
        </w:r>
      </w:hyperlink>
      <w:r>
        <w:rPr>
          <w:w w:val="105"/>
          <w:sz w:val="16"/>
          <w:u w:val="single"/>
        </w:rPr>
        <w:t>]</w:t>
      </w:r>
      <w:r>
        <w:rPr>
          <w:spacing w:val="-4"/>
          <w:w w:val="105"/>
          <w:sz w:val="16"/>
          <w:u w:val="single"/>
        </w:rPr>
        <w:t> </w:t>
      </w:r>
      <w:r>
        <w:rPr>
          <w:w w:val="105"/>
          <w:sz w:val="16"/>
          <w:u w:val="single"/>
        </w:rPr>
        <w:t>[</w:t>
      </w:r>
      <w:hyperlink w:history="true" w:anchor="_bookmark82">
        <w:r>
          <w:rPr>
            <w:w w:val="105"/>
            <w:sz w:val="16"/>
            <w:u w:val="single"/>
          </w:rPr>
          <w:t>57</w:t>
        </w:r>
      </w:hyperlink>
      <w:r>
        <w:rPr>
          <w:w w:val="105"/>
          <w:sz w:val="16"/>
          <w:u w:val="single"/>
        </w:rPr>
        <w:t>]</w:t>
      </w:r>
      <w:r>
        <w:rPr>
          <w:spacing w:val="-5"/>
          <w:w w:val="105"/>
          <w:sz w:val="16"/>
          <w:u w:val="single"/>
        </w:rPr>
        <w:t> </w:t>
      </w:r>
      <w:r>
        <w:rPr>
          <w:w w:val="105"/>
          <w:sz w:val="16"/>
          <w:u w:val="single"/>
        </w:rPr>
        <w:t>[</w:t>
      </w:r>
      <w:hyperlink w:history="true" w:anchor="_bookmark83">
        <w:r>
          <w:rPr>
            <w:w w:val="105"/>
            <w:sz w:val="16"/>
            <w:u w:val="single"/>
          </w:rPr>
          <w:t>58</w:t>
        </w:r>
      </w:hyperlink>
      <w:r>
        <w:rPr>
          <w:w w:val="105"/>
          <w:sz w:val="16"/>
          <w:u w:val="single"/>
        </w:rPr>
        <w:t>]</w:t>
      </w:r>
      <w:r>
        <w:rPr>
          <w:rFonts w:ascii="Arial Black" w:hAnsi="Arial Black"/>
          <w:w w:val="105"/>
          <w:sz w:val="16"/>
          <w:u w:val="single"/>
        </w:rPr>
        <w:t>·</w:t>
      </w:r>
      <w:r>
        <w:rPr>
          <w:rFonts w:ascii="Arial Black" w:hAnsi="Arial Black"/>
          <w:spacing w:val="-29"/>
          <w:w w:val="105"/>
          <w:sz w:val="16"/>
          <w:u w:val="single"/>
        </w:rPr>
        <w:t> </w:t>
      </w:r>
      <w:r>
        <w:rPr>
          <w:rFonts w:ascii="Arial Black" w:hAnsi="Arial Black"/>
          <w:w w:val="105"/>
          <w:sz w:val="16"/>
          <w:u w:val="single"/>
        </w:rPr>
        <w:t>·</w:t>
      </w:r>
      <w:r>
        <w:rPr>
          <w:rFonts w:ascii="Arial Black" w:hAnsi="Arial Black"/>
          <w:spacing w:val="-32"/>
          <w:w w:val="105"/>
          <w:sz w:val="16"/>
          <w:u w:val="single"/>
        </w:rPr>
        <w:t> </w:t>
      </w:r>
      <w:r>
        <w:rPr>
          <w:rFonts w:ascii="Arial Black" w:hAnsi="Arial Black"/>
          <w:w w:val="105"/>
          <w:sz w:val="16"/>
          <w:u w:val="single"/>
        </w:rPr>
        <w:t>·</w:t>
      </w:r>
      <w:r>
        <w:rPr>
          <w:rFonts w:ascii="Arial Black" w:hAnsi="Arial Black"/>
          <w:spacing w:val="-11"/>
          <w:sz w:val="16"/>
          <w:u w:val="single"/>
        </w:rPr>
        <w:t> </w:t>
      </w:r>
    </w:p>
    <w:p>
      <w:pPr>
        <w:pStyle w:val="BodyText"/>
        <w:rPr>
          <w:rFonts w:ascii="Arial Black"/>
          <w:sz w:val="18"/>
        </w:rPr>
      </w:pPr>
    </w:p>
    <w:p>
      <w:pPr>
        <w:pStyle w:val="BodyText"/>
        <w:spacing w:before="6"/>
        <w:rPr>
          <w:rFonts w:ascii="Arial Black"/>
          <w:sz w:val="21"/>
        </w:rPr>
      </w:pPr>
    </w:p>
    <w:p>
      <w:pPr>
        <w:pStyle w:val="BodyText"/>
        <w:spacing w:line="208" w:lineRule="auto"/>
        <w:ind w:left="920" w:right="52"/>
        <w:jc w:val="both"/>
      </w:pPr>
      <w:r>
        <w:rPr>
          <w:w w:val="120"/>
        </w:rPr>
        <w:t>classifier by using the labeled text data from a related domain. In this scenario, a feasible solution is to find the common latent features (e.g., latent topics) through fea- ture transformation and use them as a bridge to transfer knowledge.</w:t>
      </w:r>
      <w:r>
        <w:rPr>
          <w:spacing w:val="-13"/>
          <w:w w:val="120"/>
        </w:rPr>
        <w:t> </w:t>
      </w:r>
      <w:r>
        <w:rPr>
          <w:w w:val="120"/>
        </w:rPr>
        <w:t>Feature-based</w:t>
      </w:r>
      <w:r>
        <w:rPr>
          <w:spacing w:val="-17"/>
          <w:w w:val="120"/>
        </w:rPr>
        <w:t> </w:t>
      </w:r>
      <w:r>
        <w:rPr>
          <w:w w:val="120"/>
        </w:rPr>
        <w:t>approaches</w:t>
      </w:r>
      <w:r>
        <w:rPr>
          <w:spacing w:val="-16"/>
          <w:w w:val="120"/>
        </w:rPr>
        <w:t> </w:t>
      </w:r>
      <w:r>
        <w:rPr>
          <w:w w:val="120"/>
        </w:rPr>
        <w:t>transform</w:t>
      </w:r>
      <w:r>
        <w:rPr>
          <w:spacing w:val="-13"/>
          <w:w w:val="120"/>
        </w:rPr>
        <w:t> </w:t>
      </w:r>
      <w:r>
        <w:rPr>
          <w:w w:val="120"/>
        </w:rPr>
        <w:t>each</w:t>
      </w:r>
      <w:r>
        <w:rPr>
          <w:spacing w:val="-15"/>
          <w:w w:val="120"/>
        </w:rPr>
        <w:t> </w:t>
      </w:r>
      <w:r>
        <w:rPr>
          <w:w w:val="120"/>
        </w:rPr>
        <w:t>orig- inal feature into a new feature representation for knowl- edge</w:t>
      </w:r>
      <w:r>
        <w:rPr>
          <w:spacing w:val="-5"/>
          <w:w w:val="120"/>
        </w:rPr>
        <w:t> </w:t>
      </w:r>
      <w:r>
        <w:rPr>
          <w:w w:val="120"/>
        </w:rPr>
        <w:t>transfer.</w:t>
      </w:r>
      <w:r>
        <w:rPr>
          <w:spacing w:val="-7"/>
          <w:w w:val="120"/>
        </w:rPr>
        <w:t> </w:t>
      </w:r>
      <w:r>
        <w:rPr>
          <w:w w:val="120"/>
        </w:rPr>
        <w:t>The</w:t>
      </w:r>
      <w:r>
        <w:rPr>
          <w:spacing w:val="-6"/>
          <w:w w:val="120"/>
        </w:rPr>
        <w:t> </w:t>
      </w:r>
      <w:r>
        <w:rPr>
          <w:w w:val="120"/>
        </w:rPr>
        <w:t>objectives</w:t>
      </w:r>
      <w:r>
        <w:rPr>
          <w:spacing w:val="-7"/>
          <w:w w:val="120"/>
        </w:rPr>
        <w:t> </w:t>
      </w:r>
      <w:r>
        <w:rPr>
          <w:w w:val="120"/>
        </w:rPr>
        <w:t>of</w:t>
      </w:r>
      <w:r>
        <w:rPr>
          <w:spacing w:val="-6"/>
          <w:w w:val="120"/>
        </w:rPr>
        <w:t> </w:t>
      </w:r>
      <w:r>
        <w:rPr>
          <w:w w:val="120"/>
        </w:rPr>
        <w:t>constructing</w:t>
      </w:r>
      <w:r>
        <w:rPr>
          <w:spacing w:val="-4"/>
          <w:w w:val="120"/>
        </w:rPr>
        <w:t> </w:t>
      </w:r>
      <w:r>
        <w:rPr>
          <w:w w:val="120"/>
        </w:rPr>
        <w:t>a</w:t>
      </w:r>
      <w:r>
        <w:rPr>
          <w:spacing w:val="-7"/>
          <w:w w:val="120"/>
        </w:rPr>
        <w:t> </w:t>
      </w:r>
      <w:r>
        <w:rPr>
          <w:w w:val="120"/>
        </w:rPr>
        <w:t>new</w:t>
      </w:r>
      <w:r>
        <w:rPr>
          <w:spacing w:val="-5"/>
          <w:w w:val="120"/>
        </w:rPr>
        <w:t> </w:t>
      </w:r>
      <w:r>
        <w:rPr>
          <w:w w:val="120"/>
        </w:rPr>
        <w:t>feature representation include minimizing the marginal and the conditional distribution difference, preserving the</w:t>
      </w:r>
      <w:r>
        <w:rPr>
          <w:spacing w:val="51"/>
          <w:w w:val="120"/>
        </w:rPr>
        <w:t> </w:t>
      </w:r>
      <w:r>
        <w:rPr>
          <w:w w:val="120"/>
        </w:rPr>
        <w:t>proper-</w:t>
      </w:r>
    </w:p>
    <w:p>
      <w:pPr>
        <w:pStyle w:val="BodyText"/>
        <w:spacing w:line="208" w:lineRule="auto" w:before="78"/>
        <w:ind w:left="142" w:right="954"/>
        <w:jc w:val="both"/>
      </w:pPr>
      <w:r>
        <w:rPr/>
        <w:br w:type="column"/>
      </w:r>
      <w:r>
        <w:rPr>
          <w:w w:val="120"/>
        </w:rPr>
        <w:t>realize</w:t>
      </w:r>
      <w:r>
        <w:rPr>
          <w:spacing w:val="-17"/>
          <w:w w:val="120"/>
        </w:rPr>
        <w:t> </w:t>
      </w:r>
      <w:r>
        <w:rPr>
          <w:w w:val="120"/>
        </w:rPr>
        <w:t>feature</w:t>
      </w:r>
      <w:r>
        <w:rPr>
          <w:spacing w:val="-17"/>
          <w:w w:val="120"/>
        </w:rPr>
        <w:t> </w:t>
      </w:r>
      <w:r>
        <w:rPr>
          <w:w w:val="120"/>
        </w:rPr>
        <w:t>augmentation</w:t>
      </w:r>
      <w:r>
        <w:rPr>
          <w:spacing w:val="-19"/>
          <w:w w:val="120"/>
        </w:rPr>
        <w:t> </w:t>
      </w:r>
      <w:r>
        <w:rPr>
          <w:w w:val="120"/>
        </w:rPr>
        <w:t>such</w:t>
      </w:r>
      <w:r>
        <w:rPr>
          <w:spacing w:val="-15"/>
          <w:w w:val="120"/>
        </w:rPr>
        <w:t> </w:t>
      </w:r>
      <w:r>
        <w:rPr>
          <w:w w:val="120"/>
        </w:rPr>
        <w:t>as</w:t>
      </w:r>
      <w:r>
        <w:rPr>
          <w:spacing w:val="-16"/>
          <w:w w:val="120"/>
        </w:rPr>
        <w:t> </w:t>
      </w:r>
      <w:r>
        <w:rPr>
          <w:w w:val="120"/>
        </w:rPr>
        <w:t>feature</w:t>
      </w:r>
      <w:r>
        <w:rPr>
          <w:spacing w:val="-17"/>
          <w:w w:val="120"/>
        </w:rPr>
        <w:t> </w:t>
      </w:r>
      <w:r>
        <w:rPr>
          <w:w w:val="120"/>
        </w:rPr>
        <w:t>replication</w:t>
      </w:r>
      <w:r>
        <w:rPr>
          <w:spacing w:val="-17"/>
          <w:w w:val="120"/>
        </w:rPr>
        <w:t> </w:t>
      </w:r>
      <w:r>
        <w:rPr>
          <w:w w:val="120"/>
        </w:rPr>
        <w:t>and feature stacking. For better understanding, we start with   a simple transfer learning approach which is established based on feature</w:t>
      </w:r>
      <w:r>
        <w:rPr>
          <w:spacing w:val="-26"/>
          <w:w w:val="120"/>
        </w:rPr>
        <w:t> </w:t>
      </w:r>
      <w:r>
        <w:rPr>
          <w:w w:val="120"/>
        </w:rPr>
        <w:t>replication.</w:t>
      </w:r>
    </w:p>
    <w:p>
      <w:pPr>
        <w:pStyle w:val="BodyText"/>
        <w:spacing w:line="208" w:lineRule="auto"/>
        <w:ind w:left="142" w:right="954" w:firstLine="285"/>
        <w:jc w:val="both"/>
      </w:pPr>
      <w:r>
        <w:rPr>
          <w:spacing w:val="1"/>
          <w:w w:val="106"/>
        </w:rPr>
        <w:t>T</w:t>
      </w:r>
      <w:r>
        <w:rPr>
          <w:spacing w:val="-1"/>
          <w:w w:val="123"/>
        </w:rPr>
        <w:t>h</w:t>
      </w:r>
      <w:r>
        <w:rPr>
          <w:w w:val="114"/>
        </w:rPr>
        <w:t>e</w:t>
      </w:r>
      <w:r>
        <w:rPr/>
        <w:t> </w:t>
      </w:r>
      <w:r>
        <w:rPr>
          <w:spacing w:val="-25"/>
        </w:rPr>
        <w:t> </w:t>
      </w:r>
      <w:r>
        <w:rPr>
          <w:spacing w:val="-1"/>
          <w:w w:val="123"/>
        </w:rPr>
        <w:t>w</w:t>
      </w:r>
      <w:r>
        <w:rPr>
          <w:spacing w:val="-1"/>
          <w:w w:val="116"/>
        </w:rPr>
        <w:t>o</w:t>
      </w:r>
      <w:r>
        <w:rPr>
          <w:spacing w:val="-1"/>
          <w:w w:val="126"/>
        </w:rPr>
        <w:t>r</w:t>
      </w:r>
      <w:r>
        <w:rPr>
          <w:w w:val="118"/>
        </w:rPr>
        <w:t>k</w:t>
      </w:r>
      <w:r>
        <w:rPr/>
        <w:t> </w:t>
      </w:r>
      <w:r>
        <w:rPr>
          <w:spacing w:val="-20"/>
        </w:rPr>
        <w:t> </w:t>
      </w:r>
      <w:r>
        <w:rPr>
          <w:w w:val="117"/>
        </w:rPr>
        <w:t>b</w:t>
      </w:r>
      <w:r>
        <w:rPr>
          <w:w w:val="118"/>
        </w:rPr>
        <w:t>y</w:t>
      </w:r>
      <w:r>
        <w:rPr/>
        <w:t> </w:t>
      </w:r>
      <w:r>
        <w:rPr>
          <w:spacing w:val="-22"/>
        </w:rPr>
        <w:t> </w:t>
      </w:r>
      <w:r>
        <w:rPr>
          <w:spacing w:val="-1"/>
          <w:w w:val="114"/>
        </w:rPr>
        <w:t>D</w:t>
      </w:r>
      <w:r>
        <w:rPr>
          <w:spacing w:val="1"/>
          <w:w w:val="119"/>
        </w:rPr>
        <w:t>a</w:t>
      </w:r>
      <w:r>
        <w:rPr>
          <w:w w:val="128"/>
        </w:rPr>
        <w:t>u</w:t>
      </w:r>
      <w:r>
        <w:rPr>
          <w:w w:val="120"/>
        </w:rPr>
        <w:t>m</w:t>
      </w:r>
      <w:r>
        <w:rPr>
          <w:spacing w:val="-77"/>
          <w:w w:val="114"/>
        </w:rPr>
        <w:t>e</w:t>
      </w:r>
      <w:r>
        <w:rPr>
          <w:w w:val="107"/>
        </w:rPr>
        <w:t>´</w:t>
      </w:r>
      <w:r>
        <w:rPr/>
        <w:t> </w:t>
      </w:r>
      <w:r>
        <w:rPr>
          <w:spacing w:val="-9"/>
        </w:rPr>
        <w:t> </w:t>
      </w:r>
      <w:r>
        <w:rPr>
          <w:spacing w:val="1"/>
          <w:w w:val="127"/>
        </w:rPr>
        <w:t>p</w:t>
      </w:r>
      <w:r>
        <w:rPr>
          <w:spacing w:val="-4"/>
          <w:w w:val="126"/>
        </w:rPr>
        <w:t>r</w:t>
      </w:r>
      <w:r>
        <w:rPr>
          <w:spacing w:val="-1"/>
          <w:w w:val="116"/>
        </w:rPr>
        <w:t>o</w:t>
      </w:r>
      <w:r>
        <w:rPr>
          <w:spacing w:val="1"/>
          <w:w w:val="127"/>
        </w:rPr>
        <w:t>p</w:t>
      </w:r>
      <w:r>
        <w:rPr>
          <w:spacing w:val="-1"/>
          <w:w w:val="116"/>
        </w:rPr>
        <w:t>o</w:t>
      </w:r>
      <w:r>
        <w:rPr>
          <w:spacing w:val="1"/>
          <w:w w:val="116"/>
        </w:rPr>
        <w:t>s</w:t>
      </w:r>
      <w:r>
        <w:rPr>
          <w:w w:val="114"/>
        </w:rPr>
        <w:t>e</w:t>
      </w:r>
      <w:r>
        <w:rPr>
          <w:w w:val="116"/>
        </w:rPr>
        <w:t>s</w:t>
      </w:r>
      <w:r>
        <w:rPr>
          <w:spacing w:val="23"/>
        </w:rPr>
        <w:t> </w:t>
      </w:r>
      <w:r>
        <w:rPr>
          <w:w w:val="119"/>
        </w:rPr>
        <w:t>a</w:t>
      </w:r>
      <w:r>
        <w:rPr/>
        <w:t> </w:t>
      </w:r>
      <w:r>
        <w:rPr>
          <w:spacing w:val="-21"/>
        </w:rPr>
        <w:t> </w:t>
      </w:r>
      <w:r>
        <w:rPr>
          <w:spacing w:val="1"/>
          <w:w w:val="116"/>
        </w:rPr>
        <w:t>s</w:t>
      </w:r>
      <w:r>
        <w:rPr>
          <w:spacing w:val="-1"/>
          <w:w w:val="111"/>
        </w:rPr>
        <w:t>i</w:t>
      </w:r>
      <w:r>
        <w:rPr>
          <w:w w:val="120"/>
        </w:rPr>
        <w:t>m</w:t>
      </w:r>
      <w:r>
        <w:rPr>
          <w:spacing w:val="1"/>
          <w:w w:val="127"/>
        </w:rPr>
        <w:t>p</w:t>
      </w:r>
      <w:r>
        <w:rPr>
          <w:spacing w:val="-1"/>
          <w:w w:val="111"/>
        </w:rPr>
        <w:t>l</w:t>
      </w:r>
      <w:r>
        <w:rPr>
          <w:w w:val="114"/>
        </w:rPr>
        <w:t>e</w:t>
      </w:r>
      <w:r>
        <w:rPr/>
        <w:t> </w:t>
      </w:r>
      <w:r>
        <w:rPr>
          <w:spacing w:val="-25"/>
        </w:rPr>
        <w:t> </w:t>
      </w:r>
      <w:r>
        <w:rPr>
          <w:spacing w:val="-1"/>
          <w:w w:val="130"/>
        </w:rPr>
        <w:t>d</w:t>
      </w:r>
      <w:r>
        <w:rPr>
          <w:spacing w:val="-1"/>
          <w:w w:val="116"/>
        </w:rPr>
        <w:t>o</w:t>
      </w:r>
      <w:r>
        <w:rPr>
          <w:w w:val="120"/>
        </w:rPr>
        <w:t>m</w:t>
      </w:r>
      <w:r>
        <w:rPr>
          <w:spacing w:val="1"/>
          <w:w w:val="119"/>
        </w:rPr>
        <w:t>a</w:t>
      </w:r>
      <w:r>
        <w:rPr>
          <w:spacing w:val="-1"/>
          <w:w w:val="111"/>
        </w:rPr>
        <w:t>i</w:t>
      </w:r>
      <w:r>
        <w:rPr>
          <w:w w:val="123"/>
        </w:rPr>
        <w:t>n</w:t>
      </w:r>
      <w:r>
        <w:rPr/>
        <w:t> </w:t>
      </w:r>
      <w:r>
        <w:rPr>
          <w:spacing w:val="-20"/>
        </w:rPr>
        <w:t> </w:t>
      </w:r>
      <w:r>
        <w:rPr>
          <w:spacing w:val="1"/>
          <w:w w:val="119"/>
        </w:rPr>
        <w:t>a</w:t>
      </w:r>
      <w:r>
        <w:rPr>
          <w:spacing w:val="-1"/>
          <w:w w:val="130"/>
        </w:rPr>
        <w:t>d</w:t>
      </w:r>
      <w:r>
        <w:rPr>
          <w:spacing w:val="1"/>
          <w:w w:val="119"/>
        </w:rPr>
        <w:t>a</w:t>
      </w:r>
      <w:r>
        <w:rPr>
          <w:spacing w:val="1"/>
          <w:w w:val="127"/>
        </w:rPr>
        <w:t>p</w:t>
      </w:r>
      <w:r>
        <w:rPr>
          <w:w w:val="106"/>
        </w:rPr>
        <w:t>- </w:t>
      </w:r>
      <w:r>
        <w:rPr>
          <w:w w:val="115"/>
        </w:rPr>
        <w:t>tation method, i.e., Feature Augmentation Method </w:t>
      </w:r>
      <w:r>
        <w:rPr>
          <w:spacing w:val="-4"/>
          <w:w w:val="115"/>
        </w:rPr>
        <w:t>(FAM) </w:t>
      </w:r>
      <w:r>
        <w:rPr>
          <w:w w:val="115"/>
        </w:rPr>
        <w:t>[</w:t>
      </w:r>
      <w:hyperlink w:history="true" w:anchor="_bookmark89">
        <w:r>
          <w:rPr>
            <w:w w:val="115"/>
          </w:rPr>
          <w:t>64</w:t>
        </w:r>
      </w:hyperlink>
      <w:r>
        <w:rPr>
          <w:w w:val="115"/>
        </w:rPr>
        <w:t>]. This method transforms the original features by sim- ple feature replication. Specifically, in single-source transfer learning scenario, the feature space is augmented to three times its original size. The new feature representation con- sists of general features, source-specific features, and target- specific features. Note that, for the transformed source- domain instances, their target-specific features are set to zero. </w:t>
      </w:r>
      <w:r>
        <w:rPr>
          <w:spacing w:val="-3"/>
          <w:w w:val="115"/>
        </w:rPr>
        <w:t>Similarly, </w:t>
      </w:r>
      <w:r>
        <w:rPr>
          <w:w w:val="115"/>
        </w:rPr>
        <w:t>for the transformed target-domain instances, their source-specific features are set to zero. The new</w:t>
      </w:r>
      <w:r>
        <w:rPr>
          <w:spacing w:val="-38"/>
          <w:w w:val="115"/>
        </w:rPr>
        <w:t> </w:t>
      </w:r>
      <w:r>
        <w:rPr>
          <w:w w:val="115"/>
        </w:rPr>
        <w:t>feature representation of </w:t>
      </w:r>
      <w:r>
        <w:rPr>
          <w:spacing w:val="-5"/>
          <w:w w:val="115"/>
        </w:rPr>
        <w:t>FAM </w:t>
      </w:r>
      <w:r>
        <w:rPr>
          <w:w w:val="115"/>
        </w:rPr>
        <w:t>is presented as</w:t>
      </w:r>
      <w:r>
        <w:rPr>
          <w:spacing w:val="-15"/>
          <w:w w:val="115"/>
        </w:rPr>
        <w:t> </w:t>
      </w:r>
      <w:r>
        <w:rPr>
          <w:w w:val="115"/>
        </w:rPr>
        <w:t>follows:</w:t>
      </w:r>
    </w:p>
    <w:p>
      <w:pPr>
        <w:spacing w:after="0" w:line="208" w:lineRule="auto"/>
        <w:jc w:val="both"/>
        <w:sectPr>
          <w:type w:val="continuous"/>
          <w:pgSz w:w="12240" w:h="15840"/>
          <w:pgMar w:top="760" w:bottom="280" w:left="40" w:right="0"/>
          <w:cols w:num="2" w:equalWidth="0">
            <w:col w:w="6018" w:space="40"/>
            <w:col w:w="6142"/>
          </w:cols>
        </w:sectPr>
      </w:pPr>
    </w:p>
    <w:p>
      <w:pPr>
        <w:pStyle w:val="BodyText"/>
        <w:spacing w:line="194" w:lineRule="exact"/>
        <w:ind w:left="920"/>
      </w:pPr>
      <w:r>
        <w:rPr>
          <w:w w:val="120"/>
        </w:rPr>
        <w:t>ties or the potential structures of the data, and finding </w:t>
      </w:r>
      <w:r>
        <w:rPr>
          <w:spacing w:val="5"/>
          <w:w w:val="120"/>
        </w:rPr>
        <w:t> </w:t>
      </w:r>
      <w:r>
        <w:rPr>
          <w:w w:val="120"/>
        </w:rPr>
        <w:t>the</w:t>
      </w:r>
    </w:p>
    <w:p>
      <w:pPr>
        <w:pStyle w:val="BodyText"/>
        <w:spacing w:line="248" w:lineRule="exact"/>
        <w:ind w:left="920"/>
      </w:pPr>
      <w:r>
        <w:rPr>
          <w:w w:val="120"/>
        </w:rPr>
        <w:t>correspondence</w:t>
      </w:r>
      <w:r>
        <w:rPr>
          <w:spacing w:val="-19"/>
          <w:w w:val="120"/>
        </w:rPr>
        <w:t> </w:t>
      </w:r>
      <w:r>
        <w:rPr>
          <w:w w:val="120"/>
        </w:rPr>
        <w:t>between</w:t>
      </w:r>
      <w:r>
        <w:rPr>
          <w:spacing w:val="-22"/>
          <w:w w:val="120"/>
        </w:rPr>
        <w:t> </w:t>
      </w:r>
      <w:r>
        <w:rPr>
          <w:w w:val="120"/>
        </w:rPr>
        <w:t>features.</w:t>
      </w:r>
      <w:r>
        <w:rPr>
          <w:spacing w:val="-22"/>
          <w:w w:val="120"/>
        </w:rPr>
        <w:t> </w:t>
      </w:r>
      <w:r>
        <w:rPr>
          <w:w w:val="120"/>
        </w:rPr>
        <w:t>The</w:t>
      </w:r>
      <w:r>
        <w:rPr>
          <w:spacing w:val="-21"/>
          <w:w w:val="120"/>
        </w:rPr>
        <w:t> </w:t>
      </w:r>
      <w:r>
        <w:rPr>
          <w:w w:val="120"/>
        </w:rPr>
        <w:t>operations</w:t>
      </w:r>
      <w:r>
        <w:rPr>
          <w:spacing w:val="-19"/>
          <w:w w:val="120"/>
        </w:rPr>
        <w:t> </w:t>
      </w:r>
      <w:r>
        <w:rPr>
          <w:w w:val="120"/>
        </w:rPr>
        <w:t>of</w:t>
      </w:r>
      <w:r>
        <w:rPr>
          <w:spacing w:val="-20"/>
          <w:w w:val="120"/>
        </w:rPr>
        <w:t> </w:t>
      </w:r>
      <w:r>
        <w:rPr>
          <w:w w:val="120"/>
        </w:rPr>
        <w:t>feature</w:t>
      </w:r>
    </w:p>
    <w:p>
      <w:pPr>
        <w:spacing w:before="82"/>
        <w:ind w:left="764" w:right="0" w:firstLine="0"/>
        <w:jc w:val="left"/>
        <w:rPr>
          <w:rFonts w:ascii="Times New Roman" w:hAnsi="Times New Roman"/>
          <w:sz w:val="20"/>
        </w:rPr>
      </w:pPr>
      <w:r>
        <w:rPr/>
        <w:br w:type="column"/>
      </w:r>
      <w:r>
        <w:rPr>
          <w:rFonts w:ascii="Times New Roman" w:hAnsi="Times New Roman"/>
          <w:w w:val="120"/>
          <w:sz w:val="20"/>
        </w:rPr>
        <w:t>Φ</w:t>
      </w:r>
      <w:r>
        <w:rPr>
          <w:rFonts w:ascii="Times New Roman" w:hAnsi="Times New Roman"/>
          <w:i/>
          <w:w w:val="120"/>
          <w:sz w:val="20"/>
          <w:vertAlign w:val="subscript"/>
        </w:rPr>
        <w:t>S</w:t>
      </w:r>
      <w:r>
        <w:rPr>
          <w:rFonts w:ascii="Times New Roman" w:hAnsi="Times New Roman"/>
          <w:w w:val="120"/>
          <w:sz w:val="20"/>
          <w:vertAlign w:val="baseline"/>
        </w:rPr>
        <w:t>(</w:t>
      </w:r>
      <w:r>
        <w:rPr>
          <w:rFonts w:ascii="Palatino Linotype" w:hAnsi="Palatino Linotype"/>
          <w:w w:val="120"/>
          <w:sz w:val="20"/>
          <w:vertAlign w:val="baseline"/>
        </w:rPr>
        <w:t>x</w:t>
      </w:r>
      <w:r>
        <w:rPr>
          <w:rFonts w:ascii="Times New Roman" w:hAnsi="Times New Roman"/>
          <w:i/>
          <w:w w:val="120"/>
          <w:sz w:val="20"/>
          <w:vertAlign w:val="superscript"/>
        </w:rPr>
        <w:t>S</w:t>
      </w:r>
      <w:r>
        <w:rPr>
          <w:rFonts w:ascii="Times New Roman" w:hAnsi="Times New Roman"/>
          <w:w w:val="120"/>
          <w:sz w:val="20"/>
          <w:vertAlign w:val="baseline"/>
        </w:rPr>
        <w:t>) = </w:t>
      </w:r>
      <w:r>
        <w:rPr>
          <w:rFonts w:ascii="Lucida Sans Unicode" w:hAnsi="Lucida Sans Unicode"/>
          <w:w w:val="120"/>
          <w:sz w:val="20"/>
          <w:vertAlign w:val="baseline"/>
        </w:rPr>
        <w:t>(</w:t>
      </w:r>
      <w:r>
        <w:rPr>
          <w:rFonts w:ascii="Palatino Linotype" w:hAnsi="Palatino Linotype"/>
          <w:w w:val="120"/>
          <w:sz w:val="20"/>
          <w:vertAlign w:val="baseline"/>
        </w:rPr>
        <w:t>x</w:t>
      </w:r>
      <w:r>
        <w:rPr>
          <w:rFonts w:ascii="Times New Roman" w:hAnsi="Times New Roman"/>
          <w:i/>
          <w:w w:val="120"/>
          <w:sz w:val="20"/>
          <w:vertAlign w:val="superscript"/>
        </w:rPr>
        <w:t>S</w:t>
      </w:r>
      <w:r>
        <w:rPr>
          <w:rFonts w:ascii="Times New Roman" w:hAnsi="Times New Roman"/>
          <w:i/>
          <w:w w:val="120"/>
          <w:sz w:val="20"/>
          <w:vertAlign w:val="baseline"/>
        </w:rPr>
        <w:t>, </w:t>
      </w:r>
      <w:r>
        <w:rPr>
          <w:rFonts w:ascii="Palatino Linotype" w:hAnsi="Palatino Linotype"/>
          <w:w w:val="120"/>
          <w:sz w:val="20"/>
          <w:vertAlign w:val="baseline"/>
        </w:rPr>
        <w:t>x</w:t>
      </w:r>
      <w:r>
        <w:rPr>
          <w:rFonts w:ascii="Times New Roman" w:hAnsi="Times New Roman"/>
          <w:i/>
          <w:w w:val="120"/>
          <w:sz w:val="20"/>
          <w:vertAlign w:val="superscript"/>
        </w:rPr>
        <w:t>S</w:t>
      </w:r>
      <w:r>
        <w:rPr>
          <w:rFonts w:ascii="Times New Roman" w:hAnsi="Times New Roman"/>
          <w:i/>
          <w:w w:val="120"/>
          <w:sz w:val="20"/>
          <w:vertAlign w:val="baseline"/>
        </w:rPr>
        <w:t>, </w:t>
      </w:r>
      <w:r>
        <w:rPr>
          <w:rFonts w:ascii="Palatino Linotype" w:hAnsi="Palatino Linotype"/>
          <w:w w:val="120"/>
          <w:sz w:val="20"/>
          <w:vertAlign w:val="baseline"/>
        </w:rPr>
        <w:t>0</w:t>
      </w:r>
      <w:r>
        <w:rPr>
          <w:rFonts w:ascii="Lucida Sans Unicode" w:hAnsi="Lucida Sans Unicode"/>
          <w:w w:val="120"/>
          <w:sz w:val="20"/>
          <w:vertAlign w:val="baseline"/>
        </w:rPr>
        <w:t>)</w:t>
      </w:r>
      <w:r>
        <w:rPr>
          <w:rFonts w:ascii="Times New Roman" w:hAnsi="Times New Roman"/>
          <w:i/>
          <w:w w:val="120"/>
          <w:sz w:val="20"/>
          <w:vertAlign w:val="baseline"/>
        </w:rPr>
        <w:t>, </w:t>
      </w:r>
      <w:r>
        <w:rPr>
          <w:rFonts w:ascii="Times New Roman" w:hAnsi="Times New Roman"/>
          <w:w w:val="120"/>
          <w:sz w:val="20"/>
          <w:vertAlign w:val="baseline"/>
        </w:rPr>
        <w:t>Φ</w:t>
      </w:r>
    </w:p>
    <w:p>
      <w:pPr>
        <w:spacing w:before="82"/>
        <w:ind w:left="-40" w:right="0" w:firstLine="0"/>
        <w:jc w:val="left"/>
        <w:rPr>
          <w:rFonts w:ascii="Times New Roman"/>
          <w:i/>
          <w:sz w:val="20"/>
        </w:rPr>
      </w:pPr>
      <w:r>
        <w:rPr/>
        <w:br w:type="column"/>
      </w:r>
      <w:r>
        <w:rPr>
          <w:rFonts w:ascii="Times New Roman"/>
          <w:i/>
          <w:w w:val="120"/>
          <w:position w:val="-2"/>
          <w:sz w:val="14"/>
        </w:rPr>
        <w:t>T </w:t>
      </w:r>
      <w:r>
        <w:rPr>
          <w:rFonts w:ascii="Times New Roman"/>
          <w:w w:val="120"/>
          <w:sz w:val="20"/>
        </w:rPr>
        <w:t>(</w:t>
      </w:r>
      <w:r>
        <w:rPr>
          <w:rFonts w:ascii="Palatino Linotype"/>
          <w:w w:val="120"/>
          <w:sz w:val="20"/>
        </w:rPr>
        <w:t>x</w:t>
      </w:r>
      <w:r>
        <w:rPr>
          <w:rFonts w:ascii="Times New Roman"/>
          <w:i/>
          <w:w w:val="120"/>
          <w:sz w:val="20"/>
          <w:vertAlign w:val="superscript"/>
        </w:rPr>
        <w:t>T</w:t>
      </w:r>
      <w:r>
        <w:rPr>
          <w:rFonts w:ascii="Times New Roman"/>
          <w:i/>
          <w:w w:val="120"/>
          <w:sz w:val="20"/>
          <w:vertAlign w:val="baseline"/>
        </w:rPr>
        <w:t> </w:t>
      </w:r>
      <w:r>
        <w:rPr>
          <w:rFonts w:ascii="Times New Roman"/>
          <w:w w:val="120"/>
          <w:sz w:val="20"/>
          <w:vertAlign w:val="baseline"/>
        </w:rPr>
        <w:t>) = </w:t>
      </w:r>
      <w:r>
        <w:rPr>
          <w:rFonts w:ascii="Lucida Sans Unicode"/>
          <w:w w:val="120"/>
          <w:sz w:val="20"/>
          <w:vertAlign w:val="baseline"/>
        </w:rPr>
        <w:t>(</w:t>
      </w:r>
      <w:r>
        <w:rPr>
          <w:rFonts w:ascii="Palatino Linotype"/>
          <w:w w:val="120"/>
          <w:sz w:val="20"/>
          <w:vertAlign w:val="baseline"/>
        </w:rPr>
        <w:t>x</w:t>
      </w:r>
      <w:r>
        <w:rPr>
          <w:rFonts w:ascii="Times New Roman"/>
          <w:i/>
          <w:w w:val="120"/>
          <w:sz w:val="20"/>
          <w:vertAlign w:val="superscript"/>
        </w:rPr>
        <w:t>T</w:t>
      </w:r>
      <w:r>
        <w:rPr>
          <w:rFonts w:ascii="Times New Roman"/>
          <w:i/>
          <w:w w:val="120"/>
          <w:sz w:val="20"/>
          <w:vertAlign w:val="baseline"/>
        </w:rPr>
        <w:t> , </w:t>
      </w:r>
      <w:r>
        <w:rPr>
          <w:rFonts w:ascii="Palatino Linotype"/>
          <w:w w:val="120"/>
          <w:sz w:val="20"/>
          <w:vertAlign w:val="baseline"/>
        </w:rPr>
        <w:t>0</w:t>
      </w:r>
      <w:r>
        <w:rPr>
          <w:rFonts w:ascii="Times New Roman"/>
          <w:i/>
          <w:w w:val="120"/>
          <w:sz w:val="20"/>
          <w:vertAlign w:val="baseline"/>
        </w:rPr>
        <w:t>, </w:t>
      </w:r>
      <w:r>
        <w:rPr>
          <w:rFonts w:ascii="Palatino Linotype"/>
          <w:w w:val="120"/>
          <w:sz w:val="20"/>
          <w:vertAlign w:val="baseline"/>
        </w:rPr>
        <w:t>x</w:t>
      </w:r>
      <w:r>
        <w:rPr>
          <w:rFonts w:ascii="Times New Roman"/>
          <w:i/>
          <w:w w:val="120"/>
          <w:sz w:val="20"/>
          <w:vertAlign w:val="superscript"/>
        </w:rPr>
        <w:t>T</w:t>
      </w:r>
      <w:r>
        <w:rPr>
          <w:rFonts w:ascii="Times New Roman"/>
          <w:i/>
          <w:w w:val="120"/>
          <w:sz w:val="20"/>
          <w:vertAlign w:val="baseline"/>
        </w:rPr>
        <w:t> </w:t>
      </w:r>
      <w:r>
        <w:rPr>
          <w:rFonts w:ascii="Lucida Sans Unicode"/>
          <w:w w:val="120"/>
          <w:sz w:val="20"/>
          <w:vertAlign w:val="baseline"/>
        </w:rPr>
        <w:t>)</w:t>
      </w:r>
      <w:r>
        <w:rPr>
          <w:rFonts w:ascii="Times New Roman"/>
          <w:i/>
          <w:w w:val="120"/>
          <w:sz w:val="20"/>
          <w:vertAlign w:val="baseline"/>
        </w:rPr>
        <w:t>,</w:t>
      </w:r>
    </w:p>
    <w:p>
      <w:pPr>
        <w:spacing w:after="0"/>
        <w:jc w:val="left"/>
        <w:rPr>
          <w:rFonts w:ascii="Times New Roman"/>
          <w:sz w:val="20"/>
        </w:rPr>
        <w:sectPr>
          <w:type w:val="continuous"/>
          <w:pgSz w:w="12240" w:h="15840"/>
          <w:pgMar w:top="760" w:bottom="280" w:left="40" w:right="0"/>
          <w:cols w:num="3" w:equalWidth="0">
            <w:col w:w="5963" w:space="40"/>
            <w:col w:w="2886" w:space="39"/>
            <w:col w:w="3272"/>
          </w:cols>
        </w:sectPr>
      </w:pPr>
    </w:p>
    <w:p>
      <w:pPr>
        <w:pStyle w:val="BodyText"/>
        <w:spacing w:line="208" w:lineRule="auto"/>
        <w:ind w:left="920"/>
        <w:jc w:val="both"/>
      </w:pPr>
      <w:r>
        <w:rPr/>
        <w:pict>
          <v:shape style="position:absolute;margin-left:363.119568pt;margin-top:-9.504885pt;width:51.9pt;height:7pt;mso-position-horizontal-relative:page;mso-position-vertical-relative:paragraph;z-index:-256613376" type="#_x0000_t202" filled="false" stroked="false">
            <v:textbox inset="0,0,0,0">
              <w:txbxContent>
                <w:p>
                  <w:pPr>
                    <w:tabs>
                      <w:tab w:pos="655" w:val="left" w:leader="none"/>
                      <w:tab w:pos="981" w:val="left" w:leader="none"/>
                    </w:tabs>
                    <w:spacing w:line="138" w:lineRule="exact" w:before="0"/>
                    <w:ind w:left="0" w:right="0" w:firstLine="0"/>
                    <w:jc w:val="left"/>
                    <w:rPr>
                      <w:rFonts w:ascii="Times New Roman"/>
                      <w:i/>
                      <w:sz w:val="14"/>
                    </w:rPr>
                  </w:pPr>
                  <w:r>
                    <w:rPr>
                      <w:rFonts w:ascii="Times New Roman"/>
                      <w:i/>
                      <w:w w:val="145"/>
                      <w:sz w:val="14"/>
                    </w:rPr>
                    <w:t>i</w:t>
                    <w:tab/>
                    <w:t>i</w:t>
                    <w:tab/>
                  </w:r>
                  <w:r>
                    <w:rPr>
                      <w:rFonts w:ascii="Times New Roman"/>
                      <w:i/>
                      <w:spacing w:val="-20"/>
                      <w:w w:val="145"/>
                      <w:sz w:val="14"/>
                    </w:rPr>
                    <w:t>i</w:t>
                  </w:r>
                </w:p>
              </w:txbxContent>
            </v:textbox>
            <w10:wrap type="none"/>
          </v:shape>
        </w:pict>
      </w:r>
      <w:r>
        <w:rPr/>
        <w:pict>
          <v:shape style="position:absolute;margin-left:462.478973pt;margin-top:-9.504885pt;width:63.7pt;height:7pt;mso-position-horizontal-relative:page;mso-position-vertical-relative:paragraph;z-index:-256612352" type="#_x0000_t202" filled="false" stroked="false">
            <v:textbox inset="0,0,0,0">
              <w:txbxContent>
                <w:p>
                  <w:pPr>
                    <w:tabs>
                      <w:tab w:pos="667" w:val="left" w:leader="none"/>
                      <w:tab w:pos="1207" w:val="left" w:leader="none"/>
                    </w:tabs>
                    <w:spacing w:line="138" w:lineRule="exact" w:before="0"/>
                    <w:ind w:left="0" w:right="0" w:firstLine="0"/>
                    <w:jc w:val="left"/>
                    <w:rPr>
                      <w:rFonts w:ascii="Times New Roman"/>
                      <w:i/>
                      <w:sz w:val="14"/>
                    </w:rPr>
                  </w:pPr>
                  <w:r>
                    <w:rPr>
                      <w:rFonts w:ascii="Times New Roman"/>
                      <w:i/>
                      <w:w w:val="170"/>
                      <w:sz w:val="14"/>
                    </w:rPr>
                    <w:t>j</w:t>
                    <w:tab/>
                    <w:t>j</w:t>
                    <w:tab/>
                  </w:r>
                  <w:r>
                    <w:rPr>
                      <w:rFonts w:ascii="Times New Roman"/>
                      <w:i/>
                      <w:spacing w:val="-20"/>
                      <w:w w:val="170"/>
                      <w:sz w:val="14"/>
                    </w:rPr>
                    <w:t>j</w:t>
                  </w:r>
                </w:p>
              </w:txbxContent>
            </v:textbox>
            <w10:wrap type="none"/>
          </v:shape>
        </w:pict>
      </w:r>
      <w:r>
        <w:rPr>
          <w:w w:val="120"/>
        </w:rPr>
        <w:t>transformation can be divided into three types, i.e.,</w:t>
      </w:r>
      <w:r>
        <w:rPr>
          <w:spacing w:val="-34"/>
          <w:w w:val="120"/>
        </w:rPr>
        <w:t> </w:t>
      </w:r>
      <w:r>
        <w:rPr>
          <w:w w:val="120"/>
        </w:rPr>
        <w:t>feature augmentation,</w:t>
      </w:r>
      <w:r>
        <w:rPr>
          <w:spacing w:val="-24"/>
          <w:w w:val="120"/>
        </w:rPr>
        <w:t> </w:t>
      </w:r>
      <w:r>
        <w:rPr>
          <w:w w:val="120"/>
        </w:rPr>
        <w:t>feature</w:t>
      </w:r>
      <w:r>
        <w:rPr>
          <w:spacing w:val="-24"/>
          <w:w w:val="120"/>
        </w:rPr>
        <w:t> </w:t>
      </w:r>
      <w:r>
        <w:rPr>
          <w:w w:val="120"/>
        </w:rPr>
        <w:t>reduction,</w:t>
      </w:r>
      <w:r>
        <w:rPr>
          <w:spacing w:val="-20"/>
          <w:w w:val="120"/>
        </w:rPr>
        <w:t> </w:t>
      </w:r>
      <w:r>
        <w:rPr>
          <w:w w:val="120"/>
        </w:rPr>
        <w:t>and</w:t>
      </w:r>
      <w:r>
        <w:rPr>
          <w:spacing w:val="-23"/>
          <w:w w:val="120"/>
        </w:rPr>
        <w:t> </w:t>
      </w:r>
      <w:r>
        <w:rPr>
          <w:w w:val="120"/>
        </w:rPr>
        <w:t>feature</w:t>
      </w:r>
      <w:r>
        <w:rPr>
          <w:spacing w:val="-23"/>
          <w:w w:val="120"/>
        </w:rPr>
        <w:t> </w:t>
      </w:r>
      <w:r>
        <w:rPr>
          <w:w w:val="120"/>
        </w:rPr>
        <w:t>alignment.</w:t>
      </w:r>
      <w:r>
        <w:rPr>
          <w:spacing w:val="-23"/>
          <w:w w:val="120"/>
        </w:rPr>
        <w:t> </w:t>
      </w:r>
      <w:r>
        <w:rPr>
          <w:w w:val="120"/>
        </w:rPr>
        <w:t>Be- sides, feature reduction can be further divided into several types such as feature mapping, feature clustering, feature selection, and feature encoding. A complete feature trans- formation</w:t>
      </w:r>
      <w:r>
        <w:rPr>
          <w:spacing w:val="-6"/>
          <w:w w:val="120"/>
        </w:rPr>
        <w:t> </w:t>
      </w:r>
      <w:r>
        <w:rPr>
          <w:w w:val="120"/>
        </w:rPr>
        <w:t>process</w:t>
      </w:r>
      <w:r>
        <w:rPr>
          <w:spacing w:val="-6"/>
          <w:w w:val="120"/>
        </w:rPr>
        <w:t> </w:t>
      </w:r>
      <w:r>
        <w:rPr>
          <w:w w:val="120"/>
        </w:rPr>
        <w:t>designed</w:t>
      </w:r>
      <w:r>
        <w:rPr>
          <w:spacing w:val="-6"/>
          <w:w w:val="120"/>
        </w:rPr>
        <w:t> </w:t>
      </w:r>
      <w:r>
        <w:rPr>
          <w:w w:val="120"/>
        </w:rPr>
        <w:t>in</w:t>
      </w:r>
      <w:r>
        <w:rPr>
          <w:spacing w:val="-5"/>
          <w:w w:val="120"/>
        </w:rPr>
        <w:t> </w:t>
      </w:r>
      <w:r>
        <w:rPr>
          <w:w w:val="120"/>
        </w:rPr>
        <w:t>an</w:t>
      </w:r>
      <w:r>
        <w:rPr>
          <w:spacing w:val="-6"/>
          <w:w w:val="120"/>
        </w:rPr>
        <w:t> </w:t>
      </w:r>
      <w:r>
        <w:rPr>
          <w:w w:val="120"/>
        </w:rPr>
        <w:t>algorithm</w:t>
      </w:r>
      <w:r>
        <w:rPr>
          <w:spacing w:val="-5"/>
          <w:w w:val="120"/>
        </w:rPr>
        <w:t> </w:t>
      </w:r>
      <w:r>
        <w:rPr>
          <w:w w:val="120"/>
        </w:rPr>
        <w:t>may</w:t>
      </w:r>
      <w:r>
        <w:rPr>
          <w:spacing w:val="-7"/>
          <w:w w:val="120"/>
        </w:rPr>
        <w:t> </w:t>
      </w:r>
      <w:r>
        <w:rPr>
          <w:w w:val="120"/>
        </w:rPr>
        <w:t>consist</w:t>
      </w:r>
      <w:r>
        <w:rPr>
          <w:spacing w:val="-6"/>
          <w:w w:val="120"/>
        </w:rPr>
        <w:t> </w:t>
      </w:r>
      <w:r>
        <w:rPr>
          <w:w w:val="120"/>
        </w:rPr>
        <w:t>of several</w:t>
      </w:r>
      <w:r>
        <w:rPr>
          <w:spacing w:val="-11"/>
          <w:w w:val="120"/>
        </w:rPr>
        <w:t> </w:t>
      </w:r>
      <w:r>
        <w:rPr>
          <w:w w:val="120"/>
        </w:rPr>
        <w:t>operations.</w:t>
      </w:r>
    </w:p>
    <w:p>
      <w:pPr>
        <w:pStyle w:val="BodyText"/>
        <w:spacing w:before="2"/>
        <w:rPr>
          <w:sz w:val="17"/>
        </w:rPr>
      </w:pPr>
    </w:p>
    <w:p>
      <w:pPr>
        <w:pStyle w:val="ListParagraph"/>
        <w:numPr>
          <w:ilvl w:val="2"/>
          <w:numId w:val="3"/>
        </w:numPr>
        <w:tabs>
          <w:tab w:pos="1532" w:val="left" w:leader="none"/>
        </w:tabs>
        <w:spacing w:line="240" w:lineRule="auto" w:before="0" w:after="0"/>
        <w:ind w:left="1532" w:right="0" w:hanging="612"/>
        <w:jc w:val="left"/>
        <w:rPr>
          <w:rFonts w:ascii="Arial"/>
          <w:i/>
          <w:sz w:val="19"/>
        </w:rPr>
      </w:pPr>
      <w:bookmarkStart w:name="4.2.1 Distribution Difference Metric" w:id="26"/>
      <w:bookmarkEnd w:id="26"/>
      <w:r>
        <w:rPr/>
      </w:r>
      <w:bookmarkStart w:name="4.2.1 Distribution Difference Metric" w:id="27"/>
      <w:bookmarkEnd w:id="27"/>
      <w:r>
        <w:rPr>
          <w:rFonts w:ascii="Arial"/>
          <w:i/>
          <w:sz w:val="19"/>
        </w:rPr>
        <w:t>D</w:t>
      </w:r>
      <w:r>
        <w:rPr>
          <w:rFonts w:ascii="Arial"/>
          <w:i/>
          <w:sz w:val="19"/>
        </w:rPr>
        <w:t>istribution Difference</w:t>
      </w:r>
      <w:r>
        <w:rPr>
          <w:rFonts w:ascii="Arial"/>
          <w:i/>
          <w:spacing w:val="-5"/>
          <w:sz w:val="19"/>
        </w:rPr>
        <w:t> </w:t>
      </w:r>
      <w:r>
        <w:rPr>
          <w:rFonts w:ascii="Arial"/>
          <w:i/>
          <w:sz w:val="19"/>
        </w:rPr>
        <w:t>Metric</w:t>
      </w:r>
    </w:p>
    <w:p>
      <w:pPr>
        <w:pStyle w:val="BodyText"/>
        <w:spacing w:line="252" w:lineRule="exact" w:before="70"/>
        <w:ind w:left="920"/>
        <w:jc w:val="both"/>
      </w:pPr>
      <w:r>
        <w:rPr>
          <w:w w:val="120"/>
        </w:rPr>
        <w:t>One</w:t>
      </w:r>
      <w:r>
        <w:rPr>
          <w:spacing w:val="-22"/>
          <w:w w:val="120"/>
        </w:rPr>
        <w:t> </w:t>
      </w:r>
      <w:r>
        <w:rPr>
          <w:w w:val="120"/>
        </w:rPr>
        <w:t>primary</w:t>
      </w:r>
      <w:r>
        <w:rPr>
          <w:spacing w:val="-23"/>
          <w:w w:val="120"/>
        </w:rPr>
        <w:t> </w:t>
      </w:r>
      <w:r>
        <w:rPr>
          <w:w w:val="120"/>
        </w:rPr>
        <w:t>objective</w:t>
      </w:r>
      <w:r>
        <w:rPr>
          <w:spacing w:val="-25"/>
          <w:w w:val="120"/>
        </w:rPr>
        <w:t> </w:t>
      </w:r>
      <w:r>
        <w:rPr>
          <w:w w:val="120"/>
        </w:rPr>
        <w:t>of</w:t>
      </w:r>
      <w:r>
        <w:rPr>
          <w:spacing w:val="-23"/>
          <w:w w:val="120"/>
        </w:rPr>
        <w:t> </w:t>
      </w:r>
      <w:r>
        <w:rPr>
          <w:w w:val="120"/>
        </w:rPr>
        <w:t>feature</w:t>
      </w:r>
      <w:r>
        <w:rPr>
          <w:spacing w:val="-23"/>
          <w:w w:val="120"/>
        </w:rPr>
        <w:t> </w:t>
      </w:r>
      <w:r>
        <w:rPr>
          <w:w w:val="120"/>
        </w:rPr>
        <w:t>transformation</w:t>
      </w:r>
      <w:r>
        <w:rPr>
          <w:spacing w:val="-23"/>
          <w:w w:val="120"/>
        </w:rPr>
        <w:t> </w:t>
      </w:r>
      <w:r>
        <w:rPr>
          <w:w w:val="120"/>
        </w:rPr>
        <w:t>is</w:t>
      </w:r>
      <w:r>
        <w:rPr>
          <w:spacing w:val="-23"/>
          <w:w w:val="120"/>
        </w:rPr>
        <w:t> </w:t>
      </w:r>
      <w:r>
        <w:rPr>
          <w:w w:val="120"/>
        </w:rPr>
        <w:t>to</w:t>
      </w:r>
      <w:r>
        <w:rPr>
          <w:spacing w:val="-24"/>
          <w:w w:val="120"/>
        </w:rPr>
        <w:t> </w:t>
      </w:r>
      <w:r>
        <w:rPr>
          <w:w w:val="120"/>
        </w:rPr>
        <w:t>reduce</w:t>
      </w:r>
    </w:p>
    <w:p>
      <w:pPr>
        <w:pStyle w:val="BodyText"/>
        <w:spacing w:line="208" w:lineRule="auto" w:before="63"/>
        <w:ind w:left="197" w:right="954"/>
        <w:jc w:val="both"/>
      </w:pPr>
      <w:r>
        <w:rPr/>
        <w:br w:type="column"/>
      </w:r>
      <w:r>
        <w:rPr>
          <w:w w:val="120"/>
        </w:rPr>
        <w:t>where </w:t>
      </w:r>
      <w:r>
        <w:rPr>
          <w:rFonts w:ascii="Times New Roman" w:hAnsi="Times New Roman"/>
          <w:w w:val="120"/>
          <w:sz w:val="20"/>
        </w:rPr>
        <w:t>Φ</w:t>
      </w:r>
      <w:r>
        <w:rPr>
          <w:rFonts w:ascii="Times New Roman" w:hAnsi="Times New Roman"/>
          <w:i/>
          <w:w w:val="120"/>
          <w:sz w:val="20"/>
          <w:vertAlign w:val="subscript"/>
        </w:rPr>
        <w:t>S</w:t>
      </w:r>
      <w:r>
        <w:rPr>
          <w:rFonts w:ascii="Times New Roman" w:hAnsi="Times New Roman"/>
          <w:i/>
          <w:w w:val="120"/>
          <w:sz w:val="20"/>
          <w:vertAlign w:val="baseline"/>
        </w:rPr>
        <w:t> </w:t>
      </w:r>
      <w:r>
        <w:rPr>
          <w:w w:val="120"/>
          <w:vertAlign w:val="baseline"/>
        </w:rPr>
        <w:t>and </w:t>
      </w:r>
      <w:r>
        <w:rPr>
          <w:rFonts w:ascii="Times New Roman" w:hAnsi="Times New Roman"/>
          <w:w w:val="120"/>
          <w:sz w:val="20"/>
          <w:vertAlign w:val="baseline"/>
        </w:rPr>
        <w:t>Φ</w:t>
      </w:r>
      <w:r>
        <w:rPr>
          <w:rFonts w:ascii="Times New Roman" w:hAnsi="Times New Roman"/>
          <w:i/>
          <w:w w:val="120"/>
          <w:sz w:val="20"/>
          <w:vertAlign w:val="subscript"/>
        </w:rPr>
        <w:t>T</w:t>
      </w:r>
      <w:r>
        <w:rPr>
          <w:rFonts w:ascii="Times New Roman" w:hAnsi="Times New Roman"/>
          <w:i/>
          <w:w w:val="120"/>
          <w:sz w:val="20"/>
          <w:vertAlign w:val="baseline"/>
        </w:rPr>
        <w:t> </w:t>
      </w:r>
      <w:r>
        <w:rPr>
          <w:w w:val="120"/>
          <w:vertAlign w:val="baseline"/>
        </w:rPr>
        <w:t>denote the mappings to the new feature space from the source and the target domain, </w:t>
      </w:r>
      <w:r>
        <w:rPr>
          <w:spacing w:val="-3"/>
          <w:w w:val="120"/>
          <w:vertAlign w:val="baseline"/>
        </w:rPr>
        <w:t>respectively. </w:t>
      </w:r>
      <w:r>
        <w:rPr>
          <w:w w:val="120"/>
          <w:vertAlign w:val="baseline"/>
        </w:rPr>
        <w:t>The final classifier is trained on the transformed labeled instances. It is worth mentioning that this augmentation method is actually redundant. In other words, augmenting the feature space in other ways (with fewer dimensions) may</w:t>
      </w:r>
      <w:r>
        <w:rPr>
          <w:spacing w:val="-7"/>
          <w:w w:val="120"/>
          <w:vertAlign w:val="baseline"/>
        </w:rPr>
        <w:t> </w:t>
      </w:r>
      <w:r>
        <w:rPr>
          <w:w w:val="120"/>
          <w:vertAlign w:val="baseline"/>
        </w:rPr>
        <w:t>be</w:t>
      </w:r>
      <w:r>
        <w:rPr>
          <w:spacing w:val="-9"/>
          <w:w w:val="120"/>
          <w:vertAlign w:val="baseline"/>
        </w:rPr>
        <w:t> </w:t>
      </w:r>
      <w:r>
        <w:rPr>
          <w:w w:val="120"/>
          <w:vertAlign w:val="baseline"/>
        </w:rPr>
        <w:t>able</w:t>
      </w:r>
      <w:r>
        <w:rPr>
          <w:spacing w:val="-6"/>
          <w:w w:val="120"/>
          <w:vertAlign w:val="baseline"/>
        </w:rPr>
        <w:t> </w:t>
      </w:r>
      <w:r>
        <w:rPr>
          <w:w w:val="120"/>
          <w:vertAlign w:val="baseline"/>
        </w:rPr>
        <w:t>to</w:t>
      </w:r>
      <w:r>
        <w:rPr>
          <w:spacing w:val="-7"/>
          <w:w w:val="120"/>
          <w:vertAlign w:val="baseline"/>
        </w:rPr>
        <w:t> </w:t>
      </w:r>
      <w:r>
        <w:rPr>
          <w:w w:val="120"/>
          <w:vertAlign w:val="baseline"/>
        </w:rPr>
        <w:t>produce</w:t>
      </w:r>
      <w:r>
        <w:rPr>
          <w:spacing w:val="-7"/>
          <w:w w:val="120"/>
          <w:vertAlign w:val="baseline"/>
        </w:rPr>
        <w:t> </w:t>
      </w:r>
      <w:r>
        <w:rPr>
          <w:w w:val="120"/>
          <w:vertAlign w:val="baseline"/>
        </w:rPr>
        <w:t>competent</w:t>
      </w:r>
      <w:r>
        <w:rPr>
          <w:spacing w:val="-8"/>
          <w:w w:val="120"/>
          <w:vertAlign w:val="baseline"/>
        </w:rPr>
        <w:t> </w:t>
      </w:r>
      <w:r>
        <w:rPr>
          <w:w w:val="120"/>
          <w:vertAlign w:val="baseline"/>
        </w:rPr>
        <w:t>performance.</w:t>
      </w:r>
      <w:r>
        <w:rPr>
          <w:spacing w:val="-6"/>
          <w:w w:val="120"/>
          <w:vertAlign w:val="baseline"/>
        </w:rPr>
        <w:t> </w:t>
      </w:r>
      <w:r>
        <w:rPr>
          <w:w w:val="120"/>
          <w:vertAlign w:val="baseline"/>
        </w:rPr>
        <w:t>The</w:t>
      </w:r>
      <w:r>
        <w:rPr>
          <w:spacing w:val="-7"/>
          <w:w w:val="120"/>
          <w:vertAlign w:val="baseline"/>
        </w:rPr>
        <w:t> </w:t>
      </w:r>
      <w:r>
        <w:rPr>
          <w:w w:val="120"/>
          <w:vertAlign w:val="baseline"/>
        </w:rPr>
        <w:t>supe- riority of </w:t>
      </w:r>
      <w:r>
        <w:rPr>
          <w:spacing w:val="-5"/>
          <w:w w:val="120"/>
          <w:vertAlign w:val="baseline"/>
        </w:rPr>
        <w:t>FAM </w:t>
      </w:r>
      <w:r>
        <w:rPr>
          <w:w w:val="120"/>
          <w:vertAlign w:val="baseline"/>
        </w:rPr>
        <w:t>is that its feature expansion has an elegant form, which results in some good properties such as the generalization to</w:t>
      </w:r>
      <w:r>
        <w:rPr>
          <w:spacing w:val="31"/>
          <w:w w:val="120"/>
          <w:vertAlign w:val="baseline"/>
        </w:rPr>
        <w:t> </w:t>
      </w:r>
      <w:r>
        <w:rPr>
          <w:w w:val="120"/>
          <w:vertAlign w:val="baseline"/>
        </w:rPr>
        <w:t>multi-source scenarios. An extension of</w:t>
      </w:r>
    </w:p>
    <w:p>
      <w:pPr>
        <w:spacing w:after="0" w:line="208" w:lineRule="auto"/>
        <w:jc w:val="both"/>
        <w:sectPr>
          <w:type w:val="continuous"/>
          <w:pgSz w:w="12240" w:h="15840"/>
          <w:pgMar w:top="760" w:bottom="280" w:left="40" w:right="0"/>
          <w:cols w:num="2" w:equalWidth="0">
            <w:col w:w="5963" w:space="40"/>
            <w:col w:w="6197"/>
          </w:cols>
        </w:sectPr>
      </w:pPr>
    </w:p>
    <w:p>
      <w:pPr>
        <w:pStyle w:val="BodyText"/>
        <w:spacing w:line="231" w:lineRule="exact"/>
        <w:ind w:left="920"/>
      </w:pPr>
      <w:r>
        <w:rPr>
          <w:w w:val="120"/>
        </w:rPr>
        <w:t>the distribution difference of the source and the target do-</w:t>
      </w:r>
    </w:p>
    <w:p>
      <w:pPr>
        <w:pStyle w:val="BodyText"/>
        <w:spacing w:line="215" w:lineRule="exact"/>
        <w:ind w:left="201"/>
      </w:pPr>
      <w:r>
        <w:rPr/>
        <w:br w:type="column"/>
      </w:r>
      <w:r>
        <w:rPr>
          <w:spacing w:val="-15"/>
          <w:w w:val="106"/>
        </w:rPr>
        <w:t>F</w:t>
      </w:r>
      <w:r>
        <w:rPr>
          <w:w w:val="114"/>
        </w:rPr>
        <w:t>A</w:t>
      </w:r>
      <w:r>
        <w:rPr>
          <w:w w:val="113"/>
        </w:rPr>
        <w:t>M</w:t>
      </w:r>
      <w:r>
        <w:rPr/>
        <w:t> </w:t>
      </w:r>
      <w:r>
        <w:rPr>
          <w:spacing w:val="-13"/>
        </w:rPr>
        <w:t> </w:t>
      </w:r>
      <w:r>
        <w:rPr>
          <w:spacing w:val="-1"/>
          <w:w w:val="111"/>
        </w:rPr>
        <w:t>i</w:t>
      </w:r>
      <w:r>
        <w:rPr>
          <w:w w:val="116"/>
        </w:rPr>
        <w:t>s</w:t>
      </w:r>
      <w:r>
        <w:rPr/>
        <w:t> </w:t>
      </w:r>
      <w:r>
        <w:rPr>
          <w:spacing w:val="-9"/>
        </w:rPr>
        <w:t> </w:t>
      </w:r>
      <w:r>
        <w:rPr>
          <w:spacing w:val="1"/>
          <w:w w:val="127"/>
        </w:rPr>
        <w:t>p</w:t>
      </w:r>
      <w:r>
        <w:rPr>
          <w:spacing w:val="-4"/>
          <w:w w:val="126"/>
        </w:rPr>
        <w:t>r</w:t>
      </w:r>
      <w:r>
        <w:rPr>
          <w:spacing w:val="-1"/>
          <w:w w:val="116"/>
        </w:rPr>
        <w:t>o</w:t>
      </w:r>
      <w:r>
        <w:rPr>
          <w:spacing w:val="1"/>
          <w:w w:val="127"/>
        </w:rPr>
        <w:t>p</w:t>
      </w:r>
      <w:r>
        <w:rPr>
          <w:spacing w:val="-1"/>
          <w:w w:val="116"/>
        </w:rPr>
        <w:t>o</w:t>
      </w:r>
      <w:r>
        <w:rPr>
          <w:spacing w:val="1"/>
          <w:w w:val="116"/>
        </w:rPr>
        <w:t>s</w:t>
      </w:r>
      <w:r>
        <w:rPr>
          <w:w w:val="114"/>
        </w:rPr>
        <w:t>e</w:t>
      </w:r>
      <w:r>
        <w:rPr>
          <w:w w:val="130"/>
        </w:rPr>
        <w:t>d</w:t>
      </w:r>
      <w:r>
        <w:rPr/>
        <w:t> </w:t>
      </w:r>
      <w:r>
        <w:rPr>
          <w:spacing w:val="-14"/>
        </w:rPr>
        <w:t> </w:t>
      </w:r>
      <w:r>
        <w:rPr>
          <w:spacing w:val="-1"/>
          <w:w w:val="111"/>
        </w:rPr>
        <w:t>i</w:t>
      </w:r>
      <w:r>
        <w:rPr>
          <w:w w:val="123"/>
        </w:rPr>
        <w:t>n</w:t>
      </w:r>
      <w:r>
        <w:rPr/>
        <w:t> </w:t>
      </w:r>
      <w:r>
        <w:rPr>
          <w:spacing w:val="-11"/>
        </w:rPr>
        <w:t> </w:t>
      </w:r>
      <w:r>
        <w:rPr>
          <w:spacing w:val="-1"/>
          <w:w w:val="106"/>
        </w:rPr>
        <w:t>[</w:t>
      </w:r>
      <w:hyperlink w:history="true" w:anchor="_bookmark90">
        <w:r>
          <w:rPr>
            <w:spacing w:val="1"/>
            <w:w w:val="106"/>
          </w:rPr>
          <w:t>6</w:t>
        </w:r>
        <w:r>
          <w:rPr>
            <w:spacing w:val="-2"/>
            <w:w w:val="106"/>
          </w:rPr>
          <w:t>5</w:t>
        </w:r>
      </w:hyperlink>
      <w:r>
        <w:rPr>
          <w:w w:val="106"/>
        </w:rPr>
        <w:t>]</w:t>
      </w:r>
      <w:r>
        <w:rPr/>
        <w:t> </w:t>
      </w:r>
      <w:r>
        <w:rPr>
          <w:spacing w:val="-9"/>
        </w:rPr>
        <w:t> </w:t>
      </w:r>
      <w:r>
        <w:rPr>
          <w:w w:val="117"/>
        </w:rPr>
        <w:t>b</w:t>
      </w:r>
      <w:r>
        <w:rPr>
          <w:w w:val="118"/>
        </w:rPr>
        <w:t>y</w:t>
      </w:r>
      <w:r>
        <w:rPr/>
        <w:t> </w:t>
      </w:r>
      <w:r>
        <w:rPr>
          <w:spacing w:val="-13"/>
        </w:rPr>
        <w:t> </w:t>
      </w:r>
      <w:r>
        <w:rPr>
          <w:spacing w:val="-1"/>
          <w:w w:val="114"/>
        </w:rPr>
        <w:t>D</w:t>
      </w:r>
      <w:r>
        <w:rPr>
          <w:spacing w:val="1"/>
          <w:w w:val="119"/>
        </w:rPr>
        <w:t>a</w:t>
      </w:r>
      <w:r>
        <w:rPr>
          <w:w w:val="128"/>
        </w:rPr>
        <w:t>u</w:t>
      </w:r>
      <w:r>
        <w:rPr>
          <w:w w:val="120"/>
        </w:rPr>
        <w:t>m</w:t>
      </w:r>
      <w:r>
        <w:rPr>
          <w:spacing w:val="-77"/>
          <w:w w:val="114"/>
        </w:rPr>
        <w:t>e</w:t>
      </w:r>
      <w:r>
        <w:rPr>
          <w:w w:val="107"/>
        </w:rPr>
        <w:t>´</w:t>
      </w:r>
    </w:p>
    <w:p>
      <w:pPr>
        <w:spacing w:line="215" w:lineRule="exact" w:before="0"/>
        <w:ind w:left="62" w:right="0" w:firstLine="0"/>
        <w:jc w:val="left"/>
        <w:rPr>
          <w:sz w:val="19"/>
        </w:rPr>
      </w:pPr>
      <w:r>
        <w:rPr/>
        <w:br w:type="column"/>
      </w:r>
      <w:r>
        <w:rPr>
          <w:rFonts w:ascii="Palatino Linotype"/>
          <w:i/>
          <w:w w:val="115"/>
          <w:sz w:val="19"/>
        </w:rPr>
        <w:t>et al.</w:t>
      </w:r>
      <w:r>
        <w:rPr>
          <w:w w:val="115"/>
          <w:sz w:val="19"/>
        </w:rPr>
        <w:t>, which utilizes</w:t>
      </w:r>
    </w:p>
    <w:p>
      <w:pPr>
        <w:spacing w:after="0" w:line="215" w:lineRule="exact"/>
        <w:jc w:val="left"/>
        <w:rPr>
          <w:sz w:val="19"/>
        </w:rPr>
        <w:sectPr>
          <w:type w:val="continuous"/>
          <w:pgSz w:w="12240" w:h="15840"/>
          <w:pgMar w:top="760" w:bottom="280" w:left="40" w:right="0"/>
          <w:cols w:num="3" w:equalWidth="0">
            <w:col w:w="5959" w:space="40"/>
            <w:col w:w="3378" w:space="39"/>
            <w:col w:w="2784"/>
          </w:cols>
        </w:sectPr>
      </w:pPr>
    </w:p>
    <w:p>
      <w:pPr>
        <w:pStyle w:val="BodyText"/>
        <w:spacing w:line="208" w:lineRule="auto" w:before="4"/>
        <w:ind w:left="919"/>
        <w:jc w:val="both"/>
      </w:pPr>
      <w:r>
        <w:rPr>
          <w:w w:val="120"/>
        </w:rPr>
        <w:t>main</w:t>
      </w:r>
      <w:r>
        <w:rPr>
          <w:spacing w:val="-9"/>
          <w:w w:val="120"/>
        </w:rPr>
        <w:t> </w:t>
      </w:r>
      <w:r>
        <w:rPr>
          <w:w w:val="120"/>
        </w:rPr>
        <w:t>instances.</w:t>
      </w:r>
      <w:r>
        <w:rPr>
          <w:spacing w:val="-9"/>
          <w:w w:val="120"/>
        </w:rPr>
        <w:t> </w:t>
      </w:r>
      <w:r>
        <w:rPr>
          <w:w w:val="120"/>
        </w:rPr>
        <w:t>Therefore,</w:t>
      </w:r>
      <w:r>
        <w:rPr>
          <w:spacing w:val="-8"/>
          <w:w w:val="120"/>
        </w:rPr>
        <w:t> </w:t>
      </w:r>
      <w:r>
        <w:rPr>
          <w:w w:val="120"/>
        </w:rPr>
        <w:t>how</w:t>
      </w:r>
      <w:r>
        <w:rPr>
          <w:spacing w:val="-6"/>
          <w:w w:val="120"/>
        </w:rPr>
        <w:t> </w:t>
      </w:r>
      <w:r>
        <w:rPr>
          <w:w w:val="120"/>
        </w:rPr>
        <w:t>to</w:t>
      </w:r>
      <w:r>
        <w:rPr>
          <w:spacing w:val="-8"/>
          <w:w w:val="120"/>
        </w:rPr>
        <w:t> </w:t>
      </w:r>
      <w:r>
        <w:rPr>
          <w:w w:val="120"/>
        </w:rPr>
        <w:t>measure</w:t>
      </w:r>
      <w:r>
        <w:rPr>
          <w:spacing w:val="-10"/>
          <w:w w:val="120"/>
        </w:rPr>
        <w:t> </w:t>
      </w:r>
      <w:r>
        <w:rPr>
          <w:w w:val="120"/>
        </w:rPr>
        <w:t>the</w:t>
      </w:r>
      <w:r>
        <w:rPr>
          <w:spacing w:val="-8"/>
          <w:w w:val="120"/>
        </w:rPr>
        <w:t> </w:t>
      </w:r>
      <w:r>
        <w:rPr>
          <w:w w:val="120"/>
        </w:rPr>
        <w:t>distribution difference or the similarity between domains effectively is an important</w:t>
      </w:r>
      <w:r>
        <w:rPr>
          <w:spacing w:val="-16"/>
          <w:w w:val="120"/>
        </w:rPr>
        <w:t> </w:t>
      </w:r>
      <w:r>
        <w:rPr>
          <w:w w:val="120"/>
        </w:rPr>
        <w:t>issue.</w:t>
      </w:r>
    </w:p>
    <w:p>
      <w:pPr>
        <w:pStyle w:val="BodyText"/>
        <w:spacing w:line="208" w:lineRule="auto" w:before="5"/>
        <w:ind w:left="919" w:firstLine="285"/>
        <w:jc w:val="both"/>
      </w:pPr>
      <w:r>
        <w:rPr>
          <w:w w:val="115"/>
        </w:rPr>
        <w:t>The measurement termed Maximum Mean Discrepancy (MMD) is widely used in the field of transfer learning, which is formulated as follows</w:t>
      </w:r>
      <w:r>
        <w:rPr>
          <w:spacing w:val="-16"/>
          <w:w w:val="115"/>
        </w:rPr>
        <w:t> </w:t>
      </w:r>
      <w:r>
        <w:rPr>
          <w:w w:val="115"/>
        </w:rPr>
        <w:t>[</w:t>
      </w:r>
      <w:hyperlink w:history="true" w:anchor="_bookmark60">
        <w:r>
          <w:rPr>
            <w:w w:val="115"/>
          </w:rPr>
          <w:t>35</w:t>
        </w:r>
      </w:hyperlink>
      <w:r>
        <w:rPr>
          <w:w w:val="115"/>
        </w:rPr>
        <w:t>]:</w:t>
      </w:r>
    </w:p>
    <w:p>
      <w:pPr>
        <w:pStyle w:val="BodyText"/>
        <w:spacing w:line="196" w:lineRule="exact"/>
        <w:ind w:left="197"/>
        <w:jc w:val="both"/>
      </w:pPr>
      <w:r>
        <w:rPr/>
        <w:br w:type="column"/>
      </w:r>
      <w:r>
        <w:rPr>
          <w:w w:val="120"/>
        </w:rPr>
        <w:t>the unlabeled instances to further facilitate the</w:t>
      </w:r>
      <w:r>
        <w:rPr>
          <w:spacing w:val="54"/>
          <w:w w:val="120"/>
        </w:rPr>
        <w:t> </w:t>
      </w:r>
      <w:r>
        <w:rPr>
          <w:w w:val="120"/>
        </w:rPr>
        <w:t>knowledge</w:t>
      </w:r>
    </w:p>
    <w:p>
      <w:pPr>
        <w:pStyle w:val="BodyText"/>
        <w:spacing w:line="232" w:lineRule="exact"/>
        <w:ind w:left="197"/>
        <w:jc w:val="both"/>
      </w:pPr>
      <w:r>
        <w:rPr>
          <w:w w:val="120"/>
        </w:rPr>
        <w:t>transfer process.</w:t>
      </w:r>
    </w:p>
    <w:p>
      <w:pPr>
        <w:pStyle w:val="BodyText"/>
        <w:spacing w:line="208" w:lineRule="auto" w:before="8"/>
        <w:ind w:left="197" w:right="955" w:firstLine="285"/>
        <w:jc w:val="both"/>
      </w:pPr>
      <w:r>
        <w:rPr>
          <w:spacing w:val="-3"/>
          <w:w w:val="120"/>
        </w:rPr>
        <w:t>However, </w:t>
      </w:r>
      <w:r>
        <w:rPr>
          <w:spacing w:val="-5"/>
          <w:w w:val="120"/>
        </w:rPr>
        <w:t>FAM </w:t>
      </w:r>
      <w:r>
        <w:rPr>
          <w:w w:val="120"/>
        </w:rPr>
        <w:t>may not work well in handling het- erogeneous transfer learning tasks. The reason is that di- rectly</w:t>
      </w:r>
      <w:r>
        <w:rPr>
          <w:spacing w:val="-14"/>
          <w:w w:val="120"/>
        </w:rPr>
        <w:t> </w:t>
      </w:r>
      <w:r>
        <w:rPr>
          <w:w w:val="120"/>
        </w:rPr>
        <w:t>replicating</w:t>
      </w:r>
      <w:r>
        <w:rPr>
          <w:spacing w:val="-14"/>
          <w:w w:val="120"/>
        </w:rPr>
        <w:t> </w:t>
      </w:r>
      <w:r>
        <w:rPr>
          <w:w w:val="120"/>
        </w:rPr>
        <w:t>features</w:t>
      </w:r>
      <w:r>
        <w:rPr>
          <w:spacing w:val="-12"/>
          <w:w w:val="120"/>
        </w:rPr>
        <w:t> </w:t>
      </w:r>
      <w:r>
        <w:rPr>
          <w:w w:val="120"/>
        </w:rPr>
        <w:t>and</w:t>
      </w:r>
      <w:r>
        <w:rPr>
          <w:spacing w:val="-15"/>
          <w:w w:val="120"/>
        </w:rPr>
        <w:t> </w:t>
      </w:r>
      <w:r>
        <w:rPr>
          <w:w w:val="120"/>
        </w:rPr>
        <w:t>padding</w:t>
      </w:r>
      <w:r>
        <w:rPr>
          <w:spacing w:val="-11"/>
          <w:w w:val="120"/>
        </w:rPr>
        <w:t> </w:t>
      </w:r>
      <w:r>
        <w:rPr>
          <w:w w:val="120"/>
        </w:rPr>
        <w:t>zero</w:t>
      </w:r>
      <w:r>
        <w:rPr>
          <w:spacing w:val="-15"/>
          <w:w w:val="120"/>
        </w:rPr>
        <w:t> </w:t>
      </w:r>
      <w:r>
        <w:rPr>
          <w:w w:val="120"/>
        </w:rPr>
        <w:t>vectors</w:t>
      </w:r>
      <w:r>
        <w:rPr>
          <w:spacing w:val="-11"/>
          <w:w w:val="120"/>
        </w:rPr>
        <w:t> </w:t>
      </w:r>
      <w:r>
        <w:rPr>
          <w:w w:val="120"/>
        </w:rPr>
        <w:t>are</w:t>
      </w:r>
      <w:r>
        <w:rPr>
          <w:spacing w:val="-13"/>
          <w:w w:val="120"/>
        </w:rPr>
        <w:t> </w:t>
      </w:r>
      <w:r>
        <w:rPr>
          <w:w w:val="120"/>
        </w:rPr>
        <w:t>less effective</w:t>
      </w:r>
      <w:r>
        <w:rPr>
          <w:spacing w:val="40"/>
          <w:w w:val="120"/>
        </w:rPr>
        <w:t> </w:t>
      </w:r>
      <w:r>
        <w:rPr>
          <w:w w:val="120"/>
        </w:rPr>
        <w:t>when</w:t>
      </w:r>
      <w:r>
        <w:rPr>
          <w:spacing w:val="40"/>
          <w:w w:val="120"/>
        </w:rPr>
        <w:t> </w:t>
      </w:r>
      <w:r>
        <w:rPr>
          <w:w w:val="120"/>
        </w:rPr>
        <w:t>the</w:t>
      </w:r>
      <w:r>
        <w:rPr>
          <w:spacing w:val="41"/>
          <w:w w:val="120"/>
        </w:rPr>
        <w:t> </w:t>
      </w:r>
      <w:r>
        <w:rPr>
          <w:w w:val="120"/>
        </w:rPr>
        <w:t>source</w:t>
      </w:r>
      <w:r>
        <w:rPr>
          <w:spacing w:val="41"/>
          <w:w w:val="120"/>
        </w:rPr>
        <w:t> </w:t>
      </w:r>
      <w:r>
        <w:rPr>
          <w:w w:val="120"/>
        </w:rPr>
        <w:t>and</w:t>
      </w:r>
      <w:r>
        <w:rPr>
          <w:spacing w:val="40"/>
          <w:w w:val="120"/>
        </w:rPr>
        <w:t> </w:t>
      </w:r>
      <w:r>
        <w:rPr>
          <w:w w:val="120"/>
        </w:rPr>
        <w:t>the</w:t>
      </w:r>
      <w:r>
        <w:rPr>
          <w:spacing w:val="41"/>
          <w:w w:val="120"/>
        </w:rPr>
        <w:t> </w:t>
      </w:r>
      <w:r>
        <w:rPr>
          <w:w w:val="120"/>
        </w:rPr>
        <w:t>target</w:t>
      </w:r>
      <w:r>
        <w:rPr>
          <w:spacing w:val="41"/>
          <w:w w:val="120"/>
        </w:rPr>
        <w:t> </w:t>
      </w:r>
      <w:r>
        <w:rPr>
          <w:w w:val="120"/>
        </w:rPr>
        <w:t>domains</w:t>
      </w:r>
      <w:r>
        <w:rPr>
          <w:spacing w:val="41"/>
          <w:w w:val="120"/>
        </w:rPr>
        <w:t> </w:t>
      </w:r>
      <w:r>
        <w:rPr>
          <w:w w:val="120"/>
        </w:rPr>
        <w:t>have</w:t>
      </w:r>
    </w:p>
    <w:p>
      <w:pPr>
        <w:pStyle w:val="BodyText"/>
        <w:spacing w:line="147" w:lineRule="exact"/>
        <w:ind w:left="197"/>
        <w:jc w:val="both"/>
      </w:pPr>
      <w:r>
        <w:rPr>
          <w:w w:val="120"/>
        </w:rPr>
        <w:t>different feature representations. </w:t>
      </w:r>
      <w:r>
        <w:rPr>
          <w:spacing w:val="-8"/>
          <w:w w:val="120"/>
        </w:rPr>
        <w:t>To </w:t>
      </w:r>
      <w:r>
        <w:rPr>
          <w:w w:val="120"/>
        </w:rPr>
        <w:t>solve this problem,</w:t>
      </w:r>
      <w:r>
        <w:rPr>
          <w:spacing w:val="-15"/>
          <w:w w:val="120"/>
        </w:rPr>
        <w:t> </w:t>
      </w:r>
      <w:r>
        <w:rPr>
          <w:w w:val="120"/>
        </w:rPr>
        <w:t>Li</w:t>
      </w:r>
    </w:p>
    <w:p>
      <w:pPr>
        <w:spacing w:after="0" w:line="147" w:lineRule="exact"/>
        <w:jc w:val="both"/>
        <w:sectPr>
          <w:type w:val="continuous"/>
          <w:pgSz w:w="12240" w:h="15840"/>
          <w:pgMar w:top="760" w:bottom="280" w:left="40" w:right="0"/>
          <w:cols w:num="2" w:equalWidth="0">
            <w:col w:w="5963" w:space="40"/>
            <w:col w:w="6197"/>
          </w:cols>
        </w:sectPr>
      </w:pPr>
    </w:p>
    <w:p>
      <w:pPr>
        <w:tabs>
          <w:tab w:pos="3184" w:val="left" w:leader="none"/>
          <w:tab w:pos="4308" w:val="left" w:leader="none"/>
          <w:tab w:pos="4575" w:val="left" w:leader="none"/>
        </w:tabs>
        <w:spacing w:line="116" w:lineRule="exact" w:before="55"/>
        <w:ind w:left="2906" w:right="0" w:firstLine="0"/>
        <w:jc w:val="left"/>
        <w:rPr>
          <w:sz w:val="10"/>
        </w:rPr>
      </w:pPr>
      <w:r>
        <w:rPr/>
        <w:pict>
          <v:shape style="position:absolute;margin-left:139.800034pt;margin-top:5.656222pt;width:6.45pt;height:31.3pt;mso-position-horizontal-relative:page;mso-position-vertical-relative:paragraph;z-index:-256619520" type="#_x0000_t202" filled="false" stroked="false">
            <v:textbox inset="0,0,0,0">
              <w:txbxContent>
                <w:p>
                  <w:pPr>
                    <w:pStyle w:val="BodyText"/>
                    <w:spacing w:line="111" w:lineRule="exact"/>
                    <w:rPr>
                      <w:rFonts w:ascii="Adobe Clean"/>
                    </w:rPr>
                  </w:pPr>
                  <w:r>
                    <w:rPr>
                      <w:rFonts w:ascii="Adobe Clean"/>
                      <w:w w:val="105"/>
                    </w:rPr>
                    <w:t>11</w:t>
                  </w:r>
                </w:p>
              </w:txbxContent>
            </v:textbox>
            <w10:wrap type="none"/>
          </v:shape>
        </w:pict>
      </w:r>
      <w:r>
        <w:rPr>
          <w:rFonts w:ascii="Times New Roman"/>
          <w:position w:val="-1"/>
          <w:sz w:val="19"/>
          <w:u w:val="single"/>
        </w:rPr>
        <w:t> </w:t>
        <w:tab/>
      </w:r>
      <w:r>
        <w:rPr>
          <w:rFonts w:ascii="Times New Roman"/>
          <w:spacing w:val="3"/>
          <w:position w:val="-1"/>
          <w:sz w:val="19"/>
        </w:rPr>
        <w:t> </w:t>
      </w:r>
      <w:r>
        <w:rPr>
          <w:rFonts w:ascii="Times New Roman"/>
          <w:i/>
          <w:w w:val="150"/>
          <w:position w:val="-5"/>
          <w:sz w:val="14"/>
        </w:rPr>
        <w:t>n</w:t>
      </w:r>
      <w:r>
        <w:rPr>
          <w:w w:val="150"/>
          <w:sz w:val="10"/>
        </w:rPr>
        <w:t>S</w:t>
        <w:tab/>
      </w:r>
      <w:r>
        <w:rPr>
          <w:w w:val="150"/>
          <w:sz w:val="10"/>
          <w:u w:val="single"/>
        </w:rPr>
        <w:t> </w:t>
        <w:tab/>
      </w:r>
      <w:r>
        <w:rPr>
          <w:rFonts w:ascii="Times New Roman"/>
          <w:i/>
          <w:spacing w:val="-11"/>
          <w:w w:val="150"/>
          <w:position w:val="-5"/>
          <w:sz w:val="14"/>
        </w:rPr>
        <w:t>n</w:t>
      </w:r>
      <w:r>
        <w:rPr>
          <w:spacing w:val="-11"/>
          <w:w w:val="150"/>
          <w:sz w:val="10"/>
        </w:rPr>
        <w:t>T</w:t>
      </w:r>
    </w:p>
    <w:p>
      <w:pPr>
        <w:pStyle w:val="BodyText"/>
        <w:spacing w:line="199" w:lineRule="exact"/>
        <w:ind w:left="4383"/>
      </w:pPr>
      <w:r>
        <w:rPr>
          <w:position w:val="-3"/>
        </w:rPr>
        <w:pict>
          <v:shape style="width:5pt;height:10pt;mso-position-horizontal-relative:char;mso-position-vertical-relative:line" type="#_x0000_t202" filled="false" stroked="false">
            <w10:anchorlock/>
            <v:textbox inset="0,0,0,0">
              <w:txbxContent>
                <w:p>
                  <w:pPr>
                    <w:spacing w:line="193" w:lineRule="exact" w:before="0"/>
                    <w:ind w:left="0" w:right="0" w:firstLine="0"/>
                    <w:jc w:val="left"/>
                    <w:rPr>
                      <w:rFonts w:ascii="Times New Roman"/>
                      <w:sz w:val="20"/>
                    </w:rPr>
                  </w:pPr>
                  <w:r>
                    <w:rPr>
                      <w:rFonts w:ascii="Times New Roman"/>
                      <w:w w:val="99"/>
                      <w:sz w:val="20"/>
                    </w:rPr>
                    <w:t>1</w:t>
                  </w:r>
                </w:p>
              </w:txbxContent>
            </v:textbox>
          </v:shape>
        </w:pict>
      </w:r>
      <w:r>
        <w:rPr>
          <w:position w:val="-3"/>
        </w:rPr>
      </w:r>
    </w:p>
    <w:p>
      <w:pPr>
        <w:pStyle w:val="BodyText"/>
        <w:rPr>
          <w:sz w:val="2"/>
        </w:rPr>
      </w:pPr>
    </w:p>
    <w:p>
      <w:pPr>
        <w:tabs>
          <w:tab w:pos="3848" w:val="left" w:leader="none"/>
          <w:tab w:pos="4428" w:val="left" w:leader="none"/>
        </w:tabs>
        <w:spacing w:line="168" w:lineRule="exact"/>
        <w:ind w:left="3027" w:right="0" w:firstLine="0"/>
        <w:rPr>
          <w:sz w:val="13"/>
        </w:rPr>
      </w:pPr>
      <w:r>
        <w:rPr>
          <w:position w:val="-2"/>
          <w:sz w:val="13"/>
        </w:rPr>
        <w:pict>
          <v:shape style="width:4.9pt;height:7pt;mso-position-horizontal-relative:char;mso-position-vertical-relative:line" type="#_x0000_t202" filled="false" stroked="false">
            <w10:anchorlock/>
            <v:textbox inset="0,0,0,0">
              <w:txbxContent>
                <w:p>
                  <w:pPr>
                    <w:spacing w:line="138" w:lineRule="exact" w:before="0"/>
                    <w:ind w:left="0" w:right="0" w:firstLine="0"/>
                    <w:jc w:val="left"/>
                    <w:rPr>
                      <w:rFonts w:ascii="Times New Roman"/>
                      <w:i/>
                      <w:sz w:val="14"/>
                    </w:rPr>
                  </w:pPr>
                  <w:r>
                    <w:rPr>
                      <w:rFonts w:ascii="Times New Roman"/>
                      <w:i/>
                      <w:w w:val="139"/>
                      <w:sz w:val="14"/>
                    </w:rPr>
                    <w:t>S</w:t>
                  </w:r>
                </w:p>
              </w:txbxContent>
            </v:textbox>
          </v:shape>
        </w:pict>
      </w:r>
      <w:r>
        <w:rPr>
          <w:position w:val="-2"/>
          <w:sz w:val="13"/>
        </w:rPr>
      </w:r>
      <w:r>
        <w:rPr>
          <w:position w:val="-2"/>
          <w:sz w:val="13"/>
        </w:rPr>
        <w:tab/>
      </w:r>
      <w:r>
        <w:rPr>
          <w:sz w:val="13"/>
        </w:rPr>
        <w:pict>
          <v:shape style="width:2.85pt;height:7pt;mso-position-horizontal-relative:char;mso-position-vertical-relative:line" type="#_x0000_t202" filled="false" stroked="false">
            <w10:anchorlock/>
            <v:textbox inset="0,0,0,0">
              <w:txbxContent>
                <w:p>
                  <w:pPr>
                    <w:spacing w:line="138" w:lineRule="exact" w:before="0"/>
                    <w:ind w:left="0" w:right="0" w:firstLine="0"/>
                    <w:jc w:val="left"/>
                    <w:rPr>
                      <w:rFonts w:ascii="Times New Roman"/>
                      <w:i/>
                      <w:sz w:val="14"/>
                    </w:rPr>
                  </w:pPr>
                  <w:r>
                    <w:rPr>
                      <w:rFonts w:ascii="Times New Roman"/>
                      <w:i/>
                      <w:w w:val="144"/>
                      <w:sz w:val="14"/>
                    </w:rPr>
                    <w:t>i</w:t>
                  </w:r>
                </w:p>
              </w:txbxContent>
            </v:textbox>
          </v:shape>
        </w:pict>
      </w:r>
      <w:r>
        <w:rPr>
          <w:sz w:val="13"/>
        </w:rPr>
      </w:r>
      <w:r>
        <w:rPr>
          <w:sz w:val="13"/>
        </w:rPr>
        <w:tab/>
      </w:r>
      <w:r>
        <w:rPr>
          <w:position w:val="-2"/>
          <w:sz w:val="13"/>
        </w:rPr>
        <w:pict>
          <v:shape style="width:4.7pt;height:7pt;mso-position-horizontal-relative:char;mso-position-vertical-relative:line" type="#_x0000_t202" filled="false" stroked="false">
            <w10:anchorlock/>
            <v:textbox inset="0,0,0,0">
              <w:txbxContent>
                <w:p>
                  <w:pPr>
                    <w:spacing w:line="138" w:lineRule="exact" w:before="0"/>
                    <w:ind w:left="0" w:right="0" w:firstLine="0"/>
                    <w:jc w:val="left"/>
                    <w:rPr>
                      <w:rFonts w:ascii="Times New Roman"/>
                      <w:i/>
                      <w:sz w:val="14"/>
                    </w:rPr>
                  </w:pPr>
                  <w:r>
                    <w:rPr>
                      <w:rFonts w:ascii="Times New Roman"/>
                      <w:i/>
                      <w:w w:val="120"/>
                      <w:sz w:val="14"/>
                    </w:rPr>
                    <w:t>T</w:t>
                  </w:r>
                </w:p>
              </w:txbxContent>
            </v:textbox>
          </v:shape>
        </w:pict>
      </w:r>
      <w:r>
        <w:rPr>
          <w:position w:val="-2"/>
          <w:sz w:val="13"/>
        </w:rPr>
      </w:r>
    </w:p>
    <w:p>
      <w:pPr>
        <w:spacing w:line="112" w:lineRule="exact" w:before="0"/>
        <w:ind w:left="0" w:right="0" w:firstLine="0"/>
        <w:jc w:val="right"/>
        <w:rPr>
          <w:rFonts w:ascii="Arial"/>
          <w:sz w:val="19"/>
        </w:rPr>
      </w:pPr>
      <w:r>
        <w:rPr/>
        <w:br w:type="column"/>
      </w:r>
      <w:r>
        <w:rPr>
          <w:rFonts w:ascii="Adobe Clean"/>
          <w:sz w:val="19"/>
        </w:rPr>
        <w:t>11</w:t>
      </w:r>
      <w:r>
        <w:rPr>
          <w:rFonts w:ascii="Arial"/>
          <w:sz w:val="19"/>
          <w:vertAlign w:val="subscript"/>
        </w:rPr>
        <w:t>2</w:t>
      </w:r>
    </w:p>
    <w:p>
      <w:pPr>
        <w:pStyle w:val="BodyText"/>
        <w:spacing w:line="122" w:lineRule="exact" w:before="49"/>
        <w:ind w:left="487"/>
      </w:pPr>
      <w:r>
        <w:rPr/>
        <w:br w:type="column"/>
      </w:r>
      <w:r>
        <w:rPr>
          <w:rFonts w:ascii="Palatino Linotype"/>
          <w:i/>
          <w:w w:val="120"/>
        </w:rPr>
        <w:t>et al. </w:t>
      </w:r>
      <w:r>
        <w:rPr>
          <w:w w:val="120"/>
        </w:rPr>
        <w:t>proposed an approach termed Heterogeneous Feature</w:t>
      </w:r>
    </w:p>
    <w:p>
      <w:pPr>
        <w:spacing w:after="0" w:line="122" w:lineRule="exact"/>
        <w:sectPr>
          <w:type w:val="continuous"/>
          <w:pgSz w:w="12240" w:h="15840"/>
          <w:pgMar w:top="760" w:bottom="280" w:left="40" w:right="0"/>
          <w:cols w:num="3" w:equalWidth="0">
            <w:col w:w="4827" w:space="40"/>
            <w:col w:w="807" w:space="39"/>
            <w:col w:w="6487"/>
          </w:cols>
        </w:sectPr>
      </w:pPr>
    </w:p>
    <w:p>
      <w:pPr>
        <w:tabs>
          <w:tab w:pos="2974" w:val="left" w:leader="none"/>
        </w:tabs>
        <w:spacing w:line="100" w:lineRule="auto" w:before="0"/>
        <w:ind w:left="1138" w:right="0" w:firstLine="0"/>
        <w:jc w:val="left"/>
        <w:rPr>
          <w:rFonts w:ascii="Times New Roman"/>
          <w:sz w:val="20"/>
        </w:rPr>
      </w:pPr>
      <w:r>
        <w:rPr>
          <w:spacing w:val="4"/>
          <w:w w:val="120"/>
          <w:sz w:val="19"/>
        </w:rPr>
        <w:t>MMD</w:t>
      </w:r>
      <w:r>
        <w:rPr>
          <w:rFonts w:ascii="Times New Roman"/>
          <w:spacing w:val="4"/>
          <w:w w:val="120"/>
          <w:sz w:val="20"/>
        </w:rPr>
        <w:t>(</w:t>
      </w:r>
      <w:r>
        <w:rPr>
          <w:rFonts w:ascii="Times New Roman"/>
          <w:i/>
          <w:spacing w:val="4"/>
          <w:w w:val="120"/>
          <w:sz w:val="20"/>
        </w:rPr>
        <w:t>X</w:t>
      </w:r>
      <w:r>
        <w:rPr>
          <w:rFonts w:ascii="Times New Roman"/>
          <w:i/>
          <w:spacing w:val="4"/>
          <w:w w:val="120"/>
          <w:sz w:val="20"/>
          <w:vertAlign w:val="superscript"/>
        </w:rPr>
        <w:t>S</w:t>
      </w:r>
      <w:r>
        <w:rPr>
          <w:rFonts w:ascii="Times New Roman"/>
          <w:i/>
          <w:spacing w:val="4"/>
          <w:w w:val="120"/>
          <w:sz w:val="20"/>
          <w:vertAlign w:val="baseline"/>
        </w:rPr>
        <w:t>,</w:t>
      </w:r>
      <w:r>
        <w:rPr>
          <w:rFonts w:ascii="Times New Roman"/>
          <w:i/>
          <w:spacing w:val="-24"/>
          <w:w w:val="120"/>
          <w:sz w:val="20"/>
          <w:vertAlign w:val="baseline"/>
        </w:rPr>
        <w:t> </w:t>
      </w:r>
      <w:r>
        <w:rPr>
          <w:rFonts w:ascii="Times New Roman"/>
          <w:i/>
          <w:spacing w:val="8"/>
          <w:w w:val="120"/>
          <w:sz w:val="20"/>
          <w:vertAlign w:val="baseline"/>
        </w:rPr>
        <w:t>X</w:t>
      </w:r>
      <w:r>
        <w:rPr>
          <w:rFonts w:ascii="Times New Roman"/>
          <w:i/>
          <w:spacing w:val="8"/>
          <w:w w:val="120"/>
          <w:sz w:val="20"/>
          <w:vertAlign w:val="superscript"/>
        </w:rPr>
        <w:t>T</w:t>
      </w:r>
      <w:r>
        <w:rPr>
          <w:rFonts w:ascii="Times New Roman"/>
          <w:i/>
          <w:spacing w:val="-29"/>
          <w:w w:val="120"/>
          <w:sz w:val="20"/>
          <w:vertAlign w:val="baseline"/>
        </w:rPr>
        <w:t> </w:t>
      </w:r>
      <w:r>
        <w:rPr>
          <w:rFonts w:ascii="Times New Roman"/>
          <w:w w:val="120"/>
          <w:sz w:val="20"/>
          <w:vertAlign w:val="baseline"/>
        </w:rPr>
        <w:t>)</w:t>
      </w:r>
      <w:r>
        <w:rPr>
          <w:rFonts w:ascii="Times New Roman"/>
          <w:spacing w:val="4"/>
          <w:w w:val="120"/>
          <w:sz w:val="20"/>
          <w:vertAlign w:val="baseline"/>
        </w:rPr>
        <w:t> </w:t>
      </w:r>
      <w:r>
        <w:rPr>
          <w:rFonts w:ascii="Times New Roman"/>
          <w:w w:val="120"/>
          <w:sz w:val="20"/>
          <w:vertAlign w:val="baseline"/>
        </w:rPr>
        <w:t>=</w:t>
        <w:tab/>
      </w:r>
      <w:r>
        <w:rPr>
          <w:rFonts w:ascii="Times New Roman"/>
          <w:spacing w:val="-20"/>
          <w:w w:val="110"/>
          <w:position w:val="13"/>
          <w:sz w:val="20"/>
          <w:vertAlign w:val="baseline"/>
        </w:rPr>
        <w:t>1</w:t>
      </w:r>
    </w:p>
    <w:p>
      <w:pPr>
        <w:pStyle w:val="BodyText"/>
        <w:spacing w:line="90" w:lineRule="exact"/>
        <w:ind w:right="187"/>
        <w:jc w:val="right"/>
        <w:rPr>
          <w:rFonts w:ascii="Adobe Clean"/>
        </w:rPr>
      </w:pPr>
      <w:r>
        <w:rPr>
          <w:rFonts w:ascii="Adobe Clean"/>
          <w:w w:val="105"/>
        </w:rPr>
        <w:t>11</w:t>
      </w:r>
    </w:p>
    <w:p>
      <w:pPr>
        <w:spacing w:line="169" w:lineRule="exact" w:before="0"/>
        <w:ind w:left="85" w:right="0" w:firstLine="0"/>
        <w:jc w:val="left"/>
        <w:rPr>
          <w:rFonts w:ascii="Lucida Sans Unicode" w:hAnsi="Lucida Sans Unicode"/>
          <w:sz w:val="20"/>
        </w:rPr>
      </w:pPr>
      <w:r>
        <w:rPr/>
        <w:br w:type="column"/>
      </w:r>
      <w:r>
        <w:rPr>
          <w:rFonts w:ascii="Adobe Clean" w:hAnsi="Adobe Clean"/>
          <w:w w:val="600"/>
          <w:position w:val="18"/>
          <w:sz w:val="19"/>
        </w:rPr>
        <w:t> </w:t>
      </w:r>
      <w:r>
        <w:rPr>
          <w:rFonts w:ascii="Adobe Clean" w:hAnsi="Adobe Clean"/>
          <w:position w:val="18"/>
          <w:sz w:val="19"/>
        </w:rPr>
        <w:t> </w:t>
      </w:r>
      <w:r>
        <w:rPr>
          <w:rFonts w:ascii="Times New Roman" w:hAnsi="Times New Roman"/>
          <w:w w:val="110"/>
          <w:sz w:val="20"/>
        </w:rPr>
        <w:t>Φ(</w:t>
      </w:r>
      <w:r>
        <w:rPr>
          <w:rFonts w:ascii="Palatino Linotype" w:hAnsi="Palatino Linotype"/>
          <w:w w:val="110"/>
          <w:sz w:val="20"/>
        </w:rPr>
        <w:t>x</w:t>
      </w:r>
      <w:r>
        <w:rPr>
          <w:rFonts w:ascii="Times New Roman" w:hAnsi="Times New Roman"/>
          <w:i/>
          <w:w w:val="110"/>
          <w:sz w:val="20"/>
          <w:vertAlign w:val="superscript"/>
        </w:rPr>
        <w:t>S</w:t>
      </w:r>
      <w:r>
        <w:rPr>
          <w:rFonts w:ascii="Times New Roman" w:hAnsi="Times New Roman"/>
          <w:w w:val="110"/>
          <w:sz w:val="20"/>
          <w:vertAlign w:val="baseline"/>
        </w:rPr>
        <w:t>) </w:t>
      </w:r>
      <w:r>
        <w:rPr>
          <w:rFonts w:ascii="Lucida Sans Unicode" w:hAnsi="Lucida Sans Unicode"/>
          <w:w w:val="110"/>
          <w:sz w:val="20"/>
          <w:vertAlign w:val="baseline"/>
        </w:rPr>
        <w:t>−</w:t>
      </w:r>
    </w:p>
    <w:p>
      <w:pPr>
        <w:spacing w:line="64" w:lineRule="auto" w:before="0"/>
        <w:ind w:left="333" w:right="0" w:firstLine="0"/>
        <w:jc w:val="left"/>
        <w:rPr>
          <w:rFonts w:ascii="Times New Roman" w:hAnsi="Times New Roman"/>
          <w:i/>
          <w:sz w:val="20"/>
        </w:rPr>
      </w:pPr>
      <w:r>
        <w:rPr/>
        <w:br w:type="column"/>
      </w:r>
      <w:r>
        <w:rPr>
          <w:rFonts w:ascii="Adobe Clean" w:hAnsi="Adobe Clean"/>
          <w:w w:val="600"/>
          <w:position w:val="18"/>
          <w:sz w:val="19"/>
        </w:rPr>
        <w:t> </w:t>
      </w:r>
      <w:r>
        <w:rPr>
          <w:rFonts w:ascii="Adobe Clean" w:hAnsi="Adobe Clean"/>
          <w:position w:val="18"/>
          <w:sz w:val="19"/>
        </w:rPr>
        <w:t> </w:t>
      </w:r>
      <w:r>
        <w:rPr>
          <w:rFonts w:ascii="Times New Roman" w:hAnsi="Times New Roman"/>
          <w:w w:val="110"/>
          <w:sz w:val="20"/>
        </w:rPr>
        <w:t>Φ(</w:t>
      </w:r>
      <w:r>
        <w:rPr>
          <w:rFonts w:ascii="Palatino Linotype" w:hAnsi="Palatino Linotype"/>
          <w:w w:val="110"/>
          <w:sz w:val="20"/>
        </w:rPr>
        <w:t>x</w:t>
      </w:r>
      <w:r>
        <w:rPr>
          <w:rFonts w:ascii="Times New Roman" w:hAnsi="Times New Roman"/>
          <w:i/>
          <w:w w:val="110"/>
          <w:sz w:val="20"/>
          <w:vertAlign w:val="superscript"/>
        </w:rPr>
        <w:t>T</w:t>
      </w:r>
      <w:r>
        <w:rPr>
          <w:rFonts w:ascii="Times New Roman" w:hAnsi="Times New Roman"/>
          <w:i/>
          <w:w w:val="110"/>
          <w:sz w:val="20"/>
          <w:vertAlign w:val="baseline"/>
        </w:rPr>
        <w:t> </w:t>
      </w:r>
      <w:r>
        <w:rPr>
          <w:rFonts w:ascii="Times New Roman" w:hAnsi="Times New Roman"/>
          <w:w w:val="110"/>
          <w:sz w:val="20"/>
          <w:vertAlign w:val="baseline"/>
        </w:rPr>
        <w:t>)</w:t>
      </w:r>
      <w:r>
        <w:rPr>
          <w:rFonts w:ascii="Adobe Clean" w:hAnsi="Adobe Clean"/>
          <w:w w:val="110"/>
          <w:position w:val="5"/>
          <w:sz w:val="19"/>
          <w:vertAlign w:val="baseline"/>
        </w:rPr>
        <w:t>11 </w:t>
      </w:r>
      <w:r>
        <w:rPr>
          <w:rFonts w:ascii="Times New Roman" w:hAnsi="Times New Roman"/>
          <w:i/>
          <w:w w:val="110"/>
          <w:sz w:val="20"/>
          <w:vertAlign w:val="baseline"/>
        </w:rPr>
        <w:t>.</w:t>
      </w:r>
    </w:p>
    <w:p>
      <w:pPr>
        <w:pStyle w:val="BodyText"/>
        <w:spacing w:line="169" w:lineRule="exact"/>
        <w:ind w:left="365"/>
      </w:pPr>
      <w:r>
        <w:rPr/>
        <w:br w:type="column"/>
      </w:r>
      <w:r>
        <w:rPr>
          <w:w w:val="120"/>
        </w:rPr>
        <w:t>Augmentation (HFA) [</w:t>
      </w:r>
      <w:hyperlink w:history="true" w:anchor="_bookmark91">
        <w:r>
          <w:rPr>
            <w:w w:val="120"/>
          </w:rPr>
          <w:t>66</w:t>
        </w:r>
      </w:hyperlink>
      <w:r>
        <w:rPr>
          <w:w w:val="120"/>
        </w:rPr>
        <w:t>], [</w:t>
      </w:r>
      <w:hyperlink w:history="true" w:anchor="_bookmark92">
        <w:r>
          <w:rPr>
            <w:w w:val="120"/>
          </w:rPr>
          <w:t>67</w:t>
        </w:r>
      </w:hyperlink>
      <w:r>
        <w:rPr>
          <w:w w:val="120"/>
        </w:rPr>
        <w:t>]. The feature representation</w:t>
      </w:r>
    </w:p>
    <w:p>
      <w:pPr>
        <w:spacing w:after="0" w:line="169" w:lineRule="exact"/>
        <w:sectPr>
          <w:type w:val="continuous"/>
          <w:pgSz w:w="12240" w:h="15840"/>
          <w:pgMar w:top="760" w:bottom="280" w:left="40" w:right="0"/>
          <w:cols w:num="4" w:equalWidth="0">
            <w:col w:w="3075" w:space="40"/>
            <w:col w:w="1127" w:space="39"/>
            <w:col w:w="1514" w:space="39"/>
            <w:col w:w="6366"/>
          </w:cols>
        </w:sectPr>
      </w:pPr>
    </w:p>
    <w:p>
      <w:pPr>
        <w:spacing w:line="-38" w:lineRule="auto" w:before="0"/>
        <w:ind w:left="0" w:right="438" w:firstLine="0"/>
        <w:jc w:val="right"/>
        <w:rPr>
          <w:rFonts w:ascii="Arial"/>
          <w:sz w:val="14"/>
        </w:rPr>
      </w:pPr>
      <w:r>
        <w:rPr/>
        <w:pict>
          <v:shape style="position:absolute;margin-left:47.999878pt;margin-top:14.517535pt;width:251.9pt;height:9.65pt;mso-position-horizontal-relative:page;mso-position-vertical-relative:paragraph;z-index:251723776" type="#_x0000_t202" filled="false" stroked="false">
            <v:textbox inset="0,0,0,0">
              <w:txbxContent>
                <w:p>
                  <w:pPr>
                    <w:pStyle w:val="BodyText"/>
                    <w:spacing w:line="192" w:lineRule="exact"/>
                  </w:pPr>
                  <w:r>
                    <w:rPr>
                      <w:w w:val="120"/>
                    </w:rPr>
                    <w:t>MMD</w:t>
                  </w:r>
                  <w:r>
                    <w:rPr>
                      <w:spacing w:val="-20"/>
                      <w:w w:val="120"/>
                    </w:rPr>
                    <w:t> </w:t>
                  </w:r>
                  <w:r>
                    <w:rPr>
                      <w:w w:val="120"/>
                    </w:rPr>
                    <w:t>can</w:t>
                  </w:r>
                  <w:r>
                    <w:rPr>
                      <w:spacing w:val="-20"/>
                      <w:w w:val="120"/>
                    </w:rPr>
                    <w:t> </w:t>
                  </w:r>
                  <w:r>
                    <w:rPr>
                      <w:w w:val="120"/>
                    </w:rPr>
                    <w:t>be</w:t>
                  </w:r>
                  <w:r>
                    <w:rPr>
                      <w:spacing w:val="-18"/>
                      <w:w w:val="120"/>
                    </w:rPr>
                    <w:t> </w:t>
                  </w:r>
                  <w:r>
                    <w:rPr>
                      <w:w w:val="120"/>
                    </w:rPr>
                    <w:t>easily</w:t>
                  </w:r>
                  <w:r>
                    <w:rPr>
                      <w:spacing w:val="-21"/>
                      <w:w w:val="120"/>
                    </w:rPr>
                    <w:t> </w:t>
                  </w:r>
                  <w:r>
                    <w:rPr>
                      <w:w w:val="120"/>
                    </w:rPr>
                    <w:t>computed</w:t>
                  </w:r>
                  <w:r>
                    <w:rPr>
                      <w:spacing w:val="-21"/>
                      <w:w w:val="120"/>
                    </w:rPr>
                    <w:t> </w:t>
                  </w:r>
                  <w:r>
                    <w:rPr>
                      <w:w w:val="120"/>
                    </w:rPr>
                    <w:t>by</w:t>
                  </w:r>
                  <w:r>
                    <w:rPr>
                      <w:spacing w:val="-21"/>
                      <w:w w:val="120"/>
                    </w:rPr>
                    <w:t> </w:t>
                  </w:r>
                  <w:r>
                    <w:rPr>
                      <w:w w:val="120"/>
                    </w:rPr>
                    <w:t>using</w:t>
                  </w:r>
                  <w:r>
                    <w:rPr>
                      <w:spacing w:val="-19"/>
                      <w:w w:val="120"/>
                    </w:rPr>
                    <w:t> </w:t>
                  </w:r>
                  <w:r>
                    <w:rPr>
                      <w:w w:val="120"/>
                    </w:rPr>
                    <w:t>kernel</w:t>
                  </w:r>
                  <w:r>
                    <w:rPr>
                      <w:spacing w:val="-21"/>
                      <w:w w:val="120"/>
                    </w:rPr>
                    <w:t> </w:t>
                  </w:r>
                  <w:r>
                    <w:rPr>
                      <w:w w:val="120"/>
                    </w:rPr>
                    <w:t>trick.</w:t>
                  </w:r>
                  <w:r>
                    <w:rPr>
                      <w:spacing w:val="-18"/>
                      <w:w w:val="120"/>
                    </w:rPr>
                    <w:t> </w:t>
                  </w:r>
                  <w:r>
                    <w:rPr>
                      <w:spacing w:val="-4"/>
                      <w:w w:val="120"/>
                    </w:rPr>
                    <w:t>Briefly,</w:t>
                  </w:r>
                </w:p>
              </w:txbxContent>
            </v:textbox>
            <w10:wrap type="none"/>
          </v:shape>
        </w:pict>
      </w:r>
      <w:r>
        <w:rPr/>
        <w:pict>
          <v:shape style="position:absolute;margin-left:139.800034pt;margin-top:-3.220509pt;width:6.45pt;height:31.3pt;mso-position-horizontal-relative:page;mso-position-vertical-relative:paragraph;z-index:251725824" type="#_x0000_t202" filled="false" stroked="false">
            <v:textbox inset="0,0,0,0">
              <w:txbxContent>
                <w:p>
                  <w:pPr>
                    <w:pStyle w:val="BodyText"/>
                    <w:spacing w:line="111" w:lineRule="exact"/>
                    <w:rPr>
                      <w:rFonts w:ascii="Adobe Clean"/>
                    </w:rPr>
                  </w:pPr>
                  <w:r>
                    <w:rPr>
                      <w:rFonts w:ascii="Adobe Clean"/>
                      <w:w w:val="105"/>
                    </w:rPr>
                    <w:t>11</w:t>
                  </w:r>
                </w:p>
              </w:txbxContent>
            </v:textbox>
            <w10:wrap type="none"/>
          </v:shape>
        </w:pict>
      </w:r>
      <w:r>
        <w:rPr>
          <w:rFonts w:ascii="Times New Roman"/>
          <w:i/>
          <w:w w:val="130"/>
          <w:position w:val="9"/>
          <w:sz w:val="20"/>
        </w:rPr>
        <w:t>n </w:t>
      </w:r>
      <w:r>
        <w:rPr>
          <w:rFonts w:ascii="Times New Roman"/>
          <w:i/>
          <w:w w:val="130"/>
          <w:sz w:val="14"/>
        </w:rPr>
        <w:t>i</w:t>
      </w:r>
      <w:r>
        <w:rPr>
          <w:rFonts w:ascii="Arial"/>
          <w:w w:val="130"/>
          <w:sz w:val="14"/>
        </w:rPr>
        <w:t>=1</w:t>
      </w:r>
    </w:p>
    <w:p>
      <w:pPr>
        <w:spacing w:line="-38" w:lineRule="auto" w:before="0"/>
        <w:ind w:left="364" w:right="0" w:firstLine="0"/>
        <w:jc w:val="left"/>
        <w:rPr>
          <w:rFonts w:ascii="Arial"/>
          <w:sz w:val="14"/>
        </w:rPr>
      </w:pPr>
      <w:r>
        <w:rPr/>
        <w:br w:type="column"/>
      </w:r>
      <w:r>
        <w:rPr>
          <w:rFonts w:ascii="Times New Roman"/>
          <w:i/>
          <w:w w:val="130"/>
          <w:position w:val="9"/>
          <w:sz w:val="20"/>
        </w:rPr>
        <w:t>n</w:t>
      </w:r>
      <w:r>
        <w:rPr>
          <w:rFonts w:ascii="Times New Roman"/>
          <w:i/>
          <w:spacing w:val="53"/>
          <w:w w:val="130"/>
          <w:position w:val="9"/>
          <w:sz w:val="20"/>
        </w:rPr>
        <w:t> </w:t>
      </w:r>
      <w:r>
        <w:rPr>
          <w:rFonts w:ascii="Times New Roman"/>
          <w:i/>
          <w:spacing w:val="-5"/>
          <w:w w:val="130"/>
          <w:sz w:val="14"/>
        </w:rPr>
        <w:t>j</w:t>
      </w:r>
      <w:r>
        <w:rPr>
          <w:rFonts w:ascii="Arial"/>
          <w:spacing w:val="-5"/>
          <w:w w:val="130"/>
          <w:sz w:val="14"/>
        </w:rPr>
        <w:t>=1</w:t>
      </w:r>
    </w:p>
    <w:p>
      <w:pPr>
        <w:spacing w:line="403" w:lineRule="exact" w:before="0"/>
        <w:ind w:left="317" w:right="380" w:firstLine="0"/>
        <w:jc w:val="center"/>
        <w:rPr>
          <w:rFonts w:ascii="Times New Roman"/>
          <w:i/>
          <w:sz w:val="14"/>
        </w:rPr>
      </w:pPr>
      <w:r>
        <w:rPr/>
        <w:br w:type="column"/>
      </w:r>
      <w:r>
        <w:rPr>
          <w:rFonts w:ascii="Times New Roman"/>
          <w:i/>
          <w:w w:val="170"/>
          <w:sz w:val="14"/>
        </w:rPr>
        <w:t>j</w:t>
      </w:r>
    </w:p>
    <w:p>
      <w:pPr>
        <w:pStyle w:val="BodyText"/>
        <w:spacing w:line="214" w:lineRule="exact"/>
        <w:jc w:val="right"/>
        <w:rPr>
          <w:rFonts w:ascii="Arial"/>
        </w:rPr>
      </w:pPr>
      <w:r>
        <w:rPr>
          <w:rFonts w:ascii="Adobe Clean"/>
          <w:w w:val="110"/>
        </w:rPr>
        <w:t>11</w:t>
      </w:r>
      <w:r>
        <w:rPr>
          <w:rFonts w:ascii="Arial"/>
          <w:w w:val="110"/>
          <w:vertAlign w:val="subscript"/>
        </w:rPr>
        <w:t>H</w:t>
      </w:r>
    </w:p>
    <w:p>
      <w:pPr>
        <w:pStyle w:val="BodyText"/>
        <w:spacing w:line="109" w:lineRule="exact"/>
        <w:ind w:left="430"/>
      </w:pPr>
      <w:r>
        <w:rPr/>
        <w:br w:type="column"/>
      </w:r>
      <w:r>
        <w:rPr>
          <w:w w:val="115"/>
        </w:rPr>
        <w:t>of HFA is presented below:</w:t>
      </w:r>
    </w:p>
    <w:p>
      <w:pPr>
        <w:spacing w:after="0" w:line="109" w:lineRule="exact"/>
        <w:sectPr>
          <w:type w:val="continuous"/>
          <w:pgSz w:w="12240" w:h="15840"/>
          <w:pgMar w:top="760" w:bottom="280" w:left="40" w:right="0"/>
          <w:cols w:num="4" w:equalWidth="0">
            <w:col w:w="3905" w:space="40"/>
            <w:col w:w="941" w:space="39"/>
            <w:col w:w="805" w:space="39"/>
            <w:col w:w="6431"/>
          </w:cols>
        </w:sectPr>
      </w:pPr>
    </w:p>
    <w:p>
      <w:pPr>
        <w:tabs>
          <w:tab w:pos="988" w:val="left" w:leader="none"/>
          <w:tab w:pos="1315" w:val="left" w:leader="none"/>
        </w:tabs>
        <w:spacing w:line="378" w:lineRule="exact" w:before="0"/>
        <w:ind w:left="0" w:right="38" w:firstLine="0"/>
        <w:jc w:val="right"/>
        <w:rPr>
          <w:rFonts w:ascii="Times New Roman"/>
          <w:i/>
          <w:sz w:val="14"/>
        </w:rPr>
      </w:pPr>
      <w:r>
        <w:rPr/>
        <w:pict>
          <v:shape style="position:absolute;margin-left:365.517944pt;margin-top:13.76301pt;width:2.85pt;height:7pt;mso-position-horizontal-relative:page;mso-position-vertical-relative:paragraph;z-index:-256618496" type="#_x0000_t202" filled="false" stroked="false">
            <v:textbox inset="0,0,0,0">
              <w:txbxContent>
                <w:p>
                  <w:pPr>
                    <w:spacing w:line="138" w:lineRule="exact" w:before="0"/>
                    <w:ind w:left="0" w:right="0" w:firstLine="0"/>
                    <w:jc w:val="left"/>
                    <w:rPr>
                      <w:rFonts w:ascii="Times New Roman"/>
                      <w:i/>
                      <w:sz w:val="14"/>
                    </w:rPr>
                  </w:pPr>
                  <w:r>
                    <w:rPr>
                      <w:rFonts w:ascii="Times New Roman"/>
                      <w:i/>
                      <w:w w:val="144"/>
                      <w:sz w:val="14"/>
                    </w:rPr>
                    <w:t>i</w:t>
                  </w:r>
                </w:p>
              </w:txbxContent>
            </v:textbox>
            <w10:wrap type="none"/>
          </v:shape>
        </w:pict>
      </w:r>
      <w:r>
        <w:rPr/>
        <w:pict>
          <v:shape style="position:absolute;margin-left:420.118011pt;margin-top:13.76301pt;width:3.3pt;height:7pt;mso-position-horizontal-relative:page;mso-position-vertical-relative:paragraph;z-index:251722752" type="#_x0000_t202" filled="false" stroked="false">
            <v:textbox inset="0,0,0,0">
              <w:txbxContent>
                <w:p>
                  <w:pPr>
                    <w:spacing w:line="138" w:lineRule="exact" w:before="0"/>
                    <w:ind w:left="0" w:right="0" w:firstLine="0"/>
                    <w:jc w:val="left"/>
                    <w:rPr>
                      <w:rFonts w:ascii="Times New Roman"/>
                      <w:i/>
                      <w:sz w:val="14"/>
                    </w:rPr>
                  </w:pPr>
                  <w:r>
                    <w:rPr>
                      <w:rFonts w:ascii="Times New Roman"/>
                      <w:i/>
                      <w:w w:val="169"/>
                      <w:sz w:val="14"/>
                    </w:rPr>
                    <w:t>j</w:t>
                  </w:r>
                </w:p>
              </w:txbxContent>
            </v:textbox>
            <w10:wrap type="none"/>
          </v:shape>
        </w:pict>
      </w:r>
      <w:r>
        <w:rPr/>
        <w:pict>
          <v:shape style="position:absolute;margin-left:317.398773pt;margin-top:-12.03699pt;width:241.1pt;height:12.5pt;mso-position-horizontal-relative:page;mso-position-vertical-relative:paragraph;z-index:251724800" type="#_x0000_t202" filled="false" stroked="false">
            <v:textbox inset="0,0,0,0">
              <w:txbxContent>
                <w:p>
                  <w:pPr>
                    <w:spacing w:line="250" w:lineRule="exact" w:before="0"/>
                    <w:ind w:left="0" w:right="0" w:firstLine="0"/>
                    <w:jc w:val="left"/>
                    <w:rPr>
                      <w:rFonts w:ascii="Times New Roman" w:hAnsi="Times New Roman"/>
                      <w:i/>
                      <w:sz w:val="20"/>
                    </w:rPr>
                  </w:pPr>
                  <w:r>
                    <w:rPr>
                      <w:rFonts w:ascii="Times New Roman" w:hAnsi="Times New Roman"/>
                      <w:spacing w:val="5"/>
                      <w:w w:val="120"/>
                      <w:sz w:val="20"/>
                    </w:rPr>
                    <w:t>Φ</w:t>
                  </w:r>
                  <w:r>
                    <w:rPr>
                      <w:rFonts w:ascii="Times New Roman" w:hAnsi="Times New Roman"/>
                      <w:i/>
                      <w:spacing w:val="5"/>
                      <w:w w:val="120"/>
                      <w:sz w:val="20"/>
                      <w:vertAlign w:val="subscript"/>
                    </w:rPr>
                    <w:t>S</w:t>
                  </w:r>
                  <w:r>
                    <w:rPr>
                      <w:rFonts w:ascii="Times New Roman" w:hAnsi="Times New Roman"/>
                      <w:spacing w:val="5"/>
                      <w:w w:val="120"/>
                      <w:sz w:val="20"/>
                      <w:vertAlign w:val="baseline"/>
                    </w:rPr>
                    <w:t>(</w:t>
                  </w:r>
                  <w:r>
                    <w:rPr>
                      <w:rFonts w:ascii="Palatino Linotype" w:hAnsi="Palatino Linotype"/>
                      <w:spacing w:val="5"/>
                      <w:w w:val="120"/>
                      <w:sz w:val="20"/>
                      <w:vertAlign w:val="baseline"/>
                    </w:rPr>
                    <w:t>x</w:t>
                  </w:r>
                  <w:r>
                    <w:rPr>
                      <w:rFonts w:ascii="Times New Roman" w:hAnsi="Times New Roman"/>
                      <w:i/>
                      <w:spacing w:val="5"/>
                      <w:w w:val="120"/>
                      <w:sz w:val="20"/>
                      <w:vertAlign w:val="superscript"/>
                    </w:rPr>
                    <w:t>S</w:t>
                  </w:r>
                  <w:r>
                    <w:rPr>
                      <w:rFonts w:ascii="Times New Roman" w:hAnsi="Times New Roman"/>
                      <w:spacing w:val="5"/>
                      <w:w w:val="120"/>
                      <w:sz w:val="20"/>
                      <w:vertAlign w:val="baseline"/>
                    </w:rPr>
                    <w:t>)</w:t>
                  </w:r>
                  <w:r>
                    <w:rPr>
                      <w:rFonts w:ascii="Times New Roman" w:hAnsi="Times New Roman"/>
                      <w:spacing w:val="-11"/>
                      <w:w w:val="120"/>
                      <w:sz w:val="20"/>
                      <w:vertAlign w:val="baseline"/>
                    </w:rPr>
                    <w:t> </w:t>
                  </w:r>
                  <w:r>
                    <w:rPr>
                      <w:rFonts w:ascii="Times New Roman" w:hAnsi="Times New Roman"/>
                      <w:w w:val="120"/>
                      <w:sz w:val="20"/>
                      <w:vertAlign w:val="baseline"/>
                    </w:rPr>
                    <w:t>=</w:t>
                  </w:r>
                  <w:r>
                    <w:rPr>
                      <w:rFonts w:ascii="Times New Roman" w:hAnsi="Times New Roman"/>
                      <w:spacing w:val="-8"/>
                      <w:w w:val="120"/>
                      <w:sz w:val="20"/>
                      <w:vertAlign w:val="baseline"/>
                    </w:rPr>
                    <w:t> </w:t>
                  </w:r>
                  <w:r>
                    <w:rPr>
                      <w:rFonts w:ascii="Lucida Sans Unicode" w:hAnsi="Lucida Sans Unicode"/>
                      <w:spacing w:val="10"/>
                      <w:w w:val="120"/>
                      <w:sz w:val="20"/>
                      <w:vertAlign w:val="baseline"/>
                    </w:rPr>
                    <w:t>(</w:t>
                  </w:r>
                  <w:r>
                    <w:rPr>
                      <w:rFonts w:ascii="Times New Roman" w:hAnsi="Times New Roman"/>
                      <w:i/>
                      <w:spacing w:val="10"/>
                      <w:w w:val="120"/>
                      <w:sz w:val="20"/>
                      <w:vertAlign w:val="baseline"/>
                    </w:rPr>
                    <w:t>W</w:t>
                  </w:r>
                  <w:r>
                    <w:rPr>
                      <w:rFonts w:ascii="Times New Roman" w:hAnsi="Times New Roman"/>
                      <w:i/>
                      <w:spacing w:val="10"/>
                      <w:w w:val="120"/>
                      <w:sz w:val="20"/>
                      <w:vertAlign w:val="superscript"/>
                    </w:rPr>
                    <w:t>S</w:t>
                  </w:r>
                  <w:r>
                    <w:rPr>
                      <w:rFonts w:ascii="Palatino Linotype" w:hAnsi="Palatino Linotype"/>
                      <w:spacing w:val="10"/>
                      <w:w w:val="120"/>
                      <w:sz w:val="20"/>
                      <w:vertAlign w:val="baseline"/>
                    </w:rPr>
                    <w:t>x</w:t>
                  </w:r>
                  <w:r>
                    <w:rPr>
                      <w:rFonts w:ascii="Times New Roman" w:hAnsi="Times New Roman"/>
                      <w:i/>
                      <w:spacing w:val="10"/>
                      <w:w w:val="120"/>
                      <w:sz w:val="20"/>
                      <w:vertAlign w:val="superscript"/>
                    </w:rPr>
                    <w:t>S</w:t>
                  </w:r>
                  <w:r>
                    <w:rPr>
                      <w:rFonts w:ascii="Times New Roman" w:hAnsi="Times New Roman"/>
                      <w:i/>
                      <w:spacing w:val="10"/>
                      <w:w w:val="120"/>
                      <w:sz w:val="20"/>
                      <w:vertAlign w:val="baseline"/>
                    </w:rPr>
                    <w:t>,</w:t>
                  </w:r>
                  <w:r>
                    <w:rPr>
                      <w:rFonts w:ascii="Times New Roman" w:hAnsi="Times New Roman"/>
                      <w:i/>
                      <w:spacing w:val="-29"/>
                      <w:w w:val="120"/>
                      <w:sz w:val="20"/>
                      <w:vertAlign w:val="baseline"/>
                    </w:rPr>
                    <w:t> </w:t>
                  </w:r>
                  <w:r>
                    <w:rPr>
                      <w:rFonts w:ascii="Palatino Linotype" w:hAnsi="Palatino Linotype"/>
                      <w:spacing w:val="5"/>
                      <w:w w:val="120"/>
                      <w:sz w:val="20"/>
                      <w:vertAlign w:val="baseline"/>
                    </w:rPr>
                    <w:t>x</w:t>
                  </w:r>
                  <w:r>
                    <w:rPr>
                      <w:rFonts w:ascii="Times New Roman" w:hAnsi="Times New Roman"/>
                      <w:i/>
                      <w:spacing w:val="5"/>
                      <w:w w:val="120"/>
                      <w:sz w:val="20"/>
                      <w:vertAlign w:val="superscript"/>
                    </w:rPr>
                    <w:t>S</w:t>
                  </w:r>
                  <w:r>
                    <w:rPr>
                      <w:rFonts w:ascii="Times New Roman" w:hAnsi="Times New Roman"/>
                      <w:i/>
                      <w:spacing w:val="5"/>
                      <w:w w:val="120"/>
                      <w:sz w:val="20"/>
                      <w:vertAlign w:val="baseline"/>
                    </w:rPr>
                    <w:t>,</w:t>
                  </w:r>
                  <w:r>
                    <w:rPr>
                      <w:rFonts w:ascii="Times New Roman" w:hAnsi="Times New Roman"/>
                      <w:i/>
                      <w:spacing w:val="-30"/>
                      <w:w w:val="120"/>
                      <w:sz w:val="20"/>
                      <w:vertAlign w:val="baseline"/>
                    </w:rPr>
                    <w:t> </w:t>
                  </w:r>
                  <w:r>
                    <w:rPr>
                      <w:rFonts w:ascii="Palatino Linotype" w:hAnsi="Palatino Linotype"/>
                      <w:w w:val="120"/>
                      <w:sz w:val="20"/>
                      <w:vertAlign w:val="baseline"/>
                    </w:rPr>
                    <w:t>0</w:t>
                  </w:r>
                  <w:r>
                    <w:rPr>
                      <w:rFonts w:ascii="Times New Roman" w:hAnsi="Times New Roman"/>
                      <w:i/>
                      <w:w w:val="120"/>
                      <w:sz w:val="20"/>
                      <w:vertAlign w:val="superscript"/>
                    </w:rPr>
                    <w:t>T</w:t>
                  </w:r>
                  <w:r>
                    <w:rPr>
                      <w:rFonts w:ascii="Times New Roman" w:hAnsi="Times New Roman"/>
                      <w:i/>
                      <w:spacing w:val="-32"/>
                      <w:w w:val="120"/>
                      <w:sz w:val="20"/>
                      <w:vertAlign w:val="baseline"/>
                    </w:rPr>
                    <w:t> </w:t>
                  </w:r>
                  <w:r>
                    <w:rPr>
                      <w:rFonts w:ascii="Lucida Sans Unicode" w:hAnsi="Lucida Sans Unicode"/>
                      <w:w w:val="120"/>
                      <w:sz w:val="20"/>
                      <w:vertAlign w:val="baseline"/>
                    </w:rPr>
                    <w:t>)</w:t>
                  </w:r>
                  <w:r>
                    <w:rPr>
                      <w:rFonts w:ascii="Times New Roman" w:hAnsi="Times New Roman"/>
                      <w:i/>
                      <w:w w:val="120"/>
                      <w:sz w:val="20"/>
                      <w:vertAlign w:val="baseline"/>
                    </w:rPr>
                    <w:t>,</w:t>
                  </w:r>
                  <w:r>
                    <w:rPr>
                      <w:rFonts w:ascii="Times New Roman" w:hAnsi="Times New Roman"/>
                      <w:i/>
                      <w:spacing w:val="21"/>
                      <w:w w:val="120"/>
                      <w:sz w:val="20"/>
                      <w:vertAlign w:val="baseline"/>
                    </w:rPr>
                    <w:t> </w:t>
                  </w:r>
                  <w:r>
                    <w:rPr>
                      <w:rFonts w:ascii="Times New Roman" w:hAnsi="Times New Roman"/>
                      <w:w w:val="120"/>
                      <w:sz w:val="20"/>
                      <w:vertAlign w:val="baseline"/>
                    </w:rPr>
                    <w:t>Φ</w:t>
                  </w:r>
                  <w:r>
                    <w:rPr>
                      <w:rFonts w:ascii="Times New Roman" w:hAnsi="Times New Roman"/>
                      <w:i/>
                      <w:w w:val="120"/>
                      <w:sz w:val="20"/>
                      <w:vertAlign w:val="subscript"/>
                    </w:rPr>
                    <w:t>T</w:t>
                  </w:r>
                  <w:r>
                    <w:rPr>
                      <w:rFonts w:ascii="Times New Roman" w:hAnsi="Times New Roman"/>
                      <w:i/>
                      <w:spacing w:val="-32"/>
                      <w:w w:val="120"/>
                      <w:sz w:val="20"/>
                      <w:vertAlign w:val="baseline"/>
                    </w:rPr>
                    <w:t> </w:t>
                  </w:r>
                  <w:r>
                    <w:rPr>
                      <w:rFonts w:ascii="Times New Roman" w:hAnsi="Times New Roman"/>
                      <w:w w:val="120"/>
                      <w:sz w:val="20"/>
                      <w:vertAlign w:val="baseline"/>
                    </w:rPr>
                    <w:t>(</w:t>
                  </w:r>
                  <w:r>
                    <w:rPr>
                      <w:rFonts w:ascii="Palatino Linotype" w:hAnsi="Palatino Linotype"/>
                      <w:w w:val="120"/>
                      <w:sz w:val="20"/>
                      <w:vertAlign w:val="baseline"/>
                    </w:rPr>
                    <w:t>x</w:t>
                  </w:r>
                  <w:r>
                    <w:rPr>
                      <w:rFonts w:ascii="Times New Roman" w:hAnsi="Times New Roman"/>
                      <w:i/>
                      <w:w w:val="120"/>
                      <w:sz w:val="20"/>
                      <w:vertAlign w:val="superscript"/>
                    </w:rPr>
                    <w:t>T</w:t>
                  </w:r>
                  <w:r>
                    <w:rPr>
                      <w:rFonts w:ascii="Times New Roman" w:hAnsi="Times New Roman"/>
                      <w:i/>
                      <w:spacing w:val="-29"/>
                      <w:w w:val="120"/>
                      <w:sz w:val="20"/>
                      <w:vertAlign w:val="baseline"/>
                    </w:rPr>
                    <w:t> </w:t>
                  </w:r>
                  <w:r>
                    <w:rPr>
                      <w:rFonts w:ascii="Times New Roman" w:hAnsi="Times New Roman"/>
                      <w:w w:val="120"/>
                      <w:sz w:val="20"/>
                      <w:vertAlign w:val="baseline"/>
                    </w:rPr>
                    <w:t>)</w:t>
                  </w:r>
                  <w:r>
                    <w:rPr>
                      <w:rFonts w:ascii="Times New Roman" w:hAnsi="Times New Roman"/>
                      <w:spacing w:val="-11"/>
                      <w:w w:val="120"/>
                      <w:sz w:val="20"/>
                      <w:vertAlign w:val="baseline"/>
                    </w:rPr>
                    <w:t> </w:t>
                  </w:r>
                  <w:r>
                    <w:rPr>
                      <w:rFonts w:ascii="Times New Roman" w:hAnsi="Times New Roman"/>
                      <w:w w:val="120"/>
                      <w:sz w:val="20"/>
                      <w:vertAlign w:val="baseline"/>
                    </w:rPr>
                    <w:t>=</w:t>
                  </w:r>
                  <w:r>
                    <w:rPr>
                      <w:rFonts w:ascii="Times New Roman" w:hAnsi="Times New Roman"/>
                      <w:spacing w:val="-8"/>
                      <w:w w:val="120"/>
                      <w:sz w:val="20"/>
                      <w:vertAlign w:val="baseline"/>
                    </w:rPr>
                    <w:t> </w:t>
                  </w:r>
                  <w:r>
                    <w:rPr>
                      <w:rFonts w:ascii="Lucida Sans Unicode" w:hAnsi="Lucida Sans Unicode"/>
                      <w:spacing w:val="8"/>
                      <w:w w:val="120"/>
                      <w:sz w:val="20"/>
                      <w:vertAlign w:val="baseline"/>
                    </w:rPr>
                    <w:t>(</w:t>
                  </w:r>
                  <w:r>
                    <w:rPr>
                      <w:rFonts w:ascii="Times New Roman" w:hAnsi="Times New Roman"/>
                      <w:i/>
                      <w:spacing w:val="8"/>
                      <w:w w:val="120"/>
                      <w:sz w:val="20"/>
                      <w:vertAlign w:val="baseline"/>
                    </w:rPr>
                    <w:t>W</w:t>
                  </w:r>
                  <w:r>
                    <w:rPr>
                      <w:rFonts w:ascii="Times New Roman" w:hAnsi="Times New Roman"/>
                      <w:i/>
                      <w:spacing w:val="8"/>
                      <w:w w:val="120"/>
                      <w:sz w:val="20"/>
                      <w:vertAlign w:val="superscript"/>
                    </w:rPr>
                    <w:t>T</w:t>
                  </w:r>
                  <w:r>
                    <w:rPr>
                      <w:rFonts w:ascii="Times New Roman" w:hAnsi="Times New Roman"/>
                      <w:i/>
                      <w:spacing w:val="-32"/>
                      <w:w w:val="120"/>
                      <w:sz w:val="20"/>
                      <w:vertAlign w:val="baseline"/>
                    </w:rPr>
                    <w:t> </w:t>
                  </w:r>
                  <w:r>
                    <w:rPr>
                      <w:rFonts w:ascii="Palatino Linotype" w:hAnsi="Palatino Linotype"/>
                      <w:w w:val="120"/>
                      <w:sz w:val="20"/>
                      <w:vertAlign w:val="baseline"/>
                    </w:rPr>
                    <w:t>x</w:t>
                  </w:r>
                  <w:r>
                    <w:rPr>
                      <w:rFonts w:ascii="Times New Roman" w:hAnsi="Times New Roman"/>
                      <w:i/>
                      <w:w w:val="120"/>
                      <w:sz w:val="20"/>
                      <w:vertAlign w:val="superscript"/>
                    </w:rPr>
                    <w:t>T</w:t>
                  </w:r>
                  <w:r>
                    <w:rPr>
                      <w:rFonts w:ascii="Times New Roman" w:hAnsi="Times New Roman"/>
                      <w:i/>
                      <w:spacing w:val="-30"/>
                      <w:w w:val="120"/>
                      <w:sz w:val="20"/>
                      <w:vertAlign w:val="baseline"/>
                    </w:rPr>
                    <w:t> </w:t>
                  </w:r>
                  <w:r>
                    <w:rPr>
                      <w:rFonts w:ascii="Times New Roman" w:hAnsi="Times New Roman"/>
                      <w:i/>
                      <w:w w:val="120"/>
                      <w:sz w:val="20"/>
                      <w:vertAlign w:val="baseline"/>
                    </w:rPr>
                    <w:t>,</w:t>
                  </w:r>
                  <w:r>
                    <w:rPr>
                      <w:rFonts w:ascii="Times New Roman" w:hAnsi="Times New Roman"/>
                      <w:i/>
                      <w:spacing w:val="-29"/>
                      <w:w w:val="120"/>
                      <w:sz w:val="20"/>
                      <w:vertAlign w:val="baseline"/>
                    </w:rPr>
                    <w:t> </w:t>
                  </w:r>
                  <w:r>
                    <w:rPr>
                      <w:rFonts w:ascii="Palatino Linotype" w:hAnsi="Palatino Linotype"/>
                      <w:spacing w:val="5"/>
                      <w:w w:val="120"/>
                      <w:sz w:val="20"/>
                      <w:vertAlign w:val="baseline"/>
                    </w:rPr>
                    <w:t>0</w:t>
                  </w:r>
                  <w:r>
                    <w:rPr>
                      <w:rFonts w:ascii="Times New Roman" w:hAnsi="Times New Roman"/>
                      <w:i/>
                      <w:spacing w:val="5"/>
                      <w:w w:val="120"/>
                      <w:sz w:val="20"/>
                      <w:vertAlign w:val="superscript"/>
                    </w:rPr>
                    <w:t>S</w:t>
                  </w:r>
                  <w:r>
                    <w:rPr>
                      <w:rFonts w:ascii="Times New Roman" w:hAnsi="Times New Roman"/>
                      <w:i/>
                      <w:spacing w:val="5"/>
                      <w:w w:val="120"/>
                      <w:sz w:val="20"/>
                      <w:vertAlign w:val="baseline"/>
                    </w:rPr>
                    <w:t>,</w:t>
                  </w:r>
                  <w:r>
                    <w:rPr>
                      <w:rFonts w:ascii="Times New Roman" w:hAnsi="Times New Roman"/>
                      <w:i/>
                      <w:spacing w:val="-30"/>
                      <w:w w:val="120"/>
                      <w:sz w:val="20"/>
                      <w:vertAlign w:val="baseline"/>
                    </w:rPr>
                    <w:t> </w:t>
                  </w:r>
                  <w:r>
                    <w:rPr>
                      <w:rFonts w:ascii="Palatino Linotype" w:hAnsi="Palatino Linotype"/>
                      <w:w w:val="120"/>
                      <w:sz w:val="20"/>
                      <w:vertAlign w:val="baseline"/>
                    </w:rPr>
                    <w:t>x</w:t>
                  </w:r>
                  <w:r>
                    <w:rPr>
                      <w:rFonts w:ascii="Times New Roman" w:hAnsi="Times New Roman"/>
                      <w:i/>
                      <w:w w:val="120"/>
                      <w:sz w:val="20"/>
                      <w:vertAlign w:val="superscript"/>
                    </w:rPr>
                    <w:t>T</w:t>
                  </w:r>
                  <w:r>
                    <w:rPr>
                      <w:rFonts w:ascii="Times New Roman" w:hAnsi="Times New Roman"/>
                      <w:i/>
                      <w:spacing w:val="-32"/>
                      <w:w w:val="120"/>
                      <w:sz w:val="20"/>
                      <w:vertAlign w:val="baseline"/>
                    </w:rPr>
                    <w:t> </w:t>
                  </w:r>
                  <w:r>
                    <w:rPr>
                      <w:rFonts w:ascii="Lucida Sans Unicode" w:hAnsi="Lucida Sans Unicode"/>
                      <w:w w:val="120"/>
                      <w:sz w:val="20"/>
                      <w:vertAlign w:val="baseline"/>
                    </w:rPr>
                    <w:t>)</w:t>
                  </w:r>
                  <w:r>
                    <w:rPr>
                      <w:rFonts w:ascii="Times New Roman" w:hAnsi="Times New Roman"/>
                      <w:i/>
                      <w:w w:val="120"/>
                      <w:sz w:val="20"/>
                      <w:vertAlign w:val="baseline"/>
                    </w:rPr>
                    <w:t>,</w:t>
                  </w:r>
                </w:p>
              </w:txbxContent>
            </v:textbox>
            <w10:wrap type="none"/>
          </v:shape>
        </w:pict>
      </w:r>
      <w:r>
        <w:rPr>
          <w:rFonts w:ascii="Times New Roman"/>
          <w:i/>
          <w:w w:val="145"/>
          <w:sz w:val="14"/>
        </w:rPr>
        <w:t>i</w:t>
        <w:tab/>
        <w:t>i</w:t>
        <w:tab/>
      </w:r>
      <w:r>
        <w:rPr>
          <w:rFonts w:ascii="Times New Roman"/>
          <w:i/>
          <w:w w:val="140"/>
          <w:sz w:val="14"/>
        </w:rPr>
        <w:t>i</w:t>
      </w:r>
    </w:p>
    <w:p>
      <w:pPr>
        <w:pStyle w:val="BodyText"/>
        <w:spacing w:line="241" w:lineRule="exact"/>
        <w:ind w:left="919"/>
      </w:pPr>
      <w:r>
        <w:rPr>
          <w:w w:val="120"/>
        </w:rPr>
        <w:t>MMD quantifies the distribution difference by calculating</w:t>
      </w:r>
    </w:p>
    <w:p>
      <w:pPr>
        <w:tabs>
          <w:tab w:pos="1927" w:val="left" w:leader="none"/>
          <w:tab w:pos="2583" w:val="left" w:leader="none"/>
        </w:tabs>
        <w:spacing w:line="348" w:lineRule="exact" w:before="0"/>
        <w:ind w:left="919" w:right="0" w:firstLine="0"/>
        <w:jc w:val="left"/>
        <w:rPr>
          <w:rFonts w:ascii="Times New Roman"/>
          <w:i/>
          <w:sz w:val="14"/>
        </w:rPr>
      </w:pPr>
      <w:r>
        <w:rPr/>
        <w:br w:type="column"/>
      </w:r>
      <w:r>
        <w:rPr>
          <w:rFonts w:ascii="Times New Roman"/>
          <w:i/>
          <w:w w:val="170"/>
          <w:sz w:val="14"/>
        </w:rPr>
        <w:t>j</w:t>
        <w:tab/>
        <w:t>j</w:t>
        <w:tab/>
        <w:t>j</w:t>
      </w:r>
    </w:p>
    <w:p>
      <w:pPr>
        <w:spacing w:after="0" w:line="348" w:lineRule="exact"/>
        <w:jc w:val="left"/>
        <w:rPr>
          <w:rFonts w:ascii="Times New Roman"/>
          <w:sz w:val="14"/>
        </w:rPr>
        <w:sectPr>
          <w:type w:val="continuous"/>
          <w:pgSz w:w="12240" w:h="15840"/>
          <w:pgMar w:top="760" w:bottom="280" w:left="40" w:right="0"/>
          <w:cols w:num="2" w:equalWidth="0">
            <w:col w:w="8176" w:space="114"/>
            <w:col w:w="3910"/>
          </w:cols>
        </w:sectPr>
      </w:pPr>
    </w:p>
    <w:p>
      <w:pPr>
        <w:pStyle w:val="BodyText"/>
        <w:spacing w:line="549" w:lineRule="exact"/>
        <w:ind w:left="919"/>
        <w:jc w:val="both"/>
      </w:pPr>
      <w:r>
        <w:rPr>
          <w:w w:val="115"/>
        </w:rPr>
        <w:t>the distance of the mean values of the instances in a</w:t>
      </w:r>
      <w:r>
        <w:rPr>
          <w:spacing w:val="56"/>
          <w:w w:val="115"/>
        </w:rPr>
        <w:t> </w:t>
      </w:r>
      <w:r>
        <w:rPr>
          <w:w w:val="115"/>
        </w:rPr>
        <w:t>RKHS.</w:t>
      </w:r>
    </w:p>
    <w:p>
      <w:pPr>
        <w:pStyle w:val="BodyText"/>
        <w:spacing w:line="318" w:lineRule="exact"/>
        <w:ind w:left="919"/>
        <w:jc w:val="both"/>
      </w:pPr>
      <w:r>
        <w:rPr>
          <w:w w:val="120"/>
        </w:rPr>
        <w:t>Note</w:t>
      </w:r>
      <w:r>
        <w:rPr>
          <w:spacing w:val="32"/>
          <w:w w:val="120"/>
        </w:rPr>
        <w:t> </w:t>
      </w:r>
      <w:r>
        <w:rPr>
          <w:w w:val="120"/>
        </w:rPr>
        <w:t>that</w:t>
      </w:r>
      <w:r>
        <w:rPr>
          <w:spacing w:val="31"/>
          <w:w w:val="120"/>
        </w:rPr>
        <w:t> </w:t>
      </w:r>
      <w:r>
        <w:rPr>
          <w:w w:val="120"/>
        </w:rPr>
        <w:t>the</w:t>
      </w:r>
      <w:r>
        <w:rPr>
          <w:spacing w:val="33"/>
          <w:w w:val="120"/>
        </w:rPr>
        <w:t> </w:t>
      </w:r>
      <w:r>
        <w:rPr>
          <w:w w:val="120"/>
        </w:rPr>
        <w:t>above-mentioned</w:t>
      </w:r>
      <w:r>
        <w:rPr>
          <w:spacing w:val="32"/>
          <w:w w:val="120"/>
        </w:rPr>
        <w:t> </w:t>
      </w:r>
      <w:r>
        <w:rPr>
          <w:w w:val="120"/>
        </w:rPr>
        <w:t>KMM</w:t>
      </w:r>
      <w:r>
        <w:rPr>
          <w:spacing w:val="33"/>
          <w:w w:val="120"/>
        </w:rPr>
        <w:t> </w:t>
      </w:r>
      <w:r>
        <w:rPr>
          <w:w w:val="120"/>
        </w:rPr>
        <w:t>actually</w:t>
      </w:r>
      <w:r>
        <w:rPr>
          <w:spacing w:val="31"/>
          <w:w w:val="120"/>
        </w:rPr>
        <w:t> </w:t>
      </w:r>
      <w:r>
        <w:rPr>
          <w:w w:val="120"/>
        </w:rPr>
        <w:t>produces</w:t>
      </w:r>
    </w:p>
    <w:p>
      <w:pPr>
        <w:pStyle w:val="BodyText"/>
        <w:spacing w:line="87" w:lineRule="exact"/>
        <w:ind w:left="919"/>
        <w:jc w:val="both"/>
      </w:pPr>
      <w:r>
        <w:rPr>
          <w:w w:val="115"/>
        </w:rPr>
        <w:t>the</w:t>
      </w:r>
      <w:r>
        <w:rPr>
          <w:spacing w:val="20"/>
          <w:w w:val="115"/>
        </w:rPr>
        <w:t> </w:t>
      </w:r>
      <w:r>
        <w:rPr>
          <w:w w:val="115"/>
        </w:rPr>
        <w:t>weights</w:t>
      </w:r>
      <w:r>
        <w:rPr>
          <w:spacing w:val="21"/>
          <w:w w:val="115"/>
        </w:rPr>
        <w:t> </w:t>
      </w:r>
      <w:r>
        <w:rPr>
          <w:w w:val="115"/>
        </w:rPr>
        <w:t>of</w:t>
      </w:r>
      <w:r>
        <w:rPr>
          <w:spacing w:val="20"/>
          <w:w w:val="115"/>
        </w:rPr>
        <w:t> </w:t>
      </w:r>
      <w:r>
        <w:rPr>
          <w:w w:val="115"/>
        </w:rPr>
        <w:t>instances</w:t>
      </w:r>
      <w:r>
        <w:rPr>
          <w:spacing w:val="19"/>
          <w:w w:val="115"/>
        </w:rPr>
        <w:t> </w:t>
      </w:r>
      <w:r>
        <w:rPr>
          <w:w w:val="115"/>
        </w:rPr>
        <w:t>by</w:t>
      </w:r>
      <w:r>
        <w:rPr>
          <w:spacing w:val="20"/>
          <w:w w:val="115"/>
        </w:rPr>
        <w:t> </w:t>
      </w:r>
      <w:r>
        <w:rPr>
          <w:w w:val="115"/>
        </w:rPr>
        <w:t>minimizing</w:t>
      </w:r>
      <w:r>
        <w:rPr>
          <w:spacing w:val="21"/>
          <w:w w:val="115"/>
        </w:rPr>
        <w:t> </w:t>
      </w:r>
      <w:r>
        <w:rPr>
          <w:w w:val="115"/>
        </w:rPr>
        <w:t>the</w:t>
      </w:r>
      <w:r>
        <w:rPr>
          <w:spacing w:val="20"/>
          <w:w w:val="115"/>
        </w:rPr>
        <w:t> </w:t>
      </w:r>
      <w:r>
        <w:rPr>
          <w:w w:val="115"/>
        </w:rPr>
        <w:t>MMD</w:t>
      </w:r>
      <w:r>
        <w:rPr>
          <w:spacing w:val="19"/>
          <w:w w:val="115"/>
        </w:rPr>
        <w:t> </w:t>
      </w:r>
      <w:r>
        <w:rPr>
          <w:w w:val="115"/>
        </w:rPr>
        <w:t>distance</w:t>
      </w:r>
    </w:p>
    <w:p>
      <w:pPr>
        <w:pStyle w:val="BodyText"/>
        <w:spacing w:line="148" w:lineRule="exact"/>
        <w:ind w:left="919"/>
        <w:jc w:val="both"/>
      </w:pPr>
      <w:r>
        <w:rPr>
          <w:w w:val="120"/>
        </w:rPr>
        <w:t>between domains.</w:t>
      </w:r>
    </w:p>
    <w:p>
      <w:pPr>
        <w:pStyle w:val="BodyText"/>
        <w:spacing w:line="206" w:lineRule="auto"/>
        <w:ind w:left="919" w:firstLine="285"/>
        <w:jc w:val="both"/>
      </w:pPr>
      <w:r>
        <w:rPr>
          <w:spacing w:val="-3"/>
          <w:w w:val="120"/>
        </w:rPr>
        <w:t>Table. </w:t>
      </w:r>
      <w:hyperlink w:history="true" w:anchor="_bookmark8">
        <w:r>
          <w:rPr>
            <w:w w:val="120"/>
          </w:rPr>
          <w:t>2</w:t>
        </w:r>
      </w:hyperlink>
      <w:r>
        <w:rPr>
          <w:w w:val="120"/>
        </w:rPr>
        <w:t> lists some commonly used metrics and the related algorithms. In addition to </w:t>
      </w:r>
      <w:r>
        <w:rPr>
          <w:spacing w:val="-3"/>
          <w:w w:val="120"/>
        </w:rPr>
        <w:t>Table. </w:t>
      </w:r>
      <w:hyperlink w:history="true" w:anchor="_bookmark8">
        <w:r>
          <w:rPr>
            <w:w w:val="120"/>
          </w:rPr>
          <w:t>2</w:t>
        </w:r>
      </w:hyperlink>
      <w:r>
        <w:rPr>
          <w:w w:val="120"/>
        </w:rPr>
        <w:t>, there are some other measurement criteria adopted in transfer learning, including Wasserstein distance [</w:t>
      </w:r>
      <w:hyperlink w:history="true" w:anchor="_bookmark84">
        <w:r>
          <w:rPr>
            <w:w w:val="120"/>
          </w:rPr>
          <w:t>59</w:t>
        </w:r>
      </w:hyperlink>
      <w:r>
        <w:rPr>
          <w:w w:val="120"/>
        </w:rPr>
        <w:t>], [</w:t>
      </w:r>
      <w:hyperlink w:history="true" w:anchor="_bookmark85">
        <w:r>
          <w:rPr>
            <w:w w:val="120"/>
          </w:rPr>
          <w:t>60</w:t>
        </w:r>
      </w:hyperlink>
      <w:r>
        <w:rPr>
          <w:w w:val="120"/>
        </w:rPr>
        <w:t>], central moment discrepancy [</w:t>
      </w:r>
      <w:hyperlink w:history="true" w:anchor="_bookmark86">
        <w:r>
          <w:rPr>
            <w:w w:val="120"/>
          </w:rPr>
          <w:t>61</w:t>
        </w:r>
      </w:hyperlink>
      <w:r>
        <w:rPr>
          <w:w w:val="120"/>
        </w:rPr>
        <w:t>], etc. Some studies focus on optimizing and improving the existing measurements. </w:t>
      </w:r>
      <w:r>
        <w:rPr>
          <w:spacing w:val="-4"/>
          <w:w w:val="120"/>
        </w:rPr>
        <w:t>Take </w:t>
      </w:r>
      <w:r>
        <w:rPr>
          <w:w w:val="120"/>
        </w:rPr>
        <w:t>MMD as an example. Gretton </w:t>
      </w:r>
      <w:r>
        <w:rPr>
          <w:rFonts w:ascii="Palatino Linotype"/>
          <w:i/>
          <w:w w:val="120"/>
        </w:rPr>
        <w:t>et al. </w:t>
      </w:r>
      <w:r>
        <w:rPr>
          <w:w w:val="120"/>
        </w:rPr>
        <w:t>proposed a multi-kernel</w:t>
      </w:r>
      <w:r>
        <w:rPr>
          <w:spacing w:val="-39"/>
          <w:w w:val="120"/>
        </w:rPr>
        <w:t> </w:t>
      </w:r>
      <w:r>
        <w:rPr>
          <w:w w:val="120"/>
        </w:rPr>
        <w:t>version of MMD, i.e., MK-MMD [</w:t>
      </w:r>
      <w:hyperlink w:history="true" w:anchor="_bookmark87">
        <w:r>
          <w:rPr>
            <w:w w:val="120"/>
          </w:rPr>
          <w:t>62</w:t>
        </w:r>
      </w:hyperlink>
      <w:r>
        <w:rPr>
          <w:w w:val="120"/>
        </w:rPr>
        <w:t>], which takes advantage of multiple kernels. Besides, </w:t>
      </w:r>
      <w:r>
        <w:rPr>
          <w:spacing w:val="-6"/>
          <w:w w:val="120"/>
        </w:rPr>
        <w:t>Yan </w:t>
      </w:r>
      <w:r>
        <w:rPr>
          <w:rFonts w:ascii="Palatino Linotype"/>
          <w:i/>
          <w:w w:val="120"/>
        </w:rPr>
        <w:t>et al. </w:t>
      </w:r>
      <w:r>
        <w:rPr>
          <w:w w:val="120"/>
        </w:rPr>
        <w:t>proposed a weighted version of MMD [</w:t>
      </w:r>
      <w:hyperlink w:history="true" w:anchor="_bookmark88">
        <w:r>
          <w:rPr>
            <w:w w:val="120"/>
          </w:rPr>
          <w:t>63</w:t>
        </w:r>
      </w:hyperlink>
      <w:r>
        <w:rPr>
          <w:w w:val="120"/>
        </w:rPr>
        <w:t>], which attempts to address the issue of class weight</w:t>
      </w:r>
      <w:r>
        <w:rPr>
          <w:spacing w:val="-23"/>
          <w:w w:val="120"/>
        </w:rPr>
        <w:t> </w:t>
      </w:r>
      <w:r>
        <w:rPr>
          <w:w w:val="120"/>
        </w:rPr>
        <w:t>bias.</w:t>
      </w:r>
    </w:p>
    <w:p>
      <w:pPr>
        <w:spacing w:line="609" w:lineRule="exact" w:before="0"/>
        <w:ind w:left="197" w:right="0" w:firstLine="0"/>
        <w:jc w:val="left"/>
        <w:rPr>
          <w:rFonts w:ascii="Times New Roman"/>
          <w:i/>
          <w:sz w:val="20"/>
        </w:rPr>
      </w:pPr>
      <w:r>
        <w:rPr/>
        <w:br w:type="column"/>
      </w:r>
      <w:r>
        <w:rPr>
          <w:w w:val="120"/>
          <w:sz w:val="19"/>
        </w:rPr>
        <w:t>where  </w:t>
      </w:r>
      <w:r>
        <w:rPr>
          <w:rFonts w:ascii="Times New Roman"/>
          <w:i/>
          <w:spacing w:val="10"/>
          <w:w w:val="120"/>
          <w:sz w:val="20"/>
        </w:rPr>
        <w:t>W</w:t>
      </w:r>
      <w:r>
        <w:rPr>
          <w:rFonts w:ascii="Times New Roman"/>
          <w:i/>
          <w:spacing w:val="10"/>
          <w:w w:val="120"/>
          <w:sz w:val="20"/>
          <w:vertAlign w:val="superscript"/>
        </w:rPr>
        <w:t>S</w:t>
      </w:r>
      <w:r>
        <w:rPr>
          <w:rFonts w:ascii="Palatino Linotype"/>
          <w:spacing w:val="10"/>
          <w:w w:val="120"/>
          <w:sz w:val="20"/>
          <w:vertAlign w:val="baseline"/>
        </w:rPr>
        <w:t>x</w:t>
      </w:r>
      <w:r>
        <w:rPr>
          <w:rFonts w:ascii="Times New Roman"/>
          <w:i/>
          <w:spacing w:val="10"/>
          <w:w w:val="120"/>
          <w:sz w:val="20"/>
          <w:vertAlign w:val="superscript"/>
        </w:rPr>
        <w:t>S</w:t>
      </w:r>
      <w:r>
        <w:rPr>
          <w:rFonts w:ascii="Times New Roman"/>
          <w:i/>
          <w:spacing w:val="10"/>
          <w:w w:val="120"/>
          <w:sz w:val="20"/>
          <w:vertAlign w:val="baseline"/>
        </w:rPr>
        <w:t>  </w:t>
      </w:r>
      <w:r>
        <w:rPr>
          <w:w w:val="120"/>
          <w:sz w:val="19"/>
          <w:vertAlign w:val="baseline"/>
        </w:rPr>
        <w:t>and </w:t>
      </w:r>
      <w:r>
        <w:rPr>
          <w:rFonts w:ascii="Times New Roman"/>
          <w:i/>
          <w:spacing w:val="13"/>
          <w:w w:val="120"/>
          <w:sz w:val="20"/>
          <w:vertAlign w:val="baseline"/>
        </w:rPr>
        <w:t>W</w:t>
      </w:r>
      <w:r>
        <w:rPr>
          <w:rFonts w:ascii="Times New Roman"/>
          <w:i/>
          <w:spacing w:val="13"/>
          <w:w w:val="120"/>
          <w:sz w:val="20"/>
          <w:vertAlign w:val="superscript"/>
        </w:rPr>
        <w:t>T</w:t>
      </w:r>
      <w:r>
        <w:rPr>
          <w:rFonts w:ascii="Times New Roman"/>
          <w:i/>
          <w:spacing w:val="13"/>
          <w:w w:val="120"/>
          <w:sz w:val="20"/>
          <w:vertAlign w:val="baseline"/>
        </w:rPr>
        <w:t> </w:t>
      </w:r>
      <w:r>
        <w:rPr>
          <w:rFonts w:ascii="Palatino Linotype"/>
          <w:w w:val="120"/>
          <w:sz w:val="20"/>
          <w:vertAlign w:val="baseline"/>
        </w:rPr>
        <w:t>x</w:t>
      </w:r>
      <w:r>
        <w:rPr>
          <w:rFonts w:ascii="Times New Roman"/>
          <w:i/>
          <w:w w:val="120"/>
          <w:sz w:val="20"/>
          <w:vertAlign w:val="superscript"/>
        </w:rPr>
        <w:t>T</w:t>
      </w:r>
      <w:r>
        <w:rPr>
          <w:rFonts w:ascii="Times New Roman"/>
          <w:i/>
          <w:w w:val="120"/>
          <w:sz w:val="20"/>
          <w:vertAlign w:val="baseline"/>
        </w:rPr>
        <w:t>  </w:t>
      </w:r>
      <w:r>
        <w:rPr>
          <w:w w:val="120"/>
          <w:sz w:val="19"/>
          <w:vertAlign w:val="baseline"/>
        </w:rPr>
        <w:t>have the  same dimension;</w:t>
      </w:r>
      <w:r>
        <w:rPr>
          <w:spacing w:val="26"/>
          <w:w w:val="120"/>
          <w:sz w:val="19"/>
          <w:vertAlign w:val="baseline"/>
        </w:rPr>
        <w:t> </w:t>
      </w:r>
      <w:r>
        <w:rPr>
          <w:rFonts w:ascii="Palatino Linotype"/>
          <w:w w:val="120"/>
          <w:sz w:val="20"/>
          <w:vertAlign w:val="baseline"/>
        </w:rPr>
        <w:t>0</w:t>
      </w:r>
      <w:r>
        <w:rPr>
          <w:rFonts w:ascii="Times New Roman"/>
          <w:i/>
          <w:w w:val="120"/>
          <w:sz w:val="20"/>
          <w:vertAlign w:val="superscript"/>
        </w:rPr>
        <w:t>S</w:t>
      </w:r>
    </w:p>
    <w:p>
      <w:pPr>
        <w:pStyle w:val="BodyText"/>
        <w:spacing w:line="372" w:lineRule="exact"/>
        <w:ind w:left="197"/>
        <w:rPr>
          <w:rFonts w:ascii="Times New Roman"/>
          <w:i/>
          <w:sz w:val="20"/>
        </w:rPr>
      </w:pPr>
      <w:r>
        <w:rPr>
          <w:w w:val="120"/>
        </w:rPr>
        <w:t>and </w:t>
      </w:r>
      <w:r>
        <w:rPr>
          <w:rFonts w:ascii="Palatino Linotype"/>
          <w:w w:val="120"/>
          <w:sz w:val="20"/>
        </w:rPr>
        <w:t>0</w:t>
      </w:r>
      <w:r>
        <w:rPr>
          <w:rFonts w:ascii="Times New Roman"/>
          <w:i/>
          <w:w w:val="120"/>
          <w:sz w:val="20"/>
          <w:vertAlign w:val="superscript"/>
        </w:rPr>
        <w:t>T</w:t>
      </w:r>
      <w:r>
        <w:rPr>
          <w:rFonts w:ascii="Times New Roman"/>
          <w:i/>
          <w:w w:val="120"/>
          <w:sz w:val="20"/>
          <w:vertAlign w:val="baseline"/>
        </w:rPr>
        <w:t>  </w:t>
      </w:r>
      <w:r>
        <w:rPr>
          <w:w w:val="120"/>
          <w:vertAlign w:val="baseline"/>
        </w:rPr>
        <w:t>denote the zero vectors with the dimensions of</w:t>
      </w:r>
      <w:r>
        <w:rPr>
          <w:spacing w:val="-3"/>
          <w:w w:val="120"/>
          <w:vertAlign w:val="baseline"/>
        </w:rPr>
        <w:t> </w:t>
      </w:r>
      <w:r>
        <w:rPr>
          <w:rFonts w:ascii="Palatino Linotype"/>
          <w:w w:val="120"/>
          <w:sz w:val="20"/>
          <w:vertAlign w:val="baseline"/>
        </w:rPr>
        <w:t>x</w:t>
      </w:r>
      <w:r>
        <w:rPr>
          <w:rFonts w:ascii="Times New Roman"/>
          <w:i/>
          <w:w w:val="120"/>
          <w:sz w:val="20"/>
          <w:vertAlign w:val="superscript"/>
        </w:rPr>
        <w:t>S</w:t>
      </w:r>
    </w:p>
    <w:p>
      <w:pPr>
        <w:pStyle w:val="BodyText"/>
        <w:spacing w:line="130" w:lineRule="exact"/>
        <w:ind w:left="197"/>
      </w:pPr>
      <w:r>
        <w:rPr>
          <w:w w:val="115"/>
        </w:rPr>
        <w:t>and </w:t>
      </w:r>
      <w:r>
        <w:rPr>
          <w:rFonts w:ascii="Palatino Linotype"/>
          <w:w w:val="115"/>
          <w:sz w:val="20"/>
        </w:rPr>
        <w:t>x</w:t>
      </w:r>
      <w:r>
        <w:rPr>
          <w:rFonts w:ascii="Times New Roman"/>
          <w:i/>
          <w:w w:val="115"/>
          <w:sz w:val="20"/>
          <w:vertAlign w:val="superscript"/>
        </w:rPr>
        <w:t>T</w:t>
      </w:r>
      <w:r>
        <w:rPr>
          <w:rFonts w:ascii="Times New Roman"/>
          <w:i/>
          <w:w w:val="115"/>
          <w:sz w:val="20"/>
          <w:vertAlign w:val="baseline"/>
        </w:rPr>
        <w:t> </w:t>
      </w:r>
      <w:r>
        <w:rPr>
          <w:w w:val="115"/>
          <w:vertAlign w:val="baseline"/>
        </w:rPr>
        <w:t>, </w:t>
      </w:r>
      <w:r>
        <w:rPr>
          <w:spacing w:val="-3"/>
          <w:w w:val="115"/>
          <w:vertAlign w:val="baseline"/>
        </w:rPr>
        <w:t>respectively. </w:t>
      </w:r>
      <w:r>
        <w:rPr>
          <w:spacing w:val="-5"/>
          <w:w w:val="115"/>
          <w:vertAlign w:val="baseline"/>
        </w:rPr>
        <w:t>HFA  </w:t>
      </w:r>
      <w:r>
        <w:rPr>
          <w:w w:val="115"/>
          <w:vertAlign w:val="baseline"/>
        </w:rPr>
        <w:t>maps the original features into </w:t>
      </w:r>
      <w:r>
        <w:rPr>
          <w:spacing w:val="7"/>
          <w:w w:val="115"/>
          <w:vertAlign w:val="baseline"/>
        </w:rPr>
        <w:t> </w:t>
      </w:r>
      <w:r>
        <w:rPr>
          <w:w w:val="115"/>
          <w:vertAlign w:val="baseline"/>
        </w:rPr>
        <w:t>a</w:t>
      </w:r>
    </w:p>
    <w:p>
      <w:pPr>
        <w:pStyle w:val="BodyText"/>
        <w:spacing w:line="102" w:lineRule="exact"/>
        <w:ind w:left="197"/>
        <w:jc w:val="both"/>
      </w:pPr>
      <w:r>
        <w:rPr>
          <w:w w:val="120"/>
        </w:rPr>
        <w:t>common</w:t>
      </w:r>
      <w:r>
        <w:rPr>
          <w:spacing w:val="-21"/>
          <w:w w:val="120"/>
        </w:rPr>
        <w:t> </w:t>
      </w:r>
      <w:r>
        <w:rPr>
          <w:w w:val="120"/>
        </w:rPr>
        <w:t>feature</w:t>
      </w:r>
      <w:r>
        <w:rPr>
          <w:spacing w:val="-25"/>
          <w:w w:val="120"/>
        </w:rPr>
        <w:t> </w:t>
      </w:r>
      <w:r>
        <w:rPr>
          <w:w w:val="120"/>
        </w:rPr>
        <w:t>space,</w:t>
      </w:r>
      <w:r>
        <w:rPr>
          <w:spacing w:val="-24"/>
          <w:w w:val="120"/>
        </w:rPr>
        <w:t> </w:t>
      </w:r>
      <w:r>
        <w:rPr>
          <w:w w:val="120"/>
        </w:rPr>
        <w:t>and</w:t>
      </w:r>
      <w:r>
        <w:rPr>
          <w:spacing w:val="-21"/>
          <w:w w:val="120"/>
        </w:rPr>
        <w:t> </w:t>
      </w:r>
      <w:r>
        <w:rPr>
          <w:w w:val="120"/>
        </w:rPr>
        <w:t>then</w:t>
      </w:r>
      <w:r>
        <w:rPr>
          <w:spacing w:val="-23"/>
          <w:w w:val="120"/>
        </w:rPr>
        <w:t> </w:t>
      </w:r>
      <w:r>
        <w:rPr>
          <w:w w:val="120"/>
        </w:rPr>
        <w:t>performs</w:t>
      </w:r>
      <w:r>
        <w:rPr>
          <w:spacing w:val="-23"/>
          <w:w w:val="120"/>
        </w:rPr>
        <w:t> </w:t>
      </w:r>
      <w:r>
        <w:rPr>
          <w:w w:val="120"/>
        </w:rPr>
        <w:t>a</w:t>
      </w:r>
      <w:r>
        <w:rPr>
          <w:spacing w:val="-22"/>
          <w:w w:val="120"/>
        </w:rPr>
        <w:t> </w:t>
      </w:r>
      <w:r>
        <w:rPr>
          <w:w w:val="120"/>
        </w:rPr>
        <w:t>feature</w:t>
      </w:r>
      <w:r>
        <w:rPr>
          <w:spacing w:val="-22"/>
          <w:w w:val="120"/>
        </w:rPr>
        <w:t> </w:t>
      </w:r>
      <w:r>
        <w:rPr>
          <w:w w:val="120"/>
        </w:rPr>
        <w:t>stacking</w:t>
      </w:r>
    </w:p>
    <w:p>
      <w:pPr>
        <w:pStyle w:val="BodyText"/>
        <w:spacing w:line="208" w:lineRule="auto"/>
        <w:ind w:left="197" w:right="957"/>
        <w:jc w:val="both"/>
      </w:pPr>
      <w:r>
        <w:rPr>
          <w:w w:val="120"/>
        </w:rPr>
        <w:t>operation.</w:t>
      </w:r>
      <w:r>
        <w:rPr>
          <w:spacing w:val="-10"/>
          <w:w w:val="120"/>
        </w:rPr>
        <w:t> </w:t>
      </w:r>
      <w:r>
        <w:rPr>
          <w:w w:val="120"/>
        </w:rPr>
        <w:t>The</w:t>
      </w:r>
      <w:r>
        <w:rPr>
          <w:spacing w:val="-9"/>
          <w:w w:val="120"/>
        </w:rPr>
        <w:t> </w:t>
      </w:r>
      <w:r>
        <w:rPr>
          <w:w w:val="120"/>
        </w:rPr>
        <w:t>mapped</w:t>
      </w:r>
      <w:r>
        <w:rPr>
          <w:spacing w:val="-13"/>
          <w:w w:val="120"/>
        </w:rPr>
        <w:t> </w:t>
      </w:r>
      <w:r>
        <w:rPr>
          <w:w w:val="120"/>
        </w:rPr>
        <w:t>features,</w:t>
      </w:r>
      <w:r>
        <w:rPr>
          <w:spacing w:val="-12"/>
          <w:w w:val="120"/>
        </w:rPr>
        <w:t> </w:t>
      </w:r>
      <w:r>
        <w:rPr>
          <w:w w:val="120"/>
        </w:rPr>
        <w:t>original</w:t>
      </w:r>
      <w:r>
        <w:rPr>
          <w:spacing w:val="-7"/>
          <w:w w:val="120"/>
        </w:rPr>
        <w:t> </w:t>
      </w:r>
      <w:r>
        <w:rPr>
          <w:w w:val="120"/>
        </w:rPr>
        <w:t>features,</w:t>
      </w:r>
      <w:r>
        <w:rPr>
          <w:spacing w:val="-12"/>
          <w:w w:val="120"/>
        </w:rPr>
        <w:t> </w:t>
      </w:r>
      <w:r>
        <w:rPr>
          <w:w w:val="120"/>
        </w:rPr>
        <w:t>and</w:t>
      </w:r>
      <w:r>
        <w:rPr>
          <w:spacing w:val="-11"/>
          <w:w w:val="120"/>
        </w:rPr>
        <w:t> </w:t>
      </w:r>
      <w:r>
        <w:rPr>
          <w:w w:val="120"/>
        </w:rPr>
        <w:t>zero elements</w:t>
      </w:r>
      <w:r>
        <w:rPr>
          <w:spacing w:val="-8"/>
          <w:w w:val="120"/>
        </w:rPr>
        <w:t> </w:t>
      </w:r>
      <w:r>
        <w:rPr>
          <w:w w:val="120"/>
        </w:rPr>
        <w:t>are</w:t>
      </w:r>
      <w:r>
        <w:rPr>
          <w:spacing w:val="-10"/>
          <w:w w:val="120"/>
        </w:rPr>
        <w:t> </w:t>
      </w:r>
      <w:r>
        <w:rPr>
          <w:w w:val="120"/>
        </w:rPr>
        <w:t>stacked</w:t>
      </w:r>
      <w:r>
        <w:rPr>
          <w:spacing w:val="-10"/>
          <w:w w:val="120"/>
        </w:rPr>
        <w:t> </w:t>
      </w:r>
      <w:r>
        <w:rPr>
          <w:w w:val="120"/>
        </w:rPr>
        <w:t>in</w:t>
      </w:r>
      <w:r>
        <w:rPr>
          <w:spacing w:val="-6"/>
          <w:w w:val="120"/>
        </w:rPr>
        <w:t> </w:t>
      </w:r>
      <w:r>
        <w:rPr>
          <w:w w:val="120"/>
        </w:rPr>
        <w:t>a</w:t>
      </w:r>
      <w:r>
        <w:rPr>
          <w:spacing w:val="-7"/>
          <w:w w:val="120"/>
        </w:rPr>
        <w:t> </w:t>
      </w:r>
      <w:r>
        <w:rPr>
          <w:w w:val="120"/>
        </w:rPr>
        <w:t>particular</w:t>
      </w:r>
      <w:r>
        <w:rPr>
          <w:spacing w:val="-12"/>
          <w:w w:val="120"/>
        </w:rPr>
        <w:t> </w:t>
      </w:r>
      <w:r>
        <w:rPr>
          <w:w w:val="120"/>
        </w:rPr>
        <w:t>order</w:t>
      </w:r>
      <w:r>
        <w:rPr>
          <w:spacing w:val="-6"/>
          <w:w w:val="120"/>
        </w:rPr>
        <w:t> </w:t>
      </w:r>
      <w:r>
        <w:rPr>
          <w:w w:val="120"/>
        </w:rPr>
        <w:t>to</w:t>
      </w:r>
      <w:r>
        <w:rPr>
          <w:spacing w:val="-7"/>
          <w:w w:val="120"/>
        </w:rPr>
        <w:t> </w:t>
      </w:r>
      <w:r>
        <w:rPr>
          <w:w w:val="120"/>
        </w:rPr>
        <w:t>produce</w:t>
      </w:r>
      <w:r>
        <w:rPr>
          <w:spacing w:val="-8"/>
          <w:w w:val="120"/>
        </w:rPr>
        <w:t> </w:t>
      </w:r>
      <w:r>
        <w:rPr>
          <w:w w:val="120"/>
        </w:rPr>
        <w:t>a</w:t>
      </w:r>
      <w:r>
        <w:rPr>
          <w:spacing w:val="-7"/>
          <w:w w:val="120"/>
        </w:rPr>
        <w:t> </w:t>
      </w:r>
      <w:r>
        <w:rPr>
          <w:w w:val="120"/>
        </w:rPr>
        <w:t>new feature</w:t>
      </w:r>
      <w:r>
        <w:rPr>
          <w:spacing w:val="-10"/>
          <w:w w:val="120"/>
        </w:rPr>
        <w:t> </w:t>
      </w:r>
      <w:r>
        <w:rPr>
          <w:w w:val="120"/>
        </w:rPr>
        <w:t>representation.</w:t>
      </w:r>
    </w:p>
    <w:p>
      <w:pPr>
        <w:pStyle w:val="ListParagraph"/>
        <w:numPr>
          <w:ilvl w:val="2"/>
          <w:numId w:val="14"/>
        </w:numPr>
        <w:tabs>
          <w:tab w:pos="810" w:val="left" w:leader="none"/>
        </w:tabs>
        <w:spacing w:line="240" w:lineRule="auto" w:before="0" w:after="0"/>
        <w:ind w:left="809" w:right="0" w:hanging="613"/>
        <w:jc w:val="left"/>
        <w:rPr>
          <w:rFonts w:ascii="Arial"/>
          <w:i/>
          <w:sz w:val="19"/>
        </w:rPr>
      </w:pPr>
      <w:bookmarkStart w:name="4.2.3 Feature Mapping" w:id="28"/>
      <w:bookmarkEnd w:id="28"/>
      <w:r>
        <w:rPr/>
      </w:r>
      <w:bookmarkStart w:name="4.2.3 Feature Mapping" w:id="29"/>
      <w:bookmarkEnd w:id="29"/>
      <w:r>
        <w:rPr>
          <w:rFonts w:ascii="Arial"/>
          <w:i/>
          <w:sz w:val="19"/>
        </w:rPr>
        <w:t>F</w:t>
      </w:r>
      <w:r>
        <w:rPr>
          <w:rFonts w:ascii="Arial"/>
          <w:i/>
          <w:sz w:val="19"/>
        </w:rPr>
        <w:t>eature</w:t>
      </w:r>
      <w:r>
        <w:rPr>
          <w:rFonts w:ascii="Arial"/>
          <w:i/>
          <w:spacing w:val="1"/>
          <w:sz w:val="19"/>
        </w:rPr>
        <w:t> </w:t>
      </w:r>
      <w:r>
        <w:rPr>
          <w:rFonts w:ascii="Arial"/>
          <w:i/>
          <w:sz w:val="19"/>
        </w:rPr>
        <w:t>Mapping</w:t>
      </w:r>
    </w:p>
    <w:p>
      <w:pPr>
        <w:pStyle w:val="BodyText"/>
        <w:spacing w:line="208" w:lineRule="auto"/>
        <w:ind w:left="197" w:right="955"/>
        <w:jc w:val="both"/>
      </w:pPr>
      <w:r>
        <w:rPr>
          <w:w w:val="115"/>
        </w:rPr>
        <w:t>In the field of traditional machine  learning,  there  are  many feasible mapping-based methods of extracting fea- tures such as Principal Component Analysis (PCA)  [</w:t>
      </w:r>
      <w:hyperlink w:history="true" w:anchor="_bookmark93">
        <w:r>
          <w:rPr>
            <w:w w:val="115"/>
          </w:rPr>
          <w:t>68</w:t>
        </w:r>
      </w:hyperlink>
      <w:r>
        <w:rPr>
          <w:w w:val="115"/>
        </w:rPr>
        <w:t>] and Kernelized-PCA (KPCA) [</w:t>
      </w:r>
      <w:hyperlink w:history="true" w:anchor="_bookmark94">
        <w:r>
          <w:rPr>
            <w:w w:val="115"/>
          </w:rPr>
          <w:t>69</w:t>
        </w:r>
      </w:hyperlink>
      <w:r>
        <w:rPr>
          <w:w w:val="115"/>
        </w:rPr>
        <w:t>]. </w:t>
      </w:r>
      <w:r>
        <w:rPr>
          <w:spacing w:val="-3"/>
          <w:w w:val="115"/>
        </w:rPr>
        <w:t>However, </w:t>
      </w:r>
      <w:r>
        <w:rPr>
          <w:w w:val="115"/>
        </w:rPr>
        <w:t>these methods mainly focus on the data variance rather than the distribu- tion difference. In order to solve the distribution</w:t>
      </w:r>
      <w:r>
        <w:rPr>
          <w:spacing w:val="17"/>
          <w:w w:val="115"/>
        </w:rPr>
        <w:t> </w:t>
      </w:r>
      <w:r>
        <w:rPr>
          <w:w w:val="115"/>
        </w:rPr>
        <w:t>difference,</w:t>
      </w:r>
    </w:p>
    <w:p>
      <w:pPr>
        <w:spacing w:after="0" w:line="208" w:lineRule="auto"/>
        <w:jc w:val="both"/>
        <w:sectPr>
          <w:type w:val="continuous"/>
          <w:pgSz w:w="12240" w:h="15840"/>
          <w:pgMar w:top="760" w:bottom="280" w:left="40" w:right="0"/>
          <w:cols w:num="2" w:equalWidth="0">
            <w:col w:w="5963" w:space="40"/>
            <w:col w:w="6197"/>
          </w:cols>
        </w:sectPr>
      </w:pPr>
    </w:p>
    <w:p>
      <w:pPr>
        <w:pStyle w:val="BodyText"/>
        <w:spacing w:line="208" w:lineRule="auto" w:before="105"/>
        <w:ind w:left="919" w:right="1"/>
        <w:jc w:val="both"/>
      </w:pPr>
      <w:r>
        <w:rPr>
          <w:w w:val="120"/>
        </w:rPr>
        <w:t>some feature extraction methods are proposed for transfer learning.</w:t>
      </w:r>
      <w:r>
        <w:rPr>
          <w:spacing w:val="-16"/>
          <w:w w:val="120"/>
        </w:rPr>
        <w:t> </w:t>
      </w:r>
      <w:r>
        <w:rPr>
          <w:w w:val="120"/>
        </w:rPr>
        <w:t>Let</w:t>
      </w:r>
      <w:r>
        <w:rPr>
          <w:spacing w:val="-16"/>
          <w:w w:val="120"/>
        </w:rPr>
        <w:t> </w:t>
      </w:r>
      <w:r>
        <w:rPr>
          <w:w w:val="120"/>
        </w:rPr>
        <w:t>us</w:t>
      </w:r>
      <w:r>
        <w:rPr>
          <w:spacing w:val="-17"/>
          <w:w w:val="120"/>
        </w:rPr>
        <w:t> </w:t>
      </w:r>
      <w:r>
        <w:rPr>
          <w:w w:val="120"/>
        </w:rPr>
        <w:t>first</w:t>
      </w:r>
      <w:r>
        <w:rPr>
          <w:spacing w:val="-16"/>
          <w:w w:val="120"/>
        </w:rPr>
        <w:t> </w:t>
      </w:r>
      <w:r>
        <w:rPr>
          <w:w w:val="120"/>
        </w:rPr>
        <w:t>consider</w:t>
      </w:r>
      <w:r>
        <w:rPr>
          <w:spacing w:val="-14"/>
          <w:w w:val="120"/>
        </w:rPr>
        <w:t> </w:t>
      </w:r>
      <w:r>
        <w:rPr>
          <w:w w:val="120"/>
        </w:rPr>
        <w:t>a</w:t>
      </w:r>
      <w:r>
        <w:rPr>
          <w:spacing w:val="-16"/>
          <w:w w:val="120"/>
        </w:rPr>
        <w:t> </w:t>
      </w:r>
      <w:r>
        <w:rPr>
          <w:w w:val="120"/>
        </w:rPr>
        <w:t>simple</w:t>
      </w:r>
      <w:r>
        <w:rPr>
          <w:spacing w:val="-17"/>
          <w:w w:val="120"/>
        </w:rPr>
        <w:t> </w:t>
      </w:r>
      <w:r>
        <w:rPr>
          <w:w w:val="120"/>
        </w:rPr>
        <w:t>scenario</w:t>
      </w:r>
      <w:r>
        <w:rPr>
          <w:spacing w:val="-17"/>
          <w:w w:val="120"/>
        </w:rPr>
        <w:t> </w:t>
      </w:r>
      <w:r>
        <w:rPr>
          <w:w w:val="120"/>
        </w:rPr>
        <w:t>where</w:t>
      </w:r>
      <w:r>
        <w:rPr>
          <w:spacing w:val="-18"/>
          <w:w w:val="120"/>
        </w:rPr>
        <w:t> </w:t>
      </w:r>
      <w:r>
        <w:rPr>
          <w:w w:val="120"/>
        </w:rPr>
        <w:t>there is</w:t>
      </w:r>
      <w:r>
        <w:rPr>
          <w:spacing w:val="-12"/>
          <w:w w:val="120"/>
        </w:rPr>
        <w:t> </w:t>
      </w:r>
      <w:r>
        <w:rPr>
          <w:w w:val="120"/>
        </w:rPr>
        <w:t>little</w:t>
      </w:r>
      <w:r>
        <w:rPr>
          <w:spacing w:val="-14"/>
          <w:w w:val="120"/>
        </w:rPr>
        <w:t> </w:t>
      </w:r>
      <w:r>
        <w:rPr>
          <w:w w:val="120"/>
        </w:rPr>
        <w:t>difference</w:t>
      </w:r>
      <w:r>
        <w:rPr>
          <w:spacing w:val="-10"/>
          <w:w w:val="120"/>
        </w:rPr>
        <w:t> </w:t>
      </w:r>
      <w:r>
        <w:rPr>
          <w:w w:val="120"/>
        </w:rPr>
        <w:t>in</w:t>
      </w:r>
      <w:r>
        <w:rPr>
          <w:spacing w:val="-12"/>
          <w:w w:val="120"/>
        </w:rPr>
        <w:t> </w:t>
      </w:r>
      <w:r>
        <w:rPr>
          <w:w w:val="120"/>
        </w:rPr>
        <w:t>the</w:t>
      </w:r>
      <w:r>
        <w:rPr>
          <w:spacing w:val="-12"/>
          <w:w w:val="120"/>
        </w:rPr>
        <w:t> </w:t>
      </w:r>
      <w:r>
        <w:rPr>
          <w:w w:val="120"/>
        </w:rPr>
        <w:t>conditional</w:t>
      </w:r>
      <w:r>
        <w:rPr>
          <w:spacing w:val="-13"/>
          <w:w w:val="120"/>
        </w:rPr>
        <w:t> </w:t>
      </w:r>
      <w:r>
        <w:rPr>
          <w:w w:val="120"/>
        </w:rPr>
        <w:t>distributions</w:t>
      </w:r>
      <w:r>
        <w:rPr>
          <w:spacing w:val="-11"/>
          <w:w w:val="120"/>
        </w:rPr>
        <w:t> </w:t>
      </w:r>
      <w:r>
        <w:rPr>
          <w:w w:val="120"/>
        </w:rPr>
        <w:t>of</w:t>
      </w:r>
      <w:r>
        <w:rPr>
          <w:spacing w:val="-13"/>
          <w:w w:val="120"/>
        </w:rPr>
        <w:t> </w:t>
      </w:r>
      <w:r>
        <w:rPr>
          <w:w w:val="120"/>
        </w:rPr>
        <w:t>the</w:t>
      </w:r>
      <w:r>
        <w:rPr>
          <w:spacing w:val="-12"/>
          <w:w w:val="120"/>
        </w:rPr>
        <w:t> </w:t>
      </w:r>
      <w:r>
        <w:rPr>
          <w:w w:val="120"/>
        </w:rPr>
        <w:t>do- mains.</w:t>
      </w:r>
      <w:r>
        <w:rPr>
          <w:spacing w:val="-13"/>
          <w:w w:val="120"/>
        </w:rPr>
        <w:t> </w:t>
      </w:r>
      <w:r>
        <w:rPr>
          <w:w w:val="120"/>
        </w:rPr>
        <w:t>In</w:t>
      </w:r>
      <w:r>
        <w:rPr>
          <w:spacing w:val="-12"/>
          <w:w w:val="120"/>
        </w:rPr>
        <w:t> </w:t>
      </w:r>
      <w:r>
        <w:rPr>
          <w:w w:val="120"/>
        </w:rPr>
        <w:t>this</w:t>
      </w:r>
      <w:r>
        <w:rPr>
          <w:spacing w:val="-10"/>
          <w:w w:val="120"/>
        </w:rPr>
        <w:t> </w:t>
      </w:r>
      <w:r>
        <w:rPr>
          <w:w w:val="120"/>
        </w:rPr>
        <w:t>case,</w:t>
      </w:r>
      <w:r>
        <w:rPr>
          <w:spacing w:val="-14"/>
          <w:w w:val="120"/>
        </w:rPr>
        <w:t> </w:t>
      </w:r>
      <w:r>
        <w:rPr>
          <w:w w:val="120"/>
        </w:rPr>
        <w:t>the</w:t>
      </w:r>
      <w:r>
        <w:rPr>
          <w:spacing w:val="-10"/>
          <w:w w:val="120"/>
        </w:rPr>
        <w:t> </w:t>
      </w:r>
      <w:r>
        <w:rPr>
          <w:w w:val="120"/>
        </w:rPr>
        <w:t>following</w:t>
      </w:r>
      <w:r>
        <w:rPr>
          <w:spacing w:val="-9"/>
          <w:w w:val="120"/>
        </w:rPr>
        <w:t> </w:t>
      </w:r>
      <w:r>
        <w:rPr>
          <w:w w:val="120"/>
        </w:rPr>
        <w:t>simple</w:t>
      </w:r>
      <w:r>
        <w:rPr>
          <w:spacing w:val="-13"/>
          <w:w w:val="120"/>
        </w:rPr>
        <w:t> </w:t>
      </w:r>
      <w:r>
        <w:rPr>
          <w:w w:val="120"/>
        </w:rPr>
        <w:t>objective</w:t>
      </w:r>
      <w:r>
        <w:rPr>
          <w:spacing w:val="-12"/>
          <w:w w:val="120"/>
        </w:rPr>
        <w:t> </w:t>
      </w:r>
      <w:r>
        <w:rPr>
          <w:w w:val="120"/>
        </w:rPr>
        <w:t>function can</w:t>
      </w:r>
      <w:r>
        <w:rPr>
          <w:spacing w:val="-10"/>
          <w:w w:val="120"/>
        </w:rPr>
        <w:t> </w:t>
      </w:r>
      <w:r>
        <w:rPr>
          <w:w w:val="120"/>
        </w:rPr>
        <w:t>be</w:t>
      </w:r>
      <w:r>
        <w:rPr>
          <w:spacing w:val="-9"/>
          <w:w w:val="120"/>
        </w:rPr>
        <w:t> </w:t>
      </w:r>
      <w:r>
        <w:rPr>
          <w:w w:val="120"/>
        </w:rPr>
        <w:t>used</w:t>
      </w:r>
      <w:r>
        <w:rPr>
          <w:spacing w:val="-10"/>
          <w:w w:val="120"/>
        </w:rPr>
        <w:t> </w:t>
      </w:r>
      <w:r>
        <w:rPr>
          <w:w w:val="120"/>
        </w:rPr>
        <w:t>to</w:t>
      </w:r>
      <w:r>
        <w:rPr>
          <w:spacing w:val="-10"/>
          <w:w w:val="120"/>
        </w:rPr>
        <w:t> </w:t>
      </w:r>
      <w:r>
        <w:rPr>
          <w:w w:val="120"/>
        </w:rPr>
        <w:t>find</w:t>
      </w:r>
      <w:r>
        <w:rPr>
          <w:spacing w:val="-10"/>
          <w:w w:val="120"/>
        </w:rPr>
        <w:t> </w:t>
      </w:r>
      <w:r>
        <w:rPr>
          <w:w w:val="120"/>
        </w:rPr>
        <w:t>a</w:t>
      </w:r>
      <w:r>
        <w:rPr>
          <w:spacing w:val="-8"/>
          <w:w w:val="120"/>
        </w:rPr>
        <w:t> </w:t>
      </w:r>
      <w:r>
        <w:rPr>
          <w:w w:val="120"/>
        </w:rPr>
        <w:t>mapping</w:t>
      </w:r>
      <w:r>
        <w:rPr>
          <w:spacing w:val="-11"/>
          <w:w w:val="120"/>
        </w:rPr>
        <w:t> </w:t>
      </w:r>
      <w:r>
        <w:rPr>
          <w:w w:val="120"/>
        </w:rPr>
        <w:t>for</w:t>
      </w:r>
      <w:r>
        <w:rPr>
          <w:spacing w:val="-7"/>
          <w:w w:val="120"/>
        </w:rPr>
        <w:t> </w:t>
      </w:r>
      <w:r>
        <w:rPr>
          <w:w w:val="120"/>
        </w:rPr>
        <w:t>feature</w:t>
      </w:r>
      <w:r>
        <w:rPr>
          <w:spacing w:val="-11"/>
          <w:w w:val="120"/>
        </w:rPr>
        <w:t> </w:t>
      </w:r>
      <w:r>
        <w:rPr>
          <w:w w:val="120"/>
        </w:rPr>
        <w:t>extraction:</w:t>
      </w:r>
    </w:p>
    <w:p>
      <w:pPr>
        <w:spacing w:line="260" w:lineRule="exact" w:before="74"/>
        <w:ind w:left="1049" w:right="0" w:firstLine="0"/>
        <w:jc w:val="left"/>
        <w:rPr>
          <w:rFonts w:ascii="Times New Roman" w:hAnsi="Times New Roman"/>
          <w:i/>
          <w:sz w:val="20"/>
        </w:rPr>
      </w:pPr>
      <w:r>
        <w:rPr/>
        <w:pict>
          <v:shape style="position:absolute;margin-left:72.839798pt;margin-top:3.57383pt;width:217.85pt;height:31.3pt;mso-position-horizontal-relative:page;mso-position-vertical-relative:paragraph;z-index:-256607232" type="#_x0000_t202" filled="false" stroked="false">
            <v:textbox inset="0,0,0,0">
              <w:txbxContent>
                <w:p>
                  <w:pPr>
                    <w:pStyle w:val="BodyText"/>
                    <w:tabs>
                      <w:tab w:pos="2392" w:val="left" w:leader="none"/>
                      <w:tab w:pos="4269" w:val="left" w:leader="none"/>
                    </w:tabs>
                    <w:spacing w:line="111" w:lineRule="exact"/>
                    <w:rPr>
                      <w:rFonts w:ascii="Adobe Clean"/>
                    </w:rPr>
                  </w:pPr>
                  <w:r>
                    <w:rPr>
                      <w:rFonts w:ascii="Adobe Clean"/>
                      <w:w w:val="135"/>
                    </w:rPr>
                    <w:t>(</w:t>
                    <w:tab/>
                    <w:t>)</w:t>
                  </w:r>
                  <w:r>
                    <w:rPr>
                      <w:rFonts w:ascii="Adobe Clean"/>
                      <w:spacing w:val="43"/>
                      <w:w w:val="135"/>
                    </w:rPr>
                    <w:t> </w:t>
                  </w:r>
                  <w:r>
                    <w:rPr>
                      <w:rFonts w:ascii="Adobe Clean"/>
                      <w:w w:val="135"/>
                    </w:rPr>
                    <w:t>(</w:t>
                    <w:tab/>
                  </w:r>
                  <w:r>
                    <w:rPr>
                      <w:rFonts w:ascii="Adobe Clean"/>
                      <w:spacing w:val="-20"/>
                      <w:w w:val="135"/>
                    </w:rPr>
                    <w:t>)</w:t>
                  </w:r>
                </w:p>
              </w:txbxContent>
            </v:textbox>
            <w10:wrap type="none"/>
          </v:shape>
        </w:pict>
      </w:r>
      <w:r>
        <w:rPr>
          <w:rFonts w:ascii="Times New Roman" w:hAnsi="Times New Roman"/>
          <w:w w:val="120"/>
          <w:sz w:val="20"/>
        </w:rPr>
        <w:t>min</w:t>
      </w:r>
      <w:r>
        <w:rPr>
          <w:rFonts w:ascii="Times New Roman" w:hAnsi="Times New Roman"/>
          <w:spacing w:val="34"/>
          <w:w w:val="120"/>
          <w:sz w:val="20"/>
        </w:rPr>
        <w:t> </w:t>
      </w:r>
      <w:r>
        <w:rPr>
          <w:spacing w:val="3"/>
          <w:w w:val="120"/>
          <w:sz w:val="19"/>
        </w:rPr>
        <w:t>DIST</w:t>
      </w:r>
      <w:r>
        <w:rPr>
          <w:rFonts w:ascii="Times New Roman" w:hAnsi="Times New Roman"/>
          <w:spacing w:val="3"/>
          <w:w w:val="120"/>
          <w:sz w:val="20"/>
        </w:rPr>
        <w:t>(</w:t>
      </w:r>
      <w:r>
        <w:rPr>
          <w:rFonts w:ascii="Times New Roman" w:hAnsi="Times New Roman"/>
          <w:i/>
          <w:spacing w:val="3"/>
          <w:w w:val="120"/>
          <w:sz w:val="20"/>
        </w:rPr>
        <w:t>X</w:t>
      </w:r>
      <w:r>
        <w:rPr>
          <w:rFonts w:ascii="Times New Roman" w:hAnsi="Times New Roman"/>
          <w:i/>
          <w:spacing w:val="3"/>
          <w:w w:val="120"/>
          <w:sz w:val="20"/>
          <w:vertAlign w:val="superscript"/>
        </w:rPr>
        <w:t>S</w:t>
      </w:r>
      <w:r>
        <w:rPr>
          <w:rFonts w:ascii="Times New Roman" w:hAnsi="Times New Roman"/>
          <w:i/>
          <w:spacing w:val="3"/>
          <w:w w:val="120"/>
          <w:sz w:val="20"/>
          <w:vertAlign w:val="baseline"/>
        </w:rPr>
        <w:t>,</w:t>
      </w:r>
      <w:r>
        <w:rPr>
          <w:rFonts w:ascii="Times New Roman" w:hAnsi="Times New Roman"/>
          <w:i/>
          <w:spacing w:val="-35"/>
          <w:w w:val="120"/>
          <w:sz w:val="20"/>
          <w:vertAlign w:val="baseline"/>
        </w:rPr>
        <w:t> </w:t>
      </w:r>
      <w:r>
        <w:rPr>
          <w:rFonts w:ascii="Times New Roman" w:hAnsi="Times New Roman"/>
          <w:i/>
          <w:spacing w:val="8"/>
          <w:w w:val="120"/>
          <w:sz w:val="20"/>
          <w:vertAlign w:val="baseline"/>
        </w:rPr>
        <w:t>X</w:t>
      </w:r>
      <w:r>
        <w:rPr>
          <w:rFonts w:ascii="Times New Roman" w:hAnsi="Times New Roman"/>
          <w:i/>
          <w:spacing w:val="8"/>
          <w:w w:val="120"/>
          <w:sz w:val="20"/>
          <w:vertAlign w:val="superscript"/>
        </w:rPr>
        <w:t>T</w:t>
      </w:r>
      <w:r>
        <w:rPr>
          <w:rFonts w:ascii="Times New Roman" w:hAnsi="Times New Roman"/>
          <w:i/>
          <w:spacing w:val="-38"/>
          <w:w w:val="120"/>
          <w:sz w:val="20"/>
          <w:vertAlign w:val="baseline"/>
        </w:rPr>
        <w:t> </w:t>
      </w:r>
      <w:r>
        <w:rPr>
          <w:rFonts w:ascii="Times New Roman" w:hAnsi="Times New Roman"/>
          <w:w w:val="120"/>
          <w:sz w:val="20"/>
          <w:vertAlign w:val="baseline"/>
        </w:rPr>
        <w:t>;</w:t>
      </w:r>
      <w:r>
        <w:rPr>
          <w:rFonts w:ascii="Times New Roman" w:hAnsi="Times New Roman"/>
          <w:spacing w:val="-35"/>
          <w:w w:val="120"/>
          <w:sz w:val="20"/>
          <w:vertAlign w:val="baseline"/>
        </w:rPr>
        <w:t> </w:t>
      </w:r>
      <w:r>
        <w:rPr>
          <w:rFonts w:ascii="Times New Roman" w:hAnsi="Times New Roman"/>
          <w:w w:val="120"/>
          <w:sz w:val="20"/>
          <w:vertAlign w:val="baseline"/>
        </w:rPr>
        <w:t>Φ)</w:t>
      </w:r>
      <w:r>
        <w:rPr>
          <w:rFonts w:ascii="Times New Roman" w:hAnsi="Times New Roman"/>
          <w:spacing w:val="-25"/>
          <w:w w:val="120"/>
          <w:sz w:val="20"/>
          <w:vertAlign w:val="baseline"/>
        </w:rPr>
        <w:t> </w:t>
      </w:r>
      <w:r>
        <w:rPr>
          <w:rFonts w:ascii="Times New Roman" w:hAnsi="Times New Roman"/>
          <w:w w:val="120"/>
          <w:sz w:val="20"/>
          <w:vertAlign w:val="baseline"/>
        </w:rPr>
        <w:t>+</w:t>
      </w:r>
      <w:r>
        <w:rPr>
          <w:rFonts w:ascii="Times New Roman" w:hAnsi="Times New Roman"/>
          <w:spacing w:val="-26"/>
          <w:w w:val="120"/>
          <w:sz w:val="20"/>
          <w:vertAlign w:val="baseline"/>
        </w:rPr>
        <w:t> </w:t>
      </w:r>
      <w:r>
        <w:rPr>
          <w:rFonts w:ascii="Times New Roman" w:hAnsi="Times New Roman"/>
          <w:i/>
          <w:w w:val="120"/>
          <w:sz w:val="20"/>
          <w:vertAlign w:val="baseline"/>
        </w:rPr>
        <w:t>λ</w:t>
      </w:r>
      <w:r>
        <w:rPr>
          <w:rFonts w:ascii="Times New Roman" w:hAnsi="Times New Roman"/>
          <w:w w:val="120"/>
          <w:sz w:val="20"/>
          <w:vertAlign w:val="baseline"/>
        </w:rPr>
        <w:t>Ω(Φ)</w:t>
      </w:r>
      <w:r>
        <w:rPr>
          <w:rFonts w:ascii="Times New Roman" w:hAnsi="Times New Roman"/>
          <w:spacing w:val="8"/>
          <w:w w:val="120"/>
          <w:sz w:val="20"/>
          <w:vertAlign w:val="baseline"/>
        </w:rPr>
        <w:t> </w:t>
      </w:r>
      <w:r>
        <w:rPr>
          <w:rFonts w:ascii="Times New Roman" w:hAnsi="Times New Roman"/>
          <w:i/>
          <w:w w:val="150"/>
          <w:sz w:val="20"/>
          <w:vertAlign w:val="baseline"/>
        </w:rPr>
        <w:t>/</w:t>
      </w:r>
      <w:r>
        <w:rPr>
          <w:rFonts w:ascii="Times New Roman" w:hAnsi="Times New Roman"/>
          <w:i/>
          <w:spacing w:val="-8"/>
          <w:w w:val="150"/>
          <w:sz w:val="20"/>
          <w:vertAlign w:val="baseline"/>
        </w:rPr>
        <w:t> </w:t>
      </w:r>
      <w:r>
        <w:rPr>
          <w:w w:val="120"/>
          <w:sz w:val="19"/>
          <w:vertAlign w:val="baseline"/>
        </w:rPr>
        <w:t>VAR</w:t>
      </w:r>
      <w:r>
        <w:rPr>
          <w:rFonts w:ascii="Times New Roman" w:hAnsi="Times New Roman"/>
          <w:w w:val="120"/>
          <w:sz w:val="20"/>
          <w:vertAlign w:val="baseline"/>
        </w:rPr>
        <w:t>(</w:t>
      </w:r>
      <w:r>
        <w:rPr>
          <w:rFonts w:ascii="Times New Roman" w:hAnsi="Times New Roman"/>
          <w:i/>
          <w:w w:val="120"/>
          <w:sz w:val="20"/>
          <w:vertAlign w:val="baseline"/>
        </w:rPr>
        <w:t>X</w:t>
      </w:r>
      <w:r>
        <w:rPr>
          <w:rFonts w:ascii="Times New Roman" w:hAnsi="Times New Roman"/>
          <w:i/>
          <w:w w:val="120"/>
          <w:sz w:val="20"/>
          <w:vertAlign w:val="superscript"/>
        </w:rPr>
        <w:t>S</w:t>
      </w:r>
      <w:r>
        <w:rPr>
          <w:rFonts w:ascii="Times New Roman" w:hAnsi="Times New Roman"/>
          <w:i/>
          <w:spacing w:val="-14"/>
          <w:w w:val="120"/>
          <w:sz w:val="20"/>
          <w:vertAlign w:val="baseline"/>
        </w:rPr>
        <w:t> </w:t>
      </w:r>
      <w:r>
        <w:rPr>
          <w:rFonts w:ascii="Lucida Sans Unicode" w:hAnsi="Lucida Sans Unicode"/>
          <w:w w:val="105"/>
          <w:sz w:val="20"/>
          <w:vertAlign w:val="baseline"/>
        </w:rPr>
        <w:t>∪</w:t>
      </w:r>
      <w:r>
        <w:rPr>
          <w:rFonts w:ascii="Lucida Sans Unicode" w:hAnsi="Lucida Sans Unicode"/>
          <w:spacing w:val="-32"/>
          <w:w w:val="105"/>
          <w:sz w:val="20"/>
          <w:vertAlign w:val="baseline"/>
        </w:rPr>
        <w:t> </w:t>
      </w:r>
      <w:r>
        <w:rPr>
          <w:rFonts w:ascii="Times New Roman" w:hAnsi="Times New Roman"/>
          <w:i/>
          <w:spacing w:val="8"/>
          <w:w w:val="120"/>
          <w:sz w:val="20"/>
          <w:vertAlign w:val="baseline"/>
        </w:rPr>
        <w:t>X</w:t>
      </w:r>
      <w:r>
        <w:rPr>
          <w:rFonts w:ascii="Times New Roman" w:hAnsi="Times New Roman"/>
          <w:i/>
          <w:spacing w:val="8"/>
          <w:w w:val="120"/>
          <w:sz w:val="20"/>
          <w:vertAlign w:val="superscript"/>
        </w:rPr>
        <w:t>T</w:t>
      </w:r>
      <w:r>
        <w:rPr>
          <w:rFonts w:ascii="Times New Roman" w:hAnsi="Times New Roman"/>
          <w:i/>
          <w:spacing w:val="-38"/>
          <w:w w:val="120"/>
          <w:sz w:val="20"/>
          <w:vertAlign w:val="baseline"/>
        </w:rPr>
        <w:t> </w:t>
      </w:r>
      <w:r>
        <w:rPr>
          <w:rFonts w:ascii="Times New Roman" w:hAnsi="Times New Roman"/>
          <w:w w:val="120"/>
          <w:sz w:val="20"/>
          <w:vertAlign w:val="baseline"/>
        </w:rPr>
        <w:t>;</w:t>
      </w:r>
      <w:r>
        <w:rPr>
          <w:rFonts w:ascii="Times New Roman" w:hAnsi="Times New Roman"/>
          <w:spacing w:val="-35"/>
          <w:w w:val="120"/>
          <w:sz w:val="20"/>
          <w:vertAlign w:val="baseline"/>
        </w:rPr>
        <w:t> </w:t>
      </w:r>
      <w:r>
        <w:rPr>
          <w:rFonts w:ascii="Times New Roman" w:hAnsi="Times New Roman"/>
          <w:w w:val="120"/>
          <w:sz w:val="20"/>
          <w:vertAlign w:val="baseline"/>
        </w:rPr>
        <w:t>Φ)</w:t>
      </w:r>
      <w:r>
        <w:rPr>
          <w:rFonts w:ascii="Times New Roman" w:hAnsi="Times New Roman"/>
          <w:spacing w:val="8"/>
          <w:w w:val="120"/>
          <w:sz w:val="20"/>
          <w:vertAlign w:val="baseline"/>
        </w:rPr>
        <w:t> </w:t>
      </w:r>
      <w:r>
        <w:rPr>
          <w:rFonts w:ascii="Times New Roman" w:hAnsi="Times New Roman"/>
          <w:i/>
          <w:w w:val="120"/>
          <w:sz w:val="20"/>
          <w:vertAlign w:val="baseline"/>
        </w:rPr>
        <w:t>,</w:t>
      </w:r>
    </w:p>
    <w:p>
      <w:pPr>
        <w:spacing w:line="114" w:lineRule="exact" w:before="0"/>
        <w:ind w:left="1159" w:right="0" w:firstLine="0"/>
        <w:jc w:val="left"/>
        <w:rPr>
          <w:rFonts w:ascii="Arial" w:hAnsi="Arial"/>
          <w:sz w:val="14"/>
        </w:rPr>
      </w:pPr>
      <w:r>
        <w:rPr>
          <w:rFonts w:ascii="Arial" w:hAnsi="Arial"/>
          <w:w w:val="101"/>
          <w:sz w:val="14"/>
        </w:rPr>
        <w:t>Φ</w:t>
      </w:r>
    </w:p>
    <w:p>
      <w:pPr>
        <w:pStyle w:val="BodyText"/>
        <w:spacing w:line="206" w:lineRule="auto" w:before="79"/>
        <w:ind w:left="920"/>
        <w:jc w:val="both"/>
      </w:pPr>
      <w:r>
        <w:rPr>
          <w:spacing w:val="-1"/>
          <w:w w:val="123"/>
        </w:rPr>
        <w:t>w</w:t>
      </w:r>
      <w:r>
        <w:rPr>
          <w:spacing w:val="-1"/>
          <w:w w:val="123"/>
        </w:rPr>
        <w:t>h</w:t>
      </w:r>
      <w:r>
        <w:rPr>
          <w:w w:val="114"/>
        </w:rPr>
        <w:t>e</w:t>
      </w:r>
      <w:r>
        <w:rPr>
          <w:spacing w:val="-4"/>
          <w:w w:val="126"/>
        </w:rPr>
        <w:t>r</w:t>
      </w:r>
      <w:r>
        <w:rPr>
          <w:w w:val="114"/>
        </w:rPr>
        <w:t>e</w:t>
      </w:r>
      <w:r>
        <w:rPr/>
        <w:t> </w:t>
      </w:r>
      <w:r>
        <w:rPr>
          <w:spacing w:val="-17"/>
        </w:rPr>
        <w:t> </w:t>
      </w:r>
      <w:r>
        <w:rPr>
          <w:rFonts w:ascii="Times New Roman" w:hAnsi="Times New Roman"/>
          <w:w w:val="98"/>
          <w:sz w:val="20"/>
        </w:rPr>
        <w:t>Φ</w:t>
      </w:r>
      <w:r>
        <w:rPr>
          <w:rFonts w:ascii="Times New Roman" w:hAnsi="Times New Roman"/>
          <w:sz w:val="20"/>
        </w:rPr>
        <w:t> </w:t>
      </w:r>
      <w:r>
        <w:rPr>
          <w:rFonts w:ascii="Times New Roman" w:hAnsi="Times New Roman"/>
          <w:spacing w:val="-21"/>
          <w:sz w:val="20"/>
        </w:rPr>
        <w:t> </w:t>
      </w:r>
      <w:r>
        <w:rPr>
          <w:spacing w:val="-1"/>
          <w:w w:val="111"/>
        </w:rPr>
        <w:t>i</w:t>
      </w:r>
      <w:r>
        <w:rPr>
          <w:w w:val="116"/>
        </w:rPr>
        <w:t>s</w:t>
      </w:r>
      <w:r>
        <w:rPr/>
        <w:t> </w:t>
      </w:r>
      <w:r>
        <w:rPr>
          <w:spacing w:val="-17"/>
        </w:rPr>
        <w:t> </w:t>
      </w:r>
      <w:r>
        <w:rPr>
          <w:w w:val="119"/>
        </w:rPr>
        <w:t>a</w:t>
      </w:r>
      <w:r>
        <w:rPr/>
        <w:t> </w:t>
      </w:r>
      <w:r>
        <w:rPr>
          <w:spacing w:val="-19"/>
        </w:rPr>
        <w:t> </w:t>
      </w:r>
      <w:r>
        <w:rPr>
          <w:spacing w:val="-1"/>
          <w:w w:val="111"/>
        </w:rPr>
        <w:t>l</w:t>
      </w:r>
      <w:r>
        <w:rPr>
          <w:spacing w:val="-1"/>
          <w:w w:val="116"/>
        </w:rPr>
        <w:t>o</w:t>
      </w:r>
      <w:r>
        <w:rPr>
          <w:spacing w:val="-1"/>
          <w:w w:val="123"/>
        </w:rPr>
        <w:t>w</w:t>
      </w:r>
      <w:r>
        <w:rPr>
          <w:spacing w:val="-1"/>
          <w:w w:val="106"/>
        </w:rPr>
        <w:t>-</w:t>
      </w:r>
      <w:r>
        <w:rPr>
          <w:spacing w:val="-1"/>
          <w:w w:val="130"/>
        </w:rPr>
        <w:t>d</w:t>
      </w:r>
      <w:r>
        <w:rPr>
          <w:spacing w:val="-1"/>
          <w:w w:val="111"/>
        </w:rPr>
        <w:t>i</w:t>
      </w:r>
      <w:r>
        <w:rPr>
          <w:w w:val="120"/>
        </w:rPr>
        <w:t>m</w:t>
      </w:r>
      <w:r>
        <w:rPr>
          <w:w w:val="114"/>
        </w:rPr>
        <w:t>e</w:t>
      </w:r>
      <w:r>
        <w:rPr>
          <w:spacing w:val="-1"/>
          <w:w w:val="123"/>
        </w:rPr>
        <w:t>n</w:t>
      </w:r>
      <w:r>
        <w:rPr>
          <w:spacing w:val="1"/>
          <w:w w:val="116"/>
        </w:rPr>
        <w:t>s</w:t>
      </w:r>
      <w:r>
        <w:rPr>
          <w:spacing w:val="-1"/>
          <w:w w:val="111"/>
        </w:rPr>
        <w:t>i</w:t>
      </w:r>
      <w:r>
        <w:rPr>
          <w:spacing w:val="-1"/>
          <w:w w:val="116"/>
        </w:rPr>
        <w:t>o</w:t>
      </w:r>
      <w:r>
        <w:rPr>
          <w:spacing w:val="-1"/>
          <w:w w:val="123"/>
        </w:rPr>
        <w:t>n</w:t>
      </w:r>
      <w:r>
        <w:rPr>
          <w:spacing w:val="1"/>
          <w:w w:val="119"/>
        </w:rPr>
        <w:t>a</w:t>
      </w:r>
      <w:r>
        <w:rPr>
          <w:w w:val="111"/>
        </w:rPr>
        <w:t>l</w:t>
      </w:r>
      <w:r>
        <w:rPr/>
        <w:t> </w:t>
      </w:r>
      <w:r>
        <w:rPr>
          <w:spacing w:val="-15"/>
        </w:rPr>
        <w:t> </w:t>
      </w:r>
      <w:r>
        <w:rPr>
          <w:w w:val="120"/>
        </w:rPr>
        <w:t>m</w:t>
      </w:r>
      <w:r>
        <w:rPr>
          <w:spacing w:val="1"/>
          <w:w w:val="119"/>
        </w:rPr>
        <w:t>a</w:t>
      </w:r>
      <w:r>
        <w:rPr>
          <w:spacing w:val="1"/>
          <w:w w:val="127"/>
        </w:rPr>
        <w:t>pp</w:t>
      </w:r>
      <w:r>
        <w:rPr>
          <w:spacing w:val="-1"/>
          <w:w w:val="111"/>
        </w:rPr>
        <w:t>i</w:t>
      </w:r>
      <w:r>
        <w:rPr>
          <w:spacing w:val="-1"/>
          <w:w w:val="123"/>
        </w:rPr>
        <w:t>n</w:t>
      </w:r>
      <w:r>
        <w:rPr>
          <w:w w:val="118"/>
        </w:rPr>
        <w:t>g</w:t>
      </w:r>
      <w:r>
        <w:rPr/>
        <w:t> </w:t>
      </w:r>
      <w:r>
        <w:rPr>
          <w:spacing w:val="-22"/>
        </w:rPr>
        <w:t> </w:t>
      </w:r>
      <w:r>
        <w:rPr>
          <w:spacing w:val="-1"/>
          <w:w w:val="106"/>
        </w:rPr>
        <w:t>f</w:t>
      </w:r>
      <w:r>
        <w:rPr>
          <w:w w:val="128"/>
        </w:rPr>
        <w:t>u</w:t>
      </w:r>
      <w:r>
        <w:rPr>
          <w:spacing w:val="-1"/>
          <w:w w:val="123"/>
        </w:rPr>
        <w:t>n</w:t>
      </w:r>
      <w:r>
        <w:rPr>
          <w:spacing w:val="-1"/>
          <w:w w:val="106"/>
        </w:rPr>
        <w:t>c</w:t>
      </w:r>
      <w:r>
        <w:rPr>
          <w:w w:val="125"/>
        </w:rPr>
        <w:t>t</w:t>
      </w:r>
      <w:r>
        <w:rPr>
          <w:spacing w:val="-1"/>
          <w:w w:val="111"/>
        </w:rPr>
        <w:t>i</w:t>
      </w:r>
      <w:r>
        <w:rPr>
          <w:spacing w:val="-1"/>
          <w:w w:val="116"/>
        </w:rPr>
        <w:t>o</w:t>
      </w:r>
      <w:r>
        <w:rPr>
          <w:spacing w:val="-1"/>
          <w:w w:val="123"/>
        </w:rPr>
        <w:t>n</w:t>
      </w:r>
      <w:r>
        <w:rPr>
          <w:w w:val="106"/>
        </w:rPr>
        <w:t>,</w:t>
      </w:r>
      <w:r>
        <w:rPr/>
        <w:t> </w:t>
      </w:r>
      <w:r>
        <w:rPr>
          <w:spacing w:val="-17"/>
        </w:rPr>
        <w:t> </w:t>
      </w:r>
      <w:r>
        <w:rPr>
          <w:spacing w:val="-1"/>
          <w:w w:val="114"/>
        </w:rPr>
        <w:t>D</w:t>
      </w:r>
      <w:r>
        <w:rPr>
          <w:w w:val="107"/>
        </w:rPr>
        <w:t>I</w:t>
      </w:r>
      <w:r>
        <w:rPr>
          <w:spacing w:val="1"/>
          <w:w w:val="100"/>
        </w:rPr>
        <w:t>S</w:t>
      </w:r>
      <w:r>
        <w:rPr>
          <w:spacing w:val="-2"/>
          <w:w w:val="106"/>
        </w:rPr>
        <w:t>T</w:t>
      </w:r>
      <w:r>
        <w:rPr>
          <w:rFonts w:ascii="Times New Roman" w:hAnsi="Times New Roman"/>
          <w:spacing w:val="-1"/>
          <w:w w:val="116"/>
          <w:sz w:val="20"/>
        </w:rPr>
        <w:t>(</w:t>
      </w:r>
      <w:r>
        <w:rPr>
          <w:rFonts w:ascii="Lucida Sans Unicode" w:hAnsi="Lucida Sans Unicode"/>
          <w:w w:val="43"/>
          <w:sz w:val="20"/>
        </w:rPr>
        <w:t>·</w:t>
      </w:r>
      <w:r>
        <w:rPr>
          <w:rFonts w:ascii="Times New Roman" w:hAnsi="Times New Roman"/>
          <w:w w:val="116"/>
          <w:sz w:val="20"/>
        </w:rPr>
        <w:t>) </w:t>
      </w:r>
      <w:r>
        <w:rPr>
          <w:w w:val="120"/>
        </w:rPr>
        <w:t>represents</w:t>
      </w:r>
      <w:r>
        <w:rPr>
          <w:spacing w:val="-40"/>
          <w:w w:val="120"/>
        </w:rPr>
        <w:t> </w:t>
      </w:r>
      <w:r>
        <w:rPr>
          <w:w w:val="120"/>
        </w:rPr>
        <w:t>a</w:t>
      </w:r>
      <w:r>
        <w:rPr>
          <w:spacing w:val="-37"/>
          <w:w w:val="120"/>
        </w:rPr>
        <w:t> </w:t>
      </w:r>
      <w:r>
        <w:rPr>
          <w:w w:val="120"/>
        </w:rPr>
        <w:t>distribution</w:t>
      </w:r>
      <w:r>
        <w:rPr>
          <w:spacing w:val="-39"/>
          <w:w w:val="120"/>
        </w:rPr>
        <w:t> </w:t>
      </w:r>
      <w:r>
        <w:rPr>
          <w:w w:val="120"/>
        </w:rPr>
        <w:t>difference</w:t>
      </w:r>
      <w:r>
        <w:rPr>
          <w:spacing w:val="-36"/>
          <w:w w:val="120"/>
        </w:rPr>
        <w:t> </w:t>
      </w:r>
      <w:r>
        <w:rPr>
          <w:w w:val="120"/>
        </w:rPr>
        <w:t>metric,</w:t>
      </w:r>
      <w:r>
        <w:rPr>
          <w:spacing w:val="-37"/>
          <w:w w:val="120"/>
        </w:rPr>
        <w:t> </w:t>
      </w:r>
      <w:r>
        <w:rPr>
          <w:rFonts w:ascii="Times New Roman" w:hAnsi="Times New Roman"/>
          <w:w w:val="120"/>
          <w:sz w:val="20"/>
        </w:rPr>
        <w:t>Ω(Φ)</w:t>
      </w:r>
      <w:r>
        <w:rPr>
          <w:rFonts w:ascii="Times New Roman" w:hAnsi="Times New Roman"/>
          <w:spacing w:val="-39"/>
          <w:w w:val="120"/>
          <w:sz w:val="20"/>
        </w:rPr>
        <w:t> </w:t>
      </w:r>
      <w:r>
        <w:rPr>
          <w:w w:val="120"/>
        </w:rPr>
        <w:t>is</w:t>
      </w:r>
      <w:r>
        <w:rPr>
          <w:spacing w:val="-37"/>
          <w:w w:val="120"/>
        </w:rPr>
        <w:t> </w:t>
      </w:r>
      <w:r>
        <w:rPr>
          <w:w w:val="120"/>
        </w:rPr>
        <w:t>a</w:t>
      </w:r>
      <w:r>
        <w:rPr>
          <w:spacing w:val="-37"/>
          <w:w w:val="120"/>
        </w:rPr>
        <w:t> </w:t>
      </w:r>
      <w:r>
        <w:rPr>
          <w:w w:val="120"/>
        </w:rPr>
        <w:t>regular- </w:t>
      </w:r>
      <w:r>
        <w:rPr>
          <w:spacing w:val="-1"/>
          <w:w w:val="111"/>
        </w:rPr>
        <w:t>i</w:t>
      </w:r>
      <w:r>
        <w:rPr>
          <w:spacing w:val="1"/>
          <w:w w:val="119"/>
        </w:rPr>
        <w:t>z</w:t>
      </w:r>
      <w:r>
        <w:rPr>
          <w:w w:val="114"/>
        </w:rPr>
        <w:t>e</w:t>
      </w:r>
      <w:r>
        <w:rPr>
          <w:w w:val="126"/>
        </w:rPr>
        <w:t>r</w:t>
      </w:r>
      <w:r>
        <w:rPr>
          <w:spacing w:val="7"/>
        </w:rPr>
        <w:t> </w:t>
      </w:r>
      <w:r>
        <w:rPr>
          <w:spacing w:val="-1"/>
          <w:w w:val="106"/>
        </w:rPr>
        <w:t>c</w:t>
      </w:r>
      <w:r>
        <w:rPr>
          <w:spacing w:val="-1"/>
          <w:w w:val="116"/>
        </w:rPr>
        <w:t>o</w:t>
      </w:r>
      <w:r>
        <w:rPr>
          <w:spacing w:val="-1"/>
          <w:w w:val="123"/>
        </w:rPr>
        <w:t>n</w:t>
      </w:r>
      <w:r>
        <w:rPr>
          <w:w w:val="125"/>
        </w:rPr>
        <w:t>t</w:t>
      </w:r>
      <w:r>
        <w:rPr>
          <w:spacing w:val="-4"/>
          <w:w w:val="126"/>
        </w:rPr>
        <w:t>r</w:t>
      </w:r>
      <w:r>
        <w:rPr>
          <w:spacing w:val="-1"/>
          <w:w w:val="116"/>
        </w:rPr>
        <w:t>o</w:t>
      </w:r>
      <w:r>
        <w:rPr>
          <w:spacing w:val="-1"/>
          <w:w w:val="111"/>
        </w:rPr>
        <w:t>lli</w:t>
      </w:r>
      <w:r>
        <w:rPr>
          <w:spacing w:val="-1"/>
          <w:w w:val="123"/>
        </w:rPr>
        <w:t>n</w:t>
      </w:r>
      <w:r>
        <w:rPr>
          <w:w w:val="118"/>
        </w:rPr>
        <w:t>g</w:t>
      </w:r>
      <w:r>
        <w:rPr>
          <w:spacing w:val="8"/>
        </w:rPr>
        <w:t> </w:t>
      </w:r>
      <w:r>
        <w:rPr>
          <w:w w:val="125"/>
        </w:rPr>
        <w:t>t</w:t>
      </w:r>
      <w:r>
        <w:rPr>
          <w:spacing w:val="-1"/>
          <w:w w:val="123"/>
        </w:rPr>
        <w:t>h</w:t>
      </w:r>
      <w:r>
        <w:rPr>
          <w:w w:val="114"/>
        </w:rPr>
        <w:t>e</w:t>
      </w:r>
      <w:r>
        <w:rPr>
          <w:spacing w:val="8"/>
        </w:rPr>
        <w:t> </w:t>
      </w:r>
      <w:r>
        <w:rPr>
          <w:spacing w:val="-1"/>
          <w:w w:val="106"/>
        </w:rPr>
        <w:t>c</w:t>
      </w:r>
      <w:r>
        <w:rPr>
          <w:spacing w:val="-1"/>
          <w:w w:val="116"/>
        </w:rPr>
        <w:t>o</w:t>
      </w:r>
      <w:r>
        <w:rPr>
          <w:w w:val="120"/>
        </w:rPr>
        <w:t>m</w:t>
      </w:r>
      <w:r>
        <w:rPr>
          <w:spacing w:val="1"/>
          <w:w w:val="127"/>
        </w:rPr>
        <w:t>p</w:t>
      </w:r>
      <w:r>
        <w:rPr>
          <w:spacing w:val="-1"/>
          <w:w w:val="111"/>
        </w:rPr>
        <w:t>l</w:t>
      </w:r>
      <w:r>
        <w:rPr>
          <w:w w:val="114"/>
        </w:rPr>
        <w:t>e</w:t>
      </w:r>
      <w:r>
        <w:rPr>
          <w:w w:val="109"/>
        </w:rPr>
        <w:t>x</w:t>
      </w:r>
      <w:r>
        <w:rPr>
          <w:spacing w:val="-1"/>
          <w:w w:val="111"/>
        </w:rPr>
        <w:t>i</w:t>
      </w:r>
      <w:r>
        <w:rPr>
          <w:w w:val="125"/>
        </w:rPr>
        <w:t>t</w:t>
      </w:r>
      <w:r>
        <w:rPr>
          <w:w w:val="118"/>
        </w:rPr>
        <w:t>y</w:t>
      </w:r>
      <w:r>
        <w:rPr>
          <w:spacing w:val="5"/>
        </w:rPr>
        <w:t> </w:t>
      </w:r>
      <w:r>
        <w:rPr>
          <w:spacing w:val="-1"/>
          <w:w w:val="116"/>
        </w:rPr>
        <w:t>o</w:t>
      </w:r>
      <w:r>
        <w:rPr>
          <w:w w:val="106"/>
        </w:rPr>
        <w:t>f</w:t>
      </w:r>
      <w:r>
        <w:rPr>
          <w:spacing w:val="9"/>
        </w:rPr>
        <w:t> </w:t>
      </w:r>
      <w:r>
        <w:rPr>
          <w:rFonts w:ascii="Times New Roman" w:hAnsi="Times New Roman"/>
          <w:w w:val="98"/>
          <w:sz w:val="20"/>
        </w:rPr>
        <w:t>Φ</w:t>
      </w:r>
      <w:r>
        <w:rPr>
          <w:w w:val="106"/>
        </w:rPr>
        <w:t>,</w:t>
      </w:r>
      <w:r>
        <w:rPr>
          <w:spacing w:val="8"/>
        </w:rPr>
        <w:t> </w:t>
      </w:r>
      <w:r>
        <w:rPr>
          <w:spacing w:val="1"/>
          <w:w w:val="119"/>
        </w:rPr>
        <w:t>a</w:t>
      </w:r>
      <w:r>
        <w:rPr>
          <w:spacing w:val="-1"/>
          <w:w w:val="123"/>
        </w:rPr>
        <w:t>n</w:t>
      </w:r>
      <w:r>
        <w:rPr>
          <w:w w:val="130"/>
        </w:rPr>
        <w:t>d</w:t>
      </w:r>
      <w:r>
        <w:rPr>
          <w:spacing w:val="7"/>
        </w:rPr>
        <w:t> </w:t>
      </w:r>
      <w:r>
        <w:rPr>
          <w:spacing w:val="-22"/>
          <w:w w:val="106"/>
        </w:rPr>
        <w:t>V</w:t>
      </w:r>
      <w:r>
        <w:rPr>
          <w:w w:val="114"/>
        </w:rPr>
        <w:t>A</w:t>
      </w:r>
      <w:r>
        <w:rPr>
          <w:spacing w:val="-3"/>
          <w:w w:val="106"/>
        </w:rPr>
        <w:t>R</w:t>
      </w:r>
      <w:r>
        <w:rPr>
          <w:rFonts w:ascii="Times New Roman" w:hAnsi="Times New Roman"/>
          <w:spacing w:val="-1"/>
          <w:w w:val="116"/>
          <w:sz w:val="20"/>
        </w:rPr>
        <w:t>(</w:t>
      </w:r>
      <w:r>
        <w:rPr>
          <w:rFonts w:ascii="Lucida Sans Unicode" w:hAnsi="Lucida Sans Unicode"/>
          <w:w w:val="43"/>
          <w:sz w:val="20"/>
        </w:rPr>
        <w:t>·</w:t>
      </w:r>
      <w:r>
        <w:rPr>
          <w:rFonts w:ascii="Times New Roman" w:hAnsi="Times New Roman"/>
          <w:w w:val="116"/>
          <w:sz w:val="20"/>
        </w:rPr>
        <w:t>)</w:t>
      </w:r>
      <w:r>
        <w:rPr>
          <w:rFonts w:ascii="Times New Roman" w:hAnsi="Times New Roman"/>
          <w:spacing w:val="9"/>
          <w:sz w:val="20"/>
        </w:rPr>
        <w:t> </w:t>
      </w:r>
      <w:r>
        <w:rPr>
          <w:spacing w:val="-4"/>
          <w:w w:val="126"/>
        </w:rPr>
        <w:t>r</w:t>
      </w:r>
      <w:r>
        <w:rPr>
          <w:w w:val="114"/>
        </w:rPr>
        <w:t>e</w:t>
      </w:r>
      <w:r>
        <w:rPr>
          <w:spacing w:val="1"/>
          <w:w w:val="127"/>
        </w:rPr>
        <w:t>p</w:t>
      </w:r>
      <w:r>
        <w:rPr>
          <w:spacing w:val="-4"/>
          <w:w w:val="126"/>
        </w:rPr>
        <w:t>r</w:t>
      </w:r>
      <w:r>
        <w:rPr>
          <w:w w:val="114"/>
        </w:rPr>
        <w:t>e</w:t>
      </w:r>
      <w:r>
        <w:rPr>
          <w:spacing w:val="1"/>
          <w:w w:val="116"/>
        </w:rPr>
        <w:t>s</w:t>
      </w:r>
      <w:r>
        <w:rPr>
          <w:w w:val="114"/>
        </w:rPr>
        <w:t>e</w:t>
      </w:r>
      <w:r>
        <w:rPr>
          <w:spacing w:val="-1"/>
          <w:w w:val="123"/>
        </w:rPr>
        <w:t>n</w:t>
      </w:r>
      <w:r>
        <w:rPr>
          <w:w w:val="125"/>
        </w:rPr>
        <w:t>t</w:t>
      </w:r>
      <w:r>
        <w:rPr>
          <w:w w:val="116"/>
        </w:rPr>
        <w:t>s </w:t>
      </w:r>
      <w:r>
        <w:rPr>
          <w:w w:val="120"/>
        </w:rPr>
        <w:t>the variance of instances. This objective function aims to find a mapping function </w:t>
      </w:r>
      <w:r>
        <w:rPr>
          <w:rFonts w:ascii="Times New Roman" w:hAnsi="Times New Roman"/>
          <w:w w:val="120"/>
          <w:sz w:val="20"/>
        </w:rPr>
        <w:t>Φ </w:t>
      </w:r>
      <w:r>
        <w:rPr>
          <w:w w:val="120"/>
        </w:rPr>
        <w:t>that minimizes the marginal distribution difference between domains and meanwhile makes the variance of the instances as large as possible. The</w:t>
      </w:r>
      <w:r>
        <w:rPr>
          <w:spacing w:val="-26"/>
          <w:w w:val="120"/>
        </w:rPr>
        <w:t> </w:t>
      </w:r>
      <w:r>
        <w:rPr>
          <w:w w:val="120"/>
        </w:rPr>
        <w:t>objective</w:t>
      </w:r>
      <w:r>
        <w:rPr>
          <w:spacing w:val="-28"/>
          <w:w w:val="120"/>
        </w:rPr>
        <w:t> </w:t>
      </w:r>
      <w:r>
        <w:rPr>
          <w:w w:val="120"/>
        </w:rPr>
        <w:t>corresponding</w:t>
      </w:r>
      <w:r>
        <w:rPr>
          <w:spacing w:val="-25"/>
          <w:w w:val="120"/>
        </w:rPr>
        <w:t> </w:t>
      </w:r>
      <w:r>
        <w:rPr>
          <w:w w:val="120"/>
        </w:rPr>
        <w:t>to</w:t>
      </w:r>
      <w:r>
        <w:rPr>
          <w:spacing w:val="-26"/>
          <w:w w:val="120"/>
        </w:rPr>
        <w:t> </w:t>
      </w:r>
      <w:r>
        <w:rPr>
          <w:w w:val="120"/>
        </w:rPr>
        <w:t>the</w:t>
      </w:r>
      <w:r>
        <w:rPr>
          <w:spacing w:val="-26"/>
          <w:w w:val="120"/>
        </w:rPr>
        <w:t> </w:t>
      </w:r>
      <w:r>
        <w:rPr>
          <w:w w:val="120"/>
        </w:rPr>
        <w:t>denominator</w:t>
      </w:r>
      <w:r>
        <w:rPr>
          <w:spacing w:val="-25"/>
          <w:w w:val="120"/>
        </w:rPr>
        <w:t> </w:t>
      </w:r>
      <w:r>
        <w:rPr>
          <w:w w:val="120"/>
        </w:rPr>
        <w:t>can</w:t>
      </w:r>
      <w:r>
        <w:rPr>
          <w:spacing w:val="-26"/>
          <w:w w:val="120"/>
        </w:rPr>
        <w:t> </w:t>
      </w:r>
      <w:r>
        <w:rPr>
          <w:w w:val="120"/>
        </w:rPr>
        <w:t>be</w:t>
      </w:r>
      <w:r>
        <w:rPr>
          <w:spacing w:val="-26"/>
          <w:w w:val="120"/>
        </w:rPr>
        <w:t> </w:t>
      </w:r>
      <w:r>
        <w:rPr>
          <w:w w:val="120"/>
        </w:rPr>
        <w:t>opti- mized</w:t>
      </w:r>
      <w:r>
        <w:rPr>
          <w:spacing w:val="-11"/>
          <w:w w:val="120"/>
        </w:rPr>
        <w:t> </w:t>
      </w:r>
      <w:r>
        <w:rPr>
          <w:w w:val="120"/>
        </w:rPr>
        <w:t>in</w:t>
      </w:r>
      <w:r>
        <w:rPr>
          <w:spacing w:val="-7"/>
          <w:w w:val="120"/>
        </w:rPr>
        <w:t> </w:t>
      </w:r>
      <w:r>
        <w:rPr>
          <w:w w:val="120"/>
        </w:rPr>
        <w:t>several</w:t>
      </w:r>
      <w:r>
        <w:rPr>
          <w:spacing w:val="-12"/>
          <w:w w:val="120"/>
        </w:rPr>
        <w:t> </w:t>
      </w:r>
      <w:r>
        <w:rPr>
          <w:w w:val="120"/>
        </w:rPr>
        <w:t>ways.</w:t>
      </w:r>
      <w:r>
        <w:rPr>
          <w:spacing w:val="-9"/>
          <w:w w:val="120"/>
        </w:rPr>
        <w:t> </w:t>
      </w:r>
      <w:r>
        <w:rPr>
          <w:w w:val="120"/>
        </w:rPr>
        <w:t>One</w:t>
      </w:r>
      <w:r>
        <w:rPr>
          <w:spacing w:val="-9"/>
          <w:w w:val="120"/>
        </w:rPr>
        <w:t> </w:t>
      </w:r>
      <w:r>
        <w:rPr>
          <w:w w:val="120"/>
        </w:rPr>
        <w:t>possible</w:t>
      </w:r>
      <w:r>
        <w:rPr>
          <w:spacing w:val="-12"/>
          <w:w w:val="120"/>
        </w:rPr>
        <w:t> </w:t>
      </w:r>
      <w:r>
        <w:rPr>
          <w:w w:val="120"/>
        </w:rPr>
        <w:t>way</w:t>
      </w:r>
      <w:r>
        <w:rPr>
          <w:spacing w:val="-9"/>
          <w:w w:val="120"/>
        </w:rPr>
        <w:t> </w:t>
      </w:r>
      <w:r>
        <w:rPr>
          <w:w w:val="120"/>
        </w:rPr>
        <w:t>is</w:t>
      </w:r>
      <w:r>
        <w:rPr>
          <w:spacing w:val="-9"/>
          <w:w w:val="120"/>
        </w:rPr>
        <w:t> </w:t>
      </w:r>
      <w:r>
        <w:rPr>
          <w:w w:val="120"/>
        </w:rPr>
        <w:t>to</w:t>
      </w:r>
      <w:r>
        <w:rPr>
          <w:spacing w:val="-8"/>
          <w:w w:val="120"/>
        </w:rPr>
        <w:t> </w:t>
      </w:r>
      <w:r>
        <w:rPr>
          <w:w w:val="120"/>
        </w:rPr>
        <w:t>optimize</w:t>
      </w:r>
      <w:r>
        <w:rPr>
          <w:spacing w:val="-12"/>
          <w:w w:val="120"/>
        </w:rPr>
        <w:t> </w:t>
      </w:r>
      <w:r>
        <w:rPr>
          <w:w w:val="120"/>
        </w:rPr>
        <w:t>the objective of the numerator with a variance constraint. For example,</w:t>
      </w:r>
      <w:r>
        <w:rPr>
          <w:spacing w:val="-10"/>
          <w:w w:val="120"/>
        </w:rPr>
        <w:t> </w:t>
      </w:r>
      <w:r>
        <w:rPr>
          <w:w w:val="120"/>
        </w:rPr>
        <w:t>the</w:t>
      </w:r>
      <w:r>
        <w:rPr>
          <w:spacing w:val="-7"/>
          <w:w w:val="120"/>
        </w:rPr>
        <w:t> </w:t>
      </w:r>
      <w:r>
        <w:rPr>
          <w:w w:val="120"/>
        </w:rPr>
        <w:t>scatter</w:t>
      </w:r>
      <w:r>
        <w:rPr>
          <w:spacing w:val="-8"/>
          <w:w w:val="120"/>
        </w:rPr>
        <w:t> </w:t>
      </w:r>
      <w:r>
        <w:rPr>
          <w:w w:val="120"/>
        </w:rPr>
        <w:t>matrix</w:t>
      </w:r>
      <w:r>
        <w:rPr>
          <w:spacing w:val="-8"/>
          <w:w w:val="120"/>
        </w:rPr>
        <w:t> </w:t>
      </w:r>
      <w:r>
        <w:rPr>
          <w:w w:val="120"/>
        </w:rPr>
        <w:t>of</w:t>
      </w:r>
      <w:r>
        <w:rPr>
          <w:spacing w:val="-6"/>
          <w:w w:val="120"/>
        </w:rPr>
        <w:t> </w:t>
      </w:r>
      <w:r>
        <w:rPr>
          <w:w w:val="120"/>
        </w:rPr>
        <w:t>the</w:t>
      </w:r>
      <w:r>
        <w:rPr>
          <w:spacing w:val="-8"/>
          <w:w w:val="120"/>
        </w:rPr>
        <w:t> </w:t>
      </w:r>
      <w:r>
        <w:rPr>
          <w:w w:val="120"/>
        </w:rPr>
        <w:t>mapped</w:t>
      </w:r>
      <w:r>
        <w:rPr>
          <w:spacing w:val="-8"/>
          <w:w w:val="120"/>
        </w:rPr>
        <w:t> </w:t>
      </w:r>
      <w:r>
        <w:rPr>
          <w:w w:val="120"/>
        </w:rPr>
        <w:t>instances</w:t>
      </w:r>
      <w:r>
        <w:rPr>
          <w:spacing w:val="-9"/>
          <w:w w:val="120"/>
        </w:rPr>
        <w:t> </w:t>
      </w:r>
      <w:r>
        <w:rPr>
          <w:w w:val="120"/>
        </w:rPr>
        <w:t>can</w:t>
      </w:r>
      <w:r>
        <w:rPr>
          <w:spacing w:val="-8"/>
          <w:w w:val="120"/>
        </w:rPr>
        <w:t> </w:t>
      </w:r>
      <w:r>
        <w:rPr>
          <w:w w:val="120"/>
        </w:rPr>
        <w:t>be enforced as an identity matrix. Another way is to</w:t>
      </w:r>
      <w:r>
        <w:rPr>
          <w:spacing w:val="-25"/>
          <w:w w:val="120"/>
        </w:rPr>
        <w:t> </w:t>
      </w:r>
      <w:r>
        <w:rPr>
          <w:w w:val="120"/>
        </w:rPr>
        <w:t>optimize the</w:t>
      </w:r>
      <w:r>
        <w:rPr>
          <w:spacing w:val="-23"/>
          <w:w w:val="120"/>
        </w:rPr>
        <w:t> </w:t>
      </w:r>
      <w:r>
        <w:rPr>
          <w:w w:val="120"/>
        </w:rPr>
        <w:t>objective</w:t>
      </w:r>
      <w:r>
        <w:rPr>
          <w:spacing w:val="-22"/>
          <w:w w:val="120"/>
        </w:rPr>
        <w:t> </w:t>
      </w:r>
      <w:r>
        <w:rPr>
          <w:w w:val="120"/>
        </w:rPr>
        <w:t>of</w:t>
      </w:r>
      <w:r>
        <w:rPr>
          <w:spacing w:val="-23"/>
          <w:w w:val="120"/>
        </w:rPr>
        <w:t> </w:t>
      </w:r>
      <w:r>
        <w:rPr>
          <w:w w:val="120"/>
        </w:rPr>
        <w:t>the</w:t>
      </w:r>
      <w:r>
        <w:rPr>
          <w:spacing w:val="-20"/>
          <w:w w:val="120"/>
        </w:rPr>
        <w:t> </w:t>
      </w:r>
      <w:r>
        <w:rPr>
          <w:w w:val="120"/>
        </w:rPr>
        <w:t>numerator</w:t>
      </w:r>
      <w:r>
        <w:rPr>
          <w:spacing w:val="-23"/>
          <w:w w:val="120"/>
        </w:rPr>
        <w:t> </w:t>
      </w:r>
      <w:r>
        <w:rPr>
          <w:w w:val="120"/>
        </w:rPr>
        <w:t>in</w:t>
      </w:r>
      <w:r>
        <w:rPr>
          <w:spacing w:val="-22"/>
          <w:w w:val="120"/>
        </w:rPr>
        <w:t> </w:t>
      </w:r>
      <w:r>
        <w:rPr>
          <w:w w:val="120"/>
        </w:rPr>
        <w:t>a</w:t>
      </w:r>
      <w:r>
        <w:rPr>
          <w:spacing w:val="-21"/>
          <w:w w:val="120"/>
        </w:rPr>
        <w:t> </w:t>
      </w:r>
      <w:r>
        <w:rPr>
          <w:w w:val="120"/>
        </w:rPr>
        <w:t>high-dimensional</w:t>
      </w:r>
      <w:r>
        <w:rPr>
          <w:spacing w:val="-21"/>
          <w:w w:val="120"/>
        </w:rPr>
        <w:t> </w:t>
      </w:r>
      <w:r>
        <w:rPr>
          <w:w w:val="120"/>
        </w:rPr>
        <w:t>feature space at first. Then, a dimension reduction algorithm such as</w:t>
      </w:r>
      <w:r>
        <w:rPr>
          <w:spacing w:val="-9"/>
          <w:w w:val="120"/>
        </w:rPr>
        <w:t> </w:t>
      </w:r>
      <w:r>
        <w:rPr>
          <w:w w:val="120"/>
        </w:rPr>
        <w:t>PCA</w:t>
      </w:r>
      <w:r>
        <w:rPr>
          <w:spacing w:val="-9"/>
          <w:w w:val="120"/>
        </w:rPr>
        <w:t> </w:t>
      </w:r>
      <w:r>
        <w:rPr>
          <w:w w:val="120"/>
        </w:rPr>
        <w:t>or</w:t>
      </w:r>
      <w:r>
        <w:rPr>
          <w:spacing w:val="-9"/>
          <w:w w:val="120"/>
        </w:rPr>
        <w:t> </w:t>
      </w:r>
      <w:r>
        <w:rPr>
          <w:w w:val="120"/>
        </w:rPr>
        <w:t>KPCA</w:t>
      </w:r>
      <w:r>
        <w:rPr>
          <w:spacing w:val="-7"/>
          <w:w w:val="120"/>
        </w:rPr>
        <w:t> </w:t>
      </w:r>
      <w:r>
        <w:rPr>
          <w:w w:val="120"/>
        </w:rPr>
        <w:t>can</w:t>
      </w:r>
      <w:r>
        <w:rPr>
          <w:spacing w:val="-8"/>
          <w:w w:val="120"/>
        </w:rPr>
        <w:t> </w:t>
      </w:r>
      <w:r>
        <w:rPr>
          <w:w w:val="120"/>
        </w:rPr>
        <w:t>be</w:t>
      </w:r>
      <w:r>
        <w:rPr>
          <w:spacing w:val="-9"/>
          <w:w w:val="120"/>
        </w:rPr>
        <w:t> </w:t>
      </w:r>
      <w:r>
        <w:rPr>
          <w:w w:val="120"/>
        </w:rPr>
        <w:t>performed</w:t>
      </w:r>
      <w:r>
        <w:rPr>
          <w:spacing w:val="-7"/>
          <w:w w:val="120"/>
        </w:rPr>
        <w:t> </w:t>
      </w:r>
      <w:r>
        <w:rPr>
          <w:w w:val="120"/>
        </w:rPr>
        <w:t>to</w:t>
      </w:r>
      <w:r>
        <w:rPr>
          <w:spacing w:val="-9"/>
          <w:w w:val="120"/>
        </w:rPr>
        <w:t> </w:t>
      </w:r>
      <w:r>
        <w:rPr>
          <w:w w:val="120"/>
        </w:rPr>
        <w:t>realize</w:t>
      </w:r>
      <w:r>
        <w:rPr>
          <w:spacing w:val="-12"/>
          <w:w w:val="120"/>
        </w:rPr>
        <w:t> </w:t>
      </w:r>
      <w:r>
        <w:rPr>
          <w:w w:val="120"/>
        </w:rPr>
        <w:t>the</w:t>
      </w:r>
      <w:r>
        <w:rPr>
          <w:spacing w:val="-8"/>
          <w:w w:val="120"/>
        </w:rPr>
        <w:t> </w:t>
      </w:r>
      <w:r>
        <w:rPr>
          <w:w w:val="120"/>
        </w:rPr>
        <w:t>objective of the</w:t>
      </w:r>
      <w:r>
        <w:rPr>
          <w:spacing w:val="-14"/>
          <w:w w:val="120"/>
        </w:rPr>
        <w:t> </w:t>
      </w:r>
      <w:r>
        <w:rPr>
          <w:w w:val="120"/>
        </w:rPr>
        <w:t>denominator.</w:t>
      </w:r>
    </w:p>
    <w:p>
      <w:pPr>
        <w:pStyle w:val="BodyText"/>
        <w:spacing w:line="216" w:lineRule="exact"/>
        <w:ind w:left="1205"/>
        <w:jc w:val="both"/>
      </w:pPr>
      <w:r>
        <w:rPr>
          <w:spacing w:val="-1"/>
          <w:w w:val="106"/>
        </w:rPr>
        <w:t>F</w:t>
      </w:r>
      <w:r>
        <w:rPr>
          <w:w w:val="128"/>
        </w:rPr>
        <w:t>u</w:t>
      </w:r>
      <w:r>
        <w:rPr>
          <w:spacing w:val="-1"/>
          <w:w w:val="126"/>
        </w:rPr>
        <w:t>r</w:t>
      </w:r>
      <w:r>
        <w:rPr>
          <w:w w:val="125"/>
        </w:rPr>
        <w:t>t</w:t>
      </w:r>
      <w:r>
        <w:rPr>
          <w:spacing w:val="-1"/>
          <w:w w:val="123"/>
        </w:rPr>
        <w:t>h</w:t>
      </w:r>
      <w:r>
        <w:rPr>
          <w:w w:val="114"/>
        </w:rPr>
        <w:t>e</w:t>
      </w:r>
      <w:r>
        <w:rPr>
          <w:spacing w:val="-16"/>
          <w:w w:val="126"/>
        </w:rPr>
        <w:t>r</w:t>
      </w:r>
      <w:r>
        <w:rPr>
          <w:w w:val="106"/>
        </w:rPr>
        <w:t>,</w:t>
      </w:r>
      <w:r>
        <w:rPr>
          <w:spacing w:val="18"/>
        </w:rPr>
        <w:t> </w:t>
      </w:r>
      <w:r>
        <w:rPr>
          <w:w w:val="105"/>
        </w:rPr>
        <w:t>fi</w:t>
      </w:r>
      <w:r>
        <w:rPr>
          <w:spacing w:val="-1"/>
          <w:w w:val="123"/>
        </w:rPr>
        <w:t>n</w:t>
      </w:r>
      <w:r>
        <w:rPr>
          <w:spacing w:val="-1"/>
          <w:w w:val="130"/>
        </w:rPr>
        <w:t>d</w:t>
      </w:r>
      <w:r>
        <w:rPr>
          <w:spacing w:val="-1"/>
          <w:w w:val="111"/>
        </w:rPr>
        <w:t>i</w:t>
      </w:r>
      <w:r>
        <w:rPr>
          <w:spacing w:val="-1"/>
          <w:w w:val="123"/>
        </w:rPr>
        <w:t>n</w:t>
      </w:r>
      <w:r>
        <w:rPr>
          <w:w w:val="118"/>
        </w:rPr>
        <w:t>g</w:t>
      </w:r>
      <w:r>
        <w:rPr>
          <w:spacing w:val="20"/>
        </w:rPr>
        <w:t> </w:t>
      </w:r>
      <w:r>
        <w:rPr>
          <w:w w:val="125"/>
        </w:rPr>
        <w:t>t</w:t>
      </w:r>
      <w:r>
        <w:rPr>
          <w:spacing w:val="-1"/>
          <w:w w:val="123"/>
        </w:rPr>
        <w:t>h</w:t>
      </w:r>
      <w:r>
        <w:rPr>
          <w:w w:val="114"/>
        </w:rPr>
        <w:t>e</w:t>
      </w:r>
      <w:r>
        <w:rPr>
          <w:spacing w:val="18"/>
        </w:rPr>
        <w:t> </w:t>
      </w:r>
      <w:r>
        <w:rPr>
          <w:w w:val="114"/>
        </w:rPr>
        <w:t>e</w:t>
      </w:r>
      <w:r>
        <w:rPr>
          <w:w w:val="109"/>
        </w:rPr>
        <w:t>x</w:t>
      </w:r>
      <w:r>
        <w:rPr>
          <w:spacing w:val="1"/>
          <w:w w:val="127"/>
        </w:rPr>
        <w:t>p</w:t>
      </w:r>
      <w:r>
        <w:rPr>
          <w:spacing w:val="-1"/>
          <w:w w:val="111"/>
        </w:rPr>
        <w:t>li</w:t>
      </w:r>
      <w:r>
        <w:rPr>
          <w:spacing w:val="-1"/>
          <w:w w:val="106"/>
        </w:rPr>
        <w:t>c</w:t>
      </w:r>
      <w:r>
        <w:rPr>
          <w:spacing w:val="-1"/>
          <w:w w:val="111"/>
        </w:rPr>
        <w:t>i</w:t>
      </w:r>
      <w:r>
        <w:rPr>
          <w:w w:val="125"/>
        </w:rPr>
        <w:t>t</w:t>
      </w:r>
      <w:r>
        <w:rPr>
          <w:spacing w:val="18"/>
        </w:rPr>
        <w:t> </w:t>
      </w:r>
      <w:r>
        <w:rPr>
          <w:spacing w:val="-1"/>
          <w:w w:val="106"/>
        </w:rPr>
        <w:t>f</w:t>
      </w:r>
      <w:r>
        <w:rPr>
          <w:spacing w:val="-1"/>
          <w:w w:val="116"/>
        </w:rPr>
        <w:t>o</w:t>
      </w:r>
      <w:r>
        <w:rPr>
          <w:spacing w:val="-1"/>
          <w:w w:val="126"/>
        </w:rPr>
        <w:t>r</w:t>
      </w:r>
      <w:r>
        <w:rPr>
          <w:w w:val="120"/>
        </w:rPr>
        <w:t>m</w:t>
      </w:r>
      <w:r>
        <w:rPr>
          <w:w w:val="128"/>
        </w:rPr>
        <w:t>u</w:t>
      </w:r>
      <w:r>
        <w:rPr>
          <w:spacing w:val="-1"/>
          <w:w w:val="111"/>
        </w:rPr>
        <w:t>l</w:t>
      </w:r>
      <w:r>
        <w:rPr>
          <w:spacing w:val="1"/>
          <w:w w:val="119"/>
        </w:rPr>
        <w:t>a</w:t>
      </w:r>
      <w:r>
        <w:rPr>
          <w:w w:val="125"/>
        </w:rPr>
        <w:t>t</w:t>
      </w:r>
      <w:r>
        <w:rPr>
          <w:spacing w:val="-1"/>
          <w:w w:val="111"/>
        </w:rPr>
        <w:t>i</w:t>
      </w:r>
      <w:r>
        <w:rPr>
          <w:spacing w:val="-1"/>
          <w:w w:val="116"/>
        </w:rPr>
        <w:t>o</w:t>
      </w:r>
      <w:r>
        <w:rPr>
          <w:w w:val="123"/>
        </w:rPr>
        <w:t>n</w:t>
      </w:r>
      <w:r>
        <w:rPr>
          <w:spacing w:val="17"/>
        </w:rPr>
        <w:t> </w:t>
      </w:r>
      <w:r>
        <w:rPr>
          <w:spacing w:val="-1"/>
          <w:w w:val="116"/>
        </w:rPr>
        <w:t>o</w:t>
      </w:r>
      <w:r>
        <w:rPr>
          <w:w w:val="106"/>
        </w:rPr>
        <w:t>f</w:t>
      </w:r>
      <w:r>
        <w:rPr>
          <w:spacing w:val="19"/>
        </w:rPr>
        <w:t> </w:t>
      </w:r>
      <w:r>
        <w:rPr>
          <w:rFonts w:ascii="Times New Roman" w:hAnsi="Times New Roman"/>
          <w:w w:val="98"/>
          <w:sz w:val="20"/>
        </w:rPr>
        <w:t>Φ</w:t>
      </w:r>
      <w:r>
        <w:rPr>
          <w:rFonts w:ascii="Times New Roman" w:hAnsi="Times New Roman"/>
          <w:spacing w:val="-1"/>
          <w:w w:val="116"/>
          <w:sz w:val="20"/>
        </w:rPr>
        <w:t>(</w:t>
      </w:r>
      <w:r>
        <w:rPr>
          <w:rFonts w:ascii="Lucida Sans Unicode" w:hAnsi="Lucida Sans Unicode"/>
          <w:w w:val="43"/>
          <w:sz w:val="20"/>
        </w:rPr>
        <w:t>·</w:t>
      </w:r>
      <w:r>
        <w:rPr>
          <w:rFonts w:ascii="Times New Roman" w:hAnsi="Times New Roman"/>
          <w:w w:val="116"/>
          <w:sz w:val="20"/>
        </w:rPr>
        <w:t>)</w:t>
      </w:r>
      <w:r>
        <w:rPr>
          <w:rFonts w:ascii="Times New Roman" w:hAnsi="Times New Roman"/>
          <w:spacing w:val="19"/>
          <w:sz w:val="20"/>
        </w:rPr>
        <w:t> </w:t>
      </w:r>
      <w:r>
        <w:rPr>
          <w:spacing w:val="-1"/>
          <w:w w:val="111"/>
        </w:rPr>
        <w:t>i</w:t>
      </w:r>
      <w:r>
        <w:rPr>
          <w:w w:val="116"/>
        </w:rPr>
        <w:t>s</w:t>
      </w:r>
      <w:r>
        <w:rPr>
          <w:spacing w:val="18"/>
        </w:rPr>
        <w:t> </w:t>
      </w:r>
      <w:r>
        <w:rPr>
          <w:spacing w:val="-1"/>
          <w:w w:val="123"/>
        </w:rPr>
        <w:t>n</w:t>
      </w:r>
      <w:r>
        <w:rPr>
          <w:spacing w:val="-1"/>
          <w:w w:val="116"/>
        </w:rPr>
        <w:t>o</w:t>
      </w:r>
      <w:r>
        <w:rPr>
          <w:spacing w:val="-1"/>
          <w:w w:val="123"/>
        </w:rPr>
        <w:t>n</w:t>
      </w:r>
      <w:r>
        <w:rPr>
          <w:w w:val="106"/>
        </w:rPr>
        <w:t>-</w:t>
      </w:r>
    </w:p>
    <w:p>
      <w:pPr>
        <w:pStyle w:val="BodyText"/>
        <w:spacing w:line="208" w:lineRule="auto" w:before="1"/>
        <w:ind w:left="920" w:right="1"/>
        <w:jc w:val="both"/>
      </w:pPr>
      <w:r>
        <w:rPr>
          <w:w w:val="120"/>
        </w:rPr>
        <w:t>trivial.</w:t>
      </w:r>
      <w:r>
        <w:rPr>
          <w:spacing w:val="-19"/>
          <w:w w:val="120"/>
        </w:rPr>
        <w:t> </w:t>
      </w:r>
      <w:r>
        <w:rPr>
          <w:spacing w:val="-8"/>
          <w:w w:val="120"/>
        </w:rPr>
        <w:t>To</w:t>
      </w:r>
      <w:r>
        <w:rPr>
          <w:spacing w:val="-18"/>
          <w:w w:val="120"/>
        </w:rPr>
        <w:t> </w:t>
      </w:r>
      <w:r>
        <w:rPr>
          <w:w w:val="120"/>
        </w:rPr>
        <w:t>solve</w:t>
      </w:r>
      <w:r>
        <w:rPr>
          <w:spacing w:val="-17"/>
          <w:w w:val="120"/>
        </w:rPr>
        <w:t> </w:t>
      </w:r>
      <w:r>
        <w:rPr>
          <w:w w:val="120"/>
        </w:rPr>
        <w:t>this</w:t>
      </w:r>
      <w:r>
        <w:rPr>
          <w:spacing w:val="-19"/>
          <w:w w:val="120"/>
        </w:rPr>
        <w:t> </w:t>
      </w:r>
      <w:r>
        <w:rPr>
          <w:w w:val="120"/>
        </w:rPr>
        <w:t>problem,</w:t>
      </w:r>
      <w:r>
        <w:rPr>
          <w:spacing w:val="-19"/>
          <w:w w:val="120"/>
        </w:rPr>
        <w:t> </w:t>
      </w:r>
      <w:r>
        <w:rPr>
          <w:w w:val="120"/>
        </w:rPr>
        <w:t>some</w:t>
      </w:r>
      <w:r>
        <w:rPr>
          <w:spacing w:val="-17"/>
          <w:w w:val="120"/>
        </w:rPr>
        <w:t> </w:t>
      </w:r>
      <w:r>
        <w:rPr>
          <w:w w:val="120"/>
        </w:rPr>
        <w:t>approaches</w:t>
      </w:r>
      <w:r>
        <w:rPr>
          <w:spacing w:val="-21"/>
          <w:w w:val="120"/>
        </w:rPr>
        <w:t> </w:t>
      </w:r>
      <w:r>
        <w:rPr>
          <w:w w:val="120"/>
        </w:rPr>
        <w:t>adopt</w:t>
      </w:r>
      <w:r>
        <w:rPr>
          <w:spacing w:val="-17"/>
          <w:w w:val="120"/>
        </w:rPr>
        <w:t> </w:t>
      </w:r>
      <w:r>
        <w:rPr>
          <w:w w:val="120"/>
        </w:rPr>
        <w:t>linear mapping technique or turn to the kernel trick. In general, there</w:t>
      </w:r>
      <w:r>
        <w:rPr>
          <w:spacing w:val="-5"/>
          <w:w w:val="120"/>
        </w:rPr>
        <w:t> </w:t>
      </w:r>
      <w:r>
        <w:rPr>
          <w:w w:val="120"/>
        </w:rPr>
        <w:t>are</w:t>
      </w:r>
      <w:r>
        <w:rPr>
          <w:spacing w:val="-7"/>
          <w:w w:val="120"/>
        </w:rPr>
        <w:t> </w:t>
      </w:r>
      <w:r>
        <w:rPr>
          <w:w w:val="120"/>
        </w:rPr>
        <w:t>three</w:t>
      </w:r>
      <w:r>
        <w:rPr>
          <w:spacing w:val="-4"/>
          <w:w w:val="120"/>
        </w:rPr>
        <w:t> </w:t>
      </w:r>
      <w:r>
        <w:rPr>
          <w:w w:val="120"/>
        </w:rPr>
        <w:t>main</w:t>
      </w:r>
      <w:r>
        <w:rPr>
          <w:spacing w:val="-8"/>
          <w:w w:val="120"/>
        </w:rPr>
        <w:t> </w:t>
      </w:r>
      <w:r>
        <w:rPr>
          <w:w w:val="120"/>
        </w:rPr>
        <w:t>ideas</w:t>
      </w:r>
      <w:r>
        <w:rPr>
          <w:spacing w:val="-3"/>
          <w:w w:val="120"/>
        </w:rPr>
        <w:t> </w:t>
      </w:r>
      <w:r>
        <w:rPr>
          <w:w w:val="120"/>
        </w:rPr>
        <w:t>to</w:t>
      </w:r>
      <w:r>
        <w:rPr>
          <w:spacing w:val="-6"/>
          <w:w w:val="120"/>
        </w:rPr>
        <w:t> </w:t>
      </w:r>
      <w:r>
        <w:rPr>
          <w:w w:val="120"/>
        </w:rPr>
        <w:t>deal</w:t>
      </w:r>
      <w:r>
        <w:rPr>
          <w:spacing w:val="-4"/>
          <w:w w:val="120"/>
        </w:rPr>
        <w:t> </w:t>
      </w:r>
      <w:r>
        <w:rPr>
          <w:w w:val="120"/>
        </w:rPr>
        <w:t>with</w:t>
      </w:r>
      <w:r>
        <w:rPr>
          <w:spacing w:val="-5"/>
          <w:w w:val="120"/>
        </w:rPr>
        <w:t> </w:t>
      </w:r>
      <w:r>
        <w:rPr>
          <w:w w:val="120"/>
        </w:rPr>
        <w:t>the</w:t>
      </w:r>
      <w:r>
        <w:rPr>
          <w:spacing w:val="-4"/>
          <w:w w:val="120"/>
        </w:rPr>
        <w:t> </w:t>
      </w:r>
      <w:r>
        <w:rPr>
          <w:w w:val="120"/>
        </w:rPr>
        <w:t>above</w:t>
      </w:r>
      <w:r>
        <w:rPr>
          <w:spacing w:val="-7"/>
          <w:w w:val="120"/>
        </w:rPr>
        <w:t> </w:t>
      </w:r>
      <w:r>
        <w:rPr>
          <w:w w:val="120"/>
        </w:rPr>
        <w:t>optimiza- tion</w:t>
      </w:r>
      <w:r>
        <w:rPr>
          <w:spacing w:val="-8"/>
          <w:w w:val="120"/>
        </w:rPr>
        <w:t> </w:t>
      </w:r>
      <w:r>
        <w:rPr>
          <w:w w:val="120"/>
        </w:rPr>
        <w:t>problems.</w:t>
      </w:r>
    </w:p>
    <w:p>
      <w:pPr>
        <w:pStyle w:val="Heading1"/>
        <w:spacing w:line="48" w:lineRule="exact" w:before="12"/>
        <w:ind w:right="213"/>
        <w:jc w:val="center"/>
      </w:pPr>
      <w:r>
        <w:rPr>
          <w:w w:val="137"/>
        </w:rPr>
        <w:t>+</w:t>
      </w:r>
    </w:p>
    <w:p>
      <w:pPr>
        <w:pStyle w:val="BodyText"/>
        <w:spacing w:line="208" w:lineRule="auto" w:before="105"/>
        <w:ind w:left="195" w:right="953"/>
        <w:jc w:val="right"/>
      </w:pPr>
      <w:r>
        <w:rPr/>
        <w:br w:type="column"/>
      </w:r>
      <w:r>
        <w:rPr>
          <w:w w:val="120"/>
        </w:rPr>
        <w:t>where</w:t>
      </w:r>
      <w:r>
        <w:rPr>
          <w:spacing w:val="33"/>
          <w:w w:val="120"/>
        </w:rPr>
        <w:t> </w:t>
      </w:r>
      <w:r>
        <w:rPr>
          <w:rFonts w:ascii="Times New Roman" w:hAnsi="Times New Roman"/>
          <w:i/>
          <w:w w:val="120"/>
          <w:sz w:val="20"/>
        </w:rPr>
        <w:t>µ</w:t>
      </w:r>
      <w:r>
        <w:rPr>
          <w:rFonts w:ascii="Times New Roman" w:hAnsi="Times New Roman"/>
          <w:i/>
          <w:spacing w:val="34"/>
          <w:w w:val="120"/>
          <w:sz w:val="20"/>
        </w:rPr>
        <w:t> </w:t>
      </w:r>
      <w:r>
        <w:rPr>
          <w:w w:val="120"/>
        </w:rPr>
        <w:t>is</w:t>
      </w:r>
      <w:r>
        <w:rPr>
          <w:spacing w:val="35"/>
          <w:w w:val="120"/>
        </w:rPr>
        <w:t> </w:t>
      </w:r>
      <w:r>
        <w:rPr>
          <w:w w:val="120"/>
        </w:rPr>
        <w:t>a</w:t>
      </w:r>
      <w:r>
        <w:rPr>
          <w:spacing w:val="36"/>
          <w:w w:val="120"/>
        </w:rPr>
        <w:t> </w:t>
      </w:r>
      <w:r>
        <w:rPr>
          <w:w w:val="120"/>
        </w:rPr>
        <w:t>parameter</w:t>
      </w:r>
      <w:r>
        <w:rPr>
          <w:spacing w:val="30"/>
          <w:w w:val="120"/>
        </w:rPr>
        <w:t> </w:t>
      </w:r>
      <w:r>
        <w:rPr>
          <w:w w:val="120"/>
        </w:rPr>
        <w:t>balancing</w:t>
      </w:r>
      <w:r>
        <w:rPr>
          <w:spacing w:val="33"/>
          <w:w w:val="120"/>
        </w:rPr>
        <w:t> </w:t>
      </w:r>
      <w:r>
        <w:rPr>
          <w:w w:val="120"/>
        </w:rPr>
        <w:t>the</w:t>
      </w:r>
      <w:r>
        <w:rPr>
          <w:spacing w:val="36"/>
          <w:w w:val="120"/>
        </w:rPr>
        <w:t> </w:t>
      </w:r>
      <w:r>
        <w:rPr>
          <w:w w:val="120"/>
        </w:rPr>
        <w:t>marginal</w:t>
      </w:r>
      <w:r>
        <w:rPr>
          <w:spacing w:val="30"/>
          <w:w w:val="120"/>
        </w:rPr>
        <w:t> </w:t>
      </w:r>
      <w:r>
        <w:rPr>
          <w:w w:val="120"/>
        </w:rPr>
        <w:t>and</w:t>
      </w:r>
      <w:r>
        <w:rPr>
          <w:spacing w:val="34"/>
          <w:w w:val="120"/>
        </w:rPr>
        <w:t> </w:t>
      </w:r>
      <w:r>
        <w:rPr>
          <w:w w:val="120"/>
        </w:rPr>
        <w:t>the</w:t>
      </w:r>
      <w:r>
        <w:rPr>
          <w:w w:val="114"/>
        </w:rPr>
        <w:t> </w:t>
      </w:r>
      <w:r>
        <w:rPr>
          <w:w w:val="120"/>
        </w:rPr>
        <w:t>conditional</w:t>
      </w:r>
      <w:r>
        <w:rPr>
          <w:spacing w:val="-12"/>
          <w:w w:val="120"/>
        </w:rPr>
        <w:t> </w:t>
      </w:r>
      <w:r>
        <w:rPr>
          <w:w w:val="120"/>
        </w:rPr>
        <w:t>distribution</w:t>
      </w:r>
      <w:r>
        <w:rPr>
          <w:spacing w:val="-13"/>
          <w:w w:val="120"/>
        </w:rPr>
        <w:t> </w:t>
      </w:r>
      <w:r>
        <w:rPr>
          <w:w w:val="120"/>
        </w:rPr>
        <w:t>difference</w:t>
      </w:r>
      <w:r>
        <w:rPr>
          <w:spacing w:val="-12"/>
          <w:w w:val="120"/>
        </w:rPr>
        <w:t> </w:t>
      </w:r>
      <w:r>
        <w:rPr>
          <w:w w:val="120"/>
        </w:rPr>
        <w:t>[</w:t>
      </w:r>
      <w:hyperlink w:history="true" w:anchor="_bookmark95">
        <w:r>
          <w:rPr>
            <w:w w:val="120"/>
          </w:rPr>
          <w:t>70</w:t>
        </w:r>
      </w:hyperlink>
      <w:r>
        <w:rPr>
          <w:w w:val="120"/>
        </w:rPr>
        <w:t>],</w:t>
      </w:r>
      <w:r>
        <w:rPr>
          <w:spacing w:val="-11"/>
          <w:w w:val="120"/>
        </w:rPr>
        <w:t> </w:t>
      </w:r>
      <w:r>
        <w:rPr>
          <w:rFonts w:ascii="Times New Roman" w:hAnsi="Times New Roman"/>
          <w:w w:val="120"/>
          <w:sz w:val="20"/>
        </w:rPr>
        <w:t>Ω</w:t>
      </w:r>
      <w:r>
        <w:rPr>
          <w:w w:val="120"/>
          <w:sz w:val="20"/>
          <w:vertAlign w:val="superscript"/>
        </w:rPr>
        <w:t>GEO</w:t>
      </w:r>
      <w:r>
        <w:rPr>
          <w:rFonts w:ascii="Times New Roman" w:hAnsi="Times New Roman"/>
          <w:w w:val="120"/>
          <w:sz w:val="20"/>
          <w:vertAlign w:val="baseline"/>
        </w:rPr>
        <w:t>(Φ)</w:t>
      </w:r>
      <w:r>
        <w:rPr>
          <w:rFonts w:ascii="Times New Roman" w:hAnsi="Times New Roman"/>
          <w:spacing w:val="-13"/>
          <w:w w:val="120"/>
          <w:sz w:val="20"/>
          <w:vertAlign w:val="baseline"/>
        </w:rPr>
        <w:t> </w:t>
      </w:r>
      <w:r>
        <w:rPr>
          <w:w w:val="120"/>
          <w:vertAlign w:val="baseline"/>
        </w:rPr>
        <w:t>is</w:t>
      </w:r>
      <w:r>
        <w:rPr>
          <w:spacing w:val="-12"/>
          <w:w w:val="120"/>
          <w:vertAlign w:val="baseline"/>
        </w:rPr>
        <w:t> </w:t>
      </w:r>
      <w:r>
        <w:rPr>
          <w:w w:val="120"/>
          <w:vertAlign w:val="baseline"/>
        </w:rPr>
        <w:t>a</w:t>
      </w:r>
      <w:r>
        <w:rPr>
          <w:spacing w:val="-12"/>
          <w:w w:val="120"/>
          <w:vertAlign w:val="baseline"/>
        </w:rPr>
        <w:t> </w:t>
      </w:r>
      <w:r>
        <w:rPr>
          <w:w w:val="120"/>
          <w:vertAlign w:val="baseline"/>
        </w:rPr>
        <w:t>reg-</w:t>
      </w:r>
      <w:r>
        <w:rPr>
          <w:w w:val="106"/>
          <w:vertAlign w:val="baseline"/>
        </w:rPr>
        <w:t> </w:t>
      </w:r>
      <w:r>
        <w:rPr>
          <w:w w:val="120"/>
          <w:vertAlign w:val="baseline"/>
        </w:rPr>
        <w:t>ularizer controlling the geometric structure, </w:t>
      </w:r>
      <w:r>
        <w:rPr>
          <w:rFonts w:ascii="Times New Roman" w:hAnsi="Times New Roman"/>
          <w:spacing w:val="4"/>
          <w:w w:val="120"/>
          <w:sz w:val="20"/>
          <w:vertAlign w:val="baseline"/>
        </w:rPr>
        <w:t>Φ(</w:t>
      </w:r>
      <w:r>
        <w:rPr>
          <w:rFonts w:ascii="Times New Roman" w:hAnsi="Times New Roman"/>
          <w:i/>
          <w:spacing w:val="4"/>
          <w:w w:val="120"/>
          <w:sz w:val="20"/>
          <w:vertAlign w:val="baseline"/>
        </w:rPr>
        <w:t>X</w:t>
      </w:r>
      <w:r>
        <w:rPr>
          <w:rFonts w:ascii="Times New Roman" w:hAnsi="Times New Roman"/>
          <w:spacing w:val="4"/>
          <w:w w:val="120"/>
          <w:sz w:val="20"/>
          <w:vertAlign w:val="baseline"/>
        </w:rPr>
        <w:t>)</w:t>
      </w:r>
      <w:r>
        <w:rPr>
          <w:rFonts w:ascii="Times New Roman" w:hAnsi="Times New Roman"/>
          <w:spacing w:val="35"/>
          <w:w w:val="120"/>
          <w:sz w:val="20"/>
          <w:vertAlign w:val="baseline"/>
        </w:rPr>
        <w:t> </w:t>
      </w:r>
      <w:r>
        <w:rPr>
          <w:w w:val="120"/>
          <w:vertAlign w:val="baseline"/>
        </w:rPr>
        <w:t>is</w:t>
      </w:r>
      <w:r>
        <w:rPr>
          <w:spacing w:val="26"/>
          <w:w w:val="120"/>
          <w:vertAlign w:val="baseline"/>
        </w:rPr>
        <w:t> </w:t>
      </w:r>
      <w:r>
        <w:rPr>
          <w:w w:val="120"/>
          <w:vertAlign w:val="baseline"/>
        </w:rPr>
        <w:t>the</w:t>
      </w:r>
      <w:r>
        <w:rPr>
          <w:w w:val="114"/>
          <w:vertAlign w:val="baseline"/>
        </w:rPr>
        <w:t> </w:t>
      </w:r>
      <w:r>
        <w:rPr>
          <w:w w:val="120"/>
          <w:vertAlign w:val="baseline"/>
        </w:rPr>
        <w:t>matrix whose rows are the instances from both</w:t>
      </w:r>
      <w:r>
        <w:rPr>
          <w:spacing w:val="30"/>
          <w:w w:val="120"/>
          <w:vertAlign w:val="baseline"/>
        </w:rPr>
        <w:t> </w:t>
      </w:r>
      <w:r>
        <w:rPr>
          <w:w w:val="120"/>
          <w:vertAlign w:val="baseline"/>
        </w:rPr>
        <w:t>the</w:t>
      </w:r>
      <w:r>
        <w:rPr>
          <w:spacing w:val="5"/>
          <w:w w:val="120"/>
          <w:vertAlign w:val="baseline"/>
        </w:rPr>
        <w:t> </w:t>
      </w:r>
      <w:r>
        <w:rPr>
          <w:w w:val="120"/>
          <w:vertAlign w:val="baseline"/>
        </w:rPr>
        <w:t>source</w:t>
      </w:r>
      <w:r>
        <w:rPr>
          <w:w w:val="114"/>
          <w:vertAlign w:val="baseline"/>
        </w:rPr>
        <w:t> </w:t>
      </w:r>
      <w:r>
        <w:rPr>
          <w:w w:val="120"/>
          <w:vertAlign w:val="baseline"/>
        </w:rPr>
        <w:t>and the target domains with the extracted</w:t>
      </w:r>
      <w:r>
        <w:rPr>
          <w:spacing w:val="-18"/>
          <w:w w:val="120"/>
          <w:vertAlign w:val="baseline"/>
        </w:rPr>
        <w:t> </w:t>
      </w:r>
      <w:r>
        <w:rPr>
          <w:w w:val="120"/>
          <w:vertAlign w:val="baseline"/>
        </w:rPr>
        <w:t>new</w:t>
      </w:r>
      <w:r>
        <w:rPr>
          <w:spacing w:val="48"/>
          <w:w w:val="120"/>
          <w:vertAlign w:val="baseline"/>
        </w:rPr>
        <w:t> </w:t>
      </w:r>
      <w:r>
        <w:rPr>
          <w:w w:val="120"/>
          <w:vertAlign w:val="baseline"/>
        </w:rPr>
        <w:t>feature</w:t>
      </w:r>
      <w:r>
        <w:rPr>
          <w:w w:val="114"/>
          <w:vertAlign w:val="baseline"/>
        </w:rPr>
        <w:t> </w:t>
      </w:r>
      <w:r>
        <w:rPr>
          <w:w w:val="120"/>
          <w:vertAlign w:val="baseline"/>
        </w:rPr>
        <w:t>representation, </w:t>
      </w:r>
      <w:r>
        <w:rPr>
          <w:rFonts w:ascii="Times New Roman" w:hAnsi="Times New Roman"/>
          <w:i/>
          <w:w w:val="120"/>
          <w:sz w:val="20"/>
          <w:vertAlign w:val="baseline"/>
        </w:rPr>
        <w:t>H </w:t>
      </w:r>
      <w:r>
        <w:rPr>
          <w:w w:val="120"/>
          <w:vertAlign w:val="baseline"/>
        </w:rPr>
        <w:t>is the centering matrix</w:t>
      </w:r>
      <w:r>
        <w:rPr>
          <w:spacing w:val="16"/>
          <w:w w:val="120"/>
          <w:vertAlign w:val="baseline"/>
        </w:rPr>
        <w:t> </w:t>
      </w:r>
      <w:r>
        <w:rPr>
          <w:w w:val="120"/>
          <w:vertAlign w:val="baseline"/>
        </w:rPr>
        <w:t>for</w:t>
      </w:r>
      <w:r>
        <w:rPr>
          <w:spacing w:val="12"/>
          <w:w w:val="120"/>
          <w:vertAlign w:val="baseline"/>
        </w:rPr>
        <w:t> </w:t>
      </w:r>
      <w:r>
        <w:rPr>
          <w:w w:val="120"/>
          <w:vertAlign w:val="baseline"/>
        </w:rPr>
        <w:t>constructing</w:t>
      </w:r>
      <w:r>
        <w:rPr>
          <w:w w:val="118"/>
          <w:vertAlign w:val="baseline"/>
        </w:rPr>
        <w:t> </w:t>
      </w:r>
      <w:r>
        <w:rPr>
          <w:w w:val="120"/>
          <w:vertAlign w:val="baseline"/>
        </w:rPr>
        <w:t>the</w:t>
      </w:r>
      <w:r>
        <w:rPr>
          <w:spacing w:val="10"/>
          <w:w w:val="120"/>
          <w:vertAlign w:val="baseline"/>
        </w:rPr>
        <w:t> </w:t>
      </w:r>
      <w:r>
        <w:rPr>
          <w:w w:val="120"/>
          <w:vertAlign w:val="baseline"/>
        </w:rPr>
        <w:t>scatter</w:t>
      </w:r>
      <w:r>
        <w:rPr>
          <w:spacing w:val="9"/>
          <w:w w:val="120"/>
          <w:vertAlign w:val="baseline"/>
        </w:rPr>
        <w:t> </w:t>
      </w:r>
      <w:r>
        <w:rPr>
          <w:w w:val="120"/>
          <w:vertAlign w:val="baseline"/>
        </w:rPr>
        <w:t>matrix,</w:t>
      </w:r>
      <w:r>
        <w:rPr>
          <w:spacing w:val="11"/>
          <w:w w:val="120"/>
          <w:vertAlign w:val="baseline"/>
        </w:rPr>
        <w:t> </w:t>
      </w:r>
      <w:r>
        <w:rPr>
          <w:w w:val="120"/>
          <w:vertAlign w:val="baseline"/>
        </w:rPr>
        <w:t>and</w:t>
      </w:r>
      <w:r>
        <w:rPr>
          <w:spacing w:val="11"/>
          <w:w w:val="120"/>
          <w:vertAlign w:val="baseline"/>
        </w:rPr>
        <w:t> </w:t>
      </w:r>
      <w:r>
        <w:rPr>
          <w:w w:val="120"/>
          <w:vertAlign w:val="baseline"/>
        </w:rPr>
        <w:t>the</w:t>
      </w:r>
      <w:r>
        <w:rPr>
          <w:spacing w:val="10"/>
          <w:w w:val="120"/>
          <w:vertAlign w:val="baseline"/>
        </w:rPr>
        <w:t> </w:t>
      </w:r>
      <w:r>
        <w:rPr>
          <w:w w:val="120"/>
          <w:vertAlign w:val="baseline"/>
        </w:rPr>
        <w:t>constraint</w:t>
      </w:r>
      <w:r>
        <w:rPr>
          <w:spacing w:val="10"/>
          <w:w w:val="120"/>
          <w:vertAlign w:val="baseline"/>
        </w:rPr>
        <w:t> </w:t>
      </w:r>
      <w:r>
        <w:rPr>
          <w:w w:val="120"/>
          <w:vertAlign w:val="baseline"/>
        </w:rPr>
        <w:t>is</w:t>
      </w:r>
      <w:r>
        <w:rPr>
          <w:spacing w:val="11"/>
          <w:w w:val="120"/>
          <w:vertAlign w:val="baseline"/>
        </w:rPr>
        <w:t> </w:t>
      </w:r>
      <w:r>
        <w:rPr>
          <w:w w:val="120"/>
          <w:vertAlign w:val="baseline"/>
        </w:rPr>
        <w:t>used</w:t>
      </w:r>
      <w:r>
        <w:rPr>
          <w:spacing w:val="10"/>
          <w:w w:val="120"/>
          <w:vertAlign w:val="baseline"/>
        </w:rPr>
        <w:t> </w:t>
      </w:r>
      <w:r>
        <w:rPr>
          <w:w w:val="120"/>
          <w:vertAlign w:val="baseline"/>
        </w:rPr>
        <w:t>to</w:t>
      </w:r>
      <w:r>
        <w:rPr>
          <w:spacing w:val="11"/>
          <w:w w:val="120"/>
          <w:vertAlign w:val="baseline"/>
        </w:rPr>
        <w:t> </w:t>
      </w:r>
      <w:r>
        <w:rPr>
          <w:w w:val="120"/>
          <w:vertAlign w:val="baseline"/>
        </w:rPr>
        <w:t>maximize</w:t>
      </w:r>
      <w:r>
        <w:rPr>
          <w:w w:val="114"/>
          <w:vertAlign w:val="baseline"/>
        </w:rPr>
        <w:t> </w:t>
      </w:r>
      <w:r>
        <w:rPr>
          <w:w w:val="120"/>
          <w:vertAlign w:val="baseline"/>
        </w:rPr>
        <w:t>the</w:t>
      </w:r>
      <w:r>
        <w:rPr>
          <w:spacing w:val="-18"/>
          <w:w w:val="120"/>
          <w:vertAlign w:val="baseline"/>
        </w:rPr>
        <w:t> </w:t>
      </w:r>
      <w:r>
        <w:rPr>
          <w:w w:val="120"/>
          <w:vertAlign w:val="baseline"/>
        </w:rPr>
        <w:t>variance.</w:t>
      </w:r>
      <w:r>
        <w:rPr>
          <w:spacing w:val="-19"/>
          <w:w w:val="120"/>
          <w:vertAlign w:val="baseline"/>
        </w:rPr>
        <w:t> </w:t>
      </w:r>
      <w:r>
        <w:rPr>
          <w:w w:val="120"/>
          <w:vertAlign w:val="baseline"/>
        </w:rPr>
        <w:t>The</w:t>
      </w:r>
      <w:r>
        <w:rPr>
          <w:spacing w:val="-18"/>
          <w:w w:val="120"/>
          <w:vertAlign w:val="baseline"/>
        </w:rPr>
        <w:t> </w:t>
      </w:r>
      <w:r>
        <w:rPr>
          <w:w w:val="120"/>
          <w:vertAlign w:val="baseline"/>
        </w:rPr>
        <w:t>last</w:t>
      </w:r>
      <w:r>
        <w:rPr>
          <w:spacing w:val="-19"/>
          <w:w w:val="120"/>
          <w:vertAlign w:val="baseline"/>
        </w:rPr>
        <w:t> </w:t>
      </w:r>
      <w:r>
        <w:rPr>
          <w:w w:val="120"/>
          <w:vertAlign w:val="baseline"/>
        </w:rPr>
        <w:t>term</w:t>
      </w:r>
      <w:r>
        <w:rPr>
          <w:spacing w:val="-18"/>
          <w:w w:val="120"/>
          <w:vertAlign w:val="baseline"/>
        </w:rPr>
        <w:t> </w:t>
      </w:r>
      <w:r>
        <w:rPr>
          <w:w w:val="120"/>
          <w:vertAlign w:val="baseline"/>
        </w:rPr>
        <w:t>in</w:t>
      </w:r>
      <w:r>
        <w:rPr>
          <w:spacing w:val="-17"/>
          <w:w w:val="120"/>
          <w:vertAlign w:val="baseline"/>
        </w:rPr>
        <w:t> </w:t>
      </w:r>
      <w:r>
        <w:rPr>
          <w:w w:val="120"/>
          <w:vertAlign w:val="baseline"/>
        </w:rPr>
        <w:t>the</w:t>
      </w:r>
      <w:r>
        <w:rPr>
          <w:spacing w:val="-20"/>
          <w:w w:val="120"/>
          <w:vertAlign w:val="baseline"/>
        </w:rPr>
        <w:t> </w:t>
      </w:r>
      <w:r>
        <w:rPr>
          <w:w w:val="120"/>
          <w:vertAlign w:val="baseline"/>
        </w:rPr>
        <w:t>objective</w:t>
      </w:r>
      <w:r>
        <w:rPr>
          <w:spacing w:val="-17"/>
          <w:w w:val="120"/>
          <w:vertAlign w:val="baseline"/>
        </w:rPr>
        <w:t> </w:t>
      </w:r>
      <w:r>
        <w:rPr>
          <w:w w:val="120"/>
          <w:vertAlign w:val="baseline"/>
        </w:rPr>
        <w:t>function</w:t>
      </w:r>
      <w:r>
        <w:rPr>
          <w:spacing w:val="-18"/>
          <w:w w:val="120"/>
          <w:vertAlign w:val="baseline"/>
        </w:rPr>
        <w:t> </w:t>
      </w:r>
      <w:r>
        <w:rPr>
          <w:w w:val="120"/>
          <w:vertAlign w:val="baseline"/>
        </w:rPr>
        <w:t>denotes</w:t>
      </w:r>
      <w:r>
        <w:rPr>
          <w:w w:val="116"/>
          <w:vertAlign w:val="baseline"/>
        </w:rPr>
        <w:t> </w:t>
      </w:r>
      <w:r>
        <w:rPr>
          <w:w w:val="120"/>
          <w:vertAlign w:val="baseline"/>
        </w:rPr>
        <w:t>the</w:t>
      </w:r>
      <w:r>
        <w:rPr>
          <w:spacing w:val="-19"/>
          <w:w w:val="120"/>
          <w:vertAlign w:val="baseline"/>
        </w:rPr>
        <w:t> </w:t>
      </w:r>
      <w:r>
        <w:rPr>
          <w:w w:val="120"/>
          <w:vertAlign w:val="baseline"/>
        </w:rPr>
        <w:t>measurement</w:t>
      </w:r>
      <w:r>
        <w:rPr>
          <w:spacing w:val="-22"/>
          <w:w w:val="120"/>
          <w:vertAlign w:val="baseline"/>
        </w:rPr>
        <w:t> </w:t>
      </w:r>
      <w:r>
        <w:rPr>
          <w:w w:val="120"/>
          <w:vertAlign w:val="baseline"/>
        </w:rPr>
        <w:t>of</w:t>
      </w:r>
      <w:r>
        <w:rPr>
          <w:spacing w:val="-18"/>
          <w:w w:val="120"/>
          <w:vertAlign w:val="baseline"/>
        </w:rPr>
        <w:t> </w:t>
      </w:r>
      <w:r>
        <w:rPr>
          <w:w w:val="120"/>
          <w:vertAlign w:val="baseline"/>
        </w:rPr>
        <w:t>the</w:t>
      </w:r>
      <w:r>
        <w:rPr>
          <w:spacing w:val="-19"/>
          <w:w w:val="120"/>
          <w:vertAlign w:val="baseline"/>
        </w:rPr>
        <w:t> </w:t>
      </w:r>
      <w:r>
        <w:rPr>
          <w:w w:val="120"/>
          <w:vertAlign w:val="baseline"/>
        </w:rPr>
        <w:t>conditional</w:t>
      </w:r>
      <w:r>
        <w:rPr>
          <w:spacing w:val="-18"/>
          <w:w w:val="120"/>
          <w:vertAlign w:val="baseline"/>
        </w:rPr>
        <w:t> </w:t>
      </w:r>
      <w:r>
        <w:rPr>
          <w:w w:val="120"/>
          <w:vertAlign w:val="baseline"/>
        </w:rPr>
        <w:t>distribution</w:t>
      </w:r>
      <w:r>
        <w:rPr>
          <w:spacing w:val="-19"/>
          <w:w w:val="120"/>
          <w:vertAlign w:val="baseline"/>
        </w:rPr>
        <w:t> </w:t>
      </w:r>
      <w:r>
        <w:rPr>
          <w:w w:val="120"/>
          <w:vertAlign w:val="baseline"/>
        </w:rPr>
        <w:t>difference.</w:t>
      </w:r>
      <w:r>
        <w:rPr>
          <w:w w:val="106"/>
          <w:vertAlign w:val="baseline"/>
        </w:rPr>
        <w:t> </w:t>
      </w:r>
      <w:r>
        <w:rPr>
          <w:w w:val="120"/>
          <w:vertAlign w:val="baseline"/>
        </w:rPr>
        <w:t>Before the further discussion about the</w:t>
      </w:r>
      <w:r>
        <w:rPr>
          <w:spacing w:val="-29"/>
          <w:w w:val="120"/>
          <w:vertAlign w:val="baseline"/>
        </w:rPr>
        <w:t> </w:t>
      </w:r>
      <w:r>
        <w:rPr>
          <w:w w:val="120"/>
          <w:vertAlign w:val="baseline"/>
        </w:rPr>
        <w:t>above</w:t>
      </w:r>
      <w:r>
        <w:rPr>
          <w:spacing w:val="-4"/>
          <w:w w:val="120"/>
          <w:vertAlign w:val="baseline"/>
        </w:rPr>
        <w:t> </w:t>
      </w:r>
      <w:r>
        <w:rPr>
          <w:w w:val="120"/>
          <w:vertAlign w:val="baseline"/>
        </w:rPr>
        <w:t>objective</w:t>
      </w:r>
      <w:r>
        <w:rPr>
          <w:w w:val="114"/>
          <w:vertAlign w:val="baseline"/>
        </w:rPr>
        <w:t> </w:t>
      </w:r>
      <w:r>
        <w:rPr>
          <w:w w:val="120"/>
          <w:vertAlign w:val="baseline"/>
        </w:rPr>
        <w:t>function, it is worth mentioning that the</w:t>
      </w:r>
      <w:r>
        <w:rPr>
          <w:spacing w:val="21"/>
          <w:w w:val="120"/>
          <w:vertAlign w:val="baseline"/>
        </w:rPr>
        <w:t> </w:t>
      </w:r>
      <w:r>
        <w:rPr>
          <w:w w:val="120"/>
          <w:vertAlign w:val="baseline"/>
        </w:rPr>
        <w:t>label</w:t>
      </w:r>
      <w:r>
        <w:rPr>
          <w:spacing w:val="1"/>
          <w:w w:val="120"/>
          <w:vertAlign w:val="baseline"/>
        </w:rPr>
        <w:t> </w:t>
      </w:r>
      <w:r>
        <w:rPr>
          <w:w w:val="120"/>
          <w:vertAlign w:val="baseline"/>
        </w:rPr>
        <w:t>information</w:t>
      </w:r>
      <w:r>
        <w:rPr>
          <w:w w:val="123"/>
          <w:vertAlign w:val="baseline"/>
        </w:rPr>
        <w:t> </w:t>
      </w:r>
      <w:r>
        <w:rPr>
          <w:w w:val="120"/>
          <w:vertAlign w:val="baseline"/>
        </w:rPr>
        <w:t>of the target-domain instances is often limited</w:t>
      </w:r>
      <w:r>
        <w:rPr>
          <w:spacing w:val="3"/>
          <w:w w:val="120"/>
          <w:vertAlign w:val="baseline"/>
        </w:rPr>
        <w:t> </w:t>
      </w:r>
      <w:r>
        <w:rPr>
          <w:w w:val="120"/>
          <w:vertAlign w:val="baseline"/>
        </w:rPr>
        <w:t>or</w:t>
      </w:r>
      <w:r>
        <w:rPr>
          <w:spacing w:val="45"/>
          <w:w w:val="120"/>
          <w:vertAlign w:val="baseline"/>
        </w:rPr>
        <w:t> </w:t>
      </w:r>
      <w:r>
        <w:rPr>
          <w:w w:val="120"/>
          <w:vertAlign w:val="baseline"/>
        </w:rPr>
        <w:t>even</w:t>
      </w:r>
      <w:r>
        <w:rPr>
          <w:w w:val="123"/>
          <w:vertAlign w:val="baseline"/>
        </w:rPr>
        <w:t> </w:t>
      </w:r>
      <w:r>
        <w:rPr>
          <w:w w:val="120"/>
          <w:vertAlign w:val="baseline"/>
        </w:rPr>
        <w:t>unknown.</w:t>
      </w:r>
      <w:r>
        <w:rPr>
          <w:spacing w:val="-32"/>
          <w:w w:val="120"/>
          <w:vertAlign w:val="baseline"/>
        </w:rPr>
        <w:t> </w:t>
      </w:r>
      <w:r>
        <w:rPr>
          <w:w w:val="120"/>
          <w:vertAlign w:val="baseline"/>
        </w:rPr>
        <w:t>The</w:t>
      </w:r>
      <w:r>
        <w:rPr>
          <w:spacing w:val="-33"/>
          <w:w w:val="120"/>
          <w:vertAlign w:val="baseline"/>
        </w:rPr>
        <w:t> </w:t>
      </w:r>
      <w:r>
        <w:rPr>
          <w:w w:val="120"/>
          <w:vertAlign w:val="baseline"/>
        </w:rPr>
        <w:t>lack</w:t>
      </w:r>
      <w:r>
        <w:rPr>
          <w:spacing w:val="-31"/>
          <w:w w:val="120"/>
          <w:vertAlign w:val="baseline"/>
        </w:rPr>
        <w:t> </w:t>
      </w:r>
      <w:r>
        <w:rPr>
          <w:w w:val="120"/>
          <w:vertAlign w:val="baseline"/>
        </w:rPr>
        <w:t>of</w:t>
      </w:r>
      <w:r>
        <w:rPr>
          <w:spacing w:val="-31"/>
          <w:w w:val="120"/>
          <w:vertAlign w:val="baseline"/>
        </w:rPr>
        <w:t> </w:t>
      </w:r>
      <w:r>
        <w:rPr>
          <w:w w:val="120"/>
          <w:vertAlign w:val="baseline"/>
        </w:rPr>
        <w:t>the</w:t>
      </w:r>
      <w:r>
        <w:rPr>
          <w:spacing w:val="-32"/>
          <w:w w:val="120"/>
          <w:vertAlign w:val="baseline"/>
        </w:rPr>
        <w:t> </w:t>
      </w:r>
      <w:r>
        <w:rPr>
          <w:w w:val="120"/>
          <w:vertAlign w:val="baseline"/>
        </w:rPr>
        <w:t>label</w:t>
      </w:r>
      <w:r>
        <w:rPr>
          <w:spacing w:val="-32"/>
          <w:w w:val="120"/>
          <w:vertAlign w:val="baseline"/>
        </w:rPr>
        <w:t> </w:t>
      </w:r>
      <w:r>
        <w:rPr>
          <w:w w:val="120"/>
          <w:vertAlign w:val="baseline"/>
        </w:rPr>
        <w:t>information</w:t>
      </w:r>
      <w:r>
        <w:rPr>
          <w:spacing w:val="-31"/>
          <w:w w:val="120"/>
          <w:vertAlign w:val="baseline"/>
        </w:rPr>
        <w:t> </w:t>
      </w:r>
      <w:r>
        <w:rPr>
          <w:w w:val="120"/>
          <w:vertAlign w:val="baseline"/>
        </w:rPr>
        <w:t>makes</w:t>
      </w:r>
      <w:r>
        <w:rPr>
          <w:spacing w:val="-32"/>
          <w:w w:val="120"/>
          <w:vertAlign w:val="baseline"/>
        </w:rPr>
        <w:t> </w:t>
      </w:r>
      <w:r>
        <w:rPr>
          <w:w w:val="120"/>
          <w:vertAlign w:val="baseline"/>
        </w:rPr>
        <w:t>it</w:t>
      </w:r>
      <w:r>
        <w:rPr>
          <w:spacing w:val="-32"/>
          <w:w w:val="120"/>
          <w:vertAlign w:val="baseline"/>
        </w:rPr>
        <w:t> </w:t>
      </w:r>
      <w:r>
        <w:rPr>
          <w:w w:val="120"/>
          <w:vertAlign w:val="baseline"/>
        </w:rPr>
        <w:t>difficult</w:t>
      </w:r>
      <w:r>
        <w:rPr>
          <w:w w:val="125"/>
          <w:vertAlign w:val="baseline"/>
        </w:rPr>
        <w:t> </w:t>
      </w:r>
      <w:r>
        <w:rPr>
          <w:w w:val="120"/>
          <w:vertAlign w:val="baseline"/>
        </w:rPr>
        <w:t>to estimate the distribution difference. In</w:t>
      </w:r>
      <w:r>
        <w:rPr>
          <w:spacing w:val="34"/>
          <w:w w:val="120"/>
          <w:vertAlign w:val="baseline"/>
        </w:rPr>
        <w:t> </w:t>
      </w:r>
      <w:r>
        <w:rPr>
          <w:w w:val="120"/>
          <w:vertAlign w:val="baseline"/>
        </w:rPr>
        <w:t>order to</w:t>
      </w:r>
      <w:r>
        <w:rPr>
          <w:spacing w:val="32"/>
          <w:w w:val="120"/>
          <w:vertAlign w:val="baseline"/>
        </w:rPr>
        <w:t> </w:t>
      </w:r>
      <w:r>
        <w:rPr>
          <w:w w:val="120"/>
          <w:vertAlign w:val="baseline"/>
        </w:rPr>
        <w:t>solve</w:t>
      </w:r>
      <w:r>
        <w:rPr>
          <w:w w:val="114"/>
          <w:vertAlign w:val="baseline"/>
        </w:rPr>
        <w:t> </w:t>
      </w:r>
      <w:r>
        <w:rPr>
          <w:w w:val="120"/>
          <w:vertAlign w:val="baseline"/>
        </w:rPr>
        <w:t>this problem, some approaches resort to</w:t>
      </w:r>
      <w:r>
        <w:rPr>
          <w:spacing w:val="30"/>
          <w:w w:val="120"/>
          <w:vertAlign w:val="baseline"/>
        </w:rPr>
        <w:t> </w:t>
      </w:r>
      <w:r>
        <w:rPr>
          <w:w w:val="120"/>
          <w:vertAlign w:val="baseline"/>
        </w:rPr>
        <w:t>the</w:t>
      </w:r>
      <w:r>
        <w:rPr>
          <w:spacing w:val="16"/>
          <w:w w:val="120"/>
          <w:vertAlign w:val="baseline"/>
        </w:rPr>
        <w:t> </w:t>
      </w:r>
      <w:r>
        <w:rPr>
          <w:w w:val="120"/>
          <w:vertAlign w:val="baseline"/>
        </w:rPr>
        <w:t>pseudo-label</w:t>
      </w:r>
      <w:r>
        <w:rPr>
          <w:w w:val="111"/>
          <w:vertAlign w:val="baseline"/>
        </w:rPr>
        <w:t> </w:t>
      </w:r>
      <w:r>
        <w:rPr>
          <w:spacing w:val="-3"/>
          <w:w w:val="120"/>
          <w:vertAlign w:val="baseline"/>
        </w:rPr>
        <w:t>strategy,</w:t>
      </w:r>
      <w:r>
        <w:rPr>
          <w:spacing w:val="-28"/>
          <w:w w:val="120"/>
          <w:vertAlign w:val="baseline"/>
        </w:rPr>
        <w:t> </w:t>
      </w:r>
      <w:r>
        <w:rPr>
          <w:w w:val="120"/>
          <w:vertAlign w:val="baseline"/>
        </w:rPr>
        <w:t>i.e.,</w:t>
      </w:r>
      <w:r>
        <w:rPr>
          <w:spacing w:val="-26"/>
          <w:w w:val="120"/>
          <w:vertAlign w:val="baseline"/>
        </w:rPr>
        <w:t> </w:t>
      </w:r>
      <w:r>
        <w:rPr>
          <w:w w:val="120"/>
          <w:vertAlign w:val="baseline"/>
        </w:rPr>
        <w:t>assigning</w:t>
      </w:r>
      <w:r>
        <w:rPr>
          <w:spacing w:val="-28"/>
          <w:w w:val="120"/>
          <w:vertAlign w:val="baseline"/>
        </w:rPr>
        <w:t> </w:t>
      </w:r>
      <w:r>
        <w:rPr>
          <w:w w:val="120"/>
          <w:vertAlign w:val="baseline"/>
        </w:rPr>
        <w:t>pseudo</w:t>
      </w:r>
      <w:r>
        <w:rPr>
          <w:spacing w:val="-26"/>
          <w:w w:val="120"/>
          <w:vertAlign w:val="baseline"/>
        </w:rPr>
        <w:t> </w:t>
      </w:r>
      <w:r>
        <w:rPr>
          <w:w w:val="120"/>
          <w:vertAlign w:val="baseline"/>
        </w:rPr>
        <w:t>labels</w:t>
      </w:r>
      <w:r>
        <w:rPr>
          <w:spacing w:val="-27"/>
          <w:w w:val="120"/>
          <w:vertAlign w:val="baseline"/>
        </w:rPr>
        <w:t> </w:t>
      </w:r>
      <w:r>
        <w:rPr>
          <w:w w:val="120"/>
          <w:vertAlign w:val="baseline"/>
        </w:rPr>
        <w:t>to</w:t>
      </w:r>
      <w:r>
        <w:rPr>
          <w:spacing w:val="-24"/>
          <w:w w:val="120"/>
          <w:vertAlign w:val="baseline"/>
        </w:rPr>
        <w:t> </w:t>
      </w:r>
      <w:r>
        <w:rPr>
          <w:w w:val="120"/>
          <w:vertAlign w:val="baseline"/>
        </w:rPr>
        <w:t>the</w:t>
      </w:r>
      <w:r>
        <w:rPr>
          <w:spacing w:val="-26"/>
          <w:w w:val="120"/>
          <w:vertAlign w:val="baseline"/>
        </w:rPr>
        <w:t> </w:t>
      </w:r>
      <w:r>
        <w:rPr>
          <w:w w:val="120"/>
          <w:vertAlign w:val="baseline"/>
        </w:rPr>
        <w:t>unlabeled</w:t>
      </w:r>
      <w:r>
        <w:rPr>
          <w:spacing w:val="-27"/>
          <w:w w:val="120"/>
          <w:vertAlign w:val="baseline"/>
        </w:rPr>
        <w:t> </w:t>
      </w:r>
      <w:r>
        <w:rPr>
          <w:w w:val="120"/>
          <w:vertAlign w:val="baseline"/>
        </w:rPr>
        <w:t>target-</w:t>
      </w:r>
      <w:r>
        <w:rPr>
          <w:w w:val="106"/>
          <w:vertAlign w:val="baseline"/>
        </w:rPr>
        <w:t> </w:t>
      </w:r>
      <w:r>
        <w:rPr>
          <w:w w:val="120"/>
          <w:vertAlign w:val="baseline"/>
        </w:rPr>
        <w:t>domain instances. A simple method  of  realizing</w:t>
      </w:r>
      <w:r>
        <w:rPr>
          <w:spacing w:val="38"/>
          <w:w w:val="120"/>
          <w:vertAlign w:val="baseline"/>
        </w:rPr>
        <w:t> </w:t>
      </w:r>
      <w:r>
        <w:rPr>
          <w:w w:val="120"/>
          <w:vertAlign w:val="baseline"/>
        </w:rPr>
        <w:t>this</w:t>
      </w:r>
      <w:r>
        <w:rPr>
          <w:spacing w:val="39"/>
          <w:w w:val="120"/>
          <w:vertAlign w:val="baseline"/>
        </w:rPr>
        <w:t> </w:t>
      </w:r>
      <w:r>
        <w:rPr>
          <w:w w:val="120"/>
          <w:vertAlign w:val="baseline"/>
        </w:rPr>
        <w:t>is</w:t>
      </w:r>
      <w:r>
        <w:rPr>
          <w:w w:val="116"/>
          <w:vertAlign w:val="baseline"/>
        </w:rPr>
        <w:t> </w:t>
      </w:r>
      <w:r>
        <w:rPr>
          <w:w w:val="120"/>
          <w:vertAlign w:val="baseline"/>
        </w:rPr>
        <w:t>to train a base classifier to assign pseudo labels.</w:t>
      </w:r>
      <w:r>
        <w:rPr>
          <w:spacing w:val="42"/>
          <w:w w:val="120"/>
          <w:vertAlign w:val="baseline"/>
        </w:rPr>
        <w:t> </w:t>
      </w:r>
      <w:r>
        <w:rPr>
          <w:w w:val="120"/>
          <w:vertAlign w:val="baseline"/>
        </w:rPr>
        <w:t>By</w:t>
      </w:r>
      <w:r>
        <w:rPr>
          <w:spacing w:val="27"/>
          <w:w w:val="120"/>
          <w:vertAlign w:val="baseline"/>
        </w:rPr>
        <w:t> </w:t>
      </w:r>
      <w:r>
        <w:rPr>
          <w:w w:val="120"/>
          <w:vertAlign w:val="baseline"/>
        </w:rPr>
        <w:t>the</w:t>
      </w:r>
      <w:r>
        <w:rPr>
          <w:w w:val="114"/>
          <w:vertAlign w:val="baseline"/>
        </w:rPr>
        <w:t> </w:t>
      </w:r>
      <w:r>
        <w:rPr>
          <w:spacing w:val="-6"/>
          <w:w w:val="120"/>
          <w:vertAlign w:val="baseline"/>
        </w:rPr>
        <w:t>way, </w:t>
      </w:r>
      <w:r>
        <w:rPr>
          <w:w w:val="120"/>
          <w:vertAlign w:val="baseline"/>
        </w:rPr>
        <w:t>there are some other methods</w:t>
      </w:r>
      <w:r>
        <w:rPr>
          <w:spacing w:val="41"/>
          <w:w w:val="120"/>
          <w:vertAlign w:val="baseline"/>
        </w:rPr>
        <w:t> </w:t>
      </w:r>
      <w:r>
        <w:rPr>
          <w:w w:val="120"/>
          <w:vertAlign w:val="baseline"/>
        </w:rPr>
        <w:t>of providing</w:t>
      </w:r>
      <w:r>
        <w:rPr>
          <w:spacing w:val="30"/>
          <w:w w:val="120"/>
          <w:vertAlign w:val="baseline"/>
        </w:rPr>
        <w:t> </w:t>
      </w:r>
      <w:r>
        <w:rPr>
          <w:w w:val="120"/>
          <w:vertAlign w:val="baseline"/>
        </w:rPr>
        <w:t>pseudo</w:t>
      </w:r>
      <w:r>
        <w:rPr>
          <w:w w:val="116"/>
          <w:vertAlign w:val="baseline"/>
        </w:rPr>
        <w:t> </w:t>
      </w:r>
      <w:r>
        <w:rPr>
          <w:w w:val="120"/>
          <w:vertAlign w:val="baseline"/>
        </w:rPr>
        <w:t>labels</w:t>
      </w:r>
      <w:r>
        <w:rPr>
          <w:spacing w:val="14"/>
          <w:w w:val="120"/>
          <w:vertAlign w:val="baseline"/>
        </w:rPr>
        <w:t> </w:t>
      </w:r>
      <w:r>
        <w:rPr>
          <w:w w:val="120"/>
          <w:vertAlign w:val="baseline"/>
        </w:rPr>
        <w:t>such</w:t>
      </w:r>
      <w:r>
        <w:rPr>
          <w:spacing w:val="14"/>
          <w:w w:val="120"/>
          <w:vertAlign w:val="baseline"/>
        </w:rPr>
        <w:t> </w:t>
      </w:r>
      <w:r>
        <w:rPr>
          <w:w w:val="120"/>
          <w:vertAlign w:val="baseline"/>
        </w:rPr>
        <w:t>as</w:t>
      </w:r>
      <w:r>
        <w:rPr>
          <w:spacing w:val="15"/>
          <w:w w:val="120"/>
          <w:vertAlign w:val="baseline"/>
        </w:rPr>
        <w:t> </w:t>
      </w:r>
      <w:r>
        <w:rPr>
          <w:w w:val="120"/>
          <w:vertAlign w:val="baseline"/>
        </w:rPr>
        <w:t>co-training</w:t>
      </w:r>
      <w:r>
        <w:rPr>
          <w:spacing w:val="15"/>
          <w:w w:val="120"/>
          <w:vertAlign w:val="baseline"/>
        </w:rPr>
        <w:t> </w:t>
      </w:r>
      <w:r>
        <w:rPr>
          <w:w w:val="120"/>
          <w:vertAlign w:val="baseline"/>
        </w:rPr>
        <w:t>[</w:t>
      </w:r>
      <w:hyperlink w:history="true" w:anchor="_bookmark96">
        <w:r>
          <w:rPr>
            <w:w w:val="120"/>
            <w:vertAlign w:val="baseline"/>
          </w:rPr>
          <w:t>71</w:t>
        </w:r>
      </w:hyperlink>
      <w:r>
        <w:rPr>
          <w:w w:val="120"/>
          <w:vertAlign w:val="baseline"/>
        </w:rPr>
        <w:t>],</w:t>
      </w:r>
      <w:r>
        <w:rPr>
          <w:spacing w:val="17"/>
          <w:w w:val="120"/>
          <w:vertAlign w:val="baseline"/>
        </w:rPr>
        <w:t> </w:t>
      </w:r>
      <w:r>
        <w:rPr>
          <w:w w:val="120"/>
          <w:vertAlign w:val="baseline"/>
        </w:rPr>
        <w:t>[</w:t>
      </w:r>
      <w:hyperlink w:history="true" w:anchor="_bookmark97">
        <w:r>
          <w:rPr>
            <w:w w:val="120"/>
            <w:vertAlign w:val="baseline"/>
          </w:rPr>
          <w:t>72</w:t>
        </w:r>
      </w:hyperlink>
      <w:r>
        <w:rPr>
          <w:w w:val="120"/>
          <w:vertAlign w:val="baseline"/>
        </w:rPr>
        <w:t>]</w:t>
      </w:r>
      <w:r>
        <w:rPr>
          <w:spacing w:val="14"/>
          <w:w w:val="120"/>
          <w:vertAlign w:val="baseline"/>
        </w:rPr>
        <w:t> </w:t>
      </w:r>
      <w:r>
        <w:rPr>
          <w:w w:val="120"/>
          <w:vertAlign w:val="baseline"/>
        </w:rPr>
        <w:t>and</w:t>
      </w:r>
      <w:r>
        <w:rPr>
          <w:spacing w:val="14"/>
          <w:w w:val="120"/>
          <w:vertAlign w:val="baseline"/>
        </w:rPr>
        <w:t> </w:t>
      </w:r>
      <w:r>
        <w:rPr>
          <w:w w:val="120"/>
          <w:vertAlign w:val="baseline"/>
        </w:rPr>
        <w:t>tri-training</w:t>
      </w:r>
      <w:r>
        <w:rPr>
          <w:spacing w:val="15"/>
          <w:w w:val="120"/>
          <w:vertAlign w:val="baseline"/>
        </w:rPr>
        <w:t> </w:t>
      </w:r>
      <w:r>
        <w:rPr>
          <w:w w:val="120"/>
          <w:vertAlign w:val="baseline"/>
        </w:rPr>
        <w:t>[</w:t>
      </w:r>
      <w:hyperlink w:history="true" w:anchor="_bookmark98">
        <w:r>
          <w:rPr>
            <w:w w:val="120"/>
            <w:vertAlign w:val="baseline"/>
          </w:rPr>
          <w:t>73</w:t>
        </w:r>
      </w:hyperlink>
      <w:r>
        <w:rPr>
          <w:w w:val="120"/>
          <w:vertAlign w:val="baseline"/>
        </w:rPr>
        <w:t>],</w:t>
      </w:r>
      <w:r>
        <w:rPr>
          <w:w w:val="106"/>
          <w:vertAlign w:val="baseline"/>
        </w:rPr>
        <w:t> </w:t>
      </w:r>
      <w:r>
        <w:rPr>
          <w:w w:val="120"/>
          <w:vertAlign w:val="baseline"/>
        </w:rPr>
        <w:t>[</w:t>
      </w:r>
      <w:hyperlink w:history="true" w:anchor="_bookmark99">
        <w:r>
          <w:rPr>
            <w:w w:val="120"/>
            <w:vertAlign w:val="baseline"/>
          </w:rPr>
          <w:t>74</w:t>
        </w:r>
      </w:hyperlink>
      <w:r>
        <w:rPr>
          <w:w w:val="120"/>
          <w:vertAlign w:val="baseline"/>
        </w:rPr>
        <w:t>]. Once the pseudo-label information</w:t>
      </w:r>
      <w:r>
        <w:rPr>
          <w:spacing w:val="-20"/>
          <w:w w:val="120"/>
          <w:vertAlign w:val="baseline"/>
        </w:rPr>
        <w:t> </w:t>
      </w:r>
      <w:r>
        <w:rPr>
          <w:w w:val="120"/>
          <w:vertAlign w:val="baseline"/>
        </w:rPr>
        <w:t>is</w:t>
      </w:r>
      <w:r>
        <w:rPr>
          <w:spacing w:val="-4"/>
          <w:w w:val="120"/>
          <w:vertAlign w:val="baseline"/>
        </w:rPr>
        <w:t> </w:t>
      </w:r>
      <w:r>
        <w:rPr>
          <w:w w:val="120"/>
          <w:vertAlign w:val="baseline"/>
        </w:rPr>
        <w:t>complemented,</w:t>
      </w:r>
      <w:r>
        <w:rPr>
          <w:w w:val="106"/>
          <w:vertAlign w:val="baseline"/>
        </w:rPr>
        <w:t> </w:t>
      </w:r>
      <w:r>
        <w:rPr>
          <w:w w:val="120"/>
          <w:vertAlign w:val="baseline"/>
        </w:rPr>
        <w:t>the</w:t>
      </w:r>
      <w:r>
        <w:rPr>
          <w:spacing w:val="-22"/>
          <w:w w:val="120"/>
          <w:vertAlign w:val="baseline"/>
        </w:rPr>
        <w:t> </w:t>
      </w:r>
      <w:r>
        <w:rPr>
          <w:w w:val="120"/>
          <w:vertAlign w:val="baseline"/>
        </w:rPr>
        <w:t>conditional</w:t>
      </w:r>
      <w:r>
        <w:rPr>
          <w:spacing w:val="-21"/>
          <w:w w:val="120"/>
          <w:vertAlign w:val="baseline"/>
        </w:rPr>
        <w:t> </w:t>
      </w:r>
      <w:r>
        <w:rPr>
          <w:w w:val="120"/>
          <w:vertAlign w:val="baseline"/>
        </w:rPr>
        <w:t>distribution</w:t>
      </w:r>
      <w:r>
        <w:rPr>
          <w:spacing w:val="-22"/>
          <w:w w:val="120"/>
          <w:vertAlign w:val="baseline"/>
        </w:rPr>
        <w:t> </w:t>
      </w:r>
      <w:r>
        <w:rPr>
          <w:w w:val="120"/>
          <w:vertAlign w:val="baseline"/>
        </w:rPr>
        <w:t>difference</w:t>
      </w:r>
      <w:r>
        <w:rPr>
          <w:spacing w:val="-21"/>
          <w:w w:val="120"/>
          <w:vertAlign w:val="baseline"/>
        </w:rPr>
        <w:t> </w:t>
      </w:r>
      <w:r>
        <w:rPr>
          <w:w w:val="120"/>
          <w:vertAlign w:val="baseline"/>
        </w:rPr>
        <w:t>can</w:t>
      </w:r>
      <w:r>
        <w:rPr>
          <w:spacing w:val="-22"/>
          <w:w w:val="120"/>
          <w:vertAlign w:val="baseline"/>
        </w:rPr>
        <w:t> </w:t>
      </w:r>
      <w:r>
        <w:rPr>
          <w:w w:val="120"/>
          <w:vertAlign w:val="baseline"/>
        </w:rPr>
        <w:t>be</w:t>
      </w:r>
      <w:r>
        <w:rPr>
          <w:spacing w:val="-24"/>
          <w:w w:val="120"/>
          <w:vertAlign w:val="baseline"/>
        </w:rPr>
        <w:t> </w:t>
      </w:r>
      <w:r>
        <w:rPr>
          <w:w w:val="120"/>
          <w:vertAlign w:val="baseline"/>
        </w:rPr>
        <w:t>measured.</w:t>
      </w:r>
      <w:r>
        <w:rPr>
          <w:spacing w:val="-24"/>
          <w:w w:val="120"/>
          <w:vertAlign w:val="baseline"/>
        </w:rPr>
        <w:t> </w:t>
      </w:r>
      <w:r>
        <w:rPr>
          <w:w w:val="120"/>
          <w:vertAlign w:val="baseline"/>
        </w:rPr>
        <w:t>For</w:t>
      </w:r>
      <w:r>
        <w:rPr>
          <w:w w:val="126"/>
          <w:vertAlign w:val="baseline"/>
        </w:rPr>
        <w:t> </w:t>
      </w:r>
      <w:r>
        <w:rPr>
          <w:w w:val="120"/>
          <w:vertAlign w:val="baseline"/>
        </w:rPr>
        <w:t>example, MMD can be modified and extended</w:t>
      </w:r>
      <w:r>
        <w:rPr>
          <w:spacing w:val="2"/>
          <w:w w:val="120"/>
          <w:vertAlign w:val="baseline"/>
        </w:rPr>
        <w:t> </w:t>
      </w:r>
      <w:r>
        <w:rPr>
          <w:w w:val="120"/>
          <w:vertAlign w:val="baseline"/>
        </w:rPr>
        <w:t>to</w:t>
      </w:r>
      <w:r>
        <w:rPr>
          <w:spacing w:val="2"/>
          <w:w w:val="120"/>
          <w:vertAlign w:val="baseline"/>
        </w:rPr>
        <w:t> </w:t>
      </w:r>
      <w:r>
        <w:rPr>
          <w:w w:val="120"/>
          <w:vertAlign w:val="baseline"/>
        </w:rPr>
        <w:t>measure</w:t>
      </w:r>
      <w:r>
        <w:rPr>
          <w:w w:val="114"/>
          <w:vertAlign w:val="baseline"/>
        </w:rPr>
        <w:t> </w:t>
      </w:r>
      <w:r>
        <w:rPr>
          <w:w w:val="120"/>
          <w:vertAlign w:val="baseline"/>
        </w:rPr>
        <w:t>the</w:t>
      </w:r>
      <w:r>
        <w:rPr>
          <w:spacing w:val="-33"/>
          <w:w w:val="120"/>
          <w:vertAlign w:val="baseline"/>
        </w:rPr>
        <w:t> </w:t>
      </w:r>
      <w:r>
        <w:rPr>
          <w:w w:val="120"/>
          <w:vertAlign w:val="baseline"/>
        </w:rPr>
        <w:t>conditional</w:t>
      </w:r>
      <w:r>
        <w:rPr>
          <w:spacing w:val="-32"/>
          <w:w w:val="120"/>
          <w:vertAlign w:val="baseline"/>
        </w:rPr>
        <w:t> </w:t>
      </w:r>
      <w:r>
        <w:rPr>
          <w:w w:val="120"/>
          <w:vertAlign w:val="baseline"/>
        </w:rPr>
        <w:t>distribution</w:t>
      </w:r>
      <w:r>
        <w:rPr>
          <w:spacing w:val="-32"/>
          <w:w w:val="120"/>
          <w:vertAlign w:val="baseline"/>
        </w:rPr>
        <w:t> </w:t>
      </w:r>
      <w:r>
        <w:rPr>
          <w:w w:val="120"/>
          <w:vertAlign w:val="baseline"/>
        </w:rPr>
        <w:t>difference.</w:t>
      </w:r>
      <w:r>
        <w:rPr>
          <w:spacing w:val="-32"/>
          <w:w w:val="120"/>
          <w:vertAlign w:val="baseline"/>
        </w:rPr>
        <w:t> </w:t>
      </w:r>
      <w:r>
        <w:rPr>
          <w:w w:val="120"/>
          <w:vertAlign w:val="baseline"/>
        </w:rPr>
        <w:t>Specifically,</w:t>
      </w:r>
      <w:r>
        <w:rPr>
          <w:spacing w:val="-34"/>
          <w:w w:val="120"/>
          <w:vertAlign w:val="baseline"/>
        </w:rPr>
        <w:t> </w:t>
      </w:r>
      <w:r>
        <w:rPr>
          <w:w w:val="120"/>
          <w:vertAlign w:val="baseline"/>
        </w:rPr>
        <w:t>for</w:t>
      </w:r>
      <w:r>
        <w:rPr>
          <w:spacing w:val="-32"/>
          <w:w w:val="120"/>
          <w:vertAlign w:val="baseline"/>
        </w:rPr>
        <w:t> </w:t>
      </w:r>
      <w:r>
        <w:rPr>
          <w:w w:val="120"/>
          <w:vertAlign w:val="baseline"/>
        </w:rPr>
        <w:t>each</w:t>
      </w:r>
      <w:r>
        <w:rPr>
          <w:w w:val="123"/>
          <w:vertAlign w:val="baseline"/>
        </w:rPr>
        <w:t> </w:t>
      </w:r>
      <w:r>
        <w:rPr>
          <w:w w:val="120"/>
          <w:vertAlign w:val="baseline"/>
        </w:rPr>
        <w:t>label, the source-domain and the</w:t>
      </w:r>
      <w:r>
        <w:rPr>
          <w:spacing w:val="25"/>
          <w:w w:val="120"/>
          <w:vertAlign w:val="baseline"/>
        </w:rPr>
        <w:t> </w:t>
      </w:r>
      <w:r>
        <w:rPr>
          <w:w w:val="120"/>
          <w:vertAlign w:val="baseline"/>
        </w:rPr>
        <w:t>target-domain</w:t>
      </w:r>
      <w:r>
        <w:rPr>
          <w:spacing w:val="16"/>
          <w:w w:val="120"/>
          <w:vertAlign w:val="baseline"/>
        </w:rPr>
        <w:t> </w:t>
      </w:r>
      <w:r>
        <w:rPr>
          <w:w w:val="120"/>
          <w:vertAlign w:val="baseline"/>
        </w:rPr>
        <w:t>instances</w:t>
      </w:r>
      <w:r>
        <w:rPr>
          <w:w w:val="116"/>
          <w:vertAlign w:val="baseline"/>
        </w:rPr>
        <w:t> </w:t>
      </w:r>
      <w:r>
        <w:rPr>
          <w:w w:val="120"/>
          <w:vertAlign w:val="baseline"/>
        </w:rPr>
        <w:t>that belong to the same class</w:t>
      </w:r>
      <w:r>
        <w:rPr>
          <w:spacing w:val="-44"/>
          <w:w w:val="120"/>
          <w:vertAlign w:val="baseline"/>
        </w:rPr>
        <w:t> </w:t>
      </w:r>
      <w:r>
        <w:rPr>
          <w:w w:val="120"/>
          <w:vertAlign w:val="baseline"/>
        </w:rPr>
        <w:t>are collected, and the</w:t>
      </w:r>
      <w:r>
        <w:rPr>
          <w:spacing w:val="-4"/>
          <w:w w:val="120"/>
          <w:vertAlign w:val="baseline"/>
        </w:rPr>
        <w:t> </w:t>
      </w:r>
      <w:r>
        <w:rPr>
          <w:w w:val="120"/>
          <w:vertAlign w:val="baseline"/>
        </w:rPr>
        <w:t>estima-</w:t>
      </w:r>
      <w:r>
        <w:rPr>
          <w:w w:val="106"/>
          <w:vertAlign w:val="baseline"/>
        </w:rPr>
        <w:t> </w:t>
      </w:r>
      <w:r>
        <w:rPr>
          <w:w w:val="120"/>
          <w:vertAlign w:val="baseline"/>
        </w:rPr>
        <w:t>tion</w:t>
      </w:r>
      <w:r>
        <w:rPr>
          <w:spacing w:val="-8"/>
          <w:w w:val="120"/>
          <w:vertAlign w:val="baseline"/>
        </w:rPr>
        <w:t> </w:t>
      </w:r>
      <w:r>
        <w:rPr>
          <w:w w:val="120"/>
          <w:vertAlign w:val="baseline"/>
        </w:rPr>
        <w:t>expression</w:t>
      </w:r>
      <w:r>
        <w:rPr>
          <w:spacing w:val="-11"/>
          <w:w w:val="120"/>
          <w:vertAlign w:val="baseline"/>
        </w:rPr>
        <w:t> </w:t>
      </w:r>
      <w:r>
        <w:rPr>
          <w:w w:val="120"/>
          <w:vertAlign w:val="baseline"/>
        </w:rPr>
        <w:t>of</w:t>
      </w:r>
      <w:r>
        <w:rPr>
          <w:spacing w:val="-7"/>
          <w:w w:val="120"/>
          <w:vertAlign w:val="baseline"/>
        </w:rPr>
        <w:t> </w:t>
      </w:r>
      <w:r>
        <w:rPr>
          <w:w w:val="120"/>
          <w:vertAlign w:val="baseline"/>
        </w:rPr>
        <w:t>the</w:t>
      </w:r>
      <w:r>
        <w:rPr>
          <w:spacing w:val="-7"/>
          <w:w w:val="120"/>
          <w:vertAlign w:val="baseline"/>
        </w:rPr>
        <w:t> </w:t>
      </w:r>
      <w:r>
        <w:rPr>
          <w:w w:val="120"/>
          <w:vertAlign w:val="baseline"/>
        </w:rPr>
        <w:t>conditional</w:t>
      </w:r>
      <w:r>
        <w:rPr>
          <w:spacing w:val="-7"/>
          <w:w w:val="120"/>
          <w:vertAlign w:val="baseline"/>
        </w:rPr>
        <w:t> </w:t>
      </w:r>
      <w:r>
        <w:rPr>
          <w:w w:val="120"/>
          <w:vertAlign w:val="baseline"/>
        </w:rPr>
        <w:t>distribution</w:t>
      </w:r>
      <w:r>
        <w:rPr>
          <w:spacing w:val="-8"/>
          <w:w w:val="120"/>
          <w:vertAlign w:val="baseline"/>
        </w:rPr>
        <w:t> </w:t>
      </w:r>
      <w:r>
        <w:rPr>
          <w:w w:val="120"/>
          <w:vertAlign w:val="baseline"/>
        </w:rPr>
        <w:t>difference</w:t>
      </w:r>
      <w:r>
        <w:rPr>
          <w:spacing w:val="-7"/>
          <w:w w:val="120"/>
          <w:vertAlign w:val="baseline"/>
        </w:rPr>
        <w:t> </w:t>
      </w:r>
      <w:r>
        <w:rPr>
          <w:w w:val="120"/>
          <w:vertAlign w:val="baseline"/>
        </w:rPr>
        <w:t>is</w:t>
      </w:r>
    </w:p>
    <w:p>
      <w:pPr>
        <w:pStyle w:val="BodyText"/>
        <w:spacing w:line="225" w:lineRule="exact"/>
        <w:ind w:left="195"/>
      </w:pPr>
      <w:r>
        <w:rPr>
          <w:w w:val="115"/>
        </w:rPr>
        <w:t>given by [</w:t>
      </w:r>
      <w:hyperlink w:history="true" w:anchor="_bookmark63">
        <w:r>
          <w:rPr>
            <w:w w:val="115"/>
          </w:rPr>
          <w:t>38</w:t>
        </w:r>
      </w:hyperlink>
      <w:r>
        <w:rPr>
          <w:w w:val="115"/>
        </w:rPr>
        <w:t>]:</w:t>
      </w:r>
    </w:p>
    <w:p>
      <w:pPr>
        <w:spacing w:line="41" w:lineRule="exact" w:before="93"/>
        <w:ind w:left="0" w:right="1920" w:firstLine="0"/>
        <w:jc w:val="right"/>
        <w:rPr>
          <w:rFonts w:ascii="Arial"/>
          <w:sz w:val="14"/>
        </w:rPr>
      </w:pPr>
      <w:r>
        <w:rPr/>
        <w:pict>
          <v:shape style="position:absolute;margin-left:370.079834pt;margin-top:12.122037pt;width:6.45pt;height:31.3pt;mso-position-horizontal-relative:page;mso-position-vertical-relative:paragraph;z-index:-256606208" type="#_x0000_t202" filled="false" stroked="false">
            <v:textbox inset="0,0,0,0">
              <w:txbxContent>
                <w:p>
                  <w:pPr>
                    <w:pStyle w:val="BodyText"/>
                    <w:spacing w:line="111" w:lineRule="exact"/>
                    <w:rPr>
                      <w:rFonts w:ascii="Adobe Clean"/>
                    </w:rPr>
                  </w:pPr>
                  <w:r>
                    <w:rPr>
                      <w:rFonts w:ascii="Adobe Clean"/>
                      <w:w w:val="105"/>
                    </w:rPr>
                    <w:t>11</w:t>
                  </w:r>
                </w:p>
              </w:txbxContent>
            </v:textbox>
            <w10:wrap type="none"/>
          </v:shape>
        </w:pict>
      </w:r>
      <w:r>
        <w:rPr/>
        <w:pict>
          <v:shape style="position:absolute;margin-left:377.640015pt;margin-top:15.023084pt;width:10.9pt;height:23.8pt;mso-position-horizontal-relative:page;mso-position-vertical-relative:paragraph;z-index:-256603136" type="#_x0000_t202" filled="false" stroked="false">
            <v:textbox inset="0,0,0,0">
              <w:txbxContent>
                <w:p>
                  <w:pPr>
                    <w:spacing w:line="193" w:lineRule="exact" w:before="0"/>
                    <w:ind w:left="67" w:right="0" w:firstLine="0"/>
                    <w:jc w:val="left"/>
                    <w:rPr>
                      <w:rFonts w:ascii="Times New Roman"/>
                      <w:sz w:val="20"/>
                    </w:rPr>
                  </w:pPr>
                  <w:r>
                    <w:rPr>
                      <w:rFonts w:ascii="Times New Roman"/>
                      <w:w w:val="99"/>
                      <w:sz w:val="20"/>
                    </w:rPr>
                    <w:t>1</w:t>
                  </w:r>
                </w:p>
                <w:p>
                  <w:pPr>
                    <w:spacing w:before="32"/>
                    <w:ind w:left="0" w:right="0" w:firstLine="0"/>
                    <w:jc w:val="left"/>
                    <w:rPr>
                      <w:rFonts w:ascii="Times New Roman"/>
                      <w:i/>
                      <w:sz w:val="14"/>
                    </w:rPr>
                  </w:pPr>
                  <w:r>
                    <w:rPr>
                      <w:rFonts w:ascii="Times New Roman"/>
                      <w:i/>
                      <w:spacing w:val="-2"/>
                      <w:w w:val="130"/>
                      <w:position w:val="-6"/>
                      <w:sz w:val="20"/>
                    </w:rPr>
                    <w:t>n</w:t>
                  </w:r>
                  <w:r>
                    <w:rPr>
                      <w:rFonts w:ascii="Times New Roman"/>
                      <w:i/>
                      <w:spacing w:val="-2"/>
                      <w:w w:val="130"/>
                      <w:sz w:val="14"/>
                    </w:rPr>
                    <w:t>S</w:t>
                  </w:r>
                </w:p>
              </w:txbxContent>
            </v:textbox>
            <w10:wrap type="none"/>
          </v:shape>
        </w:pict>
      </w:r>
      <w:r>
        <w:rPr/>
        <w:pict>
          <v:shape style="position:absolute;margin-left:392.280273pt;margin-top:14.196679pt;width:52.05pt;height:34.050pt;mso-position-horizontal-relative:page;mso-position-vertical-relative:paragraph;z-index:-256602112" type="#_x0000_t202" filled="false" stroked="false">
            <v:textbox inset="0,0,0,0">
              <w:txbxContent>
                <w:p>
                  <w:pPr>
                    <w:spacing w:line="99" w:lineRule="exact" w:before="0"/>
                    <w:ind w:left="136" w:right="0" w:firstLine="0"/>
                    <w:jc w:val="left"/>
                    <w:rPr>
                      <w:sz w:val="10"/>
                    </w:rPr>
                  </w:pPr>
                  <w:r>
                    <w:rPr>
                      <w:w w:val="160"/>
                      <w:sz w:val="10"/>
                    </w:rPr>
                    <w:t>k</w:t>
                  </w:r>
                </w:p>
                <w:p>
                  <w:pPr>
                    <w:spacing w:line="289" w:lineRule="exact" w:before="0"/>
                    <w:ind w:left="0" w:right="0" w:firstLine="0"/>
                    <w:jc w:val="left"/>
                    <w:rPr>
                      <w:rFonts w:ascii="Lucida Sans Unicode" w:hAnsi="Lucida Sans Unicode"/>
                      <w:sz w:val="20"/>
                    </w:rPr>
                  </w:pPr>
                  <w:r>
                    <w:rPr>
                      <w:rFonts w:ascii="Adobe Clean" w:hAnsi="Adobe Clean"/>
                      <w:w w:val="600"/>
                      <w:position w:val="18"/>
                      <w:sz w:val="19"/>
                    </w:rPr>
                    <w:t> </w:t>
                  </w:r>
                  <w:r>
                    <w:rPr>
                      <w:rFonts w:ascii="Adobe Clean" w:hAnsi="Adobe Clean"/>
                      <w:position w:val="18"/>
                      <w:sz w:val="19"/>
                    </w:rPr>
                    <w:t> </w:t>
                  </w:r>
                  <w:r>
                    <w:rPr>
                      <w:rFonts w:ascii="Times New Roman" w:hAnsi="Times New Roman"/>
                      <w:w w:val="110"/>
                      <w:sz w:val="20"/>
                    </w:rPr>
                    <w:t>Φ(</w:t>
                  </w:r>
                  <w:r>
                    <w:rPr>
                      <w:rFonts w:ascii="Palatino Linotype" w:hAnsi="Palatino Linotype"/>
                      <w:w w:val="110"/>
                      <w:sz w:val="20"/>
                    </w:rPr>
                    <w:t>x</w:t>
                  </w:r>
                  <w:r>
                    <w:rPr>
                      <w:rFonts w:ascii="Times New Roman" w:hAnsi="Times New Roman"/>
                      <w:i/>
                      <w:w w:val="110"/>
                      <w:sz w:val="20"/>
                      <w:vertAlign w:val="superscript"/>
                    </w:rPr>
                    <w:t>S</w:t>
                  </w:r>
                  <w:r>
                    <w:rPr>
                      <w:rFonts w:ascii="Times New Roman" w:hAnsi="Times New Roman"/>
                      <w:w w:val="110"/>
                      <w:sz w:val="20"/>
                      <w:vertAlign w:val="baseline"/>
                    </w:rPr>
                    <w:t>) </w:t>
                  </w:r>
                  <w:r>
                    <w:rPr>
                      <w:rFonts w:ascii="Lucida Sans Unicode" w:hAnsi="Lucida Sans Unicode"/>
                      <w:w w:val="110"/>
                      <w:sz w:val="20"/>
                      <w:vertAlign w:val="baseline"/>
                    </w:rPr>
                    <w:t>−</w:t>
                  </w:r>
                </w:p>
              </w:txbxContent>
            </v:textbox>
            <w10:wrap type="none"/>
          </v:shape>
        </w:pict>
      </w:r>
      <w:r>
        <w:rPr/>
        <w:pict>
          <v:shape style="position:absolute;margin-left:447.720001pt;margin-top:15.024064pt;width:10.7pt;height:23.8pt;mso-position-horizontal-relative:page;mso-position-vertical-relative:paragraph;z-index:-256601088" type="#_x0000_t202" filled="false" stroked="false">
            <v:textbox inset="0,0,0,0">
              <w:txbxContent>
                <w:p>
                  <w:pPr>
                    <w:spacing w:line="193" w:lineRule="exact" w:before="0"/>
                    <w:ind w:left="74" w:right="0" w:firstLine="0"/>
                    <w:jc w:val="left"/>
                    <w:rPr>
                      <w:rFonts w:ascii="Times New Roman"/>
                      <w:sz w:val="20"/>
                    </w:rPr>
                  </w:pPr>
                  <w:r>
                    <w:rPr>
                      <w:rFonts w:ascii="Times New Roman"/>
                      <w:w w:val="99"/>
                      <w:sz w:val="20"/>
                    </w:rPr>
                    <w:t>1</w:t>
                  </w:r>
                </w:p>
                <w:p>
                  <w:pPr>
                    <w:spacing w:before="32"/>
                    <w:ind w:left="0" w:right="0" w:firstLine="0"/>
                    <w:jc w:val="left"/>
                    <w:rPr>
                      <w:rFonts w:ascii="Times New Roman"/>
                      <w:i/>
                      <w:sz w:val="14"/>
                    </w:rPr>
                  </w:pPr>
                  <w:r>
                    <w:rPr>
                      <w:rFonts w:ascii="Times New Roman"/>
                      <w:i/>
                      <w:w w:val="120"/>
                      <w:position w:val="-6"/>
                      <w:sz w:val="20"/>
                    </w:rPr>
                    <w:t>n</w:t>
                  </w:r>
                  <w:r>
                    <w:rPr>
                      <w:rFonts w:ascii="Times New Roman"/>
                      <w:i/>
                      <w:w w:val="120"/>
                      <w:sz w:val="14"/>
                    </w:rPr>
                    <w:t>T</w:t>
                  </w:r>
                </w:p>
              </w:txbxContent>
            </v:textbox>
            <w10:wrap type="none"/>
          </v:shape>
        </w:pict>
      </w:r>
      <w:r>
        <w:rPr/>
        <w:pict>
          <v:shape style="position:absolute;margin-left:462.960236pt;margin-top:14.196679pt;width:49.05pt;height:40.65pt;mso-position-horizontal-relative:page;mso-position-vertical-relative:paragraph;z-index:-256600064" type="#_x0000_t202" filled="false" stroked="false">
            <v:textbox inset="0,0,0,0">
              <w:txbxContent>
                <w:p>
                  <w:pPr>
                    <w:spacing w:line="91" w:lineRule="exact" w:before="0"/>
                    <w:ind w:left="129" w:right="0" w:firstLine="0"/>
                    <w:jc w:val="left"/>
                    <w:rPr>
                      <w:sz w:val="10"/>
                    </w:rPr>
                  </w:pPr>
                  <w:r>
                    <w:rPr>
                      <w:w w:val="160"/>
                      <w:sz w:val="10"/>
                    </w:rPr>
                    <w:t>k</w:t>
                  </w:r>
                </w:p>
                <w:p>
                  <w:pPr>
                    <w:spacing w:line="269" w:lineRule="exact" w:before="0"/>
                    <w:ind w:left="0" w:right="0" w:firstLine="0"/>
                    <w:jc w:val="left"/>
                    <w:rPr>
                      <w:rFonts w:ascii="Adobe Clean" w:hAnsi="Adobe Clean"/>
                      <w:sz w:val="19"/>
                    </w:rPr>
                  </w:pPr>
                  <w:r>
                    <w:rPr>
                      <w:rFonts w:ascii="Adobe Clean" w:hAnsi="Adobe Clean"/>
                      <w:w w:val="600"/>
                      <w:position w:val="18"/>
                      <w:sz w:val="19"/>
                    </w:rPr>
                    <w:t> </w:t>
                  </w:r>
                  <w:r>
                    <w:rPr>
                      <w:rFonts w:ascii="Adobe Clean" w:hAnsi="Adobe Clean"/>
                      <w:spacing w:val="-12"/>
                      <w:position w:val="18"/>
                      <w:sz w:val="19"/>
                    </w:rPr>
                    <w:t> </w:t>
                  </w:r>
                  <w:r>
                    <w:rPr>
                      <w:rFonts w:ascii="Times New Roman" w:hAnsi="Times New Roman"/>
                      <w:w w:val="110"/>
                      <w:sz w:val="20"/>
                    </w:rPr>
                    <w:t>Φ(</w:t>
                  </w:r>
                  <w:r>
                    <w:rPr>
                      <w:rFonts w:ascii="Palatino Linotype" w:hAnsi="Palatino Linotype"/>
                      <w:w w:val="110"/>
                      <w:sz w:val="20"/>
                    </w:rPr>
                    <w:t>x</w:t>
                  </w:r>
                  <w:r>
                    <w:rPr>
                      <w:rFonts w:ascii="Times New Roman" w:hAnsi="Times New Roman"/>
                      <w:i/>
                      <w:w w:val="110"/>
                      <w:sz w:val="20"/>
                      <w:vertAlign w:val="superscript"/>
                    </w:rPr>
                    <w:t>T</w:t>
                  </w:r>
                  <w:r>
                    <w:rPr>
                      <w:rFonts w:ascii="Times New Roman" w:hAnsi="Times New Roman"/>
                      <w:i/>
                      <w:spacing w:val="-25"/>
                      <w:w w:val="110"/>
                      <w:sz w:val="20"/>
                      <w:vertAlign w:val="baseline"/>
                    </w:rPr>
                    <w:t> </w:t>
                  </w:r>
                  <w:r>
                    <w:rPr>
                      <w:rFonts w:ascii="Times New Roman" w:hAnsi="Times New Roman"/>
                      <w:w w:val="110"/>
                      <w:sz w:val="20"/>
                      <w:vertAlign w:val="baseline"/>
                    </w:rPr>
                    <w:t>)</w:t>
                  </w:r>
                  <w:r>
                    <w:rPr>
                      <w:rFonts w:ascii="Adobe Clean" w:hAnsi="Adobe Clean"/>
                      <w:w w:val="110"/>
                      <w:position w:val="5"/>
                      <w:sz w:val="19"/>
                      <w:vertAlign w:val="baseline"/>
                    </w:rPr>
                    <w:t>11</w:t>
                  </w:r>
                </w:p>
              </w:txbxContent>
            </v:textbox>
            <w10:wrap type="none"/>
          </v:shape>
        </w:pict>
      </w:r>
      <w:r>
        <w:rPr/>
        <w:pict>
          <v:shape style="position:absolute;margin-left:505.559814pt;margin-top:12.122997pt;width:6.45pt;height:31.3pt;mso-position-horizontal-relative:page;mso-position-vertical-relative:paragraph;z-index:-256599040" type="#_x0000_t202" filled="false" stroked="false">
            <v:textbox inset="0,0,0,0">
              <w:txbxContent>
                <w:p>
                  <w:pPr>
                    <w:pStyle w:val="BodyText"/>
                    <w:spacing w:line="111" w:lineRule="exact"/>
                    <w:rPr>
                      <w:rFonts w:ascii="Adobe Clean"/>
                    </w:rPr>
                  </w:pPr>
                  <w:r>
                    <w:rPr>
                      <w:rFonts w:ascii="Adobe Clean"/>
                      <w:w w:val="105"/>
                    </w:rPr>
                    <w:t>11</w:t>
                  </w:r>
                </w:p>
              </w:txbxContent>
            </v:textbox>
            <w10:wrap type="none"/>
          </v:shape>
        </w:pict>
      </w:r>
      <w:r>
        <w:rPr>
          <w:rFonts w:ascii="Arial"/>
          <w:w w:val="101"/>
          <w:sz w:val="14"/>
        </w:rPr>
        <w:t>2</w:t>
      </w:r>
    </w:p>
    <w:p>
      <w:pPr>
        <w:spacing w:after="0" w:line="41" w:lineRule="exact"/>
        <w:jc w:val="right"/>
        <w:rPr>
          <w:rFonts w:ascii="Arial"/>
          <w:sz w:val="14"/>
        </w:rPr>
        <w:sectPr>
          <w:pgSz w:w="12240" w:h="15840"/>
          <w:pgMar w:header="504" w:footer="0" w:top="760" w:bottom="280" w:left="40" w:right="0"/>
          <w:cols w:num="2" w:equalWidth="0">
            <w:col w:w="5965" w:space="40"/>
            <w:col w:w="6195"/>
          </w:cols>
        </w:sectPr>
      </w:pPr>
    </w:p>
    <w:p>
      <w:pPr>
        <w:pStyle w:val="ListParagraph"/>
        <w:numPr>
          <w:ilvl w:val="3"/>
          <w:numId w:val="14"/>
        </w:numPr>
        <w:tabs>
          <w:tab w:pos="1098" w:val="left" w:leader="none"/>
          <w:tab w:pos="3003" w:val="left" w:leader="none"/>
        </w:tabs>
        <w:spacing w:line="214" w:lineRule="exact" w:before="0" w:after="0"/>
        <w:ind w:left="1097" w:right="0" w:hanging="178"/>
        <w:jc w:val="left"/>
        <w:rPr>
          <w:sz w:val="19"/>
        </w:rPr>
      </w:pPr>
      <w:r>
        <w:rPr/>
        <w:pict>
          <v:shape style="position:absolute;margin-left:56.880539pt;margin-top:11.65094pt;width:243.25pt;height:21.15pt;mso-position-horizontal-relative:page;mso-position-vertical-relative:paragraph;z-index:251735040" type="#_x0000_t202" filled="false" stroked="false">
            <v:textbox inset="0,0,0,0">
              <w:txbxContent>
                <w:p>
                  <w:pPr>
                    <w:pStyle w:val="BodyText"/>
                    <w:spacing w:line="196" w:lineRule="exact"/>
                  </w:pPr>
                  <w:r>
                    <w:rPr>
                      <w:w w:val="120"/>
                    </w:rPr>
                    <w:t>is</w:t>
                  </w:r>
                  <w:r>
                    <w:rPr>
                      <w:spacing w:val="-30"/>
                      <w:w w:val="120"/>
                    </w:rPr>
                    <w:t> </w:t>
                  </w:r>
                  <w:r>
                    <w:rPr>
                      <w:w w:val="120"/>
                    </w:rPr>
                    <w:t>to</w:t>
                  </w:r>
                  <w:r>
                    <w:rPr>
                      <w:spacing w:val="-30"/>
                      <w:w w:val="120"/>
                    </w:rPr>
                    <w:t> </w:t>
                  </w:r>
                  <w:r>
                    <w:rPr>
                      <w:w w:val="120"/>
                    </w:rPr>
                    <w:t>find</w:t>
                  </w:r>
                  <w:r>
                    <w:rPr>
                      <w:spacing w:val="-30"/>
                      <w:w w:val="120"/>
                    </w:rPr>
                    <w:t> </w:t>
                  </w:r>
                  <w:r>
                    <w:rPr>
                      <w:w w:val="120"/>
                    </w:rPr>
                    <w:t>a</w:t>
                  </w:r>
                  <w:r>
                    <w:rPr>
                      <w:spacing w:val="-28"/>
                      <w:w w:val="120"/>
                    </w:rPr>
                    <w:t> </w:t>
                  </w:r>
                  <w:r>
                    <w:rPr>
                      <w:w w:val="120"/>
                    </w:rPr>
                    <w:t>high-dimensional</w:t>
                  </w:r>
                  <w:r>
                    <w:rPr>
                      <w:spacing w:val="-29"/>
                      <w:w w:val="120"/>
                    </w:rPr>
                    <w:t> </w:t>
                  </w:r>
                  <w:r>
                    <w:rPr>
                      <w:w w:val="120"/>
                    </w:rPr>
                    <w:t>space</w:t>
                  </w:r>
                  <w:r>
                    <w:rPr>
                      <w:spacing w:val="-30"/>
                      <w:w w:val="120"/>
                    </w:rPr>
                    <w:t> </w:t>
                  </w:r>
                  <w:r>
                    <w:rPr>
                      <w:w w:val="120"/>
                    </w:rPr>
                    <w:t>at</w:t>
                  </w:r>
                  <w:r>
                    <w:rPr>
                      <w:spacing w:val="-31"/>
                      <w:w w:val="120"/>
                    </w:rPr>
                    <w:t> </w:t>
                  </w:r>
                  <w:r>
                    <w:rPr>
                      <w:w w:val="120"/>
                    </w:rPr>
                    <w:t>first</w:t>
                  </w:r>
                  <w:r>
                    <w:rPr>
                      <w:spacing w:val="-29"/>
                      <w:w w:val="120"/>
                    </w:rPr>
                    <w:t> </w:t>
                  </w:r>
                  <w:r>
                    <w:rPr>
                      <w:w w:val="120"/>
                    </w:rPr>
                    <w:t>where</w:t>
                  </w:r>
                  <w:r>
                    <w:rPr>
                      <w:spacing w:val="-30"/>
                      <w:w w:val="120"/>
                    </w:rPr>
                    <w:t> </w:t>
                  </w:r>
                  <w:r>
                    <w:rPr>
                      <w:w w:val="120"/>
                    </w:rPr>
                    <w:t>the</w:t>
                  </w:r>
                  <w:r>
                    <w:rPr>
                      <w:spacing w:val="-29"/>
                      <w:w w:val="120"/>
                    </w:rPr>
                    <w:t> </w:t>
                  </w:r>
                  <w:r>
                    <w:rPr>
                      <w:w w:val="120"/>
                    </w:rPr>
                    <w:t>objec-</w:t>
                  </w:r>
                </w:p>
                <w:p>
                  <w:pPr>
                    <w:pStyle w:val="BodyText"/>
                    <w:spacing w:line="226" w:lineRule="exact"/>
                  </w:pPr>
                  <w:r>
                    <w:rPr>
                      <w:w w:val="120"/>
                    </w:rPr>
                    <w:t>tives</w:t>
                  </w:r>
                  <w:r>
                    <w:rPr>
                      <w:spacing w:val="-15"/>
                      <w:w w:val="120"/>
                    </w:rPr>
                    <w:t> </w:t>
                  </w:r>
                  <w:r>
                    <w:rPr>
                      <w:w w:val="120"/>
                    </w:rPr>
                    <w:t>are</w:t>
                  </w:r>
                  <w:r>
                    <w:rPr>
                      <w:spacing w:val="-16"/>
                      <w:w w:val="120"/>
                    </w:rPr>
                    <w:t> </w:t>
                  </w:r>
                  <w:r>
                    <w:rPr>
                      <w:w w:val="120"/>
                    </w:rPr>
                    <w:t>met</w:t>
                  </w:r>
                  <w:r>
                    <w:rPr>
                      <w:spacing w:val="-14"/>
                      <w:w w:val="120"/>
                    </w:rPr>
                    <w:t> </w:t>
                  </w:r>
                  <w:r>
                    <w:rPr>
                      <w:w w:val="120"/>
                    </w:rPr>
                    <w:t>by</w:t>
                  </w:r>
                  <w:r>
                    <w:rPr>
                      <w:spacing w:val="-14"/>
                      <w:w w:val="120"/>
                    </w:rPr>
                    <w:t> </w:t>
                  </w:r>
                  <w:r>
                    <w:rPr>
                      <w:w w:val="120"/>
                    </w:rPr>
                    <w:t>solving</w:t>
                  </w:r>
                  <w:r>
                    <w:rPr>
                      <w:spacing w:val="-16"/>
                      <w:w w:val="120"/>
                    </w:rPr>
                    <w:t> </w:t>
                  </w:r>
                  <w:r>
                    <w:rPr>
                      <w:w w:val="120"/>
                    </w:rPr>
                    <w:t>a</w:t>
                  </w:r>
                  <w:r>
                    <w:rPr>
                      <w:spacing w:val="-13"/>
                      <w:w w:val="120"/>
                    </w:rPr>
                    <w:t> </w:t>
                  </w:r>
                  <w:r>
                    <w:rPr>
                      <w:w w:val="120"/>
                    </w:rPr>
                    <w:t>kernel</w:t>
                  </w:r>
                  <w:r>
                    <w:rPr>
                      <w:spacing w:val="-14"/>
                      <w:w w:val="120"/>
                    </w:rPr>
                    <w:t> </w:t>
                  </w:r>
                  <w:r>
                    <w:rPr>
                      <w:w w:val="120"/>
                    </w:rPr>
                    <w:t>matrix</w:t>
                  </w:r>
                  <w:r>
                    <w:rPr>
                      <w:spacing w:val="-14"/>
                      <w:w w:val="120"/>
                    </w:rPr>
                    <w:t> </w:t>
                  </w:r>
                  <w:r>
                    <w:rPr>
                      <w:w w:val="120"/>
                    </w:rPr>
                    <w:t>learning</w:t>
                  </w:r>
                  <w:r>
                    <w:rPr>
                      <w:spacing w:val="-14"/>
                      <w:w w:val="120"/>
                    </w:rPr>
                    <w:t> </w:t>
                  </w:r>
                  <w:r>
                    <w:rPr>
                      <w:w w:val="120"/>
                    </w:rPr>
                    <w:t>problem</w:t>
                  </w:r>
                </w:p>
              </w:txbxContent>
            </v:textbox>
            <w10:wrap type="none"/>
          </v:shape>
        </w:pict>
      </w:r>
      <w:r>
        <w:rPr>
          <w:w w:val="120"/>
          <w:sz w:val="19"/>
        </w:rPr>
        <w:t>(Mapping</w:t>
      </w:r>
      <w:r>
        <w:rPr>
          <w:spacing w:val="-19"/>
          <w:w w:val="120"/>
          <w:sz w:val="19"/>
        </w:rPr>
        <w:t> </w:t>
      </w:r>
      <w:r>
        <w:rPr>
          <w:w w:val="120"/>
          <w:sz w:val="19"/>
        </w:rPr>
        <w:t>Learning</w:t>
        <w:tab/>
        <w:t>Feature</w:t>
      </w:r>
      <w:r>
        <w:rPr>
          <w:spacing w:val="-24"/>
          <w:w w:val="120"/>
          <w:sz w:val="19"/>
        </w:rPr>
        <w:t> </w:t>
      </w:r>
      <w:r>
        <w:rPr>
          <w:w w:val="120"/>
          <w:sz w:val="19"/>
        </w:rPr>
        <w:t>Extraction)</w:t>
      </w:r>
      <w:r>
        <w:rPr>
          <w:spacing w:val="-23"/>
          <w:w w:val="120"/>
          <w:sz w:val="19"/>
        </w:rPr>
        <w:t> </w:t>
      </w:r>
      <w:r>
        <w:rPr>
          <w:w w:val="120"/>
          <w:sz w:val="19"/>
        </w:rPr>
        <w:t>A</w:t>
      </w:r>
      <w:r>
        <w:rPr>
          <w:spacing w:val="-23"/>
          <w:w w:val="120"/>
          <w:sz w:val="19"/>
        </w:rPr>
        <w:t> </w:t>
      </w:r>
      <w:r>
        <w:rPr>
          <w:w w:val="120"/>
          <w:sz w:val="19"/>
        </w:rPr>
        <w:t>possible</w:t>
      </w:r>
      <w:r>
        <w:rPr>
          <w:spacing w:val="-26"/>
          <w:w w:val="120"/>
          <w:sz w:val="19"/>
        </w:rPr>
        <w:t> </w:t>
      </w:r>
      <w:r>
        <w:rPr>
          <w:w w:val="120"/>
          <w:sz w:val="19"/>
        </w:rPr>
        <w:t>way</w:t>
      </w:r>
    </w:p>
    <w:p>
      <w:pPr>
        <w:tabs>
          <w:tab w:pos="1354" w:val="left" w:leader="none"/>
          <w:tab w:pos="1631" w:val="left" w:leader="none"/>
          <w:tab w:pos="2755" w:val="left" w:leader="none"/>
          <w:tab w:pos="3022" w:val="left" w:leader="none"/>
        </w:tabs>
        <w:spacing w:before="53"/>
        <w:ind w:left="920" w:right="0" w:firstLine="0"/>
        <w:jc w:val="left"/>
        <w:rPr>
          <w:sz w:val="14"/>
        </w:rPr>
      </w:pPr>
      <w:r>
        <w:rPr/>
        <w:br w:type="column"/>
      </w:r>
      <w:r>
        <w:rPr>
          <w:rFonts w:ascii="Arial"/>
          <w:spacing w:val="3"/>
          <w:w w:val="125"/>
          <w:sz w:val="14"/>
        </w:rPr>
        <w:t>|Y|</w:t>
        <w:tab/>
      </w:r>
      <w:r>
        <w:rPr>
          <w:rFonts w:ascii="Arial"/>
          <w:spacing w:val="3"/>
          <w:w w:val="125"/>
          <w:position w:val="2"/>
          <w:sz w:val="14"/>
          <w:u w:val="single"/>
        </w:rPr>
        <w:t> </w:t>
        <w:tab/>
      </w:r>
      <w:r>
        <w:rPr>
          <w:rFonts w:ascii="Times New Roman"/>
          <w:i/>
          <w:w w:val="125"/>
          <w:sz w:val="14"/>
        </w:rPr>
        <w:t>n</w:t>
      </w:r>
      <w:r>
        <w:rPr>
          <w:w w:val="125"/>
          <w:sz w:val="14"/>
          <w:vertAlign w:val="superscript"/>
        </w:rPr>
        <w:t>S</w:t>
      </w:r>
      <w:r>
        <w:rPr>
          <w:w w:val="125"/>
          <w:sz w:val="14"/>
          <w:vertAlign w:val="baseline"/>
        </w:rPr>
        <w:tab/>
      </w:r>
      <w:r>
        <w:rPr>
          <w:w w:val="125"/>
          <w:sz w:val="14"/>
          <w:u w:val="single"/>
          <w:vertAlign w:val="superscript"/>
        </w:rPr>
        <w:t> </w:t>
      </w:r>
      <w:r>
        <w:rPr>
          <w:w w:val="125"/>
          <w:sz w:val="14"/>
          <w:u w:val="single"/>
          <w:vertAlign w:val="baseline"/>
        </w:rPr>
        <w:tab/>
      </w:r>
      <w:r>
        <w:rPr>
          <w:rFonts w:ascii="Times New Roman"/>
          <w:i/>
          <w:w w:val="125"/>
          <w:sz w:val="14"/>
          <w:vertAlign w:val="baseline"/>
        </w:rPr>
        <w:t>n</w:t>
      </w:r>
      <w:r>
        <w:rPr>
          <w:w w:val="125"/>
          <w:sz w:val="14"/>
          <w:vertAlign w:val="superscript"/>
        </w:rPr>
        <w:t>T</w:t>
      </w:r>
    </w:p>
    <w:p>
      <w:pPr>
        <w:spacing w:after="0"/>
        <w:jc w:val="left"/>
        <w:rPr>
          <w:sz w:val="14"/>
        </w:rPr>
        <w:sectPr>
          <w:type w:val="continuous"/>
          <w:pgSz w:w="12240" w:h="15840"/>
          <w:pgMar w:top="760" w:bottom="280" w:left="40" w:right="0"/>
          <w:cols w:num="2" w:equalWidth="0">
            <w:col w:w="6001" w:space="158"/>
            <w:col w:w="6041"/>
          </w:cols>
        </w:sectPr>
      </w:pPr>
    </w:p>
    <w:p>
      <w:pPr>
        <w:pStyle w:val="BodyText"/>
        <w:spacing w:before="10"/>
        <w:rPr>
          <w:sz w:val="3"/>
        </w:rPr>
      </w:pPr>
    </w:p>
    <w:p>
      <w:pPr>
        <w:tabs>
          <w:tab w:pos="9867" w:val="left" w:leader="none"/>
          <w:tab w:pos="10344" w:val="left" w:leader="none"/>
        </w:tabs>
        <w:spacing w:line="231" w:lineRule="exact"/>
        <w:ind w:left="8453" w:right="0" w:firstLine="0"/>
        <w:rPr>
          <w:sz w:val="19"/>
        </w:rPr>
      </w:pPr>
      <w:r>
        <w:rPr>
          <w:position w:val="-4"/>
          <w:sz w:val="13"/>
        </w:rPr>
        <w:pict>
          <v:shape style="width:2.85pt;height:7pt;mso-position-horizontal-relative:char;mso-position-vertical-relative:line" type="#_x0000_t202" filled="false" stroked="false">
            <w10:anchorlock/>
            <v:textbox inset="0,0,0,0">
              <w:txbxContent>
                <w:p>
                  <w:pPr>
                    <w:spacing w:line="138" w:lineRule="exact" w:before="0"/>
                    <w:ind w:left="0" w:right="0" w:firstLine="0"/>
                    <w:jc w:val="left"/>
                    <w:rPr>
                      <w:rFonts w:ascii="Times New Roman"/>
                      <w:i/>
                      <w:sz w:val="14"/>
                    </w:rPr>
                  </w:pPr>
                  <w:r>
                    <w:rPr>
                      <w:rFonts w:ascii="Times New Roman"/>
                      <w:i/>
                      <w:w w:val="144"/>
                      <w:sz w:val="14"/>
                    </w:rPr>
                    <w:t>i</w:t>
                  </w:r>
                </w:p>
              </w:txbxContent>
            </v:textbox>
          </v:shape>
        </w:pict>
      </w:r>
      <w:r>
        <w:rPr>
          <w:position w:val="-4"/>
          <w:sz w:val="13"/>
        </w:rPr>
      </w:r>
      <w:r>
        <w:rPr>
          <w:position w:val="-4"/>
          <w:sz w:val="13"/>
        </w:rPr>
        <w:tab/>
      </w:r>
      <w:r>
        <w:rPr>
          <w:position w:val="-4"/>
          <w:sz w:val="13"/>
        </w:rPr>
        <w:pict>
          <v:shape style="width:3.3pt;height:7pt;mso-position-horizontal-relative:char;mso-position-vertical-relative:line" type="#_x0000_t202" filled="false" stroked="false">
            <w10:anchorlock/>
            <v:textbox inset="0,0,0,0">
              <w:txbxContent>
                <w:p>
                  <w:pPr>
                    <w:spacing w:line="138" w:lineRule="exact" w:before="0"/>
                    <w:ind w:left="0" w:right="0" w:firstLine="0"/>
                    <w:jc w:val="left"/>
                    <w:rPr>
                      <w:rFonts w:ascii="Times New Roman"/>
                      <w:i/>
                      <w:sz w:val="14"/>
                    </w:rPr>
                  </w:pPr>
                  <w:r>
                    <w:rPr>
                      <w:rFonts w:ascii="Times New Roman"/>
                      <w:i/>
                      <w:w w:val="169"/>
                      <w:sz w:val="14"/>
                    </w:rPr>
                    <w:t>j</w:t>
                  </w:r>
                </w:p>
              </w:txbxContent>
            </v:textbox>
          </v:shape>
        </w:pict>
      </w:r>
      <w:r>
        <w:rPr>
          <w:position w:val="-4"/>
          <w:sz w:val="13"/>
        </w:rPr>
      </w:r>
      <w:r>
        <w:rPr>
          <w:position w:val="-4"/>
          <w:sz w:val="13"/>
        </w:rPr>
        <w:tab/>
      </w:r>
      <w:r>
        <w:rPr>
          <w:position w:val="0"/>
          <w:sz w:val="19"/>
        </w:rPr>
        <w:pict>
          <v:shape style="width:2.8pt;height:10pt;mso-position-horizontal-relative:char;mso-position-vertical-relative:line" type="#_x0000_t202" filled="false" stroked="false">
            <w10:anchorlock/>
            <v:textbox inset="0,0,0,0">
              <w:txbxContent>
                <w:p>
                  <w:pPr>
                    <w:spacing w:line="193" w:lineRule="exact" w:before="0"/>
                    <w:ind w:left="0" w:right="0" w:firstLine="0"/>
                    <w:jc w:val="left"/>
                    <w:rPr>
                      <w:rFonts w:ascii="Times New Roman"/>
                      <w:i/>
                      <w:sz w:val="20"/>
                    </w:rPr>
                  </w:pPr>
                  <w:r>
                    <w:rPr>
                      <w:rFonts w:ascii="Times New Roman"/>
                      <w:i/>
                      <w:w w:val="110"/>
                      <w:sz w:val="20"/>
                    </w:rPr>
                    <w:t>,</w:t>
                  </w:r>
                </w:p>
              </w:txbxContent>
            </v:textbox>
          </v:shape>
        </w:pict>
      </w:r>
      <w:r>
        <w:rPr>
          <w:position w:val="0"/>
          <w:sz w:val="19"/>
        </w:rPr>
      </w:r>
    </w:p>
    <w:p>
      <w:pPr>
        <w:spacing w:after="0" w:line="231" w:lineRule="exact"/>
        <w:rPr>
          <w:sz w:val="19"/>
        </w:rPr>
        <w:sectPr>
          <w:type w:val="continuous"/>
          <w:pgSz w:w="12240" w:h="15840"/>
          <w:pgMar w:top="760" w:bottom="280" w:left="40" w:right="0"/>
        </w:sectPr>
      </w:pPr>
    </w:p>
    <w:p>
      <w:pPr>
        <w:pStyle w:val="BodyText"/>
        <w:spacing w:line="255" w:lineRule="exact" w:before="110"/>
        <w:ind w:left="1097"/>
      </w:pPr>
      <w:r>
        <w:rPr>
          <w:w w:val="120"/>
        </w:rPr>
        <w:t>or a transformation matrix finding problem. Then, the</w:t>
      </w:r>
    </w:p>
    <w:p>
      <w:pPr>
        <w:spacing w:line="179" w:lineRule="exact" w:before="0"/>
        <w:ind w:left="0" w:right="0" w:firstLine="0"/>
        <w:jc w:val="right"/>
        <w:rPr>
          <w:rFonts w:ascii="Adobe Clean"/>
          <w:sz w:val="19"/>
        </w:rPr>
      </w:pPr>
      <w:r>
        <w:rPr/>
        <w:br w:type="column"/>
      </w:r>
      <w:r>
        <w:rPr>
          <w:rFonts w:ascii="Times New Roman"/>
          <w:i/>
          <w:w w:val="120"/>
          <w:sz w:val="14"/>
        </w:rPr>
        <w:t>k</w:t>
      </w:r>
      <w:r>
        <w:rPr>
          <w:rFonts w:ascii="Arial"/>
          <w:w w:val="120"/>
          <w:sz w:val="14"/>
        </w:rPr>
        <w:t>=1 </w:t>
      </w:r>
      <w:r>
        <w:rPr>
          <w:rFonts w:ascii="Adobe Clean"/>
          <w:w w:val="120"/>
          <w:position w:val="5"/>
          <w:sz w:val="19"/>
        </w:rPr>
        <w:t>11</w:t>
      </w:r>
    </w:p>
    <w:p>
      <w:pPr>
        <w:spacing w:line="175" w:lineRule="exact" w:before="0"/>
        <w:ind w:left="103" w:right="0" w:firstLine="0"/>
        <w:jc w:val="left"/>
        <w:rPr>
          <w:rFonts w:ascii="Arial"/>
          <w:sz w:val="14"/>
        </w:rPr>
      </w:pPr>
      <w:r>
        <w:rPr/>
        <w:br w:type="column"/>
      </w:r>
      <w:r>
        <w:rPr>
          <w:rFonts w:ascii="Times New Roman"/>
          <w:i/>
          <w:w w:val="135"/>
          <w:position w:val="3"/>
          <w:sz w:val="14"/>
        </w:rPr>
        <w:t>k </w:t>
      </w:r>
      <w:r>
        <w:rPr>
          <w:rFonts w:ascii="Times New Roman"/>
          <w:i/>
          <w:spacing w:val="-8"/>
          <w:w w:val="135"/>
          <w:sz w:val="14"/>
        </w:rPr>
        <w:t>i</w:t>
      </w:r>
      <w:r>
        <w:rPr>
          <w:rFonts w:ascii="Arial"/>
          <w:spacing w:val="-8"/>
          <w:w w:val="135"/>
          <w:sz w:val="14"/>
        </w:rPr>
        <w:t>=1</w:t>
      </w:r>
    </w:p>
    <w:p>
      <w:pPr>
        <w:spacing w:line="175" w:lineRule="exact" w:before="0"/>
        <w:ind w:left="0" w:right="0" w:firstLine="0"/>
        <w:jc w:val="right"/>
        <w:rPr>
          <w:rFonts w:ascii="Arial"/>
          <w:sz w:val="14"/>
        </w:rPr>
      </w:pPr>
      <w:r>
        <w:rPr/>
        <w:br w:type="column"/>
      </w:r>
      <w:r>
        <w:rPr>
          <w:rFonts w:ascii="Times New Roman"/>
          <w:i/>
          <w:w w:val="140"/>
          <w:position w:val="3"/>
          <w:sz w:val="14"/>
        </w:rPr>
        <w:t>k </w:t>
      </w:r>
      <w:r>
        <w:rPr>
          <w:rFonts w:ascii="Times New Roman"/>
          <w:i/>
          <w:w w:val="140"/>
          <w:sz w:val="14"/>
        </w:rPr>
        <w:t>j</w:t>
      </w:r>
      <w:r>
        <w:rPr>
          <w:rFonts w:ascii="Arial"/>
          <w:w w:val="140"/>
          <w:sz w:val="14"/>
        </w:rPr>
        <w:t>=1</w:t>
      </w:r>
    </w:p>
    <w:p>
      <w:pPr>
        <w:spacing w:line="144" w:lineRule="exact" w:before="0"/>
        <w:ind w:left="540" w:right="0" w:firstLine="0"/>
        <w:jc w:val="left"/>
        <w:rPr>
          <w:rFonts w:ascii="Arial"/>
          <w:sz w:val="19"/>
        </w:rPr>
      </w:pPr>
      <w:r>
        <w:rPr/>
        <w:br w:type="column"/>
      </w:r>
      <w:r>
        <w:rPr>
          <w:rFonts w:ascii="Adobe Clean"/>
          <w:w w:val="110"/>
          <w:sz w:val="19"/>
        </w:rPr>
        <w:t>11</w:t>
      </w:r>
      <w:r>
        <w:rPr>
          <w:rFonts w:ascii="Arial"/>
          <w:w w:val="110"/>
          <w:sz w:val="19"/>
          <w:vertAlign w:val="subscript"/>
        </w:rPr>
        <w:t>H</w:t>
      </w:r>
    </w:p>
    <w:p>
      <w:pPr>
        <w:spacing w:after="0" w:line="144" w:lineRule="exact"/>
        <w:jc w:val="left"/>
        <w:rPr>
          <w:rFonts w:ascii="Arial"/>
          <w:sz w:val="19"/>
        </w:rPr>
        <w:sectPr>
          <w:type w:val="continuous"/>
          <w:pgSz w:w="12240" w:h="15840"/>
          <w:pgMar w:top="760" w:bottom="280" w:left="40" w:right="0"/>
          <w:cols w:num="5" w:equalWidth="0">
            <w:col w:w="5960" w:space="40"/>
            <w:col w:w="1490" w:space="39"/>
            <w:col w:w="541" w:space="40"/>
            <w:col w:w="1381" w:space="39"/>
            <w:col w:w="2670"/>
          </w:cols>
        </w:sectPr>
      </w:pPr>
    </w:p>
    <w:p>
      <w:pPr>
        <w:pStyle w:val="BodyText"/>
        <w:spacing w:line="128" w:lineRule="exact"/>
        <w:ind w:left="1097"/>
      </w:pPr>
      <w:r>
        <w:rPr/>
        <w:pict>
          <v:shape style="position:absolute;margin-left:354.359863pt;margin-top:-34.584137pt;width:22.15pt;height:37.9pt;mso-position-horizontal-relative:page;mso-position-vertical-relative:paragraph;z-index:-256604160" type="#_x0000_t202" filled="false" stroked="false">
            <v:textbox inset="0,0,0,0">
              <w:txbxContent>
                <w:p>
                  <w:pPr>
                    <w:pStyle w:val="BodyText"/>
                    <w:spacing w:before="9"/>
                    <w:rPr>
                      <w:rFonts w:ascii="Adobe Clean"/>
                    </w:rPr>
                  </w:pPr>
                  <w:r>
                    <w:rPr>
                      <w:rFonts w:ascii="Adobe Clean"/>
                      <w:w w:val="600"/>
                      <w:position w:val="13"/>
                    </w:rPr>
                    <w:t> </w:t>
                  </w:r>
                  <w:r>
                    <w:rPr>
                      <w:rFonts w:ascii="Adobe Clean"/>
                      <w:position w:val="13"/>
                    </w:rPr>
                    <w:t> </w:t>
                  </w:r>
                  <w:r>
                    <w:rPr>
                      <w:rFonts w:ascii="Adobe Clean"/>
                      <w:w w:val="105"/>
                    </w:rPr>
                    <w:t>11</w:t>
                  </w:r>
                </w:p>
              </w:txbxContent>
            </v:textbox>
            <w10:wrap type="none"/>
          </v:shape>
        </w:pict>
      </w:r>
      <w:r>
        <w:rPr>
          <w:w w:val="120"/>
        </w:rPr>
        <w:t>high-dimensional features are compacted to form a low-</w:t>
      </w:r>
    </w:p>
    <w:p>
      <w:pPr>
        <w:spacing w:line="128" w:lineRule="exact" w:before="0"/>
        <w:ind w:left="201" w:right="0" w:firstLine="0"/>
        <w:jc w:val="left"/>
        <w:rPr>
          <w:rFonts w:ascii="Times New Roman"/>
          <w:i/>
          <w:sz w:val="20"/>
        </w:rPr>
      </w:pPr>
      <w:r>
        <w:rPr/>
        <w:br w:type="column"/>
      </w:r>
      <w:r>
        <w:rPr>
          <w:w w:val="120"/>
          <w:sz w:val="19"/>
        </w:rPr>
        <w:t>where </w:t>
      </w:r>
      <w:r>
        <w:rPr>
          <w:rFonts w:ascii="Times New Roman"/>
          <w:i/>
          <w:w w:val="120"/>
          <w:sz w:val="20"/>
        </w:rPr>
        <w:t>n</w:t>
      </w:r>
      <w:r>
        <w:rPr>
          <w:rFonts w:ascii="Times New Roman"/>
          <w:i/>
          <w:w w:val="120"/>
          <w:sz w:val="20"/>
          <w:vertAlign w:val="superscript"/>
        </w:rPr>
        <w:t>S</w:t>
      </w:r>
      <w:r>
        <w:rPr>
          <w:rFonts w:ascii="Times New Roman"/>
          <w:i/>
          <w:w w:val="120"/>
          <w:sz w:val="20"/>
          <w:vertAlign w:val="baseline"/>
        </w:rPr>
        <w:t> </w:t>
      </w:r>
      <w:r>
        <w:rPr>
          <w:w w:val="120"/>
          <w:sz w:val="19"/>
          <w:vertAlign w:val="baseline"/>
        </w:rPr>
        <w:t>and </w:t>
      </w:r>
      <w:r>
        <w:rPr>
          <w:rFonts w:ascii="Times New Roman"/>
          <w:i/>
          <w:w w:val="120"/>
          <w:sz w:val="20"/>
          <w:vertAlign w:val="baseline"/>
        </w:rPr>
        <w:t>n</w:t>
      </w:r>
      <w:r>
        <w:rPr>
          <w:rFonts w:ascii="Times New Roman"/>
          <w:i/>
          <w:w w:val="120"/>
          <w:sz w:val="20"/>
          <w:vertAlign w:val="superscript"/>
        </w:rPr>
        <w:t>T</w:t>
      </w:r>
    </w:p>
    <w:p>
      <w:pPr>
        <w:pStyle w:val="BodyText"/>
        <w:spacing w:line="128" w:lineRule="exact"/>
        <w:ind w:left="67"/>
      </w:pPr>
      <w:r>
        <w:rPr/>
        <w:br w:type="column"/>
      </w:r>
      <w:r>
        <w:rPr>
          <w:w w:val="120"/>
        </w:rPr>
        <w:t>denote the numbers of the instances in</w:t>
      </w:r>
    </w:p>
    <w:p>
      <w:pPr>
        <w:spacing w:after="0" w:line="128" w:lineRule="exact"/>
        <w:sectPr>
          <w:type w:val="continuous"/>
          <w:pgSz w:w="12240" w:h="15840"/>
          <w:pgMar w:top="760" w:bottom="280" w:left="40" w:right="0"/>
          <w:cols w:num="3" w:equalWidth="0">
            <w:col w:w="5959" w:space="40"/>
            <w:col w:w="1726" w:space="39"/>
            <w:col w:w="4436"/>
          </w:cols>
        </w:sectPr>
      </w:pPr>
    </w:p>
    <w:p>
      <w:pPr>
        <w:tabs>
          <w:tab w:pos="3145" w:val="left" w:leader="none"/>
        </w:tabs>
        <w:spacing w:line="131" w:lineRule="exact" w:before="0"/>
        <w:ind w:left="2435" w:right="0" w:firstLine="0"/>
        <w:jc w:val="center"/>
        <w:rPr>
          <w:rFonts w:ascii="Times New Roman"/>
          <w:i/>
          <w:sz w:val="14"/>
        </w:rPr>
      </w:pPr>
      <w:r>
        <w:rPr>
          <w:rFonts w:ascii="Times New Roman"/>
          <w:i/>
          <w:w w:val="135"/>
          <w:sz w:val="14"/>
        </w:rPr>
        <w:t>k</w:t>
        <w:tab/>
        <w:t>k</w:t>
      </w:r>
    </w:p>
    <w:p>
      <w:pPr>
        <w:spacing w:after="0" w:line="131" w:lineRule="exact"/>
        <w:jc w:val="center"/>
        <w:rPr>
          <w:rFonts w:ascii="Times New Roman"/>
          <w:sz w:val="14"/>
        </w:rPr>
        <w:sectPr>
          <w:type w:val="continuous"/>
          <w:pgSz w:w="12240" w:h="15840"/>
          <w:pgMar w:top="760" w:bottom="280" w:left="40" w:right="0"/>
        </w:sectPr>
      </w:pPr>
    </w:p>
    <w:p>
      <w:pPr>
        <w:pStyle w:val="BodyText"/>
        <w:spacing w:line="196" w:lineRule="exact"/>
        <w:ind w:left="1097"/>
        <w:jc w:val="both"/>
      </w:pPr>
      <w:r>
        <w:rPr>
          <w:w w:val="120"/>
        </w:rPr>
        <w:t>dimensional</w:t>
      </w:r>
      <w:r>
        <w:rPr>
          <w:spacing w:val="-26"/>
          <w:w w:val="120"/>
        </w:rPr>
        <w:t> </w:t>
      </w:r>
      <w:r>
        <w:rPr>
          <w:w w:val="120"/>
        </w:rPr>
        <w:t>feature</w:t>
      </w:r>
      <w:r>
        <w:rPr>
          <w:spacing w:val="-28"/>
          <w:w w:val="120"/>
        </w:rPr>
        <w:t> </w:t>
      </w:r>
      <w:r>
        <w:rPr>
          <w:w w:val="120"/>
        </w:rPr>
        <w:t>representation.</w:t>
      </w:r>
      <w:r>
        <w:rPr>
          <w:spacing w:val="-27"/>
          <w:w w:val="120"/>
        </w:rPr>
        <w:t> </w:t>
      </w:r>
      <w:r>
        <w:rPr>
          <w:w w:val="120"/>
        </w:rPr>
        <w:t>For</w:t>
      </w:r>
      <w:r>
        <w:rPr>
          <w:spacing w:val="-25"/>
          <w:w w:val="120"/>
        </w:rPr>
        <w:t> </w:t>
      </w:r>
      <w:r>
        <w:rPr>
          <w:w w:val="120"/>
        </w:rPr>
        <w:t>example,</w:t>
      </w:r>
      <w:r>
        <w:rPr>
          <w:spacing w:val="-30"/>
          <w:w w:val="120"/>
        </w:rPr>
        <w:t> </w:t>
      </w:r>
      <w:r>
        <w:rPr>
          <w:w w:val="120"/>
        </w:rPr>
        <w:t>once</w:t>
      </w:r>
      <w:r>
        <w:rPr>
          <w:spacing w:val="-24"/>
          <w:w w:val="120"/>
        </w:rPr>
        <w:t> </w:t>
      </w:r>
      <w:r>
        <w:rPr>
          <w:w w:val="120"/>
        </w:rPr>
        <w:t>the</w:t>
      </w:r>
    </w:p>
    <w:p>
      <w:pPr>
        <w:pStyle w:val="BodyText"/>
        <w:spacing w:line="208" w:lineRule="auto" w:before="7"/>
        <w:ind w:left="1097"/>
        <w:jc w:val="both"/>
      </w:pPr>
      <w:r>
        <w:rPr>
          <w:w w:val="120"/>
        </w:rPr>
        <w:t>kernel</w:t>
      </w:r>
      <w:r>
        <w:rPr>
          <w:spacing w:val="-7"/>
          <w:w w:val="120"/>
        </w:rPr>
        <w:t> </w:t>
      </w:r>
      <w:r>
        <w:rPr>
          <w:w w:val="120"/>
        </w:rPr>
        <w:t>matrix</w:t>
      </w:r>
      <w:r>
        <w:rPr>
          <w:spacing w:val="-5"/>
          <w:w w:val="120"/>
        </w:rPr>
        <w:t> </w:t>
      </w:r>
      <w:r>
        <w:rPr>
          <w:w w:val="120"/>
        </w:rPr>
        <w:t>is</w:t>
      </w:r>
      <w:r>
        <w:rPr>
          <w:spacing w:val="-8"/>
          <w:w w:val="120"/>
        </w:rPr>
        <w:t> </w:t>
      </w:r>
      <w:r>
        <w:rPr>
          <w:w w:val="120"/>
        </w:rPr>
        <w:t>learned,</w:t>
      </w:r>
      <w:r>
        <w:rPr>
          <w:spacing w:val="-5"/>
          <w:w w:val="120"/>
        </w:rPr>
        <w:t> </w:t>
      </w:r>
      <w:r>
        <w:rPr>
          <w:w w:val="120"/>
        </w:rPr>
        <w:t>the</w:t>
      </w:r>
      <w:r>
        <w:rPr>
          <w:spacing w:val="-7"/>
          <w:w w:val="120"/>
        </w:rPr>
        <w:t> </w:t>
      </w:r>
      <w:r>
        <w:rPr>
          <w:w w:val="120"/>
        </w:rPr>
        <w:t>principal</w:t>
      </w:r>
      <w:r>
        <w:rPr>
          <w:spacing w:val="-6"/>
          <w:w w:val="120"/>
        </w:rPr>
        <w:t> </w:t>
      </w:r>
      <w:r>
        <w:rPr>
          <w:w w:val="120"/>
        </w:rPr>
        <w:t>components</w:t>
      </w:r>
      <w:r>
        <w:rPr>
          <w:spacing w:val="-8"/>
          <w:w w:val="120"/>
        </w:rPr>
        <w:t> </w:t>
      </w:r>
      <w:r>
        <w:rPr>
          <w:w w:val="120"/>
        </w:rPr>
        <w:t>of</w:t>
      </w:r>
      <w:r>
        <w:rPr>
          <w:spacing w:val="-4"/>
          <w:w w:val="120"/>
        </w:rPr>
        <w:t> </w:t>
      </w:r>
      <w:r>
        <w:rPr>
          <w:w w:val="120"/>
        </w:rPr>
        <w:t>the implicit high-dimensional features can be extracted to construct</w:t>
      </w:r>
      <w:r>
        <w:rPr>
          <w:spacing w:val="-11"/>
          <w:w w:val="120"/>
        </w:rPr>
        <w:t> </w:t>
      </w:r>
      <w:r>
        <w:rPr>
          <w:w w:val="120"/>
        </w:rPr>
        <w:t>a</w:t>
      </w:r>
      <w:r>
        <w:rPr>
          <w:spacing w:val="-10"/>
          <w:w w:val="120"/>
        </w:rPr>
        <w:t> </w:t>
      </w:r>
      <w:r>
        <w:rPr>
          <w:w w:val="120"/>
        </w:rPr>
        <w:t>new</w:t>
      </w:r>
      <w:r>
        <w:rPr>
          <w:spacing w:val="-10"/>
          <w:w w:val="120"/>
        </w:rPr>
        <w:t> </w:t>
      </w:r>
      <w:r>
        <w:rPr>
          <w:w w:val="120"/>
        </w:rPr>
        <w:t>feature</w:t>
      </w:r>
      <w:r>
        <w:rPr>
          <w:spacing w:val="-13"/>
          <w:w w:val="120"/>
        </w:rPr>
        <w:t> </w:t>
      </w:r>
      <w:r>
        <w:rPr>
          <w:w w:val="120"/>
        </w:rPr>
        <w:t>representation</w:t>
      </w:r>
      <w:r>
        <w:rPr>
          <w:spacing w:val="-13"/>
          <w:w w:val="120"/>
        </w:rPr>
        <w:t> </w:t>
      </w:r>
      <w:r>
        <w:rPr>
          <w:w w:val="120"/>
        </w:rPr>
        <w:t>based</w:t>
      </w:r>
      <w:r>
        <w:rPr>
          <w:spacing w:val="-13"/>
          <w:w w:val="120"/>
        </w:rPr>
        <w:t> </w:t>
      </w:r>
      <w:r>
        <w:rPr>
          <w:w w:val="120"/>
        </w:rPr>
        <w:t>on</w:t>
      </w:r>
      <w:r>
        <w:rPr>
          <w:spacing w:val="-11"/>
          <w:w w:val="120"/>
        </w:rPr>
        <w:t> </w:t>
      </w:r>
      <w:r>
        <w:rPr>
          <w:w w:val="120"/>
        </w:rPr>
        <w:t>PCA.</w:t>
      </w:r>
    </w:p>
    <w:p>
      <w:pPr>
        <w:pStyle w:val="ListParagraph"/>
        <w:numPr>
          <w:ilvl w:val="0"/>
          <w:numId w:val="15"/>
        </w:numPr>
        <w:tabs>
          <w:tab w:pos="1098" w:val="left" w:leader="none"/>
        </w:tabs>
        <w:spacing w:line="208" w:lineRule="auto" w:before="0" w:after="0"/>
        <w:ind w:left="1097" w:right="0" w:hanging="178"/>
        <w:jc w:val="both"/>
        <w:rPr>
          <w:sz w:val="19"/>
        </w:rPr>
      </w:pPr>
      <w:r>
        <w:rPr>
          <w:w w:val="115"/>
          <w:sz w:val="19"/>
        </w:rPr>
        <w:t>(Mapping Construction </w:t>
      </w:r>
      <w:r>
        <w:rPr>
          <w:rFonts w:ascii="Times New Roman" w:hAnsi="Times New Roman"/>
          <w:w w:val="115"/>
          <w:sz w:val="20"/>
        </w:rPr>
        <w:t>+ </w:t>
      </w:r>
      <w:r>
        <w:rPr>
          <w:w w:val="115"/>
          <w:sz w:val="19"/>
        </w:rPr>
        <w:t>Mapping Learning) Another way is to map the original features to a constructed high- dimensional feature space, and then a low-dimensional mapping is learned to satisfy the objective function. For example, a kernel matrix  can  be  constructed  based  on a selected kernel function at first. Then, the transfor- mation matrix can be learned, which projects the high- dimensional features into a common latent</w:t>
      </w:r>
      <w:r>
        <w:rPr>
          <w:spacing w:val="27"/>
          <w:w w:val="115"/>
          <w:sz w:val="19"/>
        </w:rPr>
        <w:t> </w:t>
      </w:r>
      <w:r>
        <w:rPr>
          <w:w w:val="115"/>
          <w:sz w:val="19"/>
        </w:rPr>
        <w:t>subspace.</w:t>
      </w:r>
    </w:p>
    <w:p>
      <w:pPr>
        <w:pStyle w:val="ListParagraph"/>
        <w:numPr>
          <w:ilvl w:val="0"/>
          <w:numId w:val="15"/>
        </w:numPr>
        <w:tabs>
          <w:tab w:pos="1098" w:val="left" w:leader="none"/>
        </w:tabs>
        <w:spacing w:line="233" w:lineRule="exact" w:before="0" w:after="0"/>
        <w:ind w:left="1097" w:right="0" w:hanging="178"/>
        <w:jc w:val="both"/>
        <w:rPr>
          <w:sz w:val="19"/>
        </w:rPr>
      </w:pPr>
      <w:r>
        <w:rPr>
          <w:w w:val="115"/>
          <w:sz w:val="19"/>
        </w:rPr>
        <w:t>(Direct Low-dimensional Mapping Learning) It is</w:t>
      </w:r>
      <w:r>
        <w:rPr>
          <w:spacing w:val="20"/>
          <w:w w:val="115"/>
          <w:sz w:val="19"/>
        </w:rPr>
        <w:t> </w:t>
      </w:r>
      <w:r>
        <w:rPr>
          <w:w w:val="115"/>
          <w:sz w:val="19"/>
        </w:rPr>
        <w:t>usu-</w:t>
      </w:r>
    </w:p>
    <w:p>
      <w:pPr>
        <w:pStyle w:val="BodyText"/>
        <w:spacing w:line="217" w:lineRule="exact"/>
        <w:ind w:left="196"/>
        <w:jc w:val="both"/>
      </w:pPr>
      <w:r>
        <w:rPr/>
        <w:br w:type="column"/>
      </w:r>
      <w:r>
        <w:rPr>
          <w:w w:val="120"/>
        </w:rPr>
        <w:t>the source and the target domains with the same label </w:t>
      </w:r>
      <w:r>
        <w:rPr>
          <w:rFonts w:ascii="Lucida Sans Unicode"/>
          <w:w w:val="120"/>
          <w:sz w:val="20"/>
        </w:rPr>
        <w:t>Y</w:t>
      </w:r>
      <w:r>
        <w:rPr>
          <w:rFonts w:ascii="Times New Roman"/>
          <w:i/>
          <w:w w:val="120"/>
          <w:sz w:val="20"/>
          <w:vertAlign w:val="subscript"/>
        </w:rPr>
        <w:t>k</w:t>
      </w:r>
      <w:r>
        <w:rPr>
          <w:w w:val="120"/>
          <w:vertAlign w:val="baseline"/>
        </w:rPr>
        <w:t>,</w:t>
      </w:r>
    </w:p>
    <w:p>
      <w:pPr>
        <w:pStyle w:val="BodyText"/>
        <w:spacing w:line="199" w:lineRule="auto" w:before="8"/>
        <w:ind w:left="196" w:right="954"/>
        <w:jc w:val="both"/>
      </w:pPr>
      <w:r>
        <w:rPr>
          <w:spacing w:val="-3"/>
          <w:w w:val="120"/>
        </w:rPr>
        <w:t>respectively. </w:t>
      </w:r>
      <w:r>
        <w:rPr>
          <w:w w:val="120"/>
        </w:rPr>
        <w:t>This estimation actually measures the class- conditional</w:t>
      </w:r>
      <w:r>
        <w:rPr>
          <w:spacing w:val="-14"/>
          <w:w w:val="120"/>
        </w:rPr>
        <w:t> </w:t>
      </w:r>
      <w:r>
        <w:rPr>
          <w:w w:val="120"/>
        </w:rPr>
        <w:t>distribution</w:t>
      </w:r>
      <w:r>
        <w:rPr>
          <w:spacing w:val="-14"/>
          <w:w w:val="120"/>
        </w:rPr>
        <w:t> </w:t>
      </w:r>
      <w:r>
        <w:rPr>
          <w:w w:val="120"/>
        </w:rPr>
        <w:t>(i.e.,</w:t>
      </w:r>
      <w:r>
        <w:rPr>
          <w:spacing w:val="-14"/>
          <w:w w:val="120"/>
        </w:rPr>
        <w:t> </w:t>
      </w:r>
      <w:r>
        <w:rPr>
          <w:rFonts w:ascii="Times New Roman"/>
          <w:i/>
          <w:w w:val="120"/>
          <w:sz w:val="20"/>
        </w:rPr>
        <w:t>P</w:t>
      </w:r>
      <w:r>
        <w:rPr>
          <w:rFonts w:ascii="Times New Roman"/>
          <w:i/>
          <w:spacing w:val="-42"/>
          <w:w w:val="120"/>
          <w:sz w:val="20"/>
        </w:rPr>
        <w:t> </w:t>
      </w:r>
      <w:r>
        <w:rPr>
          <w:rFonts w:ascii="Times New Roman"/>
          <w:w w:val="120"/>
          <w:sz w:val="20"/>
        </w:rPr>
        <w:t>(</w:t>
      </w:r>
      <w:r>
        <w:rPr>
          <w:rFonts w:ascii="Palatino Linotype"/>
          <w:w w:val="120"/>
          <w:sz w:val="20"/>
        </w:rPr>
        <w:t>x</w:t>
      </w:r>
      <w:r>
        <w:rPr>
          <w:rFonts w:ascii="Lucida Sans Unicode"/>
          <w:w w:val="120"/>
          <w:sz w:val="20"/>
        </w:rPr>
        <w:t>|</w:t>
      </w:r>
      <w:r>
        <w:rPr>
          <w:rFonts w:ascii="Times New Roman"/>
          <w:i/>
          <w:w w:val="120"/>
          <w:sz w:val="20"/>
        </w:rPr>
        <w:t>y</w:t>
      </w:r>
      <w:r>
        <w:rPr>
          <w:rFonts w:ascii="Times New Roman"/>
          <w:w w:val="120"/>
          <w:sz w:val="20"/>
        </w:rPr>
        <w:t>)</w:t>
      </w:r>
      <w:r>
        <w:rPr>
          <w:w w:val="120"/>
        </w:rPr>
        <w:t>)</w:t>
      </w:r>
      <w:r>
        <w:rPr>
          <w:spacing w:val="-15"/>
          <w:w w:val="120"/>
        </w:rPr>
        <w:t> </w:t>
      </w:r>
      <w:r>
        <w:rPr>
          <w:w w:val="120"/>
        </w:rPr>
        <w:t>difference</w:t>
      </w:r>
      <w:r>
        <w:rPr>
          <w:spacing w:val="-13"/>
          <w:w w:val="120"/>
        </w:rPr>
        <w:t> </w:t>
      </w:r>
      <w:r>
        <w:rPr>
          <w:w w:val="120"/>
        </w:rPr>
        <w:t>to</w:t>
      </w:r>
      <w:r>
        <w:rPr>
          <w:spacing w:val="-14"/>
          <w:w w:val="120"/>
        </w:rPr>
        <w:t> </w:t>
      </w:r>
      <w:r>
        <w:rPr>
          <w:w w:val="120"/>
        </w:rPr>
        <w:t>approx- imate</w:t>
      </w:r>
      <w:r>
        <w:rPr>
          <w:spacing w:val="-9"/>
          <w:w w:val="120"/>
        </w:rPr>
        <w:t> </w:t>
      </w:r>
      <w:r>
        <w:rPr>
          <w:w w:val="120"/>
        </w:rPr>
        <w:t>the</w:t>
      </w:r>
      <w:r>
        <w:rPr>
          <w:spacing w:val="-8"/>
          <w:w w:val="120"/>
        </w:rPr>
        <w:t> </w:t>
      </w:r>
      <w:r>
        <w:rPr>
          <w:w w:val="120"/>
        </w:rPr>
        <w:t>conditional</w:t>
      </w:r>
      <w:r>
        <w:rPr>
          <w:spacing w:val="-6"/>
          <w:w w:val="120"/>
        </w:rPr>
        <w:t> </w:t>
      </w:r>
      <w:r>
        <w:rPr>
          <w:w w:val="120"/>
        </w:rPr>
        <w:t>distribution</w:t>
      </w:r>
      <w:r>
        <w:rPr>
          <w:spacing w:val="-9"/>
          <w:w w:val="120"/>
        </w:rPr>
        <w:t> </w:t>
      </w:r>
      <w:r>
        <w:rPr>
          <w:w w:val="120"/>
        </w:rPr>
        <w:t>(i.e.,</w:t>
      </w:r>
      <w:r>
        <w:rPr>
          <w:spacing w:val="-8"/>
          <w:w w:val="120"/>
        </w:rPr>
        <w:t> </w:t>
      </w:r>
      <w:r>
        <w:rPr>
          <w:rFonts w:ascii="Times New Roman"/>
          <w:i/>
          <w:w w:val="120"/>
          <w:sz w:val="20"/>
        </w:rPr>
        <w:t>P</w:t>
      </w:r>
      <w:r>
        <w:rPr>
          <w:rFonts w:ascii="Times New Roman"/>
          <w:i/>
          <w:spacing w:val="-41"/>
          <w:w w:val="120"/>
          <w:sz w:val="20"/>
        </w:rPr>
        <w:t> </w:t>
      </w:r>
      <w:r>
        <w:rPr>
          <w:rFonts w:ascii="Times New Roman"/>
          <w:w w:val="120"/>
          <w:sz w:val="20"/>
        </w:rPr>
        <w:t>(</w:t>
      </w:r>
      <w:r>
        <w:rPr>
          <w:rFonts w:ascii="Times New Roman"/>
          <w:i/>
          <w:w w:val="120"/>
          <w:sz w:val="20"/>
        </w:rPr>
        <w:t>y</w:t>
      </w:r>
      <w:r>
        <w:rPr>
          <w:rFonts w:ascii="Lucida Sans Unicode"/>
          <w:w w:val="120"/>
          <w:sz w:val="20"/>
        </w:rPr>
        <w:t>|</w:t>
      </w:r>
      <w:r>
        <w:rPr>
          <w:rFonts w:ascii="Palatino Linotype"/>
          <w:w w:val="120"/>
          <w:sz w:val="20"/>
        </w:rPr>
        <w:t>x</w:t>
      </w:r>
      <w:r>
        <w:rPr>
          <w:rFonts w:ascii="Times New Roman"/>
          <w:w w:val="120"/>
          <w:sz w:val="20"/>
        </w:rPr>
        <w:t>)</w:t>
      </w:r>
      <w:r>
        <w:rPr>
          <w:w w:val="120"/>
        </w:rPr>
        <w:t>)</w:t>
      </w:r>
      <w:r>
        <w:rPr>
          <w:spacing w:val="-6"/>
          <w:w w:val="120"/>
        </w:rPr>
        <w:t> </w:t>
      </w:r>
      <w:r>
        <w:rPr>
          <w:w w:val="120"/>
        </w:rPr>
        <w:t>difference. Some studies improve the above estimation. For example, the work by </w:t>
      </w:r>
      <w:r>
        <w:rPr>
          <w:spacing w:val="-5"/>
          <w:w w:val="120"/>
        </w:rPr>
        <w:t>Wang </w:t>
      </w:r>
      <w:r>
        <w:rPr>
          <w:rFonts w:ascii="Palatino Linotype"/>
          <w:i/>
          <w:w w:val="120"/>
        </w:rPr>
        <w:t>et al. </w:t>
      </w:r>
      <w:r>
        <w:rPr>
          <w:w w:val="120"/>
        </w:rPr>
        <w:t>uses a weighted method to ad- ditionally</w:t>
      </w:r>
      <w:r>
        <w:rPr>
          <w:spacing w:val="-24"/>
          <w:w w:val="120"/>
        </w:rPr>
        <w:t> </w:t>
      </w:r>
      <w:r>
        <w:rPr>
          <w:w w:val="120"/>
        </w:rPr>
        <w:t>solve</w:t>
      </w:r>
      <w:r>
        <w:rPr>
          <w:spacing w:val="-24"/>
          <w:w w:val="120"/>
        </w:rPr>
        <w:t> </w:t>
      </w:r>
      <w:r>
        <w:rPr>
          <w:w w:val="120"/>
        </w:rPr>
        <w:t>the</w:t>
      </w:r>
      <w:r>
        <w:rPr>
          <w:spacing w:val="-23"/>
          <w:w w:val="120"/>
        </w:rPr>
        <w:t> </w:t>
      </w:r>
      <w:r>
        <w:rPr>
          <w:w w:val="120"/>
        </w:rPr>
        <w:t>class</w:t>
      </w:r>
      <w:r>
        <w:rPr>
          <w:spacing w:val="-25"/>
          <w:w w:val="120"/>
        </w:rPr>
        <w:t> </w:t>
      </w:r>
      <w:r>
        <w:rPr>
          <w:w w:val="120"/>
        </w:rPr>
        <w:t>imbalance</w:t>
      </w:r>
      <w:r>
        <w:rPr>
          <w:spacing w:val="-25"/>
          <w:w w:val="120"/>
        </w:rPr>
        <w:t> </w:t>
      </w:r>
      <w:r>
        <w:rPr>
          <w:w w:val="120"/>
        </w:rPr>
        <w:t>problem</w:t>
      </w:r>
      <w:r>
        <w:rPr>
          <w:spacing w:val="-23"/>
          <w:w w:val="120"/>
        </w:rPr>
        <w:t> </w:t>
      </w:r>
      <w:r>
        <w:rPr>
          <w:w w:val="120"/>
        </w:rPr>
        <w:t>[</w:t>
      </w:r>
      <w:hyperlink w:history="true" w:anchor="_bookmark95">
        <w:r>
          <w:rPr>
            <w:w w:val="120"/>
          </w:rPr>
          <w:t>70</w:t>
        </w:r>
      </w:hyperlink>
      <w:r>
        <w:rPr>
          <w:w w:val="120"/>
        </w:rPr>
        <w:t>].</w:t>
      </w:r>
      <w:r>
        <w:rPr>
          <w:spacing w:val="-22"/>
          <w:w w:val="120"/>
        </w:rPr>
        <w:t> </w:t>
      </w:r>
      <w:r>
        <w:rPr>
          <w:w w:val="120"/>
        </w:rPr>
        <w:t>For</w:t>
      </w:r>
      <w:r>
        <w:rPr>
          <w:spacing w:val="-24"/>
          <w:w w:val="120"/>
        </w:rPr>
        <w:t> </w:t>
      </w:r>
      <w:r>
        <w:rPr>
          <w:w w:val="120"/>
        </w:rPr>
        <w:t>better understanding,</w:t>
      </w:r>
      <w:r>
        <w:rPr>
          <w:spacing w:val="-13"/>
          <w:w w:val="120"/>
        </w:rPr>
        <w:t> </w:t>
      </w:r>
      <w:r>
        <w:rPr>
          <w:w w:val="120"/>
        </w:rPr>
        <w:t>the</w:t>
      </w:r>
      <w:r>
        <w:rPr>
          <w:spacing w:val="-12"/>
          <w:w w:val="120"/>
        </w:rPr>
        <w:t> </w:t>
      </w:r>
      <w:r>
        <w:rPr>
          <w:w w:val="120"/>
        </w:rPr>
        <w:t>transfer</w:t>
      </w:r>
      <w:r>
        <w:rPr>
          <w:spacing w:val="-14"/>
          <w:w w:val="120"/>
        </w:rPr>
        <w:t> </w:t>
      </w:r>
      <w:r>
        <w:rPr>
          <w:w w:val="120"/>
        </w:rPr>
        <w:t>learning</w:t>
      </w:r>
      <w:r>
        <w:rPr>
          <w:spacing w:val="-10"/>
          <w:w w:val="120"/>
        </w:rPr>
        <w:t> </w:t>
      </w:r>
      <w:r>
        <w:rPr>
          <w:w w:val="120"/>
        </w:rPr>
        <w:t>approaches</w:t>
      </w:r>
      <w:r>
        <w:rPr>
          <w:spacing w:val="-17"/>
          <w:w w:val="120"/>
        </w:rPr>
        <w:t> </w:t>
      </w:r>
      <w:r>
        <w:rPr>
          <w:w w:val="120"/>
        </w:rPr>
        <w:t>that</w:t>
      </w:r>
      <w:r>
        <w:rPr>
          <w:spacing w:val="-12"/>
          <w:w w:val="120"/>
        </w:rPr>
        <w:t> </w:t>
      </w:r>
      <w:r>
        <w:rPr>
          <w:w w:val="120"/>
        </w:rPr>
        <w:t>are</w:t>
      </w:r>
      <w:r>
        <w:rPr>
          <w:spacing w:val="-15"/>
          <w:w w:val="120"/>
        </w:rPr>
        <w:t> </w:t>
      </w:r>
      <w:r>
        <w:rPr>
          <w:w w:val="120"/>
        </w:rPr>
        <w:t>the special</w:t>
      </w:r>
      <w:r>
        <w:rPr>
          <w:spacing w:val="-8"/>
          <w:w w:val="120"/>
        </w:rPr>
        <w:t> </w:t>
      </w:r>
      <w:r>
        <w:rPr>
          <w:w w:val="120"/>
        </w:rPr>
        <w:t>cases</w:t>
      </w:r>
      <w:r>
        <w:rPr>
          <w:spacing w:val="-7"/>
          <w:w w:val="120"/>
        </w:rPr>
        <w:t> </w:t>
      </w:r>
      <w:r>
        <w:rPr>
          <w:w w:val="120"/>
        </w:rPr>
        <w:t>of</w:t>
      </w:r>
      <w:r>
        <w:rPr>
          <w:spacing w:val="-6"/>
          <w:w w:val="120"/>
        </w:rPr>
        <w:t> </w:t>
      </w:r>
      <w:r>
        <w:rPr>
          <w:w w:val="120"/>
        </w:rPr>
        <w:t>the</w:t>
      </w:r>
      <w:r>
        <w:rPr>
          <w:spacing w:val="-6"/>
          <w:w w:val="120"/>
        </w:rPr>
        <w:t> </w:t>
      </w:r>
      <w:r>
        <w:rPr>
          <w:w w:val="120"/>
        </w:rPr>
        <w:t>general</w:t>
      </w:r>
      <w:r>
        <w:rPr>
          <w:spacing w:val="-6"/>
          <w:w w:val="120"/>
        </w:rPr>
        <w:t> </w:t>
      </w:r>
      <w:r>
        <w:rPr>
          <w:w w:val="120"/>
        </w:rPr>
        <w:t>objective</w:t>
      </w:r>
      <w:r>
        <w:rPr>
          <w:spacing w:val="-7"/>
          <w:w w:val="120"/>
        </w:rPr>
        <w:t> </w:t>
      </w:r>
      <w:r>
        <w:rPr>
          <w:w w:val="120"/>
        </w:rPr>
        <w:t>function</w:t>
      </w:r>
      <w:r>
        <w:rPr>
          <w:spacing w:val="-6"/>
          <w:w w:val="120"/>
        </w:rPr>
        <w:t> </w:t>
      </w:r>
      <w:r>
        <w:rPr>
          <w:w w:val="120"/>
        </w:rPr>
        <w:t>presented</w:t>
      </w:r>
      <w:r>
        <w:rPr>
          <w:spacing w:val="-8"/>
          <w:w w:val="120"/>
        </w:rPr>
        <w:t> </w:t>
      </w:r>
      <w:r>
        <w:rPr>
          <w:w w:val="120"/>
        </w:rPr>
        <w:t>in the</w:t>
      </w:r>
      <w:r>
        <w:rPr>
          <w:spacing w:val="-8"/>
          <w:w w:val="120"/>
        </w:rPr>
        <w:t> </w:t>
      </w:r>
      <w:r>
        <w:rPr>
          <w:w w:val="120"/>
        </w:rPr>
        <w:t>previous</w:t>
      </w:r>
      <w:r>
        <w:rPr>
          <w:spacing w:val="-8"/>
          <w:w w:val="120"/>
        </w:rPr>
        <w:t> </w:t>
      </w:r>
      <w:r>
        <w:rPr>
          <w:w w:val="120"/>
        </w:rPr>
        <w:t>paragraph</w:t>
      </w:r>
      <w:r>
        <w:rPr>
          <w:spacing w:val="-12"/>
          <w:w w:val="120"/>
        </w:rPr>
        <w:t> </w:t>
      </w:r>
      <w:r>
        <w:rPr>
          <w:w w:val="120"/>
        </w:rPr>
        <w:t>are</w:t>
      </w:r>
      <w:r>
        <w:rPr>
          <w:spacing w:val="-8"/>
          <w:w w:val="120"/>
        </w:rPr>
        <w:t> </w:t>
      </w:r>
      <w:r>
        <w:rPr>
          <w:w w:val="120"/>
        </w:rPr>
        <w:t>detailed</w:t>
      </w:r>
      <w:r>
        <w:rPr>
          <w:spacing w:val="-8"/>
          <w:w w:val="120"/>
        </w:rPr>
        <w:t> </w:t>
      </w:r>
      <w:r>
        <w:rPr>
          <w:w w:val="120"/>
        </w:rPr>
        <w:t>as</w:t>
      </w:r>
      <w:r>
        <w:rPr>
          <w:spacing w:val="-6"/>
          <w:w w:val="120"/>
        </w:rPr>
        <w:t> </w:t>
      </w:r>
      <w:r>
        <w:rPr>
          <w:w w:val="120"/>
        </w:rPr>
        <w:t>follows.</w:t>
      </w:r>
    </w:p>
    <w:p>
      <w:pPr>
        <w:pStyle w:val="ListParagraph"/>
        <w:numPr>
          <w:ilvl w:val="0"/>
          <w:numId w:val="16"/>
        </w:numPr>
        <w:tabs>
          <w:tab w:pos="375" w:val="left" w:leader="none"/>
        </w:tabs>
        <w:spacing w:line="199" w:lineRule="auto" w:before="41" w:after="0"/>
        <w:ind w:left="374" w:right="955" w:hanging="178"/>
        <w:jc w:val="both"/>
        <w:rPr>
          <w:sz w:val="19"/>
        </w:rPr>
      </w:pPr>
      <w:r>
        <w:rPr>
          <w:w w:val="115"/>
          <w:sz w:val="19"/>
        </w:rPr>
        <w:t>(</w:t>
      </w:r>
      <w:r>
        <w:rPr>
          <w:rFonts w:ascii="Times New Roman" w:hAnsi="Times New Roman"/>
          <w:i/>
          <w:w w:val="115"/>
          <w:sz w:val="20"/>
        </w:rPr>
        <w:t>µ </w:t>
      </w:r>
      <w:r>
        <w:rPr>
          <w:rFonts w:ascii="Times New Roman" w:hAnsi="Times New Roman"/>
          <w:w w:val="115"/>
          <w:sz w:val="20"/>
        </w:rPr>
        <w:t>= 1 </w:t>
      </w:r>
      <w:r>
        <w:rPr>
          <w:w w:val="115"/>
          <w:sz w:val="19"/>
        </w:rPr>
        <w:t>and </w:t>
      </w:r>
      <w:r>
        <w:rPr>
          <w:rFonts w:ascii="Times New Roman" w:hAnsi="Times New Roman"/>
          <w:i/>
          <w:w w:val="115"/>
          <w:sz w:val="20"/>
        </w:rPr>
        <w:t>λ</w:t>
      </w:r>
      <w:r>
        <w:rPr>
          <w:rFonts w:ascii="Arial" w:hAnsi="Arial"/>
          <w:w w:val="115"/>
          <w:sz w:val="20"/>
          <w:vertAlign w:val="subscript"/>
        </w:rPr>
        <w:t>1</w:t>
      </w:r>
      <w:r>
        <w:rPr>
          <w:rFonts w:ascii="Arial" w:hAnsi="Arial"/>
          <w:w w:val="115"/>
          <w:sz w:val="20"/>
          <w:vertAlign w:val="baseline"/>
        </w:rPr>
        <w:t> </w:t>
      </w:r>
      <w:r>
        <w:rPr>
          <w:rFonts w:ascii="Lucida Sans Unicode" w:hAnsi="Lucida Sans Unicode"/>
          <w:w w:val="115"/>
          <w:sz w:val="20"/>
          <w:vertAlign w:val="baseline"/>
        </w:rPr>
        <w:t>/</w:t>
      </w:r>
      <w:r>
        <w:rPr>
          <w:rFonts w:ascii="Times New Roman" w:hAnsi="Times New Roman"/>
          <w:w w:val="115"/>
          <w:sz w:val="20"/>
          <w:vertAlign w:val="baseline"/>
        </w:rPr>
        <w:t>= 0</w:t>
      </w:r>
      <w:r>
        <w:rPr>
          <w:w w:val="115"/>
          <w:sz w:val="19"/>
          <w:vertAlign w:val="baseline"/>
        </w:rPr>
        <w:t>) The objective function of </w:t>
      </w:r>
      <w:r>
        <w:rPr>
          <w:spacing w:val="-13"/>
          <w:w w:val="115"/>
          <w:sz w:val="19"/>
          <w:vertAlign w:val="baseline"/>
        </w:rPr>
        <w:t>Maximum </w:t>
      </w:r>
      <w:r>
        <w:rPr>
          <w:w w:val="115"/>
          <w:sz w:val="19"/>
          <w:vertAlign w:val="baseline"/>
        </w:rPr>
        <w:t>Mean Discrepancy Embedding (MMDE) is given by</w:t>
      </w:r>
      <w:r>
        <w:rPr>
          <w:spacing w:val="-29"/>
          <w:w w:val="115"/>
          <w:sz w:val="19"/>
          <w:vertAlign w:val="baseline"/>
        </w:rPr>
        <w:t> </w:t>
      </w:r>
      <w:r>
        <w:rPr>
          <w:w w:val="115"/>
          <w:sz w:val="19"/>
          <w:vertAlign w:val="baseline"/>
        </w:rPr>
        <w:t>[</w:t>
      </w:r>
      <w:hyperlink w:history="true" w:anchor="_bookmark100">
        <w:r>
          <w:rPr>
            <w:w w:val="115"/>
            <w:sz w:val="19"/>
            <w:vertAlign w:val="baseline"/>
          </w:rPr>
          <w:t>75</w:t>
        </w:r>
      </w:hyperlink>
      <w:r>
        <w:rPr>
          <w:w w:val="115"/>
          <w:sz w:val="19"/>
          <w:vertAlign w:val="baseline"/>
        </w:rPr>
        <w:t>]:</w:t>
      </w:r>
    </w:p>
    <w:p>
      <w:pPr>
        <w:spacing w:line="76" w:lineRule="exact" w:before="98"/>
        <w:ind w:left="2528" w:right="2696" w:firstLine="0"/>
        <w:jc w:val="center"/>
        <w:rPr>
          <w:rFonts w:ascii="Arial" w:hAnsi="Arial"/>
          <w:sz w:val="20"/>
        </w:rPr>
      </w:pPr>
      <w:r>
        <w:rPr/>
        <w:pict>
          <v:line style="position:absolute;mso-position-horizontal-relative:page;mso-position-vertical-relative:paragraph;z-index:251731968" from="434.988007pt,18.492409pt" to="471.228007pt,18.492409pt" stroked="true" strokeweight=".48pt" strokecolor="#000000">
            <v:stroke dashstyle="solid"/>
            <w10:wrap type="none"/>
          </v:line>
        </w:pict>
      </w:r>
      <w:r>
        <w:rPr>
          <w:rFonts w:ascii="Times New Roman" w:hAnsi="Times New Roman"/>
          <w:i/>
          <w:w w:val="115"/>
          <w:sz w:val="20"/>
        </w:rPr>
        <w:t>λ</w:t>
      </w:r>
      <w:r>
        <w:rPr>
          <w:rFonts w:ascii="Arial" w:hAnsi="Arial"/>
          <w:w w:val="115"/>
          <w:sz w:val="20"/>
          <w:vertAlign w:val="subscript"/>
        </w:rPr>
        <w:t>1</w:t>
      </w:r>
    </w:p>
    <w:p>
      <w:pPr>
        <w:spacing w:after="0" w:line="76" w:lineRule="exact"/>
        <w:jc w:val="center"/>
        <w:rPr>
          <w:rFonts w:ascii="Arial" w:hAnsi="Arial"/>
          <w:sz w:val="20"/>
        </w:rPr>
        <w:sectPr>
          <w:type w:val="continuous"/>
          <w:pgSz w:w="12240" w:h="15840"/>
          <w:pgMar w:top="760" w:bottom="280" w:left="40" w:right="0"/>
          <w:cols w:num="2" w:equalWidth="0">
            <w:col w:w="5964" w:space="40"/>
            <w:col w:w="6196"/>
          </w:cols>
        </w:sectPr>
      </w:pPr>
    </w:p>
    <w:p>
      <w:pPr>
        <w:pStyle w:val="BodyText"/>
        <w:spacing w:line="219" w:lineRule="exact"/>
        <w:ind w:left="1097"/>
      </w:pPr>
      <w:r>
        <w:rPr>
          <w:w w:val="120"/>
        </w:rPr>
        <w:t>ally difficult to find a desired low-dimensional</w:t>
      </w:r>
      <w:r>
        <w:rPr>
          <w:spacing w:val="2"/>
          <w:w w:val="120"/>
        </w:rPr>
        <w:t> </w:t>
      </w:r>
      <w:r>
        <w:rPr>
          <w:w w:val="120"/>
        </w:rPr>
        <w:t>mapping</w:t>
      </w:r>
    </w:p>
    <w:p>
      <w:pPr>
        <w:pStyle w:val="BodyText"/>
        <w:spacing w:line="149" w:lineRule="exact"/>
        <w:ind w:left="1097"/>
      </w:pPr>
      <w:r>
        <w:rPr>
          <w:spacing w:val="-4"/>
          <w:w w:val="120"/>
        </w:rPr>
        <w:t>directly.  </w:t>
      </w:r>
      <w:r>
        <w:rPr>
          <w:spacing w:val="-3"/>
          <w:w w:val="120"/>
        </w:rPr>
        <w:t>However,  </w:t>
      </w:r>
      <w:r>
        <w:rPr>
          <w:w w:val="120"/>
        </w:rPr>
        <w:t>if  the mapping is assumed to</w:t>
      </w:r>
      <w:r>
        <w:rPr>
          <w:spacing w:val="-27"/>
          <w:w w:val="120"/>
        </w:rPr>
        <w:t> </w:t>
      </w:r>
      <w:r>
        <w:rPr>
          <w:w w:val="120"/>
        </w:rPr>
        <w:t>satisfy</w:t>
      </w:r>
    </w:p>
    <w:p>
      <w:pPr>
        <w:spacing w:line="262" w:lineRule="exact" w:before="26"/>
        <w:ind w:left="439" w:right="0" w:firstLine="0"/>
        <w:jc w:val="left"/>
        <w:rPr>
          <w:rFonts w:ascii="Lucida Sans Unicode" w:hAnsi="Lucida Sans Unicode"/>
          <w:sz w:val="20"/>
        </w:rPr>
      </w:pPr>
      <w:r>
        <w:rPr/>
        <w:br w:type="column"/>
      </w:r>
      <w:r>
        <w:rPr>
          <w:rFonts w:ascii="Times New Roman" w:hAnsi="Times New Roman"/>
          <w:w w:val="110"/>
          <w:sz w:val="20"/>
        </w:rPr>
        <w:t>min </w:t>
      </w:r>
      <w:r>
        <w:rPr>
          <w:w w:val="110"/>
          <w:sz w:val="19"/>
        </w:rPr>
        <w:t>MMD</w:t>
      </w:r>
      <w:r>
        <w:rPr>
          <w:rFonts w:ascii="Times New Roman" w:hAnsi="Times New Roman"/>
          <w:w w:val="110"/>
          <w:sz w:val="20"/>
        </w:rPr>
        <w:t>(</w:t>
      </w:r>
      <w:r>
        <w:rPr>
          <w:rFonts w:ascii="Times New Roman" w:hAnsi="Times New Roman"/>
          <w:i/>
          <w:w w:val="110"/>
          <w:sz w:val="20"/>
        </w:rPr>
        <w:t>X</w:t>
      </w:r>
      <w:r>
        <w:rPr>
          <w:rFonts w:ascii="Times New Roman" w:hAnsi="Times New Roman"/>
          <w:i/>
          <w:w w:val="110"/>
          <w:sz w:val="20"/>
          <w:vertAlign w:val="superscript"/>
        </w:rPr>
        <w:t>S</w:t>
      </w:r>
      <w:r>
        <w:rPr>
          <w:rFonts w:ascii="Times New Roman" w:hAnsi="Times New Roman"/>
          <w:i/>
          <w:w w:val="110"/>
          <w:sz w:val="20"/>
          <w:vertAlign w:val="baseline"/>
        </w:rPr>
        <w:t>, X</w:t>
      </w:r>
      <w:r>
        <w:rPr>
          <w:rFonts w:ascii="Times New Roman" w:hAnsi="Times New Roman"/>
          <w:i/>
          <w:w w:val="110"/>
          <w:sz w:val="20"/>
          <w:vertAlign w:val="superscript"/>
        </w:rPr>
        <w:t>T</w:t>
      </w:r>
      <w:r>
        <w:rPr>
          <w:rFonts w:ascii="Times New Roman" w:hAnsi="Times New Roman"/>
          <w:i/>
          <w:w w:val="110"/>
          <w:sz w:val="20"/>
          <w:vertAlign w:val="baseline"/>
        </w:rPr>
        <w:t> </w:t>
      </w:r>
      <w:r>
        <w:rPr>
          <w:rFonts w:ascii="Times New Roman" w:hAnsi="Times New Roman"/>
          <w:w w:val="110"/>
          <w:sz w:val="20"/>
          <w:vertAlign w:val="baseline"/>
        </w:rPr>
        <w:t>; Φ) </w:t>
      </w:r>
      <w:r>
        <w:rPr>
          <w:rFonts w:ascii="Lucida Sans Unicode" w:hAnsi="Lucida Sans Unicode"/>
          <w:w w:val="110"/>
          <w:sz w:val="20"/>
          <w:vertAlign w:val="baseline"/>
        </w:rPr>
        <w:t>−</w:t>
      </w:r>
    </w:p>
    <w:p>
      <w:pPr>
        <w:spacing w:line="80" w:lineRule="exact" w:before="0"/>
        <w:ind w:left="535" w:right="0" w:firstLine="0"/>
        <w:jc w:val="left"/>
        <w:rPr>
          <w:rFonts w:ascii="Times New Roman"/>
          <w:i/>
          <w:sz w:val="14"/>
        </w:rPr>
      </w:pPr>
      <w:r>
        <w:rPr>
          <w:rFonts w:ascii="Times New Roman"/>
          <w:i/>
          <w:w w:val="143"/>
          <w:sz w:val="14"/>
        </w:rPr>
        <w:t>K</w:t>
      </w:r>
    </w:p>
    <w:p>
      <w:pPr>
        <w:spacing w:line="176" w:lineRule="exact" w:before="191"/>
        <w:ind w:left="28" w:right="0" w:firstLine="0"/>
        <w:jc w:val="left"/>
        <w:rPr>
          <w:rFonts w:ascii="Times New Roman"/>
          <w:i/>
          <w:sz w:val="14"/>
        </w:rPr>
      </w:pPr>
      <w:r>
        <w:rPr/>
        <w:br w:type="column"/>
      </w:r>
      <w:r>
        <w:rPr>
          <w:rFonts w:ascii="Times New Roman"/>
          <w:i/>
          <w:w w:val="130"/>
          <w:sz w:val="20"/>
        </w:rPr>
        <w:t>n</w:t>
      </w:r>
      <w:r>
        <w:rPr>
          <w:rFonts w:ascii="Times New Roman"/>
          <w:i/>
          <w:w w:val="130"/>
          <w:position w:val="6"/>
          <w:sz w:val="14"/>
        </w:rPr>
        <w:t>S </w:t>
      </w:r>
      <w:r>
        <w:rPr>
          <w:rFonts w:ascii="Times New Roman"/>
          <w:w w:val="130"/>
          <w:sz w:val="20"/>
        </w:rPr>
        <w:t>+ </w:t>
      </w:r>
      <w:r>
        <w:rPr>
          <w:rFonts w:ascii="Times New Roman"/>
          <w:i/>
          <w:spacing w:val="-10"/>
          <w:w w:val="130"/>
          <w:sz w:val="20"/>
        </w:rPr>
        <w:t>n</w:t>
      </w:r>
      <w:r>
        <w:rPr>
          <w:rFonts w:ascii="Times New Roman"/>
          <w:i/>
          <w:spacing w:val="-10"/>
          <w:w w:val="130"/>
          <w:position w:val="6"/>
          <w:sz w:val="14"/>
        </w:rPr>
        <w:t>T</w:t>
      </w:r>
    </w:p>
    <w:p>
      <w:pPr>
        <w:spacing w:before="26"/>
        <w:ind w:left="48" w:right="0" w:firstLine="0"/>
        <w:jc w:val="left"/>
        <w:rPr>
          <w:rFonts w:ascii="Arial" w:hAnsi="Arial"/>
          <w:sz w:val="20"/>
        </w:rPr>
      </w:pPr>
      <w:r>
        <w:rPr/>
        <w:br w:type="column"/>
      </w:r>
      <w:r>
        <w:rPr>
          <w:rFonts w:ascii="Adobe Clean" w:hAnsi="Adobe Clean"/>
          <w:w w:val="600"/>
          <w:position w:val="18"/>
          <w:sz w:val="19"/>
        </w:rPr>
        <w:t> </w:t>
      </w:r>
      <w:r>
        <w:rPr>
          <w:rFonts w:ascii="Adobe Clean" w:hAnsi="Adobe Clean"/>
          <w:position w:val="18"/>
          <w:sz w:val="19"/>
        </w:rPr>
        <w:t> </w:t>
      </w:r>
      <w:r>
        <w:rPr>
          <w:rFonts w:ascii="Lucida Sans Unicode" w:hAnsi="Lucida Sans Unicode"/>
          <w:w w:val="105"/>
          <w:sz w:val="20"/>
        </w:rPr>
        <w:t>||</w:t>
      </w:r>
      <w:r>
        <w:rPr>
          <w:rFonts w:ascii="Times New Roman" w:hAnsi="Times New Roman"/>
          <w:w w:val="105"/>
          <w:sz w:val="20"/>
        </w:rPr>
        <w:t>Φ(</w:t>
      </w:r>
      <w:r>
        <w:rPr>
          <w:rFonts w:ascii="Palatino Linotype" w:hAnsi="Palatino Linotype"/>
          <w:w w:val="105"/>
          <w:sz w:val="20"/>
        </w:rPr>
        <w:t>x</w:t>
      </w:r>
      <w:r>
        <w:rPr>
          <w:rFonts w:ascii="Times New Roman" w:hAnsi="Times New Roman"/>
          <w:i/>
          <w:w w:val="105"/>
          <w:sz w:val="20"/>
          <w:vertAlign w:val="subscript"/>
        </w:rPr>
        <w:t>i</w:t>
      </w:r>
      <w:r>
        <w:rPr>
          <w:rFonts w:ascii="Times New Roman" w:hAnsi="Times New Roman"/>
          <w:w w:val="105"/>
          <w:sz w:val="20"/>
          <w:vertAlign w:val="baseline"/>
        </w:rPr>
        <w:t>) </w:t>
      </w:r>
      <w:r>
        <w:rPr>
          <w:rFonts w:ascii="Lucida Sans Unicode" w:hAnsi="Lucida Sans Unicode"/>
          <w:w w:val="105"/>
          <w:sz w:val="20"/>
          <w:vertAlign w:val="baseline"/>
        </w:rPr>
        <w:t>− </w:t>
      </w:r>
      <w:r>
        <w:rPr>
          <w:rFonts w:ascii="Times New Roman" w:hAnsi="Times New Roman"/>
          <w:w w:val="105"/>
          <w:sz w:val="20"/>
          <w:vertAlign w:val="baseline"/>
        </w:rPr>
        <w:t>Φ(</w:t>
      </w:r>
      <w:r>
        <w:rPr>
          <w:rFonts w:ascii="Palatino Linotype" w:hAnsi="Palatino Linotype"/>
          <w:w w:val="105"/>
          <w:sz w:val="20"/>
          <w:vertAlign w:val="baseline"/>
        </w:rPr>
        <w:t>x</w:t>
      </w:r>
      <w:r>
        <w:rPr>
          <w:rFonts w:ascii="Times New Roman" w:hAnsi="Times New Roman"/>
          <w:i/>
          <w:w w:val="105"/>
          <w:sz w:val="20"/>
          <w:vertAlign w:val="subscript"/>
        </w:rPr>
        <w:t>j</w:t>
      </w:r>
      <w:r>
        <w:rPr>
          <w:rFonts w:ascii="Times New Roman" w:hAnsi="Times New Roman"/>
          <w:i/>
          <w:w w:val="105"/>
          <w:sz w:val="20"/>
          <w:vertAlign w:val="baseline"/>
        </w:rPr>
        <w:t> </w:t>
      </w:r>
      <w:r>
        <w:rPr>
          <w:rFonts w:ascii="Times New Roman" w:hAnsi="Times New Roman"/>
          <w:w w:val="105"/>
          <w:sz w:val="20"/>
          <w:vertAlign w:val="baseline"/>
        </w:rPr>
        <w:t>)</w:t>
      </w:r>
      <w:r>
        <w:rPr>
          <w:rFonts w:ascii="Lucida Sans Unicode" w:hAnsi="Lucida Sans Unicode"/>
          <w:w w:val="105"/>
          <w:sz w:val="20"/>
          <w:vertAlign w:val="baseline"/>
        </w:rPr>
        <w:t>||</w:t>
      </w:r>
      <w:r>
        <w:rPr>
          <w:rFonts w:ascii="Arial" w:hAnsi="Arial"/>
          <w:w w:val="105"/>
          <w:sz w:val="20"/>
          <w:vertAlign w:val="superscript"/>
        </w:rPr>
        <w:t>2</w:t>
      </w:r>
    </w:p>
    <w:p>
      <w:pPr>
        <w:spacing w:after="0"/>
        <w:jc w:val="left"/>
        <w:rPr>
          <w:rFonts w:ascii="Arial" w:hAnsi="Arial"/>
          <w:sz w:val="20"/>
        </w:rPr>
        <w:sectPr>
          <w:type w:val="continuous"/>
          <w:pgSz w:w="12240" w:h="15840"/>
          <w:pgMar w:top="760" w:bottom="280" w:left="40" w:right="0"/>
          <w:cols w:num="4" w:equalWidth="0">
            <w:col w:w="5963" w:space="40"/>
            <w:col w:w="2590" w:space="39"/>
            <w:col w:w="723" w:space="39"/>
            <w:col w:w="2806"/>
          </w:cols>
        </w:sectPr>
      </w:pPr>
    </w:p>
    <w:p>
      <w:pPr>
        <w:spacing w:line="116" w:lineRule="exact" w:before="0"/>
        <w:ind w:left="0" w:right="2502" w:firstLine="0"/>
        <w:jc w:val="right"/>
        <w:rPr>
          <w:rFonts w:ascii="Times New Roman"/>
          <w:i/>
          <w:sz w:val="14"/>
        </w:rPr>
      </w:pPr>
      <w:r>
        <w:rPr>
          <w:rFonts w:ascii="Times New Roman"/>
          <w:i/>
          <w:w w:val="160"/>
          <w:sz w:val="14"/>
        </w:rPr>
        <w:t>i j</w:t>
      </w:r>
    </w:p>
    <w:p>
      <w:pPr>
        <w:spacing w:after="0" w:line="116" w:lineRule="exact"/>
        <w:jc w:val="right"/>
        <w:rPr>
          <w:rFonts w:ascii="Times New Roman"/>
          <w:sz w:val="14"/>
        </w:rPr>
        <w:sectPr>
          <w:type w:val="continuous"/>
          <w:pgSz w:w="12240" w:h="15840"/>
          <w:pgMar w:top="760" w:bottom="280" w:left="40" w:right="0"/>
        </w:sectPr>
      </w:pPr>
    </w:p>
    <w:p>
      <w:pPr>
        <w:pStyle w:val="BodyText"/>
        <w:spacing w:line="196" w:lineRule="exact"/>
        <w:ind w:left="1097"/>
        <w:jc w:val="both"/>
      </w:pPr>
      <w:r>
        <w:rPr>
          <w:w w:val="115"/>
        </w:rPr>
        <w:t>certain conditions, it may be solvable. For example, if</w:t>
      </w:r>
      <w:r>
        <w:rPr>
          <w:spacing w:val="53"/>
          <w:w w:val="115"/>
        </w:rPr>
        <w:t> </w:t>
      </w:r>
      <w:r>
        <w:rPr>
          <w:w w:val="115"/>
        </w:rPr>
        <w:t>the</w:t>
      </w:r>
    </w:p>
    <w:p>
      <w:pPr>
        <w:pStyle w:val="BodyText"/>
        <w:spacing w:line="208" w:lineRule="auto" w:before="7"/>
        <w:ind w:left="1097" w:right="1"/>
        <w:jc w:val="both"/>
      </w:pPr>
      <w:r>
        <w:rPr>
          <w:w w:val="120"/>
        </w:rPr>
        <w:t>low-dimensional</w:t>
      </w:r>
      <w:r>
        <w:rPr>
          <w:spacing w:val="-9"/>
          <w:w w:val="120"/>
        </w:rPr>
        <w:t> </w:t>
      </w:r>
      <w:r>
        <w:rPr>
          <w:w w:val="120"/>
        </w:rPr>
        <w:t>mapping</w:t>
      </w:r>
      <w:r>
        <w:rPr>
          <w:spacing w:val="-11"/>
          <w:w w:val="120"/>
        </w:rPr>
        <w:t> </w:t>
      </w:r>
      <w:r>
        <w:rPr>
          <w:w w:val="120"/>
        </w:rPr>
        <w:t>is</w:t>
      </w:r>
      <w:r>
        <w:rPr>
          <w:spacing w:val="-8"/>
          <w:w w:val="120"/>
        </w:rPr>
        <w:t> </w:t>
      </w:r>
      <w:r>
        <w:rPr>
          <w:w w:val="120"/>
        </w:rPr>
        <w:t>restricted</w:t>
      </w:r>
      <w:r>
        <w:rPr>
          <w:spacing w:val="-12"/>
          <w:w w:val="120"/>
        </w:rPr>
        <w:t> </w:t>
      </w:r>
      <w:r>
        <w:rPr>
          <w:w w:val="120"/>
        </w:rPr>
        <w:t>to</w:t>
      </w:r>
      <w:r>
        <w:rPr>
          <w:spacing w:val="-7"/>
          <w:w w:val="120"/>
        </w:rPr>
        <w:t> </w:t>
      </w:r>
      <w:r>
        <w:rPr>
          <w:w w:val="120"/>
        </w:rPr>
        <w:t>be</w:t>
      </w:r>
      <w:r>
        <w:rPr>
          <w:spacing w:val="-11"/>
          <w:w w:val="120"/>
        </w:rPr>
        <w:t> </w:t>
      </w:r>
      <w:r>
        <w:rPr>
          <w:w w:val="120"/>
        </w:rPr>
        <w:t>a</w:t>
      </w:r>
      <w:r>
        <w:rPr>
          <w:spacing w:val="-7"/>
          <w:w w:val="120"/>
        </w:rPr>
        <w:t> </w:t>
      </w:r>
      <w:r>
        <w:rPr>
          <w:w w:val="120"/>
        </w:rPr>
        <w:t>linear</w:t>
      </w:r>
      <w:r>
        <w:rPr>
          <w:spacing w:val="-10"/>
          <w:w w:val="120"/>
        </w:rPr>
        <w:t> </w:t>
      </w:r>
      <w:r>
        <w:rPr>
          <w:w w:val="120"/>
        </w:rPr>
        <w:t>one, the</w:t>
      </w:r>
      <w:r>
        <w:rPr>
          <w:spacing w:val="-10"/>
          <w:w w:val="120"/>
        </w:rPr>
        <w:t> </w:t>
      </w:r>
      <w:r>
        <w:rPr>
          <w:w w:val="120"/>
        </w:rPr>
        <w:t>optimization</w:t>
      </w:r>
      <w:r>
        <w:rPr>
          <w:spacing w:val="-12"/>
          <w:w w:val="120"/>
        </w:rPr>
        <w:t> </w:t>
      </w:r>
      <w:r>
        <w:rPr>
          <w:w w:val="120"/>
        </w:rPr>
        <w:t>problem</w:t>
      </w:r>
      <w:r>
        <w:rPr>
          <w:spacing w:val="-11"/>
          <w:w w:val="120"/>
        </w:rPr>
        <w:t> </w:t>
      </w:r>
      <w:r>
        <w:rPr>
          <w:w w:val="120"/>
        </w:rPr>
        <w:t>can</w:t>
      </w:r>
      <w:r>
        <w:rPr>
          <w:spacing w:val="-9"/>
          <w:w w:val="120"/>
        </w:rPr>
        <w:t> </w:t>
      </w:r>
      <w:r>
        <w:rPr>
          <w:w w:val="120"/>
        </w:rPr>
        <w:t>be</w:t>
      </w:r>
      <w:r>
        <w:rPr>
          <w:spacing w:val="-9"/>
          <w:w w:val="120"/>
        </w:rPr>
        <w:t> </w:t>
      </w:r>
      <w:r>
        <w:rPr>
          <w:w w:val="120"/>
        </w:rPr>
        <w:t>easily</w:t>
      </w:r>
      <w:r>
        <w:rPr>
          <w:spacing w:val="-11"/>
          <w:w w:val="120"/>
        </w:rPr>
        <w:t> </w:t>
      </w:r>
      <w:r>
        <w:rPr>
          <w:w w:val="120"/>
        </w:rPr>
        <w:t>solved.</w:t>
      </w:r>
    </w:p>
    <w:p>
      <w:pPr>
        <w:pStyle w:val="BodyText"/>
        <w:spacing w:line="208" w:lineRule="auto" w:before="34"/>
        <w:ind w:left="920" w:firstLine="285"/>
        <w:jc w:val="both"/>
      </w:pPr>
      <w:r>
        <w:rPr>
          <w:w w:val="120"/>
        </w:rPr>
        <w:t>Some approaches also attempt to match the</w:t>
      </w:r>
      <w:r>
        <w:rPr>
          <w:spacing w:val="-32"/>
          <w:w w:val="120"/>
        </w:rPr>
        <w:t> </w:t>
      </w:r>
      <w:r>
        <w:rPr>
          <w:w w:val="120"/>
        </w:rPr>
        <w:t>conditional distributions and preserve the structures of the data. </w:t>
      </w:r>
      <w:r>
        <w:rPr>
          <w:spacing w:val="-8"/>
          <w:w w:val="120"/>
        </w:rPr>
        <w:t>To </w:t>
      </w:r>
      <w:r>
        <w:rPr>
          <w:w w:val="120"/>
        </w:rPr>
        <w:t>achieve this, the above simple objective function needs to incorporate</w:t>
      </w:r>
      <w:r>
        <w:rPr>
          <w:spacing w:val="-8"/>
          <w:w w:val="120"/>
        </w:rPr>
        <w:t> </w:t>
      </w:r>
      <w:r>
        <w:rPr>
          <w:w w:val="120"/>
        </w:rPr>
        <w:t>new</w:t>
      </w:r>
      <w:r>
        <w:rPr>
          <w:spacing w:val="-11"/>
          <w:w w:val="120"/>
        </w:rPr>
        <w:t> </w:t>
      </w:r>
      <w:r>
        <w:rPr>
          <w:w w:val="120"/>
        </w:rPr>
        <w:t>terms</w:t>
      </w:r>
      <w:r>
        <w:rPr>
          <w:spacing w:val="-10"/>
          <w:w w:val="120"/>
        </w:rPr>
        <w:t> </w:t>
      </w:r>
      <w:r>
        <w:rPr>
          <w:w w:val="120"/>
        </w:rPr>
        <w:t>or/and</w:t>
      </w:r>
      <w:r>
        <w:rPr>
          <w:spacing w:val="-9"/>
          <w:w w:val="120"/>
        </w:rPr>
        <w:t> </w:t>
      </w:r>
      <w:r>
        <w:rPr>
          <w:w w:val="120"/>
        </w:rPr>
        <w:t>constraints.</w:t>
      </w:r>
      <w:r>
        <w:rPr>
          <w:spacing w:val="-13"/>
          <w:w w:val="120"/>
        </w:rPr>
        <w:t> </w:t>
      </w:r>
      <w:r>
        <w:rPr>
          <w:w w:val="120"/>
        </w:rPr>
        <w:t>For</w:t>
      </w:r>
      <w:r>
        <w:rPr>
          <w:spacing w:val="-9"/>
          <w:w w:val="120"/>
        </w:rPr>
        <w:t> </w:t>
      </w:r>
      <w:r>
        <w:rPr>
          <w:w w:val="120"/>
        </w:rPr>
        <w:t>example,</w:t>
      </w:r>
      <w:r>
        <w:rPr>
          <w:spacing w:val="-13"/>
          <w:w w:val="120"/>
        </w:rPr>
        <w:t> </w:t>
      </w:r>
      <w:r>
        <w:rPr>
          <w:w w:val="120"/>
        </w:rPr>
        <w:t>the following</w:t>
      </w:r>
      <w:r>
        <w:rPr>
          <w:spacing w:val="-18"/>
          <w:w w:val="120"/>
        </w:rPr>
        <w:t> </w:t>
      </w:r>
      <w:r>
        <w:rPr>
          <w:w w:val="120"/>
        </w:rPr>
        <w:t>general</w:t>
      </w:r>
      <w:r>
        <w:rPr>
          <w:spacing w:val="-20"/>
          <w:w w:val="120"/>
        </w:rPr>
        <w:t> </w:t>
      </w:r>
      <w:r>
        <w:rPr>
          <w:w w:val="120"/>
        </w:rPr>
        <w:t>objective</w:t>
      </w:r>
      <w:r>
        <w:rPr>
          <w:spacing w:val="-21"/>
          <w:w w:val="120"/>
        </w:rPr>
        <w:t> </w:t>
      </w:r>
      <w:r>
        <w:rPr>
          <w:w w:val="120"/>
        </w:rPr>
        <w:t>function</w:t>
      </w:r>
      <w:r>
        <w:rPr>
          <w:spacing w:val="-18"/>
          <w:w w:val="120"/>
        </w:rPr>
        <w:t> </w:t>
      </w:r>
      <w:r>
        <w:rPr>
          <w:w w:val="120"/>
        </w:rPr>
        <w:t>is</w:t>
      </w:r>
      <w:r>
        <w:rPr>
          <w:spacing w:val="-19"/>
          <w:w w:val="120"/>
        </w:rPr>
        <w:t> </w:t>
      </w:r>
      <w:r>
        <w:rPr>
          <w:w w:val="120"/>
        </w:rPr>
        <w:t>a</w:t>
      </w:r>
      <w:r>
        <w:rPr>
          <w:spacing w:val="-18"/>
          <w:w w:val="120"/>
        </w:rPr>
        <w:t> </w:t>
      </w:r>
      <w:r>
        <w:rPr>
          <w:w w:val="120"/>
        </w:rPr>
        <w:t>possible</w:t>
      </w:r>
      <w:r>
        <w:rPr>
          <w:spacing w:val="-24"/>
          <w:w w:val="120"/>
        </w:rPr>
        <w:t> </w:t>
      </w:r>
      <w:r>
        <w:rPr>
          <w:w w:val="120"/>
        </w:rPr>
        <w:t>choice:</w:t>
      </w:r>
    </w:p>
    <w:p>
      <w:pPr>
        <w:spacing w:line="238" w:lineRule="exact" w:before="91"/>
        <w:ind w:left="1208" w:right="0" w:firstLine="0"/>
        <w:jc w:val="left"/>
        <w:rPr>
          <w:rFonts w:ascii="Times New Roman" w:hAnsi="Times New Roman"/>
          <w:sz w:val="20"/>
        </w:rPr>
      </w:pPr>
      <w:r>
        <w:rPr>
          <w:rFonts w:ascii="Times New Roman" w:hAnsi="Times New Roman"/>
          <w:w w:val="115"/>
          <w:sz w:val="20"/>
        </w:rPr>
        <w:t>min </w:t>
      </w:r>
      <w:r>
        <w:rPr>
          <w:rFonts w:ascii="Times New Roman" w:hAnsi="Times New Roman"/>
          <w:i/>
          <w:w w:val="115"/>
          <w:sz w:val="20"/>
        </w:rPr>
        <w:t>µ</w:t>
      </w:r>
      <w:r>
        <w:rPr>
          <w:w w:val="115"/>
          <w:sz w:val="19"/>
        </w:rPr>
        <w:t>DIST</w:t>
      </w:r>
      <w:r>
        <w:rPr>
          <w:rFonts w:ascii="Times New Roman" w:hAnsi="Times New Roman"/>
          <w:w w:val="115"/>
          <w:sz w:val="20"/>
        </w:rPr>
        <w:t>(</w:t>
      </w:r>
      <w:r>
        <w:rPr>
          <w:rFonts w:ascii="Times New Roman" w:hAnsi="Times New Roman"/>
          <w:i/>
          <w:w w:val="115"/>
          <w:sz w:val="20"/>
        </w:rPr>
        <w:t>X</w:t>
      </w:r>
      <w:r>
        <w:rPr>
          <w:rFonts w:ascii="Times New Roman" w:hAnsi="Times New Roman"/>
          <w:i/>
          <w:w w:val="115"/>
          <w:sz w:val="20"/>
          <w:vertAlign w:val="superscript"/>
        </w:rPr>
        <w:t>S</w:t>
      </w:r>
      <w:r>
        <w:rPr>
          <w:rFonts w:ascii="Times New Roman" w:hAnsi="Times New Roman"/>
          <w:i/>
          <w:w w:val="115"/>
          <w:sz w:val="20"/>
          <w:vertAlign w:val="baseline"/>
        </w:rPr>
        <w:t>, X</w:t>
      </w:r>
      <w:r>
        <w:rPr>
          <w:rFonts w:ascii="Times New Roman" w:hAnsi="Times New Roman"/>
          <w:i/>
          <w:w w:val="115"/>
          <w:sz w:val="20"/>
          <w:vertAlign w:val="superscript"/>
        </w:rPr>
        <w:t>T</w:t>
      </w:r>
      <w:r>
        <w:rPr>
          <w:rFonts w:ascii="Times New Roman" w:hAnsi="Times New Roman"/>
          <w:i/>
          <w:w w:val="115"/>
          <w:sz w:val="20"/>
          <w:vertAlign w:val="baseline"/>
        </w:rPr>
        <w:t> </w:t>
      </w:r>
      <w:r>
        <w:rPr>
          <w:rFonts w:ascii="Times New Roman" w:hAnsi="Times New Roman"/>
          <w:w w:val="115"/>
          <w:sz w:val="20"/>
          <w:vertAlign w:val="baseline"/>
        </w:rPr>
        <w:t>; Φ) + </w:t>
      </w:r>
      <w:r>
        <w:rPr>
          <w:rFonts w:ascii="Times New Roman" w:hAnsi="Times New Roman"/>
          <w:i/>
          <w:w w:val="115"/>
          <w:sz w:val="20"/>
          <w:vertAlign w:val="baseline"/>
        </w:rPr>
        <w:t>λ</w:t>
      </w:r>
      <w:r>
        <w:rPr>
          <w:rFonts w:ascii="Arial" w:hAnsi="Arial"/>
          <w:w w:val="115"/>
          <w:sz w:val="20"/>
          <w:vertAlign w:val="subscript"/>
        </w:rPr>
        <w:t>1</w:t>
      </w:r>
      <w:r>
        <w:rPr>
          <w:rFonts w:ascii="Times New Roman" w:hAnsi="Times New Roman"/>
          <w:w w:val="115"/>
          <w:sz w:val="20"/>
          <w:vertAlign w:val="baseline"/>
        </w:rPr>
        <w:t>Ω</w:t>
      </w:r>
      <w:r>
        <w:rPr>
          <w:w w:val="115"/>
          <w:sz w:val="20"/>
          <w:vertAlign w:val="superscript"/>
        </w:rPr>
        <w:t>GEO</w:t>
      </w:r>
      <w:r>
        <w:rPr>
          <w:rFonts w:ascii="Times New Roman" w:hAnsi="Times New Roman"/>
          <w:w w:val="115"/>
          <w:sz w:val="20"/>
          <w:vertAlign w:val="baseline"/>
        </w:rPr>
        <w:t>(Φ) + </w:t>
      </w:r>
      <w:r>
        <w:rPr>
          <w:rFonts w:ascii="Times New Roman" w:hAnsi="Times New Roman"/>
          <w:i/>
          <w:w w:val="115"/>
          <w:sz w:val="20"/>
          <w:vertAlign w:val="baseline"/>
        </w:rPr>
        <w:t>λ</w:t>
      </w:r>
      <w:r>
        <w:rPr>
          <w:rFonts w:ascii="Arial" w:hAnsi="Arial"/>
          <w:w w:val="115"/>
          <w:sz w:val="20"/>
          <w:vertAlign w:val="subscript"/>
        </w:rPr>
        <w:t>2</w:t>
      </w:r>
      <w:r>
        <w:rPr>
          <w:rFonts w:ascii="Times New Roman" w:hAnsi="Times New Roman"/>
          <w:w w:val="115"/>
          <w:sz w:val="20"/>
          <w:vertAlign w:val="baseline"/>
        </w:rPr>
        <w:t>Ω(Φ)</w:t>
      </w:r>
    </w:p>
    <w:p>
      <w:pPr>
        <w:spacing w:line="119" w:lineRule="exact" w:before="0"/>
        <w:ind w:left="1318" w:right="0" w:firstLine="0"/>
        <w:jc w:val="left"/>
        <w:rPr>
          <w:rFonts w:ascii="Arial" w:hAnsi="Arial"/>
          <w:sz w:val="14"/>
        </w:rPr>
      </w:pPr>
      <w:r>
        <w:rPr>
          <w:rFonts w:ascii="Arial" w:hAnsi="Arial"/>
          <w:w w:val="101"/>
          <w:sz w:val="14"/>
        </w:rPr>
        <w:t>Φ</w:t>
      </w:r>
    </w:p>
    <w:p>
      <w:pPr>
        <w:spacing w:line="305" w:lineRule="exact" w:before="6"/>
        <w:ind w:left="1599" w:right="0" w:firstLine="0"/>
        <w:jc w:val="left"/>
        <w:rPr>
          <w:rFonts w:ascii="Times New Roman" w:hAnsi="Times New Roman"/>
          <w:i/>
          <w:sz w:val="20"/>
        </w:rPr>
      </w:pPr>
      <w:r>
        <w:rPr>
          <w:rFonts w:ascii="Times New Roman" w:hAnsi="Times New Roman"/>
          <w:w w:val="110"/>
          <w:sz w:val="20"/>
        </w:rPr>
        <w:t>+ (1 </w:t>
      </w:r>
      <w:r>
        <w:rPr>
          <w:rFonts w:ascii="Lucida Sans Unicode" w:hAnsi="Lucida Sans Unicode"/>
          <w:w w:val="110"/>
          <w:sz w:val="20"/>
        </w:rPr>
        <w:t>− </w:t>
      </w:r>
      <w:r>
        <w:rPr>
          <w:rFonts w:ascii="Times New Roman" w:hAnsi="Times New Roman"/>
          <w:i/>
          <w:w w:val="110"/>
          <w:sz w:val="20"/>
        </w:rPr>
        <w:t>µ</w:t>
      </w:r>
      <w:r>
        <w:rPr>
          <w:rFonts w:ascii="Times New Roman" w:hAnsi="Times New Roman"/>
          <w:w w:val="110"/>
          <w:sz w:val="20"/>
        </w:rPr>
        <w:t>)</w:t>
      </w:r>
      <w:r>
        <w:rPr>
          <w:w w:val="110"/>
          <w:sz w:val="19"/>
        </w:rPr>
        <w:t>DIST</w:t>
      </w:r>
      <w:r>
        <w:rPr>
          <w:rFonts w:ascii="Times New Roman" w:hAnsi="Times New Roman"/>
          <w:w w:val="110"/>
          <w:sz w:val="20"/>
        </w:rPr>
        <w:t>(</w:t>
      </w:r>
      <w:r>
        <w:rPr>
          <w:rFonts w:ascii="Times New Roman" w:hAnsi="Times New Roman"/>
          <w:i/>
          <w:w w:val="110"/>
          <w:sz w:val="20"/>
        </w:rPr>
        <w:t>Y </w:t>
      </w:r>
      <w:r>
        <w:rPr>
          <w:rFonts w:ascii="Times New Roman" w:hAnsi="Times New Roman"/>
          <w:i/>
          <w:w w:val="110"/>
          <w:sz w:val="20"/>
          <w:vertAlign w:val="superscript"/>
        </w:rPr>
        <w:t>S</w:t>
      </w:r>
      <w:r>
        <w:rPr>
          <w:rFonts w:ascii="Lucida Sans Unicode" w:hAnsi="Lucida Sans Unicode"/>
          <w:w w:val="110"/>
          <w:sz w:val="20"/>
          <w:vertAlign w:val="baseline"/>
        </w:rPr>
        <w:t>|</w:t>
      </w:r>
      <w:r>
        <w:rPr>
          <w:rFonts w:ascii="Times New Roman" w:hAnsi="Times New Roman"/>
          <w:i/>
          <w:w w:val="110"/>
          <w:sz w:val="20"/>
          <w:vertAlign w:val="baseline"/>
        </w:rPr>
        <w:t>X</w:t>
      </w:r>
      <w:r>
        <w:rPr>
          <w:rFonts w:ascii="Times New Roman" w:hAnsi="Times New Roman"/>
          <w:i/>
          <w:w w:val="110"/>
          <w:sz w:val="20"/>
          <w:vertAlign w:val="superscript"/>
        </w:rPr>
        <w:t>S</w:t>
      </w:r>
      <w:r>
        <w:rPr>
          <w:rFonts w:ascii="Times New Roman" w:hAnsi="Times New Roman"/>
          <w:i/>
          <w:w w:val="110"/>
          <w:sz w:val="20"/>
          <w:vertAlign w:val="baseline"/>
        </w:rPr>
        <w:t>, Y </w:t>
      </w:r>
      <w:r>
        <w:rPr>
          <w:rFonts w:ascii="Times New Roman" w:hAnsi="Times New Roman"/>
          <w:i/>
          <w:w w:val="110"/>
          <w:sz w:val="20"/>
          <w:vertAlign w:val="superscript"/>
        </w:rPr>
        <w:t>T</w:t>
      </w:r>
      <w:r>
        <w:rPr>
          <w:rFonts w:ascii="Times New Roman" w:hAnsi="Times New Roman"/>
          <w:i/>
          <w:w w:val="110"/>
          <w:sz w:val="20"/>
          <w:vertAlign w:val="baseline"/>
        </w:rPr>
        <w:t> </w:t>
      </w:r>
      <w:r>
        <w:rPr>
          <w:rFonts w:ascii="Lucida Sans Unicode" w:hAnsi="Lucida Sans Unicode"/>
          <w:w w:val="110"/>
          <w:sz w:val="20"/>
          <w:vertAlign w:val="baseline"/>
        </w:rPr>
        <w:t>|</w:t>
      </w:r>
      <w:r>
        <w:rPr>
          <w:rFonts w:ascii="Times New Roman" w:hAnsi="Times New Roman"/>
          <w:i/>
          <w:w w:val="110"/>
          <w:sz w:val="20"/>
          <w:vertAlign w:val="baseline"/>
        </w:rPr>
        <w:t>X</w:t>
      </w:r>
      <w:r>
        <w:rPr>
          <w:rFonts w:ascii="Times New Roman" w:hAnsi="Times New Roman"/>
          <w:i/>
          <w:w w:val="110"/>
          <w:sz w:val="20"/>
          <w:vertAlign w:val="superscript"/>
        </w:rPr>
        <w:t>T</w:t>
      </w:r>
      <w:r>
        <w:rPr>
          <w:rFonts w:ascii="Times New Roman" w:hAnsi="Times New Roman"/>
          <w:i/>
          <w:w w:val="110"/>
          <w:sz w:val="20"/>
          <w:vertAlign w:val="baseline"/>
        </w:rPr>
        <w:t> </w:t>
      </w:r>
      <w:r>
        <w:rPr>
          <w:rFonts w:ascii="Times New Roman" w:hAnsi="Times New Roman"/>
          <w:w w:val="110"/>
          <w:sz w:val="20"/>
          <w:vertAlign w:val="baseline"/>
        </w:rPr>
        <w:t>; Φ)</w:t>
      </w:r>
      <w:r>
        <w:rPr>
          <w:rFonts w:ascii="Times New Roman" w:hAnsi="Times New Roman"/>
          <w:i/>
          <w:w w:val="110"/>
          <w:sz w:val="20"/>
          <w:vertAlign w:val="baseline"/>
        </w:rPr>
        <w:t>,</w:t>
      </w:r>
    </w:p>
    <w:p>
      <w:pPr>
        <w:spacing w:line="305" w:lineRule="exact" w:before="0"/>
        <w:ind w:left="1174" w:right="0" w:firstLine="0"/>
        <w:jc w:val="left"/>
        <w:rPr>
          <w:rFonts w:ascii="Times New Roman" w:hAnsi="Times New Roman"/>
          <w:i/>
          <w:sz w:val="20"/>
        </w:rPr>
      </w:pPr>
      <w:r>
        <w:rPr>
          <w:rFonts w:ascii="Times New Roman" w:hAnsi="Times New Roman"/>
          <w:i/>
          <w:w w:val="115"/>
          <w:sz w:val="20"/>
        </w:rPr>
        <w:t>s.t. </w:t>
      </w:r>
      <w:r>
        <w:rPr>
          <w:rFonts w:ascii="Times New Roman" w:hAnsi="Times New Roman"/>
          <w:spacing w:val="5"/>
          <w:w w:val="115"/>
          <w:sz w:val="20"/>
        </w:rPr>
        <w:t>Φ(</w:t>
      </w:r>
      <w:r>
        <w:rPr>
          <w:rFonts w:ascii="Times New Roman" w:hAnsi="Times New Roman"/>
          <w:i/>
          <w:spacing w:val="5"/>
          <w:w w:val="115"/>
          <w:sz w:val="20"/>
        </w:rPr>
        <w:t>X</w:t>
      </w:r>
      <w:r>
        <w:rPr>
          <w:rFonts w:ascii="Times New Roman" w:hAnsi="Times New Roman"/>
          <w:spacing w:val="5"/>
          <w:w w:val="115"/>
          <w:sz w:val="20"/>
        </w:rPr>
        <w:t>)</w:t>
      </w:r>
      <w:r>
        <w:rPr>
          <w:spacing w:val="5"/>
          <w:w w:val="115"/>
          <w:sz w:val="20"/>
          <w:vertAlign w:val="superscript"/>
        </w:rPr>
        <w:t>T</w:t>
      </w:r>
      <w:r>
        <w:rPr>
          <w:rFonts w:ascii="Times New Roman" w:hAnsi="Times New Roman"/>
          <w:i/>
          <w:spacing w:val="5"/>
          <w:w w:val="115"/>
          <w:sz w:val="20"/>
          <w:vertAlign w:val="baseline"/>
        </w:rPr>
        <w:t>H</w:t>
      </w:r>
      <w:r>
        <w:rPr>
          <w:rFonts w:ascii="Times New Roman" w:hAnsi="Times New Roman"/>
          <w:spacing w:val="5"/>
          <w:w w:val="115"/>
          <w:sz w:val="20"/>
          <w:vertAlign w:val="baseline"/>
        </w:rPr>
        <w:t>Φ(</w:t>
      </w:r>
      <w:r>
        <w:rPr>
          <w:rFonts w:ascii="Times New Roman" w:hAnsi="Times New Roman"/>
          <w:i/>
          <w:spacing w:val="5"/>
          <w:w w:val="115"/>
          <w:sz w:val="20"/>
          <w:vertAlign w:val="baseline"/>
        </w:rPr>
        <w:t>X</w:t>
      </w:r>
      <w:r>
        <w:rPr>
          <w:rFonts w:ascii="Times New Roman" w:hAnsi="Times New Roman"/>
          <w:spacing w:val="5"/>
          <w:w w:val="115"/>
          <w:sz w:val="20"/>
          <w:vertAlign w:val="baseline"/>
        </w:rPr>
        <w:t>) </w:t>
      </w:r>
      <w:r>
        <w:rPr>
          <w:rFonts w:ascii="Times New Roman" w:hAnsi="Times New Roman"/>
          <w:w w:val="115"/>
          <w:sz w:val="20"/>
          <w:vertAlign w:val="baseline"/>
        </w:rPr>
        <w:t>= </w:t>
      </w:r>
      <w:r>
        <w:rPr>
          <w:rFonts w:ascii="Times New Roman" w:hAnsi="Times New Roman"/>
          <w:i/>
          <w:spacing w:val="7"/>
          <w:w w:val="115"/>
          <w:sz w:val="20"/>
          <w:vertAlign w:val="baseline"/>
        </w:rPr>
        <w:t>I, </w:t>
      </w:r>
      <w:r>
        <w:rPr>
          <w:w w:val="115"/>
          <w:sz w:val="19"/>
          <w:vertAlign w:val="baseline"/>
        </w:rPr>
        <w:t>with </w:t>
      </w:r>
      <w:r>
        <w:rPr>
          <w:rFonts w:ascii="Times New Roman" w:hAnsi="Times New Roman"/>
          <w:i/>
          <w:w w:val="115"/>
          <w:sz w:val="20"/>
          <w:vertAlign w:val="baseline"/>
        </w:rPr>
        <w:t>H </w:t>
      </w:r>
      <w:r>
        <w:rPr>
          <w:rFonts w:ascii="Times New Roman" w:hAnsi="Times New Roman"/>
          <w:w w:val="115"/>
          <w:sz w:val="20"/>
          <w:vertAlign w:val="baseline"/>
        </w:rPr>
        <w:t>= </w:t>
      </w:r>
      <w:r>
        <w:rPr>
          <w:rFonts w:ascii="Times New Roman" w:hAnsi="Times New Roman"/>
          <w:i/>
          <w:w w:val="115"/>
          <w:sz w:val="20"/>
          <w:vertAlign w:val="baseline"/>
        </w:rPr>
        <w:t>I </w:t>
      </w:r>
      <w:r>
        <w:rPr>
          <w:rFonts w:ascii="Lucida Sans Unicode" w:hAnsi="Lucida Sans Unicode"/>
          <w:w w:val="115"/>
          <w:sz w:val="20"/>
          <w:vertAlign w:val="baseline"/>
        </w:rPr>
        <w:t>− </w:t>
      </w:r>
      <w:r>
        <w:rPr>
          <w:rFonts w:ascii="Times New Roman" w:hAnsi="Times New Roman"/>
          <w:w w:val="115"/>
          <w:sz w:val="20"/>
          <w:vertAlign w:val="baseline"/>
        </w:rPr>
        <w:t>(</w:t>
      </w:r>
      <w:r>
        <w:rPr>
          <w:rFonts w:ascii="Palatino Linotype" w:hAnsi="Palatino Linotype"/>
          <w:w w:val="115"/>
          <w:sz w:val="20"/>
          <w:vertAlign w:val="baseline"/>
        </w:rPr>
        <w:t>1</w:t>
      </w:r>
      <w:r>
        <w:rPr>
          <w:rFonts w:ascii="Times New Roman" w:hAnsi="Times New Roman"/>
          <w:i/>
          <w:w w:val="115"/>
          <w:sz w:val="20"/>
          <w:vertAlign w:val="baseline"/>
        </w:rPr>
        <w:t>/n</w:t>
      </w:r>
      <w:r>
        <w:rPr>
          <w:rFonts w:ascii="Times New Roman" w:hAnsi="Times New Roman"/>
          <w:w w:val="115"/>
          <w:sz w:val="20"/>
          <w:vertAlign w:val="baseline"/>
        </w:rPr>
        <w:t>) </w:t>
      </w:r>
      <w:r>
        <w:rPr>
          <w:rFonts w:ascii="Lucida Sans Unicode" w:hAnsi="Lucida Sans Unicode"/>
          <w:w w:val="115"/>
          <w:sz w:val="20"/>
          <w:vertAlign w:val="baseline"/>
        </w:rPr>
        <w:t>∈</w:t>
      </w:r>
      <w:r>
        <w:rPr>
          <w:rFonts w:ascii="Lucida Sans Unicode" w:hAnsi="Lucida Sans Unicode"/>
          <w:spacing w:val="-53"/>
          <w:w w:val="115"/>
          <w:sz w:val="20"/>
          <w:vertAlign w:val="baseline"/>
        </w:rPr>
        <w:t> </w:t>
      </w:r>
      <w:r>
        <w:rPr>
          <w:rFonts w:ascii="Arial" w:hAnsi="Arial"/>
          <w:w w:val="115"/>
          <w:sz w:val="19"/>
          <w:vertAlign w:val="baseline"/>
        </w:rPr>
        <w:t>R</w:t>
      </w:r>
      <w:r>
        <w:rPr>
          <w:rFonts w:ascii="Times New Roman" w:hAnsi="Times New Roman"/>
          <w:i/>
          <w:w w:val="115"/>
          <w:sz w:val="19"/>
          <w:vertAlign w:val="superscript"/>
        </w:rPr>
        <w:t>n</w:t>
      </w:r>
      <w:r>
        <w:rPr>
          <w:rFonts w:ascii="Arial" w:hAnsi="Arial"/>
          <w:w w:val="115"/>
          <w:sz w:val="19"/>
          <w:vertAlign w:val="superscript"/>
        </w:rPr>
        <w:t>×</w:t>
      </w:r>
      <w:r>
        <w:rPr>
          <w:rFonts w:ascii="Times New Roman" w:hAnsi="Times New Roman"/>
          <w:i/>
          <w:w w:val="115"/>
          <w:sz w:val="19"/>
          <w:vertAlign w:val="superscript"/>
        </w:rPr>
        <w:t>n</w:t>
      </w:r>
      <w:r>
        <w:rPr>
          <w:rFonts w:ascii="Times New Roman" w:hAnsi="Times New Roman"/>
          <w:i/>
          <w:w w:val="115"/>
          <w:sz w:val="20"/>
          <w:vertAlign w:val="baseline"/>
        </w:rPr>
        <w:t>,</w:t>
      </w:r>
    </w:p>
    <w:p>
      <w:pPr>
        <w:spacing w:line="306" w:lineRule="exact" w:before="39"/>
        <w:ind w:left="405" w:right="0" w:firstLine="0"/>
        <w:jc w:val="left"/>
        <w:rPr>
          <w:rFonts w:ascii="Times New Roman" w:hAnsi="Times New Roman"/>
          <w:i/>
          <w:sz w:val="20"/>
        </w:rPr>
      </w:pPr>
      <w:r>
        <w:rPr/>
        <w:br w:type="column"/>
      </w:r>
      <w:r>
        <w:rPr>
          <w:rFonts w:ascii="Times New Roman" w:hAnsi="Times New Roman"/>
          <w:i/>
          <w:w w:val="119"/>
          <w:sz w:val="20"/>
        </w:rPr>
        <w:t>s</w:t>
      </w:r>
      <w:r>
        <w:rPr>
          <w:rFonts w:ascii="Times New Roman" w:hAnsi="Times New Roman"/>
          <w:i/>
          <w:w w:val="120"/>
          <w:sz w:val="20"/>
        </w:rPr>
        <w:t>.t</w:t>
      </w:r>
      <w:r>
        <w:rPr>
          <w:rFonts w:ascii="Times New Roman" w:hAnsi="Times New Roman"/>
          <w:i/>
          <w:w w:val="110"/>
          <w:sz w:val="20"/>
        </w:rPr>
        <w:t>.</w:t>
      </w:r>
      <w:r>
        <w:rPr>
          <w:rFonts w:ascii="Times New Roman" w:hAnsi="Times New Roman"/>
          <w:i/>
          <w:spacing w:val="5"/>
          <w:sz w:val="20"/>
        </w:rPr>
        <w:t> </w:t>
      </w:r>
      <w:r>
        <w:rPr>
          <w:rFonts w:ascii="Lucida Sans Unicode" w:hAnsi="Lucida Sans Unicode"/>
          <w:spacing w:val="-1"/>
          <w:w w:val="62"/>
          <w:sz w:val="20"/>
        </w:rPr>
        <w:t>∀</w:t>
      </w:r>
      <w:r>
        <w:rPr>
          <w:rFonts w:ascii="Times New Roman" w:hAnsi="Times New Roman"/>
          <w:spacing w:val="-1"/>
          <w:w w:val="116"/>
          <w:sz w:val="20"/>
        </w:rPr>
        <w:t>(</w:t>
      </w:r>
      <w:r>
        <w:rPr>
          <w:rFonts w:ascii="Palatino Linotype" w:hAnsi="Palatino Linotype"/>
          <w:spacing w:val="-1"/>
          <w:w w:val="116"/>
          <w:sz w:val="20"/>
        </w:rPr>
        <w:t>x</w:t>
      </w:r>
      <w:r>
        <w:rPr>
          <w:rFonts w:ascii="Times New Roman" w:hAnsi="Times New Roman"/>
          <w:i/>
          <w:w w:val="139"/>
          <w:sz w:val="20"/>
          <w:vertAlign w:val="subscript"/>
        </w:rPr>
        <w:t>i</w:t>
      </w:r>
      <w:r>
        <w:rPr>
          <w:rFonts w:ascii="Times New Roman" w:hAnsi="Times New Roman"/>
          <w:i/>
          <w:spacing w:val="16"/>
          <w:sz w:val="20"/>
          <w:vertAlign w:val="baseline"/>
        </w:rPr>
        <w:t> </w:t>
      </w:r>
      <w:r>
        <w:rPr>
          <w:rFonts w:ascii="Lucida Sans Unicode" w:hAnsi="Lucida Sans Unicode"/>
          <w:w w:val="83"/>
          <w:sz w:val="20"/>
          <w:vertAlign w:val="baseline"/>
        </w:rPr>
        <w:t>∈</w:t>
      </w:r>
      <w:r>
        <w:rPr>
          <w:rFonts w:ascii="Lucida Sans Unicode" w:hAnsi="Lucida Sans Unicode"/>
          <w:spacing w:val="-7"/>
          <w:sz w:val="20"/>
          <w:vertAlign w:val="baseline"/>
        </w:rPr>
        <w:t> </w:t>
      </w:r>
      <w:r>
        <w:rPr>
          <w:rFonts w:ascii="Times New Roman" w:hAnsi="Times New Roman"/>
          <w:i/>
          <w:spacing w:val="6"/>
          <w:w w:val="116"/>
          <w:sz w:val="20"/>
          <w:vertAlign w:val="baseline"/>
        </w:rPr>
        <w:t>k</w:t>
      </w:r>
      <w:r>
        <w:rPr>
          <w:spacing w:val="-1"/>
          <w:w w:val="106"/>
          <w:sz w:val="19"/>
          <w:vertAlign w:val="baseline"/>
        </w:rPr>
        <w:t>-</w:t>
      </w:r>
      <w:r>
        <w:rPr>
          <w:w w:val="122"/>
          <w:sz w:val="19"/>
          <w:vertAlign w:val="baseline"/>
        </w:rPr>
        <w:t>N</w:t>
      </w:r>
      <w:r>
        <w:rPr>
          <w:spacing w:val="-2"/>
          <w:w w:val="122"/>
          <w:sz w:val="19"/>
          <w:vertAlign w:val="baseline"/>
        </w:rPr>
        <w:t>N</w:t>
      </w:r>
      <w:r>
        <w:rPr>
          <w:rFonts w:ascii="Times New Roman" w:hAnsi="Times New Roman"/>
          <w:spacing w:val="-1"/>
          <w:w w:val="116"/>
          <w:sz w:val="20"/>
          <w:vertAlign w:val="baseline"/>
        </w:rPr>
        <w:t>(</w:t>
      </w:r>
      <w:r>
        <w:rPr>
          <w:rFonts w:ascii="Palatino Linotype" w:hAnsi="Palatino Linotype"/>
          <w:spacing w:val="-1"/>
          <w:w w:val="116"/>
          <w:sz w:val="20"/>
          <w:vertAlign w:val="baseline"/>
        </w:rPr>
        <w:t>x</w:t>
      </w:r>
      <w:r>
        <w:rPr>
          <w:rFonts w:ascii="Times New Roman" w:hAnsi="Times New Roman"/>
          <w:i/>
          <w:w w:val="162"/>
          <w:sz w:val="20"/>
          <w:vertAlign w:val="subscript"/>
        </w:rPr>
        <w:t>j</w:t>
      </w:r>
      <w:r>
        <w:rPr>
          <w:rFonts w:ascii="Times New Roman" w:hAnsi="Times New Roman"/>
          <w:i/>
          <w:spacing w:val="-30"/>
          <w:sz w:val="20"/>
          <w:vertAlign w:val="baseline"/>
        </w:rPr>
        <w:t> </w:t>
      </w:r>
      <w:r>
        <w:rPr>
          <w:rFonts w:ascii="Times New Roman" w:hAnsi="Times New Roman"/>
          <w:spacing w:val="-1"/>
          <w:w w:val="116"/>
          <w:sz w:val="20"/>
          <w:vertAlign w:val="baseline"/>
        </w:rPr>
        <w:t>)</w:t>
      </w:r>
      <w:r>
        <w:rPr>
          <w:rFonts w:ascii="Times New Roman" w:hAnsi="Times New Roman"/>
          <w:w w:val="116"/>
          <w:sz w:val="20"/>
          <w:vertAlign w:val="baseline"/>
        </w:rPr>
        <w:t>)</w:t>
      </w:r>
      <w:r>
        <w:rPr>
          <w:rFonts w:ascii="Times New Roman" w:hAnsi="Times New Roman"/>
          <w:spacing w:val="-5"/>
          <w:sz w:val="20"/>
          <w:vertAlign w:val="baseline"/>
        </w:rPr>
        <w:t> </w:t>
      </w:r>
      <w:r>
        <w:rPr>
          <w:rFonts w:ascii="Lucida Sans Unicode" w:hAnsi="Lucida Sans Unicode"/>
          <w:w w:val="83"/>
          <w:sz w:val="20"/>
          <w:vertAlign w:val="baseline"/>
        </w:rPr>
        <w:t>∧</w:t>
      </w:r>
      <w:r>
        <w:rPr>
          <w:rFonts w:ascii="Lucida Sans Unicode" w:hAnsi="Lucida Sans Unicode"/>
          <w:spacing w:val="-19"/>
          <w:sz w:val="20"/>
          <w:vertAlign w:val="baseline"/>
        </w:rPr>
        <w:t> </w:t>
      </w:r>
      <w:r>
        <w:rPr>
          <w:rFonts w:ascii="Times New Roman" w:hAnsi="Times New Roman"/>
          <w:spacing w:val="-1"/>
          <w:w w:val="116"/>
          <w:sz w:val="20"/>
          <w:vertAlign w:val="baseline"/>
        </w:rPr>
        <w:t>(</w:t>
      </w:r>
      <w:r>
        <w:rPr>
          <w:rFonts w:ascii="Palatino Linotype" w:hAnsi="Palatino Linotype"/>
          <w:spacing w:val="-1"/>
          <w:w w:val="116"/>
          <w:sz w:val="20"/>
          <w:vertAlign w:val="baseline"/>
        </w:rPr>
        <w:t>x</w:t>
      </w:r>
      <w:r>
        <w:rPr>
          <w:rFonts w:ascii="Times New Roman" w:hAnsi="Times New Roman"/>
          <w:i/>
          <w:w w:val="162"/>
          <w:sz w:val="20"/>
          <w:vertAlign w:val="subscript"/>
        </w:rPr>
        <w:t>j</w:t>
      </w:r>
      <w:r>
        <w:rPr>
          <w:rFonts w:ascii="Times New Roman" w:hAnsi="Times New Roman"/>
          <w:i/>
          <w:spacing w:val="23"/>
          <w:sz w:val="20"/>
          <w:vertAlign w:val="baseline"/>
        </w:rPr>
        <w:t> </w:t>
      </w:r>
      <w:r>
        <w:rPr>
          <w:rFonts w:ascii="Lucida Sans Unicode" w:hAnsi="Lucida Sans Unicode"/>
          <w:w w:val="83"/>
          <w:sz w:val="20"/>
          <w:vertAlign w:val="baseline"/>
        </w:rPr>
        <w:t>∈</w:t>
      </w:r>
      <w:r>
        <w:rPr>
          <w:rFonts w:ascii="Lucida Sans Unicode" w:hAnsi="Lucida Sans Unicode"/>
          <w:spacing w:val="-7"/>
          <w:sz w:val="20"/>
          <w:vertAlign w:val="baseline"/>
        </w:rPr>
        <w:t> </w:t>
      </w:r>
      <w:r>
        <w:rPr>
          <w:rFonts w:ascii="Times New Roman" w:hAnsi="Times New Roman"/>
          <w:i/>
          <w:spacing w:val="6"/>
          <w:w w:val="116"/>
          <w:sz w:val="20"/>
          <w:vertAlign w:val="baseline"/>
        </w:rPr>
        <w:t>k</w:t>
      </w:r>
      <w:r>
        <w:rPr>
          <w:spacing w:val="-1"/>
          <w:w w:val="106"/>
          <w:sz w:val="19"/>
          <w:vertAlign w:val="baseline"/>
        </w:rPr>
        <w:t>-</w:t>
      </w:r>
      <w:r>
        <w:rPr>
          <w:w w:val="122"/>
          <w:sz w:val="19"/>
          <w:vertAlign w:val="baseline"/>
        </w:rPr>
        <w:t>NN</w:t>
      </w:r>
      <w:r>
        <w:rPr>
          <w:rFonts w:ascii="Times New Roman" w:hAnsi="Times New Roman"/>
          <w:spacing w:val="-1"/>
          <w:w w:val="116"/>
          <w:sz w:val="20"/>
          <w:vertAlign w:val="baseline"/>
        </w:rPr>
        <w:t>(</w:t>
      </w:r>
      <w:r>
        <w:rPr>
          <w:rFonts w:ascii="Palatino Linotype" w:hAnsi="Palatino Linotype"/>
          <w:spacing w:val="-1"/>
          <w:w w:val="116"/>
          <w:sz w:val="20"/>
          <w:vertAlign w:val="baseline"/>
        </w:rPr>
        <w:t>x</w:t>
      </w:r>
      <w:r>
        <w:rPr>
          <w:rFonts w:ascii="Times New Roman" w:hAnsi="Times New Roman"/>
          <w:i/>
          <w:spacing w:val="10"/>
          <w:w w:val="139"/>
          <w:sz w:val="20"/>
          <w:vertAlign w:val="subscript"/>
        </w:rPr>
        <w:t>i</w:t>
      </w:r>
      <w:r>
        <w:rPr>
          <w:rFonts w:ascii="Times New Roman" w:hAnsi="Times New Roman"/>
          <w:spacing w:val="-1"/>
          <w:w w:val="116"/>
          <w:sz w:val="20"/>
          <w:vertAlign w:val="baseline"/>
        </w:rPr>
        <w:t>))</w:t>
      </w:r>
      <w:r>
        <w:rPr>
          <w:rFonts w:ascii="Times New Roman" w:hAnsi="Times New Roman"/>
          <w:i/>
          <w:w w:val="110"/>
          <w:sz w:val="20"/>
          <w:vertAlign w:val="baseline"/>
        </w:rPr>
        <w:t>,</w:t>
      </w:r>
    </w:p>
    <w:p>
      <w:pPr>
        <w:spacing w:line="306" w:lineRule="exact" w:before="0"/>
        <w:ind w:left="756" w:right="0" w:firstLine="0"/>
        <w:jc w:val="left"/>
        <w:rPr>
          <w:rFonts w:ascii="Times New Roman" w:hAnsi="Times New Roman"/>
          <w:i/>
          <w:sz w:val="20"/>
        </w:rPr>
      </w:pPr>
      <w:r>
        <w:rPr>
          <w:rFonts w:ascii="Lucida Sans Unicode" w:hAnsi="Lucida Sans Unicode"/>
          <w:w w:val="73"/>
          <w:sz w:val="20"/>
        </w:rPr>
        <w:t>||</w:t>
      </w:r>
      <w:r>
        <w:rPr>
          <w:rFonts w:ascii="Times New Roman" w:hAnsi="Times New Roman"/>
          <w:w w:val="98"/>
          <w:sz w:val="20"/>
        </w:rPr>
        <w:t>Φ</w:t>
      </w:r>
      <w:r>
        <w:rPr>
          <w:rFonts w:ascii="Times New Roman" w:hAnsi="Times New Roman"/>
          <w:spacing w:val="-1"/>
          <w:w w:val="116"/>
          <w:sz w:val="20"/>
        </w:rPr>
        <w:t>(</w:t>
      </w:r>
      <w:r>
        <w:rPr>
          <w:rFonts w:ascii="Palatino Linotype" w:hAnsi="Palatino Linotype"/>
          <w:spacing w:val="-1"/>
          <w:w w:val="116"/>
          <w:sz w:val="20"/>
        </w:rPr>
        <w:t>x</w:t>
      </w:r>
      <w:r>
        <w:rPr>
          <w:rFonts w:ascii="Times New Roman" w:hAnsi="Times New Roman"/>
          <w:i/>
          <w:spacing w:val="13"/>
          <w:w w:val="139"/>
          <w:sz w:val="20"/>
          <w:vertAlign w:val="subscript"/>
        </w:rPr>
        <w:t>i</w:t>
      </w:r>
      <w:r>
        <w:rPr>
          <w:rFonts w:ascii="Times New Roman" w:hAnsi="Times New Roman"/>
          <w:w w:val="116"/>
          <w:sz w:val="20"/>
          <w:vertAlign w:val="baseline"/>
        </w:rPr>
        <w:t>)</w:t>
      </w:r>
      <w:r>
        <w:rPr>
          <w:rFonts w:ascii="Times New Roman" w:hAnsi="Times New Roman"/>
          <w:spacing w:val="-8"/>
          <w:sz w:val="20"/>
          <w:vertAlign w:val="baseline"/>
        </w:rPr>
        <w:t> </w:t>
      </w:r>
      <w:r>
        <w:rPr>
          <w:rFonts w:ascii="Lucida Sans Unicode" w:hAnsi="Lucida Sans Unicode"/>
          <w:w w:val="97"/>
          <w:sz w:val="20"/>
          <w:vertAlign w:val="baseline"/>
        </w:rPr>
        <w:t>−</w:t>
      </w:r>
      <w:r>
        <w:rPr>
          <w:rFonts w:ascii="Lucida Sans Unicode" w:hAnsi="Lucida Sans Unicode"/>
          <w:spacing w:val="-19"/>
          <w:sz w:val="20"/>
          <w:vertAlign w:val="baseline"/>
        </w:rPr>
        <w:t> </w:t>
      </w:r>
      <w:r>
        <w:rPr>
          <w:rFonts w:ascii="Times New Roman" w:hAnsi="Times New Roman"/>
          <w:w w:val="98"/>
          <w:sz w:val="20"/>
          <w:vertAlign w:val="baseline"/>
        </w:rPr>
        <w:t>Φ</w:t>
      </w:r>
      <w:r>
        <w:rPr>
          <w:rFonts w:ascii="Times New Roman" w:hAnsi="Times New Roman"/>
          <w:spacing w:val="-1"/>
          <w:w w:val="116"/>
          <w:sz w:val="20"/>
          <w:vertAlign w:val="baseline"/>
        </w:rPr>
        <w:t>(</w:t>
      </w:r>
      <w:r>
        <w:rPr>
          <w:rFonts w:ascii="Palatino Linotype" w:hAnsi="Palatino Linotype"/>
          <w:spacing w:val="-1"/>
          <w:w w:val="116"/>
          <w:sz w:val="20"/>
          <w:vertAlign w:val="baseline"/>
        </w:rPr>
        <w:t>x</w:t>
      </w:r>
      <w:r>
        <w:rPr>
          <w:rFonts w:ascii="Times New Roman" w:hAnsi="Times New Roman"/>
          <w:i/>
          <w:w w:val="162"/>
          <w:sz w:val="20"/>
          <w:vertAlign w:val="subscript"/>
        </w:rPr>
        <w:t>j</w:t>
      </w:r>
      <w:r>
        <w:rPr>
          <w:rFonts w:ascii="Times New Roman" w:hAnsi="Times New Roman"/>
          <w:i/>
          <w:spacing w:val="-30"/>
          <w:sz w:val="20"/>
          <w:vertAlign w:val="baseline"/>
        </w:rPr>
        <w:t> </w:t>
      </w:r>
      <w:r>
        <w:rPr>
          <w:rFonts w:ascii="Times New Roman" w:hAnsi="Times New Roman"/>
          <w:spacing w:val="-1"/>
          <w:w w:val="116"/>
          <w:sz w:val="20"/>
          <w:vertAlign w:val="baseline"/>
        </w:rPr>
        <w:t>)</w:t>
      </w:r>
      <w:r>
        <w:rPr>
          <w:rFonts w:ascii="Lucida Sans Unicode" w:hAnsi="Lucida Sans Unicode"/>
          <w:w w:val="73"/>
          <w:sz w:val="20"/>
          <w:vertAlign w:val="baseline"/>
        </w:rPr>
        <w:t>||</w:t>
      </w:r>
      <w:r>
        <w:rPr>
          <w:rFonts w:ascii="Arial" w:hAnsi="Arial"/>
          <w:w w:val="94"/>
          <w:sz w:val="20"/>
          <w:vertAlign w:val="superscript"/>
        </w:rPr>
        <w:t>2</w:t>
      </w:r>
      <w:r>
        <w:rPr>
          <w:rFonts w:ascii="Arial" w:hAnsi="Arial"/>
          <w:spacing w:val="11"/>
          <w:sz w:val="20"/>
          <w:vertAlign w:val="baseline"/>
        </w:rPr>
        <w:t> </w:t>
      </w:r>
      <w:r>
        <w:rPr>
          <w:rFonts w:ascii="Times New Roman" w:hAnsi="Times New Roman"/>
          <w:w w:val="137"/>
          <w:sz w:val="20"/>
          <w:vertAlign w:val="baseline"/>
        </w:rPr>
        <w:t>=</w:t>
      </w:r>
      <w:r>
        <w:rPr>
          <w:rFonts w:ascii="Times New Roman" w:hAnsi="Times New Roman"/>
          <w:spacing w:val="3"/>
          <w:sz w:val="20"/>
          <w:vertAlign w:val="baseline"/>
        </w:rPr>
        <w:t> </w:t>
      </w:r>
      <w:r>
        <w:rPr>
          <w:rFonts w:ascii="Lucida Sans Unicode" w:hAnsi="Lucida Sans Unicode"/>
          <w:w w:val="73"/>
          <w:sz w:val="20"/>
          <w:vertAlign w:val="baseline"/>
        </w:rPr>
        <w:t>||</w:t>
      </w:r>
      <w:r>
        <w:rPr>
          <w:rFonts w:ascii="Palatino Linotype" w:hAnsi="Palatino Linotype"/>
          <w:spacing w:val="-1"/>
          <w:w w:val="116"/>
          <w:sz w:val="20"/>
          <w:vertAlign w:val="baseline"/>
        </w:rPr>
        <w:t>x</w:t>
      </w:r>
      <w:r>
        <w:rPr>
          <w:rFonts w:ascii="Times New Roman" w:hAnsi="Times New Roman"/>
          <w:i/>
          <w:w w:val="139"/>
          <w:sz w:val="20"/>
          <w:vertAlign w:val="subscript"/>
        </w:rPr>
        <w:t>i</w:t>
      </w:r>
      <w:r>
        <w:rPr>
          <w:rFonts w:ascii="Times New Roman" w:hAnsi="Times New Roman"/>
          <w:i/>
          <w:spacing w:val="6"/>
          <w:sz w:val="20"/>
          <w:vertAlign w:val="baseline"/>
        </w:rPr>
        <w:t> </w:t>
      </w:r>
      <w:r>
        <w:rPr>
          <w:rFonts w:ascii="Lucida Sans Unicode" w:hAnsi="Lucida Sans Unicode"/>
          <w:w w:val="97"/>
          <w:sz w:val="20"/>
          <w:vertAlign w:val="baseline"/>
        </w:rPr>
        <w:t>−</w:t>
      </w:r>
      <w:r>
        <w:rPr>
          <w:rFonts w:ascii="Lucida Sans Unicode" w:hAnsi="Lucida Sans Unicode"/>
          <w:spacing w:val="-19"/>
          <w:sz w:val="20"/>
          <w:vertAlign w:val="baseline"/>
        </w:rPr>
        <w:t> </w:t>
      </w:r>
      <w:r>
        <w:rPr>
          <w:rFonts w:ascii="Palatino Linotype" w:hAnsi="Palatino Linotype"/>
          <w:spacing w:val="-1"/>
          <w:w w:val="116"/>
          <w:sz w:val="20"/>
          <w:vertAlign w:val="baseline"/>
        </w:rPr>
        <w:t>x</w:t>
      </w:r>
      <w:r>
        <w:rPr>
          <w:rFonts w:ascii="Times New Roman" w:hAnsi="Times New Roman"/>
          <w:i/>
          <w:spacing w:val="18"/>
          <w:w w:val="162"/>
          <w:sz w:val="20"/>
          <w:vertAlign w:val="subscript"/>
        </w:rPr>
        <w:t>j</w:t>
      </w:r>
      <w:r>
        <w:rPr>
          <w:rFonts w:ascii="Lucida Sans Unicode" w:hAnsi="Lucida Sans Unicode"/>
          <w:w w:val="73"/>
          <w:sz w:val="20"/>
          <w:vertAlign w:val="baseline"/>
        </w:rPr>
        <w:t>||</w:t>
      </w:r>
      <w:r>
        <w:rPr>
          <w:rFonts w:ascii="Arial" w:hAnsi="Arial"/>
          <w:spacing w:val="11"/>
          <w:w w:val="94"/>
          <w:sz w:val="20"/>
          <w:vertAlign w:val="superscript"/>
        </w:rPr>
        <w:t>2</w:t>
      </w:r>
      <w:r>
        <w:rPr>
          <w:rFonts w:ascii="Times New Roman" w:hAnsi="Times New Roman"/>
          <w:i/>
          <w:w w:val="110"/>
          <w:sz w:val="20"/>
          <w:vertAlign w:val="baseline"/>
        </w:rPr>
        <w:t>,</w:t>
      </w:r>
      <w:r>
        <w:rPr>
          <w:rFonts w:ascii="Times New Roman" w:hAnsi="Times New Roman"/>
          <w:i/>
          <w:spacing w:val="-17"/>
          <w:sz w:val="20"/>
          <w:vertAlign w:val="baseline"/>
        </w:rPr>
        <w:t> </w:t>
      </w:r>
      <w:r>
        <w:rPr>
          <w:rFonts w:ascii="Times New Roman" w:hAnsi="Times New Roman"/>
          <w:spacing w:val="-1"/>
          <w:w w:val="116"/>
          <w:sz w:val="20"/>
          <w:vertAlign w:val="baseline"/>
        </w:rPr>
        <w:t>(</w:t>
      </w:r>
      <w:r>
        <w:rPr>
          <w:rFonts w:ascii="Palatino Linotype" w:hAnsi="Palatino Linotype"/>
          <w:spacing w:val="-1"/>
          <w:w w:val="116"/>
          <w:sz w:val="20"/>
          <w:vertAlign w:val="baseline"/>
        </w:rPr>
        <w:t>x</w:t>
      </w:r>
      <w:r>
        <w:rPr>
          <w:rFonts w:ascii="Times New Roman" w:hAnsi="Times New Roman"/>
          <w:i/>
          <w:spacing w:val="10"/>
          <w:w w:val="139"/>
          <w:sz w:val="20"/>
          <w:vertAlign w:val="subscript"/>
        </w:rPr>
        <w:t>i</w:t>
      </w:r>
      <w:r>
        <w:rPr>
          <w:rFonts w:ascii="Times New Roman" w:hAnsi="Times New Roman"/>
          <w:i/>
          <w:w w:val="110"/>
          <w:sz w:val="20"/>
          <w:vertAlign w:val="baseline"/>
        </w:rPr>
        <w:t>,</w:t>
      </w:r>
      <w:r>
        <w:rPr>
          <w:rFonts w:ascii="Times New Roman" w:hAnsi="Times New Roman"/>
          <w:i/>
          <w:spacing w:val="-17"/>
          <w:sz w:val="20"/>
          <w:vertAlign w:val="baseline"/>
        </w:rPr>
        <w:t> </w:t>
      </w:r>
      <w:r>
        <w:rPr>
          <w:rFonts w:ascii="Palatino Linotype" w:hAnsi="Palatino Linotype"/>
          <w:spacing w:val="-1"/>
          <w:w w:val="116"/>
          <w:sz w:val="20"/>
          <w:vertAlign w:val="baseline"/>
        </w:rPr>
        <w:t>x</w:t>
      </w:r>
      <w:r>
        <w:rPr>
          <w:rFonts w:ascii="Times New Roman" w:hAnsi="Times New Roman"/>
          <w:i/>
          <w:w w:val="162"/>
          <w:sz w:val="20"/>
          <w:vertAlign w:val="subscript"/>
        </w:rPr>
        <w:t>j</w:t>
      </w:r>
      <w:r>
        <w:rPr>
          <w:rFonts w:ascii="Times New Roman" w:hAnsi="Times New Roman"/>
          <w:i/>
          <w:spacing w:val="23"/>
          <w:sz w:val="20"/>
          <w:vertAlign w:val="baseline"/>
        </w:rPr>
        <w:t> </w:t>
      </w:r>
      <w:r>
        <w:rPr>
          <w:rFonts w:ascii="Lucida Sans Unicode" w:hAnsi="Lucida Sans Unicode"/>
          <w:w w:val="83"/>
          <w:sz w:val="20"/>
          <w:vertAlign w:val="baseline"/>
        </w:rPr>
        <w:t>∈</w:t>
      </w:r>
      <w:r>
        <w:rPr>
          <w:rFonts w:ascii="Lucida Sans Unicode" w:hAnsi="Lucida Sans Unicode"/>
          <w:spacing w:val="-7"/>
          <w:sz w:val="20"/>
          <w:vertAlign w:val="baseline"/>
        </w:rPr>
        <w:t> </w:t>
      </w:r>
      <w:r>
        <w:rPr>
          <w:rFonts w:ascii="Times New Roman" w:hAnsi="Times New Roman"/>
          <w:i/>
          <w:spacing w:val="17"/>
          <w:w w:val="135"/>
          <w:sz w:val="20"/>
          <w:vertAlign w:val="baseline"/>
        </w:rPr>
        <w:t>X</w:t>
      </w:r>
      <w:r>
        <w:rPr>
          <w:rFonts w:ascii="Times New Roman" w:hAnsi="Times New Roman"/>
          <w:i/>
          <w:w w:val="137"/>
          <w:sz w:val="20"/>
          <w:vertAlign w:val="superscript"/>
        </w:rPr>
        <w:t>S</w:t>
      </w:r>
      <w:r>
        <w:rPr>
          <w:rFonts w:ascii="Times New Roman" w:hAnsi="Times New Roman"/>
          <w:i/>
          <w:spacing w:val="8"/>
          <w:sz w:val="20"/>
          <w:vertAlign w:val="baseline"/>
        </w:rPr>
        <w:t> </w:t>
      </w:r>
      <w:r>
        <w:rPr>
          <w:rFonts w:ascii="Lucida Sans Unicode" w:hAnsi="Lucida Sans Unicode"/>
          <w:w w:val="83"/>
          <w:sz w:val="20"/>
          <w:vertAlign w:val="baseline"/>
        </w:rPr>
        <w:t>∪</w:t>
      </w:r>
      <w:r>
        <w:rPr>
          <w:rFonts w:ascii="Lucida Sans Unicode" w:hAnsi="Lucida Sans Unicode"/>
          <w:spacing w:val="-19"/>
          <w:sz w:val="20"/>
          <w:vertAlign w:val="baseline"/>
        </w:rPr>
        <w:t> </w:t>
      </w:r>
      <w:r>
        <w:rPr>
          <w:rFonts w:ascii="Times New Roman" w:hAnsi="Times New Roman"/>
          <w:i/>
          <w:spacing w:val="17"/>
          <w:w w:val="135"/>
          <w:sz w:val="20"/>
          <w:vertAlign w:val="baseline"/>
        </w:rPr>
        <w:t>X</w:t>
      </w:r>
      <w:r>
        <w:rPr>
          <w:rFonts w:ascii="Times New Roman" w:hAnsi="Times New Roman"/>
          <w:i/>
          <w:w w:val="118"/>
          <w:sz w:val="20"/>
          <w:vertAlign w:val="superscript"/>
        </w:rPr>
        <w:t>T</w:t>
      </w:r>
      <w:r>
        <w:rPr>
          <w:rFonts w:ascii="Times New Roman" w:hAnsi="Times New Roman"/>
          <w:i/>
          <w:spacing w:val="-20"/>
          <w:sz w:val="20"/>
          <w:vertAlign w:val="baseline"/>
        </w:rPr>
        <w:t> </w:t>
      </w:r>
      <w:r>
        <w:rPr>
          <w:rFonts w:ascii="Times New Roman" w:hAnsi="Times New Roman"/>
          <w:spacing w:val="-1"/>
          <w:w w:val="116"/>
          <w:sz w:val="20"/>
          <w:vertAlign w:val="baseline"/>
        </w:rPr>
        <w:t>)</w:t>
      </w:r>
      <w:r>
        <w:rPr>
          <w:rFonts w:ascii="Times New Roman" w:hAnsi="Times New Roman"/>
          <w:i/>
          <w:w w:val="110"/>
          <w:sz w:val="20"/>
          <w:vertAlign w:val="baseline"/>
        </w:rPr>
        <w:t>,</w:t>
      </w:r>
    </w:p>
    <w:p>
      <w:pPr>
        <w:pStyle w:val="BodyText"/>
        <w:spacing w:line="206" w:lineRule="auto" w:before="103"/>
        <w:ind w:left="374" w:right="956"/>
        <w:jc w:val="both"/>
      </w:pPr>
      <w:r>
        <w:rPr>
          <w:w w:val="120"/>
        </w:rPr>
        <w:t>where</w:t>
      </w:r>
      <w:r>
        <w:rPr>
          <w:spacing w:val="-8"/>
          <w:w w:val="120"/>
        </w:rPr>
        <w:t> </w:t>
      </w:r>
      <w:r>
        <w:rPr>
          <w:rFonts w:ascii="Times New Roman"/>
          <w:i/>
          <w:w w:val="120"/>
          <w:sz w:val="20"/>
        </w:rPr>
        <w:t>k</w:t>
      </w:r>
      <w:r>
        <w:rPr>
          <w:w w:val="120"/>
        </w:rPr>
        <w:t>-NN</w:t>
      </w:r>
      <w:r>
        <w:rPr>
          <w:rFonts w:ascii="Times New Roman"/>
          <w:w w:val="120"/>
          <w:sz w:val="20"/>
        </w:rPr>
        <w:t>(</w:t>
      </w:r>
      <w:r>
        <w:rPr>
          <w:rFonts w:ascii="Palatino Linotype"/>
          <w:w w:val="120"/>
          <w:sz w:val="20"/>
        </w:rPr>
        <w:t>x</w:t>
      </w:r>
      <w:r>
        <w:rPr>
          <w:rFonts w:ascii="Times New Roman"/>
          <w:w w:val="120"/>
          <w:sz w:val="20"/>
        </w:rPr>
        <w:t>)</w:t>
      </w:r>
      <w:r>
        <w:rPr>
          <w:rFonts w:ascii="Times New Roman"/>
          <w:spacing w:val="-7"/>
          <w:w w:val="120"/>
          <w:sz w:val="20"/>
        </w:rPr>
        <w:t> </w:t>
      </w:r>
      <w:r>
        <w:rPr>
          <w:w w:val="120"/>
        </w:rPr>
        <w:t>represents</w:t>
      </w:r>
      <w:r>
        <w:rPr>
          <w:spacing w:val="-11"/>
          <w:w w:val="120"/>
        </w:rPr>
        <w:t> </w:t>
      </w:r>
      <w:r>
        <w:rPr>
          <w:w w:val="120"/>
        </w:rPr>
        <w:t>the</w:t>
      </w:r>
      <w:r>
        <w:rPr>
          <w:spacing w:val="-6"/>
          <w:w w:val="120"/>
        </w:rPr>
        <w:t> </w:t>
      </w:r>
      <w:r>
        <w:rPr>
          <w:rFonts w:ascii="Times New Roman"/>
          <w:i/>
          <w:w w:val="120"/>
          <w:sz w:val="20"/>
        </w:rPr>
        <w:t>k</w:t>
      </w:r>
      <w:r>
        <w:rPr>
          <w:rFonts w:ascii="Times New Roman"/>
          <w:i/>
          <w:spacing w:val="-2"/>
          <w:w w:val="120"/>
          <w:sz w:val="20"/>
        </w:rPr>
        <w:t> </w:t>
      </w:r>
      <w:r>
        <w:rPr>
          <w:w w:val="120"/>
        </w:rPr>
        <w:t>nearest</w:t>
      </w:r>
      <w:r>
        <w:rPr>
          <w:spacing w:val="-9"/>
          <w:w w:val="120"/>
        </w:rPr>
        <w:t> </w:t>
      </w:r>
      <w:r>
        <w:rPr>
          <w:w w:val="120"/>
        </w:rPr>
        <w:t>neighbors</w:t>
      </w:r>
      <w:r>
        <w:rPr>
          <w:spacing w:val="-7"/>
          <w:w w:val="120"/>
        </w:rPr>
        <w:t> </w:t>
      </w:r>
      <w:r>
        <w:rPr>
          <w:w w:val="120"/>
        </w:rPr>
        <w:t>of</w:t>
      </w:r>
      <w:r>
        <w:rPr>
          <w:spacing w:val="-6"/>
          <w:w w:val="120"/>
        </w:rPr>
        <w:t> </w:t>
      </w:r>
      <w:r>
        <w:rPr>
          <w:w w:val="120"/>
        </w:rPr>
        <w:t>the instance </w:t>
      </w:r>
      <w:r>
        <w:rPr>
          <w:rFonts w:ascii="Palatino Linotype"/>
          <w:w w:val="120"/>
          <w:sz w:val="20"/>
        </w:rPr>
        <w:t>x</w:t>
      </w:r>
      <w:r>
        <w:rPr>
          <w:w w:val="120"/>
        </w:rPr>
        <w:t>. The authors design the above objective</w:t>
      </w:r>
      <w:r>
        <w:rPr>
          <w:spacing w:val="-42"/>
          <w:w w:val="120"/>
        </w:rPr>
        <w:t> </w:t>
      </w:r>
      <w:r>
        <w:rPr>
          <w:w w:val="120"/>
        </w:rPr>
        <w:t>func- tion</w:t>
      </w:r>
      <w:r>
        <w:rPr>
          <w:spacing w:val="-13"/>
          <w:w w:val="120"/>
        </w:rPr>
        <w:t> </w:t>
      </w:r>
      <w:r>
        <w:rPr>
          <w:w w:val="120"/>
        </w:rPr>
        <w:t>motivated</w:t>
      </w:r>
      <w:r>
        <w:rPr>
          <w:spacing w:val="-14"/>
          <w:w w:val="120"/>
        </w:rPr>
        <w:t> </w:t>
      </w:r>
      <w:r>
        <w:rPr>
          <w:w w:val="120"/>
        </w:rPr>
        <w:t>by</w:t>
      </w:r>
      <w:r>
        <w:rPr>
          <w:spacing w:val="-12"/>
          <w:w w:val="120"/>
        </w:rPr>
        <w:t> </w:t>
      </w:r>
      <w:r>
        <w:rPr>
          <w:w w:val="120"/>
        </w:rPr>
        <w:t>Maximum</w:t>
      </w:r>
      <w:r>
        <w:rPr>
          <w:spacing w:val="-14"/>
          <w:w w:val="120"/>
        </w:rPr>
        <w:t> </w:t>
      </w:r>
      <w:r>
        <w:rPr>
          <w:spacing w:val="-3"/>
          <w:w w:val="120"/>
        </w:rPr>
        <w:t>Variance</w:t>
      </w:r>
      <w:r>
        <w:rPr>
          <w:spacing w:val="-13"/>
          <w:w w:val="120"/>
        </w:rPr>
        <w:t> </w:t>
      </w:r>
      <w:r>
        <w:rPr>
          <w:w w:val="120"/>
        </w:rPr>
        <w:t>Unfolding</w:t>
      </w:r>
      <w:r>
        <w:rPr>
          <w:spacing w:val="-9"/>
          <w:w w:val="120"/>
        </w:rPr>
        <w:t> </w:t>
      </w:r>
      <w:r>
        <w:rPr>
          <w:w w:val="120"/>
        </w:rPr>
        <w:t>(MVU) [</w:t>
      </w:r>
      <w:hyperlink w:history="true" w:anchor="_bookmark101">
        <w:r>
          <w:rPr>
            <w:w w:val="120"/>
          </w:rPr>
          <w:t>76</w:t>
        </w:r>
      </w:hyperlink>
      <w:r>
        <w:rPr>
          <w:w w:val="120"/>
        </w:rPr>
        <w:t>].</w:t>
      </w:r>
      <w:r>
        <w:rPr>
          <w:spacing w:val="-15"/>
          <w:w w:val="120"/>
        </w:rPr>
        <w:t> </w:t>
      </w:r>
      <w:r>
        <w:rPr>
          <w:w w:val="120"/>
        </w:rPr>
        <w:t>Instead</w:t>
      </w:r>
      <w:r>
        <w:rPr>
          <w:spacing w:val="-17"/>
          <w:w w:val="120"/>
        </w:rPr>
        <w:t> </w:t>
      </w:r>
      <w:r>
        <w:rPr>
          <w:w w:val="120"/>
        </w:rPr>
        <w:t>of</w:t>
      </w:r>
      <w:r>
        <w:rPr>
          <w:spacing w:val="-15"/>
          <w:w w:val="120"/>
        </w:rPr>
        <w:t> </w:t>
      </w:r>
      <w:r>
        <w:rPr>
          <w:w w:val="120"/>
        </w:rPr>
        <w:t>employing</w:t>
      </w:r>
      <w:r>
        <w:rPr>
          <w:spacing w:val="-14"/>
          <w:w w:val="120"/>
        </w:rPr>
        <w:t> </w:t>
      </w:r>
      <w:r>
        <w:rPr>
          <w:w w:val="120"/>
        </w:rPr>
        <w:t>a</w:t>
      </w:r>
      <w:r>
        <w:rPr>
          <w:spacing w:val="-16"/>
          <w:w w:val="120"/>
        </w:rPr>
        <w:t> </w:t>
      </w:r>
      <w:r>
        <w:rPr>
          <w:w w:val="120"/>
        </w:rPr>
        <w:t>scatter</w:t>
      </w:r>
      <w:r>
        <w:rPr>
          <w:spacing w:val="-17"/>
          <w:w w:val="120"/>
        </w:rPr>
        <w:t> </w:t>
      </w:r>
      <w:r>
        <w:rPr>
          <w:w w:val="120"/>
        </w:rPr>
        <w:t>matrix</w:t>
      </w:r>
      <w:r>
        <w:rPr>
          <w:spacing w:val="-16"/>
          <w:w w:val="120"/>
        </w:rPr>
        <w:t> </w:t>
      </w:r>
      <w:r>
        <w:rPr>
          <w:w w:val="120"/>
        </w:rPr>
        <w:t>constraint,</w:t>
      </w:r>
      <w:r>
        <w:rPr>
          <w:spacing w:val="-15"/>
          <w:w w:val="120"/>
        </w:rPr>
        <w:t> </w:t>
      </w:r>
      <w:r>
        <w:rPr>
          <w:w w:val="120"/>
        </w:rPr>
        <w:t>the constraints</w:t>
      </w:r>
      <w:r>
        <w:rPr>
          <w:spacing w:val="-15"/>
          <w:w w:val="120"/>
        </w:rPr>
        <w:t> </w:t>
      </w:r>
      <w:r>
        <w:rPr>
          <w:w w:val="120"/>
        </w:rPr>
        <w:t>and</w:t>
      </w:r>
      <w:r>
        <w:rPr>
          <w:spacing w:val="-13"/>
          <w:w w:val="120"/>
        </w:rPr>
        <w:t> </w:t>
      </w:r>
      <w:r>
        <w:rPr>
          <w:w w:val="120"/>
        </w:rPr>
        <w:t>the</w:t>
      </w:r>
      <w:r>
        <w:rPr>
          <w:spacing w:val="-13"/>
          <w:w w:val="120"/>
        </w:rPr>
        <w:t> </w:t>
      </w:r>
      <w:r>
        <w:rPr>
          <w:w w:val="120"/>
        </w:rPr>
        <w:t>second</w:t>
      </w:r>
      <w:r>
        <w:rPr>
          <w:spacing w:val="-12"/>
          <w:w w:val="120"/>
        </w:rPr>
        <w:t> </w:t>
      </w:r>
      <w:r>
        <w:rPr>
          <w:w w:val="120"/>
        </w:rPr>
        <w:t>term</w:t>
      </w:r>
      <w:r>
        <w:rPr>
          <w:spacing w:val="-12"/>
          <w:w w:val="120"/>
        </w:rPr>
        <w:t> </w:t>
      </w:r>
      <w:r>
        <w:rPr>
          <w:w w:val="120"/>
        </w:rPr>
        <w:t>of</w:t>
      </w:r>
      <w:r>
        <w:rPr>
          <w:spacing w:val="-12"/>
          <w:w w:val="120"/>
        </w:rPr>
        <w:t> </w:t>
      </w:r>
      <w:r>
        <w:rPr>
          <w:w w:val="120"/>
        </w:rPr>
        <w:t>this</w:t>
      </w:r>
      <w:r>
        <w:rPr>
          <w:spacing w:val="-13"/>
          <w:w w:val="120"/>
        </w:rPr>
        <w:t> </w:t>
      </w:r>
      <w:r>
        <w:rPr>
          <w:w w:val="120"/>
        </w:rPr>
        <w:t>objective</w:t>
      </w:r>
      <w:r>
        <w:rPr>
          <w:spacing w:val="-14"/>
          <w:w w:val="120"/>
        </w:rPr>
        <w:t> </w:t>
      </w:r>
      <w:r>
        <w:rPr>
          <w:w w:val="120"/>
        </w:rPr>
        <w:t>function aim to maximize the distance between instances as well as preserve local </w:t>
      </w:r>
      <w:r>
        <w:rPr>
          <w:spacing w:val="-3"/>
          <w:w w:val="120"/>
        </w:rPr>
        <w:t>geometry. </w:t>
      </w:r>
      <w:r>
        <w:rPr>
          <w:w w:val="120"/>
        </w:rPr>
        <w:t>The desired kernel matrix </w:t>
      </w:r>
      <w:r>
        <w:rPr>
          <w:rFonts w:ascii="Times New Roman"/>
          <w:i/>
          <w:w w:val="120"/>
          <w:sz w:val="20"/>
        </w:rPr>
        <w:t>K </w:t>
      </w:r>
      <w:r>
        <w:rPr>
          <w:w w:val="120"/>
        </w:rPr>
        <w:t>can be learned by solving a Semi-Definite</w:t>
      </w:r>
      <w:r>
        <w:rPr>
          <w:spacing w:val="-29"/>
          <w:w w:val="120"/>
        </w:rPr>
        <w:t> </w:t>
      </w:r>
      <w:r>
        <w:rPr>
          <w:w w:val="120"/>
        </w:rPr>
        <w:t>Programming (SDP)</w:t>
      </w:r>
      <w:r>
        <w:rPr>
          <w:spacing w:val="14"/>
          <w:w w:val="120"/>
        </w:rPr>
        <w:t> </w:t>
      </w:r>
      <w:r>
        <w:rPr>
          <w:w w:val="120"/>
        </w:rPr>
        <w:t>[</w:t>
      </w:r>
      <w:hyperlink w:history="true" w:anchor="_bookmark102">
        <w:r>
          <w:rPr>
            <w:w w:val="120"/>
          </w:rPr>
          <w:t>77</w:t>
        </w:r>
      </w:hyperlink>
      <w:r>
        <w:rPr>
          <w:w w:val="120"/>
        </w:rPr>
        <w:t>]</w:t>
      </w:r>
      <w:r>
        <w:rPr>
          <w:spacing w:val="15"/>
          <w:w w:val="120"/>
        </w:rPr>
        <w:t> </w:t>
      </w:r>
      <w:r>
        <w:rPr>
          <w:w w:val="120"/>
        </w:rPr>
        <w:t>problem.</w:t>
      </w:r>
      <w:r>
        <w:rPr>
          <w:spacing w:val="14"/>
          <w:w w:val="120"/>
        </w:rPr>
        <w:t> </w:t>
      </w:r>
      <w:r>
        <w:rPr>
          <w:w w:val="120"/>
        </w:rPr>
        <w:t>After</w:t>
      </w:r>
      <w:r>
        <w:rPr>
          <w:spacing w:val="15"/>
          <w:w w:val="120"/>
        </w:rPr>
        <w:t> </w:t>
      </w:r>
      <w:r>
        <w:rPr>
          <w:w w:val="120"/>
        </w:rPr>
        <w:t>obtaining</w:t>
      </w:r>
      <w:r>
        <w:rPr>
          <w:spacing w:val="13"/>
          <w:w w:val="120"/>
        </w:rPr>
        <w:t> </w:t>
      </w:r>
      <w:r>
        <w:rPr>
          <w:w w:val="120"/>
        </w:rPr>
        <w:t>the</w:t>
      </w:r>
      <w:r>
        <w:rPr>
          <w:spacing w:val="15"/>
          <w:w w:val="120"/>
        </w:rPr>
        <w:t> </w:t>
      </w:r>
      <w:r>
        <w:rPr>
          <w:w w:val="120"/>
        </w:rPr>
        <w:t>kernel</w:t>
      </w:r>
      <w:r>
        <w:rPr>
          <w:spacing w:val="16"/>
          <w:w w:val="120"/>
        </w:rPr>
        <w:t> </w:t>
      </w:r>
      <w:r>
        <w:rPr>
          <w:w w:val="120"/>
        </w:rPr>
        <w:t>matrix,</w:t>
      </w:r>
    </w:p>
    <w:p>
      <w:pPr>
        <w:spacing w:after="0" w:line="206" w:lineRule="auto"/>
        <w:jc w:val="both"/>
        <w:sectPr>
          <w:type w:val="continuous"/>
          <w:pgSz w:w="12240" w:h="15840"/>
          <w:pgMar w:top="760" w:bottom="280" w:left="40" w:right="0"/>
          <w:cols w:num="2" w:equalWidth="0">
            <w:col w:w="5963" w:space="40"/>
            <w:col w:w="6197"/>
          </w:cols>
        </w:sectPr>
      </w:pPr>
    </w:p>
    <w:p>
      <w:pPr>
        <w:pStyle w:val="BodyText"/>
        <w:spacing w:line="208" w:lineRule="auto" w:before="105"/>
        <w:ind w:left="1097"/>
        <w:jc w:val="both"/>
      </w:pPr>
      <w:r>
        <w:rPr>
          <w:w w:val="120"/>
        </w:rPr>
        <w:t>PCA is applied to it, and then the leading eigenvectors are selected to help construct a low-dimensional feature representation.</w:t>
      </w:r>
    </w:p>
    <w:p>
      <w:pPr>
        <w:pStyle w:val="ListParagraph"/>
        <w:numPr>
          <w:ilvl w:val="1"/>
          <w:numId w:val="17"/>
        </w:numPr>
        <w:tabs>
          <w:tab w:pos="1098" w:val="left" w:leader="none"/>
        </w:tabs>
        <w:spacing w:line="223" w:lineRule="exact" w:before="0" w:after="0"/>
        <w:ind w:left="1097" w:right="0" w:hanging="179"/>
        <w:jc w:val="both"/>
        <w:rPr>
          <w:sz w:val="19"/>
        </w:rPr>
      </w:pPr>
      <w:r>
        <w:rPr>
          <w:w w:val="115"/>
          <w:sz w:val="19"/>
        </w:rPr>
        <w:t>(</w:t>
      </w:r>
      <w:r>
        <w:rPr>
          <w:rFonts w:ascii="Times New Roman" w:hAnsi="Times New Roman"/>
          <w:i/>
          <w:w w:val="115"/>
          <w:sz w:val="20"/>
        </w:rPr>
        <w:t>µ </w:t>
      </w:r>
      <w:r>
        <w:rPr>
          <w:rFonts w:ascii="Times New Roman" w:hAnsi="Times New Roman"/>
          <w:w w:val="115"/>
          <w:sz w:val="20"/>
        </w:rPr>
        <w:t>= 1 </w:t>
      </w:r>
      <w:r>
        <w:rPr>
          <w:w w:val="115"/>
          <w:sz w:val="19"/>
        </w:rPr>
        <w:t>and </w:t>
      </w:r>
      <w:r>
        <w:rPr>
          <w:rFonts w:ascii="Times New Roman" w:hAnsi="Times New Roman"/>
          <w:i/>
          <w:w w:val="115"/>
          <w:sz w:val="20"/>
        </w:rPr>
        <w:t>λ</w:t>
      </w:r>
      <w:r>
        <w:rPr>
          <w:rFonts w:ascii="Arial" w:hAnsi="Arial"/>
          <w:w w:val="115"/>
          <w:sz w:val="20"/>
          <w:vertAlign w:val="subscript"/>
        </w:rPr>
        <w:t>1</w:t>
      </w:r>
      <w:r>
        <w:rPr>
          <w:rFonts w:ascii="Arial" w:hAnsi="Arial"/>
          <w:w w:val="115"/>
          <w:sz w:val="20"/>
          <w:vertAlign w:val="baseline"/>
        </w:rPr>
        <w:t> </w:t>
      </w:r>
      <w:r>
        <w:rPr>
          <w:rFonts w:ascii="Times New Roman" w:hAnsi="Times New Roman"/>
          <w:w w:val="115"/>
          <w:sz w:val="20"/>
          <w:vertAlign w:val="baseline"/>
        </w:rPr>
        <w:t>= 0</w:t>
      </w:r>
      <w:r>
        <w:rPr>
          <w:w w:val="115"/>
          <w:sz w:val="19"/>
          <w:vertAlign w:val="baseline"/>
        </w:rPr>
        <w:t>) The work by Pan</w:t>
      </w:r>
      <w:r>
        <w:rPr>
          <w:spacing w:val="40"/>
          <w:w w:val="115"/>
          <w:sz w:val="19"/>
          <w:vertAlign w:val="baseline"/>
        </w:rPr>
        <w:t> </w:t>
      </w:r>
      <w:r>
        <w:rPr>
          <w:rFonts w:ascii="Palatino Linotype" w:hAnsi="Palatino Linotype"/>
          <w:i/>
          <w:w w:val="115"/>
          <w:sz w:val="19"/>
          <w:vertAlign w:val="baseline"/>
        </w:rPr>
        <w:t>et al. </w:t>
      </w:r>
      <w:r>
        <w:rPr>
          <w:w w:val="115"/>
          <w:sz w:val="19"/>
          <w:vertAlign w:val="baseline"/>
        </w:rPr>
        <w:t>proposes</w:t>
      </w:r>
    </w:p>
    <w:p>
      <w:pPr>
        <w:pStyle w:val="BodyText"/>
        <w:spacing w:line="208" w:lineRule="auto" w:before="7"/>
        <w:ind w:left="1097" w:right="1"/>
        <w:jc w:val="both"/>
      </w:pPr>
      <w:r>
        <w:rPr>
          <w:w w:val="120"/>
        </w:rPr>
        <w:t>an</w:t>
      </w:r>
      <w:r>
        <w:rPr>
          <w:spacing w:val="-18"/>
          <w:w w:val="120"/>
        </w:rPr>
        <w:t> </w:t>
      </w:r>
      <w:r>
        <w:rPr>
          <w:w w:val="120"/>
        </w:rPr>
        <w:t>approach</w:t>
      </w:r>
      <w:r>
        <w:rPr>
          <w:spacing w:val="-20"/>
          <w:w w:val="120"/>
        </w:rPr>
        <w:t> </w:t>
      </w:r>
      <w:r>
        <w:rPr>
          <w:w w:val="120"/>
        </w:rPr>
        <w:t>termed</w:t>
      </w:r>
      <w:r>
        <w:rPr>
          <w:spacing w:val="-19"/>
          <w:w w:val="120"/>
        </w:rPr>
        <w:t> </w:t>
      </w:r>
      <w:r>
        <w:rPr>
          <w:spacing w:val="-3"/>
          <w:w w:val="120"/>
        </w:rPr>
        <w:t>Transfer</w:t>
      </w:r>
      <w:r>
        <w:rPr>
          <w:spacing w:val="-18"/>
          <w:w w:val="120"/>
        </w:rPr>
        <w:t> </w:t>
      </w:r>
      <w:r>
        <w:rPr>
          <w:w w:val="120"/>
        </w:rPr>
        <w:t>Component</w:t>
      </w:r>
      <w:r>
        <w:rPr>
          <w:spacing w:val="-18"/>
          <w:w w:val="120"/>
        </w:rPr>
        <w:t> </w:t>
      </w:r>
      <w:r>
        <w:rPr>
          <w:w w:val="120"/>
        </w:rPr>
        <w:t>Analysis</w:t>
      </w:r>
      <w:r>
        <w:rPr>
          <w:spacing w:val="-19"/>
          <w:w w:val="120"/>
        </w:rPr>
        <w:t> </w:t>
      </w:r>
      <w:r>
        <w:rPr>
          <w:w w:val="120"/>
        </w:rPr>
        <w:t>(TCA) [</w:t>
      </w:r>
      <w:hyperlink w:history="true" w:anchor="_bookmark61">
        <w:r>
          <w:rPr>
            <w:w w:val="120"/>
          </w:rPr>
          <w:t>36</w:t>
        </w:r>
      </w:hyperlink>
      <w:r>
        <w:rPr>
          <w:w w:val="120"/>
        </w:rPr>
        <w:t>],</w:t>
      </w:r>
      <w:r>
        <w:rPr>
          <w:spacing w:val="-27"/>
          <w:w w:val="120"/>
        </w:rPr>
        <w:t> </w:t>
      </w:r>
      <w:r>
        <w:rPr>
          <w:w w:val="120"/>
        </w:rPr>
        <w:t>[</w:t>
      </w:r>
      <w:hyperlink w:history="true" w:anchor="_bookmark103">
        <w:r>
          <w:rPr>
            <w:w w:val="120"/>
          </w:rPr>
          <w:t>78</w:t>
        </w:r>
      </w:hyperlink>
      <w:r>
        <w:rPr>
          <w:w w:val="120"/>
        </w:rPr>
        <w:t>].</w:t>
      </w:r>
      <w:r>
        <w:rPr>
          <w:spacing w:val="-27"/>
          <w:w w:val="120"/>
        </w:rPr>
        <w:t> </w:t>
      </w:r>
      <w:r>
        <w:rPr>
          <w:w w:val="120"/>
        </w:rPr>
        <w:t>TCA</w:t>
      </w:r>
      <w:r>
        <w:rPr>
          <w:spacing w:val="-27"/>
          <w:w w:val="120"/>
        </w:rPr>
        <w:t> </w:t>
      </w:r>
      <w:r>
        <w:rPr>
          <w:w w:val="120"/>
        </w:rPr>
        <w:t>adopts</w:t>
      </w:r>
      <w:r>
        <w:rPr>
          <w:spacing w:val="-28"/>
          <w:w w:val="120"/>
        </w:rPr>
        <w:t> </w:t>
      </w:r>
      <w:r>
        <w:rPr>
          <w:w w:val="120"/>
        </w:rPr>
        <w:t>MMD</w:t>
      </w:r>
      <w:r>
        <w:rPr>
          <w:spacing w:val="-27"/>
          <w:w w:val="120"/>
        </w:rPr>
        <w:t> </w:t>
      </w:r>
      <w:r>
        <w:rPr>
          <w:w w:val="120"/>
        </w:rPr>
        <w:t>to</w:t>
      </w:r>
      <w:r>
        <w:rPr>
          <w:spacing w:val="-29"/>
          <w:w w:val="120"/>
        </w:rPr>
        <w:t> </w:t>
      </w:r>
      <w:r>
        <w:rPr>
          <w:w w:val="120"/>
        </w:rPr>
        <w:t>measure</w:t>
      </w:r>
      <w:r>
        <w:rPr>
          <w:spacing w:val="-30"/>
          <w:w w:val="120"/>
        </w:rPr>
        <w:t> </w:t>
      </w:r>
      <w:r>
        <w:rPr>
          <w:w w:val="120"/>
        </w:rPr>
        <w:t>the</w:t>
      </w:r>
      <w:r>
        <w:rPr>
          <w:spacing w:val="-26"/>
          <w:w w:val="120"/>
        </w:rPr>
        <w:t> </w:t>
      </w:r>
      <w:r>
        <w:rPr>
          <w:w w:val="120"/>
        </w:rPr>
        <w:t>marginal</w:t>
      </w:r>
      <w:r>
        <w:rPr>
          <w:spacing w:val="-29"/>
          <w:w w:val="120"/>
        </w:rPr>
        <w:t> </w:t>
      </w:r>
      <w:r>
        <w:rPr>
          <w:w w:val="120"/>
        </w:rPr>
        <w:t>dis-</w:t>
      </w:r>
    </w:p>
    <w:p>
      <w:pPr>
        <w:spacing w:line="201" w:lineRule="auto" w:before="86"/>
        <w:ind w:left="197" w:right="956" w:firstLine="0"/>
        <w:jc w:val="both"/>
        <w:rPr>
          <w:sz w:val="19"/>
        </w:rPr>
      </w:pPr>
      <w:r>
        <w:rPr/>
        <w:br w:type="column"/>
      </w:r>
      <w:r>
        <w:rPr>
          <w:rFonts w:ascii="Times New Roman" w:hAnsi="Times New Roman"/>
          <w:i/>
          <w:w w:val="175"/>
          <w:sz w:val="20"/>
        </w:rPr>
        <w:t>f</w:t>
      </w:r>
      <w:r>
        <w:rPr>
          <w:rFonts w:ascii="Times New Roman" w:hAnsi="Times New Roman"/>
          <w:i/>
          <w:spacing w:val="-28"/>
          <w:sz w:val="20"/>
        </w:rPr>
        <w:t> </w:t>
      </w:r>
      <w:r>
        <w:rPr>
          <w:rFonts w:ascii="Times New Roman" w:hAnsi="Times New Roman"/>
          <w:spacing w:val="-1"/>
          <w:w w:val="116"/>
          <w:sz w:val="20"/>
        </w:rPr>
        <w:t>(</w:t>
      </w:r>
      <w:r>
        <w:rPr>
          <w:rFonts w:ascii="Palatino Linotype" w:hAnsi="Palatino Linotype"/>
          <w:spacing w:val="-1"/>
          <w:w w:val="116"/>
          <w:sz w:val="20"/>
        </w:rPr>
        <w:t>x</w:t>
      </w:r>
      <w:r>
        <w:rPr>
          <w:rFonts w:ascii="Times New Roman" w:hAnsi="Times New Roman"/>
          <w:w w:val="116"/>
          <w:sz w:val="20"/>
        </w:rPr>
        <w:t>)</w:t>
      </w:r>
      <w:r>
        <w:rPr>
          <w:rFonts w:ascii="Times New Roman" w:hAnsi="Times New Roman"/>
          <w:spacing w:val="7"/>
          <w:sz w:val="20"/>
        </w:rPr>
        <w:t> </w:t>
      </w:r>
      <w:r>
        <w:rPr>
          <w:rFonts w:ascii="Times New Roman" w:hAnsi="Times New Roman"/>
          <w:w w:val="137"/>
          <w:sz w:val="20"/>
        </w:rPr>
        <w:t>=</w:t>
      </w:r>
      <w:r>
        <w:rPr>
          <w:rFonts w:ascii="Times New Roman" w:hAnsi="Times New Roman"/>
          <w:spacing w:val="3"/>
          <w:sz w:val="20"/>
        </w:rPr>
        <w:t> </w:t>
      </w:r>
      <w:r>
        <w:rPr>
          <w:rFonts w:ascii="Arial" w:hAnsi="Arial"/>
          <w:spacing w:val="15"/>
          <w:w w:val="100"/>
          <w:sz w:val="20"/>
        </w:rPr>
        <w:t>θ</w:t>
      </w:r>
      <w:r>
        <w:rPr>
          <w:rFonts w:ascii="Lucida Sans Unicode" w:hAnsi="Lucida Sans Unicode"/>
          <w:spacing w:val="9"/>
          <w:w w:val="43"/>
          <w:sz w:val="20"/>
        </w:rPr>
        <w:t>·</w:t>
      </w:r>
      <w:r>
        <w:rPr>
          <w:rFonts w:ascii="Times New Roman" w:hAnsi="Times New Roman"/>
          <w:w w:val="98"/>
          <w:sz w:val="20"/>
        </w:rPr>
        <w:t>Φ</w:t>
      </w:r>
      <w:r>
        <w:rPr>
          <w:rFonts w:ascii="Times New Roman" w:hAnsi="Times New Roman"/>
          <w:spacing w:val="-1"/>
          <w:w w:val="116"/>
          <w:sz w:val="20"/>
        </w:rPr>
        <w:t>(</w:t>
      </w:r>
      <w:r>
        <w:rPr>
          <w:rFonts w:ascii="Palatino Linotype" w:hAnsi="Palatino Linotype"/>
          <w:spacing w:val="-1"/>
          <w:w w:val="116"/>
          <w:sz w:val="20"/>
        </w:rPr>
        <w:t>x</w:t>
      </w:r>
      <w:r>
        <w:rPr>
          <w:rFonts w:ascii="Times New Roman" w:hAnsi="Times New Roman"/>
          <w:spacing w:val="9"/>
          <w:w w:val="116"/>
          <w:sz w:val="20"/>
        </w:rPr>
        <w:t>)</w:t>
      </w:r>
      <w:r>
        <w:rPr>
          <w:rFonts w:ascii="Times New Roman" w:hAnsi="Times New Roman"/>
          <w:spacing w:val="10"/>
          <w:w w:val="137"/>
          <w:sz w:val="20"/>
        </w:rPr>
        <w:t>+</w:t>
      </w:r>
      <w:r>
        <w:rPr>
          <w:rFonts w:ascii="Times New Roman" w:hAnsi="Times New Roman"/>
          <w:i/>
          <w:w w:val="85"/>
          <w:sz w:val="20"/>
        </w:rPr>
        <w:t>b</w:t>
      </w:r>
      <w:r>
        <w:rPr>
          <w:w w:val="106"/>
          <w:sz w:val="19"/>
        </w:rPr>
        <w:t>,</w:t>
      </w:r>
      <w:r>
        <w:rPr>
          <w:spacing w:val="-6"/>
          <w:sz w:val="19"/>
        </w:rPr>
        <w:t> </w:t>
      </w:r>
      <w:r>
        <w:rPr>
          <w:spacing w:val="-1"/>
          <w:w w:val="123"/>
          <w:sz w:val="19"/>
        </w:rPr>
        <w:t>w</w:t>
      </w:r>
      <w:r>
        <w:rPr>
          <w:spacing w:val="-1"/>
          <w:w w:val="123"/>
          <w:sz w:val="19"/>
        </w:rPr>
        <w:t>h</w:t>
      </w:r>
      <w:r>
        <w:rPr>
          <w:w w:val="114"/>
          <w:sz w:val="19"/>
        </w:rPr>
        <w:t>e</w:t>
      </w:r>
      <w:r>
        <w:rPr>
          <w:spacing w:val="-4"/>
          <w:w w:val="126"/>
          <w:sz w:val="19"/>
        </w:rPr>
        <w:t>r</w:t>
      </w:r>
      <w:r>
        <w:rPr>
          <w:w w:val="114"/>
          <w:sz w:val="19"/>
        </w:rPr>
        <w:t>e</w:t>
      </w:r>
      <w:r>
        <w:rPr>
          <w:spacing w:val="-9"/>
          <w:sz w:val="19"/>
        </w:rPr>
        <w:t> </w:t>
      </w:r>
      <w:r>
        <w:rPr>
          <w:rFonts w:ascii="Arial" w:hAnsi="Arial"/>
          <w:w w:val="100"/>
          <w:sz w:val="20"/>
        </w:rPr>
        <w:t>θ</w:t>
      </w:r>
      <w:r>
        <w:rPr>
          <w:rFonts w:ascii="Arial" w:hAnsi="Arial"/>
          <w:spacing w:val="-7"/>
          <w:sz w:val="20"/>
        </w:rPr>
        <w:t> </w:t>
      </w:r>
      <w:r>
        <w:rPr>
          <w:spacing w:val="-1"/>
          <w:w w:val="130"/>
          <w:sz w:val="19"/>
        </w:rPr>
        <w:t>d</w:t>
      </w:r>
      <w:r>
        <w:rPr>
          <w:w w:val="114"/>
          <w:sz w:val="19"/>
        </w:rPr>
        <w:t>e</w:t>
      </w:r>
      <w:r>
        <w:rPr>
          <w:spacing w:val="-1"/>
          <w:w w:val="123"/>
          <w:sz w:val="19"/>
        </w:rPr>
        <w:t>n</w:t>
      </w:r>
      <w:r>
        <w:rPr>
          <w:spacing w:val="-1"/>
          <w:w w:val="116"/>
          <w:sz w:val="19"/>
        </w:rPr>
        <w:t>o</w:t>
      </w:r>
      <w:r>
        <w:rPr>
          <w:w w:val="125"/>
          <w:sz w:val="19"/>
        </w:rPr>
        <w:t>t</w:t>
      </w:r>
      <w:r>
        <w:rPr>
          <w:w w:val="114"/>
          <w:sz w:val="19"/>
        </w:rPr>
        <w:t>e</w:t>
      </w:r>
      <w:r>
        <w:rPr>
          <w:w w:val="116"/>
          <w:sz w:val="19"/>
        </w:rPr>
        <w:t>s</w:t>
      </w:r>
      <w:r>
        <w:rPr>
          <w:spacing w:val="-6"/>
          <w:sz w:val="19"/>
        </w:rPr>
        <w:t> </w:t>
      </w:r>
      <w:r>
        <w:rPr>
          <w:w w:val="125"/>
          <w:sz w:val="19"/>
        </w:rPr>
        <w:t>t</w:t>
      </w:r>
      <w:r>
        <w:rPr>
          <w:spacing w:val="-1"/>
          <w:w w:val="123"/>
          <w:sz w:val="19"/>
        </w:rPr>
        <w:t>h</w:t>
      </w:r>
      <w:r>
        <w:rPr>
          <w:w w:val="114"/>
          <w:sz w:val="19"/>
        </w:rPr>
        <w:t>e</w:t>
      </w:r>
      <w:r>
        <w:rPr>
          <w:spacing w:val="-6"/>
          <w:sz w:val="19"/>
        </w:rPr>
        <w:t> </w:t>
      </w:r>
      <w:r>
        <w:rPr>
          <w:spacing w:val="-1"/>
          <w:w w:val="106"/>
          <w:sz w:val="19"/>
        </w:rPr>
        <w:t>c</w:t>
      </w:r>
      <w:r>
        <w:rPr>
          <w:spacing w:val="-1"/>
          <w:w w:val="111"/>
          <w:sz w:val="19"/>
        </w:rPr>
        <w:t>l</w:t>
      </w:r>
      <w:r>
        <w:rPr>
          <w:spacing w:val="1"/>
          <w:w w:val="119"/>
          <w:sz w:val="19"/>
        </w:rPr>
        <w:t>a</w:t>
      </w:r>
      <w:r>
        <w:rPr>
          <w:spacing w:val="1"/>
          <w:w w:val="116"/>
          <w:sz w:val="19"/>
        </w:rPr>
        <w:t>ss</w:t>
      </w:r>
      <w:r>
        <w:rPr>
          <w:spacing w:val="-1"/>
          <w:w w:val="111"/>
          <w:sz w:val="19"/>
        </w:rPr>
        <w:t>i</w:t>
      </w:r>
      <w:r>
        <w:rPr>
          <w:w w:val="105"/>
          <w:sz w:val="19"/>
        </w:rPr>
        <w:t>fi</w:t>
      </w:r>
      <w:r>
        <w:rPr>
          <w:w w:val="114"/>
          <w:sz w:val="19"/>
        </w:rPr>
        <w:t>e</w:t>
      </w:r>
      <w:r>
        <w:rPr>
          <w:w w:val="126"/>
          <w:sz w:val="19"/>
        </w:rPr>
        <w:t>r</w:t>
      </w:r>
      <w:r>
        <w:rPr>
          <w:spacing w:val="-12"/>
          <w:sz w:val="19"/>
        </w:rPr>
        <w:t> </w:t>
      </w:r>
      <w:r>
        <w:rPr>
          <w:spacing w:val="1"/>
          <w:w w:val="127"/>
          <w:sz w:val="19"/>
        </w:rPr>
        <w:t>p</w:t>
      </w:r>
      <w:r>
        <w:rPr>
          <w:spacing w:val="1"/>
          <w:w w:val="119"/>
          <w:sz w:val="19"/>
        </w:rPr>
        <w:t>a</w:t>
      </w:r>
      <w:r>
        <w:rPr>
          <w:spacing w:val="-1"/>
          <w:w w:val="126"/>
          <w:sz w:val="19"/>
        </w:rPr>
        <w:t>r</w:t>
      </w:r>
      <w:r>
        <w:rPr>
          <w:spacing w:val="1"/>
          <w:w w:val="119"/>
          <w:sz w:val="19"/>
        </w:rPr>
        <w:t>a</w:t>
      </w:r>
      <w:r>
        <w:rPr>
          <w:w w:val="120"/>
          <w:sz w:val="19"/>
        </w:rPr>
        <w:t>m</w:t>
      </w:r>
      <w:r>
        <w:rPr>
          <w:w w:val="114"/>
          <w:sz w:val="19"/>
        </w:rPr>
        <w:t>e</w:t>
      </w:r>
      <w:r>
        <w:rPr>
          <w:w w:val="125"/>
          <w:sz w:val="19"/>
        </w:rPr>
        <w:t>t</w:t>
      </w:r>
      <w:r>
        <w:rPr>
          <w:w w:val="114"/>
          <w:sz w:val="19"/>
        </w:rPr>
        <w:t>e</w:t>
      </w:r>
      <w:r>
        <w:rPr>
          <w:spacing w:val="-1"/>
          <w:w w:val="126"/>
          <w:sz w:val="19"/>
        </w:rPr>
        <w:t>r</w:t>
      </w:r>
      <w:r>
        <w:rPr>
          <w:w w:val="95"/>
          <w:sz w:val="19"/>
        </w:rPr>
        <w:t>; </w:t>
      </w:r>
      <w:r>
        <w:rPr>
          <w:rFonts w:ascii="Times New Roman" w:hAnsi="Times New Roman"/>
          <w:i/>
          <w:w w:val="115"/>
          <w:sz w:val="20"/>
        </w:rPr>
        <w:t>b </w:t>
      </w:r>
      <w:r>
        <w:rPr>
          <w:w w:val="115"/>
          <w:sz w:val="19"/>
        </w:rPr>
        <w:t>denotes the bias. In light of the representer theorem [</w:t>
      </w:r>
      <w:hyperlink w:history="true" w:anchor="_bookmark107">
        <w:r>
          <w:rPr>
            <w:w w:val="115"/>
            <w:sz w:val="19"/>
          </w:rPr>
          <w:t>82</w:t>
        </w:r>
      </w:hyperlink>
      <w:r>
        <w:rPr>
          <w:w w:val="115"/>
          <w:sz w:val="19"/>
        </w:rPr>
        <w:t>], the parameter </w:t>
      </w:r>
      <w:r>
        <w:rPr>
          <w:rFonts w:ascii="Arial" w:hAnsi="Arial"/>
          <w:w w:val="115"/>
          <w:sz w:val="20"/>
        </w:rPr>
        <w:t>θ </w:t>
      </w:r>
      <w:r>
        <w:rPr>
          <w:w w:val="115"/>
          <w:sz w:val="19"/>
        </w:rPr>
        <w:t>can be defined  as </w:t>
      </w:r>
      <w:r>
        <w:rPr>
          <w:rFonts w:ascii="Arial" w:hAnsi="Arial"/>
          <w:w w:val="115"/>
          <w:sz w:val="20"/>
        </w:rPr>
        <w:t>θ  </w:t>
      </w:r>
      <w:r>
        <w:rPr>
          <w:rFonts w:ascii="Times New Roman" w:hAnsi="Times New Roman"/>
          <w:w w:val="115"/>
          <w:sz w:val="20"/>
        </w:rPr>
        <w:t>=  </w:t>
      </w:r>
      <w:r>
        <w:rPr>
          <w:rFonts w:ascii="Times New Roman" w:hAnsi="Times New Roman"/>
          <w:i/>
          <w:w w:val="115"/>
          <w:sz w:val="20"/>
          <w:vertAlign w:val="superscript"/>
        </w:rPr>
        <w:t>n</w:t>
      </w:r>
      <w:r>
        <w:rPr>
          <w:rFonts w:ascii="Times New Roman" w:hAnsi="Times New Roman"/>
          <w:i/>
          <w:w w:val="115"/>
          <w:sz w:val="20"/>
          <w:vertAlign w:val="baseline"/>
        </w:rPr>
        <w:t>  α</w:t>
      </w:r>
      <w:r>
        <w:rPr>
          <w:rFonts w:ascii="Times New Roman" w:hAnsi="Times New Roman"/>
          <w:i/>
          <w:w w:val="115"/>
          <w:sz w:val="20"/>
          <w:vertAlign w:val="subscript"/>
        </w:rPr>
        <w:t>i</w:t>
      </w:r>
      <w:r>
        <w:rPr>
          <w:rFonts w:ascii="Times New Roman" w:hAnsi="Times New Roman"/>
          <w:w w:val="115"/>
          <w:sz w:val="20"/>
          <w:vertAlign w:val="baseline"/>
        </w:rPr>
        <w:t>Φ(</w:t>
      </w:r>
      <w:r>
        <w:rPr>
          <w:rFonts w:ascii="Palatino Linotype" w:hAnsi="Palatino Linotype"/>
          <w:w w:val="115"/>
          <w:sz w:val="20"/>
          <w:vertAlign w:val="baseline"/>
        </w:rPr>
        <w:t>x</w:t>
      </w:r>
      <w:r>
        <w:rPr>
          <w:rFonts w:ascii="Times New Roman" w:hAnsi="Times New Roman"/>
          <w:i/>
          <w:w w:val="115"/>
          <w:sz w:val="20"/>
          <w:vertAlign w:val="subscript"/>
        </w:rPr>
        <w:t>i</w:t>
      </w:r>
      <w:r>
        <w:rPr>
          <w:rFonts w:ascii="Times New Roman" w:hAnsi="Times New Roman"/>
          <w:w w:val="115"/>
          <w:sz w:val="20"/>
          <w:vertAlign w:val="baseline"/>
        </w:rPr>
        <w:t>)</w:t>
      </w:r>
      <w:r>
        <w:rPr>
          <w:rFonts w:ascii="Times New Roman" w:hAnsi="Times New Roman"/>
          <w:i/>
          <w:w w:val="115"/>
          <w:sz w:val="20"/>
          <w:vertAlign w:val="baseline"/>
        </w:rPr>
        <w:t>, </w:t>
      </w:r>
      <w:r>
        <w:rPr>
          <w:w w:val="115"/>
          <w:sz w:val="19"/>
          <w:vertAlign w:val="baseline"/>
        </w:rPr>
        <w:t>and thus we</w:t>
      </w:r>
      <w:r>
        <w:rPr>
          <w:spacing w:val="-9"/>
          <w:w w:val="115"/>
          <w:sz w:val="19"/>
          <w:vertAlign w:val="baseline"/>
        </w:rPr>
        <w:t> </w:t>
      </w:r>
      <w:r>
        <w:rPr>
          <w:w w:val="115"/>
          <w:sz w:val="19"/>
          <w:vertAlign w:val="baseline"/>
        </w:rPr>
        <w:t>have</w:t>
      </w:r>
    </w:p>
    <w:p>
      <w:pPr>
        <w:tabs>
          <w:tab w:pos="3449" w:val="left" w:leader="none"/>
        </w:tabs>
        <w:spacing w:line="157" w:lineRule="exact" w:before="81"/>
        <w:ind w:left="1304" w:right="0" w:firstLine="0"/>
        <w:jc w:val="left"/>
        <w:rPr>
          <w:rFonts w:ascii="Times New Roman"/>
          <w:i/>
          <w:sz w:val="14"/>
        </w:rPr>
      </w:pPr>
      <w:r>
        <w:rPr/>
        <w:pict>
          <v:shape style="position:absolute;margin-left:492.840485pt;margin-top:-17.623652pt;width:12.85pt;height:7.2pt;mso-position-horizontal-relative:page;mso-position-vertical-relative:paragraph;z-index:-256598016" type="#_x0000_t202" filled="false" stroked="false">
            <v:textbox inset="0,0,0,0">
              <w:txbxContent>
                <w:p>
                  <w:pPr>
                    <w:spacing w:line="138" w:lineRule="exact" w:before="0"/>
                    <w:ind w:left="0" w:right="0" w:firstLine="0"/>
                    <w:jc w:val="left"/>
                    <w:rPr>
                      <w:rFonts w:ascii="Arial"/>
                      <w:sz w:val="14"/>
                    </w:rPr>
                  </w:pPr>
                  <w:r>
                    <w:rPr>
                      <w:rFonts w:ascii="Times New Roman"/>
                      <w:i/>
                      <w:spacing w:val="-2"/>
                      <w:w w:val="130"/>
                      <w:sz w:val="14"/>
                    </w:rPr>
                    <w:t>i</w:t>
                  </w:r>
                  <w:r>
                    <w:rPr>
                      <w:rFonts w:ascii="Arial"/>
                      <w:spacing w:val="-2"/>
                      <w:w w:val="130"/>
                      <w:sz w:val="14"/>
                    </w:rPr>
                    <w:t>=1</w:t>
                  </w:r>
                </w:p>
              </w:txbxContent>
            </v:textbox>
            <w10:wrap type="none"/>
          </v:shape>
        </w:pict>
      </w:r>
      <w:r>
        <w:rPr/>
        <w:pict>
          <v:shape style="position:absolute;margin-left:482.880707pt;margin-top:-25.467577pt;width:10.050pt;height:31.3pt;mso-position-horizontal-relative:page;mso-position-vertical-relative:paragraph;z-index:-256594944" type="#_x0000_t202" filled="false" stroked="false">
            <v:textbox inset="0,0,0,0">
              <w:txbxContent>
                <w:p>
                  <w:pPr>
                    <w:pStyle w:val="BodyText"/>
                    <w:spacing w:line="111" w:lineRule="exact"/>
                    <w:rPr>
                      <w:rFonts w:ascii="Adobe Clean"/>
                    </w:rPr>
                  </w:pPr>
                  <w:r>
                    <w:rPr>
                      <w:rFonts w:ascii="Adobe Clean"/>
                      <w:w w:val="206"/>
                    </w:rPr>
                    <w:t>L</w:t>
                  </w:r>
                </w:p>
              </w:txbxContent>
            </v:textbox>
            <w10:wrap type="none"/>
          </v:shape>
        </w:pict>
      </w:r>
      <w:r>
        <w:rPr>
          <w:rFonts w:ascii="Times New Roman"/>
          <w:i/>
          <w:w w:val="140"/>
          <w:sz w:val="14"/>
        </w:rPr>
        <w:t>n</w:t>
        <w:tab/>
        <w:t>n</w:t>
      </w:r>
    </w:p>
    <w:p>
      <w:pPr>
        <w:spacing w:line="245" w:lineRule="exact" w:before="0"/>
        <w:ind w:left="555" w:right="0" w:firstLine="0"/>
        <w:jc w:val="left"/>
        <w:rPr>
          <w:rFonts w:ascii="Times New Roman" w:hAnsi="Times New Roman"/>
          <w:i/>
          <w:sz w:val="20"/>
        </w:rPr>
      </w:pPr>
      <w:r>
        <w:rPr>
          <w:rFonts w:ascii="Times New Roman" w:hAnsi="Times New Roman"/>
          <w:i/>
          <w:w w:val="145"/>
          <w:sz w:val="20"/>
        </w:rPr>
        <w:t>f </w:t>
      </w:r>
      <w:r>
        <w:rPr>
          <w:rFonts w:ascii="Times New Roman" w:hAnsi="Times New Roman"/>
          <w:w w:val="115"/>
          <w:sz w:val="20"/>
        </w:rPr>
        <w:t>(</w:t>
      </w:r>
      <w:r>
        <w:rPr>
          <w:rFonts w:ascii="Palatino Linotype" w:hAnsi="Palatino Linotype"/>
          <w:w w:val="115"/>
          <w:sz w:val="20"/>
        </w:rPr>
        <w:t>x</w:t>
      </w:r>
      <w:r>
        <w:rPr>
          <w:rFonts w:ascii="Times New Roman" w:hAnsi="Times New Roman"/>
          <w:w w:val="115"/>
          <w:sz w:val="20"/>
        </w:rPr>
        <w:t>) =</w:t>
      </w:r>
      <w:r>
        <w:rPr>
          <w:rFonts w:ascii="Times New Roman" w:hAnsi="Times New Roman"/>
          <w:w w:val="115"/>
          <w:position w:val="18"/>
          <w:sz w:val="20"/>
        </w:rPr>
        <w:t> </w:t>
      </w:r>
      <w:r>
        <w:rPr>
          <w:rFonts w:ascii="Times New Roman" w:hAnsi="Times New Roman"/>
          <w:i/>
          <w:w w:val="115"/>
          <w:sz w:val="20"/>
        </w:rPr>
        <w:t>α</w:t>
      </w:r>
      <w:r>
        <w:rPr>
          <w:rFonts w:ascii="Times New Roman" w:hAnsi="Times New Roman"/>
          <w:i/>
          <w:w w:val="115"/>
          <w:sz w:val="20"/>
          <w:vertAlign w:val="subscript"/>
        </w:rPr>
        <w:t>i</w:t>
      </w:r>
      <w:r>
        <w:rPr>
          <w:rFonts w:ascii="Times New Roman" w:hAnsi="Times New Roman"/>
          <w:w w:val="115"/>
          <w:sz w:val="20"/>
          <w:vertAlign w:val="baseline"/>
        </w:rPr>
        <w:t>Φ(</w:t>
      </w:r>
      <w:r>
        <w:rPr>
          <w:rFonts w:ascii="Palatino Linotype" w:hAnsi="Palatino Linotype"/>
          <w:w w:val="115"/>
          <w:sz w:val="20"/>
          <w:vertAlign w:val="baseline"/>
        </w:rPr>
        <w:t>x</w:t>
      </w:r>
      <w:r>
        <w:rPr>
          <w:rFonts w:ascii="Times New Roman" w:hAnsi="Times New Roman"/>
          <w:i/>
          <w:w w:val="115"/>
          <w:sz w:val="20"/>
          <w:vertAlign w:val="subscript"/>
        </w:rPr>
        <w:t>i</w:t>
      </w:r>
      <w:r>
        <w:rPr>
          <w:rFonts w:ascii="Times New Roman" w:hAnsi="Times New Roman"/>
          <w:w w:val="115"/>
          <w:sz w:val="20"/>
          <w:vertAlign w:val="baseline"/>
        </w:rPr>
        <w:t>) </w:t>
      </w:r>
      <w:r>
        <w:rPr>
          <w:rFonts w:ascii="Lucida Sans Unicode" w:hAnsi="Lucida Sans Unicode"/>
          <w:w w:val="85"/>
          <w:sz w:val="20"/>
          <w:vertAlign w:val="baseline"/>
        </w:rPr>
        <w:t>· </w:t>
      </w:r>
      <w:r>
        <w:rPr>
          <w:rFonts w:ascii="Times New Roman" w:hAnsi="Times New Roman"/>
          <w:w w:val="115"/>
          <w:sz w:val="20"/>
          <w:vertAlign w:val="baseline"/>
        </w:rPr>
        <w:t>Φ(</w:t>
      </w:r>
      <w:r>
        <w:rPr>
          <w:rFonts w:ascii="Palatino Linotype" w:hAnsi="Palatino Linotype"/>
          <w:w w:val="115"/>
          <w:sz w:val="20"/>
          <w:vertAlign w:val="baseline"/>
        </w:rPr>
        <w:t>x</w:t>
      </w:r>
      <w:r>
        <w:rPr>
          <w:rFonts w:ascii="Times New Roman" w:hAnsi="Times New Roman"/>
          <w:w w:val="115"/>
          <w:sz w:val="20"/>
          <w:vertAlign w:val="baseline"/>
        </w:rPr>
        <w:t>) + </w:t>
      </w:r>
      <w:r>
        <w:rPr>
          <w:rFonts w:ascii="Times New Roman" w:hAnsi="Times New Roman"/>
          <w:i/>
          <w:w w:val="110"/>
          <w:sz w:val="20"/>
          <w:vertAlign w:val="baseline"/>
        </w:rPr>
        <w:t>b </w:t>
      </w:r>
      <w:r>
        <w:rPr>
          <w:rFonts w:ascii="Times New Roman" w:hAnsi="Times New Roman"/>
          <w:w w:val="115"/>
          <w:sz w:val="20"/>
          <w:vertAlign w:val="baseline"/>
        </w:rPr>
        <w:t>=</w:t>
      </w:r>
      <w:r>
        <w:rPr>
          <w:rFonts w:ascii="Times New Roman" w:hAnsi="Times New Roman"/>
          <w:w w:val="115"/>
          <w:position w:val="18"/>
          <w:sz w:val="20"/>
          <w:vertAlign w:val="baseline"/>
        </w:rPr>
        <w:t> </w:t>
      </w:r>
      <w:r>
        <w:rPr>
          <w:rFonts w:ascii="Times New Roman" w:hAnsi="Times New Roman"/>
          <w:i/>
          <w:w w:val="115"/>
          <w:sz w:val="20"/>
          <w:vertAlign w:val="baseline"/>
        </w:rPr>
        <w:t>α</w:t>
      </w:r>
      <w:r>
        <w:rPr>
          <w:rFonts w:ascii="Times New Roman" w:hAnsi="Times New Roman"/>
          <w:i/>
          <w:w w:val="115"/>
          <w:sz w:val="20"/>
          <w:vertAlign w:val="subscript"/>
        </w:rPr>
        <w:t>i</w:t>
      </w:r>
      <w:r>
        <w:rPr>
          <w:rFonts w:ascii="Times New Roman" w:hAnsi="Times New Roman"/>
          <w:i/>
          <w:w w:val="115"/>
          <w:sz w:val="20"/>
          <w:vertAlign w:val="baseline"/>
        </w:rPr>
        <w:t>κ</w:t>
      </w:r>
      <w:r>
        <w:rPr>
          <w:rFonts w:ascii="Times New Roman" w:hAnsi="Times New Roman"/>
          <w:w w:val="115"/>
          <w:sz w:val="20"/>
          <w:vertAlign w:val="baseline"/>
        </w:rPr>
        <w:t>(</w:t>
      </w:r>
      <w:r>
        <w:rPr>
          <w:rFonts w:ascii="Palatino Linotype" w:hAnsi="Palatino Linotype"/>
          <w:w w:val="115"/>
          <w:sz w:val="20"/>
          <w:vertAlign w:val="baseline"/>
        </w:rPr>
        <w:t>x</w:t>
      </w:r>
      <w:r>
        <w:rPr>
          <w:rFonts w:ascii="Times New Roman" w:hAnsi="Times New Roman"/>
          <w:i/>
          <w:w w:val="115"/>
          <w:sz w:val="20"/>
          <w:vertAlign w:val="subscript"/>
        </w:rPr>
        <w:t>i</w:t>
      </w:r>
      <w:r>
        <w:rPr>
          <w:rFonts w:ascii="Times New Roman" w:hAnsi="Times New Roman"/>
          <w:i/>
          <w:w w:val="115"/>
          <w:sz w:val="20"/>
          <w:vertAlign w:val="baseline"/>
        </w:rPr>
        <w:t>, </w:t>
      </w:r>
      <w:r>
        <w:rPr>
          <w:rFonts w:ascii="Palatino Linotype" w:hAnsi="Palatino Linotype"/>
          <w:w w:val="115"/>
          <w:sz w:val="20"/>
          <w:vertAlign w:val="baseline"/>
        </w:rPr>
        <w:t>x</w:t>
      </w:r>
      <w:r>
        <w:rPr>
          <w:rFonts w:ascii="Times New Roman" w:hAnsi="Times New Roman"/>
          <w:w w:val="115"/>
          <w:sz w:val="20"/>
          <w:vertAlign w:val="baseline"/>
        </w:rPr>
        <w:t>) + </w:t>
      </w:r>
      <w:r>
        <w:rPr>
          <w:rFonts w:ascii="Times New Roman" w:hAnsi="Times New Roman"/>
          <w:i/>
          <w:w w:val="110"/>
          <w:sz w:val="20"/>
          <w:vertAlign w:val="baseline"/>
        </w:rPr>
        <w:t>b,</w:t>
      </w:r>
    </w:p>
    <w:p>
      <w:pPr>
        <w:spacing w:after="0" w:line="245" w:lineRule="exact"/>
        <w:jc w:val="left"/>
        <w:rPr>
          <w:rFonts w:ascii="Times New Roman" w:hAnsi="Times New Roman"/>
          <w:sz w:val="20"/>
        </w:rPr>
        <w:sectPr>
          <w:pgSz w:w="12240" w:h="15840"/>
          <w:pgMar w:header="504" w:footer="0" w:top="760" w:bottom="280" w:left="40" w:right="0"/>
          <w:cols w:num="2" w:equalWidth="0">
            <w:col w:w="5963" w:space="40"/>
            <w:col w:w="6197"/>
          </w:cols>
        </w:sectPr>
      </w:pPr>
    </w:p>
    <w:p>
      <w:pPr>
        <w:pStyle w:val="BodyText"/>
        <w:spacing w:line="198" w:lineRule="exact"/>
        <w:ind w:left="1097"/>
      </w:pPr>
      <w:r>
        <w:rPr>
          <w:w w:val="120"/>
        </w:rPr>
        <w:t>tribution</w:t>
      </w:r>
      <w:r>
        <w:rPr>
          <w:spacing w:val="-14"/>
          <w:w w:val="120"/>
        </w:rPr>
        <w:t> </w:t>
      </w:r>
      <w:r>
        <w:rPr>
          <w:w w:val="120"/>
        </w:rPr>
        <w:t>difference</w:t>
      </w:r>
      <w:r>
        <w:rPr>
          <w:spacing w:val="-10"/>
          <w:w w:val="120"/>
        </w:rPr>
        <w:t> </w:t>
      </w:r>
      <w:r>
        <w:rPr>
          <w:w w:val="120"/>
        </w:rPr>
        <w:t>and</w:t>
      </w:r>
      <w:r>
        <w:rPr>
          <w:spacing w:val="-12"/>
          <w:w w:val="120"/>
        </w:rPr>
        <w:t> </w:t>
      </w:r>
      <w:r>
        <w:rPr>
          <w:w w:val="120"/>
        </w:rPr>
        <w:t>enforces</w:t>
      </w:r>
      <w:r>
        <w:rPr>
          <w:spacing w:val="-11"/>
          <w:w w:val="120"/>
        </w:rPr>
        <w:t> </w:t>
      </w:r>
      <w:r>
        <w:rPr>
          <w:w w:val="120"/>
        </w:rPr>
        <w:t>the</w:t>
      </w:r>
      <w:r>
        <w:rPr>
          <w:spacing w:val="-11"/>
          <w:w w:val="120"/>
        </w:rPr>
        <w:t> </w:t>
      </w:r>
      <w:r>
        <w:rPr>
          <w:w w:val="120"/>
        </w:rPr>
        <w:t>scatter</w:t>
      </w:r>
      <w:r>
        <w:rPr>
          <w:spacing w:val="-14"/>
          <w:w w:val="120"/>
        </w:rPr>
        <w:t> </w:t>
      </w:r>
      <w:r>
        <w:rPr>
          <w:w w:val="120"/>
        </w:rPr>
        <w:t>matrix</w:t>
      </w:r>
      <w:r>
        <w:rPr>
          <w:spacing w:val="-12"/>
          <w:w w:val="120"/>
        </w:rPr>
        <w:t> </w:t>
      </w:r>
      <w:r>
        <w:rPr>
          <w:w w:val="120"/>
        </w:rPr>
        <w:t>as</w:t>
      </w:r>
      <w:r>
        <w:rPr>
          <w:spacing w:val="-13"/>
          <w:w w:val="120"/>
        </w:rPr>
        <w:t> </w:t>
      </w:r>
      <w:r>
        <w:rPr>
          <w:w w:val="120"/>
        </w:rPr>
        <w:t>the</w:t>
      </w:r>
    </w:p>
    <w:p>
      <w:pPr>
        <w:pStyle w:val="BodyText"/>
        <w:spacing w:line="204" w:lineRule="exact"/>
        <w:ind w:left="1097"/>
      </w:pPr>
      <w:r>
        <w:rPr>
          <w:w w:val="120"/>
        </w:rPr>
        <w:t>constraint. Different from MMDE that learns the</w:t>
      </w:r>
      <w:r>
        <w:rPr>
          <w:spacing w:val="31"/>
          <w:w w:val="120"/>
        </w:rPr>
        <w:t> </w:t>
      </w:r>
      <w:r>
        <w:rPr>
          <w:w w:val="120"/>
        </w:rPr>
        <w:t>kernel</w:t>
      </w:r>
    </w:p>
    <w:p>
      <w:pPr>
        <w:spacing w:before="65"/>
        <w:ind w:left="0" w:right="38" w:firstLine="0"/>
        <w:jc w:val="right"/>
        <w:rPr>
          <w:rFonts w:ascii="Arial"/>
          <w:sz w:val="14"/>
        </w:rPr>
      </w:pPr>
      <w:r>
        <w:rPr/>
        <w:br w:type="column"/>
      </w:r>
      <w:r>
        <w:rPr>
          <w:rFonts w:ascii="Times New Roman"/>
          <w:i/>
          <w:w w:val="130"/>
          <w:sz w:val="14"/>
        </w:rPr>
        <w:t>i</w:t>
      </w:r>
      <w:r>
        <w:rPr>
          <w:rFonts w:ascii="Arial"/>
          <w:w w:val="130"/>
          <w:sz w:val="14"/>
        </w:rPr>
        <w:t>=1</w:t>
      </w:r>
    </w:p>
    <w:p>
      <w:pPr>
        <w:spacing w:before="65"/>
        <w:ind w:left="1097" w:right="0" w:firstLine="0"/>
        <w:jc w:val="left"/>
        <w:rPr>
          <w:rFonts w:ascii="Arial"/>
          <w:sz w:val="14"/>
        </w:rPr>
      </w:pPr>
      <w:r>
        <w:rPr/>
        <w:br w:type="column"/>
      </w:r>
      <w:r>
        <w:rPr>
          <w:rFonts w:ascii="Times New Roman"/>
          <w:i/>
          <w:w w:val="130"/>
          <w:sz w:val="14"/>
        </w:rPr>
        <w:t>i</w:t>
      </w:r>
      <w:r>
        <w:rPr>
          <w:rFonts w:ascii="Arial"/>
          <w:w w:val="130"/>
          <w:sz w:val="14"/>
        </w:rPr>
        <w:t>=1</w:t>
      </w:r>
    </w:p>
    <w:p>
      <w:pPr>
        <w:spacing w:after="0"/>
        <w:jc w:val="left"/>
        <w:rPr>
          <w:rFonts w:ascii="Arial"/>
          <w:sz w:val="14"/>
        </w:rPr>
        <w:sectPr>
          <w:type w:val="continuous"/>
          <w:pgSz w:w="12240" w:h="15840"/>
          <w:pgMar w:top="760" w:bottom="280" w:left="40" w:right="0"/>
          <w:cols w:num="3" w:equalWidth="0">
            <w:col w:w="6001" w:space="127"/>
            <w:col w:w="1395" w:space="752"/>
            <w:col w:w="3925"/>
          </w:cols>
        </w:sectPr>
      </w:pPr>
    </w:p>
    <w:p>
      <w:pPr>
        <w:pStyle w:val="BodyText"/>
        <w:spacing w:line="208" w:lineRule="auto" w:before="34"/>
        <w:ind w:left="1097" w:right="1"/>
        <w:jc w:val="both"/>
      </w:pPr>
      <w:r>
        <w:rPr>
          <w:w w:val="115"/>
        </w:rPr>
        <w:t>matrix and then further adopts PCA, TCA is a unified method that just needs to learn a linear mapping from an empirical kernel feature space to a low-dimensional fea- ture space. In this </w:t>
      </w:r>
      <w:r>
        <w:rPr>
          <w:spacing w:val="-6"/>
          <w:w w:val="115"/>
        </w:rPr>
        <w:t>way, </w:t>
      </w:r>
      <w:r>
        <w:rPr>
          <w:w w:val="115"/>
        </w:rPr>
        <w:t>it avoids solving the SDP problem, which results in relatively low computational burden. The final optimization problem can be easily solved via eigen- decomposition. TCA can also be extended to utilize the label information. In the extended version, the scatter matrix constraint is replaced by a new one that balances the label dependence (measured by HSIC) and the data variance. Besides, a graph Laplacian regularizer [</w:t>
      </w:r>
      <w:hyperlink w:history="true" w:anchor="_bookmark55">
        <w:r>
          <w:rPr>
            <w:w w:val="115"/>
          </w:rPr>
          <w:t>30</w:t>
        </w:r>
      </w:hyperlink>
      <w:r>
        <w:rPr>
          <w:w w:val="115"/>
        </w:rPr>
        <w:t>] is also added to preserve the geometry of the manifold. Sim- </w:t>
      </w:r>
      <w:r>
        <w:rPr>
          <w:spacing w:val="-4"/>
          <w:w w:val="115"/>
        </w:rPr>
        <w:t>ilarly, </w:t>
      </w:r>
      <w:r>
        <w:rPr>
          <w:w w:val="115"/>
        </w:rPr>
        <w:t>the final optimization problem can also be solved by eigen-decomposition.</w:t>
      </w:r>
    </w:p>
    <w:p>
      <w:pPr>
        <w:pStyle w:val="ListParagraph"/>
        <w:numPr>
          <w:ilvl w:val="1"/>
          <w:numId w:val="17"/>
        </w:numPr>
        <w:tabs>
          <w:tab w:pos="1098" w:val="left" w:leader="none"/>
        </w:tabs>
        <w:spacing w:line="218" w:lineRule="exact" w:before="0" w:after="0"/>
        <w:ind w:left="1097" w:right="0" w:hanging="179"/>
        <w:jc w:val="both"/>
        <w:rPr>
          <w:sz w:val="19"/>
        </w:rPr>
      </w:pPr>
      <w:r>
        <w:rPr>
          <w:w w:val="115"/>
          <w:sz w:val="19"/>
        </w:rPr>
        <w:t>(</w:t>
      </w:r>
      <w:r>
        <w:rPr>
          <w:rFonts w:ascii="Times New Roman" w:hAnsi="Times New Roman"/>
          <w:i/>
          <w:w w:val="115"/>
          <w:sz w:val="20"/>
        </w:rPr>
        <w:t>µ </w:t>
      </w:r>
      <w:r>
        <w:rPr>
          <w:rFonts w:ascii="Times New Roman" w:hAnsi="Times New Roman"/>
          <w:w w:val="115"/>
          <w:sz w:val="20"/>
        </w:rPr>
        <w:t>= 0</w:t>
      </w:r>
      <w:r>
        <w:rPr>
          <w:rFonts w:ascii="Times New Roman" w:hAnsi="Times New Roman"/>
          <w:i/>
          <w:w w:val="115"/>
          <w:sz w:val="20"/>
        </w:rPr>
        <w:t>.</w:t>
      </w:r>
      <w:r>
        <w:rPr>
          <w:rFonts w:ascii="Times New Roman" w:hAnsi="Times New Roman"/>
          <w:w w:val="115"/>
          <w:sz w:val="20"/>
        </w:rPr>
        <w:t>5 </w:t>
      </w:r>
      <w:r>
        <w:rPr>
          <w:w w:val="115"/>
          <w:sz w:val="19"/>
        </w:rPr>
        <w:t>and </w:t>
      </w:r>
      <w:r>
        <w:rPr>
          <w:rFonts w:ascii="Times New Roman" w:hAnsi="Times New Roman"/>
          <w:i/>
          <w:w w:val="115"/>
          <w:sz w:val="20"/>
        </w:rPr>
        <w:t>λ</w:t>
      </w:r>
      <w:r>
        <w:rPr>
          <w:rFonts w:ascii="Arial" w:hAnsi="Arial"/>
          <w:w w:val="115"/>
          <w:sz w:val="20"/>
          <w:vertAlign w:val="subscript"/>
        </w:rPr>
        <w:t>1</w:t>
      </w:r>
      <w:r>
        <w:rPr>
          <w:rFonts w:ascii="Arial" w:hAnsi="Arial"/>
          <w:w w:val="115"/>
          <w:sz w:val="20"/>
          <w:vertAlign w:val="baseline"/>
        </w:rPr>
        <w:t> </w:t>
      </w:r>
      <w:r>
        <w:rPr>
          <w:rFonts w:ascii="Times New Roman" w:hAnsi="Times New Roman"/>
          <w:w w:val="115"/>
          <w:sz w:val="20"/>
          <w:vertAlign w:val="baseline"/>
        </w:rPr>
        <w:t>= 0</w:t>
      </w:r>
      <w:r>
        <w:rPr>
          <w:w w:val="115"/>
          <w:sz w:val="19"/>
          <w:vertAlign w:val="baseline"/>
        </w:rPr>
        <w:t>) Long </w:t>
      </w:r>
      <w:r>
        <w:rPr>
          <w:rFonts w:ascii="Palatino Linotype" w:hAnsi="Palatino Linotype"/>
          <w:i/>
          <w:w w:val="115"/>
          <w:sz w:val="19"/>
          <w:vertAlign w:val="baseline"/>
        </w:rPr>
        <w:t>et al. </w:t>
      </w:r>
      <w:r>
        <w:rPr>
          <w:w w:val="115"/>
          <w:sz w:val="19"/>
          <w:vertAlign w:val="baseline"/>
        </w:rPr>
        <w:t>proposed an</w:t>
      </w:r>
      <w:r>
        <w:rPr>
          <w:spacing w:val="43"/>
          <w:w w:val="115"/>
          <w:sz w:val="19"/>
          <w:vertAlign w:val="baseline"/>
        </w:rPr>
        <w:t> </w:t>
      </w:r>
      <w:r>
        <w:rPr>
          <w:w w:val="115"/>
          <w:sz w:val="19"/>
          <w:vertAlign w:val="baseline"/>
        </w:rPr>
        <w:t>ap-</w:t>
      </w:r>
    </w:p>
    <w:p>
      <w:pPr>
        <w:pStyle w:val="BodyText"/>
        <w:spacing w:line="208" w:lineRule="auto" w:before="7"/>
        <w:ind w:left="1097"/>
        <w:jc w:val="both"/>
      </w:pPr>
      <w:r>
        <w:rPr>
          <w:w w:val="115"/>
        </w:rPr>
        <w:t>proach termed Joint Distribution Adaptation (JDA) [</w:t>
      </w:r>
      <w:hyperlink w:history="true" w:anchor="_bookmark63">
        <w:r>
          <w:rPr>
            <w:w w:val="115"/>
          </w:rPr>
          <w:t>38</w:t>
        </w:r>
      </w:hyperlink>
      <w:r>
        <w:rPr>
          <w:w w:val="115"/>
        </w:rPr>
        <w:t>]. JDA attempts to find a transformation matrix that maps the instances to a low-dimensional space where both the marginal and the conditional distribution difference are minimized. </w:t>
      </w:r>
      <w:r>
        <w:rPr>
          <w:spacing w:val="-8"/>
          <w:w w:val="115"/>
        </w:rPr>
        <w:t>To </w:t>
      </w:r>
      <w:r>
        <w:rPr>
          <w:w w:val="115"/>
        </w:rPr>
        <w:t>realize it, the MMD metric and the pseudo- label strategy are adopted. The desired transformation matrix can be obtained by solving a trace optimization problem via eigen-decomposition. </w:t>
      </w:r>
      <w:r>
        <w:rPr>
          <w:spacing w:val="-3"/>
          <w:w w:val="115"/>
        </w:rPr>
        <w:t>Further, </w:t>
      </w:r>
      <w:r>
        <w:rPr>
          <w:w w:val="115"/>
        </w:rPr>
        <w:t>it is obvious that the accuracy of the estimated pseudo labels affects  the performance of JDA. In order to improve the labeling </w:t>
      </w:r>
      <w:r>
        <w:rPr>
          <w:spacing w:val="-3"/>
          <w:w w:val="115"/>
        </w:rPr>
        <w:t>quality, </w:t>
      </w:r>
      <w:r>
        <w:rPr>
          <w:w w:val="115"/>
        </w:rPr>
        <w:t>the authors adopt the iterative refinement oper- ations. Specifically, in each iteration, JDA is performed, and then a classifier is trained on the instances with the extracted features. Next, the pseudo labels are updated based on the trained classifier. After that, JDA is per- formed repeatedly with the updated pseudo labels. The iteration ends when convergence occurs. Note that JDA can be extended by utilizing the label and structure infor- mation [</w:t>
      </w:r>
      <w:hyperlink w:history="true" w:anchor="_bookmark104">
        <w:r>
          <w:rPr>
            <w:w w:val="115"/>
          </w:rPr>
          <w:t>79</w:t>
        </w:r>
      </w:hyperlink>
      <w:r>
        <w:rPr>
          <w:w w:val="115"/>
        </w:rPr>
        <w:t>], clustering information [</w:t>
      </w:r>
      <w:hyperlink w:history="true" w:anchor="_bookmark105">
        <w:r>
          <w:rPr>
            <w:w w:val="115"/>
          </w:rPr>
          <w:t>80</w:t>
        </w:r>
      </w:hyperlink>
      <w:r>
        <w:rPr>
          <w:w w:val="115"/>
        </w:rPr>
        <w:t>], various statistical and geometrical information [</w:t>
      </w:r>
      <w:hyperlink w:history="true" w:anchor="_bookmark106">
        <w:r>
          <w:rPr>
            <w:w w:val="115"/>
          </w:rPr>
          <w:t>81</w:t>
        </w:r>
      </w:hyperlink>
      <w:r>
        <w:rPr>
          <w:w w:val="115"/>
        </w:rPr>
        <w:t>],</w:t>
      </w:r>
      <w:r>
        <w:rPr>
          <w:spacing w:val="-14"/>
          <w:w w:val="115"/>
        </w:rPr>
        <w:t> </w:t>
      </w:r>
      <w:r>
        <w:rPr>
          <w:w w:val="115"/>
        </w:rPr>
        <w:t>etc.</w:t>
      </w:r>
    </w:p>
    <w:p>
      <w:pPr>
        <w:pStyle w:val="ListParagraph"/>
        <w:numPr>
          <w:ilvl w:val="1"/>
          <w:numId w:val="17"/>
        </w:numPr>
        <w:tabs>
          <w:tab w:pos="1098" w:val="left" w:leader="none"/>
        </w:tabs>
        <w:spacing w:line="224" w:lineRule="exact" w:before="0" w:after="0"/>
        <w:ind w:left="1097" w:right="0" w:hanging="178"/>
        <w:jc w:val="both"/>
        <w:rPr>
          <w:sz w:val="19"/>
        </w:rPr>
      </w:pPr>
      <w:r>
        <w:rPr>
          <w:w w:val="115"/>
          <w:sz w:val="19"/>
        </w:rPr>
        <w:t>(</w:t>
      </w:r>
      <w:r>
        <w:rPr>
          <w:rFonts w:ascii="Times New Roman" w:hAnsi="Times New Roman"/>
          <w:i/>
          <w:w w:val="115"/>
          <w:sz w:val="20"/>
        </w:rPr>
        <w:t>µ</w:t>
      </w:r>
      <w:r>
        <w:rPr>
          <w:rFonts w:ascii="Times New Roman" w:hAnsi="Times New Roman"/>
          <w:i/>
          <w:spacing w:val="-5"/>
          <w:w w:val="115"/>
          <w:sz w:val="20"/>
        </w:rPr>
        <w:t> </w:t>
      </w:r>
      <w:r>
        <w:rPr>
          <w:rFonts w:ascii="Lucida Sans Unicode" w:hAnsi="Lucida Sans Unicode"/>
          <w:w w:val="110"/>
          <w:sz w:val="20"/>
        </w:rPr>
        <w:t>∈</w:t>
      </w:r>
      <w:r>
        <w:rPr>
          <w:rFonts w:ascii="Lucida Sans Unicode" w:hAnsi="Lucida Sans Unicode"/>
          <w:spacing w:val="-17"/>
          <w:w w:val="110"/>
          <w:sz w:val="20"/>
        </w:rPr>
        <w:t> </w:t>
      </w:r>
      <w:r>
        <w:rPr>
          <w:rFonts w:ascii="Times New Roman" w:hAnsi="Times New Roman"/>
          <w:w w:val="115"/>
          <w:sz w:val="20"/>
        </w:rPr>
        <w:t>(0</w:t>
      </w:r>
      <w:r>
        <w:rPr>
          <w:rFonts w:ascii="Times New Roman" w:hAnsi="Times New Roman"/>
          <w:i/>
          <w:w w:val="115"/>
          <w:sz w:val="20"/>
        </w:rPr>
        <w:t>,</w:t>
      </w:r>
      <w:r>
        <w:rPr>
          <w:rFonts w:ascii="Times New Roman" w:hAnsi="Times New Roman"/>
          <w:i/>
          <w:spacing w:val="-26"/>
          <w:w w:val="115"/>
          <w:sz w:val="20"/>
        </w:rPr>
        <w:t> </w:t>
      </w:r>
      <w:r>
        <w:rPr>
          <w:rFonts w:ascii="Times New Roman" w:hAnsi="Times New Roman"/>
          <w:w w:val="115"/>
          <w:sz w:val="20"/>
        </w:rPr>
        <w:t>1)</w:t>
      </w:r>
      <w:r>
        <w:rPr>
          <w:rFonts w:ascii="Times New Roman" w:hAnsi="Times New Roman"/>
          <w:spacing w:val="-10"/>
          <w:w w:val="115"/>
          <w:sz w:val="20"/>
        </w:rPr>
        <w:t> </w:t>
      </w:r>
      <w:r>
        <w:rPr>
          <w:w w:val="115"/>
          <w:sz w:val="19"/>
        </w:rPr>
        <w:t>and</w:t>
      </w:r>
      <w:r>
        <w:rPr>
          <w:spacing w:val="-9"/>
          <w:w w:val="115"/>
          <w:sz w:val="19"/>
        </w:rPr>
        <w:t> </w:t>
      </w:r>
      <w:r>
        <w:rPr>
          <w:rFonts w:ascii="Times New Roman" w:hAnsi="Times New Roman"/>
          <w:i/>
          <w:w w:val="115"/>
          <w:sz w:val="20"/>
        </w:rPr>
        <w:t>λ</w:t>
      </w:r>
      <w:r>
        <w:rPr>
          <w:rFonts w:ascii="Arial" w:hAnsi="Arial"/>
          <w:w w:val="115"/>
          <w:sz w:val="20"/>
          <w:vertAlign w:val="subscript"/>
        </w:rPr>
        <w:t>1</w:t>
      </w:r>
      <w:r>
        <w:rPr>
          <w:rFonts w:ascii="Arial" w:hAnsi="Arial"/>
          <w:w w:val="115"/>
          <w:sz w:val="20"/>
          <w:vertAlign w:val="baseline"/>
        </w:rPr>
        <w:t> </w:t>
      </w:r>
      <w:r>
        <w:rPr>
          <w:rFonts w:ascii="Times New Roman" w:hAnsi="Times New Roman"/>
          <w:w w:val="115"/>
          <w:sz w:val="20"/>
          <w:vertAlign w:val="baseline"/>
        </w:rPr>
        <w:t>=</w:t>
      </w:r>
      <w:r>
        <w:rPr>
          <w:rFonts w:ascii="Times New Roman" w:hAnsi="Times New Roman"/>
          <w:spacing w:val="-6"/>
          <w:w w:val="115"/>
          <w:sz w:val="20"/>
          <w:vertAlign w:val="baseline"/>
        </w:rPr>
        <w:t> </w:t>
      </w:r>
      <w:r>
        <w:rPr>
          <w:rFonts w:ascii="Times New Roman" w:hAnsi="Times New Roman"/>
          <w:w w:val="115"/>
          <w:sz w:val="20"/>
          <w:vertAlign w:val="baseline"/>
        </w:rPr>
        <w:t>0</w:t>
      </w:r>
      <w:r>
        <w:rPr>
          <w:w w:val="115"/>
          <w:sz w:val="19"/>
          <w:vertAlign w:val="baseline"/>
        </w:rPr>
        <w:t>)</w:t>
      </w:r>
      <w:r>
        <w:rPr>
          <w:spacing w:val="-9"/>
          <w:w w:val="115"/>
          <w:sz w:val="19"/>
          <w:vertAlign w:val="baseline"/>
        </w:rPr>
        <w:t> </w:t>
      </w:r>
      <w:r>
        <w:rPr>
          <w:w w:val="115"/>
          <w:sz w:val="19"/>
          <w:vertAlign w:val="baseline"/>
        </w:rPr>
        <w:t>The</w:t>
      </w:r>
      <w:r>
        <w:rPr>
          <w:spacing w:val="-9"/>
          <w:w w:val="115"/>
          <w:sz w:val="19"/>
          <w:vertAlign w:val="baseline"/>
        </w:rPr>
        <w:t> </w:t>
      </w:r>
      <w:r>
        <w:rPr>
          <w:w w:val="115"/>
          <w:sz w:val="19"/>
          <w:vertAlign w:val="baseline"/>
        </w:rPr>
        <w:t>paper</w:t>
      </w:r>
      <w:r>
        <w:rPr>
          <w:spacing w:val="-11"/>
          <w:w w:val="115"/>
          <w:sz w:val="19"/>
          <w:vertAlign w:val="baseline"/>
        </w:rPr>
        <w:t> </w:t>
      </w:r>
      <w:r>
        <w:rPr>
          <w:w w:val="115"/>
          <w:sz w:val="19"/>
          <w:vertAlign w:val="baseline"/>
        </w:rPr>
        <w:t>by</w:t>
      </w:r>
      <w:r>
        <w:rPr>
          <w:spacing w:val="-8"/>
          <w:w w:val="115"/>
          <w:sz w:val="19"/>
          <w:vertAlign w:val="baseline"/>
        </w:rPr>
        <w:t> </w:t>
      </w:r>
      <w:r>
        <w:rPr>
          <w:spacing w:val="-5"/>
          <w:w w:val="115"/>
          <w:sz w:val="19"/>
          <w:vertAlign w:val="baseline"/>
        </w:rPr>
        <w:t>Wang</w:t>
      </w:r>
      <w:r>
        <w:rPr>
          <w:spacing w:val="-11"/>
          <w:w w:val="115"/>
          <w:sz w:val="19"/>
          <w:vertAlign w:val="baseline"/>
        </w:rPr>
        <w:t> </w:t>
      </w:r>
      <w:r>
        <w:rPr>
          <w:rFonts w:ascii="Palatino Linotype" w:hAnsi="Palatino Linotype"/>
          <w:i/>
          <w:w w:val="115"/>
          <w:sz w:val="19"/>
          <w:vertAlign w:val="baseline"/>
        </w:rPr>
        <w:t>et</w:t>
      </w:r>
      <w:r>
        <w:rPr>
          <w:rFonts w:ascii="Palatino Linotype" w:hAnsi="Palatino Linotype"/>
          <w:i/>
          <w:spacing w:val="-5"/>
          <w:w w:val="115"/>
          <w:sz w:val="19"/>
          <w:vertAlign w:val="baseline"/>
        </w:rPr>
        <w:t> </w:t>
      </w:r>
      <w:r>
        <w:rPr>
          <w:rFonts w:ascii="Palatino Linotype" w:hAnsi="Palatino Linotype"/>
          <w:i/>
          <w:w w:val="115"/>
          <w:sz w:val="19"/>
          <w:vertAlign w:val="baseline"/>
        </w:rPr>
        <w:t>al.</w:t>
      </w:r>
      <w:r>
        <w:rPr>
          <w:rFonts w:ascii="Palatino Linotype" w:hAnsi="Palatino Linotype"/>
          <w:i/>
          <w:spacing w:val="-8"/>
          <w:w w:val="115"/>
          <w:sz w:val="19"/>
          <w:vertAlign w:val="baseline"/>
        </w:rPr>
        <w:t> </w:t>
      </w:r>
      <w:r>
        <w:rPr>
          <w:w w:val="115"/>
          <w:sz w:val="19"/>
          <w:vertAlign w:val="baseline"/>
        </w:rPr>
        <w:t>proposes</w:t>
      </w:r>
    </w:p>
    <w:p>
      <w:pPr>
        <w:pStyle w:val="BodyText"/>
        <w:spacing w:line="208" w:lineRule="auto" w:before="1"/>
        <w:ind w:left="1097"/>
        <w:jc w:val="both"/>
      </w:pPr>
      <w:r>
        <w:rPr>
          <w:w w:val="120"/>
        </w:rPr>
        <w:t>an approach termed Balanced Distribution Adaptation (BDA)</w:t>
      </w:r>
      <w:r>
        <w:rPr>
          <w:spacing w:val="-23"/>
          <w:w w:val="120"/>
        </w:rPr>
        <w:t> </w:t>
      </w:r>
      <w:r>
        <w:rPr>
          <w:w w:val="120"/>
        </w:rPr>
        <w:t>[</w:t>
      </w:r>
      <w:hyperlink w:history="true" w:anchor="_bookmark95">
        <w:r>
          <w:rPr>
            <w:w w:val="120"/>
          </w:rPr>
          <w:t>70</w:t>
        </w:r>
      </w:hyperlink>
      <w:r>
        <w:rPr>
          <w:w w:val="120"/>
        </w:rPr>
        <w:t>],</w:t>
      </w:r>
      <w:r>
        <w:rPr>
          <w:spacing w:val="-21"/>
          <w:w w:val="120"/>
        </w:rPr>
        <w:t> </w:t>
      </w:r>
      <w:r>
        <w:rPr>
          <w:w w:val="120"/>
        </w:rPr>
        <w:t>which</w:t>
      </w:r>
      <w:r>
        <w:rPr>
          <w:spacing w:val="-24"/>
          <w:w w:val="120"/>
        </w:rPr>
        <w:t> </w:t>
      </w:r>
      <w:r>
        <w:rPr>
          <w:w w:val="120"/>
        </w:rPr>
        <w:t>is</w:t>
      </w:r>
      <w:r>
        <w:rPr>
          <w:spacing w:val="-22"/>
          <w:w w:val="120"/>
        </w:rPr>
        <w:t> </w:t>
      </w:r>
      <w:r>
        <w:rPr>
          <w:w w:val="120"/>
        </w:rPr>
        <w:t>an</w:t>
      </w:r>
      <w:r>
        <w:rPr>
          <w:spacing w:val="-24"/>
          <w:w w:val="120"/>
        </w:rPr>
        <w:t> </w:t>
      </w:r>
      <w:r>
        <w:rPr>
          <w:w w:val="120"/>
        </w:rPr>
        <w:t>extension</w:t>
      </w:r>
      <w:r>
        <w:rPr>
          <w:spacing w:val="-23"/>
          <w:w w:val="120"/>
        </w:rPr>
        <w:t> </w:t>
      </w:r>
      <w:r>
        <w:rPr>
          <w:w w:val="120"/>
        </w:rPr>
        <w:t>of</w:t>
      </w:r>
      <w:r>
        <w:rPr>
          <w:spacing w:val="-22"/>
          <w:w w:val="120"/>
        </w:rPr>
        <w:t> </w:t>
      </w:r>
      <w:r>
        <w:rPr>
          <w:w w:val="120"/>
        </w:rPr>
        <w:t>JDA.</w:t>
      </w:r>
      <w:r>
        <w:rPr>
          <w:spacing w:val="-23"/>
          <w:w w:val="120"/>
        </w:rPr>
        <w:t> </w:t>
      </w:r>
      <w:r>
        <w:rPr>
          <w:w w:val="120"/>
        </w:rPr>
        <w:t>Different</w:t>
      </w:r>
      <w:r>
        <w:rPr>
          <w:spacing w:val="-22"/>
          <w:w w:val="120"/>
        </w:rPr>
        <w:t> </w:t>
      </w:r>
      <w:r>
        <w:rPr>
          <w:w w:val="120"/>
        </w:rPr>
        <w:t>from JDA</w:t>
      </w:r>
      <w:r>
        <w:rPr>
          <w:spacing w:val="-17"/>
          <w:w w:val="120"/>
        </w:rPr>
        <w:t> </w:t>
      </w:r>
      <w:r>
        <w:rPr>
          <w:w w:val="120"/>
        </w:rPr>
        <w:t>which</w:t>
      </w:r>
      <w:r>
        <w:rPr>
          <w:spacing w:val="-16"/>
          <w:w w:val="120"/>
        </w:rPr>
        <w:t> </w:t>
      </w:r>
      <w:r>
        <w:rPr>
          <w:w w:val="120"/>
        </w:rPr>
        <w:t>assumes</w:t>
      </w:r>
      <w:r>
        <w:rPr>
          <w:spacing w:val="-21"/>
          <w:w w:val="120"/>
        </w:rPr>
        <w:t> </w:t>
      </w:r>
      <w:r>
        <w:rPr>
          <w:w w:val="120"/>
        </w:rPr>
        <w:t>that</w:t>
      </w:r>
      <w:r>
        <w:rPr>
          <w:spacing w:val="-19"/>
          <w:w w:val="120"/>
        </w:rPr>
        <w:t> </w:t>
      </w:r>
      <w:r>
        <w:rPr>
          <w:w w:val="120"/>
        </w:rPr>
        <w:t>the</w:t>
      </w:r>
      <w:r>
        <w:rPr>
          <w:spacing w:val="-15"/>
          <w:w w:val="120"/>
        </w:rPr>
        <w:t> </w:t>
      </w:r>
      <w:r>
        <w:rPr>
          <w:w w:val="120"/>
        </w:rPr>
        <w:t>marginal</w:t>
      </w:r>
      <w:r>
        <w:rPr>
          <w:spacing w:val="-19"/>
          <w:w w:val="120"/>
        </w:rPr>
        <w:t> </w:t>
      </w:r>
      <w:r>
        <w:rPr>
          <w:w w:val="120"/>
        </w:rPr>
        <w:t>and</w:t>
      </w:r>
      <w:r>
        <w:rPr>
          <w:spacing w:val="-18"/>
          <w:w w:val="120"/>
        </w:rPr>
        <w:t> </w:t>
      </w:r>
      <w:r>
        <w:rPr>
          <w:w w:val="120"/>
        </w:rPr>
        <w:t>the</w:t>
      </w:r>
      <w:r>
        <w:rPr>
          <w:spacing w:val="-17"/>
          <w:w w:val="120"/>
        </w:rPr>
        <w:t> </w:t>
      </w:r>
      <w:r>
        <w:rPr>
          <w:w w:val="120"/>
        </w:rPr>
        <w:t>conditional distributions have the same importance in adaptation, BDA attempts to balance the marginal and the condi- tional</w:t>
      </w:r>
      <w:r>
        <w:rPr>
          <w:spacing w:val="-17"/>
          <w:w w:val="120"/>
        </w:rPr>
        <w:t> </w:t>
      </w:r>
      <w:r>
        <w:rPr>
          <w:w w:val="120"/>
        </w:rPr>
        <w:t>distribution</w:t>
      </w:r>
      <w:r>
        <w:rPr>
          <w:spacing w:val="-14"/>
          <w:w w:val="120"/>
        </w:rPr>
        <w:t> </w:t>
      </w:r>
      <w:r>
        <w:rPr>
          <w:w w:val="120"/>
        </w:rPr>
        <w:t>adaptation.</w:t>
      </w:r>
      <w:r>
        <w:rPr>
          <w:spacing w:val="-18"/>
          <w:w w:val="120"/>
        </w:rPr>
        <w:t> </w:t>
      </w:r>
      <w:r>
        <w:rPr>
          <w:w w:val="120"/>
        </w:rPr>
        <w:t>The</w:t>
      </w:r>
      <w:r>
        <w:rPr>
          <w:spacing w:val="-14"/>
          <w:w w:val="120"/>
        </w:rPr>
        <w:t> </w:t>
      </w:r>
      <w:r>
        <w:rPr>
          <w:w w:val="120"/>
        </w:rPr>
        <w:t>operations</w:t>
      </w:r>
      <w:r>
        <w:rPr>
          <w:spacing w:val="-16"/>
          <w:w w:val="120"/>
        </w:rPr>
        <w:t> </w:t>
      </w:r>
      <w:r>
        <w:rPr>
          <w:w w:val="120"/>
        </w:rPr>
        <w:t>of</w:t>
      </w:r>
      <w:r>
        <w:rPr>
          <w:spacing w:val="-15"/>
          <w:w w:val="120"/>
        </w:rPr>
        <w:t> </w:t>
      </w:r>
      <w:r>
        <w:rPr>
          <w:w w:val="120"/>
        </w:rPr>
        <w:t>BDA</w:t>
      </w:r>
      <w:r>
        <w:rPr>
          <w:spacing w:val="-12"/>
          <w:w w:val="120"/>
        </w:rPr>
        <w:t> </w:t>
      </w:r>
      <w:r>
        <w:rPr>
          <w:w w:val="120"/>
        </w:rPr>
        <w:t>are similar to JDA. In addition, the authors also proposed the</w:t>
      </w:r>
      <w:r>
        <w:rPr>
          <w:spacing w:val="-9"/>
          <w:w w:val="120"/>
        </w:rPr>
        <w:t> </w:t>
      </w:r>
      <w:r>
        <w:rPr>
          <w:spacing w:val="-3"/>
          <w:w w:val="120"/>
        </w:rPr>
        <w:t>Weighted</w:t>
      </w:r>
      <w:r>
        <w:rPr>
          <w:spacing w:val="-8"/>
          <w:w w:val="120"/>
        </w:rPr>
        <w:t> </w:t>
      </w:r>
      <w:r>
        <w:rPr>
          <w:w w:val="120"/>
        </w:rPr>
        <w:t>BDA</w:t>
      </w:r>
      <w:r>
        <w:rPr>
          <w:spacing w:val="-5"/>
          <w:w w:val="120"/>
        </w:rPr>
        <w:t> </w:t>
      </w:r>
      <w:r>
        <w:rPr>
          <w:w w:val="120"/>
        </w:rPr>
        <w:t>(WBDA).</w:t>
      </w:r>
      <w:r>
        <w:rPr>
          <w:spacing w:val="-5"/>
          <w:w w:val="120"/>
        </w:rPr>
        <w:t> </w:t>
      </w:r>
      <w:r>
        <w:rPr>
          <w:w w:val="120"/>
        </w:rPr>
        <w:t>In</w:t>
      </w:r>
      <w:r>
        <w:rPr>
          <w:spacing w:val="-9"/>
          <w:w w:val="120"/>
        </w:rPr>
        <w:t> </w:t>
      </w:r>
      <w:r>
        <w:rPr>
          <w:w w:val="120"/>
        </w:rPr>
        <w:t>WBDA,</w:t>
      </w:r>
      <w:r>
        <w:rPr>
          <w:spacing w:val="-6"/>
          <w:w w:val="120"/>
        </w:rPr>
        <w:t> </w:t>
      </w:r>
      <w:r>
        <w:rPr>
          <w:w w:val="120"/>
        </w:rPr>
        <w:t>the</w:t>
      </w:r>
      <w:r>
        <w:rPr>
          <w:spacing w:val="-8"/>
          <w:w w:val="120"/>
        </w:rPr>
        <w:t> </w:t>
      </w:r>
      <w:r>
        <w:rPr>
          <w:w w:val="120"/>
        </w:rPr>
        <w:t>conditional distribution</w:t>
      </w:r>
      <w:r>
        <w:rPr>
          <w:spacing w:val="-19"/>
          <w:w w:val="120"/>
        </w:rPr>
        <w:t> </w:t>
      </w:r>
      <w:r>
        <w:rPr>
          <w:w w:val="120"/>
        </w:rPr>
        <w:t>difference</w:t>
      </w:r>
      <w:r>
        <w:rPr>
          <w:spacing w:val="-13"/>
          <w:w w:val="120"/>
        </w:rPr>
        <w:t> </w:t>
      </w:r>
      <w:r>
        <w:rPr>
          <w:w w:val="120"/>
        </w:rPr>
        <w:t>is</w:t>
      </w:r>
      <w:r>
        <w:rPr>
          <w:spacing w:val="-17"/>
          <w:w w:val="120"/>
        </w:rPr>
        <w:t> </w:t>
      </w:r>
      <w:r>
        <w:rPr>
          <w:w w:val="120"/>
        </w:rPr>
        <w:t>measured</w:t>
      </w:r>
      <w:r>
        <w:rPr>
          <w:spacing w:val="-19"/>
          <w:w w:val="120"/>
        </w:rPr>
        <w:t> </w:t>
      </w:r>
      <w:r>
        <w:rPr>
          <w:w w:val="120"/>
        </w:rPr>
        <w:t>by</w:t>
      </w:r>
      <w:r>
        <w:rPr>
          <w:spacing w:val="-16"/>
          <w:w w:val="120"/>
        </w:rPr>
        <w:t> </w:t>
      </w:r>
      <w:r>
        <w:rPr>
          <w:w w:val="120"/>
        </w:rPr>
        <w:t>a</w:t>
      </w:r>
      <w:r>
        <w:rPr>
          <w:spacing w:val="-17"/>
          <w:w w:val="120"/>
        </w:rPr>
        <w:t> </w:t>
      </w:r>
      <w:r>
        <w:rPr>
          <w:w w:val="120"/>
        </w:rPr>
        <w:t>weighted</w:t>
      </w:r>
      <w:r>
        <w:rPr>
          <w:spacing w:val="-16"/>
          <w:w w:val="120"/>
        </w:rPr>
        <w:t> </w:t>
      </w:r>
      <w:r>
        <w:rPr>
          <w:w w:val="120"/>
        </w:rPr>
        <w:t>version of</w:t>
      </w:r>
      <w:r>
        <w:rPr>
          <w:spacing w:val="-13"/>
          <w:w w:val="120"/>
        </w:rPr>
        <w:t> </w:t>
      </w:r>
      <w:r>
        <w:rPr>
          <w:w w:val="120"/>
        </w:rPr>
        <w:t>MMD</w:t>
      </w:r>
      <w:r>
        <w:rPr>
          <w:spacing w:val="-9"/>
          <w:w w:val="120"/>
        </w:rPr>
        <w:t> </w:t>
      </w:r>
      <w:r>
        <w:rPr>
          <w:w w:val="120"/>
        </w:rPr>
        <w:t>to</w:t>
      </w:r>
      <w:r>
        <w:rPr>
          <w:spacing w:val="-12"/>
          <w:w w:val="120"/>
        </w:rPr>
        <w:t> </w:t>
      </w:r>
      <w:r>
        <w:rPr>
          <w:w w:val="120"/>
        </w:rPr>
        <w:t>solve</w:t>
      </w:r>
      <w:r>
        <w:rPr>
          <w:spacing w:val="-14"/>
          <w:w w:val="120"/>
        </w:rPr>
        <w:t> </w:t>
      </w:r>
      <w:r>
        <w:rPr>
          <w:w w:val="120"/>
        </w:rPr>
        <w:t>the</w:t>
      </w:r>
      <w:r>
        <w:rPr>
          <w:spacing w:val="-11"/>
          <w:w w:val="120"/>
        </w:rPr>
        <w:t> </w:t>
      </w:r>
      <w:r>
        <w:rPr>
          <w:w w:val="120"/>
        </w:rPr>
        <w:t>class</w:t>
      </w:r>
      <w:r>
        <w:rPr>
          <w:spacing w:val="-12"/>
          <w:w w:val="120"/>
        </w:rPr>
        <w:t> </w:t>
      </w:r>
      <w:r>
        <w:rPr>
          <w:w w:val="120"/>
        </w:rPr>
        <w:t>imbalance</w:t>
      </w:r>
      <w:r>
        <w:rPr>
          <w:spacing w:val="-12"/>
          <w:w w:val="120"/>
        </w:rPr>
        <w:t> </w:t>
      </w:r>
      <w:r>
        <w:rPr>
          <w:w w:val="120"/>
        </w:rPr>
        <w:t>problem.</w:t>
      </w:r>
    </w:p>
    <w:p>
      <w:pPr>
        <w:pStyle w:val="BodyText"/>
        <w:spacing w:before="4"/>
        <w:rPr>
          <w:sz w:val="16"/>
        </w:rPr>
      </w:pPr>
    </w:p>
    <w:p>
      <w:pPr>
        <w:pStyle w:val="BodyText"/>
        <w:spacing w:line="208" w:lineRule="auto"/>
        <w:ind w:left="920" w:firstLine="285"/>
        <w:jc w:val="both"/>
      </w:pPr>
      <w:r>
        <w:rPr>
          <w:w w:val="120"/>
        </w:rPr>
        <w:t>It is worth mentioning that some approaches transform the features into a new feature space (usually of a high dimension)</w:t>
      </w:r>
      <w:r>
        <w:rPr>
          <w:spacing w:val="-6"/>
          <w:w w:val="120"/>
        </w:rPr>
        <w:t> </w:t>
      </w:r>
      <w:r>
        <w:rPr>
          <w:w w:val="120"/>
        </w:rPr>
        <w:t>and</w:t>
      </w:r>
      <w:r>
        <w:rPr>
          <w:spacing w:val="-7"/>
          <w:w w:val="120"/>
        </w:rPr>
        <w:t> </w:t>
      </w:r>
      <w:r>
        <w:rPr>
          <w:w w:val="120"/>
        </w:rPr>
        <w:t>train</w:t>
      </w:r>
      <w:r>
        <w:rPr>
          <w:spacing w:val="-9"/>
          <w:w w:val="120"/>
        </w:rPr>
        <w:t> </w:t>
      </w:r>
      <w:r>
        <w:rPr>
          <w:w w:val="120"/>
        </w:rPr>
        <w:t>an</w:t>
      </w:r>
      <w:r>
        <w:rPr>
          <w:spacing w:val="-7"/>
          <w:w w:val="120"/>
        </w:rPr>
        <w:t> </w:t>
      </w:r>
      <w:r>
        <w:rPr>
          <w:w w:val="120"/>
        </w:rPr>
        <w:t>adaptive</w:t>
      </w:r>
      <w:r>
        <w:rPr>
          <w:spacing w:val="-9"/>
          <w:w w:val="120"/>
        </w:rPr>
        <w:t> </w:t>
      </w:r>
      <w:r>
        <w:rPr>
          <w:w w:val="120"/>
        </w:rPr>
        <w:t>classifier</w:t>
      </w:r>
      <w:r>
        <w:rPr>
          <w:spacing w:val="-9"/>
          <w:w w:val="120"/>
        </w:rPr>
        <w:t> </w:t>
      </w:r>
      <w:r>
        <w:rPr>
          <w:w w:val="120"/>
        </w:rPr>
        <w:t>simultaneously. </w:t>
      </w:r>
      <w:r>
        <w:rPr>
          <w:spacing w:val="-8"/>
          <w:w w:val="120"/>
        </w:rPr>
        <w:t>To</w:t>
      </w:r>
      <w:r>
        <w:rPr>
          <w:spacing w:val="-15"/>
          <w:w w:val="120"/>
        </w:rPr>
        <w:t> </w:t>
      </w:r>
      <w:r>
        <w:rPr>
          <w:w w:val="120"/>
        </w:rPr>
        <w:t>realize</w:t>
      </w:r>
      <w:r>
        <w:rPr>
          <w:spacing w:val="-17"/>
          <w:w w:val="120"/>
        </w:rPr>
        <w:t> </w:t>
      </w:r>
      <w:r>
        <w:rPr>
          <w:w w:val="120"/>
        </w:rPr>
        <w:t>this,</w:t>
      </w:r>
      <w:r>
        <w:rPr>
          <w:spacing w:val="-13"/>
          <w:w w:val="120"/>
        </w:rPr>
        <w:t> </w:t>
      </w:r>
      <w:r>
        <w:rPr>
          <w:w w:val="120"/>
        </w:rPr>
        <w:t>the</w:t>
      </w:r>
      <w:r>
        <w:rPr>
          <w:spacing w:val="-14"/>
          <w:w w:val="120"/>
        </w:rPr>
        <w:t> </w:t>
      </w:r>
      <w:r>
        <w:rPr>
          <w:w w:val="120"/>
        </w:rPr>
        <w:t>mapping</w:t>
      </w:r>
      <w:r>
        <w:rPr>
          <w:spacing w:val="-16"/>
          <w:w w:val="120"/>
        </w:rPr>
        <w:t> </w:t>
      </w:r>
      <w:r>
        <w:rPr>
          <w:w w:val="120"/>
        </w:rPr>
        <w:t>function</w:t>
      </w:r>
      <w:r>
        <w:rPr>
          <w:spacing w:val="-12"/>
          <w:w w:val="120"/>
        </w:rPr>
        <w:t> </w:t>
      </w:r>
      <w:r>
        <w:rPr>
          <w:w w:val="120"/>
        </w:rPr>
        <w:t>of</w:t>
      </w:r>
      <w:r>
        <w:rPr>
          <w:spacing w:val="-13"/>
          <w:w w:val="120"/>
        </w:rPr>
        <w:t> </w:t>
      </w:r>
      <w:r>
        <w:rPr>
          <w:w w:val="120"/>
        </w:rPr>
        <w:t>the</w:t>
      </w:r>
      <w:r>
        <w:rPr>
          <w:spacing w:val="-14"/>
          <w:w w:val="120"/>
        </w:rPr>
        <w:t> </w:t>
      </w:r>
      <w:r>
        <w:rPr>
          <w:w w:val="120"/>
        </w:rPr>
        <w:t>features</w:t>
      </w:r>
      <w:r>
        <w:rPr>
          <w:spacing w:val="-15"/>
          <w:w w:val="120"/>
        </w:rPr>
        <w:t> </w:t>
      </w:r>
      <w:r>
        <w:rPr>
          <w:w w:val="120"/>
        </w:rPr>
        <w:t>and</w:t>
      </w:r>
      <w:r>
        <w:rPr>
          <w:spacing w:val="-15"/>
          <w:w w:val="120"/>
        </w:rPr>
        <w:t> </w:t>
      </w:r>
      <w:r>
        <w:rPr>
          <w:w w:val="120"/>
        </w:rPr>
        <w:t>the decision</w:t>
      </w:r>
      <w:r>
        <w:rPr>
          <w:spacing w:val="-23"/>
          <w:w w:val="120"/>
        </w:rPr>
        <w:t> </w:t>
      </w:r>
      <w:r>
        <w:rPr>
          <w:w w:val="120"/>
        </w:rPr>
        <w:t>function</w:t>
      </w:r>
      <w:r>
        <w:rPr>
          <w:spacing w:val="-23"/>
          <w:w w:val="120"/>
        </w:rPr>
        <w:t> </w:t>
      </w:r>
      <w:r>
        <w:rPr>
          <w:w w:val="120"/>
        </w:rPr>
        <w:t>of</w:t>
      </w:r>
      <w:r>
        <w:rPr>
          <w:spacing w:val="-23"/>
          <w:w w:val="120"/>
        </w:rPr>
        <w:t> </w:t>
      </w:r>
      <w:r>
        <w:rPr>
          <w:w w:val="120"/>
        </w:rPr>
        <w:t>the</w:t>
      </w:r>
      <w:r>
        <w:rPr>
          <w:spacing w:val="-24"/>
          <w:w w:val="120"/>
        </w:rPr>
        <w:t> </w:t>
      </w:r>
      <w:r>
        <w:rPr>
          <w:w w:val="120"/>
        </w:rPr>
        <w:t>classifier</w:t>
      </w:r>
      <w:r>
        <w:rPr>
          <w:spacing w:val="-25"/>
          <w:w w:val="120"/>
        </w:rPr>
        <w:t> </w:t>
      </w:r>
      <w:r>
        <w:rPr>
          <w:w w:val="120"/>
        </w:rPr>
        <w:t>need</w:t>
      </w:r>
      <w:r>
        <w:rPr>
          <w:spacing w:val="-23"/>
          <w:w w:val="120"/>
        </w:rPr>
        <w:t> </w:t>
      </w:r>
      <w:r>
        <w:rPr>
          <w:w w:val="120"/>
        </w:rPr>
        <w:t>to</w:t>
      </w:r>
      <w:r>
        <w:rPr>
          <w:spacing w:val="-24"/>
          <w:w w:val="120"/>
        </w:rPr>
        <w:t> </w:t>
      </w:r>
      <w:r>
        <w:rPr>
          <w:w w:val="120"/>
        </w:rPr>
        <w:t>be</w:t>
      </w:r>
      <w:r>
        <w:rPr>
          <w:spacing w:val="-22"/>
          <w:w w:val="120"/>
        </w:rPr>
        <w:t> </w:t>
      </w:r>
      <w:r>
        <w:rPr>
          <w:w w:val="120"/>
        </w:rPr>
        <w:t>associated.</w:t>
      </w:r>
      <w:r>
        <w:rPr>
          <w:spacing w:val="-26"/>
          <w:w w:val="120"/>
        </w:rPr>
        <w:t> </w:t>
      </w:r>
      <w:r>
        <w:rPr>
          <w:w w:val="120"/>
        </w:rPr>
        <w:t>One possible way is to define the following decision</w:t>
      </w:r>
      <w:r>
        <w:rPr>
          <w:spacing w:val="2"/>
          <w:w w:val="120"/>
        </w:rPr>
        <w:t> </w:t>
      </w:r>
      <w:r>
        <w:rPr>
          <w:w w:val="120"/>
        </w:rPr>
        <w:t>function:</w:t>
      </w:r>
    </w:p>
    <w:p>
      <w:pPr>
        <w:pStyle w:val="BodyText"/>
        <w:spacing w:line="209" w:lineRule="exact"/>
        <w:ind w:left="195"/>
        <w:jc w:val="both"/>
      </w:pPr>
      <w:r>
        <w:rPr/>
        <w:br w:type="column"/>
      </w:r>
      <w:r>
        <w:rPr>
          <w:w w:val="115"/>
        </w:rPr>
        <w:t>where </w:t>
      </w:r>
      <w:r>
        <w:rPr>
          <w:rFonts w:ascii="Times New Roman" w:hAnsi="Times New Roman"/>
          <w:i/>
          <w:w w:val="115"/>
          <w:sz w:val="20"/>
        </w:rPr>
        <w:t>κ </w:t>
      </w:r>
      <w:r>
        <w:rPr>
          <w:w w:val="115"/>
        </w:rPr>
        <w:t>denotes the kernel function. By using the kernel</w:t>
      </w:r>
    </w:p>
    <w:p>
      <w:pPr>
        <w:pStyle w:val="BodyText"/>
        <w:spacing w:line="208" w:lineRule="auto" w:before="8"/>
        <w:ind w:left="195" w:right="954"/>
        <w:jc w:val="both"/>
      </w:pPr>
      <w:r>
        <w:rPr>
          <w:w w:val="120"/>
        </w:rPr>
        <w:t>matrix</w:t>
      </w:r>
      <w:r>
        <w:rPr>
          <w:spacing w:val="-13"/>
          <w:w w:val="120"/>
        </w:rPr>
        <w:t> </w:t>
      </w:r>
      <w:r>
        <w:rPr>
          <w:w w:val="120"/>
        </w:rPr>
        <w:t>as</w:t>
      </w:r>
      <w:r>
        <w:rPr>
          <w:spacing w:val="-11"/>
          <w:w w:val="120"/>
        </w:rPr>
        <w:t> </w:t>
      </w:r>
      <w:r>
        <w:rPr>
          <w:w w:val="120"/>
        </w:rPr>
        <w:t>the</w:t>
      </w:r>
      <w:r>
        <w:rPr>
          <w:spacing w:val="-10"/>
          <w:w w:val="120"/>
        </w:rPr>
        <w:t> </w:t>
      </w:r>
      <w:r>
        <w:rPr>
          <w:w w:val="120"/>
        </w:rPr>
        <w:t>bridge,</w:t>
      </w:r>
      <w:r>
        <w:rPr>
          <w:spacing w:val="-10"/>
          <w:w w:val="120"/>
        </w:rPr>
        <w:t> </w:t>
      </w:r>
      <w:r>
        <w:rPr>
          <w:w w:val="120"/>
        </w:rPr>
        <w:t>the</w:t>
      </w:r>
      <w:r>
        <w:rPr>
          <w:spacing w:val="-10"/>
          <w:w w:val="120"/>
        </w:rPr>
        <w:t> </w:t>
      </w:r>
      <w:r>
        <w:rPr>
          <w:w w:val="120"/>
        </w:rPr>
        <w:t>regularizers</w:t>
      </w:r>
      <w:r>
        <w:rPr>
          <w:spacing w:val="-14"/>
          <w:w w:val="120"/>
        </w:rPr>
        <w:t> </w:t>
      </w:r>
      <w:r>
        <w:rPr>
          <w:w w:val="120"/>
        </w:rPr>
        <w:t>designed</w:t>
      </w:r>
      <w:r>
        <w:rPr>
          <w:spacing w:val="-11"/>
          <w:w w:val="120"/>
        </w:rPr>
        <w:t> </w:t>
      </w:r>
      <w:r>
        <w:rPr>
          <w:w w:val="120"/>
        </w:rPr>
        <w:t>for</w:t>
      </w:r>
      <w:r>
        <w:rPr>
          <w:spacing w:val="-9"/>
          <w:w w:val="120"/>
        </w:rPr>
        <w:t> </w:t>
      </w:r>
      <w:r>
        <w:rPr>
          <w:w w:val="120"/>
        </w:rPr>
        <w:t>the</w:t>
      </w:r>
      <w:r>
        <w:rPr>
          <w:spacing w:val="-10"/>
          <w:w w:val="120"/>
        </w:rPr>
        <w:t> </w:t>
      </w:r>
      <w:r>
        <w:rPr>
          <w:w w:val="120"/>
        </w:rPr>
        <w:t>map- </w:t>
      </w:r>
      <w:r>
        <w:rPr>
          <w:spacing w:val="1"/>
          <w:w w:val="127"/>
        </w:rPr>
        <w:t>p</w:t>
      </w:r>
      <w:r>
        <w:rPr>
          <w:spacing w:val="-1"/>
          <w:w w:val="111"/>
        </w:rPr>
        <w:t>i</w:t>
      </w:r>
      <w:r>
        <w:rPr>
          <w:spacing w:val="-1"/>
          <w:w w:val="123"/>
        </w:rPr>
        <w:t>n</w:t>
      </w:r>
      <w:r>
        <w:rPr>
          <w:w w:val="118"/>
        </w:rPr>
        <w:t>g</w:t>
      </w:r>
      <w:r>
        <w:rPr>
          <w:spacing w:val="1"/>
        </w:rPr>
        <w:t> </w:t>
      </w:r>
      <w:r>
        <w:rPr>
          <w:spacing w:val="-1"/>
          <w:w w:val="106"/>
        </w:rPr>
        <w:t>f</w:t>
      </w:r>
      <w:r>
        <w:rPr>
          <w:w w:val="128"/>
        </w:rPr>
        <w:t>u</w:t>
      </w:r>
      <w:r>
        <w:rPr>
          <w:spacing w:val="-1"/>
          <w:w w:val="123"/>
        </w:rPr>
        <w:t>n</w:t>
      </w:r>
      <w:r>
        <w:rPr>
          <w:spacing w:val="-1"/>
          <w:w w:val="106"/>
        </w:rPr>
        <w:t>c</w:t>
      </w:r>
      <w:r>
        <w:rPr>
          <w:w w:val="125"/>
        </w:rPr>
        <w:t>t</w:t>
      </w:r>
      <w:r>
        <w:rPr>
          <w:spacing w:val="-1"/>
          <w:w w:val="111"/>
        </w:rPr>
        <w:t>i</w:t>
      </w:r>
      <w:r>
        <w:rPr>
          <w:spacing w:val="-1"/>
          <w:w w:val="116"/>
        </w:rPr>
        <w:t>o</w:t>
      </w:r>
      <w:r>
        <w:rPr>
          <w:w w:val="123"/>
        </w:rPr>
        <w:t>n</w:t>
      </w:r>
      <w:r>
        <w:rPr>
          <w:spacing w:val="3"/>
        </w:rPr>
        <w:t> </w:t>
      </w:r>
      <w:r>
        <w:rPr>
          <w:spacing w:val="-1"/>
          <w:w w:val="106"/>
        </w:rPr>
        <w:t>c</w:t>
      </w:r>
      <w:r>
        <w:rPr>
          <w:spacing w:val="1"/>
          <w:w w:val="119"/>
        </w:rPr>
        <w:t>a</w:t>
      </w:r>
      <w:r>
        <w:rPr>
          <w:w w:val="123"/>
        </w:rPr>
        <w:t>n</w:t>
      </w:r>
      <w:r>
        <w:rPr/>
        <w:t> </w:t>
      </w:r>
      <w:r>
        <w:rPr>
          <w:w w:val="117"/>
        </w:rPr>
        <w:t>b</w:t>
      </w:r>
      <w:r>
        <w:rPr>
          <w:w w:val="114"/>
        </w:rPr>
        <w:t>e</w:t>
      </w:r>
      <w:r>
        <w:rPr>
          <w:spacing w:val="1"/>
        </w:rPr>
        <w:t> </w:t>
      </w:r>
      <w:r>
        <w:rPr>
          <w:spacing w:val="-1"/>
          <w:w w:val="111"/>
        </w:rPr>
        <w:t>i</w:t>
      </w:r>
      <w:r>
        <w:rPr>
          <w:spacing w:val="-1"/>
          <w:w w:val="123"/>
        </w:rPr>
        <w:t>n</w:t>
      </w:r>
      <w:r>
        <w:rPr>
          <w:spacing w:val="-1"/>
          <w:w w:val="106"/>
        </w:rPr>
        <w:t>c</w:t>
      </w:r>
      <w:r>
        <w:rPr>
          <w:spacing w:val="-1"/>
          <w:w w:val="116"/>
        </w:rPr>
        <w:t>o</w:t>
      </w:r>
      <w:r>
        <w:rPr>
          <w:spacing w:val="-1"/>
          <w:w w:val="126"/>
        </w:rPr>
        <w:t>r</w:t>
      </w:r>
      <w:r>
        <w:rPr>
          <w:spacing w:val="1"/>
          <w:w w:val="127"/>
        </w:rPr>
        <w:t>p</w:t>
      </w:r>
      <w:r>
        <w:rPr>
          <w:spacing w:val="-1"/>
          <w:w w:val="116"/>
        </w:rPr>
        <w:t>o</w:t>
      </w:r>
      <w:r>
        <w:rPr>
          <w:spacing w:val="-1"/>
          <w:w w:val="126"/>
        </w:rPr>
        <w:t>r</w:t>
      </w:r>
      <w:r>
        <w:rPr>
          <w:spacing w:val="1"/>
          <w:w w:val="119"/>
        </w:rPr>
        <w:t>a</w:t>
      </w:r>
      <w:r>
        <w:rPr>
          <w:w w:val="125"/>
        </w:rPr>
        <w:t>t</w:t>
      </w:r>
      <w:r>
        <w:rPr>
          <w:w w:val="114"/>
        </w:rPr>
        <w:t>e</w:t>
      </w:r>
      <w:r>
        <w:rPr>
          <w:w w:val="130"/>
        </w:rPr>
        <w:t>d</w:t>
      </w:r>
      <w:r>
        <w:rPr>
          <w:spacing w:val="2"/>
        </w:rPr>
        <w:t> </w:t>
      </w:r>
      <w:r>
        <w:rPr>
          <w:spacing w:val="-1"/>
          <w:w w:val="111"/>
        </w:rPr>
        <w:t>i</w:t>
      </w:r>
      <w:r>
        <w:rPr>
          <w:spacing w:val="-1"/>
          <w:w w:val="123"/>
        </w:rPr>
        <w:t>n</w:t>
      </w:r>
      <w:r>
        <w:rPr>
          <w:w w:val="125"/>
        </w:rPr>
        <w:t>t</w:t>
      </w:r>
      <w:r>
        <w:rPr>
          <w:w w:val="116"/>
        </w:rPr>
        <w:t>o</w:t>
      </w:r>
      <w:r>
        <w:rPr>
          <w:spacing w:val="2"/>
        </w:rPr>
        <w:t> </w:t>
      </w:r>
      <w:r>
        <w:rPr>
          <w:w w:val="125"/>
        </w:rPr>
        <w:t>t</w:t>
      </w:r>
      <w:r>
        <w:rPr>
          <w:spacing w:val="-1"/>
          <w:w w:val="123"/>
        </w:rPr>
        <w:t>h</w:t>
      </w:r>
      <w:r>
        <w:rPr>
          <w:w w:val="114"/>
        </w:rPr>
        <w:t>e</w:t>
      </w:r>
      <w:r>
        <w:rPr>
          <w:spacing w:val="1"/>
        </w:rPr>
        <w:t> </w:t>
      </w:r>
      <w:r>
        <w:rPr>
          <w:spacing w:val="-1"/>
          <w:w w:val="106"/>
        </w:rPr>
        <w:t>c</w:t>
      </w:r>
      <w:r>
        <w:rPr>
          <w:spacing w:val="-1"/>
          <w:w w:val="111"/>
        </w:rPr>
        <w:t>l</w:t>
      </w:r>
      <w:r>
        <w:rPr>
          <w:spacing w:val="1"/>
          <w:w w:val="119"/>
        </w:rPr>
        <w:t>a</w:t>
      </w:r>
      <w:r>
        <w:rPr>
          <w:spacing w:val="1"/>
          <w:w w:val="116"/>
        </w:rPr>
        <w:t>ss</w:t>
      </w:r>
      <w:r>
        <w:rPr>
          <w:spacing w:val="-1"/>
          <w:w w:val="111"/>
        </w:rPr>
        <w:t>i</w:t>
      </w:r>
      <w:r>
        <w:rPr>
          <w:w w:val="105"/>
        </w:rPr>
        <w:t>fi</w:t>
      </w:r>
      <w:r>
        <w:rPr>
          <w:w w:val="114"/>
        </w:rPr>
        <w:t>e</w:t>
      </w:r>
      <w:r>
        <w:rPr>
          <w:spacing w:val="13"/>
          <w:w w:val="126"/>
        </w:rPr>
        <w:t>r</w:t>
      </w:r>
      <w:r>
        <w:rPr>
          <w:spacing w:val="-1"/>
          <w:w w:val="27"/>
        </w:rPr>
        <w:t>’</w:t>
      </w:r>
      <w:r>
        <w:rPr>
          <w:w w:val="116"/>
        </w:rPr>
        <w:t>s</w:t>
      </w:r>
      <w:r>
        <w:rPr>
          <w:spacing w:val="-1"/>
        </w:rPr>
        <w:t> </w:t>
      </w:r>
      <w:r>
        <w:rPr>
          <w:spacing w:val="-1"/>
          <w:w w:val="116"/>
        </w:rPr>
        <w:t>o</w:t>
      </w:r>
      <w:r>
        <w:rPr>
          <w:w w:val="117"/>
        </w:rPr>
        <w:t>b</w:t>
      </w:r>
      <w:r>
        <w:rPr>
          <w:spacing w:val="1"/>
          <w:w w:val="89"/>
        </w:rPr>
        <w:t>j</w:t>
      </w:r>
      <w:r>
        <w:rPr>
          <w:w w:val="114"/>
        </w:rPr>
        <w:t>e</w:t>
      </w:r>
      <w:r>
        <w:rPr>
          <w:spacing w:val="-1"/>
          <w:w w:val="106"/>
        </w:rPr>
        <w:t>c</w:t>
      </w:r>
      <w:r>
        <w:rPr>
          <w:w w:val="106"/>
        </w:rPr>
        <w:t>- </w:t>
      </w:r>
      <w:r>
        <w:rPr>
          <w:w w:val="120"/>
        </w:rPr>
        <w:t>tive</w:t>
      </w:r>
      <w:r>
        <w:rPr>
          <w:spacing w:val="-8"/>
          <w:w w:val="120"/>
        </w:rPr>
        <w:t> </w:t>
      </w:r>
      <w:r>
        <w:rPr>
          <w:w w:val="120"/>
        </w:rPr>
        <w:t>function.</w:t>
      </w:r>
      <w:r>
        <w:rPr>
          <w:spacing w:val="-7"/>
          <w:w w:val="120"/>
        </w:rPr>
        <w:t> </w:t>
      </w:r>
      <w:r>
        <w:rPr>
          <w:w w:val="120"/>
        </w:rPr>
        <w:t>In</w:t>
      </w:r>
      <w:r>
        <w:rPr>
          <w:spacing w:val="-7"/>
          <w:w w:val="120"/>
        </w:rPr>
        <w:t> </w:t>
      </w:r>
      <w:r>
        <w:rPr>
          <w:w w:val="120"/>
        </w:rPr>
        <w:t>this</w:t>
      </w:r>
      <w:r>
        <w:rPr>
          <w:spacing w:val="-8"/>
          <w:w w:val="120"/>
        </w:rPr>
        <w:t> </w:t>
      </w:r>
      <w:r>
        <w:rPr>
          <w:spacing w:val="-6"/>
          <w:w w:val="120"/>
        </w:rPr>
        <w:t>way,</w:t>
      </w:r>
      <w:r>
        <w:rPr>
          <w:spacing w:val="-7"/>
          <w:w w:val="120"/>
        </w:rPr>
        <w:t> </w:t>
      </w:r>
      <w:r>
        <w:rPr>
          <w:w w:val="120"/>
        </w:rPr>
        <w:t>the</w:t>
      </w:r>
      <w:r>
        <w:rPr>
          <w:spacing w:val="-8"/>
          <w:w w:val="120"/>
        </w:rPr>
        <w:t> </w:t>
      </w:r>
      <w:r>
        <w:rPr>
          <w:w w:val="120"/>
        </w:rPr>
        <w:t>final</w:t>
      </w:r>
      <w:r>
        <w:rPr>
          <w:spacing w:val="-9"/>
          <w:w w:val="120"/>
        </w:rPr>
        <w:t> </w:t>
      </w:r>
      <w:r>
        <w:rPr>
          <w:w w:val="120"/>
        </w:rPr>
        <w:t>optimization</w:t>
      </w:r>
      <w:r>
        <w:rPr>
          <w:spacing w:val="-9"/>
          <w:w w:val="120"/>
        </w:rPr>
        <w:t> </w:t>
      </w:r>
      <w:r>
        <w:rPr>
          <w:w w:val="120"/>
        </w:rPr>
        <w:t>problem</w:t>
      </w:r>
      <w:r>
        <w:rPr>
          <w:spacing w:val="-9"/>
          <w:w w:val="120"/>
        </w:rPr>
        <w:t> </w:t>
      </w:r>
      <w:r>
        <w:rPr>
          <w:w w:val="120"/>
        </w:rPr>
        <w:t>is usually</w:t>
      </w:r>
      <w:r>
        <w:rPr>
          <w:spacing w:val="-22"/>
          <w:w w:val="120"/>
        </w:rPr>
        <w:t> </w:t>
      </w:r>
      <w:r>
        <w:rPr>
          <w:w w:val="120"/>
        </w:rPr>
        <w:t>about</w:t>
      </w:r>
      <w:r>
        <w:rPr>
          <w:spacing w:val="-18"/>
          <w:w w:val="120"/>
        </w:rPr>
        <w:t> </w:t>
      </w:r>
      <w:r>
        <w:rPr>
          <w:w w:val="120"/>
        </w:rPr>
        <w:t>the</w:t>
      </w:r>
      <w:r>
        <w:rPr>
          <w:spacing w:val="-17"/>
          <w:w w:val="120"/>
        </w:rPr>
        <w:t> </w:t>
      </w:r>
      <w:r>
        <w:rPr>
          <w:w w:val="120"/>
        </w:rPr>
        <w:t>parameter</w:t>
      </w:r>
      <w:r>
        <w:rPr>
          <w:spacing w:val="-19"/>
          <w:w w:val="120"/>
        </w:rPr>
        <w:t> </w:t>
      </w:r>
      <w:r>
        <w:rPr>
          <w:w w:val="120"/>
        </w:rPr>
        <w:t>(e.g.,</w:t>
      </w:r>
      <w:r>
        <w:rPr>
          <w:spacing w:val="-19"/>
          <w:w w:val="120"/>
        </w:rPr>
        <w:t> </w:t>
      </w:r>
      <w:r>
        <w:rPr>
          <w:rFonts w:ascii="Times New Roman" w:hAnsi="Times New Roman"/>
          <w:i/>
          <w:spacing w:val="3"/>
          <w:w w:val="120"/>
          <w:sz w:val="20"/>
        </w:rPr>
        <w:t>α</w:t>
      </w:r>
      <w:r>
        <w:rPr>
          <w:rFonts w:ascii="Times New Roman" w:hAnsi="Times New Roman"/>
          <w:i/>
          <w:spacing w:val="3"/>
          <w:w w:val="120"/>
          <w:sz w:val="20"/>
          <w:vertAlign w:val="subscript"/>
        </w:rPr>
        <w:t>i</w:t>
      </w:r>
      <w:r>
        <w:rPr>
          <w:spacing w:val="3"/>
          <w:w w:val="120"/>
          <w:vertAlign w:val="baseline"/>
        </w:rPr>
        <w:t>)</w:t>
      </w:r>
      <w:r>
        <w:rPr>
          <w:spacing w:val="-17"/>
          <w:w w:val="120"/>
          <w:vertAlign w:val="baseline"/>
        </w:rPr>
        <w:t> </w:t>
      </w:r>
      <w:r>
        <w:rPr>
          <w:w w:val="120"/>
          <w:vertAlign w:val="baseline"/>
        </w:rPr>
        <w:t>or</w:t>
      </w:r>
      <w:r>
        <w:rPr>
          <w:spacing w:val="-17"/>
          <w:w w:val="120"/>
          <w:vertAlign w:val="baseline"/>
        </w:rPr>
        <w:t> </w:t>
      </w:r>
      <w:r>
        <w:rPr>
          <w:w w:val="120"/>
          <w:vertAlign w:val="baseline"/>
        </w:rPr>
        <w:t>the</w:t>
      </w:r>
      <w:r>
        <w:rPr>
          <w:spacing w:val="-17"/>
          <w:w w:val="120"/>
          <w:vertAlign w:val="baseline"/>
        </w:rPr>
        <w:t> </w:t>
      </w:r>
      <w:r>
        <w:rPr>
          <w:w w:val="120"/>
          <w:vertAlign w:val="baseline"/>
        </w:rPr>
        <w:t>kernel</w:t>
      </w:r>
      <w:r>
        <w:rPr>
          <w:spacing w:val="-16"/>
          <w:w w:val="120"/>
          <w:vertAlign w:val="baseline"/>
        </w:rPr>
        <w:t> </w:t>
      </w:r>
      <w:r>
        <w:rPr>
          <w:w w:val="120"/>
          <w:vertAlign w:val="baseline"/>
        </w:rPr>
        <w:t>function. For example, the paper by Long </w:t>
      </w:r>
      <w:r>
        <w:rPr>
          <w:rFonts w:ascii="Palatino Linotype" w:hAnsi="Palatino Linotype"/>
          <w:i/>
          <w:w w:val="120"/>
          <w:vertAlign w:val="baseline"/>
        </w:rPr>
        <w:t>et al. </w:t>
      </w:r>
      <w:r>
        <w:rPr>
          <w:w w:val="120"/>
          <w:vertAlign w:val="baseline"/>
        </w:rPr>
        <w:t>proposes a general framework</w:t>
      </w:r>
      <w:r>
        <w:rPr>
          <w:spacing w:val="-13"/>
          <w:w w:val="120"/>
          <w:vertAlign w:val="baseline"/>
        </w:rPr>
        <w:t> </w:t>
      </w:r>
      <w:r>
        <w:rPr>
          <w:w w:val="120"/>
          <w:vertAlign w:val="baseline"/>
        </w:rPr>
        <w:t>termed</w:t>
      </w:r>
      <w:r>
        <w:rPr>
          <w:spacing w:val="-17"/>
          <w:w w:val="120"/>
          <w:vertAlign w:val="baseline"/>
        </w:rPr>
        <w:t> </w:t>
      </w:r>
      <w:r>
        <w:rPr>
          <w:w w:val="120"/>
          <w:vertAlign w:val="baseline"/>
        </w:rPr>
        <w:t>Adaptation</w:t>
      </w:r>
      <w:r>
        <w:rPr>
          <w:spacing w:val="-16"/>
          <w:w w:val="120"/>
          <w:vertAlign w:val="baseline"/>
        </w:rPr>
        <w:t> </w:t>
      </w:r>
      <w:r>
        <w:rPr>
          <w:w w:val="120"/>
          <w:vertAlign w:val="baseline"/>
        </w:rPr>
        <w:t>Regularization</w:t>
      </w:r>
      <w:r>
        <w:rPr>
          <w:spacing w:val="-17"/>
          <w:w w:val="120"/>
          <w:vertAlign w:val="baseline"/>
        </w:rPr>
        <w:t> </w:t>
      </w:r>
      <w:r>
        <w:rPr>
          <w:w w:val="120"/>
          <w:vertAlign w:val="baseline"/>
        </w:rPr>
        <w:t>Based</w:t>
      </w:r>
      <w:r>
        <w:rPr>
          <w:spacing w:val="-16"/>
          <w:w w:val="120"/>
          <w:vertAlign w:val="baseline"/>
        </w:rPr>
        <w:t> </w:t>
      </w:r>
      <w:r>
        <w:rPr>
          <w:spacing w:val="-3"/>
          <w:w w:val="120"/>
          <w:vertAlign w:val="baseline"/>
        </w:rPr>
        <w:t>Trans- </w:t>
      </w:r>
      <w:r>
        <w:rPr>
          <w:w w:val="120"/>
          <w:vertAlign w:val="baseline"/>
        </w:rPr>
        <w:t>fer</w:t>
      </w:r>
      <w:r>
        <w:rPr>
          <w:spacing w:val="-7"/>
          <w:w w:val="120"/>
          <w:vertAlign w:val="baseline"/>
        </w:rPr>
        <w:t> </w:t>
      </w:r>
      <w:r>
        <w:rPr>
          <w:w w:val="120"/>
          <w:vertAlign w:val="baseline"/>
        </w:rPr>
        <w:t>Learning</w:t>
      </w:r>
      <w:r>
        <w:rPr>
          <w:spacing w:val="-6"/>
          <w:w w:val="120"/>
          <w:vertAlign w:val="baseline"/>
        </w:rPr>
        <w:t> </w:t>
      </w:r>
      <w:r>
        <w:rPr>
          <w:w w:val="120"/>
          <w:vertAlign w:val="baseline"/>
        </w:rPr>
        <w:t>(ARTL)</w:t>
      </w:r>
      <w:r>
        <w:rPr>
          <w:spacing w:val="-6"/>
          <w:w w:val="120"/>
          <w:vertAlign w:val="baseline"/>
        </w:rPr>
        <w:t> </w:t>
      </w:r>
      <w:r>
        <w:rPr>
          <w:w w:val="120"/>
          <w:vertAlign w:val="baseline"/>
        </w:rPr>
        <w:t>[</w:t>
      </w:r>
      <w:hyperlink w:history="true" w:anchor="_bookmark64">
        <w:r>
          <w:rPr>
            <w:w w:val="120"/>
            <w:vertAlign w:val="baseline"/>
          </w:rPr>
          <w:t>39</w:t>
        </w:r>
      </w:hyperlink>
      <w:r>
        <w:rPr>
          <w:w w:val="120"/>
          <w:vertAlign w:val="baseline"/>
        </w:rPr>
        <w:t>].</w:t>
      </w:r>
      <w:r>
        <w:rPr>
          <w:spacing w:val="-5"/>
          <w:w w:val="120"/>
          <w:vertAlign w:val="baseline"/>
        </w:rPr>
        <w:t> </w:t>
      </w:r>
      <w:r>
        <w:rPr>
          <w:w w:val="120"/>
          <w:vertAlign w:val="baseline"/>
        </w:rPr>
        <w:t>The</w:t>
      </w:r>
      <w:r>
        <w:rPr>
          <w:spacing w:val="-8"/>
          <w:w w:val="120"/>
          <w:vertAlign w:val="baseline"/>
        </w:rPr>
        <w:t> </w:t>
      </w:r>
      <w:r>
        <w:rPr>
          <w:w w:val="120"/>
          <w:vertAlign w:val="baseline"/>
        </w:rPr>
        <w:t>goals</w:t>
      </w:r>
      <w:r>
        <w:rPr>
          <w:spacing w:val="-6"/>
          <w:w w:val="120"/>
          <w:vertAlign w:val="baseline"/>
        </w:rPr>
        <w:t> </w:t>
      </w:r>
      <w:r>
        <w:rPr>
          <w:w w:val="120"/>
          <w:vertAlign w:val="baseline"/>
        </w:rPr>
        <w:t>of</w:t>
      </w:r>
      <w:r>
        <w:rPr>
          <w:spacing w:val="-7"/>
          <w:w w:val="120"/>
          <w:vertAlign w:val="baseline"/>
        </w:rPr>
        <w:t> </w:t>
      </w:r>
      <w:r>
        <w:rPr>
          <w:w w:val="120"/>
          <w:vertAlign w:val="baseline"/>
        </w:rPr>
        <w:t>ARTL</w:t>
      </w:r>
      <w:r>
        <w:rPr>
          <w:spacing w:val="-7"/>
          <w:w w:val="120"/>
          <w:vertAlign w:val="baseline"/>
        </w:rPr>
        <w:t> </w:t>
      </w:r>
      <w:r>
        <w:rPr>
          <w:w w:val="120"/>
          <w:vertAlign w:val="baseline"/>
        </w:rPr>
        <w:t>are</w:t>
      </w:r>
      <w:r>
        <w:rPr>
          <w:spacing w:val="-8"/>
          <w:w w:val="120"/>
          <w:vertAlign w:val="baseline"/>
        </w:rPr>
        <w:t> </w:t>
      </w:r>
      <w:r>
        <w:rPr>
          <w:w w:val="120"/>
          <w:vertAlign w:val="baseline"/>
        </w:rPr>
        <w:t>to</w:t>
      </w:r>
      <w:r>
        <w:rPr>
          <w:spacing w:val="-6"/>
          <w:w w:val="120"/>
          <w:vertAlign w:val="baseline"/>
        </w:rPr>
        <w:t> </w:t>
      </w:r>
      <w:r>
        <w:rPr>
          <w:w w:val="120"/>
          <w:vertAlign w:val="baseline"/>
        </w:rPr>
        <w:t>learn the adaptive classifier, to minimize the structural risk, to jointly</w:t>
      </w:r>
      <w:r>
        <w:rPr>
          <w:spacing w:val="-12"/>
          <w:w w:val="120"/>
          <w:vertAlign w:val="baseline"/>
        </w:rPr>
        <w:t> </w:t>
      </w:r>
      <w:r>
        <w:rPr>
          <w:w w:val="120"/>
          <w:vertAlign w:val="baseline"/>
        </w:rPr>
        <w:t>reduce</w:t>
      </w:r>
      <w:r>
        <w:rPr>
          <w:spacing w:val="-9"/>
          <w:w w:val="120"/>
          <w:vertAlign w:val="baseline"/>
        </w:rPr>
        <w:t> </w:t>
      </w:r>
      <w:r>
        <w:rPr>
          <w:w w:val="120"/>
          <w:vertAlign w:val="baseline"/>
        </w:rPr>
        <w:t>the</w:t>
      </w:r>
      <w:r>
        <w:rPr>
          <w:spacing w:val="-9"/>
          <w:w w:val="120"/>
          <w:vertAlign w:val="baseline"/>
        </w:rPr>
        <w:t> </w:t>
      </w:r>
      <w:r>
        <w:rPr>
          <w:w w:val="120"/>
          <w:vertAlign w:val="baseline"/>
        </w:rPr>
        <w:t>marginal</w:t>
      </w:r>
      <w:r>
        <w:rPr>
          <w:spacing w:val="-12"/>
          <w:w w:val="120"/>
          <w:vertAlign w:val="baseline"/>
        </w:rPr>
        <w:t> </w:t>
      </w:r>
      <w:r>
        <w:rPr>
          <w:w w:val="120"/>
          <w:vertAlign w:val="baseline"/>
        </w:rPr>
        <w:t>and</w:t>
      </w:r>
      <w:r>
        <w:rPr>
          <w:spacing w:val="-13"/>
          <w:w w:val="120"/>
          <w:vertAlign w:val="baseline"/>
        </w:rPr>
        <w:t> </w:t>
      </w:r>
      <w:r>
        <w:rPr>
          <w:w w:val="120"/>
          <w:vertAlign w:val="baseline"/>
        </w:rPr>
        <w:t>the</w:t>
      </w:r>
      <w:r>
        <w:rPr>
          <w:spacing w:val="-9"/>
          <w:w w:val="120"/>
          <w:vertAlign w:val="baseline"/>
        </w:rPr>
        <w:t> </w:t>
      </w:r>
      <w:r>
        <w:rPr>
          <w:w w:val="120"/>
          <w:vertAlign w:val="baseline"/>
        </w:rPr>
        <w:t>conditional</w:t>
      </w:r>
      <w:r>
        <w:rPr>
          <w:spacing w:val="-10"/>
          <w:w w:val="120"/>
          <w:vertAlign w:val="baseline"/>
        </w:rPr>
        <w:t> </w:t>
      </w:r>
      <w:r>
        <w:rPr>
          <w:w w:val="120"/>
          <w:vertAlign w:val="baseline"/>
        </w:rPr>
        <w:t>distribution difference, and to maximize the manifold consistency be- tween the data structure and the predictive structure. The authors also proposed two specific algorithms under this framework based on different loss functions. In these two algorithms,</w:t>
      </w:r>
      <w:r>
        <w:rPr>
          <w:spacing w:val="-17"/>
          <w:w w:val="120"/>
          <w:vertAlign w:val="baseline"/>
        </w:rPr>
        <w:t> </w:t>
      </w:r>
      <w:r>
        <w:rPr>
          <w:w w:val="120"/>
          <w:vertAlign w:val="baseline"/>
        </w:rPr>
        <w:t>the</w:t>
      </w:r>
      <w:r>
        <w:rPr>
          <w:spacing w:val="-15"/>
          <w:w w:val="120"/>
          <w:vertAlign w:val="baseline"/>
        </w:rPr>
        <w:t> </w:t>
      </w:r>
      <w:r>
        <w:rPr>
          <w:w w:val="120"/>
          <w:vertAlign w:val="baseline"/>
        </w:rPr>
        <w:t>coefficient</w:t>
      </w:r>
      <w:r>
        <w:rPr>
          <w:spacing w:val="-15"/>
          <w:w w:val="120"/>
          <w:vertAlign w:val="baseline"/>
        </w:rPr>
        <w:t> </w:t>
      </w:r>
      <w:r>
        <w:rPr>
          <w:w w:val="120"/>
          <w:vertAlign w:val="baseline"/>
        </w:rPr>
        <w:t>matrix</w:t>
      </w:r>
      <w:r>
        <w:rPr>
          <w:spacing w:val="-14"/>
          <w:w w:val="120"/>
          <w:vertAlign w:val="baseline"/>
        </w:rPr>
        <w:t> </w:t>
      </w:r>
      <w:r>
        <w:rPr>
          <w:w w:val="120"/>
          <w:vertAlign w:val="baseline"/>
        </w:rPr>
        <w:t>for</w:t>
      </w:r>
      <w:r>
        <w:rPr>
          <w:spacing w:val="-15"/>
          <w:w w:val="120"/>
          <w:vertAlign w:val="baseline"/>
        </w:rPr>
        <w:t> </w:t>
      </w:r>
      <w:r>
        <w:rPr>
          <w:w w:val="120"/>
          <w:vertAlign w:val="baseline"/>
        </w:rPr>
        <w:t>computing</w:t>
      </w:r>
      <w:r>
        <w:rPr>
          <w:spacing w:val="-15"/>
          <w:w w:val="120"/>
          <w:vertAlign w:val="baseline"/>
        </w:rPr>
        <w:t> </w:t>
      </w:r>
      <w:r>
        <w:rPr>
          <w:w w:val="120"/>
          <w:vertAlign w:val="baseline"/>
        </w:rPr>
        <w:t>MMD</w:t>
      </w:r>
      <w:r>
        <w:rPr>
          <w:spacing w:val="-16"/>
          <w:w w:val="120"/>
          <w:vertAlign w:val="baseline"/>
        </w:rPr>
        <w:t> </w:t>
      </w:r>
      <w:r>
        <w:rPr>
          <w:w w:val="120"/>
          <w:vertAlign w:val="baseline"/>
        </w:rPr>
        <w:t>and the graph Laplacian matrix for manifold regularization are constructed at first. Then, a kernel function is selected to construct</w:t>
      </w:r>
      <w:r>
        <w:rPr>
          <w:spacing w:val="-26"/>
          <w:w w:val="120"/>
          <w:vertAlign w:val="baseline"/>
        </w:rPr>
        <w:t> </w:t>
      </w:r>
      <w:r>
        <w:rPr>
          <w:w w:val="120"/>
          <w:vertAlign w:val="baseline"/>
        </w:rPr>
        <w:t>the</w:t>
      </w:r>
      <w:r>
        <w:rPr>
          <w:spacing w:val="-25"/>
          <w:w w:val="120"/>
          <w:vertAlign w:val="baseline"/>
        </w:rPr>
        <w:t> </w:t>
      </w:r>
      <w:r>
        <w:rPr>
          <w:w w:val="120"/>
          <w:vertAlign w:val="baseline"/>
        </w:rPr>
        <w:t>kernel</w:t>
      </w:r>
      <w:r>
        <w:rPr>
          <w:spacing w:val="-25"/>
          <w:w w:val="120"/>
          <w:vertAlign w:val="baseline"/>
        </w:rPr>
        <w:t> </w:t>
      </w:r>
      <w:r>
        <w:rPr>
          <w:w w:val="120"/>
          <w:vertAlign w:val="baseline"/>
        </w:rPr>
        <w:t>matrix.</w:t>
      </w:r>
      <w:r>
        <w:rPr>
          <w:spacing w:val="-27"/>
          <w:w w:val="120"/>
          <w:vertAlign w:val="baseline"/>
        </w:rPr>
        <w:t> </w:t>
      </w:r>
      <w:r>
        <w:rPr>
          <w:w w:val="120"/>
          <w:vertAlign w:val="baseline"/>
        </w:rPr>
        <w:t>After</w:t>
      </w:r>
      <w:r>
        <w:rPr>
          <w:spacing w:val="-26"/>
          <w:w w:val="120"/>
          <w:vertAlign w:val="baseline"/>
        </w:rPr>
        <w:t> </w:t>
      </w:r>
      <w:r>
        <w:rPr>
          <w:w w:val="120"/>
          <w:vertAlign w:val="baseline"/>
        </w:rPr>
        <w:t>that,</w:t>
      </w:r>
      <w:r>
        <w:rPr>
          <w:spacing w:val="-29"/>
          <w:w w:val="120"/>
          <w:vertAlign w:val="baseline"/>
        </w:rPr>
        <w:t> </w:t>
      </w:r>
      <w:r>
        <w:rPr>
          <w:w w:val="120"/>
          <w:vertAlign w:val="baseline"/>
        </w:rPr>
        <w:t>the</w:t>
      </w:r>
      <w:r>
        <w:rPr>
          <w:spacing w:val="-25"/>
          <w:w w:val="120"/>
          <w:vertAlign w:val="baseline"/>
        </w:rPr>
        <w:t> </w:t>
      </w:r>
      <w:r>
        <w:rPr>
          <w:w w:val="120"/>
          <w:vertAlign w:val="baseline"/>
        </w:rPr>
        <w:t>classifier</w:t>
      </w:r>
      <w:r>
        <w:rPr>
          <w:spacing w:val="-28"/>
          <w:w w:val="120"/>
          <w:vertAlign w:val="baseline"/>
        </w:rPr>
        <w:t> </w:t>
      </w:r>
      <w:r>
        <w:rPr>
          <w:w w:val="120"/>
          <w:vertAlign w:val="baseline"/>
        </w:rPr>
        <w:t>learning problem is converted into a parameter (i.e., </w:t>
      </w:r>
      <w:r>
        <w:rPr>
          <w:rFonts w:ascii="Times New Roman" w:hAnsi="Times New Roman"/>
          <w:i/>
          <w:spacing w:val="3"/>
          <w:w w:val="120"/>
          <w:sz w:val="20"/>
          <w:vertAlign w:val="baseline"/>
        </w:rPr>
        <w:t>α</w:t>
      </w:r>
      <w:r>
        <w:rPr>
          <w:rFonts w:ascii="Times New Roman" w:hAnsi="Times New Roman"/>
          <w:i/>
          <w:spacing w:val="3"/>
          <w:w w:val="120"/>
          <w:sz w:val="20"/>
          <w:vertAlign w:val="subscript"/>
        </w:rPr>
        <w:t>i</w:t>
      </w:r>
      <w:r>
        <w:rPr>
          <w:spacing w:val="3"/>
          <w:w w:val="120"/>
          <w:vertAlign w:val="baseline"/>
        </w:rPr>
        <w:t>) </w:t>
      </w:r>
      <w:r>
        <w:rPr>
          <w:w w:val="120"/>
          <w:vertAlign w:val="baseline"/>
        </w:rPr>
        <w:t>solving problem,</w:t>
      </w:r>
      <w:r>
        <w:rPr>
          <w:spacing w:val="-14"/>
          <w:w w:val="120"/>
          <w:vertAlign w:val="baseline"/>
        </w:rPr>
        <w:t> </w:t>
      </w:r>
      <w:r>
        <w:rPr>
          <w:w w:val="120"/>
          <w:vertAlign w:val="baseline"/>
        </w:rPr>
        <w:t>and</w:t>
      </w:r>
      <w:r>
        <w:rPr>
          <w:spacing w:val="-13"/>
          <w:w w:val="120"/>
          <w:vertAlign w:val="baseline"/>
        </w:rPr>
        <w:t> </w:t>
      </w:r>
      <w:r>
        <w:rPr>
          <w:w w:val="120"/>
          <w:vertAlign w:val="baseline"/>
        </w:rPr>
        <w:t>the</w:t>
      </w:r>
      <w:r>
        <w:rPr>
          <w:spacing w:val="-12"/>
          <w:w w:val="120"/>
          <w:vertAlign w:val="baseline"/>
        </w:rPr>
        <w:t> </w:t>
      </w:r>
      <w:r>
        <w:rPr>
          <w:w w:val="120"/>
          <w:vertAlign w:val="baseline"/>
        </w:rPr>
        <w:t>solution</w:t>
      </w:r>
      <w:r>
        <w:rPr>
          <w:spacing w:val="-13"/>
          <w:w w:val="120"/>
          <w:vertAlign w:val="baseline"/>
        </w:rPr>
        <w:t> </w:t>
      </w:r>
      <w:r>
        <w:rPr>
          <w:w w:val="120"/>
          <w:vertAlign w:val="baseline"/>
        </w:rPr>
        <w:t>formula</w:t>
      </w:r>
      <w:r>
        <w:rPr>
          <w:spacing w:val="-9"/>
          <w:w w:val="120"/>
          <w:vertAlign w:val="baseline"/>
        </w:rPr>
        <w:t> </w:t>
      </w:r>
      <w:r>
        <w:rPr>
          <w:w w:val="120"/>
          <w:vertAlign w:val="baseline"/>
        </w:rPr>
        <w:t>is</w:t>
      </w:r>
      <w:r>
        <w:rPr>
          <w:spacing w:val="-13"/>
          <w:w w:val="120"/>
          <w:vertAlign w:val="baseline"/>
        </w:rPr>
        <w:t> </w:t>
      </w:r>
      <w:r>
        <w:rPr>
          <w:w w:val="120"/>
          <w:vertAlign w:val="baseline"/>
        </w:rPr>
        <w:t>also</w:t>
      </w:r>
      <w:r>
        <w:rPr>
          <w:spacing w:val="-13"/>
          <w:w w:val="120"/>
          <w:vertAlign w:val="baseline"/>
        </w:rPr>
        <w:t> </w:t>
      </w:r>
      <w:r>
        <w:rPr>
          <w:w w:val="120"/>
          <w:vertAlign w:val="baseline"/>
        </w:rPr>
        <w:t>given</w:t>
      </w:r>
      <w:r>
        <w:rPr>
          <w:spacing w:val="-12"/>
          <w:w w:val="120"/>
          <w:vertAlign w:val="baseline"/>
        </w:rPr>
        <w:t> </w:t>
      </w:r>
      <w:r>
        <w:rPr>
          <w:w w:val="120"/>
          <w:vertAlign w:val="baseline"/>
        </w:rPr>
        <w:t>in</w:t>
      </w:r>
      <w:r>
        <w:rPr>
          <w:spacing w:val="-12"/>
          <w:w w:val="120"/>
          <w:vertAlign w:val="baseline"/>
        </w:rPr>
        <w:t> </w:t>
      </w:r>
      <w:r>
        <w:rPr>
          <w:w w:val="120"/>
          <w:vertAlign w:val="baseline"/>
        </w:rPr>
        <w:t>[</w:t>
      </w:r>
      <w:hyperlink w:history="true" w:anchor="_bookmark64">
        <w:r>
          <w:rPr>
            <w:w w:val="120"/>
            <w:vertAlign w:val="baseline"/>
          </w:rPr>
          <w:t>39</w:t>
        </w:r>
      </w:hyperlink>
      <w:r>
        <w:rPr>
          <w:w w:val="120"/>
          <w:vertAlign w:val="baseline"/>
        </w:rPr>
        <w:t>].</w:t>
      </w:r>
    </w:p>
    <w:p>
      <w:pPr>
        <w:pStyle w:val="BodyText"/>
        <w:spacing w:line="206" w:lineRule="auto"/>
        <w:ind w:left="195" w:right="955" w:firstLine="285"/>
        <w:jc w:val="both"/>
      </w:pPr>
      <w:r>
        <w:rPr/>
        <w:pict>
          <v:shape style="position:absolute;margin-left:430.079651pt;margin-top:87.000496pt;width:14.45pt;height:7.2pt;mso-position-horizontal-relative:page;mso-position-vertical-relative:paragraph;z-index:-256596992" type="#_x0000_t202" filled="false" stroked="false">
            <v:textbox inset="0,0,0,0">
              <w:txbxContent>
                <w:p>
                  <w:pPr>
                    <w:spacing w:line="138" w:lineRule="exact" w:before="0"/>
                    <w:ind w:left="0" w:right="0" w:firstLine="0"/>
                    <w:jc w:val="left"/>
                    <w:rPr>
                      <w:rFonts w:ascii="Arial"/>
                      <w:sz w:val="14"/>
                    </w:rPr>
                  </w:pPr>
                  <w:r>
                    <w:rPr>
                      <w:rFonts w:ascii="Times New Roman"/>
                      <w:i/>
                      <w:w w:val="130"/>
                      <w:sz w:val="14"/>
                    </w:rPr>
                    <w:t>k</w:t>
                  </w:r>
                  <w:r>
                    <w:rPr>
                      <w:rFonts w:ascii="Arial"/>
                      <w:w w:val="130"/>
                      <w:sz w:val="14"/>
                    </w:rPr>
                    <w:t>=1</w:t>
                  </w:r>
                </w:p>
              </w:txbxContent>
            </v:textbox>
            <w10:wrap type="none"/>
          </v:shape>
        </w:pict>
      </w:r>
      <w:r>
        <w:rPr/>
        <w:pict>
          <v:shape style="position:absolute;margin-left:419.999542pt;margin-top:79.15657pt;width:10.050pt;height:31.3pt;mso-position-horizontal-relative:page;mso-position-vertical-relative:paragraph;z-index:-256593920" type="#_x0000_t202" filled="false" stroked="false">
            <v:textbox inset="0,0,0,0">
              <w:txbxContent>
                <w:p>
                  <w:pPr>
                    <w:pStyle w:val="BodyText"/>
                    <w:spacing w:line="111" w:lineRule="exact"/>
                    <w:rPr>
                      <w:rFonts w:ascii="Adobe Clean"/>
                    </w:rPr>
                  </w:pPr>
                  <w:r>
                    <w:rPr>
                      <w:rFonts w:ascii="Adobe Clean"/>
                      <w:w w:val="206"/>
                    </w:rPr>
                    <w:t>L</w:t>
                  </w:r>
                </w:p>
              </w:txbxContent>
            </v:textbox>
            <w10:wrap type="none"/>
          </v:shape>
        </w:pict>
      </w:r>
      <w:r>
        <w:rPr>
          <w:w w:val="120"/>
        </w:rPr>
        <w:t>In ARTL, the choice of the kernel function affects the performance of the final classifier. In order to construct   a robust classifier, some studies turn to kernel learning. For example, the paper by Duan </w:t>
      </w:r>
      <w:r>
        <w:rPr>
          <w:rFonts w:ascii="Palatino Linotype" w:hAnsi="Palatino Linotype"/>
          <w:i/>
          <w:w w:val="120"/>
        </w:rPr>
        <w:t>et al. </w:t>
      </w:r>
      <w:r>
        <w:rPr>
          <w:w w:val="120"/>
        </w:rPr>
        <w:t>proposes a uni-  fied framework termed Domain </w:t>
      </w:r>
      <w:r>
        <w:rPr>
          <w:spacing w:val="-3"/>
          <w:w w:val="120"/>
        </w:rPr>
        <w:t>Transfer </w:t>
      </w:r>
      <w:r>
        <w:rPr>
          <w:w w:val="120"/>
        </w:rPr>
        <w:t>Multiple Kernel Learning (DTMKL) [</w:t>
      </w:r>
      <w:hyperlink w:history="true" w:anchor="_bookmark108">
        <w:r>
          <w:rPr>
            <w:w w:val="120"/>
          </w:rPr>
          <w:t>83</w:t>
        </w:r>
      </w:hyperlink>
      <w:r>
        <w:rPr>
          <w:w w:val="120"/>
        </w:rPr>
        <w:t>]. In DTMKL, the kernel function is assumed to be a linear combination of a group of base kernels, i.e., </w:t>
      </w:r>
      <w:r>
        <w:rPr>
          <w:rFonts w:ascii="Times New Roman" w:hAnsi="Times New Roman"/>
          <w:i/>
          <w:w w:val="120"/>
          <w:sz w:val="20"/>
        </w:rPr>
        <w:t>κ</w:t>
      </w:r>
      <w:r>
        <w:rPr>
          <w:rFonts w:ascii="Times New Roman" w:hAnsi="Times New Roman"/>
          <w:w w:val="120"/>
          <w:sz w:val="20"/>
        </w:rPr>
        <w:t>(</w:t>
      </w:r>
      <w:r>
        <w:rPr>
          <w:rFonts w:ascii="Palatino Linotype" w:hAnsi="Palatino Linotype"/>
          <w:w w:val="120"/>
          <w:sz w:val="20"/>
        </w:rPr>
        <w:t>x</w:t>
      </w:r>
      <w:r>
        <w:rPr>
          <w:rFonts w:ascii="Times New Roman" w:hAnsi="Times New Roman"/>
          <w:i/>
          <w:w w:val="120"/>
          <w:sz w:val="20"/>
          <w:vertAlign w:val="subscript"/>
        </w:rPr>
        <w:t>i</w:t>
      </w:r>
      <w:r>
        <w:rPr>
          <w:rFonts w:ascii="Times New Roman" w:hAnsi="Times New Roman"/>
          <w:i/>
          <w:w w:val="120"/>
          <w:sz w:val="20"/>
          <w:vertAlign w:val="baseline"/>
        </w:rPr>
        <w:t>, </w:t>
      </w:r>
      <w:r>
        <w:rPr>
          <w:rFonts w:ascii="Palatino Linotype" w:hAnsi="Palatino Linotype"/>
          <w:spacing w:val="5"/>
          <w:w w:val="120"/>
          <w:sz w:val="20"/>
          <w:vertAlign w:val="baseline"/>
        </w:rPr>
        <w:t>x</w:t>
      </w:r>
      <w:r>
        <w:rPr>
          <w:rFonts w:ascii="Times New Roman" w:hAnsi="Times New Roman"/>
          <w:i/>
          <w:spacing w:val="5"/>
          <w:w w:val="120"/>
          <w:sz w:val="20"/>
          <w:vertAlign w:val="subscript"/>
        </w:rPr>
        <w:t>j</w:t>
      </w:r>
      <w:r>
        <w:rPr>
          <w:rFonts w:ascii="Times New Roman" w:hAnsi="Times New Roman"/>
          <w:spacing w:val="5"/>
          <w:w w:val="120"/>
          <w:sz w:val="20"/>
          <w:vertAlign w:val="baseline"/>
        </w:rPr>
        <w:t>) </w:t>
      </w:r>
      <w:r>
        <w:rPr>
          <w:rFonts w:ascii="Times New Roman" w:hAnsi="Times New Roman"/>
          <w:w w:val="120"/>
          <w:sz w:val="20"/>
          <w:vertAlign w:val="baseline"/>
        </w:rPr>
        <w:t>=  </w:t>
      </w:r>
      <w:r>
        <w:rPr>
          <w:rFonts w:ascii="Times New Roman" w:hAnsi="Times New Roman"/>
          <w:i/>
          <w:w w:val="120"/>
          <w:sz w:val="20"/>
          <w:vertAlign w:val="superscript"/>
        </w:rPr>
        <w:t>N</w:t>
      </w:r>
      <w:r>
        <w:rPr>
          <w:rFonts w:ascii="Times New Roman" w:hAnsi="Times New Roman"/>
          <w:i/>
          <w:w w:val="120"/>
          <w:sz w:val="20"/>
          <w:vertAlign w:val="baseline"/>
        </w:rPr>
        <w:t>  </w:t>
      </w:r>
      <w:r>
        <w:rPr>
          <w:rFonts w:ascii="Times New Roman" w:hAnsi="Times New Roman"/>
          <w:i/>
          <w:spacing w:val="4"/>
          <w:w w:val="120"/>
          <w:sz w:val="20"/>
          <w:vertAlign w:val="baseline"/>
        </w:rPr>
        <w:t>β</w:t>
      </w:r>
      <w:r>
        <w:rPr>
          <w:rFonts w:ascii="Times New Roman" w:hAnsi="Times New Roman"/>
          <w:i/>
          <w:spacing w:val="4"/>
          <w:w w:val="120"/>
          <w:sz w:val="20"/>
          <w:vertAlign w:val="subscript"/>
        </w:rPr>
        <w:t>k</w:t>
      </w:r>
      <w:r>
        <w:rPr>
          <w:rFonts w:ascii="Times New Roman" w:hAnsi="Times New Roman"/>
          <w:i/>
          <w:spacing w:val="4"/>
          <w:w w:val="120"/>
          <w:sz w:val="20"/>
          <w:vertAlign w:val="baseline"/>
        </w:rPr>
        <w:t>κ</w:t>
      </w:r>
      <w:r>
        <w:rPr>
          <w:rFonts w:ascii="Times New Roman" w:hAnsi="Times New Roman"/>
          <w:i/>
          <w:spacing w:val="4"/>
          <w:w w:val="120"/>
          <w:sz w:val="20"/>
          <w:vertAlign w:val="subscript"/>
        </w:rPr>
        <w:t>k</w:t>
      </w:r>
      <w:r>
        <w:rPr>
          <w:rFonts w:ascii="Times New Roman" w:hAnsi="Times New Roman"/>
          <w:spacing w:val="4"/>
          <w:w w:val="120"/>
          <w:sz w:val="20"/>
          <w:vertAlign w:val="baseline"/>
        </w:rPr>
        <w:t>(</w:t>
      </w:r>
      <w:r>
        <w:rPr>
          <w:rFonts w:ascii="Palatino Linotype" w:hAnsi="Palatino Linotype"/>
          <w:spacing w:val="4"/>
          <w:w w:val="120"/>
          <w:sz w:val="20"/>
          <w:vertAlign w:val="baseline"/>
        </w:rPr>
        <w:t>x</w:t>
      </w:r>
      <w:r>
        <w:rPr>
          <w:rFonts w:ascii="Times New Roman" w:hAnsi="Times New Roman"/>
          <w:i/>
          <w:spacing w:val="4"/>
          <w:w w:val="120"/>
          <w:sz w:val="20"/>
          <w:vertAlign w:val="subscript"/>
        </w:rPr>
        <w:t>i</w:t>
      </w:r>
      <w:r>
        <w:rPr>
          <w:rFonts w:ascii="Times New Roman" w:hAnsi="Times New Roman"/>
          <w:i/>
          <w:spacing w:val="4"/>
          <w:w w:val="120"/>
          <w:sz w:val="20"/>
          <w:vertAlign w:val="baseline"/>
        </w:rPr>
        <w:t>, </w:t>
      </w:r>
      <w:r>
        <w:rPr>
          <w:rFonts w:ascii="Palatino Linotype" w:hAnsi="Palatino Linotype"/>
          <w:w w:val="120"/>
          <w:sz w:val="20"/>
          <w:vertAlign w:val="baseline"/>
        </w:rPr>
        <w:t>x</w:t>
      </w:r>
      <w:r>
        <w:rPr>
          <w:rFonts w:ascii="Times New Roman" w:hAnsi="Times New Roman"/>
          <w:i/>
          <w:w w:val="120"/>
          <w:sz w:val="20"/>
          <w:vertAlign w:val="subscript"/>
        </w:rPr>
        <w:t>j</w:t>
      </w:r>
      <w:r>
        <w:rPr>
          <w:rFonts w:ascii="Times New Roman" w:hAnsi="Times New Roman"/>
          <w:i/>
          <w:w w:val="120"/>
          <w:sz w:val="20"/>
          <w:vertAlign w:val="baseline"/>
        </w:rPr>
        <w:t> </w:t>
      </w:r>
      <w:r>
        <w:rPr>
          <w:rFonts w:ascii="Times New Roman" w:hAnsi="Times New Roman"/>
          <w:w w:val="120"/>
          <w:sz w:val="20"/>
          <w:vertAlign w:val="baseline"/>
        </w:rPr>
        <w:t>)</w:t>
      </w:r>
      <w:r>
        <w:rPr>
          <w:w w:val="120"/>
          <w:vertAlign w:val="baseline"/>
        </w:rPr>
        <w:t>. DTMKL aims to minimize the distribution difference, the classification </w:t>
      </w:r>
      <w:r>
        <w:rPr>
          <w:spacing w:val="-4"/>
          <w:w w:val="120"/>
          <w:vertAlign w:val="baseline"/>
        </w:rPr>
        <w:t>error,</w:t>
      </w:r>
      <w:r>
        <w:rPr>
          <w:spacing w:val="-26"/>
          <w:w w:val="120"/>
          <w:vertAlign w:val="baseline"/>
        </w:rPr>
        <w:t> </w:t>
      </w:r>
      <w:r>
        <w:rPr>
          <w:w w:val="120"/>
          <w:vertAlign w:val="baseline"/>
        </w:rPr>
        <w:t>etc.,</w:t>
      </w:r>
      <w:r>
        <w:rPr>
          <w:spacing w:val="-26"/>
          <w:w w:val="120"/>
          <w:vertAlign w:val="baseline"/>
        </w:rPr>
        <w:t> </w:t>
      </w:r>
      <w:r>
        <w:rPr>
          <w:w w:val="120"/>
          <w:vertAlign w:val="baseline"/>
        </w:rPr>
        <w:t>simultaneously.</w:t>
      </w:r>
      <w:r>
        <w:rPr>
          <w:spacing w:val="-29"/>
          <w:w w:val="120"/>
          <w:vertAlign w:val="baseline"/>
        </w:rPr>
        <w:t> </w:t>
      </w:r>
      <w:r>
        <w:rPr>
          <w:w w:val="120"/>
          <w:vertAlign w:val="baseline"/>
        </w:rPr>
        <w:t>The</w:t>
      </w:r>
      <w:r>
        <w:rPr>
          <w:spacing w:val="-25"/>
          <w:w w:val="120"/>
          <w:vertAlign w:val="baseline"/>
        </w:rPr>
        <w:t> </w:t>
      </w:r>
      <w:r>
        <w:rPr>
          <w:w w:val="120"/>
          <w:vertAlign w:val="baseline"/>
        </w:rPr>
        <w:t>general</w:t>
      </w:r>
      <w:r>
        <w:rPr>
          <w:spacing w:val="-26"/>
          <w:w w:val="120"/>
          <w:vertAlign w:val="baseline"/>
        </w:rPr>
        <w:t> </w:t>
      </w:r>
      <w:r>
        <w:rPr>
          <w:w w:val="120"/>
          <w:vertAlign w:val="baseline"/>
        </w:rPr>
        <w:t>objective</w:t>
      </w:r>
      <w:r>
        <w:rPr>
          <w:spacing w:val="-27"/>
          <w:w w:val="120"/>
          <w:vertAlign w:val="baseline"/>
        </w:rPr>
        <w:t> </w:t>
      </w:r>
      <w:r>
        <w:rPr>
          <w:w w:val="120"/>
          <w:vertAlign w:val="baseline"/>
        </w:rPr>
        <w:t>function</w:t>
      </w:r>
      <w:r>
        <w:rPr>
          <w:spacing w:val="-26"/>
          <w:w w:val="120"/>
          <w:vertAlign w:val="baseline"/>
        </w:rPr>
        <w:t> </w:t>
      </w:r>
      <w:r>
        <w:rPr>
          <w:w w:val="120"/>
          <w:vertAlign w:val="baseline"/>
        </w:rPr>
        <w:t>of DTMKL</w:t>
      </w:r>
      <w:r>
        <w:rPr>
          <w:spacing w:val="-9"/>
          <w:w w:val="120"/>
          <w:vertAlign w:val="baseline"/>
        </w:rPr>
        <w:t> </w:t>
      </w:r>
      <w:r>
        <w:rPr>
          <w:w w:val="120"/>
          <w:vertAlign w:val="baseline"/>
        </w:rPr>
        <w:t>can</w:t>
      </w:r>
      <w:r>
        <w:rPr>
          <w:spacing w:val="-9"/>
          <w:w w:val="120"/>
          <w:vertAlign w:val="baseline"/>
        </w:rPr>
        <w:t> </w:t>
      </w:r>
      <w:r>
        <w:rPr>
          <w:w w:val="120"/>
          <w:vertAlign w:val="baseline"/>
        </w:rPr>
        <w:t>be</w:t>
      </w:r>
      <w:r>
        <w:rPr>
          <w:spacing w:val="-10"/>
          <w:w w:val="120"/>
          <w:vertAlign w:val="baseline"/>
        </w:rPr>
        <w:t> </w:t>
      </w:r>
      <w:r>
        <w:rPr>
          <w:w w:val="120"/>
          <w:vertAlign w:val="baseline"/>
        </w:rPr>
        <w:t>written</w:t>
      </w:r>
      <w:r>
        <w:rPr>
          <w:spacing w:val="-9"/>
          <w:w w:val="120"/>
          <w:vertAlign w:val="baseline"/>
        </w:rPr>
        <w:t> </w:t>
      </w:r>
      <w:r>
        <w:rPr>
          <w:w w:val="120"/>
          <w:vertAlign w:val="baseline"/>
        </w:rPr>
        <w:t>as</w:t>
      </w:r>
      <w:r>
        <w:rPr>
          <w:spacing w:val="-10"/>
          <w:w w:val="120"/>
          <w:vertAlign w:val="baseline"/>
        </w:rPr>
        <w:t> </w:t>
      </w:r>
      <w:r>
        <w:rPr>
          <w:w w:val="120"/>
          <w:vertAlign w:val="baseline"/>
        </w:rPr>
        <w:t>follows:</w:t>
      </w:r>
    </w:p>
    <w:p>
      <w:pPr>
        <w:pStyle w:val="BodyText"/>
        <w:spacing w:before="1"/>
        <w:rPr>
          <w:sz w:val="13"/>
        </w:rPr>
      </w:pPr>
    </w:p>
    <w:p>
      <w:pPr>
        <w:spacing w:line="221" w:lineRule="exact" w:before="0"/>
        <w:ind w:left="982" w:right="0" w:firstLine="0"/>
        <w:jc w:val="left"/>
        <w:rPr>
          <w:rFonts w:ascii="Times New Roman" w:hAnsi="Times New Roman"/>
          <w:i/>
          <w:sz w:val="20"/>
        </w:rPr>
      </w:pPr>
      <w:r>
        <w:rPr/>
        <w:pict>
          <v:shape style="position:absolute;margin-left:375.599335pt;margin-top:-1.472999pt;width:86.6pt;height:31.3pt;mso-position-horizontal-relative:page;mso-position-vertical-relative:paragraph;z-index:-256595968" type="#_x0000_t202" filled="false" stroked="false">
            <v:textbox inset="0,0,0,0">
              <w:txbxContent>
                <w:p>
                  <w:pPr>
                    <w:pStyle w:val="BodyText"/>
                    <w:tabs>
                      <w:tab w:pos="1643" w:val="left" w:leader="none"/>
                    </w:tabs>
                    <w:spacing w:line="111" w:lineRule="exact"/>
                    <w:rPr>
                      <w:rFonts w:ascii="Adobe Clean"/>
                    </w:rPr>
                  </w:pPr>
                  <w:r>
                    <w:rPr>
                      <w:rFonts w:ascii="Adobe Clean"/>
                      <w:w w:val="135"/>
                    </w:rPr>
                    <w:t>(</w:t>
                    <w:tab/>
                  </w:r>
                  <w:r>
                    <w:rPr>
                      <w:rFonts w:ascii="Adobe Clean"/>
                      <w:spacing w:val="-19"/>
                      <w:w w:val="135"/>
                    </w:rPr>
                    <w:t>)</w:t>
                  </w:r>
                </w:p>
              </w:txbxContent>
            </v:textbox>
            <w10:wrap type="none"/>
          </v:shape>
        </w:pict>
      </w:r>
      <w:r>
        <w:rPr>
          <w:rFonts w:ascii="Times New Roman" w:hAnsi="Times New Roman"/>
          <w:w w:val="125"/>
          <w:sz w:val="20"/>
        </w:rPr>
        <w:t>min </w:t>
      </w:r>
      <w:r>
        <w:rPr>
          <w:rFonts w:ascii="Times New Roman" w:hAnsi="Times New Roman"/>
          <w:i/>
          <w:w w:val="125"/>
          <w:sz w:val="20"/>
        </w:rPr>
        <w:t>σ </w:t>
      </w:r>
      <w:r>
        <w:rPr>
          <w:spacing w:val="4"/>
          <w:w w:val="125"/>
          <w:sz w:val="19"/>
        </w:rPr>
        <w:t>MMD</w:t>
      </w:r>
      <w:r>
        <w:rPr>
          <w:rFonts w:ascii="Times New Roman" w:hAnsi="Times New Roman"/>
          <w:spacing w:val="4"/>
          <w:w w:val="125"/>
          <w:sz w:val="20"/>
        </w:rPr>
        <w:t>(</w:t>
      </w:r>
      <w:r>
        <w:rPr>
          <w:rFonts w:ascii="Times New Roman" w:hAnsi="Times New Roman"/>
          <w:i/>
          <w:spacing w:val="4"/>
          <w:w w:val="125"/>
          <w:sz w:val="20"/>
        </w:rPr>
        <w:t>X</w:t>
      </w:r>
      <w:r>
        <w:rPr>
          <w:rFonts w:ascii="Times New Roman" w:hAnsi="Times New Roman"/>
          <w:i/>
          <w:spacing w:val="4"/>
          <w:w w:val="125"/>
          <w:sz w:val="20"/>
          <w:vertAlign w:val="superscript"/>
        </w:rPr>
        <w:t>S</w:t>
      </w:r>
      <w:r>
        <w:rPr>
          <w:rFonts w:ascii="Times New Roman" w:hAnsi="Times New Roman"/>
          <w:i/>
          <w:spacing w:val="4"/>
          <w:w w:val="125"/>
          <w:sz w:val="20"/>
          <w:vertAlign w:val="baseline"/>
        </w:rPr>
        <w:t>, </w:t>
      </w:r>
      <w:r>
        <w:rPr>
          <w:rFonts w:ascii="Times New Roman" w:hAnsi="Times New Roman"/>
          <w:i/>
          <w:spacing w:val="8"/>
          <w:w w:val="125"/>
          <w:sz w:val="20"/>
          <w:vertAlign w:val="baseline"/>
        </w:rPr>
        <w:t>X</w:t>
      </w:r>
      <w:r>
        <w:rPr>
          <w:rFonts w:ascii="Times New Roman" w:hAnsi="Times New Roman"/>
          <w:i/>
          <w:spacing w:val="8"/>
          <w:w w:val="125"/>
          <w:sz w:val="20"/>
          <w:vertAlign w:val="superscript"/>
        </w:rPr>
        <w:t>T</w:t>
      </w:r>
      <w:r>
        <w:rPr>
          <w:rFonts w:ascii="Times New Roman" w:hAnsi="Times New Roman"/>
          <w:i/>
          <w:spacing w:val="8"/>
          <w:w w:val="125"/>
          <w:sz w:val="20"/>
          <w:vertAlign w:val="baseline"/>
        </w:rPr>
        <w:t> </w:t>
      </w:r>
      <w:r>
        <w:rPr>
          <w:rFonts w:ascii="Times New Roman" w:hAnsi="Times New Roman"/>
          <w:w w:val="125"/>
          <w:sz w:val="20"/>
          <w:vertAlign w:val="baseline"/>
        </w:rPr>
        <w:t>; </w:t>
      </w:r>
      <w:r>
        <w:rPr>
          <w:rFonts w:ascii="Times New Roman" w:hAnsi="Times New Roman"/>
          <w:i/>
          <w:w w:val="125"/>
          <w:sz w:val="20"/>
          <w:vertAlign w:val="baseline"/>
        </w:rPr>
        <w:t>κ</w:t>
      </w:r>
      <w:r>
        <w:rPr>
          <w:rFonts w:ascii="Times New Roman" w:hAnsi="Times New Roman"/>
          <w:w w:val="125"/>
          <w:sz w:val="20"/>
          <w:vertAlign w:val="baseline"/>
        </w:rPr>
        <w:t>)</w:t>
      </w:r>
      <w:r>
        <w:rPr>
          <w:rFonts w:ascii="Times New Roman" w:hAnsi="Times New Roman"/>
          <w:spacing w:val="58"/>
          <w:w w:val="125"/>
          <w:sz w:val="20"/>
          <w:vertAlign w:val="baseline"/>
        </w:rPr>
        <w:t> </w:t>
      </w:r>
      <w:r>
        <w:rPr>
          <w:rFonts w:ascii="Times New Roman" w:hAnsi="Times New Roman"/>
          <w:w w:val="125"/>
          <w:sz w:val="20"/>
          <w:vertAlign w:val="baseline"/>
        </w:rPr>
        <w:t>+ </w:t>
      </w:r>
      <w:r>
        <w:rPr>
          <w:rFonts w:ascii="Times New Roman" w:hAnsi="Times New Roman"/>
          <w:i/>
          <w:spacing w:val="3"/>
          <w:w w:val="125"/>
          <w:sz w:val="20"/>
          <w:vertAlign w:val="baseline"/>
        </w:rPr>
        <w:t>λ</w:t>
      </w:r>
      <w:r>
        <w:rPr>
          <w:rFonts w:ascii="Times New Roman" w:hAnsi="Times New Roman"/>
          <w:spacing w:val="3"/>
          <w:w w:val="125"/>
          <w:sz w:val="20"/>
          <w:vertAlign w:val="baseline"/>
        </w:rPr>
        <w:t>Ω</w:t>
      </w:r>
      <w:r>
        <w:rPr>
          <w:rFonts w:ascii="Times New Roman" w:hAnsi="Times New Roman"/>
          <w:i/>
          <w:spacing w:val="3"/>
          <w:w w:val="125"/>
          <w:sz w:val="20"/>
          <w:vertAlign w:val="superscript"/>
        </w:rPr>
        <w:t>L</w:t>
      </w:r>
      <w:r>
        <w:rPr>
          <w:rFonts w:ascii="Times New Roman" w:hAnsi="Times New Roman"/>
          <w:spacing w:val="3"/>
          <w:w w:val="125"/>
          <w:sz w:val="20"/>
          <w:vertAlign w:val="baseline"/>
        </w:rPr>
        <w:t>(</w:t>
      </w:r>
      <w:r>
        <w:rPr>
          <w:rFonts w:ascii="Times New Roman" w:hAnsi="Times New Roman"/>
          <w:i/>
          <w:spacing w:val="3"/>
          <w:w w:val="125"/>
          <w:sz w:val="20"/>
          <w:vertAlign w:val="baseline"/>
        </w:rPr>
        <w:t>β</w:t>
      </w:r>
      <w:r>
        <w:rPr>
          <w:rFonts w:ascii="Times New Roman" w:hAnsi="Times New Roman"/>
          <w:i/>
          <w:spacing w:val="3"/>
          <w:w w:val="125"/>
          <w:sz w:val="20"/>
          <w:vertAlign w:val="subscript"/>
        </w:rPr>
        <w:t>k</w:t>
      </w:r>
      <w:r>
        <w:rPr>
          <w:rFonts w:ascii="Times New Roman" w:hAnsi="Times New Roman"/>
          <w:i/>
          <w:spacing w:val="3"/>
          <w:w w:val="125"/>
          <w:sz w:val="20"/>
          <w:vertAlign w:val="baseline"/>
        </w:rPr>
        <w:t>, </w:t>
      </w:r>
      <w:r>
        <w:rPr>
          <w:rFonts w:ascii="Times New Roman" w:hAnsi="Times New Roman"/>
          <w:i/>
          <w:w w:val="145"/>
          <w:sz w:val="20"/>
          <w:vertAlign w:val="baseline"/>
        </w:rPr>
        <w:t>f</w:t>
      </w:r>
      <w:r>
        <w:rPr>
          <w:rFonts w:ascii="Times New Roman" w:hAnsi="Times New Roman"/>
          <w:i/>
          <w:spacing w:val="-52"/>
          <w:w w:val="145"/>
          <w:sz w:val="20"/>
          <w:vertAlign w:val="baseline"/>
        </w:rPr>
        <w:t> </w:t>
      </w:r>
      <w:r>
        <w:rPr>
          <w:rFonts w:ascii="Times New Roman" w:hAnsi="Times New Roman"/>
          <w:w w:val="125"/>
          <w:sz w:val="20"/>
          <w:vertAlign w:val="baseline"/>
        </w:rPr>
        <w:t>)</w:t>
      </w:r>
      <w:r>
        <w:rPr>
          <w:rFonts w:ascii="Times New Roman" w:hAnsi="Times New Roman"/>
          <w:i/>
          <w:w w:val="125"/>
          <w:sz w:val="20"/>
          <w:vertAlign w:val="baseline"/>
        </w:rPr>
        <w:t>,</w:t>
      </w:r>
    </w:p>
    <w:p>
      <w:pPr>
        <w:spacing w:line="152" w:lineRule="exact" w:before="0"/>
        <w:ind w:left="987" w:right="0" w:firstLine="0"/>
        <w:jc w:val="left"/>
        <w:rPr>
          <w:rFonts w:ascii="Times New Roman" w:hAnsi="Times New Roman"/>
          <w:i/>
          <w:sz w:val="14"/>
        </w:rPr>
      </w:pPr>
      <w:r>
        <w:rPr>
          <w:rFonts w:ascii="Times New Roman" w:hAnsi="Times New Roman"/>
          <w:i/>
          <w:w w:val="145"/>
          <w:sz w:val="14"/>
        </w:rPr>
        <w:t>β</w:t>
      </w:r>
      <w:r>
        <w:rPr>
          <w:w w:val="145"/>
          <w:sz w:val="14"/>
          <w:vertAlign w:val="subscript"/>
        </w:rPr>
        <w:t>k</w:t>
      </w:r>
      <w:r>
        <w:rPr>
          <w:rFonts w:ascii="Times New Roman" w:hAnsi="Times New Roman"/>
          <w:i/>
          <w:w w:val="145"/>
          <w:sz w:val="14"/>
          <w:vertAlign w:val="baseline"/>
        </w:rPr>
        <w:t>,f</w:t>
      </w:r>
    </w:p>
    <w:p>
      <w:pPr>
        <w:pStyle w:val="BodyText"/>
        <w:spacing w:before="2"/>
        <w:rPr>
          <w:rFonts w:ascii="Times New Roman"/>
          <w:i/>
          <w:sz w:val="14"/>
        </w:rPr>
      </w:pPr>
    </w:p>
    <w:p>
      <w:pPr>
        <w:pStyle w:val="BodyText"/>
        <w:spacing w:line="208" w:lineRule="auto"/>
        <w:ind w:left="195" w:right="954"/>
        <w:jc w:val="both"/>
      </w:pPr>
      <w:r>
        <w:rPr>
          <w:w w:val="120"/>
        </w:rPr>
        <w:t>where </w:t>
      </w:r>
      <w:r>
        <w:rPr>
          <w:rFonts w:ascii="Times New Roman" w:hAnsi="Times New Roman"/>
          <w:i/>
          <w:w w:val="120"/>
          <w:sz w:val="20"/>
        </w:rPr>
        <w:t>σ </w:t>
      </w:r>
      <w:r>
        <w:rPr>
          <w:w w:val="120"/>
        </w:rPr>
        <w:t>is any monotonically increasing function, </w:t>
      </w:r>
      <w:r>
        <w:rPr>
          <w:rFonts w:ascii="Times New Roman" w:hAnsi="Times New Roman"/>
          <w:i/>
          <w:w w:val="145"/>
          <w:sz w:val="20"/>
        </w:rPr>
        <w:t>f </w:t>
      </w:r>
      <w:r>
        <w:rPr>
          <w:w w:val="120"/>
        </w:rPr>
        <w:t>is the decision function with the same definition as the one in ARTL,</w:t>
      </w:r>
      <w:r>
        <w:rPr>
          <w:spacing w:val="-22"/>
          <w:w w:val="120"/>
        </w:rPr>
        <w:t> </w:t>
      </w:r>
      <w:r>
        <w:rPr>
          <w:w w:val="120"/>
        </w:rPr>
        <w:t>and</w:t>
      </w:r>
      <w:r>
        <w:rPr>
          <w:spacing w:val="-20"/>
          <w:w w:val="120"/>
        </w:rPr>
        <w:t> </w:t>
      </w:r>
      <w:r>
        <w:rPr>
          <w:rFonts w:ascii="Times New Roman" w:hAnsi="Times New Roman"/>
          <w:spacing w:val="3"/>
          <w:w w:val="120"/>
          <w:sz w:val="20"/>
        </w:rPr>
        <w:t>Ω</w:t>
      </w:r>
      <w:r>
        <w:rPr>
          <w:rFonts w:ascii="Times New Roman" w:hAnsi="Times New Roman"/>
          <w:i/>
          <w:spacing w:val="3"/>
          <w:w w:val="120"/>
          <w:sz w:val="20"/>
          <w:vertAlign w:val="superscript"/>
        </w:rPr>
        <w:t>L</w:t>
      </w:r>
      <w:r>
        <w:rPr>
          <w:rFonts w:ascii="Times New Roman" w:hAnsi="Times New Roman"/>
          <w:spacing w:val="3"/>
          <w:w w:val="120"/>
          <w:sz w:val="20"/>
          <w:vertAlign w:val="baseline"/>
        </w:rPr>
        <w:t>(</w:t>
      </w:r>
      <w:r>
        <w:rPr>
          <w:rFonts w:ascii="Times New Roman" w:hAnsi="Times New Roman"/>
          <w:i/>
          <w:spacing w:val="3"/>
          <w:w w:val="120"/>
          <w:sz w:val="20"/>
          <w:vertAlign w:val="baseline"/>
        </w:rPr>
        <w:t>β</w:t>
      </w:r>
      <w:r>
        <w:rPr>
          <w:rFonts w:ascii="Times New Roman" w:hAnsi="Times New Roman"/>
          <w:i/>
          <w:spacing w:val="3"/>
          <w:w w:val="120"/>
          <w:sz w:val="20"/>
          <w:vertAlign w:val="subscript"/>
        </w:rPr>
        <w:t>k</w:t>
      </w:r>
      <w:r>
        <w:rPr>
          <w:rFonts w:ascii="Times New Roman" w:hAnsi="Times New Roman"/>
          <w:i/>
          <w:spacing w:val="3"/>
          <w:w w:val="120"/>
          <w:sz w:val="20"/>
          <w:vertAlign w:val="baseline"/>
        </w:rPr>
        <w:t>,</w:t>
      </w:r>
      <w:r>
        <w:rPr>
          <w:rFonts w:ascii="Times New Roman" w:hAnsi="Times New Roman"/>
          <w:i/>
          <w:spacing w:val="-33"/>
          <w:w w:val="120"/>
          <w:sz w:val="20"/>
          <w:vertAlign w:val="baseline"/>
        </w:rPr>
        <w:t> </w:t>
      </w:r>
      <w:r>
        <w:rPr>
          <w:rFonts w:ascii="Times New Roman" w:hAnsi="Times New Roman"/>
          <w:i/>
          <w:w w:val="145"/>
          <w:sz w:val="20"/>
          <w:vertAlign w:val="baseline"/>
        </w:rPr>
        <w:t>f</w:t>
      </w:r>
      <w:r>
        <w:rPr>
          <w:rFonts w:ascii="Times New Roman" w:hAnsi="Times New Roman"/>
          <w:i/>
          <w:spacing w:val="-54"/>
          <w:w w:val="145"/>
          <w:sz w:val="20"/>
          <w:vertAlign w:val="baseline"/>
        </w:rPr>
        <w:t> </w:t>
      </w:r>
      <w:r>
        <w:rPr>
          <w:rFonts w:ascii="Times New Roman" w:hAnsi="Times New Roman"/>
          <w:w w:val="120"/>
          <w:sz w:val="20"/>
          <w:vertAlign w:val="baseline"/>
        </w:rPr>
        <w:t>)</w:t>
      </w:r>
      <w:r>
        <w:rPr>
          <w:rFonts w:ascii="Times New Roman" w:hAnsi="Times New Roman"/>
          <w:spacing w:val="-21"/>
          <w:w w:val="120"/>
          <w:sz w:val="20"/>
          <w:vertAlign w:val="baseline"/>
        </w:rPr>
        <w:t> </w:t>
      </w:r>
      <w:r>
        <w:rPr>
          <w:w w:val="120"/>
          <w:vertAlign w:val="baseline"/>
        </w:rPr>
        <w:t>is</w:t>
      </w:r>
      <w:r>
        <w:rPr>
          <w:spacing w:val="-20"/>
          <w:w w:val="120"/>
          <w:vertAlign w:val="baseline"/>
        </w:rPr>
        <w:t> </w:t>
      </w:r>
      <w:r>
        <w:rPr>
          <w:w w:val="120"/>
          <w:vertAlign w:val="baseline"/>
        </w:rPr>
        <w:t>a</w:t>
      </w:r>
      <w:r>
        <w:rPr>
          <w:spacing w:val="-21"/>
          <w:w w:val="120"/>
          <w:vertAlign w:val="baseline"/>
        </w:rPr>
        <w:t> </w:t>
      </w:r>
      <w:r>
        <w:rPr>
          <w:w w:val="120"/>
          <w:vertAlign w:val="baseline"/>
        </w:rPr>
        <w:t>general</w:t>
      </w:r>
      <w:r>
        <w:rPr>
          <w:spacing w:val="-20"/>
          <w:w w:val="120"/>
          <w:vertAlign w:val="baseline"/>
        </w:rPr>
        <w:t> </w:t>
      </w:r>
      <w:r>
        <w:rPr>
          <w:w w:val="120"/>
          <w:vertAlign w:val="baseline"/>
        </w:rPr>
        <w:t>term</w:t>
      </w:r>
      <w:r>
        <w:rPr>
          <w:spacing w:val="-21"/>
          <w:w w:val="120"/>
          <w:vertAlign w:val="baseline"/>
        </w:rPr>
        <w:t> </w:t>
      </w:r>
      <w:r>
        <w:rPr>
          <w:w w:val="120"/>
          <w:vertAlign w:val="baseline"/>
        </w:rPr>
        <w:t>representing</w:t>
      </w:r>
      <w:r>
        <w:rPr>
          <w:spacing w:val="-24"/>
          <w:w w:val="120"/>
          <w:vertAlign w:val="baseline"/>
        </w:rPr>
        <w:t> </w:t>
      </w:r>
      <w:r>
        <w:rPr>
          <w:w w:val="120"/>
          <w:vertAlign w:val="baseline"/>
        </w:rPr>
        <w:t>a</w:t>
      </w:r>
      <w:r>
        <w:rPr>
          <w:spacing w:val="-19"/>
          <w:w w:val="120"/>
          <w:vertAlign w:val="baseline"/>
        </w:rPr>
        <w:t> </w:t>
      </w:r>
      <w:r>
        <w:rPr>
          <w:w w:val="120"/>
          <w:vertAlign w:val="baseline"/>
        </w:rPr>
        <w:t>group of</w:t>
      </w:r>
      <w:r>
        <w:rPr>
          <w:spacing w:val="-5"/>
          <w:w w:val="120"/>
          <w:vertAlign w:val="baseline"/>
        </w:rPr>
        <w:t> </w:t>
      </w:r>
      <w:r>
        <w:rPr>
          <w:w w:val="120"/>
          <w:vertAlign w:val="baseline"/>
        </w:rPr>
        <w:t>regularizers</w:t>
      </w:r>
      <w:r>
        <w:rPr>
          <w:spacing w:val="-7"/>
          <w:w w:val="120"/>
          <w:vertAlign w:val="baseline"/>
        </w:rPr>
        <w:t> </w:t>
      </w:r>
      <w:r>
        <w:rPr>
          <w:w w:val="120"/>
          <w:vertAlign w:val="baseline"/>
        </w:rPr>
        <w:t>defined</w:t>
      </w:r>
      <w:r>
        <w:rPr>
          <w:spacing w:val="-6"/>
          <w:w w:val="120"/>
          <w:vertAlign w:val="baseline"/>
        </w:rPr>
        <w:t> </w:t>
      </w:r>
      <w:r>
        <w:rPr>
          <w:w w:val="120"/>
          <w:vertAlign w:val="baseline"/>
        </w:rPr>
        <w:t>on</w:t>
      </w:r>
      <w:r>
        <w:rPr>
          <w:spacing w:val="-5"/>
          <w:w w:val="120"/>
          <w:vertAlign w:val="baseline"/>
        </w:rPr>
        <w:t> </w:t>
      </w:r>
      <w:r>
        <w:rPr>
          <w:w w:val="120"/>
          <w:vertAlign w:val="baseline"/>
        </w:rPr>
        <w:t>the</w:t>
      </w:r>
      <w:r>
        <w:rPr>
          <w:spacing w:val="-6"/>
          <w:w w:val="120"/>
          <w:vertAlign w:val="baseline"/>
        </w:rPr>
        <w:t> </w:t>
      </w:r>
      <w:r>
        <w:rPr>
          <w:w w:val="120"/>
          <w:vertAlign w:val="baseline"/>
        </w:rPr>
        <w:t>labeled</w:t>
      </w:r>
      <w:r>
        <w:rPr>
          <w:spacing w:val="-8"/>
          <w:w w:val="120"/>
          <w:vertAlign w:val="baseline"/>
        </w:rPr>
        <w:t> </w:t>
      </w:r>
      <w:r>
        <w:rPr>
          <w:w w:val="120"/>
          <w:vertAlign w:val="baseline"/>
        </w:rPr>
        <w:t>instances</w:t>
      </w:r>
      <w:r>
        <w:rPr>
          <w:spacing w:val="-7"/>
          <w:w w:val="120"/>
          <w:vertAlign w:val="baseline"/>
        </w:rPr>
        <w:t> </w:t>
      </w:r>
      <w:r>
        <w:rPr>
          <w:w w:val="120"/>
          <w:vertAlign w:val="baseline"/>
        </w:rPr>
        <w:t>such</w:t>
      </w:r>
      <w:r>
        <w:rPr>
          <w:spacing w:val="-6"/>
          <w:w w:val="120"/>
          <w:vertAlign w:val="baseline"/>
        </w:rPr>
        <w:t> </w:t>
      </w:r>
      <w:r>
        <w:rPr>
          <w:w w:val="120"/>
          <w:vertAlign w:val="baseline"/>
        </w:rPr>
        <w:t>as</w:t>
      </w:r>
      <w:r>
        <w:rPr>
          <w:spacing w:val="-7"/>
          <w:w w:val="120"/>
          <w:vertAlign w:val="baseline"/>
        </w:rPr>
        <w:t> </w:t>
      </w:r>
      <w:r>
        <w:rPr>
          <w:w w:val="120"/>
          <w:vertAlign w:val="baseline"/>
        </w:rPr>
        <w:t>the ones</w:t>
      </w:r>
      <w:r>
        <w:rPr>
          <w:spacing w:val="-11"/>
          <w:w w:val="120"/>
          <w:vertAlign w:val="baseline"/>
        </w:rPr>
        <w:t> </w:t>
      </w:r>
      <w:r>
        <w:rPr>
          <w:w w:val="120"/>
          <w:vertAlign w:val="baseline"/>
        </w:rPr>
        <w:t>for</w:t>
      </w:r>
      <w:r>
        <w:rPr>
          <w:spacing w:val="-10"/>
          <w:w w:val="120"/>
          <w:vertAlign w:val="baseline"/>
        </w:rPr>
        <w:t> </w:t>
      </w:r>
      <w:r>
        <w:rPr>
          <w:w w:val="120"/>
          <w:vertAlign w:val="baseline"/>
        </w:rPr>
        <w:t>minimizing</w:t>
      </w:r>
      <w:r>
        <w:rPr>
          <w:spacing w:val="-14"/>
          <w:w w:val="120"/>
          <w:vertAlign w:val="baseline"/>
        </w:rPr>
        <w:t> </w:t>
      </w:r>
      <w:r>
        <w:rPr>
          <w:w w:val="120"/>
          <w:vertAlign w:val="baseline"/>
        </w:rPr>
        <w:t>the</w:t>
      </w:r>
      <w:r>
        <w:rPr>
          <w:spacing w:val="-11"/>
          <w:w w:val="120"/>
          <w:vertAlign w:val="baseline"/>
        </w:rPr>
        <w:t> </w:t>
      </w:r>
      <w:r>
        <w:rPr>
          <w:w w:val="120"/>
          <w:vertAlign w:val="baseline"/>
        </w:rPr>
        <w:t>classification</w:t>
      </w:r>
      <w:r>
        <w:rPr>
          <w:spacing w:val="-14"/>
          <w:w w:val="120"/>
          <w:vertAlign w:val="baseline"/>
        </w:rPr>
        <w:t> </w:t>
      </w:r>
      <w:r>
        <w:rPr>
          <w:w w:val="120"/>
          <w:vertAlign w:val="baseline"/>
        </w:rPr>
        <w:t>error</w:t>
      </w:r>
      <w:r>
        <w:rPr>
          <w:spacing w:val="-12"/>
          <w:w w:val="120"/>
          <w:vertAlign w:val="baseline"/>
        </w:rPr>
        <w:t> </w:t>
      </w:r>
      <w:r>
        <w:rPr>
          <w:w w:val="120"/>
          <w:vertAlign w:val="baseline"/>
        </w:rPr>
        <w:t>and</w:t>
      </w:r>
      <w:r>
        <w:rPr>
          <w:spacing w:val="-12"/>
          <w:w w:val="120"/>
          <w:vertAlign w:val="baseline"/>
        </w:rPr>
        <w:t> </w:t>
      </w:r>
      <w:r>
        <w:rPr>
          <w:w w:val="120"/>
          <w:vertAlign w:val="baseline"/>
        </w:rPr>
        <w:t>controlling the complexity of the resultant model. The authors devel- oped an algorithm to learn the kernel and the decision</w:t>
      </w:r>
      <w:r>
        <w:rPr>
          <w:spacing w:val="59"/>
          <w:w w:val="120"/>
          <w:vertAlign w:val="baseline"/>
        </w:rPr>
        <w:t> </w:t>
      </w:r>
      <w:r>
        <w:rPr>
          <w:w w:val="120"/>
          <w:vertAlign w:val="baseline"/>
        </w:rPr>
        <w:t>function simultaneously by using the reduced gradient de- scent</w:t>
      </w:r>
      <w:r>
        <w:rPr>
          <w:spacing w:val="-16"/>
          <w:w w:val="120"/>
          <w:vertAlign w:val="baseline"/>
        </w:rPr>
        <w:t> </w:t>
      </w:r>
      <w:r>
        <w:rPr>
          <w:w w:val="120"/>
          <w:vertAlign w:val="baseline"/>
        </w:rPr>
        <w:t>method</w:t>
      </w:r>
      <w:r>
        <w:rPr>
          <w:spacing w:val="-16"/>
          <w:w w:val="120"/>
          <w:vertAlign w:val="baseline"/>
        </w:rPr>
        <w:t> </w:t>
      </w:r>
      <w:r>
        <w:rPr>
          <w:w w:val="120"/>
          <w:vertAlign w:val="baseline"/>
        </w:rPr>
        <w:t>[</w:t>
      </w:r>
      <w:hyperlink w:history="true" w:anchor="_bookmark109">
        <w:r>
          <w:rPr>
            <w:w w:val="120"/>
            <w:vertAlign w:val="baseline"/>
          </w:rPr>
          <w:t>84</w:t>
        </w:r>
      </w:hyperlink>
      <w:r>
        <w:rPr>
          <w:w w:val="120"/>
          <w:vertAlign w:val="baseline"/>
        </w:rPr>
        <w:t>].</w:t>
      </w:r>
      <w:r>
        <w:rPr>
          <w:spacing w:val="-13"/>
          <w:w w:val="120"/>
          <w:vertAlign w:val="baseline"/>
        </w:rPr>
        <w:t> </w:t>
      </w:r>
      <w:r>
        <w:rPr>
          <w:w w:val="120"/>
          <w:vertAlign w:val="baseline"/>
        </w:rPr>
        <w:t>In</w:t>
      </w:r>
      <w:r>
        <w:rPr>
          <w:spacing w:val="-18"/>
          <w:w w:val="120"/>
          <w:vertAlign w:val="baseline"/>
        </w:rPr>
        <w:t> </w:t>
      </w:r>
      <w:r>
        <w:rPr>
          <w:w w:val="120"/>
          <w:vertAlign w:val="baseline"/>
        </w:rPr>
        <w:t>each</w:t>
      </w:r>
      <w:r>
        <w:rPr>
          <w:spacing w:val="-16"/>
          <w:w w:val="120"/>
          <w:vertAlign w:val="baseline"/>
        </w:rPr>
        <w:t> </w:t>
      </w:r>
      <w:r>
        <w:rPr>
          <w:w w:val="120"/>
          <w:vertAlign w:val="baseline"/>
        </w:rPr>
        <w:t>iteration,</w:t>
      </w:r>
      <w:r>
        <w:rPr>
          <w:spacing w:val="-15"/>
          <w:w w:val="120"/>
          <w:vertAlign w:val="baseline"/>
        </w:rPr>
        <w:t> </w:t>
      </w:r>
      <w:r>
        <w:rPr>
          <w:w w:val="120"/>
          <w:vertAlign w:val="baseline"/>
        </w:rPr>
        <w:t>the</w:t>
      </w:r>
      <w:r>
        <w:rPr>
          <w:spacing w:val="-17"/>
          <w:w w:val="120"/>
          <w:vertAlign w:val="baseline"/>
        </w:rPr>
        <w:t> </w:t>
      </w:r>
      <w:r>
        <w:rPr>
          <w:w w:val="120"/>
          <w:vertAlign w:val="baseline"/>
        </w:rPr>
        <w:t>weight</w:t>
      </w:r>
      <w:r>
        <w:rPr>
          <w:spacing w:val="-16"/>
          <w:w w:val="120"/>
          <w:vertAlign w:val="baseline"/>
        </w:rPr>
        <w:t> </w:t>
      </w:r>
      <w:r>
        <w:rPr>
          <w:w w:val="120"/>
          <w:vertAlign w:val="baseline"/>
        </w:rPr>
        <w:t>coefficients of base kernels are fixed to update the decision function at first. Then, the decision function is fixed to update the weight</w:t>
      </w:r>
      <w:r>
        <w:rPr>
          <w:spacing w:val="-39"/>
          <w:w w:val="120"/>
          <w:vertAlign w:val="baseline"/>
        </w:rPr>
        <w:t> </w:t>
      </w:r>
      <w:r>
        <w:rPr>
          <w:w w:val="120"/>
          <w:vertAlign w:val="baseline"/>
        </w:rPr>
        <w:t>coefficients.</w:t>
      </w:r>
      <w:r>
        <w:rPr>
          <w:spacing w:val="-38"/>
          <w:w w:val="120"/>
          <w:vertAlign w:val="baseline"/>
        </w:rPr>
        <w:t> </w:t>
      </w:r>
      <w:r>
        <w:rPr>
          <w:w w:val="120"/>
          <w:vertAlign w:val="baseline"/>
        </w:rPr>
        <w:t>Note</w:t>
      </w:r>
      <w:r>
        <w:rPr>
          <w:spacing w:val="-38"/>
          <w:w w:val="120"/>
          <w:vertAlign w:val="baseline"/>
        </w:rPr>
        <w:t> </w:t>
      </w:r>
      <w:r>
        <w:rPr>
          <w:w w:val="120"/>
          <w:vertAlign w:val="baseline"/>
        </w:rPr>
        <w:t>that</w:t>
      </w:r>
      <w:r>
        <w:rPr>
          <w:spacing w:val="-38"/>
          <w:w w:val="120"/>
          <w:vertAlign w:val="baseline"/>
        </w:rPr>
        <w:t> </w:t>
      </w:r>
      <w:r>
        <w:rPr>
          <w:w w:val="120"/>
          <w:vertAlign w:val="baseline"/>
        </w:rPr>
        <w:t>DTMKL</w:t>
      </w:r>
      <w:r>
        <w:rPr>
          <w:spacing w:val="-38"/>
          <w:w w:val="120"/>
          <w:vertAlign w:val="baseline"/>
        </w:rPr>
        <w:t> </w:t>
      </w:r>
      <w:r>
        <w:rPr>
          <w:w w:val="120"/>
          <w:vertAlign w:val="baseline"/>
        </w:rPr>
        <w:t>can</w:t>
      </w:r>
      <w:r>
        <w:rPr>
          <w:spacing w:val="-38"/>
          <w:w w:val="120"/>
          <w:vertAlign w:val="baseline"/>
        </w:rPr>
        <w:t> </w:t>
      </w:r>
      <w:r>
        <w:rPr>
          <w:w w:val="120"/>
          <w:vertAlign w:val="baseline"/>
        </w:rPr>
        <w:t>incorporate</w:t>
      </w:r>
      <w:r>
        <w:rPr>
          <w:spacing w:val="-39"/>
          <w:w w:val="120"/>
          <w:vertAlign w:val="baseline"/>
        </w:rPr>
        <w:t> </w:t>
      </w:r>
      <w:r>
        <w:rPr>
          <w:w w:val="120"/>
          <w:vertAlign w:val="baseline"/>
        </w:rPr>
        <w:t>many existing</w:t>
      </w:r>
      <w:r>
        <w:rPr>
          <w:spacing w:val="-18"/>
          <w:w w:val="120"/>
          <w:vertAlign w:val="baseline"/>
        </w:rPr>
        <w:t> </w:t>
      </w:r>
      <w:r>
        <w:rPr>
          <w:w w:val="120"/>
          <w:vertAlign w:val="baseline"/>
        </w:rPr>
        <w:t>kernel</w:t>
      </w:r>
      <w:r>
        <w:rPr>
          <w:spacing w:val="-15"/>
          <w:w w:val="120"/>
          <w:vertAlign w:val="baseline"/>
        </w:rPr>
        <w:t> </w:t>
      </w:r>
      <w:r>
        <w:rPr>
          <w:w w:val="120"/>
          <w:vertAlign w:val="baseline"/>
        </w:rPr>
        <w:t>methods.</w:t>
      </w:r>
      <w:r>
        <w:rPr>
          <w:spacing w:val="-18"/>
          <w:w w:val="120"/>
          <w:vertAlign w:val="baseline"/>
        </w:rPr>
        <w:t> </w:t>
      </w:r>
      <w:r>
        <w:rPr>
          <w:w w:val="120"/>
          <w:vertAlign w:val="baseline"/>
        </w:rPr>
        <w:t>The</w:t>
      </w:r>
      <w:r>
        <w:rPr>
          <w:spacing w:val="-16"/>
          <w:w w:val="120"/>
          <w:vertAlign w:val="baseline"/>
        </w:rPr>
        <w:t> </w:t>
      </w:r>
      <w:r>
        <w:rPr>
          <w:w w:val="120"/>
          <w:vertAlign w:val="baseline"/>
        </w:rPr>
        <w:t>authors</w:t>
      </w:r>
      <w:r>
        <w:rPr>
          <w:spacing w:val="-17"/>
          <w:w w:val="120"/>
          <w:vertAlign w:val="baseline"/>
        </w:rPr>
        <w:t> </w:t>
      </w:r>
      <w:r>
        <w:rPr>
          <w:w w:val="120"/>
          <w:vertAlign w:val="baseline"/>
        </w:rPr>
        <w:t>proposed</w:t>
      </w:r>
      <w:r>
        <w:rPr>
          <w:spacing w:val="-17"/>
          <w:w w:val="120"/>
          <w:vertAlign w:val="baseline"/>
        </w:rPr>
        <w:t> </w:t>
      </w:r>
      <w:r>
        <w:rPr>
          <w:w w:val="120"/>
          <w:vertAlign w:val="baseline"/>
        </w:rPr>
        <w:t>two</w:t>
      </w:r>
      <w:r>
        <w:rPr>
          <w:spacing w:val="-17"/>
          <w:w w:val="120"/>
          <w:vertAlign w:val="baseline"/>
        </w:rPr>
        <w:t> </w:t>
      </w:r>
      <w:r>
        <w:rPr>
          <w:w w:val="120"/>
          <w:vertAlign w:val="baseline"/>
        </w:rPr>
        <w:t>specific algorithms</w:t>
      </w:r>
      <w:r>
        <w:rPr>
          <w:spacing w:val="-13"/>
          <w:w w:val="120"/>
          <w:vertAlign w:val="baseline"/>
        </w:rPr>
        <w:t> </w:t>
      </w:r>
      <w:r>
        <w:rPr>
          <w:w w:val="120"/>
          <w:vertAlign w:val="baseline"/>
        </w:rPr>
        <w:t>under</w:t>
      </w:r>
      <w:r>
        <w:rPr>
          <w:spacing w:val="-12"/>
          <w:w w:val="120"/>
          <w:vertAlign w:val="baseline"/>
        </w:rPr>
        <w:t> </w:t>
      </w:r>
      <w:r>
        <w:rPr>
          <w:w w:val="120"/>
          <w:vertAlign w:val="baseline"/>
        </w:rPr>
        <w:t>this</w:t>
      </w:r>
      <w:r>
        <w:rPr>
          <w:spacing w:val="-13"/>
          <w:w w:val="120"/>
          <w:vertAlign w:val="baseline"/>
        </w:rPr>
        <w:t> </w:t>
      </w:r>
      <w:r>
        <w:rPr>
          <w:w w:val="120"/>
          <w:vertAlign w:val="baseline"/>
        </w:rPr>
        <w:t>framework.</w:t>
      </w:r>
      <w:r>
        <w:rPr>
          <w:spacing w:val="-11"/>
          <w:w w:val="120"/>
          <w:vertAlign w:val="baseline"/>
        </w:rPr>
        <w:t> </w:t>
      </w:r>
      <w:r>
        <w:rPr>
          <w:w w:val="120"/>
          <w:vertAlign w:val="baseline"/>
        </w:rPr>
        <w:t>The</w:t>
      </w:r>
      <w:r>
        <w:rPr>
          <w:spacing w:val="-13"/>
          <w:w w:val="120"/>
          <w:vertAlign w:val="baseline"/>
        </w:rPr>
        <w:t> </w:t>
      </w:r>
      <w:r>
        <w:rPr>
          <w:w w:val="120"/>
          <w:vertAlign w:val="baseline"/>
        </w:rPr>
        <w:t>first</w:t>
      </w:r>
      <w:r>
        <w:rPr>
          <w:spacing w:val="-14"/>
          <w:w w:val="120"/>
          <w:vertAlign w:val="baseline"/>
        </w:rPr>
        <w:t> </w:t>
      </w:r>
      <w:r>
        <w:rPr>
          <w:w w:val="120"/>
          <w:vertAlign w:val="baseline"/>
        </w:rPr>
        <w:t>one</w:t>
      </w:r>
      <w:r>
        <w:rPr>
          <w:spacing w:val="-11"/>
          <w:w w:val="120"/>
          <w:vertAlign w:val="baseline"/>
        </w:rPr>
        <w:t> </w:t>
      </w:r>
      <w:r>
        <w:rPr>
          <w:w w:val="120"/>
          <w:vertAlign w:val="baseline"/>
        </w:rPr>
        <w:t>implements the framework by using hinge loss and Support </w:t>
      </w:r>
      <w:r>
        <w:rPr>
          <w:spacing w:val="-4"/>
          <w:w w:val="120"/>
          <w:vertAlign w:val="baseline"/>
        </w:rPr>
        <w:t>Vector </w:t>
      </w:r>
      <w:r>
        <w:rPr>
          <w:w w:val="120"/>
          <w:vertAlign w:val="baseline"/>
        </w:rPr>
        <w:t>Machine (SVM). The second one is an extension of the first one with an additional regularizer utilizing pseudo- label information, and the pseudo labels of the unlabeled instances</w:t>
      </w:r>
      <w:r>
        <w:rPr>
          <w:spacing w:val="-11"/>
          <w:w w:val="120"/>
          <w:vertAlign w:val="baseline"/>
        </w:rPr>
        <w:t> </w:t>
      </w:r>
      <w:r>
        <w:rPr>
          <w:w w:val="120"/>
          <w:vertAlign w:val="baseline"/>
        </w:rPr>
        <w:t>are</w:t>
      </w:r>
      <w:r>
        <w:rPr>
          <w:spacing w:val="-12"/>
          <w:w w:val="120"/>
          <w:vertAlign w:val="baseline"/>
        </w:rPr>
        <w:t> </w:t>
      </w:r>
      <w:r>
        <w:rPr>
          <w:w w:val="120"/>
          <w:vertAlign w:val="baseline"/>
        </w:rPr>
        <w:t>generated</w:t>
      </w:r>
      <w:r>
        <w:rPr>
          <w:spacing w:val="-9"/>
          <w:w w:val="120"/>
          <w:vertAlign w:val="baseline"/>
        </w:rPr>
        <w:t> </w:t>
      </w:r>
      <w:r>
        <w:rPr>
          <w:w w:val="120"/>
          <w:vertAlign w:val="baseline"/>
        </w:rPr>
        <w:t>by</w:t>
      </w:r>
      <w:r>
        <w:rPr>
          <w:spacing w:val="-12"/>
          <w:w w:val="120"/>
          <w:vertAlign w:val="baseline"/>
        </w:rPr>
        <w:t> </w:t>
      </w:r>
      <w:r>
        <w:rPr>
          <w:w w:val="120"/>
          <w:vertAlign w:val="baseline"/>
        </w:rPr>
        <w:t>using</w:t>
      </w:r>
      <w:r>
        <w:rPr>
          <w:spacing w:val="-10"/>
          <w:w w:val="120"/>
          <w:vertAlign w:val="baseline"/>
        </w:rPr>
        <w:t> </w:t>
      </w:r>
      <w:r>
        <w:rPr>
          <w:w w:val="120"/>
          <w:vertAlign w:val="baseline"/>
        </w:rPr>
        <w:t>base</w:t>
      </w:r>
      <w:r>
        <w:rPr>
          <w:spacing w:val="-12"/>
          <w:w w:val="120"/>
          <w:vertAlign w:val="baseline"/>
        </w:rPr>
        <w:t> </w:t>
      </w:r>
      <w:r>
        <w:rPr>
          <w:w w:val="120"/>
          <w:vertAlign w:val="baseline"/>
        </w:rPr>
        <w:t>classifiers.</w:t>
      </w:r>
    </w:p>
    <w:p>
      <w:pPr>
        <w:spacing w:after="0" w:line="208" w:lineRule="auto"/>
        <w:jc w:val="both"/>
        <w:sectPr>
          <w:type w:val="continuous"/>
          <w:pgSz w:w="12240" w:h="15840"/>
          <w:pgMar w:top="760" w:bottom="280" w:left="40" w:right="0"/>
          <w:cols w:num="2" w:equalWidth="0">
            <w:col w:w="5965" w:space="40"/>
            <w:col w:w="6195"/>
          </w:cols>
        </w:sectPr>
      </w:pPr>
    </w:p>
    <w:p>
      <w:pPr>
        <w:pStyle w:val="ListParagraph"/>
        <w:numPr>
          <w:ilvl w:val="2"/>
          <w:numId w:val="14"/>
        </w:numPr>
        <w:tabs>
          <w:tab w:pos="1532" w:val="left" w:leader="none"/>
        </w:tabs>
        <w:spacing w:line="240" w:lineRule="auto" w:before="92" w:after="0"/>
        <w:ind w:left="1532" w:right="0" w:hanging="612"/>
        <w:jc w:val="left"/>
        <w:rPr>
          <w:rFonts w:ascii="Arial"/>
          <w:i/>
          <w:sz w:val="19"/>
        </w:rPr>
      </w:pPr>
      <w:bookmarkStart w:name="4.2.4 Feature Clustering" w:id="30"/>
      <w:bookmarkEnd w:id="30"/>
      <w:r>
        <w:rPr/>
      </w:r>
      <w:bookmarkStart w:name="4.2.4 Feature Clustering" w:id="31"/>
      <w:bookmarkEnd w:id="31"/>
      <w:r>
        <w:rPr>
          <w:rFonts w:ascii="Arial"/>
          <w:i/>
          <w:sz w:val="19"/>
        </w:rPr>
        <w:t>F</w:t>
      </w:r>
      <w:r>
        <w:rPr>
          <w:rFonts w:ascii="Arial"/>
          <w:i/>
          <w:sz w:val="19"/>
        </w:rPr>
        <w:t>eature</w:t>
      </w:r>
      <w:r>
        <w:rPr>
          <w:rFonts w:ascii="Arial"/>
          <w:i/>
          <w:spacing w:val="1"/>
          <w:sz w:val="19"/>
        </w:rPr>
        <w:t> </w:t>
      </w:r>
      <w:r>
        <w:rPr>
          <w:rFonts w:ascii="Arial"/>
          <w:i/>
          <w:sz w:val="19"/>
        </w:rPr>
        <w:t>Clustering</w:t>
      </w:r>
    </w:p>
    <w:p>
      <w:pPr>
        <w:pStyle w:val="BodyText"/>
        <w:spacing w:line="208" w:lineRule="auto" w:before="78"/>
        <w:ind w:left="920" w:right="1"/>
        <w:jc w:val="both"/>
      </w:pPr>
      <w:r>
        <w:rPr>
          <w:w w:val="120"/>
        </w:rPr>
        <w:t>Feature clustering aims to find a more abstract feature representation of the original features. Although it can be regarded</w:t>
      </w:r>
      <w:r>
        <w:rPr>
          <w:spacing w:val="-7"/>
          <w:w w:val="120"/>
        </w:rPr>
        <w:t> </w:t>
      </w:r>
      <w:r>
        <w:rPr>
          <w:w w:val="120"/>
        </w:rPr>
        <w:t>as</w:t>
      </w:r>
      <w:r>
        <w:rPr>
          <w:spacing w:val="-4"/>
          <w:w w:val="120"/>
        </w:rPr>
        <w:t> </w:t>
      </w:r>
      <w:r>
        <w:rPr>
          <w:w w:val="120"/>
        </w:rPr>
        <w:t>a</w:t>
      </w:r>
      <w:r>
        <w:rPr>
          <w:spacing w:val="-4"/>
          <w:w w:val="120"/>
        </w:rPr>
        <w:t> </w:t>
      </w:r>
      <w:r>
        <w:rPr>
          <w:w w:val="120"/>
        </w:rPr>
        <w:t>way</w:t>
      </w:r>
      <w:r>
        <w:rPr>
          <w:spacing w:val="-6"/>
          <w:w w:val="120"/>
        </w:rPr>
        <w:t> </w:t>
      </w:r>
      <w:r>
        <w:rPr>
          <w:w w:val="120"/>
        </w:rPr>
        <w:t>of</w:t>
      </w:r>
      <w:r>
        <w:rPr>
          <w:spacing w:val="-4"/>
          <w:w w:val="120"/>
        </w:rPr>
        <w:t> </w:t>
      </w:r>
      <w:r>
        <w:rPr>
          <w:w w:val="120"/>
        </w:rPr>
        <w:t>feature</w:t>
      </w:r>
      <w:r>
        <w:rPr>
          <w:spacing w:val="-8"/>
          <w:w w:val="120"/>
        </w:rPr>
        <w:t> </w:t>
      </w:r>
      <w:r>
        <w:rPr>
          <w:w w:val="120"/>
        </w:rPr>
        <w:t>extraction,</w:t>
      </w:r>
      <w:r>
        <w:rPr>
          <w:spacing w:val="-5"/>
          <w:w w:val="120"/>
        </w:rPr>
        <w:t> </w:t>
      </w:r>
      <w:r>
        <w:rPr>
          <w:w w:val="120"/>
        </w:rPr>
        <w:t>it</w:t>
      </w:r>
      <w:r>
        <w:rPr>
          <w:spacing w:val="-5"/>
          <w:w w:val="120"/>
        </w:rPr>
        <w:t> </w:t>
      </w:r>
      <w:r>
        <w:rPr>
          <w:w w:val="120"/>
        </w:rPr>
        <w:t>is</w:t>
      </w:r>
      <w:r>
        <w:rPr>
          <w:spacing w:val="-5"/>
          <w:w w:val="120"/>
        </w:rPr>
        <w:t> </w:t>
      </w:r>
      <w:r>
        <w:rPr>
          <w:w w:val="120"/>
        </w:rPr>
        <w:t>different</w:t>
      </w:r>
      <w:r>
        <w:rPr>
          <w:spacing w:val="-3"/>
          <w:w w:val="120"/>
        </w:rPr>
        <w:t> </w:t>
      </w:r>
      <w:r>
        <w:rPr>
          <w:w w:val="120"/>
        </w:rPr>
        <w:t>from the above-mentioned mapping-based</w:t>
      </w:r>
      <w:r>
        <w:rPr>
          <w:spacing w:val="-31"/>
          <w:w w:val="120"/>
        </w:rPr>
        <w:t> </w:t>
      </w:r>
      <w:r>
        <w:rPr>
          <w:w w:val="120"/>
        </w:rPr>
        <w:t>extraction.</w:t>
      </w:r>
    </w:p>
    <w:p>
      <w:pPr>
        <w:pStyle w:val="BodyText"/>
        <w:spacing w:line="208" w:lineRule="auto"/>
        <w:ind w:left="920" w:firstLine="285"/>
        <w:jc w:val="both"/>
      </w:pPr>
      <w:r>
        <w:rPr>
          <w:w w:val="120"/>
        </w:rPr>
        <w:t>For</w:t>
      </w:r>
      <w:r>
        <w:rPr>
          <w:spacing w:val="-13"/>
          <w:w w:val="120"/>
        </w:rPr>
        <w:t> </w:t>
      </w:r>
      <w:r>
        <w:rPr>
          <w:w w:val="120"/>
        </w:rPr>
        <w:t>example,</w:t>
      </w:r>
      <w:r>
        <w:rPr>
          <w:spacing w:val="-15"/>
          <w:w w:val="120"/>
        </w:rPr>
        <w:t> </w:t>
      </w:r>
      <w:r>
        <w:rPr>
          <w:w w:val="120"/>
        </w:rPr>
        <w:t>some</w:t>
      </w:r>
      <w:r>
        <w:rPr>
          <w:spacing w:val="-13"/>
          <w:w w:val="120"/>
        </w:rPr>
        <w:t> </w:t>
      </w:r>
      <w:r>
        <w:rPr>
          <w:w w:val="120"/>
        </w:rPr>
        <w:t>transfer</w:t>
      </w:r>
      <w:r>
        <w:rPr>
          <w:spacing w:val="-13"/>
          <w:w w:val="120"/>
        </w:rPr>
        <w:t> </w:t>
      </w:r>
      <w:r>
        <w:rPr>
          <w:w w:val="120"/>
        </w:rPr>
        <w:t>learning</w:t>
      </w:r>
      <w:r>
        <w:rPr>
          <w:spacing w:val="-13"/>
          <w:w w:val="120"/>
        </w:rPr>
        <w:t> </w:t>
      </w:r>
      <w:r>
        <w:rPr>
          <w:w w:val="120"/>
        </w:rPr>
        <w:t>approaches</w:t>
      </w:r>
      <w:r>
        <w:rPr>
          <w:spacing w:val="-16"/>
          <w:w w:val="120"/>
        </w:rPr>
        <w:t> </w:t>
      </w:r>
      <w:r>
        <w:rPr>
          <w:w w:val="120"/>
        </w:rPr>
        <w:t>implic- itly reduce the features by using the co-clustering tech- nique,</w:t>
      </w:r>
      <w:r>
        <w:rPr>
          <w:spacing w:val="-7"/>
          <w:w w:val="120"/>
        </w:rPr>
        <w:t> </w:t>
      </w:r>
      <w:r>
        <w:rPr>
          <w:w w:val="120"/>
        </w:rPr>
        <w:t>i.e.,</w:t>
      </w:r>
      <w:r>
        <w:rPr>
          <w:spacing w:val="-9"/>
          <w:w w:val="120"/>
        </w:rPr>
        <w:t> </w:t>
      </w:r>
      <w:r>
        <w:rPr>
          <w:w w:val="120"/>
        </w:rPr>
        <w:t>simultaneously</w:t>
      </w:r>
      <w:r>
        <w:rPr>
          <w:spacing w:val="-12"/>
          <w:w w:val="120"/>
        </w:rPr>
        <w:t> </w:t>
      </w:r>
      <w:r>
        <w:rPr>
          <w:w w:val="120"/>
        </w:rPr>
        <w:t>clustering</w:t>
      </w:r>
      <w:r>
        <w:rPr>
          <w:spacing w:val="-9"/>
          <w:w w:val="120"/>
        </w:rPr>
        <w:t> </w:t>
      </w:r>
      <w:r>
        <w:rPr>
          <w:w w:val="120"/>
        </w:rPr>
        <w:t>both</w:t>
      </w:r>
      <w:r>
        <w:rPr>
          <w:spacing w:val="-8"/>
          <w:w w:val="120"/>
        </w:rPr>
        <w:t> </w:t>
      </w:r>
      <w:r>
        <w:rPr>
          <w:w w:val="120"/>
        </w:rPr>
        <w:t>the</w:t>
      </w:r>
      <w:r>
        <w:rPr>
          <w:spacing w:val="-9"/>
          <w:w w:val="120"/>
        </w:rPr>
        <w:t> </w:t>
      </w:r>
      <w:r>
        <w:rPr>
          <w:w w:val="120"/>
        </w:rPr>
        <w:t>columns</w:t>
      </w:r>
      <w:r>
        <w:rPr>
          <w:spacing w:val="-7"/>
          <w:w w:val="120"/>
        </w:rPr>
        <w:t> </w:t>
      </w:r>
      <w:r>
        <w:rPr>
          <w:w w:val="120"/>
        </w:rPr>
        <w:t>and rows of (or </w:t>
      </w:r>
      <w:r>
        <w:rPr>
          <w:spacing w:val="-5"/>
          <w:w w:val="120"/>
        </w:rPr>
        <w:t>say, </w:t>
      </w:r>
      <w:r>
        <w:rPr>
          <w:w w:val="120"/>
        </w:rPr>
        <w:t>co-cluster) a contingency table based on the information theory [</w:t>
      </w:r>
      <w:hyperlink w:history="true" w:anchor="_bookmark110">
        <w:r>
          <w:rPr>
            <w:w w:val="120"/>
          </w:rPr>
          <w:t>85</w:t>
        </w:r>
      </w:hyperlink>
      <w:r>
        <w:rPr>
          <w:w w:val="120"/>
        </w:rPr>
        <w:t>]. The paper by Dai </w:t>
      </w:r>
      <w:r>
        <w:rPr>
          <w:rFonts w:ascii="Palatino Linotype"/>
          <w:i/>
          <w:w w:val="120"/>
        </w:rPr>
        <w:t>et al. </w:t>
      </w:r>
      <w:r>
        <w:rPr>
          <w:w w:val="120"/>
        </w:rPr>
        <w:t>[</w:t>
      </w:r>
      <w:hyperlink w:history="true" w:anchor="_bookmark66">
        <w:r>
          <w:rPr>
            <w:w w:val="120"/>
          </w:rPr>
          <w:t>41</w:t>
        </w:r>
      </w:hyperlink>
      <w:r>
        <w:rPr>
          <w:w w:val="120"/>
        </w:rPr>
        <w:t>] proposes an algorithm termed Co-Clustering Based Clas- sification (CoCC), which is used for document classifica- tion. In a document classification problem, the transfer learning task is to classify the target-domain documents (represented by a document-to-word matrix) with the help of the labeled source document-to-word data. CoCC</w:t>
      </w:r>
      <w:r>
        <w:rPr>
          <w:spacing w:val="35"/>
          <w:w w:val="120"/>
        </w:rPr>
        <w:t> </w:t>
      </w:r>
      <w:r>
        <w:rPr>
          <w:w w:val="120"/>
        </w:rPr>
        <w:t>re-</w:t>
      </w:r>
    </w:p>
    <w:p>
      <w:pPr>
        <w:pStyle w:val="BodyText"/>
        <w:spacing w:line="211" w:lineRule="auto" w:before="103"/>
        <w:ind w:left="196" w:right="958"/>
        <w:jc w:val="both"/>
      </w:pPr>
      <w:r>
        <w:rPr/>
        <w:br w:type="column"/>
      </w:r>
      <w:r>
        <w:rPr>
          <w:w w:val="115"/>
        </w:rPr>
        <w:t>Latent Semantic Analysis (LSA) [</w:t>
      </w:r>
      <w:hyperlink w:history="true" w:anchor="_bookmark111">
        <w:r>
          <w:rPr>
            <w:w w:val="115"/>
          </w:rPr>
          <w:t>86</w:t>
        </w:r>
      </w:hyperlink>
      <w:r>
        <w:rPr>
          <w:w w:val="115"/>
        </w:rPr>
        <w:t>], the Probabilistic LSA (PLSA) [</w:t>
      </w:r>
      <w:hyperlink w:history="true" w:anchor="_bookmark112">
        <w:r>
          <w:rPr>
            <w:w w:val="115"/>
          </w:rPr>
          <w:t>87</w:t>
        </w:r>
      </w:hyperlink>
      <w:r>
        <w:rPr>
          <w:w w:val="115"/>
        </w:rPr>
        <w:t>], and the Dual-PLSA [</w:t>
      </w:r>
      <w:hyperlink w:history="true" w:anchor="_bookmark113">
        <w:r>
          <w:rPr>
            <w:w w:val="115"/>
          </w:rPr>
          <w:t>88</w:t>
        </w:r>
      </w:hyperlink>
      <w:r>
        <w:rPr>
          <w:w w:val="115"/>
        </w:rPr>
        <w:t>].</w:t>
      </w:r>
    </w:p>
    <w:p>
      <w:pPr>
        <w:pStyle w:val="ListParagraph"/>
        <w:numPr>
          <w:ilvl w:val="0"/>
          <w:numId w:val="16"/>
        </w:numPr>
        <w:tabs>
          <w:tab w:pos="375" w:val="left" w:leader="none"/>
        </w:tabs>
        <w:spacing w:line="208" w:lineRule="auto" w:before="36" w:after="0"/>
        <w:ind w:left="374" w:right="955" w:hanging="178"/>
        <w:jc w:val="both"/>
        <w:rPr>
          <w:sz w:val="19"/>
        </w:rPr>
      </w:pPr>
      <w:r>
        <w:rPr>
          <w:rFonts w:ascii="Palatino Linotype" w:hAnsi="Palatino Linotype"/>
          <w:i/>
          <w:w w:val="115"/>
          <w:sz w:val="19"/>
        </w:rPr>
        <w:t>LSA</w:t>
      </w:r>
      <w:r>
        <w:rPr>
          <w:w w:val="115"/>
          <w:sz w:val="19"/>
        </w:rPr>
        <w:t>: LSA is an approach to mapping the document-to- word matrix to a low-dimensional space (i.e., a latent se- mantic space) based on the SVD technique. In short, LSA attempts to find the true meanings of the words. </w:t>
      </w:r>
      <w:r>
        <w:rPr>
          <w:spacing w:val="-8"/>
          <w:w w:val="115"/>
          <w:sz w:val="19"/>
        </w:rPr>
        <w:t>To </w:t>
      </w:r>
      <w:r>
        <w:rPr>
          <w:w w:val="115"/>
          <w:sz w:val="19"/>
        </w:rPr>
        <w:t>realize this, SVD technique is used to reduce the dimensionality, which can remove the irrelevant information and filter out the noise information from the raw</w:t>
      </w:r>
      <w:r>
        <w:rPr>
          <w:spacing w:val="-5"/>
          <w:w w:val="115"/>
          <w:sz w:val="19"/>
        </w:rPr>
        <w:t> </w:t>
      </w:r>
      <w:r>
        <w:rPr>
          <w:w w:val="115"/>
          <w:sz w:val="19"/>
        </w:rPr>
        <w:t>data.</w:t>
      </w:r>
    </w:p>
    <w:p>
      <w:pPr>
        <w:pStyle w:val="ListParagraph"/>
        <w:numPr>
          <w:ilvl w:val="0"/>
          <w:numId w:val="16"/>
        </w:numPr>
        <w:tabs>
          <w:tab w:pos="375" w:val="left" w:leader="none"/>
        </w:tabs>
        <w:spacing w:line="220" w:lineRule="exact" w:before="0" w:after="0"/>
        <w:ind w:left="374" w:right="0" w:hanging="179"/>
        <w:jc w:val="both"/>
        <w:rPr>
          <w:sz w:val="19"/>
        </w:rPr>
      </w:pPr>
      <w:r>
        <w:rPr>
          <w:rFonts w:ascii="Palatino Linotype" w:hAnsi="Palatino Linotype"/>
          <w:i/>
          <w:w w:val="115"/>
          <w:sz w:val="19"/>
        </w:rPr>
        <w:t>PLSA</w:t>
      </w:r>
      <w:r>
        <w:rPr>
          <w:w w:val="115"/>
          <w:sz w:val="19"/>
        </w:rPr>
        <w:t>:</w:t>
      </w:r>
      <w:r>
        <w:rPr>
          <w:spacing w:val="19"/>
          <w:w w:val="115"/>
          <w:sz w:val="19"/>
        </w:rPr>
        <w:t> </w:t>
      </w:r>
      <w:r>
        <w:rPr>
          <w:w w:val="115"/>
          <w:sz w:val="19"/>
        </w:rPr>
        <w:t>PLSA</w:t>
      </w:r>
      <w:r>
        <w:rPr>
          <w:spacing w:val="17"/>
          <w:w w:val="115"/>
          <w:sz w:val="19"/>
        </w:rPr>
        <w:t> </w:t>
      </w:r>
      <w:r>
        <w:rPr>
          <w:w w:val="115"/>
          <w:sz w:val="19"/>
        </w:rPr>
        <w:t>is</w:t>
      </w:r>
      <w:r>
        <w:rPr>
          <w:spacing w:val="18"/>
          <w:w w:val="115"/>
          <w:sz w:val="19"/>
        </w:rPr>
        <w:t> </w:t>
      </w:r>
      <w:r>
        <w:rPr>
          <w:w w:val="115"/>
          <w:sz w:val="19"/>
        </w:rPr>
        <w:t>developed</w:t>
      </w:r>
      <w:r>
        <w:rPr>
          <w:spacing w:val="18"/>
          <w:w w:val="115"/>
          <w:sz w:val="19"/>
        </w:rPr>
        <w:t> </w:t>
      </w:r>
      <w:r>
        <w:rPr>
          <w:w w:val="115"/>
          <w:sz w:val="19"/>
        </w:rPr>
        <w:t>based</w:t>
      </w:r>
      <w:r>
        <w:rPr>
          <w:spacing w:val="16"/>
          <w:w w:val="115"/>
          <w:sz w:val="19"/>
        </w:rPr>
        <w:t> </w:t>
      </w:r>
      <w:r>
        <w:rPr>
          <w:w w:val="115"/>
          <w:sz w:val="19"/>
        </w:rPr>
        <w:t>on</w:t>
      </w:r>
      <w:r>
        <w:rPr>
          <w:spacing w:val="21"/>
          <w:w w:val="115"/>
          <w:sz w:val="19"/>
        </w:rPr>
        <w:t> </w:t>
      </w:r>
      <w:r>
        <w:rPr>
          <w:w w:val="115"/>
          <w:sz w:val="19"/>
        </w:rPr>
        <w:t>a</w:t>
      </w:r>
      <w:r>
        <w:rPr>
          <w:spacing w:val="18"/>
          <w:w w:val="115"/>
          <w:sz w:val="19"/>
        </w:rPr>
        <w:t> </w:t>
      </w:r>
      <w:r>
        <w:rPr>
          <w:w w:val="115"/>
          <w:sz w:val="19"/>
        </w:rPr>
        <w:t>statistical</w:t>
      </w:r>
      <w:r>
        <w:rPr>
          <w:spacing w:val="14"/>
          <w:w w:val="115"/>
          <w:sz w:val="19"/>
        </w:rPr>
        <w:t> </w:t>
      </w:r>
      <w:r>
        <w:rPr>
          <w:w w:val="115"/>
          <w:sz w:val="19"/>
        </w:rPr>
        <w:t>view</w:t>
      </w:r>
      <w:r>
        <w:rPr>
          <w:spacing w:val="16"/>
          <w:w w:val="115"/>
          <w:sz w:val="19"/>
        </w:rPr>
        <w:t> </w:t>
      </w:r>
      <w:r>
        <w:rPr>
          <w:w w:val="115"/>
          <w:sz w:val="19"/>
        </w:rPr>
        <w:t>of</w:t>
      </w:r>
    </w:p>
    <w:p>
      <w:pPr>
        <w:pStyle w:val="BodyText"/>
        <w:spacing w:line="208" w:lineRule="auto" w:before="7"/>
        <w:ind w:left="374" w:right="955"/>
        <w:jc w:val="both"/>
      </w:pPr>
      <w:r>
        <w:rPr>
          <w:w w:val="120"/>
        </w:rPr>
        <w:t>LSA. PLSA assumes that there is a latent class variable </w:t>
      </w:r>
      <w:r>
        <w:rPr>
          <w:rFonts w:ascii="Times New Roman"/>
          <w:i/>
          <w:spacing w:val="5"/>
          <w:w w:val="120"/>
          <w:sz w:val="20"/>
        </w:rPr>
        <w:t>z</w:t>
      </w:r>
      <w:r>
        <w:rPr>
          <w:spacing w:val="5"/>
          <w:w w:val="120"/>
        </w:rPr>
        <w:t>,</w:t>
      </w:r>
      <w:r>
        <w:rPr>
          <w:spacing w:val="-15"/>
          <w:w w:val="120"/>
        </w:rPr>
        <w:t> </w:t>
      </w:r>
      <w:r>
        <w:rPr>
          <w:w w:val="120"/>
        </w:rPr>
        <w:t>which</w:t>
      </w:r>
      <w:r>
        <w:rPr>
          <w:spacing w:val="-12"/>
          <w:w w:val="120"/>
        </w:rPr>
        <w:t> </w:t>
      </w:r>
      <w:r>
        <w:rPr>
          <w:w w:val="120"/>
        </w:rPr>
        <w:t>reflects</w:t>
      </w:r>
      <w:r>
        <w:rPr>
          <w:spacing w:val="-12"/>
          <w:w w:val="120"/>
        </w:rPr>
        <w:t> </w:t>
      </w:r>
      <w:r>
        <w:rPr>
          <w:w w:val="120"/>
        </w:rPr>
        <w:t>the</w:t>
      </w:r>
      <w:r>
        <w:rPr>
          <w:spacing w:val="-11"/>
          <w:w w:val="120"/>
        </w:rPr>
        <w:t> </w:t>
      </w:r>
      <w:r>
        <w:rPr>
          <w:w w:val="120"/>
        </w:rPr>
        <w:t>concept,</w:t>
      </w:r>
      <w:r>
        <w:rPr>
          <w:spacing w:val="-12"/>
          <w:w w:val="120"/>
        </w:rPr>
        <w:t> </w:t>
      </w:r>
      <w:r>
        <w:rPr>
          <w:w w:val="120"/>
        </w:rPr>
        <w:t>associating</w:t>
      </w:r>
      <w:r>
        <w:rPr>
          <w:spacing w:val="-15"/>
          <w:w w:val="120"/>
        </w:rPr>
        <w:t> </w:t>
      </w:r>
      <w:r>
        <w:rPr>
          <w:w w:val="120"/>
        </w:rPr>
        <w:t>the</w:t>
      </w:r>
      <w:r>
        <w:rPr>
          <w:spacing w:val="-11"/>
          <w:w w:val="120"/>
        </w:rPr>
        <w:t> </w:t>
      </w:r>
      <w:r>
        <w:rPr>
          <w:w w:val="120"/>
        </w:rPr>
        <w:t>document</w:t>
      </w:r>
      <w:r>
        <w:rPr>
          <w:spacing w:val="-11"/>
          <w:w w:val="120"/>
        </w:rPr>
        <w:t> </w:t>
      </w:r>
      <w:r>
        <w:rPr>
          <w:rFonts w:ascii="Times New Roman"/>
          <w:i/>
          <w:w w:val="120"/>
          <w:sz w:val="20"/>
        </w:rPr>
        <w:t>d </w:t>
      </w:r>
      <w:r>
        <w:rPr>
          <w:w w:val="120"/>
        </w:rPr>
        <w:t>and</w:t>
      </w:r>
      <w:r>
        <w:rPr>
          <w:spacing w:val="-16"/>
          <w:w w:val="120"/>
        </w:rPr>
        <w:t> </w:t>
      </w:r>
      <w:r>
        <w:rPr>
          <w:w w:val="120"/>
        </w:rPr>
        <w:t>the</w:t>
      </w:r>
      <w:r>
        <w:rPr>
          <w:spacing w:val="-14"/>
          <w:w w:val="120"/>
        </w:rPr>
        <w:t> </w:t>
      </w:r>
      <w:r>
        <w:rPr>
          <w:w w:val="120"/>
        </w:rPr>
        <w:t>word</w:t>
      </w:r>
      <w:r>
        <w:rPr>
          <w:spacing w:val="-15"/>
          <w:w w:val="120"/>
        </w:rPr>
        <w:t> </w:t>
      </w:r>
      <w:r>
        <w:rPr>
          <w:rFonts w:ascii="Times New Roman"/>
          <w:i/>
          <w:w w:val="120"/>
          <w:sz w:val="20"/>
        </w:rPr>
        <w:t>w</w:t>
      </w:r>
      <w:r>
        <w:rPr>
          <w:w w:val="120"/>
        </w:rPr>
        <w:t>.</w:t>
      </w:r>
      <w:r>
        <w:rPr>
          <w:spacing w:val="-12"/>
          <w:w w:val="120"/>
        </w:rPr>
        <w:t> </w:t>
      </w:r>
      <w:r>
        <w:rPr>
          <w:w w:val="120"/>
        </w:rPr>
        <w:t>Besides,</w:t>
      </w:r>
      <w:r>
        <w:rPr>
          <w:spacing w:val="-15"/>
          <w:w w:val="120"/>
        </w:rPr>
        <w:t> </w:t>
      </w:r>
      <w:r>
        <w:rPr>
          <w:rFonts w:ascii="Times New Roman"/>
          <w:i/>
          <w:w w:val="120"/>
          <w:sz w:val="20"/>
        </w:rPr>
        <w:t>d</w:t>
      </w:r>
      <w:r>
        <w:rPr>
          <w:rFonts w:ascii="Times New Roman"/>
          <w:i/>
          <w:spacing w:val="-15"/>
          <w:w w:val="120"/>
          <w:sz w:val="20"/>
        </w:rPr>
        <w:t> </w:t>
      </w:r>
      <w:r>
        <w:rPr>
          <w:w w:val="120"/>
        </w:rPr>
        <w:t>and</w:t>
      </w:r>
      <w:r>
        <w:rPr>
          <w:spacing w:val="-15"/>
          <w:w w:val="120"/>
        </w:rPr>
        <w:t> </w:t>
      </w:r>
      <w:r>
        <w:rPr>
          <w:rFonts w:ascii="Times New Roman"/>
          <w:i/>
          <w:w w:val="120"/>
          <w:sz w:val="20"/>
        </w:rPr>
        <w:t>w</w:t>
      </w:r>
      <w:r>
        <w:rPr>
          <w:rFonts w:ascii="Times New Roman"/>
          <w:i/>
          <w:spacing w:val="-10"/>
          <w:w w:val="120"/>
          <w:sz w:val="20"/>
        </w:rPr>
        <w:t> </w:t>
      </w:r>
      <w:r>
        <w:rPr>
          <w:w w:val="120"/>
        </w:rPr>
        <w:t>are</w:t>
      </w:r>
      <w:r>
        <w:rPr>
          <w:spacing w:val="-14"/>
          <w:w w:val="120"/>
        </w:rPr>
        <w:t> </w:t>
      </w:r>
      <w:r>
        <w:rPr>
          <w:w w:val="120"/>
        </w:rPr>
        <w:t>independently</w:t>
      </w:r>
      <w:r>
        <w:rPr>
          <w:spacing w:val="-14"/>
          <w:w w:val="120"/>
        </w:rPr>
        <w:t> </w:t>
      </w:r>
      <w:r>
        <w:rPr>
          <w:w w:val="120"/>
        </w:rPr>
        <w:t>con- ditioned on the concept </w:t>
      </w:r>
      <w:r>
        <w:rPr>
          <w:rFonts w:ascii="Times New Roman"/>
          <w:i/>
          <w:spacing w:val="5"/>
          <w:w w:val="120"/>
          <w:sz w:val="20"/>
        </w:rPr>
        <w:t>z</w:t>
      </w:r>
      <w:r>
        <w:rPr>
          <w:spacing w:val="5"/>
          <w:w w:val="120"/>
        </w:rPr>
        <w:t>. </w:t>
      </w:r>
      <w:r>
        <w:rPr>
          <w:w w:val="120"/>
        </w:rPr>
        <w:t>The diagram of this graphical model is presented as</w:t>
      </w:r>
      <w:r>
        <w:rPr>
          <w:spacing w:val="-35"/>
          <w:w w:val="120"/>
        </w:rPr>
        <w:t> </w:t>
      </w:r>
      <w:r>
        <w:rPr>
          <w:w w:val="120"/>
        </w:rPr>
        <w:t>follows:</w:t>
      </w:r>
    </w:p>
    <w:p>
      <w:pPr>
        <w:spacing w:line="139" w:lineRule="exact" w:before="122"/>
        <w:ind w:left="2343" w:right="3070" w:firstLine="0"/>
        <w:jc w:val="center"/>
        <w:rPr>
          <w:rFonts w:ascii="Arial"/>
          <w:sz w:val="14"/>
        </w:rPr>
      </w:pPr>
      <w:r>
        <w:rPr>
          <w:rFonts w:ascii="Times New Roman"/>
          <w:i/>
          <w:w w:val="125"/>
          <w:sz w:val="14"/>
        </w:rPr>
        <w:t>P</w:t>
      </w:r>
      <w:r>
        <w:rPr>
          <w:rFonts w:ascii="Times New Roman"/>
          <w:i/>
          <w:spacing w:val="-16"/>
          <w:w w:val="125"/>
          <w:sz w:val="14"/>
        </w:rPr>
        <w:t> </w:t>
      </w:r>
      <w:r>
        <w:rPr>
          <w:rFonts w:ascii="Arial"/>
          <w:spacing w:val="3"/>
          <w:w w:val="125"/>
          <w:sz w:val="14"/>
        </w:rPr>
        <w:t>(</w:t>
      </w:r>
      <w:r>
        <w:rPr>
          <w:rFonts w:ascii="Times New Roman"/>
          <w:i/>
          <w:spacing w:val="3"/>
          <w:w w:val="125"/>
          <w:sz w:val="14"/>
        </w:rPr>
        <w:t>z</w:t>
      </w:r>
      <w:r>
        <w:rPr>
          <w:spacing w:val="3"/>
          <w:w w:val="125"/>
          <w:sz w:val="14"/>
          <w:vertAlign w:val="subscript"/>
        </w:rPr>
        <w:t>k</w:t>
      </w:r>
      <w:r>
        <w:rPr>
          <w:rFonts w:ascii="Arial"/>
          <w:spacing w:val="3"/>
          <w:w w:val="125"/>
          <w:sz w:val="14"/>
          <w:vertAlign w:val="baseline"/>
        </w:rPr>
        <w:t>)</w:t>
      </w:r>
    </w:p>
    <w:p>
      <w:pPr>
        <w:spacing w:after="0" w:line="139" w:lineRule="exact"/>
        <w:jc w:val="center"/>
        <w:rPr>
          <w:rFonts w:ascii="Arial"/>
          <w:sz w:val="14"/>
        </w:rPr>
        <w:sectPr>
          <w:pgSz w:w="12240" w:h="15840"/>
          <w:pgMar w:header="504" w:footer="0" w:top="760" w:bottom="280" w:left="40" w:right="0"/>
          <w:cols w:num="2" w:equalWidth="0">
            <w:col w:w="5964" w:space="40"/>
            <w:col w:w="6196"/>
          </w:cols>
        </w:sectPr>
      </w:pPr>
    </w:p>
    <w:p>
      <w:pPr>
        <w:pStyle w:val="BodyText"/>
        <w:spacing w:line="197" w:lineRule="exact"/>
        <w:ind w:left="920"/>
      </w:pPr>
      <w:r>
        <w:rPr>
          <w:w w:val="120"/>
        </w:rPr>
        <w:t>gards</w:t>
      </w:r>
      <w:r>
        <w:rPr>
          <w:spacing w:val="27"/>
          <w:w w:val="120"/>
        </w:rPr>
        <w:t> </w:t>
      </w:r>
      <w:r>
        <w:rPr>
          <w:w w:val="120"/>
        </w:rPr>
        <w:t>the</w:t>
      </w:r>
      <w:r>
        <w:rPr>
          <w:spacing w:val="28"/>
          <w:w w:val="120"/>
        </w:rPr>
        <w:t> </w:t>
      </w:r>
      <w:r>
        <w:rPr>
          <w:w w:val="120"/>
        </w:rPr>
        <w:t>co-clustering</w:t>
      </w:r>
      <w:r>
        <w:rPr>
          <w:spacing w:val="29"/>
          <w:w w:val="120"/>
        </w:rPr>
        <w:t> </w:t>
      </w:r>
      <w:r>
        <w:rPr>
          <w:w w:val="120"/>
        </w:rPr>
        <w:t>technique</w:t>
      </w:r>
      <w:r>
        <w:rPr>
          <w:spacing w:val="29"/>
          <w:w w:val="120"/>
        </w:rPr>
        <w:t> </w:t>
      </w:r>
      <w:r>
        <w:rPr>
          <w:w w:val="120"/>
        </w:rPr>
        <w:t>as</w:t>
      </w:r>
      <w:r>
        <w:rPr>
          <w:spacing w:val="26"/>
          <w:w w:val="120"/>
        </w:rPr>
        <w:t> </w:t>
      </w:r>
      <w:r>
        <w:rPr>
          <w:w w:val="120"/>
        </w:rPr>
        <w:t>a</w:t>
      </w:r>
      <w:r>
        <w:rPr>
          <w:spacing w:val="30"/>
          <w:w w:val="120"/>
        </w:rPr>
        <w:t> </w:t>
      </w:r>
      <w:r>
        <w:rPr>
          <w:w w:val="120"/>
        </w:rPr>
        <w:t>bridge</w:t>
      </w:r>
      <w:r>
        <w:rPr>
          <w:spacing w:val="30"/>
          <w:w w:val="120"/>
        </w:rPr>
        <w:t> </w:t>
      </w:r>
      <w:r>
        <w:rPr>
          <w:w w:val="120"/>
        </w:rPr>
        <w:t>to</w:t>
      </w:r>
      <w:r>
        <w:rPr>
          <w:spacing w:val="27"/>
          <w:w w:val="120"/>
        </w:rPr>
        <w:t> </w:t>
      </w:r>
      <w:r>
        <w:rPr>
          <w:w w:val="120"/>
        </w:rPr>
        <w:t>transfer</w:t>
      </w:r>
    </w:p>
    <w:p>
      <w:pPr>
        <w:pStyle w:val="BodyText"/>
        <w:spacing w:line="248" w:lineRule="exact"/>
        <w:ind w:left="920"/>
      </w:pPr>
      <w:r>
        <w:rPr>
          <w:w w:val="120"/>
        </w:rPr>
        <w:t>the knowledge.  In CoCC  algorithm,  both the source</w:t>
      </w:r>
      <w:r>
        <w:rPr>
          <w:spacing w:val="-1"/>
          <w:w w:val="120"/>
        </w:rPr>
        <w:t> </w:t>
      </w:r>
      <w:r>
        <w:rPr>
          <w:w w:val="120"/>
        </w:rPr>
        <w:t>and</w:t>
      </w:r>
    </w:p>
    <w:p>
      <w:pPr>
        <w:tabs>
          <w:tab w:pos="2028" w:val="left" w:leader="none"/>
        </w:tabs>
        <w:spacing w:line="48" w:lineRule="exact" w:before="6"/>
        <w:ind w:left="1157" w:right="0" w:firstLine="0"/>
        <w:jc w:val="left"/>
        <w:rPr>
          <w:rFonts w:ascii="Lucida Sans Unicode" w:hAnsi="Lucida Sans Unicode"/>
          <w:sz w:val="10"/>
        </w:rPr>
      </w:pPr>
      <w:r>
        <w:rPr/>
        <w:br w:type="column"/>
      </w:r>
      <w:r>
        <w:rPr>
          <w:rFonts w:ascii="Times New Roman" w:hAnsi="Times New Roman"/>
          <w:i/>
          <w:w w:val="120"/>
          <w:sz w:val="14"/>
        </w:rPr>
        <w:t>P</w:t>
      </w:r>
      <w:r>
        <w:rPr>
          <w:rFonts w:ascii="Times New Roman" w:hAnsi="Times New Roman"/>
          <w:i/>
          <w:spacing w:val="-16"/>
          <w:w w:val="120"/>
          <w:sz w:val="14"/>
        </w:rPr>
        <w:t> </w:t>
      </w:r>
      <w:r>
        <w:rPr>
          <w:rFonts w:ascii="Arial" w:hAnsi="Arial"/>
          <w:spacing w:val="2"/>
          <w:w w:val="120"/>
          <w:sz w:val="14"/>
        </w:rPr>
        <w:t>(</w:t>
      </w:r>
      <w:r>
        <w:rPr>
          <w:rFonts w:ascii="Times New Roman" w:hAnsi="Times New Roman"/>
          <w:i/>
          <w:spacing w:val="2"/>
          <w:w w:val="120"/>
          <w:sz w:val="14"/>
        </w:rPr>
        <w:t>d</w:t>
      </w:r>
      <w:r>
        <w:rPr>
          <w:spacing w:val="2"/>
          <w:w w:val="120"/>
          <w:sz w:val="14"/>
          <w:vertAlign w:val="subscript"/>
        </w:rPr>
        <w:t>i</w:t>
      </w:r>
      <w:r>
        <w:rPr>
          <w:rFonts w:ascii="Arial" w:hAnsi="Arial"/>
          <w:spacing w:val="2"/>
          <w:w w:val="120"/>
          <w:sz w:val="14"/>
          <w:vertAlign w:val="baseline"/>
        </w:rPr>
        <w:t>|</w:t>
      </w:r>
      <w:r>
        <w:rPr>
          <w:rFonts w:ascii="Times New Roman" w:hAnsi="Times New Roman"/>
          <w:i/>
          <w:spacing w:val="2"/>
          <w:w w:val="120"/>
          <w:sz w:val="14"/>
          <w:vertAlign w:val="baseline"/>
        </w:rPr>
        <w:t>z</w:t>
      </w:r>
      <w:r>
        <w:rPr>
          <w:spacing w:val="2"/>
          <w:w w:val="120"/>
          <w:sz w:val="14"/>
          <w:vertAlign w:val="subscript"/>
        </w:rPr>
        <w:t>k</w:t>
      </w:r>
      <w:r>
        <w:rPr>
          <w:rFonts w:ascii="Arial" w:hAnsi="Arial"/>
          <w:spacing w:val="2"/>
          <w:w w:val="120"/>
          <w:sz w:val="14"/>
          <w:vertAlign w:val="baseline"/>
        </w:rPr>
        <w:t>)</w:t>
        <w:tab/>
      </w:r>
      <w:r>
        <w:rPr>
          <w:rFonts w:ascii="Lucida Sans Unicode" w:hAnsi="Lucida Sans Unicode"/>
          <w:spacing w:val="-20"/>
          <w:w w:val="120"/>
          <w:position w:val="2"/>
          <w:sz w:val="10"/>
          <w:vertAlign w:val="baseline"/>
        </w:rPr>
        <w:t>⇓</w:t>
      </w:r>
    </w:p>
    <w:p>
      <w:pPr>
        <w:tabs>
          <w:tab w:pos="2021" w:val="left" w:leader="none"/>
        </w:tabs>
        <w:spacing w:line="380" w:lineRule="exact" w:before="0"/>
        <w:ind w:left="920" w:right="0" w:firstLine="0"/>
        <w:jc w:val="left"/>
        <w:rPr>
          <w:rFonts w:ascii="Times New Roman" w:hAnsi="Times New Roman"/>
          <w:i/>
          <w:sz w:val="20"/>
        </w:rPr>
      </w:pPr>
      <w:r>
        <w:rPr>
          <w:rFonts w:ascii="Times New Roman" w:hAnsi="Times New Roman"/>
          <w:i/>
          <w:sz w:val="20"/>
        </w:rPr>
        <w:t>d </w:t>
      </w:r>
      <w:r>
        <w:rPr>
          <w:rFonts w:ascii="Lucida Sans Unicode" w:hAnsi="Lucida Sans Unicode"/>
          <w:spacing w:val="-28"/>
          <w:sz w:val="20"/>
        </w:rPr>
        <w:t>←</w:t>
      </w:r>
      <w:r>
        <w:rPr>
          <w:rFonts w:ascii="Kozuka Gothic Pr6N B" w:hAnsi="Kozuka Gothic Pr6N B"/>
          <w:b/>
          <w:spacing w:val="-28"/>
          <w:sz w:val="20"/>
        </w:rPr>
        <w:t>−  </w:t>
      </w:r>
      <w:r>
        <w:rPr>
          <w:rFonts w:ascii="Kozuka Gothic Pr6N B" w:hAnsi="Kozuka Gothic Pr6N B"/>
          <w:b/>
          <w:spacing w:val="-27"/>
          <w:sz w:val="20"/>
        </w:rPr>
        <w:t> </w:t>
      </w:r>
      <w:r>
        <w:rPr>
          <w:rFonts w:ascii="Kozuka Gothic Pr6N B" w:hAnsi="Kozuka Gothic Pr6N B"/>
          <w:b/>
          <w:sz w:val="20"/>
        </w:rPr>
        <w:t>−</w:t>
      </w:r>
      <w:r>
        <w:rPr>
          <w:rFonts w:ascii="Kozuka Gothic Pr6N B" w:hAnsi="Kozuka Gothic Pr6N B"/>
          <w:b/>
          <w:spacing w:val="2"/>
          <w:sz w:val="20"/>
        </w:rPr>
        <w:t> </w:t>
      </w:r>
      <w:r>
        <w:rPr>
          <w:rFonts w:ascii="Lucida Sans Unicode" w:hAnsi="Lucida Sans Unicode"/>
          <w:sz w:val="20"/>
        </w:rPr>
        <w:t>−</w:t>
        <w:tab/>
      </w:r>
      <w:r>
        <w:rPr>
          <w:rFonts w:ascii="Times New Roman" w:hAnsi="Times New Roman"/>
          <w:i/>
          <w:spacing w:val="-18"/>
          <w:sz w:val="20"/>
        </w:rPr>
        <w:t>z</w:t>
      </w:r>
    </w:p>
    <w:p>
      <w:pPr>
        <w:spacing w:line="51" w:lineRule="exact" w:before="1"/>
        <w:ind w:left="225" w:right="0" w:firstLine="0"/>
        <w:jc w:val="left"/>
        <w:rPr>
          <w:rFonts w:ascii="Arial"/>
          <w:sz w:val="14"/>
        </w:rPr>
      </w:pPr>
      <w:r>
        <w:rPr/>
        <w:br w:type="column"/>
      </w:r>
      <w:r>
        <w:rPr>
          <w:rFonts w:ascii="Times New Roman"/>
          <w:i/>
          <w:w w:val="130"/>
          <w:sz w:val="14"/>
        </w:rPr>
        <w:t>P </w:t>
      </w:r>
      <w:r>
        <w:rPr>
          <w:rFonts w:ascii="Arial"/>
          <w:w w:val="130"/>
          <w:sz w:val="14"/>
        </w:rPr>
        <w:t>(</w:t>
      </w:r>
      <w:r>
        <w:rPr>
          <w:rFonts w:ascii="Times New Roman"/>
          <w:i/>
          <w:w w:val="130"/>
          <w:sz w:val="14"/>
        </w:rPr>
        <w:t>w</w:t>
      </w:r>
      <w:r>
        <w:rPr>
          <w:w w:val="130"/>
          <w:sz w:val="14"/>
          <w:vertAlign w:val="subscript"/>
        </w:rPr>
        <w:t>j</w:t>
      </w:r>
      <w:r>
        <w:rPr>
          <w:w w:val="130"/>
          <w:sz w:val="14"/>
          <w:vertAlign w:val="baseline"/>
        </w:rPr>
        <w:t> </w:t>
      </w:r>
      <w:r>
        <w:rPr>
          <w:rFonts w:ascii="Arial"/>
          <w:w w:val="130"/>
          <w:sz w:val="14"/>
          <w:vertAlign w:val="baseline"/>
        </w:rPr>
        <w:t>|</w:t>
      </w:r>
      <w:r>
        <w:rPr>
          <w:rFonts w:ascii="Times New Roman"/>
          <w:i/>
          <w:w w:val="130"/>
          <w:sz w:val="14"/>
          <w:vertAlign w:val="baseline"/>
        </w:rPr>
        <w:t>z</w:t>
      </w:r>
      <w:r>
        <w:rPr>
          <w:w w:val="130"/>
          <w:sz w:val="14"/>
          <w:vertAlign w:val="subscript"/>
        </w:rPr>
        <w:t>k</w:t>
      </w:r>
      <w:r>
        <w:rPr>
          <w:rFonts w:ascii="Arial"/>
          <w:w w:val="130"/>
          <w:sz w:val="14"/>
          <w:vertAlign w:val="baseline"/>
        </w:rPr>
        <w:t>)</w:t>
      </w:r>
    </w:p>
    <w:p>
      <w:pPr>
        <w:spacing w:line="383" w:lineRule="exact" w:before="0"/>
        <w:ind w:left="177" w:right="0" w:firstLine="0"/>
        <w:jc w:val="left"/>
        <w:rPr>
          <w:rFonts w:ascii="Times New Roman" w:hAnsi="Times New Roman"/>
          <w:i/>
          <w:sz w:val="20"/>
        </w:rPr>
      </w:pPr>
      <w:r>
        <w:rPr>
          <w:rFonts w:ascii="Kozuka Gothic Pr6N B" w:hAnsi="Kozuka Gothic Pr6N B"/>
          <w:b/>
          <w:sz w:val="20"/>
        </w:rPr>
        <w:t>−− − </w:t>
      </w:r>
      <w:r>
        <w:rPr>
          <w:rFonts w:ascii="Lucida Sans Unicode" w:hAnsi="Lucida Sans Unicode"/>
          <w:sz w:val="20"/>
        </w:rPr>
        <w:t>→ </w:t>
      </w:r>
      <w:r>
        <w:rPr>
          <w:rFonts w:ascii="Times New Roman" w:hAnsi="Times New Roman"/>
          <w:i/>
          <w:sz w:val="20"/>
        </w:rPr>
        <w:t>w,</w:t>
      </w:r>
    </w:p>
    <w:p>
      <w:pPr>
        <w:spacing w:after="0" w:line="383" w:lineRule="exact"/>
        <w:jc w:val="left"/>
        <w:rPr>
          <w:rFonts w:ascii="Times New Roman" w:hAnsi="Times New Roman"/>
          <w:sz w:val="20"/>
        </w:rPr>
        <w:sectPr>
          <w:type w:val="continuous"/>
          <w:pgSz w:w="12240" w:h="15840"/>
          <w:pgMar w:top="760" w:bottom="280" w:left="40" w:right="0"/>
          <w:cols w:num="3" w:equalWidth="0">
            <w:col w:w="6001" w:space="663"/>
            <w:col w:w="2116" w:space="40"/>
            <w:col w:w="3380"/>
          </w:cols>
        </w:sectPr>
      </w:pPr>
    </w:p>
    <w:p>
      <w:pPr>
        <w:pStyle w:val="BodyText"/>
        <w:spacing w:line="214" w:lineRule="exact"/>
        <w:ind w:left="920"/>
        <w:jc w:val="both"/>
      </w:pPr>
      <w:r>
        <w:rPr>
          <w:w w:val="120"/>
        </w:rPr>
        <w:t>the</w:t>
      </w:r>
      <w:r>
        <w:rPr>
          <w:spacing w:val="-16"/>
          <w:w w:val="120"/>
        </w:rPr>
        <w:t> </w:t>
      </w:r>
      <w:r>
        <w:rPr>
          <w:w w:val="120"/>
        </w:rPr>
        <w:t>target</w:t>
      </w:r>
      <w:r>
        <w:rPr>
          <w:spacing w:val="-17"/>
          <w:w w:val="120"/>
        </w:rPr>
        <w:t> </w:t>
      </w:r>
      <w:r>
        <w:rPr>
          <w:w w:val="120"/>
        </w:rPr>
        <w:t>document-to-word</w:t>
      </w:r>
      <w:r>
        <w:rPr>
          <w:spacing w:val="-15"/>
          <w:w w:val="120"/>
        </w:rPr>
        <w:t> </w:t>
      </w:r>
      <w:r>
        <w:rPr>
          <w:w w:val="120"/>
        </w:rPr>
        <w:t>matrices</w:t>
      </w:r>
      <w:r>
        <w:rPr>
          <w:spacing w:val="-17"/>
          <w:w w:val="120"/>
        </w:rPr>
        <w:t> </w:t>
      </w:r>
      <w:r>
        <w:rPr>
          <w:w w:val="120"/>
        </w:rPr>
        <w:t>are</w:t>
      </w:r>
      <w:r>
        <w:rPr>
          <w:spacing w:val="-16"/>
          <w:w w:val="120"/>
        </w:rPr>
        <w:t> </w:t>
      </w:r>
      <w:r>
        <w:rPr>
          <w:w w:val="120"/>
        </w:rPr>
        <w:t>co-clustered.</w:t>
      </w:r>
      <w:r>
        <w:rPr>
          <w:spacing w:val="-17"/>
          <w:w w:val="120"/>
        </w:rPr>
        <w:t> </w:t>
      </w:r>
      <w:r>
        <w:rPr>
          <w:w w:val="120"/>
        </w:rPr>
        <w:t>The</w:t>
      </w:r>
    </w:p>
    <w:p>
      <w:pPr>
        <w:pStyle w:val="BodyText"/>
        <w:spacing w:line="208" w:lineRule="auto" w:before="8"/>
        <w:ind w:left="920"/>
        <w:jc w:val="both"/>
      </w:pPr>
      <w:r>
        <w:rPr>
          <w:w w:val="120"/>
        </w:rPr>
        <w:t>source</w:t>
      </w:r>
      <w:r>
        <w:rPr>
          <w:spacing w:val="-22"/>
          <w:w w:val="120"/>
        </w:rPr>
        <w:t> </w:t>
      </w:r>
      <w:r>
        <w:rPr>
          <w:w w:val="120"/>
        </w:rPr>
        <w:t>document-to-word</w:t>
      </w:r>
      <w:r>
        <w:rPr>
          <w:spacing w:val="-19"/>
          <w:w w:val="120"/>
        </w:rPr>
        <w:t> </w:t>
      </w:r>
      <w:r>
        <w:rPr>
          <w:w w:val="120"/>
        </w:rPr>
        <w:t>matrix</w:t>
      </w:r>
      <w:r>
        <w:rPr>
          <w:spacing w:val="-21"/>
          <w:w w:val="120"/>
        </w:rPr>
        <w:t> </w:t>
      </w:r>
      <w:r>
        <w:rPr>
          <w:w w:val="120"/>
        </w:rPr>
        <w:t>is</w:t>
      </w:r>
      <w:r>
        <w:rPr>
          <w:spacing w:val="-21"/>
          <w:w w:val="120"/>
        </w:rPr>
        <w:t> </w:t>
      </w:r>
      <w:r>
        <w:rPr>
          <w:w w:val="120"/>
        </w:rPr>
        <w:t>co-clustered</w:t>
      </w:r>
      <w:r>
        <w:rPr>
          <w:spacing w:val="-22"/>
          <w:w w:val="120"/>
        </w:rPr>
        <w:t> </w:t>
      </w:r>
      <w:r>
        <w:rPr>
          <w:w w:val="120"/>
        </w:rPr>
        <w:t>to</w:t>
      </w:r>
      <w:r>
        <w:rPr>
          <w:spacing w:val="-22"/>
          <w:w w:val="120"/>
        </w:rPr>
        <w:t> </w:t>
      </w:r>
      <w:r>
        <w:rPr>
          <w:w w:val="120"/>
        </w:rPr>
        <w:t>generate the word clusters based on the known label information, and these word clusters are used as constraints during the co-clustering process of the target-domain data. The co- clustering</w:t>
      </w:r>
      <w:r>
        <w:rPr>
          <w:spacing w:val="-6"/>
          <w:w w:val="120"/>
        </w:rPr>
        <w:t> </w:t>
      </w:r>
      <w:r>
        <w:rPr>
          <w:w w:val="120"/>
        </w:rPr>
        <w:t>criterion</w:t>
      </w:r>
      <w:r>
        <w:rPr>
          <w:spacing w:val="-4"/>
          <w:w w:val="120"/>
        </w:rPr>
        <w:t> </w:t>
      </w:r>
      <w:r>
        <w:rPr>
          <w:w w:val="120"/>
        </w:rPr>
        <w:t>is</w:t>
      </w:r>
      <w:r>
        <w:rPr>
          <w:spacing w:val="-4"/>
          <w:w w:val="120"/>
        </w:rPr>
        <w:t> </w:t>
      </w:r>
      <w:r>
        <w:rPr>
          <w:w w:val="120"/>
        </w:rPr>
        <w:t>to</w:t>
      </w:r>
      <w:r>
        <w:rPr>
          <w:spacing w:val="-6"/>
          <w:w w:val="120"/>
        </w:rPr>
        <w:t> </w:t>
      </w:r>
      <w:r>
        <w:rPr>
          <w:w w:val="120"/>
        </w:rPr>
        <w:t>minimize</w:t>
      </w:r>
      <w:r>
        <w:rPr>
          <w:spacing w:val="-6"/>
          <w:w w:val="120"/>
        </w:rPr>
        <w:t> </w:t>
      </w:r>
      <w:r>
        <w:rPr>
          <w:w w:val="120"/>
        </w:rPr>
        <w:t>the</w:t>
      </w:r>
      <w:r>
        <w:rPr>
          <w:spacing w:val="-5"/>
          <w:w w:val="120"/>
        </w:rPr>
        <w:t> </w:t>
      </w:r>
      <w:r>
        <w:rPr>
          <w:w w:val="120"/>
        </w:rPr>
        <w:t>loss</w:t>
      </w:r>
      <w:r>
        <w:rPr>
          <w:spacing w:val="-5"/>
          <w:w w:val="120"/>
        </w:rPr>
        <w:t> </w:t>
      </w:r>
      <w:r>
        <w:rPr>
          <w:w w:val="120"/>
        </w:rPr>
        <w:t>in</w:t>
      </w:r>
      <w:r>
        <w:rPr>
          <w:spacing w:val="-6"/>
          <w:w w:val="120"/>
        </w:rPr>
        <w:t> </w:t>
      </w:r>
      <w:r>
        <w:rPr>
          <w:w w:val="120"/>
        </w:rPr>
        <w:t>mutual</w:t>
      </w:r>
      <w:r>
        <w:rPr>
          <w:spacing w:val="-8"/>
          <w:w w:val="120"/>
        </w:rPr>
        <w:t> </w:t>
      </w:r>
      <w:r>
        <w:rPr>
          <w:w w:val="120"/>
        </w:rPr>
        <w:t>infor- mation,</w:t>
      </w:r>
      <w:r>
        <w:rPr>
          <w:spacing w:val="-9"/>
          <w:w w:val="120"/>
        </w:rPr>
        <w:t> </w:t>
      </w:r>
      <w:r>
        <w:rPr>
          <w:w w:val="120"/>
        </w:rPr>
        <w:t>and</w:t>
      </w:r>
      <w:r>
        <w:rPr>
          <w:spacing w:val="-7"/>
          <w:w w:val="120"/>
        </w:rPr>
        <w:t> </w:t>
      </w:r>
      <w:r>
        <w:rPr>
          <w:w w:val="120"/>
        </w:rPr>
        <w:t>the</w:t>
      </w:r>
      <w:r>
        <w:rPr>
          <w:spacing w:val="-6"/>
          <w:w w:val="120"/>
        </w:rPr>
        <w:t> </w:t>
      </w:r>
      <w:r>
        <w:rPr>
          <w:w w:val="120"/>
        </w:rPr>
        <w:t>clustering</w:t>
      </w:r>
      <w:r>
        <w:rPr>
          <w:spacing w:val="-9"/>
          <w:w w:val="120"/>
        </w:rPr>
        <w:t> </w:t>
      </w:r>
      <w:r>
        <w:rPr>
          <w:w w:val="120"/>
        </w:rPr>
        <w:t>results</w:t>
      </w:r>
      <w:r>
        <w:rPr>
          <w:spacing w:val="-8"/>
          <w:w w:val="120"/>
        </w:rPr>
        <w:t> </w:t>
      </w:r>
      <w:r>
        <w:rPr>
          <w:w w:val="120"/>
        </w:rPr>
        <w:t>are</w:t>
      </w:r>
      <w:r>
        <w:rPr>
          <w:spacing w:val="-8"/>
          <w:w w:val="120"/>
        </w:rPr>
        <w:t> </w:t>
      </w:r>
      <w:r>
        <w:rPr>
          <w:w w:val="120"/>
        </w:rPr>
        <w:t>obtained</w:t>
      </w:r>
      <w:r>
        <w:rPr>
          <w:spacing w:val="-7"/>
          <w:w w:val="120"/>
        </w:rPr>
        <w:t> </w:t>
      </w:r>
      <w:r>
        <w:rPr>
          <w:w w:val="120"/>
        </w:rPr>
        <w:t>by</w:t>
      </w:r>
      <w:r>
        <w:rPr>
          <w:spacing w:val="-9"/>
          <w:w w:val="120"/>
        </w:rPr>
        <w:t> </w:t>
      </w:r>
      <w:r>
        <w:rPr>
          <w:w w:val="120"/>
        </w:rPr>
        <w:t>iteration. Each</w:t>
      </w:r>
      <w:r>
        <w:rPr>
          <w:spacing w:val="-10"/>
          <w:w w:val="120"/>
        </w:rPr>
        <w:t> </w:t>
      </w:r>
      <w:r>
        <w:rPr>
          <w:w w:val="120"/>
        </w:rPr>
        <w:t>iteration</w:t>
      </w:r>
      <w:r>
        <w:rPr>
          <w:spacing w:val="-10"/>
          <w:w w:val="120"/>
        </w:rPr>
        <w:t> </w:t>
      </w:r>
      <w:r>
        <w:rPr>
          <w:w w:val="120"/>
        </w:rPr>
        <w:t>contains</w:t>
      </w:r>
      <w:r>
        <w:rPr>
          <w:spacing w:val="-9"/>
          <w:w w:val="120"/>
        </w:rPr>
        <w:t> </w:t>
      </w:r>
      <w:r>
        <w:rPr>
          <w:w w:val="120"/>
        </w:rPr>
        <w:t>the</w:t>
      </w:r>
      <w:r>
        <w:rPr>
          <w:spacing w:val="-10"/>
          <w:w w:val="120"/>
        </w:rPr>
        <w:t> </w:t>
      </w:r>
      <w:r>
        <w:rPr>
          <w:w w:val="120"/>
        </w:rPr>
        <w:t>following</w:t>
      </w:r>
      <w:r>
        <w:rPr>
          <w:spacing w:val="-7"/>
          <w:w w:val="120"/>
        </w:rPr>
        <w:t> </w:t>
      </w:r>
      <w:r>
        <w:rPr>
          <w:w w:val="120"/>
        </w:rPr>
        <w:t>two</w:t>
      </w:r>
      <w:r>
        <w:rPr>
          <w:spacing w:val="-11"/>
          <w:w w:val="120"/>
        </w:rPr>
        <w:t> </w:t>
      </w:r>
      <w:r>
        <w:rPr>
          <w:w w:val="120"/>
        </w:rPr>
        <w:t>steps.</w:t>
      </w:r>
    </w:p>
    <w:p>
      <w:pPr>
        <w:pStyle w:val="ListParagraph"/>
        <w:numPr>
          <w:ilvl w:val="0"/>
          <w:numId w:val="18"/>
        </w:numPr>
        <w:tabs>
          <w:tab w:pos="1300" w:val="left" w:leader="none"/>
        </w:tabs>
        <w:spacing w:line="208" w:lineRule="auto" w:before="31" w:after="0"/>
        <w:ind w:left="1299" w:right="0" w:hanging="236"/>
        <w:jc w:val="both"/>
        <w:rPr>
          <w:sz w:val="19"/>
        </w:rPr>
      </w:pPr>
      <w:r>
        <w:rPr>
          <w:rFonts w:ascii="Palatino Linotype"/>
          <w:i/>
          <w:w w:val="115"/>
          <w:sz w:val="19"/>
        </w:rPr>
        <w:t>Document</w:t>
      </w:r>
      <w:r>
        <w:rPr>
          <w:rFonts w:ascii="Palatino Linotype"/>
          <w:i/>
          <w:spacing w:val="-23"/>
          <w:w w:val="115"/>
          <w:sz w:val="19"/>
        </w:rPr>
        <w:t> </w:t>
      </w:r>
      <w:r>
        <w:rPr>
          <w:rFonts w:ascii="Palatino Linotype"/>
          <w:i/>
          <w:w w:val="115"/>
          <w:sz w:val="19"/>
        </w:rPr>
        <w:t>Clustering</w:t>
      </w:r>
      <w:r>
        <w:rPr>
          <w:w w:val="115"/>
          <w:sz w:val="19"/>
        </w:rPr>
        <w:t>:</w:t>
      </w:r>
      <w:r>
        <w:rPr>
          <w:spacing w:val="-27"/>
          <w:w w:val="115"/>
          <w:sz w:val="19"/>
        </w:rPr>
        <w:t> </w:t>
      </w:r>
      <w:r>
        <w:rPr>
          <w:w w:val="115"/>
          <w:sz w:val="19"/>
        </w:rPr>
        <w:t>Each</w:t>
      </w:r>
      <w:r>
        <w:rPr>
          <w:spacing w:val="-24"/>
          <w:w w:val="115"/>
          <w:sz w:val="19"/>
        </w:rPr>
        <w:t> </w:t>
      </w:r>
      <w:r>
        <w:rPr>
          <w:w w:val="115"/>
          <w:sz w:val="19"/>
        </w:rPr>
        <w:t>row</w:t>
      </w:r>
      <w:r>
        <w:rPr>
          <w:spacing w:val="-26"/>
          <w:w w:val="115"/>
          <w:sz w:val="19"/>
        </w:rPr>
        <w:t> </w:t>
      </w:r>
      <w:r>
        <w:rPr>
          <w:w w:val="115"/>
          <w:sz w:val="19"/>
        </w:rPr>
        <w:t>of</w:t>
      </w:r>
      <w:r>
        <w:rPr>
          <w:spacing w:val="-23"/>
          <w:w w:val="115"/>
          <w:sz w:val="19"/>
        </w:rPr>
        <w:t> </w:t>
      </w:r>
      <w:r>
        <w:rPr>
          <w:w w:val="115"/>
          <w:sz w:val="19"/>
        </w:rPr>
        <w:t>the</w:t>
      </w:r>
      <w:r>
        <w:rPr>
          <w:spacing w:val="-25"/>
          <w:w w:val="115"/>
          <w:sz w:val="19"/>
        </w:rPr>
        <w:t> </w:t>
      </w:r>
      <w:r>
        <w:rPr>
          <w:w w:val="115"/>
          <w:sz w:val="19"/>
        </w:rPr>
        <w:t>target</w:t>
      </w:r>
      <w:r>
        <w:rPr>
          <w:spacing w:val="-27"/>
          <w:w w:val="115"/>
          <w:sz w:val="19"/>
        </w:rPr>
        <w:t> </w:t>
      </w:r>
      <w:r>
        <w:rPr>
          <w:w w:val="115"/>
          <w:sz w:val="19"/>
        </w:rPr>
        <w:t>document- </w:t>
      </w:r>
      <w:r>
        <w:rPr>
          <w:w w:val="120"/>
          <w:sz w:val="19"/>
        </w:rPr>
        <w:t>to-word matrix is re-ordered based on the objective function for updating the document</w:t>
      </w:r>
      <w:r>
        <w:rPr>
          <w:spacing w:val="-34"/>
          <w:w w:val="120"/>
          <w:sz w:val="19"/>
        </w:rPr>
        <w:t> </w:t>
      </w:r>
      <w:r>
        <w:rPr>
          <w:w w:val="120"/>
          <w:sz w:val="19"/>
        </w:rPr>
        <w:t>clusters.</w:t>
      </w:r>
    </w:p>
    <w:p>
      <w:pPr>
        <w:pStyle w:val="ListParagraph"/>
        <w:numPr>
          <w:ilvl w:val="0"/>
          <w:numId w:val="18"/>
        </w:numPr>
        <w:tabs>
          <w:tab w:pos="1300" w:val="left" w:leader="none"/>
        </w:tabs>
        <w:spacing w:line="163" w:lineRule="exact" w:before="0" w:after="0"/>
        <w:ind w:left="1299" w:right="0" w:hanging="236"/>
        <w:jc w:val="both"/>
        <w:rPr>
          <w:sz w:val="19"/>
        </w:rPr>
      </w:pPr>
      <w:r>
        <w:rPr/>
        <w:pict>
          <v:shape style="position:absolute;margin-left:431.279755pt;margin-top:15.675604pt;width:76.75pt;height:10pt;mso-position-horizontal-relative:page;mso-position-vertical-relative:paragraph;z-index:-256589824" type="#_x0000_t202" filled="false" stroked="false">
            <v:textbox inset="0,0,0,0">
              <w:txbxContent>
                <w:p>
                  <w:pPr>
                    <w:tabs>
                      <w:tab w:pos="1379" w:val="left" w:leader="none"/>
                    </w:tabs>
                    <w:spacing w:line="199" w:lineRule="exact" w:before="0"/>
                    <w:ind w:left="0" w:right="0" w:firstLine="0"/>
                    <w:jc w:val="left"/>
                    <w:rPr>
                      <w:rFonts w:ascii="Kozuka Gothic Pr6N B" w:hAnsi="Kozuka Gothic Pr6N B"/>
                      <w:b/>
                      <w:sz w:val="20"/>
                    </w:rPr>
                  </w:pPr>
                  <w:r>
                    <w:rPr>
                      <w:rFonts w:ascii="Kozuka Gothic Pr6N B" w:hAnsi="Kozuka Gothic Pr6N B"/>
                      <w:b/>
                      <w:w w:val="85"/>
                      <w:sz w:val="20"/>
                    </w:rPr>
                    <w:t>−</w:t>
                  </w:r>
                  <w:r>
                    <w:rPr>
                      <w:rFonts w:ascii="Kozuka Gothic Pr6N B" w:hAnsi="Kozuka Gothic Pr6N B"/>
                      <w:b/>
                      <w:spacing w:val="24"/>
                      <w:w w:val="85"/>
                      <w:sz w:val="20"/>
                    </w:rPr>
                    <w:t> </w:t>
                  </w:r>
                  <w:r>
                    <w:rPr>
                      <w:rFonts w:ascii="Kozuka Gothic Pr6N B" w:hAnsi="Kozuka Gothic Pr6N B"/>
                      <w:b/>
                      <w:w w:val="85"/>
                      <w:sz w:val="20"/>
                    </w:rPr>
                    <w:t>−</w:t>
                    <w:tab/>
                  </w:r>
                  <w:r>
                    <w:rPr>
                      <w:rFonts w:ascii="Kozuka Gothic Pr6N B" w:hAnsi="Kozuka Gothic Pr6N B"/>
                      <w:b/>
                      <w:spacing w:val="-19"/>
                      <w:w w:val="80"/>
                      <w:sz w:val="20"/>
                    </w:rPr>
                    <w:t>−</w:t>
                  </w:r>
                </w:p>
              </w:txbxContent>
            </v:textbox>
            <w10:wrap type="none"/>
          </v:shape>
        </w:pict>
      </w:r>
      <w:r>
        <w:rPr>
          <w:rFonts w:ascii="Palatino Linotype"/>
          <w:i/>
          <w:w w:val="115"/>
          <w:sz w:val="19"/>
        </w:rPr>
        <w:t>Word</w:t>
      </w:r>
      <w:r>
        <w:rPr>
          <w:rFonts w:ascii="Palatino Linotype"/>
          <w:i/>
          <w:spacing w:val="-18"/>
          <w:w w:val="115"/>
          <w:sz w:val="19"/>
        </w:rPr>
        <w:t> </w:t>
      </w:r>
      <w:r>
        <w:rPr>
          <w:rFonts w:ascii="Palatino Linotype"/>
          <w:i/>
          <w:w w:val="115"/>
          <w:sz w:val="19"/>
        </w:rPr>
        <w:t>Clustering</w:t>
      </w:r>
      <w:r>
        <w:rPr>
          <w:w w:val="115"/>
          <w:sz w:val="19"/>
        </w:rPr>
        <w:t>:</w:t>
      </w:r>
      <w:r>
        <w:rPr>
          <w:spacing w:val="-19"/>
          <w:w w:val="115"/>
          <w:sz w:val="19"/>
        </w:rPr>
        <w:t> </w:t>
      </w:r>
      <w:r>
        <w:rPr>
          <w:w w:val="115"/>
          <w:sz w:val="19"/>
        </w:rPr>
        <w:t>The</w:t>
      </w:r>
      <w:r>
        <w:rPr>
          <w:spacing w:val="-22"/>
          <w:w w:val="115"/>
          <w:sz w:val="19"/>
        </w:rPr>
        <w:t> </w:t>
      </w:r>
      <w:r>
        <w:rPr>
          <w:w w:val="115"/>
          <w:sz w:val="19"/>
        </w:rPr>
        <w:t>word</w:t>
      </w:r>
      <w:r>
        <w:rPr>
          <w:spacing w:val="-19"/>
          <w:w w:val="115"/>
          <w:sz w:val="19"/>
        </w:rPr>
        <w:t> </w:t>
      </w:r>
      <w:r>
        <w:rPr>
          <w:w w:val="115"/>
          <w:sz w:val="19"/>
        </w:rPr>
        <w:t>clusters</w:t>
      </w:r>
      <w:r>
        <w:rPr>
          <w:spacing w:val="-21"/>
          <w:w w:val="115"/>
          <w:sz w:val="19"/>
        </w:rPr>
        <w:t> </w:t>
      </w:r>
      <w:r>
        <w:rPr>
          <w:w w:val="115"/>
          <w:sz w:val="19"/>
        </w:rPr>
        <w:t>are</w:t>
      </w:r>
      <w:r>
        <w:rPr>
          <w:spacing w:val="-20"/>
          <w:w w:val="115"/>
          <w:sz w:val="19"/>
        </w:rPr>
        <w:t> </w:t>
      </w:r>
      <w:r>
        <w:rPr>
          <w:w w:val="115"/>
          <w:sz w:val="19"/>
        </w:rPr>
        <w:t>adjusted</w:t>
      </w:r>
      <w:r>
        <w:rPr>
          <w:spacing w:val="-22"/>
          <w:w w:val="115"/>
          <w:sz w:val="19"/>
        </w:rPr>
        <w:t> </w:t>
      </w:r>
      <w:r>
        <w:rPr>
          <w:w w:val="115"/>
          <w:sz w:val="19"/>
        </w:rPr>
        <w:t>to</w:t>
      </w:r>
      <w:r>
        <w:rPr>
          <w:spacing w:val="-19"/>
          <w:w w:val="115"/>
          <w:sz w:val="19"/>
        </w:rPr>
        <w:t> </w:t>
      </w:r>
      <w:r>
        <w:rPr>
          <w:w w:val="115"/>
          <w:sz w:val="19"/>
        </w:rPr>
        <w:t>min-</w:t>
      </w:r>
    </w:p>
    <w:p>
      <w:pPr>
        <w:pStyle w:val="BodyText"/>
        <w:spacing w:line="208" w:lineRule="auto" w:before="47"/>
        <w:ind w:left="375" w:right="955"/>
        <w:jc w:val="both"/>
      </w:pPr>
      <w:r>
        <w:rPr/>
        <w:br w:type="column"/>
      </w:r>
      <w:r>
        <w:rPr>
          <w:w w:val="120"/>
        </w:rPr>
        <w:t>where</w:t>
      </w:r>
      <w:r>
        <w:rPr>
          <w:spacing w:val="-20"/>
          <w:w w:val="120"/>
        </w:rPr>
        <w:t> </w:t>
      </w:r>
      <w:r>
        <w:rPr>
          <w:w w:val="120"/>
        </w:rPr>
        <w:t>the</w:t>
      </w:r>
      <w:r>
        <w:rPr>
          <w:spacing w:val="-20"/>
          <w:w w:val="120"/>
        </w:rPr>
        <w:t> </w:t>
      </w:r>
      <w:r>
        <w:rPr>
          <w:w w:val="120"/>
        </w:rPr>
        <w:t>subscripts</w:t>
      </w:r>
      <w:r>
        <w:rPr>
          <w:spacing w:val="-21"/>
          <w:w w:val="120"/>
        </w:rPr>
        <w:t> </w:t>
      </w:r>
      <w:r>
        <w:rPr>
          <w:rFonts w:ascii="Times New Roman"/>
          <w:i/>
          <w:w w:val="120"/>
          <w:sz w:val="20"/>
        </w:rPr>
        <w:t>i,</w:t>
      </w:r>
      <w:r>
        <w:rPr>
          <w:rFonts w:ascii="Times New Roman"/>
          <w:i/>
          <w:spacing w:val="-28"/>
          <w:w w:val="120"/>
          <w:sz w:val="20"/>
        </w:rPr>
        <w:t> </w:t>
      </w:r>
      <w:r>
        <w:rPr>
          <w:rFonts w:ascii="Times New Roman"/>
          <w:i/>
          <w:w w:val="120"/>
          <w:sz w:val="20"/>
        </w:rPr>
        <w:t>j</w:t>
      </w:r>
      <w:r>
        <w:rPr>
          <w:rFonts w:ascii="Times New Roman"/>
          <w:i/>
          <w:spacing w:val="-9"/>
          <w:w w:val="120"/>
          <w:sz w:val="20"/>
        </w:rPr>
        <w:t> </w:t>
      </w:r>
      <w:r>
        <w:rPr>
          <w:w w:val="120"/>
        </w:rPr>
        <w:t>and</w:t>
      </w:r>
      <w:r>
        <w:rPr>
          <w:spacing w:val="-18"/>
          <w:w w:val="120"/>
        </w:rPr>
        <w:t> </w:t>
      </w:r>
      <w:r>
        <w:rPr>
          <w:rFonts w:ascii="Times New Roman"/>
          <w:i/>
          <w:w w:val="120"/>
          <w:sz w:val="20"/>
        </w:rPr>
        <w:t>k</w:t>
      </w:r>
      <w:r>
        <w:rPr>
          <w:rFonts w:ascii="Times New Roman"/>
          <w:i/>
          <w:spacing w:val="-15"/>
          <w:w w:val="120"/>
          <w:sz w:val="20"/>
        </w:rPr>
        <w:t> </w:t>
      </w:r>
      <w:r>
        <w:rPr>
          <w:w w:val="120"/>
        </w:rPr>
        <w:t>represent</w:t>
      </w:r>
      <w:r>
        <w:rPr>
          <w:spacing w:val="-21"/>
          <w:w w:val="120"/>
        </w:rPr>
        <w:t> </w:t>
      </w:r>
      <w:r>
        <w:rPr>
          <w:w w:val="120"/>
        </w:rPr>
        <w:t>the</w:t>
      </w:r>
      <w:r>
        <w:rPr>
          <w:spacing w:val="-17"/>
          <w:w w:val="120"/>
        </w:rPr>
        <w:t> </w:t>
      </w:r>
      <w:r>
        <w:rPr>
          <w:w w:val="120"/>
        </w:rPr>
        <w:t>indexes</w:t>
      </w:r>
      <w:r>
        <w:rPr>
          <w:spacing w:val="-19"/>
          <w:w w:val="120"/>
        </w:rPr>
        <w:t> </w:t>
      </w:r>
      <w:r>
        <w:rPr>
          <w:w w:val="120"/>
        </w:rPr>
        <w:t>of</w:t>
      </w:r>
      <w:r>
        <w:rPr>
          <w:spacing w:val="-19"/>
          <w:w w:val="120"/>
        </w:rPr>
        <w:t> </w:t>
      </w:r>
      <w:r>
        <w:rPr>
          <w:w w:val="120"/>
        </w:rPr>
        <w:t>the document,</w:t>
      </w:r>
      <w:r>
        <w:rPr>
          <w:spacing w:val="-13"/>
          <w:w w:val="120"/>
        </w:rPr>
        <w:t> </w:t>
      </w:r>
      <w:r>
        <w:rPr>
          <w:w w:val="120"/>
        </w:rPr>
        <w:t>the</w:t>
      </w:r>
      <w:r>
        <w:rPr>
          <w:spacing w:val="-12"/>
          <w:w w:val="120"/>
        </w:rPr>
        <w:t> </w:t>
      </w:r>
      <w:r>
        <w:rPr>
          <w:w w:val="120"/>
        </w:rPr>
        <w:t>word,</w:t>
      </w:r>
      <w:r>
        <w:rPr>
          <w:spacing w:val="-12"/>
          <w:w w:val="120"/>
        </w:rPr>
        <w:t> </w:t>
      </w:r>
      <w:r>
        <w:rPr>
          <w:w w:val="120"/>
        </w:rPr>
        <w:t>and</w:t>
      </w:r>
      <w:r>
        <w:rPr>
          <w:spacing w:val="-12"/>
          <w:w w:val="120"/>
        </w:rPr>
        <w:t> </w:t>
      </w:r>
      <w:r>
        <w:rPr>
          <w:w w:val="120"/>
        </w:rPr>
        <w:t>the</w:t>
      </w:r>
      <w:r>
        <w:rPr>
          <w:spacing w:val="-12"/>
          <w:w w:val="120"/>
        </w:rPr>
        <w:t> </w:t>
      </w:r>
      <w:r>
        <w:rPr>
          <w:w w:val="120"/>
        </w:rPr>
        <w:t>concept,</w:t>
      </w:r>
      <w:r>
        <w:rPr>
          <w:spacing w:val="-12"/>
          <w:w w:val="120"/>
        </w:rPr>
        <w:t> </w:t>
      </w:r>
      <w:r>
        <w:rPr>
          <w:spacing w:val="-3"/>
          <w:w w:val="120"/>
        </w:rPr>
        <w:t>respectively.</w:t>
      </w:r>
      <w:r>
        <w:rPr>
          <w:spacing w:val="-14"/>
          <w:w w:val="120"/>
        </w:rPr>
        <w:t> </w:t>
      </w:r>
      <w:r>
        <w:rPr>
          <w:w w:val="120"/>
        </w:rPr>
        <w:t>PLSA constructs a Bayesian network, and the parameters are estimated by using the Expectation-Maximization (EM) algorithm</w:t>
      </w:r>
      <w:r>
        <w:rPr>
          <w:spacing w:val="-8"/>
          <w:w w:val="120"/>
        </w:rPr>
        <w:t> </w:t>
      </w:r>
      <w:r>
        <w:rPr>
          <w:w w:val="120"/>
        </w:rPr>
        <w:t>[</w:t>
      </w:r>
      <w:hyperlink w:history="true" w:anchor="_bookmark114">
        <w:r>
          <w:rPr>
            <w:w w:val="120"/>
          </w:rPr>
          <w:t>89</w:t>
        </w:r>
      </w:hyperlink>
      <w:r>
        <w:rPr>
          <w:w w:val="120"/>
        </w:rPr>
        <w:t>].</w:t>
      </w:r>
    </w:p>
    <w:p>
      <w:pPr>
        <w:pStyle w:val="ListParagraph"/>
        <w:numPr>
          <w:ilvl w:val="0"/>
          <w:numId w:val="16"/>
        </w:numPr>
        <w:tabs>
          <w:tab w:pos="376" w:val="left" w:leader="none"/>
        </w:tabs>
        <w:spacing w:line="222" w:lineRule="exact" w:before="0" w:after="0"/>
        <w:ind w:left="375" w:right="0" w:hanging="179"/>
        <w:jc w:val="left"/>
        <w:rPr>
          <w:sz w:val="19"/>
        </w:rPr>
      </w:pPr>
      <w:r>
        <w:rPr>
          <w:rFonts w:ascii="Palatino Linotype" w:hAnsi="Palatino Linotype"/>
          <w:i/>
          <w:w w:val="115"/>
          <w:sz w:val="19"/>
        </w:rPr>
        <w:t>Dual-PLSA</w:t>
      </w:r>
      <w:r>
        <w:rPr>
          <w:w w:val="115"/>
          <w:sz w:val="19"/>
        </w:rPr>
        <w:t>:</w:t>
      </w:r>
      <w:r>
        <w:rPr>
          <w:spacing w:val="-12"/>
          <w:w w:val="115"/>
          <w:sz w:val="19"/>
        </w:rPr>
        <w:t> </w:t>
      </w:r>
      <w:r>
        <w:rPr>
          <w:w w:val="115"/>
          <w:sz w:val="19"/>
        </w:rPr>
        <w:t>The</w:t>
      </w:r>
      <w:r>
        <w:rPr>
          <w:spacing w:val="-11"/>
          <w:w w:val="115"/>
          <w:sz w:val="19"/>
        </w:rPr>
        <w:t> </w:t>
      </w:r>
      <w:r>
        <w:rPr>
          <w:w w:val="115"/>
          <w:sz w:val="19"/>
        </w:rPr>
        <w:t>Dual-PLSA</w:t>
      </w:r>
      <w:r>
        <w:rPr>
          <w:spacing w:val="-12"/>
          <w:w w:val="115"/>
          <w:sz w:val="19"/>
        </w:rPr>
        <w:t> </w:t>
      </w:r>
      <w:r>
        <w:rPr>
          <w:w w:val="115"/>
          <w:sz w:val="19"/>
        </w:rPr>
        <w:t>is</w:t>
      </w:r>
      <w:r>
        <w:rPr>
          <w:spacing w:val="-11"/>
          <w:w w:val="115"/>
          <w:sz w:val="19"/>
        </w:rPr>
        <w:t> </w:t>
      </w:r>
      <w:r>
        <w:rPr>
          <w:w w:val="115"/>
          <w:sz w:val="19"/>
        </w:rPr>
        <w:t>an</w:t>
      </w:r>
      <w:r>
        <w:rPr>
          <w:spacing w:val="-11"/>
          <w:w w:val="115"/>
          <w:sz w:val="19"/>
        </w:rPr>
        <w:t> </w:t>
      </w:r>
      <w:r>
        <w:rPr>
          <w:w w:val="115"/>
          <w:sz w:val="19"/>
        </w:rPr>
        <w:t>extension</w:t>
      </w:r>
      <w:r>
        <w:rPr>
          <w:spacing w:val="-11"/>
          <w:w w:val="115"/>
          <w:sz w:val="19"/>
        </w:rPr>
        <w:t> </w:t>
      </w:r>
      <w:r>
        <w:rPr>
          <w:w w:val="115"/>
          <w:sz w:val="19"/>
        </w:rPr>
        <w:t>of</w:t>
      </w:r>
      <w:r>
        <w:rPr>
          <w:spacing w:val="-12"/>
          <w:w w:val="115"/>
          <w:sz w:val="19"/>
        </w:rPr>
        <w:t> </w:t>
      </w:r>
      <w:r>
        <w:rPr>
          <w:w w:val="115"/>
          <w:sz w:val="19"/>
        </w:rPr>
        <w:t>PLSA.</w:t>
      </w:r>
      <w:r>
        <w:rPr>
          <w:spacing w:val="-12"/>
          <w:w w:val="115"/>
          <w:sz w:val="19"/>
        </w:rPr>
        <w:t> </w:t>
      </w:r>
      <w:r>
        <w:rPr>
          <w:w w:val="115"/>
          <w:sz w:val="19"/>
        </w:rPr>
        <w:t>This</w:t>
      </w:r>
    </w:p>
    <w:p>
      <w:pPr>
        <w:pStyle w:val="BodyText"/>
        <w:spacing w:line="208" w:lineRule="auto" w:before="7"/>
        <w:ind w:left="375" w:right="956"/>
        <w:jc w:val="both"/>
      </w:pPr>
      <w:r>
        <w:rPr>
          <w:w w:val="115"/>
        </w:rPr>
        <w:t>approach assumes there are two latent variables </w:t>
      </w:r>
      <w:r>
        <w:rPr>
          <w:rFonts w:ascii="Times New Roman"/>
          <w:i/>
          <w:spacing w:val="5"/>
          <w:w w:val="115"/>
          <w:sz w:val="20"/>
        </w:rPr>
        <w:t>z</w:t>
      </w:r>
      <w:r>
        <w:rPr>
          <w:rFonts w:ascii="Times New Roman"/>
          <w:i/>
          <w:spacing w:val="5"/>
          <w:w w:val="115"/>
          <w:sz w:val="20"/>
          <w:vertAlign w:val="superscript"/>
        </w:rPr>
        <w:t>d</w:t>
      </w:r>
      <w:r>
        <w:rPr>
          <w:rFonts w:ascii="Times New Roman"/>
          <w:i/>
          <w:spacing w:val="5"/>
          <w:w w:val="115"/>
          <w:sz w:val="20"/>
          <w:vertAlign w:val="baseline"/>
        </w:rPr>
        <w:t>  </w:t>
      </w:r>
      <w:r>
        <w:rPr>
          <w:w w:val="115"/>
          <w:vertAlign w:val="baseline"/>
        </w:rPr>
        <w:t>and  </w:t>
      </w:r>
      <w:r>
        <w:rPr>
          <w:rFonts w:ascii="Times New Roman"/>
          <w:i/>
          <w:spacing w:val="5"/>
          <w:w w:val="115"/>
          <w:sz w:val="20"/>
          <w:vertAlign w:val="baseline"/>
        </w:rPr>
        <w:t>z</w:t>
      </w:r>
      <w:r>
        <w:rPr>
          <w:rFonts w:ascii="Times New Roman"/>
          <w:i/>
          <w:spacing w:val="5"/>
          <w:w w:val="115"/>
          <w:sz w:val="20"/>
          <w:vertAlign w:val="superscript"/>
        </w:rPr>
        <w:t>w</w:t>
      </w:r>
      <w:r>
        <w:rPr>
          <w:rFonts w:ascii="Times New Roman"/>
          <w:i/>
          <w:spacing w:val="5"/>
          <w:w w:val="115"/>
          <w:sz w:val="20"/>
          <w:vertAlign w:val="baseline"/>
        </w:rPr>
        <w:t> </w:t>
      </w:r>
      <w:r>
        <w:rPr>
          <w:w w:val="115"/>
          <w:vertAlign w:val="baseline"/>
        </w:rPr>
        <w:t>associating the documents and the words. Specifically, the variables </w:t>
      </w:r>
      <w:r>
        <w:rPr>
          <w:rFonts w:ascii="Times New Roman"/>
          <w:i/>
          <w:spacing w:val="5"/>
          <w:w w:val="115"/>
          <w:sz w:val="20"/>
          <w:vertAlign w:val="baseline"/>
        </w:rPr>
        <w:t>z</w:t>
      </w:r>
      <w:r>
        <w:rPr>
          <w:rFonts w:ascii="Times New Roman"/>
          <w:i/>
          <w:spacing w:val="5"/>
          <w:w w:val="115"/>
          <w:sz w:val="20"/>
          <w:vertAlign w:val="superscript"/>
        </w:rPr>
        <w:t>d</w:t>
      </w:r>
      <w:r>
        <w:rPr>
          <w:rFonts w:ascii="Times New Roman"/>
          <w:i/>
          <w:spacing w:val="5"/>
          <w:w w:val="115"/>
          <w:sz w:val="20"/>
          <w:vertAlign w:val="baseline"/>
        </w:rPr>
        <w:t> </w:t>
      </w:r>
      <w:r>
        <w:rPr>
          <w:w w:val="115"/>
          <w:vertAlign w:val="baseline"/>
        </w:rPr>
        <w:t>and </w:t>
      </w:r>
      <w:r>
        <w:rPr>
          <w:rFonts w:ascii="Times New Roman"/>
          <w:i/>
          <w:spacing w:val="5"/>
          <w:w w:val="115"/>
          <w:sz w:val="20"/>
          <w:vertAlign w:val="baseline"/>
        </w:rPr>
        <w:t>z</w:t>
      </w:r>
      <w:r>
        <w:rPr>
          <w:rFonts w:ascii="Times New Roman"/>
          <w:i/>
          <w:spacing w:val="5"/>
          <w:w w:val="115"/>
          <w:sz w:val="20"/>
          <w:vertAlign w:val="superscript"/>
        </w:rPr>
        <w:t>w</w:t>
      </w:r>
      <w:r>
        <w:rPr>
          <w:rFonts w:ascii="Times New Roman"/>
          <w:i/>
          <w:spacing w:val="5"/>
          <w:w w:val="115"/>
          <w:sz w:val="20"/>
          <w:vertAlign w:val="baseline"/>
        </w:rPr>
        <w:t> </w:t>
      </w:r>
      <w:r>
        <w:rPr>
          <w:w w:val="115"/>
          <w:vertAlign w:val="baseline"/>
        </w:rPr>
        <w:t>reflect the concepts behind the documents and the words, </w:t>
      </w:r>
      <w:r>
        <w:rPr>
          <w:spacing w:val="-3"/>
          <w:w w:val="115"/>
          <w:vertAlign w:val="baseline"/>
        </w:rPr>
        <w:t>respectively. </w:t>
      </w:r>
      <w:r>
        <w:rPr>
          <w:w w:val="115"/>
          <w:vertAlign w:val="baseline"/>
        </w:rPr>
        <w:t>The diagram of  the Dual-PLSA is provided</w:t>
      </w:r>
      <w:r>
        <w:rPr>
          <w:spacing w:val="-16"/>
          <w:w w:val="115"/>
          <w:vertAlign w:val="baseline"/>
        </w:rPr>
        <w:t> </w:t>
      </w:r>
      <w:r>
        <w:rPr>
          <w:w w:val="115"/>
          <w:vertAlign w:val="baseline"/>
        </w:rPr>
        <w:t>below:</w:t>
      </w:r>
    </w:p>
    <w:p>
      <w:pPr>
        <w:spacing w:after="0" w:line="208" w:lineRule="auto"/>
        <w:jc w:val="both"/>
        <w:sectPr>
          <w:type w:val="continuous"/>
          <w:pgSz w:w="12240" w:h="15840"/>
          <w:pgMar w:top="760" w:bottom="280" w:left="40" w:right="0"/>
          <w:cols w:num="2" w:equalWidth="0">
            <w:col w:w="5963" w:space="40"/>
            <w:col w:w="6197"/>
          </w:cols>
        </w:sectPr>
      </w:pPr>
    </w:p>
    <w:p>
      <w:pPr>
        <w:spacing w:line="95" w:lineRule="exact" w:before="0"/>
        <w:ind w:left="0" w:right="0" w:firstLine="0"/>
        <w:jc w:val="right"/>
        <w:rPr>
          <w:rFonts w:ascii="Arial"/>
          <w:sz w:val="14"/>
        </w:rPr>
      </w:pPr>
      <w:r>
        <w:rPr>
          <w:rFonts w:ascii="Times New Roman"/>
          <w:i/>
          <w:w w:val="135"/>
          <w:position w:val="2"/>
          <w:sz w:val="14"/>
        </w:rPr>
        <w:t>P </w:t>
      </w:r>
      <w:r>
        <w:rPr>
          <w:rFonts w:ascii="Arial"/>
          <w:w w:val="135"/>
          <w:position w:val="2"/>
          <w:sz w:val="14"/>
        </w:rPr>
        <w:t>(</w:t>
      </w:r>
      <w:r>
        <w:rPr>
          <w:rFonts w:ascii="Times New Roman"/>
          <w:i/>
          <w:w w:val="135"/>
          <w:position w:val="2"/>
          <w:sz w:val="14"/>
        </w:rPr>
        <w:t>d</w:t>
      </w:r>
      <w:r>
        <w:rPr>
          <w:w w:val="135"/>
          <w:sz w:val="10"/>
        </w:rPr>
        <w:t>i</w:t>
      </w:r>
      <w:r>
        <w:rPr>
          <w:rFonts w:ascii="Arial"/>
          <w:w w:val="135"/>
          <w:position w:val="2"/>
          <w:sz w:val="14"/>
        </w:rPr>
        <w:t>|</w:t>
      </w:r>
      <w:r>
        <w:rPr>
          <w:rFonts w:ascii="Times New Roman"/>
          <w:i/>
          <w:w w:val="135"/>
          <w:position w:val="2"/>
          <w:sz w:val="14"/>
        </w:rPr>
        <w:t>z</w:t>
      </w:r>
      <w:r>
        <w:rPr>
          <w:w w:val="135"/>
          <w:position w:val="8"/>
          <w:sz w:val="10"/>
        </w:rPr>
        <w:t>d </w:t>
      </w:r>
      <w:r>
        <w:rPr>
          <w:rFonts w:ascii="Arial"/>
          <w:w w:val="135"/>
          <w:position w:val="2"/>
          <w:sz w:val="14"/>
        </w:rPr>
        <w:t>)</w:t>
      </w:r>
    </w:p>
    <w:p>
      <w:pPr>
        <w:spacing w:line="95" w:lineRule="exact" w:before="0"/>
        <w:ind w:left="396" w:right="0" w:firstLine="0"/>
        <w:jc w:val="left"/>
        <w:rPr>
          <w:rFonts w:ascii="Arial"/>
          <w:sz w:val="14"/>
        </w:rPr>
      </w:pPr>
      <w:r>
        <w:rPr/>
        <w:br w:type="column"/>
      </w:r>
      <w:r>
        <w:rPr>
          <w:rFonts w:ascii="Times New Roman"/>
          <w:i/>
          <w:w w:val="125"/>
          <w:sz w:val="14"/>
        </w:rPr>
        <w:t>P </w:t>
      </w:r>
      <w:r>
        <w:rPr>
          <w:rFonts w:ascii="Arial"/>
          <w:w w:val="125"/>
          <w:sz w:val="14"/>
        </w:rPr>
        <w:t>(</w:t>
      </w:r>
      <w:r>
        <w:rPr>
          <w:rFonts w:ascii="Times New Roman"/>
          <w:i/>
          <w:w w:val="125"/>
          <w:sz w:val="14"/>
        </w:rPr>
        <w:t>z</w:t>
      </w:r>
      <w:r>
        <w:rPr>
          <w:w w:val="125"/>
          <w:sz w:val="14"/>
          <w:vertAlign w:val="superscript"/>
        </w:rPr>
        <w:t>d</w:t>
      </w:r>
      <w:r>
        <w:rPr>
          <w:w w:val="125"/>
          <w:sz w:val="14"/>
          <w:vertAlign w:val="baseline"/>
        </w:rPr>
        <w:t> </w:t>
      </w:r>
      <w:r>
        <w:rPr>
          <w:rFonts w:ascii="Times New Roman"/>
          <w:i/>
          <w:w w:val="125"/>
          <w:sz w:val="14"/>
          <w:vertAlign w:val="baseline"/>
        </w:rPr>
        <w:t>,z</w:t>
      </w:r>
      <w:r>
        <w:rPr>
          <w:w w:val="125"/>
          <w:sz w:val="14"/>
          <w:vertAlign w:val="superscript"/>
        </w:rPr>
        <w:t>w</w:t>
      </w:r>
      <w:r>
        <w:rPr>
          <w:w w:val="125"/>
          <w:sz w:val="14"/>
          <w:vertAlign w:val="baseline"/>
        </w:rPr>
        <w:t> </w:t>
      </w:r>
      <w:r>
        <w:rPr>
          <w:rFonts w:ascii="Arial"/>
          <w:w w:val="125"/>
          <w:sz w:val="14"/>
          <w:vertAlign w:val="baseline"/>
        </w:rPr>
        <w:t>)</w:t>
      </w:r>
    </w:p>
    <w:p>
      <w:pPr>
        <w:spacing w:line="95" w:lineRule="exact" w:before="0"/>
        <w:ind w:left="432" w:right="0" w:firstLine="0"/>
        <w:jc w:val="left"/>
        <w:rPr>
          <w:rFonts w:ascii="Arial"/>
          <w:sz w:val="14"/>
        </w:rPr>
      </w:pPr>
      <w:r>
        <w:rPr/>
        <w:br w:type="column"/>
      </w:r>
      <w:r>
        <w:rPr>
          <w:rFonts w:ascii="Times New Roman"/>
          <w:i/>
          <w:w w:val="140"/>
          <w:position w:val="2"/>
          <w:sz w:val="14"/>
        </w:rPr>
        <w:t>P </w:t>
      </w:r>
      <w:r>
        <w:rPr>
          <w:rFonts w:ascii="Arial"/>
          <w:w w:val="140"/>
          <w:position w:val="2"/>
          <w:sz w:val="14"/>
        </w:rPr>
        <w:t>(</w:t>
      </w:r>
      <w:r>
        <w:rPr>
          <w:rFonts w:ascii="Times New Roman"/>
          <w:i/>
          <w:w w:val="140"/>
          <w:position w:val="2"/>
          <w:sz w:val="14"/>
        </w:rPr>
        <w:t>w</w:t>
      </w:r>
      <w:r>
        <w:rPr>
          <w:w w:val="140"/>
          <w:sz w:val="10"/>
        </w:rPr>
        <w:t>j </w:t>
      </w:r>
      <w:r>
        <w:rPr>
          <w:rFonts w:ascii="Arial"/>
          <w:w w:val="140"/>
          <w:position w:val="2"/>
          <w:sz w:val="14"/>
        </w:rPr>
        <w:t>|</w:t>
      </w:r>
      <w:r>
        <w:rPr>
          <w:rFonts w:ascii="Times New Roman"/>
          <w:i/>
          <w:w w:val="140"/>
          <w:position w:val="2"/>
          <w:sz w:val="14"/>
        </w:rPr>
        <w:t>z</w:t>
      </w:r>
      <w:r>
        <w:rPr>
          <w:w w:val="140"/>
          <w:position w:val="8"/>
          <w:sz w:val="10"/>
        </w:rPr>
        <w:t>w </w:t>
      </w:r>
      <w:r>
        <w:rPr>
          <w:rFonts w:ascii="Arial"/>
          <w:w w:val="140"/>
          <w:position w:val="2"/>
          <w:sz w:val="14"/>
        </w:rPr>
        <w:t>)</w:t>
      </w:r>
    </w:p>
    <w:p>
      <w:pPr>
        <w:spacing w:after="0" w:line="95" w:lineRule="exact"/>
        <w:jc w:val="left"/>
        <w:rPr>
          <w:rFonts w:ascii="Arial"/>
          <w:sz w:val="14"/>
        </w:rPr>
        <w:sectPr>
          <w:type w:val="continuous"/>
          <w:pgSz w:w="12240" w:h="15840"/>
          <w:pgMar w:top="760" w:bottom="280" w:left="40" w:right="0"/>
          <w:cols w:num="3" w:equalWidth="0">
            <w:col w:w="7895" w:space="40"/>
            <w:col w:w="1172" w:space="39"/>
            <w:col w:w="3054"/>
          </w:cols>
        </w:sectPr>
      </w:pPr>
    </w:p>
    <w:p>
      <w:pPr>
        <w:pStyle w:val="BodyText"/>
        <w:spacing w:line="196" w:lineRule="exact"/>
        <w:ind w:left="1299"/>
      </w:pPr>
      <w:r>
        <w:rPr/>
        <w:pict>
          <v:shape style="position:absolute;margin-left:387.359436pt;margin-top:2.801373pt;width:7.75pt;height:10pt;mso-position-horizontal-relative:page;mso-position-vertical-relative:paragraph;z-index:-256590848" type="#_x0000_t202" filled="false" stroked="false">
            <v:textbox inset="0,0,0,0">
              <w:txbxContent>
                <w:p>
                  <w:pPr>
                    <w:spacing w:line="199" w:lineRule="exact" w:before="0"/>
                    <w:ind w:left="0" w:right="0" w:firstLine="0"/>
                    <w:jc w:val="left"/>
                    <w:rPr>
                      <w:rFonts w:ascii="Kozuka Gothic Pr6N B" w:hAnsi="Kozuka Gothic Pr6N B"/>
                      <w:b/>
                      <w:sz w:val="20"/>
                    </w:rPr>
                  </w:pPr>
                  <w:r>
                    <w:rPr>
                      <w:rFonts w:ascii="Kozuka Gothic Pr6N B" w:hAnsi="Kozuka Gothic Pr6N B"/>
                      <w:b/>
                      <w:w w:val="77"/>
                      <w:sz w:val="20"/>
                    </w:rPr>
                    <w:t>−</w:t>
                  </w:r>
                </w:p>
              </w:txbxContent>
            </v:textbox>
            <w10:wrap type="none"/>
          </v:shape>
        </w:pict>
      </w:r>
      <w:r>
        <w:rPr>
          <w:w w:val="120"/>
        </w:rPr>
        <w:t>imize the joint mutual-information loss of the source</w:t>
      </w:r>
    </w:p>
    <w:p>
      <w:pPr>
        <w:pStyle w:val="BodyText"/>
        <w:spacing w:line="248" w:lineRule="exact"/>
        <w:ind w:left="1299"/>
      </w:pPr>
      <w:r>
        <w:rPr>
          <w:w w:val="120"/>
        </w:rPr>
        <w:t>and the target document-word matrices.</w:t>
      </w:r>
    </w:p>
    <w:p>
      <w:pPr>
        <w:spacing w:line="367" w:lineRule="exact" w:before="0"/>
        <w:ind w:left="977" w:right="0" w:firstLine="0"/>
        <w:jc w:val="left"/>
        <w:rPr>
          <w:rFonts w:ascii="Times New Roman" w:hAnsi="Times New Roman"/>
          <w:i/>
          <w:sz w:val="20"/>
        </w:rPr>
      </w:pPr>
      <w:r>
        <w:rPr/>
        <w:br w:type="column"/>
      </w:r>
      <w:r>
        <w:rPr>
          <w:rFonts w:ascii="Times New Roman" w:hAnsi="Times New Roman"/>
          <w:i/>
          <w:w w:val="105"/>
          <w:sz w:val="20"/>
        </w:rPr>
        <w:t>d </w:t>
      </w:r>
      <w:r>
        <w:rPr>
          <w:rFonts w:ascii="Lucida Sans Unicode" w:hAnsi="Lucida Sans Unicode"/>
          <w:w w:val="105"/>
          <w:sz w:val="20"/>
        </w:rPr>
        <w:t>←</w:t>
      </w:r>
      <w:r>
        <w:rPr>
          <w:rFonts w:ascii="Kozuka Gothic Pr6N B" w:hAnsi="Kozuka Gothic Pr6N B"/>
          <w:b/>
          <w:w w:val="105"/>
          <w:sz w:val="20"/>
        </w:rPr>
        <w:t>− </w:t>
      </w:r>
      <w:r>
        <w:rPr>
          <w:rFonts w:ascii="Kozuka Gothic Pr6N B" w:hAnsi="Kozuka Gothic Pr6N B"/>
          <w:b/>
          <w:sz w:val="20"/>
        </w:rPr>
        <w:t>− </w:t>
      </w:r>
      <w:r>
        <w:rPr>
          <w:w w:val="110"/>
          <w:position w:val="12"/>
          <w:sz w:val="10"/>
        </w:rPr>
        <w:t>k</w:t>
      </w:r>
      <w:r>
        <w:rPr>
          <w:rFonts w:ascii="Arial Black" w:hAnsi="Arial Black"/>
          <w:w w:val="110"/>
          <w:position w:val="9"/>
          <w:sz w:val="10"/>
        </w:rPr>
        <w:t>1 </w:t>
      </w:r>
      <w:r>
        <w:rPr>
          <w:rFonts w:ascii="Times New Roman" w:hAnsi="Times New Roman"/>
          <w:i/>
          <w:w w:val="105"/>
          <w:sz w:val="20"/>
        </w:rPr>
        <w:t>z</w:t>
      </w:r>
      <w:r>
        <w:rPr>
          <w:rFonts w:ascii="Times New Roman" w:hAnsi="Times New Roman"/>
          <w:i/>
          <w:w w:val="105"/>
          <w:sz w:val="20"/>
          <w:vertAlign w:val="superscript"/>
        </w:rPr>
        <w:t>d</w:t>
      </w:r>
    </w:p>
    <w:p>
      <w:pPr>
        <w:spacing w:line="367" w:lineRule="exact" w:before="0"/>
        <w:ind w:left="23" w:right="0" w:firstLine="0"/>
        <w:jc w:val="left"/>
        <w:rPr>
          <w:rFonts w:ascii="Times New Roman" w:hAnsi="Times New Roman"/>
          <w:i/>
          <w:sz w:val="20"/>
        </w:rPr>
      </w:pPr>
      <w:r>
        <w:rPr/>
        <w:br w:type="column"/>
      </w:r>
      <w:r>
        <w:rPr>
          <w:rFonts w:ascii="Lucida Sans Unicode" w:hAnsi="Lucida Sans Unicode"/>
          <w:spacing w:val="-85"/>
          <w:w w:val="106"/>
          <w:sz w:val="20"/>
        </w:rPr>
        <w:t>←</w:t>
      </w:r>
      <w:r>
        <w:rPr>
          <w:rFonts w:ascii="Kozuka Gothic Pr6N B" w:hAnsi="Kozuka Gothic Pr6N B"/>
          <w:b/>
          <w:w w:val="77"/>
          <w:sz w:val="20"/>
        </w:rPr>
        <w:t>−</w:t>
      </w:r>
      <w:r>
        <w:rPr>
          <w:rFonts w:ascii="Kozuka Gothic Pr6N B" w:hAnsi="Kozuka Gothic Pr6N B"/>
          <w:b/>
          <w:sz w:val="20"/>
        </w:rPr>
        <w:t> </w:t>
      </w:r>
      <w:r>
        <w:rPr>
          <w:rFonts w:ascii="Kozuka Gothic Pr6N B" w:hAnsi="Kozuka Gothic Pr6N B"/>
          <w:b/>
          <w:spacing w:val="-14"/>
          <w:sz w:val="20"/>
        </w:rPr>
        <w:t> </w:t>
      </w:r>
      <w:r>
        <w:rPr>
          <w:spacing w:val="-2"/>
          <w:w w:val="160"/>
          <w:position w:val="12"/>
          <w:sz w:val="10"/>
        </w:rPr>
        <w:t>k</w:t>
      </w:r>
      <w:r>
        <w:rPr>
          <w:rFonts w:ascii="Arial Black" w:hAnsi="Arial Black"/>
          <w:w w:val="101"/>
          <w:position w:val="9"/>
          <w:sz w:val="10"/>
        </w:rPr>
        <w:t>1</w:t>
      </w:r>
      <w:r>
        <w:rPr>
          <w:rFonts w:ascii="Arial Black" w:hAnsi="Arial Black"/>
          <w:position w:val="9"/>
          <w:sz w:val="10"/>
        </w:rPr>
        <w:t>   </w:t>
      </w:r>
      <w:r>
        <w:rPr>
          <w:rFonts w:ascii="Arial Black" w:hAnsi="Arial Black"/>
          <w:spacing w:val="12"/>
          <w:position w:val="9"/>
          <w:sz w:val="10"/>
        </w:rPr>
        <w:t> </w:t>
      </w:r>
      <w:r>
        <w:rPr>
          <w:spacing w:val="-2"/>
          <w:w w:val="160"/>
          <w:position w:val="12"/>
          <w:sz w:val="10"/>
        </w:rPr>
        <w:t>k</w:t>
      </w:r>
      <w:r>
        <w:rPr>
          <w:rFonts w:ascii="Arial Black" w:hAnsi="Arial Black"/>
          <w:spacing w:val="-35"/>
          <w:w w:val="101"/>
          <w:position w:val="9"/>
          <w:sz w:val="10"/>
        </w:rPr>
        <w:t>2</w:t>
      </w:r>
      <w:r>
        <w:rPr>
          <w:rFonts w:ascii="Lucida Sans Unicode" w:hAnsi="Lucida Sans Unicode"/>
          <w:w w:val="106"/>
          <w:sz w:val="20"/>
        </w:rPr>
        <w:t>→</w:t>
      </w:r>
      <w:r>
        <w:rPr>
          <w:rFonts w:ascii="Lucida Sans Unicode" w:hAnsi="Lucida Sans Unicode"/>
          <w:spacing w:val="-9"/>
          <w:sz w:val="20"/>
        </w:rPr>
        <w:t> </w:t>
      </w:r>
      <w:r>
        <w:rPr>
          <w:rFonts w:ascii="Times New Roman" w:hAnsi="Times New Roman"/>
          <w:i/>
          <w:spacing w:val="10"/>
          <w:w w:val="119"/>
          <w:sz w:val="20"/>
        </w:rPr>
        <w:t>z</w:t>
      </w:r>
      <w:r>
        <w:rPr>
          <w:rFonts w:ascii="Times New Roman" w:hAnsi="Times New Roman"/>
          <w:i/>
          <w:w w:val="121"/>
          <w:sz w:val="20"/>
          <w:vertAlign w:val="superscript"/>
        </w:rPr>
        <w:t>w</w:t>
      </w:r>
      <w:r>
        <w:rPr>
          <w:rFonts w:ascii="Times New Roman" w:hAnsi="Times New Roman"/>
          <w:i/>
          <w:spacing w:val="17"/>
          <w:sz w:val="20"/>
          <w:vertAlign w:val="baseline"/>
        </w:rPr>
        <w:t> </w:t>
      </w:r>
      <w:r>
        <w:rPr>
          <w:rFonts w:ascii="Kozuka Gothic Pr6N B" w:hAnsi="Kozuka Gothic Pr6N B"/>
          <w:b/>
          <w:w w:val="77"/>
          <w:sz w:val="20"/>
          <w:vertAlign w:val="baseline"/>
        </w:rPr>
        <w:t>−</w:t>
      </w:r>
      <w:r>
        <w:rPr>
          <w:rFonts w:ascii="Kozuka Gothic Pr6N B" w:hAnsi="Kozuka Gothic Pr6N B"/>
          <w:b/>
          <w:spacing w:val="17"/>
          <w:sz w:val="20"/>
          <w:vertAlign w:val="baseline"/>
        </w:rPr>
        <w:t> </w:t>
      </w:r>
      <w:r>
        <w:rPr>
          <w:rFonts w:ascii="Kozuka Gothic Pr6N B" w:hAnsi="Kozuka Gothic Pr6N B"/>
          <w:b/>
          <w:w w:val="77"/>
          <w:sz w:val="20"/>
          <w:vertAlign w:val="baseline"/>
        </w:rPr>
        <w:t>−</w:t>
      </w:r>
      <w:r>
        <w:rPr>
          <w:rFonts w:ascii="Kozuka Gothic Pr6N B" w:hAnsi="Kozuka Gothic Pr6N B"/>
          <w:b/>
          <w:sz w:val="20"/>
          <w:vertAlign w:val="baseline"/>
        </w:rPr>
        <w:t>   </w:t>
      </w:r>
      <w:r>
        <w:rPr>
          <w:rFonts w:ascii="Kozuka Gothic Pr6N B" w:hAnsi="Kozuka Gothic Pr6N B"/>
          <w:b/>
          <w:spacing w:val="5"/>
          <w:sz w:val="20"/>
          <w:vertAlign w:val="baseline"/>
        </w:rPr>
        <w:t> </w:t>
      </w:r>
      <w:r>
        <w:rPr>
          <w:spacing w:val="-2"/>
          <w:w w:val="160"/>
          <w:position w:val="12"/>
          <w:sz w:val="10"/>
          <w:vertAlign w:val="baseline"/>
        </w:rPr>
        <w:t>k</w:t>
      </w:r>
      <w:r>
        <w:rPr>
          <w:rFonts w:ascii="Arial Black" w:hAnsi="Arial Black"/>
          <w:spacing w:val="-42"/>
          <w:w w:val="101"/>
          <w:position w:val="9"/>
          <w:sz w:val="10"/>
          <w:vertAlign w:val="baseline"/>
        </w:rPr>
        <w:t>2</w:t>
      </w:r>
      <w:r>
        <w:rPr>
          <w:rFonts w:ascii="Lucida Sans Unicode" w:hAnsi="Lucida Sans Unicode"/>
          <w:w w:val="106"/>
          <w:sz w:val="20"/>
          <w:vertAlign w:val="baseline"/>
        </w:rPr>
        <w:t>→</w:t>
      </w:r>
      <w:r>
        <w:rPr>
          <w:rFonts w:ascii="Lucida Sans Unicode" w:hAnsi="Lucida Sans Unicode"/>
          <w:spacing w:val="-9"/>
          <w:sz w:val="20"/>
          <w:vertAlign w:val="baseline"/>
        </w:rPr>
        <w:t> </w:t>
      </w:r>
      <w:r>
        <w:rPr>
          <w:rFonts w:ascii="Times New Roman" w:hAnsi="Times New Roman"/>
          <w:i/>
          <w:spacing w:val="3"/>
          <w:w w:val="106"/>
          <w:sz w:val="20"/>
          <w:vertAlign w:val="baseline"/>
        </w:rPr>
        <w:t>w</w:t>
      </w:r>
      <w:r>
        <w:rPr>
          <w:rFonts w:ascii="Times New Roman" w:hAnsi="Times New Roman"/>
          <w:i/>
          <w:w w:val="110"/>
          <w:sz w:val="20"/>
          <w:vertAlign w:val="baseline"/>
        </w:rPr>
        <w:t>.</w:t>
      </w:r>
    </w:p>
    <w:p>
      <w:pPr>
        <w:spacing w:after="0" w:line="367" w:lineRule="exact"/>
        <w:jc w:val="left"/>
        <w:rPr>
          <w:rFonts w:ascii="Times New Roman" w:hAnsi="Times New Roman"/>
          <w:sz w:val="20"/>
        </w:rPr>
        <w:sectPr>
          <w:type w:val="continuous"/>
          <w:pgSz w:w="12240" w:h="15840"/>
          <w:pgMar w:top="760" w:bottom="280" w:left="40" w:right="0"/>
          <w:cols w:num="3" w:equalWidth="0">
            <w:col w:w="5963" w:space="40"/>
            <w:col w:w="2184" w:space="39"/>
            <w:col w:w="3974"/>
          </w:cols>
        </w:sectPr>
      </w:pPr>
    </w:p>
    <w:p>
      <w:pPr>
        <w:pStyle w:val="BodyText"/>
        <w:spacing w:line="208" w:lineRule="auto" w:before="32"/>
        <w:ind w:left="920" w:right="1"/>
        <w:jc w:val="both"/>
      </w:pPr>
      <w:r>
        <w:rPr>
          <w:w w:val="120"/>
        </w:rPr>
        <w:t>After several times of iterations, the algorithm converges, and the classification results are obtained. Note that, in CoCC, the word clustering process implicitly extracts the word features to form unified word clusters.</w:t>
      </w:r>
    </w:p>
    <w:p>
      <w:pPr>
        <w:pStyle w:val="BodyText"/>
        <w:spacing w:line="208" w:lineRule="auto"/>
        <w:ind w:left="920" w:firstLine="285"/>
        <w:jc w:val="both"/>
      </w:pPr>
      <w:r>
        <w:rPr>
          <w:w w:val="120"/>
        </w:rPr>
        <w:t>Dai </w:t>
      </w:r>
      <w:r>
        <w:rPr>
          <w:rFonts w:ascii="Palatino Linotype"/>
          <w:i/>
          <w:w w:val="120"/>
        </w:rPr>
        <w:t>et al. </w:t>
      </w:r>
      <w:r>
        <w:rPr>
          <w:w w:val="120"/>
        </w:rPr>
        <w:t>also proposed an unsupervised clustering ap- proach, which is termed as Self-Taught Clustering (STC) [</w:t>
      </w:r>
      <w:hyperlink w:history="true" w:anchor="_bookmark67">
        <w:r>
          <w:rPr>
            <w:w w:val="120"/>
          </w:rPr>
          <w:t>42</w:t>
        </w:r>
      </w:hyperlink>
      <w:r>
        <w:rPr>
          <w:w w:val="120"/>
        </w:rPr>
        <w:t>].</w:t>
      </w:r>
      <w:r>
        <w:rPr>
          <w:spacing w:val="-24"/>
          <w:w w:val="120"/>
        </w:rPr>
        <w:t> </w:t>
      </w:r>
      <w:r>
        <w:rPr>
          <w:w w:val="120"/>
        </w:rPr>
        <w:t>Similar</w:t>
      </w:r>
      <w:r>
        <w:rPr>
          <w:spacing w:val="-27"/>
          <w:w w:val="120"/>
        </w:rPr>
        <w:t> </w:t>
      </w:r>
      <w:r>
        <w:rPr>
          <w:w w:val="120"/>
        </w:rPr>
        <w:t>to</w:t>
      </w:r>
      <w:r>
        <w:rPr>
          <w:spacing w:val="-25"/>
          <w:w w:val="120"/>
        </w:rPr>
        <w:t> </w:t>
      </w:r>
      <w:r>
        <w:rPr>
          <w:w w:val="120"/>
        </w:rPr>
        <w:t>CoCC,</w:t>
      </w:r>
      <w:r>
        <w:rPr>
          <w:spacing w:val="-22"/>
          <w:w w:val="120"/>
        </w:rPr>
        <w:t> </w:t>
      </w:r>
      <w:r>
        <w:rPr>
          <w:w w:val="120"/>
        </w:rPr>
        <w:t>this</w:t>
      </w:r>
      <w:r>
        <w:rPr>
          <w:spacing w:val="-26"/>
          <w:w w:val="120"/>
        </w:rPr>
        <w:t> </w:t>
      </w:r>
      <w:r>
        <w:rPr>
          <w:w w:val="120"/>
        </w:rPr>
        <w:t>algorithm</w:t>
      </w:r>
      <w:r>
        <w:rPr>
          <w:spacing w:val="-24"/>
          <w:w w:val="120"/>
        </w:rPr>
        <w:t> </w:t>
      </w:r>
      <w:r>
        <w:rPr>
          <w:w w:val="120"/>
        </w:rPr>
        <w:t>is</w:t>
      </w:r>
      <w:r>
        <w:rPr>
          <w:spacing w:val="-24"/>
          <w:w w:val="120"/>
        </w:rPr>
        <w:t> </w:t>
      </w:r>
      <w:r>
        <w:rPr>
          <w:w w:val="120"/>
        </w:rPr>
        <w:t>also</w:t>
      </w:r>
      <w:r>
        <w:rPr>
          <w:spacing w:val="-24"/>
          <w:w w:val="120"/>
        </w:rPr>
        <w:t> </w:t>
      </w:r>
      <w:r>
        <w:rPr>
          <w:w w:val="120"/>
        </w:rPr>
        <w:t>a</w:t>
      </w:r>
      <w:r>
        <w:rPr>
          <w:spacing w:val="-26"/>
          <w:w w:val="120"/>
        </w:rPr>
        <w:t> </w:t>
      </w:r>
      <w:r>
        <w:rPr>
          <w:w w:val="120"/>
        </w:rPr>
        <w:t>co-clustering- based one. </w:t>
      </w:r>
      <w:r>
        <w:rPr>
          <w:spacing w:val="-3"/>
          <w:w w:val="120"/>
        </w:rPr>
        <w:t>However, </w:t>
      </w:r>
      <w:r>
        <w:rPr>
          <w:w w:val="120"/>
        </w:rPr>
        <w:t>STC does not need the label infor- mation. STC aims to simultaneously co-cluster the</w:t>
      </w:r>
      <w:r>
        <w:rPr>
          <w:spacing w:val="-36"/>
          <w:w w:val="120"/>
        </w:rPr>
        <w:t> </w:t>
      </w:r>
      <w:r>
        <w:rPr>
          <w:w w:val="120"/>
        </w:rPr>
        <w:t>source- domain and the target-domain instances with the assump- tion</w:t>
      </w:r>
      <w:r>
        <w:rPr>
          <w:spacing w:val="-5"/>
          <w:w w:val="120"/>
        </w:rPr>
        <w:t> </w:t>
      </w:r>
      <w:r>
        <w:rPr>
          <w:w w:val="120"/>
        </w:rPr>
        <w:t>that</w:t>
      </w:r>
      <w:r>
        <w:rPr>
          <w:spacing w:val="-6"/>
          <w:w w:val="120"/>
        </w:rPr>
        <w:t> </w:t>
      </w:r>
      <w:r>
        <w:rPr>
          <w:w w:val="120"/>
        </w:rPr>
        <w:t>these</w:t>
      </w:r>
      <w:r>
        <w:rPr>
          <w:spacing w:val="-7"/>
          <w:w w:val="120"/>
        </w:rPr>
        <w:t> </w:t>
      </w:r>
      <w:r>
        <w:rPr>
          <w:w w:val="120"/>
        </w:rPr>
        <w:t>two</w:t>
      </w:r>
      <w:r>
        <w:rPr>
          <w:spacing w:val="-5"/>
          <w:w w:val="120"/>
        </w:rPr>
        <w:t> </w:t>
      </w:r>
      <w:r>
        <w:rPr>
          <w:w w:val="120"/>
        </w:rPr>
        <w:t>domains</w:t>
      </w:r>
      <w:r>
        <w:rPr>
          <w:spacing w:val="-6"/>
          <w:w w:val="120"/>
        </w:rPr>
        <w:t> </w:t>
      </w:r>
      <w:r>
        <w:rPr>
          <w:w w:val="120"/>
        </w:rPr>
        <w:t>share</w:t>
      </w:r>
      <w:r>
        <w:rPr>
          <w:spacing w:val="-7"/>
          <w:w w:val="120"/>
        </w:rPr>
        <w:t> </w:t>
      </w:r>
      <w:r>
        <w:rPr>
          <w:w w:val="120"/>
        </w:rPr>
        <w:t>the</w:t>
      </w:r>
      <w:r>
        <w:rPr>
          <w:spacing w:val="-6"/>
          <w:w w:val="120"/>
        </w:rPr>
        <w:t> </w:t>
      </w:r>
      <w:r>
        <w:rPr>
          <w:w w:val="120"/>
        </w:rPr>
        <w:t>same</w:t>
      </w:r>
      <w:r>
        <w:rPr>
          <w:spacing w:val="-6"/>
          <w:w w:val="120"/>
        </w:rPr>
        <w:t> </w:t>
      </w:r>
      <w:r>
        <w:rPr>
          <w:w w:val="120"/>
        </w:rPr>
        <w:t>feature</w:t>
      </w:r>
      <w:r>
        <w:rPr>
          <w:spacing w:val="-6"/>
          <w:w w:val="120"/>
        </w:rPr>
        <w:t> </w:t>
      </w:r>
      <w:r>
        <w:rPr>
          <w:w w:val="120"/>
        </w:rPr>
        <w:t>clusters in</w:t>
      </w:r>
      <w:r>
        <w:rPr>
          <w:spacing w:val="-23"/>
          <w:w w:val="120"/>
        </w:rPr>
        <w:t> </w:t>
      </w:r>
      <w:r>
        <w:rPr>
          <w:w w:val="120"/>
        </w:rPr>
        <w:t>their</w:t>
      </w:r>
      <w:r>
        <w:rPr>
          <w:spacing w:val="-22"/>
          <w:w w:val="120"/>
        </w:rPr>
        <w:t> </w:t>
      </w:r>
      <w:r>
        <w:rPr>
          <w:w w:val="120"/>
        </w:rPr>
        <w:t>common</w:t>
      </w:r>
      <w:r>
        <w:rPr>
          <w:spacing w:val="-22"/>
          <w:w w:val="120"/>
        </w:rPr>
        <w:t> </w:t>
      </w:r>
      <w:r>
        <w:rPr>
          <w:w w:val="120"/>
        </w:rPr>
        <w:t>feature</w:t>
      </w:r>
      <w:r>
        <w:rPr>
          <w:spacing w:val="-23"/>
          <w:w w:val="120"/>
        </w:rPr>
        <w:t> </w:t>
      </w:r>
      <w:r>
        <w:rPr>
          <w:w w:val="120"/>
        </w:rPr>
        <w:t>space.</w:t>
      </w:r>
      <w:r>
        <w:rPr>
          <w:spacing w:val="-24"/>
          <w:w w:val="120"/>
        </w:rPr>
        <w:t> </w:t>
      </w:r>
      <w:r>
        <w:rPr>
          <w:w w:val="120"/>
        </w:rPr>
        <w:t>Therefore,</w:t>
      </w:r>
      <w:r>
        <w:rPr>
          <w:spacing w:val="-24"/>
          <w:w w:val="120"/>
        </w:rPr>
        <w:t> </w:t>
      </w:r>
      <w:r>
        <w:rPr>
          <w:w w:val="120"/>
        </w:rPr>
        <w:t>two</w:t>
      </w:r>
      <w:r>
        <w:rPr>
          <w:spacing w:val="-22"/>
          <w:w w:val="120"/>
        </w:rPr>
        <w:t> </w:t>
      </w:r>
      <w:r>
        <w:rPr>
          <w:w w:val="120"/>
        </w:rPr>
        <w:t>co-clustering tasks are separately performed at the same time to find the shared feature clusters. Each iteration of STC has the following</w:t>
      </w:r>
      <w:r>
        <w:rPr>
          <w:spacing w:val="-6"/>
          <w:w w:val="120"/>
        </w:rPr>
        <w:t> </w:t>
      </w:r>
      <w:r>
        <w:rPr>
          <w:w w:val="120"/>
        </w:rPr>
        <w:t>steps.</w:t>
      </w:r>
    </w:p>
    <w:p>
      <w:pPr>
        <w:pStyle w:val="BodyText"/>
        <w:spacing w:line="203" w:lineRule="exact"/>
        <w:ind w:left="371"/>
        <w:jc w:val="both"/>
      </w:pPr>
      <w:r>
        <w:rPr/>
        <w:br w:type="column"/>
      </w:r>
      <w:r>
        <w:rPr>
          <w:w w:val="115"/>
        </w:rPr>
        <w:t>The parameters of the Dual-PLSA can also be obtained</w:t>
      </w:r>
    </w:p>
    <w:p>
      <w:pPr>
        <w:pStyle w:val="BodyText"/>
        <w:spacing w:line="248" w:lineRule="exact"/>
        <w:ind w:left="371"/>
        <w:jc w:val="both"/>
      </w:pPr>
      <w:r>
        <w:rPr>
          <w:w w:val="120"/>
        </w:rPr>
        <w:t>based on the EM algorithm.</w:t>
      </w:r>
    </w:p>
    <w:p>
      <w:pPr>
        <w:pStyle w:val="BodyText"/>
        <w:spacing w:line="208" w:lineRule="auto" w:before="37"/>
        <w:ind w:left="194" w:right="955" w:firstLine="285"/>
        <w:jc w:val="both"/>
      </w:pPr>
      <w:r>
        <w:rPr>
          <w:w w:val="120"/>
        </w:rPr>
        <w:t>Some concept-based transfer learning approaches are established</w:t>
      </w:r>
      <w:r>
        <w:rPr>
          <w:spacing w:val="-17"/>
          <w:w w:val="120"/>
        </w:rPr>
        <w:t> </w:t>
      </w:r>
      <w:r>
        <w:rPr>
          <w:w w:val="120"/>
        </w:rPr>
        <w:t>based</w:t>
      </w:r>
      <w:r>
        <w:rPr>
          <w:spacing w:val="-14"/>
          <w:w w:val="120"/>
        </w:rPr>
        <w:t> </w:t>
      </w:r>
      <w:r>
        <w:rPr>
          <w:w w:val="120"/>
        </w:rPr>
        <w:t>on</w:t>
      </w:r>
      <w:r>
        <w:rPr>
          <w:spacing w:val="-11"/>
          <w:w w:val="120"/>
        </w:rPr>
        <w:t> </w:t>
      </w:r>
      <w:r>
        <w:rPr>
          <w:w w:val="120"/>
        </w:rPr>
        <w:t>PLSA.</w:t>
      </w:r>
      <w:r>
        <w:rPr>
          <w:spacing w:val="-15"/>
          <w:w w:val="120"/>
        </w:rPr>
        <w:t> </w:t>
      </w:r>
      <w:r>
        <w:rPr>
          <w:w w:val="120"/>
        </w:rPr>
        <w:t>For</w:t>
      </w:r>
      <w:r>
        <w:rPr>
          <w:spacing w:val="-11"/>
          <w:w w:val="120"/>
        </w:rPr>
        <w:t> </w:t>
      </w:r>
      <w:r>
        <w:rPr>
          <w:w w:val="120"/>
        </w:rPr>
        <w:t>example,</w:t>
      </w:r>
      <w:r>
        <w:rPr>
          <w:spacing w:val="-15"/>
          <w:w w:val="120"/>
        </w:rPr>
        <w:t> </w:t>
      </w:r>
      <w:r>
        <w:rPr>
          <w:w w:val="120"/>
        </w:rPr>
        <w:t>the</w:t>
      </w:r>
      <w:r>
        <w:rPr>
          <w:spacing w:val="-11"/>
          <w:w w:val="120"/>
        </w:rPr>
        <w:t> </w:t>
      </w:r>
      <w:r>
        <w:rPr>
          <w:w w:val="120"/>
        </w:rPr>
        <w:t>paper</w:t>
      </w:r>
      <w:r>
        <w:rPr>
          <w:spacing w:val="-15"/>
          <w:w w:val="120"/>
        </w:rPr>
        <w:t> </w:t>
      </w:r>
      <w:r>
        <w:rPr>
          <w:w w:val="120"/>
        </w:rPr>
        <w:t>by</w:t>
      </w:r>
      <w:r>
        <w:rPr>
          <w:spacing w:val="-12"/>
          <w:w w:val="120"/>
        </w:rPr>
        <w:t> </w:t>
      </w:r>
      <w:r>
        <w:rPr>
          <w:w w:val="120"/>
        </w:rPr>
        <w:t>Xue </w:t>
      </w:r>
      <w:r>
        <w:rPr>
          <w:rFonts w:ascii="Palatino Linotype"/>
          <w:i/>
          <w:w w:val="120"/>
        </w:rPr>
        <w:t>et al. </w:t>
      </w:r>
      <w:r>
        <w:rPr>
          <w:w w:val="120"/>
        </w:rPr>
        <w:t>proposes a cross-domain text classification</w:t>
      </w:r>
      <w:r>
        <w:rPr>
          <w:spacing w:val="-15"/>
          <w:w w:val="120"/>
        </w:rPr>
        <w:t> </w:t>
      </w:r>
      <w:r>
        <w:rPr>
          <w:w w:val="120"/>
        </w:rPr>
        <w:t>approach termed</w:t>
      </w:r>
      <w:r>
        <w:rPr>
          <w:spacing w:val="-28"/>
          <w:w w:val="120"/>
        </w:rPr>
        <w:t> </w:t>
      </w:r>
      <w:r>
        <w:rPr>
          <w:w w:val="120"/>
        </w:rPr>
        <w:t>Topic-Bridged</w:t>
      </w:r>
      <w:r>
        <w:rPr>
          <w:spacing w:val="-28"/>
          <w:w w:val="120"/>
        </w:rPr>
        <w:t> </w:t>
      </w:r>
      <w:r>
        <w:rPr>
          <w:w w:val="120"/>
        </w:rPr>
        <w:t>Probabilistic</w:t>
      </w:r>
      <w:r>
        <w:rPr>
          <w:spacing w:val="-29"/>
          <w:w w:val="120"/>
        </w:rPr>
        <w:t> </w:t>
      </w:r>
      <w:r>
        <w:rPr>
          <w:w w:val="120"/>
        </w:rPr>
        <w:t>Latent</w:t>
      </w:r>
      <w:r>
        <w:rPr>
          <w:spacing w:val="-28"/>
          <w:w w:val="120"/>
        </w:rPr>
        <w:t> </w:t>
      </w:r>
      <w:r>
        <w:rPr>
          <w:w w:val="120"/>
        </w:rPr>
        <w:t>Semantic</w:t>
      </w:r>
      <w:r>
        <w:rPr>
          <w:spacing w:val="-30"/>
          <w:w w:val="120"/>
        </w:rPr>
        <w:t> </w:t>
      </w:r>
      <w:r>
        <w:rPr>
          <w:w w:val="120"/>
        </w:rPr>
        <w:t>Analy- sis</w:t>
      </w:r>
      <w:r>
        <w:rPr>
          <w:spacing w:val="-11"/>
          <w:w w:val="120"/>
        </w:rPr>
        <w:t> </w:t>
      </w:r>
      <w:r>
        <w:rPr>
          <w:w w:val="120"/>
        </w:rPr>
        <w:t>(TPLSA)</w:t>
      </w:r>
      <w:r>
        <w:rPr>
          <w:spacing w:val="-10"/>
          <w:w w:val="120"/>
        </w:rPr>
        <w:t> </w:t>
      </w:r>
      <w:r>
        <w:rPr>
          <w:w w:val="120"/>
        </w:rPr>
        <w:t>[</w:t>
      </w:r>
      <w:hyperlink w:history="true" w:anchor="_bookmark115">
        <w:r>
          <w:rPr>
            <w:w w:val="120"/>
          </w:rPr>
          <w:t>90</w:t>
        </w:r>
      </w:hyperlink>
      <w:r>
        <w:rPr>
          <w:w w:val="120"/>
        </w:rPr>
        <w:t>].</w:t>
      </w:r>
      <w:r>
        <w:rPr>
          <w:spacing w:val="-10"/>
          <w:w w:val="120"/>
        </w:rPr>
        <w:t> </w:t>
      </w:r>
      <w:r>
        <w:rPr>
          <w:w w:val="120"/>
        </w:rPr>
        <w:t>TPLSA,</w:t>
      </w:r>
      <w:r>
        <w:rPr>
          <w:spacing w:val="-11"/>
          <w:w w:val="120"/>
        </w:rPr>
        <w:t> </w:t>
      </w:r>
      <w:r>
        <w:rPr>
          <w:w w:val="120"/>
        </w:rPr>
        <w:t>which</w:t>
      </w:r>
      <w:r>
        <w:rPr>
          <w:spacing w:val="-8"/>
          <w:w w:val="120"/>
        </w:rPr>
        <w:t> </w:t>
      </w:r>
      <w:r>
        <w:rPr>
          <w:w w:val="120"/>
        </w:rPr>
        <w:t>is</w:t>
      </w:r>
      <w:r>
        <w:rPr>
          <w:spacing w:val="-11"/>
          <w:w w:val="120"/>
        </w:rPr>
        <w:t> </w:t>
      </w:r>
      <w:r>
        <w:rPr>
          <w:w w:val="120"/>
        </w:rPr>
        <w:t>an</w:t>
      </w:r>
      <w:r>
        <w:rPr>
          <w:spacing w:val="-10"/>
          <w:w w:val="120"/>
        </w:rPr>
        <w:t> </w:t>
      </w:r>
      <w:r>
        <w:rPr>
          <w:w w:val="120"/>
        </w:rPr>
        <w:t>extension</w:t>
      </w:r>
      <w:r>
        <w:rPr>
          <w:spacing w:val="-10"/>
          <w:w w:val="120"/>
        </w:rPr>
        <w:t> </w:t>
      </w:r>
      <w:r>
        <w:rPr>
          <w:w w:val="120"/>
        </w:rPr>
        <w:t>of</w:t>
      </w:r>
      <w:r>
        <w:rPr>
          <w:spacing w:val="-8"/>
          <w:w w:val="120"/>
        </w:rPr>
        <w:t> </w:t>
      </w:r>
      <w:r>
        <w:rPr>
          <w:w w:val="120"/>
        </w:rPr>
        <w:t>PLSA, assumes that the source-domain and the target-domain instances share the same mixing concepts of the words. Instead</w:t>
      </w:r>
      <w:r>
        <w:rPr>
          <w:spacing w:val="-27"/>
          <w:w w:val="120"/>
        </w:rPr>
        <w:t> </w:t>
      </w:r>
      <w:r>
        <w:rPr>
          <w:w w:val="120"/>
        </w:rPr>
        <w:t>of</w:t>
      </w:r>
      <w:r>
        <w:rPr>
          <w:spacing w:val="-26"/>
          <w:w w:val="120"/>
        </w:rPr>
        <w:t> </w:t>
      </w:r>
      <w:r>
        <w:rPr>
          <w:w w:val="120"/>
        </w:rPr>
        <w:t>performing</w:t>
      </w:r>
      <w:r>
        <w:rPr>
          <w:spacing w:val="-21"/>
          <w:w w:val="120"/>
        </w:rPr>
        <w:t> </w:t>
      </w:r>
      <w:r>
        <w:rPr>
          <w:w w:val="120"/>
        </w:rPr>
        <w:t>two</w:t>
      </w:r>
      <w:r>
        <w:rPr>
          <w:spacing w:val="-25"/>
          <w:w w:val="120"/>
        </w:rPr>
        <w:t> </w:t>
      </w:r>
      <w:r>
        <w:rPr>
          <w:w w:val="120"/>
        </w:rPr>
        <w:t>PLSAs</w:t>
      </w:r>
      <w:r>
        <w:rPr>
          <w:spacing w:val="-25"/>
          <w:w w:val="120"/>
        </w:rPr>
        <w:t> </w:t>
      </w:r>
      <w:r>
        <w:rPr>
          <w:w w:val="120"/>
        </w:rPr>
        <w:t>for</w:t>
      </w:r>
      <w:r>
        <w:rPr>
          <w:spacing w:val="-23"/>
          <w:w w:val="120"/>
        </w:rPr>
        <w:t> </w:t>
      </w:r>
      <w:r>
        <w:rPr>
          <w:w w:val="120"/>
        </w:rPr>
        <w:t>the</w:t>
      </w:r>
      <w:r>
        <w:rPr>
          <w:spacing w:val="-26"/>
          <w:w w:val="120"/>
        </w:rPr>
        <w:t> </w:t>
      </w:r>
      <w:r>
        <w:rPr>
          <w:w w:val="120"/>
        </w:rPr>
        <w:t>source</w:t>
      </w:r>
      <w:r>
        <w:rPr>
          <w:spacing w:val="-23"/>
          <w:w w:val="120"/>
        </w:rPr>
        <w:t> </w:t>
      </w:r>
      <w:r>
        <w:rPr>
          <w:w w:val="120"/>
        </w:rPr>
        <w:t>domain</w:t>
      </w:r>
      <w:r>
        <w:rPr>
          <w:spacing w:val="-25"/>
          <w:w w:val="120"/>
        </w:rPr>
        <w:t> </w:t>
      </w:r>
      <w:r>
        <w:rPr>
          <w:w w:val="120"/>
        </w:rPr>
        <w:t>and the target domain separately, the authors merge those two PLSAs</w:t>
      </w:r>
      <w:r>
        <w:rPr>
          <w:spacing w:val="-26"/>
          <w:w w:val="120"/>
        </w:rPr>
        <w:t> </w:t>
      </w:r>
      <w:r>
        <w:rPr>
          <w:w w:val="120"/>
        </w:rPr>
        <w:t>as</w:t>
      </w:r>
      <w:r>
        <w:rPr>
          <w:spacing w:val="-25"/>
          <w:w w:val="120"/>
        </w:rPr>
        <w:t> </w:t>
      </w:r>
      <w:r>
        <w:rPr>
          <w:w w:val="120"/>
        </w:rPr>
        <w:t>an</w:t>
      </w:r>
      <w:r>
        <w:rPr>
          <w:spacing w:val="-26"/>
          <w:w w:val="120"/>
        </w:rPr>
        <w:t> </w:t>
      </w:r>
      <w:r>
        <w:rPr>
          <w:w w:val="120"/>
        </w:rPr>
        <w:t>integrated</w:t>
      </w:r>
      <w:r>
        <w:rPr>
          <w:spacing w:val="-25"/>
          <w:w w:val="120"/>
        </w:rPr>
        <w:t> </w:t>
      </w:r>
      <w:r>
        <w:rPr>
          <w:w w:val="120"/>
        </w:rPr>
        <w:t>one</w:t>
      </w:r>
      <w:r>
        <w:rPr>
          <w:spacing w:val="-23"/>
          <w:w w:val="120"/>
        </w:rPr>
        <w:t> </w:t>
      </w:r>
      <w:r>
        <w:rPr>
          <w:w w:val="120"/>
        </w:rPr>
        <w:t>by</w:t>
      </w:r>
      <w:r>
        <w:rPr>
          <w:spacing w:val="-26"/>
          <w:w w:val="120"/>
        </w:rPr>
        <w:t> </w:t>
      </w:r>
      <w:r>
        <w:rPr>
          <w:w w:val="120"/>
        </w:rPr>
        <w:t>using</w:t>
      </w:r>
      <w:r>
        <w:rPr>
          <w:spacing w:val="-25"/>
          <w:w w:val="120"/>
        </w:rPr>
        <w:t> </w:t>
      </w:r>
      <w:r>
        <w:rPr>
          <w:w w:val="120"/>
        </w:rPr>
        <w:t>the</w:t>
      </w:r>
      <w:r>
        <w:rPr>
          <w:spacing w:val="-26"/>
          <w:w w:val="120"/>
        </w:rPr>
        <w:t> </w:t>
      </w:r>
      <w:r>
        <w:rPr>
          <w:w w:val="120"/>
        </w:rPr>
        <w:t>mixing</w:t>
      </w:r>
      <w:r>
        <w:rPr>
          <w:spacing w:val="-24"/>
          <w:w w:val="120"/>
        </w:rPr>
        <w:t> </w:t>
      </w:r>
      <w:r>
        <w:rPr>
          <w:w w:val="120"/>
        </w:rPr>
        <w:t>concept</w:t>
      </w:r>
      <w:r>
        <w:rPr>
          <w:spacing w:val="-23"/>
          <w:w w:val="120"/>
        </w:rPr>
        <w:t> </w:t>
      </w:r>
      <w:r>
        <w:rPr>
          <w:rFonts w:ascii="Times New Roman"/>
          <w:i/>
          <w:w w:val="120"/>
          <w:sz w:val="20"/>
        </w:rPr>
        <w:t>z</w:t>
      </w:r>
      <w:r>
        <w:rPr>
          <w:rFonts w:ascii="Times New Roman"/>
          <w:i/>
          <w:spacing w:val="-18"/>
          <w:w w:val="120"/>
          <w:sz w:val="20"/>
        </w:rPr>
        <w:t> </w:t>
      </w:r>
      <w:r>
        <w:rPr>
          <w:w w:val="120"/>
        </w:rPr>
        <w:t>as a</w:t>
      </w:r>
      <w:r>
        <w:rPr>
          <w:spacing w:val="-27"/>
          <w:w w:val="120"/>
        </w:rPr>
        <w:t> </w:t>
      </w:r>
      <w:r>
        <w:rPr>
          <w:w w:val="120"/>
        </w:rPr>
        <w:t>bridge,</w:t>
      </w:r>
      <w:r>
        <w:rPr>
          <w:spacing w:val="-26"/>
          <w:w w:val="120"/>
        </w:rPr>
        <w:t> </w:t>
      </w:r>
      <w:r>
        <w:rPr>
          <w:w w:val="120"/>
        </w:rPr>
        <w:t>i.e.,</w:t>
      </w:r>
      <w:r>
        <w:rPr>
          <w:spacing w:val="-29"/>
          <w:w w:val="120"/>
        </w:rPr>
        <w:t> </w:t>
      </w:r>
      <w:r>
        <w:rPr>
          <w:w w:val="120"/>
        </w:rPr>
        <w:t>each</w:t>
      </w:r>
      <w:r>
        <w:rPr>
          <w:spacing w:val="-27"/>
          <w:w w:val="120"/>
        </w:rPr>
        <w:t> </w:t>
      </w:r>
      <w:r>
        <w:rPr>
          <w:w w:val="120"/>
        </w:rPr>
        <w:t>concept</w:t>
      </w:r>
      <w:r>
        <w:rPr>
          <w:spacing w:val="-26"/>
          <w:w w:val="120"/>
        </w:rPr>
        <w:t> </w:t>
      </w:r>
      <w:r>
        <w:rPr>
          <w:w w:val="120"/>
        </w:rPr>
        <w:t>has</w:t>
      </w:r>
      <w:r>
        <w:rPr>
          <w:spacing w:val="-28"/>
          <w:w w:val="120"/>
        </w:rPr>
        <w:t> </w:t>
      </w:r>
      <w:r>
        <w:rPr>
          <w:w w:val="120"/>
        </w:rPr>
        <w:t>some</w:t>
      </w:r>
      <w:r>
        <w:rPr>
          <w:spacing w:val="-26"/>
          <w:w w:val="120"/>
        </w:rPr>
        <w:t> </w:t>
      </w:r>
      <w:r>
        <w:rPr>
          <w:w w:val="120"/>
        </w:rPr>
        <w:t>probabilities</w:t>
      </w:r>
      <w:r>
        <w:rPr>
          <w:spacing w:val="-29"/>
          <w:w w:val="120"/>
        </w:rPr>
        <w:t> </w:t>
      </w:r>
      <w:r>
        <w:rPr>
          <w:w w:val="120"/>
        </w:rPr>
        <w:t>to</w:t>
      </w:r>
      <w:r>
        <w:rPr>
          <w:spacing w:val="-28"/>
          <w:w w:val="120"/>
        </w:rPr>
        <w:t> </w:t>
      </w:r>
      <w:r>
        <w:rPr>
          <w:w w:val="120"/>
        </w:rPr>
        <w:t>produce the source-domain and the target-domain documents. The diagram</w:t>
      </w:r>
      <w:r>
        <w:rPr>
          <w:spacing w:val="-10"/>
          <w:w w:val="120"/>
        </w:rPr>
        <w:t> </w:t>
      </w:r>
      <w:r>
        <w:rPr>
          <w:w w:val="120"/>
        </w:rPr>
        <w:t>of</w:t>
      </w:r>
      <w:r>
        <w:rPr>
          <w:spacing w:val="-8"/>
          <w:w w:val="120"/>
        </w:rPr>
        <w:t> </w:t>
      </w:r>
      <w:r>
        <w:rPr>
          <w:w w:val="120"/>
        </w:rPr>
        <w:t>TPLSA</w:t>
      </w:r>
      <w:r>
        <w:rPr>
          <w:spacing w:val="-10"/>
          <w:w w:val="120"/>
        </w:rPr>
        <w:t> </w:t>
      </w:r>
      <w:r>
        <w:rPr>
          <w:w w:val="120"/>
        </w:rPr>
        <w:t>is</w:t>
      </w:r>
      <w:r>
        <w:rPr>
          <w:spacing w:val="-10"/>
          <w:w w:val="120"/>
        </w:rPr>
        <w:t> </w:t>
      </w:r>
      <w:r>
        <w:rPr>
          <w:w w:val="120"/>
        </w:rPr>
        <w:t>provided</w:t>
      </w:r>
      <w:r>
        <w:rPr>
          <w:spacing w:val="-8"/>
          <w:w w:val="120"/>
        </w:rPr>
        <w:t> </w:t>
      </w:r>
      <w:r>
        <w:rPr>
          <w:w w:val="120"/>
        </w:rPr>
        <w:t>below:</w:t>
      </w:r>
    </w:p>
    <w:p>
      <w:pPr>
        <w:spacing w:after="0" w:line="208" w:lineRule="auto"/>
        <w:jc w:val="both"/>
        <w:sectPr>
          <w:type w:val="continuous"/>
          <w:pgSz w:w="12240" w:h="15840"/>
          <w:pgMar w:top="760" w:bottom="280" w:left="40" w:right="0"/>
          <w:cols w:num="2" w:equalWidth="0">
            <w:col w:w="5966" w:space="40"/>
            <w:col w:w="6194"/>
          </w:cols>
        </w:sectPr>
      </w:pPr>
    </w:p>
    <w:p>
      <w:pPr>
        <w:pStyle w:val="ListParagraph"/>
        <w:numPr>
          <w:ilvl w:val="0"/>
          <w:numId w:val="19"/>
        </w:numPr>
        <w:tabs>
          <w:tab w:pos="1300" w:val="left" w:leader="none"/>
        </w:tabs>
        <w:spacing w:line="228" w:lineRule="exact" w:before="0" w:after="0"/>
        <w:ind w:left="1299" w:right="0" w:hanging="236"/>
        <w:jc w:val="left"/>
        <w:rPr>
          <w:sz w:val="19"/>
        </w:rPr>
      </w:pPr>
      <w:r>
        <w:rPr>
          <w:rFonts w:ascii="Palatino Linotype"/>
          <w:i/>
          <w:w w:val="115"/>
          <w:sz w:val="19"/>
        </w:rPr>
        <w:t>Instance</w:t>
      </w:r>
      <w:r>
        <w:rPr>
          <w:rFonts w:ascii="Palatino Linotype"/>
          <w:i/>
          <w:spacing w:val="-20"/>
          <w:w w:val="115"/>
          <w:sz w:val="19"/>
        </w:rPr>
        <w:t> </w:t>
      </w:r>
      <w:r>
        <w:rPr>
          <w:rFonts w:ascii="Palatino Linotype"/>
          <w:i/>
          <w:w w:val="115"/>
          <w:sz w:val="19"/>
        </w:rPr>
        <w:t>Clustering</w:t>
      </w:r>
      <w:r>
        <w:rPr>
          <w:w w:val="115"/>
          <w:sz w:val="19"/>
        </w:rPr>
        <w:t>:</w:t>
      </w:r>
      <w:r>
        <w:rPr>
          <w:spacing w:val="-27"/>
          <w:w w:val="115"/>
          <w:sz w:val="19"/>
        </w:rPr>
        <w:t> </w:t>
      </w:r>
      <w:r>
        <w:rPr>
          <w:w w:val="115"/>
          <w:sz w:val="19"/>
        </w:rPr>
        <w:t>The</w:t>
      </w:r>
      <w:r>
        <w:rPr>
          <w:spacing w:val="-24"/>
          <w:w w:val="115"/>
          <w:sz w:val="19"/>
        </w:rPr>
        <w:t> </w:t>
      </w:r>
      <w:r>
        <w:rPr>
          <w:w w:val="115"/>
          <w:sz w:val="19"/>
        </w:rPr>
        <w:t>clustering</w:t>
      </w:r>
      <w:r>
        <w:rPr>
          <w:spacing w:val="-26"/>
          <w:w w:val="115"/>
          <w:sz w:val="19"/>
        </w:rPr>
        <w:t> </w:t>
      </w:r>
      <w:r>
        <w:rPr>
          <w:w w:val="115"/>
          <w:sz w:val="19"/>
        </w:rPr>
        <w:t>results</w:t>
      </w:r>
      <w:r>
        <w:rPr>
          <w:spacing w:val="-25"/>
          <w:w w:val="115"/>
          <w:sz w:val="19"/>
        </w:rPr>
        <w:t> </w:t>
      </w:r>
      <w:r>
        <w:rPr>
          <w:w w:val="115"/>
          <w:sz w:val="19"/>
        </w:rPr>
        <w:t>of</w:t>
      </w:r>
      <w:r>
        <w:rPr>
          <w:spacing w:val="-25"/>
          <w:w w:val="115"/>
          <w:sz w:val="19"/>
        </w:rPr>
        <w:t> </w:t>
      </w:r>
      <w:r>
        <w:rPr>
          <w:w w:val="115"/>
          <w:sz w:val="19"/>
        </w:rPr>
        <w:t>the</w:t>
      </w:r>
      <w:r>
        <w:rPr>
          <w:spacing w:val="-24"/>
          <w:w w:val="115"/>
          <w:sz w:val="19"/>
        </w:rPr>
        <w:t> </w:t>
      </w:r>
      <w:r>
        <w:rPr>
          <w:w w:val="115"/>
          <w:sz w:val="19"/>
        </w:rPr>
        <w:t>source-</w:t>
      </w:r>
    </w:p>
    <w:p>
      <w:pPr>
        <w:tabs>
          <w:tab w:pos="1498" w:val="left" w:leader="none"/>
        </w:tabs>
        <w:spacing w:line="144" w:lineRule="exact" w:before="84"/>
        <w:ind w:left="1064" w:right="0" w:firstLine="0"/>
        <w:jc w:val="left"/>
        <w:rPr>
          <w:rFonts w:ascii="Arial"/>
          <w:sz w:val="14"/>
        </w:rPr>
      </w:pPr>
      <w:r>
        <w:rPr/>
        <w:br w:type="column"/>
      </w:r>
      <w:r>
        <w:rPr>
          <w:rFonts w:ascii="Times New Roman"/>
          <w:i/>
          <w:w w:val="130"/>
          <w:position w:val="5"/>
          <w:sz w:val="14"/>
        </w:rPr>
        <w:t>d</w:t>
      </w:r>
      <w:r>
        <w:rPr>
          <w:w w:val="130"/>
          <w:position w:val="11"/>
          <w:sz w:val="10"/>
        </w:rPr>
        <w:t>S</w:t>
        <w:tab/>
      </w:r>
      <w:r>
        <w:rPr>
          <w:rFonts w:ascii="Times New Roman"/>
          <w:i/>
          <w:w w:val="130"/>
          <w:sz w:val="14"/>
        </w:rPr>
        <w:t>P </w:t>
      </w:r>
      <w:r>
        <w:rPr>
          <w:rFonts w:ascii="Arial"/>
          <w:spacing w:val="2"/>
          <w:w w:val="130"/>
          <w:sz w:val="14"/>
        </w:rPr>
        <w:t>(</w:t>
      </w:r>
      <w:r>
        <w:rPr>
          <w:rFonts w:ascii="Times New Roman"/>
          <w:i/>
          <w:spacing w:val="2"/>
          <w:w w:val="130"/>
          <w:sz w:val="14"/>
        </w:rPr>
        <w:t>d</w:t>
      </w:r>
      <w:r>
        <w:rPr>
          <w:spacing w:val="2"/>
          <w:w w:val="130"/>
          <w:sz w:val="14"/>
          <w:vertAlign w:val="superscript"/>
        </w:rPr>
        <w:t>S</w:t>
      </w:r>
      <w:r>
        <w:rPr>
          <w:rFonts w:ascii="Arial"/>
          <w:spacing w:val="2"/>
          <w:w w:val="130"/>
          <w:sz w:val="14"/>
          <w:vertAlign w:val="baseline"/>
        </w:rPr>
        <w:t>|</w:t>
      </w:r>
      <w:r>
        <w:rPr>
          <w:rFonts w:ascii="Times New Roman"/>
          <w:i/>
          <w:spacing w:val="2"/>
          <w:w w:val="130"/>
          <w:sz w:val="14"/>
          <w:vertAlign w:val="baseline"/>
        </w:rPr>
        <w:t>z</w:t>
      </w:r>
      <w:r>
        <w:rPr>
          <w:rFonts w:ascii="Times New Roman"/>
          <w:i/>
          <w:spacing w:val="9"/>
          <w:w w:val="130"/>
          <w:sz w:val="14"/>
          <w:vertAlign w:val="baseline"/>
        </w:rPr>
        <w:t> </w:t>
      </w:r>
      <w:r>
        <w:rPr>
          <w:rFonts w:ascii="Arial"/>
          <w:w w:val="130"/>
          <w:sz w:val="14"/>
          <w:vertAlign w:val="baseline"/>
        </w:rPr>
        <w:t>)</w:t>
      </w:r>
    </w:p>
    <w:p>
      <w:pPr>
        <w:pStyle w:val="BodyText"/>
        <w:spacing w:before="3"/>
        <w:rPr>
          <w:rFonts w:ascii="Arial"/>
          <w:sz w:val="14"/>
        </w:rPr>
      </w:pPr>
      <w:r>
        <w:rPr/>
        <w:br w:type="column"/>
      </w:r>
      <w:r>
        <w:rPr>
          <w:rFonts w:ascii="Arial"/>
          <w:sz w:val="14"/>
        </w:rPr>
      </w:r>
    </w:p>
    <w:p>
      <w:pPr>
        <w:spacing w:line="63" w:lineRule="exact" w:before="1"/>
        <w:ind w:left="334" w:right="0" w:firstLine="0"/>
        <w:jc w:val="left"/>
        <w:rPr>
          <w:rFonts w:ascii="Arial"/>
          <w:sz w:val="14"/>
        </w:rPr>
      </w:pPr>
      <w:r>
        <w:rPr>
          <w:rFonts w:ascii="Times New Roman"/>
          <w:i/>
          <w:w w:val="130"/>
          <w:sz w:val="14"/>
        </w:rPr>
        <w:t>P </w:t>
      </w:r>
      <w:r>
        <w:rPr>
          <w:rFonts w:ascii="Arial"/>
          <w:w w:val="130"/>
          <w:sz w:val="14"/>
        </w:rPr>
        <w:t>(</w:t>
      </w:r>
      <w:r>
        <w:rPr>
          <w:rFonts w:ascii="Times New Roman"/>
          <w:i/>
          <w:w w:val="130"/>
          <w:sz w:val="14"/>
        </w:rPr>
        <w:t>z </w:t>
      </w:r>
      <w:r>
        <w:rPr>
          <w:rFonts w:ascii="Arial"/>
          <w:w w:val="130"/>
          <w:sz w:val="14"/>
        </w:rPr>
        <w:t>|</w:t>
      </w:r>
      <w:r>
        <w:rPr>
          <w:rFonts w:ascii="Times New Roman"/>
          <w:i/>
          <w:w w:val="130"/>
          <w:sz w:val="14"/>
        </w:rPr>
        <w:t>w </w:t>
      </w:r>
      <w:r>
        <w:rPr>
          <w:rFonts w:ascii="Arial"/>
          <w:w w:val="130"/>
          <w:sz w:val="14"/>
        </w:rPr>
        <w:t>)</w:t>
      </w:r>
    </w:p>
    <w:p>
      <w:pPr>
        <w:spacing w:after="0" w:line="63" w:lineRule="exact"/>
        <w:jc w:val="left"/>
        <w:rPr>
          <w:rFonts w:ascii="Arial"/>
          <w:sz w:val="14"/>
        </w:rPr>
        <w:sectPr>
          <w:type w:val="continuous"/>
          <w:pgSz w:w="12240" w:h="15840"/>
          <w:pgMar w:top="760" w:bottom="280" w:left="40" w:right="0"/>
          <w:cols w:num="3" w:equalWidth="0">
            <w:col w:w="6001" w:space="483"/>
            <w:col w:w="2140" w:space="40"/>
            <w:col w:w="3536"/>
          </w:cols>
        </w:sectPr>
      </w:pPr>
    </w:p>
    <w:p>
      <w:pPr>
        <w:pStyle w:val="BodyText"/>
        <w:spacing w:line="208" w:lineRule="auto" w:before="35"/>
        <w:ind w:left="1299"/>
        <w:jc w:val="both"/>
      </w:pPr>
      <w:r>
        <w:rPr>
          <w:w w:val="120"/>
        </w:rPr>
        <w:t>domain</w:t>
      </w:r>
      <w:r>
        <w:rPr>
          <w:spacing w:val="-7"/>
          <w:w w:val="120"/>
        </w:rPr>
        <w:t> </w:t>
      </w:r>
      <w:r>
        <w:rPr>
          <w:w w:val="120"/>
        </w:rPr>
        <w:t>and</w:t>
      </w:r>
      <w:r>
        <w:rPr>
          <w:spacing w:val="-9"/>
          <w:w w:val="120"/>
        </w:rPr>
        <w:t> </w:t>
      </w:r>
      <w:r>
        <w:rPr>
          <w:w w:val="120"/>
        </w:rPr>
        <w:t>the</w:t>
      </w:r>
      <w:r>
        <w:rPr>
          <w:spacing w:val="-8"/>
          <w:w w:val="120"/>
        </w:rPr>
        <w:t> </w:t>
      </w:r>
      <w:r>
        <w:rPr>
          <w:w w:val="120"/>
        </w:rPr>
        <w:t>target</w:t>
      </w:r>
      <w:r>
        <w:rPr>
          <w:spacing w:val="-11"/>
          <w:w w:val="120"/>
        </w:rPr>
        <w:t> </w:t>
      </w:r>
      <w:r>
        <w:rPr>
          <w:w w:val="120"/>
        </w:rPr>
        <w:t>domain</w:t>
      </w:r>
      <w:r>
        <w:rPr>
          <w:spacing w:val="-6"/>
          <w:w w:val="120"/>
        </w:rPr>
        <w:t> </w:t>
      </w:r>
      <w:r>
        <w:rPr>
          <w:w w:val="120"/>
        </w:rPr>
        <w:t>instances</w:t>
      </w:r>
      <w:r>
        <w:rPr>
          <w:spacing w:val="-9"/>
          <w:w w:val="120"/>
        </w:rPr>
        <w:t> </w:t>
      </w:r>
      <w:r>
        <w:rPr>
          <w:w w:val="120"/>
        </w:rPr>
        <w:t>are</w:t>
      </w:r>
      <w:r>
        <w:rPr>
          <w:spacing w:val="-10"/>
          <w:w w:val="120"/>
        </w:rPr>
        <w:t> </w:t>
      </w:r>
      <w:r>
        <w:rPr>
          <w:w w:val="120"/>
        </w:rPr>
        <w:t>updated</w:t>
      </w:r>
      <w:r>
        <w:rPr>
          <w:spacing w:val="-10"/>
          <w:w w:val="120"/>
        </w:rPr>
        <w:t> </w:t>
      </w:r>
      <w:r>
        <w:rPr>
          <w:w w:val="120"/>
        </w:rPr>
        <w:t>to minimize</w:t>
      </w:r>
      <w:r>
        <w:rPr>
          <w:spacing w:val="-14"/>
          <w:w w:val="120"/>
        </w:rPr>
        <w:t> </w:t>
      </w:r>
      <w:r>
        <w:rPr>
          <w:w w:val="120"/>
        </w:rPr>
        <w:t>their</w:t>
      </w:r>
      <w:r>
        <w:rPr>
          <w:spacing w:val="-13"/>
          <w:w w:val="120"/>
        </w:rPr>
        <w:t> </w:t>
      </w:r>
      <w:r>
        <w:rPr>
          <w:w w:val="120"/>
        </w:rPr>
        <w:t>respective</w:t>
      </w:r>
      <w:r>
        <w:rPr>
          <w:spacing w:val="-15"/>
          <w:w w:val="120"/>
        </w:rPr>
        <w:t> </w:t>
      </w:r>
      <w:r>
        <w:rPr>
          <w:w w:val="120"/>
        </w:rPr>
        <w:t>loss</w:t>
      </w:r>
      <w:r>
        <w:rPr>
          <w:spacing w:val="-14"/>
          <w:w w:val="120"/>
        </w:rPr>
        <w:t> </w:t>
      </w:r>
      <w:r>
        <w:rPr>
          <w:w w:val="120"/>
        </w:rPr>
        <w:t>in</w:t>
      </w:r>
      <w:r>
        <w:rPr>
          <w:spacing w:val="-11"/>
          <w:w w:val="120"/>
        </w:rPr>
        <w:t> </w:t>
      </w:r>
      <w:r>
        <w:rPr>
          <w:w w:val="120"/>
        </w:rPr>
        <w:t>mutual</w:t>
      </w:r>
      <w:r>
        <w:rPr>
          <w:spacing w:val="-16"/>
          <w:w w:val="120"/>
        </w:rPr>
        <w:t> </w:t>
      </w:r>
      <w:r>
        <w:rPr>
          <w:w w:val="120"/>
        </w:rPr>
        <w:t>information.</w:t>
      </w:r>
    </w:p>
    <w:p>
      <w:pPr>
        <w:pStyle w:val="ListParagraph"/>
        <w:numPr>
          <w:ilvl w:val="0"/>
          <w:numId w:val="19"/>
        </w:numPr>
        <w:tabs>
          <w:tab w:pos="1300" w:val="left" w:leader="none"/>
        </w:tabs>
        <w:spacing w:line="208" w:lineRule="auto" w:before="0" w:after="0"/>
        <w:ind w:left="1299" w:right="0" w:hanging="236"/>
        <w:jc w:val="both"/>
        <w:rPr>
          <w:sz w:val="19"/>
        </w:rPr>
      </w:pPr>
      <w:r>
        <w:rPr>
          <w:rFonts w:ascii="Palatino Linotype"/>
          <w:i/>
          <w:w w:val="115"/>
          <w:sz w:val="19"/>
        </w:rPr>
        <w:t>Feature Clustering</w:t>
      </w:r>
      <w:r>
        <w:rPr>
          <w:w w:val="115"/>
          <w:sz w:val="19"/>
        </w:rPr>
        <w:t>: The feature clusters are updated to minimize the joint loss in mutual</w:t>
      </w:r>
      <w:r>
        <w:rPr>
          <w:spacing w:val="-1"/>
          <w:w w:val="115"/>
          <w:sz w:val="19"/>
        </w:rPr>
        <w:t> </w:t>
      </w:r>
      <w:r>
        <w:rPr>
          <w:w w:val="115"/>
          <w:sz w:val="19"/>
        </w:rPr>
        <w:t>information.</w:t>
      </w:r>
    </w:p>
    <w:p>
      <w:pPr>
        <w:pStyle w:val="BodyText"/>
        <w:spacing w:line="208" w:lineRule="auto" w:before="33"/>
        <w:ind w:left="920" w:right="1"/>
        <w:jc w:val="both"/>
      </w:pPr>
      <w:r>
        <w:rPr>
          <w:w w:val="120"/>
        </w:rPr>
        <w:t>When</w:t>
      </w:r>
      <w:r>
        <w:rPr>
          <w:spacing w:val="-10"/>
          <w:w w:val="120"/>
        </w:rPr>
        <w:t> </w:t>
      </w:r>
      <w:r>
        <w:rPr>
          <w:w w:val="120"/>
        </w:rPr>
        <w:t>the</w:t>
      </w:r>
      <w:r>
        <w:rPr>
          <w:spacing w:val="-11"/>
          <w:w w:val="120"/>
        </w:rPr>
        <w:t> </w:t>
      </w:r>
      <w:r>
        <w:rPr>
          <w:w w:val="120"/>
        </w:rPr>
        <w:t>algorithm</w:t>
      </w:r>
      <w:r>
        <w:rPr>
          <w:spacing w:val="-11"/>
          <w:w w:val="120"/>
        </w:rPr>
        <w:t> </w:t>
      </w:r>
      <w:r>
        <w:rPr>
          <w:w w:val="120"/>
        </w:rPr>
        <w:t>converges,</w:t>
      </w:r>
      <w:r>
        <w:rPr>
          <w:spacing w:val="-13"/>
          <w:w w:val="120"/>
        </w:rPr>
        <w:t> </w:t>
      </w:r>
      <w:r>
        <w:rPr>
          <w:w w:val="120"/>
        </w:rPr>
        <w:t>the</w:t>
      </w:r>
      <w:r>
        <w:rPr>
          <w:spacing w:val="-10"/>
          <w:w w:val="120"/>
        </w:rPr>
        <w:t> </w:t>
      </w:r>
      <w:r>
        <w:rPr>
          <w:w w:val="120"/>
        </w:rPr>
        <w:t>clustering</w:t>
      </w:r>
      <w:r>
        <w:rPr>
          <w:spacing w:val="-11"/>
          <w:w w:val="120"/>
        </w:rPr>
        <w:t> </w:t>
      </w:r>
      <w:r>
        <w:rPr>
          <w:w w:val="120"/>
        </w:rPr>
        <w:t>results</w:t>
      </w:r>
      <w:r>
        <w:rPr>
          <w:spacing w:val="-14"/>
          <w:w w:val="120"/>
        </w:rPr>
        <w:t> </w:t>
      </w:r>
      <w:r>
        <w:rPr>
          <w:w w:val="120"/>
        </w:rPr>
        <w:t>of</w:t>
      </w:r>
      <w:r>
        <w:rPr>
          <w:spacing w:val="-11"/>
          <w:w w:val="120"/>
        </w:rPr>
        <w:t> </w:t>
      </w:r>
      <w:r>
        <w:rPr>
          <w:w w:val="120"/>
        </w:rPr>
        <w:t>the target-domain instances are</w:t>
      </w:r>
      <w:r>
        <w:rPr>
          <w:spacing w:val="-27"/>
          <w:w w:val="120"/>
        </w:rPr>
        <w:t> </w:t>
      </w:r>
      <w:r>
        <w:rPr>
          <w:w w:val="120"/>
        </w:rPr>
        <w:t>obtained.</w:t>
      </w:r>
    </w:p>
    <w:p>
      <w:pPr>
        <w:pStyle w:val="BodyText"/>
        <w:spacing w:line="208" w:lineRule="auto" w:before="1"/>
        <w:ind w:left="920" w:firstLine="285"/>
        <w:jc w:val="both"/>
      </w:pPr>
      <w:r>
        <w:rPr>
          <w:w w:val="115"/>
        </w:rPr>
        <w:t>Different from the above-mentioned co-clustering-based ones, some approaches extract the original features into con- cepts (or topics). In the document classification problem, the concepts represent the high-level abstractness of the words (e.g., word clusters). In order to introduce the concept-based transfer learning approaches easily, let us briefly review the</w:t>
      </w:r>
    </w:p>
    <w:p>
      <w:pPr>
        <w:spacing w:line="245" w:lineRule="exact" w:before="0"/>
        <w:ind w:left="1747" w:right="0" w:firstLine="0"/>
        <w:jc w:val="left"/>
        <w:rPr>
          <w:rFonts w:ascii="Times New Roman" w:hAnsi="Times New Roman" w:cs="Times New Roman" w:eastAsia="Times New Roman"/>
          <w:i/>
          <w:sz w:val="20"/>
          <w:szCs w:val="20"/>
        </w:rPr>
      </w:pPr>
      <w:r>
        <w:rPr/>
        <w:br w:type="column"/>
      </w:r>
      <w:r>
        <w:rPr>
          <w:rFonts w:ascii="Arial" w:hAnsi="Arial" w:cs="Arial" w:eastAsia="Arial"/>
          <w:spacing w:val="-15"/>
          <w:w w:val="136"/>
          <w:position w:val="10"/>
          <w:sz w:val="14"/>
          <w:szCs w:val="14"/>
        </w:rPr>
        <w:t>տ</w:t>
      </w:r>
      <w:r>
        <w:rPr>
          <w:rFonts w:ascii="Times New Roman" w:hAnsi="Times New Roman" w:cs="Times New Roman" w:eastAsia="Times New Roman"/>
          <w:spacing w:val="-45"/>
          <w:w w:val="137"/>
          <w:sz w:val="20"/>
          <w:szCs w:val="20"/>
        </w:rPr>
        <w:t>===</w:t>
      </w:r>
      <w:r>
        <w:rPr>
          <w:rFonts w:ascii="Times New Roman" w:hAnsi="Times New Roman" w:cs="Times New Roman" w:eastAsia="Times New Roman"/>
          <w:spacing w:val="-129"/>
          <w:w w:val="137"/>
          <w:sz w:val="20"/>
          <w:szCs w:val="20"/>
        </w:rPr>
        <w:t>=</w:t>
      </w:r>
      <w:r>
        <w:rPr>
          <w:w w:val="203"/>
          <w:position w:val="9"/>
          <w:sz w:val="10"/>
          <w:szCs w:val="10"/>
        </w:rPr>
        <w:t>i</w:t>
      </w:r>
      <w:r>
        <w:rPr>
          <w:spacing w:val="4"/>
          <w:position w:val="9"/>
          <w:sz w:val="10"/>
          <w:szCs w:val="10"/>
        </w:rPr>
        <w:t> </w:t>
      </w:r>
      <w:r>
        <w:rPr>
          <w:rFonts w:ascii="Times New Roman" w:hAnsi="Times New Roman" w:cs="Times New Roman" w:eastAsia="Times New Roman"/>
          <w:spacing w:val="-45"/>
          <w:w w:val="137"/>
          <w:sz w:val="20"/>
          <w:szCs w:val="20"/>
        </w:rPr>
        <w:t>=</w:t>
      </w:r>
      <w:r>
        <w:rPr>
          <w:rFonts w:ascii="Times New Roman" w:hAnsi="Times New Roman" w:cs="Times New Roman" w:eastAsia="Times New Roman"/>
          <w:spacing w:val="-126"/>
          <w:w w:val="137"/>
          <w:sz w:val="20"/>
          <w:szCs w:val="20"/>
        </w:rPr>
        <w:t>=</w:t>
      </w:r>
      <w:r>
        <w:rPr>
          <w:spacing w:val="3"/>
          <w:w w:val="160"/>
          <w:position w:val="11"/>
          <w:sz w:val="10"/>
          <w:szCs w:val="10"/>
        </w:rPr>
        <w:t>k</w:t>
      </w:r>
      <w:r>
        <w:rPr>
          <w:rFonts w:ascii="Times New Roman" w:hAnsi="Times New Roman" w:cs="Times New Roman" w:eastAsia="Times New Roman"/>
          <w:w w:val="137"/>
          <w:sz w:val="20"/>
          <w:szCs w:val="20"/>
        </w:rPr>
        <w:t>=</w:t>
      </w:r>
      <w:r>
        <w:rPr>
          <w:rFonts w:ascii="Times New Roman" w:hAnsi="Times New Roman" w:cs="Times New Roman" w:eastAsia="Times New Roman"/>
          <w:spacing w:val="6"/>
          <w:sz w:val="20"/>
          <w:szCs w:val="20"/>
        </w:rPr>
        <w:t> </w:t>
      </w:r>
      <w:r>
        <w:rPr>
          <w:rFonts w:ascii="Times New Roman" w:hAnsi="Times New Roman" w:cs="Times New Roman" w:eastAsia="Times New Roman"/>
          <w:i/>
          <w:w w:val="119"/>
          <w:sz w:val="20"/>
          <w:szCs w:val="20"/>
        </w:rPr>
        <w:t>z</w:t>
      </w:r>
      <w:r>
        <w:rPr>
          <w:rFonts w:ascii="Times New Roman" w:hAnsi="Times New Roman" w:cs="Times New Roman" w:eastAsia="Times New Roman"/>
          <w:i/>
          <w:spacing w:val="13"/>
          <w:sz w:val="20"/>
          <w:szCs w:val="20"/>
        </w:rPr>
        <w:t> </w:t>
      </w:r>
      <w:r>
        <w:rPr>
          <w:rFonts w:ascii="Lucida Sans Unicode" w:hAnsi="Lucida Sans Unicode" w:cs="Lucida Sans Unicode" w:eastAsia="Lucida Sans Unicode"/>
          <w:spacing w:val="-89"/>
          <w:w w:val="106"/>
          <w:sz w:val="20"/>
          <w:szCs w:val="20"/>
        </w:rPr>
        <w:t>←</w:t>
      </w:r>
      <w:r>
        <w:rPr>
          <w:rFonts w:ascii="Kozuka Gothic Pr6N B" w:hAnsi="Kozuka Gothic Pr6N B" w:cs="Kozuka Gothic Pr6N B" w:eastAsia="Kozuka Gothic Pr6N B" w:hint="eastAsia"/>
          <w:b/>
          <w:bCs/>
          <w:w w:val="77"/>
          <w:sz w:val="20"/>
          <w:szCs w:val="20"/>
        </w:rPr>
        <w:t>−</w:t>
      </w:r>
      <w:r>
        <w:rPr>
          <w:rFonts w:ascii="Kozuka Gothic Pr6N B" w:hAnsi="Kozuka Gothic Pr6N B" w:cs="Kozuka Gothic Pr6N B" w:eastAsia="Kozuka Gothic Pr6N B" w:hint="eastAsia"/>
          <w:b/>
          <w:bCs/>
          <w:sz w:val="20"/>
          <w:szCs w:val="20"/>
        </w:rPr>
        <w:t> </w:t>
      </w:r>
      <w:r>
        <w:rPr>
          <w:rFonts w:ascii="Kozuka Gothic Pr6N B" w:hAnsi="Kozuka Gothic Pr6N B" w:cs="Kozuka Gothic Pr6N B" w:eastAsia="Kozuka Gothic Pr6N B" w:hint="eastAsia"/>
          <w:b/>
          <w:bCs/>
          <w:spacing w:val="-19"/>
          <w:sz w:val="20"/>
          <w:szCs w:val="20"/>
        </w:rPr>
        <w:t> </w:t>
      </w:r>
      <w:r>
        <w:rPr>
          <w:rFonts w:ascii="Lucida Sans Unicode" w:hAnsi="Lucida Sans Unicode" w:cs="Lucida Sans Unicode" w:eastAsia="Lucida Sans Unicode"/>
          <w:spacing w:val="-151"/>
          <w:w w:val="97"/>
          <w:sz w:val="20"/>
          <w:szCs w:val="20"/>
        </w:rPr>
        <w:t>−</w:t>
      </w:r>
      <w:r>
        <w:rPr>
          <w:w w:val="160"/>
          <w:position w:val="11"/>
          <w:sz w:val="10"/>
          <w:szCs w:val="10"/>
        </w:rPr>
        <w:t>k</w:t>
      </w:r>
      <w:r>
        <w:rPr>
          <w:spacing w:val="4"/>
          <w:position w:val="11"/>
          <w:sz w:val="10"/>
          <w:szCs w:val="10"/>
        </w:rPr>
        <w:t> </w:t>
      </w:r>
      <w:r>
        <w:rPr>
          <w:rFonts w:ascii="Kozuka Gothic Pr6N B" w:hAnsi="Kozuka Gothic Pr6N B" w:cs="Kozuka Gothic Pr6N B" w:eastAsia="Kozuka Gothic Pr6N B" w:hint="eastAsia"/>
          <w:b/>
          <w:bCs/>
          <w:spacing w:val="-11"/>
          <w:w w:val="77"/>
          <w:sz w:val="20"/>
          <w:szCs w:val="20"/>
        </w:rPr>
        <w:t>−</w:t>
      </w:r>
      <w:r>
        <w:rPr>
          <w:spacing w:val="-28"/>
          <w:w w:val="224"/>
          <w:position w:val="11"/>
          <w:sz w:val="10"/>
          <w:szCs w:val="10"/>
        </w:rPr>
        <w:t>j</w:t>
      </w:r>
      <w:r>
        <w:rPr>
          <w:rFonts w:ascii="Lucida Sans Unicode" w:hAnsi="Lucida Sans Unicode" w:cs="Lucida Sans Unicode" w:eastAsia="Lucida Sans Unicode"/>
          <w:w w:val="97"/>
          <w:sz w:val="20"/>
          <w:szCs w:val="20"/>
        </w:rPr>
        <w:t>−</w:t>
      </w:r>
      <w:r>
        <w:rPr>
          <w:rFonts w:ascii="Lucida Sans Unicode" w:hAnsi="Lucida Sans Unicode" w:cs="Lucida Sans Unicode" w:eastAsia="Lucida Sans Unicode"/>
          <w:spacing w:val="-7"/>
          <w:sz w:val="20"/>
          <w:szCs w:val="20"/>
        </w:rPr>
        <w:t> </w:t>
      </w:r>
      <w:r>
        <w:rPr>
          <w:rFonts w:ascii="Times New Roman" w:hAnsi="Times New Roman" w:cs="Times New Roman" w:eastAsia="Times New Roman"/>
          <w:i/>
          <w:spacing w:val="3"/>
          <w:w w:val="106"/>
          <w:sz w:val="20"/>
          <w:szCs w:val="20"/>
        </w:rPr>
        <w:t>w</w:t>
      </w:r>
      <w:r>
        <w:rPr>
          <w:rFonts w:ascii="Times New Roman" w:hAnsi="Times New Roman" w:cs="Times New Roman" w:eastAsia="Times New Roman"/>
          <w:i/>
          <w:w w:val="110"/>
          <w:sz w:val="20"/>
          <w:szCs w:val="20"/>
        </w:rPr>
        <w:t>.</w:t>
      </w:r>
    </w:p>
    <w:p>
      <w:pPr>
        <w:spacing w:line="177" w:lineRule="auto" w:before="0"/>
        <w:ind w:left="1545" w:right="0" w:firstLine="0"/>
        <w:jc w:val="left"/>
        <w:rPr>
          <w:rFonts w:ascii="Arial" w:hAnsi="Arial" w:cs="Arial" w:eastAsia="Arial"/>
          <w:sz w:val="14"/>
          <w:szCs w:val="14"/>
        </w:rPr>
      </w:pPr>
      <w:r>
        <w:rPr/>
        <w:pict>
          <v:shape style="position:absolute;margin-left:414.239899pt;margin-top:7.546923pt;width:2.7pt;height:5pt;mso-position-horizontal-relative:page;mso-position-vertical-relative:paragraph;z-index:-256592896" type="#_x0000_t202" filled="false" stroked="false">
            <v:textbox inset="0,0,0,0">
              <w:txbxContent>
                <w:p>
                  <w:pPr>
                    <w:spacing w:line="100" w:lineRule="exact" w:before="0"/>
                    <w:ind w:left="0" w:right="0" w:firstLine="0"/>
                    <w:jc w:val="left"/>
                    <w:rPr>
                      <w:sz w:val="10"/>
                    </w:rPr>
                  </w:pPr>
                  <w:r>
                    <w:rPr>
                      <w:w w:val="203"/>
                      <w:sz w:val="10"/>
                    </w:rPr>
                    <w:t>i</w:t>
                  </w:r>
                </w:p>
              </w:txbxContent>
            </v:textbox>
            <w10:wrap type="none"/>
          </v:shape>
        </w:pict>
      </w:r>
      <w:r>
        <w:rPr>
          <w:rFonts w:ascii="Times New Roman" w:hAnsi="Times New Roman" w:cs="Times New Roman" w:eastAsia="Times New Roman"/>
          <w:i/>
          <w:w w:val="140"/>
          <w:position w:val="1"/>
          <w:sz w:val="14"/>
          <w:szCs w:val="14"/>
        </w:rPr>
        <w:t>d</w:t>
      </w:r>
      <w:r>
        <w:rPr>
          <w:w w:val="140"/>
          <w:position w:val="5"/>
          <w:sz w:val="10"/>
          <w:szCs w:val="10"/>
        </w:rPr>
        <w:t>T </w:t>
      </w:r>
      <w:r>
        <w:rPr>
          <w:rFonts w:ascii="Arial" w:hAnsi="Arial" w:cs="Arial" w:eastAsia="Arial"/>
          <w:w w:val="265"/>
          <w:position w:val="9"/>
          <w:sz w:val="14"/>
          <w:szCs w:val="14"/>
        </w:rPr>
        <w:t>ւ</w:t>
      </w:r>
      <w:r>
        <w:rPr>
          <w:rFonts w:ascii="Arial" w:hAnsi="Arial" w:cs="Arial" w:eastAsia="Arial"/>
          <w:spacing w:val="-78"/>
          <w:w w:val="265"/>
          <w:position w:val="9"/>
          <w:sz w:val="14"/>
          <w:szCs w:val="14"/>
        </w:rPr>
        <w:t> </w:t>
      </w:r>
      <w:r>
        <w:rPr>
          <w:rFonts w:ascii="Times New Roman" w:hAnsi="Times New Roman" w:cs="Times New Roman" w:eastAsia="Times New Roman"/>
          <w:i/>
          <w:w w:val="140"/>
          <w:sz w:val="14"/>
          <w:szCs w:val="14"/>
        </w:rPr>
        <w:t>P </w:t>
      </w:r>
      <w:r>
        <w:rPr>
          <w:rFonts w:ascii="Arial" w:hAnsi="Arial" w:cs="Arial" w:eastAsia="Arial"/>
          <w:w w:val="140"/>
          <w:sz w:val="14"/>
          <w:szCs w:val="14"/>
        </w:rPr>
        <w:t>(</w:t>
      </w:r>
      <w:r>
        <w:rPr>
          <w:rFonts w:ascii="Times New Roman" w:hAnsi="Times New Roman" w:cs="Times New Roman" w:eastAsia="Times New Roman"/>
          <w:i/>
          <w:w w:val="140"/>
          <w:sz w:val="14"/>
          <w:szCs w:val="14"/>
        </w:rPr>
        <w:t>d</w:t>
      </w:r>
      <w:r>
        <w:rPr>
          <w:w w:val="140"/>
          <w:position w:val="5"/>
          <w:sz w:val="10"/>
          <w:szCs w:val="10"/>
        </w:rPr>
        <w:t>T </w:t>
      </w:r>
      <w:r>
        <w:rPr>
          <w:rFonts w:ascii="Arial" w:hAnsi="Arial" w:cs="Arial" w:eastAsia="Arial"/>
          <w:spacing w:val="2"/>
          <w:w w:val="140"/>
          <w:sz w:val="14"/>
          <w:szCs w:val="14"/>
        </w:rPr>
        <w:t>|</w:t>
      </w:r>
      <w:r>
        <w:rPr>
          <w:rFonts w:ascii="Times New Roman" w:hAnsi="Times New Roman" w:cs="Times New Roman" w:eastAsia="Times New Roman"/>
          <w:i/>
          <w:spacing w:val="2"/>
          <w:w w:val="140"/>
          <w:sz w:val="14"/>
          <w:szCs w:val="14"/>
        </w:rPr>
        <w:t>z</w:t>
      </w:r>
      <w:r>
        <w:rPr>
          <w:spacing w:val="2"/>
          <w:w w:val="140"/>
          <w:sz w:val="14"/>
          <w:szCs w:val="14"/>
          <w:vertAlign w:val="subscript"/>
        </w:rPr>
        <w:t>k</w:t>
      </w:r>
      <w:r>
        <w:rPr>
          <w:rFonts w:ascii="Arial" w:hAnsi="Arial" w:cs="Arial" w:eastAsia="Arial"/>
          <w:spacing w:val="2"/>
          <w:w w:val="140"/>
          <w:sz w:val="14"/>
          <w:szCs w:val="14"/>
          <w:vertAlign w:val="baseline"/>
        </w:rPr>
        <w:t>)</w:t>
      </w:r>
    </w:p>
    <w:p>
      <w:pPr>
        <w:pStyle w:val="BodyText"/>
        <w:spacing w:line="204" w:lineRule="auto" w:before="69"/>
        <w:ind w:left="196" w:right="955"/>
        <w:jc w:val="both"/>
      </w:pPr>
      <w:r>
        <w:rPr/>
        <w:pict>
          <v:shape style="position:absolute;margin-left:375.479706pt;margin-top:77.875458pt;width:2.85pt;height:7pt;mso-position-horizontal-relative:page;mso-position-vertical-relative:paragraph;z-index:-256591872" type="#_x0000_t202" filled="false" stroked="false">
            <v:textbox inset="0,0,0,0">
              <w:txbxContent>
                <w:p>
                  <w:pPr>
                    <w:spacing w:line="138" w:lineRule="exact" w:before="0"/>
                    <w:ind w:left="0" w:right="0" w:firstLine="0"/>
                    <w:jc w:val="left"/>
                    <w:rPr>
                      <w:rFonts w:ascii="Times New Roman"/>
                      <w:i/>
                      <w:sz w:val="14"/>
                    </w:rPr>
                  </w:pPr>
                  <w:r>
                    <w:rPr>
                      <w:rFonts w:ascii="Times New Roman"/>
                      <w:i/>
                      <w:w w:val="144"/>
                      <w:sz w:val="14"/>
                    </w:rPr>
                    <w:t>i</w:t>
                  </w:r>
                </w:p>
              </w:txbxContent>
            </v:textbox>
            <w10:wrap type="none"/>
          </v:shape>
        </w:pict>
      </w:r>
      <w:r>
        <w:rPr>
          <w:w w:val="115"/>
        </w:rPr>
        <w:t>Note that PLSA does not require the label information. In order to exploit the label information, the authors add the concept constraints, which include must-link and cannot- link constraints, as the penalty terms in the objective function of TPLSA. </w:t>
      </w:r>
      <w:r>
        <w:rPr>
          <w:spacing w:val="-4"/>
          <w:w w:val="115"/>
        </w:rPr>
        <w:t>Finally, </w:t>
      </w:r>
      <w:r>
        <w:rPr>
          <w:w w:val="115"/>
        </w:rPr>
        <w:t>the objective function is iter- atively optimized to obtain the classification results  (i.e., </w:t>
      </w:r>
      <w:r>
        <w:rPr>
          <w:rFonts w:ascii="Times New Roman"/>
          <w:w w:val="115"/>
          <w:sz w:val="20"/>
        </w:rPr>
        <w:t>arg</w:t>
      </w:r>
      <w:r>
        <w:rPr>
          <w:rFonts w:ascii="Times New Roman"/>
          <w:spacing w:val="-25"/>
          <w:w w:val="115"/>
          <w:sz w:val="20"/>
        </w:rPr>
        <w:t> </w:t>
      </w:r>
      <w:r>
        <w:rPr>
          <w:rFonts w:ascii="Times New Roman"/>
          <w:w w:val="115"/>
          <w:sz w:val="20"/>
        </w:rPr>
        <w:t>max</w:t>
      </w:r>
      <w:r>
        <w:rPr>
          <w:rFonts w:ascii="Times New Roman"/>
          <w:i/>
          <w:w w:val="115"/>
          <w:position w:val="-4"/>
          <w:sz w:val="14"/>
        </w:rPr>
        <w:t>z</w:t>
      </w:r>
      <w:r>
        <w:rPr>
          <w:rFonts w:ascii="Times New Roman"/>
          <w:i/>
          <w:spacing w:val="-25"/>
          <w:w w:val="115"/>
          <w:position w:val="-4"/>
          <w:sz w:val="14"/>
        </w:rPr>
        <w:t> </w:t>
      </w:r>
      <w:r>
        <w:rPr>
          <w:rFonts w:ascii="Times New Roman"/>
          <w:i/>
          <w:w w:val="115"/>
          <w:sz w:val="20"/>
        </w:rPr>
        <w:t>P</w:t>
      </w:r>
      <w:r>
        <w:rPr>
          <w:rFonts w:ascii="Times New Roman"/>
          <w:i/>
          <w:spacing w:val="-30"/>
          <w:w w:val="115"/>
          <w:sz w:val="20"/>
        </w:rPr>
        <w:t> </w:t>
      </w:r>
      <w:r>
        <w:rPr>
          <w:rFonts w:ascii="Times New Roman"/>
          <w:w w:val="115"/>
          <w:sz w:val="20"/>
        </w:rPr>
        <w:t>(</w:t>
      </w:r>
      <w:r>
        <w:rPr>
          <w:rFonts w:ascii="Times New Roman"/>
          <w:i/>
          <w:w w:val="115"/>
          <w:sz w:val="20"/>
        </w:rPr>
        <w:t>z</w:t>
      </w:r>
      <w:r>
        <w:rPr>
          <w:rFonts w:ascii="Lucida Sans Unicode"/>
          <w:w w:val="115"/>
          <w:sz w:val="20"/>
        </w:rPr>
        <w:t>|</w:t>
      </w:r>
      <w:r>
        <w:rPr>
          <w:rFonts w:ascii="Times New Roman"/>
          <w:i/>
          <w:w w:val="115"/>
          <w:sz w:val="20"/>
        </w:rPr>
        <w:t>d</w:t>
      </w:r>
      <w:r>
        <w:rPr>
          <w:rFonts w:ascii="Times New Roman"/>
          <w:i/>
          <w:w w:val="115"/>
          <w:sz w:val="20"/>
          <w:vertAlign w:val="superscript"/>
        </w:rPr>
        <w:t>T</w:t>
      </w:r>
      <w:r>
        <w:rPr>
          <w:rFonts w:ascii="Times New Roman"/>
          <w:i/>
          <w:spacing w:val="-28"/>
          <w:w w:val="115"/>
          <w:sz w:val="20"/>
          <w:vertAlign w:val="baseline"/>
        </w:rPr>
        <w:t> </w:t>
      </w:r>
      <w:r>
        <w:rPr>
          <w:rFonts w:ascii="Times New Roman"/>
          <w:w w:val="115"/>
          <w:sz w:val="20"/>
          <w:vertAlign w:val="baseline"/>
        </w:rPr>
        <w:t>)</w:t>
      </w:r>
      <w:r>
        <w:rPr>
          <w:w w:val="115"/>
          <w:vertAlign w:val="baseline"/>
        </w:rPr>
        <w:t>)</w:t>
      </w:r>
      <w:r>
        <w:rPr>
          <w:spacing w:val="-6"/>
          <w:w w:val="115"/>
          <w:vertAlign w:val="baseline"/>
        </w:rPr>
        <w:t> </w:t>
      </w:r>
      <w:r>
        <w:rPr>
          <w:w w:val="115"/>
          <w:vertAlign w:val="baseline"/>
        </w:rPr>
        <w:t>by</w:t>
      </w:r>
      <w:r>
        <w:rPr>
          <w:spacing w:val="-5"/>
          <w:w w:val="115"/>
          <w:vertAlign w:val="baseline"/>
        </w:rPr>
        <w:t> </w:t>
      </w:r>
      <w:r>
        <w:rPr>
          <w:w w:val="115"/>
          <w:vertAlign w:val="baseline"/>
        </w:rPr>
        <w:t>using</w:t>
      </w:r>
      <w:r>
        <w:rPr>
          <w:spacing w:val="-6"/>
          <w:w w:val="115"/>
          <w:vertAlign w:val="baseline"/>
        </w:rPr>
        <w:t> </w:t>
      </w:r>
      <w:r>
        <w:rPr>
          <w:w w:val="115"/>
          <w:vertAlign w:val="baseline"/>
        </w:rPr>
        <w:t>the</w:t>
      </w:r>
      <w:r>
        <w:rPr>
          <w:spacing w:val="-5"/>
          <w:w w:val="115"/>
          <w:vertAlign w:val="baseline"/>
        </w:rPr>
        <w:t> </w:t>
      </w:r>
      <w:r>
        <w:rPr>
          <w:w w:val="115"/>
          <w:vertAlign w:val="baseline"/>
        </w:rPr>
        <w:t>EM</w:t>
      </w:r>
      <w:r>
        <w:rPr>
          <w:spacing w:val="-5"/>
          <w:w w:val="115"/>
          <w:vertAlign w:val="baseline"/>
        </w:rPr>
        <w:t> </w:t>
      </w:r>
      <w:r>
        <w:rPr>
          <w:w w:val="115"/>
          <w:vertAlign w:val="baseline"/>
        </w:rPr>
        <w:t>algorithm.</w:t>
      </w:r>
    </w:p>
    <w:p>
      <w:pPr>
        <w:pStyle w:val="BodyText"/>
        <w:spacing w:line="208" w:lineRule="auto"/>
        <w:ind w:left="196" w:right="956" w:firstLine="285"/>
        <w:jc w:val="both"/>
      </w:pPr>
      <w:r>
        <w:rPr>
          <w:w w:val="120"/>
        </w:rPr>
        <w:t>The</w:t>
      </w:r>
      <w:r>
        <w:rPr>
          <w:spacing w:val="-19"/>
          <w:w w:val="120"/>
        </w:rPr>
        <w:t> </w:t>
      </w:r>
      <w:r>
        <w:rPr>
          <w:w w:val="120"/>
        </w:rPr>
        <w:t>work</w:t>
      </w:r>
      <w:r>
        <w:rPr>
          <w:spacing w:val="-16"/>
          <w:w w:val="120"/>
        </w:rPr>
        <w:t> </w:t>
      </w:r>
      <w:r>
        <w:rPr>
          <w:w w:val="120"/>
        </w:rPr>
        <w:t>by</w:t>
      </w:r>
      <w:r>
        <w:rPr>
          <w:spacing w:val="-18"/>
          <w:w w:val="120"/>
        </w:rPr>
        <w:t> </w:t>
      </w:r>
      <w:r>
        <w:rPr>
          <w:w w:val="120"/>
        </w:rPr>
        <w:t>Zhuang</w:t>
      </w:r>
      <w:r>
        <w:rPr>
          <w:spacing w:val="-19"/>
          <w:w w:val="120"/>
        </w:rPr>
        <w:t> </w:t>
      </w:r>
      <w:r>
        <w:rPr>
          <w:rFonts w:ascii="Palatino Linotype"/>
          <w:i/>
          <w:w w:val="120"/>
        </w:rPr>
        <w:t>et</w:t>
      </w:r>
      <w:r>
        <w:rPr>
          <w:rFonts w:ascii="Palatino Linotype"/>
          <w:i/>
          <w:spacing w:val="-17"/>
          <w:w w:val="120"/>
        </w:rPr>
        <w:t> </w:t>
      </w:r>
      <w:r>
        <w:rPr>
          <w:rFonts w:ascii="Palatino Linotype"/>
          <w:i/>
          <w:w w:val="120"/>
        </w:rPr>
        <w:t>al.</w:t>
      </w:r>
      <w:r>
        <w:rPr>
          <w:rFonts w:ascii="Palatino Linotype"/>
          <w:i/>
          <w:spacing w:val="-13"/>
          <w:w w:val="120"/>
        </w:rPr>
        <w:t> </w:t>
      </w:r>
      <w:r>
        <w:rPr>
          <w:w w:val="120"/>
        </w:rPr>
        <w:t>proposes</w:t>
      </w:r>
      <w:r>
        <w:rPr>
          <w:spacing w:val="-20"/>
          <w:w w:val="120"/>
        </w:rPr>
        <w:t> </w:t>
      </w:r>
      <w:r>
        <w:rPr>
          <w:w w:val="120"/>
        </w:rPr>
        <w:t>an</w:t>
      </w:r>
      <w:r>
        <w:rPr>
          <w:spacing w:val="-18"/>
          <w:w w:val="120"/>
        </w:rPr>
        <w:t> </w:t>
      </w:r>
      <w:r>
        <w:rPr>
          <w:w w:val="120"/>
        </w:rPr>
        <w:t>approach</w:t>
      </w:r>
      <w:r>
        <w:rPr>
          <w:spacing w:val="-20"/>
          <w:w w:val="120"/>
        </w:rPr>
        <w:t> </w:t>
      </w:r>
      <w:r>
        <w:rPr>
          <w:w w:val="120"/>
        </w:rPr>
        <w:t>termed </w:t>
      </w:r>
      <w:r>
        <w:rPr>
          <w:w w:val="115"/>
        </w:rPr>
        <w:t>Collaborative Dual-PLSA (CD-PLSA) for multi-domain text </w:t>
      </w:r>
      <w:r>
        <w:rPr>
          <w:w w:val="120"/>
        </w:rPr>
        <w:t>classification (</w:t>
      </w:r>
      <w:r>
        <w:rPr>
          <w:rFonts w:ascii="Times New Roman"/>
          <w:i/>
          <w:w w:val="120"/>
          <w:sz w:val="20"/>
        </w:rPr>
        <w:t>m</w:t>
      </w:r>
      <w:r>
        <w:rPr>
          <w:rFonts w:ascii="Times New Roman"/>
          <w:i/>
          <w:w w:val="120"/>
          <w:sz w:val="20"/>
          <w:vertAlign w:val="superscript"/>
        </w:rPr>
        <w:t>S</w:t>
      </w:r>
      <w:r>
        <w:rPr>
          <w:rFonts w:ascii="Times New Roman"/>
          <w:i/>
          <w:w w:val="120"/>
          <w:sz w:val="20"/>
          <w:vertAlign w:val="baseline"/>
        </w:rPr>
        <w:t> </w:t>
      </w:r>
      <w:r>
        <w:rPr>
          <w:w w:val="120"/>
          <w:vertAlign w:val="baseline"/>
        </w:rPr>
        <w:t>source domains and </w:t>
      </w:r>
      <w:r>
        <w:rPr>
          <w:rFonts w:ascii="Times New Roman"/>
          <w:i/>
          <w:w w:val="120"/>
          <w:sz w:val="20"/>
          <w:vertAlign w:val="baseline"/>
        </w:rPr>
        <w:t>m</w:t>
      </w:r>
      <w:r>
        <w:rPr>
          <w:rFonts w:ascii="Times New Roman"/>
          <w:i/>
          <w:w w:val="120"/>
          <w:sz w:val="20"/>
          <w:vertAlign w:val="superscript"/>
        </w:rPr>
        <w:t>T</w:t>
      </w:r>
      <w:r>
        <w:rPr>
          <w:rFonts w:ascii="Times New Roman"/>
          <w:i/>
          <w:w w:val="120"/>
          <w:sz w:val="20"/>
          <w:vertAlign w:val="baseline"/>
        </w:rPr>
        <w:t> </w:t>
      </w:r>
      <w:r>
        <w:rPr>
          <w:w w:val="120"/>
          <w:vertAlign w:val="baseline"/>
        </w:rPr>
        <w:t>target</w:t>
      </w:r>
      <w:r>
        <w:rPr>
          <w:spacing w:val="1"/>
          <w:w w:val="120"/>
          <w:vertAlign w:val="baseline"/>
        </w:rPr>
        <w:t> </w:t>
      </w:r>
      <w:r>
        <w:rPr>
          <w:w w:val="120"/>
          <w:vertAlign w:val="baseline"/>
        </w:rPr>
        <w:t>domains)</w:t>
      </w:r>
    </w:p>
    <w:p>
      <w:pPr>
        <w:spacing w:after="0" w:line="208" w:lineRule="auto"/>
        <w:jc w:val="both"/>
        <w:sectPr>
          <w:type w:val="continuous"/>
          <w:pgSz w:w="12240" w:h="15840"/>
          <w:pgMar w:top="760" w:bottom="280" w:left="40" w:right="0"/>
          <w:cols w:num="2" w:equalWidth="0">
            <w:col w:w="5964" w:space="40"/>
            <w:col w:w="6196"/>
          </w:cols>
        </w:sectPr>
      </w:pPr>
    </w:p>
    <w:p>
      <w:pPr>
        <w:pStyle w:val="BodyText"/>
        <w:spacing w:line="211" w:lineRule="auto" w:before="103"/>
        <w:ind w:left="920"/>
      </w:pPr>
      <w:r>
        <w:rPr>
          <w:w w:val="115"/>
        </w:rPr>
        <w:t>[</w:t>
      </w:r>
      <w:hyperlink w:history="true" w:anchor="_bookmark116">
        <w:r>
          <w:rPr>
            <w:w w:val="115"/>
          </w:rPr>
          <w:t>91</w:t>
        </w:r>
      </w:hyperlink>
      <w:r>
        <w:rPr>
          <w:w w:val="115"/>
        </w:rPr>
        <w:t>], [</w:t>
      </w:r>
      <w:hyperlink w:history="true" w:anchor="_bookmark117">
        <w:r>
          <w:rPr>
            <w:w w:val="115"/>
          </w:rPr>
          <w:t>92</w:t>
        </w:r>
      </w:hyperlink>
      <w:r>
        <w:rPr>
          <w:w w:val="115"/>
        </w:rPr>
        <w:t>]. CD-PLSA is an extension of Dual-PLSA. Its dia- gram is shown below:</w:t>
      </w:r>
    </w:p>
    <w:p>
      <w:pPr>
        <w:spacing w:line="52" w:lineRule="exact" w:before="104"/>
        <w:ind w:left="0" w:right="1294" w:firstLine="0"/>
        <w:jc w:val="center"/>
        <w:rPr>
          <w:sz w:val="10"/>
        </w:rPr>
      </w:pPr>
      <w:r>
        <w:rPr>
          <w:w w:val="156"/>
          <w:sz w:val="10"/>
        </w:rPr>
        <w:t>d</w:t>
      </w:r>
    </w:p>
    <w:p>
      <w:pPr>
        <w:pStyle w:val="BodyText"/>
        <w:spacing w:line="211" w:lineRule="auto" w:before="103"/>
        <w:ind w:left="199" w:right="873"/>
      </w:pPr>
      <w:r>
        <w:rPr/>
        <w:br w:type="column"/>
      </w:r>
      <w:r>
        <w:rPr>
          <w:w w:val="115"/>
        </w:rPr>
        <w:t>Structural Correspondence Learning (SCL) [</w:t>
      </w:r>
      <w:hyperlink w:history="true" w:anchor="_bookmark119">
        <w:r>
          <w:rPr>
            <w:w w:val="115"/>
          </w:rPr>
          <w:t>94</w:t>
        </w:r>
      </w:hyperlink>
      <w:r>
        <w:rPr>
          <w:w w:val="115"/>
        </w:rPr>
        <w:t>]. </w:t>
      </w:r>
      <w:r>
        <w:rPr>
          <w:spacing w:val="-4"/>
          <w:w w:val="115"/>
        </w:rPr>
        <w:t>Briefly, </w:t>
      </w:r>
      <w:r>
        <w:rPr>
          <w:w w:val="115"/>
        </w:rPr>
        <w:t>SCL </w:t>
      </w:r>
      <w:r>
        <w:rPr>
          <w:w w:val="120"/>
        </w:rPr>
        <w:t>consists of the following steps to construct a new feature</w:t>
      </w:r>
    </w:p>
    <w:p>
      <w:pPr>
        <w:pStyle w:val="BodyText"/>
        <w:spacing w:line="155" w:lineRule="exact"/>
        <w:ind w:left="199"/>
      </w:pPr>
      <w:r>
        <w:rPr>
          <w:w w:val="120"/>
        </w:rPr>
        <w:t>representation.</w:t>
      </w:r>
    </w:p>
    <w:p>
      <w:pPr>
        <w:spacing w:after="0" w:line="155" w:lineRule="exact"/>
        <w:sectPr>
          <w:pgSz w:w="12240" w:h="15840"/>
          <w:pgMar w:header="504" w:footer="0" w:top="760" w:bottom="280" w:left="40" w:right="0"/>
          <w:cols w:num="2" w:equalWidth="0">
            <w:col w:w="5961" w:space="40"/>
            <w:col w:w="6199"/>
          </w:cols>
        </w:sectPr>
      </w:pPr>
    </w:p>
    <w:p>
      <w:pPr>
        <w:tabs>
          <w:tab w:pos="1834" w:val="left" w:leader="none"/>
        </w:tabs>
        <w:spacing w:line="115" w:lineRule="exact" w:before="0"/>
        <w:ind w:left="989" w:right="0" w:firstLine="0"/>
        <w:jc w:val="left"/>
        <w:rPr>
          <w:rFonts w:ascii="Arial"/>
          <w:sz w:val="14"/>
        </w:rPr>
      </w:pPr>
      <w:r>
        <w:rPr>
          <w:rFonts w:ascii="Times New Roman"/>
          <w:i/>
          <w:w w:val="130"/>
          <w:position w:val="-1"/>
          <w:sz w:val="14"/>
        </w:rPr>
        <w:t>P</w:t>
      </w:r>
      <w:r>
        <w:rPr>
          <w:rFonts w:ascii="Times New Roman"/>
          <w:i/>
          <w:spacing w:val="-28"/>
          <w:w w:val="130"/>
          <w:position w:val="-1"/>
          <w:sz w:val="14"/>
        </w:rPr>
        <w:t> </w:t>
      </w:r>
      <w:r>
        <w:rPr>
          <w:rFonts w:ascii="Arial"/>
          <w:w w:val="130"/>
          <w:position w:val="-1"/>
          <w:sz w:val="14"/>
        </w:rPr>
        <w:t>(D</w:t>
      </w:r>
      <w:r>
        <w:rPr>
          <w:w w:val="130"/>
          <w:position w:val="-3"/>
          <w:sz w:val="10"/>
        </w:rPr>
        <w:t>k</w:t>
      </w:r>
      <w:r>
        <w:rPr>
          <w:rFonts w:ascii="Arial Black"/>
          <w:w w:val="130"/>
          <w:position w:val="-6"/>
          <w:sz w:val="10"/>
        </w:rPr>
        <w:t>0</w:t>
      </w:r>
      <w:r>
        <w:rPr>
          <w:rFonts w:ascii="Arial Black"/>
          <w:spacing w:val="-25"/>
          <w:w w:val="130"/>
          <w:position w:val="-6"/>
          <w:sz w:val="10"/>
        </w:rPr>
        <w:t> </w:t>
      </w:r>
      <w:r>
        <w:rPr>
          <w:rFonts w:ascii="Arial"/>
          <w:w w:val="130"/>
          <w:position w:val="-1"/>
          <w:sz w:val="14"/>
        </w:rPr>
        <w:t>)</w:t>
        <w:tab/>
      </w:r>
      <w:r>
        <w:rPr>
          <w:rFonts w:ascii="Times New Roman"/>
          <w:i/>
          <w:w w:val="130"/>
          <w:sz w:val="14"/>
        </w:rPr>
        <w:t>P</w:t>
      </w:r>
      <w:r>
        <w:rPr>
          <w:rFonts w:ascii="Times New Roman"/>
          <w:i/>
          <w:spacing w:val="-29"/>
          <w:w w:val="130"/>
          <w:sz w:val="14"/>
        </w:rPr>
        <w:t> </w:t>
      </w:r>
      <w:r>
        <w:rPr>
          <w:rFonts w:ascii="Arial"/>
          <w:w w:val="130"/>
          <w:sz w:val="14"/>
        </w:rPr>
        <w:t>(</w:t>
      </w:r>
      <w:r>
        <w:rPr>
          <w:rFonts w:ascii="Times New Roman"/>
          <w:i/>
          <w:w w:val="130"/>
          <w:sz w:val="14"/>
        </w:rPr>
        <w:t>d</w:t>
      </w:r>
      <w:r>
        <w:rPr>
          <w:w w:val="130"/>
          <w:sz w:val="14"/>
          <w:vertAlign w:val="subscript"/>
        </w:rPr>
        <w:t>i</w:t>
      </w:r>
      <w:r>
        <w:rPr>
          <w:rFonts w:ascii="Arial"/>
          <w:w w:val="130"/>
          <w:sz w:val="14"/>
          <w:vertAlign w:val="baseline"/>
        </w:rPr>
        <w:t>|</w:t>
      </w:r>
      <w:r>
        <w:rPr>
          <w:rFonts w:ascii="Times New Roman"/>
          <w:i/>
          <w:w w:val="130"/>
          <w:sz w:val="14"/>
          <w:vertAlign w:val="baseline"/>
        </w:rPr>
        <w:t>z</w:t>
      </w:r>
      <w:r>
        <w:rPr>
          <w:w w:val="130"/>
          <w:position w:val="-3"/>
          <w:sz w:val="10"/>
          <w:vertAlign w:val="baseline"/>
        </w:rPr>
        <w:t>k</w:t>
      </w:r>
      <w:r>
        <w:rPr>
          <w:rFonts w:ascii="Arial Black"/>
          <w:w w:val="130"/>
          <w:position w:val="-6"/>
          <w:sz w:val="10"/>
          <w:vertAlign w:val="baseline"/>
        </w:rPr>
        <w:t>1</w:t>
      </w:r>
      <w:r>
        <w:rPr>
          <w:rFonts w:ascii="Arial Black"/>
          <w:spacing w:val="-27"/>
          <w:w w:val="130"/>
          <w:position w:val="-6"/>
          <w:sz w:val="10"/>
          <w:vertAlign w:val="baseline"/>
        </w:rPr>
        <w:t> </w:t>
      </w:r>
      <w:r>
        <w:rPr>
          <w:rFonts w:ascii="Times New Roman"/>
          <w:i/>
          <w:w w:val="130"/>
          <w:sz w:val="14"/>
          <w:vertAlign w:val="baseline"/>
        </w:rPr>
        <w:t>,</w:t>
      </w:r>
      <w:r>
        <w:rPr>
          <w:rFonts w:ascii="Arial"/>
          <w:w w:val="130"/>
          <w:sz w:val="14"/>
          <w:vertAlign w:val="baseline"/>
        </w:rPr>
        <w:t>D</w:t>
      </w:r>
      <w:r>
        <w:rPr>
          <w:w w:val="130"/>
          <w:sz w:val="14"/>
          <w:vertAlign w:val="subscript"/>
        </w:rPr>
        <w:t>k</w:t>
      </w:r>
      <w:r>
        <w:rPr>
          <w:rFonts w:ascii="Arial Black"/>
          <w:w w:val="130"/>
          <w:position w:val="-4"/>
          <w:sz w:val="10"/>
          <w:vertAlign w:val="baseline"/>
        </w:rPr>
        <w:t>0</w:t>
      </w:r>
      <w:r>
        <w:rPr>
          <w:rFonts w:ascii="Arial Black"/>
          <w:spacing w:val="-29"/>
          <w:w w:val="130"/>
          <w:position w:val="-4"/>
          <w:sz w:val="10"/>
          <w:vertAlign w:val="baseline"/>
        </w:rPr>
        <w:t> </w:t>
      </w:r>
      <w:r>
        <w:rPr>
          <w:rFonts w:ascii="Arial"/>
          <w:w w:val="130"/>
          <w:sz w:val="14"/>
          <w:vertAlign w:val="baseline"/>
        </w:rPr>
        <w:t>)</w:t>
      </w:r>
    </w:p>
    <w:p>
      <w:pPr>
        <w:spacing w:line="94" w:lineRule="exact" w:before="21"/>
        <w:ind w:left="989" w:right="0" w:firstLine="0"/>
        <w:jc w:val="left"/>
        <w:rPr>
          <w:rFonts w:ascii="Arial"/>
          <w:sz w:val="14"/>
        </w:rPr>
      </w:pPr>
      <w:r>
        <w:rPr/>
        <w:br w:type="column"/>
      </w:r>
      <w:r>
        <w:rPr>
          <w:rFonts w:ascii="Times New Roman"/>
          <w:i/>
          <w:w w:val="130"/>
          <w:sz w:val="14"/>
        </w:rPr>
        <w:t>P </w:t>
      </w:r>
      <w:r>
        <w:rPr>
          <w:rFonts w:ascii="Arial"/>
          <w:w w:val="130"/>
          <w:sz w:val="14"/>
        </w:rPr>
        <w:t>(</w:t>
      </w:r>
      <w:r>
        <w:rPr>
          <w:rFonts w:ascii="Times New Roman"/>
          <w:i/>
          <w:w w:val="130"/>
          <w:sz w:val="14"/>
        </w:rPr>
        <w:t>w</w:t>
      </w:r>
      <w:r>
        <w:rPr>
          <w:w w:val="130"/>
          <w:sz w:val="14"/>
          <w:vertAlign w:val="subscript"/>
        </w:rPr>
        <w:t>j</w:t>
      </w:r>
      <w:r>
        <w:rPr>
          <w:w w:val="130"/>
          <w:sz w:val="14"/>
          <w:vertAlign w:val="baseline"/>
        </w:rPr>
        <w:t> </w:t>
      </w:r>
      <w:r>
        <w:rPr>
          <w:rFonts w:ascii="Arial"/>
          <w:w w:val="130"/>
          <w:sz w:val="14"/>
          <w:vertAlign w:val="baseline"/>
        </w:rPr>
        <w:t>|</w:t>
      </w:r>
      <w:r>
        <w:rPr>
          <w:rFonts w:ascii="Times New Roman"/>
          <w:i/>
          <w:w w:val="130"/>
          <w:sz w:val="14"/>
          <w:vertAlign w:val="baseline"/>
        </w:rPr>
        <w:t>z</w:t>
      </w:r>
      <w:r>
        <w:rPr>
          <w:w w:val="130"/>
          <w:sz w:val="14"/>
          <w:vertAlign w:val="superscript"/>
        </w:rPr>
        <w:t>w</w:t>
      </w:r>
      <w:r>
        <w:rPr>
          <w:w w:val="130"/>
          <w:sz w:val="14"/>
          <w:vertAlign w:val="baseline"/>
        </w:rPr>
        <w:t> </w:t>
      </w:r>
      <w:r>
        <w:rPr>
          <w:rFonts w:ascii="Times New Roman"/>
          <w:i/>
          <w:w w:val="130"/>
          <w:sz w:val="14"/>
          <w:vertAlign w:val="baseline"/>
        </w:rPr>
        <w:t>,</w:t>
      </w:r>
      <w:r>
        <w:rPr>
          <w:rFonts w:ascii="Arial"/>
          <w:w w:val="130"/>
          <w:sz w:val="14"/>
          <w:vertAlign w:val="baseline"/>
        </w:rPr>
        <w:t>D</w:t>
      </w:r>
      <w:r>
        <w:rPr>
          <w:w w:val="130"/>
          <w:sz w:val="14"/>
          <w:vertAlign w:val="subscript"/>
        </w:rPr>
        <w:t>k</w:t>
      </w:r>
      <w:r>
        <w:rPr>
          <w:w w:val="130"/>
          <w:sz w:val="14"/>
          <w:vertAlign w:val="baseline"/>
        </w:rPr>
        <w:t> </w:t>
      </w:r>
      <w:r>
        <w:rPr>
          <w:rFonts w:ascii="Arial"/>
          <w:w w:val="130"/>
          <w:sz w:val="14"/>
          <w:vertAlign w:val="baseline"/>
        </w:rPr>
        <w:t>)</w:t>
      </w:r>
    </w:p>
    <w:p>
      <w:pPr>
        <w:spacing w:after="0" w:line="94" w:lineRule="exact"/>
        <w:jc w:val="left"/>
        <w:rPr>
          <w:rFonts w:ascii="Arial"/>
          <w:sz w:val="14"/>
        </w:rPr>
        <w:sectPr>
          <w:type w:val="continuous"/>
          <w:pgSz w:w="12240" w:h="15840"/>
          <w:pgMar w:top="760" w:bottom="280" w:left="40" w:right="0"/>
          <w:cols w:num="2" w:equalWidth="0">
            <w:col w:w="2890" w:space="897"/>
            <w:col w:w="8413"/>
          </w:cols>
        </w:sectPr>
      </w:pPr>
    </w:p>
    <w:p>
      <w:pPr>
        <w:tabs>
          <w:tab w:pos="2299" w:val="left" w:leader="none"/>
          <w:tab w:pos="3379" w:val="left" w:leader="none"/>
        </w:tabs>
        <w:spacing w:line="89" w:lineRule="exact" w:before="40"/>
        <w:ind w:left="1215" w:right="0" w:firstLine="0"/>
        <w:jc w:val="left"/>
        <w:rPr>
          <w:rFonts w:ascii="Arial" w:hAnsi="Arial"/>
          <w:sz w:val="14"/>
        </w:rPr>
      </w:pPr>
      <w:r>
        <w:rPr>
          <w:rFonts w:ascii="Lucida Sans Unicode" w:hAnsi="Lucida Sans Unicode"/>
          <w:w w:val="125"/>
          <w:position w:val="3"/>
          <w:sz w:val="10"/>
        </w:rPr>
        <w:t>⇓</w:t>
        <w:tab/>
      </w:r>
      <w:r>
        <w:rPr>
          <w:rFonts w:ascii="Lucida Sans Unicode" w:hAnsi="Lucida Sans Unicode"/>
          <w:w w:val="125"/>
          <w:position w:val="4"/>
          <w:sz w:val="10"/>
        </w:rPr>
        <w:t>⇓</w:t>
        <w:tab/>
      </w:r>
      <w:r>
        <w:rPr>
          <w:rFonts w:ascii="Times New Roman" w:hAnsi="Times New Roman"/>
          <w:i/>
          <w:w w:val="125"/>
          <w:sz w:val="14"/>
        </w:rPr>
        <w:t>P </w:t>
      </w:r>
      <w:r>
        <w:rPr>
          <w:rFonts w:ascii="Arial" w:hAnsi="Arial"/>
          <w:w w:val="125"/>
          <w:sz w:val="14"/>
        </w:rPr>
        <w:t>(</w:t>
      </w:r>
      <w:r>
        <w:rPr>
          <w:rFonts w:ascii="Times New Roman" w:hAnsi="Times New Roman"/>
          <w:i/>
          <w:w w:val="125"/>
          <w:sz w:val="14"/>
        </w:rPr>
        <w:t>z</w:t>
      </w:r>
      <w:r>
        <w:rPr>
          <w:w w:val="125"/>
          <w:sz w:val="14"/>
          <w:vertAlign w:val="superscript"/>
        </w:rPr>
        <w:t>d</w:t>
      </w:r>
      <w:r>
        <w:rPr>
          <w:w w:val="125"/>
          <w:sz w:val="14"/>
          <w:vertAlign w:val="baseline"/>
        </w:rPr>
        <w:t> </w:t>
      </w:r>
      <w:r>
        <w:rPr>
          <w:rFonts w:ascii="Times New Roman" w:hAnsi="Times New Roman"/>
          <w:i/>
          <w:w w:val="125"/>
          <w:sz w:val="14"/>
          <w:vertAlign w:val="baseline"/>
        </w:rPr>
        <w:t>,z</w:t>
      </w:r>
      <w:r>
        <w:rPr>
          <w:w w:val="125"/>
          <w:sz w:val="14"/>
          <w:vertAlign w:val="superscript"/>
        </w:rPr>
        <w:t>w</w:t>
      </w:r>
      <w:r>
        <w:rPr>
          <w:spacing w:val="-6"/>
          <w:w w:val="125"/>
          <w:sz w:val="14"/>
          <w:vertAlign w:val="baseline"/>
        </w:rPr>
        <w:t> </w:t>
      </w:r>
      <w:r>
        <w:rPr>
          <w:rFonts w:ascii="Arial" w:hAnsi="Arial"/>
          <w:w w:val="125"/>
          <w:sz w:val="14"/>
          <w:vertAlign w:val="baseline"/>
        </w:rPr>
        <w:t>)</w:t>
      </w:r>
    </w:p>
    <w:p>
      <w:pPr>
        <w:tabs>
          <w:tab w:pos="1488" w:val="left" w:leader="none"/>
        </w:tabs>
        <w:spacing w:line="129" w:lineRule="exact" w:before="0"/>
        <w:ind w:left="1080" w:right="0" w:firstLine="0"/>
        <w:jc w:val="left"/>
        <w:rPr>
          <w:rFonts w:ascii="Arial Black"/>
          <w:sz w:val="10"/>
        </w:rPr>
      </w:pPr>
      <w:r>
        <w:rPr/>
        <w:br w:type="column"/>
      </w:r>
      <w:r>
        <w:rPr>
          <w:w w:val="120"/>
          <w:position w:val="3"/>
          <w:sz w:val="10"/>
        </w:rPr>
        <w:t>k</w:t>
      </w:r>
      <w:r>
        <w:rPr>
          <w:rFonts w:ascii="Arial Black"/>
          <w:w w:val="120"/>
          <w:sz w:val="10"/>
        </w:rPr>
        <w:t>2</w:t>
        <w:tab/>
      </w:r>
      <w:r>
        <w:rPr>
          <w:rFonts w:ascii="Arial Black"/>
          <w:spacing w:val="-19"/>
          <w:w w:val="120"/>
          <w:position w:val="2"/>
          <w:sz w:val="10"/>
        </w:rPr>
        <w:t>0</w:t>
      </w:r>
    </w:p>
    <w:p>
      <w:pPr>
        <w:pStyle w:val="ListParagraph"/>
        <w:numPr>
          <w:ilvl w:val="0"/>
          <w:numId w:val="20"/>
        </w:numPr>
        <w:tabs>
          <w:tab w:pos="788" w:val="left" w:leader="none"/>
        </w:tabs>
        <w:spacing w:line="129" w:lineRule="exact" w:before="0" w:after="0"/>
        <w:ind w:left="787" w:right="0" w:hanging="236"/>
        <w:jc w:val="left"/>
        <w:rPr>
          <w:sz w:val="19"/>
        </w:rPr>
      </w:pPr>
      <w:r>
        <w:rPr>
          <w:rFonts w:ascii="Palatino Linotype"/>
          <w:i/>
          <w:spacing w:val="-1"/>
          <w:w w:val="100"/>
          <w:sz w:val="19"/>
        </w:rPr>
        <w:br w:type="column"/>
      </w:r>
      <w:r>
        <w:rPr>
          <w:rFonts w:ascii="Palatino Linotype"/>
          <w:i/>
          <w:w w:val="110"/>
          <w:sz w:val="19"/>
        </w:rPr>
        <w:t>Feature Selection</w:t>
      </w:r>
      <w:r>
        <w:rPr>
          <w:w w:val="110"/>
          <w:sz w:val="19"/>
        </w:rPr>
        <w:t>: SCL first performs feature</w:t>
      </w:r>
      <w:r>
        <w:rPr>
          <w:spacing w:val="24"/>
          <w:w w:val="110"/>
          <w:sz w:val="19"/>
        </w:rPr>
        <w:t> </w:t>
      </w:r>
      <w:r>
        <w:rPr>
          <w:w w:val="110"/>
          <w:sz w:val="19"/>
        </w:rPr>
        <w:t>selection</w:t>
      </w:r>
    </w:p>
    <w:p>
      <w:pPr>
        <w:spacing w:after="0" w:line="129" w:lineRule="exact"/>
        <w:jc w:val="left"/>
        <w:rPr>
          <w:sz w:val="19"/>
        </w:rPr>
        <w:sectPr>
          <w:type w:val="continuous"/>
          <w:pgSz w:w="12240" w:h="15840"/>
          <w:pgMar w:top="760" w:bottom="280" w:left="40" w:right="0"/>
          <w:cols w:num="3" w:equalWidth="0">
            <w:col w:w="4156" w:space="40"/>
            <w:col w:w="1557" w:space="39"/>
            <w:col w:w="6408"/>
          </w:cols>
        </w:sectPr>
      </w:pPr>
    </w:p>
    <w:p>
      <w:pPr>
        <w:pStyle w:val="Heading1"/>
        <w:tabs>
          <w:tab w:pos="1579" w:val="left" w:leader="none"/>
          <w:tab w:pos="2290" w:val="left" w:leader="none"/>
        </w:tabs>
        <w:spacing w:line="70" w:lineRule="exact" w:before="5"/>
        <w:ind w:left="1179"/>
        <w:rPr>
          <w:i/>
        </w:rPr>
      </w:pPr>
      <w:r>
        <w:rPr>
          <w:rFonts w:ascii="Lucida Sans Unicode" w:hAnsi="Lucida Sans Unicode"/>
          <w:w w:val="105"/>
        </w:rPr>
        <w:t>D</w:t>
        <w:tab/>
        <w:t>→</w:t>
        <w:tab/>
      </w:r>
      <w:r>
        <w:rPr>
          <w:i/>
          <w:spacing w:val="-20"/>
          <w:w w:val="105"/>
        </w:rPr>
        <w:t>d</w:t>
      </w:r>
    </w:p>
    <w:p>
      <w:pPr>
        <w:tabs>
          <w:tab w:pos="1207" w:val="left" w:leader="none"/>
          <w:tab w:pos="1903" w:val="left" w:leader="none"/>
          <w:tab w:pos="2827" w:val="left" w:leader="none"/>
          <w:tab w:pos="3401" w:val="left" w:leader="none"/>
        </w:tabs>
        <w:spacing w:line="75" w:lineRule="exact" w:before="0"/>
        <w:ind w:left="773" w:right="0" w:firstLine="0"/>
        <w:jc w:val="left"/>
        <w:rPr>
          <w:rFonts w:ascii="Times New Roman" w:hAnsi="Times New Roman"/>
          <w:i/>
          <w:sz w:val="20"/>
        </w:rPr>
      </w:pPr>
      <w:r>
        <w:rPr/>
        <w:br w:type="column"/>
      </w:r>
      <w:r>
        <w:rPr>
          <w:rFonts w:ascii="Times New Roman" w:hAnsi="Times New Roman"/>
          <w:i/>
          <w:w w:val="120"/>
          <w:sz w:val="14"/>
        </w:rPr>
        <w:t>d</w:t>
        <w:tab/>
      </w:r>
      <w:r>
        <w:rPr>
          <w:w w:val="120"/>
          <w:position w:val="4"/>
          <w:sz w:val="10"/>
        </w:rPr>
        <w:t>k</w:t>
      </w:r>
      <w:r>
        <w:rPr>
          <w:rFonts w:ascii="Arial Black" w:hAnsi="Arial Black"/>
          <w:w w:val="120"/>
          <w:position w:val="1"/>
          <w:sz w:val="10"/>
        </w:rPr>
        <w:t>1  </w:t>
      </w:r>
      <w:r>
        <w:rPr>
          <w:rFonts w:ascii="Arial Black" w:hAnsi="Arial Black"/>
          <w:spacing w:val="30"/>
          <w:w w:val="120"/>
          <w:position w:val="1"/>
          <w:sz w:val="10"/>
        </w:rPr>
        <w:t> </w:t>
      </w:r>
      <w:r>
        <w:rPr>
          <w:w w:val="120"/>
          <w:position w:val="4"/>
          <w:sz w:val="10"/>
        </w:rPr>
        <w:t>k</w:t>
      </w:r>
      <w:r>
        <w:rPr>
          <w:rFonts w:ascii="Arial Black" w:hAnsi="Arial Black"/>
          <w:w w:val="120"/>
          <w:position w:val="1"/>
          <w:sz w:val="10"/>
        </w:rPr>
        <w:t>2</w:t>
        <w:tab/>
      </w:r>
      <w:r>
        <w:rPr>
          <w:rFonts w:ascii="Times New Roman" w:hAnsi="Times New Roman"/>
          <w:i/>
          <w:w w:val="120"/>
          <w:sz w:val="14"/>
        </w:rPr>
        <w:t>w</w:t>
        <w:tab/>
      </w:r>
      <w:r>
        <w:rPr>
          <w:rFonts w:ascii="Lucida Sans Unicode" w:hAnsi="Lucida Sans Unicode"/>
          <w:w w:val="120"/>
          <w:sz w:val="14"/>
          <w:vertAlign w:val="superscript"/>
        </w:rPr>
        <w:t>⇓</w:t>
      </w:r>
      <w:r>
        <w:rPr>
          <w:rFonts w:ascii="Lucida Sans Unicode" w:hAnsi="Lucida Sans Unicode"/>
          <w:w w:val="120"/>
          <w:sz w:val="14"/>
          <w:vertAlign w:val="baseline"/>
        </w:rPr>
        <w:tab/>
      </w:r>
      <w:r>
        <w:rPr>
          <w:rFonts w:ascii="Times New Roman" w:hAnsi="Times New Roman"/>
          <w:i/>
          <w:w w:val="120"/>
          <w:position w:val="-7"/>
          <w:sz w:val="20"/>
          <w:vertAlign w:val="baseline"/>
        </w:rPr>
        <w:t>,</w:t>
      </w:r>
    </w:p>
    <w:p>
      <w:pPr>
        <w:spacing w:after="0" w:line="75" w:lineRule="exact"/>
        <w:jc w:val="left"/>
        <w:rPr>
          <w:rFonts w:ascii="Times New Roman" w:hAnsi="Times New Roman"/>
          <w:sz w:val="20"/>
        </w:rPr>
        <w:sectPr>
          <w:type w:val="continuous"/>
          <w:pgSz w:w="12240" w:h="15840"/>
          <w:pgMar w:top="760" w:bottom="280" w:left="40" w:right="0"/>
          <w:cols w:num="2" w:equalWidth="0">
            <w:col w:w="2395" w:space="40"/>
            <w:col w:w="9765"/>
          </w:cols>
        </w:sectPr>
      </w:pPr>
    </w:p>
    <w:p>
      <w:pPr>
        <w:tabs>
          <w:tab w:pos="5230" w:val="left" w:leader="none"/>
        </w:tabs>
        <w:spacing w:line="219" w:lineRule="exact" w:before="0"/>
        <w:ind w:left="2849" w:right="0" w:firstLine="0"/>
        <w:jc w:val="left"/>
        <w:rPr>
          <w:rFonts w:ascii="Times New Roman" w:hAnsi="Times New Roman"/>
          <w:i/>
          <w:sz w:val="20"/>
        </w:rPr>
      </w:pPr>
      <w:r>
        <w:rPr>
          <w:rFonts w:ascii="Lucida Sans Unicode" w:hAnsi="Lucida Sans Unicode"/>
          <w:w w:val="106"/>
          <w:sz w:val="20"/>
        </w:rPr>
        <w:t>←</w:t>
      </w:r>
      <w:r>
        <w:rPr>
          <w:rFonts w:ascii="Lucida Sans Unicode" w:hAnsi="Lucida Sans Unicode"/>
          <w:spacing w:val="-9"/>
          <w:sz w:val="20"/>
        </w:rPr>
        <w:t> </w:t>
      </w:r>
      <w:r>
        <w:rPr>
          <w:rFonts w:ascii="Times New Roman" w:hAnsi="Times New Roman"/>
          <w:i/>
          <w:w w:val="119"/>
          <w:sz w:val="20"/>
        </w:rPr>
        <w:t>z</w:t>
      </w:r>
      <w:r>
        <w:rPr>
          <w:rFonts w:ascii="Times New Roman" w:hAnsi="Times New Roman"/>
          <w:i/>
          <w:sz w:val="20"/>
        </w:rPr>
        <w:t> </w:t>
      </w:r>
      <w:r>
        <w:rPr>
          <w:rFonts w:ascii="Times New Roman" w:hAnsi="Times New Roman"/>
          <w:i/>
          <w:spacing w:val="1"/>
          <w:sz w:val="20"/>
        </w:rPr>
        <w:t> </w:t>
      </w:r>
      <w:r>
        <w:rPr>
          <w:rFonts w:ascii="Lucida Sans Unicode" w:hAnsi="Lucida Sans Unicode"/>
          <w:spacing w:val="-85"/>
          <w:w w:val="106"/>
          <w:sz w:val="20"/>
        </w:rPr>
        <w:t>←</w:t>
      </w:r>
      <w:r>
        <w:rPr>
          <w:rFonts w:ascii="Kozuka Gothic Pr6N B" w:hAnsi="Kozuka Gothic Pr6N B"/>
          <w:b/>
          <w:w w:val="77"/>
          <w:sz w:val="20"/>
        </w:rPr>
        <w:t>−</w:t>
      </w:r>
      <w:r>
        <w:rPr>
          <w:rFonts w:ascii="Kozuka Gothic Pr6N B" w:hAnsi="Kozuka Gothic Pr6N B"/>
          <w:b/>
          <w:sz w:val="20"/>
        </w:rPr>
        <w:t> </w:t>
      </w:r>
      <w:r>
        <w:rPr>
          <w:rFonts w:ascii="Kozuka Gothic Pr6N B" w:hAnsi="Kozuka Gothic Pr6N B"/>
          <w:b/>
          <w:spacing w:val="-21"/>
          <w:sz w:val="20"/>
        </w:rPr>
        <w:t> </w:t>
      </w:r>
      <w:r>
        <w:rPr>
          <w:rFonts w:ascii="Kozuka Gothic Pr6N B" w:hAnsi="Kozuka Gothic Pr6N B"/>
          <w:b/>
          <w:w w:val="77"/>
          <w:sz w:val="20"/>
        </w:rPr>
        <w:t>−</w:t>
      </w:r>
      <w:r>
        <w:rPr>
          <w:rFonts w:ascii="Kozuka Gothic Pr6N B" w:hAnsi="Kozuka Gothic Pr6N B"/>
          <w:b/>
          <w:sz w:val="20"/>
        </w:rPr>
        <w:t> </w:t>
      </w:r>
      <w:r>
        <w:rPr>
          <w:rFonts w:ascii="Kozuka Gothic Pr6N B" w:hAnsi="Kozuka Gothic Pr6N B"/>
          <w:b/>
          <w:spacing w:val="-21"/>
          <w:sz w:val="20"/>
        </w:rPr>
        <w:t> </w:t>
      </w:r>
      <w:r>
        <w:rPr>
          <w:rFonts w:ascii="Kozuka Gothic Pr6N B" w:hAnsi="Kozuka Gothic Pr6N B"/>
          <w:b/>
          <w:w w:val="77"/>
          <w:sz w:val="20"/>
        </w:rPr>
        <w:t>−</w:t>
      </w:r>
      <w:r>
        <w:rPr>
          <w:rFonts w:ascii="Kozuka Gothic Pr6N B" w:hAnsi="Kozuka Gothic Pr6N B"/>
          <w:b/>
          <w:spacing w:val="-19"/>
          <w:sz w:val="20"/>
        </w:rPr>
        <w:t> </w:t>
      </w:r>
      <w:r>
        <w:rPr>
          <w:rFonts w:ascii="Lucida Sans Unicode" w:hAnsi="Lucida Sans Unicode"/>
          <w:spacing w:val="-1"/>
          <w:w w:val="106"/>
          <w:sz w:val="20"/>
        </w:rPr>
        <w:t>→</w:t>
      </w:r>
      <w:r>
        <w:rPr>
          <w:rFonts w:ascii="Times New Roman" w:hAnsi="Times New Roman"/>
          <w:i/>
          <w:w w:val="119"/>
          <w:sz w:val="20"/>
        </w:rPr>
        <w:t>z</w:t>
      </w:r>
      <w:r>
        <w:rPr>
          <w:rFonts w:ascii="Times New Roman" w:hAnsi="Times New Roman"/>
          <w:i/>
          <w:sz w:val="20"/>
        </w:rPr>
        <w:t>   </w:t>
      </w:r>
      <w:r>
        <w:rPr>
          <w:rFonts w:ascii="Times New Roman" w:hAnsi="Times New Roman"/>
          <w:i/>
          <w:spacing w:val="-5"/>
          <w:sz w:val="20"/>
        </w:rPr>
        <w:t> </w:t>
      </w:r>
      <w:r>
        <w:rPr>
          <w:rFonts w:ascii="Lucida Sans Unicode" w:hAnsi="Lucida Sans Unicode"/>
          <w:w w:val="106"/>
          <w:sz w:val="20"/>
        </w:rPr>
        <w:t>→</w:t>
      </w:r>
      <w:r>
        <w:rPr>
          <w:rFonts w:ascii="Lucida Sans Unicode" w:hAnsi="Lucida Sans Unicode"/>
          <w:sz w:val="20"/>
        </w:rPr>
        <w:tab/>
      </w:r>
      <w:r>
        <w:rPr>
          <w:rFonts w:ascii="Times New Roman" w:hAnsi="Times New Roman"/>
          <w:i/>
          <w:w w:val="106"/>
          <w:sz w:val="20"/>
        </w:rPr>
        <w:t>w</w:t>
      </w:r>
    </w:p>
    <w:p>
      <w:pPr>
        <w:pStyle w:val="Heading1"/>
        <w:tabs>
          <w:tab w:pos="5050" w:val="left" w:leader="none"/>
        </w:tabs>
        <w:spacing w:line="215" w:lineRule="exact"/>
        <w:ind w:left="1265"/>
        <w:rPr>
          <w:rFonts w:ascii="Lucida Sans Unicode" w:hAnsi="Lucida Sans Unicode" w:cs="Lucida Sans Unicode" w:eastAsia="Lucida Sans Unicode"/>
        </w:rPr>
      </w:pPr>
      <w:r>
        <w:rPr>
          <w:rFonts w:ascii="Lucida Sans Unicode" w:hAnsi="Lucida Sans Unicode" w:cs="Lucida Sans Unicode" w:eastAsia="Lucida Sans Unicode"/>
          <w:spacing w:val="4"/>
          <w:w w:val="135"/>
        </w:rPr>
        <w:t>ց</w:t>
      </w:r>
      <w:r>
        <w:rPr>
          <w:rFonts w:ascii="Lucida Sans Unicode" w:hAnsi="Lucida Sans Unicode" w:cs="Lucida Sans Unicode" w:eastAsia="Lucida Sans Unicode"/>
          <w:spacing w:val="4"/>
          <w:w w:val="135"/>
          <w:u w:val="single"/>
        </w:rPr>
        <w:t> </w:t>
        <w:tab/>
      </w:r>
      <w:r>
        <w:rPr>
          <w:rFonts w:ascii="Lucida Sans Unicode" w:hAnsi="Lucida Sans Unicode" w:cs="Lucida Sans Unicode" w:eastAsia="Lucida Sans Unicode"/>
          <w:w w:val="135"/>
        </w:rPr>
        <w:t>ր</w:t>
      </w:r>
    </w:p>
    <w:p>
      <w:pPr>
        <w:pStyle w:val="BodyText"/>
        <w:spacing w:line="196" w:lineRule="auto" w:before="135"/>
        <w:ind w:left="919"/>
        <w:jc w:val="both"/>
      </w:pPr>
      <w:r>
        <w:rPr/>
        <w:pict>
          <v:shape style="position:absolute;margin-left:103.679848pt;margin-top:82.333855pt;width:7.6pt;height:7pt;mso-position-horizontal-relative:page;mso-position-vertical-relative:paragraph;z-index:-256585728" type="#_x0000_t202" filled="false" stroked="false">
            <v:textbox inset="0,0,0,0">
              <w:txbxContent>
                <w:p>
                  <w:pPr>
                    <w:spacing w:line="139" w:lineRule="exact" w:before="0"/>
                    <w:ind w:left="0" w:right="0" w:firstLine="0"/>
                    <w:jc w:val="left"/>
                    <w:rPr>
                      <w:rFonts w:ascii="Arial Black"/>
                      <w:sz w:val="10"/>
                    </w:rPr>
                  </w:pPr>
                  <w:r>
                    <w:rPr>
                      <w:rFonts w:ascii="Times New Roman"/>
                      <w:i/>
                      <w:w w:val="115"/>
                      <w:position w:val="2"/>
                      <w:sz w:val="14"/>
                    </w:rPr>
                    <w:t>k</w:t>
                  </w:r>
                  <w:r>
                    <w:rPr>
                      <w:rFonts w:ascii="Arial Black"/>
                      <w:w w:val="115"/>
                      <w:sz w:val="10"/>
                    </w:rPr>
                    <w:t>1</w:t>
                  </w:r>
                </w:p>
              </w:txbxContent>
            </v:textbox>
            <w10:wrap type="none"/>
          </v:shape>
        </w:pict>
      </w:r>
      <w:r>
        <w:rPr/>
        <w:pict>
          <v:shape style="position:absolute;margin-left:166.679855pt;margin-top:59.294041pt;width:7.6pt;height:7pt;mso-position-horizontal-relative:page;mso-position-vertical-relative:paragraph;z-index:-256579584" type="#_x0000_t202" filled="false" stroked="false">
            <v:textbox inset="0,0,0,0">
              <w:txbxContent>
                <w:p>
                  <w:pPr>
                    <w:spacing w:line="139" w:lineRule="exact" w:before="0"/>
                    <w:ind w:left="0" w:right="0" w:firstLine="0"/>
                    <w:jc w:val="left"/>
                    <w:rPr>
                      <w:rFonts w:ascii="Arial Black"/>
                      <w:sz w:val="10"/>
                    </w:rPr>
                  </w:pPr>
                  <w:r>
                    <w:rPr>
                      <w:rFonts w:ascii="Times New Roman"/>
                      <w:i/>
                      <w:w w:val="115"/>
                      <w:position w:val="2"/>
                      <w:sz w:val="14"/>
                    </w:rPr>
                    <w:t>k</w:t>
                  </w:r>
                  <w:r>
                    <w:rPr>
                      <w:rFonts w:ascii="Arial Black"/>
                      <w:w w:val="115"/>
                      <w:sz w:val="10"/>
                    </w:rPr>
                    <w:t>1</w:t>
                  </w:r>
                </w:p>
              </w:txbxContent>
            </v:textbox>
            <w10:wrap type="none"/>
          </v:shape>
        </w:pict>
      </w:r>
      <w:r>
        <w:rPr>
          <w:w w:val="115"/>
        </w:rPr>
        <w:t>where </w:t>
      </w:r>
      <w:r>
        <w:rPr>
          <w:rFonts w:ascii="Times New Roman" w:hAnsi="Times New Roman"/>
          <w:w w:val="115"/>
          <w:sz w:val="20"/>
        </w:rPr>
        <w:t>1 </w:t>
      </w:r>
      <w:r>
        <w:rPr>
          <w:rFonts w:ascii="Lucida Sans Unicode" w:hAnsi="Lucida Sans Unicode"/>
          <w:w w:val="115"/>
          <w:sz w:val="20"/>
        </w:rPr>
        <w:t>≤ </w:t>
      </w:r>
      <w:r>
        <w:rPr>
          <w:rFonts w:ascii="Times New Roman" w:hAnsi="Times New Roman"/>
          <w:i/>
          <w:w w:val="115"/>
          <w:sz w:val="20"/>
        </w:rPr>
        <w:t>k</w:t>
      </w:r>
      <w:r>
        <w:rPr>
          <w:rFonts w:ascii="Arial" w:hAnsi="Arial"/>
          <w:w w:val="115"/>
          <w:sz w:val="20"/>
          <w:vertAlign w:val="subscript"/>
        </w:rPr>
        <w:t>0</w:t>
      </w:r>
      <w:r>
        <w:rPr>
          <w:rFonts w:ascii="Arial" w:hAnsi="Arial"/>
          <w:w w:val="115"/>
          <w:sz w:val="20"/>
          <w:vertAlign w:val="baseline"/>
        </w:rPr>
        <w:t> </w:t>
      </w:r>
      <w:r>
        <w:rPr>
          <w:rFonts w:ascii="Lucida Sans Unicode" w:hAnsi="Lucida Sans Unicode"/>
          <w:w w:val="115"/>
          <w:sz w:val="20"/>
          <w:vertAlign w:val="baseline"/>
        </w:rPr>
        <w:t>≤ </w:t>
      </w:r>
      <w:r>
        <w:rPr>
          <w:rFonts w:ascii="Times New Roman" w:hAnsi="Times New Roman"/>
          <w:i/>
          <w:w w:val="115"/>
          <w:sz w:val="20"/>
          <w:vertAlign w:val="baseline"/>
        </w:rPr>
        <w:t>m</w:t>
      </w:r>
      <w:r>
        <w:rPr>
          <w:rFonts w:ascii="Times New Roman" w:hAnsi="Times New Roman"/>
          <w:i/>
          <w:w w:val="115"/>
          <w:sz w:val="20"/>
          <w:vertAlign w:val="superscript"/>
        </w:rPr>
        <w:t>S</w:t>
      </w:r>
      <w:r>
        <w:rPr>
          <w:rFonts w:ascii="Times New Roman" w:hAnsi="Times New Roman"/>
          <w:i/>
          <w:w w:val="115"/>
          <w:sz w:val="20"/>
          <w:vertAlign w:val="baseline"/>
        </w:rPr>
        <w:t> </w:t>
      </w:r>
      <w:r>
        <w:rPr>
          <w:rFonts w:ascii="Times New Roman" w:hAnsi="Times New Roman"/>
          <w:w w:val="115"/>
          <w:sz w:val="20"/>
          <w:vertAlign w:val="baseline"/>
        </w:rPr>
        <w:t>+ </w:t>
      </w:r>
      <w:r>
        <w:rPr>
          <w:rFonts w:ascii="Times New Roman" w:hAnsi="Times New Roman"/>
          <w:i/>
          <w:w w:val="115"/>
          <w:sz w:val="20"/>
          <w:vertAlign w:val="baseline"/>
        </w:rPr>
        <w:t>m</w:t>
      </w:r>
      <w:r>
        <w:rPr>
          <w:rFonts w:ascii="Times New Roman" w:hAnsi="Times New Roman"/>
          <w:i/>
          <w:w w:val="115"/>
          <w:sz w:val="20"/>
          <w:vertAlign w:val="superscript"/>
        </w:rPr>
        <w:t>T</w:t>
      </w:r>
      <w:r>
        <w:rPr>
          <w:rFonts w:ascii="Times New Roman" w:hAnsi="Times New Roman"/>
          <w:i/>
          <w:w w:val="115"/>
          <w:sz w:val="20"/>
          <w:vertAlign w:val="baseline"/>
        </w:rPr>
        <w:t>  </w:t>
      </w:r>
      <w:r>
        <w:rPr>
          <w:w w:val="115"/>
          <w:vertAlign w:val="baseline"/>
        </w:rPr>
        <w:t>denotes  the  domain  index. The domain </w:t>
      </w:r>
      <w:r>
        <w:rPr>
          <w:rFonts w:ascii="Lucida Sans Unicode" w:hAnsi="Lucida Sans Unicode"/>
          <w:w w:val="115"/>
          <w:sz w:val="20"/>
          <w:vertAlign w:val="baseline"/>
        </w:rPr>
        <w:t>D </w:t>
      </w:r>
      <w:r>
        <w:rPr>
          <w:w w:val="115"/>
          <w:vertAlign w:val="baseline"/>
        </w:rPr>
        <w:t>connects both the  variables </w:t>
      </w:r>
      <w:r>
        <w:rPr>
          <w:rFonts w:ascii="Times New Roman" w:hAnsi="Times New Roman"/>
          <w:i/>
          <w:w w:val="115"/>
          <w:sz w:val="20"/>
          <w:vertAlign w:val="baseline"/>
        </w:rPr>
        <w:t>d  </w:t>
      </w:r>
      <w:r>
        <w:rPr>
          <w:w w:val="115"/>
          <w:vertAlign w:val="baseline"/>
        </w:rPr>
        <w:t>and  </w:t>
      </w:r>
      <w:r>
        <w:rPr>
          <w:rFonts w:ascii="Times New Roman" w:hAnsi="Times New Roman"/>
          <w:i/>
          <w:w w:val="115"/>
          <w:sz w:val="20"/>
          <w:vertAlign w:val="baseline"/>
        </w:rPr>
        <w:t>w</w:t>
      </w:r>
      <w:r>
        <w:rPr>
          <w:w w:val="115"/>
          <w:vertAlign w:val="baseline"/>
        </w:rPr>
        <w:t>,  but is independent of the variables </w:t>
      </w:r>
      <w:r>
        <w:rPr>
          <w:rFonts w:ascii="Times New Roman" w:hAnsi="Times New Roman"/>
          <w:i/>
          <w:spacing w:val="5"/>
          <w:w w:val="115"/>
          <w:sz w:val="20"/>
          <w:vertAlign w:val="baseline"/>
        </w:rPr>
        <w:t>z</w:t>
      </w:r>
      <w:r>
        <w:rPr>
          <w:rFonts w:ascii="Times New Roman" w:hAnsi="Times New Roman"/>
          <w:i/>
          <w:spacing w:val="5"/>
          <w:w w:val="115"/>
          <w:sz w:val="20"/>
          <w:vertAlign w:val="superscript"/>
        </w:rPr>
        <w:t>d</w:t>
      </w:r>
      <w:r>
        <w:rPr>
          <w:rFonts w:ascii="Times New Roman" w:hAnsi="Times New Roman"/>
          <w:i/>
          <w:spacing w:val="5"/>
          <w:w w:val="115"/>
          <w:sz w:val="20"/>
          <w:vertAlign w:val="baseline"/>
        </w:rPr>
        <w:t> </w:t>
      </w:r>
      <w:r>
        <w:rPr>
          <w:w w:val="115"/>
          <w:vertAlign w:val="baseline"/>
        </w:rPr>
        <w:t>and </w:t>
      </w:r>
      <w:r>
        <w:rPr>
          <w:rFonts w:ascii="Times New Roman" w:hAnsi="Times New Roman"/>
          <w:i/>
          <w:spacing w:val="7"/>
          <w:w w:val="115"/>
          <w:sz w:val="20"/>
          <w:vertAlign w:val="baseline"/>
        </w:rPr>
        <w:t>z</w:t>
      </w:r>
      <w:r>
        <w:rPr>
          <w:rFonts w:ascii="Times New Roman" w:hAnsi="Times New Roman"/>
          <w:i/>
          <w:spacing w:val="7"/>
          <w:w w:val="115"/>
          <w:sz w:val="20"/>
          <w:vertAlign w:val="superscript"/>
        </w:rPr>
        <w:t>w</w:t>
      </w:r>
      <w:r>
        <w:rPr>
          <w:spacing w:val="7"/>
          <w:w w:val="115"/>
          <w:vertAlign w:val="baseline"/>
        </w:rPr>
        <w:t>. </w:t>
      </w:r>
      <w:r>
        <w:rPr>
          <w:w w:val="115"/>
          <w:vertAlign w:val="baseline"/>
        </w:rPr>
        <w:t>The label in- formation of the source-domain instances is utilized by initializing</w:t>
      </w:r>
      <w:r>
        <w:rPr>
          <w:spacing w:val="-9"/>
          <w:w w:val="115"/>
          <w:vertAlign w:val="baseline"/>
        </w:rPr>
        <w:t> </w:t>
      </w:r>
      <w:r>
        <w:rPr>
          <w:w w:val="115"/>
          <w:vertAlign w:val="baseline"/>
        </w:rPr>
        <w:t>the</w:t>
      </w:r>
      <w:r>
        <w:rPr>
          <w:spacing w:val="-6"/>
          <w:w w:val="115"/>
          <w:vertAlign w:val="baseline"/>
        </w:rPr>
        <w:t> </w:t>
      </w:r>
      <w:r>
        <w:rPr>
          <w:w w:val="115"/>
          <w:vertAlign w:val="baseline"/>
        </w:rPr>
        <w:t>value</w:t>
      </w:r>
      <w:r>
        <w:rPr>
          <w:spacing w:val="-10"/>
          <w:w w:val="115"/>
          <w:vertAlign w:val="baseline"/>
        </w:rPr>
        <w:t> </w:t>
      </w:r>
      <w:r>
        <w:rPr>
          <w:rFonts w:ascii="Times New Roman" w:hAnsi="Times New Roman"/>
          <w:i/>
          <w:w w:val="115"/>
          <w:sz w:val="20"/>
          <w:vertAlign w:val="baseline"/>
        </w:rPr>
        <w:t>P</w:t>
      </w:r>
      <w:r>
        <w:rPr>
          <w:rFonts w:ascii="Times New Roman" w:hAnsi="Times New Roman"/>
          <w:i/>
          <w:spacing w:val="-35"/>
          <w:w w:val="115"/>
          <w:sz w:val="20"/>
          <w:vertAlign w:val="baseline"/>
        </w:rPr>
        <w:t> </w:t>
      </w:r>
      <w:r>
        <w:rPr>
          <w:rFonts w:ascii="Times New Roman" w:hAnsi="Times New Roman"/>
          <w:spacing w:val="3"/>
          <w:w w:val="115"/>
          <w:sz w:val="20"/>
          <w:vertAlign w:val="baseline"/>
        </w:rPr>
        <w:t>(</w:t>
      </w:r>
      <w:r>
        <w:rPr>
          <w:rFonts w:ascii="Times New Roman" w:hAnsi="Times New Roman"/>
          <w:i/>
          <w:spacing w:val="3"/>
          <w:w w:val="115"/>
          <w:sz w:val="20"/>
          <w:vertAlign w:val="baseline"/>
        </w:rPr>
        <w:t>d</w:t>
      </w:r>
      <w:r>
        <w:rPr>
          <w:rFonts w:ascii="Times New Roman" w:hAnsi="Times New Roman"/>
          <w:i/>
          <w:spacing w:val="3"/>
          <w:w w:val="115"/>
          <w:sz w:val="20"/>
          <w:vertAlign w:val="subscript"/>
        </w:rPr>
        <w:t>i</w:t>
      </w:r>
      <w:r>
        <w:rPr>
          <w:rFonts w:ascii="Lucida Sans Unicode" w:hAnsi="Lucida Sans Unicode"/>
          <w:spacing w:val="3"/>
          <w:w w:val="115"/>
          <w:sz w:val="20"/>
          <w:vertAlign w:val="baseline"/>
        </w:rPr>
        <w:t>|</w:t>
      </w:r>
      <w:r>
        <w:rPr>
          <w:rFonts w:ascii="Times New Roman" w:hAnsi="Times New Roman"/>
          <w:i/>
          <w:spacing w:val="3"/>
          <w:w w:val="115"/>
          <w:sz w:val="20"/>
          <w:vertAlign w:val="baseline"/>
        </w:rPr>
        <w:t>z</w:t>
      </w:r>
      <w:r>
        <w:rPr>
          <w:rFonts w:ascii="Times New Roman" w:hAnsi="Times New Roman"/>
          <w:i/>
          <w:spacing w:val="3"/>
          <w:w w:val="115"/>
          <w:sz w:val="20"/>
          <w:vertAlign w:val="superscript"/>
        </w:rPr>
        <w:t>d</w:t>
      </w:r>
      <w:r>
        <w:rPr>
          <w:rFonts w:ascii="Times New Roman" w:hAnsi="Times New Roman"/>
          <w:i/>
          <w:spacing w:val="8"/>
          <w:w w:val="115"/>
          <w:sz w:val="20"/>
          <w:vertAlign w:val="baseline"/>
        </w:rPr>
        <w:t> </w:t>
      </w:r>
      <w:r>
        <w:rPr>
          <w:rFonts w:ascii="Times New Roman" w:hAnsi="Times New Roman"/>
          <w:i/>
          <w:w w:val="115"/>
          <w:sz w:val="20"/>
          <w:vertAlign w:val="baseline"/>
        </w:rPr>
        <w:t>,</w:t>
      </w:r>
      <w:r>
        <w:rPr>
          <w:rFonts w:ascii="Times New Roman" w:hAnsi="Times New Roman"/>
          <w:i/>
          <w:spacing w:val="-31"/>
          <w:w w:val="115"/>
          <w:sz w:val="20"/>
          <w:vertAlign w:val="baseline"/>
        </w:rPr>
        <w:t> </w:t>
      </w:r>
      <w:r>
        <w:rPr>
          <w:rFonts w:ascii="Lucida Sans Unicode" w:hAnsi="Lucida Sans Unicode"/>
          <w:w w:val="115"/>
          <w:sz w:val="20"/>
          <w:vertAlign w:val="baseline"/>
        </w:rPr>
        <w:t>D</w:t>
      </w:r>
      <w:r>
        <w:rPr>
          <w:rFonts w:ascii="Times New Roman" w:hAnsi="Times New Roman"/>
          <w:i/>
          <w:w w:val="115"/>
          <w:sz w:val="20"/>
          <w:vertAlign w:val="subscript"/>
        </w:rPr>
        <w:t>k</w:t>
      </w:r>
      <w:r>
        <w:rPr>
          <w:rFonts w:ascii="Arial Black" w:hAnsi="Arial Black"/>
          <w:w w:val="115"/>
          <w:position w:val="-4"/>
          <w:sz w:val="10"/>
          <w:vertAlign w:val="baseline"/>
        </w:rPr>
        <w:t>0</w:t>
      </w:r>
      <w:r>
        <w:rPr>
          <w:rFonts w:ascii="Arial Black" w:hAnsi="Arial Black"/>
          <w:spacing w:val="-22"/>
          <w:w w:val="115"/>
          <w:position w:val="-4"/>
          <w:sz w:val="10"/>
          <w:vertAlign w:val="baseline"/>
        </w:rPr>
        <w:t> </w:t>
      </w:r>
      <w:r>
        <w:rPr>
          <w:rFonts w:ascii="Times New Roman" w:hAnsi="Times New Roman"/>
          <w:w w:val="115"/>
          <w:sz w:val="20"/>
          <w:vertAlign w:val="baseline"/>
        </w:rPr>
        <w:t>)</w:t>
      </w:r>
      <w:r>
        <w:rPr>
          <w:rFonts w:ascii="Times New Roman" w:hAnsi="Times New Roman"/>
          <w:spacing w:val="-8"/>
          <w:w w:val="115"/>
          <w:sz w:val="20"/>
          <w:vertAlign w:val="baseline"/>
        </w:rPr>
        <w:t> </w:t>
      </w:r>
      <w:r>
        <w:rPr>
          <w:w w:val="115"/>
          <w:vertAlign w:val="baseline"/>
        </w:rPr>
        <w:t>(</w:t>
      </w:r>
      <w:r>
        <w:rPr>
          <w:rFonts w:ascii="Times New Roman" w:hAnsi="Times New Roman"/>
          <w:i/>
          <w:w w:val="115"/>
          <w:sz w:val="20"/>
          <w:vertAlign w:val="baseline"/>
        </w:rPr>
        <w:t>k</w:t>
      </w:r>
      <w:r>
        <w:rPr>
          <w:rFonts w:ascii="Arial" w:hAnsi="Arial"/>
          <w:w w:val="115"/>
          <w:sz w:val="20"/>
          <w:vertAlign w:val="subscript"/>
        </w:rPr>
        <w:t>0</w:t>
      </w:r>
      <w:r>
        <w:rPr>
          <w:rFonts w:ascii="Arial" w:hAnsi="Arial"/>
          <w:w w:val="115"/>
          <w:sz w:val="20"/>
          <w:vertAlign w:val="baseline"/>
        </w:rPr>
        <w:t> </w:t>
      </w:r>
      <w:r>
        <w:rPr>
          <w:rFonts w:ascii="Times New Roman" w:hAnsi="Times New Roman"/>
          <w:w w:val="115"/>
          <w:sz w:val="20"/>
          <w:vertAlign w:val="baseline"/>
        </w:rPr>
        <w:t>=</w:t>
      </w:r>
      <w:r>
        <w:rPr>
          <w:rFonts w:ascii="Times New Roman" w:hAnsi="Times New Roman"/>
          <w:spacing w:val="-2"/>
          <w:w w:val="115"/>
          <w:sz w:val="20"/>
          <w:vertAlign w:val="baseline"/>
        </w:rPr>
        <w:t> </w:t>
      </w:r>
      <w:r>
        <w:rPr>
          <w:rFonts w:ascii="Times New Roman" w:hAnsi="Times New Roman"/>
          <w:w w:val="115"/>
          <w:sz w:val="20"/>
          <w:vertAlign w:val="baseline"/>
        </w:rPr>
        <w:t>1</w:t>
      </w:r>
      <w:r>
        <w:rPr>
          <w:rFonts w:ascii="Times New Roman" w:hAnsi="Times New Roman"/>
          <w:i/>
          <w:w w:val="115"/>
          <w:sz w:val="20"/>
          <w:vertAlign w:val="baseline"/>
        </w:rPr>
        <w:t>,</w:t>
      </w:r>
      <w:r>
        <w:rPr>
          <w:rFonts w:ascii="Times New Roman" w:hAnsi="Times New Roman"/>
          <w:i/>
          <w:spacing w:val="-31"/>
          <w:w w:val="115"/>
          <w:sz w:val="20"/>
          <w:vertAlign w:val="baseline"/>
        </w:rPr>
        <w:t> </w:t>
      </w:r>
      <w:r>
        <w:rPr>
          <w:rFonts w:ascii="Lucida Sans Unicode" w:hAnsi="Lucida Sans Unicode"/>
          <w:w w:val="85"/>
          <w:sz w:val="20"/>
          <w:vertAlign w:val="baseline"/>
        </w:rPr>
        <w:t>·</w:t>
      </w:r>
      <w:r>
        <w:rPr>
          <w:rFonts w:ascii="Lucida Sans Unicode" w:hAnsi="Lucida Sans Unicode"/>
          <w:spacing w:val="-27"/>
          <w:w w:val="85"/>
          <w:sz w:val="20"/>
          <w:vertAlign w:val="baseline"/>
        </w:rPr>
        <w:t> </w:t>
      </w:r>
      <w:r>
        <w:rPr>
          <w:rFonts w:ascii="Lucida Sans Unicode" w:hAnsi="Lucida Sans Unicode"/>
          <w:w w:val="85"/>
          <w:sz w:val="20"/>
          <w:vertAlign w:val="baseline"/>
        </w:rPr>
        <w:t>·</w:t>
      </w:r>
      <w:r>
        <w:rPr>
          <w:rFonts w:ascii="Lucida Sans Unicode" w:hAnsi="Lucida Sans Unicode"/>
          <w:spacing w:val="-26"/>
          <w:w w:val="85"/>
          <w:sz w:val="20"/>
          <w:vertAlign w:val="baseline"/>
        </w:rPr>
        <w:t> </w:t>
      </w:r>
      <w:r>
        <w:rPr>
          <w:rFonts w:ascii="Lucida Sans Unicode" w:hAnsi="Lucida Sans Unicode"/>
          <w:w w:val="85"/>
          <w:sz w:val="20"/>
          <w:vertAlign w:val="baseline"/>
        </w:rPr>
        <w:t>·</w:t>
      </w:r>
      <w:r>
        <w:rPr>
          <w:rFonts w:ascii="Lucida Sans Unicode" w:hAnsi="Lucida Sans Unicode"/>
          <w:spacing w:val="-2"/>
          <w:w w:val="85"/>
          <w:sz w:val="20"/>
          <w:vertAlign w:val="baseline"/>
        </w:rPr>
        <w:t> </w:t>
      </w:r>
      <w:r>
        <w:rPr>
          <w:rFonts w:ascii="Times New Roman" w:hAnsi="Times New Roman"/>
          <w:i/>
          <w:w w:val="115"/>
          <w:sz w:val="20"/>
          <w:vertAlign w:val="baseline"/>
        </w:rPr>
        <w:t>,</w:t>
      </w:r>
      <w:r>
        <w:rPr>
          <w:rFonts w:ascii="Times New Roman" w:hAnsi="Times New Roman"/>
          <w:i/>
          <w:spacing w:val="-31"/>
          <w:w w:val="115"/>
          <w:sz w:val="20"/>
          <w:vertAlign w:val="baseline"/>
        </w:rPr>
        <w:t> </w:t>
      </w:r>
      <w:r>
        <w:rPr>
          <w:rFonts w:ascii="Times New Roman" w:hAnsi="Times New Roman"/>
          <w:i/>
          <w:spacing w:val="4"/>
          <w:w w:val="115"/>
          <w:sz w:val="20"/>
          <w:vertAlign w:val="baseline"/>
        </w:rPr>
        <w:t>m</w:t>
      </w:r>
      <w:r>
        <w:rPr>
          <w:rFonts w:ascii="Times New Roman" w:hAnsi="Times New Roman"/>
          <w:i/>
          <w:spacing w:val="4"/>
          <w:w w:val="115"/>
          <w:sz w:val="20"/>
          <w:vertAlign w:val="superscript"/>
        </w:rPr>
        <w:t>S</w:t>
      </w:r>
      <w:r>
        <w:rPr>
          <w:spacing w:val="4"/>
          <w:w w:val="115"/>
          <w:vertAlign w:val="baseline"/>
        </w:rPr>
        <w:t>).</w:t>
      </w:r>
      <w:r>
        <w:rPr>
          <w:spacing w:val="-6"/>
          <w:w w:val="115"/>
          <w:vertAlign w:val="baseline"/>
        </w:rPr>
        <w:t> </w:t>
      </w:r>
      <w:r>
        <w:rPr>
          <w:w w:val="115"/>
          <w:vertAlign w:val="baseline"/>
        </w:rPr>
        <w:t>Due to the lack of the target-domain label information,  the  value </w:t>
      </w:r>
      <w:r>
        <w:rPr>
          <w:rFonts w:ascii="Times New Roman" w:hAnsi="Times New Roman"/>
          <w:i/>
          <w:w w:val="115"/>
          <w:sz w:val="20"/>
          <w:vertAlign w:val="baseline"/>
        </w:rPr>
        <w:t>P </w:t>
      </w:r>
      <w:r>
        <w:rPr>
          <w:rFonts w:ascii="Times New Roman" w:hAnsi="Times New Roman"/>
          <w:spacing w:val="3"/>
          <w:w w:val="115"/>
          <w:sz w:val="20"/>
          <w:vertAlign w:val="baseline"/>
        </w:rPr>
        <w:t>(</w:t>
      </w:r>
      <w:r>
        <w:rPr>
          <w:rFonts w:ascii="Times New Roman" w:hAnsi="Times New Roman"/>
          <w:i/>
          <w:spacing w:val="3"/>
          <w:w w:val="115"/>
          <w:sz w:val="20"/>
          <w:vertAlign w:val="baseline"/>
        </w:rPr>
        <w:t>d</w:t>
      </w:r>
      <w:r>
        <w:rPr>
          <w:rFonts w:ascii="Times New Roman" w:hAnsi="Times New Roman"/>
          <w:i/>
          <w:spacing w:val="3"/>
          <w:w w:val="115"/>
          <w:sz w:val="20"/>
          <w:vertAlign w:val="subscript"/>
        </w:rPr>
        <w:t>i</w:t>
      </w:r>
      <w:r>
        <w:rPr>
          <w:rFonts w:ascii="Lucida Sans Unicode" w:hAnsi="Lucida Sans Unicode"/>
          <w:spacing w:val="3"/>
          <w:w w:val="115"/>
          <w:sz w:val="20"/>
          <w:vertAlign w:val="baseline"/>
        </w:rPr>
        <w:t>|</w:t>
      </w:r>
      <w:r>
        <w:rPr>
          <w:rFonts w:ascii="Times New Roman" w:hAnsi="Times New Roman"/>
          <w:i/>
          <w:spacing w:val="3"/>
          <w:w w:val="115"/>
          <w:sz w:val="20"/>
          <w:vertAlign w:val="baseline"/>
        </w:rPr>
        <w:t>z</w:t>
      </w:r>
      <w:r>
        <w:rPr>
          <w:rFonts w:ascii="Times New Roman" w:hAnsi="Times New Roman"/>
          <w:i/>
          <w:spacing w:val="3"/>
          <w:w w:val="115"/>
          <w:sz w:val="20"/>
          <w:vertAlign w:val="superscript"/>
        </w:rPr>
        <w:t>d</w:t>
      </w:r>
      <w:r>
        <w:rPr>
          <w:rFonts w:ascii="Times New Roman" w:hAnsi="Times New Roman"/>
          <w:i/>
          <w:spacing w:val="3"/>
          <w:w w:val="115"/>
          <w:sz w:val="20"/>
          <w:vertAlign w:val="baseline"/>
        </w:rPr>
        <w:t> </w:t>
      </w:r>
      <w:r>
        <w:rPr>
          <w:rFonts w:ascii="Times New Roman" w:hAnsi="Times New Roman"/>
          <w:i/>
          <w:w w:val="115"/>
          <w:sz w:val="20"/>
          <w:vertAlign w:val="baseline"/>
        </w:rPr>
        <w:t>, </w:t>
      </w:r>
      <w:r>
        <w:rPr>
          <w:rFonts w:ascii="Lucida Sans Unicode" w:hAnsi="Lucida Sans Unicode"/>
          <w:w w:val="115"/>
          <w:sz w:val="20"/>
          <w:vertAlign w:val="baseline"/>
        </w:rPr>
        <w:t>D</w:t>
      </w:r>
      <w:r>
        <w:rPr>
          <w:rFonts w:ascii="Times New Roman" w:hAnsi="Times New Roman"/>
          <w:i/>
          <w:w w:val="115"/>
          <w:sz w:val="20"/>
          <w:vertAlign w:val="subscript"/>
        </w:rPr>
        <w:t>k</w:t>
      </w:r>
      <w:r>
        <w:rPr>
          <w:rFonts w:ascii="Arial Black" w:hAnsi="Arial Black"/>
          <w:w w:val="115"/>
          <w:position w:val="-4"/>
          <w:sz w:val="10"/>
          <w:vertAlign w:val="baseline"/>
        </w:rPr>
        <w:t>0 </w:t>
      </w:r>
      <w:r>
        <w:rPr>
          <w:rFonts w:ascii="Times New Roman" w:hAnsi="Times New Roman"/>
          <w:w w:val="115"/>
          <w:sz w:val="20"/>
          <w:vertAlign w:val="baseline"/>
        </w:rPr>
        <w:t>) </w:t>
      </w:r>
      <w:r>
        <w:rPr>
          <w:w w:val="115"/>
          <w:vertAlign w:val="baseline"/>
        </w:rPr>
        <w:t>(</w:t>
      </w:r>
      <w:r>
        <w:rPr>
          <w:rFonts w:ascii="Times New Roman" w:hAnsi="Times New Roman"/>
          <w:i/>
          <w:w w:val="115"/>
          <w:sz w:val="20"/>
          <w:vertAlign w:val="baseline"/>
        </w:rPr>
        <w:t>k</w:t>
      </w:r>
      <w:r>
        <w:rPr>
          <w:rFonts w:ascii="Arial" w:hAnsi="Arial"/>
          <w:w w:val="115"/>
          <w:sz w:val="20"/>
          <w:vertAlign w:val="subscript"/>
        </w:rPr>
        <w:t>0</w:t>
      </w:r>
      <w:r>
        <w:rPr>
          <w:rFonts w:ascii="Arial" w:hAnsi="Arial"/>
          <w:w w:val="115"/>
          <w:sz w:val="20"/>
          <w:vertAlign w:val="baseline"/>
        </w:rPr>
        <w:t> </w:t>
      </w:r>
      <w:r>
        <w:rPr>
          <w:rFonts w:ascii="Times New Roman" w:hAnsi="Times New Roman"/>
          <w:w w:val="115"/>
          <w:sz w:val="20"/>
          <w:vertAlign w:val="baseline"/>
        </w:rPr>
        <w:t>= </w:t>
      </w:r>
      <w:r>
        <w:rPr>
          <w:rFonts w:ascii="Times New Roman" w:hAnsi="Times New Roman"/>
          <w:i/>
          <w:w w:val="115"/>
          <w:sz w:val="20"/>
          <w:vertAlign w:val="baseline"/>
        </w:rPr>
        <w:t>m</w:t>
      </w:r>
      <w:r>
        <w:rPr>
          <w:rFonts w:ascii="Times New Roman" w:hAnsi="Times New Roman"/>
          <w:i/>
          <w:w w:val="115"/>
          <w:sz w:val="20"/>
          <w:vertAlign w:val="superscript"/>
        </w:rPr>
        <w:t>S</w:t>
      </w:r>
      <w:r>
        <w:rPr>
          <w:rFonts w:ascii="Times New Roman" w:hAnsi="Times New Roman"/>
          <w:i/>
          <w:w w:val="115"/>
          <w:sz w:val="20"/>
          <w:vertAlign w:val="baseline"/>
        </w:rPr>
        <w:t> </w:t>
      </w:r>
      <w:r>
        <w:rPr>
          <w:rFonts w:ascii="Times New Roman" w:hAnsi="Times New Roman"/>
          <w:w w:val="115"/>
          <w:sz w:val="20"/>
          <w:vertAlign w:val="baseline"/>
        </w:rPr>
        <w:t>+ 1</w:t>
      </w:r>
      <w:r>
        <w:rPr>
          <w:rFonts w:ascii="Times New Roman" w:hAnsi="Times New Roman"/>
          <w:i/>
          <w:w w:val="115"/>
          <w:sz w:val="20"/>
          <w:vertAlign w:val="baseline"/>
        </w:rPr>
        <w:t>, </w:t>
      </w:r>
      <w:r>
        <w:rPr>
          <w:rFonts w:ascii="Lucida Sans Unicode" w:hAnsi="Lucida Sans Unicode"/>
          <w:w w:val="85"/>
          <w:sz w:val="20"/>
          <w:vertAlign w:val="baseline"/>
        </w:rPr>
        <w:t>· · · </w:t>
      </w:r>
      <w:r>
        <w:rPr>
          <w:rFonts w:ascii="Times New Roman" w:hAnsi="Times New Roman"/>
          <w:i/>
          <w:w w:val="115"/>
          <w:sz w:val="20"/>
          <w:vertAlign w:val="baseline"/>
        </w:rPr>
        <w:t>, m</w:t>
      </w:r>
      <w:r>
        <w:rPr>
          <w:rFonts w:ascii="Times New Roman" w:hAnsi="Times New Roman"/>
          <w:i/>
          <w:w w:val="115"/>
          <w:sz w:val="20"/>
          <w:vertAlign w:val="superscript"/>
        </w:rPr>
        <w:t>S</w:t>
      </w:r>
      <w:r>
        <w:rPr>
          <w:rFonts w:ascii="Times New Roman" w:hAnsi="Times New Roman"/>
          <w:i/>
          <w:w w:val="115"/>
          <w:sz w:val="20"/>
          <w:vertAlign w:val="baseline"/>
        </w:rPr>
        <w:t> </w:t>
      </w:r>
      <w:r>
        <w:rPr>
          <w:rFonts w:ascii="Times New Roman" w:hAnsi="Times New Roman"/>
          <w:w w:val="115"/>
          <w:sz w:val="20"/>
          <w:vertAlign w:val="baseline"/>
        </w:rPr>
        <w:t>+ </w:t>
      </w:r>
      <w:r>
        <w:rPr>
          <w:rFonts w:ascii="Times New Roman" w:hAnsi="Times New Roman"/>
          <w:i/>
          <w:w w:val="115"/>
          <w:sz w:val="20"/>
          <w:vertAlign w:val="baseline"/>
        </w:rPr>
        <w:t>m</w:t>
      </w:r>
      <w:r>
        <w:rPr>
          <w:rFonts w:ascii="Times New Roman" w:hAnsi="Times New Roman"/>
          <w:i/>
          <w:w w:val="115"/>
          <w:sz w:val="20"/>
          <w:vertAlign w:val="superscript"/>
        </w:rPr>
        <w:t>T</w:t>
      </w:r>
      <w:r>
        <w:rPr>
          <w:rFonts w:ascii="Times New Roman" w:hAnsi="Times New Roman"/>
          <w:i/>
          <w:w w:val="115"/>
          <w:sz w:val="20"/>
          <w:vertAlign w:val="baseline"/>
        </w:rPr>
        <w:t> </w:t>
      </w:r>
      <w:r>
        <w:rPr>
          <w:w w:val="115"/>
          <w:vertAlign w:val="baseline"/>
        </w:rPr>
        <w:t>) can be initialized based on any supervised classifier. </w:t>
      </w:r>
      <w:r>
        <w:rPr>
          <w:spacing w:val="-3"/>
          <w:w w:val="115"/>
          <w:vertAlign w:val="baseline"/>
        </w:rPr>
        <w:t>Similarly, </w:t>
      </w:r>
      <w:r>
        <w:rPr>
          <w:w w:val="115"/>
          <w:vertAlign w:val="baseline"/>
        </w:rPr>
        <w:t>the authors adopt the EM algorithm to find the  param- eters. Through the iterations, all the parameters in the Bayesian network are obtained. Thus, the class label of the </w:t>
      </w:r>
      <w:r>
        <w:rPr>
          <w:rFonts w:ascii="Times New Roman" w:hAnsi="Times New Roman"/>
          <w:i/>
          <w:w w:val="115"/>
          <w:sz w:val="20"/>
          <w:vertAlign w:val="baseline"/>
        </w:rPr>
        <w:t>i</w:t>
      </w:r>
      <w:r>
        <w:rPr>
          <w:w w:val="115"/>
          <w:vertAlign w:val="baseline"/>
        </w:rPr>
        <w:t>-th document in a  target  domain  (denoted  by  </w:t>
      </w:r>
      <w:r>
        <w:rPr>
          <w:rFonts w:ascii="Lucida Sans Unicode" w:hAnsi="Lucida Sans Unicode"/>
          <w:spacing w:val="4"/>
          <w:w w:val="115"/>
          <w:sz w:val="20"/>
          <w:vertAlign w:val="baseline"/>
        </w:rPr>
        <w:t>D</w:t>
      </w:r>
      <w:r>
        <w:rPr>
          <w:rFonts w:ascii="Times New Roman" w:hAnsi="Times New Roman"/>
          <w:i/>
          <w:spacing w:val="4"/>
          <w:w w:val="115"/>
          <w:sz w:val="20"/>
          <w:vertAlign w:val="subscript"/>
        </w:rPr>
        <w:t>k</w:t>
      </w:r>
      <w:r>
        <w:rPr>
          <w:spacing w:val="4"/>
          <w:w w:val="115"/>
          <w:vertAlign w:val="baseline"/>
        </w:rPr>
        <w:t>)  </w:t>
      </w:r>
      <w:r>
        <w:rPr>
          <w:w w:val="115"/>
          <w:vertAlign w:val="baseline"/>
        </w:rPr>
        <w:t>can be predicted by computing the posterior probabilities, i.e., </w:t>
      </w:r>
      <w:r>
        <w:rPr>
          <w:rFonts w:ascii="Times New Roman" w:hAnsi="Times New Roman"/>
          <w:w w:val="115"/>
          <w:position w:val="1"/>
          <w:sz w:val="20"/>
          <w:vertAlign w:val="baseline"/>
        </w:rPr>
        <w:t>arg</w:t>
      </w:r>
      <w:r>
        <w:rPr>
          <w:rFonts w:ascii="Times New Roman" w:hAnsi="Times New Roman"/>
          <w:spacing w:val="-25"/>
          <w:w w:val="115"/>
          <w:position w:val="1"/>
          <w:sz w:val="20"/>
          <w:vertAlign w:val="baseline"/>
        </w:rPr>
        <w:t> </w:t>
      </w:r>
      <w:r>
        <w:rPr>
          <w:rFonts w:ascii="Times New Roman" w:hAnsi="Times New Roman"/>
          <w:w w:val="115"/>
          <w:position w:val="1"/>
          <w:sz w:val="20"/>
          <w:vertAlign w:val="baseline"/>
        </w:rPr>
        <w:t>max</w:t>
      </w:r>
      <w:r>
        <w:rPr>
          <w:rFonts w:ascii="Times New Roman" w:hAnsi="Times New Roman"/>
          <w:i/>
          <w:w w:val="115"/>
          <w:position w:val="1"/>
          <w:sz w:val="20"/>
          <w:vertAlign w:val="subscript"/>
        </w:rPr>
        <w:t>z</w:t>
      </w:r>
      <w:r>
        <w:rPr>
          <w:w w:val="115"/>
          <w:sz w:val="10"/>
          <w:vertAlign w:val="baseline"/>
        </w:rPr>
        <w:t>d</w:t>
      </w:r>
      <w:r>
        <w:rPr>
          <w:spacing w:val="-10"/>
          <w:w w:val="115"/>
          <w:sz w:val="10"/>
          <w:vertAlign w:val="baseline"/>
        </w:rPr>
        <w:t> </w:t>
      </w:r>
      <w:r>
        <w:rPr>
          <w:rFonts w:ascii="Times New Roman" w:hAnsi="Times New Roman"/>
          <w:i/>
          <w:w w:val="115"/>
          <w:position w:val="1"/>
          <w:sz w:val="20"/>
          <w:vertAlign w:val="baseline"/>
        </w:rPr>
        <w:t>P</w:t>
      </w:r>
      <w:r>
        <w:rPr>
          <w:rFonts w:ascii="Times New Roman" w:hAnsi="Times New Roman"/>
          <w:i/>
          <w:spacing w:val="-30"/>
          <w:w w:val="115"/>
          <w:position w:val="1"/>
          <w:sz w:val="20"/>
          <w:vertAlign w:val="baseline"/>
        </w:rPr>
        <w:t> </w:t>
      </w:r>
      <w:r>
        <w:rPr>
          <w:rFonts w:ascii="Times New Roman" w:hAnsi="Times New Roman"/>
          <w:spacing w:val="3"/>
          <w:w w:val="115"/>
          <w:position w:val="1"/>
          <w:sz w:val="20"/>
          <w:vertAlign w:val="baseline"/>
        </w:rPr>
        <w:t>(</w:t>
      </w:r>
      <w:r>
        <w:rPr>
          <w:rFonts w:ascii="Times New Roman" w:hAnsi="Times New Roman"/>
          <w:i/>
          <w:spacing w:val="3"/>
          <w:w w:val="115"/>
          <w:position w:val="1"/>
          <w:sz w:val="20"/>
          <w:vertAlign w:val="baseline"/>
        </w:rPr>
        <w:t>z</w:t>
      </w:r>
      <w:r>
        <w:rPr>
          <w:rFonts w:ascii="Times New Roman" w:hAnsi="Times New Roman"/>
          <w:i/>
          <w:spacing w:val="3"/>
          <w:w w:val="115"/>
          <w:position w:val="1"/>
          <w:sz w:val="20"/>
          <w:vertAlign w:val="superscript"/>
        </w:rPr>
        <w:t>d</w:t>
      </w:r>
      <w:r>
        <w:rPr>
          <w:rFonts w:ascii="Lucida Sans Unicode" w:hAnsi="Lucida Sans Unicode"/>
          <w:spacing w:val="3"/>
          <w:w w:val="115"/>
          <w:position w:val="1"/>
          <w:sz w:val="20"/>
          <w:vertAlign w:val="baseline"/>
        </w:rPr>
        <w:t>|</w:t>
      </w:r>
      <w:r>
        <w:rPr>
          <w:rFonts w:ascii="Times New Roman" w:hAnsi="Times New Roman"/>
          <w:i/>
          <w:spacing w:val="3"/>
          <w:w w:val="115"/>
          <w:position w:val="1"/>
          <w:sz w:val="20"/>
          <w:vertAlign w:val="baseline"/>
        </w:rPr>
        <w:t>d</w:t>
      </w:r>
      <w:r>
        <w:rPr>
          <w:rFonts w:ascii="Times New Roman" w:hAnsi="Times New Roman"/>
          <w:i/>
          <w:spacing w:val="3"/>
          <w:w w:val="115"/>
          <w:position w:val="1"/>
          <w:sz w:val="20"/>
          <w:vertAlign w:val="subscript"/>
        </w:rPr>
        <w:t>i</w:t>
      </w:r>
      <w:r>
        <w:rPr>
          <w:rFonts w:ascii="Times New Roman" w:hAnsi="Times New Roman"/>
          <w:i/>
          <w:spacing w:val="3"/>
          <w:w w:val="115"/>
          <w:position w:val="1"/>
          <w:sz w:val="20"/>
          <w:vertAlign w:val="baseline"/>
        </w:rPr>
        <w:t>,</w:t>
      </w:r>
      <w:r>
        <w:rPr>
          <w:rFonts w:ascii="Times New Roman" w:hAnsi="Times New Roman"/>
          <w:i/>
          <w:spacing w:val="-25"/>
          <w:w w:val="115"/>
          <w:position w:val="1"/>
          <w:sz w:val="20"/>
          <w:vertAlign w:val="baseline"/>
        </w:rPr>
        <w:t> </w:t>
      </w:r>
      <w:r>
        <w:rPr>
          <w:rFonts w:ascii="Lucida Sans Unicode" w:hAnsi="Lucida Sans Unicode"/>
          <w:spacing w:val="2"/>
          <w:w w:val="115"/>
          <w:position w:val="1"/>
          <w:sz w:val="20"/>
          <w:vertAlign w:val="baseline"/>
        </w:rPr>
        <w:t>D</w:t>
      </w:r>
      <w:r>
        <w:rPr>
          <w:rFonts w:ascii="Times New Roman" w:hAnsi="Times New Roman"/>
          <w:i/>
          <w:spacing w:val="2"/>
          <w:w w:val="115"/>
          <w:position w:val="1"/>
          <w:sz w:val="20"/>
          <w:vertAlign w:val="subscript"/>
        </w:rPr>
        <w:t>k</w:t>
      </w:r>
      <w:r>
        <w:rPr>
          <w:rFonts w:ascii="Times New Roman" w:hAnsi="Times New Roman"/>
          <w:spacing w:val="2"/>
          <w:w w:val="115"/>
          <w:position w:val="1"/>
          <w:sz w:val="20"/>
          <w:vertAlign w:val="baseline"/>
        </w:rPr>
        <w:t>)</w:t>
      </w:r>
      <w:r>
        <w:rPr>
          <w:spacing w:val="2"/>
          <w:w w:val="115"/>
          <w:position w:val="1"/>
          <w:vertAlign w:val="baseline"/>
        </w:rPr>
        <w:t>.</w:t>
      </w:r>
    </w:p>
    <w:p>
      <w:pPr>
        <w:pStyle w:val="BodyText"/>
        <w:spacing w:line="213" w:lineRule="exact"/>
        <w:ind w:left="1205"/>
        <w:jc w:val="both"/>
      </w:pPr>
      <w:r>
        <w:rPr>
          <w:w w:val="120"/>
        </w:rPr>
        <w:t>Zhuang </w:t>
      </w:r>
      <w:r>
        <w:rPr>
          <w:rFonts w:ascii="Palatino Linotype"/>
          <w:i/>
          <w:w w:val="120"/>
        </w:rPr>
        <w:t>et  al.  </w:t>
      </w:r>
      <w:r>
        <w:rPr>
          <w:w w:val="120"/>
        </w:rPr>
        <w:t>further  proposed a  general</w:t>
      </w:r>
      <w:r>
        <w:rPr>
          <w:spacing w:val="17"/>
          <w:w w:val="120"/>
        </w:rPr>
        <w:t> </w:t>
      </w:r>
      <w:r>
        <w:rPr>
          <w:w w:val="120"/>
        </w:rPr>
        <w:t>framework</w:t>
      </w:r>
    </w:p>
    <w:p>
      <w:pPr>
        <w:pStyle w:val="BodyText"/>
        <w:spacing w:line="208" w:lineRule="auto" w:before="7"/>
        <w:ind w:left="919"/>
        <w:jc w:val="both"/>
      </w:pPr>
      <w:r>
        <w:rPr>
          <w:w w:val="115"/>
        </w:rPr>
        <w:t>that is termed as Homogeneous-Identical-Distinct-Concept Model (HIDC) [</w:t>
      </w:r>
      <w:hyperlink w:history="true" w:anchor="_bookmark118">
        <w:r>
          <w:rPr>
            <w:w w:val="115"/>
          </w:rPr>
          <w:t>93</w:t>
        </w:r>
      </w:hyperlink>
      <w:r>
        <w:rPr>
          <w:w w:val="115"/>
        </w:rPr>
        <w:t>]. This framework is also an extension of Dual-PLSA. HIDC is composed of three generative models, i.e.,  identical-concept,  homogeneous-concept,  and</w:t>
      </w:r>
      <w:r>
        <w:rPr>
          <w:spacing w:val="-18"/>
          <w:w w:val="115"/>
        </w:rPr>
        <w:t> </w:t>
      </w:r>
      <w:r>
        <w:rPr>
          <w:w w:val="115"/>
        </w:rPr>
        <w:t>distinct-</w:t>
      </w:r>
    </w:p>
    <w:p>
      <w:pPr>
        <w:pStyle w:val="BodyText"/>
        <w:spacing w:line="239" w:lineRule="exact"/>
        <w:ind w:left="575"/>
        <w:jc w:val="both"/>
      </w:pPr>
      <w:r>
        <w:rPr/>
        <w:br w:type="column"/>
      </w:r>
      <w:r>
        <w:rPr>
          <w:w w:val="120"/>
        </w:rPr>
        <w:t>operations to obtain the pivot features.</w:t>
      </w:r>
    </w:p>
    <w:p>
      <w:pPr>
        <w:pStyle w:val="ListParagraph"/>
        <w:numPr>
          <w:ilvl w:val="0"/>
          <w:numId w:val="20"/>
        </w:numPr>
        <w:tabs>
          <w:tab w:pos="576" w:val="left" w:leader="none"/>
        </w:tabs>
        <w:spacing w:line="208" w:lineRule="auto" w:before="2" w:after="0"/>
        <w:ind w:left="575" w:right="957" w:hanging="236"/>
        <w:jc w:val="both"/>
        <w:rPr>
          <w:sz w:val="19"/>
        </w:rPr>
      </w:pPr>
      <w:r>
        <w:rPr>
          <w:rFonts w:ascii="Palatino Linotype"/>
          <w:i/>
          <w:w w:val="115"/>
          <w:sz w:val="19"/>
        </w:rPr>
        <w:t>Mapping Learning</w:t>
      </w:r>
      <w:r>
        <w:rPr>
          <w:w w:val="115"/>
          <w:sz w:val="19"/>
        </w:rPr>
        <w:t>: The pivot features are utilized to find a low-dimensional common latent feature space by using the structural learning technique</w:t>
      </w:r>
      <w:r>
        <w:rPr>
          <w:spacing w:val="-6"/>
          <w:w w:val="115"/>
          <w:sz w:val="19"/>
        </w:rPr>
        <w:t> </w:t>
      </w:r>
      <w:r>
        <w:rPr>
          <w:w w:val="115"/>
          <w:sz w:val="19"/>
        </w:rPr>
        <w:t>[</w:t>
      </w:r>
      <w:hyperlink w:history="true" w:anchor="_bookmark120">
        <w:r>
          <w:rPr>
            <w:w w:val="115"/>
            <w:sz w:val="19"/>
          </w:rPr>
          <w:t>95</w:t>
        </w:r>
      </w:hyperlink>
      <w:r>
        <w:rPr>
          <w:w w:val="115"/>
          <w:sz w:val="19"/>
        </w:rPr>
        <w:t>].</w:t>
      </w:r>
    </w:p>
    <w:p>
      <w:pPr>
        <w:pStyle w:val="ListParagraph"/>
        <w:numPr>
          <w:ilvl w:val="0"/>
          <w:numId w:val="20"/>
        </w:numPr>
        <w:tabs>
          <w:tab w:pos="576" w:val="left" w:leader="none"/>
        </w:tabs>
        <w:spacing w:line="208" w:lineRule="auto" w:before="0" w:after="0"/>
        <w:ind w:left="575" w:right="957" w:hanging="236"/>
        <w:jc w:val="both"/>
        <w:rPr>
          <w:sz w:val="19"/>
        </w:rPr>
      </w:pPr>
      <w:r>
        <w:rPr>
          <w:rFonts w:ascii="Palatino Linotype"/>
          <w:i/>
          <w:w w:val="115"/>
          <w:sz w:val="19"/>
        </w:rPr>
        <w:t>Feature Stacking</w:t>
      </w:r>
      <w:r>
        <w:rPr>
          <w:w w:val="115"/>
          <w:sz w:val="19"/>
        </w:rPr>
        <w:t>: A new feature representation is con- structed by feature augmentation, i.e., stacking the original features with the obtained low-dimensional features.</w:t>
      </w:r>
    </w:p>
    <w:p>
      <w:pPr>
        <w:pStyle w:val="BodyText"/>
        <w:spacing w:line="206" w:lineRule="auto" w:before="26"/>
        <w:ind w:left="196" w:right="954"/>
        <w:jc w:val="both"/>
      </w:pPr>
      <w:r>
        <w:rPr>
          <w:spacing w:val="-4"/>
          <w:w w:val="115"/>
        </w:rPr>
        <w:t>Take </w:t>
      </w:r>
      <w:r>
        <w:rPr>
          <w:w w:val="115"/>
        </w:rPr>
        <w:t>the part-of-speech tagging problem as an example. The selected pivot features should occur frequently in source  and target domains. Therefore, determiners can be included in pivot features. Once all the  pivot features are defined  and selected, a number of binary linear classifiers whose function</w:t>
      </w:r>
      <w:r>
        <w:rPr>
          <w:spacing w:val="-5"/>
          <w:w w:val="115"/>
        </w:rPr>
        <w:t> </w:t>
      </w:r>
      <w:r>
        <w:rPr>
          <w:w w:val="115"/>
        </w:rPr>
        <w:t>is</w:t>
      </w:r>
      <w:r>
        <w:rPr>
          <w:spacing w:val="-4"/>
          <w:w w:val="115"/>
        </w:rPr>
        <w:t> </w:t>
      </w:r>
      <w:r>
        <w:rPr>
          <w:w w:val="115"/>
        </w:rPr>
        <w:t>to</w:t>
      </w:r>
      <w:r>
        <w:rPr>
          <w:spacing w:val="-5"/>
          <w:w w:val="115"/>
        </w:rPr>
        <w:t> </w:t>
      </w:r>
      <w:r>
        <w:rPr>
          <w:w w:val="115"/>
        </w:rPr>
        <w:t>predict</w:t>
      </w:r>
      <w:r>
        <w:rPr>
          <w:spacing w:val="-7"/>
          <w:w w:val="115"/>
        </w:rPr>
        <w:t> </w:t>
      </w:r>
      <w:r>
        <w:rPr>
          <w:w w:val="115"/>
        </w:rPr>
        <w:t>the</w:t>
      </w:r>
      <w:r>
        <w:rPr>
          <w:spacing w:val="-4"/>
          <w:w w:val="115"/>
        </w:rPr>
        <w:t> </w:t>
      </w:r>
      <w:r>
        <w:rPr>
          <w:w w:val="115"/>
        </w:rPr>
        <w:t>occurrence</w:t>
      </w:r>
      <w:r>
        <w:rPr>
          <w:spacing w:val="-4"/>
          <w:w w:val="115"/>
        </w:rPr>
        <w:t> </w:t>
      </w:r>
      <w:r>
        <w:rPr>
          <w:w w:val="115"/>
        </w:rPr>
        <w:t>of</w:t>
      </w:r>
      <w:r>
        <w:rPr>
          <w:spacing w:val="-2"/>
          <w:w w:val="115"/>
        </w:rPr>
        <w:t> </w:t>
      </w:r>
      <w:r>
        <w:rPr>
          <w:w w:val="115"/>
        </w:rPr>
        <w:t>each</w:t>
      </w:r>
      <w:r>
        <w:rPr>
          <w:spacing w:val="-8"/>
          <w:w w:val="115"/>
        </w:rPr>
        <w:t> </w:t>
      </w:r>
      <w:r>
        <w:rPr>
          <w:w w:val="115"/>
        </w:rPr>
        <w:t>pivot</w:t>
      </w:r>
      <w:r>
        <w:rPr>
          <w:spacing w:val="-3"/>
          <w:w w:val="115"/>
        </w:rPr>
        <w:t> </w:t>
      </w:r>
      <w:r>
        <w:rPr>
          <w:w w:val="115"/>
        </w:rPr>
        <w:t>feature</w:t>
      </w:r>
      <w:r>
        <w:rPr>
          <w:spacing w:val="-8"/>
          <w:w w:val="115"/>
        </w:rPr>
        <w:t> </w:t>
      </w:r>
      <w:r>
        <w:rPr>
          <w:w w:val="115"/>
        </w:rPr>
        <w:t>are constructed. Without losing </w:t>
      </w:r>
      <w:r>
        <w:rPr>
          <w:spacing w:val="-3"/>
          <w:w w:val="115"/>
        </w:rPr>
        <w:t>generality, </w:t>
      </w:r>
      <w:r>
        <w:rPr>
          <w:w w:val="115"/>
        </w:rPr>
        <w:t>the decision function of the </w:t>
      </w:r>
      <w:r>
        <w:rPr>
          <w:rFonts w:ascii="Times New Roman" w:hAnsi="Times New Roman"/>
          <w:i/>
          <w:w w:val="115"/>
          <w:sz w:val="20"/>
        </w:rPr>
        <w:t>i</w:t>
      </w:r>
      <w:r>
        <w:rPr>
          <w:w w:val="115"/>
        </w:rPr>
        <w:t>-th classifier, which is used to predict the </w:t>
      </w:r>
      <w:r>
        <w:rPr>
          <w:rFonts w:ascii="Times New Roman" w:hAnsi="Times New Roman"/>
          <w:i/>
          <w:w w:val="115"/>
          <w:sz w:val="20"/>
        </w:rPr>
        <w:t>i</w:t>
      </w:r>
      <w:r>
        <w:rPr>
          <w:w w:val="115"/>
        </w:rPr>
        <w:t>-th pivot feature,</w:t>
      </w:r>
      <w:r>
        <w:rPr>
          <w:spacing w:val="-5"/>
          <w:w w:val="115"/>
        </w:rPr>
        <w:t> </w:t>
      </w:r>
      <w:r>
        <w:rPr>
          <w:w w:val="115"/>
        </w:rPr>
        <w:t>can</w:t>
      </w:r>
      <w:r>
        <w:rPr>
          <w:spacing w:val="-3"/>
          <w:w w:val="115"/>
        </w:rPr>
        <w:t> </w:t>
      </w:r>
      <w:r>
        <w:rPr>
          <w:w w:val="115"/>
        </w:rPr>
        <w:t>be</w:t>
      </w:r>
      <w:r>
        <w:rPr>
          <w:spacing w:val="-2"/>
          <w:w w:val="115"/>
        </w:rPr>
        <w:t> </w:t>
      </w:r>
      <w:r>
        <w:rPr>
          <w:w w:val="115"/>
        </w:rPr>
        <w:t>formulated</w:t>
      </w:r>
      <w:r>
        <w:rPr>
          <w:spacing w:val="-4"/>
          <w:w w:val="115"/>
        </w:rPr>
        <w:t> </w:t>
      </w:r>
      <w:r>
        <w:rPr>
          <w:w w:val="115"/>
        </w:rPr>
        <w:t>as</w:t>
      </w:r>
      <w:r>
        <w:rPr>
          <w:spacing w:val="-5"/>
          <w:w w:val="115"/>
        </w:rPr>
        <w:t> </w:t>
      </w:r>
      <w:r>
        <w:rPr>
          <w:rFonts w:ascii="Times New Roman" w:hAnsi="Times New Roman"/>
          <w:i/>
          <w:w w:val="115"/>
          <w:sz w:val="20"/>
        </w:rPr>
        <w:t>f</w:t>
      </w:r>
      <w:r>
        <w:rPr>
          <w:rFonts w:ascii="Times New Roman" w:hAnsi="Times New Roman"/>
          <w:i/>
          <w:w w:val="115"/>
          <w:sz w:val="20"/>
          <w:vertAlign w:val="subscript"/>
        </w:rPr>
        <w:t>i</w:t>
      </w:r>
      <w:r>
        <w:rPr>
          <w:rFonts w:ascii="Times New Roman" w:hAnsi="Times New Roman"/>
          <w:w w:val="115"/>
          <w:sz w:val="20"/>
          <w:vertAlign w:val="baseline"/>
        </w:rPr>
        <w:t>(</w:t>
      </w:r>
      <w:r>
        <w:rPr>
          <w:rFonts w:ascii="Palatino Linotype" w:hAnsi="Palatino Linotype"/>
          <w:w w:val="115"/>
          <w:sz w:val="20"/>
          <w:vertAlign w:val="baseline"/>
        </w:rPr>
        <w:t>x</w:t>
      </w:r>
      <w:r>
        <w:rPr>
          <w:rFonts w:ascii="Times New Roman" w:hAnsi="Times New Roman"/>
          <w:w w:val="115"/>
          <w:sz w:val="20"/>
          <w:vertAlign w:val="baseline"/>
        </w:rPr>
        <w:t>)</w:t>
      </w:r>
      <w:r>
        <w:rPr>
          <w:rFonts w:ascii="Times New Roman" w:hAnsi="Times New Roman"/>
          <w:spacing w:val="11"/>
          <w:w w:val="115"/>
          <w:sz w:val="20"/>
          <w:vertAlign w:val="baseline"/>
        </w:rPr>
        <w:t> </w:t>
      </w:r>
      <w:r>
        <w:rPr>
          <w:rFonts w:ascii="Times New Roman" w:hAnsi="Times New Roman"/>
          <w:w w:val="115"/>
          <w:sz w:val="20"/>
          <w:vertAlign w:val="baseline"/>
        </w:rPr>
        <w:t>=</w:t>
      </w:r>
      <w:r>
        <w:rPr>
          <w:rFonts w:ascii="Times New Roman" w:hAnsi="Times New Roman"/>
          <w:spacing w:val="9"/>
          <w:w w:val="115"/>
          <w:sz w:val="20"/>
          <w:vertAlign w:val="baseline"/>
        </w:rPr>
        <w:t> </w:t>
      </w:r>
      <w:r>
        <w:rPr>
          <w:w w:val="115"/>
          <w:vertAlign w:val="baseline"/>
        </w:rPr>
        <w:t>sign</w:t>
      </w:r>
      <w:r>
        <w:rPr>
          <w:rFonts w:ascii="Times New Roman" w:hAnsi="Times New Roman"/>
          <w:w w:val="115"/>
          <w:sz w:val="20"/>
          <w:vertAlign w:val="baseline"/>
        </w:rPr>
        <w:t>(</w:t>
      </w:r>
      <w:r>
        <w:rPr>
          <w:rFonts w:ascii="Arial" w:hAnsi="Arial"/>
          <w:w w:val="115"/>
          <w:sz w:val="20"/>
          <w:vertAlign w:val="baseline"/>
        </w:rPr>
        <w:t>θ</w:t>
      </w:r>
      <w:r>
        <w:rPr>
          <w:rFonts w:ascii="Times New Roman" w:hAnsi="Times New Roman"/>
          <w:i/>
          <w:w w:val="115"/>
          <w:sz w:val="20"/>
          <w:vertAlign w:val="subscript"/>
        </w:rPr>
        <w:t>i</w:t>
      </w:r>
      <w:r>
        <w:rPr>
          <w:rFonts w:ascii="Times New Roman" w:hAnsi="Times New Roman"/>
          <w:i/>
          <w:spacing w:val="-25"/>
          <w:w w:val="115"/>
          <w:sz w:val="20"/>
          <w:vertAlign w:val="baseline"/>
        </w:rPr>
        <w:t> </w:t>
      </w:r>
      <w:r>
        <w:rPr>
          <w:rFonts w:ascii="Lucida Sans Unicode" w:hAnsi="Lucida Sans Unicode"/>
          <w:w w:val="85"/>
          <w:sz w:val="20"/>
          <w:vertAlign w:val="baseline"/>
        </w:rPr>
        <w:t>·</w:t>
      </w:r>
      <w:r>
        <w:rPr>
          <w:rFonts w:ascii="Lucida Sans Unicode" w:hAnsi="Lucida Sans Unicode"/>
          <w:spacing w:val="-32"/>
          <w:w w:val="85"/>
          <w:sz w:val="20"/>
          <w:vertAlign w:val="baseline"/>
        </w:rPr>
        <w:t> </w:t>
      </w:r>
      <w:r>
        <w:rPr>
          <w:rFonts w:ascii="Palatino Linotype" w:hAnsi="Palatino Linotype"/>
          <w:w w:val="115"/>
          <w:sz w:val="20"/>
          <w:vertAlign w:val="baseline"/>
        </w:rPr>
        <w:t>x</w:t>
      </w:r>
      <w:r>
        <w:rPr>
          <w:rFonts w:ascii="Times New Roman" w:hAnsi="Times New Roman"/>
          <w:w w:val="115"/>
          <w:sz w:val="20"/>
          <w:vertAlign w:val="baseline"/>
        </w:rPr>
        <w:t>)</w:t>
      </w:r>
      <w:r>
        <w:rPr>
          <w:w w:val="115"/>
          <w:vertAlign w:val="baseline"/>
        </w:rPr>
        <w:t>,</w:t>
      </w:r>
      <w:r>
        <w:rPr>
          <w:spacing w:val="1"/>
          <w:w w:val="115"/>
          <w:vertAlign w:val="baseline"/>
        </w:rPr>
        <w:t> </w:t>
      </w:r>
      <w:r>
        <w:rPr>
          <w:w w:val="115"/>
          <w:vertAlign w:val="baseline"/>
        </w:rPr>
        <w:t>where</w:t>
      </w:r>
      <w:r>
        <w:rPr>
          <w:spacing w:val="-2"/>
          <w:w w:val="115"/>
          <w:vertAlign w:val="baseline"/>
        </w:rPr>
        <w:t> </w:t>
      </w:r>
      <w:r>
        <w:rPr>
          <w:rFonts w:ascii="Palatino Linotype" w:hAnsi="Palatino Linotype"/>
          <w:w w:val="115"/>
          <w:sz w:val="20"/>
          <w:vertAlign w:val="baseline"/>
        </w:rPr>
        <w:t>x</w:t>
      </w:r>
      <w:r>
        <w:rPr>
          <w:rFonts w:ascii="Palatino Linotype" w:hAnsi="Palatino Linotype"/>
          <w:spacing w:val="-5"/>
          <w:w w:val="115"/>
          <w:sz w:val="20"/>
          <w:vertAlign w:val="baseline"/>
        </w:rPr>
        <w:t> </w:t>
      </w:r>
      <w:r>
        <w:rPr>
          <w:w w:val="115"/>
          <w:vertAlign w:val="baseline"/>
        </w:rPr>
        <w:t>is assumed to be a binary feature input. And the </w:t>
      </w:r>
      <w:r>
        <w:rPr>
          <w:rFonts w:ascii="Times New Roman" w:hAnsi="Times New Roman"/>
          <w:i/>
          <w:w w:val="115"/>
          <w:sz w:val="20"/>
          <w:vertAlign w:val="baseline"/>
        </w:rPr>
        <w:t>i</w:t>
      </w:r>
      <w:r>
        <w:rPr>
          <w:w w:val="115"/>
          <w:vertAlign w:val="baseline"/>
        </w:rPr>
        <w:t>-th classifier is trained on all the instances excluding the features derived from the </w:t>
      </w:r>
      <w:r>
        <w:rPr>
          <w:rFonts w:ascii="Times New Roman" w:hAnsi="Times New Roman"/>
          <w:i/>
          <w:w w:val="115"/>
          <w:sz w:val="20"/>
          <w:vertAlign w:val="baseline"/>
        </w:rPr>
        <w:t>i</w:t>
      </w:r>
      <w:r>
        <w:rPr>
          <w:w w:val="115"/>
          <w:vertAlign w:val="baseline"/>
        </w:rPr>
        <w:t>-th pivot feature. The following formula can be </w:t>
      </w:r>
      <w:r>
        <w:rPr>
          <w:w w:val="128"/>
          <w:vertAlign w:val="baseline"/>
        </w:rPr>
        <w:t>u</w:t>
      </w:r>
      <w:r>
        <w:rPr>
          <w:spacing w:val="1"/>
          <w:w w:val="116"/>
          <w:vertAlign w:val="baseline"/>
        </w:rPr>
        <w:t>s</w:t>
      </w:r>
      <w:r>
        <w:rPr>
          <w:w w:val="114"/>
          <w:vertAlign w:val="baseline"/>
        </w:rPr>
        <w:t>e</w:t>
      </w:r>
      <w:r>
        <w:rPr>
          <w:w w:val="130"/>
          <w:vertAlign w:val="baseline"/>
        </w:rPr>
        <w:t>d</w:t>
      </w:r>
      <w:r>
        <w:rPr>
          <w:spacing w:val="2"/>
          <w:vertAlign w:val="baseline"/>
        </w:rPr>
        <w:t> </w:t>
      </w:r>
      <w:r>
        <w:rPr>
          <w:w w:val="125"/>
          <w:vertAlign w:val="baseline"/>
        </w:rPr>
        <w:t>t</w:t>
      </w:r>
      <w:r>
        <w:rPr>
          <w:w w:val="116"/>
          <w:vertAlign w:val="baseline"/>
        </w:rPr>
        <w:t>o</w:t>
      </w:r>
      <w:r>
        <w:rPr>
          <w:spacing w:val="2"/>
          <w:vertAlign w:val="baseline"/>
        </w:rPr>
        <w:t> </w:t>
      </w:r>
      <w:r>
        <w:rPr>
          <w:w w:val="114"/>
          <w:vertAlign w:val="baseline"/>
        </w:rPr>
        <w:t>e</w:t>
      </w:r>
      <w:r>
        <w:rPr>
          <w:spacing w:val="1"/>
          <w:w w:val="116"/>
          <w:vertAlign w:val="baseline"/>
        </w:rPr>
        <w:t>s</w:t>
      </w:r>
      <w:r>
        <w:rPr>
          <w:w w:val="125"/>
          <w:vertAlign w:val="baseline"/>
        </w:rPr>
        <w:t>t</w:t>
      </w:r>
      <w:r>
        <w:rPr>
          <w:spacing w:val="-1"/>
          <w:w w:val="111"/>
          <w:vertAlign w:val="baseline"/>
        </w:rPr>
        <w:t>i</w:t>
      </w:r>
      <w:r>
        <w:rPr>
          <w:w w:val="120"/>
          <w:vertAlign w:val="baseline"/>
        </w:rPr>
        <w:t>m</w:t>
      </w:r>
      <w:r>
        <w:rPr>
          <w:spacing w:val="1"/>
          <w:w w:val="119"/>
          <w:vertAlign w:val="baseline"/>
        </w:rPr>
        <w:t>a</w:t>
      </w:r>
      <w:r>
        <w:rPr>
          <w:w w:val="125"/>
          <w:vertAlign w:val="baseline"/>
        </w:rPr>
        <w:t>t</w:t>
      </w:r>
      <w:r>
        <w:rPr>
          <w:w w:val="114"/>
          <w:vertAlign w:val="baseline"/>
        </w:rPr>
        <w:t>e</w:t>
      </w:r>
      <w:r>
        <w:rPr>
          <w:spacing w:val="1"/>
          <w:vertAlign w:val="baseline"/>
        </w:rPr>
        <w:t> </w:t>
      </w:r>
      <w:r>
        <w:rPr>
          <w:w w:val="125"/>
          <w:vertAlign w:val="baseline"/>
        </w:rPr>
        <w:t>t</w:t>
      </w:r>
      <w:r>
        <w:rPr>
          <w:spacing w:val="-1"/>
          <w:w w:val="123"/>
          <w:vertAlign w:val="baseline"/>
        </w:rPr>
        <w:t>h</w:t>
      </w:r>
      <w:r>
        <w:rPr>
          <w:w w:val="114"/>
          <w:vertAlign w:val="baseline"/>
        </w:rPr>
        <w:t>e</w:t>
      </w:r>
      <w:r>
        <w:rPr>
          <w:spacing w:val="3"/>
          <w:vertAlign w:val="baseline"/>
        </w:rPr>
        <w:t> </w:t>
      </w:r>
      <w:r>
        <w:rPr>
          <w:rFonts w:ascii="Times New Roman" w:hAnsi="Times New Roman"/>
          <w:i/>
          <w:spacing w:val="1"/>
          <w:w w:val="123"/>
          <w:sz w:val="20"/>
          <w:vertAlign w:val="baseline"/>
        </w:rPr>
        <w:t>i</w:t>
      </w:r>
      <w:r>
        <w:rPr>
          <w:spacing w:val="-1"/>
          <w:w w:val="106"/>
          <w:vertAlign w:val="baseline"/>
        </w:rPr>
        <w:t>-</w:t>
      </w:r>
      <w:r>
        <w:rPr>
          <w:w w:val="125"/>
          <w:vertAlign w:val="baseline"/>
        </w:rPr>
        <w:t>t</w:t>
      </w:r>
      <w:r>
        <w:rPr>
          <w:w w:val="123"/>
          <w:vertAlign w:val="baseline"/>
        </w:rPr>
        <w:t>h</w:t>
      </w:r>
      <w:r>
        <w:rPr>
          <w:spacing w:val="3"/>
          <w:vertAlign w:val="baseline"/>
        </w:rPr>
        <w:t> </w:t>
      </w:r>
      <w:r>
        <w:rPr>
          <w:spacing w:val="-1"/>
          <w:w w:val="106"/>
          <w:vertAlign w:val="baseline"/>
        </w:rPr>
        <w:t>c</w:t>
      </w:r>
      <w:r>
        <w:rPr>
          <w:spacing w:val="-1"/>
          <w:w w:val="111"/>
          <w:vertAlign w:val="baseline"/>
        </w:rPr>
        <w:t>l</w:t>
      </w:r>
      <w:r>
        <w:rPr>
          <w:spacing w:val="1"/>
          <w:w w:val="119"/>
          <w:vertAlign w:val="baseline"/>
        </w:rPr>
        <w:t>a</w:t>
      </w:r>
      <w:r>
        <w:rPr>
          <w:spacing w:val="1"/>
          <w:w w:val="116"/>
          <w:vertAlign w:val="baseline"/>
        </w:rPr>
        <w:t>ss</w:t>
      </w:r>
      <w:r>
        <w:rPr>
          <w:spacing w:val="-1"/>
          <w:w w:val="111"/>
          <w:vertAlign w:val="baseline"/>
        </w:rPr>
        <w:t>i</w:t>
      </w:r>
      <w:r>
        <w:rPr>
          <w:w w:val="105"/>
          <w:vertAlign w:val="baseline"/>
        </w:rPr>
        <w:t>fi</w:t>
      </w:r>
      <w:r>
        <w:rPr>
          <w:w w:val="114"/>
          <w:vertAlign w:val="baseline"/>
        </w:rPr>
        <w:t>e</w:t>
      </w:r>
      <w:r>
        <w:rPr>
          <w:spacing w:val="13"/>
          <w:w w:val="126"/>
          <w:vertAlign w:val="baseline"/>
        </w:rPr>
        <w:t>r</w:t>
      </w:r>
      <w:r>
        <w:rPr>
          <w:spacing w:val="-1"/>
          <w:w w:val="27"/>
          <w:vertAlign w:val="baseline"/>
        </w:rPr>
        <w:t>’</w:t>
      </w:r>
      <w:r>
        <w:rPr>
          <w:w w:val="116"/>
          <w:vertAlign w:val="baseline"/>
        </w:rPr>
        <w:t>s</w:t>
      </w:r>
      <w:r>
        <w:rPr>
          <w:spacing w:val="-1"/>
          <w:vertAlign w:val="baseline"/>
        </w:rPr>
        <w:t> </w:t>
      </w:r>
      <w:r>
        <w:rPr>
          <w:spacing w:val="1"/>
          <w:w w:val="127"/>
          <w:vertAlign w:val="baseline"/>
        </w:rPr>
        <w:t>p</w:t>
      </w:r>
      <w:r>
        <w:rPr>
          <w:spacing w:val="1"/>
          <w:w w:val="119"/>
          <w:vertAlign w:val="baseline"/>
        </w:rPr>
        <w:t>a</w:t>
      </w:r>
      <w:r>
        <w:rPr>
          <w:spacing w:val="-1"/>
          <w:w w:val="126"/>
          <w:vertAlign w:val="baseline"/>
        </w:rPr>
        <w:t>r</w:t>
      </w:r>
      <w:r>
        <w:rPr>
          <w:spacing w:val="1"/>
          <w:w w:val="119"/>
          <w:vertAlign w:val="baseline"/>
        </w:rPr>
        <w:t>a</w:t>
      </w:r>
      <w:r>
        <w:rPr>
          <w:w w:val="120"/>
          <w:vertAlign w:val="baseline"/>
        </w:rPr>
        <w:t>m</w:t>
      </w:r>
      <w:r>
        <w:rPr>
          <w:w w:val="114"/>
          <w:vertAlign w:val="baseline"/>
        </w:rPr>
        <w:t>e</w:t>
      </w:r>
      <w:r>
        <w:rPr>
          <w:w w:val="125"/>
          <w:vertAlign w:val="baseline"/>
        </w:rPr>
        <w:t>t</w:t>
      </w:r>
      <w:r>
        <w:rPr>
          <w:w w:val="114"/>
          <w:vertAlign w:val="baseline"/>
        </w:rPr>
        <w:t>e</w:t>
      </w:r>
      <w:r>
        <w:rPr>
          <w:spacing w:val="-1"/>
          <w:w w:val="126"/>
          <w:vertAlign w:val="baseline"/>
        </w:rPr>
        <w:t>r</w:t>
      </w:r>
      <w:r>
        <w:rPr>
          <w:spacing w:val="1"/>
          <w:w w:val="116"/>
          <w:vertAlign w:val="baseline"/>
        </w:rPr>
        <w:t>s</w:t>
      </w:r>
      <w:r>
        <w:rPr>
          <w:w w:val="106"/>
          <w:vertAlign w:val="baseline"/>
        </w:rPr>
        <w:t>,</w:t>
      </w:r>
      <w:r>
        <w:rPr>
          <w:spacing w:val="1"/>
          <w:vertAlign w:val="baseline"/>
        </w:rPr>
        <w:t> </w:t>
      </w:r>
      <w:r>
        <w:rPr>
          <w:spacing w:val="-1"/>
          <w:w w:val="111"/>
          <w:vertAlign w:val="baseline"/>
        </w:rPr>
        <w:t>i</w:t>
      </w:r>
      <w:r>
        <w:rPr>
          <w:w w:val="106"/>
          <w:vertAlign w:val="baseline"/>
        </w:rPr>
        <w:t>.</w:t>
      </w:r>
      <w:r>
        <w:rPr>
          <w:w w:val="114"/>
          <w:vertAlign w:val="baseline"/>
        </w:rPr>
        <w:t>e</w:t>
      </w:r>
      <w:r>
        <w:rPr>
          <w:w w:val="106"/>
          <w:vertAlign w:val="baseline"/>
        </w:rPr>
        <w:t>.,</w:t>
      </w:r>
    </w:p>
    <w:p>
      <w:pPr>
        <w:spacing w:after="0" w:line="206" w:lineRule="auto"/>
        <w:jc w:val="both"/>
        <w:sectPr>
          <w:type w:val="continuous"/>
          <w:pgSz w:w="12240" w:h="15840"/>
          <w:pgMar w:top="760" w:bottom="280" w:left="40" w:right="0"/>
          <w:cols w:num="2" w:equalWidth="0">
            <w:col w:w="5964" w:space="40"/>
            <w:col w:w="6196"/>
          </w:cols>
        </w:sectPr>
      </w:pPr>
    </w:p>
    <w:p>
      <w:pPr>
        <w:pStyle w:val="BodyText"/>
        <w:spacing w:line="223" w:lineRule="exact"/>
        <w:ind w:left="919"/>
      </w:pPr>
      <w:r>
        <w:rPr>
          <w:w w:val="120"/>
        </w:rPr>
        <w:t>concept</w:t>
      </w:r>
      <w:r>
        <w:rPr>
          <w:spacing w:val="-23"/>
          <w:w w:val="120"/>
        </w:rPr>
        <w:t> </w:t>
      </w:r>
      <w:r>
        <w:rPr>
          <w:w w:val="120"/>
        </w:rPr>
        <w:t>models.</w:t>
      </w:r>
      <w:r>
        <w:rPr>
          <w:spacing w:val="-23"/>
          <w:w w:val="120"/>
        </w:rPr>
        <w:t> </w:t>
      </w:r>
      <w:r>
        <w:rPr>
          <w:w w:val="120"/>
        </w:rPr>
        <w:t>These</w:t>
      </w:r>
      <w:r>
        <w:rPr>
          <w:spacing w:val="-25"/>
          <w:w w:val="120"/>
        </w:rPr>
        <w:t> </w:t>
      </w:r>
      <w:r>
        <w:rPr>
          <w:w w:val="120"/>
        </w:rPr>
        <w:t>three</w:t>
      </w:r>
      <w:r>
        <w:rPr>
          <w:spacing w:val="-23"/>
          <w:w w:val="120"/>
        </w:rPr>
        <w:t> </w:t>
      </w:r>
      <w:r>
        <w:rPr>
          <w:w w:val="120"/>
        </w:rPr>
        <w:t>graphical</w:t>
      </w:r>
      <w:r>
        <w:rPr>
          <w:spacing w:val="-25"/>
          <w:w w:val="120"/>
        </w:rPr>
        <w:t> </w:t>
      </w:r>
      <w:r>
        <w:rPr>
          <w:w w:val="120"/>
        </w:rPr>
        <w:t>models</w:t>
      </w:r>
      <w:r>
        <w:rPr>
          <w:spacing w:val="-21"/>
          <w:w w:val="120"/>
        </w:rPr>
        <w:t> </w:t>
      </w:r>
      <w:r>
        <w:rPr>
          <w:w w:val="120"/>
        </w:rPr>
        <w:t>are</w:t>
      </w:r>
      <w:r>
        <w:rPr>
          <w:spacing w:val="-24"/>
          <w:w w:val="120"/>
        </w:rPr>
        <w:t> </w:t>
      </w:r>
      <w:r>
        <w:rPr>
          <w:w w:val="120"/>
        </w:rPr>
        <w:t>presented</w:t>
      </w:r>
    </w:p>
    <w:p>
      <w:pPr>
        <w:pStyle w:val="BodyText"/>
        <w:spacing w:line="131" w:lineRule="exact"/>
        <w:ind w:left="919"/>
      </w:pPr>
      <w:r>
        <w:rPr>
          <w:w w:val="115"/>
        </w:rPr>
        <w:t>below:</w:t>
      </w:r>
    </w:p>
    <w:p>
      <w:pPr>
        <w:spacing w:line="182" w:lineRule="exact" w:before="45"/>
        <w:ind w:left="1785" w:right="0" w:firstLine="0"/>
        <w:jc w:val="left"/>
        <w:rPr>
          <w:rFonts w:ascii="Times New Roman"/>
          <w:sz w:val="20"/>
        </w:rPr>
      </w:pPr>
      <w:r>
        <w:rPr/>
        <w:br w:type="column"/>
      </w:r>
      <w:r>
        <w:rPr>
          <w:rFonts w:ascii="Times New Roman"/>
          <w:sz w:val="20"/>
        </w:rPr>
        <w:t>1</w:t>
      </w:r>
    </w:p>
    <w:p>
      <w:pPr>
        <w:pStyle w:val="Heading1"/>
        <w:spacing w:line="127" w:lineRule="exact"/>
        <w:ind w:left="631"/>
      </w:pPr>
      <w:r>
        <w:rPr/>
        <w:pict>
          <v:line style="position:absolute;mso-position-horizontal-relative:page;mso-position-vertical-relative:paragraph;z-index:251753472" from="390.947998pt,4.462377pt" to="396.947998pt,4.462377pt" stroked="true" strokeweight=".48pt" strokecolor="#000000">
            <v:stroke dashstyle="solid"/>
            <w10:wrap type="none"/>
          </v:line>
        </w:pict>
      </w:r>
      <w:r>
        <w:rPr>
          <w:rFonts w:ascii="Arial" w:hAnsi="Arial"/>
          <w:w w:val="120"/>
        </w:rPr>
        <w:t>θ</w:t>
      </w:r>
      <w:r>
        <w:rPr>
          <w:i/>
          <w:w w:val="120"/>
          <w:vertAlign w:val="subscript"/>
        </w:rPr>
        <w:t>i</w:t>
      </w:r>
      <w:r>
        <w:rPr>
          <w:i/>
          <w:w w:val="120"/>
          <w:vertAlign w:val="baseline"/>
        </w:rPr>
        <w:t> </w:t>
      </w:r>
      <w:r>
        <w:rPr>
          <w:w w:val="120"/>
          <w:vertAlign w:val="baseline"/>
        </w:rPr>
        <w:t>= arg min</w:t>
      </w:r>
    </w:p>
    <w:p>
      <w:pPr>
        <w:spacing w:line="152" w:lineRule="exact" w:before="0"/>
        <w:ind w:left="117" w:right="0" w:firstLine="0"/>
        <w:jc w:val="left"/>
        <w:rPr>
          <w:rFonts w:ascii="Times New Roman"/>
          <w:i/>
          <w:sz w:val="14"/>
        </w:rPr>
      </w:pPr>
      <w:r>
        <w:rPr/>
        <w:br w:type="column"/>
      </w:r>
      <w:r>
        <w:rPr>
          <w:rFonts w:ascii="Times New Roman"/>
          <w:i/>
          <w:w w:val="140"/>
          <w:sz w:val="14"/>
        </w:rPr>
        <w:t>n</w:t>
      </w:r>
    </w:p>
    <w:p>
      <w:pPr>
        <w:spacing w:line="202" w:lineRule="exact" w:before="0"/>
        <w:ind w:left="28" w:right="0" w:firstLine="0"/>
        <w:jc w:val="left"/>
        <w:rPr>
          <w:rFonts w:ascii="Times New Roman" w:hAnsi="Times New Roman"/>
          <w:i/>
          <w:sz w:val="20"/>
        </w:rPr>
      </w:pPr>
      <w:r>
        <w:rPr>
          <w:rFonts w:ascii="Adobe Clean" w:hAnsi="Adobe Clean"/>
          <w:w w:val="600"/>
          <w:position w:val="18"/>
          <w:sz w:val="19"/>
        </w:rPr>
        <w:t> </w:t>
      </w:r>
      <w:r>
        <w:rPr>
          <w:rFonts w:ascii="Adobe Clean" w:hAnsi="Adobe Clean"/>
          <w:position w:val="18"/>
          <w:sz w:val="19"/>
        </w:rPr>
        <w:t> </w:t>
      </w:r>
      <w:r>
        <w:rPr>
          <w:rFonts w:ascii="Lucida Sans Unicode" w:hAnsi="Lucida Sans Unicode"/>
          <w:w w:val="115"/>
          <w:sz w:val="20"/>
        </w:rPr>
        <w:t>L </w:t>
      </w:r>
      <w:r>
        <w:rPr>
          <w:rFonts w:ascii="Times New Roman" w:hAnsi="Times New Roman"/>
          <w:w w:val="115"/>
          <w:sz w:val="20"/>
        </w:rPr>
        <w:t>(</w:t>
      </w:r>
      <w:r>
        <w:rPr>
          <w:rFonts w:ascii="Arial" w:hAnsi="Arial"/>
          <w:w w:val="115"/>
          <w:sz w:val="20"/>
        </w:rPr>
        <w:t>θ </w:t>
      </w:r>
      <w:r>
        <w:rPr>
          <w:rFonts w:ascii="Lucida Sans Unicode" w:hAnsi="Lucida Sans Unicode"/>
          <w:w w:val="85"/>
          <w:sz w:val="20"/>
        </w:rPr>
        <w:t>· </w:t>
      </w:r>
      <w:r>
        <w:rPr>
          <w:rFonts w:ascii="Palatino Linotype" w:hAnsi="Palatino Linotype"/>
          <w:w w:val="115"/>
          <w:sz w:val="20"/>
        </w:rPr>
        <w:t>x</w:t>
      </w:r>
      <w:r>
        <w:rPr>
          <w:rFonts w:ascii="Times New Roman" w:hAnsi="Times New Roman"/>
          <w:i/>
          <w:w w:val="115"/>
          <w:sz w:val="20"/>
          <w:vertAlign w:val="subscript"/>
        </w:rPr>
        <w:t>j</w:t>
      </w:r>
      <w:r>
        <w:rPr>
          <w:rFonts w:ascii="Times New Roman" w:hAnsi="Times New Roman"/>
          <w:i/>
          <w:w w:val="115"/>
          <w:sz w:val="20"/>
          <w:vertAlign w:val="baseline"/>
        </w:rPr>
        <w:t>, </w:t>
      </w:r>
      <w:r>
        <w:rPr>
          <w:w w:val="115"/>
          <w:sz w:val="19"/>
          <w:vertAlign w:val="baseline"/>
        </w:rPr>
        <w:t>Row</w:t>
      </w:r>
      <w:r>
        <w:rPr>
          <w:rFonts w:ascii="Times New Roman" w:hAnsi="Times New Roman"/>
          <w:i/>
          <w:w w:val="115"/>
          <w:sz w:val="19"/>
          <w:vertAlign w:val="subscript"/>
        </w:rPr>
        <w:t>i</w:t>
      </w:r>
      <w:r>
        <w:rPr>
          <w:rFonts w:ascii="Times New Roman" w:hAnsi="Times New Roman"/>
          <w:w w:val="115"/>
          <w:sz w:val="20"/>
          <w:vertAlign w:val="baseline"/>
        </w:rPr>
        <w:t>(</w:t>
      </w:r>
      <w:r>
        <w:rPr>
          <w:rFonts w:ascii="Palatino Linotype" w:hAnsi="Palatino Linotype"/>
          <w:w w:val="115"/>
          <w:sz w:val="20"/>
          <w:vertAlign w:val="baseline"/>
        </w:rPr>
        <w:t>x</w:t>
      </w:r>
      <w:r>
        <w:rPr>
          <w:rFonts w:ascii="Times New Roman" w:hAnsi="Times New Roman"/>
          <w:i/>
          <w:w w:val="115"/>
          <w:sz w:val="20"/>
          <w:vertAlign w:val="subscript"/>
        </w:rPr>
        <w:t>j</w:t>
      </w:r>
      <w:r>
        <w:rPr>
          <w:rFonts w:ascii="Times New Roman" w:hAnsi="Times New Roman"/>
          <w:i/>
          <w:w w:val="115"/>
          <w:sz w:val="20"/>
          <w:vertAlign w:val="baseline"/>
        </w:rPr>
        <w:t> </w:t>
      </w:r>
      <w:r>
        <w:rPr>
          <w:rFonts w:ascii="Times New Roman" w:hAnsi="Times New Roman"/>
          <w:w w:val="115"/>
          <w:sz w:val="20"/>
          <w:vertAlign w:val="baseline"/>
        </w:rPr>
        <w:t>)) + </w:t>
      </w:r>
      <w:r>
        <w:rPr>
          <w:rFonts w:ascii="Times New Roman" w:hAnsi="Times New Roman"/>
          <w:i/>
          <w:w w:val="105"/>
          <w:sz w:val="20"/>
          <w:vertAlign w:val="baseline"/>
        </w:rPr>
        <w:t>λ</w:t>
      </w:r>
      <w:r>
        <w:rPr>
          <w:rFonts w:ascii="Lucida Sans Unicode" w:hAnsi="Lucida Sans Unicode"/>
          <w:w w:val="105"/>
          <w:sz w:val="20"/>
          <w:vertAlign w:val="baseline"/>
        </w:rPr>
        <w:t>||</w:t>
      </w:r>
      <w:r>
        <w:rPr>
          <w:rFonts w:ascii="Arial" w:hAnsi="Arial"/>
          <w:w w:val="105"/>
          <w:sz w:val="20"/>
          <w:vertAlign w:val="baseline"/>
        </w:rPr>
        <w:t>θ</w:t>
      </w:r>
      <w:r>
        <w:rPr>
          <w:rFonts w:ascii="Lucida Sans Unicode" w:hAnsi="Lucida Sans Unicode"/>
          <w:w w:val="105"/>
          <w:sz w:val="20"/>
          <w:vertAlign w:val="baseline"/>
        </w:rPr>
        <w:t>||</w:t>
      </w:r>
      <w:r>
        <w:rPr>
          <w:rFonts w:ascii="Arial" w:hAnsi="Arial"/>
          <w:w w:val="105"/>
          <w:sz w:val="20"/>
          <w:vertAlign w:val="superscript"/>
        </w:rPr>
        <w:t>2</w:t>
      </w:r>
      <w:r>
        <w:rPr>
          <w:rFonts w:ascii="Times New Roman" w:hAnsi="Times New Roman"/>
          <w:i/>
          <w:w w:val="105"/>
          <w:sz w:val="20"/>
          <w:vertAlign w:val="baseline"/>
        </w:rPr>
        <w:t>,</w:t>
      </w:r>
    </w:p>
    <w:p>
      <w:pPr>
        <w:spacing w:after="0" w:line="202" w:lineRule="exact"/>
        <w:jc w:val="left"/>
        <w:rPr>
          <w:rFonts w:ascii="Times New Roman" w:hAnsi="Times New Roman"/>
          <w:sz w:val="20"/>
        </w:rPr>
        <w:sectPr>
          <w:type w:val="continuous"/>
          <w:pgSz w:w="12240" w:h="15840"/>
          <w:pgMar w:top="760" w:bottom="280" w:left="40" w:right="0"/>
          <w:cols w:num="3" w:equalWidth="0">
            <w:col w:w="5964" w:space="40"/>
            <w:col w:w="1886" w:space="39"/>
            <w:col w:w="4271"/>
          </w:cols>
        </w:sectPr>
      </w:pPr>
    </w:p>
    <w:p>
      <w:pPr>
        <w:tabs>
          <w:tab w:pos="3850" w:val="left" w:leader="none"/>
        </w:tabs>
        <w:spacing w:line="171" w:lineRule="exact" w:before="184"/>
        <w:ind w:left="919" w:right="0" w:firstLine="0"/>
        <w:jc w:val="left"/>
        <w:rPr>
          <w:rFonts w:ascii="Times New Roman" w:hAnsi="Times New Roman"/>
          <w:i/>
          <w:sz w:val="20"/>
        </w:rPr>
      </w:pPr>
      <w:r>
        <w:rPr>
          <w:w w:val="110"/>
          <w:sz w:val="19"/>
        </w:rPr>
        <w:t>Identical-Concept</w:t>
      </w:r>
      <w:r>
        <w:rPr>
          <w:spacing w:val="25"/>
          <w:w w:val="110"/>
          <w:sz w:val="19"/>
        </w:rPr>
        <w:t> </w:t>
      </w:r>
      <w:r>
        <w:rPr>
          <w:w w:val="110"/>
          <w:sz w:val="19"/>
        </w:rPr>
        <w:t>Model:</w:t>
        <w:tab/>
      </w:r>
      <w:r>
        <w:rPr>
          <w:rFonts w:ascii="Lucida Sans Unicode" w:hAnsi="Lucida Sans Unicode"/>
          <w:w w:val="110"/>
          <w:sz w:val="20"/>
        </w:rPr>
        <w:t>D</w:t>
      </w:r>
      <w:r>
        <w:rPr>
          <w:rFonts w:ascii="Lucida Sans Unicode" w:hAnsi="Lucida Sans Unicode"/>
          <w:spacing w:val="-10"/>
          <w:w w:val="110"/>
          <w:sz w:val="20"/>
        </w:rPr>
        <w:t> </w:t>
      </w:r>
      <w:r>
        <w:rPr>
          <w:rFonts w:ascii="Lucida Sans Unicode" w:hAnsi="Lucida Sans Unicode"/>
          <w:w w:val="110"/>
          <w:sz w:val="20"/>
        </w:rPr>
        <w:t>→</w:t>
      </w:r>
      <w:r>
        <w:rPr>
          <w:rFonts w:ascii="Lucida Sans Unicode" w:hAnsi="Lucida Sans Unicode"/>
          <w:spacing w:val="-17"/>
          <w:w w:val="110"/>
          <w:sz w:val="20"/>
        </w:rPr>
        <w:t> </w:t>
      </w:r>
      <w:r>
        <w:rPr>
          <w:rFonts w:ascii="Times New Roman" w:hAnsi="Times New Roman"/>
          <w:i/>
          <w:w w:val="110"/>
          <w:sz w:val="20"/>
        </w:rPr>
        <w:t>d</w:t>
      </w:r>
      <w:r>
        <w:rPr>
          <w:rFonts w:ascii="Times New Roman" w:hAnsi="Times New Roman"/>
          <w:i/>
          <w:spacing w:val="-3"/>
          <w:w w:val="110"/>
          <w:sz w:val="20"/>
        </w:rPr>
        <w:t> </w:t>
      </w:r>
      <w:r>
        <w:rPr>
          <w:rFonts w:ascii="Lucida Sans Unicode" w:hAnsi="Lucida Sans Unicode"/>
          <w:w w:val="110"/>
          <w:sz w:val="20"/>
        </w:rPr>
        <w:t>←</w:t>
      </w:r>
      <w:r>
        <w:rPr>
          <w:rFonts w:ascii="Lucida Sans Unicode" w:hAnsi="Lucida Sans Unicode"/>
          <w:spacing w:val="-18"/>
          <w:w w:val="110"/>
          <w:sz w:val="20"/>
        </w:rPr>
        <w:t> </w:t>
      </w:r>
      <w:r>
        <w:rPr>
          <w:rFonts w:ascii="Times New Roman" w:hAnsi="Times New Roman"/>
          <w:i/>
          <w:spacing w:val="5"/>
          <w:w w:val="110"/>
          <w:sz w:val="20"/>
        </w:rPr>
        <w:t>z</w:t>
      </w:r>
      <w:r>
        <w:rPr>
          <w:rFonts w:ascii="Times New Roman" w:hAnsi="Times New Roman"/>
          <w:i/>
          <w:spacing w:val="5"/>
          <w:w w:val="110"/>
          <w:sz w:val="20"/>
          <w:vertAlign w:val="superscript"/>
        </w:rPr>
        <w:t>d</w:t>
      </w:r>
      <w:r>
        <w:rPr>
          <w:rFonts w:ascii="Times New Roman" w:hAnsi="Times New Roman"/>
          <w:i/>
          <w:spacing w:val="6"/>
          <w:w w:val="110"/>
          <w:sz w:val="20"/>
          <w:vertAlign w:val="baseline"/>
        </w:rPr>
        <w:t> </w:t>
      </w:r>
      <w:r>
        <w:rPr>
          <w:rFonts w:ascii="Lucida Sans Unicode" w:hAnsi="Lucida Sans Unicode"/>
          <w:w w:val="110"/>
          <w:sz w:val="20"/>
          <w:vertAlign w:val="baseline"/>
        </w:rPr>
        <w:t>→</w:t>
      </w:r>
      <w:r>
        <w:rPr>
          <w:rFonts w:ascii="Lucida Sans Unicode" w:hAnsi="Lucida Sans Unicode"/>
          <w:spacing w:val="-17"/>
          <w:w w:val="110"/>
          <w:sz w:val="20"/>
          <w:vertAlign w:val="baseline"/>
        </w:rPr>
        <w:t> </w:t>
      </w:r>
      <w:r>
        <w:rPr>
          <w:rFonts w:ascii="Times New Roman" w:hAnsi="Times New Roman"/>
          <w:i/>
          <w:spacing w:val="5"/>
          <w:w w:val="110"/>
          <w:sz w:val="20"/>
          <w:vertAlign w:val="baseline"/>
        </w:rPr>
        <w:t>z</w:t>
      </w:r>
      <w:r>
        <w:rPr>
          <w:rFonts w:ascii="Times New Roman" w:hAnsi="Times New Roman"/>
          <w:i/>
          <w:spacing w:val="5"/>
          <w:w w:val="110"/>
          <w:sz w:val="20"/>
          <w:vertAlign w:val="superscript"/>
        </w:rPr>
        <w:t>w</w:t>
      </w:r>
      <w:r>
        <w:rPr>
          <w:rFonts w:ascii="Times New Roman" w:hAnsi="Times New Roman"/>
          <w:i/>
          <w:spacing w:val="21"/>
          <w:w w:val="110"/>
          <w:sz w:val="20"/>
          <w:vertAlign w:val="baseline"/>
        </w:rPr>
        <w:t> </w:t>
      </w:r>
      <w:r>
        <w:rPr>
          <w:rFonts w:ascii="Lucida Sans Unicode" w:hAnsi="Lucida Sans Unicode"/>
          <w:w w:val="110"/>
          <w:sz w:val="20"/>
          <w:vertAlign w:val="baseline"/>
        </w:rPr>
        <w:t>→</w:t>
      </w:r>
      <w:r>
        <w:rPr>
          <w:rFonts w:ascii="Lucida Sans Unicode" w:hAnsi="Lucida Sans Unicode"/>
          <w:spacing w:val="-17"/>
          <w:w w:val="110"/>
          <w:sz w:val="20"/>
          <w:vertAlign w:val="baseline"/>
        </w:rPr>
        <w:t> </w:t>
      </w:r>
      <w:r>
        <w:rPr>
          <w:rFonts w:ascii="Times New Roman" w:hAnsi="Times New Roman"/>
          <w:i/>
          <w:w w:val="110"/>
          <w:sz w:val="20"/>
          <w:vertAlign w:val="baseline"/>
        </w:rPr>
        <w:t>w,</w:t>
      </w:r>
    </w:p>
    <w:p>
      <w:pPr>
        <w:tabs>
          <w:tab w:pos="1344" w:val="left" w:leader="none"/>
        </w:tabs>
        <w:spacing w:line="269" w:lineRule="exact" w:before="0"/>
        <w:ind w:left="919" w:right="0" w:firstLine="0"/>
        <w:jc w:val="left"/>
        <w:rPr>
          <w:rFonts w:ascii="Arial" w:hAnsi="Arial"/>
          <w:sz w:val="14"/>
        </w:rPr>
      </w:pPr>
      <w:r>
        <w:rPr/>
        <w:br w:type="column"/>
      </w:r>
      <w:r>
        <w:rPr>
          <w:rFonts w:ascii="Arial" w:hAnsi="Arial"/>
          <w:w w:val="125"/>
          <w:position w:val="6"/>
          <w:sz w:val="14"/>
        </w:rPr>
        <w:t>θ</w:t>
        <w:tab/>
      </w:r>
      <w:r>
        <w:rPr>
          <w:rFonts w:ascii="Times New Roman" w:hAnsi="Times New Roman"/>
          <w:i/>
          <w:w w:val="125"/>
          <w:position w:val="9"/>
          <w:sz w:val="20"/>
        </w:rPr>
        <w:t>n</w:t>
      </w:r>
      <w:r>
        <w:rPr>
          <w:rFonts w:ascii="Times New Roman" w:hAnsi="Times New Roman"/>
          <w:i/>
          <w:spacing w:val="-5"/>
          <w:w w:val="125"/>
          <w:position w:val="9"/>
          <w:sz w:val="20"/>
        </w:rPr>
        <w:t> </w:t>
      </w:r>
      <w:r>
        <w:rPr>
          <w:rFonts w:ascii="Times New Roman" w:hAnsi="Times New Roman"/>
          <w:i/>
          <w:w w:val="125"/>
          <w:sz w:val="14"/>
        </w:rPr>
        <w:t>j</w:t>
      </w:r>
      <w:r>
        <w:rPr>
          <w:rFonts w:ascii="Arial" w:hAnsi="Arial"/>
          <w:w w:val="125"/>
          <w:sz w:val="14"/>
        </w:rPr>
        <w:t>=1</w:t>
      </w:r>
    </w:p>
    <w:p>
      <w:pPr>
        <w:spacing w:after="0" w:line="269" w:lineRule="exact"/>
        <w:jc w:val="left"/>
        <w:rPr>
          <w:rFonts w:ascii="Arial" w:hAnsi="Arial"/>
          <w:sz w:val="14"/>
        </w:rPr>
        <w:sectPr>
          <w:type w:val="continuous"/>
          <w:pgSz w:w="12240" w:h="15840"/>
          <w:pgMar w:top="760" w:bottom="280" w:left="40" w:right="0"/>
          <w:cols w:num="2" w:equalWidth="0">
            <w:col w:w="6032" w:space="403"/>
            <w:col w:w="5765"/>
          </w:cols>
        </w:sectPr>
      </w:pPr>
    </w:p>
    <w:p>
      <w:pPr>
        <w:spacing w:line="88" w:lineRule="exact" w:before="0"/>
        <w:ind w:left="0" w:right="0" w:firstLine="0"/>
        <w:jc w:val="right"/>
        <w:rPr>
          <w:sz w:val="13"/>
        </w:rPr>
      </w:pPr>
      <w:r>
        <w:rPr>
          <w:w w:val="110"/>
          <w:sz w:val="13"/>
        </w:rPr>
        <w:t>IC</w:t>
      </w:r>
    </w:p>
    <w:p>
      <w:pPr>
        <w:pStyle w:val="Heading1"/>
        <w:tabs>
          <w:tab w:pos="599" w:val="left" w:leader="none"/>
        </w:tabs>
        <w:spacing w:line="154" w:lineRule="exact"/>
        <w:ind w:right="711"/>
        <w:jc w:val="right"/>
        <w:rPr>
          <w:rFonts w:ascii="Lucida Sans Unicode" w:hAnsi="Lucida Sans Unicode" w:cs="Lucida Sans Unicode" w:eastAsia="Lucida Sans Unicode"/>
        </w:rPr>
      </w:pPr>
      <w:r>
        <w:rPr>
          <w:rFonts w:ascii="Lucida Sans Unicode" w:hAnsi="Lucida Sans Unicode" w:cs="Lucida Sans Unicode" w:eastAsia="Lucida Sans Unicode"/>
          <w:spacing w:val="4"/>
          <w:w w:val="135"/>
        </w:rPr>
        <w:t>ց</w:t>
      </w:r>
      <w:r>
        <w:rPr>
          <w:rFonts w:ascii="Lucida Sans Unicode" w:hAnsi="Lucida Sans Unicode" w:cs="Lucida Sans Unicode" w:eastAsia="Lucida Sans Unicode"/>
          <w:spacing w:val="4"/>
          <w:w w:val="135"/>
          <w:u w:val="single"/>
        </w:rPr>
        <w:t> </w:t>
        <w:tab/>
      </w:r>
      <w:r>
        <w:rPr>
          <w:rFonts w:ascii="Lucida Sans Unicode" w:hAnsi="Lucida Sans Unicode" w:cs="Lucida Sans Unicode" w:eastAsia="Lucida Sans Unicode"/>
          <w:w w:val="130"/>
        </w:rPr>
        <w:t>ր</w:t>
      </w:r>
    </w:p>
    <w:p>
      <w:pPr>
        <w:pStyle w:val="BodyText"/>
        <w:spacing w:line="242" w:lineRule="exact"/>
        <w:ind w:left="688"/>
      </w:pPr>
      <w:r>
        <w:rPr/>
        <w:br w:type="column"/>
      </w:r>
      <w:r>
        <w:rPr>
          <w:w w:val="120"/>
        </w:rPr>
        <w:t>where Row</w:t>
      </w:r>
      <w:r>
        <w:rPr>
          <w:rFonts w:ascii="Times New Roman"/>
          <w:i/>
          <w:w w:val="120"/>
          <w:vertAlign w:val="subscript"/>
        </w:rPr>
        <w:t>i</w:t>
      </w:r>
      <w:r>
        <w:rPr>
          <w:rFonts w:ascii="Times New Roman"/>
          <w:w w:val="120"/>
          <w:sz w:val="20"/>
          <w:vertAlign w:val="baseline"/>
        </w:rPr>
        <w:t>(</w:t>
      </w:r>
      <w:r>
        <w:rPr>
          <w:rFonts w:ascii="Palatino Linotype"/>
          <w:w w:val="120"/>
          <w:sz w:val="20"/>
          <w:vertAlign w:val="baseline"/>
        </w:rPr>
        <w:t>x</w:t>
      </w:r>
      <w:r>
        <w:rPr>
          <w:rFonts w:ascii="Times New Roman"/>
          <w:i/>
          <w:w w:val="120"/>
          <w:sz w:val="20"/>
          <w:vertAlign w:val="subscript"/>
        </w:rPr>
        <w:t>j</w:t>
      </w:r>
      <w:r>
        <w:rPr>
          <w:rFonts w:ascii="Times New Roman"/>
          <w:w w:val="120"/>
          <w:sz w:val="20"/>
          <w:vertAlign w:val="baseline"/>
        </w:rPr>
        <w:t>) </w:t>
      </w:r>
      <w:r>
        <w:rPr>
          <w:w w:val="120"/>
          <w:vertAlign w:val="baseline"/>
        </w:rPr>
        <w:t>denotes the true value of the unlabeled</w:t>
      </w:r>
    </w:p>
    <w:p>
      <w:pPr>
        <w:spacing w:after="0" w:line="242" w:lineRule="exact"/>
        <w:sectPr>
          <w:type w:val="continuous"/>
          <w:pgSz w:w="12240" w:h="15840"/>
          <w:pgMar w:top="760" w:bottom="280" w:left="40" w:right="0"/>
          <w:cols w:num="2" w:equalWidth="0">
            <w:col w:w="5472" w:space="40"/>
            <w:col w:w="6688"/>
          </w:cols>
        </w:sectPr>
      </w:pPr>
    </w:p>
    <w:p>
      <w:pPr>
        <w:pStyle w:val="BodyText"/>
        <w:tabs>
          <w:tab w:pos="1528" w:val="left" w:leader="none"/>
          <w:tab w:pos="2104" w:val="left" w:leader="none"/>
        </w:tabs>
        <w:spacing w:line="209" w:lineRule="exact"/>
        <w:ind w:right="958"/>
        <w:jc w:val="right"/>
      </w:pPr>
      <w:r>
        <w:rPr>
          <w:rFonts w:ascii="Times New Roman"/>
          <w:u w:val="single"/>
        </w:rPr>
        <w:t> </w:t>
        <w:tab/>
      </w:r>
      <w:r>
        <w:rPr>
          <w:rFonts w:ascii="Times New Roman"/>
        </w:rPr>
        <w:tab/>
      </w:r>
      <w:r>
        <w:rPr>
          <w:w w:val="120"/>
        </w:rPr>
        <w:t>instance</w:t>
      </w:r>
      <w:r>
        <w:rPr>
          <w:spacing w:val="-23"/>
          <w:w w:val="120"/>
        </w:rPr>
        <w:t> </w:t>
      </w:r>
      <w:r>
        <w:rPr>
          <w:rFonts w:ascii="Palatino Linotype"/>
          <w:w w:val="120"/>
          <w:sz w:val="20"/>
        </w:rPr>
        <w:t>x</w:t>
      </w:r>
      <w:r>
        <w:rPr>
          <w:rFonts w:ascii="Times New Roman"/>
          <w:i/>
          <w:w w:val="120"/>
          <w:sz w:val="20"/>
          <w:vertAlign w:val="subscript"/>
        </w:rPr>
        <w:t>j</w:t>
      </w:r>
      <w:r>
        <w:rPr>
          <w:rFonts w:ascii="Times New Roman"/>
          <w:i/>
          <w:spacing w:val="-3"/>
          <w:w w:val="120"/>
          <w:sz w:val="20"/>
          <w:vertAlign w:val="baseline"/>
        </w:rPr>
        <w:t> </w:t>
      </w:r>
      <w:r>
        <w:rPr>
          <w:w w:val="120"/>
          <w:vertAlign w:val="baseline"/>
        </w:rPr>
        <w:t>in</w:t>
      </w:r>
      <w:r>
        <w:rPr>
          <w:spacing w:val="-20"/>
          <w:w w:val="120"/>
          <w:vertAlign w:val="baseline"/>
        </w:rPr>
        <w:t> </w:t>
      </w:r>
      <w:r>
        <w:rPr>
          <w:w w:val="120"/>
          <w:vertAlign w:val="baseline"/>
        </w:rPr>
        <w:t>terms</w:t>
      </w:r>
      <w:r>
        <w:rPr>
          <w:spacing w:val="-20"/>
          <w:w w:val="120"/>
          <w:vertAlign w:val="baseline"/>
        </w:rPr>
        <w:t> </w:t>
      </w:r>
      <w:r>
        <w:rPr>
          <w:w w:val="120"/>
          <w:vertAlign w:val="baseline"/>
        </w:rPr>
        <w:t>of</w:t>
      </w:r>
      <w:r>
        <w:rPr>
          <w:spacing w:val="-19"/>
          <w:w w:val="120"/>
          <w:vertAlign w:val="baseline"/>
        </w:rPr>
        <w:t> </w:t>
      </w:r>
      <w:r>
        <w:rPr>
          <w:w w:val="120"/>
          <w:vertAlign w:val="baseline"/>
        </w:rPr>
        <w:t>the</w:t>
      </w:r>
      <w:r>
        <w:rPr>
          <w:spacing w:val="-21"/>
          <w:w w:val="120"/>
          <w:vertAlign w:val="baseline"/>
        </w:rPr>
        <w:t> </w:t>
      </w:r>
      <w:r>
        <w:rPr>
          <w:rFonts w:ascii="Times New Roman"/>
          <w:i/>
          <w:w w:val="120"/>
          <w:sz w:val="20"/>
          <w:vertAlign w:val="baseline"/>
        </w:rPr>
        <w:t>i</w:t>
      </w:r>
      <w:r>
        <w:rPr>
          <w:w w:val="120"/>
          <w:vertAlign w:val="baseline"/>
        </w:rPr>
        <w:t>-th</w:t>
      </w:r>
      <w:r>
        <w:rPr>
          <w:spacing w:val="-20"/>
          <w:w w:val="120"/>
          <w:vertAlign w:val="baseline"/>
        </w:rPr>
        <w:t> </w:t>
      </w:r>
      <w:r>
        <w:rPr>
          <w:w w:val="120"/>
          <w:vertAlign w:val="baseline"/>
        </w:rPr>
        <w:t>pivot</w:t>
      </w:r>
      <w:r>
        <w:rPr>
          <w:spacing w:val="-22"/>
          <w:w w:val="120"/>
          <w:vertAlign w:val="baseline"/>
        </w:rPr>
        <w:t> </w:t>
      </w:r>
      <w:r>
        <w:rPr>
          <w:w w:val="120"/>
          <w:vertAlign w:val="baseline"/>
        </w:rPr>
        <w:t>feature.</w:t>
      </w:r>
      <w:r>
        <w:rPr>
          <w:spacing w:val="-22"/>
          <w:w w:val="120"/>
          <w:vertAlign w:val="baseline"/>
        </w:rPr>
        <w:t> </w:t>
      </w:r>
      <w:r>
        <w:rPr>
          <w:w w:val="120"/>
          <w:vertAlign w:val="baseline"/>
        </w:rPr>
        <w:t>By</w:t>
      </w:r>
      <w:r>
        <w:rPr>
          <w:spacing w:val="-19"/>
          <w:w w:val="120"/>
          <w:vertAlign w:val="baseline"/>
        </w:rPr>
        <w:t> </w:t>
      </w:r>
      <w:r>
        <w:rPr>
          <w:w w:val="120"/>
          <w:vertAlign w:val="baseline"/>
        </w:rPr>
        <w:t>stacking</w:t>
      </w:r>
      <w:r>
        <w:rPr>
          <w:spacing w:val="-23"/>
          <w:w w:val="120"/>
          <w:vertAlign w:val="baseline"/>
        </w:rPr>
        <w:t> </w:t>
      </w:r>
      <w:r>
        <w:rPr>
          <w:w w:val="120"/>
          <w:vertAlign w:val="baseline"/>
        </w:rPr>
        <w:t>the</w:t>
      </w:r>
    </w:p>
    <w:p>
      <w:pPr>
        <w:pStyle w:val="BodyText"/>
        <w:tabs>
          <w:tab w:pos="1677" w:val="left" w:leader="none"/>
          <w:tab w:pos="2308" w:val="left" w:leader="none"/>
        </w:tabs>
        <w:spacing w:line="241" w:lineRule="exact"/>
        <w:ind w:right="1016"/>
        <w:jc w:val="right"/>
        <w:rPr>
          <w:rFonts w:ascii="Times New Roman" w:hAnsi="Times New Roman" w:cs="Times New Roman" w:eastAsia="Times New Roman"/>
          <w:sz w:val="20"/>
          <w:szCs w:val="20"/>
        </w:rPr>
      </w:pPr>
      <w:r>
        <w:rPr>
          <w:rFonts w:ascii="Lucida Sans Unicode" w:hAnsi="Lucida Sans Unicode" w:cs="Lucida Sans Unicode" w:eastAsia="Lucida Sans Unicode"/>
          <w:w w:val="132"/>
          <w:position w:val="7"/>
          <w:sz w:val="20"/>
          <w:szCs w:val="20"/>
        </w:rPr>
        <w:t>ր</w:t>
      </w:r>
      <w:r>
        <w:rPr>
          <w:rFonts w:ascii="Lucida Sans Unicode" w:hAnsi="Lucida Sans Unicode" w:cs="Lucida Sans Unicode" w:eastAsia="Lucida Sans Unicode"/>
          <w:position w:val="7"/>
          <w:sz w:val="20"/>
          <w:szCs w:val="20"/>
        </w:rPr>
        <w:tab/>
      </w:r>
      <w:r>
        <w:rPr>
          <w:rFonts w:ascii="Lucida Sans Unicode" w:hAnsi="Lucida Sans Unicode" w:cs="Lucida Sans Unicode" w:eastAsia="Lucida Sans Unicode"/>
          <w:w w:val="132"/>
          <w:position w:val="7"/>
          <w:sz w:val="20"/>
          <w:szCs w:val="20"/>
        </w:rPr>
        <w:t>ց</w:t>
      </w:r>
      <w:r>
        <w:rPr>
          <w:rFonts w:ascii="Lucida Sans Unicode" w:hAnsi="Lucida Sans Unicode" w:cs="Lucida Sans Unicode" w:eastAsia="Lucida Sans Unicode"/>
          <w:position w:val="7"/>
          <w:sz w:val="20"/>
          <w:szCs w:val="20"/>
        </w:rPr>
        <w:tab/>
      </w:r>
      <w:r>
        <w:rPr>
          <w:spacing w:val="-1"/>
          <w:w w:val="116"/>
        </w:rPr>
        <w:t>o</w:t>
      </w:r>
      <w:r>
        <w:rPr>
          <w:w w:val="117"/>
        </w:rPr>
        <w:t>b</w:t>
      </w:r>
      <w:r>
        <w:rPr>
          <w:w w:val="125"/>
        </w:rPr>
        <w:t>t</w:t>
      </w:r>
      <w:r>
        <w:rPr>
          <w:spacing w:val="1"/>
          <w:w w:val="119"/>
        </w:rPr>
        <w:t>a</w:t>
      </w:r>
      <w:r>
        <w:rPr>
          <w:spacing w:val="-1"/>
          <w:w w:val="111"/>
        </w:rPr>
        <w:t>i</w:t>
      </w:r>
      <w:r>
        <w:rPr>
          <w:spacing w:val="-1"/>
          <w:w w:val="123"/>
        </w:rPr>
        <w:t>n</w:t>
      </w:r>
      <w:r>
        <w:rPr>
          <w:w w:val="114"/>
        </w:rPr>
        <w:t>e</w:t>
      </w:r>
      <w:r>
        <w:rPr>
          <w:w w:val="130"/>
        </w:rPr>
        <w:t>d</w:t>
      </w:r>
      <w:r>
        <w:rPr>
          <w:spacing w:val="-8"/>
        </w:rPr>
        <w:t> </w:t>
      </w:r>
      <w:r>
        <w:rPr>
          <w:spacing w:val="1"/>
          <w:w w:val="127"/>
        </w:rPr>
        <w:t>p</w:t>
      </w:r>
      <w:r>
        <w:rPr>
          <w:spacing w:val="1"/>
          <w:w w:val="119"/>
        </w:rPr>
        <w:t>a</w:t>
      </w:r>
      <w:r>
        <w:rPr>
          <w:spacing w:val="-1"/>
          <w:w w:val="126"/>
        </w:rPr>
        <w:t>r</w:t>
      </w:r>
      <w:r>
        <w:rPr>
          <w:spacing w:val="1"/>
          <w:w w:val="119"/>
        </w:rPr>
        <w:t>a</w:t>
      </w:r>
      <w:r>
        <w:rPr>
          <w:w w:val="120"/>
        </w:rPr>
        <w:t>m</w:t>
      </w:r>
      <w:r>
        <w:rPr>
          <w:w w:val="114"/>
        </w:rPr>
        <w:t>e</w:t>
      </w:r>
      <w:r>
        <w:rPr>
          <w:w w:val="125"/>
        </w:rPr>
        <w:t>t</w:t>
      </w:r>
      <w:r>
        <w:rPr>
          <w:w w:val="114"/>
        </w:rPr>
        <w:t>e</w:t>
      </w:r>
      <w:r>
        <w:rPr>
          <w:w w:val="126"/>
        </w:rPr>
        <w:t>r</w:t>
      </w:r>
      <w:r>
        <w:rPr>
          <w:spacing w:val="-7"/>
        </w:rPr>
        <w:t> </w:t>
      </w:r>
      <w:r>
        <w:rPr>
          <w:w w:val="120"/>
        </w:rPr>
        <w:t>v</w:t>
      </w:r>
      <w:r>
        <w:rPr>
          <w:w w:val="114"/>
        </w:rPr>
        <w:t>e</w:t>
      </w:r>
      <w:r>
        <w:rPr>
          <w:spacing w:val="-1"/>
          <w:w w:val="106"/>
        </w:rPr>
        <w:t>c</w:t>
      </w:r>
      <w:r>
        <w:rPr>
          <w:w w:val="125"/>
        </w:rPr>
        <w:t>t</w:t>
      </w:r>
      <w:r>
        <w:rPr>
          <w:spacing w:val="-1"/>
          <w:w w:val="116"/>
        </w:rPr>
        <w:t>o</w:t>
      </w:r>
      <w:r>
        <w:rPr>
          <w:spacing w:val="-1"/>
          <w:w w:val="126"/>
        </w:rPr>
        <w:t>r</w:t>
      </w:r>
      <w:r>
        <w:rPr>
          <w:w w:val="116"/>
        </w:rPr>
        <w:t>s</w:t>
      </w:r>
      <w:r>
        <w:rPr>
          <w:spacing w:val="-6"/>
        </w:rPr>
        <w:t> </w:t>
      </w:r>
      <w:r>
        <w:rPr>
          <w:spacing w:val="1"/>
          <w:w w:val="119"/>
        </w:rPr>
        <w:t>a</w:t>
      </w:r>
      <w:r>
        <w:rPr>
          <w:w w:val="116"/>
        </w:rPr>
        <w:t>s</w:t>
      </w:r>
      <w:r>
        <w:rPr>
          <w:spacing w:val="-6"/>
        </w:rPr>
        <w:t> </w:t>
      </w:r>
      <w:r>
        <w:rPr>
          <w:spacing w:val="-1"/>
          <w:w w:val="106"/>
        </w:rPr>
        <w:t>c</w:t>
      </w:r>
      <w:r>
        <w:rPr>
          <w:spacing w:val="-1"/>
          <w:w w:val="116"/>
        </w:rPr>
        <w:t>o</w:t>
      </w:r>
      <w:r>
        <w:rPr>
          <w:spacing w:val="-1"/>
          <w:w w:val="111"/>
        </w:rPr>
        <w:t>l</w:t>
      </w:r>
      <w:r>
        <w:rPr>
          <w:w w:val="128"/>
        </w:rPr>
        <w:t>u</w:t>
      </w:r>
      <w:r>
        <w:rPr>
          <w:w w:val="120"/>
        </w:rPr>
        <w:t>m</w:t>
      </w:r>
      <w:r>
        <w:rPr>
          <w:w w:val="123"/>
        </w:rPr>
        <w:t>n</w:t>
      </w:r>
      <w:r>
        <w:rPr>
          <w:spacing w:val="-4"/>
        </w:rPr>
        <w:t> </w:t>
      </w:r>
      <w:r>
        <w:rPr>
          <w:w w:val="114"/>
        </w:rPr>
        <w:t>e</w:t>
      </w:r>
      <w:r>
        <w:rPr>
          <w:spacing w:val="-1"/>
          <w:w w:val="111"/>
        </w:rPr>
        <w:t>l</w:t>
      </w:r>
      <w:r>
        <w:rPr>
          <w:w w:val="114"/>
        </w:rPr>
        <w:t>e</w:t>
      </w:r>
      <w:r>
        <w:rPr>
          <w:w w:val="120"/>
        </w:rPr>
        <w:t>m</w:t>
      </w:r>
      <w:r>
        <w:rPr>
          <w:w w:val="114"/>
        </w:rPr>
        <w:t>e</w:t>
      </w:r>
      <w:r>
        <w:rPr>
          <w:spacing w:val="-1"/>
          <w:w w:val="123"/>
        </w:rPr>
        <w:t>n</w:t>
      </w:r>
      <w:r>
        <w:rPr>
          <w:w w:val="125"/>
        </w:rPr>
        <w:t>t</w:t>
      </w:r>
      <w:r>
        <w:rPr>
          <w:spacing w:val="1"/>
          <w:w w:val="116"/>
        </w:rPr>
        <w:t>s</w:t>
      </w:r>
      <w:r>
        <w:rPr>
          <w:w w:val="106"/>
        </w:rPr>
        <w:t>,</w:t>
      </w:r>
      <w:r>
        <w:rPr>
          <w:spacing w:val="-6"/>
        </w:rPr>
        <w:t> </w:t>
      </w:r>
      <w:r>
        <w:rPr>
          <w:w w:val="119"/>
        </w:rPr>
        <w:t>a</w:t>
      </w:r>
      <w:r>
        <w:rPr>
          <w:spacing w:val="-6"/>
        </w:rPr>
        <w:t> </w:t>
      </w:r>
      <w:r>
        <w:rPr>
          <w:w w:val="120"/>
        </w:rPr>
        <w:t>m</w:t>
      </w:r>
      <w:r>
        <w:rPr>
          <w:spacing w:val="1"/>
          <w:w w:val="119"/>
        </w:rPr>
        <w:t>a</w:t>
      </w:r>
      <w:r>
        <w:rPr>
          <w:w w:val="125"/>
        </w:rPr>
        <w:t>t</w:t>
      </w:r>
      <w:r>
        <w:rPr>
          <w:spacing w:val="-1"/>
          <w:w w:val="126"/>
        </w:rPr>
        <w:t>r</w:t>
      </w:r>
      <w:r>
        <w:rPr>
          <w:spacing w:val="-1"/>
          <w:w w:val="111"/>
        </w:rPr>
        <w:t>i</w:t>
      </w:r>
      <w:r>
        <w:rPr>
          <w:w w:val="109"/>
        </w:rPr>
        <w:t>x</w:t>
      </w:r>
      <w:r>
        <w:rPr>
          <w:spacing w:val="-6"/>
        </w:rPr>
        <w:t> </w:t>
      </w:r>
      <w:r>
        <w:rPr>
          <w:rFonts w:ascii="Times New Roman" w:hAnsi="Times New Roman" w:cs="Times New Roman" w:eastAsia="Times New Roman"/>
          <w:i/>
          <w:spacing w:val="-131"/>
          <w:w w:val="112"/>
          <w:sz w:val="20"/>
          <w:szCs w:val="20"/>
        </w:rPr>
        <w:t>W</w:t>
      </w:r>
      <w:r>
        <w:rPr>
          <w:rFonts w:ascii="Times New Roman" w:hAnsi="Times New Roman" w:cs="Times New Roman" w:eastAsia="Times New Roman"/>
          <w:w w:val="149"/>
          <w:position w:val="5"/>
          <w:sz w:val="20"/>
          <w:szCs w:val="20"/>
        </w:rPr>
        <w:t>˜</w:t>
      </w:r>
    </w:p>
    <w:p>
      <w:pPr>
        <w:spacing w:after="0" w:line="241" w:lineRule="exact"/>
        <w:jc w:val="right"/>
        <w:rPr>
          <w:rFonts w:ascii="Times New Roman" w:hAnsi="Times New Roman" w:cs="Times New Roman" w:eastAsia="Times New Roman"/>
          <w:sz w:val="20"/>
          <w:szCs w:val="20"/>
        </w:rPr>
        <w:sectPr>
          <w:type w:val="continuous"/>
          <w:pgSz w:w="12240" w:h="15840"/>
          <w:pgMar w:top="760" w:bottom="280" w:left="40" w:right="0"/>
        </w:sectPr>
      </w:pPr>
    </w:p>
    <w:p>
      <w:pPr>
        <w:pStyle w:val="BodyText"/>
        <w:spacing w:before="2"/>
        <w:ind w:left="920"/>
      </w:pPr>
      <w:r>
        <w:rPr>
          <w:w w:val="115"/>
        </w:rPr>
        <w:t>Homogeneous-Concept Model:</w:t>
      </w:r>
    </w:p>
    <w:p>
      <w:pPr>
        <w:spacing w:line="225" w:lineRule="exact" w:before="0"/>
        <w:ind w:left="186" w:right="0" w:firstLine="0"/>
        <w:jc w:val="left"/>
        <w:rPr>
          <w:rFonts w:ascii="Times New Roman" w:hAnsi="Times New Roman"/>
          <w:i/>
          <w:sz w:val="20"/>
        </w:rPr>
      </w:pPr>
      <w:r>
        <w:rPr/>
        <w:br w:type="column"/>
      </w:r>
      <w:r>
        <w:rPr>
          <w:rFonts w:ascii="Lucida Sans Unicode" w:hAnsi="Lucida Sans Unicode"/>
          <w:w w:val="110"/>
          <w:sz w:val="20"/>
        </w:rPr>
        <w:t>D</w:t>
      </w:r>
      <w:r>
        <w:rPr>
          <w:rFonts w:ascii="Lucida Sans Unicode" w:hAnsi="Lucida Sans Unicode"/>
          <w:spacing w:val="-13"/>
          <w:w w:val="110"/>
          <w:sz w:val="20"/>
        </w:rPr>
        <w:t> </w:t>
      </w:r>
      <w:r>
        <w:rPr>
          <w:rFonts w:ascii="Lucida Sans Unicode" w:hAnsi="Lucida Sans Unicode"/>
          <w:w w:val="110"/>
          <w:sz w:val="20"/>
        </w:rPr>
        <w:t>→</w:t>
      </w:r>
      <w:r>
        <w:rPr>
          <w:rFonts w:ascii="Lucida Sans Unicode" w:hAnsi="Lucida Sans Unicode"/>
          <w:spacing w:val="-17"/>
          <w:w w:val="110"/>
          <w:sz w:val="20"/>
        </w:rPr>
        <w:t> </w:t>
      </w:r>
      <w:r>
        <w:rPr>
          <w:rFonts w:ascii="Times New Roman" w:hAnsi="Times New Roman"/>
          <w:i/>
          <w:w w:val="110"/>
          <w:sz w:val="20"/>
        </w:rPr>
        <w:t>d</w:t>
      </w:r>
      <w:r>
        <w:rPr>
          <w:rFonts w:ascii="Times New Roman" w:hAnsi="Times New Roman"/>
          <w:i/>
          <w:spacing w:val="1"/>
          <w:w w:val="110"/>
          <w:sz w:val="20"/>
        </w:rPr>
        <w:t> </w:t>
      </w:r>
      <w:r>
        <w:rPr>
          <w:rFonts w:ascii="Lucida Sans Unicode" w:hAnsi="Lucida Sans Unicode"/>
          <w:w w:val="110"/>
          <w:sz w:val="20"/>
        </w:rPr>
        <w:t>←</w:t>
      </w:r>
      <w:r>
        <w:rPr>
          <w:rFonts w:ascii="Lucida Sans Unicode" w:hAnsi="Lucida Sans Unicode"/>
          <w:spacing w:val="-17"/>
          <w:w w:val="110"/>
          <w:sz w:val="20"/>
        </w:rPr>
        <w:t> </w:t>
      </w:r>
      <w:r>
        <w:rPr>
          <w:rFonts w:ascii="Times New Roman" w:hAnsi="Times New Roman"/>
          <w:i/>
          <w:spacing w:val="5"/>
          <w:w w:val="110"/>
          <w:sz w:val="20"/>
        </w:rPr>
        <w:t>z</w:t>
      </w:r>
      <w:r>
        <w:rPr>
          <w:rFonts w:ascii="Times New Roman" w:hAnsi="Times New Roman"/>
          <w:i/>
          <w:spacing w:val="5"/>
          <w:w w:val="110"/>
          <w:sz w:val="20"/>
          <w:vertAlign w:val="superscript"/>
        </w:rPr>
        <w:t>d</w:t>
      </w:r>
      <w:r>
        <w:rPr>
          <w:rFonts w:ascii="Times New Roman" w:hAnsi="Times New Roman"/>
          <w:i/>
          <w:spacing w:val="6"/>
          <w:w w:val="110"/>
          <w:sz w:val="20"/>
          <w:vertAlign w:val="baseline"/>
        </w:rPr>
        <w:t> </w:t>
      </w:r>
      <w:r>
        <w:rPr>
          <w:rFonts w:ascii="Lucida Sans Unicode" w:hAnsi="Lucida Sans Unicode"/>
          <w:w w:val="110"/>
          <w:sz w:val="20"/>
          <w:vertAlign w:val="baseline"/>
        </w:rPr>
        <w:t>→</w:t>
      </w:r>
      <w:r>
        <w:rPr>
          <w:rFonts w:ascii="Lucida Sans Unicode" w:hAnsi="Lucida Sans Unicode"/>
          <w:spacing w:val="-17"/>
          <w:w w:val="110"/>
          <w:sz w:val="20"/>
          <w:vertAlign w:val="baseline"/>
        </w:rPr>
        <w:t> </w:t>
      </w:r>
      <w:r>
        <w:rPr>
          <w:rFonts w:ascii="Times New Roman" w:hAnsi="Times New Roman"/>
          <w:i/>
          <w:spacing w:val="5"/>
          <w:w w:val="110"/>
          <w:sz w:val="20"/>
          <w:vertAlign w:val="baseline"/>
        </w:rPr>
        <w:t>z</w:t>
      </w:r>
      <w:r>
        <w:rPr>
          <w:rFonts w:ascii="Times New Roman" w:hAnsi="Times New Roman"/>
          <w:i/>
          <w:spacing w:val="5"/>
          <w:w w:val="110"/>
          <w:sz w:val="20"/>
          <w:vertAlign w:val="superscript"/>
        </w:rPr>
        <w:t>w</w:t>
      </w:r>
    </w:p>
    <w:p>
      <w:pPr>
        <w:pStyle w:val="Heading1"/>
        <w:tabs>
          <w:tab w:pos="894" w:val="left" w:leader="none"/>
        </w:tabs>
        <w:spacing w:line="252" w:lineRule="exact"/>
        <w:ind w:left="291"/>
        <w:rPr>
          <w:rFonts w:ascii="Lucida Sans Unicode" w:hAnsi="Lucida Sans Unicode" w:cs="Lucida Sans Unicode" w:eastAsia="Lucida Sans Unicode"/>
        </w:rPr>
      </w:pPr>
      <w:r>
        <w:rPr/>
        <w:pict>
          <v:shape style="position:absolute;margin-left:265.319794pt;margin-top:-4.077514pt;width:10.25pt;height:6.75pt;mso-position-horizontal-relative:page;mso-position-vertical-relative:paragraph;z-index:-256584704" type="#_x0000_t202" filled="false" stroked="false">
            <v:textbox inset="0,0,0,0">
              <w:txbxContent>
                <w:p>
                  <w:pPr>
                    <w:spacing w:line="134" w:lineRule="exact" w:before="0"/>
                    <w:ind w:left="0" w:right="0" w:firstLine="0"/>
                    <w:jc w:val="left"/>
                    <w:rPr>
                      <w:sz w:val="13"/>
                    </w:rPr>
                  </w:pPr>
                  <w:r>
                    <w:rPr>
                      <w:w w:val="120"/>
                      <w:sz w:val="13"/>
                    </w:rPr>
                    <w:t>HC</w:t>
                  </w:r>
                </w:p>
              </w:txbxContent>
            </v:textbox>
            <w10:wrap type="none"/>
          </v:shape>
        </w:pict>
      </w:r>
      <w:r>
        <w:rPr>
          <w:rFonts w:ascii="Lucida Sans Unicode" w:hAnsi="Lucida Sans Unicode" w:cs="Lucida Sans Unicode" w:eastAsia="Lucida Sans Unicode"/>
          <w:spacing w:val="4"/>
          <w:w w:val="135"/>
        </w:rPr>
        <w:t>ց</w:t>
      </w:r>
      <w:r>
        <w:rPr>
          <w:rFonts w:ascii="Lucida Sans Unicode" w:hAnsi="Lucida Sans Unicode" w:cs="Lucida Sans Unicode" w:eastAsia="Lucida Sans Unicode"/>
          <w:spacing w:val="4"/>
          <w:w w:val="135"/>
          <w:u w:val="single"/>
        </w:rPr>
        <w:t> </w:t>
        <w:tab/>
      </w:r>
      <w:r>
        <w:rPr>
          <w:rFonts w:ascii="Lucida Sans Unicode" w:hAnsi="Lucida Sans Unicode" w:cs="Lucida Sans Unicode" w:eastAsia="Lucida Sans Unicode"/>
          <w:w w:val="135"/>
        </w:rPr>
        <w:t>ր</w:t>
      </w:r>
    </w:p>
    <w:p>
      <w:pPr>
        <w:spacing w:line="280" w:lineRule="exact" w:before="0"/>
        <w:ind w:left="103" w:right="0" w:firstLine="0"/>
        <w:jc w:val="left"/>
        <w:rPr>
          <w:rFonts w:ascii="Times New Roman" w:hAnsi="Times New Roman"/>
          <w:i/>
          <w:sz w:val="20"/>
        </w:rPr>
      </w:pPr>
      <w:r>
        <w:rPr/>
        <w:br w:type="column"/>
      </w:r>
      <w:r>
        <w:rPr>
          <w:rFonts w:ascii="Lucida Sans Unicode" w:hAnsi="Lucida Sans Unicode"/>
          <w:w w:val="105"/>
          <w:sz w:val="20"/>
        </w:rPr>
        <w:t>→ </w:t>
      </w:r>
      <w:r>
        <w:rPr>
          <w:rFonts w:ascii="Times New Roman" w:hAnsi="Times New Roman"/>
          <w:i/>
          <w:w w:val="105"/>
          <w:sz w:val="20"/>
        </w:rPr>
        <w:t>w,</w:t>
      </w:r>
    </w:p>
    <w:p>
      <w:pPr>
        <w:pStyle w:val="BodyText"/>
        <w:spacing w:line="208" w:lineRule="auto" w:before="53"/>
        <w:ind w:left="166" w:right="460"/>
      </w:pPr>
      <w:r>
        <w:rPr/>
        <w:br w:type="column"/>
      </w:r>
      <w:r>
        <w:rPr>
          <w:w w:val="120"/>
        </w:rPr>
        <w:t>is obtained. Next, based on singular value decomposition (SVD), the top-</w:t>
      </w:r>
      <w:r>
        <w:rPr>
          <w:rFonts w:ascii="Times New Roman"/>
          <w:i/>
          <w:w w:val="120"/>
          <w:sz w:val="20"/>
        </w:rPr>
        <w:t>k </w:t>
      </w:r>
      <w:r>
        <w:rPr>
          <w:w w:val="120"/>
        </w:rPr>
        <w:t>left singular vectors, which are the prin-</w:t>
      </w:r>
    </w:p>
    <w:p>
      <w:pPr>
        <w:spacing w:after="0" w:line="208" w:lineRule="auto"/>
        <w:sectPr>
          <w:type w:val="continuous"/>
          <w:pgSz w:w="12240" w:h="15840"/>
          <w:pgMar w:top="760" w:bottom="280" w:left="40" w:right="0"/>
          <w:cols w:num="4" w:equalWidth="0">
            <w:col w:w="3560" w:space="40"/>
            <w:col w:w="1792" w:space="39"/>
            <w:col w:w="563" w:space="40"/>
            <w:col w:w="6166"/>
          </w:cols>
        </w:sectPr>
      </w:pPr>
    </w:p>
    <w:p>
      <w:pPr>
        <w:pStyle w:val="BodyText"/>
        <w:rPr>
          <w:sz w:val="23"/>
        </w:rPr>
      </w:pPr>
    </w:p>
    <w:p>
      <w:pPr>
        <w:pStyle w:val="BodyText"/>
        <w:ind w:left="919"/>
      </w:pPr>
      <w:r>
        <w:rPr>
          <w:w w:val="115"/>
        </w:rPr>
        <w:t>Distinct-Concept Model:</w:t>
      </w:r>
    </w:p>
    <w:p>
      <w:pPr>
        <w:pStyle w:val="Heading1"/>
        <w:tabs>
          <w:tab w:pos="1870" w:val="left" w:leader="none"/>
          <w:tab w:pos="2509" w:val="left" w:leader="none"/>
        </w:tabs>
        <w:spacing w:line="293" w:lineRule="exact" w:before="14"/>
        <w:ind w:left="841"/>
        <w:rPr>
          <w:rFonts w:ascii="Lucida Sans Unicode" w:hAnsi="Lucida Sans Unicode" w:cs="Lucida Sans Unicode" w:eastAsia="Lucida Sans Unicode"/>
        </w:rPr>
      </w:pPr>
      <w:r>
        <w:rPr/>
        <w:br w:type="column"/>
      </w:r>
      <w:r>
        <w:rPr>
          <w:rFonts w:ascii="Lucida Sans Unicode" w:hAnsi="Lucida Sans Unicode" w:cs="Lucida Sans Unicode" w:eastAsia="Lucida Sans Unicode"/>
          <w:w w:val="135"/>
        </w:rPr>
        <w:t>ր</w:t>
        <w:tab/>
        <w:t>ց</w:t>
        <w:tab/>
        <w:t>ց</w:t>
      </w:r>
    </w:p>
    <w:p>
      <w:pPr>
        <w:spacing w:line="238" w:lineRule="exact" w:before="0"/>
        <w:ind w:left="733" w:right="0" w:firstLine="0"/>
        <w:jc w:val="left"/>
        <w:rPr>
          <w:rFonts w:ascii="Times New Roman" w:hAnsi="Times New Roman"/>
          <w:i/>
          <w:sz w:val="20"/>
        </w:rPr>
      </w:pPr>
      <w:r>
        <w:rPr/>
        <w:pict>
          <v:shape style="position:absolute;margin-left:205.548004pt;margin-top:-10.264278pt;width:41.9pt;height:.1pt;mso-position-horizontal-relative:page;mso-position-vertical-relative:paragraph;z-index:-256588800" coordorigin="4111,-205" coordsize="838,0" path="m4111,-205l4121,-205m4118,-205l4128,-205m4125,-205l4135,-205m4135,-205l4145,-205m4142,-205l4152,-205m4149,-205l4159,-205m4159,-205l4169,-205m4166,-205l4176,-205m4173,-205l4183,-205m4183,-205l4193,-205m4190,-205l4200,-205m4197,-205l4207,-205m4207,-205l4217,-205m4214,-205l4224,-205m4221,-205l4231,-205m4231,-205l4241,-205m4238,-205l4248,-205m4245,-205l4255,-205m4255,-205l4265,-205m4262,-205l4272,-205m4269,-205l4279,-205m4279,-205l4289,-205m4286,-205l4296,-205m4293,-205l4303,-205m4303,-205l4313,-205m4310,-205l4320,-205m4317,-205l4327,-205m4327,-205l4337,-205m4334,-205l4344,-205m4341,-205l4351,-205m4349,-205l4358,-205m4358,-205l4368,-205m4365,-205l4375,-205m4373,-205l4382,-205m4382,-205l4392,-205m4389,-205l4399,-205m4397,-205l4406,-205m4406,-205l4416,-205m4413,-205l4423,-205m4421,-205l4430,-205m4430,-205l4440,-205m4437,-205l4447,-205m4445,-205l4454,-205m4454,-205l4464,-205m4461,-205l4471,-205m4469,-205l4478,-205m4478,-205l4488,-205m4485,-205l4495,-205m4493,-205l4502,-205m4502,-205l4512,-205m4509,-205l4519,-205m4517,-205l4526,-205m4526,-205l4536,-205m4533,-205l4543,-205m4517,-205l4526,-205m4526,-205l4536,-205m4533,-205l4543,-205m4541,-205l4550,-205m4550,-205l4560,-205m4557,-205l4567,-205m4565,-205l4574,-205m4572,-205l4581,-205m4581,-205l4591,-205m4589,-205l4598,-205m4596,-205l4605,-205m4605,-205l4615,-205m4613,-205l4622,-205m4620,-205l4629,-205m4629,-205l4639,-205m4637,-205l4646,-205m4644,-205l4653,-205m4653,-205l4663,-205m4661,-205l4670,-205m4668,-205l4677,-205m4677,-205l4687,-205m4685,-205l4694,-205m4692,-205l4701,-205m4701,-205l4711,-205m4709,-205l4718,-205m4716,-205l4725,-205m4725,-205l4735,-205m4733,-205l4742,-205m4740,-205l4749,-205m4749,-205l4759,-205m4757,-205l4766,-205m4764,-205l4773,-205m4771,-205l4781,-205m4781,-205l4790,-205m4788,-205l4797,-205m4795,-205l4805,-205m4805,-205l4814,-205m4812,-205l4821,-205m4819,-205l4829,-205m4829,-205l4838,-205m4836,-205l4845,-205m4843,-205l4853,-205m4853,-205l4862,-205m4860,-205l4869,-205m4867,-205l4877,-205m4877,-205l4886,-205m4884,-205l4893,-205m4891,-205l4901,-205m4901,-205l4910,-205m4908,-205l4917,-205m4915,-205l4925,-205m4925,-205l4934,-205m4932,-205l4941,-205m4939,-205l4949,-205e" filled="false" stroked="true" strokeweight=".48pt" strokecolor="#000000">
            <v:path arrowok="t"/>
            <v:stroke dashstyle="solid"/>
            <w10:wrap type="none"/>
          </v:shape>
        </w:pict>
      </w:r>
      <w:r>
        <w:rPr/>
        <w:pict>
          <v:shape style="position:absolute;margin-left:257.747986pt;margin-top:-10.264278pt;width:21.6pt;height:.1pt;mso-position-horizontal-relative:page;mso-position-vertical-relative:paragraph;z-index:-256587776" coordorigin="5155,-205" coordsize="432,0" path="m5155,-205l5165,-205m5162,-205l5172,-205m5172,-205l5181,-205m5179,-205l5189,-205m5186,-205l5196,-205m5193,-205l5203,-205m5203,-205l5213,-205m5210,-205l5220,-205m5217,-205l5227,-205m5227,-205l5237,-205m5234,-205l5244,-205m5241,-205l5251,-205m5251,-205l5261,-205m5258,-205l5268,-205m5265,-205l5275,-205m5275,-205l5285,-205m5282,-205l5292,-205m5289,-205l5299,-205m5299,-205l5309,-205m5306,-205l5316,-205m5313,-205l5323,-205m5323,-205l5333,-205m5330,-205l5340,-205m5337,-205l5347,-205m5347,-205l5357,-205m5354,-205l5364,-205m5361,-205l5371,-205m5371,-205l5381,-205m5378,-205l5388,-205m5385,-205l5395,-205m5395,-205l5405,-205m5402,-205l5412,-205m5409,-205l5419,-205m5417,-205l5426,-205m5426,-205l5436,-205m5433,-205l5443,-205m5441,-205l5450,-205m5450,-205l5460,-205m5457,-205l5467,-205m5465,-205l5474,-205m5474,-205l5484,-205m5481,-205l5491,-205m5489,-205l5498,-205m5498,-205l5508,-205m5505,-205l5515,-205m5513,-205l5522,-205m5522,-205l5532,-205m5529,-205l5539,-205m5537,-205l5546,-205m5546,-205l5556,-205m5553,-205l5563,-205m5561,-205l5570,-205m5570,-205l5580,-205m5577,-205l5587,-205e" filled="false" stroked="true" strokeweight=".48pt" strokecolor="#000000">
            <v:path arrowok="t"/>
            <v:stroke dashstyle="solid"/>
            <w10:wrap type="none"/>
          </v:shape>
        </w:pict>
      </w:r>
      <w:r>
        <w:rPr/>
        <w:pict>
          <v:shape style="position:absolute;margin-left:263.999786pt;margin-top:7.80232pt;width:9.9pt;height:6.75pt;mso-position-horizontal-relative:page;mso-position-vertical-relative:paragraph;z-index:-256578560" type="#_x0000_t202" filled="false" stroked="false">
            <v:textbox inset="0,0,0,0">
              <w:txbxContent>
                <w:p>
                  <w:pPr>
                    <w:spacing w:line="134" w:lineRule="exact" w:before="0"/>
                    <w:ind w:left="0" w:right="0" w:firstLine="0"/>
                    <w:jc w:val="left"/>
                    <w:rPr>
                      <w:sz w:val="13"/>
                    </w:rPr>
                  </w:pPr>
                  <w:r>
                    <w:rPr>
                      <w:w w:val="115"/>
                      <w:sz w:val="13"/>
                    </w:rPr>
                    <w:t>DC</w:t>
                  </w:r>
                </w:p>
              </w:txbxContent>
            </v:textbox>
            <w10:wrap type="none"/>
          </v:shape>
        </w:pict>
      </w:r>
      <w:r>
        <w:rPr>
          <w:rFonts w:ascii="Lucida Sans Unicode" w:hAnsi="Lucida Sans Unicode"/>
          <w:w w:val="105"/>
          <w:sz w:val="20"/>
        </w:rPr>
        <w:t>D → </w:t>
      </w:r>
      <w:r>
        <w:rPr>
          <w:rFonts w:ascii="Times New Roman" w:hAnsi="Times New Roman"/>
          <w:i/>
          <w:w w:val="105"/>
          <w:sz w:val="20"/>
        </w:rPr>
        <w:t>d </w:t>
      </w:r>
      <w:r>
        <w:rPr>
          <w:rFonts w:ascii="Lucida Sans Unicode" w:hAnsi="Lucida Sans Unicode"/>
          <w:w w:val="105"/>
          <w:sz w:val="20"/>
        </w:rPr>
        <w:t>← </w:t>
      </w:r>
      <w:r>
        <w:rPr>
          <w:rFonts w:ascii="Times New Roman" w:hAnsi="Times New Roman"/>
          <w:i/>
          <w:w w:val="105"/>
          <w:sz w:val="20"/>
        </w:rPr>
        <w:t>z</w:t>
      </w:r>
      <w:r>
        <w:rPr>
          <w:rFonts w:ascii="Times New Roman" w:hAnsi="Times New Roman"/>
          <w:i/>
          <w:w w:val="105"/>
          <w:sz w:val="20"/>
          <w:vertAlign w:val="superscript"/>
        </w:rPr>
        <w:t>d</w:t>
      </w:r>
      <w:r>
        <w:rPr>
          <w:rFonts w:ascii="Times New Roman" w:hAnsi="Times New Roman"/>
          <w:i/>
          <w:w w:val="105"/>
          <w:sz w:val="20"/>
          <w:vertAlign w:val="baseline"/>
        </w:rPr>
        <w:t> </w:t>
      </w:r>
      <w:r>
        <w:rPr>
          <w:rFonts w:ascii="Lucida Sans Unicode" w:hAnsi="Lucida Sans Unicode"/>
          <w:w w:val="105"/>
          <w:sz w:val="20"/>
          <w:vertAlign w:val="baseline"/>
        </w:rPr>
        <w:t>→ </w:t>
      </w:r>
      <w:r>
        <w:rPr>
          <w:rFonts w:ascii="Times New Roman" w:hAnsi="Times New Roman"/>
          <w:i/>
          <w:w w:val="105"/>
          <w:sz w:val="20"/>
          <w:vertAlign w:val="baseline"/>
        </w:rPr>
        <w:t>z</w:t>
      </w:r>
      <w:r>
        <w:rPr>
          <w:rFonts w:ascii="Times New Roman" w:hAnsi="Times New Roman"/>
          <w:i/>
          <w:w w:val="105"/>
          <w:sz w:val="20"/>
          <w:vertAlign w:val="superscript"/>
        </w:rPr>
        <w:t>w</w:t>
      </w:r>
      <w:r>
        <w:rPr>
          <w:rFonts w:ascii="Times New Roman" w:hAnsi="Times New Roman"/>
          <w:i/>
          <w:w w:val="105"/>
          <w:sz w:val="20"/>
          <w:vertAlign w:val="baseline"/>
        </w:rPr>
        <w:t> </w:t>
      </w:r>
      <w:r>
        <w:rPr>
          <w:rFonts w:ascii="Lucida Sans Unicode" w:hAnsi="Lucida Sans Unicode"/>
          <w:w w:val="105"/>
          <w:sz w:val="20"/>
          <w:vertAlign w:val="baseline"/>
        </w:rPr>
        <w:t>→ </w:t>
      </w:r>
      <w:r>
        <w:rPr>
          <w:rFonts w:ascii="Times New Roman" w:hAnsi="Times New Roman"/>
          <w:i/>
          <w:w w:val="105"/>
          <w:sz w:val="20"/>
          <w:vertAlign w:val="baseline"/>
        </w:rPr>
        <w:t>w .</w:t>
      </w:r>
    </w:p>
    <w:p>
      <w:pPr>
        <w:pStyle w:val="Heading1"/>
        <w:tabs>
          <w:tab w:pos="1441" w:val="left" w:leader="none"/>
        </w:tabs>
        <w:spacing w:line="252" w:lineRule="exact"/>
        <w:ind w:left="841"/>
        <w:rPr>
          <w:rFonts w:ascii="Lucida Sans Unicode" w:hAnsi="Lucida Sans Unicode" w:cs="Lucida Sans Unicode" w:eastAsia="Lucida Sans Unicode"/>
        </w:rPr>
      </w:pPr>
      <w:r>
        <w:rPr>
          <w:rFonts w:ascii="Lucida Sans Unicode" w:hAnsi="Lucida Sans Unicode" w:cs="Lucida Sans Unicode" w:eastAsia="Lucida Sans Unicode"/>
          <w:spacing w:val="4"/>
          <w:w w:val="135"/>
        </w:rPr>
        <w:t>ց</w:t>
      </w:r>
      <w:r>
        <w:rPr>
          <w:rFonts w:ascii="Lucida Sans Unicode" w:hAnsi="Lucida Sans Unicode" w:cs="Lucida Sans Unicode" w:eastAsia="Lucida Sans Unicode"/>
          <w:spacing w:val="4"/>
          <w:w w:val="135"/>
          <w:u w:val="single"/>
        </w:rPr>
        <w:t> </w:t>
        <w:tab/>
      </w:r>
      <w:r>
        <w:rPr>
          <w:rFonts w:ascii="Lucida Sans Unicode" w:hAnsi="Lucida Sans Unicode" w:cs="Lucida Sans Unicode" w:eastAsia="Lucida Sans Unicode"/>
          <w:w w:val="135"/>
        </w:rPr>
        <w:t>ր</w:t>
      </w:r>
    </w:p>
    <w:p>
      <w:pPr>
        <w:pStyle w:val="BodyText"/>
        <w:spacing w:line="187" w:lineRule="auto"/>
        <w:ind w:left="166"/>
      </w:pPr>
      <w:r>
        <w:rPr/>
        <w:br w:type="column"/>
      </w:r>
      <w:r>
        <w:rPr>
          <w:spacing w:val="-1"/>
          <w:w w:val="106"/>
        </w:rPr>
        <w:t>c</w:t>
      </w:r>
      <w:r>
        <w:rPr>
          <w:spacing w:val="-1"/>
          <w:w w:val="111"/>
        </w:rPr>
        <w:t>i</w:t>
      </w:r>
      <w:r>
        <w:rPr>
          <w:spacing w:val="1"/>
          <w:w w:val="127"/>
        </w:rPr>
        <w:t>p</w:t>
      </w:r>
      <w:r>
        <w:rPr>
          <w:spacing w:val="1"/>
          <w:w w:val="119"/>
        </w:rPr>
        <w:t>a</w:t>
      </w:r>
      <w:r>
        <w:rPr>
          <w:w w:val="111"/>
        </w:rPr>
        <w:t>l</w:t>
      </w:r>
      <w:r>
        <w:rPr/>
        <w:t> </w:t>
      </w:r>
      <w:r>
        <w:rPr>
          <w:spacing w:val="-22"/>
        </w:rPr>
        <w:t> </w:t>
      </w:r>
      <w:r>
        <w:rPr>
          <w:spacing w:val="-1"/>
          <w:w w:val="106"/>
        </w:rPr>
        <w:t>c</w:t>
      </w:r>
      <w:r>
        <w:rPr>
          <w:spacing w:val="-1"/>
          <w:w w:val="116"/>
        </w:rPr>
        <w:t>o</w:t>
      </w:r>
      <w:r>
        <w:rPr>
          <w:w w:val="120"/>
        </w:rPr>
        <w:t>m</w:t>
      </w:r>
      <w:r>
        <w:rPr>
          <w:spacing w:val="1"/>
          <w:w w:val="127"/>
        </w:rPr>
        <w:t>p</w:t>
      </w:r>
      <w:r>
        <w:rPr>
          <w:spacing w:val="-1"/>
          <w:w w:val="116"/>
        </w:rPr>
        <w:t>o</w:t>
      </w:r>
      <w:r>
        <w:rPr>
          <w:spacing w:val="-1"/>
          <w:w w:val="123"/>
        </w:rPr>
        <w:t>n</w:t>
      </w:r>
      <w:r>
        <w:rPr>
          <w:w w:val="114"/>
        </w:rPr>
        <w:t>e</w:t>
      </w:r>
      <w:r>
        <w:rPr>
          <w:spacing w:val="-1"/>
          <w:w w:val="123"/>
        </w:rPr>
        <w:t>n</w:t>
      </w:r>
      <w:r>
        <w:rPr>
          <w:w w:val="125"/>
        </w:rPr>
        <w:t>t</w:t>
      </w:r>
      <w:r>
        <w:rPr>
          <w:w w:val="116"/>
        </w:rPr>
        <w:t>s</w:t>
      </w:r>
      <w:r>
        <w:rPr/>
        <w:t> </w:t>
      </w:r>
      <w:r>
        <w:rPr>
          <w:spacing w:val="-24"/>
        </w:rPr>
        <w:t> </w:t>
      </w:r>
      <w:r>
        <w:rPr>
          <w:spacing w:val="-1"/>
          <w:w w:val="116"/>
        </w:rPr>
        <w:t>o</w:t>
      </w:r>
      <w:r>
        <w:rPr>
          <w:w w:val="106"/>
        </w:rPr>
        <w:t>f</w:t>
      </w:r>
      <w:r>
        <w:rPr/>
        <w:t> </w:t>
      </w:r>
      <w:r>
        <w:rPr>
          <w:spacing w:val="-21"/>
        </w:rPr>
        <w:t> </w:t>
      </w:r>
      <w:r>
        <w:rPr>
          <w:w w:val="125"/>
        </w:rPr>
        <w:t>t</w:t>
      </w:r>
      <w:r>
        <w:rPr>
          <w:spacing w:val="-1"/>
          <w:w w:val="123"/>
        </w:rPr>
        <w:t>h</w:t>
      </w:r>
      <w:r>
        <w:rPr>
          <w:w w:val="114"/>
        </w:rPr>
        <w:t>e</w:t>
      </w:r>
      <w:r>
        <w:rPr/>
        <w:t> </w:t>
      </w:r>
      <w:r>
        <w:rPr>
          <w:spacing w:val="-22"/>
        </w:rPr>
        <w:t> </w:t>
      </w:r>
      <w:r>
        <w:rPr>
          <w:w w:val="120"/>
        </w:rPr>
        <w:t>m</w:t>
      </w:r>
      <w:r>
        <w:rPr>
          <w:spacing w:val="1"/>
          <w:w w:val="119"/>
        </w:rPr>
        <w:t>a</w:t>
      </w:r>
      <w:r>
        <w:rPr>
          <w:w w:val="125"/>
        </w:rPr>
        <w:t>t</w:t>
      </w:r>
      <w:r>
        <w:rPr>
          <w:spacing w:val="-1"/>
          <w:w w:val="126"/>
        </w:rPr>
        <w:t>r</w:t>
      </w:r>
      <w:r>
        <w:rPr>
          <w:spacing w:val="-1"/>
          <w:w w:val="111"/>
        </w:rPr>
        <w:t>i</w:t>
      </w:r>
      <w:r>
        <w:rPr>
          <w:w w:val="109"/>
        </w:rPr>
        <w:t>x</w:t>
      </w:r>
      <w:r>
        <w:rPr/>
        <w:t> </w:t>
      </w:r>
      <w:r>
        <w:rPr>
          <w:spacing w:val="-22"/>
        </w:rPr>
        <w:t> </w:t>
      </w:r>
      <w:r>
        <w:rPr>
          <w:rFonts w:ascii="Times New Roman" w:hAnsi="Times New Roman"/>
          <w:i/>
          <w:spacing w:val="-131"/>
          <w:w w:val="112"/>
          <w:sz w:val="20"/>
        </w:rPr>
        <w:t>W</w:t>
      </w:r>
      <w:r>
        <w:rPr>
          <w:rFonts w:ascii="Times New Roman" w:hAnsi="Times New Roman"/>
          <w:w w:val="149"/>
          <w:position w:val="5"/>
          <w:sz w:val="20"/>
        </w:rPr>
        <w:t>˜</w:t>
      </w:r>
      <w:r>
        <w:rPr>
          <w:rFonts w:ascii="Times New Roman" w:hAnsi="Times New Roman"/>
          <w:spacing w:val="8"/>
          <w:position w:val="5"/>
          <w:sz w:val="20"/>
        </w:rPr>
        <w:t> </w:t>
      </w:r>
      <w:r>
        <w:rPr>
          <w:w w:val="106"/>
        </w:rPr>
        <w:t>,</w:t>
      </w:r>
      <w:r>
        <w:rPr/>
        <w:t> </w:t>
      </w:r>
      <w:r>
        <w:rPr>
          <w:spacing w:val="-22"/>
        </w:rPr>
        <w:t> </w:t>
      </w:r>
      <w:r>
        <w:rPr>
          <w:spacing w:val="1"/>
          <w:w w:val="119"/>
        </w:rPr>
        <w:t>a</w:t>
      </w:r>
      <w:r>
        <w:rPr>
          <w:spacing w:val="-4"/>
          <w:w w:val="126"/>
        </w:rPr>
        <w:t>r</w:t>
      </w:r>
      <w:r>
        <w:rPr>
          <w:w w:val="114"/>
        </w:rPr>
        <w:t>e</w:t>
      </w:r>
      <w:r>
        <w:rPr/>
        <w:t> </w:t>
      </w:r>
      <w:r>
        <w:rPr>
          <w:spacing w:val="-22"/>
        </w:rPr>
        <w:t> </w:t>
      </w:r>
      <w:r>
        <w:rPr>
          <w:w w:val="125"/>
        </w:rPr>
        <w:t>t</w:t>
      </w:r>
      <w:r>
        <w:rPr>
          <w:spacing w:val="1"/>
          <w:w w:val="119"/>
        </w:rPr>
        <w:t>a</w:t>
      </w:r>
      <w:r>
        <w:rPr>
          <w:spacing w:val="-1"/>
          <w:w w:val="118"/>
        </w:rPr>
        <w:t>k</w:t>
      </w:r>
      <w:r>
        <w:rPr>
          <w:w w:val="114"/>
        </w:rPr>
        <w:t>e</w:t>
      </w:r>
      <w:r>
        <w:rPr>
          <w:w w:val="123"/>
        </w:rPr>
        <w:t>n</w:t>
      </w:r>
      <w:r>
        <w:rPr/>
        <w:t> </w:t>
      </w:r>
      <w:r>
        <w:rPr>
          <w:spacing w:val="-23"/>
        </w:rPr>
        <w:t> </w:t>
      </w:r>
      <w:r>
        <w:rPr>
          <w:w w:val="125"/>
        </w:rPr>
        <w:t>t</w:t>
      </w:r>
      <w:r>
        <w:rPr>
          <w:w w:val="116"/>
        </w:rPr>
        <w:t>o</w:t>
      </w:r>
      <w:r>
        <w:rPr/>
        <w:t> </w:t>
      </w:r>
      <w:r>
        <w:rPr>
          <w:spacing w:val="-23"/>
        </w:rPr>
        <w:t> </w:t>
      </w:r>
      <w:r>
        <w:rPr>
          <w:spacing w:val="-1"/>
          <w:w w:val="106"/>
        </w:rPr>
        <w:t>c</w:t>
      </w:r>
      <w:r>
        <w:rPr>
          <w:spacing w:val="-1"/>
          <w:w w:val="116"/>
        </w:rPr>
        <w:t>o</w:t>
      </w:r>
      <w:r>
        <w:rPr>
          <w:spacing w:val="-1"/>
          <w:w w:val="123"/>
        </w:rPr>
        <w:t>n</w:t>
      </w:r>
      <w:r>
        <w:rPr>
          <w:spacing w:val="1"/>
          <w:w w:val="116"/>
        </w:rPr>
        <w:t>s</w:t>
      </w:r>
      <w:r>
        <w:rPr>
          <w:w w:val="125"/>
        </w:rPr>
        <w:t>t</w:t>
      </w:r>
      <w:r>
        <w:rPr>
          <w:spacing w:val="-4"/>
          <w:w w:val="126"/>
        </w:rPr>
        <w:t>r</w:t>
      </w:r>
      <w:r>
        <w:rPr>
          <w:w w:val="128"/>
        </w:rPr>
        <w:t>u</w:t>
      </w:r>
      <w:r>
        <w:rPr>
          <w:spacing w:val="-1"/>
          <w:w w:val="106"/>
        </w:rPr>
        <w:t>c</w:t>
      </w:r>
      <w:r>
        <w:rPr>
          <w:w w:val="125"/>
        </w:rPr>
        <w:t>t</w:t>
      </w:r>
    </w:p>
    <w:p>
      <w:pPr>
        <w:pStyle w:val="BodyText"/>
        <w:spacing w:line="208" w:lineRule="auto"/>
        <w:ind w:left="166" w:right="404"/>
      </w:pPr>
      <w:r>
        <w:rPr>
          <w:w w:val="120"/>
        </w:rPr>
        <w:t>the transformation matrix </w:t>
      </w:r>
      <w:r>
        <w:rPr>
          <w:rFonts w:ascii="Times New Roman"/>
          <w:i/>
          <w:w w:val="120"/>
          <w:sz w:val="20"/>
        </w:rPr>
        <w:t>W </w:t>
      </w:r>
      <w:r>
        <w:rPr>
          <w:w w:val="120"/>
        </w:rPr>
        <w:t>. At last, the final classifier</w:t>
      </w:r>
      <w:r>
        <w:rPr>
          <w:spacing w:val="-42"/>
          <w:w w:val="120"/>
        </w:rPr>
        <w:t> </w:t>
      </w:r>
      <w:r>
        <w:rPr>
          <w:w w:val="120"/>
        </w:rPr>
        <w:t>is trained  on  the labeled instances in  an augmented</w:t>
      </w:r>
      <w:r>
        <w:rPr>
          <w:spacing w:val="-7"/>
          <w:w w:val="120"/>
        </w:rPr>
        <w:t> </w:t>
      </w:r>
      <w:r>
        <w:rPr>
          <w:w w:val="120"/>
        </w:rPr>
        <w:t>feature</w:t>
      </w:r>
    </w:p>
    <w:p>
      <w:pPr>
        <w:spacing w:line="106" w:lineRule="exact" w:before="0"/>
        <w:ind w:left="166" w:right="0" w:firstLine="0"/>
        <w:jc w:val="left"/>
        <w:rPr>
          <w:rFonts w:ascii="Times New Roman"/>
          <w:i/>
          <w:sz w:val="20"/>
        </w:rPr>
      </w:pPr>
      <w:r>
        <w:rPr>
          <w:w w:val="110"/>
          <w:sz w:val="19"/>
        </w:rPr>
        <w:t>space, i.e., </w:t>
      </w:r>
      <w:r>
        <w:rPr>
          <w:rFonts w:ascii="Times New Roman"/>
          <w:w w:val="110"/>
          <w:sz w:val="20"/>
        </w:rPr>
        <w:t>([</w:t>
      </w:r>
      <w:r>
        <w:rPr>
          <w:rFonts w:ascii="Palatino Linotype"/>
          <w:w w:val="110"/>
          <w:sz w:val="20"/>
        </w:rPr>
        <w:t>x</w:t>
      </w:r>
      <w:r>
        <w:rPr>
          <w:rFonts w:ascii="Times New Roman"/>
          <w:i/>
          <w:w w:val="110"/>
          <w:sz w:val="20"/>
          <w:vertAlign w:val="superscript"/>
        </w:rPr>
        <w:t>L</w:t>
      </w:r>
      <w:r>
        <w:rPr>
          <w:rFonts w:ascii="Times New Roman"/>
          <w:w w:val="110"/>
          <w:sz w:val="20"/>
          <w:vertAlign w:val="baseline"/>
        </w:rPr>
        <w:t>; </w:t>
      </w:r>
      <w:r>
        <w:rPr>
          <w:rFonts w:ascii="Times New Roman"/>
          <w:i/>
          <w:w w:val="110"/>
          <w:sz w:val="20"/>
          <w:vertAlign w:val="baseline"/>
        </w:rPr>
        <w:t>W </w:t>
      </w:r>
      <w:r>
        <w:rPr>
          <w:w w:val="110"/>
          <w:sz w:val="20"/>
          <w:vertAlign w:val="superscript"/>
        </w:rPr>
        <w:t>T</w:t>
      </w:r>
      <w:r>
        <w:rPr>
          <w:rFonts w:ascii="Palatino Linotype"/>
          <w:w w:val="110"/>
          <w:sz w:val="20"/>
          <w:vertAlign w:val="baseline"/>
        </w:rPr>
        <w:t>x</w:t>
      </w:r>
      <w:r>
        <w:rPr>
          <w:rFonts w:ascii="Times New Roman"/>
          <w:i/>
          <w:w w:val="110"/>
          <w:sz w:val="20"/>
          <w:vertAlign w:val="superscript"/>
        </w:rPr>
        <w:t>L</w:t>
      </w:r>
      <w:r>
        <w:rPr>
          <w:rFonts w:ascii="Times New Roman"/>
          <w:w w:val="110"/>
          <w:sz w:val="20"/>
          <w:vertAlign w:val="baseline"/>
        </w:rPr>
        <w:t>]</w:t>
      </w:r>
      <w:r>
        <w:rPr>
          <w:w w:val="110"/>
          <w:sz w:val="20"/>
          <w:vertAlign w:val="superscript"/>
        </w:rPr>
        <w:t>T</w:t>
      </w:r>
      <w:r>
        <w:rPr>
          <w:rFonts w:ascii="Times New Roman"/>
          <w:i/>
          <w:w w:val="110"/>
          <w:sz w:val="20"/>
          <w:vertAlign w:val="baseline"/>
        </w:rPr>
        <w:t>, y</w:t>
      </w:r>
      <w:r>
        <w:rPr>
          <w:rFonts w:ascii="Times New Roman"/>
          <w:i/>
          <w:w w:val="110"/>
          <w:sz w:val="20"/>
          <w:vertAlign w:val="superscript"/>
        </w:rPr>
        <w:t>L</w:t>
      </w:r>
      <w:r>
        <w:rPr>
          <w:rFonts w:ascii="Times New Roman"/>
          <w:w w:val="110"/>
          <w:sz w:val="20"/>
          <w:vertAlign w:val="baseline"/>
        </w:rPr>
        <w:t>)</w:t>
      </w:r>
      <w:r>
        <w:rPr>
          <w:rFonts w:ascii="Times New Roman"/>
          <w:i/>
          <w:w w:val="110"/>
          <w:sz w:val="20"/>
          <w:vertAlign w:val="baseline"/>
        </w:rPr>
        <w:t>.</w:t>
      </w:r>
    </w:p>
    <w:p>
      <w:pPr>
        <w:spacing w:after="0" w:line="106" w:lineRule="exact"/>
        <w:jc w:val="left"/>
        <w:rPr>
          <w:rFonts w:ascii="Times New Roman"/>
          <w:sz w:val="20"/>
        </w:rPr>
        <w:sectPr>
          <w:type w:val="continuous"/>
          <w:pgSz w:w="12240" w:h="15840"/>
          <w:pgMar w:top="760" w:bottom="280" w:left="40" w:right="0"/>
          <w:cols w:num="3" w:equalWidth="0">
            <w:col w:w="2986" w:space="40"/>
            <w:col w:w="2968" w:space="39"/>
            <w:col w:w="6167"/>
          </w:cols>
        </w:sectPr>
      </w:pPr>
    </w:p>
    <w:p>
      <w:pPr>
        <w:pStyle w:val="BodyText"/>
        <w:spacing w:line="230" w:lineRule="exact" w:before="77"/>
        <w:ind w:left="919" w:right="14"/>
      </w:pPr>
      <w:r>
        <w:rPr>
          <w:w w:val="115"/>
        </w:rPr>
        <w:t>The original word concept </w:t>
      </w:r>
      <w:r>
        <w:rPr>
          <w:rFonts w:ascii="Times New Roman"/>
          <w:i/>
          <w:spacing w:val="5"/>
          <w:w w:val="115"/>
          <w:sz w:val="20"/>
        </w:rPr>
        <w:t>z</w:t>
      </w:r>
      <w:r>
        <w:rPr>
          <w:rFonts w:ascii="Times New Roman"/>
          <w:i/>
          <w:spacing w:val="5"/>
          <w:w w:val="115"/>
          <w:sz w:val="20"/>
          <w:vertAlign w:val="superscript"/>
        </w:rPr>
        <w:t>w</w:t>
      </w:r>
      <w:r>
        <w:rPr>
          <w:rFonts w:ascii="Times New Roman"/>
          <w:i/>
          <w:spacing w:val="5"/>
          <w:w w:val="115"/>
          <w:sz w:val="20"/>
          <w:vertAlign w:val="baseline"/>
        </w:rPr>
        <w:t> </w:t>
      </w:r>
      <w:r>
        <w:rPr>
          <w:w w:val="115"/>
          <w:vertAlign w:val="baseline"/>
        </w:rPr>
        <w:t>is divided into three types, i.e.,</w:t>
      </w:r>
      <w:r>
        <w:rPr>
          <w:spacing w:val="30"/>
          <w:w w:val="115"/>
          <w:vertAlign w:val="baseline"/>
        </w:rPr>
        <w:t> </w:t>
      </w:r>
      <w:r>
        <w:rPr>
          <w:rFonts w:ascii="Times New Roman"/>
          <w:i/>
          <w:spacing w:val="5"/>
          <w:w w:val="115"/>
          <w:sz w:val="20"/>
          <w:vertAlign w:val="baseline"/>
        </w:rPr>
        <w:t>z</w:t>
      </w:r>
      <w:r>
        <w:rPr>
          <w:rFonts w:ascii="Times New Roman"/>
          <w:i/>
          <w:spacing w:val="5"/>
          <w:w w:val="115"/>
          <w:sz w:val="20"/>
          <w:vertAlign w:val="superscript"/>
        </w:rPr>
        <w:t>w</w:t>
      </w:r>
      <w:r>
        <w:rPr>
          <w:rFonts w:ascii="Times New Roman"/>
          <w:i/>
          <w:spacing w:val="-35"/>
          <w:w w:val="115"/>
          <w:sz w:val="20"/>
          <w:vertAlign w:val="baseline"/>
        </w:rPr>
        <w:t> </w:t>
      </w:r>
      <w:r>
        <w:rPr>
          <w:w w:val="115"/>
          <w:vertAlign w:val="baseline"/>
        </w:rPr>
        <w:t>,</w:t>
      </w:r>
      <w:r>
        <w:rPr>
          <w:spacing w:val="30"/>
          <w:w w:val="115"/>
          <w:vertAlign w:val="baseline"/>
        </w:rPr>
        <w:t> </w:t>
      </w:r>
      <w:r>
        <w:rPr>
          <w:rFonts w:ascii="Times New Roman"/>
          <w:i/>
          <w:spacing w:val="5"/>
          <w:w w:val="115"/>
          <w:sz w:val="20"/>
          <w:vertAlign w:val="baseline"/>
        </w:rPr>
        <w:t>z</w:t>
      </w:r>
      <w:r>
        <w:rPr>
          <w:rFonts w:ascii="Times New Roman"/>
          <w:i/>
          <w:spacing w:val="5"/>
          <w:w w:val="115"/>
          <w:sz w:val="20"/>
          <w:vertAlign w:val="superscript"/>
        </w:rPr>
        <w:t>w</w:t>
      </w:r>
      <w:r>
        <w:rPr>
          <w:rFonts w:ascii="Times New Roman"/>
          <w:i/>
          <w:spacing w:val="38"/>
          <w:w w:val="115"/>
          <w:sz w:val="20"/>
          <w:vertAlign w:val="baseline"/>
        </w:rPr>
        <w:t> </w:t>
      </w:r>
      <w:r>
        <w:rPr>
          <w:w w:val="115"/>
          <w:vertAlign w:val="baseline"/>
        </w:rPr>
        <w:t>,</w:t>
      </w:r>
      <w:r>
        <w:rPr>
          <w:spacing w:val="30"/>
          <w:w w:val="115"/>
          <w:vertAlign w:val="baseline"/>
        </w:rPr>
        <w:t> </w:t>
      </w:r>
      <w:r>
        <w:rPr>
          <w:w w:val="115"/>
          <w:vertAlign w:val="baseline"/>
        </w:rPr>
        <w:t>and</w:t>
      </w:r>
      <w:r>
        <w:rPr>
          <w:spacing w:val="31"/>
          <w:w w:val="115"/>
          <w:vertAlign w:val="baseline"/>
        </w:rPr>
        <w:t> </w:t>
      </w:r>
      <w:r>
        <w:rPr>
          <w:rFonts w:ascii="Times New Roman"/>
          <w:i/>
          <w:spacing w:val="5"/>
          <w:w w:val="115"/>
          <w:sz w:val="20"/>
          <w:vertAlign w:val="baseline"/>
        </w:rPr>
        <w:t>z</w:t>
      </w:r>
      <w:r>
        <w:rPr>
          <w:rFonts w:ascii="Times New Roman"/>
          <w:i/>
          <w:spacing w:val="5"/>
          <w:w w:val="115"/>
          <w:sz w:val="20"/>
          <w:vertAlign w:val="superscript"/>
        </w:rPr>
        <w:t>w</w:t>
      </w:r>
      <w:r>
        <w:rPr>
          <w:rFonts w:ascii="Times New Roman"/>
          <w:i/>
          <w:spacing w:val="29"/>
          <w:w w:val="115"/>
          <w:sz w:val="20"/>
          <w:vertAlign w:val="baseline"/>
        </w:rPr>
        <w:t> </w:t>
      </w:r>
      <w:r>
        <w:rPr>
          <w:w w:val="115"/>
          <w:vertAlign w:val="baseline"/>
        </w:rPr>
        <w:t>.</w:t>
      </w:r>
      <w:r>
        <w:rPr>
          <w:spacing w:val="30"/>
          <w:w w:val="115"/>
          <w:vertAlign w:val="baseline"/>
        </w:rPr>
        <w:t> </w:t>
      </w:r>
      <w:r>
        <w:rPr>
          <w:w w:val="115"/>
          <w:vertAlign w:val="baseline"/>
        </w:rPr>
        <w:t>In</w:t>
      </w:r>
      <w:r>
        <w:rPr>
          <w:spacing w:val="29"/>
          <w:w w:val="115"/>
          <w:vertAlign w:val="baseline"/>
        </w:rPr>
        <w:t> </w:t>
      </w:r>
      <w:r>
        <w:rPr>
          <w:w w:val="115"/>
          <w:vertAlign w:val="baseline"/>
        </w:rPr>
        <w:t>the</w:t>
      </w:r>
      <w:r>
        <w:rPr>
          <w:spacing w:val="29"/>
          <w:w w:val="115"/>
          <w:vertAlign w:val="baseline"/>
        </w:rPr>
        <w:t> </w:t>
      </w:r>
      <w:r>
        <w:rPr>
          <w:w w:val="115"/>
          <w:vertAlign w:val="baseline"/>
        </w:rPr>
        <w:t>identical-concept</w:t>
      </w:r>
      <w:r>
        <w:rPr>
          <w:spacing w:val="32"/>
          <w:w w:val="115"/>
          <w:vertAlign w:val="baseline"/>
        </w:rPr>
        <w:t> </w:t>
      </w:r>
      <w:r>
        <w:rPr>
          <w:w w:val="115"/>
          <w:vertAlign w:val="baseline"/>
        </w:rPr>
        <w:t>model,</w:t>
      </w:r>
      <w:r>
        <w:rPr>
          <w:spacing w:val="29"/>
          <w:w w:val="115"/>
          <w:vertAlign w:val="baseline"/>
        </w:rPr>
        <w:t> </w:t>
      </w:r>
      <w:r>
        <w:rPr>
          <w:w w:val="115"/>
          <w:vertAlign w:val="baseline"/>
        </w:rPr>
        <w:t>the</w:t>
      </w:r>
    </w:p>
    <w:p>
      <w:pPr>
        <w:tabs>
          <w:tab w:pos="1995" w:val="left" w:leader="none"/>
          <w:tab w:pos="2449" w:val="left" w:leader="none"/>
        </w:tabs>
        <w:spacing w:line="121" w:lineRule="exact" w:before="0"/>
        <w:ind w:left="1357" w:right="0" w:firstLine="0"/>
        <w:jc w:val="left"/>
        <w:rPr>
          <w:rFonts w:ascii="Times New Roman"/>
          <w:i/>
          <w:sz w:val="14"/>
        </w:rPr>
      </w:pPr>
      <w:r>
        <w:rPr/>
        <w:br w:type="column"/>
      </w:r>
      <w:r>
        <w:rPr>
          <w:rFonts w:ascii="Times New Roman"/>
          <w:i/>
          <w:w w:val="145"/>
          <w:sz w:val="14"/>
        </w:rPr>
        <w:t>i</w:t>
        <w:tab/>
        <w:t>i</w:t>
        <w:tab/>
        <w:t>i</w:t>
      </w:r>
    </w:p>
    <w:p>
      <w:pPr>
        <w:pStyle w:val="BodyText"/>
        <w:spacing w:before="7"/>
        <w:rPr>
          <w:rFonts w:ascii="Times New Roman"/>
          <w:i/>
          <w:sz w:val="15"/>
        </w:rPr>
      </w:pPr>
    </w:p>
    <w:p>
      <w:pPr>
        <w:pStyle w:val="ListParagraph"/>
        <w:numPr>
          <w:ilvl w:val="2"/>
          <w:numId w:val="21"/>
        </w:numPr>
        <w:tabs>
          <w:tab w:pos="811" w:val="left" w:leader="none"/>
        </w:tabs>
        <w:spacing w:line="146" w:lineRule="exact" w:before="1" w:after="0"/>
        <w:ind w:left="810" w:right="0" w:hanging="613"/>
        <w:jc w:val="left"/>
        <w:rPr>
          <w:rFonts w:ascii="Arial"/>
          <w:i/>
          <w:sz w:val="19"/>
        </w:rPr>
      </w:pPr>
      <w:bookmarkStart w:name="4.2.6 Feature Encoding" w:id="32"/>
      <w:bookmarkEnd w:id="32"/>
      <w:r>
        <w:rPr/>
      </w:r>
      <w:bookmarkStart w:name="_bookmark9" w:id="33"/>
      <w:bookmarkEnd w:id="33"/>
      <w:r>
        <w:rPr/>
      </w:r>
      <w:bookmarkStart w:name="_bookmark9" w:id="34"/>
      <w:bookmarkEnd w:id="34"/>
      <w:r>
        <w:rPr>
          <w:rFonts w:ascii="Arial"/>
          <w:i/>
          <w:sz w:val="19"/>
        </w:rPr>
        <w:t>F</w:t>
      </w:r>
      <w:r>
        <w:rPr>
          <w:rFonts w:ascii="Arial"/>
          <w:i/>
          <w:sz w:val="19"/>
        </w:rPr>
        <w:t>eature</w:t>
      </w:r>
      <w:r>
        <w:rPr>
          <w:rFonts w:ascii="Arial"/>
          <w:i/>
          <w:spacing w:val="1"/>
          <w:sz w:val="19"/>
        </w:rPr>
        <w:t> </w:t>
      </w:r>
      <w:r>
        <w:rPr>
          <w:rFonts w:ascii="Arial"/>
          <w:i/>
          <w:sz w:val="19"/>
        </w:rPr>
        <w:t>Encoding</w:t>
      </w:r>
    </w:p>
    <w:p>
      <w:pPr>
        <w:spacing w:after="0" w:line="146" w:lineRule="exact"/>
        <w:jc w:val="left"/>
        <w:rPr>
          <w:rFonts w:ascii="Arial"/>
          <w:sz w:val="19"/>
        </w:rPr>
        <w:sectPr>
          <w:type w:val="continuous"/>
          <w:pgSz w:w="12240" w:h="15840"/>
          <w:pgMar w:top="760" w:bottom="280" w:left="40" w:right="0"/>
          <w:cols w:num="2" w:equalWidth="0">
            <w:col w:w="5962" w:space="40"/>
            <w:col w:w="6198"/>
          </w:cols>
        </w:sectPr>
      </w:pPr>
    </w:p>
    <w:p>
      <w:pPr>
        <w:tabs>
          <w:tab w:pos="1750" w:val="left" w:leader="none"/>
          <w:tab w:pos="2587" w:val="left" w:leader="none"/>
        </w:tabs>
        <w:spacing w:line="46" w:lineRule="exact" w:before="0"/>
        <w:ind w:left="1383" w:right="0" w:firstLine="0"/>
        <w:jc w:val="left"/>
        <w:rPr>
          <w:sz w:val="13"/>
        </w:rPr>
      </w:pPr>
      <w:r>
        <w:rPr>
          <w:w w:val="115"/>
          <w:sz w:val="13"/>
        </w:rPr>
        <w:t>IC</w:t>
        <w:tab/>
        <w:t>HC</w:t>
        <w:tab/>
        <w:t>DC</w:t>
      </w:r>
    </w:p>
    <w:p>
      <w:pPr>
        <w:spacing w:after="0" w:line="46" w:lineRule="exact"/>
        <w:jc w:val="left"/>
        <w:rPr>
          <w:sz w:val="13"/>
        </w:rPr>
        <w:sectPr>
          <w:type w:val="continuous"/>
          <w:pgSz w:w="12240" w:h="15840"/>
          <w:pgMar w:top="760" w:bottom="280" w:left="40" w:right="0"/>
        </w:sectPr>
      </w:pPr>
    </w:p>
    <w:p>
      <w:pPr>
        <w:pStyle w:val="BodyText"/>
        <w:spacing w:line="196" w:lineRule="exact"/>
        <w:ind w:left="919"/>
        <w:jc w:val="both"/>
      </w:pPr>
      <w:r>
        <w:rPr>
          <w:w w:val="120"/>
        </w:rPr>
        <w:t>word distributions only rely on the word concepts, and</w:t>
      </w:r>
      <w:r>
        <w:rPr>
          <w:spacing w:val="-35"/>
          <w:w w:val="120"/>
        </w:rPr>
        <w:t> </w:t>
      </w:r>
      <w:r>
        <w:rPr>
          <w:w w:val="120"/>
        </w:rPr>
        <w:t>the</w:t>
      </w:r>
    </w:p>
    <w:p>
      <w:pPr>
        <w:pStyle w:val="BodyText"/>
        <w:spacing w:line="208" w:lineRule="auto" w:before="7"/>
        <w:ind w:left="919"/>
        <w:jc w:val="both"/>
      </w:pPr>
      <w:r>
        <w:rPr/>
        <w:pict>
          <v:shape style="position:absolute;margin-left:265.799286pt;margin-top:40.973351pt;width:7pt;height:6.75pt;mso-position-horizontal-relative:page;mso-position-vertical-relative:paragraph;z-index:-256583680" type="#_x0000_t202" filled="false" stroked="false">
            <v:textbox inset="0,0,0,0">
              <w:txbxContent>
                <w:p>
                  <w:pPr>
                    <w:spacing w:line="134" w:lineRule="exact" w:before="0"/>
                    <w:ind w:left="0" w:right="0" w:firstLine="0"/>
                    <w:jc w:val="left"/>
                    <w:rPr>
                      <w:sz w:val="13"/>
                    </w:rPr>
                  </w:pPr>
                  <w:r>
                    <w:rPr>
                      <w:w w:val="110"/>
                      <w:sz w:val="13"/>
                    </w:rPr>
                    <w:t>IC</w:t>
                  </w:r>
                </w:p>
              </w:txbxContent>
            </v:textbox>
            <w10:wrap type="none"/>
          </v:shape>
        </w:pict>
      </w:r>
      <w:r>
        <w:rPr/>
        <w:pict>
          <v:shape style="position:absolute;margin-left:158.39888pt;margin-top:52.613564pt;width:10.25pt;height:6.75pt;mso-position-horizontal-relative:page;mso-position-vertical-relative:paragraph;z-index:-256582656" type="#_x0000_t202" filled="false" stroked="false">
            <v:textbox inset="0,0,0,0">
              <w:txbxContent>
                <w:p>
                  <w:pPr>
                    <w:spacing w:line="134" w:lineRule="exact" w:before="0"/>
                    <w:ind w:left="0" w:right="0" w:firstLine="0"/>
                    <w:jc w:val="left"/>
                    <w:rPr>
                      <w:sz w:val="13"/>
                    </w:rPr>
                  </w:pPr>
                  <w:r>
                    <w:rPr>
                      <w:w w:val="120"/>
                      <w:sz w:val="13"/>
                    </w:rPr>
                    <w:t>HC</w:t>
                  </w:r>
                </w:p>
              </w:txbxContent>
            </v:textbox>
            <w10:wrap type="none"/>
          </v:shape>
        </w:pict>
      </w:r>
      <w:r>
        <w:rPr/>
        <w:pict>
          <v:shape style="position:absolute;margin-left:47.99868pt;margin-top:81.902626pt;width:4.650pt;height:10pt;mso-position-horizontal-relative:page;mso-position-vertical-relative:paragraph;z-index:-256581632" type="#_x0000_t202" filled="false" stroked="false">
            <v:textbox inset="0,0,0,0">
              <w:txbxContent>
                <w:p>
                  <w:pPr>
                    <w:spacing w:line="193" w:lineRule="exact" w:before="0"/>
                    <w:ind w:left="0" w:right="0" w:firstLine="0"/>
                    <w:jc w:val="left"/>
                    <w:rPr>
                      <w:rFonts w:ascii="Times New Roman"/>
                      <w:i/>
                      <w:sz w:val="20"/>
                    </w:rPr>
                  </w:pPr>
                  <w:r>
                    <w:rPr>
                      <w:rFonts w:ascii="Times New Roman"/>
                      <w:i/>
                      <w:w w:val="119"/>
                      <w:sz w:val="20"/>
                    </w:rPr>
                    <w:t>z</w:t>
                  </w:r>
                </w:p>
              </w:txbxContent>
            </v:textbox>
            <w10:wrap type="none"/>
          </v:shape>
        </w:pict>
      </w:r>
      <w:r>
        <w:rPr/>
        <w:pict>
          <v:shape style="position:absolute;margin-left:52.678764pt;margin-top:87.173271pt;width:9.9pt;height:6.75pt;mso-position-horizontal-relative:page;mso-position-vertical-relative:paragraph;z-index:-256580608" type="#_x0000_t202" filled="false" stroked="false">
            <v:textbox inset="0,0,0,0">
              <w:txbxContent>
                <w:p>
                  <w:pPr>
                    <w:spacing w:line="134" w:lineRule="exact" w:before="0"/>
                    <w:ind w:left="0" w:right="0" w:firstLine="0"/>
                    <w:jc w:val="left"/>
                    <w:rPr>
                      <w:sz w:val="13"/>
                    </w:rPr>
                  </w:pPr>
                  <w:r>
                    <w:rPr>
                      <w:w w:val="115"/>
                      <w:sz w:val="13"/>
                    </w:rPr>
                    <w:t>DC</w:t>
                  </w:r>
                </w:p>
              </w:txbxContent>
            </v:textbox>
            <w10:wrap type="none"/>
          </v:shape>
        </w:pict>
      </w:r>
      <w:r>
        <w:rPr>
          <w:w w:val="120"/>
        </w:rPr>
        <w:t>word concepts are independent of the domains. </w:t>
      </w:r>
      <w:r>
        <w:rPr>
          <w:spacing w:val="-3"/>
          <w:w w:val="120"/>
        </w:rPr>
        <w:t>However, </w:t>
      </w:r>
      <w:r>
        <w:rPr>
          <w:w w:val="120"/>
        </w:rPr>
        <w:t>in</w:t>
      </w:r>
      <w:r>
        <w:rPr>
          <w:spacing w:val="-9"/>
          <w:w w:val="120"/>
        </w:rPr>
        <w:t> </w:t>
      </w:r>
      <w:r>
        <w:rPr>
          <w:w w:val="120"/>
        </w:rPr>
        <w:t>the</w:t>
      </w:r>
      <w:r>
        <w:rPr>
          <w:spacing w:val="-9"/>
          <w:w w:val="120"/>
        </w:rPr>
        <w:t> </w:t>
      </w:r>
      <w:r>
        <w:rPr>
          <w:w w:val="120"/>
        </w:rPr>
        <w:t>homogeneous-concept</w:t>
      </w:r>
      <w:r>
        <w:rPr>
          <w:spacing w:val="-9"/>
          <w:w w:val="120"/>
        </w:rPr>
        <w:t> </w:t>
      </w:r>
      <w:r>
        <w:rPr>
          <w:w w:val="120"/>
        </w:rPr>
        <w:t>model,</w:t>
      </w:r>
      <w:r>
        <w:rPr>
          <w:spacing w:val="-8"/>
          <w:w w:val="120"/>
        </w:rPr>
        <w:t> </w:t>
      </w:r>
      <w:r>
        <w:rPr>
          <w:w w:val="120"/>
        </w:rPr>
        <w:t>the</w:t>
      </w:r>
      <w:r>
        <w:rPr>
          <w:spacing w:val="-11"/>
          <w:w w:val="120"/>
        </w:rPr>
        <w:t> </w:t>
      </w:r>
      <w:r>
        <w:rPr>
          <w:w w:val="120"/>
        </w:rPr>
        <w:t>word</w:t>
      </w:r>
      <w:r>
        <w:rPr>
          <w:spacing w:val="-8"/>
          <w:w w:val="120"/>
        </w:rPr>
        <w:t> </w:t>
      </w:r>
      <w:r>
        <w:rPr>
          <w:w w:val="120"/>
        </w:rPr>
        <w:t>distributions also depend on the domains. The difference between the identical and the homogeneous concepts is that </w:t>
      </w:r>
      <w:r>
        <w:rPr>
          <w:rFonts w:ascii="Times New Roman"/>
          <w:i/>
          <w:spacing w:val="5"/>
          <w:w w:val="120"/>
          <w:sz w:val="20"/>
        </w:rPr>
        <w:t>z</w:t>
      </w:r>
      <w:r>
        <w:rPr>
          <w:rFonts w:ascii="Times New Roman"/>
          <w:i/>
          <w:spacing w:val="5"/>
          <w:w w:val="120"/>
          <w:sz w:val="20"/>
          <w:vertAlign w:val="superscript"/>
        </w:rPr>
        <w:t>w</w:t>
      </w:r>
      <w:r>
        <w:rPr>
          <w:rFonts w:ascii="Times New Roman"/>
          <w:i/>
          <w:spacing w:val="5"/>
          <w:w w:val="120"/>
          <w:sz w:val="20"/>
          <w:vertAlign w:val="baseline"/>
        </w:rPr>
        <w:t> </w:t>
      </w:r>
      <w:r>
        <w:rPr>
          <w:w w:val="120"/>
          <w:vertAlign w:val="baseline"/>
        </w:rPr>
        <w:t>is di- rectly</w:t>
      </w:r>
      <w:r>
        <w:rPr>
          <w:spacing w:val="-31"/>
          <w:w w:val="120"/>
          <w:vertAlign w:val="baseline"/>
        </w:rPr>
        <w:t> </w:t>
      </w:r>
      <w:r>
        <w:rPr>
          <w:w w:val="120"/>
          <w:vertAlign w:val="baseline"/>
        </w:rPr>
        <w:t>transferable,</w:t>
      </w:r>
      <w:r>
        <w:rPr>
          <w:spacing w:val="-31"/>
          <w:w w:val="120"/>
          <w:vertAlign w:val="baseline"/>
        </w:rPr>
        <w:t> </w:t>
      </w:r>
      <w:r>
        <w:rPr>
          <w:w w:val="120"/>
          <w:vertAlign w:val="baseline"/>
        </w:rPr>
        <w:t>while</w:t>
      </w:r>
      <w:r>
        <w:rPr>
          <w:spacing w:val="-28"/>
          <w:w w:val="120"/>
          <w:vertAlign w:val="baseline"/>
        </w:rPr>
        <w:t> </w:t>
      </w:r>
      <w:r>
        <w:rPr>
          <w:rFonts w:ascii="Times New Roman"/>
          <w:i/>
          <w:spacing w:val="5"/>
          <w:w w:val="120"/>
          <w:sz w:val="20"/>
          <w:vertAlign w:val="baseline"/>
        </w:rPr>
        <w:t>z</w:t>
      </w:r>
      <w:r>
        <w:rPr>
          <w:rFonts w:ascii="Times New Roman"/>
          <w:i/>
          <w:spacing w:val="5"/>
          <w:w w:val="120"/>
          <w:sz w:val="20"/>
          <w:vertAlign w:val="superscript"/>
        </w:rPr>
        <w:t>w</w:t>
      </w:r>
      <w:r>
        <w:rPr>
          <w:rFonts w:ascii="Times New Roman"/>
          <w:i/>
          <w:spacing w:val="33"/>
          <w:w w:val="120"/>
          <w:sz w:val="20"/>
          <w:vertAlign w:val="baseline"/>
        </w:rPr>
        <w:t> </w:t>
      </w:r>
      <w:r>
        <w:rPr>
          <w:w w:val="120"/>
          <w:vertAlign w:val="baseline"/>
        </w:rPr>
        <w:t>is</w:t>
      </w:r>
      <w:r>
        <w:rPr>
          <w:spacing w:val="-30"/>
          <w:w w:val="120"/>
          <w:vertAlign w:val="baseline"/>
        </w:rPr>
        <w:t> </w:t>
      </w:r>
      <w:r>
        <w:rPr>
          <w:w w:val="120"/>
          <w:vertAlign w:val="baseline"/>
        </w:rPr>
        <w:t>the</w:t>
      </w:r>
      <w:r>
        <w:rPr>
          <w:spacing w:val="-28"/>
          <w:w w:val="120"/>
          <w:vertAlign w:val="baseline"/>
        </w:rPr>
        <w:t> </w:t>
      </w:r>
      <w:r>
        <w:rPr>
          <w:w w:val="120"/>
          <w:vertAlign w:val="baseline"/>
        </w:rPr>
        <w:t>domain-specific</w:t>
      </w:r>
      <w:r>
        <w:rPr>
          <w:spacing w:val="-30"/>
          <w:w w:val="120"/>
          <w:vertAlign w:val="baseline"/>
        </w:rPr>
        <w:t> </w:t>
      </w:r>
      <w:r>
        <w:rPr>
          <w:w w:val="120"/>
          <w:vertAlign w:val="baseline"/>
        </w:rPr>
        <w:t>transfer- able</w:t>
      </w:r>
      <w:r>
        <w:rPr>
          <w:spacing w:val="-9"/>
          <w:w w:val="120"/>
          <w:vertAlign w:val="baseline"/>
        </w:rPr>
        <w:t> </w:t>
      </w:r>
      <w:r>
        <w:rPr>
          <w:w w:val="120"/>
          <w:vertAlign w:val="baseline"/>
        </w:rPr>
        <w:t>one</w:t>
      </w:r>
      <w:r>
        <w:rPr>
          <w:spacing w:val="-7"/>
          <w:w w:val="120"/>
          <w:vertAlign w:val="baseline"/>
        </w:rPr>
        <w:t> </w:t>
      </w:r>
      <w:r>
        <w:rPr>
          <w:w w:val="120"/>
          <w:vertAlign w:val="baseline"/>
        </w:rPr>
        <w:t>that</w:t>
      </w:r>
      <w:r>
        <w:rPr>
          <w:spacing w:val="-6"/>
          <w:w w:val="120"/>
          <w:vertAlign w:val="baseline"/>
        </w:rPr>
        <w:t> </w:t>
      </w:r>
      <w:r>
        <w:rPr>
          <w:w w:val="120"/>
          <w:vertAlign w:val="baseline"/>
        </w:rPr>
        <w:t>may</w:t>
      </w:r>
      <w:r>
        <w:rPr>
          <w:spacing w:val="-8"/>
          <w:w w:val="120"/>
          <w:vertAlign w:val="baseline"/>
        </w:rPr>
        <w:t> </w:t>
      </w:r>
      <w:r>
        <w:rPr>
          <w:w w:val="120"/>
          <w:vertAlign w:val="baseline"/>
        </w:rPr>
        <w:t>have</w:t>
      </w:r>
      <w:r>
        <w:rPr>
          <w:spacing w:val="-9"/>
          <w:w w:val="120"/>
          <w:vertAlign w:val="baseline"/>
        </w:rPr>
        <w:t> </w:t>
      </w:r>
      <w:r>
        <w:rPr>
          <w:w w:val="120"/>
          <w:vertAlign w:val="baseline"/>
        </w:rPr>
        <w:t>different</w:t>
      </w:r>
      <w:r>
        <w:rPr>
          <w:spacing w:val="-4"/>
          <w:w w:val="120"/>
          <w:vertAlign w:val="baseline"/>
        </w:rPr>
        <w:t> </w:t>
      </w:r>
      <w:r>
        <w:rPr>
          <w:w w:val="120"/>
          <w:vertAlign w:val="baseline"/>
        </w:rPr>
        <w:t>effects</w:t>
      </w:r>
      <w:r>
        <w:rPr>
          <w:spacing w:val="-7"/>
          <w:w w:val="120"/>
          <w:vertAlign w:val="baseline"/>
        </w:rPr>
        <w:t> </w:t>
      </w:r>
      <w:r>
        <w:rPr>
          <w:w w:val="120"/>
          <w:vertAlign w:val="baseline"/>
        </w:rPr>
        <w:t>on</w:t>
      </w:r>
      <w:r>
        <w:rPr>
          <w:spacing w:val="-7"/>
          <w:w w:val="120"/>
          <w:vertAlign w:val="baseline"/>
        </w:rPr>
        <w:t> </w:t>
      </w:r>
      <w:r>
        <w:rPr>
          <w:w w:val="120"/>
          <w:vertAlign w:val="baseline"/>
        </w:rPr>
        <w:t>the</w:t>
      </w:r>
      <w:r>
        <w:rPr>
          <w:spacing w:val="-7"/>
          <w:w w:val="120"/>
          <w:vertAlign w:val="baseline"/>
        </w:rPr>
        <w:t> </w:t>
      </w:r>
      <w:r>
        <w:rPr>
          <w:w w:val="120"/>
          <w:vertAlign w:val="baseline"/>
        </w:rPr>
        <w:t>word</w:t>
      </w:r>
      <w:r>
        <w:rPr>
          <w:spacing w:val="-5"/>
          <w:w w:val="120"/>
          <w:vertAlign w:val="baseline"/>
        </w:rPr>
        <w:t> </w:t>
      </w:r>
      <w:r>
        <w:rPr>
          <w:w w:val="120"/>
          <w:vertAlign w:val="baseline"/>
        </w:rPr>
        <w:t>distri- butions</w:t>
      </w:r>
      <w:r>
        <w:rPr>
          <w:spacing w:val="-28"/>
          <w:w w:val="120"/>
          <w:vertAlign w:val="baseline"/>
        </w:rPr>
        <w:t> </w:t>
      </w:r>
      <w:r>
        <w:rPr>
          <w:w w:val="120"/>
          <w:vertAlign w:val="baseline"/>
        </w:rPr>
        <w:t>for</w:t>
      </w:r>
      <w:r>
        <w:rPr>
          <w:spacing w:val="-26"/>
          <w:w w:val="120"/>
          <w:vertAlign w:val="baseline"/>
        </w:rPr>
        <w:t> </w:t>
      </w:r>
      <w:r>
        <w:rPr>
          <w:w w:val="120"/>
          <w:vertAlign w:val="baseline"/>
        </w:rPr>
        <w:t>different</w:t>
      </w:r>
      <w:r>
        <w:rPr>
          <w:spacing w:val="-26"/>
          <w:w w:val="120"/>
          <w:vertAlign w:val="baseline"/>
        </w:rPr>
        <w:t> </w:t>
      </w:r>
      <w:r>
        <w:rPr>
          <w:w w:val="120"/>
          <w:vertAlign w:val="baseline"/>
        </w:rPr>
        <w:t>domains.</w:t>
      </w:r>
      <w:r>
        <w:rPr>
          <w:spacing w:val="-27"/>
          <w:w w:val="120"/>
          <w:vertAlign w:val="baseline"/>
        </w:rPr>
        <w:t> </w:t>
      </w:r>
      <w:r>
        <w:rPr>
          <w:w w:val="120"/>
          <w:vertAlign w:val="baseline"/>
        </w:rPr>
        <w:t>In</w:t>
      </w:r>
      <w:r>
        <w:rPr>
          <w:spacing w:val="-28"/>
          <w:w w:val="120"/>
          <w:vertAlign w:val="baseline"/>
        </w:rPr>
        <w:t> </w:t>
      </w:r>
      <w:r>
        <w:rPr>
          <w:w w:val="120"/>
          <w:vertAlign w:val="baseline"/>
        </w:rPr>
        <w:t>the</w:t>
      </w:r>
      <w:r>
        <w:rPr>
          <w:spacing w:val="-28"/>
          <w:w w:val="120"/>
          <w:vertAlign w:val="baseline"/>
        </w:rPr>
        <w:t> </w:t>
      </w:r>
      <w:r>
        <w:rPr>
          <w:w w:val="120"/>
          <w:vertAlign w:val="baseline"/>
        </w:rPr>
        <w:t>distinct-concept</w:t>
      </w:r>
      <w:r>
        <w:rPr>
          <w:spacing w:val="-26"/>
          <w:w w:val="120"/>
          <w:vertAlign w:val="baseline"/>
        </w:rPr>
        <w:t> </w:t>
      </w:r>
      <w:r>
        <w:rPr>
          <w:w w:val="120"/>
          <w:vertAlign w:val="baseline"/>
        </w:rPr>
        <w:t>model, </w:t>
      </w:r>
      <w:r>
        <w:rPr>
          <w:rFonts w:ascii="Times New Roman"/>
          <w:i/>
          <w:w w:val="120"/>
          <w:position w:val="7"/>
          <w:sz w:val="14"/>
          <w:vertAlign w:val="baseline"/>
        </w:rPr>
        <w:t>w </w:t>
      </w:r>
      <w:r>
        <w:rPr>
          <w:w w:val="120"/>
          <w:vertAlign w:val="baseline"/>
        </w:rPr>
        <w:t>is actually the nontransferable domain-specific one, which may only appear in a specific domain. The above- mentioned</w:t>
      </w:r>
      <w:r>
        <w:rPr>
          <w:spacing w:val="-14"/>
          <w:w w:val="120"/>
          <w:vertAlign w:val="baseline"/>
        </w:rPr>
        <w:t> </w:t>
      </w:r>
      <w:r>
        <w:rPr>
          <w:w w:val="120"/>
          <w:vertAlign w:val="baseline"/>
        </w:rPr>
        <w:t>three</w:t>
      </w:r>
      <w:r>
        <w:rPr>
          <w:spacing w:val="-13"/>
          <w:w w:val="120"/>
          <w:vertAlign w:val="baseline"/>
        </w:rPr>
        <w:t> </w:t>
      </w:r>
      <w:r>
        <w:rPr>
          <w:w w:val="120"/>
          <w:vertAlign w:val="baseline"/>
        </w:rPr>
        <w:t>models</w:t>
      </w:r>
      <w:r>
        <w:rPr>
          <w:spacing w:val="-13"/>
          <w:w w:val="120"/>
          <w:vertAlign w:val="baseline"/>
        </w:rPr>
        <w:t> </w:t>
      </w:r>
      <w:r>
        <w:rPr>
          <w:w w:val="120"/>
          <w:vertAlign w:val="baseline"/>
        </w:rPr>
        <w:t>are</w:t>
      </w:r>
      <w:r>
        <w:rPr>
          <w:spacing w:val="-15"/>
          <w:w w:val="120"/>
          <w:vertAlign w:val="baseline"/>
        </w:rPr>
        <w:t> </w:t>
      </w:r>
      <w:r>
        <w:rPr>
          <w:w w:val="120"/>
          <w:vertAlign w:val="baseline"/>
        </w:rPr>
        <w:t>combined</w:t>
      </w:r>
      <w:r>
        <w:rPr>
          <w:spacing w:val="-12"/>
          <w:w w:val="120"/>
          <w:vertAlign w:val="baseline"/>
        </w:rPr>
        <w:t> </w:t>
      </w:r>
      <w:r>
        <w:rPr>
          <w:w w:val="120"/>
          <w:vertAlign w:val="baseline"/>
        </w:rPr>
        <w:t>as</w:t>
      </w:r>
      <w:r>
        <w:rPr>
          <w:spacing w:val="-15"/>
          <w:w w:val="120"/>
          <w:vertAlign w:val="baseline"/>
        </w:rPr>
        <w:t> </w:t>
      </w:r>
      <w:r>
        <w:rPr>
          <w:w w:val="120"/>
          <w:vertAlign w:val="baseline"/>
        </w:rPr>
        <w:t>an</w:t>
      </w:r>
      <w:r>
        <w:rPr>
          <w:spacing w:val="-16"/>
          <w:w w:val="120"/>
          <w:vertAlign w:val="baseline"/>
        </w:rPr>
        <w:t> </w:t>
      </w:r>
      <w:r>
        <w:rPr>
          <w:w w:val="120"/>
          <w:vertAlign w:val="baseline"/>
        </w:rPr>
        <w:t>integrated</w:t>
      </w:r>
      <w:r>
        <w:rPr>
          <w:spacing w:val="-14"/>
          <w:w w:val="120"/>
          <w:vertAlign w:val="baseline"/>
        </w:rPr>
        <w:t> </w:t>
      </w:r>
      <w:r>
        <w:rPr>
          <w:w w:val="120"/>
          <w:vertAlign w:val="baseline"/>
        </w:rPr>
        <w:t>one, i.e.,</w:t>
      </w:r>
      <w:r>
        <w:rPr>
          <w:spacing w:val="-28"/>
          <w:w w:val="120"/>
          <w:vertAlign w:val="baseline"/>
        </w:rPr>
        <w:t> </w:t>
      </w:r>
      <w:r>
        <w:rPr>
          <w:w w:val="120"/>
          <w:vertAlign w:val="baseline"/>
        </w:rPr>
        <w:t>HIDC.</w:t>
      </w:r>
      <w:r>
        <w:rPr>
          <w:spacing w:val="-26"/>
          <w:w w:val="120"/>
          <w:vertAlign w:val="baseline"/>
        </w:rPr>
        <w:t> </w:t>
      </w:r>
      <w:r>
        <w:rPr>
          <w:w w:val="120"/>
          <w:vertAlign w:val="baseline"/>
        </w:rPr>
        <w:t>Similar</w:t>
      </w:r>
      <w:r>
        <w:rPr>
          <w:spacing w:val="-27"/>
          <w:w w:val="120"/>
          <w:vertAlign w:val="baseline"/>
        </w:rPr>
        <w:t> </w:t>
      </w:r>
      <w:r>
        <w:rPr>
          <w:w w:val="120"/>
          <w:vertAlign w:val="baseline"/>
        </w:rPr>
        <w:t>to</w:t>
      </w:r>
      <w:r>
        <w:rPr>
          <w:spacing w:val="-27"/>
          <w:w w:val="120"/>
          <w:vertAlign w:val="baseline"/>
        </w:rPr>
        <w:t> </w:t>
      </w:r>
      <w:r>
        <w:rPr>
          <w:w w:val="120"/>
          <w:vertAlign w:val="baseline"/>
        </w:rPr>
        <w:t>other</w:t>
      </w:r>
      <w:r>
        <w:rPr>
          <w:spacing w:val="-25"/>
          <w:w w:val="120"/>
          <w:vertAlign w:val="baseline"/>
        </w:rPr>
        <w:t> </w:t>
      </w:r>
      <w:r>
        <w:rPr>
          <w:w w:val="120"/>
          <w:vertAlign w:val="baseline"/>
        </w:rPr>
        <w:t>PLSA-related</w:t>
      </w:r>
      <w:r>
        <w:rPr>
          <w:spacing w:val="-28"/>
          <w:w w:val="120"/>
          <w:vertAlign w:val="baseline"/>
        </w:rPr>
        <w:t> </w:t>
      </w:r>
      <w:r>
        <w:rPr>
          <w:w w:val="120"/>
          <w:vertAlign w:val="baseline"/>
        </w:rPr>
        <w:t>algorithms,</w:t>
      </w:r>
      <w:r>
        <w:rPr>
          <w:spacing w:val="-27"/>
          <w:w w:val="120"/>
          <w:vertAlign w:val="baseline"/>
        </w:rPr>
        <w:t> </w:t>
      </w:r>
      <w:r>
        <w:rPr>
          <w:w w:val="120"/>
          <w:vertAlign w:val="baseline"/>
        </w:rPr>
        <w:t>HIDC also</w:t>
      </w:r>
      <w:r>
        <w:rPr>
          <w:spacing w:val="-10"/>
          <w:w w:val="120"/>
          <w:vertAlign w:val="baseline"/>
        </w:rPr>
        <w:t> </w:t>
      </w:r>
      <w:r>
        <w:rPr>
          <w:w w:val="120"/>
          <w:vertAlign w:val="baseline"/>
        </w:rPr>
        <w:t>uses</w:t>
      </w:r>
      <w:r>
        <w:rPr>
          <w:spacing w:val="-9"/>
          <w:w w:val="120"/>
          <w:vertAlign w:val="baseline"/>
        </w:rPr>
        <w:t> </w:t>
      </w:r>
      <w:r>
        <w:rPr>
          <w:w w:val="120"/>
          <w:vertAlign w:val="baseline"/>
        </w:rPr>
        <w:t>EM</w:t>
      </w:r>
      <w:r>
        <w:rPr>
          <w:spacing w:val="-9"/>
          <w:w w:val="120"/>
          <w:vertAlign w:val="baseline"/>
        </w:rPr>
        <w:t> </w:t>
      </w:r>
      <w:r>
        <w:rPr>
          <w:w w:val="120"/>
          <w:vertAlign w:val="baseline"/>
        </w:rPr>
        <w:t>algorithm</w:t>
      </w:r>
      <w:r>
        <w:rPr>
          <w:spacing w:val="-8"/>
          <w:w w:val="120"/>
          <w:vertAlign w:val="baseline"/>
        </w:rPr>
        <w:t> </w:t>
      </w:r>
      <w:r>
        <w:rPr>
          <w:w w:val="120"/>
          <w:vertAlign w:val="baseline"/>
        </w:rPr>
        <w:t>to</w:t>
      </w:r>
      <w:r>
        <w:rPr>
          <w:spacing w:val="-10"/>
          <w:w w:val="120"/>
          <w:vertAlign w:val="baseline"/>
        </w:rPr>
        <w:t> </w:t>
      </w:r>
      <w:r>
        <w:rPr>
          <w:w w:val="120"/>
          <w:vertAlign w:val="baseline"/>
        </w:rPr>
        <w:t>get</w:t>
      </w:r>
      <w:r>
        <w:rPr>
          <w:spacing w:val="-8"/>
          <w:w w:val="120"/>
          <w:vertAlign w:val="baseline"/>
        </w:rPr>
        <w:t> </w:t>
      </w:r>
      <w:r>
        <w:rPr>
          <w:w w:val="120"/>
          <w:vertAlign w:val="baseline"/>
        </w:rPr>
        <w:t>the</w:t>
      </w:r>
      <w:r>
        <w:rPr>
          <w:spacing w:val="-8"/>
          <w:w w:val="120"/>
          <w:vertAlign w:val="baseline"/>
        </w:rPr>
        <w:t> </w:t>
      </w:r>
      <w:r>
        <w:rPr>
          <w:w w:val="120"/>
          <w:vertAlign w:val="baseline"/>
        </w:rPr>
        <w:t>parameters.</w:t>
      </w:r>
    </w:p>
    <w:p>
      <w:pPr>
        <w:pStyle w:val="BodyText"/>
        <w:spacing w:before="6"/>
        <w:rPr>
          <w:sz w:val="13"/>
        </w:rPr>
      </w:pPr>
    </w:p>
    <w:p>
      <w:pPr>
        <w:pStyle w:val="ListParagraph"/>
        <w:numPr>
          <w:ilvl w:val="2"/>
          <w:numId w:val="22"/>
        </w:numPr>
        <w:tabs>
          <w:tab w:pos="1532" w:val="left" w:leader="none"/>
        </w:tabs>
        <w:spacing w:line="240" w:lineRule="auto" w:before="0" w:after="0"/>
        <w:ind w:left="1531" w:right="0" w:hanging="613"/>
        <w:jc w:val="left"/>
        <w:rPr>
          <w:rFonts w:ascii="Arial"/>
          <w:i/>
          <w:sz w:val="19"/>
        </w:rPr>
      </w:pPr>
      <w:bookmarkStart w:name="4.2.5 Feature Selection" w:id="35"/>
      <w:bookmarkEnd w:id="35"/>
      <w:r>
        <w:rPr/>
      </w:r>
      <w:bookmarkStart w:name="4.2.5 Feature Selection" w:id="36"/>
      <w:bookmarkEnd w:id="36"/>
      <w:r>
        <w:rPr>
          <w:rFonts w:ascii="Arial"/>
          <w:i/>
          <w:sz w:val="19"/>
        </w:rPr>
        <w:t>F</w:t>
      </w:r>
      <w:r>
        <w:rPr>
          <w:rFonts w:ascii="Arial"/>
          <w:i/>
          <w:sz w:val="19"/>
        </w:rPr>
        <w:t>eature</w:t>
      </w:r>
      <w:r>
        <w:rPr>
          <w:rFonts w:ascii="Arial"/>
          <w:i/>
          <w:spacing w:val="1"/>
          <w:sz w:val="19"/>
        </w:rPr>
        <w:t> </w:t>
      </w:r>
      <w:r>
        <w:rPr>
          <w:rFonts w:ascii="Arial"/>
          <w:i/>
          <w:sz w:val="19"/>
        </w:rPr>
        <w:t>Selection</w:t>
      </w:r>
    </w:p>
    <w:p>
      <w:pPr>
        <w:pStyle w:val="BodyText"/>
        <w:spacing w:line="206" w:lineRule="auto" w:before="72"/>
        <w:ind w:left="919"/>
        <w:jc w:val="both"/>
      </w:pPr>
      <w:r>
        <w:rPr>
          <w:w w:val="120"/>
        </w:rPr>
        <w:t>Feature selection is another kind of operation for feature reduction, which is used to extract the pivot features. The pivot features are the ones that behave in the same way  in different domains. Due to the stability of these features, they can be used as the bridge to transfer the knowledge. For example, Blitzer </w:t>
      </w:r>
      <w:r>
        <w:rPr>
          <w:rFonts w:ascii="Palatino Linotype"/>
          <w:i/>
          <w:w w:val="120"/>
        </w:rPr>
        <w:t>et al. </w:t>
      </w:r>
      <w:r>
        <w:rPr>
          <w:w w:val="120"/>
        </w:rPr>
        <w:t>proposed an approach</w:t>
      </w:r>
      <w:r>
        <w:rPr>
          <w:spacing w:val="27"/>
          <w:w w:val="120"/>
        </w:rPr>
        <w:t> </w:t>
      </w:r>
      <w:r>
        <w:rPr>
          <w:w w:val="120"/>
        </w:rPr>
        <w:t>termed</w:t>
      </w:r>
    </w:p>
    <w:p>
      <w:pPr>
        <w:pStyle w:val="BodyText"/>
        <w:spacing w:line="208" w:lineRule="auto" w:before="4"/>
        <w:ind w:left="197" w:right="955"/>
        <w:jc w:val="both"/>
      </w:pPr>
      <w:r>
        <w:rPr/>
        <w:br w:type="column"/>
      </w:r>
      <w:r>
        <w:rPr>
          <w:w w:val="120"/>
        </w:rPr>
        <w:t>In addition to feature extraction and selection, feature en- coding</w:t>
      </w:r>
      <w:r>
        <w:rPr>
          <w:spacing w:val="-14"/>
          <w:w w:val="120"/>
        </w:rPr>
        <w:t> </w:t>
      </w:r>
      <w:r>
        <w:rPr>
          <w:w w:val="120"/>
        </w:rPr>
        <w:t>is</w:t>
      </w:r>
      <w:r>
        <w:rPr>
          <w:spacing w:val="-13"/>
          <w:w w:val="120"/>
        </w:rPr>
        <w:t> </w:t>
      </w:r>
      <w:r>
        <w:rPr>
          <w:w w:val="120"/>
        </w:rPr>
        <w:t>also</w:t>
      </w:r>
      <w:r>
        <w:rPr>
          <w:spacing w:val="-15"/>
          <w:w w:val="120"/>
        </w:rPr>
        <w:t> </w:t>
      </w:r>
      <w:r>
        <w:rPr>
          <w:w w:val="120"/>
        </w:rPr>
        <w:t>an</w:t>
      </w:r>
      <w:r>
        <w:rPr>
          <w:spacing w:val="-16"/>
          <w:w w:val="120"/>
        </w:rPr>
        <w:t> </w:t>
      </w:r>
      <w:r>
        <w:rPr>
          <w:w w:val="120"/>
        </w:rPr>
        <w:t>effective</w:t>
      </w:r>
      <w:r>
        <w:rPr>
          <w:spacing w:val="-16"/>
          <w:w w:val="120"/>
        </w:rPr>
        <w:t> </w:t>
      </w:r>
      <w:r>
        <w:rPr>
          <w:w w:val="120"/>
        </w:rPr>
        <w:t>tool.</w:t>
      </w:r>
      <w:r>
        <w:rPr>
          <w:spacing w:val="-13"/>
          <w:w w:val="120"/>
        </w:rPr>
        <w:t> </w:t>
      </w:r>
      <w:r>
        <w:rPr>
          <w:w w:val="120"/>
        </w:rPr>
        <w:t>For</w:t>
      </w:r>
      <w:r>
        <w:rPr>
          <w:spacing w:val="-15"/>
          <w:w w:val="120"/>
        </w:rPr>
        <w:t> </w:t>
      </w:r>
      <w:r>
        <w:rPr>
          <w:w w:val="120"/>
        </w:rPr>
        <w:t>example,</w:t>
      </w:r>
      <w:r>
        <w:rPr>
          <w:spacing w:val="-17"/>
          <w:w w:val="120"/>
        </w:rPr>
        <w:t> </w:t>
      </w:r>
      <w:r>
        <w:rPr>
          <w:w w:val="120"/>
        </w:rPr>
        <w:t>autoencoders, which</w:t>
      </w:r>
      <w:r>
        <w:rPr>
          <w:spacing w:val="-4"/>
          <w:w w:val="120"/>
        </w:rPr>
        <w:t> </w:t>
      </w:r>
      <w:r>
        <w:rPr>
          <w:w w:val="120"/>
        </w:rPr>
        <w:t>are</w:t>
      </w:r>
      <w:r>
        <w:rPr>
          <w:spacing w:val="-5"/>
          <w:w w:val="120"/>
        </w:rPr>
        <w:t> </w:t>
      </w:r>
      <w:r>
        <w:rPr>
          <w:w w:val="120"/>
        </w:rPr>
        <w:t>often</w:t>
      </w:r>
      <w:r>
        <w:rPr>
          <w:spacing w:val="-4"/>
          <w:w w:val="120"/>
        </w:rPr>
        <w:t> </w:t>
      </w:r>
      <w:r>
        <w:rPr>
          <w:w w:val="120"/>
        </w:rPr>
        <w:t>adopted</w:t>
      </w:r>
      <w:r>
        <w:rPr>
          <w:spacing w:val="-4"/>
          <w:w w:val="120"/>
        </w:rPr>
        <w:t> </w:t>
      </w:r>
      <w:r>
        <w:rPr>
          <w:w w:val="120"/>
        </w:rPr>
        <w:t>in</w:t>
      </w:r>
      <w:r>
        <w:rPr>
          <w:spacing w:val="-4"/>
          <w:w w:val="120"/>
        </w:rPr>
        <w:t> </w:t>
      </w:r>
      <w:r>
        <w:rPr>
          <w:w w:val="120"/>
        </w:rPr>
        <w:t>deep</w:t>
      </w:r>
      <w:r>
        <w:rPr>
          <w:spacing w:val="-5"/>
          <w:w w:val="120"/>
        </w:rPr>
        <w:t> </w:t>
      </w:r>
      <w:r>
        <w:rPr>
          <w:w w:val="120"/>
        </w:rPr>
        <w:t>learning</w:t>
      </w:r>
      <w:r>
        <w:rPr>
          <w:spacing w:val="-4"/>
          <w:w w:val="120"/>
        </w:rPr>
        <w:t> </w:t>
      </w:r>
      <w:r>
        <w:rPr>
          <w:w w:val="120"/>
        </w:rPr>
        <w:t>area,</w:t>
      </w:r>
      <w:r>
        <w:rPr>
          <w:spacing w:val="-8"/>
          <w:w w:val="120"/>
        </w:rPr>
        <w:t> </w:t>
      </w:r>
      <w:r>
        <w:rPr>
          <w:w w:val="120"/>
        </w:rPr>
        <w:t>can</w:t>
      </w:r>
      <w:r>
        <w:rPr>
          <w:spacing w:val="-4"/>
          <w:w w:val="120"/>
        </w:rPr>
        <w:t> </w:t>
      </w:r>
      <w:r>
        <w:rPr>
          <w:w w:val="120"/>
        </w:rPr>
        <w:t>be</w:t>
      </w:r>
      <w:r>
        <w:rPr>
          <w:spacing w:val="-5"/>
          <w:w w:val="120"/>
        </w:rPr>
        <w:t> </w:t>
      </w:r>
      <w:r>
        <w:rPr>
          <w:w w:val="120"/>
        </w:rPr>
        <w:t>used for</w:t>
      </w:r>
      <w:r>
        <w:rPr>
          <w:spacing w:val="-21"/>
          <w:w w:val="120"/>
        </w:rPr>
        <w:t> </w:t>
      </w:r>
      <w:r>
        <w:rPr>
          <w:w w:val="120"/>
        </w:rPr>
        <w:t>feature</w:t>
      </w:r>
      <w:r>
        <w:rPr>
          <w:spacing w:val="-25"/>
          <w:w w:val="120"/>
        </w:rPr>
        <w:t> </w:t>
      </w:r>
      <w:r>
        <w:rPr>
          <w:w w:val="120"/>
        </w:rPr>
        <w:t>encoding.</w:t>
      </w:r>
      <w:r>
        <w:rPr>
          <w:spacing w:val="-19"/>
          <w:w w:val="120"/>
        </w:rPr>
        <w:t> </w:t>
      </w:r>
      <w:r>
        <w:rPr>
          <w:w w:val="120"/>
        </w:rPr>
        <w:t>An</w:t>
      </w:r>
      <w:r>
        <w:rPr>
          <w:spacing w:val="-24"/>
          <w:w w:val="120"/>
        </w:rPr>
        <w:t> </w:t>
      </w:r>
      <w:r>
        <w:rPr>
          <w:w w:val="120"/>
        </w:rPr>
        <w:t>autoencoder</w:t>
      </w:r>
      <w:r>
        <w:rPr>
          <w:spacing w:val="-22"/>
          <w:w w:val="120"/>
        </w:rPr>
        <w:t> </w:t>
      </w:r>
      <w:r>
        <w:rPr>
          <w:w w:val="120"/>
        </w:rPr>
        <w:t>consists</w:t>
      </w:r>
      <w:r>
        <w:rPr>
          <w:spacing w:val="-23"/>
          <w:w w:val="120"/>
        </w:rPr>
        <w:t> </w:t>
      </w:r>
      <w:r>
        <w:rPr>
          <w:w w:val="120"/>
        </w:rPr>
        <w:t>of</w:t>
      </w:r>
      <w:r>
        <w:rPr>
          <w:spacing w:val="-22"/>
          <w:w w:val="120"/>
        </w:rPr>
        <w:t> </w:t>
      </w:r>
      <w:r>
        <w:rPr>
          <w:w w:val="120"/>
        </w:rPr>
        <w:t>an</w:t>
      </w:r>
      <w:r>
        <w:rPr>
          <w:spacing w:val="-24"/>
          <w:w w:val="120"/>
        </w:rPr>
        <w:t> </w:t>
      </w:r>
      <w:r>
        <w:rPr>
          <w:w w:val="120"/>
        </w:rPr>
        <w:t>encoder and</w:t>
      </w:r>
      <w:r>
        <w:rPr>
          <w:spacing w:val="-14"/>
          <w:w w:val="120"/>
        </w:rPr>
        <w:t> </w:t>
      </w:r>
      <w:r>
        <w:rPr>
          <w:w w:val="120"/>
        </w:rPr>
        <w:t>a</w:t>
      </w:r>
      <w:r>
        <w:rPr>
          <w:spacing w:val="-11"/>
          <w:w w:val="120"/>
        </w:rPr>
        <w:t> </w:t>
      </w:r>
      <w:r>
        <w:rPr>
          <w:spacing w:val="-3"/>
          <w:w w:val="120"/>
        </w:rPr>
        <w:t>decoder.</w:t>
      </w:r>
      <w:r>
        <w:rPr>
          <w:spacing w:val="-10"/>
          <w:w w:val="120"/>
        </w:rPr>
        <w:t> </w:t>
      </w:r>
      <w:r>
        <w:rPr>
          <w:w w:val="120"/>
        </w:rPr>
        <w:t>The</w:t>
      </w:r>
      <w:r>
        <w:rPr>
          <w:spacing w:val="-12"/>
          <w:w w:val="120"/>
        </w:rPr>
        <w:t> </w:t>
      </w:r>
      <w:r>
        <w:rPr>
          <w:w w:val="120"/>
        </w:rPr>
        <w:t>encoder</w:t>
      </w:r>
      <w:r>
        <w:rPr>
          <w:spacing w:val="-11"/>
          <w:w w:val="120"/>
        </w:rPr>
        <w:t> </w:t>
      </w:r>
      <w:r>
        <w:rPr>
          <w:w w:val="120"/>
        </w:rPr>
        <w:t>tries</w:t>
      </w:r>
      <w:r>
        <w:rPr>
          <w:spacing w:val="-12"/>
          <w:w w:val="120"/>
        </w:rPr>
        <w:t> </w:t>
      </w:r>
      <w:r>
        <w:rPr>
          <w:w w:val="120"/>
        </w:rPr>
        <w:t>to</w:t>
      </w:r>
      <w:r>
        <w:rPr>
          <w:spacing w:val="-13"/>
          <w:w w:val="120"/>
        </w:rPr>
        <w:t> </w:t>
      </w:r>
      <w:r>
        <w:rPr>
          <w:w w:val="120"/>
        </w:rPr>
        <w:t>produce</w:t>
      </w:r>
      <w:r>
        <w:rPr>
          <w:spacing w:val="-10"/>
          <w:w w:val="120"/>
        </w:rPr>
        <w:t> </w:t>
      </w:r>
      <w:r>
        <w:rPr>
          <w:w w:val="120"/>
        </w:rPr>
        <w:t>a</w:t>
      </w:r>
      <w:r>
        <w:rPr>
          <w:spacing w:val="-14"/>
          <w:w w:val="120"/>
        </w:rPr>
        <w:t> </w:t>
      </w:r>
      <w:r>
        <w:rPr>
          <w:w w:val="120"/>
        </w:rPr>
        <w:t>more</w:t>
      </w:r>
      <w:r>
        <w:rPr>
          <w:spacing w:val="-12"/>
          <w:w w:val="120"/>
        </w:rPr>
        <w:t> </w:t>
      </w:r>
      <w:r>
        <w:rPr>
          <w:w w:val="120"/>
        </w:rPr>
        <w:t>abstract representation of the input, while the decoder aims to map back</w:t>
      </w:r>
      <w:r>
        <w:rPr>
          <w:spacing w:val="-14"/>
          <w:w w:val="120"/>
        </w:rPr>
        <w:t> </w:t>
      </w:r>
      <w:r>
        <w:rPr>
          <w:w w:val="120"/>
        </w:rPr>
        <w:t>that</w:t>
      </w:r>
      <w:r>
        <w:rPr>
          <w:spacing w:val="-16"/>
          <w:w w:val="120"/>
        </w:rPr>
        <w:t> </w:t>
      </w:r>
      <w:r>
        <w:rPr>
          <w:w w:val="120"/>
        </w:rPr>
        <w:t>representation</w:t>
      </w:r>
      <w:r>
        <w:rPr>
          <w:spacing w:val="-19"/>
          <w:w w:val="120"/>
        </w:rPr>
        <w:t> </w:t>
      </w:r>
      <w:r>
        <w:rPr>
          <w:w w:val="120"/>
        </w:rPr>
        <w:t>and</w:t>
      </w:r>
      <w:r>
        <w:rPr>
          <w:spacing w:val="-14"/>
          <w:w w:val="120"/>
        </w:rPr>
        <w:t> </w:t>
      </w:r>
      <w:r>
        <w:rPr>
          <w:w w:val="120"/>
        </w:rPr>
        <w:t>to</w:t>
      </w:r>
      <w:r>
        <w:rPr>
          <w:spacing w:val="-15"/>
          <w:w w:val="120"/>
        </w:rPr>
        <w:t> </w:t>
      </w:r>
      <w:r>
        <w:rPr>
          <w:w w:val="120"/>
        </w:rPr>
        <w:t>minimize</w:t>
      </w:r>
      <w:r>
        <w:rPr>
          <w:spacing w:val="-14"/>
          <w:w w:val="120"/>
        </w:rPr>
        <w:t> </w:t>
      </w:r>
      <w:r>
        <w:rPr>
          <w:w w:val="120"/>
        </w:rPr>
        <w:t>the</w:t>
      </w:r>
      <w:r>
        <w:rPr>
          <w:spacing w:val="-14"/>
          <w:w w:val="120"/>
        </w:rPr>
        <w:t> </w:t>
      </w:r>
      <w:r>
        <w:rPr>
          <w:w w:val="120"/>
        </w:rPr>
        <w:t>reconstruction </w:t>
      </w:r>
      <w:r>
        <w:rPr>
          <w:spacing w:val="-4"/>
          <w:w w:val="120"/>
        </w:rPr>
        <w:t>error.</w:t>
      </w:r>
      <w:r>
        <w:rPr>
          <w:spacing w:val="-11"/>
          <w:w w:val="120"/>
        </w:rPr>
        <w:t> </w:t>
      </w:r>
      <w:r>
        <w:rPr>
          <w:w w:val="120"/>
        </w:rPr>
        <w:t>Autoencoders</w:t>
      </w:r>
      <w:r>
        <w:rPr>
          <w:spacing w:val="-10"/>
          <w:w w:val="120"/>
        </w:rPr>
        <w:t> </w:t>
      </w:r>
      <w:r>
        <w:rPr>
          <w:w w:val="120"/>
        </w:rPr>
        <w:t>can</w:t>
      </w:r>
      <w:r>
        <w:rPr>
          <w:spacing w:val="-10"/>
          <w:w w:val="120"/>
        </w:rPr>
        <w:t> </w:t>
      </w:r>
      <w:r>
        <w:rPr>
          <w:w w:val="120"/>
        </w:rPr>
        <w:t>be</w:t>
      </w:r>
      <w:r>
        <w:rPr>
          <w:spacing w:val="-12"/>
          <w:w w:val="120"/>
        </w:rPr>
        <w:t> </w:t>
      </w:r>
      <w:r>
        <w:rPr>
          <w:w w:val="120"/>
        </w:rPr>
        <w:t>stacked</w:t>
      </w:r>
      <w:r>
        <w:rPr>
          <w:spacing w:val="-14"/>
          <w:w w:val="120"/>
        </w:rPr>
        <w:t> </w:t>
      </w:r>
      <w:r>
        <w:rPr>
          <w:w w:val="120"/>
        </w:rPr>
        <w:t>to</w:t>
      </w:r>
      <w:r>
        <w:rPr>
          <w:spacing w:val="-11"/>
          <w:w w:val="120"/>
        </w:rPr>
        <w:t> </w:t>
      </w:r>
      <w:r>
        <w:rPr>
          <w:w w:val="120"/>
        </w:rPr>
        <w:t>build</w:t>
      </w:r>
      <w:r>
        <w:rPr>
          <w:spacing w:val="-11"/>
          <w:w w:val="120"/>
        </w:rPr>
        <w:t> </w:t>
      </w:r>
      <w:r>
        <w:rPr>
          <w:w w:val="120"/>
        </w:rPr>
        <w:t>a</w:t>
      </w:r>
      <w:r>
        <w:rPr>
          <w:spacing w:val="-12"/>
          <w:w w:val="120"/>
        </w:rPr>
        <w:t> </w:t>
      </w:r>
      <w:r>
        <w:rPr>
          <w:w w:val="120"/>
        </w:rPr>
        <w:t>deep</w:t>
      </w:r>
      <w:r>
        <w:rPr>
          <w:spacing w:val="-9"/>
          <w:w w:val="120"/>
        </w:rPr>
        <w:t> </w:t>
      </w:r>
      <w:r>
        <w:rPr>
          <w:w w:val="120"/>
        </w:rPr>
        <w:t>learning architecture. Once an autoencoder completes the training process, another autoencoder can be stacked at the top of it. The newly added autoencoder is then trained by using the encoded output of the upper-level autoencoder as its input. In this </w:t>
      </w:r>
      <w:r>
        <w:rPr>
          <w:spacing w:val="-6"/>
          <w:w w:val="120"/>
        </w:rPr>
        <w:t>way, </w:t>
      </w:r>
      <w:r>
        <w:rPr>
          <w:w w:val="120"/>
        </w:rPr>
        <w:t>deep learning architectures can thus be constructed.</w:t>
      </w:r>
    </w:p>
    <w:p>
      <w:pPr>
        <w:pStyle w:val="BodyText"/>
        <w:spacing w:line="206" w:lineRule="auto"/>
        <w:ind w:left="197" w:right="954" w:firstLine="285"/>
        <w:jc w:val="both"/>
      </w:pPr>
      <w:r>
        <w:rPr>
          <w:w w:val="120"/>
        </w:rPr>
        <w:t>Some</w:t>
      </w:r>
      <w:r>
        <w:rPr>
          <w:spacing w:val="-8"/>
          <w:w w:val="120"/>
        </w:rPr>
        <w:t> </w:t>
      </w:r>
      <w:r>
        <w:rPr>
          <w:w w:val="120"/>
        </w:rPr>
        <w:t>transfer</w:t>
      </w:r>
      <w:r>
        <w:rPr>
          <w:spacing w:val="-9"/>
          <w:w w:val="120"/>
        </w:rPr>
        <w:t> </w:t>
      </w:r>
      <w:r>
        <w:rPr>
          <w:w w:val="120"/>
        </w:rPr>
        <w:t>learning</w:t>
      </w:r>
      <w:r>
        <w:rPr>
          <w:spacing w:val="-8"/>
          <w:w w:val="120"/>
        </w:rPr>
        <w:t> </w:t>
      </w:r>
      <w:r>
        <w:rPr>
          <w:w w:val="120"/>
        </w:rPr>
        <w:t>approaches</w:t>
      </w:r>
      <w:r>
        <w:rPr>
          <w:spacing w:val="-9"/>
          <w:w w:val="120"/>
        </w:rPr>
        <w:t> </w:t>
      </w:r>
      <w:r>
        <w:rPr>
          <w:w w:val="120"/>
        </w:rPr>
        <w:t>are</w:t>
      </w:r>
      <w:r>
        <w:rPr>
          <w:spacing w:val="-10"/>
          <w:w w:val="120"/>
        </w:rPr>
        <w:t> </w:t>
      </w:r>
      <w:r>
        <w:rPr>
          <w:w w:val="120"/>
        </w:rPr>
        <w:t>developed</w:t>
      </w:r>
      <w:r>
        <w:rPr>
          <w:spacing w:val="-6"/>
          <w:w w:val="120"/>
        </w:rPr>
        <w:t> </w:t>
      </w:r>
      <w:r>
        <w:rPr>
          <w:w w:val="120"/>
        </w:rPr>
        <w:t>based on autoencoders. For example, the paper by Glorot </w:t>
      </w:r>
      <w:r>
        <w:rPr>
          <w:rFonts w:ascii="Palatino Linotype"/>
          <w:i/>
          <w:w w:val="120"/>
        </w:rPr>
        <w:t>et al. </w:t>
      </w:r>
      <w:r>
        <w:rPr>
          <w:w w:val="120"/>
        </w:rPr>
        <w:t>proposes an approach termed Stacked Denoising Autoen- coder (SDA) [</w:t>
      </w:r>
      <w:hyperlink w:history="true" w:anchor="_bookmark121">
        <w:r>
          <w:rPr>
            <w:w w:val="120"/>
          </w:rPr>
          <w:t>96</w:t>
        </w:r>
      </w:hyperlink>
      <w:r>
        <w:rPr>
          <w:w w:val="120"/>
        </w:rPr>
        <w:t>]. The denoising autoencoder, which can enhance</w:t>
      </w:r>
      <w:r>
        <w:rPr>
          <w:spacing w:val="-26"/>
          <w:w w:val="120"/>
        </w:rPr>
        <w:t> </w:t>
      </w:r>
      <w:r>
        <w:rPr>
          <w:w w:val="120"/>
        </w:rPr>
        <w:t>the</w:t>
      </w:r>
      <w:r>
        <w:rPr>
          <w:spacing w:val="-24"/>
          <w:w w:val="120"/>
        </w:rPr>
        <w:t> </w:t>
      </w:r>
      <w:r>
        <w:rPr>
          <w:w w:val="120"/>
        </w:rPr>
        <w:t>robustness,</w:t>
      </w:r>
      <w:r>
        <w:rPr>
          <w:spacing w:val="-30"/>
          <w:w w:val="120"/>
        </w:rPr>
        <w:t> </w:t>
      </w:r>
      <w:r>
        <w:rPr>
          <w:w w:val="120"/>
        </w:rPr>
        <w:t>is</w:t>
      </w:r>
      <w:r>
        <w:rPr>
          <w:spacing w:val="-23"/>
          <w:w w:val="120"/>
        </w:rPr>
        <w:t> </w:t>
      </w:r>
      <w:r>
        <w:rPr>
          <w:w w:val="120"/>
        </w:rPr>
        <w:t>an</w:t>
      </w:r>
      <w:r>
        <w:rPr>
          <w:spacing w:val="-26"/>
          <w:w w:val="120"/>
        </w:rPr>
        <w:t> </w:t>
      </w:r>
      <w:r>
        <w:rPr>
          <w:w w:val="120"/>
        </w:rPr>
        <w:t>extension</w:t>
      </w:r>
      <w:r>
        <w:rPr>
          <w:spacing w:val="-26"/>
          <w:w w:val="120"/>
        </w:rPr>
        <w:t> </w:t>
      </w:r>
      <w:r>
        <w:rPr>
          <w:w w:val="120"/>
        </w:rPr>
        <w:t>of</w:t>
      </w:r>
      <w:r>
        <w:rPr>
          <w:spacing w:val="-25"/>
          <w:w w:val="120"/>
        </w:rPr>
        <w:t> </w:t>
      </w:r>
      <w:r>
        <w:rPr>
          <w:w w:val="120"/>
        </w:rPr>
        <w:t>the</w:t>
      </w:r>
      <w:r>
        <w:rPr>
          <w:spacing w:val="-24"/>
          <w:w w:val="120"/>
        </w:rPr>
        <w:t> </w:t>
      </w:r>
      <w:r>
        <w:rPr>
          <w:w w:val="120"/>
        </w:rPr>
        <w:t>basic</w:t>
      </w:r>
      <w:r>
        <w:rPr>
          <w:spacing w:val="-28"/>
          <w:w w:val="120"/>
        </w:rPr>
        <w:t> </w:t>
      </w:r>
      <w:r>
        <w:rPr>
          <w:w w:val="120"/>
        </w:rPr>
        <w:t>one</w:t>
      </w:r>
      <w:r>
        <w:rPr>
          <w:spacing w:val="-24"/>
          <w:w w:val="120"/>
        </w:rPr>
        <w:t> </w:t>
      </w:r>
      <w:r>
        <w:rPr>
          <w:w w:val="120"/>
        </w:rPr>
        <w:t>[</w:t>
      </w:r>
      <w:hyperlink w:history="true" w:anchor="_bookmark122">
        <w:r>
          <w:rPr>
            <w:w w:val="120"/>
          </w:rPr>
          <w:t>97</w:t>
        </w:r>
      </w:hyperlink>
      <w:r>
        <w:rPr>
          <w:w w:val="120"/>
        </w:rPr>
        <w:t>]. This kind of autoencoder contains a randomly corrupting mechanism</w:t>
      </w:r>
      <w:r>
        <w:rPr>
          <w:spacing w:val="-22"/>
          <w:w w:val="120"/>
        </w:rPr>
        <w:t> </w:t>
      </w:r>
      <w:r>
        <w:rPr>
          <w:w w:val="120"/>
        </w:rPr>
        <w:t>that</w:t>
      </w:r>
      <w:r>
        <w:rPr>
          <w:spacing w:val="-18"/>
          <w:w w:val="120"/>
        </w:rPr>
        <w:t> </w:t>
      </w:r>
      <w:r>
        <w:rPr>
          <w:w w:val="120"/>
        </w:rPr>
        <w:t>adds</w:t>
      </w:r>
      <w:r>
        <w:rPr>
          <w:spacing w:val="-18"/>
          <w:w w:val="120"/>
        </w:rPr>
        <w:t> </w:t>
      </w:r>
      <w:r>
        <w:rPr>
          <w:w w:val="120"/>
        </w:rPr>
        <w:t>noise</w:t>
      </w:r>
      <w:r>
        <w:rPr>
          <w:spacing w:val="-18"/>
          <w:w w:val="120"/>
        </w:rPr>
        <w:t> </w:t>
      </w:r>
      <w:r>
        <w:rPr>
          <w:w w:val="120"/>
        </w:rPr>
        <w:t>to</w:t>
      </w:r>
      <w:r>
        <w:rPr>
          <w:spacing w:val="-19"/>
          <w:w w:val="120"/>
        </w:rPr>
        <w:t> </w:t>
      </w:r>
      <w:r>
        <w:rPr>
          <w:w w:val="120"/>
        </w:rPr>
        <w:t>the</w:t>
      </w:r>
      <w:r>
        <w:rPr>
          <w:spacing w:val="-19"/>
          <w:w w:val="120"/>
        </w:rPr>
        <w:t> </w:t>
      </w:r>
      <w:r>
        <w:rPr>
          <w:w w:val="120"/>
        </w:rPr>
        <w:t>input</w:t>
      </w:r>
      <w:r>
        <w:rPr>
          <w:spacing w:val="-18"/>
          <w:w w:val="120"/>
        </w:rPr>
        <w:t> </w:t>
      </w:r>
      <w:r>
        <w:rPr>
          <w:w w:val="120"/>
        </w:rPr>
        <w:t>before</w:t>
      </w:r>
      <w:r>
        <w:rPr>
          <w:spacing w:val="-18"/>
          <w:w w:val="120"/>
        </w:rPr>
        <w:t> </w:t>
      </w:r>
      <w:r>
        <w:rPr>
          <w:w w:val="120"/>
        </w:rPr>
        <w:t>mapping.</w:t>
      </w:r>
      <w:r>
        <w:rPr>
          <w:spacing w:val="-23"/>
          <w:w w:val="120"/>
        </w:rPr>
        <w:t> </w:t>
      </w:r>
      <w:r>
        <w:rPr>
          <w:w w:val="120"/>
        </w:rPr>
        <w:t>For</w:t>
      </w:r>
    </w:p>
    <w:p>
      <w:pPr>
        <w:spacing w:after="0" w:line="206" w:lineRule="auto"/>
        <w:jc w:val="both"/>
        <w:sectPr>
          <w:type w:val="continuous"/>
          <w:pgSz w:w="12240" w:h="15840"/>
          <w:pgMar w:top="760" w:bottom="280" w:left="40" w:right="0"/>
          <w:cols w:num="2" w:equalWidth="0">
            <w:col w:w="5963" w:space="40"/>
            <w:col w:w="6197"/>
          </w:cols>
        </w:sectPr>
      </w:pPr>
    </w:p>
    <w:p>
      <w:pPr>
        <w:pStyle w:val="BodyText"/>
        <w:spacing w:line="208" w:lineRule="auto" w:before="105"/>
        <w:ind w:left="920" w:right="2"/>
        <w:jc w:val="both"/>
      </w:pPr>
      <w:r>
        <w:rPr>
          <w:w w:val="120"/>
        </w:rPr>
        <w:t>example, an input can be corrupted or partially destroyed by</w:t>
      </w:r>
      <w:r>
        <w:rPr>
          <w:spacing w:val="-24"/>
          <w:w w:val="120"/>
        </w:rPr>
        <w:t> </w:t>
      </w:r>
      <w:r>
        <w:rPr>
          <w:w w:val="120"/>
        </w:rPr>
        <w:t>adding</w:t>
      </w:r>
      <w:r>
        <w:rPr>
          <w:spacing w:val="-23"/>
          <w:w w:val="120"/>
        </w:rPr>
        <w:t> </w:t>
      </w:r>
      <w:r>
        <w:rPr>
          <w:w w:val="120"/>
        </w:rPr>
        <w:t>a</w:t>
      </w:r>
      <w:r>
        <w:rPr>
          <w:spacing w:val="-24"/>
          <w:w w:val="120"/>
        </w:rPr>
        <w:t> </w:t>
      </w:r>
      <w:r>
        <w:rPr>
          <w:w w:val="120"/>
        </w:rPr>
        <w:t>masking</w:t>
      </w:r>
      <w:r>
        <w:rPr>
          <w:spacing w:val="-25"/>
          <w:w w:val="120"/>
        </w:rPr>
        <w:t> </w:t>
      </w:r>
      <w:r>
        <w:rPr>
          <w:w w:val="120"/>
        </w:rPr>
        <w:t>noise</w:t>
      </w:r>
      <w:r>
        <w:rPr>
          <w:spacing w:val="-22"/>
          <w:w w:val="120"/>
        </w:rPr>
        <w:t> </w:t>
      </w:r>
      <w:r>
        <w:rPr>
          <w:w w:val="120"/>
        </w:rPr>
        <w:t>or</w:t>
      </w:r>
      <w:r>
        <w:rPr>
          <w:spacing w:val="-24"/>
          <w:w w:val="120"/>
        </w:rPr>
        <w:t> </w:t>
      </w:r>
      <w:r>
        <w:rPr>
          <w:w w:val="120"/>
        </w:rPr>
        <w:t>Gaussian</w:t>
      </w:r>
      <w:r>
        <w:rPr>
          <w:spacing w:val="-27"/>
          <w:w w:val="120"/>
        </w:rPr>
        <w:t> </w:t>
      </w:r>
      <w:r>
        <w:rPr>
          <w:w w:val="120"/>
        </w:rPr>
        <w:t>noise.</w:t>
      </w:r>
      <w:r>
        <w:rPr>
          <w:spacing w:val="-25"/>
          <w:w w:val="120"/>
        </w:rPr>
        <w:t> </w:t>
      </w:r>
      <w:r>
        <w:rPr>
          <w:w w:val="120"/>
        </w:rPr>
        <w:t>The</w:t>
      </w:r>
      <w:r>
        <w:rPr>
          <w:spacing w:val="-22"/>
          <w:w w:val="120"/>
        </w:rPr>
        <w:t> </w:t>
      </w:r>
      <w:r>
        <w:rPr>
          <w:w w:val="120"/>
        </w:rPr>
        <w:t>denoising autoencoder is then trained to minimize the denoising re- construction error between the original clean input and</w:t>
      </w:r>
      <w:r>
        <w:rPr>
          <w:spacing w:val="-38"/>
          <w:w w:val="120"/>
        </w:rPr>
        <w:t> </w:t>
      </w:r>
      <w:r>
        <w:rPr>
          <w:w w:val="120"/>
        </w:rPr>
        <w:t>the output. The SDA algorithm proposed in the paper mainly encompasses the following</w:t>
      </w:r>
      <w:r>
        <w:rPr>
          <w:spacing w:val="-26"/>
          <w:w w:val="120"/>
        </w:rPr>
        <w:t> </w:t>
      </w:r>
      <w:r>
        <w:rPr>
          <w:w w:val="120"/>
        </w:rPr>
        <w:t>steps.</w:t>
      </w:r>
    </w:p>
    <w:p>
      <w:pPr>
        <w:pStyle w:val="ListParagraph"/>
        <w:numPr>
          <w:ilvl w:val="3"/>
          <w:numId w:val="22"/>
        </w:numPr>
        <w:tabs>
          <w:tab w:pos="1300" w:val="left" w:leader="none"/>
        </w:tabs>
        <w:spacing w:line="208" w:lineRule="auto" w:before="36" w:after="0"/>
        <w:ind w:left="1299" w:right="0" w:hanging="236"/>
        <w:jc w:val="both"/>
        <w:rPr>
          <w:sz w:val="19"/>
        </w:rPr>
      </w:pPr>
      <w:r>
        <w:rPr>
          <w:rFonts w:ascii="Palatino Linotype"/>
          <w:i/>
          <w:w w:val="115"/>
          <w:sz w:val="19"/>
        </w:rPr>
        <w:t>Autoencoder </w:t>
      </w:r>
      <w:r>
        <w:rPr>
          <w:rFonts w:ascii="Palatino Linotype"/>
          <w:i/>
          <w:spacing w:val="-3"/>
          <w:w w:val="115"/>
          <w:sz w:val="19"/>
        </w:rPr>
        <w:t>Training</w:t>
      </w:r>
      <w:r>
        <w:rPr>
          <w:spacing w:val="-3"/>
          <w:w w:val="115"/>
          <w:sz w:val="19"/>
        </w:rPr>
        <w:t>: </w:t>
      </w:r>
      <w:r>
        <w:rPr>
          <w:w w:val="115"/>
          <w:sz w:val="19"/>
        </w:rPr>
        <w:t>The source-domain and target- domain instances are used to train a stack of denoising autoencoders in a greedy layer-by-layer</w:t>
      </w:r>
      <w:r>
        <w:rPr>
          <w:spacing w:val="2"/>
          <w:w w:val="115"/>
          <w:sz w:val="19"/>
        </w:rPr>
        <w:t> </w:t>
      </w:r>
      <w:r>
        <w:rPr>
          <w:spacing w:val="-6"/>
          <w:w w:val="115"/>
          <w:sz w:val="19"/>
        </w:rPr>
        <w:t>way.</w:t>
      </w:r>
    </w:p>
    <w:p>
      <w:pPr>
        <w:pStyle w:val="ListParagraph"/>
        <w:numPr>
          <w:ilvl w:val="3"/>
          <w:numId w:val="22"/>
        </w:numPr>
        <w:tabs>
          <w:tab w:pos="1300" w:val="left" w:leader="none"/>
        </w:tabs>
        <w:spacing w:line="208" w:lineRule="auto" w:before="0" w:after="0"/>
        <w:ind w:left="1299" w:right="0" w:hanging="236"/>
        <w:jc w:val="both"/>
        <w:rPr>
          <w:sz w:val="19"/>
        </w:rPr>
      </w:pPr>
      <w:r>
        <w:rPr>
          <w:rFonts w:ascii="Palatino Linotype"/>
          <w:i/>
          <w:w w:val="115"/>
          <w:sz w:val="19"/>
        </w:rPr>
        <w:t>Feature</w:t>
      </w:r>
      <w:r>
        <w:rPr>
          <w:rFonts w:ascii="Palatino Linotype"/>
          <w:i/>
          <w:spacing w:val="-31"/>
          <w:w w:val="115"/>
          <w:sz w:val="19"/>
        </w:rPr>
        <w:t> </w:t>
      </w:r>
      <w:r>
        <w:rPr>
          <w:rFonts w:ascii="Palatino Linotype"/>
          <w:i/>
          <w:w w:val="115"/>
          <w:sz w:val="19"/>
        </w:rPr>
        <w:t>Encoding</w:t>
      </w:r>
      <w:r>
        <w:rPr>
          <w:rFonts w:ascii="Palatino Linotype"/>
          <w:i/>
          <w:spacing w:val="-30"/>
          <w:w w:val="115"/>
          <w:sz w:val="19"/>
        </w:rPr>
        <w:t> </w:t>
      </w:r>
      <w:r>
        <w:rPr>
          <w:rFonts w:ascii="Times New Roman"/>
          <w:w w:val="115"/>
          <w:sz w:val="20"/>
        </w:rPr>
        <w:t>&amp;</w:t>
      </w:r>
      <w:r>
        <w:rPr>
          <w:rFonts w:ascii="Times New Roman"/>
          <w:spacing w:val="-33"/>
          <w:w w:val="115"/>
          <w:sz w:val="20"/>
        </w:rPr>
        <w:t> </w:t>
      </w:r>
      <w:r>
        <w:rPr>
          <w:rFonts w:ascii="Palatino Linotype"/>
          <w:i/>
          <w:w w:val="115"/>
          <w:sz w:val="19"/>
        </w:rPr>
        <w:t>Stacking</w:t>
      </w:r>
      <w:r>
        <w:rPr>
          <w:w w:val="115"/>
          <w:sz w:val="19"/>
        </w:rPr>
        <w:t>:</w:t>
      </w:r>
      <w:r>
        <w:rPr>
          <w:spacing w:val="-31"/>
          <w:w w:val="115"/>
          <w:sz w:val="19"/>
        </w:rPr>
        <w:t> </w:t>
      </w:r>
      <w:r>
        <w:rPr>
          <w:w w:val="115"/>
          <w:sz w:val="19"/>
        </w:rPr>
        <w:t>A</w:t>
      </w:r>
      <w:r>
        <w:rPr>
          <w:spacing w:val="-32"/>
          <w:w w:val="115"/>
          <w:sz w:val="19"/>
        </w:rPr>
        <w:t> </w:t>
      </w:r>
      <w:r>
        <w:rPr>
          <w:w w:val="115"/>
          <w:sz w:val="19"/>
        </w:rPr>
        <w:t>new</w:t>
      </w:r>
      <w:r>
        <w:rPr>
          <w:spacing w:val="-33"/>
          <w:w w:val="115"/>
          <w:sz w:val="19"/>
        </w:rPr>
        <w:t> </w:t>
      </w:r>
      <w:r>
        <w:rPr>
          <w:w w:val="115"/>
          <w:sz w:val="19"/>
        </w:rPr>
        <w:t>feature</w:t>
      </w:r>
      <w:r>
        <w:rPr>
          <w:spacing w:val="-32"/>
          <w:w w:val="115"/>
          <w:sz w:val="19"/>
        </w:rPr>
        <w:t> </w:t>
      </w:r>
      <w:r>
        <w:rPr>
          <w:w w:val="115"/>
          <w:sz w:val="19"/>
        </w:rPr>
        <w:t>representa- tion is constructed by stacking the encoding output of intermediate layers, and the features of the instances  are transformed into the obtained new</w:t>
      </w:r>
      <w:r>
        <w:rPr>
          <w:spacing w:val="36"/>
          <w:w w:val="115"/>
          <w:sz w:val="19"/>
        </w:rPr>
        <w:t> </w:t>
      </w:r>
      <w:r>
        <w:rPr>
          <w:w w:val="115"/>
          <w:sz w:val="19"/>
        </w:rPr>
        <w:t>representation.</w:t>
      </w:r>
    </w:p>
    <w:p>
      <w:pPr>
        <w:pStyle w:val="ListParagraph"/>
        <w:numPr>
          <w:ilvl w:val="3"/>
          <w:numId w:val="22"/>
        </w:numPr>
        <w:tabs>
          <w:tab w:pos="1300" w:val="left" w:leader="none"/>
        </w:tabs>
        <w:spacing w:line="222" w:lineRule="exact" w:before="0" w:after="0"/>
        <w:ind w:left="1299" w:right="0" w:hanging="237"/>
        <w:jc w:val="both"/>
        <w:rPr>
          <w:sz w:val="19"/>
        </w:rPr>
      </w:pPr>
      <w:r>
        <w:rPr>
          <w:rFonts w:ascii="Palatino Linotype"/>
          <w:i/>
          <w:w w:val="115"/>
          <w:sz w:val="19"/>
        </w:rPr>
        <w:t>Learner </w:t>
      </w:r>
      <w:r>
        <w:rPr>
          <w:rFonts w:ascii="Palatino Linotype"/>
          <w:i/>
          <w:spacing w:val="-3"/>
          <w:w w:val="115"/>
          <w:sz w:val="19"/>
        </w:rPr>
        <w:t>Training</w:t>
      </w:r>
      <w:r>
        <w:rPr>
          <w:spacing w:val="-3"/>
          <w:w w:val="115"/>
          <w:sz w:val="19"/>
        </w:rPr>
        <w:t>: </w:t>
      </w:r>
      <w:r>
        <w:rPr>
          <w:w w:val="115"/>
          <w:sz w:val="19"/>
        </w:rPr>
        <w:t>The target classifier is trained on</w:t>
      </w:r>
      <w:r>
        <w:rPr>
          <w:spacing w:val="4"/>
          <w:w w:val="115"/>
          <w:sz w:val="19"/>
        </w:rPr>
        <w:t> </w:t>
      </w:r>
      <w:r>
        <w:rPr>
          <w:w w:val="115"/>
          <w:sz w:val="19"/>
        </w:rPr>
        <w:t>the</w:t>
      </w:r>
    </w:p>
    <w:p>
      <w:pPr>
        <w:pStyle w:val="BodyText"/>
        <w:spacing w:line="249" w:lineRule="exact"/>
        <w:ind w:left="1299"/>
        <w:jc w:val="both"/>
      </w:pPr>
      <w:r>
        <w:rPr>
          <w:w w:val="120"/>
        </w:rPr>
        <w:t>transformed labeled instances.</w:t>
      </w:r>
    </w:p>
    <w:p>
      <w:pPr>
        <w:pStyle w:val="BodyText"/>
        <w:spacing w:line="208" w:lineRule="auto" w:before="26"/>
        <w:ind w:left="919" w:right="1" w:firstLine="285"/>
        <w:jc w:val="both"/>
      </w:pPr>
      <w:r>
        <w:rPr/>
        <w:pict>
          <v:shape style="position:absolute;margin-left:472.678955pt;margin-top:142.156281pt;width:5.05pt;height:7pt;mso-position-horizontal-relative:page;mso-position-vertical-relative:paragraph;z-index:-256576512" type="#_x0000_t202" filled="false" stroked="false">
            <v:textbox inset="0,0,0,0">
              <w:txbxContent>
                <w:p>
                  <w:pPr>
                    <w:spacing w:line="138" w:lineRule="exact" w:before="0"/>
                    <w:ind w:left="0" w:right="0" w:firstLine="0"/>
                    <w:jc w:val="left"/>
                    <w:rPr>
                      <w:rFonts w:ascii="Times New Roman"/>
                      <w:i/>
                      <w:sz w:val="14"/>
                    </w:rPr>
                  </w:pPr>
                  <w:r>
                    <w:rPr>
                      <w:rFonts w:ascii="Times New Roman"/>
                      <w:i/>
                      <w:w w:val="118"/>
                      <w:sz w:val="14"/>
                    </w:rPr>
                    <w:t>F</w:t>
                  </w:r>
                </w:p>
              </w:txbxContent>
            </v:textbox>
            <w10:wrap type="none"/>
          </v:shape>
        </w:pict>
      </w:r>
      <w:r>
        <w:rPr/>
        <w:pict>
          <v:shape style="position:absolute;margin-left:502.318848pt;margin-top:142.156281pt;width:4.9pt;height:7pt;mso-position-horizontal-relative:page;mso-position-vertical-relative:paragraph;z-index:-256575488" type="#_x0000_t202" filled="false" stroked="false">
            <v:textbox inset="0,0,0,0">
              <w:txbxContent>
                <w:p>
                  <w:pPr>
                    <w:spacing w:line="138" w:lineRule="exact" w:before="0"/>
                    <w:ind w:left="0" w:right="0" w:firstLine="0"/>
                    <w:jc w:val="left"/>
                    <w:rPr>
                      <w:rFonts w:ascii="Times New Roman"/>
                      <w:i/>
                      <w:sz w:val="14"/>
                    </w:rPr>
                  </w:pPr>
                  <w:r>
                    <w:rPr>
                      <w:rFonts w:ascii="Times New Roman"/>
                      <w:i/>
                      <w:w w:val="139"/>
                      <w:sz w:val="14"/>
                    </w:rPr>
                    <w:t>S</w:t>
                  </w:r>
                </w:p>
              </w:txbxContent>
            </v:textbox>
            <w10:wrap type="none"/>
          </v:shape>
        </w:pict>
      </w:r>
      <w:r>
        <w:rPr>
          <w:w w:val="120"/>
        </w:rPr>
        <w:t>Although</w:t>
      </w:r>
      <w:r>
        <w:rPr>
          <w:spacing w:val="-17"/>
          <w:w w:val="120"/>
        </w:rPr>
        <w:t> </w:t>
      </w:r>
      <w:r>
        <w:rPr>
          <w:w w:val="120"/>
        </w:rPr>
        <w:t>the</w:t>
      </w:r>
      <w:r>
        <w:rPr>
          <w:spacing w:val="-14"/>
          <w:w w:val="120"/>
        </w:rPr>
        <w:t> </w:t>
      </w:r>
      <w:r>
        <w:rPr>
          <w:w w:val="120"/>
        </w:rPr>
        <w:t>SDA</w:t>
      </w:r>
      <w:r>
        <w:rPr>
          <w:spacing w:val="-14"/>
          <w:w w:val="120"/>
        </w:rPr>
        <w:t> </w:t>
      </w:r>
      <w:r>
        <w:rPr>
          <w:w w:val="120"/>
        </w:rPr>
        <w:t>algorithm</w:t>
      </w:r>
      <w:r>
        <w:rPr>
          <w:spacing w:val="-15"/>
          <w:w w:val="120"/>
        </w:rPr>
        <w:t> </w:t>
      </w:r>
      <w:r>
        <w:rPr>
          <w:w w:val="120"/>
        </w:rPr>
        <w:t>has</w:t>
      </w:r>
      <w:r>
        <w:rPr>
          <w:spacing w:val="-16"/>
          <w:w w:val="120"/>
        </w:rPr>
        <w:t> </w:t>
      </w:r>
      <w:r>
        <w:rPr>
          <w:w w:val="120"/>
        </w:rPr>
        <w:t>excellent</w:t>
      </w:r>
      <w:r>
        <w:rPr>
          <w:spacing w:val="-14"/>
          <w:w w:val="120"/>
        </w:rPr>
        <w:t> </w:t>
      </w:r>
      <w:r>
        <w:rPr>
          <w:w w:val="120"/>
        </w:rPr>
        <w:t>performance for feature extraction, it still has some drawbacks such as high</w:t>
      </w:r>
      <w:r>
        <w:rPr>
          <w:spacing w:val="-15"/>
          <w:w w:val="120"/>
        </w:rPr>
        <w:t> </w:t>
      </w:r>
      <w:r>
        <w:rPr>
          <w:w w:val="120"/>
        </w:rPr>
        <w:t>computational</w:t>
      </w:r>
      <w:r>
        <w:rPr>
          <w:spacing w:val="-18"/>
          <w:w w:val="120"/>
        </w:rPr>
        <w:t> </w:t>
      </w:r>
      <w:r>
        <w:rPr>
          <w:w w:val="120"/>
        </w:rPr>
        <w:t>and</w:t>
      </w:r>
      <w:r>
        <w:rPr>
          <w:spacing w:val="-17"/>
          <w:w w:val="120"/>
        </w:rPr>
        <w:t> </w:t>
      </w:r>
      <w:r>
        <w:rPr>
          <w:w w:val="120"/>
        </w:rPr>
        <w:t>parameter-estimation</w:t>
      </w:r>
      <w:r>
        <w:rPr>
          <w:spacing w:val="-20"/>
          <w:w w:val="120"/>
        </w:rPr>
        <w:t> </w:t>
      </w:r>
      <w:r>
        <w:rPr>
          <w:w w:val="120"/>
        </w:rPr>
        <w:t>cost.</w:t>
      </w:r>
      <w:r>
        <w:rPr>
          <w:spacing w:val="-16"/>
          <w:w w:val="120"/>
        </w:rPr>
        <w:t> </w:t>
      </w:r>
      <w:r>
        <w:rPr>
          <w:w w:val="120"/>
        </w:rPr>
        <w:t>In</w:t>
      </w:r>
      <w:r>
        <w:rPr>
          <w:spacing w:val="-16"/>
          <w:w w:val="120"/>
        </w:rPr>
        <w:t> </w:t>
      </w:r>
      <w:r>
        <w:rPr>
          <w:w w:val="120"/>
        </w:rPr>
        <w:t>order to shorten the training time and to speed up traditional SDA algorithms, Chen </w:t>
      </w:r>
      <w:r>
        <w:rPr>
          <w:rFonts w:ascii="Palatino Linotype"/>
          <w:i/>
          <w:w w:val="120"/>
        </w:rPr>
        <w:t>et al. </w:t>
      </w:r>
      <w:r>
        <w:rPr>
          <w:w w:val="120"/>
        </w:rPr>
        <w:t>proposed a modified version of SDA, i.e., Marginalized Stacked Linear Denoising Au- toencoder</w:t>
      </w:r>
      <w:r>
        <w:rPr>
          <w:spacing w:val="-25"/>
          <w:w w:val="120"/>
        </w:rPr>
        <w:t> </w:t>
      </w:r>
      <w:r>
        <w:rPr>
          <w:w w:val="120"/>
        </w:rPr>
        <w:t>(mSLDA)</w:t>
      </w:r>
      <w:r>
        <w:rPr>
          <w:spacing w:val="-26"/>
          <w:w w:val="120"/>
        </w:rPr>
        <w:t> </w:t>
      </w:r>
      <w:r>
        <w:rPr>
          <w:w w:val="120"/>
        </w:rPr>
        <w:t>[</w:t>
      </w:r>
      <w:hyperlink w:history="true" w:anchor="_bookmark123">
        <w:r>
          <w:rPr>
            <w:w w:val="120"/>
          </w:rPr>
          <w:t>98</w:t>
        </w:r>
      </w:hyperlink>
      <w:r>
        <w:rPr>
          <w:w w:val="120"/>
        </w:rPr>
        <w:t>],</w:t>
      </w:r>
      <w:r>
        <w:rPr>
          <w:spacing w:val="-24"/>
          <w:w w:val="120"/>
        </w:rPr>
        <w:t> </w:t>
      </w:r>
      <w:r>
        <w:rPr>
          <w:w w:val="120"/>
        </w:rPr>
        <w:t>[</w:t>
      </w:r>
      <w:hyperlink w:history="true" w:anchor="_bookmark124">
        <w:r>
          <w:rPr>
            <w:w w:val="120"/>
          </w:rPr>
          <w:t>99</w:t>
        </w:r>
      </w:hyperlink>
      <w:r>
        <w:rPr>
          <w:w w:val="120"/>
        </w:rPr>
        <w:t>].</w:t>
      </w:r>
      <w:r>
        <w:rPr>
          <w:spacing w:val="-26"/>
          <w:w w:val="120"/>
        </w:rPr>
        <w:t> </w:t>
      </w:r>
      <w:r>
        <w:rPr>
          <w:w w:val="120"/>
        </w:rPr>
        <w:t>This</w:t>
      </w:r>
      <w:r>
        <w:rPr>
          <w:spacing w:val="-25"/>
          <w:w w:val="120"/>
        </w:rPr>
        <w:t> </w:t>
      </w:r>
      <w:r>
        <w:rPr>
          <w:w w:val="120"/>
        </w:rPr>
        <w:t>algorithm</w:t>
      </w:r>
      <w:r>
        <w:rPr>
          <w:spacing w:val="-26"/>
          <w:w w:val="120"/>
        </w:rPr>
        <w:t> </w:t>
      </w:r>
      <w:r>
        <w:rPr>
          <w:w w:val="120"/>
        </w:rPr>
        <w:t>adopts</w:t>
      </w:r>
      <w:r>
        <w:rPr>
          <w:spacing w:val="-27"/>
          <w:w w:val="120"/>
        </w:rPr>
        <w:t> </w:t>
      </w:r>
      <w:r>
        <w:rPr>
          <w:w w:val="120"/>
        </w:rPr>
        <w:t>linear autoencoders and marginalizes the randomly corrupting step</w:t>
      </w:r>
      <w:r>
        <w:rPr>
          <w:spacing w:val="-9"/>
          <w:w w:val="120"/>
        </w:rPr>
        <w:t> </w:t>
      </w:r>
      <w:r>
        <w:rPr>
          <w:w w:val="120"/>
        </w:rPr>
        <w:t>in</w:t>
      </w:r>
      <w:r>
        <w:rPr>
          <w:spacing w:val="-7"/>
          <w:w w:val="120"/>
        </w:rPr>
        <w:t> </w:t>
      </w:r>
      <w:r>
        <w:rPr>
          <w:w w:val="120"/>
        </w:rPr>
        <w:t>a</w:t>
      </w:r>
      <w:r>
        <w:rPr>
          <w:spacing w:val="-6"/>
          <w:w w:val="120"/>
        </w:rPr>
        <w:t> </w:t>
      </w:r>
      <w:r>
        <w:rPr>
          <w:w w:val="120"/>
        </w:rPr>
        <w:t>closed</w:t>
      </w:r>
      <w:r>
        <w:rPr>
          <w:spacing w:val="-8"/>
          <w:w w:val="120"/>
        </w:rPr>
        <w:t> </w:t>
      </w:r>
      <w:r>
        <w:rPr>
          <w:w w:val="120"/>
        </w:rPr>
        <w:t>form.</w:t>
      </w:r>
      <w:r>
        <w:rPr>
          <w:spacing w:val="-4"/>
          <w:w w:val="120"/>
        </w:rPr>
        <w:t> </w:t>
      </w:r>
      <w:r>
        <w:rPr>
          <w:w w:val="120"/>
        </w:rPr>
        <w:t>It</w:t>
      </w:r>
      <w:r>
        <w:rPr>
          <w:spacing w:val="-7"/>
          <w:w w:val="120"/>
        </w:rPr>
        <w:t> </w:t>
      </w:r>
      <w:r>
        <w:rPr>
          <w:w w:val="120"/>
        </w:rPr>
        <w:t>may</w:t>
      </w:r>
      <w:r>
        <w:rPr>
          <w:spacing w:val="-9"/>
          <w:w w:val="120"/>
        </w:rPr>
        <w:t> </w:t>
      </w:r>
      <w:r>
        <w:rPr>
          <w:w w:val="120"/>
        </w:rPr>
        <w:t>seem</w:t>
      </w:r>
      <w:r>
        <w:rPr>
          <w:spacing w:val="-7"/>
          <w:w w:val="120"/>
        </w:rPr>
        <w:t> </w:t>
      </w:r>
      <w:r>
        <w:rPr>
          <w:w w:val="120"/>
        </w:rPr>
        <w:t>that</w:t>
      </w:r>
      <w:r>
        <w:rPr>
          <w:spacing w:val="-9"/>
          <w:w w:val="120"/>
        </w:rPr>
        <w:t> </w:t>
      </w:r>
      <w:r>
        <w:rPr>
          <w:w w:val="120"/>
        </w:rPr>
        <w:t>linear</w:t>
      </w:r>
      <w:r>
        <w:rPr>
          <w:spacing w:val="-8"/>
          <w:w w:val="120"/>
        </w:rPr>
        <w:t> </w:t>
      </w:r>
      <w:r>
        <w:rPr>
          <w:w w:val="120"/>
        </w:rPr>
        <w:t>autoencoders are too simple to learn complex features. </w:t>
      </w:r>
      <w:r>
        <w:rPr>
          <w:spacing w:val="-3"/>
          <w:w w:val="120"/>
        </w:rPr>
        <w:t>However, </w:t>
      </w:r>
      <w:r>
        <w:rPr>
          <w:w w:val="120"/>
        </w:rPr>
        <w:t>the authors</w:t>
      </w:r>
      <w:r>
        <w:rPr>
          <w:spacing w:val="-20"/>
          <w:w w:val="120"/>
        </w:rPr>
        <w:t> </w:t>
      </w:r>
      <w:r>
        <w:rPr>
          <w:w w:val="120"/>
        </w:rPr>
        <w:t>observe</w:t>
      </w:r>
      <w:r>
        <w:rPr>
          <w:spacing w:val="-20"/>
          <w:w w:val="120"/>
        </w:rPr>
        <w:t> </w:t>
      </w:r>
      <w:r>
        <w:rPr>
          <w:w w:val="120"/>
        </w:rPr>
        <w:t>that</w:t>
      </w:r>
      <w:r>
        <w:rPr>
          <w:spacing w:val="-22"/>
          <w:w w:val="120"/>
        </w:rPr>
        <w:t> </w:t>
      </w:r>
      <w:r>
        <w:rPr>
          <w:w w:val="120"/>
        </w:rPr>
        <w:t>linear</w:t>
      </w:r>
      <w:r>
        <w:rPr>
          <w:spacing w:val="-19"/>
          <w:w w:val="120"/>
        </w:rPr>
        <w:t> </w:t>
      </w:r>
      <w:r>
        <w:rPr>
          <w:w w:val="120"/>
        </w:rPr>
        <w:t>autoencoders</w:t>
      </w:r>
      <w:r>
        <w:rPr>
          <w:spacing w:val="-19"/>
          <w:w w:val="120"/>
        </w:rPr>
        <w:t> </w:t>
      </w:r>
      <w:r>
        <w:rPr>
          <w:w w:val="120"/>
        </w:rPr>
        <w:t>are</w:t>
      </w:r>
      <w:r>
        <w:rPr>
          <w:spacing w:val="-20"/>
          <w:w w:val="120"/>
        </w:rPr>
        <w:t> </w:t>
      </w:r>
      <w:r>
        <w:rPr>
          <w:w w:val="120"/>
        </w:rPr>
        <w:t>often</w:t>
      </w:r>
      <w:r>
        <w:rPr>
          <w:spacing w:val="-19"/>
          <w:w w:val="120"/>
        </w:rPr>
        <w:t> </w:t>
      </w:r>
      <w:r>
        <w:rPr>
          <w:w w:val="120"/>
        </w:rPr>
        <w:t>sufficient</w:t>
      </w:r>
    </w:p>
    <w:p>
      <w:pPr>
        <w:pStyle w:val="BodyText"/>
        <w:spacing w:line="211" w:lineRule="auto" w:before="103"/>
        <w:ind w:left="194" w:right="954"/>
        <w:jc w:val="both"/>
      </w:pPr>
      <w:r>
        <w:rPr/>
        <w:br w:type="column"/>
      </w:r>
      <w:r>
        <w:rPr>
          <w:w w:val="120"/>
        </w:rPr>
        <w:t>the implicit features can be aligned to construct a satisfied feature transformation.</w:t>
      </w:r>
    </w:p>
    <w:p>
      <w:pPr>
        <w:pStyle w:val="BodyText"/>
        <w:spacing w:line="208" w:lineRule="auto" w:before="26"/>
        <w:ind w:left="194" w:right="953" w:firstLine="285"/>
        <w:jc w:val="both"/>
      </w:pPr>
      <w:r>
        <w:rPr>
          <w:w w:val="120"/>
        </w:rPr>
        <w:t>There are several kinds of features that can be aligned, which includes subspace features, spectral features, and statistic</w:t>
      </w:r>
      <w:r>
        <w:rPr>
          <w:spacing w:val="-15"/>
          <w:w w:val="120"/>
        </w:rPr>
        <w:t> </w:t>
      </w:r>
      <w:r>
        <w:rPr>
          <w:w w:val="120"/>
        </w:rPr>
        <w:t>features.</w:t>
      </w:r>
      <w:r>
        <w:rPr>
          <w:spacing w:val="-16"/>
          <w:w w:val="120"/>
        </w:rPr>
        <w:t> </w:t>
      </w:r>
      <w:r>
        <w:rPr>
          <w:spacing w:val="-4"/>
          <w:w w:val="120"/>
        </w:rPr>
        <w:t>Take</w:t>
      </w:r>
      <w:r>
        <w:rPr>
          <w:spacing w:val="-15"/>
          <w:w w:val="120"/>
        </w:rPr>
        <w:t> </w:t>
      </w:r>
      <w:r>
        <w:rPr>
          <w:w w:val="120"/>
        </w:rPr>
        <w:t>the</w:t>
      </w:r>
      <w:r>
        <w:rPr>
          <w:spacing w:val="-12"/>
          <w:w w:val="120"/>
        </w:rPr>
        <w:t> </w:t>
      </w:r>
      <w:r>
        <w:rPr>
          <w:w w:val="120"/>
        </w:rPr>
        <w:t>subspace</w:t>
      </w:r>
      <w:r>
        <w:rPr>
          <w:spacing w:val="-16"/>
          <w:w w:val="120"/>
        </w:rPr>
        <w:t> </w:t>
      </w:r>
      <w:r>
        <w:rPr>
          <w:w w:val="120"/>
        </w:rPr>
        <w:t>feature</w:t>
      </w:r>
      <w:r>
        <w:rPr>
          <w:spacing w:val="-15"/>
          <w:w w:val="120"/>
        </w:rPr>
        <w:t> </w:t>
      </w:r>
      <w:r>
        <w:rPr>
          <w:w w:val="120"/>
        </w:rPr>
        <w:t>alignment</w:t>
      </w:r>
      <w:r>
        <w:rPr>
          <w:spacing w:val="-12"/>
          <w:w w:val="120"/>
        </w:rPr>
        <w:t> </w:t>
      </w:r>
      <w:r>
        <w:rPr>
          <w:w w:val="120"/>
        </w:rPr>
        <w:t>as</w:t>
      </w:r>
      <w:r>
        <w:rPr>
          <w:spacing w:val="-14"/>
          <w:w w:val="120"/>
        </w:rPr>
        <w:t> </w:t>
      </w:r>
      <w:r>
        <w:rPr>
          <w:w w:val="120"/>
        </w:rPr>
        <w:t>an example.</w:t>
      </w:r>
      <w:r>
        <w:rPr>
          <w:spacing w:val="-27"/>
          <w:w w:val="120"/>
        </w:rPr>
        <w:t> </w:t>
      </w:r>
      <w:r>
        <w:rPr>
          <w:w w:val="120"/>
        </w:rPr>
        <w:t>A</w:t>
      </w:r>
      <w:r>
        <w:rPr>
          <w:spacing w:val="-26"/>
          <w:w w:val="120"/>
        </w:rPr>
        <w:t> </w:t>
      </w:r>
      <w:r>
        <w:rPr>
          <w:w w:val="120"/>
        </w:rPr>
        <w:t>typical</w:t>
      </w:r>
      <w:r>
        <w:rPr>
          <w:spacing w:val="-27"/>
          <w:w w:val="120"/>
        </w:rPr>
        <w:t> </w:t>
      </w:r>
      <w:r>
        <w:rPr>
          <w:w w:val="120"/>
        </w:rPr>
        <w:t>approach</w:t>
      </w:r>
      <w:r>
        <w:rPr>
          <w:spacing w:val="-27"/>
          <w:w w:val="120"/>
        </w:rPr>
        <w:t> </w:t>
      </w:r>
      <w:r>
        <w:rPr>
          <w:w w:val="120"/>
        </w:rPr>
        <w:t>mainly</w:t>
      </w:r>
      <w:r>
        <w:rPr>
          <w:spacing w:val="-25"/>
          <w:w w:val="120"/>
        </w:rPr>
        <w:t> </w:t>
      </w:r>
      <w:r>
        <w:rPr>
          <w:w w:val="120"/>
        </w:rPr>
        <w:t>has</w:t>
      </w:r>
      <w:r>
        <w:rPr>
          <w:spacing w:val="-26"/>
          <w:w w:val="120"/>
        </w:rPr>
        <w:t> </w:t>
      </w:r>
      <w:r>
        <w:rPr>
          <w:w w:val="120"/>
        </w:rPr>
        <w:t>the</w:t>
      </w:r>
      <w:r>
        <w:rPr>
          <w:spacing w:val="-24"/>
          <w:w w:val="120"/>
        </w:rPr>
        <w:t> </w:t>
      </w:r>
      <w:r>
        <w:rPr>
          <w:w w:val="120"/>
        </w:rPr>
        <w:t>following</w:t>
      </w:r>
      <w:r>
        <w:rPr>
          <w:spacing w:val="-23"/>
          <w:w w:val="120"/>
        </w:rPr>
        <w:t> </w:t>
      </w:r>
      <w:r>
        <w:rPr>
          <w:w w:val="120"/>
        </w:rPr>
        <w:t>steps.</w:t>
      </w:r>
    </w:p>
    <w:p>
      <w:pPr>
        <w:pStyle w:val="ListParagraph"/>
        <w:numPr>
          <w:ilvl w:val="3"/>
          <w:numId w:val="21"/>
        </w:numPr>
        <w:tabs>
          <w:tab w:pos="574" w:val="left" w:leader="none"/>
        </w:tabs>
        <w:spacing w:line="208" w:lineRule="auto" w:before="91" w:after="0"/>
        <w:ind w:left="573" w:right="951" w:hanging="236"/>
        <w:jc w:val="both"/>
        <w:rPr>
          <w:sz w:val="19"/>
        </w:rPr>
      </w:pPr>
      <w:r>
        <w:rPr>
          <w:rFonts w:ascii="Palatino Linotype"/>
          <w:i/>
          <w:w w:val="115"/>
          <w:sz w:val="19"/>
        </w:rPr>
        <w:t>Subspace</w:t>
      </w:r>
      <w:r>
        <w:rPr>
          <w:rFonts w:ascii="Palatino Linotype"/>
          <w:i/>
          <w:spacing w:val="-14"/>
          <w:w w:val="115"/>
          <w:sz w:val="19"/>
        </w:rPr>
        <w:t> </w:t>
      </w:r>
      <w:r>
        <w:rPr>
          <w:rFonts w:ascii="Palatino Linotype"/>
          <w:i/>
          <w:w w:val="115"/>
          <w:sz w:val="19"/>
        </w:rPr>
        <w:t>Generation</w:t>
      </w:r>
      <w:r>
        <w:rPr>
          <w:w w:val="115"/>
          <w:sz w:val="19"/>
        </w:rPr>
        <w:t>:</w:t>
      </w:r>
      <w:r>
        <w:rPr>
          <w:spacing w:val="-16"/>
          <w:w w:val="115"/>
          <w:sz w:val="19"/>
        </w:rPr>
        <w:t> </w:t>
      </w:r>
      <w:r>
        <w:rPr>
          <w:w w:val="115"/>
          <w:sz w:val="19"/>
        </w:rPr>
        <w:t>In</w:t>
      </w:r>
      <w:r>
        <w:rPr>
          <w:spacing w:val="-17"/>
          <w:w w:val="115"/>
          <w:sz w:val="19"/>
        </w:rPr>
        <w:t> </w:t>
      </w:r>
      <w:r>
        <w:rPr>
          <w:w w:val="115"/>
          <w:sz w:val="19"/>
        </w:rPr>
        <w:t>this</w:t>
      </w:r>
      <w:r>
        <w:rPr>
          <w:spacing w:val="-17"/>
          <w:w w:val="115"/>
          <w:sz w:val="19"/>
        </w:rPr>
        <w:t> </w:t>
      </w:r>
      <w:r>
        <w:rPr>
          <w:w w:val="115"/>
          <w:sz w:val="19"/>
        </w:rPr>
        <w:t>step,</w:t>
      </w:r>
      <w:r>
        <w:rPr>
          <w:spacing w:val="-18"/>
          <w:w w:val="115"/>
          <w:sz w:val="19"/>
        </w:rPr>
        <w:t> </w:t>
      </w:r>
      <w:r>
        <w:rPr>
          <w:w w:val="115"/>
          <w:sz w:val="19"/>
        </w:rPr>
        <w:t>the</w:t>
      </w:r>
      <w:r>
        <w:rPr>
          <w:spacing w:val="-16"/>
          <w:w w:val="115"/>
          <w:sz w:val="19"/>
        </w:rPr>
        <w:t> </w:t>
      </w:r>
      <w:r>
        <w:rPr>
          <w:w w:val="115"/>
          <w:sz w:val="19"/>
        </w:rPr>
        <w:t>instances</w:t>
      </w:r>
      <w:r>
        <w:rPr>
          <w:spacing w:val="-18"/>
          <w:w w:val="115"/>
          <w:sz w:val="19"/>
        </w:rPr>
        <w:t> </w:t>
      </w:r>
      <w:r>
        <w:rPr>
          <w:w w:val="115"/>
          <w:sz w:val="19"/>
        </w:rPr>
        <w:t>are</w:t>
      </w:r>
      <w:r>
        <w:rPr>
          <w:spacing w:val="-18"/>
          <w:w w:val="115"/>
          <w:sz w:val="19"/>
        </w:rPr>
        <w:t> </w:t>
      </w:r>
      <w:r>
        <w:rPr>
          <w:w w:val="115"/>
          <w:sz w:val="19"/>
        </w:rPr>
        <w:t>used to generate the respective subspaces for the source and the target domains. The orthonormal bases of the source and the target domain subspaces are then obtained, which are denoted by </w:t>
      </w:r>
      <w:r>
        <w:rPr>
          <w:rFonts w:ascii="Times New Roman"/>
          <w:i/>
          <w:w w:val="115"/>
          <w:sz w:val="20"/>
        </w:rPr>
        <w:t>M</w:t>
      </w:r>
      <w:r>
        <w:rPr>
          <w:rFonts w:ascii="Times New Roman"/>
          <w:i/>
          <w:w w:val="115"/>
          <w:sz w:val="20"/>
          <w:vertAlign w:val="subscript"/>
        </w:rPr>
        <w:t>S</w:t>
      </w:r>
      <w:r>
        <w:rPr>
          <w:rFonts w:ascii="Times New Roman"/>
          <w:i/>
          <w:w w:val="115"/>
          <w:sz w:val="20"/>
          <w:vertAlign w:val="baseline"/>
        </w:rPr>
        <w:t> </w:t>
      </w:r>
      <w:r>
        <w:rPr>
          <w:w w:val="115"/>
          <w:sz w:val="19"/>
          <w:vertAlign w:val="baseline"/>
        </w:rPr>
        <w:t>and </w:t>
      </w:r>
      <w:r>
        <w:rPr>
          <w:rFonts w:ascii="Times New Roman"/>
          <w:i/>
          <w:w w:val="115"/>
          <w:sz w:val="20"/>
          <w:vertAlign w:val="baseline"/>
        </w:rPr>
        <w:t>M</w:t>
      </w:r>
      <w:r>
        <w:rPr>
          <w:rFonts w:ascii="Times New Roman"/>
          <w:i/>
          <w:w w:val="115"/>
          <w:sz w:val="20"/>
          <w:vertAlign w:val="subscript"/>
        </w:rPr>
        <w:t>T</w:t>
      </w:r>
      <w:r>
        <w:rPr>
          <w:rFonts w:ascii="Times New Roman"/>
          <w:i/>
          <w:w w:val="115"/>
          <w:sz w:val="20"/>
          <w:vertAlign w:val="baseline"/>
        </w:rPr>
        <w:t> </w:t>
      </w:r>
      <w:r>
        <w:rPr>
          <w:w w:val="115"/>
          <w:sz w:val="19"/>
          <w:vertAlign w:val="baseline"/>
        </w:rPr>
        <w:t>, </w:t>
      </w:r>
      <w:r>
        <w:rPr>
          <w:spacing w:val="-3"/>
          <w:w w:val="115"/>
          <w:sz w:val="19"/>
          <w:vertAlign w:val="baseline"/>
        </w:rPr>
        <w:t>respectively. </w:t>
      </w:r>
      <w:r>
        <w:rPr>
          <w:w w:val="115"/>
          <w:sz w:val="19"/>
          <w:vertAlign w:val="baseline"/>
        </w:rPr>
        <w:t>These bases are used to learn the shift between the</w:t>
      </w:r>
      <w:r>
        <w:rPr>
          <w:spacing w:val="12"/>
          <w:w w:val="115"/>
          <w:sz w:val="19"/>
          <w:vertAlign w:val="baseline"/>
        </w:rPr>
        <w:t> </w:t>
      </w:r>
      <w:r>
        <w:rPr>
          <w:w w:val="115"/>
          <w:sz w:val="19"/>
          <w:vertAlign w:val="baseline"/>
        </w:rPr>
        <w:t>subspaces.</w:t>
      </w:r>
    </w:p>
    <w:p>
      <w:pPr>
        <w:pStyle w:val="ListParagraph"/>
        <w:numPr>
          <w:ilvl w:val="3"/>
          <w:numId w:val="21"/>
        </w:numPr>
        <w:tabs>
          <w:tab w:pos="574" w:val="left" w:leader="none"/>
        </w:tabs>
        <w:spacing w:line="208" w:lineRule="auto" w:before="0" w:after="0"/>
        <w:ind w:left="573" w:right="951" w:hanging="236"/>
        <w:jc w:val="both"/>
        <w:rPr>
          <w:sz w:val="19"/>
        </w:rPr>
      </w:pPr>
      <w:r>
        <w:rPr>
          <w:rFonts w:ascii="Palatino Linotype"/>
          <w:i/>
          <w:w w:val="120"/>
          <w:sz w:val="19"/>
        </w:rPr>
        <w:t>Subspace Alignment</w:t>
      </w:r>
      <w:r>
        <w:rPr>
          <w:w w:val="120"/>
          <w:sz w:val="19"/>
        </w:rPr>
        <w:t>: In the second step, a mapping, which aligns the bases </w:t>
      </w:r>
      <w:r>
        <w:rPr>
          <w:rFonts w:ascii="Times New Roman"/>
          <w:i/>
          <w:w w:val="120"/>
          <w:sz w:val="20"/>
        </w:rPr>
        <w:t>M</w:t>
      </w:r>
      <w:r>
        <w:rPr>
          <w:rFonts w:ascii="Times New Roman"/>
          <w:i/>
          <w:w w:val="120"/>
          <w:sz w:val="20"/>
          <w:vertAlign w:val="subscript"/>
        </w:rPr>
        <w:t>S</w:t>
      </w:r>
      <w:r>
        <w:rPr>
          <w:rFonts w:ascii="Times New Roman"/>
          <w:i/>
          <w:w w:val="120"/>
          <w:sz w:val="20"/>
          <w:vertAlign w:val="baseline"/>
        </w:rPr>
        <w:t> </w:t>
      </w:r>
      <w:r>
        <w:rPr>
          <w:w w:val="120"/>
          <w:sz w:val="19"/>
          <w:vertAlign w:val="baseline"/>
        </w:rPr>
        <w:t>and </w:t>
      </w:r>
      <w:r>
        <w:rPr>
          <w:rFonts w:ascii="Times New Roman"/>
          <w:i/>
          <w:w w:val="120"/>
          <w:sz w:val="20"/>
          <w:vertAlign w:val="baseline"/>
        </w:rPr>
        <w:t>M</w:t>
      </w:r>
      <w:r>
        <w:rPr>
          <w:rFonts w:ascii="Times New Roman"/>
          <w:i/>
          <w:w w:val="120"/>
          <w:sz w:val="20"/>
          <w:vertAlign w:val="subscript"/>
        </w:rPr>
        <w:t>T</w:t>
      </w:r>
      <w:r>
        <w:rPr>
          <w:rFonts w:ascii="Times New Roman"/>
          <w:i/>
          <w:w w:val="120"/>
          <w:sz w:val="20"/>
          <w:vertAlign w:val="baseline"/>
        </w:rPr>
        <w:t> </w:t>
      </w:r>
      <w:r>
        <w:rPr>
          <w:w w:val="120"/>
          <w:sz w:val="19"/>
          <w:vertAlign w:val="baseline"/>
        </w:rPr>
        <w:t>of the subspaces, is learned. And the features of the instances are pro- jected</w:t>
      </w:r>
      <w:r>
        <w:rPr>
          <w:spacing w:val="-12"/>
          <w:w w:val="120"/>
          <w:sz w:val="19"/>
          <w:vertAlign w:val="baseline"/>
        </w:rPr>
        <w:t> </w:t>
      </w:r>
      <w:r>
        <w:rPr>
          <w:w w:val="120"/>
          <w:sz w:val="19"/>
          <w:vertAlign w:val="baseline"/>
        </w:rPr>
        <w:t>to</w:t>
      </w:r>
      <w:r>
        <w:rPr>
          <w:spacing w:val="-13"/>
          <w:w w:val="120"/>
          <w:sz w:val="19"/>
          <w:vertAlign w:val="baseline"/>
        </w:rPr>
        <w:t> </w:t>
      </w:r>
      <w:r>
        <w:rPr>
          <w:w w:val="120"/>
          <w:sz w:val="19"/>
          <w:vertAlign w:val="baseline"/>
        </w:rPr>
        <w:t>the</w:t>
      </w:r>
      <w:r>
        <w:rPr>
          <w:spacing w:val="-12"/>
          <w:w w:val="120"/>
          <w:sz w:val="19"/>
          <w:vertAlign w:val="baseline"/>
        </w:rPr>
        <w:t> </w:t>
      </w:r>
      <w:r>
        <w:rPr>
          <w:w w:val="120"/>
          <w:sz w:val="19"/>
          <w:vertAlign w:val="baseline"/>
        </w:rPr>
        <w:t>aligned</w:t>
      </w:r>
      <w:r>
        <w:rPr>
          <w:spacing w:val="-12"/>
          <w:w w:val="120"/>
          <w:sz w:val="19"/>
          <w:vertAlign w:val="baseline"/>
        </w:rPr>
        <w:t> </w:t>
      </w:r>
      <w:r>
        <w:rPr>
          <w:w w:val="120"/>
          <w:sz w:val="19"/>
          <w:vertAlign w:val="baseline"/>
        </w:rPr>
        <w:t>subspaces</w:t>
      </w:r>
      <w:r>
        <w:rPr>
          <w:spacing w:val="-15"/>
          <w:w w:val="120"/>
          <w:sz w:val="19"/>
          <w:vertAlign w:val="baseline"/>
        </w:rPr>
        <w:t> </w:t>
      </w:r>
      <w:r>
        <w:rPr>
          <w:w w:val="120"/>
          <w:sz w:val="19"/>
          <w:vertAlign w:val="baseline"/>
        </w:rPr>
        <w:t>to</w:t>
      </w:r>
      <w:r>
        <w:rPr>
          <w:spacing w:val="-14"/>
          <w:w w:val="120"/>
          <w:sz w:val="19"/>
          <w:vertAlign w:val="baseline"/>
        </w:rPr>
        <w:t> </w:t>
      </w:r>
      <w:r>
        <w:rPr>
          <w:w w:val="120"/>
          <w:sz w:val="19"/>
          <w:vertAlign w:val="baseline"/>
        </w:rPr>
        <w:t>generate</w:t>
      </w:r>
      <w:r>
        <w:rPr>
          <w:spacing w:val="-12"/>
          <w:w w:val="120"/>
          <w:sz w:val="19"/>
          <w:vertAlign w:val="baseline"/>
        </w:rPr>
        <w:t> </w:t>
      </w:r>
      <w:r>
        <w:rPr>
          <w:w w:val="120"/>
          <w:sz w:val="19"/>
          <w:vertAlign w:val="baseline"/>
        </w:rPr>
        <w:t>new</w:t>
      </w:r>
      <w:r>
        <w:rPr>
          <w:spacing w:val="-10"/>
          <w:w w:val="120"/>
          <w:sz w:val="19"/>
          <w:vertAlign w:val="baseline"/>
        </w:rPr>
        <w:t> </w:t>
      </w:r>
      <w:r>
        <w:rPr>
          <w:w w:val="120"/>
          <w:sz w:val="19"/>
          <w:vertAlign w:val="baseline"/>
        </w:rPr>
        <w:t>feature representation.</w:t>
      </w:r>
    </w:p>
    <w:p>
      <w:pPr>
        <w:pStyle w:val="ListParagraph"/>
        <w:numPr>
          <w:ilvl w:val="3"/>
          <w:numId w:val="21"/>
        </w:numPr>
        <w:tabs>
          <w:tab w:pos="574" w:val="left" w:leader="none"/>
        </w:tabs>
        <w:spacing w:line="208" w:lineRule="auto" w:before="0" w:after="0"/>
        <w:ind w:left="573" w:right="957" w:hanging="236"/>
        <w:jc w:val="both"/>
        <w:rPr>
          <w:sz w:val="19"/>
        </w:rPr>
      </w:pPr>
      <w:r>
        <w:rPr>
          <w:rFonts w:ascii="Palatino Linotype"/>
          <w:i/>
          <w:w w:val="115"/>
          <w:sz w:val="19"/>
        </w:rPr>
        <w:t>Learner</w:t>
      </w:r>
      <w:r>
        <w:rPr>
          <w:rFonts w:ascii="Palatino Linotype"/>
          <w:i/>
          <w:spacing w:val="-12"/>
          <w:w w:val="115"/>
          <w:sz w:val="19"/>
        </w:rPr>
        <w:t> </w:t>
      </w:r>
      <w:r>
        <w:rPr>
          <w:rFonts w:ascii="Palatino Linotype"/>
          <w:i/>
          <w:spacing w:val="-3"/>
          <w:w w:val="115"/>
          <w:sz w:val="19"/>
        </w:rPr>
        <w:t>Training</w:t>
      </w:r>
      <w:r>
        <w:rPr>
          <w:spacing w:val="-3"/>
          <w:w w:val="115"/>
          <w:sz w:val="19"/>
        </w:rPr>
        <w:t>:</w:t>
      </w:r>
      <w:r>
        <w:rPr>
          <w:spacing w:val="-15"/>
          <w:w w:val="115"/>
          <w:sz w:val="19"/>
        </w:rPr>
        <w:t> </w:t>
      </w:r>
      <w:r>
        <w:rPr>
          <w:spacing w:val="-4"/>
          <w:w w:val="115"/>
          <w:sz w:val="19"/>
        </w:rPr>
        <w:t>Finally,</w:t>
      </w:r>
      <w:r>
        <w:rPr>
          <w:spacing w:val="-14"/>
          <w:w w:val="115"/>
          <w:sz w:val="19"/>
        </w:rPr>
        <w:t> </w:t>
      </w:r>
      <w:r>
        <w:rPr>
          <w:w w:val="115"/>
          <w:sz w:val="19"/>
        </w:rPr>
        <w:t>the</w:t>
      </w:r>
      <w:r>
        <w:rPr>
          <w:spacing w:val="-13"/>
          <w:w w:val="115"/>
          <w:sz w:val="19"/>
        </w:rPr>
        <w:t> </w:t>
      </w:r>
      <w:r>
        <w:rPr>
          <w:w w:val="115"/>
          <w:sz w:val="19"/>
        </w:rPr>
        <w:t>target</w:t>
      </w:r>
      <w:r>
        <w:rPr>
          <w:spacing w:val="-16"/>
          <w:w w:val="115"/>
          <w:sz w:val="19"/>
        </w:rPr>
        <w:t> </w:t>
      </w:r>
      <w:r>
        <w:rPr>
          <w:w w:val="115"/>
          <w:sz w:val="19"/>
        </w:rPr>
        <w:t>learner</w:t>
      </w:r>
      <w:r>
        <w:rPr>
          <w:spacing w:val="-15"/>
          <w:w w:val="115"/>
          <w:sz w:val="19"/>
        </w:rPr>
        <w:t> </w:t>
      </w:r>
      <w:r>
        <w:rPr>
          <w:w w:val="115"/>
          <w:sz w:val="19"/>
        </w:rPr>
        <w:t>is</w:t>
      </w:r>
      <w:r>
        <w:rPr>
          <w:spacing w:val="-14"/>
          <w:w w:val="115"/>
          <w:sz w:val="19"/>
        </w:rPr>
        <w:t> </w:t>
      </w:r>
      <w:r>
        <w:rPr>
          <w:w w:val="115"/>
          <w:sz w:val="19"/>
        </w:rPr>
        <w:t>trained</w:t>
      </w:r>
      <w:r>
        <w:rPr>
          <w:spacing w:val="-14"/>
          <w:w w:val="115"/>
          <w:sz w:val="19"/>
        </w:rPr>
        <w:t> </w:t>
      </w:r>
      <w:r>
        <w:rPr>
          <w:w w:val="115"/>
          <w:sz w:val="19"/>
        </w:rPr>
        <w:t>on the transformed</w:t>
      </w:r>
      <w:r>
        <w:rPr>
          <w:spacing w:val="-5"/>
          <w:w w:val="115"/>
          <w:sz w:val="19"/>
        </w:rPr>
        <w:t> </w:t>
      </w:r>
      <w:r>
        <w:rPr>
          <w:w w:val="115"/>
          <w:sz w:val="19"/>
        </w:rPr>
        <w:t>instances.</w:t>
      </w:r>
    </w:p>
    <w:p>
      <w:pPr>
        <w:pStyle w:val="BodyText"/>
        <w:spacing w:line="208" w:lineRule="auto" w:before="67"/>
        <w:ind w:left="194" w:right="956"/>
        <w:jc w:val="both"/>
      </w:pPr>
      <w:r>
        <w:rPr>
          <w:w w:val="120"/>
        </w:rPr>
        <w:t>For example, the work by Fernando </w:t>
      </w:r>
      <w:r>
        <w:rPr>
          <w:rFonts w:ascii="Palatino Linotype"/>
          <w:i/>
          <w:w w:val="120"/>
        </w:rPr>
        <w:t>et al. </w:t>
      </w:r>
      <w:r>
        <w:rPr>
          <w:w w:val="120"/>
        </w:rPr>
        <w:t>proposes an approach</w:t>
      </w:r>
      <w:r>
        <w:rPr>
          <w:spacing w:val="-33"/>
          <w:w w:val="120"/>
        </w:rPr>
        <w:t> </w:t>
      </w:r>
      <w:r>
        <w:rPr>
          <w:w w:val="120"/>
        </w:rPr>
        <w:t>termed</w:t>
      </w:r>
      <w:r>
        <w:rPr>
          <w:spacing w:val="-30"/>
          <w:w w:val="120"/>
        </w:rPr>
        <w:t> </w:t>
      </w:r>
      <w:r>
        <w:rPr>
          <w:w w:val="120"/>
        </w:rPr>
        <w:t>Subspace</w:t>
      </w:r>
      <w:r>
        <w:rPr>
          <w:spacing w:val="-33"/>
          <w:w w:val="120"/>
        </w:rPr>
        <w:t> </w:t>
      </w:r>
      <w:r>
        <w:rPr>
          <w:w w:val="120"/>
        </w:rPr>
        <w:t>Alignment</w:t>
      </w:r>
      <w:r>
        <w:rPr>
          <w:spacing w:val="-31"/>
          <w:w w:val="120"/>
        </w:rPr>
        <w:t> </w:t>
      </w:r>
      <w:r>
        <w:rPr>
          <w:w w:val="120"/>
        </w:rPr>
        <w:t>(SA)</w:t>
      </w:r>
      <w:r>
        <w:rPr>
          <w:spacing w:val="-31"/>
          <w:w w:val="120"/>
        </w:rPr>
        <w:t> </w:t>
      </w:r>
      <w:r>
        <w:rPr>
          <w:w w:val="120"/>
        </w:rPr>
        <w:t>[</w:t>
      </w:r>
      <w:hyperlink w:history="true" w:anchor="_bookmark125">
        <w:r>
          <w:rPr>
            <w:w w:val="120"/>
          </w:rPr>
          <w:t>100</w:t>
        </w:r>
      </w:hyperlink>
      <w:r>
        <w:rPr>
          <w:w w:val="120"/>
        </w:rPr>
        <w:t>].</w:t>
      </w:r>
      <w:r>
        <w:rPr>
          <w:spacing w:val="-30"/>
          <w:w w:val="120"/>
        </w:rPr>
        <w:t> </w:t>
      </w:r>
      <w:r>
        <w:rPr>
          <w:w w:val="120"/>
        </w:rPr>
        <w:t>In</w:t>
      </w:r>
      <w:r>
        <w:rPr>
          <w:spacing w:val="-31"/>
          <w:w w:val="120"/>
        </w:rPr>
        <w:t> </w:t>
      </w:r>
      <w:r>
        <w:rPr>
          <w:w w:val="120"/>
        </w:rPr>
        <w:t>SA,</w:t>
      </w:r>
      <w:r>
        <w:rPr>
          <w:spacing w:val="-32"/>
          <w:w w:val="120"/>
        </w:rPr>
        <w:t> </w:t>
      </w:r>
      <w:r>
        <w:rPr>
          <w:w w:val="120"/>
        </w:rPr>
        <w:t>the subspaces</w:t>
      </w:r>
      <w:r>
        <w:rPr>
          <w:spacing w:val="-14"/>
          <w:w w:val="120"/>
        </w:rPr>
        <w:t> </w:t>
      </w:r>
      <w:r>
        <w:rPr>
          <w:w w:val="120"/>
        </w:rPr>
        <w:t>are</w:t>
      </w:r>
      <w:r>
        <w:rPr>
          <w:spacing w:val="-10"/>
          <w:w w:val="120"/>
        </w:rPr>
        <w:t> </w:t>
      </w:r>
      <w:r>
        <w:rPr>
          <w:w w:val="120"/>
        </w:rPr>
        <w:t>generated</w:t>
      </w:r>
      <w:r>
        <w:rPr>
          <w:spacing w:val="-10"/>
          <w:w w:val="120"/>
        </w:rPr>
        <w:t> </w:t>
      </w:r>
      <w:r>
        <w:rPr>
          <w:w w:val="120"/>
        </w:rPr>
        <w:t>by</w:t>
      </w:r>
      <w:r>
        <w:rPr>
          <w:spacing w:val="-8"/>
          <w:w w:val="120"/>
        </w:rPr>
        <w:t> </w:t>
      </w:r>
      <w:r>
        <w:rPr>
          <w:w w:val="120"/>
        </w:rPr>
        <w:t>performing</w:t>
      </w:r>
      <w:r>
        <w:rPr>
          <w:spacing w:val="-9"/>
          <w:w w:val="120"/>
        </w:rPr>
        <w:t> </w:t>
      </w:r>
      <w:r>
        <w:rPr>
          <w:w w:val="120"/>
        </w:rPr>
        <w:t>PCA;</w:t>
      </w:r>
      <w:r>
        <w:rPr>
          <w:spacing w:val="-10"/>
          <w:w w:val="120"/>
        </w:rPr>
        <w:t> </w:t>
      </w:r>
      <w:r>
        <w:rPr>
          <w:w w:val="120"/>
        </w:rPr>
        <w:t>the</w:t>
      </w:r>
      <w:r>
        <w:rPr>
          <w:spacing w:val="-8"/>
          <w:w w:val="120"/>
        </w:rPr>
        <w:t> </w:t>
      </w:r>
      <w:r>
        <w:rPr>
          <w:w w:val="120"/>
        </w:rPr>
        <w:t>bases</w:t>
      </w:r>
      <w:r>
        <w:rPr>
          <w:spacing w:val="-12"/>
          <w:w w:val="120"/>
        </w:rPr>
        <w:t> </w:t>
      </w:r>
      <w:r>
        <w:rPr>
          <w:rFonts w:ascii="Times New Roman"/>
          <w:i/>
          <w:w w:val="120"/>
          <w:sz w:val="20"/>
        </w:rPr>
        <w:t>M</w:t>
      </w:r>
      <w:r>
        <w:rPr>
          <w:rFonts w:ascii="Times New Roman"/>
          <w:i/>
          <w:w w:val="120"/>
          <w:sz w:val="20"/>
          <w:vertAlign w:val="subscript"/>
        </w:rPr>
        <w:t>S</w:t>
      </w:r>
      <w:r>
        <w:rPr>
          <w:rFonts w:ascii="Times New Roman"/>
          <w:i/>
          <w:w w:val="120"/>
          <w:sz w:val="20"/>
          <w:vertAlign w:val="baseline"/>
        </w:rPr>
        <w:t> </w:t>
      </w:r>
      <w:r>
        <w:rPr>
          <w:w w:val="120"/>
          <w:vertAlign w:val="baseline"/>
        </w:rPr>
        <w:t>and</w:t>
      </w:r>
      <w:r>
        <w:rPr>
          <w:spacing w:val="-11"/>
          <w:w w:val="120"/>
          <w:vertAlign w:val="baseline"/>
        </w:rPr>
        <w:t> </w:t>
      </w:r>
      <w:r>
        <w:rPr>
          <w:rFonts w:ascii="Times New Roman"/>
          <w:i/>
          <w:w w:val="120"/>
          <w:sz w:val="20"/>
          <w:vertAlign w:val="baseline"/>
        </w:rPr>
        <w:t>M</w:t>
      </w:r>
      <w:r>
        <w:rPr>
          <w:rFonts w:ascii="Times New Roman"/>
          <w:i/>
          <w:w w:val="120"/>
          <w:sz w:val="20"/>
          <w:vertAlign w:val="subscript"/>
        </w:rPr>
        <w:t>T</w:t>
      </w:r>
      <w:r>
        <w:rPr>
          <w:rFonts w:ascii="Times New Roman"/>
          <w:i/>
          <w:spacing w:val="16"/>
          <w:w w:val="120"/>
          <w:sz w:val="20"/>
          <w:vertAlign w:val="baseline"/>
        </w:rPr>
        <w:t> </w:t>
      </w:r>
      <w:r>
        <w:rPr>
          <w:w w:val="120"/>
          <w:vertAlign w:val="baseline"/>
        </w:rPr>
        <w:t>are</w:t>
      </w:r>
      <w:r>
        <w:rPr>
          <w:spacing w:val="-12"/>
          <w:w w:val="120"/>
          <w:vertAlign w:val="baseline"/>
        </w:rPr>
        <w:t> </w:t>
      </w:r>
      <w:r>
        <w:rPr>
          <w:w w:val="120"/>
          <w:vertAlign w:val="baseline"/>
        </w:rPr>
        <w:t>obtained</w:t>
      </w:r>
      <w:r>
        <w:rPr>
          <w:spacing w:val="-11"/>
          <w:w w:val="120"/>
          <w:vertAlign w:val="baseline"/>
        </w:rPr>
        <w:t> </w:t>
      </w:r>
      <w:r>
        <w:rPr>
          <w:w w:val="120"/>
          <w:vertAlign w:val="baseline"/>
        </w:rPr>
        <w:t>by</w:t>
      </w:r>
      <w:r>
        <w:rPr>
          <w:spacing w:val="-12"/>
          <w:w w:val="120"/>
          <w:vertAlign w:val="baseline"/>
        </w:rPr>
        <w:t> </w:t>
      </w:r>
      <w:r>
        <w:rPr>
          <w:w w:val="120"/>
          <w:vertAlign w:val="baseline"/>
        </w:rPr>
        <w:t>selecting</w:t>
      </w:r>
      <w:r>
        <w:rPr>
          <w:spacing w:val="-10"/>
          <w:w w:val="120"/>
          <w:vertAlign w:val="baseline"/>
        </w:rPr>
        <w:t> </w:t>
      </w:r>
      <w:r>
        <w:rPr>
          <w:w w:val="120"/>
          <w:vertAlign w:val="baseline"/>
        </w:rPr>
        <w:t>the</w:t>
      </w:r>
      <w:r>
        <w:rPr>
          <w:spacing w:val="-10"/>
          <w:w w:val="120"/>
          <w:vertAlign w:val="baseline"/>
        </w:rPr>
        <w:t> </w:t>
      </w:r>
      <w:r>
        <w:rPr>
          <w:w w:val="120"/>
          <w:vertAlign w:val="baseline"/>
        </w:rPr>
        <w:t>leading</w:t>
      </w:r>
      <w:r>
        <w:rPr>
          <w:spacing w:val="-10"/>
          <w:w w:val="120"/>
          <w:vertAlign w:val="baseline"/>
        </w:rPr>
        <w:t> </w:t>
      </w:r>
      <w:r>
        <w:rPr>
          <w:w w:val="120"/>
          <w:vertAlign w:val="baseline"/>
        </w:rPr>
        <w:t>eigenvectors. Then, a transformation matrix </w:t>
      </w:r>
      <w:r>
        <w:rPr>
          <w:rFonts w:ascii="Times New Roman"/>
          <w:i/>
          <w:w w:val="120"/>
          <w:sz w:val="20"/>
          <w:vertAlign w:val="baseline"/>
        </w:rPr>
        <w:t>W </w:t>
      </w:r>
      <w:r>
        <w:rPr>
          <w:w w:val="120"/>
          <w:vertAlign w:val="baseline"/>
        </w:rPr>
        <w:t>is learned to align the subspaces,</w:t>
      </w:r>
      <w:r>
        <w:rPr>
          <w:spacing w:val="-16"/>
          <w:w w:val="120"/>
          <w:vertAlign w:val="baseline"/>
        </w:rPr>
        <w:t> </w:t>
      </w:r>
      <w:r>
        <w:rPr>
          <w:w w:val="120"/>
          <w:vertAlign w:val="baseline"/>
        </w:rPr>
        <w:t>which</w:t>
      </w:r>
      <w:r>
        <w:rPr>
          <w:spacing w:val="-8"/>
          <w:w w:val="120"/>
          <w:vertAlign w:val="baseline"/>
        </w:rPr>
        <w:t> </w:t>
      </w:r>
      <w:r>
        <w:rPr>
          <w:w w:val="120"/>
          <w:vertAlign w:val="baseline"/>
        </w:rPr>
        <w:t>is</w:t>
      </w:r>
      <w:r>
        <w:rPr>
          <w:spacing w:val="-8"/>
          <w:w w:val="120"/>
          <w:vertAlign w:val="baseline"/>
        </w:rPr>
        <w:t> </w:t>
      </w:r>
      <w:r>
        <w:rPr>
          <w:w w:val="120"/>
          <w:vertAlign w:val="baseline"/>
        </w:rPr>
        <w:t>given</w:t>
      </w:r>
      <w:r>
        <w:rPr>
          <w:spacing w:val="-9"/>
          <w:w w:val="120"/>
          <w:vertAlign w:val="baseline"/>
        </w:rPr>
        <w:t> </w:t>
      </w:r>
      <w:r>
        <w:rPr>
          <w:w w:val="120"/>
          <w:vertAlign w:val="baseline"/>
        </w:rPr>
        <w:t>by</w:t>
      </w:r>
      <w:r>
        <w:rPr>
          <w:spacing w:val="-9"/>
          <w:w w:val="120"/>
          <w:vertAlign w:val="baseline"/>
        </w:rPr>
        <w:t> </w:t>
      </w:r>
      <w:r>
        <w:rPr>
          <w:w w:val="120"/>
          <w:vertAlign w:val="baseline"/>
        </w:rPr>
        <w:t>[</w:t>
      </w:r>
      <w:hyperlink w:history="true" w:anchor="_bookmark125">
        <w:r>
          <w:rPr>
            <w:w w:val="120"/>
            <w:vertAlign w:val="baseline"/>
          </w:rPr>
          <w:t>100</w:t>
        </w:r>
      </w:hyperlink>
      <w:r>
        <w:rPr>
          <w:w w:val="120"/>
          <w:vertAlign w:val="baseline"/>
        </w:rPr>
        <w:t>]:</w:t>
      </w:r>
    </w:p>
    <w:p>
      <w:pPr>
        <w:spacing w:after="0" w:line="208" w:lineRule="auto"/>
        <w:jc w:val="both"/>
        <w:sectPr>
          <w:pgSz w:w="12240" w:h="15840"/>
          <w:pgMar w:header="504" w:footer="0" w:top="760" w:bottom="280" w:left="40" w:right="0"/>
          <w:cols w:num="2" w:equalWidth="0">
            <w:col w:w="5966" w:space="40"/>
            <w:col w:w="6194"/>
          </w:cols>
        </w:sectPr>
      </w:pPr>
    </w:p>
    <w:p>
      <w:pPr>
        <w:pStyle w:val="BodyText"/>
        <w:spacing w:line="211" w:lineRule="exact"/>
        <w:ind w:left="919"/>
      </w:pPr>
      <w:r>
        <w:rPr>
          <w:w w:val="120"/>
        </w:rPr>
        <w:t>to</w:t>
      </w:r>
      <w:r>
        <w:rPr>
          <w:spacing w:val="-17"/>
          <w:w w:val="120"/>
        </w:rPr>
        <w:t> </w:t>
      </w:r>
      <w:r>
        <w:rPr>
          <w:w w:val="120"/>
        </w:rPr>
        <w:t>achieve</w:t>
      </w:r>
      <w:r>
        <w:rPr>
          <w:spacing w:val="-18"/>
          <w:w w:val="120"/>
        </w:rPr>
        <w:t> </w:t>
      </w:r>
      <w:r>
        <w:rPr>
          <w:w w:val="120"/>
        </w:rPr>
        <w:t>competent</w:t>
      </w:r>
      <w:r>
        <w:rPr>
          <w:spacing w:val="-17"/>
          <w:w w:val="120"/>
        </w:rPr>
        <w:t> </w:t>
      </w:r>
      <w:r>
        <w:rPr>
          <w:w w:val="120"/>
        </w:rPr>
        <w:t>performance</w:t>
      </w:r>
      <w:r>
        <w:rPr>
          <w:spacing w:val="-13"/>
          <w:w w:val="120"/>
        </w:rPr>
        <w:t> </w:t>
      </w:r>
      <w:r>
        <w:rPr>
          <w:w w:val="120"/>
        </w:rPr>
        <w:t>when</w:t>
      </w:r>
      <w:r>
        <w:rPr>
          <w:spacing w:val="-16"/>
          <w:w w:val="120"/>
        </w:rPr>
        <w:t> </w:t>
      </w:r>
      <w:r>
        <w:rPr>
          <w:w w:val="120"/>
        </w:rPr>
        <w:t>encountering</w:t>
      </w:r>
      <w:r>
        <w:rPr>
          <w:spacing w:val="-16"/>
          <w:w w:val="120"/>
        </w:rPr>
        <w:t> </w:t>
      </w:r>
      <w:r>
        <w:rPr>
          <w:w w:val="120"/>
        </w:rPr>
        <w:t>high</w:t>
      </w:r>
    </w:p>
    <w:p>
      <w:pPr>
        <w:pStyle w:val="BodyText"/>
        <w:spacing w:line="211" w:lineRule="auto" w:before="5"/>
        <w:ind w:left="919"/>
      </w:pPr>
      <w:r>
        <w:rPr>
          <w:w w:val="115"/>
        </w:rPr>
        <w:t>dimensional data. The basic architecture of mSLDA is a single-layer linear  autoencoder.  The corresponding </w:t>
      </w:r>
      <w:r>
        <w:rPr>
          <w:spacing w:val="17"/>
          <w:w w:val="115"/>
        </w:rPr>
        <w:t> </w:t>
      </w:r>
      <w:r>
        <w:rPr>
          <w:w w:val="115"/>
        </w:rPr>
        <w:t>single-</w:t>
      </w:r>
    </w:p>
    <w:p>
      <w:pPr>
        <w:spacing w:line="281" w:lineRule="exact" w:before="106"/>
        <w:ind w:left="919" w:right="0" w:firstLine="0"/>
        <w:jc w:val="center"/>
        <w:rPr>
          <w:rFonts w:ascii="Times New Roman"/>
          <w:i/>
          <w:sz w:val="20"/>
        </w:rPr>
      </w:pPr>
      <w:r>
        <w:rPr/>
        <w:br w:type="column"/>
      </w:r>
      <w:r>
        <w:rPr>
          <w:rFonts w:ascii="Times New Roman"/>
          <w:i/>
          <w:w w:val="110"/>
          <w:sz w:val="20"/>
        </w:rPr>
        <w:t>W </w:t>
      </w:r>
      <w:r>
        <w:rPr>
          <w:rFonts w:ascii="Times New Roman"/>
          <w:w w:val="110"/>
          <w:sz w:val="20"/>
        </w:rPr>
        <w:t>= arg min</w:t>
      </w:r>
      <w:r>
        <w:rPr>
          <w:rFonts w:ascii="Times New Roman"/>
          <w:spacing w:val="-22"/>
          <w:w w:val="110"/>
          <w:sz w:val="20"/>
        </w:rPr>
        <w:t> </w:t>
      </w:r>
      <w:r>
        <w:rPr>
          <w:rFonts w:ascii="Lucida Sans Unicode"/>
          <w:w w:val="110"/>
          <w:sz w:val="20"/>
        </w:rPr>
        <w:t>||</w:t>
      </w:r>
      <w:r>
        <w:rPr>
          <w:rFonts w:ascii="Times New Roman"/>
          <w:i/>
          <w:w w:val="110"/>
          <w:sz w:val="20"/>
        </w:rPr>
        <w:t>M</w:t>
      </w:r>
      <w:r>
        <w:rPr>
          <w:rFonts w:ascii="Times New Roman"/>
          <w:i/>
          <w:w w:val="110"/>
          <w:sz w:val="20"/>
          <w:vertAlign w:val="subscript"/>
        </w:rPr>
        <w:t>S</w:t>
      </w:r>
    </w:p>
    <w:p>
      <w:pPr>
        <w:spacing w:line="134" w:lineRule="exact" w:before="0"/>
        <w:ind w:left="943" w:right="0" w:firstLine="0"/>
        <w:jc w:val="center"/>
        <w:rPr>
          <w:rFonts w:ascii="Times New Roman"/>
          <w:i/>
          <w:sz w:val="14"/>
        </w:rPr>
      </w:pPr>
      <w:r>
        <w:rPr>
          <w:rFonts w:ascii="Times New Roman"/>
          <w:i/>
          <w:w w:val="128"/>
          <w:sz w:val="14"/>
        </w:rPr>
        <w:t>W</w:t>
      </w:r>
    </w:p>
    <w:p>
      <w:pPr>
        <w:spacing w:before="106"/>
        <w:ind w:left="-23" w:right="0" w:firstLine="0"/>
        <w:jc w:val="left"/>
        <w:rPr>
          <w:rFonts w:ascii="Times New Roman" w:hAnsi="Times New Roman"/>
          <w:i/>
          <w:sz w:val="20"/>
        </w:rPr>
      </w:pPr>
      <w:r>
        <w:rPr/>
        <w:br w:type="column"/>
      </w:r>
      <w:r>
        <w:rPr>
          <w:rFonts w:ascii="Times New Roman" w:hAnsi="Times New Roman"/>
          <w:i/>
          <w:w w:val="110"/>
          <w:sz w:val="20"/>
        </w:rPr>
        <w:t>W </w:t>
      </w:r>
      <w:r>
        <w:rPr>
          <w:rFonts w:ascii="Lucida Sans Unicode" w:hAnsi="Lucida Sans Unicode"/>
          <w:w w:val="110"/>
          <w:sz w:val="20"/>
        </w:rPr>
        <w:t>− </w:t>
      </w:r>
      <w:r>
        <w:rPr>
          <w:rFonts w:ascii="Times New Roman" w:hAnsi="Times New Roman"/>
          <w:i/>
          <w:spacing w:val="-7"/>
          <w:w w:val="110"/>
          <w:sz w:val="20"/>
        </w:rPr>
        <w:t>M</w:t>
      </w:r>
      <w:r>
        <w:rPr>
          <w:rFonts w:ascii="Times New Roman" w:hAnsi="Times New Roman"/>
          <w:i/>
          <w:spacing w:val="-7"/>
          <w:w w:val="110"/>
          <w:sz w:val="20"/>
          <w:vertAlign w:val="subscript"/>
        </w:rPr>
        <w:t>T</w:t>
      </w:r>
    </w:p>
    <w:p>
      <w:pPr>
        <w:spacing w:before="106"/>
        <w:ind w:left="-10" w:right="0" w:firstLine="0"/>
        <w:jc w:val="left"/>
        <w:rPr>
          <w:rFonts w:ascii="Arial"/>
          <w:sz w:val="20"/>
        </w:rPr>
      </w:pPr>
      <w:r>
        <w:rPr/>
        <w:br w:type="column"/>
      </w:r>
      <w:r>
        <w:rPr>
          <w:rFonts w:ascii="Lucida Sans Unicode"/>
          <w:w w:val="80"/>
          <w:sz w:val="20"/>
        </w:rPr>
        <w:t>||</w:t>
      </w:r>
      <w:r>
        <w:rPr>
          <w:rFonts w:ascii="Arial"/>
          <w:w w:val="80"/>
          <w:sz w:val="20"/>
          <w:vertAlign w:val="superscript"/>
        </w:rPr>
        <w:t>2</w:t>
      </w:r>
    </w:p>
    <w:p>
      <w:pPr>
        <w:spacing w:before="125"/>
        <w:ind w:left="67" w:right="0" w:firstLine="0"/>
        <w:jc w:val="left"/>
        <w:rPr>
          <w:rFonts w:ascii="Times New Roman"/>
          <w:i/>
          <w:sz w:val="20"/>
        </w:rPr>
      </w:pPr>
      <w:r>
        <w:rPr/>
        <w:br w:type="column"/>
      </w:r>
      <w:r>
        <w:rPr>
          <w:rFonts w:ascii="Times New Roman"/>
          <w:w w:val="115"/>
          <w:sz w:val="20"/>
        </w:rPr>
        <w:t>= </w:t>
      </w:r>
      <w:r>
        <w:rPr>
          <w:rFonts w:ascii="Times New Roman"/>
          <w:i/>
          <w:w w:val="115"/>
          <w:sz w:val="20"/>
        </w:rPr>
        <w:t>M </w:t>
      </w:r>
      <w:r>
        <w:rPr>
          <w:w w:val="115"/>
          <w:sz w:val="20"/>
          <w:vertAlign w:val="superscript"/>
        </w:rPr>
        <w:t>T</w:t>
      </w:r>
      <w:r>
        <w:rPr>
          <w:rFonts w:ascii="Times New Roman"/>
          <w:i/>
          <w:w w:val="115"/>
          <w:sz w:val="20"/>
          <w:vertAlign w:val="baseline"/>
        </w:rPr>
        <w:t>M</w:t>
      </w:r>
      <w:r>
        <w:rPr>
          <w:rFonts w:ascii="Times New Roman"/>
          <w:i/>
          <w:w w:val="115"/>
          <w:sz w:val="20"/>
          <w:vertAlign w:val="subscript"/>
        </w:rPr>
        <w:t>T</w:t>
      </w:r>
      <w:r>
        <w:rPr>
          <w:rFonts w:ascii="Times New Roman"/>
          <w:i/>
          <w:w w:val="115"/>
          <w:sz w:val="20"/>
          <w:vertAlign w:val="baseline"/>
        </w:rPr>
        <w:t> ,</w:t>
      </w:r>
    </w:p>
    <w:p>
      <w:pPr>
        <w:spacing w:after="0"/>
        <w:jc w:val="left"/>
        <w:rPr>
          <w:rFonts w:ascii="Times New Roman"/>
          <w:sz w:val="20"/>
        </w:rPr>
        <w:sectPr>
          <w:type w:val="continuous"/>
          <w:pgSz w:w="12240" w:h="15840"/>
          <w:pgMar w:top="760" w:bottom="280" w:left="40" w:right="0"/>
          <w:cols w:num="5" w:equalWidth="0">
            <w:col w:w="5961" w:space="65"/>
            <w:col w:w="2482" w:space="40"/>
            <w:col w:w="725" w:space="40"/>
            <w:col w:w="181" w:space="39"/>
            <w:col w:w="2667"/>
          </w:cols>
        </w:sectPr>
      </w:pPr>
    </w:p>
    <w:p>
      <w:pPr>
        <w:pStyle w:val="BodyText"/>
        <w:spacing w:line="208" w:lineRule="auto"/>
        <w:ind w:left="919"/>
        <w:jc w:val="both"/>
      </w:pPr>
      <w:r>
        <w:rPr>
          <w:w w:val="120"/>
        </w:rPr>
        <w:t>layer mapping matrix </w:t>
      </w:r>
      <w:r>
        <w:rPr>
          <w:rFonts w:ascii="Times New Roman"/>
          <w:i/>
          <w:w w:val="120"/>
          <w:sz w:val="20"/>
        </w:rPr>
        <w:t>W </w:t>
      </w:r>
      <w:r>
        <w:rPr>
          <w:w w:val="120"/>
        </w:rPr>
        <w:t>(augmented with a bias column for convenience) should minimize the expected squared reconstruction loss function, i.e.,</w:t>
      </w:r>
    </w:p>
    <w:p>
      <w:pPr>
        <w:pStyle w:val="BodyText"/>
        <w:spacing w:line="204" w:lineRule="auto" w:before="53"/>
        <w:ind w:left="196" w:right="955"/>
        <w:jc w:val="both"/>
      </w:pPr>
      <w:r>
        <w:rPr/>
        <w:br w:type="column"/>
      </w:r>
      <w:r>
        <w:rPr>
          <w:w w:val="115"/>
        </w:rPr>
        <w:t>where </w:t>
      </w:r>
      <w:r>
        <w:rPr>
          <w:rFonts w:ascii="Lucida Sans Unicode" w:hAnsi="Lucida Sans Unicode"/>
          <w:w w:val="85"/>
          <w:sz w:val="20"/>
        </w:rPr>
        <w:t>|| · ||</w:t>
      </w:r>
      <w:r>
        <w:rPr>
          <w:rFonts w:ascii="Times New Roman" w:hAnsi="Times New Roman"/>
          <w:i/>
          <w:w w:val="85"/>
          <w:sz w:val="20"/>
          <w:vertAlign w:val="subscript"/>
        </w:rPr>
        <w:t>F</w:t>
      </w:r>
      <w:r>
        <w:rPr>
          <w:rFonts w:ascii="Times New Roman" w:hAnsi="Times New Roman"/>
          <w:i/>
          <w:w w:val="85"/>
          <w:sz w:val="20"/>
          <w:vertAlign w:val="baseline"/>
        </w:rPr>
        <w:t> </w:t>
      </w:r>
      <w:r>
        <w:rPr>
          <w:w w:val="115"/>
          <w:vertAlign w:val="baseline"/>
        </w:rPr>
        <w:t>denotes the Frobenius norm. Note that the matrix </w:t>
      </w:r>
      <w:r>
        <w:rPr>
          <w:rFonts w:ascii="Times New Roman" w:hAnsi="Times New Roman"/>
          <w:i/>
          <w:w w:val="115"/>
          <w:sz w:val="20"/>
          <w:vertAlign w:val="baseline"/>
        </w:rPr>
        <w:t>W </w:t>
      </w:r>
      <w:r>
        <w:rPr>
          <w:w w:val="115"/>
          <w:vertAlign w:val="baseline"/>
        </w:rPr>
        <w:t>aligns </w:t>
      </w:r>
      <w:r>
        <w:rPr>
          <w:rFonts w:ascii="Times New Roman" w:hAnsi="Times New Roman"/>
          <w:i/>
          <w:w w:val="115"/>
          <w:sz w:val="20"/>
          <w:vertAlign w:val="baseline"/>
        </w:rPr>
        <w:t>M</w:t>
      </w:r>
      <w:r>
        <w:rPr>
          <w:rFonts w:ascii="Times New Roman" w:hAnsi="Times New Roman"/>
          <w:i/>
          <w:w w:val="115"/>
          <w:sz w:val="20"/>
          <w:vertAlign w:val="subscript"/>
        </w:rPr>
        <w:t>S</w:t>
      </w:r>
      <w:r>
        <w:rPr>
          <w:rFonts w:ascii="Times New Roman" w:hAnsi="Times New Roman"/>
          <w:i/>
          <w:w w:val="115"/>
          <w:sz w:val="20"/>
          <w:vertAlign w:val="baseline"/>
        </w:rPr>
        <w:t> </w:t>
      </w:r>
      <w:r>
        <w:rPr>
          <w:w w:val="115"/>
          <w:vertAlign w:val="baseline"/>
        </w:rPr>
        <w:t>with </w:t>
      </w:r>
      <w:r>
        <w:rPr>
          <w:rFonts w:ascii="Times New Roman" w:hAnsi="Times New Roman"/>
          <w:i/>
          <w:w w:val="115"/>
          <w:sz w:val="20"/>
          <w:vertAlign w:val="baseline"/>
        </w:rPr>
        <w:t>M</w:t>
      </w:r>
      <w:r>
        <w:rPr>
          <w:rFonts w:ascii="Times New Roman" w:hAnsi="Times New Roman"/>
          <w:i/>
          <w:w w:val="115"/>
          <w:sz w:val="20"/>
          <w:vertAlign w:val="subscript"/>
        </w:rPr>
        <w:t>T</w:t>
      </w:r>
      <w:r>
        <w:rPr>
          <w:rFonts w:ascii="Times New Roman" w:hAnsi="Times New Roman"/>
          <w:i/>
          <w:w w:val="115"/>
          <w:sz w:val="20"/>
          <w:vertAlign w:val="baseline"/>
        </w:rPr>
        <w:t> </w:t>
      </w:r>
      <w:r>
        <w:rPr>
          <w:w w:val="115"/>
          <w:vertAlign w:val="baseline"/>
        </w:rPr>
        <w:t>, or </w:t>
      </w:r>
      <w:r>
        <w:rPr>
          <w:spacing w:val="-5"/>
          <w:w w:val="115"/>
          <w:vertAlign w:val="baseline"/>
        </w:rPr>
        <w:t>say, </w:t>
      </w:r>
      <w:r>
        <w:rPr>
          <w:w w:val="115"/>
          <w:vertAlign w:val="baseline"/>
        </w:rPr>
        <w:t>transforms the source subspace coordinate system into the target subspace</w:t>
      </w:r>
      <w:r>
        <w:rPr>
          <w:spacing w:val="52"/>
          <w:w w:val="115"/>
          <w:vertAlign w:val="baseline"/>
        </w:rPr>
        <w:t> </w:t>
      </w:r>
      <w:r>
        <w:rPr>
          <w:w w:val="115"/>
          <w:vertAlign w:val="baseline"/>
        </w:rPr>
        <w:t>coor-</w:t>
      </w:r>
    </w:p>
    <w:p>
      <w:pPr>
        <w:spacing w:after="0" w:line="204" w:lineRule="auto"/>
        <w:jc w:val="both"/>
        <w:sectPr>
          <w:type w:val="continuous"/>
          <w:pgSz w:w="12240" w:h="15840"/>
          <w:pgMar w:top="760" w:bottom="280" w:left="40" w:right="0"/>
          <w:cols w:num="2" w:equalWidth="0">
            <w:col w:w="5964" w:space="40"/>
            <w:col w:w="6196"/>
          </w:cols>
        </w:sectPr>
      </w:pPr>
    </w:p>
    <w:p>
      <w:pPr>
        <w:pStyle w:val="BodyText"/>
        <w:tabs>
          <w:tab w:pos="3065" w:val="left" w:leader="none"/>
          <w:tab w:pos="6199" w:val="left" w:leader="none"/>
        </w:tabs>
        <w:spacing w:line="109" w:lineRule="exact"/>
        <w:ind w:left="2760"/>
      </w:pPr>
      <w:r>
        <w:rPr>
          <w:rFonts w:ascii="Times New Roman"/>
          <w:w w:val="115"/>
          <w:position w:val="-4"/>
          <w:sz w:val="20"/>
        </w:rPr>
        <w:t>1</w:t>
        <w:tab/>
      </w:r>
      <w:r>
        <w:rPr>
          <w:rFonts w:ascii="Times New Roman"/>
          <w:i/>
          <w:w w:val="115"/>
          <w:position w:val="5"/>
          <w:sz w:val="14"/>
        </w:rPr>
        <w:t>n</w:t>
        <w:tab/>
      </w:r>
      <w:r>
        <w:rPr>
          <w:w w:val="115"/>
        </w:rPr>
        <w:t>dinate system. The transformed low-dimensional</w:t>
      </w:r>
      <w:r>
        <w:rPr>
          <w:spacing w:val="8"/>
          <w:w w:val="115"/>
        </w:rPr>
        <w:t> </w:t>
      </w:r>
      <w:r>
        <w:rPr>
          <w:w w:val="115"/>
        </w:rPr>
        <w:t>source-</w:t>
      </w:r>
    </w:p>
    <w:p>
      <w:pPr>
        <w:spacing w:after="0" w:line="109" w:lineRule="exact"/>
        <w:sectPr>
          <w:type w:val="continuous"/>
          <w:pgSz w:w="12240" w:h="15840"/>
          <w:pgMar w:top="760" w:bottom="280" w:left="40" w:right="0"/>
        </w:sectPr>
      </w:pPr>
    </w:p>
    <w:p>
      <w:pPr>
        <w:pStyle w:val="Heading1"/>
        <w:spacing w:line="182" w:lineRule="exact" w:before="61"/>
        <w:ind w:left="1517"/>
      </w:pPr>
      <w:r>
        <w:rPr/>
        <w:pict>
          <v:line style="position:absolute;mso-position-horizontal-relative:page;mso-position-vertical-relative:paragraph;z-index:251762688" from="137.028pt,9.759024pt" to="148.068pt,9.759024pt" stroked="true" strokeweight=".48pt" strokecolor="#000000">
            <v:stroke dashstyle="solid"/>
            <w10:wrap type="none"/>
          </v:line>
        </w:pict>
      </w:r>
      <w:r>
        <w:rPr>
          <w:i/>
          <w:w w:val="115"/>
        </w:rPr>
        <w:t>W </w:t>
      </w:r>
      <w:r>
        <w:rPr>
          <w:w w:val="115"/>
        </w:rPr>
        <w:t>= arg min</w:t>
      </w:r>
    </w:p>
    <w:p>
      <w:pPr>
        <w:tabs>
          <w:tab w:pos="465" w:val="left" w:leader="none"/>
        </w:tabs>
        <w:spacing w:line="96" w:lineRule="exact" w:before="0"/>
        <w:ind w:left="0" w:right="0" w:firstLine="0"/>
        <w:jc w:val="right"/>
        <w:rPr>
          <w:rFonts w:ascii="Times New Roman"/>
          <w:i/>
          <w:sz w:val="20"/>
        </w:rPr>
      </w:pPr>
      <w:r>
        <w:rPr>
          <w:rFonts w:ascii="Times New Roman"/>
          <w:i/>
          <w:w w:val="120"/>
          <w:position w:val="-2"/>
          <w:sz w:val="14"/>
        </w:rPr>
        <w:t>W</w:t>
        <w:tab/>
      </w:r>
      <w:r>
        <w:rPr>
          <w:rFonts w:ascii="Times New Roman"/>
          <w:w w:val="110"/>
          <w:sz w:val="20"/>
        </w:rPr>
        <w:t>2</w:t>
      </w:r>
      <w:r>
        <w:rPr>
          <w:rFonts w:ascii="Times New Roman"/>
          <w:i/>
          <w:w w:val="110"/>
          <w:sz w:val="20"/>
        </w:rPr>
        <w:t>n</w:t>
      </w:r>
    </w:p>
    <w:p>
      <w:pPr>
        <w:spacing w:before="29"/>
        <w:ind w:left="18" w:right="0" w:firstLine="0"/>
        <w:jc w:val="left"/>
        <w:rPr>
          <w:rFonts w:ascii="Times New Roman" w:hAnsi="Times New Roman"/>
          <w:i/>
          <w:sz w:val="20"/>
        </w:rPr>
      </w:pPr>
      <w:r>
        <w:rPr/>
        <w:br w:type="column"/>
      </w:r>
      <w:r>
        <w:rPr>
          <w:rFonts w:ascii="Adobe Clean" w:hAnsi="Adobe Clean"/>
          <w:w w:val="600"/>
          <w:position w:val="18"/>
          <w:sz w:val="19"/>
        </w:rPr>
        <w:t> </w:t>
      </w:r>
      <w:r>
        <w:rPr>
          <w:rFonts w:ascii="Adobe Clean" w:hAnsi="Adobe Clean"/>
          <w:spacing w:val="-12"/>
          <w:position w:val="18"/>
          <w:sz w:val="19"/>
        </w:rPr>
        <w:t> </w:t>
      </w:r>
      <w:r>
        <w:rPr>
          <w:rFonts w:ascii="Arial" w:hAnsi="Arial"/>
          <w:w w:val="99"/>
          <w:sz w:val="19"/>
        </w:rPr>
        <w:t>E</w:t>
      </w:r>
      <w:r>
        <w:rPr>
          <w:rFonts w:ascii="Times New Roman" w:hAnsi="Times New Roman"/>
          <w:i/>
          <w:w w:val="118"/>
          <w:position w:val="-3"/>
          <w:sz w:val="14"/>
        </w:rPr>
        <w:t>P</w:t>
      </w:r>
      <w:r>
        <w:rPr>
          <w:rFonts w:ascii="Times New Roman" w:hAnsi="Times New Roman"/>
          <w:i/>
          <w:spacing w:val="-14"/>
          <w:position w:val="-3"/>
          <w:sz w:val="14"/>
        </w:rPr>
        <w:t> </w:t>
      </w:r>
      <w:r>
        <w:rPr>
          <w:rFonts w:ascii="Arial" w:hAnsi="Arial"/>
          <w:w w:val="133"/>
          <w:position w:val="-3"/>
          <w:sz w:val="14"/>
        </w:rPr>
        <w:t>(</w:t>
      </w:r>
      <w:r>
        <w:rPr>
          <w:rFonts w:ascii="Times New Roman" w:hAnsi="Times New Roman"/>
          <w:spacing w:val="-88"/>
          <w:w w:val="135"/>
          <w:position w:val="-3"/>
          <w:sz w:val="14"/>
        </w:rPr>
        <w:t>x</w:t>
      </w:r>
      <w:r>
        <w:rPr>
          <w:rFonts w:ascii="Arial" w:hAnsi="Arial"/>
          <w:w w:val="170"/>
          <w:position w:val="-2"/>
          <w:sz w:val="14"/>
        </w:rPr>
        <w:t>˜</w:t>
      </w:r>
      <w:r>
        <w:rPr>
          <w:rFonts w:ascii="Arial" w:hAnsi="Arial"/>
          <w:position w:val="-2"/>
          <w:sz w:val="14"/>
        </w:rPr>
        <w:t> </w:t>
      </w:r>
      <w:r>
        <w:rPr>
          <w:rFonts w:ascii="Arial" w:hAnsi="Arial"/>
          <w:spacing w:val="-6"/>
          <w:position w:val="-2"/>
          <w:sz w:val="14"/>
        </w:rPr>
        <w:t> </w:t>
      </w:r>
      <w:r>
        <w:rPr>
          <w:rFonts w:ascii="Arial" w:hAnsi="Arial"/>
          <w:w w:val="130"/>
          <w:position w:val="-3"/>
          <w:sz w:val="14"/>
        </w:rPr>
        <w:t>|</w:t>
      </w:r>
      <w:r>
        <w:rPr>
          <w:rFonts w:ascii="Times New Roman" w:hAnsi="Times New Roman"/>
          <w:w w:val="135"/>
          <w:position w:val="-3"/>
          <w:sz w:val="14"/>
        </w:rPr>
        <w:t>x</w:t>
      </w:r>
      <w:r>
        <w:rPr>
          <w:rFonts w:ascii="Arial" w:hAnsi="Arial"/>
          <w:w w:val="133"/>
          <w:position w:val="-3"/>
          <w:sz w:val="14"/>
        </w:rPr>
        <w:t>)</w:t>
      </w:r>
      <w:r>
        <w:rPr>
          <w:rFonts w:ascii="Arial" w:hAnsi="Arial"/>
          <w:spacing w:val="2"/>
          <w:position w:val="-3"/>
          <w:sz w:val="14"/>
        </w:rPr>
        <w:t> </w:t>
      </w:r>
      <w:r>
        <w:rPr>
          <w:rFonts w:ascii="Adobe Clean" w:hAnsi="Adobe Clean"/>
          <w:w w:val="180"/>
          <w:position w:val="16"/>
          <w:sz w:val="19"/>
        </w:rPr>
        <w:t> </w:t>
      </w:r>
      <w:r>
        <w:rPr>
          <w:rFonts w:ascii="Lucida Sans Unicode" w:hAnsi="Lucida Sans Unicode"/>
          <w:w w:val="73"/>
          <w:sz w:val="20"/>
        </w:rPr>
        <w:t>||</w:t>
      </w:r>
      <w:r>
        <w:rPr>
          <w:rFonts w:ascii="Palatino Linotype" w:hAnsi="Palatino Linotype"/>
          <w:spacing w:val="-1"/>
          <w:w w:val="116"/>
          <w:sz w:val="20"/>
        </w:rPr>
        <w:t>x</w:t>
      </w:r>
      <w:r>
        <w:rPr>
          <w:rFonts w:ascii="Times New Roman" w:hAnsi="Times New Roman"/>
          <w:i/>
          <w:w w:val="144"/>
          <w:position w:val="-2"/>
          <w:sz w:val="14"/>
        </w:rPr>
        <w:t>i</w:t>
      </w:r>
      <w:r>
        <w:rPr>
          <w:rFonts w:ascii="Times New Roman" w:hAnsi="Times New Roman"/>
          <w:i/>
          <w:position w:val="-2"/>
          <w:sz w:val="14"/>
        </w:rPr>
        <w:t> </w:t>
      </w:r>
      <w:r>
        <w:rPr>
          <w:rFonts w:ascii="Times New Roman" w:hAnsi="Times New Roman"/>
          <w:i/>
          <w:spacing w:val="-14"/>
          <w:position w:val="-2"/>
          <w:sz w:val="14"/>
        </w:rPr>
        <w:t> </w:t>
      </w:r>
      <w:r>
        <w:rPr>
          <w:rFonts w:ascii="Lucida Sans Unicode" w:hAnsi="Lucida Sans Unicode"/>
          <w:w w:val="97"/>
          <w:sz w:val="20"/>
        </w:rPr>
        <w:t>−</w:t>
      </w:r>
      <w:r>
        <w:rPr>
          <w:rFonts w:ascii="Lucida Sans Unicode" w:hAnsi="Lucida Sans Unicode"/>
          <w:spacing w:val="-19"/>
          <w:sz w:val="20"/>
        </w:rPr>
        <w:t> </w:t>
      </w:r>
      <w:r>
        <w:rPr>
          <w:rFonts w:ascii="Times New Roman" w:hAnsi="Times New Roman"/>
          <w:i/>
          <w:w w:val="112"/>
          <w:sz w:val="20"/>
        </w:rPr>
        <w:t>W</w:t>
      </w:r>
      <w:r>
        <w:rPr>
          <w:rFonts w:ascii="Times New Roman" w:hAnsi="Times New Roman"/>
          <w:i/>
          <w:spacing w:val="-23"/>
          <w:sz w:val="20"/>
        </w:rPr>
        <w:t> </w:t>
      </w:r>
      <w:r>
        <w:rPr>
          <w:rFonts w:ascii="Palatino Linotype" w:hAnsi="Palatino Linotype"/>
          <w:spacing w:val="-112"/>
          <w:w w:val="116"/>
          <w:sz w:val="20"/>
        </w:rPr>
        <w:t>x</w:t>
      </w:r>
      <w:r>
        <w:rPr>
          <w:rFonts w:ascii="Times New Roman" w:hAnsi="Times New Roman"/>
          <w:spacing w:val="10"/>
          <w:w w:val="149"/>
          <w:sz w:val="20"/>
        </w:rPr>
        <w:t>˜</w:t>
      </w:r>
      <w:r>
        <w:rPr>
          <w:rFonts w:ascii="Times New Roman" w:hAnsi="Times New Roman"/>
          <w:i/>
          <w:spacing w:val="10"/>
          <w:w w:val="144"/>
          <w:position w:val="-2"/>
          <w:sz w:val="14"/>
        </w:rPr>
        <w:t>i</w:t>
      </w:r>
      <w:r>
        <w:rPr>
          <w:rFonts w:ascii="Lucida Sans Unicode" w:hAnsi="Lucida Sans Unicode"/>
          <w:w w:val="73"/>
          <w:sz w:val="20"/>
        </w:rPr>
        <w:t>||</w:t>
      </w:r>
      <w:r>
        <w:rPr>
          <w:rFonts w:ascii="Arial" w:hAnsi="Arial"/>
          <w:spacing w:val="9"/>
          <w:w w:val="101"/>
          <w:position w:val="8"/>
          <w:sz w:val="14"/>
        </w:rPr>
        <w:t>2</w:t>
      </w:r>
      <w:r>
        <w:rPr>
          <w:rFonts w:ascii="Adobe Clean" w:hAnsi="Adobe Clean"/>
          <w:w w:val="180"/>
          <w:position w:val="16"/>
          <w:sz w:val="19"/>
        </w:rPr>
        <w:t> </w:t>
      </w:r>
      <w:r>
        <w:rPr>
          <w:rFonts w:ascii="Times New Roman" w:hAnsi="Times New Roman"/>
          <w:i/>
          <w:w w:val="110"/>
          <w:sz w:val="20"/>
        </w:rPr>
        <w:t>,</w:t>
      </w:r>
    </w:p>
    <w:p>
      <w:pPr>
        <w:pStyle w:val="BodyText"/>
        <w:spacing w:line="240" w:lineRule="exact" w:before="99"/>
        <w:ind w:left="777" w:right="965"/>
        <w:jc w:val="center"/>
        <w:rPr>
          <w:rFonts w:ascii="Times New Roman"/>
          <w:i/>
          <w:sz w:val="20"/>
        </w:rPr>
      </w:pPr>
      <w:r>
        <w:rPr/>
        <w:br w:type="column"/>
      </w:r>
      <w:r>
        <w:rPr>
          <w:w w:val="120"/>
        </w:rPr>
        <w:t>domain and target-domain instances are given by </w:t>
      </w:r>
      <w:r>
        <w:rPr>
          <w:rFonts w:ascii="Times New Roman"/>
          <w:i/>
          <w:w w:val="120"/>
          <w:sz w:val="20"/>
        </w:rPr>
        <w:t>X</w:t>
      </w:r>
      <w:r>
        <w:rPr>
          <w:rFonts w:ascii="Times New Roman"/>
          <w:i/>
          <w:w w:val="120"/>
          <w:sz w:val="20"/>
          <w:vertAlign w:val="superscript"/>
        </w:rPr>
        <w:t>S</w:t>
      </w:r>
      <w:r>
        <w:rPr>
          <w:rFonts w:ascii="Times New Roman"/>
          <w:i/>
          <w:w w:val="120"/>
          <w:sz w:val="20"/>
          <w:vertAlign w:val="baseline"/>
        </w:rPr>
        <w:t>M</w:t>
      </w:r>
      <w:r>
        <w:rPr>
          <w:rFonts w:ascii="Times New Roman"/>
          <w:i/>
          <w:w w:val="120"/>
          <w:sz w:val="20"/>
          <w:vertAlign w:val="subscript"/>
        </w:rPr>
        <w:t>S</w:t>
      </w:r>
      <w:r>
        <w:rPr>
          <w:rFonts w:ascii="Times New Roman"/>
          <w:i/>
          <w:w w:val="120"/>
          <w:sz w:val="20"/>
          <w:vertAlign w:val="baseline"/>
        </w:rPr>
        <w:t>W</w:t>
      </w:r>
    </w:p>
    <w:p>
      <w:pPr>
        <w:spacing w:after="0" w:line="240" w:lineRule="exact"/>
        <w:jc w:val="center"/>
        <w:rPr>
          <w:rFonts w:ascii="Times New Roman"/>
          <w:sz w:val="20"/>
        </w:rPr>
        <w:sectPr>
          <w:type w:val="continuous"/>
          <w:pgSz w:w="12240" w:h="15840"/>
          <w:pgMar w:top="760" w:bottom="280" w:left="40" w:right="0"/>
          <w:cols w:num="3" w:equalWidth="0">
            <w:col w:w="2922" w:space="40"/>
            <w:col w:w="2402" w:space="39"/>
            <w:col w:w="6797"/>
          </w:cols>
        </w:sectPr>
      </w:pPr>
    </w:p>
    <w:p>
      <w:pPr>
        <w:spacing w:before="3"/>
        <w:ind w:left="2965" w:right="2696" w:firstLine="0"/>
        <w:jc w:val="center"/>
        <w:rPr>
          <w:rFonts w:ascii="Arial"/>
          <w:sz w:val="14"/>
        </w:rPr>
      </w:pPr>
      <w:r>
        <w:rPr/>
        <w:pict>
          <v:shape style="position:absolute;margin-left:186.720047pt;margin-top:-5.663184pt;width:2.7pt;height:5pt;mso-position-horizontal-relative:page;mso-position-vertical-relative:paragraph;z-index:-256574464" type="#_x0000_t202" filled="false" stroked="false">
            <v:textbox inset="0,0,0,0">
              <w:txbxContent>
                <w:p>
                  <w:pPr>
                    <w:spacing w:line="100" w:lineRule="exact" w:before="0"/>
                    <w:ind w:left="0" w:right="0" w:firstLine="0"/>
                    <w:jc w:val="left"/>
                    <w:rPr>
                      <w:sz w:val="10"/>
                    </w:rPr>
                  </w:pPr>
                  <w:r>
                    <w:rPr>
                      <w:w w:val="203"/>
                      <w:sz w:val="10"/>
                    </w:rPr>
                    <w:t>i</w:t>
                  </w:r>
                </w:p>
              </w:txbxContent>
            </v:textbox>
            <w10:wrap type="none"/>
          </v:shape>
        </w:pict>
      </w:r>
      <w:r>
        <w:rPr>
          <w:rFonts w:ascii="Times New Roman"/>
          <w:i/>
          <w:w w:val="130"/>
          <w:sz w:val="14"/>
        </w:rPr>
        <w:t>i</w:t>
      </w:r>
      <w:r>
        <w:rPr>
          <w:rFonts w:ascii="Arial"/>
          <w:w w:val="130"/>
          <w:sz w:val="14"/>
        </w:rPr>
        <w:t>=1</w:t>
      </w:r>
    </w:p>
    <w:p>
      <w:pPr>
        <w:pStyle w:val="BodyText"/>
        <w:spacing w:line="208" w:lineRule="auto" w:before="92"/>
        <w:ind w:left="920"/>
      </w:pPr>
      <w:r>
        <w:rPr>
          <w:spacing w:val="-1"/>
          <w:w w:val="123"/>
        </w:rPr>
        <w:t>w</w:t>
      </w:r>
      <w:r>
        <w:rPr>
          <w:spacing w:val="-1"/>
          <w:w w:val="123"/>
        </w:rPr>
        <w:t>h</w:t>
      </w:r>
      <w:r>
        <w:rPr>
          <w:w w:val="114"/>
        </w:rPr>
        <w:t>e</w:t>
      </w:r>
      <w:r>
        <w:rPr>
          <w:spacing w:val="-4"/>
          <w:w w:val="126"/>
        </w:rPr>
        <w:t>r</w:t>
      </w:r>
      <w:r>
        <w:rPr>
          <w:w w:val="114"/>
        </w:rPr>
        <w:t>e</w:t>
      </w:r>
      <w:r>
        <w:rPr/>
        <w:t> </w:t>
      </w:r>
      <w:r>
        <w:rPr>
          <w:rFonts w:ascii="Palatino Linotype" w:hAnsi="Palatino Linotype"/>
          <w:spacing w:val="-109"/>
          <w:w w:val="116"/>
          <w:sz w:val="20"/>
        </w:rPr>
        <w:t>x</w:t>
      </w:r>
      <w:r>
        <w:rPr>
          <w:rFonts w:ascii="Times New Roman" w:hAnsi="Times New Roman"/>
          <w:spacing w:val="8"/>
          <w:w w:val="149"/>
          <w:sz w:val="20"/>
        </w:rPr>
        <w:t>˜</w:t>
      </w:r>
      <w:r>
        <w:rPr>
          <w:rFonts w:ascii="Times New Roman" w:hAnsi="Times New Roman"/>
          <w:i/>
          <w:w w:val="139"/>
          <w:sz w:val="20"/>
          <w:vertAlign w:val="subscript"/>
        </w:rPr>
        <w:t>i</w:t>
      </w:r>
      <w:r>
        <w:rPr>
          <w:rFonts w:ascii="Times New Roman" w:hAnsi="Times New Roman"/>
          <w:i/>
          <w:sz w:val="20"/>
          <w:vertAlign w:val="baseline"/>
        </w:rPr>
        <w:t> </w:t>
      </w:r>
      <w:r>
        <w:rPr>
          <w:spacing w:val="-1"/>
          <w:w w:val="130"/>
          <w:vertAlign w:val="baseline"/>
        </w:rPr>
        <w:t>d</w:t>
      </w:r>
      <w:r>
        <w:rPr>
          <w:w w:val="114"/>
          <w:vertAlign w:val="baseline"/>
        </w:rPr>
        <w:t>e</w:t>
      </w:r>
      <w:r>
        <w:rPr>
          <w:spacing w:val="-1"/>
          <w:w w:val="123"/>
          <w:vertAlign w:val="baseline"/>
        </w:rPr>
        <w:t>n</w:t>
      </w:r>
      <w:r>
        <w:rPr>
          <w:spacing w:val="-1"/>
          <w:w w:val="116"/>
          <w:vertAlign w:val="baseline"/>
        </w:rPr>
        <w:t>o</w:t>
      </w:r>
      <w:r>
        <w:rPr>
          <w:w w:val="125"/>
          <w:vertAlign w:val="baseline"/>
        </w:rPr>
        <w:t>t</w:t>
      </w:r>
      <w:r>
        <w:rPr>
          <w:w w:val="114"/>
          <w:vertAlign w:val="baseline"/>
        </w:rPr>
        <w:t>e</w:t>
      </w:r>
      <w:r>
        <w:rPr>
          <w:w w:val="116"/>
          <w:vertAlign w:val="baseline"/>
        </w:rPr>
        <w:t>s</w:t>
      </w:r>
      <w:r>
        <w:rPr>
          <w:vertAlign w:val="baseline"/>
        </w:rPr>
        <w:t> </w:t>
      </w:r>
      <w:r>
        <w:rPr>
          <w:w w:val="125"/>
          <w:vertAlign w:val="baseline"/>
        </w:rPr>
        <w:t>t</w:t>
      </w:r>
      <w:r>
        <w:rPr>
          <w:spacing w:val="-1"/>
          <w:w w:val="123"/>
          <w:vertAlign w:val="baseline"/>
        </w:rPr>
        <w:t>h</w:t>
      </w:r>
      <w:r>
        <w:rPr>
          <w:w w:val="114"/>
          <w:vertAlign w:val="baseline"/>
        </w:rPr>
        <w:t>e</w:t>
      </w:r>
      <w:r>
        <w:rPr>
          <w:vertAlign w:val="baseline"/>
        </w:rPr>
        <w:t> </w:t>
      </w:r>
      <w:r>
        <w:rPr>
          <w:spacing w:val="-1"/>
          <w:w w:val="106"/>
          <w:vertAlign w:val="baseline"/>
        </w:rPr>
        <w:t>c</w:t>
      </w:r>
      <w:r>
        <w:rPr>
          <w:spacing w:val="-1"/>
          <w:w w:val="116"/>
          <w:vertAlign w:val="baseline"/>
        </w:rPr>
        <w:t>o</w:t>
      </w:r>
      <w:r>
        <w:rPr>
          <w:spacing w:val="-1"/>
          <w:w w:val="126"/>
          <w:vertAlign w:val="baseline"/>
        </w:rPr>
        <w:t>r</w:t>
      </w:r>
      <w:r>
        <w:rPr>
          <w:spacing w:val="-4"/>
          <w:w w:val="126"/>
          <w:vertAlign w:val="baseline"/>
        </w:rPr>
        <w:t>r</w:t>
      </w:r>
      <w:r>
        <w:rPr>
          <w:w w:val="128"/>
          <w:vertAlign w:val="baseline"/>
        </w:rPr>
        <w:t>u</w:t>
      </w:r>
      <w:r>
        <w:rPr>
          <w:spacing w:val="1"/>
          <w:w w:val="127"/>
          <w:vertAlign w:val="baseline"/>
        </w:rPr>
        <w:t>p</w:t>
      </w:r>
      <w:r>
        <w:rPr>
          <w:w w:val="125"/>
          <w:vertAlign w:val="baseline"/>
        </w:rPr>
        <w:t>t</w:t>
      </w:r>
      <w:r>
        <w:rPr>
          <w:w w:val="114"/>
          <w:vertAlign w:val="baseline"/>
        </w:rPr>
        <w:t>e</w:t>
      </w:r>
      <w:r>
        <w:rPr>
          <w:w w:val="130"/>
          <w:vertAlign w:val="baseline"/>
        </w:rPr>
        <w:t>d</w:t>
      </w:r>
      <w:r>
        <w:rPr>
          <w:vertAlign w:val="baseline"/>
        </w:rPr>
        <w:t> </w:t>
      </w:r>
      <w:r>
        <w:rPr>
          <w:w w:val="120"/>
          <w:vertAlign w:val="baseline"/>
        </w:rPr>
        <w:t>v</w:t>
      </w:r>
      <w:r>
        <w:rPr>
          <w:w w:val="114"/>
          <w:vertAlign w:val="baseline"/>
        </w:rPr>
        <w:t>e</w:t>
      </w:r>
      <w:r>
        <w:rPr>
          <w:spacing w:val="-1"/>
          <w:w w:val="126"/>
          <w:vertAlign w:val="baseline"/>
        </w:rPr>
        <w:t>r</w:t>
      </w:r>
      <w:r>
        <w:rPr>
          <w:spacing w:val="1"/>
          <w:w w:val="116"/>
          <w:vertAlign w:val="baseline"/>
        </w:rPr>
        <w:t>s</w:t>
      </w:r>
      <w:r>
        <w:rPr>
          <w:spacing w:val="-1"/>
          <w:w w:val="111"/>
          <w:vertAlign w:val="baseline"/>
        </w:rPr>
        <w:t>i</w:t>
      </w:r>
      <w:r>
        <w:rPr>
          <w:spacing w:val="-1"/>
          <w:w w:val="116"/>
          <w:vertAlign w:val="baseline"/>
        </w:rPr>
        <w:t>o</w:t>
      </w:r>
      <w:r>
        <w:rPr>
          <w:w w:val="123"/>
          <w:vertAlign w:val="baseline"/>
        </w:rPr>
        <w:t>n</w:t>
      </w:r>
      <w:r>
        <w:rPr>
          <w:vertAlign w:val="baseline"/>
        </w:rPr>
        <w:t> </w:t>
      </w:r>
      <w:r>
        <w:rPr>
          <w:spacing w:val="-1"/>
          <w:w w:val="116"/>
          <w:vertAlign w:val="baseline"/>
        </w:rPr>
        <w:t>o</w:t>
      </w:r>
      <w:r>
        <w:rPr>
          <w:w w:val="106"/>
          <w:vertAlign w:val="baseline"/>
        </w:rPr>
        <w:t>f</w:t>
      </w:r>
      <w:r>
        <w:rPr>
          <w:vertAlign w:val="baseline"/>
        </w:rPr>
        <w:t> </w:t>
      </w:r>
      <w:r>
        <w:rPr>
          <w:w w:val="125"/>
          <w:vertAlign w:val="baseline"/>
        </w:rPr>
        <w:t>t</w:t>
      </w:r>
      <w:r>
        <w:rPr>
          <w:spacing w:val="-1"/>
          <w:w w:val="123"/>
          <w:vertAlign w:val="baseline"/>
        </w:rPr>
        <w:t>h</w:t>
      </w:r>
      <w:r>
        <w:rPr>
          <w:w w:val="114"/>
          <w:vertAlign w:val="baseline"/>
        </w:rPr>
        <w:t>e</w:t>
      </w:r>
      <w:r>
        <w:rPr>
          <w:vertAlign w:val="baseline"/>
        </w:rPr>
        <w:t> </w:t>
      </w:r>
      <w:r>
        <w:rPr>
          <w:spacing w:val="-1"/>
          <w:w w:val="111"/>
          <w:vertAlign w:val="baseline"/>
        </w:rPr>
        <w:t>i</w:t>
      </w:r>
      <w:r>
        <w:rPr>
          <w:spacing w:val="-1"/>
          <w:w w:val="123"/>
          <w:vertAlign w:val="baseline"/>
        </w:rPr>
        <w:t>n</w:t>
      </w:r>
      <w:r>
        <w:rPr>
          <w:spacing w:val="1"/>
          <w:w w:val="127"/>
          <w:vertAlign w:val="baseline"/>
        </w:rPr>
        <w:t>p</w:t>
      </w:r>
      <w:r>
        <w:rPr>
          <w:w w:val="128"/>
          <w:vertAlign w:val="baseline"/>
        </w:rPr>
        <w:t>u</w:t>
      </w:r>
      <w:r>
        <w:rPr>
          <w:w w:val="125"/>
          <w:vertAlign w:val="baseline"/>
        </w:rPr>
        <w:t>t</w:t>
      </w:r>
      <w:r>
        <w:rPr>
          <w:vertAlign w:val="baseline"/>
        </w:rPr>
        <w:t> </w:t>
      </w:r>
      <w:r>
        <w:rPr>
          <w:rFonts w:ascii="Palatino Linotype" w:hAnsi="Palatino Linotype"/>
          <w:spacing w:val="-1"/>
          <w:w w:val="116"/>
          <w:sz w:val="20"/>
          <w:vertAlign w:val="baseline"/>
        </w:rPr>
        <w:t>x</w:t>
      </w:r>
      <w:r>
        <w:rPr>
          <w:rFonts w:ascii="Times New Roman" w:hAnsi="Times New Roman"/>
          <w:i/>
          <w:spacing w:val="10"/>
          <w:w w:val="139"/>
          <w:sz w:val="20"/>
          <w:vertAlign w:val="subscript"/>
        </w:rPr>
        <w:t>i</w:t>
      </w:r>
      <w:r>
        <w:rPr>
          <w:w w:val="106"/>
          <w:vertAlign w:val="baseline"/>
        </w:rPr>
        <w:t>.</w:t>
      </w:r>
      <w:r>
        <w:rPr>
          <w:vertAlign w:val="baseline"/>
        </w:rPr>
        <w:t> </w:t>
      </w:r>
      <w:r>
        <w:rPr>
          <w:spacing w:val="1"/>
          <w:w w:val="106"/>
          <w:vertAlign w:val="baseline"/>
        </w:rPr>
        <w:t>T</w:t>
      </w:r>
      <w:r>
        <w:rPr>
          <w:spacing w:val="-1"/>
          <w:w w:val="123"/>
          <w:vertAlign w:val="baseline"/>
        </w:rPr>
        <w:t>h</w:t>
      </w:r>
      <w:r>
        <w:rPr>
          <w:w w:val="114"/>
          <w:vertAlign w:val="baseline"/>
        </w:rPr>
        <w:t>e </w:t>
      </w:r>
      <w:r>
        <w:rPr>
          <w:w w:val="120"/>
          <w:vertAlign w:val="baseline"/>
        </w:rPr>
        <w:t>solution of </w:t>
      </w:r>
      <w:r>
        <w:rPr>
          <w:rFonts w:ascii="Times New Roman" w:hAnsi="Times New Roman"/>
          <w:i/>
          <w:w w:val="120"/>
          <w:sz w:val="20"/>
          <w:vertAlign w:val="baseline"/>
        </w:rPr>
        <w:t>W </w:t>
      </w:r>
      <w:r>
        <w:rPr>
          <w:w w:val="120"/>
          <w:vertAlign w:val="baseline"/>
        </w:rPr>
        <w:t>is given by [</w:t>
      </w:r>
      <w:hyperlink w:history="true" w:anchor="_bookmark123">
        <w:r>
          <w:rPr>
            <w:w w:val="120"/>
            <w:vertAlign w:val="baseline"/>
          </w:rPr>
          <w:t>98</w:t>
        </w:r>
      </w:hyperlink>
      <w:r>
        <w:rPr>
          <w:w w:val="120"/>
          <w:vertAlign w:val="baseline"/>
        </w:rPr>
        <w:t>], [</w:t>
      </w:r>
      <w:hyperlink w:history="true" w:anchor="_bookmark124">
        <w:r>
          <w:rPr>
            <w:w w:val="120"/>
            <w:vertAlign w:val="baseline"/>
          </w:rPr>
          <w:t>99</w:t>
        </w:r>
      </w:hyperlink>
      <w:r>
        <w:rPr>
          <w:w w:val="120"/>
          <w:vertAlign w:val="baseline"/>
        </w:rPr>
        <w:t>]:</w:t>
      </w:r>
    </w:p>
    <w:p>
      <w:pPr>
        <w:spacing w:line="69" w:lineRule="exact" w:before="95"/>
        <w:ind w:left="0" w:right="844" w:firstLine="0"/>
        <w:jc w:val="right"/>
        <w:rPr>
          <w:rFonts w:ascii="Arial" w:hAnsi="Arial"/>
          <w:sz w:val="14"/>
        </w:rPr>
      </w:pPr>
      <w:r>
        <w:rPr/>
        <w:pict>
          <v:shape style="position:absolute;margin-left:109.560379pt;margin-top:6.102681pt;width:7.55pt;height:31.3pt;mso-position-horizontal-relative:page;mso-position-vertical-relative:paragraph;z-index:-256573440" type="#_x0000_t202" filled="false" stroked="false">
            <v:textbox inset="0,0,0,0">
              <w:txbxContent>
                <w:p>
                  <w:pPr>
                    <w:pStyle w:val="BodyText"/>
                    <w:spacing w:line="111" w:lineRule="exact"/>
                    <w:rPr>
                      <w:rFonts w:ascii="Adobe Clean"/>
                    </w:rPr>
                  </w:pPr>
                  <w:r>
                    <w:rPr>
                      <w:rFonts w:ascii="Adobe Clean"/>
                      <w:w w:val="342"/>
                    </w:rPr>
                    <w:t> </w:t>
                  </w:r>
                </w:p>
              </w:txbxContent>
            </v:textbox>
            <w10:wrap type="none"/>
          </v:shape>
        </w:pict>
      </w:r>
      <w:r>
        <w:rPr/>
        <w:pict>
          <v:shape style="position:absolute;margin-left:169.200211pt;margin-top:6.102701pt;width:16.8pt;height:31.3pt;mso-position-horizontal-relative:page;mso-position-vertical-relative:paragraph;z-index:251768832" type="#_x0000_t202" filled="false" stroked="false">
            <v:textbox inset="0,0,0,0">
              <w:txbxContent>
                <w:p>
                  <w:pPr>
                    <w:pStyle w:val="BodyText"/>
                    <w:spacing w:line="111" w:lineRule="exact"/>
                    <w:rPr>
                      <w:rFonts w:ascii="Adobe Clean"/>
                    </w:rPr>
                  </w:pPr>
                  <w:r>
                    <w:rPr>
                      <w:rFonts w:ascii="Adobe Clean"/>
                      <w:w w:val="342"/>
                    </w:rPr>
                    <w:t> </w:t>
                  </w:r>
                  <w:r>
                    <w:rPr>
                      <w:rFonts w:ascii="Adobe Clean"/>
                      <w:spacing w:val="-10"/>
                    </w:rPr>
                    <w:t> </w:t>
                  </w:r>
                  <w:r>
                    <w:rPr>
                      <w:rFonts w:ascii="Adobe Clean"/>
                      <w:w w:val="342"/>
                    </w:rPr>
                    <w:t> </w:t>
                  </w:r>
                </w:p>
              </w:txbxContent>
            </v:textbox>
            <w10:wrap type="none"/>
          </v:shape>
        </w:pict>
      </w:r>
      <w:r>
        <w:rPr>
          <w:rFonts w:ascii="Arial" w:hAnsi="Arial"/>
          <w:w w:val="125"/>
          <w:sz w:val="14"/>
        </w:rPr>
        <w:t>−1</w:t>
      </w:r>
    </w:p>
    <w:p>
      <w:pPr>
        <w:pStyle w:val="BodyText"/>
        <w:spacing w:line="208" w:lineRule="auto" w:before="15"/>
        <w:ind w:left="200" w:right="828"/>
      </w:pPr>
      <w:r>
        <w:rPr/>
        <w:br w:type="column"/>
      </w:r>
      <w:r>
        <w:rPr>
          <w:w w:val="115"/>
        </w:rPr>
        <w:t>and </w:t>
      </w:r>
      <w:r>
        <w:rPr>
          <w:rFonts w:ascii="Times New Roman"/>
          <w:i/>
          <w:w w:val="115"/>
          <w:sz w:val="20"/>
        </w:rPr>
        <w:t>X</w:t>
      </w:r>
      <w:r>
        <w:rPr>
          <w:rFonts w:ascii="Times New Roman"/>
          <w:i/>
          <w:w w:val="115"/>
          <w:sz w:val="20"/>
          <w:vertAlign w:val="superscript"/>
        </w:rPr>
        <w:t>T</w:t>
      </w:r>
      <w:r>
        <w:rPr>
          <w:rFonts w:ascii="Times New Roman"/>
          <w:i/>
          <w:w w:val="115"/>
          <w:sz w:val="20"/>
          <w:vertAlign w:val="baseline"/>
        </w:rPr>
        <w:t> M</w:t>
      </w:r>
      <w:r>
        <w:rPr>
          <w:rFonts w:ascii="Times New Roman"/>
          <w:i/>
          <w:w w:val="115"/>
          <w:sz w:val="20"/>
          <w:vertAlign w:val="subscript"/>
        </w:rPr>
        <w:t>T</w:t>
      </w:r>
      <w:r>
        <w:rPr>
          <w:rFonts w:ascii="Times New Roman"/>
          <w:i/>
          <w:w w:val="115"/>
          <w:sz w:val="20"/>
          <w:vertAlign w:val="baseline"/>
        </w:rPr>
        <w:t> </w:t>
      </w:r>
      <w:r>
        <w:rPr>
          <w:w w:val="115"/>
          <w:vertAlign w:val="baseline"/>
        </w:rPr>
        <w:t>, respectively. Finally, a learner can be trained on the resultant transformed instances.</w:t>
      </w:r>
    </w:p>
    <w:p>
      <w:pPr>
        <w:pStyle w:val="BodyText"/>
        <w:spacing w:line="232" w:lineRule="exact" w:before="7"/>
        <w:ind w:left="200" w:right="828" w:firstLine="285"/>
      </w:pPr>
      <w:r>
        <w:rPr>
          <w:w w:val="115"/>
        </w:rPr>
        <w:t>In light of SA, a number of transfer learning approaches are established. For example, the paper by Sun and Saenko</w:t>
      </w:r>
    </w:p>
    <w:p>
      <w:pPr>
        <w:spacing w:after="0" w:line="232" w:lineRule="exact"/>
        <w:sectPr>
          <w:type w:val="continuous"/>
          <w:pgSz w:w="12240" w:h="15840"/>
          <w:pgMar w:top="760" w:bottom="280" w:left="40" w:right="0"/>
          <w:cols w:num="2" w:equalWidth="0">
            <w:col w:w="5960" w:space="40"/>
            <w:col w:w="6200"/>
          </w:cols>
        </w:sectPr>
      </w:pPr>
    </w:p>
    <w:p>
      <w:pPr>
        <w:spacing w:line="92" w:lineRule="exact" w:before="0"/>
        <w:ind w:left="2388" w:right="0" w:firstLine="0"/>
        <w:jc w:val="left"/>
        <w:rPr>
          <w:rFonts w:ascii="Times New Roman"/>
          <w:i/>
          <w:sz w:val="14"/>
        </w:rPr>
      </w:pPr>
      <w:r>
        <w:rPr/>
        <w:pict>
          <v:shape style="position:absolute;margin-left:117.120163pt;margin-top:2.821795pt;width:13.75pt;height:31.3pt;mso-position-horizontal-relative:page;mso-position-vertical-relative:paragraph;z-index:-256572416" type="#_x0000_t202" filled="false" stroked="false">
            <v:textbox inset="0,0,0,0">
              <w:txbxContent>
                <w:p>
                  <w:pPr>
                    <w:pStyle w:val="BodyText"/>
                    <w:spacing w:line="111" w:lineRule="exact"/>
                    <w:rPr>
                      <w:rFonts w:ascii="Adobe Clean"/>
                    </w:rPr>
                  </w:pPr>
                  <w:r>
                    <w:rPr>
                      <w:rFonts w:ascii="Adobe Clean"/>
                      <w:w w:val="600"/>
                    </w:rPr>
                    <w:t> </w:t>
                  </w:r>
                </w:p>
              </w:txbxContent>
            </v:textbox>
            <w10:wrap type="none"/>
          </v:shape>
        </w:pict>
      </w:r>
      <w:r>
        <w:rPr/>
        <w:pict>
          <v:shape style="position:absolute;margin-left:229.20015pt;margin-top:12.226275pt;width:2.85pt;height:7pt;mso-position-horizontal-relative:page;mso-position-vertical-relative:paragraph;z-index:-256569344" type="#_x0000_t202" filled="false" stroked="false">
            <v:textbox inset="0,0,0,0">
              <w:txbxContent>
                <w:p>
                  <w:pPr>
                    <w:spacing w:line="138" w:lineRule="exact" w:before="0"/>
                    <w:ind w:left="0" w:right="0" w:firstLine="0"/>
                    <w:jc w:val="left"/>
                    <w:rPr>
                      <w:rFonts w:ascii="Times New Roman"/>
                      <w:i/>
                      <w:sz w:val="14"/>
                    </w:rPr>
                  </w:pPr>
                  <w:r>
                    <w:rPr>
                      <w:rFonts w:ascii="Times New Roman"/>
                      <w:i/>
                      <w:w w:val="144"/>
                      <w:sz w:val="14"/>
                    </w:rPr>
                    <w:t>i</w:t>
                  </w:r>
                </w:p>
              </w:txbxContent>
            </v:textbox>
            <w10:wrap type="none"/>
          </v:shape>
        </w:pict>
      </w:r>
      <w:r>
        <w:rPr>
          <w:rFonts w:ascii="Times New Roman"/>
          <w:i/>
          <w:w w:val="140"/>
          <w:sz w:val="14"/>
        </w:rPr>
        <w:t>n</w:t>
      </w:r>
    </w:p>
    <w:p>
      <w:pPr>
        <w:tabs>
          <w:tab w:pos="2609" w:val="left" w:leader="none"/>
        </w:tabs>
        <w:spacing w:before="0"/>
        <w:ind w:left="1668" w:right="0" w:firstLine="0"/>
        <w:jc w:val="left"/>
        <w:rPr>
          <w:rFonts w:ascii="Arial" w:hAnsi="Arial"/>
          <w:sz w:val="20"/>
        </w:rPr>
      </w:pPr>
      <w:r>
        <w:rPr>
          <w:rFonts w:ascii="Times New Roman" w:hAnsi="Times New Roman"/>
          <w:i/>
          <w:w w:val="112"/>
          <w:sz w:val="20"/>
        </w:rPr>
        <w:t>W</w:t>
      </w:r>
      <w:r>
        <w:rPr>
          <w:rFonts w:ascii="Times New Roman" w:hAnsi="Times New Roman"/>
          <w:i/>
          <w:sz w:val="20"/>
        </w:rPr>
        <w:t> </w:t>
      </w:r>
      <w:r>
        <w:rPr>
          <w:rFonts w:ascii="Times New Roman" w:hAnsi="Times New Roman"/>
          <w:i/>
          <w:spacing w:val="-17"/>
          <w:sz w:val="20"/>
        </w:rPr>
        <w:t> </w:t>
      </w:r>
      <w:r>
        <w:rPr>
          <w:rFonts w:ascii="Times New Roman" w:hAnsi="Times New Roman"/>
          <w:w w:val="137"/>
          <w:sz w:val="20"/>
        </w:rPr>
        <w:t>=</w:t>
      </w:r>
      <w:r>
        <w:rPr>
          <w:rFonts w:ascii="Times New Roman" w:hAnsi="Times New Roman"/>
          <w:sz w:val="20"/>
        </w:rPr>
        <w:tab/>
      </w:r>
      <w:r>
        <w:rPr>
          <w:rFonts w:ascii="Palatino Linotype" w:hAnsi="Palatino Linotype"/>
          <w:spacing w:val="-1"/>
          <w:w w:val="116"/>
          <w:sz w:val="20"/>
        </w:rPr>
        <w:t>x</w:t>
      </w:r>
      <w:r>
        <w:rPr>
          <w:rFonts w:ascii="Times New Roman" w:hAnsi="Times New Roman"/>
          <w:i/>
          <w:spacing w:val="10"/>
          <w:w w:val="139"/>
          <w:sz w:val="20"/>
          <w:vertAlign w:val="subscript"/>
        </w:rPr>
        <w:t>i</w:t>
      </w:r>
      <w:r>
        <w:rPr>
          <w:rFonts w:ascii="Arial" w:hAnsi="Arial"/>
          <w:w w:val="99"/>
          <w:sz w:val="19"/>
          <w:vertAlign w:val="baseline"/>
        </w:rPr>
        <w:t>E</w:t>
      </w:r>
      <w:r>
        <w:rPr>
          <w:rFonts w:ascii="Times New Roman" w:hAnsi="Times New Roman"/>
          <w:w w:val="82"/>
          <w:sz w:val="20"/>
          <w:vertAlign w:val="baseline"/>
        </w:rPr>
        <w:t>[</w:t>
      </w:r>
      <w:r>
        <w:rPr>
          <w:rFonts w:ascii="Palatino Linotype" w:hAnsi="Palatino Linotype"/>
          <w:spacing w:val="-112"/>
          <w:w w:val="116"/>
          <w:sz w:val="20"/>
          <w:vertAlign w:val="baseline"/>
        </w:rPr>
        <w:t>x</w:t>
      </w:r>
      <w:r>
        <w:rPr>
          <w:rFonts w:ascii="Times New Roman" w:hAnsi="Times New Roman"/>
          <w:spacing w:val="10"/>
          <w:w w:val="149"/>
          <w:sz w:val="20"/>
          <w:vertAlign w:val="baseline"/>
        </w:rPr>
        <w:t>˜</w:t>
      </w:r>
      <w:r>
        <w:rPr>
          <w:rFonts w:ascii="Times New Roman" w:hAnsi="Times New Roman"/>
          <w:i/>
          <w:spacing w:val="10"/>
          <w:w w:val="139"/>
          <w:sz w:val="20"/>
          <w:vertAlign w:val="subscript"/>
        </w:rPr>
        <w:t>i</w:t>
      </w:r>
      <w:r>
        <w:rPr>
          <w:rFonts w:ascii="Times New Roman" w:hAnsi="Times New Roman"/>
          <w:w w:val="82"/>
          <w:sz w:val="20"/>
          <w:vertAlign w:val="baseline"/>
        </w:rPr>
        <w:t>]</w:t>
      </w:r>
      <w:r>
        <w:rPr>
          <w:rFonts w:ascii="Arial" w:hAnsi="Arial"/>
          <w:w w:val="123"/>
          <w:sz w:val="20"/>
          <w:vertAlign w:val="superscript"/>
        </w:rPr>
        <w:t>T</w:t>
      </w:r>
    </w:p>
    <w:p>
      <w:pPr>
        <w:spacing w:before="34"/>
        <w:ind w:left="2309" w:right="0" w:firstLine="0"/>
        <w:jc w:val="left"/>
        <w:rPr>
          <w:rFonts w:ascii="Arial"/>
          <w:sz w:val="14"/>
        </w:rPr>
      </w:pPr>
      <w:r>
        <w:rPr>
          <w:rFonts w:ascii="Times New Roman"/>
          <w:i/>
          <w:w w:val="130"/>
          <w:sz w:val="14"/>
        </w:rPr>
        <w:t>i</w:t>
      </w:r>
      <w:r>
        <w:rPr>
          <w:rFonts w:ascii="Arial"/>
          <w:w w:val="130"/>
          <w:sz w:val="14"/>
        </w:rPr>
        <w:t>=1</w:t>
      </w:r>
    </w:p>
    <w:p>
      <w:pPr>
        <w:spacing w:line="93" w:lineRule="exact" w:before="0"/>
        <w:ind w:left="291" w:right="149" w:firstLine="0"/>
        <w:jc w:val="center"/>
        <w:rPr>
          <w:rFonts w:ascii="Times New Roman"/>
          <w:i/>
          <w:sz w:val="14"/>
        </w:rPr>
      </w:pPr>
      <w:r>
        <w:rPr/>
        <w:br w:type="column"/>
      </w:r>
      <w:r>
        <w:rPr>
          <w:rFonts w:ascii="Times New Roman"/>
          <w:i/>
          <w:w w:val="140"/>
          <w:sz w:val="14"/>
        </w:rPr>
        <w:t>n</w:t>
      </w:r>
    </w:p>
    <w:p>
      <w:pPr>
        <w:pStyle w:val="BodyText"/>
        <w:spacing w:before="31"/>
        <w:jc w:val="right"/>
        <w:rPr>
          <w:rFonts w:ascii="Arial"/>
        </w:rPr>
      </w:pPr>
      <w:r>
        <w:rPr/>
        <w:pict>
          <v:shape style="position:absolute;margin-left:185.880264pt;margin-top:-1.832418pt;width:13.75pt;height:31.3pt;mso-position-horizontal-relative:page;mso-position-vertical-relative:paragraph;z-index:-256570368" type="#_x0000_t202" filled="false" stroked="false">
            <v:textbox inset="0,0,0,0">
              <w:txbxContent>
                <w:p>
                  <w:pPr>
                    <w:pStyle w:val="BodyText"/>
                    <w:spacing w:line="111" w:lineRule="exact"/>
                    <w:rPr>
                      <w:rFonts w:ascii="Adobe Clean"/>
                    </w:rPr>
                  </w:pPr>
                  <w:r>
                    <w:rPr>
                      <w:rFonts w:ascii="Adobe Clean"/>
                      <w:w w:val="600"/>
                    </w:rPr>
                    <w:t> </w:t>
                  </w:r>
                </w:p>
              </w:txbxContent>
            </v:textbox>
            <w10:wrap type="none"/>
          </v:shape>
        </w:pict>
      </w:r>
      <w:r>
        <w:rPr>
          <w:rFonts w:ascii="Arial"/>
          <w:w w:val="99"/>
        </w:rPr>
        <w:t>E</w:t>
      </w:r>
    </w:p>
    <w:p>
      <w:pPr>
        <w:spacing w:before="54"/>
        <w:ind w:left="291" w:right="149" w:firstLine="0"/>
        <w:jc w:val="center"/>
        <w:rPr>
          <w:rFonts w:ascii="Arial"/>
          <w:sz w:val="14"/>
        </w:rPr>
      </w:pPr>
      <w:r>
        <w:rPr>
          <w:rFonts w:ascii="Times New Roman"/>
          <w:i/>
          <w:w w:val="130"/>
          <w:sz w:val="14"/>
        </w:rPr>
        <w:t>i</w:t>
      </w:r>
      <w:r>
        <w:rPr>
          <w:rFonts w:ascii="Arial"/>
          <w:w w:val="130"/>
          <w:sz w:val="14"/>
        </w:rPr>
        <w:t>=1</w:t>
      </w:r>
    </w:p>
    <w:p>
      <w:pPr>
        <w:tabs>
          <w:tab w:pos="1002" w:val="left" w:leader="none"/>
        </w:tabs>
        <w:spacing w:before="92"/>
        <w:ind w:left="83" w:right="0" w:firstLine="0"/>
        <w:jc w:val="left"/>
        <w:rPr>
          <w:rFonts w:ascii="Times New Roman" w:hAnsi="Times New Roman"/>
          <w:i/>
          <w:sz w:val="20"/>
        </w:rPr>
      </w:pPr>
      <w:r>
        <w:rPr/>
        <w:br w:type="column"/>
      </w:r>
      <w:r>
        <w:rPr>
          <w:rFonts w:ascii="Palatino Linotype" w:hAnsi="Palatino Linotype"/>
          <w:spacing w:val="-112"/>
          <w:w w:val="116"/>
          <w:sz w:val="20"/>
        </w:rPr>
        <w:t>x</w:t>
      </w:r>
      <w:r>
        <w:rPr>
          <w:rFonts w:ascii="Times New Roman" w:hAnsi="Times New Roman"/>
          <w:spacing w:val="10"/>
          <w:w w:val="149"/>
          <w:sz w:val="20"/>
        </w:rPr>
        <w:t>˜</w:t>
      </w:r>
      <w:r>
        <w:rPr>
          <w:rFonts w:ascii="Times New Roman" w:hAnsi="Times New Roman"/>
          <w:i/>
          <w:spacing w:val="10"/>
          <w:w w:val="139"/>
          <w:sz w:val="20"/>
          <w:vertAlign w:val="subscript"/>
        </w:rPr>
        <w:t>i</w:t>
      </w:r>
      <w:r>
        <w:rPr>
          <w:rFonts w:ascii="Palatino Linotype" w:hAnsi="Palatino Linotype"/>
          <w:spacing w:val="-112"/>
          <w:w w:val="116"/>
          <w:sz w:val="20"/>
          <w:vertAlign w:val="baseline"/>
        </w:rPr>
        <w:t>x</w:t>
      </w:r>
      <w:r>
        <w:rPr>
          <w:rFonts w:ascii="Times New Roman" w:hAnsi="Times New Roman"/>
          <w:spacing w:val="10"/>
          <w:w w:val="149"/>
          <w:sz w:val="20"/>
          <w:vertAlign w:val="baseline"/>
        </w:rPr>
        <w:t>˜</w:t>
      </w:r>
      <w:r>
        <w:rPr>
          <w:rFonts w:ascii="Arial" w:hAnsi="Arial"/>
          <w:w w:val="123"/>
          <w:sz w:val="20"/>
          <w:vertAlign w:val="superscript"/>
        </w:rPr>
        <w:t>T</w:t>
      </w:r>
      <w:r>
        <w:rPr>
          <w:rFonts w:ascii="Arial" w:hAnsi="Arial"/>
          <w:sz w:val="20"/>
          <w:vertAlign w:val="baseline"/>
        </w:rPr>
        <w:tab/>
      </w:r>
      <w:r>
        <w:rPr>
          <w:rFonts w:ascii="Times New Roman" w:hAnsi="Times New Roman"/>
          <w:i/>
          <w:spacing w:val="-20"/>
          <w:w w:val="110"/>
          <w:sz w:val="20"/>
          <w:vertAlign w:val="baseline"/>
        </w:rPr>
        <w:t>.</w:t>
      </w:r>
    </w:p>
    <w:p>
      <w:pPr>
        <w:pStyle w:val="BodyText"/>
        <w:spacing w:line="208" w:lineRule="auto" w:before="19"/>
        <w:ind w:left="948" w:right="953"/>
        <w:jc w:val="both"/>
      </w:pPr>
      <w:r>
        <w:rPr/>
        <w:br w:type="column"/>
      </w:r>
      <w:r>
        <w:rPr>
          <w:w w:val="120"/>
        </w:rPr>
        <w:t>proposes an approach that aligns both the subspace bases and the distributions [</w:t>
      </w:r>
      <w:hyperlink w:history="true" w:anchor="_bookmark126">
        <w:r>
          <w:rPr>
            <w:w w:val="120"/>
          </w:rPr>
          <w:t>101</w:t>
        </w:r>
      </w:hyperlink>
      <w:r>
        <w:rPr>
          <w:w w:val="120"/>
        </w:rPr>
        <w:t>], which is termed as Subspace Distribution</w:t>
      </w:r>
      <w:r>
        <w:rPr>
          <w:spacing w:val="-27"/>
          <w:w w:val="120"/>
        </w:rPr>
        <w:t> </w:t>
      </w:r>
      <w:r>
        <w:rPr>
          <w:w w:val="120"/>
        </w:rPr>
        <w:t>Alignment</w:t>
      </w:r>
      <w:r>
        <w:rPr>
          <w:spacing w:val="-28"/>
          <w:w w:val="120"/>
        </w:rPr>
        <w:t> </w:t>
      </w:r>
      <w:r>
        <w:rPr>
          <w:w w:val="120"/>
        </w:rPr>
        <w:t>between</w:t>
      </w:r>
      <w:r>
        <w:rPr>
          <w:spacing w:val="-27"/>
          <w:w w:val="120"/>
        </w:rPr>
        <w:t> </w:t>
      </w:r>
      <w:r>
        <w:rPr>
          <w:spacing w:val="-6"/>
          <w:w w:val="120"/>
        </w:rPr>
        <w:t>Two</w:t>
      </w:r>
      <w:r>
        <w:rPr>
          <w:spacing w:val="-29"/>
          <w:w w:val="120"/>
        </w:rPr>
        <w:t> </w:t>
      </w:r>
      <w:r>
        <w:rPr>
          <w:w w:val="120"/>
        </w:rPr>
        <w:t>Subspaces</w:t>
      </w:r>
      <w:r>
        <w:rPr>
          <w:spacing w:val="-29"/>
          <w:w w:val="120"/>
        </w:rPr>
        <w:t> </w:t>
      </w:r>
      <w:r>
        <w:rPr>
          <w:w w:val="120"/>
        </w:rPr>
        <w:t>(SDA-TS).</w:t>
      </w:r>
    </w:p>
    <w:p>
      <w:pPr>
        <w:spacing w:after="0" w:line="208" w:lineRule="auto"/>
        <w:jc w:val="both"/>
        <w:sectPr>
          <w:type w:val="continuous"/>
          <w:pgSz w:w="12240" w:h="15840"/>
          <w:pgMar w:top="760" w:bottom="280" w:left="40" w:right="0"/>
          <w:cols w:num="4" w:equalWidth="0">
            <w:col w:w="3336" w:space="40"/>
            <w:col w:w="739" w:space="39"/>
            <w:col w:w="1058" w:space="39"/>
            <w:col w:w="6949"/>
          </w:cols>
        </w:sectPr>
      </w:pPr>
    </w:p>
    <w:p>
      <w:pPr>
        <w:pStyle w:val="BodyText"/>
        <w:spacing w:line="181" w:lineRule="exact"/>
        <w:ind w:left="920"/>
        <w:jc w:val="both"/>
      </w:pPr>
      <w:r>
        <w:rPr>
          <w:w w:val="120"/>
        </w:rPr>
        <w:t>When</w:t>
      </w:r>
      <w:r>
        <w:rPr>
          <w:spacing w:val="-6"/>
          <w:w w:val="120"/>
        </w:rPr>
        <w:t> </w:t>
      </w:r>
      <w:r>
        <w:rPr>
          <w:w w:val="120"/>
        </w:rPr>
        <w:t>the</w:t>
      </w:r>
      <w:r>
        <w:rPr>
          <w:spacing w:val="-8"/>
          <w:w w:val="120"/>
        </w:rPr>
        <w:t> </w:t>
      </w:r>
      <w:r>
        <w:rPr>
          <w:w w:val="120"/>
        </w:rPr>
        <w:t>corruption</w:t>
      </w:r>
      <w:r>
        <w:rPr>
          <w:spacing w:val="-4"/>
          <w:w w:val="120"/>
        </w:rPr>
        <w:t> </w:t>
      </w:r>
      <w:r>
        <w:rPr>
          <w:w w:val="120"/>
        </w:rPr>
        <w:t>strategy</w:t>
      </w:r>
      <w:r>
        <w:rPr>
          <w:spacing w:val="-11"/>
          <w:w w:val="120"/>
        </w:rPr>
        <w:t> </w:t>
      </w:r>
      <w:r>
        <w:rPr>
          <w:w w:val="120"/>
        </w:rPr>
        <w:t>is</w:t>
      </w:r>
      <w:r>
        <w:rPr>
          <w:spacing w:val="-5"/>
          <w:w w:val="120"/>
        </w:rPr>
        <w:t> </w:t>
      </w:r>
      <w:r>
        <w:rPr>
          <w:w w:val="120"/>
        </w:rPr>
        <w:t>determined,</w:t>
      </w:r>
      <w:r>
        <w:rPr>
          <w:spacing w:val="-5"/>
          <w:w w:val="120"/>
        </w:rPr>
        <w:t> </w:t>
      </w:r>
      <w:r>
        <w:rPr>
          <w:w w:val="120"/>
        </w:rPr>
        <w:t>the</w:t>
      </w:r>
      <w:r>
        <w:rPr>
          <w:spacing w:val="-8"/>
          <w:w w:val="120"/>
        </w:rPr>
        <w:t> </w:t>
      </w:r>
      <w:r>
        <w:rPr>
          <w:w w:val="120"/>
        </w:rPr>
        <w:t>above</w:t>
      </w:r>
      <w:r>
        <w:rPr>
          <w:spacing w:val="-7"/>
          <w:w w:val="120"/>
        </w:rPr>
        <w:t> </w:t>
      </w:r>
      <w:r>
        <w:rPr>
          <w:w w:val="120"/>
        </w:rPr>
        <w:t>for-</w:t>
      </w:r>
    </w:p>
    <w:p>
      <w:pPr>
        <w:pStyle w:val="BodyText"/>
        <w:spacing w:line="208" w:lineRule="auto" w:before="7"/>
        <w:ind w:left="919"/>
        <w:jc w:val="both"/>
      </w:pPr>
      <w:r>
        <w:rPr>
          <w:w w:val="120"/>
        </w:rPr>
        <w:t>mulas</w:t>
      </w:r>
      <w:r>
        <w:rPr>
          <w:spacing w:val="-23"/>
          <w:w w:val="120"/>
        </w:rPr>
        <w:t> </w:t>
      </w:r>
      <w:r>
        <w:rPr>
          <w:w w:val="120"/>
        </w:rPr>
        <w:t>can</w:t>
      </w:r>
      <w:r>
        <w:rPr>
          <w:spacing w:val="-22"/>
          <w:w w:val="120"/>
        </w:rPr>
        <w:t> </w:t>
      </w:r>
      <w:r>
        <w:rPr>
          <w:w w:val="120"/>
        </w:rPr>
        <w:t>be</w:t>
      </w:r>
      <w:r>
        <w:rPr>
          <w:spacing w:val="-21"/>
          <w:w w:val="120"/>
        </w:rPr>
        <w:t> </w:t>
      </w:r>
      <w:r>
        <w:rPr>
          <w:w w:val="120"/>
        </w:rPr>
        <w:t>further</w:t>
      </w:r>
      <w:r>
        <w:rPr>
          <w:spacing w:val="-20"/>
          <w:w w:val="120"/>
        </w:rPr>
        <w:t> </w:t>
      </w:r>
      <w:r>
        <w:rPr>
          <w:w w:val="120"/>
        </w:rPr>
        <w:t>expanded</w:t>
      </w:r>
      <w:r>
        <w:rPr>
          <w:spacing w:val="-23"/>
          <w:w w:val="120"/>
        </w:rPr>
        <w:t> </w:t>
      </w:r>
      <w:r>
        <w:rPr>
          <w:w w:val="120"/>
        </w:rPr>
        <w:t>and</w:t>
      </w:r>
      <w:r>
        <w:rPr>
          <w:spacing w:val="-22"/>
          <w:w w:val="120"/>
        </w:rPr>
        <w:t> </w:t>
      </w:r>
      <w:r>
        <w:rPr>
          <w:w w:val="120"/>
        </w:rPr>
        <w:t>simplified</w:t>
      </w:r>
      <w:r>
        <w:rPr>
          <w:spacing w:val="-25"/>
          <w:w w:val="120"/>
        </w:rPr>
        <w:t> </w:t>
      </w:r>
      <w:r>
        <w:rPr>
          <w:w w:val="120"/>
        </w:rPr>
        <w:t>into</w:t>
      </w:r>
      <w:r>
        <w:rPr>
          <w:spacing w:val="-20"/>
          <w:w w:val="120"/>
        </w:rPr>
        <w:t> </w:t>
      </w:r>
      <w:r>
        <w:rPr>
          <w:w w:val="120"/>
        </w:rPr>
        <w:t>a</w:t>
      </w:r>
      <w:r>
        <w:rPr>
          <w:spacing w:val="-21"/>
          <w:w w:val="120"/>
        </w:rPr>
        <w:t> </w:t>
      </w:r>
      <w:r>
        <w:rPr>
          <w:w w:val="120"/>
        </w:rPr>
        <w:t>specific form. Note that, in order to insert </w:t>
      </w:r>
      <w:r>
        <w:rPr>
          <w:spacing w:val="-3"/>
          <w:w w:val="120"/>
        </w:rPr>
        <w:t>nonlinearity, </w:t>
      </w:r>
      <w:r>
        <w:rPr>
          <w:w w:val="120"/>
        </w:rPr>
        <w:t>a nonlinear function is used to squash the output of each autoencoder after we obtain the matrix </w:t>
      </w:r>
      <w:r>
        <w:rPr>
          <w:rFonts w:ascii="Times New Roman"/>
          <w:i/>
          <w:w w:val="120"/>
          <w:sz w:val="20"/>
        </w:rPr>
        <w:t>W </w:t>
      </w:r>
      <w:r>
        <w:rPr>
          <w:w w:val="120"/>
        </w:rPr>
        <w:t>in a closed form. Then, the next linear autoencoder is stacked to the current one in a similar</w:t>
      </w:r>
      <w:r>
        <w:rPr>
          <w:spacing w:val="-16"/>
          <w:w w:val="120"/>
        </w:rPr>
        <w:t> </w:t>
      </w:r>
      <w:r>
        <w:rPr>
          <w:w w:val="120"/>
        </w:rPr>
        <w:t>way</w:t>
      </w:r>
      <w:r>
        <w:rPr>
          <w:spacing w:val="-12"/>
          <w:w w:val="120"/>
        </w:rPr>
        <w:t> </w:t>
      </w:r>
      <w:r>
        <w:rPr>
          <w:w w:val="120"/>
        </w:rPr>
        <w:t>to</w:t>
      </w:r>
      <w:r>
        <w:rPr>
          <w:spacing w:val="-14"/>
          <w:w w:val="120"/>
        </w:rPr>
        <w:t> </w:t>
      </w:r>
      <w:r>
        <w:rPr>
          <w:w w:val="120"/>
        </w:rPr>
        <w:t>SDA.</w:t>
      </w:r>
      <w:r>
        <w:rPr>
          <w:spacing w:val="-14"/>
          <w:w w:val="120"/>
        </w:rPr>
        <w:t> </w:t>
      </w:r>
      <w:r>
        <w:rPr>
          <w:w w:val="120"/>
        </w:rPr>
        <w:t>In</w:t>
      </w:r>
      <w:r>
        <w:rPr>
          <w:spacing w:val="-15"/>
          <w:w w:val="120"/>
        </w:rPr>
        <w:t> </w:t>
      </w:r>
      <w:r>
        <w:rPr>
          <w:w w:val="120"/>
        </w:rPr>
        <w:t>order</w:t>
      </w:r>
      <w:r>
        <w:rPr>
          <w:spacing w:val="-11"/>
          <w:w w:val="120"/>
        </w:rPr>
        <w:t> </w:t>
      </w:r>
      <w:r>
        <w:rPr>
          <w:w w:val="120"/>
        </w:rPr>
        <w:t>to</w:t>
      </w:r>
      <w:r>
        <w:rPr>
          <w:spacing w:val="-14"/>
          <w:w w:val="120"/>
        </w:rPr>
        <w:t> </w:t>
      </w:r>
      <w:r>
        <w:rPr>
          <w:w w:val="120"/>
        </w:rPr>
        <w:t>deal</w:t>
      </w:r>
      <w:r>
        <w:rPr>
          <w:spacing w:val="-15"/>
          <w:w w:val="120"/>
        </w:rPr>
        <w:t> </w:t>
      </w:r>
      <w:r>
        <w:rPr>
          <w:w w:val="120"/>
        </w:rPr>
        <w:t>with</w:t>
      </w:r>
      <w:r>
        <w:rPr>
          <w:spacing w:val="-12"/>
          <w:w w:val="120"/>
        </w:rPr>
        <w:t> </w:t>
      </w:r>
      <w:r>
        <w:rPr>
          <w:w w:val="120"/>
        </w:rPr>
        <w:t>high</w:t>
      </w:r>
      <w:r>
        <w:rPr>
          <w:spacing w:val="-13"/>
          <w:w w:val="120"/>
        </w:rPr>
        <w:t> </w:t>
      </w:r>
      <w:r>
        <w:rPr>
          <w:w w:val="120"/>
        </w:rPr>
        <w:t>dimensional data,</w:t>
      </w:r>
      <w:r>
        <w:rPr>
          <w:spacing w:val="-10"/>
          <w:w w:val="120"/>
        </w:rPr>
        <w:t> </w:t>
      </w:r>
      <w:r>
        <w:rPr>
          <w:w w:val="120"/>
        </w:rPr>
        <w:t>the</w:t>
      </w:r>
      <w:r>
        <w:rPr>
          <w:spacing w:val="-10"/>
          <w:w w:val="120"/>
        </w:rPr>
        <w:t> </w:t>
      </w:r>
      <w:r>
        <w:rPr>
          <w:w w:val="120"/>
        </w:rPr>
        <w:t>authors</w:t>
      </w:r>
      <w:r>
        <w:rPr>
          <w:spacing w:val="-9"/>
          <w:w w:val="120"/>
        </w:rPr>
        <w:t> </w:t>
      </w:r>
      <w:r>
        <w:rPr>
          <w:w w:val="120"/>
        </w:rPr>
        <w:t>also</w:t>
      </w:r>
      <w:r>
        <w:rPr>
          <w:spacing w:val="-9"/>
          <w:w w:val="120"/>
        </w:rPr>
        <w:t> </w:t>
      </w:r>
      <w:r>
        <w:rPr>
          <w:w w:val="120"/>
        </w:rPr>
        <w:t>put</w:t>
      </w:r>
      <w:r>
        <w:rPr>
          <w:spacing w:val="-9"/>
          <w:w w:val="120"/>
        </w:rPr>
        <w:t> </w:t>
      </w:r>
      <w:r>
        <w:rPr>
          <w:w w:val="120"/>
        </w:rPr>
        <w:t>forward</w:t>
      </w:r>
      <w:r>
        <w:rPr>
          <w:spacing w:val="-8"/>
          <w:w w:val="120"/>
        </w:rPr>
        <w:t> </w:t>
      </w:r>
      <w:r>
        <w:rPr>
          <w:w w:val="120"/>
        </w:rPr>
        <w:t>an</w:t>
      </w:r>
      <w:r>
        <w:rPr>
          <w:spacing w:val="-11"/>
          <w:w w:val="120"/>
        </w:rPr>
        <w:t> </w:t>
      </w:r>
      <w:r>
        <w:rPr>
          <w:w w:val="120"/>
        </w:rPr>
        <w:t>extension</w:t>
      </w:r>
      <w:r>
        <w:rPr>
          <w:spacing w:val="-8"/>
          <w:w w:val="120"/>
        </w:rPr>
        <w:t> </w:t>
      </w:r>
      <w:r>
        <w:rPr>
          <w:w w:val="120"/>
        </w:rPr>
        <w:t>approach</w:t>
      </w:r>
      <w:r>
        <w:rPr>
          <w:spacing w:val="-12"/>
          <w:w w:val="120"/>
        </w:rPr>
        <w:t> </w:t>
      </w:r>
      <w:r>
        <w:rPr>
          <w:w w:val="120"/>
        </w:rPr>
        <w:t>to further reduce the computational</w:t>
      </w:r>
      <w:r>
        <w:rPr>
          <w:spacing w:val="-33"/>
          <w:w w:val="120"/>
        </w:rPr>
        <w:t> </w:t>
      </w:r>
      <w:r>
        <w:rPr>
          <w:spacing w:val="-3"/>
          <w:w w:val="120"/>
        </w:rPr>
        <w:t>complexity.</w:t>
      </w:r>
    </w:p>
    <w:p>
      <w:pPr>
        <w:pStyle w:val="BodyText"/>
        <w:spacing w:before="4"/>
        <w:rPr>
          <w:sz w:val="16"/>
        </w:rPr>
      </w:pPr>
    </w:p>
    <w:p>
      <w:pPr>
        <w:pStyle w:val="ListParagraph"/>
        <w:numPr>
          <w:ilvl w:val="2"/>
          <w:numId w:val="23"/>
        </w:numPr>
        <w:tabs>
          <w:tab w:pos="1532" w:val="left" w:leader="none"/>
        </w:tabs>
        <w:spacing w:line="240" w:lineRule="auto" w:before="0" w:after="0"/>
        <w:ind w:left="1532" w:right="0" w:hanging="613"/>
        <w:jc w:val="left"/>
        <w:rPr>
          <w:rFonts w:ascii="Arial"/>
          <w:i/>
          <w:sz w:val="19"/>
        </w:rPr>
      </w:pPr>
      <w:bookmarkStart w:name="4.2.7 Feature Alignment" w:id="37"/>
      <w:bookmarkEnd w:id="37"/>
      <w:r>
        <w:rPr/>
      </w:r>
      <w:bookmarkStart w:name="4.2.7 Feature Alignment" w:id="38"/>
      <w:bookmarkEnd w:id="38"/>
      <w:r>
        <w:rPr>
          <w:rFonts w:ascii="Arial"/>
          <w:i/>
          <w:sz w:val="19"/>
        </w:rPr>
        <w:t>F</w:t>
      </w:r>
      <w:r>
        <w:rPr>
          <w:rFonts w:ascii="Arial"/>
          <w:i/>
          <w:sz w:val="19"/>
        </w:rPr>
        <w:t>eature</w:t>
      </w:r>
      <w:r>
        <w:rPr>
          <w:rFonts w:ascii="Arial"/>
          <w:i/>
          <w:spacing w:val="1"/>
          <w:sz w:val="19"/>
        </w:rPr>
        <w:t> </w:t>
      </w:r>
      <w:r>
        <w:rPr>
          <w:rFonts w:ascii="Arial"/>
          <w:i/>
          <w:sz w:val="19"/>
        </w:rPr>
        <w:t>Alignment</w:t>
      </w:r>
    </w:p>
    <w:p>
      <w:pPr>
        <w:pStyle w:val="BodyText"/>
        <w:spacing w:line="208" w:lineRule="auto" w:before="83"/>
        <w:ind w:left="919"/>
        <w:jc w:val="both"/>
      </w:pPr>
      <w:r>
        <w:rPr>
          <w:w w:val="120"/>
        </w:rPr>
        <w:t>Note that feature augmentation and feature reduction mainly focus on the explicit features in a feature space.  In contrast, in addition to the explicit features, feature alignment also focuses on some implicit features such as the statistic features and the spectral features. Therefore, feature alignment can play various roles in the feature</w:t>
      </w:r>
      <w:r>
        <w:rPr>
          <w:spacing w:val="59"/>
          <w:w w:val="120"/>
        </w:rPr>
        <w:t> </w:t>
      </w:r>
      <w:r>
        <w:rPr>
          <w:w w:val="120"/>
        </w:rPr>
        <w:t>transformation process. For example, the explicit features can be aligned to generate a new feature representation,</w:t>
      </w:r>
      <w:r>
        <w:rPr>
          <w:spacing w:val="-29"/>
          <w:w w:val="120"/>
        </w:rPr>
        <w:t> </w:t>
      </w:r>
      <w:r>
        <w:rPr>
          <w:w w:val="120"/>
        </w:rPr>
        <w:t>or</w:t>
      </w:r>
    </w:p>
    <w:p>
      <w:pPr>
        <w:pStyle w:val="BodyText"/>
        <w:spacing w:line="206" w:lineRule="auto"/>
        <w:ind w:left="197" w:right="954"/>
        <w:jc w:val="both"/>
      </w:pPr>
      <w:r>
        <w:rPr/>
        <w:br w:type="column"/>
      </w:r>
      <w:r>
        <w:rPr>
          <w:w w:val="120"/>
        </w:rPr>
        <w:t>In SDA-TS, the transformation matrix </w:t>
      </w:r>
      <w:r>
        <w:rPr>
          <w:rFonts w:ascii="Times New Roman"/>
          <w:i/>
          <w:w w:val="120"/>
          <w:sz w:val="20"/>
        </w:rPr>
        <w:t>W </w:t>
      </w:r>
      <w:r>
        <w:rPr>
          <w:w w:val="120"/>
        </w:rPr>
        <w:t>is formulated as </w:t>
      </w:r>
      <w:r>
        <w:rPr>
          <w:rFonts w:ascii="Times New Roman"/>
          <w:i/>
          <w:w w:val="120"/>
          <w:sz w:val="20"/>
        </w:rPr>
        <w:t>W </w:t>
      </w:r>
      <w:r>
        <w:rPr>
          <w:rFonts w:ascii="Times New Roman"/>
          <w:w w:val="120"/>
          <w:sz w:val="20"/>
        </w:rPr>
        <w:t>= </w:t>
      </w:r>
      <w:r>
        <w:rPr>
          <w:rFonts w:ascii="Times New Roman"/>
          <w:i/>
          <w:w w:val="120"/>
          <w:sz w:val="20"/>
        </w:rPr>
        <w:t>M </w:t>
      </w:r>
      <w:r>
        <w:rPr>
          <w:spacing w:val="3"/>
          <w:w w:val="120"/>
          <w:sz w:val="20"/>
          <w:vertAlign w:val="superscript"/>
        </w:rPr>
        <w:t>T</w:t>
      </w:r>
      <w:r>
        <w:rPr>
          <w:rFonts w:ascii="Times New Roman"/>
          <w:i/>
          <w:spacing w:val="3"/>
          <w:w w:val="120"/>
          <w:sz w:val="20"/>
          <w:vertAlign w:val="baseline"/>
        </w:rPr>
        <w:t>M</w:t>
      </w:r>
      <w:r>
        <w:rPr>
          <w:rFonts w:ascii="Times New Roman"/>
          <w:i/>
          <w:spacing w:val="3"/>
          <w:w w:val="120"/>
          <w:sz w:val="20"/>
          <w:vertAlign w:val="subscript"/>
        </w:rPr>
        <w:t>T</w:t>
      </w:r>
      <w:r>
        <w:rPr>
          <w:rFonts w:ascii="Times New Roman"/>
          <w:i/>
          <w:spacing w:val="3"/>
          <w:w w:val="120"/>
          <w:sz w:val="20"/>
          <w:vertAlign w:val="baseline"/>
        </w:rPr>
        <w:t> </w:t>
      </w:r>
      <w:r>
        <w:rPr>
          <w:rFonts w:ascii="Times New Roman"/>
          <w:i/>
          <w:w w:val="120"/>
          <w:sz w:val="20"/>
          <w:vertAlign w:val="baseline"/>
        </w:rPr>
        <w:t>Q</w:t>
      </w:r>
      <w:r>
        <w:rPr>
          <w:w w:val="120"/>
          <w:vertAlign w:val="baseline"/>
        </w:rPr>
        <w:t>, where </w:t>
      </w:r>
      <w:r>
        <w:rPr>
          <w:rFonts w:ascii="Times New Roman"/>
          <w:i/>
          <w:w w:val="120"/>
          <w:sz w:val="20"/>
          <w:vertAlign w:val="baseline"/>
        </w:rPr>
        <w:t>Q </w:t>
      </w:r>
      <w:r>
        <w:rPr>
          <w:w w:val="120"/>
          <w:vertAlign w:val="baseline"/>
        </w:rPr>
        <w:t>is a matrix used to align the distribution</w:t>
      </w:r>
      <w:r>
        <w:rPr>
          <w:spacing w:val="-16"/>
          <w:w w:val="120"/>
          <w:vertAlign w:val="baseline"/>
        </w:rPr>
        <w:t> </w:t>
      </w:r>
      <w:r>
        <w:rPr>
          <w:w w:val="120"/>
          <w:vertAlign w:val="baseline"/>
        </w:rPr>
        <w:t>difference.</w:t>
      </w:r>
      <w:r>
        <w:rPr>
          <w:spacing w:val="-16"/>
          <w:w w:val="120"/>
          <w:vertAlign w:val="baseline"/>
        </w:rPr>
        <w:t> </w:t>
      </w:r>
      <w:r>
        <w:rPr>
          <w:w w:val="120"/>
          <w:vertAlign w:val="baseline"/>
        </w:rPr>
        <w:t>The</w:t>
      </w:r>
      <w:r>
        <w:rPr>
          <w:spacing w:val="-16"/>
          <w:w w:val="120"/>
          <w:vertAlign w:val="baseline"/>
        </w:rPr>
        <w:t> </w:t>
      </w:r>
      <w:r>
        <w:rPr>
          <w:w w:val="120"/>
          <w:vertAlign w:val="baseline"/>
        </w:rPr>
        <w:t>transformation</w:t>
      </w:r>
      <w:r>
        <w:rPr>
          <w:spacing w:val="-18"/>
          <w:w w:val="120"/>
          <w:vertAlign w:val="baseline"/>
        </w:rPr>
        <w:t> </w:t>
      </w:r>
      <w:r>
        <w:rPr>
          <w:w w:val="120"/>
          <w:vertAlign w:val="baseline"/>
        </w:rPr>
        <w:t>matrix</w:t>
      </w:r>
      <w:r>
        <w:rPr>
          <w:spacing w:val="-16"/>
          <w:w w:val="120"/>
          <w:vertAlign w:val="baseline"/>
        </w:rPr>
        <w:t> </w:t>
      </w:r>
      <w:r>
        <w:rPr>
          <w:rFonts w:ascii="Times New Roman"/>
          <w:i/>
          <w:w w:val="120"/>
          <w:sz w:val="20"/>
          <w:vertAlign w:val="baseline"/>
        </w:rPr>
        <w:t>W</w:t>
      </w:r>
      <w:r>
        <w:rPr>
          <w:rFonts w:ascii="Times New Roman"/>
          <w:i/>
          <w:spacing w:val="4"/>
          <w:w w:val="120"/>
          <w:sz w:val="20"/>
          <w:vertAlign w:val="baseline"/>
        </w:rPr>
        <w:t> </w:t>
      </w:r>
      <w:r>
        <w:rPr>
          <w:w w:val="120"/>
          <w:vertAlign w:val="baseline"/>
        </w:rPr>
        <w:t>in</w:t>
      </w:r>
      <w:r>
        <w:rPr>
          <w:spacing w:val="-16"/>
          <w:w w:val="120"/>
          <w:vertAlign w:val="baseline"/>
        </w:rPr>
        <w:t> </w:t>
      </w:r>
      <w:r>
        <w:rPr>
          <w:w w:val="120"/>
          <w:vertAlign w:val="baseline"/>
        </w:rPr>
        <w:t>SA is a special case of the one in SDA-TS by setting </w:t>
      </w:r>
      <w:r>
        <w:rPr>
          <w:rFonts w:ascii="Times New Roman"/>
          <w:i/>
          <w:w w:val="120"/>
          <w:sz w:val="20"/>
          <w:vertAlign w:val="baseline"/>
        </w:rPr>
        <w:t>Q </w:t>
      </w:r>
      <w:r>
        <w:rPr>
          <w:w w:val="120"/>
          <w:vertAlign w:val="baseline"/>
        </w:rPr>
        <w:t>to an identity</w:t>
      </w:r>
      <w:r>
        <w:rPr>
          <w:spacing w:val="-22"/>
          <w:w w:val="120"/>
          <w:vertAlign w:val="baseline"/>
        </w:rPr>
        <w:t> </w:t>
      </w:r>
      <w:r>
        <w:rPr>
          <w:w w:val="120"/>
          <w:vertAlign w:val="baseline"/>
        </w:rPr>
        <w:t>matrix.</w:t>
      </w:r>
      <w:r>
        <w:rPr>
          <w:spacing w:val="-22"/>
          <w:w w:val="120"/>
          <w:vertAlign w:val="baseline"/>
        </w:rPr>
        <w:t> </w:t>
      </w:r>
      <w:r>
        <w:rPr>
          <w:w w:val="120"/>
          <w:vertAlign w:val="baseline"/>
        </w:rPr>
        <w:t>Note</w:t>
      </w:r>
      <w:r>
        <w:rPr>
          <w:spacing w:val="-23"/>
          <w:w w:val="120"/>
          <w:vertAlign w:val="baseline"/>
        </w:rPr>
        <w:t> </w:t>
      </w:r>
      <w:r>
        <w:rPr>
          <w:w w:val="120"/>
          <w:vertAlign w:val="baseline"/>
        </w:rPr>
        <w:t>that</w:t>
      </w:r>
      <w:r>
        <w:rPr>
          <w:spacing w:val="-20"/>
          <w:w w:val="120"/>
          <w:vertAlign w:val="baseline"/>
        </w:rPr>
        <w:t> </w:t>
      </w:r>
      <w:r>
        <w:rPr>
          <w:w w:val="120"/>
          <w:vertAlign w:val="baseline"/>
        </w:rPr>
        <w:t>SA</w:t>
      </w:r>
      <w:r>
        <w:rPr>
          <w:spacing w:val="-24"/>
          <w:w w:val="120"/>
          <w:vertAlign w:val="baseline"/>
        </w:rPr>
        <w:t> </w:t>
      </w:r>
      <w:r>
        <w:rPr>
          <w:w w:val="120"/>
          <w:vertAlign w:val="baseline"/>
        </w:rPr>
        <w:t>is</w:t>
      </w:r>
      <w:r>
        <w:rPr>
          <w:spacing w:val="-21"/>
          <w:w w:val="120"/>
          <w:vertAlign w:val="baseline"/>
        </w:rPr>
        <w:t> </w:t>
      </w:r>
      <w:r>
        <w:rPr>
          <w:w w:val="120"/>
          <w:vertAlign w:val="baseline"/>
        </w:rPr>
        <w:t>a</w:t>
      </w:r>
      <w:r>
        <w:rPr>
          <w:spacing w:val="-21"/>
          <w:w w:val="120"/>
          <w:vertAlign w:val="baseline"/>
        </w:rPr>
        <w:t> </w:t>
      </w:r>
      <w:r>
        <w:rPr>
          <w:w w:val="120"/>
          <w:vertAlign w:val="baseline"/>
        </w:rPr>
        <w:t>symmetrical</w:t>
      </w:r>
      <w:r>
        <w:rPr>
          <w:spacing w:val="-23"/>
          <w:w w:val="120"/>
          <w:vertAlign w:val="baseline"/>
        </w:rPr>
        <w:t> </w:t>
      </w:r>
      <w:r>
        <w:rPr>
          <w:w w:val="120"/>
          <w:vertAlign w:val="baseline"/>
        </w:rPr>
        <w:t>feature-based approach,</w:t>
      </w:r>
      <w:r>
        <w:rPr>
          <w:spacing w:val="-7"/>
          <w:w w:val="120"/>
          <w:vertAlign w:val="baseline"/>
        </w:rPr>
        <w:t> </w:t>
      </w:r>
      <w:r>
        <w:rPr>
          <w:w w:val="120"/>
          <w:vertAlign w:val="baseline"/>
        </w:rPr>
        <w:t>while</w:t>
      </w:r>
      <w:r>
        <w:rPr>
          <w:spacing w:val="-6"/>
          <w:w w:val="120"/>
          <w:vertAlign w:val="baseline"/>
        </w:rPr>
        <w:t> </w:t>
      </w:r>
      <w:r>
        <w:rPr>
          <w:w w:val="120"/>
          <w:vertAlign w:val="baseline"/>
        </w:rPr>
        <w:t>SDA-TS</w:t>
      </w:r>
      <w:r>
        <w:rPr>
          <w:spacing w:val="-7"/>
          <w:w w:val="120"/>
          <w:vertAlign w:val="baseline"/>
        </w:rPr>
        <w:t> </w:t>
      </w:r>
      <w:r>
        <w:rPr>
          <w:w w:val="120"/>
          <w:vertAlign w:val="baseline"/>
        </w:rPr>
        <w:t>is</w:t>
      </w:r>
      <w:r>
        <w:rPr>
          <w:spacing w:val="-7"/>
          <w:w w:val="120"/>
          <w:vertAlign w:val="baseline"/>
        </w:rPr>
        <w:t> </w:t>
      </w:r>
      <w:r>
        <w:rPr>
          <w:w w:val="120"/>
          <w:vertAlign w:val="baseline"/>
        </w:rPr>
        <w:t>an</w:t>
      </w:r>
      <w:r>
        <w:rPr>
          <w:spacing w:val="-6"/>
          <w:w w:val="120"/>
          <w:vertAlign w:val="baseline"/>
        </w:rPr>
        <w:t> </w:t>
      </w:r>
      <w:r>
        <w:rPr>
          <w:w w:val="120"/>
          <w:vertAlign w:val="baseline"/>
        </w:rPr>
        <w:t>asymmetrical</w:t>
      </w:r>
      <w:r>
        <w:rPr>
          <w:spacing w:val="-7"/>
          <w:w w:val="120"/>
          <w:vertAlign w:val="baseline"/>
        </w:rPr>
        <w:t> </w:t>
      </w:r>
      <w:r>
        <w:rPr>
          <w:w w:val="120"/>
          <w:vertAlign w:val="baseline"/>
        </w:rPr>
        <w:t>one.</w:t>
      </w:r>
      <w:r>
        <w:rPr>
          <w:spacing w:val="-5"/>
          <w:w w:val="120"/>
          <w:vertAlign w:val="baseline"/>
        </w:rPr>
        <w:t> </w:t>
      </w:r>
      <w:r>
        <w:rPr>
          <w:w w:val="120"/>
          <w:vertAlign w:val="baseline"/>
        </w:rPr>
        <w:t>In</w:t>
      </w:r>
      <w:r>
        <w:rPr>
          <w:spacing w:val="-6"/>
          <w:w w:val="120"/>
          <w:vertAlign w:val="baseline"/>
        </w:rPr>
        <w:t> </w:t>
      </w:r>
      <w:r>
        <w:rPr>
          <w:w w:val="120"/>
          <w:vertAlign w:val="baseline"/>
        </w:rPr>
        <w:t>SDA- TS,</w:t>
      </w:r>
      <w:r>
        <w:rPr>
          <w:spacing w:val="-24"/>
          <w:w w:val="120"/>
          <w:vertAlign w:val="baseline"/>
        </w:rPr>
        <w:t> </w:t>
      </w:r>
      <w:r>
        <w:rPr>
          <w:w w:val="120"/>
          <w:vertAlign w:val="baseline"/>
        </w:rPr>
        <w:t>the</w:t>
      </w:r>
      <w:r>
        <w:rPr>
          <w:spacing w:val="-20"/>
          <w:w w:val="120"/>
          <w:vertAlign w:val="baseline"/>
        </w:rPr>
        <w:t> </w:t>
      </w:r>
      <w:r>
        <w:rPr>
          <w:w w:val="120"/>
          <w:vertAlign w:val="baseline"/>
        </w:rPr>
        <w:t>labeled</w:t>
      </w:r>
      <w:r>
        <w:rPr>
          <w:spacing w:val="-22"/>
          <w:w w:val="120"/>
          <w:vertAlign w:val="baseline"/>
        </w:rPr>
        <w:t> </w:t>
      </w:r>
      <w:r>
        <w:rPr>
          <w:w w:val="120"/>
          <w:vertAlign w:val="baseline"/>
        </w:rPr>
        <w:t>source-domain</w:t>
      </w:r>
      <w:r>
        <w:rPr>
          <w:spacing w:val="-22"/>
          <w:w w:val="120"/>
          <w:vertAlign w:val="baseline"/>
        </w:rPr>
        <w:t> </w:t>
      </w:r>
      <w:r>
        <w:rPr>
          <w:w w:val="120"/>
          <w:vertAlign w:val="baseline"/>
        </w:rPr>
        <w:t>instances</w:t>
      </w:r>
      <w:r>
        <w:rPr>
          <w:spacing w:val="-23"/>
          <w:w w:val="120"/>
          <w:vertAlign w:val="baseline"/>
        </w:rPr>
        <w:t> </w:t>
      </w:r>
      <w:r>
        <w:rPr>
          <w:w w:val="120"/>
          <w:vertAlign w:val="baseline"/>
        </w:rPr>
        <w:t>are</w:t>
      </w:r>
      <w:r>
        <w:rPr>
          <w:spacing w:val="-22"/>
          <w:w w:val="120"/>
          <w:vertAlign w:val="baseline"/>
        </w:rPr>
        <w:t> </w:t>
      </w:r>
      <w:r>
        <w:rPr>
          <w:w w:val="120"/>
          <w:vertAlign w:val="baseline"/>
        </w:rPr>
        <w:t>projected</w:t>
      </w:r>
      <w:r>
        <w:rPr>
          <w:spacing w:val="-22"/>
          <w:w w:val="120"/>
          <w:vertAlign w:val="baseline"/>
        </w:rPr>
        <w:t> </w:t>
      </w:r>
      <w:r>
        <w:rPr>
          <w:w w:val="120"/>
          <w:vertAlign w:val="baseline"/>
        </w:rPr>
        <w:t>to</w:t>
      </w:r>
      <w:r>
        <w:rPr>
          <w:spacing w:val="-23"/>
          <w:w w:val="120"/>
          <w:vertAlign w:val="baseline"/>
        </w:rPr>
        <w:t> </w:t>
      </w:r>
      <w:r>
        <w:rPr>
          <w:w w:val="120"/>
          <w:vertAlign w:val="baseline"/>
        </w:rPr>
        <w:t>the source subspace, then mapped to the target subspace, and finally</w:t>
      </w:r>
      <w:r>
        <w:rPr>
          <w:spacing w:val="-9"/>
          <w:w w:val="120"/>
          <w:vertAlign w:val="baseline"/>
        </w:rPr>
        <w:t> </w:t>
      </w:r>
      <w:r>
        <w:rPr>
          <w:w w:val="120"/>
          <w:vertAlign w:val="baseline"/>
        </w:rPr>
        <w:t>mapped</w:t>
      </w:r>
      <w:r>
        <w:rPr>
          <w:spacing w:val="-12"/>
          <w:w w:val="120"/>
          <w:vertAlign w:val="baseline"/>
        </w:rPr>
        <w:t> </w:t>
      </w:r>
      <w:r>
        <w:rPr>
          <w:w w:val="120"/>
          <w:vertAlign w:val="baseline"/>
        </w:rPr>
        <w:t>back</w:t>
      </w:r>
      <w:r>
        <w:rPr>
          <w:spacing w:val="-9"/>
          <w:w w:val="120"/>
          <w:vertAlign w:val="baseline"/>
        </w:rPr>
        <w:t> </w:t>
      </w:r>
      <w:r>
        <w:rPr>
          <w:w w:val="120"/>
          <w:vertAlign w:val="baseline"/>
        </w:rPr>
        <w:t>to</w:t>
      </w:r>
      <w:r>
        <w:rPr>
          <w:spacing w:val="-9"/>
          <w:w w:val="120"/>
          <w:vertAlign w:val="baseline"/>
        </w:rPr>
        <w:t> </w:t>
      </w:r>
      <w:r>
        <w:rPr>
          <w:w w:val="120"/>
          <w:vertAlign w:val="baseline"/>
        </w:rPr>
        <w:t>the</w:t>
      </w:r>
      <w:r>
        <w:rPr>
          <w:spacing w:val="-7"/>
          <w:w w:val="120"/>
          <w:vertAlign w:val="baseline"/>
        </w:rPr>
        <w:t> </w:t>
      </w:r>
      <w:r>
        <w:rPr>
          <w:w w:val="120"/>
          <w:vertAlign w:val="baseline"/>
        </w:rPr>
        <w:t>target</w:t>
      </w:r>
      <w:r>
        <w:rPr>
          <w:spacing w:val="-11"/>
          <w:w w:val="120"/>
          <w:vertAlign w:val="baseline"/>
        </w:rPr>
        <w:t> </w:t>
      </w:r>
      <w:r>
        <w:rPr>
          <w:w w:val="120"/>
          <w:vertAlign w:val="baseline"/>
        </w:rPr>
        <w:t>domain.</w:t>
      </w:r>
      <w:r>
        <w:rPr>
          <w:spacing w:val="-8"/>
          <w:w w:val="120"/>
          <w:vertAlign w:val="baseline"/>
        </w:rPr>
        <w:t> </w:t>
      </w:r>
      <w:r>
        <w:rPr>
          <w:w w:val="120"/>
          <w:vertAlign w:val="baseline"/>
        </w:rPr>
        <w:t>The</w:t>
      </w:r>
      <w:r>
        <w:rPr>
          <w:spacing w:val="-8"/>
          <w:w w:val="120"/>
          <w:vertAlign w:val="baseline"/>
        </w:rPr>
        <w:t> </w:t>
      </w:r>
      <w:r>
        <w:rPr>
          <w:w w:val="120"/>
          <w:vertAlign w:val="baseline"/>
        </w:rPr>
        <w:t>transformed source-domain</w:t>
      </w:r>
      <w:r>
        <w:rPr>
          <w:spacing w:val="-12"/>
          <w:w w:val="120"/>
          <w:vertAlign w:val="baseline"/>
        </w:rPr>
        <w:t> </w:t>
      </w:r>
      <w:r>
        <w:rPr>
          <w:w w:val="120"/>
          <w:vertAlign w:val="baseline"/>
        </w:rPr>
        <w:t>instances</w:t>
      </w:r>
      <w:r>
        <w:rPr>
          <w:spacing w:val="-11"/>
          <w:w w:val="120"/>
          <w:vertAlign w:val="baseline"/>
        </w:rPr>
        <w:t> </w:t>
      </w:r>
      <w:r>
        <w:rPr>
          <w:w w:val="120"/>
          <w:vertAlign w:val="baseline"/>
        </w:rPr>
        <w:t>are</w:t>
      </w:r>
      <w:r>
        <w:rPr>
          <w:spacing w:val="-11"/>
          <w:w w:val="120"/>
          <w:vertAlign w:val="baseline"/>
        </w:rPr>
        <w:t> </w:t>
      </w:r>
      <w:r>
        <w:rPr>
          <w:w w:val="120"/>
          <w:vertAlign w:val="baseline"/>
        </w:rPr>
        <w:t>formulated</w:t>
      </w:r>
      <w:r>
        <w:rPr>
          <w:spacing w:val="-12"/>
          <w:w w:val="120"/>
          <w:vertAlign w:val="baseline"/>
        </w:rPr>
        <w:t> </w:t>
      </w:r>
      <w:r>
        <w:rPr>
          <w:w w:val="120"/>
          <w:vertAlign w:val="baseline"/>
        </w:rPr>
        <w:t>as</w:t>
      </w:r>
      <w:r>
        <w:rPr>
          <w:spacing w:val="-12"/>
          <w:w w:val="120"/>
          <w:vertAlign w:val="baseline"/>
        </w:rPr>
        <w:t> </w:t>
      </w:r>
      <w:r>
        <w:rPr>
          <w:rFonts w:ascii="Times New Roman"/>
          <w:i/>
          <w:spacing w:val="12"/>
          <w:w w:val="120"/>
          <w:sz w:val="20"/>
          <w:vertAlign w:val="baseline"/>
        </w:rPr>
        <w:t>X</w:t>
      </w:r>
      <w:r>
        <w:rPr>
          <w:rFonts w:ascii="Times New Roman"/>
          <w:i/>
          <w:spacing w:val="12"/>
          <w:w w:val="120"/>
          <w:sz w:val="20"/>
          <w:vertAlign w:val="superscript"/>
        </w:rPr>
        <w:t>S</w:t>
      </w:r>
      <w:r>
        <w:rPr>
          <w:rFonts w:ascii="Times New Roman"/>
          <w:i/>
          <w:spacing w:val="12"/>
          <w:w w:val="120"/>
          <w:sz w:val="20"/>
          <w:vertAlign w:val="baseline"/>
        </w:rPr>
        <w:t>M</w:t>
      </w:r>
      <w:r>
        <w:rPr>
          <w:rFonts w:ascii="Times New Roman"/>
          <w:i/>
          <w:spacing w:val="12"/>
          <w:w w:val="120"/>
          <w:sz w:val="20"/>
          <w:vertAlign w:val="subscript"/>
        </w:rPr>
        <w:t>S</w:t>
      </w:r>
      <w:r>
        <w:rPr>
          <w:rFonts w:ascii="Times New Roman"/>
          <w:i/>
          <w:spacing w:val="12"/>
          <w:w w:val="120"/>
          <w:sz w:val="20"/>
          <w:vertAlign w:val="baseline"/>
        </w:rPr>
        <w:t>WM</w:t>
      </w:r>
      <w:r>
        <w:rPr>
          <w:rFonts w:ascii="Times New Roman"/>
          <w:i/>
          <w:spacing w:val="-40"/>
          <w:w w:val="120"/>
          <w:sz w:val="20"/>
          <w:vertAlign w:val="baseline"/>
        </w:rPr>
        <w:t> </w:t>
      </w:r>
      <w:r>
        <w:rPr>
          <w:w w:val="110"/>
          <w:sz w:val="20"/>
          <w:vertAlign w:val="superscript"/>
        </w:rPr>
        <w:t>T</w:t>
      </w:r>
      <w:r>
        <w:rPr>
          <w:spacing w:val="-38"/>
          <w:w w:val="110"/>
          <w:sz w:val="20"/>
          <w:vertAlign w:val="baseline"/>
        </w:rPr>
        <w:t> </w:t>
      </w:r>
      <w:r>
        <w:rPr>
          <w:w w:val="120"/>
          <w:vertAlign w:val="baseline"/>
        </w:rPr>
        <w:t>.</w:t>
      </w:r>
    </w:p>
    <w:p>
      <w:pPr>
        <w:pStyle w:val="BodyText"/>
        <w:spacing w:line="206" w:lineRule="auto" w:before="28"/>
        <w:ind w:left="197" w:right="957" w:firstLine="285"/>
        <w:jc w:val="both"/>
      </w:pPr>
      <w:r>
        <w:rPr/>
        <w:pict>
          <v:shape style="position:absolute;margin-left:352.558502pt;margin-top:-98.438599pt;width:4.9pt;height:7pt;mso-position-horizontal-relative:page;mso-position-vertical-relative:paragraph;z-index:-256568320" type="#_x0000_t202" filled="false" stroked="false">
            <v:textbox inset="0,0,0,0">
              <w:txbxContent>
                <w:p>
                  <w:pPr>
                    <w:spacing w:line="138" w:lineRule="exact" w:before="0"/>
                    <w:ind w:left="0" w:right="0" w:firstLine="0"/>
                    <w:jc w:val="left"/>
                    <w:rPr>
                      <w:rFonts w:ascii="Times New Roman"/>
                      <w:i/>
                      <w:sz w:val="14"/>
                    </w:rPr>
                  </w:pPr>
                  <w:r>
                    <w:rPr>
                      <w:rFonts w:ascii="Times New Roman"/>
                      <w:i/>
                      <w:w w:val="139"/>
                      <w:sz w:val="14"/>
                    </w:rPr>
                    <w:t>S</w:t>
                  </w:r>
                </w:p>
              </w:txbxContent>
            </v:textbox>
            <w10:wrap type="none"/>
          </v:shape>
        </w:pict>
      </w:r>
      <w:r>
        <w:rPr/>
        <w:pict>
          <v:shape style="position:absolute;margin-left:546.238159pt;margin-top:-6.158727pt;width:4.7pt;height:7pt;mso-position-horizontal-relative:page;mso-position-vertical-relative:paragraph;z-index:-256567296" type="#_x0000_t202" filled="false" stroked="false">
            <v:textbox inset="0,0,0,0">
              <w:txbxContent>
                <w:p>
                  <w:pPr>
                    <w:spacing w:line="138" w:lineRule="exact" w:before="0"/>
                    <w:ind w:left="0" w:right="0" w:firstLine="0"/>
                    <w:jc w:val="left"/>
                    <w:rPr>
                      <w:rFonts w:ascii="Times New Roman"/>
                      <w:i/>
                      <w:sz w:val="14"/>
                    </w:rPr>
                  </w:pPr>
                  <w:r>
                    <w:rPr>
                      <w:rFonts w:ascii="Times New Roman"/>
                      <w:i/>
                      <w:w w:val="120"/>
                      <w:sz w:val="14"/>
                    </w:rPr>
                    <w:t>T</w:t>
                  </w:r>
                </w:p>
              </w:txbxContent>
            </v:textbox>
            <w10:wrap type="none"/>
          </v:shape>
        </w:pict>
      </w:r>
      <w:r>
        <w:rPr>
          <w:w w:val="120"/>
        </w:rPr>
        <w:t>Another representative subspace feature alignment ap- proach</w:t>
      </w:r>
      <w:r>
        <w:rPr>
          <w:spacing w:val="-20"/>
          <w:w w:val="120"/>
        </w:rPr>
        <w:t> </w:t>
      </w:r>
      <w:r>
        <w:rPr>
          <w:w w:val="120"/>
        </w:rPr>
        <w:t>is</w:t>
      </w:r>
      <w:r>
        <w:rPr>
          <w:spacing w:val="-18"/>
          <w:w w:val="120"/>
        </w:rPr>
        <w:t> </w:t>
      </w:r>
      <w:r>
        <w:rPr>
          <w:w w:val="120"/>
        </w:rPr>
        <w:t>Geodesic</w:t>
      </w:r>
      <w:r>
        <w:rPr>
          <w:spacing w:val="-18"/>
          <w:w w:val="120"/>
        </w:rPr>
        <w:t> </w:t>
      </w:r>
      <w:r>
        <w:rPr>
          <w:w w:val="120"/>
        </w:rPr>
        <w:t>Flow</w:t>
      </w:r>
      <w:r>
        <w:rPr>
          <w:spacing w:val="-18"/>
          <w:w w:val="120"/>
        </w:rPr>
        <w:t> </w:t>
      </w:r>
      <w:r>
        <w:rPr>
          <w:w w:val="120"/>
        </w:rPr>
        <w:t>Kernel</w:t>
      </w:r>
      <w:r>
        <w:rPr>
          <w:spacing w:val="-18"/>
          <w:w w:val="120"/>
        </w:rPr>
        <w:t> </w:t>
      </w:r>
      <w:r>
        <w:rPr>
          <w:w w:val="120"/>
        </w:rPr>
        <w:t>(GFK)</w:t>
      </w:r>
      <w:r>
        <w:rPr>
          <w:spacing w:val="-16"/>
          <w:w w:val="120"/>
        </w:rPr>
        <w:t> </w:t>
      </w:r>
      <w:r>
        <w:rPr>
          <w:w w:val="120"/>
        </w:rPr>
        <w:t>[</w:t>
      </w:r>
      <w:hyperlink w:history="true" w:anchor="_bookmark127">
        <w:r>
          <w:rPr>
            <w:w w:val="120"/>
          </w:rPr>
          <w:t>102</w:t>
        </w:r>
      </w:hyperlink>
      <w:r>
        <w:rPr>
          <w:w w:val="120"/>
        </w:rPr>
        <w:t>],</w:t>
      </w:r>
      <w:r>
        <w:rPr>
          <w:spacing w:val="-19"/>
          <w:w w:val="120"/>
        </w:rPr>
        <w:t> </w:t>
      </w:r>
      <w:r>
        <w:rPr>
          <w:w w:val="120"/>
        </w:rPr>
        <w:t>which</w:t>
      </w:r>
      <w:r>
        <w:rPr>
          <w:spacing w:val="-18"/>
          <w:w w:val="120"/>
        </w:rPr>
        <w:t> </w:t>
      </w:r>
      <w:r>
        <w:rPr>
          <w:w w:val="120"/>
        </w:rPr>
        <w:t>is</w:t>
      </w:r>
      <w:r>
        <w:rPr>
          <w:spacing w:val="-19"/>
          <w:w w:val="120"/>
        </w:rPr>
        <w:t> </w:t>
      </w:r>
      <w:r>
        <w:rPr>
          <w:w w:val="120"/>
        </w:rPr>
        <w:t>pro- posed</w:t>
      </w:r>
      <w:r>
        <w:rPr>
          <w:spacing w:val="-26"/>
          <w:w w:val="120"/>
        </w:rPr>
        <w:t> </w:t>
      </w:r>
      <w:r>
        <w:rPr>
          <w:w w:val="120"/>
        </w:rPr>
        <w:t>by</w:t>
      </w:r>
      <w:r>
        <w:rPr>
          <w:spacing w:val="-24"/>
          <w:w w:val="120"/>
        </w:rPr>
        <w:t> </w:t>
      </w:r>
      <w:r>
        <w:rPr>
          <w:w w:val="120"/>
        </w:rPr>
        <w:t>Gong</w:t>
      </w:r>
      <w:r>
        <w:rPr>
          <w:spacing w:val="-22"/>
          <w:w w:val="120"/>
        </w:rPr>
        <w:t> </w:t>
      </w:r>
      <w:r>
        <w:rPr>
          <w:rFonts w:ascii="Palatino Linotype"/>
          <w:i/>
          <w:w w:val="120"/>
        </w:rPr>
        <w:t>et</w:t>
      </w:r>
      <w:r>
        <w:rPr>
          <w:rFonts w:ascii="Palatino Linotype"/>
          <w:i/>
          <w:spacing w:val="-23"/>
          <w:w w:val="120"/>
        </w:rPr>
        <w:t> </w:t>
      </w:r>
      <w:r>
        <w:rPr>
          <w:rFonts w:ascii="Palatino Linotype"/>
          <w:i/>
          <w:w w:val="120"/>
        </w:rPr>
        <w:t>al</w:t>
      </w:r>
      <w:r>
        <w:rPr>
          <w:w w:val="120"/>
        </w:rPr>
        <w:t>.</w:t>
      </w:r>
      <w:r>
        <w:rPr>
          <w:spacing w:val="-23"/>
          <w:w w:val="120"/>
        </w:rPr>
        <w:t> </w:t>
      </w:r>
      <w:r>
        <w:rPr>
          <w:w w:val="120"/>
        </w:rPr>
        <w:t>GFK</w:t>
      </w:r>
      <w:r>
        <w:rPr>
          <w:spacing w:val="-23"/>
          <w:w w:val="120"/>
        </w:rPr>
        <w:t> </w:t>
      </w:r>
      <w:r>
        <w:rPr>
          <w:w w:val="120"/>
        </w:rPr>
        <w:t>is</w:t>
      </w:r>
      <w:r>
        <w:rPr>
          <w:spacing w:val="-24"/>
          <w:w w:val="120"/>
        </w:rPr>
        <w:t> </w:t>
      </w:r>
      <w:r>
        <w:rPr>
          <w:w w:val="120"/>
        </w:rPr>
        <w:t>closely</w:t>
      </w:r>
      <w:r>
        <w:rPr>
          <w:spacing w:val="-25"/>
          <w:w w:val="120"/>
        </w:rPr>
        <w:t> </w:t>
      </w:r>
      <w:r>
        <w:rPr>
          <w:w w:val="120"/>
        </w:rPr>
        <w:t>related</w:t>
      </w:r>
      <w:r>
        <w:rPr>
          <w:spacing w:val="-26"/>
          <w:w w:val="120"/>
        </w:rPr>
        <w:t> </w:t>
      </w:r>
      <w:r>
        <w:rPr>
          <w:w w:val="120"/>
        </w:rPr>
        <w:t>to</w:t>
      </w:r>
      <w:r>
        <w:rPr>
          <w:spacing w:val="-23"/>
          <w:w w:val="120"/>
        </w:rPr>
        <w:t> </w:t>
      </w:r>
      <w:r>
        <w:rPr>
          <w:w w:val="120"/>
        </w:rPr>
        <w:t>a</w:t>
      </w:r>
      <w:r>
        <w:rPr>
          <w:spacing w:val="-24"/>
          <w:w w:val="120"/>
        </w:rPr>
        <w:t> </w:t>
      </w:r>
      <w:r>
        <w:rPr>
          <w:w w:val="120"/>
        </w:rPr>
        <w:t>previous</w:t>
      </w:r>
      <w:r>
        <w:rPr>
          <w:spacing w:val="-28"/>
          <w:w w:val="120"/>
        </w:rPr>
        <w:t> </w:t>
      </w:r>
      <w:r>
        <w:rPr>
          <w:w w:val="120"/>
        </w:rPr>
        <w:t>ap- </w:t>
      </w:r>
      <w:r>
        <w:rPr>
          <w:w w:val="115"/>
        </w:rPr>
        <w:t>proach</w:t>
      </w:r>
      <w:r>
        <w:rPr>
          <w:spacing w:val="-17"/>
          <w:w w:val="115"/>
        </w:rPr>
        <w:t> </w:t>
      </w:r>
      <w:r>
        <w:rPr>
          <w:w w:val="115"/>
        </w:rPr>
        <w:t>termed</w:t>
      </w:r>
      <w:r>
        <w:rPr>
          <w:spacing w:val="-15"/>
          <w:w w:val="115"/>
        </w:rPr>
        <w:t> </w:t>
      </w:r>
      <w:r>
        <w:rPr>
          <w:w w:val="115"/>
        </w:rPr>
        <w:t>Geodesic</w:t>
      </w:r>
      <w:r>
        <w:rPr>
          <w:spacing w:val="-15"/>
          <w:w w:val="115"/>
        </w:rPr>
        <w:t> </w:t>
      </w:r>
      <w:r>
        <w:rPr>
          <w:w w:val="115"/>
        </w:rPr>
        <w:t>Flow</w:t>
      </w:r>
      <w:r>
        <w:rPr>
          <w:spacing w:val="-14"/>
          <w:w w:val="115"/>
        </w:rPr>
        <w:t> </w:t>
      </w:r>
      <w:r>
        <w:rPr>
          <w:w w:val="115"/>
        </w:rPr>
        <w:t>Subspaces</w:t>
      </w:r>
      <w:r>
        <w:rPr>
          <w:spacing w:val="-20"/>
          <w:w w:val="115"/>
        </w:rPr>
        <w:t> </w:t>
      </w:r>
      <w:r>
        <w:rPr>
          <w:w w:val="115"/>
        </w:rPr>
        <w:t>(GFS)</w:t>
      </w:r>
      <w:r>
        <w:rPr>
          <w:spacing w:val="-15"/>
          <w:w w:val="115"/>
        </w:rPr>
        <w:t> </w:t>
      </w:r>
      <w:r>
        <w:rPr>
          <w:w w:val="115"/>
        </w:rPr>
        <w:t>[</w:t>
      </w:r>
      <w:hyperlink w:history="true" w:anchor="_bookmark128">
        <w:r>
          <w:rPr>
            <w:w w:val="115"/>
          </w:rPr>
          <w:t>103</w:t>
        </w:r>
      </w:hyperlink>
      <w:r>
        <w:rPr>
          <w:w w:val="115"/>
        </w:rPr>
        <w:t>].</w:t>
      </w:r>
      <w:r>
        <w:rPr>
          <w:spacing w:val="-16"/>
          <w:w w:val="115"/>
        </w:rPr>
        <w:t> </w:t>
      </w:r>
      <w:r>
        <w:rPr>
          <w:w w:val="115"/>
        </w:rPr>
        <w:t>Before </w:t>
      </w:r>
      <w:r>
        <w:rPr>
          <w:w w:val="120"/>
        </w:rPr>
        <w:t>introducing</w:t>
      </w:r>
      <w:r>
        <w:rPr>
          <w:spacing w:val="-26"/>
          <w:w w:val="120"/>
        </w:rPr>
        <w:t> </w:t>
      </w:r>
      <w:r>
        <w:rPr>
          <w:w w:val="120"/>
        </w:rPr>
        <w:t>GFK,</w:t>
      </w:r>
      <w:r>
        <w:rPr>
          <w:spacing w:val="-25"/>
          <w:w w:val="120"/>
        </w:rPr>
        <w:t> </w:t>
      </w:r>
      <w:r>
        <w:rPr>
          <w:w w:val="120"/>
        </w:rPr>
        <w:t>let</w:t>
      </w:r>
      <w:r>
        <w:rPr>
          <w:spacing w:val="-26"/>
          <w:w w:val="120"/>
        </w:rPr>
        <w:t> </w:t>
      </w:r>
      <w:r>
        <w:rPr>
          <w:w w:val="120"/>
        </w:rPr>
        <w:t>us</w:t>
      </w:r>
      <w:r>
        <w:rPr>
          <w:spacing w:val="-27"/>
          <w:w w:val="120"/>
        </w:rPr>
        <w:t> </w:t>
      </w:r>
      <w:r>
        <w:rPr>
          <w:w w:val="120"/>
        </w:rPr>
        <w:t>review</w:t>
      </w:r>
      <w:r>
        <w:rPr>
          <w:spacing w:val="-27"/>
          <w:w w:val="120"/>
        </w:rPr>
        <w:t> </w:t>
      </w:r>
      <w:r>
        <w:rPr>
          <w:w w:val="120"/>
        </w:rPr>
        <w:t>the</w:t>
      </w:r>
      <w:r>
        <w:rPr>
          <w:spacing w:val="-27"/>
          <w:w w:val="120"/>
        </w:rPr>
        <w:t> </w:t>
      </w:r>
      <w:r>
        <w:rPr>
          <w:w w:val="120"/>
        </w:rPr>
        <w:t>steps</w:t>
      </w:r>
      <w:r>
        <w:rPr>
          <w:spacing w:val="-28"/>
          <w:w w:val="120"/>
        </w:rPr>
        <w:t> </w:t>
      </w:r>
      <w:r>
        <w:rPr>
          <w:w w:val="120"/>
        </w:rPr>
        <w:t>of</w:t>
      </w:r>
      <w:r>
        <w:rPr>
          <w:spacing w:val="-25"/>
          <w:w w:val="120"/>
        </w:rPr>
        <w:t> </w:t>
      </w:r>
      <w:r>
        <w:rPr>
          <w:w w:val="120"/>
        </w:rPr>
        <w:t>GFS</w:t>
      </w:r>
      <w:r>
        <w:rPr>
          <w:spacing w:val="-27"/>
          <w:w w:val="120"/>
        </w:rPr>
        <w:t> </w:t>
      </w:r>
      <w:r>
        <w:rPr>
          <w:w w:val="120"/>
        </w:rPr>
        <w:t>at</w:t>
      </w:r>
      <w:r>
        <w:rPr>
          <w:spacing w:val="-26"/>
          <w:w w:val="120"/>
        </w:rPr>
        <w:t> </w:t>
      </w:r>
      <w:r>
        <w:rPr>
          <w:w w:val="120"/>
        </w:rPr>
        <w:t>first.</w:t>
      </w:r>
      <w:r>
        <w:rPr>
          <w:spacing w:val="-27"/>
          <w:w w:val="120"/>
        </w:rPr>
        <w:t> </w:t>
      </w:r>
      <w:r>
        <w:rPr>
          <w:w w:val="120"/>
        </w:rPr>
        <w:t>GFS is</w:t>
      </w:r>
      <w:r>
        <w:rPr>
          <w:spacing w:val="-14"/>
          <w:w w:val="120"/>
        </w:rPr>
        <w:t> </w:t>
      </w:r>
      <w:r>
        <w:rPr>
          <w:w w:val="120"/>
        </w:rPr>
        <w:t>inspired</w:t>
      </w:r>
      <w:r>
        <w:rPr>
          <w:spacing w:val="-15"/>
          <w:w w:val="120"/>
        </w:rPr>
        <w:t> </w:t>
      </w:r>
      <w:r>
        <w:rPr>
          <w:w w:val="120"/>
        </w:rPr>
        <w:t>by</w:t>
      </w:r>
      <w:r>
        <w:rPr>
          <w:spacing w:val="-14"/>
          <w:w w:val="120"/>
        </w:rPr>
        <w:t> </w:t>
      </w:r>
      <w:r>
        <w:rPr>
          <w:w w:val="120"/>
        </w:rPr>
        <w:t>incremental</w:t>
      </w:r>
      <w:r>
        <w:rPr>
          <w:spacing w:val="-14"/>
          <w:w w:val="120"/>
        </w:rPr>
        <w:t> </w:t>
      </w:r>
      <w:r>
        <w:rPr>
          <w:w w:val="120"/>
        </w:rPr>
        <w:t>learning.</w:t>
      </w:r>
      <w:r>
        <w:rPr>
          <w:spacing w:val="-15"/>
          <w:w w:val="120"/>
        </w:rPr>
        <w:t> </w:t>
      </w:r>
      <w:r>
        <w:rPr>
          <w:spacing w:val="-3"/>
          <w:w w:val="120"/>
        </w:rPr>
        <w:t>Intuitively,</w:t>
      </w:r>
      <w:r>
        <w:rPr>
          <w:spacing w:val="-16"/>
          <w:w w:val="120"/>
        </w:rPr>
        <w:t> </w:t>
      </w:r>
      <w:r>
        <w:rPr>
          <w:w w:val="120"/>
        </w:rPr>
        <w:t>utilizing</w:t>
      </w:r>
      <w:r>
        <w:rPr>
          <w:spacing w:val="-14"/>
          <w:w w:val="120"/>
        </w:rPr>
        <w:t> </w:t>
      </w:r>
      <w:r>
        <w:rPr>
          <w:w w:val="120"/>
        </w:rPr>
        <w:t>the information conveyed by the potential path between two domains may be beneficial to the domain adaptation. GFS generally</w:t>
      </w:r>
      <w:r>
        <w:rPr>
          <w:spacing w:val="-11"/>
          <w:w w:val="120"/>
        </w:rPr>
        <w:t> </w:t>
      </w:r>
      <w:r>
        <w:rPr>
          <w:w w:val="120"/>
        </w:rPr>
        <w:t>takes</w:t>
      </w:r>
      <w:r>
        <w:rPr>
          <w:spacing w:val="-12"/>
          <w:w w:val="120"/>
        </w:rPr>
        <w:t> </w:t>
      </w:r>
      <w:r>
        <w:rPr>
          <w:w w:val="120"/>
        </w:rPr>
        <w:t>the</w:t>
      </w:r>
      <w:r>
        <w:rPr>
          <w:spacing w:val="-10"/>
          <w:w w:val="120"/>
        </w:rPr>
        <w:t> </w:t>
      </w:r>
      <w:r>
        <w:rPr>
          <w:w w:val="120"/>
        </w:rPr>
        <w:t>following</w:t>
      </w:r>
      <w:r>
        <w:rPr>
          <w:spacing w:val="-9"/>
          <w:w w:val="120"/>
        </w:rPr>
        <w:t> </w:t>
      </w:r>
      <w:r>
        <w:rPr>
          <w:w w:val="120"/>
        </w:rPr>
        <w:t>steps</w:t>
      </w:r>
      <w:r>
        <w:rPr>
          <w:spacing w:val="-11"/>
          <w:w w:val="120"/>
        </w:rPr>
        <w:t> </w:t>
      </w:r>
      <w:r>
        <w:rPr>
          <w:w w:val="120"/>
        </w:rPr>
        <w:t>to</w:t>
      </w:r>
      <w:r>
        <w:rPr>
          <w:spacing w:val="-12"/>
          <w:w w:val="120"/>
        </w:rPr>
        <w:t> </w:t>
      </w:r>
      <w:r>
        <w:rPr>
          <w:w w:val="120"/>
        </w:rPr>
        <w:t>align</w:t>
      </w:r>
      <w:r>
        <w:rPr>
          <w:spacing w:val="-10"/>
          <w:w w:val="120"/>
        </w:rPr>
        <w:t> </w:t>
      </w:r>
      <w:r>
        <w:rPr>
          <w:w w:val="120"/>
        </w:rPr>
        <w:t>features.</w:t>
      </w:r>
    </w:p>
    <w:p>
      <w:pPr>
        <w:spacing w:after="0" w:line="206" w:lineRule="auto"/>
        <w:jc w:val="both"/>
        <w:sectPr>
          <w:type w:val="continuous"/>
          <w:pgSz w:w="12240" w:h="15840"/>
          <w:pgMar w:top="760" w:bottom="280" w:left="40" w:right="0"/>
          <w:cols w:num="2" w:equalWidth="0">
            <w:col w:w="5963" w:space="40"/>
            <w:col w:w="6197"/>
          </w:cols>
        </w:sectPr>
      </w:pPr>
    </w:p>
    <w:p>
      <w:pPr>
        <w:pStyle w:val="ListParagraph"/>
        <w:numPr>
          <w:ilvl w:val="3"/>
          <w:numId w:val="23"/>
        </w:numPr>
        <w:tabs>
          <w:tab w:pos="1300" w:val="left" w:leader="none"/>
        </w:tabs>
        <w:spacing w:line="208" w:lineRule="auto" w:before="96" w:after="0"/>
        <w:ind w:left="1299" w:right="0" w:hanging="238"/>
        <w:jc w:val="both"/>
        <w:rPr>
          <w:sz w:val="19"/>
        </w:rPr>
      </w:pPr>
      <w:r>
        <w:rPr>
          <w:rFonts w:ascii="Palatino Linotype"/>
          <w:i/>
          <w:w w:val="115"/>
          <w:sz w:val="19"/>
        </w:rPr>
        <w:t>Subspace</w:t>
      </w:r>
      <w:r>
        <w:rPr>
          <w:rFonts w:ascii="Palatino Linotype"/>
          <w:i/>
          <w:spacing w:val="-23"/>
          <w:w w:val="115"/>
          <w:sz w:val="19"/>
        </w:rPr>
        <w:t> </w:t>
      </w:r>
      <w:r>
        <w:rPr>
          <w:rFonts w:ascii="Palatino Linotype"/>
          <w:i/>
          <w:w w:val="115"/>
          <w:sz w:val="19"/>
        </w:rPr>
        <w:t>Generation</w:t>
      </w:r>
      <w:r>
        <w:rPr>
          <w:w w:val="115"/>
          <w:sz w:val="19"/>
        </w:rPr>
        <w:t>:</w:t>
      </w:r>
      <w:r>
        <w:rPr>
          <w:spacing w:val="-23"/>
          <w:w w:val="115"/>
          <w:sz w:val="19"/>
        </w:rPr>
        <w:t> </w:t>
      </w:r>
      <w:r>
        <w:rPr>
          <w:w w:val="115"/>
          <w:sz w:val="19"/>
        </w:rPr>
        <w:t>GFS</w:t>
      </w:r>
      <w:r>
        <w:rPr>
          <w:spacing w:val="-24"/>
          <w:w w:val="115"/>
          <w:sz w:val="19"/>
        </w:rPr>
        <w:t> </w:t>
      </w:r>
      <w:r>
        <w:rPr>
          <w:w w:val="115"/>
          <w:sz w:val="19"/>
        </w:rPr>
        <w:t>first</w:t>
      </w:r>
      <w:r>
        <w:rPr>
          <w:spacing w:val="-25"/>
          <w:w w:val="115"/>
          <w:sz w:val="19"/>
        </w:rPr>
        <w:t> </w:t>
      </w:r>
      <w:r>
        <w:rPr>
          <w:w w:val="115"/>
          <w:sz w:val="19"/>
        </w:rPr>
        <w:t>generates</w:t>
      </w:r>
      <w:r>
        <w:rPr>
          <w:spacing w:val="-24"/>
          <w:w w:val="115"/>
          <w:sz w:val="19"/>
        </w:rPr>
        <w:t> </w:t>
      </w:r>
      <w:r>
        <w:rPr>
          <w:w w:val="115"/>
          <w:sz w:val="19"/>
        </w:rPr>
        <w:t>two</w:t>
      </w:r>
      <w:r>
        <w:rPr>
          <w:spacing w:val="-24"/>
          <w:w w:val="115"/>
          <w:sz w:val="19"/>
        </w:rPr>
        <w:t> </w:t>
      </w:r>
      <w:r>
        <w:rPr>
          <w:w w:val="115"/>
          <w:sz w:val="19"/>
        </w:rPr>
        <w:t>subspaces of the source and the target domains by performing PCA,</w:t>
      </w:r>
      <w:r>
        <w:rPr>
          <w:spacing w:val="-5"/>
          <w:w w:val="115"/>
          <w:sz w:val="19"/>
        </w:rPr>
        <w:t> </w:t>
      </w:r>
      <w:r>
        <w:rPr>
          <w:spacing w:val="-3"/>
          <w:w w:val="115"/>
          <w:sz w:val="19"/>
        </w:rPr>
        <w:t>respectively.</w:t>
      </w:r>
    </w:p>
    <w:p>
      <w:pPr>
        <w:pStyle w:val="ListParagraph"/>
        <w:numPr>
          <w:ilvl w:val="3"/>
          <w:numId w:val="23"/>
        </w:numPr>
        <w:tabs>
          <w:tab w:pos="1300" w:val="left" w:leader="none"/>
        </w:tabs>
        <w:spacing w:line="208" w:lineRule="auto" w:before="0" w:after="0"/>
        <w:ind w:left="1299" w:right="1" w:hanging="236"/>
        <w:jc w:val="both"/>
        <w:rPr>
          <w:sz w:val="19"/>
        </w:rPr>
      </w:pPr>
      <w:r>
        <w:rPr>
          <w:rFonts w:ascii="Palatino Linotype"/>
          <w:i/>
          <w:w w:val="115"/>
          <w:sz w:val="19"/>
        </w:rPr>
        <w:t>Subspace</w:t>
      </w:r>
      <w:r>
        <w:rPr>
          <w:rFonts w:ascii="Palatino Linotype"/>
          <w:i/>
          <w:spacing w:val="-22"/>
          <w:w w:val="115"/>
          <w:sz w:val="19"/>
        </w:rPr>
        <w:t> </w:t>
      </w:r>
      <w:r>
        <w:rPr>
          <w:rFonts w:ascii="Palatino Linotype"/>
          <w:i/>
          <w:w w:val="115"/>
          <w:sz w:val="19"/>
        </w:rPr>
        <w:t>Interpolation</w:t>
      </w:r>
      <w:r>
        <w:rPr>
          <w:w w:val="115"/>
          <w:sz w:val="19"/>
        </w:rPr>
        <w:t>:</w:t>
      </w:r>
      <w:r>
        <w:rPr>
          <w:spacing w:val="-24"/>
          <w:w w:val="115"/>
          <w:sz w:val="19"/>
        </w:rPr>
        <w:t> </w:t>
      </w:r>
      <w:r>
        <w:rPr>
          <w:w w:val="115"/>
          <w:sz w:val="19"/>
        </w:rPr>
        <w:t>The</w:t>
      </w:r>
      <w:r>
        <w:rPr>
          <w:spacing w:val="-24"/>
          <w:w w:val="115"/>
          <w:sz w:val="19"/>
        </w:rPr>
        <w:t> </w:t>
      </w:r>
      <w:r>
        <w:rPr>
          <w:w w:val="115"/>
          <w:sz w:val="19"/>
        </w:rPr>
        <w:t>two</w:t>
      </w:r>
      <w:r>
        <w:rPr>
          <w:spacing w:val="-24"/>
          <w:w w:val="115"/>
          <w:sz w:val="19"/>
        </w:rPr>
        <w:t> </w:t>
      </w:r>
      <w:r>
        <w:rPr>
          <w:w w:val="115"/>
          <w:sz w:val="19"/>
        </w:rPr>
        <w:t>obtained</w:t>
      </w:r>
      <w:r>
        <w:rPr>
          <w:spacing w:val="-25"/>
          <w:w w:val="115"/>
          <w:sz w:val="19"/>
        </w:rPr>
        <w:t> </w:t>
      </w:r>
      <w:r>
        <w:rPr>
          <w:w w:val="115"/>
          <w:sz w:val="19"/>
        </w:rPr>
        <w:t>subspaces</w:t>
      </w:r>
      <w:r>
        <w:rPr>
          <w:spacing w:val="-27"/>
          <w:w w:val="115"/>
          <w:sz w:val="19"/>
        </w:rPr>
        <w:t> </w:t>
      </w:r>
      <w:r>
        <w:rPr>
          <w:w w:val="115"/>
          <w:sz w:val="19"/>
        </w:rPr>
        <w:t>can </w:t>
      </w:r>
      <w:r>
        <w:rPr>
          <w:w w:val="120"/>
          <w:sz w:val="19"/>
        </w:rPr>
        <w:t>be viewed as two points on the Grassmann manifold [</w:t>
      </w:r>
      <w:hyperlink w:history="true" w:anchor="_bookmark129">
        <w:r>
          <w:rPr>
            <w:w w:val="120"/>
            <w:sz w:val="19"/>
          </w:rPr>
          <w:t>104</w:t>
        </w:r>
      </w:hyperlink>
      <w:r>
        <w:rPr>
          <w:w w:val="120"/>
          <w:sz w:val="19"/>
        </w:rPr>
        <w:t>].</w:t>
      </w:r>
      <w:r>
        <w:rPr>
          <w:spacing w:val="-21"/>
          <w:w w:val="120"/>
          <w:sz w:val="19"/>
        </w:rPr>
        <w:t> </w:t>
      </w:r>
      <w:r>
        <w:rPr>
          <w:w w:val="120"/>
          <w:sz w:val="19"/>
        </w:rPr>
        <w:t>A</w:t>
      </w:r>
      <w:r>
        <w:rPr>
          <w:spacing w:val="-23"/>
          <w:w w:val="120"/>
          <w:sz w:val="19"/>
        </w:rPr>
        <w:t> </w:t>
      </w:r>
      <w:r>
        <w:rPr>
          <w:w w:val="120"/>
          <w:sz w:val="19"/>
        </w:rPr>
        <w:t>finite</w:t>
      </w:r>
      <w:r>
        <w:rPr>
          <w:spacing w:val="-23"/>
          <w:w w:val="120"/>
          <w:sz w:val="19"/>
        </w:rPr>
        <w:t> </w:t>
      </w:r>
      <w:r>
        <w:rPr>
          <w:w w:val="120"/>
          <w:sz w:val="19"/>
        </w:rPr>
        <w:t>number</w:t>
      </w:r>
      <w:r>
        <w:rPr>
          <w:spacing w:val="-23"/>
          <w:w w:val="120"/>
          <w:sz w:val="19"/>
        </w:rPr>
        <w:t> </w:t>
      </w:r>
      <w:r>
        <w:rPr>
          <w:w w:val="120"/>
          <w:sz w:val="19"/>
        </w:rPr>
        <w:t>of</w:t>
      </w:r>
      <w:r>
        <w:rPr>
          <w:spacing w:val="-22"/>
          <w:w w:val="120"/>
          <w:sz w:val="19"/>
        </w:rPr>
        <w:t> </w:t>
      </w:r>
      <w:r>
        <w:rPr>
          <w:w w:val="120"/>
          <w:sz w:val="19"/>
        </w:rPr>
        <w:t>the</w:t>
      </w:r>
      <w:r>
        <w:rPr>
          <w:spacing w:val="-23"/>
          <w:w w:val="120"/>
          <w:sz w:val="19"/>
        </w:rPr>
        <w:t> </w:t>
      </w:r>
      <w:r>
        <w:rPr>
          <w:w w:val="120"/>
          <w:sz w:val="19"/>
        </w:rPr>
        <w:t>interpolated</w:t>
      </w:r>
      <w:r>
        <w:rPr>
          <w:spacing w:val="-24"/>
          <w:w w:val="120"/>
          <w:sz w:val="19"/>
        </w:rPr>
        <w:t> </w:t>
      </w:r>
      <w:r>
        <w:rPr>
          <w:w w:val="120"/>
          <w:sz w:val="19"/>
        </w:rPr>
        <w:t>subspaces</w:t>
      </w:r>
      <w:r>
        <w:rPr>
          <w:spacing w:val="-27"/>
          <w:w w:val="120"/>
          <w:sz w:val="19"/>
        </w:rPr>
        <w:t> </w:t>
      </w:r>
      <w:r>
        <w:rPr>
          <w:w w:val="120"/>
          <w:sz w:val="19"/>
        </w:rPr>
        <w:t>are generated between these two subspaces based on the geometric properties of the</w:t>
      </w:r>
      <w:r>
        <w:rPr>
          <w:spacing w:val="-34"/>
          <w:w w:val="120"/>
          <w:sz w:val="19"/>
        </w:rPr>
        <w:t> </w:t>
      </w:r>
      <w:r>
        <w:rPr>
          <w:w w:val="120"/>
          <w:sz w:val="19"/>
        </w:rPr>
        <w:t>manifold.</w:t>
      </w:r>
    </w:p>
    <w:p>
      <w:pPr>
        <w:pStyle w:val="ListParagraph"/>
        <w:numPr>
          <w:ilvl w:val="3"/>
          <w:numId w:val="23"/>
        </w:numPr>
        <w:tabs>
          <w:tab w:pos="1300" w:val="left" w:leader="none"/>
        </w:tabs>
        <w:spacing w:line="208" w:lineRule="auto" w:before="0" w:after="0"/>
        <w:ind w:left="1299" w:right="1" w:hanging="236"/>
        <w:jc w:val="both"/>
        <w:rPr>
          <w:sz w:val="19"/>
        </w:rPr>
      </w:pPr>
      <w:r>
        <w:rPr>
          <w:rFonts w:ascii="Palatino Linotype"/>
          <w:i/>
          <w:w w:val="115"/>
          <w:sz w:val="19"/>
        </w:rPr>
        <w:t>Feature</w:t>
      </w:r>
      <w:r>
        <w:rPr>
          <w:rFonts w:ascii="Palatino Linotype"/>
          <w:i/>
          <w:spacing w:val="-24"/>
          <w:w w:val="115"/>
          <w:sz w:val="19"/>
        </w:rPr>
        <w:t> </w:t>
      </w:r>
      <w:r>
        <w:rPr>
          <w:rFonts w:ascii="Palatino Linotype"/>
          <w:i/>
          <w:w w:val="115"/>
          <w:sz w:val="19"/>
        </w:rPr>
        <w:t>Projection</w:t>
      </w:r>
      <w:r>
        <w:rPr>
          <w:rFonts w:ascii="Palatino Linotype"/>
          <w:i/>
          <w:spacing w:val="-22"/>
          <w:w w:val="115"/>
          <w:sz w:val="19"/>
        </w:rPr>
        <w:t> </w:t>
      </w:r>
      <w:r>
        <w:rPr>
          <w:rFonts w:ascii="Times New Roman"/>
          <w:w w:val="115"/>
          <w:sz w:val="20"/>
        </w:rPr>
        <w:t>&amp;</w:t>
      </w:r>
      <w:r>
        <w:rPr>
          <w:rFonts w:ascii="Times New Roman"/>
          <w:spacing w:val="-26"/>
          <w:w w:val="115"/>
          <w:sz w:val="20"/>
        </w:rPr>
        <w:t> </w:t>
      </w:r>
      <w:r>
        <w:rPr>
          <w:rFonts w:ascii="Palatino Linotype"/>
          <w:i/>
          <w:w w:val="115"/>
          <w:sz w:val="19"/>
        </w:rPr>
        <w:t>Stacking</w:t>
      </w:r>
      <w:r>
        <w:rPr>
          <w:w w:val="115"/>
          <w:sz w:val="19"/>
        </w:rPr>
        <w:t>:</w:t>
      </w:r>
      <w:r>
        <w:rPr>
          <w:spacing w:val="-25"/>
          <w:w w:val="115"/>
          <w:sz w:val="19"/>
        </w:rPr>
        <w:t> </w:t>
      </w:r>
      <w:r>
        <w:rPr>
          <w:w w:val="115"/>
          <w:sz w:val="19"/>
        </w:rPr>
        <w:t>The</w:t>
      </w:r>
      <w:r>
        <w:rPr>
          <w:spacing w:val="-24"/>
          <w:w w:val="115"/>
          <w:sz w:val="19"/>
        </w:rPr>
        <w:t> </w:t>
      </w:r>
      <w:r>
        <w:rPr>
          <w:w w:val="115"/>
          <w:sz w:val="19"/>
        </w:rPr>
        <w:t>original</w:t>
      </w:r>
      <w:r>
        <w:rPr>
          <w:spacing w:val="-26"/>
          <w:w w:val="115"/>
          <w:sz w:val="19"/>
        </w:rPr>
        <w:t> </w:t>
      </w:r>
      <w:r>
        <w:rPr>
          <w:w w:val="115"/>
          <w:sz w:val="19"/>
        </w:rPr>
        <w:t>features</w:t>
      </w:r>
      <w:r>
        <w:rPr>
          <w:spacing w:val="-25"/>
          <w:w w:val="115"/>
          <w:sz w:val="19"/>
        </w:rPr>
        <w:t> </w:t>
      </w:r>
      <w:r>
        <w:rPr>
          <w:w w:val="115"/>
          <w:sz w:val="19"/>
        </w:rPr>
        <w:t>are transformed by stacking the corresponding projections from all the obtained</w:t>
      </w:r>
      <w:r>
        <w:rPr>
          <w:spacing w:val="-9"/>
          <w:w w:val="115"/>
          <w:sz w:val="19"/>
        </w:rPr>
        <w:t> </w:t>
      </w:r>
      <w:r>
        <w:rPr>
          <w:w w:val="115"/>
          <w:sz w:val="19"/>
        </w:rPr>
        <w:t>subspaces.</w:t>
      </w:r>
    </w:p>
    <w:p>
      <w:pPr>
        <w:pStyle w:val="BodyText"/>
        <w:spacing w:line="208" w:lineRule="auto" w:before="39"/>
        <w:ind w:left="920"/>
        <w:jc w:val="both"/>
      </w:pPr>
      <w:r>
        <w:rPr>
          <w:w w:val="115"/>
        </w:rPr>
        <w:t>Despite the usefulness and superiority of GFS, there is a problem about how to determine the number of the interpo- lated subspaces. GFK resolves this problem by integrating infinite number of the subspaces located on the geodesic curve from the source subspace to the target one. The key  of GFK is to construct an infinite-dimensional feature space that incorporating the information of all the subspaces lying on the geodesic </w:t>
      </w:r>
      <w:r>
        <w:rPr>
          <w:spacing w:val="-4"/>
          <w:w w:val="115"/>
        </w:rPr>
        <w:t>flow. </w:t>
      </w:r>
      <w:r>
        <w:rPr>
          <w:w w:val="115"/>
        </w:rPr>
        <w:t>In order to compute the inner product in the resultant infinite-dimensional space, the geodesic- flow kernel is defined and derived. In addition, a subspace- disagreement measure is proposed to select the optimal dimensionality of the subspaces; a rank-of-domain  metric  is also proposed to select the optimal source domain when multi-source domains are</w:t>
      </w:r>
      <w:r>
        <w:rPr>
          <w:spacing w:val="-10"/>
          <w:w w:val="115"/>
        </w:rPr>
        <w:t> </w:t>
      </w:r>
      <w:r>
        <w:rPr>
          <w:w w:val="115"/>
        </w:rPr>
        <w:t>available.</w:t>
      </w:r>
    </w:p>
    <w:p>
      <w:pPr>
        <w:pStyle w:val="BodyText"/>
        <w:spacing w:line="206" w:lineRule="auto" w:before="8"/>
        <w:ind w:left="919" w:right="1" w:firstLine="285"/>
        <w:jc w:val="both"/>
      </w:pPr>
      <w:r>
        <w:rPr>
          <w:w w:val="120"/>
        </w:rPr>
        <w:t>Statistic feature alignment is another kind of feature alignment. For example, Sun </w:t>
      </w:r>
      <w:r>
        <w:rPr>
          <w:rFonts w:ascii="Palatino Linotype"/>
          <w:i/>
          <w:w w:val="120"/>
        </w:rPr>
        <w:t>et al. </w:t>
      </w:r>
      <w:r>
        <w:rPr>
          <w:w w:val="120"/>
        </w:rPr>
        <w:t>proposed an approach termed Co-Relation Alignment (CORAL) [</w:t>
      </w:r>
      <w:hyperlink w:history="true" w:anchor="_bookmark130">
        <w:r>
          <w:rPr>
            <w:w w:val="120"/>
          </w:rPr>
          <w:t>105</w:t>
        </w:r>
      </w:hyperlink>
      <w:r>
        <w:rPr>
          <w:w w:val="120"/>
        </w:rPr>
        <w:t>]. CORAL constructs the transformation matrix of the source features by aligning the second-order statistic features, i.e., the co- variance</w:t>
      </w:r>
      <w:r>
        <w:rPr>
          <w:spacing w:val="-22"/>
          <w:w w:val="120"/>
        </w:rPr>
        <w:t> </w:t>
      </w:r>
      <w:r>
        <w:rPr>
          <w:w w:val="120"/>
        </w:rPr>
        <w:t>matrices.</w:t>
      </w:r>
      <w:r>
        <w:rPr>
          <w:spacing w:val="-20"/>
          <w:w w:val="120"/>
        </w:rPr>
        <w:t> </w:t>
      </w:r>
      <w:r>
        <w:rPr>
          <w:w w:val="120"/>
        </w:rPr>
        <w:t>The</w:t>
      </w:r>
      <w:r>
        <w:rPr>
          <w:spacing w:val="-22"/>
          <w:w w:val="120"/>
        </w:rPr>
        <w:t> </w:t>
      </w:r>
      <w:r>
        <w:rPr>
          <w:w w:val="120"/>
        </w:rPr>
        <w:t>transformation</w:t>
      </w:r>
      <w:r>
        <w:rPr>
          <w:spacing w:val="-20"/>
          <w:w w:val="120"/>
        </w:rPr>
        <w:t> </w:t>
      </w:r>
      <w:r>
        <w:rPr>
          <w:w w:val="120"/>
        </w:rPr>
        <w:t>matrix</w:t>
      </w:r>
      <w:r>
        <w:rPr>
          <w:spacing w:val="-19"/>
          <w:w w:val="120"/>
        </w:rPr>
        <w:t> </w:t>
      </w:r>
      <w:r>
        <w:rPr>
          <w:rFonts w:ascii="Times New Roman"/>
          <w:i/>
          <w:w w:val="120"/>
          <w:sz w:val="20"/>
        </w:rPr>
        <w:t>W</w:t>
      </w:r>
      <w:r>
        <w:rPr>
          <w:rFonts w:ascii="Times New Roman"/>
          <w:i/>
          <w:spacing w:val="1"/>
          <w:w w:val="120"/>
          <w:sz w:val="20"/>
        </w:rPr>
        <w:t> </w:t>
      </w:r>
      <w:r>
        <w:rPr>
          <w:w w:val="120"/>
        </w:rPr>
        <w:t>is</w:t>
      </w:r>
      <w:r>
        <w:rPr>
          <w:spacing w:val="-21"/>
          <w:w w:val="120"/>
        </w:rPr>
        <w:t> </w:t>
      </w:r>
      <w:r>
        <w:rPr>
          <w:w w:val="120"/>
        </w:rPr>
        <w:t>given</w:t>
      </w:r>
      <w:r>
        <w:rPr>
          <w:spacing w:val="-20"/>
          <w:w w:val="120"/>
        </w:rPr>
        <w:t> </w:t>
      </w:r>
      <w:r>
        <w:rPr>
          <w:w w:val="120"/>
        </w:rPr>
        <w:t>by [</w:t>
      </w:r>
      <w:hyperlink w:history="true" w:anchor="_bookmark130">
        <w:r>
          <w:rPr>
            <w:w w:val="120"/>
          </w:rPr>
          <w:t>105</w:t>
        </w:r>
      </w:hyperlink>
      <w:r>
        <w:rPr>
          <w:w w:val="120"/>
        </w:rPr>
        <w:t>]:</w:t>
      </w:r>
    </w:p>
    <w:p>
      <w:pPr>
        <w:spacing w:line="277" w:lineRule="exact" w:before="0"/>
        <w:ind w:left="2009" w:right="0" w:firstLine="0"/>
        <w:jc w:val="left"/>
        <w:rPr>
          <w:rFonts w:ascii="Times New Roman" w:hAnsi="Times New Roman"/>
          <w:i/>
          <w:sz w:val="20"/>
        </w:rPr>
      </w:pPr>
      <w:r>
        <w:rPr/>
        <w:pict>
          <v:shape style="position:absolute;margin-left:236.159973pt;margin-top:7.751142pt;width:5.05pt;height:7pt;mso-position-horizontal-relative:page;mso-position-vertical-relative:paragraph;z-index:-256566272" type="#_x0000_t202" filled="false" stroked="false">
            <v:textbox inset="0,0,0,0">
              <w:txbxContent>
                <w:p>
                  <w:pPr>
                    <w:spacing w:line="138" w:lineRule="exact" w:before="0"/>
                    <w:ind w:left="0" w:right="0" w:firstLine="0"/>
                    <w:jc w:val="left"/>
                    <w:rPr>
                      <w:rFonts w:ascii="Times New Roman"/>
                      <w:i/>
                      <w:sz w:val="14"/>
                    </w:rPr>
                  </w:pPr>
                  <w:r>
                    <w:rPr>
                      <w:rFonts w:ascii="Times New Roman"/>
                      <w:i/>
                      <w:w w:val="118"/>
                      <w:sz w:val="14"/>
                    </w:rPr>
                    <w:t>F</w:t>
                  </w:r>
                </w:p>
              </w:txbxContent>
            </v:textbox>
            <w10:wrap type="none"/>
          </v:shape>
        </w:pict>
      </w:r>
      <w:r>
        <w:rPr>
          <w:rFonts w:ascii="Times New Roman" w:hAnsi="Times New Roman"/>
          <w:i/>
          <w:sz w:val="20"/>
        </w:rPr>
        <w:t>W </w:t>
      </w:r>
      <w:r>
        <w:rPr>
          <w:rFonts w:ascii="Times New Roman" w:hAnsi="Times New Roman"/>
          <w:w w:val="110"/>
          <w:sz w:val="20"/>
        </w:rPr>
        <w:t>= </w:t>
      </w:r>
      <w:r>
        <w:rPr>
          <w:rFonts w:ascii="Times New Roman" w:hAnsi="Times New Roman"/>
          <w:sz w:val="20"/>
        </w:rPr>
        <w:t>arg min </w:t>
      </w:r>
      <w:r>
        <w:rPr>
          <w:rFonts w:ascii="Lucida Sans Unicode" w:hAnsi="Lucida Sans Unicode"/>
          <w:sz w:val="20"/>
        </w:rPr>
        <w:t>||</w:t>
      </w:r>
      <w:r>
        <w:rPr>
          <w:rFonts w:ascii="Times New Roman" w:hAnsi="Times New Roman"/>
          <w:i/>
          <w:sz w:val="20"/>
        </w:rPr>
        <w:t>W </w:t>
      </w:r>
      <w:r>
        <w:rPr>
          <w:sz w:val="20"/>
          <w:vertAlign w:val="superscript"/>
        </w:rPr>
        <w:t>T</w:t>
      </w:r>
      <w:r>
        <w:rPr>
          <w:rFonts w:ascii="Times New Roman" w:hAnsi="Times New Roman"/>
          <w:i/>
          <w:sz w:val="20"/>
          <w:vertAlign w:val="baseline"/>
        </w:rPr>
        <w:t>C</w:t>
      </w:r>
      <w:r>
        <w:rPr>
          <w:rFonts w:ascii="Times New Roman" w:hAnsi="Times New Roman"/>
          <w:i/>
          <w:sz w:val="20"/>
          <w:vertAlign w:val="subscript"/>
        </w:rPr>
        <w:t>S</w:t>
      </w:r>
      <w:r>
        <w:rPr>
          <w:rFonts w:ascii="Times New Roman" w:hAnsi="Times New Roman"/>
          <w:i/>
          <w:sz w:val="20"/>
          <w:vertAlign w:val="baseline"/>
        </w:rPr>
        <w:t>W </w:t>
      </w:r>
      <w:r>
        <w:rPr>
          <w:rFonts w:ascii="Lucida Sans Unicode" w:hAnsi="Lucida Sans Unicode"/>
          <w:sz w:val="20"/>
          <w:vertAlign w:val="baseline"/>
        </w:rPr>
        <w:t>− </w:t>
      </w:r>
      <w:r>
        <w:rPr>
          <w:rFonts w:ascii="Times New Roman" w:hAnsi="Times New Roman"/>
          <w:i/>
          <w:sz w:val="20"/>
          <w:vertAlign w:val="baseline"/>
        </w:rPr>
        <w:t>C</w:t>
      </w:r>
      <w:r>
        <w:rPr>
          <w:rFonts w:ascii="Times New Roman" w:hAnsi="Times New Roman"/>
          <w:i/>
          <w:sz w:val="20"/>
          <w:vertAlign w:val="subscript"/>
        </w:rPr>
        <w:t>T</w:t>
      </w:r>
      <w:r>
        <w:rPr>
          <w:rFonts w:ascii="Times New Roman" w:hAnsi="Times New Roman"/>
          <w:i/>
          <w:sz w:val="20"/>
          <w:vertAlign w:val="baseline"/>
        </w:rPr>
        <w:t> </w:t>
      </w:r>
      <w:r>
        <w:rPr>
          <w:rFonts w:ascii="Lucida Sans Unicode" w:hAnsi="Lucida Sans Unicode"/>
          <w:sz w:val="20"/>
          <w:vertAlign w:val="baseline"/>
        </w:rPr>
        <w:t>||</w:t>
      </w:r>
      <w:r>
        <w:rPr>
          <w:rFonts w:ascii="Arial" w:hAnsi="Arial"/>
          <w:sz w:val="20"/>
          <w:vertAlign w:val="superscript"/>
        </w:rPr>
        <w:t>2</w:t>
      </w:r>
      <w:r>
        <w:rPr>
          <w:rFonts w:ascii="Arial" w:hAnsi="Arial"/>
          <w:sz w:val="20"/>
          <w:vertAlign w:val="baseline"/>
        </w:rPr>
        <w:t> </w:t>
      </w:r>
      <w:r>
        <w:rPr>
          <w:rFonts w:ascii="Times New Roman" w:hAnsi="Times New Roman"/>
          <w:i/>
          <w:sz w:val="20"/>
          <w:vertAlign w:val="baseline"/>
        </w:rPr>
        <w:t>,</w:t>
      </w:r>
    </w:p>
    <w:p>
      <w:pPr>
        <w:spacing w:line="134" w:lineRule="exact" w:before="0"/>
        <w:ind w:left="0" w:right="359" w:firstLine="0"/>
        <w:jc w:val="center"/>
        <w:rPr>
          <w:rFonts w:ascii="Times New Roman"/>
          <w:i/>
          <w:sz w:val="14"/>
        </w:rPr>
      </w:pPr>
      <w:r>
        <w:rPr>
          <w:rFonts w:ascii="Times New Roman"/>
          <w:i/>
          <w:w w:val="128"/>
          <w:sz w:val="14"/>
        </w:rPr>
        <w:t>W</w:t>
      </w:r>
    </w:p>
    <w:p>
      <w:pPr>
        <w:pStyle w:val="BodyText"/>
        <w:spacing w:before="3"/>
        <w:rPr>
          <w:rFonts w:ascii="Times New Roman"/>
          <w:i/>
          <w:sz w:val="12"/>
        </w:rPr>
      </w:pPr>
    </w:p>
    <w:p>
      <w:pPr>
        <w:pStyle w:val="BodyText"/>
        <w:spacing w:line="208" w:lineRule="auto"/>
        <w:ind w:left="919" w:right="3"/>
        <w:jc w:val="both"/>
      </w:pPr>
      <w:r>
        <w:rPr>
          <w:w w:val="120"/>
        </w:rPr>
        <w:t>where </w:t>
      </w:r>
      <w:r>
        <w:rPr>
          <w:rFonts w:ascii="Times New Roman"/>
          <w:i/>
          <w:w w:val="120"/>
          <w:sz w:val="20"/>
        </w:rPr>
        <w:t>C </w:t>
      </w:r>
      <w:r>
        <w:rPr>
          <w:w w:val="120"/>
        </w:rPr>
        <w:t>denotes the covariance matrix. Note that, com- pared to the above subspace-based approaches, CORAL avoids</w:t>
      </w:r>
      <w:r>
        <w:rPr>
          <w:spacing w:val="-19"/>
          <w:w w:val="120"/>
        </w:rPr>
        <w:t> </w:t>
      </w:r>
      <w:r>
        <w:rPr>
          <w:w w:val="120"/>
        </w:rPr>
        <w:t>subspace</w:t>
      </w:r>
      <w:r>
        <w:rPr>
          <w:spacing w:val="-22"/>
          <w:w w:val="120"/>
        </w:rPr>
        <w:t> </w:t>
      </w:r>
      <w:r>
        <w:rPr>
          <w:w w:val="120"/>
        </w:rPr>
        <w:t>generation</w:t>
      </w:r>
      <w:r>
        <w:rPr>
          <w:spacing w:val="-18"/>
          <w:w w:val="120"/>
        </w:rPr>
        <w:t> </w:t>
      </w:r>
      <w:r>
        <w:rPr>
          <w:w w:val="120"/>
        </w:rPr>
        <w:t>as</w:t>
      </w:r>
      <w:r>
        <w:rPr>
          <w:spacing w:val="-19"/>
          <w:w w:val="120"/>
        </w:rPr>
        <w:t> </w:t>
      </w:r>
      <w:r>
        <w:rPr>
          <w:w w:val="120"/>
        </w:rPr>
        <w:t>well</w:t>
      </w:r>
      <w:r>
        <w:rPr>
          <w:spacing w:val="-18"/>
          <w:w w:val="120"/>
        </w:rPr>
        <w:t> </w:t>
      </w:r>
      <w:r>
        <w:rPr>
          <w:w w:val="120"/>
        </w:rPr>
        <w:t>as</w:t>
      </w:r>
      <w:r>
        <w:rPr>
          <w:spacing w:val="-19"/>
          <w:w w:val="120"/>
        </w:rPr>
        <w:t> </w:t>
      </w:r>
      <w:r>
        <w:rPr>
          <w:w w:val="120"/>
        </w:rPr>
        <w:t>projection</w:t>
      </w:r>
      <w:r>
        <w:rPr>
          <w:spacing w:val="-20"/>
          <w:w w:val="120"/>
        </w:rPr>
        <w:t> </w:t>
      </w:r>
      <w:r>
        <w:rPr>
          <w:w w:val="120"/>
        </w:rPr>
        <w:t>and</w:t>
      </w:r>
      <w:r>
        <w:rPr>
          <w:spacing w:val="-19"/>
          <w:w w:val="120"/>
        </w:rPr>
        <w:t> </w:t>
      </w:r>
      <w:r>
        <w:rPr>
          <w:w w:val="120"/>
        </w:rPr>
        <w:t>is</w:t>
      </w:r>
      <w:r>
        <w:rPr>
          <w:spacing w:val="-19"/>
          <w:w w:val="120"/>
        </w:rPr>
        <w:t> </w:t>
      </w:r>
      <w:r>
        <w:rPr>
          <w:w w:val="120"/>
        </w:rPr>
        <w:t>very easy to</w:t>
      </w:r>
      <w:r>
        <w:rPr>
          <w:spacing w:val="-18"/>
          <w:w w:val="120"/>
        </w:rPr>
        <w:t> </w:t>
      </w:r>
      <w:r>
        <w:rPr>
          <w:w w:val="120"/>
        </w:rPr>
        <w:t>implement.</w:t>
      </w:r>
    </w:p>
    <w:p>
      <w:pPr>
        <w:pStyle w:val="BodyText"/>
        <w:spacing w:line="208" w:lineRule="auto" w:before="9"/>
        <w:ind w:left="919" w:firstLine="285"/>
        <w:jc w:val="both"/>
      </w:pPr>
      <w:r>
        <w:rPr>
          <w:w w:val="120"/>
        </w:rPr>
        <w:t>Some</w:t>
      </w:r>
      <w:r>
        <w:rPr>
          <w:spacing w:val="-20"/>
          <w:w w:val="120"/>
        </w:rPr>
        <w:t> </w:t>
      </w:r>
      <w:r>
        <w:rPr>
          <w:w w:val="120"/>
        </w:rPr>
        <w:t>transfer</w:t>
      </w:r>
      <w:r>
        <w:rPr>
          <w:spacing w:val="-20"/>
          <w:w w:val="120"/>
        </w:rPr>
        <w:t> </w:t>
      </w:r>
      <w:r>
        <w:rPr>
          <w:w w:val="120"/>
        </w:rPr>
        <w:t>learning</w:t>
      </w:r>
      <w:r>
        <w:rPr>
          <w:spacing w:val="-19"/>
          <w:w w:val="120"/>
        </w:rPr>
        <w:t> </w:t>
      </w:r>
      <w:r>
        <w:rPr>
          <w:w w:val="120"/>
        </w:rPr>
        <w:t>approaches</w:t>
      </w:r>
      <w:r>
        <w:rPr>
          <w:spacing w:val="-21"/>
          <w:w w:val="120"/>
        </w:rPr>
        <w:t> </w:t>
      </w:r>
      <w:r>
        <w:rPr>
          <w:w w:val="120"/>
        </w:rPr>
        <w:t>are</w:t>
      </w:r>
      <w:r>
        <w:rPr>
          <w:spacing w:val="-19"/>
          <w:w w:val="120"/>
        </w:rPr>
        <w:t> </w:t>
      </w:r>
      <w:r>
        <w:rPr>
          <w:w w:val="120"/>
        </w:rPr>
        <w:t>established</w:t>
      </w:r>
      <w:r>
        <w:rPr>
          <w:spacing w:val="-22"/>
          <w:w w:val="120"/>
        </w:rPr>
        <w:t> </w:t>
      </w:r>
      <w:r>
        <w:rPr>
          <w:w w:val="120"/>
        </w:rPr>
        <w:t>based on</w:t>
      </w:r>
      <w:r>
        <w:rPr>
          <w:spacing w:val="-8"/>
          <w:w w:val="120"/>
        </w:rPr>
        <w:t> </w:t>
      </w:r>
      <w:r>
        <w:rPr>
          <w:w w:val="120"/>
        </w:rPr>
        <w:t>spectral</w:t>
      </w:r>
      <w:r>
        <w:rPr>
          <w:spacing w:val="-10"/>
          <w:w w:val="120"/>
        </w:rPr>
        <w:t> </w:t>
      </w:r>
      <w:r>
        <w:rPr>
          <w:w w:val="120"/>
        </w:rPr>
        <w:t>feature</w:t>
      </w:r>
      <w:r>
        <w:rPr>
          <w:spacing w:val="-11"/>
          <w:w w:val="120"/>
        </w:rPr>
        <w:t> </w:t>
      </w:r>
      <w:r>
        <w:rPr>
          <w:w w:val="120"/>
        </w:rPr>
        <w:t>alignment.</w:t>
      </w:r>
      <w:r>
        <w:rPr>
          <w:spacing w:val="-9"/>
          <w:w w:val="120"/>
        </w:rPr>
        <w:t> </w:t>
      </w:r>
      <w:r>
        <w:rPr>
          <w:w w:val="120"/>
        </w:rPr>
        <w:t>In</w:t>
      </w:r>
      <w:r>
        <w:rPr>
          <w:spacing w:val="-8"/>
          <w:w w:val="120"/>
        </w:rPr>
        <w:t> </w:t>
      </w:r>
      <w:r>
        <w:rPr>
          <w:w w:val="120"/>
        </w:rPr>
        <w:t>traditional</w:t>
      </w:r>
      <w:r>
        <w:rPr>
          <w:spacing w:val="-9"/>
          <w:w w:val="120"/>
        </w:rPr>
        <w:t> </w:t>
      </w:r>
      <w:r>
        <w:rPr>
          <w:w w:val="120"/>
        </w:rPr>
        <w:t>machine</w:t>
      </w:r>
      <w:r>
        <w:rPr>
          <w:spacing w:val="-8"/>
          <w:w w:val="120"/>
        </w:rPr>
        <w:t> </w:t>
      </w:r>
      <w:r>
        <w:rPr>
          <w:w w:val="120"/>
        </w:rPr>
        <w:t>learn- ing</w:t>
      </w:r>
      <w:r>
        <w:rPr>
          <w:spacing w:val="-5"/>
          <w:w w:val="120"/>
        </w:rPr>
        <w:t> </w:t>
      </w:r>
      <w:r>
        <w:rPr>
          <w:w w:val="120"/>
        </w:rPr>
        <w:t>area,</w:t>
      </w:r>
      <w:r>
        <w:rPr>
          <w:spacing w:val="-7"/>
          <w:w w:val="120"/>
        </w:rPr>
        <w:t> </w:t>
      </w:r>
      <w:r>
        <w:rPr>
          <w:w w:val="120"/>
        </w:rPr>
        <w:t>spectral</w:t>
      </w:r>
      <w:r>
        <w:rPr>
          <w:spacing w:val="-8"/>
          <w:w w:val="120"/>
        </w:rPr>
        <w:t> </w:t>
      </w:r>
      <w:r>
        <w:rPr>
          <w:w w:val="120"/>
        </w:rPr>
        <w:t>clustering</w:t>
      </w:r>
      <w:r>
        <w:rPr>
          <w:spacing w:val="-7"/>
          <w:w w:val="120"/>
        </w:rPr>
        <w:t> </w:t>
      </w:r>
      <w:r>
        <w:rPr>
          <w:w w:val="120"/>
        </w:rPr>
        <w:t>is</w:t>
      </w:r>
      <w:r>
        <w:rPr>
          <w:spacing w:val="-4"/>
          <w:w w:val="120"/>
        </w:rPr>
        <w:t> </w:t>
      </w:r>
      <w:r>
        <w:rPr>
          <w:w w:val="120"/>
        </w:rPr>
        <w:t>a</w:t>
      </w:r>
      <w:r>
        <w:rPr>
          <w:spacing w:val="-7"/>
          <w:w w:val="120"/>
        </w:rPr>
        <w:t> </w:t>
      </w:r>
      <w:r>
        <w:rPr>
          <w:w w:val="120"/>
        </w:rPr>
        <w:t>clustering</w:t>
      </w:r>
      <w:r>
        <w:rPr>
          <w:spacing w:val="-5"/>
          <w:w w:val="120"/>
        </w:rPr>
        <w:t> </w:t>
      </w:r>
      <w:r>
        <w:rPr>
          <w:w w:val="120"/>
        </w:rPr>
        <w:t>technique</w:t>
      </w:r>
      <w:r>
        <w:rPr>
          <w:spacing w:val="-4"/>
          <w:w w:val="120"/>
        </w:rPr>
        <w:t> </w:t>
      </w:r>
      <w:r>
        <w:rPr>
          <w:w w:val="120"/>
        </w:rPr>
        <w:t>based on graph </w:t>
      </w:r>
      <w:r>
        <w:rPr>
          <w:spacing w:val="-4"/>
          <w:w w:val="120"/>
        </w:rPr>
        <w:t>theory. </w:t>
      </w:r>
      <w:r>
        <w:rPr>
          <w:w w:val="120"/>
        </w:rPr>
        <w:t>The key of this technique is to  utilize the spectrum, i.e., eigenvalues, of the similarity matrix to reduce</w:t>
      </w:r>
      <w:r>
        <w:rPr>
          <w:spacing w:val="-8"/>
          <w:w w:val="120"/>
        </w:rPr>
        <w:t> </w:t>
      </w:r>
      <w:r>
        <w:rPr>
          <w:w w:val="120"/>
        </w:rPr>
        <w:t>the</w:t>
      </w:r>
      <w:r>
        <w:rPr>
          <w:spacing w:val="-11"/>
          <w:w w:val="120"/>
        </w:rPr>
        <w:t> </w:t>
      </w:r>
      <w:r>
        <w:rPr>
          <w:w w:val="120"/>
        </w:rPr>
        <w:t>dimension</w:t>
      </w:r>
      <w:r>
        <w:rPr>
          <w:spacing w:val="-8"/>
          <w:w w:val="120"/>
        </w:rPr>
        <w:t> </w:t>
      </w:r>
      <w:r>
        <w:rPr>
          <w:w w:val="120"/>
        </w:rPr>
        <w:t>of</w:t>
      </w:r>
      <w:r>
        <w:rPr>
          <w:spacing w:val="-9"/>
          <w:w w:val="120"/>
        </w:rPr>
        <w:t> </w:t>
      </w:r>
      <w:r>
        <w:rPr>
          <w:w w:val="120"/>
        </w:rPr>
        <w:t>the</w:t>
      </w:r>
      <w:r>
        <w:rPr>
          <w:spacing w:val="-10"/>
          <w:w w:val="120"/>
        </w:rPr>
        <w:t> </w:t>
      </w:r>
      <w:r>
        <w:rPr>
          <w:w w:val="120"/>
        </w:rPr>
        <w:t>features</w:t>
      </w:r>
      <w:r>
        <w:rPr>
          <w:spacing w:val="-10"/>
          <w:w w:val="120"/>
        </w:rPr>
        <w:t> </w:t>
      </w:r>
      <w:r>
        <w:rPr>
          <w:w w:val="120"/>
        </w:rPr>
        <w:t>before</w:t>
      </w:r>
      <w:r>
        <w:rPr>
          <w:spacing w:val="-10"/>
          <w:w w:val="120"/>
        </w:rPr>
        <w:t> </w:t>
      </w:r>
      <w:r>
        <w:rPr>
          <w:w w:val="120"/>
        </w:rPr>
        <w:t>clustering.</w:t>
      </w:r>
      <w:r>
        <w:rPr>
          <w:spacing w:val="-10"/>
          <w:w w:val="120"/>
        </w:rPr>
        <w:t> </w:t>
      </w:r>
      <w:r>
        <w:rPr>
          <w:w w:val="120"/>
        </w:rPr>
        <w:t>The similarity matrix is constructed to quantitatively assess</w:t>
      </w:r>
      <w:r>
        <w:rPr>
          <w:spacing w:val="-35"/>
          <w:w w:val="120"/>
        </w:rPr>
        <w:t> </w:t>
      </w:r>
      <w:r>
        <w:rPr>
          <w:w w:val="120"/>
        </w:rPr>
        <w:t>the </w:t>
      </w:r>
      <w:r>
        <w:rPr>
          <w:spacing w:val="-4"/>
          <w:w w:val="126"/>
        </w:rPr>
        <w:t>r</w:t>
      </w:r>
      <w:r>
        <w:rPr>
          <w:w w:val="114"/>
        </w:rPr>
        <w:t>e</w:t>
      </w:r>
      <w:r>
        <w:rPr>
          <w:spacing w:val="-1"/>
          <w:w w:val="111"/>
        </w:rPr>
        <w:t>l</w:t>
      </w:r>
      <w:r>
        <w:rPr>
          <w:spacing w:val="1"/>
          <w:w w:val="119"/>
        </w:rPr>
        <w:t>a</w:t>
      </w:r>
      <w:r>
        <w:rPr>
          <w:w w:val="125"/>
        </w:rPr>
        <w:t>t</w:t>
      </w:r>
      <w:r>
        <w:rPr>
          <w:spacing w:val="-1"/>
          <w:w w:val="111"/>
        </w:rPr>
        <w:t>i</w:t>
      </w:r>
      <w:r>
        <w:rPr>
          <w:w w:val="120"/>
        </w:rPr>
        <w:t>v</w:t>
      </w:r>
      <w:r>
        <w:rPr>
          <w:w w:val="114"/>
        </w:rPr>
        <w:t>e</w:t>
      </w:r>
      <w:r>
        <w:rPr/>
        <w:t> </w:t>
      </w:r>
      <w:r>
        <w:rPr>
          <w:spacing w:val="4"/>
        </w:rPr>
        <w:t> </w:t>
      </w:r>
      <w:r>
        <w:rPr>
          <w:spacing w:val="1"/>
          <w:w w:val="116"/>
        </w:rPr>
        <w:t>s</w:t>
      </w:r>
      <w:r>
        <w:rPr>
          <w:spacing w:val="-1"/>
          <w:w w:val="111"/>
        </w:rPr>
        <w:t>i</w:t>
      </w:r>
      <w:r>
        <w:rPr>
          <w:w w:val="120"/>
        </w:rPr>
        <w:t>m</w:t>
      </w:r>
      <w:r>
        <w:rPr>
          <w:spacing w:val="-1"/>
          <w:w w:val="111"/>
        </w:rPr>
        <w:t>il</w:t>
      </w:r>
      <w:r>
        <w:rPr>
          <w:spacing w:val="1"/>
          <w:w w:val="119"/>
        </w:rPr>
        <w:t>a</w:t>
      </w:r>
      <w:r>
        <w:rPr>
          <w:spacing w:val="-1"/>
          <w:w w:val="126"/>
        </w:rPr>
        <w:t>r</w:t>
      </w:r>
      <w:r>
        <w:rPr>
          <w:spacing w:val="-1"/>
          <w:w w:val="111"/>
        </w:rPr>
        <w:t>i</w:t>
      </w:r>
      <w:r>
        <w:rPr>
          <w:w w:val="125"/>
        </w:rPr>
        <w:t>t</w:t>
      </w:r>
      <w:r>
        <w:rPr>
          <w:w w:val="118"/>
        </w:rPr>
        <w:t>y</w:t>
      </w:r>
      <w:r>
        <w:rPr/>
        <w:t> </w:t>
      </w:r>
      <w:r>
        <w:rPr>
          <w:spacing w:val="6"/>
        </w:rPr>
        <w:t> </w:t>
      </w:r>
      <w:r>
        <w:rPr>
          <w:spacing w:val="-1"/>
          <w:w w:val="116"/>
        </w:rPr>
        <w:t>o</w:t>
      </w:r>
      <w:r>
        <w:rPr>
          <w:w w:val="106"/>
        </w:rPr>
        <w:t>f</w:t>
      </w:r>
      <w:r>
        <w:rPr/>
        <w:t> </w:t>
      </w:r>
      <w:r>
        <w:rPr>
          <w:spacing w:val="6"/>
        </w:rPr>
        <w:t> </w:t>
      </w:r>
      <w:r>
        <w:rPr>
          <w:w w:val="114"/>
        </w:rPr>
        <w:t>e</w:t>
      </w:r>
      <w:r>
        <w:rPr>
          <w:spacing w:val="1"/>
          <w:w w:val="119"/>
        </w:rPr>
        <w:t>a</w:t>
      </w:r>
      <w:r>
        <w:rPr>
          <w:spacing w:val="-1"/>
          <w:w w:val="106"/>
        </w:rPr>
        <w:t>c</w:t>
      </w:r>
      <w:r>
        <w:rPr>
          <w:w w:val="123"/>
        </w:rPr>
        <w:t>h</w:t>
      </w:r>
      <w:r>
        <w:rPr/>
        <w:t> </w:t>
      </w:r>
      <w:r>
        <w:rPr>
          <w:spacing w:val="6"/>
        </w:rPr>
        <w:t> </w:t>
      </w:r>
      <w:r>
        <w:rPr>
          <w:spacing w:val="1"/>
          <w:w w:val="127"/>
        </w:rPr>
        <w:t>p</w:t>
      </w:r>
      <w:r>
        <w:rPr>
          <w:spacing w:val="1"/>
          <w:w w:val="119"/>
        </w:rPr>
        <w:t>a</w:t>
      </w:r>
      <w:r>
        <w:rPr>
          <w:spacing w:val="-1"/>
          <w:w w:val="111"/>
        </w:rPr>
        <w:t>i</w:t>
      </w:r>
      <w:r>
        <w:rPr>
          <w:w w:val="126"/>
        </w:rPr>
        <w:t>r</w:t>
      </w:r>
      <w:r>
        <w:rPr/>
        <w:t> </w:t>
      </w:r>
      <w:r>
        <w:rPr>
          <w:spacing w:val="6"/>
        </w:rPr>
        <w:t> </w:t>
      </w:r>
      <w:r>
        <w:rPr>
          <w:spacing w:val="-1"/>
          <w:w w:val="116"/>
        </w:rPr>
        <w:t>o</w:t>
      </w:r>
      <w:r>
        <w:rPr>
          <w:w w:val="106"/>
        </w:rPr>
        <w:t>f</w:t>
      </w:r>
      <w:r>
        <w:rPr/>
        <w:t> </w:t>
      </w:r>
      <w:r>
        <w:rPr>
          <w:spacing w:val="8"/>
        </w:rPr>
        <w:t> </w:t>
      </w:r>
      <w:r>
        <w:rPr>
          <w:spacing w:val="-1"/>
          <w:w w:val="130"/>
        </w:rPr>
        <w:t>d</w:t>
      </w:r>
      <w:r>
        <w:rPr>
          <w:spacing w:val="1"/>
          <w:w w:val="119"/>
        </w:rPr>
        <w:t>a</w:t>
      </w:r>
      <w:r>
        <w:rPr>
          <w:w w:val="125"/>
        </w:rPr>
        <w:t>t</w:t>
      </w:r>
      <w:r>
        <w:rPr>
          <w:spacing w:val="1"/>
          <w:w w:val="119"/>
        </w:rPr>
        <w:t>a</w:t>
      </w:r>
      <w:r>
        <w:rPr>
          <w:w w:val="232"/>
        </w:rPr>
        <w:t>/</w:t>
      </w:r>
      <w:r>
        <w:rPr>
          <w:w w:val="120"/>
        </w:rPr>
        <w:t>v</w:t>
      </w:r>
      <w:r>
        <w:rPr>
          <w:w w:val="114"/>
        </w:rPr>
        <w:t>e</w:t>
      </w:r>
      <w:r>
        <w:rPr>
          <w:spacing w:val="-1"/>
          <w:w w:val="126"/>
        </w:rPr>
        <w:t>r</w:t>
      </w:r>
      <w:r>
        <w:rPr>
          <w:w w:val="125"/>
        </w:rPr>
        <w:t>t</w:t>
      </w:r>
      <w:r>
        <w:rPr>
          <w:spacing w:val="-1"/>
          <w:w w:val="111"/>
        </w:rPr>
        <w:t>i</w:t>
      </w:r>
      <w:r>
        <w:rPr>
          <w:spacing w:val="-1"/>
          <w:w w:val="106"/>
        </w:rPr>
        <w:t>c</w:t>
      </w:r>
      <w:r>
        <w:rPr>
          <w:w w:val="114"/>
        </w:rPr>
        <w:t>e</w:t>
      </w:r>
      <w:r>
        <w:rPr>
          <w:spacing w:val="1"/>
          <w:w w:val="116"/>
        </w:rPr>
        <w:t>s</w:t>
      </w:r>
      <w:r>
        <w:rPr>
          <w:w w:val="106"/>
        </w:rPr>
        <w:t>.</w:t>
      </w:r>
      <w:r>
        <w:rPr/>
        <w:t> </w:t>
      </w:r>
      <w:r>
        <w:rPr>
          <w:spacing w:val="4"/>
        </w:rPr>
        <w:t> </w:t>
      </w:r>
      <w:r>
        <w:rPr>
          <w:spacing w:val="-1"/>
          <w:w w:val="115"/>
        </w:rPr>
        <w:t>O</w:t>
      </w:r>
      <w:r>
        <w:rPr>
          <w:w w:val="123"/>
        </w:rPr>
        <w:t>n</w:t>
      </w:r>
      <w:r>
        <w:rPr/>
        <w:t> </w:t>
      </w:r>
      <w:r>
        <w:rPr>
          <w:spacing w:val="6"/>
        </w:rPr>
        <w:t> </w:t>
      </w:r>
      <w:r>
        <w:rPr>
          <w:w w:val="125"/>
        </w:rPr>
        <w:t>t</w:t>
      </w:r>
      <w:r>
        <w:rPr>
          <w:spacing w:val="-1"/>
          <w:w w:val="123"/>
        </w:rPr>
        <w:t>h</w:t>
      </w:r>
      <w:r>
        <w:rPr>
          <w:w w:val="114"/>
        </w:rPr>
        <w:t>e </w:t>
      </w:r>
      <w:r>
        <w:rPr>
          <w:w w:val="120"/>
        </w:rPr>
        <w:t>basis of spectral clustering and feature alignment,</w:t>
      </w:r>
      <w:r>
        <w:rPr>
          <w:spacing w:val="-24"/>
          <w:w w:val="120"/>
        </w:rPr>
        <w:t> </w:t>
      </w:r>
      <w:r>
        <w:rPr>
          <w:w w:val="120"/>
        </w:rPr>
        <w:t>Spectral Feature</w:t>
      </w:r>
      <w:r>
        <w:rPr>
          <w:spacing w:val="-34"/>
          <w:w w:val="120"/>
        </w:rPr>
        <w:t> </w:t>
      </w:r>
      <w:r>
        <w:rPr>
          <w:w w:val="120"/>
        </w:rPr>
        <w:t>Alignment</w:t>
      </w:r>
      <w:r>
        <w:rPr>
          <w:spacing w:val="-33"/>
          <w:w w:val="120"/>
        </w:rPr>
        <w:t> </w:t>
      </w:r>
      <w:r>
        <w:rPr>
          <w:spacing w:val="-3"/>
          <w:w w:val="120"/>
        </w:rPr>
        <w:t>(SFA)</w:t>
      </w:r>
      <w:r>
        <w:rPr>
          <w:spacing w:val="-33"/>
          <w:w w:val="120"/>
        </w:rPr>
        <w:t> </w:t>
      </w:r>
      <w:r>
        <w:rPr>
          <w:w w:val="120"/>
        </w:rPr>
        <w:t>[</w:t>
      </w:r>
      <w:hyperlink w:history="true" w:anchor="_bookmark131">
        <w:r>
          <w:rPr>
            <w:w w:val="120"/>
          </w:rPr>
          <w:t>106</w:t>
        </w:r>
      </w:hyperlink>
      <w:r>
        <w:rPr>
          <w:w w:val="120"/>
        </w:rPr>
        <w:t>]</w:t>
      </w:r>
      <w:r>
        <w:rPr>
          <w:spacing w:val="-31"/>
          <w:w w:val="120"/>
        </w:rPr>
        <w:t> </w:t>
      </w:r>
      <w:r>
        <w:rPr>
          <w:w w:val="120"/>
        </w:rPr>
        <w:t>is</w:t>
      </w:r>
      <w:r>
        <w:rPr>
          <w:spacing w:val="-34"/>
          <w:w w:val="120"/>
        </w:rPr>
        <w:t> </w:t>
      </w:r>
      <w:r>
        <w:rPr>
          <w:w w:val="120"/>
        </w:rPr>
        <w:t>proposed</w:t>
      </w:r>
      <w:r>
        <w:rPr>
          <w:spacing w:val="-34"/>
          <w:w w:val="120"/>
        </w:rPr>
        <w:t> </w:t>
      </w:r>
      <w:r>
        <w:rPr>
          <w:w w:val="120"/>
        </w:rPr>
        <w:t>by</w:t>
      </w:r>
      <w:r>
        <w:rPr>
          <w:spacing w:val="-32"/>
          <w:w w:val="120"/>
        </w:rPr>
        <w:t> </w:t>
      </w:r>
      <w:r>
        <w:rPr>
          <w:w w:val="120"/>
        </w:rPr>
        <w:t>Pan</w:t>
      </w:r>
      <w:r>
        <w:rPr>
          <w:spacing w:val="-32"/>
          <w:w w:val="120"/>
        </w:rPr>
        <w:t> </w:t>
      </w:r>
      <w:r>
        <w:rPr>
          <w:rFonts w:ascii="Palatino Linotype"/>
          <w:i/>
          <w:w w:val="120"/>
        </w:rPr>
        <w:t>et</w:t>
      </w:r>
      <w:r>
        <w:rPr>
          <w:rFonts w:ascii="Palatino Linotype"/>
          <w:i/>
          <w:spacing w:val="-31"/>
          <w:w w:val="120"/>
        </w:rPr>
        <w:t> </w:t>
      </w:r>
      <w:r>
        <w:rPr>
          <w:rFonts w:ascii="Palatino Linotype"/>
          <w:i/>
          <w:w w:val="120"/>
        </w:rPr>
        <w:t>al</w:t>
      </w:r>
      <w:r>
        <w:rPr>
          <w:w w:val="120"/>
        </w:rPr>
        <w:t>.</w:t>
      </w:r>
      <w:r>
        <w:rPr>
          <w:spacing w:val="-32"/>
          <w:w w:val="120"/>
        </w:rPr>
        <w:t> </w:t>
      </w:r>
      <w:r>
        <w:rPr>
          <w:spacing w:val="-5"/>
          <w:w w:val="120"/>
        </w:rPr>
        <w:t>SFA </w:t>
      </w:r>
      <w:r>
        <w:rPr>
          <w:w w:val="120"/>
        </w:rPr>
        <w:t>is</w:t>
      </w:r>
      <w:r>
        <w:rPr>
          <w:spacing w:val="-8"/>
          <w:w w:val="120"/>
        </w:rPr>
        <w:t> </w:t>
      </w:r>
      <w:r>
        <w:rPr>
          <w:w w:val="120"/>
        </w:rPr>
        <w:t>an</w:t>
      </w:r>
      <w:r>
        <w:rPr>
          <w:spacing w:val="-7"/>
          <w:w w:val="120"/>
        </w:rPr>
        <w:t> </w:t>
      </w:r>
      <w:r>
        <w:rPr>
          <w:w w:val="120"/>
        </w:rPr>
        <w:t>algorithm</w:t>
      </w:r>
      <w:r>
        <w:rPr>
          <w:spacing w:val="-6"/>
          <w:w w:val="120"/>
        </w:rPr>
        <w:t> </w:t>
      </w:r>
      <w:r>
        <w:rPr>
          <w:w w:val="120"/>
        </w:rPr>
        <w:t>for</w:t>
      </w:r>
      <w:r>
        <w:rPr>
          <w:spacing w:val="-6"/>
          <w:w w:val="120"/>
        </w:rPr>
        <w:t> </w:t>
      </w:r>
      <w:r>
        <w:rPr>
          <w:w w:val="120"/>
        </w:rPr>
        <w:t>sentiment</w:t>
      </w:r>
      <w:r>
        <w:rPr>
          <w:spacing w:val="-10"/>
          <w:w w:val="120"/>
        </w:rPr>
        <w:t> </w:t>
      </w:r>
      <w:r>
        <w:rPr>
          <w:w w:val="120"/>
        </w:rPr>
        <w:t>classification.</w:t>
      </w:r>
      <w:r>
        <w:rPr>
          <w:spacing w:val="-9"/>
          <w:w w:val="120"/>
        </w:rPr>
        <w:t> </w:t>
      </w:r>
      <w:r>
        <w:rPr>
          <w:w w:val="120"/>
        </w:rPr>
        <w:t>This</w:t>
      </w:r>
      <w:r>
        <w:rPr>
          <w:spacing w:val="-7"/>
          <w:w w:val="120"/>
        </w:rPr>
        <w:t> </w:t>
      </w:r>
      <w:r>
        <w:rPr>
          <w:w w:val="120"/>
        </w:rPr>
        <w:t>algorithm tries to identify the domain-specific words and domain- independent words in different domains, and then aligns these domain-specific word features to construct a low- dimensional</w:t>
      </w:r>
      <w:r>
        <w:rPr>
          <w:spacing w:val="-13"/>
          <w:w w:val="120"/>
        </w:rPr>
        <w:t> </w:t>
      </w:r>
      <w:r>
        <w:rPr>
          <w:w w:val="120"/>
        </w:rPr>
        <w:t>feature</w:t>
      </w:r>
      <w:r>
        <w:rPr>
          <w:spacing w:val="-14"/>
          <w:w w:val="120"/>
        </w:rPr>
        <w:t> </w:t>
      </w:r>
      <w:r>
        <w:rPr>
          <w:w w:val="120"/>
        </w:rPr>
        <w:t>representation.</w:t>
      </w:r>
      <w:r>
        <w:rPr>
          <w:spacing w:val="-15"/>
          <w:w w:val="120"/>
        </w:rPr>
        <w:t> </w:t>
      </w:r>
      <w:r>
        <w:rPr>
          <w:spacing w:val="-5"/>
          <w:w w:val="120"/>
        </w:rPr>
        <w:t>SFA</w:t>
      </w:r>
      <w:r>
        <w:rPr>
          <w:spacing w:val="-14"/>
          <w:w w:val="120"/>
        </w:rPr>
        <w:t> </w:t>
      </w:r>
      <w:r>
        <w:rPr>
          <w:w w:val="120"/>
        </w:rPr>
        <w:t>generally</w:t>
      </w:r>
      <w:r>
        <w:rPr>
          <w:spacing w:val="-13"/>
          <w:w w:val="120"/>
        </w:rPr>
        <w:t> </w:t>
      </w:r>
      <w:r>
        <w:rPr>
          <w:w w:val="120"/>
        </w:rPr>
        <w:t>contains the following five</w:t>
      </w:r>
      <w:r>
        <w:rPr>
          <w:spacing w:val="-22"/>
          <w:w w:val="120"/>
        </w:rPr>
        <w:t> </w:t>
      </w:r>
      <w:r>
        <w:rPr>
          <w:w w:val="120"/>
        </w:rPr>
        <w:t>steps.</w:t>
      </w:r>
    </w:p>
    <w:p>
      <w:pPr>
        <w:pStyle w:val="ListParagraph"/>
        <w:numPr>
          <w:ilvl w:val="0"/>
          <w:numId w:val="24"/>
        </w:numPr>
        <w:tabs>
          <w:tab w:pos="1300" w:val="left" w:leader="none"/>
        </w:tabs>
        <w:spacing w:line="208" w:lineRule="auto" w:before="38" w:after="0"/>
        <w:ind w:left="1299" w:right="1" w:hanging="236"/>
        <w:jc w:val="both"/>
        <w:rPr>
          <w:sz w:val="19"/>
        </w:rPr>
      </w:pPr>
      <w:r>
        <w:rPr>
          <w:rFonts w:ascii="Palatino Linotype"/>
          <w:i/>
          <w:w w:val="120"/>
          <w:sz w:val="19"/>
        </w:rPr>
        <w:t>Feature Selection</w:t>
      </w:r>
      <w:r>
        <w:rPr>
          <w:w w:val="120"/>
          <w:sz w:val="19"/>
        </w:rPr>
        <w:t>: In this step, feature selection operations are performed to select the domain- </w:t>
      </w:r>
      <w:r>
        <w:rPr>
          <w:spacing w:val="-1"/>
          <w:w w:val="111"/>
          <w:sz w:val="19"/>
        </w:rPr>
        <w:t>i</w:t>
      </w:r>
      <w:r>
        <w:rPr>
          <w:spacing w:val="-1"/>
          <w:w w:val="123"/>
          <w:sz w:val="19"/>
        </w:rPr>
        <w:t>n</w:t>
      </w:r>
      <w:r>
        <w:rPr>
          <w:spacing w:val="-1"/>
          <w:w w:val="130"/>
          <w:sz w:val="19"/>
        </w:rPr>
        <w:t>d</w:t>
      </w:r>
      <w:r>
        <w:rPr>
          <w:w w:val="114"/>
          <w:sz w:val="19"/>
        </w:rPr>
        <w:t>e</w:t>
      </w:r>
      <w:r>
        <w:rPr>
          <w:spacing w:val="1"/>
          <w:w w:val="127"/>
          <w:sz w:val="19"/>
        </w:rPr>
        <w:t>p</w:t>
      </w:r>
      <w:r>
        <w:rPr>
          <w:w w:val="114"/>
          <w:sz w:val="19"/>
        </w:rPr>
        <w:t>e</w:t>
      </w:r>
      <w:r>
        <w:rPr>
          <w:spacing w:val="-1"/>
          <w:w w:val="123"/>
          <w:sz w:val="19"/>
        </w:rPr>
        <w:t>n</w:t>
      </w:r>
      <w:r>
        <w:rPr>
          <w:spacing w:val="-1"/>
          <w:w w:val="130"/>
          <w:sz w:val="19"/>
        </w:rPr>
        <w:t>d</w:t>
      </w:r>
      <w:r>
        <w:rPr>
          <w:w w:val="114"/>
          <w:sz w:val="19"/>
        </w:rPr>
        <w:t>e</w:t>
      </w:r>
      <w:r>
        <w:rPr>
          <w:spacing w:val="-1"/>
          <w:w w:val="123"/>
          <w:sz w:val="19"/>
        </w:rPr>
        <w:t>n</w:t>
      </w:r>
      <w:r>
        <w:rPr>
          <w:w w:val="125"/>
          <w:sz w:val="19"/>
        </w:rPr>
        <w:t>t</w:t>
      </w:r>
      <w:r>
        <w:rPr>
          <w:w w:val="232"/>
          <w:sz w:val="19"/>
        </w:rPr>
        <w:t>/</w:t>
      </w:r>
      <w:r>
        <w:rPr>
          <w:spacing w:val="1"/>
          <w:w w:val="127"/>
          <w:sz w:val="19"/>
        </w:rPr>
        <w:t>p</w:t>
      </w:r>
      <w:r>
        <w:rPr>
          <w:spacing w:val="-1"/>
          <w:w w:val="111"/>
          <w:sz w:val="19"/>
        </w:rPr>
        <w:t>i</w:t>
      </w:r>
      <w:r>
        <w:rPr>
          <w:w w:val="120"/>
          <w:sz w:val="19"/>
        </w:rPr>
        <w:t>v</w:t>
      </w:r>
      <w:r>
        <w:rPr>
          <w:spacing w:val="-1"/>
          <w:w w:val="116"/>
          <w:sz w:val="19"/>
        </w:rPr>
        <w:t>o</w:t>
      </w:r>
      <w:r>
        <w:rPr>
          <w:w w:val="125"/>
          <w:sz w:val="19"/>
        </w:rPr>
        <w:t>t</w:t>
      </w:r>
      <w:r>
        <w:rPr>
          <w:sz w:val="19"/>
        </w:rPr>
        <w:t> </w:t>
      </w:r>
      <w:r>
        <w:rPr>
          <w:spacing w:val="-22"/>
          <w:sz w:val="19"/>
        </w:rPr>
        <w:t> </w:t>
      </w:r>
      <w:r>
        <w:rPr>
          <w:spacing w:val="-1"/>
          <w:w w:val="106"/>
          <w:sz w:val="19"/>
        </w:rPr>
        <w:t>f</w:t>
      </w:r>
      <w:r>
        <w:rPr>
          <w:w w:val="114"/>
          <w:sz w:val="19"/>
        </w:rPr>
        <w:t>e</w:t>
      </w:r>
      <w:r>
        <w:rPr>
          <w:spacing w:val="1"/>
          <w:w w:val="119"/>
          <w:sz w:val="19"/>
        </w:rPr>
        <w:t>a</w:t>
      </w:r>
      <w:r>
        <w:rPr>
          <w:w w:val="125"/>
          <w:sz w:val="19"/>
        </w:rPr>
        <w:t>t</w:t>
      </w:r>
      <w:r>
        <w:rPr>
          <w:w w:val="128"/>
          <w:sz w:val="19"/>
        </w:rPr>
        <w:t>u</w:t>
      </w:r>
      <w:r>
        <w:rPr>
          <w:spacing w:val="-4"/>
          <w:w w:val="126"/>
          <w:sz w:val="19"/>
        </w:rPr>
        <w:t>r</w:t>
      </w:r>
      <w:r>
        <w:rPr>
          <w:w w:val="114"/>
          <w:sz w:val="19"/>
        </w:rPr>
        <w:t>e</w:t>
      </w:r>
      <w:r>
        <w:rPr>
          <w:spacing w:val="1"/>
          <w:w w:val="116"/>
          <w:sz w:val="19"/>
        </w:rPr>
        <w:t>s</w:t>
      </w:r>
      <w:r>
        <w:rPr>
          <w:w w:val="106"/>
          <w:sz w:val="19"/>
        </w:rPr>
        <w:t>.</w:t>
      </w:r>
      <w:r>
        <w:rPr>
          <w:spacing w:val="23"/>
          <w:sz w:val="19"/>
        </w:rPr>
        <w:t> </w:t>
      </w:r>
      <w:r>
        <w:rPr>
          <w:spacing w:val="1"/>
          <w:w w:val="106"/>
          <w:sz w:val="19"/>
        </w:rPr>
        <w:t>T</w:t>
      </w:r>
      <w:r>
        <w:rPr>
          <w:spacing w:val="-1"/>
          <w:w w:val="123"/>
          <w:sz w:val="19"/>
        </w:rPr>
        <w:t>h</w:t>
      </w:r>
      <w:r>
        <w:rPr>
          <w:w w:val="114"/>
          <w:sz w:val="19"/>
        </w:rPr>
        <w:t>e</w:t>
      </w:r>
      <w:r>
        <w:rPr>
          <w:sz w:val="19"/>
        </w:rPr>
        <w:t> </w:t>
      </w:r>
      <w:r>
        <w:rPr>
          <w:spacing w:val="-25"/>
          <w:sz w:val="19"/>
        </w:rPr>
        <w:t> </w:t>
      </w:r>
      <w:r>
        <w:rPr>
          <w:spacing w:val="1"/>
          <w:w w:val="127"/>
          <w:sz w:val="19"/>
        </w:rPr>
        <w:t>p</w:t>
      </w:r>
      <w:r>
        <w:rPr>
          <w:spacing w:val="1"/>
          <w:w w:val="119"/>
          <w:sz w:val="19"/>
        </w:rPr>
        <w:t>a</w:t>
      </w:r>
      <w:r>
        <w:rPr>
          <w:spacing w:val="1"/>
          <w:w w:val="127"/>
          <w:sz w:val="19"/>
        </w:rPr>
        <w:t>p</w:t>
      </w:r>
      <w:r>
        <w:rPr>
          <w:w w:val="114"/>
          <w:sz w:val="19"/>
        </w:rPr>
        <w:t>e</w:t>
      </w:r>
      <w:r>
        <w:rPr>
          <w:w w:val="126"/>
          <w:sz w:val="19"/>
        </w:rPr>
        <w:t>r</w:t>
      </w:r>
      <w:r>
        <w:rPr>
          <w:spacing w:val="24"/>
          <w:sz w:val="19"/>
        </w:rPr>
        <w:t> </w:t>
      </w:r>
      <w:r>
        <w:rPr>
          <w:spacing w:val="1"/>
          <w:w w:val="127"/>
          <w:sz w:val="19"/>
        </w:rPr>
        <w:t>p</w:t>
      </w:r>
      <w:r>
        <w:rPr>
          <w:spacing w:val="-4"/>
          <w:w w:val="126"/>
          <w:sz w:val="19"/>
        </w:rPr>
        <w:t>r</w:t>
      </w:r>
      <w:r>
        <w:rPr>
          <w:w w:val="114"/>
          <w:sz w:val="19"/>
        </w:rPr>
        <w:t>e</w:t>
      </w:r>
      <w:r>
        <w:rPr>
          <w:spacing w:val="1"/>
          <w:w w:val="116"/>
          <w:sz w:val="19"/>
        </w:rPr>
        <w:t>s</w:t>
      </w:r>
      <w:r>
        <w:rPr>
          <w:w w:val="114"/>
          <w:sz w:val="19"/>
        </w:rPr>
        <w:t>e</w:t>
      </w:r>
      <w:r>
        <w:rPr>
          <w:spacing w:val="-1"/>
          <w:w w:val="123"/>
          <w:sz w:val="19"/>
        </w:rPr>
        <w:t>n</w:t>
      </w:r>
      <w:r>
        <w:rPr>
          <w:w w:val="125"/>
          <w:sz w:val="19"/>
        </w:rPr>
        <w:t>t</w:t>
      </w:r>
      <w:r>
        <w:rPr>
          <w:w w:val="116"/>
          <w:sz w:val="19"/>
        </w:rPr>
        <w:t>s</w:t>
      </w:r>
      <w:r>
        <w:rPr>
          <w:spacing w:val="23"/>
          <w:sz w:val="19"/>
        </w:rPr>
        <w:t> </w:t>
      </w:r>
      <w:r>
        <w:rPr>
          <w:w w:val="125"/>
          <w:sz w:val="19"/>
        </w:rPr>
        <w:t>t</w:t>
      </w:r>
      <w:r>
        <w:rPr>
          <w:spacing w:val="-1"/>
          <w:w w:val="123"/>
          <w:sz w:val="19"/>
        </w:rPr>
        <w:t>h</w:t>
      </w:r>
      <w:r>
        <w:rPr>
          <w:spacing w:val="-4"/>
          <w:w w:val="126"/>
          <w:sz w:val="19"/>
        </w:rPr>
        <w:t>r</w:t>
      </w:r>
      <w:r>
        <w:rPr>
          <w:w w:val="114"/>
          <w:sz w:val="19"/>
        </w:rPr>
        <w:t>ee </w:t>
      </w:r>
      <w:r>
        <w:rPr>
          <w:w w:val="120"/>
          <w:sz w:val="19"/>
        </w:rPr>
        <w:t>strategies</w:t>
      </w:r>
      <w:r>
        <w:rPr>
          <w:spacing w:val="-24"/>
          <w:w w:val="120"/>
          <w:sz w:val="19"/>
        </w:rPr>
        <w:t> </w:t>
      </w:r>
      <w:r>
        <w:rPr>
          <w:w w:val="120"/>
          <w:sz w:val="19"/>
        </w:rPr>
        <w:t>to</w:t>
      </w:r>
      <w:r>
        <w:rPr>
          <w:spacing w:val="-22"/>
          <w:w w:val="120"/>
          <w:sz w:val="19"/>
        </w:rPr>
        <w:t> </w:t>
      </w:r>
      <w:r>
        <w:rPr>
          <w:w w:val="120"/>
          <w:sz w:val="19"/>
        </w:rPr>
        <w:t>select</w:t>
      </w:r>
      <w:r>
        <w:rPr>
          <w:spacing w:val="-22"/>
          <w:w w:val="120"/>
          <w:sz w:val="19"/>
        </w:rPr>
        <w:t> </w:t>
      </w:r>
      <w:r>
        <w:rPr>
          <w:w w:val="120"/>
          <w:sz w:val="19"/>
        </w:rPr>
        <w:t>domain-independent</w:t>
      </w:r>
      <w:r>
        <w:rPr>
          <w:spacing w:val="-21"/>
          <w:w w:val="120"/>
          <w:sz w:val="19"/>
        </w:rPr>
        <w:t> </w:t>
      </w:r>
      <w:r>
        <w:rPr>
          <w:w w:val="120"/>
          <w:sz w:val="19"/>
        </w:rPr>
        <w:t>features.</w:t>
      </w:r>
      <w:r>
        <w:rPr>
          <w:spacing w:val="-24"/>
          <w:w w:val="120"/>
          <w:sz w:val="19"/>
        </w:rPr>
        <w:t> </w:t>
      </w:r>
      <w:r>
        <w:rPr>
          <w:w w:val="120"/>
          <w:sz w:val="19"/>
        </w:rPr>
        <w:t>These strategies are based on the occurrence frequency of words,</w:t>
      </w:r>
      <w:r>
        <w:rPr>
          <w:spacing w:val="23"/>
          <w:w w:val="120"/>
          <w:sz w:val="19"/>
        </w:rPr>
        <w:t> </w:t>
      </w:r>
      <w:r>
        <w:rPr>
          <w:w w:val="120"/>
          <w:sz w:val="19"/>
        </w:rPr>
        <w:t>the</w:t>
      </w:r>
      <w:r>
        <w:rPr>
          <w:spacing w:val="24"/>
          <w:w w:val="120"/>
          <w:sz w:val="19"/>
        </w:rPr>
        <w:t> </w:t>
      </w:r>
      <w:r>
        <w:rPr>
          <w:w w:val="120"/>
          <w:sz w:val="19"/>
        </w:rPr>
        <w:t>mutual</w:t>
      </w:r>
      <w:r>
        <w:rPr>
          <w:spacing w:val="21"/>
          <w:w w:val="120"/>
          <w:sz w:val="19"/>
        </w:rPr>
        <w:t> </w:t>
      </w:r>
      <w:r>
        <w:rPr>
          <w:w w:val="120"/>
          <w:sz w:val="19"/>
        </w:rPr>
        <w:t>information</w:t>
      </w:r>
      <w:r>
        <w:rPr>
          <w:spacing w:val="26"/>
          <w:w w:val="120"/>
          <w:sz w:val="19"/>
        </w:rPr>
        <w:t> </w:t>
      </w:r>
      <w:r>
        <w:rPr>
          <w:w w:val="120"/>
          <w:sz w:val="19"/>
        </w:rPr>
        <w:t>between</w:t>
      </w:r>
      <w:r>
        <w:rPr>
          <w:spacing w:val="24"/>
          <w:w w:val="120"/>
          <w:sz w:val="19"/>
        </w:rPr>
        <w:t> </w:t>
      </w:r>
      <w:r>
        <w:rPr>
          <w:w w:val="120"/>
          <w:sz w:val="19"/>
        </w:rPr>
        <w:t>features</w:t>
      </w:r>
      <w:r>
        <w:rPr>
          <w:spacing w:val="22"/>
          <w:w w:val="120"/>
          <w:sz w:val="19"/>
        </w:rPr>
        <w:t> </w:t>
      </w:r>
      <w:r>
        <w:rPr>
          <w:w w:val="120"/>
          <w:sz w:val="19"/>
        </w:rPr>
        <w:t>and</w:t>
      </w:r>
    </w:p>
    <w:p>
      <w:pPr>
        <w:pStyle w:val="BodyText"/>
        <w:spacing w:line="211" w:lineRule="auto" w:before="103"/>
        <w:ind w:left="573" w:right="957"/>
        <w:jc w:val="both"/>
      </w:pPr>
      <w:r>
        <w:rPr/>
        <w:br w:type="column"/>
      </w:r>
      <w:r>
        <w:rPr>
          <w:w w:val="115"/>
        </w:rPr>
        <w:t>labels [</w:t>
      </w:r>
      <w:hyperlink w:history="true" w:anchor="_bookmark132">
        <w:r>
          <w:rPr>
            <w:w w:val="115"/>
          </w:rPr>
          <w:t>107</w:t>
        </w:r>
      </w:hyperlink>
      <w:r>
        <w:rPr>
          <w:w w:val="115"/>
        </w:rPr>
        <w:t>], and the mutual information between fea- tures and domains, respectively.</w:t>
      </w:r>
    </w:p>
    <w:p>
      <w:pPr>
        <w:pStyle w:val="ListParagraph"/>
        <w:numPr>
          <w:ilvl w:val="0"/>
          <w:numId w:val="24"/>
        </w:numPr>
        <w:tabs>
          <w:tab w:pos="574" w:val="left" w:leader="none"/>
        </w:tabs>
        <w:spacing w:line="221" w:lineRule="exact" w:before="0" w:after="0"/>
        <w:ind w:left="573" w:right="0" w:hanging="237"/>
        <w:jc w:val="both"/>
        <w:rPr>
          <w:sz w:val="19"/>
        </w:rPr>
      </w:pPr>
      <w:r>
        <w:rPr>
          <w:rFonts w:ascii="Palatino Linotype"/>
          <w:i/>
          <w:w w:val="110"/>
          <w:sz w:val="19"/>
        </w:rPr>
        <w:t>Similarity</w:t>
      </w:r>
      <w:r>
        <w:rPr>
          <w:rFonts w:ascii="Palatino Linotype"/>
          <w:i/>
          <w:spacing w:val="-12"/>
          <w:w w:val="110"/>
          <w:sz w:val="19"/>
        </w:rPr>
        <w:t> </w:t>
      </w:r>
      <w:r>
        <w:rPr>
          <w:rFonts w:ascii="Palatino Linotype"/>
          <w:i/>
          <w:w w:val="110"/>
          <w:sz w:val="19"/>
        </w:rPr>
        <w:t>Matrix</w:t>
      </w:r>
      <w:r>
        <w:rPr>
          <w:rFonts w:ascii="Palatino Linotype"/>
          <w:i/>
          <w:spacing w:val="-12"/>
          <w:w w:val="110"/>
          <w:sz w:val="19"/>
        </w:rPr>
        <w:t> </w:t>
      </w:r>
      <w:r>
        <w:rPr>
          <w:rFonts w:ascii="Palatino Linotype"/>
          <w:i/>
          <w:w w:val="110"/>
          <w:sz w:val="19"/>
        </w:rPr>
        <w:t>Construction</w:t>
      </w:r>
      <w:r>
        <w:rPr>
          <w:w w:val="110"/>
          <w:sz w:val="19"/>
        </w:rPr>
        <w:t>:</w:t>
      </w:r>
      <w:r>
        <w:rPr>
          <w:spacing w:val="-12"/>
          <w:w w:val="110"/>
          <w:sz w:val="19"/>
        </w:rPr>
        <w:t> </w:t>
      </w:r>
      <w:r>
        <w:rPr>
          <w:w w:val="110"/>
          <w:sz w:val="19"/>
        </w:rPr>
        <w:t>Once</w:t>
      </w:r>
      <w:r>
        <w:rPr>
          <w:spacing w:val="-14"/>
          <w:w w:val="110"/>
          <w:sz w:val="19"/>
        </w:rPr>
        <w:t> </w:t>
      </w:r>
      <w:r>
        <w:rPr>
          <w:w w:val="110"/>
          <w:sz w:val="19"/>
        </w:rPr>
        <w:t>the</w:t>
      </w:r>
      <w:r>
        <w:rPr>
          <w:spacing w:val="-15"/>
          <w:w w:val="110"/>
          <w:sz w:val="19"/>
        </w:rPr>
        <w:t> </w:t>
      </w:r>
      <w:r>
        <w:rPr>
          <w:w w:val="110"/>
          <w:sz w:val="19"/>
        </w:rPr>
        <w:t>domain-specific</w:t>
      </w:r>
    </w:p>
    <w:p>
      <w:pPr>
        <w:pStyle w:val="BodyText"/>
        <w:spacing w:line="208" w:lineRule="auto" w:before="7"/>
        <w:ind w:left="573" w:right="954"/>
        <w:jc w:val="both"/>
      </w:pPr>
      <w:r>
        <w:rPr>
          <w:w w:val="120"/>
        </w:rPr>
        <w:t>and the domain-independent features are identified, a bipartite</w:t>
      </w:r>
      <w:r>
        <w:rPr>
          <w:spacing w:val="-7"/>
          <w:w w:val="120"/>
        </w:rPr>
        <w:t> </w:t>
      </w:r>
      <w:r>
        <w:rPr>
          <w:w w:val="120"/>
        </w:rPr>
        <w:t>graph</w:t>
      </w:r>
      <w:r>
        <w:rPr>
          <w:spacing w:val="-7"/>
          <w:w w:val="120"/>
        </w:rPr>
        <w:t> </w:t>
      </w:r>
      <w:r>
        <w:rPr>
          <w:w w:val="120"/>
        </w:rPr>
        <w:t>is</w:t>
      </w:r>
      <w:r>
        <w:rPr>
          <w:spacing w:val="-6"/>
          <w:w w:val="120"/>
        </w:rPr>
        <w:t> </w:t>
      </w:r>
      <w:r>
        <w:rPr>
          <w:w w:val="120"/>
        </w:rPr>
        <w:t>constructed.</w:t>
      </w:r>
      <w:r>
        <w:rPr>
          <w:spacing w:val="-6"/>
          <w:w w:val="120"/>
        </w:rPr>
        <w:t> </w:t>
      </w:r>
      <w:r>
        <w:rPr>
          <w:w w:val="120"/>
        </w:rPr>
        <w:t>Each</w:t>
      </w:r>
      <w:r>
        <w:rPr>
          <w:spacing w:val="-5"/>
          <w:w w:val="120"/>
        </w:rPr>
        <w:t> </w:t>
      </w:r>
      <w:r>
        <w:rPr>
          <w:w w:val="120"/>
        </w:rPr>
        <w:t>edge</w:t>
      </w:r>
      <w:r>
        <w:rPr>
          <w:spacing w:val="-5"/>
          <w:w w:val="120"/>
        </w:rPr>
        <w:t> </w:t>
      </w:r>
      <w:r>
        <w:rPr>
          <w:w w:val="120"/>
        </w:rPr>
        <w:t>of</w:t>
      </w:r>
      <w:r>
        <w:rPr>
          <w:spacing w:val="-5"/>
          <w:w w:val="120"/>
        </w:rPr>
        <w:t> </w:t>
      </w:r>
      <w:r>
        <w:rPr>
          <w:w w:val="120"/>
        </w:rPr>
        <w:t>this</w:t>
      </w:r>
      <w:r>
        <w:rPr>
          <w:spacing w:val="-6"/>
          <w:w w:val="120"/>
        </w:rPr>
        <w:t> </w:t>
      </w:r>
      <w:r>
        <w:rPr>
          <w:w w:val="120"/>
        </w:rPr>
        <w:t>bipar- tite graph is assigned with a weight that measures the co-occurrence relationship between a domain-specific word and a domain-independent word. Based on the bipartite</w:t>
      </w:r>
      <w:r>
        <w:rPr>
          <w:spacing w:val="-14"/>
          <w:w w:val="120"/>
        </w:rPr>
        <w:t> </w:t>
      </w:r>
      <w:r>
        <w:rPr>
          <w:w w:val="120"/>
        </w:rPr>
        <w:t>graph,</w:t>
      </w:r>
      <w:r>
        <w:rPr>
          <w:spacing w:val="-12"/>
          <w:w w:val="120"/>
        </w:rPr>
        <w:t> </w:t>
      </w:r>
      <w:r>
        <w:rPr>
          <w:w w:val="120"/>
        </w:rPr>
        <w:t>a</w:t>
      </w:r>
      <w:r>
        <w:rPr>
          <w:spacing w:val="-11"/>
          <w:w w:val="120"/>
        </w:rPr>
        <w:t> </w:t>
      </w:r>
      <w:r>
        <w:rPr>
          <w:w w:val="120"/>
        </w:rPr>
        <w:t>similarity</w:t>
      </w:r>
      <w:r>
        <w:rPr>
          <w:spacing w:val="-13"/>
          <w:w w:val="120"/>
        </w:rPr>
        <w:t> </w:t>
      </w:r>
      <w:r>
        <w:rPr>
          <w:w w:val="120"/>
        </w:rPr>
        <w:t>matrix</w:t>
      </w:r>
      <w:r>
        <w:rPr>
          <w:spacing w:val="-12"/>
          <w:w w:val="120"/>
        </w:rPr>
        <w:t> </w:t>
      </w:r>
      <w:r>
        <w:rPr>
          <w:w w:val="120"/>
        </w:rPr>
        <w:t>is</w:t>
      </w:r>
      <w:r>
        <w:rPr>
          <w:spacing w:val="-12"/>
          <w:w w:val="120"/>
        </w:rPr>
        <w:t> </w:t>
      </w:r>
      <w:r>
        <w:rPr>
          <w:w w:val="120"/>
        </w:rPr>
        <w:t>then</w:t>
      </w:r>
      <w:r>
        <w:rPr>
          <w:spacing w:val="-12"/>
          <w:w w:val="120"/>
        </w:rPr>
        <w:t> </w:t>
      </w:r>
      <w:r>
        <w:rPr>
          <w:w w:val="120"/>
        </w:rPr>
        <w:t>constructed.</w:t>
      </w:r>
    </w:p>
    <w:p>
      <w:pPr>
        <w:pStyle w:val="ListParagraph"/>
        <w:numPr>
          <w:ilvl w:val="0"/>
          <w:numId w:val="24"/>
        </w:numPr>
        <w:tabs>
          <w:tab w:pos="574" w:val="left" w:leader="none"/>
        </w:tabs>
        <w:spacing w:line="208" w:lineRule="auto" w:before="0" w:after="0"/>
        <w:ind w:left="573" w:right="954" w:hanging="236"/>
        <w:jc w:val="both"/>
        <w:rPr>
          <w:sz w:val="19"/>
        </w:rPr>
      </w:pPr>
      <w:r>
        <w:rPr>
          <w:rFonts w:ascii="Palatino Linotype"/>
          <w:i/>
          <w:w w:val="115"/>
          <w:sz w:val="19"/>
        </w:rPr>
        <w:t>Spectral</w:t>
      </w:r>
      <w:r>
        <w:rPr>
          <w:rFonts w:ascii="Palatino Linotype"/>
          <w:i/>
          <w:spacing w:val="-20"/>
          <w:w w:val="115"/>
          <w:sz w:val="19"/>
        </w:rPr>
        <w:t> </w:t>
      </w:r>
      <w:r>
        <w:rPr>
          <w:rFonts w:ascii="Palatino Linotype"/>
          <w:i/>
          <w:w w:val="115"/>
          <w:sz w:val="19"/>
        </w:rPr>
        <w:t>Feature</w:t>
      </w:r>
      <w:r>
        <w:rPr>
          <w:rFonts w:ascii="Palatino Linotype"/>
          <w:i/>
          <w:spacing w:val="-21"/>
          <w:w w:val="115"/>
          <w:sz w:val="19"/>
        </w:rPr>
        <w:t> </w:t>
      </w:r>
      <w:r>
        <w:rPr>
          <w:rFonts w:ascii="Palatino Linotype"/>
          <w:i/>
          <w:w w:val="115"/>
          <w:sz w:val="19"/>
        </w:rPr>
        <w:t>Alignment</w:t>
      </w:r>
      <w:r>
        <w:rPr>
          <w:w w:val="115"/>
          <w:sz w:val="19"/>
        </w:rPr>
        <w:t>:</w:t>
      </w:r>
      <w:r>
        <w:rPr>
          <w:spacing w:val="-24"/>
          <w:w w:val="115"/>
          <w:sz w:val="19"/>
        </w:rPr>
        <w:t> </w:t>
      </w:r>
      <w:r>
        <w:rPr>
          <w:w w:val="115"/>
          <w:sz w:val="19"/>
        </w:rPr>
        <w:t>In</w:t>
      </w:r>
      <w:r>
        <w:rPr>
          <w:spacing w:val="-22"/>
          <w:w w:val="115"/>
          <w:sz w:val="19"/>
        </w:rPr>
        <w:t> </w:t>
      </w:r>
      <w:r>
        <w:rPr>
          <w:w w:val="115"/>
          <w:sz w:val="19"/>
        </w:rPr>
        <w:t>this</w:t>
      </w:r>
      <w:r>
        <w:rPr>
          <w:spacing w:val="-22"/>
          <w:w w:val="115"/>
          <w:sz w:val="19"/>
        </w:rPr>
        <w:t> </w:t>
      </w:r>
      <w:r>
        <w:rPr>
          <w:w w:val="115"/>
          <w:sz w:val="19"/>
        </w:rPr>
        <w:t>step,</w:t>
      </w:r>
      <w:r>
        <w:rPr>
          <w:spacing w:val="-25"/>
          <w:w w:val="115"/>
          <w:sz w:val="19"/>
        </w:rPr>
        <w:t> </w:t>
      </w:r>
      <w:r>
        <w:rPr>
          <w:w w:val="115"/>
          <w:sz w:val="19"/>
        </w:rPr>
        <w:t>a</w:t>
      </w:r>
      <w:r>
        <w:rPr>
          <w:spacing w:val="-22"/>
          <w:w w:val="115"/>
          <w:sz w:val="19"/>
        </w:rPr>
        <w:t> </w:t>
      </w:r>
      <w:r>
        <w:rPr>
          <w:w w:val="115"/>
          <w:sz w:val="19"/>
        </w:rPr>
        <w:t>spectral</w:t>
      </w:r>
      <w:r>
        <w:rPr>
          <w:spacing w:val="-25"/>
          <w:w w:val="115"/>
          <w:sz w:val="19"/>
        </w:rPr>
        <w:t> </w:t>
      </w:r>
      <w:r>
        <w:rPr>
          <w:w w:val="115"/>
          <w:sz w:val="19"/>
        </w:rPr>
        <w:t>clus- tering algorithm is adapted and performed to align domain-specific</w:t>
      </w:r>
      <w:r>
        <w:rPr>
          <w:spacing w:val="-19"/>
          <w:w w:val="115"/>
          <w:sz w:val="19"/>
        </w:rPr>
        <w:t> </w:t>
      </w:r>
      <w:r>
        <w:rPr>
          <w:w w:val="115"/>
          <w:sz w:val="19"/>
        </w:rPr>
        <w:t>features</w:t>
      </w:r>
      <w:r>
        <w:rPr>
          <w:spacing w:val="-20"/>
          <w:w w:val="115"/>
          <w:sz w:val="19"/>
        </w:rPr>
        <w:t> </w:t>
      </w:r>
      <w:r>
        <w:rPr>
          <w:w w:val="115"/>
          <w:sz w:val="19"/>
        </w:rPr>
        <w:t>[</w:t>
      </w:r>
      <w:hyperlink w:history="true" w:anchor="_bookmark133">
        <w:r>
          <w:rPr>
            <w:w w:val="115"/>
            <w:sz w:val="19"/>
          </w:rPr>
          <w:t>108</w:t>
        </w:r>
      </w:hyperlink>
      <w:r>
        <w:rPr>
          <w:w w:val="115"/>
          <w:sz w:val="19"/>
        </w:rPr>
        <w:t>],</w:t>
      </w:r>
      <w:r>
        <w:rPr>
          <w:spacing w:val="-19"/>
          <w:w w:val="115"/>
          <w:sz w:val="19"/>
        </w:rPr>
        <w:t> </w:t>
      </w:r>
      <w:r>
        <w:rPr>
          <w:w w:val="115"/>
          <w:sz w:val="19"/>
        </w:rPr>
        <w:t>[</w:t>
      </w:r>
      <w:hyperlink w:history="true" w:anchor="_bookmark134">
        <w:r>
          <w:rPr>
            <w:w w:val="115"/>
            <w:sz w:val="19"/>
          </w:rPr>
          <w:t>109</w:t>
        </w:r>
      </w:hyperlink>
      <w:r>
        <w:rPr>
          <w:w w:val="115"/>
          <w:sz w:val="19"/>
        </w:rPr>
        <w:t>].</w:t>
      </w:r>
      <w:r>
        <w:rPr>
          <w:spacing w:val="-17"/>
          <w:w w:val="115"/>
          <w:sz w:val="19"/>
        </w:rPr>
        <w:t> </w:t>
      </w:r>
      <w:r>
        <w:rPr>
          <w:w w:val="115"/>
          <w:sz w:val="19"/>
        </w:rPr>
        <w:t>Specifically,</w:t>
      </w:r>
      <w:r>
        <w:rPr>
          <w:spacing w:val="-20"/>
          <w:w w:val="115"/>
          <w:sz w:val="19"/>
        </w:rPr>
        <w:t> </w:t>
      </w:r>
      <w:r>
        <w:rPr>
          <w:w w:val="115"/>
          <w:sz w:val="19"/>
        </w:rPr>
        <w:t>based on the eigenvectors of the graph Laplacian, a feature alignment mapping is constructed, and the domain- specific features are mapped into a low-dimensional feature</w:t>
      </w:r>
      <w:r>
        <w:rPr>
          <w:spacing w:val="-5"/>
          <w:w w:val="115"/>
          <w:sz w:val="19"/>
        </w:rPr>
        <w:t> </w:t>
      </w:r>
      <w:r>
        <w:rPr>
          <w:w w:val="115"/>
          <w:sz w:val="19"/>
        </w:rPr>
        <w:t>space.</w:t>
      </w:r>
    </w:p>
    <w:p>
      <w:pPr>
        <w:pStyle w:val="ListParagraph"/>
        <w:numPr>
          <w:ilvl w:val="0"/>
          <w:numId w:val="24"/>
        </w:numPr>
        <w:tabs>
          <w:tab w:pos="574" w:val="left" w:leader="none"/>
        </w:tabs>
        <w:spacing w:line="220" w:lineRule="exact" w:before="0" w:after="0"/>
        <w:ind w:left="573" w:right="0" w:hanging="237"/>
        <w:jc w:val="both"/>
        <w:rPr>
          <w:sz w:val="19"/>
        </w:rPr>
      </w:pPr>
      <w:r>
        <w:rPr>
          <w:rFonts w:ascii="Palatino Linotype"/>
          <w:i/>
          <w:w w:val="115"/>
          <w:sz w:val="19"/>
        </w:rPr>
        <w:t>Feature Stacking</w:t>
      </w:r>
      <w:r>
        <w:rPr>
          <w:w w:val="115"/>
          <w:sz w:val="19"/>
        </w:rPr>
        <w:t>: The original features and the</w:t>
      </w:r>
      <w:r>
        <w:rPr>
          <w:spacing w:val="13"/>
          <w:w w:val="115"/>
          <w:sz w:val="19"/>
        </w:rPr>
        <w:t> </w:t>
      </w:r>
      <w:r>
        <w:rPr>
          <w:w w:val="115"/>
          <w:sz w:val="19"/>
        </w:rPr>
        <w:t>low-</w:t>
      </w:r>
    </w:p>
    <w:p>
      <w:pPr>
        <w:pStyle w:val="BodyText"/>
        <w:spacing w:line="208" w:lineRule="auto"/>
        <w:ind w:left="573" w:right="957"/>
        <w:jc w:val="both"/>
      </w:pPr>
      <w:r>
        <w:rPr>
          <w:w w:val="120"/>
        </w:rPr>
        <w:t>dimensional features are stacked to produce the final feature representation.</w:t>
      </w:r>
    </w:p>
    <w:p>
      <w:pPr>
        <w:pStyle w:val="ListParagraph"/>
        <w:numPr>
          <w:ilvl w:val="0"/>
          <w:numId w:val="24"/>
        </w:numPr>
        <w:tabs>
          <w:tab w:pos="574" w:val="left" w:leader="none"/>
        </w:tabs>
        <w:spacing w:line="208" w:lineRule="auto" w:before="0" w:after="0"/>
        <w:ind w:left="573" w:right="958" w:hanging="236"/>
        <w:jc w:val="both"/>
        <w:rPr>
          <w:sz w:val="19"/>
        </w:rPr>
      </w:pPr>
      <w:r>
        <w:rPr>
          <w:rFonts w:ascii="Palatino Linotype"/>
          <w:i/>
          <w:w w:val="120"/>
          <w:sz w:val="19"/>
        </w:rPr>
        <w:t>Learner </w:t>
      </w:r>
      <w:r>
        <w:rPr>
          <w:rFonts w:ascii="Palatino Linotype"/>
          <w:i/>
          <w:spacing w:val="-3"/>
          <w:w w:val="120"/>
          <w:sz w:val="19"/>
        </w:rPr>
        <w:t>Training</w:t>
      </w:r>
      <w:r>
        <w:rPr>
          <w:spacing w:val="-3"/>
          <w:w w:val="120"/>
          <w:sz w:val="19"/>
        </w:rPr>
        <w:t>: </w:t>
      </w:r>
      <w:r>
        <w:rPr>
          <w:w w:val="120"/>
          <w:sz w:val="19"/>
        </w:rPr>
        <w:t>The target learner is trained on</w:t>
      </w:r>
      <w:r>
        <w:rPr>
          <w:spacing w:val="-18"/>
          <w:w w:val="120"/>
          <w:sz w:val="19"/>
        </w:rPr>
        <w:t> </w:t>
      </w:r>
      <w:r>
        <w:rPr>
          <w:w w:val="120"/>
          <w:sz w:val="19"/>
        </w:rPr>
        <w:t>the labeled</w:t>
      </w:r>
      <w:r>
        <w:rPr>
          <w:spacing w:val="-15"/>
          <w:w w:val="120"/>
          <w:sz w:val="19"/>
        </w:rPr>
        <w:t> </w:t>
      </w:r>
      <w:r>
        <w:rPr>
          <w:w w:val="120"/>
          <w:sz w:val="19"/>
        </w:rPr>
        <w:t>instances</w:t>
      </w:r>
      <w:r>
        <w:rPr>
          <w:spacing w:val="-15"/>
          <w:w w:val="120"/>
          <w:sz w:val="19"/>
        </w:rPr>
        <w:t> </w:t>
      </w:r>
      <w:r>
        <w:rPr>
          <w:w w:val="120"/>
          <w:sz w:val="19"/>
        </w:rPr>
        <w:t>with</w:t>
      </w:r>
      <w:r>
        <w:rPr>
          <w:spacing w:val="-14"/>
          <w:w w:val="120"/>
          <w:sz w:val="19"/>
        </w:rPr>
        <w:t> </w:t>
      </w:r>
      <w:r>
        <w:rPr>
          <w:w w:val="120"/>
          <w:sz w:val="19"/>
        </w:rPr>
        <w:t>the</w:t>
      </w:r>
      <w:r>
        <w:rPr>
          <w:spacing w:val="-15"/>
          <w:w w:val="120"/>
          <w:sz w:val="19"/>
        </w:rPr>
        <w:t> </w:t>
      </w:r>
      <w:r>
        <w:rPr>
          <w:w w:val="120"/>
          <w:sz w:val="19"/>
        </w:rPr>
        <w:t>final</w:t>
      </w:r>
      <w:r>
        <w:rPr>
          <w:spacing w:val="-14"/>
          <w:w w:val="120"/>
          <w:sz w:val="19"/>
        </w:rPr>
        <w:t> </w:t>
      </w:r>
      <w:r>
        <w:rPr>
          <w:w w:val="120"/>
          <w:sz w:val="19"/>
        </w:rPr>
        <w:t>feature</w:t>
      </w:r>
      <w:r>
        <w:rPr>
          <w:spacing w:val="-15"/>
          <w:w w:val="120"/>
          <w:sz w:val="19"/>
        </w:rPr>
        <w:t> </w:t>
      </w:r>
      <w:r>
        <w:rPr>
          <w:w w:val="120"/>
          <w:sz w:val="19"/>
        </w:rPr>
        <w:t>representation.</w:t>
      </w:r>
    </w:p>
    <w:p>
      <w:pPr>
        <w:pStyle w:val="BodyText"/>
        <w:spacing w:line="206" w:lineRule="auto" w:before="19"/>
        <w:ind w:left="193" w:right="955" w:firstLine="285"/>
        <w:jc w:val="both"/>
      </w:pPr>
      <w:r>
        <w:rPr>
          <w:w w:val="115"/>
        </w:rPr>
        <w:t>There are some other spectral transfer learning ap- proaches. For example, the work by Ling </w:t>
      </w:r>
      <w:r>
        <w:rPr>
          <w:rFonts w:ascii="Palatino Linotype"/>
          <w:i/>
          <w:w w:val="115"/>
        </w:rPr>
        <w:t>et al. </w:t>
      </w:r>
      <w:r>
        <w:rPr>
          <w:w w:val="115"/>
        </w:rPr>
        <w:t>proposes an approach termed Cross-Domain Spectral Classifier (CDSC) [</w:t>
      </w:r>
      <w:hyperlink w:history="true" w:anchor="_bookmark135">
        <w:r>
          <w:rPr>
            <w:w w:val="115"/>
          </w:rPr>
          <w:t>110</w:t>
        </w:r>
      </w:hyperlink>
      <w:r>
        <w:rPr>
          <w:w w:val="115"/>
        </w:rPr>
        <w:t>]. The general ideas and steps of this approach are presented as follows.</w:t>
      </w:r>
    </w:p>
    <w:p>
      <w:pPr>
        <w:pStyle w:val="ListParagraph"/>
        <w:numPr>
          <w:ilvl w:val="0"/>
          <w:numId w:val="25"/>
        </w:numPr>
        <w:tabs>
          <w:tab w:pos="574" w:val="left" w:leader="none"/>
        </w:tabs>
        <w:spacing w:line="208" w:lineRule="auto" w:before="22" w:after="0"/>
        <w:ind w:left="573" w:right="956" w:hanging="236"/>
        <w:jc w:val="both"/>
        <w:rPr>
          <w:sz w:val="19"/>
        </w:rPr>
      </w:pPr>
      <w:r>
        <w:rPr>
          <w:rFonts w:ascii="Palatino Linotype"/>
          <w:i/>
          <w:w w:val="115"/>
          <w:sz w:val="19"/>
        </w:rPr>
        <w:t>Similarity Matrix Construction</w:t>
      </w:r>
      <w:r>
        <w:rPr>
          <w:w w:val="115"/>
          <w:sz w:val="19"/>
        </w:rPr>
        <w:t>: In the first step, two similarity matrices are constructed  corresponding  to the whole instances and the target-domain instances, </w:t>
      </w:r>
      <w:r>
        <w:rPr>
          <w:spacing w:val="-3"/>
          <w:w w:val="115"/>
          <w:sz w:val="19"/>
        </w:rPr>
        <w:t>respectively.</w:t>
      </w:r>
    </w:p>
    <w:p>
      <w:pPr>
        <w:pStyle w:val="ListParagraph"/>
        <w:numPr>
          <w:ilvl w:val="0"/>
          <w:numId w:val="25"/>
        </w:numPr>
        <w:tabs>
          <w:tab w:pos="574" w:val="left" w:leader="none"/>
        </w:tabs>
        <w:spacing w:line="222" w:lineRule="exact" w:before="0" w:after="0"/>
        <w:ind w:left="573" w:right="0" w:hanging="237"/>
        <w:jc w:val="both"/>
        <w:rPr>
          <w:sz w:val="19"/>
        </w:rPr>
      </w:pPr>
      <w:r>
        <w:rPr>
          <w:rFonts w:ascii="Palatino Linotype"/>
          <w:i/>
          <w:w w:val="110"/>
          <w:sz w:val="19"/>
        </w:rPr>
        <w:t>Spectral Feature Alignment</w:t>
      </w:r>
      <w:r>
        <w:rPr>
          <w:w w:val="110"/>
          <w:sz w:val="19"/>
        </w:rPr>
        <w:t>: An objective function is</w:t>
      </w:r>
      <w:r>
        <w:rPr>
          <w:spacing w:val="41"/>
          <w:w w:val="110"/>
          <w:sz w:val="19"/>
        </w:rPr>
        <w:t> </w:t>
      </w:r>
      <w:r>
        <w:rPr>
          <w:w w:val="110"/>
          <w:sz w:val="19"/>
        </w:rPr>
        <w:t>de-</w:t>
      </w:r>
    </w:p>
    <w:p>
      <w:pPr>
        <w:pStyle w:val="BodyText"/>
        <w:spacing w:line="208" w:lineRule="auto" w:before="8"/>
        <w:ind w:left="573" w:right="955"/>
        <w:jc w:val="both"/>
      </w:pPr>
      <w:r>
        <w:rPr>
          <w:w w:val="120"/>
        </w:rPr>
        <w:t>signed with respect to a graph-partition indicator vec- tor; a constraint matrix is constructed, which contains pair-wise</w:t>
      </w:r>
      <w:r>
        <w:rPr>
          <w:spacing w:val="-18"/>
          <w:w w:val="120"/>
        </w:rPr>
        <w:t> </w:t>
      </w:r>
      <w:r>
        <w:rPr>
          <w:w w:val="120"/>
        </w:rPr>
        <w:t>must-link</w:t>
      </w:r>
      <w:r>
        <w:rPr>
          <w:spacing w:val="-20"/>
          <w:w w:val="120"/>
        </w:rPr>
        <w:t> </w:t>
      </w:r>
      <w:r>
        <w:rPr>
          <w:w w:val="120"/>
        </w:rPr>
        <w:t>information.</w:t>
      </w:r>
      <w:r>
        <w:rPr>
          <w:spacing w:val="-15"/>
          <w:w w:val="120"/>
        </w:rPr>
        <w:t> </w:t>
      </w:r>
      <w:r>
        <w:rPr>
          <w:w w:val="120"/>
        </w:rPr>
        <w:t>Instead</w:t>
      </w:r>
      <w:r>
        <w:rPr>
          <w:spacing w:val="-21"/>
          <w:w w:val="120"/>
        </w:rPr>
        <w:t> </w:t>
      </w:r>
      <w:r>
        <w:rPr>
          <w:w w:val="120"/>
        </w:rPr>
        <w:t>of</w:t>
      </w:r>
      <w:r>
        <w:rPr>
          <w:spacing w:val="-17"/>
          <w:w w:val="120"/>
        </w:rPr>
        <w:t> </w:t>
      </w:r>
      <w:r>
        <w:rPr>
          <w:w w:val="120"/>
        </w:rPr>
        <w:t>seeking</w:t>
      </w:r>
      <w:r>
        <w:rPr>
          <w:spacing w:val="-18"/>
          <w:w w:val="120"/>
        </w:rPr>
        <w:t> </w:t>
      </w:r>
      <w:r>
        <w:rPr>
          <w:w w:val="120"/>
        </w:rPr>
        <w:t>the discrete</w:t>
      </w:r>
      <w:r>
        <w:rPr>
          <w:spacing w:val="-6"/>
          <w:w w:val="120"/>
        </w:rPr>
        <w:t> </w:t>
      </w:r>
      <w:r>
        <w:rPr>
          <w:w w:val="120"/>
        </w:rPr>
        <w:t>solution</w:t>
      </w:r>
      <w:r>
        <w:rPr>
          <w:spacing w:val="-9"/>
          <w:w w:val="120"/>
        </w:rPr>
        <w:t> </w:t>
      </w:r>
      <w:r>
        <w:rPr>
          <w:w w:val="120"/>
        </w:rPr>
        <w:t>of</w:t>
      </w:r>
      <w:r>
        <w:rPr>
          <w:spacing w:val="-6"/>
          <w:w w:val="120"/>
        </w:rPr>
        <w:t> </w:t>
      </w:r>
      <w:r>
        <w:rPr>
          <w:w w:val="120"/>
        </w:rPr>
        <w:t>the</w:t>
      </w:r>
      <w:r>
        <w:rPr>
          <w:spacing w:val="-6"/>
          <w:w w:val="120"/>
        </w:rPr>
        <w:t> </w:t>
      </w:r>
      <w:r>
        <w:rPr>
          <w:w w:val="120"/>
        </w:rPr>
        <w:t>indicator</w:t>
      </w:r>
      <w:r>
        <w:rPr>
          <w:spacing w:val="-6"/>
          <w:w w:val="120"/>
        </w:rPr>
        <w:t> </w:t>
      </w:r>
      <w:r>
        <w:rPr>
          <w:spacing w:val="-3"/>
          <w:w w:val="120"/>
        </w:rPr>
        <w:t>vector,</w:t>
      </w:r>
      <w:r>
        <w:rPr>
          <w:spacing w:val="-6"/>
          <w:w w:val="120"/>
        </w:rPr>
        <w:t> </w:t>
      </w:r>
      <w:r>
        <w:rPr>
          <w:w w:val="120"/>
        </w:rPr>
        <w:t>the</w:t>
      </w:r>
      <w:r>
        <w:rPr>
          <w:spacing w:val="-8"/>
          <w:w w:val="120"/>
        </w:rPr>
        <w:t> </w:t>
      </w:r>
      <w:r>
        <w:rPr>
          <w:w w:val="120"/>
        </w:rPr>
        <w:t>solution</w:t>
      </w:r>
      <w:r>
        <w:rPr>
          <w:spacing w:val="-9"/>
          <w:w w:val="120"/>
        </w:rPr>
        <w:t> </w:t>
      </w:r>
      <w:r>
        <w:rPr>
          <w:w w:val="120"/>
        </w:rPr>
        <w:t>is relaxed</w:t>
      </w:r>
      <w:r>
        <w:rPr>
          <w:spacing w:val="-27"/>
          <w:w w:val="120"/>
        </w:rPr>
        <w:t> </w:t>
      </w:r>
      <w:r>
        <w:rPr>
          <w:w w:val="120"/>
        </w:rPr>
        <w:t>to</w:t>
      </w:r>
      <w:r>
        <w:rPr>
          <w:spacing w:val="-24"/>
          <w:w w:val="120"/>
        </w:rPr>
        <w:t> </w:t>
      </w:r>
      <w:r>
        <w:rPr>
          <w:w w:val="120"/>
        </w:rPr>
        <w:t>be</w:t>
      </w:r>
      <w:r>
        <w:rPr>
          <w:spacing w:val="-26"/>
          <w:w w:val="120"/>
        </w:rPr>
        <w:t> </w:t>
      </w:r>
      <w:r>
        <w:rPr>
          <w:w w:val="120"/>
        </w:rPr>
        <w:t>continuous,</w:t>
      </w:r>
      <w:r>
        <w:rPr>
          <w:spacing w:val="-26"/>
          <w:w w:val="120"/>
        </w:rPr>
        <w:t> </w:t>
      </w:r>
      <w:r>
        <w:rPr>
          <w:w w:val="120"/>
        </w:rPr>
        <w:t>and</w:t>
      </w:r>
      <w:r>
        <w:rPr>
          <w:spacing w:val="-25"/>
          <w:w w:val="120"/>
        </w:rPr>
        <w:t> </w:t>
      </w:r>
      <w:r>
        <w:rPr>
          <w:w w:val="120"/>
        </w:rPr>
        <w:t>the</w:t>
      </w:r>
      <w:r>
        <w:rPr>
          <w:spacing w:val="-26"/>
          <w:w w:val="120"/>
        </w:rPr>
        <w:t> </w:t>
      </w:r>
      <w:r>
        <w:rPr>
          <w:w w:val="120"/>
        </w:rPr>
        <w:t>eigen-system</w:t>
      </w:r>
      <w:r>
        <w:rPr>
          <w:spacing w:val="-26"/>
          <w:w w:val="120"/>
        </w:rPr>
        <w:t> </w:t>
      </w:r>
      <w:r>
        <w:rPr>
          <w:w w:val="120"/>
        </w:rPr>
        <w:t>problem corresponding to the objective function is solved to construct</w:t>
      </w:r>
      <w:r>
        <w:rPr>
          <w:spacing w:val="-9"/>
          <w:w w:val="120"/>
        </w:rPr>
        <w:t> </w:t>
      </w:r>
      <w:r>
        <w:rPr>
          <w:w w:val="120"/>
        </w:rPr>
        <w:t>the</w:t>
      </w:r>
      <w:r>
        <w:rPr>
          <w:spacing w:val="-11"/>
          <w:w w:val="120"/>
        </w:rPr>
        <w:t> </w:t>
      </w:r>
      <w:r>
        <w:rPr>
          <w:w w:val="120"/>
        </w:rPr>
        <w:t>aligned</w:t>
      </w:r>
      <w:r>
        <w:rPr>
          <w:spacing w:val="-12"/>
          <w:w w:val="120"/>
        </w:rPr>
        <w:t> </w:t>
      </w:r>
      <w:r>
        <w:rPr>
          <w:w w:val="120"/>
        </w:rPr>
        <w:t>spectral</w:t>
      </w:r>
      <w:r>
        <w:rPr>
          <w:spacing w:val="-13"/>
          <w:w w:val="120"/>
        </w:rPr>
        <w:t> </w:t>
      </w:r>
      <w:r>
        <w:rPr>
          <w:w w:val="120"/>
        </w:rPr>
        <w:t>features</w:t>
      </w:r>
      <w:r>
        <w:rPr>
          <w:spacing w:val="-12"/>
          <w:w w:val="120"/>
        </w:rPr>
        <w:t> </w:t>
      </w:r>
      <w:r>
        <w:rPr>
          <w:w w:val="120"/>
        </w:rPr>
        <w:t>[</w:t>
      </w:r>
      <w:hyperlink w:history="true" w:anchor="_bookmark136">
        <w:r>
          <w:rPr>
            <w:w w:val="120"/>
          </w:rPr>
          <w:t>111</w:t>
        </w:r>
      </w:hyperlink>
      <w:r>
        <w:rPr>
          <w:w w:val="120"/>
        </w:rPr>
        <w:t>].</w:t>
      </w:r>
    </w:p>
    <w:p>
      <w:pPr>
        <w:pStyle w:val="ListParagraph"/>
        <w:numPr>
          <w:ilvl w:val="0"/>
          <w:numId w:val="25"/>
        </w:numPr>
        <w:tabs>
          <w:tab w:pos="574" w:val="left" w:leader="none"/>
        </w:tabs>
        <w:spacing w:line="220" w:lineRule="exact" w:before="0" w:after="0"/>
        <w:ind w:left="573" w:right="0" w:hanging="237"/>
        <w:jc w:val="both"/>
        <w:rPr>
          <w:sz w:val="19"/>
        </w:rPr>
      </w:pPr>
      <w:r>
        <w:rPr>
          <w:rFonts w:ascii="Palatino Linotype"/>
          <w:i/>
          <w:w w:val="115"/>
          <w:sz w:val="19"/>
        </w:rPr>
        <w:t>Learner</w:t>
      </w:r>
      <w:r>
        <w:rPr>
          <w:rFonts w:ascii="Palatino Linotype"/>
          <w:i/>
          <w:spacing w:val="-14"/>
          <w:w w:val="115"/>
          <w:sz w:val="19"/>
        </w:rPr>
        <w:t> </w:t>
      </w:r>
      <w:r>
        <w:rPr>
          <w:rFonts w:ascii="Palatino Linotype"/>
          <w:i/>
          <w:spacing w:val="-3"/>
          <w:w w:val="115"/>
          <w:sz w:val="19"/>
        </w:rPr>
        <w:t>Training</w:t>
      </w:r>
      <w:r>
        <w:rPr>
          <w:spacing w:val="-3"/>
          <w:w w:val="115"/>
          <w:sz w:val="19"/>
        </w:rPr>
        <w:t>:</w:t>
      </w:r>
      <w:r>
        <w:rPr>
          <w:spacing w:val="-15"/>
          <w:w w:val="115"/>
          <w:sz w:val="19"/>
        </w:rPr>
        <w:t> </w:t>
      </w:r>
      <w:r>
        <w:rPr>
          <w:w w:val="115"/>
          <w:sz w:val="19"/>
        </w:rPr>
        <w:t>A</w:t>
      </w:r>
      <w:r>
        <w:rPr>
          <w:spacing w:val="-15"/>
          <w:w w:val="115"/>
          <w:sz w:val="19"/>
        </w:rPr>
        <w:t> </w:t>
      </w:r>
      <w:r>
        <w:rPr>
          <w:w w:val="115"/>
          <w:sz w:val="19"/>
        </w:rPr>
        <w:t>traditional</w:t>
      </w:r>
      <w:r>
        <w:rPr>
          <w:spacing w:val="-14"/>
          <w:w w:val="115"/>
          <w:sz w:val="19"/>
        </w:rPr>
        <w:t> </w:t>
      </w:r>
      <w:r>
        <w:rPr>
          <w:w w:val="115"/>
          <w:sz w:val="19"/>
        </w:rPr>
        <w:t>classifier</w:t>
      </w:r>
      <w:r>
        <w:rPr>
          <w:spacing w:val="-18"/>
          <w:w w:val="115"/>
          <w:sz w:val="19"/>
        </w:rPr>
        <w:t> </w:t>
      </w:r>
      <w:r>
        <w:rPr>
          <w:w w:val="115"/>
          <w:sz w:val="19"/>
        </w:rPr>
        <w:t>is</w:t>
      </w:r>
      <w:r>
        <w:rPr>
          <w:spacing w:val="-15"/>
          <w:w w:val="115"/>
          <w:sz w:val="19"/>
        </w:rPr>
        <w:t> </w:t>
      </w:r>
      <w:r>
        <w:rPr>
          <w:w w:val="115"/>
          <w:sz w:val="19"/>
        </w:rPr>
        <w:t>trained</w:t>
      </w:r>
      <w:r>
        <w:rPr>
          <w:spacing w:val="-15"/>
          <w:w w:val="115"/>
          <w:sz w:val="19"/>
        </w:rPr>
        <w:t> </w:t>
      </w:r>
      <w:r>
        <w:rPr>
          <w:w w:val="115"/>
          <w:sz w:val="19"/>
        </w:rPr>
        <w:t>on</w:t>
      </w:r>
      <w:r>
        <w:rPr>
          <w:spacing w:val="-15"/>
          <w:w w:val="115"/>
          <w:sz w:val="19"/>
        </w:rPr>
        <w:t> </w:t>
      </w:r>
      <w:r>
        <w:rPr>
          <w:w w:val="115"/>
          <w:sz w:val="19"/>
        </w:rPr>
        <w:t>the</w:t>
      </w:r>
    </w:p>
    <w:p>
      <w:pPr>
        <w:pStyle w:val="BodyText"/>
        <w:spacing w:line="246" w:lineRule="exact"/>
        <w:ind w:left="573"/>
        <w:jc w:val="both"/>
      </w:pPr>
      <w:r>
        <w:rPr>
          <w:w w:val="120"/>
        </w:rPr>
        <w:t>transformed instances.</w:t>
      </w:r>
    </w:p>
    <w:p>
      <w:pPr>
        <w:pStyle w:val="BodyText"/>
        <w:spacing w:line="208" w:lineRule="auto" w:before="23"/>
        <w:ind w:left="193" w:right="956"/>
        <w:jc w:val="both"/>
      </w:pPr>
      <w:r>
        <w:rPr>
          <w:spacing w:val="-8"/>
          <w:w w:val="115"/>
        </w:rPr>
        <w:t>To </w:t>
      </w:r>
      <w:r>
        <w:rPr>
          <w:w w:val="115"/>
        </w:rPr>
        <w:t>be more specific, the objective function has a form of  the generalized Rayleigh quotient, which aims to find the optimal graph partition that respects the label information with small cut-size [</w:t>
      </w:r>
      <w:hyperlink w:history="true" w:anchor="_bookmark137">
        <w:r>
          <w:rPr>
            <w:w w:val="115"/>
          </w:rPr>
          <w:t>112</w:t>
        </w:r>
      </w:hyperlink>
      <w:r>
        <w:rPr>
          <w:w w:val="115"/>
        </w:rPr>
        <w:t>], to maximize  the  separation of the target-domain instances, and to fit  the  constraints  of the pair-wise </w:t>
      </w:r>
      <w:r>
        <w:rPr>
          <w:spacing w:val="-3"/>
          <w:w w:val="115"/>
        </w:rPr>
        <w:t>property. </w:t>
      </w:r>
      <w:r>
        <w:rPr>
          <w:w w:val="115"/>
        </w:rPr>
        <w:t>After eigen-decomposition, the last eigenvectors are selected and combined as a matrix, and then the matrix is normalized. Each row of the normalized matrix represents a transformed</w:t>
      </w:r>
      <w:r>
        <w:rPr>
          <w:spacing w:val="-10"/>
          <w:w w:val="115"/>
        </w:rPr>
        <w:t> </w:t>
      </w:r>
      <w:r>
        <w:rPr>
          <w:w w:val="115"/>
        </w:rPr>
        <w:t>instance.</w:t>
      </w:r>
    </w:p>
    <w:p>
      <w:pPr>
        <w:pStyle w:val="BodyText"/>
        <w:spacing w:before="12"/>
        <w:rPr>
          <w:sz w:val="18"/>
        </w:rPr>
      </w:pPr>
    </w:p>
    <w:p>
      <w:pPr>
        <w:pStyle w:val="ListParagraph"/>
        <w:numPr>
          <w:ilvl w:val="0"/>
          <w:numId w:val="26"/>
        </w:numPr>
        <w:tabs>
          <w:tab w:pos="551" w:val="left" w:leader="none"/>
          <w:tab w:pos="552" w:val="left" w:leader="none"/>
        </w:tabs>
        <w:spacing w:line="240" w:lineRule="auto" w:before="0" w:after="0"/>
        <w:ind w:left="551" w:right="0" w:hanging="354"/>
        <w:jc w:val="left"/>
        <w:rPr>
          <w:rFonts w:ascii="Arial"/>
          <w:b/>
          <w:sz w:val="17"/>
        </w:rPr>
      </w:pPr>
      <w:bookmarkStart w:name="5 Model-Based Interpretation" w:id="39"/>
      <w:bookmarkEnd w:id="39"/>
      <w:r>
        <w:rPr/>
      </w:r>
      <w:bookmarkStart w:name="_bookmark10" w:id="40"/>
      <w:bookmarkEnd w:id="40"/>
      <w:r>
        <w:rPr/>
      </w:r>
      <w:bookmarkStart w:name="_bookmark10" w:id="41"/>
      <w:bookmarkEnd w:id="41"/>
      <w:r>
        <w:rPr>
          <w:rFonts w:ascii="Arial"/>
          <w:b/>
          <w:spacing w:val="7"/>
          <w:w w:val="105"/>
          <w:sz w:val="22"/>
        </w:rPr>
        <w:t>M</w:t>
      </w:r>
      <w:r>
        <w:rPr>
          <w:rFonts w:ascii="Arial"/>
          <w:b/>
          <w:spacing w:val="7"/>
          <w:w w:val="105"/>
          <w:sz w:val="17"/>
        </w:rPr>
        <w:t>ODEL</w:t>
      </w:r>
      <w:r>
        <w:rPr>
          <w:rFonts w:ascii="Arial"/>
          <w:b/>
          <w:spacing w:val="7"/>
          <w:w w:val="105"/>
          <w:sz w:val="22"/>
        </w:rPr>
        <w:t>-B</w:t>
      </w:r>
      <w:r>
        <w:rPr>
          <w:rFonts w:ascii="Arial"/>
          <w:b/>
          <w:spacing w:val="7"/>
          <w:w w:val="105"/>
          <w:sz w:val="17"/>
        </w:rPr>
        <w:t>ASED</w:t>
      </w:r>
      <w:r>
        <w:rPr>
          <w:rFonts w:ascii="Arial"/>
          <w:b/>
          <w:spacing w:val="32"/>
          <w:w w:val="105"/>
          <w:sz w:val="17"/>
        </w:rPr>
        <w:t> </w:t>
      </w:r>
      <w:r>
        <w:rPr>
          <w:rFonts w:ascii="Arial"/>
          <w:b/>
          <w:spacing w:val="6"/>
          <w:w w:val="105"/>
          <w:sz w:val="22"/>
        </w:rPr>
        <w:t>I</w:t>
      </w:r>
      <w:r>
        <w:rPr>
          <w:rFonts w:ascii="Arial"/>
          <w:b/>
          <w:spacing w:val="6"/>
          <w:w w:val="105"/>
          <w:sz w:val="17"/>
        </w:rPr>
        <w:t>NTERPRETATION</w:t>
      </w:r>
    </w:p>
    <w:p>
      <w:pPr>
        <w:pStyle w:val="BodyText"/>
        <w:spacing w:line="208" w:lineRule="auto" w:before="79"/>
        <w:ind w:left="193" w:right="954"/>
        <w:jc w:val="both"/>
      </w:pPr>
      <w:r>
        <w:rPr>
          <w:spacing w:val="-3"/>
          <w:w w:val="120"/>
        </w:rPr>
        <w:t>Transfer </w:t>
      </w:r>
      <w:r>
        <w:rPr>
          <w:w w:val="120"/>
        </w:rPr>
        <w:t>learning approaches can also be interpreted from the model perspective. Fig. </w:t>
      </w:r>
      <w:hyperlink w:history="true" w:anchor="_bookmark11">
        <w:r>
          <w:rPr>
            <w:w w:val="120"/>
          </w:rPr>
          <w:t>4</w:t>
        </w:r>
      </w:hyperlink>
      <w:r>
        <w:rPr>
          <w:w w:val="120"/>
        </w:rPr>
        <w:t> shows the corresponding strategies</w:t>
      </w:r>
      <w:r>
        <w:rPr>
          <w:spacing w:val="-33"/>
          <w:w w:val="120"/>
        </w:rPr>
        <w:t> </w:t>
      </w:r>
      <w:r>
        <w:rPr>
          <w:w w:val="120"/>
        </w:rPr>
        <w:t>and</w:t>
      </w:r>
      <w:r>
        <w:rPr>
          <w:spacing w:val="-30"/>
          <w:w w:val="120"/>
        </w:rPr>
        <w:t> </w:t>
      </w:r>
      <w:r>
        <w:rPr>
          <w:w w:val="120"/>
        </w:rPr>
        <w:t>the</w:t>
      </w:r>
      <w:r>
        <w:rPr>
          <w:spacing w:val="-32"/>
          <w:w w:val="120"/>
        </w:rPr>
        <w:t> </w:t>
      </w:r>
      <w:r>
        <w:rPr>
          <w:w w:val="120"/>
        </w:rPr>
        <w:t>objectives.</w:t>
      </w:r>
      <w:r>
        <w:rPr>
          <w:spacing w:val="-33"/>
          <w:w w:val="120"/>
        </w:rPr>
        <w:t> </w:t>
      </w:r>
      <w:r>
        <w:rPr>
          <w:w w:val="120"/>
        </w:rPr>
        <w:t>The</w:t>
      </w:r>
      <w:r>
        <w:rPr>
          <w:spacing w:val="-31"/>
          <w:w w:val="120"/>
        </w:rPr>
        <w:t> </w:t>
      </w:r>
      <w:r>
        <w:rPr>
          <w:w w:val="120"/>
        </w:rPr>
        <w:t>main</w:t>
      </w:r>
      <w:r>
        <w:rPr>
          <w:spacing w:val="-31"/>
          <w:w w:val="120"/>
        </w:rPr>
        <w:t> </w:t>
      </w:r>
      <w:r>
        <w:rPr>
          <w:w w:val="120"/>
        </w:rPr>
        <w:t>objective</w:t>
      </w:r>
      <w:r>
        <w:rPr>
          <w:spacing w:val="-32"/>
          <w:w w:val="120"/>
        </w:rPr>
        <w:t> </w:t>
      </w:r>
      <w:r>
        <w:rPr>
          <w:w w:val="120"/>
        </w:rPr>
        <w:t>of</w:t>
      </w:r>
      <w:r>
        <w:rPr>
          <w:spacing w:val="-30"/>
          <w:w w:val="120"/>
        </w:rPr>
        <w:t> </w:t>
      </w:r>
      <w:r>
        <w:rPr>
          <w:w w:val="120"/>
        </w:rPr>
        <w:t>a</w:t>
      </w:r>
      <w:r>
        <w:rPr>
          <w:spacing w:val="-31"/>
          <w:w w:val="120"/>
        </w:rPr>
        <w:t> </w:t>
      </w:r>
      <w:r>
        <w:rPr>
          <w:w w:val="120"/>
        </w:rPr>
        <w:t>transfer learning</w:t>
      </w:r>
      <w:r>
        <w:rPr>
          <w:spacing w:val="-15"/>
          <w:w w:val="120"/>
        </w:rPr>
        <w:t> </w:t>
      </w:r>
      <w:r>
        <w:rPr>
          <w:w w:val="120"/>
        </w:rPr>
        <w:t>model</w:t>
      </w:r>
      <w:r>
        <w:rPr>
          <w:spacing w:val="-15"/>
          <w:w w:val="120"/>
        </w:rPr>
        <w:t> </w:t>
      </w:r>
      <w:r>
        <w:rPr>
          <w:w w:val="120"/>
        </w:rPr>
        <w:t>is</w:t>
      </w:r>
      <w:r>
        <w:rPr>
          <w:spacing w:val="-16"/>
          <w:w w:val="120"/>
        </w:rPr>
        <w:t> </w:t>
      </w:r>
      <w:r>
        <w:rPr>
          <w:w w:val="120"/>
        </w:rPr>
        <w:t>to</w:t>
      </w:r>
      <w:r>
        <w:rPr>
          <w:spacing w:val="-15"/>
          <w:w w:val="120"/>
        </w:rPr>
        <w:t> </w:t>
      </w:r>
      <w:r>
        <w:rPr>
          <w:w w:val="120"/>
        </w:rPr>
        <w:t>make</w:t>
      </w:r>
      <w:r>
        <w:rPr>
          <w:spacing w:val="-17"/>
          <w:w w:val="120"/>
        </w:rPr>
        <w:t> </w:t>
      </w:r>
      <w:r>
        <w:rPr>
          <w:w w:val="120"/>
        </w:rPr>
        <w:t>accurate</w:t>
      </w:r>
      <w:r>
        <w:rPr>
          <w:spacing w:val="-17"/>
          <w:w w:val="120"/>
        </w:rPr>
        <w:t> </w:t>
      </w:r>
      <w:r>
        <w:rPr>
          <w:w w:val="120"/>
        </w:rPr>
        <w:t>prediction</w:t>
      </w:r>
      <w:r>
        <w:rPr>
          <w:spacing w:val="-15"/>
          <w:w w:val="120"/>
        </w:rPr>
        <w:t> </w:t>
      </w:r>
      <w:r>
        <w:rPr>
          <w:w w:val="120"/>
        </w:rPr>
        <w:t>results</w:t>
      </w:r>
      <w:r>
        <w:rPr>
          <w:spacing w:val="-18"/>
          <w:w w:val="120"/>
        </w:rPr>
        <w:t> </w:t>
      </w:r>
      <w:r>
        <w:rPr>
          <w:w w:val="120"/>
        </w:rPr>
        <w:t>on</w:t>
      </w:r>
      <w:r>
        <w:rPr>
          <w:spacing w:val="-15"/>
          <w:w w:val="120"/>
        </w:rPr>
        <w:t> </w:t>
      </w:r>
      <w:r>
        <w:rPr>
          <w:w w:val="120"/>
        </w:rPr>
        <w:t>the target</w:t>
      </w:r>
      <w:r>
        <w:rPr>
          <w:spacing w:val="-19"/>
          <w:w w:val="120"/>
        </w:rPr>
        <w:t> </w:t>
      </w:r>
      <w:r>
        <w:rPr>
          <w:w w:val="120"/>
        </w:rPr>
        <w:t>domain,</w:t>
      </w:r>
      <w:r>
        <w:rPr>
          <w:spacing w:val="-14"/>
          <w:w w:val="120"/>
        </w:rPr>
        <w:t> </w:t>
      </w:r>
      <w:r>
        <w:rPr>
          <w:w w:val="120"/>
        </w:rPr>
        <w:t>e.g.,</w:t>
      </w:r>
      <w:r>
        <w:rPr>
          <w:spacing w:val="-17"/>
          <w:w w:val="120"/>
        </w:rPr>
        <w:t> </w:t>
      </w:r>
      <w:r>
        <w:rPr>
          <w:w w:val="120"/>
        </w:rPr>
        <w:t>classification</w:t>
      </w:r>
      <w:r>
        <w:rPr>
          <w:spacing w:val="-19"/>
          <w:w w:val="120"/>
        </w:rPr>
        <w:t> </w:t>
      </w:r>
      <w:r>
        <w:rPr>
          <w:w w:val="120"/>
        </w:rPr>
        <w:t>or</w:t>
      </w:r>
      <w:r>
        <w:rPr>
          <w:spacing w:val="-15"/>
          <w:w w:val="120"/>
        </w:rPr>
        <w:t> </w:t>
      </w:r>
      <w:r>
        <w:rPr>
          <w:w w:val="120"/>
        </w:rPr>
        <w:t>clustering</w:t>
      </w:r>
      <w:r>
        <w:rPr>
          <w:spacing w:val="-17"/>
          <w:w w:val="120"/>
        </w:rPr>
        <w:t> </w:t>
      </w:r>
      <w:r>
        <w:rPr>
          <w:w w:val="120"/>
        </w:rPr>
        <w:t>results.</w:t>
      </w:r>
      <w:r>
        <w:rPr>
          <w:spacing w:val="-20"/>
          <w:w w:val="120"/>
        </w:rPr>
        <w:t> </w:t>
      </w:r>
      <w:r>
        <w:rPr>
          <w:w w:val="120"/>
        </w:rPr>
        <w:t>Note that a transfer learning model may consist of a few sub- modules such as classifiers, extractors, or encoders. These sub-modules may play different roles, e.g., feature adapta- tion</w:t>
      </w:r>
      <w:r>
        <w:rPr>
          <w:spacing w:val="-21"/>
          <w:w w:val="120"/>
        </w:rPr>
        <w:t> </w:t>
      </w:r>
      <w:r>
        <w:rPr>
          <w:w w:val="120"/>
        </w:rPr>
        <w:t>or</w:t>
      </w:r>
      <w:r>
        <w:rPr>
          <w:spacing w:val="-19"/>
          <w:w w:val="120"/>
        </w:rPr>
        <w:t> </w:t>
      </w:r>
      <w:r>
        <w:rPr>
          <w:w w:val="120"/>
        </w:rPr>
        <w:t>pseudo</w:t>
      </w:r>
      <w:r>
        <w:rPr>
          <w:spacing w:val="-22"/>
          <w:w w:val="120"/>
        </w:rPr>
        <w:t> </w:t>
      </w:r>
      <w:r>
        <w:rPr>
          <w:w w:val="120"/>
        </w:rPr>
        <w:t>label</w:t>
      </w:r>
      <w:r>
        <w:rPr>
          <w:spacing w:val="-20"/>
          <w:w w:val="120"/>
        </w:rPr>
        <w:t> </w:t>
      </w:r>
      <w:r>
        <w:rPr>
          <w:w w:val="120"/>
        </w:rPr>
        <w:t>generation.</w:t>
      </w:r>
      <w:r>
        <w:rPr>
          <w:spacing w:val="-21"/>
          <w:w w:val="120"/>
        </w:rPr>
        <w:t> </w:t>
      </w:r>
      <w:r>
        <w:rPr>
          <w:w w:val="120"/>
        </w:rPr>
        <w:t>In</w:t>
      </w:r>
      <w:r>
        <w:rPr>
          <w:spacing w:val="-21"/>
          <w:w w:val="120"/>
        </w:rPr>
        <w:t> </w:t>
      </w:r>
      <w:r>
        <w:rPr>
          <w:w w:val="120"/>
        </w:rPr>
        <w:t>this</w:t>
      </w:r>
      <w:r>
        <w:rPr>
          <w:spacing w:val="-19"/>
          <w:w w:val="120"/>
        </w:rPr>
        <w:t> </w:t>
      </w:r>
      <w:r>
        <w:rPr>
          <w:w w:val="120"/>
        </w:rPr>
        <w:t>section,</w:t>
      </w:r>
      <w:r>
        <w:rPr>
          <w:spacing w:val="-21"/>
          <w:w w:val="120"/>
        </w:rPr>
        <w:t> </w:t>
      </w:r>
      <w:r>
        <w:rPr>
          <w:w w:val="120"/>
        </w:rPr>
        <w:t>some</w:t>
      </w:r>
      <w:r>
        <w:rPr>
          <w:spacing w:val="-21"/>
          <w:w w:val="120"/>
        </w:rPr>
        <w:t> </w:t>
      </w:r>
      <w:r>
        <w:rPr>
          <w:w w:val="120"/>
        </w:rPr>
        <w:t>related</w:t>
      </w:r>
    </w:p>
    <w:p>
      <w:pPr>
        <w:spacing w:after="0" w:line="208" w:lineRule="auto"/>
        <w:jc w:val="both"/>
        <w:sectPr>
          <w:pgSz w:w="12240" w:h="15840"/>
          <w:pgMar w:header="504" w:footer="0" w:top="760" w:bottom="280" w:left="40" w:right="0"/>
          <w:cols w:num="2" w:equalWidth="0">
            <w:col w:w="5967" w:space="40"/>
            <w:col w:w="6193"/>
          </w:cols>
        </w:sectPr>
      </w:pPr>
    </w:p>
    <w:p>
      <w:pPr>
        <w:pStyle w:val="BodyText"/>
        <w:spacing w:before="7"/>
        <w:rPr>
          <w:sz w:val="22"/>
        </w:rPr>
      </w:pPr>
    </w:p>
    <w:p>
      <w:pPr>
        <w:spacing w:before="0"/>
        <w:ind w:left="0" w:right="0" w:firstLine="0"/>
        <w:jc w:val="right"/>
        <w:rPr>
          <w:rFonts w:ascii="Times New Roman"/>
          <w:sz w:val="14"/>
        </w:rPr>
      </w:pPr>
      <w:r>
        <w:rPr>
          <w:rFonts w:ascii="Arial"/>
          <w:color w:val="404142"/>
          <w:sz w:val="14"/>
          <w:u w:val="thick" w:color="6C6D70"/>
        </w:rPr>
        <w:t>Model Control</w:t>
      </w:r>
      <w:r>
        <w:rPr>
          <w:rFonts w:ascii="Times New Roman"/>
          <w:color w:val="404142"/>
          <w:sz w:val="14"/>
          <w:u w:val="thick" w:color="6C6D70"/>
        </w:rPr>
        <w:t> </w:t>
      </w:r>
    </w:p>
    <w:p>
      <w:pPr>
        <w:spacing w:before="114"/>
        <w:ind w:left="296" w:right="0" w:firstLine="0"/>
        <w:jc w:val="left"/>
        <w:rPr>
          <w:rFonts w:ascii="Times New Roman"/>
          <w:sz w:val="12"/>
        </w:rPr>
      </w:pPr>
      <w:r>
        <w:rPr/>
        <w:br w:type="column"/>
      </w:r>
      <w:r>
        <w:rPr>
          <w:rFonts w:ascii="Arial"/>
          <w:b/>
          <w:color w:val="050100"/>
          <w:sz w:val="12"/>
          <w:u w:val="single" w:color="272727"/>
        </w:rPr>
        <w:t>Consensus Regularizer</w:t>
      </w:r>
      <w:r>
        <w:rPr>
          <w:rFonts w:ascii="Times New Roman"/>
          <w:color w:val="050100"/>
          <w:sz w:val="12"/>
          <w:u w:val="single" w:color="272727"/>
        </w:rPr>
        <w:t> </w:t>
      </w:r>
    </w:p>
    <w:p>
      <w:pPr>
        <w:spacing w:before="76"/>
        <w:ind w:left="295" w:right="0" w:firstLine="0"/>
        <w:jc w:val="left"/>
        <w:rPr>
          <w:rFonts w:ascii="Arial"/>
          <w:b/>
          <w:sz w:val="12"/>
        </w:rPr>
      </w:pPr>
      <w:r>
        <w:rPr/>
        <w:pict>
          <v:group style="position:absolute;margin-left:117.996002pt;margin-top:.2379pt;width:375.35pt;height:177.7pt;mso-position-horizontal-relative:page;mso-position-vertical-relative:paragraph;z-index:-256563200" coordorigin="2360,5" coordsize="7507,3554">
            <v:shape style="position:absolute;left:6031;top:2857;width:330;height:702" coordorigin="6032,2857" coordsize="330,702" path="m6357,3104l6356,3104,6356,3094,6355,3084,6054,3105,6038,3116,6053,3125,6357,3104m6360,2875l6356,2875,6356,2865,6350,2857,6032,3096,6032,3106,6054,3105,6360,2875m6361,3542l6062,3155,6032,3136,6032,3149,6348,3558,6356,3552,6356,3542,6361,3542e" filled="true" fillcolor="#6c6d70" stroked="false">
              <v:path arrowok="t"/>
              <v:fill type="solid"/>
            </v:shape>
            <v:shape style="position:absolute;left:6031;top:3104;width:23;height:12" coordorigin="6032,3105" coordsize="23,12" path="m6054,3105l6032,3106,6032,3112,6038,3116,6054,3105xe" filled="true" fillcolor="#565759" stroked="false">
              <v:path arrowok="t"/>
              <v:fill type="solid"/>
            </v:shape>
            <v:shape style="position:absolute;left:6031;top:3112;width:328;height:220" type="#_x0000_t75" stroked="false">
              <v:imagedata r:id="rId31" o:title=""/>
            </v:shape>
            <v:shape style="position:absolute;left:3807;top:1310;width:1409;height:1815" coordorigin="3807,1311" coordsize="1409,1815" path="m5215,3100l3858,2407,3807,2407,5215,3126,5215,3100m5215,1311l3807,2030,3858,2030,5215,1337,5215,1311e" filled="true" fillcolor="#272727" stroked="false">
              <v:path arrowok="t"/>
              <v:fill type="solid"/>
            </v:shape>
            <v:shape style="position:absolute;left:2359;top:2030;width:2208;height:377" coordorigin="2360,2030" coordsize="2208,377" path="m4494,2030l3858,2030,3833,2043,4494,2043,4517,2048,4536,2062,4550,2082,4555,2104,4555,2333,4550,2355,4536,2375,4517,2389,4494,2394,3833,2394,3858,2407,4494,2407,4508,2405,4522,2400,4534,2393,4545,2384,4554,2373,4561,2361,4566,2347,4568,2333,4568,2104,4566,2090,4561,2076,4554,2064,4545,2053,4534,2044,4522,2037,4508,2032,4494,2030xm3807,2030l2434,2030,2419,2032,2406,2037,2394,2044,2383,2053,2374,2064,2366,2076,2362,2090,2360,2104,2360,2333,2362,2347,2366,2361,2374,2373,2383,2384,2394,2393,2406,2400,2419,2405,2434,2407,3807,2407,3782,2394,2434,2394,2411,2389,2392,2375,2378,2355,2373,2333,2373,2104,2378,2082,2392,2062,2411,2048,2434,2043,3782,2043,3807,2030xe" filled="true" fillcolor="#6c6d70" stroked="false">
              <v:path arrowok="t"/>
              <v:fill type="solid"/>
            </v:shape>
            <v:shape style="position:absolute;left:3782;top:2030;width:76;height:377" coordorigin="3782,2030" coordsize="76,377" path="m3858,2407l3833,2394,3782,2394,3807,2407,3858,2407m3858,2030l3807,2030,3782,2043,3833,2043,3858,2030e" filled="true" fillcolor="#4d4e4f" stroked="false">
              <v:path arrowok="t"/>
              <v:fill type="solid"/>
            </v:shape>
            <v:shape style="position:absolute;left:2372;top:2042;width:2183;height:352" coordorigin="2373,2043" coordsize="2183,352" path="m4494,2043l2434,2043,2411,2048,2392,2062,2378,2082,2373,2104,2373,2333,2378,2355,2392,2375,2411,2389,2434,2394,4494,2394,4517,2389,4527,2381,2423,2381,2410,2375,2401,2366,2391,2356,2385,2344,2385,2093,2391,2080,2401,2071,2410,2062,2423,2056,4527,2056,4517,2048,4494,2043xm4527,2056l4505,2056,4518,2062,4527,2071,4537,2080,4543,2093,4543,2344,4537,2356,4527,2366,4518,2375,4505,2381,4527,2381,4536,2375,4550,2355,4555,2333,4555,2104,4550,2082,4536,2062,4527,2056xe" filled="true" fillcolor="#6c6d70" stroked="false">
              <v:path arrowok="t"/>
              <v:fill type="solid"/>
            </v:shape>
            <v:shape style="position:absolute;left:5215;top:2945;width:817;height:344" coordorigin="5215,2945" coordsize="817,344" path="m5215,3126l5215,3216,5216,3232,5220,3246,5226,3258,5235,3269,5246,3278,5258,3284,5272,3288,5288,3289,5960,3289,5975,3288,5989,3284,6002,3278,6002,3277,5288,3277,5262,3273,5243,3261,5231,3242,5227,3216,5227,3129,5222,3129,5215,3126xm6020,3134l6020,3216,6016,3242,6004,3261,5985,3273,5959,3277,6002,3277,6012,3269,6021,3258,6027,3246,6031,3232,6032,3216,6032,3149,6020,3134xm5227,3119l5222,3129,5227,3129,5227,3119xm5960,2945l5288,2945,5272,2947,5258,2950,5246,2956,5235,2965,5226,2976,5220,2988,5216,3002,5215,3018,5215,3100,5227,3106,5227,3018,5231,2992,5243,2973,5262,2961,5288,2957,6002,2957,6002,2956,5989,2950,5975,2947,5960,2945xm6002,2957l5959,2957,5985,2961,6004,2973,6016,2992,6020,3018,6020,3104,6032,3096,6032,3018,6031,3002,6027,2988,6021,2976,6012,2965,6002,2957xe" filled="true" fillcolor="#272727" stroked="false">
              <v:path arrowok="t"/>
              <v:fill type="solid"/>
            </v:shape>
            <v:shape style="position:absolute;left:6020;top:3128;width:12;height:20" coordorigin="6020,3129" coordsize="12,20" path="m6020,3129l6020,3134,6032,3149,6032,3136,6020,3129xe" filled="true" fillcolor="#131211" stroked="false">
              <v:path arrowok="t"/>
              <v:fill type="solid"/>
            </v:shape>
            <v:shape style="position:absolute;left:5215;top:3100;width:12;height:29" coordorigin="5215,3100" coordsize="12,29" path="m5215,3100l5215,3126,5222,3129,5227,3119,5227,3106,5215,3100xe" filled="true" fillcolor="#080504" stroked="false">
              <v:path arrowok="t"/>
              <v:fill type="solid"/>
            </v:shape>
            <v:shape style="position:absolute;left:6020;top:3095;width:12;height:12" coordorigin="6020,3096" coordsize="12,12" path="m6032,3096l6020,3104,6020,3107,6032,3106,6032,3096xe" filled="true" fillcolor="#131211" stroked="false">
              <v:path arrowok="t"/>
              <v:fill type="solid"/>
            </v:shape>
            <v:shape style="position:absolute;left:6020;top:3106;width:12;height:30" coordorigin="6020,3106" coordsize="12,30" path="m6032,3121l6026,3125,6020,3117,6020,3129,6032,3136,6032,3127,6032,3126,6032,3125,6032,3121m6032,3106l6020,3107,6020,3117,6028,3111,6032,3115,6032,3112,6032,3108,6032,3106e" filled="true" fillcolor="#0e0d0c" stroked="false">
              <v:path arrowok="t"/>
              <v:fill type="solid"/>
            </v:shape>
            <v:shape style="position:absolute;left:6020;top:3110;width:12;height:15" coordorigin="6020,3111" coordsize="12,15" path="m6028,3111l6020,3117,6026,3125,6032,3121,6032,3115,6028,3111xe" filled="true" fillcolor="#0d0c0b" stroked="false">
              <v:path arrowok="t"/>
              <v:fill type="solid"/>
            </v:shape>
            <v:shape style="position:absolute;left:5226;top:2956;width:794;height:321" coordorigin="5227,2957" coordsize="794,321" path="m5959,2957l5288,2957,5262,2961,5243,2973,5231,2992,5227,3018,5227,3216,5231,3242,5243,3261,5262,3273,5288,3277,5959,3277,5985,3273,5997,3266,5288,3266,5271,3266,5259,3261,5243,3245,5238,3233,5238,3001,5243,2989,5251,2981,5259,2973,5271,2968,5997,2968,5985,2961,5959,2957xm5997,2968l5959,2968,5976,2968,5988,2973,6004,2989,6009,3001,6009,3233,6004,3245,5988,3261,5976,3266,5959,3266,5997,3266,6004,3261,6016,3242,6020,3216,6020,3018,6016,2992,6004,2973,5997,2968xe" filled="true" fillcolor="#272727" stroked="false">
              <v:path arrowok="t"/>
              <v:fill type="solid"/>
            </v:shape>
            <v:shape style="position:absolute;left:6356;top:3089;width:1283;height:10" coordorigin="6356,3089" coordsize="1283,10" path="m6356,3099l7638,3099m6356,3089l7638,3089e" filled="false" stroked="true" strokeweight=".5pt" strokecolor="#6c6d70">
              <v:path arrowok="t"/>
              <v:stroke dashstyle="solid"/>
            </v:shape>
            <v:shape style="position:absolute;left:6356;top:3094;width:9;height:458" coordorigin="6356,3094" coordsize="9,458" path="m6357,3104l6356,3094,6356,3104,6357,3104m6364,3546l6361,3542,6356,3542,6356,3552,6364,3546e" filled="true" fillcolor="#565759" stroked="false">
              <v:path arrowok="t"/>
              <v:fill type="solid"/>
            </v:shape>
            <v:shape style="position:absolute;left:5955;top:871;width:333;height:1726" coordorigin="5956,871" coordsize="333,1726" path="m6286,2252l5967,1355,5963,1351,6016,1553,6270,2270,6280,2266,6280,2252,6286,2252m6287,2580l6016,1553,5956,1383,5956,1403,6270,2597,6280,2594,6280,2580,6287,2580m6288,884l6280,884,6280,877,6272,871,5971,1268,5956,1317,5958,1319,6288,884e" filled="true" fillcolor="#6c6d70" stroked="false">
              <v:path arrowok="t"/>
              <v:fill type="solid"/>
            </v:shape>
            <v:shape style="position:absolute;left:5955;top:1344;width:61;height:210" coordorigin="5956,1344" coordsize="61,210" path="m5956,1344l5956,1383,6016,1553,5963,1351,5956,1344xe" filled="true" fillcolor="#565759" stroked="false">
              <v:path arrowok="t"/>
              <v:fill type="solid"/>
            </v:shape>
            <v:shape style="position:absolute;left:5955;top:233;width:333;height:1055" coordorigin="5956,233" coordsize="333,1055" path="m6270,233l5956,1249,5956,1288,5971,1268,6289,243,6280,243,6280,236,6270,233xe" filled="true" fillcolor="#6c6d70" stroked="false">
              <v:path arrowok="t"/>
              <v:fill type="solid"/>
            </v:shape>
            <v:shape style="position:absolute;left:5955;top:1267;width:16;height:50" coordorigin="5956,1268" coordsize="16,50" path="m5971,1268l5956,1288,5956,1317,5971,1268xe" filled="true" fillcolor="#565759" stroked="false">
              <v:path arrowok="t"/>
              <v:fill type="solid"/>
            </v:shape>
            <v:shape style="position:absolute;left:5955;top:1316;width:325;height:316" type="#_x0000_t75" stroked="false">
              <v:imagedata r:id="rId32" o:title=""/>
            </v:shape>
            <v:shape style="position:absolute;left:5215;top:1148;width:741;height:344" coordorigin="5215,1148" coordsize="741,344" path="m5227,1331l5215,1337,5215,1419,5216,1435,5220,1449,5226,1461,5235,1472,5246,1481,5258,1487,5272,1490,5288,1492,5883,1492,5899,1490,5913,1487,5925,1481,5926,1480,5288,1480,5262,1476,5243,1464,5231,1445,5227,1419,5227,1331xm5944,1360l5944,1419,5940,1445,5928,1464,5909,1476,5883,1480,5926,1480,5936,1472,5944,1461,5951,1449,5954,1435,5956,1419,5956,1403,5944,1360xm5227,1308l5222,1308,5227,1318,5227,1308xm5883,1148l5288,1148,5272,1149,5258,1153,5246,1159,5235,1168,5226,1179,5220,1191,5216,1205,5215,1221,5215,1311,5222,1308,5227,1308,5227,1221,5231,1195,5243,1176,5262,1164,5288,1160,5926,1160,5925,1159,5913,1153,5899,1149,5883,1148xm5926,1160l5883,1160,5909,1164,5928,1176,5940,1195,5944,1221,5944,1286,5956,1249,5956,1221,5954,1205,5951,1191,5944,1179,5936,1168,5926,1160xe" filled="true" fillcolor="#272727" stroked="false">
              <v:path arrowok="t"/>
              <v:fill type="solid"/>
            </v:shape>
            <v:shape style="position:absolute;left:5215;top:1307;width:12;height:29" coordorigin="5215,1308" coordsize="12,29" path="m5222,1308l5215,1311,5215,1337,5227,1331,5227,1318,5222,1308xe" filled="true" fillcolor="#080504" stroked="false">
              <v:path arrowok="t"/>
              <v:fill type="solid"/>
            </v:shape>
            <v:shape style="position:absolute;left:5944;top:1350;width:12;height:53" coordorigin="5944,1350" coordsize="12,53" path="m5944,1350l5944,1360,5956,1403,5956,1383,5944,1350xe" filled="true" fillcolor="#131211" stroked="false">
              <v:path arrowok="t"/>
              <v:fill type="solid"/>
            </v:shape>
            <v:shape style="position:absolute;left:5944;top:1333;width:12;height:49" coordorigin="5944,1334" coordsize="12,49" path="m5944,1334l5944,1350,5956,1383,5956,1344,5944,1334xe" filled="true" fillcolor="#0e0d0c" stroked="false">
              <v:path arrowok="t"/>
              <v:fill type="solid"/>
            </v:shape>
            <v:shape style="position:absolute;left:5944;top:1248;width:12;height:55" coordorigin="5944,1249" coordsize="12,55" path="m5956,1249l5944,1286,5944,1303,5956,1288,5956,1249xe" filled="true" fillcolor="#131211" stroked="false">
              <v:path arrowok="t"/>
              <v:fill type="solid"/>
            </v:shape>
            <v:shape style="position:absolute;left:5944;top:1287;width:12;height:57" coordorigin="5944,1288" coordsize="12,57" path="m5956,1317l5955,1320,5955,1320,5955,1322,5952,1326,5944,1320,5944,1334,5956,1344,5956,1326,5956,1323,5956,1322,5955,1322,5956,1322,5956,1317m5956,1288l5944,1303,5944,1320,5951,1312,5956,1317,5956,1312,5956,1288e" filled="true" fillcolor="#0e0d0c" stroked="false">
              <v:path arrowok="t"/>
              <v:fill type="solid"/>
            </v:shape>
            <v:shape style="position:absolute;left:5944;top:1319;width:12;height:7" coordorigin="5944,1320" coordsize="12,7" path="m5944,1320l5952,1326,5955,1323,5954,1323,5944,1320xm5955,1320l5954,1323,5955,1323,5955,1322,5955,1320xe" filled="true" fillcolor="#0d0c0b" stroked="false">
              <v:path arrowok="t"/>
              <v:fill type="solid"/>
            </v:shape>
            <v:shape style="position:absolute;left:5944;top:1312;width:12;height:8" coordorigin="5944,1312" coordsize="12,8" path="m5951,1312l5944,1320,5954,1316,5955,1316,5951,1312xm5955,1316l5954,1316,5955,1320,5956,1317,5955,1316xe" filled="true" fillcolor="#0e0d0c" stroked="false">
              <v:path arrowok="t"/>
              <v:fill type="solid"/>
            </v:shape>
            <v:shape style="position:absolute;left:5944;top:1316;width:11;height:7" coordorigin="5944,1316" coordsize="11,7" path="m5955,1320l5954,1317,5954,1316,5944,1320,5954,1323,5955,1320,5955,1320e" filled="true" fillcolor="#0d0c0b" stroked="false">
              <v:path arrowok="t"/>
              <v:fill type="solid"/>
            </v:shape>
            <v:shape style="position:absolute;left:5226;top:1159;width:718;height:321" coordorigin="5227,1160" coordsize="718,321" path="m5883,1160l5288,1160,5262,1164,5243,1176,5231,1195,5227,1221,5227,1419,5231,1445,5243,1464,5262,1476,5288,1480,5883,1480,5909,1476,5920,1469,5288,1469,5271,1469,5259,1464,5243,1448,5238,1436,5238,1204,5243,1192,5251,1184,5259,1176,5271,1171,5920,1171,5909,1164,5883,1160xm5920,1171l5883,1171,5900,1171,5912,1176,5920,1184,5928,1192,5933,1204,5933,1436,5928,1448,5912,1464,5900,1469,5883,1469,5920,1469,5928,1464,5940,1445,5944,1419,5944,1221,5940,1195,5928,1176,5920,1171xe" filled="true" fillcolor="#272727" stroked="false">
              <v:path arrowok="t"/>
              <v:fill type="solid"/>
            </v:shape>
            <v:shape style="position:absolute;left:7377;top:1620;width:323;height:108" type="#_x0000_t75" stroked="false">
              <v:imagedata r:id="rId33" o:title=""/>
            </v:shape>
            <v:shape style="position:absolute;left:7362;top:1287;width:340;height:653" type="#_x0000_t75" stroked="false">
              <v:imagedata r:id="rId34" o:title=""/>
            </v:shape>
            <v:shape style="position:absolute;left:7358;top:1611;width:6;height:11" coordorigin="7358,1611" coordsize="6,11" path="m7363,1611l7363,1611,7358,1616,7363,1621,7361,1614,7363,1613,7363,1611xe" filled="true" fillcolor="#4d4e4f" stroked="false">
              <v:path arrowok="t"/>
              <v:fill type="solid"/>
            </v:shape>
            <v:shape style="position:absolute;left:7361;top:1613;width:3;height:9" coordorigin="7361,1613" coordsize="3,9" path="m7363,1613l7361,1614,7363,1621,7363,1613xe" filled="true" fillcolor="#48494a" stroked="false">
              <v:path arrowok="t"/>
              <v:fill type="solid"/>
            </v:shape>
            <v:shape style="position:absolute;left:7358;top:1621;width:6;height:11" coordorigin="7358,1621" coordsize="6,11" path="m7363,1621l7358,1627,7363,1631,7363,1631,7363,1629,7361,1629,7363,1621xe" filled="true" fillcolor="#4d4e4f" stroked="false">
              <v:path arrowok="t"/>
              <v:fill type="solid"/>
            </v:shape>
            <v:shape style="position:absolute;left:7361;top:1621;width:3;height:8" coordorigin="7361,1621" coordsize="3,8" path="m7363,1621l7361,1629,7363,1629,7363,1621e" filled="true" fillcolor="#48494a" stroked="false">
              <v:path arrowok="t"/>
              <v:fill type="solid"/>
            </v:shape>
            <v:shape style="position:absolute;left:6279;top:1611;width:7;height:14" coordorigin="6280,1611" coordsize="7,14" path="m6280,1611l6280,1625,6287,1618,6280,1611xe" filled="true" fillcolor="#565759" stroked="false">
              <v:path arrowok="t"/>
              <v:fill type="solid"/>
            </v:shape>
            <v:shape style="position:absolute;left:7699;top:1716;width:993;height:8" coordorigin="7699,1716" coordsize="993,8" path="m7699,1724l8691,1724m7700,1716l8691,1716e" filled="false" stroked="true" strokeweight=".4pt" strokecolor="#272727">
              <v:path arrowok="t"/>
              <v:stroke dashstyle="solid"/>
            </v:shape>
            <v:shape style="position:absolute;left:7699;top:1712;width:3;height:8" coordorigin="7699,1713" coordsize="3,8" path="m7700,1713l7699,1713,7699,1721,7701,1713,7700,1713xe" filled="true" fillcolor="#080504" stroked="false">
              <v:path arrowok="t"/>
              <v:fill type="solid"/>
            </v:shape>
            <v:shape style="position:absolute;left:7485;top:645;width:339;height:221" type="#_x0000_t75" stroked="false">
              <v:imagedata r:id="rId35" o:title=""/>
            </v:shape>
            <v:line style="position:absolute" from="7500,869" to="7821,869" stroked="true" strokeweight="1.115pt" strokecolor="#272727">
              <v:stroke dashstyle="solid"/>
            </v:line>
            <v:shape style="position:absolute;left:7485;top:865;width:27;height:9" coordorigin="7486,865" coordsize="27,9" path="m7512,865l7486,866,7486,873,7490,867,7509,867,7512,865xm7509,867l7490,867,7500,873,7509,867xe" filled="true" fillcolor="#080504" stroked="false">
              <v:path arrowok="t"/>
              <v:fill type="solid"/>
            </v:shape>
            <v:shape style="position:absolute;left:7485;top:873;width:338;height:213" coordorigin="7486,873" coordsize="338,213" path="m7512,880l7486,881,7486,882,7817,1086,7821,1080,7821,1072,7823,1072,7512,880xm7486,873l7486,881,7486,881,7486,873xe" filled="true" fillcolor="#272727" stroked="false">
              <v:path arrowok="t"/>
              <v:fill type="solid"/>
            </v:shape>
            <v:shape style="position:absolute;left:7485;top:873;width:27;height:8" coordorigin="7486,873" coordsize="27,8" path="m7486,873l7486,881,7512,880,7511,880,7490,880,7486,873xm7500,873l7490,880,7511,880,7500,873xe" filled="true" fillcolor="#080504" stroked="false">
              <v:path arrowok="t"/>
              <v:fill type="solid"/>
            </v:shape>
            <v:shape style="position:absolute;left:7485;top:866;width:15;height:13" coordorigin="7486,867" coordsize="15,13" path="m7490,867l7486,873,7490,880,7500,873,7490,867xe" filled="true" fillcolor="#050100" stroked="false">
              <v:path arrowok="t"/>
              <v:fill type="solid"/>
            </v:shape>
            <v:line style="position:absolute" from="7821,652" to="8966,652" stroked="true" strokeweight=".763pt" strokecolor="#272727">
              <v:stroke dashstyle="solid"/>
            </v:line>
            <v:shape style="position:absolute;left:7821;top:652;width:5;height:8" coordorigin="7821,652" coordsize="5,8" path="m7821,652l7821,660,7824,660,7826,659,7821,652xe" filled="true" fillcolor="#080504" stroked="false">
              <v:path arrowok="t"/>
              <v:fill type="solid"/>
            </v:shape>
            <v:shape style="position:absolute;left:6356;top:2865;width:7;height:11" coordorigin="6356,2865" coordsize="7,11" path="m6356,2865l6356,2875,6360,2875,6362,2873,6356,2865xe" filled="true" fillcolor="#565759" stroked="false">
              <v:path arrowok="t"/>
              <v:fill type="solid"/>
            </v:shape>
            <v:line style="position:absolute" from="6280,873" to="7486,873" stroked="true" strokeweight="1.017000pt" strokecolor="#6c6d70">
              <v:stroke dashstyle="solid"/>
            </v:line>
            <v:shape style="position:absolute;left:7481;top:864;width:5;height:10" coordorigin="7481,864" coordsize="5,10" path="m7486,864l7481,867,7486,873,7486,864xe" filled="true" fillcolor="#4d4e4f" stroked="false">
              <v:path arrowok="t"/>
              <v:fill type="solid"/>
            </v:shape>
            <v:shape style="position:absolute;left:6279;top:877;width:9;height:7" coordorigin="6280,877" coordsize="9,7" path="m6280,877l6280,884,6288,884,6288,883,6280,877xe" filled="true" fillcolor="#565759" stroked="false">
              <v:path arrowok="t"/>
              <v:fill type="solid"/>
            </v:shape>
            <v:shape style="position:absolute;left:7485;top:865;width:2;height:8" coordorigin="7485,866" coordsize="1,8" path="m7486,866l7486,873,7486,866xe" filled="true" fillcolor="#48494a" stroked="false">
              <v:path arrowok="t"/>
              <v:fill type="solid"/>
            </v:shape>
            <v:shape style="position:absolute;left:7481;top:873;width:4;height:9" coordorigin="7482,873" coordsize="4,9" path="m7486,873l7482,880,7486,882,7486,873xe" filled="true" fillcolor="#4d4e4f" stroked="false">
              <v:path arrowok="t"/>
              <v:fill type="solid"/>
            </v:shape>
            <v:shape style="position:absolute;left:6279;top:2252;width:10;height:14" coordorigin="6280,2252" coordsize="10,14" path="m6286,2252l6280,2252,6280,2266,6289,2263,6286,2252xe" filled="true" fillcolor="#565759" stroked="false">
              <v:path arrowok="t"/>
              <v:fill type="solid"/>
            </v:shape>
            <v:shape style="position:absolute;left:7928;top:2140;width:338;height:229" type="#_x0000_t75" stroked="false">
              <v:imagedata r:id="rId36" o:title=""/>
            </v:shape>
            <v:shape style="position:absolute;left:7925;top:2254;width:3;height:17" coordorigin="7926,2254" coordsize="3,17" path="m7928,2262l7926,2270,7928,2270,7928,2262m7928,2254l7926,2255,7928,2262,7928,2254e" filled="true" fillcolor="#4d4e4f" stroked="false">
              <v:path arrowok="t"/>
              <v:fill type="solid"/>
            </v:shape>
            <v:line style="position:absolute" from="7821,866" to="9149,866" stroked="true" strokeweight=".764pt" strokecolor="#272727">
              <v:stroke dashstyle="solid"/>
            </v:line>
            <v:shape style="position:absolute;left:7699;top:865;width:123;height:435" coordorigin="7699,866" coordsize="123,435" path="m7705,1299l7699,1293,7699,1301,7702,1301,7705,1299m7822,873l7821,866,7821,873,7821,873,7822,873e" filled="true" fillcolor="#080504" stroked="false">
              <v:path arrowok="t"/>
              <v:fill type="solid"/>
            </v:shape>
            <v:line style="position:absolute" from="7700,1510" to="8874,1510" stroked="true" strokeweight=".4pt" strokecolor="#272727">
              <v:stroke dashstyle="solid"/>
            </v:line>
            <v:line style="position:absolute" from="7699,1502" to="8874,1502" stroked="true" strokeweight=".4pt" strokecolor="#272727">
              <v:stroke dashstyle="solid"/>
            </v:line>
            <v:shape style="position:absolute;left:7699;top:1071;width:127;height:863" coordorigin="7699,1072" coordsize="127,863" path="m7702,1514l7699,1507,7699,1514,7700,1514,7702,1514m7704,1929l7702,1927,7699,1927,7699,1934,7704,1929m7825,1073l7823,1072,7821,1072,7821,1080,7825,1073e" filled="true" fillcolor="#080504" stroked="false">
              <v:path arrowok="t"/>
              <v:fill type="solid"/>
            </v:shape>
            <v:line style="position:absolute" from="8266,2155" to="9821,2155" stroked="true" strokeweight=".1pt" strokecolor="#272727">
              <v:stroke dashstyle="solid"/>
            </v:line>
            <v:line style="position:absolute" from="8265,2151" to="9821,2151" stroked="true" strokeweight=".3pt" strokecolor="#272727">
              <v:stroke dashstyle="solid"/>
            </v:line>
            <v:line style="position:absolute" from="8264,2144" to="9821,2144" stroked="true" strokeweight=".4pt" strokecolor="#272727">
              <v:stroke dashstyle="solid"/>
            </v:line>
            <v:shape style="position:absolute;left:8263;top:2147;width:3;height:8" coordorigin="8264,2148" coordsize="3,8" path="m8264,2148l8264,2156,8265,2156,8266,2155,8264,2148xe" filled="true" fillcolor="#080504" stroked="false">
              <v:path arrowok="t"/>
              <v:fill type="solid"/>
            </v:shape>
            <v:line style="position:absolute" from="8264,2365" to="9867,2365" stroked="true" strokeweight=".3pt" strokecolor="#272727">
              <v:stroke dashstyle="solid"/>
            </v:line>
            <v:line style="position:absolute" from="8265,2358" to="9867,2358" stroked="true" strokeweight=".4pt" strokecolor="#272727">
              <v:stroke dashstyle="solid"/>
            </v:line>
            <v:shape style="position:absolute;left:8263;top:2353;width:3;height:8" coordorigin="8264,2354" coordsize="3,8" path="m8265,2354l8264,2354,8264,2362,8266,2354,8265,2354xe" filled="true" fillcolor="#080504" stroked="false">
              <v:path arrowok="t"/>
              <v:fill type="solid"/>
            </v:shape>
            <v:shape style="position:absolute;left:6279;top:236;width:10;height:2359" coordorigin="6280,236" coordsize="10,2359" path="m6290,239l6280,236,6280,243,6289,243,6290,239m6290,2592l6287,2580,6280,2580,6280,2594,6290,2592e" filled="true" fillcolor="#565759" stroked="false">
              <v:path arrowok="t"/>
              <v:fill type="solid"/>
            </v:shape>
            <v:shape style="position:absolute;left:7210;top:4;width:339;height:441" type="#_x0000_t75" stroked="false">
              <v:imagedata r:id="rId37" o:title=""/>
            </v:shape>
            <v:shape style="position:absolute;left:7206;top:223;width:5;height:10" coordorigin="7207,223" coordsize="5,10" path="m7211,223l7207,226,7211,232,7211,223xe" filled="true" fillcolor="#4d4e4f" stroked="false">
              <v:path arrowok="t"/>
              <v:fill type="solid"/>
            </v:shape>
            <v:shape style="position:absolute;left:7210;top:224;width:2;height:8" coordorigin="7211,225" coordsize="1,8" path="m7211,225l7211,232,7211,225xe" filled="true" fillcolor="#48494a" stroked="false">
              <v:path arrowok="t"/>
              <v:fill type="solid"/>
            </v:shape>
            <v:shape style="position:absolute;left:7206;top:232;width:4;height:9" coordorigin="7207,232" coordsize="4,9" path="m7211,232l7207,239,7211,241,7211,232xe" filled="true" fillcolor="#4d4e4f" stroked="false">
              <v:path arrowok="t"/>
              <v:fill type="solid"/>
            </v:shape>
            <v:shape style="position:absolute;left:7546;top:11;width:5;height:222" coordorigin="7547,11" coordsize="5,222" path="m7547,232l7547,225,7547,232,7547,232m7551,17l7547,11,7547,19,7549,19,7551,17e" filled="true" fillcolor="#080504" stroked="false">
              <v:path arrowok="t"/>
              <v:fill type="solid"/>
            </v:shape>
            <v:line style="position:absolute" from="7547,438" to="7837,438" stroked="true" strokeweight=".763pt" strokecolor="#272727">
              <v:stroke dashstyle="solid"/>
            </v:line>
            <v:shape style="position:absolute;left:7546;top:430;width:4;height:8" coordorigin="7547,431" coordsize="4,8" path="m7549,431l7547,431,7547,438,7551,432,7549,431xe" filled="true" fillcolor="#080504" stroked="false">
              <v:path arrowok="t"/>
              <v:fill type="solid"/>
            </v:shape>
            <v:shape style="position:absolute;left:6356;top:3312;width:6;height:11" coordorigin="6356,3313" coordsize="6,11" path="m6359,3313l6356,3313,6356,3323,6361,3314,6359,3313xe" filled="true" fillcolor="#565759" stroked="false">
              <v:path arrowok="t"/>
              <v:fill type="solid"/>
            </v:shape>
            <w10:wrap type="none"/>
          </v:group>
        </w:pict>
      </w:r>
      <w:r>
        <w:rPr>
          <w:rFonts w:ascii="Arial"/>
          <w:b/>
          <w:color w:val="050100"/>
          <w:w w:val="101"/>
          <w:sz w:val="12"/>
          <w:u w:val="single" w:color="272727"/>
        </w:rPr>
        <w:t> </w:t>
      </w:r>
      <w:r>
        <w:rPr>
          <w:rFonts w:ascii="Arial"/>
          <w:b/>
          <w:color w:val="050100"/>
          <w:sz w:val="12"/>
          <w:u w:val="single" w:color="272727"/>
        </w:rPr>
        <w:t>Domain-Dependent Regularizer</w:t>
      </w:r>
    </w:p>
    <w:p>
      <w:pPr>
        <w:spacing w:before="75"/>
        <w:ind w:left="349" w:right="0" w:firstLine="0"/>
        <w:jc w:val="left"/>
        <w:rPr>
          <w:rFonts w:ascii="Arial"/>
          <w:b/>
          <w:sz w:val="12"/>
        </w:rPr>
      </w:pPr>
      <w:r>
        <w:rPr>
          <w:rFonts w:ascii="Arial"/>
          <w:b/>
          <w:color w:val="050100"/>
          <w:sz w:val="12"/>
        </w:rPr>
        <w:t>...</w:t>
      </w:r>
    </w:p>
    <w:p>
      <w:pPr>
        <w:spacing w:after="0"/>
        <w:jc w:val="left"/>
        <w:rPr>
          <w:rFonts w:ascii="Arial"/>
          <w:sz w:val="12"/>
        </w:rPr>
        <w:sectPr>
          <w:pgSz w:w="12240" w:h="15840"/>
          <w:pgMar w:header="504" w:footer="0" w:top="760" w:bottom="280" w:left="40" w:right="0"/>
          <w:cols w:num="2" w:equalWidth="0">
            <w:col w:w="7171" w:space="40"/>
            <w:col w:w="4989"/>
          </w:cols>
        </w:sectPr>
      </w:pPr>
    </w:p>
    <w:p>
      <w:pPr>
        <w:pStyle w:val="BodyText"/>
        <w:rPr>
          <w:rFonts w:ascii="Arial"/>
          <w:b/>
          <w:sz w:val="16"/>
        </w:rPr>
      </w:pPr>
    </w:p>
    <w:p>
      <w:pPr>
        <w:pStyle w:val="BodyText"/>
        <w:rPr>
          <w:rFonts w:ascii="Arial"/>
          <w:b/>
          <w:sz w:val="16"/>
        </w:rPr>
      </w:pPr>
    </w:p>
    <w:p>
      <w:pPr>
        <w:pStyle w:val="BodyText"/>
        <w:rPr>
          <w:rFonts w:ascii="Arial"/>
          <w:b/>
          <w:sz w:val="16"/>
        </w:rPr>
      </w:pPr>
    </w:p>
    <w:p>
      <w:pPr>
        <w:pStyle w:val="BodyText"/>
        <w:spacing w:before="2"/>
        <w:rPr>
          <w:rFonts w:ascii="Arial"/>
          <w:b/>
          <w:sz w:val="21"/>
        </w:rPr>
      </w:pPr>
    </w:p>
    <w:p>
      <w:pPr>
        <w:spacing w:before="0"/>
        <w:ind w:left="0" w:right="0" w:firstLine="0"/>
        <w:jc w:val="right"/>
        <w:rPr>
          <w:rFonts w:ascii="Arial"/>
          <w:b/>
          <w:sz w:val="15"/>
        </w:rPr>
      </w:pPr>
      <w:r>
        <w:rPr>
          <w:rFonts w:ascii="Arial"/>
          <w:b/>
          <w:color w:val="050100"/>
          <w:sz w:val="15"/>
        </w:rPr>
        <w:t>Strategy</w:t>
      </w:r>
    </w:p>
    <w:p>
      <w:pPr>
        <w:pStyle w:val="BodyText"/>
        <w:rPr>
          <w:rFonts w:ascii="Arial"/>
          <w:b/>
          <w:sz w:val="16"/>
        </w:rPr>
      </w:pPr>
      <w:r>
        <w:rPr/>
        <w:br w:type="column"/>
      </w:r>
      <w:r>
        <w:rPr>
          <w:rFonts w:ascii="Arial"/>
          <w:b/>
          <w:sz w:val="16"/>
        </w:rPr>
      </w:r>
    </w:p>
    <w:p>
      <w:pPr>
        <w:spacing w:before="92"/>
        <w:ind w:left="364" w:right="0" w:firstLine="0"/>
        <w:jc w:val="left"/>
        <w:rPr>
          <w:rFonts w:ascii="Arial"/>
          <w:sz w:val="14"/>
        </w:rPr>
      </w:pPr>
      <w:r>
        <w:rPr>
          <w:rFonts w:ascii="Arial"/>
          <w:color w:val="404142"/>
          <w:sz w:val="14"/>
        </w:rPr>
        <w:t>Parameter Control</w:t>
      </w:r>
    </w:p>
    <w:p>
      <w:pPr>
        <w:pStyle w:val="BodyText"/>
        <w:rPr>
          <w:rFonts w:ascii="Arial"/>
          <w:sz w:val="16"/>
        </w:rPr>
      </w:pPr>
    </w:p>
    <w:p>
      <w:pPr>
        <w:pStyle w:val="BodyText"/>
        <w:rPr>
          <w:rFonts w:ascii="Arial"/>
          <w:sz w:val="16"/>
        </w:rPr>
      </w:pPr>
    </w:p>
    <w:p>
      <w:pPr>
        <w:pStyle w:val="BodyText"/>
        <w:spacing w:before="1"/>
        <w:rPr>
          <w:rFonts w:ascii="Arial"/>
        </w:rPr>
      </w:pPr>
    </w:p>
    <w:p>
      <w:pPr>
        <w:spacing w:before="0"/>
        <w:ind w:left="345" w:right="0" w:firstLine="0"/>
        <w:jc w:val="left"/>
        <w:rPr>
          <w:rFonts w:ascii="Arial"/>
          <w:sz w:val="14"/>
        </w:rPr>
      </w:pPr>
      <w:r>
        <w:rPr>
          <w:rFonts w:ascii="Arial"/>
          <w:color w:val="404142"/>
          <w:w w:val="101"/>
          <w:sz w:val="14"/>
          <w:u w:val="thick" w:color="6C6D70"/>
        </w:rPr>
        <w:t> </w:t>
      </w:r>
      <w:r>
        <w:rPr>
          <w:rFonts w:ascii="Arial"/>
          <w:color w:val="404142"/>
          <w:sz w:val="14"/>
          <w:u w:val="thick" w:color="6C6D70"/>
        </w:rPr>
        <w:t>Model Ensemble</w:t>
      </w:r>
    </w:p>
    <w:p>
      <w:pPr>
        <w:spacing w:line="372" w:lineRule="auto" w:before="76"/>
        <w:ind w:left="338" w:right="3102" w:firstLine="0"/>
        <w:jc w:val="left"/>
        <w:rPr>
          <w:rFonts w:ascii="Arial"/>
          <w:b/>
          <w:sz w:val="12"/>
        </w:rPr>
      </w:pPr>
      <w:r>
        <w:rPr/>
        <w:br w:type="column"/>
      </w:r>
      <w:r>
        <w:rPr>
          <w:rFonts w:ascii="Arial"/>
          <w:b/>
          <w:color w:val="050100"/>
          <w:sz w:val="12"/>
        </w:rPr>
        <w:t>Parameter Sharing Parameter Restriction</w:t>
      </w:r>
    </w:p>
    <w:p>
      <w:pPr>
        <w:spacing w:before="6"/>
        <w:ind w:left="319" w:right="0" w:firstLine="0"/>
        <w:jc w:val="left"/>
        <w:rPr>
          <w:rFonts w:ascii="Times New Roman"/>
          <w:sz w:val="12"/>
        </w:rPr>
      </w:pPr>
      <w:r>
        <w:rPr>
          <w:rFonts w:ascii="Arial"/>
          <w:color w:val="050100"/>
          <w:w w:val="101"/>
          <w:sz w:val="12"/>
          <w:u w:val="single" w:color="272727"/>
        </w:rPr>
        <w:t> </w:t>
      </w:r>
      <w:r>
        <w:rPr>
          <w:rFonts w:ascii="Times New Roman"/>
          <w:color w:val="050100"/>
          <w:sz w:val="12"/>
          <w:u w:val="single" w:color="272727"/>
        </w:rPr>
        <w:t> </w:t>
      </w:r>
      <w:r>
        <w:rPr>
          <w:rFonts w:ascii="Arial"/>
          <w:color w:val="050100"/>
          <w:sz w:val="12"/>
          <w:u w:val="single" w:color="272727"/>
        </w:rPr>
        <w:t>...</w:t>
      </w:r>
      <w:r>
        <w:rPr>
          <w:rFonts w:ascii="Times New Roman"/>
          <w:color w:val="050100"/>
          <w:sz w:val="12"/>
          <w:u w:val="single" w:color="272727"/>
        </w:rPr>
        <w:t> </w:t>
      </w:r>
    </w:p>
    <w:p>
      <w:pPr>
        <w:spacing w:line="372" w:lineRule="auto" w:before="69"/>
        <w:ind w:left="216" w:right="3102" w:hanging="20"/>
        <w:jc w:val="left"/>
        <w:rPr>
          <w:rFonts w:ascii="Arial"/>
          <w:b/>
          <w:sz w:val="12"/>
        </w:rPr>
      </w:pPr>
      <w:r>
        <w:rPr>
          <w:rFonts w:ascii="Arial"/>
          <w:b/>
          <w:color w:val="050100"/>
          <w:w w:val="101"/>
          <w:sz w:val="12"/>
          <w:u w:val="single" w:color="272727"/>
        </w:rPr>
        <w:t> </w:t>
      </w:r>
      <w:r>
        <w:rPr>
          <w:rFonts w:ascii="Arial"/>
          <w:b/>
          <w:color w:val="050100"/>
          <w:sz w:val="12"/>
          <w:u w:val="single" w:color="272727"/>
        </w:rPr>
        <w:t>Voting Strategy</w:t>
      </w:r>
      <w:r>
        <w:rPr>
          <w:rFonts w:ascii="Arial"/>
          <w:b/>
          <w:color w:val="050100"/>
          <w:sz w:val="12"/>
        </w:rPr>
        <w:t> Weighting Strategy Model Selection</w:t>
      </w:r>
    </w:p>
    <w:p>
      <w:pPr>
        <w:spacing w:line="137" w:lineRule="exact" w:before="0"/>
        <w:ind w:left="197" w:right="0" w:firstLine="0"/>
        <w:jc w:val="left"/>
        <w:rPr>
          <w:rFonts w:ascii="Times New Roman"/>
          <w:sz w:val="12"/>
        </w:rPr>
      </w:pPr>
      <w:r>
        <w:rPr>
          <w:rFonts w:ascii="Arial"/>
          <w:b/>
          <w:color w:val="050100"/>
          <w:w w:val="101"/>
          <w:sz w:val="12"/>
          <w:u w:val="single" w:color="272727"/>
        </w:rPr>
        <w:t> </w:t>
      </w:r>
      <w:r>
        <w:rPr>
          <w:rFonts w:ascii="Arial"/>
          <w:b/>
          <w:color w:val="050100"/>
          <w:sz w:val="12"/>
          <w:u w:val="single" w:color="272727"/>
        </w:rPr>
        <w:t>...</w:t>
      </w:r>
      <w:r>
        <w:rPr>
          <w:rFonts w:ascii="Times New Roman"/>
          <w:color w:val="050100"/>
          <w:sz w:val="12"/>
          <w:u w:val="single" w:color="272727"/>
        </w:rPr>
        <w:t> </w:t>
      </w:r>
    </w:p>
    <w:p>
      <w:pPr>
        <w:spacing w:after="0" w:line="137" w:lineRule="exact"/>
        <w:jc w:val="left"/>
        <w:rPr>
          <w:rFonts w:ascii="Times New Roman"/>
          <w:sz w:val="12"/>
        </w:rPr>
        <w:sectPr>
          <w:type w:val="continuous"/>
          <w:pgSz w:w="12240" w:h="15840"/>
          <w:pgMar w:top="760" w:bottom="280" w:left="40" w:right="0"/>
          <w:cols w:num="3" w:equalWidth="0">
            <w:col w:w="5855" w:space="40"/>
            <w:col w:w="1528" w:space="39"/>
            <w:col w:w="4738"/>
          </w:cols>
        </w:sectPr>
      </w:pPr>
    </w:p>
    <w:p>
      <w:pPr>
        <w:pStyle w:val="BodyText"/>
        <w:spacing w:before="11"/>
        <w:rPr>
          <w:rFonts w:ascii="Times New Roman"/>
          <w:sz w:val="15"/>
        </w:rPr>
      </w:pPr>
    </w:p>
    <w:p>
      <w:pPr>
        <w:spacing w:before="0"/>
        <w:ind w:left="2405" w:right="0" w:firstLine="0"/>
        <w:jc w:val="left"/>
        <w:rPr>
          <w:rFonts w:ascii="Arial"/>
          <w:sz w:val="17"/>
        </w:rPr>
      </w:pPr>
      <w:r>
        <w:rPr>
          <w:rFonts w:ascii="Arial"/>
          <w:color w:val="525355"/>
          <w:sz w:val="17"/>
        </w:rPr>
        <w:t>Model-Based Interpretation</w:t>
      </w:r>
    </w:p>
    <w:p>
      <w:pPr>
        <w:pStyle w:val="BodyText"/>
        <w:spacing w:before="8"/>
        <w:rPr>
          <w:rFonts w:ascii="Arial"/>
          <w:sz w:val="14"/>
        </w:rPr>
      </w:pPr>
      <w:r>
        <w:rPr/>
        <w:br w:type="column"/>
      </w:r>
      <w:r>
        <w:rPr>
          <w:rFonts w:ascii="Arial"/>
          <w:sz w:val="14"/>
        </w:rPr>
      </w:r>
    </w:p>
    <w:p>
      <w:pPr>
        <w:spacing w:before="1"/>
        <w:ind w:left="1709" w:right="0" w:firstLine="0"/>
        <w:jc w:val="left"/>
        <w:rPr>
          <w:rFonts w:ascii="Arial"/>
          <w:sz w:val="14"/>
        </w:rPr>
      </w:pPr>
      <w:r>
        <w:rPr>
          <w:rFonts w:ascii="Arial"/>
          <w:color w:val="404142"/>
          <w:w w:val="101"/>
          <w:sz w:val="14"/>
          <w:u w:val="thick" w:color="6C6D70"/>
        </w:rPr>
        <w:t> </w:t>
      </w:r>
      <w:r>
        <w:rPr>
          <w:rFonts w:ascii="Arial"/>
          <w:color w:val="404142"/>
          <w:sz w:val="14"/>
          <w:u w:val="thick" w:color="6C6D70"/>
        </w:rPr>
        <w:t>Deep Learning Technique</w:t>
      </w:r>
    </w:p>
    <w:p>
      <w:pPr>
        <w:pStyle w:val="BodyText"/>
        <w:spacing w:before="6"/>
        <w:rPr>
          <w:rFonts w:ascii="Arial"/>
          <w:sz w:val="14"/>
        </w:rPr>
      </w:pPr>
    </w:p>
    <w:p>
      <w:pPr>
        <w:spacing w:before="0"/>
        <w:ind w:left="1709" w:right="0" w:firstLine="0"/>
        <w:jc w:val="left"/>
        <w:rPr>
          <w:rFonts w:ascii="Times New Roman"/>
          <w:sz w:val="14"/>
        </w:rPr>
      </w:pPr>
      <w:r>
        <w:rPr>
          <w:rFonts w:ascii="Arial"/>
          <w:color w:val="404142"/>
          <w:w w:val="101"/>
          <w:sz w:val="14"/>
          <w:u w:val="thick" w:color="6C6D70"/>
        </w:rPr>
        <w:t> </w:t>
      </w:r>
      <w:r>
        <w:rPr>
          <w:rFonts w:ascii="Times New Roman"/>
          <w:color w:val="404142"/>
          <w:sz w:val="14"/>
          <w:u w:val="thick" w:color="6C6D70"/>
        </w:rPr>
        <w:t> </w:t>
      </w:r>
      <w:r>
        <w:rPr>
          <w:rFonts w:ascii="Arial"/>
          <w:color w:val="404142"/>
          <w:sz w:val="14"/>
          <w:u w:val="thick" w:color="6C6D70"/>
        </w:rPr>
        <w:t>...</w:t>
      </w:r>
      <w:r>
        <w:rPr>
          <w:rFonts w:ascii="Times New Roman"/>
          <w:color w:val="404142"/>
          <w:sz w:val="14"/>
          <w:u w:val="thick" w:color="6C6D70"/>
        </w:rPr>
        <w:t> </w:t>
      </w:r>
    </w:p>
    <w:p>
      <w:pPr>
        <w:spacing w:before="113"/>
        <w:ind w:left="1785" w:right="0" w:firstLine="0"/>
        <w:jc w:val="left"/>
        <w:rPr>
          <w:rFonts w:ascii="Arial"/>
          <w:sz w:val="14"/>
        </w:rPr>
      </w:pPr>
      <w:r>
        <w:rPr>
          <w:rFonts w:ascii="Arial"/>
          <w:color w:val="404142"/>
          <w:w w:val="101"/>
          <w:sz w:val="14"/>
          <w:u w:val="thick" w:color="6C6D70"/>
        </w:rPr>
        <w:t> </w:t>
      </w:r>
      <w:r>
        <w:rPr>
          <w:rFonts w:ascii="Arial"/>
          <w:color w:val="404142"/>
          <w:sz w:val="14"/>
          <w:u w:val="thick" w:color="6C6D70"/>
        </w:rPr>
        <w:t>Prediction Making</w:t>
      </w:r>
    </w:p>
    <w:p>
      <w:pPr>
        <w:tabs>
          <w:tab w:pos="1829" w:val="left" w:leader="none"/>
        </w:tabs>
        <w:spacing w:line="208" w:lineRule="auto" w:before="74"/>
        <w:ind w:left="713" w:right="0" w:firstLine="0"/>
        <w:jc w:val="left"/>
        <w:rPr>
          <w:rFonts w:ascii="Arial"/>
          <w:sz w:val="14"/>
        </w:rPr>
      </w:pPr>
      <w:r>
        <w:rPr>
          <w:rFonts w:ascii="Arial"/>
          <w:b/>
          <w:color w:val="050100"/>
          <w:position w:val="-9"/>
          <w:sz w:val="15"/>
        </w:rPr>
        <w:t>Objective</w:t>
      </w:r>
      <w:r>
        <w:rPr>
          <w:rFonts w:ascii="Times New Roman"/>
          <w:color w:val="050100"/>
          <w:position w:val="-9"/>
          <w:sz w:val="15"/>
        </w:rPr>
        <w:tab/>
      </w:r>
      <w:r>
        <w:rPr>
          <w:rFonts w:ascii="Arial"/>
          <w:color w:val="404142"/>
          <w:sz w:val="14"/>
        </w:rPr>
        <w:t>Domain Adaptation</w:t>
      </w:r>
    </w:p>
    <w:p>
      <w:pPr>
        <w:spacing w:line="144" w:lineRule="exact" w:before="0"/>
        <w:ind w:left="1785" w:right="0" w:firstLine="0"/>
        <w:jc w:val="left"/>
        <w:rPr>
          <w:rFonts w:ascii="Arial"/>
          <w:sz w:val="14"/>
        </w:rPr>
      </w:pPr>
      <w:r>
        <w:rPr>
          <w:rFonts w:ascii="Arial"/>
          <w:color w:val="404142"/>
          <w:w w:val="101"/>
          <w:sz w:val="14"/>
          <w:u w:val="thick" w:color="6C6D70"/>
        </w:rPr>
        <w:t> </w:t>
      </w:r>
      <w:r>
        <w:rPr>
          <w:rFonts w:ascii="Arial"/>
          <w:color w:val="404142"/>
          <w:sz w:val="14"/>
          <w:u w:val="thick" w:color="6C6D70"/>
        </w:rPr>
        <w:t>Pseudo Label Generation</w:t>
      </w:r>
    </w:p>
    <w:p>
      <w:pPr>
        <w:spacing w:before="68"/>
        <w:ind w:left="1785" w:right="0" w:firstLine="0"/>
        <w:jc w:val="left"/>
        <w:rPr>
          <w:rFonts w:ascii="Times New Roman"/>
          <w:sz w:val="14"/>
        </w:rPr>
      </w:pPr>
      <w:r>
        <w:rPr>
          <w:rFonts w:ascii="Arial"/>
          <w:color w:val="404142"/>
          <w:w w:val="101"/>
          <w:sz w:val="14"/>
          <w:u w:val="thick" w:color="6C6D70"/>
        </w:rPr>
        <w:t> </w:t>
      </w:r>
      <w:r>
        <w:rPr>
          <w:rFonts w:ascii="Times New Roman"/>
          <w:color w:val="404142"/>
          <w:sz w:val="14"/>
          <w:u w:val="thick" w:color="6C6D70"/>
        </w:rPr>
        <w:t> </w:t>
      </w:r>
      <w:r>
        <w:rPr>
          <w:rFonts w:ascii="Arial"/>
          <w:color w:val="404142"/>
          <w:sz w:val="14"/>
          <w:u w:val="thick" w:color="6C6D70"/>
        </w:rPr>
        <w:t>...</w:t>
      </w:r>
      <w:r>
        <w:rPr>
          <w:rFonts w:ascii="Times New Roman"/>
          <w:color w:val="404142"/>
          <w:sz w:val="14"/>
          <w:u w:val="thick" w:color="6C6D70"/>
        </w:rPr>
        <w:t> </w:t>
      </w:r>
    </w:p>
    <w:p>
      <w:pPr>
        <w:spacing w:line="372" w:lineRule="auto" w:before="76"/>
        <w:ind w:left="213" w:right="1844" w:firstLine="18"/>
        <w:jc w:val="left"/>
        <w:rPr>
          <w:rFonts w:ascii="Arial"/>
          <w:b/>
          <w:sz w:val="12"/>
        </w:rPr>
      </w:pPr>
      <w:r>
        <w:rPr/>
        <w:br w:type="column"/>
      </w:r>
      <w:r>
        <w:rPr>
          <w:rFonts w:ascii="Arial"/>
          <w:b/>
          <w:color w:val="050100"/>
          <w:sz w:val="12"/>
        </w:rPr>
        <w:t>Traditional Deep Learning Adversarial Deep Learning</w:t>
      </w:r>
    </w:p>
    <w:p>
      <w:pPr>
        <w:spacing w:after="0" w:line="372" w:lineRule="auto"/>
        <w:jc w:val="left"/>
        <w:rPr>
          <w:rFonts w:ascii="Arial"/>
          <w:sz w:val="12"/>
        </w:rPr>
        <w:sectPr>
          <w:type w:val="continuous"/>
          <w:pgSz w:w="12240" w:h="15840"/>
          <w:pgMar w:top="760" w:bottom="280" w:left="40" w:right="0"/>
          <w:cols w:num="3" w:equalWidth="0">
            <w:col w:w="4491" w:space="40"/>
            <w:col w:w="3441" w:space="39"/>
            <w:col w:w="4189"/>
          </w:cols>
        </w:sectPr>
      </w:pPr>
    </w:p>
    <w:p>
      <w:pPr>
        <w:pStyle w:val="BodyText"/>
        <w:rPr>
          <w:rFonts w:ascii="Arial"/>
          <w:b/>
        </w:rPr>
      </w:pPr>
    </w:p>
    <w:p>
      <w:pPr>
        <w:spacing w:before="74"/>
        <w:ind w:left="920" w:right="0" w:firstLine="0"/>
        <w:jc w:val="left"/>
        <w:rPr>
          <w:rFonts w:ascii="Arial"/>
          <w:sz w:val="16"/>
        </w:rPr>
      </w:pPr>
      <w:r>
        <w:rPr>
          <w:rFonts w:ascii="Arial"/>
          <w:sz w:val="16"/>
        </w:rPr>
        <w:t>Fig. 4. </w:t>
      </w:r>
      <w:bookmarkStart w:name="_bookmark11" w:id="42"/>
      <w:bookmarkEnd w:id="42"/>
      <w:r>
        <w:rPr>
          <w:rFonts w:ascii="Arial"/>
          <w:sz w:val="16"/>
        </w:rPr>
        <w:t>S</w:t>
      </w:r>
      <w:r>
        <w:rPr>
          <w:rFonts w:ascii="Arial"/>
          <w:sz w:val="16"/>
        </w:rPr>
        <w:t>trategies and objectives of the transfer learning approaches from the model perspective.</w:t>
      </w:r>
    </w:p>
    <w:p>
      <w:pPr>
        <w:pStyle w:val="BodyText"/>
        <w:spacing w:before="10"/>
        <w:rPr>
          <w:rFonts w:ascii="Arial"/>
          <w:sz w:val="26"/>
        </w:rPr>
      </w:pPr>
    </w:p>
    <w:p>
      <w:pPr>
        <w:spacing w:after="0"/>
        <w:rPr>
          <w:rFonts w:ascii="Arial"/>
          <w:sz w:val="26"/>
        </w:rPr>
        <w:sectPr>
          <w:type w:val="continuous"/>
          <w:pgSz w:w="12240" w:h="15840"/>
          <w:pgMar w:top="760" w:bottom="280" w:left="40" w:right="0"/>
        </w:sectPr>
      </w:pPr>
    </w:p>
    <w:p>
      <w:pPr>
        <w:pStyle w:val="BodyText"/>
        <w:spacing w:line="208" w:lineRule="auto" w:before="116"/>
        <w:ind w:left="919"/>
      </w:pPr>
      <w:r>
        <w:rPr>
          <w:w w:val="120"/>
        </w:rPr>
        <w:t>transfer</w:t>
      </w:r>
      <w:r>
        <w:rPr>
          <w:spacing w:val="-10"/>
          <w:w w:val="120"/>
        </w:rPr>
        <w:t> </w:t>
      </w:r>
      <w:r>
        <w:rPr>
          <w:w w:val="120"/>
        </w:rPr>
        <w:t>learning</w:t>
      </w:r>
      <w:r>
        <w:rPr>
          <w:spacing w:val="-9"/>
          <w:w w:val="120"/>
        </w:rPr>
        <w:t> </w:t>
      </w:r>
      <w:r>
        <w:rPr>
          <w:w w:val="120"/>
        </w:rPr>
        <w:t>approaches</w:t>
      </w:r>
      <w:r>
        <w:rPr>
          <w:spacing w:val="-13"/>
          <w:w w:val="120"/>
        </w:rPr>
        <w:t> </w:t>
      </w:r>
      <w:r>
        <w:rPr>
          <w:w w:val="120"/>
        </w:rPr>
        <w:t>are</w:t>
      </w:r>
      <w:r>
        <w:rPr>
          <w:spacing w:val="-12"/>
          <w:w w:val="120"/>
        </w:rPr>
        <w:t> </w:t>
      </w:r>
      <w:r>
        <w:rPr>
          <w:w w:val="120"/>
        </w:rPr>
        <w:t>introduced</w:t>
      </w:r>
      <w:r>
        <w:rPr>
          <w:spacing w:val="-8"/>
          <w:w w:val="120"/>
        </w:rPr>
        <w:t> </w:t>
      </w:r>
      <w:r>
        <w:rPr>
          <w:w w:val="120"/>
        </w:rPr>
        <w:t>in</w:t>
      </w:r>
      <w:r>
        <w:rPr>
          <w:spacing w:val="-10"/>
          <w:w w:val="120"/>
        </w:rPr>
        <w:t> </w:t>
      </w:r>
      <w:r>
        <w:rPr>
          <w:w w:val="120"/>
        </w:rPr>
        <w:t>proper</w:t>
      </w:r>
      <w:r>
        <w:rPr>
          <w:spacing w:val="-12"/>
          <w:w w:val="120"/>
        </w:rPr>
        <w:t> </w:t>
      </w:r>
      <w:r>
        <w:rPr>
          <w:w w:val="120"/>
        </w:rPr>
        <w:t>order according</w:t>
      </w:r>
      <w:r>
        <w:rPr>
          <w:spacing w:val="-8"/>
          <w:w w:val="120"/>
        </w:rPr>
        <w:t> </w:t>
      </w:r>
      <w:r>
        <w:rPr>
          <w:w w:val="120"/>
        </w:rPr>
        <w:t>to</w:t>
      </w:r>
      <w:r>
        <w:rPr>
          <w:spacing w:val="-10"/>
          <w:w w:val="120"/>
        </w:rPr>
        <w:t> </w:t>
      </w:r>
      <w:r>
        <w:rPr>
          <w:w w:val="120"/>
        </w:rPr>
        <w:t>the</w:t>
      </w:r>
      <w:r>
        <w:rPr>
          <w:spacing w:val="-9"/>
          <w:w w:val="120"/>
        </w:rPr>
        <w:t> </w:t>
      </w:r>
      <w:r>
        <w:rPr>
          <w:w w:val="120"/>
        </w:rPr>
        <w:t>strategies</w:t>
      </w:r>
      <w:r>
        <w:rPr>
          <w:spacing w:val="-13"/>
          <w:w w:val="120"/>
        </w:rPr>
        <w:t> </w:t>
      </w:r>
      <w:r>
        <w:rPr>
          <w:w w:val="120"/>
        </w:rPr>
        <w:t>shown</w:t>
      </w:r>
      <w:r>
        <w:rPr>
          <w:spacing w:val="-8"/>
          <w:w w:val="120"/>
        </w:rPr>
        <w:t> </w:t>
      </w:r>
      <w:r>
        <w:rPr>
          <w:w w:val="120"/>
        </w:rPr>
        <w:t>in</w:t>
      </w:r>
      <w:r>
        <w:rPr>
          <w:spacing w:val="-9"/>
          <w:w w:val="120"/>
        </w:rPr>
        <w:t> </w:t>
      </w:r>
      <w:r>
        <w:rPr>
          <w:w w:val="120"/>
        </w:rPr>
        <w:t>Fig.</w:t>
      </w:r>
      <w:r>
        <w:rPr>
          <w:spacing w:val="-9"/>
          <w:w w:val="120"/>
        </w:rPr>
        <w:t> </w:t>
      </w:r>
      <w:hyperlink w:history="true" w:anchor="_bookmark11">
        <w:r>
          <w:rPr>
            <w:w w:val="120"/>
          </w:rPr>
          <w:t>4</w:t>
        </w:r>
      </w:hyperlink>
      <w:r>
        <w:rPr>
          <w:w w:val="120"/>
        </w:rPr>
        <w:t>.</w:t>
      </w:r>
    </w:p>
    <w:p>
      <w:pPr>
        <w:spacing w:line="199" w:lineRule="auto" w:before="99"/>
        <w:ind w:left="379" w:right="219" w:firstLine="0"/>
        <w:jc w:val="left"/>
        <w:rPr>
          <w:sz w:val="19"/>
        </w:rPr>
      </w:pPr>
      <w:r>
        <w:rPr/>
        <w:br w:type="column"/>
      </w:r>
      <w:r>
        <w:rPr>
          <w:w w:val="115"/>
          <w:sz w:val="19"/>
        </w:rPr>
        <w:t>(with</w:t>
      </w:r>
      <w:r>
        <w:rPr>
          <w:spacing w:val="-8"/>
          <w:w w:val="115"/>
          <w:sz w:val="19"/>
        </w:rPr>
        <w:t> </w:t>
      </w:r>
      <w:r>
        <w:rPr>
          <w:rFonts w:ascii="Times New Roman" w:hAnsi="Times New Roman"/>
          <w:i/>
          <w:w w:val="115"/>
          <w:sz w:val="20"/>
        </w:rPr>
        <w:t>k </w:t>
      </w:r>
      <w:r>
        <w:rPr>
          <w:rFonts w:ascii="Times New Roman" w:hAnsi="Times New Roman"/>
          <w:w w:val="115"/>
          <w:sz w:val="20"/>
        </w:rPr>
        <w:t>=</w:t>
      </w:r>
      <w:r>
        <w:rPr>
          <w:rFonts w:ascii="Times New Roman" w:hAnsi="Times New Roman"/>
          <w:spacing w:val="-6"/>
          <w:w w:val="115"/>
          <w:sz w:val="20"/>
        </w:rPr>
        <w:t> </w:t>
      </w:r>
      <w:r>
        <w:rPr>
          <w:rFonts w:ascii="Times New Roman" w:hAnsi="Times New Roman"/>
          <w:w w:val="115"/>
          <w:sz w:val="20"/>
        </w:rPr>
        <w:t>1</w:t>
      </w:r>
      <w:r>
        <w:rPr>
          <w:rFonts w:ascii="Times New Roman" w:hAnsi="Times New Roman"/>
          <w:i/>
          <w:w w:val="115"/>
          <w:sz w:val="20"/>
        </w:rPr>
        <w:t>,</w:t>
      </w:r>
      <w:r>
        <w:rPr>
          <w:rFonts w:ascii="Times New Roman" w:hAnsi="Times New Roman"/>
          <w:i/>
          <w:spacing w:val="-27"/>
          <w:w w:val="115"/>
          <w:sz w:val="20"/>
        </w:rPr>
        <w:t> </w:t>
      </w:r>
      <w:r>
        <w:rPr>
          <w:rFonts w:ascii="Lucida Sans Unicode" w:hAnsi="Lucida Sans Unicode"/>
          <w:w w:val="85"/>
          <w:sz w:val="20"/>
        </w:rPr>
        <w:t>·</w:t>
      </w:r>
      <w:r>
        <w:rPr>
          <w:rFonts w:ascii="Lucida Sans Unicode" w:hAnsi="Lucida Sans Unicode"/>
          <w:spacing w:val="-24"/>
          <w:w w:val="85"/>
          <w:sz w:val="20"/>
        </w:rPr>
        <w:t> </w:t>
      </w:r>
      <w:r>
        <w:rPr>
          <w:rFonts w:ascii="Lucida Sans Unicode" w:hAnsi="Lucida Sans Unicode"/>
          <w:w w:val="85"/>
          <w:sz w:val="20"/>
        </w:rPr>
        <w:t>·</w:t>
      </w:r>
      <w:r>
        <w:rPr>
          <w:rFonts w:ascii="Lucida Sans Unicode" w:hAnsi="Lucida Sans Unicode"/>
          <w:spacing w:val="-24"/>
          <w:w w:val="85"/>
          <w:sz w:val="20"/>
        </w:rPr>
        <w:t> </w:t>
      </w:r>
      <w:r>
        <w:rPr>
          <w:rFonts w:ascii="Lucida Sans Unicode" w:hAnsi="Lucida Sans Unicode"/>
          <w:w w:val="85"/>
          <w:sz w:val="20"/>
        </w:rPr>
        <w:t>·</w:t>
      </w:r>
      <w:r>
        <w:rPr>
          <w:rFonts w:ascii="Lucida Sans Unicode" w:hAnsi="Lucida Sans Unicode"/>
          <w:spacing w:val="4"/>
          <w:w w:val="85"/>
          <w:sz w:val="20"/>
        </w:rPr>
        <w:t> </w:t>
      </w:r>
      <w:r>
        <w:rPr>
          <w:rFonts w:ascii="Times New Roman" w:hAnsi="Times New Roman"/>
          <w:i/>
          <w:w w:val="115"/>
          <w:sz w:val="20"/>
        </w:rPr>
        <w:t>,</w:t>
      </w:r>
      <w:r>
        <w:rPr>
          <w:rFonts w:ascii="Times New Roman" w:hAnsi="Times New Roman"/>
          <w:i/>
          <w:spacing w:val="-28"/>
          <w:w w:val="115"/>
          <w:sz w:val="20"/>
        </w:rPr>
        <w:t> </w:t>
      </w:r>
      <w:r>
        <w:rPr>
          <w:rFonts w:ascii="Times New Roman" w:hAnsi="Times New Roman"/>
          <w:i/>
          <w:spacing w:val="4"/>
          <w:w w:val="115"/>
          <w:sz w:val="20"/>
        </w:rPr>
        <w:t>m</w:t>
      </w:r>
      <w:r>
        <w:rPr>
          <w:rFonts w:ascii="Times New Roman" w:hAnsi="Times New Roman"/>
          <w:i/>
          <w:spacing w:val="4"/>
          <w:w w:val="115"/>
          <w:sz w:val="20"/>
          <w:vertAlign w:val="superscript"/>
        </w:rPr>
        <w:t>S</w:t>
      </w:r>
      <w:r>
        <w:rPr>
          <w:spacing w:val="4"/>
          <w:w w:val="115"/>
          <w:sz w:val="19"/>
          <w:vertAlign w:val="baseline"/>
        </w:rPr>
        <w:t>),</w:t>
      </w:r>
      <w:r>
        <w:rPr>
          <w:spacing w:val="-7"/>
          <w:w w:val="115"/>
          <w:sz w:val="19"/>
          <w:vertAlign w:val="baseline"/>
        </w:rPr>
        <w:t> </w:t>
      </w:r>
      <w:r>
        <w:rPr>
          <w:w w:val="115"/>
          <w:sz w:val="19"/>
          <w:vertAlign w:val="baseline"/>
        </w:rPr>
        <w:t>is</w:t>
      </w:r>
      <w:r>
        <w:rPr>
          <w:spacing w:val="-9"/>
          <w:w w:val="115"/>
          <w:sz w:val="19"/>
          <w:vertAlign w:val="baseline"/>
        </w:rPr>
        <w:t> </w:t>
      </w:r>
      <w:r>
        <w:rPr>
          <w:w w:val="115"/>
          <w:sz w:val="19"/>
          <w:vertAlign w:val="baseline"/>
        </w:rPr>
        <w:t>similar</w:t>
      </w:r>
      <w:r>
        <w:rPr>
          <w:spacing w:val="-7"/>
          <w:w w:val="115"/>
          <w:sz w:val="19"/>
          <w:vertAlign w:val="baseline"/>
        </w:rPr>
        <w:t> </w:t>
      </w:r>
      <w:r>
        <w:rPr>
          <w:w w:val="115"/>
          <w:sz w:val="19"/>
          <w:vertAlign w:val="baseline"/>
        </w:rPr>
        <w:t>to</w:t>
      </w:r>
      <w:r>
        <w:rPr>
          <w:spacing w:val="-8"/>
          <w:w w:val="115"/>
          <w:sz w:val="19"/>
          <w:vertAlign w:val="baseline"/>
        </w:rPr>
        <w:t> </w:t>
      </w:r>
      <w:r>
        <w:rPr>
          <w:w w:val="115"/>
          <w:sz w:val="19"/>
          <w:vertAlign w:val="baseline"/>
        </w:rPr>
        <w:t>that</w:t>
      </w:r>
      <w:r>
        <w:rPr>
          <w:spacing w:val="-10"/>
          <w:w w:val="115"/>
          <w:sz w:val="19"/>
          <w:vertAlign w:val="baseline"/>
        </w:rPr>
        <w:t> </w:t>
      </w:r>
      <w:r>
        <w:rPr>
          <w:w w:val="115"/>
          <w:sz w:val="19"/>
          <w:vertAlign w:val="baseline"/>
        </w:rPr>
        <w:t>of</w:t>
      </w:r>
      <w:r>
        <w:rPr>
          <w:spacing w:val="-6"/>
          <w:w w:val="115"/>
          <w:sz w:val="19"/>
          <w:vertAlign w:val="baseline"/>
        </w:rPr>
        <w:t> </w:t>
      </w:r>
      <w:r>
        <w:rPr>
          <w:w w:val="115"/>
          <w:sz w:val="19"/>
          <w:vertAlign w:val="baseline"/>
        </w:rPr>
        <w:t>DAM,</w:t>
      </w:r>
      <w:r>
        <w:rPr>
          <w:spacing w:val="-10"/>
          <w:w w:val="115"/>
          <w:sz w:val="19"/>
          <w:vertAlign w:val="baseline"/>
        </w:rPr>
        <w:t> </w:t>
      </w:r>
      <w:r>
        <w:rPr>
          <w:w w:val="115"/>
          <w:sz w:val="19"/>
          <w:vertAlign w:val="baseline"/>
        </w:rPr>
        <w:t>which</w:t>
      </w:r>
      <w:r>
        <w:rPr>
          <w:spacing w:val="-8"/>
          <w:w w:val="115"/>
          <w:sz w:val="19"/>
          <w:vertAlign w:val="baseline"/>
        </w:rPr>
        <w:t> </w:t>
      </w:r>
      <w:r>
        <w:rPr>
          <w:w w:val="115"/>
          <w:sz w:val="19"/>
          <w:vertAlign w:val="baseline"/>
        </w:rPr>
        <w:t>is presented</w:t>
      </w:r>
      <w:r>
        <w:rPr>
          <w:spacing w:val="-7"/>
          <w:w w:val="115"/>
          <w:sz w:val="19"/>
          <w:vertAlign w:val="baseline"/>
        </w:rPr>
        <w:t> </w:t>
      </w:r>
      <w:r>
        <w:rPr>
          <w:w w:val="115"/>
          <w:sz w:val="19"/>
          <w:vertAlign w:val="baseline"/>
        </w:rPr>
        <w:t>below:</w:t>
      </w:r>
    </w:p>
    <w:p>
      <w:pPr>
        <w:spacing w:line="182" w:lineRule="auto" w:before="134"/>
        <w:ind w:left="1336" w:right="0" w:firstLine="0"/>
        <w:jc w:val="left"/>
        <w:rPr>
          <w:sz w:val="10"/>
        </w:rPr>
      </w:pPr>
      <w:r>
        <w:rPr>
          <w:rFonts w:ascii="Times New Roman"/>
          <w:i/>
          <w:w w:val="155"/>
          <w:position w:val="-5"/>
          <w:sz w:val="14"/>
        </w:rPr>
        <w:t>n</w:t>
      </w:r>
      <w:r>
        <w:rPr>
          <w:w w:val="155"/>
          <w:sz w:val="10"/>
        </w:rPr>
        <w:t>S</w:t>
      </w:r>
      <w:r>
        <w:rPr>
          <w:w w:val="155"/>
          <w:position w:val="-3"/>
          <w:sz w:val="10"/>
        </w:rPr>
        <w:t>k</w:t>
      </w:r>
    </w:p>
    <w:p>
      <w:pPr>
        <w:spacing w:line="162" w:lineRule="exact" w:before="11"/>
        <w:ind w:left="813" w:right="0" w:firstLine="0"/>
        <w:jc w:val="left"/>
        <w:rPr>
          <w:rFonts w:ascii="Times New Roman" w:hAnsi="Times New Roman"/>
          <w:sz w:val="20"/>
        </w:rPr>
      </w:pPr>
      <w:bookmarkStart w:name="5.1 Model Control Strategy" w:id="43"/>
      <w:bookmarkEnd w:id="43"/>
      <w:r>
        <w:rPr/>
      </w:r>
      <w:r>
        <w:rPr>
          <w:rFonts w:ascii="Times New Roman" w:hAnsi="Times New Roman"/>
          <w:spacing w:val="-1"/>
          <w:w w:val="106"/>
          <w:sz w:val="20"/>
        </w:rPr>
        <w:t>m</w:t>
      </w:r>
      <w:r>
        <w:rPr>
          <w:rFonts w:ascii="Times New Roman" w:hAnsi="Times New Roman"/>
          <w:w w:val="106"/>
          <w:sz w:val="20"/>
        </w:rPr>
        <w:t>i</w:t>
      </w:r>
      <w:r>
        <w:rPr>
          <w:rFonts w:ascii="Times New Roman" w:hAnsi="Times New Roman"/>
          <w:spacing w:val="2"/>
          <w:w w:val="106"/>
          <w:sz w:val="20"/>
        </w:rPr>
        <w:t>n</w:t>
      </w:r>
      <w:r>
        <w:rPr>
          <w:rFonts w:ascii="Lucida Sans Unicode" w:hAnsi="Lucida Sans Unicode"/>
          <w:w w:val="97"/>
          <w:sz w:val="20"/>
        </w:rPr>
        <w:t>−</w:t>
      </w:r>
      <w:r>
        <w:rPr>
          <w:rFonts w:ascii="Lucida Sans Unicode" w:hAnsi="Lucida Sans Unicode"/>
          <w:spacing w:val="-29"/>
          <w:sz w:val="20"/>
        </w:rPr>
        <w:t> </w:t>
      </w:r>
      <w:r>
        <w:rPr>
          <w:rFonts w:ascii="Adobe Clean" w:hAnsi="Adobe Clean"/>
          <w:w w:val="600"/>
          <w:position w:val="18"/>
          <w:sz w:val="19"/>
        </w:rPr>
        <w:t> </w:t>
      </w:r>
      <w:r>
        <w:rPr>
          <w:rFonts w:ascii="Adobe Clean" w:hAnsi="Adobe Clean"/>
          <w:spacing w:val="-7"/>
          <w:position w:val="18"/>
          <w:sz w:val="19"/>
        </w:rPr>
        <w:t> </w:t>
      </w:r>
      <w:r>
        <w:rPr>
          <w:rFonts w:ascii="Times New Roman" w:hAnsi="Times New Roman"/>
          <w:w w:val="99"/>
          <w:sz w:val="20"/>
        </w:rPr>
        <w:t>l</w:t>
      </w:r>
      <w:r>
        <w:rPr>
          <w:rFonts w:ascii="Times New Roman" w:hAnsi="Times New Roman"/>
          <w:spacing w:val="1"/>
          <w:w w:val="99"/>
          <w:sz w:val="20"/>
        </w:rPr>
        <w:t>o</w:t>
      </w:r>
      <w:r>
        <w:rPr>
          <w:rFonts w:ascii="Times New Roman" w:hAnsi="Times New Roman"/>
          <w:w w:val="99"/>
          <w:sz w:val="20"/>
        </w:rPr>
        <w:t>g</w:t>
      </w:r>
      <w:r>
        <w:rPr>
          <w:rFonts w:ascii="Times New Roman" w:hAnsi="Times New Roman"/>
          <w:spacing w:val="-16"/>
          <w:sz w:val="20"/>
        </w:rPr>
        <w:t> </w:t>
      </w:r>
      <w:r>
        <w:rPr>
          <w:rFonts w:ascii="Times New Roman" w:hAnsi="Times New Roman"/>
          <w:i/>
          <w:w w:val="104"/>
          <w:sz w:val="20"/>
        </w:rPr>
        <w:t>P</w:t>
      </w:r>
      <w:r>
        <w:rPr>
          <w:rFonts w:ascii="Times New Roman" w:hAnsi="Times New Roman"/>
          <w:i/>
          <w:spacing w:val="-22"/>
          <w:sz w:val="20"/>
        </w:rPr>
        <w:t> </w:t>
      </w:r>
      <w:r>
        <w:rPr>
          <w:rFonts w:ascii="Times New Roman" w:hAnsi="Times New Roman"/>
          <w:spacing w:val="-1"/>
          <w:w w:val="116"/>
          <w:sz w:val="20"/>
        </w:rPr>
        <w:t>(</w:t>
      </w:r>
      <w:r>
        <w:rPr>
          <w:rFonts w:ascii="Times New Roman" w:hAnsi="Times New Roman"/>
          <w:i/>
          <w:spacing w:val="7"/>
          <w:w w:val="109"/>
          <w:sz w:val="20"/>
        </w:rPr>
        <w:t>y</w:t>
      </w:r>
      <w:r>
        <w:rPr>
          <w:rFonts w:ascii="Times New Roman" w:hAnsi="Times New Roman"/>
          <w:i/>
          <w:w w:val="137"/>
          <w:sz w:val="20"/>
          <w:vertAlign w:val="superscript"/>
        </w:rPr>
        <w:t>S</w:t>
      </w:r>
      <w:r>
        <w:rPr>
          <w:w w:val="160"/>
          <w:position w:val="7"/>
          <w:sz w:val="10"/>
          <w:vertAlign w:val="baseline"/>
        </w:rPr>
        <w:t>k</w:t>
      </w:r>
      <w:r>
        <w:rPr>
          <w:spacing w:val="-6"/>
          <w:position w:val="7"/>
          <w:sz w:val="10"/>
          <w:vertAlign w:val="baseline"/>
        </w:rPr>
        <w:t> </w:t>
      </w:r>
      <w:r>
        <w:rPr>
          <w:rFonts w:ascii="Lucida Sans Unicode" w:hAnsi="Lucida Sans Unicode"/>
          <w:w w:val="73"/>
          <w:sz w:val="20"/>
          <w:vertAlign w:val="baseline"/>
        </w:rPr>
        <w:t>|</w:t>
      </w:r>
      <w:r>
        <w:rPr>
          <w:rFonts w:ascii="Palatino Linotype" w:hAnsi="Palatino Linotype"/>
          <w:spacing w:val="-1"/>
          <w:w w:val="116"/>
          <w:sz w:val="20"/>
          <w:vertAlign w:val="baseline"/>
        </w:rPr>
        <w:t>x</w:t>
      </w:r>
      <w:r>
        <w:rPr>
          <w:rFonts w:ascii="Times New Roman" w:hAnsi="Times New Roman"/>
          <w:i/>
          <w:w w:val="137"/>
          <w:sz w:val="20"/>
          <w:vertAlign w:val="superscript"/>
        </w:rPr>
        <w:t>S</w:t>
      </w:r>
      <w:r>
        <w:rPr>
          <w:w w:val="160"/>
          <w:position w:val="7"/>
          <w:sz w:val="10"/>
          <w:vertAlign w:val="baseline"/>
        </w:rPr>
        <w:t>k</w:t>
      </w:r>
      <w:r>
        <w:rPr>
          <w:spacing w:val="-4"/>
          <w:position w:val="7"/>
          <w:sz w:val="10"/>
          <w:vertAlign w:val="baseline"/>
        </w:rPr>
        <w:t> </w:t>
      </w:r>
      <w:r>
        <w:rPr>
          <w:rFonts w:ascii="Times New Roman" w:hAnsi="Times New Roman"/>
          <w:w w:val="99"/>
          <w:sz w:val="20"/>
          <w:vertAlign w:val="baseline"/>
        </w:rPr>
        <w:t>;</w:t>
      </w:r>
      <w:r>
        <w:rPr>
          <w:rFonts w:ascii="Times New Roman" w:hAnsi="Times New Roman"/>
          <w:spacing w:val="-17"/>
          <w:sz w:val="20"/>
          <w:vertAlign w:val="baseline"/>
        </w:rPr>
        <w:t> </w:t>
      </w:r>
      <w:r>
        <w:rPr>
          <w:rFonts w:ascii="Times New Roman" w:hAnsi="Times New Roman"/>
          <w:i/>
          <w:w w:val="175"/>
          <w:sz w:val="20"/>
          <w:vertAlign w:val="baseline"/>
        </w:rPr>
        <w:t>f</w:t>
      </w:r>
      <w:r>
        <w:rPr>
          <w:rFonts w:ascii="Times New Roman" w:hAnsi="Times New Roman"/>
          <w:i/>
          <w:spacing w:val="-28"/>
          <w:sz w:val="20"/>
          <w:vertAlign w:val="baseline"/>
        </w:rPr>
        <w:t> </w:t>
      </w:r>
      <w:r>
        <w:rPr>
          <w:rFonts w:ascii="Times New Roman" w:hAnsi="Times New Roman"/>
          <w:i/>
          <w:spacing w:val="15"/>
          <w:w w:val="137"/>
          <w:sz w:val="20"/>
          <w:vertAlign w:val="superscript"/>
        </w:rPr>
        <w:t>S</w:t>
      </w:r>
      <w:r>
        <w:rPr>
          <w:rFonts w:ascii="Times New Roman" w:hAnsi="Times New Roman"/>
          <w:w w:val="116"/>
          <w:sz w:val="20"/>
          <w:vertAlign w:val="baseline"/>
        </w:rPr>
        <w:t>)</w:t>
      </w:r>
      <w:r>
        <w:rPr>
          <w:rFonts w:ascii="Times New Roman" w:hAnsi="Times New Roman"/>
          <w:spacing w:val="-5"/>
          <w:sz w:val="20"/>
          <w:vertAlign w:val="baseline"/>
        </w:rPr>
        <w:t> </w:t>
      </w:r>
      <w:r>
        <w:rPr>
          <w:rFonts w:ascii="Times New Roman" w:hAnsi="Times New Roman"/>
          <w:w w:val="137"/>
          <w:sz w:val="20"/>
          <w:vertAlign w:val="baseline"/>
        </w:rPr>
        <w:t>+</w:t>
      </w:r>
      <w:r>
        <w:rPr>
          <w:rFonts w:ascii="Times New Roman" w:hAnsi="Times New Roman"/>
          <w:spacing w:val="-6"/>
          <w:sz w:val="20"/>
          <w:vertAlign w:val="baseline"/>
        </w:rPr>
        <w:t> </w:t>
      </w:r>
      <w:r>
        <w:rPr>
          <w:rFonts w:ascii="Times New Roman" w:hAnsi="Times New Roman"/>
          <w:i/>
          <w:spacing w:val="-1"/>
          <w:w w:val="134"/>
          <w:sz w:val="20"/>
          <w:vertAlign w:val="baseline"/>
        </w:rPr>
        <w:t>λ</w:t>
      </w:r>
      <w:r>
        <w:rPr>
          <w:rFonts w:ascii="Arial" w:hAnsi="Arial"/>
          <w:spacing w:val="11"/>
          <w:w w:val="94"/>
          <w:sz w:val="20"/>
          <w:vertAlign w:val="subscript"/>
        </w:rPr>
        <w:t>2</w:t>
      </w:r>
      <w:r>
        <w:rPr>
          <w:rFonts w:ascii="Times New Roman" w:hAnsi="Times New Roman"/>
          <w:w w:val="93"/>
          <w:sz w:val="20"/>
          <w:vertAlign w:val="baseline"/>
        </w:rPr>
        <w:t>Ω</w:t>
      </w:r>
      <w:r>
        <w:rPr>
          <w:rFonts w:ascii="Times New Roman" w:hAnsi="Times New Roman"/>
          <w:spacing w:val="-1"/>
          <w:w w:val="116"/>
          <w:sz w:val="20"/>
          <w:vertAlign w:val="baseline"/>
        </w:rPr>
        <w:t>(</w:t>
      </w:r>
      <w:r>
        <w:rPr>
          <w:rFonts w:ascii="Times New Roman" w:hAnsi="Times New Roman"/>
          <w:i/>
          <w:w w:val="175"/>
          <w:sz w:val="20"/>
          <w:vertAlign w:val="baseline"/>
        </w:rPr>
        <w:t>f</w:t>
      </w:r>
      <w:r>
        <w:rPr>
          <w:rFonts w:ascii="Times New Roman" w:hAnsi="Times New Roman"/>
          <w:i/>
          <w:spacing w:val="-28"/>
          <w:sz w:val="20"/>
          <w:vertAlign w:val="baseline"/>
        </w:rPr>
        <w:t> </w:t>
      </w:r>
      <w:r>
        <w:rPr>
          <w:rFonts w:ascii="Times New Roman" w:hAnsi="Times New Roman"/>
          <w:i/>
          <w:spacing w:val="15"/>
          <w:w w:val="137"/>
          <w:sz w:val="20"/>
          <w:vertAlign w:val="superscript"/>
        </w:rPr>
        <w:t>S</w:t>
      </w:r>
      <w:r>
        <w:rPr>
          <w:rFonts w:ascii="Times New Roman" w:hAnsi="Times New Roman"/>
          <w:w w:val="116"/>
          <w:sz w:val="20"/>
          <w:vertAlign w:val="baseline"/>
        </w:rPr>
        <w:t>)</w:t>
      </w:r>
    </w:p>
    <w:p>
      <w:pPr>
        <w:pStyle w:val="BodyText"/>
        <w:spacing w:before="6"/>
        <w:rPr>
          <w:rFonts w:ascii="Times New Roman"/>
          <w:sz w:val="8"/>
        </w:rPr>
      </w:pPr>
    </w:p>
    <w:p>
      <w:pPr>
        <w:pStyle w:val="BodyText"/>
        <w:spacing w:line="139" w:lineRule="exact"/>
        <w:ind w:left="883"/>
        <w:rPr>
          <w:rFonts w:ascii="Times New Roman"/>
          <w:sz w:val="13"/>
        </w:rPr>
      </w:pPr>
      <w:r>
        <w:rPr>
          <w:rFonts w:ascii="Times New Roman"/>
          <w:position w:val="-2"/>
          <w:sz w:val="13"/>
        </w:rPr>
        <w:pict>
          <v:shape style="width:3.9pt;height:7pt;mso-position-horizontal-relative:char;mso-position-vertical-relative:line" type="#_x0000_t202" filled="false" stroked="false">
            <w10:anchorlock/>
            <v:textbox inset="0,0,0,0">
              <w:txbxContent>
                <w:p>
                  <w:pPr>
                    <w:spacing w:line="138" w:lineRule="exact" w:before="0"/>
                    <w:ind w:left="0" w:right="0" w:firstLine="0"/>
                    <w:jc w:val="left"/>
                    <w:rPr>
                      <w:rFonts w:ascii="Times New Roman"/>
                      <w:i/>
                      <w:sz w:val="14"/>
                    </w:rPr>
                  </w:pPr>
                  <w:r>
                    <w:rPr>
                      <w:rFonts w:ascii="Times New Roman"/>
                      <w:i/>
                      <w:w w:val="199"/>
                      <w:sz w:val="14"/>
                    </w:rPr>
                    <w:t>f</w:t>
                  </w:r>
                </w:p>
              </w:txbxContent>
            </v:textbox>
          </v:shape>
        </w:pict>
      </w:r>
      <w:r>
        <w:rPr>
          <w:rFonts w:ascii="Times New Roman"/>
          <w:position w:val="-2"/>
          <w:sz w:val="13"/>
        </w:rPr>
      </w:r>
    </w:p>
    <w:p>
      <w:pPr>
        <w:spacing w:after="0" w:line="139" w:lineRule="exact"/>
        <w:rPr>
          <w:rFonts w:ascii="Times New Roman"/>
          <w:sz w:val="13"/>
        </w:rPr>
        <w:sectPr>
          <w:type w:val="continuous"/>
          <w:pgSz w:w="12240" w:h="15840"/>
          <w:pgMar w:top="760" w:bottom="280" w:left="40" w:right="0"/>
          <w:cols w:num="2" w:equalWidth="0">
            <w:col w:w="5959" w:space="40"/>
            <w:col w:w="6201"/>
          </w:cols>
        </w:sectPr>
      </w:pPr>
    </w:p>
    <w:p>
      <w:pPr>
        <w:pStyle w:val="Heading3"/>
        <w:numPr>
          <w:ilvl w:val="1"/>
          <w:numId w:val="26"/>
        </w:numPr>
        <w:tabs>
          <w:tab w:pos="1374" w:val="left" w:leader="none"/>
        </w:tabs>
        <w:spacing w:line="240" w:lineRule="auto" w:before="10" w:after="0"/>
        <w:ind w:left="1373" w:right="0" w:hanging="455"/>
        <w:jc w:val="left"/>
      </w:pPr>
      <w:r>
        <w:rPr/>
        <w:t>Model Control</w:t>
      </w:r>
      <w:r>
        <w:rPr>
          <w:spacing w:val="-7"/>
        </w:rPr>
        <w:t> </w:t>
      </w:r>
      <w:r>
        <w:rPr/>
        <w:t>Strategy</w:t>
      </w:r>
    </w:p>
    <w:p>
      <w:pPr>
        <w:spacing w:line="62" w:lineRule="exact" w:before="0"/>
        <w:ind w:left="936" w:right="0" w:firstLine="0"/>
        <w:jc w:val="left"/>
        <w:rPr>
          <w:sz w:val="10"/>
        </w:rPr>
      </w:pPr>
      <w:r>
        <w:rPr/>
        <w:br w:type="column"/>
      </w:r>
      <w:r>
        <w:rPr>
          <w:w w:val="165"/>
          <w:sz w:val="10"/>
        </w:rPr>
        <w:t>S</w:t>
      </w:r>
    </w:p>
    <w:p>
      <w:pPr>
        <w:tabs>
          <w:tab w:pos="1306" w:val="left" w:leader="none"/>
        </w:tabs>
        <w:spacing w:line="77" w:lineRule="exact" w:before="0"/>
        <w:ind w:left="920" w:right="0" w:firstLine="0"/>
        <w:jc w:val="left"/>
        <w:rPr>
          <w:rFonts w:ascii="Arial"/>
          <w:sz w:val="14"/>
        </w:rPr>
      </w:pPr>
      <w:r>
        <w:rPr>
          <w:w w:val="145"/>
          <w:position w:val="3"/>
          <w:sz w:val="10"/>
        </w:rPr>
        <w:t>k</w:t>
        <w:tab/>
      </w:r>
      <w:r>
        <w:rPr>
          <w:rFonts w:ascii="Times New Roman"/>
          <w:i/>
          <w:w w:val="145"/>
          <w:sz w:val="14"/>
        </w:rPr>
        <w:t>i</w:t>
      </w:r>
      <w:r>
        <w:rPr>
          <w:rFonts w:ascii="Arial"/>
          <w:w w:val="145"/>
          <w:sz w:val="14"/>
        </w:rPr>
        <w:t>=1</w:t>
      </w:r>
    </w:p>
    <w:p>
      <w:pPr>
        <w:spacing w:line="125" w:lineRule="exact" w:before="0"/>
        <w:ind w:left="0" w:right="0" w:firstLine="0"/>
        <w:jc w:val="right"/>
        <w:rPr>
          <w:sz w:val="10"/>
        </w:rPr>
      </w:pPr>
      <w:r>
        <w:rPr>
          <w:rFonts w:ascii="Times New Roman"/>
          <w:i/>
          <w:w w:val="155"/>
          <w:position w:val="-5"/>
          <w:sz w:val="14"/>
        </w:rPr>
        <w:t>n</w:t>
      </w:r>
      <w:r>
        <w:rPr>
          <w:w w:val="155"/>
          <w:sz w:val="10"/>
        </w:rPr>
        <w:t>T,U</w:t>
      </w:r>
    </w:p>
    <w:p>
      <w:pPr>
        <w:tabs>
          <w:tab w:pos="734" w:val="left" w:leader="none"/>
          <w:tab w:pos="1118" w:val="left" w:leader="none"/>
          <w:tab w:pos="2100" w:val="left" w:leader="none"/>
        </w:tabs>
        <w:spacing w:line="94" w:lineRule="exact" w:before="0"/>
        <w:ind w:left="358" w:right="0" w:firstLine="0"/>
        <w:jc w:val="left"/>
        <w:rPr>
          <w:rFonts w:ascii="Times New Roman"/>
          <w:i/>
          <w:sz w:val="14"/>
        </w:rPr>
      </w:pPr>
      <w:r>
        <w:rPr/>
        <w:br w:type="column"/>
      </w:r>
      <w:r>
        <w:rPr>
          <w:rFonts w:ascii="Times New Roman"/>
          <w:i/>
          <w:w w:val="140"/>
          <w:sz w:val="14"/>
        </w:rPr>
        <w:t>i</w:t>
        <w:tab/>
        <w:t>i</w:t>
        <w:tab/>
        <w:t>k</w:t>
        <w:tab/>
        <w:t>k</w:t>
      </w:r>
    </w:p>
    <w:p>
      <w:pPr>
        <w:tabs>
          <w:tab w:pos="1106" w:val="left" w:leader="none"/>
        </w:tabs>
        <w:spacing w:line="26" w:lineRule="auto" w:before="31"/>
        <w:ind w:left="792" w:right="0" w:firstLine="0"/>
        <w:jc w:val="left"/>
        <w:rPr>
          <w:sz w:val="10"/>
        </w:rPr>
      </w:pPr>
      <w:r>
        <w:rPr>
          <w:rFonts w:ascii="Times New Roman"/>
          <w:w w:val="120"/>
          <w:position w:val="-16"/>
          <w:sz w:val="20"/>
        </w:rPr>
        <w:t>1</w:t>
        <w:tab/>
      </w:r>
      <w:r>
        <w:rPr>
          <w:rFonts w:ascii="Times New Roman"/>
          <w:i/>
          <w:w w:val="135"/>
          <w:position w:val="-5"/>
          <w:sz w:val="14"/>
        </w:rPr>
        <w:t>m</w:t>
      </w:r>
      <w:r>
        <w:rPr>
          <w:w w:val="135"/>
          <w:sz w:val="10"/>
        </w:rPr>
        <w:t>S</w:t>
      </w:r>
    </w:p>
    <w:p>
      <w:pPr>
        <w:spacing w:after="0" w:line="26" w:lineRule="auto"/>
        <w:jc w:val="left"/>
        <w:rPr>
          <w:sz w:val="10"/>
        </w:rPr>
        <w:sectPr>
          <w:type w:val="continuous"/>
          <w:pgSz w:w="12240" w:h="15840"/>
          <w:pgMar w:top="760" w:bottom="280" w:left="40" w:right="0"/>
          <w:cols w:num="3" w:equalWidth="0">
            <w:col w:w="3500" w:space="2539"/>
            <w:col w:w="1833" w:space="39"/>
            <w:col w:w="4289"/>
          </w:cols>
        </w:sectPr>
      </w:pPr>
    </w:p>
    <w:p>
      <w:pPr>
        <w:tabs>
          <w:tab w:pos="9000" w:val="left" w:leader="none"/>
        </w:tabs>
        <w:spacing w:line="188" w:lineRule="exact" w:before="0"/>
        <w:ind w:left="7145" w:right="0" w:firstLine="0"/>
        <w:jc w:val="left"/>
        <w:rPr>
          <w:rFonts w:ascii="Times New Roman" w:hAnsi="Times New Roman"/>
          <w:i/>
          <w:sz w:val="20"/>
        </w:rPr>
      </w:pPr>
      <w:r>
        <w:rPr>
          <w:rFonts w:ascii="Times New Roman" w:hAnsi="Times New Roman"/>
          <w:spacing w:val="1"/>
          <w:w w:val="137"/>
          <w:sz w:val="20"/>
        </w:rPr>
        <w:t>+</w:t>
      </w:r>
      <w:r>
        <w:rPr>
          <w:rFonts w:ascii="Times New Roman" w:hAnsi="Times New Roman"/>
          <w:i/>
          <w:spacing w:val="-1"/>
          <w:w w:val="134"/>
          <w:sz w:val="20"/>
        </w:rPr>
        <w:t>λ</w:t>
      </w:r>
      <w:r>
        <w:rPr>
          <w:rFonts w:ascii="Arial" w:hAnsi="Arial"/>
          <w:w w:val="94"/>
          <w:sz w:val="20"/>
          <w:vertAlign w:val="subscript"/>
        </w:rPr>
        <w:t>1</w:t>
      </w:r>
      <w:r>
        <w:rPr>
          <w:rFonts w:ascii="Arial" w:hAnsi="Arial"/>
          <w:spacing w:val="25"/>
          <w:sz w:val="20"/>
          <w:vertAlign w:val="baseline"/>
        </w:rPr>
        <w:t> </w:t>
      </w:r>
      <w:r>
        <w:rPr>
          <w:rFonts w:ascii="Adobe Clean" w:hAnsi="Adobe Clean"/>
          <w:w w:val="600"/>
          <w:position w:val="18"/>
          <w:sz w:val="19"/>
          <w:vertAlign w:val="baseline"/>
        </w:rPr>
        <w:t> </w:t>
      </w:r>
      <w:r>
        <w:rPr>
          <w:rFonts w:ascii="Adobe Clean" w:hAnsi="Adobe Clean"/>
          <w:position w:val="18"/>
          <w:sz w:val="19"/>
          <w:vertAlign w:val="baseline"/>
        </w:rPr>
        <w:t>  </w:t>
      </w:r>
      <w:r>
        <w:rPr>
          <w:rFonts w:ascii="Adobe Clean" w:hAnsi="Adobe Clean"/>
          <w:spacing w:val="-8"/>
          <w:position w:val="18"/>
          <w:sz w:val="19"/>
          <w:vertAlign w:val="baseline"/>
        </w:rPr>
        <w:t> </w:t>
      </w:r>
      <w:r>
        <w:rPr>
          <w:rFonts w:ascii="Adobe Clean" w:hAnsi="Adobe Clean"/>
          <w:w w:val="600"/>
          <w:position w:val="18"/>
          <w:sz w:val="19"/>
          <w:vertAlign w:val="baseline"/>
        </w:rPr>
        <w:t> </w:t>
      </w:r>
      <w:r>
        <w:rPr>
          <w:rFonts w:ascii="Adobe Clean" w:hAnsi="Adobe Clean"/>
          <w:position w:val="18"/>
          <w:sz w:val="19"/>
          <w:vertAlign w:val="baseline"/>
        </w:rPr>
        <w:t>  </w:t>
      </w:r>
      <w:r>
        <w:rPr>
          <w:rFonts w:ascii="Times New Roman" w:hAnsi="Times New Roman"/>
          <w:i/>
          <w:spacing w:val="12"/>
          <w:w w:val="122"/>
          <w:sz w:val="20"/>
          <w:vertAlign w:val="baseline"/>
        </w:rPr>
        <w:t>S</w:t>
      </w:r>
      <w:r>
        <w:rPr>
          <w:rFonts w:ascii="Adobe Clean" w:hAnsi="Adobe Clean"/>
          <w:w w:val="176"/>
          <w:position w:val="21"/>
          <w:sz w:val="19"/>
          <w:vertAlign w:val="baseline"/>
        </w:rPr>
        <w:t>(</w:t>
      </w:r>
      <w:r>
        <w:rPr>
          <w:rFonts w:ascii="Adobe Clean" w:hAnsi="Adobe Clean"/>
          <w:spacing w:val="-21"/>
          <w:position w:val="21"/>
          <w:sz w:val="19"/>
          <w:vertAlign w:val="baseline"/>
        </w:rPr>
        <w:t> </w:t>
      </w:r>
      <w:r>
        <w:rPr>
          <w:rFonts w:ascii="Adobe Clean" w:hAnsi="Adobe Clean"/>
          <w:w w:val="342"/>
          <w:position w:val="21"/>
          <w:sz w:val="19"/>
          <w:u w:val="single"/>
          <w:vertAlign w:val="baseline"/>
        </w:rPr>
        <w:t> </w:t>
      </w:r>
      <w:r>
        <w:rPr>
          <w:rFonts w:ascii="Adobe Clean" w:hAnsi="Adobe Clean"/>
          <w:position w:val="21"/>
          <w:sz w:val="19"/>
          <w:u w:val="single"/>
          <w:vertAlign w:val="baseline"/>
        </w:rPr>
        <w:tab/>
      </w:r>
      <w:r>
        <w:rPr>
          <w:rFonts w:ascii="Adobe Clean" w:hAnsi="Adobe Clean"/>
          <w:w w:val="600"/>
          <w:position w:val="18"/>
          <w:sz w:val="19"/>
          <w:vertAlign w:val="baseline"/>
        </w:rPr>
        <w:t> </w:t>
      </w:r>
      <w:r>
        <w:rPr>
          <w:rFonts w:ascii="Adobe Clean" w:hAnsi="Adobe Clean"/>
          <w:position w:val="18"/>
          <w:sz w:val="19"/>
          <w:vertAlign w:val="baseline"/>
        </w:rPr>
        <w:t> </w:t>
      </w:r>
      <w:r>
        <w:rPr>
          <w:rFonts w:ascii="Adobe Clean" w:hAnsi="Adobe Clean"/>
          <w:spacing w:val="-10"/>
          <w:position w:val="18"/>
          <w:sz w:val="19"/>
          <w:vertAlign w:val="baseline"/>
        </w:rPr>
        <w:t> </w:t>
      </w:r>
      <w:r>
        <w:rPr>
          <w:rFonts w:ascii="Times New Roman" w:hAnsi="Times New Roman"/>
          <w:i/>
          <w:w w:val="104"/>
          <w:sz w:val="20"/>
          <w:vertAlign w:val="baseline"/>
        </w:rPr>
        <w:t>P</w:t>
      </w:r>
      <w:r>
        <w:rPr>
          <w:rFonts w:ascii="Times New Roman" w:hAnsi="Times New Roman"/>
          <w:i/>
          <w:spacing w:val="-22"/>
          <w:sz w:val="20"/>
          <w:vertAlign w:val="baseline"/>
        </w:rPr>
        <w:t> </w:t>
      </w:r>
      <w:r>
        <w:rPr>
          <w:rFonts w:ascii="Times New Roman" w:hAnsi="Times New Roman"/>
          <w:spacing w:val="-1"/>
          <w:w w:val="116"/>
          <w:sz w:val="20"/>
          <w:vertAlign w:val="baseline"/>
        </w:rPr>
        <w:t>(</w:t>
      </w:r>
      <w:r>
        <w:rPr>
          <w:rFonts w:ascii="Times New Roman" w:hAnsi="Times New Roman"/>
          <w:i/>
          <w:w w:val="109"/>
          <w:sz w:val="20"/>
          <w:vertAlign w:val="baseline"/>
        </w:rPr>
        <w:t>y</w:t>
      </w:r>
      <w:r>
        <w:rPr>
          <w:rFonts w:ascii="Times New Roman" w:hAnsi="Times New Roman"/>
          <w:i/>
          <w:spacing w:val="18"/>
          <w:w w:val="162"/>
          <w:sz w:val="20"/>
          <w:vertAlign w:val="subscript"/>
        </w:rPr>
        <w:t>j</w:t>
      </w:r>
      <w:r>
        <w:rPr>
          <w:rFonts w:ascii="Lucida Sans Unicode" w:hAnsi="Lucida Sans Unicode"/>
          <w:w w:val="73"/>
          <w:sz w:val="20"/>
          <w:vertAlign w:val="baseline"/>
        </w:rPr>
        <w:t>|</w:t>
      </w:r>
      <w:r>
        <w:rPr>
          <w:rFonts w:ascii="Palatino Linotype" w:hAnsi="Palatino Linotype"/>
          <w:spacing w:val="-1"/>
          <w:w w:val="116"/>
          <w:sz w:val="20"/>
          <w:vertAlign w:val="baseline"/>
        </w:rPr>
        <w:t>x</w:t>
      </w:r>
      <w:r>
        <w:rPr>
          <w:rFonts w:ascii="Times New Roman" w:hAnsi="Times New Roman"/>
          <w:i/>
          <w:spacing w:val="11"/>
          <w:w w:val="118"/>
          <w:sz w:val="20"/>
          <w:vertAlign w:val="superscript"/>
        </w:rPr>
        <w:t>T</w:t>
      </w:r>
      <w:r>
        <w:rPr>
          <w:rFonts w:ascii="Times New Roman" w:hAnsi="Times New Roman"/>
          <w:i/>
          <w:w w:val="133"/>
          <w:sz w:val="20"/>
          <w:vertAlign w:val="superscript"/>
        </w:rPr>
        <w:t>,</w:t>
      </w:r>
      <w:r>
        <w:rPr>
          <w:rFonts w:ascii="Times New Roman" w:hAnsi="Times New Roman"/>
          <w:i/>
          <w:w w:val="105"/>
          <w:sz w:val="20"/>
          <w:vertAlign w:val="superscript"/>
        </w:rPr>
        <w:t>U</w:t>
      </w:r>
      <w:r>
        <w:rPr>
          <w:rFonts w:ascii="Times New Roman" w:hAnsi="Times New Roman"/>
          <w:i/>
          <w:spacing w:val="-25"/>
          <w:sz w:val="20"/>
          <w:vertAlign w:val="baseline"/>
        </w:rPr>
        <w:t> </w:t>
      </w:r>
      <w:r>
        <w:rPr>
          <w:rFonts w:ascii="Times New Roman" w:hAnsi="Times New Roman"/>
          <w:w w:val="99"/>
          <w:sz w:val="20"/>
          <w:vertAlign w:val="baseline"/>
        </w:rPr>
        <w:t>;</w:t>
      </w:r>
      <w:r>
        <w:rPr>
          <w:rFonts w:ascii="Times New Roman" w:hAnsi="Times New Roman"/>
          <w:spacing w:val="-17"/>
          <w:sz w:val="20"/>
          <w:vertAlign w:val="baseline"/>
        </w:rPr>
        <w:t> </w:t>
      </w:r>
      <w:r>
        <w:rPr>
          <w:rFonts w:ascii="Times New Roman" w:hAnsi="Times New Roman"/>
          <w:i/>
          <w:w w:val="175"/>
          <w:sz w:val="20"/>
          <w:vertAlign w:val="baseline"/>
        </w:rPr>
        <w:t>f</w:t>
      </w:r>
      <w:r>
        <w:rPr>
          <w:rFonts w:ascii="Times New Roman" w:hAnsi="Times New Roman"/>
          <w:i/>
          <w:spacing w:val="-28"/>
          <w:sz w:val="20"/>
          <w:vertAlign w:val="baseline"/>
        </w:rPr>
        <w:t> </w:t>
      </w:r>
      <w:r>
        <w:rPr>
          <w:rFonts w:ascii="Times New Roman" w:hAnsi="Times New Roman"/>
          <w:i/>
          <w:w w:val="137"/>
          <w:sz w:val="20"/>
          <w:vertAlign w:val="superscript"/>
        </w:rPr>
        <w:t>S</w:t>
      </w:r>
      <w:r>
        <w:rPr>
          <w:rFonts w:ascii="Times New Roman" w:hAnsi="Times New Roman"/>
          <w:i/>
          <w:spacing w:val="3"/>
          <w:sz w:val="20"/>
          <w:vertAlign w:val="baseline"/>
        </w:rPr>
        <w:t> </w:t>
      </w:r>
      <w:r>
        <w:rPr>
          <w:rFonts w:ascii="Times New Roman" w:hAnsi="Times New Roman"/>
          <w:spacing w:val="-1"/>
          <w:w w:val="116"/>
          <w:sz w:val="20"/>
          <w:vertAlign w:val="baseline"/>
        </w:rPr>
        <w:t>)</w:t>
      </w:r>
      <w:r>
        <w:rPr>
          <w:rFonts w:ascii="Adobe Clean" w:hAnsi="Adobe Clean"/>
          <w:spacing w:val="-1"/>
          <w:w w:val="258"/>
          <w:position w:val="21"/>
          <w:sz w:val="19"/>
          <w:vertAlign w:val="baseline"/>
        </w:rPr>
        <w:t> </w:t>
      </w:r>
      <w:r>
        <w:rPr>
          <w:rFonts w:ascii="Times New Roman" w:hAnsi="Times New Roman"/>
          <w:i/>
          <w:w w:val="110"/>
          <w:sz w:val="20"/>
          <w:vertAlign w:val="baseline"/>
        </w:rPr>
        <w:t>,</w:t>
      </w:r>
    </w:p>
    <w:p>
      <w:pPr>
        <w:spacing w:after="0" w:line="188" w:lineRule="exact"/>
        <w:jc w:val="left"/>
        <w:rPr>
          <w:rFonts w:ascii="Times New Roman" w:hAnsi="Times New Roman"/>
          <w:sz w:val="20"/>
        </w:rPr>
        <w:sectPr>
          <w:type w:val="continuous"/>
          <w:pgSz w:w="12240" w:h="15840"/>
          <w:pgMar w:top="760" w:bottom="280" w:left="40" w:right="0"/>
        </w:sectPr>
      </w:pPr>
    </w:p>
    <w:p>
      <w:pPr>
        <w:pStyle w:val="BodyText"/>
        <w:spacing w:line="208" w:lineRule="auto" w:before="29"/>
        <w:ind w:left="919" w:right="-14"/>
      </w:pPr>
      <w:r>
        <w:rPr>
          <w:w w:val="120"/>
        </w:rPr>
        <w:t>From the perspective of model, a natural thought is to</w:t>
      </w:r>
      <w:r>
        <w:rPr>
          <w:spacing w:val="59"/>
          <w:w w:val="120"/>
        </w:rPr>
        <w:t> </w:t>
      </w:r>
      <w:r>
        <w:rPr>
          <w:spacing w:val="-1"/>
          <w:w w:val="130"/>
        </w:rPr>
        <w:t>d</w:t>
      </w:r>
      <w:r>
        <w:rPr>
          <w:spacing w:val="-1"/>
          <w:w w:val="111"/>
        </w:rPr>
        <w:t>i</w:t>
      </w:r>
      <w:r>
        <w:rPr>
          <w:spacing w:val="-4"/>
          <w:w w:val="126"/>
        </w:rPr>
        <w:t>r</w:t>
      </w:r>
      <w:r>
        <w:rPr>
          <w:w w:val="114"/>
        </w:rPr>
        <w:t>e</w:t>
      </w:r>
      <w:r>
        <w:rPr>
          <w:spacing w:val="-1"/>
          <w:w w:val="106"/>
        </w:rPr>
        <w:t>c</w:t>
      </w:r>
      <w:r>
        <w:rPr>
          <w:w w:val="125"/>
        </w:rPr>
        <w:t>t</w:t>
      </w:r>
      <w:r>
        <w:rPr>
          <w:spacing w:val="-1"/>
          <w:w w:val="111"/>
        </w:rPr>
        <w:t>l</w:t>
      </w:r>
      <w:r>
        <w:rPr>
          <w:w w:val="118"/>
        </w:rPr>
        <w:t>y</w:t>
      </w:r>
      <w:r>
        <w:rPr/>
        <w:t>  </w:t>
      </w:r>
      <w:r>
        <w:rPr>
          <w:spacing w:val="1"/>
          <w:w w:val="119"/>
        </w:rPr>
        <w:t>a</w:t>
      </w:r>
      <w:r>
        <w:rPr>
          <w:spacing w:val="-1"/>
          <w:w w:val="130"/>
        </w:rPr>
        <w:t>d</w:t>
      </w:r>
      <w:r>
        <w:rPr>
          <w:w w:val="130"/>
        </w:rPr>
        <w:t>d</w:t>
      </w:r>
      <w:r>
        <w:rPr/>
        <w:t>  </w:t>
      </w:r>
      <w:r>
        <w:rPr>
          <w:w w:val="125"/>
        </w:rPr>
        <w:t>t</w:t>
      </w:r>
      <w:r>
        <w:rPr>
          <w:spacing w:val="-1"/>
          <w:w w:val="123"/>
        </w:rPr>
        <w:t>h</w:t>
      </w:r>
      <w:r>
        <w:rPr>
          <w:w w:val="114"/>
        </w:rPr>
        <w:t>e</w:t>
      </w:r>
      <w:r>
        <w:rPr/>
        <w:t>  </w:t>
      </w:r>
      <w:r>
        <w:rPr>
          <w:w w:val="120"/>
        </w:rPr>
        <w:t>m</w:t>
      </w:r>
      <w:r>
        <w:rPr>
          <w:spacing w:val="-1"/>
          <w:w w:val="116"/>
        </w:rPr>
        <w:t>o</w:t>
      </w:r>
      <w:r>
        <w:rPr>
          <w:spacing w:val="-1"/>
          <w:w w:val="130"/>
        </w:rPr>
        <w:t>d</w:t>
      </w:r>
      <w:r>
        <w:rPr>
          <w:w w:val="114"/>
        </w:rPr>
        <w:t>e</w:t>
      </w:r>
      <w:r>
        <w:rPr>
          <w:spacing w:val="-1"/>
          <w:w w:val="111"/>
        </w:rPr>
        <w:t>l</w:t>
      </w:r>
      <w:r>
        <w:rPr>
          <w:spacing w:val="-1"/>
          <w:w w:val="106"/>
        </w:rPr>
        <w:t>-</w:t>
      </w:r>
      <w:r>
        <w:rPr>
          <w:spacing w:val="-1"/>
          <w:w w:val="111"/>
        </w:rPr>
        <w:t>l</w:t>
      </w:r>
      <w:r>
        <w:rPr>
          <w:w w:val="114"/>
        </w:rPr>
        <w:t>e</w:t>
      </w:r>
      <w:r>
        <w:rPr>
          <w:w w:val="120"/>
        </w:rPr>
        <w:t>v</w:t>
      </w:r>
      <w:r>
        <w:rPr>
          <w:w w:val="114"/>
        </w:rPr>
        <w:t>e</w:t>
      </w:r>
      <w:r>
        <w:rPr>
          <w:w w:val="111"/>
        </w:rPr>
        <w:t>l</w:t>
      </w:r>
      <w:r>
        <w:rPr/>
        <w:t>  </w:t>
      </w:r>
      <w:r>
        <w:rPr>
          <w:spacing w:val="-4"/>
          <w:w w:val="126"/>
        </w:rPr>
        <w:t>r</w:t>
      </w:r>
      <w:r>
        <w:rPr>
          <w:w w:val="114"/>
        </w:rPr>
        <w:t>e</w:t>
      </w:r>
      <w:r>
        <w:rPr>
          <w:spacing w:val="-1"/>
          <w:w w:val="118"/>
        </w:rPr>
        <w:t>g</w:t>
      </w:r>
      <w:r>
        <w:rPr>
          <w:w w:val="128"/>
        </w:rPr>
        <w:t>u</w:t>
      </w:r>
      <w:r>
        <w:rPr>
          <w:spacing w:val="-1"/>
          <w:w w:val="111"/>
        </w:rPr>
        <w:t>l</w:t>
      </w:r>
      <w:r>
        <w:rPr>
          <w:spacing w:val="1"/>
          <w:w w:val="119"/>
        </w:rPr>
        <w:t>a</w:t>
      </w:r>
      <w:r>
        <w:rPr>
          <w:spacing w:val="-1"/>
          <w:w w:val="126"/>
        </w:rPr>
        <w:t>r</w:t>
      </w:r>
      <w:r>
        <w:rPr>
          <w:spacing w:val="-1"/>
          <w:w w:val="111"/>
        </w:rPr>
        <w:t>i</w:t>
      </w:r>
      <w:r>
        <w:rPr>
          <w:spacing w:val="1"/>
          <w:w w:val="119"/>
        </w:rPr>
        <w:t>z</w:t>
      </w:r>
      <w:r>
        <w:rPr>
          <w:w w:val="114"/>
        </w:rPr>
        <w:t>e</w:t>
      </w:r>
      <w:r>
        <w:rPr>
          <w:spacing w:val="-1"/>
          <w:w w:val="126"/>
        </w:rPr>
        <w:t>r</w:t>
      </w:r>
      <w:r>
        <w:rPr>
          <w:w w:val="116"/>
        </w:rPr>
        <w:t>s</w:t>
      </w:r>
      <w:r>
        <w:rPr/>
        <w:t>  </w:t>
      </w:r>
      <w:r>
        <w:rPr>
          <w:w w:val="125"/>
        </w:rPr>
        <w:t>t</w:t>
      </w:r>
      <w:r>
        <w:rPr>
          <w:w w:val="116"/>
        </w:rPr>
        <w:t>o</w:t>
      </w:r>
      <w:r>
        <w:rPr/>
        <w:t>  </w:t>
      </w:r>
      <w:r>
        <w:rPr>
          <w:w w:val="125"/>
        </w:rPr>
        <w:t>t</w:t>
      </w:r>
      <w:r>
        <w:rPr>
          <w:spacing w:val="-1"/>
          <w:w w:val="123"/>
        </w:rPr>
        <w:t>h</w:t>
      </w:r>
      <w:r>
        <w:rPr>
          <w:w w:val="114"/>
        </w:rPr>
        <w:t>e</w:t>
      </w:r>
      <w:r>
        <w:rPr/>
        <w:t>  </w:t>
      </w:r>
      <w:r>
        <w:rPr>
          <w:spacing w:val="-1"/>
          <w:w w:val="111"/>
        </w:rPr>
        <w:t>l</w:t>
      </w:r>
      <w:r>
        <w:rPr>
          <w:w w:val="114"/>
        </w:rPr>
        <w:t>e</w:t>
      </w:r>
      <w:r>
        <w:rPr>
          <w:spacing w:val="1"/>
          <w:w w:val="119"/>
        </w:rPr>
        <w:t>a</w:t>
      </w:r>
      <w:r>
        <w:rPr>
          <w:spacing w:val="-1"/>
          <w:w w:val="126"/>
        </w:rPr>
        <w:t>r</w:t>
      </w:r>
      <w:r>
        <w:rPr>
          <w:spacing w:val="-1"/>
          <w:w w:val="123"/>
        </w:rPr>
        <w:t>n</w:t>
      </w:r>
      <w:r>
        <w:rPr>
          <w:w w:val="114"/>
        </w:rPr>
        <w:t>e</w:t>
      </w:r>
      <w:r>
        <w:rPr>
          <w:spacing w:val="13"/>
          <w:w w:val="126"/>
        </w:rPr>
        <w:t>r</w:t>
      </w:r>
      <w:r>
        <w:rPr>
          <w:spacing w:val="-1"/>
          <w:w w:val="27"/>
        </w:rPr>
        <w:t>’</w:t>
      </w:r>
      <w:r>
        <w:rPr>
          <w:w w:val="116"/>
        </w:rPr>
        <w:t>s</w:t>
      </w:r>
    </w:p>
    <w:p>
      <w:pPr>
        <w:pStyle w:val="BodyText"/>
        <w:spacing w:before="2"/>
        <w:rPr>
          <w:sz w:val="11"/>
        </w:rPr>
      </w:pPr>
      <w:r>
        <w:rPr/>
        <w:br w:type="column"/>
      </w:r>
      <w:r>
        <w:rPr>
          <w:sz w:val="11"/>
        </w:rPr>
      </w:r>
    </w:p>
    <w:p>
      <w:pPr>
        <w:spacing w:before="0"/>
        <w:ind w:left="919" w:right="0" w:firstLine="0"/>
        <w:jc w:val="left"/>
        <w:rPr>
          <w:rFonts w:ascii="Arial" w:hAnsi="Arial"/>
          <w:sz w:val="14"/>
        </w:rPr>
      </w:pPr>
      <w:r>
        <w:rPr>
          <w:rFonts w:ascii="Times New Roman" w:hAnsi="Times New Roman"/>
          <w:i/>
          <w:w w:val="130"/>
          <w:position w:val="2"/>
          <w:sz w:val="14"/>
        </w:rPr>
        <w:t>i</w:t>
      </w:r>
      <w:r>
        <w:rPr>
          <w:rFonts w:ascii="Arial" w:hAnsi="Arial"/>
          <w:w w:val="130"/>
          <w:position w:val="2"/>
          <w:sz w:val="14"/>
        </w:rPr>
        <w:t>=1</w:t>
      </w:r>
      <w:r>
        <w:rPr>
          <w:rFonts w:ascii="Arial" w:hAnsi="Arial"/>
          <w:spacing w:val="-7"/>
          <w:w w:val="130"/>
          <w:position w:val="2"/>
          <w:sz w:val="14"/>
        </w:rPr>
        <w:t> </w:t>
      </w:r>
      <w:r>
        <w:rPr>
          <w:rFonts w:ascii="Times New Roman" w:hAnsi="Times New Roman"/>
          <w:i/>
          <w:w w:val="155"/>
          <w:position w:val="2"/>
          <w:sz w:val="14"/>
        </w:rPr>
        <w:t>y</w:t>
      </w:r>
      <w:r>
        <w:rPr>
          <w:w w:val="155"/>
          <w:sz w:val="10"/>
        </w:rPr>
        <w:t>j</w:t>
      </w:r>
      <w:r>
        <w:rPr>
          <w:spacing w:val="-32"/>
          <w:w w:val="155"/>
          <w:sz w:val="10"/>
        </w:rPr>
        <w:t> </w:t>
      </w:r>
      <w:r>
        <w:rPr>
          <w:rFonts w:ascii="Arial" w:hAnsi="Arial"/>
          <w:spacing w:val="-26"/>
          <w:w w:val="130"/>
          <w:position w:val="2"/>
          <w:sz w:val="14"/>
        </w:rPr>
        <w:t>∈Y</w:t>
      </w:r>
    </w:p>
    <w:p>
      <w:pPr>
        <w:spacing w:line="193" w:lineRule="exact" w:before="6"/>
        <w:ind w:left="275" w:right="0" w:firstLine="0"/>
        <w:jc w:val="left"/>
        <w:rPr>
          <w:rFonts w:ascii="Times New Roman"/>
          <w:i/>
          <w:sz w:val="14"/>
        </w:rPr>
      </w:pPr>
      <w:r>
        <w:rPr/>
        <w:br w:type="column"/>
      </w:r>
      <w:r>
        <w:rPr>
          <w:rFonts w:ascii="Times New Roman"/>
          <w:i/>
          <w:w w:val="130"/>
          <w:position w:val="-5"/>
          <w:sz w:val="20"/>
        </w:rPr>
        <w:t>m</w:t>
      </w:r>
      <w:r>
        <w:rPr>
          <w:rFonts w:ascii="Times New Roman"/>
          <w:i/>
          <w:w w:val="130"/>
          <w:sz w:val="14"/>
        </w:rPr>
        <w:t>S</w:t>
      </w:r>
    </w:p>
    <w:p>
      <w:pPr>
        <w:spacing w:line="141" w:lineRule="exact" w:before="0"/>
        <w:ind w:left="623" w:right="0" w:firstLine="0"/>
        <w:jc w:val="left"/>
        <w:rPr>
          <w:rFonts w:ascii="Arial"/>
          <w:sz w:val="14"/>
        </w:rPr>
      </w:pPr>
      <w:r>
        <w:rPr>
          <w:rFonts w:ascii="Times New Roman"/>
          <w:i/>
          <w:w w:val="120"/>
          <w:position w:val="2"/>
          <w:sz w:val="14"/>
        </w:rPr>
        <w:t>k</w:t>
      </w:r>
      <w:r>
        <w:rPr>
          <w:rFonts w:ascii="Arial Black"/>
          <w:w w:val="120"/>
          <w:sz w:val="10"/>
        </w:rPr>
        <w:t>0</w:t>
      </w:r>
      <w:r>
        <w:rPr>
          <w:rFonts w:ascii="Arial Black"/>
          <w:spacing w:val="-30"/>
          <w:w w:val="120"/>
          <w:sz w:val="10"/>
        </w:rPr>
        <w:t> </w:t>
      </w:r>
      <w:r>
        <w:rPr>
          <w:rFonts w:ascii="Arial"/>
          <w:spacing w:val="-10"/>
          <w:w w:val="120"/>
          <w:position w:val="2"/>
          <w:sz w:val="14"/>
        </w:rPr>
        <w:t>=1</w:t>
      </w:r>
    </w:p>
    <w:p>
      <w:pPr>
        <w:tabs>
          <w:tab w:pos="1058" w:val="left" w:leader="none"/>
        </w:tabs>
        <w:spacing w:line="158" w:lineRule="exact" w:before="0"/>
        <w:ind w:left="583" w:right="0" w:firstLine="0"/>
        <w:jc w:val="left"/>
        <w:rPr>
          <w:rFonts w:ascii="Arial Black"/>
          <w:sz w:val="10"/>
        </w:rPr>
      </w:pPr>
      <w:r>
        <w:rPr/>
        <w:br w:type="column"/>
      </w:r>
      <w:r>
        <w:rPr>
          <w:rFonts w:ascii="Times New Roman"/>
          <w:i/>
          <w:w w:val="130"/>
          <w:position w:val="1"/>
          <w:sz w:val="14"/>
        </w:rPr>
        <w:t>i</w:t>
        <w:tab/>
      </w:r>
      <w:r>
        <w:rPr>
          <w:rFonts w:ascii="Times New Roman"/>
          <w:i/>
          <w:w w:val="130"/>
          <w:position w:val="2"/>
          <w:sz w:val="14"/>
        </w:rPr>
        <w:t>k</w:t>
      </w:r>
      <w:r>
        <w:rPr>
          <w:rFonts w:ascii="Arial Black"/>
          <w:w w:val="130"/>
          <w:sz w:val="10"/>
        </w:rPr>
        <w:t>0</w:t>
      </w:r>
    </w:p>
    <w:p>
      <w:pPr>
        <w:spacing w:after="0" w:line="158" w:lineRule="exact"/>
        <w:jc w:val="left"/>
        <w:rPr>
          <w:rFonts w:ascii="Arial Black"/>
          <w:sz w:val="10"/>
        </w:rPr>
        <w:sectPr>
          <w:type w:val="continuous"/>
          <w:pgSz w:w="12240" w:h="15840"/>
          <w:pgMar w:top="760" w:bottom="280" w:left="40" w:right="0"/>
          <w:cols w:num="4" w:equalWidth="0">
            <w:col w:w="6001" w:space="664"/>
            <w:col w:w="1629" w:space="39"/>
            <w:col w:w="987" w:space="40"/>
            <w:col w:w="2840"/>
          </w:cols>
        </w:sectPr>
      </w:pPr>
    </w:p>
    <w:p>
      <w:pPr>
        <w:pStyle w:val="BodyText"/>
        <w:spacing w:line="208" w:lineRule="auto"/>
        <w:ind w:left="919"/>
        <w:jc w:val="both"/>
      </w:pPr>
      <w:r>
        <w:rPr>
          <w:w w:val="120"/>
        </w:rPr>
        <w:t>objective function. In this </w:t>
      </w:r>
      <w:r>
        <w:rPr>
          <w:spacing w:val="-6"/>
          <w:w w:val="120"/>
        </w:rPr>
        <w:t>way, </w:t>
      </w:r>
      <w:r>
        <w:rPr>
          <w:w w:val="120"/>
        </w:rPr>
        <w:t>the knowledge contained in the pre-obtained source models can be transferred into the target model during the training process. For example, the paper by Duan </w:t>
      </w:r>
      <w:r>
        <w:rPr>
          <w:rFonts w:ascii="Palatino Linotype"/>
          <w:i/>
          <w:w w:val="120"/>
        </w:rPr>
        <w:t>et al. </w:t>
      </w:r>
      <w:r>
        <w:rPr>
          <w:w w:val="120"/>
        </w:rPr>
        <w:t>proposes a general framework termed Domain Adaptation Machine (DAM) [</w:t>
      </w:r>
      <w:hyperlink w:history="true" w:anchor="_bookmark138">
        <w:r>
          <w:rPr>
            <w:w w:val="120"/>
          </w:rPr>
          <w:t>113</w:t>
        </w:r>
      </w:hyperlink>
      <w:r>
        <w:rPr>
          <w:w w:val="120"/>
        </w:rPr>
        <w:t>], [</w:t>
      </w:r>
      <w:hyperlink w:history="true" w:anchor="_bookmark139">
        <w:r>
          <w:rPr>
            <w:w w:val="120"/>
          </w:rPr>
          <w:t>114</w:t>
        </w:r>
      </w:hyperlink>
      <w:r>
        <w:rPr>
          <w:w w:val="120"/>
        </w:rPr>
        <w:t>], which is designed for multi-source transfer learning. The goal</w:t>
      </w:r>
      <w:r>
        <w:rPr>
          <w:spacing w:val="-16"/>
          <w:w w:val="120"/>
        </w:rPr>
        <w:t> </w:t>
      </w:r>
      <w:r>
        <w:rPr>
          <w:w w:val="120"/>
        </w:rPr>
        <w:t>of</w:t>
      </w:r>
      <w:r>
        <w:rPr>
          <w:spacing w:val="-16"/>
          <w:w w:val="120"/>
        </w:rPr>
        <w:t> </w:t>
      </w:r>
      <w:r>
        <w:rPr>
          <w:w w:val="120"/>
        </w:rPr>
        <w:t>DAM</w:t>
      </w:r>
      <w:r>
        <w:rPr>
          <w:spacing w:val="-15"/>
          <w:w w:val="120"/>
        </w:rPr>
        <w:t> </w:t>
      </w:r>
      <w:r>
        <w:rPr>
          <w:w w:val="120"/>
        </w:rPr>
        <w:t>is</w:t>
      </w:r>
      <w:r>
        <w:rPr>
          <w:spacing w:val="-16"/>
          <w:w w:val="120"/>
        </w:rPr>
        <w:t> </w:t>
      </w:r>
      <w:r>
        <w:rPr>
          <w:w w:val="120"/>
        </w:rPr>
        <w:t>to</w:t>
      </w:r>
      <w:r>
        <w:rPr>
          <w:spacing w:val="-16"/>
          <w:w w:val="120"/>
        </w:rPr>
        <w:t> </w:t>
      </w:r>
      <w:r>
        <w:rPr>
          <w:w w:val="120"/>
        </w:rPr>
        <w:t>construct</w:t>
      </w:r>
      <w:r>
        <w:rPr>
          <w:spacing w:val="-15"/>
          <w:w w:val="120"/>
        </w:rPr>
        <w:t> </w:t>
      </w:r>
      <w:r>
        <w:rPr>
          <w:w w:val="120"/>
        </w:rPr>
        <w:t>a</w:t>
      </w:r>
      <w:r>
        <w:rPr>
          <w:spacing w:val="-14"/>
          <w:w w:val="120"/>
        </w:rPr>
        <w:t> </w:t>
      </w:r>
      <w:r>
        <w:rPr>
          <w:w w:val="120"/>
        </w:rPr>
        <w:t>robust</w:t>
      </w:r>
      <w:r>
        <w:rPr>
          <w:spacing w:val="-18"/>
          <w:w w:val="120"/>
        </w:rPr>
        <w:t> </w:t>
      </w:r>
      <w:r>
        <w:rPr>
          <w:w w:val="120"/>
        </w:rPr>
        <w:t>classifier</w:t>
      </w:r>
      <w:r>
        <w:rPr>
          <w:spacing w:val="-18"/>
          <w:w w:val="120"/>
        </w:rPr>
        <w:t> </w:t>
      </w:r>
      <w:r>
        <w:rPr>
          <w:w w:val="120"/>
        </w:rPr>
        <w:t>for</w:t>
      </w:r>
      <w:r>
        <w:rPr>
          <w:spacing w:val="-15"/>
          <w:w w:val="120"/>
        </w:rPr>
        <w:t> </w:t>
      </w:r>
      <w:r>
        <w:rPr>
          <w:w w:val="120"/>
        </w:rPr>
        <w:t>the</w:t>
      </w:r>
      <w:r>
        <w:rPr>
          <w:spacing w:val="-15"/>
          <w:w w:val="120"/>
        </w:rPr>
        <w:t> </w:t>
      </w:r>
      <w:r>
        <w:rPr>
          <w:w w:val="120"/>
        </w:rPr>
        <w:t>target domain</w:t>
      </w:r>
      <w:r>
        <w:rPr>
          <w:spacing w:val="-7"/>
          <w:w w:val="120"/>
        </w:rPr>
        <w:t> </w:t>
      </w:r>
      <w:r>
        <w:rPr>
          <w:w w:val="120"/>
        </w:rPr>
        <w:t>with</w:t>
      </w:r>
      <w:r>
        <w:rPr>
          <w:spacing w:val="-6"/>
          <w:w w:val="120"/>
        </w:rPr>
        <w:t> </w:t>
      </w:r>
      <w:r>
        <w:rPr>
          <w:w w:val="120"/>
        </w:rPr>
        <w:t>the</w:t>
      </w:r>
      <w:r>
        <w:rPr>
          <w:spacing w:val="-6"/>
          <w:w w:val="120"/>
        </w:rPr>
        <w:t> </w:t>
      </w:r>
      <w:r>
        <w:rPr>
          <w:w w:val="120"/>
        </w:rPr>
        <w:t>help</w:t>
      </w:r>
      <w:r>
        <w:rPr>
          <w:spacing w:val="-7"/>
          <w:w w:val="120"/>
        </w:rPr>
        <w:t> </w:t>
      </w:r>
      <w:r>
        <w:rPr>
          <w:w w:val="120"/>
        </w:rPr>
        <w:t>of</w:t>
      </w:r>
      <w:r>
        <w:rPr>
          <w:spacing w:val="-5"/>
          <w:w w:val="120"/>
        </w:rPr>
        <w:t> </w:t>
      </w:r>
      <w:r>
        <w:rPr>
          <w:w w:val="120"/>
        </w:rPr>
        <w:t>some</w:t>
      </w:r>
      <w:r>
        <w:rPr>
          <w:spacing w:val="-8"/>
          <w:w w:val="120"/>
        </w:rPr>
        <w:t> </w:t>
      </w:r>
      <w:r>
        <w:rPr>
          <w:w w:val="120"/>
        </w:rPr>
        <w:t>pre-obtained</w:t>
      </w:r>
      <w:r>
        <w:rPr>
          <w:spacing w:val="-6"/>
          <w:w w:val="120"/>
        </w:rPr>
        <w:t> </w:t>
      </w:r>
      <w:r>
        <w:rPr>
          <w:w w:val="120"/>
        </w:rPr>
        <w:t>base</w:t>
      </w:r>
      <w:r>
        <w:rPr>
          <w:spacing w:val="-10"/>
          <w:w w:val="120"/>
        </w:rPr>
        <w:t> </w:t>
      </w:r>
      <w:r>
        <w:rPr>
          <w:w w:val="120"/>
        </w:rPr>
        <w:t>classifiers that are respectively trained on multiple source domains. The</w:t>
      </w:r>
      <w:r>
        <w:rPr>
          <w:spacing w:val="-10"/>
          <w:w w:val="120"/>
        </w:rPr>
        <w:t> </w:t>
      </w:r>
      <w:r>
        <w:rPr>
          <w:w w:val="120"/>
        </w:rPr>
        <w:t>objective</w:t>
      </w:r>
      <w:r>
        <w:rPr>
          <w:spacing w:val="-11"/>
          <w:w w:val="120"/>
        </w:rPr>
        <w:t> </w:t>
      </w:r>
      <w:r>
        <w:rPr>
          <w:w w:val="120"/>
        </w:rPr>
        <w:t>function</w:t>
      </w:r>
      <w:r>
        <w:rPr>
          <w:spacing w:val="-7"/>
          <w:w w:val="120"/>
        </w:rPr>
        <w:t> </w:t>
      </w:r>
      <w:r>
        <w:rPr>
          <w:w w:val="120"/>
        </w:rPr>
        <w:t>is</w:t>
      </w:r>
      <w:r>
        <w:rPr>
          <w:spacing w:val="-10"/>
          <w:w w:val="120"/>
        </w:rPr>
        <w:t> </w:t>
      </w:r>
      <w:r>
        <w:rPr>
          <w:w w:val="120"/>
        </w:rPr>
        <w:t>given</w:t>
      </w:r>
      <w:r>
        <w:rPr>
          <w:spacing w:val="-9"/>
          <w:w w:val="120"/>
        </w:rPr>
        <w:t> </w:t>
      </w:r>
      <w:r>
        <w:rPr>
          <w:w w:val="120"/>
        </w:rPr>
        <w:t>by:</w:t>
      </w:r>
    </w:p>
    <w:p>
      <w:pPr>
        <w:pStyle w:val="BodyText"/>
        <w:rPr>
          <w:sz w:val="20"/>
        </w:rPr>
      </w:pPr>
    </w:p>
    <w:p>
      <w:pPr>
        <w:spacing w:line="263" w:lineRule="exact" w:before="0"/>
        <w:ind w:left="1774" w:right="0" w:firstLine="0"/>
        <w:jc w:val="left"/>
        <w:rPr>
          <w:rFonts w:ascii="Times New Roman" w:hAnsi="Times New Roman"/>
          <w:i/>
          <w:sz w:val="20"/>
        </w:rPr>
      </w:pPr>
      <w:r>
        <w:rPr>
          <w:rFonts w:ascii="Times New Roman" w:hAnsi="Times New Roman"/>
          <w:w w:val="120"/>
          <w:sz w:val="20"/>
        </w:rPr>
        <w:t>min </w:t>
      </w:r>
      <w:r>
        <w:rPr>
          <w:rFonts w:ascii="Lucida Sans Unicode" w:hAnsi="Lucida Sans Unicode"/>
          <w:w w:val="120"/>
          <w:sz w:val="20"/>
        </w:rPr>
        <w:t>L</w:t>
      </w:r>
      <w:r>
        <w:rPr>
          <w:rFonts w:ascii="Times New Roman" w:hAnsi="Times New Roman"/>
          <w:i/>
          <w:w w:val="120"/>
          <w:sz w:val="20"/>
          <w:vertAlign w:val="superscript"/>
        </w:rPr>
        <w:t>T,L</w:t>
      </w:r>
      <w:r>
        <w:rPr>
          <w:rFonts w:ascii="Times New Roman" w:hAnsi="Times New Roman"/>
          <w:w w:val="120"/>
          <w:sz w:val="20"/>
          <w:vertAlign w:val="baseline"/>
        </w:rPr>
        <w:t>(</w:t>
      </w:r>
      <w:r>
        <w:rPr>
          <w:rFonts w:ascii="Times New Roman" w:hAnsi="Times New Roman"/>
          <w:i/>
          <w:w w:val="120"/>
          <w:sz w:val="20"/>
          <w:vertAlign w:val="baseline"/>
        </w:rPr>
        <w:t>f </w:t>
      </w:r>
      <w:r>
        <w:rPr>
          <w:rFonts w:ascii="Times New Roman" w:hAnsi="Times New Roman"/>
          <w:i/>
          <w:w w:val="120"/>
          <w:sz w:val="20"/>
          <w:vertAlign w:val="superscript"/>
        </w:rPr>
        <w:t>T</w:t>
      </w:r>
      <w:r>
        <w:rPr>
          <w:rFonts w:ascii="Times New Roman" w:hAnsi="Times New Roman"/>
          <w:i/>
          <w:w w:val="120"/>
          <w:sz w:val="20"/>
          <w:vertAlign w:val="baseline"/>
        </w:rPr>
        <w:t> </w:t>
      </w:r>
      <w:r>
        <w:rPr>
          <w:rFonts w:ascii="Times New Roman" w:hAnsi="Times New Roman"/>
          <w:w w:val="120"/>
          <w:sz w:val="20"/>
          <w:vertAlign w:val="baseline"/>
        </w:rPr>
        <w:t>) + </w:t>
      </w:r>
      <w:r>
        <w:rPr>
          <w:rFonts w:ascii="Times New Roman" w:hAnsi="Times New Roman"/>
          <w:i/>
          <w:w w:val="120"/>
          <w:sz w:val="20"/>
          <w:vertAlign w:val="baseline"/>
        </w:rPr>
        <w:t>λ</w:t>
      </w:r>
      <w:r>
        <w:rPr>
          <w:rFonts w:ascii="Arial" w:hAnsi="Arial"/>
          <w:w w:val="120"/>
          <w:sz w:val="20"/>
          <w:vertAlign w:val="subscript"/>
        </w:rPr>
        <w:t>1</w:t>
      </w:r>
      <w:r>
        <w:rPr>
          <w:rFonts w:ascii="Times New Roman" w:hAnsi="Times New Roman"/>
          <w:w w:val="120"/>
          <w:sz w:val="20"/>
          <w:vertAlign w:val="baseline"/>
        </w:rPr>
        <w:t>Ω</w:t>
      </w:r>
      <w:r>
        <w:rPr>
          <w:w w:val="120"/>
          <w:sz w:val="20"/>
          <w:vertAlign w:val="superscript"/>
        </w:rPr>
        <w:t>D</w:t>
      </w:r>
      <w:r>
        <w:rPr>
          <w:rFonts w:ascii="Times New Roman" w:hAnsi="Times New Roman"/>
          <w:w w:val="120"/>
          <w:sz w:val="20"/>
          <w:vertAlign w:val="baseline"/>
        </w:rPr>
        <w:t>(</w:t>
      </w:r>
      <w:r>
        <w:rPr>
          <w:rFonts w:ascii="Times New Roman" w:hAnsi="Times New Roman"/>
          <w:i/>
          <w:w w:val="120"/>
          <w:sz w:val="20"/>
          <w:vertAlign w:val="baseline"/>
        </w:rPr>
        <w:t>f </w:t>
      </w:r>
      <w:r>
        <w:rPr>
          <w:rFonts w:ascii="Times New Roman" w:hAnsi="Times New Roman"/>
          <w:i/>
          <w:w w:val="120"/>
          <w:sz w:val="20"/>
          <w:vertAlign w:val="superscript"/>
        </w:rPr>
        <w:t>T</w:t>
      </w:r>
      <w:r>
        <w:rPr>
          <w:rFonts w:ascii="Times New Roman" w:hAnsi="Times New Roman"/>
          <w:i/>
          <w:w w:val="120"/>
          <w:sz w:val="20"/>
          <w:vertAlign w:val="baseline"/>
        </w:rPr>
        <w:t> </w:t>
      </w:r>
      <w:r>
        <w:rPr>
          <w:rFonts w:ascii="Times New Roman" w:hAnsi="Times New Roman"/>
          <w:w w:val="120"/>
          <w:sz w:val="20"/>
          <w:vertAlign w:val="baseline"/>
        </w:rPr>
        <w:t>) + </w:t>
      </w:r>
      <w:r>
        <w:rPr>
          <w:rFonts w:ascii="Times New Roman" w:hAnsi="Times New Roman"/>
          <w:i/>
          <w:w w:val="120"/>
          <w:sz w:val="20"/>
          <w:vertAlign w:val="baseline"/>
        </w:rPr>
        <w:t>λ</w:t>
      </w:r>
      <w:r>
        <w:rPr>
          <w:rFonts w:ascii="Arial" w:hAnsi="Arial"/>
          <w:w w:val="120"/>
          <w:sz w:val="20"/>
          <w:vertAlign w:val="subscript"/>
        </w:rPr>
        <w:t>2</w:t>
      </w:r>
      <w:r>
        <w:rPr>
          <w:rFonts w:ascii="Times New Roman" w:hAnsi="Times New Roman"/>
          <w:w w:val="120"/>
          <w:sz w:val="20"/>
          <w:vertAlign w:val="baseline"/>
        </w:rPr>
        <w:t>Ω(</w:t>
      </w:r>
      <w:r>
        <w:rPr>
          <w:rFonts w:ascii="Times New Roman" w:hAnsi="Times New Roman"/>
          <w:i/>
          <w:w w:val="120"/>
          <w:sz w:val="20"/>
          <w:vertAlign w:val="baseline"/>
        </w:rPr>
        <w:t>f </w:t>
      </w:r>
      <w:r>
        <w:rPr>
          <w:rFonts w:ascii="Times New Roman" w:hAnsi="Times New Roman"/>
          <w:i/>
          <w:w w:val="120"/>
          <w:sz w:val="20"/>
          <w:vertAlign w:val="superscript"/>
        </w:rPr>
        <w:t>T</w:t>
      </w:r>
      <w:r>
        <w:rPr>
          <w:rFonts w:ascii="Times New Roman" w:hAnsi="Times New Roman"/>
          <w:i/>
          <w:w w:val="120"/>
          <w:sz w:val="20"/>
          <w:vertAlign w:val="baseline"/>
        </w:rPr>
        <w:t> </w:t>
      </w:r>
      <w:r>
        <w:rPr>
          <w:rFonts w:ascii="Times New Roman" w:hAnsi="Times New Roman"/>
          <w:w w:val="120"/>
          <w:sz w:val="20"/>
          <w:vertAlign w:val="baseline"/>
        </w:rPr>
        <w:t>)</w:t>
      </w:r>
      <w:r>
        <w:rPr>
          <w:rFonts w:ascii="Times New Roman" w:hAnsi="Times New Roman"/>
          <w:i/>
          <w:w w:val="120"/>
          <w:sz w:val="20"/>
          <w:vertAlign w:val="baseline"/>
        </w:rPr>
        <w:t>,</w:t>
      </w:r>
    </w:p>
    <w:p>
      <w:pPr>
        <w:spacing w:line="125" w:lineRule="exact" w:before="0"/>
        <w:ind w:left="1839" w:right="0" w:firstLine="0"/>
        <w:jc w:val="left"/>
        <w:rPr>
          <w:sz w:val="10"/>
        </w:rPr>
      </w:pPr>
      <w:r>
        <w:rPr>
          <w:rFonts w:ascii="Times New Roman"/>
          <w:i/>
          <w:w w:val="180"/>
          <w:position w:val="-3"/>
          <w:sz w:val="14"/>
        </w:rPr>
        <w:t>f </w:t>
      </w:r>
      <w:r>
        <w:rPr>
          <w:w w:val="165"/>
          <w:sz w:val="10"/>
        </w:rPr>
        <w:t>T</w:t>
      </w:r>
    </w:p>
    <w:p>
      <w:pPr>
        <w:pStyle w:val="BodyText"/>
        <w:rPr>
          <w:sz w:val="14"/>
        </w:rPr>
      </w:pPr>
    </w:p>
    <w:p>
      <w:pPr>
        <w:pStyle w:val="BodyText"/>
        <w:rPr>
          <w:sz w:val="10"/>
        </w:rPr>
      </w:pPr>
    </w:p>
    <w:p>
      <w:pPr>
        <w:pStyle w:val="BodyText"/>
        <w:spacing w:line="208" w:lineRule="auto"/>
        <w:ind w:left="920" w:right="1"/>
        <w:jc w:val="both"/>
      </w:pPr>
      <w:r>
        <w:rPr>
          <w:w w:val="120"/>
        </w:rPr>
        <w:t>where</w:t>
      </w:r>
      <w:r>
        <w:rPr>
          <w:spacing w:val="-24"/>
          <w:w w:val="120"/>
        </w:rPr>
        <w:t> </w:t>
      </w:r>
      <w:r>
        <w:rPr>
          <w:w w:val="120"/>
        </w:rPr>
        <w:t>the</w:t>
      </w:r>
      <w:r>
        <w:rPr>
          <w:spacing w:val="-23"/>
          <w:w w:val="120"/>
        </w:rPr>
        <w:t> </w:t>
      </w:r>
      <w:r>
        <w:rPr>
          <w:w w:val="120"/>
        </w:rPr>
        <w:t>first</w:t>
      </w:r>
      <w:r>
        <w:rPr>
          <w:spacing w:val="-25"/>
          <w:w w:val="120"/>
        </w:rPr>
        <w:t> </w:t>
      </w:r>
      <w:r>
        <w:rPr>
          <w:w w:val="120"/>
        </w:rPr>
        <w:t>term</w:t>
      </w:r>
      <w:r>
        <w:rPr>
          <w:spacing w:val="-23"/>
          <w:w w:val="120"/>
        </w:rPr>
        <w:t> </w:t>
      </w:r>
      <w:r>
        <w:rPr>
          <w:w w:val="120"/>
        </w:rPr>
        <w:t>represents</w:t>
      </w:r>
      <w:r>
        <w:rPr>
          <w:spacing w:val="-27"/>
          <w:w w:val="120"/>
        </w:rPr>
        <w:t> </w:t>
      </w:r>
      <w:r>
        <w:rPr>
          <w:w w:val="120"/>
        </w:rPr>
        <w:t>the</w:t>
      </w:r>
      <w:r>
        <w:rPr>
          <w:spacing w:val="-23"/>
          <w:w w:val="120"/>
        </w:rPr>
        <w:t> </w:t>
      </w:r>
      <w:r>
        <w:rPr>
          <w:w w:val="120"/>
        </w:rPr>
        <w:t>loss</w:t>
      </w:r>
      <w:r>
        <w:rPr>
          <w:spacing w:val="-24"/>
          <w:w w:val="120"/>
        </w:rPr>
        <w:t> </w:t>
      </w:r>
      <w:r>
        <w:rPr>
          <w:w w:val="120"/>
        </w:rPr>
        <w:t>function</w:t>
      </w:r>
      <w:r>
        <w:rPr>
          <w:spacing w:val="-21"/>
          <w:w w:val="120"/>
        </w:rPr>
        <w:t> </w:t>
      </w:r>
      <w:r>
        <w:rPr>
          <w:w w:val="120"/>
        </w:rPr>
        <w:t>used</w:t>
      </w:r>
      <w:r>
        <w:rPr>
          <w:spacing w:val="-24"/>
          <w:w w:val="120"/>
        </w:rPr>
        <w:t> </w:t>
      </w:r>
      <w:r>
        <w:rPr>
          <w:w w:val="120"/>
        </w:rPr>
        <w:t>to</w:t>
      </w:r>
      <w:r>
        <w:rPr>
          <w:spacing w:val="-24"/>
          <w:w w:val="120"/>
        </w:rPr>
        <w:t> </w:t>
      </w:r>
      <w:r>
        <w:rPr>
          <w:w w:val="120"/>
        </w:rPr>
        <w:t>min- imize</w:t>
      </w:r>
      <w:r>
        <w:rPr>
          <w:spacing w:val="-29"/>
          <w:w w:val="120"/>
        </w:rPr>
        <w:t> </w:t>
      </w:r>
      <w:r>
        <w:rPr>
          <w:w w:val="120"/>
        </w:rPr>
        <w:t>the</w:t>
      </w:r>
      <w:r>
        <w:rPr>
          <w:spacing w:val="-29"/>
          <w:w w:val="120"/>
        </w:rPr>
        <w:t> </w:t>
      </w:r>
      <w:r>
        <w:rPr>
          <w:w w:val="120"/>
        </w:rPr>
        <w:t>classification</w:t>
      </w:r>
      <w:r>
        <w:rPr>
          <w:spacing w:val="-31"/>
          <w:w w:val="120"/>
        </w:rPr>
        <w:t> </w:t>
      </w:r>
      <w:r>
        <w:rPr>
          <w:w w:val="120"/>
        </w:rPr>
        <w:t>error</w:t>
      </w:r>
      <w:r>
        <w:rPr>
          <w:spacing w:val="-28"/>
          <w:w w:val="120"/>
        </w:rPr>
        <w:t> </w:t>
      </w:r>
      <w:r>
        <w:rPr>
          <w:w w:val="120"/>
        </w:rPr>
        <w:t>of</w:t>
      </w:r>
      <w:r>
        <w:rPr>
          <w:spacing w:val="-28"/>
          <w:w w:val="120"/>
        </w:rPr>
        <w:t> </w:t>
      </w:r>
      <w:r>
        <w:rPr>
          <w:w w:val="120"/>
        </w:rPr>
        <w:t>the</w:t>
      </w:r>
      <w:r>
        <w:rPr>
          <w:spacing w:val="-28"/>
          <w:w w:val="120"/>
        </w:rPr>
        <w:t> </w:t>
      </w:r>
      <w:r>
        <w:rPr>
          <w:w w:val="120"/>
        </w:rPr>
        <w:t>labeled</w:t>
      </w:r>
      <w:r>
        <w:rPr>
          <w:spacing w:val="-30"/>
          <w:w w:val="120"/>
        </w:rPr>
        <w:t> </w:t>
      </w:r>
      <w:r>
        <w:rPr>
          <w:w w:val="120"/>
        </w:rPr>
        <w:t>target-domain</w:t>
      </w:r>
      <w:r>
        <w:rPr>
          <w:spacing w:val="-30"/>
          <w:w w:val="120"/>
        </w:rPr>
        <w:t> </w:t>
      </w:r>
      <w:r>
        <w:rPr>
          <w:w w:val="120"/>
        </w:rPr>
        <w:t>in- stances,</w:t>
      </w:r>
      <w:r>
        <w:rPr>
          <w:spacing w:val="-14"/>
          <w:w w:val="120"/>
        </w:rPr>
        <w:t> </w:t>
      </w:r>
      <w:r>
        <w:rPr>
          <w:w w:val="120"/>
        </w:rPr>
        <w:t>the</w:t>
      </w:r>
      <w:r>
        <w:rPr>
          <w:spacing w:val="-11"/>
          <w:w w:val="120"/>
        </w:rPr>
        <w:t> </w:t>
      </w:r>
      <w:r>
        <w:rPr>
          <w:w w:val="120"/>
        </w:rPr>
        <w:t>second</w:t>
      </w:r>
      <w:r>
        <w:rPr>
          <w:spacing w:val="-11"/>
          <w:w w:val="120"/>
        </w:rPr>
        <w:t> </w:t>
      </w:r>
      <w:r>
        <w:rPr>
          <w:w w:val="120"/>
        </w:rPr>
        <w:t>term</w:t>
      </w:r>
      <w:r>
        <w:rPr>
          <w:spacing w:val="-11"/>
          <w:w w:val="120"/>
        </w:rPr>
        <w:t> </w:t>
      </w:r>
      <w:r>
        <w:rPr>
          <w:w w:val="120"/>
        </w:rPr>
        <w:t>denotes</w:t>
      </w:r>
      <w:r>
        <w:rPr>
          <w:spacing w:val="-11"/>
          <w:w w:val="120"/>
        </w:rPr>
        <w:t> </w:t>
      </w:r>
      <w:r>
        <w:rPr>
          <w:w w:val="120"/>
        </w:rPr>
        <w:t>different</w:t>
      </w:r>
      <w:r>
        <w:rPr>
          <w:spacing w:val="-9"/>
          <w:w w:val="120"/>
        </w:rPr>
        <w:t> </w:t>
      </w:r>
      <w:r>
        <w:rPr>
          <w:w w:val="120"/>
        </w:rPr>
        <w:t>regularizers,</w:t>
      </w:r>
      <w:r>
        <w:rPr>
          <w:spacing w:val="-14"/>
          <w:w w:val="120"/>
        </w:rPr>
        <w:t> </w:t>
      </w:r>
      <w:r>
        <w:rPr>
          <w:w w:val="120"/>
        </w:rPr>
        <w:t>and the</w:t>
      </w:r>
      <w:r>
        <w:rPr>
          <w:spacing w:val="-6"/>
          <w:w w:val="120"/>
        </w:rPr>
        <w:t> </w:t>
      </w:r>
      <w:r>
        <w:rPr>
          <w:w w:val="120"/>
        </w:rPr>
        <w:t>third</w:t>
      </w:r>
      <w:r>
        <w:rPr>
          <w:spacing w:val="-6"/>
          <w:w w:val="120"/>
        </w:rPr>
        <w:t> </w:t>
      </w:r>
      <w:r>
        <w:rPr>
          <w:w w:val="120"/>
        </w:rPr>
        <w:t>term</w:t>
      </w:r>
      <w:r>
        <w:rPr>
          <w:spacing w:val="-6"/>
          <w:w w:val="120"/>
        </w:rPr>
        <w:t> </w:t>
      </w:r>
      <w:r>
        <w:rPr>
          <w:w w:val="120"/>
        </w:rPr>
        <w:t>is</w:t>
      </w:r>
      <w:r>
        <w:rPr>
          <w:spacing w:val="-4"/>
          <w:w w:val="120"/>
        </w:rPr>
        <w:t> </w:t>
      </w:r>
      <w:r>
        <w:rPr>
          <w:w w:val="120"/>
        </w:rPr>
        <w:t>used</w:t>
      </w:r>
      <w:r>
        <w:rPr>
          <w:spacing w:val="-7"/>
          <w:w w:val="120"/>
        </w:rPr>
        <w:t> </w:t>
      </w:r>
      <w:r>
        <w:rPr>
          <w:w w:val="120"/>
        </w:rPr>
        <w:t>to</w:t>
      </w:r>
      <w:r>
        <w:rPr>
          <w:spacing w:val="-5"/>
          <w:w w:val="120"/>
        </w:rPr>
        <w:t> </w:t>
      </w:r>
      <w:r>
        <w:rPr>
          <w:w w:val="120"/>
        </w:rPr>
        <w:t>control</w:t>
      </w:r>
      <w:r>
        <w:rPr>
          <w:spacing w:val="-5"/>
          <w:w w:val="120"/>
        </w:rPr>
        <w:t> </w:t>
      </w:r>
      <w:r>
        <w:rPr>
          <w:w w:val="120"/>
        </w:rPr>
        <w:t>the</w:t>
      </w:r>
      <w:r>
        <w:rPr>
          <w:spacing w:val="-6"/>
          <w:w w:val="120"/>
        </w:rPr>
        <w:t> </w:t>
      </w:r>
      <w:r>
        <w:rPr>
          <w:w w:val="120"/>
        </w:rPr>
        <w:t>complexity</w:t>
      </w:r>
      <w:r>
        <w:rPr>
          <w:spacing w:val="-5"/>
          <w:w w:val="120"/>
        </w:rPr>
        <w:t> </w:t>
      </w:r>
      <w:r>
        <w:rPr>
          <w:w w:val="120"/>
        </w:rPr>
        <w:t>of</w:t>
      </w:r>
      <w:r>
        <w:rPr>
          <w:spacing w:val="-7"/>
          <w:w w:val="120"/>
        </w:rPr>
        <w:t> </w:t>
      </w:r>
      <w:r>
        <w:rPr>
          <w:w w:val="120"/>
        </w:rPr>
        <w:t>the</w:t>
      </w:r>
      <w:r>
        <w:rPr>
          <w:spacing w:val="-5"/>
          <w:w w:val="120"/>
        </w:rPr>
        <w:t> </w:t>
      </w:r>
      <w:r>
        <w:rPr>
          <w:w w:val="120"/>
        </w:rPr>
        <w:t>final decision function </w:t>
      </w:r>
      <w:r>
        <w:rPr>
          <w:rFonts w:ascii="Times New Roman"/>
          <w:i/>
          <w:w w:val="145"/>
          <w:sz w:val="20"/>
        </w:rPr>
        <w:t>f</w:t>
      </w:r>
      <w:r>
        <w:rPr>
          <w:rFonts w:ascii="Times New Roman"/>
          <w:i/>
          <w:spacing w:val="-60"/>
          <w:w w:val="145"/>
          <w:sz w:val="20"/>
        </w:rPr>
        <w:t> </w:t>
      </w:r>
      <w:r>
        <w:rPr>
          <w:rFonts w:ascii="Times New Roman"/>
          <w:i/>
          <w:w w:val="120"/>
          <w:sz w:val="20"/>
          <w:vertAlign w:val="superscript"/>
        </w:rPr>
        <w:t>T</w:t>
      </w:r>
      <w:r>
        <w:rPr>
          <w:rFonts w:ascii="Times New Roman"/>
          <w:i/>
          <w:w w:val="120"/>
          <w:sz w:val="20"/>
          <w:vertAlign w:val="baseline"/>
        </w:rPr>
        <w:t> </w:t>
      </w:r>
      <w:r>
        <w:rPr>
          <w:w w:val="120"/>
          <w:vertAlign w:val="baseline"/>
        </w:rPr>
        <w:t>. Different types of the loss functions</w:t>
      </w:r>
    </w:p>
    <w:p>
      <w:pPr>
        <w:pStyle w:val="BodyText"/>
        <w:spacing w:line="130" w:lineRule="exact"/>
        <w:ind w:left="920"/>
        <w:jc w:val="both"/>
      </w:pPr>
      <w:r>
        <w:rPr>
          <w:w w:val="125"/>
        </w:rPr>
        <w:t>can</w:t>
      </w:r>
      <w:r>
        <w:rPr>
          <w:spacing w:val="-15"/>
          <w:w w:val="125"/>
        </w:rPr>
        <w:t> </w:t>
      </w:r>
      <w:r>
        <w:rPr>
          <w:w w:val="125"/>
        </w:rPr>
        <w:t>be</w:t>
      </w:r>
      <w:r>
        <w:rPr>
          <w:spacing w:val="-17"/>
          <w:w w:val="125"/>
        </w:rPr>
        <w:t> </w:t>
      </w:r>
      <w:r>
        <w:rPr>
          <w:w w:val="125"/>
        </w:rPr>
        <w:t>adopted</w:t>
      </w:r>
      <w:r>
        <w:rPr>
          <w:spacing w:val="-15"/>
          <w:w w:val="125"/>
        </w:rPr>
        <w:t> </w:t>
      </w:r>
      <w:r>
        <w:rPr>
          <w:w w:val="125"/>
        </w:rPr>
        <w:t>in</w:t>
      </w:r>
      <w:r>
        <w:rPr>
          <w:spacing w:val="-15"/>
          <w:w w:val="125"/>
        </w:rPr>
        <w:t> </w:t>
      </w:r>
      <w:r>
        <w:rPr>
          <w:rFonts w:ascii="Lucida Sans Unicode"/>
          <w:spacing w:val="3"/>
          <w:w w:val="125"/>
          <w:sz w:val="20"/>
        </w:rPr>
        <w:t>L</w:t>
      </w:r>
      <w:r>
        <w:rPr>
          <w:rFonts w:ascii="Times New Roman"/>
          <w:i/>
          <w:spacing w:val="3"/>
          <w:w w:val="125"/>
          <w:sz w:val="20"/>
          <w:vertAlign w:val="superscript"/>
        </w:rPr>
        <w:t>T,L</w:t>
      </w:r>
      <w:r>
        <w:rPr>
          <w:rFonts w:ascii="Times New Roman"/>
          <w:spacing w:val="3"/>
          <w:w w:val="125"/>
          <w:sz w:val="20"/>
          <w:vertAlign w:val="baseline"/>
        </w:rPr>
        <w:t>(</w:t>
      </w:r>
      <w:r>
        <w:rPr>
          <w:rFonts w:ascii="Times New Roman"/>
          <w:i/>
          <w:spacing w:val="3"/>
          <w:w w:val="125"/>
          <w:sz w:val="20"/>
          <w:vertAlign w:val="baseline"/>
        </w:rPr>
        <w:t>f</w:t>
      </w:r>
      <w:r>
        <w:rPr>
          <w:rFonts w:ascii="Times New Roman"/>
          <w:i/>
          <w:spacing w:val="-44"/>
          <w:w w:val="125"/>
          <w:sz w:val="20"/>
          <w:vertAlign w:val="baseline"/>
        </w:rPr>
        <w:t> </w:t>
      </w:r>
      <w:r>
        <w:rPr>
          <w:rFonts w:ascii="Times New Roman"/>
          <w:i/>
          <w:w w:val="125"/>
          <w:sz w:val="20"/>
          <w:vertAlign w:val="superscript"/>
        </w:rPr>
        <w:t>T</w:t>
      </w:r>
      <w:r>
        <w:rPr>
          <w:rFonts w:ascii="Times New Roman"/>
          <w:i/>
          <w:spacing w:val="-38"/>
          <w:w w:val="125"/>
          <w:sz w:val="20"/>
          <w:vertAlign w:val="baseline"/>
        </w:rPr>
        <w:t> </w:t>
      </w:r>
      <w:r>
        <w:rPr>
          <w:rFonts w:ascii="Times New Roman"/>
          <w:w w:val="125"/>
          <w:sz w:val="20"/>
          <w:vertAlign w:val="baseline"/>
        </w:rPr>
        <w:t>)</w:t>
      </w:r>
      <w:r>
        <w:rPr>
          <w:rFonts w:ascii="Times New Roman"/>
          <w:spacing w:val="-16"/>
          <w:w w:val="125"/>
          <w:sz w:val="20"/>
          <w:vertAlign w:val="baseline"/>
        </w:rPr>
        <w:t> </w:t>
      </w:r>
      <w:r>
        <w:rPr>
          <w:w w:val="125"/>
          <w:vertAlign w:val="baseline"/>
        </w:rPr>
        <w:t>such</w:t>
      </w:r>
      <w:r>
        <w:rPr>
          <w:spacing w:val="-17"/>
          <w:w w:val="125"/>
          <w:vertAlign w:val="baseline"/>
        </w:rPr>
        <w:t> </w:t>
      </w:r>
      <w:r>
        <w:rPr>
          <w:w w:val="125"/>
          <w:vertAlign w:val="baseline"/>
        </w:rPr>
        <w:t>as</w:t>
      </w:r>
      <w:r>
        <w:rPr>
          <w:spacing w:val="-14"/>
          <w:w w:val="125"/>
          <w:vertAlign w:val="baseline"/>
        </w:rPr>
        <w:t> </w:t>
      </w:r>
      <w:r>
        <w:rPr>
          <w:w w:val="125"/>
          <w:vertAlign w:val="baseline"/>
        </w:rPr>
        <w:t>the</w:t>
      </w:r>
      <w:r>
        <w:rPr>
          <w:spacing w:val="-17"/>
          <w:w w:val="125"/>
          <w:vertAlign w:val="baseline"/>
        </w:rPr>
        <w:t> </w:t>
      </w:r>
      <w:r>
        <w:rPr>
          <w:w w:val="125"/>
          <w:vertAlign w:val="baseline"/>
        </w:rPr>
        <w:t>square</w:t>
      </w:r>
      <w:r>
        <w:rPr>
          <w:spacing w:val="-16"/>
          <w:w w:val="125"/>
          <w:vertAlign w:val="baseline"/>
        </w:rPr>
        <w:t> </w:t>
      </w:r>
      <w:r>
        <w:rPr>
          <w:w w:val="125"/>
          <w:vertAlign w:val="baseline"/>
        </w:rPr>
        <w:t>error</w:t>
      </w:r>
      <w:r>
        <w:rPr>
          <w:spacing w:val="-13"/>
          <w:w w:val="125"/>
          <w:vertAlign w:val="baseline"/>
        </w:rPr>
        <w:t> </w:t>
      </w:r>
      <w:r>
        <w:rPr>
          <w:w w:val="125"/>
          <w:vertAlign w:val="baseline"/>
        </w:rPr>
        <w:t>or</w:t>
      </w:r>
      <w:r>
        <w:rPr>
          <w:spacing w:val="-16"/>
          <w:w w:val="125"/>
          <w:vertAlign w:val="baseline"/>
        </w:rPr>
        <w:t> </w:t>
      </w:r>
      <w:r>
        <w:rPr>
          <w:w w:val="125"/>
          <w:vertAlign w:val="baseline"/>
        </w:rPr>
        <w:t>the</w:t>
      </w:r>
    </w:p>
    <w:p>
      <w:pPr>
        <w:pStyle w:val="BodyText"/>
        <w:spacing w:line="206" w:lineRule="auto"/>
        <w:ind w:left="375" w:right="956"/>
        <w:jc w:val="both"/>
      </w:pPr>
      <w:r>
        <w:rPr/>
        <w:br w:type="column"/>
      </w:r>
      <w:r>
        <w:rPr>
          <w:w w:val="120"/>
        </w:rPr>
        <w:t>where</w:t>
      </w:r>
      <w:r>
        <w:rPr>
          <w:spacing w:val="-7"/>
          <w:w w:val="120"/>
        </w:rPr>
        <w:t> </w:t>
      </w:r>
      <w:r>
        <w:rPr>
          <w:rFonts w:ascii="Times New Roman" w:hAnsi="Times New Roman"/>
          <w:i/>
          <w:w w:val="145"/>
          <w:sz w:val="20"/>
        </w:rPr>
        <w:t>f</w:t>
      </w:r>
      <w:r>
        <w:rPr>
          <w:rFonts w:ascii="Times New Roman" w:hAnsi="Times New Roman"/>
          <w:i/>
          <w:spacing w:val="-51"/>
          <w:w w:val="145"/>
          <w:sz w:val="20"/>
        </w:rPr>
        <w:t> </w:t>
      </w:r>
      <w:r>
        <w:rPr>
          <w:rFonts w:ascii="Times New Roman" w:hAnsi="Times New Roman"/>
          <w:i/>
          <w:w w:val="120"/>
          <w:sz w:val="20"/>
          <w:vertAlign w:val="superscript"/>
        </w:rPr>
        <w:t>S</w:t>
      </w:r>
      <w:r>
        <w:rPr>
          <w:rFonts w:ascii="Times New Roman" w:hAnsi="Times New Roman"/>
          <w:i/>
          <w:spacing w:val="8"/>
          <w:w w:val="120"/>
          <w:sz w:val="20"/>
          <w:vertAlign w:val="baseline"/>
        </w:rPr>
        <w:t> </w:t>
      </w:r>
      <w:r>
        <w:rPr>
          <w:w w:val="120"/>
          <w:vertAlign w:val="baseline"/>
        </w:rPr>
        <w:t>denotes</w:t>
      </w:r>
      <w:r>
        <w:rPr>
          <w:spacing w:val="-3"/>
          <w:w w:val="120"/>
          <w:vertAlign w:val="baseline"/>
        </w:rPr>
        <w:t> </w:t>
      </w:r>
      <w:r>
        <w:rPr>
          <w:w w:val="120"/>
          <w:vertAlign w:val="baseline"/>
        </w:rPr>
        <w:t>the</w:t>
      </w:r>
      <w:r>
        <w:rPr>
          <w:spacing w:val="-5"/>
          <w:w w:val="120"/>
          <w:vertAlign w:val="baseline"/>
        </w:rPr>
        <w:t> </w:t>
      </w:r>
      <w:r>
        <w:rPr>
          <w:w w:val="120"/>
          <w:vertAlign w:val="baseline"/>
        </w:rPr>
        <w:t>decision</w:t>
      </w:r>
      <w:r>
        <w:rPr>
          <w:spacing w:val="-4"/>
          <w:w w:val="120"/>
          <w:vertAlign w:val="baseline"/>
        </w:rPr>
        <w:t> </w:t>
      </w:r>
      <w:r>
        <w:rPr>
          <w:w w:val="120"/>
          <w:vertAlign w:val="baseline"/>
        </w:rPr>
        <w:t>function</w:t>
      </w:r>
      <w:r>
        <w:rPr>
          <w:spacing w:val="-5"/>
          <w:w w:val="120"/>
          <w:vertAlign w:val="baseline"/>
        </w:rPr>
        <w:t> </w:t>
      </w:r>
      <w:r>
        <w:rPr>
          <w:w w:val="120"/>
          <w:vertAlign w:val="baseline"/>
        </w:rPr>
        <w:t>corresponding</w:t>
      </w:r>
      <w:r>
        <w:rPr>
          <w:spacing w:val="-4"/>
          <w:w w:val="120"/>
          <w:vertAlign w:val="baseline"/>
        </w:rPr>
        <w:t> </w:t>
      </w:r>
      <w:r>
        <w:rPr>
          <w:w w:val="120"/>
          <w:vertAlign w:val="baseline"/>
        </w:rPr>
        <w:t>to the </w:t>
      </w:r>
      <w:r>
        <w:rPr>
          <w:rFonts w:ascii="Times New Roman" w:hAnsi="Times New Roman"/>
          <w:i/>
          <w:w w:val="120"/>
          <w:sz w:val="20"/>
          <w:vertAlign w:val="baseline"/>
        </w:rPr>
        <w:t>k</w:t>
      </w:r>
      <w:r>
        <w:rPr>
          <w:w w:val="120"/>
          <w:vertAlign w:val="baseline"/>
        </w:rPr>
        <w:t>-th source domain, and </w:t>
      </w:r>
      <w:r>
        <w:rPr>
          <w:rFonts w:ascii="Times New Roman" w:hAnsi="Times New Roman"/>
          <w:i/>
          <w:spacing w:val="2"/>
          <w:w w:val="120"/>
          <w:sz w:val="20"/>
          <w:vertAlign w:val="baseline"/>
        </w:rPr>
        <w:t>S</w:t>
      </w:r>
      <w:r>
        <w:rPr>
          <w:rFonts w:ascii="Times New Roman" w:hAnsi="Times New Roman"/>
          <w:spacing w:val="2"/>
          <w:w w:val="120"/>
          <w:sz w:val="20"/>
          <w:vertAlign w:val="baseline"/>
        </w:rPr>
        <w:t>(</w:t>
      </w:r>
      <w:r>
        <w:rPr>
          <w:rFonts w:ascii="Times New Roman" w:hAnsi="Times New Roman"/>
          <w:i/>
          <w:spacing w:val="2"/>
          <w:w w:val="120"/>
          <w:sz w:val="20"/>
          <w:vertAlign w:val="baseline"/>
        </w:rPr>
        <w:t>x</w:t>
      </w:r>
      <w:r>
        <w:rPr>
          <w:rFonts w:ascii="Times New Roman" w:hAnsi="Times New Roman"/>
          <w:spacing w:val="2"/>
          <w:w w:val="120"/>
          <w:sz w:val="20"/>
          <w:vertAlign w:val="baseline"/>
        </w:rPr>
        <w:t>) </w:t>
      </w:r>
      <w:r>
        <w:rPr>
          <w:rFonts w:ascii="Times New Roman" w:hAnsi="Times New Roman"/>
          <w:w w:val="120"/>
          <w:sz w:val="20"/>
          <w:vertAlign w:val="baseline"/>
        </w:rPr>
        <w:t>= </w:t>
      </w:r>
      <w:r>
        <w:rPr>
          <w:rFonts w:ascii="Lucida Sans Unicode" w:hAnsi="Lucida Sans Unicode"/>
          <w:w w:val="120"/>
          <w:sz w:val="20"/>
          <w:vertAlign w:val="baseline"/>
        </w:rPr>
        <w:t>−</w:t>
      </w:r>
      <w:r>
        <w:rPr>
          <w:rFonts w:ascii="Times New Roman" w:hAnsi="Times New Roman"/>
          <w:i/>
          <w:w w:val="120"/>
          <w:sz w:val="20"/>
          <w:vertAlign w:val="baseline"/>
        </w:rPr>
        <w:t>x </w:t>
      </w:r>
      <w:r>
        <w:rPr>
          <w:rFonts w:ascii="Times New Roman" w:hAnsi="Times New Roman"/>
          <w:w w:val="120"/>
          <w:sz w:val="20"/>
          <w:vertAlign w:val="baseline"/>
        </w:rPr>
        <w:t>log </w:t>
      </w:r>
      <w:r>
        <w:rPr>
          <w:rFonts w:ascii="Times New Roman" w:hAnsi="Times New Roman"/>
          <w:i/>
          <w:w w:val="120"/>
          <w:sz w:val="20"/>
          <w:vertAlign w:val="baseline"/>
        </w:rPr>
        <w:t>x</w:t>
      </w:r>
      <w:r>
        <w:rPr>
          <w:w w:val="120"/>
          <w:vertAlign w:val="baseline"/>
        </w:rPr>
        <w:t>. The first term is used to quantify the classification error of the </w:t>
      </w:r>
      <w:r>
        <w:rPr>
          <w:rFonts w:ascii="Times New Roman" w:hAnsi="Times New Roman"/>
          <w:i/>
          <w:w w:val="120"/>
          <w:sz w:val="20"/>
          <w:vertAlign w:val="baseline"/>
        </w:rPr>
        <w:t>k</w:t>
      </w:r>
      <w:r>
        <w:rPr>
          <w:w w:val="120"/>
          <w:vertAlign w:val="baseline"/>
        </w:rPr>
        <w:t>-th classifier on the </w:t>
      </w:r>
      <w:r>
        <w:rPr>
          <w:rFonts w:ascii="Times New Roman" w:hAnsi="Times New Roman"/>
          <w:i/>
          <w:w w:val="120"/>
          <w:sz w:val="20"/>
          <w:vertAlign w:val="baseline"/>
        </w:rPr>
        <w:t>k</w:t>
      </w:r>
      <w:r>
        <w:rPr>
          <w:w w:val="120"/>
          <w:vertAlign w:val="baseline"/>
        </w:rPr>
        <w:t>-th source domain, and the last term is the consensus regularizer in the form of cross- </w:t>
      </w:r>
      <w:r>
        <w:rPr>
          <w:spacing w:val="-4"/>
          <w:w w:val="120"/>
          <w:vertAlign w:val="baseline"/>
        </w:rPr>
        <w:t>entropy. </w:t>
      </w:r>
      <w:r>
        <w:rPr>
          <w:w w:val="120"/>
          <w:vertAlign w:val="baseline"/>
        </w:rPr>
        <w:t>The consensus regularizer can not only</w:t>
      </w:r>
      <w:r>
        <w:rPr>
          <w:spacing w:val="-28"/>
          <w:w w:val="120"/>
          <w:vertAlign w:val="baseline"/>
        </w:rPr>
        <w:t> </w:t>
      </w:r>
      <w:r>
        <w:rPr>
          <w:w w:val="120"/>
          <w:vertAlign w:val="baseline"/>
        </w:rPr>
        <w:t>enhance the agreement of all the classifiers, but also reduce the uncertainty of the predictions on the target domain. The authors implement this framework based on the logistic regression. A difference between DAM and CRF is that DAM</w:t>
      </w:r>
      <w:r>
        <w:rPr>
          <w:spacing w:val="-29"/>
          <w:w w:val="120"/>
          <w:vertAlign w:val="baseline"/>
        </w:rPr>
        <w:t> </w:t>
      </w:r>
      <w:r>
        <w:rPr>
          <w:w w:val="120"/>
          <w:vertAlign w:val="baseline"/>
        </w:rPr>
        <w:t>explicitly</w:t>
      </w:r>
      <w:r>
        <w:rPr>
          <w:spacing w:val="-28"/>
          <w:w w:val="120"/>
          <w:vertAlign w:val="baseline"/>
        </w:rPr>
        <w:t> </w:t>
      </w:r>
      <w:r>
        <w:rPr>
          <w:w w:val="120"/>
          <w:vertAlign w:val="baseline"/>
        </w:rPr>
        <w:t>constructs</w:t>
      </w:r>
      <w:r>
        <w:rPr>
          <w:spacing w:val="-29"/>
          <w:w w:val="120"/>
          <w:vertAlign w:val="baseline"/>
        </w:rPr>
        <w:t> </w:t>
      </w:r>
      <w:r>
        <w:rPr>
          <w:w w:val="120"/>
          <w:vertAlign w:val="baseline"/>
        </w:rPr>
        <w:t>the</w:t>
      </w:r>
      <w:r>
        <w:rPr>
          <w:spacing w:val="-27"/>
          <w:w w:val="120"/>
          <w:vertAlign w:val="baseline"/>
        </w:rPr>
        <w:t> </w:t>
      </w:r>
      <w:r>
        <w:rPr>
          <w:w w:val="120"/>
          <w:vertAlign w:val="baseline"/>
        </w:rPr>
        <w:t>target</w:t>
      </w:r>
      <w:r>
        <w:rPr>
          <w:spacing w:val="-29"/>
          <w:w w:val="120"/>
          <w:vertAlign w:val="baseline"/>
        </w:rPr>
        <w:t> </w:t>
      </w:r>
      <w:r>
        <w:rPr>
          <w:w w:val="120"/>
          <w:vertAlign w:val="baseline"/>
        </w:rPr>
        <w:t>classifier,</w:t>
      </w:r>
      <w:r>
        <w:rPr>
          <w:spacing w:val="-29"/>
          <w:w w:val="120"/>
          <w:vertAlign w:val="baseline"/>
        </w:rPr>
        <w:t> </w:t>
      </w:r>
      <w:r>
        <w:rPr>
          <w:w w:val="120"/>
          <w:vertAlign w:val="baseline"/>
        </w:rPr>
        <w:t>while</w:t>
      </w:r>
      <w:r>
        <w:rPr>
          <w:spacing w:val="-27"/>
          <w:w w:val="120"/>
          <w:vertAlign w:val="baseline"/>
        </w:rPr>
        <w:t> </w:t>
      </w:r>
      <w:r>
        <w:rPr>
          <w:w w:val="120"/>
          <w:vertAlign w:val="baseline"/>
        </w:rPr>
        <w:t>CRF makes</w:t>
      </w:r>
      <w:r>
        <w:rPr>
          <w:spacing w:val="-24"/>
          <w:w w:val="120"/>
          <w:vertAlign w:val="baseline"/>
        </w:rPr>
        <w:t> </w:t>
      </w:r>
      <w:r>
        <w:rPr>
          <w:w w:val="120"/>
          <w:vertAlign w:val="baseline"/>
        </w:rPr>
        <w:t>the</w:t>
      </w:r>
      <w:r>
        <w:rPr>
          <w:spacing w:val="-20"/>
          <w:w w:val="120"/>
          <w:vertAlign w:val="baseline"/>
        </w:rPr>
        <w:t> </w:t>
      </w:r>
      <w:r>
        <w:rPr>
          <w:w w:val="120"/>
          <w:vertAlign w:val="baseline"/>
        </w:rPr>
        <w:t>target</w:t>
      </w:r>
      <w:r>
        <w:rPr>
          <w:spacing w:val="-24"/>
          <w:w w:val="120"/>
          <w:vertAlign w:val="baseline"/>
        </w:rPr>
        <w:t> </w:t>
      </w:r>
      <w:r>
        <w:rPr>
          <w:w w:val="120"/>
          <w:vertAlign w:val="baseline"/>
        </w:rPr>
        <w:t>predictions</w:t>
      </w:r>
      <w:r>
        <w:rPr>
          <w:spacing w:val="-20"/>
          <w:w w:val="120"/>
          <w:vertAlign w:val="baseline"/>
        </w:rPr>
        <w:t> </w:t>
      </w:r>
      <w:r>
        <w:rPr>
          <w:w w:val="120"/>
          <w:vertAlign w:val="baseline"/>
        </w:rPr>
        <w:t>based</w:t>
      </w:r>
      <w:r>
        <w:rPr>
          <w:spacing w:val="-23"/>
          <w:w w:val="120"/>
          <w:vertAlign w:val="baseline"/>
        </w:rPr>
        <w:t> </w:t>
      </w:r>
      <w:r>
        <w:rPr>
          <w:w w:val="120"/>
          <w:vertAlign w:val="baseline"/>
        </w:rPr>
        <w:t>on</w:t>
      </w:r>
      <w:r>
        <w:rPr>
          <w:spacing w:val="-20"/>
          <w:w w:val="120"/>
          <w:vertAlign w:val="baseline"/>
        </w:rPr>
        <w:t> </w:t>
      </w:r>
      <w:r>
        <w:rPr>
          <w:w w:val="120"/>
          <w:vertAlign w:val="baseline"/>
        </w:rPr>
        <w:t>the</w:t>
      </w:r>
      <w:r>
        <w:rPr>
          <w:spacing w:val="-22"/>
          <w:w w:val="120"/>
          <w:vertAlign w:val="baseline"/>
        </w:rPr>
        <w:t> </w:t>
      </w:r>
      <w:r>
        <w:rPr>
          <w:w w:val="120"/>
          <w:vertAlign w:val="baseline"/>
        </w:rPr>
        <w:t>reached</w:t>
      </w:r>
      <w:r>
        <w:rPr>
          <w:spacing w:val="-21"/>
          <w:w w:val="120"/>
          <w:vertAlign w:val="baseline"/>
        </w:rPr>
        <w:t> </w:t>
      </w:r>
      <w:r>
        <w:rPr>
          <w:w w:val="120"/>
          <w:vertAlign w:val="baseline"/>
        </w:rPr>
        <w:t>consen- sus from the source</w:t>
      </w:r>
      <w:r>
        <w:rPr>
          <w:spacing w:val="-35"/>
          <w:w w:val="120"/>
          <w:vertAlign w:val="baseline"/>
        </w:rPr>
        <w:t> </w:t>
      </w:r>
      <w:r>
        <w:rPr>
          <w:w w:val="120"/>
          <w:vertAlign w:val="baseline"/>
        </w:rPr>
        <w:t>classifiers.</w:t>
      </w:r>
    </w:p>
    <w:p>
      <w:pPr>
        <w:pStyle w:val="ListParagraph"/>
        <w:numPr>
          <w:ilvl w:val="0"/>
          <w:numId w:val="16"/>
        </w:numPr>
        <w:tabs>
          <w:tab w:pos="376" w:val="left" w:leader="none"/>
        </w:tabs>
        <w:spacing w:line="216" w:lineRule="exact" w:before="0" w:after="0"/>
        <w:ind w:left="375" w:right="0" w:hanging="178"/>
        <w:jc w:val="both"/>
        <w:rPr>
          <w:sz w:val="19"/>
        </w:rPr>
      </w:pPr>
      <w:r>
        <w:rPr/>
        <w:pict>
          <v:shape style="position:absolute;margin-left:354.719818pt;margin-top:-144.796356pt;width:4.25pt;height:7pt;mso-position-horizontal-relative:page;mso-position-vertical-relative:paragraph;z-index:-256562176" type="#_x0000_t202" filled="false" stroked="false">
            <v:textbox inset="0,0,0,0">
              <w:txbxContent>
                <w:p>
                  <w:pPr>
                    <w:spacing w:line="138" w:lineRule="exact" w:before="0"/>
                    <w:ind w:left="0" w:right="0" w:firstLine="0"/>
                    <w:jc w:val="left"/>
                    <w:rPr>
                      <w:rFonts w:ascii="Times New Roman"/>
                      <w:i/>
                      <w:sz w:val="14"/>
                    </w:rPr>
                  </w:pPr>
                  <w:r>
                    <w:rPr>
                      <w:rFonts w:ascii="Times New Roman"/>
                      <w:i/>
                      <w:w w:val="136"/>
                      <w:sz w:val="14"/>
                    </w:rPr>
                    <w:t>k</w:t>
                  </w:r>
                </w:p>
              </w:txbxContent>
            </v:textbox>
            <w10:wrap type="none"/>
          </v:shape>
        </w:pict>
      </w:r>
      <w:r>
        <w:rPr>
          <w:w w:val="115"/>
          <w:sz w:val="19"/>
        </w:rPr>
        <w:t>(Domain-dependent Regularizer) Fast-DAM is a</w:t>
      </w:r>
      <w:r>
        <w:rPr>
          <w:spacing w:val="44"/>
          <w:w w:val="115"/>
          <w:sz w:val="19"/>
        </w:rPr>
        <w:t> </w:t>
      </w:r>
      <w:r>
        <w:rPr>
          <w:w w:val="115"/>
          <w:sz w:val="19"/>
        </w:rPr>
        <w:t>specific</w:t>
      </w:r>
    </w:p>
    <w:p>
      <w:pPr>
        <w:pStyle w:val="BodyText"/>
        <w:spacing w:line="208" w:lineRule="auto" w:before="6"/>
        <w:ind w:left="375" w:right="952"/>
        <w:jc w:val="both"/>
      </w:pPr>
      <w:r>
        <w:rPr>
          <w:w w:val="120"/>
        </w:rPr>
        <w:t>algorithm</w:t>
      </w:r>
      <w:r>
        <w:rPr>
          <w:spacing w:val="-24"/>
          <w:w w:val="120"/>
        </w:rPr>
        <w:t> </w:t>
      </w:r>
      <w:r>
        <w:rPr>
          <w:w w:val="120"/>
        </w:rPr>
        <w:t>of</w:t>
      </w:r>
      <w:r>
        <w:rPr>
          <w:spacing w:val="-23"/>
          <w:w w:val="120"/>
        </w:rPr>
        <w:t> </w:t>
      </w:r>
      <w:r>
        <w:rPr>
          <w:w w:val="120"/>
        </w:rPr>
        <w:t>DAM</w:t>
      </w:r>
      <w:r>
        <w:rPr>
          <w:spacing w:val="-23"/>
          <w:w w:val="120"/>
        </w:rPr>
        <w:t> </w:t>
      </w:r>
      <w:r>
        <w:rPr>
          <w:w w:val="120"/>
        </w:rPr>
        <w:t>[</w:t>
      </w:r>
      <w:hyperlink w:history="true" w:anchor="_bookmark138">
        <w:r>
          <w:rPr>
            <w:w w:val="120"/>
          </w:rPr>
          <w:t>113</w:t>
        </w:r>
      </w:hyperlink>
      <w:r>
        <w:rPr>
          <w:w w:val="120"/>
        </w:rPr>
        <w:t>].</w:t>
      </w:r>
      <w:r>
        <w:rPr>
          <w:spacing w:val="-22"/>
          <w:w w:val="120"/>
        </w:rPr>
        <w:t> </w:t>
      </w:r>
      <w:r>
        <w:rPr>
          <w:w w:val="120"/>
        </w:rPr>
        <w:t>In</w:t>
      </w:r>
      <w:r>
        <w:rPr>
          <w:spacing w:val="-25"/>
          <w:w w:val="120"/>
        </w:rPr>
        <w:t> </w:t>
      </w:r>
      <w:r>
        <w:rPr>
          <w:w w:val="120"/>
        </w:rPr>
        <w:t>light</w:t>
      </w:r>
      <w:r>
        <w:rPr>
          <w:spacing w:val="-23"/>
          <w:w w:val="120"/>
        </w:rPr>
        <w:t> </w:t>
      </w:r>
      <w:r>
        <w:rPr>
          <w:w w:val="120"/>
        </w:rPr>
        <w:t>of</w:t>
      </w:r>
      <w:r>
        <w:rPr>
          <w:spacing w:val="-23"/>
          <w:w w:val="120"/>
        </w:rPr>
        <w:t> </w:t>
      </w:r>
      <w:r>
        <w:rPr>
          <w:w w:val="120"/>
        </w:rPr>
        <w:t>the</w:t>
      </w:r>
      <w:r>
        <w:rPr>
          <w:spacing w:val="-23"/>
          <w:w w:val="120"/>
        </w:rPr>
        <w:t> </w:t>
      </w:r>
      <w:r>
        <w:rPr>
          <w:w w:val="120"/>
        </w:rPr>
        <w:t>manifold</w:t>
      </w:r>
      <w:r>
        <w:rPr>
          <w:spacing w:val="-22"/>
          <w:w w:val="120"/>
        </w:rPr>
        <w:t> </w:t>
      </w:r>
      <w:r>
        <w:rPr>
          <w:w w:val="120"/>
        </w:rPr>
        <w:t>assump- tion [</w:t>
      </w:r>
      <w:hyperlink w:history="true" w:anchor="_bookmark55">
        <w:r>
          <w:rPr>
            <w:w w:val="120"/>
          </w:rPr>
          <w:t>30</w:t>
        </w:r>
      </w:hyperlink>
      <w:r>
        <w:rPr>
          <w:w w:val="120"/>
        </w:rPr>
        <w:t>] and the graph-based regularizer [</w:t>
      </w:r>
      <w:hyperlink w:history="true" w:anchor="_bookmark142">
        <w:r>
          <w:rPr>
            <w:w w:val="120"/>
          </w:rPr>
          <w:t>117</w:t>
        </w:r>
      </w:hyperlink>
      <w:r>
        <w:rPr>
          <w:w w:val="120"/>
        </w:rPr>
        <w:t>], [</w:t>
      </w:r>
      <w:hyperlink w:history="true" w:anchor="_bookmark143">
        <w:r>
          <w:rPr>
            <w:w w:val="120"/>
          </w:rPr>
          <w:t>118</w:t>
        </w:r>
      </w:hyperlink>
      <w:r>
        <w:rPr>
          <w:w w:val="120"/>
        </w:rPr>
        <w:t>], Fast-DAM designs a domain-dependent regularizer.</w:t>
      </w:r>
      <w:r>
        <w:rPr>
          <w:spacing w:val="-22"/>
          <w:w w:val="120"/>
        </w:rPr>
        <w:t> </w:t>
      </w:r>
      <w:r>
        <w:rPr>
          <w:w w:val="120"/>
        </w:rPr>
        <w:t>The objective function is given</w:t>
      </w:r>
      <w:r>
        <w:rPr>
          <w:spacing w:val="-36"/>
          <w:w w:val="120"/>
        </w:rPr>
        <w:t> </w:t>
      </w:r>
      <w:r>
        <w:rPr>
          <w:w w:val="120"/>
        </w:rPr>
        <w:t>by:</w:t>
      </w:r>
    </w:p>
    <w:p>
      <w:pPr>
        <w:spacing w:line="97" w:lineRule="exact" w:before="113"/>
        <w:ind w:left="1258" w:right="0" w:firstLine="0"/>
        <w:jc w:val="left"/>
        <w:rPr>
          <w:sz w:val="10"/>
        </w:rPr>
      </w:pPr>
      <w:r>
        <w:rPr>
          <w:rFonts w:ascii="Times New Roman"/>
          <w:i/>
          <w:w w:val="160"/>
          <w:position w:val="-5"/>
          <w:sz w:val="14"/>
        </w:rPr>
        <w:t>n</w:t>
      </w:r>
      <w:r>
        <w:rPr>
          <w:w w:val="160"/>
          <w:sz w:val="10"/>
        </w:rPr>
        <w:t>T,L</w:t>
      </w:r>
    </w:p>
    <w:p>
      <w:pPr>
        <w:spacing w:line="247" w:lineRule="exact" w:before="0"/>
        <w:ind w:left="872" w:right="0" w:firstLine="0"/>
        <w:jc w:val="left"/>
        <w:rPr>
          <w:rFonts w:ascii="Times New Roman" w:hAnsi="Times New Roman"/>
          <w:sz w:val="20"/>
        </w:rPr>
      </w:pPr>
      <w:r>
        <w:rPr/>
        <w:pict>
          <v:shape style="position:absolute;margin-left:465.960114pt;margin-top:1.267817pt;width:4pt;height:7pt;mso-position-horizontal-relative:page;mso-position-vertical-relative:paragraph;z-index:-256561152" type="#_x0000_t202" filled="false" stroked="false">
            <v:textbox inset="0,0,0,0">
              <w:txbxContent>
                <w:p>
                  <w:pPr>
                    <w:spacing w:line="134" w:lineRule="exact" w:before="0"/>
                    <w:ind w:left="0" w:right="0" w:firstLine="0"/>
                    <w:jc w:val="left"/>
                    <w:rPr>
                      <w:rFonts w:ascii="Arial"/>
                      <w:sz w:val="14"/>
                    </w:rPr>
                  </w:pPr>
                  <w:r>
                    <w:rPr>
                      <w:rFonts w:ascii="Arial"/>
                      <w:w w:val="101"/>
                      <w:sz w:val="14"/>
                    </w:rPr>
                    <w:t>2</w:t>
                  </w:r>
                </w:p>
              </w:txbxContent>
            </v:textbox>
            <w10:wrap type="none"/>
          </v:shape>
        </w:pict>
      </w:r>
      <w:r>
        <w:rPr>
          <w:rFonts w:ascii="Times New Roman" w:hAnsi="Times New Roman"/>
          <w:w w:val="120"/>
          <w:sz w:val="20"/>
        </w:rPr>
        <w:t>min</w:t>
      </w:r>
      <w:r>
        <w:rPr>
          <w:rFonts w:ascii="Times New Roman" w:hAnsi="Times New Roman"/>
          <w:w w:val="120"/>
          <w:position w:val="18"/>
          <w:sz w:val="20"/>
        </w:rPr>
        <w:t> </w:t>
      </w:r>
      <w:r>
        <w:rPr>
          <w:rFonts w:ascii="Adobe Clean" w:hAnsi="Adobe Clean"/>
          <w:w w:val="150"/>
          <w:position w:val="21"/>
          <w:sz w:val="19"/>
        </w:rPr>
        <w:t>(</w:t>
      </w:r>
      <w:r>
        <w:rPr>
          <w:rFonts w:ascii="Times New Roman" w:hAnsi="Times New Roman"/>
          <w:i/>
          <w:w w:val="150"/>
          <w:sz w:val="20"/>
        </w:rPr>
        <w:t>f </w:t>
      </w:r>
      <w:r>
        <w:rPr>
          <w:rFonts w:ascii="Times New Roman" w:hAnsi="Times New Roman"/>
          <w:i/>
          <w:w w:val="120"/>
          <w:sz w:val="20"/>
          <w:vertAlign w:val="superscript"/>
        </w:rPr>
        <w:t>T</w:t>
      </w:r>
      <w:r>
        <w:rPr>
          <w:rFonts w:ascii="Times New Roman" w:hAnsi="Times New Roman"/>
          <w:i/>
          <w:w w:val="120"/>
          <w:sz w:val="20"/>
          <w:vertAlign w:val="baseline"/>
        </w:rPr>
        <w:t> </w:t>
      </w:r>
      <w:r>
        <w:rPr>
          <w:rFonts w:ascii="Times New Roman" w:hAnsi="Times New Roman"/>
          <w:w w:val="120"/>
          <w:sz w:val="20"/>
          <w:vertAlign w:val="baseline"/>
        </w:rPr>
        <w:t>(</w:t>
      </w:r>
      <w:r>
        <w:rPr>
          <w:rFonts w:ascii="Palatino Linotype" w:hAnsi="Palatino Linotype"/>
          <w:w w:val="120"/>
          <w:sz w:val="20"/>
          <w:vertAlign w:val="baseline"/>
        </w:rPr>
        <w:t>x</w:t>
      </w:r>
      <w:r>
        <w:rPr>
          <w:rFonts w:ascii="Times New Roman" w:hAnsi="Times New Roman"/>
          <w:i/>
          <w:w w:val="120"/>
          <w:sz w:val="20"/>
          <w:vertAlign w:val="superscript"/>
        </w:rPr>
        <w:t>T,L</w:t>
      </w:r>
      <w:r>
        <w:rPr>
          <w:rFonts w:ascii="Times New Roman" w:hAnsi="Times New Roman"/>
          <w:w w:val="120"/>
          <w:sz w:val="20"/>
          <w:vertAlign w:val="baseline"/>
        </w:rPr>
        <w:t>) </w:t>
      </w:r>
      <w:r>
        <w:rPr>
          <w:rFonts w:ascii="Lucida Sans Unicode" w:hAnsi="Lucida Sans Unicode"/>
          <w:w w:val="120"/>
          <w:sz w:val="20"/>
          <w:vertAlign w:val="baseline"/>
        </w:rPr>
        <w:t>− </w:t>
      </w:r>
      <w:r>
        <w:rPr>
          <w:rFonts w:ascii="Times New Roman" w:hAnsi="Times New Roman"/>
          <w:i/>
          <w:w w:val="120"/>
          <w:sz w:val="20"/>
          <w:vertAlign w:val="baseline"/>
        </w:rPr>
        <w:t>y</w:t>
      </w:r>
      <w:r>
        <w:rPr>
          <w:rFonts w:ascii="Times New Roman" w:hAnsi="Times New Roman"/>
          <w:i/>
          <w:w w:val="120"/>
          <w:sz w:val="20"/>
          <w:vertAlign w:val="superscript"/>
        </w:rPr>
        <w:t>T,L</w:t>
      </w:r>
      <w:r>
        <w:rPr>
          <w:rFonts w:ascii="Times New Roman" w:hAnsi="Times New Roman"/>
          <w:i/>
          <w:w w:val="120"/>
          <w:position w:val="21"/>
          <w:sz w:val="20"/>
          <w:vertAlign w:val="baseline"/>
        </w:rPr>
        <w:t> </w:t>
      </w:r>
      <w:r>
        <w:rPr>
          <w:rFonts w:ascii="Times New Roman" w:hAnsi="Times New Roman"/>
          <w:w w:val="120"/>
          <w:sz w:val="20"/>
          <w:vertAlign w:val="baseline"/>
        </w:rPr>
        <w:t>+ </w:t>
      </w:r>
      <w:r>
        <w:rPr>
          <w:rFonts w:ascii="Times New Roman" w:hAnsi="Times New Roman"/>
          <w:i/>
          <w:w w:val="120"/>
          <w:sz w:val="20"/>
          <w:vertAlign w:val="baseline"/>
        </w:rPr>
        <w:t>λ</w:t>
      </w:r>
      <w:r>
        <w:rPr>
          <w:rFonts w:ascii="Arial" w:hAnsi="Arial"/>
          <w:w w:val="120"/>
          <w:sz w:val="20"/>
          <w:vertAlign w:val="subscript"/>
        </w:rPr>
        <w:t>2</w:t>
      </w:r>
      <w:r>
        <w:rPr>
          <w:rFonts w:ascii="Times New Roman" w:hAnsi="Times New Roman"/>
          <w:w w:val="120"/>
          <w:sz w:val="20"/>
          <w:vertAlign w:val="baseline"/>
        </w:rPr>
        <w:t>Ω(</w:t>
      </w:r>
      <w:r>
        <w:rPr>
          <w:rFonts w:ascii="Times New Roman" w:hAnsi="Times New Roman"/>
          <w:i/>
          <w:w w:val="120"/>
          <w:sz w:val="20"/>
          <w:vertAlign w:val="baseline"/>
        </w:rPr>
        <w:t>f </w:t>
      </w:r>
      <w:r>
        <w:rPr>
          <w:rFonts w:ascii="Times New Roman" w:hAnsi="Times New Roman"/>
          <w:i/>
          <w:w w:val="120"/>
          <w:sz w:val="20"/>
          <w:vertAlign w:val="superscript"/>
        </w:rPr>
        <w:t>T</w:t>
      </w:r>
      <w:r>
        <w:rPr>
          <w:rFonts w:ascii="Times New Roman" w:hAnsi="Times New Roman"/>
          <w:i/>
          <w:w w:val="120"/>
          <w:sz w:val="20"/>
          <w:vertAlign w:val="baseline"/>
        </w:rPr>
        <w:t> </w:t>
      </w:r>
      <w:r>
        <w:rPr>
          <w:rFonts w:ascii="Times New Roman" w:hAnsi="Times New Roman"/>
          <w:w w:val="120"/>
          <w:sz w:val="20"/>
          <w:vertAlign w:val="baseline"/>
        </w:rPr>
        <w:t>)</w:t>
      </w:r>
    </w:p>
    <w:p>
      <w:pPr>
        <w:pStyle w:val="BodyText"/>
        <w:spacing w:before="7"/>
        <w:rPr>
          <w:rFonts w:ascii="Times New Roman"/>
          <w:sz w:val="6"/>
        </w:rPr>
      </w:pPr>
    </w:p>
    <w:p>
      <w:pPr>
        <w:pStyle w:val="BodyText"/>
        <w:spacing w:line="99" w:lineRule="exact"/>
        <w:ind w:left="1030"/>
        <w:rPr>
          <w:rFonts w:ascii="Times New Roman"/>
          <w:sz w:val="9"/>
        </w:rPr>
      </w:pPr>
      <w:r>
        <w:rPr>
          <w:rFonts w:ascii="Times New Roman"/>
          <w:position w:val="-1"/>
          <w:sz w:val="9"/>
        </w:rPr>
        <w:pict>
          <v:shape style="width:4.150pt;height:5pt;mso-position-horizontal-relative:char;mso-position-vertical-relative:line" type="#_x0000_t202" filled="false" stroked="false">
            <w10:anchorlock/>
            <v:textbox inset="0,0,0,0">
              <w:txbxContent>
                <w:p>
                  <w:pPr>
                    <w:spacing w:line="100" w:lineRule="exact" w:before="0"/>
                    <w:ind w:left="0" w:right="0" w:firstLine="0"/>
                    <w:jc w:val="left"/>
                    <w:rPr>
                      <w:sz w:val="10"/>
                    </w:rPr>
                  </w:pPr>
                  <w:r>
                    <w:rPr>
                      <w:w w:val="144"/>
                      <w:sz w:val="10"/>
                    </w:rPr>
                    <w:t>T</w:t>
                  </w:r>
                </w:p>
              </w:txbxContent>
            </v:textbox>
          </v:shape>
        </w:pict>
      </w:r>
      <w:r>
        <w:rPr>
          <w:rFonts w:ascii="Times New Roman"/>
          <w:position w:val="-1"/>
          <w:sz w:val="9"/>
        </w:rPr>
      </w:r>
    </w:p>
    <w:p>
      <w:pPr>
        <w:spacing w:after="0" w:line="99" w:lineRule="exact"/>
        <w:rPr>
          <w:rFonts w:ascii="Times New Roman"/>
          <w:sz w:val="9"/>
        </w:rPr>
        <w:sectPr>
          <w:type w:val="continuous"/>
          <w:pgSz w:w="12240" w:h="15840"/>
          <w:pgMar w:top="760" w:bottom="280" w:left="40" w:right="0"/>
          <w:cols w:num="2" w:equalWidth="0">
            <w:col w:w="5962" w:space="40"/>
            <w:col w:w="6198"/>
          </w:cols>
        </w:sectPr>
      </w:pPr>
    </w:p>
    <w:p>
      <w:pPr>
        <w:pStyle w:val="BodyText"/>
        <w:spacing w:line="147" w:lineRule="exact"/>
        <w:ind w:left="920"/>
      </w:pPr>
      <w:r>
        <w:rPr>
          <w:w w:val="115"/>
        </w:rPr>
        <w:t>cross-entropy  loss. Some  transfer learning  approaches</w:t>
      </w:r>
      <w:r>
        <w:rPr>
          <w:spacing w:val="46"/>
          <w:w w:val="115"/>
        </w:rPr>
        <w:t> </w:t>
      </w:r>
      <w:r>
        <w:rPr>
          <w:w w:val="115"/>
        </w:rPr>
        <w:t>can</w:t>
      </w:r>
    </w:p>
    <w:p>
      <w:pPr>
        <w:pStyle w:val="BodyText"/>
        <w:spacing w:line="174" w:lineRule="exact"/>
        <w:ind w:left="920"/>
      </w:pPr>
      <w:r>
        <w:rPr>
          <w:w w:val="120"/>
        </w:rPr>
        <w:t>be</w:t>
      </w:r>
      <w:r>
        <w:rPr>
          <w:spacing w:val="-5"/>
          <w:w w:val="120"/>
        </w:rPr>
        <w:t> </w:t>
      </w:r>
      <w:r>
        <w:rPr>
          <w:w w:val="120"/>
        </w:rPr>
        <w:t>regarded</w:t>
      </w:r>
      <w:r>
        <w:rPr>
          <w:spacing w:val="-8"/>
          <w:w w:val="120"/>
        </w:rPr>
        <w:t> </w:t>
      </w:r>
      <w:r>
        <w:rPr>
          <w:w w:val="120"/>
        </w:rPr>
        <w:t>as</w:t>
      </w:r>
      <w:r>
        <w:rPr>
          <w:spacing w:val="-6"/>
          <w:w w:val="120"/>
        </w:rPr>
        <w:t> </w:t>
      </w:r>
      <w:r>
        <w:rPr>
          <w:w w:val="120"/>
        </w:rPr>
        <w:t>the</w:t>
      </w:r>
      <w:r>
        <w:rPr>
          <w:spacing w:val="-4"/>
          <w:w w:val="120"/>
        </w:rPr>
        <w:t> </w:t>
      </w:r>
      <w:r>
        <w:rPr>
          <w:w w:val="120"/>
        </w:rPr>
        <w:t>special</w:t>
      </w:r>
      <w:r>
        <w:rPr>
          <w:spacing w:val="-7"/>
          <w:w w:val="120"/>
        </w:rPr>
        <w:t> </w:t>
      </w:r>
      <w:r>
        <w:rPr>
          <w:w w:val="120"/>
        </w:rPr>
        <w:t>cases</w:t>
      </w:r>
      <w:r>
        <w:rPr>
          <w:spacing w:val="-7"/>
          <w:w w:val="120"/>
        </w:rPr>
        <w:t> </w:t>
      </w:r>
      <w:r>
        <w:rPr>
          <w:w w:val="120"/>
        </w:rPr>
        <w:t>of</w:t>
      </w:r>
      <w:r>
        <w:rPr>
          <w:spacing w:val="-4"/>
          <w:w w:val="120"/>
        </w:rPr>
        <w:t> </w:t>
      </w:r>
      <w:r>
        <w:rPr>
          <w:w w:val="120"/>
        </w:rPr>
        <w:t>this</w:t>
      </w:r>
      <w:r>
        <w:rPr>
          <w:spacing w:val="-6"/>
          <w:w w:val="120"/>
        </w:rPr>
        <w:t> </w:t>
      </w:r>
      <w:r>
        <w:rPr>
          <w:w w:val="120"/>
        </w:rPr>
        <w:t>framework</w:t>
      </w:r>
      <w:r>
        <w:rPr>
          <w:spacing w:val="-2"/>
          <w:w w:val="120"/>
        </w:rPr>
        <w:t> </w:t>
      </w:r>
      <w:r>
        <w:rPr>
          <w:w w:val="120"/>
        </w:rPr>
        <w:t>to</w:t>
      </w:r>
      <w:r>
        <w:rPr>
          <w:spacing w:val="-7"/>
          <w:w w:val="120"/>
        </w:rPr>
        <w:t> </w:t>
      </w:r>
      <w:r>
        <w:rPr>
          <w:w w:val="120"/>
        </w:rPr>
        <w:t>some</w:t>
      </w:r>
    </w:p>
    <w:p>
      <w:pPr>
        <w:tabs>
          <w:tab w:pos="1275" w:val="left" w:leader="none"/>
        </w:tabs>
        <w:spacing w:line="192" w:lineRule="auto" w:before="0"/>
        <w:ind w:left="920" w:right="0" w:firstLine="0"/>
        <w:jc w:val="left"/>
        <w:rPr>
          <w:rFonts w:ascii="Arial"/>
          <w:sz w:val="14"/>
        </w:rPr>
      </w:pPr>
      <w:r>
        <w:rPr/>
        <w:br w:type="column"/>
      </w:r>
      <w:r>
        <w:rPr>
          <w:rFonts w:ascii="Times New Roman"/>
          <w:i/>
          <w:w w:val="170"/>
          <w:position w:val="9"/>
          <w:sz w:val="14"/>
        </w:rPr>
        <w:t>f</w:t>
        <w:tab/>
      </w:r>
      <w:r>
        <w:rPr>
          <w:rFonts w:ascii="Times New Roman"/>
          <w:i/>
          <w:w w:val="160"/>
          <w:sz w:val="14"/>
        </w:rPr>
        <w:t>j</w:t>
      </w:r>
      <w:r>
        <w:rPr>
          <w:rFonts w:ascii="Arial"/>
          <w:w w:val="160"/>
          <w:sz w:val="14"/>
        </w:rPr>
        <w:t>=1</w:t>
      </w:r>
    </w:p>
    <w:p>
      <w:pPr>
        <w:spacing w:line="125" w:lineRule="exact" w:before="0"/>
        <w:ind w:left="0" w:right="0" w:firstLine="0"/>
        <w:jc w:val="right"/>
        <w:rPr>
          <w:sz w:val="10"/>
        </w:rPr>
      </w:pPr>
      <w:r>
        <w:rPr>
          <w:rFonts w:ascii="Times New Roman"/>
          <w:i/>
          <w:w w:val="150"/>
          <w:position w:val="-5"/>
          <w:sz w:val="14"/>
        </w:rPr>
        <w:t>m</w:t>
      </w:r>
      <w:r>
        <w:rPr>
          <w:w w:val="150"/>
          <w:sz w:val="10"/>
        </w:rPr>
        <w:t>S</w:t>
      </w:r>
    </w:p>
    <w:p>
      <w:pPr>
        <w:tabs>
          <w:tab w:pos="993" w:val="left" w:leader="none"/>
        </w:tabs>
        <w:spacing w:line="36" w:lineRule="exact" w:before="0"/>
        <w:ind w:left="299" w:right="0" w:firstLine="0"/>
        <w:jc w:val="left"/>
        <w:rPr>
          <w:rFonts w:ascii="Times New Roman"/>
          <w:i/>
          <w:sz w:val="14"/>
        </w:rPr>
      </w:pPr>
      <w:r>
        <w:rPr/>
        <w:br w:type="column"/>
      </w:r>
      <w:r>
        <w:rPr>
          <w:rFonts w:ascii="Times New Roman"/>
          <w:i/>
          <w:w w:val="170"/>
          <w:sz w:val="14"/>
        </w:rPr>
        <w:t>j</w:t>
        <w:tab/>
        <w:t>j</w:t>
      </w:r>
    </w:p>
    <w:p>
      <w:pPr>
        <w:pStyle w:val="BodyText"/>
        <w:spacing w:before="11"/>
        <w:rPr>
          <w:rFonts w:ascii="Times New Roman"/>
          <w:i/>
          <w:sz w:val="16"/>
        </w:rPr>
      </w:pPr>
    </w:p>
    <w:p>
      <w:pPr>
        <w:spacing w:line="117" w:lineRule="auto" w:before="0"/>
        <w:ind w:left="275" w:right="0" w:firstLine="0"/>
        <w:jc w:val="left"/>
        <w:rPr>
          <w:sz w:val="10"/>
        </w:rPr>
      </w:pPr>
      <w:r>
        <w:rPr>
          <w:rFonts w:ascii="Times New Roman"/>
          <w:i/>
          <w:w w:val="155"/>
          <w:position w:val="-5"/>
          <w:sz w:val="14"/>
        </w:rPr>
        <w:t>n</w:t>
      </w:r>
      <w:r>
        <w:rPr>
          <w:w w:val="155"/>
          <w:sz w:val="10"/>
        </w:rPr>
        <w:t>T,U</w:t>
      </w:r>
    </w:p>
    <w:p>
      <w:pPr>
        <w:spacing w:line="19" w:lineRule="exact" w:before="0"/>
        <w:ind w:left="1247" w:right="0" w:firstLine="0"/>
        <w:jc w:val="center"/>
        <w:rPr>
          <w:rFonts w:ascii="Arial"/>
          <w:sz w:val="14"/>
        </w:rPr>
      </w:pPr>
      <w:r>
        <w:rPr>
          <w:rFonts w:ascii="Arial"/>
          <w:w w:val="101"/>
          <w:sz w:val="14"/>
        </w:rPr>
        <w:t>2</w:t>
      </w:r>
    </w:p>
    <w:p>
      <w:pPr>
        <w:spacing w:after="0" w:line="19" w:lineRule="exact"/>
        <w:jc w:val="center"/>
        <w:rPr>
          <w:rFonts w:ascii="Arial"/>
          <w:sz w:val="14"/>
        </w:rPr>
        <w:sectPr>
          <w:type w:val="continuous"/>
          <w:pgSz w:w="12240" w:h="15840"/>
          <w:pgMar w:top="760" w:bottom="280" w:left="40" w:right="0"/>
          <w:cols w:num="3" w:equalWidth="0">
            <w:col w:w="5961" w:space="59"/>
            <w:col w:w="1834" w:space="39"/>
            <w:col w:w="4307"/>
          </w:cols>
        </w:sectPr>
      </w:pPr>
    </w:p>
    <w:p>
      <w:pPr>
        <w:pStyle w:val="BodyText"/>
        <w:spacing w:line="175" w:lineRule="exact" w:before="4"/>
        <w:ind w:left="920"/>
      </w:pPr>
      <w:r>
        <w:rPr>
          <w:w w:val="115"/>
        </w:rPr>
        <w:t>extent.</w:t>
      </w:r>
    </w:p>
    <w:p>
      <w:pPr>
        <w:spacing w:line="179" w:lineRule="exact" w:before="0"/>
        <w:ind w:left="920" w:right="0" w:firstLine="0"/>
        <w:jc w:val="left"/>
        <w:rPr>
          <w:rFonts w:ascii="Times New Roman" w:hAnsi="Times New Roman"/>
          <w:i/>
          <w:sz w:val="20"/>
        </w:rPr>
      </w:pPr>
      <w:r>
        <w:rPr/>
        <w:br w:type="column"/>
      </w:r>
      <w:r>
        <w:rPr>
          <w:rFonts w:ascii="Times New Roman" w:hAnsi="Times New Roman"/>
          <w:w w:val="120"/>
          <w:sz w:val="20"/>
        </w:rPr>
        <w:t>+</w:t>
      </w:r>
      <w:r>
        <w:rPr>
          <w:rFonts w:ascii="Times New Roman" w:hAnsi="Times New Roman"/>
          <w:i/>
          <w:w w:val="120"/>
          <w:sz w:val="20"/>
        </w:rPr>
        <w:t>λ</w:t>
      </w:r>
      <w:r>
        <w:rPr>
          <w:rFonts w:ascii="Arial" w:hAnsi="Arial"/>
          <w:w w:val="120"/>
          <w:sz w:val="20"/>
          <w:vertAlign w:val="subscript"/>
        </w:rPr>
        <w:t>1</w:t>
      </w:r>
      <w:r>
        <w:rPr>
          <w:rFonts w:ascii="Arial" w:hAnsi="Arial"/>
          <w:w w:val="120"/>
          <w:position w:val="18"/>
          <w:sz w:val="20"/>
          <w:vertAlign w:val="baseline"/>
        </w:rPr>
        <w:t> </w:t>
      </w:r>
      <w:r>
        <w:rPr>
          <w:rFonts w:ascii="Times New Roman" w:hAnsi="Times New Roman"/>
          <w:i/>
          <w:w w:val="120"/>
          <w:sz w:val="20"/>
          <w:vertAlign w:val="baseline"/>
        </w:rPr>
        <w:t>β</w:t>
      </w:r>
      <w:r>
        <w:rPr>
          <w:rFonts w:ascii="Times New Roman" w:hAnsi="Times New Roman"/>
          <w:i/>
          <w:w w:val="120"/>
          <w:sz w:val="20"/>
          <w:vertAlign w:val="subscript"/>
        </w:rPr>
        <w:t>k</w:t>
      </w:r>
      <w:r>
        <w:rPr>
          <w:rFonts w:ascii="Times New Roman" w:hAnsi="Times New Roman"/>
          <w:i/>
          <w:w w:val="120"/>
          <w:position w:val="18"/>
          <w:sz w:val="20"/>
          <w:vertAlign w:val="baseline"/>
        </w:rPr>
        <w:t> </w:t>
      </w:r>
      <w:r>
        <w:rPr>
          <w:rFonts w:ascii="Adobe Clean" w:hAnsi="Adobe Clean"/>
          <w:w w:val="150"/>
          <w:position w:val="21"/>
          <w:sz w:val="19"/>
          <w:vertAlign w:val="baseline"/>
        </w:rPr>
        <w:t>(</w:t>
      </w:r>
      <w:r>
        <w:rPr>
          <w:rFonts w:ascii="Times New Roman" w:hAnsi="Times New Roman"/>
          <w:i/>
          <w:w w:val="150"/>
          <w:sz w:val="20"/>
          <w:vertAlign w:val="baseline"/>
        </w:rPr>
        <w:t>f </w:t>
      </w:r>
      <w:r>
        <w:rPr>
          <w:rFonts w:ascii="Times New Roman" w:hAnsi="Times New Roman"/>
          <w:i/>
          <w:w w:val="120"/>
          <w:sz w:val="20"/>
          <w:vertAlign w:val="superscript"/>
        </w:rPr>
        <w:t>T</w:t>
      </w:r>
      <w:r>
        <w:rPr>
          <w:rFonts w:ascii="Times New Roman" w:hAnsi="Times New Roman"/>
          <w:i/>
          <w:w w:val="120"/>
          <w:sz w:val="20"/>
          <w:vertAlign w:val="baseline"/>
        </w:rPr>
        <w:t> </w:t>
      </w:r>
      <w:r>
        <w:rPr>
          <w:rFonts w:ascii="Times New Roman" w:hAnsi="Times New Roman"/>
          <w:w w:val="120"/>
          <w:sz w:val="20"/>
          <w:vertAlign w:val="baseline"/>
        </w:rPr>
        <w:t>(</w:t>
      </w:r>
      <w:r>
        <w:rPr>
          <w:rFonts w:ascii="Palatino Linotype" w:hAnsi="Palatino Linotype"/>
          <w:w w:val="120"/>
          <w:sz w:val="20"/>
          <w:vertAlign w:val="baseline"/>
        </w:rPr>
        <w:t>x</w:t>
      </w:r>
      <w:r>
        <w:rPr>
          <w:rFonts w:ascii="Times New Roman" w:hAnsi="Times New Roman"/>
          <w:i/>
          <w:w w:val="120"/>
          <w:sz w:val="20"/>
          <w:vertAlign w:val="superscript"/>
        </w:rPr>
        <w:t>T,U</w:t>
      </w:r>
      <w:r>
        <w:rPr>
          <w:rFonts w:ascii="Times New Roman" w:hAnsi="Times New Roman"/>
          <w:i/>
          <w:w w:val="120"/>
          <w:sz w:val="20"/>
          <w:vertAlign w:val="baseline"/>
        </w:rPr>
        <w:t> </w:t>
      </w:r>
      <w:r>
        <w:rPr>
          <w:rFonts w:ascii="Times New Roman" w:hAnsi="Times New Roman"/>
          <w:w w:val="120"/>
          <w:sz w:val="20"/>
          <w:vertAlign w:val="baseline"/>
        </w:rPr>
        <w:t>) </w:t>
      </w:r>
      <w:r>
        <w:rPr>
          <w:rFonts w:ascii="Lucida Sans Unicode" w:hAnsi="Lucida Sans Unicode"/>
          <w:w w:val="120"/>
          <w:sz w:val="20"/>
          <w:vertAlign w:val="baseline"/>
        </w:rPr>
        <w:t>− </w:t>
      </w:r>
      <w:r>
        <w:rPr>
          <w:rFonts w:ascii="Times New Roman" w:hAnsi="Times New Roman"/>
          <w:i/>
          <w:w w:val="150"/>
          <w:sz w:val="20"/>
          <w:vertAlign w:val="baseline"/>
        </w:rPr>
        <w:t>f </w:t>
      </w:r>
      <w:r>
        <w:rPr>
          <w:rFonts w:ascii="Times New Roman" w:hAnsi="Times New Roman"/>
          <w:i/>
          <w:w w:val="120"/>
          <w:sz w:val="20"/>
          <w:vertAlign w:val="superscript"/>
        </w:rPr>
        <w:t>S</w:t>
      </w:r>
      <w:r>
        <w:rPr>
          <w:rFonts w:ascii="Times New Roman" w:hAnsi="Times New Roman"/>
          <w:w w:val="120"/>
          <w:sz w:val="20"/>
          <w:vertAlign w:val="baseline"/>
        </w:rPr>
        <w:t>(</w:t>
      </w:r>
      <w:r>
        <w:rPr>
          <w:rFonts w:ascii="Palatino Linotype" w:hAnsi="Palatino Linotype"/>
          <w:w w:val="120"/>
          <w:sz w:val="20"/>
          <w:vertAlign w:val="baseline"/>
        </w:rPr>
        <w:t>x</w:t>
      </w:r>
      <w:r>
        <w:rPr>
          <w:rFonts w:ascii="Times New Roman" w:hAnsi="Times New Roman"/>
          <w:i/>
          <w:w w:val="120"/>
          <w:sz w:val="20"/>
          <w:vertAlign w:val="superscript"/>
        </w:rPr>
        <w:t>T,U</w:t>
      </w:r>
      <w:r>
        <w:rPr>
          <w:rFonts w:ascii="Times New Roman" w:hAnsi="Times New Roman"/>
          <w:i/>
          <w:w w:val="120"/>
          <w:sz w:val="20"/>
          <w:vertAlign w:val="baseline"/>
        </w:rPr>
        <w:t> </w:t>
      </w:r>
      <w:r>
        <w:rPr>
          <w:rFonts w:ascii="Times New Roman" w:hAnsi="Times New Roman"/>
          <w:w w:val="120"/>
          <w:sz w:val="20"/>
          <w:vertAlign w:val="baseline"/>
        </w:rPr>
        <w:t>)</w:t>
      </w:r>
      <w:r>
        <w:rPr>
          <w:rFonts w:ascii="Times New Roman" w:hAnsi="Times New Roman"/>
          <w:w w:val="120"/>
          <w:position w:val="21"/>
          <w:sz w:val="20"/>
          <w:vertAlign w:val="baseline"/>
        </w:rPr>
        <w:t> </w:t>
      </w:r>
      <w:r>
        <w:rPr>
          <w:rFonts w:ascii="Times New Roman" w:hAnsi="Times New Roman"/>
          <w:i/>
          <w:w w:val="120"/>
          <w:sz w:val="20"/>
          <w:vertAlign w:val="baseline"/>
        </w:rPr>
        <w:t>,</w:t>
      </w:r>
    </w:p>
    <w:p>
      <w:pPr>
        <w:spacing w:after="0" w:line="179" w:lineRule="exact"/>
        <w:jc w:val="left"/>
        <w:rPr>
          <w:rFonts w:ascii="Times New Roman" w:hAnsi="Times New Roman"/>
          <w:sz w:val="20"/>
        </w:rPr>
        <w:sectPr>
          <w:type w:val="continuous"/>
          <w:pgSz w:w="12240" w:h="15840"/>
          <w:pgMar w:top="760" w:bottom="280" w:left="40" w:right="0"/>
          <w:cols w:num="2" w:equalWidth="0">
            <w:col w:w="1524" w:space="4764"/>
            <w:col w:w="5912"/>
          </w:cols>
        </w:sectPr>
      </w:pPr>
    </w:p>
    <w:p>
      <w:pPr>
        <w:pStyle w:val="BodyText"/>
        <w:rPr>
          <w:rFonts w:ascii="Times New Roman"/>
          <w:i/>
          <w:sz w:val="16"/>
        </w:rPr>
      </w:pPr>
    </w:p>
    <w:p>
      <w:pPr>
        <w:pStyle w:val="ListParagraph"/>
        <w:numPr>
          <w:ilvl w:val="0"/>
          <w:numId w:val="27"/>
        </w:numPr>
        <w:tabs>
          <w:tab w:pos="1098" w:val="left" w:leader="none"/>
        </w:tabs>
        <w:spacing w:line="250" w:lineRule="exact" w:before="0" w:after="0"/>
        <w:ind w:left="1097" w:right="0" w:hanging="178"/>
        <w:jc w:val="left"/>
        <w:rPr>
          <w:sz w:val="19"/>
        </w:rPr>
      </w:pPr>
      <w:r>
        <w:rPr>
          <w:w w:val="115"/>
          <w:sz w:val="19"/>
        </w:rPr>
        <w:t>(Consensus Regularizer) The work by Luo </w:t>
      </w:r>
      <w:r>
        <w:rPr>
          <w:rFonts w:ascii="Palatino Linotype" w:hAnsi="Palatino Linotype"/>
          <w:i/>
          <w:w w:val="115"/>
          <w:sz w:val="19"/>
        </w:rPr>
        <w:t>et al.</w:t>
      </w:r>
      <w:r>
        <w:rPr>
          <w:rFonts w:ascii="Palatino Linotype" w:hAnsi="Palatino Linotype"/>
          <w:i/>
          <w:spacing w:val="39"/>
          <w:w w:val="115"/>
          <w:sz w:val="19"/>
        </w:rPr>
        <w:t> </w:t>
      </w:r>
      <w:r>
        <w:rPr>
          <w:w w:val="115"/>
          <w:sz w:val="19"/>
        </w:rPr>
        <w:t>proposes</w:t>
      </w:r>
    </w:p>
    <w:p>
      <w:pPr>
        <w:pStyle w:val="BodyText"/>
        <w:spacing w:before="5"/>
        <w:rPr>
          <w:sz w:val="11"/>
        </w:rPr>
      </w:pPr>
      <w:r>
        <w:rPr/>
        <w:br w:type="column"/>
      </w:r>
      <w:r>
        <w:rPr>
          <w:sz w:val="11"/>
        </w:rPr>
      </w:r>
    </w:p>
    <w:p>
      <w:pPr>
        <w:spacing w:before="0"/>
        <w:ind w:left="0" w:right="0" w:firstLine="0"/>
        <w:jc w:val="right"/>
        <w:rPr>
          <w:rFonts w:ascii="Arial"/>
          <w:sz w:val="14"/>
        </w:rPr>
      </w:pPr>
      <w:r>
        <w:rPr>
          <w:rFonts w:ascii="Times New Roman"/>
          <w:i/>
          <w:w w:val="125"/>
          <w:sz w:val="14"/>
        </w:rPr>
        <w:t>k</w:t>
      </w:r>
      <w:r>
        <w:rPr>
          <w:rFonts w:ascii="Arial"/>
          <w:w w:val="125"/>
          <w:sz w:val="14"/>
        </w:rPr>
        <w:t>=1</w:t>
      </w:r>
    </w:p>
    <w:p>
      <w:pPr>
        <w:tabs>
          <w:tab w:pos="1886" w:val="left" w:leader="none"/>
          <w:tab w:pos="2220" w:val="left" w:leader="none"/>
        </w:tabs>
        <w:spacing w:line="143" w:lineRule="exact" w:before="0"/>
        <w:ind w:left="1179" w:right="0" w:firstLine="0"/>
        <w:jc w:val="left"/>
        <w:rPr>
          <w:rFonts w:ascii="Times New Roman"/>
          <w:i/>
          <w:sz w:val="14"/>
        </w:rPr>
      </w:pPr>
      <w:r>
        <w:rPr/>
        <w:br w:type="column"/>
      </w:r>
      <w:r>
        <w:rPr>
          <w:rFonts w:ascii="Times New Roman"/>
          <w:i/>
          <w:w w:val="140"/>
          <w:sz w:val="14"/>
        </w:rPr>
        <w:t>i</w:t>
        <w:tab/>
        <w:t>k</w:t>
        <w:tab/>
        <w:t>i</w:t>
      </w:r>
    </w:p>
    <w:p>
      <w:pPr>
        <w:spacing w:before="11"/>
        <w:ind w:left="286" w:right="0" w:firstLine="0"/>
        <w:jc w:val="left"/>
        <w:rPr>
          <w:rFonts w:ascii="Arial"/>
          <w:sz w:val="14"/>
        </w:rPr>
      </w:pPr>
      <w:r>
        <w:rPr>
          <w:rFonts w:ascii="Times New Roman"/>
          <w:i/>
          <w:w w:val="130"/>
          <w:sz w:val="14"/>
        </w:rPr>
        <w:t>i</w:t>
      </w:r>
      <w:r>
        <w:rPr>
          <w:rFonts w:ascii="Arial"/>
          <w:w w:val="130"/>
          <w:sz w:val="14"/>
        </w:rPr>
        <w:t>=1</w:t>
      </w:r>
    </w:p>
    <w:p>
      <w:pPr>
        <w:spacing w:after="0"/>
        <w:jc w:val="left"/>
        <w:rPr>
          <w:rFonts w:ascii="Arial"/>
          <w:sz w:val="14"/>
        </w:rPr>
        <w:sectPr>
          <w:type w:val="continuous"/>
          <w:pgSz w:w="12240" w:h="15840"/>
          <w:pgMar w:top="760" w:bottom="280" w:left="40" w:right="0"/>
          <w:cols w:num="3" w:equalWidth="0">
            <w:col w:w="6002" w:space="680"/>
            <w:col w:w="1209" w:space="39"/>
            <w:col w:w="4270"/>
          </w:cols>
        </w:sectPr>
      </w:pPr>
    </w:p>
    <w:p>
      <w:pPr>
        <w:pStyle w:val="BodyText"/>
        <w:spacing w:line="257" w:lineRule="exact"/>
        <w:ind w:left="1097"/>
      </w:pPr>
      <w:r>
        <w:rPr/>
        <w:pict>
          <v:shape style="position:absolute;margin-left:356.279663pt;margin-top:6.397678pt;width:4.25pt;height:7pt;mso-position-horizontal-relative:page;mso-position-vertical-relative:paragraph;z-index:-256560128" type="#_x0000_t202" filled="false" stroked="false">
            <v:textbox inset="0,0,0,0">
              <w:txbxContent>
                <w:p>
                  <w:pPr>
                    <w:spacing w:line="138" w:lineRule="exact" w:before="0"/>
                    <w:ind w:left="0" w:right="0" w:firstLine="0"/>
                    <w:jc w:val="left"/>
                    <w:rPr>
                      <w:rFonts w:ascii="Times New Roman"/>
                      <w:i/>
                      <w:sz w:val="14"/>
                    </w:rPr>
                  </w:pPr>
                  <w:r>
                    <w:rPr>
                      <w:rFonts w:ascii="Times New Roman"/>
                      <w:i/>
                      <w:w w:val="136"/>
                      <w:sz w:val="14"/>
                    </w:rPr>
                    <w:t>k</w:t>
                  </w:r>
                </w:p>
              </w:txbxContent>
            </v:textbox>
            <w10:wrap type="none"/>
          </v:shape>
        </w:pict>
      </w:r>
      <w:r>
        <w:rPr>
          <w:w w:val="120"/>
        </w:rPr>
        <w:t>a framework termed Consensus Regularization Frame-</w:t>
      </w:r>
    </w:p>
    <w:p>
      <w:pPr>
        <w:spacing w:line="257" w:lineRule="exact" w:before="0"/>
        <w:ind w:left="376" w:right="0" w:firstLine="0"/>
        <w:jc w:val="left"/>
        <w:rPr>
          <w:rFonts w:ascii="Times New Roman"/>
          <w:i/>
          <w:sz w:val="20"/>
        </w:rPr>
      </w:pPr>
      <w:r>
        <w:rPr/>
        <w:br w:type="column"/>
      </w:r>
      <w:r>
        <w:rPr>
          <w:w w:val="140"/>
          <w:sz w:val="19"/>
        </w:rPr>
        <w:t>where</w:t>
      </w:r>
      <w:r>
        <w:rPr>
          <w:spacing w:val="-34"/>
          <w:w w:val="140"/>
          <w:sz w:val="19"/>
        </w:rPr>
        <w:t> </w:t>
      </w:r>
      <w:r>
        <w:rPr>
          <w:rFonts w:ascii="Times New Roman"/>
          <w:i/>
          <w:w w:val="145"/>
          <w:sz w:val="20"/>
        </w:rPr>
        <w:t>f</w:t>
      </w:r>
      <w:r>
        <w:rPr>
          <w:rFonts w:ascii="Times New Roman"/>
          <w:i/>
          <w:spacing w:val="-63"/>
          <w:w w:val="145"/>
          <w:sz w:val="20"/>
        </w:rPr>
        <w:t> </w:t>
      </w:r>
      <w:r>
        <w:rPr>
          <w:rFonts w:ascii="Times New Roman"/>
          <w:i/>
          <w:spacing w:val="-12"/>
          <w:w w:val="140"/>
          <w:sz w:val="20"/>
          <w:vertAlign w:val="superscript"/>
        </w:rPr>
        <w:t>S</w:t>
      </w:r>
    </w:p>
    <w:p>
      <w:pPr>
        <w:spacing w:line="264" w:lineRule="exact" w:before="0"/>
        <w:ind w:left="66" w:right="0" w:firstLine="0"/>
        <w:jc w:val="left"/>
        <w:rPr>
          <w:sz w:val="19"/>
        </w:rPr>
      </w:pPr>
      <w:r>
        <w:rPr/>
        <w:br w:type="column"/>
      </w:r>
      <w:r>
        <w:rPr>
          <w:w w:val="110"/>
          <w:sz w:val="19"/>
        </w:rPr>
        <w:t>(</w:t>
      </w:r>
      <w:r>
        <w:rPr>
          <w:rFonts w:ascii="Times New Roman" w:hAnsi="Times New Roman"/>
          <w:i/>
          <w:w w:val="110"/>
          <w:sz w:val="20"/>
        </w:rPr>
        <w:t>k </w:t>
      </w:r>
      <w:r>
        <w:rPr>
          <w:rFonts w:ascii="Times New Roman" w:hAnsi="Times New Roman"/>
          <w:w w:val="110"/>
          <w:sz w:val="20"/>
        </w:rPr>
        <w:t>= 1</w:t>
      </w:r>
      <w:r>
        <w:rPr>
          <w:rFonts w:ascii="Times New Roman" w:hAnsi="Times New Roman"/>
          <w:i/>
          <w:w w:val="110"/>
          <w:sz w:val="20"/>
        </w:rPr>
        <w:t>, </w:t>
      </w:r>
      <w:r>
        <w:rPr>
          <w:rFonts w:ascii="Times New Roman" w:hAnsi="Times New Roman"/>
          <w:w w:val="110"/>
          <w:sz w:val="20"/>
        </w:rPr>
        <w:t>2</w:t>
      </w:r>
      <w:r>
        <w:rPr>
          <w:rFonts w:ascii="Times New Roman" w:hAnsi="Times New Roman"/>
          <w:i/>
          <w:w w:val="110"/>
          <w:sz w:val="20"/>
        </w:rPr>
        <w:t>, </w:t>
      </w:r>
      <w:r>
        <w:rPr>
          <w:rFonts w:ascii="Lucida Sans Unicode" w:hAnsi="Lucida Sans Unicode"/>
          <w:w w:val="85"/>
          <w:sz w:val="20"/>
        </w:rPr>
        <w:t>· · · </w:t>
      </w:r>
      <w:r>
        <w:rPr>
          <w:rFonts w:ascii="Times New Roman" w:hAnsi="Times New Roman"/>
          <w:i/>
          <w:w w:val="110"/>
          <w:sz w:val="20"/>
        </w:rPr>
        <w:t>, m</w:t>
      </w:r>
      <w:r>
        <w:rPr>
          <w:rFonts w:ascii="Times New Roman" w:hAnsi="Times New Roman"/>
          <w:i/>
          <w:w w:val="110"/>
          <w:sz w:val="20"/>
          <w:vertAlign w:val="superscript"/>
        </w:rPr>
        <w:t>S</w:t>
      </w:r>
      <w:r>
        <w:rPr>
          <w:w w:val="110"/>
          <w:sz w:val="19"/>
          <w:vertAlign w:val="baseline"/>
        </w:rPr>
        <w:t>) denotes the pre-obtained</w:t>
      </w:r>
    </w:p>
    <w:p>
      <w:pPr>
        <w:spacing w:after="0" w:line="264" w:lineRule="exact"/>
        <w:jc w:val="left"/>
        <w:rPr>
          <w:sz w:val="19"/>
        </w:rPr>
        <w:sectPr>
          <w:type w:val="continuous"/>
          <w:pgSz w:w="12240" w:h="15840"/>
          <w:pgMar w:top="760" w:bottom="280" w:left="40" w:right="0"/>
          <w:cols w:num="3" w:equalWidth="0">
            <w:col w:w="5961" w:space="40"/>
            <w:col w:w="1205" w:space="39"/>
            <w:col w:w="4955"/>
          </w:cols>
        </w:sectPr>
      </w:pPr>
    </w:p>
    <w:p>
      <w:pPr>
        <w:pStyle w:val="BodyText"/>
        <w:spacing w:line="208" w:lineRule="exact"/>
        <w:ind w:left="1097"/>
        <w:jc w:val="both"/>
      </w:pPr>
      <w:r>
        <w:rPr>
          <w:w w:val="115"/>
        </w:rPr>
        <w:t>work</w:t>
      </w:r>
      <w:r>
        <w:rPr>
          <w:spacing w:val="-11"/>
          <w:w w:val="115"/>
        </w:rPr>
        <w:t> </w:t>
      </w:r>
      <w:r>
        <w:rPr>
          <w:w w:val="115"/>
        </w:rPr>
        <w:t>(CRF)</w:t>
      </w:r>
      <w:r>
        <w:rPr>
          <w:spacing w:val="-11"/>
          <w:w w:val="115"/>
        </w:rPr>
        <w:t> </w:t>
      </w:r>
      <w:r>
        <w:rPr>
          <w:w w:val="115"/>
        </w:rPr>
        <w:t>[</w:t>
      </w:r>
      <w:hyperlink w:history="true" w:anchor="_bookmark140">
        <w:r>
          <w:rPr>
            <w:w w:val="115"/>
          </w:rPr>
          <w:t>115</w:t>
        </w:r>
      </w:hyperlink>
      <w:r>
        <w:rPr>
          <w:w w:val="115"/>
        </w:rPr>
        <w:t>],</w:t>
      </w:r>
      <w:r>
        <w:rPr>
          <w:spacing w:val="-9"/>
          <w:w w:val="115"/>
        </w:rPr>
        <w:t> </w:t>
      </w:r>
      <w:r>
        <w:rPr>
          <w:w w:val="115"/>
        </w:rPr>
        <w:t>[</w:t>
      </w:r>
      <w:hyperlink w:history="true" w:anchor="_bookmark141">
        <w:r>
          <w:rPr>
            <w:w w:val="115"/>
          </w:rPr>
          <w:t>116</w:t>
        </w:r>
      </w:hyperlink>
      <w:r>
        <w:rPr>
          <w:w w:val="115"/>
        </w:rPr>
        <w:t>].</w:t>
      </w:r>
      <w:r>
        <w:rPr>
          <w:spacing w:val="-10"/>
          <w:w w:val="115"/>
        </w:rPr>
        <w:t> </w:t>
      </w:r>
      <w:r>
        <w:rPr>
          <w:w w:val="115"/>
        </w:rPr>
        <w:t>CRF</w:t>
      </w:r>
      <w:r>
        <w:rPr>
          <w:spacing w:val="-12"/>
          <w:w w:val="115"/>
        </w:rPr>
        <w:t> </w:t>
      </w:r>
      <w:r>
        <w:rPr>
          <w:w w:val="115"/>
        </w:rPr>
        <w:t>is</w:t>
      </w:r>
      <w:r>
        <w:rPr>
          <w:spacing w:val="-11"/>
          <w:w w:val="115"/>
        </w:rPr>
        <w:t> </w:t>
      </w:r>
      <w:r>
        <w:rPr>
          <w:w w:val="115"/>
        </w:rPr>
        <w:t>designed</w:t>
      </w:r>
      <w:r>
        <w:rPr>
          <w:spacing w:val="-11"/>
          <w:w w:val="115"/>
        </w:rPr>
        <w:t> </w:t>
      </w:r>
      <w:r>
        <w:rPr>
          <w:w w:val="115"/>
        </w:rPr>
        <w:t>for</w:t>
      </w:r>
      <w:r>
        <w:rPr>
          <w:spacing w:val="-8"/>
          <w:w w:val="115"/>
        </w:rPr>
        <w:t> </w:t>
      </w:r>
      <w:r>
        <w:rPr>
          <w:w w:val="115"/>
        </w:rPr>
        <w:t>multi-source</w:t>
      </w:r>
    </w:p>
    <w:p>
      <w:pPr>
        <w:pStyle w:val="BodyText"/>
        <w:spacing w:line="208" w:lineRule="auto" w:before="7"/>
        <w:ind w:left="1097"/>
        <w:jc w:val="both"/>
        <w:rPr>
          <w:rFonts w:ascii="Times New Roman"/>
          <w:i/>
          <w:sz w:val="20"/>
        </w:rPr>
      </w:pPr>
      <w:r>
        <w:rPr/>
        <w:pict>
          <v:shape style="position:absolute;margin-left:293.160187pt;margin-top:52.046398pt;width:4.25pt;height:7pt;mso-position-horizontal-relative:page;mso-position-vertical-relative:paragraph;z-index:-256559104" type="#_x0000_t202" filled="false" stroked="false">
            <v:textbox inset="0,0,0,0">
              <w:txbxContent>
                <w:p>
                  <w:pPr>
                    <w:spacing w:line="138" w:lineRule="exact" w:before="0"/>
                    <w:ind w:left="0" w:right="0" w:firstLine="0"/>
                    <w:jc w:val="left"/>
                    <w:rPr>
                      <w:rFonts w:ascii="Times New Roman"/>
                      <w:i/>
                      <w:sz w:val="14"/>
                    </w:rPr>
                  </w:pPr>
                  <w:r>
                    <w:rPr>
                      <w:rFonts w:ascii="Times New Roman"/>
                      <w:i/>
                      <w:w w:val="136"/>
                      <w:sz w:val="14"/>
                    </w:rPr>
                    <w:t>k</w:t>
                  </w:r>
                </w:p>
              </w:txbxContent>
            </v:textbox>
            <w10:wrap type="none"/>
          </v:shape>
        </w:pict>
      </w:r>
      <w:r>
        <w:rPr>
          <w:w w:val="120"/>
        </w:rPr>
        <w:t>transfer</w:t>
      </w:r>
      <w:r>
        <w:rPr>
          <w:spacing w:val="-22"/>
          <w:w w:val="120"/>
        </w:rPr>
        <w:t> </w:t>
      </w:r>
      <w:r>
        <w:rPr>
          <w:w w:val="120"/>
        </w:rPr>
        <w:t>learning</w:t>
      </w:r>
      <w:r>
        <w:rPr>
          <w:spacing w:val="-19"/>
          <w:w w:val="120"/>
        </w:rPr>
        <w:t> </w:t>
      </w:r>
      <w:r>
        <w:rPr>
          <w:w w:val="120"/>
        </w:rPr>
        <w:t>with</w:t>
      </w:r>
      <w:r>
        <w:rPr>
          <w:spacing w:val="-19"/>
          <w:w w:val="120"/>
        </w:rPr>
        <w:t> </w:t>
      </w:r>
      <w:r>
        <w:rPr>
          <w:w w:val="120"/>
        </w:rPr>
        <w:t>no</w:t>
      </w:r>
      <w:r>
        <w:rPr>
          <w:spacing w:val="-20"/>
          <w:w w:val="120"/>
        </w:rPr>
        <w:t> </w:t>
      </w:r>
      <w:r>
        <w:rPr>
          <w:w w:val="120"/>
        </w:rPr>
        <w:t>labeled</w:t>
      </w:r>
      <w:r>
        <w:rPr>
          <w:spacing w:val="-20"/>
          <w:w w:val="120"/>
        </w:rPr>
        <w:t> </w:t>
      </w:r>
      <w:r>
        <w:rPr>
          <w:w w:val="120"/>
        </w:rPr>
        <w:t>target-domain</w:t>
      </w:r>
      <w:r>
        <w:rPr>
          <w:spacing w:val="-20"/>
          <w:w w:val="120"/>
        </w:rPr>
        <w:t> </w:t>
      </w:r>
      <w:r>
        <w:rPr>
          <w:w w:val="120"/>
        </w:rPr>
        <w:t>instances. The framework constructs </w:t>
      </w:r>
      <w:r>
        <w:rPr>
          <w:rFonts w:ascii="Times New Roman"/>
          <w:i/>
          <w:w w:val="120"/>
          <w:sz w:val="20"/>
        </w:rPr>
        <w:t>m</w:t>
      </w:r>
      <w:r>
        <w:rPr>
          <w:rFonts w:ascii="Times New Roman"/>
          <w:i/>
          <w:w w:val="120"/>
          <w:sz w:val="20"/>
          <w:vertAlign w:val="superscript"/>
        </w:rPr>
        <w:t>S</w:t>
      </w:r>
      <w:r>
        <w:rPr>
          <w:rFonts w:ascii="Times New Roman"/>
          <w:i/>
          <w:w w:val="120"/>
          <w:sz w:val="20"/>
          <w:vertAlign w:val="baseline"/>
        </w:rPr>
        <w:t> </w:t>
      </w:r>
      <w:r>
        <w:rPr>
          <w:w w:val="120"/>
          <w:vertAlign w:val="baseline"/>
        </w:rPr>
        <w:t>classifiers corresponding to each source domain, and these classifiers are</w:t>
      </w:r>
      <w:r>
        <w:rPr>
          <w:spacing w:val="-26"/>
          <w:w w:val="120"/>
          <w:vertAlign w:val="baseline"/>
        </w:rPr>
        <w:t> </w:t>
      </w:r>
      <w:r>
        <w:rPr>
          <w:w w:val="120"/>
          <w:vertAlign w:val="baseline"/>
        </w:rPr>
        <w:t>required to reach mutual consensuses on the target domain. The objective</w:t>
      </w:r>
      <w:r>
        <w:rPr>
          <w:spacing w:val="-24"/>
          <w:w w:val="120"/>
          <w:vertAlign w:val="baseline"/>
        </w:rPr>
        <w:t> </w:t>
      </w:r>
      <w:r>
        <w:rPr>
          <w:w w:val="120"/>
          <w:vertAlign w:val="baseline"/>
        </w:rPr>
        <w:t>function</w:t>
      </w:r>
      <w:r>
        <w:rPr>
          <w:spacing w:val="-22"/>
          <w:w w:val="120"/>
          <w:vertAlign w:val="baseline"/>
        </w:rPr>
        <w:t> </w:t>
      </w:r>
      <w:r>
        <w:rPr>
          <w:w w:val="120"/>
          <w:vertAlign w:val="baseline"/>
        </w:rPr>
        <w:t>of</w:t>
      </w:r>
      <w:r>
        <w:rPr>
          <w:spacing w:val="-22"/>
          <w:w w:val="120"/>
          <w:vertAlign w:val="baseline"/>
        </w:rPr>
        <w:t> </w:t>
      </w:r>
      <w:r>
        <w:rPr>
          <w:w w:val="120"/>
          <w:vertAlign w:val="baseline"/>
        </w:rPr>
        <w:t>each</w:t>
      </w:r>
      <w:r>
        <w:rPr>
          <w:spacing w:val="-22"/>
          <w:w w:val="120"/>
          <w:vertAlign w:val="baseline"/>
        </w:rPr>
        <w:t> </w:t>
      </w:r>
      <w:r>
        <w:rPr>
          <w:w w:val="120"/>
          <w:vertAlign w:val="baseline"/>
        </w:rPr>
        <w:t>source</w:t>
      </w:r>
      <w:r>
        <w:rPr>
          <w:spacing w:val="-23"/>
          <w:w w:val="120"/>
          <w:vertAlign w:val="baseline"/>
        </w:rPr>
        <w:t> </w:t>
      </w:r>
      <w:r>
        <w:rPr>
          <w:w w:val="120"/>
          <w:vertAlign w:val="baseline"/>
        </w:rPr>
        <w:t>classifier,</w:t>
      </w:r>
      <w:r>
        <w:rPr>
          <w:spacing w:val="-24"/>
          <w:w w:val="120"/>
          <w:vertAlign w:val="baseline"/>
        </w:rPr>
        <w:t> </w:t>
      </w:r>
      <w:r>
        <w:rPr>
          <w:w w:val="120"/>
          <w:vertAlign w:val="baseline"/>
        </w:rPr>
        <w:t>denoted</w:t>
      </w:r>
      <w:r>
        <w:rPr>
          <w:spacing w:val="-21"/>
          <w:w w:val="120"/>
          <w:vertAlign w:val="baseline"/>
        </w:rPr>
        <w:t> </w:t>
      </w:r>
      <w:r>
        <w:rPr>
          <w:w w:val="120"/>
          <w:vertAlign w:val="baseline"/>
        </w:rPr>
        <w:t>by</w:t>
      </w:r>
      <w:r>
        <w:rPr>
          <w:spacing w:val="-23"/>
          <w:w w:val="120"/>
          <w:vertAlign w:val="baseline"/>
        </w:rPr>
        <w:t> </w:t>
      </w:r>
      <w:r>
        <w:rPr>
          <w:rFonts w:ascii="Times New Roman"/>
          <w:i/>
          <w:w w:val="145"/>
          <w:sz w:val="20"/>
          <w:vertAlign w:val="baseline"/>
        </w:rPr>
        <w:t>f</w:t>
      </w:r>
      <w:r>
        <w:rPr>
          <w:rFonts w:ascii="Times New Roman"/>
          <w:i/>
          <w:spacing w:val="-57"/>
          <w:w w:val="145"/>
          <w:sz w:val="20"/>
          <w:vertAlign w:val="baseline"/>
        </w:rPr>
        <w:t> </w:t>
      </w:r>
      <w:r>
        <w:rPr>
          <w:rFonts w:ascii="Times New Roman"/>
          <w:i/>
          <w:w w:val="120"/>
          <w:sz w:val="20"/>
          <w:vertAlign w:val="superscript"/>
        </w:rPr>
        <w:t>S</w:t>
      </w:r>
    </w:p>
    <w:p>
      <w:pPr>
        <w:pStyle w:val="BodyText"/>
        <w:spacing w:line="207" w:lineRule="exact"/>
        <w:ind w:left="375"/>
        <w:jc w:val="both"/>
      </w:pPr>
      <w:r>
        <w:rPr/>
        <w:br w:type="column"/>
      </w:r>
      <w:r>
        <w:rPr>
          <w:w w:val="120"/>
        </w:rPr>
        <w:t>source decision function for the </w:t>
      </w:r>
      <w:r>
        <w:rPr>
          <w:rFonts w:ascii="Times New Roman"/>
          <w:i/>
          <w:w w:val="120"/>
          <w:sz w:val="20"/>
        </w:rPr>
        <w:t>k</w:t>
      </w:r>
      <w:r>
        <w:rPr>
          <w:w w:val="120"/>
        </w:rPr>
        <w:t>-th source domain</w:t>
      </w:r>
      <w:r>
        <w:rPr>
          <w:spacing w:val="16"/>
          <w:w w:val="120"/>
        </w:rPr>
        <w:t> </w:t>
      </w:r>
      <w:r>
        <w:rPr>
          <w:w w:val="120"/>
        </w:rPr>
        <w:t>and</w:t>
      </w:r>
    </w:p>
    <w:p>
      <w:pPr>
        <w:pStyle w:val="BodyText"/>
        <w:spacing w:line="208" w:lineRule="auto" w:before="7"/>
        <w:ind w:left="375" w:right="957"/>
        <w:jc w:val="both"/>
      </w:pPr>
      <w:r>
        <w:rPr>
          <w:rFonts w:ascii="Times New Roman" w:hAnsi="Times New Roman"/>
          <w:i/>
          <w:w w:val="120"/>
          <w:sz w:val="20"/>
        </w:rPr>
        <w:t>β</w:t>
      </w:r>
      <w:r>
        <w:rPr>
          <w:rFonts w:ascii="Times New Roman" w:hAnsi="Times New Roman"/>
          <w:i/>
          <w:w w:val="120"/>
          <w:sz w:val="20"/>
          <w:vertAlign w:val="subscript"/>
        </w:rPr>
        <w:t>k</w:t>
      </w:r>
      <w:r>
        <w:rPr>
          <w:rFonts w:ascii="Times New Roman" w:hAnsi="Times New Roman"/>
          <w:i/>
          <w:w w:val="120"/>
          <w:sz w:val="20"/>
          <w:vertAlign w:val="baseline"/>
        </w:rPr>
        <w:t> </w:t>
      </w:r>
      <w:r>
        <w:rPr>
          <w:w w:val="120"/>
          <w:vertAlign w:val="baseline"/>
        </w:rPr>
        <w:t>represents the weighting parameter that is</w:t>
      </w:r>
      <w:r>
        <w:rPr>
          <w:spacing w:val="-44"/>
          <w:w w:val="120"/>
          <w:vertAlign w:val="baseline"/>
        </w:rPr>
        <w:t> </w:t>
      </w:r>
      <w:r>
        <w:rPr>
          <w:w w:val="120"/>
          <w:vertAlign w:val="baseline"/>
        </w:rPr>
        <w:t>determined by the relevance between the target domain and the </w:t>
      </w:r>
      <w:r>
        <w:rPr>
          <w:rFonts w:ascii="Times New Roman" w:hAnsi="Times New Roman"/>
          <w:i/>
          <w:spacing w:val="3"/>
          <w:w w:val="120"/>
          <w:sz w:val="20"/>
          <w:vertAlign w:val="baseline"/>
        </w:rPr>
        <w:t>k</w:t>
      </w:r>
      <w:r>
        <w:rPr>
          <w:spacing w:val="3"/>
          <w:w w:val="120"/>
          <w:vertAlign w:val="baseline"/>
        </w:rPr>
        <w:t>- </w:t>
      </w:r>
      <w:r>
        <w:rPr>
          <w:w w:val="120"/>
          <w:vertAlign w:val="baseline"/>
        </w:rPr>
        <w:t>th source domain and can be measured based on the MMD metric. The third term is the domain-dependent regularizer, which transfers the knowledge contained</w:t>
      </w:r>
      <w:r>
        <w:rPr>
          <w:spacing w:val="37"/>
          <w:w w:val="120"/>
          <w:vertAlign w:val="baseline"/>
        </w:rPr>
        <w:t> </w:t>
      </w:r>
      <w:r>
        <w:rPr>
          <w:w w:val="120"/>
          <w:vertAlign w:val="baseline"/>
        </w:rPr>
        <w:t>in</w:t>
      </w:r>
    </w:p>
    <w:p>
      <w:pPr>
        <w:spacing w:after="0" w:line="208" w:lineRule="auto"/>
        <w:jc w:val="both"/>
        <w:sectPr>
          <w:type w:val="continuous"/>
          <w:pgSz w:w="12240" w:h="15840"/>
          <w:pgMar w:top="760" w:bottom="280" w:left="40" w:right="0"/>
          <w:cols w:num="2" w:equalWidth="0">
            <w:col w:w="5963" w:space="40"/>
            <w:col w:w="6197"/>
          </w:cols>
        </w:sectPr>
      </w:pPr>
    </w:p>
    <w:p>
      <w:pPr>
        <w:pStyle w:val="BodyText"/>
        <w:spacing w:line="208" w:lineRule="auto" w:before="105"/>
        <w:ind w:left="1097" w:right="1"/>
        <w:jc w:val="both"/>
      </w:pPr>
      <w:r>
        <w:rPr>
          <w:w w:val="120"/>
        </w:rPr>
        <w:t>the</w:t>
      </w:r>
      <w:r>
        <w:rPr>
          <w:spacing w:val="-18"/>
          <w:w w:val="120"/>
        </w:rPr>
        <w:t> </w:t>
      </w:r>
      <w:r>
        <w:rPr>
          <w:w w:val="120"/>
        </w:rPr>
        <w:t>source</w:t>
      </w:r>
      <w:r>
        <w:rPr>
          <w:spacing w:val="-17"/>
          <w:w w:val="120"/>
        </w:rPr>
        <w:t> </w:t>
      </w:r>
      <w:r>
        <w:rPr>
          <w:w w:val="120"/>
        </w:rPr>
        <w:t>classifier</w:t>
      </w:r>
      <w:r>
        <w:rPr>
          <w:spacing w:val="-17"/>
          <w:w w:val="120"/>
        </w:rPr>
        <w:t> </w:t>
      </w:r>
      <w:r>
        <w:rPr>
          <w:w w:val="120"/>
        </w:rPr>
        <w:t>motivated</w:t>
      </w:r>
      <w:r>
        <w:rPr>
          <w:spacing w:val="-18"/>
          <w:w w:val="120"/>
        </w:rPr>
        <w:t> </w:t>
      </w:r>
      <w:r>
        <w:rPr>
          <w:w w:val="120"/>
        </w:rPr>
        <w:t>by</w:t>
      </w:r>
      <w:r>
        <w:rPr>
          <w:spacing w:val="-16"/>
          <w:w w:val="120"/>
        </w:rPr>
        <w:t> </w:t>
      </w:r>
      <w:r>
        <w:rPr>
          <w:w w:val="120"/>
        </w:rPr>
        <w:t>domain</w:t>
      </w:r>
      <w:r>
        <w:rPr>
          <w:spacing w:val="-17"/>
          <w:w w:val="120"/>
        </w:rPr>
        <w:t> </w:t>
      </w:r>
      <w:r>
        <w:rPr>
          <w:w w:val="120"/>
        </w:rPr>
        <w:t>dependence.</w:t>
      </w:r>
      <w:r>
        <w:rPr>
          <w:spacing w:val="-16"/>
          <w:w w:val="120"/>
        </w:rPr>
        <w:t> </w:t>
      </w:r>
      <w:r>
        <w:rPr>
          <w:w w:val="120"/>
        </w:rPr>
        <w:t>In [</w:t>
      </w:r>
      <w:hyperlink w:history="true" w:anchor="_bookmark138">
        <w:r>
          <w:rPr>
            <w:w w:val="120"/>
          </w:rPr>
          <w:t>113</w:t>
        </w:r>
      </w:hyperlink>
      <w:r>
        <w:rPr>
          <w:w w:val="120"/>
        </w:rPr>
        <w:t>], the authors also introduce and add a new term to the above objective function based on </w:t>
      </w:r>
      <w:r>
        <w:rPr>
          <w:rFonts w:ascii="Times New Roman" w:hAnsi="Times New Roman"/>
          <w:i/>
          <w:w w:val="120"/>
          <w:sz w:val="20"/>
        </w:rPr>
        <w:t>ε</w:t>
      </w:r>
      <w:r>
        <w:rPr>
          <w:w w:val="120"/>
        </w:rPr>
        <w:t>-insensitive loss function [</w:t>
      </w:r>
      <w:hyperlink w:history="true" w:anchor="_bookmark144">
        <w:r>
          <w:rPr>
            <w:w w:val="120"/>
          </w:rPr>
          <w:t>119</w:t>
        </w:r>
      </w:hyperlink>
      <w:r>
        <w:rPr>
          <w:w w:val="120"/>
        </w:rPr>
        <w:t>], which makes the resultant model have high computational</w:t>
      </w:r>
      <w:r>
        <w:rPr>
          <w:spacing w:val="-20"/>
          <w:w w:val="120"/>
        </w:rPr>
        <w:t> </w:t>
      </w:r>
      <w:r>
        <w:rPr>
          <w:spacing w:val="-3"/>
          <w:w w:val="120"/>
        </w:rPr>
        <w:t>efficiency.</w:t>
      </w:r>
    </w:p>
    <w:p>
      <w:pPr>
        <w:pStyle w:val="ListParagraph"/>
        <w:numPr>
          <w:ilvl w:val="0"/>
          <w:numId w:val="27"/>
        </w:numPr>
        <w:tabs>
          <w:tab w:pos="1098" w:val="left" w:leader="none"/>
        </w:tabs>
        <w:spacing w:line="208" w:lineRule="auto" w:before="0" w:after="0"/>
        <w:ind w:left="1097" w:right="0" w:hanging="178"/>
        <w:jc w:val="both"/>
        <w:rPr>
          <w:sz w:val="19"/>
        </w:rPr>
      </w:pPr>
      <w:r>
        <w:rPr>
          <w:w w:val="120"/>
          <w:sz w:val="19"/>
        </w:rPr>
        <w:t>(Domain-dependent Regularizer </w:t>
      </w:r>
      <w:r>
        <w:rPr>
          <w:rFonts w:ascii="Times New Roman" w:hAnsi="Times New Roman"/>
          <w:w w:val="120"/>
          <w:sz w:val="20"/>
        </w:rPr>
        <w:t>+ </w:t>
      </w:r>
      <w:r>
        <w:rPr>
          <w:w w:val="120"/>
          <w:sz w:val="19"/>
        </w:rPr>
        <w:t>Universum Regular- izer)</w:t>
      </w:r>
      <w:r>
        <w:rPr>
          <w:spacing w:val="-30"/>
          <w:w w:val="120"/>
          <w:sz w:val="19"/>
        </w:rPr>
        <w:t> </w:t>
      </w:r>
      <w:r>
        <w:rPr>
          <w:w w:val="120"/>
          <w:sz w:val="19"/>
        </w:rPr>
        <w:t>Univer-DAM</w:t>
      </w:r>
      <w:r>
        <w:rPr>
          <w:spacing w:val="-29"/>
          <w:w w:val="120"/>
          <w:sz w:val="19"/>
        </w:rPr>
        <w:t> </w:t>
      </w:r>
      <w:r>
        <w:rPr>
          <w:w w:val="120"/>
          <w:sz w:val="19"/>
        </w:rPr>
        <w:t>is</w:t>
      </w:r>
      <w:r>
        <w:rPr>
          <w:spacing w:val="-28"/>
          <w:w w:val="120"/>
          <w:sz w:val="19"/>
        </w:rPr>
        <w:t> </w:t>
      </w:r>
      <w:r>
        <w:rPr>
          <w:w w:val="120"/>
          <w:sz w:val="19"/>
        </w:rPr>
        <w:t>an</w:t>
      </w:r>
      <w:r>
        <w:rPr>
          <w:spacing w:val="-29"/>
          <w:w w:val="120"/>
          <w:sz w:val="19"/>
        </w:rPr>
        <w:t> </w:t>
      </w:r>
      <w:r>
        <w:rPr>
          <w:w w:val="120"/>
          <w:sz w:val="19"/>
        </w:rPr>
        <w:t>extension</w:t>
      </w:r>
      <w:r>
        <w:rPr>
          <w:spacing w:val="-30"/>
          <w:w w:val="120"/>
          <w:sz w:val="19"/>
        </w:rPr>
        <w:t> </w:t>
      </w:r>
      <w:r>
        <w:rPr>
          <w:w w:val="120"/>
          <w:sz w:val="19"/>
        </w:rPr>
        <w:t>of</w:t>
      </w:r>
      <w:r>
        <w:rPr>
          <w:spacing w:val="-28"/>
          <w:w w:val="120"/>
          <w:sz w:val="19"/>
        </w:rPr>
        <w:t> </w:t>
      </w:r>
      <w:r>
        <w:rPr>
          <w:w w:val="120"/>
          <w:sz w:val="19"/>
        </w:rPr>
        <w:t>the</w:t>
      </w:r>
      <w:r>
        <w:rPr>
          <w:spacing w:val="-29"/>
          <w:w w:val="120"/>
          <w:sz w:val="19"/>
        </w:rPr>
        <w:t> </w:t>
      </w:r>
      <w:r>
        <w:rPr>
          <w:w w:val="120"/>
          <w:sz w:val="19"/>
        </w:rPr>
        <w:t>Fast-DAM</w:t>
      </w:r>
      <w:r>
        <w:rPr>
          <w:spacing w:val="-28"/>
          <w:w w:val="120"/>
          <w:sz w:val="19"/>
        </w:rPr>
        <w:t> </w:t>
      </w:r>
      <w:r>
        <w:rPr>
          <w:w w:val="120"/>
          <w:sz w:val="19"/>
        </w:rPr>
        <w:t>[</w:t>
      </w:r>
      <w:hyperlink w:history="true" w:anchor="_bookmark139">
        <w:r>
          <w:rPr>
            <w:w w:val="120"/>
            <w:sz w:val="19"/>
          </w:rPr>
          <w:t>114</w:t>
        </w:r>
      </w:hyperlink>
      <w:r>
        <w:rPr>
          <w:w w:val="120"/>
          <w:sz w:val="19"/>
        </w:rPr>
        <w:t>]. Its objective function contains an additional regularizer, i.e., Universum regularizer. This regularizer usually</w:t>
      </w:r>
      <w:r>
        <w:rPr>
          <w:spacing w:val="12"/>
          <w:w w:val="120"/>
          <w:sz w:val="19"/>
        </w:rPr>
        <w:t> </w:t>
      </w:r>
      <w:r>
        <w:rPr>
          <w:w w:val="120"/>
          <w:sz w:val="19"/>
        </w:rPr>
        <w:t>uti-</w:t>
      </w:r>
    </w:p>
    <w:p>
      <w:pPr>
        <w:pStyle w:val="BodyText"/>
        <w:spacing w:line="208" w:lineRule="auto" w:before="105"/>
        <w:ind w:left="196" w:right="954"/>
        <w:jc w:val="both"/>
      </w:pPr>
      <w:r>
        <w:rPr/>
        <w:br w:type="column"/>
      </w:r>
      <w:r>
        <w:rPr>
          <w:w w:val="120"/>
        </w:rPr>
        <w:t>through</w:t>
      </w:r>
      <w:r>
        <w:rPr>
          <w:spacing w:val="-23"/>
          <w:w w:val="120"/>
        </w:rPr>
        <w:t> </w:t>
      </w:r>
      <w:r>
        <w:rPr>
          <w:w w:val="120"/>
        </w:rPr>
        <w:t>matrix</w:t>
      </w:r>
      <w:r>
        <w:rPr>
          <w:spacing w:val="-23"/>
          <w:w w:val="120"/>
        </w:rPr>
        <w:t> </w:t>
      </w:r>
      <w:r>
        <w:rPr>
          <w:w w:val="120"/>
        </w:rPr>
        <w:t>tri-factorization.</w:t>
      </w:r>
      <w:r>
        <w:rPr>
          <w:spacing w:val="-20"/>
          <w:w w:val="120"/>
        </w:rPr>
        <w:t> </w:t>
      </w:r>
      <w:r>
        <w:rPr>
          <w:w w:val="120"/>
        </w:rPr>
        <w:t>These</w:t>
      </w:r>
      <w:r>
        <w:rPr>
          <w:spacing w:val="-25"/>
          <w:w w:val="120"/>
        </w:rPr>
        <w:t> </w:t>
      </w:r>
      <w:r>
        <w:rPr>
          <w:w w:val="120"/>
        </w:rPr>
        <w:t>connections</w:t>
      </w:r>
      <w:r>
        <w:rPr>
          <w:spacing w:val="-20"/>
          <w:w w:val="120"/>
        </w:rPr>
        <w:t> </w:t>
      </w:r>
      <w:r>
        <w:rPr>
          <w:w w:val="120"/>
        </w:rPr>
        <w:t>are</w:t>
      </w:r>
      <w:r>
        <w:rPr>
          <w:spacing w:val="-22"/>
          <w:w w:val="120"/>
        </w:rPr>
        <w:t> </w:t>
      </w:r>
      <w:r>
        <w:rPr>
          <w:w w:val="120"/>
        </w:rPr>
        <w:t>con- sidered to be the stable knowledge that is supposed to be transferred.</w:t>
      </w:r>
      <w:r>
        <w:rPr>
          <w:spacing w:val="-10"/>
          <w:w w:val="120"/>
        </w:rPr>
        <w:t> </w:t>
      </w:r>
      <w:r>
        <w:rPr>
          <w:w w:val="120"/>
        </w:rPr>
        <w:t>The</w:t>
      </w:r>
      <w:r>
        <w:rPr>
          <w:spacing w:val="-9"/>
          <w:w w:val="120"/>
        </w:rPr>
        <w:t> </w:t>
      </w:r>
      <w:r>
        <w:rPr>
          <w:w w:val="120"/>
        </w:rPr>
        <w:t>main</w:t>
      </w:r>
      <w:r>
        <w:rPr>
          <w:spacing w:val="-9"/>
          <w:w w:val="120"/>
        </w:rPr>
        <w:t> </w:t>
      </w:r>
      <w:r>
        <w:rPr>
          <w:w w:val="120"/>
        </w:rPr>
        <w:t>idea</w:t>
      </w:r>
      <w:r>
        <w:rPr>
          <w:spacing w:val="-9"/>
          <w:w w:val="120"/>
        </w:rPr>
        <w:t> </w:t>
      </w:r>
      <w:r>
        <w:rPr>
          <w:w w:val="120"/>
        </w:rPr>
        <w:t>is</w:t>
      </w:r>
      <w:r>
        <w:rPr>
          <w:spacing w:val="-8"/>
          <w:w w:val="120"/>
        </w:rPr>
        <w:t> </w:t>
      </w:r>
      <w:r>
        <w:rPr>
          <w:w w:val="120"/>
        </w:rPr>
        <w:t>to</w:t>
      </w:r>
      <w:r>
        <w:rPr>
          <w:spacing w:val="-10"/>
          <w:w w:val="120"/>
        </w:rPr>
        <w:t> </w:t>
      </w:r>
      <w:r>
        <w:rPr>
          <w:w w:val="120"/>
        </w:rPr>
        <w:t>decompose</w:t>
      </w:r>
      <w:r>
        <w:rPr>
          <w:spacing w:val="-9"/>
          <w:w w:val="120"/>
        </w:rPr>
        <w:t> </w:t>
      </w:r>
      <w:r>
        <w:rPr>
          <w:w w:val="120"/>
        </w:rPr>
        <w:t>a</w:t>
      </w:r>
      <w:r>
        <w:rPr>
          <w:spacing w:val="-9"/>
          <w:w w:val="120"/>
        </w:rPr>
        <w:t> </w:t>
      </w:r>
      <w:r>
        <w:rPr>
          <w:w w:val="120"/>
        </w:rPr>
        <w:t>document-to- word matrix into three matrices, i.e., document-to-cluster, connection, and cluster-to-word matrices. Specifically, by performing the matrix tri-factorization operations on the source and the target document-to-word matrices respec- </w:t>
      </w:r>
      <w:r>
        <w:rPr>
          <w:spacing w:val="-4"/>
          <w:w w:val="120"/>
        </w:rPr>
        <w:t>tively,</w:t>
      </w:r>
      <w:r>
        <w:rPr>
          <w:spacing w:val="-14"/>
          <w:w w:val="120"/>
        </w:rPr>
        <w:t> </w:t>
      </w:r>
      <w:r>
        <w:rPr>
          <w:w w:val="120"/>
        </w:rPr>
        <w:t>a</w:t>
      </w:r>
      <w:r>
        <w:rPr>
          <w:spacing w:val="-11"/>
          <w:w w:val="120"/>
        </w:rPr>
        <w:t> </w:t>
      </w:r>
      <w:r>
        <w:rPr>
          <w:w w:val="120"/>
        </w:rPr>
        <w:t>joint</w:t>
      </w:r>
      <w:r>
        <w:rPr>
          <w:spacing w:val="-14"/>
          <w:w w:val="120"/>
        </w:rPr>
        <w:t> </w:t>
      </w:r>
      <w:r>
        <w:rPr>
          <w:w w:val="120"/>
        </w:rPr>
        <w:t>optimization</w:t>
      </w:r>
      <w:r>
        <w:rPr>
          <w:spacing w:val="-14"/>
          <w:w w:val="120"/>
        </w:rPr>
        <w:t> </w:t>
      </w:r>
      <w:r>
        <w:rPr>
          <w:w w:val="120"/>
        </w:rPr>
        <w:t>problem</w:t>
      </w:r>
      <w:r>
        <w:rPr>
          <w:spacing w:val="-14"/>
          <w:w w:val="120"/>
        </w:rPr>
        <w:t> </w:t>
      </w:r>
      <w:r>
        <w:rPr>
          <w:w w:val="120"/>
        </w:rPr>
        <w:t>is</w:t>
      </w:r>
      <w:r>
        <w:rPr>
          <w:spacing w:val="-13"/>
          <w:w w:val="120"/>
        </w:rPr>
        <w:t> </w:t>
      </w:r>
      <w:r>
        <w:rPr>
          <w:w w:val="120"/>
        </w:rPr>
        <w:t>constructed,</w:t>
      </w:r>
      <w:r>
        <w:rPr>
          <w:spacing w:val="-12"/>
          <w:w w:val="120"/>
        </w:rPr>
        <w:t> </w:t>
      </w:r>
      <w:r>
        <w:rPr>
          <w:w w:val="120"/>
        </w:rPr>
        <w:t>which</w:t>
      </w:r>
      <w:r>
        <w:rPr>
          <w:spacing w:val="-12"/>
          <w:w w:val="120"/>
        </w:rPr>
        <w:t> </w:t>
      </w:r>
      <w:r>
        <w:rPr>
          <w:w w:val="120"/>
        </w:rPr>
        <w:t>is given</w:t>
      </w:r>
      <w:r>
        <w:rPr>
          <w:spacing w:val="-7"/>
          <w:w w:val="120"/>
        </w:rPr>
        <w:t> </w:t>
      </w:r>
      <w:r>
        <w:rPr>
          <w:w w:val="120"/>
        </w:rPr>
        <w:t>by</w:t>
      </w:r>
    </w:p>
    <w:p>
      <w:pPr>
        <w:spacing w:after="0" w:line="208" w:lineRule="auto"/>
        <w:jc w:val="both"/>
        <w:sectPr>
          <w:pgSz w:w="12240" w:h="15840"/>
          <w:pgMar w:header="504" w:footer="0" w:top="760" w:bottom="280" w:left="40" w:right="0"/>
          <w:cols w:num="2" w:equalWidth="0">
            <w:col w:w="5964" w:space="40"/>
            <w:col w:w="6196"/>
          </w:cols>
        </w:sectPr>
      </w:pPr>
    </w:p>
    <w:p>
      <w:pPr>
        <w:pStyle w:val="BodyText"/>
        <w:spacing w:line="208" w:lineRule="auto"/>
        <w:ind w:left="1097"/>
      </w:pPr>
      <w:r>
        <w:rPr>
          <w:w w:val="120"/>
        </w:rPr>
        <w:t>lizes an additional dataset termed Universum where the instances do not belong to either the positive or the</w:t>
      </w:r>
    </w:p>
    <w:p>
      <w:pPr>
        <w:spacing w:line="207" w:lineRule="exact" w:before="82"/>
        <w:ind w:left="723" w:right="0" w:firstLine="0"/>
        <w:jc w:val="left"/>
        <w:rPr>
          <w:rFonts w:ascii="Times New Roman"/>
          <w:sz w:val="20"/>
        </w:rPr>
      </w:pPr>
      <w:r>
        <w:rPr/>
        <w:br w:type="column"/>
      </w:r>
      <w:r>
        <w:rPr>
          <w:rFonts w:ascii="Times New Roman"/>
          <w:w w:val="105"/>
          <w:sz w:val="20"/>
        </w:rPr>
        <w:t>min</w:t>
      </w:r>
    </w:p>
    <w:p>
      <w:pPr>
        <w:spacing w:line="138" w:lineRule="exact" w:before="0"/>
        <w:ind w:left="634" w:right="0" w:firstLine="0"/>
        <w:jc w:val="left"/>
        <w:rPr>
          <w:rFonts w:ascii="Times New Roman"/>
          <w:i/>
          <w:sz w:val="14"/>
        </w:rPr>
      </w:pPr>
      <w:r>
        <w:rPr>
          <w:rFonts w:ascii="Times New Roman"/>
          <w:i/>
          <w:w w:val="130"/>
          <w:sz w:val="14"/>
        </w:rPr>
        <w:t>Q,R,W</w:t>
      </w:r>
    </w:p>
    <w:p>
      <w:pPr>
        <w:spacing w:before="49"/>
        <w:ind w:left="14" w:right="0" w:firstLine="0"/>
        <w:jc w:val="left"/>
        <w:rPr>
          <w:rFonts w:ascii="Arial" w:hAnsi="Arial"/>
          <w:sz w:val="20"/>
        </w:rPr>
      </w:pPr>
      <w:r>
        <w:rPr/>
        <w:br w:type="column"/>
      </w:r>
      <w:r>
        <w:rPr>
          <w:rFonts w:ascii="Lucida Sans Unicode" w:hAnsi="Lucida Sans Unicode"/>
          <w:w w:val="110"/>
          <w:sz w:val="20"/>
        </w:rPr>
        <w:t>||</w:t>
      </w:r>
      <w:r>
        <w:rPr>
          <w:rFonts w:ascii="Times New Roman" w:hAnsi="Times New Roman"/>
          <w:i/>
          <w:w w:val="110"/>
          <w:sz w:val="20"/>
        </w:rPr>
        <w:t>X</w:t>
      </w:r>
      <w:r>
        <w:rPr>
          <w:rFonts w:ascii="Times New Roman" w:hAnsi="Times New Roman"/>
          <w:i/>
          <w:w w:val="110"/>
          <w:sz w:val="20"/>
          <w:vertAlign w:val="superscript"/>
        </w:rPr>
        <w:t>S</w:t>
      </w:r>
      <w:r>
        <w:rPr>
          <w:rFonts w:ascii="Times New Roman" w:hAnsi="Times New Roman"/>
          <w:i/>
          <w:w w:val="110"/>
          <w:sz w:val="20"/>
          <w:vertAlign w:val="baseline"/>
        </w:rPr>
        <w:t> </w:t>
      </w:r>
      <w:r>
        <w:rPr>
          <w:rFonts w:ascii="Lucida Sans Unicode" w:hAnsi="Lucida Sans Unicode"/>
          <w:w w:val="110"/>
          <w:sz w:val="20"/>
          <w:vertAlign w:val="baseline"/>
        </w:rPr>
        <w:t>− </w:t>
      </w:r>
      <w:r>
        <w:rPr>
          <w:rFonts w:ascii="Times New Roman" w:hAnsi="Times New Roman"/>
          <w:i/>
          <w:w w:val="110"/>
          <w:sz w:val="20"/>
          <w:vertAlign w:val="baseline"/>
        </w:rPr>
        <w:t>Q</w:t>
      </w:r>
      <w:r>
        <w:rPr>
          <w:rFonts w:ascii="Times New Roman" w:hAnsi="Times New Roman"/>
          <w:i/>
          <w:w w:val="110"/>
          <w:sz w:val="20"/>
          <w:vertAlign w:val="superscript"/>
        </w:rPr>
        <w:t>S</w:t>
      </w:r>
      <w:r>
        <w:rPr>
          <w:rFonts w:ascii="Times New Roman" w:hAnsi="Times New Roman"/>
          <w:i/>
          <w:w w:val="110"/>
          <w:sz w:val="20"/>
          <w:vertAlign w:val="baseline"/>
        </w:rPr>
        <w:t>RW</w:t>
      </w:r>
      <w:r>
        <w:rPr>
          <w:rFonts w:ascii="Times New Roman" w:hAnsi="Times New Roman"/>
          <w:i/>
          <w:w w:val="110"/>
          <w:sz w:val="20"/>
          <w:vertAlign w:val="superscript"/>
        </w:rPr>
        <w:t>S</w:t>
      </w:r>
      <w:r>
        <w:rPr>
          <w:rFonts w:ascii="Lucida Sans Unicode" w:hAnsi="Lucida Sans Unicode"/>
          <w:w w:val="110"/>
          <w:sz w:val="20"/>
          <w:vertAlign w:val="baseline"/>
        </w:rPr>
        <w:t>||</w:t>
      </w:r>
      <w:r>
        <w:rPr>
          <w:rFonts w:ascii="Arial" w:hAnsi="Arial"/>
          <w:w w:val="110"/>
          <w:sz w:val="20"/>
          <w:vertAlign w:val="superscript"/>
        </w:rPr>
        <w:t>2</w:t>
      </w:r>
      <w:r>
        <w:rPr>
          <w:rFonts w:ascii="Arial" w:hAnsi="Arial"/>
          <w:w w:val="110"/>
          <w:sz w:val="20"/>
          <w:vertAlign w:val="baseline"/>
        </w:rPr>
        <w:t> </w:t>
      </w:r>
      <w:r>
        <w:rPr>
          <w:rFonts w:ascii="Times New Roman" w:hAnsi="Times New Roman"/>
          <w:w w:val="110"/>
          <w:sz w:val="20"/>
          <w:vertAlign w:val="baseline"/>
        </w:rPr>
        <w:t>+ </w:t>
      </w:r>
      <w:r>
        <w:rPr>
          <w:rFonts w:ascii="Times New Roman" w:hAnsi="Times New Roman"/>
          <w:i/>
          <w:w w:val="110"/>
          <w:sz w:val="20"/>
          <w:vertAlign w:val="baseline"/>
        </w:rPr>
        <w:t>λ</w:t>
      </w:r>
      <w:r>
        <w:rPr>
          <w:rFonts w:ascii="Arial" w:hAnsi="Arial"/>
          <w:w w:val="110"/>
          <w:sz w:val="20"/>
          <w:vertAlign w:val="subscript"/>
        </w:rPr>
        <w:t>1</w:t>
      </w:r>
      <w:r>
        <w:rPr>
          <w:rFonts w:ascii="Lucida Sans Unicode" w:hAnsi="Lucida Sans Unicode"/>
          <w:w w:val="110"/>
          <w:sz w:val="20"/>
          <w:vertAlign w:val="baseline"/>
        </w:rPr>
        <w:t>||</w:t>
      </w:r>
      <w:r>
        <w:rPr>
          <w:rFonts w:ascii="Times New Roman" w:hAnsi="Times New Roman"/>
          <w:i/>
          <w:w w:val="110"/>
          <w:sz w:val="20"/>
          <w:vertAlign w:val="baseline"/>
        </w:rPr>
        <w:t>X</w:t>
      </w:r>
      <w:r>
        <w:rPr>
          <w:rFonts w:ascii="Times New Roman" w:hAnsi="Times New Roman"/>
          <w:i/>
          <w:w w:val="110"/>
          <w:sz w:val="20"/>
          <w:vertAlign w:val="superscript"/>
        </w:rPr>
        <w:t>T</w:t>
      </w:r>
      <w:r>
        <w:rPr>
          <w:rFonts w:ascii="Times New Roman" w:hAnsi="Times New Roman"/>
          <w:i/>
          <w:w w:val="110"/>
          <w:sz w:val="20"/>
          <w:vertAlign w:val="baseline"/>
        </w:rPr>
        <w:t> </w:t>
      </w:r>
      <w:r>
        <w:rPr>
          <w:rFonts w:ascii="Lucida Sans Unicode" w:hAnsi="Lucida Sans Unicode"/>
          <w:w w:val="110"/>
          <w:sz w:val="20"/>
          <w:vertAlign w:val="baseline"/>
        </w:rPr>
        <w:t>− </w:t>
      </w:r>
      <w:r>
        <w:rPr>
          <w:rFonts w:ascii="Times New Roman" w:hAnsi="Times New Roman"/>
          <w:i/>
          <w:w w:val="110"/>
          <w:sz w:val="20"/>
          <w:vertAlign w:val="baseline"/>
        </w:rPr>
        <w:t>Q</w:t>
      </w:r>
      <w:r>
        <w:rPr>
          <w:rFonts w:ascii="Times New Roman" w:hAnsi="Times New Roman"/>
          <w:i/>
          <w:w w:val="110"/>
          <w:sz w:val="20"/>
          <w:vertAlign w:val="superscript"/>
        </w:rPr>
        <w:t>T</w:t>
      </w:r>
      <w:r>
        <w:rPr>
          <w:rFonts w:ascii="Times New Roman" w:hAnsi="Times New Roman"/>
          <w:i/>
          <w:w w:val="110"/>
          <w:sz w:val="20"/>
          <w:vertAlign w:val="baseline"/>
        </w:rPr>
        <w:t> RW</w:t>
      </w:r>
      <w:r>
        <w:rPr>
          <w:rFonts w:ascii="Times New Roman" w:hAnsi="Times New Roman"/>
          <w:i/>
          <w:w w:val="110"/>
          <w:sz w:val="20"/>
          <w:vertAlign w:val="superscript"/>
        </w:rPr>
        <w:t>T</w:t>
      </w:r>
      <w:r>
        <w:rPr>
          <w:rFonts w:ascii="Times New Roman" w:hAnsi="Times New Roman"/>
          <w:i/>
          <w:w w:val="110"/>
          <w:sz w:val="20"/>
          <w:vertAlign w:val="baseline"/>
        </w:rPr>
        <w:t> </w:t>
      </w:r>
      <w:r>
        <w:rPr>
          <w:rFonts w:ascii="Lucida Sans Unicode" w:hAnsi="Lucida Sans Unicode"/>
          <w:w w:val="110"/>
          <w:sz w:val="20"/>
          <w:vertAlign w:val="baseline"/>
        </w:rPr>
        <w:t>||</w:t>
      </w:r>
      <w:r>
        <w:rPr>
          <w:rFonts w:ascii="Arial" w:hAnsi="Arial"/>
          <w:w w:val="110"/>
          <w:sz w:val="20"/>
          <w:vertAlign w:val="superscript"/>
        </w:rPr>
        <w:t>2</w:t>
      </w:r>
    </w:p>
    <w:p>
      <w:pPr>
        <w:spacing w:after="0"/>
        <w:jc w:val="left"/>
        <w:rPr>
          <w:rFonts w:ascii="Arial" w:hAnsi="Arial"/>
          <w:sz w:val="20"/>
        </w:rPr>
        <w:sectPr>
          <w:type w:val="continuous"/>
          <w:pgSz w:w="12240" w:h="15840"/>
          <w:pgMar w:top="760" w:bottom="280" w:left="40" w:right="0"/>
          <w:cols w:num="3" w:equalWidth="0">
            <w:col w:w="5960" w:space="40"/>
            <w:col w:w="1126" w:space="39"/>
            <w:col w:w="5035"/>
          </w:cols>
        </w:sectPr>
      </w:pPr>
    </w:p>
    <w:p>
      <w:pPr>
        <w:pStyle w:val="BodyText"/>
        <w:spacing w:line="208" w:lineRule="auto"/>
        <w:ind w:left="1097"/>
        <w:jc w:val="both"/>
      </w:pPr>
      <w:r>
        <w:rPr>
          <w:w w:val="120"/>
        </w:rPr>
        <w:t>negative</w:t>
      </w:r>
      <w:r>
        <w:rPr>
          <w:spacing w:val="-17"/>
          <w:w w:val="120"/>
        </w:rPr>
        <w:t> </w:t>
      </w:r>
      <w:r>
        <w:rPr>
          <w:w w:val="120"/>
        </w:rPr>
        <w:t>class</w:t>
      </w:r>
      <w:r>
        <w:rPr>
          <w:spacing w:val="-15"/>
          <w:w w:val="120"/>
        </w:rPr>
        <w:t> </w:t>
      </w:r>
      <w:r>
        <w:rPr>
          <w:w w:val="120"/>
        </w:rPr>
        <w:t>[</w:t>
      </w:r>
      <w:hyperlink w:history="true" w:anchor="_bookmark145">
        <w:r>
          <w:rPr>
            <w:w w:val="120"/>
          </w:rPr>
          <w:t>120</w:t>
        </w:r>
      </w:hyperlink>
      <w:r>
        <w:rPr>
          <w:w w:val="120"/>
        </w:rPr>
        <w:t>].</w:t>
      </w:r>
      <w:r>
        <w:rPr>
          <w:spacing w:val="-15"/>
          <w:w w:val="120"/>
        </w:rPr>
        <w:t> </w:t>
      </w:r>
      <w:r>
        <w:rPr>
          <w:w w:val="120"/>
        </w:rPr>
        <w:t>The</w:t>
      </w:r>
      <w:r>
        <w:rPr>
          <w:spacing w:val="-15"/>
          <w:w w:val="120"/>
        </w:rPr>
        <w:t> </w:t>
      </w:r>
      <w:r>
        <w:rPr>
          <w:w w:val="120"/>
        </w:rPr>
        <w:t>authors</w:t>
      </w:r>
      <w:r>
        <w:rPr>
          <w:spacing w:val="-14"/>
          <w:w w:val="120"/>
        </w:rPr>
        <w:t> </w:t>
      </w:r>
      <w:r>
        <w:rPr>
          <w:w w:val="120"/>
        </w:rPr>
        <w:t>treat</w:t>
      </w:r>
      <w:r>
        <w:rPr>
          <w:spacing w:val="-15"/>
          <w:w w:val="120"/>
        </w:rPr>
        <w:t> </w:t>
      </w:r>
      <w:r>
        <w:rPr>
          <w:w w:val="120"/>
        </w:rPr>
        <w:t>the</w:t>
      </w:r>
      <w:r>
        <w:rPr>
          <w:spacing w:val="-15"/>
          <w:w w:val="120"/>
        </w:rPr>
        <w:t> </w:t>
      </w:r>
      <w:r>
        <w:rPr>
          <w:w w:val="120"/>
        </w:rPr>
        <w:t>source-domain instances</w:t>
      </w:r>
      <w:r>
        <w:rPr>
          <w:spacing w:val="-18"/>
          <w:w w:val="120"/>
        </w:rPr>
        <w:t> </w:t>
      </w:r>
      <w:r>
        <w:rPr>
          <w:w w:val="120"/>
        </w:rPr>
        <w:t>as</w:t>
      </w:r>
      <w:r>
        <w:rPr>
          <w:spacing w:val="-16"/>
          <w:w w:val="120"/>
        </w:rPr>
        <w:t> </w:t>
      </w:r>
      <w:r>
        <w:rPr>
          <w:w w:val="120"/>
        </w:rPr>
        <w:t>the</w:t>
      </w:r>
      <w:r>
        <w:rPr>
          <w:spacing w:val="-14"/>
          <w:w w:val="120"/>
        </w:rPr>
        <w:t> </w:t>
      </w:r>
      <w:r>
        <w:rPr>
          <w:w w:val="120"/>
        </w:rPr>
        <w:t>Universum</w:t>
      </w:r>
      <w:r>
        <w:rPr>
          <w:spacing w:val="-16"/>
          <w:w w:val="120"/>
        </w:rPr>
        <w:t> </w:t>
      </w:r>
      <w:r>
        <w:rPr>
          <w:w w:val="120"/>
        </w:rPr>
        <w:t>for</w:t>
      </w:r>
      <w:r>
        <w:rPr>
          <w:spacing w:val="-12"/>
          <w:w w:val="120"/>
        </w:rPr>
        <w:t> </w:t>
      </w:r>
      <w:r>
        <w:rPr>
          <w:w w:val="120"/>
        </w:rPr>
        <w:t>the</w:t>
      </w:r>
      <w:r>
        <w:rPr>
          <w:spacing w:val="-16"/>
          <w:w w:val="120"/>
        </w:rPr>
        <w:t> </w:t>
      </w:r>
      <w:r>
        <w:rPr>
          <w:w w:val="120"/>
        </w:rPr>
        <w:t>target</w:t>
      </w:r>
      <w:r>
        <w:rPr>
          <w:spacing w:val="-16"/>
          <w:w w:val="120"/>
        </w:rPr>
        <w:t> </w:t>
      </w:r>
      <w:r>
        <w:rPr>
          <w:w w:val="120"/>
        </w:rPr>
        <w:t>domain,</w:t>
      </w:r>
      <w:r>
        <w:rPr>
          <w:spacing w:val="-14"/>
          <w:w w:val="120"/>
        </w:rPr>
        <w:t> </w:t>
      </w:r>
      <w:r>
        <w:rPr>
          <w:w w:val="120"/>
        </w:rPr>
        <w:t>and</w:t>
      </w:r>
      <w:r>
        <w:rPr>
          <w:spacing w:val="-15"/>
          <w:w w:val="120"/>
        </w:rPr>
        <w:t> </w:t>
      </w:r>
      <w:r>
        <w:rPr>
          <w:w w:val="120"/>
        </w:rPr>
        <w:t>the objective</w:t>
      </w:r>
      <w:r>
        <w:rPr>
          <w:spacing w:val="-37"/>
          <w:w w:val="120"/>
        </w:rPr>
        <w:t> </w:t>
      </w:r>
      <w:r>
        <w:rPr>
          <w:w w:val="120"/>
        </w:rPr>
        <w:t>function</w:t>
      </w:r>
      <w:r>
        <w:rPr>
          <w:spacing w:val="-35"/>
          <w:w w:val="120"/>
        </w:rPr>
        <w:t> </w:t>
      </w:r>
      <w:r>
        <w:rPr>
          <w:w w:val="120"/>
        </w:rPr>
        <w:t>of</w:t>
      </w:r>
      <w:r>
        <w:rPr>
          <w:spacing w:val="-35"/>
          <w:w w:val="120"/>
        </w:rPr>
        <w:t> </w:t>
      </w:r>
      <w:r>
        <w:rPr>
          <w:w w:val="120"/>
        </w:rPr>
        <w:t>Univer-DAM</w:t>
      </w:r>
      <w:r>
        <w:rPr>
          <w:spacing w:val="-36"/>
          <w:w w:val="120"/>
        </w:rPr>
        <w:t> </w:t>
      </w:r>
      <w:r>
        <w:rPr>
          <w:w w:val="120"/>
        </w:rPr>
        <w:t>is</w:t>
      </w:r>
      <w:r>
        <w:rPr>
          <w:spacing w:val="-35"/>
          <w:w w:val="120"/>
        </w:rPr>
        <w:t> </w:t>
      </w:r>
      <w:r>
        <w:rPr>
          <w:w w:val="120"/>
        </w:rPr>
        <w:t>presented</w:t>
      </w:r>
      <w:r>
        <w:rPr>
          <w:spacing w:val="-38"/>
          <w:w w:val="120"/>
        </w:rPr>
        <w:t> </w:t>
      </w:r>
      <w:r>
        <w:rPr>
          <w:w w:val="120"/>
        </w:rPr>
        <w:t>as</w:t>
      </w:r>
      <w:r>
        <w:rPr>
          <w:spacing w:val="-36"/>
          <w:w w:val="120"/>
        </w:rPr>
        <w:t> </w:t>
      </w:r>
      <w:r>
        <w:rPr>
          <w:w w:val="120"/>
        </w:rPr>
        <w:t>follows:</w:t>
      </w:r>
    </w:p>
    <w:p>
      <w:pPr>
        <w:spacing w:line="315" w:lineRule="exact" w:before="0"/>
        <w:ind w:left="1085" w:right="0" w:firstLine="0"/>
        <w:jc w:val="left"/>
        <w:rPr>
          <w:rFonts w:ascii="Arial" w:hAnsi="Arial"/>
          <w:sz w:val="20"/>
        </w:rPr>
      </w:pPr>
      <w:r>
        <w:rPr/>
        <w:br w:type="column"/>
      </w:r>
      <w:r>
        <w:rPr>
          <w:rFonts w:ascii="Times New Roman" w:hAnsi="Times New Roman"/>
          <w:spacing w:val="1"/>
          <w:w w:val="137"/>
          <w:sz w:val="20"/>
        </w:rPr>
        <w:t>+</w:t>
      </w:r>
      <w:r>
        <w:rPr>
          <w:rFonts w:ascii="Times New Roman" w:hAnsi="Times New Roman"/>
          <w:i/>
          <w:spacing w:val="-1"/>
          <w:w w:val="134"/>
          <w:sz w:val="20"/>
        </w:rPr>
        <w:t>λ</w:t>
      </w:r>
      <w:r>
        <w:rPr>
          <w:rFonts w:ascii="Arial" w:hAnsi="Arial"/>
          <w:spacing w:val="11"/>
          <w:w w:val="94"/>
          <w:sz w:val="20"/>
          <w:vertAlign w:val="subscript"/>
        </w:rPr>
        <w:t>2</w:t>
      </w:r>
      <w:r>
        <w:rPr>
          <w:rFonts w:ascii="Lucida Sans Unicode" w:hAnsi="Lucida Sans Unicode"/>
          <w:w w:val="73"/>
          <w:sz w:val="20"/>
          <w:vertAlign w:val="baseline"/>
        </w:rPr>
        <w:t>||</w:t>
      </w:r>
      <w:r>
        <w:rPr>
          <w:rFonts w:ascii="Times New Roman" w:hAnsi="Times New Roman"/>
          <w:i/>
          <w:w w:val="108"/>
          <w:sz w:val="20"/>
          <w:vertAlign w:val="baseline"/>
        </w:rPr>
        <w:t>Q</w:t>
      </w:r>
      <w:r>
        <w:rPr>
          <w:rFonts w:ascii="Times New Roman" w:hAnsi="Times New Roman"/>
          <w:i/>
          <w:w w:val="137"/>
          <w:sz w:val="20"/>
          <w:vertAlign w:val="superscript"/>
        </w:rPr>
        <w:t>S</w:t>
      </w:r>
      <w:r>
        <w:rPr>
          <w:rFonts w:ascii="Times New Roman" w:hAnsi="Times New Roman"/>
          <w:i/>
          <w:spacing w:val="10"/>
          <w:sz w:val="20"/>
          <w:vertAlign w:val="baseline"/>
        </w:rPr>
        <w:t> </w:t>
      </w:r>
      <w:r>
        <w:rPr>
          <w:rFonts w:ascii="Lucida Sans Unicode" w:hAnsi="Lucida Sans Unicode"/>
          <w:w w:val="97"/>
          <w:sz w:val="20"/>
          <w:vertAlign w:val="baseline"/>
        </w:rPr>
        <w:t>−</w:t>
      </w:r>
      <w:r>
        <w:rPr>
          <w:rFonts w:ascii="Lucida Sans Unicode" w:hAnsi="Lucida Sans Unicode"/>
          <w:spacing w:val="-19"/>
          <w:sz w:val="20"/>
          <w:vertAlign w:val="baseline"/>
        </w:rPr>
        <w:t> </w:t>
      </w:r>
      <w:r>
        <w:rPr>
          <w:rFonts w:ascii="Times New Roman" w:hAnsi="Times New Roman"/>
          <w:i/>
          <w:spacing w:val="-112"/>
          <w:w w:val="108"/>
          <w:sz w:val="20"/>
          <w:vertAlign w:val="baseline"/>
        </w:rPr>
        <w:t>Q</w:t>
      </w:r>
      <w:r>
        <w:rPr>
          <w:rFonts w:ascii="Times New Roman" w:hAnsi="Times New Roman"/>
          <w:spacing w:val="13"/>
          <w:w w:val="149"/>
          <w:position w:val="5"/>
          <w:sz w:val="20"/>
          <w:vertAlign w:val="baseline"/>
        </w:rPr>
        <w:t>˘</w:t>
      </w:r>
      <w:r>
        <w:rPr>
          <w:rFonts w:ascii="Times New Roman" w:hAnsi="Times New Roman"/>
          <w:i/>
          <w:w w:val="139"/>
          <w:position w:val="8"/>
          <w:sz w:val="14"/>
          <w:vertAlign w:val="baseline"/>
        </w:rPr>
        <w:t>S</w:t>
      </w:r>
      <w:r>
        <w:rPr>
          <w:rFonts w:ascii="Times New Roman" w:hAnsi="Times New Roman"/>
          <w:i/>
          <w:spacing w:val="-18"/>
          <w:position w:val="8"/>
          <w:sz w:val="14"/>
          <w:vertAlign w:val="baseline"/>
        </w:rPr>
        <w:t> </w:t>
      </w:r>
      <w:r>
        <w:rPr>
          <w:rFonts w:ascii="Lucida Sans Unicode" w:hAnsi="Lucida Sans Unicode"/>
          <w:w w:val="73"/>
          <w:sz w:val="20"/>
          <w:vertAlign w:val="baseline"/>
        </w:rPr>
        <w:t>||</w:t>
      </w:r>
      <w:r>
        <w:rPr>
          <w:rFonts w:ascii="Arial" w:hAnsi="Arial"/>
          <w:w w:val="94"/>
          <w:sz w:val="20"/>
          <w:vertAlign w:val="superscript"/>
        </w:rPr>
        <w:t>2</w:t>
      </w:r>
    </w:p>
    <w:p>
      <w:pPr>
        <w:pStyle w:val="BodyText"/>
        <w:spacing w:before="10"/>
        <w:ind w:left="706"/>
        <w:rPr>
          <w:rFonts w:ascii="Times New Roman"/>
          <w:i/>
          <w:sz w:val="20"/>
        </w:rPr>
      </w:pPr>
      <w:r>
        <w:rPr>
          <w:rFonts w:ascii="Times New Roman"/>
          <w:i/>
          <w:w w:val="120"/>
          <w:sz w:val="20"/>
        </w:rPr>
        <w:t>s.t. </w:t>
      </w:r>
      <w:r>
        <w:rPr>
          <w:w w:val="120"/>
        </w:rPr>
        <w:t>Normalization Constraints</w:t>
      </w:r>
      <w:r>
        <w:rPr>
          <w:rFonts w:ascii="Times New Roman"/>
          <w:i/>
          <w:w w:val="120"/>
          <w:sz w:val="20"/>
        </w:rPr>
        <w:t>,</w:t>
      </w:r>
    </w:p>
    <w:p>
      <w:pPr>
        <w:pStyle w:val="BodyText"/>
        <w:spacing w:line="194" w:lineRule="exact" w:before="48"/>
        <w:ind w:left="199"/>
      </w:pPr>
      <w:r>
        <w:rPr>
          <w:w w:val="120"/>
        </w:rPr>
        <w:t>where </w:t>
      </w:r>
      <w:r>
        <w:rPr>
          <w:rFonts w:ascii="Times New Roman"/>
          <w:i/>
          <w:w w:val="120"/>
          <w:sz w:val="20"/>
        </w:rPr>
        <w:t>X </w:t>
      </w:r>
      <w:r>
        <w:rPr>
          <w:w w:val="120"/>
        </w:rPr>
        <w:t>denotes the document-to-word matrix, </w:t>
      </w:r>
      <w:r>
        <w:rPr>
          <w:rFonts w:ascii="Times New Roman"/>
          <w:i/>
          <w:w w:val="120"/>
          <w:sz w:val="20"/>
        </w:rPr>
        <w:t>Q </w:t>
      </w:r>
      <w:r>
        <w:rPr>
          <w:w w:val="120"/>
        </w:rPr>
        <w:t>denotes</w:t>
      </w:r>
    </w:p>
    <w:p>
      <w:pPr>
        <w:spacing w:after="0" w:line="194" w:lineRule="exact"/>
        <w:sectPr>
          <w:type w:val="continuous"/>
          <w:pgSz w:w="12240" w:h="15840"/>
          <w:pgMar w:top="760" w:bottom="280" w:left="40" w:right="0"/>
          <w:cols w:num="2" w:equalWidth="0">
            <w:col w:w="5961" w:space="40"/>
            <w:col w:w="6199"/>
          </w:cols>
        </w:sectPr>
      </w:pPr>
    </w:p>
    <w:p>
      <w:pPr>
        <w:spacing w:line="60" w:lineRule="auto" w:before="31"/>
        <w:ind w:left="0" w:right="38" w:firstLine="0"/>
        <w:jc w:val="right"/>
        <w:rPr>
          <w:sz w:val="10"/>
        </w:rPr>
      </w:pPr>
      <w:r>
        <w:rPr>
          <w:rFonts w:ascii="Times New Roman"/>
          <w:i/>
          <w:w w:val="160"/>
          <w:position w:val="-5"/>
          <w:sz w:val="14"/>
        </w:rPr>
        <w:t>n</w:t>
      </w:r>
      <w:r>
        <w:rPr>
          <w:w w:val="160"/>
          <w:sz w:val="10"/>
        </w:rPr>
        <w:t>T,L</w:t>
      </w:r>
    </w:p>
    <w:p>
      <w:pPr>
        <w:tabs>
          <w:tab w:pos="2059" w:val="left" w:leader="none"/>
          <w:tab w:pos="3272" w:val="right" w:leader="none"/>
        </w:tabs>
        <w:spacing w:line="96" w:lineRule="exact" w:before="4"/>
        <w:ind w:left="1481" w:right="0" w:firstLine="0"/>
        <w:jc w:val="left"/>
        <w:rPr>
          <w:rFonts w:ascii="Arial"/>
          <w:sz w:val="14"/>
        </w:rPr>
      </w:pPr>
      <w:r>
        <w:rPr/>
        <w:br w:type="column"/>
      </w:r>
      <w:r>
        <w:rPr>
          <w:rFonts w:ascii="Arial"/>
          <w:w w:val="115"/>
          <w:position w:val="-6"/>
          <w:sz w:val="14"/>
        </w:rPr>
        <w:t>2</w:t>
        <w:tab/>
      </w:r>
      <w:r>
        <w:rPr>
          <w:rFonts w:ascii="Times New Roman"/>
          <w:i/>
          <w:w w:val="120"/>
          <w:sz w:val="14"/>
        </w:rPr>
        <w:t>n</w:t>
        <w:tab/>
      </w:r>
      <w:r>
        <w:rPr>
          <w:rFonts w:ascii="Arial"/>
          <w:w w:val="115"/>
          <w:position w:val="-6"/>
          <w:sz w:val="14"/>
        </w:rPr>
        <w:t>2</w:t>
      </w:r>
    </w:p>
    <w:p>
      <w:pPr>
        <w:pStyle w:val="BodyText"/>
        <w:spacing w:line="64" w:lineRule="exact" w:before="36"/>
        <w:ind w:left="885" w:right="972"/>
        <w:jc w:val="center"/>
      </w:pPr>
      <w:r>
        <w:rPr/>
        <w:br w:type="column"/>
      </w:r>
      <w:r>
        <w:rPr>
          <w:w w:val="120"/>
        </w:rPr>
        <w:t>the document-to-cluster matrix, </w:t>
      </w:r>
      <w:r>
        <w:rPr>
          <w:rFonts w:ascii="Times New Roman"/>
          <w:i/>
          <w:w w:val="120"/>
          <w:sz w:val="20"/>
        </w:rPr>
        <w:t>R </w:t>
      </w:r>
      <w:r>
        <w:rPr>
          <w:w w:val="120"/>
        </w:rPr>
        <w:t>represents the transfor-</w:t>
      </w:r>
    </w:p>
    <w:p>
      <w:pPr>
        <w:spacing w:after="0" w:line="64" w:lineRule="exact"/>
        <w:jc w:val="center"/>
        <w:sectPr>
          <w:type w:val="continuous"/>
          <w:pgSz w:w="12240" w:h="15840"/>
          <w:pgMar w:top="760" w:bottom="280" w:left="40" w:right="0"/>
          <w:cols w:num="3" w:equalWidth="0">
            <w:col w:w="1855" w:space="164"/>
            <w:col w:w="3273" w:space="39"/>
            <w:col w:w="6869"/>
          </w:cols>
        </w:sectPr>
      </w:pPr>
    </w:p>
    <w:p>
      <w:pPr>
        <w:spacing w:line="207" w:lineRule="exact" w:before="0"/>
        <w:ind w:left="1097" w:right="0" w:firstLine="0"/>
        <w:jc w:val="left"/>
        <w:rPr>
          <w:rFonts w:ascii="Adobe Clean" w:hAnsi="Adobe Clean"/>
          <w:sz w:val="19"/>
        </w:rPr>
      </w:pPr>
      <w:r>
        <w:rPr/>
        <w:pict>
          <v:shape style="position:absolute;margin-left:64.679977pt;margin-top:14.928091pt;width:4.150pt;height:5pt;mso-position-horizontal-relative:page;mso-position-vertical-relative:paragraph;z-index:-251534336;mso-wrap-distance-left:0;mso-wrap-distance-right:0" type="#_x0000_t202" filled="false" stroked="false">
            <v:textbox inset="0,0,0,0">
              <w:txbxContent>
                <w:p>
                  <w:pPr>
                    <w:spacing w:line="100" w:lineRule="exact" w:before="0"/>
                    <w:ind w:left="0" w:right="0" w:firstLine="0"/>
                    <w:jc w:val="left"/>
                    <w:rPr>
                      <w:sz w:val="10"/>
                    </w:rPr>
                  </w:pPr>
                  <w:r>
                    <w:rPr>
                      <w:w w:val="144"/>
                      <w:sz w:val="10"/>
                    </w:rPr>
                    <w:t>T</w:t>
                  </w:r>
                </w:p>
              </w:txbxContent>
            </v:textbox>
            <w10:wrap type="topAndBottom"/>
          </v:shape>
        </w:pict>
      </w:r>
      <w:r>
        <w:rPr/>
        <w:pict>
          <v:shape style="position:absolute;margin-left:210.839737pt;margin-top:-4.991779pt;width:4.3pt;height:5pt;mso-position-horizontal-relative:page;mso-position-vertical-relative:paragraph;z-index:-256539648" type="#_x0000_t202" filled="false" stroked="false">
            <v:textbox inset="0,0,0,0">
              <w:txbxContent>
                <w:p>
                  <w:pPr>
                    <w:spacing w:line="100" w:lineRule="exact" w:before="0"/>
                    <w:ind w:left="0" w:right="0" w:firstLine="0"/>
                    <w:jc w:val="left"/>
                    <w:rPr>
                      <w:sz w:val="10"/>
                    </w:rPr>
                  </w:pPr>
                  <w:r>
                    <w:rPr>
                      <w:w w:val="163"/>
                      <w:sz w:val="10"/>
                    </w:rPr>
                    <w:t>S</w:t>
                  </w:r>
                </w:p>
              </w:txbxContent>
            </v:textbox>
            <w10:wrap type="none"/>
          </v:shape>
        </w:pict>
      </w:r>
      <w:r>
        <w:rPr>
          <w:rFonts w:ascii="Times New Roman" w:hAnsi="Times New Roman"/>
          <w:w w:val="120"/>
          <w:sz w:val="20"/>
        </w:rPr>
        <w:t>min</w:t>
      </w:r>
      <w:r>
        <w:rPr>
          <w:rFonts w:ascii="Times New Roman" w:hAnsi="Times New Roman"/>
          <w:w w:val="120"/>
          <w:position w:val="18"/>
          <w:sz w:val="20"/>
        </w:rPr>
        <w:t> </w:t>
      </w:r>
      <w:r>
        <w:rPr>
          <w:rFonts w:ascii="Adobe Clean" w:hAnsi="Adobe Clean"/>
          <w:w w:val="150"/>
          <w:position w:val="21"/>
          <w:sz w:val="19"/>
        </w:rPr>
        <w:t>(</w:t>
      </w:r>
      <w:r>
        <w:rPr>
          <w:rFonts w:ascii="Times New Roman" w:hAnsi="Times New Roman"/>
          <w:i/>
          <w:w w:val="150"/>
          <w:sz w:val="20"/>
        </w:rPr>
        <w:t>f </w:t>
      </w:r>
      <w:r>
        <w:rPr>
          <w:rFonts w:ascii="Times New Roman" w:hAnsi="Times New Roman"/>
          <w:i/>
          <w:w w:val="120"/>
          <w:sz w:val="20"/>
          <w:vertAlign w:val="superscript"/>
        </w:rPr>
        <w:t>T</w:t>
      </w:r>
      <w:r>
        <w:rPr>
          <w:rFonts w:ascii="Times New Roman" w:hAnsi="Times New Roman"/>
          <w:i/>
          <w:w w:val="120"/>
          <w:sz w:val="20"/>
          <w:vertAlign w:val="baseline"/>
        </w:rPr>
        <w:t> </w:t>
      </w:r>
      <w:r>
        <w:rPr>
          <w:rFonts w:ascii="Times New Roman" w:hAnsi="Times New Roman"/>
          <w:w w:val="120"/>
          <w:sz w:val="20"/>
          <w:vertAlign w:val="baseline"/>
        </w:rPr>
        <w:t>(</w:t>
      </w:r>
      <w:r>
        <w:rPr>
          <w:rFonts w:ascii="Palatino Linotype" w:hAnsi="Palatino Linotype"/>
          <w:w w:val="120"/>
          <w:sz w:val="20"/>
          <w:vertAlign w:val="baseline"/>
        </w:rPr>
        <w:t>x</w:t>
      </w:r>
      <w:r>
        <w:rPr>
          <w:rFonts w:ascii="Times New Roman" w:hAnsi="Times New Roman"/>
          <w:i/>
          <w:w w:val="120"/>
          <w:sz w:val="20"/>
          <w:vertAlign w:val="superscript"/>
        </w:rPr>
        <w:t>T,L</w:t>
      </w:r>
      <w:r>
        <w:rPr>
          <w:rFonts w:ascii="Times New Roman" w:hAnsi="Times New Roman"/>
          <w:w w:val="120"/>
          <w:sz w:val="20"/>
          <w:vertAlign w:val="baseline"/>
        </w:rPr>
        <w:t>) </w:t>
      </w:r>
      <w:r>
        <w:rPr>
          <w:rFonts w:ascii="Lucida Sans Unicode" w:hAnsi="Lucida Sans Unicode"/>
          <w:w w:val="120"/>
          <w:sz w:val="20"/>
          <w:vertAlign w:val="baseline"/>
        </w:rPr>
        <w:t>− </w:t>
      </w:r>
      <w:r>
        <w:rPr>
          <w:rFonts w:ascii="Times New Roman" w:hAnsi="Times New Roman"/>
          <w:i/>
          <w:w w:val="120"/>
          <w:sz w:val="20"/>
          <w:vertAlign w:val="baseline"/>
        </w:rPr>
        <w:t>y</w:t>
      </w:r>
      <w:r>
        <w:rPr>
          <w:rFonts w:ascii="Times New Roman" w:hAnsi="Times New Roman"/>
          <w:i/>
          <w:w w:val="120"/>
          <w:sz w:val="20"/>
          <w:vertAlign w:val="superscript"/>
        </w:rPr>
        <w:t>T,L</w:t>
      </w:r>
      <w:r>
        <w:rPr>
          <w:rFonts w:ascii="Times New Roman" w:hAnsi="Times New Roman"/>
          <w:i/>
          <w:w w:val="120"/>
          <w:position w:val="21"/>
          <w:sz w:val="20"/>
          <w:vertAlign w:val="baseline"/>
        </w:rPr>
        <w:t> </w:t>
      </w:r>
      <w:r>
        <w:rPr>
          <w:rFonts w:ascii="Times New Roman" w:hAnsi="Times New Roman"/>
          <w:w w:val="120"/>
          <w:sz w:val="20"/>
          <w:vertAlign w:val="baseline"/>
        </w:rPr>
        <w:t>+ </w:t>
      </w:r>
      <w:r>
        <w:rPr>
          <w:rFonts w:ascii="Times New Roman" w:hAnsi="Times New Roman"/>
          <w:i/>
          <w:w w:val="120"/>
          <w:sz w:val="20"/>
          <w:vertAlign w:val="baseline"/>
        </w:rPr>
        <w:t>λ</w:t>
      </w:r>
      <w:r>
        <w:rPr>
          <w:rFonts w:ascii="Arial" w:hAnsi="Arial"/>
          <w:w w:val="120"/>
          <w:sz w:val="20"/>
          <w:vertAlign w:val="subscript"/>
        </w:rPr>
        <w:t>2</w:t>
      </w:r>
      <w:r>
        <w:rPr>
          <w:rFonts w:ascii="Arial" w:hAnsi="Arial"/>
          <w:w w:val="120"/>
          <w:position w:val="18"/>
          <w:sz w:val="20"/>
          <w:vertAlign w:val="baseline"/>
        </w:rPr>
        <w:t> </w:t>
      </w:r>
      <w:r>
        <w:rPr>
          <w:rFonts w:ascii="Adobe Clean" w:hAnsi="Adobe Clean"/>
          <w:w w:val="150"/>
          <w:position w:val="21"/>
          <w:sz w:val="19"/>
          <w:vertAlign w:val="baseline"/>
        </w:rPr>
        <w:t>(</w:t>
      </w:r>
      <w:r>
        <w:rPr>
          <w:rFonts w:ascii="Times New Roman" w:hAnsi="Times New Roman"/>
          <w:i/>
          <w:w w:val="150"/>
          <w:sz w:val="20"/>
          <w:vertAlign w:val="baseline"/>
        </w:rPr>
        <w:t>f </w:t>
      </w:r>
      <w:r>
        <w:rPr>
          <w:rFonts w:ascii="Times New Roman" w:hAnsi="Times New Roman"/>
          <w:i/>
          <w:w w:val="120"/>
          <w:sz w:val="20"/>
          <w:vertAlign w:val="superscript"/>
        </w:rPr>
        <w:t>T</w:t>
      </w:r>
      <w:r>
        <w:rPr>
          <w:rFonts w:ascii="Times New Roman" w:hAnsi="Times New Roman"/>
          <w:i/>
          <w:w w:val="120"/>
          <w:sz w:val="20"/>
          <w:vertAlign w:val="baseline"/>
        </w:rPr>
        <w:t> </w:t>
      </w:r>
      <w:r>
        <w:rPr>
          <w:rFonts w:ascii="Times New Roman" w:hAnsi="Times New Roman"/>
          <w:w w:val="120"/>
          <w:sz w:val="20"/>
          <w:vertAlign w:val="baseline"/>
        </w:rPr>
        <w:t>(</w:t>
      </w:r>
      <w:r>
        <w:rPr>
          <w:rFonts w:ascii="Palatino Linotype" w:hAnsi="Palatino Linotype"/>
          <w:w w:val="120"/>
          <w:sz w:val="20"/>
          <w:vertAlign w:val="baseline"/>
        </w:rPr>
        <w:t>x</w:t>
      </w:r>
      <w:r>
        <w:rPr>
          <w:rFonts w:ascii="Times New Roman" w:hAnsi="Times New Roman"/>
          <w:i/>
          <w:w w:val="120"/>
          <w:sz w:val="20"/>
          <w:vertAlign w:val="superscript"/>
        </w:rPr>
        <w:t>S</w:t>
      </w:r>
      <w:r>
        <w:rPr>
          <w:rFonts w:ascii="Times New Roman" w:hAnsi="Times New Roman"/>
          <w:w w:val="120"/>
          <w:sz w:val="20"/>
          <w:vertAlign w:val="baseline"/>
        </w:rPr>
        <w:t>)</w:t>
      </w:r>
      <w:r>
        <w:rPr>
          <w:rFonts w:ascii="Adobe Clean" w:hAnsi="Adobe Clean"/>
          <w:w w:val="258"/>
          <w:position w:val="21"/>
          <w:sz w:val="19"/>
          <w:vertAlign w:val="baseline"/>
        </w:rPr>
        <w:t> </w:t>
      </w:r>
    </w:p>
    <w:p>
      <w:pPr>
        <w:spacing w:after="0" w:line="207" w:lineRule="exact"/>
        <w:jc w:val="left"/>
        <w:rPr>
          <w:rFonts w:ascii="Adobe Clean" w:hAnsi="Adobe Clean"/>
          <w:sz w:val="19"/>
        </w:rPr>
        <w:sectPr>
          <w:type w:val="continuous"/>
          <w:pgSz w:w="12240" w:h="15840"/>
          <w:pgMar w:top="760" w:bottom="280" w:left="40" w:right="0"/>
        </w:sectPr>
      </w:pPr>
    </w:p>
    <w:p>
      <w:pPr>
        <w:tabs>
          <w:tab w:pos="1515" w:val="left" w:leader="none"/>
        </w:tabs>
        <w:spacing w:line="163" w:lineRule="auto" w:before="0"/>
        <w:ind w:left="1159" w:right="0" w:firstLine="0"/>
        <w:jc w:val="left"/>
        <w:rPr>
          <w:rFonts w:ascii="Arial"/>
          <w:sz w:val="14"/>
        </w:rPr>
      </w:pPr>
      <w:r>
        <w:rPr>
          <w:rFonts w:ascii="Times New Roman"/>
          <w:i/>
          <w:w w:val="170"/>
          <w:position w:val="9"/>
          <w:sz w:val="14"/>
        </w:rPr>
        <w:t>f</w:t>
        <w:tab/>
      </w:r>
      <w:r>
        <w:rPr>
          <w:rFonts w:ascii="Times New Roman"/>
          <w:i/>
          <w:w w:val="160"/>
          <w:sz w:val="14"/>
        </w:rPr>
        <w:t>j</w:t>
      </w:r>
      <w:r>
        <w:rPr>
          <w:rFonts w:ascii="Arial"/>
          <w:w w:val="160"/>
          <w:sz w:val="14"/>
        </w:rPr>
        <w:t>=1</w:t>
      </w:r>
    </w:p>
    <w:p>
      <w:pPr>
        <w:spacing w:line="123" w:lineRule="exact" w:before="0"/>
        <w:ind w:left="0" w:right="0" w:firstLine="0"/>
        <w:jc w:val="right"/>
        <w:rPr>
          <w:sz w:val="10"/>
        </w:rPr>
      </w:pPr>
      <w:r>
        <w:rPr/>
        <w:pict>
          <v:shape style="position:absolute;margin-left:168.480011pt;margin-top:17.231180pt;width:2.85pt;height:7pt;mso-position-horizontal-relative:page;mso-position-vertical-relative:paragraph;z-index:-256550912" type="#_x0000_t202" filled="false" stroked="false">
            <v:textbox inset="0,0,0,0">
              <w:txbxContent>
                <w:p>
                  <w:pPr>
                    <w:spacing w:line="138" w:lineRule="exact" w:before="0"/>
                    <w:ind w:left="0" w:right="0" w:firstLine="0"/>
                    <w:jc w:val="left"/>
                    <w:rPr>
                      <w:rFonts w:ascii="Times New Roman"/>
                      <w:i/>
                      <w:sz w:val="14"/>
                    </w:rPr>
                  </w:pPr>
                  <w:r>
                    <w:rPr>
                      <w:rFonts w:ascii="Times New Roman"/>
                      <w:i/>
                      <w:w w:val="144"/>
                      <w:sz w:val="14"/>
                    </w:rPr>
                    <w:t>i</w:t>
                  </w:r>
                </w:p>
              </w:txbxContent>
            </v:textbox>
            <w10:wrap type="none"/>
          </v:shape>
        </w:pict>
      </w:r>
      <w:r>
        <w:rPr/>
        <w:pict>
          <v:shape style="position:absolute;margin-left:203.87999pt;margin-top:16.991341pt;width:4.25pt;height:7pt;mso-position-horizontal-relative:page;mso-position-vertical-relative:paragraph;z-index:-256549888" type="#_x0000_t202" filled="false" stroked="false">
            <v:textbox inset="0,0,0,0">
              <w:txbxContent>
                <w:p>
                  <w:pPr>
                    <w:spacing w:line="138" w:lineRule="exact" w:before="0"/>
                    <w:ind w:left="0" w:right="0" w:firstLine="0"/>
                    <w:jc w:val="left"/>
                    <w:rPr>
                      <w:rFonts w:ascii="Times New Roman"/>
                      <w:i/>
                      <w:sz w:val="14"/>
                    </w:rPr>
                  </w:pPr>
                  <w:r>
                    <w:rPr>
                      <w:rFonts w:ascii="Times New Roman"/>
                      <w:i/>
                      <w:w w:val="136"/>
                      <w:sz w:val="14"/>
                    </w:rPr>
                    <w:t>k</w:t>
                  </w:r>
                </w:p>
              </w:txbxContent>
            </v:textbox>
            <w10:wrap type="none"/>
          </v:shape>
        </w:pict>
      </w:r>
      <w:r>
        <w:rPr/>
        <w:pict>
          <v:shape style="position:absolute;margin-left:220.559662pt;margin-top:17.231180pt;width:2.85pt;height:7pt;mso-position-horizontal-relative:page;mso-position-vertical-relative:paragraph;z-index:-256548864" type="#_x0000_t202" filled="false" stroked="false">
            <v:textbox inset="0,0,0,0">
              <w:txbxContent>
                <w:p>
                  <w:pPr>
                    <w:spacing w:line="138" w:lineRule="exact" w:before="0"/>
                    <w:ind w:left="0" w:right="0" w:firstLine="0"/>
                    <w:jc w:val="left"/>
                    <w:rPr>
                      <w:rFonts w:ascii="Times New Roman"/>
                      <w:i/>
                      <w:sz w:val="14"/>
                    </w:rPr>
                  </w:pPr>
                  <w:r>
                    <w:rPr>
                      <w:rFonts w:ascii="Times New Roman"/>
                      <w:i/>
                      <w:w w:val="144"/>
                      <w:sz w:val="14"/>
                    </w:rPr>
                    <w:t>i</w:t>
                  </w:r>
                </w:p>
              </w:txbxContent>
            </v:textbox>
            <w10:wrap type="none"/>
          </v:shape>
        </w:pict>
      </w:r>
      <w:r>
        <w:rPr/>
        <w:pict>
          <v:shape style="position:absolute;margin-left:311.998383pt;margin-top:15.764031pt;width:38.75pt;height:10.2pt;mso-position-horizontal-relative:page;mso-position-vertical-relative:paragraph;z-index:-256547840" type="#_x0000_t202" filled="false" stroked="false">
            <v:textbox inset="0,0,0,0">
              <w:txbxContent>
                <w:p>
                  <w:pPr>
                    <w:pStyle w:val="BodyText"/>
                    <w:spacing w:line="203" w:lineRule="exact"/>
                    <w:rPr>
                      <w:rFonts w:ascii="Times New Roman"/>
                      <w:i/>
                      <w:sz w:val="20"/>
                    </w:rPr>
                  </w:pPr>
                  <w:r>
                    <w:rPr>
                      <w:w w:val="115"/>
                    </w:rPr>
                    <w:t>matrix </w:t>
                  </w:r>
                  <w:r>
                    <w:rPr>
                      <w:rFonts w:ascii="Times New Roman"/>
                      <w:i/>
                      <w:w w:val="115"/>
                      <w:sz w:val="20"/>
                    </w:rPr>
                    <w:t>Q</w:t>
                  </w:r>
                </w:p>
              </w:txbxContent>
            </v:textbox>
            <w10:wrap type="none"/>
          </v:shape>
        </w:pict>
      </w:r>
      <w:r>
        <w:rPr/>
        <w:pict>
          <v:shape style="position:absolute;margin-left:359.51828pt;margin-top:16.320019pt;width:204.45pt;height:9.65pt;mso-position-horizontal-relative:page;mso-position-vertical-relative:paragraph;z-index:251793408" type="#_x0000_t202" filled="false" stroked="false">
            <v:textbox inset="0,0,0,0">
              <w:txbxContent>
                <w:p>
                  <w:pPr>
                    <w:pStyle w:val="BodyText"/>
                    <w:spacing w:line="192" w:lineRule="exact"/>
                  </w:pPr>
                  <w:r>
                    <w:rPr>
                      <w:w w:val="120"/>
                    </w:rPr>
                    <w:t>is constructed based on the class information</w:t>
                  </w:r>
                  <w:r>
                    <w:rPr>
                      <w:spacing w:val="-43"/>
                      <w:w w:val="120"/>
                    </w:rPr>
                    <w:t> </w:t>
                  </w:r>
                  <w:r>
                    <w:rPr>
                      <w:w w:val="120"/>
                    </w:rPr>
                    <w:t>of</w:t>
                  </w:r>
                </w:p>
              </w:txbxContent>
            </v:textbox>
            <w10:wrap type="none"/>
          </v:shape>
        </w:pict>
      </w:r>
      <w:r>
        <w:rPr>
          <w:rFonts w:ascii="Times New Roman"/>
          <w:i/>
          <w:w w:val="150"/>
          <w:position w:val="-5"/>
          <w:sz w:val="14"/>
        </w:rPr>
        <w:t>m</w:t>
      </w:r>
      <w:r>
        <w:rPr>
          <w:w w:val="150"/>
          <w:sz w:val="10"/>
        </w:rPr>
        <w:t>S</w:t>
      </w:r>
    </w:p>
    <w:p>
      <w:pPr>
        <w:tabs>
          <w:tab w:pos="993" w:val="left" w:leader="none"/>
        </w:tabs>
        <w:spacing w:line="53" w:lineRule="exact" w:before="0"/>
        <w:ind w:left="299" w:right="0" w:firstLine="0"/>
        <w:jc w:val="left"/>
        <w:rPr>
          <w:rFonts w:ascii="Times New Roman"/>
          <w:i/>
          <w:sz w:val="14"/>
        </w:rPr>
      </w:pPr>
      <w:r>
        <w:rPr/>
        <w:br w:type="column"/>
      </w:r>
      <w:r>
        <w:rPr>
          <w:rFonts w:ascii="Times New Roman"/>
          <w:i/>
          <w:w w:val="170"/>
          <w:sz w:val="14"/>
        </w:rPr>
        <w:t>j</w:t>
        <w:tab/>
      </w:r>
      <w:r>
        <w:rPr>
          <w:rFonts w:ascii="Times New Roman"/>
          <w:i/>
          <w:spacing w:val="-20"/>
          <w:w w:val="170"/>
          <w:sz w:val="14"/>
        </w:rPr>
        <w:t>j</w:t>
      </w:r>
    </w:p>
    <w:p>
      <w:pPr>
        <w:pStyle w:val="BodyText"/>
        <w:spacing w:before="2"/>
        <w:rPr>
          <w:rFonts w:ascii="Times New Roman"/>
          <w:i/>
          <w:sz w:val="11"/>
        </w:rPr>
      </w:pPr>
    </w:p>
    <w:p>
      <w:pPr>
        <w:spacing w:line="123" w:lineRule="exact" w:before="0"/>
        <w:ind w:left="275" w:right="0" w:firstLine="0"/>
        <w:jc w:val="left"/>
        <w:rPr>
          <w:sz w:val="10"/>
        </w:rPr>
      </w:pPr>
      <w:r>
        <w:rPr>
          <w:rFonts w:ascii="Times New Roman"/>
          <w:i/>
          <w:w w:val="155"/>
          <w:position w:val="-5"/>
          <w:sz w:val="14"/>
        </w:rPr>
        <w:t>n</w:t>
      </w:r>
      <w:r>
        <w:rPr>
          <w:w w:val="155"/>
          <w:sz w:val="10"/>
        </w:rPr>
        <w:t>T,U</w:t>
      </w:r>
    </w:p>
    <w:p>
      <w:pPr>
        <w:spacing w:line="58" w:lineRule="exact" w:before="0"/>
        <w:ind w:left="1691" w:right="0" w:firstLine="0"/>
        <w:jc w:val="left"/>
        <w:rPr>
          <w:rFonts w:ascii="Times New Roman"/>
          <w:i/>
          <w:sz w:val="14"/>
        </w:rPr>
      </w:pPr>
      <w:r>
        <w:rPr/>
        <w:br w:type="column"/>
      </w:r>
      <w:r>
        <w:rPr>
          <w:rFonts w:ascii="Times New Roman"/>
          <w:i/>
          <w:w w:val="170"/>
          <w:sz w:val="14"/>
        </w:rPr>
        <w:t>j</w:t>
      </w:r>
    </w:p>
    <w:p>
      <w:pPr>
        <w:spacing w:line="120" w:lineRule="exact" w:before="0"/>
        <w:ind w:left="805" w:right="634" w:firstLine="0"/>
        <w:jc w:val="center"/>
        <w:rPr>
          <w:rFonts w:ascii="Arial"/>
          <w:sz w:val="14"/>
        </w:rPr>
      </w:pPr>
      <w:r>
        <w:rPr>
          <w:rFonts w:ascii="Times New Roman"/>
          <w:i/>
          <w:w w:val="140"/>
          <w:sz w:val="14"/>
        </w:rPr>
        <w:t>j</w:t>
      </w:r>
      <w:r>
        <w:rPr>
          <w:rFonts w:ascii="Arial"/>
          <w:w w:val="140"/>
          <w:sz w:val="14"/>
        </w:rPr>
        <w:t>=1</w:t>
      </w:r>
    </w:p>
    <w:p>
      <w:pPr>
        <w:spacing w:line="27" w:lineRule="exact" w:before="100"/>
        <w:ind w:left="1638" w:right="0" w:firstLine="0"/>
        <w:jc w:val="left"/>
        <w:rPr>
          <w:rFonts w:ascii="Arial"/>
          <w:sz w:val="14"/>
        </w:rPr>
      </w:pPr>
      <w:r>
        <w:rPr>
          <w:rFonts w:ascii="Arial"/>
          <w:w w:val="101"/>
          <w:sz w:val="14"/>
        </w:rPr>
        <w:t>2</w:t>
      </w:r>
    </w:p>
    <w:p>
      <w:pPr>
        <w:pStyle w:val="BodyText"/>
        <w:spacing w:line="1" w:lineRule="exact"/>
        <w:ind w:left="1123" w:right="951"/>
        <w:jc w:val="center"/>
        <w:rPr>
          <w:rFonts w:ascii="Times New Roman"/>
          <w:i/>
          <w:sz w:val="20"/>
        </w:rPr>
      </w:pPr>
      <w:r>
        <w:rPr/>
        <w:br w:type="column"/>
      </w:r>
      <w:r>
        <w:rPr>
          <w:w w:val="120"/>
        </w:rPr>
        <w:t>mation</w:t>
      </w:r>
      <w:r>
        <w:rPr>
          <w:spacing w:val="-9"/>
          <w:w w:val="120"/>
        </w:rPr>
        <w:t> </w:t>
      </w:r>
      <w:r>
        <w:rPr>
          <w:w w:val="120"/>
        </w:rPr>
        <w:t>matrix</w:t>
      </w:r>
      <w:r>
        <w:rPr>
          <w:spacing w:val="-9"/>
          <w:w w:val="120"/>
        </w:rPr>
        <w:t> </w:t>
      </w:r>
      <w:r>
        <w:rPr>
          <w:w w:val="120"/>
        </w:rPr>
        <w:t>from</w:t>
      </w:r>
      <w:r>
        <w:rPr>
          <w:spacing w:val="-7"/>
          <w:w w:val="120"/>
        </w:rPr>
        <w:t> </w:t>
      </w:r>
      <w:r>
        <w:rPr>
          <w:w w:val="120"/>
        </w:rPr>
        <w:t>document</w:t>
      </w:r>
      <w:r>
        <w:rPr>
          <w:spacing w:val="-7"/>
          <w:w w:val="120"/>
        </w:rPr>
        <w:t> </w:t>
      </w:r>
      <w:r>
        <w:rPr>
          <w:w w:val="120"/>
        </w:rPr>
        <w:t>clusters</w:t>
      </w:r>
      <w:r>
        <w:rPr>
          <w:spacing w:val="-10"/>
          <w:w w:val="120"/>
        </w:rPr>
        <w:t> </w:t>
      </w:r>
      <w:r>
        <w:rPr>
          <w:w w:val="120"/>
        </w:rPr>
        <w:t>to</w:t>
      </w:r>
      <w:r>
        <w:rPr>
          <w:spacing w:val="-8"/>
          <w:w w:val="120"/>
        </w:rPr>
        <w:t> </w:t>
      </w:r>
      <w:r>
        <w:rPr>
          <w:w w:val="120"/>
        </w:rPr>
        <w:t>word</w:t>
      </w:r>
      <w:r>
        <w:rPr>
          <w:spacing w:val="-8"/>
          <w:w w:val="120"/>
        </w:rPr>
        <w:t> </w:t>
      </w:r>
      <w:r>
        <w:rPr>
          <w:w w:val="120"/>
        </w:rPr>
        <w:t>clusters,</w:t>
      </w:r>
      <w:r>
        <w:rPr>
          <w:spacing w:val="-10"/>
          <w:w w:val="120"/>
        </w:rPr>
        <w:t> </w:t>
      </w:r>
      <w:r>
        <w:rPr>
          <w:rFonts w:ascii="Times New Roman"/>
          <w:i/>
          <w:w w:val="120"/>
          <w:sz w:val="20"/>
        </w:rPr>
        <w:t>W</w:t>
      </w:r>
    </w:p>
    <w:p>
      <w:pPr>
        <w:pStyle w:val="BodyText"/>
        <w:spacing w:line="208" w:lineRule="exact"/>
        <w:ind w:left="1150" w:right="950"/>
        <w:jc w:val="center"/>
      </w:pPr>
      <w:r>
        <w:rPr>
          <w:w w:val="120"/>
        </w:rPr>
        <w:t>denotes the cluster-to-word matrix, </w:t>
      </w:r>
      <w:r>
        <w:rPr>
          <w:rFonts w:ascii="Times New Roman"/>
          <w:i/>
          <w:w w:val="120"/>
          <w:sz w:val="20"/>
        </w:rPr>
        <w:t>n</w:t>
      </w:r>
      <w:r>
        <w:rPr>
          <w:rFonts w:ascii="Times New Roman"/>
          <w:i/>
          <w:w w:val="120"/>
          <w:sz w:val="20"/>
          <w:vertAlign w:val="superscript"/>
        </w:rPr>
        <w:t>d</w:t>
      </w:r>
      <w:r>
        <w:rPr>
          <w:rFonts w:ascii="Times New Roman"/>
          <w:i/>
          <w:w w:val="120"/>
          <w:sz w:val="20"/>
          <w:vertAlign w:val="baseline"/>
        </w:rPr>
        <w:t> </w:t>
      </w:r>
      <w:r>
        <w:rPr>
          <w:w w:val="120"/>
          <w:vertAlign w:val="baseline"/>
        </w:rPr>
        <w:t>denotes the</w:t>
      </w:r>
      <w:r>
        <w:rPr>
          <w:spacing w:val="-24"/>
          <w:w w:val="120"/>
          <w:vertAlign w:val="baseline"/>
        </w:rPr>
        <w:t> </w:t>
      </w:r>
      <w:r>
        <w:rPr>
          <w:w w:val="120"/>
          <w:vertAlign w:val="baseline"/>
        </w:rPr>
        <w:t>number</w:t>
      </w:r>
    </w:p>
    <w:p>
      <w:pPr>
        <w:pStyle w:val="BodyText"/>
        <w:spacing w:line="95" w:lineRule="exact"/>
        <w:ind w:left="1150" w:right="951"/>
        <w:jc w:val="center"/>
      </w:pPr>
      <w:r>
        <w:rPr>
          <w:spacing w:val="-1"/>
          <w:w w:val="116"/>
        </w:rPr>
        <w:t>o</w:t>
      </w:r>
      <w:r>
        <w:rPr>
          <w:w w:val="106"/>
        </w:rPr>
        <w:t>f</w:t>
      </w:r>
      <w:r>
        <w:rPr>
          <w:spacing w:val="16"/>
        </w:rPr>
        <w:t> </w:t>
      </w:r>
      <w:r>
        <w:rPr>
          <w:w w:val="125"/>
        </w:rPr>
        <w:t>t</w:t>
      </w:r>
      <w:r>
        <w:rPr>
          <w:spacing w:val="-1"/>
          <w:w w:val="123"/>
        </w:rPr>
        <w:t>h</w:t>
      </w:r>
      <w:r>
        <w:rPr>
          <w:w w:val="114"/>
        </w:rPr>
        <w:t>e</w:t>
      </w:r>
      <w:r>
        <w:rPr>
          <w:spacing w:val="15"/>
        </w:rPr>
        <w:t> </w:t>
      </w:r>
      <w:r>
        <w:rPr>
          <w:spacing w:val="-1"/>
          <w:w w:val="130"/>
        </w:rPr>
        <w:t>d</w:t>
      </w:r>
      <w:r>
        <w:rPr>
          <w:spacing w:val="-1"/>
          <w:w w:val="116"/>
        </w:rPr>
        <w:t>o</w:t>
      </w:r>
      <w:r>
        <w:rPr>
          <w:spacing w:val="-1"/>
          <w:w w:val="106"/>
        </w:rPr>
        <w:t>c</w:t>
      </w:r>
      <w:r>
        <w:rPr>
          <w:w w:val="128"/>
        </w:rPr>
        <w:t>u</w:t>
      </w:r>
      <w:r>
        <w:rPr>
          <w:w w:val="120"/>
        </w:rPr>
        <w:t>m</w:t>
      </w:r>
      <w:r>
        <w:rPr>
          <w:w w:val="114"/>
        </w:rPr>
        <w:t>e</w:t>
      </w:r>
      <w:r>
        <w:rPr>
          <w:spacing w:val="-1"/>
          <w:w w:val="123"/>
        </w:rPr>
        <w:t>n</w:t>
      </w:r>
      <w:r>
        <w:rPr>
          <w:w w:val="125"/>
        </w:rPr>
        <w:t>t</w:t>
      </w:r>
      <w:r>
        <w:rPr>
          <w:spacing w:val="1"/>
          <w:w w:val="116"/>
        </w:rPr>
        <w:t>s</w:t>
      </w:r>
      <w:r>
        <w:rPr>
          <w:w w:val="106"/>
        </w:rPr>
        <w:t>,</w:t>
      </w:r>
      <w:r>
        <w:rPr>
          <w:spacing w:val="15"/>
        </w:rPr>
        <w:t> </w:t>
      </w:r>
      <w:r>
        <w:rPr>
          <w:spacing w:val="1"/>
          <w:w w:val="119"/>
        </w:rPr>
        <w:t>a</w:t>
      </w:r>
      <w:r>
        <w:rPr>
          <w:spacing w:val="-1"/>
          <w:w w:val="123"/>
        </w:rPr>
        <w:t>n</w:t>
      </w:r>
      <w:r>
        <w:rPr>
          <w:w w:val="130"/>
        </w:rPr>
        <w:t>d</w:t>
      </w:r>
      <w:r>
        <w:rPr>
          <w:spacing w:val="14"/>
        </w:rPr>
        <w:t> </w:t>
      </w:r>
      <w:r>
        <w:rPr>
          <w:rFonts w:ascii="Times New Roman" w:hAnsi="Times New Roman"/>
          <w:i/>
          <w:spacing w:val="-112"/>
          <w:w w:val="108"/>
          <w:sz w:val="20"/>
        </w:rPr>
        <w:t>Q</w:t>
      </w:r>
      <w:r>
        <w:rPr>
          <w:rFonts w:ascii="Times New Roman" w:hAnsi="Times New Roman"/>
          <w:spacing w:val="13"/>
          <w:w w:val="149"/>
          <w:position w:val="5"/>
          <w:sz w:val="20"/>
        </w:rPr>
        <w:t>˘</w:t>
      </w:r>
      <w:r>
        <w:rPr>
          <w:rFonts w:ascii="Times New Roman" w:hAnsi="Times New Roman"/>
          <w:i/>
          <w:w w:val="139"/>
          <w:position w:val="7"/>
          <w:sz w:val="14"/>
        </w:rPr>
        <w:t>S</w:t>
      </w:r>
      <w:r>
        <w:rPr>
          <w:rFonts w:ascii="Times New Roman" w:hAnsi="Times New Roman"/>
          <w:i/>
          <w:position w:val="7"/>
          <w:sz w:val="14"/>
        </w:rPr>
        <w:t> </w:t>
      </w:r>
      <w:r>
        <w:rPr>
          <w:rFonts w:ascii="Times New Roman" w:hAnsi="Times New Roman"/>
          <w:i/>
          <w:spacing w:val="12"/>
          <w:position w:val="7"/>
          <w:sz w:val="14"/>
        </w:rPr>
        <w:t> </w:t>
      </w:r>
      <w:r>
        <w:rPr>
          <w:spacing w:val="-4"/>
          <w:w w:val="126"/>
        </w:rPr>
        <w:t>r</w:t>
      </w:r>
      <w:r>
        <w:rPr>
          <w:w w:val="114"/>
        </w:rPr>
        <w:t>e</w:t>
      </w:r>
      <w:r>
        <w:rPr>
          <w:spacing w:val="1"/>
          <w:w w:val="127"/>
        </w:rPr>
        <w:t>p</w:t>
      </w:r>
      <w:r>
        <w:rPr>
          <w:spacing w:val="-4"/>
          <w:w w:val="126"/>
        </w:rPr>
        <w:t>r</w:t>
      </w:r>
      <w:r>
        <w:rPr>
          <w:w w:val="114"/>
        </w:rPr>
        <w:t>e</w:t>
      </w:r>
      <w:r>
        <w:rPr>
          <w:spacing w:val="1"/>
          <w:w w:val="116"/>
        </w:rPr>
        <w:t>s</w:t>
      </w:r>
      <w:r>
        <w:rPr>
          <w:w w:val="114"/>
        </w:rPr>
        <w:t>e</w:t>
      </w:r>
      <w:r>
        <w:rPr>
          <w:spacing w:val="-1"/>
          <w:w w:val="123"/>
        </w:rPr>
        <w:t>n</w:t>
      </w:r>
      <w:r>
        <w:rPr>
          <w:w w:val="125"/>
        </w:rPr>
        <w:t>t</w:t>
      </w:r>
      <w:r>
        <w:rPr>
          <w:w w:val="116"/>
        </w:rPr>
        <w:t>s</w:t>
      </w:r>
      <w:r>
        <w:rPr>
          <w:spacing w:val="11"/>
        </w:rPr>
        <w:t> </w:t>
      </w:r>
      <w:r>
        <w:rPr>
          <w:w w:val="125"/>
        </w:rPr>
        <w:t>t</w:t>
      </w:r>
      <w:r>
        <w:rPr>
          <w:spacing w:val="-1"/>
          <w:w w:val="123"/>
        </w:rPr>
        <w:t>h</w:t>
      </w:r>
      <w:r>
        <w:rPr>
          <w:w w:val="114"/>
        </w:rPr>
        <w:t>e</w:t>
      </w:r>
      <w:r>
        <w:rPr>
          <w:spacing w:val="15"/>
        </w:rPr>
        <w:t> </w:t>
      </w:r>
      <w:r>
        <w:rPr>
          <w:spacing w:val="-1"/>
          <w:w w:val="111"/>
        </w:rPr>
        <w:t>l</w:t>
      </w:r>
      <w:r>
        <w:rPr>
          <w:spacing w:val="1"/>
          <w:w w:val="119"/>
        </w:rPr>
        <w:t>a</w:t>
      </w:r>
      <w:r>
        <w:rPr>
          <w:w w:val="117"/>
        </w:rPr>
        <w:t>b</w:t>
      </w:r>
      <w:r>
        <w:rPr>
          <w:w w:val="114"/>
        </w:rPr>
        <w:t>e</w:t>
      </w:r>
      <w:r>
        <w:rPr>
          <w:w w:val="111"/>
        </w:rPr>
        <w:t>l</w:t>
      </w:r>
      <w:r>
        <w:rPr>
          <w:spacing w:val="15"/>
        </w:rPr>
        <w:t> </w:t>
      </w:r>
      <w:r>
        <w:rPr>
          <w:w w:val="120"/>
        </w:rPr>
        <w:t>m</w:t>
      </w:r>
      <w:r>
        <w:rPr>
          <w:spacing w:val="1"/>
          <w:w w:val="119"/>
        </w:rPr>
        <w:t>a</w:t>
      </w:r>
      <w:r>
        <w:rPr>
          <w:w w:val="125"/>
        </w:rPr>
        <w:t>t</w:t>
      </w:r>
      <w:r>
        <w:rPr>
          <w:spacing w:val="-1"/>
          <w:w w:val="126"/>
        </w:rPr>
        <w:t>r</w:t>
      </w:r>
      <w:r>
        <w:rPr>
          <w:spacing w:val="-1"/>
          <w:w w:val="111"/>
        </w:rPr>
        <w:t>i</w:t>
      </w:r>
      <w:r>
        <w:rPr>
          <w:w w:val="109"/>
        </w:rPr>
        <w:t>x</w:t>
      </w:r>
      <w:r>
        <w:rPr>
          <w:w w:val="106"/>
        </w:rPr>
        <w:t>.</w:t>
      </w:r>
      <w:r>
        <w:rPr>
          <w:spacing w:val="13"/>
        </w:rPr>
        <w:t> </w:t>
      </w:r>
      <w:r>
        <w:rPr>
          <w:spacing w:val="1"/>
          <w:w w:val="106"/>
        </w:rPr>
        <w:t>T</w:t>
      </w:r>
      <w:r>
        <w:rPr>
          <w:spacing w:val="-1"/>
          <w:w w:val="123"/>
        </w:rPr>
        <w:t>h</w:t>
      </w:r>
      <w:r>
        <w:rPr>
          <w:w w:val="114"/>
        </w:rPr>
        <w:t>e</w:t>
      </w:r>
    </w:p>
    <w:p>
      <w:pPr>
        <w:spacing w:after="0" w:line="95" w:lineRule="exact"/>
        <w:jc w:val="center"/>
        <w:sectPr>
          <w:type w:val="continuous"/>
          <w:pgSz w:w="12240" w:h="15840"/>
          <w:pgMar w:top="760" w:bottom="280" w:left="40" w:right="0"/>
          <w:cols w:num="4" w:equalWidth="0">
            <w:col w:w="2074" w:space="40"/>
            <w:col w:w="1059" w:space="39"/>
            <w:col w:w="1758" w:space="70"/>
            <w:col w:w="7160"/>
          </w:cols>
        </w:sectPr>
      </w:pPr>
    </w:p>
    <w:p>
      <w:pPr>
        <w:tabs>
          <w:tab w:pos="6862" w:val="left" w:leader="none"/>
        </w:tabs>
        <w:spacing w:line="240" w:lineRule="auto" w:before="0"/>
        <w:ind w:left="1428" w:right="0" w:firstLine="0"/>
        <w:jc w:val="left"/>
        <w:rPr>
          <w:rFonts w:ascii="Times New Roman" w:hAnsi="Times New Roman"/>
          <w:i/>
          <w:sz w:val="14"/>
        </w:rPr>
      </w:pPr>
      <w:r>
        <w:rPr>
          <w:rFonts w:ascii="Times New Roman" w:hAnsi="Times New Roman"/>
          <w:w w:val="130"/>
          <w:sz w:val="20"/>
        </w:rPr>
        <w:t>+</w:t>
      </w:r>
      <w:r>
        <w:rPr>
          <w:rFonts w:ascii="Times New Roman" w:hAnsi="Times New Roman"/>
          <w:i/>
          <w:w w:val="130"/>
          <w:sz w:val="20"/>
        </w:rPr>
        <w:t>λ</w:t>
      </w:r>
      <w:r>
        <w:rPr>
          <w:rFonts w:ascii="Arial" w:hAnsi="Arial"/>
          <w:w w:val="130"/>
          <w:sz w:val="20"/>
          <w:vertAlign w:val="subscript"/>
        </w:rPr>
        <w:t>1</w:t>
      </w:r>
      <w:r>
        <w:rPr>
          <w:rFonts w:ascii="Arial" w:hAnsi="Arial"/>
          <w:w w:val="130"/>
          <w:sz w:val="20"/>
          <w:vertAlign w:val="baseline"/>
        </w:rPr>
        <w:t> </w:t>
      </w:r>
      <w:r>
        <w:rPr>
          <w:rFonts w:ascii="Arial" w:hAnsi="Arial"/>
          <w:w w:val="130"/>
          <w:position w:val="18"/>
          <w:sz w:val="20"/>
          <w:vertAlign w:val="baseline"/>
        </w:rPr>
        <w:t>  </w:t>
      </w:r>
      <w:r>
        <w:rPr>
          <w:rFonts w:ascii="Arial" w:hAnsi="Arial"/>
          <w:spacing w:val="17"/>
          <w:w w:val="130"/>
          <w:position w:val="18"/>
          <w:sz w:val="20"/>
          <w:vertAlign w:val="baseline"/>
        </w:rPr>
        <w:t> </w:t>
      </w:r>
      <w:r>
        <w:rPr>
          <w:rFonts w:ascii="Times New Roman" w:hAnsi="Times New Roman"/>
          <w:i/>
          <w:w w:val="130"/>
          <w:sz w:val="20"/>
          <w:vertAlign w:val="baseline"/>
        </w:rPr>
        <w:t>β</w:t>
      </w:r>
      <w:r>
        <w:rPr>
          <w:rFonts w:ascii="Times New Roman" w:hAnsi="Times New Roman"/>
          <w:i/>
          <w:w w:val="130"/>
          <w:sz w:val="20"/>
          <w:vertAlign w:val="subscript"/>
        </w:rPr>
        <w:t>k</w:t>
      </w:r>
      <w:r>
        <w:rPr>
          <w:rFonts w:ascii="Times New Roman" w:hAnsi="Times New Roman"/>
          <w:i/>
          <w:w w:val="130"/>
          <w:sz w:val="20"/>
          <w:vertAlign w:val="baseline"/>
        </w:rPr>
        <w:t>  </w:t>
      </w:r>
      <w:r>
        <w:rPr>
          <w:rFonts w:ascii="Times New Roman" w:hAnsi="Times New Roman"/>
          <w:i/>
          <w:w w:val="130"/>
          <w:position w:val="18"/>
          <w:sz w:val="20"/>
          <w:vertAlign w:val="baseline"/>
        </w:rPr>
        <w:t>  </w:t>
      </w:r>
      <w:r>
        <w:rPr>
          <w:rFonts w:ascii="Times New Roman" w:hAnsi="Times New Roman"/>
          <w:i/>
          <w:spacing w:val="37"/>
          <w:w w:val="130"/>
          <w:position w:val="18"/>
          <w:sz w:val="20"/>
          <w:vertAlign w:val="baseline"/>
        </w:rPr>
        <w:t> </w:t>
      </w:r>
      <w:r>
        <w:rPr>
          <w:rFonts w:ascii="Adobe Clean" w:hAnsi="Adobe Clean"/>
          <w:w w:val="150"/>
          <w:position w:val="21"/>
          <w:sz w:val="19"/>
          <w:vertAlign w:val="baseline"/>
        </w:rPr>
        <w:t>(</w:t>
      </w:r>
      <w:r>
        <w:rPr>
          <w:rFonts w:ascii="Times New Roman" w:hAnsi="Times New Roman"/>
          <w:i/>
          <w:w w:val="150"/>
          <w:sz w:val="20"/>
          <w:vertAlign w:val="baseline"/>
        </w:rPr>
        <w:t>f</w:t>
      </w:r>
      <w:r>
        <w:rPr>
          <w:rFonts w:ascii="Times New Roman" w:hAnsi="Times New Roman"/>
          <w:i/>
          <w:spacing w:val="-56"/>
          <w:w w:val="150"/>
          <w:sz w:val="20"/>
          <w:vertAlign w:val="baseline"/>
        </w:rPr>
        <w:t> </w:t>
      </w:r>
      <w:r>
        <w:rPr>
          <w:rFonts w:ascii="Times New Roman" w:hAnsi="Times New Roman"/>
          <w:i/>
          <w:w w:val="130"/>
          <w:sz w:val="20"/>
          <w:vertAlign w:val="superscript"/>
        </w:rPr>
        <w:t>T</w:t>
      </w:r>
      <w:r>
        <w:rPr>
          <w:rFonts w:ascii="Times New Roman" w:hAnsi="Times New Roman"/>
          <w:i/>
          <w:spacing w:val="-39"/>
          <w:w w:val="130"/>
          <w:sz w:val="20"/>
          <w:vertAlign w:val="baseline"/>
        </w:rPr>
        <w:t> </w:t>
      </w:r>
      <w:r>
        <w:rPr>
          <w:rFonts w:ascii="Times New Roman" w:hAnsi="Times New Roman"/>
          <w:w w:val="130"/>
          <w:sz w:val="20"/>
          <w:vertAlign w:val="baseline"/>
        </w:rPr>
        <w:t>(</w:t>
      </w:r>
      <w:r>
        <w:rPr>
          <w:rFonts w:ascii="Palatino Linotype" w:hAnsi="Palatino Linotype"/>
          <w:w w:val="130"/>
          <w:sz w:val="20"/>
          <w:vertAlign w:val="baseline"/>
        </w:rPr>
        <w:t>x</w:t>
      </w:r>
      <w:r>
        <w:rPr>
          <w:rFonts w:ascii="Times New Roman" w:hAnsi="Times New Roman"/>
          <w:i/>
          <w:w w:val="130"/>
          <w:sz w:val="20"/>
          <w:vertAlign w:val="superscript"/>
        </w:rPr>
        <w:t>T,U</w:t>
      </w:r>
      <w:r>
        <w:rPr>
          <w:rFonts w:ascii="Times New Roman" w:hAnsi="Times New Roman"/>
          <w:i/>
          <w:spacing w:val="-41"/>
          <w:w w:val="130"/>
          <w:sz w:val="20"/>
          <w:vertAlign w:val="baseline"/>
        </w:rPr>
        <w:t> </w:t>
      </w:r>
      <w:r>
        <w:rPr>
          <w:rFonts w:ascii="Times New Roman" w:hAnsi="Times New Roman"/>
          <w:w w:val="130"/>
          <w:sz w:val="20"/>
          <w:vertAlign w:val="baseline"/>
        </w:rPr>
        <w:t>)</w:t>
      </w:r>
      <w:r>
        <w:rPr>
          <w:rFonts w:ascii="Times New Roman" w:hAnsi="Times New Roman"/>
          <w:spacing w:val="-29"/>
          <w:w w:val="130"/>
          <w:sz w:val="20"/>
          <w:vertAlign w:val="baseline"/>
        </w:rPr>
        <w:t> </w:t>
      </w:r>
      <w:r>
        <w:rPr>
          <w:rFonts w:ascii="Lucida Sans Unicode" w:hAnsi="Lucida Sans Unicode"/>
          <w:w w:val="120"/>
          <w:sz w:val="20"/>
          <w:vertAlign w:val="baseline"/>
        </w:rPr>
        <w:t>−</w:t>
      </w:r>
      <w:r>
        <w:rPr>
          <w:rFonts w:ascii="Lucida Sans Unicode" w:hAnsi="Lucida Sans Unicode"/>
          <w:spacing w:val="-37"/>
          <w:w w:val="120"/>
          <w:sz w:val="20"/>
          <w:vertAlign w:val="baseline"/>
        </w:rPr>
        <w:t> </w:t>
      </w:r>
      <w:r>
        <w:rPr>
          <w:rFonts w:ascii="Times New Roman" w:hAnsi="Times New Roman"/>
          <w:i/>
          <w:w w:val="150"/>
          <w:sz w:val="20"/>
          <w:vertAlign w:val="baseline"/>
        </w:rPr>
        <w:t>f</w:t>
      </w:r>
      <w:r>
        <w:rPr>
          <w:rFonts w:ascii="Times New Roman" w:hAnsi="Times New Roman"/>
          <w:i/>
          <w:spacing w:val="-56"/>
          <w:w w:val="150"/>
          <w:sz w:val="20"/>
          <w:vertAlign w:val="baseline"/>
        </w:rPr>
        <w:t> </w:t>
      </w:r>
      <w:r>
        <w:rPr>
          <w:rFonts w:ascii="Times New Roman" w:hAnsi="Times New Roman"/>
          <w:i/>
          <w:spacing w:val="4"/>
          <w:w w:val="130"/>
          <w:sz w:val="20"/>
          <w:vertAlign w:val="superscript"/>
        </w:rPr>
        <w:t>S</w:t>
      </w:r>
      <w:r>
        <w:rPr>
          <w:rFonts w:ascii="Times New Roman" w:hAnsi="Times New Roman"/>
          <w:spacing w:val="4"/>
          <w:w w:val="130"/>
          <w:sz w:val="20"/>
          <w:vertAlign w:val="baseline"/>
        </w:rPr>
        <w:t>(</w:t>
      </w:r>
      <w:r>
        <w:rPr>
          <w:rFonts w:ascii="Palatino Linotype" w:hAnsi="Palatino Linotype"/>
          <w:spacing w:val="4"/>
          <w:w w:val="130"/>
          <w:sz w:val="20"/>
          <w:vertAlign w:val="baseline"/>
        </w:rPr>
        <w:t>x</w:t>
      </w:r>
      <w:r>
        <w:rPr>
          <w:rFonts w:ascii="Times New Roman" w:hAnsi="Times New Roman"/>
          <w:i/>
          <w:spacing w:val="4"/>
          <w:w w:val="130"/>
          <w:sz w:val="20"/>
          <w:vertAlign w:val="superscript"/>
        </w:rPr>
        <w:t>T,U</w:t>
      </w:r>
      <w:r>
        <w:rPr>
          <w:rFonts w:ascii="Times New Roman" w:hAnsi="Times New Roman"/>
          <w:i/>
          <w:spacing w:val="-41"/>
          <w:w w:val="130"/>
          <w:sz w:val="20"/>
          <w:vertAlign w:val="baseline"/>
        </w:rPr>
        <w:t> </w:t>
      </w:r>
      <w:r>
        <w:rPr>
          <w:rFonts w:ascii="Times New Roman" w:hAnsi="Times New Roman"/>
          <w:w w:val="130"/>
          <w:sz w:val="20"/>
          <w:vertAlign w:val="baseline"/>
        </w:rPr>
        <w:t>)</w:t>
      </w:r>
      <w:r>
        <w:rPr>
          <w:rFonts w:ascii="Times New Roman" w:hAnsi="Times New Roman"/>
          <w:w w:val="130"/>
          <w:position w:val="21"/>
          <w:sz w:val="20"/>
          <w:vertAlign w:val="baseline"/>
        </w:rPr>
        <w:t>  </w:t>
      </w:r>
      <w:r>
        <w:rPr>
          <w:rFonts w:ascii="Times New Roman" w:hAnsi="Times New Roman"/>
          <w:spacing w:val="18"/>
          <w:w w:val="130"/>
          <w:position w:val="21"/>
          <w:sz w:val="20"/>
          <w:vertAlign w:val="baseline"/>
        </w:rPr>
        <w:t> </w:t>
      </w:r>
      <w:r>
        <w:rPr>
          <w:rFonts w:ascii="Times New Roman" w:hAnsi="Times New Roman"/>
          <w:w w:val="130"/>
          <w:sz w:val="20"/>
          <w:vertAlign w:val="baseline"/>
        </w:rPr>
        <w:t>+</w:t>
      </w:r>
      <w:r>
        <w:rPr>
          <w:rFonts w:ascii="Times New Roman" w:hAnsi="Times New Roman"/>
          <w:spacing w:val="-27"/>
          <w:w w:val="130"/>
          <w:sz w:val="20"/>
          <w:vertAlign w:val="baseline"/>
        </w:rPr>
        <w:t> </w:t>
      </w:r>
      <w:r>
        <w:rPr>
          <w:rFonts w:ascii="Times New Roman" w:hAnsi="Times New Roman"/>
          <w:i/>
          <w:w w:val="130"/>
          <w:sz w:val="20"/>
          <w:vertAlign w:val="baseline"/>
        </w:rPr>
        <w:t>λ</w:t>
      </w:r>
      <w:r>
        <w:rPr>
          <w:rFonts w:ascii="Arial" w:hAnsi="Arial"/>
          <w:w w:val="130"/>
          <w:sz w:val="20"/>
          <w:vertAlign w:val="subscript"/>
        </w:rPr>
        <w:t>3</w:t>
      </w:r>
      <w:r>
        <w:rPr>
          <w:rFonts w:ascii="Times New Roman" w:hAnsi="Times New Roman"/>
          <w:w w:val="130"/>
          <w:sz w:val="20"/>
          <w:vertAlign w:val="baseline"/>
        </w:rPr>
        <w:t>Ω(</w:t>
      </w:r>
      <w:r>
        <w:rPr>
          <w:rFonts w:ascii="Times New Roman" w:hAnsi="Times New Roman"/>
          <w:i/>
          <w:w w:val="130"/>
          <w:sz w:val="20"/>
          <w:vertAlign w:val="baseline"/>
        </w:rPr>
        <w:t>f</w:t>
      </w:r>
      <w:r>
        <w:rPr>
          <w:rFonts w:ascii="Times New Roman" w:hAnsi="Times New Roman"/>
          <w:i/>
          <w:spacing w:val="-46"/>
          <w:w w:val="130"/>
          <w:sz w:val="20"/>
          <w:vertAlign w:val="baseline"/>
        </w:rPr>
        <w:t> </w:t>
      </w:r>
      <w:r>
        <w:rPr>
          <w:rFonts w:ascii="Times New Roman" w:hAnsi="Times New Roman"/>
          <w:i/>
          <w:w w:val="130"/>
          <w:sz w:val="20"/>
          <w:vertAlign w:val="superscript"/>
        </w:rPr>
        <w:t>T</w:t>
      </w:r>
      <w:r>
        <w:rPr>
          <w:rFonts w:ascii="Times New Roman" w:hAnsi="Times New Roman"/>
          <w:i/>
          <w:spacing w:val="-39"/>
          <w:w w:val="130"/>
          <w:sz w:val="20"/>
          <w:vertAlign w:val="baseline"/>
        </w:rPr>
        <w:t> </w:t>
      </w:r>
      <w:r>
        <w:rPr>
          <w:rFonts w:ascii="Times New Roman" w:hAnsi="Times New Roman"/>
          <w:w w:val="130"/>
          <w:sz w:val="20"/>
          <w:vertAlign w:val="baseline"/>
        </w:rPr>
        <w:t>)</w:t>
      </w:r>
      <w:r>
        <w:rPr>
          <w:rFonts w:ascii="Times New Roman" w:hAnsi="Times New Roman"/>
          <w:i/>
          <w:w w:val="130"/>
          <w:sz w:val="20"/>
          <w:vertAlign w:val="baseline"/>
        </w:rPr>
        <w:t>.</w:t>
        <w:tab/>
      </w:r>
      <w:r>
        <w:rPr>
          <w:rFonts w:ascii="Times New Roman" w:hAnsi="Times New Roman"/>
          <w:spacing w:val="6"/>
          <w:w w:val="130"/>
          <w:position w:val="0"/>
          <w:sz w:val="20"/>
          <w:vertAlign w:val="baseline"/>
        </w:rPr>
        <w:t>˘</w:t>
      </w:r>
      <w:r>
        <w:rPr>
          <w:rFonts w:ascii="Times New Roman" w:hAnsi="Times New Roman"/>
          <w:i/>
          <w:spacing w:val="6"/>
          <w:w w:val="130"/>
          <w:position w:val="1"/>
          <w:sz w:val="14"/>
          <w:vertAlign w:val="baseline"/>
        </w:rPr>
        <w:t>S</w:t>
      </w:r>
    </w:p>
    <w:p>
      <w:pPr>
        <w:spacing w:after="0" w:line="240" w:lineRule="auto"/>
        <w:jc w:val="left"/>
        <w:rPr>
          <w:rFonts w:ascii="Times New Roman" w:hAnsi="Times New Roman"/>
          <w:sz w:val="14"/>
        </w:rPr>
        <w:sectPr>
          <w:type w:val="continuous"/>
          <w:pgSz w:w="12240" w:h="15840"/>
          <w:pgMar w:top="760" w:bottom="280" w:left="40" w:right="0"/>
        </w:sectPr>
      </w:pPr>
    </w:p>
    <w:p>
      <w:pPr>
        <w:pStyle w:val="BodyText"/>
        <w:spacing w:before="118"/>
        <w:ind w:left="1097"/>
      </w:pPr>
      <w:r>
        <w:rPr/>
        <w:pict>
          <v:shape style="position:absolute;margin-left:392.1586pt;margin-top:13.467408pt;width:14.05pt;height:7.2pt;mso-position-horizontal-relative:page;mso-position-vertical-relative:paragraph;z-index:-256553984" type="#_x0000_t202" filled="false" stroked="false">
            <v:textbox inset="0,0,0,0">
              <w:txbxContent>
                <w:p>
                  <w:pPr>
                    <w:spacing w:line="138" w:lineRule="exact" w:before="0"/>
                    <w:ind w:left="0" w:right="0" w:firstLine="0"/>
                    <w:jc w:val="left"/>
                    <w:rPr>
                      <w:rFonts w:ascii="Arial"/>
                      <w:sz w:val="14"/>
                    </w:rPr>
                  </w:pPr>
                  <w:r>
                    <w:rPr>
                      <w:rFonts w:ascii="Arial"/>
                      <w:w w:val="130"/>
                      <w:sz w:val="14"/>
                    </w:rPr>
                    <w:t>[</w:t>
                  </w:r>
                  <w:r>
                    <w:rPr>
                      <w:rFonts w:ascii="Times New Roman"/>
                      <w:i/>
                      <w:w w:val="130"/>
                      <w:sz w:val="14"/>
                    </w:rPr>
                    <w:t>i,k</w:t>
                  </w:r>
                  <w:r>
                    <w:rPr>
                      <w:rFonts w:ascii="Arial"/>
                      <w:w w:val="130"/>
                      <w:sz w:val="14"/>
                    </w:rPr>
                    <w:t>]</w:t>
                  </w:r>
                </w:p>
              </w:txbxContent>
            </v:textbox>
            <w10:wrap type="none"/>
          </v:shape>
        </w:pict>
      </w:r>
      <w:r>
        <w:rPr/>
        <w:pict>
          <v:shape style="position:absolute;margin-left:93.120186pt;margin-top:-5.128632pt;width:14.45pt;height:7.2pt;mso-position-horizontal-relative:page;mso-position-vertical-relative:paragraph;z-index:251794432" type="#_x0000_t202" filled="false" stroked="false">
            <v:textbox inset="0,0,0,0">
              <w:txbxContent>
                <w:p>
                  <w:pPr>
                    <w:spacing w:line="138" w:lineRule="exact" w:before="0"/>
                    <w:ind w:left="0" w:right="0" w:firstLine="0"/>
                    <w:jc w:val="left"/>
                    <w:rPr>
                      <w:rFonts w:ascii="Arial"/>
                      <w:sz w:val="14"/>
                    </w:rPr>
                  </w:pPr>
                  <w:r>
                    <w:rPr>
                      <w:rFonts w:ascii="Times New Roman"/>
                      <w:i/>
                      <w:w w:val="130"/>
                      <w:sz w:val="14"/>
                    </w:rPr>
                    <w:t>k</w:t>
                  </w:r>
                  <w:r>
                    <w:rPr>
                      <w:rFonts w:ascii="Arial"/>
                      <w:w w:val="130"/>
                      <w:sz w:val="14"/>
                    </w:rPr>
                    <w:t>=1</w:t>
                  </w:r>
                </w:p>
              </w:txbxContent>
            </v:textbox>
            <w10:wrap type="none"/>
          </v:shape>
        </w:pict>
      </w:r>
      <w:r>
        <w:rPr/>
        <w:pict>
          <v:shape style="position:absolute;margin-left:123.840126pt;margin-top:-5.368422pt;width:12.85pt;height:7.2pt;mso-position-horizontal-relative:page;mso-position-vertical-relative:paragraph;z-index:251795456" type="#_x0000_t202" filled="false" stroked="false">
            <v:textbox inset="0,0,0,0">
              <w:txbxContent>
                <w:p>
                  <w:pPr>
                    <w:spacing w:line="138" w:lineRule="exact" w:before="0"/>
                    <w:ind w:left="0" w:right="0" w:firstLine="0"/>
                    <w:jc w:val="left"/>
                    <w:rPr>
                      <w:rFonts w:ascii="Arial"/>
                      <w:sz w:val="14"/>
                    </w:rPr>
                  </w:pPr>
                  <w:r>
                    <w:rPr>
                      <w:rFonts w:ascii="Times New Roman"/>
                      <w:i/>
                      <w:spacing w:val="-2"/>
                      <w:w w:val="130"/>
                      <w:sz w:val="14"/>
                    </w:rPr>
                    <w:t>i</w:t>
                  </w:r>
                  <w:r>
                    <w:rPr>
                      <w:rFonts w:ascii="Arial"/>
                      <w:spacing w:val="-2"/>
                      <w:w w:val="130"/>
                      <w:sz w:val="14"/>
                    </w:rPr>
                    <w:t>=1</w:t>
                  </w:r>
                </w:p>
              </w:txbxContent>
            </v:textbox>
            <w10:wrap type="none"/>
          </v:shape>
        </w:pict>
      </w:r>
      <w:r>
        <w:rPr/>
        <w:pict>
          <v:shape style="position:absolute;margin-left:311.998383pt;margin-top:-3.83563pt;width:251.95pt;height:10.2pt;mso-position-horizontal-relative:page;mso-position-vertical-relative:paragraph;z-index:-256543744" type="#_x0000_t202" filled="false" stroked="false">
            <v:textbox inset="0,0,0,0">
              <w:txbxContent>
                <w:p>
                  <w:pPr>
                    <w:pStyle w:val="BodyText"/>
                    <w:spacing w:line="203" w:lineRule="exact"/>
                  </w:pPr>
                  <w:r>
                    <w:rPr>
                      <w:w w:val="120"/>
                    </w:rPr>
                    <w:t>the</w:t>
                  </w:r>
                  <w:r>
                    <w:rPr>
                      <w:spacing w:val="-20"/>
                      <w:w w:val="120"/>
                    </w:rPr>
                    <w:t> </w:t>
                  </w:r>
                  <w:r>
                    <w:rPr>
                      <w:w w:val="120"/>
                    </w:rPr>
                    <w:t>source-domain</w:t>
                  </w:r>
                  <w:r>
                    <w:rPr>
                      <w:spacing w:val="-18"/>
                      <w:w w:val="120"/>
                    </w:rPr>
                    <w:t> </w:t>
                  </w:r>
                  <w:r>
                    <w:rPr>
                      <w:w w:val="120"/>
                    </w:rPr>
                    <w:t>documents.</w:t>
                  </w:r>
                  <w:r>
                    <w:rPr>
                      <w:spacing w:val="-18"/>
                      <w:w w:val="120"/>
                    </w:rPr>
                    <w:t> </w:t>
                  </w:r>
                  <w:r>
                    <w:rPr>
                      <w:w w:val="120"/>
                    </w:rPr>
                    <w:t>If</w:t>
                  </w:r>
                  <w:r>
                    <w:rPr>
                      <w:spacing w:val="-21"/>
                      <w:w w:val="120"/>
                    </w:rPr>
                    <w:t> </w:t>
                  </w:r>
                  <w:r>
                    <w:rPr>
                      <w:w w:val="120"/>
                    </w:rPr>
                    <w:t>the</w:t>
                  </w:r>
                  <w:r>
                    <w:rPr>
                      <w:spacing w:val="-19"/>
                      <w:w w:val="120"/>
                    </w:rPr>
                    <w:t> </w:t>
                  </w:r>
                  <w:r>
                    <w:rPr>
                      <w:rFonts w:ascii="Times New Roman"/>
                      <w:i/>
                      <w:w w:val="120"/>
                      <w:sz w:val="20"/>
                    </w:rPr>
                    <w:t>i</w:t>
                  </w:r>
                  <w:r>
                    <w:rPr>
                      <w:w w:val="120"/>
                    </w:rPr>
                    <w:t>-th</w:t>
                  </w:r>
                  <w:r>
                    <w:rPr>
                      <w:spacing w:val="-18"/>
                      <w:w w:val="120"/>
                    </w:rPr>
                    <w:t> </w:t>
                  </w:r>
                  <w:r>
                    <w:rPr>
                      <w:w w:val="120"/>
                    </w:rPr>
                    <w:t>document</w:t>
                  </w:r>
                  <w:r>
                    <w:rPr>
                      <w:spacing w:val="-19"/>
                      <w:w w:val="120"/>
                    </w:rPr>
                    <w:t> </w:t>
                  </w:r>
                  <w:r>
                    <w:rPr>
                      <w:w w:val="120"/>
                    </w:rPr>
                    <w:t>belongs</w:t>
                  </w:r>
                </w:p>
              </w:txbxContent>
            </v:textbox>
            <w10:wrap type="none"/>
          </v:shape>
        </w:pict>
      </w:r>
      <w:r>
        <w:rPr>
          <w:w w:val="115"/>
        </w:rPr>
        <w:t>Similar to Fast-DAM, the </w:t>
      </w:r>
      <w:r>
        <w:rPr>
          <w:rFonts w:ascii="Times New Roman" w:hAnsi="Times New Roman"/>
          <w:i/>
          <w:w w:val="115"/>
          <w:sz w:val="20"/>
        </w:rPr>
        <w:t>ε</w:t>
      </w:r>
      <w:r>
        <w:rPr>
          <w:w w:val="115"/>
        </w:rPr>
        <w:t>-insensitive loss function can</w:t>
      </w:r>
    </w:p>
    <w:p>
      <w:pPr>
        <w:spacing w:before="78"/>
        <w:ind w:left="199" w:right="0" w:firstLine="0"/>
        <w:jc w:val="left"/>
        <w:rPr>
          <w:rFonts w:ascii="Times New Roman" w:hAnsi="Times New Roman"/>
          <w:i/>
          <w:sz w:val="14"/>
        </w:rPr>
      </w:pPr>
      <w:r>
        <w:rPr/>
        <w:br w:type="column"/>
      </w:r>
      <w:r>
        <w:rPr>
          <w:w w:val="125"/>
          <w:sz w:val="19"/>
        </w:rPr>
        <w:t>t</w:t>
      </w:r>
      <w:r>
        <w:rPr>
          <w:w w:val="116"/>
          <w:sz w:val="19"/>
        </w:rPr>
        <w:t>o</w:t>
      </w:r>
      <w:r>
        <w:rPr>
          <w:spacing w:val="7"/>
          <w:sz w:val="19"/>
        </w:rPr>
        <w:t> </w:t>
      </w:r>
      <w:r>
        <w:rPr>
          <w:w w:val="125"/>
          <w:sz w:val="19"/>
        </w:rPr>
        <w:t>t</w:t>
      </w:r>
      <w:r>
        <w:rPr>
          <w:spacing w:val="-1"/>
          <w:w w:val="123"/>
          <w:sz w:val="19"/>
        </w:rPr>
        <w:t>h</w:t>
      </w:r>
      <w:r>
        <w:rPr>
          <w:w w:val="114"/>
          <w:sz w:val="19"/>
        </w:rPr>
        <w:t>e</w:t>
      </w:r>
      <w:r>
        <w:rPr>
          <w:spacing w:val="6"/>
          <w:sz w:val="19"/>
        </w:rPr>
        <w:t> </w:t>
      </w:r>
      <w:r>
        <w:rPr>
          <w:rFonts w:ascii="Times New Roman" w:hAnsi="Times New Roman"/>
          <w:i/>
          <w:spacing w:val="6"/>
          <w:w w:val="116"/>
          <w:sz w:val="20"/>
        </w:rPr>
        <w:t>k</w:t>
      </w:r>
      <w:r>
        <w:rPr>
          <w:spacing w:val="-1"/>
          <w:w w:val="106"/>
          <w:sz w:val="19"/>
        </w:rPr>
        <w:t>-</w:t>
      </w:r>
      <w:r>
        <w:rPr>
          <w:w w:val="125"/>
          <w:sz w:val="19"/>
        </w:rPr>
        <w:t>t</w:t>
      </w:r>
      <w:r>
        <w:rPr>
          <w:w w:val="123"/>
          <w:sz w:val="19"/>
        </w:rPr>
        <w:t>h</w:t>
      </w:r>
      <w:r>
        <w:rPr>
          <w:spacing w:val="8"/>
          <w:sz w:val="19"/>
        </w:rPr>
        <w:t> </w:t>
      </w:r>
      <w:r>
        <w:rPr>
          <w:spacing w:val="-1"/>
          <w:w w:val="106"/>
          <w:sz w:val="19"/>
        </w:rPr>
        <w:t>c</w:t>
      </w:r>
      <w:r>
        <w:rPr>
          <w:spacing w:val="-1"/>
          <w:w w:val="111"/>
          <w:sz w:val="19"/>
        </w:rPr>
        <w:t>l</w:t>
      </w:r>
      <w:r>
        <w:rPr>
          <w:spacing w:val="1"/>
          <w:w w:val="119"/>
          <w:sz w:val="19"/>
        </w:rPr>
        <w:t>a</w:t>
      </w:r>
      <w:r>
        <w:rPr>
          <w:spacing w:val="1"/>
          <w:w w:val="116"/>
          <w:sz w:val="19"/>
        </w:rPr>
        <w:t>ss</w:t>
      </w:r>
      <w:r>
        <w:rPr>
          <w:w w:val="106"/>
          <w:sz w:val="19"/>
        </w:rPr>
        <w:t>,</w:t>
      </w:r>
      <w:r>
        <w:rPr>
          <w:spacing w:val="3"/>
          <w:sz w:val="19"/>
        </w:rPr>
        <w:t> </w:t>
      </w:r>
      <w:r>
        <w:rPr>
          <w:rFonts w:ascii="Times New Roman" w:hAnsi="Times New Roman"/>
          <w:i/>
          <w:spacing w:val="-117"/>
          <w:w w:val="108"/>
          <w:sz w:val="20"/>
        </w:rPr>
        <w:t>Q</w:t>
      </w:r>
      <w:r>
        <w:rPr>
          <w:rFonts w:ascii="Times New Roman" w:hAnsi="Times New Roman"/>
          <w:spacing w:val="8"/>
          <w:w w:val="149"/>
          <w:position w:val="5"/>
          <w:sz w:val="20"/>
        </w:rPr>
        <w:t>˘</w:t>
      </w:r>
      <w:r>
        <w:rPr>
          <w:rFonts w:ascii="Times New Roman" w:hAnsi="Times New Roman"/>
          <w:i/>
          <w:spacing w:val="-5"/>
          <w:w w:val="139"/>
          <w:position w:val="7"/>
          <w:sz w:val="14"/>
        </w:rPr>
        <w:t>S</w:t>
      </w:r>
    </w:p>
    <w:p>
      <w:pPr>
        <w:pStyle w:val="BodyText"/>
        <w:spacing w:before="125"/>
        <w:ind w:left="215"/>
      </w:pPr>
      <w:r>
        <w:rPr/>
        <w:br w:type="column"/>
      </w:r>
      <w:r>
        <w:rPr>
          <w:rFonts w:ascii="Times New Roman"/>
          <w:w w:val="115"/>
          <w:sz w:val="20"/>
        </w:rPr>
        <w:t>= 1</w:t>
      </w:r>
      <w:r>
        <w:rPr>
          <w:w w:val="115"/>
        </w:rPr>
        <w:t>. In the above objective function,</w:t>
      </w:r>
    </w:p>
    <w:p>
      <w:pPr>
        <w:spacing w:after="0"/>
        <w:sectPr>
          <w:type w:val="continuous"/>
          <w:pgSz w:w="12240" w:h="15840"/>
          <w:pgMar w:top="760" w:bottom="280" w:left="40" w:right="0"/>
          <w:cols w:num="3" w:equalWidth="0">
            <w:col w:w="5961" w:space="40"/>
            <w:col w:w="1901" w:space="39"/>
            <w:col w:w="4259"/>
          </w:cols>
        </w:sectPr>
      </w:pPr>
    </w:p>
    <w:p>
      <w:pPr>
        <w:pStyle w:val="BodyText"/>
        <w:spacing w:line="224" w:lineRule="exact"/>
        <w:ind w:left="1097"/>
      </w:pPr>
      <w:r>
        <w:rPr>
          <w:w w:val="115"/>
        </w:rPr>
        <w:t>also be utilized [</w:t>
      </w:r>
      <w:hyperlink w:history="true" w:anchor="_bookmark139">
        <w:r>
          <w:rPr>
            <w:w w:val="115"/>
          </w:rPr>
          <w:t>114</w:t>
        </w:r>
      </w:hyperlink>
      <w:r>
        <w:rPr>
          <w:w w:val="115"/>
        </w:rPr>
        <w:t>].</w:t>
      </w:r>
    </w:p>
    <w:p>
      <w:pPr>
        <w:pStyle w:val="BodyText"/>
        <w:spacing w:before="4"/>
        <w:rPr>
          <w:sz w:val="22"/>
        </w:rPr>
      </w:pPr>
    </w:p>
    <w:p>
      <w:pPr>
        <w:pStyle w:val="Heading3"/>
        <w:numPr>
          <w:ilvl w:val="1"/>
          <w:numId w:val="26"/>
        </w:numPr>
        <w:tabs>
          <w:tab w:pos="1374" w:val="left" w:leader="none"/>
        </w:tabs>
        <w:spacing w:line="240" w:lineRule="auto" w:before="1" w:after="0"/>
        <w:ind w:left="1373" w:right="0" w:hanging="455"/>
        <w:jc w:val="left"/>
      </w:pPr>
      <w:bookmarkStart w:name="5.2 Parameter Control Strategy" w:id="44"/>
      <w:bookmarkEnd w:id="44"/>
      <w:r>
        <w:rPr>
          <w:b w:val="0"/>
        </w:rPr>
      </w:r>
      <w:bookmarkStart w:name="5.2 Parameter Control Strategy" w:id="45"/>
      <w:bookmarkEnd w:id="45"/>
      <w:r>
        <w:rPr/>
        <w:t>P</w:t>
      </w:r>
      <w:r>
        <w:rPr/>
        <w:t>arameter Control</w:t>
      </w:r>
      <w:r>
        <w:rPr>
          <w:spacing w:val="2"/>
        </w:rPr>
        <w:t> </w:t>
      </w:r>
      <w:r>
        <w:rPr/>
        <w:t>Strategy</w:t>
      </w:r>
    </w:p>
    <w:p>
      <w:pPr>
        <w:pStyle w:val="BodyText"/>
        <w:spacing w:line="208" w:lineRule="auto" w:before="96"/>
        <w:ind w:left="919"/>
        <w:jc w:val="both"/>
      </w:pPr>
      <w:r>
        <w:rPr>
          <w:w w:val="120"/>
        </w:rPr>
        <w:t>The</w:t>
      </w:r>
      <w:r>
        <w:rPr>
          <w:spacing w:val="-21"/>
          <w:w w:val="120"/>
        </w:rPr>
        <w:t> </w:t>
      </w:r>
      <w:r>
        <w:rPr>
          <w:w w:val="120"/>
        </w:rPr>
        <w:t>parameter</w:t>
      </w:r>
      <w:r>
        <w:rPr>
          <w:spacing w:val="-21"/>
          <w:w w:val="120"/>
        </w:rPr>
        <w:t> </w:t>
      </w:r>
      <w:r>
        <w:rPr>
          <w:w w:val="120"/>
        </w:rPr>
        <w:t>control</w:t>
      </w:r>
      <w:r>
        <w:rPr>
          <w:spacing w:val="-19"/>
          <w:w w:val="120"/>
        </w:rPr>
        <w:t> </w:t>
      </w:r>
      <w:r>
        <w:rPr>
          <w:w w:val="120"/>
        </w:rPr>
        <w:t>strategy</w:t>
      </w:r>
      <w:r>
        <w:rPr>
          <w:spacing w:val="-20"/>
          <w:w w:val="120"/>
        </w:rPr>
        <w:t> </w:t>
      </w:r>
      <w:r>
        <w:rPr>
          <w:w w:val="120"/>
        </w:rPr>
        <w:t>focuses</w:t>
      </w:r>
      <w:r>
        <w:rPr>
          <w:spacing w:val="-19"/>
          <w:w w:val="120"/>
        </w:rPr>
        <w:t> </w:t>
      </w:r>
      <w:r>
        <w:rPr>
          <w:w w:val="120"/>
        </w:rPr>
        <w:t>on</w:t>
      </w:r>
      <w:r>
        <w:rPr>
          <w:spacing w:val="-19"/>
          <w:w w:val="120"/>
        </w:rPr>
        <w:t> </w:t>
      </w:r>
      <w:r>
        <w:rPr>
          <w:w w:val="120"/>
        </w:rPr>
        <w:t>the</w:t>
      </w:r>
      <w:r>
        <w:rPr>
          <w:spacing w:val="-20"/>
          <w:w w:val="120"/>
        </w:rPr>
        <w:t> </w:t>
      </w:r>
      <w:r>
        <w:rPr>
          <w:w w:val="120"/>
        </w:rPr>
        <w:t>parameters</w:t>
      </w:r>
      <w:r>
        <w:rPr>
          <w:spacing w:val="-22"/>
          <w:w w:val="120"/>
        </w:rPr>
        <w:t> </w:t>
      </w:r>
      <w:r>
        <w:rPr>
          <w:w w:val="120"/>
        </w:rPr>
        <w:t>of models.</w:t>
      </w:r>
      <w:r>
        <w:rPr>
          <w:spacing w:val="-29"/>
          <w:w w:val="120"/>
        </w:rPr>
        <w:t> </w:t>
      </w:r>
      <w:r>
        <w:rPr>
          <w:w w:val="120"/>
        </w:rPr>
        <w:t>For</w:t>
      </w:r>
      <w:r>
        <w:rPr>
          <w:spacing w:val="-26"/>
          <w:w w:val="120"/>
        </w:rPr>
        <w:t> </w:t>
      </w:r>
      <w:r>
        <w:rPr>
          <w:w w:val="120"/>
        </w:rPr>
        <w:t>example,</w:t>
      </w:r>
      <w:r>
        <w:rPr>
          <w:spacing w:val="-30"/>
          <w:w w:val="120"/>
        </w:rPr>
        <w:t> </w:t>
      </w:r>
      <w:r>
        <w:rPr>
          <w:w w:val="120"/>
        </w:rPr>
        <w:t>in</w:t>
      </w:r>
      <w:r>
        <w:rPr>
          <w:spacing w:val="-28"/>
          <w:w w:val="120"/>
        </w:rPr>
        <w:t> </w:t>
      </w:r>
      <w:r>
        <w:rPr>
          <w:w w:val="120"/>
        </w:rPr>
        <w:t>the</w:t>
      </w:r>
      <w:r>
        <w:rPr>
          <w:spacing w:val="-28"/>
          <w:w w:val="120"/>
        </w:rPr>
        <w:t> </w:t>
      </w:r>
      <w:r>
        <w:rPr>
          <w:w w:val="120"/>
        </w:rPr>
        <w:t>application</w:t>
      </w:r>
      <w:r>
        <w:rPr>
          <w:spacing w:val="-31"/>
          <w:w w:val="120"/>
        </w:rPr>
        <w:t> </w:t>
      </w:r>
      <w:r>
        <w:rPr>
          <w:w w:val="120"/>
        </w:rPr>
        <w:t>of</w:t>
      </w:r>
      <w:r>
        <w:rPr>
          <w:spacing w:val="-28"/>
          <w:w w:val="120"/>
        </w:rPr>
        <w:t> </w:t>
      </w:r>
      <w:r>
        <w:rPr>
          <w:w w:val="120"/>
        </w:rPr>
        <w:t>object</w:t>
      </w:r>
      <w:r>
        <w:rPr>
          <w:spacing w:val="-29"/>
          <w:w w:val="120"/>
        </w:rPr>
        <w:t> </w:t>
      </w:r>
      <w:r>
        <w:rPr>
          <w:w w:val="120"/>
        </w:rPr>
        <w:t>categoriza- tion, the knowledge from known source categories can be transferred</w:t>
      </w:r>
      <w:r>
        <w:rPr>
          <w:spacing w:val="-28"/>
          <w:w w:val="120"/>
        </w:rPr>
        <w:t> </w:t>
      </w:r>
      <w:r>
        <w:rPr>
          <w:w w:val="120"/>
        </w:rPr>
        <w:t>into</w:t>
      </w:r>
      <w:r>
        <w:rPr>
          <w:spacing w:val="-26"/>
          <w:w w:val="120"/>
        </w:rPr>
        <w:t> </w:t>
      </w:r>
      <w:r>
        <w:rPr>
          <w:w w:val="120"/>
        </w:rPr>
        <w:t>target</w:t>
      </w:r>
      <w:r>
        <w:rPr>
          <w:spacing w:val="-29"/>
          <w:w w:val="120"/>
        </w:rPr>
        <w:t> </w:t>
      </w:r>
      <w:r>
        <w:rPr>
          <w:w w:val="120"/>
        </w:rPr>
        <w:t>categories</w:t>
      </w:r>
      <w:r>
        <w:rPr>
          <w:spacing w:val="-27"/>
          <w:w w:val="120"/>
        </w:rPr>
        <w:t> </w:t>
      </w:r>
      <w:r>
        <w:rPr>
          <w:w w:val="120"/>
        </w:rPr>
        <w:t>via</w:t>
      </w:r>
      <w:r>
        <w:rPr>
          <w:spacing w:val="-27"/>
          <w:w w:val="120"/>
        </w:rPr>
        <w:t> </w:t>
      </w:r>
      <w:r>
        <w:rPr>
          <w:w w:val="120"/>
        </w:rPr>
        <w:t>object</w:t>
      </w:r>
      <w:r>
        <w:rPr>
          <w:spacing w:val="-27"/>
          <w:w w:val="120"/>
        </w:rPr>
        <w:t> </w:t>
      </w:r>
      <w:r>
        <w:rPr>
          <w:w w:val="120"/>
        </w:rPr>
        <w:t>attributes</w:t>
      </w:r>
      <w:r>
        <w:rPr>
          <w:spacing w:val="-30"/>
          <w:w w:val="120"/>
        </w:rPr>
        <w:t> </w:t>
      </w:r>
      <w:r>
        <w:rPr>
          <w:w w:val="120"/>
        </w:rPr>
        <w:t>such</w:t>
      </w:r>
      <w:r>
        <w:rPr>
          <w:spacing w:val="-27"/>
          <w:w w:val="120"/>
        </w:rPr>
        <w:t> </w:t>
      </w:r>
      <w:r>
        <w:rPr>
          <w:w w:val="120"/>
        </w:rPr>
        <w:t>as shape</w:t>
      </w:r>
      <w:r>
        <w:rPr>
          <w:spacing w:val="-25"/>
          <w:w w:val="120"/>
        </w:rPr>
        <w:t> </w:t>
      </w:r>
      <w:r>
        <w:rPr>
          <w:w w:val="120"/>
        </w:rPr>
        <w:t>and</w:t>
      </w:r>
      <w:r>
        <w:rPr>
          <w:spacing w:val="-23"/>
          <w:w w:val="120"/>
        </w:rPr>
        <w:t> </w:t>
      </w:r>
      <w:r>
        <w:rPr>
          <w:w w:val="120"/>
        </w:rPr>
        <w:t>color</w:t>
      </w:r>
      <w:r>
        <w:rPr>
          <w:spacing w:val="-22"/>
          <w:w w:val="120"/>
        </w:rPr>
        <w:t> </w:t>
      </w:r>
      <w:r>
        <w:rPr>
          <w:w w:val="120"/>
        </w:rPr>
        <w:t>[</w:t>
      </w:r>
      <w:hyperlink w:history="true" w:anchor="_bookmark146">
        <w:r>
          <w:rPr>
            <w:w w:val="120"/>
          </w:rPr>
          <w:t>121</w:t>
        </w:r>
      </w:hyperlink>
      <w:r>
        <w:rPr>
          <w:w w:val="120"/>
        </w:rPr>
        <w:t>].</w:t>
      </w:r>
      <w:r>
        <w:rPr>
          <w:spacing w:val="-23"/>
          <w:w w:val="120"/>
        </w:rPr>
        <w:t> </w:t>
      </w:r>
      <w:r>
        <w:rPr>
          <w:w w:val="120"/>
        </w:rPr>
        <w:t>The</w:t>
      </w:r>
      <w:r>
        <w:rPr>
          <w:spacing w:val="-23"/>
          <w:w w:val="120"/>
        </w:rPr>
        <w:t> </w:t>
      </w:r>
      <w:r>
        <w:rPr>
          <w:w w:val="120"/>
        </w:rPr>
        <w:t>attribute</w:t>
      </w:r>
      <w:r>
        <w:rPr>
          <w:spacing w:val="-26"/>
          <w:w w:val="120"/>
        </w:rPr>
        <w:t> </w:t>
      </w:r>
      <w:r>
        <w:rPr>
          <w:w w:val="120"/>
        </w:rPr>
        <w:t>priors,</w:t>
      </w:r>
      <w:r>
        <w:rPr>
          <w:spacing w:val="-23"/>
          <w:w w:val="120"/>
        </w:rPr>
        <w:t> </w:t>
      </w:r>
      <w:r>
        <w:rPr>
          <w:w w:val="120"/>
        </w:rPr>
        <w:t>i.e.,</w:t>
      </w:r>
      <w:r>
        <w:rPr>
          <w:spacing w:val="-23"/>
          <w:w w:val="120"/>
        </w:rPr>
        <w:t> </w:t>
      </w:r>
      <w:r>
        <w:rPr>
          <w:w w:val="120"/>
        </w:rPr>
        <w:t>probabilistic distribution</w:t>
      </w:r>
      <w:r>
        <w:rPr>
          <w:spacing w:val="-22"/>
          <w:w w:val="120"/>
        </w:rPr>
        <w:t> </w:t>
      </w:r>
      <w:r>
        <w:rPr>
          <w:w w:val="120"/>
        </w:rPr>
        <w:t>parameters</w:t>
      </w:r>
      <w:r>
        <w:rPr>
          <w:spacing w:val="-24"/>
          <w:w w:val="120"/>
        </w:rPr>
        <w:t> </w:t>
      </w:r>
      <w:r>
        <w:rPr>
          <w:w w:val="120"/>
        </w:rPr>
        <w:t>of</w:t>
      </w:r>
      <w:r>
        <w:rPr>
          <w:spacing w:val="-19"/>
          <w:w w:val="120"/>
        </w:rPr>
        <w:t> </w:t>
      </w:r>
      <w:r>
        <w:rPr>
          <w:w w:val="120"/>
        </w:rPr>
        <w:t>the</w:t>
      </w:r>
      <w:r>
        <w:rPr>
          <w:spacing w:val="-21"/>
          <w:w w:val="120"/>
        </w:rPr>
        <w:t> </w:t>
      </w:r>
      <w:r>
        <w:rPr>
          <w:w w:val="120"/>
        </w:rPr>
        <w:t>image</w:t>
      </w:r>
      <w:r>
        <w:rPr>
          <w:spacing w:val="-20"/>
          <w:w w:val="120"/>
        </w:rPr>
        <w:t> </w:t>
      </w:r>
      <w:r>
        <w:rPr>
          <w:w w:val="120"/>
        </w:rPr>
        <w:t>features</w:t>
      </w:r>
      <w:r>
        <w:rPr>
          <w:spacing w:val="-23"/>
          <w:w w:val="120"/>
        </w:rPr>
        <w:t> </w:t>
      </w:r>
      <w:r>
        <w:rPr>
          <w:w w:val="120"/>
        </w:rPr>
        <w:t>corresponding to each attribute, can be learned from the source domain and then used to facilitate learning the target classifier. The parameters of a model actually reflect the knowledge learned</w:t>
      </w:r>
      <w:r>
        <w:rPr>
          <w:spacing w:val="-21"/>
          <w:w w:val="120"/>
        </w:rPr>
        <w:t> </w:t>
      </w:r>
      <w:r>
        <w:rPr>
          <w:w w:val="120"/>
        </w:rPr>
        <w:t>by</w:t>
      </w:r>
      <w:r>
        <w:rPr>
          <w:spacing w:val="-22"/>
          <w:w w:val="120"/>
        </w:rPr>
        <w:t> </w:t>
      </w:r>
      <w:r>
        <w:rPr>
          <w:w w:val="120"/>
        </w:rPr>
        <w:t>the</w:t>
      </w:r>
      <w:r>
        <w:rPr>
          <w:spacing w:val="-20"/>
          <w:w w:val="120"/>
        </w:rPr>
        <w:t> </w:t>
      </w:r>
      <w:r>
        <w:rPr>
          <w:w w:val="120"/>
        </w:rPr>
        <w:t>model.</w:t>
      </w:r>
      <w:r>
        <w:rPr>
          <w:spacing w:val="-19"/>
          <w:w w:val="120"/>
        </w:rPr>
        <w:t> </w:t>
      </w:r>
      <w:r>
        <w:rPr>
          <w:w w:val="120"/>
        </w:rPr>
        <w:t>Therefore,</w:t>
      </w:r>
      <w:r>
        <w:rPr>
          <w:spacing w:val="-22"/>
          <w:w w:val="120"/>
        </w:rPr>
        <w:t> </w:t>
      </w:r>
      <w:r>
        <w:rPr>
          <w:w w:val="120"/>
        </w:rPr>
        <w:t>it</w:t>
      </w:r>
      <w:r>
        <w:rPr>
          <w:spacing w:val="-22"/>
          <w:w w:val="120"/>
        </w:rPr>
        <w:t> </w:t>
      </w:r>
      <w:r>
        <w:rPr>
          <w:w w:val="120"/>
        </w:rPr>
        <w:t>is</w:t>
      </w:r>
      <w:r>
        <w:rPr>
          <w:spacing w:val="-19"/>
          <w:w w:val="120"/>
        </w:rPr>
        <w:t> </w:t>
      </w:r>
      <w:r>
        <w:rPr>
          <w:w w:val="120"/>
        </w:rPr>
        <w:t>possible</w:t>
      </w:r>
      <w:r>
        <w:rPr>
          <w:spacing w:val="-23"/>
          <w:w w:val="120"/>
        </w:rPr>
        <w:t> </w:t>
      </w:r>
      <w:r>
        <w:rPr>
          <w:w w:val="120"/>
        </w:rPr>
        <w:t>to</w:t>
      </w:r>
      <w:r>
        <w:rPr>
          <w:spacing w:val="-20"/>
          <w:w w:val="120"/>
        </w:rPr>
        <w:t> </w:t>
      </w:r>
      <w:r>
        <w:rPr>
          <w:w w:val="120"/>
        </w:rPr>
        <w:t>transfer</w:t>
      </w:r>
      <w:r>
        <w:rPr>
          <w:spacing w:val="-23"/>
          <w:w w:val="120"/>
        </w:rPr>
        <w:t> </w:t>
      </w:r>
      <w:r>
        <w:rPr>
          <w:w w:val="120"/>
        </w:rPr>
        <w:t>the knowledge at the parametric</w:t>
      </w:r>
      <w:r>
        <w:rPr>
          <w:spacing w:val="-30"/>
          <w:w w:val="120"/>
        </w:rPr>
        <w:t> </w:t>
      </w:r>
      <w:r>
        <w:rPr>
          <w:w w:val="120"/>
        </w:rPr>
        <w:t>level.</w:t>
      </w:r>
    </w:p>
    <w:p>
      <w:pPr>
        <w:pStyle w:val="BodyText"/>
        <w:spacing w:before="11"/>
        <w:rPr>
          <w:sz w:val="15"/>
        </w:rPr>
      </w:pPr>
    </w:p>
    <w:p>
      <w:pPr>
        <w:pStyle w:val="ListParagraph"/>
        <w:numPr>
          <w:ilvl w:val="2"/>
          <w:numId w:val="26"/>
        </w:numPr>
        <w:tabs>
          <w:tab w:pos="1532" w:val="left" w:leader="none"/>
        </w:tabs>
        <w:spacing w:line="240" w:lineRule="auto" w:before="1" w:after="0"/>
        <w:ind w:left="1531" w:right="0" w:hanging="613"/>
        <w:jc w:val="left"/>
        <w:rPr>
          <w:rFonts w:ascii="Arial"/>
          <w:i/>
          <w:sz w:val="19"/>
        </w:rPr>
      </w:pPr>
      <w:bookmarkStart w:name="5.2.1 Parameter Sharing" w:id="46"/>
      <w:bookmarkEnd w:id="46"/>
      <w:r>
        <w:rPr/>
      </w:r>
      <w:bookmarkStart w:name="5.2.1 Parameter Sharing" w:id="47"/>
      <w:bookmarkEnd w:id="47"/>
      <w:r>
        <w:rPr>
          <w:rFonts w:ascii="Arial"/>
          <w:i/>
          <w:sz w:val="19"/>
        </w:rPr>
        <w:t>P</w:t>
      </w:r>
      <w:r>
        <w:rPr>
          <w:rFonts w:ascii="Arial"/>
          <w:i/>
          <w:sz w:val="19"/>
        </w:rPr>
        <w:t>arameter Sharing</w:t>
      </w:r>
    </w:p>
    <w:p>
      <w:pPr>
        <w:pStyle w:val="BodyText"/>
        <w:spacing w:line="208" w:lineRule="auto" w:before="80"/>
        <w:ind w:left="919"/>
        <w:jc w:val="both"/>
      </w:pPr>
      <w:r>
        <w:rPr>
          <w:w w:val="120"/>
        </w:rPr>
        <w:t>An</w:t>
      </w:r>
      <w:r>
        <w:rPr>
          <w:spacing w:val="-17"/>
          <w:w w:val="120"/>
        </w:rPr>
        <w:t> </w:t>
      </w:r>
      <w:r>
        <w:rPr>
          <w:w w:val="120"/>
        </w:rPr>
        <w:t>intuitive</w:t>
      </w:r>
      <w:r>
        <w:rPr>
          <w:spacing w:val="-15"/>
          <w:w w:val="120"/>
        </w:rPr>
        <w:t> </w:t>
      </w:r>
      <w:r>
        <w:rPr>
          <w:w w:val="120"/>
        </w:rPr>
        <w:t>way</w:t>
      </w:r>
      <w:r>
        <w:rPr>
          <w:spacing w:val="-14"/>
          <w:w w:val="120"/>
        </w:rPr>
        <w:t> </w:t>
      </w:r>
      <w:r>
        <w:rPr>
          <w:w w:val="120"/>
        </w:rPr>
        <w:t>of</w:t>
      </w:r>
      <w:r>
        <w:rPr>
          <w:spacing w:val="-15"/>
          <w:w w:val="120"/>
        </w:rPr>
        <w:t> </w:t>
      </w:r>
      <w:r>
        <w:rPr>
          <w:w w:val="120"/>
        </w:rPr>
        <w:t>controlling</w:t>
      </w:r>
      <w:r>
        <w:rPr>
          <w:spacing w:val="-12"/>
          <w:w w:val="120"/>
        </w:rPr>
        <w:t> </w:t>
      </w:r>
      <w:r>
        <w:rPr>
          <w:w w:val="120"/>
        </w:rPr>
        <w:t>the</w:t>
      </w:r>
      <w:r>
        <w:rPr>
          <w:spacing w:val="-15"/>
          <w:w w:val="120"/>
        </w:rPr>
        <w:t> </w:t>
      </w:r>
      <w:r>
        <w:rPr>
          <w:w w:val="120"/>
        </w:rPr>
        <w:t>parameters</w:t>
      </w:r>
      <w:r>
        <w:rPr>
          <w:spacing w:val="-15"/>
          <w:w w:val="120"/>
        </w:rPr>
        <w:t> </w:t>
      </w:r>
      <w:r>
        <w:rPr>
          <w:w w:val="120"/>
        </w:rPr>
        <w:t>is</w:t>
      </w:r>
      <w:r>
        <w:rPr>
          <w:spacing w:val="-15"/>
          <w:w w:val="120"/>
        </w:rPr>
        <w:t> </w:t>
      </w:r>
      <w:r>
        <w:rPr>
          <w:w w:val="120"/>
        </w:rPr>
        <w:t>to</w:t>
      </w:r>
      <w:r>
        <w:rPr>
          <w:spacing w:val="-14"/>
          <w:w w:val="120"/>
        </w:rPr>
        <w:t> </w:t>
      </w:r>
      <w:r>
        <w:rPr>
          <w:w w:val="120"/>
        </w:rPr>
        <w:t>directly share the parameters of the source learner to the target </w:t>
      </w:r>
      <w:r>
        <w:rPr>
          <w:spacing w:val="-3"/>
          <w:w w:val="120"/>
        </w:rPr>
        <w:t>learner. </w:t>
      </w:r>
      <w:r>
        <w:rPr>
          <w:w w:val="120"/>
        </w:rPr>
        <w:t>Parameter sharing is widely employed especially in the network-based approaches. For example, if we</w:t>
      </w:r>
      <w:r>
        <w:rPr>
          <w:spacing w:val="-18"/>
          <w:w w:val="120"/>
        </w:rPr>
        <w:t> </w:t>
      </w:r>
      <w:r>
        <w:rPr>
          <w:w w:val="120"/>
        </w:rPr>
        <w:t>have</w:t>
      </w:r>
    </w:p>
    <w:p>
      <w:pPr>
        <w:pStyle w:val="BodyText"/>
        <w:spacing w:line="208" w:lineRule="auto"/>
        <w:ind w:left="194" w:right="954"/>
        <w:jc w:val="both"/>
      </w:pPr>
      <w:r>
        <w:rPr/>
        <w:br w:type="column"/>
      </w:r>
      <w:r>
        <w:rPr>
          <w:w w:val="120"/>
        </w:rPr>
        <w:t>the</w:t>
      </w:r>
      <w:r>
        <w:rPr>
          <w:spacing w:val="-17"/>
          <w:w w:val="120"/>
        </w:rPr>
        <w:t> </w:t>
      </w:r>
      <w:r>
        <w:rPr>
          <w:w w:val="120"/>
        </w:rPr>
        <w:t>matrix</w:t>
      </w:r>
      <w:r>
        <w:rPr>
          <w:spacing w:val="-16"/>
          <w:w w:val="120"/>
        </w:rPr>
        <w:t> </w:t>
      </w:r>
      <w:r>
        <w:rPr>
          <w:rFonts w:ascii="Times New Roman"/>
          <w:i/>
          <w:w w:val="120"/>
          <w:sz w:val="20"/>
        </w:rPr>
        <w:t>R</w:t>
      </w:r>
      <w:r>
        <w:rPr>
          <w:rFonts w:ascii="Times New Roman"/>
          <w:i/>
          <w:spacing w:val="-13"/>
          <w:w w:val="120"/>
          <w:sz w:val="20"/>
        </w:rPr>
        <w:t> </w:t>
      </w:r>
      <w:r>
        <w:rPr>
          <w:w w:val="120"/>
        </w:rPr>
        <w:t>is</w:t>
      </w:r>
      <w:r>
        <w:rPr>
          <w:spacing w:val="-16"/>
          <w:w w:val="120"/>
        </w:rPr>
        <w:t> </w:t>
      </w:r>
      <w:r>
        <w:rPr>
          <w:w w:val="120"/>
        </w:rPr>
        <w:t>actually</w:t>
      </w:r>
      <w:r>
        <w:rPr>
          <w:spacing w:val="-18"/>
          <w:w w:val="120"/>
        </w:rPr>
        <w:t> </w:t>
      </w:r>
      <w:r>
        <w:rPr>
          <w:w w:val="120"/>
        </w:rPr>
        <w:t>the</w:t>
      </w:r>
      <w:r>
        <w:rPr>
          <w:spacing w:val="-14"/>
          <w:w w:val="120"/>
        </w:rPr>
        <w:t> </w:t>
      </w:r>
      <w:r>
        <w:rPr>
          <w:w w:val="120"/>
        </w:rPr>
        <w:t>shared</w:t>
      </w:r>
      <w:r>
        <w:rPr>
          <w:spacing w:val="-17"/>
          <w:w w:val="120"/>
        </w:rPr>
        <w:t> </w:t>
      </w:r>
      <w:r>
        <w:rPr>
          <w:w w:val="120"/>
        </w:rPr>
        <w:t>parameter.</w:t>
      </w:r>
      <w:r>
        <w:rPr>
          <w:spacing w:val="-19"/>
          <w:w w:val="120"/>
        </w:rPr>
        <w:t> </w:t>
      </w:r>
      <w:r>
        <w:rPr>
          <w:w w:val="120"/>
        </w:rPr>
        <w:t>The</w:t>
      </w:r>
      <w:r>
        <w:rPr>
          <w:spacing w:val="-16"/>
          <w:w w:val="120"/>
        </w:rPr>
        <w:t> </w:t>
      </w:r>
      <w:r>
        <w:rPr>
          <w:w w:val="120"/>
        </w:rPr>
        <w:t>first</w:t>
      </w:r>
      <w:r>
        <w:rPr>
          <w:spacing w:val="-16"/>
          <w:w w:val="120"/>
        </w:rPr>
        <w:t> </w:t>
      </w:r>
      <w:r>
        <w:rPr>
          <w:w w:val="120"/>
        </w:rPr>
        <w:t>term aims to tri-factorize the source document-to-word matrix, and the second term decomposes the target document-to- word</w:t>
      </w:r>
      <w:r>
        <w:rPr>
          <w:spacing w:val="-9"/>
          <w:w w:val="120"/>
        </w:rPr>
        <w:t> </w:t>
      </w:r>
      <w:r>
        <w:rPr>
          <w:w w:val="120"/>
        </w:rPr>
        <w:t>matrix.</w:t>
      </w:r>
      <w:r>
        <w:rPr>
          <w:spacing w:val="-9"/>
          <w:w w:val="120"/>
        </w:rPr>
        <w:t> </w:t>
      </w:r>
      <w:r>
        <w:rPr>
          <w:w w:val="120"/>
        </w:rPr>
        <w:t>The</w:t>
      </w:r>
      <w:r>
        <w:rPr>
          <w:spacing w:val="-9"/>
          <w:w w:val="120"/>
        </w:rPr>
        <w:t> </w:t>
      </w:r>
      <w:r>
        <w:rPr>
          <w:w w:val="120"/>
        </w:rPr>
        <w:t>last</w:t>
      </w:r>
      <w:r>
        <w:rPr>
          <w:spacing w:val="-11"/>
          <w:w w:val="120"/>
        </w:rPr>
        <w:t> </w:t>
      </w:r>
      <w:r>
        <w:rPr>
          <w:w w:val="120"/>
        </w:rPr>
        <w:t>term</w:t>
      </w:r>
      <w:r>
        <w:rPr>
          <w:spacing w:val="-8"/>
          <w:w w:val="120"/>
        </w:rPr>
        <w:t> </w:t>
      </w:r>
      <w:r>
        <w:rPr>
          <w:w w:val="120"/>
        </w:rPr>
        <w:t>incorporates</w:t>
      </w:r>
      <w:r>
        <w:rPr>
          <w:spacing w:val="-8"/>
          <w:w w:val="120"/>
        </w:rPr>
        <w:t> </w:t>
      </w:r>
      <w:r>
        <w:rPr>
          <w:w w:val="120"/>
        </w:rPr>
        <w:t>the</w:t>
      </w:r>
      <w:r>
        <w:rPr>
          <w:spacing w:val="-9"/>
          <w:w w:val="120"/>
        </w:rPr>
        <w:t> </w:t>
      </w:r>
      <w:r>
        <w:rPr>
          <w:w w:val="120"/>
        </w:rPr>
        <w:t>source-domain label</w:t>
      </w:r>
      <w:r>
        <w:rPr>
          <w:spacing w:val="-29"/>
          <w:w w:val="120"/>
        </w:rPr>
        <w:t> </w:t>
      </w:r>
      <w:r>
        <w:rPr>
          <w:w w:val="120"/>
        </w:rPr>
        <w:t>information.</w:t>
      </w:r>
      <w:r>
        <w:rPr>
          <w:spacing w:val="-24"/>
          <w:w w:val="120"/>
        </w:rPr>
        <w:t> </w:t>
      </w:r>
      <w:r>
        <w:rPr>
          <w:w w:val="120"/>
        </w:rPr>
        <w:t>The</w:t>
      </w:r>
      <w:r>
        <w:rPr>
          <w:spacing w:val="-26"/>
          <w:w w:val="120"/>
        </w:rPr>
        <w:t> </w:t>
      </w:r>
      <w:r>
        <w:rPr>
          <w:w w:val="120"/>
        </w:rPr>
        <w:t>optimization</w:t>
      </w:r>
      <w:r>
        <w:rPr>
          <w:spacing w:val="-29"/>
          <w:w w:val="120"/>
        </w:rPr>
        <w:t> </w:t>
      </w:r>
      <w:r>
        <w:rPr>
          <w:w w:val="120"/>
        </w:rPr>
        <w:t>problem</w:t>
      </w:r>
      <w:r>
        <w:rPr>
          <w:spacing w:val="-28"/>
          <w:w w:val="120"/>
        </w:rPr>
        <w:t> </w:t>
      </w:r>
      <w:r>
        <w:rPr>
          <w:w w:val="120"/>
        </w:rPr>
        <w:t>is</w:t>
      </w:r>
      <w:r>
        <w:rPr>
          <w:spacing w:val="-26"/>
          <w:w w:val="120"/>
        </w:rPr>
        <w:t> </w:t>
      </w:r>
      <w:r>
        <w:rPr>
          <w:w w:val="120"/>
        </w:rPr>
        <w:t>solved</w:t>
      </w:r>
      <w:r>
        <w:rPr>
          <w:spacing w:val="-28"/>
          <w:w w:val="120"/>
        </w:rPr>
        <w:t> </w:t>
      </w:r>
      <w:r>
        <w:rPr>
          <w:w w:val="120"/>
        </w:rPr>
        <w:t>based on the alternating iteration method. Once the solution of </w:t>
      </w:r>
      <w:r>
        <w:rPr>
          <w:rFonts w:ascii="Times New Roman"/>
          <w:i/>
          <w:w w:val="120"/>
          <w:sz w:val="20"/>
        </w:rPr>
        <w:t>Q</w:t>
      </w:r>
      <w:r>
        <w:rPr>
          <w:rFonts w:ascii="Times New Roman"/>
          <w:i/>
          <w:w w:val="120"/>
          <w:sz w:val="20"/>
          <w:vertAlign w:val="superscript"/>
        </w:rPr>
        <w:t>T</w:t>
      </w:r>
      <w:r>
        <w:rPr>
          <w:rFonts w:ascii="Times New Roman"/>
          <w:i/>
          <w:w w:val="120"/>
          <w:sz w:val="20"/>
          <w:vertAlign w:val="baseline"/>
        </w:rPr>
        <w:t> </w:t>
      </w:r>
      <w:r>
        <w:rPr>
          <w:w w:val="120"/>
          <w:vertAlign w:val="baseline"/>
        </w:rPr>
        <w:t>is obtained, the class index of the </w:t>
      </w:r>
      <w:r>
        <w:rPr>
          <w:rFonts w:ascii="Times New Roman"/>
          <w:i/>
          <w:w w:val="120"/>
          <w:sz w:val="20"/>
          <w:vertAlign w:val="baseline"/>
        </w:rPr>
        <w:t>k</w:t>
      </w:r>
      <w:r>
        <w:rPr>
          <w:w w:val="120"/>
          <w:vertAlign w:val="baseline"/>
        </w:rPr>
        <w:t>-th target-domain instance</w:t>
      </w:r>
      <w:r>
        <w:rPr>
          <w:spacing w:val="-15"/>
          <w:w w:val="120"/>
          <w:vertAlign w:val="baseline"/>
        </w:rPr>
        <w:t> </w:t>
      </w:r>
      <w:r>
        <w:rPr>
          <w:w w:val="120"/>
          <w:vertAlign w:val="baseline"/>
        </w:rPr>
        <w:t>is</w:t>
      </w:r>
      <w:r>
        <w:rPr>
          <w:spacing w:val="-10"/>
          <w:w w:val="120"/>
          <w:vertAlign w:val="baseline"/>
        </w:rPr>
        <w:t> </w:t>
      </w:r>
      <w:r>
        <w:rPr>
          <w:w w:val="120"/>
          <w:vertAlign w:val="baseline"/>
        </w:rPr>
        <w:t>the</w:t>
      </w:r>
      <w:r>
        <w:rPr>
          <w:spacing w:val="-11"/>
          <w:w w:val="120"/>
          <w:vertAlign w:val="baseline"/>
        </w:rPr>
        <w:t> </w:t>
      </w:r>
      <w:r>
        <w:rPr>
          <w:w w:val="120"/>
          <w:vertAlign w:val="baseline"/>
        </w:rPr>
        <w:t>one</w:t>
      </w:r>
      <w:r>
        <w:rPr>
          <w:spacing w:val="-12"/>
          <w:w w:val="120"/>
          <w:vertAlign w:val="baseline"/>
        </w:rPr>
        <w:t> </w:t>
      </w:r>
      <w:r>
        <w:rPr>
          <w:w w:val="120"/>
          <w:vertAlign w:val="baseline"/>
        </w:rPr>
        <w:t>with</w:t>
      </w:r>
      <w:r>
        <w:rPr>
          <w:spacing w:val="-12"/>
          <w:w w:val="120"/>
          <w:vertAlign w:val="baseline"/>
        </w:rPr>
        <w:t> </w:t>
      </w:r>
      <w:r>
        <w:rPr>
          <w:w w:val="120"/>
          <w:vertAlign w:val="baseline"/>
        </w:rPr>
        <w:t>the</w:t>
      </w:r>
      <w:r>
        <w:rPr>
          <w:spacing w:val="-11"/>
          <w:w w:val="120"/>
          <w:vertAlign w:val="baseline"/>
        </w:rPr>
        <w:t> </w:t>
      </w:r>
      <w:r>
        <w:rPr>
          <w:w w:val="120"/>
          <w:vertAlign w:val="baseline"/>
        </w:rPr>
        <w:t>maximum</w:t>
      </w:r>
      <w:r>
        <w:rPr>
          <w:spacing w:val="-14"/>
          <w:w w:val="120"/>
          <w:vertAlign w:val="baseline"/>
        </w:rPr>
        <w:t> </w:t>
      </w:r>
      <w:r>
        <w:rPr>
          <w:w w:val="120"/>
          <w:vertAlign w:val="baseline"/>
        </w:rPr>
        <w:t>value</w:t>
      </w:r>
      <w:r>
        <w:rPr>
          <w:spacing w:val="-11"/>
          <w:w w:val="120"/>
          <w:vertAlign w:val="baseline"/>
        </w:rPr>
        <w:t> </w:t>
      </w:r>
      <w:r>
        <w:rPr>
          <w:w w:val="120"/>
          <w:vertAlign w:val="baseline"/>
        </w:rPr>
        <w:t>in</w:t>
      </w:r>
      <w:r>
        <w:rPr>
          <w:spacing w:val="-13"/>
          <w:w w:val="120"/>
          <w:vertAlign w:val="baseline"/>
        </w:rPr>
        <w:t> </w:t>
      </w:r>
      <w:r>
        <w:rPr>
          <w:w w:val="120"/>
          <w:vertAlign w:val="baseline"/>
        </w:rPr>
        <w:t>the</w:t>
      </w:r>
      <w:r>
        <w:rPr>
          <w:spacing w:val="-11"/>
          <w:w w:val="120"/>
          <w:vertAlign w:val="baseline"/>
        </w:rPr>
        <w:t> </w:t>
      </w:r>
      <w:r>
        <w:rPr>
          <w:rFonts w:ascii="Times New Roman"/>
          <w:i/>
          <w:w w:val="120"/>
          <w:sz w:val="20"/>
          <w:vertAlign w:val="baseline"/>
        </w:rPr>
        <w:t>k</w:t>
      </w:r>
      <w:r>
        <w:rPr>
          <w:w w:val="120"/>
          <w:vertAlign w:val="baseline"/>
        </w:rPr>
        <w:t>-th</w:t>
      </w:r>
      <w:r>
        <w:rPr>
          <w:spacing w:val="-12"/>
          <w:w w:val="120"/>
          <w:vertAlign w:val="baseline"/>
        </w:rPr>
        <w:t> </w:t>
      </w:r>
      <w:r>
        <w:rPr>
          <w:w w:val="120"/>
          <w:vertAlign w:val="baseline"/>
        </w:rPr>
        <w:t>row of </w:t>
      </w:r>
      <w:r>
        <w:rPr>
          <w:rFonts w:ascii="Times New Roman"/>
          <w:i/>
          <w:w w:val="120"/>
          <w:sz w:val="20"/>
          <w:vertAlign w:val="baseline"/>
        </w:rPr>
        <w:t>Q</w:t>
      </w:r>
      <w:r>
        <w:rPr>
          <w:rFonts w:ascii="Times New Roman"/>
          <w:i/>
          <w:w w:val="120"/>
          <w:sz w:val="20"/>
          <w:vertAlign w:val="superscript"/>
        </w:rPr>
        <w:t>T</w:t>
      </w:r>
      <w:r>
        <w:rPr>
          <w:rFonts w:ascii="Times New Roman"/>
          <w:i/>
          <w:spacing w:val="-37"/>
          <w:w w:val="120"/>
          <w:sz w:val="20"/>
          <w:vertAlign w:val="baseline"/>
        </w:rPr>
        <w:t> </w:t>
      </w:r>
      <w:r>
        <w:rPr>
          <w:w w:val="120"/>
          <w:vertAlign w:val="baseline"/>
        </w:rPr>
        <w:t>.</w:t>
      </w:r>
    </w:p>
    <w:p>
      <w:pPr>
        <w:pStyle w:val="BodyText"/>
        <w:spacing w:line="214" w:lineRule="exact"/>
        <w:ind w:left="480"/>
        <w:jc w:val="both"/>
      </w:pPr>
      <w:r>
        <w:rPr>
          <w:w w:val="115"/>
        </w:rPr>
        <w:t>Further, Zhuang </w:t>
      </w:r>
      <w:r>
        <w:rPr>
          <w:rFonts w:ascii="Palatino Linotype"/>
          <w:i/>
          <w:w w:val="115"/>
        </w:rPr>
        <w:t>et al. </w:t>
      </w:r>
      <w:r>
        <w:rPr>
          <w:w w:val="115"/>
        </w:rPr>
        <w:t>extended MTrick and proposed</w:t>
      </w:r>
    </w:p>
    <w:p>
      <w:pPr>
        <w:pStyle w:val="BodyText"/>
        <w:spacing w:line="208" w:lineRule="auto" w:before="1"/>
        <w:ind w:left="194" w:right="954"/>
        <w:jc w:val="both"/>
      </w:pPr>
      <w:r>
        <w:rPr>
          <w:w w:val="120"/>
        </w:rPr>
        <w:t>an</w:t>
      </w:r>
      <w:r>
        <w:rPr>
          <w:spacing w:val="-31"/>
          <w:w w:val="120"/>
        </w:rPr>
        <w:t> </w:t>
      </w:r>
      <w:r>
        <w:rPr>
          <w:w w:val="120"/>
        </w:rPr>
        <w:t>approach</w:t>
      </w:r>
      <w:r>
        <w:rPr>
          <w:spacing w:val="-32"/>
          <w:w w:val="120"/>
        </w:rPr>
        <w:t> </w:t>
      </w:r>
      <w:r>
        <w:rPr>
          <w:w w:val="120"/>
        </w:rPr>
        <w:t>termed</w:t>
      </w:r>
      <w:r>
        <w:rPr>
          <w:spacing w:val="-30"/>
          <w:w w:val="120"/>
        </w:rPr>
        <w:t> </w:t>
      </w:r>
      <w:r>
        <w:rPr>
          <w:spacing w:val="-3"/>
          <w:w w:val="120"/>
        </w:rPr>
        <w:t>Triplex</w:t>
      </w:r>
      <w:r>
        <w:rPr>
          <w:spacing w:val="-30"/>
          <w:w w:val="120"/>
        </w:rPr>
        <w:t> </w:t>
      </w:r>
      <w:r>
        <w:rPr>
          <w:spacing w:val="-3"/>
          <w:w w:val="120"/>
        </w:rPr>
        <w:t>Transfer</w:t>
      </w:r>
      <w:r>
        <w:rPr>
          <w:spacing w:val="-32"/>
          <w:w w:val="120"/>
        </w:rPr>
        <w:t> </w:t>
      </w:r>
      <w:r>
        <w:rPr>
          <w:w w:val="120"/>
        </w:rPr>
        <w:t>Learning</w:t>
      </w:r>
      <w:r>
        <w:rPr>
          <w:spacing w:val="-29"/>
          <w:w w:val="120"/>
        </w:rPr>
        <w:t> </w:t>
      </w:r>
      <w:r>
        <w:rPr>
          <w:spacing w:val="-3"/>
          <w:w w:val="120"/>
        </w:rPr>
        <w:t>(TriTL)</w:t>
      </w:r>
      <w:r>
        <w:rPr>
          <w:spacing w:val="-29"/>
          <w:w w:val="120"/>
        </w:rPr>
        <w:t> </w:t>
      </w:r>
      <w:r>
        <w:rPr>
          <w:w w:val="120"/>
        </w:rPr>
        <w:t>[</w:t>
      </w:r>
      <w:hyperlink w:history="true" w:anchor="_bookmark148">
        <w:r>
          <w:rPr>
            <w:w w:val="120"/>
          </w:rPr>
          <w:t>123</w:t>
        </w:r>
      </w:hyperlink>
      <w:r>
        <w:rPr>
          <w:w w:val="120"/>
        </w:rPr>
        <w:t>]. </w:t>
      </w:r>
      <w:r>
        <w:rPr>
          <w:spacing w:val="-4"/>
          <w:w w:val="120"/>
        </w:rPr>
        <w:t>MTrick </w:t>
      </w:r>
      <w:r>
        <w:rPr>
          <w:w w:val="120"/>
        </w:rPr>
        <w:t>assumes that the domains share the similar con- cepts behind their word clusters. In contrast, </w:t>
      </w:r>
      <w:r>
        <w:rPr>
          <w:spacing w:val="-4"/>
          <w:w w:val="120"/>
        </w:rPr>
        <w:t>TriTL </w:t>
      </w:r>
      <w:r>
        <w:rPr>
          <w:w w:val="120"/>
        </w:rPr>
        <w:t>as- sumes that the concepts of these domains can be further divided</w:t>
      </w:r>
      <w:r>
        <w:rPr>
          <w:spacing w:val="-16"/>
          <w:w w:val="120"/>
        </w:rPr>
        <w:t> </w:t>
      </w:r>
      <w:r>
        <w:rPr>
          <w:w w:val="120"/>
        </w:rPr>
        <w:t>into</w:t>
      </w:r>
      <w:r>
        <w:rPr>
          <w:spacing w:val="-16"/>
          <w:w w:val="120"/>
        </w:rPr>
        <w:t> </w:t>
      </w:r>
      <w:r>
        <w:rPr>
          <w:w w:val="120"/>
        </w:rPr>
        <w:t>three</w:t>
      </w:r>
      <w:r>
        <w:rPr>
          <w:spacing w:val="-18"/>
          <w:w w:val="120"/>
        </w:rPr>
        <w:t> </w:t>
      </w:r>
      <w:r>
        <w:rPr>
          <w:w w:val="120"/>
        </w:rPr>
        <w:t>types,</w:t>
      </w:r>
      <w:r>
        <w:rPr>
          <w:spacing w:val="-19"/>
          <w:w w:val="120"/>
        </w:rPr>
        <w:t> </w:t>
      </w:r>
      <w:r>
        <w:rPr>
          <w:w w:val="120"/>
        </w:rPr>
        <w:t>i.e.,</w:t>
      </w:r>
      <w:r>
        <w:rPr>
          <w:spacing w:val="-17"/>
          <w:w w:val="120"/>
        </w:rPr>
        <w:t> </w:t>
      </w:r>
      <w:r>
        <w:rPr>
          <w:w w:val="120"/>
        </w:rPr>
        <w:t>domain-independent,</w:t>
      </w:r>
      <w:r>
        <w:rPr>
          <w:spacing w:val="-15"/>
          <w:w w:val="120"/>
        </w:rPr>
        <w:t> </w:t>
      </w:r>
      <w:r>
        <w:rPr>
          <w:w w:val="120"/>
        </w:rPr>
        <w:t>transfer- able domain-specific, and nontransferable</w:t>
      </w:r>
      <w:r>
        <w:rPr>
          <w:spacing w:val="-20"/>
          <w:w w:val="120"/>
        </w:rPr>
        <w:t> </w:t>
      </w:r>
      <w:r>
        <w:rPr>
          <w:w w:val="120"/>
        </w:rPr>
        <w:t>domain-specific concepts,</w:t>
      </w:r>
      <w:r>
        <w:rPr>
          <w:spacing w:val="-7"/>
          <w:w w:val="120"/>
        </w:rPr>
        <w:t> </w:t>
      </w:r>
      <w:r>
        <w:rPr>
          <w:w w:val="120"/>
        </w:rPr>
        <w:t>which</w:t>
      </w:r>
      <w:r>
        <w:rPr>
          <w:spacing w:val="-6"/>
          <w:w w:val="120"/>
        </w:rPr>
        <w:t> </w:t>
      </w:r>
      <w:r>
        <w:rPr>
          <w:w w:val="120"/>
        </w:rPr>
        <w:t>is</w:t>
      </w:r>
      <w:r>
        <w:rPr>
          <w:spacing w:val="-6"/>
          <w:w w:val="120"/>
        </w:rPr>
        <w:t> </w:t>
      </w:r>
      <w:r>
        <w:rPr>
          <w:w w:val="120"/>
        </w:rPr>
        <w:t>similar</w:t>
      </w:r>
      <w:r>
        <w:rPr>
          <w:spacing w:val="-7"/>
          <w:w w:val="120"/>
        </w:rPr>
        <w:t> </w:t>
      </w:r>
      <w:r>
        <w:rPr>
          <w:w w:val="120"/>
        </w:rPr>
        <w:t>to</w:t>
      </w:r>
      <w:r>
        <w:rPr>
          <w:spacing w:val="-7"/>
          <w:w w:val="120"/>
        </w:rPr>
        <w:t> </w:t>
      </w:r>
      <w:r>
        <w:rPr>
          <w:w w:val="120"/>
        </w:rPr>
        <w:t>HIDC.</w:t>
      </w:r>
      <w:r>
        <w:rPr>
          <w:spacing w:val="-6"/>
          <w:w w:val="120"/>
        </w:rPr>
        <w:t> </w:t>
      </w:r>
      <w:r>
        <w:rPr>
          <w:w w:val="120"/>
        </w:rPr>
        <w:t>This</w:t>
      </w:r>
      <w:r>
        <w:rPr>
          <w:spacing w:val="-6"/>
          <w:w w:val="120"/>
        </w:rPr>
        <w:t> </w:t>
      </w:r>
      <w:r>
        <w:rPr>
          <w:w w:val="120"/>
        </w:rPr>
        <w:t>idea</w:t>
      </w:r>
      <w:r>
        <w:rPr>
          <w:spacing w:val="-5"/>
          <w:w w:val="120"/>
        </w:rPr>
        <w:t> </w:t>
      </w:r>
      <w:r>
        <w:rPr>
          <w:w w:val="120"/>
        </w:rPr>
        <w:t>is</w:t>
      </w:r>
      <w:r>
        <w:rPr>
          <w:spacing w:val="-5"/>
          <w:w w:val="120"/>
        </w:rPr>
        <w:t> </w:t>
      </w:r>
      <w:r>
        <w:rPr>
          <w:w w:val="120"/>
        </w:rPr>
        <w:t>motivated by Dual </w:t>
      </w:r>
      <w:r>
        <w:rPr>
          <w:spacing w:val="-3"/>
          <w:w w:val="120"/>
        </w:rPr>
        <w:t>Transfer </w:t>
      </w:r>
      <w:r>
        <w:rPr>
          <w:w w:val="120"/>
        </w:rPr>
        <w:t>Learning (DTL), where the concepts are assumed to be composed of the domain-independent ones and</w:t>
      </w:r>
      <w:r>
        <w:rPr>
          <w:spacing w:val="-18"/>
          <w:w w:val="120"/>
        </w:rPr>
        <w:t> </w:t>
      </w:r>
      <w:r>
        <w:rPr>
          <w:w w:val="120"/>
        </w:rPr>
        <w:t>the</w:t>
      </w:r>
      <w:r>
        <w:rPr>
          <w:spacing w:val="-19"/>
          <w:w w:val="120"/>
        </w:rPr>
        <w:t> </w:t>
      </w:r>
      <w:r>
        <w:rPr>
          <w:w w:val="120"/>
        </w:rPr>
        <w:t>transferable</w:t>
      </w:r>
      <w:r>
        <w:rPr>
          <w:spacing w:val="-18"/>
          <w:w w:val="120"/>
        </w:rPr>
        <w:t> </w:t>
      </w:r>
      <w:r>
        <w:rPr>
          <w:w w:val="120"/>
        </w:rPr>
        <w:t>domain-specific</w:t>
      </w:r>
      <w:r>
        <w:rPr>
          <w:spacing w:val="-19"/>
          <w:w w:val="120"/>
        </w:rPr>
        <w:t> </w:t>
      </w:r>
      <w:r>
        <w:rPr>
          <w:w w:val="120"/>
        </w:rPr>
        <w:t>ones</w:t>
      </w:r>
      <w:r>
        <w:rPr>
          <w:spacing w:val="-17"/>
          <w:w w:val="120"/>
        </w:rPr>
        <w:t> </w:t>
      </w:r>
      <w:r>
        <w:rPr>
          <w:w w:val="120"/>
        </w:rPr>
        <w:t>[</w:t>
      </w:r>
      <w:hyperlink w:history="true" w:anchor="_bookmark149">
        <w:r>
          <w:rPr>
            <w:w w:val="120"/>
          </w:rPr>
          <w:t>124</w:t>
        </w:r>
      </w:hyperlink>
      <w:r>
        <w:rPr>
          <w:w w:val="120"/>
        </w:rPr>
        <w:t>].</w:t>
      </w:r>
      <w:r>
        <w:rPr>
          <w:spacing w:val="-16"/>
          <w:w w:val="120"/>
        </w:rPr>
        <w:t> </w:t>
      </w:r>
      <w:r>
        <w:rPr>
          <w:w w:val="120"/>
        </w:rPr>
        <w:t>The</w:t>
      </w:r>
      <w:r>
        <w:rPr>
          <w:spacing w:val="-19"/>
          <w:w w:val="120"/>
        </w:rPr>
        <w:t> </w:t>
      </w:r>
      <w:r>
        <w:rPr>
          <w:w w:val="120"/>
        </w:rPr>
        <w:t>objec- tive</w:t>
      </w:r>
      <w:r>
        <w:rPr>
          <w:spacing w:val="-11"/>
          <w:w w:val="120"/>
        </w:rPr>
        <w:t> </w:t>
      </w:r>
      <w:r>
        <w:rPr>
          <w:w w:val="120"/>
        </w:rPr>
        <w:t>function</w:t>
      </w:r>
      <w:r>
        <w:rPr>
          <w:spacing w:val="-10"/>
          <w:w w:val="120"/>
        </w:rPr>
        <w:t> </w:t>
      </w:r>
      <w:r>
        <w:rPr>
          <w:w w:val="120"/>
        </w:rPr>
        <w:t>of</w:t>
      </w:r>
      <w:r>
        <w:rPr>
          <w:spacing w:val="-10"/>
          <w:w w:val="120"/>
        </w:rPr>
        <w:t> </w:t>
      </w:r>
      <w:r>
        <w:rPr>
          <w:spacing w:val="-4"/>
          <w:w w:val="120"/>
        </w:rPr>
        <w:t>TriTL</w:t>
      </w:r>
      <w:r>
        <w:rPr>
          <w:spacing w:val="-11"/>
          <w:w w:val="120"/>
        </w:rPr>
        <w:t> </w:t>
      </w:r>
      <w:r>
        <w:rPr>
          <w:w w:val="120"/>
        </w:rPr>
        <w:t>is</w:t>
      </w:r>
      <w:r>
        <w:rPr>
          <w:spacing w:val="-10"/>
          <w:w w:val="120"/>
        </w:rPr>
        <w:t> </w:t>
      </w:r>
      <w:r>
        <w:rPr>
          <w:w w:val="120"/>
        </w:rPr>
        <w:t>provided</w:t>
      </w:r>
      <w:r>
        <w:rPr>
          <w:spacing w:val="-11"/>
          <w:w w:val="120"/>
        </w:rPr>
        <w:t> </w:t>
      </w:r>
      <w:r>
        <w:rPr>
          <w:w w:val="120"/>
        </w:rPr>
        <w:t>as</w:t>
      </w:r>
      <w:r>
        <w:rPr>
          <w:spacing w:val="-11"/>
          <w:w w:val="120"/>
        </w:rPr>
        <w:t> </w:t>
      </w:r>
      <w:r>
        <w:rPr>
          <w:w w:val="120"/>
        </w:rPr>
        <w:t>follows:</w:t>
      </w:r>
    </w:p>
    <w:p>
      <w:pPr>
        <w:spacing w:after="0" w:line="208" w:lineRule="auto"/>
        <w:jc w:val="both"/>
        <w:sectPr>
          <w:type w:val="continuous"/>
          <w:pgSz w:w="12240" w:h="15840"/>
          <w:pgMar w:top="760" w:bottom="280" w:left="40" w:right="0"/>
          <w:cols w:num="2" w:equalWidth="0">
            <w:col w:w="5966" w:space="40"/>
            <w:col w:w="6194"/>
          </w:cols>
        </w:sectPr>
      </w:pPr>
    </w:p>
    <w:p>
      <w:pPr>
        <w:pStyle w:val="BodyText"/>
        <w:spacing w:line="208" w:lineRule="auto"/>
        <w:ind w:left="919" w:right="-1"/>
      </w:pPr>
      <w:r>
        <w:rPr/>
        <w:pict>
          <v:shape style="position:absolute;margin-left:323.3974pt;margin-top:25.533646pt;width:24.55pt;height:7pt;mso-position-horizontal-relative:page;mso-position-vertical-relative:paragraph;z-index:251797504" type="#_x0000_t202" filled="false" stroked="false">
            <v:textbox inset="0,0,0,0">
              <w:txbxContent>
                <w:p>
                  <w:pPr>
                    <w:spacing w:line="138" w:lineRule="exact" w:before="0"/>
                    <w:ind w:left="0" w:right="0" w:firstLine="0"/>
                    <w:jc w:val="left"/>
                    <w:rPr>
                      <w:rFonts w:ascii="Times New Roman"/>
                      <w:i/>
                      <w:sz w:val="14"/>
                    </w:rPr>
                  </w:pPr>
                  <w:r>
                    <w:rPr>
                      <w:rFonts w:ascii="Times New Roman"/>
                      <w:i/>
                      <w:w w:val="130"/>
                      <w:sz w:val="14"/>
                    </w:rPr>
                    <w:t>Q,R,W</w:t>
                  </w:r>
                </w:p>
              </w:txbxContent>
            </v:textbox>
            <w10:wrap type="none"/>
          </v:shape>
        </w:pict>
      </w:r>
      <w:r>
        <w:rPr>
          <w:w w:val="120"/>
        </w:rPr>
        <w:t>a</w:t>
      </w:r>
      <w:r>
        <w:rPr>
          <w:spacing w:val="-6"/>
          <w:w w:val="120"/>
        </w:rPr>
        <w:t> </w:t>
      </w:r>
      <w:r>
        <w:rPr>
          <w:w w:val="120"/>
        </w:rPr>
        <w:t>neural</w:t>
      </w:r>
      <w:r>
        <w:rPr>
          <w:spacing w:val="-8"/>
          <w:w w:val="120"/>
        </w:rPr>
        <w:t> </w:t>
      </w:r>
      <w:r>
        <w:rPr>
          <w:w w:val="120"/>
        </w:rPr>
        <w:t>network</w:t>
      </w:r>
      <w:r>
        <w:rPr>
          <w:spacing w:val="-4"/>
          <w:w w:val="120"/>
        </w:rPr>
        <w:t> </w:t>
      </w:r>
      <w:r>
        <w:rPr>
          <w:w w:val="120"/>
        </w:rPr>
        <w:t>for</w:t>
      </w:r>
      <w:r>
        <w:rPr>
          <w:spacing w:val="-5"/>
          <w:w w:val="120"/>
        </w:rPr>
        <w:t> </w:t>
      </w:r>
      <w:r>
        <w:rPr>
          <w:w w:val="120"/>
        </w:rPr>
        <w:t>the</w:t>
      </w:r>
      <w:r>
        <w:rPr>
          <w:spacing w:val="-6"/>
          <w:w w:val="120"/>
        </w:rPr>
        <w:t> </w:t>
      </w:r>
      <w:r>
        <w:rPr>
          <w:w w:val="120"/>
        </w:rPr>
        <w:t>source</w:t>
      </w:r>
      <w:r>
        <w:rPr>
          <w:spacing w:val="-8"/>
          <w:w w:val="120"/>
        </w:rPr>
        <w:t> </w:t>
      </w:r>
      <w:r>
        <w:rPr>
          <w:w w:val="120"/>
        </w:rPr>
        <w:t>task,</w:t>
      </w:r>
      <w:r>
        <w:rPr>
          <w:spacing w:val="-8"/>
          <w:w w:val="120"/>
        </w:rPr>
        <w:t> </w:t>
      </w:r>
      <w:r>
        <w:rPr>
          <w:w w:val="120"/>
        </w:rPr>
        <w:t>we</w:t>
      </w:r>
      <w:r>
        <w:rPr>
          <w:spacing w:val="-7"/>
          <w:w w:val="120"/>
        </w:rPr>
        <w:t> </w:t>
      </w:r>
      <w:r>
        <w:rPr>
          <w:w w:val="120"/>
        </w:rPr>
        <w:t>can</w:t>
      </w:r>
      <w:r>
        <w:rPr>
          <w:spacing w:val="-6"/>
          <w:w w:val="120"/>
        </w:rPr>
        <w:t> </w:t>
      </w:r>
      <w:r>
        <w:rPr>
          <w:w w:val="120"/>
        </w:rPr>
        <w:t>freeze</w:t>
      </w:r>
      <w:r>
        <w:rPr>
          <w:spacing w:val="-7"/>
          <w:w w:val="120"/>
        </w:rPr>
        <w:t> </w:t>
      </w:r>
      <w:r>
        <w:rPr>
          <w:w w:val="120"/>
        </w:rPr>
        <w:t>(or</w:t>
      </w:r>
      <w:r>
        <w:rPr>
          <w:spacing w:val="-4"/>
          <w:w w:val="120"/>
        </w:rPr>
        <w:t> </w:t>
      </w:r>
      <w:r>
        <w:rPr>
          <w:spacing w:val="-5"/>
          <w:w w:val="120"/>
        </w:rPr>
        <w:t>say, </w:t>
      </w:r>
      <w:r>
        <w:rPr>
          <w:w w:val="120"/>
        </w:rPr>
        <w:t>share)</w:t>
      </w:r>
      <w:r>
        <w:rPr>
          <w:spacing w:val="-24"/>
          <w:w w:val="120"/>
        </w:rPr>
        <w:t> </w:t>
      </w:r>
      <w:r>
        <w:rPr>
          <w:w w:val="120"/>
        </w:rPr>
        <w:t>most</w:t>
      </w:r>
      <w:r>
        <w:rPr>
          <w:spacing w:val="-25"/>
          <w:w w:val="120"/>
        </w:rPr>
        <w:t> </w:t>
      </w:r>
      <w:r>
        <w:rPr>
          <w:w w:val="120"/>
        </w:rPr>
        <w:t>of</w:t>
      </w:r>
      <w:r>
        <w:rPr>
          <w:spacing w:val="-21"/>
          <w:w w:val="120"/>
        </w:rPr>
        <w:t> </w:t>
      </w:r>
      <w:r>
        <w:rPr>
          <w:w w:val="120"/>
        </w:rPr>
        <w:t>its</w:t>
      </w:r>
      <w:r>
        <w:rPr>
          <w:spacing w:val="-22"/>
          <w:w w:val="120"/>
        </w:rPr>
        <w:t> </w:t>
      </w:r>
      <w:r>
        <w:rPr>
          <w:w w:val="120"/>
        </w:rPr>
        <w:t>layers</w:t>
      </w:r>
      <w:r>
        <w:rPr>
          <w:spacing w:val="-22"/>
          <w:w w:val="120"/>
        </w:rPr>
        <w:t> </w:t>
      </w:r>
      <w:r>
        <w:rPr>
          <w:w w:val="120"/>
        </w:rPr>
        <w:t>and</w:t>
      </w:r>
      <w:r>
        <w:rPr>
          <w:spacing w:val="-24"/>
          <w:w w:val="120"/>
        </w:rPr>
        <w:t> </w:t>
      </w:r>
      <w:r>
        <w:rPr>
          <w:w w:val="120"/>
        </w:rPr>
        <w:t>only</w:t>
      </w:r>
      <w:r>
        <w:rPr>
          <w:spacing w:val="-20"/>
          <w:w w:val="120"/>
        </w:rPr>
        <w:t> </w:t>
      </w:r>
      <w:r>
        <w:rPr>
          <w:w w:val="120"/>
        </w:rPr>
        <w:t>finetune</w:t>
      </w:r>
      <w:r>
        <w:rPr>
          <w:spacing w:val="-22"/>
          <w:w w:val="120"/>
        </w:rPr>
        <w:t> </w:t>
      </w:r>
      <w:r>
        <w:rPr>
          <w:w w:val="120"/>
        </w:rPr>
        <w:t>the</w:t>
      </w:r>
      <w:r>
        <w:rPr>
          <w:spacing w:val="-22"/>
          <w:w w:val="120"/>
        </w:rPr>
        <w:t> </w:t>
      </w:r>
      <w:r>
        <w:rPr>
          <w:w w:val="120"/>
        </w:rPr>
        <w:t>last</w:t>
      </w:r>
      <w:r>
        <w:rPr>
          <w:spacing w:val="-25"/>
          <w:w w:val="120"/>
        </w:rPr>
        <w:t> </w:t>
      </w:r>
      <w:r>
        <w:rPr>
          <w:w w:val="120"/>
        </w:rPr>
        <w:t>few</w:t>
      </w:r>
      <w:r>
        <w:rPr>
          <w:spacing w:val="-20"/>
          <w:w w:val="120"/>
        </w:rPr>
        <w:t> </w:t>
      </w:r>
      <w:r>
        <w:rPr>
          <w:w w:val="120"/>
        </w:rPr>
        <w:t>layers</w:t>
      </w:r>
    </w:p>
    <w:p>
      <w:pPr>
        <w:pStyle w:val="BodyText"/>
        <w:rPr>
          <w:sz w:val="2"/>
        </w:rPr>
      </w:pPr>
    </w:p>
    <w:p>
      <w:pPr>
        <w:pStyle w:val="BodyText"/>
        <w:ind w:left="919" w:right="-44"/>
        <w:rPr>
          <w:sz w:val="20"/>
        </w:rPr>
      </w:pPr>
      <w:r>
        <w:rPr>
          <w:sz w:val="20"/>
        </w:rPr>
        <w:pict>
          <v:shape style="width:252.2pt;height:21.15pt;mso-position-horizontal-relative:char;mso-position-vertical-relative:line" type="#_x0000_t202" filled="false" stroked="false">
            <w10:anchorlock/>
            <v:textbox inset="0,0,0,0">
              <w:txbxContent>
                <w:p>
                  <w:pPr>
                    <w:pStyle w:val="BodyText"/>
                    <w:spacing w:line="196" w:lineRule="exact"/>
                  </w:pPr>
                  <w:r>
                    <w:rPr>
                      <w:w w:val="120"/>
                    </w:rPr>
                    <w:t>to</w:t>
                  </w:r>
                  <w:r>
                    <w:rPr>
                      <w:spacing w:val="-21"/>
                      <w:w w:val="120"/>
                    </w:rPr>
                    <w:t> </w:t>
                  </w:r>
                  <w:r>
                    <w:rPr>
                      <w:w w:val="120"/>
                    </w:rPr>
                    <w:t>produce</w:t>
                  </w:r>
                  <w:r>
                    <w:rPr>
                      <w:spacing w:val="-20"/>
                      <w:w w:val="120"/>
                    </w:rPr>
                    <w:t> </w:t>
                  </w:r>
                  <w:r>
                    <w:rPr>
                      <w:w w:val="120"/>
                    </w:rPr>
                    <w:t>a</w:t>
                  </w:r>
                  <w:r>
                    <w:rPr>
                      <w:spacing w:val="-20"/>
                      <w:w w:val="120"/>
                    </w:rPr>
                    <w:t> </w:t>
                  </w:r>
                  <w:r>
                    <w:rPr>
                      <w:w w:val="120"/>
                    </w:rPr>
                    <w:t>target</w:t>
                  </w:r>
                  <w:r>
                    <w:rPr>
                      <w:spacing w:val="-20"/>
                      <w:w w:val="120"/>
                    </w:rPr>
                    <w:t> </w:t>
                  </w:r>
                  <w:r>
                    <w:rPr>
                      <w:w w:val="120"/>
                    </w:rPr>
                    <w:t>network.</w:t>
                  </w:r>
                  <w:r>
                    <w:rPr>
                      <w:spacing w:val="-20"/>
                      <w:w w:val="120"/>
                    </w:rPr>
                    <w:t> </w:t>
                  </w:r>
                  <w:r>
                    <w:rPr>
                      <w:w w:val="120"/>
                    </w:rPr>
                    <w:t>The</w:t>
                  </w:r>
                  <w:r>
                    <w:rPr>
                      <w:spacing w:val="-20"/>
                      <w:w w:val="120"/>
                    </w:rPr>
                    <w:t> </w:t>
                  </w:r>
                  <w:r>
                    <w:rPr>
                      <w:w w:val="120"/>
                    </w:rPr>
                    <w:t>network-based</w:t>
                  </w:r>
                  <w:r>
                    <w:rPr>
                      <w:spacing w:val="-22"/>
                      <w:w w:val="120"/>
                    </w:rPr>
                    <w:t> </w:t>
                  </w:r>
                  <w:r>
                    <w:rPr>
                      <w:w w:val="120"/>
                    </w:rPr>
                    <w:t>approaches</w:t>
                  </w:r>
                </w:p>
                <w:p>
                  <w:pPr>
                    <w:pStyle w:val="BodyText"/>
                    <w:spacing w:line="226" w:lineRule="exact"/>
                  </w:pPr>
                  <w:r>
                    <w:rPr>
                      <w:w w:val="120"/>
                    </w:rPr>
                    <w:t>are introduced in Section </w:t>
                  </w:r>
                  <w:hyperlink w:history="true" w:anchor="_bookmark13">
                    <w:r>
                      <w:rPr>
                        <w:w w:val="120"/>
                      </w:rPr>
                      <w:t>5.4</w:t>
                    </w:r>
                  </w:hyperlink>
                  <w:r>
                    <w:rPr>
                      <w:w w:val="120"/>
                    </w:rPr>
                    <w:t>.</w:t>
                  </w:r>
                </w:p>
              </w:txbxContent>
            </v:textbox>
          </v:shape>
        </w:pict>
      </w:r>
      <w:r>
        <w:rPr>
          <w:sz w:val="20"/>
        </w:rPr>
      </w:r>
    </w:p>
    <w:p>
      <w:pPr>
        <w:pStyle w:val="BodyText"/>
        <w:spacing w:before="10"/>
        <w:rPr>
          <w:sz w:val="21"/>
        </w:rPr>
      </w:pPr>
      <w:r>
        <w:rPr/>
        <w:br w:type="column"/>
      </w:r>
      <w:r>
        <w:rPr>
          <w:sz w:val="21"/>
        </w:rPr>
      </w:r>
    </w:p>
    <w:p>
      <w:pPr>
        <w:pStyle w:val="Heading1"/>
        <w:spacing w:line="240" w:lineRule="auto"/>
        <w:ind w:left="517"/>
      </w:pPr>
      <w:r>
        <w:rPr>
          <w:w w:val="105"/>
        </w:rPr>
        <w:t>min</w:t>
      </w:r>
    </w:p>
    <w:p>
      <w:pPr>
        <w:spacing w:before="111"/>
        <w:ind w:left="82" w:right="0" w:firstLine="0"/>
        <w:jc w:val="left"/>
        <w:rPr>
          <w:sz w:val="14"/>
        </w:rPr>
      </w:pPr>
      <w:r>
        <w:rPr/>
        <w:br w:type="column"/>
      </w:r>
      <w:r>
        <w:rPr>
          <w:rFonts w:ascii="Times New Roman"/>
          <w:i/>
          <w:w w:val="130"/>
          <w:sz w:val="14"/>
        </w:rPr>
        <w:t>m</w:t>
      </w:r>
      <w:r>
        <w:rPr>
          <w:w w:val="130"/>
          <w:sz w:val="14"/>
          <w:vertAlign w:val="superscript"/>
        </w:rPr>
        <w:t>S</w:t>
      </w:r>
      <w:r>
        <w:rPr>
          <w:w w:val="130"/>
          <w:sz w:val="14"/>
          <w:vertAlign w:val="baseline"/>
        </w:rPr>
        <w:t> </w:t>
      </w:r>
      <w:r>
        <w:rPr>
          <w:rFonts w:ascii="Arial"/>
          <w:w w:val="130"/>
          <w:sz w:val="14"/>
          <w:vertAlign w:val="baseline"/>
        </w:rPr>
        <w:t>+</w:t>
      </w:r>
      <w:r>
        <w:rPr>
          <w:rFonts w:ascii="Times New Roman"/>
          <w:i/>
          <w:w w:val="130"/>
          <w:sz w:val="14"/>
          <w:vertAlign w:val="baseline"/>
        </w:rPr>
        <w:t>m</w:t>
      </w:r>
      <w:r>
        <w:rPr>
          <w:w w:val="130"/>
          <w:sz w:val="14"/>
          <w:vertAlign w:val="superscript"/>
        </w:rPr>
        <w:t>T</w:t>
      </w:r>
    </w:p>
    <w:p>
      <w:pPr>
        <w:pStyle w:val="BodyText"/>
        <w:spacing w:before="2" w:after="25"/>
        <w:rPr>
          <w:sz w:val="20"/>
        </w:rPr>
      </w:pPr>
    </w:p>
    <w:p>
      <w:pPr>
        <w:pStyle w:val="BodyText"/>
        <w:spacing w:line="143" w:lineRule="exact"/>
        <w:ind w:left="245"/>
        <w:rPr>
          <w:sz w:val="14"/>
        </w:rPr>
      </w:pPr>
      <w:r>
        <w:rPr>
          <w:position w:val="-2"/>
          <w:sz w:val="14"/>
        </w:rPr>
        <w:pict>
          <v:shape style="width:14.45pt;height:7.2pt;mso-position-horizontal-relative:char;mso-position-vertical-relative:line" type="#_x0000_t202" filled="false" stroked="false">
            <w10:anchorlock/>
            <v:textbox inset="0,0,0,0">
              <w:txbxContent>
                <w:p>
                  <w:pPr>
                    <w:spacing w:line="138" w:lineRule="exact" w:before="0"/>
                    <w:ind w:left="0" w:right="0" w:firstLine="0"/>
                    <w:jc w:val="left"/>
                    <w:rPr>
                      <w:rFonts w:ascii="Arial"/>
                      <w:sz w:val="14"/>
                    </w:rPr>
                  </w:pPr>
                  <w:r>
                    <w:rPr>
                      <w:rFonts w:ascii="Times New Roman"/>
                      <w:i/>
                      <w:w w:val="130"/>
                      <w:sz w:val="14"/>
                    </w:rPr>
                    <w:t>k</w:t>
                  </w:r>
                  <w:r>
                    <w:rPr>
                      <w:rFonts w:ascii="Arial"/>
                      <w:w w:val="130"/>
                      <w:sz w:val="14"/>
                    </w:rPr>
                    <w:t>=1</w:t>
                  </w:r>
                </w:p>
              </w:txbxContent>
            </v:textbox>
          </v:shape>
        </w:pict>
      </w:r>
      <w:r>
        <w:rPr>
          <w:position w:val="-2"/>
          <w:sz w:val="14"/>
        </w:rPr>
      </w:r>
    </w:p>
    <w:p>
      <w:pPr>
        <w:spacing w:line="165" w:lineRule="auto" w:before="89"/>
        <w:ind w:left="2709" w:right="0" w:firstLine="0"/>
        <w:jc w:val="left"/>
        <w:rPr>
          <w:sz w:val="13"/>
        </w:rPr>
      </w:pPr>
      <w:r>
        <w:rPr/>
        <w:br w:type="column"/>
      </w:r>
      <w:r>
        <w:rPr>
          <w:rFonts w:ascii="Times New Roman"/>
          <w:i/>
          <w:w w:val="115"/>
          <w:position w:val="-6"/>
          <w:sz w:val="20"/>
        </w:rPr>
        <w:t>W </w:t>
      </w:r>
      <w:r>
        <w:rPr>
          <w:w w:val="115"/>
          <w:sz w:val="13"/>
        </w:rPr>
        <w:t>DI</w:t>
      </w:r>
    </w:p>
    <w:p>
      <w:pPr>
        <w:tabs>
          <w:tab w:pos="1516" w:val="left" w:leader="none"/>
          <w:tab w:pos="2061" w:val="left" w:leader="none"/>
        </w:tabs>
        <w:spacing w:before="2"/>
        <w:ind w:left="21" w:right="0" w:firstLine="0"/>
        <w:jc w:val="left"/>
        <w:rPr>
          <w:rFonts w:ascii="Arial" w:hAnsi="Arial"/>
          <w:sz w:val="20"/>
        </w:rPr>
      </w:pPr>
      <w:r>
        <w:rPr/>
        <w:pict>
          <v:shape style="position:absolute;margin-left:492.717346pt;margin-top:8.7424pt;width:4.25pt;height:7pt;mso-position-horizontal-relative:page;mso-position-vertical-relative:paragraph;z-index:-256541696" type="#_x0000_t202" filled="false" stroked="false">
            <v:textbox inset="0,0,0,0">
              <w:txbxContent>
                <w:p>
                  <w:pPr>
                    <w:spacing w:line="138" w:lineRule="exact" w:before="0"/>
                    <w:ind w:left="0" w:right="0" w:firstLine="0"/>
                    <w:jc w:val="left"/>
                    <w:rPr>
                      <w:rFonts w:ascii="Times New Roman"/>
                      <w:i/>
                      <w:sz w:val="14"/>
                    </w:rPr>
                  </w:pPr>
                  <w:r>
                    <w:rPr>
                      <w:rFonts w:ascii="Times New Roman"/>
                      <w:i/>
                      <w:w w:val="136"/>
                      <w:sz w:val="14"/>
                    </w:rPr>
                    <w:t>k</w:t>
                  </w:r>
                </w:p>
              </w:txbxContent>
            </v:textbox>
            <w10:wrap type="none"/>
          </v:shape>
        </w:pict>
      </w:r>
      <w:r>
        <w:rPr/>
        <w:pict>
          <v:shape style="position:absolute;margin-left:525.357605pt;margin-top:8.74244pt;width:12.15pt;height:18.75pt;mso-position-horizontal-relative:page;mso-position-vertical-relative:paragraph;z-index:-256540672" type="#_x0000_t202" filled="false" stroked="false">
            <v:textbox inset="0,0,0,0">
              <w:txbxContent>
                <w:p>
                  <w:pPr>
                    <w:spacing w:line="111" w:lineRule="exact" w:before="0"/>
                    <w:ind w:left="14" w:right="0" w:firstLine="0"/>
                    <w:jc w:val="left"/>
                    <w:rPr>
                      <w:rFonts w:ascii="Times New Roman"/>
                      <w:i/>
                      <w:sz w:val="14"/>
                    </w:rPr>
                  </w:pPr>
                  <w:r>
                    <w:rPr>
                      <w:rFonts w:ascii="Times New Roman"/>
                      <w:i/>
                      <w:w w:val="136"/>
                      <w:sz w:val="14"/>
                    </w:rPr>
                    <w:t>k</w:t>
                  </w:r>
                </w:p>
                <w:p>
                  <w:pPr>
                    <w:spacing w:line="128" w:lineRule="exact" w:before="0"/>
                    <w:ind w:left="28" w:right="0" w:firstLine="0"/>
                    <w:jc w:val="left"/>
                    <w:rPr>
                      <w:sz w:val="13"/>
                    </w:rPr>
                  </w:pPr>
                  <w:r>
                    <w:rPr>
                      <w:w w:val="120"/>
                      <w:sz w:val="13"/>
                    </w:rPr>
                    <w:t>ND</w:t>
                  </w:r>
                </w:p>
                <w:p>
                  <w:pPr>
                    <w:spacing w:line="135" w:lineRule="exact" w:before="0"/>
                    <w:ind w:left="0" w:right="0" w:firstLine="0"/>
                    <w:jc w:val="left"/>
                    <w:rPr>
                      <w:rFonts w:ascii="Times New Roman"/>
                      <w:i/>
                      <w:sz w:val="14"/>
                    </w:rPr>
                  </w:pPr>
                  <w:r>
                    <w:rPr>
                      <w:rFonts w:ascii="Times New Roman"/>
                      <w:i/>
                      <w:w w:val="136"/>
                      <w:sz w:val="14"/>
                    </w:rPr>
                    <w:t>k</w:t>
                  </w:r>
                </w:p>
              </w:txbxContent>
            </v:textbox>
            <w10:wrap type="none"/>
          </v:shape>
        </w:pict>
      </w:r>
      <w:r>
        <w:rPr/>
        <w:pict>
          <v:shape style="position:absolute;margin-left:509.637268pt;margin-top:-10.982035pt;width:34.65pt;height:31.3pt;mso-position-horizontal-relative:page;mso-position-vertical-relative:paragraph;z-index:-256538624" type="#_x0000_t202" filled="false" stroked="false">
            <v:textbox inset="0,0,0,0">
              <w:txbxContent>
                <w:p>
                  <w:pPr>
                    <w:pStyle w:val="BodyText"/>
                    <w:tabs>
                      <w:tab w:pos="566" w:val="left" w:leader="none"/>
                    </w:tabs>
                    <w:spacing w:line="111" w:lineRule="exact"/>
                    <w:rPr>
                      <w:rFonts w:ascii="Adobe Clean" w:hAnsi="Adobe Clean"/>
                    </w:rPr>
                  </w:pPr>
                  <w:r>
                    <w:rPr>
                      <w:rFonts w:ascii="Adobe Clean" w:hAnsi="Adobe Clean"/>
                      <w:w w:val="135"/>
                    </w:rPr>
                    <w:t></w:t>
                    <w:tab/>
                  </w:r>
                  <w:r>
                    <w:rPr>
                      <w:rFonts w:ascii="Adobe Clean" w:hAnsi="Adobe Clean"/>
                      <w:spacing w:val="-147"/>
                      <w:w w:val="135"/>
                    </w:rPr>
                    <w:t></w:t>
                  </w:r>
                </w:p>
              </w:txbxContent>
            </v:textbox>
            <w10:wrap type="none"/>
          </v:shape>
        </w:pict>
      </w:r>
      <w:r>
        <w:rPr>
          <w:rFonts w:ascii="Lucida Sans Unicode" w:hAnsi="Lucida Sans Unicode"/>
          <w:w w:val="110"/>
          <w:sz w:val="20"/>
        </w:rPr>
        <w:t>||</w:t>
      </w:r>
      <w:r>
        <w:rPr>
          <w:rFonts w:ascii="Times New Roman" w:hAnsi="Times New Roman"/>
          <w:i/>
          <w:w w:val="110"/>
          <w:sz w:val="20"/>
        </w:rPr>
        <w:t>X</w:t>
      </w:r>
      <w:r>
        <w:rPr>
          <w:rFonts w:ascii="Times New Roman" w:hAnsi="Times New Roman"/>
          <w:i/>
          <w:w w:val="110"/>
          <w:sz w:val="20"/>
          <w:vertAlign w:val="subscript"/>
        </w:rPr>
        <w:t>k</w:t>
      </w:r>
      <w:r>
        <w:rPr>
          <w:rFonts w:ascii="Times New Roman" w:hAnsi="Times New Roman"/>
          <w:i/>
          <w:w w:val="110"/>
          <w:sz w:val="20"/>
          <w:vertAlign w:val="baseline"/>
        </w:rPr>
        <w:t> </w:t>
      </w:r>
      <w:r>
        <w:rPr>
          <w:rFonts w:ascii="Lucida Sans Unicode" w:hAnsi="Lucida Sans Unicode"/>
          <w:w w:val="110"/>
          <w:sz w:val="20"/>
          <w:vertAlign w:val="baseline"/>
        </w:rPr>
        <w:t>−</w:t>
      </w:r>
      <w:r>
        <w:rPr>
          <w:rFonts w:ascii="Lucida Sans Unicode" w:hAnsi="Lucida Sans Unicode"/>
          <w:spacing w:val="-30"/>
          <w:w w:val="110"/>
          <w:sz w:val="20"/>
          <w:vertAlign w:val="baseline"/>
        </w:rPr>
        <w:t> </w:t>
      </w:r>
      <w:r>
        <w:rPr>
          <w:rFonts w:ascii="Times New Roman" w:hAnsi="Times New Roman"/>
          <w:i/>
          <w:w w:val="110"/>
          <w:sz w:val="20"/>
          <w:vertAlign w:val="baseline"/>
        </w:rPr>
        <w:t>Q</w:t>
      </w:r>
      <w:r>
        <w:rPr>
          <w:rFonts w:ascii="Times New Roman" w:hAnsi="Times New Roman"/>
          <w:i/>
          <w:w w:val="110"/>
          <w:sz w:val="20"/>
          <w:vertAlign w:val="subscript"/>
        </w:rPr>
        <w:t>k</w:t>
      </w:r>
      <w:r>
        <w:rPr>
          <w:rFonts w:ascii="Times New Roman" w:hAnsi="Times New Roman"/>
          <w:i/>
          <w:w w:val="110"/>
          <w:sz w:val="20"/>
          <w:vertAlign w:val="baseline"/>
        </w:rPr>
        <w:t> </w:t>
      </w:r>
      <w:r>
        <w:rPr>
          <w:rFonts w:ascii="Times New Roman" w:hAnsi="Times New Roman"/>
          <w:i/>
          <w:spacing w:val="6"/>
          <w:w w:val="110"/>
          <w:position w:val="16"/>
          <w:sz w:val="20"/>
          <w:vertAlign w:val="baseline"/>
        </w:rPr>
        <w:t> </w:t>
      </w:r>
      <w:r>
        <w:rPr>
          <w:rFonts w:ascii="Times New Roman" w:hAnsi="Times New Roman"/>
          <w:i/>
          <w:w w:val="110"/>
          <w:sz w:val="20"/>
          <w:vertAlign w:val="baseline"/>
        </w:rPr>
        <w:t>R</w:t>
      </w:r>
      <w:r>
        <w:rPr>
          <w:w w:val="110"/>
          <w:sz w:val="20"/>
          <w:vertAlign w:val="superscript"/>
        </w:rPr>
        <w:t>DI</w:t>
      </w:r>
      <w:r>
        <w:rPr>
          <w:w w:val="110"/>
          <w:sz w:val="20"/>
          <w:vertAlign w:val="baseline"/>
        </w:rPr>
        <w:tab/>
      </w:r>
      <w:r>
        <w:rPr>
          <w:rFonts w:ascii="Times New Roman" w:hAnsi="Times New Roman"/>
          <w:i/>
          <w:w w:val="110"/>
          <w:sz w:val="20"/>
          <w:vertAlign w:val="baseline"/>
        </w:rPr>
        <w:t>R</w:t>
      </w:r>
      <w:r>
        <w:rPr>
          <w:w w:val="110"/>
          <w:sz w:val="20"/>
          <w:vertAlign w:val="superscript"/>
        </w:rPr>
        <w:t>TD</w:t>
      </w:r>
      <w:r>
        <w:rPr>
          <w:w w:val="110"/>
          <w:sz w:val="20"/>
          <w:vertAlign w:val="baseline"/>
        </w:rPr>
        <w:tab/>
      </w:r>
      <w:r>
        <w:rPr>
          <w:rFonts w:ascii="Times New Roman" w:hAnsi="Times New Roman"/>
          <w:i/>
          <w:spacing w:val="3"/>
          <w:w w:val="110"/>
          <w:sz w:val="20"/>
          <w:vertAlign w:val="baseline"/>
        </w:rPr>
        <w:t>R</w:t>
      </w:r>
      <w:r>
        <w:rPr>
          <w:spacing w:val="3"/>
          <w:w w:val="110"/>
          <w:sz w:val="20"/>
          <w:vertAlign w:val="superscript"/>
        </w:rPr>
        <w:t>ND</w:t>
      </w:r>
      <w:r>
        <w:rPr>
          <w:spacing w:val="3"/>
          <w:w w:val="110"/>
          <w:position w:val="16"/>
          <w:sz w:val="20"/>
          <w:vertAlign w:val="baseline"/>
        </w:rPr>
        <w:t> </w:t>
      </w:r>
      <w:r>
        <w:rPr>
          <w:rFonts w:ascii="Adobe Clean" w:hAnsi="Adobe Clean"/>
          <w:spacing w:val="7"/>
          <w:w w:val="110"/>
          <w:position w:val="4"/>
          <w:sz w:val="19"/>
          <w:vertAlign w:val="baseline"/>
        </w:rPr>
        <w:t></w:t>
      </w:r>
      <w:r>
        <w:rPr>
          <w:rFonts w:ascii="Times New Roman" w:hAnsi="Times New Roman"/>
          <w:i/>
          <w:spacing w:val="7"/>
          <w:w w:val="110"/>
          <w:sz w:val="20"/>
          <w:vertAlign w:val="baseline"/>
        </w:rPr>
        <w:t>W </w:t>
      </w:r>
      <w:r>
        <w:rPr>
          <w:sz w:val="20"/>
          <w:vertAlign w:val="superscript"/>
        </w:rPr>
        <w:t>TD</w:t>
      </w:r>
      <w:r>
        <w:rPr>
          <w:sz w:val="20"/>
          <w:vertAlign w:val="baseline"/>
        </w:rPr>
        <w:t> </w:t>
      </w:r>
      <w:r>
        <w:rPr>
          <w:rFonts w:ascii="Adobe Clean" w:hAnsi="Adobe Clean"/>
          <w:w w:val="110"/>
          <w:position w:val="4"/>
          <w:sz w:val="19"/>
          <w:vertAlign w:val="baseline"/>
        </w:rPr>
        <w:t></w:t>
      </w:r>
      <w:r>
        <w:rPr>
          <w:rFonts w:ascii="Adobe Clean" w:hAnsi="Adobe Clean"/>
          <w:spacing w:val="-25"/>
          <w:w w:val="110"/>
          <w:position w:val="4"/>
          <w:sz w:val="19"/>
          <w:vertAlign w:val="baseline"/>
        </w:rPr>
        <w:t> </w:t>
      </w:r>
      <w:r>
        <w:rPr>
          <w:rFonts w:ascii="Lucida Sans Unicode" w:hAnsi="Lucida Sans Unicode"/>
          <w:sz w:val="20"/>
          <w:vertAlign w:val="baseline"/>
        </w:rPr>
        <w:t>||</w:t>
      </w:r>
      <w:r>
        <w:rPr>
          <w:rFonts w:ascii="Arial" w:hAnsi="Arial"/>
          <w:sz w:val="20"/>
          <w:vertAlign w:val="superscript"/>
        </w:rPr>
        <w:t>2</w:t>
      </w:r>
    </w:p>
    <w:p>
      <w:pPr>
        <w:pStyle w:val="BodyText"/>
        <w:spacing w:line="199" w:lineRule="exact"/>
        <w:ind w:left="2677"/>
        <w:rPr>
          <w:rFonts w:ascii="Arial"/>
        </w:rPr>
      </w:pPr>
      <w:r>
        <w:rPr>
          <w:rFonts w:ascii="Arial"/>
          <w:position w:val="-3"/>
        </w:rPr>
        <w:pict>
          <v:shape style="width:9.450pt;height:10pt;mso-position-horizontal-relative:char;mso-position-vertical-relative:line" type="#_x0000_t202" filled="false" stroked="false">
            <w10:anchorlock/>
            <v:textbox inset="0,0,0,0">
              <w:txbxContent>
                <w:p>
                  <w:pPr>
                    <w:spacing w:line="193" w:lineRule="exact" w:before="0"/>
                    <w:ind w:left="0" w:right="0" w:firstLine="0"/>
                    <w:jc w:val="left"/>
                    <w:rPr>
                      <w:rFonts w:ascii="Times New Roman"/>
                      <w:i/>
                      <w:sz w:val="20"/>
                    </w:rPr>
                  </w:pPr>
                  <w:r>
                    <w:rPr>
                      <w:rFonts w:ascii="Times New Roman"/>
                      <w:i/>
                      <w:w w:val="112"/>
                      <w:sz w:val="20"/>
                    </w:rPr>
                    <w:t>W</w:t>
                  </w:r>
                </w:p>
              </w:txbxContent>
            </v:textbox>
          </v:shape>
        </w:pict>
      </w:r>
      <w:r>
        <w:rPr>
          <w:rFonts w:ascii="Arial"/>
          <w:position w:val="-3"/>
        </w:rPr>
      </w:r>
    </w:p>
    <w:p>
      <w:pPr>
        <w:spacing w:after="0" w:line="199" w:lineRule="exact"/>
        <w:rPr>
          <w:rFonts w:ascii="Arial"/>
        </w:rPr>
        <w:sectPr>
          <w:type w:val="continuous"/>
          <w:pgSz w:w="12240" w:h="15840"/>
          <w:pgMar w:top="760" w:bottom="280" w:left="40" w:right="0"/>
          <w:cols w:num="4" w:equalWidth="0">
            <w:col w:w="5962" w:space="40"/>
            <w:col w:w="849" w:space="39"/>
            <w:col w:w="672" w:space="40"/>
            <w:col w:w="4598"/>
          </w:cols>
        </w:sectPr>
      </w:pPr>
    </w:p>
    <w:p>
      <w:pPr>
        <w:pStyle w:val="BodyText"/>
        <w:spacing w:line="208" w:lineRule="auto" w:before="10"/>
        <w:ind w:left="919" w:firstLine="285"/>
        <w:jc w:val="both"/>
      </w:pPr>
      <w:r>
        <w:rPr>
          <w:w w:val="115"/>
        </w:rPr>
        <w:t>In addition to network-based parameter sharing, matrix- factorization-based parameter sharing is also workable. For example, Zhuang </w:t>
      </w:r>
      <w:r>
        <w:rPr>
          <w:rFonts w:ascii="Palatino Linotype"/>
          <w:i/>
          <w:w w:val="115"/>
        </w:rPr>
        <w:t>et al. </w:t>
      </w:r>
      <w:r>
        <w:rPr>
          <w:w w:val="115"/>
        </w:rPr>
        <w:t>proposed an approach for text clas- sification, which is referred to as Matrix Tri-Factorization Based Classification Framework </w:t>
      </w:r>
      <w:r>
        <w:rPr>
          <w:spacing w:val="-3"/>
          <w:w w:val="115"/>
        </w:rPr>
        <w:t>(MTrick) </w:t>
      </w:r>
      <w:r>
        <w:rPr>
          <w:w w:val="115"/>
        </w:rPr>
        <w:t>[</w:t>
      </w:r>
      <w:hyperlink w:history="true" w:anchor="_bookmark147">
        <w:r>
          <w:rPr>
            <w:w w:val="115"/>
          </w:rPr>
          <w:t>122</w:t>
        </w:r>
      </w:hyperlink>
      <w:r>
        <w:rPr>
          <w:w w:val="115"/>
        </w:rPr>
        <w:t>]. The au- thors observe that, in different domains, different words or phrases sometimes express the same or similar connotative meaning. Thus, it is more effective to use the concepts be- hind the words rather than the words themselves as a bridge to transfer the knowledge in source domains.  Different  from PLSA-based transfer learning approaches that utilize the concepts by constructing Bayesian networks, </w:t>
      </w:r>
      <w:r>
        <w:rPr>
          <w:spacing w:val="-4"/>
          <w:w w:val="115"/>
        </w:rPr>
        <w:t>MTrick </w:t>
      </w:r>
      <w:r>
        <w:rPr>
          <w:w w:val="115"/>
        </w:rPr>
        <w:t>attempts to find the connections between the document classes and the concepts conveyed by the word</w:t>
      </w:r>
      <w:r>
        <w:rPr>
          <w:spacing w:val="36"/>
          <w:w w:val="115"/>
        </w:rPr>
        <w:t> </w:t>
      </w:r>
      <w:r>
        <w:rPr>
          <w:w w:val="115"/>
        </w:rPr>
        <w:t>clusters</w:t>
      </w:r>
    </w:p>
    <w:p>
      <w:pPr>
        <w:spacing w:line="174" w:lineRule="exact" w:before="0"/>
        <w:ind w:left="499" w:right="0" w:firstLine="0"/>
        <w:jc w:val="both"/>
        <w:rPr>
          <w:rFonts w:ascii="Times New Roman"/>
          <w:i/>
          <w:sz w:val="20"/>
        </w:rPr>
      </w:pPr>
      <w:r>
        <w:rPr/>
        <w:br w:type="column"/>
      </w:r>
      <w:r>
        <w:rPr>
          <w:rFonts w:ascii="Times New Roman"/>
          <w:i/>
          <w:w w:val="120"/>
          <w:sz w:val="20"/>
        </w:rPr>
        <w:t>s.t. </w:t>
      </w:r>
      <w:r>
        <w:rPr>
          <w:w w:val="120"/>
          <w:sz w:val="19"/>
        </w:rPr>
        <w:t>Normalization Constraints</w:t>
      </w:r>
      <w:r>
        <w:rPr>
          <w:rFonts w:ascii="Times New Roman"/>
          <w:i/>
          <w:w w:val="120"/>
          <w:sz w:val="20"/>
        </w:rPr>
        <w:t>,</w:t>
      </w:r>
    </w:p>
    <w:p>
      <w:pPr>
        <w:pStyle w:val="BodyText"/>
        <w:spacing w:line="206" w:lineRule="auto" w:before="75"/>
        <w:ind w:left="197" w:right="954"/>
        <w:jc w:val="both"/>
      </w:pPr>
      <w:r>
        <w:rPr/>
        <w:pict>
          <v:shape style="position:absolute;margin-left:361.437622pt;margin-top:78.511093pt;width:4.25pt;height:7pt;mso-position-horizontal-relative:page;mso-position-vertical-relative:paragraph;z-index:-256552960" type="#_x0000_t202" filled="false" stroked="false">
            <v:textbox inset="0,0,0,0">
              <w:txbxContent>
                <w:p>
                  <w:pPr>
                    <w:spacing w:line="138" w:lineRule="exact" w:before="0"/>
                    <w:ind w:left="0" w:right="0" w:firstLine="0"/>
                    <w:jc w:val="left"/>
                    <w:rPr>
                      <w:rFonts w:ascii="Times New Roman"/>
                      <w:i/>
                      <w:sz w:val="14"/>
                    </w:rPr>
                  </w:pPr>
                  <w:r>
                    <w:rPr>
                      <w:rFonts w:ascii="Times New Roman"/>
                      <w:i/>
                      <w:w w:val="136"/>
                      <w:sz w:val="14"/>
                    </w:rPr>
                    <w:t>k</w:t>
                  </w:r>
                </w:p>
              </w:txbxContent>
            </v:textbox>
            <w10:wrap type="none"/>
          </v:shape>
        </w:pict>
      </w:r>
      <w:r>
        <w:rPr/>
        <w:pict>
          <v:shape style="position:absolute;margin-left:450.238007pt;margin-top:90.150909pt;width:4.25pt;height:7pt;mso-position-horizontal-relative:page;mso-position-vertical-relative:paragraph;z-index:-256551936" type="#_x0000_t202" filled="false" stroked="false">
            <v:textbox inset="0,0,0,0">
              <w:txbxContent>
                <w:p>
                  <w:pPr>
                    <w:spacing w:line="138" w:lineRule="exact" w:before="0"/>
                    <w:ind w:left="0" w:right="0" w:firstLine="0"/>
                    <w:jc w:val="left"/>
                    <w:rPr>
                      <w:rFonts w:ascii="Times New Roman"/>
                      <w:i/>
                      <w:sz w:val="14"/>
                    </w:rPr>
                  </w:pPr>
                  <w:r>
                    <w:rPr>
                      <w:rFonts w:ascii="Times New Roman"/>
                      <w:i/>
                      <w:w w:val="136"/>
                      <w:sz w:val="14"/>
                    </w:rPr>
                    <w:t>k</w:t>
                  </w:r>
                </w:p>
              </w:txbxContent>
            </v:textbox>
            <w10:wrap type="none"/>
          </v:shape>
        </w:pict>
      </w:r>
      <w:r>
        <w:rPr>
          <w:w w:val="115"/>
        </w:rPr>
        <w:t>where the definitions of the symbols are similar to those of </w:t>
      </w:r>
      <w:r>
        <w:rPr>
          <w:spacing w:val="-4"/>
          <w:w w:val="115"/>
        </w:rPr>
        <w:t>MTrick </w:t>
      </w:r>
      <w:r>
        <w:rPr>
          <w:w w:val="115"/>
        </w:rPr>
        <w:t>and the subscript </w:t>
      </w:r>
      <w:r>
        <w:rPr>
          <w:rFonts w:ascii="Times New Roman"/>
          <w:i/>
          <w:w w:val="115"/>
          <w:sz w:val="20"/>
        </w:rPr>
        <w:t>k </w:t>
      </w:r>
      <w:r>
        <w:rPr>
          <w:w w:val="115"/>
        </w:rPr>
        <w:t>denotes the index of the domains with the assumption that the first </w:t>
      </w:r>
      <w:r>
        <w:rPr>
          <w:rFonts w:ascii="Times New Roman"/>
          <w:i/>
          <w:w w:val="115"/>
          <w:sz w:val="20"/>
        </w:rPr>
        <w:t>m</w:t>
      </w:r>
      <w:r>
        <w:rPr>
          <w:rFonts w:ascii="Times New Roman"/>
          <w:i/>
          <w:w w:val="115"/>
          <w:sz w:val="20"/>
          <w:vertAlign w:val="superscript"/>
        </w:rPr>
        <w:t>S</w:t>
      </w:r>
      <w:r>
        <w:rPr>
          <w:rFonts w:ascii="Times New Roman"/>
          <w:i/>
          <w:w w:val="115"/>
          <w:sz w:val="20"/>
          <w:vertAlign w:val="baseline"/>
        </w:rPr>
        <w:t> </w:t>
      </w:r>
      <w:r>
        <w:rPr>
          <w:w w:val="115"/>
          <w:vertAlign w:val="baseline"/>
        </w:rPr>
        <w:t>domains  are  the source domains and the last </w:t>
      </w:r>
      <w:r>
        <w:rPr>
          <w:rFonts w:ascii="Times New Roman"/>
          <w:i/>
          <w:w w:val="115"/>
          <w:sz w:val="20"/>
          <w:vertAlign w:val="baseline"/>
        </w:rPr>
        <w:t>m</w:t>
      </w:r>
      <w:r>
        <w:rPr>
          <w:rFonts w:ascii="Times New Roman"/>
          <w:i/>
          <w:w w:val="115"/>
          <w:sz w:val="20"/>
          <w:vertAlign w:val="superscript"/>
        </w:rPr>
        <w:t>T</w:t>
      </w:r>
      <w:r>
        <w:rPr>
          <w:rFonts w:ascii="Times New Roman"/>
          <w:i/>
          <w:w w:val="115"/>
          <w:sz w:val="20"/>
          <w:vertAlign w:val="baseline"/>
        </w:rPr>
        <w:t> </w:t>
      </w:r>
      <w:r>
        <w:rPr>
          <w:w w:val="115"/>
          <w:vertAlign w:val="baseline"/>
        </w:rPr>
        <w:t>domains are the target do- mains. The authors proposed an iterative algorithm to solve the optimization problem. And in the  initialization phase,  </w:t>
      </w:r>
      <w:r>
        <w:rPr>
          <w:rFonts w:ascii="Times New Roman"/>
          <w:i/>
          <w:w w:val="115"/>
          <w:sz w:val="20"/>
          <w:vertAlign w:val="baseline"/>
        </w:rPr>
        <w:t>W </w:t>
      </w:r>
      <w:r>
        <w:rPr>
          <w:w w:val="115"/>
          <w:sz w:val="20"/>
          <w:vertAlign w:val="superscript"/>
        </w:rPr>
        <w:t>DI</w:t>
      </w:r>
      <w:r>
        <w:rPr>
          <w:w w:val="115"/>
          <w:sz w:val="20"/>
          <w:vertAlign w:val="baseline"/>
        </w:rPr>
        <w:t> </w:t>
      </w:r>
      <w:r>
        <w:rPr>
          <w:w w:val="115"/>
          <w:vertAlign w:val="baseline"/>
        </w:rPr>
        <w:t>and </w:t>
      </w:r>
      <w:r>
        <w:rPr>
          <w:rFonts w:ascii="Times New Roman"/>
          <w:i/>
          <w:w w:val="115"/>
          <w:sz w:val="20"/>
          <w:vertAlign w:val="baseline"/>
        </w:rPr>
        <w:t>W </w:t>
      </w:r>
      <w:r>
        <w:rPr>
          <w:w w:val="115"/>
          <w:sz w:val="20"/>
          <w:vertAlign w:val="superscript"/>
        </w:rPr>
        <w:t>TD</w:t>
      </w:r>
      <w:r>
        <w:rPr>
          <w:w w:val="115"/>
          <w:sz w:val="20"/>
          <w:vertAlign w:val="baseline"/>
        </w:rPr>
        <w:t> </w:t>
      </w:r>
      <w:r>
        <w:rPr>
          <w:w w:val="115"/>
          <w:vertAlign w:val="baseline"/>
        </w:rPr>
        <w:t>are initialized based on the clustering results of the PLSA algorithm, while </w:t>
      </w:r>
      <w:r>
        <w:rPr>
          <w:rFonts w:ascii="Times New Roman"/>
          <w:i/>
          <w:w w:val="115"/>
          <w:sz w:val="20"/>
          <w:vertAlign w:val="baseline"/>
        </w:rPr>
        <w:t>W </w:t>
      </w:r>
      <w:r>
        <w:rPr>
          <w:w w:val="115"/>
          <w:sz w:val="20"/>
          <w:vertAlign w:val="superscript"/>
        </w:rPr>
        <w:t>UT</w:t>
      </w:r>
      <w:r>
        <w:rPr>
          <w:w w:val="115"/>
          <w:sz w:val="20"/>
          <w:vertAlign w:val="baseline"/>
        </w:rPr>
        <w:t> </w:t>
      </w:r>
      <w:r>
        <w:rPr>
          <w:w w:val="115"/>
          <w:vertAlign w:val="baseline"/>
        </w:rPr>
        <w:t>is randomly initialized; the PLSA algorithm is performed on the combination of the instances from all the</w:t>
      </w:r>
      <w:r>
        <w:rPr>
          <w:spacing w:val="-14"/>
          <w:w w:val="115"/>
          <w:vertAlign w:val="baseline"/>
        </w:rPr>
        <w:t> </w:t>
      </w:r>
      <w:r>
        <w:rPr>
          <w:w w:val="115"/>
          <w:vertAlign w:val="baseline"/>
        </w:rPr>
        <w:t>domains.</w:t>
      </w:r>
    </w:p>
    <w:p>
      <w:pPr>
        <w:pStyle w:val="BodyText"/>
        <w:spacing w:line="201" w:lineRule="auto"/>
        <w:ind w:left="197" w:right="957" w:firstLine="285"/>
        <w:jc w:val="both"/>
        <w:rPr>
          <w:rFonts w:ascii="Palatino Linotype"/>
          <w:i/>
        </w:rPr>
      </w:pPr>
      <w:r>
        <w:rPr>
          <w:w w:val="115"/>
        </w:rPr>
        <w:t>There are some other approaches developed based on matrix factorization. Wang </w:t>
      </w:r>
      <w:r>
        <w:rPr>
          <w:rFonts w:ascii="Palatino Linotype"/>
          <w:i/>
          <w:w w:val="115"/>
        </w:rPr>
        <w:t>et al. </w:t>
      </w:r>
      <w:r>
        <w:rPr>
          <w:w w:val="115"/>
        </w:rPr>
        <w:t>proposed a transfer learn- ing framework for image classification [</w:t>
      </w:r>
      <w:hyperlink w:history="true" w:anchor="_bookmark150">
        <w:r>
          <w:rPr>
            <w:w w:val="115"/>
          </w:rPr>
          <w:t>125</w:t>
        </w:r>
      </w:hyperlink>
      <w:r>
        <w:rPr>
          <w:w w:val="115"/>
        </w:rPr>
        <w:t>]. Wang </w:t>
      </w:r>
      <w:r>
        <w:rPr>
          <w:rFonts w:ascii="Palatino Linotype"/>
          <w:i/>
          <w:w w:val="115"/>
        </w:rPr>
        <w:t>et al.</w:t>
      </w:r>
    </w:p>
    <w:p>
      <w:pPr>
        <w:spacing w:after="0" w:line="201" w:lineRule="auto"/>
        <w:jc w:val="both"/>
        <w:rPr>
          <w:rFonts w:ascii="Palatino Linotype"/>
        </w:rPr>
        <w:sectPr>
          <w:type w:val="continuous"/>
          <w:pgSz w:w="12240" w:h="15840"/>
          <w:pgMar w:top="760" w:bottom="280" w:left="40" w:right="0"/>
          <w:cols w:num="2" w:equalWidth="0">
            <w:col w:w="5963" w:space="40"/>
            <w:col w:w="6197"/>
          </w:cols>
        </w:sectPr>
      </w:pPr>
    </w:p>
    <w:p>
      <w:pPr>
        <w:pStyle w:val="BodyText"/>
        <w:spacing w:line="206" w:lineRule="auto" w:before="107"/>
        <w:ind w:left="920" w:right="1"/>
        <w:jc w:val="both"/>
      </w:pPr>
      <w:r>
        <w:rPr>
          <w:w w:val="115"/>
        </w:rPr>
        <w:t>proposed a softly associative approach that integrates two matrix tri-factorizations into a joint framework  [</w:t>
      </w:r>
      <w:hyperlink w:history="true" w:anchor="_bookmark151">
        <w:r>
          <w:rPr>
            <w:w w:val="115"/>
          </w:rPr>
          <w:t>126</w:t>
        </w:r>
      </w:hyperlink>
      <w:r>
        <w:rPr>
          <w:w w:val="115"/>
        </w:rPr>
        <w:t>].  Do  </w:t>
      </w:r>
      <w:r>
        <w:rPr>
          <w:rFonts w:ascii="Palatino Linotype"/>
          <w:i/>
          <w:w w:val="115"/>
        </w:rPr>
        <w:t>et al. </w:t>
      </w:r>
      <w:r>
        <w:rPr>
          <w:w w:val="115"/>
        </w:rPr>
        <w:t>utilized matrix tri-factorization to discover both the implicit and the explicit similarities for cross-domain rec- ommendation</w:t>
      </w:r>
      <w:r>
        <w:rPr>
          <w:spacing w:val="-5"/>
          <w:w w:val="115"/>
        </w:rPr>
        <w:t> </w:t>
      </w:r>
      <w:r>
        <w:rPr>
          <w:w w:val="115"/>
        </w:rPr>
        <w:t>[</w:t>
      </w:r>
      <w:hyperlink w:history="true" w:anchor="_bookmark152">
        <w:r>
          <w:rPr>
            <w:w w:val="115"/>
          </w:rPr>
          <w:t>127</w:t>
        </w:r>
      </w:hyperlink>
      <w:r>
        <w:rPr>
          <w:w w:val="115"/>
        </w:rPr>
        <w:t>].</w:t>
      </w:r>
    </w:p>
    <w:p>
      <w:pPr>
        <w:pStyle w:val="BodyText"/>
        <w:spacing w:before="3"/>
        <w:rPr>
          <w:sz w:val="15"/>
        </w:rPr>
      </w:pPr>
    </w:p>
    <w:p>
      <w:pPr>
        <w:pStyle w:val="ListParagraph"/>
        <w:numPr>
          <w:ilvl w:val="2"/>
          <w:numId w:val="26"/>
        </w:numPr>
        <w:tabs>
          <w:tab w:pos="1532" w:val="left" w:leader="none"/>
        </w:tabs>
        <w:spacing w:line="240" w:lineRule="auto" w:before="0" w:after="0"/>
        <w:ind w:left="1531" w:right="0" w:hanging="612"/>
        <w:jc w:val="left"/>
        <w:rPr>
          <w:rFonts w:ascii="Arial"/>
          <w:i/>
          <w:sz w:val="19"/>
        </w:rPr>
      </w:pPr>
      <w:bookmarkStart w:name="5.2.2 Parameter Restriction" w:id="48"/>
      <w:bookmarkEnd w:id="48"/>
      <w:r>
        <w:rPr/>
      </w:r>
      <w:bookmarkStart w:name="5.2.2 Parameter Restriction" w:id="49"/>
      <w:bookmarkEnd w:id="49"/>
      <w:r>
        <w:rPr>
          <w:rFonts w:ascii="Arial"/>
          <w:i/>
          <w:sz w:val="19"/>
        </w:rPr>
        <w:t>P</w:t>
      </w:r>
      <w:r>
        <w:rPr>
          <w:rFonts w:ascii="Arial"/>
          <w:i/>
          <w:sz w:val="19"/>
        </w:rPr>
        <w:t>arameter Restriction</w:t>
      </w:r>
    </w:p>
    <w:p>
      <w:pPr>
        <w:pStyle w:val="BodyText"/>
        <w:spacing w:line="208" w:lineRule="auto" w:before="71"/>
        <w:ind w:left="920" w:right="1"/>
        <w:jc w:val="both"/>
      </w:pPr>
      <w:r>
        <w:rPr>
          <w:w w:val="120"/>
        </w:rPr>
        <w:t>Another parameter-control-type strategy is to restrict the parameters. Different from the parameter sharing strategy that enforces the models share some parameters, parame- ter restriction strategy only requires the parameters of the source and the target models to be similar.</w:t>
      </w:r>
    </w:p>
    <w:p>
      <w:pPr>
        <w:pStyle w:val="BodyText"/>
        <w:spacing w:line="206" w:lineRule="auto"/>
        <w:ind w:left="920" w:firstLine="285"/>
        <w:jc w:val="both"/>
      </w:pPr>
      <w:r>
        <w:rPr>
          <w:spacing w:val="-4"/>
          <w:w w:val="120"/>
        </w:rPr>
        <w:t>Take </w:t>
      </w:r>
      <w:r>
        <w:rPr>
          <w:w w:val="120"/>
        </w:rPr>
        <w:t>the approaches to category learning as examples. The category-learning problem is to learn a new decision function for predicting a new category (denoted  by the  </w:t>
      </w:r>
      <w:r>
        <w:rPr>
          <w:rFonts w:ascii="Times New Roman"/>
          <w:w w:val="120"/>
          <w:sz w:val="20"/>
        </w:rPr>
        <w:t>(</w:t>
      </w:r>
      <w:r>
        <w:rPr>
          <w:rFonts w:ascii="Times New Roman"/>
          <w:i/>
          <w:w w:val="120"/>
          <w:sz w:val="20"/>
        </w:rPr>
        <w:t>k </w:t>
      </w:r>
      <w:r>
        <w:rPr>
          <w:rFonts w:ascii="Times New Roman"/>
          <w:w w:val="120"/>
          <w:sz w:val="20"/>
        </w:rPr>
        <w:t>+ 1)</w:t>
      </w:r>
      <w:r>
        <w:rPr>
          <w:w w:val="120"/>
        </w:rPr>
        <w:t>-th category) with only limited target-domain in- stances and </w:t>
      </w:r>
      <w:r>
        <w:rPr>
          <w:rFonts w:ascii="Times New Roman"/>
          <w:i/>
          <w:w w:val="120"/>
          <w:sz w:val="20"/>
        </w:rPr>
        <w:t>k </w:t>
      </w:r>
      <w:r>
        <w:rPr>
          <w:w w:val="120"/>
        </w:rPr>
        <w:t>pre-obtained binary decision functions. The function of these pre-obtained decision functions is to</w:t>
      </w:r>
      <w:r>
        <w:rPr>
          <w:spacing w:val="-36"/>
          <w:w w:val="120"/>
        </w:rPr>
        <w:t> </w:t>
      </w:r>
      <w:r>
        <w:rPr>
          <w:w w:val="120"/>
        </w:rPr>
        <w:t>pre- dict which of the </w:t>
      </w:r>
      <w:r>
        <w:rPr>
          <w:rFonts w:ascii="Times New Roman"/>
          <w:i/>
          <w:w w:val="120"/>
          <w:sz w:val="20"/>
        </w:rPr>
        <w:t>k </w:t>
      </w:r>
      <w:r>
        <w:rPr>
          <w:w w:val="120"/>
        </w:rPr>
        <w:t>categories an instance belongs to. In order to solve the category-learning problem, </w:t>
      </w:r>
      <w:r>
        <w:rPr>
          <w:spacing w:val="-3"/>
          <w:w w:val="120"/>
        </w:rPr>
        <w:t>Tommasi </w:t>
      </w:r>
      <w:r>
        <w:rPr>
          <w:rFonts w:ascii="Palatino Linotype"/>
          <w:i/>
          <w:w w:val="120"/>
        </w:rPr>
        <w:t>et </w:t>
      </w:r>
      <w:r>
        <w:rPr>
          <w:rFonts w:ascii="Palatino Linotype"/>
          <w:i/>
          <w:w w:val="120"/>
        </w:rPr>
        <w:t>al.</w:t>
      </w:r>
      <w:r>
        <w:rPr>
          <w:rFonts w:ascii="Palatino Linotype"/>
          <w:i/>
          <w:spacing w:val="-12"/>
          <w:w w:val="120"/>
        </w:rPr>
        <w:t> </w:t>
      </w:r>
      <w:r>
        <w:rPr>
          <w:w w:val="120"/>
        </w:rPr>
        <w:t>proposed</w:t>
      </w:r>
      <w:r>
        <w:rPr>
          <w:spacing w:val="-15"/>
          <w:w w:val="120"/>
        </w:rPr>
        <w:t> </w:t>
      </w:r>
      <w:r>
        <w:rPr>
          <w:w w:val="120"/>
        </w:rPr>
        <w:t>an</w:t>
      </w:r>
      <w:r>
        <w:rPr>
          <w:spacing w:val="-14"/>
          <w:w w:val="120"/>
        </w:rPr>
        <w:t> </w:t>
      </w:r>
      <w:r>
        <w:rPr>
          <w:w w:val="120"/>
        </w:rPr>
        <w:t>approach</w:t>
      </w:r>
      <w:r>
        <w:rPr>
          <w:spacing w:val="-16"/>
          <w:w w:val="120"/>
        </w:rPr>
        <w:t> </w:t>
      </w:r>
      <w:r>
        <w:rPr>
          <w:w w:val="120"/>
        </w:rPr>
        <w:t>termed</w:t>
      </w:r>
      <w:r>
        <w:rPr>
          <w:spacing w:val="-13"/>
          <w:w w:val="120"/>
        </w:rPr>
        <w:t> </w:t>
      </w:r>
      <w:r>
        <w:rPr>
          <w:w w:val="120"/>
        </w:rPr>
        <w:t>Single-Model</w:t>
      </w:r>
      <w:r>
        <w:rPr>
          <w:spacing w:val="-13"/>
          <w:w w:val="120"/>
        </w:rPr>
        <w:t> </w:t>
      </w:r>
      <w:r>
        <w:rPr>
          <w:w w:val="120"/>
        </w:rPr>
        <w:t>Knowledge </w:t>
      </w:r>
      <w:r>
        <w:rPr>
          <w:spacing w:val="-3"/>
          <w:w w:val="120"/>
        </w:rPr>
        <w:t>Transfer </w:t>
      </w:r>
      <w:r>
        <w:rPr>
          <w:w w:val="120"/>
        </w:rPr>
        <w:t>(SMKL) [</w:t>
      </w:r>
      <w:hyperlink w:history="true" w:anchor="_bookmark153">
        <w:r>
          <w:rPr>
            <w:w w:val="120"/>
          </w:rPr>
          <w:t>128</w:t>
        </w:r>
      </w:hyperlink>
      <w:r>
        <w:rPr>
          <w:w w:val="120"/>
        </w:rPr>
        <w:t>]. SMKL is based on Least-Squares SVM</w:t>
      </w:r>
      <w:r>
        <w:rPr>
          <w:spacing w:val="-38"/>
          <w:w w:val="120"/>
        </w:rPr>
        <w:t> </w:t>
      </w:r>
      <w:r>
        <w:rPr>
          <w:w w:val="120"/>
        </w:rPr>
        <w:t>(LS-SVM).</w:t>
      </w:r>
      <w:r>
        <w:rPr>
          <w:spacing w:val="-36"/>
          <w:w w:val="120"/>
        </w:rPr>
        <w:t> </w:t>
      </w:r>
      <w:r>
        <w:rPr>
          <w:w w:val="120"/>
        </w:rPr>
        <w:t>The</w:t>
      </w:r>
      <w:r>
        <w:rPr>
          <w:spacing w:val="-37"/>
          <w:w w:val="120"/>
        </w:rPr>
        <w:t> </w:t>
      </w:r>
      <w:r>
        <w:rPr>
          <w:w w:val="120"/>
        </w:rPr>
        <w:t>advantage</w:t>
      </w:r>
      <w:r>
        <w:rPr>
          <w:spacing w:val="-39"/>
          <w:w w:val="120"/>
        </w:rPr>
        <w:t> </w:t>
      </w:r>
      <w:r>
        <w:rPr>
          <w:w w:val="120"/>
        </w:rPr>
        <w:t>of</w:t>
      </w:r>
      <w:r>
        <w:rPr>
          <w:spacing w:val="-36"/>
          <w:w w:val="120"/>
        </w:rPr>
        <w:t> </w:t>
      </w:r>
      <w:r>
        <w:rPr>
          <w:w w:val="120"/>
        </w:rPr>
        <w:t>LS-SVM</w:t>
      </w:r>
      <w:r>
        <w:rPr>
          <w:spacing w:val="-36"/>
          <w:w w:val="120"/>
        </w:rPr>
        <w:t> </w:t>
      </w:r>
      <w:r>
        <w:rPr>
          <w:w w:val="120"/>
        </w:rPr>
        <w:t>is</w:t>
      </w:r>
      <w:r>
        <w:rPr>
          <w:spacing w:val="-37"/>
          <w:w w:val="120"/>
        </w:rPr>
        <w:t> </w:t>
      </w:r>
      <w:r>
        <w:rPr>
          <w:w w:val="120"/>
        </w:rPr>
        <w:t>that</w:t>
      </w:r>
      <w:r>
        <w:rPr>
          <w:spacing w:val="-38"/>
          <w:w w:val="120"/>
        </w:rPr>
        <w:t> </w:t>
      </w:r>
      <w:r>
        <w:rPr>
          <w:w w:val="120"/>
        </w:rPr>
        <w:t>LS-SVM transforms</w:t>
      </w:r>
      <w:r>
        <w:rPr>
          <w:spacing w:val="-22"/>
          <w:w w:val="120"/>
        </w:rPr>
        <w:t> </w:t>
      </w:r>
      <w:r>
        <w:rPr>
          <w:w w:val="120"/>
        </w:rPr>
        <w:t>inequality</w:t>
      </w:r>
      <w:r>
        <w:rPr>
          <w:spacing w:val="-22"/>
          <w:w w:val="120"/>
        </w:rPr>
        <w:t> </w:t>
      </w:r>
      <w:r>
        <w:rPr>
          <w:w w:val="120"/>
        </w:rPr>
        <w:t>constraints</w:t>
      </w:r>
      <w:r>
        <w:rPr>
          <w:spacing w:val="-23"/>
          <w:w w:val="120"/>
        </w:rPr>
        <w:t> </w:t>
      </w:r>
      <w:r>
        <w:rPr>
          <w:w w:val="120"/>
        </w:rPr>
        <w:t>to</w:t>
      </w:r>
      <w:r>
        <w:rPr>
          <w:spacing w:val="-20"/>
          <w:w w:val="120"/>
        </w:rPr>
        <w:t> </w:t>
      </w:r>
      <w:r>
        <w:rPr>
          <w:w w:val="120"/>
        </w:rPr>
        <w:t>equality</w:t>
      </w:r>
      <w:r>
        <w:rPr>
          <w:spacing w:val="-24"/>
          <w:w w:val="120"/>
        </w:rPr>
        <w:t> </w:t>
      </w:r>
      <w:r>
        <w:rPr>
          <w:w w:val="120"/>
        </w:rPr>
        <w:t>constraints</w:t>
      </w:r>
      <w:r>
        <w:rPr>
          <w:spacing w:val="-21"/>
          <w:w w:val="120"/>
        </w:rPr>
        <w:t> </w:t>
      </w:r>
      <w:r>
        <w:rPr>
          <w:w w:val="120"/>
        </w:rPr>
        <w:t>and has</w:t>
      </w:r>
      <w:r>
        <w:rPr>
          <w:spacing w:val="-26"/>
          <w:w w:val="120"/>
        </w:rPr>
        <w:t> </w:t>
      </w:r>
      <w:r>
        <w:rPr>
          <w:w w:val="120"/>
        </w:rPr>
        <w:t>high</w:t>
      </w:r>
      <w:r>
        <w:rPr>
          <w:spacing w:val="-24"/>
          <w:w w:val="120"/>
        </w:rPr>
        <w:t> </w:t>
      </w:r>
      <w:r>
        <w:rPr>
          <w:w w:val="120"/>
        </w:rPr>
        <w:t>computational</w:t>
      </w:r>
      <w:r>
        <w:rPr>
          <w:spacing w:val="-26"/>
          <w:w w:val="120"/>
        </w:rPr>
        <w:t> </w:t>
      </w:r>
      <w:r>
        <w:rPr>
          <w:w w:val="120"/>
        </w:rPr>
        <w:t>efficiency;</w:t>
      </w:r>
      <w:r>
        <w:rPr>
          <w:spacing w:val="-24"/>
          <w:w w:val="120"/>
        </w:rPr>
        <w:t> </w:t>
      </w:r>
      <w:r>
        <w:rPr>
          <w:w w:val="120"/>
        </w:rPr>
        <w:t>its</w:t>
      </w:r>
      <w:r>
        <w:rPr>
          <w:spacing w:val="-25"/>
          <w:w w:val="120"/>
        </w:rPr>
        <w:t> </w:t>
      </w:r>
      <w:r>
        <w:rPr>
          <w:w w:val="120"/>
        </w:rPr>
        <w:t>optimization</w:t>
      </w:r>
      <w:r>
        <w:rPr>
          <w:spacing w:val="-26"/>
          <w:w w:val="120"/>
        </w:rPr>
        <w:t> </w:t>
      </w:r>
      <w:r>
        <w:rPr>
          <w:w w:val="120"/>
        </w:rPr>
        <w:t>is</w:t>
      </w:r>
      <w:r>
        <w:rPr>
          <w:spacing w:val="-23"/>
          <w:w w:val="120"/>
        </w:rPr>
        <w:t> </w:t>
      </w:r>
      <w:r>
        <w:rPr>
          <w:w w:val="120"/>
        </w:rPr>
        <w:t>equiv- alent to solving a linear equation system problem instead of</w:t>
      </w:r>
      <w:r>
        <w:rPr>
          <w:spacing w:val="-13"/>
          <w:w w:val="120"/>
        </w:rPr>
        <w:t> </w:t>
      </w:r>
      <w:r>
        <w:rPr>
          <w:w w:val="120"/>
        </w:rPr>
        <w:t>a</w:t>
      </w:r>
      <w:r>
        <w:rPr>
          <w:spacing w:val="-12"/>
          <w:w w:val="120"/>
        </w:rPr>
        <w:t> </w:t>
      </w:r>
      <w:r>
        <w:rPr>
          <w:w w:val="120"/>
        </w:rPr>
        <w:t>quadratic</w:t>
      </w:r>
      <w:r>
        <w:rPr>
          <w:spacing w:val="-14"/>
          <w:w w:val="120"/>
        </w:rPr>
        <w:t> </w:t>
      </w:r>
      <w:r>
        <w:rPr>
          <w:w w:val="120"/>
        </w:rPr>
        <w:t>programming</w:t>
      </w:r>
      <w:r>
        <w:rPr>
          <w:spacing w:val="-13"/>
          <w:w w:val="120"/>
        </w:rPr>
        <w:t> </w:t>
      </w:r>
      <w:r>
        <w:rPr>
          <w:w w:val="120"/>
        </w:rPr>
        <w:t>problem.</w:t>
      </w:r>
      <w:r>
        <w:rPr>
          <w:spacing w:val="-13"/>
          <w:w w:val="120"/>
        </w:rPr>
        <w:t> </w:t>
      </w:r>
      <w:r>
        <w:rPr>
          <w:w w:val="120"/>
        </w:rPr>
        <w:t>SMKL</w:t>
      </w:r>
      <w:r>
        <w:rPr>
          <w:spacing w:val="-13"/>
          <w:w w:val="120"/>
        </w:rPr>
        <w:t> </w:t>
      </w:r>
      <w:r>
        <w:rPr>
          <w:w w:val="120"/>
        </w:rPr>
        <w:t>selects</w:t>
      </w:r>
      <w:r>
        <w:rPr>
          <w:spacing w:val="-16"/>
          <w:w w:val="120"/>
        </w:rPr>
        <w:t> </w:t>
      </w:r>
      <w:r>
        <w:rPr>
          <w:w w:val="120"/>
        </w:rPr>
        <w:t>one</w:t>
      </w:r>
      <w:r>
        <w:rPr>
          <w:spacing w:val="-12"/>
          <w:w w:val="120"/>
        </w:rPr>
        <w:t> </w:t>
      </w:r>
      <w:r>
        <w:rPr>
          <w:w w:val="120"/>
        </w:rPr>
        <w:t>of the pre-obtained binary decision functions, and transfers the knowledge contained in its parameters. The objective function is given</w:t>
      </w:r>
      <w:r>
        <w:rPr>
          <w:spacing w:val="-22"/>
          <w:w w:val="120"/>
        </w:rPr>
        <w:t> </w:t>
      </w:r>
      <w:r>
        <w:rPr>
          <w:w w:val="120"/>
        </w:rPr>
        <w:t>by</w:t>
      </w:r>
    </w:p>
    <w:p>
      <w:pPr>
        <w:spacing w:line="92" w:lineRule="exact" w:before="129"/>
        <w:ind w:left="926" w:right="0" w:firstLine="0"/>
        <w:jc w:val="center"/>
        <w:rPr>
          <w:sz w:val="10"/>
        </w:rPr>
      </w:pPr>
      <w:r>
        <w:rPr/>
        <w:pict>
          <v:shape style="position:absolute;margin-left:88.788002pt;margin-top:10.852211pt;width:74.4pt;height:11.4pt;mso-position-horizontal-relative:page;mso-position-vertical-relative:paragraph;z-index:-256528384" type="#_x0000_t202" filled="false" stroked="false">
            <v:textbox inset="0,0,0,0">
              <w:txbxContent>
                <w:p>
                  <w:pPr>
                    <w:tabs>
                      <w:tab w:pos="1370" w:val="left" w:leader="none"/>
                    </w:tabs>
                    <w:spacing w:line="221" w:lineRule="exact" w:before="0"/>
                    <w:ind w:left="0" w:right="0" w:firstLine="0"/>
                    <w:jc w:val="left"/>
                    <w:rPr>
                      <w:rFonts w:ascii="Times New Roman" w:hAnsi="Times New Roman"/>
                      <w:i/>
                      <w:sz w:val="20"/>
                    </w:rPr>
                  </w:pPr>
                  <w:r>
                    <w:rPr>
                      <w:rFonts w:ascii="Times New Roman" w:hAnsi="Times New Roman"/>
                      <w:spacing w:val="-50"/>
                      <w:w w:val="99"/>
                      <w:sz w:val="20"/>
                      <w:u w:val="single"/>
                    </w:rPr>
                    <w:t> </w:t>
                  </w:r>
                  <w:r>
                    <w:rPr>
                      <w:rFonts w:ascii="Times New Roman" w:hAnsi="Times New Roman"/>
                      <w:w w:val="120"/>
                      <w:sz w:val="20"/>
                      <w:u w:val="single"/>
                    </w:rPr>
                    <w:t>1</w:t>
                  </w:r>
                  <w:r>
                    <w:rPr>
                      <w:rFonts w:ascii="Times New Roman" w:hAnsi="Times New Roman"/>
                      <w:w w:val="120"/>
                      <w:sz w:val="20"/>
                    </w:rPr>
                    <w:tab/>
                  </w:r>
                  <w:r>
                    <w:rPr>
                      <w:rFonts w:ascii="Times New Roman" w:hAnsi="Times New Roman"/>
                      <w:w w:val="120"/>
                      <w:sz w:val="20"/>
                      <w:u w:val="single"/>
                    </w:rPr>
                    <w:t> </w:t>
                  </w:r>
                  <w:r>
                    <w:rPr>
                      <w:rFonts w:ascii="Times New Roman" w:hAnsi="Times New Roman"/>
                      <w:i/>
                      <w:spacing w:val="-19"/>
                      <w:w w:val="120"/>
                      <w:sz w:val="20"/>
                      <w:u w:val="single"/>
                    </w:rPr>
                    <w:t>λ</w:t>
                  </w:r>
                </w:p>
              </w:txbxContent>
            </v:textbox>
            <w10:wrap type="none"/>
          </v:shape>
        </w:pict>
      </w:r>
      <w:r>
        <w:rPr/>
        <w:pict>
          <v:shape style="position:absolute;margin-left:271.439392pt;margin-top:12.57977pt;width:4pt;height:7pt;mso-position-horizontal-relative:page;mso-position-vertical-relative:paragraph;z-index:-256527360" type="#_x0000_t202" filled="false" stroked="false">
            <v:textbox inset="0,0,0,0">
              <w:txbxContent>
                <w:p>
                  <w:pPr>
                    <w:spacing w:line="134" w:lineRule="exact" w:before="0"/>
                    <w:ind w:left="0" w:right="0" w:firstLine="0"/>
                    <w:jc w:val="left"/>
                    <w:rPr>
                      <w:rFonts w:ascii="Arial"/>
                      <w:sz w:val="14"/>
                    </w:rPr>
                  </w:pPr>
                  <w:r>
                    <w:rPr>
                      <w:rFonts w:ascii="Arial"/>
                      <w:w w:val="101"/>
                      <w:sz w:val="14"/>
                    </w:rPr>
                    <w:t>2</w:t>
                  </w:r>
                </w:p>
              </w:txbxContent>
            </v:textbox>
            <w10:wrap type="none"/>
          </v:shape>
        </w:pict>
      </w:r>
      <w:r>
        <w:rPr/>
        <w:pict>
          <v:shape style="position:absolute;margin-left:75.239906pt;margin-top:27.523607pt;width:3.9pt;height:7pt;mso-position-horizontal-relative:page;mso-position-vertical-relative:paragraph;z-index:-256523264" type="#_x0000_t202" filled="false" stroked="false">
            <v:textbox inset="0,0,0,0">
              <w:txbxContent>
                <w:p>
                  <w:pPr>
                    <w:spacing w:line="138" w:lineRule="exact" w:before="0"/>
                    <w:ind w:left="0" w:right="0" w:firstLine="0"/>
                    <w:jc w:val="left"/>
                    <w:rPr>
                      <w:rFonts w:ascii="Times New Roman"/>
                      <w:i/>
                      <w:sz w:val="14"/>
                    </w:rPr>
                  </w:pPr>
                  <w:r>
                    <w:rPr>
                      <w:rFonts w:ascii="Times New Roman"/>
                      <w:i/>
                      <w:w w:val="199"/>
                      <w:sz w:val="14"/>
                    </w:rPr>
                    <w:t>f</w:t>
                  </w:r>
                </w:p>
              </w:txbxContent>
            </v:textbox>
            <w10:wrap type="none"/>
          </v:shape>
        </w:pict>
      </w:r>
      <w:r>
        <w:rPr/>
        <w:pict>
          <v:shape style="position:absolute;margin-left:88.800003pt;margin-top:23.637091pt;width:14.25pt;height:31.3pt;mso-position-horizontal-relative:page;mso-position-vertical-relative:paragraph;z-index:-256522240" type="#_x0000_t202" filled="false" stroked="false">
            <v:textbox inset="0,0,0,0">
              <w:txbxContent>
                <w:p>
                  <w:pPr>
                    <w:spacing w:line="79" w:lineRule="auto" w:before="0"/>
                    <w:ind w:left="0" w:right="0" w:firstLine="0"/>
                    <w:jc w:val="left"/>
                    <w:rPr>
                      <w:rFonts w:ascii="Adobe Clean"/>
                      <w:sz w:val="19"/>
                    </w:rPr>
                  </w:pPr>
                  <w:r>
                    <w:rPr>
                      <w:rFonts w:ascii="Times New Roman"/>
                      <w:position w:val="-12"/>
                      <w:sz w:val="20"/>
                    </w:rPr>
                    <w:t>2 </w:t>
                  </w:r>
                  <w:r>
                    <w:rPr>
                      <w:rFonts w:ascii="Adobe Clean"/>
                      <w:sz w:val="19"/>
                    </w:rPr>
                    <w:t>11</w:t>
                  </w:r>
                </w:p>
              </w:txbxContent>
            </v:textbox>
            <w10:wrap type="none"/>
          </v:shape>
        </w:pict>
      </w:r>
      <w:r>
        <w:rPr/>
        <w:pict>
          <v:shape style="position:absolute;margin-left:133.080093pt;margin-top:23.637135pt;width:6.45pt;height:31.3pt;mso-position-horizontal-relative:page;mso-position-vertical-relative:paragraph;z-index:-256521216" type="#_x0000_t202" filled="false" stroked="false">
            <v:textbox inset="0,0,0,0">
              <w:txbxContent>
                <w:p>
                  <w:pPr>
                    <w:pStyle w:val="BodyText"/>
                    <w:spacing w:line="111" w:lineRule="exact"/>
                    <w:rPr>
                      <w:rFonts w:ascii="Adobe Clean"/>
                    </w:rPr>
                  </w:pPr>
                  <w:r>
                    <w:rPr>
                      <w:rFonts w:ascii="Adobe Clean"/>
                      <w:w w:val="105"/>
                    </w:rPr>
                    <w:t>11</w:t>
                  </w:r>
                </w:p>
              </w:txbxContent>
            </v:textbox>
            <w10:wrap type="none"/>
          </v:shape>
        </w:pict>
      </w:r>
      <w:r>
        <w:rPr/>
        <w:pict>
          <v:shape style="position:absolute;margin-left:157.679993pt;margin-top:25.818209pt;width:5pt;height:10pt;mso-position-horizontal-relative:page;mso-position-vertical-relative:paragraph;z-index:-256520192" type="#_x0000_t202" filled="false" stroked="false">
            <v:textbox inset="0,0,0,0">
              <w:txbxContent>
                <w:p>
                  <w:pPr>
                    <w:spacing w:line="193" w:lineRule="exact" w:before="0"/>
                    <w:ind w:left="0" w:right="0" w:firstLine="0"/>
                    <w:jc w:val="left"/>
                    <w:rPr>
                      <w:rFonts w:ascii="Times New Roman"/>
                      <w:sz w:val="20"/>
                    </w:rPr>
                  </w:pPr>
                  <w:r>
                    <w:rPr>
                      <w:rFonts w:ascii="Times New Roman"/>
                      <w:w w:val="99"/>
                      <w:sz w:val="20"/>
                    </w:rPr>
                    <w:t>2</w:t>
                  </w:r>
                </w:p>
              </w:txbxContent>
            </v:textbox>
            <w10:wrap type="none"/>
          </v:shape>
        </w:pict>
      </w:r>
      <w:r>
        <w:rPr/>
        <w:pict>
          <v:shape style="position:absolute;margin-left:167.639771pt;margin-top:32.321308pt;width:13.7pt;height:7.2pt;mso-position-horizontal-relative:page;mso-position-vertical-relative:paragraph;z-index:251821056" type="#_x0000_t202" filled="false" stroked="false">
            <v:textbox inset="0,0,0,0">
              <w:txbxContent>
                <w:p>
                  <w:pPr>
                    <w:spacing w:line="138" w:lineRule="exact" w:before="0"/>
                    <w:ind w:left="0" w:right="0" w:firstLine="0"/>
                    <w:jc w:val="left"/>
                    <w:rPr>
                      <w:rFonts w:ascii="Arial"/>
                      <w:sz w:val="14"/>
                    </w:rPr>
                  </w:pPr>
                  <w:r>
                    <w:rPr>
                      <w:rFonts w:ascii="Times New Roman"/>
                      <w:i/>
                      <w:spacing w:val="-2"/>
                      <w:w w:val="140"/>
                      <w:sz w:val="14"/>
                    </w:rPr>
                    <w:t>j</w:t>
                  </w:r>
                  <w:r>
                    <w:rPr>
                      <w:rFonts w:ascii="Arial"/>
                      <w:spacing w:val="-2"/>
                      <w:w w:val="140"/>
                      <w:sz w:val="14"/>
                    </w:rPr>
                    <w:t>=1</w:t>
                  </w:r>
                </w:p>
              </w:txbxContent>
            </v:textbox>
            <w10:wrap type="none"/>
          </v:shape>
        </w:pict>
      </w:r>
      <w:r>
        <w:rPr/>
        <w:pict>
          <v:shape style="position:absolute;margin-left:189.719894pt;margin-top:22.481436pt;width:3.3pt;height:7pt;mso-position-horizontal-relative:page;mso-position-vertical-relative:paragraph;z-index:-256518144" type="#_x0000_t202" filled="false" stroked="false">
            <v:textbox inset="0,0,0,0">
              <w:txbxContent>
                <w:p>
                  <w:pPr>
                    <w:spacing w:line="138" w:lineRule="exact" w:before="0"/>
                    <w:ind w:left="0" w:right="0" w:firstLine="0"/>
                    <w:jc w:val="left"/>
                    <w:rPr>
                      <w:rFonts w:ascii="Times New Roman"/>
                      <w:i/>
                      <w:sz w:val="14"/>
                    </w:rPr>
                  </w:pPr>
                  <w:r>
                    <w:rPr>
                      <w:rFonts w:ascii="Times New Roman"/>
                      <w:i/>
                      <w:w w:val="169"/>
                      <w:sz w:val="14"/>
                    </w:rPr>
                    <w:t>j</w:t>
                  </w:r>
                </w:p>
              </w:txbxContent>
            </v:textbox>
            <w10:wrap type="none"/>
          </v:shape>
        </w:pict>
      </w:r>
      <w:r>
        <w:rPr/>
        <w:pict>
          <v:shape style="position:absolute;margin-left:217.079651pt;margin-top:23.681467pt;width:3.3pt;height:7pt;mso-position-horizontal-relative:page;mso-position-vertical-relative:paragraph;z-index:-256517120" type="#_x0000_t202" filled="false" stroked="false">
            <v:textbox inset="0,0,0,0">
              <w:txbxContent>
                <w:p>
                  <w:pPr>
                    <w:spacing w:line="138" w:lineRule="exact" w:before="0"/>
                    <w:ind w:left="0" w:right="0" w:firstLine="0"/>
                    <w:jc w:val="left"/>
                    <w:rPr>
                      <w:rFonts w:ascii="Times New Roman"/>
                      <w:i/>
                      <w:sz w:val="14"/>
                    </w:rPr>
                  </w:pPr>
                  <w:r>
                    <w:rPr>
                      <w:rFonts w:ascii="Times New Roman"/>
                      <w:i/>
                      <w:w w:val="169"/>
                      <w:sz w:val="14"/>
                    </w:rPr>
                    <w:t>j</w:t>
                  </w:r>
                </w:p>
              </w:txbxContent>
            </v:textbox>
            <w10:wrap type="none"/>
          </v:shape>
        </w:pict>
      </w:r>
      <w:r>
        <w:rPr/>
        <w:pict>
          <v:shape style="position:absolute;margin-left:251.75975pt;margin-top:23.681467pt;width:3.3pt;height:7pt;mso-position-horizontal-relative:page;mso-position-vertical-relative:paragraph;z-index:-256516096" type="#_x0000_t202" filled="false" stroked="false">
            <v:textbox inset="0,0,0,0">
              <w:txbxContent>
                <w:p>
                  <w:pPr>
                    <w:spacing w:line="138" w:lineRule="exact" w:before="0"/>
                    <w:ind w:left="0" w:right="0" w:firstLine="0"/>
                    <w:jc w:val="left"/>
                    <w:rPr>
                      <w:rFonts w:ascii="Times New Roman"/>
                      <w:i/>
                      <w:sz w:val="14"/>
                    </w:rPr>
                  </w:pPr>
                  <w:r>
                    <w:rPr>
                      <w:rFonts w:ascii="Times New Roman"/>
                      <w:i/>
                      <w:w w:val="169"/>
                      <w:sz w:val="14"/>
                    </w:rPr>
                    <w:t>j</w:t>
                  </w:r>
                </w:p>
              </w:txbxContent>
            </v:textbox>
            <w10:wrap type="none"/>
          </v:shape>
        </w:pict>
      </w:r>
      <w:r>
        <w:rPr>
          <w:rFonts w:ascii="Times New Roman"/>
          <w:i/>
          <w:w w:val="160"/>
          <w:position w:val="-5"/>
          <w:sz w:val="14"/>
        </w:rPr>
        <w:t>n</w:t>
      </w:r>
      <w:r>
        <w:rPr>
          <w:w w:val="160"/>
          <w:sz w:val="10"/>
        </w:rPr>
        <w:t>T,L</w:t>
      </w:r>
    </w:p>
    <w:p>
      <w:pPr>
        <w:tabs>
          <w:tab w:pos="1460" w:val="left" w:leader="none"/>
          <w:tab w:pos="2881" w:val="left" w:leader="none"/>
        </w:tabs>
        <w:spacing w:line="240" w:lineRule="auto" w:before="0"/>
        <w:ind w:left="915" w:right="0" w:firstLine="0"/>
        <w:jc w:val="center"/>
        <w:rPr>
          <w:rFonts w:ascii="Times New Roman" w:hAnsi="Times New Roman"/>
          <w:i/>
          <w:sz w:val="20"/>
        </w:rPr>
      </w:pPr>
      <w:r>
        <w:rPr>
          <w:rFonts w:ascii="Times New Roman" w:hAnsi="Times New Roman"/>
          <w:spacing w:val="-1"/>
          <w:w w:val="106"/>
          <w:sz w:val="20"/>
        </w:rPr>
        <w:t>m</w:t>
      </w:r>
      <w:r>
        <w:rPr>
          <w:rFonts w:ascii="Times New Roman" w:hAnsi="Times New Roman"/>
          <w:w w:val="106"/>
          <w:sz w:val="20"/>
        </w:rPr>
        <w:t>in</w:t>
      </w:r>
      <w:r>
        <w:rPr>
          <w:rFonts w:ascii="Times New Roman" w:hAnsi="Times New Roman"/>
          <w:sz w:val="20"/>
        </w:rPr>
        <w:tab/>
      </w:r>
      <w:r>
        <w:rPr>
          <w:rFonts w:ascii="Adobe Clean" w:hAnsi="Adobe Clean"/>
          <w:spacing w:val="1"/>
          <w:w w:val="104"/>
          <w:position w:val="22"/>
          <w:sz w:val="19"/>
        </w:rPr>
        <w:t>1</w:t>
      </w:r>
      <w:r>
        <w:rPr>
          <w:rFonts w:ascii="Adobe Clean" w:hAnsi="Adobe Clean"/>
          <w:spacing w:val="-1"/>
          <w:w w:val="104"/>
          <w:position w:val="22"/>
          <w:sz w:val="19"/>
        </w:rPr>
        <w:t>1</w:t>
      </w:r>
      <w:r>
        <w:rPr>
          <w:rFonts w:ascii="Arial" w:hAnsi="Arial"/>
          <w:w w:val="100"/>
          <w:sz w:val="20"/>
        </w:rPr>
        <w:t>θ</w:t>
      </w:r>
      <w:r>
        <w:rPr>
          <w:rFonts w:ascii="Arial" w:hAnsi="Arial"/>
          <w:spacing w:val="-5"/>
          <w:sz w:val="20"/>
        </w:rPr>
        <w:t> </w:t>
      </w:r>
      <w:r>
        <w:rPr>
          <w:rFonts w:ascii="Lucida Sans Unicode" w:hAnsi="Lucida Sans Unicode"/>
          <w:w w:val="97"/>
          <w:sz w:val="20"/>
        </w:rPr>
        <w:t>−</w:t>
      </w:r>
      <w:r>
        <w:rPr>
          <w:rFonts w:ascii="Lucida Sans Unicode" w:hAnsi="Lucida Sans Unicode"/>
          <w:spacing w:val="-19"/>
          <w:sz w:val="20"/>
        </w:rPr>
        <w:t> </w:t>
      </w:r>
      <w:r>
        <w:rPr>
          <w:rFonts w:ascii="Times New Roman" w:hAnsi="Times New Roman"/>
          <w:i/>
          <w:spacing w:val="9"/>
          <w:w w:val="113"/>
          <w:sz w:val="20"/>
        </w:rPr>
        <w:t>β</w:t>
      </w:r>
      <w:r>
        <w:rPr>
          <w:rFonts w:ascii="Arial" w:hAnsi="Arial"/>
          <w:spacing w:val="-83"/>
          <w:w w:val="100"/>
          <w:sz w:val="20"/>
        </w:rPr>
        <w:t>θ</w:t>
      </w:r>
      <w:r>
        <w:rPr>
          <w:rFonts w:ascii="Times New Roman" w:hAnsi="Times New Roman"/>
          <w:spacing w:val="-11"/>
          <w:w w:val="149"/>
          <w:position w:val="5"/>
          <w:sz w:val="20"/>
        </w:rPr>
        <w:t>˜</w:t>
      </w:r>
      <w:r>
        <w:rPr>
          <w:rFonts w:ascii="Adobe Clean" w:hAnsi="Adobe Clean"/>
          <w:spacing w:val="1"/>
          <w:w w:val="104"/>
          <w:position w:val="22"/>
          <w:sz w:val="19"/>
        </w:rPr>
        <w:t>1</w:t>
      </w:r>
      <w:r>
        <w:rPr>
          <w:rFonts w:ascii="Adobe Clean" w:hAnsi="Adobe Clean"/>
          <w:spacing w:val="-1"/>
          <w:w w:val="104"/>
          <w:position w:val="22"/>
          <w:sz w:val="19"/>
        </w:rPr>
        <w:t>1</w:t>
      </w:r>
      <w:r>
        <w:rPr>
          <w:rFonts w:ascii="Arial" w:hAnsi="Arial"/>
          <w:w w:val="101"/>
          <w:position w:val="17"/>
          <w:sz w:val="14"/>
        </w:rPr>
        <w:t>2</w:t>
      </w:r>
      <w:r>
        <w:rPr>
          <w:rFonts w:ascii="Arial" w:hAnsi="Arial"/>
          <w:spacing w:val="16"/>
          <w:position w:val="17"/>
          <w:sz w:val="14"/>
        </w:rPr>
        <w:t> </w:t>
      </w:r>
      <w:r>
        <w:rPr>
          <w:rFonts w:ascii="Times New Roman" w:hAnsi="Times New Roman"/>
          <w:w w:val="137"/>
          <w:sz w:val="20"/>
        </w:rPr>
        <w:t>+</w:t>
      </w:r>
      <w:r>
        <w:rPr>
          <w:rFonts w:ascii="Times New Roman" w:hAnsi="Times New Roman"/>
          <w:sz w:val="20"/>
        </w:rPr>
        <w:tab/>
      </w:r>
      <w:r>
        <w:rPr>
          <w:rFonts w:ascii="Adobe Clean" w:hAnsi="Adobe Clean"/>
          <w:w w:val="600"/>
          <w:position w:val="18"/>
          <w:sz w:val="19"/>
        </w:rPr>
        <w:t> </w:t>
      </w:r>
      <w:r>
        <w:rPr>
          <w:rFonts w:ascii="Adobe Clean" w:hAnsi="Adobe Clean"/>
          <w:position w:val="18"/>
          <w:sz w:val="19"/>
        </w:rPr>
        <w:t> </w:t>
      </w:r>
      <w:r>
        <w:rPr>
          <w:rFonts w:ascii="Adobe Clean" w:hAnsi="Adobe Clean"/>
          <w:spacing w:val="-19"/>
          <w:position w:val="18"/>
          <w:sz w:val="19"/>
        </w:rPr>
        <w:t> </w:t>
      </w:r>
      <w:r>
        <w:rPr>
          <w:rFonts w:ascii="Times New Roman" w:hAnsi="Times New Roman"/>
          <w:i/>
          <w:w w:val="99"/>
          <w:sz w:val="20"/>
        </w:rPr>
        <w:t>η</w:t>
      </w:r>
      <w:r>
        <w:rPr>
          <w:rFonts w:ascii="Times New Roman" w:hAnsi="Times New Roman"/>
          <w:i/>
          <w:sz w:val="20"/>
        </w:rPr>
        <w:t> </w:t>
      </w:r>
      <w:r>
        <w:rPr>
          <w:rFonts w:ascii="Times New Roman" w:hAnsi="Times New Roman"/>
          <w:i/>
          <w:spacing w:val="17"/>
          <w:sz w:val="20"/>
        </w:rPr>
        <w:t> </w:t>
      </w:r>
      <w:r>
        <w:rPr>
          <w:rFonts w:ascii="Adobe Clean" w:hAnsi="Adobe Clean"/>
          <w:spacing w:val="-1"/>
          <w:w w:val="176"/>
          <w:position w:val="21"/>
          <w:sz w:val="19"/>
        </w:rPr>
        <w:t>(</w:t>
      </w:r>
      <w:r>
        <w:rPr>
          <w:rFonts w:ascii="Times New Roman" w:hAnsi="Times New Roman"/>
          <w:i/>
          <w:w w:val="175"/>
          <w:sz w:val="20"/>
        </w:rPr>
        <w:t>f</w:t>
      </w:r>
      <w:r>
        <w:rPr>
          <w:rFonts w:ascii="Times New Roman" w:hAnsi="Times New Roman"/>
          <w:i/>
          <w:spacing w:val="-28"/>
          <w:sz w:val="20"/>
        </w:rPr>
        <w:t> </w:t>
      </w:r>
      <w:r>
        <w:rPr>
          <w:rFonts w:ascii="Times New Roman" w:hAnsi="Times New Roman"/>
          <w:spacing w:val="-1"/>
          <w:w w:val="116"/>
          <w:sz w:val="20"/>
        </w:rPr>
        <w:t>(</w:t>
      </w:r>
      <w:r>
        <w:rPr>
          <w:rFonts w:ascii="Palatino Linotype" w:hAnsi="Palatino Linotype"/>
          <w:spacing w:val="-1"/>
          <w:w w:val="116"/>
          <w:sz w:val="20"/>
        </w:rPr>
        <w:t>x</w:t>
      </w:r>
      <w:r>
        <w:rPr>
          <w:rFonts w:ascii="Times New Roman" w:hAnsi="Times New Roman"/>
          <w:i/>
          <w:spacing w:val="11"/>
          <w:w w:val="118"/>
          <w:sz w:val="20"/>
          <w:vertAlign w:val="superscript"/>
        </w:rPr>
        <w:t>T</w:t>
      </w:r>
      <w:r>
        <w:rPr>
          <w:rFonts w:ascii="Times New Roman" w:hAnsi="Times New Roman"/>
          <w:i/>
          <w:w w:val="133"/>
          <w:sz w:val="20"/>
          <w:vertAlign w:val="superscript"/>
        </w:rPr>
        <w:t>,</w:t>
      </w:r>
      <w:r>
        <w:rPr>
          <w:rFonts w:ascii="Times New Roman" w:hAnsi="Times New Roman"/>
          <w:i/>
          <w:spacing w:val="10"/>
          <w:w w:val="138"/>
          <w:sz w:val="20"/>
          <w:vertAlign w:val="superscript"/>
        </w:rPr>
        <w:t>L</w:t>
      </w:r>
      <w:r>
        <w:rPr>
          <w:rFonts w:ascii="Times New Roman" w:hAnsi="Times New Roman"/>
          <w:w w:val="116"/>
          <w:sz w:val="20"/>
          <w:vertAlign w:val="baseline"/>
        </w:rPr>
        <w:t>)</w:t>
      </w:r>
      <w:r>
        <w:rPr>
          <w:rFonts w:ascii="Times New Roman" w:hAnsi="Times New Roman"/>
          <w:spacing w:val="-5"/>
          <w:sz w:val="20"/>
          <w:vertAlign w:val="baseline"/>
        </w:rPr>
        <w:t> </w:t>
      </w:r>
      <w:r>
        <w:rPr>
          <w:rFonts w:ascii="Lucida Sans Unicode" w:hAnsi="Lucida Sans Unicode"/>
          <w:w w:val="97"/>
          <w:sz w:val="20"/>
          <w:vertAlign w:val="baseline"/>
        </w:rPr>
        <w:t>−</w:t>
      </w:r>
      <w:r>
        <w:rPr>
          <w:rFonts w:ascii="Lucida Sans Unicode" w:hAnsi="Lucida Sans Unicode"/>
          <w:spacing w:val="-19"/>
          <w:sz w:val="20"/>
          <w:vertAlign w:val="baseline"/>
        </w:rPr>
        <w:t> </w:t>
      </w:r>
      <w:r>
        <w:rPr>
          <w:rFonts w:ascii="Times New Roman" w:hAnsi="Times New Roman"/>
          <w:i/>
          <w:spacing w:val="7"/>
          <w:w w:val="109"/>
          <w:sz w:val="20"/>
          <w:vertAlign w:val="baseline"/>
        </w:rPr>
        <w:t>y</w:t>
      </w:r>
      <w:r>
        <w:rPr>
          <w:rFonts w:ascii="Times New Roman" w:hAnsi="Times New Roman"/>
          <w:i/>
          <w:spacing w:val="11"/>
          <w:w w:val="118"/>
          <w:sz w:val="20"/>
          <w:vertAlign w:val="superscript"/>
        </w:rPr>
        <w:t>T</w:t>
      </w:r>
      <w:r>
        <w:rPr>
          <w:rFonts w:ascii="Times New Roman" w:hAnsi="Times New Roman"/>
          <w:i/>
          <w:w w:val="133"/>
          <w:sz w:val="20"/>
          <w:vertAlign w:val="superscript"/>
        </w:rPr>
        <w:t>,</w:t>
      </w:r>
      <w:r>
        <w:rPr>
          <w:rFonts w:ascii="Times New Roman" w:hAnsi="Times New Roman"/>
          <w:i/>
          <w:spacing w:val="10"/>
          <w:w w:val="138"/>
          <w:sz w:val="20"/>
          <w:vertAlign w:val="superscript"/>
        </w:rPr>
        <w:t>L</w:t>
      </w:r>
      <w:r>
        <w:rPr>
          <w:rFonts w:ascii="Adobe Clean" w:hAnsi="Adobe Clean"/>
          <w:w w:val="258"/>
          <w:position w:val="21"/>
          <w:sz w:val="19"/>
          <w:vertAlign w:val="baseline"/>
        </w:rPr>
        <w:t> </w:t>
      </w:r>
      <w:r>
        <w:rPr>
          <w:rFonts w:ascii="Adobe Clean" w:hAnsi="Adobe Clean"/>
          <w:position w:val="21"/>
          <w:sz w:val="19"/>
          <w:vertAlign w:val="baseline"/>
        </w:rPr>
        <w:t>  </w:t>
      </w:r>
      <w:r>
        <w:rPr>
          <w:rFonts w:ascii="Times New Roman" w:hAnsi="Times New Roman"/>
          <w:i/>
          <w:w w:val="110"/>
          <w:sz w:val="20"/>
          <w:vertAlign w:val="baseline"/>
        </w:rPr>
        <w:t>,</w:t>
      </w:r>
    </w:p>
    <w:p>
      <w:pPr>
        <w:pStyle w:val="Heading3"/>
        <w:numPr>
          <w:ilvl w:val="1"/>
          <w:numId w:val="26"/>
        </w:numPr>
        <w:tabs>
          <w:tab w:pos="650" w:val="left" w:leader="none"/>
        </w:tabs>
        <w:spacing w:line="240" w:lineRule="auto" w:before="92" w:after="0"/>
        <w:ind w:left="649" w:right="0" w:hanging="455"/>
        <w:jc w:val="left"/>
      </w:pPr>
      <w:bookmarkStart w:name="5.3 Model Ensemble Strategy" w:id="50"/>
      <w:bookmarkEnd w:id="50"/>
      <w:r>
        <w:rPr>
          <w:b w:val="0"/>
        </w:rPr>
      </w:r>
      <w:bookmarkStart w:name="_bookmark12" w:id="51"/>
      <w:bookmarkEnd w:id="51"/>
      <w:r>
        <w:rPr>
          <w:b w:val="0"/>
        </w:rPr>
      </w:r>
      <w:bookmarkStart w:name="_bookmark12" w:id="52"/>
      <w:bookmarkEnd w:id="52"/>
      <w:r>
        <w:rPr/>
        <w:br w:type="column"/>
      </w:r>
      <w:r>
        <w:rPr/>
        <w:t>Model Ensemble</w:t>
      </w:r>
      <w:r>
        <w:rPr>
          <w:spacing w:val="3"/>
        </w:rPr>
        <w:t> </w:t>
      </w:r>
      <w:r>
        <w:rPr/>
        <w:t>Strategy</w:t>
      </w:r>
    </w:p>
    <w:p>
      <w:pPr>
        <w:pStyle w:val="BodyText"/>
        <w:spacing w:line="208" w:lineRule="auto" w:before="104"/>
        <w:ind w:left="195" w:right="954"/>
        <w:jc w:val="both"/>
      </w:pPr>
      <w:r>
        <w:rPr>
          <w:w w:val="120"/>
        </w:rPr>
        <w:t>In sentiment analysis applications related to product re- views, data or models from multiple product domains are available</w:t>
      </w:r>
      <w:r>
        <w:rPr>
          <w:spacing w:val="-30"/>
          <w:w w:val="120"/>
        </w:rPr>
        <w:t> </w:t>
      </w:r>
      <w:r>
        <w:rPr>
          <w:w w:val="120"/>
        </w:rPr>
        <w:t>and</w:t>
      </w:r>
      <w:r>
        <w:rPr>
          <w:spacing w:val="-28"/>
          <w:w w:val="120"/>
        </w:rPr>
        <w:t> </w:t>
      </w:r>
      <w:r>
        <w:rPr>
          <w:w w:val="120"/>
        </w:rPr>
        <w:t>can</w:t>
      </w:r>
      <w:r>
        <w:rPr>
          <w:spacing w:val="-27"/>
          <w:w w:val="120"/>
        </w:rPr>
        <w:t> </w:t>
      </w:r>
      <w:r>
        <w:rPr>
          <w:w w:val="120"/>
        </w:rPr>
        <w:t>be</w:t>
      </w:r>
      <w:r>
        <w:rPr>
          <w:spacing w:val="-26"/>
          <w:w w:val="120"/>
        </w:rPr>
        <w:t> </w:t>
      </w:r>
      <w:r>
        <w:rPr>
          <w:w w:val="120"/>
        </w:rPr>
        <w:t>used</w:t>
      </w:r>
      <w:r>
        <w:rPr>
          <w:spacing w:val="-28"/>
          <w:w w:val="120"/>
        </w:rPr>
        <w:t> </w:t>
      </w:r>
      <w:r>
        <w:rPr>
          <w:w w:val="120"/>
        </w:rPr>
        <w:t>as</w:t>
      </w:r>
      <w:r>
        <w:rPr>
          <w:spacing w:val="-28"/>
          <w:w w:val="120"/>
        </w:rPr>
        <w:t> </w:t>
      </w:r>
      <w:r>
        <w:rPr>
          <w:w w:val="120"/>
        </w:rPr>
        <w:t>the</w:t>
      </w:r>
      <w:r>
        <w:rPr>
          <w:spacing w:val="-26"/>
          <w:w w:val="120"/>
        </w:rPr>
        <w:t> </w:t>
      </w:r>
      <w:r>
        <w:rPr>
          <w:w w:val="120"/>
        </w:rPr>
        <w:t>source</w:t>
      </w:r>
      <w:r>
        <w:rPr>
          <w:spacing w:val="-28"/>
          <w:w w:val="120"/>
        </w:rPr>
        <w:t> </w:t>
      </w:r>
      <w:r>
        <w:rPr>
          <w:w w:val="120"/>
        </w:rPr>
        <w:t>domains</w:t>
      </w:r>
      <w:r>
        <w:rPr>
          <w:spacing w:val="-26"/>
          <w:w w:val="120"/>
        </w:rPr>
        <w:t> </w:t>
      </w:r>
      <w:r>
        <w:rPr>
          <w:w w:val="120"/>
        </w:rPr>
        <w:t>[</w:t>
      </w:r>
      <w:hyperlink w:history="true" w:anchor="_bookmark156">
        <w:r>
          <w:rPr>
            <w:w w:val="120"/>
          </w:rPr>
          <w:t>131</w:t>
        </w:r>
      </w:hyperlink>
      <w:r>
        <w:rPr>
          <w:w w:val="120"/>
        </w:rPr>
        <w:t>].</w:t>
      </w:r>
      <w:r>
        <w:rPr>
          <w:spacing w:val="-27"/>
          <w:w w:val="120"/>
        </w:rPr>
        <w:t> </w:t>
      </w:r>
      <w:r>
        <w:rPr>
          <w:w w:val="120"/>
        </w:rPr>
        <w:t>Com- bining data or models directly into a single domain may not</w:t>
      </w:r>
      <w:r>
        <w:rPr>
          <w:spacing w:val="-20"/>
          <w:w w:val="120"/>
        </w:rPr>
        <w:t> </w:t>
      </w:r>
      <w:r>
        <w:rPr>
          <w:w w:val="120"/>
        </w:rPr>
        <w:t>be</w:t>
      </w:r>
      <w:r>
        <w:rPr>
          <w:spacing w:val="-20"/>
          <w:w w:val="120"/>
        </w:rPr>
        <w:t> </w:t>
      </w:r>
      <w:r>
        <w:rPr>
          <w:w w:val="120"/>
        </w:rPr>
        <w:t>successful</w:t>
      </w:r>
      <w:r>
        <w:rPr>
          <w:spacing w:val="-21"/>
          <w:w w:val="120"/>
        </w:rPr>
        <w:t> </w:t>
      </w:r>
      <w:r>
        <w:rPr>
          <w:w w:val="120"/>
        </w:rPr>
        <w:t>because</w:t>
      </w:r>
      <w:r>
        <w:rPr>
          <w:spacing w:val="-22"/>
          <w:w w:val="120"/>
        </w:rPr>
        <w:t> </w:t>
      </w:r>
      <w:r>
        <w:rPr>
          <w:w w:val="120"/>
        </w:rPr>
        <w:t>the</w:t>
      </w:r>
      <w:r>
        <w:rPr>
          <w:spacing w:val="-20"/>
          <w:w w:val="120"/>
        </w:rPr>
        <w:t> </w:t>
      </w:r>
      <w:r>
        <w:rPr>
          <w:w w:val="120"/>
        </w:rPr>
        <w:t>distributions</w:t>
      </w:r>
      <w:r>
        <w:rPr>
          <w:spacing w:val="-20"/>
          <w:w w:val="120"/>
        </w:rPr>
        <w:t> </w:t>
      </w:r>
      <w:r>
        <w:rPr>
          <w:w w:val="120"/>
        </w:rPr>
        <w:t>of</w:t>
      </w:r>
      <w:r>
        <w:rPr>
          <w:spacing w:val="-19"/>
          <w:w w:val="120"/>
        </w:rPr>
        <w:t> </w:t>
      </w:r>
      <w:r>
        <w:rPr>
          <w:w w:val="120"/>
        </w:rPr>
        <w:t>these</w:t>
      </w:r>
      <w:r>
        <w:rPr>
          <w:spacing w:val="-21"/>
          <w:w w:val="120"/>
        </w:rPr>
        <w:t> </w:t>
      </w:r>
      <w:r>
        <w:rPr>
          <w:w w:val="120"/>
        </w:rPr>
        <w:t>domains are different from each </w:t>
      </w:r>
      <w:r>
        <w:rPr>
          <w:spacing w:val="-3"/>
          <w:w w:val="120"/>
        </w:rPr>
        <w:t>other. </w:t>
      </w:r>
      <w:r>
        <w:rPr>
          <w:w w:val="120"/>
        </w:rPr>
        <w:t>Model ensemble is another commonly used </w:t>
      </w:r>
      <w:r>
        <w:rPr>
          <w:spacing w:val="-3"/>
          <w:w w:val="120"/>
        </w:rPr>
        <w:t>strategy. </w:t>
      </w:r>
      <w:r>
        <w:rPr>
          <w:w w:val="120"/>
        </w:rPr>
        <w:t>This strategy aims to combine a number of weak classifiers to make the final predictions. Some previously mentioned transfer learning approaches already</w:t>
      </w:r>
      <w:r>
        <w:rPr>
          <w:spacing w:val="-23"/>
          <w:w w:val="120"/>
        </w:rPr>
        <w:t> </w:t>
      </w:r>
      <w:r>
        <w:rPr>
          <w:w w:val="120"/>
        </w:rPr>
        <w:t>adopted</w:t>
      </w:r>
      <w:r>
        <w:rPr>
          <w:spacing w:val="-22"/>
          <w:w w:val="120"/>
        </w:rPr>
        <w:t> </w:t>
      </w:r>
      <w:r>
        <w:rPr>
          <w:w w:val="120"/>
        </w:rPr>
        <w:t>this</w:t>
      </w:r>
      <w:r>
        <w:rPr>
          <w:spacing w:val="-21"/>
          <w:w w:val="120"/>
        </w:rPr>
        <w:t> </w:t>
      </w:r>
      <w:r>
        <w:rPr>
          <w:spacing w:val="-3"/>
          <w:w w:val="120"/>
        </w:rPr>
        <w:t>strategy.</w:t>
      </w:r>
      <w:r>
        <w:rPr>
          <w:spacing w:val="-23"/>
          <w:w w:val="120"/>
        </w:rPr>
        <w:t> </w:t>
      </w:r>
      <w:r>
        <w:rPr>
          <w:w w:val="120"/>
        </w:rPr>
        <w:t>For</w:t>
      </w:r>
      <w:r>
        <w:rPr>
          <w:spacing w:val="-21"/>
          <w:w w:val="120"/>
        </w:rPr>
        <w:t> </w:t>
      </w:r>
      <w:r>
        <w:rPr>
          <w:w w:val="120"/>
        </w:rPr>
        <w:t>example,</w:t>
      </w:r>
      <w:r>
        <w:rPr>
          <w:spacing w:val="-23"/>
          <w:w w:val="120"/>
        </w:rPr>
        <w:t> </w:t>
      </w:r>
      <w:r>
        <w:rPr>
          <w:w w:val="120"/>
        </w:rPr>
        <w:t>TrAdaBoost</w:t>
      </w:r>
      <w:r>
        <w:rPr>
          <w:spacing w:val="-23"/>
          <w:w w:val="120"/>
        </w:rPr>
        <w:t> </w:t>
      </w:r>
      <w:r>
        <w:rPr>
          <w:w w:val="120"/>
        </w:rPr>
        <w:t>and MsTrAdaBoost</w:t>
      </w:r>
      <w:r>
        <w:rPr>
          <w:spacing w:val="-32"/>
          <w:w w:val="120"/>
        </w:rPr>
        <w:t> </w:t>
      </w:r>
      <w:r>
        <w:rPr>
          <w:w w:val="120"/>
        </w:rPr>
        <w:t>ensemble</w:t>
      </w:r>
      <w:r>
        <w:rPr>
          <w:spacing w:val="-31"/>
          <w:w w:val="120"/>
        </w:rPr>
        <w:t> </w:t>
      </w:r>
      <w:r>
        <w:rPr>
          <w:w w:val="120"/>
        </w:rPr>
        <w:t>the</w:t>
      </w:r>
      <w:r>
        <w:rPr>
          <w:spacing w:val="-30"/>
          <w:w w:val="120"/>
        </w:rPr>
        <w:t> </w:t>
      </w:r>
      <w:r>
        <w:rPr>
          <w:w w:val="120"/>
        </w:rPr>
        <w:t>weak</w:t>
      </w:r>
      <w:r>
        <w:rPr>
          <w:spacing w:val="-30"/>
          <w:w w:val="120"/>
        </w:rPr>
        <w:t> </w:t>
      </w:r>
      <w:r>
        <w:rPr>
          <w:w w:val="120"/>
        </w:rPr>
        <w:t>classifiers</w:t>
      </w:r>
      <w:r>
        <w:rPr>
          <w:spacing w:val="-31"/>
          <w:w w:val="120"/>
        </w:rPr>
        <w:t> </w:t>
      </w:r>
      <w:r>
        <w:rPr>
          <w:w w:val="120"/>
        </w:rPr>
        <w:t>via</w:t>
      </w:r>
      <w:r>
        <w:rPr>
          <w:spacing w:val="-31"/>
          <w:w w:val="120"/>
        </w:rPr>
        <w:t> </w:t>
      </w:r>
      <w:r>
        <w:rPr>
          <w:w w:val="120"/>
        </w:rPr>
        <w:t>voting</w:t>
      </w:r>
      <w:r>
        <w:rPr>
          <w:spacing w:val="-30"/>
          <w:w w:val="120"/>
        </w:rPr>
        <w:t> </w:t>
      </w:r>
      <w:r>
        <w:rPr>
          <w:w w:val="120"/>
        </w:rPr>
        <w:t>and weighting, </w:t>
      </w:r>
      <w:r>
        <w:rPr>
          <w:spacing w:val="-3"/>
          <w:w w:val="120"/>
        </w:rPr>
        <w:t>respectively. </w:t>
      </w:r>
      <w:r>
        <w:rPr>
          <w:w w:val="120"/>
        </w:rPr>
        <w:t>In this subsection, several typical ensemble-based</w:t>
      </w:r>
      <w:r>
        <w:rPr>
          <w:spacing w:val="-29"/>
          <w:w w:val="120"/>
        </w:rPr>
        <w:t> </w:t>
      </w:r>
      <w:r>
        <w:rPr>
          <w:w w:val="120"/>
        </w:rPr>
        <w:t>transfer</w:t>
      </w:r>
      <w:r>
        <w:rPr>
          <w:spacing w:val="-28"/>
          <w:w w:val="120"/>
        </w:rPr>
        <w:t> </w:t>
      </w:r>
      <w:r>
        <w:rPr>
          <w:w w:val="120"/>
        </w:rPr>
        <w:t>learning</w:t>
      </w:r>
      <w:r>
        <w:rPr>
          <w:spacing w:val="-26"/>
          <w:w w:val="120"/>
        </w:rPr>
        <w:t> </w:t>
      </w:r>
      <w:r>
        <w:rPr>
          <w:w w:val="120"/>
        </w:rPr>
        <w:t>approaches</w:t>
      </w:r>
      <w:r>
        <w:rPr>
          <w:spacing w:val="-29"/>
          <w:w w:val="120"/>
        </w:rPr>
        <w:t> </w:t>
      </w:r>
      <w:r>
        <w:rPr>
          <w:w w:val="120"/>
        </w:rPr>
        <w:t>are</w:t>
      </w:r>
      <w:r>
        <w:rPr>
          <w:spacing w:val="-28"/>
          <w:w w:val="120"/>
        </w:rPr>
        <w:t> </w:t>
      </w:r>
      <w:r>
        <w:rPr>
          <w:w w:val="120"/>
        </w:rPr>
        <w:t>introduced to help readers better understand the function and the appliance of this</w:t>
      </w:r>
      <w:r>
        <w:rPr>
          <w:spacing w:val="-24"/>
          <w:w w:val="120"/>
        </w:rPr>
        <w:t> </w:t>
      </w:r>
      <w:r>
        <w:rPr>
          <w:spacing w:val="-3"/>
          <w:w w:val="120"/>
        </w:rPr>
        <w:t>strategy.</w:t>
      </w:r>
    </w:p>
    <w:p>
      <w:pPr>
        <w:pStyle w:val="BodyText"/>
        <w:spacing w:line="208" w:lineRule="auto"/>
        <w:ind w:left="195" w:right="953" w:firstLine="285"/>
        <w:jc w:val="both"/>
      </w:pPr>
      <w:r>
        <w:rPr>
          <w:w w:val="115"/>
        </w:rPr>
        <w:t>As mentioned in Section  </w:t>
      </w:r>
      <w:hyperlink w:history="true" w:anchor="_bookmark7">
        <w:r>
          <w:rPr>
            <w:w w:val="115"/>
          </w:rPr>
          <w:t>4.1</w:t>
        </w:r>
      </w:hyperlink>
      <w:r>
        <w:rPr>
          <w:w w:val="115"/>
        </w:rPr>
        <w:t>, </w:t>
      </w:r>
      <w:r>
        <w:rPr>
          <w:spacing w:val="-3"/>
          <w:w w:val="115"/>
        </w:rPr>
        <w:t>TaskTrAdaBoost,  </w:t>
      </w:r>
      <w:r>
        <w:rPr>
          <w:w w:val="115"/>
        </w:rPr>
        <w:t>which  is an extension of TrAdaBoost for handling multi-source scenarios, is proposed in the paper [</w:t>
      </w:r>
      <w:hyperlink w:history="true" w:anchor="_bookmark58">
        <w:r>
          <w:rPr>
            <w:w w:val="115"/>
          </w:rPr>
          <w:t>33</w:t>
        </w:r>
      </w:hyperlink>
      <w:r>
        <w:rPr>
          <w:w w:val="115"/>
        </w:rPr>
        <w:t>]. </w:t>
      </w:r>
      <w:r>
        <w:rPr>
          <w:spacing w:val="-3"/>
          <w:w w:val="115"/>
        </w:rPr>
        <w:t>TaskTrAdaBoost </w:t>
      </w:r>
      <w:r>
        <w:rPr>
          <w:w w:val="115"/>
        </w:rPr>
        <w:t>mainly has the following two</w:t>
      </w:r>
      <w:r>
        <w:rPr>
          <w:spacing w:val="-11"/>
          <w:w w:val="115"/>
        </w:rPr>
        <w:t> </w:t>
      </w:r>
      <w:r>
        <w:rPr>
          <w:w w:val="115"/>
        </w:rPr>
        <w:t>stages.</w:t>
      </w:r>
    </w:p>
    <w:p>
      <w:pPr>
        <w:pStyle w:val="ListParagraph"/>
        <w:numPr>
          <w:ilvl w:val="0"/>
          <w:numId w:val="28"/>
        </w:numPr>
        <w:tabs>
          <w:tab w:pos="575" w:val="left" w:leader="none"/>
        </w:tabs>
        <w:spacing w:line="208" w:lineRule="auto" w:before="36" w:after="0"/>
        <w:ind w:left="574" w:right="956" w:hanging="236"/>
        <w:jc w:val="both"/>
        <w:rPr>
          <w:sz w:val="19"/>
        </w:rPr>
      </w:pPr>
      <w:r>
        <w:rPr>
          <w:rFonts w:ascii="Palatino Linotype"/>
          <w:i/>
          <w:w w:val="115"/>
          <w:sz w:val="19"/>
        </w:rPr>
        <w:t>Candidate Classifier Construction</w:t>
      </w:r>
      <w:r>
        <w:rPr>
          <w:w w:val="115"/>
          <w:sz w:val="19"/>
        </w:rPr>
        <w:t>: In the first stage, a </w:t>
      </w:r>
      <w:r>
        <w:rPr>
          <w:w w:val="120"/>
          <w:sz w:val="19"/>
        </w:rPr>
        <w:t>group of candidate classifiers are constructed by per- forming AdaBoost on each source domain. Note that, for</w:t>
      </w:r>
      <w:r>
        <w:rPr>
          <w:spacing w:val="-11"/>
          <w:w w:val="120"/>
          <w:sz w:val="19"/>
        </w:rPr>
        <w:t> </w:t>
      </w:r>
      <w:r>
        <w:rPr>
          <w:w w:val="120"/>
          <w:sz w:val="19"/>
        </w:rPr>
        <w:t>each</w:t>
      </w:r>
      <w:r>
        <w:rPr>
          <w:spacing w:val="-14"/>
          <w:w w:val="120"/>
          <w:sz w:val="19"/>
        </w:rPr>
        <w:t> </w:t>
      </w:r>
      <w:r>
        <w:rPr>
          <w:w w:val="120"/>
          <w:sz w:val="19"/>
        </w:rPr>
        <w:t>source</w:t>
      </w:r>
      <w:r>
        <w:rPr>
          <w:spacing w:val="-15"/>
          <w:w w:val="120"/>
          <w:sz w:val="19"/>
        </w:rPr>
        <w:t> </w:t>
      </w:r>
      <w:r>
        <w:rPr>
          <w:w w:val="120"/>
          <w:sz w:val="19"/>
        </w:rPr>
        <w:t>domain,</w:t>
      </w:r>
      <w:r>
        <w:rPr>
          <w:spacing w:val="-11"/>
          <w:w w:val="120"/>
          <w:sz w:val="19"/>
        </w:rPr>
        <w:t> </w:t>
      </w:r>
      <w:r>
        <w:rPr>
          <w:w w:val="120"/>
          <w:sz w:val="19"/>
        </w:rPr>
        <w:t>each</w:t>
      </w:r>
      <w:r>
        <w:rPr>
          <w:spacing w:val="-13"/>
          <w:w w:val="120"/>
          <w:sz w:val="19"/>
        </w:rPr>
        <w:t> </w:t>
      </w:r>
      <w:r>
        <w:rPr>
          <w:w w:val="120"/>
          <w:sz w:val="19"/>
        </w:rPr>
        <w:t>iteration</w:t>
      </w:r>
      <w:r>
        <w:rPr>
          <w:spacing w:val="-14"/>
          <w:w w:val="120"/>
          <w:sz w:val="19"/>
        </w:rPr>
        <w:t> </w:t>
      </w:r>
      <w:r>
        <w:rPr>
          <w:w w:val="120"/>
          <w:sz w:val="19"/>
        </w:rPr>
        <w:t>of</w:t>
      </w:r>
      <w:r>
        <w:rPr>
          <w:spacing w:val="-12"/>
          <w:w w:val="120"/>
          <w:sz w:val="19"/>
        </w:rPr>
        <w:t> </w:t>
      </w:r>
      <w:r>
        <w:rPr>
          <w:w w:val="120"/>
          <w:sz w:val="19"/>
        </w:rPr>
        <w:t>AdaBoost</w:t>
      </w:r>
      <w:r>
        <w:rPr>
          <w:spacing w:val="-13"/>
          <w:w w:val="120"/>
          <w:sz w:val="19"/>
        </w:rPr>
        <w:t> </w:t>
      </w:r>
      <w:r>
        <w:rPr>
          <w:w w:val="120"/>
          <w:sz w:val="19"/>
        </w:rPr>
        <w:t>re- sults</w:t>
      </w:r>
      <w:r>
        <w:rPr>
          <w:spacing w:val="-27"/>
          <w:w w:val="120"/>
          <w:sz w:val="19"/>
        </w:rPr>
        <w:t> </w:t>
      </w:r>
      <w:r>
        <w:rPr>
          <w:w w:val="120"/>
          <w:sz w:val="19"/>
        </w:rPr>
        <w:t>in</w:t>
      </w:r>
      <w:r>
        <w:rPr>
          <w:spacing w:val="-24"/>
          <w:w w:val="120"/>
          <w:sz w:val="19"/>
        </w:rPr>
        <w:t> </w:t>
      </w:r>
      <w:r>
        <w:rPr>
          <w:w w:val="120"/>
          <w:sz w:val="19"/>
        </w:rPr>
        <w:t>a</w:t>
      </w:r>
      <w:r>
        <w:rPr>
          <w:spacing w:val="-27"/>
          <w:w w:val="120"/>
          <w:sz w:val="19"/>
        </w:rPr>
        <w:t> </w:t>
      </w:r>
      <w:r>
        <w:rPr>
          <w:w w:val="120"/>
          <w:sz w:val="19"/>
        </w:rPr>
        <w:t>new</w:t>
      </w:r>
      <w:r>
        <w:rPr>
          <w:spacing w:val="-24"/>
          <w:w w:val="120"/>
          <w:sz w:val="19"/>
        </w:rPr>
        <w:t> </w:t>
      </w:r>
      <w:r>
        <w:rPr>
          <w:w w:val="120"/>
          <w:sz w:val="19"/>
        </w:rPr>
        <w:t>weak</w:t>
      </w:r>
      <w:r>
        <w:rPr>
          <w:spacing w:val="-28"/>
          <w:w w:val="120"/>
          <w:sz w:val="19"/>
        </w:rPr>
        <w:t> </w:t>
      </w:r>
      <w:r>
        <w:rPr>
          <w:w w:val="120"/>
          <w:sz w:val="19"/>
        </w:rPr>
        <w:t>classifier.</w:t>
      </w:r>
      <w:r>
        <w:rPr>
          <w:spacing w:val="-26"/>
          <w:w w:val="120"/>
          <w:sz w:val="19"/>
        </w:rPr>
        <w:t> </w:t>
      </w:r>
      <w:r>
        <w:rPr>
          <w:w w:val="120"/>
          <w:sz w:val="19"/>
        </w:rPr>
        <w:t>In</w:t>
      </w:r>
      <w:r>
        <w:rPr>
          <w:spacing w:val="-25"/>
          <w:w w:val="120"/>
          <w:sz w:val="19"/>
        </w:rPr>
        <w:t> </w:t>
      </w:r>
      <w:r>
        <w:rPr>
          <w:w w:val="120"/>
          <w:sz w:val="19"/>
        </w:rPr>
        <w:t>order</w:t>
      </w:r>
      <w:r>
        <w:rPr>
          <w:spacing w:val="-27"/>
          <w:w w:val="120"/>
          <w:sz w:val="19"/>
        </w:rPr>
        <w:t> </w:t>
      </w:r>
      <w:r>
        <w:rPr>
          <w:w w:val="120"/>
          <w:sz w:val="19"/>
        </w:rPr>
        <w:t>to</w:t>
      </w:r>
      <w:r>
        <w:rPr>
          <w:spacing w:val="-24"/>
          <w:w w:val="120"/>
          <w:sz w:val="19"/>
        </w:rPr>
        <w:t> </w:t>
      </w:r>
      <w:r>
        <w:rPr>
          <w:w w:val="120"/>
          <w:sz w:val="19"/>
        </w:rPr>
        <w:t>avoid</w:t>
      </w:r>
      <w:r>
        <w:rPr>
          <w:spacing w:val="-27"/>
          <w:w w:val="120"/>
          <w:sz w:val="19"/>
        </w:rPr>
        <w:t> </w:t>
      </w:r>
      <w:r>
        <w:rPr>
          <w:w w:val="120"/>
          <w:sz w:val="19"/>
        </w:rPr>
        <w:t>the</w:t>
      </w:r>
      <w:r>
        <w:rPr>
          <w:spacing w:val="-26"/>
          <w:w w:val="120"/>
          <w:sz w:val="19"/>
        </w:rPr>
        <w:t> </w:t>
      </w:r>
      <w:r>
        <w:rPr>
          <w:w w:val="120"/>
          <w:sz w:val="19"/>
        </w:rPr>
        <w:t>over- fitting problem, the authors introduced a threshold to pick</w:t>
      </w:r>
      <w:r>
        <w:rPr>
          <w:spacing w:val="-13"/>
          <w:w w:val="120"/>
          <w:sz w:val="19"/>
        </w:rPr>
        <w:t> </w:t>
      </w:r>
      <w:r>
        <w:rPr>
          <w:w w:val="120"/>
          <w:sz w:val="19"/>
        </w:rPr>
        <w:t>the</w:t>
      </w:r>
      <w:r>
        <w:rPr>
          <w:spacing w:val="-12"/>
          <w:w w:val="120"/>
          <w:sz w:val="19"/>
        </w:rPr>
        <w:t> </w:t>
      </w:r>
      <w:r>
        <w:rPr>
          <w:w w:val="120"/>
          <w:sz w:val="19"/>
        </w:rPr>
        <w:t>suitable</w:t>
      </w:r>
      <w:r>
        <w:rPr>
          <w:spacing w:val="-13"/>
          <w:w w:val="120"/>
          <w:sz w:val="19"/>
        </w:rPr>
        <w:t> </w:t>
      </w:r>
      <w:r>
        <w:rPr>
          <w:w w:val="120"/>
          <w:sz w:val="19"/>
        </w:rPr>
        <w:t>classifiers</w:t>
      </w:r>
      <w:r>
        <w:rPr>
          <w:spacing w:val="-13"/>
          <w:w w:val="120"/>
          <w:sz w:val="19"/>
        </w:rPr>
        <w:t> </w:t>
      </w:r>
      <w:r>
        <w:rPr>
          <w:w w:val="120"/>
          <w:sz w:val="19"/>
        </w:rPr>
        <w:t>into</w:t>
      </w:r>
      <w:r>
        <w:rPr>
          <w:spacing w:val="-13"/>
          <w:w w:val="120"/>
          <w:sz w:val="19"/>
        </w:rPr>
        <w:t> </w:t>
      </w:r>
      <w:r>
        <w:rPr>
          <w:w w:val="120"/>
          <w:sz w:val="19"/>
        </w:rPr>
        <w:t>the</w:t>
      </w:r>
      <w:r>
        <w:rPr>
          <w:spacing w:val="-12"/>
          <w:w w:val="120"/>
          <w:sz w:val="19"/>
        </w:rPr>
        <w:t> </w:t>
      </w:r>
      <w:r>
        <w:rPr>
          <w:w w:val="120"/>
          <w:sz w:val="19"/>
        </w:rPr>
        <w:t>candidate</w:t>
      </w:r>
      <w:r>
        <w:rPr>
          <w:spacing w:val="-13"/>
          <w:w w:val="120"/>
          <w:sz w:val="19"/>
        </w:rPr>
        <w:t> </w:t>
      </w:r>
      <w:r>
        <w:rPr>
          <w:w w:val="120"/>
          <w:sz w:val="19"/>
        </w:rPr>
        <w:t>group.</w:t>
      </w:r>
    </w:p>
    <w:p>
      <w:pPr>
        <w:pStyle w:val="ListParagraph"/>
        <w:numPr>
          <w:ilvl w:val="0"/>
          <w:numId w:val="28"/>
        </w:numPr>
        <w:tabs>
          <w:tab w:pos="575" w:val="left" w:leader="none"/>
        </w:tabs>
        <w:spacing w:line="220" w:lineRule="exact" w:before="0" w:after="0"/>
        <w:ind w:left="574" w:right="0" w:hanging="236"/>
        <w:jc w:val="left"/>
        <w:rPr>
          <w:sz w:val="19"/>
        </w:rPr>
      </w:pPr>
      <w:r>
        <w:rPr>
          <w:rFonts w:ascii="Palatino Linotype"/>
          <w:i/>
          <w:w w:val="110"/>
          <w:sz w:val="19"/>
        </w:rPr>
        <w:t>Classifier</w:t>
      </w:r>
      <w:r>
        <w:rPr>
          <w:rFonts w:ascii="Palatino Linotype"/>
          <w:i/>
          <w:spacing w:val="12"/>
          <w:w w:val="110"/>
          <w:sz w:val="19"/>
        </w:rPr>
        <w:t> </w:t>
      </w:r>
      <w:r>
        <w:rPr>
          <w:rFonts w:ascii="Palatino Linotype"/>
          <w:i/>
          <w:w w:val="110"/>
          <w:sz w:val="19"/>
        </w:rPr>
        <w:t>Selection</w:t>
      </w:r>
      <w:r>
        <w:rPr>
          <w:rFonts w:ascii="Palatino Linotype"/>
          <w:i/>
          <w:spacing w:val="14"/>
          <w:w w:val="110"/>
          <w:sz w:val="19"/>
        </w:rPr>
        <w:t> </w:t>
      </w:r>
      <w:r>
        <w:rPr>
          <w:rFonts w:ascii="Palatino Linotype"/>
          <w:i/>
          <w:w w:val="110"/>
          <w:sz w:val="19"/>
        </w:rPr>
        <w:t>and</w:t>
      </w:r>
      <w:r>
        <w:rPr>
          <w:rFonts w:ascii="Palatino Linotype"/>
          <w:i/>
          <w:spacing w:val="16"/>
          <w:w w:val="110"/>
          <w:sz w:val="19"/>
        </w:rPr>
        <w:t> </w:t>
      </w:r>
      <w:r>
        <w:rPr>
          <w:rFonts w:ascii="Palatino Linotype"/>
          <w:i/>
          <w:w w:val="110"/>
          <w:sz w:val="19"/>
        </w:rPr>
        <w:t>Ensemble</w:t>
      </w:r>
      <w:r>
        <w:rPr>
          <w:w w:val="110"/>
          <w:sz w:val="19"/>
        </w:rPr>
        <w:t>:</w:t>
      </w:r>
      <w:r>
        <w:rPr>
          <w:spacing w:val="10"/>
          <w:w w:val="110"/>
          <w:sz w:val="19"/>
        </w:rPr>
        <w:t> </w:t>
      </w:r>
      <w:r>
        <w:rPr>
          <w:w w:val="110"/>
          <w:sz w:val="19"/>
        </w:rPr>
        <w:t>In</w:t>
      </w:r>
      <w:r>
        <w:rPr>
          <w:spacing w:val="10"/>
          <w:w w:val="110"/>
          <w:sz w:val="19"/>
        </w:rPr>
        <w:t> </w:t>
      </w:r>
      <w:r>
        <w:rPr>
          <w:w w:val="110"/>
          <w:sz w:val="19"/>
        </w:rPr>
        <w:t>the</w:t>
      </w:r>
      <w:r>
        <w:rPr>
          <w:spacing w:val="12"/>
          <w:w w:val="110"/>
          <w:sz w:val="19"/>
        </w:rPr>
        <w:t> </w:t>
      </w:r>
      <w:r>
        <w:rPr>
          <w:w w:val="110"/>
          <w:sz w:val="19"/>
        </w:rPr>
        <w:t>second</w:t>
      </w:r>
      <w:r>
        <w:rPr>
          <w:spacing w:val="12"/>
          <w:w w:val="110"/>
          <w:sz w:val="19"/>
        </w:rPr>
        <w:t> </w:t>
      </w:r>
      <w:r>
        <w:rPr>
          <w:w w:val="110"/>
          <w:sz w:val="19"/>
        </w:rPr>
        <w:t>stage,</w:t>
      </w:r>
      <w:r>
        <w:rPr>
          <w:spacing w:val="8"/>
          <w:w w:val="110"/>
          <w:sz w:val="19"/>
        </w:rPr>
        <w:t> </w:t>
      </w:r>
      <w:r>
        <w:rPr>
          <w:w w:val="110"/>
          <w:sz w:val="19"/>
        </w:rPr>
        <w:t>a</w:t>
      </w:r>
    </w:p>
    <w:p>
      <w:pPr>
        <w:pStyle w:val="BodyText"/>
        <w:spacing w:line="208" w:lineRule="auto" w:before="7"/>
        <w:ind w:left="574" w:right="954"/>
        <w:jc w:val="both"/>
      </w:pPr>
      <w:r>
        <w:rPr>
          <w:w w:val="120"/>
        </w:rPr>
        <w:t>revised</w:t>
      </w:r>
      <w:r>
        <w:rPr>
          <w:spacing w:val="-24"/>
          <w:w w:val="120"/>
        </w:rPr>
        <w:t> </w:t>
      </w:r>
      <w:r>
        <w:rPr>
          <w:w w:val="120"/>
        </w:rPr>
        <w:t>version</w:t>
      </w:r>
      <w:r>
        <w:rPr>
          <w:spacing w:val="-23"/>
          <w:w w:val="120"/>
        </w:rPr>
        <w:t> </w:t>
      </w:r>
      <w:r>
        <w:rPr>
          <w:w w:val="120"/>
        </w:rPr>
        <w:t>of</w:t>
      </w:r>
      <w:r>
        <w:rPr>
          <w:spacing w:val="-22"/>
          <w:w w:val="120"/>
        </w:rPr>
        <w:t> </w:t>
      </w:r>
      <w:r>
        <w:rPr>
          <w:w w:val="120"/>
        </w:rPr>
        <w:t>AdaBoost</w:t>
      </w:r>
      <w:r>
        <w:rPr>
          <w:spacing w:val="-23"/>
          <w:w w:val="120"/>
        </w:rPr>
        <w:t> </w:t>
      </w:r>
      <w:r>
        <w:rPr>
          <w:w w:val="120"/>
        </w:rPr>
        <w:t>is</w:t>
      </w:r>
      <w:r>
        <w:rPr>
          <w:spacing w:val="-22"/>
          <w:w w:val="120"/>
        </w:rPr>
        <w:t> </w:t>
      </w:r>
      <w:r>
        <w:rPr>
          <w:w w:val="120"/>
        </w:rPr>
        <w:t>performed</w:t>
      </w:r>
      <w:r>
        <w:rPr>
          <w:spacing w:val="-22"/>
          <w:w w:val="120"/>
        </w:rPr>
        <w:t> </w:t>
      </w:r>
      <w:r>
        <w:rPr>
          <w:w w:val="120"/>
        </w:rPr>
        <w:t>on</w:t>
      </w:r>
      <w:r>
        <w:rPr>
          <w:spacing w:val="-21"/>
          <w:w w:val="120"/>
        </w:rPr>
        <w:t> </w:t>
      </w:r>
      <w:r>
        <w:rPr>
          <w:w w:val="120"/>
        </w:rPr>
        <w:t>the</w:t>
      </w:r>
      <w:r>
        <w:rPr>
          <w:spacing w:val="-23"/>
          <w:w w:val="120"/>
        </w:rPr>
        <w:t> </w:t>
      </w:r>
      <w:r>
        <w:rPr>
          <w:w w:val="120"/>
        </w:rPr>
        <w:t>target- domain</w:t>
      </w:r>
      <w:r>
        <w:rPr>
          <w:spacing w:val="-32"/>
          <w:w w:val="120"/>
        </w:rPr>
        <w:t> </w:t>
      </w:r>
      <w:r>
        <w:rPr>
          <w:w w:val="120"/>
        </w:rPr>
        <w:t>instances</w:t>
      </w:r>
      <w:r>
        <w:rPr>
          <w:spacing w:val="-32"/>
          <w:w w:val="120"/>
        </w:rPr>
        <w:t> </w:t>
      </w:r>
      <w:r>
        <w:rPr>
          <w:w w:val="120"/>
        </w:rPr>
        <w:t>to</w:t>
      </w:r>
      <w:r>
        <w:rPr>
          <w:spacing w:val="-33"/>
          <w:w w:val="120"/>
        </w:rPr>
        <w:t> </w:t>
      </w:r>
      <w:r>
        <w:rPr>
          <w:w w:val="120"/>
        </w:rPr>
        <w:t>construct</w:t>
      </w:r>
      <w:r>
        <w:rPr>
          <w:spacing w:val="-31"/>
          <w:w w:val="120"/>
        </w:rPr>
        <w:t> </w:t>
      </w:r>
      <w:r>
        <w:rPr>
          <w:w w:val="120"/>
        </w:rPr>
        <w:t>the</w:t>
      </w:r>
      <w:r>
        <w:rPr>
          <w:spacing w:val="-31"/>
          <w:w w:val="120"/>
        </w:rPr>
        <w:t> </w:t>
      </w:r>
      <w:r>
        <w:rPr>
          <w:w w:val="120"/>
        </w:rPr>
        <w:t>final</w:t>
      </w:r>
      <w:r>
        <w:rPr>
          <w:spacing w:val="-32"/>
          <w:w w:val="120"/>
        </w:rPr>
        <w:t> </w:t>
      </w:r>
      <w:r>
        <w:rPr>
          <w:w w:val="120"/>
        </w:rPr>
        <w:t>classifier.</w:t>
      </w:r>
      <w:r>
        <w:rPr>
          <w:spacing w:val="-33"/>
          <w:w w:val="120"/>
        </w:rPr>
        <w:t> </w:t>
      </w:r>
      <w:r>
        <w:rPr>
          <w:w w:val="120"/>
        </w:rPr>
        <w:t>In</w:t>
      </w:r>
      <w:r>
        <w:rPr>
          <w:spacing w:val="-33"/>
          <w:w w:val="120"/>
        </w:rPr>
        <w:t> </w:t>
      </w:r>
      <w:r>
        <w:rPr>
          <w:w w:val="120"/>
        </w:rPr>
        <w:t>each iteration,</w:t>
      </w:r>
      <w:r>
        <w:rPr>
          <w:spacing w:val="-7"/>
          <w:w w:val="120"/>
        </w:rPr>
        <w:t> </w:t>
      </w:r>
      <w:r>
        <w:rPr>
          <w:w w:val="120"/>
        </w:rPr>
        <w:t>an</w:t>
      </w:r>
      <w:r>
        <w:rPr>
          <w:spacing w:val="-9"/>
          <w:w w:val="120"/>
        </w:rPr>
        <w:t> </w:t>
      </w:r>
      <w:r>
        <w:rPr>
          <w:w w:val="120"/>
        </w:rPr>
        <w:t>optimal</w:t>
      </w:r>
      <w:r>
        <w:rPr>
          <w:spacing w:val="-10"/>
          <w:w w:val="120"/>
        </w:rPr>
        <w:t> </w:t>
      </w:r>
      <w:r>
        <w:rPr>
          <w:w w:val="120"/>
        </w:rPr>
        <w:t>candidate</w:t>
      </w:r>
      <w:r>
        <w:rPr>
          <w:spacing w:val="-7"/>
          <w:w w:val="120"/>
        </w:rPr>
        <w:t> </w:t>
      </w:r>
      <w:r>
        <w:rPr>
          <w:w w:val="120"/>
        </w:rPr>
        <w:t>classifier</w:t>
      </w:r>
      <w:r>
        <w:rPr>
          <w:spacing w:val="-10"/>
          <w:w w:val="120"/>
        </w:rPr>
        <w:t> </w:t>
      </w:r>
      <w:r>
        <w:rPr>
          <w:w w:val="120"/>
        </w:rPr>
        <w:t>which</w:t>
      </w:r>
      <w:r>
        <w:rPr>
          <w:spacing w:val="-8"/>
          <w:w w:val="120"/>
        </w:rPr>
        <w:t> </w:t>
      </w:r>
      <w:r>
        <w:rPr>
          <w:w w:val="120"/>
        </w:rPr>
        <w:t>has</w:t>
      </w:r>
      <w:r>
        <w:rPr>
          <w:spacing w:val="-8"/>
          <w:w w:val="120"/>
        </w:rPr>
        <w:t> </w:t>
      </w:r>
      <w:r>
        <w:rPr>
          <w:w w:val="120"/>
        </w:rPr>
        <w:t>the lowest</w:t>
      </w:r>
      <w:r>
        <w:rPr>
          <w:spacing w:val="-18"/>
          <w:w w:val="120"/>
        </w:rPr>
        <w:t> </w:t>
      </w:r>
      <w:r>
        <w:rPr>
          <w:w w:val="120"/>
        </w:rPr>
        <w:t>classification</w:t>
      </w:r>
      <w:r>
        <w:rPr>
          <w:spacing w:val="-21"/>
          <w:w w:val="120"/>
        </w:rPr>
        <w:t> </w:t>
      </w:r>
      <w:r>
        <w:rPr>
          <w:w w:val="120"/>
        </w:rPr>
        <w:t>error</w:t>
      </w:r>
      <w:r>
        <w:rPr>
          <w:spacing w:val="-17"/>
          <w:w w:val="120"/>
        </w:rPr>
        <w:t> </w:t>
      </w:r>
      <w:r>
        <w:rPr>
          <w:w w:val="120"/>
        </w:rPr>
        <w:t>on</w:t>
      </w:r>
      <w:r>
        <w:rPr>
          <w:spacing w:val="-18"/>
          <w:w w:val="120"/>
        </w:rPr>
        <w:t> </w:t>
      </w:r>
      <w:r>
        <w:rPr>
          <w:w w:val="120"/>
        </w:rPr>
        <w:t>the</w:t>
      </w:r>
      <w:r>
        <w:rPr>
          <w:spacing w:val="-17"/>
          <w:w w:val="120"/>
        </w:rPr>
        <w:t> </w:t>
      </w:r>
      <w:r>
        <w:rPr>
          <w:w w:val="120"/>
        </w:rPr>
        <w:t>labeled</w:t>
      </w:r>
      <w:r>
        <w:rPr>
          <w:spacing w:val="-20"/>
          <w:w w:val="120"/>
        </w:rPr>
        <w:t> </w:t>
      </w:r>
      <w:r>
        <w:rPr>
          <w:w w:val="120"/>
        </w:rPr>
        <w:t>target-domain</w:t>
      </w:r>
    </w:p>
    <w:p>
      <w:pPr>
        <w:pStyle w:val="BodyText"/>
        <w:rPr>
          <w:sz w:val="2"/>
        </w:rPr>
      </w:pPr>
    </w:p>
    <w:p>
      <w:pPr>
        <w:pStyle w:val="BodyText"/>
        <w:spacing w:line="192" w:lineRule="exact"/>
        <w:ind w:left="574"/>
      </w:pPr>
      <w:r>
        <w:rPr>
          <w:position w:val="-3"/>
        </w:rPr>
        <w:pict>
          <v:shape style="width:233.05pt;height:9.65pt;mso-position-horizontal-relative:char;mso-position-vertical-relative:line" type="#_x0000_t202" filled="false" stroked="false">
            <w10:anchorlock/>
            <v:textbox inset="0,0,0,0">
              <w:txbxContent>
                <w:p>
                  <w:pPr>
                    <w:pStyle w:val="BodyText"/>
                    <w:spacing w:line="192" w:lineRule="exact"/>
                  </w:pPr>
                  <w:r>
                    <w:rPr>
                      <w:w w:val="120"/>
                    </w:rPr>
                    <w:t>instances is picked out and assigned with a weight</w:t>
                  </w:r>
                </w:p>
              </w:txbxContent>
            </v:textbox>
          </v:shape>
        </w:pict>
      </w:r>
      <w:r>
        <w:rPr>
          <w:position w:val="-3"/>
        </w:rPr>
      </w:r>
    </w:p>
    <w:p>
      <w:pPr>
        <w:spacing w:after="0" w:line="192" w:lineRule="exact"/>
        <w:sectPr>
          <w:pgSz w:w="12240" w:h="15840"/>
          <w:pgMar w:header="504" w:footer="0" w:top="760" w:bottom="280" w:left="40" w:right="0"/>
          <w:cols w:num="2" w:equalWidth="0">
            <w:col w:w="5965" w:space="40"/>
            <w:col w:w="6195"/>
          </w:cols>
        </w:sectPr>
      </w:pPr>
    </w:p>
    <w:p>
      <w:pPr>
        <w:pStyle w:val="BodyText"/>
        <w:spacing w:line="192" w:lineRule="auto" w:before="117"/>
        <w:ind w:left="919"/>
        <w:jc w:val="both"/>
      </w:pPr>
      <w:r>
        <w:rPr>
          <w:w w:val="120"/>
        </w:rPr>
        <w:t>where </w:t>
      </w:r>
      <w:r>
        <w:rPr>
          <w:rFonts w:ascii="Times New Roman" w:hAnsi="Times New Roman"/>
          <w:i/>
          <w:w w:val="145"/>
          <w:sz w:val="20"/>
        </w:rPr>
        <w:t>f </w:t>
      </w:r>
      <w:r>
        <w:rPr>
          <w:rFonts w:ascii="Times New Roman" w:hAnsi="Times New Roman"/>
          <w:w w:val="120"/>
          <w:sz w:val="20"/>
        </w:rPr>
        <w:t>(</w:t>
      </w:r>
      <w:r>
        <w:rPr>
          <w:rFonts w:ascii="Palatino Linotype" w:hAnsi="Palatino Linotype"/>
          <w:w w:val="120"/>
          <w:sz w:val="20"/>
        </w:rPr>
        <w:t>x</w:t>
      </w:r>
      <w:r>
        <w:rPr>
          <w:rFonts w:ascii="Times New Roman" w:hAnsi="Times New Roman"/>
          <w:w w:val="120"/>
          <w:sz w:val="20"/>
        </w:rPr>
        <w:t>) = </w:t>
      </w:r>
      <w:r>
        <w:rPr>
          <w:rFonts w:ascii="Arial" w:hAnsi="Arial"/>
          <w:w w:val="120"/>
          <w:sz w:val="20"/>
        </w:rPr>
        <w:t>θ </w:t>
      </w:r>
      <w:r>
        <w:rPr>
          <w:rFonts w:ascii="Lucida Sans Unicode" w:hAnsi="Lucida Sans Unicode"/>
          <w:w w:val="85"/>
          <w:sz w:val="20"/>
        </w:rPr>
        <w:t>· </w:t>
      </w:r>
      <w:r>
        <w:rPr>
          <w:rFonts w:ascii="Times New Roman" w:hAnsi="Times New Roman"/>
          <w:w w:val="120"/>
          <w:sz w:val="20"/>
        </w:rPr>
        <w:t>Φ(</w:t>
      </w:r>
      <w:r>
        <w:rPr>
          <w:rFonts w:ascii="Palatino Linotype" w:hAnsi="Palatino Linotype"/>
          <w:w w:val="120"/>
          <w:sz w:val="20"/>
        </w:rPr>
        <w:t>x</w:t>
      </w:r>
      <w:r>
        <w:rPr>
          <w:rFonts w:ascii="Times New Roman" w:hAnsi="Times New Roman"/>
          <w:w w:val="120"/>
          <w:sz w:val="20"/>
        </w:rPr>
        <w:t>) + </w:t>
      </w:r>
      <w:r>
        <w:rPr>
          <w:rFonts w:ascii="Times New Roman" w:hAnsi="Times New Roman"/>
          <w:i/>
          <w:w w:val="120"/>
          <w:sz w:val="20"/>
        </w:rPr>
        <w:t>b</w:t>
      </w:r>
      <w:r>
        <w:rPr>
          <w:w w:val="120"/>
        </w:rPr>
        <w:t>, </w:t>
      </w:r>
      <w:r>
        <w:rPr>
          <w:rFonts w:ascii="Times New Roman" w:hAnsi="Times New Roman"/>
          <w:i/>
          <w:w w:val="120"/>
          <w:sz w:val="20"/>
        </w:rPr>
        <w:t>β </w:t>
      </w:r>
      <w:r>
        <w:rPr>
          <w:w w:val="120"/>
        </w:rPr>
        <w:t>is the weighting</w:t>
      </w:r>
      <w:r>
        <w:rPr>
          <w:spacing w:val="-34"/>
          <w:w w:val="120"/>
        </w:rPr>
        <w:t> </w:t>
      </w:r>
      <w:r>
        <w:rPr>
          <w:w w:val="120"/>
        </w:rPr>
        <w:t>parameter </w:t>
      </w:r>
      <w:r>
        <w:rPr>
          <w:spacing w:val="-1"/>
          <w:w w:val="106"/>
        </w:rPr>
        <w:t>c</w:t>
      </w:r>
      <w:r>
        <w:rPr>
          <w:spacing w:val="-1"/>
          <w:w w:val="116"/>
        </w:rPr>
        <w:t>o</w:t>
      </w:r>
      <w:r>
        <w:rPr>
          <w:spacing w:val="-1"/>
          <w:w w:val="123"/>
        </w:rPr>
        <w:t>n</w:t>
      </w:r>
      <w:r>
        <w:rPr>
          <w:w w:val="125"/>
        </w:rPr>
        <w:t>t</w:t>
      </w:r>
      <w:r>
        <w:rPr>
          <w:spacing w:val="-4"/>
          <w:w w:val="126"/>
        </w:rPr>
        <w:t>r</w:t>
      </w:r>
      <w:r>
        <w:rPr>
          <w:spacing w:val="-1"/>
          <w:w w:val="116"/>
        </w:rPr>
        <w:t>o</w:t>
      </w:r>
      <w:r>
        <w:rPr>
          <w:spacing w:val="-1"/>
          <w:w w:val="111"/>
        </w:rPr>
        <w:t>lli</w:t>
      </w:r>
      <w:r>
        <w:rPr>
          <w:spacing w:val="-1"/>
          <w:w w:val="123"/>
        </w:rPr>
        <w:t>n</w:t>
      </w:r>
      <w:r>
        <w:rPr>
          <w:w w:val="118"/>
        </w:rPr>
        <w:t>g</w:t>
      </w:r>
      <w:r>
        <w:rPr/>
        <w:t> </w:t>
      </w:r>
      <w:r>
        <w:rPr>
          <w:spacing w:val="6"/>
        </w:rPr>
        <w:t> </w:t>
      </w:r>
      <w:r>
        <w:rPr>
          <w:w w:val="125"/>
        </w:rPr>
        <w:t>t</w:t>
      </w:r>
      <w:r>
        <w:rPr>
          <w:spacing w:val="-1"/>
          <w:w w:val="123"/>
        </w:rPr>
        <w:t>h</w:t>
      </w:r>
      <w:r>
        <w:rPr>
          <w:w w:val="114"/>
        </w:rPr>
        <w:t>e</w:t>
      </w:r>
      <w:r>
        <w:rPr/>
        <w:t> </w:t>
      </w:r>
      <w:r>
        <w:rPr>
          <w:spacing w:val="7"/>
        </w:rPr>
        <w:t> </w:t>
      </w:r>
      <w:r>
        <w:rPr>
          <w:w w:val="125"/>
        </w:rPr>
        <w:t>t</w:t>
      </w:r>
      <w:r>
        <w:rPr>
          <w:spacing w:val="-1"/>
          <w:w w:val="126"/>
        </w:rPr>
        <w:t>r</w:t>
      </w:r>
      <w:r>
        <w:rPr>
          <w:spacing w:val="1"/>
          <w:w w:val="119"/>
        </w:rPr>
        <w:t>a</w:t>
      </w:r>
      <w:r>
        <w:rPr>
          <w:spacing w:val="-1"/>
          <w:w w:val="123"/>
        </w:rPr>
        <w:t>n</w:t>
      </w:r>
      <w:r>
        <w:rPr>
          <w:spacing w:val="1"/>
          <w:w w:val="116"/>
        </w:rPr>
        <w:t>s</w:t>
      </w:r>
      <w:r>
        <w:rPr>
          <w:spacing w:val="-1"/>
          <w:w w:val="106"/>
        </w:rPr>
        <w:t>f</w:t>
      </w:r>
      <w:r>
        <w:rPr>
          <w:w w:val="114"/>
        </w:rPr>
        <w:t>e</w:t>
      </w:r>
      <w:r>
        <w:rPr>
          <w:w w:val="126"/>
        </w:rPr>
        <w:t>r</w:t>
      </w:r>
      <w:r>
        <w:rPr/>
        <w:t> </w:t>
      </w:r>
      <w:r>
        <w:rPr>
          <w:spacing w:val="6"/>
        </w:rPr>
        <w:t> </w:t>
      </w:r>
      <w:r>
        <w:rPr>
          <w:spacing w:val="-1"/>
          <w:w w:val="130"/>
        </w:rPr>
        <w:t>d</w:t>
      </w:r>
      <w:r>
        <w:rPr>
          <w:w w:val="114"/>
        </w:rPr>
        <w:t>e</w:t>
      </w:r>
      <w:r>
        <w:rPr>
          <w:spacing w:val="-1"/>
          <w:w w:val="118"/>
        </w:rPr>
        <w:t>g</w:t>
      </w:r>
      <w:r>
        <w:rPr>
          <w:spacing w:val="-4"/>
          <w:w w:val="126"/>
        </w:rPr>
        <w:t>r</w:t>
      </w:r>
      <w:r>
        <w:rPr>
          <w:w w:val="114"/>
        </w:rPr>
        <w:t>ee</w:t>
      </w:r>
      <w:r>
        <w:rPr>
          <w:w w:val="106"/>
        </w:rPr>
        <w:t>,</w:t>
      </w:r>
      <w:r>
        <w:rPr/>
        <w:t> </w:t>
      </w:r>
      <w:r>
        <w:rPr>
          <w:spacing w:val="5"/>
        </w:rPr>
        <w:t> </w:t>
      </w:r>
      <w:r>
        <w:rPr>
          <w:rFonts w:ascii="Arial" w:hAnsi="Arial"/>
          <w:spacing w:val="-83"/>
          <w:w w:val="100"/>
          <w:sz w:val="20"/>
        </w:rPr>
        <w:t>θ</w:t>
      </w:r>
      <w:r>
        <w:rPr>
          <w:rFonts w:ascii="Times New Roman" w:hAnsi="Times New Roman"/>
          <w:w w:val="149"/>
          <w:position w:val="5"/>
          <w:sz w:val="20"/>
        </w:rPr>
        <w:t>˜</w:t>
      </w:r>
      <w:r>
        <w:rPr>
          <w:rFonts w:ascii="Times New Roman" w:hAnsi="Times New Roman"/>
          <w:position w:val="5"/>
          <w:sz w:val="20"/>
        </w:rPr>
        <w:t> </w:t>
      </w:r>
      <w:r>
        <w:rPr>
          <w:rFonts w:ascii="Times New Roman" w:hAnsi="Times New Roman"/>
          <w:spacing w:val="-6"/>
          <w:position w:val="5"/>
          <w:sz w:val="20"/>
        </w:rPr>
        <w:t> </w:t>
      </w:r>
      <w:r>
        <w:rPr>
          <w:spacing w:val="-1"/>
          <w:w w:val="111"/>
        </w:rPr>
        <w:t>i</w:t>
      </w:r>
      <w:r>
        <w:rPr>
          <w:w w:val="116"/>
        </w:rPr>
        <w:t>s</w:t>
      </w:r>
      <w:r>
        <w:rPr/>
        <w:t> </w:t>
      </w:r>
      <w:r>
        <w:rPr>
          <w:spacing w:val="7"/>
        </w:rPr>
        <w:t> </w:t>
      </w:r>
      <w:r>
        <w:rPr>
          <w:w w:val="125"/>
        </w:rPr>
        <w:t>t</w:t>
      </w:r>
      <w:r>
        <w:rPr>
          <w:spacing w:val="-1"/>
          <w:w w:val="123"/>
        </w:rPr>
        <w:t>h</w:t>
      </w:r>
      <w:r>
        <w:rPr>
          <w:w w:val="114"/>
        </w:rPr>
        <w:t>e</w:t>
      </w:r>
      <w:r>
        <w:rPr/>
        <w:t> </w:t>
      </w:r>
      <w:r>
        <w:rPr>
          <w:spacing w:val="4"/>
        </w:rPr>
        <w:t> </w:t>
      </w:r>
      <w:r>
        <w:rPr>
          <w:spacing w:val="1"/>
          <w:w w:val="127"/>
        </w:rPr>
        <w:t>p</w:t>
      </w:r>
      <w:r>
        <w:rPr>
          <w:spacing w:val="1"/>
          <w:w w:val="119"/>
        </w:rPr>
        <w:t>a</w:t>
      </w:r>
      <w:r>
        <w:rPr>
          <w:spacing w:val="-1"/>
          <w:w w:val="126"/>
        </w:rPr>
        <w:t>r</w:t>
      </w:r>
      <w:r>
        <w:rPr>
          <w:spacing w:val="1"/>
          <w:w w:val="119"/>
        </w:rPr>
        <w:t>a</w:t>
      </w:r>
      <w:r>
        <w:rPr>
          <w:w w:val="120"/>
        </w:rPr>
        <w:t>m</w:t>
      </w:r>
      <w:r>
        <w:rPr>
          <w:w w:val="114"/>
        </w:rPr>
        <w:t>e</w:t>
      </w:r>
      <w:r>
        <w:rPr>
          <w:w w:val="125"/>
        </w:rPr>
        <w:t>t</w:t>
      </w:r>
      <w:r>
        <w:rPr>
          <w:w w:val="114"/>
        </w:rPr>
        <w:t>e</w:t>
      </w:r>
      <w:r>
        <w:rPr>
          <w:w w:val="126"/>
        </w:rPr>
        <w:t>r</w:t>
      </w:r>
      <w:r>
        <w:rPr/>
        <w:t> </w:t>
      </w:r>
      <w:r>
        <w:rPr>
          <w:spacing w:val="3"/>
        </w:rPr>
        <w:t> </w:t>
      </w:r>
      <w:r>
        <w:rPr>
          <w:spacing w:val="-1"/>
          <w:w w:val="116"/>
        </w:rPr>
        <w:t>o</w:t>
      </w:r>
      <w:r>
        <w:rPr>
          <w:w w:val="106"/>
        </w:rPr>
        <w:t>f</w:t>
      </w:r>
      <w:r>
        <w:rPr/>
        <w:t> </w:t>
      </w:r>
      <w:r>
        <w:rPr>
          <w:spacing w:val="6"/>
        </w:rPr>
        <w:t> </w:t>
      </w:r>
      <w:r>
        <w:rPr>
          <w:w w:val="119"/>
        </w:rPr>
        <w:t>a </w:t>
      </w:r>
      <w:r>
        <w:rPr>
          <w:w w:val="120"/>
        </w:rPr>
        <w:t>selected pre-obtained model, and </w:t>
      </w:r>
      <w:r>
        <w:rPr>
          <w:rFonts w:ascii="Times New Roman" w:hAnsi="Times New Roman"/>
          <w:i/>
          <w:w w:val="120"/>
          <w:sz w:val="20"/>
        </w:rPr>
        <w:t>η</w:t>
      </w:r>
      <w:r>
        <w:rPr>
          <w:rFonts w:ascii="Times New Roman" w:hAnsi="Times New Roman"/>
          <w:i/>
          <w:w w:val="120"/>
          <w:sz w:val="20"/>
          <w:vertAlign w:val="subscript"/>
        </w:rPr>
        <w:t>j</w:t>
      </w:r>
      <w:r>
        <w:rPr>
          <w:rFonts w:ascii="Times New Roman" w:hAnsi="Times New Roman"/>
          <w:i/>
          <w:w w:val="120"/>
          <w:sz w:val="20"/>
          <w:vertAlign w:val="baseline"/>
        </w:rPr>
        <w:t> </w:t>
      </w:r>
      <w:r>
        <w:rPr>
          <w:w w:val="120"/>
          <w:vertAlign w:val="baseline"/>
        </w:rPr>
        <w:t>is the coefficient</w:t>
      </w:r>
      <w:r>
        <w:rPr>
          <w:spacing w:val="16"/>
          <w:w w:val="120"/>
          <w:vertAlign w:val="baseline"/>
        </w:rPr>
        <w:t> </w:t>
      </w:r>
      <w:r>
        <w:rPr>
          <w:w w:val="120"/>
          <w:vertAlign w:val="baseline"/>
        </w:rPr>
        <w:t>for</w:t>
      </w:r>
    </w:p>
    <w:p>
      <w:pPr>
        <w:pStyle w:val="BodyText"/>
        <w:spacing w:line="208" w:lineRule="auto"/>
        <w:ind w:left="919"/>
        <w:jc w:val="both"/>
      </w:pPr>
      <w:r>
        <w:rPr>
          <w:w w:val="120"/>
        </w:rPr>
        <w:t>resolving the label imbalance problem. The kernel param- eter and the tradeoff parameter are chosen based on cross- validation.</w:t>
      </w:r>
      <w:r>
        <w:rPr>
          <w:spacing w:val="-25"/>
          <w:w w:val="120"/>
        </w:rPr>
        <w:t> </w:t>
      </w:r>
      <w:r>
        <w:rPr>
          <w:w w:val="120"/>
        </w:rPr>
        <w:t>In</w:t>
      </w:r>
      <w:r>
        <w:rPr>
          <w:spacing w:val="-24"/>
          <w:w w:val="120"/>
        </w:rPr>
        <w:t> </w:t>
      </w:r>
      <w:r>
        <w:rPr>
          <w:w w:val="120"/>
        </w:rPr>
        <w:t>order</w:t>
      </w:r>
      <w:r>
        <w:rPr>
          <w:spacing w:val="-21"/>
          <w:w w:val="120"/>
        </w:rPr>
        <w:t> </w:t>
      </w:r>
      <w:r>
        <w:rPr>
          <w:w w:val="120"/>
        </w:rPr>
        <w:t>to</w:t>
      </w:r>
      <w:r>
        <w:rPr>
          <w:spacing w:val="-24"/>
          <w:w w:val="120"/>
        </w:rPr>
        <w:t> </w:t>
      </w:r>
      <w:r>
        <w:rPr>
          <w:w w:val="120"/>
        </w:rPr>
        <w:t>find</w:t>
      </w:r>
      <w:r>
        <w:rPr>
          <w:spacing w:val="-24"/>
          <w:w w:val="120"/>
        </w:rPr>
        <w:t> </w:t>
      </w:r>
      <w:r>
        <w:rPr>
          <w:w w:val="120"/>
        </w:rPr>
        <w:t>the</w:t>
      </w:r>
      <w:r>
        <w:rPr>
          <w:spacing w:val="-23"/>
          <w:w w:val="120"/>
        </w:rPr>
        <w:t> </w:t>
      </w:r>
      <w:r>
        <w:rPr>
          <w:w w:val="120"/>
        </w:rPr>
        <w:t>optimal</w:t>
      </w:r>
      <w:r>
        <w:rPr>
          <w:spacing w:val="-26"/>
          <w:w w:val="120"/>
        </w:rPr>
        <w:t> </w:t>
      </w:r>
      <w:r>
        <w:rPr>
          <w:w w:val="120"/>
        </w:rPr>
        <w:t>weighting</w:t>
      </w:r>
      <w:r>
        <w:rPr>
          <w:spacing w:val="-23"/>
          <w:w w:val="120"/>
        </w:rPr>
        <w:t> </w:t>
      </w:r>
      <w:r>
        <w:rPr>
          <w:w w:val="120"/>
        </w:rPr>
        <w:t>parameter, the</w:t>
      </w:r>
      <w:r>
        <w:rPr>
          <w:spacing w:val="-10"/>
          <w:w w:val="120"/>
        </w:rPr>
        <w:t> </w:t>
      </w:r>
      <w:r>
        <w:rPr>
          <w:w w:val="120"/>
        </w:rPr>
        <w:t>authors</w:t>
      </w:r>
      <w:r>
        <w:rPr>
          <w:spacing w:val="-9"/>
          <w:w w:val="120"/>
        </w:rPr>
        <w:t> </w:t>
      </w:r>
      <w:r>
        <w:rPr>
          <w:w w:val="120"/>
        </w:rPr>
        <w:t>refer</w:t>
      </w:r>
      <w:r>
        <w:rPr>
          <w:spacing w:val="-8"/>
          <w:w w:val="120"/>
        </w:rPr>
        <w:t> </w:t>
      </w:r>
      <w:r>
        <w:rPr>
          <w:w w:val="120"/>
        </w:rPr>
        <w:t>to</w:t>
      </w:r>
      <w:r>
        <w:rPr>
          <w:spacing w:val="-10"/>
          <w:w w:val="120"/>
        </w:rPr>
        <w:t> </w:t>
      </w:r>
      <w:r>
        <w:rPr>
          <w:w w:val="120"/>
        </w:rPr>
        <w:t>an</w:t>
      </w:r>
      <w:r>
        <w:rPr>
          <w:spacing w:val="-10"/>
          <w:w w:val="120"/>
        </w:rPr>
        <w:t> </w:t>
      </w:r>
      <w:r>
        <w:rPr>
          <w:w w:val="120"/>
        </w:rPr>
        <w:t>earlier</w:t>
      </w:r>
      <w:r>
        <w:rPr>
          <w:spacing w:val="-7"/>
          <w:w w:val="120"/>
        </w:rPr>
        <w:t> </w:t>
      </w:r>
      <w:r>
        <w:rPr>
          <w:w w:val="120"/>
        </w:rPr>
        <w:t>work</w:t>
      </w:r>
      <w:r>
        <w:rPr>
          <w:spacing w:val="-8"/>
          <w:w w:val="120"/>
        </w:rPr>
        <w:t> </w:t>
      </w:r>
      <w:r>
        <w:rPr>
          <w:w w:val="120"/>
        </w:rPr>
        <w:t>[</w:t>
      </w:r>
      <w:hyperlink w:history="true" w:anchor="_bookmark154">
        <w:r>
          <w:rPr>
            <w:w w:val="120"/>
          </w:rPr>
          <w:t>129</w:t>
        </w:r>
      </w:hyperlink>
      <w:r>
        <w:rPr>
          <w:w w:val="120"/>
        </w:rPr>
        <w:t>].</w:t>
      </w:r>
      <w:r>
        <w:rPr>
          <w:spacing w:val="-10"/>
          <w:w w:val="120"/>
        </w:rPr>
        <w:t> </w:t>
      </w:r>
      <w:r>
        <w:rPr>
          <w:w w:val="120"/>
        </w:rPr>
        <w:t>In</w:t>
      </w:r>
      <w:r>
        <w:rPr>
          <w:spacing w:val="-8"/>
          <w:w w:val="120"/>
        </w:rPr>
        <w:t> </w:t>
      </w:r>
      <w:r>
        <w:rPr>
          <w:w w:val="120"/>
        </w:rPr>
        <w:t>[</w:t>
      </w:r>
      <w:hyperlink w:history="true" w:anchor="_bookmark154">
        <w:r>
          <w:rPr>
            <w:w w:val="120"/>
          </w:rPr>
          <w:t>129</w:t>
        </w:r>
      </w:hyperlink>
      <w:r>
        <w:rPr>
          <w:w w:val="120"/>
        </w:rPr>
        <w:t>],</w:t>
      </w:r>
      <w:r>
        <w:rPr>
          <w:spacing w:val="-9"/>
          <w:w w:val="120"/>
        </w:rPr>
        <w:t> </w:t>
      </w:r>
      <w:r>
        <w:rPr>
          <w:w w:val="120"/>
        </w:rPr>
        <w:t>Cawley proposed</w:t>
      </w:r>
      <w:r>
        <w:rPr>
          <w:spacing w:val="-23"/>
          <w:w w:val="120"/>
        </w:rPr>
        <w:t> </w:t>
      </w:r>
      <w:r>
        <w:rPr>
          <w:w w:val="120"/>
        </w:rPr>
        <w:t>a</w:t>
      </w:r>
      <w:r>
        <w:rPr>
          <w:spacing w:val="-22"/>
          <w:w w:val="120"/>
        </w:rPr>
        <w:t> </w:t>
      </w:r>
      <w:r>
        <w:rPr>
          <w:w w:val="120"/>
        </w:rPr>
        <w:t>model</w:t>
      </w:r>
      <w:r>
        <w:rPr>
          <w:spacing w:val="-21"/>
          <w:w w:val="120"/>
        </w:rPr>
        <w:t> </w:t>
      </w:r>
      <w:r>
        <w:rPr>
          <w:w w:val="120"/>
        </w:rPr>
        <w:t>selection</w:t>
      </w:r>
      <w:r>
        <w:rPr>
          <w:spacing w:val="-21"/>
          <w:w w:val="120"/>
        </w:rPr>
        <w:t> </w:t>
      </w:r>
      <w:r>
        <w:rPr>
          <w:w w:val="120"/>
        </w:rPr>
        <w:t>mechanism</w:t>
      </w:r>
      <w:r>
        <w:rPr>
          <w:spacing w:val="-22"/>
          <w:w w:val="120"/>
        </w:rPr>
        <w:t> </w:t>
      </w:r>
      <w:r>
        <w:rPr>
          <w:w w:val="120"/>
        </w:rPr>
        <w:t>for</w:t>
      </w:r>
      <w:r>
        <w:rPr>
          <w:spacing w:val="-21"/>
          <w:w w:val="120"/>
        </w:rPr>
        <w:t> </w:t>
      </w:r>
      <w:r>
        <w:rPr>
          <w:w w:val="120"/>
        </w:rPr>
        <w:t>LS-SVM,</w:t>
      </w:r>
      <w:r>
        <w:rPr>
          <w:spacing w:val="-20"/>
          <w:w w:val="120"/>
        </w:rPr>
        <w:t> </w:t>
      </w:r>
      <w:r>
        <w:rPr>
          <w:w w:val="120"/>
        </w:rPr>
        <w:t>which is</w:t>
      </w:r>
      <w:r>
        <w:rPr>
          <w:spacing w:val="-11"/>
          <w:w w:val="120"/>
        </w:rPr>
        <w:t> </w:t>
      </w:r>
      <w:r>
        <w:rPr>
          <w:w w:val="120"/>
        </w:rPr>
        <w:t>based</w:t>
      </w:r>
      <w:r>
        <w:rPr>
          <w:spacing w:val="-12"/>
          <w:w w:val="120"/>
        </w:rPr>
        <w:t> </w:t>
      </w:r>
      <w:r>
        <w:rPr>
          <w:w w:val="120"/>
        </w:rPr>
        <w:t>on</w:t>
      </w:r>
      <w:r>
        <w:rPr>
          <w:spacing w:val="-9"/>
          <w:w w:val="120"/>
        </w:rPr>
        <w:t> </w:t>
      </w:r>
      <w:r>
        <w:rPr>
          <w:w w:val="120"/>
        </w:rPr>
        <w:t>the</w:t>
      </w:r>
      <w:r>
        <w:rPr>
          <w:spacing w:val="-11"/>
          <w:w w:val="120"/>
        </w:rPr>
        <w:t> </w:t>
      </w:r>
      <w:r>
        <w:rPr>
          <w:w w:val="120"/>
        </w:rPr>
        <w:t>leave-one-out</w:t>
      </w:r>
      <w:r>
        <w:rPr>
          <w:spacing w:val="-9"/>
          <w:w w:val="120"/>
        </w:rPr>
        <w:t> </w:t>
      </w:r>
      <w:r>
        <w:rPr>
          <w:w w:val="120"/>
        </w:rPr>
        <w:t>cross-validation</w:t>
      </w:r>
      <w:r>
        <w:rPr>
          <w:spacing w:val="-11"/>
          <w:w w:val="120"/>
        </w:rPr>
        <w:t> </w:t>
      </w:r>
      <w:r>
        <w:rPr>
          <w:w w:val="120"/>
        </w:rPr>
        <w:t>method.</w:t>
      </w:r>
      <w:r>
        <w:rPr>
          <w:spacing w:val="-10"/>
          <w:w w:val="120"/>
        </w:rPr>
        <w:t> </w:t>
      </w:r>
      <w:r>
        <w:rPr>
          <w:w w:val="120"/>
        </w:rPr>
        <w:t>The superiority of this method is that the leave-one-out error for each instance can be obtained in a closed form</w:t>
      </w:r>
      <w:r>
        <w:rPr>
          <w:spacing w:val="-34"/>
          <w:w w:val="120"/>
        </w:rPr>
        <w:t> </w:t>
      </w:r>
      <w:r>
        <w:rPr>
          <w:w w:val="120"/>
        </w:rPr>
        <w:t>without performing</w:t>
      </w:r>
      <w:r>
        <w:rPr>
          <w:spacing w:val="-14"/>
          <w:w w:val="120"/>
        </w:rPr>
        <w:t> </w:t>
      </w:r>
      <w:r>
        <w:rPr>
          <w:w w:val="120"/>
        </w:rPr>
        <w:t>the</w:t>
      </w:r>
      <w:r>
        <w:rPr>
          <w:spacing w:val="-17"/>
          <w:w w:val="120"/>
        </w:rPr>
        <w:t> </w:t>
      </w:r>
      <w:r>
        <w:rPr>
          <w:w w:val="120"/>
        </w:rPr>
        <w:t>real</w:t>
      </w:r>
      <w:r>
        <w:rPr>
          <w:spacing w:val="-16"/>
          <w:w w:val="120"/>
        </w:rPr>
        <w:t> </w:t>
      </w:r>
      <w:r>
        <w:rPr>
          <w:w w:val="120"/>
        </w:rPr>
        <w:t>cross-validation</w:t>
      </w:r>
      <w:r>
        <w:rPr>
          <w:spacing w:val="-18"/>
          <w:w w:val="120"/>
        </w:rPr>
        <w:t> </w:t>
      </w:r>
      <w:r>
        <w:rPr>
          <w:w w:val="120"/>
        </w:rPr>
        <w:t>experiment.</w:t>
      </w:r>
      <w:r>
        <w:rPr>
          <w:spacing w:val="-17"/>
          <w:w w:val="120"/>
        </w:rPr>
        <w:t> </w:t>
      </w:r>
      <w:r>
        <w:rPr>
          <w:w w:val="120"/>
        </w:rPr>
        <w:t>Motivated </w:t>
      </w:r>
      <w:r>
        <w:rPr>
          <w:w w:val="117"/>
        </w:rPr>
        <w:t>b</w:t>
      </w:r>
      <w:r>
        <w:rPr>
          <w:w w:val="118"/>
        </w:rPr>
        <w:t>y</w:t>
      </w:r>
      <w:r>
        <w:rPr/>
        <w:t> </w:t>
      </w:r>
      <w:r>
        <w:rPr>
          <w:spacing w:val="-10"/>
        </w:rPr>
        <w:t> </w:t>
      </w:r>
      <w:r>
        <w:rPr>
          <w:spacing w:val="-1"/>
          <w:w w:val="113"/>
        </w:rPr>
        <w:t>C</w:t>
      </w:r>
      <w:r>
        <w:rPr>
          <w:spacing w:val="1"/>
          <w:w w:val="119"/>
        </w:rPr>
        <w:t>a</w:t>
      </w:r>
      <w:r>
        <w:rPr>
          <w:spacing w:val="-1"/>
          <w:w w:val="123"/>
        </w:rPr>
        <w:t>w</w:t>
      </w:r>
      <w:r>
        <w:rPr>
          <w:spacing w:val="-1"/>
          <w:w w:val="111"/>
        </w:rPr>
        <w:t>l</w:t>
      </w:r>
      <w:r>
        <w:rPr>
          <w:w w:val="114"/>
        </w:rPr>
        <w:t>e</w:t>
      </w:r>
      <w:r>
        <w:rPr>
          <w:spacing w:val="-1"/>
          <w:w w:val="118"/>
        </w:rPr>
        <w:t>y</w:t>
      </w:r>
      <w:r>
        <w:rPr>
          <w:spacing w:val="-1"/>
          <w:w w:val="27"/>
        </w:rPr>
        <w:t>’</w:t>
      </w:r>
      <w:r>
        <w:rPr>
          <w:w w:val="116"/>
        </w:rPr>
        <w:t>s</w:t>
      </w:r>
      <w:r>
        <w:rPr/>
        <w:t> </w:t>
      </w:r>
      <w:r>
        <w:rPr>
          <w:spacing w:val="-9"/>
        </w:rPr>
        <w:t> </w:t>
      </w:r>
      <w:r>
        <w:rPr>
          <w:spacing w:val="-1"/>
          <w:w w:val="123"/>
        </w:rPr>
        <w:t>w</w:t>
      </w:r>
      <w:r>
        <w:rPr>
          <w:spacing w:val="-1"/>
          <w:w w:val="116"/>
        </w:rPr>
        <w:t>o</w:t>
      </w:r>
      <w:r>
        <w:rPr>
          <w:spacing w:val="-1"/>
          <w:w w:val="126"/>
        </w:rPr>
        <w:t>r</w:t>
      </w:r>
      <w:r>
        <w:rPr>
          <w:spacing w:val="-1"/>
          <w:w w:val="118"/>
        </w:rPr>
        <w:t>k</w:t>
      </w:r>
      <w:r>
        <w:rPr>
          <w:w w:val="106"/>
        </w:rPr>
        <w:t>,</w:t>
      </w:r>
      <w:r>
        <w:rPr/>
        <w:t> </w:t>
      </w:r>
      <w:r>
        <w:rPr>
          <w:spacing w:val="-10"/>
        </w:rPr>
        <w:t> </w:t>
      </w:r>
      <w:r>
        <w:rPr>
          <w:w w:val="125"/>
        </w:rPr>
        <w:t>t</w:t>
      </w:r>
      <w:r>
        <w:rPr>
          <w:spacing w:val="-1"/>
          <w:w w:val="123"/>
        </w:rPr>
        <w:t>h</w:t>
      </w:r>
      <w:r>
        <w:rPr>
          <w:w w:val="114"/>
        </w:rPr>
        <w:t>e</w:t>
      </w:r>
      <w:r>
        <w:rPr/>
        <w:t> </w:t>
      </w:r>
      <w:r>
        <w:rPr>
          <w:spacing w:val="-10"/>
        </w:rPr>
        <w:t> </w:t>
      </w:r>
      <w:r>
        <w:rPr>
          <w:spacing w:val="-1"/>
          <w:w w:val="118"/>
        </w:rPr>
        <w:t>g</w:t>
      </w:r>
      <w:r>
        <w:rPr>
          <w:w w:val="114"/>
        </w:rPr>
        <w:t>e</w:t>
      </w:r>
      <w:r>
        <w:rPr>
          <w:spacing w:val="-1"/>
          <w:w w:val="123"/>
        </w:rPr>
        <w:t>n</w:t>
      </w:r>
      <w:r>
        <w:rPr>
          <w:w w:val="114"/>
        </w:rPr>
        <w:t>e</w:t>
      </w:r>
      <w:r>
        <w:rPr>
          <w:spacing w:val="-1"/>
          <w:w w:val="126"/>
        </w:rPr>
        <w:t>r</w:t>
      </w:r>
      <w:r>
        <w:rPr>
          <w:spacing w:val="1"/>
          <w:w w:val="119"/>
        </w:rPr>
        <w:t>a</w:t>
      </w:r>
      <w:r>
        <w:rPr>
          <w:spacing w:val="-1"/>
          <w:w w:val="111"/>
        </w:rPr>
        <w:t>li</w:t>
      </w:r>
      <w:r>
        <w:rPr>
          <w:spacing w:val="1"/>
          <w:w w:val="119"/>
        </w:rPr>
        <w:t>za</w:t>
      </w:r>
      <w:r>
        <w:rPr>
          <w:w w:val="125"/>
        </w:rPr>
        <w:t>t</w:t>
      </w:r>
      <w:r>
        <w:rPr>
          <w:spacing w:val="-1"/>
          <w:w w:val="111"/>
        </w:rPr>
        <w:t>i</w:t>
      </w:r>
      <w:r>
        <w:rPr>
          <w:spacing w:val="-1"/>
          <w:w w:val="116"/>
        </w:rPr>
        <w:t>o</w:t>
      </w:r>
      <w:r>
        <w:rPr>
          <w:w w:val="123"/>
        </w:rPr>
        <w:t>n</w:t>
      </w:r>
      <w:r>
        <w:rPr/>
        <w:t> </w:t>
      </w:r>
      <w:r>
        <w:rPr>
          <w:spacing w:val="-11"/>
        </w:rPr>
        <w:t> </w:t>
      </w:r>
      <w:r>
        <w:rPr>
          <w:w w:val="114"/>
        </w:rPr>
        <w:t>e</w:t>
      </w:r>
      <w:r>
        <w:rPr>
          <w:spacing w:val="-1"/>
          <w:w w:val="126"/>
        </w:rPr>
        <w:t>r</w:t>
      </w:r>
      <w:r>
        <w:rPr>
          <w:spacing w:val="-4"/>
          <w:w w:val="126"/>
        </w:rPr>
        <w:t>r</w:t>
      </w:r>
      <w:r>
        <w:rPr>
          <w:spacing w:val="-1"/>
          <w:w w:val="116"/>
        </w:rPr>
        <w:t>o</w:t>
      </w:r>
      <w:r>
        <w:rPr>
          <w:w w:val="126"/>
        </w:rPr>
        <w:t>r</w:t>
      </w:r>
      <w:r>
        <w:rPr/>
        <w:t> </w:t>
      </w:r>
      <w:r>
        <w:rPr>
          <w:spacing w:val="-9"/>
        </w:rPr>
        <w:t> </w:t>
      </w:r>
      <w:r>
        <w:rPr>
          <w:spacing w:val="-1"/>
          <w:w w:val="106"/>
        </w:rPr>
        <w:t>c</w:t>
      </w:r>
      <w:r>
        <w:rPr>
          <w:spacing w:val="1"/>
          <w:w w:val="119"/>
        </w:rPr>
        <w:t>a</w:t>
      </w:r>
      <w:r>
        <w:rPr>
          <w:w w:val="123"/>
        </w:rPr>
        <w:t>n</w:t>
      </w:r>
      <w:r>
        <w:rPr/>
        <w:t> </w:t>
      </w:r>
      <w:r>
        <w:rPr>
          <w:spacing w:val="-11"/>
        </w:rPr>
        <w:t> </w:t>
      </w:r>
      <w:r>
        <w:rPr>
          <w:w w:val="117"/>
        </w:rPr>
        <w:t>b</w:t>
      </w:r>
      <w:r>
        <w:rPr>
          <w:w w:val="114"/>
        </w:rPr>
        <w:t>e</w:t>
      </w:r>
      <w:r>
        <w:rPr/>
        <w:t> </w:t>
      </w:r>
      <w:r>
        <w:rPr>
          <w:spacing w:val="-10"/>
        </w:rPr>
        <w:t> </w:t>
      </w:r>
      <w:r>
        <w:rPr>
          <w:w w:val="114"/>
        </w:rPr>
        <w:t>e</w:t>
      </w:r>
      <w:r>
        <w:rPr>
          <w:spacing w:val="1"/>
          <w:w w:val="119"/>
        </w:rPr>
        <w:t>a</w:t>
      </w:r>
      <w:r>
        <w:rPr>
          <w:spacing w:val="1"/>
          <w:w w:val="116"/>
        </w:rPr>
        <w:t>s</w:t>
      </w:r>
      <w:r>
        <w:rPr>
          <w:spacing w:val="-1"/>
          <w:w w:val="111"/>
        </w:rPr>
        <w:t>il</w:t>
      </w:r>
      <w:r>
        <w:rPr>
          <w:w w:val="118"/>
        </w:rPr>
        <w:t>y </w:t>
      </w:r>
      <w:r>
        <w:rPr>
          <w:w w:val="120"/>
        </w:rPr>
        <w:t>estimated</w:t>
      </w:r>
      <w:r>
        <w:rPr>
          <w:spacing w:val="-13"/>
          <w:w w:val="120"/>
        </w:rPr>
        <w:t> </w:t>
      </w:r>
      <w:r>
        <w:rPr>
          <w:w w:val="120"/>
        </w:rPr>
        <w:t>to</w:t>
      </w:r>
      <w:r>
        <w:rPr>
          <w:spacing w:val="-11"/>
          <w:w w:val="120"/>
        </w:rPr>
        <w:t> </w:t>
      </w:r>
      <w:r>
        <w:rPr>
          <w:w w:val="120"/>
        </w:rPr>
        <w:t>guide</w:t>
      </w:r>
      <w:r>
        <w:rPr>
          <w:spacing w:val="-6"/>
          <w:w w:val="120"/>
        </w:rPr>
        <w:t> </w:t>
      </w:r>
      <w:r>
        <w:rPr>
          <w:w w:val="120"/>
        </w:rPr>
        <w:t>the</w:t>
      </w:r>
      <w:r>
        <w:rPr>
          <w:spacing w:val="-12"/>
          <w:w w:val="120"/>
        </w:rPr>
        <w:t> </w:t>
      </w:r>
      <w:r>
        <w:rPr>
          <w:w w:val="120"/>
        </w:rPr>
        <w:t>parameter</w:t>
      </w:r>
      <w:r>
        <w:rPr>
          <w:spacing w:val="-12"/>
          <w:w w:val="120"/>
        </w:rPr>
        <w:t> </w:t>
      </w:r>
      <w:r>
        <w:rPr>
          <w:w w:val="120"/>
        </w:rPr>
        <w:t>setting</w:t>
      </w:r>
      <w:r>
        <w:rPr>
          <w:spacing w:val="-10"/>
          <w:w w:val="120"/>
        </w:rPr>
        <w:t> </w:t>
      </w:r>
      <w:r>
        <w:rPr>
          <w:w w:val="120"/>
        </w:rPr>
        <w:t>in</w:t>
      </w:r>
      <w:r>
        <w:rPr>
          <w:spacing w:val="-10"/>
          <w:w w:val="120"/>
        </w:rPr>
        <w:t> </w:t>
      </w:r>
      <w:r>
        <w:rPr>
          <w:w w:val="120"/>
        </w:rPr>
        <w:t>SMKL.</w:t>
      </w:r>
    </w:p>
    <w:p>
      <w:pPr>
        <w:pStyle w:val="BodyText"/>
        <w:spacing w:line="220" w:lineRule="exact"/>
        <w:ind w:left="1205"/>
        <w:jc w:val="both"/>
      </w:pPr>
      <w:r>
        <w:rPr>
          <w:spacing w:val="-3"/>
          <w:w w:val="115"/>
        </w:rPr>
        <w:t>Tommasi</w:t>
      </w:r>
      <w:r>
        <w:rPr>
          <w:spacing w:val="-17"/>
          <w:w w:val="115"/>
        </w:rPr>
        <w:t> </w:t>
      </w:r>
      <w:r>
        <w:rPr>
          <w:rFonts w:ascii="Palatino Linotype"/>
          <w:i/>
          <w:w w:val="115"/>
        </w:rPr>
        <w:t>et</w:t>
      </w:r>
      <w:r>
        <w:rPr>
          <w:rFonts w:ascii="Palatino Linotype"/>
          <w:i/>
          <w:spacing w:val="-12"/>
          <w:w w:val="115"/>
        </w:rPr>
        <w:t> </w:t>
      </w:r>
      <w:r>
        <w:rPr>
          <w:rFonts w:ascii="Palatino Linotype"/>
          <w:i/>
          <w:w w:val="115"/>
        </w:rPr>
        <w:t>al.</w:t>
      </w:r>
      <w:r>
        <w:rPr>
          <w:rFonts w:ascii="Palatino Linotype"/>
          <w:i/>
          <w:spacing w:val="-11"/>
          <w:w w:val="115"/>
        </w:rPr>
        <w:t> </w:t>
      </w:r>
      <w:r>
        <w:rPr>
          <w:w w:val="115"/>
        </w:rPr>
        <w:t>further</w:t>
      </w:r>
      <w:r>
        <w:rPr>
          <w:spacing w:val="-11"/>
          <w:w w:val="115"/>
        </w:rPr>
        <w:t> </w:t>
      </w:r>
      <w:r>
        <w:rPr>
          <w:w w:val="115"/>
        </w:rPr>
        <w:t>extended</w:t>
      </w:r>
      <w:r>
        <w:rPr>
          <w:spacing w:val="-12"/>
          <w:w w:val="115"/>
        </w:rPr>
        <w:t> </w:t>
      </w:r>
      <w:r>
        <w:rPr>
          <w:w w:val="115"/>
        </w:rPr>
        <w:t>SMKL</w:t>
      </w:r>
      <w:r>
        <w:rPr>
          <w:spacing w:val="-15"/>
          <w:w w:val="115"/>
        </w:rPr>
        <w:t> </w:t>
      </w:r>
      <w:r>
        <w:rPr>
          <w:w w:val="115"/>
        </w:rPr>
        <w:t>by</w:t>
      </w:r>
      <w:r>
        <w:rPr>
          <w:spacing w:val="-13"/>
          <w:w w:val="115"/>
        </w:rPr>
        <w:t> </w:t>
      </w:r>
      <w:r>
        <w:rPr>
          <w:w w:val="115"/>
        </w:rPr>
        <w:t>utilizing</w:t>
      </w:r>
      <w:r>
        <w:rPr>
          <w:spacing w:val="-13"/>
          <w:w w:val="115"/>
        </w:rPr>
        <w:t> </w:t>
      </w:r>
      <w:r>
        <w:rPr>
          <w:w w:val="115"/>
        </w:rPr>
        <w:t>all</w:t>
      </w:r>
      <w:r>
        <w:rPr>
          <w:spacing w:val="-13"/>
          <w:w w:val="115"/>
        </w:rPr>
        <w:t> </w:t>
      </w:r>
      <w:r>
        <w:rPr>
          <w:w w:val="115"/>
        </w:rPr>
        <w:t>the</w:t>
      </w:r>
    </w:p>
    <w:p>
      <w:pPr>
        <w:pStyle w:val="BodyText"/>
        <w:spacing w:line="208" w:lineRule="auto" w:before="1"/>
        <w:ind w:left="919" w:right="1"/>
        <w:jc w:val="both"/>
      </w:pPr>
      <w:r>
        <w:rPr>
          <w:w w:val="115"/>
        </w:rPr>
        <w:t>pre-obtained decision functions. In [</w:t>
      </w:r>
      <w:hyperlink w:history="true" w:anchor="_bookmark155">
        <w:r>
          <w:rPr>
            <w:w w:val="115"/>
          </w:rPr>
          <w:t>130</w:t>
        </w:r>
      </w:hyperlink>
      <w:r>
        <w:rPr>
          <w:w w:val="115"/>
        </w:rPr>
        <w:t>], an approach that is referred to as Multi-Model Knowledge </w:t>
      </w:r>
      <w:r>
        <w:rPr>
          <w:spacing w:val="-3"/>
          <w:w w:val="115"/>
        </w:rPr>
        <w:t>Transfer </w:t>
      </w:r>
      <w:r>
        <w:rPr>
          <w:w w:val="115"/>
        </w:rPr>
        <w:t>(MMKL) is proposed. Its objective function is presented as</w:t>
      </w:r>
      <w:r>
        <w:rPr>
          <w:spacing w:val="12"/>
          <w:w w:val="115"/>
        </w:rPr>
        <w:t> </w:t>
      </w:r>
      <w:r>
        <w:rPr>
          <w:w w:val="115"/>
        </w:rPr>
        <w:t>follows:</w:t>
      </w:r>
    </w:p>
    <w:p>
      <w:pPr>
        <w:pStyle w:val="BodyText"/>
        <w:spacing w:line="208" w:lineRule="auto" w:before="10"/>
        <w:ind w:left="575" w:right="956"/>
        <w:jc w:val="both"/>
      </w:pPr>
      <w:r>
        <w:rPr/>
        <w:br w:type="column"/>
      </w:r>
      <w:r>
        <w:rPr>
          <w:w w:val="120"/>
        </w:rPr>
        <w:t>based on the classification </w:t>
      </w:r>
      <w:r>
        <w:rPr>
          <w:spacing w:val="-4"/>
          <w:w w:val="120"/>
        </w:rPr>
        <w:t>error. </w:t>
      </w:r>
      <w:r>
        <w:rPr>
          <w:w w:val="120"/>
        </w:rPr>
        <w:t>Then, the weight of each target-domain instance is updated based on the performance</w:t>
      </w:r>
      <w:r>
        <w:rPr>
          <w:spacing w:val="-7"/>
          <w:w w:val="120"/>
        </w:rPr>
        <w:t> </w:t>
      </w:r>
      <w:r>
        <w:rPr>
          <w:w w:val="120"/>
        </w:rPr>
        <w:t>of</w:t>
      </w:r>
      <w:r>
        <w:rPr>
          <w:spacing w:val="-7"/>
          <w:w w:val="120"/>
        </w:rPr>
        <w:t> </w:t>
      </w:r>
      <w:r>
        <w:rPr>
          <w:w w:val="120"/>
        </w:rPr>
        <w:t>the</w:t>
      </w:r>
      <w:r>
        <w:rPr>
          <w:spacing w:val="-8"/>
          <w:w w:val="120"/>
        </w:rPr>
        <w:t> </w:t>
      </w:r>
      <w:r>
        <w:rPr>
          <w:w w:val="120"/>
        </w:rPr>
        <w:t>selected</w:t>
      </w:r>
      <w:r>
        <w:rPr>
          <w:spacing w:val="-9"/>
          <w:w w:val="120"/>
        </w:rPr>
        <w:t> </w:t>
      </w:r>
      <w:r>
        <w:rPr>
          <w:w w:val="120"/>
        </w:rPr>
        <w:t>classifier</w:t>
      </w:r>
      <w:r>
        <w:rPr>
          <w:spacing w:val="-9"/>
          <w:w w:val="120"/>
        </w:rPr>
        <w:t> </w:t>
      </w:r>
      <w:r>
        <w:rPr>
          <w:w w:val="120"/>
        </w:rPr>
        <w:t>on</w:t>
      </w:r>
      <w:r>
        <w:rPr>
          <w:spacing w:val="-8"/>
          <w:w w:val="120"/>
        </w:rPr>
        <w:t> </w:t>
      </w:r>
      <w:r>
        <w:rPr>
          <w:w w:val="120"/>
        </w:rPr>
        <w:t>the</w:t>
      </w:r>
      <w:r>
        <w:rPr>
          <w:spacing w:val="-7"/>
          <w:w w:val="120"/>
        </w:rPr>
        <w:t> </w:t>
      </w:r>
      <w:r>
        <w:rPr>
          <w:w w:val="120"/>
        </w:rPr>
        <w:t>target</w:t>
      </w:r>
      <w:r>
        <w:rPr>
          <w:spacing w:val="-9"/>
          <w:w w:val="120"/>
        </w:rPr>
        <w:t> </w:t>
      </w:r>
      <w:r>
        <w:rPr>
          <w:w w:val="120"/>
        </w:rPr>
        <w:t>do- main.</w:t>
      </w:r>
      <w:r>
        <w:rPr>
          <w:spacing w:val="-25"/>
          <w:w w:val="120"/>
        </w:rPr>
        <w:t> </w:t>
      </w:r>
      <w:r>
        <w:rPr>
          <w:w w:val="120"/>
        </w:rPr>
        <w:t>After</w:t>
      </w:r>
      <w:r>
        <w:rPr>
          <w:spacing w:val="-26"/>
          <w:w w:val="120"/>
        </w:rPr>
        <w:t> </w:t>
      </w:r>
      <w:r>
        <w:rPr>
          <w:w w:val="120"/>
        </w:rPr>
        <w:t>the</w:t>
      </w:r>
      <w:r>
        <w:rPr>
          <w:spacing w:val="-25"/>
          <w:w w:val="120"/>
        </w:rPr>
        <w:t> </w:t>
      </w:r>
      <w:r>
        <w:rPr>
          <w:w w:val="120"/>
        </w:rPr>
        <w:t>iteration</w:t>
      </w:r>
      <w:r>
        <w:rPr>
          <w:spacing w:val="-25"/>
          <w:w w:val="120"/>
        </w:rPr>
        <w:t> </w:t>
      </w:r>
      <w:r>
        <w:rPr>
          <w:w w:val="120"/>
        </w:rPr>
        <w:t>process,</w:t>
      </w:r>
      <w:r>
        <w:rPr>
          <w:spacing w:val="-27"/>
          <w:w w:val="120"/>
        </w:rPr>
        <w:t> </w:t>
      </w:r>
      <w:r>
        <w:rPr>
          <w:w w:val="120"/>
        </w:rPr>
        <w:t>the</w:t>
      </w:r>
      <w:r>
        <w:rPr>
          <w:spacing w:val="-25"/>
          <w:w w:val="120"/>
        </w:rPr>
        <w:t> </w:t>
      </w:r>
      <w:r>
        <w:rPr>
          <w:w w:val="120"/>
        </w:rPr>
        <w:t>selected</w:t>
      </w:r>
      <w:r>
        <w:rPr>
          <w:spacing w:val="-27"/>
          <w:w w:val="120"/>
        </w:rPr>
        <w:t> </w:t>
      </w:r>
      <w:r>
        <w:rPr>
          <w:w w:val="120"/>
        </w:rPr>
        <w:t>classifiers are</w:t>
      </w:r>
      <w:r>
        <w:rPr>
          <w:spacing w:val="-10"/>
          <w:w w:val="120"/>
        </w:rPr>
        <w:t> </w:t>
      </w:r>
      <w:r>
        <w:rPr>
          <w:w w:val="120"/>
        </w:rPr>
        <w:t>ensembled</w:t>
      </w:r>
      <w:r>
        <w:rPr>
          <w:spacing w:val="-10"/>
          <w:w w:val="120"/>
        </w:rPr>
        <w:t> </w:t>
      </w:r>
      <w:r>
        <w:rPr>
          <w:w w:val="120"/>
        </w:rPr>
        <w:t>to</w:t>
      </w:r>
      <w:r>
        <w:rPr>
          <w:spacing w:val="-10"/>
          <w:w w:val="120"/>
        </w:rPr>
        <w:t> </w:t>
      </w:r>
      <w:r>
        <w:rPr>
          <w:w w:val="120"/>
        </w:rPr>
        <w:t>produce</w:t>
      </w:r>
      <w:r>
        <w:rPr>
          <w:spacing w:val="-9"/>
          <w:w w:val="120"/>
        </w:rPr>
        <w:t> </w:t>
      </w:r>
      <w:r>
        <w:rPr>
          <w:w w:val="120"/>
        </w:rPr>
        <w:t>the</w:t>
      </w:r>
      <w:r>
        <w:rPr>
          <w:spacing w:val="-9"/>
          <w:w w:val="120"/>
        </w:rPr>
        <w:t> </w:t>
      </w:r>
      <w:r>
        <w:rPr>
          <w:w w:val="120"/>
        </w:rPr>
        <w:t>final</w:t>
      </w:r>
      <w:r>
        <w:rPr>
          <w:spacing w:val="-12"/>
          <w:w w:val="120"/>
        </w:rPr>
        <w:t> </w:t>
      </w:r>
      <w:r>
        <w:rPr>
          <w:w w:val="120"/>
        </w:rPr>
        <w:t>predictions.</w:t>
      </w:r>
    </w:p>
    <w:p>
      <w:pPr>
        <w:pStyle w:val="BodyText"/>
        <w:spacing w:line="208" w:lineRule="auto" w:before="47"/>
        <w:ind w:left="196" w:right="957"/>
        <w:jc w:val="both"/>
      </w:pPr>
      <w:r>
        <w:rPr>
          <w:w w:val="115"/>
        </w:rPr>
        <w:t>The difference between the original AdaBoost and the sec- ond stage of TaskTrAdaBoost is that, in each iteration, the former constructs a new candidate classifier on the weighted target-domain instances, while the latter selects one pre- obtained candidate classifier which has the minimal clas- sification error on the weighted target-domain instances.</w:t>
      </w:r>
    </w:p>
    <w:p>
      <w:pPr>
        <w:pStyle w:val="BodyText"/>
        <w:spacing w:line="208" w:lineRule="auto"/>
        <w:ind w:left="196" w:right="954" w:firstLine="285"/>
        <w:jc w:val="both"/>
      </w:pPr>
      <w:r>
        <w:rPr/>
        <w:pict>
          <v:shape style="position:absolute;margin-left:282.000183pt;margin-top:96.983635pt;width:4pt;height:7pt;mso-position-horizontal-relative:page;mso-position-vertical-relative:paragraph;z-index:251814912" type="#_x0000_t202" filled="false" stroked="false">
            <v:textbox inset="0,0,0,0">
              <w:txbxContent>
                <w:p>
                  <w:pPr>
                    <w:spacing w:line="134" w:lineRule="exact" w:before="0"/>
                    <w:ind w:left="0" w:right="0" w:firstLine="0"/>
                    <w:jc w:val="left"/>
                    <w:rPr>
                      <w:rFonts w:ascii="Arial"/>
                      <w:sz w:val="14"/>
                    </w:rPr>
                  </w:pPr>
                  <w:r>
                    <w:rPr>
                      <w:rFonts w:ascii="Arial"/>
                      <w:w w:val="101"/>
                      <w:sz w:val="14"/>
                    </w:rPr>
                    <w:t>2</w:t>
                  </w:r>
                </w:p>
              </w:txbxContent>
            </v:textbox>
            <w10:wrap type="none"/>
          </v:shape>
        </w:pict>
      </w:r>
      <w:r>
        <w:rPr/>
        <w:pict>
          <v:shape style="position:absolute;margin-left:206.160355pt;margin-top:97.001144pt;width:5.7pt;height:31.3pt;mso-position-horizontal-relative:page;mso-position-vertical-relative:paragraph;z-index:-256512000" type="#_x0000_t202" filled="false" stroked="false">
            <v:textbox inset="0,0,0,0">
              <w:txbxContent>
                <w:p>
                  <w:pPr>
                    <w:pStyle w:val="BodyText"/>
                    <w:spacing w:line="111" w:lineRule="exact"/>
                    <w:rPr>
                      <w:rFonts w:ascii="Adobe Clean"/>
                    </w:rPr>
                  </w:pPr>
                  <w:r>
                    <w:rPr>
                      <w:rFonts w:ascii="Adobe Clean"/>
                      <w:w w:val="176"/>
                    </w:rPr>
                    <w:t>(</w:t>
                  </w:r>
                </w:p>
              </w:txbxContent>
            </v:textbox>
            <w10:wrap type="none"/>
          </v:shape>
        </w:pict>
      </w:r>
      <w:r>
        <w:rPr/>
        <w:pict>
          <v:shape style="position:absolute;margin-left:276.360352pt;margin-top:97.001183pt;width:5.7pt;height:31.3pt;mso-position-horizontal-relative:page;mso-position-vertical-relative:paragraph;z-index:-256510976" type="#_x0000_t202" filled="false" stroked="false">
            <v:textbox inset="0,0,0,0">
              <w:txbxContent>
                <w:p>
                  <w:pPr>
                    <w:pStyle w:val="BodyText"/>
                    <w:spacing w:line="111" w:lineRule="exact"/>
                    <w:rPr>
                      <w:rFonts w:ascii="Adobe Clean"/>
                    </w:rPr>
                  </w:pPr>
                  <w:r>
                    <w:rPr>
                      <w:rFonts w:ascii="Adobe Clean"/>
                      <w:w w:val="258"/>
                    </w:rPr>
                    <w:t> </w:t>
                  </w:r>
                </w:p>
              </w:txbxContent>
            </v:textbox>
            <w10:wrap type="none"/>
          </v:shape>
        </w:pict>
      </w:r>
      <w:r>
        <w:rPr>
          <w:w w:val="115"/>
        </w:rPr>
        <w:t>The paper by Gao </w:t>
      </w:r>
      <w:r>
        <w:rPr>
          <w:rFonts w:ascii="Palatino Linotype"/>
          <w:i/>
          <w:w w:val="115"/>
        </w:rPr>
        <w:t>et al. </w:t>
      </w:r>
      <w:r>
        <w:rPr>
          <w:w w:val="115"/>
        </w:rPr>
        <w:t>proposes another ensemble- based framework that is referred to as Locally Weighted En- semble (LWE) [</w:t>
      </w:r>
      <w:hyperlink w:history="true" w:anchor="_bookmark157">
        <w:r>
          <w:rPr>
            <w:w w:val="115"/>
          </w:rPr>
          <w:t>132</w:t>
        </w:r>
      </w:hyperlink>
      <w:r>
        <w:rPr>
          <w:w w:val="115"/>
        </w:rPr>
        <w:t>]. LWE focuses on the ensemble process of various learners; these learners could be constructed on different source domains, or be built by performing different learning algorithms on a single source domain. Different from TaskTrAdaBoost that learns the global weight of each learner, the authors adopted the local-weight strategy, i.e.,</w:t>
      </w:r>
    </w:p>
    <w:p>
      <w:pPr>
        <w:spacing w:after="0" w:line="208" w:lineRule="auto"/>
        <w:jc w:val="both"/>
        <w:sectPr>
          <w:type w:val="continuous"/>
          <w:pgSz w:w="12240" w:h="15840"/>
          <w:pgMar w:top="760" w:bottom="280" w:left="40" w:right="0"/>
          <w:cols w:num="2" w:equalWidth="0">
            <w:col w:w="5964" w:space="40"/>
            <w:col w:w="6196"/>
          </w:cols>
        </w:sectPr>
      </w:pPr>
    </w:p>
    <w:p>
      <w:pPr>
        <w:spacing w:line="9" w:lineRule="exact" w:before="0"/>
        <w:ind w:left="0" w:right="0" w:firstLine="0"/>
        <w:jc w:val="right"/>
        <w:rPr>
          <w:rFonts w:ascii="Arial"/>
          <w:sz w:val="14"/>
        </w:rPr>
      </w:pPr>
      <w:r>
        <w:rPr/>
        <w:pict>
          <v:shape style="position:absolute;margin-left:115.080009pt;margin-top:.166933pt;width:4.25pt;height:7pt;mso-position-horizontal-relative:page;mso-position-vertical-relative:paragraph;z-index:-256513024" type="#_x0000_t202" filled="false" stroked="false">
            <v:textbox inset="0,0,0,0">
              <w:txbxContent>
                <w:p>
                  <w:pPr>
                    <w:spacing w:line="138" w:lineRule="exact" w:before="0"/>
                    <w:ind w:left="0" w:right="0" w:firstLine="0"/>
                    <w:jc w:val="left"/>
                    <w:rPr>
                      <w:rFonts w:ascii="Times New Roman"/>
                      <w:i/>
                      <w:sz w:val="14"/>
                    </w:rPr>
                  </w:pPr>
                  <w:r>
                    <w:rPr>
                      <w:rFonts w:ascii="Times New Roman"/>
                      <w:i/>
                      <w:w w:val="136"/>
                      <w:sz w:val="14"/>
                    </w:rPr>
                    <w:t>k</w:t>
                  </w:r>
                </w:p>
              </w:txbxContent>
            </v:textbox>
            <w10:wrap type="none"/>
          </v:shape>
        </w:pict>
      </w:r>
      <w:r>
        <w:rPr>
          <w:rFonts w:ascii="Arial"/>
          <w:w w:val="101"/>
          <w:sz w:val="14"/>
        </w:rPr>
        <w:t>2</w:t>
      </w:r>
    </w:p>
    <w:p>
      <w:pPr>
        <w:pStyle w:val="BodyText"/>
        <w:tabs>
          <w:tab w:pos="2835" w:val="left" w:leader="none"/>
        </w:tabs>
        <w:spacing w:line="94" w:lineRule="exact"/>
        <w:ind w:left="1680"/>
        <w:rPr>
          <w:rFonts w:ascii="Adobe Clean"/>
        </w:rPr>
      </w:pPr>
      <w:r>
        <w:rPr/>
        <w:pict>
          <v:shape style="position:absolute;margin-left:78.227997pt;margin-top:1.384457pt;width:5.05pt;height:11.4pt;mso-position-horizontal-relative:page;mso-position-vertical-relative:paragraph;z-index:251813888" type="#_x0000_t202" filled="false" stroked="false">
            <v:textbox inset="0,0,0,0">
              <w:txbxContent>
                <w:p>
                  <w:pPr>
                    <w:spacing w:line="221" w:lineRule="exact" w:before="0"/>
                    <w:ind w:left="0" w:right="0" w:firstLine="0"/>
                    <w:jc w:val="left"/>
                    <w:rPr>
                      <w:rFonts w:ascii="Times New Roman"/>
                      <w:sz w:val="20"/>
                    </w:rPr>
                  </w:pPr>
                  <w:r>
                    <w:rPr>
                      <w:rFonts w:ascii="Times New Roman"/>
                      <w:spacing w:val="-50"/>
                      <w:w w:val="99"/>
                      <w:sz w:val="20"/>
                      <w:u w:val="single"/>
                    </w:rPr>
                    <w:t> </w:t>
                  </w:r>
                  <w:r>
                    <w:rPr>
                      <w:rFonts w:ascii="Times New Roman"/>
                      <w:sz w:val="20"/>
                      <w:u w:val="single"/>
                    </w:rPr>
                    <w:t>1</w:t>
                  </w:r>
                </w:p>
              </w:txbxContent>
            </v:textbox>
            <w10:wrap type="none"/>
          </v:shape>
        </w:pict>
      </w:r>
      <w:r>
        <w:rPr/>
        <w:pict>
          <v:shape style="position:absolute;margin-left:86.039803pt;margin-top:19.931021pt;width:6.3pt;height:31.3pt;mso-position-horizontal-relative:page;mso-position-vertical-relative:paragraph;z-index:-256515072" type="#_x0000_t202" filled="false" stroked="false">
            <v:textbox inset="0,0,0,0">
              <w:txbxContent>
                <w:p>
                  <w:pPr>
                    <w:pStyle w:val="BodyText"/>
                    <w:spacing w:line="111" w:lineRule="exact"/>
                    <w:rPr>
                      <w:rFonts w:ascii="Adobe Clean"/>
                    </w:rPr>
                  </w:pPr>
                  <w:r>
                    <w:rPr>
                      <w:rFonts w:ascii="Adobe Clean"/>
                      <w:spacing w:val="-1"/>
                      <w:w w:val="105"/>
                    </w:rPr>
                    <w:t>11</w:t>
                  </w:r>
                </w:p>
              </w:txbxContent>
            </v:textbox>
            <w10:wrap type="none"/>
          </v:shape>
        </w:pict>
      </w:r>
      <w:r>
        <w:rPr/>
        <w:pict>
          <v:shape style="position:absolute;margin-left:143.76004pt;margin-top:19.93103pt;width:6.3pt;height:31.3pt;mso-position-horizontal-relative:page;mso-position-vertical-relative:paragraph;z-index:-256514048" type="#_x0000_t202" filled="false" stroked="false">
            <v:textbox inset="0,0,0,0">
              <w:txbxContent>
                <w:p>
                  <w:pPr>
                    <w:pStyle w:val="BodyText"/>
                    <w:spacing w:line="111" w:lineRule="exact"/>
                    <w:rPr>
                      <w:rFonts w:ascii="Adobe Clean"/>
                    </w:rPr>
                  </w:pPr>
                  <w:r>
                    <w:rPr>
                      <w:rFonts w:ascii="Adobe Clean"/>
                      <w:spacing w:val="-1"/>
                      <w:w w:val="105"/>
                    </w:rPr>
                    <w:t>11</w:t>
                  </w:r>
                </w:p>
              </w:txbxContent>
            </v:textbox>
            <w10:wrap type="none"/>
          </v:shape>
        </w:pict>
      </w:r>
      <w:r>
        <w:rPr>
          <w:rFonts w:ascii="Adobe Clean"/>
          <w:w w:val="105"/>
        </w:rPr>
        <w:t>11</w:t>
        <w:tab/>
        <w:t>11</w:t>
      </w:r>
    </w:p>
    <w:p>
      <w:pPr>
        <w:pStyle w:val="BodyText"/>
        <w:spacing w:before="2" w:after="25"/>
        <w:rPr>
          <w:rFonts w:ascii="Adobe Clean"/>
          <w:sz w:val="17"/>
        </w:rPr>
      </w:pPr>
    </w:p>
    <w:p>
      <w:pPr>
        <w:tabs>
          <w:tab w:pos="2177" w:val="left" w:leader="none"/>
        </w:tabs>
        <w:spacing w:line="240" w:lineRule="auto"/>
        <w:ind w:left="1253" w:right="0" w:firstLine="0"/>
        <w:rPr>
          <w:rFonts w:ascii="Adobe Clean"/>
          <w:sz w:val="20"/>
        </w:rPr>
      </w:pPr>
      <w:r>
        <w:rPr>
          <w:rFonts w:ascii="Adobe Clean"/>
          <w:position w:val="10"/>
          <w:sz w:val="20"/>
        </w:rPr>
        <w:pict>
          <v:shape style="width:3.9pt;height:7pt;mso-position-horizontal-relative:char;mso-position-vertical-relative:line" type="#_x0000_t202" filled="false" stroked="false">
            <w10:anchorlock/>
            <v:textbox inset="0,0,0,0">
              <w:txbxContent>
                <w:p>
                  <w:pPr>
                    <w:spacing w:line="138" w:lineRule="exact" w:before="0"/>
                    <w:ind w:left="0" w:right="0" w:firstLine="0"/>
                    <w:jc w:val="left"/>
                    <w:rPr>
                      <w:rFonts w:ascii="Times New Roman"/>
                      <w:i/>
                      <w:sz w:val="14"/>
                    </w:rPr>
                  </w:pPr>
                  <w:r>
                    <w:rPr>
                      <w:rFonts w:ascii="Times New Roman"/>
                      <w:i/>
                      <w:w w:val="199"/>
                      <w:sz w:val="14"/>
                    </w:rPr>
                    <w:t>f</w:t>
                  </w:r>
                </w:p>
              </w:txbxContent>
            </v:textbox>
          </v:shape>
        </w:pict>
      </w:r>
      <w:r>
        <w:rPr>
          <w:rFonts w:ascii="Adobe Clean"/>
          <w:position w:val="10"/>
          <w:sz w:val="20"/>
        </w:rPr>
      </w:r>
      <w:r>
        <w:rPr>
          <w:rFonts w:ascii="Times New Roman"/>
          <w:spacing w:val="146"/>
          <w:position w:val="10"/>
          <w:sz w:val="19"/>
        </w:rPr>
        <w:t> </w:t>
      </w:r>
      <w:r>
        <w:rPr>
          <w:rFonts w:ascii="Adobe Clean"/>
          <w:spacing w:val="146"/>
          <w:position w:val="7"/>
          <w:sz w:val="20"/>
        </w:rPr>
        <w:pict>
          <v:shape style="width:5pt;height:10pt;mso-position-horizontal-relative:char;mso-position-vertical-relative:line" type="#_x0000_t202" filled="false" stroked="false">
            <w10:anchorlock/>
            <v:textbox inset="0,0,0,0">
              <w:txbxContent>
                <w:p>
                  <w:pPr>
                    <w:spacing w:line="193" w:lineRule="exact" w:before="0"/>
                    <w:ind w:left="0" w:right="0" w:firstLine="0"/>
                    <w:jc w:val="left"/>
                    <w:rPr>
                      <w:rFonts w:ascii="Times New Roman"/>
                      <w:sz w:val="20"/>
                    </w:rPr>
                  </w:pPr>
                  <w:r>
                    <w:rPr>
                      <w:rFonts w:ascii="Times New Roman"/>
                      <w:w w:val="99"/>
                      <w:sz w:val="20"/>
                    </w:rPr>
                    <w:t>2</w:t>
                  </w:r>
                </w:p>
              </w:txbxContent>
            </v:textbox>
          </v:shape>
        </w:pict>
      </w:r>
      <w:r>
        <w:rPr>
          <w:rFonts w:ascii="Adobe Clean"/>
          <w:spacing w:val="146"/>
          <w:position w:val="7"/>
          <w:sz w:val="20"/>
        </w:rPr>
      </w:r>
      <w:r>
        <w:rPr>
          <w:rFonts w:ascii="Adobe Clean"/>
          <w:spacing w:val="146"/>
          <w:position w:val="7"/>
          <w:sz w:val="20"/>
        </w:rPr>
        <w:tab/>
      </w:r>
      <w:r>
        <w:rPr>
          <w:rFonts w:ascii="Adobe Clean"/>
          <w:spacing w:val="146"/>
          <w:sz w:val="20"/>
        </w:rPr>
        <w:pict>
          <v:shape style="width:12.85pt;height:7.2pt;mso-position-horizontal-relative:char;mso-position-vertical-relative:line" type="#_x0000_t202" filled="false" stroked="false">
            <w10:anchorlock/>
            <v:textbox inset="0,0,0,0">
              <w:txbxContent>
                <w:p>
                  <w:pPr>
                    <w:spacing w:line="138" w:lineRule="exact" w:before="0"/>
                    <w:ind w:left="0" w:right="0" w:firstLine="0"/>
                    <w:jc w:val="left"/>
                    <w:rPr>
                      <w:rFonts w:ascii="Arial"/>
                      <w:sz w:val="14"/>
                    </w:rPr>
                  </w:pPr>
                  <w:r>
                    <w:rPr>
                      <w:rFonts w:ascii="Times New Roman"/>
                      <w:i/>
                      <w:spacing w:val="-2"/>
                      <w:w w:val="130"/>
                      <w:sz w:val="14"/>
                    </w:rPr>
                    <w:t>i</w:t>
                  </w:r>
                  <w:r>
                    <w:rPr>
                      <w:rFonts w:ascii="Arial"/>
                      <w:spacing w:val="-2"/>
                      <w:w w:val="130"/>
                      <w:sz w:val="14"/>
                    </w:rPr>
                    <w:t>=1</w:t>
                  </w:r>
                </w:p>
              </w:txbxContent>
            </v:textbox>
          </v:shape>
        </w:pict>
      </w:r>
      <w:r>
        <w:rPr>
          <w:rFonts w:ascii="Adobe Clean"/>
          <w:spacing w:val="146"/>
          <w:sz w:val="20"/>
        </w:rPr>
      </w:r>
    </w:p>
    <w:p>
      <w:pPr>
        <w:spacing w:line="60" w:lineRule="auto" w:before="0"/>
        <w:ind w:left="238" w:right="0" w:firstLine="0"/>
        <w:jc w:val="left"/>
        <w:rPr>
          <w:sz w:val="10"/>
        </w:rPr>
      </w:pPr>
      <w:r>
        <w:rPr/>
        <w:br w:type="column"/>
      </w:r>
      <w:r>
        <w:rPr>
          <w:rFonts w:ascii="Times New Roman" w:hAnsi="Times New Roman"/>
          <w:w w:val="99"/>
          <w:position w:val="-15"/>
          <w:sz w:val="20"/>
          <w:u w:val="single"/>
        </w:rPr>
        <w:t> </w:t>
      </w:r>
      <w:r>
        <w:rPr>
          <w:rFonts w:ascii="Times New Roman" w:hAnsi="Times New Roman"/>
          <w:i/>
          <w:w w:val="150"/>
          <w:position w:val="-15"/>
          <w:sz w:val="20"/>
          <w:u w:val="single"/>
        </w:rPr>
        <w:t>λ</w:t>
      </w:r>
      <w:r>
        <w:rPr>
          <w:rFonts w:ascii="Times New Roman" w:hAnsi="Times New Roman"/>
          <w:i/>
          <w:w w:val="150"/>
          <w:position w:val="-15"/>
          <w:sz w:val="20"/>
        </w:rPr>
        <w:t> </w:t>
      </w:r>
      <w:r>
        <w:rPr>
          <w:rFonts w:ascii="Times New Roman" w:hAnsi="Times New Roman"/>
          <w:i/>
          <w:w w:val="150"/>
          <w:position w:val="-5"/>
          <w:sz w:val="14"/>
        </w:rPr>
        <w:t>n</w:t>
      </w:r>
      <w:r>
        <w:rPr>
          <w:w w:val="150"/>
          <w:sz w:val="10"/>
        </w:rPr>
        <w:t>T,L</w:t>
      </w:r>
    </w:p>
    <w:p>
      <w:pPr>
        <w:pStyle w:val="BodyText"/>
        <w:spacing w:before="2" w:after="24"/>
        <w:rPr>
          <w:sz w:val="13"/>
        </w:rPr>
      </w:pPr>
    </w:p>
    <w:p>
      <w:pPr>
        <w:spacing w:line="273" w:lineRule="exact"/>
        <w:ind w:left="245" w:right="0" w:firstLine="0"/>
        <w:rPr>
          <w:sz w:val="14"/>
        </w:rPr>
      </w:pPr>
      <w:r>
        <w:rPr>
          <w:position w:val="2"/>
          <w:sz w:val="19"/>
        </w:rPr>
        <w:pict>
          <v:shape style="width:5pt;height:10pt;mso-position-horizontal-relative:char;mso-position-vertical-relative:line" type="#_x0000_t202" filled="false" stroked="false">
            <w10:anchorlock/>
            <v:textbox inset="0,0,0,0">
              <w:txbxContent>
                <w:p>
                  <w:pPr>
                    <w:spacing w:line="193" w:lineRule="exact" w:before="0"/>
                    <w:ind w:left="0" w:right="0" w:firstLine="0"/>
                    <w:jc w:val="left"/>
                    <w:rPr>
                      <w:rFonts w:ascii="Times New Roman"/>
                      <w:sz w:val="20"/>
                    </w:rPr>
                  </w:pPr>
                  <w:r>
                    <w:rPr>
                      <w:rFonts w:ascii="Times New Roman"/>
                      <w:w w:val="99"/>
                      <w:sz w:val="20"/>
                    </w:rPr>
                    <w:t>2</w:t>
                  </w:r>
                </w:p>
              </w:txbxContent>
            </v:textbox>
          </v:shape>
        </w:pict>
      </w:r>
      <w:r>
        <w:rPr>
          <w:position w:val="2"/>
          <w:sz w:val="19"/>
        </w:rPr>
      </w:r>
      <w:r>
        <w:rPr>
          <w:rFonts w:ascii="Times New Roman"/>
          <w:spacing w:val="64"/>
          <w:position w:val="2"/>
          <w:sz w:val="14"/>
        </w:rPr>
        <w:t> </w:t>
      </w:r>
      <w:r>
        <w:rPr>
          <w:spacing w:val="64"/>
          <w:position w:val="-4"/>
          <w:sz w:val="14"/>
        </w:rPr>
        <w:pict>
          <v:shape style="width:13.7pt;height:7.2pt;mso-position-horizontal-relative:char;mso-position-vertical-relative:line" type="#_x0000_t202" filled="false" stroked="false">
            <w10:anchorlock/>
            <v:textbox inset="0,0,0,0">
              <w:txbxContent>
                <w:p>
                  <w:pPr>
                    <w:spacing w:line="138" w:lineRule="exact" w:before="0"/>
                    <w:ind w:left="0" w:right="0" w:firstLine="0"/>
                    <w:jc w:val="left"/>
                    <w:rPr>
                      <w:rFonts w:ascii="Arial"/>
                      <w:sz w:val="14"/>
                    </w:rPr>
                  </w:pPr>
                  <w:r>
                    <w:rPr>
                      <w:rFonts w:ascii="Times New Roman"/>
                      <w:i/>
                      <w:spacing w:val="-2"/>
                      <w:w w:val="140"/>
                      <w:sz w:val="14"/>
                    </w:rPr>
                    <w:t>j</w:t>
                  </w:r>
                  <w:r>
                    <w:rPr>
                      <w:rFonts w:ascii="Arial"/>
                      <w:spacing w:val="-2"/>
                      <w:w w:val="140"/>
                      <w:sz w:val="14"/>
                    </w:rPr>
                    <w:t>=1</w:t>
                  </w:r>
                </w:p>
              </w:txbxContent>
            </v:textbox>
          </v:shape>
        </w:pict>
      </w:r>
      <w:r>
        <w:rPr>
          <w:spacing w:val="64"/>
          <w:position w:val="-4"/>
          <w:sz w:val="14"/>
        </w:rPr>
      </w:r>
    </w:p>
    <w:p>
      <w:pPr>
        <w:pStyle w:val="BodyText"/>
        <w:spacing w:line="103" w:lineRule="exact"/>
        <w:ind w:left="1963"/>
      </w:pPr>
      <w:r>
        <w:rPr/>
        <w:br w:type="column"/>
      </w:r>
      <w:r>
        <w:rPr>
          <w:w w:val="120"/>
        </w:rPr>
        <w:t>assigning adaptive weights to the learners based on the local</w:t>
      </w:r>
    </w:p>
    <w:p>
      <w:pPr>
        <w:pStyle w:val="BodyText"/>
        <w:spacing w:before="1"/>
        <w:rPr>
          <w:sz w:val="12"/>
        </w:rPr>
      </w:pPr>
      <w:r>
        <w:rPr/>
        <w:pict>
          <v:shape style="position:absolute;margin-left:227.640045pt;margin-top:9.644315pt;width:3.3pt;height:7pt;mso-position-horizontal-relative:page;mso-position-vertical-relative:paragraph;z-index:-251507712;mso-wrap-distance-left:0;mso-wrap-distance-right:0" type="#_x0000_t202" filled="false" stroked="false">
            <v:textbox inset="0,0,0,0">
              <w:txbxContent>
                <w:p>
                  <w:pPr>
                    <w:spacing w:line="138" w:lineRule="exact" w:before="0"/>
                    <w:ind w:left="0" w:right="0" w:firstLine="0"/>
                    <w:jc w:val="left"/>
                    <w:rPr>
                      <w:rFonts w:ascii="Times New Roman"/>
                      <w:i/>
                      <w:sz w:val="14"/>
                    </w:rPr>
                  </w:pPr>
                  <w:r>
                    <w:rPr>
                      <w:rFonts w:ascii="Times New Roman"/>
                      <w:i/>
                      <w:w w:val="169"/>
                      <w:sz w:val="14"/>
                    </w:rPr>
                    <w:t>j</w:t>
                  </w:r>
                </w:p>
              </w:txbxContent>
            </v:textbox>
            <w10:wrap type="topAndBottom"/>
          </v:shape>
        </w:pict>
      </w:r>
      <w:r>
        <w:rPr/>
        <w:pict>
          <v:shape style="position:absolute;margin-left:262.320129pt;margin-top:9.644315pt;width:3.3pt;height:7pt;mso-position-horizontal-relative:page;mso-position-vertical-relative:paragraph;z-index:-251506688;mso-wrap-distance-left:0;mso-wrap-distance-right:0" type="#_x0000_t202" filled="false" stroked="false">
            <v:textbox inset="0,0,0,0">
              <w:txbxContent>
                <w:p>
                  <w:pPr>
                    <w:spacing w:line="138" w:lineRule="exact" w:before="0"/>
                    <w:ind w:left="0" w:right="0" w:firstLine="0"/>
                    <w:jc w:val="left"/>
                    <w:rPr>
                      <w:rFonts w:ascii="Times New Roman"/>
                      <w:i/>
                      <w:sz w:val="14"/>
                    </w:rPr>
                  </w:pPr>
                  <w:r>
                    <w:rPr>
                      <w:rFonts w:ascii="Times New Roman"/>
                      <w:i/>
                      <w:w w:val="169"/>
                      <w:sz w:val="14"/>
                    </w:rPr>
                    <w:t>j</w:t>
                  </w:r>
                </w:p>
              </w:txbxContent>
            </v:textbox>
            <w10:wrap type="topAndBottom"/>
          </v:shape>
        </w:pict>
      </w:r>
    </w:p>
    <w:p>
      <w:pPr>
        <w:pStyle w:val="BodyText"/>
        <w:rPr>
          <w:sz w:val="2"/>
        </w:rPr>
      </w:pPr>
    </w:p>
    <w:p>
      <w:pPr>
        <w:pStyle w:val="BodyText"/>
        <w:spacing w:line="192" w:lineRule="exact"/>
        <w:ind w:left="1963"/>
      </w:pPr>
      <w:r>
        <w:rPr>
          <w:position w:val="-3"/>
        </w:rPr>
        <w:pict>
          <v:shape style="width:252.05pt;height:9.65pt;mso-position-horizontal-relative:char;mso-position-vertical-relative:line" type="#_x0000_t202" filled="false" stroked="false">
            <w10:anchorlock/>
            <v:textbox inset="0,0,0,0">
              <w:txbxContent>
                <w:p>
                  <w:pPr>
                    <w:pStyle w:val="BodyText"/>
                    <w:spacing w:line="192" w:lineRule="exact"/>
                  </w:pPr>
                  <w:r>
                    <w:rPr>
                      <w:w w:val="120"/>
                    </w:rPr>
                    <w:t>a learner is usually assigned with different weights when</w:t>
                  </w:r>
                </w:p>
              </w:txbxContent>
            </v:textbox>
          </v:shape>
        </w:pict>
      </w:r>
      <w:r>
        <w:rPr>
          <w:position w:val="-3"/>
        </w:rPr>
      </w:r>
    </w:p>
    <w:p>
      <w:pPr>
        <w:spacing w:after="0" w:line="192" w:lineRule="exact"/>
        <w:sectPr>
          <w:type w:val="continuous"/>
          <w:pgSz w:w="12240" w:h="15840"/>
          <w:pgMar w:top="760" w:bottom="280" w:left="40" w:right="0"/>
          <w:cols w:num="3" w:equalWidth="0">
            <w:col w:w="3040" w:space="40"/>
            <w:col w:w="1118" w:space="39"/>
            <w:col w:w="7963"/>
          </w:cols>
        </w:sectPr>
      </w:pPr>
    </w:p>
    <w:p>
      <w:pPr>
        <w:tabs>
          <w:tab w:pos="1680" w:val="left" w:leader="none"/>
          <w:tab w:pos="3526" w:val="left" w:leader="none"/>
          <w:tab w:pos="5688" w:val="left" w:leader="none"/>
        </w:tabs>
        <w:spacing w:line="-96" w:lineRule="auto" w:before="0"/>
        <w:ind w:left="1135" w:right="0" w:firstLine="0"/>
        <w:jc w:val="center"/>
        <w:rPr>
          <w:rFonts w:ascii="Times New Roman" w:hAnsi="Times New Roman"/>
          <w:i/>
          <w:sz w:val="20"/>
        </w:rPr>
      </w:pPr>
      <w:r>
        <w:rPr>
          <w:rFonts w:ascii="Times New Roman" w:hAnsi="Times New Roman"/>
          <w:w w:val="120"/>
          <w:sz w:val="20"/>
        </w:rPr>
        <w:t>min</w:t>
        <w:tab/>
      </w:r>
      <w:r>
        <w:rPr>
          <w:rFonts w:ascii="Adobe Clean" w:hAnsi="Adobe Clean"/>
          <w:w w:val="120"/>
          <w:position w:val="11"/>
          <w:sz w:val="19"/>
        </w:rPr>
        <w:t>11</w:t>
      </w:r>
      <w:r>
        <w:rPr>
          <w:rFonts w:ascii="Arial" w:hAnsi="Arial"/>
          <w:w w:val="120"/>
          <w:sz w:val="20"/>
        </w:rPr>
        <w:t>θ </w:t>
      </w:r>
      <w:r>
        <w:rPr>
          <w:rFonts w:ascii="Lucida Sans Unicode" w:hAnsi="Lucida Sans Unicode"/>
          <w:w w:val="120"/>
          <w:sz w:val="20"/>
        </w:rPr>
        <w:t>− </w:t>
      </w:r>
      <w:r>
        <w:rPr>
          <w:rFonts w:ascii="Lucida Sans Unicode" w:hAnsi="Lucida Sans Unicode"/>
          <w:w w:val="120"/>
          <w:position w:val="18"/>
          <w:sz w:val="20"/>
        </w:rPr>
        <w:t> </w:t>
      </w:r>
      <w:r>
        <w:rPr>
          <w:rFonts w:ascii="Lucida Sans Unicode" w:hAnsi="Lucida Sans Unicode"/>
          <w:spacing w:val="48"/>
          <w:w w:val="120"/>
          <w:position w:val="18"/>
          <w:sz w:val="20"/>
        </w:rPr>
        <w:t> </w:t>
      </w:r>
      <w:r>
        <w:rPr>
          <w:rFonts w:ascii="Times New Roman" w:hAnsi="Times New Roman"/>
          <w:i/>
          <w:spacing w:val="3"/>
          <w:w w:val="120"/>
          <w:sz w:val="20"/>
        </w:rPr>
        <w:t>β</w:t>
      </w:r>
      <w:r>
        <w:rPr>
          <w:rFonts w:ascii="Times New Roman" w:hAnsi="Times New Roman"/>
          <w:i/>
          <w:spacing w:val="3"/>
          <w:w w:val="120"/>
          <w:sz w:val="20"/>
          <w:vertAlign w:val="subscript"/>
        </w:rPr>
        <w:t>i</w:t>
      </w:r>
      <w:r>
        <w:rPr>
          <w:rFonts w:ascii="Arial" w:hAnsi="Arial"/>
          <w:spacing w:val="3"/>
          <w:w w:val="120"/>
          <w:sz w:val="20"/>
          <w:vertAlign w:val="baseline"/>
        </w:rPr>
        <w:t>θ</w:t>
      </w:r>
      <w:r>
        <w:rPr>
          <w:rFonts w:ascii="Times New Roman" w:hAnsi="Times New Roman"/>
          <w:i/>
          <w:spacing w:val="3"/>
          <w:w w:val="120"/>
          <w:sz w:val="20"/>
          <w:vertAlign w:val="subscript"/>
        </w:rPr>
        <w:t>i</w:t>
      </w:r>
      <w:r>
        <w:rPr>
          <w:rFonts w:ascii="Adobe Clean" w:hAnsi="Adobe Clean"/>
          <w:spacing w:val="3"/>
          <w:w w:val="120"/>
          <w:position w:val="11"/>
          <w:sz w:val="19"/>
          <w:vertAlign w:val="baseline"/>
        </w:rPr>
        <w:t>11 </w:t>
      </w:r>
      <w:r>
        <w:rPr>
          <w:rFonts w:ascii="Adobe Clean" w:hAnsi="Adobe Clean"/>
          <w:spacing w:val="8"/>
          <w:w w:val="120"/>
          <w:position w:val="11"/>
          <w:sz w:val="19"/>
          <w:vertAlign w:val="baseline"/>
        </w:rPr>
        <w:t> </w:t>
      </w:r>
      <w:r>
        <w:rPr>
          <w:rFonts w:ascii="Times New Roman" w:hAnsi="Times New Roman"/>
          <w:w w:val="120"/>
          <w:sz w:val="20"/>
          <w:vertAlign w:val="baseline"/>
        </w:rPr>
        <w:t>+</w:t>
        <w:tab/>
      </w:r>
      <w:r>
        <w:rPr>
          <w:rFonts w:ascii="Times New Roman" w:hAnsi="Times New Roman"/>
          <w:i/>
          <w:w w:val="120"/>
          <w:sz w:val="20"/>
          <w:vertAlign w:val="baseline"/>
        </w:rPr>
        <w:t>η</w:t>
      </w:r>
      <w:r>
        <w:rPr>
          <w:rFonts w:ascii="Times New Roman" w:hAnsi="Times New Roman"/>
          <w:i/>
          <w:w w:val="120"/>
          <w:sz w:val="20"/>
          <w:vertAlign w:val="subscript"/>
        </w:rPr>
        <w:t>j</w:t>
      </w:r>
      <w:r>
        <w:rPr>
          <w:rFonts w:ascii="Times New Roman" w:hAnsi="Times New Roman"/>
          <w:i/>
          <w:w w:val="120"/>
          <w:sz w:val="20"/>
          <w:vertAlign w:val="baseline"/>
        </w:rPr>
        <w:t>  </w:t>
      </w:r>
      <w:r>
        <w:rPr>
          <w:rFonts w:ascii="Times New Roman" w:hAnsi="Times New Roman"/>
          <w:i/>
          <w:w w:val="145"/>
          <w:sz w:val="20"/>
          <w:vertAlign w:val="baseline"/>
        </w:rPr>
        <w:t>f </w:t>
      </w:r>
      <w:r>
        <w:rPr>
          <w:rFonts w:ascii="Times New Roman" w:hAnsi="Times New Roman"/>
          <w:spacing w:val="3"/>
          <w:w w:val="120"/>
          <w:sz w:val="20"/>
          <w:vertAlign w:val="baseline"/>
        </w:rPr>
        <w:t>(</w:t>
      </w:r>
      <w:r>
        <w:rPr>
          <w:rFonts w:ascii="Palatino Linotype" w:hAnsi="Palatino Linotype"/>
          <w:spacing w:val="3"/>
          <w:w w:val="120"/>
          <w:sz w:val="20"/>
          <w:vertAlign w:val="baseline"/>
        </w:rPr>
        <w:t>x</w:t>
      </w:r>
      <w:r>
        <w:rPr>
          <w:rFonts w:ascii="Times New Roman" w:hAnsi="Times New Roman"/>
          <w:i/>
          <w:spacing w:val="3"/>
          <w:w w:val="120"/>
          <w:sz w:val="20"/>
          <w:vertAlign w:val="superscript"/>
        </w:rPr>
        <w:t>T,L</w:t>
      </w:r>
      <w:r>
        <w:rPr>
          <w:rFonts w:ascii="Times New Roman" w:hAnsi="Times New Roman"/>
          <w:spacing w:val="3"/>
          <w:w w:val="120"/>
          <w:sz w:val="20"/>
          <w:vertAlign w:val="baseline"/>
        </w:rPr>
        <w:t>)</w:t>
      </w:r>
      <w:r>
        <w:rPr>
          <w:rFonts w:ascii="Times New Roman" w:hAnsi="Times New Roman"/>
          <w:spacing w:val="-23"/>
          <w:w w:val="120"/>
          <w:sz w:val="20"/>
          <w:vertAlign w:val="baseline"/>
        </w:rPr>
        <w:t> </w:t>
      </w:r>
      <w:r>
        <w:rPr>
          <w:rFonts w:ascii="Lucida Sans Unicode" w:hAnsi="Lucida Sans Unicode"/>
          <w:w w:val="120"/>
          <w:sz w:val="20"/>
          <w:vertAlign w:val="baseline"/>
        </w:rPr>
        <w:t>−</w:t>
      </w:r>
      <w:r>
        <w:rPr>
          <w:rFonts w:ascii="Lucida Sans Unicode" w:hAnsi="Lucida Sans Unicode"/>
          <w:spacing w:val="-32"/>
          <w:w w:val="120"/>
          <w:sz w:val="20"/>
          <w:vertAlign w:val="baseline"/>
        </w:rPr>
        <w:t> </w:t>
      </w:r>
      <w:r>
        <w:rPr>
          <w:rFonts w:ascii="Times New Roman" w:hAnsi="Times New Roman"/>
          <w:i/>
          <w:spacing w:val="4"/>
          <w:w w:val="120"/>
          <w:sz w:val="20"/>
          <w:vertAlign w:val="baseline"/>
        </w:rPr>
        <w:t>y</w:t>
      </w:r>
      <w:r>
        <w:rPr>
          <w:rFonts w:ascii="Times New Roman" w:hAnsi="Times New Roman"/>
          <w:i/>
          <w:spacing w:val="4"/>
          <w:w w:val="120"/>
          <w:sz w:val="20"/>
          <w:vertAlign w:val="superscript"/>
        </w:rPr>
        <w:t>T,L</w:t>
      </w:r>
      <w:r>
        <w:rPr>
          <w:rFonts w:ascii="Times New Roman" w:hAnsi="Times New Roman"/>
          <w:i/>
          <w:spacing w:val="4"/>
          <w:w w:val="120"/>
          <w:sz w:val="20"/>
          <w:vertAlign w:val="baseline"/>
        </w:rPr>
        <w:tab/>
      </w:r>
      <w:r>
        <w:rPr>
          <w:rFonts w:ascii="Times New Roman" w:hAnsi="Times New Roman"/>
          <w:i/>
          <w:spacing w:val="-20"/>
          <w:w w:val="120"/>
          <w:sz w:val="20"/>
          <w:vertAlign w:val="baseline"/>
        </w:rPr>
        <w:t>,</w:t>
      </w:r>
    </w:p>
    <w:p>
      <w:pPr>
        <w:pStyle w:val="BodyText"/>
        <w:spacing w:line="210" w:lineRule="exact"/>
        <w:ind w:left="416"/>
      </w:pPr>
      <w:r>
        <w:rPr/>
        <w:br w:type="column"/>
      </w:r>
      <w:r>
        <w:rPr>
          <w:w w:val="120"/>
        </w:rPr>
        <w:t>manifold structure of the target-domain test set. In LWE,</w:t>
      </w:r>
    </w:p>
    <w:p>
      <w:pPr>
        <w:spacing w:after="0" w:line="210" w:lineRule="exact"/>
        <w:sectPr>
          <w:type w:val="continuous"/>
          <w:pgSz w:w="12240" w:h="15840"/>
          <w:pgMar w:top="760" w:bottom="280" w:left="40" w:right="0"/>
          <w:cols w:num="2" w:equalWidth="0">
            <w:col w:w="5744" w:space="40"/>
            <w:col w:w="6416"/>
          </w:cols>
        </w:sectPr>
      </w:pPr>
    </w:p>
    <w:p>
      <w:pPr>
        <w:pStyle w:val="BodyText"/>
        <w:spacing w:line="74" w:lineRule="exact"/>
        <w:ind w:left="920"/>
        <w:jc w:val="both"/>
      </w:pPr>
      <w:r>
        <w:rPr>
          <w:w w:val="120"/>
        </w:rPr>
        <w:t>where</w:t>
      </w:r>
      <w:r>
        <w:rPr>
          <w:spacing w:val="-12"/>
          <w:w w:val="120"/>
        </w:rPr>
        <w:t> </w:t>
      </w:r>
      <w:r>
        <w:rPr>
          <w:rFonts w:ascii="Arial" w:hAnsi="Arial"/>
          <w:w w:val="120"/>
          <w:sz w:val="20"/>
        </w:rPr>
        <w:t>θ</w:t>
      </w:r>
      <w:r>
        <w:rPr>
          <w:rFonts w:ascii="Times New Roman" w:hAnsi="Times New Roman"/>
          <w:i/>
          <w:w w:val="120"/>
          <w:sz w:val="20"/>
          <w:vertAlign w:val="subscript"/>
        </w:rPr>
        <w:t>i</w:t>
      </w:r>
      <w:r>
        <w:rPr>
          <w:rFonts w:ascii="Times New Roman" w:hAnsi="Times New Roman"/>
          <w:i/>
          <w:spacing w:val="-3"/>
          <w:w w:val="120"/>
          <w:sz w:val="20"/>
          <w:vertAlign w:val="baseline"/>
        </w:rPr>
        <w:t> </w:t>
      </w:r>
      <w:r>
        <w:rPr>
          <w:w w:val="120"/>
          <w:vertAlign w:val="baseline"/>
        </w:rPr>
        <w:t>and</w:t>
      </w:r>
      <w:r>
        <w:rPr>
          <w:spacing w:val="-12"/>
          <w:w w:val="120"/>
          <w:vertAlign w:val="baseline"/>
        </w:rPr>
        <w:t> </w:t>
      </w:r>
      <w:r>
        <w:rPr>
          <w:rFonts w:ascii="Times New Roman" w:hAnsi="Times New Roman"/>
          <w:i/>
          <w:w w:val="120"/>
          <w:sz w:val="20"/>
          <w:vertAlign w:val="baseline"/>
        </w:rPr>
        <w:t>β</w:t>
      </w:r>
      <w:r>
        <w:rPr>
          <w:rFonts w:ascii="Times New Roman" w:hAnsi="Times New Roman"/>
          <w:i/>
          <w:w w:val="120"/>
          <w:sz w:val="20"/>
          <w:vertAlign w:val="subscript"/>
        </w:rPr>
        <w:t>i</w:t>
      </w:r>
      <w:r>
        <w:rPr>
          <w:rFonts w:ascii="Times New Roman" w:hAnsi="Times New Roman"/>
          <w:i/>
          <w:spacing w:val="-4"/>
          <w:w w:val="120"/>
          <w:sz w:val="20"/>
          <w:vertAlign w:val="baseline"/>
        </w:rPr>
        <w:t> </w:t>
      </w:r>
      <w:r>
        <w:rPr>
          <w:w w:val="120"/>
          <w:vertAlign w:val="baseline"/>
        </w:rPr>
        <w:t>are</w:t>
      </w:r>
      <w:r>
        <w:rPr>
          <w:spacing w:val="-11"/>
          <w:w w:val="120"/>
          <w:vertAlign w:val="baseline"/>
        </w:rPr>
        <w:t> </w:t>
      </w:r>
      <w:r>
        <w:rPr>
          <w:w w:val="120"/>
          <w:vertAlign w:val="baseline"/>
        </w:rPr>
        <w:t>the</w:t>
      </w:r>
      <w:r>
        <w:rPr>
          <w:spacing w:val="-13"/>
          <w:w w:val="120"/>
          <w:vertAlign w:val="baseline"/>
        </w:rPr>
        <w:t> </w:t>
      </w:r>
      <w:r>
        <w:rPr>
          <w:w w:val="120"/>
          <w:vertAlign w:val="baseline"/>
        </w:rPr>
        <w:t>model</w:t>
      </w:r>
      <w:r>
        <w:rPr>
          <w:spacing w:val="-9"/>
          <w:w w:val="120"/>
          <w:vertAlign w:val="baseline"/>
        </w:rPr>
        <w:t> </w:t>
      </w:r>
      <w:r>
        <w:rPr>
          <w:w w:val="120"/>
          <w:vertAlign w:val="baseline"/>
        </w:rPr>
        <w:t>parameter</w:t>
      </w:r>
      <w:r>
        <w:rPr>
          <w:spacing w:val="-17"/>
          <w:w w:val="120"/>
          <w:vertAlign w:val="baseline"/>
        </w:rPr>
        <w:t> </w:t>
      </w:r>
      <w:r>
        <w:rPr>
          <w:w w:val="120"/>
          <w:vertAlign w:val="baseline"/>
        </w:rPr>
        <w:t>and</w:t>
      </w:r>
      <w:r>
        <w:rPr>
          <w:spacing w:val="-12"/>
          <w:w w:val="120"/>
          <w:vertAlign w:val="baseline"/>
        </w:rPr>
        <w:t> </w:t>
      </w:r>
      <w:r>
        <w:rPr>
          <w:w w:val="120"/>
          <w:vertAlign w:val="baseline"/>
        </w:rPr>
        <w:t>the</w:t>
      </w:r>
      <w:r>
        <w:rPr>
          <w:spacing w:val="-11"/>
          <w:w w:val="120"/>
          <w:vertAlign w:val="baseline"/>
        </w:rPr>
        <w:t> </w:t>
      </w:r>
      <w:r>
        <w:rPr>
          <w:w w:val="120"/>
          <w:vertAlign w:val="baseline"/>
        </w:rPr>
        <w:t>weighting</w:t>
      </w:r>
    </w:p>
    <w:p>
      <w:pPr>
        <w:pStyle w:val="BodyText"/>
        <w:spacing w:line="196" w:lineRule="auto" w:before="16"/>
        <w:ind w:left="919"/>
        <w:jc w:val="both"/>
      </w:pPr>
      <w:r>
        <w:rPr>
          <w:w w:val="115"/>
        </w:rPr>
        <w:t>parameter of the </w:t>
      </w:r>
      <w:r>
        <w:rPr>
          <w:rFonts w:ascii="Times New Roman" w:hAnsi="Times New Roman"/>
          <w:i/>
          <w:w w:val="115"/>
          <w:sz w:val="20"/>
        </w:rPr>
        <w:t>i</w:t>
      </w:r>
      <w:r>
        <w:rPr>
          <w:w w:val="115"/>
        </w:rPr>
        <w:t>-th pre-obtained decision function, respec- tively. The leave-one-out error can also be obtained in a closed form, and the optimal value of </w:t>
      </w:r>
      <w:r>
        <w:rPr>
          <w:rFonts w:ascii="Times New Roman" w:hAnsi="Times New Roman"/>
          <w:i/>
          <w:w w:val="115"/>
          <w:sz w:val="20"/>
        </w:rPr>
        <w:t>β</w:t>
      </w:r>
      <w:r>
        <w:rPr>
          <w:rFonts w:ascii="Times New Roman" w:hAnsi="Times New Roman"/>
          <w:i/>
          <w:w w:val="115"/>
          <w:sz w:val="20"/>
          <w:vertAlign w:val="subscript"/>
        </w:rPr>
        <w:t>i</w:t>
      </w:r>
      <w:r>
        <w:rPr>
          <w:rFonts w:ascii="Times New Roman" w:hAnsi="Times New Roman"/>
          <w:i/>
          <w:w w:val="115"/>
          <w:sz w:val="20"/>
          <w:vertAlign w:val="baseline"/>
        </w:rPr>
        <w:t> </w:t>
      </w:r>
      <w:r>
        <w:rPr>
          <w:w w:val="115"/>
          <w:vertAlign w:val="baseline"/>
        </w:rPr>
        <w:t>(</w:t>
      </w:r>
      <w:r>
        <w:rPr>
          <w:rFonts w:ascii="Times New Roman" w:hAnsi="Times New Roman"/>
          <w:i/>
          <w:w w:val="115"/>
          <w:sz w:val="20"/>
          <w:vertAlign w:val="baseline"/>
        </w:rPr>
        <w:t>i </w:t>
      </w:r>
      <w:r>
        <w:rPr>
          <w:rFonts w:ascii="Times New Roman" w:hAnsi="Times New Roman"/>
          <w:w w:val="115"/>
          <w:sz w:val="20"/>
          <w:vertAlign w:val="baseline"/>
        </w:rPr>
        <w:t>= 1</w:t>
      </w:r>
      <w:r>
        <w:rPr>
          <w:rFonts w:ascii="Times New Roman" w:hAnsi="Times New Roman"/>
          <w:i/>
          <w:w w:val="115"/>
          <w:sz w:val="20"/>
          <w:vertAlign w:val="baseline"/>
        </w:rPr>
        <w:t>, </w:t>
      </w:r>
      <w:r>
        <w:rPr>
          <w:rFonts w:ascii="Times New Roman" w:hAnsi="Times New Roman"/>
          <w:w w:val="115"/>
          <w:sz w:val="20"/>
          <w:vertAlign w:val="baseline"/>
        </w:rPr>
        <w:t>2</w:t>
      </w:r>
      <w:r>
        <w:rPr>
          <w:rFonts w:ascii="Times New Roman" w:hAnsi="Times New Roman"/>
          <w:i/>
          <w:w w:val="115"/>
          <w:sz w:val="20"/>
          <w:vertAlign w:val="baseline"/>
        </w:rPr>
        <w:t>, </w:t>
      </w:r>
      <w:r>
        <w:rPr>
          <w:rFonts w:ascii="Lucida Sans Unicode" w:hAnsi="Lucida Sans Unicode"/>
          <w:w w:val="85"/>
          <w:sz w:val="20"/>
          <w:vertAlign w:val="baseline"/>
        </w:rPr>
        <w:t>· · · </w:t>
      </w:r>
      <w:r>
        <w:rPr>
          <w:rFonts w:ascii="Times New Roman" w:hAnsi="Times New Roman"/>
          <w:i/>
          <w:w w:val="115"/>
          <w:sz w:val="20"/>
          <w:vertAlign w:val="baseline"/>
        </w:rPr>
        <w:t>, k</w:t>
      </w:r>
      <w:r>
        <w:rPr>
          <w:w w:val="115"/>
          <w:vertAlign w:val="baseline"/>
        </w:rPr>
        <w:t>) is the one that maximizes the generalization performance.</w:t>
      </w:r>
    </w:p>
    <w:p>
      <w:pPr>
        <w:pStyle w:val="BodyText"/>
        <w:spacing w:line="26" w:lineRule="exact"/>
        <w:ind w:left="196"/>
      </w:pPr>
      <w:r>
        <w:rPr/>
        <w:br w:type="column"/>
      </w:r>
      <w:r>
        <w:rPr>
          <w:w w:val="115"/>
        </w:rPr>
        <w:t>classifying different target-domain instances. Specifically,</w:t>
      </w:r>
    </w:p>
    <w:p>
      <w:pPr>
        <w:pStyle w:val="BodyText"/>
        <w:spacing w:line="208" w:lineRule="auto" w:before="7"/>
        <w:ind w:left="196" w:right="389"/>
      </w:pPr>
      <w:r>
        <w:rPr>
          <w:w w:val="120"/>
        </w:rPr>
        <w:t>the authors adopt a graph-based approach to estimate the weights. The steps for weighting are outlined below.</w:t>
      </w:r>
    </w:p>
    <w:p>
      <w:pPr>
        <w:pStyle w:val="ListParagraph"/>
        <w:numPr>
          <w:ilvl w:val="0"/>
          <w:numId w:val="29"/>
        </w:numPr>
        <w:tabs>
          <w:tab w:pos="236" w:val="left" w:leader="none"/>
        </w:tabs>
        <w:spacing w:line="252" w:lineRule="exact" w:before="12" w:after="0"/>
        <w:ind w:left="575" w:right="957" w:hanging="576"/>
        <w:jc w:val="right"/>
        <w:rPr>
          <w:sz w:val="19"/>
        </w:rPr>
      </w:pPr>
      <w:r>
        <w:rPr>
          <w:rFonts w:ascii="Palatino Linotype"/>
          <w:i/>
          <w:w w:val="115"/>
          <w:sz w:val="19"/>
        </w:rPr>
        <w:t>Graph</w:t>
      </w:r>
      <w:r>
        <w:rPr>
          <w:rFonts w:ascii="Palatino Linotype"/>
          <w:i/>
          <w:spacing w:val="-14"/>
          <w:w w:val="115"/>
          <w:sz w:val="19"/>
        </w:rPr>
        <w:t> </w:t>
      </w:r>
      <w:r>
        <w:rPr>
          <w:rFonts w:ascii="Palatino Linotype"/>
          <w:i/>
          <w:w w:val="115"/>
          <w:sz w:val="19"/>
        </w:rPr>
        <w:t>Construction</w:t>
      </w:r>
      <w:r>
        <w:rPr>
          <w:w w:val="115"/>
          <w:sz w:val="19"/>
        </w:rPr>
        <w:t>:</w:t>
      </w:r>
      <w:r>
        <w:rPr>
          <w:spacing w:val="-14"/>
          <w:w w:val="115"/>
          <w:sz w:val="19"/>
        </w:rPr>
        <w:t> </w:t>
      </w:r>
      <w:r>
        <w:rPr>
          <w:w w:val="115"/>
          <w:sz w:val="19"/>
        </w:rPr>
        <w:t>For</w:t>
      </w:r>
      <w:r>
        <w:rPr>
          <w:spacing w:val="-15"/>
          <w:w w:val="115"/>
          <w:sz w:val="19"/>
        </w:rPr>
        <w:t> </w:t>
      </w:r>
      <w:r>
        <w:rPr>
          <w:w w:val="115"/>
          <w:sz w:val="19"/>
        </w:rPr>
        <w:t>the</w:t>
      </w:r>
      <w:r>
        <w:rPr>
          <w:spacing w:val="-16"/>
          <w:w w:val="115"/>
          <w:sz w:val="19"/>
        </w:rPr>
        <w:t> </w:t>
      </w:r>
      <w:r>
        <w:rPr>
          <w:rFonts w:ascii="Times New Roman"/>
          <w:i/>
          <w:w w:val="115"/>
          <w:sz w:val="20"/>
        </w:rPr>
        <w:t>i</w:t>
      </w:r>
      <w:r>
        <w:rPr>
          <w:w w:val="115"/>
          <w:sz w:val="19"/>
        </w:rPr>
        <w:t>-th</w:t>
      </w:r>
      <w:r>
        <w:rPr>
          <w:spacing w:val="-15"/>
          <w:w w:val="115"/>
          <w:sz w:val="19"/>
        </w:rPr>
        <w:t> </w:t>
      </w:r>
      <w:r>
        <w:rPr>
          <w:w w:val="115"/>
          <w:sz w:val="19"/>
        </w:rPr>
        <w:t>source</w:t>
      </w:r>
      <w:r>
        <w:rPr>
          <w:spacing w:val="-16"/>
          <w:w w:val="115"/>
          <w:sz w:val="19"/>
        </w:rPr>
        <w:t> </w:t>
      </w:r>
      <w:r>
        <w:rPr>
          <w:spacing w:val="-3"/>
          <w:w w:val="115"/>
          <w:sz w:val="19"/>
        </w:rPr>
        <w:t>learner,</w:t>
      </w:r>
      <w:r>
        <w:rPr>
          <w:spacing w:val="-15"/>
          <w:w w:val="115"/>
          <w:sz w:val="19"/>
        </w:rPr>
        <w:t> </w:t>
      </w:r>
      <w:r>
        <w:rPr>
          <w:w w:val="115"/>
          <w:sz w:val="19"/>
        </w:rPr>
        <w:t>a</w:t>
      </w:r>
      <w:r>
        <w:rPr>
          <w:spacing w:val="-16"/>
          <w:w w:val="115"/>
          <w:sz w:val="19"/>
        </w:rPr>
        <w:t> </w:t>
      </w:r>
      <w:r>
        <w:rPr>
          <w:w w:val="115"/>
          <w:sz w:val="19"/>
        </w:rPr>
        <w:t>graph</w:t>
      </w:r>
    </w:p>
    <w:p>
      <w:pPr>
        <w:pStyle w:val="BodyText"/>
        <w:spacing w:line="253" w:lineRule="exact"/>
        <w:ind w:right="958"/>
        <w:jc w:val="right"/>
      </w:pPr>
      <w:r>
        <w:rPr/>
        <w:pict>
          <v:shape style="position:absolute;margin-left:330.960388pt;margin-top:1.412966pt;width:7.85pt;height:10pt;mso-position-horizontal-relative:page;mso-position-vertical-relative:paragraph;z-index:251815936" type="#_x0000_t202" filled="false" stroked="false">
            <v:textbox inset="0,0,0,0">
              <w:txbxContent>
                <w:p>
                  <w:pPr>
                    <w:spacing w:line="193" w:lineRule="exact" w:before="0"/>
                    <w:ind w:left="0" w:right="0" w:firstLine="0"/>
                    <w:jc w:val="left"/>
                    <w:rPr>
                      <w:rFonts w:ascii="Times New Roman"/>
                      <w:i/>
                      <w:sz w:val="20"/>
                    </w:rPr>
                  </w:pPr>
                  <w:r>
                    <w:rPr>
                      <w:rFonts w:ascii="Times New Roman"/>
                      <w:i/>
                      <w:w w:val="108"/>
                      <w:sz w:val="20"/>
                    </w:rPr>
                    <w:t>G</w:t>
                  </w:r>
                </w:p>
              </w:txbxContent>
            </v:textbox>
            <w10:wrap type="none"/>
          </v:shape>
        </w:pict>
      </w:r>
      <w:r>
        <w:rPr/>
        <w:pict>
          <v:shape style="position:absolute;margin-left:338.760376pt;margin-top:6.236344pt;width:7.6pt;height:7.5pt;mso-position-horizontal-relative:page;mso-position-vertical-relative:paragraph;z-index:-256509952" type="#_x0000_t202" filled="false" stroked="false">
            <v:textbox inset="0,0,0,0">
              <w:txbxContent>
                <w:p>
                  <w:pPr>
                    <w:spacing w:line="150" w:lineRule="exact" w:before="0"/>
                    <w:ind w:left="0" w:right="0" w:firstLine="0"/>
                    <w:jc w:val="left"/>
                    <w:rPr>
                      <w:sz w:val="10"/>
                    </w:rPr>
                  </w:pPr>
                  <w:r>
                    <w:rPr>
                      <w:rFonts w:ascii="Times New Roman"/>
                      <w:i/>
                      <w:spacing w:val="-7"/>
                      <w:w w:val="170"/>
                      <w:position w:val="2"/>
                      <w:sz w:val="14"/>
                    </w:rPr>
                    <w:t>S</w:t>
                  </w:r>
                  <w:r>
                    <w:rPr>
                      <w:spacing w:val="-7"/>
                      <w:w w:val="170"/>
                      <w:sz w:val="10"/>
                    </w:rPr>
                    <w:t>i</w:t>
                  </w:r>
                </w:p>
              </w:txbxContent>
            </v:textbox>
            <w10:wrap type="none"/>
          </v:shape>
        </w:pict>
      </w:r>
      <w:r>
        <w:rPr>
          <w:rFonts w:ascii="Times New Roman"/>
          <w:i/>
          <w:w w:val="120"/>
          <w:position w:val="7"/>
          <w:sz w:val="14"/>
        </w:rPr>
        <w:t>T   </w:t>
      </w:r>
      <w:r>
        <w:rPr>
          <w:w w:val="120"/>
        </w:rPr>
        <w:t>is constructed by using the learner to classify</w:t>
      </w:r>
      <w:r>
        <w:rPr>
          <w:spacing w:val="42"/>
          <w:w w:val="120"/>
        </w:rPr>
        <w:t> </w:t>
      </w:r>
      <w:r>
        <w:rPr>
          <w:w w:val="120"/>
        </w:rPr>
        <w:t>the</w:t>
      </w:r>
    </w:p>
    <w:p>
      <w:pPr>
        <w:spacing w:after="0" w:line="253" w:lineRule="exact"/>
        <w:jc w:val="right"/>
        <w:sectPr>
          <w:type w:val="continuous"/>
          <w:pgSz w:w="12240" w:h="15840"/>
          <w:pgMar w:top="760" w:bottom="280" w:left="40" w:right="0"/>
          <w:cols w:num="2" w:equalWidth="0">
            <w:col w:w="5964" w:space="40"/>
            <w:col w:w="6196"/>
          </w:cols>
        </w:sectPr>
      </w:pPr>
    </w:p>
    <w:p>
      <w:pPr>
        <w:pStyle w:val="BodyText"/>
        <w:spacing w:line="208" w:lineRule="auto" w:before="105"/>
        <w:ind w:left="1299"/>
        <w:jc w:val="both"/>
      </w:pPr>
      <w:r>
        <w:rPr>
          <w:w w:val="120"/>
        </w:rPr>
        <w:t>target-domain</w:t>
      </w:r>
      <w:r>
        <w:rPr>
          <w:spacing w:val="-10"/>
          <w:w w:val="120"/>
        </w:rPr>
        <w:t> </w:t>
      </w:r>
      <w:r>
        <w:rPr>
          <w:w w:val="120"/>
        </w:rPr>
        <w:t>instances</w:t>
      </w:r>
      <w:r>
        <w:rPr>
          <w:spacing w:val="-10"/>
          <w:w w:val="120"/>
        </w:rPr>
        <w:t> </w:t>
      </w:r>
      <w:r>
        <w:rPr>
          <w:w w:val="120"/>
        </w:rPr>
        <w:t>in</w:t>
      </w:r>
      <w:r>
        <w:rPr>
          <w:spacing w:val="-8"/>
          <w:w w:val="120"/>
        </w:rPr>
        <w:t> </w:t>
      </w:r>
      <w:r>
        <w:rPr>
          <w:w w:val="120"/>
        </w:rPr>
        <w:t>the</w:t>
      </w:r>
      <w:r>
        <w:rPr>
          <w:spacing w:val="-10"/>
          <w:w w:val="120"/>
        </w:rPr>
        <w:t> </w:t>
      </w:r>
      <w:r>
        <w:rPr>
          <w:w w:val="120"/>
        </w:rPr>
        <w:t>test</w:t>
      </w:r>
      <w:r>
        <w:rPr>
          <w:spacing w:val="-10"/>
          <w:w w:val="120"/>
        </w:rPr>
        <w:t> </w:t>
      </w:r>
      <w:r>
        <w:rPr>
          <w:w w:val="120"/>
        </w:rPr>
        <w:t>set;</w:t>
      </w:r>
      <w:r>
        <w:rPr>
          <w:spacing w:val="-10"/>
          <w:w w:val="120"/>
        </w:rPr>
        <w:t> </w:t>
      </w:r>
      <w:r>
        <w:rPr>
          <w:w w:val="120"/>
        </w:rPr>
        <w:t>if</w:t>
      </w:r>
      <w:r>
        <w:rPr>
          <w:spacing w:val="-9"/>
          <w:w w:val="120"/>
        </w:rPr>
        <w:t> </w:t>
      </w:r>
      <w:r>
        <w:rPr>
          <w:w w:val="120"/>
        </w:rPr>
        <w:t>two</w:t>
      </w:r>
      <w:r>
        <w:rPr>
          <w:spacing w:val="-11"/>
          <w:w w:val="120"/>
        </w:rPr>
        <w:t> </w:t>
      </w:r>
      <w:r>
        <w:rPr>
          <w:w w:val="120"/>
        </w:rPr>
        <w:t>instances are classified into the same class, they are connected in the graph. Another graph </w:t>
      </w:r>
      <w:r>
        <w:rPr>
          <w:rFonts w:ascii="Times New Roman"/>
          <w:i/>
          <w:w w:val="120"/>
          <w:sz w:val="20"/>
        </w:rPr>
        <w:t>G</w:t>
      </w:r>
      <w:r>
        <w:rPr>
          <w:rFonts w:ascii="Times New Roman"/>
          <w:i/>
          <w:w w:val="120"/>
          <w:sz w:val="20"/>
          <w:vertAlign w:val="superscript"/>
        </w:rPr>
        <w:t>T</w:t>
      </w:r>
      <w:r>
        <w:rPr>
          <w:rFonts w:ascii="Times New Roman"/>
          <w:i/>
          <w:w w:val="120"/>
          <w:sz w:val="20"/>
          <w:vertAlign w:val="baseline"/>
        </w:rPr>
        <w:t>  </w:t>
      </w:r>
      <w:r>
        <w:rPr>
          <w:w w:val="120"/>
          <w:vertAlign w:val="baseline"/>
        </w:rPr>
        <w:t>is constructed for  the target-domain instances as well by performing a clustering</w:t>
      </w:r>
      <w:r>
        <w:rPr>
          <w:spacing w:val="-8"/>
          <w:w w:val="120"/>
          <w:vertAlign w:val="baseline"/>
        </w:rPr>
        <w:t> </w:t>
      </w:r>
      <w:r>
        <w:rPr>
          <w:w w:val="120"/>
          <w:vertAlign w:val="baseline"/>
        </w:rPr>
        <w:t>algorithm.</w:t>
      </w:r>
    </w:p>
    <w:p>
      <w:pPr>
        <w:pStyle w:val="ListParagraph"/>
        <w:numPr>
          <w:ilvl w:val="0"/>
          <w:numId w:val="29"/>
        </w:numPr>
        <w:tabs>
          <w:tab w:pos="1300" w:val="left" w:leader="none"/>
        </w:tabs>
        <w:spacing w:line="212" w:lineRule="exact" w:before="0" w:after="0"/>
        <w:ind w:left="1299" w:right="0" w:hanging="237"/>
        <w:jc w:val="both"/>
        <w:rPr>
          <w:sz w:val="19"/>
        </w:rPr>
      </w:pPr>
      <w:r>
        <w:rPr>
          <w:rFonts w:ascii="Palatino Linotype"/>
          <w:i/>
          <w:w w:val="115"/>
          <w:sz w:val="19"/>
        </w:rPr>
        <w:t>Learner</w:t>
      </w:r>
      <w:r>
        <w:rPr>
          <w:rFonts w:ascii="Palatino Linotype"/>
          <w:i/>
          <w:spacing w:val="-19"/>
          <w:w w:val="115"/>
          <w:sz w:val="19"/>
        </w:rPr>
        <w:t> </w:t>
      </w:r>
      <w:r>
        <w:rPr>
          <w:rFonts w:ascii="Palatino Linotype"/>
          <w:i/>
          <w:w w:val="115"/>
          <w:sz w:val="19"/>
        </w:rPr>
        <w:t>Weighting</w:t>
      </w:r>
      <w:r>
        <w:rPr>
          <w:w w:val="115"/>
          <w:sz w:val="19"/>
        </w:rPr>
        <w:t>:</w:t>
      </w:r>
      <w:r>
        <w:rPr>
          <w:spacing w:val="-23"/>
          <w:w w:val="115"/>
          <w:sz w:val="19"/>
        </w:rPr>
        <w:t> </w:t>
      </w:r>
      <w:r>
        <w:rPr>
          <w:w w:val="115"/>
          <w:sz w:val="19"/>
        </w:rPr>
        <w:t>The</w:t>
      </w:r>
      <w:r>
        <w:rPr>
          <w:spacing w:val="-22"/>
          <w:w w:val="115"/>
          <w:sz w:val="19"/>
        </w:rPr>
        <w:t> </w:t>
      </w:r>
      <w:r>
        <w:rPr>
          <w:w w:val="115"/>
          <w:sz w:val="19"/>
        </w:rPr>
        <w:t>weight</w:t>
      </w:r>
      <w:r>
        <w:rPr>
          <w:spacing w:val="-21"/>
          <w:w w:val="115"/>
          <w:sz w:val="19"/>
        </w:rPr>
        <w:t> </w:t>
      </w:r>
      <w:r>
        <w:rPr>
          <w:w w:val="115"/>
          <w:sz w:val="19"/>
        </w:rPr>
        <w:t>of</w:t>
      </w:r>
      <w:r>
        <w:rPr>
          <w:spacing w:val="-20"/>
          <w:w w:val="115"/>
          <w:sz w:val="19"/>
        </w:rPr>
        <w:t> </w:t>
      </w:r>
      <w:r>
        <w:rPr>
          <w:w w:val="115"/>
          <w:sz w:val="19"/>
        </w:rPr>
        <w:t>the</w:t>
      </w:r>
      <w:r>
        <w:rPr>
          <w:spacing w:val="-21"/>
          <w:w w:val="115"/>
          <w:sz w:val="19"/>
        </w:rPr>
        <w:t> </w:t>
      </w:r>
      <w:r>
        <w:rPr>
          <w:rFonts w:ascii="Times New Roman"/>
          <w:i/>
          <w:w w:val="115"/>
          <w:sz w:val="20"/>
        </w:rPr>
        <w:t>i</w:t>
      </w:r>
      <w:r>
        <w:rPr>
          <w:w w:val="115"/>
          <w:sz w:val="19"/>
        </w:rPr>
        <w:t>-th</w:t>
      </w:r>
      <w:r>
        <w:rPr>
          <w:spacing w:val="-21"/>
          <w:w w:val="115"/>
          <w:sz w:val="19"/>
        </w:rPr>
        <w:t> </w:t>
      </w:r>
      <w:r>
        <w:rPr>
          <w:w w:val="115"/>
          <w:sz w:val="19"/>
        </w:rPr>
        <w:t>learner</w:t>
      </w:r>
      <w:r>
        <w:rPr>
          <w:spacing w:val="-22"/>
          <w:w w:val="115"/>
          <w:sz w:val="19"/>
        </w:rPr>
        <w:t> </w:t>
      </w:r>
      <w:r>
        <w:rPr>
          <w:w w:val="115"/>
          <w:sz w:val="19"/>
        </w:rPr>
        <w:t>for</w:t>
      </w:r>
      <w:r>
        <w:rPr>
          <w:spacing w:val="-20"/>
          <w:w w:val="115"/>
          <w:sz w:val="19"/>
        </w:rPr>
        <w:t> </w:t>
      </w:r>
      <w:r>
        <w:rPr>
          <w:w w:val="115"/>
          <w:sz w:val="19"/>
        </w:rPr>
        <w:t>the</w:t>
      </w:r>
    </w:p>
    <w:p>
      <w:pPr>
        <w:pStyle w:val="BodyText"/>
        <w:spacing w:line="249" w:lineRule="exact"/>
        <w:ind w:left="1299"/>
        <w:jc w:val="both"/>
      </w:pPr>
      <w:r>
        <w:rPr/>
        <w:pict>
          <v:shape style="position:absolute;margin-left:195.959854pt;margin-top:6.227744pt;width:3.3pt;height:7pt;mso-position-horizontal-relative:page;mso-position-vertical-relative:paragraph;z-index:-256508928" type="#_x0000_t202" filled="false" stroked="false">
            <v:textbox inset="0,0,0,0">
              <w:txbxContent>
                <w:p>
                  <w:pPr>
                    <w:spacing w:line="138" w:lineRule="exact" w:before="0"/>
                    <w:ind w:left="0" w:right="0" w:firstLine="0"/>
                    <w:jc w:val="left"/>
                    <w:rPr>
                      <w:rFonts w:ascii="Times New Roman"/>
                      <w:i/>
                      <w:sz w:val="14"/>
                    </w:rPr>
                  </w:pPr>
                  <w:r>
                    <w:rPr>
                      <w:rFonts w:ascii="Times New Roman"/>
                      <w:i/>
                      <w:w w:val="169"/>
                      <w:sz w:val="14"/>
                    </w:rPr>
                    <w:t>j</w:t>
                  </w:r>
                </w:p>
              </w:txbxContent>
            </v:textbox>
            <w10:wrap type="none"/>
          </v:shape>
        </w:pict>
      </w:r>
      <w:r>
        <w:rPr>
          <w:rFonts w:ascii="Times New Roman"/>
          <w:i/>
          <w:w w:val="120"/>
          <w:sz w:val="20"/>
        </w:rPr>
        <w:t>j</w:t>
      </w:r>
      <w:r>
        <w:rPr>
          <w:w w:val="120"/>
        </w:rPr>
        <w:t>-th target-domain instance </w:t>
      </w:r>
      <w:r>
        <w:rPr>
          <w:rFonts w:ascii="Palatino Linotype"/>
          <w:w w:val="120"/>
          <w:sz w:val="20"/>
        </w:rPr>
        <w:t>x</w:t>
      </w:r>
      <w:r>
        <w:rPr>
          <w:rFonts w:ascii="Times New Roman"/>
          <w:i/>
          <w:w w:val="120"/>
          <w:sz w:val="20"/>
          <w:vertAlign w:val="superscript"/>
        </w:rPr>
        <w:t>T</w:t>
      </w:r>
      <w:r>
        <w:rPr>
          <w:rFonts w:ascii="Times New Roman"/>
          <w:i/>
          <w:w w:val="120"/>
          <w:sz w:val="20"/>
          <w:vertAlign w:val="baseline"/>
        </w:rPr>
        <w:t> </w:t>
      </w:r>
      <w:r>
        <w:rPr>
          <w:w w:val="120"/>
          <w:vertAlign w:val="baseline"/>
        </w:rPr>
        <w:t>is proportional to the</w:t>
      </w:r>
    </w:p>
    <w:p>
      <w:pPr>
        <w:pStyle w:val="BodyText"/>
        <w:spacing w:line="125" w:lineRule="exact"/>
        <w:ind w:left="1299"/>
        <w:jc w:val="both"/>
        <w:rPr>
          <w:rFonts w:ascii="Times New Roman" w:hAnsi="Times New Roman"/>
          <w:i/>
          <w:sz w:val="20"/>
        </w:rPr>
      </w:pPr>
      <w:r>
        <w:rPr>
          <w:spacing w:val="1"/>
          <w:w w:val="116"/>
        </w:rPr>
        <w:t>s</w:t>
      </w:r>
      <w:r>
        <w:rPr>
          <w:spacing w:val="-1"/>
          <w:w w:val="111"/>
        </w:rPr>
        <w:t>i</w:t>
      </w:r>
      <w:r>
        <w:rPr>
          <w:w w:val="120"/>
        </w:rPr>
        <w:t>m</w:t>
      </w:r>
      <w:r>
        <w:rPr>
          <w:spacing w:val="-1"/>
          <w:w w:val="111"/>
        </w:rPr>
        <w:t>il</w:t>
      </w:r>
      <w:r>
        <w:rPr>
          <w:spacing w:val="1"/>
          <w:w w:val="119"/>
        </w:rPr>
        <w:t>a</w:t>
      </w:r>
      <w:r>
        <w:rPr>
          <w:spacing w:val="-1"/>
          <w:w w:val="126"/>
        </w:rPr>
        <w:t>r</w:t>
      </w:r>
      <w:r>
        <w:rPr>
          <w:spacing w:val="-1"/>
          <w:w w:val="111"/>
        </w:rPr>
        <w:t>i</w:t>
      </w:r>
      <w:r>
        <w:rPr>
          <w:w w:val="125"/>
        </w:rPr>
        <w:t>t</w:t>
      </w:r>
      <w:r>
        <w:rPr>
          <w:w w:val="118"/>
        </w:rPr>
        <w:t>y</w:t>
      </w:r>
      <w:r>
        <w:rPr>
          <w:spacing w:val="-2"/>
        </w:rPr>
        <w:t> </w:t>
      </w:r>
      <w:r>
        <w:rPr>
          <w:w w:val="117"/>
        </w:rPr>
        <w:t>b</w:t>
      </w:r>
      <w:r>
        <w:rPr>
          <w:w w:val="114"/>
        </w:rPr>
        <w:t>e</w:t>
      </w:r>
      <w:r>
        <w:rPr>
          <w:w w:val="125"/>
        </w:rPr>
        <w:t>t</w:t>
      </w:r>
      <w:r>
        <w:rPr>
          <w:spacing w:val="-1"/>
          <w:w w:val="123"/>
        </w:rPr>
        <w:t>w</w:t>
      </w:r>
      <w:r>
        <w:rPr>
          <w:w w:val="114"/>
        </w:rPr>
        <w:t>ee</w:t>
      </w:r>
      <w:r>
        <w:rPr>
          <w:w w:val="123"/>
        </w:rPr>
        <w:t>n</w:t>
      </w:r>
      <w:r>
        <w:rPr>
          <w:spacing w:val="-4"/>
        </w:rPr>
        <w:t> </w:t>
      </w:r>
      <w:r>
        <w:rPr>
          <w:w w:val="125"/>
        </w:rPr>
        <w:t>t</w:t>
      </w:r>
      <w:r>
        <w:rPr>
          <w:spacing w:val="-1"/>
          <w:w w:val="123"/>
        </w:rPr>
        <w:t>h</w:t>
      </w:r>
      <w:r>
        <w:rPr>
          <w:w w:val="114"/>
        </w:rPr>
        <w:t>e</w:t>
      </w:r>
      <w:r>
        <w:rPr>
          <w:spacing w:val="-2"/>
        </w:rPr>
        <w:t> </w:t>
      </w:r>
      <w:r>
        <w:rPr>
          <w:spacing w:val="-1"/>
          <w:w w:val="111"/>
        </w:rPr>
        <w:t>i</w:t>
      </w:r>
      <w:r>
        <w:rPr>
          <w:spacing w:val="-1"/>
          <w:w w:val="123"/>
        </w:rPr>
        <w:t>n</w:t>
      </w:r>
      <w:r>
        <w:rPr>
          <w:spacing w:val="1"/>
          <w:w w:val="116"/>
        </w:rPr>
        <w:t>s</w:t>
      </w:r>
      <w:r>
        <w:rPr>
          <w:w w:val="125"/>
        </w:rPr>
        <w:t>t</w:t>
      </w:r>
      <w:r>
        <w:rPr>
          <w:spacing w:val="1"/>
          <w:w w:val="119"/>
        </w:rPr>
        <w:t>a</w:t>
      </w:r>
      <w:r>
        <w:rPr>
          <w:spacing w:val="-1"/>
          <w:w w:val="123"/>
        </w:rPr>
        <w:t>n</w:t>
      </w:r>
      <w:r>
        <w:rPr>
          <w:spacing w:val="-1"/>
          <w:w w:val="106"/>
        </w:rPr>
        <w:t>c</w:t>
      </w:r>
      <w:r>
        <w:rPr>
          <w:w w:val="114"/>
        </w:rPr>
        <w:t>e</w:t>
      </w:r>
      <w:r>
        <w:rPr>
          <w:spacing w:val="-1"/>
          <w:w w:val="27"/>
        </w:rPr>
        <w:t>’</w:t>
      </w:r>
      <w:r>
        <w:rPr>
          <w:w w:val="116"/>
        </w:rPr>
        <w:t>s</w:t>
      </w:r>
      <w:r>
        <w:rPr>
          <w:spacing w:val="-3"/>
        </w:rPr>
        <w:t> </w:t>
      </w:r>
      <w:r>
        <w:rPr>
          <w:spacing w:val="-1"/>
          <w:w w:val="111"/>
        </w:rPr>
        <w:t>l</w:t>
      </w:r>
      <w:r>
        <w:rPr>
          <w:spacing w:val="-1"/>
          <w:w w:val="116"/>
        </w:rPr>
        <w:t>o</w:t>
      </w:r>
      <w:r>
        <w:rPr>
          <w:spacing w:val="-1"/>
          <w:w w:val="106"/>
        </w:rPr>
        <w:t>c</w:t>
      </w:r>
      <w:r>
        <w:rPr>
          <w:spacing w:val="1"/>
          <w:w w:val="119"/>
        </w:rPr>
        <w:t>a</w:t>
      </w:r>
      <w:r>
        <w:rPr>
          <w:w w:val="111"/>
        </w:rPr>
        <w:t>l</w:t>
      </w:r>
      <w:r>
        <w:rPr>
          <w:spacing w:val="-2"/>
        </w:rPr>
        <w:t> </w:t>
      </w:r>
      <w:r>
        <w:rPr>
          <w:spacing w:val="1"/>
          <w:w w:val="116"/>
        </w:rPr>
        <w:t>s</w:t>
      </w:r>
      <w:r>
        <w:rPr>
          <w:w w:val="125"/>
        </w:rPr>
        <w:t>t</w:t>
      </w:r>
      <w:r>
        <w:rPr>
          <w:spacing w:val="-4"/>
          <w:w w:val="126"/>
        </w:rPr>
        <w:t>r</w:t>
      </w:r>
      <w:r>
        <w:rPr>
          <w:w w:val="128"/>
        </w:rPr>
        <w:t>u</w:t>
      </w:r>
      <w:r>
        <w:rPr>
          <w:spacing w:val="-1"/>
          <w:w w:val="106"/>
        </w:rPr>
        <w:t>c</w:t>
      </w:r>
      <w:r>
        <w:rPr>
          <w:w w:val="125"/>
        </w:rPr>
        <w:t>t</w:t>
      </w:r>
      <w:r>
        <w:rPr>
          <w:w w:val="128"/>
        </w:rPr>
        <w:t>u</w:t>
      </w:r>
      <w:r>
        <w:rPr>
          <w:spacing w:val="-4"/>
          <w:w w:val="126"/>
        </w:rPr>
        <w:t>r</w:t>
      </w:r>
      <w:r>
        <w:rPr>
          <w:w w:val="114"/>
        </w:rPr>
        <w:t>e</w:t>
      </w:r>
      <w:r>
        <w:rPr>
          <w:w w:val="116"/>
        </w:rPr>
        <w:t>s</w:t>
      </w:r>
      <w:r>
        <w:rPr>
          <w:spacing w:val="-6"/>
        </w:rPr>
        <w:t> </w:t>
      </w:r>
      <w:r>
        <w:rPr>
          <w:spacing w:val="-1"/>
          <w:w w:val="111"/>
        </w:rPr>
        <w:t>i</w:t>
      </w:r>
      <w:r>
        <w:rPr>
          <w:w w:val="123"/>
        </w:rPr>
        <w:t>n</w:t>
      </w:r>
      <w:r>
        <w:rPr/>
        <w:t> </w:t>
      </w:r>
      <w:r>
        <w:rPr>
          <w:rFonts w:ascii="Times New Roman" w:hAnsi="Times New Roman"/>
          <w:i/>
          <w:spacing w:val="-1"/>
          <w:w w:val="108"/>
          <w:sz w:val="20"/>
        </w:rPr>
        <w:t>G</w:t>
      </w:r>
      <w:r>
        <w:rPr>
          <w:rFonts w:ascii="Times New Roman" w:hAnsi="Times New Roman"/>
          <w:i/>
          <w:w w:val="118"/>
          <w:sz w:val="20"/>
          <w:vertAlign w:val="superscript"/>
        </w:rPr>
        <w:t>T</w:t>
      </w:r>
    </w:p>
    <w:p>
      <w:pPr>
        <w:pStyle w:val="BodyText"/>
        <w:spacing w:before="80"/>
        <w:ind w:left="198"/>
      </w:pPr>
      <w:r>
        <w:rPr/>
        <w:br w:type="column"/>
      </w:r>
      <w:r>
        <w:rPr>
          <w:w w:val="120"/>
        </w:rPr>
        <w:t>independent.</w:t>
      </w:r>
    </w:p>
    <w:p>
      <w:pPr>
        <w:pStyle w:val="BodyText"/>
        <w:rPr>
          <w:sz w:val="22"/>
        </w:rPr>
      </w:pPr>
    </w:p>
    <w:p>
      <w:pPr>
        <w:pStyle w:val="Heading3"/>
        <w:numPr>
          <w:ilvl w:val="1"/>
          <w:numId w:val="26"/>
        </w:numPr>
        <w:tabs>
          <w:tab w:pos="653" w:val="left" w:leader="none"/>
        </w:tabs>
        <w:spacing w:line="240" w:lineRule="auto" w:before="0" w:after="0"/>
        <w:ind w:left="652" w:right="0" w:hanging="455"/>
        <w:jc w:val="left"/>
      </w:pPr>
      <w:bookmarkStart w:name="5.4 Deep Learning Technique" w:id="53"/>
      <w:bookmarkEnd w:id="53"/>
      <w:r>
        <w:rPr>
          <w:b w:val="0"/>
        </w:rPr>
      </w:r>
      <w:bookmarkStart w:name="_bookmark13" w:id="54"/>
      <w:bookmarkEnd w:id="54"/>
      <w:r>
        <w:rPr>
          <w:b w:val="0"/>
        </w:rPr>
      </w:r>
      <w:bookmarkStart w:name="_bookmark13" w:id="55"/>
      <w:bookmarkEnd w:id="55"/>
      <w:r>
        <w:rPr/>
        <w:t>D</w:t>
      </w:r>
      <w:r>
        <w:rPr/>
        <w:t>eep Learning</w:t>
      </w:r>
      <w:r>
        <w:rPr>
          <w:spacing w:val="1"/>
        </w:rPr>
        <w:t> </w:t>
      </w:r>
      <w:r>
        <w:rPr>
          <w:spacing w:val="-3"/>
        </w:rPr>
        <w:t>Technique</w:t>
      </w:r>
    </w:p>
    <w:p>
      <w:pPr>
        <w:pStyle w:val="BodyText"/>
        <w:spacing w:line="208" w:lineRule="auto" w:before="95"/>
        <w:ind w:left="198" w:right="957"/>
        <w:jc w:val="both"/>
      </w:pPr>
      <w:r>
        <w:rPr>
          <w:w w:val="120"/>
        </w:rPr>
        <w:t>Deep</w:t>
      </w:r>
      <w:r>
        <w:rPr>
          <w:spacing w:val="-7"/>
          <w:w w:val="120"/>
        </w:rPr>
        <w:t> </w:t>
      </w:r>
      <w:r>
        <w:rPr>
          <w:w w:val="120"/>
        </w:rPr>
        <w:t>learning</w:t>
      </w:r>
      <w:r>
        <w:rPr>
          <w:spacing w:val="-7"/>
          <w:w w:val="120"/>
        </w:rPr>
        <w:t> </w:t>
      </w:r>
      <w:r>
        <w:rPr>
          <w:w w:val="120"/>
        </w:rPr>
        <w:t>methods</w:t>
      </w:r>
      <w:r>
        <w:rPr>
          <w:spacing w:val="-6"/>
          <w:w w:val="120"/>
        </w:rPr>
        <w:t> </w:t>
      </w:r>
      <w:r>
        <w:rPr>
          <w:w w:val="120"/>
        </w:rPr>
        <w:t>are</w:t>
      </w:r>
      <w:r>
        <w:rPr>
          <w:spacing w:val="-9"/>
          <w:w w:val="120"/>
        </w:rPr>
        <w:t> </w:t>
      </w:r>
      <w:r>
        <w:rPr>
          <w:w w:val="120"/>
        </w:rPr>
        <w:t>particularly</w:t>
      </w:r>
      <w:r>
        <w:rPr>
          <w:spacing w:val="-7"/>
          <w:w w:val="120"/>
        </w:rPr>
        <w:t> </w:t>
      </w:r>
      <w:r>
        <w:rPr>
          <w:w w:val="120"/>
        </w:rPr>
        <w:t>popular</w:t>
      </w:r>
      <w:r>
        <w:rPr>
          <w:spacing w:val="-10"/>
          <w:w w:val="120"/>
        </w:rPr>
        <w:t> </w:t>
      </w:r>
      <w:r>
        <w:rPr>
          <w:w w:val="120"/>
        </w:rPr>
        <w:t>in</w:t>
      </w:r>
      <w:r>
        <w:rPr>
          <w:spacing w:val="-8"/>
          <w:w w:val="120"/>
        </w:rPr>
        <w:t> </w:t>
      </w:r>
      <w:r>
        <w:rPr>
          <w:w w:val="120"/>
        </w:rPr>
        <w:t>the</w:t>
      </w:r>
      <w:r>
        <w:rPr>
          <w:spacing w:val="-6"/>
          <w:w w:val="120"/>
        </w:rPr>
        <w:t> </w:t>
      </w:r>
      <w:r>
        <w:rPr>
          <w:w w:val="120"/>
        </w:rPr>
        <w:t>field of machine learning. Many researchers utilize the deep learning techniques to construct transfer learning models. For</w:t>
      </w:r>
      <w:r>
        <w:rPr>
          <w:spacing w:val="12"/>
          <w:w w:val="120"/>
        </w:rPr>
        <w:t> </w:t>
      </w:r>
      <w:r>
        <w:rPr>
          <w:w w:val="120"/>
        </w:rPr>
        <w:t>example,</w:t>
      </w:r>
      <w:r>
        <w:rPr>
          <w:spacing w:val="9"/>
          <w:w w:val="120"/>
        </w:rPr>
        <w:t> </w:t>
      </w:r>
      <w:r>
        <w:rPr>
          <w:w w:val="120"/>
        </w:rPr>
        <w:t>the</w:t>
      </w:r>
      <w:r>
        <w:rPr>
          <w:spacing w:val="11"/>
          <w:w w:val="120"/>
        </w:rPr>
        <w:t> </w:t>
      </w:r>
      <w:r>
        <w:rPr>
          <w:w w:val="120"/>
        </w:rPr>
        <w:t>SDA</w:t>
      </w:r>
      <w:r>
        <w:rPr>
          <w:spacing w:val="11"/>
          <w:w w:val="120"/>
        </w:rPr>
        <w:t> </w:t>
      </w:r>
      <w:r>
        <w:rPr>
          <w:w w:val="120"/>
        </w:rPr>
        <w:t>and</w:t>
      </w:r>
      <w:r>
        <w:rPr>
          <w:spacing w:val="12"/>
          <w:w w:val="120"/>
        </w:rPr>
        <w:t> </w:t>
      </w:r>
      <w:r>
        <w:rPr>
          <w:w w:val="120"/>
        </w:rPr>
        <w:t>the</w:t>
      </w:r>
      <w:r>
        <w:rPr>
          <w:spacing w:val="11"/>
          <w:w w:val="120"/>
        </w:rPr>
        <w:t> </w:t>
      </w:r>
      <w:r>
        <w:rPr>
          <w:w w:val="120"/>
        </w:rPr>
        <w:t>mSLDA</w:t>
      </w:r>
      <w:r>
        <w:rPr>
          <w:spacing w:val="11"/>
          <w:w w:val="120"/>
        </w:rPr>
        <w:t> </w:t>
      </w:r>
      <w:r>
        <w:rPr>
          <w:w w:val="120"/>
        </w:rPr>
        <w:t>approaches</w:t>
      </w:r>
      <w:r>
        <w:rPr>
          <w:spacing w:val="9"/>
          <w:w w:val="120"/>
        </w:rPr>
        <w:t> </w:t>
      </w:r>
      <w:r>
        <w:rPr>
          <w:w w:val="120"/>
        </w:rPr>
        <w:t>men-</w:t>
      </w:r>
    </w:p>
    <w:p>
      <w:pPr>
        <w:spacing w:after="0" w:line="208" w:lineRule="auto"/>
        <w:jc w:val="both"/>
        <w:sectPr>
          <w:pgSz w:w="12240" w:h="15840"/>
          <w:pgMar w:header="504" w:footer="0" w:top="760" w:bottom="280" w:left="40" w:right="0"/>
          <w:cols w:num="2" w:equalWidth="0">
            <w:col w:w="5962" w:space="40"/>
            <w:col w:w="6198"/>
          </w:cols>
        </w:sectPr>
      </w:pPr>
    </w:p>
    <w:p>
      <w:pPr>
        <w:spacing w:line="196" w:lineRule="exact" w:before="61"/>
        <w:ind w:left="1299" w:right="0" w:firstLine="0"/>
        <w:jc w:val="left"/>
        <w:rPr>
          <w:rFonts w:ascii="Times New Roman"/>
          <w:i/>
          <w:sz w:val="20"/>
        </w:rPr>
      </w:pPr>
      <w:r>
        <w:rPr>
          <w:w w:val="120"/>
          <w:sz w:val="19"/>
        </w:rPr>
        <w:t>and </w:t>
      </w:r>
      <w:r>
        <w:rPr>
          <w:rFonts w:ascii="Times New Roman"/>
          <w:i/>
          <w:w w:val="120"/>
          <w:sz w:val="20"/>
        </w:rPr>
        <w:t>G</w:t>
      </w:r>
      <w:r>
        <w:rPr>
          <w:rFonts w:ascii="Times New Roman"/>
          <w:i/>
          <w:w w:val="120"/>
          <w:sz w:val="20"/>
          <w:vertAlign w:val="superscript"/>
        </w:rPr>
        <w:t>T</w:t>
      </w:r>
    </w:p>
    <w:p>
      <w:pPr>
        <w:spacing w:line="92" w:lineRule="exact" w:before="0"/>
        <w:ind w:left="0" w:right="16" w:firstLine="0"/>
        <w:jc w:val="right"/>
        <w:rPr>
          <w:sz w:val="10"/>
        </w:rPr>
      </w:pPr>
      <w:r>
        <w:rPr/>
        <w:br w:type="column"/>
      </w:r>
      <w:r>
        <w:rPr>
          <w:rFonts w:ascii="Times New Roman"/>
          <w:i/>
          <w:spacing w:val="-8"/>
          <w:w w:val="170"/>
          <w:position w:val="2"/>
          <w:sz w:val="14"/>
        </w:rPr>
        <w:t>S</w:t>
      </w:r>
      <w:r>
        <w:rPr>
          <w:spacing w:val="-8"/>
          <w:w w:val="170"/>
          <w:sz w:val="10"/>
        </w:rPr>
        <w:t>i</w:t>
      </w:r>
    </w:p>
    <w:p>
      <w:pPr>
        <w:pStyle w:val="BodyText"/>
        <w:spacing w:line="165" w:lineRule="exact"/>
        <w:ind w:left="-7"/>
      </w:pPr>
      <w:r>
        <w:rPr>
          <w:w w:val="120"/>
        </w:rPr>
        <w:t>.</w:t>
      </w:r>
      <w:r>
        <w:rPr>
          <w:spacing w:val="24"/>
          <w:w w:val="120"/>
        </w:rPr>
        <w:t> </w:t>
      </w:r>
      <w:r>
        <w:rPr>
          <w:w w:val="120"/>
        </w:rPr>
        <w:t>And</w:t>
      </w:r>
      <w:r>
        <w:rPr>
          <w:spacing w:val="20"/>
          <w:w w:val="120"/>
        </w:rPr>
        <w:t> </w:t>
      </w:r>
      <w:r>
        <w:rPr>
          <w:w w:val="120"/>
        </w:rPr>
        <w:t>the</w:t>
      </w:r>
      <w:r>
        <w:rPr>
          <w:spacing w:val="23"/>
          <w:w w:val="120"/>
        </w:rPr>
        <w:t> </w:t>
      </w:r>
      <w:r>
        <w:rPr>
          <w:w w:val="120"/>
        </w:rPr>
        <w:t>similarity</w:t>
      </w:r>
      <w:r>
        <w:rPr>
          <w:spacing w:val="22"/>
          <w:w w:val="120"/>
        </w:rPr>
        <w:t> </w:t>
      </w:r>
      <w:r>
        <w:rPr>
          <w:w w:val="120"/>
        </w:rPr>
        <w:t>can</w:t>
      </w:r>
      <w:r>
        <w:rPr>
          <w:spacing w:val="23"/>
          <w:w w:val="120"/>
        </w:rPr>
        <w:t> </w:t>
      </w:r>
      <w:r>
        <w:rPr>
          <w:w w:val="120"/>
        </w:rPr>
        <w:t>be</w:t>
      </w:r>
      <w:r>
        <w:rPr>
          <w:spacing w:val="23"/>
          <w:w w:val="120"/>
        </w:rPr>
        <w:t> </w:t>
      </w:r>
      <w:r>
        <w:rPr>
          <w:w w:val="120"/>
        </w:rPr>
        <w:t>measured</w:t>
      </w:r>
      <w:r>
        <w:rPr>
          <w:spacing w:val="19"/>
          <w:w w:val="120"/>
        </w:rPr>
        <w:t> </w:t>
      </w:r>
      <w:r>
        <w:rPr>
          <w:w w:val="120"/>
        </w:rPr>
        <w:t>by</w:t>
      </w:r>
      <w:r>
        <w:rPr>
          <w:spacing w:val="23"/>
          <w:w w:val="120"/>
        </w:rPr>
        <w:t> </w:t>
      </w:r>
      <w:r>
        <w:rPr>
          <w:w w:val="120"/>
        </w:rPr>
        <w:t>the</w:t>
      </w:r>
    </w:p>
    <w:p>
      <w:pPr>
        <w:pStyle w:val="BodyText"/>
        <w:spacing w:line="238" w:lineRule="exact"/>
        <w:ind w:left="200"/>
      </w:pPr>
      <w:r>
        <w:rPr/>
        <w:br w:type="column"/>
      </w:r>
      <w:r>
        <w:rPr>
          <w:w w:val="115"/>
        </w:rPr>
        <w:t>tioned in Section </w:t>
      </w:r>
      <w:hyperlink w:history="true" w:anchor="_bookmark9">
        <w:r>
          <w:rPr>
            <w:w w:val="115"/>
          </w:rPr>
          <w:t>4.2.6 </w:t>
        </w:r>
      </w:hyperlink>
      <w:r>
        <w:rPr>
          <w:w w:val="115"/>
        </w:rPr>
        <w:t>utilize the deep learning techniques.</w:t>
      </w:r>
    </w:p>
    <w:p>
      <w:pPr>
        <w:spacing w:after="0" w:line="238" w:lineRule="exact"/>
        <w:sectPr>
          <w:type w:val="continuous"/>
          <w:pgSz w:w="12240" w:h="15840"/>
          <w:pgMar w:top="760" w:bottom="280" w:left="40" w:right="0"/>
          <w:cols w:num="3" w:equalWidth="0">
            <w:col w:w="1958" w:space="40"/>
            <w:col w:w="3963" w:space="39"/>
            <w:col w:w="6200"/>
          </w:cols>
        </w:sectPr>
      </w:pPr>
    </w:p>
    <w:p>
      <w:pPr>
        <w:pStyle w:val="BodyText"/>
        <w:spacing w:line="208" w:lineRule="auto" w:before="40"/>
        <w:ind w:left="1299" w:right="2"/>
        <w:jc w:val="both"/>
      </w:pPr>
      <w:r>
        <w:rPr/>
        <w:pict>
          <v:shape style="position:absolute;margin-left:240.719543pt;margin-top:8.347793pt;width:3.3pt;height:7pt;mso-position-horizontal-relative:page;mso-position-vertical-relative:paragraph;z-index:-256507904" type="#_x0000_t202" filled="false" stroked="false">
            <v:textbox inset="0,0,0,0">
              <w:txbxContent>
                <w:p>
                  <w:pPr>
                    <w:spacing w:line="138" w:lineRule="exact" w:before="0"/>
                    <w:ind w:left="0" w:right="0" w:firstLine="0"/>
                    <w:jc w:val="left"/>
                    <w:rPr>
                      <w:rFonts w:ascii="Times New Roman"/>
                      <w:i/>
                      <w:sz w:val="14"/>
                    </w:rPr>
                  </w:pPr>
                  <w:r>
                    <w:rPr>
                      <w:rFonts w:ascii="Times New Roman"/>
                      <w:i/>
                      <w:w w:val="169"/>
                      <w:sz w:val="14"/>
                    </w:rPr>
                    <w:t>j</w:t>
                  </w:r>
                </w:p>
              </w:txbxContent>
            </v:textbox>
            <w10:wrap type="none"/>
          </v:shape>
        </w:pict>
      </w:r>
      <w:r>
        <w:rPr>
          <w:w w:val="120"/>
        </w:rPr>
        <w:t>percentage</w:t>
      </w:r>
      <w:r>
        <w:rPr>
          <w:spacing w:val="-23"/>
          <w:w w:val="120"/>
        </w:rPr>
        <w:t> </w:t>
      </w:r>
      <w:r>
        <w:rPr>
          <w:w w:val="120"/>
        </w:rPr>
        <w:t>of</w:t>
      </w:r>
      <w:r>
        <w:rPr>
          <w:spacing w:val="-23"/>
          <w:w w:val="120"/>
        </w:rPr>
        <w:t> </w:t>
      </w:r>
      <w:r>
        <w:rPr>
          <w:w w:val="120"/>
        </w:rPr>
        <w:t>the</w:t>
      </w:r>
      <w:r>
        <w:rPr>
          <w:spacing w:val="-23"/>
          <w:w w:val="120"/>
        </w:rPr>
        <w:t> </w:t>
      </w:r>
      <w:r>
        <w:rPr>
          <w:w w:val="120"/>
        </w:rPr>
        <w:t>common</w:t>
      </w:r>
      <w:r>
        <w:rPr>
          <w:spacing w:val="-21"/>
          <w:w w:val="120"/>
        </w:rPr>
        <w:t> </w:t>
      </w:r>
      <w:r>
        <w:rPr>
          <w:w w:val="120"/>
        </w:rPr>
        <w:t>neighbors</w:t>
      </w:r>
      <w:r>
        <w:rPr>
          <w:spacing w:val="-23"/>
          <w:w w:val="120"/>
        </w:rPr>
        <w:t> </w:t>
      </w:r>
      <w:r>
        <w:rPr>
          <w:w w:val="120"/>
        </w:rPr>
        <w:t>of</w:t>
      </w:r>
      <w:r>
        <w:rPr>
          <w:spacing w:val="-22"/>
          <w:w w:val="120"/>
        </w:rPr>
        <w:t> </w:t>
      </w:r>
      <w:r>
        <w:rPr>
          <w:rFonts w:ascii="Palatino Linotype"/>
          <w:w w:val="120"/>
          <w:sz w:val="20"/>
        </w:rPr>
        <w:t>x</w:t>
      </w:r>
      <w:r>
        <w:rPr>
          <w:rFonts w:ascii="Times New Roman"/>
          <w:i/>
          <w:w w:val="120"/>
          <w:sz w:val="20"/>
          <w:vertAlign w:val="superscript"/>
        </w:rPr>
        <w:t>T</w:t>
      </w:r>
      <w:r>
        <w:rPr>
          <w:rFonts w:ascii="Times New Roman"/>
          <w:i/>
          <w:spacing w:val="5"/>
          <w:w w:val="120"/>
          <w:sz w:val="20"/>
          <w:vertAlign w:val="baseline"/>
        </w:rPr>
        <w:t> </w:t>
      </w:r>
      <w:r>
        <w:rPr>
          <w:w w:val="120"/>
          <w:vertAlign w:val="baseline"/>
        </w:rPr>
        <w:t>in</w:t>
      </w:r>
      <w:r>
        <w:rPr>
          <w:spacing w:val="-24"/>
          <w:w w:val="120"/>
          <w:vertAlign w:val="baseline"/>
        </w:rPr>
        <w:t> </w:t>
      </w:r>
      <w:r>
        <w:rPr>
          <w:w w:val="120"/>
          <w:vertAlign w:val="baseline"/>
        </w:rPr>
        <w:t>these</w:t>
      </w:r>
      <w:r>
        <w:rPr>
          <w:spacing w:val="-23"/>
          <w:w w:val="120"/>
          <w:vertAlign w:val="baseline"/>
        </w:rPr>
        <w:t> </w:t>
      </w:r>
      <w:r>
        <w:rPr>
          <w:w w:val="120"/>
          <w:vertAlign w:val="baseline"/>
        </w:rPr>
        <w:t>two graphs.</w:t>
      </w:r>
    </w:p>
    <w:p>
      <w:pPr>
        <w:pStyle w:val="BodyText"/>
        <w:spacing w:line="208" w:lineRule="auto" w:before="65"/>
        <w:ind w:left="919"/>
        <w:jc w:val="both"/>
      </w:pPr>
      <w:r>
        <w:rPr>
          <w:w w:val="120"/>
        </w:rPr>
        <w:t>Note</w:t>
      </w:r>
      <w:r>
        <w:rPr>
          <w:spacing w:val="-10"/>
          <w:w w:val="120"/>
        </w:rPr>
        <w:t> </w:t>
      </w:r>
      <w:r>
        <w:rPr>
          <w:w w:val="120"/>
        </w:rPr>
        <w:t>that</w:t>
      </w:r>
      <w:r>
        <w:rPr>
          <w:spacing w:val="-9"/>
          <w:w w:val="120"/>
        </w:rPr>
        <w:t> </w:t>
      </w:r>
      <w:r>
        <w:rPr>
          <w:w w:val="120"/>
        </w:rPr>
        <w:t>this</w:t>
      </w:r>
      <w:r>
        <w:rPr>
          <w:spacing w:val="-9"/>
          <w:w w:val="120"/>
        </w:rPr>
        <w:t> </w:t>
      </w:r>
      <w:r>
        <w:rPr>
          <w:w w:val="120"/>
        </w:rPr>
        <w:t>weighting</w:t>
      </w:r>
      <w:r>
        <w:rPr>
          <w:spacing w:val="-8"/>
          <w:w w:val="120"/>
        </w:rPr>
        <w:t> </w:t>
      </w:r>
      <w:r>
        <w:rPr>
          <w:w w:val="120"/>
        </w:rPr>
        <w:t>scheme</w:t>
      </w:r>
      <w:r>
        <w:rPr>
          <w:spacing w:val="-9"/>
          <w:w w:val="120"/>
        </w:rPr>
        <w:t> </w:t>
      </w:r>
      <w:r>
        <w:rPr>
          <w:w w:val="120"/>
        </w:rPr>
        <w:t>is</w:t>
      </w:r>
      <w:r>
        <w:rPr>
          <w:spacing w:val="-10"/>
          <w:w w:val="120"/>
        </w:rPr>
        <w:t> </w:t>
      </w:r>
      <w:r>
        <w:rPr>
          <w:w w:val="120"/>
        </w:rPr>
        <w:t>based</w:t>
      </w:r>
      <w:r>
        <w:rPr>
          <w:spacing w:val="-11"/>
          <w:w w:val="120"/>
        </w:rPr>
        <w:t> </w:t>
      </w:r>
      <w:r>
        <w:rPr>
          <w:w w:val="120"/>
        </w:rPr>
        <w:t>on</w:t>
      </w:r>
      <w:r>
        <w:rPr>
          <w:spacing w:val="-7"/>
          <w:w w:val="120"/>
        </w:rPr>
        <w:t> </w:t>
      </w:r>
      <w:r>
        <w:rPr>
          <w:w w:val="120"/>
        </w:rPr>
        <w:t>the</w:t>
      </w:r>
      <w:r>
        <w:rPr>
          <w:spacing w:val="-10"/>
          <w:w w:val="120"/>
        </w:rPr>
        <w:t> </w:t>
      </w:r>
      <w:r>
        <w:rPr>
          <w:w w:val="120"/>
        </w:rPr>
        <w:t>clustering- manifold</w:t>
      </w:r>
      <w:r>
        <w:rPr>
          <w:spacing w:val="-13"/>
          <w:w w:val="120"/>
        </w:rPr>
        <w:t> </w:t>
      </w:r>
      <w:r>
        <w:rPr>
          <w:w w:val="120"/>
        </w:rPr>
        <w:t>assumption,</w:t>
      </w:r>
      <w:r>
        <w:rPr>
          <w:spacing w:val="-17"/>
          <w:w w:val="120"/>
        </w:rPr>
        <w:t> </w:t>
      </w:r>
      <w:r>
        <w:rPr>
          <w:w w:val="120"/>
        </w:rPr>
        <w:t>i.e.,</w:t>
      </w:r>
      <w:r>
        <w:rPr>
          <w:spacing w:val="-15"/>
          <w:w w:val="120"/>
        </w:rPr>
        <w:t> </w:t>
      </w:r>
      <w:r>
        <w:rPr>
          <w:w w:val="120"/>
        </w:rPr>
        <w:t>if</w:t>
      </w:r>
      <w:r>
        <w:rPr>
          <w:spacing w:val="-12"/>
          <w:w w:val="120"/>
        </w:rPr>
        <w:t> </w:t>
      </w:r>
      <w:r>
        <w:rPr>
          <w:w w:val="120"/>
        </w:rPr>
        <w:t>two</w:t>
      </w:r>
      <w:r>
        <w:rPr>
          <w:spacing w:val="-14"/>
          <w:w w:val="120"/>
        </w:rPr>
        <w:t> </w:t>
      </w:r>
      <w:r>
        <w:rPr>
          <w:w w:val="120"/>
        </w:rPr>
        <w:t>instances</w:t>
      </w:r>
      <w:r>
        <w:rPr>
          <w:spacing w:val="-15"/>
          <w:w w:val="120"/>
        </w:rPr>
        <w:t> </w:t>
      </w:r>
      <w:r>
        <w:rPr>
          <w:w w:val="120"/>
        </w:rPr>
        <w:t>are</w:t>
      </w:r>
      <w:r>
        <w:rPr>
          <w:spacing w:val="-15"/>
          <w:w w:val="120"/>
        </w:rPr>
        <w:t> </w:t>
      </w:r>
      <w:r>
        <w:rPr>
          <w:w w:val="120"/>
        </w:rPr>
        <w:t>close</w:t>
      </w:r>
      <w:r>
        <w:rPr>
          <w:spacing w:val="-13"/>
          <w:w w:val="120"/>
        </w:rPr>
        <w:t> </w:t>
      </w:r>
      <w:r>
        <w:rPr>
          <w:w w:val="120"/>
        </w:rPr>
        <w:t>to</w:t>
      </w:r>
      <w:r>
        <w:rPr>
          <w:spacing w:val="-14"/>
          <w:w w:val="120"/>
        </w:rPr>
        <w:t> </w:t>
      </w:r>
      <w:r>
        <w:rPr>
          <w:w w:val="120"/>
        </w:rPr>
        <w:t>each other in a high-density region, they often have similar labels. In order to check the validity of this assumption for the task, the target task is tested on the source-domain training set(s). Specifically, the clustering quality of the training set(s) is quantified and checked by using a metric such as purity or </w:t>
      </w:r>
      <w:r>
        <w:rPr>
          <w:spacing w:val="-4"/>
          <w:w w:val="120"/>
        </w:rPr>
        <w:t>entropy. </w:t>
      </w:r>
      <w:r>
        <w:rPr>
          <w:w w:val="120"/>
        </w:rPr>
        <w:t>If the clustering quality is not satisfactory, uniform weights are assigned to the learners instead.</w:t>
      </w:r>
      <w:r>
        <w:rPr>
          <w:spacing w:val="-17"/>
          <w:w w:val="120"/>
        </w:rPr>
        <w:t> </w:t>
      </w:r>
      <w:r>
        <w:rPr>
          <w:w w:val="120"/>
        </w:rPr>
        <w:t>Besides,</w:t>
      </w:r>
      <w:r>
        <w:rPr>
          <w:spacing w:val="-17"/>
          <w:w w:val="120"/>
        </w:rPr>
        <w:t> </w:t>
      </w:r>
      <w:r>
        <w:rPr>
          <w:w w:val="120"/>
        </w:rPr>
        <w:t>it</w:t>
      </w:r>
      <w:r>
        <w:rPr>
          <w:spacing w:val="-16"/>
          <w:w w:val="120"/>
        </w:rPr>
        <w:t> </w:t>
      </w:r>
      <w:r>
        <w:rPr>
          <w:w w:val="120"/>
        </w:rPr>
        <w:t>is</w:t>
      </w:r>
      <w:r>
        <w:rPr>
          <w:spacing w:val="-17"/>
          <w:w w:val="120"/>
        </w:rPr>
        <w:t> </w:t>
      </w:r>
      <w:r>
        <w:rPr>
          <w:w w:val="120"/>
        </w:rPr>
        <w:t>intuitive</w:t>
      </w:r>
      <w:r>
        <w:rPr>
          <w:spacing w:val="-18"/>
          <w:w w:val="120"/>
        </w:rPr>
        <w:t> </w:t>
      </w:r>
      <w:r>
        <w:rPr>
          <w:w w:val="120"/>
        </w:rPr>
        <w:t>that</w:t>
      </w:r>
      <w:r>
        <w:rPr>
          <w:spacing w:val="-16"/>
          <w:w w:val="120"/>
        </w:rPr>
        <w:t> </w:t>
      </w:r>
      <w:r>
        <w:rPr>
          <w:w w:val="120"/>
        </w:rPr>
        <w:t>if</w:t>
      </w:r>
      <w:r>
        <w:rPr>
          <w:spacing w:val="-16"/>
          <w:w w:val="120"/>
        </w:rPr>
        <w:t> </w:t>
      </w:r>
      <w:r>
        <w:rPr>
          <w:w w:val="120"/>
        </w:rPr>
        <w:t>the</w:t>
      </w:r>
      <w:r>
        <w:rPr>
          <w:spacing w:val="-18"/>
          <w:w w:val="120"/>
        </w:rPr>
        <w:t> </w:t>
      </w:r>
      <w:r>
        <w:rPr>
          <w:w w:val="120"/>
        </w:rPr>
        <w:t>measured</w:t>
      </w:r>
      <w:r>
        <w:rPr>
          <w:spacing w:val="-18"/>
          <w:w w:val="120"/>
        </w:rPr>
        <w:t> </w:t>
      </w:r>
      <w:r>
        <w:rPr>
          <w:w w:val="120"/>
        </w:rPr>
        <w:t>structure similarity is particularly low for every </w:t>
      </w:r>
      <w:r>
        <w:rPr>
          <w:spacing w:val="-3"/>
          <w:w w:val="120"/>
        </w:rPr>
        <w:t>learner, </w:t>
      </w:r>
      <w:r>
        <w:rPr>
          <w:w w:val="120"/>
        </w:rPr>
        <w:t>weighting and</w:t>
      </w:r>
      <w:r>
        <w:rPr>
          <w:spacing w:val="-12"/>
          <w:w w:val="120"/>
        </w:rPr>
        <w:t> </w:t>
      </w:r>
      <w:r>
        <w:rPr>
          <w:w w:val="120"/>
        </w:rPr>
        <w:t>combining</w:t>
      </w:r>
      <w:r>
        <w:rPr>
          <w:spacing w:val="-11"/>
          <w:w w:val="120"/>
        </w:rPr>
        <w:t> </w:t>
      </w:r>
      <w:r>
        <w:rPr>
          <w:w w:val="120"/>
        </w:rPr>
        <w:t>these</w:t>
      </w:r>
      <w:r>
        <w:rPr>
          <w:spacing w:val="-11"/>
          <w:w w:val="120"/>
        </w:rPr>
        <w:t> </w:t>
      </w:r>
      <w:r>
        <w:rPr>
          <w:w w:val="120"/>
        </w:rPr>
        <w:t>learners</w:t>
      </w:r>
      <w:r>
        <w:rPr>
          <w:spacing w:val="-10"/>
          <w:w w:val="120"/>
        </w:rPr>
        <w:t> </w:t>
      </w:r>
      <w:r>
        <w:rPr>
          <w:w w:val="120"/>
        </w:rPr>
        <w:t>seems</w:t>
      </w:r>
      <w:r>
        <w:rPr>
          <w:spacing w:val="-15"/>
          <w:w w:val="120"/>
        </w:rPr>
        <w:t> </w:t>
      </w:r>
      <w:r>
        <w:rPr>
          <w:w w:val="120"/>
        </w:rPr>
        <w:t>unwise.</w:t>
      </w:r>
      <w:r>
        <w:rPr>
          <w:spacing w:val="-10"/>
          <w:w w:val="120"/>
        </w:rPr>
        <w:t> </w:t>
      </w:r>
      <w:r>
        <w:rPr>
          <w:w w:val="120"/>
        </w:rPr>
        <w:t>Therefore,</w:t>
      </w:r>
      <w:r>
        <w:rPr>
          <w:spacing w:val="-12"/>
          <w:w w:val="120"/>
        </w:rPr>
        <w:t> </w:t>
      </w:r>
      <w:r>
        <w:rPr>
          <w:w w:val="120"/>
        </w:rPr>
        <w:t>the authors</w:t>
      </w:r>
      <w:r>
        <w:rPr>
          <w:spacing w:val="-12"/>
          <w:w w:val="120"/>
        </w:rPr>
        <w:t> </w:t>
      </w:r>
      <w:r>
        <w:rPr>
          <w:w w:val="120"/>
        </w:rPr>
        <w:t>introduce</w:t>
      </w:r>
      <w:r>
        <w:rPr>
          <w:spacing w:val="-12"/>
          <w:w w:val="120"/>
        </w:rPr>
        <w:t> </w:t>
      </w:r>
      <w:r>
        <w:rPr>
          <w:w w:val="120"/>
        </w:rPr>
        <w:t>a</w:t>
      </w:r>
      <w:r>
        <w:rPr>
          <w:spacing w:val="-11"/>
          <w:w w:val="120"/>
        </w:rPr>
        <w:t> </w:t>
      </w:r>
      <w:r>
        <w:rPr>
          <w:w w:val="120"/>
        </w:rPr>
        <w:t>threshold</w:t>
      </w:r>
      <w:r>
        <w:rPr>
          <w:spacing w:val="-13"/>
          <w:w w:val="120"/>
        </w:rPr>
        <w:t> </w:t>
      </w:r>
      <w:r>
        <w:rPr>
          <w:w w:val="120"/>
        </w:rPr>
        <w:t>and</w:t>
      </w:r>
      <w:r>
        <w:rPr>
          <w:spacing w:val="-13"/>
          <w:w w:val="120"/>
        </w:rPr>
        <w:t> </w:t>
      </w:r>
      <w:r>
        <w:rPr>
          <w:w w:val="120"/>
        </w:rPr>
        <w:t>compare</w:t>
      </w:r>
      <w:r>
        <w:rPr>
          <w:spacing w:val="-12"/>
          <w:w w:val="120"/>
        </w:rPr>
        <w:t> </w:t>
      </w:r>
      <w:r>
        <w:rPr>
          <w:w w:val="120"/>
        </w:rPr>
        <w:t>it</w:t>
      </w:r>
      <w:r>
        <w:rPr>
          <w:spacing w:val="-11"/>
          <w:w w:val="120"/>
        </w:rPr>
        <w:t> </w:t>
      </w:r>
      <w:r>
        <w:rPr>
          <w:w w:val="120"/>
        </w:rPr>
        <w:t>to</w:t>
      </w:r>
      <w:r>
        <w:rPr>
          <w:spacing w:val="-12"/>
          <w:w w:val="120"/>
        </w:rPr>
        <w:t> </w:t>
      </w:r>
      <w:r>
        <w:rPr>
          <w:w w:val="120"/>
        </w:rPr>
        <w:t>the</w:t>
      </w:r>
      <w:r>
        <w:rPr>
          <w:spacing w:val="-13"/>
          <w:w w:val="120"/>
        </w:rPr>
        <w:t> </w:t>
      </w:r>
      <w:r>
        <w:rPr>
          <w:w w:val="120"/>
        </w:rPr>
        <w:t>average </w:t>
      </w:r>
      <w:r>
        <w:rPr>
          <w:spacing w:val="-3"/>
          <w:w w:val="120"/>
        </w:rPr>
        <w:t>similarity. </w:t>
      </w:r>
      <w:r>
        <w:rPr>
          <w:w w:val="120"/>
        </w:rPr>
        <w:t>If the similarity is lower than the threshold,</w:t>
      </w:r>
      <w:r>
        <w:rPr>
          <w:spacing w:val="45"/>
          <w:w w:val="120"/>
        </w:rPr>
        <w:t> </w:t>
      </w:r>
      <w:r>
        <w:rPr>
          <w:w w:val="120"/>
        </w:rPr>
        <w:t>the</w:t>
      </w:r>
    </w:p>
    <w:p>
      <w:pPr>
        <w:pStyle w:val="BodyText"/>
        <w:spacing w:line="196" w:lineRule="exact"/>
        <w:ind w:left="195"/>
        <w:jc w:val="both"/>
      </w:pPr>
      <w:r>
        <w:rPr/>
        <w:br w:type="column"/>
      </w:r>
      <w:r>
        <w:rPr>
          <w:w w:val="120"/>
        </w:rPr>
        <w:t>In this subsection, we specifically discuss the deep-learning-</w:t>
      </w:r>
    </w:p>
    <w:p>
      <w:pPr>
        <w:pStyle w:val="BodyText"/>
        <w:spacing w:line="208" w:lineRule="auto" w:before="7"/>
        <w:ind w:left="195" w:right="957"/>
        <w:jc w:val="both"/>
      </w:pPr>
      <w:r>
        <w:rPr>
          <w:w w:val="120"/>
        </w:rPr>
        <w:t>related transfer learning models. The deep learning ap- proaches introduced are divided into two types, i.e., non- adversarial (or say, traditional) ones and adversarial ones.</w:t>
      </w:r>
    </w:p>
    <w:p>
      <w:pPr>
        <w:pStyle w:val="BodyText"/>
        <w:spacing w:before="10"/>
        <w:rPr>
          <w:sz w:val="15"/>
        </w:rPr>
      </w:pPr>
    </w:p>
    <w:p>
      <w:pPr>
        <w:pStyle w:val="ListParagraph"/>
        <w:numPr>
          <w:ilvl w:val="2"/>
          <w:numId w:val="26"/>
        </w:numPr>
        <w:tabs>
          <w:tab w:pos="808" w:val="left" w:leader="none"/>
        </w:tabs>
        <w:spacing w:line="240" w:lineRule="auto" w:before="0" w:after="0"/>
        <w:ind w:left="807" w:right="0" w:hanging="613"/>
        <w:jc w:val="left"/>
        <w:rPr>
          <w:rFonts w:ascii="Arial"/>
          <w:i/>
          <w:sz w:val="19"/>
        </w:rPr>
      </w:pPr>
      <w:bookmarkStart w:name="5.4.1 Traditional Deep Learning" w:id="56"/>
      <w:bookmarkEnd w:id="56"/>
      <w:r>
        <w:rPr/>
      </w:r>
      <w:bookmarkStart w:name="5.4.1 Traditional Deep Learning" w:id="57"/>
      <w:bookmarkEnd w:id="57"/>
      <w:r>
        <w:rPr>
          <w:rFonts w:ascii="Arial"/>
          <w:i/>
          <w:spacing w:val="-3"/>
          <w:sz w:val="19"/>
        </w:rPr>
        <w:t>T</w:t>
      </w:r>
      <w:r>
        <w:rPr>
          <w:rFonts w:ascii="Arial"/>
          <w:i/>
          <w:spacing w:val="-3"/>
          <w:sz w:val="19"/>
        </w:rPr>
        <w:t>raditional </w:t>
      </w:r>
      <w:r>
        <w:rPr>
          <w:rFonts w:ascii="Arial"/>
          <w:i/>
          <w:sz w:val="19"/>
        </w:rPr>
        <w:t>Deep</w:t>
      </w:r>
      <w:r>
        <w:rPr>
          <w:rFonts w:ascii="Arial"/>
          <w:i/>
          <w:spacing w:val="2"/>
          <w:sz w:val="19"/>
        </w:rPr>
        <w:t> </w:t>
      </w:r>
      <w:r>
        <w:rPr>
          <w:rFonts w:ascii="Arial"/>
          <w:i/>
          <w:sz w:val="19"/>
        </w:rPr>
        <w:t>Learning</w:t>
      </w:r>
    </w:p>
    <w:p>
      <w:pPr>
        <w:pStyle w:val="BodyText"/>
        <w:spacing w:line="206" w:lineRule="auto" w:before="80"/>
        <w:ind w:left="195" w:right="955"/>
        <w:jc w:val="both"/>
      </w:pPr>
      <w:r>
        <w:rPr>
          <w:w w:val="120"/>
        </w:rPr>
        <w:t>As</w:t>
      </w:r>
      <w:r>
        <w:rPr>
          <w:spacing w:val="-19"/>
          <w:w w:val="120"/>
        </w:rPr>
        <w:t> </w:t>
      </w:r>
      <w:r>
        <w:rPr>
          <w:w w:val="120"/>
        </w:rPr>
        <w:t>said</w:t>
      </w:r>
      <w:r>
        <w:rPr>
          <w:spacing w:val="-21"/>
          <w:w w:val="120"/>
        </w:rPr>
        <w:t> </w:t>
      </w:r>
      <w:r>
        <w:rPr>
          <w:spacing w:val="-3"/>
          <w:w w:val="120"/>
        </w:rPr>
        <w:t>earlier,</w:t>
      </w:r>
      <w:r>
        <w:rPr>
          <w:spacing w:val="-19"/>
          <w:w w:val="120"/>
        </w:rPr>
        <w:t> </w:t>
      </w:r>
      <w:r>
        <w:rPr>
          <w:w w:val="120"/>
        </w:rPr>
        <w:t>autoencoders</w:t>
      </w:r>
      <w:r>
        <w:rPr>
          <w:spacing w:val="-19"/>
          <w:w w:val="120"/>
        </w:rPr>
        <w:t> </w:t>
      </w:r>
      <w:r>
        <w:rPr>
          <w:w w:val="120"/>
        </w:rPr>
        <w:t>are</w:t>
      </w:r>
      <w:r>
        <w:rPr>
          <w:spacing w:val="-19"/>
          <w:w w:val="120"/>
        </w:rPr>
        <w:t> </w:t>
      </w:r>
      <w:r>
        <w:rPr>
          <w:w w:val="120"/>
        </w:rPr>
        <w:t>often</w:t>
      </w:r>
      <w:r>
        <w:rPr>
          <w:spacing w:val="-17"/>
          <w:w w:val="120"/>
        </w:rPr>
        <w:t> </w:t>
      </w:r>
      <w:r>
        <w:rPr>
          <w:w w:val="120"/>
        </w:rPr>
        <w:t>used</w:t>
      </w:r>
      <w:r>
        <w:rPr>
          <w:spacing w:val="-21"/>
          <w:w w:val="120"/>
        </w:rPr>
        <w:t> </w:t>
      </w:r>
      <w:r>
        <w:rPr>
          <w:w w:val="120"/>
        </w:rPr>
        <w:t>in</w:t>
      </w:r>
      <w:r>
        <w:rPr>
          <w:spacing w:val="-17"/>
          <w:w w:val="120"/>
        </w:rPr>
        <w:t> </w:t>
      </w:r>
      <w:r>
        <w:rPr>
          <w:w w:val="120"/>
        </w:rPr>
        <w:t>deep</w:t>
      </w:r>
      <w:r>
        <w:rPr>
          <w:spacing w:val="-19"/>
          <w:w w:val="120"/>
        </w:rPr>
        <w:t> </w:t>
      </w:r>
      <w:r>
        <w:rPr>
          <w:w w:val="120"/>
        </w:rPr>
        <w:t>learning area.</w:t>
      </w:r>
      <w:r>
        <w:rPr>
          <w:spacing w:val="-14"/>
          <w:w w:val="120"/>
        </w:rPr>
        <w:t> </w:t>
      </w:r>
      <w:r>
        <w:rPr>
          <w:w w:val="120"/>
        </w:rPr>
        <w:t>In</w:t>
      </w:r>
      <w:r>
        <w:rPr>
          <w:spacing w:val="-13"/>
          <w:w w:val="120"/>
        </w:rPr>
        <w:t> </w:t>
      </w:r>
      <w:r>
        <w:rPr>
          <w:w w:val="120"/>
        </w:rPr>
        <w:t>addition</w:t>
      </w:r>
      <w:r>
        <w:rPr>
          <w:spacing w:val="-10"/>
          <w:w w:val="120"/>
        </w:rPr>
        <w:t> </w:t>
      </w:r>
      <w:r>
        <w:rPr>
          <w:w w:val="120"/>
        </w:rPr>
        <w:t>to</w:t>
      </w:r>
      <w:r>
        <w:rPr>
          <w:spacing w:val="-12"/>
          <w:w w:val="120"/>
        </w:rPr>
        <w:t> </w:t>
      </w:r>
      <w:r>
        <w:rPr>
          <w:w w:val="120"/>
        </w:rPr>
        <w:t>SDA</w:t>
      </w:r>
      <w:r>
        <w:rPr>
          <w:spacing w:val="-13"/>
          <w:w w:val="120"/>
        </w:rPr>
        <w:t> </w:t>
      </w:r>
      <w:r>
        <w:rPr>
          <w:w w:val="120"/>
        </w:rPr>
        <w:t>and</w:t>
      </w:r>
      <w:r>
        <w:rPr>
          <w:spacing w:val="-13"/>
          <w:w w:val="120"/>
        </w:rPr>
        <w:t> </w:t>
      </w:r>
      <w:r>
        <w:rPr>
          <w:w w:val="120"/>
        </w:rPr>
        <w:t>mSLDA,</w:t>
      </w:r>
      <w:r>
        <w:rPr>
          <w:spacing w:val="-13"/>
          <w:w w:val="120"/>
        </w:rPr>
        <w:t> </w:t>
      </w:r>
      <w:r>
        <w:rPr>
          <w:w w:val="120"/>
        </w:rPr>
        <w:t>there</w:t>
      </w:r>
      <w:r>
        <w:rPr>
          <w:spacing w:val="-11"/>
          <w:w w:val="120"/>
        </w:rPr>
        <w:t> </w:t>
      </w:r>
      <w:r>
        <w:rPr>
          <w:w w:val="120"/>
        </w:rPr>
        <w:t>are</w:t>
      </w:r>
      <w:r>
        <w:rPr>
          <w:spacing w:val="-13"/>
          <w:w w:val="120"/>
        </w:rPr>
        <w:t> </w:t>
      </w:r>
      <w:r>
        <w:rPr>
          <w:w w:val="120"/>
        </w:rPr>
        <w:t>some</w:t>
      </w:r>
      <w:r>
        <w:rPr>
          <w:spacing w:val="-12"/>
          <w:w w:val="120"/>
        </w:rPr>
        <w:t> </w:t>
      </w:r>
      <w:r>
        <w:rPr>
          <w:w w:val="120"/>
        </w:rPr>
        <w:t>other reconstruction-based transfer learning approaches. For ex- ample, the paper by Zhuang </w:t>
      </w:r>
      <w:r>
        <w:rPr>
          <w:rFonts w:ascii="Palatino Linotype"/>
          <w:i/>
          <w:w w:val="120"/>
        </w:rPr>
        <w:t>et al. </w:t>
      </w:r>
      <w:r>
        <w:rPr>
          <w:w w:val="120"/>
        </w:rPr>
        <w:t>proposes an approach termed</w:t>
      </w:r>
      <w:r>
        <w:rPr>
          <w:spacing w:val="-23"/>
          <w:w w:val="120"/>
        </w:rPr>
        <w:t> </w:t>
      </w:r>
      <w:r>
        <w:rPr>
          <w:spacing w:val="-3"/>
          <w:w w:val="120"/>
        </w:rPr>
        <w:t>Transfer</w:t>
      </w:r>
      <w:r>
        <w:rPr>
          <w:spacing w:val="-23"/>
          <w:w w:val="120"/>
        </w:rPr>
        <w:t> </w:t>
      </w:r>
      <w:r>
        <w:rPr>
          <w:w w:val="120"/>
        </w:rPr>
        <w:t>Learning</w:t>
      </w:r>
      <w:r>
        <w:rPr>
          <w:spacing w:val="-22"/>
          <w:w w:val="120"/>
        </w:rPr>
        <w:t> </w:t>
      </w:r>
      <w:r>
        <w:rPr>
          <w:w w:val="120"/>
        </w:rPr>
        <w:t>with</w:t>
      </w:r>
      <w:r>
        <w:rPr>
          <w:spacing w:val="-23"/>
          <w:w w:val="120"/>
        </w:rPr>
        <w:t> </w:t>
      </w:r>
      <w:r>
        <w:rPr>
          <w:w w:val="120"/>
        </w:rPr>
        <w:t>Deep</w:t>
      </w:r>
      <w:r>
        <w:rPr>
          <w:spacing w:val="-22"/>
          <w:w w:val="120"/>
        </w:rPr>
        <w:t> </w:t>
      </w:r>
      <w:r>
        <w:rPr>
          <w:w w:val="120"/>
        </w:rPr>
        <w:t>Autoencoders</w:t>
      </w:r>
      <w:r>
        <w:rPr>
          <w:spacing w:val="-21"/>
          <w:w w:val="120"/>
        </w:rPr>
        <w:t> </w:t>
      </w:r>
      <w:r>
        <w:rPr>
          <w:w w:val="120"/>
        </w:rPr>
        <w:t>(TLDA) [</w:t>
      </w:r>
      <w:hyperlink w:history="true" w:anchor="_bookmark69">
        <w:r>
          <w:rPr>
            <w:w w:val="120"/>
          </w:rPr>
          <w:t>44</w:t>
        </w:r>
      </w:hyperlink>
      <w:r>
        <w:rPr>
          <w:w w:val="120"/>
        </w:rPr>
        <w:t>], [</w:t>
      </w:r>
      <w:hyperlink w:history="true" w:anchor="_bookmark159">
        <w:r>
          <w:rPr>
            <w:w w:val="120"/>
          </w:rPr>
          <w:t>134</w:t>
        </w:r>
      </w:hyperlink>
      <w:r>
        <w:rPr>
          <w:w w:val="120"/>
        </w:rPr>
        <w:t>]. TLDA adopts two autoencoders for the</w:t>
      </w:r>
      <w:r>
        <w:rPr>
          <w:spacing w:val="-24"/>
          <w:w w:val="120"/>
        </w:rPr>
        <w:t> </w:t>
      </w:r>
      <w:r>
        <w:rPr>
          <w:w w:val="120"/>
        </w:rPr>
        <w:t>source and the target domains, </w:t>
      </w:r>
      <w:r>
        <w:rPr>
          <w:spacing w:val="-3"/>
          <w:w w:val="120"/>
        </w:rPr>
        <w:t>respectively. </w:t>
      </w:r>
      <w:r>
        <w:rPr>
          <w:w w:val="120"/>
        </w:rPr>
        <w:t>These two autoen- coders share the same parameters. The encoder and the decoder</w:t>
      </w:r>
      <w:r>
        <w:rPr>
          <w:spacing w:val="-18"/>
          <w:w w:val="120"/>
        </w:rPr>
        <w:t> </w:t>
      </w:r>
      <w:r>
        <w:rPr>
          <w:w w:val="120"/>
        </w:rPr>
        <w:t>both</w:t>
      </w:r>
      <w:r>
        <w:rPr>
          <w:spacing w:val="-20"/>
          <w:w w:val="120"/>
        </w:rPr>
        <w:t> </w:t>
      </w:r>
      <w:r>
        <w:rPr>
          <w:w w:val="120"/>
        </w:rPr>
        <w:t>have</w:t>
      </w:r>
      <w:r>
        <w:rPr>
          <w:spacing w:val="-21"/>
          <w:w w:val="120"/>
        </w:rPr>
        <w:t> </w:t>
      </w:r>
      <w:r>
        <w:rPr>
          <w:w w:val="120"/>
        </w:rPr>
        <w:t>two</w:t>
      </w:r>
      <w:r>
        <w:rPr>
          <w:spacing w:val="-19"/>
          <w:w w:val="120"/>
        </w:rPr>
        <w:t> </w:t>
      </w:r>
      <w:r>
        <w:rPr>
          <w:w w:val="120"/>
        </w:rPr>
        <w:t>layers</w:t>
      </w:r>
      <w:r>
        <w:rPr>
          <w:spacing w:val="-19"/>
          <w:w w:val="120"/>
        </w:rPr>
        <w:t> </w:t>
      </w:r>
      <w:r>
        <w:rPr>
          <w:w w:val="120"/>
        </w:rPr>
        <w:t>with</w:t>
      </w:r>
      <w:r>
        <w:rPr>
          <w:spacing w:val="-19"/>
          <w:w w:val="120"/>
        </w:rPr>
        <w:t> </w:t>
      </w:r>
      <w:r>
        <w:rPr>
          <w:w w:val="120"/>
        </w:rPr>
        <w:t>activation</w:t>
      </w:r>
      <w:r>
        <w:rPr>
          <w:spacing w:val="-21"/>
          <w:w w:val="120"/>
        </w:rPr>
        <w:t> </w:t>
      </w:r>
      <w:r>
        <w:rPr>
          <w:w w:val="120"/>
        </w:rPr>
        <w:t>functions.</w:t>
      </w:r>
      <w:r>
        <w:rPr>
          <w:spacing w:val="-21"/>
          <w:w w:val="120"/>
        </w:rPr>
        <w:t> </w:t>
      </w:r>
      <w:r>
        <w:rPr>
          <w:w w:val="120"/>
        </w:rPr>
        <w:t>The diagram</w:t>
      </w:r>
      <w:r>
        <w:rPr>
          <w:spacing w:val="-11"/>
          <w:w w:val="120"/>
        </w:rPr>
        <w:t> </w:t>
      </w:r>
      <w:r>
        <w:rPr>
          <w:w w:val="120"/>
        </w:rPr>
        <w:t>of</w:t>
      </w:r>
      <w:r>
        <w:rPr>
          <w:spacing w:val="-11"/>
          <w:w w:val="120"/>
        </w:rPr>
        <w:t> </w:t>
      </w:r>
      <w:r>
        <w:rPr>
          <w:w w:val="120"/>
        </w:rPr>
        <w:t>the</w:t>
      </w:r>
      <w:r>
        <w:rPr>
          <w:spacing w:val="-11"/>
          <w:w w:val="120"/>
        </w:rPr>
        <w:t> </w:t>
      </w:r>
      <w:r>
        <w:rPr>
          <w:w w:val="120"/>
        </w:rPr>
        <w:t>two</w:t>
      </w:r>
      <w:r>
        <w:rPr>
          <w:spacing w:val="-11"/>
          <w:w w:val="120"/>
        </w:rPr>
        <w:t> </w:t>
      </w:r>
      <w:r>
        <w:rPr>
          <w:w w:val="120"/>
        </w:rPr>
        <w:t>autoencoders</w:t>
      </w:r>
      <w:r>
        <w:rPr>
          <w:spacing w:val="-11"/>
          <w:w w:val="120"/>
        </w:rPr>
        <w:t> </w:t>
      </w:r>
      <w:r>
        <w:rPr>
          <w:w w:val="120"/>
        </w:rPr>
        <w:t>is</w:t>
      </w:r>
      <w:r>
        <w:rPr>
          <w:spacing w:val="-10"/>
          <w:w w:val="120"/>
        </w:rPr>
        <w:t> </w:t>
      </w:r>
      <w:r>
        <w:rPr>
          <w:w w:val="120"/>
        </w:rPr>
        <w:t>presented</w:t>
      </w:r>
      <w:r>
        <w:rPr>
          <w:spacing w:val="-13"/>
          <w:w w:val="120"/>
        </w:rPr>
        <w:t> </w:t>
      </w:r>
      <w:r>
        <w:rPr>
          <w:w w:val="120"/>
        </w:rPr>
        <w:t>as</w:t>
      </w:r>
      <w:r>
        <w:rPr>
          <w:spacing w:val="-12"/>
          <w:w w:val="120"/>
        </w:rPr>
        <w:t> </w:t>
      </w:r>
      <w:r>
        <w:rPr>
          <w:w w:val="120"/>
        </w:rPr>
        <w:t>follows:</w:t>
      </w:r>
    </w:p>
    <w:p>
      <w:pPr>
        <w:spacing w:after="0" w:line="206" w:lineRule="auto"/>
        <w:jc w:val="both"/>
        <w:sectPr>
          <w:type w:val="continuous"/>
          <w:pgSz w:w="12240" w:h="15840"/>
          <w:pgMar w:top="760" w:bottom="280" w:left="40" w:right="0"/>
          <w:cols w:num="2" w:equalWidth="0">
            <w:col w:w="5965" w:space="40"/>
            <w:col w:w="6195"/>
          </w:cols>
        </w:sectPr>
      </w:pPr>
    </w:p>
    <w:p>
      <w:pPr>
        <w:pStyle w:val="BodyText"/>
        <w:spacing w:line="102" w:lineRule="exact"/>
        <w:ind w:left="919"/>
        <w:rPr>
          <w:rFonts w:ascii="Times New Roman"/>
          <w:i/>
          <w:sz w:val="20"/>
        </w:rPr>
      </w:pPr>
      <w:r>
        <w:rPr>
          <w:w w:val="115"/>
        </w:rPr>
        <w:t>label of </w:t>
      </w:r>
      <w:r>
        <w:rPr>
          <w:rFonts w:ascii="Palatino Linotype"/>
          <w:w w:val="115"/>
          <w:sz w:val="20"/>
        </w:rPr>
        <w:t>x</w:t>
      </w:r>
      <w:r>
        <w:rPr>
          <w:rFonts w:ascii="Times New Roman"/>
          <w:i/>
          <w:w w:val="115"/>
          <w:sz w:val="20"/>
          <w:vertAlign w:val="superscript"/>
        </w:rPr>
        <w:t>T</w:t>
      </w:r>
    </w:p>
    <w:p>
      <w:pPr>
        <w:pStyle w:val="BodyText"/>
        <w:spacing w:line="102" w:lineRule="exact"/>
        <w:ind w:left="62"/>
      </w:pPr>
      <w:r>
        <w:rPr/>
        <w:br w:type="column"/>
      </w:r>
      <w:r>
        <w:rPr>
          <w:w w:val="120"/>
        </w:rPr>
        <w:t>is determined by the voting scheme among its</w:t>
      </w:r>
    </w:p>
    <w:p>
      <w:pPr>
        <w:spacing w:line="53" w:lineRule="exact" w:before="49"/>
        <w:ind w:left="671" w:right="0" w:firstLine="0"/>
        <w:jc w:val="left"/>
        <w:rPr>
          <w:rFonts w:ascii="Arial"/>
          <w:sz w:val="14"/>
        </w:rPr>
      </w:pPr>
      <w:r>
        <w:rPr/>
        <w:br w:type="column"/>
      </w:r>
      <w:r>
        <w:rPr>
          <w:rFonts w:ascii="Arial"/>
          <w:w w:val="120"/>
          <w:position w:val="2"/>
          <w:sz w:val="14"/>
        </w:rPr>
        <w:t>(</w:t>
      </w:r>
      <w:r>
        <w:rPr>
          <w:rFonts w:ascii="Times New Roman"/>
          <w:i/>
          <w:w w:val="120"/>
          <w:position w:val="2"/>
          <w:sz w:val="14"/>
        </w:rPr>
        <w:t>W</w:t>
      </w:r>
      <w:r>
        <w:rPr>
          <w:rFonts w:ascii="Arial Black"/>
          <w:w w:val="120"/>
          <w:sz w:val="10"/>
        </w:rPr>
        <w:t>1</w:t>
      </w:r>
      <w:r>
        <w:rPr>
          <w:rFonts w:ascii="Arial Black"/>
          <w:spacing w:val="-33"/>
          <w:w w:val="120"/>
          <w:sz w:val="10"/>
        </w:rPr>
        <w:t> </w:t>
      </w:r>
      <w:r>
        <w:rPr>
          <w:rFonts w:ascii="Times New Roman"/>
          <w:i/>
          <w:w w:val="120"/>
          <w:position w:val="2"/>
          <w:sz w:val="14"/>
        </w:rPr>
        <w:t>,b</w:t>
      </w:r>
      <w:r>
        <w:rPr>
          <w:rFonts w:ascii="Arial Black"/>
          <w:w w:val="120"/>
          <w:sz w:val="10"/>
        </w:rPr>
        <w:t>1</w:t>
      </w:r>
      <w:r>
        <w:rPr>
          <w:rFonts w:ascii="Arial Black"/>
          <w:spacing w:val="-34"/>
          <w:w w:val="120"/>
          <w:sz w:val="10"/>
        </w:rPr>
        <w:t> </w:t>
      </w:r>
      <w:r>
        <w:rPr>
          <w:rFonts w:ascii="Arial"/>
          <w:spacing w:val="-18"/>
          <w:w w:val="120"/>
          <w:position w:val="2"/>
          <w:sz w:val="14"/>
        </w:rPr>
        <w:t>)</w:t>
      </w:r>
    </w:p>
    <w:p>
      <w:pPr>
        <w:spacing w:line="53" w:lineRule="exact" w:before="49"/>
        <w:ind w:left="665" w:right="0" w:firstLine="0"/>
        <w:jc w:val="left"/>
        <w:rPr>
          <w:rFonts w:ascii="Arial"/>
          <w:sz w:val="14"/>
        </w:rPr>
      </w:pPr>
      <w:r>
        <w:rPr/>
        <w:br w:type="column"/>
      </w:r>
      <w:r>
        <w:rPr>
          <w:rFonts w:ascii="Arial"/>
          <w:w w:val="120"/>
          <w:position w:val="2"/>
          <w:sz w:val="14"/>
        </w:rPr>
        <w:t>(</w:t>
      </w:r>
      <w:r>
        <w:rPr>
          <w:rFonts w:ascii="Times New Roman"/>
          <w:i/>
          <w:w w:val="120"/>
          <w:position w:val="2"/>
          <w:sz w:val="14"/>
        </w:rPr>
        <w:t>W</w:t>
      </w:r>
      <w:r>
        <w:rPr>
          <w:rFonts w:ascii="Arial Black"/>
          <w:w w:val="120"/>
          <w:sz w:val="10"/>
        </w:rPr>
        <w:t>2</w:t>
      </w:r>
      <w:r>
        <w:rPr>
          <w:rFonts w:ascii="Arial Black"/>
          <w:spacing w:val="-33"/>
          <w:w w:val="120"/>
          <w:sz w:val="10"/>
        </w:rPr>
        <w:t> </w:t>
      </w:r>
      <w:r>
        <w:rPr>
          <w:rFonts w:ascii="Times New Roman"/>
          <w:i/>
          <w:w w:val="120"/>
          <w:position w:val="2"/>
          <w:sz w:val="14"/>
        </w:rPr>
        <w:t>,b</w:t>
      </w:r>
      <w:r>
        <w:rPr>
          <w:rFonts w:ascii="Arial Black"/>
          <w:w w:val="120"/>
          <w:sz w:val="10"/>
        </w:rPr>
        <w:t>2</w:t>
      </w:r>
      <w:r>
        <w:rPr>
          <w:rFonts w:ascii="Arial Black"/>
          <w:spacing w:val="-34"/>
          <w:w w:val="120"/>
          <w:sz w:val="10"/>
        </w:rPr>
        <w:t> </w:t>
      </w:r>
      <w:r>
        <w:rPr>
          <w:rFonts w:ascii="Arial"/>
          <w:spacing w:val="-17"/>
          <w:w w:val="120"/>
          <w:position w:val="2"/>
          <w:sz w:val="14"/>
        </w:rPr>
        <w:t>)</w:t>
      </w:r>
    </w:p>
    <w:p>
      <w:pPr>
        <w:spacing w:line="93" w:lineRule="exact" w:before="9"/>
        <w:ind w:left="660" w:right="0" w:firstLine="0"/>
        <w:jc w:val="left"/>
        <w:rPr>
          <w:rFonts w:ascii="Arial" w:hAnsi="Arial"/>
          <w:sz w:val="14"/>
        </w:rPr>
      </w:pPr>
      <w:r>
        <w:rPr/>
        <w:br w:type="column"/>
      </w:r>
      <w:r>
        <w:rPr>
          <w:rFonts w:ascii="Arial" w:hAnsi="Arial"/>
          <w:w w:val="133"/>
          <w:position w:val="2"/>
          <w:sz w:val="14"/>
        </w:rPr>
        <w:t>(</w:t>
      </w:r>
      <w:r>
        <w:rPr>
          <w:rFonts w:ascii="Times New Roman" w:hAnsi="Times New Roman"/>
          <w:i/>
          <w:spacing w:val="-105"/>
          <w:w w:val="128"/>
          <w:position w:val="2"/>
          <w:sz w:val="14"/>
        </w:rPr>
        <w:t>W</w:t>
      </w:r>
      <w:r>
        <w:rPr>
          <w:rFonts w:ascii="Arial" w:hAnsi="Arial"/>
          <w:w w:val="170"/>
          <w:position w:val="6"/>
          <w:sz w:val="14"/>
        </w:rPr>
        <w:t>ˆ</w:t>
      </w:r>
      <w:r>
        <w:rPr>
          <w:rFonts w:ascii="Arial" w:hAnsi="Arial"/>
          <w:spacing w:val="-16"/>
          <w:position w:val="6"/>
          <w:sz w:val="14"/>
        </w:rPr>
        <w:t> </w:t>
      </w:r>
      <w:r>
        <w:rPr>
          <w:rFonts w:ascii="Arial Black" w:hAnsi="Arial Black"/>
          <w:w w:val="101"/>
          <w:sz w:val="10"/>
        </w:rPr>
        <w:t>2</w:t>
      </w:r>
      <w:r>
        <w:rPr>
          <w:rFonts w:ascii="Arial Black" w:hAnsi="Arial Black"/>
          <w:spacing w:val="-22"/>
          <w:sz w:val="10"/>
        </w:rPr>
        <w:t> </w:t>
      </w:r>
      <w:r>
        <w:rPr>
          <w:rFonts w:ascii="Times New Roman" w:hAnsi="Times New Roman"/>
          <w:i/>
          <w:spacing w:val="-5"/>
          <w:w w:val="135"/>
          <w:position w:val="2"/>
          <w:sz w:val="14"/>
        </w:rPr>
        <w:t>,</w:t>
      </w:r>
      <w:r>
        <w:rPr>
          <w:rFonts w:ascii="Arial" w:hAnsi="Arial"/>
          <w:spacing w:val="-75"/>
          <w:w w:val="170"/>
          <w:position w:val="6"/>
          <w:sz w:val="14"/>
        </w:rPr>
        <w:t>ˆ</w:t>
      </w:r>
      <w:r>
        <w:rPr>
          <w:rFonts w:ascii="Times New Roman" w:hAnsi="Times New Roman"/>
          <w:i/>
          <w:spacing w:val="-1"/>
          <w:w w:val="100"/>
          <w:position w:val="2"/>
          <w:sz w:val="14"/>
        </w:rPr>
        <w:t>b</w:t>
      </w:r>
      <w:r>
        <w:rPr>
          <w:rFonts w:ascii="Arial Black" w:hAnsi="Arial Black"/>
          <w:w w:val="101"/>
          <w:sz w:val="10"/>
        </w:rPr>
        <w:t>2</w:t>
      </w:r>
      <w:r>
        <w:rPr>
          <w:rFonts w:ascii="Arial Black" w:hAnsi="Arial Black"/>
          <w:spacing w:val="-25"/>
          <w:sz w:val="10"/>
        </w:rPr>
        <w:t> </w:t>
      </w:r>
      <w:r>
        <w:rPr>
          <w:rFonts w:ascii="Arial" w:hAnsi="Arial"/>
          <w:spacing w:val="-15"/>
          <w:w w:val="133"/>
          <w:position w:val="2"/>
          <w:sz w:val="14"/>
        </w:rPr>
        <w:t>)</w:t>
      </w:r>
    </w:p>
    <w:p>
      <w:pPr>
        <w:spacing w:line="93" w:lineRule="exact" w:before="9"/>
        <w:ind w:left="358" w:right="0" w:firstLine="0"/>
        <w:jc w:val="left"/>
        <w:rPr>
          <w:rFonts w:ascii="Arial" w:hAnsi="Arial"/>
          <w:sz w:val="14"/>
        </w:rPr>
      </w:pPr>
      <w:r>
        <w:rPr/>
        <w:br w:type="column"/>
      </w:r>
      <w:r>
        <w:rPr>
          <w:rFonts w:ascii="Arial" w:hAnsi="Arial"/>
          <w:w w:val="133"/>
          <w:position w:val="2"/>
          <w:sz w:val="14"/>
        </w:rPr>
        <w:t>(</w:t>
      </w:r>
      <w:r>
        <w:rPr>
          <w:rFonts w:ascii="Times New Roman" w:hAnsi="Times New Roman"/>
          <w:i/>
          <w:spacing w:val="-105"/>
          <w:w w:val="128"/>
          <w:position w:val="2"/>
          <w:sz w:val="14"/>
        </w:rPr>
        <w:t>W</w:t>
      </w:r>
      <w:r>
        <w:rPr>
          <w:rFonts w:ascii="Arial" w:hAnsi="Arial"/>
          <w:w w:val="170"/>
          <w:position w:val="6"/>
          <w:sz w:val="14"/>
        </w:rPr>
        <w:t>ˆ</w:t>
      </w:r>
      <w:r>
        <w:rPr>
          <w:rFonts w:ascii="Arial" w:hAnsi="Arial"/>
          <w:spacing w:val="-16"/>
          <w:position w:val="6"/>
          <w:sz w:val="14"/>
        </w:rPr>
        <w:t> </w:t>
      </w:r>
      <w:r>
        <w:rPr>
          <w:rFonts w:ascii="Arial Black" w:hAnsi="Arial Black"/>
          <w:w w:val="101"/>
          <w:sz w:val="10"/>
        </w:rPr>
        <w:t>1</w:t>
      </w:r>
      <w:r>
        <w:rPr>
          <w:rFonts w:ascii="Arial Black" w:hAnsi="Arial Black"/>
          <w:spacing w:val="-22"/>
          <w:sz w:val="10"/>
        </w:rPr>
        <w:t> </w:t>
      </w:r>
      <w:r>
        <w:rPr>
          <w:rFonts w:ascii="Times New Roman" w:hAnsi="Times New Roman"/>
          <w:i/>
          <w:spacing w:val="-5"/>
          <w:w w:val="135"/>
          <w:position w:val="2"/>
          <w:sz w:val="14"/>
        </w:rPr>
        <w:t>,</w:t>
      </w:r>
      <w:r>
        <w:rPr>
          <w:rFonts w:ascii="Arial" w:hAnsi="Arial"/>
          <w:spacing w:val="-75"/>
          <w:w w:val="170"/>
          <w:position w:val="6"/>
          <w:sz w:val="14"/>
        </w:rPr>
        <w:t>ˆ</w:t>
      </w:r>
      <w:r>
        <w:rPr>
          <w:rFonts w:ascii="Times New Roman" w:hAnsi="Times New Roman"/>
          <w:i/>
          <w:spacing w:val="-1"/>
          <w:w w:val="100"/>
          <w:position w:val="2"/>
          <w:sz w:val="14"/>
        </w:rPr>
        <w:t>b</w:t>
      </w:r>
      <w:r>
        <w:rPr>
          <w:rFonts w:ascii="Arial Black" w:hAnsi="Arial Black"/>
          <w:w w:val="101"/>
          <w:sz w:val="10"/>
        </w:rPr>
        <w:t>1</w:t>
      </w:r>
      <w:r>
        <w:rPr>
          <w:rFonts w:ascii="Arial Black" w:hAnsi="Arial Black"/>
          <w:spacing w:val="-22"/>
          <w:sz w:val="10"/>
        </w:rPr>
        <w:t> </w:t>
      </w:r>
      <w:r>
        <w:rPr>
          <w:rFonts w:ascii="Arial" w:hAnsi="Arial"/>
          <w:w w:val="133"/>
          <w:position w:val="2"/>
          <w:sz w:val="14"/>
        </w:rPr>
        <w:t>)</w:t>
      </w:r>
    </w:p>
    <w:p>
      <w:pPr>
        <w:spacing w:after="0" w:line="93" w:lineRule="exact"/>
        <w:jc w:val="left"/>
        <w:rPr>
          <w:rFonts w:ascii="Arial" w:hAnsi="Arial"/>
          <w:sz w:val="14"/>
        </w:rPr>
        <w:sectPr>
          <w:type w:val="continuous"/>
          <w:pgSz w:w="12240" w:h="15840"/>
          <w:pgMar w:top="760" w:bottom="280" w:left="40" w:right="0"/>
          <w:cols w:num="6" w:equalWidth="0">
            <w:col w:w="1840" w:space="40"/>
            <w:col w:w="4082" w:space="39"/>
            <w:col w:w="1219" w:space="40"/>
            <w:col w:w="1213" w:space="39"/>
            <w:col w:w="1209" w:space="40"/>
            <w:col w:w="2439"/>
          </w:cols>
        </w:sectPr>
      </w:pPr>
    </w:p>
    <w:p>
      <w:pPr>
        <w:spacing w:line="118" w:lineRule="exact" w:before="0"/>
        <w:ind w:left="1745" w:right="0" w:firstLine="0"/>
        <w:jc w:val="left"/>
        <w:rPr>
          <w:rFonts w:ascii="Times New Roman"/>
          <w:i/>
          <w:sz w:val="14"/>
        </w:rPr>
      </w:pPr>
      <w:r>
        <w:rPr>
          <w:rFonts w:ascii="Times New Roman"/>
          <w:i/>
          <w:w w:val="169"/>
          <w:sz w:val="14"/>
        </w:rPr>
        <w:t>j</w:t>
      </w:r>
    </w:p>
    <w:p>
      <w:pPr>
        <w:pStyle w:val="BodyText"/>
        <w:spacing w:line="213" w:lineRule="auto"/>
        <w:ind w:left="630"/>
        <w:jc w:val="right"/>
      </w:pPr>
      <w:r>
        <w:rPr>
          <w:w w:val="120"/>
        </w:rPr>
        <w:t>reliable</w:t>
      </w:r>
      <w:r>
        <w:rPr>
          <w:spacing w:val="-26"/>
          <w:w w:val="120"/>
        </w:rPr>
        <w:t> </w:t>
      </w:r>
      <w:r>
        <w:rPr>
          <w:w w:val="120"/>
        </w:rPr>
        <w:t>neighbors,</w:t>
      </w:r>
      <w:r>
        <w:rPr>
          <w:spacing w:val="-23"/>
          <w:w w:val="120"/>
        </w:rPr>
        <w:t> </w:t>
      </w:r>
      <w:r>
        <w:rPr>
          <w:w w:val="120"/>
        </w:rPr>
        <w:t>where</w:t>
      </w:r>
      <w:r>
        <w:rPr>
          <w:spacing w:val="-24"/>
          <w:w w:val="120"/>
        </w:rPr>
        <w:t> </w:t>
      </w:r>
      <w:r>
        <w:rPr>
          <w:w w:val="120"/>
        </w:rPr>
        <w:t>the</w:t>
      </w:r>
      <w:r>
        <w:rPr>
          <w:spacing w:val="-24"/>
          <w:w w:val="120"/>
        </w:rPr>
        <w:t> </w:t>
      </w:r>
      <w:r>
        <w:rPr>
          <w:w w:val="120"/>
        </w:rPr>
        <w:t>reliable</w:t>
      </w:r>
      <w:r>
        <w:rPr>
          <w:spacing w:val="-25"/>
          <w:w w:val="120"/>
        </w:rPr>
        <w:t> </w:t>
      </w:r>
      <w:r>
        <w:rPr>
          <w:w w:val="120"/>
        </w:rPr>
        <w:t>neighbors</w:t>
      </w:r>
      <w:r>
        <w:rPr>
          <w:spacing w:val="-24"/>
          <w:w w:val="120"/>
        </w:rPr>
        <w:t> </w:t>
      </w:r>
      <w:r>
        <w:rPr>
          <w:w w:val="120"/>
        </w:rPr>
        <w:t>are</w:t>
      </w:r>
      <w:r>
        <w:rPr>
          <w:spacing w:val="-25"/>
          <w:w w:val="120"/>
        </w:rPr>
        <w:t> </w:t>
      </w:r>
      <w:r>
        <w:rPr>
          <w:w w:val="120"/>
        </w:rPr>
        <w:t>the</w:t>
      </w:r>
      <w:r>
        <w:rPr>
          <w:spacing w:val="-24"/>
          <w:w w:val="120"/>
        </w:rPr>
        <w:t> </w:t>
      </w:r>
      <w:r>
        <w:rPr>
          <w:w w:val="120"/>
        </w:rPr>
        <w:t>ones</w:t>
      </w:r>
      <w:r>
        <w:rPr>
          <w:w w:val="116"/>
        </w:rPr>
        <w:t> </w:t>
      </w:r>
      <w:r>
        <w:rPr>
          <w:w w:val="120"/>
        </w:rPr>
        <w:t>whose</w:t>
      </w:r>
      <w:r>
        <w:rPr>
          <w:spacing w:val="-30"/>
          <w:w w:val="120"/>
        </w:rPr>
        <w:t> </w:t>
      </w:r>
      <w:r>
        <w:rPr>
          <w:w w:val="120"/>
        </w:rPr>
        <w:t>label</w:t>
      </w:r>
      <w:r>
        <w:rPr>
          <w:spacing w:val="-32"/>
          <w:w w:val="120"/>
        </w:rPr>
        <w:t> </w:t>
      </w:r>
      <w:r>
        <w:rPr>
          <w:w w:val="120"/>
        </w:rPr>
        <w:t>predictions</w:t>
      </w:r>
      <w:r>
        <w:rPr>
          <w:spacing w:val="-30"/>
          <w:w w:val="120"/>
        </w:rPr>
        <w:t> </w:t>
      </w:r>
      <w:r>
        <w:rPr>
          <w:w w:val="120"/>
        </w:rPr>
        <w:t>are</w:t>
      </w:r>
      <w:r>
        <w:rPr>
          <w:spacing w:val="-30"/>
          <w:w w:val="120"/>
        </w:rPr>
        <w:t> </w:t>
      </w:r>
      <w:r>
        <w:rPr>
          <w:w w:val="120"/>
        </w:rPr>
        <w:t>made</w:t>
      </w:r>
      <w:r>
        <w:rPr>
          <w:spacing w:val="-30"/>
          <w:w w:val="120"/>
        </w:rPr>
        <w:t> </w:t>
      </w:r>
      <w:r>
        <w:rPr>
          <w:w w:val="120"/>
        </w:rPr>
        <w:t>by</w:t>
      </w:r>
      <w:r>
        <w:rPr>
          <w:spacing w:val="-30"/>
          <w:w w:val="120"/>
        </w:rPr>
        <w:t> </w:t>
      </w:r>
      <w:r>
        <w:rPr>
          <w:w w:val="120"/>
        </w:rPr>
        <w:t>the</w:t>
      </w:r>
      <w:r>
        <w:rPr>
          <w:spacing w:val="-32"/>
          <w:w w:val="120"/>
        </w:rPr>
        <w:t> </w:t>
      </w:r>
      <w:r>
        <w:rPr>
          <w:w w:val="120"/>
        </w:rPr>
        <w:t>combined</w:t>
      </w:r>
      <w:r>
        <w:rPr>
          <w:spacing w:val="-29"/>
          <w:w w:val="120"/>
        </w:rPr>
        <w:t> </w:t>
      </w:r>
      <w:r>
        <w:rPr>
          <w:w w:val="120"/>
        </w:rPr>
        <w:t>classifier.</w:t>
      </w:r>
      <w:r>
        <w:rPr>
          <w:w w:val="106"/>
        </w:rPr>
        <w:t> </w:t>
      </w:r>
      <w:r>
        <w:rPr>
          <w:w w:val="120"/>
        </w:rPr>
        <w:t>The above-mentioned </w:t>
      </w:r>
      <w:r>
        <w:rPr>
          <w:spacing w:val="-3"/>
          <w:w w:val="120"/>
        </w:rPr>
        <w:t>TaskTrAdaBoost </w:t>
      </w:r>
      <w:r>
        <w:rPr>
          <w:w w:val="120"/>
        </w:rPr>
        <w:t>and</w:t>
      </w:r>
      <w:r>
        <w:rPr>
          <w:spacing w:val="58"/>
          <w:w w:val="120"/>
        </w:rPr>
        <w:t> </w:t>
      </w:r>
      <w:r>
        <w:rPr>
          <w:spacing w:val="-6"/>
          <w:w w:val="120"/>
        </w:rPr>
        <w:t>LWE </w:t>
      </w:r>
      <w:r>
        <w:rPr>
          <w:w w:val="120"/>
        </w:rPr>
        <w:t>ap-</w:t>
      </w:r>
    </w:p>
    <w:p>
      <w:pPr>
        <w:pStyle w:val="BodyText"/>
        <w:spacing w:line="166" w:lineRule="exact"/>
        <w:ind w:left="630" w:right="1"/>
        <w:jc w:val="right"/>
      </w:pPr>
      <w:r>
        <w:rPr>
          <w:w w:val="115"/>
        </w:rPr>
        <w:t>proaches  mainly  focus  on  the  ensemble  process.  In</w:t>
      </w:r>
      <w:r>
        <w:rPr>
          <w:spacing w:val="-13"/>
          <w:w w:val="115"/>
        </w:rPr>
        <w:t> </w:t>
      </w:r>
      <w:r>
        <w:rPr>
          <w:w w:val="115"/>
        </w:rPr>
        <w:t>con-</w:t>
      </w:r>
    </w:p>
    <w:p>
      <w:pPr>
        <w:spacing w:line="287" w:lineRule="exact" w:before="0"/>
        <w:ind w:left="325" w:right="0" w:firstLine="0"/>
        <w:jc w:val="left"/>
        <w:rPr>
          <w:rFonts w:ascii="Times New Roman" w:hAnsi="Times New Roman"/>
          <w:i/>
          <w:sz w:val="20"/>
        </w:rPr>
      </w:pPr>
      <w:r>
        <w:rPr/>
        <w:br w:type="column"/>
      </w:r>
      <w:r>
        <w:rPr>
          <w:rFonts w:ascii="Times New Roman" w:hAnsi="Times New Roman"/>
          <w:i/>
          <w:spacing w:val="17"/>
          <w:w w:val="135"/>
          <w:sz w:val="20"/>
        </w:rPr>
        <w:t>X</w:t>
      </w:r>
      <w:r>
        <w:rPr>
          <w:rFonts w:ascii="Times New Roman" w:hAnsi="Times New Roman"/>
          <w:i/>
          <w:spacing w:val="15"/>
          <w:w w:val="137"/>
          <w:sz w:val="20"/>
          <w:vertAlign w:val="superscript"/>
        </w:rPr>
        <w:t>S</w:t>
      </w:r>
      <w:r>
        <w:rPr>
          <w:rFonts w:ascii="Kozuka Gothic Pr6N B" w:hAnsi="Kozuka Gothic Pr6N B"/>
          <w:b/>
          <w:w w:val="77"/>
          <w:sz w:val="20"/>
          <w:vertAlign w:val="baseline"/>
        </w:rPr>
        <w:t>−</w:t>
      </w:r>
      <w:r>
        <w:rPr>
          <w:rFonts w:ascii="Kozuka Gothic Pr6N B" w:hAnsi="Kozuka Gothic Pr6N B"/>
          <w:b/>
          <w:spacing w:val="-16"/>
          <w:sz w:val="20"/>
          <w:vertAlign w:val="baseline"/>
        </w:rPr>
        <w:t> </w:t>
      </w:r>
      <w:r>
        <w:rPr>
          <w:rFonts w:ascii="Kozuka Gothic Pr6N B" w:hAnsi="Kozuka Gothic Pr6N B"/>
          <w:b/>
          <w:w w:val="77"/>
          <w:sz w:val="20"/>
          <w:vertAlign w:val="baseline"/>
        </w:rPr>
        <w:t>−</w:t>
      </w:r>
      <w:r>
        <w:rPr>
          <w:rFonts w:ascii="Kozuka Gothic Pr6N B" w:hAnsi="Kozuka Gothic Pr6N B"/>
          <w:b/>
          <w:sz w:val="20"/>
          <w:vertAlign w:val="baseline"/>
        </w:rPr>
        <w:t> </w:t>
      </w:r>
      <w:r>
        <w:rPr>
          <w:rFonts w:ascii="Kozuka Gothic Pr6N B" w:hAnsi="Kozuka Gothic Pr6N B"/>
          <w:b/>
          <w:spacing w:val="-19"/>
          <w:sz w:val="20"/>
          <w:vertAlign w:val="baseline"/>
        </w:rPr>
        <w:t> </w:t>
      </w:r>
      <w:r>
        <w:rPr>
          <w:rFonts w:ascii="Lucida Sans Unicode" w:hAnsi="Lucida Sans Unicode"/>
          <w:spacing w:val="-86"/>
          <w:w w:val="97"/>
          <w:sz w:val="20"/>
          <w:vertAlign w:val="baseline"/>
        </w:rPr>
        <w:t>−</w:t>
      </w:r>
      <w:r>
        <w:rPr>
          <w:rFonts w:ascii="Lucida Sans Unicode" w:hAnsi="Lucida Sans Unicode"/>
          <w:spacing w:val="-1"/>
          <w:w w:val="106"/>
          <w:sz w:val="20"/>
          <w:vertAlign w:val="baseline"/>
        </w:rPr>
        <w:t>→</w:t>
      </w:r>
      <w:r>
        <w:rPr>
          <w:rFonts w:ascii="Times New Roman" w:hAnsi="Times New Roman"/>
          <w:i/>
          <w:spacing w:val="1"/>
          <w:w w:val="108"/>
          <w:sz w:val="20"/>
          <w:vertAlign w:val="baseline"/>
        </w:rPr>
        <w:t>Q</w:t>
      </w:r>
      <w:r>
        <w:rPr>
          <w:rFonts w:ascii="Times New Roman" w:hAnsi="Times New Roman"/>
          <w:i/>
          <w:spacing w:val="17"/>
          <w:w w:val="137"/>
          <w:sz w:val="20"/>
          <w:vertAlign w:val="superscript"/>
        </w:rPr>
        <w:t>S</w:t>
      </w:r>
      <w:r>
        <w:rPr>
          <w:rFonts w:ascii="Kozuka Gothic Pr6N B" w:hAnsi="Kozuka Gothic Pr6N B"/>
          <w:b/>
          <w:w w:val="77"/>
          <w:sz w:val="20"/>
          <w:vertAlign w:val="baseline"/>
        </w:rPr>
        <w:t>−</w:t>
      </w:r>
      <w:r>
        <w:rPr>
          <w:rFonts w:ascii="Kozuka Gothic Pr6N B" w:hAnsi="Kozuka Gothic Pr6N B"/>
          <w:b/>
          <w:spacing w:val="13"/>
          <w:sz w:val="20"/>
          <w:vertAlign w:val="baseline"/>
        </w:rPr>
        <w:t> </w:t>
      </w:r>
      <w:r>
        <w:rPr>
          <w:rFonts w:ascii="Kozuka Gothic Pr6N B" w:hAnsi="Kozuka Gothic Pr6N B"/>
          <w:b/>
          <w:w w:val="77"/>
          <w:sz w:val="20"/>
          <w:vertAlign w:val="baseline"/>
        </w:rPr>
        <w:t>−</w:t>
      </w:r>
      <w:r>
        <w:rPr>
          <w:rFonts w:ascii="Kozuka Gothic Pr6N B" w:hAnsi="Kozuka Gothic Pr6N B"/>
          <w:b/>
          <w:sz w:val="20"/>
          <w:vertAlign w:val="baseline"/>
        </w:rPr>
        <w:t> </w:t>
      </w:r>
      <w:r>
        <w:rPr>
          <w:rFonts w:ascii="Kozuka Gothic Pr6N B" w:hAnsi="Kozuka Gothic Pr6N B"/>
          <w:b/>
          <w:spacing w:val="-21"/>
          <w:sz w:val="20"/>
          <w:vertAlign w:val="baseline"/>
        </w:rPr>
        <w:t> </w:t>
      </w:r>
      <w:r>
        <w:rPr>
          <w:rFonts w:ascii="Kozuka Gothic Pr6N B" w:hAnsi="Kozuka Gothic Pr6N B"/>
          <w:b/>
          <w:w w:val="77"/>
          <w:sz w:val="20"/>
          <w:vertAlign w:val="baseline"/>
        </w:rPr>
        <w:t>−</w:t>
      </w:r>
      <w:r>
        <w:rPr>
          <w:rFonts w:ascii="Kozuka Gothic Pr6N B" w:hAnsi="Kozuka Gothic Pr6N B"/>
          <w:b/>
          <w:sz w:val="20"/>
          <w:vertAlign w:val="baseline"/>
        </w:rPr>
        <w:t> </w:t>
      </w:r>
      <w:r>
        <w:rPr>
          <w:rFonts w:ascii="Kozuka Gothic Pr6N B" w:hAnsi="Kozuka Gothic Pr6N B"/>
          <w:b/>
          <w:spacing w:val="-21"/>
          <w:sz w:val="20"/>
          <w:vertAlign w:val="baseline"/>
        </w:rPr>
        <w:t> </w:t>
      </w:r>
      <w:r>
        <w:rPr>
          <w:rFonts w:ascii="Kozuka Gothic Pr6N B" w:hAnsi="Kozuka Gothic Pr6N B"/>
          <w:b/>
          <w:w w:val="77"/>
          <w:sz w:val="20"/>
          <w:vertAlign w:val="baseline"/>
        </w:rPr>
        <w:t>−</w:t>
      </w:r>
      <w:r>
        <w:rPr>
          <w:rFonts w:ascii="Kozuka Gothic Pr6N B" w:hAnsi="Kozuka Gothic Pr6N B"/>
          <w:b/>
          <w:sz w:val="20"/>
          <w:vertAlign w:val="baseline"/>
        </w:rPr>
        <w:t> </w:t>
      </w:r>
      <w:r>
        <w:rPr>
          <w:rFonts w:ascii="Kozuka Gothic Pr6N B" w:hAnsi="Kozuka Gothic Pr6N B"/>
          <w:b/>
          <w:spacing w:val="-19"/>
          <w:sz w:val="20"/>
          <w:vertAlign w:val="baseline"/>
        </w:rPr>
        <w:t> </w:t>
      </w:r>
      <w:r>
        <w:rPr>
          <w:rFonts w:ascii="Kozuka Gothic Pr6N B" w:hAnsi="Kozuka Gothic Pr6N B"/>
          <w:b/>
          <w:w w:val="77"/>
          <w:sz w:val="20"/>
          <w:vertAlign w:val="baseline"/>
        </w:rPr>
        <w:t>−</w:t>
      </w:r>
      <w:r>
        <w:rPr>
          <w:rFonts w:ascii="Kozuka Gothic Pr6N B" w:hAnsi="Kozuka Gothic Pr6N B"/>
          <w:b/>
          <w:spacing w:val="10"/>
          <w:sz w:val="20"/>
          <w:vertAlign w:val="baseline"/>
        </w:rPr>
        <w:t> </w:t>
      </w:r>
      <w:r>
        <w:rPr>
          <w:rFonts w:ascii="Lucida Sans Unicode" w:hAnsi="Lucida Sans Unicode"/>
          <w:spacing w:val="-1"/>
          <w:w w:val="106"/>
          <w:sz w:val="20"/>
          <w:vertAlign w:val="baseline"/>
        </w:rPr>
        <w:t>→</w:t>
      </w:r>
      <w:r>
        <w:rPr>
          <w:rFonts w:ascii="Times New Roman" w:hAnsi="Times New Roman"/>
          <w:i/>
          <w:spacing w:val="2"/>
          <w:w w:val="123"/>
          <w:sz w:val="20"/>
          <w:vertAlign w:val="baseline"/>
        </w:rPr>
        <w:t>R</w:t>
      </w:r>
      <w:r>
        <w:rPr>
          <w:rFonts w:ascii="Times New Roman" w:hAnsi="Times New Roman"/>
          <w:i/>
          <w:spacing w:val="17"/>
          <w:w w:val="137"/>
          <w:sz w:val="20"/>
          <w:vertAlign w:val="superscript"/>
        </w:rPr>
        <w:t>S</w:t>
      </w:r>
      <w:r>
        <w:rPr>
          <w:rFonts w:ascii="Kozuka Gothic Pr6N B" w:hAnsi="Kozuka Gothic Pr6N B"/>
          <w:b/>
          <w:w w:val="77"/>
          <w:sz w:val="20"/>
          <w:vertAlign w:val="baseline"/>
        </w:rPr>
        <w:t>−</w:t>
      </w:r>
      <w:r>
        <w:rPr>
          <w:rFonts w:ascii="Kozuka Gothic Pr6N B" w:hAnsi="Kozuka Gothic Pr6N B"/>
          <w:b/>
          <w:spacing w:val="-16"/>
          <w:sz w:val="20"/>
          <w:vertAlign w:val="baseline"/>
        </w:rPr>
        <w:t> </w:t>
      </w:r>
      <w:r>
        <w:rPr>
          <w:rFonts w:ascii="Kozuka Gothic Pr6N B" w:hAnsi="Kozuka Gothic Pr6N B"/>
          <w:b/>
          <w:w w:val="77"/>
          <w:sz w:val="20"/>
          <w:vertAlign w:val="baseline"/>
        </w:rPr>
        <w:t>−</w:t>
      </w:r>
      <w:r>
        <w:rPr>
          <w:rFonts w:ascii="Kozuka Gothic Pr6N B" w:hAnsi="Kozuka Gothic Pr6N B"/>
          <w:b/>
          <w:sz w:val="20"/>
          <w:vertAlign w:val="baseline"/>
        </w:rPr>
        <w:t> </w:t>
      </w:r>
      <w:r>
        <w:rPr>
          <w:rFonts w:ascii="Kozuka Gothic Pr6N B" w:hAnsi="Kozuka Gothic Pr6N B"/>
          <w:b/>
          <w:spacing w:val="-21"/>
          <w:sz w:val="20"/>
          <w:vertAlign w:val="baseline"/>
        </w:rPr>
        <w:t> </w:t>
      </w:r>
      <w:r>
        <w:rPr>
          <w:rFonts w:ascii="Lucida Sans Unicode" w:hAnsi="Lucida Sans Unicode"/>
          <w:spacing w:val="-83"/>
          <w:w w:val="97"/>
          <w:sz w:val="20"/>
          <w:vertAlign w:val="baseline"/>
        </w:rPr>
        <w:t>−</w:t>
      </w:r>
      <w:r>
        <w:rPr>
          <w:rFonts w:ascii="Lucida Sans Unicode" w:hAnsi="Lucida Sans Unicode"/>
          <w:spacing w:val="-1"/>
          <w:w w:val="106"/>
          <w:sz w:val="20"/>
          <w:vertAlign w:val="baseline"/>
        </w:rPr>
        <w:t>→</w:t>
      </w:r>
      <w:r>
        <w:rPr>
          <w:rFonts w:ascii="Times New Roman" w:hAnsi="Times New Roman"/>
          <w:i/>
          <w:spacing w:val="-112"/>
          <w:w w:val="108"/>
          <w:sz w:val="20"/>
          <w:vertAlign w:val="baseline"/>
        </w:rPr>
        <w:t>Q</w:t>
      </w:r>
      <w:r>
        <w:rPr>
          <w:rFonts w:ascii="Times New Roman" w:hAnsi="Times New Roman"/>
          <w:spacing w:val="13"/>
          <w:w w:val="149"/>
          <w:position w:val="5"/>
          <w:sz w:val="20"/>
          <w:vertAlign w:val="baseline"/>
        </w:rPr>
        <w:t>˜</w:t>
      </w:r>
      <w:r>
        <w:rPr>
          <w:rFonts w:ascii="Times New Roman" w:hAnsi="Times New Roman"/>
          <w:i/>
          <w:w w:val="139"/>
          <w:position w:val="8"/>
          <w:sz w:val="14"/>
          <w:vertAlign w:val="baseline"/>
        </w:rPr>
        <w:t>S</w:t>
      </w:r>
      <w:r>
        <w:rPr>
          <w:rFonts w:ascii="Times New Roman" w:hAnsi="Times New Roman"/>
          <w:i/>
          <w:spacing w:val="-18"/>
          <w:position w:val="8"/>
          <w:sz w:val="14"/>
          <w:vertAlign w:val="baseline"/>
        </w:rPr>
        <w:t> </w:t>
      </w:r>
      <w:r>
        <w:rPr>
          <w:rFonts w:ascii="Kozuka Gothic Pr6N B" w:hAnsi="Kozuka Gothic Pr6N B"/>
          <w:b/>
          <w:w w:val="77"/>
          <w:sz w:val="20"/>
          <w:vertAlign w:val="baseline"/>
        </w:rPr>
        <w:t>−</w:t>
      </w:r>
      <w:r>
        <w:rPr>
          <w:rFonts w:ascii="Kozuka Gothic Pr6N B" w:hAnsi="Kozuka Gothic Pr6N B"/>
          <w:b/>
          <w:spacing w:val="-16"/>
          <w:sz w:val="20"/>
          <w:vertAlign w:val="baseline"/>
        </w:rPr>
        <w:t> </w:t>
      </w:r>
      <w:r>
        <w:rPr>
          <w:rFonts w:ascii="Kozuka Gothic Pr6N B" w:hAnsi="Kozuka Gothic Pr6N B"/>
          <w:b/>
          <w:w w:val="77"/>
          <w:sz w:val="20"/>
          <w:vertAlign w:val="baseline"/>
        </w:rPr>
        <w:t>−</w:t>
      </w:r>
      <w:r>
        <w:rPr>
          <w:rFonts w:ascii="Kozuka Gothic Pr6N B" w:hAnsi="Kozuka Gothic Pr6N B"/>
          <w:b/>
          <w:sz w:val="20"/>
          <w:vertAlign w:val="baseline"/>
        </w:rPr>
        <w:t> </w:t>
      </w:r>
      <w:r>
        <w:rPr>
          <w:rFonts w:ascii="Kozuka Gothic Pr6N B" w:hAnsi="Kozuka Gothic Pr6N B"/>
          <w:b/>
          <w:spacing w:val="-21"/>
          <w:sz w:val="20"/>
          <w:vertAlign w:val="baseline"/>
        </w:rPr>
        <w:t> </w:t>
      </w:r>
      <w:r>
        <w:rPr>
          <w:rFonts w:ascii="Lucida Sans Unicode" w:hAnsi="Lucida Sans Unicode"/>
          <w:spacing w:val="-83"/>
          <w:w w:val="97"/>
          <w:sz w:val="20"/>
          <w:vertAlign w:val="baseline"/>
        </w:rPr>
        <w:t>−</w:t>
      </w:r>
      <w:r>
        <w:rPr>
          <w:rFonts w:ascii="Lucida Sans Unicode" w:hAnsi="Lucida Sans Unicode"/>
          <w:spacing w:val="-1"/>
          <w:w w:val="106"/>
          <w:sz w:val="20"/>
          <w:vertAlign w:val="baseline"/>
        </w:rPr>
        <w:t>→</w:t>
      </w:r>
      <w:r>
        <w:rPr>
          <w:rFonts w:ascii="Times New Roman" w:hAnsi="Times New Roman"/>
          <w:i/>
          <w:spacing w:val="-110"/>
          <w:w w:val="135"/>
          <w:sz w:val="20"/>
          <w:vertAlign w:val="baseline"/>
        </w:rPr>
        <w:t>X</w:t>
      </w:r>
      <w:r>
        <w:rPr>
          <w:rFonts w:ascii="Times New Roman" w:hAnsi="Times New Roman"/>
          <w:spacing w:val="27"/>
          <w:w w:val="149"/>
          <w:position w:val="5"/>
          <w:sz w:val="20"/>
          <w:vertAlign w:val="baseline"/>
        </w:rPr>
        <w:t>˜</w:t>
      </w:r>
      <w:r>
        <w:rPr>
          <w:rFonts w:ascii="Times New Roman" w:hAnsi="Times New Roman"/>
          <w:i/>
          <w:w w:val="139"/>
          <w:position w:val="8"/>
          <w:sz w:val="14"/>
          <w:vertAlign w:val="baseline"/>
        </w:rPr>
        <w:t>S</w:t>
      </w:r>
      <w:r>
        <w:rPr>
          <w:rFonts w:ascii="Times New Roman" w:hAnsi="Times New Roman"/>
          <w:i/>
          <w:spacing w:val="-20"/>
          <w:position w:val="8"/>
          <w:sz w:val="14"/>
          <w:vertAlign w:val="baseline"/>
        </w:rPr>
        <w:t> </w:t>
      </w:r>
      <w:r>
        <w:rPr>
          <w:rFonts w:ascii="Times New Roman" w:hAnsi="Times New Roman"/>
          <w:i/>
          <w:w w:val="110"/>
          <w:sz w:val="20"/>
          <w:vertAlign w:val="baseline"/>
        </w:rPr>
        <w:t>,</w:t>
      </w:r>
    </w:p>
    <w:p>
      <w:pPr>
        <w:spacing w:line="101" w:lineRule="exact" w:before="0"/>
        <w:ind w:left="1618" w:right="0" w:firstLine="0"/>
        <w:jc w:val="left"/>
        <w:rPr>
          <w:sz w:val="13"/>
        </w:rPr>
      </w:pPr>
      <w:r>
        <w:rPr>
          <w:w w:val="120"/>
          <w:sz w:val="13"/>
        </w:rPr>
        <w:t>Softmax Regression</w:t>
      </w:r>
    </w:p>
    <w:p>
      <w:pPr>
        <w:spacing w:line="149" w:lineRule="exact" w:before="47"/>
        <w:ind w:left="0" w:right="3478" w:firstLine="0"/>
        <w:jc w:val="center"/>
        <w:rPr>
          <w:rFonts w:ascii="Arial" w:hAnsi="Arial"/>
          <w:sz w:val="14"/>
        </w:rPr>
      </w:pPr>
      <w:r>
        <w:rPr>
          <w:rFonts w:ascii="Arial" w:hAnsi="Arial"/>
          <w:w w:val="94"/>
          <w:sz w:val="14"/>
        </w:rPr>
        <w:t>⇑</w:t>
      </w:r>
    </w:p>
    <w:p>
      <w:pPr>
        <w:spacing w:line="175" w:lineRule="exact" w:before="0"/>
        <w:ind w:left="870" w:right="4346" w:firstLine="0"/>
        <w:jc w:val="center"/>
        <w:rPr>
          <w:sz w:val="14"/>
        </w:rPr>
      </w:pPr>
      <w:r>
        <w:rPr>
          <w:w w:val="115"/>
          <w:sz w:val="14"/>
        </w:rPr>
        <w:t>KL Divergence</w:t>
      </w:r>
    </w:p>
    <w:p>
      <w:pPr>
        <w:spacing w:line="151" w:lineRule="exact" w:before="0"/>
        <w:ind w:left="0" w:right="3478" w:firstLine="0"/>
        <w:jc w:val="center"/>
        <w:rPr>
          <w:rFonts w:ascii="Arial" w:hAnsi="Arial"/>
          <w:sz w:val="14"/>
        </w:rPr>
      </w:pPr>
      <w:r>
        <w:rPr>
          <w:rFonts w:ascii="Arial" w:hAnsi="Arial"/>
          <w:w w:val="94"/>
          <w:sz w:val="14"/>
        </w:rPr>
        <w:t>⇓</w:t>
      </w:r>
    </w:p>
    <w:p>
      <w:pPr>
        <w:spacing w:after="0" w:line="151" w:lineRule="exact"/>
        <w:jc w:val="center"/>
        <w:rPr>
          <w:rFonts w:ascii="Arial" w:hAnsi="Arial"/>
          <w:sz w:val="14"/>
        </w:rPr>
        <w:sectPr>
          <w:type w:val="continuous"/>
          <w:pgSz w:w="12240" w:h="15840"/>
          <w:pgMar w:top="760" w:bottom="280" w:left="40" w:right="0"/>
          <w:cols w:num="2" w:equalWidth="0">
            <w:col w:w="5962" w:space="40"/>
            <w:col w:w="6198"/>
          </w:cols>
        </w:sectPr>
      </w:pPr>
    </w:p>
    <w:p>
      <w:pPr>
        <w:pStyle w:val="BodyText"/>
        <w:spacing w:line="81" w:lineRule="exact" w:before="40"/>
        <w:ind w:left="919"/>
      </w:pPr>
      <w:r>
        <w:rPr>
          <w:w w:val="120"/>
        </w:rPr>
        <w:t>trast,</w:t>
      </w:r>
      <w:r>
        <w:rPr>
          <w:spacing w:val="-9"/>
          <w:w w:val="120"/>
        </w:rPr>
        <w:t> </w:t>
      </w:r>
      <w:r>
        <w:rPr>
          <w:w w:val="120"/>
        </w:rPr>
        <w:t>some</w:t>
      </w:r>
      <w:r>
        <w:rPr>
          <w:spacing w:val="-4"/>
          <w:w w:val="120"/>
        </w:rPr>
        <w:t> </w:t>
      </w:r>
      <w:r>
        <w:rPr>
          <w:w w:val="120"/>
        </w:rPr>
        <w:t>studies</w:t>
      </w:r>
      <w:r>
        <w:rPr>
          <w:spacing w:val="-8"/>
          <w:w w:val="120"/>
        </w:rPr>
        <w:t> </w:t>
      </w:r>
      <w:r>
        <w:rPr>
          <w:w w:val="120"/>
        </w:rPr>
        <w:t>focus</w:t>
      </w:r>
      <w:r>
        <w:rPr>
          <w:spacing w:val="-4"/>
          <w:w w:val="120"/>
        </w:rPr>
        <w:t> </w:t>
      </w:r>
      <w:r>
        <w:rPr>
          <w:w w:val="120"/>
        </w:rPr>
        <w:t>more</w:t>
      </w:r>
      <w:r>
        <w:rPr>
          <w:spacing w:val="-4"/>
          <w:w w:val="120"/>
        </w:rPr>
        <w:t> </w:t>
      </w:r>
      <w:r>
        <w:rPr>
          <w:w w:val="120"/>
        </w:rPr>
        <w:t>on</w:t>
      </w:r>
      <w:r>
        <w:rPr>
          <w:spacing w:val="-5"/>
          <w:w w:val="120"/>
        </w:rPr>
        <w:t> </w:t>
      </w:r>
      <w:r>
        <w:rPr>
          <w:w w:val="120"/>
        </w:rPr>
        <w:t>the</w:t>
      </w:r>
      <w:r>
        <w:rPr>
          <w:spacing w:val="-7"/>
          <w:w w:val="120"/>
        </w:rPr>
        <w:t> </w:t>
      </w:r>
      <w:r>
        <w:rPr>
          <w:w w:val="120"/>
        </w:rPr>
        <w:t>construction</w:t>
      </w:r>
      <w:r>
        <w:rPr>
          <w:spacing w:val="-5"/>
          <w:w w:val="120"/>
        </w:rPr>
        <w:t> </w:t>
      </w:r>
      <w:r>
        <w:rPr>
          <w:w w:val="120"/>
        </w:rPr>
        <w:t>of</w:t>
      </w:r>
      <w:r>
        <w:rPr>
          <w:spacing w:val="-5"/>
          <w:w w:val="120"/>
        </w:rPr>
        <w:t> </w:t>
      </w:r>
      <w:r>
        <w:rPr>
          <w:w w:val="120"/>
        </w:rPr>
        <w:t>weak</w:t>
      </w:r>
    </w:p>
    <w:p>
      <w:pPr>
        <w:spacing w:line="110" w:lineRule="exact" w:before="11"/>
        <w:ind w:left="509" w:right="0" w:firstLine="0"/>
        <w:jc w:val="left"/>
        <w:rPr>
          <w:rFonts w:ascii="Arial"/>
          <w:sz w:val="14"/>
        </w:rPr>
      </w:pPr>
      <w:r>
        <w:rPr/>
        <w:br w:type="column"/>
      </w:r>
      <w:r>
        <w:rPr>
          <w:rFonts w:ascii="Times New Roman"/>
          <w:i/>
          <w:w w:val="120"/>
          <w:position w:val="-2"/>
          <w:sz w:val="14"/>
        </w:rPr>
        <w:t>T </w:t>
      </w:r>
      <w:r>
        <w:rPr>
          <w:rFonts w:ascii="Arial"/>
          <w:w w:val="120"/>
          <w:position w:val="2"/>
          <w:sz w:val="14"/>
        </w:rPr>
        <w:t>(</w:t>
      </w:r>
      <w:r>
        <w:rPr>
          <w:rFonts w:ascii="Times New Roman"/>
          <w:i/>
          <w:w w:val="120"/>
          <w:position w:val="2"/>
          <w:sz w:val="14"/>
        </w:rPr>
        <w:t>W</w:t>
      </w:r>
      <w:r>
        <w:rPr>
          <w:rFonts w:ascii="Arial Black"/>
          <w:w w:val="120"/>
          <w:sz w:val="10"/>
        </w:rPr>
        <w:t>1 </w:t>
      </w:r>
      <w:r>
        <w:rPr>
          <w:rFonts w:ascii="Times New Roman"/>
          <w:i/>
          <w:w w:val="120"/>
          <w:position w:val="2"/>
          <w:sz w:val="14"/>
        </w:rPr>
        <w:t>,b</w:t>
      </w:r>
      <w:r>
        <w:rPr>
          <w:rFonts w:ascii="Arial Black"/>
          <w:w w:val="120"/>
          <w:sz w:val="10"/>
        </w:rPr>
        <w:t>1</w:t>
      </w:r>
      <w:r>
        <w:rPr>
          <w:rFonts w:ascii="Arial Black"/>
          <w:spacing w:val="-34"/>
          <w:w w:val="120"/>
          <w:sz w:val="10"/>
        </w:rPr>
        <w:t> </w:t>
      </w:r>
      <w:r>
        <w:rPr>
          <w:rFonts w:ascii="Arial"/>
          <w:spacing w:val="-17"/>
          <w:w w:val="120"/>
          <w:position w:val="2"/>
          <w:sz w:val="14"/>
        </w:rPr>
        <w:t>)</w:t>
      </w:r>
    </w:p>
    <w:p>
      <w:pPr>
        <w:tabs>
          <w:tab w:pos="675" w:val="left" w:leader="none"/>
        </w:tabs>
        <w:spacing w:line="110" w:lineRule="exact" w:before="11"/>
        <w:ind w:left="195" w:right="0" w:firstLine="0"/>
        <w:jc w:val="left"/>
        <w:rPr>
          <w:rFonts w:ascii="Arial"/>
          <w:sz w:val="14"/>
        </w:rPr>
      </w:pPr>
      <w:r>
        <w:rPr/>
        <w:br w:type="column"/>
      </w:r>
      <w:r>
        <w:rPr>
          <w:rFonts w:ascii="Times New Roman"/>
          <w:i/>
          <w:w w:val="120"/>
          <w:position w:val="-2"/>
          <w:sz w:val="14"/>
        </w:rPr>
        <w:t>T</w:t>
        <w:tab/>
      </w:r>
      <w:r>
        <w:rPr>
          <w:rFonts w:ascii="Arial"/>
          <w:w w:val="120"/>
          <w:position w:val="2"/>
          <w:sz w:val="14"/>
        </w:rPr>
        <w:t>(</w:t>
      </w:r>
      <w:r>
        <w:rPr>
          <w:rFonts w:ascii="Times New Roman"/>
          <w:i/>
          <w:w w:val="120"/>
          <w:position w:val="2"/>
          <w:sz w:val="14"/>
        </w:rPr>
        <w:t>W</w:t>
      </w:r>
      <w:r>
        <w:rPr>
          <w:rFonts w:ascii="Arial Black"/>
          <w:w w:val="120"/>
          <w:sz w:val="10"/>
        </w:rPr>
        <w:t>2</w:t>
      </w:r>
      <w:r>
        <w:rPr>
          <w:rFonts w:ascii="Arial Black"/>
          <w:spacing w:val="-33"/>
          <w:w w:val="120"/>
          <w:sz w:val="10"/>
        </w:rPr>
        <w:t> </w:t>
      </w:r>
      <w:r>
        <w:rPr>
          <w:rFonts w:ascii="Times New Roman"/>
          <w:i/>
          <w:w w:val="120"/>
          <w:position w:val="2"/>
          <w:sz w:val="14"/>
        </w:rPr>
        <w:t>,b</w:t>
      </w:r>
      <w:r>
        <w:rPr>
          <w:rFonts w:ascii="Arial Black"/>
          <w:w w:val="120"/>
          <w:sz w:val="10"/>
        </w:rPr>
        <w:t>2</w:t>
      </w:r>
      <w:r>
        <w:rPr>
          <w:rFonts w:ascii="Arial Black"/>
          <w:spacing w:val="-34"/>
          <w:w w:val="120"/>
          <w:sz w:val="10"/>
        </w:rPr>
        <w:t> </w:t>
      </w:r>
      <w:r>
        <w:rPr>
          <w:rFonts w:ascii="Arial"/>
          <w:spacing w:val="-18"/>
          <w:w w:val="120"/>
          <w:position w:val="2"/>
          <w:sz w:val="14"/>
        </w:rPr>
        <w:t>)</w:t>
      </w:r>
    </w:p>
    <w:p>
      <w:pPr>
        <w:spacing w:line="122" w:lineRule="exact" w:before="0"/>
        <w:ind w:left="497" w:right="0" w:firstLine="0"/>
        <w:jc w:val="left"/>
        <w:rPr>
          <w:rFonts w:ascii="Times New Roman" w:hAnsi="Times New Roman"/>
          <w:i/>
          <w:sz w:val="14"/>
        </w:rPr>
      </w:pPr>
      <w:r>
        <w:rPr/>
        <w:br w:type="column"/>
      </w:r>
      <w:r>
        <w:rPr>
          <w:rFonts w:ascii="Times New Roman" w:hAnsi="Times New Roman"/>
          <w:i/>
          <w:w w:val="120"/>
          <w:position w:val="-2"/>
          <w:sz w:val="14"/>
        </w:rPr>
        <w:t>T</w:t>
      </w:r>
      <w:r>
        <w:rPr>
          <w:rFonts w:ascii="Times New Roman" w:hAnsi="Times New Roman"/>
          <w:i/>
          <w:position w:val="-2"/>
          <w:sz w:val="14"/>
        </w:rPr>
        <w:t> </w:t>
      </w:r>
      <w:r>
        <w:rPr>
          <w:rFonts w:ascii="Times New Roman" w:hAnsi="Times New Roman"/>
          <w:i/>
          <w:spacing w:val="8"/>
          <w:position w:val="-2"/>
          <w:sz w:val="14"/>
        </w:rPr>
        <w:t> </w:t>
      </w:r>
      <w:r>
        <w:rPr>
          <w:rFonts w:ascii="Arial" w:hAnsi="Arial"/>
          <w:w w:val="133"/>
          <w:position w:val="2"/>
          <w:sz w:val="14"/>
        </w:rPr>
        <w:t>(</w:t>
      </w:r>
      <w:r>
        <w:rPr>
          <w:rFonts w:ascii="Times New Roman" w:hAnsi="Times New Roman"/>
          <w:i/>
          <w:spacing w:val="-105"/>
          <w:w w:val="128"/>
          <w:position w:val="2"/>
          <w:sz w:val="14"/>
        </w:rPr>
        <w:t>W</w:t>
      </w:r>
      <w:r>
        <w:rPr>
          <w:rFonts w:ascii="Arial" w:hAnsi="Arial"/>
          <w:w w:val="170"/>
          <w:position w:val="6"/>
          <w:sz w:val="14"/>
        </w:rPr>
        <w:t>ˆ</w:t>
      </w:r>
      <w:r>
        <w:rPr>
          <w:rFonts w:ascii="Arial" w:hAnsi="Arial"/>
          <w:spacing w:val="-16"/>
          <w:position w:val="6"/>
          <w:sz w:val="14"/>
        </w:rPr>
        <w:t> </w:t>
      </w:r>
      <w:r>
        <w:rPr>
          <w:rFonts w:ascii="Arial Black" w:hAnsi="Arial Black"/>
          <w:w w:val="101"/>
          <w:sz w:val="10"/>
        </w:rPr>
        <w:t>2</w:t>
      </w:r>
      <w:r>
        <w:rPr>
          <w:rFonts w:ascii="Arial Black" w:hAnsi="Arial Black"/>
          <w:spacing w:val="-22"/>
          <w:sz w:val="10"/>
        </w:rPr>
        <w:t> </w:t>
      </w:r>
      <w:r>
        <w:rPr>
          <w:rFonts w:ascii="Times New Roman" w:hAnsi="Times New Roman"/>
          <w:i/>
          <w:spacing w:val="-5"/>
          <w:w w:val="135"/>
          <w:position w:val="2"/>
          <w:sz w:val="14"/>
        </w:rPr>
        <w:t>,</w:t>
      </w:r>
      <w:r>
        <w:rPr>
          <w:rFonts w:ascii="Arial" w:hAnsi="Arial"/>
          <w:spacing w:val="-75"/>
          <w:w w:val="170"/>
          <w:position w:val="6"/>
          <w:sz w:val="14"/>
        </w:rPr>
        <w:t>ˆ</w:t>
      </w:r>
      <w:r>
        <w:rPr>
          <w:rFonts w:ascii="Times New Roman" w:hAnsi="Times New Roman"/>
          <w:i/>
          <w:spacing w:val="-1"/>
          <w:w w:val="100"/>
          <w:position w:val="2"/>
          <w:sz w:val="14"/>
        </w:rPr>
        <w:t>b</w:t>
      </w:r>
      <w:r>
        <w:rPr>
          <w:rFonts w:ascii="Arial Black" w:hAnsi="Arial Black"/>
          <w:w w:val="101"/>
          <w:sz w:val="10"/>
        </w:rPr>
        <w:t>2</w:t>
      </w:r>
      <w:r>
        <w:rPr>
          <w:rFonts w:ascii="Arial Black" w:hAnsi="Arial Black"/>
          <w:spacing w:val="-25"/>
          <w:sz w:val="10"/>
        </w:rPr>
        <w:t> </w:t>
      </w:r>
      <w:r>
        <w:rPr>
          <w:rFonts w:ascii="Arial" w:hAnsi="Arial"/>
          <w:w w:val="133"/>
          <w:position w:val="2"/>
          <w:sz w:val="14"/>
        </w:rPr>
        <w:t>)</w:t>
      </w:r>
      <w:r>
        <w:rPr>
          <w:rFonts w:ascii="Arial" w:hAnsi="Arial"/>
          <w:position w:val="2"/>
          <w:sz w:val="14"/>
        </w:rPr>
        <w:t>  </w:t>
      </w:r>
      <w:r>
        <w:rPr>
          <w:rFonts w:ascii="Arial" w:hAnsi="Arial"/>
          <w:spacing w:val="5"/>
          <w:position w:val="2"/>
          <w:sz w:val="14"/>
        </w:rPr>
        <w:t> </w:t>
      </w:r>
      <w:r>
        <w:rPr>
          <w:rFonts w:ascii="Times New Roman" w:hAnsi="Times New Roman"/>
          <w:spacing w:val="15"/>
          <w:w w:val="149"/>
          <w:position w:val="-5"/>
          <w:sz w:val="20"/>
        </w:rPr>
        <w:t>˜</w:t>
      </w:r>
      <w:r>
        <w:rPr>
          <w:rFonts w:ascii="Times New Roman" w:hAnsi="Times New Roman"/>
          <w:i/>
          <w:w w:val="120"/>
          <w:position w:val="-2"/>
          <w:sz w:val="14"/>
        </w:rPr>
        <w:t>T</w:t>
      </w:r>
      <w:r>
        <w:rPr>
          <w:rFonts w:ascii="Times New Roman" w:hAnsi="Times New Roman"/>
          <w:i/>
          <w:position w:val="-2"/>
          <w:sz w:val="14"/>
        </w:rPr>
        <w:t> </w:t>
      </w:r>
      <w:r>
        <w:rPr>
          <w:rFonts w:ascii="Times New Roman" w:hAnsi="Times New Roman"/>
          <w:i/>
          <w:spacing w:val="8"/>
          <w:position w:val="-2"/>
          <w:sz w:val="14"/>
        </w:rPr>
        <w:t> </w:t>
      </w:r>
      <w:r>
        <w:rPr>
          <w:rFonts w:ascii="Arial" w:hAnsi="Arial"/>
          <w:w w:val="133"/>
          <w:position w:val="2"/>
          <w:sz w:val="14"/>
        </w:rPr>
        <w:t>(</w:t>
      </w:r>
      <w:r>
        <w:rPr>
          <w:rFonts w:ascii="Times New Roman" w:hAnsi="Times New Roman"/>
          <w:i/>
          <w:spacing w:val="-105"/>
          <w:w w:val="128"/>
          <w:position w:val="2"/>
          <w:sz w:val="14"/>
        </w:rPr>
        <w:t>W</w:t>
      </w:r>
      <w:r>
        <w:rPr>
          <w:rFonts w:ascii="Arial" w:hAnsi="Arial"/>
          <w:w w:val="170"/>
          <w:position w:val="6"/>
          <w:sz w:val="14"/>
        </w:rPr>
        <w:t>ˆ</w:t>
      </w:r>
      <w:r>
        <w:rPr>
          <w:rFonts w:ascii="Arial" w:hAnsi="Arial"/>
          <w:spacing w:val="-16"/>
          <w:position w:val="6"/>
          <w:sz w:val="14"/>
        </w:rPr>
        <w:t> </w:t>
      </w:r>
      <w:r>
        <w:rPr>
          <w:rFonts w:ascii="Arial Black" w:hAnsi="Arial Black"/>
          <w:w w:val="101"/>
          <w:sz w:val="10"/>
        </w:rPr>
        <w:t>1</w:t>
      </w:r>
      <w:r>
        <w:rPr>
          <w:rFonts w:ascii="Arial Black" w:hAnsi="Arial Black"/>
          <w:spacing w:val="-22"/>
          <w:sz w:val="10"/>
        </w:rPr>
        <w:t> </w:t>
      </w:r>
      <w:r>
        <w:rPr>
          <w:rFonts w:ascii="Times New Roman" w:hAnsi="Times New Roman"/>
          <w:i/>
          <w:spacing w:val="-5"/>
          <w:w w:val="135"/>
          <w:position w:val="2"/>
          <w:sz w:val="14"/>
        </w:rPr>
        <w:t>,</w:t>
      </w:r>
      <w:r>
        <w:rPr>
          <w:rFonts w:ascii="Arial" w:hAnsi="Arial"/>
          <w:spacing w:val="-75"/>
          <w:w w:val="170"/>
          <w:position w:val="6"/>
          <w:sz w:val="14"/>
        </w:rPr>
        <w:t>ˆ</w:t>
      </w:r>
      <w:r>
        <w:rPr>
          <w:rFonts w:ascii="Times New Roman" w:hAnsi="Times New Roman"/>
          <w:i/>
          <w:spacing w:val="-1"/>
          <w:w w:val="100"/>
          <w:position w:val="2"/>
          <w:sz w:val="14"/>
        </w:rPr>
        <w:t>b</w:t>
      </w:r>
      <w:r>
        <w:rPr>
          <w:rFonts w:ascii="Arial Black" w:hAnsi="Arial Black"/>
          <w:w w:val="101"/>
          <w:sz w:val="10"/>
        </w:rPr>
        <w:t>1</w:t>
      </w:r>
      <w:r>
        <w:rPr>
          <w:rFonts w:ascii="Arial Black" w:hAnsi="Arial Black"/>
          <w:spacing w:val="-25"/>
          <w:sz w:val="10"/>
        </w:rPr>
        <w:t> </w:t>
      </w:r>
      <w:r>
        <w:rPr>
          <w:rFonts w:ascii="Arial" w:hAnsi="Arial"/>
          <w:w w:val="133"/>
          <w:position w:val="2"/>
          <w:sz w:val="14"/>
        </w:rPr>
        <w:t>)</w:t>
      </w:r>
      <w:r>
        <w:rPr>
          <w:rFonts w:ascii="Arial" w:hAnsi="Arial"/>
          <w:position w:val="2"/>
          <w:sz w:val="14"/>
        </w:rPr>
        <w:t>  </w:t>
      </w:r>
      <w:r>
        <w:rPr>
          <w:rFonts w:ascii="Arial" w:hAnsi="Arial"/>
          <w:spacing w:val="17"/>
          <w:position w:val="2"/>
          <w:sz w:val="14"/>
        </w:rPr>
        <w:t> </w:t>
      </w:r>
      <w:r>
        <w:rPr>
          <w:rFonts w:ascii="Times New Roman" w:hAnsi="Times New Roman"/>
          <w:spacing w:val="25"/>
          <w:w w:val="149"/>
          <w:position w:val="-5"/>
          <w:sz w:val="20"/>
        </w:rPr>
        <w:t>˜</w:t>
      </w:r>
      <w:r>
        <w:rPr>
          <w:rFonts w:ascii="Times New Roman" w:hAnsi="Times New Roman"/>
          <w:i/>
          <w:w w:val="120"/>
          <w:position w:val="-2"/>
          <w:sz w:val="14"/>
        </w:rPr>
        <w:t>T</w:t>
      </w:r>
    </w:p>
    <w:p>
      <w:pPr>
        <w:spacing w:after="0" w:line="122" w:lineRule="exact"/>
        <w:jc w:val="left"/>
        <w:rPr>
          <w:rFonts w:ascii="Times New Roman" w:hAnsi="Times New Roman"/>
          <w:sz w:val="14"/>
        </w:rPr>
        <w:sectPr>
          <w:type w:val="continuous"/>
          <w:pgSz w:w="12240" w:h="15840"/>
          <w:pgMar w:top="760" w:bottom="280" w:left="40" w:right="0"/>
          <w:cols w:num="4" w:equalWidth="0">
            <w:col w:w="5961" w:space="40"/>
            <w:col w:w="1230" w:space="39"/>
            <w:col w:w="1223" w:space="39"/>
            <w:col w:w="3668"/>
          </w:cols>
        </w:sectPr>
      </w:pPr>
    </w:p>
    <w:p>
      <w:pPr>
        <w:pStyle w:val="BodyText"/>
        <w:spacing w:before="149"/>
        <w:ind w:left="919"/>
      </w:pPr>
      <w:r>
        <w:rPr>
          <w:w w:val="115"/>
        </w:rPr>
        <w:t>learners. For example, Ensemble Framework of Anchor</w:t>
      </w:r>
    </w:p>
    <w:p>
      <w:pPr>
        <w:spacing w:line="311" w:lineRule="exact" w:before="0"/>
        <w:ind w:left="326" w:right="0" w:firstLine="0"/>
        <w:jc w:val="left"/>
        <w:rPr>
          <w:rFonts w:ascii="Times New Roman" w:hAnsi="Times New Roman"/>
          <w:i/>
          <w:sz w:val="20"/>
        </w:rPr>
      </w:pPr>
      <w:r>
        <w:rPr/>
        <w:br w:type="column"/>
      </w:r>
      <w:r>
        <w:rPr>
          <w:rFonts w:ascii="Times New Roman" w:hAnsi="Times New Roman"/>
          <w:i/>
          <w:w w:val="135"/>
          <w:sz w:val="20"/>
        </w:rPr>
        <w:t>X</w:t>
      </w:r>
      <w:r>
        <w:rPr>
          <w:rFonts w:ascii="Times New Roman" w:hAnsi="Times New Roman"/>
          <w:i/>
          <w:sz w:val="20"/>
        </w:rPr>
        <w:t>  </w:t>
      </w:r>
      <w:r>
        <w:rPr>
          <w:rFonts w:ascii="Times New Roman" w:hAnsi="Times New Roman"/>
          <w:i/>
          <w:spacing w:val="-11"/>
          <w:sz w:val="20"/>
        </w:rPr>
        <w:t> </w:t>
      </w:r>
      <w:r>
        <w:rPr>
          <w:rFonts w:ascii="Kozuka Gothic Pr6N B" w:hAnsi="Kozuka Gothic Pr6N B"/>
          <w:b/>
          <w:w w:val="77"/>
          <w:sz w:val="20"/>
        </w:rPr>
        <w:t>−</w:t>
      </w:r>
      <w:r>
        <w:rPr>
          <w:rFonts w:ascii="Kozuka Gothic Pr6N B" w:hAnsi="Kozuka Gothic Pr6N B"/>
          <w:b/>
          <w:spacing w:val="-14"/>
          <w:sz w:val="20"/>
        </w:rPr>
        <w:t> </w:t>
      </w:r>
      <w:r>
        <w:rPr>
          <w:rFonts w:ascii="Kozuka Gothic Pr6N B" w:hAnsi="Kozuka Gothic Pr6N B"/>
          <w:b/>
          <w:w w:val="77"/>
          <w:sz w:val="20"/>
        </w:rPr>
        <w:t>−</w:t>
      </w:r>
      <w:r>
        <w:rPr>
          <w:rFonts w:ascii="Kozuka Gothic Pr6N B" w:hAnsi="Kozuka Gothic Pr6N B"/>
          <w:b/>
          <w:sz w:val="20"/>
        </w:rPr>
        <w:t> </w:t>
      </w:r>
      <w:r>
        <w:rPr>
          <w:rFonts w:ascii="Kozuka Gothic Pr6N B" w:hAnsi="Kozuka Gothic Pr6N B"/>
          <w:b/>
          <w:spacing w:val="-21"/>
          <w:sz w:val="20"/>
        </w:rPr>
        <w:t> </w:t>
      </w:r>
      <w:r>
        <w:rPr>
          <w:rFonts w:ascii="Lucida Sans Unicode" w:hAnsi="Lucida Sans Unicode"/>
          <w:spacing w:val="-92"/>
          <w:w w:val="97"/>
          <w:sz w:val="20"/>
        </w:rPr>
        <w:t>−</w:t>
      </w:r>
      <w:r>
        <w:rPr>
          <w:rFonts w:ascii="Lucida Sans Unicode" w:hAnsi="Lucida Sans Unicode"/>
          <w:spacing w:val="-7"/>
          <w:w w:val="106"/>
          <w:sz w:val="20"/>
        </w:rPr>
        <w:t>→</w:t>
      </w:r>
      <w:r>
        <w:rPr>
          <w:rFonts w:ascii="Times New Roman" w:hAnsi="Times New Roman"/>
          <w:i/>
          <w:spacing w:val="-6"/>
          <w:w w:val="108"/>
          <w:sz w:val="20"/>
        </w:rPr>
        <w:t>Q</w:t>
      </w:r>
    </w:p>
    <w:p>
      <w:pPr>
        <w:spacing w:line="230" w:lineRule="exact" w:before="0"/>
        <w:ind w:left="85" w:right="0" w:firstLine="0"/>
        <w:jc w:val="left"/>
        <w:rPr>
          <w:rFonts w:ascii="Times New Roman" w:hAnsi="Times New Roman"/>
          <w:i/>
          <w:sz w:val="20"/>
        </w:rPr>
      </w:pPr>
      <w:r>
        <w:rPr/>
        <w:br w:type="column"/>
      </w:r>
      <w:r>
        <w:rPr>
          <w:rFonts w:ascii="Kozuka Gothic Pr6N B" w:hAnsi="Kozuka Gothic Pr6N B"/>
          <w:b/>
          <w:w w:val="95"/>
          <w:sz w:val="20"/>
        </w:rPr>
        <w:t>− − − − −</w:t>
      </w:r>
      <w:r>
        <w:rPr>
          <w:rFonts w:ascii="Kozuka Gothic Pr6N B" w:hAnsi="Kozuka Gothic Pr6N B"/>
          <w:b/>
          <w:spacing w:val="-21"/>
          <w:w w:val="95"/>
          <w:sz w:val="20"/>
        </w:rPr>
        <w:t> </w:t>
      </w:r>
      <w:r>
        <w:rPr>
          <w:rFonts w:ascii="Lucida Sans Unicode" w:hAnsi="Lucida Sans Unicode"/>
          <w:spacing w:val="-9"/>
          <w:sz w:val="20"/>
        </w:rPr>
        <w:t>→</w:t>
      </w:r>
      <w:r>
        <w:rPr>
          <w:rFonts w:ascii="Times New Roman" w:hAnsi="Times New Roman"/>
          <w:i/>
          <w:spacing w:val="-9"/>
          <w:sz w:val="20"/>
        </w:rPr>
        <w:t>R</w:t>
      </w:r>
    </w:p>
    <w:p>
      <w:pPr>
        <w:spacing w:line="101" w:lineRule="exact" w:before="0"/>
        <w:ind w:left="136" w:right="0" w:firstLine="0"/>
        <w:jc w:val="left"/>
        <w:rPr>
          <w:sz w:val="13"/>
        </w:rPr>
      </w:pPr>
      <w:r>
        <w:rPr>
          <w:w w:val="120"/>
          <w:sz w:val="13"/>
        </w:rPr>
        <w:t>Softmax Regression</w:t>
      </w:r>
    </w:p>
    <w:p>
      <w:pPr>
        <w:spacing w:line="311" w:lineRule="exact" w:before="0"/>
        <w:ind w:left="87" w:right="0" w:firstLine="0"/>
        <w:jc w:val="left"/>
        <w:rPr>
          <w:rFonts w:ascii="Times New Roman" w:hAnsi="Times New Roman"/>
          <w:i/>
          <w:sz w:val="20"/>
        </w:rPr>
      </w:pPr>
      <w:r>
        <w:rPr/>
        <w:br w:type="column"/>
      </w:r>
      <w:r>
        <w:rPr>
          <w:rFonts w:ascii="Kozuka Gothic Pr6N B" w:hAnsi="Kozuka Gothic Pr6N B"/>
          <w:b/>
          <w:w w:val="77"/>
          <w:sz w:val="20"/>
        </w:rPr>
        <w:t>−</w:t>
      </w:r>
      <w:r>
        <w:rPr>
          <w:rFonts w:ascii="Kozuka Gothic Pr6N B" w:hAnsi="Kozuka Gothic Pr6N B"/>
          <w:b/>
          <w:spacing w:val="-16"/>
          <w:sz w:val="20"/>
        </w:rPr>
        <w:t> </w:t>
      </w:r>
      <w:r>
        <w:rPr>
          <w:rFonts w:ascii="Kozuka Gothic Pr6N B" w:hAnsi="Kozuka Gothic Pr6N B"/>
          <w:b/>
          <w:w w:val="77"/>
          <w:sz w:val="20"/>
        </w:rPr>
        <w:t>−</w:t>
      </w:r>
      <w:r>
        <w:rPr>
          <w:rFonts w:ascii="Kozuka Gothic Pr6N B" w:hAnsi="Kozuka Gothic Pr6N B"/>
          <w:b/>
          <w:sz w:val="20"/>
        </w:rPr>
        <w:t> </w:t>
      </w:r>
      <w:r>
        <w:rPr>
          <w:rFonts w:ascii="Kozuka Gothic Pr6N B" w:hAnsi="Kozuka Gothic Pr6N B"/>
          <w:b/>
          <w:spacing w:val="-21"/>
          <w:sz w:val="20"/>
        </w:rPr>
        <w:t> </w:t>
      </w:r>
      <w:r>
        <w:rPr>
          <w:rFonts w:ascii="Lucida Sans Unicode" w:hAnsi="Lucida Sans Unicode"/>
          <w:spacing w:val="-92"/>
          <w:w w:val="97"/>
          <w:sz w:val="20"/>
        </w:rPr>
        <w:t>−</w:t>
      </w:r>
      <w:r>
        <w:rPr>
          <w:rFonts w:ascii="Lucida Sans Unicode" w:hAnsi="Lucida Sans Unicode"/>
          <w:spacing w:val="-4"/>
          <w:w w:val="106"/>
          <w:sz w:val="20"/>
        </w:rPr>
        <w:t>→</w:t>
      </w:r>
      <w:r>
        <w:rPr>
          <w:rFonts w:ascii="Times New Roman" w:hAnsi="Times New Roman"/>
          <w:i/>
          <w:spacing w:val="-6"/>
          <w:w w:val="108"/>
          <w:sz w:val="20"/>
        </w:rPr>
        <w:t>Q</w:t>
      </w:r>
    </w:p>
    <w:p>
      <w:pPr>
        <w:spacing w:line="311" w:lineRule="exact" w:before="0"/>
        <w:ind w:left="83" w:right="0" w:firstLine="0"/>
        <w:jc w:val="left"/>
        <w:rPr>
          <w:rFonts w:ascii="Times New Roman" w:hAnsi="Times New Roman"/>
          <w:i/>
          <w:sz w:val="20"/>
        </w:rPr>
      </w:pPr>
      <w:r>
        <w:rPr/>
        <w:br w:type="column"/>
      </w:r>
      <w:r>
        <w:rPr>
          <w:rFonts w:ascii="Kozuka Gothic Pr6N B" w:hAnsi="Kozuka Gothic Pr6N B"/>
          <w:b/>
          <w:w w:val="77"/>
          <w:sz w:val="20"/>
        </w:rPr>
        <w:t>−</w:t>
      </w:r>
      <w:r>
        <w:rPr>
          <w:rFonts w:ascii="Kozuka Gothic Pr6N B" w:hAnsi="Kozuka Gothic Pr6N B"/>
          <w:b/>
          <w:spacing w:val="-14"/>
          <w:sz w:val="20"/>
        </w:rPr>
        <w:t> </w:t>
      </w:r>
      <w:r>
        <w:rPr>
          <w:rFonts w:ascii="Kozuka Gothic Pr6N B" w:hAnsi="Kozuka Gothic Pr6N B"/>
          <w:b/>
          <w:w w:val="77"/>
          <w:sz w:val="20"/>
        </w:rPr>
        <w:t>−</w:t>
      </w:r>
      <w:r>
        <w:rPr>
          <w:rFonts w:ascii="Kozuka Gothic Pr6N B" w:hAnsi="Kozuka Gothic Pr6N B"/>
          <w:b/>
          <w:sz w:val="20"/>
        </w:rPr>
        <w:t> </w:t>
      </w:r>
      <w:r>
        <w:rPr>
          <w:rFonts w:ascii="Kozuka Gothic Pr6N B" w:hAnsi="Kozuka Gothic Pr6N B"/>
          <w:b/>
          <w:spacing w:val="-21"/>
          <w:sz w:val="20"/>
        </w:rPr>
        <w:t> </w:t>
      </w:r>
      <w:r>
        <w:rPr>
          <w:rFonts w:ascii="Lucida Sans Unicode" w:hAnsi="Lucida Sans Unicode"/>
          <w:spacing w:val="-86"/>
          <w:w w:val="97"/>
          <w:sz w:val="20"/>
        </w:rPr>
        <w:t>−</w:t>
      </w:r>
      <w:r>
        <w:rPr>
          <w:rFonts w:ascii="Lucida Sans Unicode" w:hAnsi="Lucida Sans Unicode"/>
          <w:spacing w:val="-1"/>
          <w:w w:val="106"/>
          <w:sz w:val="20"/>
        </w:rPr>
        <w:t>→</w:t>
      </w:r>
      <w:r>
        <w:rPr>
          <w:rFonts w:ascii="Times New Roman" w:hAnsi="Times New Roman"/>
          <w:i/>
          <w:w w:val="135"/>
          <w:sz w:val="20"/>
        </w:rPr>
        <w:t>X</w:t>
      </w:r>
      <w:r>
        <w:rPr>
          <w:rFonts w:ascii="Times New Roman" w:hAnsi="Times New Roman"/>
          <w:i/>
          <w:sz w:val="20"/>
        </w:rPr>
        <w:t>  </w:t>
      </w:r>
      <w:r>
        <w:rPr>
          <w:rFonts w:ascii="Times New Roman" w:hAnsi="Times New Roman"/>
          <w:i/>
          <w:spacing w:val="-8"/>
          <w:sz w:val="20"/>
        </w:rPr>
        <w:t> </w:t>
      </w:r>
      <w:r>
        <w:rPr>
          <w:rFonts w:ascii="Times New Roman" w:hAnsi="Times New Roman"/>
          <w:i/>
          <w:w w:val="110"/>
          <w:sz w:val="20"/>
        </w:rPr>
        <w:t>.</w:t>
      </w:r>
    </w:p>
    <w:p>
      <w:pPr>
        <w:spacing w:after="0" w:line="311" w:lineRule="exact"/>
        <w:jc w:val="left"/>
        <w:rPr>
          <w:rFonts w:ascii="Times New Roman" w:hAnsi="Times New Roman"/>
          <w:sz w:val="20"/>
        </w:rPr>
        <w:sectPr>
          <w:type w:val="continuous"/>
          <w:pgSz w:w="12240" w:h="15840"/>
          <w:pgMar w:top="760" w:bottom="280" w:left="40" w:right="0"/>
          <w:cols w:num="5" w:equalWidth="0">
            <w:col w:w="5961" w:space="40"/>
            <w:col w:w="1464" w:space="39"/>
            <w:col w:w="1524" w:space="39"/>
            <w:col w:w="919" w:space="40"/>
            <w:col w:w="2174"/>
          </w:cols>
        </w:sectPr>
      </w:pPr>
    </w:p>
    <w:p>
      <w:pPr>
        <w:pStyle w:val="BodyText"/>
        <w:spacing w:line="208" w:lineRule="auto"/>
        <w:ind w:left="919"/>
        <w:jc w:val="both"/>
      </w:pPr>
      <w:r>
        <w:rPr>
          <w:w w:val="120"/>
        </w:rPr>
        <w:t>Adapters</w:t>
      </w:r>
      <w:r>
        <w:rPr>
          <w:spacing w:val="-19"/>
          <w:w w:val="120"/>
        </w:rPr>
        <w:t> </w:t>
      </w:r>
      <w:r>
        <w:rPr>
          <w:w w:val="120"/>
        </w:rPr>
        <w:t>(ENCHOR)</w:t>
      </w:r>
      <w:r>
        <w:rPr>
          <w:spacing w:val="-16"/>
          <w:w w:val="120"/>
        </w:rPr>
        <w:t> </w:t>
      </w:r>
      <w:r>
        <w:rPr>
          <w:w w:val="120"/>
        </w:rPr>
        <w:t>[</w:t>
      </w:r>
      <w:hyperlink w:history="true" w:anchor="_bookmark158">
        <w:r>
          <w:rPr>
            <w:w w:val="120"/>
          </w:rPr>
          <w:t>133</w:t>
        </w:r>
      </w:hyperlink>
      <w:r>
        <w:rPr>
          <w:w w:val="120"/>
        </w:rPr>
        <w:t>]</w:t>
      </w:r>
      <w:r>
        <w:rPr>
          <w:spacing w:val="-18"/>
          <w:w w:val="120"/>
        </w:rPr>
        <w:t> </w:t>
      </w:r>
      <w:r>
        <w:rPr>
          <w:w w:val="120"/>
        </w:rPr>
        <w:t>is</w:t>
      </w:r>
      <w:r>
        <w:rPr>
          <w:spacing w:val="-16"/>
          <w:w w:val="120"/>
        </w:rPr>
        <w:t> </w:t>
      </w:r>
      <w:r>
        <w:rPr>
          <w:w w:val="120"/>
        </w:rPr>
        <w:t>a</w:t>
      </w:r>
      <w:r>
        <w:rPr>
          <w:spacing w:val="-17"/>
          <w:w w:val="120"/>
        </w:rPr>
        <w:t> </w:t>
      </w:r>
      <w:r>
        <w:rPr>
          <w:w w:val="120"/>
        </w:rPr>
        <w:t>weighting</w:t>
      </w:r>
      <w:r>
        <w:rPr>
          <w:spacing w:val="-17"/>
          <w:w w:val="120"/>
        </w:rPr>
        <w:t> </w:t>
      </w:r>
      <w:r>
        <w:rPr>
          <w:w w:val="120"/>
        </w:rPr>
        <w:t>ensemble</w:t>
      </w:r>
      <w:r>
        <w:rPr>
          <w:spacing w:val="-18"/>
          <w:w w:val="120"/>
        </w:rPr>
        <w:t> </w:t>
      </w:r>
      <w:r>
        <w:rPr>
          <w:w w:val="120"/>
        </w:rPr>
        <w:t>frame- work proposed by Zhuang </w:t>
      </w:r>
      <w:r>
        <w:rPr>
          <w:rFonts w:ascii="Palatino Linotype"/>
          <w:i/>
          <w:w w:val="120"/>
        </w:rPr>
        <w:t>et al</w:t>
      </w:r>
      <w:r>
        <w:rPr>
          <w:w w:val="120"/>
        </w:rPr>
        <w:t>. An anchor is a specific instance.</w:t>
      </w:r>
      <w:r>
        <w:rPr>
          <w:spacing w:val="-22"/>
          <w:w w:val="120"/>
        </w:rPr>
        <w:t> </w:t>
      </w:r>
      <w:r>
        <w:rPr>
          <w:w w:val="120"/>
        </w:rPr>
        <w:t>Different</w:t>
      </w:r>
      <w:r>
        <w:rPr>
          <w:spacing w:val="-20"/>
          <w:w w:val="120"/>
        </w:rPr>
        <w:t> </w:t>
      </w:r>
      <w:r>
        <w:rPr>
          <w:w w:val="120"/>
        </w:rPr>
        <w:t>from</w:t>
      </w:r>
      <w:r>
        <w:rPr>
          <w:spacing w:val="-21"/>
          <w:w w:val="120"/>
        </w:rPr>
        <w:t> </w:t>
      </w:r>
      <w:r>
        <w:rPr>
          <w:w w:val="120"/>
        </w:rPr>
        <w:t>TrAdaBoost</w:t>
      </w:r>
      <w:r>
        <w:rPr>
          <w:spacing w:val="-21"/>
          <w:w w:val="120"/>
        </w:rPr>
        <w:t> </w:t>
      </w:r>
      <w:r>
        <w:rPr>
          <w:w w:val="120"/>
        </w:rPr>
        <w:t>which</w:t>
      </w:r>
      <w:r>
        <w:rPr>
          <w:spacing w:val="-21"/>
          <w:w w:val="120"/>
        </w:rPr>
        <w:t> </w:t>
      </w:r>
      <w:r>
        <w:rPr>
          <w:w w:val="120"/>
        </w:rPr>
        <w:t>adjusts</w:t>
      </w:r>
      <w:r>
        <w:rPr>
          <w:spacing w:val="-23"/>
          <w:w w:val="120"/>
        </w:rPr>
        <w:t> </w:t>
      </w:r>
      <w:r>
        <w:rPr>
          <w:w w:val="120"/>
        </w:rPr>
        <w:t>weights of instances to train and produce a new learner </w:t>
      </w:r>
      <w:r>
        <w:rPr>
          <w:spacing w:val="-3"/>
          <w:w w:val="120"/>
        </w:rPr>
        <w:t>iteratively, </w:t>
      </w:r>
      <w:r>
        <w:rPr>
          <w:w w:val="120"/>
        </w:rPr>
        <w:t>ENCHOR</w:t>
      </w:r>
      <w:r>
        <w:rPr>
          <w:spacing w:val="-22"/>
          <w:w w:val="120"/>
        </w:rPr>
        <w:t> </w:t>
      </w:r>
      <w:r>
        <w:rPr>
          <w:w w:val="120"/>
        </w:rPr>
        <w:t>constructs</w:t>
      </w:r>
      <w:r>
        <w:rPr>
          <w:spacing w:val="-22"/>
          <w:w w:val="120"/>
        </w:rPr>
        <w:t> </w:t>
      </w:r>
      <w:r>
        <w:rPr>
          <w:w w:val="120"/>
        </w:rPr>
        <w:t>a</w:t>
      </w:r>
      <w:r>
        <w:rPr>
          <w:spacing w:val="-22"/>
          <w:w w:val="120"/>
        </w:rPr>
        <w:t> </w:t>
      </w:r>
      <w:r>
        <w:rPr>
          <w:w w:val="120"/>
        </w:rPr>
        <w:t>group</w:t>
      </w:r>
      <w:r>
        <w:rPr>
          <w:spacing w:val="-23"/>
          <w:w w:val="120"/>
        </w:rPr>
        <w:t> </w:t>
      </w:r>
      <w:r>
        <w:rPr>
          <w:w w:val="120"/>
        </w:rPr>
        <w:t>of</w:t>
      </w:r>
      <w:r>
        <w:rPr>
          <w:spacing w:val="-19"/>
          <w:w w:val="120"/>
        </w:rPr>
        <w:t> </w:t>
      </w:r>
      <w:r>
        <w:rPr>
          <w:w w:val="120"/>
        </w:rPr>
        <w:t>weak</w:t>
      </w:r>
      <w:r>
        <w:rPr>
          <w:spacing w:val="-24"/>
          <w:w w:val="120"/>
        </w:rPr>
        <w:t> </w:t>
      </w:r>
      <w:r>
        <w:rPr>
          <w:w w:val="120"/>
        </w:rPr>
        <w:t>learners</w:t>
      </w:r>
      <w:r>
        <w:rPr>
          <w:spacing w:val="-22"/>
          <w:w w:val="120"/>
        </w:rPr>
        <w:t> </w:t>
      </w:r>
      <w:r>
        <w:rPr>
          <w:w w:val="120"/>
        </w:rPr>
        <w:t>via</w:t>
      </w:r>
      <w:r>
        <w:rPr>
          <w:spacing w:val="-22"/>
          <w:w w:val="120"/>
        </w:rPr>
        <w:t> </w:t>
      </w:r>
      <w:r>
        <w:rPr>
          <w:w w:val="120"/>
        </w:rPr>
        <w:t>using</w:t>
      </w:r>
      <w:r>
        <w:rPr>
          <w:spacing w:val="-23"/>
          <w:w w:val="120"/>
        </w:rPr>
        <w:t> </w:t>
      </w:r>
      <w:r>
        <w:rPr>
          <w:w w:val="120"/>
        </w:rPr>
        <w:t>dif- ferent</w:t>
      </w:r>
      <w:r>
        <w:rPr>
          <w:spacing w:val="-19"/>
          <w:w w:val="120"/>
        </w:rPr>
        <w:t> </w:t>
      </w:r>
      <w:r>
        <w:rPr>
          <w:w w:val="120"/>
        </w:rPr>
        <w:t>representations</w:t>
      </w:r>
      <w:r>
        <w:rPr>
          <w:spacing w:val="-25"/>
          <w:w w:val="120"/>
        </w:rPr>
        <w:t> </w:t>
      </w:r>
      <w:r>
        <w:rPr>
          <w:w w:val="120"/>
        </w:rPr>
        <w:t>of</w:t>
      </w:r>
      <w:r>
        <w:rPr>
          <w:spacing w:val="-20"/>
          <w:w w:val="120"/>
        </w:rPr>
        <w:t> </w:t>
      </w:r>
      <w:r>
        <w:rPr>
          <w:w w:val="120"/>
        </w:rPr>
        <w:t>the</w:t>
      </w:r>
      <w:r>
        <w:rPr>
          <w:spacing w:val="-20"/>
          <w:w w:val="120"/>
        </w:rPr>
        <w:t> </w:t>
      </w:r>
      <w:r>
        <w:rPr>
          <w:w w:val="120"/>
        </w:rPr>
        <w:t>instances</w:t>
      </w:r>
      <w:r>
        <w:rPr>
          <w:spacing w:val="-23"/>
          <w:w w:val="120"/>
        </w:rPr>
        <w:t> </w:t>
      </w:r>
      <w:r>
        <w:rPr>
          <w:w w:val="120"/>
        </w:rPr>
        <w:t>produced</w:t>
      </w:r>
      <w:r>
        <w:rPr>
          <w:spacing w:val="-20"/>
          <w:w w:val="120"/>
        </w:rPr>
        <w:t> </w:t>
      </w:r>
      <w:r>
        <w:rPr>
          <w:w w:val="120"/>
        </w:rPr>
        <w:t>by</w:t>
      </w:r>
      <w:r>
        <w:rPr>
          <w:spacing w:val="-21"/>
          <w:w w:val="120"/>
        </w:rPr>
        <w:t> </w:t>
      </w:r>
      <w:r>
        <w:rPr>
          <w:w w:val="120"/>
        </w:rPr>
        <w:t>anchors. The thought is that the higher similarity between a certain instance</w:t>
      </w:r>
      <w:r>
        <w:rPr>
          <w:spacing w:val="-24"/>
          <w:w w:val="120"/>
        </w:rPr>
        <w:t> </w:t>
      </w:r>
      <w:r>
        <w:rPr>
          <w:w w:val="120"/>
        </w:rPr>
        <w:t>and</w:t>
      </w:r>
      <w:r>
        <w:rPr>
          <w:spacing w:val="-23"/>
          <w:w w:val="120"/>
        </w:rPr>
        <w:t> </w:t>
      </w:r>
      <w:r>
        <w:rPr>
          <w:w w:val="120"/>
        </w:rPr>
        <w:t>an</w:t>
      </w:r>
      <w:r>
        <w:rPr>
          <w:spacing w:val="-23"/>
          <w:w w:val="120"/>
        </w:rPr>
        <w:t> </w:t>
      </w:r>
      <w:r>
        <w:rPr>
          <w:spacing w:val="-3"/>
          <w:w w:val="120"/>
        </w:rPr>
        <w:t>anchor,</w:t>
      </w:r>
      <w:r>
        <w:rPr>
          <w:spacing w:val="-21"/>
          <w:w w:val="120"/>
        </w:rPr>
        <w:t> </w:t>
      </w:r>
      <w:r>
        <w:rPr>
          <w:w w:val="120"/>
        </w:rPr>
        <w:t>the</w:t>
      </w:r>
      <w:r>
        <w:rPr>
          <w:spacing w:val="-21"/>
          <w:w w:val="120"/>
        </w:rPr>
        <w:t> </w:t>
      </w:r>
      <w:r>
        <w:rPr>
          <w:w w:val="120"/>
        </w:rPr>
        <w:t>more</w:t>
      </w:r>
      <w:r>
        <w:rPr>
          <w:spacing w:val="-24"/>
          <w:w w:val="120"/>
        </w:rPr>
        <w:t> </w:t>
      </w:r>
      <w:r>
        <w:rPr>
          <w:w w:val="120"/>
        </w:rPr>
        <w:t>likely</w:t>
      </w:r>
      <w:r>
        <w:rPr>
          <w:spacing w:val="-21"/>
          <w:w w:val="120"/>
        </w:rPr>
        <w:t> </w:t>
      </w:r>
      <w:r>
        <w:rPr>
          <w:w w:val="120"/>
        </w:rPr>
        <w:t>the</w:t>
      </w:r>
      <w:r>
        <w:rPr>
          <w:spacing w:val="-24"/>
          <w:w w:val="120"/>
        </w:rPr>
        <w:t> </w:t>
      </w:r>
      <w:r>
        <w:rPr>
          <w:w w:val="120"/>
        </w:rPr>
        <w:t>feature</w:t>
      </w:r>
      <w:r>
        <w:rPr>
          <w:spacing w:val="-23"/>
          <w:w w:val="120"/>
        </w:rPr>
        <w:t> </w:t>
      </w:r>
      <w:r>
        <w:rPr>
          <w:w w:val="120"/>
        </w:rPr>
        <w:t>of</w:t>
      </w:r>
      <w:r>
        <w:rPr>
          <w:spacing w:val="-20"/>
          <w:w w:val="120"/>
        </w:rPr>
        <w:t> </w:t>
      </w:r>
      <w:r>
        <w:rPr>
          <w:w w:val="120"/>
        </w:rPr>
        <w:t>that</w:t>
      </w:r>
      <w:r>
        <w:rPr>
          <w:spacing w:val="-24"/>
          <w:w w:val="120"/>
        </w:rPr>
        <w:t> </w:t>
      </w:r>
      <w:r>
        <w:rPr>
          <w:w w:val="120"/>
        </w:rPr>
        <w:t>in- stance</w:t>
      </w:r>
      <w:r>
        <w:rPr>
          <w:spacing w:val="-9"/>
          <w:w w:val="120"/>
        </w:rPr>
        <w:t> </w:t>
      </w:r>
      <w:r>
        <w:rPr>
          <w:w w:val="120"/>
        </w:rPr>
        <w:t>remains</w:t>
      </w:r>
      <w:r>
        <w:rPr>
          <w:spacing w:val="-10"/>
          <w:w w:val="120"/>
        </w:rPr>
        <w:t> </w:t>
      </w:r>
      <w:r>
        <w:rPr>
          <w:w w:val="120"/>
        </w:rPr>
        <w:t>unchanged</w:t>
      </w:r>
      <w:r>
        <w:rPr>
          <w:spacing w:val="-10"/>
          <w:w w:val="120"/>
        </w:rPr>
        <w:t> </w:t>
      </w:r>
      <w:r>
        <w:rPr>
          <w:w w:val="120"/>
        </w:rPr>
        <w:t>relative</w:t>
      </w:r>
      <w:r>
        <w:rPr>
          <w:spacing w:val="-9"/>
          <w:w w:val="120"/>
        </w:rPr>
        <w:t> </w:t>
      </w:r>
      <w:r>
        <w:rPr>
          <w:w w:val="120"/>
        </w:rPr>
        <w:t>to</w:t>
      </w:r>
      <w:r>
        <w:rPr>
          <w:spacing w:val="-9"/>
          <w:w w:val="120"/>
        </w:rPr>
        <w:t> </w:t>
      </w:r>
      <w:r>
        <w:rPr>
          <w:w w:val="120"/>
        </w:rPr>
        <w:t>the</w:t>
      </w:r>
      <w:r>
        <w:rPr>
          <w:spacing w:val="-8"/>
          <w:w w:val="120"/>
        </w:rPr>
        <w:t> </w:t>
      </w:r>
      <w:r>
        <w:rPr>
          <w:spacing w:val="-3"/>
          <w:w w:val="120"/>
        </w:rPr>
        <w:t>anchor,</w:t>
      </w:r>
      <w:r>
        <w:rPr>
          <w:spacing w:val="-7"/>
          <w:w w:val="120"/>
        </w:rPr>
        <w:t> </w:t>
      </w:r>
      <w:r>
        <w:rPr>
          <w:w w:val="120"/>
        </w:rPr>
        <w:t>where</w:t>
      </w:r>
      <w:r>
        <w:rPr>
          <w:spacing w:val="-8"/>
          <w:w w:val="120"/>
        </w:rPr>
        <w:t> </w:t>
      </w:r>
      <w:r>
        <w:rPr>
          <w:w w:val="120"/>
        </w:rPr>
        <w:t>the similarity</w:t>
      </w:r>
      <w:r>
        <w:rPr>
          <w:spacing w:val="-13"/>
          <w:w w:val="120"/>
        </w:rPr>
        <w:t> </w:t>
      </w:r>
      <w:r>
        <w:rPr>
          <w:w w:val="120"/>
        </w:rPr>
        <w:t>can</w:t>
      </w:r>
      <w:r>
        <w:rPr>
          <w:spacing w:val="-11"/>
          <w:w w:val="120"/>
        </w:rPr>
        <w:t> </w:t>
      </w:r>
      <w:r>
        <w:rPr>
          <w:w w:val="120"/>
        </w:rPr>
        <w:t>be</w:t>
      </w:r>
      <w:r>
        <w:rPr>
          <w:spacing w:val="-10"/>
          <w:w w:val="120"/>
        </w:rPr>
        <w:t> </w:t>
      </w:r>
      <w:r>
        <w:rPr>
          <w:w w:val="120"/>
        </w:rPr>
        <w:t>measured</w:t>
      </w:r>
      <w:r>
        <w:rPr>
          <w:spacing w:val="-13"/>
          <w:w w:val="120"/>
        </w:rPr>
        <w:t> </w:t>
      </w:r>
      <w:r>
        <w:rPr>
          <w:w w:val="120"/>
        </w:rPr>
        <w:t>by</w:t>
      </w:r>
      <w:r>
        <w:rPr>
          <w:spacing w:val="-11"/>
          <w:w w:val="120"/>
        </w:rPr>
        <w:t> </w:t>
      </w:r>
      <w:r>
        <w:rPr>
          <w:w w:val="120"/>
        </w:rPr>
        <w:t>using</w:t>
      </w:r>
      <w:r>
        <w:rPr>
          <w:spacing w:val="-12"/>
          <w:w w:val="120"/>
        </w:rPr>
        <w:t> </w:t>
      </w:r>
      <w:r>
        <w:rPr>
          <w:w w:val="120"/>
        </w:rPr>
        <w:t>the</w:t>
      </w:r>
      <w:r>
        <w:rPr>
          <w:spacing w:val="-10"/>
          <w:w w:val="120"/>
        </w:rPr>
        <w:t> </w:t>
      </w:r>
      <w:r>
        <w:rPr>
          <w:w w:val="120"/>
        </w:rPr>
        <w:t>cosine</w:t>
      </w:r>
      <w:r>
        <w:rPr>
          <w:spacing w:val="-10"/>
          <w:w w:val="120"/>
        </w:rPr>
        <w:t> </w:t>
      </w:r>
      <w:r>
        <w:rPr>
          <w:w w:val="120"/>
        </w:rPr>
        <w:t>or</w:t>
      </w:r>
      <w:r>
        <w:rPr>
          <w:spacing w:val="-11"/>
          <w:w w:val="120"/>
        </w:rPr>
        <w:t> </w:t>
      </w:r>
      <w:r>
        <w:rPr>
          <w:w w:val="120"/>
        </w:rPr>
        <w:t>Gaussian distance</w:t>
      </w:r>
      <w:r>
        <w:rPr>
          <w:spacing w:val="-19"/>
          <w:w w:val="120"/>
        </w:rPr>
        <w:t> </w:t>
      </w:r>
      <w:r>
        <w:rPr>
          <w:w w:val="120"/>
        </w:rPr>
        <w:t>function.</w:t>
      </w:r>
      <w:r>
        <w:rPr>
          <w:spacing w:val="-19"/>
          <w:w w:val="120"/>
        </w:rPr>
        <w:t> </w:t>
      </w:r>
      <w:r>
        <w:rPr>
          <w:w w:val="120"/>
        </w:rPr>
        <w:t>ENCHOR</w:t>
      </w:r>
      <w:r>
        <w:rPr>
          <w:spacing w:val="-16"/>
          <w:w w:val="120"/>
        </w:rPr>
        <w:t> </w:t>
      </w:r>
      <w:r>
        <w:rPr>
          <w:w w:val="120"/>
        </w:rPr>
        <w:t>contains</w:t>
      </w:r>
      <w:r>
        <w:rPr>
          <w:spacing w:val="-20"/>
          <w:w w:val="120"/>
        </w:rPr>
        <w:t> </w:t>
      </w:r>
      <w:r>
        <w:rPr>
          <w:w w:val="120"/>
        </w:rPr>
        <w:t>the</w:t>
      </w:r>
      <w:r>
        <w:rPr>
          <w:spacing w:val="-18"/>
          <w:w w:val="120"/>
        </w:rPr>
        <w:t> </w:t>
      </w:r>
      <w:r>
        <w:rPr>
          <w:w w:val="120"/>
        </w:rPr>
        <w:t>following</w:t>
      </w:r>
      <w:r>
        <w:rPr>
          <w:spacing w:val="-17"/>
          <w:w w:val="120"/>
        </w:rPr>
        <w:t> </w:t>
      </w:r>
      <w:r>
        <w:rPr>
          <w:w w:val="120"/>
        </w:rPr>
        <w:t>steps.</w:t>
      </w:r>
    </w:p>
    <w:p>
      <w:pPr>
        <w:pStyle w:val="ListParagraph"/>
        <w:numPr>
          <w:ilvl w:val="3"/>
          <w:numId w:val="26"/>
        </w:numPr>
        <w:tabs>
          <w:tab w:pos="1300" w:val="left" w:leader="none"/>
        </w:tabs>
        <w:spacing w:line="208" w:lineRule="auto" w:before="31" w:after="0"/>
        <w:ind w:left="1299" w:right="0" w:hanging="236"/>
        <w:jc w:val="both"/>
        <w:rPr>
          <w:sz w:val="19"/>
        </w:rPr>
      </w:pPr>
      <w:r>
        <w:rPr>
          <w:rFonts w:ascii="Palatino Linotype"/>
          <w:i/>
          <w:w w:val="120"/>
          <w:sz w:val="19"/>
        </w:rPr>
        <w:t>Anchor</w:t>
      </w:r>
      <w:r>
        <w:rPr>
          <w:rFonts w:ascii="Palatino Linotype"/>
          <w:i/>
          <w:spacing w:val="-4"/>
          <w:w w:val="120"/>
          <w:sz w:val="19"/>
        </w:rPr>
        <w:t> </w:t>
      </w:r>
      <w:r>
        <w:rPr>
          <w:rFonts w:ascii="Palatino Linotype"/>
          <w:i/>
          <w:w w:val="120"/>
          <w:sz w:val="19"/>
        </w:rPr>
        <w:t>Selection</w:t>
      </w:r>
      <w:r>
        <w:rPr>
          <w:w w:val="120"/>
          <w:sz w:val="19"/>
        </w:rPr>
        <w:t>:</w:t>
      </w:r>
      <w:r>
        <w:rPr>
          <w:spacing w:val="-4"/>
          <w:w w:val="120"/>
          <w:sz w:val="19"/>
        </w:rPr>
        <w:t> </w:t>
      </w:r>
      <w:r>
        <w:rPr>
          <w:w w:val="120"/>
          <w:sz w:val="19"/>
        </w:rPr>
        <w:t>In</w:t>
      </w:r>
      <w:r>
        <w:rPr>
          <w:spacing w:val="-5"/>
          <w:w w:val="120"/>
          <w:sz w:val="19"/>
        </w:rPr>
        <w:t> </w:t>
      </w:r>
      <w:r>
        <w:rPr>
          <w:w w:val="120"/>
          <w:sz w:val="19"/>
        </w:rPr>
        <w:t>this</w:t>
      </w:r>
      <w:r>
        <w:rPr>
          <w:spacing w:val="-7"/>
          <w:w w:val="120"/>
          <w:sz w:val="19"/>
        </w:rPr>
        <w:t> </w:t>
      </w:r>
      <w:r>
        <w:rPr>
          <w:w w:val="120"/>
          <w:sz w:val="19"/>
        </w:rPr>
        <w:t>step,</w:t>
      </w:r>
      <w:r>
        <w:rPr>
          <w:spacing w:val="-7"/>
          <w:w w:val="120"/>
          <w:sz w:val="19"/>
        </w:rPr>
        <w:t> </w:t>
      </w:r>
      <w:r>
        <w:rPr>
          <w:w w:val="120"/>
          <w:sz w:val="19"/>
        </w:rPr>
        <w:t>a</w:t>
      </w:r>
      <w:r>
        <w:rPr>
          <w:spacing w:val="-5"/>
          <w:w w:val="120"/>
          <w:sz w:val="19"/>
        </w:rPr>
        <w:t> </w:t>
      </w:r>
      <w:r>
        <w:rPr>
          <w:w w:val="120"/>
          <w:sz w:val="19"/>
        </w:rPr>
        <w:t>group</w:t>
      </w:r>
      <w:r>
        <w:rPr>
          <w:spacing w:val="-5"/>
          <w:w w:val="120"/>
          <w:sz w:val="19"/>
        </w:rPr>
        <w:t> </w:t>
      </w:r>
      <w:r>
        <w:rPr>
          <w:w w:val="120"/>
          <w:sz w:val="19"/>
        </w:rPr>
        <w:t>of</w:t>
      </w:r>
      <w:r>
        <w:rPr>
          <w:spacing w:val="-4"/>
          <w:w w:val="120"/>
          <w:sz w:val="19"/>
        </w:rPr>
        <w:t> </w:t>
      </w:r>
      <w:r>
        <w:rPr>
          <w:w w:val="120"/>
          <w:sz w:val="19"/>
        </w:rPr>
        <w:t>anchors</w:t>
      </w:r>
      <w:r>
        <w:rPr>
          <w:spacing w:val="-6"/>
          <w:w w:val="120"/>
          <w:sz w:val="19"/>
        </w:rPr>
        <w:t> </w:t>
      </w:r>
      <w:r>
        <w:rPr>
          <w:w w:val="120"/>
          <w:sz w:val="19"/>
        </w:rPr>
        <w:t>are selected.</w:t>
      </w:r>
      <w:r>
        <w:rPr>
          <w:spacing w:val="-11"/>
          <w:w w:val="120"/>
          <w:sz w:val="19"/>
        </w:rPr>
        <w:t> </w:t>
      </w:r>
      <w:r>
        <w:rPr>
          <w:w w:val="120"/>
          <w:sz w:val="19"/>
        </w:rPr>
        <w:t>These</w:t>
      </w:r>
      <w:r>
        <w:rPr>
          <w:spacing w:val="-12"/>
          <w:w w:val="120"/>
          <w:sz w:val="19"/>
        </w:rPr>
        <w:t> </w:t>
      </w:r>
      <w:r>
        <w:rPr>
          <w:w w:val="120"/>
          <w:sz w:val="19"/>
        </w:rPr>
        <w:t>anchors</w:t>
      </w:r>
      <w:r>
        <w:rPr>
          <w:spacing w:val="-11"/>
          <w:w w:val="120"/>
          <w:sz w:val="19"/>
        </w:rPr>
        <w:t> </w:t>
      </w:r>
      <w:r>
        <w:rPr>
          <w:w w:val="120"/>
          <w:sz w:val="19"/>
        </w:rPr>
        <w:t>can</w:t>
      </w:r>
      <w:r>
        <w:rPr>
          <w:spacing w:val="-10"/>
          <w:w w:val="120"/>
          <w:sz w:val="19"/>
        </w:rPr>
        <w:t> </w:t>
      </w:r>
      <w:r>
        <w:rPr>
          <w:w w:val="120"/>
          <w:sz w:val="19"/>
        </w:rPr>
        <w:t>be</w:t>
      </w:r>
      <w:r>
        <w:rPr>
          <w:spacing w:val="-11"/>
          <w:w w:val="120"/>
          <w:sz w:val="19"/>
        </w:rPr>
        <w:t> </w:t>
      </w:r>
      <w:r>
        <w:rPr>
          <w:w w:val="120"/>
          <w:sz w:val="19"/>
        </w:rPr>
        <w:t>selected</w:t>
      </w:r>
      <w:r>
        <w:rPr>
          <w:spacing w:val="-12"/>
          <w:w w:val="120"/>
          <w:sz w:val="19"/>
        </w:rPr>
        <w:t> </w:t>
      </w:r>
      <w:r>
        <w:rPr>
          <w:w w:val="120"/>
          <w:sz w:val="19"/>
        </w:rPr>
        <w:t>based</w:t>
      </w:r>
      <w:r>
        <w:rPr>
          <w:spacing w:val="-13"/>
          <w:w w:val="120"/>
          <w:sz w:val="19"/>
        </w:rPr>
        <w:t> </w:t>
      </w:r>
      <w:r>
        <w:rPr>
          <w:w w:val="120"/>
          <w:sz w:val="19"/>
        </w:rPr>
        <w:t>on</w:t>
      </w:r>
      <w:r>
        <w:rPr>
          <w:spacing w:val="-11"/>
          <w:w w:val="120"/>
          <w:sz w:val="19"/>
        </w:rPr>
        <w:t> </w:t>
      </w:r>
      <w:r>
        <w:rPr>
          <w:w w:val="120"/>
          <w:sz w:val="19"/>
        </w:rPr>
        <w:t>some rules or even </w:t>
      </w:r>
      <w:r>
        <w:rPr>
          <w:spacing w:val="-3"/>
          <w:w w:val="120"/>
          <w:sz w:val="19"/>
        </w:rPr>
        <w:t>randomly. </w:t>
      </w:r>
      <w:r>
        <w:rPr>
          <w:w w:val="120"/>
          <w:sz w:val="19"/>
        </w:rPr>
        <w:t>In order to improve the fi- nal performance of ENCHOR, the authors proposed a method</w:t>
      </w:r>
      <w:r>
        <w:rPr>
          <w:spacing w:val="-13"/>
          <w:w w:val="120"/>
          <w:sz w:val="19"/>
        </w:rPr>
        <w:t> </w:t>
      </w:r>
      <w:r>
        <w:rPr>
          <w:w w:val="120"/>
          <w:sz w:val="19"/>
        </w:rPr>
        <w:t>of</w:t>
      </w:r>
      <w:r>
        <w:rPr>
          <w:spacing w:val="-12"/>
          <w:w w:val="120"/>
          <w:sz w:val="19"/>
        </w:rPr>
        <w:t> </w:t>
      </w:r>
      <w:r>
        <w:rPr>
          <w:w w:val="120"/>
          <w:sz w:val="19"/>
        </w:rPr>
        <w:t>selecting</w:t>
      </w:r>
      <w:r>
        <w:rPr>
          <w:spacing w:val="-16"/>
          <w:w w:val="120"/>
          <w:sz w:val="19"/>
        </w:rPr>
        <w:t> </w:t>
      </w:r>
      <w:r>
        <w:rPr>
          <w:w w:val="120"/>
          <w:sz w:val="19"/>
        </w:rPr>
        <w:t>high-quality</w:t>
      </w:r>
      <w:r>
        <w:rPr>
          <w:spacing w:val="-11"/>
          <w:w w:val="120"/>
          <w:sz w:val="19"/>
        </w:rPr>
        <w:t> </w:t>
      </w:r>
      <w:r>
        <w:rPr>
          <w:w w:val="120"/>
          <w:sz w:val="19"/>
        </w:rPr>
        <w:t>anchors</w:t>
      </w:r>
      <w:r>
        <w:rPr>
          <w:spacing w:val="-13"/>
          <w:w w:val="120"/>
          <w:sz w:val="19"/>
        </w:rPr>
        <w:t> </w:t>
      </w:r>
      <w:r>
        <w:rPr>
          <w:w w:val="120"/>
          <w:sz w:val="19"/>
        </w:rPr>
        <w:t>[</w:t>
      </w:r>
      <w:hyperlink w:history="true" w:anchor="_bookmark158">
        <w:r>
          <w:rPr>
            <w:w w:val="120"/>
            <w:sz w:val="19"/>
          </w:rPr>
          <w:t>133</w:t>
        </w:r>
      </w:hyperlink>
      <w:r>
        <w:rPr>
          <w:w w:val="120"/>
          <w:sz w:val="19"/>
        </w:rPr>
        <w:t>].</w:t>
      </w:r>
    </w:p>
    <w:p>
      <w:pPr>
        <w:pStyle w:val="ListParagraph"/>
        <w:numPr>
          <w:ilvl w:val="3"/>
          <w:numId w:val="26"/>
        </w:numPr>
        <w:tabs>
          <w:tab w:pos="1300" w:val="left" w:leader="none"/>
        </w:tabs>
        <w:spacing w:line="208" w:lineRule="auto" w:before="0" w:after="0"/>
        <w:ind w:left="1299" w:right="1" w:hanging="236"/>
        <w:jc w:val="both"/>
        <w:rPr>
          <w:sz w:val="19"/>
        </w:rPr>
      </w:pPr>
      <w:r>
        <w:rPr>
          <w:rFonts w:ascii="Palatino Linotype"/>
          <w:i/>
          <w:w w:val="105"/>
          <w:sz w:val="19"/>
        </w:rPr>
        <w:t>Anchor-based Representation Generation</w:t>
      </w:r>
      <w:r>
        <w:rPr>
          <w:w w:val="105"/>
          <w:sz w:val="19"/>
        </w:rPr>
        <w:t>: For each anchor </w:t>
      </w:r>
      <w:r>
        <w:rPr>
          <w:w w:val="120"/>
          <w:sz w:val="19"/>
        </w:rPr>
        <w:t>and each instance, the feature vector of an instance is directly multiplied by a coefficient that measures the distance from the instance to the </w:t>
      </w:r>
      <w:r>
        <w:rPr>
          <w:spacing w:val="-3"/>
          <w:w w:val="120"/>
          <w:sz w:val="19"/>
        </w:rPr>
        <w:t>anchor. </w:t>
      </w:r>
      <w:r>
        <w:rPr>
          <w:w w:val="120"/>
          <w:sz w:val="19"/>
        </w:rPr>
        <w:t>In this </w:t>
      </w:r>
      <w:r>
        <w:rPr>
          <w:spacing w:val="-6"/>
          <w:w w:val="120"/>
          <w:sz w:val="19"/>
        </w:rPr>
        <w:t>way, </w:t>
      </w:r>
      <w:r>
        <w:rPr>
          <w:w w:val="120"/>
          <w:sz w:val="19"/>
        </w:rPr>
        <w:t>each anchor produces a new pair of anchor-adapted source and target instance</w:t>
      </w:r>
      <w:r>
        <w:rPr>
          <w:spacing w:val="-34"/>
          <w:w w:val="120"/>
          <w:sz w:val="19"/>
        </w:rPr>
        <w:t> </w:t>
      </w:r>
      <w:r>
        <w:rPr>
          <w:w w:val="120"/>
          <w:sz w:val="19"/>
        </w:rPr>
        <w:t>sets.</w:t>
      </w:r>
    </w:p>
    <w:p>
      <w:pPr>
        <w:pStyle w:val="ListParagraph"/>
        <w:numPr>
          <w:ilvl w:val="3"/>
          <w:numId w:val="26"/>
        </w:numPr>
        <w:tabs>
          <w:tab w:pos="1300" w:val="left" w:leader="none"/>
        </w:tabs>
        <w:spacing w:line="208" w:lineRule="auto" w:before="0" w:after="0"/>
        <w:ind w:left="1299" w:right="0" w:hanging="236"/>
        <w:jc w:val="both"/>
        <w:rPr>
          <w:sz w:val="19"/>
        </w:rPr>
      </w:pPr>
      <w:r>
        <w:rPr>
          <w:rFonts w:ascii="Palatino Linotype"/>
          <w:i/>
          <w:w w:val="115"/>
          <w:sz w:val="19"/>
        </w:rPr>
        <w:t>Learner </w:t>
      </w:r>
      <w:r>
        <w:rPr>
          <w:rFonts w:ascii="Palatino Linotype"/>
          <w:i/>
          <w:spacing w:val="-4"/>
          <w:w w:val="115"/>
          <w:sz w:val="19"/>
        </w:rPr>
        <w:t>Training </w:t>
      </w:r>
      <w:r>
        <w:rPr>
          <w:rFonts w:ascii="Palatino Linotype"/>
          <w:i/>
          <w:w w:val="115"/>
          <w:sz w:val="19"/>
        </w:rPr>
        <w:t>and Ensemble</w:t>
      </w:r>
      <w:r>
        <w:rPr>
          <w:w w:val="115"/>
          <w:sz w:val="19"/>
        </w:rPr>
        <w:t>: The obtained pairs of </w:t>
      </w:r>
      <w:r>
        <w:rPr>
          <w:w w:val="120"/>
          <w:sz w:val="19"/>
        </w:rPr>
        <w:t>instance</w:t>
      </w:r>
      <w:r>
        <w:rPr>
          <w:spacing w:val="-9"/>
          <w:w w:val="120"/>
          <w:sz w:val="19"/>
        </w:rPr>
        <w:t> </w:t>
      </w:r>
      <w:r>
        <w:rPr>
          <w:w w:val="120"/>
          <w:sz w:val="19"/>
        </w:rPr>
        <w:t>sets</w:t>
      </w:r>
      <w:r>
        <w:rPr>
          <w:spacing w:val="-8"/>
          <w:w w:val="120"/>
          <w:sz w:val="19"/>
        </w:rPr>
        <w:t> </w:t>
      </w:r>
      <w:r>
        <w:rPr>
          <w:w w:val="120"/>
          <w:sz w:val="19"/>
        </w:rPr>
        <w:t>can</w:t>
      </w:r>
      <w:r>
        <w:rPr>
          <w:spacing w:val="-9"/>
          <w:w w:val="120"/>
          <w:sz w:val="19"/>
        </w:rPr>
        <w:t> </w:t>
      </w:r>
      <w:r>
        <w:rPr>
          <w:w w:val="120"/>
          <w:sz w:val="19"/>
        </w:rPr>
        <w:t>be</w:t>
      </w:r>
      <w:r>
        <w:rPr>
          <w:spacing w:val="-7"/>
          <w:w w:val="120"/>
          <w:sz w:val="19"/>
        </w:rPr>
        <w:t> </w:t>
      </w:r>
      <w:r>
        <w:rPr>
          <w:w w:val="120"/>
          <w:sz w:val="19"/>
        </w:rPr>
        <w:t>respectively</w:t>
      </w:r>
      <w:r>
        <w:rPr>
          <w:spacing w:val="-12"/>
          <w:w w:val="120"/>
          <w:sz w:val="19"/>
        </w:rPr>
        <w:t> </w:t>
      </w:r>
      <w:r>
        <w:rPr>
          <w:w w:val="120"/>
          <w:sz w:val="19"/>
        </w:rPr>
        <w:t>used</w:t>
      </w:r>
      <w:r>
        <w:rPr>
          <w:spacing w:val="-10"/>
          <w:w w:val="120"/>
          <w:sz w:val="19"/>
        </w:rPr>
        <w:t> </w:t>
      </w:r>
      <w:r>
        <w:rPr>
          <w:w w:val="120"/>
          <w:sz w:val="19"/>
        </w:rPr>
        <w:t>to</w:t>
      </w:r>
      <w:r>
        <w:rPr>
          <w:spacing w:val="-7"/>
          <w:w w:val="120"/>
          <w:sz w:val="19"/>
        </w:rPr>
        <w:t> </w:t>
      </w:r>
      <w:r>
        <w:rPr>
          <w:w w:val="120"/>
          <w:sz w:val="19"/>
        </w:rPr>
        <w:t>train</w:t>
      </w:r>
      <w:r>
        <w:rPr>
          <w:spacing w:val="-7"/>
          <w:w w:val="120"/>
          <w:sz w:val="19"/>
        </w:rPr>
        <w:t> </w:t>
      </w:r>
      <w:r>
        <w:rPr>
          <w:w w:val="120"/>
          <w:sz w:val="19"/>
        </w:rPr>
        <w:t>learners. Then,</w:t>
      </w:r>
      <w:r>
        <w:rPr>
          <w:spacing w:val="-20"/>
          <w:w w:val="120"/>
          <w:sz w:val="19"/>
        </w:rPr>
        <w:t> </w:t>
      </w:r>
      <w:r>
        <w:rPr>
          <w:w w:val="120"/>
          <w:sz w:val="19"/>
        </w:rPr>
        <w:t>the</w:t>
      </w:r>
      <w:r>
        <w:rPr>
          <w:spacing w:val="-22"/>
          <w:w w:val="120"/>
          <w:sz w:val="19"/>
        </w:rPr>
        <w:t> </w:t>
      </w:r>
      <w:r>
        <w:rPr>
          <w:w w:val="120"/>
          <w:sz w:val="19"/>
        </w:rPr>
        <w:t>resultant</w:t>
      </w:r>
      <w:r>
        <w:rPr>
          <w:spacing w:val="-22"/>
          <w:w w:val="120"/>
          <w:sz w:val="19"/>
        </w:rPr>
        <w:t> </w:t>
      </w:r>
      <w:r>
        <w:rPr>
          <w:w w:val="120"/>
          <w:sz w:val="19"/>
        </w:rPr>
        <w:t>learners</w:t>
      </w:r>
      <w:r>
        <w:rPr>
          <w:spacing w:val="-21"/>
          <w:w w:val="120"/>
          <w:sz w:val="19"/>
        </w:rPr>
        <w:t> </w:t>
      </w:r>
      <w:r>
        <w:rPr>
          <w:w w:val="120"/>
          <w:sz w:val="19"/>
        </w:rPr>
        <w:t>are</w:t>
      </w:r>
      <w:r>
        <w:rPr>
          <w:spacing w:val="-20"/>
          <w:w w:val="120"/>
          <w:sz w:val="19"/>
        </w:rPr>
        <w:t> </w:t>
      </w:r>
      <w:r>
        <w:rPr>
          <w:w w:val="120"/>
          <w:sz w:val="19"/>
        </w:rPr>
        <w:t>weighted</w:t>
      </w:r>
      <w:r>
        <w:rPr>
          <w:spacing w:val="-21"/>
          <w:w w:val="120"/>
          <w:sz w:val="19"/>
        </w:rPr>
        <w:t> </w:t>
      </w:r>
      <w:r>
        <w:rPr>
          <w:w w:val="120"/>
          <w:sz w:val="19"/>
        </w:rPr>
        <w:t>and</w:t>
      </w:r>
      <w:r>
        <w:rPr>
          <w:spacing w:val="-21"/>
          <w:w w:val="120"/>
          <w:sz w:val="19"/>
        </w:rPr>
        <w:t> </w:t>
      </w:r>
      <w:r>
        <w:rPr>
          <w:w w:val="120"/>
          <w:sz w:val="19"/>
        </w:rPr>
        <w:t>combined to make the final</w:t>
      </w:r>
      <w:r>
        <w:rPr>
          <w:spacing w:val="-31"/>
          <w:w w:val="120"/>
          <w:sz w:val="19"/>
        </w:rPr>
        <w:t> </w:t>
      </w:r>
      <w:r>
        <w:rPr>
          <w:w w:val="120"/>
          <w:sz w:val="19"/>
        </w:rPr>
        <w:t>predictions.</w:t>
      </w:r>
    </w:p>
    <w:p>
      <w:pPr>
        <w:pStyle w:val="BodyText"/>
        <w:spacing w:line="208" w:lineRule="auto" w:before="40"/>
        <w:ind w:left="919"/>
        <w:jc w:val="both"/>
      </w:pPr>
      <w:r>
        <w:rPr>
          <w:w w:val="120"/>
        </w:rPr>
        <w:t>The</w:t>
      </w:r>
      <w:r>
        <w:rPr>
          <w:spacing w:val="-19"/>
          <w:w w:val="120"/>
        </w:rPr>
        <w:t> </w:t>
      </w:r>
      <w:r>
        <w:rPr>
          <w:w w:val="120"/>
        </w:rPr>
        <w:t>framework</w:t>
      </w:r>
      <w:r>
        <w:rPr>
          <w:spacing w:val="-19"/>
          <w:w w:val="120"/>
        </w:rPr>
        <w:t> </w:t>
      </w:r>
      <w:r>
        <w:rPr>
          <w:w w:val="120"/>
        </w:rPr>
        <w:t>ENCHOR</w:t>
      </w:r>
      <w:r>
        <w:rPr>
          <w:spacing w:val="-17"/>
          <w:w w:val="120"/>
        </w:rPr>
        <w:t> </w:t>
      </w:r>
      <w:r>
        <w:rPr>
          <w:w w:val="120"/>
        </w:rPr>
        <w:t>is</w:t>
      </w:r>
      <w:r>
        <w:rPr>
          <w:spacing w:val="-20"/>
          <w:w w:val="120"/>
        </w:rPr>
        <w:t> </w:t>
      </w:r>
      <w:r>
        <w:rPr>
          <w:w w:val="120"/>
        </w:rPr>
        <w:t>easy</w:t>
      </w:r>
      <w:r>
        <w:rPr>
          <w:spacing w:val="-19"/>
          <w:w w:val="120"/>
        </w:rPr>
        <w:t> </w:t>
      </w:r>
      <w:r>
        <w:rPr>
          <w:w w:val="120"/>
        </w:rPr>
        <w:t>to</w:t>
      </w:r>
      <w:r>
        <w:rPr>
          <w:spacing w:val="-20"/>
          <w:w w:val="120"/>
        </w:rPr>
        <w:t> </w:t>
      </w:r>
      <w:r>
        <w:rPr>
          <w:w w:val="120"/>
        </w:rPr>
        <w:t>be</w:t>
      </w:r>
      <w:r>
        <w:rPr>
          <w:spacing w:val="-18"/>
          <w:w w:val="120"/>
        </w:rPr>
        <w:t> </w:t>
      </w:r>
      <w:r>
        <w:rPr>
          <w:w w:val="120"/>
        </w:rPr>
        <w:t>realized</w:t>
      </w:r>
      <w:r>
        <w:rPr>
          <w:spacing w:val="-22"/>
          <w:w w:val="120"/>
        </w:rPr>
        <w:t> </w:t>
      </w:r>
      <w:r>
        <w:rPr>
          <w:w w:val="120"/>
        </w:rPr>
        <w:t>in</w:t>
      </w:r>
      <w:r>
        <w:rPr>
          <w:spacing w:val="-20"/>
          <w:w w:val="120"/>
        </w:rPr>
        <w:t> </w:t>
      </w:r>
      <w:r>
        <w:rPr>
          <w:w w:val="120"/>
        </w:rPr>
        <w:t>a</w:t>
      </w:r>
      <w:r>
        <w:rPr>
          <w:spacing w:val="-18"/>
          <w:w w:val="120"/>
        </w:rPr>
        <w:t> </w:t>
      </w:r>
      <w:r>
        <w:rPr>
          <w:w w:val="120"/>
        </w:rPr>
        <w:t>parallel manner</w:t>
      </w:r>
      <w:r>
        <w:rPr>
          <w:spacing w:val="-16"/>
          <w:w w:val="120"/>
        </w:rPr>
        <w:t> </w:t>
      </w:r>
      <w:r>
        <w:rPr>
          <w:w w:val="120"/>
        </w:rPr>
        <w:t>in</w:t>
      </w:r>
      <w:r>
        <w:rPr>
          <w:spacing w:val="-16"/>
          <w:w w:val="120"/>
        </w:rPr>
        <w:t> </w:t>
      </w:r>
      <w:r>
        <w:rPr>
          <w:w w:val="120"/>
        </w:rPr>
        <w:t>that</w:t>
      </w:r>
      <w:r>
        <w:rPr>
          <w:spacing w:val="-17"/>
          <w:w w:val="120"/>
        </w:rPr>
        <w:t> </w:t>
      </w:r>
      <w:r>
        <w:rPr>
          <w:w w:val="120"/>
        </w:rPr>
        <w:t>the</w:t>
      </w:r>
      <w:r>
        <w:rPr>
          <w:spacing w:val="-15"/>
          <w:w w:val="120"/>
        </w:rPr>
        <w:t> </w:t>
      </w:r>
      <w:r>
        <w:rPr>
          <w:w w:val="120"/>
        </w:rPr>
        <w:t>operations</w:t>
      </w:r>
      <w:r>
        <w:rPr>
          <w:spacing w:val="-17"/>
          <w:w w:val="120"/>
        </w:rPr>
        <w:t> </w:t>
      </w:r>
      <w:r>
        <w:rPr>
          <w:w w:val="120"/>
        </w:rPr>
        <w:t>performed</w:t>
      </w:r>
      <w:r>
        <w:rPr>
          <w:spacing w:val="-14"/>
          <w:w w:val="120"/>
        </w:rPr>
        <w:t> </w:t>
      </w:r>
      <w:r>
        <w:rPr>
          <w:w w:val="120"/>
        </w:rPr>
        <w:t>on</w:t>
      </w:r>
      <w:r>
        <w:rPr>
          <w:spacing w:val="-13"/>
          <w:w w:val="120"/>
        </w:rPr>
        <w:t> </w:t>
      </w:r>
      <w:r>
        <w:rPr>
          <w:w w:val="120"/>
        </w:rPr>
        <w:t>each</w:t>
      </w:r>
      <w:r>
        <w:rPr>
          <w:spacing w:val="-18"/>
          <w:w w:val="120"/>
        </w:rPr>
        <w:t> </w:t>
      </w:r>
      <w:r>
        <w:rPr>
          <w:w w:val="120"/>
        </w:rPr>
        <w:t>anchor</w:t>
      </w:r>
      <w:r>
        <w:rPr>
          <w:spacing w:val="-13"/>
          <w:w w:val="120"/>
        </w:rPr>
        <w:t> </w:t>
      </w:r>
      <w:r>
        <w:rPr>
          <w:w w:val="120"/>
        </w:rPr>
        <w:t>are</w:t>
      </w:r>
    </w:p>
    <w:p>
      <w:pPr>
        <w:pStyle w:val="BodyText"/>
        <w:spacing w:line="208" w:lineRule="auto" w:before="37"/>
        <w:ind w:left="197" w:right="956"/>
        <w:jc w:val="both"/>
      </w:pPr>
      <w:r>
        <w:rPr/>
        <w:br w:type="column"/>
      </w:r>
      <w:r>
        <w:rPr>
          <w:w w:val="115"/>
        </w:rPr>
        <w:t>There are several objectives of TLDA, which are listed as follows.</w:t>
      </w:r>
    </w:p>
    <w:p>
      <w:pPr>
        <w:pStyle w:val="ListParagraph"/>
        <w:numPr>
          <w:ilvl w:val="0"/>
          <w:numId w:val="30"/>
        </w:numPr>
        <w:tabs>
          <w:tab w:pos="577" w:val="left" w:leader="none"/>
        </w:tabs>
        <w:spacing w:line="194" w:lineRule="auto" w:before="44" w:after="0"/>
        <w:ind w:left="576" w:right="956" w:hanging="236"/>
        <w:jc w:val="both"/>
        <w:rPr>
          <w:sz w:val="19"/>
        </w:rPr>
      </w:pPr>
      <w:r>
        <w:rPr>
          <w:rFonts w:ascii="Palatino Linotype" w:hAnsi="Palatino Linotype"/>
          <w:i/>
          <w:w w:val="110"/>
          <w:sz w:val="19"/>
        </w:rPr>
        <w:t>Reconstruction</w:t>
      </w:r>
      <w:r>
        <w:rPr>
          <w:rFonts w:ascii="Palatino Linotype" w:hAnsi="Palatino Linotype"/>
          <w:i/>
          <w:spacing w:val="-22"/>
          <w:w w:val="110"/>
          <w:sz w:val="19"/>
        </w:rPr>
        <w:t> </w:t>
      </w:r>
      <w:r>
        <w:rPr>
          <w:rFonts w:ascii="Palatino Linotype" w:hAnsi="Palatino Linotype"/>
          <w:i/>
          <w:w w:val="110"/>
          <w:sz w:val="19"/>
        </w:rPr>
        <w:t>Error</w:t>
      </w:r>
      <w:r>
        <w:rPr>
          <w:rFonts w:ascii="Palatino Linotype" w:hAnsi="Palatino Linotype"/>
          <w:i/>
          <w:spacing w:val="-22"/>
          <w:w w:val="110"/>
          <w:sz w:val="19"/>
        </w:rPr>
        <w:t> </w:t>
      </w:r>
      <w:r>
        <w:rPr>
          <w:rFonts w:ascii="Palatino Linotype" w:hAnsi="Palatino Linotype"/>
          <w:i/>
          <w:w w:val="110"/>
          <w:sz w:val="19"/>
        </w:rPr>
        <w:t>Minimization</w:t>
      </w:r>
      <w:r>
        <w:rPr>
          <w:w w:val="110"/>
          <w:sz w:val="19"/>
        </w:rPr>
        <w:t>:</w:t>
      </w:r>
      <w:r>
        <w:rPr>
          <w:spacing w:val="-24"/>
          <w:w w:val="110"/>
          <w:sz w:val="19"/>
        </w:rPr>
        <w:t> </w:t>
      </w:r>
      <w:r>
        <w:rPr>
          <w:w w:val="110"/>
          <w:sz w:val="19"/>
        </w:rPr>
        <w:t>The</w:t>
      </w:r>
      <w:r>
        <w:rPr>
          <w:spacing w:val="-26"/>
          <w:w w:val="110"/>
          <w:sz w:val="19"/>
        </w:rPr>
        <w:t> </w:t>
      </w:r>
      <w:r>
        <w:rPr>
          <w:w w:val="110"/>
          <w:sz w:val="19"/>
        </w:rPr>
        <w:t>output</w:t>
      </w:r>
      <w:r>
        <w:rPr>
          <w:spacing w:val="-25"/>
          <w:w w:val="110"/>
          <w:sz w:val="19"/>
        </w:rPr>
        <w:t> </w:t>
      </w:r>
      <w:r>
        <w:rPr>
          <w:w w:val="110"/>
          <w:sz w:val="19"/>
        </w:rPr>
        <w:t>of</w:t>
      </w:r>
      <w:r>
        <w:rPr>
          <w:spacing w:val="-24"/>
          <w:w w:val="110"/>
          <w:sz w:val="19"/>
        </w:rPr>
        <w:t> </w:t>
      </w:r>
      <w:r>
        <w:rPr>
          <w:w w:val="110"/>
          <w:sz w:val="19"/>
        </w:rPr>
        <w:t>the</w:t>
      </w:r>
      <w:r>
        <w:rPr>
          <w:spacing w:val="-25"/>
          <w:w w:val="110"/>
          <w:sz w:val="19"/>
        </w:rPr>
        <w:t> </w:t>
      </w:r>
      <w:r>
        <w:rPr>
          <w:w w:val="110"/>
          <w:sz w:val="19"/>
        </w:rPr>
        <w:t>de- </w:t>
      </w:r>
      <w:r>
        <w:rPr>
          <w:w w:val="120"/>
          <w:sz w:val="19"/>
        </w:rPr>
        <w:t>coder</w:t>
      </w:r>
      <w:r>
        <w:rPr>
          <w:spacing w:val="-19"/>
          <w:w w:val="120"/>
          <w:sz w:val="19"/>
        </w:rPr>
        <w:t> </w:t>
      </w:r>
      <w:r>
        <w:rPr>
          <w:w w:val="120"/>
          <w:sz w:val="19"/>
        </w:rPr>
        <w:t>should</w:t>
      </w:r>
      <w:r>
        <w:rPr>
          <w:spacing w:val="-22"/>
          <w:w w:val="120"/>
          <w:sz w:val="19"/>
        </w:rPr>
        <w:t> </w:t>
      </w:r>
      <w:r>
        <w:rPr>
          <w:w w:val="120"/>
          <w:sz w:val="19"/>
        </w:rPr>
        <w:t>be</w:t>
      </w:r>
      <w:r>
        <w:rPr>
          <w:spacing w:val="-22"/>
          <w:w w:val="120"/>
          <w:sz w:val="19"/>
        </w:rPr>
        <w:t> </w:t>
      </w:r>
      <w:r>
        <w:rPr>
          <w:w w:val="120"/>
          <w:sz w:val="19"/>
        </w:rPr>
        <w:t>extremely</w:t>
      </w:r>
      <w:r>
        <w:rPr>
          <w:spacing w:val="-24"/>
          <w:w w:val="120"/>
          <w:sz w:val="19"/>
        </w:rPr>
        <w:t> </w:t>
      </w:r>
      <w:r>
        <w:rPr>
          <w:w w:val="120"/>
          <w:sz w:val="19"/>
        </w:rPr>
        <w:t>close</w:t>
      </w:r>
      <w:r>
        <w:rPr>
          <w:spacing w:val="-20"/>
          <w:w w:val="120"/>
          <w:sz w:val="19"/>
        </w:rPr>
        <w:t> </w:t>
      </w:r>
      <w:r>
        <w:rPr>
          <w:w w:val="120"/>
          <w:sz w:val="19"/>
        </w:rPr>
        <w:t>to</w:t>
      </w:r>
      <w:r>
        <w:rPr>
          <w:spacing w:val="-22"/>
          <w:w w:val="120"/>
          <w:sz w:val="19"/>
        </w:rPr>
        <w:t> </w:t>
      </w:r>
      <w:r>
        <w:rPr>
          <w:w w:val="120"/>
          <w:sz w:val="19"/>
        </w:rPr>
        <w:t>the</w:t>
      </w:r>
      <w:r>
        <w:rPr>
          <w:spacing w:val="-20"/>
          <w:w w:val="120"/>
          <w:sz w:val="19"/>
        </w:rPr>
        <w:t> </w:t>
      </w:r>
      <w:r>
        <w:rPr>
          <w:w w:val="120"/>
          <w:sz w:val="19"/>
        </w:rPr>
        <w:t>input</w:t>
      </w:r>
      <w:r>
        <w:rPr>
          <w:spacing w:val="-23"/>
          <w:w w:val="120"/>
          <w:sz w:val="19"/>
        </w:rPr>
        <w:t> </w:t>
      </w:r>
      <w:r>
        <w:rPr>
          <w:w w:val="120"/>
          <w:sz w:val="19"/>
        </w:rPr>
        <w:t>of</w:t>
      </w:r>
      <w:r>
        <w:rPr>
          <w:spacing w:val="-21"/>
          <w:w w:val="120"/>
          <w:sz w:val="19"/>
        </w:rPr>
        <w:t> </w:t>
      </w:r>
      <w:r>
        <w:rPr>
          <w:spacing w:val="-3"/>
          <w:w w:val="120"/>
          <w:sz w:val="19"/>
        </w:rPr>
        <w:t>encoder. </w:t>
      </w:r>
      <w:r>
        <w:rPr>
          <w:w w:val="107"/>
          <w:sz w:val="19"/>
        </w:rPr>
        <w:t>I</w:t>
      </w:r>
      <w:r>
        <w:rPr>
          <w:w w:val="123"/>
          <w:sz w:val="19"/>
        </w:rPr>
        <w:t>n</w:t>
      </w:r>
      <w:r>
        <w:rPr>
          <w:sz w:val="19"/>
        </w:rPr>
        <w:t> </w:t>
      </w:r>
      <w:r>
        <w:rPr>
          <w:spacing w:val="-20"/>
          <w:sz w:val="19"/>
        </w:rPr>
        <w:t> </w:t>
      </w:r>
      <w:r>
        <w:rPr>
          <w:spacing w:val="-1"/>
          <w:w w:val="116"/>
          <w:sz w:val="19"/>
        </w:rPr>
        <w:t>o</w:t>
      </w:r>
      <w:r>
        <w:rPr>
          <w:w w:val="125"/>
          <w:sz w:val="19"/>
        </w:rPr>
        <w:t>t</w:t>
      </w:r>
      <w:r>
        <w:rPr>
          <w:spacing w:val="-1"/>
          <w:w w:val="123"/>
          <w:sz w:val="19"/>
        </w:rPr>
        <w:t>h</w:t>
      </w:r>
      <w:r>
        <w:rPr>
          <w:w w:val="114"/>
          <w:sz w:val="19"/>
        </w:rPr>
        <w:t>e</w:t>
      </w:r>
      <w:r>
        <w:rPr>
          <w:w w:val="126"/>
          <w:sz w:val="19"/>
        </w:rPr>
        <w:t>r</w:t>
      </w:r>
      <w:r>
        <w:rPr>
          <w:sz w:val="19"/>
        </w:rPr>
        <w:t> </w:t>
      </w:r>
      <w:r>
        <w:rPr>
          <w:spacing w:val="-21"/>
          <w:sz w:val="19"/>
        </w:rPr>
        <w:t> </w:t>
      </w:r>
      <w:r>
        <w:rPr>
          <w:spacing w:val="-1"/>
          <w:w w:val="123"/>
          <w:sz w:val="19"/>
        </w:rPr>
        <w:t>w</w:t>
      </w:r>
      <w:r>
        <w:rPr>
          <w:spacing w:val="-1"/>
          <w:w w:val="116"/>
          <w:sz w:val="19"/>
        </w:rPr>
        <w:t>o</w:t>
      </w:r>
      <w:r>
        <w:rPr>
          <w:spacing w:val="-4"/>
          <w:w w:val="126"/>
          <w:sz w:val="19"/>
        </w:rPr>
        <w:t>r</w:t>
      </w:r>
      <w:r>
        <w:rPr>
          <w:spacing w:val="-1"/>
          <w:w w:val="130"/>
          <w:sz w:val="19"/>
        </w:rPr>
        <w:t>d</w:t>
      </w:r>
      <w:r>
        <w:rPr>
          <w:spacing w:val="1"/>
          <w:w w:val="116"/>
          <w:sz w:val="19"/>
        </w:rPr>
        <w:t>s</w:t>
      </w:r>
      <w:r>
        <w:rPr>
          <w:w w:val="106"/>
          <w:sz w:val="19"/>
        </w:rPr>
        <w:t>,</w:t>
      </w:r>
      <w:r>
        <w:rPr>
          <w:sz w:val="19"/>
        </w:rPr>
        <w:t> </w:t>
      </w:r>
      <w:r>
        <w:rPr>
          <w:spacing w:val="-20"/>
          <w:sz w:val="19"/>
        </w:rPr>
        <w:t> </w:t>
      </w:r>
      <w:r>
        <w:rPr>
          <w:w w:val="125"/>
          <w:sz w:val="19"/>
        </w:rPr>
        <w:t>t</w:t>
      </w:r>
      <w:r>
        <w:rPr>
          <w:spacing w:val="-1"/>
          <w:w w:val="123"/>
          <w:sz w:val="19"/>
        </w:rPr>
        <w:t>h</w:t>
      </w:r>
      <w:r>
        <w:rPr>
          <w:w w:val="114"/>
          <w:sz w:val="19"/>
        </w:rPr>
        <w:t>e</w:t>
      </w:r>
      <w:r>
        <w:rPr>
          <w:sz w:val="19"/>
        </w:rPr>
        <w:t> </w:t>
      </w:r>
      <w:r>
        <w:rPr>
          <w:spacing w:val="-22"/>
          <w:sz w:val="19"/>
        </w:rPr>
        <w:t> </w:t>
      </w:r>
      <w:r>
        <w:rPr>
          <w:spacing w:val="-1"/>
          <w:w w:val="130"/>
          <w:sz w:val="19"/>
        </w:rPr>
        <w:t>d</w:t>
      </w:r>
      <w:r>
        <w:rPr>
          <w:spacing w:val="-1"/>
          <w:w w:val="111"/>
          <w:sz w:val="19"/>
        </w:rPr>
        <w:t>i</w:t>
      </w:r>
      <w:r>
        <w:rPr>
          <w:spacing w:val="1"/>
          <w:w w:val="116"/>
          <w:sz w:val="19"/>
        </w:rPr>
        <w:t>s</w:t>
      </w:r>
      <w:r>
        <w:rPr>
          <w:w w:val="125"/>
          <w:sz w:val="19"/>
        </w:rPr>
        <w:t>t</w:t>
      </w:r>
      <w:r>
        <w:rPr>
          <w:spacing w:val="1"/>
          <w:w w:val="119"/>
          <w:sz w:val="19"/>
        </w:rPr>
        <w:t>a</w:t>
      </w:r>
      <w:r>
        <w:rPr>
          <w:spacing w:val="-1"/>
          <w:w w:val="123"/>
          <w:sz w:val="19"/>
        </w:rPr>
        <w:t>n</w:t>
      </w:r>
      <w:r>
        <w:rPr>
          <w:spacing w:val="-1"/>
          <w:w w:val="106"/>
          <w:sz w:val="19"/>
        </w:rPr>
        <w:t>c</w:t>
      </w:r>
      <w:r>
        <w:rPr>
          <w:w w:val="114"/>
          <w:sz w:val="19"/>
        </w:rPr>
        <w:t>e</w:t>
      </w:r>
      <w:r>
        <w:rPr>
          <w:sz w:val="19"/>
        </w:rPr>
        <w:t> </w:t>
      </w:r>
      <w:r>
        <w:rPr>
          <w:spacing w:val="-22"/>
          <w:sz w:val="19"/>
        </w:rPr>
        <w:t> </w:t>
      </w:r>
      <w:r>
        <w:rPr>
          <w:w w:val="117"/>
          <w:sz w:val="19"/>
        </w:rPr>
        <w:t>b</w:t>
      </w:r>
      <w:r>
        <w:rPr>
          <w:w w:val="114"/>
          <w:sz w:val="19"/>
        </w:rPr>
        <w:t>e</w:t>
      </w:r>
      <w:r>
        <w:rPr>
          <w:w w:val="125"/>
          <w:sz w:val="19"/>
        </w:rPr>
        <w:t>t</w:t>
      </w:r>
      <w:r>
        <w:rPr>
          <w:spacing w:val="-1"/>
          <w:w w:val="123"/>
          <w:sz w:val="19"/>
        </w:rPr>
        <w:t>w</w:t>
      </w:r>
      <w:r>
        <w:rPr>
          <w:w w:val="114"/>
          <w:sz w:val="19"/>
        </w:rPr>
        <w:t>ee</w:t>
      </w:r>
      <w:r>
        <w:rPr>
          <w:w w:val="123"/>
          <w:sz w:val="19"/>
        </w:rPr>
        <w:t>n</w:t>
      </w:r>
      <w:r>
        <w:rPr>
          <w:sz w:val="19"/>
        </w:rPr>
        <w:t> </w:t>
      </w:r>
      <w:r>
        <w:rPr>
          <w:spacing w:val="-20"/>
          <w:sz w:val="19"/>
        </w:rPr>
        <w:t> </w:t>
      </w:r>
      <w:r>
        <w:rPr>
          <w:rFonts w:ascii="Times New Roman" w:hAnsi="Times New Roman"/>
          <w:i/>
          <w:spacing w:val="17"/>
          <w:w w:val="135"/>
          <w:sz w:val="20"/>
        </w:rPr>
        <w:t>X</w:t>
      </w:r>
      <w:r>
        <w:rPr>
          <w:rFonts w:ascii="Times New Roman" w:hAnsi="Times New Roman"/>
          <w:i/>
          <w:w w:val="137"/>
          <w:sz w:val="20"/>
          <w:vertAlign w:val="superscript"/>
        </w:rPr>
        <w:t>S</w:t>
      </w:r>
      <w:r>
        <w:rPr>
          <w:rFonts w:ascii="Times New Roman" w:hAnsi="Times New Roman"/>
          <w:i/>
          <w:sz w:val="20"/>
          <w:vertAlign w:val="baseline"/>
        </w:rPr>
        <w:t> </w:t>
      </w:r>
      <w:r>
        <w:rPr>
          <w:rFonts w:ascii="Times New Roman" w:hAnsi="Times New Roman"/>
          <w:i/>
          <w:spacing w:val="-6"/>
          <w:sz w:val="20"/>
          <w:vertAlign w:val="baseline"/>
        </w:rPr>
        <w:t> </w:t>
      </w:r>
      <w:r>
        <w:rPr>
          <w:spacing w:val="1"/>
          <w:w w:val="119"/>
          <w:sz w:val="19"/>
          <w:vertAlign w:val="baseline"/>
        </w:rPr>
        <w:t>a</w:t>
      </w:r>
      <w:r>
        <w:rPr>
          <w:spacing w:val="-1"/>
          <w:w w:val="123"/>
          <w:sz w:val="19"/>
          <w:vertAlign w:val="baseline"/>
        </w:rPr>
        <w:t>n</w:t>
      </w:r>
      <w:r>
        <w:rPr>
          <w:w w:val="130"/>
          <w:sz w:val="19"/>
          <w:vertAlign w:val="baseline"/>
        </w:rPr>
        <w:t>d</w:t>
      </w:r>
      <w:r>
        <w:rPr>
          <w:sz w:val="19"/>
          <w:vertAlign w:val="baseline"/>
        </w:rPr>
        <w:t> </w:t>
      </w:r>
      <w:r>
        <w:rPr>
          <w:spacing w:val="-21"/>
          <w:sz w:val="19"/>
          <w:vertAlign w:val="baseline"/>
        </w:rPr>
        <w:t> </w:t>
      </w:r>
      <w:r>
        <w:rPr>
          <w:rFonts w:ascii="Times New Roman" w:hAnsi="Times New Roman"/>
          <w:i/>
          <w:spacing w:val="-110"/>
          <w:w w:val="135"/>
          <w:sz w:val="20"/>
          <w:vertAlign w:val="baseline"/>
        </w:rPr>
        <w:t>X</w:t>
      </w:r>
      <w:r>
        <w:rPr>
          <w:rFonts w:ascii="Times New Roman" w:hAnsi="Times New Roman"/>
          <w:spacing w:val="27"/>
          <w:w w:val="149"/>
          <w:position w:val="5"/>
          <w:sz w:val="20"/>
          <w:vertAlign w:val="baseline"/>
        </w:rPr>
        <w:t>˜</w:t>
      </w:r>
      <w:r>
        <w:rPr>
          <w:rFonts w:ascii="Times New Roman" w:hAnsi="Times New Roman"/>
          <w:i/>
          <w:w w:val="139"/>
          <w:position w:val="7"/>
          <w:sz w:val="14"/>
          <w:vertAlign w:val="baseline"/>
        </w:rPr>
        <w:t>S</w:t>
      </w:r>
      <w:r>
        <w:rPr>
          <w:rFonts w:ascii="Times New Roman" w:hAnsi="Times New Roman"/>
          <w:i/>
          <w:position w:val="7"/>
          <w:sz w:val="14"/>
          <w:vertAlign w:val="baseline"/>
        </w:rPr>
        <w:t>  </w:t>
      </w:r>
      <w:r>
        <w:rPr>
          <w:rFonts w:ascii="Times New Roman" w:hAnsi="Times New Roman"/>
          <w:i/>
          <w:spacing w:val="-11"/>
          <w:position w:val="7"/>
          <w:sz w:val="14"/>
          <w:vertAlign w:val="baseline"/>
        </w:rPr>
        <w:t> </w:t>
      </w:r>
      <w:r>
        <w:rPr>
          <w:spacing w:val="1"/>
          <w:w w:val="119"/>
          <w:sz w:val="19"/>
          <w:vertAlign w:val="baseline"/>
        </w:rPr>
        <w:t>a</w:t>
      </w:r>
      <w:r>
        <w:rPr>
          <w:w w:val="116"/>
          <w:sz w:val="19"/>
          <w:vertAlign w:val="baseline"/>
        </w:rPr>
        <w:t>s </w:t>
      </w:r>
      <w:r>
        <w:rPr>
          <w:spacing w:val="-1"/>
          <w:w w:val="123"/>
          <w:sz w:val="19"/>
          <w:vertAlign w:val="baseline"/>
        </w:rPr>
        <w:t>w</w:t>
      </w:r>
      <w:r>
        <w:rPr>
          <w:w w:val="114"/>
          <w:sz w:val="19"/>
          <w:vertAlign w:val="baseline"/>
        </w:rPr>
        <w:t>e</w:t>
      </w:r>
      <w:r>
        <w:rPr>
          <w:spacing w:val="-1"/>
          <w:w w:val="111"/>
          <w:sz w:val="19"/>
          <w:vertAlign w:val="baseline"/>
        </w:rPr>
        <w:t>l</w:t>
      </w:r>
      <w:r>
        <w:rPr>
          <w:w w:val="111"/>
          <w:sz w:val="19"/>
          <w:vertAlign w:val="baseline"/>
        </w:rPr>
        <w:t>l</w:t>
      </w:r>
      <w:r>
        <w:rPr>
          <w:sz w:val="19"/>
          <w:vertAlign w:val="baseline"/>
        </w:rPr>
        <w:t> </w:t>
      </w:r>
      <w:r>
        <w:rPr>
          <w:spacing w:val="-15"/>
          <w:sz w:val="19"/>
          <w:vertAlign w:val="baseline"/>
        </w:rPr>
        <w:t> </w:t>
      </w:r>
      <w:r>
        <w:rPr>
          <w:spacing w:val="1"/>
          <w:w w:val="119"/>
          <w:sz w:val="19"/>
          <w:vertAlign w:val="baseline"/>
        </w:rPr>
        <w:t>a</w:t>
      </w:r>
      <w:r>
        <w:rPr>
          <w:w w:val="116"/>
          <w:sz w:val="19"/>
          <w:vertAlign w:val="baseline"/>
        </w:rPr>
        <w:t>s</w:t>
      </w:r>
      <w:r>
        <w:rPr>
          <w:sz w:val="19"/>
          <w:vertAlign w:val="baseline"/>
        </w:rPr>
        <w:t> </w:t>
      </w:r>
      <w:r>
        <w:rPr>
          <w:spacing w:val="-17"/>
          <w:sz w:val="19"/>
          <w:vertAlign w:val="baseline"/>
        </w:rPr>
        <w:t> </w:t>
      </w:r>
      <w:r>
        <w:rPr>
          <w:w w:val="125"/>
          <w:sz w:val="19"/>
          <w:vertAlign w:val="baseline"/>
        </w:rPr>
        <w:t>t</w:t>
      </w:r>
      <w:r>
        <w:rPr>
          <w:spacing w:val="-1"/>
          <w:w w:val="123"/>
          <w:sz w:val="19"/>
          <w:vertAlign w:val="baseline"/>
        </w:rPr>
        <w:t>h</w:t>
      </w:r>
      <w:r>
        <w:rPr>
          <w:w w:val="114"/>
          <w:sz w:val="19"/>
          <w:vertAlign w:val="baseline"/>
        </w:rPr>
        <w:t>e</w:t>
      </w:r>
      <w:r>
        <w:rPr>
          <w:sz w:val="19"/>
          <w:vertAlign w:val="baseline"/>
        </w:rPr>
        <w:t> </w:t>
      </w:r>
      <w:r>
        <w:rPr>
          <w:spacing w:val="-17"/>
          <w:sz w:val="19"/>
          <w:vertAlign w:val="baseline"/>
        </w:rPr>
        <w:t> </w:t>
      </w:r>
      <w:r>
        <w:rPr>
          <w:spacing w:val="-1"/>
          <w:w w:val="130"/>
          <w:sz w:val="19"/>
          <w:vertAlign w:val="baseline"/>
        </w:rPr>
        <w:t>d</w:t>
      </w:r>
      <w:r>
        <w:rPr>
          <w:spacing w:val="-1"/>
          <w:w w:val="111"/>
          <w:sz w:val="19"/>
          <w:vertAlign w:val="baseline"/>
        </w:rPr>
        <w:t>i</w:t>
      </w:r>
      <w:r>
        <w:rPr>
          <w:spacing w:val="1"/>
          <w:w w:val="116"/>
          <w:sz w:val="19"/>
          <w:vertAlign w:val="baseline"/>
        </w:rPr>
        <w:t>s</w:t>
      </w:r>
      <w:r>
        <w:rPr>
          <w:w w:val="125"/>
          <w:sz w:val="19"/>
          <w:vertAlign w:val="baseline"/>
        </w:rPr>
        <w:t>t</w:t>
      </w:r>
      <w:r>
        <w:rPr>
          <w:spacing w:val="1"/>
          <w:w w:val="119"/>
          <w:sz w:val="19"/>
          <w:vertAlign w:val="baseline"/>
        </w:rPr>
        <w:t>a</w:t>
      </w:r>
      <w:r>
        <w:rPr>
          <w:spacing w:val="-1"/>
          <w:w w:val="123"/>
          <w:sz w:val="19"/>
          <w:vertAlign w:val="baseline"/>
        </w:rPr>
        <w:t>n</w:t>
      </w:r>
      <w:r>
        <w:rPr>
          <w:spacing w:val="-1"/>
          <w:w w:val="106"/>
          <w:sz w:val="19"/>
          <w:vertAlign w:val="baseline"/>
        </w:rPr>
        <w:t>c</w:t>
      </w:r>
      <w:r>
        <w:rPr>
          <w:w w:val="114"/>
          <w:sz w:val="19"/>
          <w:vertAlign w:val="baseline"/>
        </w:rPr>
        <w:t>e</w:t>
      </w:r>
      <w:r>
        <w:rPr>
          <w:sz w:val="19"/>
          <w:vertAlign w:val="baseline"/>
        </w:rPr>
        <w:t> </w:t>
      </w:r>
      <w:r>
        <w:rPr>
          <w:spacing w:val="-17"/>
          <w:sz w:val="19"/>
          <w:vertAlign w:val="baseline"/>
        </w:rPr>
        <w:t> </w:t>
      </w:r>
      <w:r>
        <w:rPr>
          <w:w w:val="117"/>
          <w:sz w:val="19"/>
          <w:vertAlign w:val="baseline"/>
        </w:rPr>
        <w:t>b</w:t>
      </w:r>
      <w:r>
        <w:rPr>
          <w:w w:val="114"/>
          <w:sz w:val="19"/>
          <w:vertAlign w:val="baseline"/>
        </w:rPr>
        <w:t>e</w:t>
      </w:r>
      <w:r>
        <w:rPr>
          <w:w w:val="125"/>
          <w:sz w:val="19"/>
          <w:vertAlign w:val="baseline"/>
        </w:rPr>
        <w:t>t</w:t>
      </w:r>
      <w:r>
        <w:rPr>
          <w:spacing w:val="-1"/>
          <w:w w:val="123"/>
          <w:sz w:val="19"/>
          <w:vertAlign w:val="baseline"/>
        </w:rPr>
        <w:t>w</w:t>
      </w:r>
      <w:r>
        <w:rPr>
          <w:w w:val="114"/>
          <w:sz w:val="19"/>
          <w:vertAlign w:val="baseline"/>
        </w:rPr>
        <w:t>ee</w:t>
      </w:r>
      <w:r>
        <w:rPr>
          <w:w w:val="123"/>
          <w:sz w:val="19"/>
          <w:vertAlign w:val="baseline"/>
        </w:rPr>
        <w:t>n</w:t>
      </w:r>
      <w:r>
        <w:rPr>
          <w:sz w:val="19"/>
          <w:vertAlign w:val="baseline"/>
        </w:rPr>
        <w:t> </w:t>
      </w:r>
      <w:r>
        <w:rPr>
          <w:spacing w:val="-18"/>
          <w:sz w:val="19"/>
          <w:vertAlign w:val="baseline"/>
        </w:rPr>
        <w:t> </w:t>
      </w:r>
      <w:r>
        <w:rPr>
          <w:rFonts w:ascii="Times New Roman" w:hAnsi="Times New Roman"/>
          <w:i/>
          <w:spacing w:val="17"/>
          <w:w w:val="135"/>
          <w:sz w:val="20"/>
          <w:vertAlign w:val="baseline"/>
        </w:rPr>
        <w:t>X</w:t>
      </w:r>
      <w:r>
        <w:rPr>
          <w:rFonts w:ascii="Times New Roman" w:hAnsi="Times New Roman"/>
          <w:i/>
          <w:w w:val="118"/>
          <w:sz w:val="20"/>
          <w:vertAlign w:val="superscript"/>
        </w:rPr>
        <w:t>T</w:t>
      </w:r>
      <w:r>
        <w:rPr>
          <w:rFonts w:ascii="Times New Roman" w:hAnsi="Times New Roman"/>
          <w:i/>
          <w:sz w:val="20"/>
          <w:vertAlign w:val="baseline"/>
        </w:rPr>
        <w:t> </w:t>
      </w:r>
      <w:r>
        <w:rPr>
          <w:rFonts w:ascii="Times New Roman" w:hAnsi="Times New Roman"/>
          <w:i/>
          <w:spacing w:val="12"/>
          <w:sz w:val="20"/>
          <w:vertAlign w:val="baseline"/>
        </w:rPr>
        <w:t> </w:t>
      </w:r>
      <w:r>
        <w:rPr>
          <w:spacing w:val="1"/>
          <w:w w:val="119"/>
          <w:sz w:val="19"/>
          <w:vertAlign w:val="baseline"/>
        </w:rPr>
        <w:t>a</w:t>
      </w:r>
      <w:r>
        <w:rPr>
          <w:spacing w:val="-1"/>
          <w:w w:val="123"/>
          <w:sz w:val="19"/>
          <w:vertAlign w:val="baseline"/>
        </w:rPr>
        <w:t>n</w:t>
      </w:r>
      <w:r>
        <w:rPr>
          <w:w w:val="130"/>
          <w:sz w:val="19"/>
          <w:vertAlign w:val="baseline"/>
        </w:rPr>
        <w:t>d</w:t>
      </w:r>
      <w:r>
        <w:rPr>
          <w:sz w:val="19"/>
          <w:vertAlign w:val="baseline"/>
        </w:rPr>
        <w:t> </w:t>
      </w:r>
      <w:r>
        <w:rPr>
          <w:spacing w:val="-16"/>
          <w:sz w:val="19"/>
          <w:vertAlign w:val="baseline"/>
        </w:rPr>
        <w:t> </w:t>
      </w:r>
      <w:r>
        <w:rPr>
          <w:rFonts w:ascii="Times New Roman" w:hAnsi="Times New Roman"/>
          <w:i/>
          <w:spacing w:val="-110"/>
          <w:w w:val="135"/>
          <w:sz w:val="20"/>
          <w:vertAlign w:val="baseline"/>
        </w:rPr>
        <w:t>X</w:t>
      </w:r>
      <w:r>
        <w:rPr>
          <w:rFonts w:ascii="Times New Roman" w:hAnsi="Times New Roman"/>
          <w:spacing w:val="27"/>
          <w:w w:val="149"/>
          <w:position w:val="5"/>
          <w:sz w:val="20"/>
          <w:vertAlign w:val="baseline"/>
        </w:rPr>
        <w:t>˜</w:t>
      </w:r>
      <w:r>
        <w:rPr>
          <w:rFonts w:ascii="Times New Roman" w:hAnsi="Times New Roman"/>
          <w:i/>
          <w:w w:val="120"/>
          <w:position w:val="7"/>
          <w:sz w:val="14"/>
          <w:vertAlign w:val="baseline"/>
        </w:rPr>
        <w:t>T</w:t>
      </w:r>
      <w:r>
        <w:rPr>
          <w:rFonts w:ascii="Times New Roman" w:hAnsi="Times New Roman"/>
          <w:i/>
          <w:position w:val="7"/>
          <w:sz w:val="14"/>
          <w:vertAlign w:val="baseline"/>
        </w:rPr>
        <w:t>  </w:t>
      </w:r>
      <w:r>
        <w:rPr>
          <w:rFonts w:ascii="Times New Roman" w:hAnsi="Times New Roman"/>
          <w:i/>
          <w:spacing w:val="7"/>
          <w:position w:val="7"/>
          <w:sz w:val="14"/>
          <w:vertAlign w:val="baseline"/>
        </w:rPr>
        <w:t> </w:t>
      </w:r>
      <w:r>
        <w:rPr>
          <w:spacing w:val="1"/>
          <w:w w:val="116"/>
          <w:sz w:val="19"/>
          <w:vertAlign w:val="baseline"/>
        </w:rPr>
        <w:t>s</w:t>
      </w:r>
      <w:r>
        <w:rPr>
          <w:spacing w:val="-1"/>
          <w:w w:val="123"/>
          <w:sz w:val="19"/>
          <w:vertAlign w:val="baseline"/>
        </w:rPr>
        <w:t>h</w:t>
      </w:r>
      <w:r>
        <w:rPr>
          <w:spacing w:val="-1"/>
          <w:w w:val="116"/>
          <w:sz w:val="19"/>
          <w:vertAlign w:val="baseline"/>
        </w:rPr>
        <w:t>o</w:t>
      </w:r>
      <w:r>
        <w:rPr>
          <w:w w:val="128"/>
          <w:sz w:val="19"/>
          <w:vertAlign w:val="baseline"/>
        </w:rPr>
        <w:t>u</w:t>
      </w:r>
      <w:r>
        <w:rPr>
          <w:spacing w:val="-1"/>
          <w:w w:val="111"/>
          <w:sz w:val="19"/>
          <w:vertAlign w:val="baseline"/>
        </w:rPr>
        <w:t>l</w:t>
      </w:r>
      <w:r>
        <w:rPr>
          <w:w w:val="130"/>
          <w:sz w:val="19"/>
          <w:vertAlign w:val="baseline"/>
        </w:rPr>
        <w:t>d</w:t>
      </w:r>
      <w:r>
        <w:rPr>
          <w:sz w:val="19"/>
          <w:vertAlign w:val="baseline"/>
        </w:rPr>
        <w:t> </w:t>
      </w:r>
      <w:r>
        <w:rPr>
          <w:spacing w:val="-18"/>
          <w:sz w:val="19"/>
          <w:vertAlign w:val="baseline"/>
        </w:rPr>
        <w:t> </w:t>
      </w:r>
      <w:r>
        <w:rPr>
          <w:w w:val="117"/>
          <w:sz w:val="19"/>
          <w:vertAlign w:val="baseline"/>
        </w:rPr>
        <w:t>b</w:t>
      </w:r>
      <w:r>
        <w:rPr>
          <w:w w:val="114"/>
          <w:sz w:val="19"/>
          <w:vertAlign w:val="baseline"/>
        </w:rPr>
        <w:t>e </w:t>
      </w:r>
      <w:r>
        <w:rPr>
          <w:w w:val="120"/>
          <w:sz w:val="19"/>
          <w:vertAlign w:val="baseline"/>
        </w:rPr>
        <w:t>minimized.</w:t>
      </w:r>
    </w:p>
    <w:p>
      <w:pPr>
        <w:pStyle w:val="ListParagraph"/>
        <w:numPr>
          <w:ilvl w:val="0"/>
          <w:numId w:val="30"/>
        </w:numPr>
        <w:tabs>
          <w:tab w:pos="577" w:val="left" w:leader="none"/>
        </w:tabs>
        <w:spacing w:line="204" w:lineRule="exact" w:before="0" w:after="0"/>
        <w:ind w:left="576" w:right="0" w:hanging="236"/>
        <w:jc w:val="both"/>
        <w:rPr>
          <w:sz w:val="19"/>
        </w:rPr>
      </w:pPr>
      <w:r>
        <w:rPr>
          <w:rFonts w:ascii="Palatino Linotype"/>
          <w:i/>
          <w:w w:val="110"/>
          <w:sz w:val="19"/>
        </w:rPr>
        <w:t>Distribution Adaptation</w:t>
      </w:r>
      <w:r>
        <w:rPr>
          <w:w w:val="110"/>
          <w:sz w:val="19"/>
        </w:rPr>
        <w:t>: The distribution difference</w:t>
      </w:r>
      <w:r>
        <w:rPr>
          <w:spacing w:val="-19"/>
          <w:w w:val="110"/>
          <w:sz w:val="19"/>
        </w:rPr>
        <w:t> </w:t>
      </w:r>
      <w:r>
        <w:rPr>
          <w:w w:val="110"/>
          <w:sz w:val="19"/>
        </w:rPr>
        <w:t>be-</w:t>
      </w:r>
    </w:p>
    <w:p>
      <w:pPr>
        <w:pStyle w:val="BodyText"/>
        <w:spacing w:line="226" w:lineRule="exact"/>
        <w:ind w:left="576"/>
        <w:jc w:val="both"/>
      </w:pPr>
      <w:r>
        <w:rPr>
          <w:w w:val="120"/>
        </w:rPr>
        <w:t>tween </w:t>
      </w:r>
      <w:r>
        <w:rPr>
          <w:rFonts w:ascii="Times New Roman"/>
          <w:i/>
          <w:w w:val="120"/>
          <w:sz w:val="20"/>
        </w:rPr>
        <w:t>Q</w:t>
      </w:r>
      <w:r>
        <w:rPr>
          <w:rFonts w:ascii="Times New Roman"/>
          <w:i/>
          <w:w w:val="120"/>
          <w:sz w:val="20"/>
          <w:vertAlign w:val="superscript"/>
        </w:rPr>
        <w:t>S</w:t>
      </w:r>
      <w:r>
        <w:rPr>
          <w:rFonts w:ascii="Times New Roman"/>
          <w:i/>
          <w:w w:val="120"/>
          <w:sz w:val="20"/>
          <w:vertAlign w:val="baseline"/>
        </w:rPr>
        <w:t> </w:t>
      </w:r>
      <w:r>
        <w:rPr>
          <w:w w:val="120"/>
          <w:vertAlign w:val="baseline"/>
        </w:rPr>
        <w:t>and </w:t>
      </w:r>
      <w:r>
        <w:rPr>
          <w:rFonts w:ascii="Times New Roman"/>
          <w:i/>
          <w:w w:val="120"/>
          <w:sz w:val="20"/>
          <w:vertAlign w:val="baseline"/>
        </w:rPr>
        <w:t>Q</w:t>
      </w:r>
      <w:r>
        <w:rPr>
          <w:rFonts w:ascii="Times New Roman"/>
          <w:i/>
          <w:w w:val="120"/>
          <w:sz w:val="20"/>
          <w:vertAlign w:val="superscript"/>
        </w:rPr>
        <w:t>T</w:t>
      </w:r>
      <w:r>
        <w:rPr>
          <w:rFonts w:ascii="Times New Roman"/>
          <w:i/>
          <w:w w:val="120"/>
          <w:sz w:val="20"/>
          <w:vertAlign w:val="baseline"/>
        </w:rPr>
        <w:t> </w:t>
      </w:r>
      <w:r>
        <w:rPr>
          <w:w w:val="120"/>
          <w:vertAlign w:val="baseline"/>
        </w:rPr>
        <w:t>should be minimized.</w:t>
      </w:r>
    </w:p>
    <w:p>
      <w:pPr>
        <w:pStyle w:val="ListParagraph"/>
        <w:numPr>
          <w:ilvl w:val="0"/>
          <w:numId w:val="30"/>
        </w:numPr>
        <w:tabs>
          <w:tab w:pos="577" w:val="left" w:leader="none"/>
        </w:tabs>
        <w:spacing w:line="208" w:lineRule="auto" w:before="2" w:after="0"/>
        <w:ind w:left="576" w:right="957" w:hanging="236"/>
        <w:jc w:val="both"/>
        <w:rPr>
          <w:sz w:val="19"/>
        </w:rPr>
      </w:pPr>
      <w:r>
        <w:rPr>
          <w:rFonts w:ascii="Palatino Linotype"/>
          <w:i/>
          <w:w w:val="110"/>
          <w:sz w:val="19"/>
        </w:rPr>
        <w:t>Regression</w:t>
      </w:r>
      <w:r>
        <w:rPr>
          <w:rFonts w:ascii="Palatino Linotype"/>
          <w:i/>
          <w:spacing w:val="-25"/>
          <w:w w:val="110"/>
          <w:sz w:val="19"/>
        </w:rPr>
        <w:t> </w:t>
      </w:r>
      <w:r>
        <w:rPr>
          <w:rFonts w:ascii="Palatino Linotype"/>
          <w:i/>
          <w:w w:val="110"/>
          <w:sz w:val="19"/>
        </w:rPr>
        <w:t>Error</w:t>
      </w:r>
      <w:r>
        <w:rPr>
          <w:rFonts w:ascii="Palatino Linotype"/>
          <w:i/>
          <w:spacing w:val="-25"/>
          <w:w w:val="110"/>
          <w:sz w:val="19"/>
        </w:rPr>
        <w:t> </w:t>
      </w:r>
      <w:r>
        <w:rPr>
          <w:rFonts w:ascii="Palatino Linotype"/>
          <w:i/>
          <w:w w:val="110"/>
          <w:sz w:val="19"/>
        </w:rPr>
        <w:t>Minimization</w:t>
      </w:r>
      <w:r>
        <w:rPr>
          <w:w w:val="110"/>
          <w:sz w:val="19"/>
        </w:rPr>
        <w:t>:</w:t>
      </w:r>
      <w:r>
        <w:rPr>
          <w:spacing w:val="-24"/>
          <w:w w:val="110"/>
          <w:sz w:val="19"/>
        </w:rPr>
        <w:t> </w:t>
      </w:r>
      <w:r>
        <w:rPr>
          <w:w w:val="110"/>
          <w:sz w:val="19"/>
        </w:rPr>
        <w:t>The</w:t>
      </w:r>
      <w:r>
        <w:rPr>
          <w:spacing w:val="-25"/>
          <w:w w:val="110"/>
          <w:sz w:val="19"/>
        </w:rPr>
        <w:t> </w:t>
      </w:r>
      <w:r>
        <w:rPr>
          <w:w w:val="110"/>
          <w:sz w:val="19"/>
        </w:rPr>
        <w:t>output</w:t>
      </w:r>
      <w:r>
        <w:rPr>
          <w:spacing w:val="-26"/>
          <w:w w:val="110"/>
          <w:sz w:val="19"/>
        </w:rPr>
        <w:t> </w:t>
      </w:r>
      <w:r>
        <w:rPr>
          <w:w w:val="110"/>
          <w:sz w:val="19"/>
        </w:rPr>
        <w:t>of</w:t>
      </w:r>
      <w:r>
        <w:rPr>
          <w:spacing w:val="-24"/>
          <w:w w:val="110"/>
          <w:sz w:val="19"/>
        </w:rPr>
        <w:t> </w:t>
      </w:r>
      <w:r>
        <w:rPr>
          <w:w w:val="110"/>
          <w:sz w:val="19"/>
        </w:rPr>
        <w:t>the</w:t>
      </w:r>
      <w:r>
        <w:rPr>
          <w:spacing w:val="-25"/>
          <w:w w:val="110"/>
          <w:sz w:val="19"/>
        </w:rPr>
        <w:t> </w:t>
      </w:r>
      <w:r>
        <w:rPr>
          <w:w w:val="110"/>
          <w:sz w:val="19"/>
        </w:rPr>
        <w:t>encoder </w:t>
      </w:r>
      <w:r>
        <w:rPr>
          <w:w w:val="115"/>
          <w:sz w:val="19"/>
        </w:rPr>
        <w:t>on the labeled source-domain instances, i.e., </w:t>
      </w:r>
      <w:r>
        <w:rPr>
          <w:rFonts w:ascii="Times New Roman"/>
          <w:i/>
          <w:spacing w:val="6"/>
          <w:w w:val="115"/>
          <w:sz w:val="20"/>
        </w:rPr>
        <w:t>R</w:t>
      </w:r>
      <w:r>
        <w:rPr>
          <w:rFonts w:ascii="Times New Roman"/>
          <w:i/>
          <w:spacing w:val="6"/>
          <w:w w:val="115"/>
          <w:sz w:val="20"/>
          <w:vertAlign w:val="superscript"/>
        </w:rPr>
        <w:t>S</w:t>
      </w:r>
      <w:r>
        <w:rPr>
          <w:spacing w:val="6"/>
          <w:w w:val="115"/>
          <w:sz w:val="19"/>
          <w:vertAlign w:val="baseline"/>
        </w:rPr>
        <w:t>, </w:t>
      </w:r>
      <w:r>
        <w:rPr>
          <w:w w:val="115"/>
          <w:sz w:val="19"/>
          <w:vertAlign w:val="baseline"/>
        </w:rPr>
        <w:t>should be consistent with the corresponding label information </w:t>
      </w:r>
      <w:r>
        <w:rPr>
          <w:rFonts w:ascii="Times New Roman"/>
          <w:i/>
          <w:w w:val="115"/>
          <w:sz w:val="20"/>
          <w:vertAlign w:val="baseline"/>
        </w:rPr>
        <w:t>Y</w:t>
      </w:r>
      <w:r>
        <w:rPr>
          <w:rFonts w:ascii="Times New Roman"/>
          <w:i/>
          <w:spacing w:val="-13"/>
          <w:w w:val="115"/>
          <w:sz w:val="20"/>
          <w:vertAlign w:val="baseline"/>
        </w:rPr>
        <w:t> </w:t>
      </w:r>
      <w:r>
        <w:rPr>
          <w:rFonts w:ascii="Times New Roman"/>
          <w:i/>
          <w:spacing w:val="8"/>
          <w:w w:val="115"/>
          <w:sz w:val="20"/>
          <w:vertAlign w:val="superscript"/>
        </w:rPr>
        <w:t>S</w:t>
      </w:r>
      <w:r>
        <w:rPr>
          <w:spacing w:val="8"/>
          <w:w w:val="115"/>
          <w:sz w:val="19"/>
          <w:vertAlign w:val="baseline"/>
        </w:rPr>
        <w:t>.</w:t>
      </w:r>
    </w:p>
    <w:p>
      <w:pPr>
        <w:pStyle w:val="BodyText"/>
        <w:spacing w:before="18"/>
        <w:ind w:left="197"/>
        <w:jc w:val="both"/>
      </w:pPr>
      <w:r>
        <w:rPr>
          <w:w w:val="115"/>
        </w:rPr>
        <w:t>Therefore, the objective function of TLDA is given by</w:t>
      </w:r>
    </w:p>
    <w:p>
      <w:pPr>
        <w:spacing w:line="279" w:lineRule="exact" w:before="74"/>
        <w:ind w:left="451" w:right="0" w:firstLine="0"/>
        <w:jc w:val="left"/>
        <w:rPr>
          <w:rFonts w:ascii="Times New Roman" w:hAnsi="Times New Roman"/>
          <w:sz w:val="20"/>
        </w:rPr>
      </w:pPr>
      <w:r>
        <w:rPr>
          <w:rFonts w:ascii="Times New Roman" w:hAnsi="Times New Roman"/>
          <w:spacing w:val="-1"/>
          <w:w w:val="106"/>
          <w:sz w:val="20"/>
        </w:rPr>
        <w:t>m</w:t>
      </w:r>
      <w:r>
        <w:rPr>
          <w:rFonts w:ascii="Times New Roman" w:hAnsi="Times New Roman"/>
          <w:w w:val="106"/>
          <w:sz w:val="20"/>
        </w:rPr>
        <w:t>in</w:t>
      </w:r>
      <w:r>
        <w:rPr>
          <w:rFonts w:ascii="Times New Roman" w:hAnsi="Times New Roman"/>
          <w:sz w:val="20"/>
        </w:rPr>
        <w:t> </w:t>
      </w:r>
      <w:r>
        <w:rPr>
          <w:rFonts w:ascii="Times New Roman" w:hAnsi="Times New Roman"/>
          <w:spacing w:val="-14"/>
          <w:sz w:val="20"/>
        </w:rPr>
        <w:t> </w:t>
      </w:r>
      <w:r>
        <w:rPr>
          <w:rFonts w:ascii="Lucida Sans Unicode" w:hAnsi="Lucida Sans Unicode"/>
          <w:spacing w:val="-1"/>
          <w:w w:val="128"/>
          <w:sz w:val="20"/>
        </w:rPr>
        <w:t>L</w:t>
      </w:r>
      <w:r>
        <w:rPr>
          <w:spacing w:val="-1"/>
          <w:w w:val="81"/>
          <w:sz w:val="20"/>
          <w:vertAlign w:val="subscript"/>
        </w:rPr>
        <w:t>R</w:t>
      </w:r>
      <w:r>
        <w:rPr>
          <w:w w:val="81"/>
          <w:sz w:val="20"/>
          <w:vertAlign w:val="subscript"/>
        </w:rPr>
        <w:t>E</w:t>
      </w:r>
      <w:r>
        <w:rPr>
          <w:spacing w:val="11"/>
          <w:w w:val="86"/>
          <w:sz w:val="20"/>
          <w:vertAlign w:val="subscript"/>
        </w:rPr>
        <w:t>C</w:t>
      </w:r>
      <w:r>
        <w:rPr>
          <w:rFonts w:ascii="Times New Roman" w:hAnsi="Times New Roman"/>
          <w:spacing w:val="-1"/>
          <w:w w:val="116"/>
          <w:sz w:val="20"/>
          <w:vertAlign w:val="baseline"/>
        </w:rPr>
        <w:t>(</w:t>
      </w:r>
      <w:r>
        <w:rPr>
          <w:rFonts w:ascii="Times New Roman" w:hAnsi="Times New Roman"/>
          <w:i/>
          <w:spacing w:val="5"/>
          <w:w w:val="135"/>
          <w:sz w:val="20"/>
          <w:vertAlign w:val="baseline"/>
        </w:rPr>
        <w:t>X</w:t>
      </w:r>
      <w:r>
        <w:rPr>
          <w:rFonts w:ascii="Times New Roman" w:hAnsi="Times New Roman"/>
          <w:i/>
          <w:w w:val="110"/>
          <w:sz w:val="20"/>
          <w:vertAlign w:val="baseline"/>
        </w:rPr>
        <w:t>,</w:t>
      </w:r>
      <w:r>
        <w:rPr>
          <w:rFonts w:ascii="Times New Roman" w:hAnsi="Times New Roman"/>
          <w:i/>
          <w:spacing w:val="-17"/>
          <w:sz w:val="20"/>
          <w:vertAlign w:val="baseline"/>
        </w:rPr>
        <w:t> </w:t>
      </w:r>
      <w:r>
        <w:rPr>
          <w:rFonts w:ascii="Times New Roman" w:hAnsi="Times New Roman"/>
          <w:i/>
          <w:spacing w:val="-110"/>
          <w:w w:val="135"/>
          <w:sz w:val="20"/>
          <w:vertAlign w:val="baseline"/>
        </w:rPr>
        <w:t>X</w:t>
      </w:r>
      <w:r>
        <w:rPr>
          <w:rFonts w:ascii="Times New Roman" w:hAnsi="Times New Roman"/>
          <w:spacing w:val="25"/>
          <w:w w:val="149"/>
          <w:position w:val="5"/>
          <w:sz w:val="20"/>
          <w:vertAlign w:val="baseline"/>
        </w:rPr>
        <w:t>˜</w:t>
      </w:r>
      <w:r>
        <w:rPr>
          <w:rFonts w:ascii="Times New Roman" w:hAnsi="Times New Roman"/>
          <w:w w:val="116"/>
          <w:sz w:val="20"/>
          <w:vertAlign w:val="baseline"/>
        </w:rPr>
        <w:t>)</w:t>
      </w:r>
      <w:r>
        <w:rPr>
          <w:rFonts w:ascii="Times New Roman" w:hAnsi="Times New Roman"/>
          <w:spacing w:val="-5"/>
          <w:sz w:val="20"/>
          <w:vertAlign w:val="baseline"/>
        </w:rPr>
        <w:t> </w:t>
      </w:r>
      <w:r>
        <w:rPr>
          <w:rFonts w:ascii="Times New Roman" w:hAnsi="Times New Roman"/>
          <w:w w:val="137"/>
          <w:sz w:val="20"/>
          <w:vertAlign w:val="baseline"/>
        </w:rPr>
        <w:t>+</w:t>
      </w:r>
      <w:r>
        <w:rPr>
          <w:rFonts w:ascii="Times New Roman" w:hAnsi="Times New Roman"/>
          <w:spacing w:val="-6"/>
          <w:sz w:val="20"/>
          <w:vertAlign w:val="baseline"/>
        </w:rPr>
        <w:t> </w:t>
      </w:r>
      <w:r>
        <w:rPr>
          <w:rFonts w:ascii="Times New Roman" w:hAnsi="Times New Roman"/>
          <w:i/>
          <w:spacing w:val="-1"/>
          <w:w w:val="134"/>
          <w:sz w:val="20"/>
          <w:vertAlign w:val="baseline"/>
        </w:rPr>
        <w:t>λ</w:t>
      </w:r>
      <w:r>
        <w:rPr>
          <w:rFonts w:ascii="Arial" w:hAnsi="Arial"/>
          <w:spacing w:val="9"/>
          <w:w w:val="94"/>
          <w:sz w:val="20"/>
          <w:vertAlign w:val="subscript"/>
        </w:rPr>
        <w:t>1</w:t>
      </w:r>
      <w:r>
        <w:rPr>
          <w:spacing w:val="-2"/>
          <w:w w:val="107"/>
          <w:sz w:val="19"/>
          <w:vertAlign w:val="baseline"/>
        </w:rPr>
        <w:t>K</w:t>
      </w:r>
      <w:r>
        <w:rPr>
          <w:spacing w:val="1"/>
          <w:w w:val="106"/>
          <w:sz w:val="19"/>
          <w:vertAlign w:val="baseline"/>
        </w:rPr>
        <w:t>L</w:t>
      </w:r>
      <w:r>
        <w:rPr>
          <w:rFonts w:ascii="Times New Roman" w:hAnsi="Times New Roman"/>
          <w:spacing w:val="-1"/>
          <w:w w:val="116"/>
          <w:sz w:val="20"/>
          <w:vertAlign w:val="baseline"/>
        </w:rPr>
        <w:t>(</w:t>
      </w:r>
      <w:r>
        <w:rPr>
          <w:rFonts w:ascii="Times New Roman" w:hAnsi="Times New Roman"/>
          <w:i/>
          <w:spacing w:val="1"/>
          <w:w w:val="108"/>
          <w:sz w:val="20"/>
          <w:vertAlign w:val="baseline"/>
        </w:rPr>
        <w:t>Q</w:t>
      </w:r>
      <w:r>
        <w:rPr>
          <w:rFonts w:ascii="Times New Roman" w:hAnsi="Times New Roman"/>
          <w:i/>
          <w:spacing w:val="17"/>
          <w:w w:val="137"/>
          <w:sz w:val="20"/>
          <w:vertAlign w:val="superscript"/>
        </w:rPr>
        <w:t>S</w:t>
      </w:r>
      <w:r>
        <w:rPr>
          <w:rFonts w:ascii="Lucida Sans Unicode" w:hAnsi="Lucida Sans Unicode"/>
          <w:w w:val="73"/>
          <w:sz w:val="20"/>
          <w:vertAlign w:val="baseline"/>
        </w:rPr>
        <w:t>||</w:t>
      </w:r>
      <w:r>
        <w:rPr>
          <w:rFonts w:ascii="Times New Roman" w:hAnsi="Times New Roman"/>
          <w:i/>
          <w:w w:val="108"/>
          <w:sz w:val="20"/>
          <w:vertAlign w:val="baseline"/>
        </w:rPr>
        <w:t>Q</w:t>
      </w:r>
      <w:r>
        <w:rPr>
          <w:rFonts w:ascii="Times New Roman" w:hAnsi="Times New Roman"/>
          <w:i/>
          <w:w w:val="118"/>
          <w:sz w:val="20"/>
          <w:vertAlign w:val="superscript"/>
        </w:rPr>
        <w:t>T</w:t>
      </w:r>
      <w:r>
        <w:rPr>
          <w:rFonts w:ascii="Times New Roman" w:hAnsi="Times New Roman"/>
          <w:i/>
          <w:spacing w:val="-20"/>
          <w:sz w:val="20"/>
          <w:vertAlign w:val="baseline"/>
        </w:rPr>
        <w:t> </w:t>
      </w:r>
      <w:r>
        <w:rPr>
          <w:rFonts w:ascii="Times New Roman" w:hAnsi="Times New Roman"/>
          <w:w w:val="116"/>
          <w:sz w:val="20"/>
          <w:vertAlign w:val="baseline"/>
        </w:rPr>
        <w:t>)</w:t>
      </w:r>
      <w:r>
        <w:rPr>
          <w:rFonts w:ascii="Times New Roman" w:hAnsi="Times New Roman"/>
          <w:spacing w:val="-5"/>
          <w:sz w:val="20"/>
          <w:vertAlign w:val="baseline"/>
        </w:rPr>
        <w:t> </w:t>
      </w:r>
      <w:r>
        <w:rPr>
          <w:rFonts w:ascii="Times New Roman" w:hAnsi="Times New Roman"/>
          <w:w w:val="137"/>
          <w:sz w:val="20"/>
          <w:vertAlign w:val="baseline"/>
        </w:rPr>
        <w:t>+</w:t>
      </w:r>
      <w:r>
        <w:rPr>
          <w:rFonts w:ascii="Times New Roman" w:hAnsi="Times New Roman"/>
          <w:spacing w:val="-6"/>
          <w:sz w:val="20"/>
          <w:vertAlign w:val="baseline"/>
        </w:rPr>
        <w:t> </w:t>
      </w:r>
      <w:r>
        <w:rPr>
          <w:rFonts w:ascii="Times New Roman" w:hAnsi="Times New Roman"/>
          <w:i/>
          <w:spacing w:val="-1"/>
          <w:w w:val="134"/>
          <w:sz w:val="20"/>
          <w:vertAlign w:val="baseline"/>
        </w:rPr>
        <w:t>λ</w:t>
      </w:r>
      <w:r>
        <w:rPr>
          <w:rFonts w:ascii="Arial" w:hAnsi="Arial"/>
          <w:spacing w:val="11"/>
          <w:w w:val="94"/>
          <w:sz w:val="20"/>
          <w:vertAlign w:val="subscript"/>
        </w:rPr>
        <w:t>2</w:t>
      </w:r>
      <w:r>
        <w:rPr>
          <w:rFonts w:ascii="Times New Roman" w:hAnsi="Times New Roman"/>
          <w:w w:val="93"/>
          <w:sz w:val="20"/>
          <w:vertAlign w:val="baseline"/>
        </w:rPr>
        <w:t>Ω</w:t>
      </w:r>
      <w:r>
        <w:rPr>
          <w:rFonts w:ascii="Times New Roman" w:hAnsi="Times New Roman"/>
          <w:spacing w:val="-1"/>
          <w:w w:val="116"/>
          <w:sz w:val="20"/>
          <w:vertAlign w:val="baseline"/>
        </w:rPr>
        <w:t>(</w:t>
      </w:r>
      <w:r>
        <w:rPr>
          <w:rFonts w:ascii="Times New Roman" w:hAnsi="Times New Roman"/>
          <w:i/>
          <w:spacing w:val="-6"/>
          <w:w w:val="112"/>
          <w:sz w:val="20"/>
          <w:vertAlign w:val="baseline"/>
        </w:rPr>
        <w:t>W</w:t>
      </w:r>
      <w:r>
        <w:rPr>
          <w:rFonts w:ascii="Times New Roman" w:hAnsi="Times New Roman"/>
          <w:i/>
          <w:w w:val="110"/>
          <w:sz w:val="20"/>
          <w:vertAlign w:val="baseline"/>
        </w:rPr>
        <w:t>,</w:t>
      </w:r>
      <w:r>
        <w:rPr>
          <w:rFonts w:ascii="Times New Roman" w:hAnsi="Times New Roman"/>
          <w:i/>
          <w:spacing w:val="-17"/>
          <w:sz w:val="20"/>
          <w:vertAlign w:val="baseline"/>
        </w:rPr>
        <w:t> </w:t>
      </w:r>
      <w:r>
        <w:rPr>
          <w:rFonts w:ascii="Times New Roman" w:hAnsi="Times New Roman"/>
          <w:i/>
          <w:w w:val="85"/>
          <w:sz w:val="20"/>
          <w:vertAlign w:val="baseline"/>
        </w:rPr>
        <w:t>b</w:t>
      </w:r>
      <w:r>
        <w:rPr>
          <w:rFonts w:ascii="Times New Roman" w:hAnsi="Times New Roman"/>
          <w:i/>
          <w:w w:val="110"/>
          <w:sz w:val="20"/>
          <w:vertAlign w:val="baseline"/>
        </w:rPr>
        <w:t>,</w:t>
      </w:r>
      <w:r>
        <w:rPr>
          <w:rFonts w:ascii="Times New Roman" w:hAnsi="Times New Roman"/>
          <w:i/>
          <w:spacing w:val="-17"/>
          <w:sz w:val="20"/>
          <w:vertAlign w:val="baseline"/>
        </w:rPr>
        <w:t> </w:t>
      </w:r>
      <w:r>
        <w:rPr>
          <w:rFonts w:ascii="Times New Roman" w:hAnsi="Times New Roman"/>
          <w:i/>
          <w:spacing w:val="-131"/>
          <w:w w:val="112"/>
          <w:sz w:val="20"/>
          <w:vertAlign w:val="baseline"/>
        </w:rPr>
        <w:t>W</w:t>
      </w:r>
      <w:r>
        <w:rPr>
          <w:rFonts w:ascii="Times New Roman" w:hAnsi="Times New Roman"/>
          <w:w w:val="149"/>
          <w:position w:val="5"/>
          <w:sz w:val="20"/>
          <w:vertAlign w:val="baseline"/>
        </w:rPr>
        <w:t>ˆ</w:t>
      </w:r>
      <w:r>
        <w:rPr>
          <w:rFonts w:ascii="Times New Roman" w:hAnsi="Times New Roman"/>
          <w:spacing w:val="6"/>
          <w:position w:val="5"/>
          <w:sz w:val="20"/>
          <w:vertAlign w:val="baseline"/>
        </w:rPr>
        <w:t> </w:t>
      </w:r>
      <w:r>
        <w:rPr>
          <w:rFonts w:ascii="Times New Roman" w:hAnsi="Times New Roman"/>
          <w:i/>
          <w:w w:val="110"/>
          <w:sz w:val="20"/>
          <w:vertAlign w:val="baseline"/>
        </w:rPr>
        <w:t>,</w:t>
      </w:r>
      <w:r>
        <w:rPr>
          <w:rFonts w:ascii="Times New Roman" w:hAnsi="Times New Roman"/>
          <w:i/>
          <w:spacing w:val="-24"/>
          <w:sz w:val="20"/>
          <w:vertAlign w:val="baseline"/>
        </w:rPr>
        <w:t> </w:t>
      </w:r>
      <w:r>
        <w:rPr>
          <w:rFonts w:ascii="Times New Roman" w:hAnsi="Times New Roman"/>
          <w:spacing w:val="-93"/>
          <w:w w:val="149"/>
          <w:position w:val="5"/>
          <w:sz w:val="20"/>
          <w:vertAlign w:val="baseline"/>
        </w:rPr>
        <w:t>ˆ</w:t>
      </w:r>
      <w:r>
        <w:rPr>
          <w:rFonts w:ascii="Times New Roman" w:hAnsi="Times New Roman"/>
          <w:i/>
          <w:w w:val="85"/>
          <w:sz w:val="20"/>
          <w:vertAlign w:val="baseline"/>
        </w:rPr>
        <w:t>b</w:t>
      </w:r>
      <w:r>
        <w:rPr>
          <w:rFonts w:ascii="Times New Roman" w:hAnsi="Times New Roman"/>
          <w:w w:val="116"/>
          <w:sz w:val="20"/>
          <w:vertAlign w:val="baseline"/>
        </w:rPr>
        <w:t>)</w:t>
      </w:r>
    </w:p>
    <w:p>
      <w:pPr>
        <w:spacing w:line="115" w:lineRule="exact" w:before="0"/>
        <w:ind w:left="554" w:right="0" w:firstLine="0"/>
        <w:jc w:val="left"/>
        <w:rPr>
          <w:rFonts w:ascii="Arial" w:hAnsi="Arial"/>
          <w:sz w:val="14"/>
        </w:rPr>
      </w:pPr>
      <w:r>
        <w:rPr>
          <w:rFonts w:ascii="Arial" w:hAnsi="Arial"/>
          <w:w w:val="112"/>
          <w:sz w:val="14"/>
        </w:rPr>
        <w:t>Θ</w:t>
      </w:r>
    </w:p>
    <w:p>
      <w:pPr>
        <w:spacing w:before="5"/>
        <w:ind w:left="869" w:right="0" w:firstLine="0"/>
        <w:jc w:val="left"/>
        <w:rPr>
          <w:rFonts w:ascii="Times New Roman" w:hAnsi="Times New Roman"/>
          <w:i/>
          <w:sz w:val="20"/>
        </w:rPr>
      </w:pPr>
      <w:r>
        <w:rPr>
          <w:rFonts w:ascii="Times New Roman" w:hAnsi="Times New Roman"/>
          <w:w w:val="110"/>
          <w:sz w:val="20"/>
        </w:rPr>
        <w:t>+</w:t>
      </w:r>
      <w:r>
        <w:rPr>
          <w:rFonts w:ascii="Times New Roman" w:hAnsi="Times New Roman"/>
          <w:i/>
          <w:w w:val="110"/>
          <w:sz w:val="20"/>
        </w:rPr>
        <w:t>λ</w:t>
      </w:r>
      <w:r>
        <w:rPr>
          <w:rFonts w:ascii="Arial" w:hAnsi="Arial"/>
          <w:w w:val="110"/>
          <w:sz w:val="20"/>
          <w:vertAlign w:val="subscript"/>
        </w:rPr>
        <w:t>3</w:t>
      </w:r>
      <w:r>
        <w:rPr>
          <w:rFonts w:ascii="Lucida Sans Unicode" w:hAnsi="Lucida Sans Unicode"/>
          <w:w w:val="110"/>
          <w:sz w:val="20"/>
          <w:vertAlign w:val="baseline"/>
        </w:rPr>
        <w:t>L</w:t>
      </w:r>
      <w:r>
        <w:rPr>
          <w:w w:val="110"/>
          <w:sz w:val="20"/>
          <w:vertAlign w:val="subscript"/>
        </w:rPr>
        <w:t>REG</w:t>
      </w:r>
      <w:r>
        <w:rPr>
          <w:rFonts w:ascii="Times New Roman" w:hAnsi="Times New Roman"/>
          <w:w w:val="110"/>
          <w:sz w:val="20"/>
          <w:vertAlign w:val="baseline"/>
        </w:rPr>
        <w:t>(</w:t>
      </w:r>
      <w:r>
        <w:rPr>
          <w:rFonts w:ascii="Times New Roman" w:hAnsi="Times New Roman"/>
          <w:i/>
          <w:w w:val="110"/>
          <w:sz w:val="20"/>
          <w:vertAlign w:val="baseline"/>
        </w:rPr>
        <w:t>R</w:t>
      </w:r>
      <w:r>
        <w:rPr>
          <w:rFonts w:ascii="Times New Roman" w:hAnsi="Times New Roman"/>
          <w:i/>
          <w:w w:val="110"/>
          <w:sz w:val="20"/>
          <w:vertAlign w:val="superscript"/>
        </w:rPr>
        <w:t>S</w:t>
      </w:r>
      <w:r>
        <w:rPr>
          <w:rFonts w:ascii="Times New Roman" w:hAnsi="Times New Roman"/>
          <w:i/>
          <w:w w:val="110"/>
          <w:sz w:val="20"/>
          <w:vertAlign w:val="baseline"/>
        </w:rPr>
        <w:t>, Y </w:t>
      </w:r>
      <w:r>
        <w:rPr>
          <w:rFonts w:ascii="Times New Roman" w:hAnsi="Times New Roman"/>
          <w:i/>
          <w:w w:val="110"/>
          <w:sz w:val="20"/>
          <w:vertAlign w:val="superscript"/>
        </w:rPr>
        <w:t>S</w:t>
      </w:r>
      <w:r>
        <w:rPr>
          <w:rFonts w:ascii="Times New Roman" w:hAnsi="Times New Roman"/>
          <w:w w:val="110"/>
          <w:sz w:val="20"/>
          <w:vertAlign w:val="baseline"/>
        </w:rPr>
        <w:t>)</w:t>
      </w:r>
      <w:r>
        <w:rPr>
          <w:rFonts w:ascii="Times New Roman" w:hAnsi="Times New Roman"/>
          <w:i/>
          <w:w w:val="110"/>
          <w:sz w:val="20"/>
          <w:vertAlign w:val="baseline"/>
        </w:rPr>
        <w:t>,</w:t>
      </w:r>
    </w:p>
    <w:p>
      <w:pPr>
        <w:pStyle w:val="BodyText"/>
        <w:spacing w:line="204" w:lineRule="auto" w:before="125"/>
        <w:ind w:left="197" w:right="953"/>
        <w:jc w:val="both"/>
      </w:pPr>
      <w:r>
        <w:rPr>
          <w:w w:val="120"/>
        </w:rPr>
        <w:t>where the first term represents the reconstruction </w:t>
      </w:r>
      <w:r>
        <w:rPr>
          <w:spacing w:val="-4"/>
          <w:w w:val="120"/>
        </w:rPr>
        <w:t>error, </w:t>
      </w:r>
      <w:r>
        <w:rPr>
          <w:spacing w:val="-2"/>
          <w:w w:val="107"/>
        </w:rPr>
        <w:t>K</w:t>
      </w:r>
      <w:r>
        <w:rPr>
          <w:spacing w:val="1"/>
          <w:w w:val="106"/>
        </w:rPr>
        <w:t>L</w:t>
      </w:r>
      <w:r>
        <w:rPr>
          <w:rFonts w:ascii="Times New Roman" w:hAnsi="Times New Roman"/>
          <w:spacing w:val="-1"/>
          <w:w w:val="116"/>
          <w:sz w:val="20"/>
        </w:rPr>
        <w:t>(</w:t>
      </w:r>
      <w:r>
        <w:rPr>
          <w:rFonts w:ascii="Lucida Sans Unicode" w:hAnsi="Lucida Sans Unicode"/>
          <w:w w:val="43"/>
          <w:sz w:val="20"/>
        </w:rPr>
        <w:t>·</w:t>
      </w:r>
      <w:r>
        <w:rPr>
          <w:rFonts w:ascii="Times New Roman" w:hAnsi="Times New Roman"/>
          <w:w w:val="116"/>
          <w:sz w:val="20"/>
        </w:rPr>
        <w:t>)</w:t>
      </w:r>
      <w:r>
        <w:rPr>
          <w:rFonts w:ascii="Times New Roman" w:hAnsi="Times New Roman"/>
          <w:spacing w:val="9"/>
          <w:sz w:val="20"/>
        </w:rPr>
        <w:t> </w:t>
      </w:r>
      <w:r>
        <w:rPr>
          <w:spacing w:val="-4"/>
          <w:w w:val="126"/>
        </w:rPr>
        <w:t>r</w:t>
      </w:r>
      <w:r>
        <w:rPr>
          <w:w w:val="114"/>
        </w:rPr>
        <w:t>e</w:t>
      </w:r>
      <w:r>
        <w:rPr>
          <w:spacing w:val="1"/>
          <w:w w:val="127"/>
        </w:rPr>
        <w:t>p</w:t>
      </w:r>
      <w:r>
        <w:rPr>
          <w:spacing w:val="-4"/>
          <w:w w:val="126"/>
        </w:rPr>
        <w:t>r</w:t>
      </w:r>
      <w:r>
        <w:rPr>
          <w:w w:val="114"/>
        </w:rPr>
        <w:t>e</w:t>
      </w:r>
      <w:r>
        <w:rPr>
          <w:spacing w:val="1"/>
          <w:w w:val="116"/>
        </w:rPr>
        <w:t>s</w:t>
      </w:r>
      <w:r>
        <w:rPr>
          <w:w w:val="114"/>
        </w:rPr>
        <w:t>e</w:t>
      </w:r>
      <w:r>
        <w:rPr>
          <w:spacing w:val="-1"/>
          <w:w w:val="123"/>
        </w:rPr>
        <w:t>n</w:t>
      </w:r>
      <w:r>
        <w:rPr>
          <w:w w:val="125"/>
        </w:rPr>
        <w:t>t</w:t>
      </w:r>
      <w:r>
        <w:rPr>
          <w:w w:val="116"/>
        </w:rPr>
        <w:t>s</w:t>
      </w:r>
      <w:r>
        <w:rPr>
          <w:spacing w:val="6"/>
        </w:rPr>
        <w:t> </w:t>
      </w:r>
      <w:r>
        <w:rPr>
          <w:w w:val="125"/>
        </w:rPr>
        <w:t>t</w:t>
      </w:r>
      <w:r>
        <w:rPr>
          <w:spacing w:val="-1"/>
          <w:w w:val="123"/>
        </w:rPr>
        <w:t>h</w:t>
      </w:r>
      <w:r>
        <w:rPr>
          <w:w w:val="114"/>
        </w:rPr>
        <w:t>e</w:t>
      </w:r>
      <w:r>
        <w:rPr>
          <w:spacing w:val="10"/>
        </w:rPr>
        <w:t> </w:t>
      </w:r>
      <w:r>
        <w:rPr>
          <w:spacing w:val="-2"/>
          <w:w w:val="107"/>
        </w:rPr>
        <w:t>K</w:t>
      </w:r>
      <w:r>
        <w:rPr>
          <w:w w:val="106"/>
        </w:rPr>
        <w:t>L</w:t>
      </w:r>
      <w:r>
        <w:rPr>
          <w:spacing w:val="9"/>
        </w:rPr>
        <w:t> </w:t>
      </w:r>
      <w:r>
        <w:rPr>
          <w:spacing w:val="-1"/>
          <w:w w:val="130"/>
        </w:rPr>
        <w:t>d</w:t>
      </w:r>
      <w:r>
        <w:rPr>
          <w:spacing w:val="-1"/>
          <w:w w:val="111"/>
        </w:rPr>
        <w:t>i</w:t>
      </w:r>
      <w:r>
        <w:rPr>
          <w:w w:val="120"/>
        </w:rPr>
        <w:t>v</w:t>
      </w:r>
      <w:r>
        <w:rPr>
          <w:w w:val="114"/>
        </w:rPr>
        <w:t>e</w:t>
      </w:r>
      <w:r>
        <w:rPr>
          <w:spacing w:val="-4"/>
          <w:w w:val="126"/>
        </w:rPr>
        <w:t>r</w:t>
      </w:r>
      <w:r>
        <w:rPr>
          <w:spacing w:val="-1"/>
          <w:w w:val="118"/>
        </w:rPr>
        <w:t>g</w:t>
      </w:r>
      <w:r>
        <w:rPr>
          <w:w w:val="114"/>
        </w:rPr>
        <w:t>e</w:t>
      </w:r>
      <w:r>
        <w:rPr>
          <w:spacing w:val="-1"/>
          <w:w w:val="123"/>
        </w:rPr>
        <w:t>n</w:t>
      </w:r>
      <w:r>
        <w:rPr>
          <w:spacing w:val="-1"/>
          <w:w w:val="106"/>
        </w:rPr>
        <w:t>c</w:t>
      </w:r>
      <w:r>
        <w:rPr>
          <w:w w:val="114"/>
        </w:rPr>
        <w:t>e</w:t>
      </w:r>
      <w:r>
        <w:rPr>
          <w:w w:val="106"/>
        </w:rPr>
        <w:t>,</w:t>
      </w:r>
      <w:r>
        <w:rPr>
          <w:spacing w:val="11"/>
        </w:rPr>
        <w:t> </w:t>
      </w:r>
      <w:r>
        <w:rPr>
          <w:w w:val="125"/>
        </w:rPr>
        <w:t>t</w:t>
      </w:r>
      <w:r>
        <w:rPr>
          <w:spacing w:val="-1"/>
          <w:w w:val="123"/>
        </w:rPr>
        <w:t>h</w:t>
      </w:r>
      <w:r>
        <w:rPr>
          <w:w w:val="114"/>
        </w:rPr>
        <w:t>e</w:t>
      </w:r>
      <w:r>
        <w:rPr>
          <w:spacing w:val="8"/>
        </w:rPr>
        <w:t> </w:t>
      </w:r>
      <w:r>
        <w:rPr>
          <w:w w:val="125"/>
        </w:rPr>
        <w:t>t</w:t>
      </w:r>
      <w:r>
        <w:rPr>
          <w:spacing w:val="-1"/>
          <w:w w:val="123"/>
        </w:rPr>
        <w:t>h</w:t>
      </w:r>
      <w:r>
        <w:rPr>
          <w:spacing w:val="-1"/>
          <w:w w:val="111"/>
        </w:rPr>
        <w:t>i</w:t>
      </w:r>
      <w:r>
        <w:rPr>
          <w:spacing w:val="-4"/>
          <w:w w:val="126"/>
        </w:rPr>
        <w:t>r</w:t>
      </w:r>
      <w:r>
        <w:rPr>
          <w:w w:val="130"/>
        </w:rPr>
        <w:t>d</w:t>
      </w:r>
      <w:r>
        <w:rPr>
          <w:spacing w:val="9"/>
        </w:rPr>
        <w:t> </w:t>
      </w:r>
      <w:r>
        <w:rPr>
          <w:w w:val="125"/>
        </w:rPr>
        <w:t>t</w:t>
      </w:r>
      <w:r>
        <w:rPr>
          <w:w w:val="114"/>
        </w:rPr>
        <w:t>e</w:t>
      </w:r>
      <w:r>
        <w:rPr>
          <w:spacing w:val="-1"/>
          <w:w w:val="126"/>
        </w:rPr>
        <w:t>r</w:t>
      </w:r>
      <w:r>
        <w:rPr>
          <w:w w:val="120"/>
        </w:rPr>
        <w:t>m</w:t>
      </w:r>
      <w:r>
        <w:rPr>
          <w:spacing w:val="10"/>
        </w:rPr>
        <w:t> </w:t>
      </w:r>
      <w:r>
        <w:rPr>
          <w:spacing w:val="-1"/>
          <w:w w:val="106"/>
        </w:rPr>
        <w:t>c</w:t>
      </w:r>
      <w:r>
        <w:rPr>
          <w:spacing w:val="-1"/>
          <w:w w:val="116"/>
        </w:rPr>
        <w:t>o</w:t>
      </w:r>
      <w:r>
        <w:rPr>
          <w:spacing w:val="-1"/>
          <w:w w:val="123"/>
        </w:rPr>
        <w:t>n</w:t>
      </w:r>
      <w:r>
        <w:rPr>
          <w:w w:val="125"/>
        </w:rPr>
        <w:t>t</w:t>
      </w:r>
      <w:r>
        <w:rPr>
          <w:spacing w:val="-4"/>
          <w:w w:val="126"/>
        </w:rPr>
        <w:t>r</w:t>
      </w:r>
      <w:r>
        <w:rPr>
          <w:spacing w:val="-1"/>
          <w:w w:val="116"/>
        </w:rPr>
        <w:t>o</w:t>
      </w:r>
      <w:r>
        <w:rPr>
          <w:spacing w:val="-1"/>
          <w:w w:val="111"/>
        </w:rPr>
        <w:t>l</w:t>
      </w:r>
      <w:r>
        <w:rPr>
          <w:w w:val="116"/>
        </w:rPr>
        <w:t>s </w:t>
      </w:r>
      <w:r>
        <w:rPr>
          <w:w w:val="120"/>
        </w:rPr>
        <w:t>the </w:t>
      </w:r>
      <w:r>
        <w:rPr>
          <w:spacing w:val="-3"/>
          <w:w w:val="120"/>
        </w:rPr>
        <w:t>complexity, </w:t>
      </w:r>
      <w:r>
        <w:rPr>
          <w:w w:val="120"/>
        </w:rPr>
        <w:t>and the last term represents the regression </w:t>
      </w:r>
      <w:r>
        <w:rPr>
          <w:spacing w:val="-4"/>
          <w:w w:val="120"/>
        </w:rPr>
        <w:t>error.</w:t>
      </w:r>
      <w:r>
        <w:rPr>
          <w:spacing w:val="-8"/>
          <w:w w:val="120"/>
        </w:rPr>
        <w:t> </w:t>
      </w:r>
      <w:r>
        <w:rPr>
          <w:w w:val="120"/>
        </w:rPr>
        <w:t>TLDA</w:t>
      </w:r>
      <w:r>
        <w:rPr>
          <w:spacing w:val="-9"/>
          <w:w w:val="120"/>
        </w:rPr>
        <w:t> </w:t>
      </w:r>
      <w:r>
        <w:rPr>
          <w:w w:val="120"/>
        </w:rPr>
        <w:t>is</w:t>
      </w:r>
      <w:r>
        <w:rPr>
          <w:spacing w:val="-9"/>
          <w:w w:val="120"/>
        </w:rPr>
        <w:t> </w:t>
      </w:r>
      <w:r>
        <w:rPr>
          <w:w w:val="120"/>
        </w:rPr>
        <w:t>trained</w:t>
      </w:r>
      <w:r>
        <w:rPr>
          <w:spacing w:val="-11"/>
          <w:w w:val="120"/>
        </w:rPr>
        <w:t> </w:t>
      </w:r>
      <w:r>
        <w:rPr>
          <w:w w:val="120"/>
        </w:rPr>
        <w:t>by</w:t>
      </w:r>
      <w:r>
        <w:rPr>
          <w:spacing w:val="-8"/>
          <w:w w:val="120"/>
        </w:rPr>
        <w:t> </w:t>
      </w:r>
      <w:r>
        <w:rPr>
          <w:w w:val="120"/>
        </w:rPr>
        <w:t>using</w:t>
      </w:r>
      <w:r>
        <w:rPr>
          <w:spacing w:val="-12"/>
          <w:w w:val="120"/>
        </w:rPr>
        <w:t> </w:t>
      </w:r>
      <w:r>
        <w:rPr>
          <w:w w:val="120"/>
        </w:rPr>
        <w:t>a</w:t>
      </w:r>
      <w:r>
        <w:rPr>
          <w:spacing w:val="-9"/>
          <w:w w:val="120"/>
        </w:rPr>
        <w:t> </w:t>
      </w:r>
      <w:r>
        <w:rPr>
          <w:w w:val="120"/>
        </w:rPr>
        <w:t>gradient</w:t>
      </w:r>
      <w:r>
        <w:rPr>
          <w:spacing w:val="-7"/>
          <w:w w:val="120"/>
        </w:rPr>
        <w:t> </w:t>
      </w:r>
      <w:r>
        <w:rPr>
          <w:w w:val="120"/>
        </w:rPr>
        <w:t>descent</w:t>
      </w:r>
      <w:r>
        <w:rPr>
          <w:spacing w:val="-10"/>
          <w:w w:val="120"/>
        </w:rPr>
        <w:t> </w:t>
      </w:r>
      <w:r>
        <w:rPr>
          <w:w w:val="120"/>
        </w:rPr>
        <w:t>method. The</w:t>
      </w:r>
      <w:r>
        <w:rPr>
          <w:spacing w:val="-28"/>
          <w:w w:val="120"/>
        </w:rPr>
        <w:t> </w:t>
      </w:r>
      <w:r>
        <w:rPr>
          <w:w w:val="120"/>
        </w:rPr>
        <w:t>final</w:t>
      </w:r>
      <w:r>
        <w:rPr>
          <w:spacing w:val="-26"/>
          <w:w w:val="120"/>
        </w:rPr>
        <w:t> </w:t>
      </w:r>
      <w:r>
        <w:rPr>
          <w:w w:val="120"/>
        </w:rPr>
        <w:t>predictions</w:t>
      </w:r>
      <w:r>
        <w:rPr>
          <w:spacing w:val="-26"/>
          <w:w w:val="120"/>
        </w:rPr>
        <w:t> </w:t>
      </w:r>
      <w:r>
        <w:rPr>
          <w:w w:val="120"/>
        </w:rPr>
        <w:t>can</w:t>
      </w:r>
      <w:r>
        <w:rPr>
          <w:spacing w:val="-26"/>
          <w:w w:val="120"/>
        </w:rPr>
        <w:t> </w:t>
      </w:r>
      <w:r>
        <w:rPr>
          <w:w w:val="120"/>
        </w:rPr>
        <w:t>be</w:t>
      </w:r>
      <w:r>
        <w:rPr>
          <w:spacing w:val="-25"/>
          <w:w w:val="120"/>
        </w:rPr>
        <w:t> </w:t>
      </w:r>
      <w:r>
        <w:rPr>
          <w:w w:val="120"/>
        </w:rPr>
        <w:t>made</w:t>
      </w:r>
      <w:r>
        <w:rPr>
          <w:spacing w:val="-28"/>
          <w:w w:val="120"/>
        </w:rPr>
        <w:t> </w:t>
      </w:r>
      <w:r>
        <w:rPr>
          <w:w w:val="120"/>
        </w:rPr>
        <w:t>in</w:t>
      </w:r>
      <w:r>
        <w:rPr>
          <w:spacing w:val="-25"/>
          <w:w w:val="120"/>
        </w:rPr>
        <w:t> </w:t>
      </w:r>
      <w:r>
        <w:rPr>
          <w:w w:val="120"/>
        </w:rPr>
        <w:t>two</w:t>
      </w:r>
      <w:r>
        <w:rPr>
          <w:spacing w:val="-26"/>
          <w:w w:val="120"/>
        </w:rPr>
        <w:t> </w:t>
      </w:r>
      <w:r>
        <w:rPr>
          <w:w w:val="120"/>
        </w:rPr>
        <w:t>different</w:t>
      </w:r>
      <w:r>
        <w:rPr>
          <w:spacing w:val="-24"/>
          <w:w w:val="120"/>
        </w:rPr>
        <w:t> </w:t>
      </w:r>
      <w:r>
        <w:rPr>
          <w:w w:val="120"/>
        </w:rPr>
        <w:t>ways.</w:t>
      </w:r>
      <w:r>
        <w:rPr>
          <w:spacing w:val="-29"/>
          <w:w w:val="120"/>
        </w:rPr>
        <w:t> </w:t>
      </w:r>
      <w:r>
        <w:rPr>
          <w:w w:val="120"/>
        </w:rPr>
        <w:t>The first</w:t>
      </w:r>
      <w:r>
        <w:rPr>
          <w:spacing w:val="-17"/>
          <w:w w:val="120"/>
        </w:rPr>
        <w:t> </w:t>
      </w:r>
      <w:r>
        <w:rPr>
          <w:w w:val="120"/>
        </w:rPr>
        <w:t>way</w:t>
      </w:r>
      <w:r>
        <w:rPr>
          <w:spacing w:val="-17"/>
          <w:w w:val="120"/>
        </w:rPr>
        <w:t> </w:t>
      </w:r>
      <w:r>
        <w:rPr>
          <w:w w:val="120"/>
        </w:rPr>
        <w:t>is</w:t>
      </w:r>
      <w:r>
        <w:rPr>
          <w:spacing w:val="-16"/>
          <w:w w:val="120"/>
        </w:rPr>
        <w:t> </w:t>
      </w:r>
      <w:r>
        <w:rPr>
          <w:w w:val="120"/>
        </w:rPr>
        <w:t>to</w:t>
      </w:r>
      <w:r>
        <w:rPr>
          <w:spacing w:val="-18"/>
          <w:w w:val="120"/>
        </w:rPr>
        <w:t> </w:t>
      </w:r>
      <w:r>
        <w:rPr>
          <w:w w:val="120"/>
        </w:rPr>
        <w:t>directly</w:t>
      </w:r>
      <w:r>
        <w:rPr>
          <w:spacing w:val="-15"/>
          <w:w w:val="120"/>
        </w:rPr>
        <w:t> </w:t>
      </w:r>
      <w:r>
        <w:rPr>
          <w:w w:val="120"/>
        </w:rPr>
        <w:t>use</w:t>
      </w:r>
      <w:r>
        <w:rPr>
          <w:spacing w:val="-18"/>
          <w:w w:val="120"/>
        </w:rPr>
        <w:t> </w:t>
      </w:r>
      <w:r>
        <w:rPr>
          <w:w w:val="120"/>
        </w:rPr>
        <w:t>the</w:t>
      </w:r>
      <w:r>
        <w:rPr>
          <w:spacing w:val="-15"/>
          <w:w w:val="120"/>
        </w:rPr>
        <w:t> </w:t>
      </w:r>
      <w:r>
        <w:rPr>
          <w:w w:val="120"/>
        </w:rPr>
        <w:t>output</w:t>
      </w:r>
      <w:r>
        <w:rPr>
          <w:spacing w:val="-19"/>
          <w:w w:val="120"/>
        </w:rPr>
        <w:t> </w:t>
      </w:r>
      <w:r>
        <w:rPr>
          <w:w w:val="120"/>
        </w:rPr>
        <w:t>of</w:t>
      </w:r>
      <w:r>
        <w:rPr>
          <w:spacing w:val="-16"/>
          <w:w w:val="120"/>
        </w:rPr>
        <w:t> </w:t>
      </w:r>
      <w:r>
        <w:rPr>
          <w:w w:val="120"/>
        </w:rPr>
        <w:t>the</w:t>
      </w:r>
      <w:r>
        <w:rPr>
          <w:spacing w:val="-17"/>
          <w:w w:val="120"/>
        </w:rPr>
        <w:t> </w:t>
      </w:r>
      <w:r>
        <w:rPr>
          <w:w w:val="120"/>
        </w:rPr>
        <w:t>encoder</w:t>
      </w:r>
      <w:r>
        <w:rPr>
          <w:spacing w:val="-15"/>
          <w:w w:val="120"/>
        </w:rPr>
        <w:t> </w:t>
      </w:r>
      <w:r>
        <w:rPr>
          <w:w w:val="120"/>
        </w:rPr>
        <w:t>to</w:t>
      </w:r>
      <w:r>
        <w:rPr>
          <w:spacing w:val="-15"/>
          <w:w w:val="120"/>
        </w:rPr>
        <w:t> </w:t>
      </w:r>
      <w:r>
        <w:rPr>
          <w:w w:val="120"/>
        </w:rPr>
        <w:t>make predictions.</w:t>
      </w:r>
      <w:r>
        <w:rPr>
          <w:spacing w:val="-12"/>
          <w:w w:val="120"/>
        </w:rPr>
        <w:t> </w:t>
      </w:r>
      <w:r>
        <w:rPr>
          <w:w w:val="120"/>
        </w:rPr>
        <w:t>And</w:t>
      </w:r>
      <w:r>
        <w:rPr>
          <w:spacing w:val="-11"/>
          <w:w w:val="120"/>
        </w:rPr>
        <w:t> </w:t>
      </w:r>
      <w:r>
        <w:rPr>
          <w:w w:val="120"/>
        </w:rPr>
        <w:t>the</w:t>
      </w:r>
      <w:r>
        <w:rPr>
          <w:spacing w:val="-11"/>
          <w:w w:val="120"/>
        </w:rPr>
        <w:t> </w:t>
      </w:r>
      <w:r>
        <w:rPr>
          <w:w w:val="120"/>
        </w:rPr>
        <w:t>second</w:t>
      </w:r>
      <w:r>
        <w:rPr>
          <w:spacing w:val="-11"/>
          <w:w w:val="120"/>
        </w:rPr>
        <w:t> </w:t>
      </w:r>
      <w:r>
        <w:rPr>
          <w:w w:val="120"/>
        </w:rPr>
        <w:t>way</w:t>
      </w:r>
      <w:r>
        <w:rPr>
          <w:spacing w:val="-11"/>
          <w:w w:val="120"/>
        </w:rPr>
        <w:t> </w:t>
      </w:r>
      <w:r>
        <w:rPr>
          <w:w w:val="120"/>
        </w:rPr>
        <w:t>is</w:t>
      </w:r>
      <w:r>
        <w:rPr>
          <w:spacing w:val="-10"/>
          <w:w w:val="120"/>
        </w:rPr>
        <w:t> </w:t>
      </w:r>
      <w:r>
        <w:rPr>
          <w:w w:val="120"/>
        </w:rPr>
        <w:t>to</w:t>
      </w:r>
      <w:r>
        <w:rPr>
          <w:spacing w:val="-12"/>
          <w:w w:val="120"/>
        </w:rPr>
        <w:t> </w:t>
      </w:r>
      <w:r>
        <w:rPr>
          <w:w w:val="120"/>
        </w:rPr>
        <w:t>treat</w:t>
      </w:r>
      <w:r>
        <w:rPr>
          <w:spacing w:val="-12"/>
          <w:w w:val="120"/>
        </w:rPr>
        <w:t> </w:t>
      </w:r>
      <w:r>
        <w:rPr>
          <w:w w:val="120"/>
        </w:rPr>
        <w:t>the</w:t>
      </w:r>
      <w:r>
        <w:rPr>
          <w:spacing w:val="-10"/>
          <w:w w:val="120"/>
        </w:rPr>
        <w:t> </w:t>
      </w:r>
      <w:r>
        <w:rPr>
          <w:w w:val="120"/>
        </w:rPr>
        <w:t>autoencoder as a feature extractor, and then train the target classifier on the labeled instances with the feature representation </w:t>
      </w:r>
      <w:r>
        <w:rPr>
          <w:spacing w:val="1"/>
          <w:w w:val="127"/>
        </w:rPr>
        <w:t>p</w:t>
      </w:r>
      <w:r>
        <w:rPr>
          <w:spacing w:val="-4"/>
          <w:w w:val="126"/>
        </w:rPr>
        <w:t>r</w:t>
      </w:r>
      <w:r>
        <w:rPr>
          <w:spacing w:val="-1"/>
          <w:w w:val="116"/>
        </w:rPr>
        <w:t>o</w:t>
      </w:r>
      <w:r>
        <w:rPr>
          <w:spacing w:val="-1"/>
          <w:w w:val="130"/>
        </w:rPr>
        <w:t>d</w:t>
      </w:r>
      <w:r>
        <w:rPr>
          <w:w w:val="128"/>
        </w:rPr>
        <w:t>u</w:t>
      </w:r>
      <w:r>
        <w:rPr>
          <w:spacing w:val="-1"/>
          <w:w w:val="106"/>
        </w:rPr>
        <w:t>c</w:t>
      </w:r>
      <w:r>
        <w:rPr>
          <w:w w:val="114"/>
        </w:rPr>
        <w:t>e</w:t>
      </w:r>
      <w:r>
        <w:rPr>
          <w:w w:val="130"/>
        </w:rPr>
        <w:t>d</w:t>
      </w:r>
      <w:r>
        <w:rPr>
          <w:spacing w:val="2"/>
        </w:rPr>
        <w:t> </w:t>
      </w:r>
      <w:r>
        <w:rPr>
          <w:w w:val="117"/>
        </w:rPr>
        <w:t>b</w:t>
      </w:r>
      <w:r>
        <w:rPr>
          <w:w w:val="118"/>
        </w:rPr>
        <w:t>y</w:t>
      </w:r>
      <w:r>
        <w:rPr>
          <w:spacing w:val="3"/>
        </w:rPr>
        <w:t> </w:t>
      </w:r>
      <w:r>
        <w:rPr>
          <w:w w:val="125"/>
        </w:rPr>
        <w:t>t</w:t>
      </w:r>
      <w:r>
        <w:rPr>
          <w:spacing w:val="-1"/>
          <w:w w:val="123"/>
        </w:rPr>
        <w:t>h</w:t>
      </w:r>
      <w:r>
        <w:rPr>
          <w:w w:val="114"/>
        </w:rPr>
        <w:t>e</w:t>
      </w:r>
      <w:r>
        <w:rPr>
          <w:spacing w:val="3"/>
        </w:rPr>
        <w:t> </w:t>
      </w:r>
      <w:r>
        <w:rPr>
          <w:w w:val="114"/>
        </w:rPr>
        <w:t>e</w:t>
      </w:r>
      <w:r>
        <w:rPr>
          <w:spacing w:val="-1"/>
          <w:w w:val="123"/>
        </w:rPr>
        <w:t>n</w:t>
      </w:r>
      <w:r>
        <w:rPr>
          <w:spacing w:val="-1"/>
          <w:w w:val="106"/>
        </w:rPr>
        <w:t>c</w:t>
      </w:r>
      <w:r>
        <w:rPr>
          <w:spacing w:val="-1"/>
          <w:w w:val="116"/>
        </w:rPr>
        <w:t>o</w:t>
      </w:r>
      <w:r>
        <w:rPr>
          <w:spacing w:val="-1"/>
          <w:w w:val="130"/>
        </w:rPr>
        <w:t>d</w:t>
      </w:r>
      <w:r>
        <w:rPr>
          <w:w w:val="114"/>
        </w:rPr>
        <w:t>e</w:t>
      </w:r>
      <w:r>
        <w:rPr>
          <w:spacing w:val="13"/>
          <w:w w:val="126"/>
        </w:rPr>
        <w:t>r</w:t>
      </w:r>
      <w:r>
        <w:rPr>
          <w:spacing w:val="-1"/>
          <w:w w:val="27"/>
        </w:rPr>
        <w:t>’</w:t>
      </w:r>
      <w:r>
        <w:rPr>
          <w:w w:val="116"/>
        </w:rPr>
        <w:t>s</w:t>
      </w:r>
      <w:r>
        <w:rPr>
          <w:spacing w:val="6"/>
        </w:rPr>
        <w:t> </w:t>
      </w:r>
      <w:r>
        <w:rPr>
          <w:w w:val="105"/>
        </w:rPr>
        <w:t>fi</w:t>
      </w:r>
      <w:r>
        <w:rPr>
          <w:spacing w:val="-1"/>
          <w:w w:val="126"/>
        </w:rPr>
        <w:t>r</w:t>
      </w:r>
      <w:r>
        <w:rPr>
          <w:spacing w:val="1"/>
          <w:w w:val="116"/>
        </w:rPr>
        <w:t>s</w:t>
      </w:r>
      <w:r>
        <w:rPr>
          <w:w w:val="125"/>
        </w:rPr>
        <w:t>t</w:t>
      </w:r>
      <w:r>
        <w:rPr>
          <w:spacing w:val="-1"/>
          <w:w w:val="106"/>
        </w:rPr>
        <w:t>-</w:t>
      </w:r>
      <w:r>
        <w:rPr>
          <w:spacing w:val="-1"/>
          <w:w w:val="111"/>
        </w:rPr>
        <w:t>l</w:t>
      </w:r>
      <w:r>
        <w:rPr>
          <w:spacing w:val="1"/>
          <w:w w:val="119"/>
        </w:rPr>
        <w:t>a</w:t>
      </w:r>
      <w:r>
        <w:rPr>
          <w:spacing w:val="-1"/>
          <w:w w:val="118"/>
        </w:rPr>
        <w:t>y</w:t>
      </w:r>
      <w:r>
        <w:rPr>
          <w:w w:val="114"/>
        </w:rPr>
        <w:t>e</w:t>
      </w:r>
      <w:r>
        <w:rPr>
          <w:w w:val="126"/>
        </w:rPr>
        <w:t>r</w:t>
      </w:r>
      <w:r>
        <w:rPr>
          <w:spacing w:val="2"/>
        </w:rPr>
        <w:t> </w:t>
      </w:r>
      <w:r>
        <w:rPr>
          <w:spacing w:val="-1"/>
          <w:w w:val="116"/>
        </w:rPr>
        <w:t>o</w:t>
      </w:r>
      <w:r>
        <w:rPr>
          <w:w w:val="128"/>
        </w:rPr>
        <w:t>u</w:t>
      </w:r>
      <w:r>
        <w:rPr>
          <w:w w:val="125"/>
        </w:rPr>
        <w:t>t</w:t>
      </w:r>
      <w:r>
        <w:rPr>
          <w:spacing w:val="1"/>
          <w:w w:val="127"/>
        </w:rPr>
        <w:t>p</w:t>
      </w:r>
      <w:r>
        <w:rPr>
          <w:w w:val="128"/>
        </w:rPr>
        <w:t>u</w:t>
      </w:r>
      <w:r>
        <w:rPr>
          <w:w w:val="125"/>
        </w:rPr>
        <w:t>t</w:t>
      </w:r>
      <w:r>
        <w:rPr>
          <w:w w:val="106"/>
        </w:rPr>
        <w:t>.</w:t>
      </w:r>
    </w:p>
    <w:p>
      <w:pPr>
        <w:spacing w:after="0" w:line="204" w:lineRule="auto"/>
        <w:jc w:val="both"/>
        <w:sectPr>
          <w:type w:val="continuous"/>
          <w:pgSz w:w="12240" w:h="15840"/>
          <w:pgMar w:top="760" w:bottom="280" w:left="40" w:right="0"/>
          <w:cols w:num="2" w:equalWidth="0">
            <w:col w:w="5963" w:space="40"/>
            <w:col w:w="6197"/>
          </w:cols>
        </w:sectPr>
      </w:pPr>
    </w:p>
    <w:p>
      <w:pPr>
        <w:pStyle w:val="BodyText"/>
        <w:spacing w:line="206" w:lineRule="auto" w:before="107"/>
        <w:ind w:left="919" w:firstLine="285"/>
        <w:jc w:val="both"/>
      </w:pPr>
      <w:r>
        <w:rPr>
          <w:w w:val="120"/>
        </w:rPr>
        <w:t>In addition to the reconstruction-based domain adapta- tion,</w:t>
      </w:r>
      <w:r>
        <w:rPr>
          <w:spacing w:val="-18"/>
          <w:w w:val="120"/>
        </w:rPr>
        <w:t> </w:t>
      </w:r>
      <w:r>
        <w:rPr>
          <w:w w:val="120"/>
        </w:rPr>
        <w:t>discrepancy-based</w:t>
      </w:r>
      <w:r>
        <w:rPr>
          <w:spacing w:val="-21"/>
          <w:w w:val="120"/>
        </w:rPr>
        <w:t> </w:t>
      </w:r>
      <w:r>
        <w:rPr>
          <w:w w:val="120"/>
        </w:rPr>
        <w:t>domain</w:t>
      </w:r>
      <w:r>
        <w:rPr>
          <w:spacing w:val="-16"/>
          <w:w w:val="120"/>
        </w:rPr>
        <w:t> </w:t>
      </w:r>
      <w:r>
        <w:rPr>
          <w:w w:val="120"/>
        </w:rPr>
        <w:t>adaptation</w:t>
      </w:r>
      <w:r>
        <w:rPr>
          <w:spacing w:val="-21"/>
          <w:w w:val="120"/>
        </w:rPr>
        <w:t> </w:t>
      </w:r>
      <w:r>
        <w:rPr>
          <w:w w:val="120"/>
        </w:rPr>
        <w:t>is</w:t>
      </w:r>
      <w:r>
        <w:rPr>
          <w:spacing w:val="-19"/>
          <w:w w:val="120"/>
        </w:rPr>
        <w:t> </w:t>
      </w:r>
      <w:r>
        <w:rPr>
          <w:w w:val="120"/>
        </w:rPr>
        <w:t>also</w:t>
      </w:r>
      <w:r>
        <w:rPr>
          <w:spacing w:val="-19"/>
          <w:w w:val="120"/>
        </w:rPr>
        <w:t> </w:t>
      </w:r>
      <w:r>
        <w:rPr>
          <w:w w:val="120"/>
        </w:rPr>
        <w:t>a</w:t>
      </w:r>
      <w:r>
        <w:rPr>
          <w:spacing w:val="-17"/>
          <w:w w:val="120"/>
        </w:rPr>
        <w:t> </w:t>
      </w:r>
      <w:r>
        <w:rPr>
          <w:w w:val="120"/>
        </w:rPr>
        <w:t>popular direction. In earlier research, the shallow neural networks are tried to learn the domain-independent feature repre- sentation [</w:t>
      </w:r>
      <w:hyperlink w:history="true" w:anchor="_bookmark160">
        <w:r>
          <w:rPr>
            <w:w w:val="120"/>
          </w:rPr>
          <w:t>135</w:t>
        </w:r>
      </w:hyperlink>
      <w:r>
        <w:rPr>
          <w:w w:val="120"/>
        </w:rPr>
        <w:t>]. It is found that the shallow architectures often make it difficult for the resultant models to achieve excellent</w:t>
      </w:r>
      <w:r>
        <w:rPr>
          <w:spacing w:val="-11"/>
          <w:w w:val="120"/>
        </w:rPr>
        <w:t> </w:t>
      </w:r>
      <w:r>
        <w:rPr>
          <w:w w:val="120"/>
        </w:rPr>
        <w:t>performance.</w:t>
      </w:r>
      <w:r>
        <w:rPr>
          <w:spacing w:val="-10"/>
          <w:w w:val="120"/>
        </w:rPr>
        <w:t> </w:t>
      </w:r>
      <w:r>
        <w:rPr>
          <w:w w:val="120"/>
        </w:rPr>
        <w:t>Therefore,</w:t>
      </w:r>
      <w:r>
        <w:rPr>
          <w:spacing w:val="-11"/>
          <w:w w:val="120"/>
        </w:rPr>
        <w:t> </w:t>
      </w:r>
      <w:r>
        <w:rPr>
          <w:w w:val="120"/>
        </w:rPr>
        <w:t>many</w:t>
      </w:r>
      <w:r>
        <w:rPr>
          <w:spacing w:val="-11"/>
          <w:w w:val="120"/>
        </w:rPr>
        <w:t> </w:t>
      </w:r>
      <w:r>
        <w:rPr>
          <w:w w:val="120"/>
        </w:rPr>
        <w:t>studies</w:t>
      </w:r>
      <w:r>
        <w:rPr>
          <w:spacing w:val="-12"/>
          <w:w w:val="120"/>
        </w:rPr>
        <w:t> </w:t>
      </w:r>
      <w:r>
        <w:rPr>
          <w:w w:val="120"/>
        </w:rPr>
        <w:t>turn</w:t>
      </w:r>
      <w:r>
        <w:rPr>
          <w:spacing w:val="-11"/>
          <w:w w:val="120"/>
        </w:rPr>
        <w:t> </w:t>
      </w:r>
      <w:r>
        <w:rPr>
          <w:w w:val="120"/>
        </w:rPr>
        <w:t>to</w:t>
      </w:r>
      <w:r>
        <w:rPr>
          <w:spacing w:val="-12"/>
          <w:w w:val="120"/>
        </w:rPr>
        <w:t> </w:t>
      </w:r>
      <w:r>
        <w:rPr>
          <w:w w:val="120"/>
        </w:rPr>
        <w:t>uti- lize</w:t>
      </w:r>
      <w:r>
        <w:rPr>
          <w:spacing w:val="-16"/>
          <w:w w:val="120"/>
        </w:rPr>
        <w:t> </w:t>
      </w:r>
      <w:r>
        <w:rPr>
          <w:w w:val="120"/>
        </w:rPr>
        <w:t>deep</w:t>
      </w:r>
      <w:r>
        <w:rPr>
          <w:spacing w:val="-17"/>
          <w:w w:val="120"/>
        </w:rPr>
        <w:t> </w:t>
      </w:r>
      <w:r>
        <w:rPr>
          <w:w w:val="120"/>
        </w:rPr>
        <w:t>neural</w:t>
      </w:r>
      <w:r>
        <w:rPr>
          <w:spacing w:val="-15"/>
          <w:w w:val="120"/>
        </w:rPr>
        <w:t> </w:t>
      </w:r>
      <w:r>
        <w:rPr>
          <w:w w:val="120"/>
        </w:rPr>
        <w:t>networks.</w:t>
      </w:r>
      <w:r>
        <w:rPr>
          <w:spacing w:val="-15"/>
          <w:w w:val="120"/>
        </w:rPr>
        <w:t> </w:t>
      </w:r>
      <w:r>
        <w:rPr>
          <w:w w:val="120"/>
        </w:rPr>
        <w:t>Tzeng</w:t>
      </w:r>
      <w:r>
        <w:rPr>
          <w:spacing w:val="-18"/>
          <w:w w:val="120"/>
        </w:rPr>
        <w:t> </w:t>
      </w:r>
      <w:r>
        <w:rPr>
          <w:rFonts w:ascii="Palatino Linotype"/>
          <w:i/>
          <w:w w:val="120"/>
        </w:rPr>
        <w:t>et</w:t>
      </w:r>
      <w:r>
        <w:rPr>
          <w:rFonts w:ascii="Palatino Linotype"/>
          <w:i/>
          <w:spacing w:val="-14"/>
          <w:w w:val="120"/>
        </w:rPr>
        <w:t> </w:t>
      </w:r>
      <w:r>
        <w:rPr>
          <w:rFonts w:ascii="Palatino Linotype"/>
          <w:i/>
          <w:w w:val="120"/>
        </w:rPr>
        <w:t>al.</w:t>
      </w:r>
      <w:r>
        <w:rPr>
          <w:rFonts w:ascii="Palatino Linotype"/>
          <w:i/>
          <w:spacing w:val="-13"/>
          <w:w w:val="120"/>
        </w:rPr>
        <w:t> </w:t>
      </w:r>
      <w:r>
        <w:rPr>
          <w:w w:val="120"/>
        </w:rPr>
        <w:t>[</w:t>
      </w:r>
      <w:hyperlink w:history="true" w:anchor="_bookmark161">
        <w:r>
          <w:rPr>
            <w:w w:val="120"/>
          </w:rPr>
          <w:t>136</w:t>
        </w:r>
      </w:hyperlink>
      <w:r>
        <w:rPr>
          <w:w w:val="120"/>
        </w:rPr>
        <w:t>]</w:t>
      </w:r>
      <w:r>
        <w:rPr>
          <w:spacing w:val="-16"/>
          <w:w w:val="120"/>
        </w:rPr>
        <w:t> </w:t>
      </w:r>
      <w:r>
        <w:rPr>
          <w:w w:val="120"/>
        </w:rPr>
        <w:t>added</w:t>
      </w:r>
      <w:r>
        <w:rPr>
          <w:spacing w:val="-15"/>
          <w:w w:val="120"/>
        </w:rPr>
        <w:t> </w:t>
      </w:r>
      <w:r>
        <w:rPr>
          <w:w w:val="120"/>
        </w:rPr>
        <w:t>a</w:t>
      </w:r>
      <w:r>
        <w:rPr>
          <w:spacing w:val="-16"/>
          <w:w w:val="120"/>
        </w:rPr>
        <w:t> </w:t>
      </w:r>
      <w:r>
        <w:rPr>
          <w:w w:val="120"/>
        </w:rPr>
        <w:t>single adaptation layer and a discrepancy loss to the deep neural network, which improves the performance. </w:t>
      </w:r>
      <w:r>
        <w:rPr>
          <w:spacing w:val="-3"/>
          <w:w w:val="120"/>
        </w:rPr>
        <w:t>Further, </w:t>
      </w:r>
      <w:r>
        <w:rPr>
          <w:w w:val="120"/>
        </w:rPr>
        <w:t>Long </w:t>
      </w:r>
      <w:r>
        <w:rPr>
          <w:rFonts w:ascii="Palatino Linotype"/>
          <w:i/>
          <w:w w:val="120"/>
        </w:rPr>
        <w:t>et al. </w:t>
      </w:r>
      <w:r>
        <w:rPr>
          <w:w w:val="120"/>
        </w:rPr>
        <w:t>performed multi-layer adaptation and utilized multi- kernel</w:t>
      </w:r>
      <w:r>
        <w:rPr>
          <w:spacing w:val="-12"/>
          <w:w w:val="120"/>
        </w:rPr>
        <w:t> </w:t>
      </w:r>
      <w:r>
        <w:rPr>
          <w:w w:val="120"/>
        </w:rPr>
        <w:t>technique,</w:t>
      </w:r>
      <w:r>
        <w:rPr>
          <w:spacing w:val="-12"/>
          <w:w w:val="120"/>
        </w:rPr>
        <w:t> </w:t>
      </w:r>
      <w:r>
        <w:rPr>
          <w:w w:val="120"/>
        </w:rPr>
        <w:t>and</w:t>
      </w:r>
      <w:r>
        <w:rPr>
          <w:spacing w:val="-12"/>
          <w:w w:val="120"/>
        </w:rPr>
        <w:t> </w:t>
      </w:r>
      <w:r>
        <w:rPr>
          <w:w w:val="120"/>
        </w:rPr>
        <w:t>they</w:t>
      </w:r>
      <w:r>
        <w:rPr>
          <w:spacing w:val="-13"/>
          <w:w w:val="120"/>
        </w:rPr>
        <w:t> </w:t>
      </w:r>
      <w:r>
        <w:rPr>
          <w:w w:val="120"/>
        </w:rPr>
        <w:t>proposed</w:t>
      </w:r>
      <w:r>
        <w:rPr>
          <w:spacing w:val="-12"/>
          <w:w w:val="120"/>
        </w:rPr>
        <w:t> </w:t>
      </w:r>
      <w:r>
        <w:rPr>
          <w:w w:val="120"/>
        </w:rPr>
        <w:t>an</w:t>
      </w:r>
      <w:r>
        <w:rPr>
          <w:spacing w:val="-14"/>
          <w:w w:val="120"/>
        </w:rPr>
        <w:t> </w:t>
      </w:r>
      <w:r>
        <w:rPr>
          <w:w w:val="120"/>
        </w:rPr>
        <w:t>architecture</w:t>
      </w:r>
      <w:r>
        <w:rPr>
          <w:spacing w:val="-14"/>
          <w:w w:val="120"/>
        </w:rPr>
        <w:t> </w:t>
      </w:r>
      <w:r>
        <w:rPr>
          <w:w w:val="120"/>
        </w:rPr>
        <w:t>termed Deep Adaptation Networks (DAN)</w:t>
      </w:r>
      <w:r>
        <w:rPr>
          <w:spacing w:val="-41"/>
          <w:w w:val="120"/>
        </w:rPr>
        <w:t> </w:t>
      </w:r>
      <w:r>
        <w:rPr>
          <w:w w:val="120"/>
        </w:rPr>
        <w:t>[</w:t>
      </w:r>
      <w:hyperlink w:history="true" w:anchor="_bookmark162">
        <w:r>
          <w:rPr>
            <w:w w:val="120"/>
          </w:rPr>
          <w:t>137</w:t>
        </w:r>
      </w:hyperlink>
      <w:r>
        <w:rPr>
          <w:w w:val="120"/>
        </w:rPr>
        <w:t>].</w:t>
      </w:r>
    </w:p>
    <w:p>
      <w:pPr>
        <w:pStyle w:val="BodyText"/>
        <w:spacing w:line="208" w:lineRule="auto" w:before="6"/>
        <w:ind w:left="919" w:right="2" w:firstLine="285"/>
        <w:jc w:val="both"/>
      </w:pPr>
      <w:r>
        <w:rPr>
          <w:w w:val="120"/>
        </w:rPr>
        <w:t>For better understanding, let us review DAN in detail. DAN is based on AlexNet [</w:t>
      </w:r>
      <w:hyperlink w:history="true" w:anchor="_bookmark163">
        <w:r>
          <w:rPr>
            <w:w w:val="120"/>
          </w:rPr>
          <w:t>138</w:t>
        </w:r>
      </w:hyperlink>
      <w:r>
        <w:rPr>
          <w:w w:val="120"/>
        </w:rPr>
        <w:t>] and its architecture is presented below [</w:t>
      </w:r>
      <w:hyperlink w:history="true" w:anchor="_bookmark162">
        <w:r>
          <w:rPr>
            <w:w w:val="120"/>
          </w:rPr>
          <w:t>137</w:t>
        </w:r>
      </w:hyperlink>
      <w:r>
        <w:rPr>
          <w:w w:val="120"/>
        </w:rPr>
        <w:t>].</w:t>
      </w:r>
    </w:p>
    <w:p>
      <w:pPr>
        <w:pStyle w:val="BodyText"/>
        <w:spacing w:line="208" w:lineRule="auto" w:before="105"/>
        <w:ind w:left="196" w:right="956"/>
        <w:jc w:val="both"/>
      </w:pPr>
      <w:r>
        <w:rPr/>
        <w:br w:type="column"/>
      </w:r>
      <w:r>
        <w:rPr>
          <w:w w:val="120"/>
        </w:rPr>
        <w:t>and</w:t>
      </w:r>
      <w:r>
        <w:rPr>
          <w:spacing w:val="-22"/>
          <w:w w:val="120"/>
        </w:rPr>
        <w:t> </w:t>
      </w:r>
      <w:r>
        <w:rPr>
          <w:w w:val="120"/>
        </w:rPr>
        <w:t>the</w:t>
      </w:r>
      <w:r>
        <w:rPr>
          <w:spacing w:val="-23"/>
          <w:w w:val="120"/>
        </w:rPr>
        <w:t> </w:t>
      </w:r>
      <w:r>
        <w:rPr>
          <w:w w:val="120"/>
        </w:rPr>
        <w:t>weighting</w:t>
      </w:r>
      <w:r>
        <w:rPr>
          <w:spacing w:val="-21"/>
          <w:w w:val="120"/>
        </w:rPr>
        <w:t> </w:t>
      </w:r>
      <w:r>
        <w:rPr>
          <w:w w:val="120"/>
        </w:rPr>
        <w:t>parameters</w:t>
      </w:r>
      <w:r>
        <w:rPr>
          <w:spacing w:val="-21"/>
          <w:w w:val="120"/>
        </w:rPr>
        <w:t> </w:t>
      </w:r>
      <w:r>
        <w:rPr>
          <w:w w:val="120"/>
        </w:rPr>
        <w:t>of</w:t>
      </w:r>
      <w:r>
        <w:rPr>
          <w:spacing w:val="-22"/>
          <w:w w:val="120"/>
        </w:rPr>
        <w:t> </w:t>
      </w:r>
      <w:r>
        <w:rPr>
          <w:w w:val="120"/>
        </w:rPr>
        <w:t>the</w:t>
      </w:r>
      <w:r>
        <w:rPr>
          <w:spacing w:val="-20"/>
          <w:w w:val="120"/>
        </w:rPr>
        <w:t> </w:t>
      </w:r>
      <w:r>
        <w:rPr>
          <w:w w:val="120"/>
        </w:rPr>
        <w:t>multiple</w:t>
      </w:r>
      <w:r>
        <w:rPr>
          <w:spacing w:val="-24"/>
          <w:w w:val="120"/>
        </w:rPr>
        <w:t> </w:t>
      </w:r>
      <w:r>
        <w:rPr>
          <w:w w:val="120"/>
        </w:rPr>
        <w:t>kernels.</w:t>
      </w:r>
      <w:r>
        <w:rPr>
          <w:spacing w:val="-20"/>
          <w:w w:val="120"/>
        </w:rPr>
        <w:t> </w:t>
      </w:r>
      <w:r>
        <w:rPr>
          <w:w w:val="120"/>
        </w:rPr>
        <w:t>Given that the first three convolutional layers output the general features and are transferable, the authors freeze them and fine-turn</w:t>
      </w:r>
      <w:r>
        <w:rPr>
          <w:spacing w:val="-15"/>
          <w:w w:val="120"/>
        </w:rPr>
        <w:t> </w:t>
      </w:r>
      <w:r>
        <w:rPr>
          <w:w w:val="120"/>
        </w:rPr>
        <w:t>the</w:t>
      </w:r>
      <w:r>
        <w:rPr>
          <w:spacing w:val="-13"/>
          <w:w w:val="120"/>
        </w:rPr>
        <w:t> </w:t>
      </w:r>
      <w:r>
        <w:rPr>
          <w:w w:val="120"/>
        </w:rPr>
        <w:t>last</w:t>
      </w:r>
      <w:r>
        <w:rPr>
          <w:spacing w:val="-18"/>
          <w:w w:val="120"/>
        </w:rPr>
        <w:t> </w:t>
      </w:r>
      <w:r>
        <w:rPr>
          <w:w w:val="120"/>
        </w:rPr>
        <w:t>two</w:t>
      </w:r>
      <w:r>
        <w:rPr>
          <w:spacing w:val="-15"/>
          <w:w w:val="120"/>
        </w:rPr>
        <w:t> </w:t>
      </w:r>
      <w:r>
        <w:rPr>
          <w:w w:val="120"/>
        </w:rPr>
        <w:t>convolutional</w:t>
      </w:r>
      <w:r>
        <w:rPr>
          <w:spacing w:val="-14"/>
          <w:w w:val="120"/>
        </w:rPr>
        <w:t> </w:t>
      </w:r>
      <w:r>
        <w:rPr>
          <w:w w:val="120"/>
        </w:rPr>
        <w:t>layers</w:t>
      </w:r>
      <w:r>
        <w:rPr>
          <w:spacing w:val="-16"/>
          <w:w w:val="120"/>
        </w:rPr>
        <w:t> </w:t>
      </w:r>
      <w:r>
        <w:rPr>
          <w:w w:val="120"/>
        </w:rPr>
        <w:t>and</w:t>
      </w:r>
      <w:r>
        <w:rPr>
          <w:spacing w:val="-14"/>
          <w:w w:val="120"/>
        </w:rPr>
        <w:t> </w:t>
      </w:r>
      <w:r>
        <w:rPr>
          <w:w w:val="120"/>
        </w:rPr>
        <w:t>the</w:t>
      </w:r>
      <w:r>
        <w:rPr>
          <w:spacing w:val="-13"/>
          <w:w w:val="120"/>
        </w:rPr>
        <w:t> </w:t>
      </w:r>
      <w:r>
        <w:rPr>
          <w:w w:val="120"/>
        </w:rPr>
        <w:t>two</w:t>
      </w:r>
      <w:r>
        <w:rPr>
          <w:spacing w:val="-15"/>
          <w:w w:val="120"/>
        </w:rPr>
        <w:t> </w:t>
      </w:r>
      <w:r>
        <w:rPr>
          <w:w w:val="120"/>
        </w:rPr>
        <w:t>fully connected</w:t>
      </w:r>
      <w:r>
        <w:rPr>
          <w:spacing w:val="-33"/>
          <w:w w:val="120"/>
        </w:rPr>
        <w:t> </w:t>
      </w:r>
      <w:r>
        <w:rPr>
          <w:w w:val="120"/>
        </w:rPr>
        <w:t>layers</w:t>
      </w:r>
      <w:r>
        <w:rPr>
          <w:spacing w:val="-34"/>
          <w:w w:val="120"/>
        </w:rPr>
        <w:t> </w:t>
      </w:r>
      <w:r>
        <w:rPr>
          <w:w w:val="120"/>
        </w:rPr>
        <w:t>[</w:t>
      </w:r>
      <w:hyperlink w:history="true" w:anchor="_bookmark165">
        <w:r>
          <w:rPr>
            <w:w w:val="120"/>
          </w:rPr>
          <w:t>140</w:t>
        </w:r>
      </w:hyperlink>
      <w:r>
        <w:rPr>
          <w:w w:val="120"/>
        </w:rPr>
        <w:t>].</w:t>
      </w:r>
      <w:r>
        <w:rPr>
          <w:spacing w:val="-34"/>
          <w:w w:val="120"/>
        </w:rPr>
        <w:t> </w:t>
      </w:r>
      <w:r>
        <w:rPr>
          <w:w w:val="120"/>
        </w:rPr>
        <w:t>The</w:t>
      </w:r>
      <w:r>
        <w:rPr>
          <w:spacing w:val="-33"/>
          <w:w w:val="120"/>
        </w:rPr>
        <w:t> </w:t>
      </w:r>
      <w:r>
        <w:rPr>
          <w:w w:val="120"/>
        </w:rPr>
        <w:t>last</w:t>
      </w:r>
      <w:r>
        <w:rPr>
          <w:spacing w:val="-36"/>
          <w:w w:val="120"/>
        </w:rPr>
        <w:t> </w:t>
      </w:r>
      <w:r>
        <w:rPr>
          <w:w w:val="120"/>
        </w:rPr>
        <w:t>fully</w:t>
      </w:r>
      <w:r>
        <w:rPr>
          <w:spacing w:val="-32"/>
          <w:w w:val="120"/>
        </w:rPr>
        <w:t> </w:t>
      </w:r>
      <w:r>
        <w:rPr>
          <w:w w:val="120"/>
        </w:rPr>
        <w:t>connected</w:t>
      </w:r>
      <w:r>
        <w:rPr>
          <w:spacing w:val="-33"/>
          <w:w w:val="120"/>
        </w:rPr>
        <w:t> </w:t>
      </w:r>
      <w:r>
        <w:rPr>
          <w:w w:val="120"/>
        </w:rPr>
        <w:t>layer</w:t>
      </w:r>
      <w:r>
        <w:rPr>
          <w:spacing w:val="-34"/>
          <w:w w:val="120"/>
        </w:rPr>
        <w:t> </w:t>
      </w:r>
      <w:r>
        <w:rPr>
          <w:w w:val="120"/>
        </w:rPr>
        <w:t>(or</w:t>
      </w:r>
      <w:r>
        <w:rPr>
          <w:spacing w:val="-33"/>
          <w:w w:val="120"/>
        </w:rPr>
        <w:t> </w:t>
      </w:r>
      <w:r>
        <w:rPr>
          <w:spacing w:val="-5"/>
          <w:w w:val="120"/>
        </w:rPr>
        <w:t>say, </w:t>
      </w:r>
      <w:r>
        <w:rPr>
          <w:w w:val="120"/>
        </w:rPr>
        <w:t>the</w:t>
      </w:r>
      <w:r>
        <w:rPr>
          <w:spacing w:val="-10"/>
          <w:w w:val="120"/>
        </w:rPr>
        <w:t> </w:t>
      </w:r>
      <w:r>
        <w:rPr>
          <w:w w:val="120"/>
        </w:rPr>
        <w:t>classifier</w:t>
      </w:r>
      <w:r>
        <w:rPr>
          <w:spacing w:val="-12"/>
          <w:w w:val="120"/>
        </w:rPr>
        <w:t> </w:t>
      </w:r>
      <w:r>
        <w:rPr>
          <w:w w:val="120"/>
        </w:rPr>
        <w:t>layer)</w:t>
      </w:r>
      <w:r>
        <w:rPr>
          <w:spacing w:val="-9"/>
          <w:w w:val="120"/>
        </w:rPr>
        <w:t> </w:t>
      </w:r>
      <w:r>
        <w:rPr>
          <w:w w:val="120"/>
        </w:rPr>
        <w:t>is</w:t>
      </w:r>
      <w:r>
        <w:rPr>
          <w:spacing w:val="-11"/>
          <w:w w:val="120"/>
        </w:rPr>
        <w:t> </w:t>
      </w:r>
      <w:r>
        <w:rPr>
          <w:w w:val="120"/>
        </w:rPr>
        <w:t>trained</w:t>
      </w:r>
      <w:r>
        <w:rPr>
          <w:spacing w:val="-8"/>
          <w:w w:val="120"/>
        </w:rPr>
        <w:t> </w:t>
      </w:r>
      <w:r>
        <w:rPr>
          <w:w w:val="120"/>
        </w:rPr>
        <w:t>from</w:t>
      </w:r>
      <w:r>
        <w:rPr>
          <w:spacing w:val="-10"/>
          <w:w w:val="120"/>
        </w:rPr>
        <w:t> </w:t>
      </w:r>
      <w:r>
        <w:rPr>
          <w:w w:val="120"/>
        </w:rPr>
        <w:t>scratch.</w:t>
      </w:r>
    </w:p>
    <w:p>
      <w:pPr>
        <w:pStyle w:val="BodyText"/>
        <w:spacing w:line="208" w:lineRule="auto"/>
        <w:ind w:left="196" w:right="955" w:firstLine="285"/>
        <w:jc w:val="both"/>
      </w:pPr>
      <w:r>
        <w:rPr>
          <w:w w:val="120"/>
        </w:rPr>
        <w:t>Long </w:t>
      </w:r>
      <w:r>
        <w:rPr>
          <w:rFonts w:ascii="Palatino Linotype"/>
          <w:i/>
          <w:w w:val="120"/>
        </w:rPr>
        <w:t>et al. </w:t>
      </w:r>
      <w:r>
        <w:rPr>
          <w:w w:val="120"/>
        </w:rPr>
        <w:t>further extended the above DAN approach and</w:t>
      </w:r>
      <w:r>
        <w:rPr>
          <w:spacing w:val="-8"/>
          <w:w w:val="120"/>
        </w:rPr>
        <w:t> </w:t>
      </w:r>
      <w:r>
        <w:rPr>
          <w:w w:val="120"/>
        </w:rPr>
        <w:t>proposed</w:t>
      </w:r>
      <w:r>
        <w:rPr>
          <w:spacing w:val="-7"/>
          <w:w w:val="120"/>
        </w:rPr>
        <w:t> </w:t>
      </w:r>
      <w:r>
        <w:rPr>
          <w:w w:val="120"/>
        </w:rPr>
        <w:t>the</w:t>
      </w:r>
      <w:r>
        <w:rPr>
          <w:spacing w:val="-3"/>
          <w:w w:val="120"/>
        </w:rPr>
        <w:t> </w:t>
      </w:r>
      <w:r>
        <w:rPr>
          <w:w w:val="120"/>
        </w:rPr>
        <w:t>DAN</w:t>
      </w:r>
      <w:r>
        <w:rPr>
          <w:spacing w:val="-6"/>
          <w:w w:val="120"/>
        </w:rPr>
        <w:t> </w:t>
      </w:r>
      <w:r>
        <w:rPr>
          <w:w w:val="120"/>
        </w:rPr>
        <w:t>framework</w:t>
      </w:r>
      <w:r>
        <w:rPr>
          <w:spacing w:val="-5"/>
          <w:w w:val="120"/>
        </w:rPr>
        <w:t> </w:t>
      </w:r>
      <w:r>
        <w:rPr>
          <w:w w:val="120"/>
        </w:rPr>
        <w:t>[</w:t>
      </w:r>
      <w:hyperlink w:history="true" w:anchor="_bookmark166">
        <w:r>
          <w:rPr>
            <w:w w:val="120"/>
          </w:rPr>
          <w:t>141</w:t>
        </w:r>
      </w:hyperlink>
      <w:r>
        <w:rPr>
          <w:w w:val="120"/>
        </w:rPr>
        <w:t>].</w:t>
      </w:r>
      <w:r>
        <w:rPr>
          <w:spacing w:val="-6"/>
          <w:w w:val="120"/>
        </w:rPr>
        <w:t> </w:t>
      </w:r>
      <w:r>
        <w:rPr>
          <w:w w:val="120"/>
        </w:rPr>
        <w:t>The</w:t>
      </w:r>
      <w:r>
        <w:rPr>
          <w:spacing w:val="-6"/>
          <w:w w:val="120"/>
        </w:rPr>
        <w:t> </w:t>
      </w:r>
      <w:r>
        <w:rPr>
          <w:w w:val="120"/>
        </w:rPr>
        <w:t>new</w:t>
      </w:r>
      <w:r>
        <w:rPr>
          <w:spacing w:val="-5"/>
          <w:w w:val="120"/>
        </w:rPr>
        <w:t> </w:t>
      </w:r>
      <w:r>
        <w:rPr>
          <w:w w:val="120"/>
        </w:rPr>
        <w:t>charac- teristics are summarized as</w:t>
      </w:r>
      <w:r>
        <w:rPr>
          <w:spacing w:val="-37"/>
          <w:w w:val="120"/>
        </w:rPr>
        <w:t> </w:t>
      </w:r>
      <w:r>
        <w:rPr>
          <w:w w:val="120"/>
        </w:rPr>
        <w:t>follows.</w:t>
      </w:r>
    </w:p>
    <w:p>
      <w:pPr>
        <w:pStyle w:val="ListParagraph"/>
        <w:numPr>
          <w:ilvl w:val="0"/>
          <w:numId w:val="31"/>
        </w:numPr>
        <w:tabs>
          <w:tab w:pos="576" w:val="left" w:leader="none"/>
        </w:tabs>
        <w:spacing w:line="208" w:lineRule="auto" w:before="46" w:after="0"/>
        <w:ind w:left="575" w:right="955" w:hanging="236"/>
        <w:jc w:val="both"/>
        <w:rPr>
          <w:sz w:val="19"/>
        </w:rPr>
      </w:pPr>
      <w:r>
        <w:rPr>
          <w:rFonts w:ascii="Palatino Linotype"/>
          <w:i/>
          <w:w w:val="120"/>
          <w:sz w:val="19"/>
        </w:rPr>
        <w:t>Regularizer</w:t>
      </w:r>
      <w:r>
        <w:rPr>
          <w:rFonts w:ascii="Palatino Linotype"/>
          <w:i/>
          <w:spacing w:val="-27"/>
          <w:w w:val="120"/>
          <w:sz w:val="19"/>
        </w:rPr>
        <w:t> </w:t>
      </w:r>
      <w:r>
        <w:rPr>
          <w:rFonts w:ascii="Palatino Linotype"/>
          <w:i/>
          <w:w w:val="120"/>
          <w:sz w:val="19"/>
        </w:rPr>
        <w:t>Adding</w:t>
      </w:r>
      <w:r>
        <w:rPr>
          <w:w w:val="120"/>
          <w:sz w:val="19"/>
        </w:rPr>
        <w:t>:</w:t>
      </w:r>
      <w:r>
        <w:rPr>
          <w:spacing w:val="-30"/>
          <w:w w:val="120"/>
          <w:sz w:val="19"/>
        </w:rPr>
        <w:t> </w:t>
      </w:r>
      <w:r>
        <w:rPr>
          <w:w w:val="120"/>
          <w:sz w:val="19"/>
        </w:rPr>
        <w:t>The</w:t>
      </w:r>
      <w:r>
        <w:rPr>
          <w:spacing w:val="-29"/>
          <w:w w:val="120"/>
          <w:sz w:val="19"/>
        </w:rPr>
        <w:t> </w:t>
      </w:r>
      <w:r>
        <w:rPr>
          <w:w w:val="120"/>
          <w:sz w:val="19"/>
        </w:rPr>
        <w:t>framework</w:t>
      </w:r>
      <w:r>
        <w:rPr>
          <w:spacing w:val="-28"/>
          <w:w w:val="120"/>
          <w:sz w:val="19"/>
        </w:rPr>
        <w:t> </w:t>
      </w:r>
      <w:r>
        <w:rPr>
          <w:w w:val="120"/>
          <w:sz w:val="19"/>
        </w:rPr>
        <w:t>introduces</w:t>
      </w:r>
      <w:r>
        <w:rPr>
          <w:spacing w:val="-29"/>
          <w:w w:val="120"/>
          <w:sz w:val="19"/>
        </w:rPr>
        <w:t> </w:t>
      </w:r>
      <w:r>
        <w:rPr>
          <w:w w:val="120"/>
          <w:sz w:val="19"/>
        </w:rPr>
        <w:t>an</w:t>
      </w:r>
      <w:r>
        <w:rPr>
          <w:spacing w:val="-28"/>
          <w:w w:val="120"/>
          <w:sz w:val="19"/>
        </w:rPr>
        <w:t> </w:t>
      </w:r>
      <w:r>
        <w:rPr>
          <w:w w:val="120"/>
          <w:sz w:val="19"/>
        </w:rPr>
        <w:t>ad- ditional regularizer to minimize the uncertainty of the predicted labels of the unlabeled target-domain in- stances, which is motivated by entropy minimization criterion</w:t>
      </w:r>
      <w:r>
        <w:rPr>
          <w:spacing w:val="-7"/>
          <w:w w:val="120"/>
          <w:sz w:val="19"/>
        </w:rPr>
        <w:t> </w:t>
      </w:r>
      <w:r>
        <w:rPr>
          <w:w w:val="120"/>
          <w:sz w:val="19"/>
        </w:rPr>
        <w:t>[</w:t>
      </w:r>
      <w:hyperlink w:history="true" w:anchor="_bookmark167">
        <w:r>
          <w:rPr>
            <w:w w:val="120"/>
            <w:sz w:val="19"/>
          </w:rPr>
          <w:t>142</w:t>
        </w:r>
      </w:hyperlink>
      <w:r>
        <w:rPr>
          <w:w w:val="120"/>
          <w:sz w:val="19"/>
        </w:rPr>
        <w:t>].</w:t>
      </w:r>
    </w:p>
    <w:p>
      <w:pPr>
        <w:pStyle w:val="ListParagraph"/>
        <w:numPr>
          <w:ilvl w:val="0"/>
          <w:numId w:val="31"/>
        </w:numPr>
        <w:tabs>
          <w:tab w:pos="576" w:val="left" w:leader="none"/>
        </w:tabs>
        <w:spacing w:line="208" w:lineRule="auto" w:before="0" w:after="0"/>
        <w:ind w:left="575" w:right="958" w:hanging="236"/>
        <w:jc w:val="both"/>
        <w:rPr>
          <w:sz w:val="19"/>
        </w:rPr>
      </w:pPr>
      <w:r>
        <w:rPr>
          <w:rFonts w:ascii="Palatino Linotype"/>
          <w:i/>
          <w:w w:val="115"/>
          <w:sz w:val="19"/>
        </w:rPr>
        <w:t>Architecture</w:t>
      </w:r>
      <w:r>
        <w:rPr>
          <w:rFonts w:ascii="Palatino Linotype"/>
          <w:i/>
          <w:spacing w:val="-22"/>
          <w:w w:val="115"/>
          <w:sz w:val="19"/>
        </w:rPr>
        <w:t> </w:t>
      </w:r>
      <w:r>
        <w:rPr>
          <w:rFonts w:ascii="Palatino Linotype"/>
          <w:i/>
          <w:w w:val="115"/>
          <w:sz w:val="19"/>
        </w:rPr>
        <w:t>Generalizing</w:t>
      </w:r>
      <w:r>
        <w:rPr>
          <w:w w:val="115"/>
          <w:sz w:val="19"/>
        </w:rPr>
        <w:t>:</w:t>
      </w:r>
      <w:r>
        <w:rPr>
          <w:spacing w:val="-24"/>
          <w:w w:val="115"/>
          <w:sz w:val="19"/>
        </w:rPr>
        <w:t> </w:t>
      </w:r>
      <w:r>
        <w:rPr>
          <w:w w:val="115"/>
          <w:sz w:val="19"/>
        </w:rPr>
        <w:t>The</w:t>
      </w:r>
      <w:r>
        <w:rPr>
          <w:spacing w:val="-23"/>
          <w:w w:val="115"/>
          <w:sz w:val="19"/>
        </w:rPr>
        <w:t> </w:t>
      </w:r>
      <w:r>
        <w:rPr>
          <w:w w:val="115"/>
          <w:sz w:val="19"/>
        </w:rPr>
        <w:t>DAN</w:t>
      </w:r>
      <w:r>
        <w:rPr>
          <w:spacing w:val="-24"/>
          <w:w w:val="115"/>
          <w:sz w:val="19"/>
        </w:rPr>
        <w:t> </w:t>
      </w:r>
      <w:r>
        <w:rPr>
          <w:w w:val="115"/>
          <w:sz w:val="19"/>
        </w:rPr>
        <w:t>framework</w:t>
      </w:r>
      <w:r>
        <w:rPr>
          <w:spacing w:val="-23"/>
          <w:w w:val="115"/>
          <w:sz w:val="19"/>
        </w:rPr>
        <w:t> </w:t>
      </w:r>
      <w:r>
        <w:rPr>
          <w:w w:val="115"/>
          <w:sz w:val="19"/>
        </w:rPr>
        <w:t>can</w:t>
      </w:r>
      <w:r>
        <w:rPr>
          <w:spacing w:val="-24"/>
          <w:w w:val="115"/>
          <w:sz w:val="19"/>
        </w:rPr>
        <w:t> </w:t>
      </w:r>
      <w:r>
        <w:rPr>
          <w:w w:val="115"/>
          <w:sz w:val="19"/>
        </w:rPr>
        <w:t>be </w:t>
      </w:r>
      <w:r>
        <w:rPr>
          <w:w w:val="120"/>
          <w:sz w:val="19"/>
        </w:rPr>
        <w:t>applied</w:t>
      </w:r>
      <w:r>
        <w:rPr>
          <w:spacing w:val="-25"/>
          <w:w w:val="120"/>
          <w:sz w:val="19"/>
        </w:rPr>
        <w:t> </w:t>
      </w:r>
      <w:r>
        <w:rPr>
          <w:w w:val="120"/>
          <w:sz w:val="19"/>
        </w:rPr>
        <w:t>to</w:t>
      </w:r>
      <w:r>
        <w:rPr>
          <w:spacing w:val="-22"/>
          <w:w w:val="120"/>
          <w:sz w:val="19"/>
        </w:rPr>
        <w:t> </w:t>
      </w:r>
      <w:r>
        <w:rPr>
          <w:w w:val="120"/>
          <w:sz w:val="19"/>
        </w:rPr>
        <w:t>many</w:t>
      </w:r>
      <w:r>
        <w:rPr>
          <w:spacing w:val="-22"/>
          <w:w w:val="120"/>
          <w:sz w:val="19"/>
        </w:rPr>
        <w:t> </w:t>
      </w:r>
      <w:r>
        <w:rPr>
          <w:w w:val="120"/>
          <w:sz w:val="19"/>
        </w:rPr>
        <w:t>other</w:t>
      </w:r>
      <w:r>
        <w:rPr>
          <w:spacing w:val="-22"/>
          <w:w w:val="120"/>
          <w:sz w:val="19"/>
        </w:rPr>
        <w:t> </w:t>
      </w:r>
      <w:r>
        <w:rPr>
          <w:w w:val="120"/>
          <w:sz w:val="19"/>
        </w:rPr>
        <w:t>architectures</w:t>
      </w:r>
      <w:r>
        <w:rPr>
          <w:spacing w:val="-25"/>
          <w:w w:val="120"/>
          <w:sz w:val="19"/>
        </w:rPr>
        <w:t> </w:t>
      </w:r>
      <w:r>
        <w:rPr>
          <w:w w:val="120"/>
          <w:sz w:val="19"/>
        </w:rPr>
        <w:t>such</w:t>
      </w:r>
      <w:r>
        <w:rPr>
          <w:spacing w:val="-24"/>
          <w:w w:val="120"/>
          <w:sz w:val="19"/>
        </w:rPr>
        <w:t> </w:t>
      </w:r>
      <w:r>
        <w:rPr>
          <w:w w:val="120"/>
          <w:sz w:val="19"/>
        </w:rPr>
        <w:t>as</w:t>
      </w:r>
      <w:r>
        <w:rPr>
          <w:spacing w:val="-23"/>
          <w:w w:val="120"/>
          <w:sz w:val="19"/>
        </w:rPr>
        <w:t> </w:t>
      </w:r>
      <w:r>
        <w:rPr>
          <w:w w:val="120"/>
          <w:sz w:val="19"/>
        </w:rPr>
        <w:t>GoogLeNet</w:t>
      </w:r>
    </w:p>
    <w:p>
      <w:pPr>
        <w:spacing w:after="0" w:line="208" w:lineRule="auto"/>
        <w:jc w:val="both"/>
        <w:rPr>
          <w:sz w:val="19"/>
        </w:rPr>
        <w:sectPr>
          <w:pgSz w:w="12240" w:h="15840"/>
          <w:pgMar w:header="504" w:footer="0" w:top="760" w:bottom="280" w:left="40" w:right="0"/>
          <w:cols w:num="2" w:equalWidth="0">
            <w:col w:w="5964" w:space="40"/>
            <w:col w:w="6196"/>
          </w:cols>
        </w:sectPr>
      </w:pPr>
    </w:p>
    <w:p>
      <w:pPr>
        <w:spacing w:line="64" w:lineRule="auto" w:before="86"/>
        <w:ind w:left="0" w:right="0" w:firstLine="0"/>
        <w:jc w:val="right"/>
        <w:rPr>
          <w:sz w:val="13"/>
        </w:rPr>
      </w:pPr>
      <w:r>
        <w:rPr>
          <w:rFonts w:ascii="Lucida Sans Unicode" w:hAnsi="Lucida Sans Unicode"/>
          <w:spacing w:val="-105"/>
          <w:w w:val="97"/>
          <w:position w:val="-10"/>
          <w:sz w:val="20"/>
        </w:rPr>
        <w:t>−</w:t>
      </w:r>
      <w:r>
        <w:rPr>
          <w:spacing w:val="-30"/>
          <w:w w:val="108"/>
          <w:sz w:val="13"/>
        </w:rPr>
        <w:t>f</w:t>
      </w:r>
      <w:r>
        <w:rPr>
          <w:rFonts w:ascii="Lucida Sans Unicode" w:hAnsi="Lucida Sans Unicode"/>
          <w:spacing w:val="-127"/>
          <w:w w:val="97"/>
          <w:position w:val="-10"/>
          <w:sz w:val="20"/>
        </w:rPr>
        <w:t>−</w:t>
      </w:r>
      <w:r>
        <w:rPr>
          <w:spacing w:val="-45"/>
          <w:w w:val="131"/>
          <w:sz w:val="13"/>
        </w:rPr>
        <w:t>u</w:t>
      </w:r>
      <w:r>
        <w:rPr>
          <w:rFonts w:ascii="Lucida Sans Unicode" w:hAnsi="Lucida Sans Unicode"/>
          <w:spacing w:val="-157"/>
          <w:w w:val="106"/>
          <w:position w:val="-10"/>
          <w:sz w:val="20"/>
        </w:rPr>
        <w:t>→</w:t>
      </w:r>
      <w:r>
        <w:rPr>
          <w:spacing w:val="-1"/>
          <w:w w:val="114"/>
          <w:sz w:val="13"/>
        </w:rPr>
        <w:t>l</w:t>
      </w:r>
      <w:r>
        <w:rPr>
          <w:w w:val="114"/>
          <w:sz w:val="13"/>
        </w:rPr>
        <w:t>l</w:t>
      </w:r>
    </w:p>
    <w:p>
      <w:pPr>
        <w:spacing w:line="64" w:lineRule="auto" w:before="86"/>
        <w:ind w:left="94" w:right="0" w:firstLine="0"/>
        <w:jc w:val="left"/>
        <w:rPr>
          <w:sz w:val="13"/>
        </w:rPr>
      </w:pPr>
      <w:r>
        <w:rPr/>
        <w:br w:type="column"/>
      </w:r>
      <w:r>
        <w:rPr>
          <w:rFonts w:ascii="Times New Roman" w:hAnsi="Times New Roman"/>
          <w:i/>
          <w:spacing w:val="2"/>
          <w:w w:val="123"/>
          <w:position w:val="-10"/>
          <w:sz w:val="20"/>
        </w:rPr>
        <w:t>R</w:t>
      </w:r>
      <w:r>
        <w:rPr>
          <w:rFonts w:ascii="Times New Roman" w:hAnsi="Times New Roman"/>
          <w:i/>
          <w:w w:val="139"/>
          <w:position w:val="-2"/>
          <w:sz w:val="14"/>
        </w:rPr>
        <w:t>S</w:t>
      </w:r>
      <w:r>
        <w:rPr>
          <w:rFonts w:ascii="Times New Roman" w:hAnsi="Times New Roman"/>
          <w:i/>
          <w:position w:val="-2"/>
          <w:sz w:val="14"/>
        </w:rPr>
        <w:t> </w:t>
      </w:r>
      <w:r>
        <w:rPr>
          <w:rFonts w:ascii="Times New Roman" w:hAnsi="Times New Roman"/>
          <w:i/>
          <w:spacing w:val="2"/>
          <w:position w:val="-2"/>
          <w:sz w:val="14"/>
        </w:rPr>
        <w:t> </w:t>
      </w:r>
      <w:r>
        <w:rPr>
          <w:rFonts w:ascii="Lucida Sans Unicode" w:hAnsi="Lucida Sans Unicode"/>
          <w:spacing w:val="-108"/>
          <w:w w:val="97"/>
          <w:position w:val="-10"/>
          <w:sz w:val="20"/>
        </w:rPr>
        <w:t>−</w:t>
      </w:r>
      <w:r>
        <w:rPr>
          <w:spacing w:val="-33"/>
          <w:w w:val="108"/>
          <w:sz w:val="13"/>
        </w:rPr>
        <w:t>f</w:t>
      </w:r>
      <w:r>
        <w:rPr>
          <w:rFonts w:ascii="Lucida Sans Unicode" w:hAnsi="Lucida Sans Unicode"/>
          <w:spacing w:val="-130"/>
          <w:w w:val="97"/>
          <w:position w:val="-10"/>
          <w:sz w:val="20"/>
        </w:rPr>
        <w:t>−</w:t>
      </w:r>
      <w:r>
        <w:rPr>
          <w:spacing w:val="-48"/>
          <w:w w:val="131"/>
          <w:sz w:val="13"/>
        </w:rPr>
        <w:t>u</w:t>
      </w:r>
      <w:r>
        <w:rPr>
          <w:rFonts w:ascii="Lucida Sans Unicode" w:hAnsi="Lucida Sans Unicode"/>
          <w:spacing w:val="-160"/>
          <w:w w:val="106"/>
          <w:position w:val="-10"/>
          <w:sz w:val="20"/>
        </w:rPr>
        <w:t>→</w:t>
      </w:r>
      <w:r>
        <w:rPr>
          <w:spacing w:val="-4"/>
          <w:w w:val="114"/>
          <w:sz w:val="13"/>
        </w:rPr>
        <w:t>l</w:t>
      </w:r>
      <w:r>
        <w:rPr>
          <w:spacing w:val="-3"/>
          <w:w w:val="114"/>
          <w:sz w:val="13"/>
        </w:rPr>
        <w:t>l</w:t>
      </w:r>
    </w:p>
    <w:p>
      <w:pPr>
        <w:spacing w:line="64" w:lineRule="auto" w:before="86"/>
        <w:ind w:left="94" w:right="0" w:firstLine="0"/>
        <w:jc w:val="left"/>
        <w:rPr>
          <w:sz w:val="13"/>
        </w:rPr>
      </w:pPr>
      <w:r>
        <w:rPr/>
        <w:br w:type="column"/>
      </w:r>
      <w:r>
        <w:rPr>
          <w:rFonts w:ascii="Times New Roman" w:hAnsi="Times New Roman"/>
          <w:i/>
          <w:spacing w:val="2"/>
          <w:w w:val="123"/>
          <w:position w:val="-10"/>
          <w:sz w:val="20"/>
        </w:rPr>
        <w:t>R</w:t>
      </w:r>
      <w:r>
        <w:rPr>
          <w:rFonts w:ascii="Times New Roman" w:hAnsi="Times New Roman"/>
          <w:i/>
          <w:w w:val="139"/>
          <w:position w:val="-2"/>
          <w:sz w:val="14"/>
        </w:rPr>
        <w:t>S</w:t>
      </w:r>
      <w:r>
        <w:rPr>
          <w:rFonts w:ascii="Times New Roman" w:hAnsi="Times New Roman"/>
          <w:i/>
          <w:position w:val="-2"/>
          <w:sz w:val="14"/>
        </w:rPr>
        <w:t> </w:t>
      </w:r>
      <w:r>
        <w:rPr>
          <w:rFonts w:ascii="Times New Roman" w:hAnsi="Times New Roman"/>
          <w:i/>
          <w:spacing w:val="2"/>
          <w:position w:val="-2"/>
          <w:sz w:val="14"/>
        </w:rPr>
        <w:t> </w:t>
      </w:r>
      <w:r>
        <w:rPr>
          <w:rFonts w:ascii="Lucida Sans Unicode" w:hAnsi="Lucida Sans Unicode"/>
          <w:spacing w:val="-108"/>
          <w:w w:val="97"/>
          <w:position w:val="-10"/>
          <w:sz w:val="20"/>
        </w:rPr>
        <w:t>−</w:t>
      </w:r>
      <w:r>
        <w:rPr>
          <w:spacing w:val="-33"/>
          <w:w w:val="108"/>
          <w:sz w:val="13"/>
        </w:rPr>
        <w:t>f</w:t>
      </w:r>
      <w:r>
        <w:rPr>
          <w:rFonts w:ascii="Lucida Sans Unicode" w:hAnsi="Lucida Sans Unicode"/>
          <w:spacing w:val="-130"/>
          <w:w w:val="97"/>
          <w:position w:val="-10"/>
          <w:sz w:val="20"/>
        </w:rPr>
        <w:t>−</w:t>
      </w:r>
      <w:r>
        <w:rPr>
          <w:spacing w:val="-48"/>
          <w:w w:val="131"/>
          <w:sz w:val="13"/>
        </w:rPr>
        <w:t>u</w:t>
      </w:r>
      <w:r>
        <w:rPr>
          <w:rFonts w:ascii="Lucida Sans Unicode" w:hAnsi="Lucida Sans Unicode"/>
          <w:spacing w:val="-160"/>
          <w:w w:val="106"/>
          <w:position w:val="-10"/>
          <w:sz w:val="20"/>
        </w:rPr>
        <w:t>→</w:t>
      </w:r>
      <w:r>
        <w:rPr>
          <w:spacing w:val="-4"/>
          <w:w w:val="114"/>
          <w:sz w:val="13"/>
        </w:rPr>
        <w:t>l</w:t>
      </w:r>
      <w:r>
        <w:rPr>
          <w:spacing w:val="-3"/>
          <w:w w:val="114"/>
          <w:sz w:val="13"/>
        </w:rPr>
        <w:t>l</w:t>
      </w:r>
    </w:p>
    <w:p>
      <w:pPr>
        <w:spacing w:line="190" w:lineRule="exact" w:before="0"/>
        <w:ind w:left="94" w:right="0" w:firstLine="0"/>
        <w:jc w:val="left"/>
        <w:rPr>
          <w:rFonts w:ascii="Adobe Clean"/>
          <w:sz w:val="19"/>
        </w:rPr>
      </w:pPr>
      <w:r>
        <w:rPr/>
        <w:br w:type="column"/>
      </w:r>
      <w:r>
        <w:rPr>
          <w:rFonts w:ascii="Times New Roman"/>
          <w:i/>
          <w:w w:val="140"/>
          <w:sz w:val="20"/>
        </w:rPr>
        <w:t>R</w:t>
      </w:r>
      <w:r>
        <w:rPr>
          <w:rFonts w:ascii="Times New Roman"/>
          <w:i/>
          <w:w w:val="140"/>
          <w:sz w:val="20"/>
          <w:vertAlign w:val="superscript"/>
        </w:rPr>
        <w:t>S</w:t>
      </w:r>
      <w:r>
        <w:rPr>
          <w:rFonts w:ascii="Times New Roman"/>
          <w:i/>
          <w:w w:val="140"/>
          <w:sz w:val="20"/>
          <w:vertAlign w:val="baseline"/>
        </w:rPr>
        <w:t> </w:t>
      </w:r>
      <w:r>
        <w:rPr>
          <w:rFonts w:ascii="Adobe Clean"/>
          <w:w w:val="155"/>
          <w:position w:val="21"/>
          <w:sz w:val="19"/>
          <w:vertAlign w:val="baseline"/>
        </w:rPr>
        <w:t>(</w:t>
      </w:r>
      <w:r>
        <w:rPr>
          <w:rFonts w:ascii="Times New Roman"/>
          <w:i/>
          <w:w w:val="155"/>
          <w:sz w:val="20"/>
          <w:vertAlign w:val="baseline"/>
        </w:rPr>
        <w:t>f</w:t>
      </w:r>
      <w:r>
        <w:rPr>
          <w:rFonts w:ascii="Times New Roman"/>
          <w:i/>
          <w:spacing w:val="-59"/>
          <w:w w:val="155"/>
          <w:sz w:val="20"/>
          <w:vertAlign w:val="baseline"/>
        </w:rPr>
        <w:t> </w:t>
      </w:r>
      <w:r>
        <w:rPr>
          <w:rFonts w:ascii="Times New Roman"/>
          <w:spacing w:val="7"/>
          <w:w w:val="140"/>
          <w:sz w:val="20"/>
          <w:vertAlign w:val="baseline"/>
        </w:rPr>
        <w:t>(</w:t>
      </w:r>
      <w:r>
        <w:rPr>
          <w:rFonts w:ascii="Times New Roman"/>
          <w:i/>
          <w:spacing w:val="7"/>
          <w:w w:val="140"/>
          <w:sz w:val="20"/>
          <w:vertAlign w:val="baseline"/>
        </w:rPr>
        <w:t>X</w:t>
      </w:r>
      <w:r>
        <w:rPr>
          <w:rFonts w:ascii="Times New Roman"/>
          <w:i/>
          <w:spacing w:val="7"/>
          <w:w w:val="140"/>
          <w:sz w:val="20"/>
          <w:vertAlign w:val="superscript"/>
        </w:rPr>
        <w:t>S</w:t>
      </w:r>
      <w:r>
        <w:rPr>
          <w:rFonts w:ascii="Times New Roman"/>
          <w:spacing w:val="7"/>
          <w:w w:val="140"/>
          <w:sz w:val="20"/>
          <w:vertAlign w:val="baseline"/>
        </w:rPr>
        <w:t>)</w:t>
      </w:r>
      <w:r>
        <w:rPr>
          <w:rFonts w:ascii="Adobe Clean"/>
          <w:w w:val="258"/>
          <w:position w:val="21"/>
          <w:sz w:val="19"/>
          <w:vertAlign w:val="baseline"/>
        </w:rPr>
        <w:t> </w:t>
      </w:r>
    </w:p>
    <w:p>
      <w:pPr>
        <w:pStyle w:val="BodyText"/>
        <w:spacing w:line="190" w:lineRule="exact"/>
        <w:ind w:left="585"/>
      </w:pPr>
      <w:r>
        <w:rPr/>
        <w:br w:type="column"/>
      </w:r>
      <w:r>
        <w:rPr>
          <w:w w:val="115"/>
        </w:rPr>
        <w:t>[</w:t>
      </w:r>
      <w:hyperlink w:history="true" w:anchor="_bookmark168">
        <w:r>
          <w:rPr>
            <w:w w:val="115"/>
          </w:rPr>
          <w:t>143</w:t>
        </w:r>
      </w:hyperlink>
      <w:r>
        <w:rPr>
          <w:w w:val="115"/>
        </w:rPr>
        <w:t>] and ResNet [</w:t>
      </w:r>
      <w:hyperlink w:history="true" w:anchor="_bookmark169">
        <w:r>
          <w:rPr>
            <w:w w:val="115"/>
          </w:rPr>
          <w:t>144</w:t>
        </w:r>
      </w:hyperlink>
      <w:r>
        <w:rPr>
          <w:w w:val="115"/>
        </w:rPr>
        <w:t>].</w:t>
      </w:r>
    </w:p>
    <w:p>
      <w:pPr>
        <w:spacing w:after="0" w:line="190" w:lineRule="exact"/>
        <w:sectPr>
          <w:type w:val="continuous"/>
          <w:pgSz w:w="12240" w:h="15840"/>
          <w:pgMar w:top="760" w:bottom="280" w:left="40" w:right="0"/>
          <w:cols w:num="5" w:equalWidth="0">
            <w:col w:w="3306" w:space="40"/>
            <w:col w:w="669" w:space="39"/>
            <w:col w:w="669" w:space="39"/>
            <w:col w:w="1192" w:space="39"/>
            <w:col w:w="6207"/>
          </w:cols>
        </w:sectPr>
      </w:pPr>
    </w:p>
    <w:p>
      <w:pPr>
        <w:pStyle w:val="BodyText"/>
        <w:spacing w:before="2"/>
        <w:rPr>
          <w:sz w:val="16"/>
        </w:rPr>
      </w:pPr>
    </w:p>
    <w:p>
      <w:pPr>
        <w:spacing w:line="151" w:lineRule="exact" w:before="0"/>
        <w:ind w:left="891" w:right="0" w:firstLine="0"/>
        <w:jc w:val="left"/>
        <w:rPr>
          <w:rFonts w:ascii="Arial" w:hAnsi="Arial" w:cs="Arial" w:eastAsia="Arial"/>
          <w:sz w:val="14"/>
          <w:szCs w:val="14"/>
        </w:rPr>
      </w:pPr>
      <w:r>
        <w:rPr>
          <w:rFonts w:ascii="Times New Roman" w:hAnsi="Times New Roman" w:cs="Times New Roman" w:eastAsia="Times New Roman"/>
          <w:i/>
          <w:w w:val="130"/>
          <w:position w:val="2"/>
          <w:sz w:val="20"/>
          <w:szCs w:val="20"/>
        </w:rPr>
        <w:t>X</w:t>
      </w:r>
      <w:r>
        <w:rPr>
          <w:rFonts w:ascii="Times New Roman" w:hAnsi="Times New Roman" w:cs="Times New Roman" w:eastAsia="Times New Roman"/>
          <w:i/>
          <w:w w:val="130"/>
          <w:position w:val="10"/>
          <w:sz w:val="14"/>
          <w:szCs w:val="14"/>
        </w:rPr>
        <w:t>S </w:t>
      </w:r>
      <w:r>
        <w:rPr>
          <w:w w:val="130"/>
          <w:sz w:val="13"/>
          <w:szCs w:val="13"/>
        </w:rPr>
        <w:t>conv </w:t>
      </w:r>
      <w:r>
        <w:rPr>
          <w:rFonts w:ascii="Times New Roman" w:hAnsi="Times New Roman" w:cs="Times New Roman" w:eastAsia="Times New Roman"/>
          <w:i/>
          <w:w w:val="130"/>
          <w:position w:val="2"/>
          <w:sz w:val="20"/>
          <w:szCs w:val="20"/>
        </w:rPr>
        <w:t>Q</w:t>
      </w:r>
      <w:r>
        <w:rPr>
          <w:rFonts w:ascii="Times New Roman" w:hAnsi="Times New Roman" w:cs="Times New Roman" w:eastAsia="Times New Roman"/>
          <w:i/>
          <w:w w:val="130"/>
          <w:position w:val="10"/>
          <w:sz w:val="14"/>
          <w:szCs w:val="14"/>
        </w:rPr>
        <w:t>S </w:t>
      </w:r>
      <w:r>
        <w:rPr>
          <w:w w:val="130"/>
          <w:sz w:val="13"/>
          <w:szCs w:val="13"/>
        </w:rPr>
        <w:t>conv </w:t>
      </w:r>
      <w:r>
        <w:rPr>
          <w:rFonts w:ascii="Times New Roman" w:hAnsi="Times New Roman" w:cs="Times New Roman" w:eastAsia="Times New Roman"/>
          <w:i/>
          <w:w w:val="130"/>
          <w:position w:val="2"/>
          <w:sz w:val="20"/>
          <w:szCs w:val="20"/>
        </w:rPr>
        <w:t>Q</w:t>
      </w:r>
      <w:r>
        <w:rPr>
          <w:rFonts w:ascii="Times New Roman" w:hAnsi="Times New Roman" w:cs="Times New Roman" w:eastAsia="Times New Roman"/>
          <w:i/>
          <w:w w:val="130"/>
          <w:position w:val="10"/>
          <w:sz w:val="14"/>
          <w:szCs w:val="14"/>
        </w:rPr>
        <w:t>S </w:t>
      </w:r>
      <w:r>
        <w:rPr>
          <w:rFonts w:ascii="Arial" w:hAnsi="Arial" w:cs="Arial" w:eastAsia="Arial"/>
          <w:w w:val="185"/>
          <w:position w:val="10"/>
          <w:sz w:val="14"/>
          <w:szCs w:val="14"/>
        </w:rPr>
        <w:t>ր</w:t>
      </w:r>
    </w:p>
    <w:p>
      <w:pPr>
        <w:tabs>
          <w:tab w:pos="458" w:val="left" w:leader="none"/>
          <w:tab w:pos="1166" w:val="left" w:leader="none"/>
          <w:tab w:pos="1954" w:val="right" w:leader="none"/>
        </w:tabs>
        <w:spacing w:line="236" w:lineRule="exact" w:before="0"/>
        <w:ind w:left="-19" w:right="0" w:firstLine="0"/>
        <w:jc w:val="left"/>
        <w:rPr>
          <w:rFonts w:ascii="Arial"/>
          <w:sz w:val="14"/>
        </w:rPr>
      </w:pPr>
      <w:r>
        <w:rPr/>
        <w:br w:type="column"/>
      </w:r>
      <w:r>
        <w:rPr>
          <w:w w:val="115"/>
          <w:sz w:val="13"/>
        </w:rPr>
        <w:t>6th</w:t>
        <w:tab/>
      </w:r>
      <w:r>
        <w:rPr>
          <w:rFonts w:ascii="Arial"/>
          <w:w w:val="115"/>
          <w:position w:val="8"/>
          <w:sz w:val="14"/>
        </w:rPr>
        <w:t>6  </w:t>
      </w:r>
      <w:r>
        <w:rPr>
          <w:rFonts w:ascii="Arial"/>
          <w:spacing w:val="14"/>
          <w:w w:val="115"/>
          <w:position w:val="8"/>
          <w:sz w:val="14"/>
        </w:rPr>
        <w:t> </w:t>
      </w:r>
      <w:r>
        <w:rPr>
          <w:w w:val="115"/>
          <w:sz w:val="13"/>
        </w:rPr>
        <w:t>7th</w:t>
        <w:tab/>
      </w:r>
      <w:r>
        <w:rPr>
          <w:rFonts w:ascii="Arial"/>
          <w:w w:val="115"/>
          <w:position w:val="8"/>
          <w:sz w:val="14"/>
        </w:rPr>
        <w:t>7</w:t>
      </w:r>
      <w:r>
        <w:rPr>
          <w:rFonts w:ascii="Arial"/>
          <w:spacing w:val="12"/>
          <w:w w:val="115"/>
          <w:position w:val="8"/>
          <w:sz w:val="14"/>
        </w:rPr>
        <w:t> </w:t>
      </w:r>
      <w:r>
        <w:rPr>
          <w:w w:val="115"/>
          <w:sz w:val="13"/>
        </w:rPr>
        <w:t>8th</w:t>
        <w:tab/>
      </w:r>
      <w:r>
        <w:rPr>
          <w:rFonts w:ascii="Arial"/>
          <w:w w:val="115"/>
          <w:position w:val="8"/>
          <w:sz w:val="14"/>
        </w:rPr>
        <w:t>8</w:t>
      </w:r>
    </w:p>
    <w:p>
      <w:pPr>
        <w:tabs>
          <w:tab w:pos="979" w:val="left" w:leader="none"/>
          <w:tab w:pos="1685" w:val="left" w:leader="none"/>
        </w:tabs>
        <w:spacing w:line="87" w:lineRule="exact" w:before="54"/>
        <w:ind w:left="271" w:right="0" w:firstLine="0"/>
        <w:jc w:val="left"/>
        <w:rPr>
          <w:rFonts w:ascii="Arial" w:hAnsi="Arial"/>
          <w:sz w:val="14"/>
        </w:rPr>
      </w:pPr>
      <w:r>
        <w:rPr>
          <w:rFonts w:ascii="Arial" w:hAnsi="Arial"/>
          <w:sz w:val="14"/>
        </w:rPr>
        <w:t>⇑</w:t>
        <w:tab/>
        <w:t>⇑</w:t>
        <w:tab/>
        <w:t>⇑</w:t>
      </w:r>
    </w:p>
    <w:p>
      <w:pPr>
        <w:pStyle w:val="ListParagraph"/>
        <w:numPr>
          <w:ilvl w:val="0"/>
          <w:numId w:val="31"/>
        </w:numPr>
        <w:tabs>
          <w:tab w:pos="1127" w:val="left" w:leader="none"/>
        </w:tabs>
        <w:spacing w:line="230" w:lineRule="exact" w:before="12" w:after="0"/>
        <w:ind w:left="1126" w:right="957" w:hanging="236"/>
        <w:jc w:val="left"/>
        <w:rPr>
          <w:sz w:val="19"/>
        </w:rPr>
      </w:pPr>
      <w:r>
        <w:rPr>
          <w:rFonts w:ascii="Palatino Linotype"/>
          <w:i/>
          <w:w w:val="100"/>
          <w:sz w:val="19"/>
        </w:rPr>
        <w:br w:type="column"/>
      </w:r>
      <w:r>
        <w:rPr>
          <w:rFonts w:ascii="Palatino Linotype"/>
          <w:i/>
          <w:w w:val="115"/>
          <w:sz w:val="19"/>
        </w:rPr>
        <w:t>Measurement</w:t>
      </w:r>
      <w:r>
        <w:rPr>
          <w:rFonts w:ascii="Palatino Linotype"/>
          <w:i/>
          <w:spacing w:val="-20"/>
          <w:w w:val="115"/>
          <w:sz w:val="19"/>
        </w:rPr>
        <w:t> </w:t>
      </w:r>
      <w:r>
        <w:rPr>
          <w:rFonts w:ascii="Palatino Linotype"/>
          <w:i/>
          <w:w w:val="115"/>
          <w:sz w:val="19"/>
        </w:rPr>
        <w:t>Generalizing</w:t>
      </w:r>
      <w:r>
        <w:rPr>
          <w:w w:val="115"/>
          <w:sz w:val="19"/>
        </w:rPr>
        <w:t>:</w:t>
      </w:r>
      <w:r>
        <w:rPr>
          <w:spacing w:val="-21"/>
          <w:w w:val="115"/>
          <w:sz w:val="19"/>
        </w:rPr>
        <w:t> </w:t>
      </w:r>
      <w:r>
        <w:rPr>
          <w:w w:val="115"/>
          <w:sz w:val="19"/>
        </w:rPr>
        <w:t>The</w:t>
      </w:r>
      <w:r>
        <w:rPr>
          <w:spacing w:val="-21"/>
          <w:w w:val="115"/>
          <w:sz w:val="19"/>
        </w:rPr>
        <w:t> </w:t>
      </w:r>
      <w:r>
        <w:rPr>
          <w:w w:val="115"/>
          <w:sz w:val="19"/>
        </w:rPr>
        <w:t>distribution</w:t>
      </w:r>
      <w:r>
        <w:rPr>
          <w:spacing w:val="-21"/>
          <w:w w:val="115"/>
          <w:sz w:val="19"/>
        </w:rPr>
        <w:t> </w:t>
      </w:r>
      <w:r>
        <w:rPr>
          <w:w w:val="115"/>
          <w:sz w:val="19"/>
        </w:rPr>
        <w:t>difference can be estimated by other metrics. For example,</w:t>
      </w:r>
      <w:r>
        <w:rPr>
          <w:spacing w:val="49"/>
          <w:w w:val="115"/>
          <w:sz w:val="19"/>
        </w:rPr>
        <w:t> </w:t>
      </w:r>
      <w:r>
        <w:rPr>
          <w:w w:val="115"/>
          <w:sz w:val="19"/>
        </w:rPr>
        <w:t>in</w:t>
      </w:r>
    </w:p>
    <w:p>
      <w:pPr>
        <w:spacing w:after="0" w:line="230" w:lineRule="exact"/>
        <w:jc w:val="left"/>
        <w:rPr>
          <w:sz w:val="19"/>
        </w:rPr>
        <w:sectPr>
          <w:type w:val="continuous"/>
          <w:pgSz w:w="12240" w:h="15840"/>
          <w:pgMar w:top="760" w:bottom="280" w:left="40" w:right="0"/>
          <w:cols w:num="3" w:equalWidth="0">
            <w:col w:w="3093" w:space="40"/>
            <w:col w:w="1995" w:space="325"/>
            <w:col w:w="6747"/>
          </w:cols>
        </w:sectPr>
      </w:pPr>
    </w:p>
    <w:p>
      <w:pPr>
        <w:tabs>
          <w:tab w:pos="1903" w:val="left" w:leader="none"/>
          <w:tab w:pos="2758" w:val="left" w:leader="none"/>
        </w:tabs>
        <w:spacing w:line="46" w:lineRule="exact" w:before="0"/>
        <w:ind w:left="1251" w:right="0" w:firstLine="0"/>
        <w:jc w:val="left"/>
        <w:rPr>
          <w:rFonts w:ascii="Arial" w:hAnsi="Arial"/>
          <w:sz w:val="20"/>
        </w:rPr>
      </w:pPr>
      <w:r>
        <w:rPr>
          <w:rFonts w:ascii="Kozuka Gothic Pr6N B" w:hAnsi="Kozuka Gothic Pr6N B"/>
          <w:b/>
          <w:sz w:val="20"/>
        </w:rPr>
        <w:t>−</w:t>
      </w:r>
      <w:r>
        <w:rPr>
          <w:rFonts w:ascii="Kozuka Gothic Pr6N B" w:hAnsi="Kozuka Gothic Pr6N B"/>
          <w:b/>
          <w:spacing w:val="6"/>
          <w:sz w:val="20"/>
        </w:rPr>
        <w:t> </w:t>
      </w:r>
      <w:r>
        <w:rPr>
          <w:rFonts w:ascii="Lucida Sans Unicode" w:hAnsi="Lucida Sans Unicode"/>
          <w:sz w:val="20"/>
        </w:rPr>
        <w:t>→</w:t>
        <w:tab/>
      </w:r>
      <w:r>
        <w:rPr>
          <w:rFonts w:ascii="Arial" w:hAnsi="Arial"/>
          <w:sz w:val="20"/>
          <w:vertAlign w:val="superscript"/>
        </w:rPr>
        <w:t>1</w:t>
      </w:r>
      <w:r>
        <w:rPr>
          <w:rFonts w:ascii="Arial" w:hAnsi="Arial"/>
          <w:spacing w:val="53"/>
          <w:sz w:val="20"/>
          <w:vertAlign w:val="baseline"/>
        </w:rPr>
        <w:t> </w:t>
      </w:r>
      <w:r>
        <w:rPr>
          <w:rFonts w:ascii="Kozuka Gothic Pr6N B" w:hAnsi="Kozuka Gothic Pr6N B"/>
          <w:b/>
          <w:sz w:val="20"/>
          <w:vertAlign w:val="baseline"/>
        </w:rPr>
        <w:t>−</w:t>
      </w:r>
      <w:r>
        <w:rPr>
          <w:rFonts w:ascii="Kozuka Gothic Pr6N B" w:hAnsi="Kozuka Gothic Pr6N B"/>
          <w:b/>
          <w:spacing w:val="8"/>
          <w:sz w:val="20"/>
          <w:vertAlign w:val="baseline"/>
        </w:rPr>
        <w:t> </w:t>
      </w:r>
      <w:r>
        <w:rPr>
          <w:rFonts w:ascii="Lucida Sans Unicode" w:hAnsi="Lucida Sans Unicode"/>
          <w:sz w:val="20"/>
          <w:vertAlign w:val="baseline"/>
        </w:rPr>
        <w:t>→</w:t>
        <w:tab/>
      </w:r>
      <w:r>
        <w:rPr>
          <w:rFonts w:ascii="Arial" w:hAnsi="Arial"/>
          <w:sz w:val="20"/>
          <w:vertAlign w:val="superscript"/>
        </w:rPr>
        <w:t>5</w:t>
      </w:r>
    </w:p>
    <w:p>
      <w:pPr>
        <w:spacing w:line="46" w:lineRule="exact" w:before="0"/>
        <w:ind w:left="247" w:right="0" w:firstLine="0"/>
        <w:jc w:val="left"/>
        <w:rPr>
          <w:sz w:val="14"/>
        </w:rPr>
      </w:pPr>
      <w:r>
        <w:rPr/>
        <w:br w:type="column"/>
      </w:r>
      <w:r>
        <w:rPr>
          <w:w w:val="110"/>
          <w:sz w:val="14"/>
        </w:rPr>
        <w:t>MK-MMD MK-MMD MK-MMD</w:t>
      </w:r>
    </w:p>
    <w:p>
      <w:pPr>
        <w:spacing w:after="0" w:line="46" w:lineRule="exact"/>
        <w:jc w:val="left"/>
        <w:rPr>
          <w:sz w:val="14"/>
        </w:rPr>
        <w:sectPr>
          <w:type w:val="continuous"/>
          <w:pgSz w:w="12240" w:h="15840"/>
          <w:pgMar w:top="760" w:bottom="280" w:left="40" w:right="0"/>
          <w:cols w:num="2" w:equalWidth="0">
            <w:col w:w="2838" w:space="40"/>
            <w:col w:w="9322"/>
          </w:cols>
        </w:sectPr>
      </w:pPr>
    </w:p>
    <w:p>
      <w:pPr>
        <w:spacing w:line="230" w:lineRule="exact" w:before="0"/>
        <w:ind w:left="886" w:right="0" w:firstLine="0"/>
        <w:jc w:val="left"/>
        <w:rPr>
          <w:sz w:val="13"/>
        </w:rPr>
      </w:pPr>
      <w:r>
        <w:rPr/>
        <w:pict>
          <v:shape style="position:absolute;margin-left:89.039406pt;margin-top:1.844523pt;width:7.9pt;height:10pt;mso-position-horizontal-relative:page;mso-position-vertical-relative:paragraph;z-index:-256503808" type="#_x0000_t202" filled="false" stroked="false">
            <v:textbox inset="0,0,0,0">
              <w:txbxContent>
                <w:p>
                  <w:pPr>
                    <w:spacing w:line="193" w:lineRule="exact" w:before="0"/>
                    <w:ind w:left="0" w:right="0" w:firstLine="0"/>
                    <w:jc w:val="left"/>
                    <w:rPr>
                      <w:rFonts w:ascii="Times New Roman"/>
                      <w:i/>
                      <w:sz w:val="20"/>
                    </w:rPr>
                  </w:pPr>
                  <w:r>
                    <w:rPr>
                      <w:rFonts w:ascii="Times New Roman"/>
                      <w:i/>
                      <w:w w:val="108"/>
                      <w:sz w:val="20"/>
                    </w:rPr>
                    <w:t>Q</w:t>
                  </w:r>
                </w:p>
              </w:txbxContent>
            </v:textbox>
            <w10:wrap type="none"/>
          </v:shape>
        </w:pict>
      </w:r>
      <w:r>
        <w:rPr/>
        <w:pict>
          <v:shape style="position:absolute;margin-left:139.559647pt;margin-top:6.606015pt;width:4pt;height:7pt;mso-position-horizontal-relative:page;mso-position-vertical-relative:paragraph;z-index:-256502784" type="#_x0000_t202" filled="false" stroked="false">
            <v:textbox inset="0,0,0,0">
              <w:txbxContent>
                <w:p>
                  <w:pPr>
                    <w:spacing w:line="134" w:lineRule="exact" w:before="0"/>
                    <w:ind w:left="0" w:right="0" w:firstLine="0"/>
                    <w:jc w:val="left"/>
                    <w:rPr>
                      <w:rFonts w:ascii="Arial"/>
                      <w:sz w:val="14"/>
                    </w:rPr>
                  </w:pPr>
                  <w:r>
                    <w:rPr>
                      <w:rFonts w:ascii="Arial"/>
                      <w:w w:val="101"/>
                      <w:sz w:val="14"/>
                    </w:rPr>
                    <w:t>5</w:t>
                  </w:r>
                </w:p>
              </w:txbxContent>
            </v:textbox>
            <w10:wrap type="none"/>
          </v:shape>
        </w:pict>
      </w:r>
      <w:r>
        <w:rPr>
          <w:rFonts w:ascii="Times New Roman"/>
          <w:i/>
          <w:spacing w:val="8"/>
          <w:w w:val="125"/>
          <w:sz w:val="20"/>
        </w:rPr>
        <w:t>X</w:t>
      </w:r>
      <w:r>
        <w:rPr>
          <w:rFonts w:ascii="Times New Roman"/>
          <w:i/>
          <w:spacing w:val="8"/>
          <w:w w:val="125"/>
          <w:position w:val="6"/>
          <w:sz w:val="14"/>
        </w:rPr>
        <w:t>T </w:t>
      </w:r>
      <w:r>
        <w:rPr>
          <w:spacing w:val="-7"/>
          <w:w w:val="125"/>
          <w:position w:val="1"/>
          <w:sz w:val="13"/>
        </w:rPr>
        <w:t>1st</w:t>
      </w:r>
    </w:p>
    <w:p>
      <w:pPr>
        <w:tabs>
          <w:tab w:pos="658" w:val="left" w:leader="none"/>
        </w:tabs>
        <w:spacing w:line="149" w:lineRule="exact" w:before="0"/>
        <w:ind w:left="334" w:right="0" w:firstLine="0"/>
        <w:jc w:val="left"/>
        <w:rPr>
          <w:rFonts w:ascii="Arial" w:hAnsi="Arial"/>
          <w:sz w:val="14"/>
        </w:rPr>
      </w:pPr>
      <w:r>
        <w:rPr/>
        <w:br w:type="column"/>
      </w:r>
      <w:r>
        <w:rPr>
          <w:rFonts w:ascii="Times New Roman" w:hAnsi="Times New Roman"/>
          <w:i/>
          <w:w w:val="110"/>
          <w:position w:val="5"/>
          <w:sz w:val="14"/>
        </w:rPr>
        <w:t>T</w:t>
        <w:tab/>
      </w:r>
      <w:r>
        <w:rPr>
          <w:rFonts w:ascii="Arial" w:hAnsi="Arial"/>
          <w:spacing w:val="-7"/>
          <w:w w:val="110"/>
          <w:sz w:val="14"/>
        </w:rPr>
        <w:t>···</w:t>
      </w:r>
    </w:p>
    <w:p>
      <w:pPr>
        <w:spacing w:line="109" w:lineRule="exact" w:before="0"/>
        <w:ind w:left="334" w:right="0" w:firstLine="0"/>
        <w:jc w:val="left"/>
        <w:rPr>
          <w:rFonts w:ascii="Arial"/>
          <w:sz w:val="14"/>
        </w:rPr>
      </w:pPr>
      <w:r>
        <w:rPr/>
        <w:pict>
          <v:line style="position:absolute;mso-position-horizontal-relative:page;mso-position-vertical-relative:paragraph;z-index:-256505856" from="68.867996pt,8.014603pt" to="101.627996pt,8.014603pt" stroked="true" strokeweight="1.2pt" strokecolor="#000000">
            <v:stroke dashstyle="solid"/>
            <w10:wrap type="none"/>
          </v:line>
        </w:pict>
      </w:r>
      <w:r>
        <w:rPr/>
        <w:pict>
          <v:line style="position:absolute;mso-position-horizontal-relative:page;mso-position-vertical-relative:paragraph;z-index:-256504832" from="110.267998pt,8.014603pt" to="143.027998pt,8.014603pt" stroked="true" strokeweight="1.2pt" strokecolor="#000000">
            <v:stroke dashstyle="solid"/>
            <w10:wrap type="none"/>
          </v:line>
        </w:pict>
      </w:r>
      <w:r>
        <w:rPr>
          <w:rFonts w:ascii="Arial"/>
          <w:w w:val="101"/>
          <w:sz w:val="14"/>
        </w:rPr>
        <w:t>1</w:t>
      </w:r>
    </w:p>
    <w:p>
      <w:pPr>
        <w:tabs>
          <w:tab w:pos="997" w:val="left" w:leader="none"/>
          <w:tab w:pos="1705" w:val="left" w:leader="none"/>
          <w:tab w:pos="2411" w:val="left" w:leader="none"/>
        </w:tabs>
        <w:spacing w:line="230" w:lineRule="exact" w:before="0"/>
        <w:ind w:left="186" w:right="0" w:firstLine="0"/>
        <w:jc w:val="left"/>
        <w:rPr>
          <w:rFonts w:ascii="Arial" w:hAnsi="Arial" w:cs="Arial" w:eastAsia="Arial"/>
          <w:sz w:val="14"/>
          <w:szCs w:val="14"/>
        </w:rPr>
      </w:pPr>
      <w:r>
        <w:rPr/>
        <w:br w:type="column"/>
      </w:r>
      <w:r>
        <w:rPr>
          <w:rFonts w:ascii="Times New Roman" w:hAnsi="Times New Roman" w:cs="Times New Roman" w:eastAsia="Times New Roman"/>
          <w:i/>
          <w:w w:val="115"/>
          <w:sz w:val="20"/>
          <w:szCs w:val="20"/>
        </w:rPr>
        <w:t>Q</w:t>
      </w:r>
      <w:r>
        <w:rPr>
          <w:rFonts w:ascii="Times New Roman" w:hAnsi="Times New Roman" w:cs="Times New Roman" w:eastAsia="Times New Roman"/>
          <w:i/>
          <w:w w:val="115"/>
          <w:sz w:val="20"/>
          <w:szCs w:val="20"/>
          <w:vertAlign w:val="superscript"/>
        </w:rPr>
        <w:t>T</w:t>
      </w:r>
      <w:r>
        <w:rPr>
          <w:rFonts w:ascii="Times New Roman" w:hAnsi="Times New Roman" w:cs="Times New Roman" w:eastAsia="Times New Roman"/>
          <w:i/>
          <w:spacing w:val="34"/>
          <w:w w:val="115"/>
          <w:sz w:val="20"/>
          <w:szCs w:val="20"/>
          <w:vertAlign w:val="baseline"/>
        </w:rPr>
        <w:t> </w:t>
      </w:r>
      <w:r>
        <w:rPr>
          <w:rFonts w:ascii="Arial" w:hAnsi="Arial" w:cs="Arial" w:eastAsia="Arial"/>
          <w:w w:val="170"/>
          <w:sz w:val="20"/>
          <w:szCs w:val="20"/>
          <w:vertAlign w:val="subscript"/>
        </w:rPr>
        <w:t>ց</w:t>
      </w:r>
      <w:r>
        <w:rPr>
          <w:rFonts w:ascii="Arial" w:hAnsi="Arial" w:cs="Arial" w:eastAsia="Arial"/>
          <w:w w:val="170"/>
          <w:sz w:val="20"/>
          <w:szCs w:val="20"/>
          <w:vertAlign w:val="baseline"/>
        </w:rPr>
        <w:tab/>
      </w:r>
      <w:r>
        <w:rPr>
          <w:rFonts w:ascii="Arial" w:hAnsi="Arial" w:cs="Arial" w:eastAsia="Arial"/>
          <w:w w:val="115"/>
          <w:position w:val="1"/>
          <w:sz w:val="14"/>
          <w:szCs w:val="14"/>
          <w:vertAlign w:val="baseline"/>
        </w:rPr>
        <w:t>⇓</w:t>
        <w:tab/>
        <w:t>⇓</w:t>
        <w:tab/>
      </w:r>
      <w:r>
        <w:rPr>
          <w:rFonts w:ascii="Arial" w:hAnsi="Arial" w:cs="Arial" w:eastAsia="Arial"/>
          <w:spacing w:val="-13"/>
          <w:position w:val="1"/>
          <w:sz w:val="14"/>
          <w:szCs w:val="14"/>
          <w:vertAlign w:val="baseline"/>
        </w:rPr>
        <w:t>⇓</w:t>
      </w:r>
    </w:p>
    <w:p>
      <w:pPr>
        <w:pStyle w:val="BodyText"/>
        <w:spacing w:line="196" w:lineRule="exact"/>
        <w:ind w:left="876" w:right="947"/>
        <w:jc w:val="center"/>
      </w:pPr>
      <w:r>
        <w:rPr/>
        <w:br w:type="column"/>
      </w:r>
      <w:r>
        <w:rPr>
          <w:w w:val="120"/>
        </w:rPr>
        <w:t>addition  to MK-MMD,  the  authors also present</w:t>
      </w:r>
      <w:r>
        <w:rPr>
          <w:spacing w:val="58"/>
          <w:w w:val="120"/>
        </w:rPr>
        <w:t> </w:t>
      </w:r>
      <w:r>
        <w:rPr>
          <w:w w:val="120"/>
        </w:rPr>
        <w:t>the</w:t>
      </w:r>
    </w:p>
    <w:p>
      <w:pPr>
        <w:pStyle w:val="BodyText"/>
        <w:spacing w:line="61" w:lineRule="exact"/>
        <w:ind w:left="876" w:right="948"/>
        <w:jc w:val="center"/>
      </w:pPr>
      <w:r>
        <w:rPr>
          <w:w w:val="120"/>
        </w:rPr>
        <w:t>Mean</w:t>
      </w:r>
      <w:r>
        <w:rPr>
          <w:spacing w:val="-22"/>
          <w:w w:val="120"/>
        </w:rPr>
        <w:t> </w:t>
      </w:r>
      <w:r>
        <w:rPr>
          <w:w w:val="120"/>
        </w:rPr>
        <w:t>Embedding</w:t>
      </w:r>
      <w:r>
        <w:rPr>
          <w:spacing w:val="-21"/>
          <w:w w:val="120"/>
        </w:rPr>
        <w:t> </w:t>
      </w:r>
      <w:r>
        <w:rPr>
          <w:w w:val="120"/>
        </w:rPr>
        <w:t>test</w:t>
      </w:r>
      <w:r>
        <w:rPr>
          <w:spacing w:val="-22"/>
          <w:w w:val="120"/>
        </w:rPr>
        <w:t> </w:t>
      </w:r>
      <w:r>
        <w:rPr>
          <w:w w:val="120"/>
        </w:rPr>
        <w:t>for</w:t>
      </w:r>
      <w:r>
        <w:rPr>
          <w:spacing w:val="-21"/>
          <w:w w:val="120"/>
        </w:rPr>
        <w:t> </w:t>
      </w:r>
      <w:r>
        <w:rPr>
          <w:w w:val="120"/>
        </w:rPr>
        <w:t>distribution</w:t>
      </w:r>
      <w:r>
        <w:rPr>
          <w:spacing w:val="-23"/>
          <w:w w:val="120"/>
        </w:rPr>
        <w:t> </w:t>
      </w:r>
      <w:r>
        <w:rPr>
          <w:w w:val="120"/>
        </w:rPr>
        <w:t>adaptation</w:t>
      </w:r>
      <w:r>
        <w:rPr>
          <w:spacing w:val="-23"/>
          <w:w w:val="120"/>
        </w:rPr>
        <w:t> </w:t>
      </w:r>
      <w:r>
        <w:rPr>
          <w:w w:val="120"/>
        </w:rPr>
        <w:t>[</w:t>
      </w:r>
      <w:hyperlink w:history="true" w:anchor="_bookmark170">
        <w:r>
          <w:rPr>
            <w:w w:val="120"/>
          </w:rPr>
          <w:t>145</w:t>
        </w:r>
      </w:hyperlink>
      <w:r>
        <w:rPr>
          <w:w w:val="120"/>
        </w:rPr>
        <w:t>].</w:t>
      </w:r>
    </w:p>
    <w:p>
      <w:pPr>
        <w:spacing w:after="0" w:line="61" w:lineRule="exact"/>
        <w:jc w:val="center"/>
        <w:sectPr>
          <w:type w:val="continuous"/>
          <w:pgSz w:w="12240" w:h="15840"/>
          <w:pgMar w:top="760" w:bottom="280" w:left="40" w:right="0"/>
          <w:cols w:num="4" w:equalWidth="0">
            <w:col w:w="1525" w:space="40"/>
            <w:col w:w="802" w:space="39"/>
            <w:col w:w="2550" w:space="736"/>
            <w:col w:w="6508"/>
          </w:cols>
        </w:sectPr>
      </w:pPr>
    </w:p>
    <w:p>
      <w:pPr>
        <w:spacing w:line="240" w:lineRule="auto" w:before="0"/>
        <w:ind w:left="1217" w:right="0" w:firstLine="0"/>
        <w:jc w:val="left"/>
        <w:rPr>
          <w:rFonts w:ascii="Adobe Clean"/>
          <w:sz w:val="19"/>
        </w:rPr>
      </w:pPr>
      <w:r>
        <w:rPr/>
        <w:pict>
          <v:shape style="position:absolute;margin-left:155.639603pt;margin-top:27.929916pt;width:9.4pt;height:6.75pt;mso-position-horizontal-relative:page;mso-position-vertical-relative:paragraph;z-index:-256500736" type="#_x0000_t202" filled="false" stroked="false">
            <v:textbox inset="0,0,0,0">
              <w:txbxContent>
                <w:p>
                  <w:pPr>
                    <w:spacing w:line="134" w:lineRule="exact" w:before="0"/>
                    <w:ind w:left="0" w:right="0" w:firstLine="0"/>
                    <w:jc w:val="left"/>
                    <w:rPr>
                      <w:sz w:val="13"/>
                    </w:rPr>
                  </w:pPr>
                  <w:r>
                    <w:rPr>
                      <w:w w:val="120"/>
                      <w:sz w:val="13"/>
                    </w:rPr>
                    <w:t>6th</w:t>
                  </w:r>
                </w:p>
              </w:txbxContent>
            </v:textbox>
            <w10:wrap type="none"/>
          </v:shape>
        </w:pict>
      </w:r>
      <w:r>
        <w:rPr/>
        <w:pict>
          <v:shape style="position:absolute;margin-left:179.519684pt;margin-top:23.58054pt;width:4pt;height:7pt;mso-position-horizontal-relative:page;mso-position-vertical-relative:paragraph;z-index:-256499712" type="#_x0000_t202" filled="false" stroked="false">
            <v:textbox inset="0,0,0,0">
              <w:txbxContent>
                <w:p>
                  <w:pPr>
                    <w:spacing w:line="134" w:lineRule="exact" w:before="0"/>
                    <w:ind w:left="0" w:right="0" w:firstLine="0"/>
                    <w:jc w:val="left"/>
                    <w:rPr>
                      <w:rFonts w:ascii="Arial"/>
                      <w:sz w:val="14"/>
                    </w:rPr>
                  </w:pPr>
                  <w:r>
                    <w:rPr>
                      <w:rFonts w:ascii="Arial"/>
                      <w:w w:val="101"/>
                      <w:sz w:val="14"/>
                    </w:rPr>
                    <w:t>6</w:t>
                  </w:r>
                </w:p>
              </w:txbxContent>
            </v:textbox>
            <w10:wrap type="none"/>
          </v:shape>
        </w:pict>
      </w:r>
      <w:r>
        <w:rPr/>
        <w:pict>
          <v:shape style="position:absolute;margin-left:191.519653pt;margin-top:27.929916pt;width:9.4pt;height:6.75pt;mso-position-horizontal-relative:page;mso-position-vertical-relative:paragraph;z-index:-256498688" type="#_x0000_t202" filled="false" stroked="false">
            <v:textbox inset="0,0,0,0">
              <w:txbxContent>
                <w:p>
                  <w:pPr>
                    <w:spacing w:line="134" w:lineRule="exact" w:before="0"/>
                    <w:ind w:left="0" w:right="0" w:firstLine="0"/>
                    <w:jc w:val="left"/>
                    <w:rPr>
                      <w:sz w:val="13"/>
                    </w:rPr>
                  </w:pPr>
                  <w:r>
                    <w:rPr>
                      <w:w w:val="120"/>
                      <w:sz w:val="13"/>
                    </w:rPr>
                    <w:t>7th</w:t>
                  </w:r>
                </w:p>
              </w:txbxContent>
            </v:textbox>
            <w10:wrap type="none"/>
          </v:shape>
        </w:pict>
      </w:r>
      <w:r>
        <w:rPr/>
        <w:pict>
          <v:shape style="position:absolute;margin-left:215.519623pt;margin-top:23.58054pt;width:4pt;height:7pt;mso-position-horizontal-relative:page;mso-position-vertical-relative:paragraph;z-index:-256497664" type="#_x0000_t202" filled="false" stroked="false">
            <v:textbox inset="0,0,0,0">
              <w:txbxContent>
                <w:p>
                  <w:pPr>
                    <w:spacing w:line="134" w:lineRule="exact" w:before="0"/>
                    <w:ind w:left="0" w:right="0" w:firstLine="0"/>
                    <w:jc w:val="left"/>
                    <w:rPr>
                      <w:rFonts w:ascii="Arial"/>
                      <w:sz w:val="14"/>
                    </w:rPr>
                  </w:pPr>
                  <w:r>
                    <w:rPr>
                      <w:rFonts w:ascii="Arial"/>
                      <w:w w:val="101"/>
                      <w:sz w:val="14"/>
                    </w:rPr>
                    <w:t>7</w:t>
                  </w:r>
                </w:p>
              </w:txbxContent>
            </v:textbox>
            <w10:wrap type="none"/>
          </v:shape>
        </w:pict>
      </w:r>
      <w:r>
        <w:rPr/>
        <w:pict>
          <v:shape style="position:absolute;margin-left:227.399673pt;margin-top:27.929916pt;width:9.4pt;height:6.75pt;mso-position-horizontal-relative:page;mso-position-vertical-relative:paragraph;z-index:-256496640" type="#_x0000_t202" filled="false" stroked="false">
            <v:textbox inset="0,0,0,0">
              <w:txbxContent>
                <w:p>
                  <w:pPr>
                    <w:spacing w:line="134" w:lineRule="exact" w:before="0"/>
                    <w:ind w:left="0" w:right="0" w:firstLine="0"/>
                    <w:jc w:val="left"/>
                    <w:rPr>
                      <w:sz w:val="13"/>
                    </w:rPr>
                  </w:pPr>
                  <w:r>
                    <w:rPr>
                      <w:w w:val="120"/>
                      <w:sz w:val="13"/>
                    </w:rPr>
                    <w:t>8th</w:t>
                  </w:r>
                </w:p>
              </w:txbxContent>
            </v:textbox>
            <w10:wrap type="none"/>
          </v:shape>
        </w:pict>
      </w:r>
      <w:r>
        <w:rPr>
          <w:spacing w:val="-45"/>
          <w:w w:val="106"/>
          <w:sz w:val="14"/>
        </w:rPr>
        <w:t>F</w:t>
      </w:r>
      <w:r>
        <w:rPr>
          <w:rFonts w:ascii="Adobe Clean"/>
          <w:spacing w:val="-43"/>
          <w:w w:val="194"/>
          <w:position w:val="34"/>
          <w:sz w:val="19"/>
        </w:rPr>
        <w:t> </w:t>
      </w:r>
      <w:r>
        <w:rPr>
          <w:w w:val="111"/>
          <w:sz w:val="14"/>
        </w:rPr>
        <w:t>i</w:t>
      </w:r>
      <w:r>
        <w:rPr>
          <w:w w:val="120"/>
          <w:sz w:val="14"/>
        </w:rPr>
        <w:t>v</w:t>
      </w:r>
      <w:r>
        <w:rPr>
          <w:w w:val="114"/>
          <w:sz w:val="14"/>
        </w:rPr>
        <w:t>e</w:t>
      </w:r>
      <w:r>
        <w:rPr>
          <w:spacing w:val="4"/>
          <w:sz w:val="14"/>
        </w:rPr>
        <w:t> </w:t>
      </w:r>
      <w:r>
        <w:rPr>
          <w:spacing w:val="-1"/>
          <w:w w:val="113"/>
          <w:sz w:val="14"/>
        </w:rPr>
        <w:t>C</w:t>
      </w:r>
      <w:r>
        <w:rPr>
          <w:w w:val="116"/>
          <w:sz w:val="14"/>
        </w:rPr>
        <w:t>o</w:t>
      </w:r>
      <w:r>
        <w:rPr>
          <w:w w:val="123"/>
          <w:sz w:val="14"/>
        </w:rPr>
        <w:t>n</w:t>
      </w:r>
      <w:r>
        <w:rPr>
          <w:w w:val="120"/>
          <w:sz w:val="14"/>
        </w:rPr>
        <w:t>v</w:t>
      </w:r>
      <w:r>
        <w:rPr>
          <w:w w:val="116"/>
          <w:sz w:val="14"/>
        </w:rPr>
        <w:t>o</w:t>
      </w:r>
      <w:r>
        <w:rPr>
          <w:w w:val="111"/>
          <w:sz w:val="14"/>
        </w:rPr>
        <w:t>l</w:t>
      </w:r>
      <w:r>
        <w:rPr>
          <w:spacing w:val="-68"/>
          <w:w w:val="128"/>
          <w:sz w:val="14"/>
        </w:rPr>
        <w:t>u</w:t>
      </w:r>
      <w:r>
        <w:rPr>
          <w:rFonts w:ascii="Adobe Clean"/>
          <w:w w:val="74"/>
          <w:position w:val="34"/>
          <w:sz w:val="19"/>
        </w:rPr>
        <w:t>..</w:t>
      </w:r>
      <w:r>
        <w:rPr>
          <w:rFonts w:ascii="Adobe Clean"/>
          <w:spacing w:val="-19"/>
          <w:w w:val="74"/>
          <w:position w:val="34"/>
          <w:sz w:val="19"/>
        </w:rPr>
        <w:t>.</w:t>
      </w:r>
      <w:r>
        <w:rPr>
          <w:spacing w:val="-27"/>
          <w:w w:val="125"/>
          <w:sz w:val="14"/>
        </w:rPr>
        <w:t>t</w:t>
      </w:r>
      <w:r>
        <w:rPr>
          <w:rFonts w:ascii="Adobe Clean"/>
          <w:spacing w:val="-60"/>
          <w:w w:val="110"/>
          <w:position w:val="34"/>
          <w:sz w:val="19"/>
        </w:rPr>
        <w:t>,.</w:t>
      </w:r>
      <w:r>
        <w:rPr>
          <w:w w:val="111"/>
          <w:sz w:val="14"/>
        </w:rPr>
        <w:t>i</w:t>
      </w:r>
      <w:r>
        <w:rPr>
          <w:w w:val="116"/>
          <w:sz w:val="14"/>
        </w:rPr>
        <w:t>o</w:t>
      </w:r>
      <w:r>
        <w:rPr>
          <w:w w:val="123"/>
          <w:sz w:val="14"/>
        </w:rPr>
        <w:t>n</w:t>
      </w:r>
      <w:r>
        <w:rPr>
          <w:spacing w:val="-1"/>
          <w:w w:val="119"/>
          <w:sz w:val="14"/>
        </w:rPr>
        <w:t>a</w:t>
      </w:r>
      <w:r>
        <w:rPr>
          <w:w w:val="111"/>
          <w:sz w:val="14"/>
        </w:rPr>
        <w:t>l</w:t>
      </w:r>
      <w:r>
        <w:rPr>
          <w:spacing w:val="2"/>
          <w:sz w:val="14"/>
        </w:rPr>
        <w:t> </w:t>
      </w:r>
      <w:r>
        <w:rPr>
          <w:w w:val="106"/>
          <w:sz w:val="14"/>
        </w:rPr>
        <w:t>L</w:t>
      </w:r>
      <w:r>
        <w:rPr>
          <w:spacing w:val="-1"/>
          <w:w w:val="119"/>
          <w:sz w:val="14"/>
        </w:rPr>
        <w:t>a</w:t>
      </w:r>
      <w:r>
        <w:rPr>
          <w:spacing w:val="-2"/>
          <w:w w:val="118"/>
          <w:sz w:val="14"/>
        </w:rPr>
        <w:t>y</w:t>
      </w:r>
      <w:r>
        <w:rPr>
          <w:w w:val="114"/>
          <w:sz w:val="14"/>
        </w:rPr>
        <w:t>e</w:t>
      </w:r>
      <w:r>
        <w:rPr>
          <w:spacing w:val="-1"/>
          <w:w w:val="126"/>
          <w:sz w:val="14"/>
        </w:rPr>
        <w:t>r</w:t>
      </w:r>
      <w:r>
        <w:rPr>
          <w:spacing w:val="-48"/>
          <w:w w:val="116"/>
          <w:sz w:val="14"/>
        </w:rPr>
        <w:t>s</w:t>
      </w:r>
      <w:r>
        <w:rPr>
          <w:rFonts w:ascii="Adobe Clean"/>
          <w:w w:val="194"/>
          <w:position w:val="34"/>
          <w:sz w:val="19"/>
        </w:rPr>
        <w:t> </w:t>
      </w:r>
    </w:p>
    <w:p>
      <w:pPr>
        <w:spacing w:before="166"/>
        <w:ind w:left="68" w:right="0" w:firstLine="0"/>
        <w:jc w:val="left"/>
        <w:rPr>
          <w:sz w:val="13"/>
        </w:rPr>
      </w:pPr>
      <w:r>
        <w:rPr/>
        <w:br w:type="column"/>
      </w:r>
      <w:r>
        <w:rPr>
          <w:rFonts w:ascii="Lucida Sans Unicode" w:hAnsi="Lucida Sans Unicode"/>
          <w:spacing w:val="-105"/>
          <w:w w:val="97"/>
          <w:position w:val="-10"/>
          <w:sz w:val="20"/>
        </w:rPr>
        <w:t>−</w:t>
      </w:r>
      <w:r>
        <w:rPr>
          <w:spacing w:val="-28"/>
          <w:w w:val="108"/>
          <w:sz w:val="13"/>
        </w:rPr>
        <w:t>f</w:t>
      </w:r>
      <w:r>
        <w:rPr>
          <w:rFonts w:ascii="Lucida Sans Unicode" w:hAnsi="Lucida Sans Unicode"/>
          <w:spacing w:val="-129"/>
          <w:w w:val="97"/>
          <w:position w:val="-10"/>
          <w:sz w:val="20"/>
        </w:rPr>
        <w:t>−</w:t>
      </w:r>
      <w:r>
        <w:rPr>
          <w:spacing w:val="-45"/>
          <w:w w:val="131"/>
          <w:sz w:val="13"/>
        </w:rPr>
        <w:t>u</w:t>
      </w:r>
      <w:r>
        <w:rPr>
          <w:rFonts w:ascii="Lucida Sans Unicode" w:hAnsi="Lucida Sans Unicode"/>
          <w:spacing w:val="-157"/>
          <w:w w:val="106"/>
          <w:position w:val="-10"/>
          <w:sz w:val="20"/>
        </w:rPr>
        <w:t>→</w:t>
      </w:r>
      <w:r>
        <w:rPr>
          <w:spacing w:val="-1"/>
          <w:w w:val="114"/>
          <w:sz w:val="13"/>
        </w:rPr>
        <w:t>l</w:t>
      </w:r>
      <w:r>
        <w:rPr>
          <w:w w:val="114"/>
          <w:sz w:val="13"/>
        </w:rPr>
        <w:t>l</w:t>
      </w:r>
    </w:p>
    <w:p>
      <w:pPr>
        <w:spacing w:before="166"/>
        <w:ind w:left="94" w:right="0" w:firstLine="0"/>
        <w:jc w:val="left"/>
        <w:rPr>
          <w:sz w:val="13"/>
        </w:rPr>
      </w:pPr>
      <w:r>
        <w:rPr/>
        <w:br w:type="column"/>
      </w:r>
      <w:r>
        <w:rPr>
          <w:rFonts w:ascii="Times New Roman" w:hAnsi="Times New Roman"/>
          <w:i/>
          <w:spacing w:val="2"/>
          <w:w w:val="123"/>
          <w:position w:val="-10"/>
          <w:sz w:val="20"/>
        </w:rPr>
        <w:t>R</w:t>
      </w:r>
      <w:r>
        <w:rPr>
          <w:rFonts w:ascii="Times New Roman" w:hAnsi="Times New Roman"/>
          <w:i/>
          <w:w w:val="120"/>
          <w:position w:val="-2"/>
          <w:sz w:val="14"/>
        </w:rPr>
        <w:t>T</w:t>
      </w:r>
      <w:r>
        <w:rPr>
          <w:rFonts w:ascii="Times New Roman" w:hAnsi="Times New Roman"/>
          <w:i/>
          <w:position w:val="-2"/>
          <w:sz w:val="14"/>
        </w:rPr>
        <w:t>  </w:t>
      </w:r>
      <w:r>
        <w:rPr>
          <w:rFonts w:ascii="Times New Roman" w:hAnsi="Times New Roman"/>
          <w:i/>
          <w:spacing w:val="-17"/>
          <w:position w:val="-2"/>
          <w:sz w:val="14"/>
        </w:rPr>
        <w:t> </w:t>
      </w:r>
      <w:r>
        <w:rPr>
          <w:rFonts w:ascii="Lucida Sans Unicode" w:hAnsi="Lucida Sans Unicode"/>
          <w:spacing w:val="-110"/>
          <w:w w:val="97"/>
          <w:position w:val="-10"/>
          <w:sz w:val="20"/>
        </w:rPr>
        <w:t>−</w:t>
      </w:r>
      <w:r>
        <w:rPr>
          <w:spacing w:val="-31"/>
          <w:w w:val="108"/>
          <w:sz w:val="13"/>
        </w:rPr>
        <w:t>f</w:t>
      </w:r>
      <w:r>
        <w:rPr>
          <w:rFonts w:ascii="Lucida Sans Unicode" w:hAnsi="Lucida Sans Unicode"/>
          <w:spacing w:val="-132"/>
          <w:w w:val="97"/>
          <w:position w:val="-10"/>
          <w:sz w:val="20"/>
        </w:rPr>
        <w:t>−</w:t>
      </w:r>
      <w:r>
        <w:rPr>
          <w:spacing w:val="-45"/>
          <w:w w:val="131"/>
          <w:sz w:val="13"/>
        </w:rPr>
        <w:t>u</w:t>
      </w:r>
      <w:r>
        <w:rPr>
          <w:rFonts w:ascii="Lucida Sans Unicode" w:hAnsi="Lucida Sans Unicode"/>
          <w:spacing w:val="-162"/>
          <w:w w:val="106"/>
          <w:position w:val="-10"/>
          <w:sz w:val="20"/>
        </w:rPr>
        <w:t>→</w:t>
      </w:r>
      <w:r>
        <w:rPr>
          <w:spacing w:val="-4"/>
          <w:w w:val="114"/>
          <w:sz w:val="13"/>
        </w:rPr>
        <w:t>l</w:t>
      </w:r>
      <w:r>
        <w:rPr>
          <w:spacing w:val="-3"/>
          <w:w w:val="114"/>
          <w:sz w:val="13"/>
        </w:rPr>
        <w:t>l</w:t>
      </w:r>
    </w:p>
    <w:p>
      <w:pPr>
        <w:spacing w:before="166"/>
        <w:ind w:left="96" w:right="0" w:firstLine="0"/>
        <w:jc w:val="left"/>
        <w:rPr>
          <w:sz w:val="13"/>
        </w:rPr>
      </w:pPr>
      <w:r>
        <w:rPr/>
        <w:br w:type="column"/>
      </w:r>
      <w:r>
        <w:rPr>
          <w:rFonts w:ascii="Times New Roman" w:hAnsi="Times New Roman"/>
          <w:i/>
          <w:spacing w:val="2"/>
          <w:w w:val="123"/>
          <w:position w:val="-10"/>
          <w:sz w:val="20"/>
        </w:rPr>
        <w:t>R</w:t>
      </w:r>
      <w:r>
        <w:rPr>
          <w:rFonts w:ascii="Times New Roman" w:hAnsi="Times New Roman"/>
          <w:i/>
          <w:w w:val="120"/>
          <w:position w:val="-2"/>
          <w:sz w:val="14"/>
        </w:rPr>
        <w:t>T</w:t>
      </w:r>
      <w:r>
        <w:rPr>
          <w:rFonts w:ascii="Times New Roman" w:hAnsi="Times New Roman"/>
          <w:i/>
          <w:position w:val="-2"/>
          <w:sz w:val="14"/>
        </w:rPr>
        <w:t> </w:t>
      </w:r>
      <w:r>
        <w:rPr>
          <w:rFonts w:ascii="Times New Roman" w:hAnsi="Times New Roman"/>
          <w:i/>
          <w:spacing w:val="16"/>
          <w:position w:val="-2"/>
          <w:sz w:val="14"/>
        </w:rPr>
        <w:t> </w:t>
      </w:r>
      <w:r>
        <w:rPr>
          <w:rFonts w:ascii="Lucida Sans Unicode" w:hAnsi="Lucida Sans Unicode"/>
          <w:spacing w:val="-110"/>
          <w:w w:val="97"/>
          <w:position w:val="-10"/>
          <w:sz w:val="20"/>
        </w:rPr>
        <w:t>−</w:t>
      </w:r>
      <w:r>
        <w:rPr>
          <w:spacing w:val="-31"/>
          <w:w w:val="108"/>
          <w:sz w:val="13"/>
        </w:rPr>
        <w:t>f</w:t>
      </w:r>
      <w:r>
        <w:rPr>
          <w:rFonts w:ascii="Lucida Sans Unicode" w:hAnsi="Lucida Sans Unicode"/>
          <w:spacing w:val="-132"/>
          <w:w w:val="97"/>
          <w:position w:val="-10"/>
          <w:sz w:val="20"/>
        </w:rPr>
        <w:t>−</w:t>
      </w:r>
      <w:r>
        <w:rPr>
          <w:spacing w:val="-45"/>
          <w:w w:val="131"/>
          <w:sz w:val="13"/>
        </w:rPr>
        <w:t>u</w:t>
      </w:r>
      <w:r>
        <w:rPr>
          <w:rFonts w:ascii="Lucida Sans Unicode" w:hAnsi="Lucida Sans Unicode"/>
          <w:spacing w:val="-162"/>
          <w:w w:val="106"/>
          <w:position w:val="-10"/>
          <w:sz w:val="20"/>
        </w:rPr>
        <w:t>→</w:t>
      </w:r>
      <w:r>
        <w:rPr>
          <w:spacing w:val="-4"/>
          <w:w w:val="114"/>
          <w:sz w:val="13"/>
        </w:rPr>
        <w:t>l</w:t>
      </w:r>
      <w:r>
        <w:rPr>
          <w:spacing w:val="-3"/>
          <w:w w:val="114"/>
          <w:sz w:val="13"/>
        </w:rPr>
        <w:t>l</w:t>
      </w:r>
    </w:p>
    <w:p>
      <w:pPr>
        <w:spacing w:before="11"/>
        <w:ind w:left="96" w:right="0" w:firstLine="0"/>
        <w:jc w:val="left"/>
        <w:rPr>
          <w:rFonts w:ascii="Adobe Clean"/>
          <w:sz w:val="19"/>
        </w:rPr>
      </w:pPr>
      <w:r>
        <w:rPr/>
        <w:br w:type="column"/>
      </w:r>
      <w:r>
        <w:rPr>
          <w:rFonts w:ascii="Times New Roman"/>
          <w:i/>
          <w:w w:val="135"/>
          <w:sz w:val="20"/>
        </w:rPr>
        <w:t>R</w:t>
      </w:r>
      <w:r>
        <w:rPr>
          <w:rFonts w:ascii="Times New Roman"/>
          <w:i/>
          <w:w w:val="135"/>
          <w:sz w:val="20"/>
          <w:vertAlign w:val="superscript"/>
        </w:rPr>
        <w:t>T</w:t>
      </w:r>
      <w:r>
        <w:rPr>
          <w:rFonts w:ascii="Times New Roman"/>
          <w:i/>
          <w:w w:val="135"/>
          <w:sz w:val="20"/>
          <w:vertAlign w:val="baseline"/>
        </w:rPr>
        <w:t> </w:t>
      </w:r>
      <w:r>
        <w:rPr>
          <w:rFonts w:ascii="Adobe Clean"/>
          <w:w w:val="155"/>
          <w:position w:val="21"/>
          <w:sz w:val="19"/>
          <w:vertAlign w:val="baseline"/>
        </w:rPr>
        <w:t>(</w:t>
      </w:r>
      <w:r>
        <w:rPr>
          <w:rFonts w:ascii="Times New Roman"/>
          <w:i/>
          <w:w w:val="155"/>
          <w:sz w:val="20"/>
          <w:vertAlign w:val="baseline"/>
        </w:rPr>
        <w:t>f</w:t>
      </w:r>
      <w:r>
        <w:rPr>
          <w:rFonts w:ascii="Times New Roman"/>
          <w:i/>
          <w:spacing w:val="-59"/>
          <w:w w:val="155"/>
          <w:sz w:val="20"/>
          <w:vertAlign w:val="baseline"/>
        </w:rPr>
        <w:t> </w:t>
      </w:r>
      <w:r>
        <w:rPr>
          <w:rFonts w:ascii="Times New Roman"/>
          <w:spacing w:val="5"/>
          <w:w w:val="135"/>
          <w:sz w:val="20"/>
          <w:vertAlign w:val="baseline"/>
        </w:rPr>
        <w:t>(</w:t>
      </w:r>
      <w:r>
        <w:rPr>
          <w:rFonts w:ascii="Times New Roman"/>
          <w:i/>
          <w:spacing w:val="5"/>
          <w:w w:val="135"/>
          <w:sz w:val="20"/>
          <w:vertAlign w:val="baseline"/>
        </w:rPr>
        <w:t>X</w:t>
      </w:r>
      <w:r>
        <w:rPr>
          <w:rFonts w:ascii="Times New Roman"/>
          <w:i/>
          <w:spacing w:val="5"/>
          <w:w w:val="135"/>
          <w:sz w:val="20"/>
          <w:vertAlign w:val="superscript"/>
        </w:rPr>
        <w:t>T</w:t>
      </w:r>
      <w:r>
        <w:rPr>
          <w:rFonts w:ascii="Times New Roman"/>
          <w:i/>
          <w:spacing w:val="5"/>
          <w:w w:val="135"/>
          <w:sz w:val="20"/>
          <w:vertAlign w:val="baseline"/>
        </w:rPr>
        <w:t> </w:t>
      </w:r>
      <w:r>
        <w:rPr>
          <w:rFonts w:ascii="Times New Roman"/>
          <w:w w:val="135"/>
          <w:sz w:val="20"/>
          <w:vertAlign w:val="baseline"/>
        </w:rPr>
        <w:t>)</w:t>
      </w:r>
      <w:r>
        <w:rPr>
          <w:rFonts w:ascii="Adobe Clean"/>
          <w:w w:val="258"/>
          <w:position w:val="21"/>
          <w:sz w:val="19"/>
          <w:vertAlign w:val="baseline"/>
        </w:rPr>
        <w:t> </w:t>
      </w:r>
    </w:p>
    <w:p>
      <w:pPr>
        <w:pStyle w:val="BodyText"/>
        <w:spacing w:before="212"/>
        <w:ind w:left="206"/>
      </w:pPr>
      <w:r>
        <w:rPr/>
        <w:br w:type="column"/>
      </w:r>
      <w:r>
        <w:rPr>
          <w:w w:val="115"/>
        </w:rPr>
        <w:t>The objective function of the DAN framework is given by:</w:t>
      </w:r>
    </w:p>
    <w:p>
      <w:pPr>
        <w:spacing w:after="0"/>
        <w:sectPr>
          <w:type w:val="continuous"/>
          <w:pgSz w:w="12240" w:h="15840"/>
          <w:pgMar w:top="760" w:bottom="280" w:left="40" w:right="0"/>
          <w:cols w:num="6" w:equalWidth="0">
            <w:col w:w="2907" w:space="40"/>
            <w:col w:w="319" w:space="39"/>
            <w:col w:w="678" w:space="40"/>
            <w:col w:w="678" w:space="39"/>
            <w:col w:w="1214" w:space="40"/>
            <w:col w:w="6206"/>
          </w:cols>
        </w:sectPr>
      </w:pPr>
    </w:p>
    <w:p>
      <w:pPr>
        <w:pStyle w:val="BodyText"/>
        <w:tabs>
          <w:tab w:pos="4399" w:val="left" w:leader="none"/>
          <w:tab w:pos="5871" w:val="left" w:leader="none"/>
          <w:tab w:pos="7320" w:val="left" w:leader="none"/>
        </w:tabs>
        <w:spacing w:line="74" w:lineRule="auto"/>
        <w:ind w:left="3015"/>
        <w:rPr>
          <w:sz w:val="10"/>
        </w:rPr>
      </w:pPr>
      <w:r>
        <w:rPr/>
        <w:pict>
          <v:shape style="position:absolute;margin-left:251.399628pt;margin-top:-7.247171pt;width:4pt;height:7pt;mso-position-horizontal-relative:page;mso-position-vertical-relative:paragraph;z-index:-256495616" type="#_x0000_t202" filled="false" stroked="false">
            <v:textbox inset="0,0,0,0">
              <w:txbxContent>
                <w:p>
                  <w:pPr>
                    <w:spacing w:line="134" w:lineRule="exact" w:before="0"/>
                    <w:ind w:left="0" w:right="0" w:firstLine="0"/>
                    <w:jc w:val="left"/>
                    <w:rPr>
                      <w:rFonts w:ascii="Arial"/>
                      <w:sz w:val="14"/>
                    </w:rPr>
                  </w:pPr>
                  <w:r>
                    <w:rPr>
                      <w:rFonts w:ascii="Arial"/>
                      <w:w w:val="101"/>
                      <w:sz w:val="14"/>
                    </w:rPr>
                    <w:t>8</w:t>
                  </w:r>
                </w:p>
              </w:txbxContent>
            </v:textbox>
            <w10:wrap type="none"/>
          </v:shape>
        </w:pict>
      </w:r>
      <w:r>
        <w:rPr>
          <w:rFonts w:ascii="Adobe Clean"/>
          <w:w w:val="194"/>
        </w:rPr>
        <w:t> </w:t>
      </w:r>
      <w:r>
        <w:rPr>
          <w:rFonts w:ascii="Adobe Clean"/>
          <w:w w:val="342"/>
          <w:u w:val="thick"/>
        </w:rPr>
        <w:t> </w:t>
      </w:r>
      <w:r>
        <w:rPr>
          <w:rFonts w:ascii="Adobe Clean"/>
          <w:u w:val="thick"/>
        </w:rPr>
        <w:tab/>
      </w:r>
      <w:r>
        <w:rPr>
          <w:rFonts w:ascii="Adobe Clean"/>
          <w:w w:val="105"/>
        </w:rPr>
        <w:t>...,.</w:t>
      </w:r>
      <w:r>
        <w:rPr>
          <w:rFonts w:ascii="Adobe Clean"/>
          <w:w w:val="105"/>
          <w:u w:val="thick"/>
        </w:rPr>
        <w:t> </w:t>
        <w:tab/>
      </w:r>
      <w:r>
        <w:rPr>
          <w:rFonts w:ascii="Adobe Clean"/>
          <w:w w:val="105"/>
        </w:rPr>
        <w:tab/>
      </w:r>
      <w:r>
        <w:rPr>
          <w:rFonts w:ascii="Times New Roman"/>
          <w:i/>
          <w:spacing w:val="-11"/>
          <w:w w:val="135"/>
          <w:position w:val="-13"/>
          <w:sz w:val="14"/>
        </w:rPr>
        <w:t>n</w:t>
      </w:r>
      <w:r>
        <w:rPr>
          <w:spacing w:val="-11"/>
          <w:w w:val="135"/>
          <w:position w:val="-7"/>
          <w:sz w:val="10"/>
        </w:rPr>
        <w:t>L</w:t>
      </w:r>
    </w:p>
    <w:p>
      <w:pPr>
        <w:spacing w:line="99" w:lineRule="exact" w:before="60"/>
        <w:ind w:left="1804" w:right="2591" w:firstLine="0"/>
        <w:jc w:val="center"/>
        <w:rPr>
          <w:sz w:val="9"/>
        </w:rPr>
      </w:pPr>
      <w:r>
        <w:rPr/>
        <w:br w:type="column"/>
      </w:r>
      <w:r>
        <w:rPr>
          <w:rFonts w:ascii="Times New Roman"/>
          <w:i/>
          <w:w w:val="130"/>
          <w:position w:val="2"/>
          <w:sz w:val="14"/>
        </w:rPr>
        <w:t>l</w:t>
      </w:r>
      <w:r>
        <w:rPr>
          <w:w w:val="130"/>
          <w:sz w:val="9"/>
        </w:rPr>
        <w:t>end</w:t>
      </w:r>
    </w:p>
    <w:p>
      <w:pPr>
        <w:spacing w:after="0" w:line="99" w:lineRule="exact"/>
        <w:jc w:val="center"/>
        <w:rPr>
          <w:sz w:val="9"/>
        </w:rPr>
        <w:sectPr>
          <w:type w:val="continuous"/>
          <w:pgSz w:w="12240" w:h="15840"/>
          <w:pgMar w:top="760" w:bottom="280" w:left="40" w:right="0"/>
          <w:cols w:num="2" w:equalWidth="0">
            <w:col w:w="7515" w:space="40"/>
            <w:col w:w="4645"/>
          </w:cols>
        </w:sectPr>
      </w:pPr>
    </w:p>
    <w:p>
      <w:pPr>
        <w:spacing w:line="181" w:lineRule="exact" w:before="1"/>
        <w:ind w:left="3320" w:right="0" w:firstLine="0"/>
        <w:jc w:val="left"/>
        <w:rPr>
          <w:sz w:val="14"/>
        </w:rPr>
      </w:pPr>
      <w:r>
        <w:rPr>
          <w:w w:val="115"/>
          <w:sz w:val="14"/>
        </w:rPr>
        <w:t>Three Fully Connected Layers</w:t>
      </w:r>
    </w:p>
    <w:p>
      <w:pPr>
        <w:spacing w:line="182" w:lineRule="exact" w:before="0"/>
        <w:ind w:left="1440" w:right="1403" w:firstLine="0"/>
        <w:jc w:val="center"/>
        <w:rPr>
          <w:rFonts w:ascii="Times New Roman" w:hAnsi="Times New Roman"/>
          <w:sz w:val="20"/>
        </w:rPr>
      </w:pPr>
      <w:r>
        <w:rPr/>
        <w:br w:type="column"/>
      </w:r>
      <w:r>
        <w:rPr>
          <w:rFonts w:ascii="Times New Roman" w:hAnsi="Times New Roman"/>
          <w:w w:val="125"/>
          <w:sz w:val="20"/>
        </w:rPr>
        <w:t>min max</w:t>
      </w:r>
      <w:r>
        <w:rPr>
          <w:rFonts w:ascii="Times New Roman" w:hAnsi="Times New Roman"/>
          <w:w w:val="125"/>
          <w:position w:val="18"/>
          <w:sz w:val="20"/>
        </w:rPr>
        <w:t> </w:t>
      </w:r>
      <w:r>
        <w:rPr>
          <w:rFonts w:ascii="Lucida Sans Unicode" w:hAnsi="Lucida Sans Unicode"/>
          <w:w w:val="125"/>
          <w:sz w:val="20"/>
        </w:rPr>
        <w:t>L </w:t>
      </w:r>
      <w:r>
        <w:rPr>
          <w:rFonts w:ascii="Adobe Clean" w:hAnsi="Adobe Clean"/>
          <w:w w:val="150"/>
          <w:position w:val="21"/>
          <w:sz w:val="19"/>
        </w:rPr>
        <w:t>(</w:t>
      </w:r>
      <w:r>
        <w:rPr>
          <w:rFonts w:ascii="Times New Roman" w:hAnsi="Times New Roman"/>
          <w:i/>
          <w:w w:val="150"/>
          <w:sz w:val="20"/>
        </w:rPr>
        <w:t>f </w:t>
      </w:r>
      <w:r>
        <w:rPr>
          <w:rFonts w:ascii="Times New Roman" w:hAnsi="Times New Roman"/>
          <w:w w:val="125"/>
          <w:sz w:val="20"/>
        </w:rPr>
        <w:t>(</w:t>
      </w:r>
      <w:r>
        <w:rPr>
          <w:rFonts w:ascii="Palatino Linotype" w:hAnsi="Palatino Linotype"/>
          <w:w w:val="125"/>
          <w:sz w:val="20"/>
        </w:rPr>
        <w:t>x</w:t>
      </w:r>
      <w:r>
        <w:rPr>
          <w:rFonts w:ascii="Times New Roman" w:hAnsi="Times New Roman"/>
          <w:i/>
          <w:w w:val="125"/>
          <w:sz w:val="20"/>
          <w:vertAlign w:val="superscript"/>
        </w:rPr>
        <w:t>L</w:t>
      </w:r>
      <w:r>
        <w:rPr>
          <w:rFonts w:ascii="Times New Roman" w:hAnsi="Times New Roman"/>
          <w:w w:val="125"/>
          <w:sz w:val="20"/>
          <w:vertAlign w:val="baseline"/>
        </w:rPr>
        <w:t>)</w:t>
      </w:r>
      <w:r>
        <w:rPr>
          <w:rFonts w:ascii="Times New Roman" w:hAnsi="Times New Roman"/>
          <w:i/>
          <w:w w:val="125"/>
          <w:sz w:val="20"/>
          <w:vertAlign w:val="baseline"/>
        </w:rPr>
        <w:t>, </w:t>
      </w:r>
      <w:r>
        <w:rPr>
          <w:rFonts w:ascii="Times New Roman" w:hAnsi="Times New Roman"/>
          <w:i/>
          <w:spacing w:val="7"/>
          <w:w w:val="125"/>
          <w:sz w:val="20"/>
          <w:vertAlign w:val="baseline"/>
        </w:rPr>
        <w:t>y</w:t>
      </w:r>
      <w:r>
        <w:rPr>
          <w:rFonts w:ascii="Times New Roman" w:hAnsi="Times New Roman"/>
          <w:i/>
          <w:spacing w:val="7"/>
          <w:w w:val="125"/>
          <w:sz w:val="20"/>
          <w:vertAlign w:val="superscript"/>
        </w:rPr>
        <w:t>L</w:t>
      </w:r>
      <w:r>
        <w:rPr>
          <w:rFonts w:ascii="Times New Roman" w:hAnsi="Times New Roman"/>
          <w:i/>
          <w:spacing w:val="7"/>
          <w:w w:val="125"/>
          <w:position w:val="21"/>
          <w:sz w:val="20"/>
          <w:vertAlign w:val="baseline"/>
        </w:rPr>
        <w:t> </w:t>
      </w:r>
      <w:r>
        <w:rPr>
          <w:rFonts w:ascii="Times New Roman" w:hAnsi="Times New Roman"/>
          <w:w w:val="125"/>
          <w:sz w:val="20"/>
          <w:vertAlign w:val="baseline"/>
        </w:rPr>
        <w:t>+ </w:t>
      </w:r>
      <w:r>
        <w:rPr>
          <w:rFonts w:ascii="Times New Roman" w:hAnsi="Times New Roman"/>
          <w:i/>
          <w:w w:val="125"/>
          <w:sz w:val="20"/>
          <w:vertAlign w:val="baseline"/>
        </w:rPr>
        <w:t>λ</w:t>
      </w:r>
      <w:r>
        <w:rPr>
          <w:rFonts w:ascii="Arial" w:hAnsi="Arial"/>
          <w:w w:val="125"/>
          <w:sz w:val="20"/>
          <w:vertAlign w:val="subscript"/>
        </w:rPr>
        <w:t>1</w:t>
      </w:r>
      <w:r>
        <w:rPr>
          <w:rFonts w:ascii="Arial" w:hAnsi="Arial"/>
          <w:spacing w:val="57"/>
          <w:w w:val="125"/>
          <w:position w:val="18"/>
          <w:sz w:val="20"/>
          <w:vertAlign w:val="baseline"/>
        </w:rPr>
        <w:t> </w:t>
      </w:r>
      <w:r>
        <w:rPr>
          <w:w w:val="125"/>
          <w:sz w:val="19"/>
          <w:vertAlign w:val="baseline"/>
        </w:rPr>
        <w:t>DIST</w:t>
      </w:r>
      <w:r>
        <w:rPr>
          <w:rFonts w:ascii="Times New Roman" w:hAnsi="Times New Roman"/>
          <w:w w:val="125"/>
          <w:sz w:val="20"/>
          <w:vertAlign w:val="baseline"/>
        </w:rPr>
        <w:t>(</w:t>
      </w:r>
      <w:r>
        <w:rPr>
          <w:rFonts w:ascii="Times New Roman" w:hAnsi="Times New Roman"/>
          <w:i/>
          <w:w w:val="125"/>
          <w:sz w:val="20"/>
          <w:vertAlign w:val="baseline"/>
        </w:rPr>
        <w:t>R</w:t>
      </w:r>
      <w:r>
        <w:rPr>
          <w:rFonts w:ascii="Times New Roman" w:hAnsi="Times New Roman"/>
          <w:i/>
          <w:w w:val="125"/>
          <w:sz w:val="20"/>
          <w:vertAlign w:val="superscript"/>
        </w:rPr>
        <w:t>S</w:t>
      </w:r>
      <w:r>
        <w:rPr>
          <w:rFonts w:ascii="Times New Roman" w:hAnsi="Times New Roman"/>
          <w:i/>
          <w:w w:val="125"/>
          <w:sz w:val="20"/>
          <w:vertAlign w:val="baseline"/>
        </w:rPr>
        <w:t>, R</w:t>
      </w:r>
      <w:r>
        <w:rPr>
          <w:rFonts w:ascii="Times New Roman" w:hAnsi="Times New Roman"/>
          <w:i/>
          <w:w w:val="125"/>
          <w:sz w:val="20"/>
          <w:vertAlign w:val="superscript"/>
        </w:rPr>
        <w:t>T</w:t>
      </w:r>
      <w:r>
        <w:rPr>
          <w:rFonts w:ascii="Times New Roman" w:hAnsi="Times New Roman"/>
          <w:i/>
          <w:w w:val="125"/>
          <w:sz w:val="20"/>
          <w:vertAlign w:val="baseline"/>
        </w:rPr>
        <w:t> </w:t>
      </w:r>
      <w:r>
        <w:rPr>
          <w:rFonts w:ascii="Times New Roman" w:hAnsi="Times New Roman"/>
          <w:w w:val="125"/>
          <w:sz w:val="20"/>
          <w:vertAlign w:val="baseline"/>
        </w:rPr>
        <w:t>)</w:t>
      </w:r>
    </w:p>
    <w:p>
      <w:pPr>
        <w:spacing w:after="0" w:line="182" w:lineRule="exact"/>
        <w:jc w:val="center"/>
        <w:rPr>
          <w:rFonts w:ascii="Times New Roman" w:hAnsi="Times New Roman"/>
          <w:sz w:val="20"/>
        </w:rPr>
        <w:sectPr>
          <w:type w:val="continuous"/>
          <w:pgSz w:w="12240" w:h="15840"/>
          <w:pgMar w:top="760" w:bottom="280" w:left="40" w:right="0"/>
          <w:cols w:num="2" w:equalWidth="0">
            <w:col w:w="5194" w:space="40"/>
            <w:col w:w="6966"/>
          </w:cols>
        </w:sectPr>
      </w:pPr>
    </w:p>
    <w:p>
      <w:pPr>
        <w:pStyle w:val="BodyText"/>
        <w:spacing w:line="230" w:lineRule="exact" w:before="99"/>
        <w:ind w:left="920"/>
      </w:pPr>
      <w:r>
        <w:rPr>
          <w:w w:val="115"/>
        </w:rPr>
        <w:t>In the above network, the features are first extracted by five convolutional layers in a general-to-specific manner. Next,</w:t>
      </w:r>
    </w:p>
    <w:p>
      <w:pPr>
        <w:tabs>
          <w:tab w:pos="1052" w:val="left" w:leader="none"/>
        </w:tabs>
        <w:spacing w:line="140" w:lineRule="exact" w:before="44"/>
        <w:ind w:left="651" w:right="0" w:firstLine="0"/>
        <w:jc w:val="left"/>
        <w:rPr>
          <w:rFonts w:ascii="Times New Roman" w:hAnsi="Times New Roman"/>
          <w:i/>
          <w:sz w:val="14"/>
        </w:rPr>
      </w:pPr>
      <w:r>
        <w:rPr/>
        <w:br w:type="column"/>
      </w:r>
      <w:r>
        <w:rPr>
          <w:rFonts w:ascii="Arial" w:hAnsi="Arial"/>
          <w:w w:val="125"/>
          <w:sz w:val="14"/>
        </w:rPr>
        <w:t>Θ</w:t>
        <w:tab/>
      </w:r>
      <w:r>
        <w:rPr>
          <w:rFonts w:ascii="Times New Roman" w:hAnsi="Times New Roman"/>
          <w:i/>
          <w:w w:val="125"/>
          <w:position w:val="1"/>
          <w:sz w:val="14"/>
        </w:rPr>
        <w:t>κ</w:t>
      </w:r>
    </w:p>
    <w:p>
      <w:pPr>
        <w:spacing w:line="132" w:lineRule="exact" w:before="0"/>
        <w:ind w:left="0" w:right="0" w:firstLine="0"/>
        <w:jc w:val="right"/>
        <w:rPr>
          <w:rFonts w:ascii="Arial"/>
          <w:sz w:val="14"/>
        </w:rPr>
      </w:pPr>
      <w:r>
        <w:rPr>
          <w:rFonts w:ascii="Times New Roman"/>
          <w:i/>
          <w:w w:val="130"/>
          <w:sz w:val="14"/>
        </w:rPr>
        <w:t>i</w:t>
      </w:r>
      <w:r>
        <w:rPr>
          <w:rFonts w:ascii="Arial"/>
          <w:w w:val="130"/>
          <w:sz w:val="14"/>
        </w:rPr>
        <w:t>=1</w:t>
      </w:r>
    </w:p>
    <w:p>
      <w:pPr>
        <w:tabs>
          <w:tab w:pos="986" w:val="left" w:leader="none"/>
        </w:tabs>
        <w:spacing w:line="138" w:lineRule="exact" w:before="0"/>
        <w:ind w:left="603" w:right="0" w:firstLine="0"/>
        <w:jc w:val="left"/>
        <w:rPr>
          <w:rFonts w:ascii="Times New Roman"/>
          <w:i/>
          <w:sz w:val="14"/>
        </w:rPr>
      </w:pPr>
      <w:r>
        <w:rPr/>
        <w:br w:type="column"/>
      </w:r>
      <w:r>
        <w:rPr>
          <w:rFonts w:ascii="Times New Roman"/>
          <w:i/>
          <w:w w:val="145"/>
          <w:sz w:val="14"/>
        </w:rPr>
        <w:t>i</w:t>
        <w:tab/>
      </w:r>
      <w:r>
        <w:rPr>
          <w:rFonts w:ascii="Times New Roman"/>
          <w:i/>
          <w:spacing w:val="-19"/>
          <w:w w:val="145"/>
          <w:sz w:val="14"/>
        </w:rPr>
        <w:t>i</w:t>
      </w:r>
    </w:p>
    <w:p>
      <w:pPr>
        <w:spacing w:line="123" w:lineRule="exact" w:before="237"/>
        <w:ind w:left="175" w:right="0" w:firstLine="0"/>
        <w:jc w:val="left"/>
        <w:rPr>
          <w:sz w:val="10"/>
        </w:rPr>
      </w:pPr>
      <w:r>
        <w:rPr/>
        <w:pict>
          <v:shape style="position:absolute;margin-left:392.28009pt;margin-top:17.99688pt;width:119.2pt;height:32.85pt;mso-position-horizontal-relative:page;mso-position-vertical-relative:paragraph;z-index:-256486400" type="#_x0000_t202" filled="false" stroked="false">
            <v:textbox inset="0,0,0,0">
              <w:txbxContent>
                <w:p>
                  <w:pPr>
                    <w:pStyle w:val="BodyText"/>
                    <w:tabs>
                      <w:tab w:pos="928" w:val="left" w:leader="none"/>
                      <w:tab w:pos="2270" w:val="left" w:leader="none"/>
                    </w:tabs>
                    <w:spacing w:line="111" w:lineRule="exact"/>
                    <w:rPr>
                      <w:rFonts w:ascii="Adobe Clean"/>
                    </w:rPr>
                  </w:pPr>
                  <w:r>
                    <w:rPr>
                      <w:rFonts w:ascii="Adobe Clean"/>
                      <w:w w:val="600"/>
                      <w:position w:val="-2"/>
                    </w:rPr>
                    <w:t> </w:t>
                  </w:r>
                  <w:r>
                    <w:rPr>
                      <w:rFonts w:ascii="Adobe Clean"/>
                      <w:position w:val="-2"/>
                    </w:rPr>
                    <w:t>  </w:t>
                  </w:r>
                  <w:r>
                    <w:rPr>
                      <w:rFonts w:ascii="Adobe Clean"/>
                      <w:spacing w:val="-6"/>
                      <w:position w:val="-2"/>
                    </w:rPr>
                    <w:t> </w:t>
                  </w:r>
                  <w:r>
                    <w:rPr>
                      <w:rFonts w:ascii="Adobe Clean"/>
                      <w:w w:val="600"/>
                      <w:position w:val="-2"/>
                    </w:rPr>
                    <w:t> </w:t>
                  </w:r>
                  <w:r>
                    <w:rPr>
                      <w:rFonts w:ascii="Adobe Clean"/>
                      <w:position w:val="-2"/>
                    </w:rPr>
                    <w:tab/>
                  </w:r>
                  <w:r>
                    <w:rPr>
                      <w:rFonts w:ascii="Adobe Clean"/>
                      <w:w w:val="175"/>
                    </w:rPr>
                    <w:t>(</w:t>
                  </w:r>
                  <w:r>
                    <w:rPr>
                      <w:rFonts w:ascii="Adobe Clean"/>
                    </w:rPr>
                    <w:tab/>
                  </w:r>
                  <w:r>
                    <w:rPr>
                      <w:rFonts w:ascii="Adobe Clean"/>
                      <w:w w:val="258"/>
                    </w:rPr>
                    <w:t> </w:t>
                  </w:r>
                </w:p>
              </w:txbxContent>
            </v:textbox>
            <w10:wrap type="none"/>
          </v:shape>
        </w:pict>
      </w:r>
      <w:r>
        <w:rPr>
          <w:rFonts w:ascii="Times New Roman"/>
          <w:i/>
          <w:w w:val="155"/>
          <w:position w:val="-5"/>
          <w:sz w:val="14"/>
        </w:rPr>
        <w:t>n</w:t>
      </w:r>
      <w:r>
        <w:rPr>
          <w:w w:val="155"/>
          <w:sz w:val="10"/>
        </w:rPr>
        <w:t>T,U</w:t>
      </w:r>
    </w:p>
    <w:p>
      <w:pPr>
        <w:tabs>
          <w:tab w:pos="613" w:val="left" w:leader="none"/>
        </w:tabs>
        <w:spacing w:line="138" w:lineRule="exact" w:before="0"/>
        <w:ind w:left="256" w:right="0" w:firstLine="0"/>
        <w:jc w:val="center"/>
        <w:rPr>
          <w:rFonts w:ascii="Times New Roman"/>
          <w:i/>
          <w:sz w:val="14"/>
        </w:rPr>
      </w:pPr>
      <w:r>
        <w:rPr/>
        <w:br w:type="column"/>
      </w:r>
      <w:r>
        <w:rPr>
          <w:rFonts w:ascii="Times New Roman"/>
          <w:i/>
          <w:w w:val="130"/>
          <w:sz w:val="14"/>
        </w:rPr>
        <w:t>l</w:t>
        <w:tab/>
        <w:t>l</w:t>
      </w:r>
    </w:p>
    <w:p>
      <w:pPr>
        <w:spacing w:before="20"/>
        <w:ind w:left="626" w:right="0" w:firstLine="0"/>
        <w:jc w:val="left"/>
        <w:rPr>
          <w:sz w:val="9"/>
        </w:rPr>
      </w:pPr>
      <w:r>
        <w:rPr>
          <w:rFonts w:ascii="Times New Roman"/>
          <w:i/>
          <w:w w:val="135"/>
          <w:position w:val="2"/>
          <w:sz w:val="14"/>
        </w:rPr>
        <w:t>l</w:t>
      </w:r>
      <w:r>
        <w:rPr>
          <w:rFonts w:ascii="Arial"/>
          <w:w w:val="135"/>
          <w:position w:val="2"/>
          <w:sz w:val="14"/>
        </w:rPr>
        <w:t>=</w:t>
      </w:r>
      <w:r>
        <w:rPr>
          <w:rFonts w:ascii="Times New Roman"/>
          <w:i/>
          <w:w w:val="135"/>
          <w:position w:val="2"/>
          <w:sz w:val="14"/>
        </w:rPr>
        <w:t>l</w:t>
      </w:r>
      <w:r>
        <w:rPr>
          <w:w w:val="135"/>
          <w:sz w:val="9"/>
        </w:rPr>
        <w:t>strt</w:t>
      </w:r>
    </w:p>
    <w:p>
      <w:pPr>
        <w:spacing w:after="0"/>
        <w:jc w:val="left"/>
        <w:rPr>
          <w:sz w:val="9"/>
        </w:rPr>
        <w:sectPr>
          <w:type w:val="continuous"/>
          <w:pgSz w:w="12240" w:h="15840"/>
          <w:pgMar w:top="760" w:bottom="280" w:left="40" w:right="0"/>
          <w:cols w:num="4" w:equalWidth="0">
            <w:col w:w="5962" w:space="40"/>
            <w:col w:w="1550" w:space="39"/>
            <w:col w:w="1044" w:space="40"/>
            <w:col w:w="3525"/>
          </w:cols>
        </w:sectPr>
      </w:pPr>
    </w:p>
    <w:p>
      <w:pPr>
        <w:pStyle w:val="BodyText"/>
        <w:spacing w:line="208" w:lineRule="auto" w:before="20"/>
        <w:ind w:left="920" w:right="1"/>
        <w:jc w:val="both"/>
      </w:pPr>
      <w:r>
        <w:rPr>
          <w:w w:val="120"/>
        </w:rPr>
        <w:t>the extracted features are fed into one of the two fully connected networks switched by their original domains. These two networks both consist of three fully connected layers that are specialized for the source and the target domains. DAN has the following objectives.</w:t>
      </w:r>
    </w:p>
    <w:p>
      <w:pPr>
        <w:pStyle w:val="ListParagraph"/>
        <w:numPr>
          <w:ilvl w:val="0"/>
          <w:numId w:val="32"/>
        </w:numPr>
        <w:tabs>
          <w:tab w:pos="1300" w:val="left" w:leader="none"/>
        </w:tabs>
        <w:spacing w:line="208" w:lineRule="auto" w:before="15" w:after="0"/>
        <w:ind w:left="1299" w:right="1" w:hanging="236"/>
        <w:jc w:val="both"/>
        <w:rPr>
          <w:sz w:val="19"/>
        </w:rPr>
      </w:pPr>
      <w:r>
        <w:rPr>
          <w:rFonts w:ascii="Palatino Linotype"/>
          <w:i/>
          <w:w w:val="110"/>
          <w:sz w:val="19"/>
        </w:rPr>
        <w:t>Classification</w:t>
      </w:r>
      <w:r>
        <w:rPr>
          <w:rFonts w:ascii="Palatino Linotype"/>
          <w:i/>
          <w:spacing w:val="-33"/>
          <w:w w:val="110"/>
          <w:sz w:val="19"/>
        </w:rPr>
        <w:t> </w:t>
      </w:r>
      <w:r>
        <w:rPr>
          <w:rFonts w:ascii="Palatino Linotype"/>
          <w:i/>
          <w:w w:val="110"/>
          <w:sz w:val="19"/>
        </w:rPr>
        <w:t>Error</w:t>
      </w:r>
      <w:r>
        <w:rPr>
          <w:rFonts w:ascii="Palatino Linotype"/>
          <w:i/>
          <w:spacing w:val="-33"/>
          <w:w w:val="110"/>
          <w:sz w:val="19"/>
        </w:rPr>
        <w:t> </w:t>
      </w:r>
      <w:r>
        <w:rPr>
          <w:rFonts w:ascii="Palatino Linotype"/>
          <w:i/>
          <w:w w:val="110"/>
          <w:sz w:val="19"/>
        </w:rPr>
        <w:t>Minimization</w:t>
      </w:r>
      <w:r>
        <w:rPr>
          <w:w w:val="110"/>
          <w:sz w:val="19"/>
        </w:rPr>
        <w:t>:</w:t>
      </w:r>
      <w:r>
        <w:rPr>
          <w:spacing w:val="-34"/>
          <w:w w:val="110"/>
          <w:sz w:val="19"/>
        </w:rPr>
        <w:t> </w:t>
      </w:r>
      <w:r>
        <w:rPr>
          <w:w w:val="110"/>
          <w:sz w:val="19"/>
        </w:rPr>
        <w:t>The</w:t>
      </w:r>
      <w:r>
        <w:rPr>
          <w:spacing w:val="-35"/>
          <w:w w:val="110"/>
          <w:sz w:val="19"/>
        </w:rPr>
        <w:t> </w:t>
      </w:r>
      <w:r>
        <w:rPr>
          <w:w w:val="110"/>
          <w:sz w:val="19"/>
        </w:rPr>
        <w:t>classification</w:t>
      </w:r>
      <w:r>
        <w:rPr>
          <w:spacing w:val="-36"/>
          <w:w w:val="110"/>
          <w:sz w:val="19"/>
        </w:rPr>
        <w:t> </w:t>
      </w:r>
      <w:r>
        <w:rPr>
          <w:w w:val="110"/>
          <w:sz w:val="19"/>
        </w:rPr>
        <w:t>error </w:t>
      </w:r>
      <w:r>
        <w:rPr>
          <w:w w:val="115"/>
          <w:sz w:val="19"/>
        </w:rPr>
        <w:t>of the labeled instances should be minimized. The cross-entropy loss function is adopted to measure the prediction error of the labeled</w:t>
      </w:r>
      <w:r>
        <w:rPr>
          <w:spacing w:val="-8"/>
          <w:w w:val="115"/>
          <w:sz w:val="19"/>
        </w:rPr>
        <w:t> </w:t>
      </w:r>
      <w:r>
        <w:rPr>
          <w:w w:val="115"/>
          <w:sz w:val="19"/>
        </w:rPr>
        <w:t>instances.</w:t>
      </w:r>
    </w:p>
    <w:p>
      <w:pPr>
        <w:pStyle w:val="ListParagraph"/>
        <w:numPr>
          <w:ilvl w:val="0"/>
          <w:numId w:val="32"/>
        </w:numPr>
        <w:tabs>
          <w:tab w:pos="1300" w:val="left" w:leader="none"/>
        </w:tabs>
        <w:spacing w:line="221" w:lineRule="exact" w:before="0" w:after="0"/>
        <w:ind w:left="1299" w:right="0" w:hanging="236"/>
        <w:jc w:val="both"/>
        <w:rPr>
          <w:sz w:val="19"/>
        </w:rPr>
      </w:pPr>
      <w:r>
        <w:rPr>
          <w:rFonts w:ascii="Palatino Linotype"/>
          <w:i/>
          <w:w w:val="110"/>
          <w:sz w:val="19"/>
        </w:rPr>
        <w:t>Distribution Adaptation</w:t>
      </w:r>
      <w:r>
        <w:rPr>
          <w:w w:val="110"/>
          <w:sz w:val="19"/>
        </w:rPr>
        <w:t>: Multiple layers, which</w:t>
      </w:r>
      <w:r>
        <w:rPr>
          <w:spacing w:val="47"/>
          <w:w w:val="110"/>
          <w:sz w:val="19"/>
        </w:rPr>
        <w:t> </w:t>
      </w:r>
      <w:r>
        <w:rPr>
          <w:w w:val="110"/>
          <w:sz w:val="19"/>
        </w:rPr>
        <w:t>include</w:t>
      </w:r>
    </w:p>
    <w:p>
      <w:pPr>
        <w:pStyle w:val="BodyText"/>
        <w:spacing w:line="208" w:lineRule="auto" w:before="8"/>
        <w:ind w:left="1299"/>
        <w:jc w:val="both"/>
      </w:pPr>
      <w:r>
        <w:rPr>
          <w:w w:val="120"/>
        </w:rPr>
        <w:t>the representation layers and the output </w:t>
      </w:r>
      <w:r>
        <w:rPr>
          <w:spacing w:val="-3"/>
          <w:w w:val="120"/>
        </w:rPr>
        <w:t>layer, </w:t>
      </w:r>
      <w:r>
        <w:rPr>
          <w:w w:val="120"/>
        </w:rPr>
        <w:t>can be jointly</w:t>
      </w:r>
      <w:r>
        <w:rPr>
          <w:spacing w:val="-18"/>
          <w:w w:val="120"/>
        </w:rPr>
        <w:t> </w:t>
      </w:r>
      <w:r>
        <w:rPr>
          <w:w w:val="120"/>
        </w:rPr>
        <w:t>adapted</w:t>
      </w:r>
      <w:r>
        <w:rPr>
          <w:spacing w:val="-19"/>
          <w:w w:val="120"/>
        </w:rPr>
        <w:t> </w:t>
      </w:r>
      <w:r>
        <w:rPr>
          <w:w w:val="120"/>
        </w:rPr>
        <w:t>in</w:t>
      </w:r>
      <w:r>
        <w:rPr>
          <w:spacing w:val="-18"/>
          <w:w w:val="120"/>
        </w:rPr>
        <w:t> </w:t>
      </w:r>
      <w:r>
        <w:rPr>
          <w:w w:val="120"/>
        </w:rPr>
        <w:t>a</w:t>
      </w:r>
      <w:r>
        <w:rPr>
          <w:spacing w:val="-17"/>
          <w:w w:val="120"/>
        </w:rPr>
        <w:t> </w:t>
      </w:r>
      <w:r>
        <w:rPr>
          <w:w w:val="120"/>
        </w:rPr>
        <w:t>layer-wise</w:t>
      </w:r>
      <w:r>
        <w:rPr>
          <w:spacing w:val="-20"/>
          <w:w w:val="120"/>
        </w:rPr>
        <w:t> </w:t>
      </w:r>
      <w:r>
        <w:rPr>
          <w:spacing w:val="-3"/>
          <w:w w:val="120"/>
        </w:rPr>
        <w:t>manner.</w:t>
      </w:r>
      <w:r>
        <w:rPr>
          <w:spacing w:val="-18"/>
          <w:w w:val="120"/>
        </w:rPr>
        <w:t> </w:t>
      </w:r>
      <w:r>
        <w:rPr>
          <w:w w:val="120"/>
        </w:rPr>
        <w:t>Instead</w:t>
      </w:r>
      <w:r>
        <w:rPr>
          <w:spacing w:val="-18"/>
          <w:w w:val="120"/>
        </w:rPr>
        <w:t> </w:t>
      </w:r>
      <w:r>
        <w:rPr>
          <w:w w:val="120"/>
        </w:rPr>
        <w:t>of</w:t>
      </w:r>
      <w:r>
        <w:rPr>
          <w:spacing w:val="-17"/>
          <w:w w:val="120"/>
        </w:rPr>
        <w:t> </w:t>
      </w:r>
      <w:r>
        <w:rPr>
          <w:w w:val="120"/>
        </w:rPr>
        <w:t>using the single-kernel MMD to measure the distribution difference,</w:t>
      </w:r>
      <w:r>
        <w:rPr>
          <w:spacing w:val="-7"/>
          <w:w w:val="120"/>
        </w:rPr>
        <w:t> </w:t>
      </w:r>
      <w:r>
        <w:rPr>
          <w:w w:val="120"/>
        </w:rPr>
        <w:t>the</w:t>
      </w:r>
      <w:r>
        <w:rPr>
          <w:spacing w:val="-10"/>
          <w:w w:val="120"/>
        </w:rPr>
        <w:t> </w:t>
      </w:r>
      <w:r>
        <w:rPr>
          <w:w w:val="120"/>
        </w:rPr>
        <w:t>authors</w:t>
      </w:r>
      <w:r>
        <w:rPr>
          <w:spacing w:val="-10"/>
          <w:w w:val="120"/>
        </w:rPr>
        <w:t> </w:t>
      </w:r>
      <w:r>
        <w:rPr>
          <w:w w:val="120"/>
        </w:rPr>
        <w:t>turn</w:t>
      </w:r>
      <w:r>
        <w:rPr>
          <w:spacing w:val="-9"/>
          <w:w w:val="120"/>
        </w:rPr>
        <w:t> </w:t>
      </w:r>
      <w:r>
        <w:rPr>
          <w:w w:val="120"/>
        </w:rPr>
        <w:t>to</w:t>
      </w:r>
      <w:r>
        <w:rPr>
          <w:spacing w:val="-9"/>
          <w:w w:val="120"/>
        </w:rPr>
        <w:t> </w:t>
      </w:r>
      <w:r>
        <w:rPr>
          <w:w w:val="120"/>
        </w:rPr>
        <w:t>MK-MMD.</w:t>
      </w:r>
      <w:r>
        <w:rPr>
          <w:spacing w:val="-9"/>
          <w:w w:val="120"/>
        </w:rPr>
        <w:t> </w:t>
      </w:r>
      <w:r>
        <w:rPr>
          <w:w w:val="120"/>
        </w:rPr>
        <w:t>The</w:t>
      </w:r>
      <w:r>
        <w:rPr>
          <w:spacing w:val="-9"/>
          <w:w w:val="120"/>
        </w:rPr>
        <w:t> </w:t>
      </w:r>
      <w:r>
        <w:rPr>
          <w:w w:val="120"/>
        </w:rPr>
        <w:t>authors adopt</w:t>
      </w:r>
      <w:r>
        <w:rPr>
          <w:spacing w:val="-29"/>
          <w:w w:val="120"/>
        </w:rPr>
        <w:t> </w:t>
      </w:r>
      <w:r>
        <w:rPr>
          <w:w w:val="120"/>
        </w:rPr>
        <w:t>the</w:t>
      </w:r>
      <w:r>
        <w:rPr>
          <w:spacing w:val="-26"/>
          <w:w w:val="120"/>
        </w:rPr>
        <w:t> </w:t>
      </w:r>
      <w:r>
        <w:rPr>
          <w:w w:val="120"/>
        </w:rPr>
        <w:t>linear-time</w:t>
      </w:r>
      <w:r>
        <w:rPr>
          <w:spacing w:val="-28"/>
          <w:w w:val="120"/>
        </w:rPr>
        <w:t> </w:t>
      </w:r>
      <w:r>
        <w:rPr>
          <w:w w:val="120"/>
        </w:rPr>
        <w:t>unbiased</w:t>
      </w:r>
      <w:r>
        <w:rPr>
          <w:spacing w:val="-29"/>
          <w:w w:val="120"/>
        </w:rPr>
        <w:t> </w:t>
      </w:r>
      <w:r>
        <w:rPr>
          <w:w w:val="120"/>
        </w:rPr>
        <w:t>estimation</w:t>
      </w:r>
      <w:r>
        <w:rPr>
          <w:spacing w:val="-30"/>
          <w:w w:val="120"/>
        </w:rPr>
        <w:t> </w:t>
      </w:r>
      <w:r>
        <w:rPr>
          <w:w w:val="120"/>
        </w:rPr>
        <w:t>of</w:t>
      </w:r>
      <w:r>
        <w:rPr>
          <w:spacing w:val="-28"/>
          <w:w w:val="120"/>
        </w:rPr>
        <w:t> </w:t>
      </w:r>
      <w:r>
        <w:rPr>
          <w:w w:val="120"/>
        </w:rPr>
        <w:t>MK-MMD to</w:t>
      </w:r>
      <w:r>
        <w:rPr>
          <w:spacing w:val="-8"/>
          <w:w w:val="120"/>
        </w:rPr>
        <w:t> </w:t>
      </w:r>
      <w:r>
        <w:rPr>
          <w:w w:val="120"/>
        </w:rPr>
        <w:t>avoid</w:t>
      </w:r>
      <w:r>
        <w:rPr>
          <w:spacing w:val="-10"/>
          <w:w w:val="120"/>
        </w:rPr>
        <w:t> </w:t>
      </w:r>
      <w:r>
        <w:rPr>
          <w:w w:val="120"/>
        </w:rPr>
        <w:t>numerous</w:t>
      </w:r>
      <w:r>
        <w:rPr>
          <w:spacing w:val="-10"/>
          <w:w w:val="120"/>
        </w:rPr>
        <w:t> </w:t>
      </w:r>
      <w:r>
        <w:rPr>
          <w:w w:val="120"/>
        </w:rPr>
        <w:t>inner</w:t>
      </w:r>
      <w:r>
        <w:rPr>
          <w:spacing w:val="-11"/>
          <w:w w:val="120"/>
        </w:rPr>
        <w:t> </w:t>
      </w:r>
      <w:r>
        <w:rPr>
          <w:w w:val="120"/>
        </w:rPr>
        <w:t>product</w:t>
      </w:r>
      <w:r>
        <w:rPr>
          <w:spacing w:val="-9"/>
          <w:w w:val="120"/>
        </w:rPr>
        <w:t> </w:t>
      </w:r>
      <w:r>
        <w:rPr>
          <w:w w:val="120"/>
        </w:rPr>
        <w:t>operations</w:t>
      </w:r>
      <w:r>
        <w:rPr>
          <w:spacing w:val="-8"/>
          <w:w w:val="120"/>
        </w:rPr>
        <w:t> </w:t>
      </w:r>
      <w:r>
        <w:rPr>
          <w:w w:val="120"/>
        </w:rPr>
        <w:t>[</w:t>
      </w:r>
      <w:hyperlink w:history="true" w:anchor="_bookmark87">
        <w:r>
          <w:rPr>
            <w:w w:val="120"/>
          </w:rPr>
          <w:t>62</w:t>
        </w:r>
      </w:hyperlink>
      <w:r>
        <w:rPr>
          <w:w w:val="120"/>
        </w:rPr>
        <w:t>].</w:t>
      </w:r>
    </w:p>
    <w:p>
      <w:pPr>
        <w:pStyle w:val="ListParagraph"/>
        <w:numPr>
          <w:ilvl w:val="0"/>
          <w:numId w:val="32"/>
        </w:numPr>
        <w:tabs>
          <w:tab w:pos="1300" w:val="left" w:leader="none"/>
        </w:tabs>
        <w:spacing w:line="208" w:lineRule="auto" w:before="0" w:after="0"/>
        <w:ind w:left="1299" w:right="0" w:hanging="236"/>
        <w:jc w:val="both"/>
        <w:rPr>
          <w:sz w:val="19"/>
        </w:rPr>
      </w:pPr>
      <w:r>
        <w:rPr>
          <w:rFonts w:ascii="Palatino Linotype"/>
          <w:i/>
          <w:w w:val="110"/>
          <w:sz w:val="19"/>
        </w:rPr>
        <w:t>Kernel Parameter Optimization</w:t>
      </w:r>
      <w:r>
        <w:rPr>
          <w:w w:val="110"/>
          <w:sz w:val="19"/>
        </w:rPr>
        <w:t>: The weighting parame- </w:t>
      </w:r>
      <w:r>
        <w:rPr>
          <w:w w:val="115"/>
          <w:sz w:val="19"/>
        </w:rPr>
        <w:t>ters of the multiple kernels in MK-MMD should be optimized to maximize the test power</w:t>
      </w:r>
      <w:r>
        <w:rPr>
          <w:spacing w:val="-13"/>
          <w:w w:val="115"/>
          <w:sz w:val="19"/>
        </w:rPr>
        <w:t> </w:t>
      </w:r>
      <w:r>
        <w:rPr>
          <w:w w:val="115"/>
          <w:sz w:val="19"/>
        </w:rPr>
        <w:t>[</w:t>
      </w:r>
      <w:hyperlink w:history="true" w:anchor="_bookmark87">
        <w:r>
          <w:rPr>
            <w:w w:val="115"/>
            <w:sz w:val="19"/>
          </w:rPr>
          <w:t>62</w:t>
        </w:r>
      </w:hyperlink>
      <w:r>
        <w:rPr>
          <w:w w:val="115"/>
          <w:sz w:val="19"/>
        </w:rPr>
        <w:t>].</w:t>
      </w:r>
    </w:p>
    <w:p>
      <w:pPr>
        <w:pStyle w:val="BodyText"/>
        <w:spacing w:line="265" w:lineRule="exact"/>
        <w:ind w:left="920"/>
        <w:jc w:val="both"/>
      </w:pPr>
      <w:r>
        <w:rPr>
          <w:w w:val="115"/>
        </w:rPr>
        <w:t>The objective function of the DAN network is given by:</w:t>
      </w:r>
    </w:p>
    <w:p>
      <w:pPr>
        <w:tabs>
          <w:tab w:pos="3761" w:val="left" w:leader="none"/>
        </w:tabs>
        <w:spacing w:line="28" w:lineRule="auto" w:before="120"/>
        <w:ind w:left="1774" w:right="0" w:firstLine="0"/>
        <w:jc w:val="left"/>
        <w:rPr>
          <w:rFonts w:ascii="Arial"/>
          <w:sz w:val="14"/>
        </w:rPr>
      </w:pPr>
      <w:r>
        <w:rPr/>
        <w:pict>
          <v:shape style="position:absolute;margin-left:55.799999pt;margin-top:24.487823pt;width:6.15pt;height:7pt;mso-position-horizontal-relative:page;mso-position-vertical-relative:paragraph;z-index:-256494592" type="#_x0000_t202" filled="false" stroked="false">
            <v:textbox inset="0,0,0,0">
              <w:txbxContent>
                <w:p>
                  <w:pPr>
                    <w:spacing w:line="134" w:lineRule="exact" w:before="0"/>
                    <w:ind w:left="0" w:right="0" w:firstLine="0"/>
                    <w:jc w:val="left"/>
                    <w:rPr>
                      <w:rFonts w:ascii="Arial" w:hAnsi="Arial"/>
                      <w:sz w:val="14"/>
                    </w:rPr>
                  </w:pPr>
                  <w:r>
                    <w:rPr>
                      <w:rFonts w:ascii="Arial" w:hAnsi="Arial"/>
                      <w:w w:val="112"/>
                      <w:sz w:val="14"/>
                    </w:rPr>
                    <w:t>Θ</w:t>
                  </w:r>
                </w:p>
              </w:txbxContent>
            </v:textbox>
            <w10:wrap type="none"/>
          </v:shape>
        </w:pict>
      </w:r>
      <w:r>
        <w:rPr/>
        <w:pict>
          <v:shape style="position:absolute;margin-left:75.719971pt;margin-top:23.70945pt;width:4.7pt;height:7pt;mso-position-horizontal-relative:page;mso-position-vertical-relative:paragraph;z-index:-256493568" type="#_x0000_t202" filled="false" stroked="false">
            <v:textbox inset="0,0,0,0">
              <w:txbxContent>
                <w:p>
                  <w:pPr>
                    <w:spacing w:line="138" w:lineRule="exact" w:before="0"/>
                    <w:ind w:left="0" w:right="0" w:firstLine="0"/>
                    <w:jc w:val="left"/>
                    <w:rPr>
                      <w:rFonts w:ascii="Times New Roman" w:hAnsi="Times New Roman"/>
                      <w:i/>
                      <w:sz w:val="14"/>
                    </w:rPr>
                  </w:pPr>
                  <w:r>
                    <w:rPr>
                      <w:rFonts w:ascii="Times New Roman" w:hAnsi="Times New Roman"/>
                      <w:i/>
                      <w:w w:val="138"/>
                      <w:sz w:val="14"/>
                    </w:rPr>
                    <w:t>κ</w:t>
                  </w:r>
                </w:p>
              </w:txbxContent>
            </v:textbox>
            <w10:wrap type="none"/>
          </v:shape>
        </w:pict>
      </w:r>
      <w:r>
        <w:rPr/>
        <w:pict>
          <v:shape style="position:absolute;margin-left:134.399994pt;margin-top:20.469229pt;width:2.85pt;height:7pt;mso-position-horizontal-relative:page;mso-position-vertical-relative:paragraph;z-index:-256491520" type="#_x0000_t202" filled="false" stroked="false">
            <v:textbox inset="0,0,0,0">
              <w:txbxContent>
                <w:p>
                  <w:pPr>
                    <w:spacing w:line="138" w:lineRule="exact" w:before="0"/>
                    <w:ind w:left="0" w:right="0" w:firstLine="0"/>
                    <w:jc w:val="left"/>
                    <w:rPr>
                      <w:rFonts w:ascii="Times New Roman"/>
                      <w:i/>
                      <w:sz w:val="14"/>
                    </w:rPr>
                  </w:pPr>
                  <w:r>
                    <w:rPr>
                      <w:rFonts w:ascii="Times New Roman"/>
                      <w:i/>
                      <w:w w:val="144"/>
                      <w:sz w:val="14"/>
                    </w:rPr>
                    <w:t>i</w:t>
                  </w:r>
                </w:p>
              </w:txbxContent>
            </v:textbox>
            <w10:wrap type="none"/>
          </v:shape>
        </w:pict>
      </w:r>
      <w:r>
        <w:rPr/>
        <w:pict>
          <v:shape style="position:absolute;margin-left:153.599991pt;margin-top:20.469229pt;width:2.85pt;height:7pt;mso-position-horizontal-relative:page;mso-position-vertical-relative:paragraph;z-index:-256490496" type="#_x0000_t202" filled="false" stroked="false">
            <v:textbox inset="0,0,0,0">
              <w:txbxContent>
                <w:p>
                  <w:pPr>
                    <w:spacing w:line="138" w:lineRule="exact" w:before="0"/>
                    <w:ind w:left="0" w:right="0" w:firstLine="0"/>
                    <w:jc w:val="left"/>
                    <w:rPr>
                      <w:rFonts w:ascii="Times New Roman"/>
                      <w:i/>
                      <w:sz w:val="14"/>
                    </w:rPr>
                  </w:pPr>
                  <w:r>
                    <w:rPr>
                      <w:rFonts w:ascii="Times New Roman"/>
                      <w:i/>
                      <w:w w:val="144"/>
                      <w:sz w:val="14"/>
                    </w:rPr>
                    <w:t>i</w:t>
                  </w:r>
                </w:p>
              </w:txbxContent>
            </v:textbox>
            <w10:wrap type="none"/>
          </v:shape>
        </w:pict>
      </w:r>
      <w:r>
        <w:rPr/>
        <w:pict>
          <v:shape style="position:absolute;margin-left:256.439819pt;margin-top:20.469309pt;width:2.550pt;height:7pt;mso-position-horizontal-relative:page;mso-position-vertical-relative:paragraph;z-index:-256488448" type="#_x0000_t202" filled="false" stroked="false">
            <v:textbox inset="0,0,0,0">
              <w:txbxContent>
                <w:p>
                  <w:pPr>
                    <w:spacing w:line="138" w:lineRule="exact" w:before="0"/>
                    <w:ind w:left="0" w:right="0" w:firstLine="0"/>
                    <w:jc w:val="left"/>
                    <w:rPr>
                      <w:rFonts w:ascii="Times New Roman"/>
                      <w:i/>
                      <w:sz w:val="14"/>
                    </w:rPr>
                  </w:pPr>
                  <w:r>
                    <w:rPr>
                      <w:rFonts w:ascii="Times New Roman"/>
                      <w:i/>
                      <w:w w:val="129"/>
                      <w:sz w:val="14"/>
                    </w:rPr>
                    <w:t>l</w:t>
                  </w:r>
                </w:p>
              </w:txbxContent>
            </v:textbox>
            <w10:wrap type="none"/>
          </v:shape>
        </w:pict>
      </w:r>
      <w:r>
        <w:rPr/>
        <w:pict>
          <v:shape style="position:absolute;margin-left:274.319885pt;margin-top:20.469309pt;width:2.550pt;height:7pt;mso-position-horizontal-relative:page;mso-position-vertical-relative:paragraph;z-index:-256487424" type="#_x0000_t202" filled="false" stroked="false">
            <v:textbox inset="0,0,0,0">
              <w:txbxContent>
                <w:p>
                  <w:pPr>
                    <w:spacing w:line="138" w:lineRule="exact" w:before="0"/>
                    <w:ind w:left="0" w:right="0" w:firstLine="0"/>
                    <w:jc w:val="left"/>
                    <w:rPr>
                      <w:rFonts w:ascii="Times New Roman"/>
                      <w:i/>
                      <w:sz w:val="14"/>
                    </w:rPr>
                  </w:pPr>
                  <w:r>
                    <w:rPr>
                      <w:rFonts w:ascii="Times New Roman"/>
                      <w:i/>
                      <w:w w:val="129"/>
                      <w:sz w:val="14"/>
                    </w:rPr>
                    <w:t>l</w:t>
                  </w:r>
                </w:p>
              </w:txbxContent>
            </v:textbox>
            <w10:wrap type="none"/>
          </v:shape>
        </w:pict>
      </w:r>
      <w:r>
        <w:rPr>
          <w:rFonts w:ascii="Times New Roman"/>
          <w:i/>
          <w:w w:val="120"/>
          <w:position w:val="-5"/>
          <w:sz w:val="14"/>
        </w:rPr>
        <w:t>n</w:t>
      </w:r>
      <w:r>
        <w:rPr>
          <w:w w:val="120"/>
          <w:position w:val="-5"/>
          <w:sz w:val="14"/>
          <w:vertAlign w:val="superscript"/>
        </w:rPr>
        <w:t>L</w:t>
      </w:r>
      <w:r>
        <w:rPr>
          <w:w w:val="120"/>
          <w:sz w:val="14"/>
          <w:vertAlign w:val="baseline"/>
        </w:rPr>
        <w:tab/>
      </w:r>
      <w:r>
        <w:rPr>
          <w:rFonts w:ascii="Arial"/>
          <w:w w:val="120"/>
          <w:position w:val="-5"/>
          <w:sz w:val="14"/>
          <w:vertAlign w:val="baseline"/>
        </w:rPr>
        <w:t>8</w:t>
      </w:r>
    </w:p>
    <w:p>
      <w:pPr>
        <w:spacing w:line="240" w:lineRule="auto" w:before="0"/>
        <w:ind w:left="970" w:right="0" w:firstLine="0"/>
        <w:jc w:val="both"/>
        <w:rPr>
          <w:rFonts w:ascii="Times New Roman" w:hAnsi="Times New Roman"/>
          <w:i/>
          <w:sz w:val="20"/>
        </w:rPr>
      </w:pPr>
      <w:r>
        <w:rPr>
          <w:rFonts w:ascii="Times New Roman" w:hAnsi="Times New Roman"/>
          <w:w w:val="120"/>
          <w:sz w:val="20"/>
        </w:rPr>
        <w:t>min max</w:t>
      </w:r>
      <w:r>
        <w:rPr>
          <w:rFonts w:ascii="Times New Roman" w:hAnsi="Times New Roman"/>
          <w:w w:val="120"/>
          <w:position w:val="18"/>
          <w:sz w:val="20"/>
        </w:rPr>
        <w:t> </w:t>
      </w:r>
      <w:r>
        <w:rPr>
          <w:rFonts w:ascii="Lucida Sans Unicode" w:hAnsi="Lucida Sans Unicode"/>
          <w:w w:val="120"/>
          <w:sz w:val="20"/>
        </w:rPr>
        <w:t>L </w:t>
      </w:r>
      <w:r>
        <w:rPr>
          <w:rFonts w:ascii="Adobe Clean" w:hAnsi="Adobe Clean"/>
          <w:w w:val="145"/>
          <w:position w:val="21"/>
          <w:sz w:val="19"/>
        </w:rPr>
        <w:t>(</w:t>
      </w:r>
      <w:r>
        <w:rPr>
          <w:rFonts w:ascii="Times New Roman" w:hAnsi="Times New Roman"/>
          <w:i/>
          <w:w w:val="145"/>
          <w:sz w:val="20"/>
        </w:rPr>
        <w:t>f</w:t>
      </w:r>
      <w:r>
        <w:rPr>
          <w:rFonts w:ascii="Times New Roman" w:hAnsi="Times New Roman"/>
          <w:i/>
          <w:spacing w:val="-51"/>
          <w:w w:val="145"/>
          <w:sz w:val="20"/>
        </w:rPr>
        <w:t> </w:t>
      </w:r>
      <w:r>
        <w:rPr>
          <w:rFonts w:ascii="Times New Roman" w:hAnsi="Times New Roman"/>
          <w:w w:val="120"/>
          <w:sz w:val="20"/>
        </w:rPr>
        <w:t>(</w:t>
      </w:r>
      <w:r>
        <w:rPr>
          <w:rFonts w:ascii="Palatino Linotype" w:hAnsi="Palatino Linotype"/>
          <w:w w:val="120"/>
          <w:sz w:val="20"/>
        </w:rPr>
        <w:t>x</w:t>
      </w:r>
      <w:r>
        <w:rPr>
          <w:rFonts w:ascii="Times New Roman" w:hAnsi="Times New Roman"/>
          <w:i/>
          <w:w w:val="120"/>
          <w:sz w:val="20"/>
          <w:vertAlign w:val="superscript"/>
        </w:rPr>
        <w:t>L</w:t>
      </w:r>
      <w:r>
        <w:rPr>
          <w:rFonts w:ascii="Times New Roman" w:hAnsi="Times New Roman"/>
          <w:w w:val="120"/>
          <w:sz w:val="20"/>
          <w:vertAlign w:val="baseline"/>
        </w:rPr>
        <w:t>)</w:t>
      </w:r>
      <w:r>
        <w:rPr>
          <w:rFonts w:ascii="Times New Roman" w:hAnsi="Times New Roman"/>
          <w:i/>
          <w:w w:val="120"/>
          <w:sz w:val="20"/>
          <w:vertAlign w:val="baseline"/>
        </w:rPr>
        <w:t>, </w:t>
      </w:r>
      <w:r>
        <w:rPr>
          <w:rFonts w:ascii="Times New Roman" w:hAnsi="Times New Roman"/>
          <w:i/>
          <w:spacing w:val="8"/>
          <w:w w:val="120"/>
          <w:sz w:val="20"/>
          <w:vertAlign w:val="baseline"/>
        </w:rPr>
        <w:t>y</w:t>
      </w:r>
      <w:r>
        <w:rPr>
          <w:rFonts w:ascii="Times New Roman" w:hAnsi="Times New Roman"/>
          <w:i/>
          <w:spacing w:val="8"/>
          <w:w w:val="120"/>
          <w:sz w:val="20"/>
          <w:vertAlign w:val="superscript"/>
        </w:rPr>
        <w:t>L</w:t>
      </w:r>
      <w:r>
        <w:rPr>
          <w:rFonts w:ascii="Times New Roman" w:hAnsi="Times New Roman"/>
          <w:i/>
          <w:spacing w:val="8"/>
          <w:w w:val="120"/>
          <w:position w:val="21"/>
          <w:sz w:val="20"/>
          <w:vertAlign w:val="baseline"/>
        </w:rPr>
        <w:t> </w:t>
      </w:r>
      <w:r>
        <w:rPr>
          <w:rFonts w:ascii="Times New Roman" w:hAnsi="Times New Roman"/>
          <w:w w:val="120"/>
          <w:sz w:val="20"/>
          <w:vertAlign w:val="baseline"/>
        </w:rPr>
        <w:t>+ </w:t>
      </w:r>
      <w:r>
        <w:rPr>
          <w:rFonts w:ascii="Times New Roman" w:hAnsi="Times New Roman"/>
          <w:i/>
          <w:w w:val="120"/>
          <w:sz w:val="20"/>
          <w:vertAlign w:val="baseline"/>
        </w:rPr>
        <w:t>λ</w:t>
      </w:r>
      <w:r>
        <w:rPr>
          <w:rFonts w:ascii="Times New Roman" w:hAnsi="Times New Roman"/>
          <w:i/>
          <w:w w:val="120"/>
          <w:position w:val="18"/>
          <w:sz w:val="20"/>
          <w:vertAlign w:val="baseline"/>
        </w:rPr>
        <w:t> </w:t>
      </w:r>
      <w:r>
        <w:rPr>
          <w:w w:val="120"/>
          <w:sz w:val="19"/>
          <w:vertAlign w:val="baseline"/>
        </w:rPr>
        <w:t>MK-MMD</w:t>
      </w:r>
      <w:r>
        <w:rPr>
          <w:rFonts w:ascii="Times New Roman" w:hAnsi="Times New Roman"/>
          <w:w w:val="120"/>
          <w:sz w:val="20"/>
          <w:vertAlign w:val="baseline"/>
        </w:rPr>
        <w:t>(</w:t>
      </w:r>
      <w:r>
        <w:rPr>
          <w:rFonts w:ascii="Times New Roman" w:hAnsi="Times New Roman"/>
          <w:i/>
          <w:w w:val="120"/>
          <w:sz w:val="20"/>
          <w:vertAlign w:val="baseline"/>
        </w:rPr>
        <w:t>R</w:t>
      </w:r>
      <w:r>
        <w:rPr>
          <w:rFonts w:ascii="Times New Roman" w:hAnsi="Times New Roman"/>
          <w:i/>
          <w:w w:val="120"/>
          <w:sz w:val="20"/>
          <w:vertAlign w:val="superscript"/>
        </w:rPr>
        <w:t>S</w:t>
      </w:r>
      <w:r>
        <w:rPr>
          <w:rFonts w:ascii="Times New Roman" w:hAnsi="Times New Roman"/>
          <w:i/>
          <w:w w:val="120"/>
          <w:sz w:val="20"/>
          <w:vertAlign w:val="baseline"/>
        </w:rPr>
        <w:t>, R</w:t>
      </w:r>
      <w:r>
        <w:rPr>
          <w:rFonts w:ascii="Times New Roman" w:hAnsi="Times New Roman"/>
          <w:i/>
          <w:w w:val="120"/>
          <w:sz w:val="20"/>
          <w:vertAlign w:val="superscript"/>
        </w:rPr>
        <w:t>T</w:t>
      </w:r>
      <w:r>
        <w:rPr>
          <w:rFonts w:ascii="Times New Roman" w:hAnsi="Times New Roman"/>
          <w:i/>
          <w:w w:val="120"/>
          <w:sz w:val="20"/>
          <w:vertAlign w:val="baseline"/>
        </w:rPr>
        <w:t> </w:t>
      </w:r>
      <w:r>
        <w:rPr>
          <w:rFonts w:ascii="Times New Roman" w:hAnsi="Times New Roman"/>
          <w:w w:val="120"/>
          <w:sz w:val="20"/>
          <w:vertAlign w:val="baseline"/>
        </w:rPr>
        <w:t>; </w:t>
      </w:r>
      <w:r>
        <w:rPr>
          <w:rFonts w:ascii="Times New Roman" w:hAnsi="Times New Roman"/>
          <w:i/>
          <w:w w:val="120"/>
          <w:sz w:val="20"/>
          <w:vertAlign w:val="baseline"/>
        </w:rPr>
        <w:t>κ</w:t>
      </w:r>
      <w:r>
        <w:rPr>
          <w:rFonts w:ascii="Times New Roman" w:hAnsi="Times New Roman"/>
          <w:w w:val="120"/>
          <w:sz w:val="20"/>
          <w:vertAlign w:val="baseline"/>
        </w:rPr>
        <w:t>)</w:t>
      </w:r>
      <w:r>
        <w:rPr>
          <w:rFonts w:ascii="Times New Roman" w:hAnsi="Times New Roman"/>
          <w:i/>
          <w:w w:val="120"/>
          <w:sz w:val="20"/>
          <w:vertAlign w:val="baseline"/>
        </w:rPr>
        <w:t>,</w:t>
      </w:r>
    </w:p>
    <w:p>
      <w:pPr>
        <w:tabs>
          <w:tab w:pos="2563" w:val="left" w:leader="none"/>
        </w:tabs>
        <w:spacing w:line="304" w:lineRule="exact" w:before="0"/>
        <w:ind w:left="1327" w:right="0" w:firstLine="0"/>
        <w:jc w:val="left"/>
        <w:rPr>
          <w:rFonts w:ascii="Times New Roman" w:hAnsi="Times New Roman"/>
          <w:i/>
          <w:sz w:val="20"/>
        </w:rPr>
      </w:pPr>
      <w:r>
        <w:rPr/>
        <w:br w:type="column"/>
      </w:r>
      <w:r>
        <w:rPr>
          <w:rFonts w:ascii="Times New Roman" w:hAnsi="Times New Roman"/>
          <w:w w:val="137"/>
          <w:sz w:val="20"/>
        </w:rPr>
        <w:t>+</w:t>
      </w:r>
      <w:r>
        <w:rPr>
          <w:rFonts w:ascii="Times New Roman" w:hAnsi="Times New Roman"/>
          <w:spacing w:val="-6"/>
          <w:sz w:val="20"/>
        </w:rPr>
        <w:t> </w:t>
      </w:r>
      <w:r>
        <w:rPr>
          <w:rFonts w:ascii="Times New Roman" w:hAnsi="Times New Roman"/>
          <w:i/>
          <w:spacing w:val="-1"/>
          <w:w w:val="134"/>
          <w:sz w:val="20"/>
        </w:rPr>
        <w:t>λ</w:t>
      </w:r>
      <w:r>
        <w:rPr>
          <w:rFonts w:ascii="Arial" w:hAnsi="Arial"/>
          <w:w w:val="94"/>
          <w:sz w:val="20"/>
          <w:vertAlign w:val="subscript"/>
        </w:rPr>
        <w:t>2</w:t>
      </w:r>
      <w:r>
        <w:rPr>
          <w:rFonts w:ascii="Arial" w:hAnsi="Arial"/>
          <w:sz w:val="20"/>
          <w:vertAlign w:val="baseline"/>
        </w:rPr>
        <w:tab/>
      </w:r>
      <w:r>
        <w:rPr>
          <w:rFonts w:ascii="Times New Roman" w:hAnsi="Times New Roman"/>
          <w:i/>
          <w:w w:val="122"/>
          <w:sz w:val="20"/>
          <w:vertAlign w:val="baseline"/>
        </w:rPr>
        <w:t>S</w:t>
      </w:r>
      <w:r>
        <w:rPr>
          <w:rFonts w:ascii="Times New Roman" w:hAnsi="Times New Roman"/>
          <w:i/>
          <w:sz w:val="20"/>
          <w:vertAlign w:val="baseline"/>
        </w:rPr>
        <w:t>  </w:t>
      </w:r>
      <w:r>
        <w:rPr>
          <w:rFonts w:ascii="Times New Roman" w:hAnsi="Times New Roman"/>
          <w:i/>
          <w:spacing w:val="8"/>
          <w:sz w:val="20"/>
          <w:vertAlign w:val="baseline"/>
        </w:rPr>
        <w:t> </w:t>
      </w:r>
      <w:r>
        <w:rPr>
          <w:rFonts w:ascii="Times New Roman" w:hAnsi="Times New Roman"/>
          <w:i/>
          <w:w w:val="104"/>
          <w:sz w:val="20"/>
          <w:vertAlign w:val="baseline"/>
        </w:rPr>
        <w:t>P</w:t>
      </w:r>
      <w:r>
        <w:rPr>
          <w:rFonts w:ascii="Times New Roman" w:hAnsi="Times New Roman"/>
          <w:i/>
          <w:spacing w:val="-22"/>
          <w:sz w:val="20"/>
          <w:vertAlign w:val="baseline"/>
        </w:rPr>
        <w:t> </w:t>
      </w:r>
      <w:r>
        <w:rPr>
          <w:rFonts w:ascii="Times New Roman" w:hAnsi="Times New Roman"/>
          <w:spacing w:val="-1"/>
          <w:w w:val="116"/>
          <w:sz w:val="20"/>
          <w:vertAlign w:val="baseline"/>
        </w:rPr>
        <w:t>(</w:t>
      </w:r>
      <w:r>
        <w:rPr>
          <w:rFonts w:ascii="Times New Roman" w:hAnsi="Times New Roman"/>
          <w:i/>
          <w:w w:val="109"/>
          <w:sz w:val="20"/>
          <w:vertAlign w:val="baseline"/>
        </w:rPr>
        <w:t>y</w:t>
      </w:r>
      <w:r>
        <w:rPr>
          <w:rFonts w:ascii="Times New Roman" w:hAnsi="Times New Roman"/>
          <w:i/>
          <w:spacing w:val="18"/>
          <w:w w:val="162"/>
          <w:sz w:val="20"/>
          <w:vertAlign w:val="subscript"/>
        </w:rPr>
        <w:t>j</w:t>
      </w:r>
      <w:r>
        <w:rPr>
          <w:rFonts w:ascii="Lucida Sans Unicode" w:hAnsi="Lucida Sans Unicode"/>
          <w:w w:val="73"/>
          <w:sz w:val="20"/>
          <w:vertAlign w:val="baseline"/>
        </w:rPr>
        <w:t>|</w:t>
      </w:r>
      <w:r>
        <w:rPr>
          <w:rFonts w:ascii="Times New Roman" w:hAnsi="Times New Roman"/>
          <w:i/>
          <w:w w:val="175"/>
          <w:sz w:val="20"/>
          <w:vertAlign w:val="baseline"/>
        </w:rPr>
        <w:t>f</w:t>
      </w:r>
      <w:r>
        <w:rPr>
          <w:rFonts w:ascii="Times New Roman" w:hAnsi="Times New Roman"/>
          <w:i/>
          <w:spacing w:val="-28"/>
          <w:sz w:val="20"/>
          <w:vertAlign w:val="baseline"/>
        </w:rPr>
        <w:t> </w:t>
      </w:r>
      <w:r>
        <w:rPr>
          <w:rFonts w:ascii="Times New Roman" w:hAnsi="Times New Roman"/>
          <w:spacing w:val="-1"/>
          <w:w w:val="116"/>
          <w:sz w:val="20"/>
          <w:vertAlign w:val="baseline"/>
        </w:rPr>
        <w:t>(</w:t>
      </w:r>
      <w:r>
        <w:rPr>
          <w:rFonts w:ascii="Palatino Linotype" w:hAnsi="Palatino Linotype"/>
          <w:spacing w:val="-1"/>
          <w:w w:val="116"/>
          <w:sz w:val="20"/>
          <w:vertAlign w:val="baseline"/>
        </w:rPr>
        <w:t>x</w:t>
      </w:r>
      <w:r>
        <w:rPr>
          <w:rFonts w:ascii="Times New Roman" w:hAnsi="Times New Roman"/>
          <w:i/>
          <w:spacing w:val="11"/>
          <w:w w:val="118"/>
          <w:sz w:val="20"/>
          <w:vertAlign w:val="superscript"/>
        </w:rPr>
        <w:t>T</w:t>
      </w:r>
      <w:r>
        <w:rPr>
          <w:rFonts w:ascii="Times New Roman" w:hAnsi="Times New Roman"/>
          <w:i/>
          <w:w w:val="133"/>
          <w:sz w:val="20"/>
          <w:vertAlign w:val="superscript"/>
        </w:rPr>
        <w:t>,</w:t>
      </w:r>
      <w:r>
        <w:rPr>
          <w:rFonts w:ascii="Times New Roman" w:hAnsi="Times New Roman"/>
          <w:i/>
          <w:w w:val="105"/>
          <w:sz w:val="20"/>
          <w:vertAlign w:val="superscript"/>
        </w:rPr>
        <w:t>U</w:t>
      </w:r>
      <w:r>
        <w:rPr>
          <w:rFonts w:ascii="Times New Roman" w:hAnsi="Times New Roman"/>
          <w:i/>
          <w:spacing w:val="-25"/>
          <w:sz w:val="20"/>
          <w:vertAlign w:val="baseline"/>
        </w:rPr>
        <w:t> </w:t>
      </w:r>
      <w:r>
        <w:rPr>
          <w:rFonts w:ascii="Times New Roman" w:hAnsi="Times New Roman"/>
          <w:spacing w:val="-1"/>
          <w:w w:val="116"/>
          <w:sz w:val="20"/>
          <w:vertAlign w:val="baseline"/>
        </w:rPr>
        <w:t>)</w:t>
      </w:r>
      <w:r>
        <w:rPr>
          <w:rFonts w:ascii="Times New Roman" w:hAnsi="Times New Roman"/>
          <w:w w:val="116"/>
          <w:sz w:val="20"/>
          <w:vertAlign w:val="baseline"/>
        </w:rPr>
        <w:t>)</w:t>
      </w:r>
      <w:r>
        <w:rPr>
          <w:rFonts w:ascii="Times New Roman" w:hAnsi="Times New Roman"/>
          <w:sz w:val="20"/>
          <w:vertAlign w:val="baseline"/>
        </w:rPr>
        <w:t>  </w:t>
      </w:r>
      <w:r>
        <w:rPr>
          <w:rFonts w:ascii="Times New Roman" w:hAnsi="Times New Roman"/>
          <w:spacing w:val="-2"/>
          <w:sz w:val="20"/>
          <w:vertAlign w:val="baseline"/>
        </w:rPr>
        <w:t> </w:t>
      </w:r>
      <w:r>
        <w:rPr>
          <w:rFonts w:ascii="Times New Roman" w:hAnsi="Times New Roman"/>
          <w:i/>
          <w:w w:val="110"/>
          <w:sz w:val="20"/>
          <w:vertAlign w:val="baseline"/>
        </w:rPr>
        <w:t>,</w:t>
      </w:r>
    </w:p>
    <w:p>
      <w:pPr>
        <w:spacing w:before="8"/>
        <w:ind w:left="1811" w:right="0" w:firstLine="0"/>
        <w:jc w:val="left"/>
        <w:rPr>
          <w:rFonts w:ascii="Arial" w:hAnsi="Arial"/>
          <w:sz w:val="14"/>
        </w:rPr>
      </w:pPr>
      <w:r>
        <w:rPr/>
        <w:pict>
          <v:shape style="position:absolute;margin-left:483.719879pt;margin-top:-7.162769pt;width:2.85pt;height:7pt;mso-position-horizontal-relative:page;mso-position-vertical-relative:paragraph;z-index:-256501760" type="#_x0000_t202" filled="false" stroked="false">
            <v:textbox inset="0,0,0,0">
              <w:txbxContent>
                <w:p>
                  <w:pPr>
                    <w:spacing w:line="138" w:lineRule="exact" w:before="0"/>
                    <w:ind w:left="0" w:right="0" w:firstLine="0"/>
                    <w:jc w:val="left"/>
                    <w:rPr>
                      <w:rFonts w:ascii="Times New Roman"/>
                      <w:i/>
                      <w:sz w:val="14"/>
                    </w:rPr>
                  </w:pPr>
                  <w:r>
                    <w:rPr>
                      <w:rFonts w:ascii="Times New Roman"/>
                      <w:i/>
                      <w:w w:val="144"/>
                      <w:sz w:val="14"/>
                    </w:rPr>
                    <w:t>i</w:t>
                  </w:r>
                </w:p>
              </w:txbxContent>
            </v:textbox>
            <w10:wrap type="none"/>
          </v:shape>
        </w:pict>
      </w:r>
      <w:r>
        <w:rPr>
          <w:rFonts w:ascii="Times New Roman" w:hAnsi="Times New Roman"/>
          <w:i/>
          <w:w w:val="140"/>
          <w:position w:val="2"/>
          <w:sz w:val="14"/>
        </w:rPr>
        <w:t>i</w:t>
      </w:r>
      <w:r>
        <w:rPr>
          <w:rFonts w:ascii="Arial" w:hAnsi="Arial"/>
          <w:w w:val="140"/>
          <w:position w:val="2"/>
          <w:sz w:val="14"/>
        </w:rPr>
        <w:t>=1 </w:t>
      </w:r>
      <w:r>
        <w:rPr>
          <w:rFonts w:ascii="Times New Roman" w:hAnsi="Times New Roman"/>
          <w:i/>
          <w:w w:val="155"/>
          <w:position w:val="2"/>
          <w:sz w:val="14"/>
        </w:rPr>
        <w:t>y</w:t>
      </w:r>
      <w:r>
        <w:rPr>
          <w:w w:val="155"/>
          <w:sz w:val="10"/>
        </w:rPr>
        <w:t>j </w:t>
      </w:r>
      <w:r>
        <w:rPr>
          <w:rFonts w:ascii="Arial" w:hAnsi="Arial"/>
          <w:w w:val="125"/>
          <w:position w:val="2"/>
          <w:sz w:val="14"/>
        </w:rPr>
        <w:t>∈Y</w:t>
      </w:r>
    </w:p>
    <w:p>
      <w:pPr>
        <w:pStyle w:val="BodyText"/>
        <w:spacing w:before="4"/>
        <w:rPr>
          <w:rFonts w:ascii="Arial"/>
          <w:sz w:val="12"/>
        </w:rPr>
      </w:pPr>
    </w:p>
    <w:p>
      <w:pPr>
        <w:pStyle w:val="BodyText"/>
        <w:spacing w:line="204" w:lineRule="auto" w:before="1"/>
        <w:ind w:left="196" w:right="957"/>
        <w:jc w:val="both"/>
      </w:pPr>
      <w:r>
        <w:rPr>
          <w:w w:val="115"/>
        </w:rPr>
        <w:t>where </w:t>
      </w:r>
      <w:r>
        <w:rPr>
          <w:rFonts w:ascii="Times New Roman"/>
          <w:i/>
          <w:w w:val="115"/>
          <w:sz w:val="20"/>
        </w:rPr>
        <w:t>l</w:t>
      </w:r>
      <w:r>
        <w:rPr>
          <w:w w:val="115"/>
          <w:sz w:val="20"/>
          <w:vertAlign w:val="subscript"/>
        </w:rPr>
        <w:t>strt</w:t>
      </w:r>
      <w:r>
        <w:rPr>
          <w:w w:val="115"/>
          <w:sz w:val="20"/>
          <w:vertAlign w:val="baseline"/>
        </w:rPr>
        <w:t> </w:t>
      </w:r>
      <w:r>
        <w:rPr>
          <w:w w:val="115"/>
          <w:vertAlign w:val="baseline"/>
        </w:rPr>
        <w:t>and </w:t>
      </w:r>
      <w:r>
        <w:rPr>
          <w:rFonts w:ascii="Times New Roman"/>
          <w:i/>
          <w:w w:val="115"/>
          <w:sz w:val="20"/>
          <w:vertAlign w:val="baseline"/>
        </w:rPr>
        <w:t>l</w:t>
      </w:r>
      <w:r>
        <w:rPr>
          <w:w w:val="115"/>
          <w:sz w:val="20"/>
          <w:vertAlign w:val="subscript"/>
        </w:rPr>
        <w:t>end</w:t>
      </w:r>
      <w:r>
        <w:rPr>
          <w:w w:val="115"/>
          <w:sz w:val="20"/>
          <w:vertAlign w:val="baseline"/>
        </w:rPr>
        <w:t> </w:t>
      </w:r>
      <w:r>
        <w:rPr>
          <w:w w:val="115"/>
          <w:vertAlign w:val="baseline"/>
        </w:rPr>
        <w:t>denote the boundary indexes of the fully connected layers for adapting the distributions.</w:t>
      </w:r>
    </w:p>
    <w:p>
      <w:pPr>
        <w:pStyle w:val="BodyText"/>
        <w:spacing w:line="204" w:lineRule="auto" w:before="15"/>
        <w:ind w:left="196" w:right="954" w:firstLine="285"/>
        <w:jc w:val="both"/>
      </w:pPr>
      <w:r>
        <w:rPr>
          <w:w w:val="110"/>
        </w:rPr>
        <w:t>There are some other impressive works. For</w:t>
      </w:r>
      <w:r>
        <w:rPr>
          <w:spacing w:val="54"/>
          <w:w w:val="110"/>
        </w:rPr>
        <w:t> </w:t>
      </w:r>
      <w:r>
        <w:rPr>
          <w:w w:val="110"/>
        </w:rPr>
        <w:t>example, Long </w:t>
      </w:r>
      <w:r>
        <w:rPr>
          <w:rFonts w:ascii="Palatino Linotype" w:hAnsi="Palatino Linotype"/>
          <w:i/>
          <w:w w:val="110"/>
        </w:rPr>
        <w:t>et al. </w:t>
      </w:r>
      <w:r>
        <w:rPr>
          <w:w w:val="110"/>
        </w:rPr>
        <w:t>constructed residual transfer networks  for  do- main adaptation, which is motivated by deep  residual learn- ing [</w:t>
      </w:r>
      <w:hyperlink w:history="true" w:anchor="_bookmark171">
        <w:r>
          <w:rPr>
            <w:w w:val="110"/>
          </w:rPr>
          <w:t>146</w:t>
        </w:r>
      </w:hyperlink>
      <w:r>
        <w:rPr>
          <w:w w:val="110"/>
        </w:rPr>
        <w:t>]. Besides, another work  by  Long  </w:t>
      </w:r>
      <w:r>
        <w:rPr>
          <w:rFonts w:ascii="Palatino Linotype" w:hAnsi="Palatino Linotype"/>
          <w:i/>
          <w:w w:val="110"/>
        </w:rPr>
        <w:t>et  al.  </w:t>
      </w:r>
      <w:r>
        <w:rPr>
          <w:w w:val="110"/>
        </w:rPr>
        <w:t>proposes the Joint Adaptation Network  (JAN)  [</w:t>
      </w:r>
      <w:hyperlink w:history="true" w:anchor="_bookmark172">
        <w:r>
          <w:rPr>
            <w:w w:val="110"/>
          </w:rPr>
          <w:t>147</w:t>
        </w:r>
      </w:hyperlink>
      <w:r>
        <w:rPr>
          <w:w w:val="110"/>
        </w:rPr>
        <w:t>],</w:t>
      </w:r>
      <w:r>
        <w:rPr>
          <w:spacing w:val="54"/>
          <w:w w:val="110"/>
        </w:rPr>
        <w:t> </w:t>
      </w:r>
      <w:r>
        <w:rPr>
          <w:w w:val="110"/>
        </w:rPr>
        <w:t>which  adapts  the joint distribution difference of multiple layers. Sun and Saenko extended CORAL for deep domain adaptation and proposed an approach termed Deep CORAL (DCORAL), in which the CORAL loss is added to minimize the feature covariance [</w:t>
      </w:r>
      <w:hyperlink w:history="true" w:anchor="_bookmark173">
        <w:r>
          <w:rPr>
            <w:w w:val="110"/>
          </w:rPr>
          <w:t>148</w:t>
        </w:r>
      </w:hyperlink>
      <w:r>
        <w:rPr>
          <w:w w:val="110"/>
        </w:rPr>
        <w:t>]. Chen </w:t>
      </w:r>
      <w:r>
        <w:rPr>
          <w:rFonts w:ascii="Palatino Linotype" w:hAnsi="Palatino Linotype"/>
          <w:i/>
          <w:w w:val="110"/>
        </w:rPr>
        <w:t>et al. </w:t>
      </w:r>
      <w:r>
        <w:rPr>
          <w:w w:val="110"/>
        </w:rPr>
        <w:t>realized that the instances with the same label should be close to each other in the feature space, and they not  only add the CORAL loss but also add </w:t>
      </w:r>
      <w:r>
        <w:rPr>
          <w:spacing w:val="54"/>
          <w:w w:val="110"/>
        </w:rPr>
        <w:t> </w:t>
      </w:r>
      <w:r>
        <w:rPr>
          <w:w w:val="110"/>
        </w:rPr>
        <w:t>an instance-based class-level discrepancy loss [</w:t>
      </w:r>
      <w:hyperlink w:history="true" w:anchor="_bookmark174">
        <w:r>
          <w:rPr>
            <w:w w:val="110"/>
          </w:rPr>
          <w:t>149</w:t>
        </w:r>
      </w:hyperlink>
      <w:r>
        <w:rPr>
          <w:w w:val="110"/>
        </w:rPr>
        <w:t>].  Pan  </w:t>
      </w:r>
      <w:r>
        <w:rPr>
          <w:rFonts w:ascii="Palatino Linotype" w:hAnsi="Palatino Linotype"/>
          <w:i/>
          <w:w w:val="110"/>
        </w:rPr>
        <w:t>et </w:t>
      </w:r>
      <w:r>
        <w:rPr>
          <w:rFonts w:ascii="Palatino Linotype" w:hAnsi="Palatino Linotype"/>
          <w:i/>
          <w:w w:val="110"/>
        </w:rPr>
        <w:t>al. </w:t>
      </w:r>
      <w:r>
        <w:rPr>
          <w:w w:val="110"/>
        </w:rPr>
        <w:t>constructed</w:t>
      </w:r>
      <w:r>
        <w:rPr>
          <w:spacing w:val="54"/>
          <w:w w:val="110"/>
        </w:rPr>
        <w:t> </w:t>
      </w:r>
      <w:r>
        <w:rPr>
          <w:w w:val="110"/>
        </w:rPr>
        <w:t>three  prototypical  networks  (corresponding to </w:t>
      </w:r>
      <w:r>
        <w:rPr>
          <w:rFonts w:ascii="Lucida Sans Unicode" w:hAnsi="Lucida Sans Unicode"/>
          <w:spacing w:val="5"/>
          <w:w w:val="110"/>
          <w:sz w:val="20"/>
        </w:rPr>
        <w:t>D</w:t>
      </w:r>
      <w:r>
        <w:rPr>
          <w:rFonts w:ascii="Times New Roman" w:hAnsi="Times New Roman"/>
          <w:i/>
          <w:spacing w:val="5"/>
          <w:w w:val="110"/>
          <w:sz w:val="20"/>
          <w:vertAlign w:val="subscript"/>
        </w:rPr>
        <w:t>S</w:t>
      </w:r>
      <w:r>
        <w:rPr>
          <w:rFonts w:ascii="Times New Roman" w:hAnsi="Times New Roman"/>
          <w:i/>
          <w:spacing w:val="5"/>
          <w:w w:val="110"/>
          <w:sz w:val="20"/>
          <w:vertAlign w:val="baseline"/>
        </w:rPr>
        <w:t>, </w:t>
      </w:r>
      <w:r>
        <w:rPr>
          <w:rFonts w:ascii="Lucida Sans Unicode" w:hAnsi="Lucida Sans Unicode"/>
          <w:w w:val="110"/>
          <w:sz w:val="20"/>
          <w:vertAlign w:val="baseline"/>
        </w:rPr>
        <w:t>D</w:t>
      </w:r>
      <w:r>
        <w:rPr>
          <w:rFonts w:ascii="Times New Roman" w:hAnsi="Times New Roman"/>
          <w:i/>
          <w:w w:val="110"/>
          <w:sz w:val="20"/>
          <w:vertAlign w:val="subscript"/>
        </w:rPr>
        <w:t>T</w:t>
      </w:r>
      <w:r>
        <w:rPr>
          <w:rFonts w:ascii="Times New Roman" w:hAnsi="Times New Roman"/>
          <w:i/>
          <w:w w:val="110"/>
          <w:sz w:val="20"/>
          <w:vertAlign w:val="baseline"/>
        </w:rPr>
        <w:t>  </w:t>
      </w:r>
      <w:r>
        <w:rPr>
          <w:w w:val="110"/>
          <w:vertAlign w:val="baseline"/>
        </w:rPr>
        <w:t>and  </w:t>
      </w:r>
      <w:r>
        <w:rPr>
          <w:rFonts w:ascii="Lucida Sans Unicode" w:hAnsi="Lucida Sans Unicode"/>
          <w:w w:val="110"/>
          <w:sz w:val="20"/>
          <w:vertAlign w:val="baseline"/>
        </w:rPr>
        <w:t>D</w:t>
      </w:r>
      <w:r>
        <w:rPr>
          <w:rFonts w:ascii="Times New Roman" w:hAnsi="Times New Roman"/>
          <w:i/>
          <w:w w:val="110"/>
          <w:sz w:val="20"/>
          <w:vertAlign w:val="subscript"/>
        </w:rPr>
        <w:t>S</w:t>
      </w:r>
      <w:r>
        <w:rPr>
          <w:rFonts w:ascii="Times New Roman" w:hAnsi="Times New Roman"/>
          <w:i/>
          <w:w w:val="110"/>
          <w:sz w:val="20"/>
          <w:vertAlign w:val="baseline"/>
        </w:rPr>
        <w:t>  </w:t>
      </w:r>
      <w:r>
        <w:rPr>
          <w:rFonts w:ascii="Lucida Sans Unicode" w:hAnsi="Lucida Sans Unicode"/>
          <w:w w:val="110"/>
          <w:sz w:val="20"/>
          <w:vertAlign w:val="baseline"/>
        </w:rPr>
        <w:t>∪ D</w:t>
      </w:r>
      <w:r>
        <w:rPr>
          <w:rFonts w:ascii="Times New Roman" w:hAnsi="Times New Roman"/>
          <w:i/>
          <w:w w:val="110"/>
          <w:sz w:val="20"/>
          <w:vertAlign w:val="subscript"/>
        </w:rPr>
        <w:t>T</w:t>
      </w:r>
      <w:r>
        <w:rPr>
          <w:rFonts w:ascii="Times New Roman" w:hAnsi="Times New Roman"/>
          <w:i/>
          <w:w w:val="110"/>
          <w:sz w:val="20"/>
          <w:vertAlign w:val="baseline"/>
        </w:rPr>
        <w:t> </w:t>
      </w:r>
      <w:r>
        <w:rPr>
          <w:w w:val="110"/>
          <w:vertAlign w:val="baseline"/>
        </w:rPr>
        <w:t>)  and  incorporated  the  thought of multi-model consensus. They also adopt pseudo-label strategy and adapt both the instance-level and class-level discrepancy [</w:t>
      </w:r>
      <w:hyperlink w:history="true" w:anchor="_bookmark175">
        <w:r>
          <w:rPr>
            <w:w w:val="110"/>
            <w:vertAlign w:val="baseline"/>
          </w:rPr>
          <w:t>150</w:t>
        </w:r>
      </w:hyperlink>
      <w:r>
        <w:rPr>
          <w:w w:val="110"/>
          <w:vertAlign w:val="baseline"/>
        </w:rPr>
        <w:t>]. Kang </w:t>
      </w:r>
      <w:r>
        <w:rPr>
          <w:rFonts w:ascii="Palatino Linotype" w:hAnsi="Palatino Linotype"/>
          <w:i/>
          <w:w w:val="110"/>
          <w:vertAlign w:val="baseline"/>
        </w:rPr>
        <w:t>et al. </w:t>
      </w:r>
      <w:r>
        <w:rPr>
          <w:w w:val="110"/>
          <w:vertAlign w:val="baseline"/>
        </w:rPr>
        <w:t>proposed the</w:t>
      </w:r>
      <w:r>
        <w:rPr>
          <w:spacing w:val="-6"/>
          <w:w w:val="110"/>
          <w:vertAlign w:val="baseline"/>
        </w:rPr>
        <w:t> </w:t>
      </w:r>
      <w:r>
        <w:rPr>
          <w:w w:val="110"/>
          <w:vertAlign w:val="baseline"/>
        </w:rPr>
        <w:t>Contrastive</w:t>
      </w:r>
    </w:p>
    <w:p>
      <w:pPr>
        <w:pStyle w:val="BodyText"/>
        <w:spacing w:line="192" w:lineRule="exact"/>
        <w:ind w:left="196"/>
      </w:pPr>
      <w:r>
        <w:rPr>
          <w:position w:val="-3"/>
        </w:rPr>
        <w:pict>
          <v:shape style="width:252.05pt;height:9.65pt;mso-position-horizontal-relative:char;mso-position-vertical-relative:line" type="#_x0000_t202" filled="false" stroked="false">
            <w10:anchorlock/>
            <v:textbox inset="0,0,0,0">
              <w:txbxContent>
                <w:p>
                  <w:pPr>
                    <w:pStyle w:val="BodyText"/>
                    <w:spacing w:line="192" w:lineRule="exact"/>
                  </w:pPr>
                  <w:r>
                    <w:rPr>
                      <w:w w:val="120"/>
                    </w:rPr>
                    <w:t>Adaptation Network (CAN), which is based on the dis-</w:t>
                  </w:r>
                </w:p>
              </w:txbxContent>
            </v:textbox>
          </v:shape>
        </w:pict>
      </w:r>
      <w:r>
        <w:rPr>
          <w:position w:val="-3"/>
        </w:rPr>
      </w:r>
    </w:p>
    <w:p>
      <w:pPr>
        <w:spacing w:after="0" w:line="192" w:lineRule="exact"/>
        <w:sectPr>
          <w:type w:val="continuous"/>
          <w:pgSz w:w="12240" w:h="15840"/>
          <w:pgMar w:top="760" w:bottom="280" w:left="40" w:right="0"/>
          <w:cols w:num="2" w:equalWidth="0">
            <w:col w:w="5964" w:space="40"/>
            <w:col w:w="6196"/>
          </w:cols>
        </w:sectPr>
      </w:pPr>
    </w:p>
    <w:p>
      <w:pPr>
        <w:pStyle w:val="BodyText"/>
        <w:spacing w:line="208" w:lineRule="auto" w:before="41"/>
        <w:ind w:left="919"/>
        <w:jc w:val="both"/>
      </w:pPr>
      <w:r>
        <w:rPr/>
        <w:pict>
          <v:shape style="position:absolute;margin-left:89.400047pt;margin-top:-8.893835pt;width:12.85pt;height:7.2pt;mso-position-horizontal-relative:page;mso-position-vertical-relative:paragraph;z-index:251847680" type="#_x0000_t202" filled="false" stroked="false">
            <v:textbox inset="0,0,0,0">
              <w:txbxContent>
                <w:p>
                  <w:pPr>
                    <w:spacing w:line="138" w:lineRule="exact" w:before="0"/>
                    <w:ind w:left="0" w:right="0" w:firstLine="0"/>
                    <w:jc w:val="left"/>
                    <w:rPr>
                      <w:rFonts w:ascii="Arial"/>
                      <w:sz w:val="14"/>
                    </w:rPr>
                  </w:pPr>
                  <w:r>
                    <w:rPr>
                      <w:rFonts w:ascii="Times New Roman"/>
                      <w:i/>
                      <w:spacing w:val="-2"/>
                      <w:w w:val="130"/>
                      <w:sz w:val="14"/>
                    </w:rPr>
                    <w:t>i</w:t>
                  </w:r>
                  <w:r>
                    <w:rPr>
                      <w:rFonts w:ascii="Arial"/>
                      <w:spacing w:val="-2"/>
                      <w:w w:val="130"/>
                      <w:sz w:val="14"/>
                    </w:rPr>
                    <w:t>=1</w:t>
                  </w:r>
                </w:p>
              </w:txbxContent>
            </v:textbox>
            <w10:wrap type="none"/>
          </v:shape>
        </w:pict>
      </w:r>
      <w:r>
        <w:rPr/>
        <w:pict>
          <v:shape style="position:absolute;margin-left:185.760101pt;margin-top:-8.653955pt;width:12.65pt;height:7.2pt;mso-position-horizontal-relative:page;mso-position-vertical-relative:paragraph;z-index:251850752" type="#_x0000_t202" filled="false" stroked="false">
            <v:textbox inset="0,0,0,0">
              <w:txbxContent>
                <w:p>
                  <w:pPr>
                    <w:spacing w:line="138" w:lineRule="exact" w:before="0"/>
                    <w:ind w:left="0" w:right="0" w:firstLine="0"/>
                    <w:jc w:val="left"/>
                    <w:rPr>
                      <w:rFonts w:ascii="Arial"/>
                      <w:sz w:val="14"/>
                    </w:rPr>
                  </w:pPr>
                  <w:r>
                    <w:rPr>
                      <w:rFonts w:ascii="Times New Roman"/>
                      <w:i/>
                      <w:w w:val="125"/>
                      <w:sz w:val="14"/>
                    </w:rPr>
                    <w:t>l</w:t>
                  </w:r>
                  <w:r>
                    <w:rPr>
                      <w:rFonts w:ascii="Arial"/>
                      <w:w w:val="125"/>
                      <w:sz w:val="14"/>
                    </w:rPr>
                    <w:t>=6</w:t>
                  </w:r>
                </w:p>
              </w:txbxContent>
            </v:textbox>
            <w10:wrap type="none"/>
          </v:shape>
        </w:pict>
      </w:r>
      <w:r>
        <w:rPr>
          <w:w w:val="120"/>
        </w:rPr>
        <w:t>where </w:t>
      </w:r>
      <w:r>
        <w:rPr>
          <w:rFonts w:ascii="Times New Roman" w:hAnsi="Times New Roman"/>
          <w:i/>
          <w:w w:val="120"/>
          <w:sz w:val="20"/>
        </w:rPr>
        <w:t>l </w:t>
      </w:r>
      <w:r>
        <w:rPr>
          <w:w w:val="120"/>
        </w:rPr>
        <w:t>denotes the index of the </w:t>
      </w:r>
      <w:r>
        <w:rPr>
          <w:spacing w:val="-3"/>
          <w:w w:val="120"/>
        </w:rPr>
        <w:t>layer. </w:t>
      </w:r>
      <w:r>
        <w:rPr>
          <w:w w:val="120"/>
        </w:rPr>
        <w:t>The above opti- mization is actually a minimax optimization problem. The maximization of the objective function with respect to the kernel</w:t>
      </w:r>
      <w:r>
        <w:rPr>
          <w:spacing w:val="-24"/>
          <w:w w:val="120"/>
        </w:rPr>
        <w:t> </w:t>
      </w:r>
      <w:r>
        <w:rPr>
          <w:w w:val="120"/>
        </w:rPr>
        <w:t>function</w:t>
      </w:r>
      <w:r>
        <w:rPr>
          <w:spacing w:val="-23"/>
          <w:w w:val="120"/>
        </w:rPr>
        <w:t> </w:t>
      </w:r>
      <w:r>
        <w:rPr>
          <w:rFonts w:ascii="Times New Roman" w:hAnsi="Times New Roman"/>
          <w:i/>
          <w:w w:val="120"/>
          <w:sz w:val="20"/>
        </w:rPr>
        <w:t>κ</w:t>
      </w:r>
      <w:r>
        <w:rPr>
          <w:rFonts w:ascii="Times New Roman" w:hAnsi="Times New Roman"/>
          <w:i/>
          <w:spacing w:val="-25"/>
          <w:w w:val="120"/>
          <w:sz w:val="20"/>
        </w:rPr>
        <w:t> </w:t>
      </w:r>
      <w:r>
        <w:rPr>
          <w:w w:val="120"/>
        </w:rPr>
        <w:t>aims</w:t>
      </w:r>
      <w:r>
        <w:rPr>
          <w:spacing w:val="-24"/>
          <w:w w:val="120"/>
        </w:rPr>
        <w:t> </w:t>
      </w:r>
      <w:r>
        <w:rPr>
          <w:w w:val="120"/>
        </w:rPr>
        <w:t>to</w:t>
      </w:r>
      <w:r>
        <w:rPr>
          <w:spacing w:val="-26"/>
          <w:w w:val="120"/>
        </w:rPr>
        <w:t> </w:t>
      </w:r>
      <w:r>
        <w:rPr>
          <w:w w:val="120"/>
        </w:rPr>
        <w:t>maximize</w:t>
      </w:r>
      <w:r>
        <w:rPr>
          <w:spacing w:val="-25"/>
          <w:w w:val="120"/>
        </w:rPr>
        <w:t> </w:t>
      </w:r>
      <w:r>
        <w:rPr>
          <w:w w:val="120"/>
        </w:rPr>
        <w:t>the</w:t>
      </w:r>
      <w:r>
        <w:rPr>
          <w:spacing w:val="-25"/>
          <w:w w:val="120"/>
        </w:rPr>
        <w:t> </w:t>
      </w:r>
      <w:r>
        <w:rPr>
          <w:w w:val="120"/>
        </w:rPr>
        <w:t>test</w:t>
      </w:r>
      <w:r>
        <w:rPr>
          <w:spacing w:val="-25"/>
          <w:w w:val="120"/>
        </w:rPr>
        <w:t> </w:t>
      </w:r>
      <w:r>
        <w:rPr>
          <w:spacing w:val="-3"/>
          <w:w w:val="120"/>
        </w:rPr>
        <w:t>power.</w:t>
      </w:r>
      <w:r>
        <w:rPr>
          <w:spacing w:val="-24"/>
          <w:w w:val="120"/>
        </w:rPr>
        <w:t> </w:t>
      </w:r>
      <w:r>
        <w:rPr>
          <w:w w:val="120"/>
        </w:rPr>
        <w:t>After</w:t>
      </w:r>
      <w:r>
        <w:rPr>
          <w:spacing w:val="-24"/>
          <w:w w:val="120"/>
        </w:rPr>
        <w:t> </w:t>
      </w:r>
      <w:r>
        <w:rPr>
          <w:w w:val="120"/>
        </w:rPr>
        <w:t>this step,</w:t>
      </w:r>
      <w:r>
        <w:rPr>
          <w:spacing w:val="-19"/>
          <w:w w:val="120"/>
        </w:rPr>
        <w:t> </w:t>
      </w:r>
      <w:r>
        <w:rPr>
          <w:w w:val="120"/>
        </w:rPr>
        <w:t>the</w:t>
      </w:r>
      <w:r>
        <w:rPr>
          <w:spacing w:val="-15"/>
          <w:w w:val="120"/>
        </w:rPr>
        <w:t> </w:t>
      </w:r>
      <w:r>
        <w:rPr>
          <w:w w:val="120"/>
        </w:rPr>
        <w:t>subtle</w:t>
      </w:r>
      <w:r>
        <w:rPr>
          <w:spacing w:val="-17"/>
          <w:w w:val="120"/>
        </w:rPr>
        <w:t> </w:t>
      </w:r>
      <w:r>
        <w:rPr>
          <w:w w:val="120"/>
        </w:rPr>
        <w:t>difference</w:t>
      </w:r>
      <w:r>
        <w:rPr>
          <w:spacing w:val="-14"/>
          <w:w w:val="120"/>
        </w:rPr>
        <w:t> </w:t>
      </w:r>
      <w:r>
        <w:rPr>
          <w:w w:val="120"/>
        </w:rPr>
        <w:t>between</w:t>
      </w:r>
      <w:r>
        <w:rPr>
          <w:spacing w:val="-17"/>
          <w:w w:val="120"/>
        </w:rPr>
        <w:t> </w:t>
      </w:r>
      <w:r>
        <w:rPr>
          <w:w w:val="120"/>
        </w:rPr>
        <w:t>the</w:t>
      </w:r>
      <w:r>
        <w:rPr>
          <w:spacing w:val="-15"/>
          <w:w w:val="120"/>
        </w:rPr>
        <w:t> </w:t>
      </w:r>
      <w:r>
        <w:rPr>
          <w:w w:val="120"/>
        </w:rPr>
        <w:t>source</w:t>
      </w:r>
      <w:r>
        <w:rPr>
          <w:spacing w:val="-17"/>
          <w:w w:val="120"/>
        </w:rPr>
        <w:t> </w:t>
      </w:r>
      <w:r>
        <w:rPr>
          <w:w w:val="120"/>
        </w:rPr>
        <w:t>and</w:t>
      </w:r>
      <w:r>
        <w:rPr>
          <w:spacing w:val="-18"/>
          <w:w w:val="120"/>
        </w:rPr>
        <w:t> </w:t>
      </w:r>
      <w:r>
        <w:rPr>
          <w:w w:val="120"/>
        </w:rPr>
        <w:t>the</w:t>
      </w:r>
      <w:r>
        <w:rPr>
          <w:spacing w:val="-14"/>
          <w:w w:val="120"/>
        </w:rPr>
        <w:t> </w:t>
      </w:r>
      <w:r>
        <w:rPr>
          <w:w w:val="120"/>
        </w:rPr>
        <w:t>target domains are magnified. This train of thought is similar to the Generative Adversarial Network (GAN) [</w:t>
      </w:r>
      <w:hyperlink w:history="true" w:anchor="_bookmark164">
        <w:r>
          <w:rPr>
            <w:w w:val="120"/>
          </w:rPr>
          <w:t>139</w:t>
        </w:r>
      </w:hyperlink>
      <w:r>
        <w:rPr>
          <w:w w:val="120"/>
        </w:rPr>
        <w:t>]. In the training process, the DAN network is initialized by a pre- trained AlexNet [</w:t>
      </w:r>
      <w:hyperlink w:history="true" w:anchor="_bookmark163">
        <w:r>
          <w:rPr>
            <w:w w:val="120"/>
          </w:rPr>
          <w:t>138</w:t>
        </w:r>
      </w:hyperlink>
      <w:r>
        <w:rPr>
          <w:w w:val="120"/>
        </w:rPr>
        <w:t>]. There are two categories of</w:t>
      </w:r>
      <w:r>
        <w:rPr>
          <w:spacing w:val="-20"/>
          <w:w w:val="120"/>
        </w:rPr>
        <w:t> </w:t>
      </w:r>
      <w:r>
        <w:rPr>
          <w:w w:val="120"/>
        </w:rPr>
        <w:t>param- eters</w:t>
      </w:r>
      <w:r>
        <w:rPr>
          <w:spacing w:val="18"/>
          <w:w w:val="120"/>
        </w:rPr>
        <w:t> </w:t>
      </w:r>
      <w:r>
        <w:rPr>
          <w:w w:val="120"/>
        </w:rPr>
        <w:t>that</w:t>
      </w:r>
      <w:r>
        <w:rPr>
          <w:spacing w:val="17"/>
          <w:w w:val="120"/>
        </w:rPr>
        <w:t> </w:t>
      </w:r>
      <w:r>
        <w:rPr>
          <w:w w:val="120"/>
        </w:rPr>
        <w:t>should</w:t>
      </w:r>
      <w:r>
        <w:rPr>
          <w:spacing w:val="19"/>
          <w:w w:val="120"/>
        </w:rPr>
        <w:t> </w:t>
      </w:r>
      <w:r>
        <w:rPr>
          <w:w w:val="120"/>
        </w:rPr>
        <w:t>be</w:t>
      </w:r>
      <w:r>
        <w:rPr>
          <w:spacing w:val="17"/>
          <w:w w:val="120"/>
        </w:rPr>
        <w:t> </w:t>
      </w:r>
      <w:r>
        <w:rPr>
          <w:w w:val="120"/>
        </w:rPr>
        <w:t>learned,</w:t>
      </w:r>
      <w:r>
        <w:rPr>
          <w:spacing w:val="20"/>
          <w:w w:val="120"/>
        </w:rPr>
        <w:t> </w:t>
      </w:r>
      <w:r>
        <w:rPr>
          <w:w w:val="120"/>
        </w:rPr>
        <w:t>i.e.,</w:t>
      </w:r>
      <w:r>
        <w:rPr>
          <w:spacing w:val="18"/>
          <w:w w:val="120"/>
        </w:rPr>
        <w:t> </w:t>
      </w:r>
      <w:r>
        <w:rPr>
          <w:w w:val="120"/>
        </w:rPr>
        <w:t>the</w:t>
      </w:r>
      <w:r>
        <w:rPr>
          <w:spacing w:val="20"/>
          <w:w w:val="120"/>
        </w:rPr>
        <w:t> </w:t>
      </w:r>
      <w:r>
        <w:rPr>
          <w:w w:val="120"/>
        </w:rPr>
        <w:t>network</w:t>
      </w:r>
      <w:r>
        <w:rPr>
          <w:spacing w:val="19"/>
          <w:w w:val="120"/>
        </w:rPr>
        <w:t> </w:t>
      </w:r>
      <w:r>
        <w:rPr>
          <w:w w:val="120"/>
        </w:rPr>
        <w:t>parameters</w:t>
      </w:r>
    </w:p>
    <w:p>
      <w:pPr>
        <w:pStyle w:val="BodyText"/>
        <w:spacing w:line="206" w:lineRule="auto" w:before="33"/>
        <w:ind w:left="196" w:right="953"/>
        <w:jc w:val="both"/>
      </w:pPr>
      <w:r>
        <w:rPr/>
        <w:br w:type="column"/>
      </w:r>
      <w:r>
        <w:rPr>
          <w:w w:val="120"/>
        </w:rPr>
        <w:t>crepancy metric termed contrastive domain discrepancy [</w:t>
      </w:r>
      <w:hyperlink w:history="true" w:anchor="_bookmark176">
        <w:r>
          <w:rPr>
            <w:w w:val="120"/>
          </w:rPr>
          <w:t>151</w:t>
        </w:r>
      </w:hyperlink>
      <w:r>
        <w:rPr>
          <w:w w:val="120"/>
        </w:rPr>
        <w:t>].</w:t>
      </w:r>
      <w:r>
        <w:rPr>
          <w:spacing w:val="-5"/>
          <w:w w:val="120"/>
        </w:rPr>
        <w:t> </w:t>
      </w:r>
      <w:r>
        <w:rPr>
          <w:w w:val="120"/>
        </w:rPr>
        <w:t>Zhu</w:t>
      </w:r>
      <w:r>
        <w:rPr>
          <w:spacing w:val="-5"/>
          <w:w w:val="120"/>
        </w:rPr>
        <w:t> </w:t>
      </w:r>
      <w:r>
        <w:rPr>
          <w:rFonts w:ascii="Palatino Linotype"/>
          <w:i/>
          <w:w w:val="120"/>
        </w:rPr>
        <w:t>et</w:t>
      </w:r>
      <w:r>
        <w:rPr>
          <w:rFonts w:ascii="Palatino Linotype"/>
          <w:i/>
          <w:spacing w:val="-4"/>
          <w:w w:val="120"/>
        </w:rPr>
        <w:t> </w:t>
      </w:r>
      <w:r>
        <w:rPr>
          <w:rFonts w:ascii="Palatino Linotype"/>
          <w:i/>
          <w:w w:val="120"/>
        </w:rPr>
        <w:t>al.</w:t>
      </w:r>
      <w:r>
        <w:rPr>
          <w:rFonts w:ascii="Palatino Linotype"/>
          <w:i/>
          <w:spacing w:val="-5"/>
          <w:w w:val="120"/>
        </w:rPr>
        <w:t> </w:t>
      </w:r>
      <w:r>
        <w:rPr>
          <w:w w:val="120"/>
        </w:rPr>
        <w:t>aimed</w:t>
      </w:r>
      <w:r>
        <w:rPr>
          <w:spacing w:val="-7"/>
          <w:w w:val="120"/>
        </w:rPr>
        <w:t> </w:t>
      </w:r>
      <w:r>
        <w:rPr>
          <w:w w:val="120"/>
        </w:rPr>
        <w:t>to</w:t>
      </w:r>
      <w:r>
        <w:rPr>
          <w:spacing w:val="-6"/>
          <w:w w:val="120"/>
        </w:rPr>
        <w:t> </w:t>
      </w:r>
      <w:r>
        <w:rPr>
          <w:w w:val="120"/>
        </w:rPr>
        <w:t>adapt</w:t>
      </w:r>
      <w:r>
        <w:rPr>
          <w:spacing w:val="-7"/>
          <w:w w:val="120"/>
        </w:rPr>
        <w:t> </w:t>
      </w:r>
      <w:r>
        <w:rPr>
          <w:w w:val="120"/>
        </w:rPr>
        <w:t>the</w:t>
      </w:r>
      <w:r>
        <w:rPr>
          <w:spacing w:val="-7"/>
          <w:w w:val="120"/>
        </w:rPr>
        <w:t> </w:t>
      </w:r>
      <w:r>
        <w:rPr>
          <w:w w:val="120"/>
        </w:rPr>
        <w:t>extracted</w:t>
      </w:r>
      <w:r>
        <w:rPr>
          <w:spacing w:val="-7"/>
          <w:w w:val="120"/>
        </w:rPr>
        <w:t> </w:t>
      </w:r>
      <w:r>
        <w:rPr>
          <w:w w:val="120"/>
        </w:rPr>
        <w:t>multiple</w:t>
      </w:r>
      <w:r>
        <w:rPr>
          <w:spacing w:val="-7"/>
          <w:w w:val="120"/>
        </w:rPr>
        <w:t> </w:t>
      </w:r>
      <w:r>
        <w:rPr>
          <w:w w:val="120"/>
        </w:rPr>
        <w:t>fea- ture</w:t>
      </w:r>
      <w:r>
        <w:rPr>
          <w:spacing w:val="-18"/>
          <w:w w:val="120"/>
        </w:rPr>
        <w:t> </w:t>
      </w:r>
      <w:r>
        <w:rPr>
          <w:w w:val="120"/>
        </w:rPr>
        <w:t>representations</w:t>
      </w:r>
      <w:r>
        <w:rPr>
          <w:spacing w:val="-21"/>
          <w:w w:val="120"/>
        </w:rPr>
        <w:t> </w:t>
      </w:r>
      <w:r>
        <w:rPr>
          <w:w w:val="120"/>
        </w:rPr>
        <w:t>and</w:t>
      </w:r>
      <w:r>
        <w:rPr>
          <w:spacing w:val="-16"/>
          <w:w w:val="120"/>
        </w:rPr>
        <w:t> </w:t>
      </w:r>
      <w:r>
        <w:rPr>
          <w:w w:val="120"/>
        </w:rPr>
        <w:t>proposed</w:t>
      </w:r>
      <w:r>
        <w:rPr>
          <w:spacing w:val="-19"/>
          <w:w w:val="120"/>
        </w:rPr>
        <w:t> </w:t>
      </w:r>
      <w:r>
        <w:rPr>
          <w:w w:val="120"/>
        </w:rPr>
        <w:t>the</w:t>
      </w:r>
      <w:r>
        <w:rPr>
          <w:spacing w:val="-17"/>
          <w:w w:val="120"/>
        </w:rPr>
        <w:t> </w:t>
      </w:r>
      <w:r>
        <w:rPr>
          <w:w w:val="120"/>
        </w:rPr>
        <w:t>Multi-Representation Adaptation Network (MRAN)</w:t>
      </w:r>
      <w:r>
        <w:rPr>
          <w:spacing w:val="-32"/>
          <w:w w:val="120"/>
        </w:rPr>
        <w:t> </w:t>
      </w:r>
      <w:r>
        <w:rPr>
          <w:w w:val="120"/>
        </w:rPr>
        <w:t>[</w:t>
      </w:r>
      <w:hyperlink w:history="true" w:anchor="_bookmark177">
        <w:r>
          <w:rPr>
            <w:w w:val="120"/>
          </w:rPr>
          <w:t>152</w:t>
        </w:r>
      </w:hyperlink>
      <w:r>
        <w:rPr>
          <w:w w:val="120"/>
        </w:rPr>
        <w:t>].</w:t>
      </w:r>
    </w:p>
    <w:p>
      <w:pPr>
        <w:pStyle w:val="BodyText"/>
        <w:spacing w:line="206" w:lineRule="auto" w:before="10"/>
        <w:ind w:left="196" w:right="955" w:firstLine="285"/>
        <w:jc w:val="both"/>
      </w:pPr>
      <w:r>
        <w:rPr>
          <w:w w:val="115"/>
        </w:rPr>
        <w:t>Deep learning technique can also be used for multi- source</w:t>
      </w:r>
      <w:r>
        <w:rPr>
          <w:spacing w:val="-6"/>
          <w:w w:val="115"/>
        </w:rPr>
        <w:t> </w:t>
      </w:r>
      <w:r>
        <w:rPr>
          <w:w w:val="115"/>
        </w:rPr>
        <w:t>transfer</w:t>
      </w:r>
      <w:r>
        <w:rPr>
          <w:spacing w:val="-6"/>
          <w:w w:val="115"/>
        </w:rPr>
        <w:t> </w:t>
      </w:r>
      <w:r>
        <w:rPr>
          <w:w w:val="115"/>
        </w:rPr>
        <w:t>learning.</w:t>
      </w:r>
      <w:r>
        <w:rPr>
          <w:spacing w:val="-5"/>
          <w:w w:val="115"/>
        </w:rPr>
        <w:t> </w:t>
      </w:r>
      <w:r>
        <w:rPr>
          <w:w w:val="115"/>
        </w:rPr>
        <w:t>For</w:t>
      </w:r>
      <w:r>
        <w:rPr>
          <w:spacing w:val="-6"/>
          <w:w w:val="115"/>
        </w:rPr>
        <w:t> </w:t>
      </w:r>
      <w:r>
        <w:rPr>
          <w:w w:val="115"/>
        </w:rPr>
        <w:t>example,</w:t>
      </w:r>
      <w:r>
        <w:rPr>
          <w:spacing w:val="-8"/>
          <w:w w:val="115"/>
        </w:rPr>
        <w:t> </w:t>
      </w:r>
      <w:r>
        <w:rPr>
          <w:w w:val="115"/>
        </w:rPr>
        <w:t>the</w:t>
      </w:r>
      <w:r>
        <w:rPr>
          <w:spacing w:val="-5"/>
          <w:w w:val="115"/>
        </w:rPr>
        <w:t> </w:t>
      </w:r>
      <w:r>
        <w:rPr>
          <w:w w:val="115"/>
        </w:rPr>
        <w:t>work</w:t>
      </w:r>
      <w:r>
        <w:rPr>
          <w:spacing w:val="-3"/>
          <w:w w:val="115"/>
        </w:rPr>
        <w:t> </w:t>
      </w:r>
      <w:r>
        <w:rPr>
          <w:w w:val="115"/>
        </w:rPr>
        <w:t>by</w:t>
      </w:r>
      <w:r>
        <w:rPr>
          <w:spacing w:val="-5"/>
          <w:w w:val="115"/>
        </w:rPr>
        <w:t> </w:t>
      </w:r>
      <w:r>
        <w:rPr>
          <w:w w:val="115"/>
        </w:rPr>
        <w:t>Zhu</w:t>
      </w:r>
      <w:r>
        <w:rPr>
          <w:spacing w:val="-5"/>
          <w:w w:val="115"/>
        </w:rPr>
        <w:t> </w:t>
      </w:r>
      <w:r>
        <w:rPr>
          <w:rFonts w:ascii="Palatino Linotype"/>
          <w:i/>
          <w:w w:val="115"/>
        </w:rPr>
        <w:t>et</w:t>
      </w:r>
      <w:r>
        <w:rPr>
          <w:rFonts w:ascii="Palatino Linotype"/>
          <w:i/>
          <w:spacing w:val="-4"/>
          <w:w w:val="115"/>
        </w:rPr>
        <w:t> </w:t>
      </w:r>
      <w:r>
        <w:rPr>
          <w:rFonts w:ascii="Palatino Linotype"/>
          <w:i/>
          <w:w w:val="115"/>
        </w:rPr>
        <w:t>al. </w:t>
      </w:r>
      <w:r>
        <w:rPr>
          <w:w w:val="115"/>
        </w:rPr>
        <w:t>proposes a framework that is referred to as Multiple Feature Spaces Adaptation Network (MFSAN) [</w:t>
      </w:r>
      <w:hyperlink w:history="true" w:anchor="_bookmark178">
        <w:r>
          <w:rPr>
            <w:w w:val="115"/>
          </w:rPr>
          <w:t>153</w:t>
        </w:r>
      </w:hyperlink>
      <w:r>
        <w:rPr>
          <w:w w:val="115"/>
        </w:rPr>
        <w:t>]. The architec- ture of MFSAN consists of a common-feature extractor, </w:t>
      </w:r>
      <w:r>
        <w:rPr>
          <w:rFonts w:ascii="Times New Roman"/>
          <w:i/>
          <w:w w:val="115"/>
          <w:sz w:val="20"/>
        </w:rPr>
        <w:t>m</w:t>
      </w:r>
      <w:r>
        <w:rPr>
          <w:rFonts w:ascii="Times New Roman"/>
          <w:i/>
          <w:w w:val="115"/>
          <w:sz w:val="20"/>
          <w:vertAlign w:val="superscript"/>
        </w:rPr>
        <w:t>S</w:t>
      </w:r>
      <w:r>
        <w:rPr>
          <w:rFonts w:ascii="Times New Roman"/>
          <w:i/>
          <w:w w:val="115"/>
          <w:sz w:val="20"/>
          <w:vertAlign w:val="baseline"/>
        </w:rPr>
        <w:t> </w:t>
      </w:r>
      <w:r>
        <w:rPr>
          <w:w w:val="115"/>
          <w:vertAlign w:val="baseline"/>
        </w:rPr>
        <w:t>domain-specific feature extractors, and </w:t>
      </w:r>
      <w:r>
        <w:rPr>
          <w:rFonts w:ascii="Times New Roman"/>
          <w:i/>
          <w:w w:val="115"/>
          <w:sz w:val="20"/>
          <w:vertAlign w:val="baseline"/>
        </w:rPr>
        <w:t>m</w:t>
      </w:r>
      <w:r>
        <w:rPr>
          <w:rFonts w:ascii="Times New Roman"/>
          <w:i/>
          <w:w w:val="115"/>
          <w:sz w:val="20"/>
          <w:vertAlign w:val="superscript"/>
        </w:rPr>
        <w:t>S</w:t>
      </w:r>
      <w:r>
        <w:rPr>
          <w:rFonts w:ascii="Times New Roman"/>
          <w:i/>
          <w:spacing w:val="-5"/>
          <w:w w:val="115"/>
          <w:sz w:val="20"/>
          <w:vertAlign w:val="baseline"/>
        </w:rPr>
        <w:t> </w:t>
      </w:r>
      <w:r>
        <w:rPr>
          <w:w w:val="115"/>
          <w:vertAlign w:val="baseline"/>
        </w:rPr>
        <w:t>domain-specific</w:t>
      </w:r>
    </w:p>
    <w:p>
      <w:pPr>
        <w:spacing w:after="0" w:line="206" w:lineRule="auto"/>
        <w:jc w:val="both"/>
        <w:sectPr>
          <w:type w:val="continuous"/>
          <w:pgSz w:w="12240" w:h="15840"/>
          <w:pgMar w:top="760" w:bottom="280" w:left="40" w:right="0"/>
          <w:cols w:num="2" w:equalWidth="0">
            <w:col w:w="5964" w:space="40"/>
            <w:col w:w="6196"/>
          </w:cols>
        </w:sectPr>
      </w:pPr>
    </w:p>
    <w:p>
      <w:pPr>
        <w:pStyle w:val="BodyText"/>
        <w:spacing w:line="211" w:lineRule="auto" w:before="103"/>
        <w:ind w:left="920"/>
      </w:pPr>
      <w:r>
        <w:rPr>
          <w:w w:val="115"/>
        </w:rPr>
        <w:t>classifiers. The corresponding schematic diagram is shown below.</w:t>
      </w:r>
    </w:p>
    <w:p>
      <w:pPr>
        <w:pStyle w:val="BodyText"/>
        <w:spacing w:line="211" w:lineRule="auto" w:before="103"/>
        <w:ind w:left="199" w:right="873"/>
      </w:pPr>
      <w:r>
        <w:rPr/>
        <w:br w:type="column"/>
      </w:r>
      <w:r>
        <w:rPr>
          <w:w w:val="120"/>
        </w:rPr>
        <w:t>The discriminator is fed with the mixture of the true data and the counterfeits, and it aims to detect whether a data is</w:t>
      </w:r>
    </w:p>
    <w:p>
      <w:pPr>
        <w:spacing w:after="0" w:line="211" w:lineRule="auto"/>
        <w:sectPr>
          <w:pgSz w:w="12240" w:h="15840"/>
          <w:pgMar w:header="504" w:footer="0" w:top="760" w:bottom="280" w:left="40" w:right="0"/>
          <w:cols w:num="2" w:equalWidth="0">
            <w:col w:w="5961" w:space="40"/>
            <w:col w:w="6199"/>
          </w:cols>
        </w:sectPr>
      </w:pPr>
    </w:p>
    <w:p>
      <w:pPr>
        <w:spacing w:line="163" w:lineRule="exact" w:before="20"/>
        <w:ind w:left="948" w:right="0" w:firstLine="0"/>
        <w:jc w:val="left"/>
        <w:rPr>
          <w:sz w:val="13"/>
        </w:rPr>
      </w:pPr>
      <w:r>
        <w:rPr>
          <w:rFonts w:ascii="Times New Roman" w:hAnsi="Times New Roman"/>
          <w:i/>
          <w:spacing w:val="8"/>
          <w:w w:val="115"/>
          <w:sz w:val="20"/>
        </w:rPr>
        <w:t>X</w:t>
      </w:r>
      <w:r>
        <w:rPr>
          <w:rFonts w:ascii="Times New Roman" w:hAnsi="Times New Roman"/>
          <w:i/>
          <w:spacing w:val="8"/>
          <w:w w:val="115"/>
          <w:sz w:val="20"/>
          <w:vertAlign w:val="superscript"/>
        </w:rPr>
        <w:t>S</w:t>
      </w:r>
      <w:r>
        <w:rPr>
          <w:rFonts w:ascii="Times New Roman" w:hAnsi="Times New Roman"/>
          <w:i/>
          <w:spacing w:val="-22"/>
          <w:w w:val="115"/>
          <w:sz w:val="20"/>
          <w:vertAlign w:val="baseline"/>
        </w:rPr>
        <w:t> </w:t>
      </w:r>
      <w:r>
        <w:rPr>
          <w:rFonts w:ascii="Lucida Sans Unicode" w:hAnsi="Lucida Sans Unicode"/>
          <w:w w:val="80"/>
          <w:sz w:val="20"/>
          <w:vertAlign w:val="baseline"/>
        </w:rPr>
        <w:t>·</w:t>
      </w:r>
      <w:r>
        <w:rPr>
          <w:rFonts w:ascii="Lucida Sans Unicode" w:hAnsi="Lucida Sans Unicode"/>
          <w:spacing w:val="-26"/>
          <w:w w:val="80"/>
          <w:sz w:val="20"/>
          <w:vertAlign w:val="baseline"/>
        </w:rPr>
        <w:t> </w:t>
      </w:r>
      <w:r>
        <w:rPr>
          <w:rFonts w:ascii="Lucida Sans Unicode" w:hAnsi="Lucida Sans Unicode"/>
          <w:w w:val="80"/>
          <w:sz w:val="20"/>
          <w:vertAlign w:val="baseline"/>
        </w:rPr>
        <w:t>·</w:t>
      </w:r>
      <w:r>
        <w:rPr>
          <w:rFonts w:ascii="Lucida Sans Unicode" w:hAnsi="Lucida Sans Unicode"/>
          <w:spacing w:val="-26"/>
          <w:w w:val="80"/>
          <w:sz w:val="20"/>
          <w:vertAlign w:val="baseline"/>
        </w:rPr>
        <w:t> </w:t>
      </w:r>
      <w:r>
        <w:rPr>
          <w:rFonts w:ascii="Lucida Sans Unicode" w:hAnsi="Lucida Sans Unicode"/>
          <w:w w:val="80"/>
          <w:sz w:val="20"/>
          <w:vertAlign w:val="baseline"/>
        </w:rPr>
        <w:t>·</w:t>
      </w:r>
      <w:r>
        <w:rPr>
          <w:rFonts w:ascii="Lucida Sans Unicode" w:hAnsi="Lucida Sans Unicode"/>
          <w:spacing w:val="-26"/>
          <w:w w:val="80"/>
          <w:sz w:val="20"/>
          <w:vertAlign w:val="baseline"/>
        </w:rPr>
        <w:t> </w:t>
      </w:r>
      <w:r>
        <w:rPr>
          <w:rFonts w:ascii="Times New Roman" w:hAnsi="Times New Roman"/>
          <w:i/>
          <w:spacing w:val="8"/>
          <w:w w:val="115"/>
          <w:sz w:val="20"/>
          <w:vertAlign w:val="baseline"/>
        </w:rPr>
        <w:t>X</w:t>
      </w:r>
      <w:r>
        <w:rPr>
          <w:rFonts w:ascii="Times New Roman" w:hAnsi="Times New Roman"/>
          <w:i/>
          <w:spacing w:val="8"/>
          <w:w w:val="115"/>
          <w:sz w:val="20"/>
          <w:vertAlign w:val="superscript"/>
        </w:rPr>
        <w:t>S</w:t>
      </w:r>
      <w:r>
        <w:rPr>
          <w:rFonts w:ascii="Times New Roman" w:hAnsi="Times New Roman"/>
          <w:i/>
          <w:spacing w:val="-22"/>
          <w:w w:val="115"/>
          <w:sz w:val="20"/>
          <w:vertAlign w:val="baseline"/>
        </w:rPr>
        <w:t> </w:t>
      </w:r>
      <w:r>
        <w:rPr>
          <w:rFonts w:ascii="Lucida Sans Unicode" w:hAnsi="Lucida Sans Unicode"/>
          <w:w w:val="80"/>
          <w:sz w:val="20"/>
          <w:vertAlign w:val="baseline"/>
        </w:rPr>
        <w:t>·</w:t>
      </w:r>
      <w:r>
        <w:rPr>
          <w:rFonts w:ascii="Lucida Sans Unicode" w:hAnsi="Lucida Sans Unicode"/>
          <w:spacing w:val="-26"/>
          <w:w w:val="80"/>
          <w:sz w:val="20"/>
          <w:vertAlign w:val="baseline"/>
        </w:rPr>
        <w:t> </w:t>
      </w:r>
      <w:r>
        <w:rPr>
          <w:rFonts w:ascii="Lucida Sans Unicode" w:hAnsi="Lucida Sans Unicode"/>
          <w:w w:val="80"/>
          <w:sz w:val="20"/>
          <w:vertAlign w:val="baseline"/>
        </w:rPr>
        <w:t>·</w:t>
      </w:r>
      <w:r>
        <w:rPr>
          <w:rFonts w:ascii="Lucida Sans Unicode" w:hAnsi="Lucida Sans Unicode"/>
          <w:spacing w:val="-26"/>
          <w:w w:val="80"/>
          <w:sz w:val="20"/>
          <w:vertAlign w:val="baseline"/>
        </w:rPr>
        <w:t> </w:t>
      </w:r>
      <w:r>
        <w:rPr>
          <w:rFonts w:ascii="Lucida Sans Unicode" w:hAnsi="Lucida Sans Unicode"/>
          <w:w w:val="80"/>
          <w:sz w:val="20"/>
          <w:vertAlign w:val="baseline"/>
        </w:rPr>
        <w:t>·</w:t>
      </w:r>
      <w:r>
        <w:rPr>
          <w:rFonts w:ascii="Lucida Sans Unicode" w:hAnsi="Lucida Sans Unicode"/>
          <w:spacing w:val="-26"/>
          <w:w w:val="80"/>
          <w:sz w:val="20"/>
          <w:vertAlign w:val="baseline"/>
        </w:rPr>
        <w:t> </w:t>
      </w:r>
      <w:r>
        <w:rPr>
          <w:rFonts w:ascii="Times New Roman" w:hAnsi="Times New Roman"/>
          <w:i/>
          <w:spacing w:val="8"/>
          <w:w w:val="115"/>
          <w:sz w:val="20"/>
          <w:vertAlign w:val="baseline"/>
        </w:rPr>
        <w:t>X</w:t>
      </w:r>
      <w:r>
        <w:rPr>
          <w:rFonts w:ascii="Times New Roman" w:hAnsi="Times New Roman"/>
          <w:i/>
          <w:spacing w:val="8"/>
          <w:w w:val="115"/>
          <w:sz w:val="20"/>
          <w:vertAlign w:val="superscript"/>
        </w:rPr>
        <w:t>S</w:t>
      </w:r>
      <w:r>
        <w:rPr>
          <w:rFonts w:ascii="Times New Roman" w:hAnsi="Times New Roman"/>
          <w:i/>
          <w:spacing w:val="-37"/>
          <w:w w:val="115"/>
          <w:sz w:val="20"/>
          <w:vertAlign w:val="baseline"/>
        </w:rPr>
        <w:t> </w:t>
      </w:r>
      <w:r>
        <w:rPr>
          <w:w w:val="135"/>
          <w:position w:val="-2"/>
          <w:sz w:val="10"/>
          <w:vertAlign w:val="baseline"/>
        </w:rPr>
        <w:t>S</w:t>
      </w:r>
      <w:r>
        <w:rPr>
          <w:spacing w:val="2"/>
          <w:w w:val="135"/>
          <w:position w:val="-2"/>
          <w:sz w:val="10"/>
          <w:vertAlign w:val="baseline"/>
        </w:rPr>
        <w:t> </w:t>
      </w:r>
      <w:r>
        <w:rPr>
          <w:w w:val="115"/>
          <w:position w:val="-1"/>
          <w:sz w:val="13"/>
          <w:vertAlign w:val="baseline"/>
        </w:rPr>
        <w:t>Common</w:t>
      </w:r>
    </w:p>
    <w:p>
      <w:pPr>
        <w:spacing w:line="160" w:lineRule="exact" w:before="23"/>
        <w:ind w:left="62" w:right="0" w:firstLine="0"/>
        <w:jc w:val="left"/>
        <w:rPr>
          <w:sz w:val="13"/>
        </w:rPr>
      </w:pPr>
      <w:r>
        <w:rPr/>
        <w:br w:type="column"/>
      </w:r>
      <w:r>
        <w:rPr>
          <w:rFonts w:ascii="Times New Roman" w:hAnsi="Times New Roman"/>
          <w:i/>
          <w:w w:val="105"/>
          <w:sz w:val="20"/>
        </w:rPr>
        <w:t>Q</w:t>
      </w:r>
      <w:r>
        <w:rPr>
          <w:rFonts w:ascii="Times New Roman" w:hAnsi="Times New Roman"/>
          <w:i/>
          <w:w w:val="105"/>
          <w:position w:val="7"/>
          <w:sz w:val="14"/>
        </w:rPr>
        <w:t>S</w:t>
      </w:r>
      <w:r>
        <w:rPr>
          <w:rFonts w:ascii="Times New Roman" w:hAnsi="Times New Roman"/>
          <w:i/>
          <w:spacing w:val="5"/>
          <w:w w:val="105"/>
          <w:position w:val="7"/>
          <w:sz w:val="14"/>
        </w:rPr>
        <w:t> </w:t>
      </w:r>
      <w:r>
        <w:rPr>
          <w:rFonts w:ascii="Lucida Sans Unicode" w:hAnsi="Lucida Sans Unicode"/>
          <w:w w:val="80"/>
          <w:sz w:val="20"/>
        </w:rPr>
        <w:t>·</w:t>
      </w:r>
      <w:r>
        <w:rPr>
          <w:rFonts w:ascii="Lucida Sans Unicode" w:hAnsi="Lucida Sans Unicode"/>
          <w:spacing w:val="-24"/>
          <w:w w:val="80"/>
          <w:sz w:val="20"/>
        </w:rPr>
        <w:t> </w:t>
      </w:r>
      <w:r>
        <w:rPr>
          <w:rFonts w:ascii="Lucida Sans Unicode" w:hAnsi="Lucida Sans Unicode"/>
          <w:w w:val="80"/>
          <w:sz w:val="20"/>
        </w:rPr>
        <w:t>·</w:t>
      </w:r>
      <w:r>
        <w:rPr>
          <w:rFonts w:ascii="Lucida Sans Unicode" w:hAnsi="Lucida Sans Unicode"/>
          <w:spacing w:val="-23"/>
          <w:w w:val="80"/>
          <w:sz w:val="20"/>
        </w:rPr>
        <w:t> </w:t>
      </w:r>
      <w:r>
        <w:rPr>
          <w:rFonts w:ascii="Lucida Sans Unicode" w:hAnsi="Lucida Sans Unicode"/>
          <w:w w:val="80"/>
          <w:sz w:val="20"/>
        </w:rPr>
        <w:t>·</w:t>
      </w:r>
      <w:r>
        <w:rPr>
          <w:rFonts w:ascii="Lucida Sans Unicode" w:hAnsi="Lucida Sans Unicode"/>
          <w:spacing w:val="-26"/>
          <w:w w:val="80"/>
          <w:sz w:val="20"/>
        </w:rPr>
        <w:t> </w:t>
      </w:r>
      <w:r>
        <w:rPr>
          <w:rFonts w:ascii="Times New Roman" w:hAnsi="Times New Roman"/>
          <w:i/>
          <w:w w:val="105"/>
          <w:sz w:val="20"/>
        </w:rPr>
        <w:t>Q</w:t>
      </w:r>
      <w:r>
        <w:rPr>
          <w:rFonts w:ascii="Times New Roman" w:hAnsi="Times New Roman"/>
          <w:i/>
          <w:w w:val="105"/>
          <w:position w:val="7"/>
          <w:sz w:val="14"/>
        </w:rPr>
        <w:t>S</w:t>
      </w:r>
      <w:r>
        <w:rPr>
          <w:rFonts w:ascii="Times New Roman" w:hAnsi="Times New Roman"/>
          <w:i/>
          <w:spacing w:val="5"/>
          <w:w w:val="105"/>
          <w:position w:val="7"/>
          <w:sz w:val="14"/>
        </w:rPr>
        <w:t> </w:t>
      </w:r>
      <w:r>
        <w:rPr>
          <w:rFonts w:ascii="Lucida Sans Unicode" w:hAnsi="Lucida Sans Unicode"/>
          <w:w w:val="80"/>
          <w:sz w:val="20"/>
        </w:rPr>
        <w:t>·</w:t>
      </w:r>
      <w:r>
        <w:rPr>
          <w:rFonts w:ascii="Lucida Sans Unicode" w:hAnsi="Lucida Sans Unicode"/>
          <w:spacing w:val="-23"/>
          <w:w w:val="80"/>
          <w:sz w:val="20"/>
        </w:rPr>
        <w:t> </w:t>
      </w:r>
      <w:r>
        <w:rPr>
          <w:rFonts w:ascii="Lucida Sans Unicode" w:hAnsi="Lucida Sans Unicode"/>
          <w:w w:val="80"/>
          <w:sz w:val="20"/>
        </w:rPr>
        <w:t>·</w:t>
      </w:r>
      <w:r>
        <w:rPr>
          <w:rFonts w:ascii="Lucida Sans Unicode" w:hAnsi="Lucida Sans Unicode"/>
          <w:spacing w:val="-23"/>
          <w:w w:val="80"/>
          <w:sz w:val="20"/>
        </w:rPr>
        <w:t> </w:t>
      </w:r>
      <w:r>
        <w:rPr>
          <w:rFonts w:ascii="Lucida Sans Unicode" w:hAnsi="Lucida Sans Unicode"/>
          <w:w w:val="80"/>
          <w:sz w:val="20"/>
        </w:rPr>
        <w:t>·</w:t>
      </w:r>
      <w:r>
        <w:rPr>
          <w:rFonts w:ascii="Lucida Sans Unicode" w:hAnsi="Lucida Sans Unicode"/>
          <w:spacing w:val="-26"/>
          <w:w w:val="80"/>
          <w:sz w:val="20"/>
        </w:rPr>
        <w:t> </w:t>
      </w:r>
      <w:r>
        <w:rPr>
          <w:rFonts w:ascii="Times New Roman" w:hAnsi="Times New Roman"/>
          <w:i/>
          <w:w w:val="105"/>
          <w:sz w:val="20"/>
        </w:rPr>
        <w:t>Q</w:t>
      </w:r>
      <w:r>
        <w:rPr>
          <w:rFonts w:ascii="Times New Roman" w:hAnsi="Times New Roman"/>
          <w:i/>
          <w:w w:val="105"/>
          <w:position w:val="7"/>
          <w:sz w:val="14"/>
        </w:rPr>
        <w:t>S</w:t>
      </w:r>
      <w:r>
        <w:rPr>
          <w:rFonts w:ascii="Times New Roman" w:hAnsi="Times New Roman"/>
          <w:i/>
          <w:spacing w:val="-1"/>
          <w:w w:val="105"/>
          <w:position w:val="7"/>
          <w:sz w:val="14"/>
        </w:rPr>
        <w:t> </w:t>
      </w:r>
      <w:r>
        <w:rPr>
          <w:w w:val="135"/>
          <w:position w:val="-1"/>
          <w:sz w:val="10"/>
        </w:rPr>
        <w:t>S</w:t>
      </w:r>
      <w:r>
        <w:rPr>
          <w:spacing w:val="11"/>
          <w:w w:val="135"/>
          <w:position w:val="-1"/>
          <w:sz w:val="10"/>
        </w:rPr>
        <w:t> </w:t>
      </w:r>
      <w:r>
        <w:rPr>
          <w:w w:val="105"/>
          <w:sz w:val="13"/>
        </w:rPr>
        <w:t>Domain-Specific</w:t>
      </w:r>
    </w:p>
    <w:p>
      <w:pPr>
        <w:pStyle w:val="BodyText"/>
        <w:spacing w:line="183" w:lineRule="exact"/>
        <w:ind w:left="280"/>
      </w:pPr>
      <w:r>
        <w:rPr/>
        <w:br w:type="column"/>
      </w:r>
      <w:r>
        <w:rPr>
          <w:w w:val="120"/>
        </w:rPr>
        <w:t>the true one or the fake one. These two models actually play</w:t>
      </w:r>
    </w:p>
    <w:p>
      <w:pPr>
        <w:spacing w:after="0" w:line="183" w:lineRule="exact"/>
        <w:sectPr>
          <w:type w:val="continuous"/>
          <w:pgSz w:w="12240" w:h="15840"/>
          <w:pgMar w:top="760" w:bottom="280" w:left="40" w:right="0"/>
          <w:cols w:num="3" w:equalWidth="0">
            <w:col w:w="3180" w:space="40"/>
            <w:col w:w="2661" w:space="39"/>
            <w:col w:w="6280"/>
          </w:cols>
        </w:sectPr>
      </w:pPr>
    </w:p>
    <w:p>
      <w:pPr>
        <w:tabs>
          <w:tab w:pos="1709" w:val="left" w:leader="none"/>
          <w:tab w:pos="2304" w:val="left" w:leader="none"/>
        </w:tabs>
        <w:spacing w:line="146" w:lineRule="exact" w:before="0"/>
        <w:ind w:left="1114" w:right="0" w:firstLine="0"/>
        <w:jc w:val="left"/>
        <w:rPr>
          <w:rFonts w:ascii="Times New Roman"/>
          <w:i/>
          <w:sz w:val="14"/>
        </w:rPr>
      </w:pPr>
      <w:r>
        <w:rPr>
          <w:rFonts w:ascii="Arial"/>
          <w:w w:val="120"/>
          <w:position w:val="2"/>
          <w:sz w:val="14"/>
        </w:rPr>
        <w:t>1</w:t>
        <w:tab/>
      </w:r>
      <w:r>
        <w:rPr>
          <w:rFonts w:ascii="Times New Roman"/>
          <w:i/>
          <w:w w:val="130"/>
          <w:position w:val="1"/>
          <w:sz w:val="14"/>
        </w:rPr>
        <w:t>k</w:t>
        <w:tab/>
      </w:r>
      <w:r>
        <w:rPr>
          <w:rFonts w:ascii="Times New Roman"/>
          <w:i/>
          <w:spacing w:val="-20"/>
          <w:w w:val="130"/>
          <w:sz w:val="14"/>
        </w:rPr>
        <w:t>m</w:t>
      </w:r>
    </w:p>
    <w:p>
      <w:pPr>
        <w:spacing w:line="228" w:lineRule="exact" w:before="0"/>
        <w:ind w:left="1599" w:right="0" w:firstLine="0"/>
        <w:jc w:val="left"/>
        <w:rPr>
          <w:rFonts w:ascii="Times New Roman"/>
          <w:i/>
          <w:sz w:val="14"/>
        </w:rPr>
      </w:pPr>
      <w:r>
        <w:rPr>
          <w:rFonts w:ascii="Times New Roman"/>
          <w:i/>
          <w:w w:val="130"/>
          <w:position w:val="-5"/>
          <w:sz w:val="20"/>
        </w:rPr>
        <w:t>X</w:t>
      </w:r>
      <w:r>
        <w:rPr>
          <w:rFonts w:ascii="Times New Roman"/>
          <w:i/>
          <w:w w:val="130"/>
          <w:sz w:val="14"/>
        </w:rPr>
        <w:t>T</w:t>
      </w:r>
    </w:p>
    <w:p>
      <w:pPr>
        <w:tabs>
          <w:tab w:pos="1525" w:val="left" w:leader="none"/>
        </w:tabs>
        <w:spacing w:line="245" w:lineRule="exact" w:before="0"/>
        <w:ind w:left="92" w:right="0" w:firstLine="0"/>
        <w:jc w:val="left"/>
        <w:rPr>
          <w:rFonts w:ascii="Times New Roman" w:hAnsi="Times New Roman"/>
          <w:i/>
          <w:sz w:val="20"/>
        </w:rPr>
      </w:pPr>
      <w:r>
        <w:rPr/>
        <w:br w:type="column"/>
      </w:r>
      <w:r>
        <w:rPr>
          <w:rFonts w:ascii="Kozuka Gothic Pr6N B" w:hAnsi="Kozuka Gothic Pr6N B"/>
          <w:b/>
          <w:w w:val="77"/>
          <w:sz w:val="20"/>
        </w:rPr>
        <w:t>−</w:t>
      </w:r>
      <w:r>
        <w:rPr>
          <w:rFonts w:ascii="Kozuka Gothic Pr6N B" w:hAnsi="Kozuka Gothic Pr6N B"/>
          <w:b/>
          <w:spacing w:val="-14"/>
          <w:sz w:val="20"/>
        </w:rPr>
        <w:t> </w:t>
      </w:r>
      <w:r>
        <w:rPr>
          <w:rFonts w:ascii="Kozuka Gothic Pr6N B" w:hAnsi="Kozuka Gothic Pr6N B"/>
          <w:b/>
          <w:w w:val="77"/>
          <w:sz w:val="20"/>
        </w:rPr>
        <w:t>−</w:t>
      </w:r>
      <w:r>
        <w:rPr>
          <w:rFonts w:ascii="Kozuka Gothic Pr6N B" w:hAnsi="Kozuka Gothic Pr6N B"/>
          <w:b/>
          <w:sz w:val="20"/>
        </w:rPr>
        <w:t> </w:t>
      </w:r>
      <w:r>
        <w:rPr>
          <w:rFonts w:ascii="Kozuka Gothic Pr6N B" w:hAnsi="Kozuka Gothic Pr6N B"/>
          <w:b/>
          <w:spacing w:val="-21"/>
          <w:sz w:val="20"/>
        </w:rPr>
        <w:t> </w:t>
      </w:r>
      <w:r>
        <w:rPr>
          <w:rFonts w:ascii="Lucida Sans Unicode" w:hAnsi="Lucida Sans Unicode"/>
          <w:spacing w:val="-81"/>
          <w:w w:val="97"/>
          <w:sz w:val="20"/>
        </w:rPr>
        <w:t>−</w:t>
      </w:r>
      <w:r>
        <w:rPr>
          <w:rFonts w:ascii="Lucida Sans Unicode" w:hAnsi="Lucida Sans Unicode"/>
          <w:w w:val="106"/>
          <w:sz w:val="20"/>
        </w:rPr>
        <w:t>→</w:t>
      </w:r>
      <w:r>
        <w:rPr>
          <w:rFonts w:ascii="Lucida Sans Unicode" w:hAnsi="Lucida Sans Unicode"/>
          <w:sz w:val="20"/>
        </w:rPr>
        <w:t>  </w:t>
      </w:r>
      <w:r>
        <w:rPr>
          <w:rFonts w:ascii="Lucida Sans Unicode" w:hAnsi="Lucida Sans Unicode"/>
          <w:spacing w:val="-8"/>
          <w:sz w:val="20"/>
        </w:rPr>
        <w:t> </w:t>
      </w:r>
      <w:r>
        <w:rPr>
          <w:rFonts w:ascii="Arial" w:hAnsi="Arial"/>
          <w:w w:val="94"/>
          <w:sz w:val="20"/>
          <w:vertAlign w:val="superscript"/>
        </w:rPr>
        <w:t>1</w:t>
      </w:r>
      <w:r>
        <w:rPr>
          <w:rFonts w:ascii="Arial" w:hAnsi="Arial"/>
          <w:sz w:val="20"/>
          <w:vertAlign w:val="baseline"/>
        </w:rPr>
        <w:tab/>
      </w:r>
      <w:r>
        <w:rPr>
          <w:rFonts w:ascii="Times New Roman" w:hAnsi="Times New Roman"/>
          <w:i/>
          <w:w w:val="134"/>
          <w:sz w:val="20"/>
          <w:vertAlign w:val="superscript"/>
        </w:rPr>
        <w:t>k</w:t>
      </w:r>
    </w:p>
    <w:p>
      <w:pPr>
        <w:tabs>
          <w:tab w:pos="1429" w:val="left" w:leader="none"/>
        </w:tabs>
        <w:spacing w:line="126" w:lineRule="exact" w:before="0"/>
        <w:ind w:left="147" w:right="0" w:firstLine="0"/>
        <w:jc w:val="left"/>
        <w:rPr>
          <w:rFonts w:ascii="Times New Roman"/>
          <w:i/>
          <w:sz w:val="14"/>
        </w:rPr>
      </w:pPr>
      <w:r>
        <w:rPr>
          <w:w w:val="120"/>
          <w:position w:val="1"/>
          <w:sz w:val="13"/>
        </w:rPr>
        <w:t>Extractor</w:t>
        <w:tab/>
      </w:r>
      <w:r>
        <w:rPr>
          <w:rFonts w:ascii="Times New Roman"/>
          <w:i/>
          <w:spacing w:val="-10"/>
          <w:w w:val="115"/>
          <w:sz w:val="20"/>
        </w:rPr>
        <w:t>Q</w:t>
      </w:r>
      <w:r>
        <w:rPr>
          <w:rFonts w:ascii="Times New Roman"/>
          <w:i/>
          <w:spacing w:val="-10"/>
          <w:w w:val="115"/>
          <w:position w:val="6"/>
          <w:sz w:val="14"/>
        </w:rPr>
        <w:t>T</w:t>
      </w:r>
    </w:p>
    <w:p>
      <w:pPr>
        <w:spacing w:line="269" w:lineRule="exact" w:before="0"/>
        <w:ind w:left="374" w:right="0" w:firstLine="0"/>
        <w:jc w:val="left"/>
        <w:rPr>
          <w:rFonts w:ascii="Lucida Sans Unicode" w:hAnsi="Lucida Sans Unicode"/>
          <w:sz w:val="20"/>
        </w:rPr>
      </w:pPr>
      <w:r>
        <w:rPr/>
        <w:br w:type="column"/>
      </w:r>
      <w:r>
        <w:rPr>
          <w:rFonts w:ascii="Times New Roman" w:hAnsi="Times New Roman"/>
          <w:i/>
          <w:w w:val="139"/>
          <w:position w:val="7"/>
          <w:sz w:val="14"/>
        </w:rPr>
        <w:t>m</w:t>
      </w:r>
      <w:r>
        <w:rPr>
          <w:rFonts w:ascii="Times New Roman" w:hAnsi="Times New Roman"/>
          <w:i/>
          <w:position w:val="7"/>
          <w:sz w:val="14"/>
        </w:rPr>
        <w:t>   </w:t>
      </w:r>
      <w:r>
        <w:rPr>
          <w:rFonts w:ascii="Times New Roman" w:hAnsi="Times New Roman"/>
          <w:i/>
          <w:spacing w:val="-6"/>
          <w:position w:val="7"/>
          <w:sz w:val="14"/>
        </w:rPr>
        <w:t> </w:t>
      </w:r>
      <w:r>
        <w:rPr>
          <w:rFonts w:ascii="Kozuka Gothic Pr6N B" w:hAnsi="Kozuka Gothic Pr6N B"/>
          <w:b/>
          <w:spacing w:val="17"/>
          <w:w w:val="77"/>
          <w:sz w:val="20"/>
        </w:rPr>
        <w:t>−</w:t>
      </w:r>
      <w:r>
        <w:rPr>
          <w:rFonts w:ascii="Kozuka Gothic Pr6N B" w:hAnsi="Kozuka Gothic Pr6N B"/>
          <w:b/>
          <w:w w:val="77"/>
          <w:sz w:val="20"/>
        </w:rPr>
        <w:t>−</w:t>
      </w:r>
      <w:r>
        <w:rPr>
          <w:rFonts w:ascii="Kozuka Gothic Pr6N B" w:hAnsi="Kozuka Gothic Pr6N B"/>
          <w:b/>
          <w:sz w:val="20"/>
        </w:rPr>
        <w:t> </w:t>
      </w:r>
      <w:r>
        <w:rPr>
          <w:rFonts w:ascii="Kozuka Gothic Pr6N B" w:hAnsi="Kozuka Gothic Pr6N B"/>
          <w:b/>
          <w:spacing w:val="-21"/>
          <w:sz w:val="20"/>
        </w:rPr>
        <w:t> </w:t>
      </w:r>
      <w:r>
        <w:rPr>
          <w:rFonts w:ascii="Kozuka Gothic Pr6N B" w:hAnsi="Kozuka Gothic Pr6N B"/>
          <w:b/>
          <w:w w:val="77"/>
          <w:sz w:val="20"/>
        </w:rPr>
        <w:t>−</w:t>
      </w:r>
      <w:r>
        <w:rPr>
          <w:rFonts w:ascii="Kozuka Gothic Pr6N B" w:hAnsi="Kozuka Gothic Pr6N B"/>
          <w:b/>
          <w:sz w:val="20"/>
        </w:rPr>
        <w:t> </w:t>
      </w:r>
      <w:r>
        <w:rPr>
          <w:rFonts w:ascii="Kozuka Gothic Pr6N B" w:hAnsi="Kozuka Gothic Pr6N B"/>
          <w:b/>
          <w:spacing w:val="-21"/>
          <w:sz w:val="20"/>
        </w:rPr>
        <w:t> </w:t>
      </w:r>
      <w:r>
        <w:rPr>
          <w:rFonts w:ascii="Kozuka Gothic Pr6N B" w:hAnsi="Kozuka Gothic Pr6N B"/>
          <w:b/>
          <w:w w:val="77"/>
          <w:sz w:val="20"/>
        </w:rPr>
        <w:t>−</w:t>
      </w:r>
      <w:r>
        <w:rPr>
          <w:rFonts w:ascii="Kozuka Gothic Pr6N B" w:hAnsi="Kozuka Gothic Pr6N B"/>
          <w:b/>
          <w:sz w:val="20"/>
        </w:rPr>
        <w:t> </w:t>
      </w:r>
      <w:r>
        <w:rPr>
          <w:rFonts w:ascii="Kozuka Gothic Pr6N B" w:hAnsi="Kozuka Gothic Pr6N B"/>
          <w:b/>
          <w:spacing w:val="-19"/>
          <w:sz w:val="20"/>
        </w:rPr>
        <w:t> </w:t>
      </w:r>
      <w:r>
        <w:rPr>
          <w:rFonts w:ascii="Lucida Sans Unicode" w:hAnsi="Lucida Sans Unicode"/>
          <w:spacing w:val="-103"/>
          <w:w w:val="97"/>
          <w:sz w:val="20"/>
        </w:rPr>
        <w:t>−</w:t>
      </w:r>
      <w:r>
        <w:rPr>
          <w:rFonts w:ascii="Lucida Sans Unicode" w:hAnsi="Lucida Sans Unicode"/>
          <w:spacing w:val="-8"/>
          <w:w w:val="106"/>
          <w:sz w:val="20"/>
        </w:rPr>
        <w:t>→</w:t>
      </w:r>
    </w:p>
    <w:p>
      <w:pPr>
        <w:spacing w:line="98" w:lineRule="exact" w:before="0"/>
        <w:ind w:left="905" w:right="0" w:firstLine="0"/>
        <w:jc w:val="left"/>
        <w:rPr>
          <w:sz w:val="13"/>
        </w:rPr>
      </w:pPr>
      <w:r>
        <w:rPr>
          <w:w w:val="120"/>
          <w:sz w:val="13"/>
        </w:rPr>
        <w:t>Extractors</w:t>
      </w:r>
    </w:p>
    <w:p>
      <w:pPr>
        <w:pStyle w:val="BodyText"/>
        <w:spacing w:line="230" w:lineRule="exact" w:before="26"/>
        <w:ind w:left="204" w:right="296"/>
      </w:pPr>
      <w:r>
        <w:rPr/>
        <w:br w:type="column"/>
      </w:r>
      <w:r>
        <w:rPr>
          <w:w w:val="120"/>
        </w:rPr>
        <w:t>a</w:t>
      </w:r>
      <w:r>
        <w:rPr>
          <w:spacing w:val="-22"/>
          <w:w w:val="120"/>
        </w:rPr>
        <w:t> </w:t>
      </w:r>
      <w:r>
        <w:rPr>
          <w:w w:val="120"/>
        </w:rPr>
        <w:t>two-player</w:t>
      </w:r>
      <w:r>
        <w:rPr>
          <w:spacing w:val="-24"/>
          <w:w w:val="120"/>
        </w:rPr>
        <w:t> </w:t>
      </w:r>
      <w:r>
        <w:rPr>
          <w:w w:val="120"/>
        </w:rPr>
        <w:t>minimax</w:t>
      </w:r>
      <w:r>
        <w:rPr>
          <w:spacing w:val="-23"/>
          <w:w w:val="120"/>
        </w:rPr>
        <w:t> </w:t>
      </w:r>
      <w:r>
        <w:rPr>
          <w:w w:val="120"/>
        </w:rPr>
        <w:t>game,</w:t>
      </w:r>
      <w:r>
        <w:rPr>
          <w:spacing w:val="-22"/>
          <w:w w:val="120"/>
        </w:rPr>
        <w:t> </w:t>
      </w:r>
      <w:r>
        <w:rPr>
          <w:w w:val="120"/>
        </w:rPr>
        <w:t>and</w:t>
      </w:r>
      <w:r>
        <w:rPr>
          <w:spacing w:val="-24"/>
          <w:w w:val="120"/>
        </w:rPr>
        <w:t> </w:t>
      </w:r>
      <w:r>
        <w:rPr>
          <w:w w:val="120"/>
        </w:rPr>
        <w:t>the</w:t>
      </w:r>
      <w:r>
        <w:rPr>
          <w:spacing w:val="-23"/>
          <w:w w:val="120"/>
        </w:rPr>
        <w:t> </w:t>
      </w:r>
      <w:r>
        <w:rPr>
          <w:w w:val="120"/>
        </w:rPr>
        <w:t>objective</w:t>
      </w:r>
      <w:r>
        <w:rPr>
          <w:spacing w:val="-22"/>
          <w:w w:val="120"/>
        </w:rPr>
        <w:t> </w:t>
      </w:r>
      <w:r>
        <w:rPr>
          <w:w w:val="120"/>
        </w:rPr>
        <w:t>function</w:t>
      </w:r>
      <w:r>
        <w:rPr>
          <w:spacing w:val="-22"/>
          <w:w w:val="120"/>
        </w:rPr>
        <w:t> </w:t>
      </w:r>
      <w:r>
        <w:rPr>
          <w:w w:val="120"/>
        </w:rPr>
        <w:t>is</w:t>
      </w:r>
      <w:r>
        <w:rPr>
          <w:spacing w:val="-21"/>
          <w:w w:val="120"/>
        </w:rPr>
        <w:t> </w:t>
      </w:r>
      <w:r>
        <w:rPr>
          <w:w w:val="120"/>
        </w:rPr>
        <w:t>as follows:</w:t>
      </w:r>
    </w:p>
    <w:p>
      <w:pPr>
        <w:spacing w:after="0" w:line="230" w:lineRule="exact"/>
        <w:sectPr>
          <w:type w:val="continuous"/>
          <w:pgSz w:w="12240" w:h="15840"/>
          <w:pgMar w:top="760" w:bottom="280" w:left="40" w:right="0"/>
          <w:cols w:num="4" w:equalWidth="0">
            <w:col w:w="2447" w:space="40"/>
            <w:col w:w="1682" w:space="39"/>
            <w:col w:w="1748" w:space="39"/>
            <w:col w:w="6205"/>
          </w:cols>
        </w:sectPr>
      </w:pPr>
    </w:p>
    <w:p>
      <w:pPr>
        <w:tabs>
          <w:tab w:pos="2578" w:val="left" w:leader="none"/>
        </w:tabs>
        <w:spacing w:line="71" w:lineRule="exact" w:before="0"/>
        <w:ind w:left="958" w:right="0" w:firstLine="0"/>
        <w:jc w:val="left"/>
        <w:rPr>
          <w:sz w:val="10"/>
        </w:rPr>
      </w:pPr>
      <w:r>
        <w:rPr>
          <w:rFonts w:ascii="Times New Roman" w:hAnsi="Times New Roman"/>
          <w:i/>
          <w:spacing w:val="2"/>
          <w:w w:val="123"/>
          <w:position w:val="1"/>
          <w:sz w:val="20"/>
        </w:rPr>
        <w:t>R</w:t>
      </w:r>
      <w:r>
        <w:rPr>
          <w:rFonts w:ascii="Times New Roman" w:hAnsi="Times New Roman"/>
          <w:i/>
          <w:w w:val="137"/>
          <w:position w:val="1"/>
          <w:sz w:val="20"/>
          <w:vertAlign w:val="superscript"/>
        </w:rPr>
        <w:t>S</w:t>
      </w:r>
      <w:r>
        <w:rPr>
          <w:rFonts w:ascii="Times New Roman" w:hAnsi="Times New Roman"/>
          <w:i/>
          <w:spacing w:val="1"/>
          <w:position w:val="1"/>
          <w:sz w:val="20"/>
          <w:vertAlign w:val="baseline"/>
        </w:rPr>
        <w:t> </w:t>
      </w:r>
      <w:r>
        <w:rPr>
          <w:rFonts w:ascii="Lucida Sans Unicode" w:hAnsi="Lucida Sans Unicode"/>
          <w:w w:val="43"/>
          <w:position w:val="1"/>
          <w:sz w:val="20"/>
          <w:vertAlign w:val="baseline"/>
        </w:rPr>
        <w:t>·</w:t>
      </w:r>
      <w:r>
        <w:rPr>
          <w:rFonts w:ascii="Lucida Sans Unicode" w:hAnsi="Lucida Sans Unicode"/>
          <w:spacing w:val="-30"/>
          <w:position w:val="1"/>
          <w:sz w:val="20"/>
          <w:vertAlign w:val="baseline"/>
        </w:rPr>
        <w:t> </w:t>
      </w:r>
      <w:r>
        <w:rPr>
          <w:rFonts w:ascii="Lucida Sans Unicode" w:hAnsi="Lucida Sans Unicode"/>
          <w:w w:val="43"/>
          <w:position w:val="1"/>
          <w:sz w:val="20"/>
          <w:vertAlign w:val="baseline"/>
        </w:rPr>
        <w:t>·</w:t>
      </w:r>
      <w:r>
        <w:rPr>
          <w:rFonts w:ascii="Lucida Sans Unicode" w:hAnsi="Lucida Sans Unicode"/>
          <w:spacing w:val="-30"/>
          <w:position w:val="1"/>
          <w:sz w:val="20"/>
          <w:vertAlign w:val="baseline"/>
        </w:rPr>
        <w:t> </w:t>
      </w:r>
      <w:r>
        <w:rPr>
          <w:rFonts w:ascii="Lucida Sans Unicode" w:hAnsi="Lucida Sans Unicode"/>
          <w:w w:val="43"/>
          <w:position w:val="1"/>
          <w:sz w:val="20"/>
          <w:vertAlign w:val="baseline"/>
        </w:rPr>
        <w:t>·</w:t>
      </w:r>
      <w:r>
        <w:rPr>
          <w:rFonts w:ascii="Lucida Sans Unicode" w:hAnsi="Lucida Sans Unicode"/>
          <w:spacing w:val="-33"/>
          <w:position w:val="1"/>
          <w:sz w:val="20"/>
          <w:vertAlign w:val="baseline"/>
        </w:rPr>
        <w:t> </w:t>
      </w:r>
      <w:r>
        <w:rPr>
          <w:rFonts w:ascii="Times New Roman" w:hAnsi="Times New Roman"/>
          <w:i/>
          <w:spacing w:val="2"/>
          <w:w w:val="123"/>
          <w:position w:val="1"/>
          <w:sz w:val="20"/>
          <w:vertAlign w:val="baseline"/>
        </w:rPr>
        <w:t>R</w:t>
      </w:r>
      <w:r>
        <w:rPr>
          <w:rFonts w:ascii="Times New Roman" w:hAnsi="Times New Roman"/>
          <w:i/>
          <w:w w:val="137"/>
          <w:position w:val="1"/>
          <w:sz w:val="20"/>
          <w:vertAlign w:val="superscript"/>
        </w:rPr>
        <w:t>S</w:t>
      </w:r>
      <w:r>
        <w:rPr>
          <w:rFonts w:ascii="Times New Roman" w:hAnsi="Times New Roman"/>
          <w:i/>
          <w:spacing w:val="1"/>
          <w:position w:val="1"/>
          <w:sz w:val="20"/>
          <w:vertAlign w:val="baseline"/>
        </w:rPr>
        <w:t> </w:t>
      </w:r>
      <w:r>
        <w:rPr>
          <w:rFonts w:ascii="Lucida Sans Unicode" w:hAnsi="Lucida Sans Unicode"/>
          <w:w w:val="43"/>
          <w:position w:val="1"/>
          <w:sz w:val="20"/>
          <w:vertAlign w:val="baseline"/>
        </w:rPr>
        <w:t>·</w:t>
      </w:r>
      <w:r>
        <w:rPr>
          <w:rFonts w:ascii="Lucida Sans Unicode" w:hAnsi="Lucida Sans Unicode"/>
          <w:spacing w:val="-30"/>
          <w:position w:val="1"/>
          <w:sz w:val="20"/>
          <w:vertAlign w:val="baseline"/>
        </w:rPr>
        <w:t> </w:t>
      </w:r>
      <w:r>
        <w:rPr>
          <w:rFonts w:ascii="Lucida Sans Unicode" w:hAnsi="Lucida Sans Unicode"/>
          <w:w w:val="43"/>
          <w:position w:val="1"/>
          <w:sz w:val="20"/>
          <w:vertAlign w:val="baseline"/>
        </w:rPr>
        <w:t>·</w:t>
      </w:r>
      <w:r>
        <w:rPr>
          <w:rFonts w:ascii="Lucida Sans Unicode" w:hAnsi="Lucida Sans Unicode"/>
          <w:spacing w:val="-30"/>
          <w:position w:val="1"/>
          <w:sz w:val="20"/>
          <w:vertAlign w:val="baseline"/>
        </w:rPr>
        <w:t> </w:t>
      </w:r>
      <w:r>
        <w:rPr>
          <w:rFonts w:ascii="Lucida Sans Unicode" w:hAnsi="Lucida Sans Unicode"/>
          <w:w w:val="43"/>
          <w:position w:val="1"/>
          <w:sz w:val="20"/>
          <w:vertAlign w:val="baseline"/>
        </w:rPr>
        <w:t>·</w:t>
      </w:r>
      <w:r>
        <w:rPr>
          <w:rFonts w:ascii="Lucida Sans Unicode" w:hAnsi="Lucida Sans Unicode"/>
          <w:spacing w:val="-30"/>
          <w:position w:val="1"/>
          <w:sz w:val="20"/>
          <w:vertAlign w:val="baseline"/>
        </w:rPr>
        <w:t> </w:t>
      </w:r>
      <w:r>
        <w:rPr>
          <w:rFonts w:ascii="Times New Roman" w:hAnsi="Times New Roman"/>
          <w:i/>
          <w:spacing w:val="2"/>
          <w:w w:val="123"/>
          <w:position w:val="1"/>
          <w:sz w:val="20"/>
          <w:vertAlign w:val="baseline"/>
        </w:rPr>
        <w:t>R</w:t>
      </w:r>
      <w:r>
        <w:rPr>
          <w:rFonts w:ascii="Times New Roman" w:hAnsi="Times New Roman"/>
          <w:i/>
          <w:w w:val="137"/>
          <w:position w:val="1"/>
          <w:sz w:val="20"/>
          <w:vertAlign w:val="superscript"/>
        </w:rPr>
        <w:t>S</w:t>
      </w:r>
      <w:r>
        <w:rPr>
          <w:rFonts w:ascii="Times New Roman" w:hAnsi="Times New Roman"/>
          <w:i/>
          <w:position w:val="1"/>
          <w:sz w:val="20"/>
          <w:vertAlign w:val="baseline"/>
        </w:rPr>
        <w:tab/>
      </w:r>
      <w:r>
        <w:rPr>
          <w:w w:val="116"/>
          <w:sz w:val="13"/>
          <w:vertAlign w:val="baseline"/>
        </w:rPr>
        <w:t>D</w:t>
      </w:r>
      <w:r>
        <w:rPr>
          <w:spacing w:val="-1"/>
          <w:w w:val="118"/>
          <w:sz w:val="13"/>
          <w:vertAlign w:val="baseline"/>
        </w:rPr>
        <w:t>o</w:t>
      </w:r>
      <w:r>
        <w:rPr>
          <w:w w:val="123"/>
          <w:sz w:val="13"/>
          <w:vertAlign w:val="baseline"/>
        </w:rPr>
        <w:t>m</w:t>
      </w:r>
      <w:r>
        <w:rPr>
          <w:w w:val="122"/>
          <w:sz w:val="13"/>
          <w:vertAlign w:val="baseline"/>
        </w:rPr>
        <w:t>a</w:t>
      </w:r>
      <w:r>
        <w:rPr>
          <w:spacing w:val="-1"/>
          <w:w w:val="114"/>
          <w:sz w:val="13"/>
          <w:vertAlign w:val="baseline"/>
        </w:rPr>
        <w:t>i</w:t>
      </w:r>
      <w:r>
        <w:rPr>
          <w:spacing w:val="-1"/>
          <w:w w:val="126"/>
          <w:sz w:val="13"/>
          <w:vertAlign w:val="baseline"/>
        </w:rPr>
        <w:t>n</w:t>
      </w:r>
      <w:r>
        <w:rPr>
          <w:spacing w:val="-2"/>
          <w:w w:val="108"/>
          <w:sz w:val="13"/>
          <w:vertAlign w:val="baseline"/>
        </w:rPr>
        <w:t>-</w:t>
      </w:r>
      <w:r>
        <w:rPr>
          <w:spacing w:val="-1"/>
          <w:w w:val="102"/>
          <w:sz w:val="13"/>
          <w:vertAlign w:val="baseline"/>
        </w:rPr>
        <w:t>S</w:t>
      </w:r>
      <w:r>
        <w:rPr>
          <w:spacing w:val="-1"/>
          <w:w w:val="130"/>
          <w:sz w:val="13"/>
          <w:vertAlign w:val="baseline"/>
        </w:rPr>
        <w:t>p</w:t>
      </w:r>
      <w:r>
        <w:rPr>
          <w:spacing w:val="1"/>
          <w:w w:val="117"/>
          <w:sz w:val="13"/>
          <w:vertAlign w:val="baseline"/>
        </w:rPr>
        <w:t>e</w:t>
      </w:r>
      <w:r>
        <w:rPr>
          <w:w w:val="108"/>
          <w:sz w:val="13"/>
          <w:vertAlign w:val="baseline"/>
        </w:rPr>
        <w:t>c</w:t>
      </w:r>
      <w:r>
        <w:rPr>
          <w:spacing w:val="-1"/>
          <w:w w:val="114"/>
          <w:sz w:val="13"/>
          <w:vertAlign w:val="baseline"/>
        </w:rPr>
        <w:t>i</w:t>
      </w:r>
      <w:r>
        <w:rPr>
          <w:w w:val="107"/>
          <w:sz w:val="13"/>
          <w:vertAlign w:val="baseline"/>
        </w:rPr>
        <w:t>f</w:t>
      </w:r>
      <w:r>
        <w:rPr>
          <w:spacing w:val="1"/>
          <w:w w:val="107"/>
          <w:sz w:val="13"/>
          <w:vertAlign w:val="baseline"/>
        </w:rPr>
        <w:t>i</w:t>
      </w:r>
      <w:r>
        <w:rPr>
          <w:w w:val="108"/>
          <w:sz w:val="13"/>
          <w:vertAlign w:val="baseline"/>
        </w:rPr>
        <w:t>c</w:t>
      </w:r>
      <w:r>
        <w:rPr>
          <w:sz w:val="13"/>
          <w:vertAlign w:val="baseline"/>
        </w:rPr>
        <w:t>  </w:t>
      </w:r>
      <w:r>
        <w:rPr>
          <w:spacing w:val="10"/>
          <w:sz w:val="13"/>
          <w:vertAlign w:val="baseline"/>
        </w:rPr>
        <w:t> </w:t>
      </w:r>
      <w:r>
        <w:rPr>
          <w:rFonts w:ascii="Times New Roman" w:hAnsi="Times New Roman"/>
          <w:i/>
          <w:spacing w:val="-85"/>
          <w:w w:val="103"/>
          <w:position w:val="3"/>
          <w:sz w:val="20"/>
          <w:vertAlign w:val="baseline"/>
        </w:rPr>
        <w:t>Y</w:t>
      </w:r>
      <w:r>
        <w:rPr>
          <w:rFonts w:ascii="Times New Roman" w:hAnsi="Times New Roman"/>
          <w:spacing w:val="29"/>
          <w:w w:val="149"/>
          <w:position w:val="8"/>
          <w:sz w:val="20"/>
          <w:vertAlign w:val="baseline"/>
        </w:rPr>
        <w:t>ˆ</w:t>
      </w:r>
      <w:r>
        <w:rPr>
          <w:rFonts w:ascii="Times New Roman" w:hAnsi="Times New Roman"/>
          <w:i/>
          <w:w w:val="139"/>
          <w:position w:val="10"/>
          <w:sz w:val="14"/>
          <w:vertAlign w:val="baseline"/>
        </w:rPr>
        <w:t>S</w:t>
      </w:r>
      <w:r>
        <w:rPr>
          <w:rFonts w:ascii="Times New Roman" w:hAnsi="Times New Roman"/>
          <w:i/>
          <w:spacing w:val="16"/>
          <w:position w:val="10"/>
          <w:sz w:val="14"/>
          <w:vertAlign w:val="baseline"/>
        </w:rPr>
        <w:t> </w:t>
      </w:r>
      <w:r>
        <w:rPr>
          <w:rFonts w:ascii="Lucida Sans Unicode" w:hAnsi="Lucida Sans Unicode"/>
          <w:w w:val="43"/>
          <w:position w:val="3"/>
          <w:sz w:val="20"/>
          <w:vertAlign w:val="baseline"/>
        </w:rPr>
        <w:t>·</w:t>
      </w:r>
      <w:r>
        <w:rPr>
          <w:rFonts w:ascii="Lucida Sans Unicode" w:hAnsi="Lucida Sans Unicode"/>
          <w:spacing w:val="-30"/>
          <w:position w:val="3"/>
          <w:sz w:val="20"/>
          <w:vertAlign w:val="baseline"/>
        </w:rPr>
        <w:t> </w:t>
      </w:r>
      <w:r>
        <w:rPr>
          <w:rFonts w:ascii="Lucida Sans Unicode" w:hAnsi="Lucida Sans Unicode"/>
          <w:w w:val="43"/>
          <w:position w:val="3"/>
          <w:sz w:val="20"/>
          <w:vertAlign w:val="baseline"/>
        </w:rPr>
        <w:t>·</w:t>
      </w:r>
      <w:r>
        <w:rPr>
          <w:rFonts w:ascii="Lucida Sans Unicode" w:hAnsi="Lucida Sans Unicode"/>
          <w:spacing w:val="-30"/>
          <w:position w:val="3"/>
          <w:sz w:val="20"/>
          <w:vertAlign w:val="baseline"/>
        </w:rPr>
        <w:t> </w:t>
      </w:r>
      <w:r>
        <w:rPr>
          <w:rFonts w:ascii="Lucida Sans Unicode" w:hAnsi="Lucida Sans Unicode"/>
          <w:w w:val="43"/>
          <w:position w:val="3"/>
          <w:sz w:val="20"/>
          <w:vertAlign w:val="baseline"/>
        </w:rPr>
        <w:t>·</w:t>
      </w:r>
      <w:r>
        <w:rPr>
          <w:rFonts w:ascii="Lucida Sans Unicode" w:hAnsi="Lucida Sans Unicode"/>
          <w:spacing w:val="-33"/>
          <w:position w:val="3"/>
          <w:sz w:val="20"/>
          <w:vertAlign w:val="baseline"/>
        </w:rPr>
        <w:t> </w:t>
      </w:r>
      <w:r>
        <w:rPr>
          <w:rFonts w:ascii="Times New Roman" w:hAnsi="Times New Roman"/>
          <w:i/>
          <w:spacing w:val="-85"/>
          <w:w w:val="103"/>
          <w:position w:val="3"/>
          <w:sz w:val="20"/>
          <w:vertAlign w:val="baseline"/>
        </w:rPr>
        <w:t>Y</w:t>
      </w:r>
      <w:r>
        <w:rPr>
          <w:rFonts w:ascii="Times New Roman" w:hAnsi="Times New Roman"/>
          <w:spacing w:val="29"/>
          <w:w w:val="149"/>
          <w:position w:val="8"/>
          <w:sz w:val="20"/>
          <w:vertAlign w:val="baseline"/>
        </w:rPr>
        <w:t>ˆ</w:t>
      </w:r>
      <w:r>
        <w:rPr>
          <w:rFonts w:ascii="Times New Roman" w:hAnsi="Times New Roman"/>
          <w:i/>
          <w:w w:val="139"/>
          <w:position w:val="10"/>
          <w:sz w:val="14"/>
          <w:vertAlign w:val="baseline"/>
        </w:rPr>
        <w:t>S</w:t>
      </w:r>
      <w:r>
        <w:rPr>
          <w:rFonts w:ascii="Times New Roman" w:hAnsi="Times New Roman"/>
          <w:i/>
          <w:spacing w:val="16"/>
          <w:position w:val="10"/>
          <w:sz w:val="14"/>
          <w:vertAlign w:val="baseline"/>
        </w:rPr>
        <w:t> </w:t>
      </w:r>
      <w:r>
        <w:rPr>
          <w:rFonts w:ascii="Lucida Sans Unicode" w:hAnsi="Lucida Sans Unicode"/>
          <w:w w:val="43"/>
          <w:position w:val="3"/>
          <w:sz w:val="20"/>
          <w:vertAlign w:val="baseline"/>
        </w:rPr>
        <w:t>·</w:t>
      </w:r>
      <w:r>
        <w:rPr>
          <w:rFonts w:ascii="Lucida Sans Unicode" w:hAnsi="Lucida Sans Unicode"/>
          <w:spacing w:val="-30"/>
          <w:position w:val="3"/>
          <w:sz w:val="20"/>
          <w:vertAlign w:val="baseline"/>
        </w:rPr>
        <w:t> </w:t>
      </w:r>
      <w:r>
        <w:rPr>
          <w:rFonts w:ascii="Lucida Sans Unicode" w:hAnsi="Lucida Sans Unicode"/>
          <w:w w:val="43"/>
          <w:position w:val="3"/>
          <w:sz w:val="20"/>
          <w:vertAlign w:val="baseline"/>
        </w:rPr>
        <w:t>·</w:t>
      </w:r>
      <w:r>
        <w:rPr>
          <w:rFonts w:ascii="Lucida Sans Unicode" w:hAnsi="Lucida Sans Unicode"/>
          <w:spacing w:val="-30"/>
          <w:position w:val="3"/>
          <w:sz w:val="20"/>
          <w:vertAlign w:val="baseline"/>
        </w:rPr>
        <w:t> </w:t>
      </w:r>
      <w:r>
        <w:rPr>
          <w:rFonts w:ascii="Lucida Sans Unicode" w:hAnsi="Lucida Sans Unicode"/>
          <w:w w:val="43"/>
          <w:position w:val="3"/>
          <w:sz w:val="20"/>
          <w:vertAlign w:val="baseline"/>
        </w:rPr>
        <w:t>·</w:t>
      </w:r>
      <w:r>
        <w:rPr>
          <w:rFonts w:ascii="Lucida Sans Unicode" w:hAnsi="Lucida Sans Unicode"/>
          <w:spacing w:val="-30"/>
          <w:position w:val="3"/>
          <w:sz w:val="20"/>
          <w:vertAlign w:val="baseline"/>
        </w:rPr>
        <w:t> </w:t>
      </w:r>
      <w:r>
        <w:rPr>
          <w:rFonts w:ascii="Times New Roman" w:hAnsi="Times New Roman"/>
          <w:i/>
          <w:spacing w:val="-87"/>
          <w:w w:val="103"/>
          <w:position w:val="3"/>
          <w:sz w:val="20"/>
          <w:vertAlign w:val="baseline"/>
        </w:rPr>
        <w:t>Y</w:t>
      </w:r>
      <w:r>
        <w:rPr>
          <w:rFonts w:ascii="Times New Roman" w:hAnsi="Times New Roman"/>
          <w:spacing w:val="29"/>
          <w:w w:val="149"/>
          <w:position w:val="8"/>
          <w:sz w:val="20"/>
          <w:vertAlign w:val="baseline"/>
        </w:rPr>
        <w:t>ˆ</w:t>
      </w:r>
      <w:r>
        <w:rPr>
          <w:rFonts w:ascii="Times New Roman" w:hAnsi="Times New Roman"/>
          <w:i/>
          <w:w w:val="139"/>
          <w:position w:val="10"/>
          <w:sz w:val="14"/>
          <w:vertAlign w:val="baseline"/>
        </w:rPr>
        <w:t>S</w:t>
      </w:r>
      <w:r>
        <w:rPr>
          <w:w w:val="163"/>
          <w:sz w:val="10"/>
          <w:vertAlign w:val="baseline"/>
        </w:rPr>
        <w:t>S</w:t>
      </w:r>
    </w:p>
    <w:p>
      <w:pPr>
        <w:spacing w:after="0" w:line="71" w:lineRule="exact"/>
        <w:jc w:val="left"/>
        <w:rPr>
          <w:sz w:val="10"/>
        </w:rPr>
        <w:sectPr>
          <w:type w:val="continuous"/>
          <w:pgSz w:w="12240" w:h="15840"/>
          <w:pgMar w:top="760" w:bottom="280" w:left="40" w:right="0"/>
        </w:sectPr>
      </w:pPr>
    </w:p>
    <w:p>
      <w:pPr>
        <w:tabs>
          <w:tab w:pos="1675" w:val="left" w:leader="none"/>
          <w:tab w:pos="2244" w:val="left" w:leader="none"/>
          <w:tab w:pos="4349" w:val="left" w:leader="none"/>
          <w:tab w:pos="4925" w:val="left" w:leader="none"/>
        </w:tabs>
        <w:spacing w:line="136" w:lineRule="exact" w:before="0"/>
        <w:ind w:left="1109" w:right="0" w:firstLine="0"/>
        <w:jc w:val="left"/>
        <w:rPr>
          <w:rFonts w:ascii="Times New Roman" w:hAnsi="Times New Roman"/>
          <w:i/>
          <w:sz w:val="14"/>
        </w:rPr>
      </w:pPr>
      <w:r>
        <w:rPr>
          <w:rFonts w:ascii="Arial" w:hAnsi="Arial"/>
          <w:w w:val="101"/>
          <w:position w:val="9"/>
          <w:sz w:val="14"/>
        </w:rPr>
        <w:t>1</w:t>
      </w:r>
      <w:r>
        <w:rPr>
          <w:rFonts w:ascii="Arial" w:hAnsi="Arial"/>
          <w:position w:val="9"/>
          <w:sz w:val="14"/>
        </w:rPr>
        <w:tab/>
      </w:r>
      <w:r>
        <w:rPr>
          <w:rFonts w:ascii="Times New Roman" w:hAnsi="Times New Roman"/>
          <w:i/>
          <w:w w:val="136"/>
          <w:position w:val="9"/>
          <w:sz w:val="14"/>
        </w:rPr>
        <w:t>k</w:t>
      </w:r>
      <w:r>
        <w:rPr>
          <w:rFonts w:ascii="Times New Roman" w:hAnsi="Times New Roman"/>
          <w:i/>
          <w:position w:val="9"/>
          <w:sz w:val="14"/>
        </w:rPr>
        <w:tab/>
      </w:r>
      <w:r>
        <w:rPr>
          <w:rFonts w:ascii="Times New Roman" w:hAnsi="Times New Roman"/>
          <w:i/>
          <w:w w:val="139"/>
          <w:position w:val="7"/>
          <w:sz w:val="14"/>
        </w:rPr>
        <w:t>m</w:t>
      </w:r>
      <w:r>
        <w:rPr>
          <w:w w:val="163"/>
          <w:position w:val="12"/>
          <w:sz w:val="10"/>
        </w:rPr>
        <w:t>S</w:t>
      </w:r>
      <w:r>
        <w:rPr>
          <w:position w:val="12"/>
          <w:sz w:val="10"/>
        </w:rPr>
        <w:t> </w:t>
      </w:r>
      <w:r>
        <w:rPr>
          <w:spacing w:val="6"/>
          <w:position w:val="12"/>
          <w:sz w:val="10"/>
        </w:rPr>
        <w:t> </w:t>
      </w:r>
      <w:r>
        <w:rPr>
          <w:rFonts w:ascii="Kozuka Gothic Pr6N B" w:hAnsi="Kozuka Gothic Pr6N B"/>
          <w:b/>
          <w:spacing w:val="17"/>
          <w:w w:val="77"/>
          <w:sz w:val="20"/>
        </w:rPr>
        <w:t>−</w:t>
      </w:r>
      <w:r>
        <w:rPr>
          <w:rFonts w:ascii="Kozuka Gothic Pr6N B" w:hAnsi="Kozuka Gothic Pr6N B"/>
          <w:b/>
          <w:w w:val="77"/>
          <w:sz w:val="20"/>
        </w:rPr>
        <w:t>−</w:t>
      </w:r>
      <w:r>
        <w:rPr>
          <w:rFonts w:ascii="Kozuka Gothic Pr6N B" w:hAnsi="Kozuka Gothic Pr6N B"/>
          <w:b/>
          <w:sz w:val="20"/>
        </w:rPr>
        <w:t> </w:t>
      </w:r>
      <w:r>
        <w:rPr>
          <w:rFonts w:ascii="Kozuka Gothic Pr6N B" w:hAnsi="Kozuka Gothic Pr6N B"/>
          <w:b/>
          <w:spacing w:val="-21"/>
          <w:sz w:val="20"/>
        </w:rPr>
        <w:t> </w:t>
      </w:r>
      <w:r>
        <w:rPr>
          <w:rFonts w:ascii="Kozuka Gothic Pr6N B" w:hAnsi="Kozuka Gothic Pr6N B"/>
          <w:b/>
          <w:w w:val="77"/>
          <w:sz w:val="20"/>
        </w:rPr>
        <w:t>−</w:t>
      </w:r>
      <w:r>
        <w:rPr>
          <w:rFonts w:ascii="Kozuka Gothic Pr6N B" w:hAnsi="Kozuka Gothic Pr6N B"/>
          <w:b/>
          <w:sz w:val="20"/>
        </w:rPr>
        <w:t> </w:t>
      </w:r>
      <w:r>
        <w:rPr>
          <w:rFonts w:ascii="Kozuka Gothic Pr6N B" w:hAnsi="Kozuka Gothic Pr6N B"/>
          <w:b/>
          <w:spacing w:val="-21"/>
          <w:sz w:val="20"/>
        </w:rPr>
        <w:t> </w:t>
      </w:r>
      <w:r>
        <w:rPr>
          <w:rFonts w:ascii="Kozuka Gothic Pr6N B" w:hAnsi="Kozuka Gothic Pr6N B"/>
          <w:b/>
          <w:w w:val="77"/>
          <w:sz w:val="20"/>
        </w:rPr>
        <w:t>−</w:t>
      </w:r>
      <w:r>
        <w:rPr>
          <w:rFonts w:ascii="Kozuka Gothic Pr6N B" w:hAnsi="Kozuka Gothic Pr6N B"/>
          <w:b/>
          <w:sz w:val="20"/>
        </w:rPr>
        <w:t> </w:t>
      </w:r>
      <w:r>
        <w:rPr>
          <w:rFonts w:ascii="Kozuka Gothic Pr6N B" w:hAnsi="Kozuka Gothic Pr6N B"/>
          <w:b/>
          <w:spacing w:val="-21"/>
          <w:sz w:val="20"/>
        </w:rPr>
        <w:t> </w:t>
      </w:r>
      <w:r>
        <w:rPr>
          <w:rFonts w:ascii="Lucida Sans Unicode" w:hAnsi="Lucida Sans Unicode"/>
          <w:spacing w:val="-93"/>
          <w:w w:val="97"/>
          <w:sz w:val="20"/>
        </w:rPr>
        <w:t>−</w:t>
      </w:r>
      <w:r>
        <w:rPr>
          <w:rFonts w:ascii="Lucida Sans Unicode" w:hAnsi="Lucida Sans Unicode"/>
          <w:w w:val="106"/>
          <w:sz w:val="20"/>
        </w:rPr>
        <w:t>→</w:t>
      </w:r>
      <w:r>
        <w:rPr>
          <w:rFonts w:ascii="Lucida Sans Unicode" w:hAnsi="Lucida Sans Unicode"/>
          <w:sz w:val="20"/>
        </w:rPr>
        <w:t> </w:t>
      </w:r>
      <w:r>
        <w:rPr>
          <w:rFonts w:ascii="Lucida Sans Unicode" w:hAnsi="Lucida Sans Unicode"/>
          <w:spacing w:val="22"/>
          <w:sz w:val="20"/>
        </w:rPr>
        <w:t> </w:t>
      </w:r>
      <w:r>
        <w:rPr>
          <w:rFonts w:ascii="Arial" w:hAnsi="Arial"/>
          <w:w w:val="101"/>
          <w:position w:val="11"/>
          <w:sz w:val="14"/>
        </w:rPr>
        <w:t>1</w:t>
      </w:r>
      <w:r>
        <w:rPr>
          <w:rFonts w:ascii="Arial" w:hAnsi="Arial"/>
          <w:position w:val="11"/>
          <w:sz w:val="14"/>
        </w:rPr>
        <w:tab/>
      </w:r>
      <w:r>
        <w:rPr>
          <w:rFonts w:ascii="Times New Roman" w:hAnsi="Times New Roman"/>
          <w:i/>
          <w:w w:val="136"/>
          <w:position w:val="10"/>
          <w:sz w:val="14"/>
        </w:rPr>
        <w:t>k</w:t>
      </w:r>
      <w:r>
        <w:rPr>
          <w:rFonts w:ascii="Times New Roman" w:hAnsi="Times New Roman"/>
          <w:i/>
          <w:position w:val="10"/>
          <w:sz w:val="14"/>
        </w:rPr>
        <w:tab/>
      </w:r>
      <w:r>
        <w:rPr>
          <w:rFonts w:ascii="Times New Roman" w:hAnsi="Times New Roman"/>
          <w:i/>
          <w:w w:val="139"/>
          <w:position w:val="9"/>
          <w:sz w:val="14"/>
        </w:rPr>
        <w:t>m</w:t>
      </w:r>
    </w:p>
    <w:p>
      <w:pPr>
        <w:spacing w:line="107" w:lineRule="exact" w:before="28"/>
        <w:ind w:left="1109" w:right="0" w:firstLine="0"/>
        <w:jc w:val="left"/>
        <w:rPr>
          <w:rFonts w:ascii="Times New Roman" w:hAnsi="Times New Roman"/>
          <w:i/>
          <w:sz w:val="19"/>
        </w:rPr>
      </w:pPr>
      <w:r>
        <w:rPr/>
        <w:br w:type="column"/>
      </w:r>
      <w:r>
        <w:rPr>
          <w:rFonts w:ascii="Times New Roman" w:hAnsi="Times New Roman"/>
          <w:w w:val="110"/>
          <w:sz w:val="20"/>
        </w:rPr>
        <w:t>min</w:t>
      </w:r>
      <w:r>
        <w:rPr>
          <w:rFonts w:ascii="Times New Roman" w:hAnsi="Times New Roman"/>
          <w:spacing w:val="-33"/>
          <w:w w:val="110"/>
          <w:sz w:val="20"/>
        </w:rPr>
        <w:t> </w:t>
      </w:r>
      <w:r>
        <w:rPr>
          <w:rFonts w:ascii="Times New Roman" w:hAnsi="Times New Roman"/>
          <w:w w:val="110"/>
          <w:sz w:val="20"/>
        </w:rPr>
        <w:t>max</w:t>
      </w:r>
      <w:r>
        <w:rPr>
          <w:rFonts w:ascii="Times New Roman" w:hAnsi="Times New Roman"/>
          <w:spacing w:val="-32"/>
          <w:w w:val="110"/>
          <w:sz w:val="20"/>
        </w:rPr>
        <w:t> </w:t>
      </w:r>
      <w:r>
        <w:rPr>
          <w:rFonts w:ascii="Arial" w:hAnsi="Arial"/>
          <w:w w:val="110"/>
          <w:sz w:val="19"/>
        </w:rPr>
        <w:t>E</w:t>
      </w:r>
      <w:r>
        <w:rPr>
          <w:rFonts w:ascii="Times New Roman" w:hAnsi="Times New Roman"/>
          <w:w w:val="110"/>
          <w:sz w:val="19"/>
          <w:vertAlign w:val="subscript"/>
        </w:rPr>
        <w:t>x</w:t>
      </w:r>
      <w:r>
        <w:rPr>
          <w:rFonts w:ascii="Arial" w:hAnsi="Arial"/>
          <w:w w:val="110"/>
          <w:sz w:val="19"/>
          <w:vertAlign w:val="subscript"/>
        </w:rPr>
        <w:t>∼</w:t>
      </w:r>
      <w:r>
        <w:rPr>
          <w:rFonts w:ascii="Times New Roman" w:hAnsi="Times New Roman"/>
          <w:i/>
          <w:w w:val="110"/>
          <w:sz w:val="19"/>
          <w:vertAlign w:val="subscript"/>
        </w:rPr>
        <w:t>P</w:t>
      </w:r>
    </w:p>
    <w:p>
      <w:pPr>
        <w:spacing w:line="131" w:lineRule="exact" w:before="5"/>
        <w:ind w:left="180" w:right="0" w:firstLine="0"/>
        <w:jc w:val="left"/>
        <w:rPr>
          <w:rFonts w:ascii="Times New Roman"/>
          <w:sz w:val="19"/>
        </w:rPr>
      </w:pPr>
      <w:r>
        <w:rPr/>
        <w:br w:type="column"/>
      </w:r>
      <w:r>
        <w:rPr>
          <w:rFonts w:ascii="Times New Roman"/>
          <w:w w:val="115"/>
          <w:sz w:val="20"/>
        </w:rPr>
        <w:t>[log</w:t>
      </w:r>
      <w:r>
        <w:rPr>
          <w:rFonts w:ascii="Times New Roman"/>
          <w:spacing w:val="-39"/>
          <w:w w:val="115"/>
          <w:sz w:val="20"/>
        </w:rPr>
        <w:t> </w:t>
      </w:r>
      <w:r>
        <w:rPr>
          <w:rFonts w:ascii="Calibri"/>
          <w:i/>
          <w:w w:val="115"/>
          <w:sz w:val="19"/>
        </w:rPr>
        <w:t>D</w:t>
      </w:r>
      <w:r>
        <w:rPr>
          <w:rFonts w:ascii="Times New Roman"/>
          <w:w w:val="115"/>
          <w:sz w:val="20"/>
        </w:rPr>
        <w:t>(</w:t>
      </w:r>
      <w:r>
        <w:rPr>
          <w:rFonts w:ascii="Palatino Linotype"/>
          <w:w w:val="115"/>
          <w:sz w:val="20"/>
        </w:rPr>
        <w:t>x</w:t>
      </w:r>
      <w:r>
        <w:rPr>
          <w:rFonts w:ascii="Times New Roman"/>
          <w:w w:val="115"/>
          <w:sz w:val="20"/>
        </w:rPr>
        <w:t>)]</w:t>
      </w:r>
      <w:r>
        <w:rPr>
          <w:rFonts w:ascii="Times New Roman"/>
          <w:spacing w:val="-30"/>
          <w:w w:val="115"/>
          <w:sz w:val="20"/>
        </w:rPr>
        <w:t> </w:t>
      </w:r>
      <w:r>
        <w:rPr>
          <w:rFonts w:ascii="Times New Roman"/>
          <w:w w:val="115"/>
          <w:sz w:val="20"/>
        </w:rPr>
        <w:t>+</w:t>
      </w:r>
      <w:r>
        <w:rPr>
          <w:rFonts w:ascii="Times New Roman"/>
          <w:spacing w:val="-32"/>
          <w:w w:val="115"/>
          <w:sz w:val="20"/>
        </w:rPr>
        <w:t> </w:t>
      </w:r>
      <w:r>
        <w:rPr>
          <w:rFonts w:ascii="Arial"/>
          <w:w w:val="115"/>
          <w:sz w:val="19"/>
        </w:rPr>
        <w:t>E</w:t>
      </w:r>
      <w:r>
        <w:rPr>
          <w:rFonts w:ascii="Times New Roman"/>
          <w:w w:val="115"/>
          <w:sz w:val="19"/>
          <w:vertAlign w:val="subscript"/>
        </w:rPr>
        <w:t>z</w:t>
      </w:r>
    </w:p>
    <w:p>
      <w:pPr>
        <w:spacing w:line="136" w:lineRule="exact" w:before="0"/>
        <w:ind w:left="306" w:right="0" w:firstLine="0"/>
        <w:jc w:val="left"/>
        <w:rPr>
          <w:rFonts w:ascii="Times New Roman" w:hAnsi="Times New Roman"/>
          <w:i/>
          <w:sz w:val="20"/>
        </w:rPr>
      </w:pPr>
      <w:r>
        <w:rPr/>
        <w:br w:type="column"/>
      </w:r>
      <w:r>
        <w:rPr>
          <w:rFonts w:ascii="Times New Roman" w:hAnsi="Times New Roman"/>
          <w:w w:val="94"/>
          <w:sz w:val="20"/>
        </w:rPr>
        <w:t>[l</w:t>
      </w:r>
      <w:r>
        <w:rPr>
          <w:rFonts w:ascii="Times New Roman" w:hAnsi="Times New Roman"/>
          <w:spacing w:val="1"/>
          <w:w w:val="94"/>
          <w:sz w:val="20"/>
        </w:rPr>
        <w:t>o</w:t>
      </w:r>
      <w:r>
        <w:rPr>
          <w:rFonts w:ascii="Times New Roman" w:hAnsi="Times New Roman"/>
          <w:w w:val="99"/>
          <w:sz w:val="20"/>
        </w:rPr>
        <w:t>g</w:t>
      </w:r>
      <w:r>
        <w:rPr>
          <w:rFonts w:ascii="Times New Roman" w:hAnsi="Times New Roman"/>
          <w:spacing w:val="-16"/>
          <w:sz w:val="20"/>
        </w:rPr>
        <w:t> </w:t>
      </w:r>
      <w:r>
        <w:rPr>
          <w:rFonts w:ascii="Times New Roman" w:hAnsi="Times New Roman"/>
          <w:spacing w:val="-1"/>
          <w:w w:val="116"/>
          <w:sz w:val="20"/>
        </w:rPr>
        <w:t>(</w:t>
      </w:r>
      <w:r>
        <w:rPr>
          <w:rFonts w:ascii="Times New Roman" w:hAnsi="Times New Roman"/>
          <w:w w:val="99"/>
          <w:sz w:val="20"/>
        </w:rPr>
        <w:t>1</w:t>
      </w:r>
      <w:r>
        <w:rPr>
          <w:rFonts w:ascii="Times New Roman" w:hAnsi="Times New Roman"/>
          <w:spacing w:val="-6"/>
          <w:sz w:val="20"/>
        </w:rPr>
        <w:t> </w:t>
      </w:r>
      <w:r>
        <w:rPr>
          <w:rFonts w:ascii="Lucida Sans Unicode" w:hAnsi="Lucida Sans Unicode"/>
          <w:w w:val="97"/>
          <w:sz w:val="20"/>
        </w:rPr>
        <w:t>−</w:t>
      </w:r>
      <w:r>
        <w:rPr>
          <w:rFonts w:ascii="Lucida Sans Unicode" w:hAnsi="Lucida Sans Unicode"/>
          <w:spacing w:val="-19"/>
          <w:sz w:val="20"/>
        </w:rPr>
        <w:t> </w:t>
      </w:r>
      <w:r>
        <w:rPr>
          <w:rFonts w:ascii="Calibri" w:hAnsi="Calibri"/>
          <w:i/>
          <w:spacing w:val="11"/>
          <w:w w:val="113"/>
          <w:sz w:val="19"/>
        </w:rPr>
        <w:t>D</w:t>
      </w:r>
      <w:r>
        <w:rPr>
          <w:rFonts w:ascii="Times New Roman" w:hAnsi="Times New Roman"/>
          <w:spacing w:val="-1"/>
          <w:w w:val="116"/>
          <w:sz w:val="20"/>
        </w:rPr>
        <w:t>(</w:t>
      </w:r>
      <w:r>
        <w:rPr>
          <w:rFonts w:ascii="Calibri" w:hAnsi="Calibri"/>
          <w:i/>
          <w:w w:val="98"/>
          <w:sz w:val="19"/>
        </w:rPr>
        <w:t>G</w:t>
      </w:r>
      <w:r>
        <w:rPr>
          <w:rFonts w:ascii="Calibri" w:hAnsi="Calibri"/>
          <w:i/>
          <w:spacing w:val="-27"/>
          <w:sz w:val="19"/>
        </w:rPr>
        <w:t> </w:t>
      </w:r>
      <w:r>
        <w:rPr>
          <w:rFonts w:ascii="Times New Roman" w:hAnsi="Times New Roman"/>
          <w:spacing w:val="-1"/>
          <w:w w:val="116"/>
          <w:sz w:val="20"/>
        </w:rPr>
        <w:t>(</w:t>
      </w:r>
      <w:r>
        <w:rPr>
          <w:rFonts w:ascii="Times New Roman" w:hAnsi="Times New Roman"/>
          <w:spacing w:val="-100"/>
          <w:w w:val="149"/>
          <w:sz w:val="20"/>
        </w:rPr>
        <w:t>˜</w:t>
      </w:r>
      <w:r>
        <w:rPr>
          <w:rFonts w:ascii="Palatino Linotype" w:hAnsi="Palatino Linotype"/>
          <w:spacing w:val="3"/>
          <w:w w:val="101"/>
          <w:sz w:val="20"/>
        </w:rPr>
        <w:t>z</w:t>
      </w:r>
      <w:r>
        <w:rPr>
          <w:rFonts w:ascii="Times New Roman" w:hAnsi="Times New Roman"/>
          <w:spacing w:val="-1"/>
          <w:w w:val="116"/>
          <w:sz w:val="20"/>
        </w:rPr>
        <w:t>))</w:t>
      </w:r>
      <w:r>
        <w:rPr>
          <w:rFonts w:ascii="Times New Roman" w:hAnsi="Times New Roman"/>
          <w:spacing w:val="1"/>
          <w:w w:val="116"/>
          <w:sz w:val="20"/>
        </w:rPr>
        <w:t>)</w:t>
      </w:r>
      <w:r>
        <w:rPr>
          <w:rFonts w:ascii="Times New Roman" w:hAnsi="Times New Roman"/>
          <w:w w:val="82"/>
          <w:sz w:val="20"/>
        </w:rPr>
        <w:t>]</w:t>
      </w:r>
      <w:r>
        <w:rPr>
          <w:rFonts w:ascii="Times New Roman" w:hAnsi="Times New Roman"/>
          <w:i/>
          <w:w w:val="110"/>
          <w:sz w:val="20"/>
        </w:rPr>
        <w:t>,</w:t>
      </w:r>
    </w:p>
    <w:p>
      <w:pPr>
        <w:spacing w:after="0" w:line="136" w:lineRule="exact"/>
        <w:jc w:val="left"/>
        <w:rPr>
          <w:rFonts w:ascii="Times New Roman" w:hAnsi="Times New Roman"/>
          <w:sz w:val="20"/>
        </w:rPr>
        <w:sectPr>
          <w:type w:val="continuous"/>
          <w:pgSz w:w="12240" w:h="15840"/>
          <w:pgMar w:top="760" w:bottom="280" w:left="40" w:right="0"/>
          <w:cols w:num="4" w:equalWidth="0">
            <w:col w:w="5107" w:space="149"/>
            <w:col w:w="2330" w:space="39"/>
            <w:col w:w="1456" w:space="40"/>
            <w:col w:w="3079"/>
          </w:cols>
        </w:sectPr>
      </w:pPr>
    </w:p>
    <w:p>
      <w:pPr>
        <w:spacing w:line="164" w:lineRule="exact" w:before="0"/>
        <w:ind w:left="948" w:right="0" w:firstLine="0"/>
        <w:jc w:val="left"/>
        <w:rPr>
          <w:rFonts w:ascii="Times New Roman" w:hAnsi="Times New Roman"/>
          <w:i/>
          <w:sz w:val="20"/>
        </w:rPr>
      </w:pPr>
      <w:r>
        <w:rPr>
          <w:rFonts w:ascii="Times New Roman" w:hAnsi="Times New Roman"/>
          <w:i/>
          <w:w w:val="105"/>
          <w:sz w:val="20"/>
        </w:rPr>
        <w:t>R</w:t>
      </w:r>
      <w:r>
        <w:rPr>
          <w:rFonts w:ascii="Times New Roman" w:hAnsi="Times New Roman"/>
          <w:i/>
          <w:w w:val="105"/>
          <w:sz w:val="20"/>
          <w:vertAlign w:val="superscript"/>
        </w:rPr>
        <w:t>T</w:t>
      </w:r>
      <w:r>
        <w:rPr>
          <w:rFonts w:ascii="Times New Roman" w:hAnsi="Times New Roman"/>
          <w:i/>
          <w:spacing w:val="-14"/>
          <w:w w:val="105"/>
          <w:sz w:val="20"/>
          <w:vertAlign w:val="baseline"/>
        </w:rPr>
        <w:t> </w:t>
      </w:r>
      <w:r>
        <w:rPr>
          <w:rFonts w:ascii="Lucida Sans Unicode" w:hAnsi="Lucida Sans Unicode"/>
          <w:w w:val="75"/>
          <w:sz w:val="20"/>
          <w:vertAlign w:val="baseline"/>
        </w:rPr>
        <w:t>·</w:t>
      </w:r>
      <w:r>
        <w:rPr>
          <w:rFonts w:ascii="Lucida Sans Unicode" w:hAnsi="Lucida Sans Unicode"/>
          <w:spacing w:val="-27"/>
          <w:w w:val="75"/>
          <w:sz w:val="20"/>
          <w:vertAlign w:val="baseline"/>
        </w:rPr>
        <w:t> </w:t>
      </w:r>
      <w:r>
        <w:rPr>
          <w:rFonts w:ascii="Lucida Sans Unicode" w:hAnsi="Lucida Sans Unicode"/>
          <w:w w:val="75"/>
          <w:sz w:val="20"/>
          <w:vertAlign w:val="baseline"/>
        </w:rPr>
        <w:t>·</w:t>
      </w:r>
      <w:r>
        <w:rPr>
          <w:rFonts w:ascii="Lucida Sans Unicode" w:hAnsi="Lucida Sans Unicode"/>
          <w:spacing w:val="-27"/>
          <w:w w:val="75"/>
          <w:sz w:val="20"/>
          <w:vertAlign w:val="baseline"/>
        </w:rPr>
        <w:t> </w:t>
      </w:r>
      <w:r>
        <w:rPr>
          <w:rFonts w:ascii="Lucida Sans Unicode" w:hAnsi="Lucida Sans Unicode"/>
          <w:w w:val="75"/>
          <w:sz w:val="20"/>
          <w:vertAlign w:val="baseline"/>
        </w:rPr>
        <w:t>·</w:t>
      </w:r>
      <w:r>
        <w:rPr>
          <w:rFonts w:ascii="Lucida Sans Unicode" w:hAnsi="Lucida Sans Unicode"/>
          <w:spacing w:val="-29"/>
          <w:w w:val="75"/>
          <w:sz w:val="20"/>
          <w:vertAlign w:val="baseline"/>
        </w:rPr>
        <w:t> </w:t>
      </w:r>
      <w:r>
        <w:rPr>
          <w:rFonts w:ascii="Times New Roman" w:hAnsi="Times New Roman"/>
          <w:i/>
          <w:w w:val="105"/>
          <w:sz w:val="20"/>
          <w:vertAlign w:val="baseline"/>
        </w:rPr>
        <w:t>R</w:t>
      </w:r>
      <w:r>
        <w:rPr>
          <w:rFonts w:ascii="Times New Roman" w:hAnsi="Times New Roman"/>
          <w:i/>
          <w:w w:val="105"/>
          <w:sz w:val="20"/>
          <w:vertAlign w:val="superscript"/>
        </w:rPr>
        <w:t>T</w:t>
      </w:r>
      <w:r>
        <w:rPr>
          <w:rFonts w:ascii="Times New Roman" w:hAnsi="Times New Roman"/>
          <w:i/>
          <w:spacing w:val="-13"/>
          <w:w w:val="105"/>
          <w:sz w:val="20"/>
          <w:vertAlign w:val="baseline"/>
        </w:rPr>
        <w:t> </w:t>
      </w:r>
      <w:r>
        <w:rPr>
          <w:rFonts w:ascii="Lucida Sans Unicode" w:hAnsi="Lucida Sans Unicode"/>
          <w:w w:val="75"/>
          <w:sz w:val="20"/>
          <w:vertAlign w:val="baseline"/>
        </w:rPr>
        <w:t>·</w:t>
      </w:r>
      <w:r>
        <w:rPr>
          <w:rFonts w:ascii="Lucida Sans Unicode" w:hAnsi="Lucida Sans Unicode"/>
          <w:spacing w:val="-27"/>
          <w:w w:val="75"/>
          <w:sz w:val="20"/>
          <w:vertAlign w:val="baseline"/>
        </w:rPr>
        <w:t> </w:t>
      </w:r>
      <w:r>
        <w:rPr>
          <w:rFonts w:ascii="Lucida Sans Unicode" w:hAnsi="Lucida Sans Unicode"/>
          <w:w w:val="75"/>
          <w:sz w:val="20"/>
          <w:vertAlign w:val="baseline"/>
        </w:rPr>
        <w:t>·</w:t>
      </w:r>
      <w:r>
        <w:rPr>
          <w:rFonts w:ascii="Lucida Sans Unicode" w:hAnsi="Lucida Sans Unicode"/>
          <w:spacing w:val="-27"/>
          <w:w w:val="75"/>
          <w:sz w:val="20"/>
          <w:vertAlign w:val="baseline"/>
        </w:rPr>
        <w:t> </w:t>
      </w:r>
      <w:r>
        <w:rPr>
          <w:rFonts w:ascii="Lucida Sans Unicode" w:hAnsi="Lucida Sans Unicode"/>
          <w:w w:val="75"/>
          <w:sz w:val="20"/>
          <w:vertAlign w:val="baseline"/>
        </w:rPr>
        <w:t>·</w:t>
      </w:r>
      <w:r>
        <w:rPr>
          <w:rFonts w:ascii="Lucida Sans Unicode" w:hAnsi="Lucida Sans Unicode"/>
          <w:spacing w:val="-27"/>
          <w:w w:val="75"/>
          <w:sz w:val="20"/>
          <w:vertAlign w:val="baseline"/>
        </w:rPr>
        <w:t> </w:t>
      </w:r>
      <w:r>
        <w:rPr>
          <w:rFonts w:ascii="Times New Roman" w:hAnsi="Times New Roman"/>
          <w:i/>
          <w:w w:val="105"/>
          <w:sz w:val="20"/>
          <w:vertAlign w:val="baseline"/>
        </w:rPr>
        <w:t>R</w:t>
      </w:r>
      <w:r>
        <w:rPr>
          <w:rFonts w:ascii="Times New Roman" w:hAnsi="Times New Roman"/>
          <w:i/>
          <w:w w:val="105"/>
          <w:sz w:val="20"/>
          <w:vertAlign w:val="superscript"/>
        </w:rPr>
        <w:t>T</w:t>
      </w:r>
    </w:p>
    <w:p>
      <w:pPr>
        <w:spacing w:line="93" w:lineRule="exact" w:before="71"/>
        <w:ind w:left="372" w:right="0" w:firstLine="0"/>
        <w:jc w:val="left"/>
        <w:rPr>
          <w:sz w:val="13"/>
        </w:rPr>
      </w:pPr>
      <w:r>
        <w:rPr/>
        <w:br w:type="column"/>
      </w:r>
      <w:r>
        <w:rPr>
          <w:w w:val="115"/>
          <w:sz w:val="13"/>
        </w:rPr>
        <w:t>Classifiers</w:t>
      </w:r>
    </w:p>
    <w:p>
      <w:pPr>
        <w:spacing w:line="164" w:lineRule="exact" w:before="0"/>
        <w:ind w:left="244" w:right="0" w:firstLine="0"/>
        <w:jc w:val="left"/>
        <w:rPr>
          <w:rFonts w:ascii="Times New Roman" w:hAnsi="Times New Roman"/>
          <w:i/>
          <w:sz w:val="14"/>
        </w:rPr>
      </w:pPr>
      <w:r>
        <w:rPr/>
        <w:br w:type="column"/>
      </w:r>
      <w:r>
        <w:rPr>
          <w:rFonts w:ascii="Times New Roman" w:hAnsi="Times New Roman"/>
          <w:i/>
          <w:spacing w:val="-87"/>
          <w:w w:val="103"/>
          <w:sz w:val="20"/>
        </w:rPr>
        <w:t>Y</w:t>
      </w:r>
      <w:r>
        <w:rPr>
          <w:rFonts w:ascii="Times New Roman" w:hAnsi="Times New Roman"/>
          <w:w w:val="149"/>
          <w:position w:val="5"/>
          <w:sz w:val="20"/>
        </w:rPr>
        <w:t>ˆ</w:t>
      </w:r>
      <w:r>
        <w:rPr>
          <w:rFonts w:ascii="Times New Roman" w:hAnsi="Times New Roman"/>
          <w:spacing w:val="-18"/>
          <w:position w:val="5"/>
          <w:sz w:val="20"/>
        </w:rPr>
        <w:t> </w:t>
      </w:r>
      <w:r>
        <w:rPr>
          <w:rFonts w:ascii="Times New Roman" w:hAnsi="Times New Roman"/>
          <w:i/>
          <w:w w:val="120"/>
          <w:position w:val="7"/>
          <w:sz w:val="14"/>
        </w:rPr>
        <w:t>T</w:t>
      </w:r>
      <w:r>
        <w:rPr>
          <w:rFonts w:ascii="Times New Roman" w:hAnsi="Times New Roman"/>
          <w:i/>
          <w:position w:val="7"/>
          <w:sz w:val="14"/>
        </w:rPr>
        <w:t> </w:t>
      </w:r>
      <w:r>
        <w:rPr>
          <w:rFonts w:ascii="Times New Roman" w:hAnsi="Times New Roman"/>
          <w:i/>
          <w:spacing w:val="-6"/>
          <w:position w:val="7"/>
          <w:sz w:val="14"/>
        </w:rPr>
        <w:t> </w:t>
      </w:r>
      <w:r>
        <w:rPr>
          <w:rFonts w:ascii="Lucida Sans Unicode" w:hAnsi="Lucida Sans Unicode"/>
          <w:w w:val="43"/>
          <w:sz w:val="20"/>
        </w:rPr>
        <w:t>·</w:t>
      </w:r>
      <w:r>
        <w:rPr>
          <w:rFonts w:ascii="Lucida Sans Unicode" w:hAnsi="Lucida Sans Unicode"/>
          <w:spacing w:val="-30"/>
          <w:sz w:val="20"/>
        </w:rPr>
        <w:t> </w:t>
      </w:r>
      <w:r>
        <w:rPr>
          <w:rFonts w:ascii="Lucida Sans Unicode" w:hAnsi="Lucida Sans Unicode"/>
          <w:w w:val="43"/>
          <w:sz w:val="20"/>
        </w:rPr>
        <w:t>·</w:t>
      </w:r>
      <w:r>
        <w:rPr>
          <w:rFonts w:ascii="Lucida Sans Unicode" w:hAnsi="Lucida Sans Unicode"/>
          <w:spacing w:val="-30"/>
          <w:sz w:val="20"/>
        </w:rPr>
        <w:t> </w:t>
      </w:r>
      <w:r>
        <w:rPr>
          <w:rFonts w:ascii="Lucida Sans Unicode" w:hAnsi="Lucida Sans Unicode"/>
          <w:w w:val="43"/>
          <w:sz w:val="20"/>
        </w:rPr>
        <w:t>·</w:t>
      </w:r>
      <w:r>
        <w:rPr>
          <w:rFonts w:ascii="Lucida Sans Unicode" w:hAnsi="Lucida Sans Unicode"/>
          <w:spacing w:val="-33"/>
          <w:sz w:val="20"/>
        </w:rPr>
        <w:t> </w:t>
      </w:r>
      <w:r>
        <w:rPr>
          <w:rFonts w:ascii="Times New Roman" w:hAnsi="Times New Roman"/>
          <w:i/>
          <w:spacing w:val="-85"/>
          <w:w w:val="103"/>
          <w:sz w:val="20"/>
        </w:rPr>
        <w:t>Y</w:t>
      </w:r>
      <w:r>
        <w:rPr>
          <w:rFonts w:ascii="Times New Roman" w:hAnsi="Times New Roman"/>
          <w:spacing w:val="29"/>
          <w:w w:val="149"/>
          <w:position w:val="5"/>
          <w:sz w:val="20"/>
        </w:rPr>
        <w:t>ˆ</w:t>
      </w:r>
      <w:r>
        <w:rPr>
          <w:rFonts w:ascii="Times New Roman" w:hAnsi="Times New Roman"/>
          <w:i/>
          <w:w w:val="120"/>
          <w:position w:val="7"/>
          <w:sz w:val="14"/>
        </w:rPr>
        <w:t>T</w:t>
      </w:r>
      <w:r>
        <w:rPr>
          <w:rFonts w:ascii="Times New Roman" w:hAnsi="Times New Roman"/>
          <w:i/>
          <w:position w:val="7"/>
          <w:sz w:val="14"/>
        </w:rPr>
        <w:t> </w:t>
      </w:r>
      <w:r>
        <w:rPr>
          <w:rFonts w:ascii="Times New Roman" w:hAnsi="Times New Roman"/>
          <w:i/>
          <w:spacing w:val="-6"/>
          <w:position w:val="7"/>
          <w:sz w:val="14"/>
        </w:rPr>
        <w:t> </w:t>
      </w:r>
      <w:r>
        <w:rPr>
          <w:rFonts w:ascii="Lucida Sans Unicode" w:hAnsi="Lucida Sans Unicode"/>
          <w:w w:val="43"/>
          <w:sz w:val="20"/>
        </w:rPr>
        <w:t>·</w:t>
      </w:r>
      <w:r>
        <w:rPr>
          <w:rFonts w:ascii="Lucida Sans Unicode" w:hAnsi="Lucida Sans Unicode"/>
          <w:spacing w:val="-30"/>
          <w:sz w:val="20"/>
        </w:rPr>
        <w:t> </w:t>
      </w:r>
      <w:r>
        <w:rPr>
          <w:rFonts w:ascii="Lucida Sans Unicode" w:hAnsi="Lucida Sans Unicode"/>
          <w:w w:val="43"/>
          <w:sz w:val="20"/>
        </w:rPr>
        <w:t>·</w:t>
      </w:r>
      <w:r>
        <w:rPr>
          <w:rFonts w:ascii="Lucida Sans Unicode" w:hAnsi="Lucida Sans Unicode"/>
          <w:spacing w:val="-30"/>
          <w:sz w:val="20"/>
        </w:rPr>
        <w:t> </w:t>
      </w:r>
      <w:r>
        <w:rPr>
          <w:rFonts w:ascii="Lucida Sans Unicode" w:hAnsi="Lucida Sans Unicode"/>
          <w:w w:val="43"/>
          <w:sz w:val="20"/>
        </w:rPr>
        <w:t>·</w:t>
      </w:r>
      <w:r>
        <w:rPr>
          <w:rFonts w:ascii="Lucida Sans Unicode" w:hAnsi="Lucida Sans Unicode"/>
          <w:spacing w:val="-30"/>
          <w:sz w:val="20"/>
        </w:rPr>
        <w:t> </w:t>
      </w:r>
      <w:r>
        <w:rPr>
          <w:rFonts w:ascii="Times New Roman" w:hAnsi="Times New Roman"/>
          <w:i/>
          <w:spacing w:val="-87"/>
          <w:w w:val="103"/>
          <w:sz w:val="20"/>
        </w:rPr>
        <w:t>Y</w:t>
      </w:r>
      <w:r>
        <w:rPr>
          <w:rFonts w:ascii="Times New Roman" w:hAnsi="Times New Roman"/>
          <w:spacing w:val="29"/>
          <w:w w:val="149"/>
          <w:position w:val="5"/>
          <w:sz w:val="20"/>
        </w:rPr>
        <w:t>ˆ</w:t>
      </w:r>
      <w:r>
        <w:rPr>
          <w:rFonts w:ascii="Times New Roman" w:hAnsi="Times New Roman"/>
          <w:i/>
          <w:w w:val="120"/>
          <w:position w:val="7"/>
          <w:sz w:val="14"/>
        </w:rPr>
        <w:t>T</w:t>
      </w:r>
    </w:p>
    <w:p>
      <w:pPr>
        <w:tabs>
          <w:tab w:pos="1327" w:val="left" w:leader="none"/>
          <w:tab w:pos="2047" w:val="left" w:leader="none"/>
        </w:tabs>
        <w:spacing w:line="84" w:lineRule="auto" w:before="72"/>
        <w:ind w:left="948" w:right="0" w:firstLine="0"/>
        <w:jc w:val="left"/>
        <w:rPr>
          <w:sz w:val="9"/>
        </w:rPr>
      </w:pPr>
      <w:r>
        <w:rPr/>
        <w:br w:type="column"/>
      </w:r>
      <w:r>
        <w:rPr>
          <w:rFonts w:ascii="Calibri"/>
          <w:i/>
          <w:w w:val="115"/>
          <w:position w:val="-6"/>
          <w:sz w:val="13"/>
        </w:rPr>
        <w:t>G</w:t>
        <w:tab/>
        <w:t>D</w:t>
        <w:tab/>
      </w:r>
      <w:r>
        <w:rPr>
          <w:w w:val="115"/>
          <w:sz w:val="9"/>
        </w:rPr>
        <w:t>true</w:t>
      </w:r>
    </w:p>
    <w:p>
      <w:pPr>
        <w:spacing w:line="152" w:lineRule="exact" w:before="0"/>
        <w:ind w:left="948" w:right="0" w:firstLine="0"/>
        <w:jc w:val="left"/>
        <w:rPr>
          <w:rFonts w:ascii="Times New Roman" w:hAnsi="Times New Roman"/>
          <w:sz w:val="14"/>
        </w:rPr>
      </w:pPr>
      <w:r>
        <w:rPr/>
        <w:br w:type="column"/>
      </w:r>
      <w:r>
        <w:rPr>
          <w:rFonts w:ascii="Arial" w:hAnsi="Arial"/>
          <w:spacing w:val="-1"/>
          <w:w w:val="170"/>
          <w:sz w:val="14"/>
        </w:rPr>
        <w:t>˜</w:t>
      </w:r>
      <w:r>
        <w:rPr>
          <w:rFonts w:ascii="Arial" w:hAnsi="Arial"/>
          <w:w w:val="118"/>
          <w:sz w:val="14"/>
        </w:rPr>
        <w:t>∼</w:t>
      </w:r>
      <w:r>
        <w:rPr>
          <w:rFonts w:ascii="Times New Roman" w:hAnsi="Times New Roman"/>
          <w:i/>
          <w:spacing w:val="-1"/>
          <w:w w:val="118"/>
          <w:sz w:val="14"/>
        </w:rPr>
        <w:t>P</w:t>
      </w:r>
      <w:r>
        <w:rPr>
          <w:rFonts w:ascii="Arial Black" w:hAnsi="Arial Black"/>
          <w:spacing w:val="-68"/>
          <w:w w:val="185"/>
          <w:sz w:val="14"/>
          <w:vertAlign w:val="subscript"/>
        </w:rPr>
        <w:t>˜</w:t>
      </w:r>
      <w:r>
        <w:rPr>
          <w:rFonts w:ascii="Times New Roman" w:hAnsi="Times New Roman"/>
          <w:w w:val="138"/>
          <w:sz w:val="14"/>
          <w:vertAlign w:val="subscript"/>
        </w:rPr>
        <w:t>z</w:t>
      </w:r>
    </w:p>
    <w:p>
      <w:pPr>
        <w:spacing w:after="0" w:line="152" w:lineRule="exact"/>
        <w:jc w:val="left"/>
        <w:rPr>
          <w:rFonts w:ascii="Times New Roman" w:hAnsi="Times New Roman"/>
          <w:sz w:val="14"/>
        </w:rPr>
        <w:sectPr>
          <w:type w:val="continuous"/>
          <w:pgSz w:w="12240" w:h="15840"/>
          <w:pgMar w:top="760" w:bottom="280" w:left="40" w:right="0"/>
          <w:cols w:num="5" w:equalWidth="0">
            <w:col w:w="2351" w:space="40"/>
            <w:col w:w="976" w:space="39"/>
            <w:col w:w="1706" w:space="425"/>
            <w:col w:w="2261" w:space="254"/>
            <w:col w:w="4148"/>
          </w:cols>
        </w:sectPr>
      </w:pPr>
    </w:p>
    <w:p>
      <w:pPr>
        <w:tabs>
          <w:tab w:pos="1675" w:val="left" w:leader="none"/>
          <w:tab w:pos="2254" w:val="left" w:leader="none"/>
          <w:tab w:pos="3766" w:val="left" w:leader="none"/>
          <w:tab w:pos="4349" w:val="left" w:leader="none"/>
          <w:tab w:pos="4935" w:val="left" w:leader="none"/>
        </w:tabs>
        <w:spacing w:line="125" w:lineRule="exact" w:before="0"/>
        <w:ind w:left="1099" w:right="0" w:firstLine="0"/>
        <w:jc w:val="left"/>
        <w:rPr>
          <w:sz w:val="10"/>
        </w:rPr>
      </w:pPr>
      <w:r>
        <w:rPr>
          <w:rFonts w:ascii="Arial"/>
          <w:w w:val="125"/>
          <w:position w:val="3"/>
          <w:sz w:val="14"/>
        </w:rPr>
        <w:t>1</w:t>
        <w:tab/>
      </w:r>
      <w:r>
        <w:rPr>
          <w:rFonts w:ascii="Times New Roman"/>
          <w:i/>
          <w:w w:val="125"/>
          <w:position w:val="2"/>
          <w:sz w:val="14"/>
        </w:rPr>
        <w:t>k</w:t>
        <w:tab/>
      </w:r>
      <w:r>
        <w:rPr>
          <w:rFonts w:ascii="Times New Roman"/>
          <w:i/>
          <w:w w:val="125"/>
          <w:position w:val="1"/>
          <w:sz w:val="14"/>
        </w:rPr>
        <w:t>m</w:t>
      </w:r>
      <w:r>
        <w:rPr>
          <w:w w:val="125"/>
          <w:position w:val="1"/>
          <w:sz w:val="14"/>
          <w:vertAlign w:val="superscript"/>
        </w:rPr>
        <w:t>S</w:t>
      </w:r>
      <w:r>
        <w:rPr>
          <w:w w:val="125"/>
          <w:position w:val="1"/>
          <w:sz w:val="14"/>
          <w:vertAlign w:val="baseline"/>
        </w:rPr>
        <w:tab/>
      </w:r>
      <w:r>
        <w:rPr>
          <w:rFonts w:ascii="Arial"/>
          <w:w w:val="125"/>
          <w:position w:val="2"/>
          <w:sz w:val="14"/>
          <w:vertAlign w:val="baseline"/>
        </w:rPr>
        <w:t>1</w:t>
        <w:tab/>
      </w:r>
      <w:r>
        <w:rPr>
          <w:rFonts w:ascii="Times New Roman"/>
          <w:i/>
          <w:w w:val="125"/>
          <w:position w:val="1"/>
          <w:sz w:val="14"/>
          <w:vertAlign w:val="baseline"/>
        </w:rPr>
        <w:t>k</w:t>
        <w:tab/>
      </w:r>
      <w:r>
        <w:rPr>
          <w:rFonts w:ascii="Times New Roman"/>
          <w:i/>
          <w:w w:val="135"/>
          <w:sz w:val="14"/>
          <w:vertAlign w:val="baseline"/>
        </w:rPr>
        <w:t>m</w:t>
      </w:r>
      <w:r>
        <w:rPr>
          <w:w w:val="135"/>
          <w:position w:val="4"/>
          <w:sz w:val="10"/>
          <w:vertAlign w:val="baseline"/>
        </w:rPr>
        <w:t>S</w:t>
      </w:r>
    </w:p>
    <w:p>
      <w:pPr>
        <w:spacing w:after="0" w:line="125" w:lineRule="exact"/>
        <w:jc w:val="left"/>
        <w:rPr>
          <w:sz w:val="10"/>
        </w:rPr>
        <w:sectPr>
          <w:type w:val="continuous"/>
          <w:pgSz w:w="12240" w:h="15840"/>
          <w:pgMar w:top="760" w:bottom="280" w:left="40" w:right="0"/>
        </w:sectPr>
      </w:pPr>
    </w:p>
    <w:p>
      <w:pPr>
        <w:pStyle w:val="BodyText"/>
        <w:spacing w:line="264" w:lineRule="exact" w:before="94"/>
        <w:ind w:left="923" w:right="827"/>
        <w:jc w:val="center"/>
      </w:pPr>
      <w:r>
        <w:rPr>
          <w:w w:val="115"/>
        </w:rPr>
        <w:t>In each iteration, MFSAN has the following steps.</w:t>
      </w:r>
    </w:p>
    <w:p>
      <w:pPr>
        <w:pStyle w:val="ListParagraph"/>
        <w:numPr>
          <w:ilvl w:val="0"/>
          <w:numId w:val="33"/>
        </w:numPr>
        <w:tabs>
          <w:tab w:pos="1300" w:val="left" w:leader="none"/>
        </w:tabs>
        <w:spacing w:line="248" w:lineRule="exact" w:before="0" w:after="0"/>
        <w:ind w:left="1299" w:right="0" w:hanging="237"/>
        <w:jc w:val="left"/>
        <w:rPr>
          <w:sz w:val="19"/>
        </w:rPr>
      </w:pPr>
      <w:r>
        <w:rPr>
          <w:rFonts w:ascii="Palatino Linotype"/>
          <w:i/>
          <w:w w:val="110"/>
          <w:sz w:val="19"/>
        </w:rPr>
        <w:t>Common Feature Extraction</w:t>
      </w:r>
      <w:r>
        <w:rPr>
          <w:w w:val="110"/>
          <w:sz w:val="19"/>
        </w:rPr>
        <w:t>: For each source</w:t>
      </w:r>
      <w:r>
        <w:rPr>
          <w:spacing w:val="17"/>
          <w:w w:val="110"/>
          <w:sz w:val="19"/>
        </w:rPr>
        <w:t> </w:t>
      </w:r>
      <w:r>
        <w:rPr>
          <w:w w:val="110"/>
          <w:sz w:val="19"/>
        </w:rPr>
        <w:t>domain</w:t>
      </w:r>
    </w:p>
    <w:p>
      <w:pPr>
        <w:pStyle w:val="BodyText"/>
        <w:spacing w:line="208" w:lineRule="auto" w:before="11"/>
        <w:ind w:left="199" w:right="873"/>
      </w:pPr>
      <w:r>
        <w:rPr/>
        <w:br w:type="column"/>
      </w:r>
      <w:r>
        <w:rPr>
          <w:spacing w:val="-1"/>
          <w:w w:val="123"/>
        </w:rPr>
        <w:t>w</w:t>
      </w:r>
      <w:r>
        <w:rPr>
          <w:spacing w:val="-1"/>
          <w:w w:val="123"/>
        </w:rPr>
        <w:t>h</w:t>
      </w:r>
      <w:r>
        <w:rPr>
          <w:w w:val="114"/>
        </w:rPr>
        <w:t>e</w:t>
      </w:r>
      <w:r>
        <w:rPr>
          <w:spacing w:val="-4"/>
          <w:w w:val="126"/>
        </w:rPr>
        <w:t>r</w:t>
      </w:r>
      <w:r>
        <w:rPr>
          <w:w w:val="114"/>
        </w:rPr>
        <w:t>e</w:t>
      </w:r>
      <w:r>
        <w:rPr/>
        <w:t> </w:t>
      </w:r>
      <w:r>
        <w:rPr>
          <w:spacing w:val="-1"/>
        </w:rPr>
        <w:t> </w:t>
      </w:r>
      <w:r>
        <w:rPr>
          <w:rFonts w:ascii="Palatino Linotype" w:hAnsi="Palatino Linotype"/>
          <w:spacing w:val="-100"/>
          <w:w w:val="101"/>
          <w:sz w:val="20"/>
        </w:rPr>
        <w:t>z</w:t>
      </w:r>
      <w:r>
        <w:rPr>
          <w:rFonts w:ascii="Times New Roman" w:hAnsi="Times New Roman"/>
          <w:w w:val="149"/>
          <w:sz w:val="20"/>
        </w:rPr>
        <w:t>˜</w:t>
      </w:r>
      <w:r>
        <w:rPr>
          <w:rFonts w:ascii="Times New Roman" w:hAnsi="Times New Roman"/>
          <w:sz w:val="20"/>
        </w:rPr>
        <w:t> </w:t>
      </w:r>
      <w:r>
        <w:rPr>
          <w:rFonts w:ascii="Times New Roman" w:hAnsi="Times New Roman"/>
          <w:spacing w:val="-1"/>
          <w:sz w:val="20"/>
        </w:rPr>
        <w:t> </w:t>
      </w:r>
      <w:r>
        <w:rPr>
          <w:spacing w:val="-4"/>
          <w:w w:val="126"/>
        </w:rPr>
        <w:t>r</w:t>
      </w:r>
      <w:r>
        <w:rPr>
          <w:w w:val="114"/>
        </w:rPr>
        <w:t>e</w:t>
      </w:r>
      <w:r>
        <w:rPr>
          <w:spacing w:val="1"/>
          <w:w w:val="127"/>
        </w:rPr>
        <w:t>p</w:t>
      </w:r>
      <w:r>
        <w:rPr>
          <w:spacing w:val="-4"/>
          <w:w w:val="126"/>
        </w:rPr>
        <w:t>r</w:t>
      </w:r>
      <w:r>
        <w:rPr>
          <w:w w:val="114"/>
        </w:rPr>
        <w:t>e</w:t>
      </w:r>
      <w:r>
        <w:rPr>
          <w:spacing w:val="1"/>
          <w:w w:val="116"/>
        </w:rPr>
        <w:t>s</w:t>
      </w:r>
      <w:r>
        <w:rPr>
          <w:w w:val="114"/>
        </w:rPr>
        <w:t>e</w:t>
      </w:r>
      <w:r>
        <w:rPr>
          <w:spacing w:val="-1"/>
          <w:w w:val="123"/>
        </w:rPr>
        <w:t>n</w:t>
      </w:r>
      <w:r>
        <w:rPr>
          <w:w w:val="125"/>
        </w:rPr>
        <w:t>t</w:t>
      </w:r>
      <w:r>
        <w:rPr>
          <w:w w:val="116"/>
        </w:rPr>
        <w:t>s</w:t>
      </w:r>
      <w:r>
        <w:rPr/>
        <w:t> </w:t>
      </w:r>
      <w:r>
        <w:rPr>
          <w:spacing w:val="-5"/>
        </w:rPr>
        <w:t> </w:t>
      </w:r>
      <w:r>
        <w:rPr>
          <w:w w:val="125"/>
        </w:rPr>
        <w:t>t</w:t>
      </w:r>
      <w:r>
        <w:rPr>
          <w:spacing w:val="-1"/>
          <w:w w:val="123"/>
        </w:rPr>
        <w:t>h</w:t>
      </w:r>
      <w:r>
        <w:rPr>
          <w:w w:val="114"/>
        </w:rPr>
        <w:t>e</w:t>
      </w:r>
      <w:r>
        <w:rPr/>
        <w:t> </w:t>
      </w:r>
      <w:r>
        <w:rPr>
          <w:spacing w:val="-1"/>
        </w:rPr>
        <w:t> </w:t>
      </w:r>
      <w:r>
        <w:rPr>
          <w:spacing w:val="-1"/>
          <w:w w:val="123"/>
        </w:rPr>
        <w:t>n</w:t>
      </w:r>
      <w:r>
        <w:rPr>
          <w:spacing w:val="-1"/>
          <w:w w:val="116"/>
        </w:rPr>
        <w:t>o</w:t>
      </w:r>
      <w:r>
        <w:rPr>
          <w:spacing w:val="-1"/>
          <w:w w:val="111"/>
        </w:rPr>
        <w:t>i</w:t>
      </w:r>
      <w:r>
        <w:rPr>
          <w:spacing w:val="1"/>
          <w:w w:val="116"/>
        </w:rPr>
        <w:t>s</w:t>
      </w:r>
      <w:r>
        <w:rPr>
          <w:w w:val="114"/>
        </w:rPr>
        <w:t>e</w:t>
      </w:r>
      <w:r>
        <w:rPr/>
        <w:t> </w:t>
      </w:r>
      <w:r>
        <w:rPr>
          <w:spacing w:val="-1"/>
        </w:rPr>
        <w:t> </w:t>
      </w:r>
      <w:r>
        <w:rPr>
          <w:spacing w:val="-1"/>
          <w:w w:val="111"/>
        </w:rPr>
        <w:t>i</w:t>
      </w:r>
      <w:r>
        <w:rPr>
          <w:spacing w:val="-1"/>
          <w:w w:val="123"/>
        </w:rPr>
        <w:t>n</w:t>
      </w:r>
      <w:r>
        <w:rPr>
          <w:spacing w:val="1"/>
          <w:w w:val="116"/>
        </w:rPr>
        <w:t>s</w:t>
      </w:r>
      <w:r>
        <w:rPr>
          <w:w w:val="125"/>
        </w:rPr>
        <w:t>t</w:t>
      </w:r>
      <w:r>
        <w:rPr>
          <w:spacing w:val="1"/>
          <w:w w:val="119"/>
        </w:rPr>
        <w:t>a</w:t>
      </w:r>
      <w:r>
        <w:rPr>
          <w:spacing w:val="-1"/>
          <w:w w:val="123"/>
        </w:rPr>
        <w:t>n</w:t>
      </w:r>
      <w:r>
        <w:rPr>
          <w:spacing w:val="-1"/>
          <w:w w:val="106"/>
        </w:rPr>
        <w:t>c</w:t>
      </w:r>
      <w:r>
        <w:rPr>
          <w:w w:val="114"/>
        </w:rPr>
        <w:t>e</w:t>
      </w:r>
      <w:r>
        <w:rPr>
          <w:w w:val="116"/>
        </w:rPr>
        <w:t>s</w:t>
      </w:r>
      <w:r>
        <w:rPr/>
        <w:t> </w:t>
      </w:r>
      <w:r>
        <w:rPr>
          <w:spacing w:val="-2"/>
        </w:rPr>
        <w:t> </w:t>
      </w:r>
      <w:r>
        <w:rPr>
          <w:spacing w:val="-1"/>
          <w:w w:val="106"/>
        </w:rPr>
        <w:t>(</w:t>
      </w:r>
      <w:r>
        <w:rPr>
          <w:spacing w:val="1"/>
          <w:w w:val="116"/>
        </w:rPr>
        <w:t>s</w:t>
      </w:r>
      <w:r>
        <w:rPr>
          <w:spacing w:val="1"/>
          <w:w w:val="119"/>
        </w:rPr>
        <w:t>a</w:t>
      </w:r>
      <w:r>
        <w:rPr>
          <w:w w:val="120"/>
        </w:rPr>
        <w:t>m</w:t>
      </w:r>
      <w:r>
        <w:rPr>
          <w:spacing w:val="1"/>
          <w:w w:val="127"/>
        </w:rPr>
        <w:t>p</w:t>
      </w:r>
      <w:r>
        <w:rPr>
          <w:spacing w:val="-1"/>
          <w:w w:val="111"/>
        </w:rPr>
        <w:t>l</w:t>
      </w:r>
      <w:r>
        <w:rPr>
          <w:w w:val="114"/>
        </w:rPr>
        <w:t>e</w:t>
      </w:r>
      <w:r>
        <w:rPr>
          <w:w w:val="130"/>
        </w:rPr>
        <w:t>d</w:t>
      </w:r>
      <w:r>
        <w:rPr/>
        <w:t> </w:t>
      </w:r>
      <w:r>
        <w:rPr>
          <w:spacing w:val="-2"/>
        </w:rPr>
        <w:t> </w:t>
      </w:r>
      <w:r>
        <w:rPr>
          <w:spacing w:val="-1"/>
          <w:w w:val="106"/>
        </w:rPr>
        <w:t>f</w:t>
      </w:r>
      <w:r>
        <w:rPr>
          <w:spacing w:val="-4"/>
          <w:w w:val="126"/>
        </w:rPr>
        <w:t>r</w:t>
      </w:r>
      <w:r>
        <w:rPr>
          <w:spacing w:val="-1"/>
          <w:w w:val="116"/>
        </w:rPr>
        <w:t>o</w:t>
      </w:r>
      <w:r>
        <w:rPr>
          <w:w w:val="120"/>
        </w:rPr>
        <w:t>m</w:t>
      </w:r>
      <w:r>
        <w:rPr/>
        <w:t> </w:t>
      </w:r>
      <w:r>
        <w:rPr>
          <w:spacing w:val="-1"/>
        </w:rPr>
        <w:t> </w:t>
      </w:r>
      <w:r>
        <w:rPr>
          <w:w w:val="119"/>
        </w:rPr>
        <w:t>a </w:t>
      </w:r>
      <w:r>
        <w:rPr>
          <w:w w:val="120"/>
        </w:rPr>
        <w:t>certain</w:t>
      </w:r>
      <w:r>
        <w:rPr>
          <w:spacing w:val="-15"/>
          <w:w w:val="120"/>
        </w:rPr>
        <w:t> </w:t>
      </w:r>
      <w:r>
        <w:rPr>
          <w:w w:val="120"/>
        </w:rPr>
        <w:t>noise</w:t>
      </w:r>
      <w:r>
        <w:rPr>
          <w:spacing w:val="-16"/>
          <w:w w:val="120"/>
        </w:rPr>
        <w:t> </w:t>
      </w:r>
      <w:r>
        <w:rPr>
          <w:w w:val="120"/>
        </w:rPr>
        <w:t>distribution)</w:t>
      </w:r>
      <w:r>
        <w:rPr>
          <w:spacing w:val="-15"/>
          <w:w w:val="120"/>
        </w:rPr>
        <w:t> </w:t>
      </w:r>
      <w:r>
        <w:rPr>
          <w:w w:val="120"/>
        </w:rPr>
        <w:t>used</w:t>
      </w:r>
      <w:r>
        <w:rPr>
          <w:spacing w:val="-15"/>
          <w:w w:val="120"/>
        </w:rPr>
        <w:t> </w:t>
      </w:r>
      <w:r>
        <w:rPr>
          <w:w w:val="120"/>
        </w:rPr>
        <w:t>as</w:t>
      </w:r>
      <w:r>
        <w:rPr>
          <w:spacing w:val="-15"/>
          <w:w w:val="120"/>
        </w:rPr>
        <w:t> </w:t>
      </w:r>
      <w:r>
        <w:rPr>
          <w:w w:val="120"/>
        </w:rPr>
        <w:t>the</w:t>
      </w:r>
      <w:r>
        <w:rPr>
          <w:spacing w:val="-14"/>
          <w:w w:val="120"/>
        </w:rPr>
        <w:t> </w:t>
      </w:r>
      <w:r>
        <w:rPr>
          <w:w w:val="120"/>
        </w:rPr>
        <w:t>input</w:t>
      </w:r>
      <w:r>
        <w:rPr>
          <w:spacing w:val="-16"/>
          <w:w w:val="120"/>
        </w:rPr>
        <w:t> </w:t>
      </w:r>
      <w:r>
        <w:rPr>
          <w:w w:val="120"/>
        </w:rPr>
        <w:t>of</w:t>
      </w:r>
      <w:r>
        <w:rPr>
          <w:spacing w:val="-15"/>
          <w:w w:val="120"/>
        </w:rPr>
        <w:t> </w:t>
      </w:r>
      <w:r>
        <w:rPr>
          <w:w w:val="120"/>
        </w:rPr>
        <w:t>the</w:t>
      </w:r>
      <w:r>
        <w:rPr>
          <w:spacing w:val="-14"/>
          <w:w w:val="120"/>
        </w:rPr>
        <w:t> </w:t>
      </w:r>
      <w:r>
        <w:rPr>
          <w:w w:val="120"/>
        </w:rPr>
        <w:t>generator</w:t>
      </w:r>
    </w:p>
    <w:p>
      <w:pPr>
        <w:pStyle w:val="BodyText"/>
        <w:spacing w:line="113" w:lineRule="exact"/>
        <w:ind w:left="199"/>
      </w:pPr>
      <w:r>
        <w:rPr>
          <w:w w:val="120"/>
        </w:rPr>
        <w:t>for  producing  the counterfeits.  The entire  GAN  can</w:t>
      </w:r>
      <w:r>
        <w:rPr>
          <w:spacing w:val="19"/>
          <w:w w:val="120"/>
        </w:rPr>
        <w:t> </w:t>
      </w:r>
      <w:r>
        <w:rPr>
          <w:w w:val="120"/>
        </w:rPr>
        <w:t>be</w:t>
      </w:r>
    </w:p>
    <w:p>
      <w:pPr>
        <w:spacing w:after="0" w:line="113" w:lineRule="exact"/>
        <w:sectPr>
          <w:type w:val="continuous"/>
          <w:pgSz w:w="12240" w:h="15840"/>
          <w:pgMar w:top="760" w:bottom="280" w:left="40" w:right="0"/>
          <w:cols w:num="2" w:equalWidth="0">
            <w:col w:w="5961" w:space="40"/>
            <w:col w:w="6199"/>
          </w:cols>
        </w:sectPr>
      </w:pPr>
    </w:p>
    <w:p>
      <w:pPr>
        <w:pStyle w:val="BodyText"/>
        <w:spacing w:line="261" w:lineRule="exact"/>
        <w:ind w:left="1299"/>
        <w:rPr>
          <w:sz w:val="10"/>
        </w:rPr>
      </w:pPr>
      <w:r>
        <w:rPr>
          <w:w w:val="120"/>
        </w:rPr>
        <w:t>(denoted by </w:t>
      </w:r>
      <w:r>
        <w:rPr>
          <w:rFonts w:ascii="Lucida Sans Unicode"/>
          <w:w w:val="120"/>
          <w:sz w:val="20"/>
        </w:rPr>
        <w:t>D</w:t>
      </w:r>
      <w:r>
        <w:rPr>
          <w:rFonts w:ascii="Times New Roman"/>
          <w:i/>
          <w:w w:val="120"/>
          <w:sz w:val="20"/>
          <w:vertAlign w:val="subscript"/>
        </w:rPr>
        <w:t>S</w:t>
      </w:r>
      <w:r>
        <w:rPr>
          <w:w w:val="120"/>
          <w:position w:val="-4"/>
          <w:sz w:val="10"/>
          <w:vertAlign w:val="baseline"/>
        </w:rPr>
        <w:t>k</w:t>
      </w:r>
    </w:p>
    <w:p>
      <w:pPr>
        <w:spacing w:line="238" w:lineRule="exact" w:before="0"/>
        <w:ind w:left="78" w:right="0" w:firstLine="0"/>
        <w:jc w:val="left"/>
        <w:rPr>
          <w:sz w:val="19"/>
        </w:rPr>
      </w:pPr>
      <w:r>
        <w:rPr/>
        <w:br w:type="column"/>
      </w:r>
      <w:r>
        <w:rPr>
          <w:w w:val="110"/>
          <w:sz w:val="19"/>
        </w:rPr>
        <w:t>with </w:t>
      </w:r>
      <w:r>
        <w:rPr>
          <w:rFonts w:ascii="Times New Roman" w:hAnsi="Times New Roman"/>
          <w:i/>
          <w:w w:val="110"/>
          <w:sz w:val="20"/>
        </w:rPr>
        <w:t>k </w:t>
      </w:r>
      <w:r>
        <w:rPr>
          <w:rFonts w:ascii="Times New Roman" w:hAnsi="Times New Roman"/>
          <w:w w:val="110"/>
          <w:sz w:val="20"/>
        </w:rPr>
        <w:t>= 1</w:t>
      </w:r>
      <w:r>
        <w:rPr>
          <w:rFonts w:ascii="Times New Roman" w:hAnsi="Times New Roman"/>
          <w:i/>
          <w:w w:val="110"/>
          <w:sz w:val="20"/>
        </w:rPr>
        <w:t>, </w:t>
      </w:r>
      <w:r>
        <w:rPr>
          <w:rFonts w:ascii="Lucida Sans Unicode" w:hAnsi="Lucida Sans Unicode"/>
          <w:w w:val="85"/>
          <w:sz w:val="20"/>
        </w:rPr>
        <w:t>· · · </w:t>
      </w:r>
      <w:r>
        <w:rPr>
          <w:rFonts w:ascii="Times New Roman" w:hAnsi="Times New Roman"/>
          <w:i/>
          <w:w w:val="110"/>
          <w:sz w:val="20"/>
        </w:rPr>
        <w:t>, m</w:t>
      </w:r>
      <w:r>
        <w:rPr>
          <w:rFonts w:ascii="Times New Roman" w:hAnsi="Times New Roman"/>
          <w:i/>
          <w:w w:val="110"/>
          <w:sz w:val="20"/>
          <w:vertAlign w:val="superscript"/>
        </w:rPr>
        <w:t>S</w:t>
      </w:r>
      <w:r>
        <w:rPr>
          <w:w w:val="110"/>
          <w:sz w:val="19"/>
          <w:vertAlign w:val="baseline"/>
        </w:rPr>
        <w:t>), the source-</w:t>
      </w:r>
    </w:p>
    <w:p>
      <w:pPr>
        <w:spacing w:line="23" w:lineRule="exact" w:before="0"/>
        <w:ind w:left="0" w:right="573" w:firstLine="0"/>
        <w:jc w:val="center"/>
        <w:rPr>
          <w:rFonts w:ascii="Times New Roman"/>
          <w:i/>
          <w:sz w:val="14"/>
        </w:rPr>
      </w:pPr>
      <w:r>
        <w:rPr>
          <w:rFonts w:ascii="Times New Roman"/>
          <w:i/>
          <w:w w:val="139"/>
          <w:sz w:val="14"/>
        </w:rPr>
        <w:t>S</w:t>
      </w:r>
    </w:p>
    <w:p>
      <w:pPr>
        <w:pStyle w:val="BodyText"/>
        <w:spacing w:line="168" w:lineRule="exact" w:before="93"/>
        <w:ind w:left="199"/>
      </w:pPr>
      <w:r>
        <w:rPr/>
        <w:br w:type="column"/>
      </w:r>
      <w:r>
        <w:rPr>
          <w:w w:val="120"/>
        </w:rPr>
        <w:t>trained by using the back-propagation algorithm. When the</w:t>
      </w:r>
    </w:p>
    <w:p>
      <w:pPr>
        <w:spacing w:after="0" w:line="168" w:lineRule="exact"/>
        <w:sectPr>
          <w:type w:val="continuous"/>
          <w:pgSz w:w="12240" w:h="15840"/>
          <w:pgMar w:top="760" w:bottom="280" w:left="40" w:right="0"/>
          <w:cols w:num="3" w:equalWidth="0">
            <w:col w:w="2791" w:space="40"/>
            <w:col w:w="3131" w:space="39"/>
            <w:col w:w="6199"/>
          </w:cols>
        </w:sectPr>
      </w:pPr>
    </w:p>
    <w:p>
      <w:pPr>
        <w:pStyle w:val="BodyText"/>
        <w:spacing w:line="175" w:lineRule="auto" w:before="5"/>
        <w:ind w:left="1299"/>
        <w:jc w:val="both"/>
      </w:pPr>
      <w:r>
        <w:rPr>
          <w:w w:val="120"/>
        </w:rPr>
        <w:t>domain</w:t>
      </w:r>
      <w:r>
        <w:rPr>
          <w:spacing w:val="-9"/>
          <w:w w:val="120"/>
        </w:rPr>
        <w:t> </w:t>
      </w:r>
      <w:r>
        <w:rPr>
          <w:w w:val="120"/>
        </w:rPr>
        <w:t>instances</w:t>
      </w:r>
      <w:r>
        <w:rPr>
          <w:spacing w:val="-11"/>
          <w:w w:val="120"/>
        </w:rPr>
        <w:t> </w:t>
      </w:r>
      <w:r>
        <w:rPr>
          <w:w w:val="120"/>
        </w:rPr>
        <w:t>(denoted</w:t>
      </w:r>
      <w:r>
        <w:rPr>
          <w:spacing w:val="-8"/>
          <w:w w:val="120"/>
        </w:rPr>
        <w:t> </w:t>
      </w:r>
      <w:r>
        <w:rPr>
          <w:w w:val="120"/>
        </w:rPr>
        <w:t>by</w:t>
      </w:r>
      <w:r>
        <w:rPr>
          <w:spacing w:val="-10"/>
          <w:w w:val="120"/>
        </w:rPr>
        <w:t> </w:t>
      </w:r>
      <w:r>
        <w:rPr>
          <w:rFonts w:ascii="Times New Roman"/>
          <w:i/>
          <w:w w:val="120"/>
          <w:sz w:val="20"/>
        </w:rPr>
        <w:t>X</w:t>
      </w:r>
      <w:r>
        <w:rPr>
          <w:rFonts w:ascii="Times New Roman"/>
          <w:i/>
          <w:w w:val="120"/>
          <w:position w:val="-5"/>
          <w:sz w:val="14"/>
        </w:rPr>
        <w:t>k</w:t>
      </w:r>
      <w:r>
        <w:rPr>
          <w:rFonts w:ascii="Times New Roman"/>
          <w:i/>
          <w:spacing w:val="4"/>
          <w:w w:val="120"/>
          <w:position w:val="-5"/>
          <w:sz w:val="14"/>
        </w:rPr>
        <w:t> </w:t>
      </w:r>
      <w:r>
        <w:rPr>
          <w:w w:val="120"/>
        </w:rPr>
        <w:t>)</w:t>
      </w:r>
      <w:r>
        <w:rPr>
          <w:spacing w:val="-9"/>
          <w:w w:val="120"/>
        </w:rPr>
        <w:t> </w:t>
      </w:r>
      <w:r>
        <w:rPr>
          <w:w w:val="120"/>
        </w:rPr>
        <w:t>are</w:t>
      </w:r>
      <w:r>
        <w:rPr>
          <w:spacing w:val="-12"/>
          <w:w w:val="120"/>
        </w:rPr>
        <w:t> </w:t>
      </w:r>
      <w:r>
        <w:rPr>
          <w:w w:val="120"/>
        </w:rPr>
        <w:t>separately</w:t>
      </w:r>
      <w:r>
        <w:rPr>
          <w:spacing w:val="-12"/>
          <w:w w:val="120"/>
        </w:rPr>
        <w:t> </w:t>
      </w:r>
      <w:r>
        <w:rPr>
          <w:w w:val="120"/>
        </w:rPr>
        <w:t>input</w:t>
      </w:r>
    </w:p>
    <w:p>
      <w:pPr>
        <w:pStyle w:val="BodyText"/>
        <w:spacing w:line="208" w:lineRule="auto"/>
        <w:ind w:left="1299"/>
        <w:jc w:val="both"/>
      </w:pPr>
      <w:r>
        <w:rPr/>
        <w:pict>
          <v:shape style="position:absolute;margin-left:256.439636pt;margin-top:17.136305pt;width:4.25pt;height:7pt;mso-position-horizontal-relative:page;mso-position-vertical-relative:paragraph;z-index:-256478208" type="#_x0000_t202" filled="false" stroked="false">
            <v:textbox inset="0,0,0,0">
              <w:txbxContent>
                <w:p>
                  <w:pPr>
                    <w:spacing w:line="138" w:lineRule="exact" w:before="0"/>
                    <w:ind w:left="0" w:right="0" w:firstLine="0"/>
                    <w:jc w:val="left"/>
                    <w:rPr>
                      <w:rFonts w:ascii="Times New Roman"/>
                      <w:i/>
                      <w:sz w:val="14"/>
                    </w:rPr>
                  </w:pPr>
                  <w:r>
                    <w:rPr>
                      <w:rFonts w:ascii="Times New Roman"/>
                      <w:i/>
                      <w:w w:val="136"/>
                      <w:sz w:val="14"/>
                    </w:rPr>
                    <w:t>k</w:t>
                  </w:r>
                </w:p>
              </w:txbxContent>
            </v:textbox>
            <w10:wrap type="none"/>
          </v:shape>
        </w:pict>
      </w:r>
      <w:r>
        <w:rPr>
          <w:w w:val="120"/>
        </w:rPr>
        <w:t>to</w:t>
      </w:r>
      <w:r>
        <w:rPr>
          <w:spacing w:val="-26"/>
          <w:w w:val="120"/>
        </w:rPr>
        <w:t> </w:t>
      </w:r>
      <w:r>
        <w:rPr>
          <w:w w:val="120"/>
        </w:rPr>
        <w:t>the</w:t>
      </w:r>
      <w:r>
        <w:rPr>
          <w:spacing w:val="-25"/>
          <w:w w:val="120"/>
        </w:rPr>
        <w:t> </w:t>
      </w:r>
      <w:r>
        <w:rPr>
          <w:w w:val="120"/>
        </w:rPr>
        <w:t>common-feature</w:t>
      </w:r>
      <w:r>
        <w:rPr>
          <w:spacing w:val="-27"/>
          <w:w w:val="120"/>
        </w:rPr>
        <w:t> </w:t>
      </w:r>
      <w:r>
        <w:rPr>
          <w:w w:val="120"/>
        </w:rPr>
        <w:t>extractor</w:t>
      </w:r>
      <w:r>
        <w:rPr>
          <w:spacing w:val="-26"/>
          <w:w w:val="120"/>
        </w:rPr>
        <w:t> </w:t>
      </w:r>
      <w:r>
        <w:rPr>
          <w:w w:val="120"/>
        </w:rPr>
        <w:t>to</w:t>
      </w:r>
      <w:r>
        <w:rPr>
          <w:spacing w:val="-25"/>
          <w:w w:val="120"/>
        </w:rPr>
        <w:t> </w:t>
      </w:r>
      <w:r>
        <w:rPr>
          <w:w w:val="120"/>
        </w:rPr>
        <w:t>produce</w:t>
      </w:r>
      <w:r>
        <w:rPr>
          <w:spacing w:val="-28"/>
          <w:w w:val="120"/>
        </w:rPr>
        <w:t> </w:t>
      </w:r>
      <w:r>
        <w:rPr>
          <w:w w:val="120"/>
        </w:rPr>
        <w:t>instances</w:t>
      </w:r>
      <w:r>
        <w:rPr>
          <w:spacing w:val="-26"/>
          <w:w w:val="120"/>
        </w:rPr>
        <w:t> </w:t>
      </w:r>
      <w:r>
        <w:rPr>
          <w:w w:val="120"/>
        </w:rPr>
        <w:t>in a</w:t>
      </w:r>
      <w:r>
        <w:rPr>
          <w:spacing w:val="-26"/>
          <w:w w:val="120"/>
        </w:rPr>
        <w:t> </w:t>
      </w:r>
      <w:r>
        <w:rPr>
          <w:w w:val="120"/>
        </w:rPr>
        <w:t>common</w:t>
      </w:r>
      <w:r>
        <w:rPr>
          <w:spacing w:val="-26"/>
          <w:w w:val="120"/>
        </w:rPr>
        <w:t> </w:t>
      </w:r>
      <w:r>
        <w:rPr>
          <w:w w:val="120"/>
        </w:rPr>
        <w:t>latent</w:t>
      </w:r>
      <w:r>
        <w:rPr>
          <w:spacing w:val="-25"/>
          <w:w w:val="120"/>
        </w:rPr>
        <w:t> </w:t>
      </w:r>
      <w:r>
        <w:rPr>
          <w:w w:val="120"/>
        </w:rPr>
        <w:t>feature</w:t>
      </w:r>
      <w:r>
        <w:rPr>
          <w:spacing w:val="-28"/>
          <w:w w:val="120"/>
        </w:rPr>
        <w:t> </w:t>
      </w:r>
      <w:r>
        <w:rPr>
          <w:w w:val="120"/>
        </w:rPr>
        <w:t>space</w:t>
      </w:r>
      <w:r>
        <w:rPr>
          <w:spacing w:val="-27"/>
          <w:w w:val="120"/>
        </w:rPr>
        <w:t> </w:t>
      </w:r>
      <w:r>
        <w:rPr>
          <w:w w:val="120"/>
        </w:rPr>
        <w:t>(denoted</w:t>
      </w:r>
      <w:r>
        <w:rPr>
          <w:spacing w:val="-25"/>
          <w:w w:val="120"/>
        </w:rPr>
        <w:t> </w:t>
      </w:r>
      <w:r>
        <w:rPr>
          <w:w w:val="120"/>
        </w:rPr>
        <w:t>by</w:t>
      </w:r>
      <w:r>
        <w:rPr>
          <w:spacing w:val="-26"/>
          <w:w w:val="120"/>
        </w:rPr>
        <w:t> </w:t>
      </w:r>
      <w:r>
        <w:rPr>
          <w:rFonts w:ascii="Times New Roman"/>
          <w:i/>
          <w:spacing w:val="3"/>
          <w:w w:val="120"/>
          <w:sz w:val="20"/>
        </w:rPr>
        <w:t>Q</w:t>
      </w:r>
      <w:r>
        <w:rPr>
          <w:rFonts w:ascii="Times New Roman"/>
          <w:i/>
          <w:spacing w:val="3"/>
          <w:w w:val="120"/>
          <w:sz w:val="20"/>
          <w:vertAlign w:val="superscript"/>
        </w:rPr>
        <w:t>S</w:t>
      </w:r>
      <w:r>
        <w:rPr>
          <w:spacing w:val="3"/>
          <w:w w:val="120"/>
          <w:vertAlign w:val="baseline"/>
        </w:rPr>
        <w:t>).</w:t>
      </w:r>
      <w:r>
        <w:rPr>
          <w:spacing w:val="-23"/>
          <w:w w:val="120"/>
          <w:vertAlign w:val="baseline"/>
        </w:rPr>
        <w:t> </w:t>
      </w:r>
      <w:r>
        <w:rPr>
          <w:w w:val="120"/>
          <w:vertAlign w:val="baseline"/>
        </w:rPr>
        <w:t>Similar operations are also performed on the target-domain instances</w:t>
      </w:r>
      <w:r>
        <w:rPr>
          <w:spacing w:val="-11"/>
          <w:w w:val="120"/>
          <w:vertAlign w:val="baseline"/>
        </w:rPr>
        <w:t> </w:t>
      </w:r>
      <w:r>
        <w:rPr>
          <w:w w:val="120"/>
          <w:vertAlign w:val="baseline"/>
        </w:rPr>
        <w:t>(denoted</w:t>
      </w:r>
      <w:r>
        <w:rPr>
          <w:spacing w:val="-8"/>
          <w:w w:val="120"/>
          <w:vertAlign w:val="baseline"/>
        </w:rPr>
        <w:t> </w:t>
      </w:r>
      <w:r>
        <w:rPr>
          <w:w w:val="120"/>
          <w:vertAlign w:val="baseline"/>
        </w:rPr>
        <w:t>by</w:t>
      </w:r>
      <w:r>
        <w:rPr>
          <w:spacing w:val="-10"/>
          <w:w w:val="120"/>
          <w:vertAlign w:val="baseline"/>
        </w:rPr>
        <w:t> </w:t>
      </w:r>
      <w:r>
        <w:rPr>
          <w:rFonts w:ascii="Times New Roman"/>
          <w:i/>
          <w:spacing w:val="8"/>
          <w:w w:val="120"/>
          <w:sz w:val="20"/>
          <w:vertAlign w:val="baseline"/>
        </w:rPr>
        <w:t>X</w:t>
      </w:r>
      <w:r>
        <w:rPr>
          <w:rFonts w:ascii="Times New Roman"/>
          <w:i/>
          <w:spacing w:val="8"/>
          <w:w w:val="120"/>
          <w:sz w:val="20"/>
          <w:vertAlign w:val="superscript"/>
        </w:rPr>
        <w:t>T</w:t>
      </w:r>
      <w:r>
        <w:rPr>
          <w:rFonts w:ascii="Times New Roman"/>
          <w:i/>
          <w:spacing w:val="-31"/>
          <w:w w:val="120"/>
          <w:sz w:val="20"/>
          <w:vertAlign w:val="baseline"/>
        </w:rPr>
        <w:t> </w:t>
      </w:r>
      <w:r>
        <w:rPr>
          <w:w w:val="120"/>
          <w:vertAlign w:val="baseline"/>
        </w:rPr>
        <w:t>),</w:t>
      </w:r>
      <w:r>
        <w:rPr>
          <w:spacing w:val="-10"/>
          <w:w w:val="120"/>
          <w:vertAlign w:val="baseline"/>
        </w:rPr>
        <w:t> </w:t>
      </w:r>
      <w:r>
        <w:rPr>
          <w:w w:val="120"/>
          <w:vertAlign w:val="baseline"/>
        </w:rPr>
        <w:t>which</w:t>
      </w:r>
      <w:r>
        <w:rPr>
          <w:spacing w:val="-7"/>
          <w:w w:val="120"/>
          <w:vertAlign w:val="baseline"/>
        </w:rPr>
        <w:t> </w:t>
      </w:r>
      <w:r>
        <w:rPr>
          <w:w w:val="120"/>
          <w:vertAlign w:val="baseline"/>
        </w:rPr>
        <w:t>produces</w:t>
      </w:r>
      <w:r>
        <w:rPr>
          <w:spacing w:val="-11"/>
          <w:w w:val="120"/>
          <w:vertAlign w:val="baseline"/>
        </w:rPr>
        <w:t> </w:t>
      </w:r>
      <w:r>
        <w:rPr>
          <w:rFonts w:ascii="Times New Roman"/>
          <w:i/>
          <w:w w:val="120"/>
          <w:sz w:val="20"/>
          <w:vertAlign w:val="baseline"/>
        </w:rPr>
        <w:t>Q</w:t>
      </w:r>
      <w:r>
        <w:rPr>
          <w:rFonts w:ascii="Times New Roman"/>
          <w:i/>
          <w:w w:val="120"/>
          <w:sz w:val="20"/>
          <w:vertAlign w:val="superscript"/>
        </w:rPr>
        <w:t>T</w:t>
      </w:r>
      <w:r>
        <w:rPr>
          <w:rFonts w:ascii="Times New Roman"/>
          <w:i/>
          <w:spacing w:val="-31"/>
          <w:w w:val="120"/>
          <w:sz w:val="20"/>
          <w:vertAlign w:val="baseline"/>
        </w:rPr>
        <w:t> </w:t>
      </w:r>
      <w:r>
        <w:rPr>
          <w:w w:val="120"/>
          <w:vertAlign w:val="baseline"/>
        </w:rPr>
        <w:t>.</w:t>
      </w:r>
    </w:p>
    <w:p>
      <w:pPr>
        <w:pStyle w:val="ListParagraph"/>
        <w:numPr>
          <w:ilvl w:val="0"/>
          <w:numId w:val="33"/>
        </w:numPr>
        <w:tabs>
          <w:tab w:pos="1300" w:val="left" w:leader="none"/>
        </w:tabs>
        <w:spacing w:line="220" w:lineRule="exact" w:before="0" w:after="0"/>
        <w:ind w:left="1299" w:right="0" w:hanging="237"/>
        <w:jc w:val="both"/>
        <w:rPr>
          <w:sz w:val="19"/>
        </w:rPr>
      </w:pPr>
      <w:r>
        <w:rPr>
          <w:rFonts w:ascii="Palatino Linotype"/>
          <w:i/>
          <w:w w:val="110"/>
          <w:sz w:val="19"/>
        </w:rPr>
        <w:t>Specific Feature Extraction</w:t>
      </w:r>
      <w:r>
        <w:rPr>
          <w:w w:val="110"/>
          <w:sz w:val="19"/>
        </w:rPr>
        <w:t>: For each source</w:t>
      </w:r>
      <w:r>
        <w:rPr>
          <w:spacing w:val="33"/>
          <w:w w:val="110"/>
          <w:sz w:val="19"/>
        </w:rPr>
        <w:t> </w:t>
      </w:r>
      <w:r>
        <w:rPr>
          <w:w w:val="110"/>
          <w:sz w:val="19"/>
        </w:rPr>
        <w:t>domain,</w:t>
      </w:r>
    </w:p>
    <w:p>
      <w:pPr>
        <w:pStyle w:val="BodyText"/>
        <w:spacing w:line="201" w:lineRule="auto" w:before="13"/>
        <w:ind w:left="1299"/>
        <w:jc w:val="both"/>
      </w:pPr>
      <w:r>
        <w:rPr/>
        <w:pict>
          <v:shape style="position:absolute;margin-left:217.919434pt;margin-top:5.98138pt;width:4.25pt;height:7pt;mso-position-horizontal-relative:page;mso-position-vertical-relative:paragraph;z-index:-256477184" type="#_x0000_t202" filled="false" stroked="false">
            <v:textbox inset="0,0,0,0">
              <w:txbxContent>
                <w:p>
                  <w:pPr>
                    <w:spacing w:line="138" w:lineRule="exact" w:before="0"/>
                    <w:ind w:left="0" w:right="0" w:firstLine="0"/>
                    <w:jc w:val="left"/>
                    <w:rPr>
                      <w:rFonts w:ascii="Times New Roman"/>
                      <w:i/>
                      <w:sz w:val="14"/>
                    </w:rPr>
                  </w:pPr>
                  <w:r>
                    <w:rPr>
                      <w:rFonts w:ascii="Times New Roman"/>
                      <w:i/>
                      <w:w w:val="136"/>
                      <w:sz w:val="14"/>
                    </w:rPr>
                    <w:t>k</w:t>
                  </w:r>
                </w:p>
              </w:txbxContent>
            </v:textbox>
            <w10:wrap type="none"/>
          </v:shape>
        </w:pict>
      </w:r>
      <w:r>
        <w:rPr/>
        <w:pict>
          <v:shape style="position:absolute;margin-left:115.918678pt;margin-top:40.661381pt;width:4.25pt;height:7pt;mso-position-horizontal-relative:page;mso-position-vertical-relative:paragraph;z-index:-256476160" type="#_x0000_t202" filled="false" stroked="false">
            <v:textbox inset="0,0,0,0">
              <w:txbxContent>
                <w:p>
                  <w:pPr>
                    <w:spacing w:line="138" w:lineRule="exact" w:before="0"/>
                    <w:ind w:left="0" w:right="0" w:firstLine="0"/>
                    <w:jc w:val="left"/>
                    <w:rPr>
                      <w:rFonts w:ascii="Times New Roman"/>
                      <w:i/>
                      <w:sz w:val="14"/>
                    </w:rPr>
                  </w:pPr>
                  <w:r>
                    <w:rPr>
                      <w:rFonts w:ascii="Times New Roman"/>
                      <w:i/>
                      <w:w w:val="136"/>
                      <w:sz w:val="14"/>
                    </w:rPr>
                    <w:t>k</w:t>
                  </w:r>
                </w:p>
              </w:txbxContent>
            </v:textbox>
            <w10:wrap type="none"/>
          </v:shape>
        </w:pict>
      </w:r>
      <w:r>
        <w:rPr>
          <w:w w:val="115"/>
        </w:rPr>
        <w:t>the extracted common features  </w:t>
      </w:r>
      <w:r>
        <w:rPr>
          <w:rFonts w:ascii="Times New Roman" w:hAnsi="Times New Roman"/>
          <w:i/>
          <w:w w:val="115"/>
          <w:sz w:val="20"/>
        </w:rPr>
        <w:t>Q</w:t>
      </w:r>
      <w:r>
        <w:rPr>
          <w:rFonts w:ascii="Times New Roman" w:hAnsi="Times New Roman"/>
          <w:i/>
          <w:w w:val="115"/>
          <w:sz w:val="20"/>
          <w:vertAlign w:val="superscript"/>
        </w:rPr>
        <w:t>S</w:t>
      </w:r>
      <w:r>
        <w:rPr>
          <w:rFonts w:ascii="Times New Roman" w:hAnsi="Times New Roman"/>
          <w:i/>
          <w:w w:val="115"/>
          <w:sz w:val="20"/>
          <w:vertAlign w:val="baseline"/>
        </w:rPr>
        <w:t>  </w:t>
      </w:r>
      <w:r>
        <w:rPr>
          <w:w w:val="115"/>
          <w:vertAlign w:val="baseline"/>
        </w:rPr>
        <w:t>is  fed  to  the  </w:t>
      </w:r>
      <w:r>
        <w:rPr>
          <w:rFonts w:ascii="Times New Roman" w:hAnsi="Times New Roman"/>
          <w:i/>
          <w:spacing w:val="3"/>
          <w:w w:val="115"/>
          <w:sz w:val="20"/>
          <w:vertAlign w:val="baseline"/>
        </w:rPr>
        <w:t>k</w:t>
      </w:r>
      <w:r>
        <w:rPr>
          <w:spacing w:val="3"/>
          <w:w w:val="115"/>
          <w:vertAlign w:val="baseline"/>
        </w:rPr>
        <w:t>- </w:t>
      </w:r>
      <w:r>
        <w:rPr>
          <w:w w:val="115"/>
          <w:vertAlign w:val="baseline"/>
        </w:rPr>
        <w:t>th domain-specific feature extractor. Meanwhile, </w:t>
      </w:r>
      <w:r>
        <w:rPr>
          <w:rFonts w:ascii="Times New Roman" w:hAnsi="Times New Roman"/>
          <w:i/>
          <w:w w:val="115"/>
          <w:sz w:val="20"/>
          <w:vertAlign w:val="baseline"/>
        </w:rPr>
        <w:t>Q</w:t>
      </w:r>
      <w:r>
        <w:rPr>
          <w:rFonts w:ascii="Times New Roman" w:hAnsi="Times New Roman"/>
          <w:i/>
          <w:w w:val="115"/>
          <w:sz w:val="20"/>
          <w:vertAlign w:val="superscript"/>
        </w:rPr>
        <w:t>T</w:t>
      </w:r>
      <w:r>
        <w:rPr>
          <w:rFonts w:ascii="Times New Roman" w:hAnsi="Times New Roman"/>
          <w:i/>
          <w:w w:val="115"/>
          <w:sz w:val="20"/>
          <w:vertAlign w:val="baseline"/>
        </w:rPr>
        <w:t> </w:t>
      </w:r>
      <w:r>
        <w:rPr>
          <w:w w:val="115"/>
          <w:vertAlign w:val="baseline"/>
        </w:rPr>
        <w:t>is fed to all the domain-specific feature extractors, which results</w:t>
      </w:r>
      <w:r>
        <w:rPr>
          <w:spacing w:val="-7"/>
          <w:w w:val="115"/>
          <w:vertAlign w:val="baseline"/>
        </w:rPr>
        <w:t> </w:t>
      </w:r>
      <w:r>
        <w:rPr>
          <w:w w:val="115"/>
          <w:vertAlign w:val="baseline"/>
        </w:rPr>
        <w:t>in</w:t>
      </w:r>
      <w:r>
        <w:rPr>
          <w:spacing w:val="-6"/>
          <w:w w:val="115"/>
          <w:vertAlign w:val="baseline"/>
        </w:rPr>
        <w:t> </w:t>
      </w:r>
      <w:r>
        <w:rPr>
          <w:rFonts w:ascii="Times New Roman" w:hAnsi="Times New Roman"/>
          <w:i/>
          <w:w w:val="115"/>
          <w:sz w:val="20"/>
          <w:vertAlign w:val="baseline"/>
        </w:rPr>
        <w:t>R</w:t>
      </w:r>
      <w:r>
        <w:rPr>
          <w:rFonts w:ascii="Times New Roman" w:hAnsi="Times New Roman"/>
          <w:i/>
          <w:w w:val="115"/>
          <w:sz w:val="20"/>
          <w:vertAlign w:val="superscript"/>
        </w:rPr>
        <w:t>T</w:t>
      </w:r>
      <w:r>
        <w:rPr>
          <w:rFonts w:ascii="Times New Roman" w:hAnsi="Times New Roman"/>
          <w:i/>
          <w:spacing w:val="23"/>
          <w:w w:val="115"/>
          <w:sz w:val="20"/>
          <w:vertAlign w:val="baseline"/>
        </w:rPr>
        <w:t> </w:t>
      </w:r>
      <w:r>
        <w:rPr>
          <w:w w:val="115"/>
          <w:vertAlign w:val="baseline"/>
        </w:rPr>
        <w:t>with</w:t>
      </w:r>
      <w:r>
        <w:rPr>
          <w:spacing w:val="-4"/>
          <w:w w:val="115"/>
          <w:vertAlign w:val="baseline"/>
        </w:rPr>
        <w:t> </w:t>
      </w:r>
      <w:r>
        <w:rPr>
          <w:rFonts w:ascii="Times New Roman" w:hAnsi="Times New Roman"/>
          <w:i/>
          <w:w w:val="115"/>
          <w:sz w:val="20"/>
          <w:vertAlign w:val="baseline"/>
        </w:rPr>
        <w:t>k </w:t>
      </w:r>
      <w:r>
        <w:rPr>
          <w:rFonts w:ascii="Times New Roman" w:hAnsi="Times New Roman"/>
          <w:w w:val="115"/>
          <w:sz w:val="20"/>
          <w:vertAlign w:val="baseline"/>
        </w:rPr>
        <w:t>=</w:t>
      </w:r>
      <w:r>
        <w:rPr>
          <w:rFonts w:ascii="Times New Roman" w:hAnsi="Times New Roman"/>
          <w:spacing w:val="-3"/>
          <w:w w:val="115"/>
          <w:sz w:val="20"/>
          <w:vertAlign w:val="baseline"/>
        </w:rPr>
        <w:t> </w:t>
      </w:r>
      <w:r>
        <w:rPr>
          <w:rFonts w:ascii="Times New Roman" w:hAnsi="Times New Roman"/>
          <w:w w:val="115"/>
          <w:sz w:val="20"/>
          <w:vertAlign w:val="baseline"/>
        </w:rPr>
        <w:t>1</w:t>
      </w:r>
      <w:r>
        <w:rPr>
          <w:rFonts w:ascii="Times New Roman" w:hAnsi="Times New Roman"/>
          <w:i/>
          <w:w w:val="115"/>
          <w:sz w:val="20"/>
          <w:vertAlign w:val="baseline"/>
        </w:rPr>
        <w:t>,</w:t>
      </w:r>
      <w:r>
        <w:rPr>
          <w:rFonts w:ascii="Times New Roman" w:hAnsi="Times New Roman"/>
          <w:i/>
          <w:spacing w:val="-26"/>
          <w:w w:val="115"/>
          <w:sz w:val="20"/>
          <w:vertAlign w:val="baseline"/>
        </w:rPr>
        <w:t> </w:t>
      </w:r>
      <w:r>
        <w:rPr>
          <w:rFonts w:ascii="Lucida Sans Unicode" w:hAnsi="Lucida Sans Unicode"/>
          <w:w w:val="85"/>
          <w:sz w:val="20"/>
          <w:vertAlign w:val="baseline"/>
        </w:rPr>
        <w:t>·</w:t>
      </w:r>
      <w:r>
        <w:rPr>
          <w:rFonts w:ascii="Lucida Sans Unicode" w:hAnsi="Lucida Sans Unicode"/>
          <w:spacing w:val="-21"/>
          <w:w w:val="85"/>
          <w:sz w:val="20"/>
          <w:vertAlign w:val="baseline"/>
        </w:rPr>
        <w:t> </w:t>
      </w:r>
      <w:r>
        <w:rPr>
          <w:rFonts w:ascii="Lucida Sans Unicode" w:hAnsi="Lucida Sans Unicode"/>
          <w:w w:val="85"/>
          <w:sz w:val="20"/>
          <w:vertAlign w:val="baseline"/>
        </w:rPr>
        <w:t>·</w:t>
      </w:r>
      <w:r>
        <w:rPr>
          <w:rFonts w:ascii="Lucida Sans Unicode" w:hAnsi="Lucida Sans Unicode"/>
          <w:spacing w:val="-22"/>
          <w:w w:val="85"/>
          <w:sz w:val="20"/>
          <w:vertAlign w:val="baseline"/>
        </w:rPr>
        <w:t> </w:t>
      </w:r>
      <w:r>
        <w:rPr>
          <w:rFonts w:ascii="Lucida Sans Unicode" w:hAnsi="Lucida Sans Unicode"/>
          <w:w w:val="85"/>
          <w:sz w:val="20"/>
          <w:vertAlign w:val="baseline"/>
        </w:rPr>
        <w:t>·</w:t>
      </w:r>
      <w:r>
        <w:rPr>
          <w:rFonts w:ascii="Lucida Sans Unicode" w:hAnsi="Lucida Sans Unicode"/>
          <w:spacing w:val="9"/>
          <w:w w:val="85"/>
          <w:sz w:val="20"/>
          <w:vertAlign w:val="baseline"/>
        </w:rPr>
        <w:t> </w:t>
      </w:r>
      <w:r>
        <w:rPr>
          <w:rFonts w:ascii="Times New Roman" w:hAnsi="Times New Roman"/>
          <w:i/>
          <w:w w:val="115"/>
          <w:sz w:val="20"/>
          <w:vertAlign w:val="baseline"/>
        </w:rPr>
        <w:t>,</w:t>
      </w:r>
      <w:r>
        <w:rPr>
          <w:rFonts w:ascii="Times New Roman" w:hAnsi="Times New Roman"/>
          <w:i/>
          <w:spacing w:val="-26"/>
          <w:w w:val="115"/>
          <w:sz w:val="20"/>
          <w:vertAlign w:val="baseline"/>
        </w:rPr>
        <w:t> </w:t>
      </w:r>
      <w:r>
        <w:rPr>
          <w:rFonts w:ascii="Times New Roman" w:hAnsi="Times New Roman"/>
          <w:i/>
          <w:spacing w:val="5"/>
          <w:w w:val="115"/>
          <w:sz w:val="20"/>
          <w:vertAlign w:val="baseline"/>
        </w:rPr>
        <w:t>m</w:t>
      </w:r>
      <w:r>
        <w:rPr>
          <w:rFonts w:ascii="Times New Roman" w:hAnsi="Times New Roman"/>
          <w:i/>
          <w:spacing w:val="5"/>
          <w:w w:val="115"/>
          <w:sz w:val="20"/>
          <w:vertAlign w:val="superscript"/>
        </w:rPr>
        <w:t>S</w:t>
      </w:r>
      <w:r>
        <w:rPr>
          <w:spacing w:val="5"/>
          <w:w w:val="115"/>
          <w:vertAlign w:val="baseline"/>
        </w:rPr>
        <w:t>.</w:t>
      </w:r>
    </w:p>
    <w:p>
      <w:pPr>
        <w:pStyle w:val="ListParagraph"/>
        <w:numPr>
          <w:ilvl w:val="0"/>
          <w:numId w:val="33"/>
        </w:numPr>
        <w:tabs>
          <w:tab w:pos="1300" w:val="left" w:leader="none"/>
        </w:tabs>
        <w:spacing w:line="214" w:lineRule="exact" w:before="0" w:after="0"/>
        <w:ind w:left="1299" w:right="0" w:hanging="237"/>
        <w:jc w:val="both"/>
        <w:rPr>
          <w:sz w:val="19"/>
        </w:rPr>
      </w:pPr>
      <w:r>
        <w:rPr>
          <w:rFonts w:ascii="Palatino Linotype"/>
          <w:i/>
          <w:w w:val="110"/>
          <w:sz w:val="19"/>
        </w:rPr>
        <w:t>Data Classification</w:t>
      </w:r>
      <w:r>
        <w:rPr>
          <w:w w:val="110"/>
          <w:sz w:val="19"/>
        </w:rPr>
        <w:t>: The output of the </w:t>
      </w:r>
      <w:r>
        <w:rPr>
          <w:rFonts w:ascii="Times New Roman"/>
          <w:i/>
          <w:w w:val="110"/>
          <w:sz w:val="20"/>
        </w:rPr>
        <w:t>k</w:t>
      </w:r>
      <w:r>
        <w:rPr>
          <w:w w:val="110"/>
          <w:sz w:val="19"/>
        </w:rPr>
        <w:t>-th</w:t>
      </w:r>
      <w:r>
        <w:rPr>
          <w:spacing w:val="32"/>
          <w:w w:val="110"/>
          <w:sz w:val="19"/>
        </w:rPr>
        <w:t> </w:t>
      </w:r>
      <w:r>
        <w:rPr>
          <w:w w:val="110"/>
          <w:sz w:val="19"/>
        </w:rPr>
        <w:t>domain-</w:t>
      </w:r>
    </w:p>
    <w:p>
      <w:pPr>
        <w:pStyle w:val="BodyText"/>
        <w:spacing w:line="208" w:lineRule="auto" w:before="7"/>
        <w:ind w:left="1299"/>
        <w:jc w:val="both"/>
      </w:pPr>
      <w:r>
        <w:rPr>
          <w:w w:val="115"/>
        </w:rPr>
        <w:t>specific feature extractor is input to the </w:t>
      </w:r>
      <w:r>
        <w:rPr>
          <w:rFonts w:ascii="Times New Roman"/>
          <w:i/>
          <w:w w:val="115"/>
          <w:sz w:val="20"/>
        </w:rPr>
        <w:t>k</w:t>
      </w:r>
      <w:r>
        <w:rPr>
          <w:w w:val="115"/>
        </w:rPr>
        <w:t>-th classifier. In this </w:t>
      </w:r>
      <w:r>
        <w:rPr>
          <w:spacing w:val="-6"/>
          <w:w w:val="115"/>
        </w:rPr>
        <w:t>way, </w:t>
      </w:r>
      <w:r>
        <w:rPr>
          <w:rFonts w:ascii="Times New Roman"/>
          <w:i/>
          <w:w w:val="115"/>
          <w:sz w:val="20"/>
        </w:rPr>
        <w:t>m</w:t>
      </w:r>
      <w:r>
        <w:rPr>
          <w:rFonts w:ascii="Times New Roman"/>
          <w:i/>
          <w:w w:val="115"/>
          <w:sz w:val="20"/>
          <w:vertAlign w:val="superscript"/>
        </w:rPr>
        <w:t>S</w:t>
      </w:r>
      <w:r>
        <w:rPr>
          <w:rFonts w:ascii="Times New Roman"/>
          <w:i/>
          <w:w w:val="115"/>
          <w:sz w:val="20"/>
          <w:vertAlign w:val="baseline"/>
        </w:rPr>
        <w:t> </w:t>
      </w:r>
      <w:r>
        <w:rPr>
          <w:w w:val="115"/>
          <w:vertAlign w:val="baseline"/>
        </w:rPr>
        <w:t>pairs of the classification results</w:t>
      </w:r>
      <w:r>
        <w:rPr>
          <w:spacing w:val="21"/>
          <w:w w:val="115"/>
          <w:vertAlign w:val="baseline"/>
        </w:rPr>
        <w:t> </w:t>
      </w:r>
      <w:r>
        <w:rPr>
          <w:w w:val="115"/>
          <w:vertAlign w:val="baseline"/>
        </w:rPr>
        <w:t>are</w:t>
      </w:r>
    </w:p>
    <w:p>
      <w:pPr>
        <w:pStyle w:val="BodyText"/>
        <w:spacing w:line="208" w:lineRule="auto" w:before="87"/>
        <w:ind w:left="196" w:right="957"/>
        <w:jc w:val="both"/>
      </w:pPr>
      <w:r>
        <w:rPr/>
        <w:br w:type="column"/>
      </w:r>
      <w:r>
        <w:rPr>
          <w:w w:val="120"/>
        </w:rPr>
        <w:t>two-player game achieves equilibrium, the generator can produce almost true-looking instances.</w:t>
      </w:r>
    </w:p>
    <w:p>
      <w:pPr>
        <w:pStyle w:val="BodyText"/>
        <w:spacing w:line="208" w:lineRule="auto"/>
        <w:ind w:left="196" w:right="954" w:firstLine="285"/>
        <w:jc w:val="both"/>
      </w:pPr>
      <w:r>
        <w:rPr>
          <w:w w:val="120"/>
        </w:rPr>
        <w:t>Motivated by GAN, many transfer learning</w:t>
      </w:r>
      <w:r>
        <w:rPr>
          <w:spacing w:val="-20"/>
          <w:w w:val="120"/>
        </w:rPr>
        <w:t> </w:t>
      </w:r>
      <w:r>
        <w:rPr>
          <w:w w:val="120"/>
        </w:rPr>
        <w:t>approaches are</w:t>
      </w:r>
      <w:r>
        <w:rPr>
          <w:spacing w:val="-12"/>
          <w:w w:val="120"/>
        </w:rPr>
        <w:t> </w:t>
      </w:r>
      <w:r>
        <w:rPr>
          <w:w w:val="120"/>
        </w:rPr>
        <w:t>established</w:t>
      </w:r>
      <w:r>
        <w:rPr>
          <w:spacing w:val="-13"/>
          <w:w w:val="120"/>
        </w:rPr>
        <w:t> </w:t>
      </w:r>
      <w:r>
        <w:rPr>
          <w:w w:val="120"/>
        </w:rPr>
        <w:t>based</w:t>
      </w:r>
      <w:r>
        <w:rPr>
          <w:spacing w:val="-15"/>
          <w:w w:val="120"/>
        </w:rPr>
        <w:t> </w:t>
      </w:r>
      <w:r>
        <w:rPr>
          <w:w w:val="120"/>
        </w:rPr>
        <w:t>on</w:t>
      </w:r>
      <w:r>
        <w:rPr>
          <w:spacing w:val="-7"/>
          <w:w w:val="120"/>
        </w:rPr>
        <w:t> </w:t>
      </w:r>
      <w:r>
        <w:rPr>
          <w:w w:val="120"/>
        </w:rPr>
        <w:t>the</w:t>
      </w:r>
      <w:r>
        <w:rPr>
          <w:spacing w:val="-12"/>
          <w:w w:val="120"/>
        </w:rPr>
        <w:t> </w:t>
      </w:r>
      <w:r>
        <w:rPr>
          <w:w w:val="120"/>
        </w:rPr>
        <w:t>assumption</w:t>
      </w:r>
      <w:r>
        <w:rPr>
          <w:spacing w:val="-14"/>
          <w:w w:val="120"/>
        </w:rPr>
        <w:t> </w:t>
      </w:r>
      <w:r>
        <w:rPr>
          <w:w w:val="120"/>
        </w:rPr>
        <w:t>that</w:t>
      </w:r>
      <w:r>
        <w:rPr>
          <w:spacing w:val="-11"/>
          <w:w w:val="120"/>
        </w:rPr>
        <w:t> </w:t>
      </w:r>
      <w:r>
        <w:rPr>
          <w:w w:val="120"/>
        </w:rPr>
        <w:t>a</w:t>
      </w:r>
      <w:r>
        <w:rPr>
          <w:spacing w:val="-11"/>
          <w:w w:val="120"/>
        </w:rPr>
        <w:t> </w:t>
      </w:r>
      <w:r>
        <w:rPr>
          <w:w w:val="120"/>
        </w:rPr>
        <w:t>good</w:t>
      </w:r>
      <w:r>
        <w:rPr>
          <w:spacing w:val="-8"/>
          <w:w w:val="120"/>
        </w:rPr>
        <w:t> </w:t>
      </w:r>
      <w:r>
        <w:rPr>
          <w:w w:val="120"/>
        </w:rPr>
        <w:t>feature representation contains almost no discriminative informa- </w:t>
      </w:r>
      <w:r>
        <w:rPr>
          <w:w w:val="125"/>
        </w:rPr>
        <w:t>t</w:t>
      </w:r>
      <w:r>
        <w:rPr>
          <w:spacing w:val="-1"/>
          <w:w w:val="111"/>
        </w:rPr>
        <w:t>i</w:t>
      </w:r>
      <w:r>
        <w:rPr>
          <w:spacing w:val="-1"/>
          <w:w w:val="116"/>
        </w:rPr>
        <w:t>o</w:t>
      </w:r>
      <w:r>
        <w:rPr>
          <w:w w:val="123"/>
        </w:rPr>
        <w:t>n</w:t>
      </w:r>
      <w:r>
        <w:rPr/>
        <w:t> </w:t>
      </w:r>
      <w:r>
        <w:rPr>
          <w:spacing w:val="1"/>
          <w:w w:val="119"/>
        </w:rPr>
        <w:t>a</w:t>
      </w:r>
      <w:r>
        <w:rPr>
          <w:w w:val="117"/>
        </w:rPr>
        <w:t>b</w:t>
      </w:r>
      <w:r>
        <w:rPr>
          <w:spacing w:val="-1"/>
          <w:w w:val="116"/>
        </w:rPr>
        <w:t>o</w:t>
      </w:r>
      <w:r>
        <w:rPr>
          <w:w w:val="128"/>
        </w:rPr>
        <w:t>u</w:t>
      </w:r>
      <w:r>
        <w:rPr>
          <w:w w:val="125"/>
        </w:rPr>
        <w:t>t</w:t>
      </w:r>
      <w:r>
        <w:rPr>
          <w:spacing w:val="-1"/>
        </w:rPr>
        <w:t> </w:t>
      </w:r>
      <w:r>
        <w:rPr>
          <w:w w:val="125"/>
        </w:rPr>
        <w:t>t</w:t>
      </w:r>
      <w:r>
        <w:rPr>
          <w:spacing w:val="-1"/>
          <w:w w:val="123"/>
        </w:rPr>
        <w:t>h</w:t>
      </w:r>
      <w:r>
        <w:rPr>
          <w:w w:val="114"/>
        </w:rPr>
        <w:t>e</w:t>
      </w:r>
      <w:r>
        <w:rPr>
          <w:spacing w:val="1"/>
        </w:rPr>
        <w:t> </w:t>
      </w:r>
      <w:r>
        <w:rPr>
          <w:spacing w:val="-1"/>
          <w:w w:val="111"/>
        </w:rPr>
        <w:t>i</w:t>
      </w:r>
      <w:r>
        <w:rPr>
          <w:spacing w:val="-1"/>
          <w:w w:val="123"/>
        </w:rPr>
        <w:t>n</w:t>
      </w:r>
      <w:r>
        <w:rPr>
          <w:spacing w:val="1"/>
          <w:w w:val="116"/>
        </w:rPr>
        <w:t>s</w:t>
      </w:r>
      <w:r>
        <w:rPr>
          <w:w w:val="125"/>
        </w:rPr>
        <w:t>t</w:t>
      </w:r>
      <w:r>
        <w:rPr>
          <w:spacing w:val="1"/>
          <w:w w:val="119"/>
        </w:rPr>
        <w:t>a</w:t>
      </w:r>
      <w:r>
        <w:rPr>
          <w:spacing w:val="-1"/>
          <w:w w:val="123"/>
        </w:rPr>
        <w:t>n</w:t>
      </w:r>
      <w:r>
        <w:rPr>
          <w:spacing w:val="-1"/>
          <w:w w:val="106"/>
        </w:rPr>
        <w:t>c</w:t>
      </w:r>
      <w:r>
        <w:rPr>
          <w:w w:val="114"/>
        </w:rPr>
        <w:t>e</w:t>
      </w:r>
      <w:r>
        <w:rPr>
          <w:spacing w:val="1"/>
          <w:w w:val="116"/>
        </w:rPr>
        <w:t>s</w:t>
      </w:r>
      <w:r>
        <w:rPr>
          <w:w w:val="27"/>
        </w:rPr>
        <w:t>’</w:t>
      </w:r>
      <w:r>
        <w:rPr>
          <w:spacing w:val="-2"/>
        </w:rPr>
        <w:t> </w:t>
      </w:r>
      <w:r>
        <w:rPr>
          <w:spacing w:val="-1"/>
          <w:w w:val="116"/>
        </w:rPr>
        <w:t>o</w:t>
      </w:r>
      <w:r>
        <w:rPr>
          <w:spacing w:val="-1"/>
          <w:w w:val="126"/>
        </w:rPr>
        <w:t>r</w:t>
      </w:r>
      <w:r>
        <w:rPr>
          <w:spacing w:val="-1"/>
          <w:w w:val="111"/>
        </w:rPr>
        <w:t>i</w:t>
      </w:r>
      <w:r>
        <w:rPr>
          <w:spacing w:val="-1"/>
          <w:w w:val="118"/>
        </w:rPr>
        <w:t>g</w:t>
      </w:r>
      <w:r>
        <w:rPr>
          <w:spacing w:val="-1"/>
          <w:w w:val="111"/>
        </w:rPr>
        <w:t>i</w:t>
      </w:r>
      <w:r>
        <w:rPr>
          <w:spacing w:val="-1"/>
          <w:w w:val="123"/>
        </w:rPr>
        <w:t>n</w:t>
      </w:r>
      <w:r>
        <w:rPr>
          <w:spacing w:val="1"/>
          <w:w w:val="119"/>
        </w:rPr>
        <w:t>a</w:t>
      </w:r>
      <w:r>
        <w:rPr>
          <w:w w:val="111"/>
        </w:rPr>
        <w:t>l</w:t>
      </w:r>
      <w:r>
        <w:rPr/>
        <w:t> </w:t>
      </w:r>
      <w:r>
        <w:rPr>
          <w:spacing w:val="-1"/>
          <w:w w:val="130"/>
        </w:rPr>
        <w:t>d</w:t>
      </w:r>
      <w:r>
        <w:rPr>
          <w:spacing w:val="-1"/>
          <w:w w:val="116"/>
        </w:rPr>
        <w:t>o</w:t>
      </w:r>
      <w:r>
        <w:rPr>
          <w:w w:val="120"/>
        </w:rPr>
        <w:t>m</w:t>
      </w:r>
      <w:r>
        <w:rPr>
          <w:spacing w:val="1"/>
          <w:w w:val="119"/>
        </w:rPr>
        <w:t>a</w:t>
      </w:r>
      <w:r>
        <w:rPr>
          <w:spacing w:val="-1"/>
          <w:w w:val="111"/>
        </w:rPr>
        <w:t>i</w:t>
      </w:r>
      <w:r>
        <w:rPr>
          <w:spacing w:val="-1"/>
          <w:w w:val="123"/>
        </w:rPr>
        <w:t>n</w:t>
      </w:r>
      <w:r>
        <w:rPr>
          <w:spacing w:val="1"/>
          <w:w w:val="116"/>
        </w:rPr>
        <w:t>s</w:t>
      </w:r>
      <w:r>
        <w:rPr>
          <w:w w:val="106"/>
        </w:rPr>
        <w:t>.</w:t>
      </w:r>
      <w:r>
        <w:rPr>
          <w:spacing w:val="-1"/>
        </w:rPr>
        <w:t> </w:t>
      </w:r>
      <w:r>
        <w:rPr>
          <w:spacing w:val="-1"/>
          <w:w w:val="106"/>
        </w:rPr>
        <w:t>F</w:t>
      </w:r>
      <w:r>
        <w:rPr>
          <w:spacing w:val="-1"/>
          <w:w w:val="116"/>
        </w:rPr>
        <w:t>o</w:t>
      </w:r>
      <w:r>
        <w:rPr>
          <w:w w:val="126"/>
        </w:rPr>
        <w:t>r</w:t>
      </w:r>
      <w:r>
        <w:rPr>
          <w:spacing w:val="2"/>
        </w:rPr>
        <w:t> </w:t>
      </w:r>
      <w:r>
        <w:rPr>
          <w:w w:val="114"/>
        </w:rPr>
        <w:t>e</w:t>
      </w:r>
      <w:r>
        <w:rPr>
          <w:w w:val="109"/>
        </w:rPr>
        <w:t>x</w:t>
      </w:r>
      <w:r>
        <w:rPr>
          <w:spacing w:val="1"/>
          <w:w w:val="119"/>
        </w:rPr>
        <w:t>a</w:t>
      </w:r>
      <w:r>
        <w:rPr>
          <w:w w:val="120"/>
        </w:rPr>
        <w:t>m</w:t>
      </w:r>
      <w:r>
        <w:rPr>
          <w:spacing w:val="1"/>
          <w:w w:val="127"/>
        </w:rPr>
        <w:t>p</w:t>
      </w:r>
      <w:r>
        <w:rPr>
          <w:spacing w:val="-1"/>
          <w:w w:val="111"/>
        </w:rPr>
        <w:t>l</w:t>
      </w:r>
      <w:r>
        <w:rPr>
          <w:w w:val="114"/>
        </w:rPr>
        <w:t>e</w:t>
      </w:r>
      <w:r>
        <w:rPr>
          <w:w w:val="106"/>
        </w:rPr>
        <w:t>,</w:t>
      </w:r>
      <w:r>
        <w:rPr>
          <w:spacing w:val="-4"/>
        </w:rPr>
        <w:t> </w:t>
      </w:r>
      <w:r>
        <w:rPr>
          <w:w w:val="125"/>
        </w:rPr>
        <w:t>t</w:t>
      </w:r>
      <w:r>
        <w:rPr>
          <w:spacing w:val="-1"/>
          <w:w w:val="123"/>
        </w:rPr>
        <w:t>h</w:t>
      </w:r>
      <w:r>
        <w:rPr>
          <w:w w:val="114"/>
        </w:rPr>
        <w:t>e </w:t>
      </w:r>
      <w:r>
        <w:rPr>
          <w:w w:val="120"/>
        </w:rPr>
        <w:t>work by Ganin </w:t>
      </w:r>
      <w:r>
        <w:rPr>
          <w:rFonts w:ascii="Palatino Linotype" w:hAnsi="Palatino Linotype"/>
          <w:i/>
          <w:w w:val="120"/>
        </w:rPr>
        <w:t>et al. </w:t>
      </w:r>
      <w:r>
        <w:rPr>
          <w:w w:val="120"/>
        </w:rPr>
        <w:t>proposes a deep architecture termed Domain-Adversarial Neural Network (DANN) for domain adaptation [</w:t>
      </w:r>
      <w:hyperlink w:history="true" w:anchor="_bookmark179">
        <w:r>
          <w:rPr>
            <w:w w:val="120"/>
          </w:rPr>
          <w:t>154</w:t>
        </w:r>
      </w:hyperlink>
      <w:r>
        <w:rPr>
          <w:w w:val="120"/>
        </w:rPr>
        <w:t>], [</w:t>
      </w:r>
      <w:hyperlink w:history="true" w:anchor="_bookmark180">
        <w:r>
          <w:rPr>
            <w:w w:val="120"/>
          </w:rPr>
          <w:t>155</w:t>
        </w:r>
      </w:hyperlink>
      <w:r>
        <w:rPr>
          <w:w w:val="120"/>
        </w:rPr>
        <w:t>]. DANN assumes that there is no labeled target-domain instance to work with. Its architec- ture consists of a feature extractor, a label </w:t>
      </w:r>
      <w:r>
        <w:rPr>
          <w:spacing w:val="-3"/>
          <w:w w:val="120"/>
        </w:rPr>
        <w:t>predictor, </w:t>
      </w:r>
      <w:r>
        <w:rPr>
          <w:w w:val="120"/>
        </w:rPr>
        <w:t>and a domain</w:t>
      </w:r>
      <w:r>
        <w:rPr>
          <w:spacing w:val="-22"/>
          <w:w w:val="120"/>
        </w:rPr>
        <w:t> </w:t>
      </w:r>
      <w:r>
        <w:rPr>
          <w:w w:val="120"/>
        </w:rPr>
        <w:t>classifier.</w:t>
      </w:r>
      <w:r>
        <w:rPr>
          <w:spacing w:val="-24"/>
          <w:w w:val="120"/>
        </w:rPr>
        <w:t> </w:t>
      </w:r>
      <w:r>
        <w:rPr>
          <w:w w:val="120"/>
        </w:rPr>
        <w:t>The</w:t>
      </w:r>
      <w:r>
        <w:rPr>
          <w:spacing w:val="-22"/>
          <w:w w:val="120"/>
        </w:rPr>
        <w:t> </w:t>
      </w:r>
      <w:r>
        <w:rPr>
          <w:w w:val="120"/>
        </w:rPr>
        <w:t>corresponding</w:t>
      </w:r>
      <w:r>
        <w:rPr>
          <w:spacing w:val="-20"/>
          <w:w w:val="120"/>
        </w:rPr>
        <w:t> </w:t>
      </w:r>
      <w:r>
        <w:rPr>
          <w:w w:val="120"/>
        </w:rPr>
        <w:t>diagram</w:t>
      </w:r>
      <w:r>
        <w:rPr>
          <w:spacing w:val="-22"/>
          <w:w w:val="120"/>
        </w:rPr>
        <w:t> </w:t>
      </w:r>
      <w:r>
        <w:rPr>
          <w:w w:val="120"/>
        </w:rPr>
        <w:t>is</w:t>
      </w:r>
      <w:r>
        <w:rPr>
          <w:spacing w:val="-23"/>
          <w:w w:val="120"/>
        </w:rPr>
        <w:t> </w:t>
      </w:r>
      <w:r>
        <w:rPr>
          <w:w w:val="120"/>
        </w:rPr>
        <w:t>as</w:t>
      </w:r>
      <w:r>
        <w:rPr>
          <w:spacing w:val="-21"/>
          <w:w w:val="120"/>
        </w:rPr>
        <w:t> </w:t>
      </w:r>
      <w:r>
        <w:rPr>
          <w:w w:val="120"/>
        </w:rPr>
        <w:t>follows.</w:t>
      </w:r>
    </w:p>
    <w:p>
      <w:pPr>
        <w:spacing w:after="0" w:line="208" w:lineRule="auto"/>
        <w:jc w:val="both"/>
        <w:sectPr>
          <w:type w:val="continuous"/>
          <w:pgSz w:w="12240" w:h="15840"/>
          <w:pgMar w:top="760" w:bottom="280" w:left="40" w:right="0"/>
          <w:cols w:num="2" w:equalWidth="0">
            <w:col w:w="5964" w:space="40"/>
            <w:col w:w="6196"/>
          </w:cols>
        </w:sectPr>
      </w:pPr>
    </w:p>
    <w:p>
      <w:pPr>
        <w:pStyle w:val="BodyText"/>
        <w:spacing w:line="128" w:lineRule="exact"/>
        <w:ind w:left="1299"/>
      </w:pPr>
      <w:r>
        <w:rPr>
          <w:w w:val="120"/>
        </w:rPr>
        <w:t>predicted</w:t>
      </w:r>
      <w:r>
        <w:rPr>
          <w:spacing w:val="-13"/>
          <w:w w:val="120"/>
        </w:rPr>
        <w:t> </w:t>
      </w:r>
      <w:r>
        <w:rPr>
          <w:w w:val="120"/>
        </w:rPr>
        <w:t>in</w:t>
      </w:r>
      <w:r>
        <w:rPr>
          <w:spacing w:val="-9"/>
          <w:w w:val="120"/>
        </w:rPr>
        <w:t> </w:t>
      </w:r>
      <w:r>
        <w:rPr>
          <w:w w:val="120"/>
        </w:rPr>
        <w:t>the</w:t>
      </w:r>
      <w:r>
        <w:rPr>
          <w:spacing w:val="-12"/>
          <w:w w:val="120"/>
        </w:rPr>
        <w:t> </w:t>
      </w:r>
      <w:r>
        <w:rPr>
          <w:w w:val="120"/>
        </w:rPr>
        <w:t>form</w:t>
      </w:r>
      <w:r>
        <w:rPr>
          <w:spacing w:val="-8"/>
          <w:w w:val="120"/>
        </w:rPr>
        <w:t> </w:t>
      </w:r>
      <w:r>
        <w:rPr>
          <w:w w:val="120"/>
        </w:rPr>
        <w:t>of</w:t>
      </w:r>
      <w:r>
        <w:rPr>
          <w:spacing w:val="-13"/>
          <w:w w:val="120"/>
        </w:rPr>
        <w:t> </w:t>
      </w:r>
      <w:r>
        <w:rPr>
          <w:spacing w:val="-3"/>
          <w:w w:val="120"/>
        </w:rPr>
        <w:t>probability.</w:t>
      </w:r>
    </w:p>
    <w:p>
      <w:pPr>
        <w:spacing w:line="91" w:lineRule="exact" w:before="36"/>
        <w:ind w:left="0" w:right="0" w:firstLine="0"/>
        <w:jc w:val="right"/>
        <w:rPr>
          <w:sz w:val="13"/>
        </w:rPr>
      </w:pPr>
      <w:r>
        <w:rPr/>
        <w:br w:type="column"/>
      </w:r>
      <w:r>
        <w:rPr>
          <w:w w:val="115"/>
          <w:sz w:val="13"/>
        </w:rPr>
        <w:t>Label</w:t>
      </w:r>
    </w:p>
    <w:p>
      <w:pPr>
        <w:spacing w:line="88" w:lineRule="auto" w:before="0"/>
        <w:ind w:left="233" w:right="0" w:firstLine="0"/>
        <w:jc w:val="left"/>
        <w:rPr>
          <w:rFonts w:ascii="Times New Roman" w:hAnsi="Times New Roman"/>
          <w:i/>
          <w:sz w:val="14"/>
        </w:rPr>
      </w:pPr>
      <w:r>
        <w:rPr/>
        <w:br w:type="column"/>
      </w:r>
      <w:r>
        <w:rPr>
          <w:rFonts w:ascii="Times New Roman" w:hAnsi="Times New Roman"/>
          <w:i/>
          <w:spacing w:val="-85"/>
          <w:w w:val="103"/>
          <w:position w:val="-6"/>
          <w:sz w:val="20"/>
        </w:rPr>
        <w:t>Y</w:t>
      </w:r>
      <w:r>
        <w:rPr>
          <w:rFonts w:ascii="Times New Roman" w:hAnsi="Times New Roman"/>
          <w:spacing w:val="29"/>
          <w:w w:val="149"/>
          <w:position w:val="-1"/>
          <w:sz w:val="20"/>
        </w:rPr>
        <w:t>ˆ</w:t>
      </w:r>
      <w:r>
        <w:rPr>
          <w:rFonts w:ascii="Times New Roman" w:hAnsi="Times New Roman"/>
          <w:i/>
          <w:w w:val="139"/>
          <w:sz w:val="14"/>
        </w:rPr>
        <w:t>S</w:t>
      </w:r>
      <w:r>
        <w:rPr>
          <w:rFonts w:ascii="Times New Roman" w:hAnsi="Times New Roman"/>
          <w:i/>
          <w:w w:val="135"/>
          <w:sz w:val="14"/>
        </w:rPr>
        <w:t>,</w:t>
      </w:r>
      <w:r>
        <w:rPr>
          <w:rFonts w:ascii="Times New Roman" w:hAnsi="Times New Roman"/>
          <w:i/>
          <w:w w:val="140"/>
          <w:sz w:val="14"/>
        </w:rPr>
        <w:t>L</w:t>
      </w:r>
    </w:p>
    <w:p>
      <w:pPr>
        <w:spacing w:after="0" w:line="88" w:lineRule="auto"/>
        <w:jc w:val="left"/>
        <w:rPr>
          <w:rFonts w:ascii="Times New Roman" w:hAnsi="Times New Roman"/>
          <w:sz w:val="14"/>
        </w:rPr>
        <w:sectPr>
          <w:type w:val="continuous"/>
          <w:pgSz w:w="12240" w:h="15840"/>
          <w:pgMar w:top="760" w:bottom="280" w:left="40" w:right="0"/>
          <w:cols w:num="3" w:equalWidth="0">
            <w:col w:w="4370" w:space="2738"/>
            <w:col w:w="1626" w:space="40"/>
            <w:col w:w="3426"/>
          </w:cols>
        </w:sectPr>
      </w:pPr>
    </w:p>
    <w:p>
      <w:pPr>
        <w:pStyle w:val="ListParagraph"/>
        <w:numPr>
          <w:ilvl w:val="0"/>
          <w:numId w:val="33"/>
        </w:numPr>
        <w:tabs>
          <w:tab w:pos="1300" w:val="left" w:leader="none"/>
        </w:tabs>
        <w:spacing w:line="208" w:lineRule="auto" w:before="85" w:after="0"/>
        <w:ind w:left="1299" w:right="0" w:hanging="236"/>
        <w:jc w:val="left"/>
        <w:rPr>
          <w:sz w:val="19"/>
        </w:rPr>
      </w:pPr>
      <w:r>
        <w:rPr>
          <w:rFonts w:ascii="Palatino Linotype"/>
          <w:i/>
          <w:w w:val="115"/>
          <w:sz w:val="19"/>
        </w:rPr>
        <w:t>Parameter</w:t>
      </w:r>
      <w:r>
        <w:rPr>
          <w:rFonts w:ascii="Palatino Linotype"/>
          <w:i/>
          <w:spacing w:val="-16"/>
          <w:w w:val="115"/>
          <w:sz w:val="19"/>
        </w:rPr>
        <w:t> </w:t>
      </w:r>
      <w:r>
        <w:rPr>
          <w:rFonts w:ascii="Palatino Linotype"/>
          <w:i/>
          <w:w w:val="115"/>
          <w:sz w:val="19"/>
        </w:rPr>
        <w:t>Updating</w:t>
      </w:r>
      <w:r>
        <w:rPr>
          <w:w w:val="115"/>
          <w:sz w:val="19"/>
        </w:rPr>
        <w:t>:</w:t>
      </w:r>
      <w:r>
        <w:rPr>
          <w:spacing w:val="-20"/>
          <w:w w:val="115"/>
          <w:sz w:val="19"/>
        </w:rPr>
        <w:t> </w:t>
      </w:r>
      <w:r>
        <w:rPr>
          <w:w w:val="115"/>
          <w:sz w:val="19"/>
        </w:rPr>
        <w:t>The</w:t>
      </w:r>
      <w:r>
        <w:rPr>
          <w:spacing w:val="-18"/>
          <w:w w:val="115"/>
          <w:sz w:val="19"/>
        </w:rPr>
        <w:t> </w:t>
      </w:r>
      <w:r>
        <w:rPr>
          <w:w w:val="115"/>
          <w:sz w:val="19"/>
        </w:rPr>
        <w:t>parameters</w:t>
      </w:r>
      <w:r>
        <w:rPr>
          <w:spacing w:val="-21"/>
          <w:w w:val="115"/>
          <w:sz w:val="19"/>
        </w:rPr>
        <w:t> </w:t>
      </w:r>
      <w:r>
        <w:rPr>
          <w:w w:val="115"/>
          <w:sz w:val="19"/>
        </w:rPr>
        <w:t>of</w:t>
      </w:r>
      <w:r>
        <w:rPr>
          <w:spacing w:val="-17"/>
          <w:w w:val="115"/>
          <w:sz w:val="19"/>
        </w:rPr>
        <w:t> </w:t>
      </w:r>
      <w:r>
        <w:rPr>
          <w:w w:val="115"/>
          <w:sz w:val="19"/>
        </w:rPr>
        <w:t>the</w:t>
      </w:r>
      <w:r>
        <w:rPr>
          <w:spacing w:val="-19"/>
          <w:w w:val="115"/>
          <w:sz w:val="19"/>
        </w:rPr>
        <w:t> </w:t>
      </w:r>
      <w:r>
        <w:rPr>
          <w:w w:val="115"/>
          <w:sz w:val="19"/>
        </w:rPr>
        <w:t>network</w:t>
      </w:r>
      <w:r>
        <w:rPr>
          <w:spacing w:val="-16"/>
          <w:w w:val="115"/>
          <w:sz w:val="19"/>
        </w:rPr>
        <w:t> </w:t>
      </w:r>
      <w:r>
        <w:rPr>
          <w:w w:val="115"/>
          <w:sz w:val="19"/>
        </w:rPr>
        <w:t>are updated to optimize the objective</w:t>
      </w:r>
      <w:r>
        <w:rPr>
          <w:spacing w:val="-6"/>
          <w:w w:val="115"/>
          <w:sz w:val="19"/>
        </w:rPr>
        <w:t> </w:t>
      </w:r>
      <w:r>
        <w:rPr>
          <w:w w:val="115"/>
          <w:sz w:val="19"/>
        </w:rPr>
        <w:t>function.</w:t>
      </w:r>
    </w:p>
    <w:p>
      <w:pPr>
        <w:pStyle w:val="BodyText"/>
        <w:spacing w:before="14"/>
        <w:ind w:left="919"/>
      </w:pPr>
      <w:r>
        <w:rPr>
          <w:w w:val="115"/>
        </w:rPr>
        <w:t>There are three objectives in MFSAN, i.e., classification</w:t>
      </w:r>
    </w:p>
    <w:p>
      <w:pPr>
        <w:pStyle w:val="BodyText"/>
        <w:spacing w:line="192" w:lineRule="exact"/>
        <w:ind w:left="919" w:right="-44"/>
      </w:pPr>
      <w:r>
        <w:rPr>
          <w:position w:val="-3"/>
        </w:rPr>
        <w:pict>
          <v:shape style="width:252.1pt;height:9.65pt;mso-position-horizontal-relative:char;mso-position-vertical-relative:line" type="#_x0000_t202" filled="false" stroked="false">
            <w10:anchorlock/>
            <v:textbox inset="0,0,0,0">
              <w:txbxContent>
                <w:p>
                  <w:pPr>
                    <w:pStyle w:val="BodyText"/>
                    <w:spacing w:line="192" w:lineRule="exact"/>
                  </w:pPr>
                  <w:r>
                    <w:rPr>
                      <w:w w:val="120"/>
                    </w:rPr>
                    <w:t>error minimization, distribution adaptation, and consensus</w:t>
                  </w:r>
                </w:p>
              </w:txbxContent>
            </v:textbox>
          </v:shape>
        </w:pict>
      </w:r>
      <w:r>
        <w:rPr>
          <w:position w:val="-3"/>
        </w:rPr>
      </w:r>
    </w:p>
    <w:p>
      <w:pPr>
        <w:pStyle w:val="BodyText"/>
        <w:rPr>
          <w:sz w:val="22"/>
        </w:rPr>
      </w:pPr>
      <w:r>
        <w:rPr/>
        <w:br w:type="column"/>
      </w:r>
      <w:r>
        <w:rPr>
          <w:sz w:val="22"/>
        </w:rPr>
      </w:r>
    </w:p>
    <w:p>
      <w:pPr>
        <w:spacing w:before="167"/>
        <w:ind w:left="773" w:right="0" w:firstLine="0"/>
        <w:jc w:val="left"/>
        <w:rPr>
          <w:rFonts w:ascii="Times New Roman"/>
          <w:i/>
          <w:sz w:val="14"/>
        </w:rPr>
      </w:pPr>
      <w:r>
        <w:rPr>
          <w:rFonts w:ascii="Times New Roman"/>
          <w:i/>
          <w:w w:val="135"/>
          <w:position w:val="-6"/>
          <w:sz w:val="20"/>
        </w:rPr>
        <w:t>X</w:t>
      </w:r>
      <w:r>
        <w:rPr>
          <w:rFonts w:ascii="Times New Roman"/>
          <w:i/>
          <w:w w:val="135"/>
          <w:sz w:val="14"/>
        </w:rPr>
        <w:t>S,L</w:t>
      </w:r>
    </w:p>
    <w:p>
      <w:pPr>
        <w:pStyle w:val="BodyText"/>
        <w:spacing w:before="9"/>
        <w:rPr>
          <w:rFonts w:ascii="Times New Roman"/>
          <w:i/>
          <w:sz w:val="5"/>
        </w:rPr>
      </w:pPr>
    </w:p>
    <w:p>
      <w:pPr>
        <w:spacing w:line="215" w:lineRule="exact"/>
        <w:ind w:left="759" w:right="-44" w:firstLine="0"/>
        <w:rPr>
          <w:rFonts w:ascii="Times New Roman"/>
          <w:sz w:val="13"/>
        </w:rPr>
      </w:pPr>
      <w:r>
        <w:rPr>
          <w:rFonts w:ascii="Times New Roman"/>
          <w:position w:val="-3"/>
          <w:sz w:val="19"/>
        </w:rPr>
        <w:pict>
          <v:shape style="width:8.25pt;height:10pt;mso-position-horizontal-relative:char;mso-position-vertical-relative:line" type="#_x0000_t202" filled="false" stroked="false">
            <w10:anchorlock/>
            <v:textbox inset="0,0,0,0">
              <w:txbxContent>
                <w:p>
                  <w:pPr>
                    <w:spacing w:line="193" w:lineRule="exact" w:before="0"/>
                    <w:ind w:left="0" w:right="0" w:firstLine="0"/>
                    <w:jc w:val="left"/>
                    <w:rPr>
                      <w:rFonts w:ascii="Times New Roman"/>
                      <w:i/>
                      <w:sz w:val="20"/>
                    </w:rPr>
                  </w:pPr>
                  <w:r>
                    <w:rPr>
                      <w:rFonts w:ascii="Times New Roman"/>
                      <w:i/>
                      <w:w w:val="135"/>
                      <w:sz w:val="20"/>
                    </w:rPr>
                    <w:t>X</w:t>
                  </w:r>
                </w:p>
              </w:txbxContent>
            </v:textbox>
          </v:shape>
        </w:pict>
      </w:r>
      <w:r>
        <w:rPr>
          <w:rFonts w:ascii="Times New Roman"/>
          <w:position w:val="-3"/>
          <w:sz w:val="19"/>
        </w:rPr>
      </w:r>
      <w:r>
        <w:rPr>
          <w:rFonts w:ascii="Times New Roman"/>
          <w:spacing w:val="-16"/>
          <w:position w:val="-3"/>
          <w:sz w:val="13"/>
        </w:rPr>
        <w:t> </w:t>
      </w:r>
      <w:r>
        <w:rPr>
          <w:rFonts w:ascii="Times New Roman"/>
          <w:spacing w:val="-16"/>
          <w:position w:val="3"/>
          <w:sz w:val="13"/>
        </w:rPr>
        <w:pict>
          <v:shape style="width:13.15pt;height:7pt;mso-position-horizontal-relative:char;mso-position-vertical-relative:line" type="#_x0000_t202" filled="false" stroked="false">
            <w10:anchorlock/>
            <v:textbox inset="0,0,0,0">
              <w:txbxContent>
                <w:p>
                  <w:pPr>
                    <w:spacing w:line="138" w:lineRule="exact" w:before="0"/>
                    <w:ind w:left="0" w:right="0" w:firstLine="0"/>
                    <w:jc w:val="left"/>
                    <w:rPr>
                      <w:rFonts w:ascii="Times New Roman"/>
                      <w:i/>
                      <w:sz w:val="14"/>
                    </w:rPr>
                  </w:pPr>
                  <w:r>
                    <w:rPr>
                      <w:rFonts w:ascii="Times New Roman"/>
                      <w:i/>
                      <w:w w:val="120"/>
                      <w:sz w:val="14"/>
                    </w:rPr>
                    <w:t>T,U</w:t>
                  </w:r>
                </w:p>
              </w:txbxContent>
            </v:textbox>
          </v:shape>
        </w:pict>
      </w:r>
      <w:r>
        <w:rPr>
          <w:rFonts w:ascii="Times New Roman"/>
          <w:spacing w:val="-16"/>
          <w:position w:val="3"/>
          <w:sz w:val="13"/>
        </w:rPr>
      </w:r>
    </w:p>
    <w:p>
      <w:pPr>
        <w:pStyle w:val="BodyText"/>
        <w:rPr>
          <w:rFonts w:ascii="Times New Roman"/>
          <w:i/>
          <w:sz w:val="12"/>
        </w:rPr>
      </w:pPr>
      <w:r>
        <w:rPr/>
        <w:br w:type="column"/>
      </w:r>
      <w:r>
        <w:rPr>
          <w:rFonts w:ascii="Times New Roman"/>
          <w:i/>
          <w:sz w:val="12"/>
        </w:rPr>
      </w:r>
    </w:p>
    <w:p>
      <w:pPr>
        <w:pStyle w:val="BodyText"/>
        <w:rPr>
          <w:rFonts w:ascii="Times New Roman"/>
          <w:i/>
          <w:sz w:val="12"/>
        </w:rPr>
      </w:pPr>
    </w:p>
    <w:p>
      <w:pPr>
        <w:pStyle w:val="BodyText"/>
        <w:rPr>
          <w:rFonts w:ascii="Times New Roman"/>
          <w:i/>
          <w:sz w:val="12"/>
        </w:rPr>
      </w:pPr>
    </w:p>
    <w:p>
      <w:pPr>
        <w:pStyle w:val="BodyText"/>
        <w:spacing w:before="7"/>
        <w:rPr>
          <w:rFonts w:ascii="Times New Roman"/>
          <w:i/>
          <w:sz w:val="13"/>
        </w:rPr>
      </w:pPr>
    </w:p>
    <w:p>
      <w:pPr>
        <w:spacing w:before="1"/>
        <w:ind w:left="155" w:right="0" w:firstLine="0"/>
        <w:jc w:val="left"/>
        <w:rPr>
          <w:sz w:val="13"/>
        </w:rPr>
      </w:pPr>
      <w:r>
        <w:rPr>
          <w:w w:val="120"/>
          <w:sz w:val="13"/>
        </w:rPr>
        <w:t>Feature</w:t>
      </w:r>
    </w:p>
    <w:p>
      <w:pPr>
        <w:spacing w:line="196" w:lineRule="exact" w:before="0"/>
        <w:ind w:left="357" w:right="0" w:firstLine="0"/>
        <w:jc w:val="left"/>
        <w:rPr>
          <w:rFonts w:ascii="Lucida Sans Unicode" w:hAnsi="Lucida Sans Unicode"/>
          <w:sz w:val="20"/>
        </w:rPr>
      </w:pPr>
      <w:r>
        <w:rPr/>
        <w:br w:type="column"/>
      </w:r>
      <w:r>
        <w:rPr>
          <w:rFonts w:ascii="Kozuka Gothic Pr6N B" w:hAnsi="Kozuka Gothic Pr6N B"/>
          <w:b/>
          <w:w w:val="77"/>
          <w:sz w:val="20"/>
        </w:rPr>
        <w:t>−</w:t>
      </w:r>
      <w:r>
        <w:rPr>
          <w:rFonts w:ascii="Kozuka Gothic Pr6N B" w:hAnsi="Kozuka Gothic Pr6N B"/>
          <w:b/>
          <w:spacing w:val="-19"/>
          <w:sz w:val="20"/>
        </w:rPr>
        <w:t> </w:t>
      </w:r>
      <w:r>
        <w:rPr>
          <w:rFonts w:ascii="Kozuka Gothic Pr6N B" w:hAnsi="Kozuka Gothic Pr6N B"/>
          <w:b/>
          <w:w w:val="77"/>
          <w:sz w:val="20"/>
        </w:rPr>
        <w:t>−</w:t>
      </w:r>
      <w:r>
        <w:rPr>
          <w:rFonts w:ascii="Kozuka Gothic Pr6N B" w:hAnsi="Kozuka Gothic Pr6N B"/>
          <w:b/>
          <w:sz w:val="20"/>
        </w:rPr>
        <w:t> </w:t>
      </w:r>
      <w:r>
        <w:rPr>
          <w:rFonts w:ascii="Kozuka Gothic Pr6N B" w:hAnsi="Kozuka Gothic Pr6N B"/>
          <w:b/>
          <w:spacing w:val="-21"/>
          <w:sz w:val="20"/>
        </w:rPr>
        <w:t> </w:t>
      </w:r>
      <w:r>
        <w:rPr>
          <w:rFonts w:ascii="Lucida Sans Unicode" w:hAnsi="Lucida Sans Unicode"/>
          <w:spacing w:val="-88"/>
          <w:w w:val="97"/>
          <w:sz w:val="20"/>
        </w:rPr>
        <w:t>−</w:t>
      </w:r>
      <w:r>
        <w:rPr>
          <w:rFonts w:ascii="Lucida Sans Unicode" w:hAnsi="Lucida Sans Unicode"/>
          <w:w w:val="106"/>
          <w:sz w:val="20"/>
        </w:rPr>
        <w:t>→</w:t>
      </w:r>
    </w:p>
    <w:p>
      <w:pPr>
        <w:spacing w:line="124" w:lineRule="exact" w:before="0"/>
        <w:ind w:left="405" w:right="0" w:firstLine="0"/>
        <w:jc w:val="left"/>
        <w:rPr>
          <w:rFonts w:ascii="Times New Roman"/>
          <w:i/>
          <w:sz w:val="20"/>
        </w:rPr>
      </w:pPr>
      <w:r>
        <w:rPr/>
        <w:pict>
          <v:shape style="position:absolute;margin-left:453.358948pt;margin-top:-5.944215pt;width:19.6pt;height:10pt;mso-position-horizontal-relative:page;mso-position-vertical-relative:paragraph;z-index:251865088" type="#_x0000_t202" filled="false" stroked="false">
            <v:textbox inset="0,0,0,0">
              <w:txbxContent>
                <w:p>
                  <w:pPr>
                    <w:spacing w:line="193" w:lineRule="exact" w:before="0"/>
                    <w:ind w:left="0" w:right="0" w:firstLine="0"/>
                    <w:jc w:val="left"/>
                    <w:rPr>
                      <w:rFonts w:ascii="Times New Roman" w:hAnsi="Times New Roman"/>
                      <w:i/>
                      <w:sz w:val="14"/>
                    </w:rPr>
                  </w:pPr>
                  <w:r>
                    <w:rPr>
                      <w:rFonts w:ascii="Times New Roman" w:hAnsi="Times New Roman"/>
                      <w:w w:val="125"/>
                      <w:sz w:val="20"/>
                    </w:rPr>
                    <w:t>ˆ</w:t>
                  </w:r>
                  <w:r>
                    <w:rPr>
                      <w:rFonts w:ascii="Times New Roman" w:hAnsi="Times New Roman"/>
                      <w:i/>
                      <w:w w:val="125"/>
                      <w:position w:val="1"/>
                      <w:sz w:val="14"/>
                    </w:rPr>
                    <w:t>T,U</w:t>
                  </w:r>
                </w:p>
              </w:txbxContent>
            </v:textbox>
            <w10:wrap type="none"/>
          </v:shape>
        </w:pict>
      </w:r>
      <w:r>
        <w:rPr>
          <w:w w:val="120"/>
          <w:position w:val="1"/>
          <w:sz w:val="13"/>
        </w:rPr>
        <w:t>Predictor </w:t>
      </w:r>
      <w:r>
        <w:rPr>
          <w:rFonts w:ascii="Times New Roman"/>
          <w:i/>
          <w:spacing w:val="-85"/>
          <w:w w:val="120"/>
          <w:sz w:val="20"/>
        </w:rPr>
        <w:t>Y</w:t>
      </w:r>
    </w:p>
    <w:p>
      <w:pPr>
        <w:spacing w:line="137" w:lineRule="exact" w:before="12"/>
        <w:ind w:left="345" w:right="0" w:firstLine="0"/>
        <w:jc w:val="left"/>
        <w:rPr>
          <w:rFonts w:ascii="Arial" w:hAnsi="Arial"/>
          <w:sz w:val="14"/>
        </w:rPr>
      </w:pPr>
      <w:r>
        <w:rPr>
          <w:rFonts w:ascii="Arial" w:hAnsi="Arial"/>
          <w:w w:val="116"/>
          <w:sz w:val="14"/>
        </w:rPr>
        <w:t>↑</w:t>
      </w:r>
    </w:p>
    <w:p>
      <w:pPr>
        <w:spacing w:line="284" w:lineRule="exact" w:before="0"/>
        <w:ind w:left="177" w:right="0" w:firstLine="0"/>
        <w:jc w:val="left"/>
        <w:rPr>
          <w:rFonts w:ascii="Times New Roman" w:hAnsi="Times New Roman"/>
          <w:sz w:val="20"/>
        </w:rPr>
      </w:pPr>
      <w:r>
        <w:rPr/>
        <w:pict>
          <v:shape style="position:absolute;margin-left:367.558807pt;margin-top:9.784207pt;width:33.4pt;height:15.6pt;mso-position-horizontal-relative:page;mso-position-vertical-relative:paragraph;z-index:-256474112" type="#_x0000_t202" filled="false" stroked="false">
            <v:textbox inset="0,0,0,0">
              <w:txbxContent>
                <w:p>
                  <w:pPr>
                    <w:spacing w:line="228" w:lineRule="exact" w:before="0"/>
                    <w:ind w:left="0" w:right="0" w:firstLine="0"/>
                    <w:jc w:val="left"/>
                    <w:rPr>
                      <w:rFonts w:ascii="Lucida Sans Unicode" w:hAnsi="Lucida Sans Unicode"/>
                      <w:sz w:val="20"/>
                    </w:rPr>
                  </w:pPr>
                  <w:r>
                    <w:rPr>
                      <w:rFonts w:ascii="Kozuka Gothic Pr6N B" w:hAnsi="Kozuka Gothic Pr6N B"/>
                      <w:b/>
                      <w:spacing w:val="22"/>
                      <w:w w:val="77"/>
                      <w:sz w:val="20"/>
                    </w:rPr>
                    <w:t>−</w:t>
                  </w:r>
                  <w:r>
                    <w:rPr>
                      <w:rFonts w:ascii="Kozuka Gothic Pr6N B" w:hAnsi="Kozuka Gothic Pr6N B"/>
                      <w:b/>
                      <w:w w:val="77"/>
                      <w:sz w:val="20"/>
                    </w:rPr>
                    <w:t>−</w:t>
                  </w:r>
                  <w:r>
                    <w:rPr>
                      <w:rFonts w:ascii="Kozuka Gothic Pr6N B" w:hAnsi="Kozuka Gothic Pr6N B"/>
                      <w:b/>
                      <w:sz w:val="20"/>
                    </w:rPr>
                    <w:t> </w:t>
                  </w:r>
                  <w:r>
                    <w:rPr>
                      <w:rFonts w:ascii="Kozuka Gothic Pr6N B" w:hAnsi="Kozuka Gothic Pr6N B"/>
                      <w:b/>
                      <w:spacing w:val="-19"/>
                      <w:sz w:val="20"/>
                    </w:rPr>
                    <w:t> </w:t>
                  </w:r>
                  <w:r>
                    <w:rPr>
                      <w:rFonts w:ascii="Lucida Sans Unicode" w:hAnsi="Lucida Sans Unicode"/>
                      <w:spacing w:val="-97"/>
                      <w:w w:val="97"/>
                      <w:sz w:val="20"/>
                    </w:rPr>
                    <w:t>−</w:t>
                  </w:r>
                  <w:r>
                    <w:rPr>
                      <w:rFonts w:ascii="Lucida Sans Unicode" w:hAnsi="Lucida Sans Unicode"/>
                      <w:spacing w:val="-9"/>
                      <w:w w:val="106"/>
                      <w:sz w:val="20"/>
                    </w:rPr>
                    <w:t>→</w:t>
                  </w:r>
                </w:p>
                <w:p>
                  <w:pPr>
                    <w:spacing w:line="84" w:lineRule="exact" w:before="0"/>
                    <w:ind w:left="47" w:right="0" w:firstLine="0"/>
                    <w:jc w:val="left"/>
                    <w:rPr>
                      <w:sz w:val="13"/>
                    </w:rPr>
                  </w:pPr>
                  <w:r>
                    <w:rPr>
                      <w:w w:val="120"/>
                      <w:sz w:val="13"/>
                    </w:rPr>
                    <w:t>Extractor</w:t>
                  </w:r>
                </w:p>
              </w:txbxContent>
            </v:textbox>
            <w10:wrap type="none"/>
          </v:shape>
        </w:pict>
      </w:r>
      <w:r>
        <w:rPr/>
        <w:pict>
          <v:shape style="position:absolute;margin-left:438.238525pt;margin-top:9.784197pt;width:33.75pt;height:15.75pt;mso-position-horizontal-relative:page;mso-position-vertical-relative:paragraph;z-index:-256473088" type="#_x0000_t202" filled="false" stroked="false">
            <v:textbox inset="0,0,0,0">
              <w:txbxContent>
                <w:p>
                  <w:pPr>
                    <w:spacing w:line="229" w:lineRule="exact" w:before="0"/>
                    <w:ind w:left="0" w:right="0" w:firstLine="0"/>
                    <w:jc w:val="left"/>
                    <w:rPr>
                      <w:rFonts w:ascii="Lucida Sans Unicode" w:hAnsi="Lucida Sans Unicode"/>
                      <w:sz w:val="20"/>
                    </w:rPr>
                  </w:pPr>
                  <w:r>
                    <w:rPr>
                      <w:rFonts w:ascii="Kozuka Gothic Pr6N B" w:hAnsi="Kozuka Gothic Pr6N B"/>
                      <w:b/>
                      <w:w w:val="77"/>
                      <w:sz w:val="20"/>
                    </w:rPr>
                    <w:t>−</w:t>
                  </w:r>
                  <w:r>
                    <w:rPr>
                      <w:rFonts w:ascii="Kozuka Gothic Pr6N B" w:hAnsi="Kozuka Gothic Pr6N B"/>
                      <w:b/>
                      <w:spacing w:val="-16"/>
                      <w:sz w:val="20"/>
                    </w:rPr>
                    <w:t> </w:t>
                  </w:r>
                  <w:r>
                    <w:rPr>
                      <w:rFonts w:ascii="Kozuka Gothic Pr6N B" w:hAnsi="Kozuka Gothic Pr6N B"/>
                      <w:b/>
                      <w:w w:val="77"/>
                      <w:sz w:val="20"/>
                    </w:rPr>
                    <w:t>−</w:t>
                  </w:r>
                  <w:r>
                    <w:rPr>
                      <w:rFonts w:ascii="Kozuka Gothic Pr6N B" w:hAnsi="Kozuka Gothic Pr6N B"/>
                      <w:b/>
                      <w:sz w:val="20"/>
                    </w:rPr>
                    <w:t> </w:t>
                  </w:r>
                  <w:r>
                    <w:rPr>
                      <w:rFonts w:ascii="Kozuka Gothic Pr6N B" w:hAnsi="Kozuka Gothic Pr6N B"/>
                      <w:b/>
                      <w:spacing w:val="-21"/>
                      <w:sz w:val="20"/>
                    </w:rPr>
                    <w:t> </w:t>
                  </w:r>
                  <w:r>
                    <w:rPr>
                      <w:rFonts w:ascii="Lucida Sans Unicode" w:hAnsi="Lucida Sans Unicode"/>
                      <w:spacing w:val="-93"/>
                      <w:w w:val="97"/>
                      <w:sz w:val="20"/>
                    </w:rPr>
                    <w:t>−</w:t>
                  </w:r>
                  <w:r>
                    <w:rPr>
                      <w:rFonts w:ascii="Lucida Sans Unicode" w:hAnsi="Lucida Sans Unicode"/>
                      <w:spacing w:val="-10"/>
                      <w:w w:val="106"/>
                      <w:sz w:val="20"/>
                    </w:rPr>
                    <w:t>→</w:t>
                  </w:r>
                </w:p>
                <w:p>
                  <w:pPr>
                    <w:spacing w:line="85" w:lineRule="exact" w:before="0"/>
                    <w:ind w:left="47" w:right="0" w:firstLine="0"/>
                    <w:jc w:val="left"/>
                    <w:rPr>
                      <w:sz w:val="13"/>
                    </w:rPr>
                  </w:pPr>
                  <w:r>
                    <w:rPr>
                      <w:w w:val="115"/>
                      <w:sz w:val="13"/>
                    </w:rPr>
                    <w:t>Classifier</w:t>
                  </w:r>
                </w:p>
              </w:txbxContent>
            </v:textbox>
            <w10:wrap type="none"/>
          </v:shape>
        </w:pict>
      </w:r>
      <w:r>
        <w:rPr/>
        <w:pict>
          <v:shape style="position:absolute;margin-left:475.91861pt;margin-top:9.784167pt;width:62.8pt;height:16.850pt;mso-position-horizontal-relative:page;mso-position-vertical-relative:paragraph;z-index:-256472064" type="#_x0000_t202" filled="false" stroked="false">
            <v:textbox inset="0,0,0,0">
              <w:txbxContent>
                <w:p>
                  <w:pPr>
                    <w:spacing w:line="192" w:lineRule="auto" w:before="0"/>
                    <w:ind w:left="0" w:right="0" w:firstLine="0"/>
                    <w:jc w:val="left"/>
                    <w:rPr>
                      <w:rFonts w:ascii="Times New Roman" w:hAnsi="Times New Roman"/>
                      <w:sz w:val="20"/>
                    </w:rPr>
                  </w:pPr>
                  <w:r>
                    <w:rPr>
                      <w:rFonts w:ascii="Times New Roman" w:hAnsi="Times New Roman"/>
                      <w:i/>
                      <w:spacing w:val="-39"/>
                      <w:w w:val="120"/>
                      <w:position w:val="-13"/>
                      <w:sz w:val="20"/>
                    </w:rPr>
                    <w:t>T</w:t>
                  </w:r>
                  <w:r>
                    <w:rPr>
                      <w:rFonts w:ascii="Times New Roman" w:hAnsi="Times New Roman"/>
                      <w:spacing w:val="-39"/>
                      <w:w w:val="120"/>
                      <w:position w:val="-8"/>
                      <w:sz w:val="20"/>
                    </w:rPr>
                    <w:t>ˆ </w:t>
                  </w:r>
                  <w:r>
                    <w:rPr>
                      <w:rFonts w:ascii="Times New Roman" w:hAnsi="Times New Roman"/>
                      <w:w w:val="120"/>
                      <w:sz w:val="20"/>
                    </w:rPr>
                    <w:t>(</w:t>
                  </w:r>
                  <w:r>
                    <w:rPr>
                      <w:w w:val="120"/>
                      <w:sz w:val="14"/>
                    </w:rPr>
                    <w:t>Domain </w:t>
                  </w:r>
                  <w:r>
                    <w:rPr>
                      <w:spacing w:val="-4"/>
                      <w:w w:val="120"/>
                      <w:sz w:val="14"/>
                    </w:rPr>
                    <w:t>Label</w:t>
                  </w:r>
                  <w:r>
                    <w:rPr>
                      <w:rFonts w:ascii="Times New Roman" w:hAnsi="Times New Roman"/>
                      <w:spacing w:val="-4"/>
                      <w:w w:val="120"/>
                      <w:sz w:val="20"/>
                    </w:rPr>
                    <w:t>)</w:t>
                  </w:r>
                </w:p>
              </w:txbxContent>
            </v:textbox>
            <w10:wrap type="none"/>
          </v:shape>
        </w:pict>
      </w:r>
      <w:r>
        <w:rPr>
          <w:rFonts w:ascii="Times New Roman" w:hAnsi="Times New Roman"/>
          <w:i/>
          <w:w w:val="108"/>
          <w:position w:val="2"/>
          <w:sz w:val="20"/>
        </w:rPr>
        <w:t>Q</w:t>
      </w:r>
      <w:r>
        <w:rPr>
          <w:rFonts w:ascii="Times New Roman" w:hAnsi="Times New Roman"/>
          <w:i/>
          <w:w w:val="139"/>
          <w:position w:val="10"/>
          <w:sz w:val="14"/>
        </w:rPr>
        <w:t>S</w:t>
      </w:r>
      <w:r>
        <w:rPr>
          <w:rFonts w:ascii="Times New Roman" w:hAnsi="Times New Roman"/>
          <w:i/>
          <w:w w:val="135"/>
          <w:position w:val="10"/>
          <w:sz w:val="14"/>
        </w:rPr>
        <w:t>,</w:t>
      </w:r>
      <w:r>
        <w:rPr>
          <w:rFonts w:ascii="Times New Roman" w:hAnsi="Times New Roman"/>
          <w:i/>
          <w:w w:val="140"/>
          <w:position w:val="10"/>
          <w:sz w:val="14"/>
        </w:rPr>
        <w:t>L</w:t>
      </w:r>
      <w:r>
        <w:rPr>
          <w:rFonts w:ascii="Times New Roman" w:hAnsi="Times New Roman"/>
          <w:i/>
          <w:spacing w:val="7"/>
          <w:position w:val="10"/>
          <w:sz w:val="14"/>
        </w:rPr>
        <w:t> </w:t>
      </w:r>
      <w:r>
        <w:rPr>
          <w:rFonts w:ascii="Adobe Clean" w:hAnsi="Adobe Clean"/>
          <w:w w:val="324"/>
          <w:position w:val="16"/>
          <w:sz w:val="19"/>
        </w:rPr>
        <w:t> </w:t>
      </w:r>
      <w:r>
        <w:rPr>
          <w:rFonts w:ascii="Adobe Clean" w:hAnsi="Adobe Clean"/>
          <w:position w:val="16"/>
          <w:sz w:val="19"/>
        </w:rPr>
        <w:t>  </w:t>
      </w:r>
      <w:r>
        <w:rPr>
          <w:rFonts w:ascii="Adobe Clean" w:hAnsi="Adobe Clean"/>
          <w:spacing w:val="9"/>
          <w:position w:val="16"/>
          <w:sz w:val="19"/>
        </w:rPr>
        <w:t> </w:t>
      </w:r>
      <w:r>
        <w:rPr>
          <w:w w:val="116"/>
          <w:sz w:val="13"/>
        </w:rPr>
        <w:t>D</w:t>
      </w:r>
      <w:r>
        <w:rPr>
          <w:spacing w:val="-1"/>
          <w:w w:val="118"/>
          <w:sz w:val="13"/>
        </w:rPr>
        <w:t>o</w:t>
      </w:r>
      <w:r>
        <w:rPr>
          <w:w w:val="123"/>
          <w:sz w:val="13"/>
        </w:rPr>
        <w:t>m</w:t>
      </w:r>
      <w:r>
        <w:rPr>
          <w:w w:val="122"/>
          <w:sz w:val="13"/>
        </w:rPr>
        <w:t>a</w:t>
      </w:r>
      <w:r>
        <w:rPr>
          <w:spacing w:val="-1"/>
          <w:w w:val="114"/>
          <w:sz w:val="13"/>
        </w:rPr>
        <w:t>i</w:t>
      </w:r>
      <w:r>
        <w:rPr>
          <w:w w:val="126"/>
          <w:sz w:val="13"/>
        </w:rPr>
        <w:t>n</w:t>
      </w:r>
      <w:r>
        <w:rPr>
          <w:sz w:val="13"/>
        </w:rPr>
        <w:t>     </w:t>
      </w:r>
      <w:r>
        <w:rPr>
          <w:spacing w:val="-5"/>
          <w:sz w:val="13"/>
        </w:rPr>
        <w:t> </w:t>
      </w:r>
      <w:r>
        <w:rPr>
          <w:rFonts w:ascii="Times New Roman" w:hAnsi="Times New Roman"/>
          <w:i/>
          <w:spacing w:val="-89"/>
          <w:w w:val="122"/>
          <w:position w:val="2"/>
          <w:sz w:val="20"/>
        </w:rPr>
        <w:t>S</w:t>
      </w:r>
      <w:r>
        <w:rPr>
          <w:rFonts w:ascii="Times New Roman" w:hAnsi="Times New Roman"/>
          <w:w w:val="149"/>
          <w:position w:val="7"/>
          <w:sz w:val="20"/>
        </w:rPr>
        <w:t>ˆ</w:t>
      </w:r>
    </w:p>
    <w:p>
      <w:pPr>
        <w:pStyle w:val="BodyText"/>
        <w:spacing w:before="9"/>
        <w:rPr>
          <w:rFonts w:ascii="Times New Roman"/>
          <w:sz w:val="2"/>
        </w:rPr>
      </w:pPr>
    </w:p>
    <w:p>
      <w:pPr>
        <w:spacing w:line="215" w:lineRule="exact"/>
        <w:ind w:left="165" w:right="0" w:firstLine="0"/>
        <w:rPr>
          <w:rFonts w:ascii="Times New Roman"/>
          <w:sz w:val="13"/>
        </w:rPr>
      </w:pPr>
      <w:r>
        <w:rPr>
          <w:rFonts w:ascii="Times New Roman"/>
          <w:position w:val="-3"/>
          <w:sz w:val="19"/>
        </w:rPr>
        <w:pict>
          <v:shape style="width:7.9pt;height:10pt;mso-position-horizontal-relative:char;mso-position-vertical-relative:line" type="#_x0000_t202" filled="false" stroked="false">
            <w10:anchorlock/>
            <v:textbox inset="0,0,0,0">
              <w:txbxContent>
                <w:p>
                  <w:pPr>
                    <w:spacing w:line="193" w:lineRule="exact" w:before="0"/>
                    <w:ind w:left="0" w:right="0" w:firstLine="0"/>
                    <w:jc w:val="left"/>
                    <w:rPr>
                      <w:rFonts w:ascii="Times New Roman"/>
                      <w:i/>
                      <w:sz w:val="20"/>
                    </w:rPr>
                  </w:pPr>
                  <w:r>
                    <w:rPr>
                      <w:rFonts w:ascii="Times New Roman"/>
                      <w:i/>
                      <w:w w:val="108"/>
                      <w:sz w:val="20"/>
                    </w:rPr>
                    <w:t>Q</w:t>
                  </w:r>
                </w:p>
              </w:txbxContent>
            </v:textbox>
          </v:shape>
        </w:pict>
      </w:r>
      <w:r>
        <w:rPr>
          <w:rFonts w:ascii="Times New Roman"/>
          <w:position w:val="-3"/>
          <w:sz w:val="19"/>
        </w:rPr>
      </w:r>
      <w:r>
        <w:rPr>
          <w:rFonts w:ascii="Times New Roman"/>
          <w:spacing w:val="-32"/>
          <w:position w:val="-3"/>
          <w:sz w:val="13"/>
        </w:rPr>
        <w:t> </w:t>
      </w:r>
      <w:r>
        <w:rPr>
          <w:rFonts w:ascii="Times New Roman"/>
          <w:spacing w:val="-32"/>
          <w:position w:val="3"/>
          <w:sz w:val="13"/>
        </w:rPr>
        <w:pict>
          <v:shape style="width:13.15pt;height:7pt;mso-position-horizontal-relative:char;mso-position-vertical-relative:line" type="#_x0000_t202" filled="false" stroked="false">
            <w10:anchorlock/>
            <v:textbox inset="0,0,0,0">
              <w:txbxContent>
                <w:p>
                  <w:pPr>
                    <w:spacing w:line="138" w:lineRule="exact" w:before="0"/>
                    <w:ind w:left="0" w:right="0" w:firstLine="0"/>
                    <w:jc w:val="left"/>
                    <w:rPr>
                      <w:rFonts w:ascii="Times New Roman"/>
                      <w:i/>
                      <w:sz w:val="14"/>
                    </w:rPr>
                  </w:pPr>
                  <w:r>
                    <w:rPr>
                      <w:rFonts w:ascii="Times New Roman"/>
                      <w:i/>
                      <w:w w:val="120"/>
                      <w:sz w:val="14"/>
                    </w:rPr>
                    <w:t>T,U</w:t>
                  </w:r>
                </w:p>
              </w:txbxContent>
            </v:textbox>
          </v:shape>
        </w:pict>
      </w:r>
      <w:r>
        <w:rPr>
          <w:rFonts w:ascii="Times New Roman"/>
          <w:spacing w:val="-32"/>
          <w:position w:val="3"/>
          <w:sz w:val="13"/>
        </w:rPr>
      </w:r>
    </w:p>
    <w:p>
      <w:pPr>
        <w:spacing w:after="0" w:line="215" w:lineRule="exact"/>
        <w:rPr>
          <w:rFonts w:ascii="Times New Roman"/>
          <w:sz w:val="13"/>
        </w:rPr>
        <w:sectPr>
          <w:type w:val="continuous"/>
          <w:pgSz w:w="12240" w:h="15840"/>
          <w:pgMar w:top="760" w:bottom="280" w:left="40" w:right="0"/>
          <w:cols w:num="4" w:equalWidth="0">
            <w:col w:w="5963" w:space="40"/>
            <w:col w:w="1212" w:space="39"/>
            <w:col w:w="599" w:space="39"/>
            <w:col w:w="4308"/>
          </w:cols>
        </w:sectPr>
      </w:pPr>
    </w:p>
    <w:p>
      <w:pPr>
        <w:pStyle w:val="BodyText"/>
        <w:spacing w:before="6"/>
        <w:ind w:left="693"/>
        <w:jc w:val="center"/>
      </w:pPr>
      <w:r>
        <w:rPr>
          <w:w w:val="115"/>
        </w:rPr>
        <w:t>regularization. The objective function is given by:</w:t>
      </w:r>
    </w:p>
    <w:p>
      <w:pPr>
        <w:tabs>
          <w:tab w:pos="2377" w:val="left" w:leader="none"/>
        </w:tabs>
        <w:spacing w:line="182" w:lineRule="auto" w:before="116"/>
        <w:ind w:left="656" w:right="0" w:firstLine="0"/>
        <w:jc w:val="center"/>
        <w:rPr>
          <w:sz w:val="10"/>
        </w:rPr>
      </w:pPr>
      <w:r>
        <w:rPr>
          <w:rFonts w:ascii="Times New Roman"/>
          <w:i/>
          <w:w w:val="150"/>
          <w:position w:val="-5"/>
          <w:sz w:val="14"/>
        </w:rPr>
        <w:t>m</w:t>
      </w:r>
      <w:r>
        <w:rPr>
          <w:w w:val="150"/>
          <w:sz w:val="10"/>
        </w:rPr>
        <w:t>S</w:t>
        <w:tab/>
      </w:r>
      <w:r>
        <w:rPr>
          <w:rFonts w:ascii="Times New Roman"/>
          <w:i/>
          <w:w w:val="150"/>
          <w:position w:val="-5"/>
          <w:sz w:val="14"/>
        </w:rPr>
        <w:t>m</w:t>
      </w:r>
      <w:r>
        <w:rPr>
          <w:w w:val="150"/>
          <w:sz w:val="10"/>
        </w:rPr>
        <w:t>S</w:t>
      </w:r>
    </w:p>
    <w:p>
      <w:pPr>
        <w:spacing w:line="173" w:lineRule="exact" w:before="0"/>
        <w:ind w:left="1584" w:right="0" w:firstLine="0"/>
        <w:jc w:val="left"/>
        <w:rPr>
          <w:rFonts w:ascii="Times New Roman" w:hAnsi="Times New Roman"/>
          <w:sz w:val="20"/>
        </w:rPr>
      </w:pPr>
      <w:r>
        <w:rPr>
          <w:rFonts w:ascii="Times New Roman" w:hAnsi="Times New Roman"/>
          <w:spacing w:val="-1"/>
          <w:w w:val="106"/>
          <w:sz w:val="20"/>
        </w:rPr>
        <w:t>m</w:t>
      </w:r>
      <w:r>
        <w:rPr>
          <w:rFonts w:ascii="Times New Roman" w:hAnsi="Times New Roman"/>
          <w:w w:val="106"/>
          <w:sz w:val="20"/>
        </w:rPr>
        <w:t>in</w:t>
      </w:r>
      <w:r>
        <w:rPr>
          <w:rFonts w:ascii="Times New Roman" w:hAnsi="Times New Roman"/>
          <w:sz w:val="20"/>
        </w:rPr>
        <w:t> </w:t>
      </w:r>
      <w:r>
        <w:rPr>
          <w:rFonts w:ascii="Times New Roman" w:hAnsi="Times New Roman"/>
          <w:spacing w:val="-14"/>
          <w:sz w:val="20"/>
        </w:rPr>
        <w:t> </w:t>
      </w:r>
      <w:r>
        <w:rPr>
          <w:rFonts w:ascii="Adobe Clean" w:hAnsi="Adobe Clean"/>
          <w:w w:val="600"/>
          <w:position w:val="18"/>
          <w:sz w:val="19"/>
        </w:rPr>
        <w:t> </w:t>
      </w:r>
      <w:r>
        <w:rPr>
          <w:rFonts w:ascii="Adobe Clean" w:hAnsi="Adobe Clean"/>
          <w:spacing w:val="-12"/>
          <w:position w:val="18"/>
          <w:sz w:val="19"/>
        </w:rPr>
        <w:t> </w:t>
      </w:r>
      <w:r>
        <w:rPr>
          <w:rFonts w:ascii="Lucida Sans Unicode" w:hAnsi="Lucida Sans Unicode"/>
          <w:spacing w:val="-1"/>
          <w:w w:val="128"/>
          <w:sz w:val="20"/>
        </w:rPr>
        <w:t>L</w:t>
      </w:r>
      <w:r>
        <w:rPr>
          <w:rFonts w:ascii="Times New Roman" w:hAnsi="Times New Roman"/>
          <w:spacing w:val="-1"/>
          <w:w w:val="116"/>
          <w:sz w:val="20"/>
        </w:rPr>
        <w:t>(</w:t>
      </w:r>
      <w:r>
        <w:rPr>
          <w:rFonts w:ascii="Times New Roman" w:hAnsi="Times New Roman"/>
          <w:i/>
          <w:spacing w:val="-85"/>
          <w:w w:val="103"/>
          <w:sz w:val="20"/>
        </w:rPr>
        <w:t>Y</w:t>
      </w:r>
      <w:r>
        <w:rPr>
          <w:rFonts w:ascii="Times New Roman" w:hAnsi="Times New Roman"/>
          <w:w w:val="149"/>
          <w:position w:val="5"/>
          <w:sz w:val="20"/>
        </w:rPr>
        <w:t>ˆ</w:t>
      </w:r>
      <w:r>
        <w:rPr>
          <w:rFonts w:ascii="Times New Roman" w:hAnsi="Times New Roman"/>
          <w:spacing w:val="-18"/>
          <w:position w:val="5"/>
          <w:sz w:val="20"/>
        </w:rPr>
        <w:t> </w:t>
      </w:r>
      <w:r>
        <w:rPr>
          <w:rFonts w:ascii="Times New Roman" w:hAnsi="Times New Roman"/>
          <w:i/>
          <w:spacing w:val="17"/>
          <w:w w:val="139"/>
          <w:position w:val="8"/>
          <w:sz w:val="14"/>
        </w:rPr>
        <w:t>S</w:t>
      </w:r>
      <w:r>
        <w:rPr>
          <w:rFonts w:ascii="Times New Roman" w:hAnsi="Times New Roman"/>
          <w:i/>
          <w:w w:val="110"/>
          <w:sz w:val="20"/>
        </w:rPr>
        <w:t>,</w:t>
      </w:r>
      <w:r>
        <w:rPr>
          <w:rFonts w:ascii="Times New Roman" w:hAnsi="Times New Roman"/>
          <w:i/>
          <w:spacing w:val="-17"/>
          <w:sz w:val="20"/>
        </w:rPr>
        <w:t> </w:t>
      </w:r>
      <w:r>
        <w:rPr>
          <w:rFonts w:ascii="Times New Roman" w:hAnsi="Times New Roman"/>
          <w:i/>
          <w:w w:val="103"/>
          <w:sz w:val="20"/>
        </w:rPr>
        <w:t>Y</w:t>
      </w:r>
      <w:r>
        <w:rPr>
          <w:rFonts w:ascii="Times New Roman" w:hAnsi="Times New Roman"/>
          <w:i/>
          <w:spacing w:val="-8"/>
          <w:sz w:val="20"/>
        </w:rPr>
        <w:t> </w:t>
      </w:r>
      <w:r>
        <w:rPr>
          <w:rFonts w:ascii="Times New Roman" w:hAnsi="Times New Roman"/>
          <w:i/>
          <w:spacing w:val="17"/>
          <w:w w:val="137"/>
          <w:sz w:val="20"/>
          <w:vertAlign w:val="superscript"/>
        </w:rPr>
        <w:t>S</w:t>
      </w:r>
      <w:r>
        <w:rPr>
          <w:rFonts w:ascii="Times New Roman" w:hAnsi="Times New Roman"/>
          <w:w w:val="116"/>
          <w:sz w:val="20"/>
          <w:vertAlign w:val="baseline"/>
        </w:rPr>
        <w:t>)</w:t>
      </w:r>
      <w:r>
        <w:rPr>
          <w:rFonts w:ascii="Times New Roman" w:hAnsi="Times New Roman"/>
          <w:spacing w:val="-5"/>
          <w:sz w:val="20"/>
          <w:vertAlign w:val="baseline"/>
        </w:rPr>
        <w:t> </w:t>
      </w:r>
      <w:r>
        <w:rPr>
          <w:rFonts w:ascii="Times New Roman" w:hAnsi="Times New Roman"/>
          <w:w w:val="137"/>
          <w:sz w:val="20"/>
          <w:vertAlign w:val="baseline"/>
        </w:rPr>
        <w:t>+</w:t>
      </w:r>
      <w:r>
        <w:rPr>
          <w:rFonts w:ascii="Times New Roman" w:hAnsi="Times New Roman"/>
          <w:spacing w:val="-6"/>
          <w:sz w:val="20"/>
          <w:vertAlign w:val="baseline"/>
        </w:rPr>
        <w:t> </w:t>
      </w:r>
      <w:r>
        <w:rPr>
          <w:rFonts w:ascii="Times New Roman" w:hAnsi="Times New Roman"/>
          <w:i/>
          <w:spacing w:val="-1"/>
          <w:w w:val="134"/>
          <w:sz w:val="20"/>
          <w:vertAlign w:val="baseline"/>
        </w:rPr>
        <w:t>λ</w:t>
      </w:r>
      <w:r>
        <w:rPr>
          <w:rFonts w:ascii="Arial" w:hAnsi="Arial"/>
          <w:w w:val="94"/>
          <w:sz w:val="20"/>
          <w:vertAlign w:val="subscript"/>
        </w:rPr>
        <w:t>1</w:t>
      </w:r>
      <w:r>
        <w:rPr>
          <w:rFonts w:ascii="Arial" w:hAnsi="Arial"/>
          <w:spacing w:val="-11"/>
          <w:sz w:val="20"/>
          <w:vertAlign w:val="baseline"/>
        </w:rPr>
        <w:t> </w:t>
      </w:r>
      <w:r>
        <w:rPr>
          <w:rFonts w:ascii="Adobe Clean" w:hAnsi="Adobe Clean"/>
          <w:w w:val="600"/>
          <w:position w:val="18"/>
          <w:sz w:val="19"/>
          <w:vertAlign w:val="baseline"/>
        </w:rPr>
        <w:t> </w:t>
      </w:r>
      <w:r>
        <w:rPr>
          <w:rFonts w:ascii="Adobe Clean" w:hAnsi="Adobe Clean"/>
          <w:spacing w:val="-12"/>
          <w:position w:val="18"/>
          <w:sz w:val="19"/>
          <w:vertAlign w:val="baseline"/>
        </w:rPr>
        <w:t> </w:t>
      </w:r>
      <w:r>
        <w:rPr>
          <w:w w:val="113"/>
          <w:sz w:val="19"/>
          <w:vertAlign w:val="baseline"/>
        </w:rPr>
        <w:t>MM</w:t>
      </w:r>
      <w:r>
        <w:rPr>
          <w:spacing w:val="-1"/>
          <w:w w:val="114"/>
          <w:sz w:val="19"/>
          <w:vertAlign w:val="baseline"/>
        </w:rPr>
        <w:t>D</w:t>
      </w:r>
      <w:r>
        <w:rPr>
          <w:rFonts w:ascii="Times New Roman" w:hAnsi="Times New Roman"/>
          <w:spacing w:val="-1"/>
          <w:w w:val="116"/>
          <w:sz w:val="20"/>
          <w:vertAlign w:val="baseline"/>
        </w:rPr>
        <w:t>(</w:t>
      </w:r>
      <w:r>
        <w:rPr>
          <w:rFonts w:ascii="Times New Roman" w:hAnsi="Times New Roman"/>
          <w:i/>
          <w:spacing w:val="2"/>
          <w:w w:val="123"/>
          <w:sz w:val="20"/>
          <w:vertAlign w:val="baseline"/>
        </w:rPr>
        <w:t>R</w:t>
      </w:r>
      <w:r>
        <w:rPr>
          <w:rFonts w:ascii="Times New Roman" w:hAnsi="Times New Roman"/>
          <w:i/>
          <w:spacing w:val="17"/>
          <w:w w:val="137"/>
          <w:sz w:val="20"/>
          <w:vertAlign w:val="superscript"/>
        </w:rPr>
        <w:t>S</w:t>
      </w:r>
      <w:r>
        <w:rPr>
          <w:rFonts w:ascii="Times New Roman" w:hAnsi="Times New Roman"/>
          <w:i/>
          <w:w w:val="110"/>
          <w:sz w:val="20"/>
          <w:vertAlign w:val="baseline"/>
        </w:rPr>
        <w:t>,</w:t>
      </w:r>
      <w:r>
        <w:rPr>
          <w:rFonts w:ascii="Times New Roman" w:hAnsi="Times New Roman"/>
          <w:i/>
          <w:spacing w:val="-17"/>
          <w:sz w:val="20"/>
          <w:vertAlign w:val="baseline"/>
        </w:rPr>
        <w:t> </w:t>
      </w:r>
      <w:r>
        <w:rPr>
          <w:rFonts w:ascii="Times New Roman" w:hAnsi="Times New Roman"/>
          <w:i/>
          <w:spacing w:val="2"/>
          <w:w w:val="123"/>
          <w:sz w:val="20"/>
          <w:vertAlign w:val="baseline"/>
        </w:rPr>
        <w:t>R</w:t>
      </w:r>
      <w:r>
        <w:rPr>
          <w:rFonts w:ascii="Times New Roman" w:hAnsi="Times New Roman"/>
          <w:i/>
          <w:w w:val="118"/>
          <w:sz w:val="20"/>
          <w:vertAlign w:val="superscript"/>
        </w:rPr>
        <w:t>T</w:t>
      </w:r>
      <w:r>
        <w:rPr>
          <w:rFonts w:ascii="Times New Roman" w:hAnsi="Times New Roman"/>
          <w:i/>
          <w:spacing w:val="-20"/>
          <w:sz w:val="20"/>
          <w:vertAlign w:val="baseline"/>
        </w:rPr>
        <w:t> </w:t>
      </w:r>
      <w:r>
        <w:rPr>
          <w:rFonts w:ascii="Times New Roman" w:hAnsi="Times New Roman"/>
          <w:w w:val="116"/>
          <w:sz w:val="20"/>
          <w:vertAlign w:val="baseline"/>
        </w:rPr>
        <w:t>)</w:t>
      </w:r>
    </w:p>
    <w:p>
      <w:pPr>
        <w:pStyle w:val="BodyText"/>
        <w:spacing w:line="208" w:lineRule="auto" w:before="50"/>
        <w:ind w:left="830" w:right="956"/>
        <w:jc w:val="both"/>
      </w:pPr>
      <w:r>
        <w:rPr/>
        <w:br w:type="column"/>
      </w:r>
      <w:r>
        <w:rPr>
          <w:w w:val="120"/>
        </w:rPr>
        <w:t>The</w:t>
      </w:r>
      <w:r>
        <w:rPr>
          <w:spacing w:val="-9"/>
          <w:w w:val="120"/>
        </w:rPr>
        <w:t> </w:t>
      </w:r>
      <w:r>
        <w:rPr>
          <w:w w:val="120"/>
        </w:rPr>
        <w:t>feature</w:t>
      </w:r>
      <w:r>
        <w:rPr>
          <w:spacing w:val="-10"/>
          <w:w w:val="120"/>
        </w:rPr>
        <w:t> </w:t>
      </w:r>
      <w:r>
        <w:rPr>
          <w:w w:val="120"/>
        </w:rPr>
        <w:t>extractor</w:t>
      </w:r>
      <w:r>
        <w:rPr>
          <w:spacing w:val="-7"/>
          <w:w w:val="120"/>
        </w:rPr>
        <w:t> </w:t>
      </w:r>
      <w:r>
        <w:rPr>
          <w:w w:val="120"/>
        </w:rPr>
        <w:t>acts</w:t>
      </w:r>
      <w:r>
        <w:rPr>
          <w:spacing w:val="-10"/>
          <w:w w:val="120"/>
        </w:rPr>
        <w:t> </w:t>
      </w:r>
      <w:r>
        <w:rPr>
          <w:w w:val="120"/>
        </w:rPr>
        <w:t>like</w:t>
      </w:r>
      <w:r>
        <w:rPr>
          <w:spacing w:val="-8"/>
          <w:w w:val="120"/>
        </w:rPr>
        <w:t> </w:t>
      </w:r>
      <w:r>
        <w:rPr>
          <w:w w:val="120"/>
        </w:rPr>
        <w:t>the</w:t>
      </w:r>
      <w:r>
        <w:rPr>
          <w:spacing w:val="-8"/>
          <w:w w:val="120"/>
        </w:rPr>
        <w:t> </w:t>
      </w:r>
      <w:r>
        <w:rPr>
          <w:w w:val="120"/>
        </w:rPr>
        <w:t>generator,</w:t>
      </w:r>
      <w:r>
        <w:rPr>
          <w:spacing w:val="-7"/>
          <w:w w:val="120"/>
        </w:rPr>
        <w:t> </w:t>
      </w:r>
      <w:r>
        <w:rPr>
          <w:w w:val="120"/>
        </w:rPr>
        <w:t>which</w:t>
      </w:r>
      <w:r>
        <w:rPr>
          <w:spacing w:val="-6"/>
          <w:w w:val="120"/>
        </w:rPr>
        <w:t> </w:t>
      </w:r>
      <w:r>
        <w:rPr>
          <w:w w:val="120"/>
        </w:rPr>
        <w:t>aims</w:t>
      </w:r>
      <w:r>
        <w:rPr>
          <w:spacing w:val="-10"/>
          <w:w w:val="120"/>
        </w:rPr>
        <w:t> </w:t>
      </w:r>
      <w:r>
        <w:rPr>
          <w:w w:val="120"/>
        </w:rPr>
        <w:t>to produce</w:t>
      </w:r>
      <w:r>
        <w:rPr>
          <w:spacing w:val="-9"/>
          <w:w w:val="120"/>
        </w:rPr>
        <w:t> </w:t>
      </w:r>
      <w:r>
        <w:rPr>
          <w:w w:val="120"/>
        </w:rPr>
        <w:t>the</w:t>
      </w:r>
      <w:r>
        <w:rPr>
          <w:spacing w:val="-10"/>
          <w:w w:val="120"/>
        </w:rPr>
        <w:t> </w:t>
      </w:r>
      <w:r>
        <w:rPr>
          <w:w w:val="120"/>
        </w:rPr>
        <w:t>domain-independent</w:t>
      </w:r>
      <w:r>
        <w:rPr>
          <w:spacing w:val="-8"/>
          <w:w w:val="120"/>
        </w:rPr>
        <w:t> </w:t>
      </w:r>
      <w:r>
        <w:rPr>
          <w:w w:val="120"/>
        </w:rPr>
        <w:t>feature</w:t>
      </w:r>
      <w:r>
        <w:rPr>
          <w:spacing w:val="-10"/>
          <w:w w:val="120"/>
        </w:rPr>
        <w:t> </w:t>
      </w:r>
      <w:r>
        <w:rPr>
          <w:w w:val="120"/>
        </w:rPr>
        <w:t>representation</w:t>
      </w:r>
      <w:r>
        <w:rPr>
          <w:spacing w:val="-13"/>
          <w:w w:val="120"/>
        </w:rPr>
        <w:t> </w:t>
      </w:r>
      <w:r>
        <w:rPr>
          <w:w w:val="120"/>
        </w:rPr>
        <w:t>for confusing</w:t>
      </w:r>
      <w:r>
        <w:rPr>
          <w:spacing w:val="-23"/>
          <w:w w:val="120"/>
        </w:rPr>
        <w:t> </w:t>
      </w:r>
      <w:r>
        <w:rPr>
          <w:w w:val="120"/>
        </w:rPr>
        <w:t>the</w:t>
      </w:r>
      <w:r>
        <w:rPr>
          <w:spacing w:val="-23"/>
          <w:w w:val="120"/>
        </w:rPr>
        <w:t> </w:t>
      </w:r>
      <w:r>
        <w:rPr>
          <w:w w:val="120"/>
        </w:rPr>
        <w:t>domain</w:t>
      </w:r>
      <w:r>
        <w:rPr>
          <w:spacing w:val="-23"/>
          <w:w w:val="120"/>
        </w:rPr>
        <w:t> </w:t>
      </w:r>
      <w:r>
        <w:rPr>
          <w:w w:val="120"/>
        </w:rPr>
        <w:t>classifier.</w:t>
      </w:r>
      <w:r>
        <w:rPr>
          <w:spacing w:val="-24"/>
          <w:w w:val="120"/>
        </w:rPr>
        <w:t> </w:t>
      </w:r>
      <w:r>
        <w:rPr>
          <w:w w:val="120"/>
        </w:rPr>
        <w:t>The</w:t>
      </w:r>
      <w:r>
        <w:rPr>
          <w:spacing w:val="-24"/>
          <w:w w:val="120"/>
        </w:rPr>
        <w:t> </w:t>
      </w:r>
      <w:r>
        <w:rPr>
          <w:w w:val="120"/>
        </w:rPr>
        <w:t>domain</w:t>
      </w:r>
      <w:r>
        <w:rPr>
          <w:spacing w:val="-23"/>
          <w:w w:val="120"/>
        </w:rPr>
        <w:t> </w:t>
      </w:r>
      <w:r>
        <w:rPr>
          <w:w w:val="120"/>
        </w:rPr>
        <w:t>classifier</w:t>
      </w:r>
      <w:r>
        <w:rPr>
          <w:spacing w:val="-25"/>
          <w:w w:val="120"/>
        </w:rPr>
        <w:t> </w:t>
      </w:r>
      <w:r>
        <w:rPr>
          <w:w w:val="120"/>
        </w:rPr>
        <w:t>plays</w:t>
      </w:r>
    </w:p>
    <w:p>
      <w:pPr>
        <w:spacing w:after="0" w:line="208" w:lineRule="auto"/>
        <w:jc w:val="both"/>
        <w:sectPr>
          <w:type w:val="continuous"/>
          <w:pgSz w:w="12240" w:h="15840"/>
          <w:pgMar w:top="760" w:bottom="280" w:left="40" w:right="0"/>
          <w:cols w:num="2" w:equalWidth="0">
            <w:col w:w="5330" w:space="40"/>
            <w:col w:w="6830"/>
          </w:cols>
        </w:sectPr>
      </w:pPr>
    </w:p>
    <w:p>
      <w:pPr>
        <w:tabs>
          <w:tab w:pos="2638" w:val="left" w:leader="none"/>
          <w:tab w:pos="3005" w:val="left" w:leader="none"/>
        </w:tabs>
        <w:spacing w:line="144" w:lineRule="auto" w:before="0"/>
        <w:ind w:left="1690" w:right="0" w:firstLine="0"/>
        <w:jc w:val="left"/>
        <w:rPr>
          <w:rFonts w:ascii="Times New Roman" w:hAnsi="Times New Roman"/>
          <w:i/>
          <w:sz w:val="14"/>
        </w:rPr>
      </w:pPr>
      <w:r>
        <w:rPr>
          <w:rFonts w:ascii="Arial" w:hAnsi="Arial"/>
          <w:w w:val="130"/>
          <w:position w:val="-7"/>
          <w:sz w:val="14"/>
        </w:rPr>
        <w:t>Θ</w:t>
        <w:tab/>
      </w:r>
      <w:r>
        <w:rPr>
          <w:rFonts w:ascii="Times New Roman" w:hAnsi="Times New Roman"/>
          <w:i/>
          <w:w w:val="130"/>
          <w:sz w:val="14"/>
        </w:rPr>
        <w:t>i</w:t>
        <w:tab/>
      </w:r>
      <w:r>
        <w:rPr>
          <w:rFonts w:ascii="Times New Roman" w:hAnsi="Times New Roman"/>
          <w:i/>
          <w:spacing w:val="-20"/>
          <w:w w:val="130"/>
          <w:sz w:val="14"/>
        </w:rPr>
        <w:t>i</w:t>
      </w:r>
    </w:p>
    <w:p>
      <w:pPr>
        <w:spacing w:line="140" w:lineRule="exact" w:before="0"/>
        <w:ind w:left="2011" w:right="0" w:firstLine="0"/>
        <w:jc w:val="left"/>
        <w:rPr>
          <w:rFonts w:ascii="Arial"/>
          <w:sz w:val="14"/>
        </w:rPr>
      </w:pPr>
      <w:r>
        <w:rPr>
          <w:rFonts w:ascii="Times New Roman"/>
          <w:i/>
          <w:w w:val="130"/>
          <w:sz w:val="14"/>
        </w:rPr>
        <w:t>i</w:t>
      </w:r>
      <w:r>
        <w:rPr>
          <w:rFonts w:ascii="Arial"/>
          <w:w w:val="130"/>
          <w:sz w:val="14"/>
        </w:rPr>
        <w:t>=1</w:t>
      </w:r>
    </w:p>
    <w:p>
      <w:pPr>
        <w:spacing w:line="136" w:lineRule="auto" w:before="34"/>
        <w:ind w:left="0" w:right="331" w:firstLine="0"/>
        <w:jc w:val="right"/>
        <w:rPr>
          <w:sz w:val="10"/>
        </w:rPr>
      </w:pPr>
      <w:r>
        <w:rPr>
          <w:rFonts w:ascii="Times New Roman"/>
          <w:i/>
          <w:w w:val="150"/>
          <w:position w:val="-5"/>
          <w:sz w:val="14"/>
        </w:rPr>
        <w:t>m</w:t>
      </w:r>
      <w:r>
        <w:rPr>
          <w:w w:val="150"/>
          <w:sz w:val="10"/>
        </w:rPr>
        <w:t>S</w:t>
      </w:r>
    </w:p>
    <w:p>
      <w:pPr>
        <w:tabs>
          <w:tab w:pos="357" w:val="left" w:leader="none"/>
        </w:tabs>
        <w:spacing w:line="109" w:lineRule="exact" w:before="0"/>
        <w:ind w:left="0" w:right="0" w:firstLine="0"/>
        <w:jc w:val="right"/>
        <w:rPr>
          <w:rFonts w:ascii="Times New Roman"/>
          <w:i/>
          <w:sz w:val="14"/>
        </w:rPr>
      </w:pPr>
      <w:r>
        <w:rPr/>
        <w:br w:type="column"/>
      </w:r>
      <w:r>
        <w:rPr>
          <w:rFonts w:ascii="Times New Roman"/>
          <w:i/>
          <w:w w:val="145"/>
          <w:sz w:val="14"/>
        </w:rPr>
        <w:t>i</w:t>
        <w:tab/>
      </w:r>
      <w:r>
        <w:rPr>
          <w:rFonts w:ascii="Times New Roman"/>
          <w:i/>
          <w:w w:val="140"/>
          <w:sz w:val="14"/>
        </w:rPr>
        <w:t>i</w:t>
      </w:r>
    </w:p>
    <w:p>
      <w:pPr>
        <w:spacing w:before="13"/>
        <w:ind w:left="630" w:right="0" w:firstLine="0"/>
        <w:jc w:val="left"/>
        <w:rPr>
          <w:rFonts w:ascii="Arial"/>
          <w:sz w:val="14"/>
        </w:rPr>
      </w:pPr>
      <w:r>
        <w:rPr>
          <w:rFonts w:ascii="Times New Roman"/>
          <w:i/>
          <w:w w:val="130"/>
          <w:sz w:val="14"/>
        </w:rPr>
        <w:t>i</w:t>
      </w:r>
      <w:r>
        <w:rPr>
          <w:rFonts w:ascii="Arial"/>
          <w:w w:val="130"/>
          <w:sz w:val="14"/>
        </w:rPr>
        <w:t>=1</w:t>
      </w:r>
    </w:p>
    <w:p>
      <w:pPr>
        <w:pStyle w:val="BodyText"/>
        <w:spacing w:line="208" w:lineRule="auto"/>
        <w:ind w:left="978" w:right="557"/>
      </w:pPr>
      <w:r>
        <w:rPr/>
        <w:br w:type="column"/>
      </w:r>
      <w:r>
        <w:rPr>
          <w:w w:val="120"/>
        </w:rPr>
        <w:t>the role like the discriminator, which attempts to detect whether</w:t>
      </w:r>
      <w:r>
        <w:rPr>
          <w:spacing w:val="-27"/>
          <w:w w:val="120"/>
        </w:rPr>
        <w:t> </w:t>
      </w:r>
      <w:r>
        <w:rPr>
          <w:w w:val="120"/>
        </w:rPr>
        <w:t>the</w:t>
      </w:r>
      <w:r>
        <w:rPr>
          <w:spacing w:val="-25"/>
          <w:w w:val="120"/>
        </w:rPr>
        <w:t> </w:t>
      </w:r>
      <w:r>
        <w:rPr>
          <w:w w:val="120"/>
        </w:rPr>
        <w:t>extracted</w:t>
      </w:r>
      <w:r>
        <w:rPr>
          <w:spacing w:val="-28"/>
          <w:w w:val="120"/>
        </w:rPr>
        <w:t> </w:t>
      </w:r>
      <w:r>
        <w:rPr>
          <w:w w:val="120"/>
        </w:rPr>
        <w:t>features</w:t>
      </w:r>
      <w:r>
        <w:rPr>
          <w:spacing w:val="-27"/>
          <w:w w:val="120"/>
        </w:rPr>
        <w:t> </w:t>
      </w:r>
      <w:r>
        <w:rPr>
          <w:w w:val="120"/>
        </w:rPr>
        <w:t>come</w:t>
      </w:r>
      <w:r>
        <w:rPr>
          <w:spacing w:val="-25"/>
          <w:w w:val="120"/>
        </w:rPr>
        <w:t> </w:t>
      </w:r>
      <w:r>
        <w:rPr>
          <w:w w:val="120"/>
        </w:rPr>
        <w:t>from</w:t>
      </w:r>
      <w:r>
        <w:rPr>
          <w:spacing w:val="-26"/>
          <w:w w:val="120"/>
        </w:rPr>
        <w:t> </w:t>
      </w:r>
      <w:r>
        <w:rPr>
          <w:w w:val="120"/>
        </w:rPr>
        <w:t>the</w:t>
      </w:r>
      <w:r>
        <w:rPr>
          <w:spacing w:val="-25"/>
          <w:w w:val="120"/>
        </w:rPr>
        <w:t> </w:t>
      </w:r>
      <w:r>
        <w:rPr>
          <w:w w:val="120"/>
        </w:rPr>
        <w:t>source</w:t>
      </w:r>
      <w:r>
        <w:rPr>
          <w:spacing w:val="-28"/>
          <w:w w:val="120"/>
        </w:rPr>
        <w:t> </w:t>
      </w:r>
      <w:r>
        <w:rPr>
          <w:w w:val="120"/>
        </w:rPr>
        <w:t>domain</w:t>
      </w:r>
    </w:p>
    <w:p>
      <w:pPr>
        <w:spacing w:after="0" w:line="208" w:lineRule="auto"/>
        <w:sectPr>
          <w:type w:val="continuous"/>
          <w:pgSz w:w="12240" w:h="15840"/>
          <w:pgMar w:top="760" w:bottom="280" w:left="40" w:right="0"/>
          <w:cols w:num="3" w:equalWidth="0">
            <w:col w:w="3062" w:space="40"/>
            <w:col w:w="2080" w:space="39"/>
            <w:col w:w="6979"/>
          </w:cols>
        </w:sectPr>
      </w:pPr>
    </w:p>
    <w:p>
      <w:pPr>
        <w:spacing w:before="9"/>
        <w:ind w:left="2047" w:right="0" w:firstLine="0"/>
        <w:jc w:val="left"/>
        <w:rPr>
          <w:rFonts w:ascii="Times New Roman" w:hAnsi="Times New Roman"/>
          <w:i/>
          <w:sz w:val="20"/>
        </w:rPr>
      </w:pPr>
      <w:r>
        <w:rPr/>
        <w:pict>
          <v:shape style="position:absolute;margin-left:150.598755pt;margin-top:9.417003pt;width:2.85pt;height:7pt;mso-position-horizontal-relative:page;mso-position-vertical-relative:paragraph;z-index:-256471040" type="#_x0000_t202" filled="false" stroked="false">
            <v:textbox inset="0,0,0,0">
              <w:txbxContent>
                <w:p>
                  <w:pPr>
                    <w:spacing w:line="138" w:lineRule="exact" w:before="0"/>
                    <w:ind w:left="0" w:right="0" w:firstLine="0"/>
                    <w:jc w:val="left"/>
                    <w:rPr>
                      <w:rFonts w:ascii="Times New Roman"/>
                      <w:i/>
                      <w:sz w:val="14"/>
                    </w:rPr>
                  </w:pPr>
                  <w:r>
                    <w:rPr>
                      <w:rFonts w:ascii="Times New Roman"/>
                      <w:i/>
                      <w:w w:val="144"/>
                      <w:sz w:val="14"/>
                    </w:rPr>
                    <w:t>i</w:t>
                  </w:r>
                </w:p>
              </w:txbxContent>
            </v:textbox>
            <w10:wrap type="none"/>
          </v:shape>
        </w:pict>
      </w:r>
      <w:r>
        <w:rPr/>
        <w:pict>
          <v:shape style="position:absolute;margin-left:176.998734pt;margin-top:9.417003pt;width:3.3pt;height:7pt;mso-position-horizontal-relative:page;mso-position-vertical-relative:paragraph;z-index:-256470016" type="#_x0000_t202" filled="false" stroked="false">
            <v:textbox inset="0,0,0,0">
              <w:txbxContent>
                <w:p>
                  <w:pPr>
                    <w:spacing w:line="138" w:lineRule="exact" w:before="0"/>
                    <w:ind w:left="0" w:right="0" w:firstLine="0"/>
                    <w:jc w:val="left"/>
                    <w:rPr>
                      <w:rFonts w:ascii="Times New Roman"/>
                      <w:i/>
                      <w:sz w:val="14"/>
                    </w:rPr>
                  </w:pPr>
                  <w:r>
                    <w:rPr>
                      <w:rFonts w:ascii="Times New Roman"/>
                      <w:i/>
                      <w:w w:val="169"/>
                      <w:sz w:val="14"/>
                    </w:rPr>
                    <w:t>j</w:t>
                  </w:r>
                </w:p>
              </w:txbxContent>
            </v:textbox>
            <w10:wrap type="none"/>
          </v:shape>
        </w:pict>
      </w:r>
      <w:r>
        <w:rPr>
          <w:rFonts w:ascii="Times New Roman" w:hAnsi="Times New Roman"/>
          <w:w w:val="137"/>
          <w:position w:val="1"/>
          <w:sz w:val="20"/>
        </w:rPr>
        <w:t>+</w:t>
      </w:r>
      <w:r>
        <w:rPr>
          <w:rFonts w:ascii="Times New Roman" w:hAnsi="Times New Roman"/>
          <w:spacing w:val="-6"/>
          <w:position w:val="1"/>
          <w:sz w:val="20"/>
        </w:rPr>
        <w:t> </w:t>
      </w:r>
      <w:r>
        <w:rPr>
          <w:rFonts w:ascii="Times New Roman" w:hAnsi="Times New Roman"/>
          <w:i/>
          <w:spacing w:val="-1"/>
          <w:w w:val="134"/>
          <w:position w:val="1"/>
          <w:sz w:val="20"/>
        </w:rPr>
        <w:t>λ</w:t>
      </w:r>
      <w:r>
        <w:rPr>
          <w:rFonts w:ascii="Arial" w:hAnsi="Arial"/>
          <w:w w:val="94"/>
          <w:position w:val="1"/>
          <w:sz w:val="20"/>
          <w:vertAlign w:val="subscript"/>
        </w:rPr>
        <w:t>2</w:t>
      </w:r>
      <w:r>
        <w:rPr>
          <w:rFonts w:ascii="Arial" w:hAnsi="Arial"/>
          <w:spacing w:val="-13"/>
          <w:position w:val="1"/>
          <w:sz w:val="20"/>
          <w:vertAlign w:val="baseline"/>
        </w:rPr>
        <w:t> </w:t>
      </w:r>
      <w:r>
        <w:rPr>
          <w:rFonts w:ascii="Adobe Clean" w:hAnsi="Adobe Clean"/>
          <w:w w:val="600"/>
          <w:position w:val="19"/>
          <w:sz w:val="19"/>
          <w:vertAlign w:val="baseline"/>
        </w:rPr>
        <w:t> </w:t>
      </w:r>
      <w:r>
        <w:rPr>
          <w:rFonts w:ascii="Adobe Clean" w:hAnsi="Adobe Clean"/>
          <w:spacing w:val="-12"/>
          <w:position w:val="19"/>
          <w:sz w:val="19"/>
          <w:vertAlign w:val="baseline"/>
        </w:rPr>
        <w:t> </w:t>
      </w:r>
      <w:r>
        <w:rPr>
          <w:rFonts w:ascii="Adobe Clean" w:hAnsi="Adobe Clean"/>
          <w:spacing w:val="1"/>
          <w:w w:val="104"/>
          <w:sz w:val="19"/>
          <w:vertAlign w:val="baseline"/>
        </w:rPr>
        <w:t>1</w:t>
      </w:r>
      <w:r>
        <w:rPr>
          <w:rFonts w:ascii="Times New Roman" w:hAnsi="Times New Roman"/>
          <w:i/>
          <w:spacing w:val="-87"/>
          <w:w w:val="103"/>
          <w:position w:val="1"/>
          <w:sz w:val="20"/>
          <w:vertAlign w:val="baseline"/>
        </w:rPr>
        <w:t>Y</w:t>
      </w:r>
      <w:r>
        <w:rPr>
          <w:rFonts w:ascii="Times New Roman" w:hAnsi="Times New Roman"/>
          <w:spacing w:val="29"/>
          <w:w w:val="149"/>
          <w:position w:val="6"/>
          <w:sz w:val="20"/>
          <w:vertAlign w:val="baseline"/>
        </w:rPr>
        <w:t>ˆ</w:t>
      </w:r>
      <w:r>
        <w:rPr>
          <w:rFonts w:ascii="Times New Roman" w:hAnsi="Times New Roman"/>
          <w:i/>
          <w:w w:val="120"/>
          <w:position w:val="9"/>
          <w:sz w:val="14"/>
          <w:vertAlign w:val="baseline"/>
        </w:rPr>
        <w:t>T</w:t>
      </w:r>
      <w:r>
        <w:rPr>
          <w:rFonts w:ascii="Times New Roman" w:hAnsi="Times New Roman"/>
          <w:i/>
          <w:position w:val="9"/>
          <w:sz w:val="14"/>
          <w:vertAlign w:val="baseline"/>
        </w:rPr>
        <w:t> </w:t>
      </w:r>
      <w:r>
        <w:rPr>
          <w:rFonts w:ascii="Times New Roman" w:hAnsi="Times New Roman"/>
          <w:i/>
          <w:spacing w:val="6"/>
          <w:position w:val="9"/>
          <w:sz w:val="14"/>
          <w:vertAlign w:val="baseline"/>
        </w:rPr>
        <w:t> </w:t>
      </w:r>
      <w:r>
        <w:rPr>
          <w:rFonts w:ascii="Lucida Sans Unicode" w:hAnsi="Lucida Sans Unicode"/>
          <w:w w:val="97"/>
          <w:position w:val="1"/>
          <w:sz w:val="20"/>
          <w:vertAlign w:val="baseline"/>
        </w:rPr>
        <w:t>−</w:t>
      </w:r>
      <w:r>
        <w:rPr>
          <w:rFonts w:ascii="Lucida Sans Unicode" w:hAnsi="Lucida Sans Unicode"/>
          <w:spacing w:val="-19"/>
          <w:position w:val="1"/>
          <w:sz w:val="20"/>
          <w:vertAlign w:val="baseline"/>
        </w:rPr>
        <w:t> </w:t>
      </w:r>
      <w:r>
        <w:rPr>
          <w:rFonts w:ascii="Times New Roman" w:hAnsi="Times New Roman"/>
          <w:i/>
          <w:spacing w:val="-85"/>
          <w:w w:val="103"/>
          <w:position w:val="1"/>
          <w:sz w:val="20"/>
          <w:vertAlign w:val="baseline"/>
        </w:rPr>
        <w:t>Y</w:t>
      </w:r>
      <w:r>
        <w:rPr>
          <w:rFonts w:ascii="Times New Roman" w:hAnsi="Times New Roman"/>
          <w:spacing w:val="29"/>
          <w:w w:val="149"/>
          <w:position w:val="6"/>
          <w:sz w:val="20"/>
          <w:vertAlign w:val="baseline"/>
        </w:rPr>
        <w:t>ˆ</w:t>
      </w:r>
      <w:r>
        <w:rPr>
          <w:rFonts w:ascii="Times New Roman" w:hAnsi="Times New Roman"/>
          <w:i/>
          <w:w w:val="120"/>
          <w:position w:val="9"/>
          <w:sz w:val="14"/>
          <w:vertAlign w:val="baseline"/>
        </w:rPr>
        <w:t>T</w:t>
      </w:r>
      <w:r>
        <w:rPr>
          <w:rFonts w:ascii="Times New Roman" w:hAnsi="Times New Roman"/>
          <w:i/>
          <w:spacing w:val="-5"/>
          <w:position w:val="9"/>
          <w:sz w:val="14"/>
          <w:vertAlign w:val="baseline"/>
        </w:rPr>
        <w:t> </w:t>
      </w:r>
      <w:r>
        <w:rPr>
          <w:rFonts w:ascii="Adobe Clean" w:hAnsi="Adobe Clean"/>
          <w:w w:val="104"/>
          <w:sz w:val="19"/>
          <w:vertAlign w:val="baseline"/>
        </w:rPr>
        <w:t>1</w:t>
      </w:r>
      <w:r>
        <w:rPr>
          <w:rFonts w:ascii="Adobe Clean" w:hAnsi="Adobe Clean"/>
          <w:spacing w:val="-12"/>
          <w:sz w:val="19"/>
          <w:vertAlign w:val="baseline"/>
        </w:rPr>
        <w:t> </w:t>
      </w:r>
      <w:r>
        <w:rPr>
          <w:rFonts w:ascii="Times New Roman" w:hAnsi="Times New Roman"/>
          <w:i/>
          <w:w w:val="110"/>
          <w:position w:val="1"/>
          <w:sz w:val="20"/>
          <w:vertAlign w:val="baseline"/>
        </w:rPr>
        <w:t>,</w:t>
      </w:r>
    </w:p>
    <w:p>
      <w:pPr>
        <w:pStyle w:val="BodyText"/>
        <w:spacing w:before="3"/>
        <w:rPr>
          <w:rFonts w:ascii="Times New Roman"/>
          <w:i/>
          <w:sz w:val="3"/>
        </w:rPr>
      </w:pPr>
    </w:p>
    <w:p>
      <w:pPr>
        <w:pStyle w:val="BodyText"/>
        <w:spacing w:line="143" w:lineRule="exact"/>
        <w:ind w:left="2496"/>
        <w:rPr>
          <w:rFonts w:ascii="Times New Roman"/>
          <w:sz w:val="14"/>
        </w:rPr>
      </w:pPr>
      <w:r>
        <w:rPr>
          <w:rFonts w:ascii="Times New Roman"/>
          <w:position w:val="-2"/>
          <w:sz w:val="14"/>
        </w:rPr>
        <w:pict>
          <v:shape style="width:12.2pt;height:7.2pt;mso-position-horizontal-relative:char;mso-position-vertical-relative:line" type="#_x0000_t202" filled="false" stroked="false">
            <w10:anchorlock/>
            <v:textbox inset="0,0,0,0">
              <w:txbxContent>
                <w:p>
                  <w:pPr>
                    <w:spacing w:line="138" w:lineRule="exact" w:before="0"/>
                    <w:ind w:left="0" w:right="0" w:firstLine="0"/>
                    <w:jc w:val="left"/>
                    <w:rPr>
                      <w:rFonts w:ascii="Times New Roman"/>
                      <w:i/>
                      <w:sz w:val="14"/>
                    </w:rPr>
                  </w:pPr>
                  <w:r>
                    <w:rPr>
                      <w:rFonts w:ascii="Times New Roman"/>
                      <w:i/>
                      <w:spacing w:val="-2"/>
                      <w:w w:val="144"/>
                      <w:sz w:val="14"/>
                    </w:rPr>
                    <w:t>i</w:t>
                  </w:r>
                  <w:r>
                    <w:rPr>
                      <w:rFonts w:ascii="Arial"/>
                      <w:w w:val="99"/>
                      <w:sz w:val="14"/>
                    </w:rPr>
                    <w:t>/</w:t>
                  </w:r>
                  <w:r>
                    <w:rPr>
                      <w:rFonts w:ascii="Arial"/>
                      <w:w w:val="149"/>
                      <w:sz w:val="14"/>
                    </w:rPr>
                    <w:t>=</w:t>
                  </w:r>
                  <w:r>
                    <w:rPr>
                      <w:rFonts w:ascii="Times New Roman"/>
                      <w:i/>
                      <w:w w:val="169"/>
                      <w:sz w:val="14"/>
                    </w:rPr>
                    <w:t>j</w:t>
                  </w:r>
                </w:p>
              </w:txbxContent>
            </v:textbox>
          </v:shape>
        </w:pict>
      </w:r>
      <w:r>
        <w:rPr>
          <w:rFonts w:ascii="Times New Roman"/>
          <w:position w:val="-2"/>
          <w:sz w:val="14"/>
        </w:rPr>
      </w:r>
    </w:p>
    <w:p>
      <w:pPr>
        <w:pStyle w:val="BodyText"/>
        <w:spacing w:line="229" w:lineRule="exact"/>
        <w:ind w:left="2047"/>
      </w:pPr>
      <w:r>
        <w:rPr/>
        <w:br w:type="column"/>
      </w:r>
      <w:r>
        <w:rPr>
          <w:w w:val="120"/>
        </w:rPr>
        <w:t>or the target domain. Besides, the label predictor produces</w:t>
      </w:r>
    </w:p>
    <w:p>
      <w:pPr>
        <w:pStyle w:val="BodyText"/>
        <w:ind w:left="2047"/>
        <w:rPr>
          <w:sz w:val="20"/>
        </w:rPr>
      </w:pPr>
      <w:r>
        <w:rPr>
          <w:sz w:val="20"/>
        </w:rPr>
        <w:pict>
          <v:shape style="width:252.1pt;height:21.15pt;mso-position-horizontal-relative:char;mso-position-vertical-relative:line" type="#_x0000_t202" filled="false" stroked="false">
            <w10:anchorlock/>
            <v:textbox inset="0,0,0,0">
              <w:txbxContent>
                <w:p>
                  <w:pPr>
                    <w:pStyle w:val="BodyText"/>
                    <w:spacing w:line="196" w:lineRule="exact"/>
                  </w:pPr>
                  <w:r>
                    <w:rPr>
                      <w:w w:val="120"/>
                    </w:rPr>
                    <w:t>the</w:t>
                  </w:r>
                  <w:r>
                    <w:rPr>
                      <w:spacing w:val="-14"/>
                      <w:w w:val="120"/>
                    </w:rPr>
                    <w:t> </w:t>
                  </w:r>
                  <w:r>
                    <w:rPr>
                      <w:w w:val="120"/>
                    </w:rPr>
                    <w:t>label</w:t>
                  </w:r>
                  <w:r>
                    <w:rPr>
                      <w:spacing w:val="-16"/>
                      <w:w w:val="120"/>
                    </w:rPr>
                    <w:t> </w:t>
                  </w:r>
                  <w:r>
                    <w:rPr>
                      <w:w w:val="120"/>
                    </w:rPr>
                    <w:t>prediction</w:t>
                  </w:r>
                  <w:r>
                    <w:rPr>
                      <w:spacing w:val="-13"/>
                      <w:w w:val="120"/>
                    </w:rPr>
                    <w:t> </w:t>
                  </w:r>
                  <w:r>
                    <w:rPr>
                      <w:w w:val="120"/>
                    </w:rPr>
                    <w:t>of</w:t>
                  </w:r>
                  <w:r>
                    <w:rPr>
                      <w:spacing w:val="-14"/>
                      <w:w w:val="120"/>
                    </w:rPr>
                    <w:t> </w:t>
                  </w:r>
                  <w:r>
                    <w:rPr>
                      <w:w w:val="120"/>
                    </w:rPr>
                    <w:t>the</w:t>
                  </w:r>
                  <w:r>
                    <w:rPr>
                      <w:spacing w:val="-14"/>
                      <w:w w:val="120"/>
                    </w:rPr>
                    <w:t> </w:t>
                  </w:r>
                  <w:r>
                    <w:rPr>
                      <w:w w:val="120"/>
                    </w:rPr>
                    <w:t>instances,</w:t>
                  </w:r>
                  <w:r>
                    <w:rPr>
                      <w:spacing w:val="-17"/>
                      <w:w w:val="120"/>
                    </w:rPr>
                    <w:t> </w:t>
                  </w:r>
                  <w:r>
                    <w:rPr>
                      <w:w w:val="120"/>
                    </w:rPr>
                    <w:t>which</w:t>
                  </w:r>
                  <w:r>
                    <w:rPr>
                      <w:spacing w:val="-11"/>
                      <w:w w:val="120"/>
                    </w:rPr>
                    <w:t> </w:t>
                  </w:r>
                  <w:r>
                    <w:rPr>
                      <w:w w:val="120"/>
                    </w:rPr>
                    <w:t>is</w:t>
                  </w:r>
                  <w:r>
                    <w:rPr>
                      <w:spacing w:val="-14"/>
                      <w:w w:val="120"/>
                    </w:rPr>
                    <w:t> </w:t>
                  </w:r>
                  <w:r>
                    <w:rPr>
                      <w:w w:val="120"/>
                    </w:rPr>
                    <w:t>trained</w:t>
                  </w:r>
                  <w:r>
                    <w:rPr>
                      <w:spacing w:val="-15"/>
                      <w:w w:val="120"/>
                    </w:rPr>
                    <w:t> </w:t>
                  </w:r>
                  <w:r>
                    <w:rPr>
                      <w:w w:val="120"/>
                    </w:rPr>
                    <w:t>on</w:t>
                  </w:r>
                  <w:r>
                    <w:rPr>
                      <w:spacing w:val="-13"/>
                      <w:w w:val="120"/>
                    </w:rPr>
                    <w:t> </w:t>
                  </w:r>
                  <w:r>
                    <w:rPr>
                      <w:w w:val="120"/>
                    </w:rPr>
                    <w:t>the</w:t>
                  </w:r>
                </w:p>
                <w:p>
                  <w:pPr>
                    <w:pStyle w:val="BodyText"/>
                    <w:spacing w:line="226" w:lineRule="exact"/>
                  </w:pPr>
                  <w:r>
                    <w:rPr>
                      <w:w w:val="120"/>
                    </w:rPr>
                    <w:t>extracted features of the labeled source-domain</w:t>
                  </w:r>
                  <w:r>
                    <w:rPr>
                      <w:spacing w:val="33"/>
                      <w:w w:val="120"/>
                    </w:rPr>
                    <w:t> </w:t>
                  </w:r>
                  <w:r>
                    <w:rPr>
                      <w:w w:val="120"/>
                    </w:rPr>
                    <w:t>instances,</w:t>
                  </w:r>
                </w:p>
              </w:txbxContent>
            </v:textbox>
          </v:shape>
        </w:pict>
      </w:r>
      <w:r>
        <w:rPr>
          <w:sz w:val="20"/>
        </w:rPr>
      </w:r>
    </w:p>
    <w:p>
      <w:pPr>
        <w:spacing w:after="0"/>
        <w:rPr>
          <w:sz w:val="20"/>
        </w:rPr>
        <w:sectPr>
          <w:type w:val="continuous"/>
          <w:pgSz w:w="12240" w:h="15840"/>
          <w:pgMar w:top="760" w:bottom="280" w:left="40" w:right="0"/>
          <w:cols w:num="2" w:equalWidth="0">
            <w:col w:w="3862" w:space="290"/>
            <w:col w:w="8048"/>
          </w:cols>
        </w:sectPr>
      </w:pPr>
    </w:p>
    <w:p>
      <w:pPr>
        <w:pStyle w:val="BodyText"/>
        <w:spacing w:line="207" w:lineRule="exact"/>
        <w:ind w:left="919"/>
        <w:jc w:val="both"/>
      </w:pPr>
      <w:r>
        <w:rPr>
          <w:w w:val="115"/>
        </w:rPr>
        <w:t>where the first term represents the classification error of</w:t>
      </w:r>
      <w:r>
        <w:rPr>
          <w:spacing w:val="51"/>
          <w:w w:val="115"/>
        </w:rPr>
        <w:t> </w:t>
      </w:r>
      <w:r>
        <w:rPr>
          <w:w w:val="115"/>
        </w:rPr>
        <w:t>the</w:t>
      </w:r>
    </w:p>
    <w:p>
      <w:pPr>
        <w:pStyle w:val="BodyText"/>
        <w:spacing w:line="208" w:lineRule="auto" w:before="7"/>
        <w:ind w:left="919"/>
        <w:jc w:val="both"/>
      </w:pPr>
      <w:r>
        <w:rPr>
          <w:w w:val="120"/>
        </w:rPr>
        <w:t>labeled</w:t>
      </w:r>
      <w:r>
        <w:rPr>
          <w:spacing w:val="-18"/>
          <w:w w:val="120"/>
        </w:rPr>
        <w:t> </w:t>
      </w:r>
      <w:r>
        <w:rPr>
          <w:w w:val="120"/>
        </w:rPr>
        <w:t>source-domain</w:t>
      </w:r>
      <w:r>
        <w:rPr>
          <w:spacing w:val="-17"/>
          <w:w w:val="120"/>
        </w:rPr>
        <w:t> </w:t>
      </w:r>
      <w:r>
        <w:rPr>
          <w:w w:val="120"/>
        </w:rPr>
        <w:t>instances,</w:t>
      </w:r>
      <w:r>
        <w:rPr>
          <w:spacing w:val="-19"/>
          <w:w w:val="120"/>
        </w:rPr>
        <w:t> </w:t>
      </w:r>
      <w:r>
        <w:rPr>
          <w:w w:val="120"/>
        </w:rPr>
        <w:t>the</w:t>
      </w:r>
      <w:r>
        <w:rPr>
          <w:spacing w:val="-17"/>
          <w:w w:val="120"/>
        </w:rPr>
        <w:t> </w:t>
      </w:r>
      <w:r>
        <w:rPr>
          <w:w w:val="120"/>
        </w:rPr>
        <w:t>second</w:t>
      </w:r>
      <w:r>
        <w:rPr>
          <w:spacing w:val="-17"/>
          <w:w w:val="120"/>
        </w:rPr>
        <w:t> </w:t>
      </w:r>
      <w:r>
        <w:rPr>
          <w:w w:val="120"/>
        </w:rPr>
        <w:t>term</w:t>
      </w:r>
      <w:r>
        <w:rPr>
          <w:spacing w:val="-17"/>
          <w:w w:val="120"/>
        </w:rPr>
        <w:t> </w:t>
      </w:r>
      <w:r>
        <w:rPr>
          <w:w w:val="120"/>
        </w:rPr>
        <w:t>measures the distribution difference, and the third term measures the discrepancy of the predictions on the target-domain instances.</w:t>
      </w:r>
    </w:p>
    <w:p>
      <w:pPr>
        <w:pStyle w:val="BodyText"/>
        <w:spacing w:before="2"/>
        <w:rPr>
          <w:sz w:val="15"/>
        </w:rPr>
      </w:pPr>
    </w:p>
    <w:p>
      <w:pPr>
        <w:pStyle w:val="ListParagraph"/>
        <w:numPr>
          <w:ilvl w:val="2"/>
          <w:numId w:val="26"/>
        </w:numPr>
        <w:tabs>
          <w:tab w:pos="1532" w:val="left" w:leader="none"/>
        </w:tabs>
        <w:spacing w:line="240" w:lineRule="auto" w:before="0" w:after="0"/>
        <w:ind w:left="1531" w:right="0" w:hanging="613"/>
        <w:jc w:val="left"/>
        <w:rPr>
          <w:rFonts w:ascii="Arial"/>
          <w:i/>
          <w:sz w:val="19"/>
        </w:rPr>
      </w:pPr>
      <w:bookmarkStart w:name="5.4.2 Adversarial Deep Learning" w:id="58"/>
      <w:bookmarkEnd w:id="58"/>
      <w:r>
        <w:rPr/>
      </w:r>
      <w:bookmarkStart w:name="5.4.2 Adversarial Deep Learning" w:id="59"/>
      <w:bookmarkEnd w:id="59"/>
      <w:r>
        <w:rPr>
          <w:rFonts w:ascii="Arial"/>
          <w:i/>
          <w:sz w:val="19"/>
        </w:rPr>
        <w:t>A</w:t>
      </w:r>
      <w:r>
        <w:rPr>
          <w:rFonts w:ascii="Arial"/>
          <w:i/>
          <w:sz w:val="19"/>
        </w:rPr>
        <w:t>dversarial Deep</w:t>
      </w:r>
      <w:r>
        <w:rPr>
          <w:rFonts w:ascii="Arial"/>
          <w:i/>
          <w:spacing w:val="-1"/>
          <w:sz w:val="19"/>
        </w:rPr>
        <w:t> </w:t>
      </w:r>
      <w:r>
        <w:rPr>
          <w:rFonts w:ascii="Arial"/>
          <w:i/>
          <w:sz w:val="19"/>
        </w:rPr>
        <w:t>Learning</w:t>
      </w:r>
    </w:p>
    <w:p>
      <w:pPr>
        <w:pStyle w:val="BodyText"/>
        <w:spacing w:line="208" w:lineRule="auto" w:before="73"/>
        <w:ind w:left="919"/>
        <w:jc w:val="both"/>
      </w:pPr>
      <w:r>
        <w:rPr>
          <w:w w:val="120"/>
        </w:rPr>
        <w:t>The thought of adversarial learning can be integrated into deep-learning-based</w:t>
      </w:r>
      <w:r>
        <w:rPr>
          <w:spacing w:val="-13"/>
          <w:w w:val="120"/>
        </w:rPr>
        <w:t> </w:t>
      </w:r>
      <w:r>
        <w:rPr>
          <w:w w:val="120"/>
        </w:rPr>
        <w:t>transfer</w:t>
      </w:r>
      <w:r>
        <w:rPr>
          <w:spacing w:val="-10"/>
          <w:w w:val="120"/>
        </w:rPr>
        <w:t> </w:t>
      </w:r>
      <w:r>
        <w:rPr>
          <w:w w:val="120"/>
        </w:rPr>
        <w:t>learning</w:t>
      </w:r>
      <w:r>
        <w:rPr>
          <w:spacing w:val="-12"/>
          <w:w w:val="120"/>
        </w:rPr>
        <w:t> </w:t>
      </w:r>
      <w:r>
        <w:rPr>
          <w:w w:val="120"/>
        </w:rPr>
        <w:t>approaches.</w:t>
      </w:r>
      <w:r>
        <w:rPr>
          <w:spacing w:val="-13"/>
          <w:w w:val="120"/>
        </w:rPr>
        <w:t> </w:t>
      </w:r>
      <w:r>
        <w:rPr>
          <w:w w:val="120"/>
        </w:rPr>
        <w:t>As</w:t>
      </w:r>
      <w:r>
        <w:rPr>
          <w:spacing w:val="-11"/>
          <w:w w:val="120"/>
        </w:rPr>
        <w:t> </w:t>
      </w:r>
      <w:r>
        <w:rPr>
          <w:w w:val="120"/>
        </w:rPr>
        <w:t>men- tioned above, in the DAN framework, the network </w:t>
      </w:r>
      <w:r>
        <w:rPr>
          <w:rFonts w:ascii="Times New Roman" w:hAnsi="Times New Roman"/>
          <w:w w:val="120"/>
          <w:sz w:val="20"/>
        </w:rPr>
        <w:t>Θ </w:t>
      </w:r>
      <w:r>
        <w:rPr>
          <w:w w:val="120"/>
        </w:rPr>
        <w:t>and the kernel </w:t>
      </w:r>
      <w:r>
        <w:rPr>
          <w:rFonts w:ascii="Times New Roman" w:hAnsi="Times New Roman"/>
          <w:i/>
          <w:w w:val="120"/>
          <w:sz w:val="20"/>
        </w:rPr>
        <w:t>κ </w:t>
      </w:r>
      <w:r>
        <w:rPr>
          <w:w w:val="120"/>
        </w:rPr>
        <w:t>play a minimax game, which reflects the thought of adversarial learning. </w:t>
      </w:r>
      <w:r>
        <w:rPr>
          <w:spacing w:val="-3"/>
          <w:w w:val="120"/>
        </w:rPr>
        <w:t>However, </w:t>
      </w:r>
      <w:r>
        <w:rPr>
          <w:w w:val="120"/>
        </w:rPr>
        <w:t>the DAN</w:t>
      </w:r>
      <w:r>
        <w:rPr>
          <w:spacing w:val="-30"/>
          <w:w w:val="120"/>
        </w:rPr>
        <w:t> </w:t>
      </w:r>
      <w:r>
        <w:rPr>
          <w:w w:val="120"/>
        </w:rPr>
        <w:t>frame- work is a little different from the traditional GAN-based methods in terms of the adversarial matching. In the DAN framework, there is only a few parameters to be</w:t>
      </w:r>
      <w:r>
        <w:rPr>
          <w:spacing w:val="-36"/>
          <w:w w:val="120"/>
        </w:rPr>
        <w:t> </w:t>
      </w:r>
      <w:r>
        <w:rPr>
          <w:w w:val="120"/>
        </w:rPr>
        <w:t>optimized in the max game, which makes the optimization easier   to achieve equilibrium. Before introducing the adversarial transfer</w:t>
      </w:r>
      <w:r>
        <w:rPr>
          <w:spacing w:val="-17"/>
          <w:w w:val="120"/>
        </w:rPr>
        <w:t> </w:t>
      </w:r>
      <w:r>
        <w:rPr>
          <w:w w:val="120"/>
        </w:rPr>
        <w:t>learning</w:t>
      </w:r>
      <w:r>
        <w:rPr>
          <w:spacing w:val="-14"/>
          <w:w w:val="120"/>
        </w:rPr>
        <w:t> </w:t>
      </w:r>
      <w:r>
        <w:rPr>
          <w:w w:val="120"/>
        </w:rPr>
        <w:t>approaches,</w:t>
      </w:r>
      <w:r>
        <w:rPr>
          <w:spacing w:val="-18"/>
          <w:w w:val="120"/>
        </w:rPr>
        <w:t> </w:t>
      </w:r>
      <w:r>
        <w:rPr>
          <w:w w:val="120"/>
        </w:rPr>
        <w:t>let</w:t>
      </w:r>
      <w:r>
        <w:rPr>
          <w:spacing w:val="-16"/>
          <w:w w:val="120"/>
        </w:rPr>
        <w:t> </w:t>
      </w:r>
      <w:r>
        <w:rPr>
          <w:w w:val="120"/>
        </w:rPr>
        <w:t>us</w:t>
      </w:r>
      <w:r>
        <w:rPr>
          <w:spacing w:val="-15"/>
          <w:w w:val="120"/>
        </w:rPr>
        <w:t> </w:t>
      </w:r>
      <w:r>
        <w:rPr>
          <w:w w:val="120"/>
        </w:rPr>
        <w:t>briefly</w:t>
      </w:r>
      <w:r>
        <w:rPr>
          <w:spacing w:val="-14"/>
          <w:w w:val="120"/>
        </w:rPr>
        <w:t> </w:t>
      </w:r>
      <w:r>
        <w:rPr>
          <w:w w:val="120"/>
        </w:rPr>
        <w:t>review</w:t>
      </w:r>
      <w:r>
        <w:rPr>
          <w:spacing w:val="-16"/>
          <w:w w:val="120"/>
        </w:rPr>
        <w:t> </w:t>
      </w:r>
      <w:r>
        <w:rPr>
          <w:w w:val="120"/>
        </w:rPr>
        <w:t>the</w:t>
      </w:r>
      <w:r>
        <w:rPr>
          <w:spacing w:val="-16"/>
          <w:w w:val="120"/>
        </w:rPr>
        <w:t> </w:t>
      </w:r>
      <w:r>
        <w:rPr>
          <w:w w:val="120"/>
        </w:rPr>
        <w:t>origi- nal</w:t>
      </w:r>
      <w:r>
        <w:rPr>
          <w:spacing w:val="-8"/>
          <w:w w:val="120"/>
        </w:rPr>
        <w:t> </w:t>
      </w:r>
      <w:r>
        <w:rPr>
          <w:w w:val="120"/>
        </w:rPr>
        <w:t>GAN</w:t>
      </w:r>
      <w:r>
        <w:rPr>
          <w:spacing w:val="-7"/>
          <w:w w:val="120"/>
        </w:rPr>
        <w:t> </w:t>
      </w:r>
      <w:r>
        <w:rPr>
          <w:w w:val="120"/>
        </w:rPr>
        <w:t>framework</w:t>
      </w:r>
      <w:r>
        <w:rPr>
          <w:spacing w:val="-6"/>
          <w:w w:val="120"/>
        </w:rPr>
        <w:t> </w:t>
      </w:r>
      <w:r>
        <w:rPr>
          <w:w w:val="120"/>
        </w:rPr>
        <w:t>and</w:t>
      </w:r>
      <w:r>
        <w:rPr>
          <w:spacing w:val="-8"/>
          <w:w w:val="120"/>
        </w:rPr>
        <w:t> </w:t>
      </w:r>
      <w:r>
        <w:rPr>
          <w:w w:val="120"/>
        </w:rPr>
        <w:t>the</w:t>
      </w:r>
      <w:r>
        <w:rPr>
          <w:spacing w:val="-8"/>
          <w:w w:val="120"/>
        </w:rPr>
        <w:t> </w:t>
      </w:r>
      <w:r>
        <w:rPr>
          <w:w w:val="120"/>
        </w:rPr>
        <w:t>related</w:t>
      </w:r>
      <w:r>
        <w:rPr>
          <w:spacing w:val="-10"/>
          <w:w w:val="120"/>
        </w:rPr>
        <w:t> </w:t>
      </w:r>
      <w:r>
        <w:rPr>
          <w:w w:val="120"/>
        </w:rPr>
        <w:t>work.</w:t>
      </w:r>
    </w:p>
    <w:p>
      <w:pPr>
        <w:pStyle w:val="BodyText"/>
        <w:spacing w:line="208" w:lineRule="auto"/>
        <w:ind w:left="919" w:firstLine="285"/>
        <w:jc w:val="both"/>
      </w:pPr>
      <w:r>
        <w:rPr>
          <w:w w:val="120"/>
        </w:rPr>
        <w:t>The original GAN [</w:t>
      </w:r>
      <w:hyperlink w:history="true" w:anchor="_bookmark164">
        <w:r>
          <w:rPr>
            <w:w w:val="120"/>
          </w:rPr>
          <w:t>139</w:t>
        </w:r>
      </w:hyperlink>
      <w:r>
        <w:rPr>
          <w:w w:val="120"/>
        </w:rPr>
        <w:t>], which is inspired by the two- player</w:t>
      </w:r>
      <w:r>
        <w:rPr>
          <w:spacing w:val="-18"/>
          <w:w w:val="120"/>
        </w:rPr>
        <w:t> </w:t>
      </w:r>
      <w:r>
        <w:rPr>
          <w:w w:val="120"/>
        </w:rPr>
        <w:t>game,</w:t>
      </w:r>
      <w:r>
        <w:rPr>
          <w:spacing w:val="-20"/>
          <w:w w:val="120"/>
        </w:rPr>
        <w:t> </w:t>
      </w:r>
      <w:r>
        <w:rPr>
          <w:w w:val="120"/>
        </w:rPr>
        <w:t>is</w:t>
      </w:r>
      <w:r>
        <w:rPr>
          <w:spacing w:val="-17"/>
          <w:w w:val="120"/>
        </w:rPr>
        <w:t> </w:t>
      </w:r>
      <w:r>
        <w:rPr>
          <w:w w:val="120"/>
        </w:rPr>
        <w:t>composed</w:t>
      </w:r>
      <w:r>
        <w:rPr>
          <w:spacing w:val="-19"/>
          <w:w w:val="120"/>
        </w:rPr>
        <w:t> </w:t>
      </w:r>
      <w:r>
        <w:rPr>
          <w:w w:val="120"/>
        </w:rPr>
        <w:t>of</w:t>
      </w:r>
      <w:r>
        <w:rPr>
          <w:spacing w:val="-16"/>
          <w:w w:val="120"/>
        </w:rPr>
        <w:t> </w:t>
      </w:r>
      <w:r>
        <w:rPr>
          <w:w w:val="120"/>
        </w:rPr>
        <w:t>two</w:t>
      </w:r>
      <w:r>
        <w:rPr>
          <w:spacing w:val="-18"/>
          <w:w w:val="120"/>
        </w:rPr>
        <w:t> </w:t>
      </w:r>
      <w:r>
        <w:rPr>
          <w:w w:val="120"/>
        </w:rPr>
        <w:t>models,</w:t>
      </w:r>
      <w:r>
        <w:rPr>
          <w:spacing w:val="-17"/>
          <w:w w:val="120"/>
        </w:rPr>
        <w:t> </w:t>
      </w:r>
      <w:r>
        <w:rPr>
          <w:w w:val="120"/>
        </w:rPr>
        <w:t>a</w:t>
      </w:r>
      <w:r>
        <w:rPr>
          <w:spacing w:val="-17"/>
          <w:w w:val="120"/>
        </w:rPr>
        <w:t> </w:t>
      </w:r>
      <w:r>
        <w:rPr>
          <w:w w:val="120"/>
        </w:rPr>
        <w:t>generator</w:t>
      </w:r>
      <w:r>
        <w:rPr>
          <w:spacing w:val="-16"/>
          <w:w w:val="120"/>
        </w:rPr>
        <w:t> </w:t>
      </w:r>
      <w:r>
        <w:rPr>
          <w:rFonts w:ascii="Calibri"/>
          <w:i/>
          <w:w w:val="120"/>
        </w:rPr>
        <w:t>G</w:t>
      </w:r>
      <w:r>
        <w:rPr>
          <w:rFonts w:ascii="Calibri"/>
          <w:i/>
          <w:spacing w:val="5"/>
          <w:w w:val="120"/>
        </w:rPr>
        <w:t> </w:t>
      </w:r>
      <w:r>
        <w:rPr>
          <w:w w:val="120"/>
        </w:rPr>
        <w:t>and a discriminator </w:t>
      </w:r>
      <w:r>
        <w:rPr>
          <w:rFonts w:ascii="Calibri"/>
          <w:i/>
          <w:spacing w:val="5"/>
          <w:w w:val="120"/>
        </w:rPr>
        <w:t>D</w:t>
      </w:r>
      <w:r>
        <w:rPr>
          <w:spacing w:val="5"/>
          <w:w w:val="120"/>
        </w:rPr>
        <w:t>. </w:t>
      </w:r>
      <w:r>
        <w:rPr>
          <w:w w:val="120"/>
        </w:rPr>
        <w:t>The generator produces the</w:t>
      </w:r>
      <w:r>
        <w:rPr>
          <w:spacing w:val="-29"/>
          <w:w w:val="120"/>
        </w:rPr>
        <w:t> </w:t>
      </w:r>
      <w:r>
        <w:rPr>
          <w:w w:val="120"/>
        </w:rPr>
        <w:t>counterfeits of</w:t>
      </w:r>
      <w:r>
        <w:rPr>
          <w:spacing w:val="-15"/>
          <w:w w:val="120"/>
        </w:rPr>
        <w:t> </w:t>
      </w:r>
      <w:r>
        <w:rPr>
          <w:w w:val="120"/>
        </w:rPr>
        <w:t>the</w:t>
      </w:r>
      <w:r>
        <w:rPr>
          <w:spacing w:val="-15"/>
          <w:w w:val="120"/>
        </w:rPr>
        <w:t> </w:t>
      </w:r>
      <w:r>
        <w:rPr>
          <w:w w:val="120"/>
        </w:rPr>
        <w:t>true</w:t>
      </w:r>
      <w:r>
        <w:rPr>
          <w:spacing w:val="-16"/>
          <w:w w:val="120"/>
        </w:rPr>
        <w:t> </w:t>
      </w:r>
      <w:r>
        <w:rPr>
          <w:w w:val="120"/>
        </w:rPr>
        <w:t>data</w:t>
      </w:r>
      <w:r>
        <w:rPr>
          <w:spacing w:val="-17"/>
          <w:w w:val="120"/>
        </w:rPr>
        <w:t> </w:t>
      </w:r>
      <w:r>
        <w:rPr>
          <w:w w:val="120"/>
        </w:rPr>
        <w:t>for</w:t>
      </w:r>
      <w:r>
        <w:rPr>
          <w:spacing w:val="-14"/>
          <w:w w:val="120"/>
        </w:rPr>
        <w:t> </w:t>
      </w:r>
      <w:r>
        <w:rPr>
          <w:w w:val="120"/>
        </w:rPr>
        <w:t>the</w:t>
      </w:r>
      <w:r>
        <w:rPr>
          <w:spacing w:val="-16"/>
          <w:w w:val="120"/>
        </w:rPr>
        <w:t> </w:t>
      </w:r>
      <w:r>
        <w:rPr>
          <w:w w:val="120"/>
        </w:rPr>
        <w:t>purpose</w:t>
      </w:r>
      <w:r>
        <w:rPr>
          <w:spacing w:val="-18"/>
          <w:w w:val="120"/>
        </w:rPr>
        <w:t> </w:t>
      </w:r>
      <w:r>
        <w:rPr>
          <w:w w:val="120"/>
        </w:rPr>
        <w:t>of</w:t>
      </w:r>
      <w:r>
        <w:rPr>
          <w:spacing w:val="-14"/>
          <w:w w:val="120"/>
        </w:rPr>
        <w:t> </w:t>
      </w:r>
      <w:r>
        <w:rPr>
          <w:w w:val="120"/>
        </w:rPr>
        <w:t>confusing</w:t>
      </w:r>
      <w:r>
        <w:rPr>
          <w:spacing w:val="-13"/>
          <w:w w:val="120"/>
        </w:rPr>
        <w:t> </w:t>
      </w:r>
      <w:r>
        <w:rPr>
          <w:w w:val="120"/>
        </w:rPr>
        <w:t>the</w:t>
      </w:r>
      <w:r>
        <w:rPr>
          <w:spacing w:val="-16"/>
          <w:w w:val="120"/>
        </w:rPr>
        <w:t> </w:t>
      </w:r>
      <w:r>
        <w:rPr>
          <w:w w:val="120"/>
        </w:rPr>
        <w:t>discrimina- tor</w:t>
      </w:r>
      <w:r>
        <w:rPr>
          <w:spacing w:val="-11"/>
          <w:w w:val="120"/>
        </w:rPr>
        <w:t> </w:t>
      </w:r>
      <w:r>
        <w:rPr>
          <w:w w:val="120"/>
        </w:rPr>
        <w:t>and</w:t>
      </w:r>
      <w:r>
        <w:rPr>
          <w:spacing w:val="-10"/>
          <w:w w:val="120"/>
        </w:rPr>
        <w:t> </w:t>
      </w:r>
      <w:r>
        <w:rPr>
          <w:w w:val="120"/>
        </w:rPr>
        <w:t>making</w:t>
      </w:r>
      <w:r>
        <w:rPr>
          <w:spacing w:val="-10"/>
          <w:w w:val="120"/>
        </w:rPr>
        <w:t> </w:t>
      </w:r>
      <w:r>
        <w:rPr>
          <w:w w:val="120"/>
        </w:rPr>
        <w:t>the</w:t>
      </w:r>
      <w:r>
        <w:rPr>
          <w:spacing w:val="-9"/>
          <w:w w:val="120"/>
        </w:rPr>
        <w:t> </w:t>
      </w:r>
      <w:r>
        <w:rPr>
          <w:w w:val="120"/>
        </w:rPr>
        <w:t>discriminator</w:t>
      </w:r>
      <w:r>
        <w:rPr>
          <w:spacing w:val="-11"/>
          <w:w w:val="120"/>
        </w:rPr>
        <w:t> </w:t>
      </w:r>
      <w:r>
        <w:rPr>
          <w:w w:val="120"/>
        </w:rPr>
        <w:t>produce</w:t>
      </w:r>
      <w:r>
        <w:rPr>
          <w:spacing w:val="-9"/>
          <w:w w:val="120"/>
        </w:rPr>
        <w:t> </w:t>
      </w:r>
      <w:r>
        <w:rPr>
          <w:w w:val="120"/>
        </w:rPr>
        <w:t>wrong</w:t>
      </w:r>
      <w:r>
        <w:rPr>
          <w:spacing w:val="-10"/>
          <w:w w:val="120"/>
        </w:rPr>
        <w:t> </w:t>
      </w:r>
      <w:r>
        <w:rPr>
          <w:w w:val="120"/>
        </w:rPr>
        <w:t>detection.</w:t>
      </w:r>
    </w:p>
    <w:p>
      <w:pPr>
        <w:pStyle w:val="BodyText"/>
        <w:spacing w:line="201" w:lineRule="auto" w:before="35"/>
        <w:ind w:left="196" w:right="957"/>
        <w:jc w:val="both"/>
      </w:pPr>
      <w:r>
        <w:rPr/>
        <w:br w:type="column"/>
      </w:r>
      <w:r>
        <w:rPr>
          <w:w w:val="120"/>
        </w:rPr>
        <w:t>i.e.,</w:t>
      </w:r>
      <w:r>
        <w:rPr>
          <w:spacing w:val="-5"/>
          <w:w w:val="120"/>
        </w:rPr>
        <w:t> </w:t>
      </w:r>
      <w:r>
        <w:rPr>
          <w:rFonts w:ascii="Times New Roman" w:hAnsi="Times New Roman"/>
          <w:i/>
          <w:w w:val="120"/>
          <w:sz w:val="20"/>
        </w:rPr>
        <w:t>Q</w:t>
      </w:r>
      <w:r>
        <w:rPr>
          <w:rFonts w:ascii="Times New Roman" w:hAnsi="Times New Roman"/>
          <w:i/>
          <w:w w:val="120"/>
          <w:sz w:val="20"/>
          <w:vertAlign w:val="superscript"/>
        </w:rPr>
        <w:t>S,L</w:t>
      </w:r>
      <w:r>
        <w:rPr>
          <w:w w:val="120"/>
          <w:vertAlign w:val="baseline"/>
        </w:rPr>
        <w:t>.</w:t>
      </w:r>
      <w:r>
        <w:rPr>
          <w:spacing w:val="-3"/>
          <w:w w:val="120"/>
          <w:vertAlign w:val="baseline"/>
        </w:rPr>
        <w:t> </w:t>
      </w:r>
      <w:r>
        <w:rPr>
          <w:w w:val="120"/>
          <w:vertAlign w:val="baseline"/>
        </w:rPr>
        <w:t>DANN</w:t>
      </w:r>
      <w:r>
        <w:rPr>
          <w:spacing w:val="-5"/>
          <w:w w:val="120"/>
          <w:vertAlign w:val="baseline"/>
        </w:rPr>
        <w:t> </w:t>
      </w:r>
      <w:r>
        <w:rPr>
          <w:w w:val="120"/>
          <w:vertAlign w:val="baseline"/>
        </w:rPr>
        <w:t>can</w:t>
      </w:r>
      <w:r>
        <w:rPr>
          <w:spacing w:val="-6"/>
          <w:w w:val="120"/>
          <w:vertAlign w:val="baseline"/>
        </w:rPr>
        <w:t> </w:t>
      </w:r>
      <w:r>
        <w:rPr>
          <w:w w:val="120"/>
          <w:vertAlign w:val="baseline"/>
        </w:rPr>
        <w:t>be</w:t>
      </w:r>
      <w:r>
        <w:rPr>
          <w:spacing w:val="-3"/>
          <w:w w:val="120"/>
          <w:vertAlign w:val="baseline"/>
        </w:rPr>
        <w:t> </w:t>
      </w:r>
      <w:r>
        <w:rPr>
          <w:w w:val="120"/>
          <w:vertAlign w:val="baseline"/>
        </w:rPr>
        <w:t>trained</w:t>
      </w:r>
      <w:r>
        <w:rPr>
          <w:spacing w:val="-7"/>
          <w:w w:val="120"/>
          <w:vertAlign w:val="baseline"/>
        </w:rPr>
        <w:t> </w:t>
      </w:r>
      <w:r>
        <w:rPr>
          <w:w w:val="120"/>
          <w:vertAlign w:val="baseline"/>
        </w:rPr>
        <w:t>by</w:t>
      </w:r>
      <w:r>
        <w:rPr>
          <w:spacing w:val="-3"/>
          <w:w w:val="120"/>
          <w:vertAlign w:val="baseline"/>
        </w:rPr>
        <w:t> </w:t>
      </w:r>
      <w:r>
        <w:rPr>
          <w:w w:val="120"/>
          <w:vertAlign w:val="baseline"/>
        </w:rPr>
        <w:t>inserting</w:t>
      </w:r>
      <w:r>
        <w:rPr>
          <w:spacing w:val="-5"/>
          <w:w w:val="120"/>
          <w:vertAlign w:val="baseline"/>
        </w:rPr>
        <w:t> </w:t>
      </w:r>
      <w:r>
        <w:rPr>
          <w:w w:val="120"/>
          <w:vertAlign w:val="baseline"/>
        </w:rPr>
        <w:t>a</w:t>
      </w:r>
      <w:r>
        <w:rPr>
          <w:spacing w:val="-5"/>
          <w:w w:val="120"/>
          <w:vertAlign w:val="baseline"/>
        </w:rPr>
        <w:t> </w:t>
      </w:r>
      <w:r>
        <w:rPr>
          <w:w w:val="120"/>
          <w:vertAlign w:val="baseline"/>
        </w:rPr>
        <w:t>special</w:t>
      </w:r>
      <w:r>
        <w:rPr>
          <w:spacing w:val="-6"/>
          <w:w w:val="120"/>
          <w:vertAlign w:val="baseline"/>
        </w:rPr>
        <w:t> </w:t>
      </w:r>
      <w:r>
        <w:rPr>
          <w:w w:val="120"/>
          <w:vertAlign w:val="baseline"/>
        </w:rPr>
        <w:t>gra- dient reversal layer (GRL). After the training of the whole system, the feature extractor learns the deep feature of the </w:t>
      </w:r>
      <w:r>
        <w:rPr>
          <w:spacing w:val="-1"/>
          <w:w w:val="111"/>
          <w:vertAlign w:val="baseline"/>
        </w:rPr>
        <w:t>i</w:t>
      </w:r>
      <w:r>
        <w:rPr>
          <w:spacing w:val="-1"/>
          <w:w w:val="123"/>
          <w:vertAlign w:val="baseline"/>
        </w:rPr>
        <w:t>n</w:t>
      </w:r>
      <w:r>
        <w:rPr>
          <w:spacing w:val="1"/>
          <w:w w:val="116"/>
          <w:vertAlign w:val="baseline"/>
        </w:rPr>
        <w:t>s</w:t>
      </w:r>
      <w:r>
        <w:rPr>
          <w:w w:val="125"/>
          <w:vertAlign w:val="baseline"/>
        </w:rPr>
        <w:t>t</w:t>
      </w:r>
      <w:r>
        <w:rPr>
          <w:spacing w:val="1"/>
          <w:w w:val="119"/>
          <w:vertAlign w:val="baseline"/>
        </w:rPr>
        <w:t>a</w:t>
      </w:r>
      <w:r>
        <w:rPr>
          <w:spacing w:val="-1"/>
          <w:w w:val="123"/>
          <w:vertAlign w:val="baseline"/>
        </w:rPr>
        <w:t>n</w:t>
      </w:r>
      <w:r>
        <w:rPr>
          <w:spacing w:val="-1"/>
          <w:w w:val="106"/>
          <w:vertAlign w:val="baseline"/>
        </w:rPr>
        <w:t>c</w:t>
      </w:r>
      <w:r>
        <w:rPr>
          <w:w w:val="114"/>
          <w:vertAlign w:val="baseline"/>
        </w:rPr>
        <w:t>e</w:t>
      </w:r>
      <w:r>
        <w:rPr>
          <w:spacing w:val="1"/>
          <w:w w:val="116"/>
          <w:vertAlign w:val="baseline"/>
        </w:rPr>
        <w:t>s</w:t>
      </w:r>
      <w:r>
        <w:rPr>
          <w:w w:val="106"/>
          <w:vertAlign w:val="baseline"/>
        </w:rPr>
        <w:t>,</w:t>
      </w:r>
      <w:r>
        <w:rPr>
          <w:spacing w:val="-1"/>
          <w:vertAlign w:val="baseline"/>
        </w:rPr>
        <w:t> </w:t>
      </w:r>
      <w:r>
        <w:rPr>
          <w:spacing w:val="1"/>
          <w:w w:val="119"/>
          <w:vertAlign w:val="baseline"/>
        </w:rPr>
        <w:t>a</w:t>
      </w:r>
      <w:r>
        <w:rPr>
          <w:spacing w:val="-1"/>
          <w:w w:val="123"/>
          <w:vertAlign w:val="baseline"/>
        </w:rPr>
        <w:t>n</w:t>
      </w:r>
      <w:r>
        <w:rPr>
          <w:w w:val="130"/>
          <w:vertAlign w:val="baseline"/>
        </w:rPr>
        <w:t>d</w:t>
      </w:r>
      <w:r>
        <w:rPr>
          <w:vertAlign w:val="baseline"/>
        </w:rPr>
        <w:t> </w:t>
      </w:r>
      <w:r>
        <w:rPr>
          <w:w w:val="125"/>
          <w:vertAlign w:val="baseline"/>
        </w:rPr>
        <w:t>t</w:t>
      </w:r>
      <w:r>
        <w:rPr>
          <w:spacing w:val="-1"/>
          <w:w w:val="123"/>
          <w:vertAlign w:val="baseline"/>
        </w:rPr>
        <w:t>h</w:t>
      </w:r>
      <w:r>
        <w:rPr>
          <w:w w:val="114"/>
          <w:vertAlign w:val="baseline"/>
        </w:rPr>
        <w:t>e</w:t>
      </w:r>
      <w:r>
        <w:rPr>
          <w:spacing w:val="1"/>
          <w:vertAlign w:val="baseline"/>
        </w:rPr>
        <w:t> </w:t>
      </w:r>
      <w:r>
        <w:rPr>
          <w:spacing w:val="-1"/>
          <w:w w:val="116"/>
          <w:vertAlign w:val="baseline"/>
        </w:rPr>
        <w:t>o</w:t>
      </w:r>
      <w:r>
        <w:rPr>
          <w:w w:val="128"/>
          <w:vertAlign w:val="baseline"/>
        </w:rPr>
        <w:t>u</w:t>
      </w:r>
      <w:r>
        <w:rPr>
          <w:w w:val="125"/>
          <w:vertAlign w:val="baseline"/>
        </w:rPr>
        <w:t>t</w:t>
      </w:r>
      <w:r>
        <w:rPr>
          <w:spacing w:val="1"/>
          <w:w w:val="127"/>
          <w:vertAlign w:val="baseline"/>
        </w:rPr>
        <w:t>p</w:t>
      </w:r>
      <w:r>
        <w:rPr>
          <w:w w:val="128"/>
          <w:vertAlign w:val="baseline"/>
        </w:rPr>
        <w:t>u</w:t>
      </w:r>
      <w:r>
        <w:rPr>
          <w:w w:val="125"/>
          <w:vertAlign w:val="baseline"/>
        </w:rPr>
        <w:t>t</w:t>
      </w:r>
      <w:r>
        <w:rPr>
          <w:spacing w:val="-4"/>
          <w:vertAlign w:val="baseline"/>
        </w:rPr>
        <w:t> </w:t>
      </w:r>
      <w:r>
        <w:rPr>
          <w:rFonts w:ascii="Times New Roman" w:hAnsi="Times New Roman"/>
          <w:i/>
          <w:spacing w:val="-85"/>
          <w:w w:val="103"/>
          <w:sz w:val="20"/>
          <w:vertAlign w:val="baseline"/>
        </w:rPr>
        <w:t>Y</w:t>
      </w:r>
      <w:r>
        <w:rPr>
          <w:rFonts w:ascii="Times New Roman" w:hAnsi="Times New Roman"/>
          <w:spacing w:val="29"/>
          <w:w w:val="149"/>
          <w:position w:val="5"/>
          <w:sz w:val="20"/>
          <w:vertAlign w:val="baseline"/>
        </w:rPr>
        <w:t>ˆ</w:t>
      </w:r>
      <w:r>
        <w:rPr>
          <w:rFonts w:ascii="Times New Roman" w:hAnsi="Times New Roman"/>
          <w:i/>
          <w:spacing w:val="11"/>
          <w:w w:val="120"/>
          <w:position w:val="7"/>
          <w:sz w:val="14"/>
          <w:vertAlign w:val="baseline"/>
        </w:rPr>
        <w:t>T</w:t>
      </w:r>
      <w:r>
        <w:rPr>
          <w:rFonts w:ascii="Times New Roman" w:hAnsi="Times New Roman"/>
          <w:i/>
          <w:w w:val="135"/>
          <w:position w:val="7"/>
          <w:sz w:val="14"/>
          <w:vertAlign w:val="baseline"/>
        </w:rPr>
        <w:t>,</w:t>
      </w:r>
      <w:r>
        <w:rPr>
          <w:rFonts w:ascii="Times New Roman" w:hAnsi="Times New Roman"/>
          <w:i/>
          <w:w w:val="107"/>
          <w:position w:val="7"/>
          <w:sz w:val="14"/>
          <w:vertAlign w:val="baseline"/>
        </w:rPr>
        <w:t>U</w:t>
      </w:r>
      <w:r>
        <w:rPr>
          <w:rFonts w:ascii="Times New Roman" w:hAnsi="Times New Roman"/>
          <w:i/>
          <w:position w:val="7"/>
          <w:sz w:val="14"/>
          <w:vertAlign w:val="baseline"/>
        </w:rPr>
        <w:t> </w:t>
      </w:r>
      <w:r>
        <w:rPr>
          <w:rFonts w:ascii="Times New Roman" w:hAnsi="Times New Roman"/>
          <w:i/>
          <w:spacing w:val="6"/>
          <w:position w:val="7"/>
          <w:sz w:val="14"/>
          <w:vertAlign w:val="baseline"/>
        </w:rPr>
        <w:t> </w:t>
      </w:r>
      <w:r>
        <w:rPr>
          <w:spacing w:val="-1"/>
          <w:w w:val="111"/>
          <w:vertAlign w:val="baseline"/>
        </w:rPr>
        <w:t>i</w:t>
      </w:r>
      <w:r>
        <w:rPr>
          <w:w w:val="116"/>
          <w:vertAlign w:val="baseline"/>
        </w:rPr>
        <w:t>s</w:t>
      </w:r>
      <w:r>
        <w:rPr>
          <w:spacing w:val="2"/>
          <w:vertAlign w:val="baseline"/>
        </w:rPr>
        <w:t> </w:t>
      </w:r>
      <w:r>
        <w:rPr>
          <w:w w:val="125"/>
          <w:vertAlign w:val="baseline"/>
        </w:rPr>
        <w:t>t</w:t>
      </w:r>
      <w:r>
        <w:rPr>
          <w:spacing w:val="-1"/>
          <w:w w:val="123"/>
          <w:vertAlign w:val="baseline"/>
        </w:rPr>
        <w:t>h</w:t>
      </w:r>
      <w:r>
        <w:rPr>
          <w:w w:val="114"/>
          <w:vertAlign w:val="baseline"/>
        </w:rPr>
        <w:t>e</w:t>
      </w:r>
      <w:r>
        <w:rPr>
          <w:spacing w:val="1"/>
          <w:vertAlign w:val="baseline"/>
        </w:rPr>
        <w:t> </w:t>
      </w:r>
      <w:r>
        <w:rPr>
          <w:spacing w:val="1"/>
          <w:w w:val="127"/>
          <w:vertAlign w:val="baseline"/>
        </w:rPr>
        <w:t>p</w:t>
      </w:r>
      <w:r>
        <w:rPr>
          <w:spacing w:val="-4"/>
          <w:w w:val="126"/>
          <w:vertAlign w:val="baseline"/>
        </w:rPr>
        <w:t>r</w:t>
      </w:r>
      <w:r>
        <w:rPr>
          <w:w w:val="114"/>
          <w:vertAlign w:val="baseline"/>
        </w:rPr>
        <w:t>e</w:t>
      </w:r>
      <w:r>
        <w:rPr>
          <w:spacing w:val="-1"/>
          <w:w w:val="130"/>
          <w:vertAlign w:val="baseline"/>
        </w:rPr>
        <w:t>d</w:t>
      </w:r>
      <w:r>
        <w:rPr>
          <w:spacing w:val="-1"/>
          <w:w w:val="111"/>
          <w:vertAlign w:val="baseline"/>
        </w:rPr>
        <w:t>i</w:t>
      </w:r>
      <w:r>
        <w:rPr>
          <w:spacing w:val="-1"/>
          <w:w w:val="106"/>
          <w:vertAlign w:val="baseline"/>
        </w:rPr>
        <w:t>c</w:t>
      </w:r>
      <w:r>
        <w:rPr>
          <w:w w:val="125"/>
          <w:vertAlign w:val="baseline"/>
        </w:rPr>
        <w:t>t</w:t>
      </w:r>
      <w:r>
        <w:rPr>
          <w:w w:val="114"/>
          <w:vertAlign w:val="baseline"/>
        </w:rPr>
        <w:t>e</w:t>
      </w:r>
      <w:r>
        <w:rPr>
          <w:w w:val="130"/>
          <w:vertAlign w:val="baseline"/>
        </w:rPr>
        <w:t>d</w:t>
      </w:r>
      <w:r>
        <w:rPr>
          <w:vertAlign w:val="baseline"/>
        </w:rPr>
        <w:t> </w:t>
      </w:r>
      <w:r>
        <w:rPr>
          <w:spacing w:val="-1"/>
          <w:w w:val="111"/>
          <w:vertAlign w:val="baseline"/>
        </w:rPr>
        <w:t>l</w:t>
      </w:r>
      <w:r>
        <w:rPr>
          <w:spacing w:val="1"/>
          <w:w w:val="119"/>
          <w:vertAlign w:val="baseline"/>
        </w:rPr>
        <w:t>a</w:t>
      </w:r>
      <w:r>
        <w:rPr>
          <w:w w:val="117"/>
          <w:vertAlign w:val="baseline"/>
        </w:rPr>
        <w:t>b</w:t>
      </w:r>
      <w:r>
        <w:rPr>
          <w:w w:val="114"/>
          <w:vertAlign w:val="baseline"/>
        </w:rPr>
        <w:t>e</w:t>
      </w:r>
      <w:r>
        <w:rPr>
          <w:spacing w:val="-1"/>
          <w:w w:val="111"/>
          <w:vertAlign w:val="baseline"/>
        </w:rPr>
        <w:t>l</w:t>
      </w:r>
      <w:r>
        <w:rPr>
          <w:w w:val="116"/>
          <w:vertAlign w:val="baseline"/>
        </w:rPr>
        <w:t>s</w:t>
      </w:r>
      <w:r>
        <w:rPr>
          <w:spacing w:val="-1"/>
          <w:vertAlign w:val="baseline"/>
        </w:rPr>
        <w:t> </w:t>
      </w:r>
      <w:r>
        <w:rPr>
          <w:spacing w:val="-1"/>
          <w:w w:val="116"/>
          <w:vertAlign w:val="baseline"/>
        </w:rPr>
        <w:t>o</w:t>
      </w:r>
      <w:r>
        <w:rPr>
          <w:w w:val="106"/>
          <w:vertAlign w:val="baseline"/>
        </w:rPr>
        <w:t>f</w:t>
      </w:r>
      <w:r>
        <w:rPr>
          <w:vertAlign w:val="baseline"/>
        </w:rPr>
        <w:t> </w:t>
      </w:r>
      <w:r>
        <w:rPr>
          <w:w w:val="125"/>
          <w:vertAlign w:val="baseline"/>
        </w:rPr>
        <w:t>t</w:t>
      </w:r>
      <w:r>
        <w:rPr>
          <w:spacing w:val="-1"/>
          <w:w w:val="123"/>
          <w:vertAlign w:val="baseline"/>
        </w:rPr>
        <w:t>h</w:t>
      </w:r>
      <w:r>
        <w:rPr>
          <w:w w:val="114"/>
          <w:vertAlign w:val="baseline"/>
        </w:rPr>
        <w:t>e </w:t>
      </w:r>
      <w:r>
        <w:rPr>
          <w:w w:val="120"/>
          <w:vertAlign w:val="baseline"/>
        </w:rPr>
        <w:t>unlabeled target-domain</w:t>
      </w:r>
      <w:r>
        <w:rPr>
          <w:spacing w:val="-20"/>
          <w:w w:val="120"/>
          <w:vertAlign w:val="baseline"/>
        </w:rPr>
        <w:t> </w:t>
      </w:r>
      <w:r>
        <w:rPr>
          <w:w w:val="120"/>
          <w:vertAlign w:val="baseline"/>
        </w:rPr>
        <w:t>instances.</w:t>
      </w:r>
    </w:p>
    <w:p>
      <w:pPr>
        <w:pStyle w:val="BodyText"/>
        <w:spacing w:line="204" w:lineRule="auto"/>
        <w:ind w:left="196" w:right="955" w:firstLine="285"/>
        <w:jc w:val="both"/>
      </w:pPr>
      <w:r>
        <w:rPr>
          <w:w w:val="115"/>
        </w:rPr>
        <w:t>There are some other related impressive works. The work by Tzeng </w:t>
      </w:r>
      <w:r>
        <w:rPr>
          <w:rFonts w:ascii="Palatino Linotype"/>
          <w:i/>
          <w:w w:val="115"/>
        </w:rPr>
        <w:t>et al. </w:t>
      </w:r>
      <w:r>
        <w:rPr>
          <w:w w:val="115"/>
        </w:rPr>
        <w:t>proposes a unified adversarial domain adaptation framework [</w:t>
      </w:r>
      <w:hyperlink w:history="true" w:anchor="_bookmark181">
        <w:r>
          <w:rPr>
            <w:w w:val="115"/>
          </w:rPr>
          <w:t>156</w:t>
        </w:r>
      </w:hyperlink>
      <w:r>
        <w:rPr>
          <w:w w:val="115"/>
        </w:rPr>
        <w:t>]. The work by Shen </w:t>
      </w:r>
      <w:r>
        <w:rPr>
          <w:rFonts w:ascii="Palatino Linotype"/>
          <w:i/>
          <w:w w:val="115"/>
        </w:rPr>
        <w:t>et al. </w:t>
      </w:r>
      <w:r>
        <w:rPr>
          <w:w w:val="115"/>
        </w:rPr>
        <w:t>adopts Wasserstein distance for domain adaptation [</w:t>
      </w:r>
      <w:hyperlink w:history="true" w:anchor="_bookmark84">
        <w:r>
          <w:rPr>
            <w:w w:val="115"/>
          </w:rPr>
          <w:t>59</w:t>
        </w:r>
      </w:hyperlink>
      <w:r>
        <w:rPr>
          <w:w w:val="115"/>
        </w:rPr>
        <w:t>].  Hoffman </w:t>
      </w:r>
      <w:r>
        <w:rPr>
          <w:rFonts w:ascii="Palatino Linotype"/>
          <w:i/>
          <w:w w:val="115"/>
        </w:rPr>
        <w:t>et al. </w:t>
      </w:r>
      <w:r>
        <w:rPr>
          <w:w w:val="115"/>
        </w:rPr>
        <w:t>adopted cycle-consistency loss to ensure the structural and semantic consistency [</w:t>
      </w:r>
      <w:hyperlink w:history="true" w:anchor="_bookmark182">
        <w:r>
          <w:rPr>
            <w:w w:val="115"/>
          </w:rPr>
          <w:t>157</w:t>
        </w:r>
      </w:hyperlink>
      <w:r>
        <w:rPr>
          <w:w w:val="115"/>
        </w:rPr>
        <w:t>]. Long </w:t>
      </w:r>
      <w:r>
        <w:rPr>
          <w:rFonts w:ascii="Palatino Linotype"/>
          <w:i/>
          <w:w w:val="115"/>
        </w:rPr>
        <w:t>et al. </w:t>
      </w:r>
      <w:r>
        <w:rPr>
          <w:w w:val="115"/>
        </w:rPr>
        <w:t>proposed the Conditional Domain Adversarial Network (CDAN), which utilizes a conditional domain discriminator to assist adver- sarial adaptation [</w:t>
      </w:r>
      <w:hyperlink w:history="true" w:anchor="_bookmark183">
        <w:r>
          <w:rPr>
            <w:w w:val="115"/>
          </w:rPr>
          <w:t>158</w:t>
        </w:r>
      </w:hyperlink>
      <w:r>
        <w:rPr>
          <w:w w:val="115"/>
        </w:rPr>
        <w:t>]. Zhang </w:t>
      </w:r>
      <w:r>
        <w:rPr>
          <w:rFonts w:ascii="Palatino Linotype"/>
          <w:i/>
          <w:w w:val="115"/>
        </w:rPr>
        <w:t>et al. </w:t>
      </w:r>
      <w:r>
        <w:rPr>
          <w:w w:val="115"/>
        </w:rPr>
        <w:t>adopted a symmetric design for the source and the target classifiers [</w:t>
      </w:r>
      <w:hyperlink w:history="true" w:anchor="_bookmark184">
        <w:r>
          <w:rPr>
            <w:w w:val="115"/>
          </w:rPr>
          <w:t>159</w:t>
        </w:r>
      </w:hyperlink>
      <w:r>
        <w:rPr>
          <w:w w:val="115"/>
        </w:rPr>
        <w:t>]. Zhao </w:t>
      </w:r>
      <w:r>
        <w:rPr>
          <w:rFonts w:ascii="Palatino Linotype"/>
          <w:i/>
          <w:w w:val="115"/>
        </w:rPr>
        <w:t>et </w:t>
      </w:r>
      <w:r>
        <w:rPr>
          <w:rFonts w:ascii="Palatino Linotype"/>
          <w:i/>
          <w:w w:val="115"/>
        </w:rPr>
        <w:t>al. </w:t>
      </w:r>
      <w:r>
        <w:rPr>
          <w:w w:val="115"/>
        </w:rPr>
        <w:t>utilized domain adversarial networks to solve the multi- source transfer learning problem [</w:t>
      </w:r>
      <w:hyperlink w:history="true" w:anchor="_bookmark185">
        <w:r>
          <w:rPr>
            <w:w w:val="115"/>
          </w:rPr>
          <w:t>160</w:t>
        </w:r>
      </w:hyperlink>
      <w:r>
        <w:rPr>
          <w:w w:val="115"/>
        </w:rPr>
        <w:t>]. </w:t>
      </w:r>
      <w:r>
        <w:rPr>
          <w:spacing w:val="-9"/>
          <w:w w:val="115"/>
        </w:rPr>
        <w:t>Yu </w:t>
      </w:r>
      <w:r>
        <w:rPr>
          <w:rFonts w:ascii="Palatino Linotype"/>
          <w:i/>
          <w:w w:val="115"/>
        </w:rPr>
        <w:t>et al. </w:t>
      </w:r>
      <w:r>
        <w:rPr>
          <w:w w:val="115"/>
        </w:rPr>
        <w:t>proposed a dynamic adversarial adaptation network</w:t>
      </w:r>
      <w:r>
        <w:rPr>
          <w:spacing w:val="-5"/>
          <w:w w:val="115"/>
        </w:rPr>
        <w:t> </w:t>
      </w:r>
      <w:r>
        <w:rPr>
          <w:w w:val="115"/>
        </w:rPr>
        <w:t>[</w:t>
      </w:r>
      <w:hyperlink w:history="true" w:anchor="_bookmark186">
        <w:r>
          <w:rPr>
            <w:w w:val="115"/>
          </w:rPr>
          <w:t>161</w:t>
        </w:r>
      </w:hyperlink>
      <w:r>
        <w:rPr>
          <w:w w:val="115"/>
        </w:rPr>
        <w:t>].</w:t>
      </w:r>
    </w:p>
    <w:p>
      <w:pPr>
        <w:pStyle w:val="BodyText"/>
        <w:spacing w:line="203" w:lineRule="exact"/>
        <w:ind w:left="481"/>
        <w:jc w:val="both"/>
      </w:pPr>
      <w:r>
        <w:rPr>
          <w:w w:val="120"/>
        </w:rPr>
        <w:t>Some</w:t>
      </w:r>
      <w:r>
        <w:rPr>
          <w:spacing w:val="-10"/>
          <w:w w:val="120"/>
        </w:rPr>
        <w:t> </w:t>
      </w:r>
      <w:r>
        <w:rPr>
          <w:w w:val="120"/>
        </w:rPr>
        <w:t>approaches</w:t>
      </w:r>
      <w:r>
        <w:rPr>
          <w:spacing w:val="-11"/>
          <w:w w:val="120"/>
        </w:rPr>
        <w:t> </w:t>
      </w:r>
      <w:r>
        <w:rPr>
          <w:w w:val="120"/>
        </w:rPr>
        <w:t>are</w:t>
      </w:r>
      <w:r>
        <w:rPr>
          <w:spacing w:val="-10"/>
          <w:w w:val="120"/>
        </w:rPr>
        <w:t> </w:t>
      </w:r>
      <w:r>
        <w:rPr>
          <w:w w:val="120"/>
        </w:rPr>
        <w:t>designed</w:t>
      </w:r>
      <w:r>
        <w:rPr>
          <w:spacing w:val="-7"/>
          <w:w w:val="120"/>
        </w:rPr>
        <w:t> </w:t>
      </w:r>
      <w:r>
        <w:rPr>
          <w:w w:val="120"/>
        </w:rPr>
        <w:t>for</w:t>
      </w:r>
      <w:r>
        <w:rPr>
          <w:spacing w:val="-9"/>
          <w:w w:val="120"/>
        </w:rPr>
        <w:t> </w:t>
      </w:r>
      <w:r>
        <w:rPr>
          <w:w w:val="120"/>
        </w:rPr>
        <w:t>some</w:t>
      </w:r>
      <w:r>
        <w:rPr>
          <w:spacing w:val="-8"/>
          <w:w w:val="120"/>
        </w:rPr>
        <w:t> </w:t>
      </w:r>
      <w:r>
        <w:rPr>
          <w:w w:val="120"/>
        </w:rPr>
        <w:t>special</w:t>
      </w:r>
      <w:r>
        <w:rPr>
          <w:spacing w:val="-12"/>
          <w:w w:val="120"/>
        </w:rPr>
        <w:t> </w:t>
      </w:r>
      <w:r>
        <w:rPr>
          <w:w w:val="120"/>
        </w:rPr>
        <w:t>scenar-</w:t>
      </w:r>
    </w:p>
    <w:p>
      <w:pPr>
        <w:pStyle w:val="BodyText"/>
        <w:spacing w:line="199" w:lineRule="auto" w:before="7"/>
        <w:ind w:left="196" w:right="957"/>
        <w:jc w:val="both"/>
      </w:pPr>
      <w:r>
        <w:rPr>
          <w:w w:val="120"/>
        </w:rPr>
        <w:t>ios. </w:t>
      </w:r>
      <w:r>
        <w:rPr>
          <w:spacing w:val="-4"/>
          <w:w w:val="120"/>
        </w:rPr>
        <w:t>Take </w:t>
      </w:r>
      <w:r>
        <w:rPr>
          <w:w w:val="120"/>
        </w:rPr>
        <w:t>the partial transfer learning as an example. The partial</w:t>
      </w:r>
      <w:r>
        <w:rPr>
          <w:spacing w:val="-27"/>
          <w:w w:val="120"/>
        </w:rPr>
        <w:t> </w:t>
      </w:r>
      <w:r>
        <w:rPr>
          <w:w w:val="120"/>
        </w:rPr>
        <w:t>transfer</w:t>
      </w:r>
      <w:r>
        <w:rPr>
          <w:spacing w:val="-25"/>
          <w:w w:val="120"/>
        </w:rPr>
        <w:t> </w:t>
      </w:r>
      <w:r>
        <w:rPr>
          <w:w w:val="120"/>
        </w:rPr>
        <w:t>learning</w:t>
      </w:r>
      <w:r>
        <w:rPr>
          <w:spacing w:val="-24"/>
          <w:w w:val="120"/>
        </w:rPr>
        <w:t> </w:t>
      </w:r>
      <w:r>
        <w:rPr>
          <w:w w:val="120"/>
        </w:rPr>
        <w:t>approaches</w:t>
      </w:r>
      <w:r>
        <w:rPr>
          <w:spacing w:val="-28"/>
          <w:w w:val="120"/>
        </w:rPr>
        <w:t> </w:t>
      </w:r>
      <w:r>
        <w:rPr>
          <w:w w:val="120"/>
        </w:rPr>
        <w:t>are</w:t>
      </w:r>
      <w:r>
        <w:rPr>
          <w:spacing w:val="-24"/>
          <w:w w:val="120"/>
        </w:rPr>
        <w:t> </w:t>
      </w:r>
      <w:r>
        <w:rPr>
          <w:w w:val="120"/>
        </w:rPr>
        <w:t>designed</w:t>
      </w:r>
      <w:r>
        <w:rPr>
          <w:spacing w:val="-25"/>
          <w:w w:val="120"/>
        </w:rPr>
        <w:t> </w:t>
      </w:r>
      <w:r>
        <w:rPr>
          <w:w w:val="120"/>
        </w:rPr>
        <w:t>for</w:t>
      </w:r>
      <w:r>
        <w:rPr>
          <w:spacing w:val="-22"/>
          <w:w w:val="120"/>
        </w:rPr>
        <w:t> </w:t>
      </w:r>
      <w:r>
        <w:rPr>
          <w:w w:val="120"/>
        </w:rPr>
        <w:t>the</w:t>
      </w:r>
      <w:r>
        <w:rPr>
          <w:spacing w:val="-24"/>
          <w:w w:val="120"/>
        </w:rPr>
        <w:t> </w:t>
      </w:r>
      <w:r>
        <w:rPr>
          <w:w w:val="120"/>
        </w:rPr>
        <w:t>sce- nario</w:t>
      </w:r>
      <w:r>
        <w:rPr>
          <w:spacing w:val="-18"/>
          <w:w w:val="120"/>
        </w:rPr>
        <w:t> </w:t>
      </w:r>
      <w:r>
        <w:rPr>
          <w:w w:val="120"/>
        </w:rPr>
        <w:t>that</w:t>
      </w:r>
      <w:r>
        <w:rPr>
          <w:spacing w:val="-20"/>
          <w:w w:val="120"/>
        </w:rPr>
        <w:t> </w:t>
      </w:r>
      <w:r>
        <w:rPr>
          <w:w w:val="120"/>
        </w:rPr>
        <w:t>the</w:t>
      </w:r>
      <w:r>
        <w:rPr>
          <w:spacing w:val="-20"/>
          <w:w w:val="120"/>
        </w:rPr>
        <w:t> </w:t>
      </w:r>
      <w:r>
        <w:rPr>
          <w:w w:val="120"/>
        </w:rPr>
        <w:t>target-domain</w:t>
      </w:r>
      <w:r>
        <w:rPr>
          <w:spacing w:val="-18"/>
          <w:w w:val="120"/>
        </w:rPr>
        <w:t> </w:t>
      </w:r>
      <w:r>
        <w:rPr>
          <w:w w:val="120"/>
        </w:rPr>
        <w:t>classes</w:t>
      </w:r>
      <w:r>
        <w:rPr>
          <w:spacing w:val="-21"/>
          <w:w w:val="120"/>
        </w:rPr>
        <w:t> </w:t>
      </w:r>
      <w:r>
        <w:rPr>
          <w:w w:val="120"/>
        </w:rPr>
        <w:t>are</w:t>
      </w:r>
      <w:r>
        <w:rPr>
          <w:spacing w:val="-20"/>
          <w:w w:val="120"/>
        </w:rPr>
        <w:t> </w:t>
      </w:r>
      <w:r>
        <w:rPr>
          <w:w w:val="120"/>
        </w:rPr>
        <w:t>less</w:t>
      </w:r>
      <w:r>
        <w:rPr>
          <w:spacing w:val="-21"/>
          <w:w w:val="120"/>
        </w:rPr>
        <w:t> </w:t>
      </w:r>
      <w:r>
        <w:rPr>
          <w:w w:val="120"/>
        </w:rPr>
        <w:t>than</w:t>
      </w:r>
      <w:r>
        <w:rPr>
          <w:spacing w:val="-18"/>
          <w:w w:val="120"/>
        </w:rPr>
        <w:t> </w:t>
      </w:r>
      <w:r>
        <w:rPr>
          <w:w w:val="120"/>
        </w:rPr>
        <w:t>the</w:t>
      </w:r>
      <w:r>
        <w:rPr>
          <w:spacing w:val="-20"/>
          <w:w w:val="120"/>
        </w:rPr>
        <w:t> </w:t>
      </w:r>
      <w:r>
        <w:rPr>
          <w:w w:val="120"/>
        </w:rPr>
        <w:t>source- domain classes, i.e., </w:t>
      </w:r>
      <w:r>
        <w:rPr>
          <w:rFonts w:ascii="Lucida Sans Unicode" w:hAnsi="Lucida Sans Unicode"/>
          <w:spacing w:val="7"/>
          <w:w w:val="120"/>
          <w:sz w:val="20"/>
        </w:rPr>
        <w:t>Y</w:t>
      </w:r>
      <w:r>
        <w:rPr>
          <w:rFonts w:ascii="Times New Roman" w:hAnsi="Times New Roman"/>
          <w:i/>
          <w:spacing w:val="7"/>
          <w:w w:val="120"/>
          <w:sz w:val="20"/>
          <w:vertAlign w:val="superscript"/>
        </w:rPr>
        <w:t>S</w:t>
      </w:r>
      <w:r>
        <w:rPr>
          <w:rFonts w:ascii="Times New Roman" w:hAnsi="Times New Roman"/>
          <w:i/>
          <w:spacing w:val="7"/>
          <w:w w:val="120"/>
          <w:sz w:val="20"/>
          <w:vertAlign w:val="baseline"/>
        </w:rPr>
        <w:t> </w:t>
      </w:r>
      <w:r>
        <w:rPr>
          <w:rFonts w:ascii="Lucida Sans Unicode" w:hAnsi="Lucida Sans Unicode"/>
          <w:w w:val="120"/>
          <w:sz w:val="20"/>
          <w:vertAlign w:val="baseline"/>
        </w:rPr>
        <w:t>⊆ </w:t>
      </w:r>
      <w:r>
        <w:rPr>
          <w:rFonts w:ascii="Lucida Sans Unicode" w:hAnsi="Lucida Sans Unicode"/>
          <w:spacing w:val="7"/>
          <w:w w:val="120"/>
          <w:sz w:val="20"/>
          <w:vertAlign w:val="baseline"/>
        </w:rPr>
        <w:t>Y</w:t>
      </w:r>
      <w:r>
        <w:rPr>
          <w:rFonts w:ascii="Times New Roman" w:hAnsi="Times New Roman"/>
          <w:i/>
          <w:spacing w:val="7"/>
          <w:w w:val="120"/>
          <w:sz w:val="20"/>
          <w:vertAlign w:val="superscript"/>
        </w:rPr>
        <w:t>T</w:t>
      </w:r>
      <w:r>
        <w:rPr>
          <w:rFonts w:ascii="Times New Roman" w:hAnsi="Times New Roman"/>
          <w:i/>
          <w:spacing w:val="7"/>
          <w:w w:val="120"/>
          <w:sz w:val="20"/>
          <w:vertAlign w:val="baseline"/>
        </w:rPr>
        <w:t> </w:t>
      </w:r>
      <w:r>
        <w:rPr>
          <w:w w:val="120"/>
          <w:vertAlign w:val="baseline"/>
        </w:rPr>
        <w:t>. In this case, the source- domain instances with different labels may have</w:t>
      </w:r>
      <w:r>
        <w:rPr>
          <w:spacing w:val="43"/>
          <w:w w:val="120"/>
          <w:vertAlign w:val="baseline"/>
        </w:rPr>
        <w:t> </w:t>
      </w:r>
      <w:r>
        <w:rPr>
          <w:w w:val="120"/>
          <w:vertAlign w:val="baseline"/>
        </w:rPr>
        <w:t>different</w:t>
      </w:r>
    </w:p>
    <w:p>
      <w:pPr>
        <w:spacing w:after="0" w:line="199" w:lineRule="auto"/>
        <w:jc w:val="both"/>
        <w:sectPr>
          <w:type w:val="continuous"/>
          <w:pgSz w:w="12240" w:h="15840"/>
          <w:pgMar w:top="760" w:bottom="280" w:left="40" w:right="0"/>
          <w:cols w:num="2" w:equalWidth="0">
            <w:col w:w="5964" w:space="40"/>
            <w:col w:w="6196"/>
          </w:cols>
        </w:sectPr>
      </w:pPr>
    </w:p>
    <w:p>
      <w:pPr>
        <w:pStyle w:val="BodyText"/>
        <w:spacing w:line="208" w:lineRule="auto" w:before="105"/>
        <w:ind w:left="898"/>
        <w:jc w:val="right"/>
      </w:pPr>
      <w:r>
        <w:rPr>
          <w:w w:val="115"/>
        </w:rPr>
        <w:t>importance for domain adaptation. To be more specific, the</w:t>
      </w:r>
      <w:r>
        <w:rPr>
          <w:w w:val="114"/>
        </w:rPr>
        <w:t> </w:t>
      </w:r>
      <w:r>
        <w:rPr>
          <w:w w:val="115"/>
        </w:rPr>
        <w:t>source-domain and the target-domain instances with the</w:t>
      </w:r>
      <w:r>
        <w:rPr>
          <w:w w:val="114"/>
        </w:rPr>
        <w:t> </w:t>
      </w:r>
      <w:r>
        <w:rPr>
          <w:w w:val="115"/>
        </w:rPr>
        <w:t>same label are more likely to be potentially associated. How-</w:t>
      </w:r>
      <w:r>
        <w:rPr>
          <w:w w:val="106"/>
        </w:rPr>
        <w:t> </w:t>
      </w:r>
      <w:r>
        <w:rPr>
          <w:w w:val="115"/>
        </w:rPr>
        <w:t>ever, since the  target-domain instances are unlabeled, how</w:t>
      </w:r>
      <w:r>
        <w:rPr>
          <w:w w:val="123"/>
        </w:rPr>
        <w:t> </w:t>
      </w:r>
      <w:r>
        <w:rPr>
          <w:w w:val="115"/>
        </w:rPr>
        <w:t>to identify and partially transfer the important information</w:t>
      </w:r>
      <w:r>
        <w:rPr>
          <w:w w:val="123"/>
        </w:rPr>
        <w:t> </w:t>
      </w:r>
      <w:r>
        <w:rPr>
          <w:w w:val="115"/>
        </w:rPr>
        <w:t>from the labeled source-domain instances is a critical issue.</w:t>
      </w:r>
      <w:r>
        <w:rPr>
          <w:w w:val="106"/>
        </w:rPr>
        <w:t> </w:t>
      </w:r>
      <w:r>
        <w:rPr>
          <w:w w:val="115"/>
        </w:rPr>
        <w:t>The  paper  by  Zhang  </w:t>
      </w:r>
      <w:r>
        <w:rPr>
          <w:rFonts w:ascii="Palatino Linotype"/>
          <w:i/>
          <w:w w:val="115"/>
        </w:rPr>
        <w:t>et  al.  </w:t>
      </w:r>
      <w:r>
        <w:rPr>
          <w:w w:val="115"/>
        </w:rPr>
        <w:t>proposes  an  approach</w:t>
      </w:r>
      <w:r>
        <w:rPr>
          <w:w w:val="123"/>
        </w:rPr>
        <w:t> </w:t>
      </w:r>
      <w:r>
        <w:rPr>
          <w:w w:val="106"/>
        </w:rPr>
        <w:t> </w:t>
      </w:r>
      <w:r>
        <w:rPr>
          <w:w w:val="115"/>
        </w:rPr>
        <w:t>for partial domain adaptation, which  is  called  Impor-</w:t>
      </w:r>
      <w:r>
        <w:rPr>
          <w:w w:val="106"/>
        </w:rPr>
        <w:t> </w:t>
      </w:r>
      <w:r>
        <w:rPr>
          <w:w w:val="115"/>
        </w:rPr>
        <w:t>tance Weighted Adversarial Nets-Based Domain Adaptation</w:t>
      </w:r>
      <w:r>
        <w:rPr>
          <w:w w:val="123"/>
        </w:rPr>
        <w:t> </w:t>
      </w:r>
      <w:r>
        <w:rPr>
          <w:w w:val="115"/>
        </w:rPr>
        <w:t>(IWANDA) [</w:t>
      </w:r>
      <w:hyperlink w:history="true" w:anchor="_bookmark187">
        <w:r>
          <w:rPr>
            <w:w w:val="115"/>
          </w:rPr>
          <w:t>162</w:t>
        </w:r>
      </w:hyperlink>
      <w:r>
        <w:rPr>
          <w:w w:val="115"/>
        </w:rPr>
        <w:t>]. The architecture of IWANDA is different</w:t>
      </w:r>
      <w:r>
        <w:rPr>
          <w:w w:val="125"/>
        </w:rPr>
        <w:t> </w:t>
      </w:r>
      <w:r>
        <w:rPr>
          <w:w w:val="115"/>
        </w:rPr>
        <w:t>from that of DANN. DANN adopts one common feature</w:t>
      </w:r>
      <w:r>
        <w:rPr>
          <w:w w:val="114"/>
        </w:rPr>
        <w:t> </w:t>
      </w:r>
      <w:r>
        <w:rPr>
          <w:w w:val="115"/>
        </w:rPr>
        <w:t>extractor based on the assumption that there exists a com-</w:t>
      </w:r>
      <w:r>
        <w:rPr>
          <w:w w:val="106"/>
        </w:rPr>
        <w:t> </w:t>
      </w:r>
      <w:r>
        <w:rPr>
          <w:w w:val="115"/>
        </w:rPr>
        <w:t>mon feature space where </w:t>
      </w:r>
      <w:r>
        <w:rPr>
          <w:rFonts w:ascii="Times New Roman"/>
          <w:i/>
          <w:w w:val="115"/>
          <w:sz w:val="20"/>
        </w:rPr>
        <w:t>Q</w:t>
      </w:r>
      <w:r>
        <w:rPr>
          <w:rFonts w:ascii="Times New Roman"/>
          <w:i/>
          <w:w w:val="115"/>
          <w:sz w:val="20"/>
          <w:vertAlign w:val="superscript"/>
        </w:rPr>
        <w:t>S,L</w:t>
      </w:r>
      <w:r>
        <w:rPr>
          <w:rFonts w:ascii="Times New Roman"/>
          <w:i/>
          <w:w w:val="115"/>
          <w:sz w:val="20"/>
          <w:vertAlign w:val="baseline"/>
        </w:rPr>
        <w:t> </w:t>
      </w:r>
      <w:r>
        <w:rPr>
          <w:w w:val="115"/>
          <w:vertAlign w:val="baseline"/>
        </w:rPr>
        <w:t>and </w:t>
      </w:r>
      <w:r>
        <w:rPr>
          <w:rFonts w:ascii="Times New Roman"/>
          <w:i/>
          <w:w w:val="115"/>
          <w:sz w:val="20"/>
          <w:vertAlign w:val="baseline"/>
        </w:rPr>
        <w:t>Q</w:t>
      </w:r>
      <w:r>
        <w:rPr>
          <w:rFonts w:ascii="Times New Roman"/>
          <w:i/>
          <w:w w:val="115"/>
          <w:sz w:val="20"/>
          <w:vertAlign w:val="superscript"/>
        </w:rPr>
        <w:t>T,U</w:t>
      </w:r>
      <w:r>
        <w:rPr>
          <w:rFonts w:ascii="Times New Roman"/>
          <w:i/>
          <w:w w:val="115"/>
          <w:sz w:val="20"/>
          <w:vertAlign w:val="baseline"/>
        </w:rPr>
        <w:t> </w:t>
      </w:r>
      <w:r>
        <w:rPr>
          <w:w w:val="115"/>
          <w:vertAlign w:val="baseline"/>
        </w:rPr>
        <w:t>have the similar</w:t>
      </w:r>
      <w:r>
        <w:rPr>
          <w:w w:val="126"/>
          <w:vertAlign w:val="baseline"/>
        </w:rPr>
        <w:t> </w:t>
      </w:r>
      <w:r>
        <w:rPr>
          <w:w w:val="115"/>
          <w:vertAlign w:val="baseline"/>
        </w:rPr>
        <w:t>distribution. However, IWANDA uses two domain-specific</w:t>
      </w:r>
      <w:r>
        <w:rPr>
          <w:w w:val="106"/>
          <w:vertAlign w:val="baseline"/>
        </w:rPr>
        <w:t> </w:t>
      </w:r>
      <w:r>
        <w:rPr>
          <w:w w:val="115"/>
          <w:vertAlign w:val="baseline"/>
        </w:rPr>
        <w:t>feature extractors for the source and the target domains,</w:t>
      </w:r>
      <w:r>
        <w:rPr>
          <w:w w:val="106"/>
          <w:vertAlign w:val="baseline"/>
        </w:rPr>
        <w:t> </w:t>
      </w:r>
      <w:r>
        <w:rPr>
          <w:w w:val="115"/>
          <w:vertAlign w:val="baseline"/>
        </w:rPr>
        <w:t>respectively. Specifically, IWANDA consists of two feature</w:t>
      </w:r>
      <w:r>
        <w:rPr>
          <w:w w:val="114"/>
          <w:vertAlign w:val="baseline"/>
        </w:rPr>
        <w:t> </w:t>
      </w:r>
      <w:r>
        <w:rPr>
          <w:w w:val="115"/>
          <w:vertAlign w:val="baseline"/>
        </w:rPr>
        <w:t>extractors, two domain classifiers, and one label predictor.</w:t>
      </w:r>
    </w:p>
    <w:p>
      <w:pPr>
        <w:pStyle w:val="BodyText"/>
        <w:spacing w:line="221" w:lineRule="exact"/>
        <w:ind w:left="919"/>
      </w:pPr>
      <w:r>
        <w:rPr>
          <w:w w:val="115"/>
        </w:rPr>
        <w:t>The diagram of IWANDA is presented below.</w:t>
      </w:r>
    </w:p>
    <w:p>
      <w:pPr>
        <w:pStyle w:val="BodyText"/>
        <w:spacing w:line="206" w:lineRule="auto" w:before="97"/>
        <w:ind w:left="196" w:right="955"/>
        <w:jc w:val="both"/>
      </w:pPr>
      <w:r>
        <w:rPr/>
        <w:br w:type="column"/>
      </w:r>
      <w:r>
        <w:rPr>
          <w:w w:val="115"/>
        </w:rPr>
        <w:t>transfer learning. For example, the work by </w:t>
      </w:r>
      <w:r>
        <w:rPr>
          <w:spacing w:val="-5"/>
          <w:w w:val="115"/>
        </w:rPr>
        <w:t>Wang </w:t>
      </w:r>
      <w:r>
        <w:rPr>
          <w:rFonts w:ascii="Palatino Linotype"/>
          <w:i/>
          <w:w w:val="115"/>
        </w:rPr>
        <w:t>et al. </w:t>
      </w:r>
      <w:r>
        <w:rPr>
          <w:w w:val="115"/>
        </w:rPr>
        <w:t>proposes a minimax-based approach to select high-quality source-domain data [</w:t>
      </w:r>
      <w:hyperlink w:history="true" w:anchor="_bookmark189">
        <w:r>
          <w:rPr>
            <w:w w:val="115"/>
          </w:rPr>
          <w:t>164</w:t>
        </w:r>
      </w:hyperlink>
      <w:r>
        <w:rPr>
          <w:w w:val="115"/>
        </w:rPr>
        <w:t>]. Chen </w:t>
      </w:r>
      <w:r>
        <w:rPr>
          <w:rFonts w:ascii="Palatino Linotype"/>
          <w:i/>
          <w:w w:val="115"/>
        </w:rPr>
        <w:t>et al. </w:t>
      </w:r>
      <w:r>
        <w:rPr>
          <w:w w:val="115"/>
        </w:rPr>
        <w:t>investigated the trans- ferability and the discriminability in the adversarial domain adaptation, and proposed a  spectral penalization approach to boost the existing adversarial transfer learning methods [</w:t>
      </w:r>
      <w:hyperlink w:history="true" w:anchor="_bookmark190">
        <w:r>
          <w:rPr>
            <w:w w:val="115"/>
          </w:rPr>
          <w:t>165</w:t>
        </w:r>
      </w:hyperlink>
      <w:r>
        <w:rPr>
          <w:w w:val="115"/>
        </w:rPr>
        <w:t>].</w:t>
      </w:r>
    </w:p>
    <w:p>
      <w:pPr>
        <w:pStyle w:val="BodyText"/>
        <w:spacing w:before="7"/>
      </w:pPr>
    </w:p>
    <w:p>
      <w:pPr>
        <w:pStyle w:val="ListParagraph"/>
        <w:numPr>
          <w:ilvl w:val="0"/>
          <w:numId w:val="26"/>
        </w:numPr>
        <w:tabs>
          <w:tab w:pos="554" w:val="left" w:leader="none"/>
          <w:tab w:pos="555" w:val="left" w:leader="none"/>
        </w:tabs>
        <w:spacing w:line="240" w:lineRule="auto" w:before="1" w:after="0"/>
        <w:ind w:left="554" w:right="0" w:hanging="354"/>
        <w:jc w:val="left"/>
        <w:rPr>
          <w:rFonts w:ascii="Arial"/>
          <w:b/>
          <w:sz w:val="17"/>
        </w:rPr>
      </w:pPr>
      <w:bookmarkStart w:name="6 Application" w:id="60"/>
      <w:bookmarkEnd w:id="60"/>
      <w:r>
        <w:rPr/>
      </w:r>
      <w:bookmarkStart w:name="_bookmark14" w:id="61"/>
      <w:bookmarkEnd w:id="61"/>
      <w:r>
        <w:rPr/>
      </w:r>
      <w:bookmarkStart w:name="_bookmark14" w:id="62"/>
      <w:bookmarkEnd w:id="62"/>
      <w:r>
        <w:rPr>
          <w:rFonts w:ascii="Arial"/>
          <w:b/>
          <w:spacing w:val="6"/>
          <w:w w:val="105"/>
          <w:sz w:val="22"/>
        </w:rPr>
        <w:t>A</w:t>
      </w:r>
      <w:r>
        <w:rPr>
          <w:rFonts w:ascii="Arial"/>
          <w:b/>
          <w:spacing w:val="6"/>
          <w:w w:val="105"/>
          <w:sz w:val="17"/>
        </w:rPr>
        <w:t>PPLICATION</w:t>
      </w:r>
    </w:p>
    <w:p>
      <w:pPr>
        <w:pStyle w:val="BodyText"/>
        <w:spacing w:line="208" w:lineRule="auto" w:before="78"/>
        <w:ind w:left="196" w:right="954"/>
        <w:jc w:val="both"/>
      </w:pPr>
      <w:r>
        <w:rPr>
          <w:w w:val="120"/>
        </w:rPr>
        <w:t>In previous sections, a number of  representative trans-  fer learning approaches are introduced, which have been </w:t>
      </w:r>
      <w:r>
        <w:rPr>
          <w:spacing w:val="1"/>
          <w:w w:val="119"/>
        </w:rPr>
        <w:t>a</w:t>
      </w:r>
      <w:r>
        <w:rPr>
          <w:spacing w:val="1"/>
          <w:w w:val="127"/>
        </w:rPr>
        <w:t>pp</w:t>
      </w:r>
      <w:r>
        <w:rPr>
          <w:spacing w:val="-1"/>
          <w:w w:val="111"/>
        </w:rPr>
        <w:t>li</w:t>
      </w:r>
      <w:r>
        <w:rPr>
          <w:w w:val="114"/>
        </w:rPr>
        <w:t>e</w:t>
      </w:r>
      <w:r>
        <w:rPr>
          <w:w w:val="130"/>
        </w:rPr>
        <w:t>d</w:t>
      </w:r>
      <w:r>
        <w:rPr/>
        <w:t> </w:t>
      </w:r>
      <w:r>
        <w:rPr>
          <w:spacing w:val="-14"/>
        </w:rPr>
        <w:t> </w:t>
      </w:r>
      <w:r>
        <w:rPr>
          <w:w w:val="125"/>
        </w:rPr>
        <w:t>t</w:t>
      </w:r>
      <w:r>
        <w:rPr>
          <w:w w:val="116"/>
        </w:rPr>
        <w:t>o</w:t>
      </w:r>
      <w:r>
        <w:rPr/>
        <w:t> </w:t>
      </w:r>
      <w:r>
        <w:rPr>
          <w:spacing w:val="-11"/>
        </w:rPr>
        <w:t> </w:t>
      </w:r>
      <w:r>
        <w:rPr>
          <w:spacing w:val="1"/>
          <w:w w:val="116"/>
        </w:rPr>
        <w:t>s</w:t>
      </w:r>
      <w:r>
        <w:rPr>
          <w:spacing w:val="-1"/>
          <w:w w:val="116"/>
        </w:rPr>
        <w:t>o</w:t>
      </w:r>
      <w:r>
        <w:rPr>
          <w:spacing w:val="-1"/>
          <w:w w:val="111"/>
        </w:rPr>
        <w:t>l</w:t>
      </w:r>
      <w:r>
        <w:rPr>
          <w:w w:val="120"/>
        </w:rPr>
        <w:t>v</w:t>
      </w:r>
      <w:r>
        <w:rPr>
          <w:spacing w:val="-1"/>
          <w:w w:val="111"/>
        </w:rPr>
        <w:t>i</w:t>
      </w:r>
      <w:r>
        <w:rPr>
          <w:spacing w:val="-1"/>
          <w:w w:val="123"/>
        </w:rPr>
        <w:t>n</w:t>
      </w:r>
      <w:r>
        <w:rPr>
          <w:w w:val="118"/>
        </w:rPr>
        <w:t>g</w:t>
      </w:r>
      <w:r>
        <w:rPr/>
        <w:t> </w:t>
      </w:r>
      <w:r>
        <w:rPr>
          <w:spacing w:val="-13"/>
        </w:rPr>
        <w:t> </w:t>
      </w:r>
      <w:r>
        <w:rPr>
          <w:w w:val="119"/>
        </w:rPr>
        <w:t>a</w:t>
      </w:r>
      <w:r>
        <w:rPr/>
        <w:t> </w:t>
      </w:r>
      <w:r>
        <w:rPr>
          <w:spacing w:val="-12"/>
        </w:rPr>
        <w:t> </w:t>
      </w:r>
      <w:r>
        <w:rPr>
          <w:w w:val="120"/>
        </w:rPr>
        <w:t>v</w:t>
      </w:r>
      <w:r>
        <w:rPr>
          <w:spacing w:val="1"/>
          <w:w w:val="119"/>
        </w:rPr>
        <w:t>a</w:t>
      </w:r>
      <w:r>
        <w:rPr>
          <w:spacing w:val="-1"/>
          <w:w w:val="126"/>
        </w:rPr>
        <w:t>r</w:t>
      </w:r>
      <w:r>
        <w:rPr>
          <w:spacing w:val="-1"/>
          <w:w w:val="111"/>
        </w:rPr>
        <w:t>i</w:t>
      </w:r>
      <w:r>
        <w:rPr>
          <w:w w:val="114"/>
        </w:rPr>
        <w:t>e</w:t>
      </w:r>
      <w:r>
        <w:rPr>
          <w:w w:val="125"/>
        </w:rPr>
        <w:t>t</w:t>
      </w:r>
      <w:r>
        <w:rPr>
          <w:w w:val="118"/>
        </w:rPr>
        <w:t>y</w:t>
      </w:r>
      <w:r>
        <w:rPr/>
        <w:t> </w:t>
      </w:r>
      <w:r>
        <w:rPr>
          <w:spacing w:val="-13"/>
        </w:rPr>
        <w:t> </w:t>
      </w:r>
      <w:r>
        <w:rPr>
          <w:spacing w:val="-1"/>
          <w:w w:val="116"/>
        </w:rPr>
        <w:t>o</w:t>
      </w:r>
      <w:r>
        <w:rPr>
          <w:w w:val="106"/>
        </w:rPr>
        <w:t>f</w:t>
      </w:r>
      <w:r>
        <w:rPr/>
        <w:t> </w:t>
      </w:r>
      <w:r>
        <w:rPr>
          <w:spacing w:val="-11"/>
        </w:rPr>
        <w:t> </w:t>
      </w:r>
      <w:r>
        <w:rPr>
          <w:w w:val="125"/>
        </w:rPr>
        <w:t>t</w:t>
      </w:r>
      <w:r>
        <w:rPr>
          <w:w w:val="114"/>
        </w:rPr>
        <w:t>e</w:t>
      </w:r>
      <w:r>
        <w:rPr>
          <w:w w:val="109"/>
        </w:rPr>
        <w:t>x</w:t>
      </w:r>
      <w:r>
        <w:rPr>
          <w:w w:val="125"/>
        </w:rPr>
        <w:t>t</w:t>
      </w:r>
      <w:r>
        <w:rPr>
          <w:spacing w:val="-1"/>
          <w:w w:val="106"/>
        </w:rPr>
        <w:t>-</w:t>
      </w:r>
      <w:r>
        <w:rPr>
          <w:spacing w:val="-4"/>
          <w:w w:val="126"/>
        </w:rPr>
        <w:t>r</w:t>
      </w:r>
      <w:r>
        <w:rPr>
          <w:w w:val="114"/>
        </w:rPr>
        <w:t>e</w:t>
      </w:r>
      <w:r>
        <w:rPr>
          <w:spacing w:val="-1"/>
          <w:w w:val="111"/>
        </w:rPr>
        <w:t>l</w:t>
      </w:r>
      <w:r>
        <w:rPr>
          <w:spacing w:val="1"/>
          <w:w w:val="119"/>
        </w:rPr>
        <w:t>a</w:t>
      </w:r>
      <w:r>
        <w:rPr>
          <w:w w:val="125"/>
        </w:rPr>
        <w:t>t</w:t>
      </w:r>
      <w:r>
        <w:rPr>
          <w:w w:val="114"/>
        </w:rPr>
        <w:t>e</w:t>
      </w:r>
      <w:r>
        <w:rPr>
          <w:spacing w:val="-1"/>
          <w:w w:val="130"/>
        </w:rPr>
        <w:t>d</w:t>
      </w:r>
      <w:r>
        <w:rPr>
          <w:w w:val="232"/>
        </w:rPr>
        <w:t>/</w:t>
      </w:r>
      <w:r>
        <w:rPr>
          <w:spacing w:val="-1"/>
          <w:w w:val="111"/>
        </w:rPr>
        <w:t>i</w:t>
      </w:r>
      <w:r>
        <w:rPr>
          <w:w w:val="120"/>
        </w:rPr>
        <w:t>m</w:t>
      </w:r>
      <w:r>
        <w:rPr>
          <w:spacing w:val="1"/>
          <w:w w:val="119"/>
        </w:rPr>
        <w:t>a</w:t>
      </w:r>
      <w:r>
        <w:rPr>
          <w:spacing w:val="-1"/>
          <w:w w:val="118"/>
        </w:rPr>
        <w:t>g</w:t>
      </w:r>
      <w:r>
        <w:rPr>
          <w:w w:val="114"/>
        </w:rPr>
        <w:t>e</w:t>
      </w:r>
      <w:r>
        <w:rPr>
          <w:spacing w:val="-1"/>
          <w:w w:val="106"/>
        </w:rPr>
        <w:t>-</w:t>
      </w:r>
      <w:r>
        <w:rPr>
          <w:spacing w:val="-4"/>
          <w:w w:val="126"/>
        </w:rPr>
        <w:t>r</w:t>
      </w:r>
      <w:r>
        <w:rPr>
          <w:w w:val="114"/>
        </w:rPr>
        <w:t>e</w:t>
      </w:r>
      <w:r>
        <w:rPr>
          <w:spacing w:val="-1"/>
          <w:w w:val="111"/>
        </w:rPr>
        <w:t>l</w:t>
      </w:r>
      <w:r>
        <w:rPr>
          <w:spacing w:val="1"/>
          <w:w w:val="119"/>
        </w:rPr>
        <w:t>a</w:t>
      </w:r>
      <w:r>
        <w:rPr>
          <w:w w:val="125"/>
        </w:rPr>
        <w:t>t</w:t>
      </w:r>
      <w:r>
        <w:rPr>
          <w:w w:val="114"/>
        </w:rPr>
        <w:t>e</w:t>
      </w:r>
      <w:r>
        <w:rPr>
          <w:w w:val="130"/>
        </w:rPr>
        <w:t>d </w:t>
      </w:r>
      <w:r>
        <w:rPr>
          <w:w w:val="120"/>
        </w:rPr>
        <w:t>problems</w:t>
      </w:r>
      <w:r>
        <w:rPr>
          <w:spacing w:val="-32"/>
          <w:w w:val="120"/>
        </w:rPr>
        <w:t> </w:t>
      </w:r>
      <w:r>
        <w:rPr>
          <w:w w:val="120"/>
        </w:rPr>
        <w:t>in</w:t>
      </w:r>
      <w:r>
        <w:rPr>
          <w:spacing w:val="-31"/>
          <w:w w:val="120"/>
        </w:rPr>
        <w:t> </w:t>
      </w:r>
      <w:r>
        <w:rPr>
          <w:w w:val="120"/>
        </w:rPr>
        <w:t>their</w:t>
      </w:r>
      <w:r>
        <w:rPr>
          <w:spacing w:val="-31"/>
          <w:w w:val="120"/>
        </w:rPr>
        <w:t> </w:t>
      </w:r>
      <w:r>
        <w:rPr>
          <w:w w:val="120"/>
        </w:rPr>
        <w:t>original</w:t>
      </w:r>
      <w:r>
        <w:rPr>
          <w:spacing w:val="-31"/>
          <w:w w:val="120"/>
        </w:rPr>
        <w:t> </w:t>
      </w:r>
      <w:r>
        <w:rPr>
          <w:w w:val="120"/>
        </w:rPr>
        <w:t>papers.</w:t>
      </w:r>
      <w:r>
        <w:rPr>
          <w:spacing w:val="-34"/>
          <w:w w:val="120"/>
        </w:rPr>
        <w:t> </w:t>
      </w:r>
      <w:r>
        <w:rPr>
          <w:w w:val="120"/>
        </w:rPr>
        <w:t>For</w:t>
      </w:r>
      <w:r>
        <w:rPr>
          <w:spacing w:val="-31"/>
          <w:w w:val="120"/>
        </w:rPr>
        <w:t> </w:t>
      </w:r>
      <w:r>
        <w:rPr>
          <w:w w:val="120"/>
        </w:rPr>
        <w:t>example,</w:t>
      </w:r>
      <w:r>
        <w:rPr>
          <w:spacing w:val="-32"/>
          <w:w w:val="120"/>
        </w:rPr>
        <w:t> </w:t>
      </w:r>
      <w:r>
        <w:rPr>
          <w:spacing w:val="-4"/>
          <w:w w:val="120"/>
        </w:rPr>
        <w:t>MTrick</w:t>
      </w:r>
      <w:r>
        <w:rPr>
          <w:spacing w:val="-30"/>
          <w:w w:val="120"/>
        </w:rPr>
        <w:t> </w:t>
      </w:r>
      <w:r>
        <w:rPr>
          <w:w w:val="120"/>
        </w:rPr>
        <w:t>[</w:t>
      </w:r>
      <w:hyperlink w:history="true" w:anchor="_bookmark147">
        <w:r>
          <w:rPr>
            <w:w w:val="120"/>
          </w:rPr>
          <w:t>122</w:t>
        </w:r>
      </w:hyperlink>
      <w:r>
        <w:rPr>
          <w:w w:val="120"/>
        </w:rPr>
        <w:t>] and</w:t>
      </w:r>
      <w:r>
        <w:rPr>
          <w:spacing w:val="-22"/>
          <w:w w:val="120"/>
        </w:rPr>
        <w:t> </w:t>
      </w:r>
      <w:r>
        <w:rPr>
          <w:spacing w:val="-4"/>
          <w:w w:val="120"/>
        </w:rPr>
        <w:t>TriTL</w:t>
      </w:r>
      <w:r>
        <w:rPr>
          <w:spacing w:val="-21"/>
          <w:w w:val="120"/>
        </w:rPr>
        <w:t> </w:t>
      </w:r>
      <w:r>
        <w:rPr>
          <w:w w:val="120"/>
        </w:rPr>
        <w:t>[</w:t>
      </w:r>
      <w:hyperlink w:history="true" w:anchor="_bookmark148">
        <w:r>
          <w:rPr>
            <w:w w:val="120"/>
          </w:rPr>
          <w:t>123</w:t>
        </w:r>
      </w:hyperlink>
      <w:r>
        <w:rPr>
          <w:w w:val="120"/>
        </w:rPr>
        <w:t>]</w:t>
      </w:r>
      <w:r>
        <w:rPr>
          <w:spacing w:val="-20"/>
          <w:w w:val="120"/>
        </w:rPr>
        <w:t> </w:t>
      </w:r>
      <w:r>
        <w:rPr>
          <w:w w:val="120"/>
        </w:rPr>
        <w:t>utilize</w:t>
      </w:r>
      <w:r>
        <w:rPr>
          <w:spacing w:val="-20"/>
          <w:w w:val="120"/>
        </w:rPr>
        <w:t> </w:t>
      </w:r>
      <w:r>
        <w:rPr>
          <w:w w:val="120"/>
        </w:rPr>
        <w:t>the</w:t>
      </w:r>
      <w:r>
        <w:rPr>
          <w:spacing w:val="-20"/>
          <w:w w:val="120"/>
        </w:rPr>
        <w:t> </w:t>
      </w:r>
      <w:r>
        <w:rPr>
          <w:w w:val="120"/>
        </w:rPr>
        <w:t>matrix</w:t>
      </w:r>
      <w:r>
        <w:rPr>
          <w:spacing w:val="-20"/>
          <w:w w:val="120"/>
        </w:rPr>
        <w:t> </w:t>
      </w:r>
      <w:r>
        <w:rPr>
          <w:w w:val="120"/>
        </w:rPr>
        <w:t>factorization</w:t>
      </w:r>
      <w:r>
        <w:rPr>
          <w:spacing w:val="-20"/>
          <w:w w:val="120"/>
        </w:rPr>
        <w:t> </w:t>
      </w:r>
      <w:r>
        <w:rPr>
          <w:w w:val="120"/>
        </w:rPr>
        <w:t>technique</w:t>
      </w:r>
      <w:r>
        <w:rPr>
          <w:spacing w:val="-20"/>
          <w:w w:val="120"/>
        </w:rPr>
        <w:t> </w:t>
      </w:r>
      <w:r>
        <w:rPr>
          <w:w w:val="120"/>
        </w:rPr>
        <w:t>to solve cross-domain text classification problems; the deep- learning-based approaches such as DAN [</w:t>
      </w:r>
      <w:hyperlink w:history="true" w:anchor="_bookmark162">
        <w:r>
          <w:rPr>
            <w:w w:val="120"/>
          </w:rPr>
          <w:t>137</w:t>
        </w:r>
      </w:hyperlink>
      <w:r>
        <w:rPr>
          <w:w w:val="120"/>
        </w:rPr>
        <w:t>], DCORAL [</w:t>
      </w:r>
      <w:hyperlink w:history="true" w:anchor="_bookmark173">
        <w:r>
          <w:rPr>
            <w:w w:val="120"/>
          </w:rPr>
          <w:t>148</w:t>
        </w:r>
      </w:hyperlink>
      <w:r>
        <w:rPr>
          <w:w w:val="120"/>
        </w:rPr>
        <w:t>],</w:t>
      </w:r>
      <w:r>
        <w:rPr>
          <w:spacing w:val="-16"/>
          <w:w w:val="120"/>
        </w:rPr>
        <w:t> </w:t>
      </w:r>
      <w:r>
        <w:rPr>
          <w:w w:val="120"/>
        </w:rPr>
        <w:t>and</w:t>
      </w:r>
      <w:r>
        <w:rPr>
          <w:spacing w:val="-16"/>
          <w:w w:val="120"/>
        </w:rPr>
        <w:t> </w:t>
      </w:r>
      <w:r>
        <w:rPr>
          <w:w w:val="120"/>
        </w:rPr>
        <w:t>DANN</w:t>
      </w:r>
      <w:r>
        <w:rPr>
          <w:spacing w:val="-16"/>
          <w:w w:val="120"/>
        </w:rPr>
        <w:t> </w:t>
      </w:r>
      <w:r>
        <w:rPr>
          <w:w w:val="120"/>
        </w:rPr>
        <w:t>[</w:t>
      </w:r>
      <w:hyperlink w:history="true" w:anchor="_bookmark179">
        <w:r>
          <w:rPr>
            <w:w w:val="120"/>
          </w:rPr>
          <w:t>154</w:t>
        </w:r>
      </w:hyperlink>
      <w:r>
        <w:rPr>
          <w:w w:val="120"/>
        </w:rPr>
        <w:t>],</w:t>
      </w:r>
      <w:r>
        <w:rPr>
          <w:spacing w:val="-14"/>
          <w:w w:val="120"/>
        </w:rPr>
        <w:t> </w:t>
      </w:r>
      <w:r>
        <w:rPr>
          <w:w w:val="120"/>
        </w:rPr>
        <w:t>[</w:t>
      </w:r>
      <w:hyperlink w:history="true" w:anchor="_bookmark180">
        <w:r>
          <w:rPr>
            <w:w w:val="120"/>
          </w:rPr>
          <w:t>155</w:t>
        </w:r>
      </w:hyperlink>
      <w:r>
        <w:rPr>
          <w:w w:val="120"/>
        </w:rPr>
        <w:t>]</w:t>
      </w:r>
      <w:r>
        <w:rPr>
          <w:spacing w:val="-16"/>
          <w:w w:val="120"/>
        </w:rPr>
        <w:t> </w:t>
      </w:r>
      <w:r>
        <w:rPr>
          <w:w w:val="120"/>
        </w:rPr>
        <w:t>are</w:t>
      </w:r>
      <w:r>
        <w:rPr>
          <w:spacing w:val="-16"/>
          <w:w w:val="120"/>
        </w:rPr>
        <w:t> </w:t>
      </w:r>
      <w:r>
        <w:rPr>
          <w:w w:val="120"/>
        </w:rPr>
        <w:t>applied</w:t>
      </w:r>
      <w:r>
        <w:rPr>
          <w:spacing w:val="-18"/>
          <w:w w:val="120"/>
        </w:rPr>
        <w:t> </w:t>
      </w:r>
      <w:r>
        <w:rPr>
          <w:w w:val="120"/>
        </w:rPr>
        <w:t>to</w:t>
      </w:r>
      <w:r>
        <w:rPr>
          <w:spacing w:val="-16"/>
          <w:w w:val="120"/>
        </w:rPr>
        <w:t> </w:t>
      </w:r>
      <w:r>
        <w:rPr>
          <w:w w:val="120"/>
        </w:rPr>
        <w:t>solving</w:t>
      </w:r>
      <w:r>
        <w:rPr>
          <w:spacing w:val="-15"/>
          <w:w w:val="120"/>
        </w:rPr>
        <w:t> </w:t>
      </w:r>
      <w:r>
        <w:rPr>
          <w:w w:val="120"/>
        </w:rPr>
        <w:t>image classification problems. Instead of focusing on the</w:t>
      </w:r>
      <w:r>
        <w:rPr>
          <w:spacing w:val="-14"/>
          <w:w w:val="120"/>
        </w:rPr>
        <w:t> </w:t>
      </w:r>
      <w:r>
        <w:rPr>
          <w:w w:val="120"/>
        </w:rPr>
        <w:t>general</w:t>
      </w:r>
    </w:p>
    <w:p>
      <w:pPr>
        <w:spacing w:after="0" w:line="208" w:lineRule="auto"/>
        <w:jc w:val="both"/>
        <w:sectPr>
          <w:pgSz w:w="12240" w:h="15840"/>
          <w:pgMar w:header="504" w:footer="0" w:top="760" w:bottom="280" w:left="40" w:right="0"/>
          <w:cols w:num="2" w:equalWidth="0">
            <w:col w:w="5964" w:space="40"/>
            <w:col w:w="6196"/>
          </w:cols>
        </w:sectPr>
      </w:pPr>
    </w:p>
    <w:p>
      <w:pPr>
        <w:pStyle w:val="BodyText"/>
        <w:rPr>
          <w:sz w:val="12"/>
        </w:rPr>
      </w:pPr>
    </w:p>
    <w:p>
      <w:pPr>
        <w:pStyle w:val="BodyText"/>
        <w:rPr>
          <w:sz w:val="12"/>
        </w:rPr>
      </w:pPr>
    </w:p>
    <w:p>
      <w:pPr>
        <w:pStyle w:val="BodyText"/>
        <w:spacing w:before="5"/>
        <w:rPr>
          <w:sz w:val="17"/>
        </w:rPr>
      </w:pPr>
    </w:p>
    <w:p>
      <w:pPr>
        <w:spacing w:line="60" w:lineRule="exact" w:before="0"/>
        <w:ind w:left="0" w:right="0" w:firstLine="0"/>
        <w:jc w:val="right"/>
        <w:rPr>
          <w:sz w:val="13"/>
        </w:rPr>
      </w:pPr>
      <w:r>
        <w:rPr>
          <w:w w:val="120"/>
          <w:sz w:val="13"/>
        </w:rPr>
        <w:t>Source Feature</w:t>
      </w:r>
    </w:p>
    <w:p>
      <w:pPr>
        <w:spacing w:line="359" w:lineRule="exact" w:before="0"/>
        <w:ind w:left="268" w:right="0" w:firstLine="0"/>
        <w:jc w:val="left"/>
        <w:rPr>
          <w:rFonts w:ascii="Lucida Sans Unicode" w:hAnsi="Lucida Sans Unicode"/>
          <w:sz w:val="20"/>
        </w:rPr>
      </w:pPr>
      <w:r>
        <w:rPr/>
        <w:br w:type="column"/>
      </w:r>
      <w:r>
        <w:rPr>
          <w:rFonts w:ascii="Kozuka Gothic Pr6N B" w:hAnsi="Kozuka Gothic Pr6N B"/>
          <w:b/>
          <w:spacing w:val="3"/>
          <w:w w:val="77"/>
          <w:position w:val="-10"/>
          <w:sz w:val="20"/>
        </w:rPr>
        <w:t>−</w:t>
      </w:r>
      <w:r>
        <w:rPr>
          <w:spacing w:val="-60"/>
          <w:w w:val="108"/>
          <w:sz w:val="13"/>
        </w:rPr>
        <w:t>L</w:t>
      </w:r>
      <w:r>
        <w:rPr>
          <w:rFonts w:ascii="Kozuka Gothic Pr6N B" w:hAnsi="Kozuka Gothic Pr6N B"/>
          <w:b/>
          <w:spacing w:val="-95"/>
          <w:w w:val="77"/>
          <w:position w:val="-10"/>
          <w:sz w:val="20"/>
        </w:rPr>
        <w:t>−</w:t>
      </w:r>
      <w:r>
        <w:rPr>
          <w:w w:val="122"/>
          <w:sz w:val="13"/>
        </w:rPr>
        <w:t>a</w:t>
      </w:r>
      <w:r>
        <w:rPr>
          <w:w w:val="120"/>
          <w:sz w:val="13"/>
        </w:rPr>
        <w:t>b</w:t>
      </w:r>
      <w:r>
        <w:rPr>
          <w:spacing w:val="-45"/>
          <w:w w:val="117"/>
          <w:sz w:val="13"/>
        </w:rPr>
        <w:t>e</w:t>
      </w:r>
      <w:r>
        <w:rPr>
          <w:rFonts w:ascii="Lucida Sans Unicode" w:hAnsi="Lucida Sans Unicode"/>
          <w:spacing w:val="-110"/>
          <w:w w:val="97"/>
          <w:position w:val="-10"/>
          <w:sz w:val="20"/>
        </w:rPr>
        <w:t>−</w:t>
      </w:r>
      <w:r>
        <w:rPr>
          <w:spacing w:val="-15"/>
          <w:w w:val="114"/>
          <w:sz w:val="13"/>
        </w:rPr>
        <w:t>l</w:t>
      </w:r>
      <w:r>
        <w:rPr>
          <w:rFonts w:ascii="Lucida Sans Unicode" w:hAnsi="Lucida Sans Unicode"/>
          <w:w w:val="106"/>
          <w:position w:val="-10"/>
          <w:sz w:val="20"/>
        </w:rPr>
        <w:t>→</w:t>
      </w:r>
    </w:p>
    <w:p>
      <w:pPr>
        <w:spacing w:line="101" w:lineRule="exact" w:before="0"/>
        <w:ind w:left="318" w:right="0" w:firstLine="0"/>
        <w:jc w:val="left"/>
        <w:rPr>
          <w:sz w:val="13"/>
        </w:rPr>
      </w:pPr>
      <w:r>
        <w:rPr>
          <w:w w:val="120"/>
          <w:sz w:val="13"/>
        </w:rPr>
        <w:t>Predictor</w:t>
      </w:r>
    </w:p>
    <w:p>
      <w:pPr>
        <w:spacing w:before="11"/>
        <w:ind w:left="261" w:right="0" w:firstLine="0"/>
        <w:jc w:val="left"/>
        <w:rPr>
          <w:rFonts w:ascii="Arial" w:hAnsi="Arial"/>
          <w:sz w:val="14"/>
        </w:rPr>
      </w:pPr>
      <w:r>
        <w:rPr>
          <w:rFonts w:ascii="Arial" w:hAnsi="Arial"/>
          <w:w w:val="116"/>
          <w:sz w:val="14"/>
        </w:rPr>
        <w:t>↑</w:t>
      </w:r>
    </w:p>
    <w:p>
      <w:pPr>
        <w:spacing w:line="91" w:lineRule="auto" w:before="0"/>
        <w:ind w:left="51" w:right="0" w:firstLine="0"/>
        <w:jc w:val="left"/>
        <w:rPr>
          <w:rFonts w:ascii="Times New Roman" w:hAnsi="Times New Roman"/>
          <w:i/>
          <w:sz w:val="14"/>
        </w:rPr>
      </w:pPr>
      <w:r>
        <w:rPr/>
        <w:br w:type="column"/>
      </w:r>
      <w:r>
        <w:rPr>
          <w:rFonts w:ascii="Times New Roman" w:hAnsi="Times New Roman"/>
          <w:i/>
          <w:spacing w:val="-87"/>
          <w:w w:val="103"/>
          <w:position w:val="-6"/>
          <w:sz w:val="20"/>
        </w:rPr>
        <w:t>Y</w:t>
      </w:r>
      <w:r>
        <w:rPr>
          <w:rFonts w:ascii="Times New Roman" w:hAnsi="Times New Roman"/>
          <w:spacing w:val="29"/>
          <w:w w:val="149"/>
          <w:position w:val="-1"/>
          <w:sz w:val="20"/>
        </w:rPr>
        <w:t>ˆ</w:t>
      </w:r>
      <w:r>
        <w:rPr>
          <w:rFonts w:ascii="Times New Roman" w:hAnsi="Times New Roman"/>
          <w:i/>
          <w:w w:val="139"/>
          <w:sz w:val="14"/>
        </w:rPr>
        <w:t>S</w:t>
      </w:r>
      <w:r>
        <w:rPr>
          <w:rFonts w:ascii="Times New Roman" w:hAnsi="Times New Roman"/>
          <w:i/>
          <w:w w:val="135"/>
          <w:sz w:val="14"/>
        </w:rPr>
        <w:t>,</w:t>
      </w:r>
      <w:r>
        <w:rPr>
          <w:rFonts w:ascii="Times New Roman" w:hAnsi="Times New Roman"/>
          <w:i/>
          <w:w w:val="140"/>
          <w:sz w:val="14"/>
        </w:rPr>
        <w:t>L</w:t>
      </w:r>
    </w:p>
    <w:p>
      <w:pPr>
        <w:spacing w:before="39"/>
        <w:ind w:left="39" w:right="0" w:firstLine="0"/>
        <w:jc w:val="left"/>
        <w:rPr>
          <w:rFonts w:ascii="Times New Roman" w:hAnsi="Times New Roman"/>
          <w:i/>
          <w:sz w:val="14"/>
        </w:rPr>
      </w:pPr>
      <w:r>
        <w:rPr>
          <w:rFonts w:ascii="Times New Roman" w:hAnsi="Times New Roman"/>
          <w:i/>
          <w:spacing w:val="-87"/>
          <w:w w:val="103"/>
          <w:position w:val="-4"/>
          <w:sz w:val="20"/>
        </w:rPr>
        <w:t>Y</w:t>
      </w:r>
      <w:r>
        <w:rPr>
          <w:rFonts w:ascii="Times New Roman" w:hAnsi="Times New Roman"/>
          <w:spacing w:val="29"/>
          <w:w w:val="149"/>
          <w:sz w:val="20"/>
        </w:rPr>
        <w:t>ˆ</w:t>
      </w:r>
      <w:r>
        <w:rPr>
          <w:rFonts w:ascii="Times New Roman" w:hAnsi="Times New Roman"/>
          <w:i/>
          <w:spacing w:val="11"/>
          <w:w w:val="120"/>
          <w:position w:val="1"/>
          <w:sz w:val="14"/>
        </w:rPr>
        <w:t>T</w:t>
      </w:r>
      <w:r>
        <w:rPr>
          <w:rFonts w:ascii="Times New Roman" w:hAnsi="Times New Roman"/>
          <w:i/>
          <w:w w:val="135"/>
          <w:position w:val="1"/>
          <w:sz w:val="14"/>
        </w:rPr>
        <w:t>,</w:t>
      </w:r>
      <w:r>
        <w:rPr>
          <w:rFonts w:ascii="Times New Roman" w:hAnsi="Times New Roman"/>
          <w:i/>
          <w:w w:val="107"/>
          <w:position w:val="1"/>
          <w:sz w:val="14"/>
        </w:rPr>
        <w:t>U</w:t>
      </w:r>
    </w:p>
    <w:p>
      <w:pPr>
        <w:pStyle w:val="BodyText"/>
        <w:spacing w:line="208" w:lineRule="auto"/>
        <w:ind w:left="1787" w:right="955"/>
        <w:jc w:val="both"/>
      </w:pPr>
      <w:r>
        <w:rPr/>
        <w:br w:type="column"/>
      </w:r>
      <w:r>
        <w:rPr>
          <w:w w:val="120"/>
        </w:rPr>
        <w:t>text-related</w:t>
      </w:r>
      <w:r>
        <w:rPr>
          <w:spacing w:val="-30"/>
          <w:w w:val="120"/>
        </w:rPr>
        <w:t> </w:t>
      </w:r>
      <w:r>
        <w:rPr>
          <w:w w:val="120"/>
        </w:rPr>
        <w:t>or</w:t>
      </w:r>
      <w:r>
        <w:rPr>
          <w:spacing w:val="-27"/>
          <w:w w:val="120"/>
        </w:rPr>
        <w:t> </w:t>
      </w:r>
      <w:r>
        <w:rPr>
          <w:w w:val="120"/>
        </w:rPr>
        <w:t>image-related</w:t>
      </w:r>
      <w:r>
        <w:rPr>
          <w:spacing w:val="-29"/>
          <w:w w:val="120"/>
        </w:rPr>
        <w:t> </w:t>
      </w:r>
      <w:r>
        <w:rPr>
          <w:w w:val="120"/>
        </w:rPr>
        <w:t>applications,</w:t>
      </w:r>
      <w:r>
        <w:rPr>
          <w:spacing w:val="-31"/>
          <w:w w:val="120"/>
        </w:rPr>
        <w:t> </w:t>
      </w:r>
      <w:r>
        <w:rPr>
          <w:w w:val="120"/>
        </w:rPr>
        <w:t>in</w:t>
      </w:r>
      <w:r>
        <w:rPr>
          <w:spacing w:val="-26"/>
          <w:w w:val="120"/>
        </w:rPr>
        <w:t> </w:t>
      </w:r>
      <w:r>
        <w:rPr>
          <w:w w:val="120"/>
        </w:rPr>
        <w:t>this</w:t>
      </w:r>
      <w:r>
        <w:rPr>
          <w:spacing w:val="-28"/>
          <w:w w:val="120"/>
        </w:rPr>
        <w:t> </w:t>
      </w:r>
      <w:r>
        <w:rPr>
          <w:w w:val="120"/>
        </w:rPr>
        <w:t>section,</w:t>
      </w:r>
      <w:r>
        <w:rPr>
          <w:spacing w:val="-28"/>
          <w:w w:val="120"/>
        </w:rPr>
        <w:t> </w:t>
      </w:r>
      <w:r>
        <w:rPr>
          <w:w w:val="120"/>
        </w:rPr>
        <w:t>we mainly</w:t>
      </w:r>
      <w:r>
        <w:rPr>
          <w:spacing w:val="-28"/>
          <w:w w:val="120"/>
        </w:rPr>
        <w:t> </w:t>
      </w:r>
      <w:r>
        <w:rPr>
          <w:w w:val="120"/>
        </w:rPr>
        <w:t>focus</w:t>
      </w:r>
      <w:r>
        <w:rPr>
          <w:spacing w:val="-24"/>
          <w:w w:val="120"/>
        </w:rPr>
        <w:t> </w:t>
      </w:r>
      <w:r>
        <w:rPr>
          <w:w w:val="120"/>
        </w:rPr>
        <w:t>on</w:t>
      </w:r>
      <w:r>
        <w:rPr>
          <w:spacing w:val="-25"/>
          <w:w w:val="120"/>
        </w:rPr>
        <w:t> </w:t>
      </w:r>
      <w:r>
        <w:rPr>
          <w:w w:val="120"/>
        </w:rPr>
        <w:t>the</w:t>
      </w:r>
      <w:r>
        <w:rPr>
          <w:spacing w:val="-25"/>
          <w:w w:val="120"/>
        </w:rPr>
        <w:t> </w:t>
      </w:r>
      <w:r>
        <w:rPr>
          <w:w w:val="120"/>
        </w:rPr>
        <w:t>transfer</w:t>
      </w:r>
      <w:r>
        <w:rPr>
          <w:spacing w:val="-27"/>
          <w:w w:val="120"/>
        </w:rPr>
        <w:t> </w:t>
      </w:r>
      <w:r>
        <w:rPr>
          <w:w w:val="120"/>
        </w:rPr>
        <w:t>learning</w:t>
      </w:r>
      <w:r>
        <w:rPr>
          <w:spacing w:val="-25"/>
          <w:w w:val="120"/>
        </w:rPr>
        <w:t> </w:t>
      </w:r>
      <w:r>
        <w:rPr>
          <w:w w:val="120"/>
        </w:rPr>
        <w:t>applications</w:t>
      </w:r>
      <w:r>
        <w:rPr>
          <w:spacing w:val="-28"/>
          <w:w w:val="120"/>
        </w:rPr>
        <w:t> </w:t>
      </w:r>
      <w:r>
        <w:rPr>
          <w:w w:val="120"/>
        </w:rPr>
        <w:t>in</w:t>
      </w:r>
      <w:r>
        <w:rPr>
          <w:spacing w:val="-25"/>
          <w:w w:val="120"/>
        </w:rPr>
        <w:t> </w:t>
      </w:r>
      <w:r>
        <w:rPr>
          <w:w w:val="120"/>
        </w:rPr>
        <w:t>specific areas such as medicine, bioinformatics, transportation,</w:t>
      </w:r>
      <w:r>
        <w:rPr>
          <w:spacing w:val="-39"/>
          <w:w w:val="120"/>
        </w:rPr>
        <w:t> </w:t>
      </w:r>
      <w:r>
        <w:rPr>
          <w:w w:val="120"/>
        </w:rPr>
        <w:t>and</w:t>
      </w:r>
    </w:p>
    <w:p>
      <w:pPr>
        <w:spacing w:after="0" w:line="208" w:lineRule="auto"/>
        <w:jc w:val="both"/>
        <w:sectPr>
          <w:type w:val="continuous"/>
          <w:pgSz w:w="12240" w:h="15840"/>
          <w:pgMar w:top="760" w:bottom="280" w:left="40" w:right="0"/>
          <w:cols w:num="4" w:equalWidth="0">
            <w:col w:w="2890" w:space="40"/>
            <w:col w:w="938" w:space="39"/>
            <w:col w:w="466" w:space="40"/>
            <w:col w:w="7787"/>
          </w:cols>
        </w:sectPr>
      </w:pPr>
    </w:p>
    <w:p>
      <w:pPr>
        <w:spacing w:line="204" w:lineRule="exact" w:before="0"/>
        <w:ind w:left="1467" w:right="0" w:firstLine="0"/>
        <w:jc w:val="center"/>
        <w:rPr>
          <w:rFonts w:ascii="Times New Roman" w:hAnsi="Times New Roman"/>
          <w:i/>
          <w:sz w:val="20"/>
        </w:rPr>
      </w:pPr>
      <w:r>
        <w:rPr>
          <w:rFonts w:ascii="Times New Roman" w:hAnsi="Times New Roman"/>
          <w:i/>
          <w:spacing w:val="4"/>
          <w:w w:val="120"/>
          <w:sz w:val="20"/>
        </w:rPr>
        <w:t>X</w:t>
      </w:r>
      <w:r>
        <w:rPr>
          <w:rFonts w:ascii="Times New Roman" w:hAnsi="Times New Roman"/>
          <w:i/>
          <w:spacing w:val="4"/>
          <w:w w:val="120"/>
          <w:sz w:val="20"/>
          <w:vertAlign w:val="superscript"/>
        </w:rPr>
        <w:t>S,L</w:t>
      </w:r>
      <w:r>
        <w:rPr>
          <w:rFonts w:ascii="Times New Roman" w:hAnsi="Times New Roman"/>
          <w:i/>
          <w:spacing w:val="-20"/>
          <w:w w:val="120"/>
          <w:sz w:val="20"/>
          <w:vertAlign w:val="baseline"/>
        </w:rPr>
        <w:t> </w:t>
      </w:r>
      <w:r>
        <w:rPr>
          <w:rFonts w:ascii="Kozuka Gothic Pr6N B" w:hAnsi="Kozuka Gothic Pr6N B"/>
          <w:b/>
          <w:sz w:val="20"/>
          <w:vertAlign w:val="baseline"/>
        </w:rPr>
        <w:t>−</w:t>
      </w:r>
      <w:r>
        <w:rPr>
          <w:rFonts w:ascii="Kozuka Gothic Pr6N B" w:hAnsi="Kozuka Gothic Pr6N B"/>
          <w:b/>
          <w:spacing w:val="-28"/>
          <w:sz w:val="20"/>
          <w:vertAlign w:val="baseline"/>
        </w:rPr>
        <w:t> </w:t>
      </w:r>
      <w:r>
        <w:rPr>
          <w:rFonts w:ascii="Kozuka Gothic Pr6N B" w:hAnsi="Kozuka Gothic Pr6N B"/>
          <w:b/>
          <w:sz w:val="20"/>
          <w:vertAlign w:val="baseline"/>
        </w:rPr>
        <w:t>− − −</w:t>
      </w:r>
      <w:r>
        <w:rPr>
          <w:rFonts w:ascii="Kozuka Gothic Pr6N B" w:hAnsi="Kozuka Gothic Pr6N B"/>
          <w:b/>
          <w:spacing w:val="-29"/>
          <w:sz w:val="20"/>
          <w:vertAlign w:val="baseline"/>
        </w:rPr>
        <w:t> </w:t>
      </w:r>
      <w:r>
        <w:rPr>
          <w:rFonts w:ascii="Lucida Sans Unicode" w:hAnsi="Lucida Sans Unicode"/>
          <w:sz w:val="20"/>
          <w:vertAlign w:val="baseline"/>
        </w:rPr>
        <w:t>→</w:t>
      </w:r>
      <w:r>
        <w:rPr>
          <w:rFonts w:ascii="Lucida Sans Unicode" w:hAnsi="Lucida Sans Unicode"/>
          <w:spacing w:val="-28"/>
          <w:sz w:val="20"/>
          <w:vertAlign w:val="baseline"/>
        </w:rPr>
        <w:t> </w:t>
      </w:r>
      <w:r>
        <w:rPr>
          <w:rFonts w:ascii="Times New Roman" w:hAnsi="Times New Roman"/>
          <w:i/>
          <w:w w:val="120"/>
          <w:sz w:val="20"/>
          <w:vertAlign w:val="baseline"/>
        </w:rPr>
        <w:t>Q</w:t>
      </w:r>
      <w:r>
        <w:rPr>
          <w:rFonts w:ascii="Times New Roman" w:hAnsi="Times New Roman"/>
          <w:i/>
          <w:w w:val="120"/>
          <w:sz w:val="20"/>
          <w:vertAlign w:val="superscript"/>
        </w:rPr>
        <w:t>S,L</w:t>
      </w:r>
    </w:p>
    <w:p>
      <w:pPr>
        <w:spacing w:line="98" w:lineRule="exact" w:before="0"/>
        <w:ind w:left="1472" w:right="0" w:firstLine="0"/>
        <w:jc w:val="center"/>
        <w:rPr>
          <w:sz w:val="13"/>
        </w:rPr>
      </w:pPr>
      <w:r>
        <w:rPr/>
        <w:pict>
          <v:shape style="position:absolute;margin-left:103.559761pt;margin-top:6.728836pt;width:42.2pt;height:6.75pt;mso-position-horizontal-relative:page;mso-position-vertical-relative:paragraph;z-index:-256465920" type="#_x0000_t202" filled="false" stroked="false">
            <v:textbox inset="0,0,0,0">
              <w:txbxContent>
                <w:p>
                  <w:pPr>
                    <w:spacing w:line="134" w:lineRule="exact" w:before="0"/>
                    <w:ind w:left="0" w:right="0" w:firstLine="0"/>
                    <w:jc w:val="left"/>
                    <w:rPr>
                      <w:sz w:val="13"/>
                    </w:rPr>
                  </w:pPr>
                  <w:r>
                    <w:rPr>
                      <w:spacing w:val="-3"/>
                      <w:w w:val="120"/>
                      <w:sz w:val="13"/>
                    </w:rPr>
                    <w:t>Target </w:t>
                  </w:r>
                  <w:r>
                    <w:rPr>
                      <w:spacing w:val="-4"/>
                      <w:w w:val="120"/>
                      <w:sz w:val="13"/>
                    </w:rPr>
                    <w:t>Feature</w:t>
                  </w:r>
                </w:p>
              </w:txbxContent>
            </v:textbox>
            <w10:wrap type="none"/>
          </v:shape>
        </w:pict>
      </w:r>
      <w:r>
        <w:rPr>
          <w:w w:val="120"/>
          <w:sz w:val="13"/>
        </w:rPr>
        <w:t>Extractor</w:t>
      </w:r>
    </w:p>
    <w:p>
      <w:pPr>
        <w:pStyle w:val="BodyText"/>
        <w:spacing w:before="1"/>
        <w:rPr>
          <w:sz w:val="7"/>
        </w:rPr>
      </w:pPr>
    </w:p>
    <w:p>
      <w:pPr>
        <w:pStyle w:val="BodyText"/>
        <w:spacing w:line="215" w:lineRule="exact"/>
        <w:ind w:left="1457" w:right="-44"/>
        <w:rPr>
          <w:sz w:val="20"/>
        </w:rPr>
      </w:pPr>
      <w:r>
        <w:rPr/>
        <w:pict>
          <v:shape style="position:absolute;margin-left:188.159805pt;margin-top:-1.621606pt;width:24.15pt;height:8.8pt;mso-position-horizontal-relative:page;mso-position-vertical-relative:paragraph;z-index:251877376" type="#_x0000_t202" filled="false" stroked="false">
            <v:textbox inset="0,0,0,0">
              <w:txbxContent>
                <w:p>
                  <w:pPr>
                    <w:spacing w:line="189" w:lineRule="auto" w:before="0"/>
                    <w:ind w:left="0" w:right="0" w:firstLine="0"/>
                    <w:jc w:val="left"/>
                    <w:rPr>
                      <w:sz w:val="10"/>
                    </w:rPr>
                  </w:pPr>
                  <w:r>
                    <w:rPr>
                      <w:rFonts w:ascii="Arial" w:hAnsi="Arial"/>
                      <w:w w:val="149"/>
                      <w:position w:val="-3"/>
                      <w:sz w:val="14"/>
                    </w:rPr>
                    <w:t>+</w:t>
                  </w:r>
                  <w:r>
                    <w:rPr>
                      <w:rFonts w:ascii="Times New Roman" w:hAnsi="Times New Roman"/>
                      <w:i/>
                      <w:spacing w:val="-70"/>
                      <w:w w:val="120"/>
                      <w:position w:val="-3"/>
                      <w:sz w:val="14"/>
                    </w:rPr>
                    <w:t>Y</w:t>
                  </w:r>
                  <w:r>
                    <w:rPr>
                      <w:rFonts w:ascii="Arial" w:hAnsi="Arial"/>
                      <w:w w:val="170"/>
                      <w:sz w:val="14"/>
                    </w:rPr>
                    <w:t>ˆ</w:t>
                  </w:r>
                  <w:r>
                    <w:rPr>
                      <w:rFonts w:ascii="Arial" w:hAnsi="Arial"/>
                      <w:spacing w:val="-16"/>
                      <w:sz w:val="14"/>
                    </w:rPr>
                    <w:t> </w:t>
                  </w:r>
                  <w:r>
                    <w:rPr>
                      <w:spacing w:val="4"/>
                      <w:w w:val="144"/>
                      <w:sz w:val="10"/>
                    </w:rPr>
                    <w:t>T</w:t>
                  </w:r>
                  <w:r>
                    <w:rPr>
                      <w:spacing w:val="-7"/>
                      <w:w w:val="193"/>
                      <w:sz w:val="10"/>
                    </w:rPr>
                    <w:t>,</w:t>
                  </w:r>
                  <w:r>
                    <w:rPr>
                      <w:spacing w:val="-6"/>
                      <w:w w:val="138"/>
                      <w:sz w:val="10"/>
                    </w:rPr>
                    <w:t>U</w:t>
                  </w:r>
                </w:p>
              </w:txbxContent>
            </v:textbox>
            <w10:wrap type="none"/>
          </v:shape>
        </w:pict>
      </w:r>
      <w:r>
        <w:rPr>
          <w:position w:val="-3"/>
          <w:sz w:val="20"/>
        </w:rPr>
        <w:pict>
          <v:shape style="width:98.45pt;height:10.8pt;mso-position-horizontal-relative:char;mso-position-vertical-relative:line" type="#_x0000_t202" filled="false" stroked="false">
            <w10:anchorlock/>
            <v:textbox inset="0,0,0,0">
              <w:txbxContent>
                <w:p>
                  <w:pPr>
                    <w:spacing w:line="216" w:lineRule="exact" w:before="0"/>
                    <w:ind w:left="0" w:right="0" w:firstLine="0"/>
                    <w:jc w:val="left"/>
                    <w:rPr>
                      <w:rFonts w:ascii="Times New Roman" w:hAnsi="Times New Roman"/>
                      <w:i/>
                      <w:sz w:val="14"/>
                    </w:rPr>
                  </w:pPr>
                  <w:r>
                    <w:rPr>
                      <w:rFonts w:ascii="Times New Roman" w:hAnsi="Times New Roman"/>
                      <w:i/>
                      <w:w w:val="105"/>
                      <w:sz w:val="20"/>
                    </w:rPr>
                    <w:t>X</w:t>
                  </w:r>
                  <w:r>
                    <w:rPr>
                      <w:rFonts w:ascii="Times New Roman" w:hAnsi="Times New Roman"/>
                      <w:i/>
                      <w:w w:val="105"/>
                      <w:position w:val="6"/>
                      <w:sz w:val="14"/>
                    </w:rPr>
                    <w:t>T,U </w:t>
                  </w:r>
                  <w:r>
                    <w:rPr>
                      <w:rFonts w:ascii="Kozuka Gothic Pr6N B" w:hAnsi="Kozuka Gothic Pr6N B"/>
                      <w:b/>
                      <w:w w:val="105"/>
                      <w:sz w:val="20"/>
                    </w:rPr>
                    <w:t>− − − </w:t>
                  </w:r>
                  <w:r>
                    <w:rPr>
                      <w:rFonts w:ascii="Lucida Sans Unicode" w:hAnsi="Lucida Sans Unicode"/>
                      <w:w w:val="105"/>
                      <w:sz w:val="20"/>
                    </w:rPr>
                    <w:t>−→ </w:t>
                  </w:r>
                  <w:r>
                    <w:rPr>
                      <w:rFonts w:ascii="Times New Roman" w:hAnsi="Times New Roman"/>
                      <w:i/>
                      <w:w w:val="105"/>
                      <w:sz w:val="20"/>
                    </w:rPr>
                    <w:t>Q</w:t>
                  </w:r>
                  <w:r>
                    <w:rPr>
                      <w:rFonts w:ascii="Times New Roman" w:hAnsi="Times New Roman"/>
                      <w:i/>
                      <w:w w:val="105"/>
                      <w:position w:val="6"/>
                      <w:sz w:val="14"/>
                    </w:rPr>
                    <w:t>T,U</w:t>
                  </w:r>
                </w:p>
              </w:txbxContent>
            </v:textbox>
          </v:shape>
        </w:pict>
      </w:r>
      <w:r>
        <w:rPr>
          <w:position w:val="-3"/>
          <w:sz w:val="20"/>
        </w:rPr>
      </w:r>
    </w:p>
    <w:p>
      <w:pPr>
        <w:spacing w:before="83"/>
        <w:ind w:left="-1" w:right="0" w:firstLine="0"/>
        <w:jc w:val="left"/>
        <w:rPr>
          <w:sz w:val="14"/>
        </w:rPr>
      </w:pPr>
      <w:r>
        <w:rPr/>
        <w:br w:type="column"/>
      </w:r>
      <w:r>
        <w:rPr>
          <w:rFonts w:ascii="Adobe Clean" w:hAnsi="Adobe Clean"/>
          <w:w w:val="324"/>
          <w:position w:val="15"/>
          <w:sz w:val="19"/>
        </w:rPr>
        <w:t> </w:t>
      </w:r>
      <w:r>
        <w:rPr>
          <w:rFonts w:ascii="Adobe Clean" w:hAnsi="Adobe Clean"/>
          <w:position w:val="15"/>
          <w:sz w:val="19"/>
        </w:rPr>
        <w:t>    </w:t>
      </w:r>
      <w:r>
        <w:rPr>
          <w:rFonts w:ascii="Arial" w:hAnsi="Arial"/>
          <w:w w:val="130"/>
          <w:sz w:val="14"/>
        </w:rPr>
        <w:t>+β</w:t>
      </w:r>
      <w:r>
        <w:rPr>
          <w:w w:val="130"/>
          <w:sz w:val="14"/>
          <w:vertAlign w:val="superscript"/>
        </w:rPr>
        <w:t>S</w:t>
      </w:r>
    </w:p>
    <w:p>
      <w:pPr>
        <w:spacing w:before="103"/>
        <w:ind w:left="189" w:right="0" w:firstLine="0"/>
        <w:jc w:val="left"/>
        <w:rPr>
          <w:sz w:val="13"/>
        </w:rPr>
      </w:pPr>
      <w:r>
        <w:rPr/>
        <w:br w:type="column"/>
      </w:r>
      <w:r>
        <w:rPr>
          <w:w w:val="120"/>
          <w:sz w:val="13"/>
        </w:rPr>
        <w:t>2nd Domain</w:t>
      </w:r>
    </w:p>
    <w:p>
      <w:pPr>
        <w:pStyle w:val="BodyText"/>
        <w:spacing w:before="7"/>
        <w:rPr>
          <w:sz w:val="6"/>
        </w:rPr>
      </w:pPr>
    </w:p>
    <w:p>
      <w:pPr>
        <w:pStyle w:val="BodyText"/>
        <w:spacing w:line="134" w:lineRule="exact"/>
        <w:ind w:left="280"/>
        <w:rPr>
          <w:sz w:val="13"/>
        </w:rPr>
      </w:pPr>
      <w:r>
        <w:rPr>
          <w:position w:val="-2"/>
          <w:sz w:val="13"/>
        </w:rPr>
        <w:pict>
          <v:shape style="width:27.35pt;height:6.75pt;mso-position-horizontal-relative:char;mso-position-vertical-relative:line" type="#_x0000_t202" filled="false" stroked="false">
            <w10:anchorlock/>
            <v:textbox inset="0,0,0,0">
              <w:txbxContent>
                <w:p>
                  <w:pPr>
                    <w:spacing w:line="134" w:lineRule="exact" w:before="0"/>
                    <w:ind w:left="0" w:right="0" w:firstLine="0"/>
                    <w:jc w:val="left"/>
                    <w:rPr>
                      <w:sz w:val="13"/>
                    </w:rPr>
                  </w:pPr>
                  <w:r>
                    <w:rPr>
                      <w:w w:val="115"/>
                      <w:sz w:val="13"/>
                    </w:rPr>
                    <w:t>Classifier</w:t>
                  </w:r>
                </w:p>
              </w:txbxContent>
            </v:textbox>
          </v:shape>
        </w:pict>
      </w:r>
      <w:r>
        <w:rPr>
          <w:position w:val="-2"/>
          <w:sz w:val="13"/>
        </w:rPr>
      </w:r>
    </w:p>
    <w:p>
      <w:pPr>
        <w:spacing w:line="204" w:lineRule="auto" w:before="0"/>
        <w:ind w:left="117" w:right="0" w:firstLine="0"/>
        <w:jc w:val="left"/>
        <w:rPr>
          <w:rFonts w:ascii="Arial" w:hAnsi="Arial"/>
          <w:sz w:val="14"/>
        </w:rPr>
      </w:pPr>
      <w:r>
        <w:rPr/>
        <w:br w:type="column"/>
      </w:r>
      <w:r>
        <w:rPr>
          <w:rFonts w:ascii="Times New Roman" w:hAnsi="Times New Roman"/>
          <w:i/>
          <w:spacing w:val="-67"/>
          <w:w w:val="122"/>
          <w:position w:val="-4"/>
          <w:sz w:val="20"/>
        </w:rPr>
        <w:t>S</w:t>
      </w:r>
      <w:r>
        <w:rPr>
          <w:rFonts w:ascii="Times New Roman" w:hAnsi="Times New Roman"/>
          <w:spacing w:val="-33"/>
          <w:w w:val="149"/>
          <w:sz w:val="20"/>
        </w:rPr>
        <w:t>ˆ</w:t>
      </w:r>
      <w:r>
        <w:rPr>
          <w:rFonts w:ascii="Arial" w:hAnsi="Arial"/>
          <w:w w:val="101"/>
          <w:position w:val="-7"/>
          <w:sz w:val="14"/>
        </w:rPr>
        <w:t>2</w:t>
      </w:r>
    </w:p>
    <w:p>
      <w:pPr>
        <w:pStyle w:val="BodyText"/>
        <w:spacing w:before="2"/>
        <w:rPr>
          <w:rFonts w:ascii="Arial"/>
          <w:sz w:val="6"/>
        </w:rPr>
      </w:pPr>
    </w:p>
    <w:p>
      <w:pPr>
        <w:pStyle w:val="BodyText"/>
        <w:spacing w:line="213" w:lineRule="exact"/>
        <w:ind w:left="120" w:right="-44"/>
        <w:rPr>
          <w:rFonts w:ascii="Arial"/>
          <w:sz w:val="20"/>
        </w:rPr>
      </w:pPr>
      <w:r>
        <w:rPr/>
        <w:pict>
          <v:shape style="position:absolute;margin-left:185.639496pt;margin-top:-6.83986pt;width:74.650pt;height:10pt;mso-position-horizontal-relative:page;mso-position-vertical-relative:paragraph;z-index:-256464896" type="#_x0000_t202" filled="false" stroked="false">
            <v:textbox inset="0,0,0,0">
              <w:txbxContent>
                <w:p>
                  <w:pPr>
                    <w:spacing w:line="199" w:lineRule="exact" w:before="0"/>
                    <w:ind w:left="0" w:right="0" w:firstLine="0"/>
                    <w:jc w:val="left"/>
                    <w:rPr>
                      <w:rFonts w:ascii="Lucida Sans Unicode" w:hAnsi="Lucida Sans Unicode"/>
                      <w:sz w:val="20"/>
                    </w:rPr>
                  </w:pPr>
                  <w:r>
                    <w:rPr>
                      <w:rFonts w:ascii="Kozuka Gothic Pr6N B" w:hAnsi="Kozuka Gothic Pr6N B"/>
                      <w:b/>
                      <w:w w:val="95"/>
                      <w:sz w:val="20"/>
                    </w:rPr>
                    <w:t>− − </w:t>
                  </w:r>
                  <w:r>
                    <w:rPr>
                      <w:rFonts w:ascii="Lucida Sans Unicode" w:hAnsi="Lucida Sans Unicode"/>
                      <w:w w:val="95"/>
                      <w:sz w:val="20"/>
                    </w:rPr>
                    <w:t>→</w:t>
                  </w:r>
                  <w:r>
                    <w:rPr>
                      <w:rFonts w:ascii="Kozuka Gothic Pr6N B" w:hAnsi="Kozuka Gothic Pr6N B"/>
                      <w:b/>
                      <w:w w:val="95"/>
                      <w:sz w:val="20"/>
                    </w:rPr>
                    <w:t>− − −</w:t>
                  </w:r>
                  <w:r>
                    <w:rPr>
                      <w:rFonts w:ascii="Kozuka Gothic Pr6N B" w:hAnsi="Kozuka Gothic Pr6N B"/>
                      <w:b/>
                      <w:spacing w:val="-16"/>
                      <w:w w:val="95"/>
                      <w:sz w:val="20"/>
                    </w:rPr>
                    <w:t> </w:t>
                  </w:r>
                  <w:r>
                    <w:rPr>
                      <w:rFonts w:ascii="Lucida Sans Unicode" w:hAnsi="Lucida Sans Unicode"/>
                      <w:spacing w:val="-16"/>
                      <w:w w:val="95"/>
                      <w:sz w:val="20"/>
                    </w:rPr>
                    <w:t>→</w:t>
                  </w:r>
                </w:p>
              </w:txbxContent>
            </v:textbox>
            <w10:wrap type="none"/>
          </v:shape>
        </w:pict>
      </w:r>
      <w:r>
        <w:rPr/>
        <w:pict>
          <v:shape style="position:absolute;margin-left:266.999634pt;margin-top:-2.51992pt;width:5pt;height:10pt;mso-position-horizontal-relative:page;mso-position-vertical-relative:paragraph;z-index:-256463872" type="#_x0000_t202" filled="false" stroked="false">
            <v:textbox inset="0,0,0,0">
              <w:txbxContent>
                <w:p>
                  <w:pPr>
                    <w:spacing w:line="193" w:lineRule="exact" w:before="0"/>
                    <w:ind w:left="0" w:right="0" w:firstLine="0"/>
                    <w:jc w:val="left"/>
                    <w:rPr>
                      <w:rFonts w:ascii="Times New Roman" w:hAnsi="Times New Roman"/>
                      <w:sz w:val="20"/>
                    </w:rPr>
                  </w:pPr>
                  <w:r>
                    <w:rPr>
                      <w:rFonts w:ascii="Times New Roman" w:hAnsi="Times New Roman"/>
                      <w:w w:val="149"/>
                      <w:sz w:val="20"/>
                    </w:rPr>
                    <w:t>ˆ</w:t>
                  </w:r>
                </w:p>
              </w:txbxContent>
            </v:textbox>
            <w10:wrap type="none"/>
          </v:shape>
        </w:pict>
      </w:r>
      <w:r>
        <w:rPr>
          <w:rFonts w:ascii="Arial"/>
          <w:position w:val="-3"/>
          <w:sz w:val="20"/>
        </w:rPr>
        <w:pict>
          <v:shape style="width:9.85pt;height:10.7pt;mso-position-horizontal-relative:char;mso-position-vertical-relative:line" type="#_x0000_t202" filled="false" stroked="false">
            <w10:anchorlock/>
            <v:textbox inset="0,0,0,0">
              <w:txbxContent>
                <w:p>
                  <w:pPr>
                    <w:spacing w:line="193" w:lineRule="exact" w:before="0"/>
                    <w:ind w:left="0" w:right="0" w:firstLine="0"/>
                    <w:jc w:val="left"/>
                    <w:rPr>
                      <w:rFonts w:ascii="Arial"/>
                      <w:sz w:val="20"/>
                    </w:rPr>
                  </w:pPr>
                  <w:r>
                    <w:rPr>
                      <w:rFonts w:ascii="Times New Roman"/>
                      <w:i/>
                      <w:sz w:val="20"/>
                    </w:rPr>
                    <w:t>T</w:t>
                  </w:r>
                  <w:r>
                    <w:rPr>
                      <w:rFonts w:ascii="Arial"/>
                      <w:sz w:val="20"/>
                      <w:vertAlign w:val="subscript"/>
                    </w:rPr>
                    <w:t>2</w:t>
                  </w:r>
                </w:p>
              </w:txbxContent>
            </v:textbox>
          </v:shape>
        </w:pict>
      </w:r>
      <w:r>
        <w:rPr>
          <w:rFonts w:ascii="Arial"/>
          <w:position w:val="-3"/>
          <w:sz w:val="20"/>
        </w:rPr>
      </w:r>
    </w:p>
    <w:p>
      <w:pPr>
        <w:pStyle w:val="BodyText"/>
        <w:spacing w:line="237" w:lineRule="exact"/>
        <w:ind w:left="713"/>
      </w:pPr>
      <w:r>
        <w:rPr/>
        <w:br w:type="column"/>
      </w:r>
      <w:r>
        <w:rPr>
          <w:w w:val="120"/>
        </w:rPr>
        <w:t>recommender systems.</w:t>
      </w:r>
    </w:p>
    <w:p>
      <w:pPr>
        <w:spacing w:after="0" w:line="237" w:lineRule="exact"/>
        <w:sectPr>
          <w:type w:val="continuous"/>
          <w:pgSz w:w="12240" w:h="15840"/>
          <w:pgMar w:top="760" w:bottom="280" w:left="40" w:right="0"/>
          <w:cols w:num="5" w:equalWidth="0">
            <w:col w:w="3434" w:space="40"/>
            <w:col w:w="652" w:space="39"/>
            <w:col w:w="922" w:space="40"/>
            <w:col w:w="320" w:space="39"/>
            <w:col w:w="6714"/>
          </w:cols>
        </w:sectPr>
      </w:pPr>
    </w:p>
    <w:p>
      <w:pPr>
        <w:spacing w:line="128" w:lineRule="exact" w:before="0"/>
        <w:ind w:left="0" w:right="0" w:firstLine="0"/>
        <w:jc w:val="right"/>
        <w:rPr>
          <w:sz w:val="13"/>
        </w:rPr>
      </w:pPr>
      <w:r>
        <w:rPr>
          <w:w w:val="120"/>
          <w:sz w:val="13"/>
        </w:rPr>
        <w:t>Extractor</w:t>
      </w:r>
    </w:p>
    <w:p>
      <w:pPr>
        <w:spacing w:line="149" w:lineRule="exact" w:before="0"/>
        <w:ind w:left="423" w:right="0" w:firstLine="0"/>
        <w:jc w:val="left"/>
        <w:rPr>
          <w:rFonts w:ascii="Arial" w:hAnsi="Arial"/>
          <w:sz w:val="14"/>
        </w:rPr>
      </w:pPr>
      <w:r>
        <w:rPr/>
        <w:br w:type="column"/>
      </w:r>
      <w:r>
        <w:rPr>
          <w:rFonts w:ascii="Arial" w:hAnsi="Arial"/>
          <w:w w:val="115"/>
          <w:sz w:val="14"/>
        </w:rPr>
        <w:t>↓</w:t>
      </w:r>
    </w:p>
    <w:p>
      <w:pPr>
        <w:spacing w:line="447" w:lineRule="exact" w:before="31"/>
        <w:ind w:left="433" w:right="0" w:firstLine="0"/>
        <w:jc w:val="left"/>
        <w:rPr>
          <w:sz w:val="13"/>
        </w:rPr>
      </w:pPr>
      <w:r>
        <w:rPr>
          <w:rFonts w:ascii="Kozuka Gothic Pr6N B" w:hAnsi="Kozuka Gothic Pr6N B"/>
          <w:b/>
          <w:spacing w:val="-105"/>
          <w:w w:val="77"/>
          <w:position w:val="-10"/>
          <w:sz w:val="20"/>
        </w:rPr>
        <w:t>−</w:t>
      </w:r>
      <w:r>
        <w:rPr>
          <w:w w:val="108"/>
          <w:sz w:val="13"/>
        </w:rPr>
        <w:t>1</w:t>
      </w:r>
      <w:r>
        <w:rPr>
          <w:spacing w:val="-2"/>
          <w:w w:val="118"/>
          <w:sz w:val="13"/>
        </w:rPr>
        <w:t>s</w:t>
      </w:r>
      <w:r>
        <w:rPr>
          <w:spacing w:val="-25"/>
          <w:w w:val="127"/>
          <w:sz w:val="13"/>
        </w:rPr>
        <w:t>t</w:t>
      </w:r>
      <w:r>
        <w:rPr>
          <w:rFonts w:ascii="Kozuka Gothic Pr6N B" w:hAnsi="Kozuka Gothic Pr6N B"/>
          <w:b/>
          <w:spacing w:val="-98"/>
          <w:w w:val="77"/>
          <w:position w:val="-10"/>
          <w:sz w:val="20"/>
        </w:rPr>
        <w:t>−</w:t>
      </w:r>
      <w:r>
        <w:rPr>
          <w:w w:val="116"/>
          <w:sz w:val="13"/>
        </w:rPr>
        <w:t>D</w:t>
      </w:r>
      <w:r>
        <w:rPr>
          <w:spacing w:val="-13"/>
          <w:w w:val="118"/>
          <w:sz w:val="13"/>
        </w:rPr>
        <w:t>o</w:t>
      </w:r>
      <w:r>
        <w:rPr>
          <w:rFonts w:ascii="Kozuka Gothic Pr6N B" w:hAnsi="Kozuka Gothic Pr6N B"/>
          <w:b/>
          <w:spacing w:val="-143"/>
          <w:w w:val="77"/>
          <w:position w:val="-10"/>
          <w:sz w:val="20"/>
        </w:rPr>
        <w:t>−</w:t>
      </w:r>
      <w:r>
        <w:rPr>
          <w:w w:val="123"/>
          <w:sz w:val="13"/>
        </w:rPr>
        <w:t>m</w:t>
      </w:r>
      <w:r>
        <w:rPr>
          <w:spacing w:val="-7"/>
          <w:w w:val="122"/>
          <w:sz w:val="13"/>
        </w:rPr>
        <w:t>a</w:t>
      </w:r>
      <w:r>
        <w:rPr>
          <w:rFonts w:ascii="Lucida Sans Unicode" w:hAnsi="Lucida Sans Unicode"/>
          <w:spacing w:val="-193"/>
          <w:w w:val="106"/>
          <w:position w:val="-10"/>
          <w:sz w:val="20"/>
        </w:rPr>
        <w:t>→</w:t>
      </w:r>
      <w:r>
        <w:rPr>
          <w:spacing w:val="-1"/>
          <w:w w:val="114"/>
          <w:sz w:val="13"/>
        </w:rPr>
        <w:t>i</w:t>
      </w:r>
      <w:r>
        <w:rPr>
          <w:w w:val="126"/>
          <w:sz w:val="13"/>
        </w:rPr>
        <w:t>n</w:t>
      </w:r>
    </w:p>
    <w:p>
      <w:pPr>
        <w:spacing w:line="101" w:lineRule="exact" w:before="0"/>
        <w:ind w:left="545" w:right="0" w:firstLine="0"/>
        <w:jc w:val="left"/>
        <w:rPr>
          <w:sz w:val="13"/>
        </w:rPr>
      </w:pPr>
      <w:r>
        <w:rPr>
          <w:w w:val="115"/>
          <w:sz w:val="13"/>
        </w:rPr>
        <w:t>Classifier</w:t>
      </w:r>
    </w:p>
    <w:p>
      <w:pPr>
        <w:spacing w:line="220" w:lineRule="auto" w:before="184"/>
        <w:ind w:left="41" w:right="-19" w:hanging="3"/>
        <w:jc w:val="left"/>
        <w:rPr>
          <w:rFonts w:ascii="Arial" w:hAnsi="Arial"/>
          <w:sz w:val="14"/>
        </w:rPr>
      </w:pPr>
      <w:r>
        <w:rPr/>
        <w:br w:type="column"/>
      </w:r>
      <w:r>
        <w:rPr>
          <w:rFonts w:ascii="Times New Roman" w:hAnsi="Times New Roman"/>
          <w:i/>
          <w:spacing w:val="-65"/>
          <w:w w:val="122"/>
          <w:position w:val="-4"/>
          <w:sz w:val="20"/>
        </w:rPr>
        <w:t>S</w:t>
      </w:r>
      <w:r>
        <w:rPr>
          <w:rFonts w:ascii="Times New Roman" w:hAnsi="Times New Roman"/>
          <w:spacing w:val="-35"/>
          <w:w w:val="149"/>
          <w:sz w:val="20"/>
        </w:rPr>
        <w:t>ˆ</w:t>
      </w:r>
      <w:r>
        <w:rPr>
          <w:rFonts w:ascii="Arial" w:hAnsi="Arial"/>
          <w:w w:val="101"/>
          <w:position w:val="-7"/>
          <w:sz w:val="14"/>
        </w:rPr>
        <w:t>1 </w:t>
      </w:r>
      <w:r>
        <w:rPr>
          <w:rFonts w:ascii="Times New Roman" w:hAnsi="Times New Roman"/>
          <w:i/>
          <w:spacing w:val="-62"/>
          <w:w w:val="104"/>
          <w:position w:val="-4"/>
          <w:sz w:val="20"/>
        </w:rPr>
        <w:t>T</w:t>
      </w:r>
      <w:r>
        <w:rPr>
          <w:rFonts w:ascii="Times New Roman" w:hAnsi="Times New Roman"/>
          <w:spacing w:val="-38"/>
          <w:w w:val="149"/>
          <w:sz w:val="20"/>
        </w:rPr>
        <w:t>ˆ</w:t>
      </w:r>
      <w:r>
        <w:rPr>
          <w:rFonts w:ascii="Arial" w:hAnsi="Arial"/>
          <w:w w:val="101"/>
          <w:position w:val="-7"/>
          <w:sz w:val="14"/>
        </w:rPr>
        <w:t>1</w:t>
      </w:r>
    </w:p>
    <w:p>
      <w:pPr>
        <w:pStyle w:val="BodyText"/>
        <w:spacing w:before="8"/>
        <w:rPr>
          <w:rFonts w:ascii="Arial"/>
        </w:rPr>
      </w:pPr>
      <w:r>
        <w:rPr/>
        <w:br w:type="column"/>
      </w:r>
      <w:r>
        <w:rPr>
          <w:rFonts w:ascii="Arial"/>
        </w:rPr>
      </w:r>
    </w:p>
    <w:p>
      <w:pPr>
        <w:tabs>
          <w:tab w:pos="778" w:val="left" w:leader="none"/>
        </w:tabs>
        <w:spacing w:line="96" w:lineRule="exact" w:before="0"/>
        <w:ind w:left="151" w:right="0" w:firstLine="0"/>
        <w:jc w:val="left"/>
        <w:rPr>
          <w:rFonts w:ascii="Times New Roman" w:hAnsi="Times New Roman"/>
          <w:i/>
          <w:sz w:val="20"/>
        </w:rPr>
      </w:pPr>
      <w:r>
        <w:rPr>
          <w:spacing w:val="-3"/>
          <w:w w:val="125"/>
          <w:sz w:val="13"/>
        </w:rPr>
        <w:t>Weight</w:t>
        <w:tab/>
      </w:r>
      <w:r>
        <w:rPr>
          <w:rFonts w:ascii="Arial" w:hAnsi="Arial"/>
          <w:spacing w:val="-5"/>
          <w:w w:val="125"/>
          <w:sz w:val="20"/>
        </w:rPr>
        <w:t>β</w:t>
      </w:r>
      <w:r>
        <w:rPr>
          <w:rFonts w:ascii="Times New Roman" w:hAnsi="Times New Roman"/>
          <w:i/>
          <w:spacing w:val="-5"/>
          <w:w w:val="125"/>
          <w:sz w:val="20"/>
          <w:vertAlign w:val="superscript"/>
        </w:rPr>
        <w:t>S</w:t>
      </w:r>
    </w:p>
    <w:p>
      <w:pPr>
        <w:spacing w:line="301" w:lineRule="exact" w:before="0"/>
        <w:ind w:left="48" w:right="0" w:firstLine="0"/>
        <w:jc w:val="left"/>
        <w:rPr>
          <w:rFonts w:ascii="Lucida Sans Unicode" w:hAnsi="Lucida Sans Unicode"/>
          <w:sz w:val="20"/>
        </w:rPr>
      </w:pPr>
      <w:r>
        <w:rPr>
          <w:rFonts w:ascii="Kozuka Gothic Pr6N B" w:hAnsi="Kozuka Gothic Pr6N B"/>
          <w:b/>
          <w:spacing w:val="15"/>
          <w:w w:val="77"/>
          <w:sz w:val="20"/>
        </w:rPr>
        <w:t>−</w:t>
      </w:r>
      <w:r>
        <w:rPr>
          <w:rFonts w:ascii="Kozuka Gothic Pr6N B" w:hAnsi="Kozuka Gothic Pr6N B"/>
          <w:b/>
          <w:w w:val="77"/>
          <w:sz w:val="20"/>
        </w:rPr>
        <w:t>−</w:t>
      </w:r>
      <w:r>
        <w:rPr>
          <w:rFonts w:ascii="Kozuka Gothic Pr6N B" w:hAnsi="Kozuka Gothic Pr6N B"/>
          <w:b/>
          <w:sz w:val="20"/>
        </w:rPr>
        <w:t> </w:t>
      </w:r>
      <w:r>
        <w:rPr>
          <w:rFonts w:ascii="Kozuka Gothic Pr6N B" w:hAnsi="Kozuka Gothic Pr6N B"/>
          <w:b/>
          <w:spacing w:val="-19"/>
          <w:sz w:val="20"/>
        </w:rPr>
        <w:t> </w:t>
      </w:r>
      <w:r>
        <w:rPr>
          <w:rFonts w:ascii="Lucida Sans Unicode" w:hAnsi="Lucida Sans Unicode"/>
          <w:spacing w:val="-98"/>
          <w:w w:val="97"/>
          <w:sz w:val="20"/>
        </w:rPr>
        <w:t>−</w:t>
      </w:r>
      <w:r>
        <w:rPr>
          <w:rFonts w:ascii="Lucida Sans Unicode" w:hAnsi="Lucida Sans Unicode"/>
          <w:w w:val="106"/>
          <w:sz w:val="20"/>
        </w:rPr>
        <w:t>→</w:t>
      </w:r>
    </w:p>
    <w:p>
      <w:pPr>
        <w:spacing w:line="98" w:lineRule="exact" w:before="0"/>
        <w:ind w:left="99" w:right="0" w:firstLine="0"/>
        <w:jc w:val="left"/>
        <w:rPr>
          <w:sz w:val="13"/>
        </w:rPr>
      </w:pPr>
      <w:r>
        <w:rPr>
          <w:w w:val="120"/>
          <w:sz w:val="13"/>
        </w:rPr>
        <w:t>Function</w:t>
      </w:r>
    </w:p>
    <w:p>
      <w:pPr>
        <w:pStyle w:val="Heading3"/>
        <w:numPr>
          <w:ilvl w:val="1"/>
          <w:numId w:val="26"/>
        </w:numPr>
        <w:tabs>
          <w:tab w:pos="1279" w:val="left" w:leader="none"/>
        </w:tabs>
        <w:spacing w:line="87" w:lineRule="exact" w:before="0" w:after="0"/>
        <w:ind w:left="1278" w:right="0" w:hanging="455"/>
        <w:jc w:val="left"/>
      </w:pPr>
      <w:bookmarkStart w:name="6.1 Medical Application" w:id="63"/>
      <w:bookmarkEnd w:id="63"/>
      <w:r>
        <w:rPr>
          <w:b w:val="0"/>
        </w:rPr>
      </w:r>
      <w:bookmarkStart w:name="6.1 Medical Application" w:id="64"/>
      <w:bookmarkEnd w:id="64"/>
      <w:r>
        <w:rPr/>
        <w:br w:type="column"/>
      </w:r>
      <w:r>
        <w:rPr/>
        <w:t>Medical</w:t>
      </w:r>
      <w:r>
        <w:rPr>
          <w:spacing w:val="1"/>
        </w:rPr>
        <w:t> </w:t>
      </w:r>
      <w:r>
        <w:rPr/>
        <w:t>Application</w:t>
      </w:r>
    </w:p>
    <w:p>
      <w:pPr>
        <w:pStyle w:val="BodyText"/>
        <w:spacing w:line="208" w:lineRule="auto" w:before="85"/>
        <w:ind w:left="824" w:right="957"/>
        <w:jc w:val="both"/>
      </w:pPr>
      <w:r>
        <w:rPr>
          <w:w w:val="120"/>
        </w:rPr>
        <w:t>Medical imaging plays an important role in the medical area, which is a powerful tool for diagnosis. </w:t>
      </w:r>
      <w:r>
        <w:rPr>
          <w:spacing w:val="-3"/>
          <w:w w:val="120"/>
        </w:rPr>
        <w:t>With </w:t>
      </w:r>
      <w:r>
        <w:rPr>
          <w:w w:val="120"/>
        </w:rPr>
        <w:t>the de- velopment of computer technology such as machine</w:t>
      </w:r>
      <w:r>
        <w:rPr>
          <w:spacing w:val="-33"/>
          <w:w w:val="120"/>
        </w:rPr>
        <w:t> </w:t>
      </w:r>
      <w:r>
        <w:rPr>
          <w:w w:val="120"/>
        </w:rPr>
        <w:t>learn-</w:t>
      </w:r>
    </w:p>
    <w:p>
      <w:pPr>
        <w:spacing w:after="0" w:line="208" w:lineRule="auto"/>
        <w:jc w:val="both"/>
        <w:sectPr>
          <w:type w:val="continuous"/>
          <w:pgSz w:w="12240" w:h="15840"/>
          <w:pgMar w:top="760" w:bottom="280" w:left="40" w:right="0"/>
          <w:cols w:num="5" w:equalWidth="0">
            <w:col w:w="2725" w:space="40"/>
            <w:col w:w="1235" w:space="39"/>
            <w:col w:w="241" w:space="40"/>
            <w:col w:w="1016" w:space="40"/>
            <w:col w:w="6824"/>
          </w:cols>
        </w:sectPr>
      </w:pPr>
    </w:p>
    <w:p>
      <w:pPr>
        <w:pStyle w:val="BodyText"/>
        <w:spacing w:line="156" w:lineRule="exact"/>
        <w:ind w:left="919"/>
        <w:jc w:val="both"/>
      </w:pPr>
      <w:r>
        <w:rPr>
          <w:w w:val="120"/>
        </w:rPr>
        <w:t>Before training, the source feature extractor and the label</w:t>
      </w:r>
    </w:p>
    <w:p>
      <w:pPr>
        <w:pStyle w:val="BodyText"/>
        <w:spacing w:line="208" w:lineRule="auto" w:before="7"/>
        <w:ind w:left="919" w:right="1"/>
        <w:jc w:val="both"/>
      </w:pPr>
      <w:r>
        <w:rPr>
          <w:w w:val="120"/>
        </w:rPr>
        <w:t>predictor are pre-trained on the labeled source-domain in- stances. These two components are frozen in the training process, which means that only the target feature</w:t>
      </w:r>
      <w:r>
        <w:rPr>
          <w:spacing w:val="-26"/>
          <w:w w:val="120"/>
        </w:rPr>
        <w:t> </w:t>
      </w:r>
      <w:r>
        <w:rPr>
          <w:w w:val="120"/>
        </w:rPr>
        <w:t>extractor and the domain classifiers should be optimized. In each iteration, the above network is optimized by taking the following</w:t>
      </w:r>
      <w:r>
        <w:rPr>
          <w:spacing w:val="-6"/>
          <w:w w:val="120"/>
        </w:rPr>
        <w:t> </w:t>
      </w:r>
      <w:r>
        <w:rPr>
          <w:w w:val="120"/>
        </w:rPr>
        <w:t>steps.</w:t>
      </w:r>
    </w:p>
    <w:p>
      <w:pPr>
        <w:pStyle w:val="ListParagraph"/>
        <w:numPr>
          <w:ilvl w:val="0"/>
          <w:numId w:val="34"/>
        </w:numPr>
        <w:tabs>
          <w:tab w:pos="1300" w:val="left" w:leader="none"/>
        </w:tabs>
        <w:spacing w:line="208" w:lineRule="auto" w:before="12" w:after="0"/>
        <w:ind w:left="1299" w:right="1" w:hanging="236"/>
        <w:jc w:val="both"/>
        <w:rPr>
          <w:sz w:val="19"/>
        </w:rPr>
      </w:pPr>
      <w:r>
        <w:rPr>
          <w:rFonts w:ascii="Palatino Linotype"/>
          <w:i/>
          <w:w w:val="115"/>
          <w:sz w:val="19"/>
        </w:rPr>
        <w:t>Instance</w:t>
      </w:r>
      <w:r>
        <w:rPr>
          <w:rFonts w:ascii="Palatino Linotype"/>
          <w:i/>
          <w:spacing w:val="-13"/>
          <w:w w:val="115"/>
          <w:sz w:val="19"/>
        </w:rPr>
        <w:t> </w:t>
      </w:r>
      <w:r>
        <w:rPr>
          <w:rFonts w:ascii="Palatino Linotype"/>
          <w:i/>
          <w:w w:val="115"/>
          <w:sz w:val="19"/>
        </w:rPr>
        <w:t>Weighting</w:t>
      </w:r>
      <w:r>
        <w:rPr>
          <w:w w:val="115"/>
          <w:sz w:val="19"/>
        </w:rPr>
        <w:t>:</w:t>
      </w:r>
      <w:r>
        <w:rPr>
          <w:spacing w:val="-20"/>
          <w:w w:val="115"/>
          <w:sz w:val="19"/>
        </w:rPr>
        <w:t> </w:t>
      </w:r>
      <w:r>
        <w:rPr>
          <w:w w:val="115"/>
          <w:sz w:val="19"/>
        </w:rPr>
        <w:t>In</w:t>
      </w:r>
      <w:r>
        <w:rPr>
          <w:spacing w:val="-19"/>
          <w:w w:val="115"/>
          <w:sz w:val="19"/>
        </w:rPr>
        <w:t> </w:t>
      </w:r>
      <w:r>
        <w:rPr>
          <w:w w:val="115"/>
          <w:sz w:val="19"/>
        </w:rPr>
        <w:t>order</w:t>
      </w:r>
      <w:r>
        <w:rPr>
          <w:spacing w:val="-15"/>
          <w:w w:val="115"/>
          <w:sz w:val="19"/>
        </w:rPr>
        <w:t> </w:t>
      </w:r>
      <w:r>
        <w:rPr>
          <w:w w:val="115"/>
          <w:sz w:val="19"/>
        </w:rPr>
        <w:t>to</w:t>
      </w:r>
      <w:r>
        <w:rPr>
          <w:spacing w:val="-19"/>
          <w:w w:val="115"/>
          <w:sz w:val="19"/>
        </w:rPr>
        <w:t> </w:t>
      </w:r>
      <w:r>
        <w:rPr>
          <w:w w:val="115"/>
          <w:sz w:val="19"/>
        </w:rPr>
        <w:t>solve</w:t>
      </w:r>
      <w:r>
        <w:rPr>
          <w:spacing w:val="-18"/>
          <w:w w:val="115"/>
          <w:sz w:val="19"/>
        </w:rPr>
        <w:t> </w:t>
      </w:r>
      <w:r>
        <w:rPr>
          <w:w w:val="115"/>
          <w:sz w:val="19"/>
        </w:rPr>
        <w:t>the</w:t>
      </w:r>
      <w:r>
        <w:rPr>
          <w:spacing w:val="-16"/>
          <w:w w:val="115"/>
          <w:sz w:val="19"/>
        </w:rPr>
        <w:t> </w:t>
      </w:r>
      <w:r>
        <w:rPr>
          <w:w w:val="115"/>
          <w:sz w:val="19"/>
        </w:rPr>
        <w:t>partial</w:t>
      </w:r>
      <w:r>
        <w:rPr>
          <w:spacing w:val="-21"/>
          <w:w w:val="115"/>
          <w:sz w:val="19"/>
        </w:rPr>
        <w:t> </w:t>
      </w:r>
      <w:r>
        <w:rPr>
          <w:w w:val="115"/>
          <w:sz w:val="19"/>
        </w:rPr>
        <w:t>transfer </w:t>
      </w:r>
      <w:r>
        <w:rPr>
          <w:w w:val="120"/>
          <w:sz w:val="19"/>
        </w:rPr>
        <w:t>issue, the source-domain instances are assigned with weights based on the output of the first domain clas- </w:t>
      </w:r>
      <w:r>
        <w:rPr>
          <w:spacing w:val="-3"/>
          <w:w w:val="120"/>
          <w:sz w:val="19"/>
        </w:rPr>
        <w:t>sifier. </w:t>
      </w:r>
      <w:r>
        <w:rPr>
          <w:w w:val="120"/>
          <w:sz w:val="19"/>
        </w:rPr>
        <w:t>The first domain classifier is fed with </w:t>
      </w:r>
      <w:r>
        <w:rPr>
          <w:rFonts w:ascii="Times New Roman"/>
          <w:i/>
          <w:w w:val="120"/>
          <w:sz w:val="20"/>
        </w:rPr>
        <w:t>Q</w:t>
      </w:r>
      <w:r>
        <w:rPr>
          <w:rFonts w:ascii="Times New Roman"/>
          <w:i/>
          <w:w w:val="120"/>
          <w:sz w:val="20"/>
          <w:vertAlign w:val="superscript"/>
        </w:rPr>
        <w:t>S,L</w:t>
      </w:r>
      <w:r>
        <w:rPr>
          <w:rFonts w:ascii="Times New Roman"/>
          <w:i/>
          <w:w w:val="120"/>
          <w:sz w:val="20"/>
          <w:vertAlign w:val="baseline"/>
        </w:rPr>
        <w:t> </w:t>
      </w:r>
      <w:r>
        <w:rPr>
          <w:w w:val="120"/>
          <w:sz w:val="19"/>
          <w:vertAlign w:val="baseline"/>
        </w:rPr>
        <w:t>and </w:t>
      </w:r>
      <w:r>
        <w:rPr>
          <w:rFonts w:ascii="Times New Roman"/>
          <w:i/>
          <w:spacing w:val="2"/>
          <w:w w:val="120"/>
          <w:sz w:val="20"/>
          <w:vertAlign w:val="baseline"/>
        </w:rPr>
        <w:t>Q</w:t>
      </w:r>
      <w:r>
        <w:rPr>
          <w:rFonts w:ascii="Times New Roman"/>
          <w:i/>
          <w:spacing w:val="2"/>
          <w:w w:val="120"/>
          <w:sz w:val="20"/>
          <w:vertAlign w:val="superscript"/>
        </w:rPr>
        <w:t>T,U</w:t>
      </w:r>
      <w:r>
        <w:rPr>
          <w:rFonts w:ascii="Times New Roman"/>
          <w:i/>
          <w:spacing w:val="-38"/>
          <w:w w:val="120"/>
          <w:sz w:val="20"/>
          <w:vertAlign w:val="baseline"/>
        </w:rPr>
        <w:t> </w:t>
      </w:r>
      <w:r>
        <w:rPr>
          <w:w w:val="120"/>
          <w:sz w:val="19"/>
          <w:vertAlign w:val="baseline"/>
        </w:rPr>
        <w:t>,</w:t>
      </w:r>
      <w:r>
        <w:rPr>
          <w:spacing w:val="-8"/>
          <w:w w:val="120"/>
          <w:sz w:val="19"/>
          <w:vertAlign w:val="baseline"/>
        </w:rPr>
        <w:t> </w:t>
      </w:r>
      <w:r>
        <w:rPr>
          <w:w w:val="120"/>
          <w:sz w:val="19"/>
          <w:vertAlign w:val="baseline"/>
        </w:rPr>
        <w:t>and</w:t>
      </w:r>
      <w:r>
        <w:rPr>
          <w:spacing w:val="-8"/>
          <w:w w:val="120"/>
          <w:sz w:val="19"/>
          <w:vertAlign w:val="baseline"/>
        </w:rPr>
        <w:t> </w:t>
      </w:r>
      <w:r>
        <w:rPr>
          <w:w w:val="120"/>
          <w:sz w:val="19"/>
          <w:vertAlign w:val="baseline"/>
        </w:rPr>
        <w:t>then</w:t>
      </w:r>
      <w:r>
        <w:rPr>
          <w:spacing w:val="-11"/>
          <w:w w:val="120"/>
          <w:sz w:val="19"/>
          <w:vertAlign w:val="baseline"/>
        </w:rPr>
        <w:t> </w:t>
      </w:r>
      <w:r>
        <w:rPr>
          <w:w w:val="120"/>
          <w:sz w:val="19"/>
          <w:vertAlign w:val="baseline"/>
        </w:rPr>
        <w:t>outputs</w:t>
      </w:r>
      <w:r>
        <w:rPr>
          <w:spacing w:val="-9"/>
          <w:w w:val="120"/>
          <w:sz w:val="19"/>
          <w:vertAlign w:val="baseline"/>
        </w:rPr>
        <w:t> </w:t>
      </w:r>
      <w:r>
        <w:rPr>
          <w:w w:val="120"/>
          <w:sz w:val="19"/>
          <w:vertAlign w:val="baseline"/>
        </w:rPr>
        <w:t>the</w:t>
      </w:r>
      <w:r>
        <w:rPr>
          <w:spacing w:val="-10"/>
          <w:w w:val="120"/>
          <w:sz w:val="19"/>
          <w:vertAlign w:val="baseline"/>
        </w:rPr>
        <w:t> </w:t>
      </w:r>
      <w:r>
        <w:rPr>
          <w:w w:val="120"/>
          <w:sz w:val="19"/>
          <w:vertAlign w:val="baseline"/>
        </w:rPr>
        <w:t>probabilistic</w:t>
      </w:r>
      <w:r>
        <w:rPr>
          <w:spacing w:val="-11"/>
          <w:w w:val="120"/>
          <w:sz w:val="19"/>
          <w:vertAlign w:val="baseline"/>
        </w:rPr>
        <w:t> </w:t>
      </w:r>
      <w:r>
        <w:rPr>
          <w:w w:val="120"/>
          <w:sz w:val="19"/>
          <w:vertAlign w:val="baseline"/>
        </w:rPr>
        <w:t>predictions</w:t>
      </w:r>
      <w:r>
        <w:rPr>
          <w:spacing w:val="-9"/>
          <w:w w:val="120"/>
          <w:sz w:val="19"/>
          <w:vertAlign w:val="baseline"/>
        </w:rPr>
        <w:t> </w:t>
      </w:r>
      <w:r>
        <w:rPr>
          <w:w w:val="120"/>
          <w:sz w:val="19"/>
          <w:vertAlign w:val="baseline"/>
        </w:rPr>
        <w:t>of their</w:t>
      </w:r>
      <w:r>
        <w:rPr>
          <w:spacing w:val="-10"/>
          <w:w w:val="120"/>
          <w:sz w:val="19"/>
          <w:vertAlign w:val="baseline"/>
        </w:rPr>
        <w:t> </w:t>
      </w:r>
      <w:r>
        <w:rPr>
          <w:w w:val="120"/>
          <w:sz w:val="19"/>
          <w:vertAlign w:val="baseline"/>
        </w:rPr>
        <w:t>domains.</w:t>
      </w:r>
      <w:r>
        <w:rPr>
          <w:spacing w:val="-13"/>
          <w:w w:val="120"/>
          <w:sz w:val="19"/>
          <w:vertAlign w:val="baseline"/>
        </w:rPr>
        <w:t> </w:t>
      </w:r>
      <w:r>
        <w:rPr>
          <w:w w:val="120"/>
          <w:sz w:val="19"/>
          <w:vertAlign w:val="baseline"/>
        </w:rPr>
        <w:t>If</w:t>
      </w:r>
      <w:r>
        <w:rPr>
          <w:spacing w:val="-9"/>
          <w:w w:val="120"/>
          <w:sz w:val="19"/>
          <w:vertAlign w:val="baseline"/>
        </w:rPr>
        <w:t> </w:t>
      </w:r>
      <w:r>
        <w:rPr>
          <w:w w:val="120"/>
          <w:sz w:val="19"/>
          <w:vertAlign w:val="baseline"/>
        </w:rPr>
        <w:t>a</w:t>
      </w:r>
      <w:r>
        <w:rPr>
          <w:spacing w:val="-10"/>
          <w:w w:val="120"/>
          <w:sz w:val="19"/>
          <w:vertAlign w:val="baseline"/>
        </w:rPr>
        <w:t> </w:t>
      </w:r>
      <w:r>
        <w:rPr>
          <w:w w:val="120"/>
          <w:sz w:val="19"/>
          <w:vertAlign w:val="baseline"/>
        </w:rPr>
        <w:t>source</w:t>
      </w:r>
      <w:r>
        <w:rPr>
          <w:spacing w:val="-13"/>
          <w:w w:val="120"/>
          <w:sz w:val="19"/>
          <w:vertAlign w:val="baseline"/>
        </w:rPr>
        <w:t> </w:t>
      </w:r>
      <w:r>
        <w:rPr>
          <w:w w:val="120"/>
          <w:sz w:val="19"/>
          <w:vertAlign w:val="baseline"/>
        </w:rPr>
        <w:t>domain</w:t>
      </w:r>
      <w:r>
        <w:rPr>
          <w:spacing w:val="-8"/>
          <w:w w:val="120"/>
          <w:sz w:val="19"/>
          <w:vertAlign w:val="baseline"/>
        </w:rPr>
        <w:t> </w:t>
      </w:r>
      <w:r>
        <w:rPr>
          <w:w w:val="120"/>
          <w:sz w:val="19"/>
          <w:vertAlign w:val="baseline"/>
        </w:rPr>
        <w:t>instance</w:t>
      </w:r>
      <w:r>
        <w:rPr>
          <w:spacing w:val="-13"/>
          <w:w w:val="120"/>
          <w:sz w:val="19"/>
          <w:vertAlign w:val="baseline"/>
        </w:rPr>
        <w:t> </w:t>
      </w:r>
      <w:r>
        <w:rPr>
          <w:w w:val="120"/>
          <w:sz w:val="19"/>
          <w:vertAlign w:val="baseline"/>
        </w:rPr>
        <w:t>is</w:t>
      </w:r>
      <w:r>
        <w:rPr>
          <w:spacing w:val="-10"/>
          <w:w w:val="120"/>
          <w:sz w:val="19"/>
          <w:vertAlign w:val="baseline"/>
        </w:rPr>
        <w:t> </w:t>
      </w:r>
      <w:r>
        <w:rPr>
          <w:w w:val="120"/>
          <w:sz w:val="19"/>
          <w:vertAlign w:val="baseline"/>
        </w:rPr>
        <w:t>predicted with a high probability of belonging to the target do- main,</w:t>
      </w:r>
      <w:r>
        <w:rPr>
          <w:spacing w:val="-16"/>
          <w:w w:val="120"/>
          <w:sz w:val="19"/>
          <w:vertAlign w:val="baseline"/>
        </w:rPr>
        <w:t> </w:t>
      </w:r>
      <w:r>
        <w:rPr>
          <w:w w:val="120"/>
          <w:sz w:val="19"/>
          <w:vertAlign w:val="baseline"/>
        </w:rPr>
        <w:t>this</w:t>
      </w:r>
      <w:r>
        <w:rPr>
          <w:spacing w:val="-17"/>
          <w:w w:val="120"/>
          <w:sz w:val="19"/>
          <w:vertAlign w:val="baseline"/>
        </w:rPr>
        <w:t> </w:t>
      </w:r>
      <w:r>
        <w:rPr>
          <w:w w:val="120"/>
          <w:sz w:val="19"/>
          <w:vertAlign w:val="baseline"/>
        </w:rPr>
        <w:t>instance</w:t>
      </w:r>
      <w:r>
        <w:rPr>
          <w:spacing w:val="-16"/>
          <w:w w:val="120"/>
          <w:sz w:val="19"/>
          <w:vertAlign w:val="baseline"/>
        </w:rPr>
        <w:t> </w:t>
      </w:r>
      <w:r>
        <w:rPr>
          <w:w w:val="120"/>
          <w:sz w:val="19"/>
          <w:vertAlign w:val="baseline"/>
        </w:rPr>
        <w:t>is</w:t>
      </w:r>
      <w:r>
        <w:rPr>
          <w:spacing w:val="-17"/>
          <w:w w:val="120"/>
          <w:sz w:val="19"/>
          <w:vertAlign w:val="baseline"/>
        </w:rPr>
        <w:t> </w:t>
      </w:r>
      <w:r>
        <w:rPr>
          <w:w w:val="120"/>
          <w:sz w:val="19"/>
          <w:vertAlign w:val="baseline"/>
        </w:rPr>
        <w:t>highly</w:t>
      </w:r>
      <w:r>
        <w:rPr>
          <w:spacing w:val="-14"/>
          <w:w w:val="120"/>
          <w:sz w:val="19"/>
          <w:vertAlign w:val="baseline"/>
        </w:rPr>
        <w:t> </w:t>
      </w:r>
      <w:r>
        <w:rPr>
          <w:w w:val="120"/>
          <w:sz w:val="19"/>
          <w:vertAlign w:val="baseline"/>
        </w:rPr>
        <w:t>likely</w:t>
      </w:r>
      <w:r>
        <w:rPr>
          <w:spacing w:val="-16"/>
          <w:w w:val="120"/>
          <w:sz w:val="19"/>
          <w:vertAlign w:val="baseline"/>
        </w:rPr>
        <w:t> </w:t>
      </w:r>
      <w:r>
        <w:rPr>
          <w:w w:val="120"/>
          <w:sz w:val="19"/>
          <w:vertAlign w:val="baseline"/>
        </w:rPr>
        <w:t>to</w:t>
      </w:r>
      <w:r>
        <w:rPr>
          <w:spacing w:val="-16"/>
          <w:w w:val="120"/>
          <w:sz w:val="19"/>
          <w:vertAlign w:val="baseline"/>
        </w:rPr>
        <w:t> </w:t>
      </w:r>
      <w:r>
        <w:rPr>
          <w:w w:val="120"/>
          <w:sz w:val="19"/>
          <w:vertAlign w:val="baseline"/>
        </w:rPr>
        <w:t>associate</w:t>
      </w:r>
      <w:r>
        <w:rPr>
          <w:spacing w:val="-20"/>
          <w:w w:val="120"/>
          <w:sz w:val="19"/>
          <w:vertAlign w:val="baseline"/>
        </w:rPr>
        <w:t> </w:t>
      </w:r>
      <w:r>
        <w:rPr>
          <w:w w:val="120"/>
          <w:sz w:val="19"/>
          <w:vertAlign w:val="baseline"/>
        </w:rPr>
        <w:t>with</w:t>
      </w:r>
      <w:r>
        <w:rPr>
          <w:spacing w:val="-16"/>
          <w:w w:val="120"/>
          <w:sz w:val="19"/>
          <w:vertAlign w:val="baseline"/>
        </w:rPr>
        <w:t> </w:t>
      </w:r>
      <w:r>
        <w:rPr>
          <w:w w:val="120"/>
          <w:sz w:val="19"/>
          <w:vertAlign w:val="baseline"/>
        </w:rPr>
        <w:t>the target domain. Thus, this instance is assigned with a larger weight and vice</w:t>
      </w:r>
      <w:r>
        <w:rPr>
          <w:spacing w:val="-32"/>
          <w:w w:val="120"/>
          <w:sz w:val="19"/>
          <w:vertAlign w:val="baseline"/>
        </w:rPr>
        <w:t> </w:t>
      </w:r>
      <w:r>
        <w:rPr>
          <w:w w:val="120"/>
          <w:sz w:val="19"/>
          <w:vertAlign w:val="baseline"/>
        </w:rPr>
        <w:t>versa.</w:t>
      </w:r>
    </w:p>
    <w:p>
      <w:pPr>
        <w:pStyle w:val="ListParagraph"/>
        <w:numPr>
          <w:ilvl w:val="0"/>
          <w:numId w:val="34"/>
        </w:numPr>
        <w:tabs>
          <w:tab w:pos="1300" w:val="left" w:leader="none"/>
        </w:tabs>
        <w:spacing w:line="221" w:lineRule="exact" w:before="0" w:after="0"/>
        <w:ind w:left="1299" w:right="0" w:hanging="237"/>
        <w:jc w:val="both"/>
        <w:rPr>
          <w:sz w:val="19"/>
        </w:rPr>
      </w:pPr>
      <w:r>
        <w:rPr>
          <w:rFonts w:ascii="Palatino Linotype"/>
          <w:i/>
          <w:w w:val="115"/>
          <w:sz w:val="19"/>
        </w:rPr>
        <w:t>Prediction</w:t>
      </w:r>
      <w:r>
        <w:rPr>
          <w:rFonts w:ascii="Palatino Linotype"/>
          <w:i/>
          <w:spacing w:val="-15"/>
          <w:w w:val="115"/>
          <w:sz w:val="19"/>
        </w:rPr>
        <w:t> </w:t>
      </w:r>
      <w:r>
        <w:rPr>
          <w:rFonts w:ascii="Palatino Linotype"/>
          <w:i/>
          <w:w w:val="115"/>
          <w:sz w:val="19"/>
        </w:rPr>
        <w:t>Making</w:t>
      </w:r>
      <w:r>
        <w:rPr>
          <w:w w:val="115"/>
          <w:sz w:val="19"/>
        </w:rPr>
        <w:t>:</w:t>
      </w:r>
      <w:r>
        <w:rPr>
          <w:spacing w:val="-19"/>
          <w:w w:val="115"/>
          <w:sz w:val="19"/>
        </w:rPr>
        <w:t> </w:t>
      </w:r>
      <w:r>
        <w:rPr>
          <w:w w:val="115"/>
          <w:sz w:val="19"/>
        </w:rPr>
        <w:t>The</w:t>
      </w:r>
      <w:r>
        <w:rPr>
          <w:spacing w:val="-18"/>
          <w:w w:val="115"/>
          <w:sz w:val="19"/>
        </w:rPr>
        <w:t> </w:t>
      </w:r>
      <w:r>
        <w:rPr>
          <w:w w:val="115"/>
          <w:sz w:val="19"/>
        </w:rPr>
        <w:t>label</w:t>
      </w:r>
      <w:r>
        <w:rPr>
          <w:spacing w:val="-18"/>
          <w:w w:val="115"/>
          <w:sz w:val="19"/>
        </w:rPr>
        <w:t> </w:t>
      </w:r>
      <w:r>
        <w:rPr>
          <w:w w:val="115"/>
          <w:sz w:val="19"/>
        </w:rPr>
        <w:t>predictor</w:t>
      </w:r>
      <w:r>
        <w:rPr>
          <w:spacing w:val="-16"/>
          <w:w w:val="115"/>
          <w:sz w:val="19"/>
        </w:rPr>
        <w:t> </w:t>
      </w:r>
      <w:r>
        <w:rPr>
          <w:w w:val="115"/>
          <w:sz w:val="19"/>
        </w:rPr>
        <w:t>outputs</w:t>
      </w:r>
      <w:r>
        <w:rPr>
          <w:spacing w:val="-21"/>
          <w:w w:val="115"/>
          <w:sz w:val="19"/>
        </w:rPr>
        <w:t> </w:t>
      </w:r>
      <w:r>
        <w:rPr>
          <w:w w:val="115"/>
          <w:sz w:val="19"/>
        </w:rPr>
        <w:t>the</w:t>
      </w:r>
      <w:r>
        <w:rPr>
          <w:spacing w:val="-16"/>
          <w:w w:val="115"/>
          <w:sz w:val="19"/>
        </w:rPr>
        <w:t> </w:t>
      </w:r>
      <w:r>
        <w:rPr>
          <w:w w:val="115"/>
          <w:sz w:val="19"/>
        </w:rPr>
        <w:t>label</w:t>
      </w:r>
    </w:p>
    <w:p>
      <w:pPr>
        <w:pStyle w:val="BodyText"/>
        <w:spacing w:line="208" w:lineRule="auto" w:before="7"/>
        <w:ind w:left="1299" w:right="1"/>
        <w:jc w:val="both"/>
      </w:pPr>
      <w:r>
        <w:rPr>
          <w:w w:val="120"/>
        </w:rPr>
        <w:t>predictions</w:t>
      </w:r>
      <w:r>
        <w:rPr>
          <w:spacing w:val="-6"/>
          <w:w w:val="120"/>
        </w:rPr>
        <w:t> </w:t>
      </w:r>
      <w:r>
        <w:rPr>
          <w:w w:val="120"/>
        </w:rPr>
        <w:t>of</w:t>
      </w:r>
      <w:r>
        <w:rPr>
          <w:spacing w:val="-5"/>
          <w:w w:val="120"/>
        </w:rPr>
        <w:t> </w:t>
      </w:r>
      <w:r>
        <w:rPr>
          <w:w w:val="120"/>
        </w:rPr>
        <w:t>the</w:t>
      </w:r>
      <w:r>
        <w:rPr>
          <w:spacing w:val="-6"/>
          <w:w w:val="120"/>
        </w:rPr>
        <w:t> </w:t>
      </w:r>
      <w:r>
        <w:rPr>
          <w:w w:val="120"/>
        </w:rPr>
        <w:t>instances.</w:t>
      </w:r>
      <w:r>
        <w:rPr>
          <w:spacing w:val="-8"/>
          <w:w w:val="120"/>
        </w:rPr>
        <w:t> </w:t>
      </w:r>
      <w:r>
        <w:rPr>
          <w:w w:val="120"/>
        </w:rPr>
        <w:t>The</w:t>
      </w:r>
      <w:r>
        <w:rPr>
          <w:spacing w:val="-6"/>
          <w:w w:val="120"/>
        </w:rPr>
        <w:t> </w:t>
      </w:r>
      <w:r>
        <w:rPr>
          <w:w w:val="120"/>
        </w:rPr>
        <w:t>second</w:t>
      </w:r>
      <w:r>
        <w:rPr>
          <w:spacing w:val="-6"/>
          <w:w w:val="120"/>
        </w:rPr>
        <w:t> </w:t>
      </w:r>
      <w:r>
        <w:rPr>
          <w:w w:val="120"/>
        </w:rPr>
        <w:t>classifier</w:t>
      </w:r>
      <w:r>
        <w:rPr>
          <w:spacing w:val="-9"/>
          <w:w w:val="120"/>
        </w:rPr>
        <w:t> </w:t>
      </w:r>
      <w:r>
        <w:rPr>
          <w:w w:val="120"/>
        </w:rPr>
        <w:t>pre- dicts</w:t>
      </w:r>
      <w:r>
        <w:rPr>
          <w:spacing w:val="-8"/>
          <w:w w:val="120"/>
        </w:rPr>
        <w:t> </w:t>
      </w:r>
      <w:r>
        <w:rPr>
          <w:w w:val="120"/>
        </w:rPr>
        <w:t>which</w:t>
      </w:r>
      <w:r>
        <w:rPr>
          <w:spacing w:val="-7"/>
          <w:w w:val="120"/>
        </w:rPr>
        <w:t> </w:t>
      </w:r>
      <w:r>
        <w:rPr>
          <w:w w:val="120"/>
        </w:rPr>
        <w:t>domain</w:t>
      </w:r>
      <w:r>
        <w:rPr>
          <w:spacing w:val="-9"/>
          <w:w w:val="120"/>
        </w:rPr>
        <w:t> </w:t>
      </w:r>
      <w:r>
        <w:rPr>
          <w:w w:val="120"/>
        </w:rPr>
        <w:t>an</w:t>
      </w:r>
      <w:r>
        <w:rPr>
          <w:spacing w:val="-9"/>
          <w:w w:val="120"/>
        </w:rPr>
        <w:t> </w:t>
      </w:r>
      <w:r>
        <w:rPr>
          <w:w w:val="120"/>
        </w:rPr>
        <w:t>instance</w:t>
      </w:r>
      <w:r>
        <w:rPr>
          <w:spacing w:val="-9"/>
          <w:w w:val="120"/>
        </w:rPr>
        <w:t> </w:t>
      </w:r>
      <w:r>
        <w:rPr>
          <w:w w:val="120"/>
        </w:rPr>
        <w:t>belongs</w:t>
      </w:r>
      <w:r>
        <w:rPr>
          <w:spacing w:val="-9"/>
          <w:w w:val="120"/>
        </w:rPr>
        <w:t> </w:t>
      </w:r>
      <w:r>
        <w:rPr>
          <w:w w:val="120"/>
        </w:rPr>
        <w:t>to.</w:t>
      </w:r>
    </w:p>
    <w:p>
      <w:pPr>
        <w:pStyle w:val="ListParagraph"/>
        <w:numPr>
          <w:ilvl w:val="0"/>
          <w:numId w:val="34"/>
        </w:numPr>
        <w:tabs>
          <w:tab w:pos="1300" w:val="left" w:leader="none"/>
        </w:tabs>
        <w:spacing w:line="223" w:lineRule="exact" w:before="0" w:after="0"/>
        <w:ind w:left="1299" w:right="0" w:hanging="237"/>
        <w:jc w:val="both"/>
        <w:rPr>
          <w:sz w:val="19"/>
        </w:rPr>
      </w:pPr>
      <w:r>
        <w:rPr>
          <w:rFonts w:ascii="Palatino Linotype"/>
          <w:i/>
          <w:w w:val="115"/>
          <w:sz w:val="19"/>
        </w:rPr>
        <w:t>Parameter</w:t>
      </w:r>
      <w:r>
        <w:rPr>
          <w:rFonts w:ascii="Palatino Linotype"/>
          <w:i/>
          <w:spacing w:val="-8"/>
          <w:w w:val="115"/>
          <w:sz w:val="19"/>
        </w:rPr>
        <w:t> </w:t>
      </w:r>
      <w:r>
        <w:rPr>
          <w:rFonts w:ascii="Palatino Linotype"/>
          <w:i/>
          <w:w w:val="115"/>
          <w:sz w:val="19"/>
        </w:rPr>
        <w:t>Updating</w:t>
      </w:r>
      <w:r>
        <w:rPr>
          <w:w w:val="115"/>
          <w:sz w:val="19"/>
        </w:rPr>
        <w:t>:</w:t>
      </w:r>
      <w:r>
        <w:rPr>
          <w:spacing w:val="-10"/>
          <w:w w:val="115"/>
          <w:sz w:val="19"/>
        </w:rPr>
        <w:t> </w:t>
      </w:r>
      <w:r>
        <w:rPr>
          <w:w w:val="115"/>
          <w:sz w:val="19"/>
        </w:rPr>
        <w:t>The</w:t>
      </w:r>
      <w:r>
        <w:rPr>
          <w:spacing w:val="-11"/>
          <w:w w:val="115"/>
          <w:sz w:val="19"/>
        </w:rPr>
        <w:t> </w:t>
      </w:r>
      <w:r>
        <w:rPr>
          <w:w w:val="115"/>
          <w:sz w:val="19"/>
        </w:rPr>
        <w:t>first</w:t>
      </w:r>
      <w:r>
        <w:rPr>
          <w:spacing w:val="-10"/>
          <w:w w:val="115"/>
          <w:sz w:val="19"/>
        </w:rPr>
        <w:t> </w:t>
      </w:r>
      <w:r>
        <w:rPr>
          <w:w w:val="115"/>
          <w:sz w:val="19"/>
        </w:rPr>
        <w:t>classifier</w:t>
      </w:r>
      <w:r>
        <w:rPr>
          <w:spacing w:val="-11"/>
          <w:w w:val="115"/>
          <w:sz w:val="19"/>
        </w:rPr>
        <w:t> </w:t>
      </w:r>
      <w:r>
        <w:rPr>
          <w:w w:val="115"/>
          <w:sz w:val="19"/>
        </w:rPr>
        <w:t>is</w:t>
      </w:r>
      <w:r>
        <w:rPr>
          <w:spacing w:val="-9"/>
          <w:w w:val="115"/>
          <w:sz w:val="19"/>
        </w:rPr>
        <w:t> </w:t>
      </w:r>
      <w:r>
        <w:rPr>
          <w:w w:val="115"/>
          <w:sz w:val="19"/>
        </w:rPr>
        <w:t>optimized</w:t>
      </w:r>
      <w:r>
        <w:rPr>
          <w:spacing w:val="-11"/>
          <w:w w:val="115"/>
          <w:sz w:val="19"/>
        </w:rPr>
        <w:t> </w:t>
      </w:r>
      <w:r>
        <w:rPr>
          <w:w w:val="115"/>
          <w:sz w:val="19"/>
        </w:rPr>
        <w:t>to</w:t>
      </w:r>
    </w:p>
    <w:p>
      <w:pPr>
        <w:pStyle w:val="BodyText"/>
        <w:spacing w:line="206" w:lineRule="auto" w:before="10"/>
        <w:ind w:left="1299" w:right="1"/>
        <w:jc w:val="both"/>
      </w:pPr>
      <w:r>
        <w:rPr>
          <w:w w:val="115"/>
        </w:rPr>
        <w:t>minimize the domain classification </w:t>
      </w:r>
      <w:r>
        <w:rPr>
          <w:spacing w:val="-4"/>
          <w:w w:val="115"/>
        </w:rPr>
        <w:t>error. </w:t>
      </w:r>
      <w:r>
        <w:rPr>
          <w:w w:val="115"/>
        </w:rPr>
        <w:t>The second classifier plays a minmax game with the target  fea- ture extractor. This  classifier aims to  detect whether   a instance is  the instance from the target domain  or  the weighted instance from the source domain, and </w:t>
      </w:r>
      <w:r>
        <w:rPr>
          <w:w w:val="125"/>
        </w:rPr>
        <w:t>t</w:t>
      </w:r>
      <w:r>
        <w:rPr>
          <w:w w:val="116"/>
        </w:rPr>
        <w:t>o</w:t>
      </w:r>
      <w:r>
        <w:rPr>
          <w:spacing w:val="14"/>
        </w:rPr>
        <w:t> </w:t>
      </w:r>
      <w:r>
        <w:rPr>
          <w:spacing w:val="-4"/>
          <w:w w:val="126"/>
        </w:rPr>
        <w:t>r</w:t>
      </w:r>
      <w:r>
        <w:rPr>
          <w:w w:val="114"/>
        </w:rPr>
        <w:t>e</w:t>
      </w:r>
      <w:r>
        <w:rPr>
          <w:spacing w:val="-1"/>
          <w:w w:val="130"/>
        </w:rPr>
        <w:t>d</w:t>
      </w:r>
      <w:r>
        <w:rPr>
          <w:w w:val="128"/>
        </w:rPr>
        <w:t>u</w:t>
      </w:r>
      <w:r>
        <w:rPr>
          <w:spacing w:val="-1"/>
          <w:w w:val="106"/>
        </w:rPr>
        <w:t>c</w:t>
      </w:r>
      <w:r>
        <w:rPr>
          <w:w w:val="114"/>
        </w:rPr>
        <w:t>e</w:t>
      </w:r>
      <w:r>
        <w:rPr>
          <w:spacing w:val="13"/>
        </w:rPr>
        <w:t> </w:t>
      </w:r>
      <w:r>
        <w:rPr>
          <w:w w:val="125"/>
        </w:rPr>
        <w:t>t</w:t>
      </w:r>
      <w:r>
        <w:rPr>
          <w:spacing w:val="-1"/>
          <w:w w:val="123"/>
        </w:rPr>
        <w:t>h</w:t>
      </w:r>
      <w:r>
        <w:rPr>
          <w:w w:val="114"/>
        </w:rPr>
        <w:t>e</w:t>
      </w:r>
      <w:r>
        <w:rPr>
          <w:spacing w:val="13"/>
        </w:rPr>
        <w:t> </w:t>
      </w:r>
      <w:r>
        <w:rPr>
          <w:w w:val="128"/>
        </w:rPr>
        <w:t>u</w:t>
      </w:r>
      <w:r>
        <w:rPr>
          <w:spacing w:val="-1"/>
          <w:w w:val="123"/>
        </w:rPr>
        <w:t>n</w:t>
      </w:r>
      <w:r>
        <w:rPr>
          <w:spacing w:val="-1"/>
          <w:w w:val="106"/>
        </w:rPr>
        <w:t>c</w:t>
      </w:r>
      <w:r>
        <w:rPr>
          <w:w w:val="114"/>
        </w:rPr>
        <w:t>e</w:t>
      </w:r>
      <w:r>
        <w:rPr>
          <w:spacing w:val="-1"/>
          <w:w w:val="126"/>
        </w:rPr>
        <w:t>r</w:t>
      </w:r>
      <w:r>
        <w:rPr>
          <w:w w:val="125"/>
        </w:rPr>
        <w:t>t</w:t>
      </w:r>
      <w:r>
        <w:rPr>
          <w:spacing w:val="1"/>
          <w:w w:val="119"/>
        </w:rPr>
        <w:t>a</w:t>
      </w:r>
      <w:r>
        <w:rPr>
          <w:spacing w:val="-1"/>
          <w:w w:val="111"/>
        </w:rPr>
        <w:t>i</w:t>
      </w:r>
      <w:r>
        <w:rPr>
          <w:spacing w:val="-1"/>
          <w:w w:val="123"/>
        </w:rPr>
        <w:t>n</w:t>
      </w:r>
      <w:r>
        <w:rPr>
          <w:w w:val="125"/>
        </w:rPr>
        <w:t>t</w:t>
      </w:r>
      <w:r>
        <w:rPr>
          <w:w w:val="118"/>
        </w:rPr>
        <w:t>y</w:t>
      </w:r>
      <w:r>
        <w:rPr>
          <w:spacing w:val="13"/>
        </w:rPr>
        <w:t> </w:t>
      </w:r>
      <w:r>
        <w:rPr>
          <w:spacing w:val="-1"/>
          <w:w w:val="116"/>
        </w:rPr>
        <w:t>o</w:t>
      </w:r>
      <w:r>
        <w:rPr>
          <w:w w:val="106"/>
        </w:rPr>
        <w:t>f</w:t>
      </w:r>
      <w:r>
        <w:rPr>
          <w:spacing w:val="14"/>
        </w:rPr>
        <w:t> </w:t>
      </w:r>
      <w:r>
        <w:rPr>
          <w:w w:val="125"/>
        </w:rPr>
        <w:t>t</w:t>
      </w:r>
      <w:r>
        <w:rPr>
          <w:spacing w:val="-1"/>
          <w:w w:val="123"/>
        </w:rPr>
        <w:t>h</w:t>
      </w:r>
      <w:r>
        <w:rPr>
          <w:w w:val="114"/>
        </w:rPr>
        <w:t>e</w:t>
      </w:r>
      <w:r>
        <w:rPr>
          <w:spacing w:val="13"/>
        </w:rPr>
        <w:t> </w:t>
      </w:r>
      <w:r>
        <w:rPr>
          <w:spacing w:val="-1"/>
          <w:w w:val="111"/>
        </w:rPr>
        <w:t>l</w:t>
      </w:r>
      <w:r>
        <w:rPr>
          <w:spacing w:val="1"/>
          <w:w w:val="119"/>
        </w:rPr>
        <w:t>a</w:t>
      </w:r>
      <w:r>
        <w:rPr>
          <w:w w:val="117"/>
        </w:rPr>
        <w:t>b</w:t>
      </w:r>
      <w:r>
        <w:rPr>
          <w:w w:val="114"/>
        </w:rPr>
        <w:t>e</w:t>
      </w:r>
      <w:r>
        <w:rPr>
          <w:w w:val="111"/>
        </w:rPr>
        <w:t>l</w:t>
      </w:r>
      <w:r>
        <w:rPr>
          <w:spacing w:val="10"/>
        </w:rPr>
        <w:t> </w:t>
      </w:r>
      <w:r>
        <w:rPr>
          <w:spacing w:val="1"/>
          <w:w w:val="127"/>
        </w:rPr>
        <w:t>p</w:t>
      </w:r>
      <w:r>
        <w:rPr>
          <w:spacing w:val="-4"/>
          <w:w w:val="126"/>
        </w:rPr>
        <w:t>r</w:t>
      </w:r>
      <w:r>
        <w:rPr>
          <w:w w:val="114"/>
        </w:rPr>
        <w:t>e</w:t>
      </w:r>
      <w:r>
        <w:rPr>
          <w:spacing w:val="-1"/>
          <w:w w:val="130"/>
        </w:rPr>
        <w:t>d</w:t>
      </w:r>
      <w:r>
        <w:rPr>
          <w:spacing w:val="-1"/>
          <w:w w:val="111"/>
        </w:rPr>
        <w:t>i</w:t>
      </w:r>
      <w:r>
        <w:rPr>
          <w:spacing w:val="-1"/>
          <w:w w:val="106"/>
        </w:rPr>
        <w:t>c</w:t>
      </w:r>
      <w:r>
        <w:rPr>
          <w:w w:val="125"/>
        </w:rPr>
        <w:t>t</w:t>
      </w:r>
      <w:r>
        <w:rPr>
          <w:spacing w:val="-1"/>
          <w:w w:val="111"/>
        </w:rPr>
        <w:t>i</w:t>
      </w:r>
      <w:r>
        <w:rPr>
          <w:spacing w:val="-1"/>
          <w:w w:val="116"/>
        </w:rPr>
        <w:t>o</w:t>
      </w:r>
      <w:r>
        <w:rPr>
          <w:w w:val="123"/>
        </w:rPr>
        <w:t>n</w:t>
      </w:r>
      <w:r>
        <w:rPr>
          <w:spacing w:val="15"/>
        </w:rPr>
        <w:t> </w:t>
      </w:r>
      <w:r>
        <w:rPr>
          <w:rFonts w:ascii="Times New Roman" w:hAnsi="Times New Roman"/>
          <w:i/>
          <w:spacing w:val="-87"/>
          <w:w w:val="103"/>
          <w:sz w:val="20"/>
        </w:rPr>
        <w:t>Y</w:t>
      </w:r>
      <w:r>
        <w:rPr>
          <w:rFonts w:ascii="Times New Roman" w:hAnsi="Times New Roman"/>
          <w:spacing w:val="29"/>
          <w:w w:val="149"/>
          <w:position w:val="5"/>
          <w:sz w:val="20"/>
        </w:rPr>
        <w:t>ˆ</w:t>
      </w:r>
      <w:r>
        <w:rPr>
          <w:rFonts w:ascii="Times New Roman" w:hAnsi="Times New Roman"/>
          <w:i/>
          <w:spacing w:val="11"/>
          <w:w w:val="120"/>
          <w:position w:val="7"/>
          <w:sz w:val="14"/>
        </w:rPr>
        <w:t>T</w:t>
      </w:r>
      <w:r>
        <w:rPr>
          <w:rFonts w:ascii="Times New Roman" w:hAnsi="Times New Roman"/>
          <w:i/>
          <w:w w:val="135"/>
          <w:position w:val="7"/>
          <w:sz w:val="14"/>
        </w:rPr>
        <w:t>,</w:t>
      </w:r>
      <w:r>
        <w:rPr>
          <w:rFonts w:ascii="Times New Roman" w:hAnsi="Times New Roman"/>
          <w:i/>
          <w:w w:val="107"/>
          <w:position w:val="7"/>
          <w:sz w:val="14"/>
        </w:rPr>
        <w:t>U</w:t>
      </w:r>
      <w:r>
        <w:rPr>
          <w:rFonts w:ascii="Times New Roman" w:hAnsi="Times New Roman"/>
          <w:i/>
          <w:spacing w:val="-10"/>
          <w:position w:val="7"/>
          <w:sz w:val="14"/>
        </w:rPr>
        <w:t> </w:t>
      </w:r>
      <w:r>
        <w:rPr>
          <w:w w:val="106"/>
        </w:rPr>
        <w:t>. </w:t>
      </w:r>
      <w:r>
        <w:rPr>
          <w:w w:val="115"/>
        </w:rPr>
        <w:t>The target feature extractor aims to confuse the second classifier. These components can be optimized in a similar way to GAN or by inserting a</w:t>
      </w:r>
      <w:r>
        <w:rPr>
          <w:spacing w:val="-21"/>
          <w:w w:val="115"/>
        </w:rPr>
        <w:t> </w:t>
      </w:r>
      <w:r>
        <w:rPr>
          <w:w w:val="115"/>
        </w:rPr>
        <w:t>GRL.</w:t>
      </w:r>
    </w:p>
    <w:p>
      <w:pPr>
        <w:pStyle w:val="BodyText"/>
        <w:spacing w:line="208" w:lineRule="auto"/>
        <w:ind w:left="920" w:right="1" w:firstLine="285"/>
        <w:jc w:val="both"/>
      </w:pPr>
      <w:r>
        <w:rPr>
          <w:w w:val="120"/>
        </w:rPr>
        <w:t>In addition to </w:t>
      </w:r>
      <w:r>
        <w:rPr>
          <w:spacing w:val="-3"/>
          <w:w w:val="120"/>
        </w:rPr>
        <w:t>IWANDA, </w:t>
      </w:r>
      <w:r>
        <w:rPr>
          <w:w w:val="120"/>
        </w:rPr>
        <w:t>the work by Cao </w:t>
      </w:r>
      <w:r>
        <w:rPr>
          <w:rFonts w:ascii="Palatino Linotype"/>
          <w:i/>
          <w:w w:val="120"/>
        </w:rPr>
        <w:t>et al. </w:t>
      </w:r>
      <w:r>
        <w:rPr>
          <w:w w:val="120"/>
        </w:rPr>
        <w:t>con- structs</w:t>
      </w:r>
      <w:r>
        <w:rPr>
          <w:spacing w:val="-7"/>
          <w:w w:val="120"/>
        </w:rPr>
        <w:t> </w:t>
      </w:r>
      <w:r>
        <w:rPr>
          <w:w w:val="120"/>
        </w:rPr>
        <w:t>the</w:t>
      </w:r>
      <w:r>
        <w:rPr>
          <w:spacing w:val="-8"/>
          <w:w w:val="120"/>
        </w:rPr>
        <w:t> </w:t>
      </w:r>
      <w:r>
        <w:rPr>
          <w:w w:val="120"/>
        </w:rPr>
        <w:t>selective</w:t>
      </w:r>
      <w:r>
        <w:rPr>
          <w:spacing w:val="-9"/>
          <w:w w:val="120"/>
        </w:rPr>
        <w:t> </w:t>
      </w:r>
      <w:r>
        <w:rPr>
          <w:w w:val="120"/>
        </w:rPr>
        <w:t>adversarial</w:t>
      </w:r>
      <w:r>
        <w:rPr>
          <w:spacing w:val="-10"/>
          <w:w w:val="120"/>
        </w:rPr>
        <w:t> </w:t>
      </w:r>
      <w:r>
        <w:rPr>
          <w:w w:val="120"/>
        </w:rPr>
        <w:t>network</w:t>
      </w:r>
      <w:r>
        <w:rPr>
          <w:spacing w:val="-6"/>
          <w:w w:val="120"/>
        </w:rPr>
        <w:t> </w:t>
      </w:r>
      <w:r>
        <w:rPr>
          <w:w w:val="120"/>
        </w:rPr>
        <w:t>for</w:t>
      </w:r>
      <w:r>
        <w:rPr>
          <w:spacing w:val="-6"/>
          <w:w w:val="120"/>
        </w:rPr>
        <w:t> </w:t>
      </w:r>
      <w:r>
        <w:rPr>
          <w:w w:val="120"/>
        </w:rPr>
        <w:t>partial</w:t>
      </w:r>
      <w:r>
        <w:rPr>
          <w:spacing w:val="-10"/>
          <w:w w:val="120"/>
        </w:rPr>
        <w:t> </w:t>
      </w:r>
      <w:r>
        <w:rPr>
          <w:w w:val="120"/>
        </w:rPr>
        <w:t>transfer learning</w:t>
      </w:r>
      <w:r>
        <w:rPr>
          <w:spacing w:val="41"/>
          <w:w w:val="120"/>
        </w:rPr>
        <w:t> </w:t>
      </w:r>
      <w:r>
        <w:rPr>
          <w:w w:val="120"/>
        </w:rPr>
        <w:t>[</w:t>
      </w:r>
      <w:hyperlink w:history="true" w:anchor="_bookmark188">
        <w:r>
          <w:rPr>
            <w:w w:val="120"/>
          </w:rPr>
          <w:t>163</w:t>
        </w:r>
      </w:hyperlink>
      <w:r>
        <w:rPr>
          <w:w w:val="120"/>
        </w:rPr>
        <w:t>].</w:t>
      </w:r>
      <w:r>
        <w:rPr>
          <w:spacing w:val="42"/>
          <w:w w:val="120"/>
        </w:rPr>
        <w:t> </w:t>
      </w:r>
      <w:r>
        <w:rPr>
          <w:w w:val="120"/>
        </w:rPr>
        <w:t>There</w:t>
      </w:r>
      <w:r>
        <w:rPr>
          <w:spacing w:val="42"/>
          <w:w w:val="120"/>
        </w:rPr>
        <w:t> </w:t>
      </w:r>
      <w:r>
        <w:rPr>
          <w:w w:val="120"/>
        </w:rPr>
        <w:t>are</w:t>
      </w:r>
      <w:r>
        <w:rPr>
          <w:spacing w:val="42"/>
          <w:w w:val="120"/>
        </w:rPr>
        <w:t> </w:t>
      </w:r>
      <w:r>
        <w:rPr>
          <w:w w:val="120"/>
        </w:rPr>
        <w:t>some</w:t>
      </w:r>
      <w:r>
        <w:rPr>
          <w:spacing w:val="42"/>
          <w:w w:val="120"/>
        </w:rPr>
        <w:t> </w:t>
      </w:r>
      <w:r>
        <w:rPr>
          <w:w w:val="120"/>
        </w:rPr>
        <w:t>other</w:t>
      </w:r>
      <w:r>
        <w:rPr>
          <w:spacing w:val="42"/>
          <w:w w:val="120"/>
        </w:rPr>
        <w:t> </w:t>
      </w:r>
      <w:r>
        <w:rPr>
          <w:w w:val="120"/>
        </w:rPr>
        <w:t>studies</w:t>
      </w:r>
      <w:r>
        <w:rPr>
          <w:spacing w:val="40"/>
          <w:w w:val="120"/>
        </w:rPr>
        <w:t> </w:t>
      </w:r>
      <w:r>
        <w:rPr>
          <w:w w:val="120"/>
        </w:rPr>
        <w:t>related</w:t>
      </w:r>
      <w:r>
        <w:rPr>
          <w:spacing w:val="41"/>
          <w:w w:val="120"/>
        </w:rPr>
        <w:t> </w:t>
      </w:r>
      <w:r>
        <w:rPr>
          <w:w w:val="120"/>
        </w:rPr>
        <w:t>to</w:t>
      </w:r>
    </w:p>
    <w:p>
      <w:pPr>
        <w:pStyle w:val="BodyText"/>
        <w:spacing w:line="208" w:lineRule="auto"/>
        <w:ind w:left="197" w:right="954"/>
        <w:jc w:val="both"/>
      </w:pPr>
      <w:r>
        <w:rPr/>
        <w:br w:type="column"/>
      </w:r>
      <w:r>
        <w:rPr>
          <w:w w:val="120"/>
        </w:rPr>
        <w:t>ing, computer-aided diagnosis has become a popular and promising direction. Note that medical images are gener- ated</w:t>
      </w:r>
      <w:r>
        <w:rPr>
          <w:spacing w:val="-12"/>
          <w:w w:val="120"/>
        </w:rPr>
        <w:t> </w:t>
      </w:r>
      <w:r>
        <w:rPr>
          <w:w w:val="120"/>
        </w:rPr>
        <w:t>by</w:t>
      </w:r>
      <w:r>
        <w:rPr>
          <w:spacing w:val="-10"/>
          <w:w w:val="120"/>
        </w:rPr>
        <w:t> </w:t>
      </w:r>
      <w:r>
        <w:rPr>
          <w:w w:val="120"/>
        </w:rPr>
        <w:t>special</w:t>
      </w:r>
      <w:r>
        <w:rPr>
          <w:spacing w:val="-13"/>
          <w:w w:val="120"/>
        </w:rPr>
        <w:t> </w:t>
      </w:r>
      <w:r>
        <w:rPr>
          <w:w w:val="120"/>
        </w:rPr>
        <w:t>medical</w:t>
      </w:r>
      <w:r>
        <w:rPr>
          <w:spacing w:val="-10"/>
          <w:w w:val="120"/>
        </w:rPr>
        <w:t> </w:t>
      </w:r>
      <w:r>
        <w:rPr>
          <w:w w:val="120"/>
        </w:rPr>
        <w:t>equipment,</w:t>
      </w:r>
      <w:r>
        <w:rPr>
          <w:spacing w:val="-12"/>
          <w:w w:val="120"/>
        </w:rPr>
        <w:t> </w:t>
      </w:r>
      <w:r>
        <w:rPr>
          <w:w w:val="120"/>
        </w:rPr>
        <w:t>and</w:t>
      </w:r>
      <w:r>
        <w:rPr>
          <w:spacing w:val="-9"/>
          <w:w w:val="120"/>
        </w:rPr>
        <w:t> </w:t>
      </w:r>
      <w:r>
        <w:rPr>
          <w:w w:val="120"/>
        </w:rPr>
        <w:t>their</w:t>
      </w:r>
      <w:r>
        <w:rPr>
          <w:spacing w:val="-10"/>
          <w:w w:val="120"/>
        </w:rPr>
        <w:t> </w:t>
      </w:r>
      <w:r>
        <w:rPr>
          <w:w w:val="120"/>
        </w:rPr>
        <w:t>labeling</w:t>
      </w:r>
      <w:r>
        <w:rPr>
          <w:spacing w:val="-11"/>
          <w:w w:val="120"/>
        </w:rPr>
        <w:t> </w:t>
      </w:r>
      <w:r>
        <w:rPr>
          <w:w w:val="120"/>
        </w:rPr>
        <w:t>often relies</w:t>
      </w:r>
      <w:r>
        <w:rPr>
          <w:spacing w:val="-25"/>
          <w:w w:val="120"/>
        </w:rPr>
        <w:t> </w:t>
      </w:r>
      <w:r>
        <w:rPr>
          <w:w w:val="120"/>
        </w:rPr>
        <w:t>on</w:t>
      </w:r>
      <w:r>
        <w:rPr>
          <w:spacing w:val="-22"/>
          <w:w w:val="120"/>
        </w:rPr>
        <w:t> </w:t>
      </w:r>
      <w:r>
        <w:rPr>
          <w:w w:val="120"/>
        </w:rPr>
        <w:t>experienced</w:t>
      </w:r>
      <w:r>
        <w:rPr>
          <w:spacing w:val="-24"/>
          <w:w w:val="120"/>
        </w:rPr>
        <w:t> </w:t>
      </w:r>
      <w:r>
        <w:rPr>
          <w:w w:val="120"/>
        </w:rPr>
        <w:t>doctors.</w:t>
      </w:r>
      <w:r>
        <w:rPr>
          <w:spacing w:val="-23"/>
          <w:w w:val="120"/>
        </w:rPr>
        <w:t> </w:t>
      </w:r>
      <w:r>
        <w:rPr>
          <w:w w:val="120"/>
        </w:rPr>
        <w:t>Therefore,</w:t>
      </w:r>
      <w:r>
        <w:rPr>
          <w:spacing w:val="-23"/>
          <w:w w:val="120"/>
        </w:rPr>
        <w:t> </w:t>
      </w:r>
      <w:r>
        <w:rPr>
          <w:w w:val="120"/>
        </w:rPr>
        <w:t>in</w:t>
      </w:r>
      <w:r>
        <w:rPr>
          <w:spacing w:val="-24"/>
          <w:w w:val="120"/>
        </w:rPr>
        <w:t> </w:t>
      </w:r>
      <w:r>
        <w:rPr>
          <w:w w:val="120"/>
        </w:rPr>
        <w:t>many</w:t>
      </w:r>
      <w:r>
        <w:rPr>
          <w:spacing w:val="-23"/>
          <w:w w:val="120"/>
        </w:rPr>
        <w:t> </w:t>
      </w:r>
      <w:r>
        <w:rPr>
          <w:w w:val="120"/>
        </w:rPr>
        <w:t>cases,</w:t>
      </w:r>
      <w:r>
        <w:rPr>
          <w:spacing w:val="-27"/>
          <w:w w:val="120"/>
        </w:rPr>
        <w:t> </w:t>
      </w:r>
      <w:r>
        <w:rPr>
          <w:w w:val="120"/>
        </w:rPr>
        <w:t>it</w:t>
      </w:r>
      <w:r>
        <w:rPr>
          <w:spacing w:val="-23"/>
          <w:w w:val="120"/>
        </w:rPr>
        <w:t> </w:t>
      </w:r>
      <w:r>
        <w:rPr>
          <w:w w:val="120"/>
        </w:rPr>
        <w:t>is expensive</w:t>
      </w:r>
      <w:r>
        <w:rPr>
          <w:spacing w:val="-22"/>
          <w:w w:val="120"/>
        </w:rPr>
        <w:t> </w:t>
      </w:r>
      <w:r>
        <w:rPr>
          <w:w w:val="120"/>
        </w:rPr>
        <w:t>and</w:t>
      </w:r>
      <w:r>
        <w:rPr>
          <w:spacing w:val="-19"/>
          <w:w w:val="120"/>
        </w:rPr>
        <w:t> </w:t>
      </w:r>
      <w:r>
        <w:rPr>
          <w:w w:val="120"/>
        </w:rPr>
        <w:t>hard</w:t>
      </w:r>
      <w:r>
        <w:rPr>
          <w:spacing w:val="-22"/>
          <w:w w:val="120"/>
        </w:rPr>
        <w:t> </w:t>
      </w:r>
      <w:r>
        <w:rPr>
          <w:w w:val="120"/>
        </w:rPr>
        <w:t>to</w:t>
      </w:r>
      <w:r>
        <w:rPr>
          <w:spacing w:val="-20"/>
          <w:w w:val="120"/>
        </w:rPr>
        <w:t> </w:t>
      </w:r>
      <w:r>
        <w:rPr>
          <w:w w:val="120"/>
        </w:rPr>
        <w:t>collect</w:t>
      </w:r>
      <w:r>
        <w:rPr>
          <w:spacing w:val="-17"/>
          <w:w w:val="120"/>
        </w:rPr>
        <w:t> </w:t>
      </w:r>
      <w:r>
        <w:rPr>
          <w:w w:val="120"/>
        </w:rPr>
        <w:t>sufficient</w:t>
      </w:r>
      <w:r>
        <w:rPr>
          <w:spacing w:val="-21"/>
          <w:w w:val="120"/>
        </w:rPr>
        <w:t> </w:t>
      </w:r>
      <w:r>
        <w:rPr>
          <w:w w:val="120"/>
        </w:rPr>
        <w:t>training</w:t>
      </w:r>
      <w:r>
        <w:rPr>
          <w:spacing w:val="-19"/>
          <w:w w:val="120"/>
        </w:rPr>
        <w:t> </w:t>
      </w:r>
      <w:r>
        <w:rPr>
          <w:w w:val="120"/>
        </w:rPr>
        <w:t>data.</w:t>
      </w:r>
      <w:r>
        <w:rPr>
          <w:spacing w:val="-20"/>
          <w:w w:val="120"/>
        </w:rPr>
        <w:t> </w:t>
      </w:r>
      <w:r>
        <w:rPr>
          <w:spacing w:val="-3"/>
          <w:w w:val="120"/>
        </w:rPr>
        <w:t>Trans- </w:t>
      </w:r>
      <w:r>
        <w:rPr>
          <w:w w:val="120"/>
        </w:rPr>
        <w:t>fer</w:t>
      </w:r>
      <w:r>
        <w:rPr>
          <w:spacing w:val="-14"/>
          <w:w w:val="120"/>
        </w:rPr>
        <w:t> </w:t>
      </w:r>
      <w:r>
        <w:rPr>
          <w:w w:val="120"/>
        </w:rPr>
        <w:t>learning</w:t>
      </w:r>
      <w:r>
        <w:rPr>
          <w:spacing w:val="-16"/>
          <w:w w:val="120"/>
        </w:rPr>
        <w:t> </w:t>
      </w:r>
      <w:r>
        <w:rPr>
          <w:w w:val="120"/>
        </w:rPr>
        <w:t>technology</w:t>
      </w:r>
      <w:r>
        <w:rPr>
          <w:spacing w:val="-12"/>
          <w:w w:val="120"/>
        </w:rPr>
        <w:t> </w:t>
      </w:r>
      <w:r>
        <w:rPr>
          <w:w w:val="120"/>
        </w:rPr>
        <w:t>can</w:t>
      </w:r>
      <w:r>
        <w:rPr>
          <w:spacing w:val="-16"/>
          <w:w w:val="120"/>
        </w:rPr>
        <w:t> </w:t>
      </w:r>
      <w:r>
        <w:rPr>
          <w:w w:val="120"/>
        </w:rPr>
        <w:t>be</w:t>
      </w:r>
      <w:r>
        <w:rPr>
          <w:spacing w:val="-14"/>
          <w:w w:val="120"/>
        </w:rPr>
        <w:t> </w:t>
      </w:r>
      <w:r>
        <w:rPr>
          <w:w w:val="120"/>
        </w:rPr>
        <w:t>utilized</w:t>
      </w:r>
      <w:r>
        <w:rPr>
          <w:spacing w:val="-16"/>
          <w:w w:val="120"/>
        </w:rPr>
        <w:t> </w:t>
      </w:r>
      <w:r>
        <w:rPr>
          <w:w w:val="120"/>
        </w:rPr>
        <w:t>for</w:t>
      </w:r>
      <w:r>
        <w:rPr>
          <w:spacing w:val="-14"/>
          <w:w w:val="120"/>
        </w:rPr>
        <w:t> </w:t>
      </w:r>
      <w:r>
        <w:rPr>
          <w:w w:val="120"/>
        </w:rPr>
        <w:t>medical</w:t>
      </w:r>
      <w:r>
        <w:rPr>
          <w:spacing w:val="-15"/>
          <w:w w:val="120"/>
        </w:rPr>
        <w:t> </w:t>
      </w:r>
      <w:r>
        <w:rPr>
          <w:w w:val="120"/>
        </w:rPr>
        <w:t>imaging analysis. A commonly used transfer learning approach is to pre-train a neural network on the source domain (e.g., ImageNet,</w:t>
      </w:r>
      <w:r>
        <w:rPr>
          <w:spacing w:val="-27"/>
          <w:w w:val="120"/>
        </w:rPr>
        <w:t> </w:t>
      </w:r>
      <w:r>
        <w:rPr>
          <w:w w:val="120"/>
        </w:rPr>
        <w:t>which</w:t>
      </w:r>
      <w:r>
        <w:rPr>
          <w:spacing w:val="-22"/>
          <w:w w:val="120"/>
        </w:rPr>
        <w:t> </w:t>
      </w:r>
      <w:r>
        <w:rPr>
          <w:w w:val="120"/>
        </w:rPr>
        <w:t>is</w:t>
      </w:r>
      <w:r>
        <w:rPr>
          <w:spacing w:val="-24"/>
          <w:w w:val="120"/>
        </w:rPr>
        <w:t> </w:t>
      </w:r>
      <w:r>
        <w:rPr>
          <w:w w:val="120"/>
        </w:rPr>
        <w:t>an</w:t>
      </w:r>
      <w:r>
        <w:rPr>
          <w:spacing w:val="-24"/>
          <w:w w:val="120"/>
        </w:rPr>
        <w:t> </w:t>
      </w:r>
      <w:r>
        <w:rPr>
          <w:w w:val="120"/>
        </w:rPr>
        <w:t>image</w:t>
      </w:r>
      <w:r>
        <w:rPr>
          <w:spacing w:val="-24"/>
          <w:w w:val="120"/>
        </w:rPr>
        <w:t> </w:t>
      </w:r>
      <w:r>
        <w:rPr>
          <w:w w:val="120"/>
        </w:rPr>
        <w:t>database</w:t>
      </w:r>
      <w:r>
        <w:rPr>
          <w:spacing w:val="-26"/>
          <w:w w:val="120"/>
        </w:rPr>
        <w:t> </w:t>
      </w:r>
      <w:r>
        <w:rPr>
          <w:w w:val="120"/>
        </w:rPr>
        <w:t>containing</w:t>
      </w:r>
      <w:r>
        <w:rPr>
          <w:spacing w:val="-23"/>
          <w:w w:val="120"/>
        </w:rPr>
        <w:t> </w:t>
      </w:r>
      <w:r>
        <w:rPr>
          <w:w w:val="120"/>
        </w:rPr>
        <w:t>more</w:t>
      </w:r>
      <w:r>
        <w:rPr>
          <w:spacing w:val="-24"/>
          <w:w w:val="120"/>
        </w:rPr>
        <w:t> </w:t>
      </w:r>
      <w:r>
        <w:rPr>
          <w:w w:val="120"/>
        </w:rPr>
        <w:t>than fourteen million annotated images with more than twenty thousand</w:t>
      </w:r>
      <w:r>
        <w:rPr>
          <w:spacing w:val="-17"/>
          <w:w w:val="120"/>
        </w:rPr>
        <w:t> </w:t>
      </w:r>
      <w:r>
        <w:rPr>
          <w:w w:val="120"/>
        </w:rPr>
        <w:t>categories</w:t>
      </w:r>
      <w:r>
        <w:rPr>
          <w:spacing w:val="-18"/>
          <w:w w:val="120"/>
        </w:rPr>
        <w:t> </w:t>
      </w:r>
      <w:r>
        <w:rPr>
          <w:w w:val="120"/>
        </w:rPr>
        <w:t>[</w:t>
      </w:r>
      <w:hyperlink w:history="true" w:anchor="_bookmark191">
        <w:r>
          <w:rPr>
            <w:w w:val="120"/>
          </w:rPr>
          <w:t>166</w:t>
        </w:r>
      </w:hyperlink>
      <w:r>
        <w:rPr>
          <w:w w:val="120"/>
        </w:rPr>
        <w:t>])</w:t>
      </w:r>
      <w:r>
        <w:rPr>
          <w:spacing w:val="-15"/>
          <w:w w:val="120"/>
        </w:rPr>
        <w:t> </w:t>
      </w:r>
      <w:r>
        <w:rPr>
          <w:w w:val="120"/>
        </w:rPr>
        <w:t>and</w:t>
      </w:r>
      <w:r>
        <w:rPr>
          <w:spacing w:val="-17"/>
          <w:w w:val="120"/>
        </w:rPr>
        <w:t> </w:t>
      </w:r>
      <w:r>
        <w:rPr>
          <w:w w:val="120"/>
        </w:rPr>
        <w:t>then</w:t>
      </w:r>
      <w:r>
        <w:rPr>
          <w:spacing w:val="-16"/>
          <w:w w:val="120"/>
        </w:rPr>
        <w:t> </w:t>
      </w:r>
      <w:r>
        <w:rPr>
          <w:w w:val="120"/>
        </w:rPr>
        <w:t>finetune</w:t>
      </w:r>
      <w:r>
        <w:rPr>
          <w:spacing w:val="-16"/>
          <w:w w:val="120"/>
        </w:rPr>
        <w:t> </w:t>
      </w:r>
      <w:r>
        <w:rPr>
          <w:w w:val="120"/>
        </w:rPr>
        <w:t>it</w:t>
      </w:r>
      <w:r>
        <w:rPr>
          <w:spacing w:val="-16"/>
          <w:w w:val="120"/>
        </w:rPr>
        <w:t> </w:t>
      </w:r>
      <w:r>
        <w:rPr>
          <w:w w:val="120"/>
        </w:rPr>
        <w:t>based</w:t>
      </w:r>
      <w:r>
        <w:rPr>
          <w:spacing w:val="-19"/>
          <w:w w:val="120"/>
        </w:rPr>
        <w:t> </w:t>
      </w:r>
      <w:r>
        <w:rPr>
          <w:w w:val="120"/>
        </w:rPr>
        <w:t>on</w:t>
      </w:r>
      <w:r>
        <w:rPr>
          <w:spacing w:val="-17"/>
          <w:w w:val="120"/>
        </w:rPr>
        <w:t> </w:t>
      </w:r>
      <w:r>
        <w:rPr>
          <w:w w:val="120"/>
        </w:rPr>
        <w:t>the instances from the target</w:t>
      </w:r>
      <w:r>
        <w:rPr>
          <w:spacing w:val="-32"/>
          <w:w w:val="120"/>
        </w:rPr>
        <w:t> </w:t>
      </w:r>
      <w:r>
        <w:rPr>
          <w:w w:val="120"/>
        </w:rPr>
        <w:t>domain.</w:t>
      </w:r>
    </w:p>
    <w:p>
      <w:pPr>
        <w:pStyle w:val="BodyText"/>
        <w:spacing w:line="217" w:lineRule="exact"/>
        <w:ind w:left="483"/>
        <w:jc w:val="both"/>
      </w:pPr>
      <w:r>
        <w:rPr>
          <w:w w:val="115"/>
        </w:rPr>
        <w:t>For example, Maqsood </w:t>
      </w:r>
      <w:r>
        <w:rPr>
          <w:rFonts w:ascii="Palatino Linotype"/>
          <w:i/>
          <w:w w:val="115"/>
        </w:rPr>
        <w:t>et al. </w:t>
      </w:r>
      <w:r>
        <w:rPr>
          <w:w w:val="115"/>
        </w:rPr>
        <w:t>finetuned the AlexNet [</w:t>
      </w:r>
      <w:hyperlink w:history="true" w:anchor="_bookmark163">
        <w:r>
          <w:rPr>
            <w:w w:val="115"/>
          </w:rPr>
          <w:t>138</w:t>
        </w:r>
      </w:hyperlink>
      <w:r>
        <w:rPr>
          <w:w w:val="115"/>
        </w:rPr>
        <w:t>]</w:t>
      </w:r>
    </w:p>
    <w:p>
      <w:pPr>
        <w:pStyle w:val="BodyText"/>
        <w:spacing w:line="208" w:lineRule="auto" w:before="4"/>
        <w:ind w:left="197" w:right="954"/>
        <w:jc w:val="both"/>
      </w:pPr>
      <w:r>
        <w:rPr>
          <w:spacing w:val="-1"/>
          <w:w w:val="106"/>
        </w:rPr>
        <w:t>f</w:t>
      </w:r>
      <w:r>
        <w:rPr>
          <w:spacing w:val="-1"/>
          <w:w w:val="116"/>
        </w:rPr>
        <w:t>o</w:t>
      </w:r>
      <w:r>
        <w:rPr>
          <w:w w:val="126"/>
        </w:rPr>
        <w:t>r</w:t>
      </w:r>
      <w:r>
        <w:rPr/>
        <w:t> </w:t>
      </w:r>
      <w:r>
        <w:rPr>
          <w:spacing w:val="-1"/>
        </w:rPr>
        <w:t> </w:t>
      </w:r>
      <w:r>
        <w:rPr>
          <w:w w:val="125"/>
        </w:rPr>
        <w:t>t</w:t>
      </w:r>
      <w:r>
        <w:rPr>
          <w:spacing w:val="-1"/>
          <w:w w:val="123"/>
        </w:rPr>
        <w:t>h</w:t>
      </w:r>
      <w:r>
        <w:rPr>
          <w:w w:val="114"/>
        </w:rPr>
        <w:t>e</w:t>
      </w:r>
      <w:r>
        <w:rPr/>
        <w:t> </w:t>
      </w:r>
      <w:r>
        <w:rPr>
          <w:spacing w:val="-5"/>
        </w:rPr>
        <w:t> </w:t>
      </w:r>
      <w:r>
        <w:rPr>
          <w:spacing w:val="-1"/>
          <w:w w:val="130"/>
        </w:rPr>
        <w:t>d</w:t>
      </w:r>
      <w:r>
        <w:rPr>
          <w:w w:val="114"/>
        </w:rPr>
        <w:t>e</w:t>
      </w:r>
      <w:r>
        <w:rPr>
          <w:w w:val="125"/>
        </w:rPr>
        <w:t>t</w:t>
      </w:r>
      <w:r>
        <w:rPr>
          <w:w w:val="114"/>
        </w:rPr>
        <w:t>e</w:t>
      </w:r>
      <w:r>
        <w:rPr>
          <w:spacing w:val="-1"/>
          <w:w w:val="106"/>
        </w:rPr>
        <w:t>c</w:t>
      </w:r>
      <w:r>
        <w:rPr>
          <w:w w:val="125"/>
        </w:rPr>
        <w:t>t</w:t>
      </w:r>
      <w:r>
        <w:rPr>
          <w:spacing w:val="-1"/>
          <w:w w:val="111"/>
        </w:rPr>
        <w:t>i</w:t>
      </w:r>
      <w:r>
        <w:rPr>
          <w:spacing w:val="-1"/>
          <w:w w:val="116"/>
        </w:rPr>
        <w:t>o</w:t>
      </w:r>
      <w:r>
        <w:rPr>
          <w:w w:val="123"/>
        </w:rPr>
        <w:t>n</w:t>
      </w:r>
      <w:r>
        <w:rPr/>
        <w:t> </w:t>
      </w:r>
      <w:r>
        <w:rPr>
          <w:spacing w:val="-1"/>
        </w:rPr>
        <w:t> </w:t>
      </w:r>
      <w:r>
        <w:rPr>
          <w:spacing w:val="-1"/>
          <w:w w:val="116"/>
        </w:rPr>
        <w:t>o</w:t>
      </w:r>
      <w:r>
        <w:rPr>
          <w:w w:val="106"/>
        </w:rPr>
        <w:t>f</w:t>
      </w:r>
      <w:r>
        <w:rPr/>
        <w:t> </w:t>
      </w:r>
      <w:r>
        <w:rPr>
          <w:spacing w:val="-4"/>
        </w:rPr>
        <w:t> </w:t>
      </w:r>
      <w:r>
        <w:rPr>
          <w:w w:val="114"/>
        </w:rPr>
        <w:t>A</w:t>
      </w:r>
      <w:r>
        <w:rPr>
          <w:spacing w:val="-1"/>
          <w:w w:val="111"/>
        </w:rPr>
        <w:t>l</w:t>
      </w:r>
      <w:r>
        <w:rPr>
          <w:spacing w:val="1"/>
          <w:w w:val="119"/>
        </w:rPr>
        <w:t>z</w:t>
      </w:r>
      <w:r>
        <w:rPr>
          <w:spacing w:val="-1"/>
          <w:w w:val="123"/>
        </w:rPr>
        <w:t>h</w:t>
      </w:r>
      <w:r>
        <w:rPr>
          <w:w w:val="114"/>
        </w:rPr>
        <w:t>e</w:t>
      </w:r>
      <w:r>
        <w:rPr>
          <w:spacing w:val="-1"/>
          <w:w w:val="111"/>
        </w:rPr>
        <w:t>i</w:t>
      </w:r>
      <w:r>
        <w:rPr>
          <w:w w:val="120"/>
        </w:rPr>
        <w:t>m</w:t>
      </w:r>
      <w:r>
        <w:rPr>
          <w:w w:val="114"/>
        </w:rPr>
        <w:t>e</w:t>
      </w:r>
      <w:r>
        <w:rPr>
          <w:spacing w:val="13"/>
          <w:w w:val="126"/>
        </w:rPr>
        <w:t>r</w:t>
      </w:r>
      <w:r>
        <w:rPr>
          <w:spacing w:val="-1"/>
          <w:w w:val="27"/>
        </w:rPr>
        <w:t>’</w:t>
      </w:r>
      <w:r>
        <w:rPr>
          <w:w w:val="116"/>
        </w:rPr>
        <w:t>s</w:t>
      </w:r>
      <w:r>
        <w:rPr/>
        <w:t> </w:t>
      </w:r>
      <w:r>
        <w:rPr>
          <w:spacing w:val="-5"/>
        </w:rPr>
        <w:t> </w:t>
      </w:r>
      <w:r>
        <w:rPr>
          <w:spacing w:val="-1"/>
          <w:w w:val="130"/>
        </w:rPr>
        <w:t>d</w:t>
      </w:r>
      <w:r>
        <w:rPr>
          <w:spacing w:val="-1"/>
          <w:w w:val="111"/>
        </w:rPr>
        <w:t>i</w:t>
      </w:r>
      <w:r>
        <w:rPr>
          <w:spacing w:val="1"/>
          <w:w w:val="116"/>
        </w:rPr>
        <w:t>s</w:t>
      </w:r>
      <w:r>
        <w:rPr>
          <w:w w:val="114"/>
        </w:rPr>
        <w:t>e</w:t>
      </w:r>
      <w:r>
        <w:rPr>
          <w:spacing w:val="1"/>
          <w:w w:val="119"/>
        </w:rPr>
        <w:t>a</w:t>
      </w:r>
      <w:r>
        <w:rPr>
          <w:spacing w:val="1"/>
          <w:w w:val="116"/>
        </w:rPr>
        <w:t>s</w:t>
      </w:r>
      <w:r>
        <w:rPr>
          <w:w w:val="114"/>
        </w:rPr>
        <w:t>e</w:t>
      </w:r>
      <w:r>
        <w:rPr/>
        <w:t> </w:t>
      </w:r>
      <w:r>
        <w:rPr>
          <w:spacing w:val="-5"/>
        </w:rPr>
        <w:t> </w:t>
      </w:r>
      <w:r>
        <w:rPr>
          <w:spacing w:val="-1"/>
          <w:w w:val="106"/>
        </w:rPr>
        <w:t>[</w:t>
      </w:r>
      <w:hyperlink w:history="true" w:anchor="_bookmark192">
        <w:r>
          <w:rPr>
            <w:spacing w:val="1"/>
            <w:w w:val="106"/>
          </w:rPr>
          <w:t>16</w:t>
        </w:r>
        <w:r>
          <w:rPr>
            <w:spacing w:val="-2"/>
            <w:w w:val="106"/>
          </w:rPr>
          <w:t>7</w:t>
        </w:r>
      </w:hyperlink>
      <w:r>
        <w:rPr>
          <w:spacing w:val="-1"/>
          <w:w w:val="106"/>
        </w:rPr>
        <w:t>]</w:t>
      </w:r>
      <w:r>
        <w:rPr>
          <w:w w:val="106"/>
        </w:rPr>
        <w:t>.</w:t>
      </w:r>
      <w:r>
        <w:rPr/>
        <w:t> </w:t>
      </w:r>
      <w:r>
        <w:rPr>
          <w:spacing w:val="-3"/>
        </w:rPr>
        <w:t> </w:t>
      </w:r>
      <w:r>
        <w:rPr>
          <w:spacing w:val="1"/>
          <w:w w:val="106"/>
        </w:rPr>
        <w:t>T</w:t>
      </w:r>
      <w:r>
        <w:rPr>
          <w:spacing w:val="-1"/>
          <w:w w:val="123"/>
        </w:rPr>
        <w:t>h</w:t>
      </w:r>
      <w:r>
        <w:rPr>
          <w:w w:val="114"/>
        </w:rPr>
        <w:t>e</w:t>
      </w:r>
      <w:r>
        <w:rPr>
          <w:spacing w:val="-1"/>
          <w:w w:val="111"/>
        </w:rPr>
        <w:t>i</w:t>
      </w:r>
      <w:r>
        <w:rPr>
          <w:w w:val="126"/>
        </w:rPr>
        <w:t>r</w:t>
      </w:r>
      <w:r>
        <w:rPr/>
        <w:t> </w:t>
      </w:r>
      <w:r>
        <w:rPr>
          <w:spacing w:val="-6"/>
        </w:rPr>
        <w:t> </w:t>
      </w:r>
      <w:r>
        <w:rPr>
          <w:spacing w:val="1"/>
          <w:w w:val="119"/>
        </w:rPr>
        <w:t>a</w:t>
      </w:r>
      <w:r>
        <w:rPr>
          <w:spacing w:val="1"/>
          <w:w w:val="127"/>
        </w:rPr>
        <w:t>p</w:t>
      </w:r>
      <w:r>
        <w:rPr>
          <w:w w:val="106"/>
        </w:rPr>
        <w:t>- </w:t>
      </w:r>
      <w:r>
        <w:rPr>
          <w:w w:val="120"/>
        </w:rPr>
        <w:t>proach has the following four steps. First, the MRI</w:t>
      </w:r>
      <w:r>
        <w:rPr>
          <w:spacing w:val="-31"/>
          <w:w w:val="120"/>
        </w:rPr>
        <w:t> </w:t>
      </w:r>
      <w:r>
        <w:rPr>
          <w:w w:val="120"/>
        </w:rPr>
        <w:t>images from the target domain are pre-processed by performing contrast</w:t>
      </w:r>
      <w:r>
        <w:rPr>
          <w:spacing w:val="-37"/>
          <w:w w:val="120"/>
        </w:rPr>
        <w:t> </w:t>
      </w:r>
      <w:r>
        <w:rPr>
          <w:w w:val="120"/>
        </w:rPr>
        <w:t>stretching</w:t>
      </w:r>
      <w:r>
        <w:rPr>
          <w:spacing w:val="-35"/>
          <w:w w:val="120"/>
        </w:rPr>
        <w:t> </w:t>
      </w:r>
      <w:r>
        <w:rPr>
          <w:w w:val="120"/>
        </w:rPr>
        <w:t>operations.</w:t>
      </w:r>
      <w:r>
        <w:rPr>
          <w:spacing w:val="-37"/>
          <w:w w:val="120"/>
        </w:rPr>
        <w:t> </w:t>
      </w:r>
      <w:r>
        <w:rPr>
          <w:w w:val="120"/>
        </w:rPr>
        <w:t>Second,</w:t>
      </w:r>
      <w:r>
        <w:rPr>
          <w:spacing w:val="-35"/>
          <w:w w:val="120"/>
        </w:rPr>
        <w:t> </w:t>
      </w:r>
      <w:r>
        <w:rPr>
          <w:w w:val="120"/>
        </w:rPr>
        <w:t>the</w:t>
      </w:r>
      <w:r>
        <w:rPr>
          <w:spacing w:val="-36"/>
          <w:w w:val="120"/>
        </w:rPr>
        <w:t> </w:t>
      </w:r>
      <w:r>
        <w:rPr>
          <w:w w:val="120"/>
        </w:rPr>
        <w:t>AlexNet</w:t>
      </w:r>
      <w:r>
        <w:rPr>
          <w:spacing w:val="-37"/>
          <w:w w:val="120"/>
        </w:rPr>
        <w:t> </w:t>
      </w:r>
      <w:r>
        <w:rPr>
          <w:w w:val="120"/>
        </w:rPr>
        <w:t>architec- ture</w:t>
      </w:r>
      <w:r>
        <w:rPr>
          <w:spacing w:val="-32"/>
          <w:w w:val="120"/>
        </w:rPr>
        <w:t> </w:t>
      </w:r>
      <w:r>
        <w:rPr>
          <w:w w:val="120"/>
        </w:rPr>
        <w:t>[</w:t>
      </w:r>
      <w:hyperlink w:history="true" w:anchor="_bookmark163">
        <w:r>
          <w:rPr>
            <w:w w:val="120"/>
          </w:rPr>
          <w:t>138</w:t>
        </w:r>
      </w:hyperlink>
      <w:r>
        <w:rPr>
          <w:w w:val="120"/>
        </w:rPr>
        <w:t>]</w:t>
      </w:r>
      <w:r>
        <w:rPr>
          <w:spacing w:val="-31"/>
          <w:w w:val="120"/>
        </w:rPr>
        <w:t> </w:t>
      </w:r>
      <w:r>
        <w:rPr>
          <w:w w:val="120"/>
        </w:rPr>
        <w:t>is</w:t>
      </w:r>
      <w:r>
        <w:rPr>
          <w:spacing w:val="-31"/>
          <w:w w:val="120"/>
        </w:rPr>
        <w:t> </w:t>
      </w:r>
      <w:r>
        <w:rPr>
          <w:w w:val="120"/>
        </w:rPr>
        <w:t>pre-trained</w:t>
      </w:r>
      <w:r>
        <w:rPr>
          <w:spacing w:val="-31"/>
          <w:w w:val="120"/>
        </w:rPr>
        <w:t> </w:t>
      </w:r>
      <w:r>
        <w:rPr>
          <w:w w:val="120"/>
        </w:rPr>
        <w:t>over</w:t>
      </w:r>
      <w:r>
        <w:rPr>
          <w:spacing w:val="-32"/>
          <w:w w:val="120"/>
        </w:rPr>
        <w:t> </w:t>
      </w:r>
      <w:r>
        <w:rPr>
          <w:w w:val="120"/>
        </w:rPr>
        <w:t>ImageNet</w:t>
      </w:r>
      <w:r>
        <w:rPr>
          <w:spacing w:val="-32"/>
          <w:w w:val="120"/>
        </w:rPr>
        <w:t> </w:t>
      </w:r>
      <w:r>
        <w:rPr>
          <w:w w:val="120"/>
        </w:rPr>
        <w:t>[</w:t>
      </w:r>
      <w:hyperlink w:history="true" w:anchor="_bookmark191">
        <w:r>
          <w:rPr>
            <w:w w:val="120"/>
          </w:rPr>
          <w:t>166</w:t>
        </w:r>
      </w:hyperlink>
      <w:r>
        <w:rPr>
          <w:w w:val="120"/>
        </w:rPr>
        <w:t>]</w:t>
      </w:r>
      <w:r>
        <w:rPr>
          <w:spacing w:val="-31"/>
          <w:w w:val="120"/>
        </w:rPr>
        <w:t> </w:t>
      </w:r>
      <w:r>
        <w:rPr>
          <w:w w:val="120"/>
        </w:rPr>
        <w:t>(i.e.,</w:t>
      </w:r>
      <w:r>
        <w:rPr>
          <w:spacing w:val="-32"/>
          <w:w w:val="120"/>
        </w:rPr>
        <w:t> </w:t>
      </w:r>
      <w:r>
        <w:rPr>
          <w:w w:val="120"/>
        </w:rPr>
        <w:t>the</w:t>
      </w:r>
      <w:r>
        <w:rPr>
          <w:spacing w:val="-30"/>
          <w:w w:val="120"/>
        </w:rPr>
        <w:t> </w:t>
      </w:r>
      <w:r>
        <w:rPr>
          <w:w w:val="120"/>
        </w:rPr>
        <w:t>source domain) as a starting point to learn the new task. Third, the convolutional layers of AlexNet are fixed, and the last three fully connected layers are replaced by the new ones including</w:t>
      </w:r>
      <w:r>
        <w:rPr>
          <w:spacing w:val="-10"/>
          <w:w w:val="120"/>
        </w:rPr>
        <w:t> </w:t>
      </w:r>
      <w:r>
        <w:rPr>
          <w:w w:val="120"/>
        </w:rPr>
        <w:t>one</w:t>
      </w:r>
      <w:r>
        <w:rPr>
          <w:spacing w:val="-10"/>
          <w:w w:val="120"/>
        </w:rPr>
        <w:t> </w:t>
      </w:r>
      <w:r>
        <w:rPr>
          <w:w w:val="120"/>
        </w:rPr>
        <w:t>softmax</w:t>
      </w:r>
      <w:r>
        <w:rPr>
          <w:spacing w:val="-11"/>
          <w:w w:val="120"/>
        </w:rPr>
        <w:t> </w:t>
      </w:r>
      <w:r>
        <w:rPr>
          <w:spacing w:val="-3"/>
          <w:w w:val="120"/>
        </w:rPr>
        <w:t>layer,</w:t>
      </w:r>
      <w:r>
        <w:rPr>
          <w:spacing w:val="-12"/>
          <w:w w:val="120"/>
        </w:rPr>
        <w:t> </w:t>
      </w:r>
      <w:r>
        <w:rPr>
          <w:w w:val="120"/>
        </w:rPr>
        <w:t>one</w:t>
      </w:r>
      <w:r>
        <w:rPr>
          <w:spacing w:val="-9"/>
          <w:w w:val="120"/>
        </w:rPr>
        <w:t> </w:t>
      </w:r>
      <w:r>
        <w:rPr>
          <w:w w:val="120"/>
        </w:rPr>
        <w:t>fully</w:t>
      </w:r>
      <w:r>
        <w:rPr>
          <w:spacing w:val="-12"/>
          <w:w w:val="120"/>
        </w:rPr>
        <w:t> </w:t>
      </w:r>
      <w:r>
        <w:rPr>
          <w:w w:val="120"/>
        </w:rPr>
        <w:t>connected</w:t>
      </w:r>
      <w:r>
        <w:rPr>
          <w:spacing w:val="-8"/>
          <w:w w:val="120"/>
        </w:rPr>
        <w:t> </w:t>
      </w:r>
      <w:r>
        <w:rPr>
          <w:spacing w:val="-3"/>
          <w:w w:val="120"/>
        </w:rPr>
        <w:t>layer,</w:t>
      </w:r>
      <w:r>
        <w:rPr>
          <w:spacing w:val="-11"/>
          <w:w w:val="120"/>
        </w:rPr>
        <w:t> </w:t>
      </w:r>
      <w:r>
        <w:rPr>
          <w:w w:val="120"/>
        </w:rPr>
        <w:t>and one</w:t>
      </w:r>
      <w:r>
        <w:rPr>
          <w:spacing w:val="-14"/>
          <w:w w:val="120"/>
        </w:rPr>
        <w:t> </w:t>
      </w:r>
      <w:r>
        <w:rPr>
          <w:w w:val="120"/>
        </w:rPr>
        <w:t>output</w:t>
      </w:r>
      <w:r>
        <w:rPr>
          <w:spacing w:val="-16"/>
          <w:w w:val="120"/>
        </w:rPr>
        <w:t> </w:t>
      </w:r>
      <w:r>
        <w:rPr>
          <w:spacing w:val="-3"/>
          <w:w w:val="120"/>
        </w:rPr>
        <w:t>layer.</w:t>
      </w:r>
      <w:r>
        <w:rPr>
          <w:spacing w:val="-14"/>
          <w:w w:val="120"/>
        </w:rPr>
        <w:t> </w:t>
      </w:r>
      <w:r>
        <w:rPr>
          <w:spacing w:val="-4"/>
          <w:w w:val="120"/>
        </w:rPr>
        <w:t>Finally,</w:t>
      </w:r>
      <w:r>
        <w:rPr>
          <w:spacing w:val="-16"/>
          <w:w w:val="120"/>
        </w:rPr>
        <w:t> </w:t>
      </w:r>
      <w:r>
        <w:rPr>
          <w:w w:val="120"/>
        </w:rPr>
        <w:t>the</w:t>
      </w:r>
      <w:r>
        <w:rPr>
          <w:spacing w:val="-13"/>
          <w:w w:val="120"/>
        </w:rPr>
        <w:t> </w:t>
      </w:r>
      <w:r>
        <w:rPr>
          <w:w w:val="120"/>
        </w:rPr>
        <w:t>modified</w:t>
      </w:r>
      <w:r>
        <w:rPr>
          <w:spacing w:val="-13"/>
          <w:w w:val="120"/>
        </w:rPr>
        <w:t> </w:t>
      </w:r>
      <w:r>
        <w:rPr>
          <w:w w:val="120"/>
        </w:rPr>
        <w:t>AlexNet</w:t>
      </w:r>
      <w:r>
        <w:rPr>
          <w:spacing w:val="-16"/>
          <w:w w:val="120"/>
        </w:rPr>
        <w:t> </w:t>
      </w:r>
      <w:r>
        <w:rPr>
          <w:w w:val="120"/>
        </w:rPr>
        <w:t>is</w:t>
      </w:r>
      <w:r>
        <w:rPr>
          <w:spacing w:val="-15"/>
          <w:w w:val="120"/>
        </w:rPr>
        <w:t> </w:t>
      </w:r>
      <w:r>
        <w:rPr>
          <w:w w:val="120"/>
        </w:rPr>
        <w:t>finetuned </w:t>
      </w:r>
      <w:r>
        <w:rPr>
          <w:w w:val="117"/>
        </w:rPr>
        <w:t>b</w:t>
      </w:r>
      <w:r>
        <w:rPr>
          <w:w w:val="118"/>
        </w:rPr>
        <w:t>y</w:t>
      </w:r>
      <w:r>
        <w:rPr>
          <w:spacing w:val="8"/>
        </w:rPr>
        <w:t> </w:t>
      </w:r>
      <w:r>
        <w:rPr>
          <w:w w:val="125"/>
        </w:rPr>
        <w:t>t</w:t>
      </w:r>
      <w:r>
        <w:rPr>
          <w:spacing w:val="-1"/>
          <w:w w:val="126"/>
        </w:rPr>
        <w:t>r</w:t>
      </w:r>
      <w:r>
        <w:rPr>
          <w:spacing w:val="1"/>
          <w:w w:val="119"/>
        </w:rPr>
        <w:t>a</w:t>
      </w:r>
      <w:r>
        <w:rPr>
          <w:spacing w:val="-1"/>
          <w:w w:val="111"/>
        </w:rPr>
        <w:t>i</w:t>
      </w:r>
      <w:r>
        <w:rPr>
          <w:spacing w:val="-1"/>
          <w:w w:val="123"/>
        </w:rPr>
        <w:t>n</w:t>
      </w:r>
      <w:r>
        <w:rPr>
          <w:spacing w:val="-1"/>
          <w:w w:val="111"/>
        </w:rPr>
        <w:t>i</w:t>
      </w:r>
      <w:r>
        <w:rPr>
          <w:spacing w:val="-1"/>
          <w:w w:val="123"/>
        </w:rPr>
        <w:t>n</w:t>
      </w:r>
      <w:r>
        <w:rPr>
          <w:w w:val="118"/>
        </w:rPr>
        <w:t>g</w:t>
      </w:r>
      <w:r>
        <w:rPr>
          <w:spacing w:val="10"/>
        </w:rPr>
        <w:t> </w:t>
      </w:r>
      <w:r>
        <w:rPr>
          <w:spacing w:val="-1"/>
          <w:w w:val="116"/>
        </w:rPr>
        <w:t>o</w:t>
      </w:r>
      <w:r>
        <w:rPr>
          <w:w w:val="123"/>
        </w:rPr>
        <w:t>n</w:t>
      </w:r>
      <w:r>
        <w:rPr>
          <w:spacing w:val="10"/>
        </w:rPr>
        <w:t> </w:t>
      </w:r>
      <w:r>
        <w:rPr>
          <w:w w:val="125"/>
        </w:rPr>
        <w:t>t</w:t>
      </w:r>
      <w:r>
        <w:rPr>
          <w:spacing w:val="-1"/>
          <w:w w:val="123"/>
        </w:rPr>
        <w:t>h</w:t>
      </w:r>
      <w:r>
        <w:rPr>
          <w:w w:val="114"/>
        </w:rPr>
        <w:t>e</w:t>
      </w:r>
      <w:r>
        <w:rPr>
          <w:spacing w:val="8"/>
        </w:rPr>
        <w:t> </w:t>
      </w:r>
      <w:r>
        <w:rPr>
          <w:w w:val="114"/>
        </w:rPr>
        <w:t>A</w:t>
      </w:r>
      <w:r>
        <w:rPr>
          <w:spacing w:val="-1"/>
          <w:w w:val="111"/>
        </w:rPr>
        <w:t>l</w:t>
      </w:r>
      <w:r>
        <w:rPr>
          <w:spacing w:val="1"/>
          <w:w w:val="119"/>
        </w:rPr>
        <w:t>z</w:t>
      </w:r>
      <w:r>
        <w:rPr>
          <w:spacing w:val="-1"/>
          <w:w w:val="123"/>
        </w:rPr>
        <w:t>h</w:t>
      </w:r>
      <w:r>
        <w:rPr>
          <w:w w:val="114"/>
        </w:rPr>
        <w:t>e</w:t>
      </w:r>
      <w:r>
        <w:rPr>
          <w:spacing w:val="-1"/>
          <w:w w:val="111"/>
        </w:rPr>
        <w:t>i</w:t>
      </w:r>
      <w:r>
        <w:rPr>
          <w:w w:val="120"/>
        </w:rPr>
        <w:t>m</w:t>
      </w:r>
      <w:r>
        <w:rPr>
          <w:w w:val="114"/>
        </w:rPr>
        <w:t>e</w:t>
      </w:r>
      <w:r>
        <w:rPr>
          <w:spacing w:val="13"/>
          <w:w w:val="126"/>
        </w:rPr>
        <w:t>r</w:t>
      </w:r>
      <w:r>
        <w:rPr>
          <w:spacing w:val="-1"/>
          <w:w w:val="27"/>
        </w:rPr>
        <w:t>’</w:t>
      </w:r>
      <w:r>
        <w:rPr>
          <w:w w:val="116"/>
        </w:rPr>
        <w:t>s</w:t>
      </w:r>
      <w:r>
        <w:rPr>
          <w:spacing w:val="6"/>
        </w:rPr>
        <w:t> </w:t>
      </w:r>
      <w:r>
        <w:rPr>
          <w:spacing w:val="-1"/>
          <w:w w:val="130"/>
        </w:rPr>
        <w:t>d</w:t>
      </w:r>
      <w:r>
        <w:rPr>
          <w:spacing w:val="1"/>
          <w:w w:val="119"/>
        </w:rPr>
        <w:t>a</w:t>
      </w:r>
      <w:r>
        <w:rPr>
          <w:w w:val="125"/>
        </w:rPr>
        <w:t>t</w:t>
      </w:r>
      <w:r>
        <w:rPr>
          <w:spacing w:val="1"/>
          <w:w w:val="119"/>
        </w:rPr>
        <w:t>a</w:t>
      </w:r>
      <w:r>
        <w:rPr>
          <w:spacing w:val="1"/>
          <w:w w:val="116"/>
        </w:rPr>
        <w:t>s</w:t>
      </w:r>
      <w:r>
        <w:rPr>
          <w:w w:val="114"/>
        </w:rPr>
        <w:t>e</w:t>
      </w:r>
      <w:r>
        <w:rPr>
          <w:w w:val="125"/>
        </w:rPr>
        <w:t>t</w:t>
      </w:r>
      <w:r>
        <w:rPr>
          <w:spacing w:val="6"/>
        </w:rPr>
        <w:t> </w:t>
      </w:r>
      <w:r>
        <w:rPr>
          <w:spacing w:val="-1"/>
          <w:w w:val="106"/>
        </w:rPr>
        <w:t>[</w:t>
      </w:r>
      <w:hyperlink w:history="true" w:anchor="_bookmark193">
        <w:r>
          <w:rPr>
            <w:spacing w:val="1"/>
            <w:w w:val="106"/>
          </w:rPr>
          <w:t>168</w:t>
        </w:r>
      </w:hyperlink>
      <w:r>
        <w:rPr>
          <w:w w:val="106"/>
        </w:rPr>
        <w:t>]</w:t>
      </w:r>
      <w:r>
        <w:rPr>
          <w:spacing w:val="7"/>
        </w:rPr>
        <w:t> </w:t>
      </w:r>
      <w:r>
        <w:rPr>
          <w:spacing w:val="-1"/>
          <w:w w:val="106"/>
        </w:rPr>
        <w:t>(</w:t>
      </w:r>
      <w:r>
        <w:rPr>
          <w:spacing w:val="-1"/>
          <w:w w:val="111"/>
        </w:rPr>
        <w:t>i</w:t>
      </w:r>
      <w:r>
        <w:rPr>
          <w:w w:val="106"/>
        </w:rPr>
        <w:t>.</w:t>
      </w:r>
      <w:r>
        <w:rPr>
          <w:w w:val="114"/>
        </w:rPr>
        <w:t>e</w:t>
      </w:r>
      <w:r>
        <w:rPr>
          <w:w w:val="106"/>
        </w:rPr>
        <w:t>.,</w:t>
      </w:r>
      <w:r>
        <w:rPr>
          <w:spacing w:val="11"/>
        </w:rPr>
        <w:t> </w:t>
      </w:r>
      <w:r>
        <w:rPr>
          <w:w w:val="125"/>
        </w:rPr>
        <w:t>t</w:t>
      </w:r>
      <w:r>
        <w:rPr>
          <w:spacing w:val="-1"/>
          <w:w w:val="123"/>
        </w:rPr>
        <w:t>h</w:t>
      </w:r>
      <w:r>
        <w:rPr>
          <w:w w:val="114"/>
        </w:rPr>
        <w:t>e</w:t>
      </w:r>
      <w:r>
        <w:rPr>
          <w:spacing w:val="8"/>
        </w:rPr>
        <w:t> </w:t>
      </w:r>
      <w:r>
        <w:rPr>
          <w:w w:val="125"/>
        </w:rPr>
        <w:t>t</w:t>
      </w:r>
      <w:r>
        <w:rPr>
          <w:spacing w:val="1"/>
          <w:w w:val="119"/>
        </w:rPr>
        <w:t>a</w:t>
      </w:r>
      <w:r>
        <w:rPr>
          <w:spacing w:val="-4"/>
          <w:w w:val="126"/>
        </w:rPr>
        <w:t>r</w:t>
      </w:r>
      <w:r>
        <w:rPr>
          <w:spacing w:val="-1"/>
          <w:w w:val="118"/>
        </w:rPr>
        <w:t>g</w:t>
      </w:r>
      <w:r>
        <w:rPr>
          <w:w w:val="114"/>
        </w:rPr>
        <w:t>e</w:t>
      </w:r>
      <w:r>
        <w:rPr>
          <w:w w:val="125"/>
        </w:rPr>
        <w:t>t </w:t>
      </w:r>
      <w:r>
        <w:rPr>
          <w:w w:val="120"/>
        </w:rPr>
        <w:t>domain). The experimental results show that the proposed approach achieves the highest accuracy for the multi-class </w:t>
      </w:r>
      <w:r>
        <w:rPr>
          <w:spacing w:val="-1"/>
          <w:w w:val="106"/>
        </w:rPr>
        <w:t>c</w:t>
      </w:r>
      <w:r>
        <w:rPr>
          <w:spacing w:val="-1"/>
          <w:w w:val="111"/>
        </w:rPr>
        <w:t>l</w:t>
      </w:r>
      <w:r>
        <w:rPr>
          <w:spacing w:val="1"/>
          <w:w w:val="119"/>
        </w:rPr>
        <w:t>a</w:t>
      </w:r>
      <w:r>
        <w:rPr>
          <w:spacing w:val="1"/>
          <w:w w:val="116"/>
        </w:rPr>
        <w:t>ss</w:t>
      </w:r>
      <w:r>
        <w:rPr>
          <w:spacing w:val="-1"/>
          <w:w w:val="111"/>
        </w:rPr>
        <w:t>i</w:t>
      </w:r>
      <w:r>
        <w:rPr>
          <w:w w:val="105"/>
        </w:rPr>
        <w:t>fi</w:t>
      </w:r>
      <w:r>
        <w:rPr>
          <w:spacing w:val="-1"/>
          <w:w w:val="106"/>
        </w:rPr>
        <w:t>c</w:t>
      </w:r>
      <w:r>
        <w:rPr>
          <w:spacing w:val="1"/>
          <w:w w:val="119"/>
        </w:rPr>
        <w:t>a</w:t>
      </w:r>
      <w:r>
        <w:rPr>
          <w:w w:val="125"/>
        </w:rPr>
        <w:t>t</w:t>
      </w:r>
      <w:r>
        <w:rPr>
          <w:spacing w:val="-1"/>
          <w:w w:val="111"/>
        </w:rPr>
        <w:t>i</w:t>
      </w:r>
      <w:r>
        <w:rPr>
          <w:spacing w:val="-1"/>
          <w:w w:val="116"/>
        </w:rPr>
        <w:t>o</w:t>
      </w:r>
      <w:r>
        <w:rPr>
          <w:w w:val="123"/>
        </w:rPr>
        <w:t>n</w:t>
      </w:r>
      <w:r>
        <w:rPr/>
        <w:t> </w:t>
      </w:r>
      <w:r>
        <w:rPr>
          <w:spacing w:val="1"/>
          <w:w w:val="127"/>
        </w:rPr>
        <w:t>p</w:t>
      </w:r>
      <w:r>
        <w:rPr>
          <w:spacing w:val="-4"/>
          <w:w w:val="126"/>
        </w:rPr>
        <w:t>r</w:t>
      </w:r>
      <w:r>
        <w:rPr>
          <w:spacing w:val="-1"/>
          <w:w w:val="116"/>
        </w:rPr>
        <w:t>o</w:t>
      </w:r>
      <w:r>
        <w:rPr>
          <w:w w:val="117"/>
        </w:rPr>
        <w:t>b</w:t>
      </w:r>
      <w:r>
        <w:rPr>
          <w:spacing w:val="-1"/>
          <w:w w:val="111"/>
        </w:rPr>
        <w:t>l</w:t>
      </w:r>
      <w:r>
        <w:rPr>
          <w:w w:val="114"/>
        </w:rPr>
        <w:t>e</w:t>
      </w:r>
      <w:r>
        <w:rPr>
          <w:w w:val="120"/>
        </w:rPr>
        <w:t>m</w:t>
      </w:r>
      <w:r>
        <w:rPr>
          <w:spacing w:val="1"/>
        </w:rPr>
        <w:t> </w:t>
      </w:r>
      <w:r>
        <w:rPr>
          <w:spacing w:val="-1"/>
          <w:w w:val="106"/>
        </w:rPr>
        <w:t>(</w:t>
      </w:r>
      <w:r>
        <w:rPr>
          <w:spacing w:val="-1"/>
          <w:w w:val="111"/>
        </w:rPr>
        <w:t>i</w:t>
      </w:r>
      <w:r>
        <w:rPr>
          <w:w w:val="106"/>
        </w:rPr>
        <w:t>.</w:t>
      </w:r>
      <w:r>
        <w:rPr>
          <w:w w:val="114"/>
        </w:rPr>
        <w:t>e</w:t>
      </w:r>
      <w:r>
        <w:rPr>
          <w:w w:val="106"/>
        </w:rPr>
        <w:t>,</w:t>
      </w:r>
      <w:r>
        <w:rPr>
          <w:spacing w:val="3"/>
        </w:rPr>
        <w:t> </w:t>
      </w:r>
      <w:r>
        <w:rPr>
          <w:w w:val="114"/>
        </w:rPr>
        <w:t>A</w:t>
      </w:r>
      <w:r>
        <w:rPr>
          <w:spacing w:val="-1"/>
          <w:w w:val="111"/>
        </w:rPr>
        <w:t>l</w:t>
      </w:r>
      <w:r>
        <w:rPr>
          <w:spacing w:val="1"/>
          <w:w w:val="119"/>
        </w:rPr>
        <w:t>z</w:t>
      </w:r>
      <w:r>
        <w:rPr>
          <w:spacing w:val="-1"/>
          <w:w w:val="123"/>
        </w:rPr>
        <w:t>h</w:t>
      </w:r>
      <w:r>
        <w:rPr>
          <w:w w:val="114"/>
        </w:rPr>
        <w:t>e</w:t>
      </w:r>
      <w:r>
        <w:rPr>
          <w:spacing w:val="-1"/>
          <w:w w:val="111"/>
        </w:rPr>
        <w:t>i</w:t>
      </w:r>
      <w:r>
        <w:rPr>
          <w:w w:val="120"/>
        </w:rPr>
        <w:t>m</w:t>
      </w:r>
      <w:r>
        <w:rPr>
          <w:w w:val="114"/>
        </w:rPr>
        <w:t>e</w:t>
      </w:r>
      <w:r>
        <w:rPr>
          <w:spacing w:val="13"/>
          <w:w w:val="126"/>
        </w:rPr>
        <w:t>r</w:t>
      </w:r>
      <w:r>
        <w:rPr>
          <w:spacing w:val="-1"/>
          <w:w w:val="27"/>
        </w:rPr>
        <w:t>’</w:t>
      </w:r>
      <w:r>
        <w:rPr>
          <w:w w:val="116"/>
        </w:rPr>
        <w:t>s</w:t>
      </w:r>
      <w:r>
        <w:rPr>
          <w:spacing w:val="2"/>
        </w:rPr>
        <w:t> </w:t>
      </w:r>
      <w:r>
        <w:rPr>
          <w:spacing w:val="1"/>
          <w:w w:val="116"/>
        </w:rPr>
        <w:t>s</w:t>
      </w:r>
      <w:r>
        <w:rPr>
          <w:w w:val="125"/>
        </w:rPr>
        <w:t>t</w:t>
      </w:r>
      <w:r>
        <w:rPr>
          <w:spacing w:val="1"/>
          <w:w w:val="119"/>
        </w:rPr>
        <w:t>a</w:t>
      </w:r>
      <w:r>
        <w:rPr>
          <w:spacing w:val="-1"/>
          <w:w w:val="118"/>
        </w:rPr>
        <w:t>g</w:t>
      </w:r>
      <w:r>
        <w:rPr>
          <w:w w:val="114"/>
        </w:rPr>
        <w:t>e</w:t>
      </w:r>
      <w:r>
        <w:rPr>
          <w:spacing w:val="1"/>
        </w:rPr>
        <w:t> </w:t>
      </w:r>
      <w:r>
        <w:rPr>
          <w:spacing w:val="-1"/>
          <w:w w:val="130"/>
        </w:rPr>
        <w:t>d</w:t>
      </w:r>
      <w:r>
        <w:rPr>
          <w:w w:val="114"/>
        </w:rPr>
        <w:t>e</w:t>
      </w:r>
      <w:r>
        <w:rPr>
          <w:w w:val="125"/>
        </w:rPr>
        <w:t>t</w:t>
      </w:r>
      <w:r>
        <w:rPr>
          <w:w w:val="114"/>
        </w:rPr>
        <w:t>e</w:t>
      </w:r>
      <w:r>
        <w:rPr>
          <w:spacing w:val="-1"/>
          <w:w w:val="106"/>
        </w:rPr>
        <w:t>c</w:t>
      </w:r>
      <w:r>
        <w:rPr>
          <w:w w:val="125"/>
        </w:rPr>
        <w:t>t</w:t>
      </w:r>
      <w:r>
        <w:rPr>
          <w:spacing w:val="-1"/>
          <w:w w:val="111"/>
        </w:rPr>
        <w:t>i</w:t>
      </w:r>
      <w:r>
        <w:rPr>
          <w:spacing w:val="-1"/>
          <w:w w:val="116"/>
        </w:rPr>
        <w:t>o</w:t>
      </w:r>
      <w:r>
        <w:rPr>
          <w:spacing w:val="-1"/>
          <w:w w:val="123"/>
        </w:rPr>
        <w:t>n</w:t>
      </w:r>
      <w:r>
        <w:rPr>
          <w:spacing w:val="-1"/>
          <w:w w:val="106"/>
        </w:rPr>
        <w:t>)</w:t>
      </w:r>
      <w:r>
        <w:rPr>
          <w:w w:val="106"/>
        </w:rPr>
        <w:t>.</w:t>
      </w:r>
    </w:p>
    <w:p>
      <w:pPr>
        <w:pStyle w:val="BodyText"/>
        <w:spacing w:line="217" w:lineRule="exact"/>
        <w:ind w:left="483"/>
        <w:jc w:val="both"/>
      </w:pPr>
      <w:r>
        <w:rPr>
          <w:spacing w:val="-3"/>
          <w:w w:val="115"/>
        </w:rPr>
        <w:t>Similarly,   </w:t>
      </w:r>
      <w:r>
        <w:rPr>
          <w:w w:val="115"/>
        </w:rPr>
        <w:t>Shin  </w:t>
      </w:r>
      <w:r>
        <w:rPr>
          <w:rFonts w:ascii="Palatino Linotype"/>
          <w:i/>
          <w:w w:val="115"/>
        </w:rPr>
        <w:t>et   al.   </w:t>
      </w:r>
      <w:r>
        <w:rPr>
          <w:w w:val="115"/>
        </w:rPr>
        <w:t>finetuned  the  pre-trained</w:t>
      </w:r>
      <w:r>
        <w:rPr>
          <w:spacing w:val="1"/>
          <w:w w:val="115"/>
        </w:rPr>
        <w:t> </w:t>
      </w:r>
      <w:r>
        <w:rPr>
          <w:w w:val="115"/>
        </w:rPr>
        <w:t>deep</w:t>
      </w:r>
    </w:p>
    <w:p>
      <w:pPr>
        <w:pStyle w:val="BodyText"/>
        <w:spacing w:line="204" w:lineRule="auto" w:before="11"/>
        <w:ind w:left="197" w:right="954"/>
        <w:jc w:val="both"/>
        <w:rPr>
          <w:rFonts w:ascii="Palatino Linotype"/>
          <w:i/>
        </w:rPr>
      </w:pPr>
      <w:r>
        <w:rPr>
          <w:w w:val="120"/>
        </w:rPr>
        <w:t>neural network for solving the computer-aided detection problems</w:t>
      </w:r>
      <w:r>
        <w:rPr>
          <w:spacing w:val="-36"/>
          <w:w w:val="120"/>
        </w:rPr>
        <w:t> </w:t>
      </w:r>
      <w:r>
        <w:rPr>
          <w:w w:val="120"/>
        </w:rPr>
        <w:t>[</w:t>
      </w:r>
      <w:hyperlink w:history="true" w:anchor="_bookmark194">
        <w:r>
          <w:rPr>
            <w:w w:val="120"/>
          </w:rPr>
          <w:t>169</w:t>
        </w:r>
      </w:hyperlink>
      <w:r>
        <w:rPr>
          <w:w w:val="120"/>
        </w:rPr>
        <w:t>].</w:t>
      </w:r>
      <w:r>
        <w:rPr>
          <w:spacing w:val="-34"/>
          <w:w w:val="120"/>
        </w:rPr>
        <w:t> </w:t>
      </w:r>
      <w:r>
        <w:rPr>
          <w:w w:val="120"/>
        </w:rPr>
        <w:t>Byra</w:t>
      </w:r>
      <w:r>
        <w:rPr>
          <w:spacing w:val="-33"/>
          <w:w w:val="120"/>
        </w:rPr>
        <w:t> </w:t>
      </w:r>
      <w:r>
        <w:rPr>
          <w:rFonts w:ascii="Palatino Linotype"/>
          <w:i/>
          <w:w w:val="120"/>
        </w:rPr>
        <w:t>et</w:t>
      </w:r>
      <w:r>
        <w:rPr>
          <w:rFonts w:ascii="Palatino Linotype"/>
          <w:i/>
          <w:spacing w:val="-33"/>
          <w:w w:val="120"/>
        </w:rPr>
        <w:t> </w:t>
      </w:r>
      <w:r>
        <w:rPr>
          <w:rFonts w:ascii="Palatino Linotype"/>
          <w:i/>
          <w:w w:val="120"/>
        </w:rPr>
        <w:t>al.</w:t>
      </w:r>
      <w:r>
        <w:rPr>
          <w:rFonts w:ascii="Palatino Linotype"/>
          <w:i/>
          <w:spacing w:val="-31"/>
          <w:w w:val="120"/>
        </w:rPr>
        <w:t> </w:t>
      </w:r>
      <w:r>
        <w:rPr>
          <w:w w:val="120"/>
        </w:rPr>
        <w:t>utilized</w:t>
      </w:r>
      <w:r>
        <w:rPr>
          <w:spacing w:val="-37"/>
          <w:w w:val="120"/>
        </w:rPr>
        <w:t> </w:t>
      </w:r>
      <w:r>
        <w:rPr>
          <w:w w:val="120"/>
        </w:rPr>
        <w:t>the</w:t>
      </w:r>
      <w:r>
        <w:rPr>
          <w:spacing w:val="-34"/>
          <w:w w:val="120"/>
        </w:rPr>
        <w:t> </w:t>
      </w:r>
      <w:r>
        <w:rPr>
          <w:w w:val="120"/>
        </w:rPr>
        <w:t>transfer</w:t>
      </w:r>
      <w:r>
        <w:rPr>
          <w:spacing w:val="-34"/>
          <w:w w:val="120"/>
        </w:rPr>
        <w:t> </w:t>
      </w:r>
      <w:r>
        <w:rPr>
          <w:w w:val="120"/>
        </w:rPr>
        <w:t>learning</w:t>
      </w:r>
      <w:r>
        <w:rPr>
          <w:spacing w:val="-34"/>
          <w:w w:val="120"/>
        </w:rPr>
        <w:t> </w:t>
      </w:r>
      <w:r>
        <w:rPr>
          <w:w w:val="120"/>
        </w:rPr>
        <w:t>tech- nology</w:t>
      </w:r>
      <w:r>
        <w:rPr>
          <w:spacing w:val="-26"/>
          <w:w w:val="120"/>
        </w:rPr>
        <w:t> </w:t>
      </w:r>
      <w:r>
        <w:rPr>
          <w:w w:val="120"/>
        </w:rPr>
        <w:t>to</w:t>
      </w:r>
      <w:r>
        <w:rPr>
          <w:spacing w:val="-30"/>
          <w:w w:val="120"/>
        </w:rPr>
        <w:t> </w:t>
      </w:r>
      <w:r>
        <w:rPr>
          <w:w w:val="120"/>
        </w:rPr>
        <w:t>help</w:t>
      </w:r>
      <w:r>
        <w:rPr>
          <w:spacing w:val="-27"/>
          <w:w w:val="120"/>
        </w:rPr>
        <w:t> </w:t>
      </w:r>
      <w:r>
        <w:rPr>
          <w:w w:val="120"/>
        </w:rPr>
        <w:t>assess</w:t>
      </w:r>
      <w:r>
        <w:rPr>
          <w:spacing w:val="-29"/>
          <w:w w:val="120"/>
        </w:rPr>
        <w:t> </w:t>
      </w:r>
      <w:r>
        <w:rPr>
          <w:w w:val="120"/>
        </w:rPr>
        <w:t>knee</w:t>
      </w:r>
      <w:r>
        <w:rPr>
          <w:spacing w:val="-27"/>
          <w:w w:val="120"/>
        </w:rPr>
        <w:t> </w:t>
      </w:r>
      <w:r>
        <w:rPr>
          <w:w w:val="120"/>
        </w:rPr>
        <w:t>osteoarthritis</w:t>
      </w:r>
      <w:r>
        <w:rPr>
          <w:spacing w:val="-29"/>
          <w:w w:val="120"/>
        </w:rPr>
        <w:t> </w:t>
      </w:r>
      <w:r>
        <w:rPr>
          <w:w w:val="120"/>
        </w:rPr>
        <w:t>[</w:t>
      </w:r>
      <w:hyperlink w:history="true" w:anchor="_bookmark195">
        <w:r>
          <w:rPr>
            <w:w w:val="120"/>
          </w:rPr>
          <w:t>170</w:t>
        </w:r>
      </w:hyperlink>
      <w:r>
        <w:rPr>
          <w:w w:val="120"/>
        </w:rPr>
        <w:t>].</w:t>
      </w:r>
      <w:r>
        <w:rPr>
          <w:spacing w:val="-27"/>
          <w:w w:val="120"/>
        </w:rPr>
        <w:t> </w:t>
      </w:r>
      <w:r>
        <w:rPr>
          <w:w w:val="120"/>
        </w:rPr>
        <w:t>In</w:t>
      </w:r>
      <w:r>
        <w:rPr>
          <w:spacing w:val="-27"/>
          <w:w w:val="120"/>
        </w:rPr>
        <w:t> </w:t>
      </w:r>
      <w:r>
        <w:rPr>
          <w:w w:val="120"/>
        </w:rPr>
        <w:t>addition</w:t>
      </w:r>
      <w:r>
        <w:rPr>
          <w:spacing w:val="-28"/>
          <w:w w:val="120"/>
        </w:rPr>
        <w:t> </w:t>
      </w:r>
      <w:r>
        <w:rPr>
          <w:w w:val="120"/>
        </w:rPr>
        <w:t>to imaging</w:t>
      </w:r>
      <w:r>
        <w:rPr>
          <w:spacing w:val="-8"/>
          <w:w w:val="120"/>
        </w:rPr>
        <w:t> </w:t>
      </w:r>
      <w:r>
        <w:rPr>
          <w:w w:val="120"/>
        </w:rPr>
        <w:t>analysis,</w:t>
      </w:r>
      <w:r>
        <w:rPr>
          <w:spacing w:val="-12"/>
          <w:w w:val="120"/>
        </w:rPr>
        <w:t> </w:t>
      </w:r>
      <w:r>
        <w:rPr>
          <w:w w:val="120"/>
        </w:rPr>
        <w:t>transfer</w:t>
      </w:r>
      <w:r>
        <w:rPr>
          <w:spacing w:val="-8"/>
          <w:w w:val="120"/>
        </w:rPr>
        <w:t> </w:t>
      </w:r>
      <w:r>
        <w:rPr>
          <w:w w:val="120"/>
        </w:rPr>
        <w:t>learning</w:t>
      </w:r>
      <w:r>
        <w:rPr>
          <w:spacing w:val="-7"/>
          <w:w w:val="120"/>
        </w:rPr>
        <w:t> </w:t>
      </w:r>
      <w:r>
        <w:rPr>
          <w:w w:val="120"/>
        </w:rPr>
        <w:t>has</w:t>
      </w:r>
      <w:r>
        <w:rPr>
          <w:spacing w:val="-9"/>
          <w:w w:val="120"/>
        </w:rPr>
        <w:t> </w:t>
      </w:r>
      <w:r>
        <w:rPr>
          <w:w w:val="120"/>
        </w:rPr>
        <w:t>some</w:t>
      </w:r>
      <w:r>
        <w:rPr>
          <w:spacing w:val="-8"/>
          <w:w w:val="120"/>
        </w:rPr>
        <w:t> </w:t>
      </w:r>
      <w:r>
        <w:rPr>
          <w:w w:val="120"/>
        </w:rPr>
        <w:t>other</w:t>
      </w:r>
      <w:r>
        <w:rPr>
          <w:spacing w:val="-8"/>
          <w:w w:val="120"/>
        </w:rPr>
        <w:t> </w:t>
      </w:r>
      <w:r>
        <w:rPr>
          <w:w w:val="120"/>
        </w:rPr>
        <w:t>applica- tions</w:t>
      </w:r>
      <w:r>
        <w:rPr>
          <w:spacing w:val="-14"/>
          <w:w w:val="120"/>
        </w:rPr>
        <w:t> </w:t>
      </w:r>
      <w:r>
        <w:rPr>
          <w:w w:val="120"/>
        </w:rPr>
        <w:t>in</w:t>
      </w:r>
      <w:r>
        <w:rPr>
          <w:spacing w:val="-12"/>
          <w:w w:val="120"/>
        </w:rPr>
        <w:t> </w:t>
      </w:r>
      <w:r>
        <w:rPr>
          <w:w w:val="120"/>
        </w:rPr>
        <w:t>the</w:t>
      </w:r>
      <w:r>
        <w:rPr>
          <w:spacing w:val="-12"/>
          <w:w w:val="120"/>
        </w:rPr>
        <w:t> </w:t>
      </w:r>
      <w:r>
        <w:rPr>
          <w:w w:val="120"/>
        </w:rPr>
        <w:t>medical</w:t>
      </w:r>
      <w:r>
        <w:rPr>
          <w:spacing w:val="-15"/>
          <w:w w:val="120"/>
        </w:rPr>
        <w:t> </w:t>
      </w:r>
      <w:r>
        <w:rPr>
          <w:w w:val="120"/>
        </w:rPr>
        <w:t>area.</w:t>
      </w:r>
      <w:r>
        <w:rPr>
          <w:spacing w:val="-14"/>
          <w:w w:val="120"/>
        </w:rPr>
        <w:t> </w:t>
      </w:r>
      <w:r>
        <w:rPr>
          <w:w w:val="120"/>
        </w:rPr>
        <w:t>For</w:t>
      </w:r>
      <w:r>
        <w:rPr>
          <w:spacing w:val="-12"/>
          <w:w w:val="120"/>
        </w:rPr>
        <w:t> </w:t>
      </w:r>
      <w:r>
        <w:rPr>
          <w:w w:val="120"/>
        </w:rPr>
        <w:t>example,</w:t>
      </w:r>
      <w:r>
        <w:rPr>
          <w:spacing w:val="-17"/>
          <w:w w:val="120"/>
        </w:rPr>
        <w:t> </w:t>
      </w:r>
      <w:r>
        <w:rPr>
          <w:w w:val="120"/>
        </w:rPr>
        <w:t>the</w:t>
      </w:r>
      <w:r>
        <w:rPr>
          <w:spacing w:val="-12"/>
          <w:w w:val="120"/>
        </w:rPr>
        <w:t> </w:t>
      </w:r>
      <w:r>
        <w:rPr>
          <w:w w:val="120"/>
        </w:rPr>
        <w:t>work</w:t>
      </w:r>
      <w:r>
        <w:rPr>
          <w:spacing w:val="-12"/>
          <w:w w:val="120"/>
        </w:rPr>
        <w:t> </w:t>
      </w:r>
      <w:r>
        <w:rPr>
          <w:w w:val="120"/>
        </w:rPr>
        <w:t>by</w:t>
      </w:r>
      <w:r>
        <w:rPr>
          <w:spacing w:val="-14"/>
          <w:w w:val="120"/>
        </w:rPr>
        <w:t> </w:t>
      </w:r>
      <w:r>
        <w:rPr>
          <w:spacing w:val="-4"/>
          <w:w w:val="120"/>
        </w:rPr>
        <w:t>Tang</w:t>
      </w:r>
      <w:r>
        <w:rPr>
          <w:spacing w:val="-15"/>
          <w:w w:val="120"/>
        </w:rPr>
        <w:t> </w:t>
      </w:r>
      <w:r>
        <w:rPr>
          <w:rFonts w:ascii="Palatino Linotype"/>
          <w:i/>
          <w:w w:val="120"/>
        </w:rPr>
        <w:t>et</w:t>
      </w:r>
    </w:p>
    <w:p>
      <w:pPr>
        <w:spacing w:after="0" w:line="204" w:lineRule="auto"/>
        <w:jc w:val="both"/>
        <w:rPr>
          <w:rFonts w:ascii="Palatino Linotype"/>
        </w:rPr>
        <w:sectPr>
          <w:type w:val="continuous"/>
          <w:pgSz w:w="12240" w:h="15840"/>
          <w:pgMar w:top="760" w:bottom="280" w:left="40" w:right="0"/>
          <w:cols w:num="2" w:equalWidth="0">
            <w:col w:w="5963" w:space="40"/>
            <w:col w:w="6197"/>
          </w:cols>
        </w:sectPr>
      </w:pPr>
    </w:p>
    <w:p>
      <w:pPr>
        <w:pStyle w:val="BodyText"/>
        <w:spacing w:line="206" w:lineRule="auto" w:before="97"/>
        <w:ind w:left="920"/>
        <w:jc w:val="both"/>
      </w:pPr>
      <w:r>
        <w:rPr>
          <w:rFonts w:ascii="Palatino Linotype" w:hAnsi="Palatino Linotype"/>
          <w:i/>
          <w:w w:val="120"/>
        </w:rPr>
        <w:t>al.</w:t>
      </w:r>
      <w:r>
        <w:rPr>
          <w:rFonts w:ascii="Palatino Linotype" w:hAnsi="Palatino Linotype"/>
          <w:i/>
          <w:spacing w:val="-7"/>
          <w:w w:val="120"/>
        </w:rPr>
        <w:t> </w:t>
      </w:r>
      <w:r>
        <w:rPr>
          <w:w w:val="120"/>
        </w:rPr>
        <w:t>combines</w:t>
      </w:r>
      <w:r>
        <w:rPr>
          <w:spacing w:val="-10"/>
          <w:w w:val="120"/>
        </w:rPr>
        <w:t> </w:t>
      </w:r>
      <w:r>
        <w:rPr>
          <w:w w:val="120"/>
        </w:rPr>
        <w:t>the</w:t>
      </w:r>
      <w:r>
        <w:rPr>
          <w:spacing w:val="-8"/>
          <w:w w:val="120"/>
        </w:rPr>
        <w:t> </w:t>
      </w:r>
      <w:r>
        <w:rPr>
          <w:w w:val="120"/>
        </w:rPr>
        <w:t>active</w:t>
      </w:r>
      <w:r>
        <w:rPr>
          <w:spacing w:val="-10"/>
          <w:w w:val="120"/>
        </w:rPr>
        <w:t> </w:t>
      </w:r>
      <w:r>
        <w:rPr>
          <w:w w:val="120"/>
        </w:rPr>
        <w:t>learning</w:t>
      </w:r>
      <w:r>
        <w:rPr>
          <w:spacing w:val="-9"/>
          <w:w w:val="120"/>
        </w:rPr>
        <w:t> </w:t>
      </w:r>
      <w:r>
        <w:rPr>
          <w:w w:val="120"/>
        </w:rPr>
        <w:t>and</w:t>
      </w:r>
      <w:r>
        <w:rPr>
          <w:spacing w:val="-9"/>
          <w:w w:val="120"/>
        </w:rPr>
        <w:t> </w:t>
      </w:r>
      <w:r>
        <w:rPr>
          <w:w w:val="120"/>
        </w:rPr>
        <w:t>the</w:t>
      </w:r>
      <w:r>
        <w:rPr>
          <w:spacing w:val="-10"/>
          <w:w w:val="120"/>
        </w:rPr>
        <w:t> </w:t>
      </w:r>
      <w:r>
        <w:rPr>
          <w:w w:val="120"/>
        </w:rPr>
        <w:t>domain</w:t>
      </w:r>
      <w:r>
        <w:rPr>
          <w:spacing w:val="-8"/>
          <w:w w:val="120"/>
        </w:rPr>
        <w:t> </w:t>
      </w:r>
      <w:r>
        <w:rPr>
          <w:w w:val="120"/>
        </w:rPr>
        <w:t>adaptation technologies for the classification of various medical data [</w:t>
      </w:r>
      <w:hyperlink w:history="true" w:anchor="_bookmark196">
        <w:r>
          <w:rPr>
            <w:w w:val="120"/>
          </w:rPr>
          <w:t>171</w:t>
        </w:r>
      </w:hyperlink>
      <w:r>
        <w:rPr>
          <w:w w:val="120"/>
        </w:rPr>
        <w:t>].</w:t>
      </w:r>
      <w:r>
        <w:rPr>
          <w:spacing w:val="-25"/>
          <w:w w:val="120"/>
        </w:rPr>
        <w:t> </w:t>
      </w:r>
      <w:r>
        <w:rPr>
          <w:w w:val="120"/>
        </w:rPr>
        <w:t>Zeng</w:t>
      </w:r>
      <w:r>
        <w:rPr>
          <w:spacing w:val="-25"/>
          <w:w w:val="120"/>
        </w:rPr>
        <w:t> </w:t>
      </w:r>
      <w:r>
        <w:rPr>
          <w:rFonts w:ascii="Palatino Linotype" w:hAnsi="Palatino Linotype"/>
          <w:i/>
          <w:w w:val="120"/>
        </w:rPr>
        <w:t>et</w:t>
      </w:r>
      <w:r>
        <w:rPr>
          <w:rFonts w:ascii="Palatino Linotype" w:hAnsi="Palatino Linotype"/>
          <w:i/>
          <w:spacing w:val="-24"/>
          <w:w w:val="120"/>
        </w:rPr>
        <w:t> </w:t>
      </w:r>
      <w:r>
        <w:rPr>
          <w:rFonts w:ascii="Palatino Linotype" w:hAnsi="Palatino Linotype"/>
          <w:i/>
          <w:w w:val="120"/>
        </w:rPr>
        <w:t>al.</w:t>
      </w:r>
      <w:r>
        <w:rPr>
          <w:rFonts w:ascii="Palatino Linotype" w:hAnsi="Palatino Linotype"/>
          <w:i/>
          <w:spacing w:val="-24"/>
          <w:w w:val="120"/>
        </w:rPr>
        <w:t> </w:t>
      </w:r>
      <w:r>
        <w:rPr>
          <w:w w:val="120"/>
        </w:rPr>
        <w:t>utilized</w:t>
      </w:r>
      <w:r>
        <w:rPr>
          <w:spacing w:val="-27"/>
          <w:w w:val="120"/>
        </w:rPr>
        <w:t> </w:t>
      </w:r>
      <w:r>
        <w:rPr>
          <w:w w:val="120"/>
        </w:rPr>
        <w:t>transfer</w:t>
      </w:r>
      <w:r>
        <w:rPr>
          <w:spacing w:val="-25"/>
          <w:w w:val="120"/>
        </w:rPr>
        <w:t> </w:t>
      </w:r>
      <w:r>
        <w:rPr>
          <w:w w:val="120"/>
        </w:rPr>
        <w:t>learning</w:t>
      </w:r>
      <w:r>
        <w:rPr>
          <w:spacing w:val="-25"/>
          <w:w w:val="120"/>
        </w:rPr>
        <w:t> </w:t>
      </w:r>
      <w:r>
        <w:rPr>
          <w:w w:val="120"/>
        </w:rPr>
        <w:t>for</w:t>
      </w:r>
      <w:r>
        <w:rPr>
          <w:spacing w:val="-25"/>
          <w:w w:val="120"/>
        </w:rPr>
        <w:t> </w:t>
      </w:r>
      <w:r>
        <w:rPr>
          <w:w w:val="120"/>
        </w:rPr>
        <w:t>automatically </w:t>
      </w:r>
      <w:r>
        <w:rPr>
          <w:w w:val="114"/>
        </w:rPr>
        <w:t>e</w:t>
      </w:r>
      <w:r>
        <w:rPr>
          <w:spacing w:val="-1"/>
          <w:w w:val="123"/>
        </w:rPr>
        <w:t>n</w:t>
      </w:r>
      <w:r>
        <w:rPr>
          <w:spacing w:val="-1"/>
          <w:w w:val="106"/>
        </w:rPr>
        <w:t>c</w:t>
      </w:r>
      <w:r>
        <w:rPr>
          <w:spacing w:val="-1"/>
          <w:w w:val="116"/>
        </w:rPr>
        <w:t>o</w:t>
      </w:r>
      <w:r>
        <w:rPr>
          <w:spacing w:val="-1"/>
          <w:w w:val="130"/>
        </w:rPr>
        <w:t>d</w:t>
      </w:r>
      <w:r>
        <w:rPr>
          <w:spacing w:val="-1"/>
          <w:w w:val="111"/>
        </w:rPr>
        <w:t>i</w:t>
      </w:r>
      <w:r>
        <w:rPr>
          <w:spacing w:val="-1"/>
          <w:w w:val="123"/>
        </w:rPr>
        <w:t>n</w:t>
      </w:r>
      <w:r>
        <w:rPr>
          <w:w w:val="118"/>
        </w:rPr>
        <w:t>g</w:t>
      </w:r>
      <w:r>
        <w:rPr>
          <w:spacing w:val="20"/>
        </w:rPr>
        <w:t> </w:t>
      </w:r>
      <w:r>
        <w:rPr>
          <w:w w:val="107"/>
        </w:rPr>
        <w:t>I</w:t>
      </w:r>
      <w:r>
        <w:rPr>
          <w:spacing w:val="-1"/>
          <w:w w:val="113"/>
        </w:rPr>
        <w:t>C</w:t>
      </w:r>
      <w:r>
        <w:rPr>
          <w:spacing w:val="-1"/>
          <w:w w:val="114"/>
        </w:rPr>
        <w:t>D</w:t>
      </w:r>
      <w:r>
        <w:rPr>
          <w:spacing w:val="-1"/>
          <w:w w:val="106"/>
        </w:rPr>
        <w:t>-</w:t>
      </w:r>
      <w:r>
        <w:rPr>
          <w:w w:val="106"/>
        </w:rPr>
        <w:t>9</w:t>
      </w:r>
      <w:r>
        <w:rPr>
          <w:spacing w:val="18"/>
        </w:rPr>
        <w:t> </w:t>
      </w:r>
      <w:r>
        <w:rPr>
          <w:spacing w:val="-1"/>
          <w:w w:val="106"/>
        </w:rPr>
        <w:t>c</w:t>
      </w:r>
      <w:r>
        <w:rPr>
          <w:spacing w:val="-1"/>
          <w:w w:val="116"/>
        </w:rPr>
        <w:t>o</w:t>
      </w:r>
      <w:r>
        <w:rPr>
          <w:spacing w:val="-1"/>
          <w:w w:val="130"/>
        </w:rPr>
        <w:t>d</w:t>
      </w:r>
      <w:r>
        <w:rPr>
          <w:w w:val="114"/>
        </w:rPr>
        <w:t>e</w:t>
      </w:r>
      <w:r>
        <w:rPr>
          <w:w w:val="116"/>
        </w:rPr>
        <w:t>s</w:t>
      </w:r>
      <w:r>
        <w:rPr>
          <w:spacing w:val="21"/>
        </w:rPr>
        <w:t> </w:t>
      </w:r>
      <w:r>
        <w:rPr>
          <w:w w:val="125"/>
        </w:rPr>
        <w:t>t</w:t>
      </w:r>
      <w:r>
        <w:rPr>
          <w:spacing w:val="-1"/>
          <w:w w:val="123"/>
        </w:rPr>
        <w:t>h</w:t>
      </w:r>
      <w:r>
        <w:rPr>
          <w:spacing w:val="1"/>
          <w:w w:val="119"/>
        </w:rPr>
        <w:t>a</w:t>
      </w:r>
      <w:r>
        <w:rPr>
          <w:w w:val="125"/>
        </w:rPr>
        <w:t>t</w:t>
      </w:r>
      <w:r>
        <w:rPr>
          <w:spacing w:val="18"/>
        </w:rPr>
        <w:t> </w:t>
      </w:r>
      <w:r>
        <w:rPr>
          <w:spacing w:val="1"/>
          <w:w w:val="119"/>
        </w:rPr>
        <w:t>a</w:t>
      </w:r>
      <w:r>
        <w:rPr>
          <w:spacing w:val="-4"/>
          <w:w w:val="126"/>
        </w:rPr>
        <w:t>r</w:t>
      </w:r>
      <w:r>
        <w:rPr>
          <w:w w:val="114"/>
        </w:rPr>
        <w:t>e</w:t>
      </w:r>
      <w:r>
        <w:rPr>
          <w:spacing w:val="15"/>
        </w:rPr>
        <w:t> </w:t>
      </w:r>
      <w:r>
        <w:rPr>
          <w:w w:val="128"/>
        </w:rPr>
        <w:t>u</w:t>
      </w:r>
      <w:r>
        <w:rPr>
          <w:spacing w:val="1"/>
          <w:w w:val="116"/>
        </w:rPr>
        <w:t>s</w:t>
      </w:r>
      <w:r>
        <w:rPr>
          <w:w w:val="114"/>
        </w:rPr>
        <w:t>e</w:t>
      </w:r>
      <w:r>
        <w:rPr>
          <w:w w:val="130"/>
        </w:rPr>
        <w:t>d</w:t>
      </w:r>
      <w:r>
        <w:rPr>
          <w:spacing w:val="16"/>
        </w:rPr>
        <w:t> </w:t>
      </w:r>
      <w:r>
        <w:rPr>
          <w:w w:val="125"/>
        </w:rPr>
        <w:t>t</w:t>
      </w:r>
      <w:r>
        <w:rPr>
          <w:w w:val="116"/>
        </w:rPr>
        <w:t>o</w:t>
      </w:r>
      <w:r>
        <w:rPr>
          <w:spacing w:val="17"/>
        </w:rPr>
        <w:t> </w:t>
      </w:r>
      <w:r>
        <w:rPr>
          <w:spacing w:val="-1"/>
          <w:w w:val="130"/>
        </w:rPr>
        <w:t>d</w:t>
      </w:r>
      <w:r>
        <w:rPr>
          <w:w w:val="114"/>
        </w:rPr>
        <w:t>e</w:t>
      </w:r>
      <w:r>
        <w:rPr>
          <w:spacing w:val="1"/>
          <w:w w:val="116"/>
        </w:rPr>
        <w:t>s</w:t>
      </w:r>
      <w:r>
        <w:rPr>
          <w:spacing w:val="-1"/>
          <w:w w:val="106"/>
        </w:rPr>
        <w:t>c</w:t>
      </w:r>
      <w:r>
        <w:rPr>
          <w:spacing w:val="-1"/>
          <w:w w:val="126"/>
        </w:rPr>
        <w:t>r</w:t>
      </w:r>
      <w:r>
        <w:rPr>
          <w:spacing w:val="-1"/>
          <w:w w:val="111"/>
        </w:rPr>
        <w:t>i</w:t>
      </w:r>
      <w:r>
        <w:rPr>
          <w:w w:val="117"/>
        </w:rPr>
        <w:t>b</w:t>
      </w:r>
      <w:r>
        <w:rPr>
          <w:w w:val="114"/>
        </w:rPr>
        <w:t>e</w:t>
      </w:r>
      <w:r>
        <w:rPr>
          <w:spacing w:val="20"/>
        </w:rPr>
        <w:t> </w:t>
      </w:r>
      <w:r>
        <w:rPr>
          <w:w w:val="119"/>
        </w:rPr>
        <w:t>a</w:t>
      </w:r>
      <w:r>
        <w:rPr>
          <w:spacing w:val="18"/>
        </w:rPr>
        <w:t> </w:t>
      </w:r>
      <w:r>
        <w:rPr>
          <w:spacing w:val="1"/>
          <w:w w:val="127"/>
        </w:rPr>
        <w:t>p</w:t>
      </w:r>
      <w:r>
        <w:rPr>
          <w:spacing w:val="1"/>
          <w:w w:val="119"/>
        </w:rPr>
        <w:t>a</w:t>
      </w:r>
      <w:r>
        <w:rPr>
          <w:w w:val="125"/>
        </w:rPr>
        <w:t>t</w:t>
      </w:r>
      <w:r>
        <w:rPr>
          <w:spacing w:val="-1"/>
          <w:w w:val="111"/>
        </w:rPr>
        <w:t>i</w:t>
      </w:r>
      <w:r>
        <w:rPr>
          <w:w w:val="114"/>
        </w:rPr>
        <w:t>e</w:t>
      </w:r>
      <w:r>
        <w:rPr>
          <w:spacing w:val="-1"/>
          <w:w w:val="123"/>
        </w:rPr>
        <w:t>n</w:t>
      </w:r>
      <w:r>
        <w:rPr>
          <w:w w:val="125"/>
        </w:rPr>
        <w:t>t</w:t>
      </w:r>
      <w:r>
        <w:rPr>
          <w:spacing w:val="-1"/>
          <w:w w:val="27"/>
        </w:rPr>
        <w:t>’</w:t>
      </w:r>
      <w:r>
        <w:rPr>
          <w:w w:val="116"/>
        </w:rPr>
        <w:t>s </w:t>
      </w:r>
      <w:r>
        <w:rPr>
          <w:w w:val="120"/>
        </w:rPr>
        <w:t>diagnosis</w:t>
      </w:r>
      <w:r>
        <w:rPr>
          <w:spacing w:val="-7"/>
          <w:w w:val="120"/>
        </w:rPr>
        <w:t> </w:t>
      </w:r>
      <w:r>
        <w:rPr>
          <w:w w:val="120"/>
        </w:rPr>
        <w:t>[</w:t>
      </w:r>
      <w:hyperlink w:history="true" w:anchor="_bookmark197">
        <w:r>
          <w:rPr>
            <w:w w:val="120"/>
          </w:rPr>
          <w:t>172</w:t>
        </w:r>
      </w:hyperlink>
      <w:r>
        <w:rPr>
          <w:w w:val="120"/>
        </w:rPr>
        <w:t>].</w:t>
      </w:r>
    </w:p>
    <w:p>
      <w:pPr>
        <w:pStyle w:val="BodyText"/>
        <w:spacing w:before="8"/>
        <w:rPr>
          <w:sz w:val="25"/>
        </w:rPr>
      </w:pPr>
    </w:p>
    <w:p>
      <w:pPr>
        <w:pStyle w:val="Heading3"/>
        <w:numPr>
          <w:ilvl w:val="1"/>
          <w:numId w:val="26"/>
        </w:numPr>
        <w:tabs>
          <w:tab w:pos="1374" w:val="left" w:leader="none"/>
        </w:tabs>
        <w:spacing w:line="240" w:lineRule="auto" w:before="0" w:after="0"/>
        <w:ind w:left="1373" w:right="0" w:hanging="454"/>
        <w:jc w:val="both"/>
      </w:pPr>
      <w:bookmarkStart w:name="6.2 Bioinformatics Application" w:id="65"/>
      <w:bookmarkEnd w:id="65"/>
      <w:r>
        <w:rPr>
          <w:b w:val="0"/>
        </w:rPr>
      </w:r>
      <w:bookmarkStart w:name="6.2 Bioinformatics Application" w:id="66"/>
      <w:bookmarkEnd w:id="66"/>
      <w:r>
        <w:rPr/>
        <w:t>B</w:t>
      </w:r>
      <w:r>
        <w:rPr/>
        <w:t>ioinformatics</w:t>
      </w:r>
      <w:r>
        <w:rPr>
          <w:spacing w:val="6"/>
        </w:rPr>
        <w:t> </w:t>
      </w:r>
      <w:r>
        <w:rPr/>
        <w:t>Application</w:t>
      </w:r>
    </w:p>
    <w:p>
      <w:pPr>
        <w:pStyle w:val="BodyText"/>
        <w:spacing w:line="208" w:lineRule="auto" w:before="111"/>
        <w:ind w:left="920"/>
        <w:jc w:val="both"/>
      </w:pPr>
      <w:r>
        <w:rPr>
          <w:w w:val="115"/>
        </w:rPr>
        <w:t>Biological sequence analysis is an important task in the bioinformatics area. Since the understanding of some or- ganisms can be transferred to other organisms, transfer learning can be applied to facilitate the biological sequence analysis. The distribution difference problem exists signifi- cantly in this application. For example, the function of some biological substances may remain unchanged but with the composition changed between two organisms, which may result in the marginal distribution difference. Besides,  if two organisms have a common ancestor but with long evo- lutionary distance, the conditional distribution difference would be significant. The work by Schweikert </w:t>
      </w:r>
      <w:r>
        <w:rPr>
          <w:rFonts w:ascii="Palatino Linotype"/>
          <w:i/>
          <w:w w:val="115"/>
        </w:rPr>
        <w:t>et al. </w:t>
      </w:r>
      <w:r>
        <w:rPr>
          <w:w w:val="115"/>
        </w:rPr>
        <w:t>uses  the mRNA  splice site prediction problem as  the example  to analyze the effectiveness of transfer learning approaches [</w:t>
      </w:r>
      <w:hyperlink w:history="true" w:anchor="_bookmark198">
        <w:r>
          <w:rPr>
            <w:w w:val="115"/>
          </w:rPr>
          <w:t>173</w:t>
        </w:r>
      </w:hyperlink>
      <w:r>
        <w:rPr>
          <w:w w:val="115"/>
        </w:rPr>
        <w:t>]. In their experiments, the source domain contains the sequence instances from a well-studied model organism,</w:t>
      </w:r>
      <w:r>
        <w:rPr>
          <w:spacing w:val="-29"/>
          <w:w w:val="115"/>
        </w:rPr>
        <w:t> </w:t>
      </w:r>
      <w:r>
        <w:rPr>
          <w:w w:val="115"/>
        </w:rPr>
        <w:t>i.e.,</w:t>
      </w:r>
    </w:p>
    <w:p>
      <w:pPr>
        <w:pStyle w:val="ListParagraph"/>
        <w:numPr>
          <w:ilvl w:val="0"/>
          <w:numId w:val="35"/>
        </w:numPr>
        <w:tabs>
          <w:tab w:pos="1158" w:val="left" w:leader="none"/>
        </w:tabs>
        <w:spacing w:line="204" w:lineRule="exact" w:before="0" w:after="0"/>
        <w:ind w:left="1157" w:right="0" w:hanging="238"/>
        <w:jc w:val="both"/>
        <w:rPr>
          <w:rFonts w:ascii="Palatino Linotype"/>
          <w:sz w:val="19"/>
        </w:rPr>
      </w:pPr>
      <w:r>
        <w:rPr>
          <w:rFonts w:ascii="Palatino Linotype"/>
          <w:i/>
          <w:w w:val="120"/>
          <w:sz w:val="19"/>
        </w:rPr>
        <w:t>elegans</w:t>
      </w:r>
      <w:r>
        <w:rPr>
          <w:w w:val="120"/>
          <w:sz w:val="19"/>
        </w:rPr>
        <w:t>,</w:t>
      </w:r>
      <w:r>
        <w:rPr>
          <w:spacing w:val="-15"/>
          <w:w w:val="120"/>
          <w:sz w:val="19"/>
        </w:rPr>
        <w:t> </w:t>
      </w:r>
      <w:r>
        <w:rPr>
          <w:w w:val="120"/>
          <w:sz w:val="19"/>
        </w:rPr>
        <w:t>and</w:t>
      </w:r>
      <w:r>
        <w:rPr>
          <w:spacing w:val="-15"/>
          <w:w w:val="120"/>
          <w:sz w:val="19"/>
        </w:rPr>
        <w:t> </w:t>
      </w:r>
      <w:r>
        <w:rPr>
          <w:w w:val="120"/>
          <w:sz w:val="19"/>
        </w:rPr>
        <w:t>the</w:t>
      </w:r>
      <w:r>
        <w:rPr>
          <w:spacing w:val="-13"/>
          <w:w w:val="120"/>
          <w:sz w:val="19"/>
        </w:rPr>
        <w:t> </w:t>
      </w:r>
      <w:r>
        <w:rPr>
          <w:w w:val="120"/>
          <w:sz w:val="19"/>
        </w:rPr>
        <w:t>target</w:t>
      </w:r>
      <w:r>
        <w:rPr>
          <w:spacing w:val="-15"/>
          <w:w w:val="120"/>
          <w:sz w:val="19"/>
        </w:rPr>
        <w:t> </w:t>
      </w:r>
      <w:r>
        <w:rPr>
          <w:w w:val="120"/>
          <w:sz w:val="19"/>
        </w:rPr>
        <w:t>organisms</w:t>
      </w:r>
      <w:r>
        <w:rPr>
          <w:spacing w:val="-17"/>
          <w:w w:val="120"/>
          <w:sz w:val="19"/>
        </w:rPr>
        <w:t> </w:t>
      </w:r>
      <w:r>
        <w:rPr>
          <w:w w:val="120"/>
          <w:sz w:val="19"/>
        </w:rPr>
        <w:t>include</w:t>
      </w:r>
      <w:r>
        <w:rPr>
          <w:spacing w:val="-12"/>
          <w:w w:val="120"/>
          <w:sz w:val="19"/>
        </w:rPr>
        <w:t> </w:t>
      </w:r>
      <w:r>
        <w:rPr>
          <w:w w:val="120"/>
          <w:sz w:val="19"/>
        </w:rPr>
        <w:t>two</w:t>
      </w:r>
      <w:r>
        <w:rPr>
          <w:spacing w:val="-14"/>
          <w:w w:val="120"/>
          <w:sz w:val="19"/>
        </w:rPr>
        <w:t> </w:t>
      </w:r>
      <w:r>
        <w:rPr>
          <w:w w:val="120"/>
          <w:sz w:val="19"/>
        </w:rPr>
        <w:t>additional</w:t>
      </w:r>
    </w:p>
    <w:p>
      <w:pPr>
        <w:pStyle w:val="BodyText"/>
        <w:spacing w:line="206" w:lineRule="auto" w:before="5"/>
        <w:ind w:left="920" w:right="1"/>
        <w:jc w:val="both"/>
      </w:pPr>
      <w:r>
        <w:rPr>
          <w:w w:val="110"/>
        </w:rPr>
        <w:t>nematodes</w:t>
      </w:r>
      <w:r>
        <w:rPr>
          <w:spacing w:val="-18"/>
          <w:w w:val="110"/>
        </w:rPr>
        <w:t> </w:t>
      </w:r>
      <w:r>
        <w:rPr>
          <w:w w:val="110"/>
        </w:rPr>
        <w:t>(i.e.,</w:t>
      </w:r>
      <w:r>
        <w:rPr>
          <w:spacing w:val="-17"/>
          <w:w w:val="110"/>
        </w:rPr>
        <w:t> </w:t>
      </w:r>
      <w:r>
        <w:rPr>
          <w:rFonts w:ascii="Palatino Linotype"/>
          <w:i/>
          <w:w w:val="110"/>
        </w:rPr>
        <w:t>C.</w:t>
      </w:r>
      <w:r>
        <w:rPr>
          <w:rFonts w:ascii="Palatino Linotype"/>
          <w:i/>
          <w:spacing w:val="-14"/>
          <w:w w:val="110"/>
        </w:rPr>
        <w:t> </w:t>
      </w:r>
      <w:r>
        <w:rPr>
          <w:rFonts w:ascii="Palatino Linotype"/>
          <w:i/>
          <w:w w:val="110"/>
        </w:rPr>
        <w:t>remanei</w:t>
      </w:r>
      <w:r>
        <w:rPr>
          <w:rFonts w:ascii="Palatino Linotype"/>
          <w:i/>
          <w:spacing w:val="-17"/>
          <w:w w:val="110"/>
        </w:rPr>
        <w:t> </w:t>
      </w:r>
      <w:r>
        <w:rPr>
          <w:w w:val="110"/>
        </w:rPr>
        <w:t>and</w:t>
      </w:r>
      <w:r>
        <w:rPr>
          <w:spacing w:val="-16"/>
          <w:w w:val="110"/>
        </w:rPr>
        <w:t> </w:t>
      </w:r>
      <w:r>
        <w:rPr>
          <w:rFonts w:ascii="Palatino Linotype"/>
          <w:i/>
          <w:spacing w:val="-13"/>
          <w:w w:val="110"/>
        </w:rPr>
        <w:t>P.</w:t>
      </w:r>
      <w:r>
        <w:rPr>
          <w:rFonts w:ascii="Palatino Linotype"/>
          <w:i/>
          <w:spacing w:val="-15"/>
          <w:w w:val="110"/>
        </w:rPr>
        <w:t> </w:t>
      </w:r>
      <w:r>
        <w:rPr>
          <w:rFonts w:ascii="Palatino Linotype"/>
          <w:i/>
          <w:w w:val="110"/>
        </w:rPr>
        <w:t>pacificus</w:t>
      </w:r>
      <w:r>
        <w:rPr>
          <w:w w:val="110"/>
        </w:rPr>
        <w:t>),</w:t>
      </w:r>
      <w:r>
        <w:rPr>
          <w:spacing w:val="-16"/>
          <w:w w:val="110"/>
        </w:rPr>
        <w:t> </w:t>
      </w:r>
      <w:r>
        <w:rPr>
          <w:rFonts w:ascii="Palatino Linotype"/>
          <w:i/>
          <w:w w:val="110"/>
        </w:rPr>
        <w:t>D.</w:t>
      </w:r>
      <w:r>
        <w:rPr>
          <w:rFonts w:ascii="Palatino Linotype"/>
          <w:i/>
          <w:spacing w:val="-15"/>
          <w:w w:val="110"/>
        </w:rPr>
        <w:t> </w:t>
      </w:r>
      <w:r>
        <w:rPr>
          <w:rFonts w:ascii="Palatino Linotype"/>
          <w:i/>
          <w:w w:val="110"/>
        </w:rPr>
        <w:t>melanogaster</w:t>
      </w:r>
      <w:r>
        <w:rPr>
          <w:w w:val="110"/>
        </w:rPr>
        <w:t>, </w:t>
      </w:r>
      <w:r>
        <w:rPr>
          <w:w w:val="115"/>
        </w:rPr>
        <w:t>and the plant </w:t>
      </w:r>
      <w:r>
        <w:rPr>
          <w:rFonts w:ascii="Palatino Linotype"/>
          <w:i/>
          <w:w w:val="115"/>
        </w:rPr>
        <w:t>A. thaliana</w:t>
      </w:r>
      <w:r>
        <w:rPr>
          <w:w w:val="115"/>
        </w:rPr>
        <w:t>. A number of transfer learning approaches, e.g., </w:t>
      </w:r>
      <w:r>
        <w:rPr>
          <w:spacing w:val="-5"/>
          <w:w w:val="115"/>
        </w:rPr>
        <w:t>FAM </w:t>
      </w:r>
      <w:r>
        <w:rPr>
          <w:w w:val="115"/>
        </w:rPr>
        <w:t>[</w:t>
      </w:r>
      <w:hyperlink w:history="true" w:anchor="_bookmark89">
        <w:r>
          <w:rPr>
            <w:w w:val="115"/>
          </w:rPr>
          <w:t>64</w:t>
        </w:r>
      </w:hyperlink>
      <w:r>
        <w:rPr>
          <w:w w:val="115"/>
        </w:rPr>
        <w:t>] and the variant of KMM [</w:t>
      </w:r>
      <w:hyperlink w:history="true" w:anchor="_bookmark30">
        <w:r>
          <w:rPr>
            <w:w w:val="115"/>
          </w:rPr>
          <w:t>5</w:t>
        </w:r>
      </w:hyperlink>
      <w:r>
        <w:rPr>
          <w:w w:val="115"/>
        </w:rPr>
        <w:t>], are compared with each </w:t>
      </w:r>
      <w:r>
        <w:rPr>
          <w:spacing w:val="-3"/>
          <w:w w:val="115"/>
        </w:rPr>
        <w:t>other. </w:t>
      </w:r>
      <w:r>
        <w:rPr>
          <w:w w:val="115"/>
        </w:rPr>
        <w:t>The experimental results show that transfer learning can help improve the classification performance.</w:t>
      </w:r>
    </w:p>
    <w:p>
      <w:pPr>
        <w:pStyle w:val="BodyText"/>
        <w:spacing w:line="208" w:lineRule="auto" w:before="9"/>
        <w:ind w:left="920" w:firstLine="285"/>
        <w:jc w:val="both"/>
      </w:pPr>
      <w:r>
        <w:rPr>
          <w:w w:val="120"/>
        </w:rPr>
        <w:t>Another widely encountered task in the bioinformatics area</w:t>
      </w:r>
      <w:r>
        <w:rPr>
          <w:spacing w:val="-32"/>
          <w:w w:val="120"/>
        </w:rPr>
        <w:t> </w:t>
      </w:r>
      <w:r>
        <w:rPr>
          <w:w w:val="120"/>
        </w:rPr>
        <w:t>is</w:t>
      </w:r>
      <w:r>
        <w:rPr>
          <w:spacing w:val="-29"/>
          <w:w w:val="120"/>
        </w:rPr>
        <w:t> </w:t>
      </w:r>
      <w:r>
        <w:rPr>
          <w:w w:val="120"/>
        </w:rPr>
        <w:t>gene</w:t>
      </w:r>
      <w:r>
        <w:rPr>
          <w:spacing w:val="-30"/>
          <w:w w:val="120"/>
        </w:rPr>
        <w:t> </w:t>
      </w:r>
      <w:r>
        <w:rPr>
          <w:w w:val="120"/>
        </w:rPr>
        <w:t>expression</w:t>
      </w:r>
      <w:r>
        <w:rPr>
          <w:spacing w:val="-33"/>
          <w:w w:val="120"/>
        </w:rPr>
        <w:t> </w:t>
      </w:r>
      <w:r>
        <w:rPr>
          <w:w w:val="120"/>
        </w:rPr>
        <w:t>analysis,</w:t>
      </w:r>
      <w:r>
        <w:rPr>
          <w:spacing w:val="-33"/>
          <w:w w:val="120"/>
        </w:rPr>
        <w:t> </w:t>
      </w:r>
      <w:r>
        <w:rPr>
          <w:w w:val="120"/>
        </w:rPr>
        <w:t>e.g.,</w:t>
      </w:r>
      <w:r>
        <w:rPr>
          <w:spacing w:val="-30"/>
          <w:w w:val="120"/>
        </w:rPr>
        <w:t> </w:t>
      </w:r>
      <w:r>
        <w:rPr>
          <w:w w:val="120"/>
        </w:rPr>
        <w:t>predicting</w:t>
      </w:r>
      <w:r>
        <w:rPr>
          <w:spacing w:val="-30"/>
          <w:w w:val="120"/>
        </w:rPr>
        <w:t> </w:t>
      </w:r>
      <w:r>
        <w:rPr>
          <w:w w:val="120"/>
        </w:rPr>
        <w:t>associations between genes and phenotypes. In this  application, one  of the main challenges is the data sparsity problem, since there is usually very little data of the known associations. </w:t>
      </w:r>
      <w:r>
        <w:rPr>
          <w:spacing w:val="-3"/>
          <w:w w:val="120"/>
        </w:rPr>
        <w:t>Transfer </w:t>
      </w:r>
      <w:r>
        <w:rPr>
          <w:w w:val="120"/>
        </w:rPr>
        <w:t>learning can be used to leverage this  problem  by providing additional information and knowledge. For example, Petegrosso </w:t>
      </w:r>
      <w:r>
        <w:rPr>
          <w:rFonts w:ascii="Palatino Linotype"/>
          <w:i/>
          <w:w w:val="120"/>
        </w:rPr>
        <w:t>et al. </w:t>
      </w:r>
      <w:r>
        <w:rPr>
          <w:w w:val="120"/>
        </w:rPr>
        <w:t>[</w:t>
      </w:r>
      <w:hyperlink w:history="true" w:anchor="_bookmark199">
        <w:r>
          <w:rPr>
            <w:w w:val="120"/>
          </w:rPr>
          <w:t>174</w:t>
        </w:r>
      </w:hyperlink>
      <w:r>
        <w:rPr>
          <w:w w:val="120"/>
        </w:rPr>
        <w:t>] proposed a transfer</w:t>
      </w:r>
      <w:r>
        <w:rPr>
          <w:spacing w:val="-33"/>
          <w:w w:val="120"/>
        </w:rPr>
        <w:t> </w:t>
      </w:r>
      <w:r>
        <w:rPr>
          <w:w w:val="120"/>
        </w:rPr>
        <w:t>learn- ing approach to analyze and predict the gene-phenotype associations based on the Label Propagation Algorithm </w:t>
      </w:r>
      <w:r>
        <w:rPr>
          <w:spacing w:val="-4"/>
          <w:w w:val="120"/>
        </w:rPr>
        <w:t>(LPA) </w:t>
      </w:r>
      <w:r>
        <w:rPr>
          <w:w w:val="120"/>
        </w:rPr>
        <w:t>[</w:t>
      </w:r>
      <w:hyperlink w:history="true" w:anchor="_bookmark200">
        <w:r>
          <w:rPr>
            <w:w w:val="120"/>
          </w:rPr>
          <w:t>175</w:t>
        </w:r>
      </w:hyperlink>
      <w:r>
        <w:rPr>
          <w:w w:val="120"/>
        </w:rPr>
        <w:t>]. </w:t>
      </w:r>
      <w:r>
        <w:rPr>
          <w:spacing w:val="-6"/>
          <w:w w:val="120"/>
        </w:rPr>
        <w:t>LPA </w:t>
      </w:r>
      <w:r>
        <w:rPr>
          <w:w w:val="120"/>
        </w:rPr>
        <w:t>utilizes the Protein-Protein Interaction (PPI) network and the initial labeling to predict the target associations</w:t>
      </w:r>
      <w:r>
        <w:rPr>
          <w:spacing w:val="-18"/>
          <w:w w:val="120"/>
        </w:rPr>
        <w:t> </w:t>
      </w:r>
      <w:r>
        <w:rPr>
          <w:w w:val="120"/>
        </w:rPr>
        <w:t>based</w:t>
      </w:r>
      <w:r>
        <w:rPr>
          <w:spacing w:val="-16"/>
          <w:w w:val="120"/>
        </w:rPr>
        <w:t> </w:t>
      </w:r>
      <w:r>
        <w:rPr>
          <w:w w:val="120"/>
        </w:rPr>
        <w:t>on</w:t>
      </w:r>
      <w:r>
        <w:rPr>
          <w:spacing w:val="-14"/>
          <w:w w:val="120"/>
        </w:rPr>
        <w:t> </w:t>
      </w:r>
      <w:r>
        <w:rPr>
          <w:w w:val="120"/>
        </w:rPr>
        <w:t>the</w:t>
      </w:r>
      <w:r>
        <w:rPr>
          <w:spacing w:val="-15"/>
          <w:w w:val="120"/>
        </w:rPr>
        <w:t> </w:t>
      </w:r>
      <w:r>
        <w:rPr>
          <w:w w:val="120"/>
        </w:rPr>
        <w:t>assumption</w:t>
      </w:r>
      <w:r>
        <w:rPr>
          <w:spacing w:val="-18"/>
          <w:w w:val="120"/>
        </w:rPr>
        <w:t> </w:t>
      </w:r>
      <w:r>
        <w:rPr>
          <w:w w:val="120"/>
        </w:rPr>
        <w:t>that</w:t>
      </w:r>
      <w:r>
        <w:rPr>
          <w:spacing w:val="-15"/>
          <w:w w:val="120"/>
        </w:rPr>
        <w:t> </w:t>
      </w:r>
      <w:r>
        <w:rPr>
          <w:w w:val="120"/>
        </w:rPr>
        <w:t>the</w:t>
      </w:r>
      <w:r>
        <w:rPr>
          <w:spacing w:val="-14"/>
          <w:w w:val="120"/>
        </w:rPr>
        <w:t> </w:t>
      </w:r>
      <w:r>
        <w:rPr>
          <w:w w:val="120"/>
        </w:rPr>
        <w:t>genes</w:t>
      </w:r>
      <w:r>
        <w:rPr>
          <w:spacing w:val="-14"/>
          <w:w w:val="120"/>
        </w:rPr>
        <w:t> </w:t>
      </w:r>
      <w:r>
        <w:rPr>
          <w:w w:val="120"/>
        </w:rPr>
        <w:t>that</w:t>
      </w:r>
      <w:r>
        <w:rPr>
          <w:spacing w:val="-16"/>
          <w:w w:val="120"/>
        </w:rPr>
        <w:t> </w:t>
      </w:r>
      <w:r>
        <w:rPr>
          <w:w w:val="120"/>
        </w:rPr>
        <w:t>are connected</w:t>
      </w:r>
      <w:r>
        <w:rPr>
          <w:spacing w:val="-22"/>
          <w:w w:val="120"/>
        </w:rPr>
        <w:t> </w:t>
      </w:r>
      <w:r>
        <w:rPr>
          <w:w w:val="120"/>
        </w:rPr>
        <w:t>in</w:t>
      </w:r>
      <w:r>
        <w:rPr>
          <w:spacing w:val="-23"/>
          <w:w w:val="120"/>
        </w:rPr>
        <w:t> </w:t>
      </w:r>
      <w:r>
        <w:rPr>
          <w:w w:val="120"/>
        </w:rPr>
        <w:t>the</w:t>
      </w:r>
      <w:r>
        <w:rPr>
          <w:spacing w:val="-23"/>
          <w:w w:val="120"/>
        </w:rPr>
        <w:t> </w:t>
      </w:r>
      <w:r>
        <w:rPr>
          <w:w w:val="120"/>
        </w:rPr>
        <w:t>PPI</w:t>
      </w:r>
      <w:r>
        <w:rPr>
          <w:spacing w:val="-22"/>
          <w:w w:val="120"/>
        </w:rPr>
        <w:t> </w:t>
      </w:r>
      <w:r>
        <w:rPr>
          <w:w w:val="120"/>
        </w:rPr>
        <w:t>network</w:t>
      </w:r>
      <w:r>
        <w:rPr>
          <w:spacing w:val="-21"/>
          <w:w w:val="120"/>
        </w:rPr>
        <w:t> </w:t>
      </w:r>
      <w:r>
        <w:rPr>
          <w:w w:val="120"/>
        </w:rPr>
        <w:t>should</w:t>
      </w:r>
      <w:r>
        <w:rPr>
          <w:spacing w:val="-24"/>
          <w:w w:val="120"/>
        </w:rPr>
        <w:t> </w:t>
      </w:r>
      <w:r>
        <w:rPr>
          <w:w w:val="120"/>
        </w:rPr>
        <w:t>have</w:t>
      </w:r>
      <w:r>
        <w:rPr>
          <w:spacing w:val="-25"/>
          <w:w w:val="120"/>
        </w:rPr>
        <w:t> </w:t>
      </w:r>
      <w:r>
        <w:rPr>
          <w:w w:val="120"/>
        </w:rPr>
        <w:t>the</w:t>
      </w:r>
      <w:r>
        <w:rPr>
          <w:spacing w:val="-21"/>
          <w:w w:val="120"/>
        </w:rPr>
        <w:t> </w:t>
      </w:r>
      <w:r>
        <w:rPr>
          <w:w w:val="120"/>
        </w:rPr>
        <w:t>similar</w:t>
      </w:r>
      <w:r>
        <w:rPr>
          <w:spacing w:val="-25"/>
          <w:w w:val="120"/>
        </w:rPr>
        <w:t> </w:t>
      </w:r>
      <w:r>
        <w:rPr>
          <w:w w:val="120"/>
        </w:rPr>
        <w:t>labels. The</w:t>
      </w:r>
      <w:r>
        <w:rPr>
          <w:spacing w:val="-10"/>
          <w:w w:val="120"/>
        </w:rPr>
        <w:t> </w:t>
      </w:r>
      <w:r>
        <w:rPr>
          <w:w w:val="120"/>
        </w:rPr>
        <w:t>authors</w:t>
      </w:r>
      <w:r>
        <w:rPr>
          <w:spacing w:val="-9"/>
          <w:w w:val="120"/>
        </w:rPr>
        <w:t> </w:t>
      </w:r>
      <w:r>
        <w:rPr>
          <w:w w:val="120"/>
        </w:rPr>
        <w:t>extended</w:t>
      </w:r>
      <w:r>
        <w:rPr>
          <w:spacing w:val="-9"/>
          <w:w w:val="120"/>
        </w:rPr>
        <w:t> </w:t>
      </w:r>
      <w:r>
        <w:rPr>
          <w:spacing w:val="-6"/>
          <w:w w:val="120"/>
        </w:rPr>
        <w:t>LPA </w:t>
      </w:r>
      <w:r>
        <w:rPr>
          <w:w w:val="120"/>
        </w:rPr>
        <w:t>by</w:t>
      </w:r>
      <w:r>
        <w:rPr>
          <w:spacing w:val="-11"/>
          <w:w w:val="120"/>
        </w:rPr>
        <w:t> </w:t>
      </w:r>
      <w:r>
        <w:rPr>
          <w:w w:val="120"/>
        </w:rPr>
        <w:t>incorporating</w:t>
      </w:r>
      <w:r>
        <w:rPr>
          <w:spacing w:val="-7"/>
          <w:w w:val="120"/>
        </w:rPr>
        <w:t> </w:t>
      </w:r>
      <w:r>
        <w:rPr>
          <w:w w:val="120"/>
        </w:rPr>
        <w:t>multi-task</w:t>
      </w:r>
      <w:r>
        <w:rPr>
          <w:spacing w:val="-10"/>
          <w:w w:val="120"/>
        </w:rPr>
        <w:t> </w:t>
      </w:r>
      <w:r>
        <w:rPr>
          <w:w w:val="120"/>
        </w:rPr>
        <w:t>and transfer-learning</w:t>
      </w:r>
      <w:r>
        <w:rPr>
          <w:spacing w:val="-30"/>
          <w:w w:val="120"/>
        </w:rPr>
        <w:t> </w:t>
      </w:r>
      <w:r>
        <w:rPr>
          <w:w w:val="120"/>
        </w:rPr>
        <w:t>technologies.</w:t>
      </w:r>
      <w:r>
        <w:rPr>
          <w:spacing w:val="-29"/>
          <w:w w:val="120"/>
        </w:rPr>
        <w:t> </w:t>
      </w:r>
      <w:r>
        <w:rPr>
          <w:w w:val="120"/>
        </w:rPr>
        <w:t>First,</w:t>
      </w:r>
      <w:r>
        <w:rPr>
          <w:spacing w:val="-31"/>
          <w:w w:val="120"/>
        </w:rPr>
        <w:t> </w:t>
      </w:r>
      <w:r>
        <w:rPr>
          <w:w w:val="120"/>
        </w:rPr>
        <w:t>Human</w:t>
      </w:r>
      <w:r>
        <w:rPr>
          <w:spacing w:val="-29"/>
          <w:w w:val="120"/>
        </w:rPr>
        <w:t> </w:t>
      </w:r>
      <w:r>
        <w:rPr>
          <w:w w:val="120"/>
        </w:rPr>
        <w:t>Phenotype</w:t>
      </w:r>
      <w:r>
        <w:rPr>
          <w:spacing w:val="-31"/>
          <w:w w:val="120"/>
        </w:rPr>
        <w:t> </w:t>
      </w:r>
      <w:r>
        <w:rPr>
          <w:w w:val="120"/>
        </w:rPr>
        <w:t>On- tology (HPO), which provides a standardized vocabulary of phenotypic features of human diseases, is utilized to form</w:t>
      </w:r>
      <w:r>
        <w:rPr>
          <w:spacing w:val="-6"/>
          <w:w w:val="120"/>
        </w:rPr>
        <w:t> </w:t>
      </w:r>
      <w:r>
        <w:rPr>
          <w:w w:val="120"/>
        </w:rPr>
        <w:t>the</w:t>
      </w:r>
      <w:r>
        <w:rPr>
          <w:spacing w:val="-7"/>
          <w:w w:val="120"/>
        </w:rPr>
        <w:t> </w:t>
      </w:r>
      <w:r>
        <w:rPr>
          <w:w w:val="120"/>
        </w:rPr>
        <w:t>auxiliary</w:t>
      </w:r>
      <w:r>
        <w:rPr>
          <w:spacing w:val="-10"/>
          <w:w w:val="120"/>
        </w:rPr>
        <w:t> </w:t>
      </w:r>
      <w:r>
        <w:rPr>
          <w:w w:val="120"/>
        </w:rPr>
        <w:t>task.</w:t>
      </w:r>
      <w:r>
        <w:rPr>
          <w:spacing w:val="-9"/>
          <w:w w:val="120"/>
        </w:rPr>
        <w:t> </w:t>
      </w:r>
      <w:r>
        <w:rPr>
          <w:w w:val="120"/>
        </w:rPr>
        <w:t>In</w:t>
      </w:r>
      <w:r>
        <w:rPr>
          <w:spacing w:val="-8"/>
          <w:w w:val="120"/>
        </w:rPr>
        <w:t> </w:t>
      </w:r>
      <w:r>
        <w:rPr>
          <w:w w:val="120"/>
        </w:rPr>
        <w:t>this</w:t>
      </w:r>
      <w:r>
        <w:rPr>
          <w:spacing w:val="-8"/>
          <w:w w:val="120"/>
        </w:rPr>
        <w:t> </w:t>
      </w:r>
      <w:r>
        <w:rPr>
          <w:spacing w:val="-6"/>
          <w:w w:val="120"/>
        </w:rPr>
        <w:t>way,</w:t>
      </w:r>
      <w:r>
        <w:rPr>
          <w:spacing w:val="-7"/>
          <w:w w:val="120"/>
        </w:rPr>
        <w:t> </w:t>
      </w:r>
      <w:r>
        <w:rPr>
          <w:w w:val="120"/>
        </w:rPr>
        <w:t>the</w:t>
      </w:r>
      <w:r>
        <w:rPr>
          <w:spacing w:val="-8"/>
          <w:w w:val="120"/>
        </w:rPr>
        <w:t> </w:t>
      </w:r>
      <w:r>
        <w:rPr>
          <w:w w:val="120"/>
        </w:rPr>
        <w:t>associations</w:t>
      </w:r>
      <w:r>
        <w:rPr>
          <w:spacing w:val="-11"/>
          <w:w w:val="120"/>
        </w:rPr>
        <w:t> </w:t>
      </w:r>
      <w:r>
        <w:rPr>
          <w:w w:val="120"/>
        </w:rPr>
        <w:t>can</w:t>
      </w:r>
      <w:r>
        <w:rPr>
          <w:spacing w:val="-8"/>
          <w:w w:val="120"/>
        </w:rPr>
        <w:t> </w:t>
      </w:r>
      <w:r>
        <w:rPr>
          <w:w w:val="120"/>
        </w:rPr>
        <w:t>be predicted</w:t>
      </w:r>
      <w:r>
        <w:rPr>
          <w:spacing w:val="-15"/>
          <w:w w:val="120"/>
        </w:rPr>
        <w:t> </w:t>
      </w:r>
      <w:r>
        <w:rPr>
          <w:w w:val="120"/>
        </w:rPr>
        <w:t>by</w:t>
      </w:r>
      <w:r>
        <w:rPr>
          <w:spacing w:val="-13"/>
          <w:w w:val="120"/>
        </w:rPr>
        <w:t> </w:t>
      </w:r>
      <w:r>
        <w:rPr>
          <w:w w:val="120"/>
        </w:rPr>
        <w:t>utilizing</w:t>
      </w:r>
      <w:r>
        <w:rPr>
          <w:spacing w:val="-13"/>
          <w:w w:val="120"/>
        </w:rPr>
        <w:t> </w:t>
      </w:r>
      <w:r>
        <w:rPr>
          <w:w w:val="120"/>
        </w:rPr>
        <w:t>phenotype</w:t>
      </w:r>
      <w:r>
        <w:rPr>
          <w:spacing w:val="-15"/>
          <w:w w:val="120"/>
        </w:rPr>
        <w:t> </w:t>
      </w:r>
      <w:r>
        <w:rPr>
          <w:w w:val="120"/>
        </w:rPr>
        <w:t>paths</w:t>
      </w:r>
      <w:r>
        <w:rPr>
          <w:spacing w:val="-15"/>
          <w:w w:val="120"/>
        </w:rPr>
        <w:t> </w:t>
      </w:r>
      <w:r>
        <w:rPr>
          <w:w w:val="120"/>
        </w:rPr>
        <w:t>and</w:t>
      </w:r>
      <w:r>
        <w:rPr>
          <w:spacing w:val="-14"/>
          <w:w w:val="120"/>
        </w:rPr>
        <w:t> </w:t>
      </w:r>
      <w:r>
        <w:rPr>
          <w:w w:val="120"/>
        </w:rPr>
        <w:t>both</w:t>
      </w:r>
      <w:r>
        <w:rPr>
          <w:spacing w:val="-13"/>
          <w:w w:val="120"/>
        </w:rPr>
        <w:t> </w:t>
      </w:r>
      <w:r>
        <w:rPr>
          <w:w w:val="120"/>
        </w:rPr>
        <w:t>the</w:t>
      </w:r>
      <w:r>
        <w:rPr>
          <w:spacing w:val="-13"/>
          <w:w w:val="120"/>
        </w:rPr>
        <w:t> </w:t>
      </w:r>
      <w:r>
        <w:rPr>
          <w:w w:val="120"/>
        </w:rPr>
        <w:t>linkage knowledge in HPO and in the PPI network; the interacted genes</w:t>
      </w:r>
      <w:r>
        <w:rPr>
          <w:spacing w:val="-12"/>
          <w:w w:val="120"/>
        </w:rPr>
        <w:t> </w:t>
      </w:r>
      <w:r>
        <w:rPr>
          <w:w w:val="120"/>
        </w:rPr>
        <w:t>in</w:t>
      </w:r>
      <w:r>
        <w:rPr>
          <w:spacing w:val="-7"/>
          <w:w w:val="120"/>
        </w:rPr>
        <w:t> </w:t>
      </w:r>
      <w:r>
        <w:rPr>
          <w:w w:val="120"/>
        </w:rPr>
        <w:t>PPI</w:t>
      </w:r>
      <w:r>
        <w:rPr>
          <w:spacing w:val="-12"/>
          <w:w w:val="120"/>
        </w:rPr>
        <w:t> </w:t>
      </w:r>
      <w:r>
        <w:rPr>
          <w:w w:val="120"/>
        </w:rPr>
        <w:t>are</w:t>
      </w:r>
      <w:r>
        <w:rPr>
          <w:spacing w:val="-11"/>
          <w:w w:val="120"/>
        </w:rPr>
        <w:t> </w:t>
      </w:r>
      <w:r>
        <w:rPr>
          <w:w w:val="120"/>
        </w:rPr>
        <w:t>more</w:t>
      </w:r>
      <w:r>
        <w:rPr>
          <w:spacing w:val="-9"/>
          <w:w w:val="120"/>
        </w:rPr>
        <w:t> </w:t>
      </w:r>
      <w:r>
        <w:rPr>
          <w:w w:val="120"/>
        </w:rPr>
        <w:t>likely</w:t>
      </w:r>
      <w:r>
        <w:rPr>
          <w:spacing w:val="-10"/>
          <w:w w:val="120"/>
        </w:rPr>
        <w:t> </w:t>
      </w:r>
      <w:r>
        <w:rPr>
          <w:w w:val="120"/>
        </w:rPr>
        <w:t>to</w:t>
      </w:r>
      <w:r>
        <w:rPr>
          <w:spacing w:val="-10"/>
          <w:w w:val="120"/>
        </w:rPr>
        <w:t> </w:t>
      </w:r>
      <w:r>
        <w:rPr>
          <w:w w:val="120"/>
        </w:rPr>
        <w:t>be</w:t>
      </w:r>
      <w:r>
        <w:rPr>
          <w:spacing w:val="-9"/>
          <w:w w:val="120"/>
        </w:rPr>
        <w:t> </w:t>
      </w:r>
      <w:r>
        <w:rPr>
          <w:w w:val="120"/>
        </w:rPr>
        <w:t>associated</w:t>
      </w:r>
      <w:r>
        <w:rPr>
          <w:spacing w:val="-15"/>
          <w:w w:val="120"/>
        </w:rPr>
        <w:t> </w:t>
      </w:r>
      <w:r>
        <w:rPr>
          <w:w w:val="120"/>
        </w:rPr>
        <w:t>with</w:t>
      </w:r>
      <w:r>
        <w:rPr>
          <w:spacing w:val="-9"/>
          <w:w w:val="120"/>
        </w:rPr>
        <w:t> </w:t>
      </w:r>
      <w:r>
        <w:rPr>
          <w:w w:val="120"/>
        </w:rPr>
        <w:t>the</w:t>
      </w:r>
      <w:r>
        <w:rPr>
          <w:spacing w:val="-10"/>
          <w:w w:val="120"/>
        </w:rPr>
        <w:t> </w:t>
      </w:r>
      <w:r>
        <w:rPr>
          <w:w w:val="120"/>
        </w:rPr>
        <w:t>same phenotype</w:t>
      </w:r>
      <w:r>
        <w:rPr>
          <w:spacing w:val="-9"/>
          <w:w w:val="120"/>
        </w:rPr>
        <w:t> </w:t>
      </w:r>
      <w:r>
        <w:rPr>
          <w:w w:val="120"/>
        </w:rPr>
        <w:t>and</w:t>
      </w:r>
      <w:r>
        <w:rPr>
          <w:spacing w:val="-7"/>
          <w:w w:val="120"/>
        </w:rPr>
        <w:t> </w:t>
      </w:r>
      <w:r>
        <w:rPr>
          <w:w w:val="120"/>
        </w:rPr>
        <w:t>the</w:t>
      </w:r>
      <w:r>
        <w:rPr>
          <w:spacing w:val="-8"/>
          <w:w w:val="120"/>
        </w:rPr>
        <w:t> </w:t>
      </w:r>
      <w:r>
        <w:rPr>
          <w:w w:val="120"/>
        </w:rPr>
        <w:t>connected</w:t>
      </w:r>
      <w:r>
        <w:rPr>
          <w:spacing w:val="-7"/>
          <w:w w:val="120"/>
        </w:rPr>
        <w:t> </w:t>
      </w:r>
      <w:r>
        <w:rPr>
          <w:w w:val="120"/>
        </w:rPr>
        <w:t>phenotypes</w:t>
      </w:r>
      <w:r>
        <w:rPr>
          <w:spacing w:val="-7"/>
          <w:w w:val="120"/>
        </w:rPr>
        <w:t> </w:t>
      </w:r>
      <w:r>
        <w:rPr>
          <w:w w:val="120"/>
        </w:rPr>
        <w:t>in</w:t>
      </w:r>
      <w:r>
        <w:rPr>
          <w:spacing w:val="-6"/>
          <w:w w:val="120"/>
        </w:rPr>
        <w:t> </w:t>
      </w:r>
      <w:r>
        <w:rPr>
          <w:w w:val="120"/>
        </w:rPr>
        <w:t>HPO</w:t>
      </w:r>
      <w:r>
        <w:rPr>
          <w:spacing w:val="-9"/>
          <w:w w:val="120"/>
        </w:rPr>
        <w:t> </w:t>
      </w:r>
      <w:r>
        <w:rPr>
          <w:w w:val="120"/>
        </w:rPr>
        <w:t>are</w:t>
      </w:r>
      <w:r>
        <w:rPr>
          <w:spacing w:val="-8"/>
          <w:w w:val="120"/>
        </w:rPr>
        <w:t> </w:t>
      </w:r>
      <w:r>
        <w:rPr>
          <w:w w:val="120"/>
        </w:rPr>
        <w:t>more likely to be associated with the same gene. Second, Gene Ontology</w:t>
      </w:r>
      <w:r>
        <w:rPr>
          <w:spacing w:val="-17"/>
          <w:w w:val="120"/>
        </w:rPr>
        <w:t> </w:t>
      </w:r>
      <w:r>
        <w:rPr>
          <w:w w:val="120"/>
        </w:rPr>
        <w:t>(GO),</w:t>
      </w:r>
      <w:r>
        <w:rPr>
          <w:spacing w:val="-17"/>
          <w:w w:val="120"/>
        </w:rPr>
        <w:t> </w:t>
      </w:r>
      <w:r>
        <w:rPr>
          <w:w w:val="120"/>
        </w:rPr>
        <w:t>which</w:t>
      </w:r>
      <w:r>
        <w:rPr>
          <w:spacing w:val="-17"/>
          <w:w w:val="120"/>
        </w:rPr>
        <w:t> </w:t>
      </w:r>
      <w:r>
        <w:rPr>
          <w:w w:val="120"/>
        </w:rPr>
        <w:t>contains</w:t>
      </w:r>
      <w:r>
        <w:rPr>
          <w:spacing w:val="-19"/>
          <w:w w:val="120"/>
        </w:rPr>
        <w:t> </w:t>
      </w:r>
      <w:r>
        <w:rPr>
          <w:w w:val="120"/>
        </w:rPr>
        <w:t>the</w:t>
      </w:r>
      <w:r>
        <w:rPr>
          <w:spacing w:val="-19"/>
          <w:w w:val="120"/>
        </w:rPr>
        <w:t> </w:t>
      </w:r>
      <w:r>
        <w:rPr>
          <w:w w:val="120"/>
        </w:rPr>
        <w:t>association</w:t>
      </w:r>
      <w:r>
        <w:rPr>
          <w:spacing w:val="-20"/>
          <w:w w:val="120"/>
        </w:rPr>
        <w:t> </w:t>
      </w:r>
      <w:r>
        <w:rPr>
          <w:w w:val="120"/>
        </w:rPr>
        <w:t>information between gene functions and genes, is used as the source domain. Additional regularizers are designed, and the PPI network and the common genes  are used as the bridge  for knowledge transfer. The gene-GO term and gene-HPO phenotype associations are constructed simultaneously</w:t>
      </w:r>
      <w:r>
        <w:rPr>
          <w:spacing w:val="-1"/>
          <w:w w:val="120"/>
        </w:rPr>
        <w:t> </w:t>
      </w:r>
      <w:r>
        <w:rPr>
          <w:w w:val="120"/>
        </w:rPr>
        <w:t>for</w:t>
      </w:r>
    </w:p>
    <w:p>
      <w:pPr>
        <w:pStyle w:val="BodyText"/>
        <w:spacing w:line="208" w:lineRule="auto" w:before="105"/>
        <w:ind w:left="195" w:right="957"/>
        <w:jc w:val="both"/>
      </w:pPr>
      <w:r>
        <w:rPr/>
        <w:br w:type="column"/>
      </w:r>
      <w:r>
        <w:rPr>
          <w:w w:val="120"/>
        </w:rPr>
        <w:t>all</w:t>
      </w:r>
      <w:r>
        <w:rPr>
          <w:spacing w:val="-10"/>
          <w:w w:val="120"/>
        </w:rPr>
        <w:t> </w:t>
      </w:r>
      <w:r>
        <w:rPr>
          <w:w w:val="120"/>
        </w:rPr>
        <w:t>the</w:t>
      </w:r>
      <w:r>
        <w:rPr>
          <w:spacing w:val="-8"/>
          <w:w w:val="120"/>
        </w:rPr>
        <w:t> </w:t>
      </w:r>
      <w:r>
        <w:rPr>
          <w:w w:val="120"/>
        </w:rPr>
        <w:t>genes</w:t>
      </w:r>
      <w:r>
        <w:rPr>
          <w:spacing w:val="-8"/>
          <w:w w:val="120"/>
        </w:rPr>
        <w:t> </w:t>
      </w:r>
      <w:r>
        <w:rPr>
          <w:w w:val="120"/>
        </w:rPr>
        <w:t>in</w:t>
      </w:r>
      <w:r>
        <w:rPr>
          <w:spacing w:val="-9"/>
          <w:w w:val="120"/>
        </w:rPr>
        <w:t> </w:t>
      </w:r>
      <w:r>
        <w:rPr>
          <w:w w:val="120"/>
        </w:rPr>
        <w:t>the</w:t>
      </w:r>
      <w:r>
        <w:rPr>
          <w:spacing w:val="-8"/>
          <w:w w:val="120"/>
        </w:rPr>
        <w:t> </w:t>
      </w:r>
      <w:r>
        <w:rPr>
          <w:w w:val="120"/>
        </w:rPr>
        <w:t>PPI</w:t>
      </w:r>
      <w:r>
        <w:rPr>
          <w:spacing w:val="-11"/>
          <w:w w:val="120"/>
        </w:rPr>
        <w:t> </w:t>
      </w:r>
      <w:r>
        <w:rPr>
          <w:w w:val="120"/>
        </w:rPr>
        <w:t>network.</w:t>
      </w:r>
      <w:r>
        <w:rPr>
          <w:spacing w:val="-7"/>
          <w:w w:val="120"/>
        </w:rPr>
        <w:t> </w:t>
      </w:r>
      <w:r>
        <w:rPr>
          <w:w w:val="120"/>
        </w:rPr>
        <w:t>By</w:t>
      </w:r>
      <w:r>
        <w:rPr>
          <w:spacing w:val="-8"/>
          <w:w w:val="120"/>
        </w:rPr>
        <w:t> </w:t>
      </w:r>
      <w:r>
        <w:rPr>
          <w:w w:val="120"/>
        </w:rPr>
        <w:t>transferring</w:t>
      </w:r>
      <w:r>
        <w:rPr>
          <w:spacing w:val="-7"/>
          <w:w w:val="120"/>
        </w:rPr>
        <w:t> </w:t>
      </w:r>
      <w:r>
        <w:rPr>
          <w:w w:val="120"/>
        </w:rPr>
        <w:t>additional knowledge, the predicted gene-phenotype associations</w:t>
      </w:r>
      <w:r>
        <w:rPr>
          <w:spacing w:val="-28"/>
          <w:w w:val="120"/>
        </w:rPr>
        <w:t> </w:t>
      </w:r>
      <w:r>
        <w:rPr>
          <w:w w:val="120"/>
        </w:rPr>
        <w:t>can be more</w:t>
      </w:r>
      <w:r>
        <w:rPr>
          <w:spacing w:val="-15"/>
          <w:w w:val="120"/>
        </w:rPr>
        <w:t> </w:t>
      </w:r>
      <w:r>
        <w:rPr>
          <w:w w:val="120"/>
        </w:rPr>
        <w:t>reliable.</w:t>
      </w:r>
    </w:p>
    <w:p>
      <w:pPr>
        <w:pStyle w:val="BodyText"/>
        <w:spacing w:line="206" w:lineRule="auto" w:before="9"/>
        <w:ind w:left="195" w:right="954" w:firstLine="285"/>
        <w:jc w:val="both"/>
      </w:pPr>
      <w:r>
        <w:rPr>
          <w:spacing w:val="-3"/>
          <w:w w:val="120"/>
        </w:rPr>
        <w:t>Transfer </w:t>
      </w:r>
      <w:r>
        <w:rPr>
          <w:w w:val="120"/>
        </w:rPr>
        <w:t>learning can also be applied to solving the</w:t>
      </w:r>
      <w:r>
        <w:rPr>
          <w:spacing w:val="-38"/>
          <w:w w:val="120"/>
        </w:rPr>
        <w:t> </w:t>
      </w:r>
      <w:r>
        <w:rPr>
          <w:w w:val="120"/>
        </w:rPr>
        <w:t>PPI prediction</w:t>
      </w:r>
      <w:r>
        <w:rPr>
          <w:spacing w:val="-6"/>
          <w:w w:val="120"/>
        </w:rPr>
        <w:t> </w:t>
      </w:r>
      <w:r>
        <w:rPr>
          <w:w w:val="120"/>
        </w:rPr>
        <w:t>problems.</w:t>
      </w:r>
      <w:r>
        <w:rPr>
          <w:spacing w:val="-7"/>
          <w:w w:val="120"/>
        </w:rPr>
        <w:t> </w:t>
      </w:r>
      <w:r>
        <w:rPr>
          <w:w w:val="120"/>
        </w:rPr>
        <w:t>Xu</w:t>
      </w:r>
      <w:r>
        <w:rPr>
          <w:spacing w:val="-7"/>
          <w:w w:val="120"/>
        </w:rPr>
        <w:t> </w:t>
      </w:r>
      <w:r>
        <w:rPr>
          <w:rFonts w:ascii="Palatino Linotype"/>
          <w:i/>
          <w:w w:val="120"/>
        </w:rPr>
        <w:t>et</w:t>
      </w:r>
      <w:r>
        <w:rPr>
          <w:rFonts w:ascii="Palatino Linotype"/>
          <w:i/>
          <w:spacing w:val="-4"/>
          <w:w w:val="120"/>
        </w:rPr>
        <w:t> </w:t>
      </w:r>
      <w:r>
        <w:rPr>
          <w:rFonts w:ascii="Palatino Linotype"/>
          <w:i/>
          <w:w w:val="120"/>
        </w:rPr>
        <w:t>al.</w:t>
      </w:r>
      <w:r>
        <w:rPr>
          <w:rFonts w:ascii="Palatino Linotype"/>
          <w:i/>
          <w:spacing w:val="-2"/>
          <w:w w:val="120"/>
        </w:rPr>
        <w:t> </w:t>
      </w:r>
      <w:r>
        <w:rPr>
          <w:w w:val="120"/>
        </w:rPr>
        <w:t>[</w:t>
      </w:r>
      <w:hyperlink w:history="true" w:anchor="_bookmark201">
        <w:r>
          <w:rPr>
            <w:w w:val="120"/>
          </w:rPr>
          <w:t>176</w:t>
        </w:r>
      </w:hyperlink>
      <w:r>
        <w:rPr>
          <w:w w:val="120"/>
        </w:rPr>
        <w:t>]</w:t>
      </w:r>
      <w:r>
        <w:rPr>
          <w:spacing w:val="-4"/>
          <w:w w:val="120"/>
        </w:rPr>
        <w:t> </w:t>
      </w:r>
      <w:r>
        <w:rPr>
          <w:w w:val="120"/>
        </w:rPr>
        <w:t>proposed</w:t>
      </w:r>
      <w:r>
        <w:rPr>
          <w:spacing w:val="-8"/>
          <w:w w:val="120"/>
        </w:rPr>
        <w:t> </w:t>
      </w:r>
      <w:r>
        <w:rPr>
          <w:w w:val="120"/>
        </w:rPr>
        <w:t>an</w:t>
      </w:r>
      <w:r>
        <w:rPr>
          <w:spacing w:val="-7"/>
          <w:w w:val="120"/>
        </w:rPr>
        <w:t> </w:t>
      </w:r>
      <w:r>
        <w:rPr>
          <w:w w:val="120"/>
        </w:rPr>
        <w:t>approach to transfer the linkage knowledge from the source PPI network to the target one. The proposed approach is</w:t>
      </w:r>
      <w:r>
        <w:rPr>
          <w:spacing w:val="-25"/>
          <w:w w:val="120"/>
        </w:rPr>
        <w:t> </w:t>
      </w:r>
      <w:r>
        <w:rPr>
          <w:w w:val="120"/>
        </w:rPr>
        <w:t>based on</w:t>
      </w:r>
      <w:r>
        <w:rPr>
          <w:spacing w:val="-31"/>
          <w:w w:val="120"/>
        </w:rPr>
        <w:t> </w:t>
      </w:r>
      <w:r>
        <w:rPr>
          <w:w w:val="120"/>
        </w:rPr>
        <w:t>the</w:t>
      </w:r>
      <w:r>
        <w:rPr>
          <w:spacing w:val="-30"/>
          <w:w w:val="120"/>
        </w:rPr>
        <w:t> </w:t>
      </w:r>
      <w:r>
        <w:rPr>
          <w:w w:val="120"/>
        </w:rPr>
        <w:t>collective</w:t>
      </w:r>
      <w:r>
        <w:rPr>
          <w:spacing w:val="-29"/>
          <w:w w:val="120"/>
        </w:rPr>
        <w:t> </w:t>
      </w:r>
      <w:r>
        <w:rPr>
          <w:w w:val="120"/>
        </w:rPr>
        <w:t>matrix</w:t>
      </w:r>
      <w:r>
        <w:rPr>
          <w:spacing w:val="-31"/>
          <w:w w:val="120"/>
        </w:rPr>
        <w:t> </w:t>
      </w:r>
      <w:r>
        <w:rPr>
          <w:w w:val="120"/>
        </w:rPr>
        <w:t>factorization</w:t>
      </w:r>
      <w:r>
        <w:rPr>
          <w:spacing w:val="-31"/>
          <w:w w:val="120"/>
        </w:rPr>
        <w:t> </w:t>
      </w:r>
      <w:r>
        <w:rPr>
          <w:w w:val="120"/>
        </w:rPr>
        <w:t>technique</w:t>
      </w:r>
      <w:r>
        <w:rPr>
          <w:spacing w:val="-29"/>
          <w:w w:val="120"/>
        </w:rPr>
        <w:t> </w:t>
      </w:r>
      <w:r>
        <w:rPr>
          <w:w w:val="120"/>
        </w:rPr>
        <w:t>[</w:t>
      </w:r>
      <w:hyperlink w:history="true" w:anchor="_bookmark202">
        <w:r>
          <w:rPr>
            <w:w w:val="120"/>
          </w:rPr>
          <w:t>177</w:t>
        </w:r>
      </w:hyperlink>
      <w:r>
        <w:rPr>
          <w:w w:val="120"/>
        </w:rPr>
        <w:t>],</w:t>
      </w:r>
      <w:r>
        <w:rPr>
          <w:spacing w:val="-30"/>
          <w:w w:val="120"/>
        </w:rPr>
        <w:t> </w:t>
      </w:r>
      <w:r>
        <w:rPr>
          <w:w w:val="120"/>
        </w:rPr>
        <w:t>where a</w:t>
      </w:r>
      <w:r>
        <w:rPr>
          <w:spacing w:val="-8"/>
          <w:w w:val="120"/>
        </w:rPr>
        <w:t> </w:t>
      </w:r>
      <w:r>
        <w:rPr>
          <w:w w:val="120"/>
        </w:rPr>
        <w:t>factor</w:t>
      </w:r>
      <w:r>
        <w:rPr>
          <w:spacing w:val="-9"/>
          <w:w w:val="120"/>
        </w:rPr>
        <w:t> </w:t>
      </w:r>
      <w:r>
        <w:rPr>
          <w:w w:val="120"/>
        </w:rPr>
        <w:t>matrix</w:t>
      </w:r>
      <w:r>
        <w:rPr>
          <w:spacing w:val="-8"/>
          <w:w w:val="120"/>
        </w:rPr>
        <w:t> </w:t>
      </w:r>
      <w:r>
        <w:rPr>
          <w:w w:val="120"/>
        </w:rPr>
        <w:t>is</w:t>
      </w:r>
      <w:r>
        <w:rPr>
          <w:spacing w:val="-8"/>
          <w:w w:val="120"/>
        </w:rPr>
        <w:t> </w:t>
      </w:r>
      <w:r>
        <w:rPr>
          <w:w w:val="120"/>
        </w:rPr>
        <w:t>shared</w:t>
      </w:r>
      <w:r>
        <w:rPr>
          <w:spacing w:val="-11"/>
          <w:w w:val="120"/>
        </w:rPr>
        <w:t> </w:t>
      </w:r>
      <w:r>
        <w:rPr>
          <w:w w:val="120"/>
        </w:rPr>
        <w:t>across</w:t>
      </w:r>
      <w:r>
        <w:rPr>
          <w:spacing w:val="-9"/>
          <w:w w:val="120"/>
        </w:rPr>
        <w:t> </w:t>
      </w:r>
      <w:r>
        <w:rPr>
          <w:w w:val="120"/>
        </w:rPr>
        <w:t>domains.</w:t>
      </w:r>
    </w:p>
    <w:p>
      <w:pPr>
        <w:pStyle w:val="BodyText"/>
        <w:spacing w:before="5"/>
        <w:rPr>
          <w:sz w:val="25"/>
        </w:rPr>
      </w:pPr>
    </w:p>
    <w:p>
      <w:pPr>
        <w:pStyle w:val="Heading3"/>
        <w:numPr>
          <w:ilvl w:val="1"/>
          <w:numId w:val="26"/>
        </w:numPr>
        <w:tabs>
          <w:tab w:pos="650" w:val="left" w:leader="none"/>
        </w:tabs>
        <w:spacing w:line="240" w:lineRule="auto" w:before="0" w:after="0"/>
        <w:ind w:left="649" w:right="0" w:hanging="455"/>
        <w:jc w:val="both"/>
      </w:pPr>
      <w:bookmarkStart w:name="6.3 Transportation Application" w:id="67"/>
      <w:bookmarkEnd w:id="67"/>
      <w:r>
        <w:rPr>
          <w:b w:val="0"/>
        </w:rPr>
      </w:r>
      <w:bookmarkStart w:name="6.3 Transportation Application" w:id="68"/>
      <w:bookmarkEnd w:id="68"/>
      <w:r>
        <w:rPr/>
        <w:t>T</w:t>
      </w:r>
      <w:r>
        <w:rPr/>
        <w:t>ransportation</w:t>
      </w:r>
      <w:r>
        <w:rPr>
          <w:spacing w:val="2"/>
        </w:rPr>
        <w:t> </w:t>
      </w:r>
      <w:r>
        <w:rPr/>
        <w:t>Application</w:t>
      </w:r>
    </w:p>
    <w:p>
      <w:pPr>
        <w:pStyle w:val="BodyText"/>
        <w:spacing w:line="208" w:lineRule="auto" w:before="109"/>
        <w:ind w:left="195" w:right="953"/>
        <w:jc w:val="both"/>
      </w:pPr>
      <w:r>
        <w:rPr>
          <w:w w:val="120"/>
        </w:rPr>
        <w:t>One application of transfer learning in the transportation area</w:t>
      </w:r>
      <w:r>
        <w:rPr>
          <w:spacing w:val="-27"/>
          <w:w w:val="120"/>
        </w:rPr>
        <w:t> </w:t>
      </w:r>
      <w:r>
        <w:rPr>
          <w:w w:val="120"/>
        </w:rPr>
        <w:t>is</w:t>
      </w:r>
      <w:r>
        <w:rPr>
          <w:spacing w:val="-27"/>
          <w:w w:val="120"/>
        </w:rPr>
        <w:t> </w:t>
      </w:r>
      <w:r>
        <w:rPr>
          <w:w w:val="120"/>
        </w:rPr>
        <w:t>to</w:t>
      </w:r>
      <w:r>
        <w:rPr>
          <w:spacing w:val="-26"/>
          <w:w w:val="120"/>
        </w:rPr>
        <w:t> </w:t>
      </w:r>
      <w:r>
        <w:rPr>
          <w:w w:val="120"/>
        </w:rPr>
        <w:t>understand</w:t>
      </w:r>
      <w:r>
        <w:rPr>
          <w:spacing w:val="-29"/>
          <w:w w:val="120"/>
        </w:rPr>
        <w:t> </w:t>
      </w:r>
      <w:r>
        <w:rPr>
          <w:w w:val="120"/>
        </w:rPr>
        <w:t>the</w:t>
      </w:r>
      <w:r>
        <w:rPr>
          <w:spacing w:val="-27"/>
          <w:w w:val="120"/>
        </w:rPr>
        <w:t> </w:t>
      </w:r>
      <w:r>
        <w:rPr>
          <w:w w:val="120"/>
        </w:rPr>
        <w:t>traffic</w:t>
      </w:r>
      <w:r>
        <w:rPr>
          <w:spacing w:val="-26"/>
          <w:w w:val="120"/>
        </w:rPr>
        <w:t> </w:t>
      </w:r>
      <w:r>
        <w:rPr>
          <w:w w:val="120"/>
        </w:rPr>
        <w:t>scene</w:t>
      </w:r>
      <w:r>
        <w:rPr>
          <w:spacing w:val="-27"/>
          <w:w w:val="120"/>
        </w:rPr>
        <w:t> </w:t>
      </w:r>
      <w:r>
        <w:rPr>
          <w:w w:val="120"/>
        </w:rPr>
        <w:t>images.</w:t>
      </w:r>
      <w:r>
        <w:rPr>
          <w:spacing w:val="-28"/>
          <w:w w:val="120"/>
        </w:rPr>
        <w:t> </w:t>
      </w:r>
      <w:r>
        <w:rPr>
          <w:w w:val="120"/>
        </w:rPr>
        <w:t>In</w:t>
      </w:r>
      <w:r>
        <w:rPr>
          <w:spacing w:val="-28"/>
          <w:w w:val="120"/>
        </w:rPr>
        <w:t> </w:t>
      </w:r>
      <w:r>
        <w:rPr>
          <w:w w:val="120"/>
        </w:rPr>
        <w:t>this</w:t>
      </w:r>
      <w:r>
        <w:rPr>
          <w:spacing w:val="-26"/>
          <w:w w:val="120"/>
        </w:rPr>
        <w:t> </w:t>
      </w:r>
      <w:r>
        <w:rPr>
          <w:w w:val="120"/>
        </w:rPr>
        <w:t>applica- tion,</w:t>
      </w:r>
      <w:r>
        <w:rPr>
          <w:spacing w:val="-27"/>
          <w:w w:val="120"/>
        </w:rPr>
        <w:t> </w:t>
      </w:r>
      <w:r>
        <w:rPr>
          <w:w w:val="120"/>
        </w:rPr>
        <w:t>a</w:t>
      </w:r>
      <w:r>
        <w:rPr>
          <w:spacing w:val="-26"/>
          <w:w w:val="120"/>
        </w:rPr>
        <w:t> </w:t>
      </w:r>
      <w:r>
        <w:rPr>
          <w:w w:val="120"/>
        </w:rPr>
        <w:t>challenge</w:t>
      </w:r>
      <w:r>
        <w:rPr>
          <w:spacing w:val="-27"/>
          <w:w w:val="120"/>
        </w:rPr>
        <w:t> </w:t>
      </w:r>
      <w:r>
        <w:rPr>
          <w:w w:val="120"/>
        </w:rPr>
        <w:t>problem</w:t>
      </w:r>
      <w:r>
        <w:rPr>
          <w:spacing w:val="-26"/>
          <w:w w:val="120"/>
        </w:rPr>
        <w:t> </w:t>
      </w:r>
      <w:r>
        <w:rPr>
          <w:w w:val="120"/>
        </w:rPr>
        <w:t>is</w:t>
      </w:r>
      <w:r>
        <w:rPr>
          <w:spacing w:val="-26"/>
          <w:w w:val="120"/>
        </w:rPr>
        <w:t> </w:t>
      </w:r>
      <w:r>
        <w:rPr>
          <w:w w:val="120"/>
        </w:rPr>
        <w:t>that</w:t>
      </w:r>
      <w:r>
        <w:rPr>
          <w:spacing w:val="-27"/>
          <w:w w:val="120"/>
        </w:rPr>
        <w:t> </w:t>
      </w:r>
      <w:r>
        <w:rPr>
          <w:w w:val="120"/>
        </w:rPr>
        <w:t>the</w:t>
      </w:r>
      <w:r>
        <w:rPr>
          <w:spacing w:val="-26"/>
          <w:w w:val="120"/>
        </w:rPr>
        <w:t> </w:t>
      </w:r>
      <w:r>
        <w:rPr>
          <w:w w:val="120"/>
        </w:rPr>
        <w:t>images</w:t>
      </w:r>
      <w:r>
        <w:rPr>
          <w:spacing w:val="-28"/>
          <w:w w:val="120"/>
        </w:rPr>
        <w:t> </w:t>
      </w:r>
      <w:r>
        <w:rPr>
          <w:w w:val="120"/>
        </w:rPr>
        <w:t>taken</w:t>
      </w:r>
      <w:r>
        <w:rPr>
          <w:spacing w:val="-26"/>
          <w:w w:val="120"/>
        </w:rPr>
        <w:t> </w:t>
      </w:r>
      <w:r>
        <w:rPr>
          <w:w w:val="120"/>
        </w:rPr>
        <w:t>from</w:t>
      </w:r>
      <w:r>
        <w:rPr>
          <w:spacing w:val="-24"/>
          <w:w w:val="120"/>
        </w:rPr>
        <w:t> </w:t>
      </w:r>
      <w:r>
        <w:rPr>
          <w:w w:val="120"/>
        </w:rPr>
        <w:t>a</w:t>
      </w:r>
      <w:r>
        <w:rPr>
          <w:spacing w:val="-26"/>
          <w:w w:val="120"/>
        </w:rPr>
        <w:t> </w:t>
      </w:r>
      <w:r>
        <w:rPr>
          <w:w w:val="120"/>
        </w:rPr>
        <w:t>cer- tain</w:t>
      </w:r>
      <w:r>
        <w:rPr>
          <w:spacing w:val="-33"/>
          <w:w w:val="120"/>
        </w:rPr>
        <w:t> </w:t>
      </w:r>
      <w:r>
        <w:rPr>
          <w:w w:val="120"/>
        </w:rPr>
        <w:t>location</w:t>
      </w:r>
      <w:r>
        <w:rPr>
          <w:spacing w:val="-31"/>
          <w:w w:val="120"/>
        </w:rPr>
        <w:t> </w:t>
      </w:r>
      <w:r>
        <w:rPr>
          <w:w w:val="120"/>
        </w:rPr>
        <w:t>often</w:t>
      </w:r>
      <w:r>
        <w:rPr>
          <w:spacing w:val="-31"/>
          <w:w w:val="120"/>
        </w:rPr>
        <w:t> </w:t>
      </w:r>
      <w:r>
        <w:rPr>
          <w:w w:val="120"/>
        </w:rPr>
        <w:t>suffer</w:t>
      </w:r>
      <w:r>
        <w:rPr>
          <w:spacing w:val="-33"/>
          <w:w w:val="120"/>
        </w:rPr>
        <w:t> </w:t>
      </w:r>
      <w:r>
        <w:rPr>
          <w:w w:val="120"/>
        </w:rPr>
        <w:t>from</w:t>
      </w:r>
      <w:r>
        <w:rPr>
          <w:spacing w:val="-30"/>
          <w:w w:val="120"/>
        </w:rPr>
        <w:t> </w:t>
      </w:r>
      <w:r>
        <w:rPr>
          <w:w w:val="120"/>
        </w:rPr>
        <w:t>variations</w:t>
      </w:r>
      <w:r>
        <w:rPr>
          <w:spacing w:val="-33"/>
          <w:w w:val="120"/>
        </w:rPr>
        <w:t> </w:t>
      </w:r>
      <w:r>
        <w:rPr>
          <w:w w:val="120"/>
        </w:rPr>
        <w:t>because</w:t>
      </w:r>
      <w:r>
        <w:rPr>
          <w:spacing w:val="-32"/>
          <w:w w:val="120"/>
        </w:rPr>
        <w:t> </w:t>
      </w:r>
      <w:r>
        <w:rPr>
          <w:w w:val="120"/>
        </w:rPr>
        <w:t>of</w:t>
      </w:r>
      <w:r>
        <w:rPr>
          <w:spacing w:val="-32"/>
          <w:w w:val="120"/>
        </w:rPr>
        <w:t> </w:t>
      </w:r>
      <w:r>
        <w:rPr>
          <w:w w:val="120"/>
        </w:rPr>
        <w:t>different weather</w:t>
      </w:r>
      <w:r>
        <w:rPr>
          <w:spacing w:val="-20"/>
          <w:w w:val="120"/>
        </w:rPr>
        <w:t> </w:t>
      </w:r>
      <w:r>
        <w:rPr>
          <w:w w:val="120"/>
        </w:rPr>
        <w:t>and</w:t>
      </w:r>
      <w:r>
        <w:rPr>
          <w:spacing w:val="-20"/>
          <w:w w:val="120"/>
        </w:rPr>
        <w:t> </w:t>
      </w:r>
      <w:r>
        <w:rPr>
          <w:w w:val="120"/>
        </w:rPr>
        <w:t>light</w:t>
      </w:r>
      <w:r>
        <w:rPr>
          <w:spacing w:val="-18"/>
          <w:w w:val="120"/>
        </w:rPr>
        <w:t> </w:t>
      </w:r>
      <w:r>
        <w:rPr>
          <w:w w:val="120"/>
        </w:rPr>
        <w:t>conditions.</w:t>
      </w:r>
      <w:r>
        <w:rPr>
          <w:spacing w:val="-17"/>
          <w:w w:val="120"/>
        </w:rPr>
        <w:t> </w:t>
      </w:r>
      <w:r>
        <w:rPr>
          <w:w w:val="120"/>
        </w:rPr>
        <w:t>In</w:t>
      </w:r>
      <w:r>
        <w:rPr>
          <w:spacing w:val="-18"/>
          <w:w w:val="120"/>
        </w:rPr>
        <w:t> </w:t>
      </w:r>
      <w:r>
        <w:rPr>
          <w:w w:val="120"/>
        </w:rPr>
        <w:t>order</w:t>
      </w:r>
      <w:r>
        <w:rPr>
          <w:spacing w:val="-17"/>
          <w:w w:val="120"/>
        </w:rPr>
        <w:t> </w:t>
      </w:r>
      <w:r>
        <w:rPr>
          <w:w w:val="120"/>
        </w:rPr>
        <w:t>to</w:t>
      </w:r>
      <w:r>
        <w:rPr>
          <w:spacing w:val="-20"/>
          <w:w w:val="120"/>
        </w:rPr>
        <w:t> </w:t>
      </w:r>
      <w:r>
        <w:rPr>
          <w:w w:val="120"/>
        </w:rPr>
        <w:t>solve</w:t>
      </w:r>
      <w:r>
        <w:rPr>
          <w:spacing w:val="-19"/>
          <w:w w:val="120"/>
        </w:rPr>
        <w:t> </w:t>
      </w:r>
      <w:r>
        <w:rPr>
          <w:w w:val="120"/>
        </w:rPr>
        <w:t>this</w:t>
      </w:r>
      <w:r>
        <w:rPr>
          <w:spacing w:val="-17"/>
          <w:w w:val="120"/>
        </w:rPr>
        <w:t> </w:t>
      </w:r>
      <w:r>
        <w:rPr>
          <w:w w:val="120"/>
        </w:rPr>
        <w:t>problem, Di</w:t>
      </w:r>
      <w:r>
        <w:rPr>
          <w:spacing w:val="-5"/>
          <w:w w:val="120"/>
        </w:rPr>
        <w:t> </w:t>
      </w:r>
      <w:r>
        <w:rPr>
          <w:rFonts w:ascii="Palatino Linotype"/>
          <w:i/>
          <w:w w:val="120"/>
        </w:rPr>
        <w:t>et</w:t>
      </w:r>
      <w:r>
        <w:rPr>
          <w:rFonts w:ascii="Palatino Linotype"/>
          <w:i/>
          <w:spacing w:val="-4"/>
          <w:w w:val="120"/>
        </w:rPr>
        <w:t> </w:t>
      </w:r>
      <w:r>
        <w:rPr>
          <w:rFonts w:ascii="Palatino Linotype"/>
          <w:i/>
          <w:w w:val="120"/>
        </w:rPr>
        <w:t>al.</w:t>
      </w:r>
      <w:r>
        <w:rPr>
          <w:rFonts w:ascii="Palatino Linotype"/>
          <w:i/>
          <w:spacing w:val="-4"/>
          <w:w w:val="120"/>
        </w:rPr>
        <w:t> </w:t>
      </w:r>
      <w:r>
        <w:rPr>
          <w:w w:val="120"/>
        </w:rPr>
        <w:t>proposed</w:t>
      </w:r>
      <w:r>
        <w:rPr>
          <w:spacing w:val="-7"/>
          <w:w w:val="120"/>
        </w:rPr>
        <w:t> </w:t>
      </w:r>
      <w:r>
        <w:rPr>
          <w:w w:val="120"/>
        </w:rPr>
        <w:t>an</w:t>
      </w:r>
      <w:r>
        <w:rPr>
          <w:spacing w:val="-9"/>
          <w:w w:val="120"/>
        </w:rPr>
        <w:t> </w:t>
      </w:r>
      <w:r>
        <w:rPr>
          <w:w w:val="120"/>
        </w:rPr>
        <w:t>approach</w:t>
      </w:r>
      <w:r>
        <w:rPr>
          <w:spacing w:val="-9"/>
          <w:w w:val="120"/>
        </w:rPr>
        <w:t> </w:t>
      </w:r>
      <w:r>
        <w:rPr>
          <w:w w:val="120"/>
        </w:rPr>
        <w:t>that</w:t>
      </w:r>
      <w:r>
        <w:rPr>
          <w:spacing w:val="-6"/>
          <w:w w:val="120"/>
        </w:rPr>
        <w:t> </w:t>
      </w:r>
      <w:r>
        <w:rPr>
          <w:w w:val="120"/>
        </w:rPr>
        <w:t>attempts</w:t>
      </w:r>
      <w:r>
        <w:rPr>
          <w:spacing w:val="-10"/>
          <w:w w:val="120"/>
        </w:rPr>
        <w:t> </w:t>
      </w:r>
      <w:r>
        <w:rPr>
          <w:w w:val="120"/>
        </w:rPr>
        <w:t>to</w:t>
      </w:r>
      <w:r>
        <w:rPr>
          <w:spacing w:val="-7"/>
          <w:w w:val="120"/>
        </w:rPr>
        <w:t> </w:t>
      </w:r>
      <w:r>
        <w:rPr>
          <w:w w:val="120"/>
        </w:rPr>
        <w:t>transfer</w:t>
      </w:r>
      <w:r>
        <w:rPr>
          <w:spacing w:val="-7"/>
          <w:w w:val="120"/>
        </w:rPr>
        <w:t> </w:t>
      </w:r>
      <w:r>
        <w:rPr>
          <w:w w:val="120"/>
        </w:rPr>
        <w:t>the information of the images that were taken from the same location</w:t>
      </w:r>
      <w:r>
        <w:rPr>
          <w:spacing w:val="-20"/>
          <w:w w:val="120"/>
        </w:rPr>
        <w:t> </w:t>
      </w:r>
      <w:r>
        <w:rPr>
          <w:w w:val="120"/>
        </w:rPr>
        <w:t>in</w:t>
      </w:r>
      <w:r>
        <w:rPr>
          <w:spacing w:val="-20"/>
          <w:w w:val="120"/>
        </w:rPr>
        <w:t> </w:t>
      </w:r>
      <w:r>
        <w:rPr>
          <w:w w:val="120"/>
        </w:rPr>
        <w:t>different</w:t>
      </w:r>
      <w:r>
        <w:rPr>
          <w:spacing w:val="-18"/>
          <w:w w:val="120"/>
        </w:rPr>
        <w:t> </w:t>
      </w:r>
      <w:r>
        <w:rPr>
          <w:w w:val="120"/>
        </w:rPr>
        <w:t>conditions</w:t>
      </w:r>
      <w:r>
        <w:rPr>
          <w:spacing w:val="-19"/>
          <w:w w:val="120"/>
        </w:rPr>
        <w:t> </w:t>
      </w:r>
      <w:r>
        <w:rPr>
          <w:w w:val="120"/>
        </w:rPr>
        <w:t>[</w:t>
      </w:r>
      <w:hyperlink w:history="true" w:anchor="_bookmark203">
        <w:r>
          <w:rPr>
            <w:w w:val="120"/>
          </w:rPr>
          <w:t>178</w:t>
        </w:r>
      </w:hyperlink>
      <w:r>
        <w:rPr>
          <w:w w:val="120"/>
        </w:rPr>
        <w:t>].</w:t>
      </w:r>
      <w:r>
        <w:rPr>
          <w:spacing w:val="-18"/>
          <w:w w:val="120"/>
        </w:rPr>
        <w:t> </w:t>
      </w:r>
      <w:r>
        <w:rPr>
          <w:w w:val="120"/>
        </w:rPr>
        <w:t>In</w:t>
      </w:r>
      <w:r>
        <w:rPr>
          <w:spacing w:val="-21"/>
          <w:w w:val="120"/>
        </w:rPr>
        <w:t> </w:t>
      </w:r>
      <w:r>
        <w:rPr>
          <w:w w:val="120"/>
        </w:rPr>
        <w:t>the</w:t>
      </w:r>
      <w:r>
        <w:rPr>
          <w:spacing w:val="-18"/>
          <w:w w:val="120"/>
        </w:rPr>
        <w:t> </w:t>
      </w:r>
      <w:r>
        <w:rPr>
          <w:w w:val="120"/>
        </w:rPr>
        <w:t>first</w:t>
      </w:r>
      <w:r>
        <w:rPr>
          <w:spacing w:val="-21"/>
          <w:w w:val="120"/>
        </w:rPr>
        <w:t> </w:t>
      </w:r>
      <w:r>
        <w:rPr>
          <w:w w:val="120"/>
        </w:rPr>
        <w:t>step,</w:t>
      </w:r>
      <w:r>
        <w:rPr>
          <w:spacing w:val="-22"/>
          <w:w w:val="120"/>
        </w:rPr>
        <w:t> </w:t>
      </w:r>
      <w:r>
        <w:rPr>
          <w:w w:val="120"/>
        </w:rPr>
        <w:t>a</w:t>
      </w:r>
      <w:r>
        <w:rPr>
          <w:spacing w:val="-19"/>
          <w:w w:val="120"/>
        </w:rPr>
        <w:t> </w:t>
      </w:r>
      <w:r>
        <w:rPr>
          <w:w w:val="120"/>
        </w:rPr>
        <w:t>pre- trained</w:t>
      </w:r>
      <w:r>
        <w:rPr>
          <w:spacing w:val="-13"/>
          <w:w w:val="120"/>
        </w:rPr>
        <w:t> </w:t>
      </w:r>
      <w:r>
        <w:rPr>
          <w:w w:val="120"/>
        </w:rPr>
        <w:t>network</w:t>
      </w:r>
      <w:r>
        <w:rPr>
          <w:spacing w:val="-12"/>
          <w:w w:val="120"/>
        </w:rPr>
        <w:t> </w:t>
      </w:r>
      <w:r>
        <w:rPr>
          <w:w w:val="120"/>
        </w:rPr>
        <w:t>is</w:t>
      </w:r>
      <w:r>
        <w:rPr>
          <w:spacing w:val="-12"/>
          <w:w w:val="120"/>
        </w:rPr>
        <w:t> </w:t>
      </w:r>
      <w:r>
        <w:rPr>
          <w:w w:val="120"/>
        </w:rPr>
        <w:t>finetuned</w:t>
      </w:r>
      <w:r>
        <w:rPr>
          <w:spacing w:val="-12"/>
          <w:w w:val="120"/>
        </w:rPr>
        <w:t> </w:t>
      </w:r>
      <w:r>
        <w:rPr>
          <w:w w:val="120"/>
        </w:rPr>
        <w:t>to</w:t>
      </w:r>
      <w:r>
        <w:rPr>
          <w:spacing w:val="-14"/>
          <w:w w:val="120"/>
        </w:rPr>
        <w:t> </w:t>
      </w:r>
      <w:r>
        <w:rPr>
          <w:w w:val="120"/>
        </w:rPr>
        <w:t>extract</w:t>
      </w:r>
      <w:r>
        <w:rPr>
          <w:spacing w:val="-13"/>
          <w:w w:val="120"/>
        </w:rPr>
        <w:t> </w:t>
      </w:r>
      <w:r>
        <w:rPr>
          <w:w w:val="120"/>
        </w:rPr>
        <w:t>the</w:t>
      </w:r>
      <w:r>
        <w:rPr>
          <w:spacing w:val="-13"/>
          <w:w w:val="120"/>
        </w:rPr>
        <w:t> </w:t>
      </w:r>
      <w:r>
        <w:rPr>
          <w:w w:val="120"/>
        </w:rPr>
        <w:t>feature</w:t>
      </w:r>
      <w:r>
        <w:rPr>
          <w:spacing w:val="-13"/>
          <w:w w:val="120"/>
        </w:rPr>
        <w:t> </w:t>
      </w:r>
      <w:r>
        <w:rPr>
          <w:w w:val="120"/>
        </w:rPr>
        <w:t>represen- tations of images. In the second step, the feature transfor- mation strategy is adopted to construct a new feature rep- resentation.</w:t>
      </w:r>
      <w:r>
        <w:rPr>
          <w:spacing w:val="-29"/>
          <w:w w:val="120"/>
        </w:rPr>
        <w:t> </w:t>
      </w:r>
      <w:r>
        <w:rPr>
          <w:w w:val="120"/>
        </w:rPr>
        <w:t>Specifically,</w:t>
      </w:r>
      <w:r>
        <w:rPr>
          <w:spacing w:val="-27"/>
          <w:w w:val="120"/>
        </w:rPr>
        <w:t> </w:t>
      </w:r>
      <w:r>
        <w:rPr>
          <w:w w:val="120"/>
        </w:rPr>
        <w:t>the</w:t>
      </w:r>
      <w:r>
        <w:rPr>
          <w:spacing w:val="-27"/>
          <w:w w:val="120"/>
        </w:rPr>
        <w:t> </w:t>
      </w:r>
      <w:r>
        <w:rPr>
          <w:w w:val="120"/>
        </w:rPr>
        <w:t>dimension</w:t>
      </w:r>
      <w:r>
        <w:rPr>
          <w:spacing w:val="-26"/>
          <w:w w:val="120"/>
        </w:rPr>
        <w:t> </w:t>
      </w:r>
      <w:r>
        <w:rPr>
          <w:w w:val="120"/>
        </w:rPr>
        <w:t>reduction</w:t>
      </w:r>
      <w:r>
        <w:rPr>
          <w:spacing w:val="-26"/>
          <w:w w:val="120"/>
        </w:rPr>
        <w:t> </w:t>
      </w:r>
      <w:r>
        <w:rPr>
          <w:w w:val="120"/>
        </w:rPr>
        <w:t>algorithm (i.e.,</w:t>
      </w:r>
      <w:r>
        <w:rPr>
          <w:spacing w:val="-11"/>
          <w:w w:val="120"/>
        </w:rPr>
        <w:t> </w:t>
      </w:r>
      <w:r>
        <w:rPr>
          <w:w w:val="120"/>
        </w:rPr>
        <w:t>partial</w:t>
      </w:r>
      <w:r>
        <w:rPr>
          <w:spacing w:val="-10"/>
          <w:w w:val="120"/>
        </w:rPr>
        <w:t> </w:t>
      </w:r>
      <w:r>
        <w:rPr>
          <w:w w:val="120"/>
        </w:rPr>
        <w:t>least</w:t>
      </w:r>
      <w:r>
        <w:rPr>
          <w:spacing w:val="-12"/>
          <w:w w:val="120"/>
        </w:rPr>
        <w:t> </w:t>
      </w:r>
      <w:r>
        <w:rPr>
          <w:w w:val="120"/>
        </w:rPr>
        <w:t>squares</w:t>
      </w:r>
      <w:r>
        <w:rPr>
          <w:spacing w:val="-12"/>
          <w:w w:val="120"/>
        </w:rPr>
        <w:t> </w:t>
      </w:r>
      <w:r>
        <w:rPr>
          <w:w w:val="120"/>
        </w:rPr>
        <w:t>regression</w:t>
      </w:r>
      <w:r>
        <w:rPr>
          <w:spacing w:val="-10"/>
          <w:w w:val="120"/>
        </w:rPr>
        <w:t> </w:t>
      </w:r>
      <w:r>
        <w:rPr>
          <w:w w:val="120"/>
        </w:rPr>
        <w:t>[</w:t>
      </w:r>
      <w:hyperlink w:history="true" w:anchor="_bookmark204">
        <w:r>
          <w:rPr>
            <w:w w:val="120"/>
          </w:rPr>
          <w:t>179</w:t>
        </w:r>
      </w:hyperlink>
      <w:r>
        <w:rPr>
          <w:w w:val="120"/>
        </w:rPr>
        <w:t>])</w:t>
      </w:r>
      <w:r>
        <w:rPr>
          <w:spacing w:val="-10"/>
          <w:w w:val="120"/>
        </w:rPr>
        <w:t> </w:t>
      </w:r>
      <w:r>
        <w:rPr>
          <w:w w:val="120"/>
        </w:rPr>
        <w:t>is</w:t>
      </w:r>
      <w:r>
        <w:rPr>
          <w:spacing w:val="-9"/>
          <w:w w:val="120"/>
        </w:rPr>
        <w:t> </w:t>
      </w:r>
      <w:r>
        <w:rPr>
          <w:w w:val="120"/>
        </w:rPr>
        <w:t>performed</w:t>
      </w:r>
      <w:r>
        <w:rPr>
          <w:spacing w:val="-8"/>
          <w:w w:val="120"/>
        </w:rPr>
        <w:t> </w:t>
      </w:r>
      <w:r>
        <w:rPr>
          <w:w w:val="120"/>
        </w:rPr>
        <w:t>on the extracted features to generate low-dimension features. Then, a transformation matrix is learned to minimize the domain discrepancy of the dimension-reduced data. Next, the subspace alignment operations are adopted to further reduce</w:t>
      </w:r>
      <w:r>
        <w:rPr>
          <w:spacing w:val="-7"/>
          <w:w w:val="120"/>
        </w:rPr>
        <w:t> </w:t>
      </w:r>
      <w:r>
        <w:rPr>
          <w:w w:val="120"/>
        </w:rPr>
        <w:t>the</w:t>
      </w:r>
      <w:r>
        <w:rPr>
          <w:spacing w:val="-9"/>
          <w:w w:val="120"/>
        </w:rPr>
        <w:t> </w:t>
      </w:r>
      <w:r>
        <w:rPr>
          <w:w w:val="120"/>
        </w:rPr>
        <w:t>domain</w:t>
      </w:r>
      <w:r>
        <w:rPr>
          <w:spacing w:val="-7"/>
          <w:w w:val="120"/>
        </w:rPr>
        <w:t> </w:t>
      </w:r>
      <w:r>
        <w:rPr>
          <w:spacing w:val="-3"/>
          <w:w w:val="120"/>
        </w:rPr>
        <w:t>discrepancy.</w:t>
      </w:r>
      <w:r>
        <w:rPr>
          <w:spacing w:val="-9"/>
          <w:w w:val="120"/>
        </w:rPr>
        <w:t> </w:t>
      </w:r>
      <w:r>
        <w:rPr>
          <w:w w:val="120"/>
        </w:rPr>
        <w:t>Note</w:t>
      </w:r>
      <w:r>
        <w:rPr>
          <w:spacing w:val="-9"/>
          <w:w w:val="120"/>
        </w:rPr>
        <w:t> </w:t>
      </w:r>
      <w:r>
        <w:rPr>
          <w:w w:val="120"/>
        </w:rPr>
        <w:t>that,</w:t>
      </w:r>
      <w:r>
        <w:rPr>
          <w:spacing w:val="-9"/>
          <w:w w:val="120"/>
        </w:rPr>
        <w:t> </w:t>
      </w:r>
      <w:r>
        <w:rPr>
          <w:w w:val="120"/>
        </w:rPr>
        <w:t>although</w:t>
      </w:r>
      <w:r>
        <w:rPr>
          <w:spacing w:val="-9"/>
          <w:w w:val="120"/>
        </w:rPr>
        <w:t> </w:t>
      </w:r>
      <w:r>
        <w:rPr>
          <w:w w:val="120"/>
        </w:rPr>
        <w:t>images under</w:t>
      </w:r>
      <w:r>
        <w:rPr>
          <w:spacing w:val="-22"/>
          <w:w w:val="120"/>
        </w:rPr>
        <w:t> </w:t>
      </w:r>
      <w:r>
        <w:rPr>
          <w:w w:val="120"/>
        </w:rPr>
        <w:t>different</w:t>
      </w:r>
      <w:r>
        <w:rPr>
          <w:spacing w:val="-20"/>
          <w:w w:val="120"/>
        </w:rPr>
        <w:t> </w:t>
      </w:r>
      <w:r>
        <w:rPr>
          <w:w w:val="120"/>
        </w:rPr>
        <w:t>conditions</w:t>
      </w:r>
      <w:r>
        <w:rPr>
          <w:spacing w:val="-20"/>
          <w:w w:val="120"/>
        </w:rPr>
        <w:t> </w:t>
      </w:r>
      <w:r>
        <w:rPr>
          <w:w w:val="120"/>
        </w:rPr>
        <w:t>often</w:t>
      </w:r>
      <w:r>
        <w:rPr>
          <w:spacing w:val="-22"/>
          <w:w w:val="120"/>
        </w:rPr>
        <w:t> </w:t>
      </w:r>
      <w:r>
        <w:rPr>
          <w:w w:val="120"/>
        </w:rPr>
        <w:t>have</w:t>
      </w:r>
      <w:r>
        <w:rPr>
          <w:spacing w:val="-22"/>
          <w:w w:val="120"/>
        </w:rPr>
        <w:t> </w:t>
      </w:r>
      <w:r>
        <w:rPr>
          <w:w w:val="120"/>
        </w:rPr>
        <w:t>different</w:t>
      </w:r>
      <w:r>
        <w:rPr>
          <w:spacing w:val="-23"/>
          <w:w w:val="120"/>
        </w:rPr>
        <w:t> </w:t>
      </w:r>
      <w:r>
        <w:rPr>
          <w:w w:val="120"/>
        </w:rPr>
        <w:t>appearances, they often have the similar layout structure. Therefore, in the final step, the cross-domain dense correspondences</w:t>
      </w:r>
      <w:r>
        <w:rPr>
          <w:spacing w:val="-35"/>
          <w:w w:val="120"/>
        </w:rPr>
        <w:t> </w:t>
      </w:r>
      <w:r>
        <w:rPr>
          <w:w w:val="120"/>
        </w:rPr>
        <w:t>are established between the test image and the retrieved best matching</w:t>
      </w:r>
      <w:r>
        <w:rPr>
          <w:spacing w:val="-16"/>
          <w:w w:val="120"/>
        </w:rPr>
        <w:t> </w:t>
      </w:r>
      <w:r>
        <w:rPr>
          <w:w w:val="120"/>
        </w:rPr>
        <w:t>image</w:t>
      </w:r>
      <w:r>
        <w:rPr>
          <w:spacing w:val="-17"/>
          <w:w w:val="120"/>
        </w:rPr>
        <w:t> </w:t>
      </w:r>
      <w:r>
        <w:rPr>
          <w:w w:val="120"/>
        </w:rPr>
        <w:t>at</w:t>
      </w:r>
      <w:r>
        <w:rPr>
          <w:spacing w:val="-17"/>
          <w:w w:val="120"/>
        </w:rPr>
        <w:t> </w:t>
      </w:r>
      <w:r>
        <w:rPr>
          <w:w w:val="120"/>
        </w:rPr>
        <w:t>first,</w:t>
      </w:r>
      <w:r>
        <w:rPr>
          <w:spacing w:val="-14"/>
          <w:w w:val="120"/>
        </w:rPr>
        <w:t> </w:t>
      </w:r>
      <w:r>
        <w:rPr>
          <w:w w:val="120"/>
        </w:rPr>
        <w:t>and</w:t>
      </w:r>
      <w:r>
        <w:rPr>
          <w:spacing w:val="-17"/>
          <w:w w:val="120"/>
        </w:rPr>
        <w:t> </w:t>
      </w:r>
      <w:r>
        <w:rPr>
          <w:w w:val="120"/>
        </w:rPr>
        <w:t>then</w:t>
      </w:r>
      <w:r>
        <w:rPr>
          <w:spacing w:val="-15"/>
          <w:w w:val="120"/>
        </w:rPr>
        <w:t> </w:t>
      </w:r>
      <w:r>
        <w:rPr>
          <w:w w:val="120"/>
        </w:rPr>
        <w:t>the</w:t>
      </w:r>
      <w:r>
        <w:rPr>
          <w:spacing w:val="-17"/>
          <w:w w:val="120"/>
        </w:rPr>
        <w:t> </w:t>
      </w:r>
      <w:r>
        <w:rPr>
          <w:w w:val="120"/>
        </w:rPr>
        <w:t>annotations</w:t>
      </w:r>
      <w:r>
        <w:rPr>
          <w:spacing w:val="-14"/>
          <w:w w:val="120"/>
        </w:rPr>
        <w:t> </w:t>
      </w:r>
      <w:r>
        <w:rPr>
          <w:w w:val="120"/>
        </w:rPr>
        <w:t>of</w:t>
      </w:r>
      <w:r>
        <w:rPr>
          <w:spacing w:val="-16"/>
          <w:w w:val="120"/>
        </w:rPr>
        <w:t> </w:t>
      </w:r>
      <w:r>
        <w:rPr>
          <w:w w:val="120"/>
        </w:rPr>
        <w:t>the</w:t>
      </w:r>
      <w:r>
        <w:rPr>
          <w:spacing w:val="-16"/>
          <w:w w:val="120"/>
        </w:rPr>
        <w:t> </w:t>
      </w:r>
      <w:r>
        <w:rPr>
          <w:w w:val="120"/>
        </w:rPr>
        <w:t>best matching image are transferred to the test image via the Markov</w:t>
      </w:r>
      <w:r>
        <w:rPr>
          <w:spacing w:val="-10"/>
          <w:w w:val="120"/>
        </w:rPr>
        <w:t> </w:t>
      </w:r>
      <w:r>
        <w:rPr>
          <w:w w:val="120"/>
        </w:rPr>
        <w:t>random</w:t>
      </w:r>
      <w:r>
        <w:rPr>
          <w:spacing w:val="-11"/>
          <w:w w:val="120"/>
        </w:rPr>
        <w:t> </w:t>
      </w:r>
      <w:r>
        <w:rPr>
          <w:w w:val="120"/>
        </w:rPr>
        <w:t>field</w:t>
      </w:r>
      <w:r>
        <w:rPr>
          <w:spacing w:val="-10"/>
          <w:w w:val="120"/>
        </w:rPr>
        <w:t> </w:t>
      </w:r>
      <w:r>
        <w:rPr>
          <w:w w:val="120"/>
        </w:rPr>
        <w:t>model</w:t>
      </w:r>
      <w:r>
        <w:rPr>
          <w:spacing w:val="-11"/>
          <w:w w:val="120"/>
        </w:rPr>
        <w:t> </w:t>
      </w:r>
      <w:r>
        <w:rPr>
          <w:w w:val="120"/>
        </w:rPr>
        <w:t>[</w:t>
      </w:r>
      <w:hyperlink w:history="true" w:anchor="_bookmark205">
        <w:r>
          <w:rPr>
            <w:w w:val="120"/>
          </w:rPr>
          <w:t>180</w:t>
        </w:r>
      </w:hyperlink>
      <w:r>
        <w:rPr>
          <w:w w:val="120"/>
        </w:rPr>
        <w:t>],</w:t>
      </w:r>
      <w:r>
        <w:rPr>
          <w:spacing w:val="-11"/>
          <w:w w:val="120"/>
        </w:rPr>
        <w:t> </w:t>
      </w:r>
      <w:r>
        <w:rPr>
          <w:w w:val="120"/>
        </w:rPr>
        <w:t>[</w:t>
      </w:r>
      <w:hyperlink w:history="true" w:anchor="_bookmark206">
        <w:r>
          <w:rPr>
            <w:w w:val="120"/>
          </w:rPr>
          <w:t>181</w:t>
        </w:r>
      </w:hyperlink>
      <w:r>
        <w:rPr>
          <w:w w:val="120"/>
        </w:rPr>
        <w:t>].</w:t>
      </w:r>
    </w:p>
    <w:p>
      <w:pPr>
        <w:pStyle w:val="BodyText"/>
        <w:spacing w:line="208" w:lineRule="auto"/>
        <w:ind w:left="195" w:right="954" w:firstLine="285"/>
        <w:jc w:val="both"/>
      </w:pPr>
      <w:r>
        <w:rPr>
          <w:spacing w:val="-3"/>
          <w:w w:val="120"/>
        </w:rPr>
        <w:t>Transfer</w:t>
      </w:r>
      <w:r>
        <w:rPr>
          <w:spacing w:val="-21"/>
          <w:w w:val="120"/>
        </w:rPr>
        <w:t> </w:t>
      </w:r>
      <w:r>
        <w:rPr>
          <w:w w:val="120"/>
        </w:rPr>
        <w:t>learning</w:t>
      </w:r>
      <w:r>
        <w:rPr>
          <w:spacing w:val="-20"/>
          <w:w w:val="120"/>
        </w:rPr>
        <w:t> </w:t>
      </w:r>
      <w:r>
        <w:rPr>
          <w:w w:val="120"/>
        </w:rPr>
        <w:t>can</w:t>
      </w:r>
      <w:r>
        <w:rPr>
          <w:spacing w:val="-18"/>
          <w:w w:val="120"/>
        </w:rPr>
        <w:t> </w:t>
      </w:r>
      <w:r>
        <w:rPr>
          <w:w w:val="120"/>
        </w:rPr>
        <w:t>also</w:t>
      </w:r>
      <w:r>
        <w:rPr>
          <w:spacing w:val="-20"/>
          <w:w w:val="120"/>
        </w:rPr>
        <w:t> </w:t>
      </w:r>
      <w:r>
        <w:rPr>
          <w:w w:val="120"/>
        </w:rPr>
        <w:t>be</w:t>
      </w:r>
      <w:r>
        <w:rPr>
          <w:spacing w:val="-19"/>
          <w:w w:val="120"/>
        </w:rPr>
        <w:t> </w:t>
      </w:r>
      <w:r>
        <w:rPr>
          <w:w w:val="120"/>
        </w:rPr>
        <w:t>applied</w:t>
      </w:r>
      <w:r>
        <w:rPr>
          <w:spacing w:val="-22"/>
          <w:w w:val="120"/>
        </w:rPr>
        <w:t> </w:t>
      </w:r>
      <w:r>
        <w:rPr>
          <w:w w:val="120"/>
        </w:rPr>
        <w:t>to</w:t>
      </w:r>
      <w:r>
        <w:rPr>
          <w:spacing w:val="-20"/>
          <w:w w:val="120"/>
        </w:rPr>
        <w:t> </w:t>
      </w:r>
      <w:r>
        <w:rPr>
          <w:w w:val="120"/>
        </w:rPr>
        <w:t>the</w:t>
      </w:r>
      <w:r>
        <w:rPr>
          <w:spacing w:val="-18"/>
          <w:w w:val="120"/>
        </w:rPr>
        <w:t> </w:t>
      </w:r>
      <w:r>
        <w:rPr>
          <w:w w:val="120"/>
        </w:rPr>
        <w:t>task</w:t>
      </w:r>
      <w:r>
        <w:rPr>
          <w:spacing w:val="-22"/>
          <w:w w:val="120"/>
        </w:rPr>
        <w:t> </w:t>
      </w:r>
      <w:r>
        <w:rPr>
          <w:w w:val="120"/>
        </w:rPr>
        <w:t>of</w:t>
      </w:r>
      <w:r>
        <w:rPr>
          <w:spacing w:val="-18"/>
          <w:w w:val="120"/>
        </w:rPr>
        <w:t> </w:t>
      </w:r>
      <w:r>
        <w:rPr>
          <w:w w:val="120"/>
        </w:rPr>
        <w:t>driver behavior</w:t>
      </w:r>
      <w:r>
        <w:rPr>
          <w:spacing w:val="-21"/>
          <w:w w:val="120"/>
        </w:rPr>
        <w:t> </w:t>
      </w:r>
      <w:r>
        <w:rPr>
          <w:w w:val="120"/>
        </w:rPr>
        <w:t>modeling.</w:t>
      </w:r>
      <w:r>
        <w:rPr>
          <w:spacing w:val="-18"/>
          <w:w w:val="120"/>
        </w:rPr>
        <w:t> </w:t>
      </w:r>
      <w:r>
        <w:rPr>
          <w:w w:val="120"/>
        </w:rPr>
        <w:t>In</w:t>
      </w:r>
      <w:r>
        <w:rPr>
          <w:spacing w:val="-19"/>
          <w:w w:val="120"/>
        </w:rPr>
        <w:t> </w:t>
      </w:r>
      <w:r>
        <w:rPr>
          <w:w w:val="120"/>
        </w:rPr>
        <w:t>this</w:t>
      </w:r>
      <w:r>
        <w:rPr>
          <w:spacing w:val="-19"/>
          <w:w w:val="120"/>
        </w:rPr>
        <w:t> </w:t>
      </w:r>
      <w:r>
        <w:rPr>
          <w:w w:val="120"/>
        </w:rPr>
        <w:t>task,</w:t>
      </w:r>
      <w:r>
        <w:rPr>
          <w:spacing w:val="-22"/>
          <w:w w:val="120"/>
        </w:rPr>
        <w:t> </w:t>
      </w:r>
      <w:r>
        <w:rPr>
          <w:w w:val="120"/>
        </w:rPr>
        <w:t>sufficient</w:t>
      </w:r>
      <w:r>
        <w:rPr>
          <w:spacing w:val="-20"/>
          <w:w w:val="120"/>
        </w:rPr>
        <w:t> </w:t>
      </w:r>
      <w:r>
        <w:rPr>
          <w:w w:val="120"/>
        </w:rPr>
        <w:t>personalized</w:t>
      </w:r>
      <w:r>
        <w:rPr>
          <w:spacing w:val="-21"/>
          <w:w w:val="120"/>
        </w:rPr>
        <w:t> </w:t>
      </w:r>
      <w:r>
        <w:rPr>
          <w:w w:val="120"/>
        </w:rPr>
        <w:t>data of each individual driver are usually unavailable. In such situations,</w:t>
      </w:r>
      <w:r>
        <w:rPr>
          <w:spacing w:val="-13"/>
          <w:w w:val="120"/>
        </w:rPr>
        <w:t> </w:t>
      </w:r>
      <w:r>
        <w:rPr>
          <w:w w:val="120"/>
        </w:rPr>
        <w:t>transferring</w:t>
      </w:r>
      <w:r>
        <w:rPr>
          <w:spacing w:val="-5"/>
          <w:w w:val="120"/>
        </w:rPr>
        <w:t> </w:t>
      </w:r>
      <w:r>
        <w:rPr>
          <w:w w:val="120"/>
        </w:rPr>
        <w:t>the</w:t>
      </w:r>
      <w:r>
        <w:rPr>
          <w:spacing w:val="-8"/>
          <w:w w:val="120"/>
        </w:rPr>
        <w:t> </w:t>
      </w:r>
      <w:r>
        <w:rPr>
          <w:w w:val="120"/>
        </w:rPr>
        <w:t>knowledge</w:t>
      </w:r>
      <w:r>
        <w:rPr>
          <w:spacing w:val="-8"/>
          <w:w w:val="120"/>
        </w:rPr>
        <w:t> </w:t>
      </w:r>
      <w:r>
        <w:rPr>
          <w:w w:val="120"/>
        </w:rPr>
        <w:t>contained</w:t>
      </w:r>
      <w:r>
        <w:rPr>
          <w:spacing w:val="-6"/>
          <w:w w:val="120"/>
        </w:rPr>
        <w:t> </w:t>
      </w:r>
      <w:r>
        <w:rPr>
          <w:w w:val="120"/>
        </w:rPr>
        <w:t>in</w:t>
      </w:r>
      <w:r>
        <w:rPr>
          <w:spacing w:val="-8"/>
          <w:w w:val="120"/>
        </w:rPr>
        <w:t> </w:t>
      </w:r>
      <w:r>
        <w:rPr>
          <w:w w:val="120"/>
        </w:rPr>
        <w:t>the</w:t>
      </w:r>
      <w:r>
        <w:rPr>
          <w:spacing w:val="-8"/>
          <w:w w:val="120"/>
        </w:rPr>
        <w:t> </w:t>
      </w:r>
      <w:r>
        <w:rPr>
          <w:w w:val="120"/>
        </w:rPr>
        <w:t>his- torical data for the newly-involved driver is a promising alternative.</w:t>
      </w:r>
      <w:r>
        <w:rPr>
          <w:spacing w:val="-13"/>
          <w:w w:val="120"/>
        </w:rPr>
        <w:t> </w:t>
      </w:r>
      <w:r>
        <w:rPr>
          <w:w w:val="120"/>
        </w:rPr>
        <w:t>For</w:t>
      </w:r>
      <w:r>
        <w:rPr>
          <w:spacing w:val="-11"/>
          <w:w w:val="120"/>
        </w:rPr>
        <w:t> </w:t>
      </w:r>
      <w:r>
        <w:rPr>
          <w:w w:val="120"/>
        </w:rPr>
        <w:t>example,</w:t>
      </w:r>
      <w:r>
        <w:rPr>
          <w:spacing w:val="-12"/>
          <w:w w:val="120"/>
        </w:rPr>
        <w:t> </w:t>
      </w:r>
      <w:r>
        <w:rPr>
          <w:w w:val="120"/>
        </w:rPr>
        <w:t>Lu</w:t>
      </w:r>
      <w:r>
        <w:rPr>
          <w:spacing w:val="-10"/>
          <w:w w:val="120"/>
        </w:rPr>
        <w:t> </w:t>
      </w:r>
      <w:r>
        <w:rPr>
          <w:rFonts w:ascii="Palatino Linotype"/>
          <w:i/>
          <w:w w:val="120"/>
        </w:rPr>
        <w:t>et</w:t>
      </w:r>
      <w:r>
        <w:rPr>
          <w:rFonts w:ascii="Palatino Linotype"/>
          <w:i/>
          <w:spacing w:val="-10"/>
          <w:w w:val="120"/>
        </w:rPr>
        <w:t> </w:t>
      </w:r>
      <w:r>
        <w:rPr>
          <w:rFonts w:ascii="Palatino Linotype"/>
          <w:i/>
          <w:w w:val="120"/>
        </w:rPr>
        <w:t>al.</w:t>
      </w:r>
      <w:r>
        <w:rPr>
          <w:rFonts w:ascii="Palatino Linotype"/>
          <w:i/>
          <w:spacing w:val="-8"/>
          <w:w w:val="120"/>
        </w:rPr>
        <w:t> </w:t>
      </w:r>
      <w:r>
        <w:rPr>
          <w:w w:val="120"/>
        </w:rPr>
        <w:t>proposed</w:t>
      </w:r>
      <w:r>
        <w:rPr>
          <w:spacing w:val="-11"/>
          <w:w w:val="120"/>
        </w:rPr>
        <w:t> </w:t>
      </w:r>
      <w:r>
        <w:rPr>
          <w:w w:val="120"/>
        </w:rPr>
        <w:t>an</w:t>
      </w:r>
      <w:r>
        <w:rPr>
          <w:spacing w:val="-13"/>
          <w:w w:val="120"/>
        </w:rPr>
        <w:t> </w:t>
      </w:r>
      <w:r>
        <w:rPr>
          <w:w w:val="120"/>
        </w:rPr>
        <w:t>approach</w:t>
      </w:r>
      <w:r>
        <w:rPr>
          <w:spacing w:val="-12"/>
          <w:w w:val="120"/>
        </w:rPr>
        <w:t> </w:t>
      </w:r>
      <w:r>
        <w:rPr>
          <w:w w:val="120"/>
        </w:rPr>
        <w:t>to driver model adaptation in lane-changing scenarios [</w:t>
      </w:r>
      <w:hyperlink w:history="true" w:anchor="_bookmark207">
        <w:r>
          <w:rPr>
            <w:w w:val="120"/>
          </w:rPr>
          <w:t>182</w:t>
        </w:r>
      </w:hyperlink>
      <w:r>
        <w:rPr>
          <w:w w:val="120"/>
        </w:rPr>
        <w:t>]. The source domain contains the sufficient data describing the behavior of the source drivers, while the target</w:t>
      </w:r>
      <w:r>
        <w:rPr>
          <w:spacing w:val="-44"/>
          <w:w w:val="120"/>
        </w:rPr>
        <w:t> </w:t>
      </w:r>
      <w:r>
        <w:rPr>
          <w:w w:val="120"/>
        </w:rPr>
        <w:t>domain has a few numbers of data about the target </w:t>
      </w:r>
      <w:r>
        <w:rPr>
          <w:spacing w:val="-3"/>
          <w:w w:val="120"/>
        </w:rPr>
        <w:t>driver. </w:t>
      </w:r>
      <w:r>
        <w:rPr>
          <w:w w:val="120"/>
        </w:rPr>
        <w:t>In the first step, the data from both domains are pre-processed by performing PCA to generate low-dimension features. The authors assume that the source and the target data  are from two manifolds. Therefore, in the second step, a manifold alignment approach is adopted for domain adap- tation. Specifically, the  dynamic time  warping</w:t>
      </w:r>
      <w:r>
        <w:rPr>
          <w:spacing w:val="9"/>
          <w:w w:val="120"/>
        </w:rPr>
        <w:t> </w:t>
      </w:r>
      <w:r>
        <w:rPr>
          <w:w w:val="120"/>
        </w:rPr>
        <w:t>algorithm</w:t>
      </w:r>
    </w:p>
    <w:p>
      <w:pPr>
        <w:pStyle w:val="BodyText"/>
        <w:spacing w:line="206" w:lineRule="exact"/>
        <w:ind w:left="195"/>
        <w:jc w:val="both"/>
      </w:pPr>
      <w:r>
        <w:rPr>
          <w:w w:val="120"/>
        </w:rPr>
        <w:t>[</w:t>
      </w:r>
      <w:hyperlink w:history="true" w:anchor="_bookmark208">
        <w:r>
          <w:rPr>
            <w:w w:val="120"/>
          </w:rPr>
          <w:t>183</w:t>
        </w:r>
      </w:hyperlink>
      <w:r>
        <w:rPr>
          <w:w w:val="120"/>
        </w:rPr>
        <w:t>] is  applied to  measuring similarity and finding  </w:t>
      </w:r>
      <w:r>
        <w:rPr>
          <w:spacing w:val="1"/>
          <w:w w:val="120"/>
        </w:rPr>
        <w:t> </w:t>
      </w:r>
      <w:r>
        <w:rPr>
          <w:w w:val="120"/>
        </w:rPr>
        <w:t>the</w:t>
      </w:r>
    </w:p>
    <w:p>
      <w:pPr>
        <w:pStyle w:val="BodyText"/>
        <w:spacing w:line="208" w:lineRule="auto"/>
        <w:ind w:left="195" w:right="954"/>
        <w:jc w:val="both"/>
      </w:pPr>
      <w:r>
        <w:rPr>
          <w:w w:val="120"/>
        </w:rPr>
        <w:t>corresponding source-domain data point of each target- domain data point. Then, local Procrustes analysis</w:t>
      </w:r>
      <w:r>
        <w:rPr>
          <w:spacing w:val="-44"/>
          <w:w w:val="120"/>
        </w:rPr>
        <w:t> </w:t>
      </w:r>
      <w:r>
        <w:rPr>
          <w:w w:val="120"/>
        </w:rPr>
        <w:t>[</w:t>
      </w:r>
      <w:hyperlink w:history="true" w:anchor="_bookmark209">
        <w:r>
          <w:rPr>
            <w:w w:val="120"/>
          </w:rPr>
          <w:t>184</w:t>
        </w:r>
      </w:hyperlink>
      <w:r>
        <w:rPr>
          <w:w w:val="120"/>
        </w:rPr>
        <w:t>] is adopted to align the two manifolds based on the obtained correspondences between data points. In this </w:t>
      </w:r>
      <w:r>
        <w:rPr>
          <w:spacing w:val="-6"/>
          <w:w w:val="120"/>
        </w:rPr>
        <w:t>way, </w:t>
      </w:r>
      <w:r>
        <w:rPr>
          <w:w w:val="120"/>
        </w:rPr>
        <w:t>the data from the source domain can be transferred to the target domain.</w:t>
      </w:r>
      <w:r>
        <w:rPr>
          <w:spacing w:val="-21"/>
          <w:w w:val="120"/>
        </w:rPr>
        <w:t> </w:t>
      </w:r>
      <w:r>
        <w:rPr>
          <w:w w:val="120"/>
        </w:rPr>
        <w:t>And</w:t>
      </w:r>
      <w:r>
        <w:rPr>
          <w:spacing w:val="-20"/>
          <w:w w:val="120"/>
        </w:rPr>
        <w:t> </w:t>
      </w:r>
      <w:r>
        <w:rPr>
          <w:w w:val="120"/>
        </w:rPr>
        <w:t>in</w:t>
      </w:r>
      <w:r>
        <w:rPr>
          <w:spacing w:val="-19"/>
          <w:w w:val="120"/>
        </w:rPr>
        <w:t> </w:t>
      </w:r>
      <w:r>
        <w:rPr>
          <w:w w:val="120"/>
        </w:rPr>
        <w:t>the</w:t>
      </w:r>
      <w:r>
        <w:rPr>
          <w:spacing w:val="-21"/>
          <w:w w:val="120"/>
        </w:rPr>
        <w:t> </w:t>
      </w:r>
      <w:r>
        <w:rPr>
          <w:w w:val="120"/>
        </w:rPr>
        <w:t>final</w:t>
      </w:r>
      <w:r>
        <w:rPr>
          <w:spacing w:val="-21"/>
          <w:w w:val="120"/>
        </w:rPr>
        <w:t> </w:t>
      </w:r>
      <w:r>
        <w:rPr>
          <w:w w:val="120"/>
        </w:rPr>
        <w:t>step,</w:t>
      </w:r>
      <w:r>
        <w:rPr>
          <w:spacing w:val="-24"/>
          <w:w w:val="120"/>
        </w:rPr>
        <w:t> </w:t>
      </w:r>
      <w:r>
        <w:rPr>
          <w:w w:val="120"/>
        </w:rPr>
        <w:t>a</w:t>
      </w:r>
      <w:r>
        <w:rPr>
          <w:spacing w:val="-20"/>
          <w:w w:val="120"/>
        </w:rPr>
        <w:t> </w:t>
      </w:r>
      <w:r>
        <w:rPr>
          <w:w w:val="120"/>
        </w:rPr>
        <w:t>stochastic</w:t>
      </w:r>
      <w:r>
        <w:rPr>
          <w:spacing w:val="-22"/>
          <w:w w:val="120"/>
        </w:rPr>
        <w:t> </w:t>
      </w:r>
      <w:r>
        <w:rPr>
          <w:w w:val="120"/>
        </w:rPr>
        <w:t>modeling</w:t>
      </w:r>
      <w:r>
        <w:rPr>
          <w:spacing w:val="-19"/>
          <w:w w:val="120"/>
        </w:rPr>
        <w:t> </w:t>
      </w:r>
      <w:r>
        <w:rPr>
          <w:w w:val="120"/>
        </w:rPr>
        <w:t>method (e.g., Gaussian mixture regression [</w:t>
      </w:r>
      <w:hyperlink w:history="true" w:anchor="_bookmark210">
        <w:r>
          <w:rPr>
            <w:w w:val="120"/>
          </w:rPr>
          <w:t>185</w:t>
        </w:r>
      </w:hyperlink>
      <w:r>
        <w:rPr>
          <w:w w:val="120"/>
        </w:rPr>
        <w:t>]) is used to</w:t>
      </w:r>
      <w:r>
        <w:rPr>
          <w:spacing w:val="5"/>
          <w:w w:val="120"/>
        </w:rPr>
        <w:t> </w:t>
      </w:r>
      <w:r>
        <w:rPr>
          <w:w w:val="120"/>
        </w:rPr>
        <w:t>model</w:t>
      </w:r>
    </w:p>
    <w:p>
      <w:pPr>
        <w:spacing w:after="0" w:line="208" w:lineRule="auto"/>
        <w:jc w:val="both"/>
        <w:sectPr>
          <w:pgSz w:w="12240" w:h="15840"/>
          <w:pgMar w:header="504" w:footer="0" w:top="760" w:bottom="280" w:left="40" w:right="0"/>
          <w:cols w:num="2" w:equalWidth="0">
            <w:col w:w="5965" w:space="40"/>
            <w:col w:w="6195"/>
          </w:cols>
        </w:sectPr>
      </w:pPr>
    </w:p>
    <w:p>
      <w:pPr>
        <w:pStyle w:val="BodyText"/>
        <w:spacing w:line="208" w:lineRule="auto" w:before="105"/>
        <w:ind w:left="920"/>
        <w:jc w:val="both"/>
      </w:pPr>
      <w:r>
        <w:rPr>
          <w:w w:val="120"/>
        </w:rPr>
        <w:t>the behavior of the target </w:t>
      </w:r>
      <w:r>
        <w:rPr>
          <w:spacing w:val="-3"/>
          <w:w w:val="120"/>
        </w:rPr>
        <w:t>driver. </w:t>
      </w:r>
      <w:r>
        <w:rPr>
          <w:w w:val="120"/>
        </w:rPr>
        <w:t>The experimental results demonstrate that the transfer learning approach can help the target driver even when few target-domain data are available. Besides, the results also show that when the number of target instances are very small or very large, the superiority of their approach is not obvious. This may because the relationship across domains cannot be found exactly</w:t>
      </w:r>
      <w:r>
        <w:rPr>
          <w:spacing w:val="-18"/>
          <w:w w:val="120"/>
        </w:rPr>
        <w:t> </w:t>
      </w:r>
      <w:r>
        <w:rPr>
          <w:w w:val="120"/>
        </w:rPr>
        <w:t>with</w:t>
      </w:r>
      <w:r>
        <w:rPr>
          <w:spacing w:val="-18"/>
          <w:w w:val="120"/>
        </w:rPr>
        <w:t> </w:t>
      </w:r>
      <w:r>
        <w:rPr>
          <w:w w:val="120"/>
        </w:rPr>
        <w:t>few</w:t>
      </w:r>
      <w:r>
        <w:rPr>
          <w:spacing w:val="-15"/>
          <w:w w:val="120"/>
        </w:rPr>
        <w:t> </w:t>
      </w:r>
      <w:r>
        <w:rPr>
          <w:w w:val="120"/>
        </w:rPr>
        <w:t>target-domain</w:t>
      </w:r>
      <w:r>
        <w:rPr>
          <w:spacing w:val="-18"/>
          <w:w w:val="120"/>
        </w:rPr>
        <w:t> </w:t>
      </w:r>
      <w:r>
        <w:rPr>
          <w:w w:val="120"/>
        </w:rPr>
        <w:t>instances,</w:t>
      </w:r>
      <w:r>
        <w:rPr>
          <w:spacing w:val="-19"/>
          <w:w w:val="120"/>
        </w:rPr>
        <w:t> </w:t>
      </w:r>
      <w:r>
        <w:rPr>
          <w:w w:val="120"/>
        </w:rPr>
        <w:t>and</w:t>
      </w:r>
      <w:r>
        <w:rPr>
          <w:spacing w:val="-17"/>
          <w:w w:val="120"/>
        </w:rPr>
        <w:t> </w:t>
      </w:r>
      <w:r>
        <w:rPr>
          <w:w w:val="120"/>
        </w:rPr>
        <w:t>in</w:t>
      </w:r>
      <w:r>
        <w:rPr>
          <w:spacing w:val="-18"/>
          <w:w w:val="120"/>
        </w:rPr>
        <w:t> </w:t>
      </w:r>
      <w:r>
        <w:rPr>
          <w:w w:val="120"/>
        </w:rPr>
        <w:t>the</w:t>
      </w:r>
      <w:r>
        <w:rPr>
          <w:spacing w:val="-15"/>
          <w:w w:val="120"/>
        </w:rPr>
        <w:t> </w:t>
      </w:r>
      <w:r>
        <w:rPr>
          <w:w w:val="120"/>
        </w:rPr>
        <w:t>case</w:t>
      </w:r>
      <w:r>
        <w:rPr>
          <w:spacing w:val="-20"/>
          <w:w w:val="120"/>
        </w:rPr>
        <w:t> </w:t>
      </w:r>
      <w:r>
        <w:rPr>
          <w:w w:val="120"/>
        </w:rPr>
        <w:t>of sufficient</w:t>
      </w:r>
      <w:r>
        <w:rPr>
          <w:spacing w:val="-12"/>
          <w:w w:val="120"/>
        </w:rPr>
        <w:t> </w:t>
      </w:r>
      <w:r>
        <w:rPr>
          <w:w w:val="120"/>
        </w:rPr>
        <w:t>target-domain</w:t>
      </w:r>
      <w:r>
        <w:rPr>
          <w:spacing w:val="-9"/>
          <w:w w:val="120"/>
        </w:rPr>
        <w:t> </w:t>
      </w:r>
      <w:r>
        <w:rPr>
          <w:w w:val="120"/>
        </w:rPr>
        <w:t>instances,</w:t>
      </w:r>
      <w:r>
        <w:rPr>
          <w:spacing w:val="-11"/>
          <w:w w:val="120"/>
        </w:rPr>
        <w:t> </w:t>
      </w:r>
      <w:r>
        <w:rPr>
          <w:w w:val="120"/>
        </w:rPr>
        <w:t>the</w:t>
      </w:r>
      <w:r>
        <w:rPr>
          <w:spacing w:val="-9"/>
          <w:w w:val="120"/>
        </w:rPr>
        <w:t> </w:t>
      </w:r>
      <w:r>
        <w:rPr>
          <w:w w:val="120"/>
        </w:rPr>
        <w:t>necessity</w:t>
      </w:r>
      <w:r>
        <w:rPr>
          <w:spacing w:val="-11"/>
          <w:w w:val="120"/>
        </w:rPr>
        <w:t> </w:t>
      </w:r>
      <w:r>
        <w:rPr>
          <w:w w:val="120"/>
        </w:rPr>
        <w:t>of</w:t>
      </w:r>
      <w:r>
        <w:rPr>
          <w:spacing w:val="-8"/>
          <w:w w:val="120"/>
        </w:rPr>
        <w:t> </w:t>
      </w:r>
      <w:r>
        <w:rPr>
          <w:w w:val="120"/>
        </w:rPr>
        <w:t>transfer learning is</w:t>
      </w:r>
      <w:r>
        <w:rPr>
          <w:spacing w:val="-14"/>
          <w:w w:val="120"/>
        </w:rPr>
        <w:t> </w:t>
      </w:r>
      <w:r>
        <w:rPr>
          <w:w w:val="120"/>
        </w:rPr>
        <w:t>reduced.</w:t>
      </w:r>
    </w:p>
    <w:p>
      <w:pPr>
        <w:pStyle w:val="BodyText"/>
        <w:spacing w:line="206" w:lineRule="auto"/>
        <w:ind w:left="920" w:right="1" w:firstLine="285"/>
        <w:jc w:val="both"/>
      </w:pPr>
      <w:r>
        <w:rPr>
          <w:w w:val="120"/>
        </w:rPr>
        <w:t>Besides, there are some other applications of transfer learning in the transportation area. For example, Liu </w:t>
      </w:r>
      <w:r>
        <w:rPr>
          <w:rFonts w:ascii="Palatino Linotype"/>
          <w:i/>
          <w:w w:val="120"/>
        </w:rPr>
        <w:t>et al. </w:t>
      </w:r>
      <w:r>
        <w:rPr>
          <w:w w:val="120"/>
        </w:rPr>
        <w:t>applied transfer learning to driver poses recognition</w:t>
      </w:r>
      <w:r>
        <w:rPr>
          <w:spacing w:val="-27"/>
          <w:w w:val="120"/>
        </w:rPr>
        <w:t> </w:t>
      </w:r>
      <w:r>
        <w:rPr>
          <w:w w:val="120"/>
        </w:rPr>
        <w:t>[</w:t>
      </w:r>
      <w:hyperlink w:history="true" w:anchor="_bookmark211">
        <w:r>
          <w:rPr>
            <w:w w:val="120"/>
          </w:rPr>
          <w:t>186</w:t>
        </w:r>
      </w:hyperlink>
      <w:r>
        <w:rPr>
          <w:w w:val="120"/>
        </w:rPr>
        <w:t>]. </w:t>
      </w:r>
      <w:r>
        <w:rPr>
          <w:spacing w:val="-5"/>
          <w:w w:val="120"/>
        </w:rPr>
        <w:t>Wang</w:t>
      </w:r>
      <w:r>
        <w:rPr>
          <w:spacing w:val="-15"/>
          <w:w w:val="120"/>
        </w:rPr>
        <w:t> </w:t>
      </w:r>
      <w:r>
        <w:rPr>
          <w:rFonts w:ascii="Palatino Linotype"/>
          <w:i/>
          <w:w w:val="120"/>
        </w:rPr>
        <w:t>et</w:t>
      </w:r>
      <w:r>
        <w:rPr>
          <w:rFonts w:ascii="Palatino Linotype"/>
          <w:i/>
          <w:spacing w:val="-12"/>
          <w:w w:val="120"/>
        </w:rPr>
        <w:t> </w:t>
      </w:r>
      <w:r>
        <w:rPr>
          <w:rFonts w:ascii="Palatino Linotype"/>
          <w:i/>
          <w:w w:val="120"/>
        </w:rPr>
        <w:t>al.</w:t>
      </w:r>
      <w:r>
        <w:rPr>
          <w:rFonts w:ascii="Palatino Linotype"/>
          <w:i/>
          <w:spacing w:val="-11"/>
          <w:w w:val="120"/>
        </w:rPr>
        <w:t> </w:t>
      </w:r>
      <w:r>
        <w:rPr>
          <w:w w:val="120"/>
        </w:rPr>
        <w:t>adopted</w:t>
      </w:r>
      <w:r>
        <w:rPr>
          <w:spacing w:val="-15"/>
          <w:w w:val="120"/>
        </w:rPr>
        <w:t> </w:t>
      </w:r>
      <w:r>
        <w:rPr>
          <w:w w:val="120"/>
        </w:rPr>
        <w:t>the</w:t>
      </w:r>
      <w:r>
        <w:rPr>
          <w:spacing w:val="-13"/>
          <w:w w:val="120"/>
        </w:rPr>
        <w:t> </w:t>
      </w:r>
      <w:r>
        <w:rPr>
          <w:w w:val="120"/>
        </w:rPr>
        <w:t>regularization</w:t>
      </w:r>
      <w:r>
        <w:rPr>
          <w:spacing w:val="-16"/>
          <w:w w:val="120"/>
        </w:rPr>
        <w:t> </w:t>
      </w:r>
      <w:r>
        <w:rPr>
          <w:w w:val="120"/>
        </w:rPr>
        <w:t>technique</w:t>
      </w:r>
      <w:r>
        <w:rPr>
          <w:spacing w:val="-13"/>
          <w:w w:val="120"/>
        </w:rPr>
        <w:t> </w:t>
      </w:r>
      <w:r>
        <w:rPr>
          <w:w w:val="120"/>
        </w:rPr>
        <w:t>in</w:t>
      </w:r>
      <w:r>
        <w:rPr>
          <w:spacing w:val="-14"/>
          <w:w w:val="120"/>
        </w:rPr>
        <w:t> </w:t>
      </w:r>
      <w:r>
        <w:rPr>
          <w:w w:val="120"/>
        </w:rPr>
        <w:t>transfer learning</w:t>
      </w:r>
      <w:r>
        <w:rPr>
          <w:spacing w:val="-32"/>
          <w:w w:val="120"/>
        </w:rPr>
        <w:t> </w:t>
      </w:r>
      <w:r>
        <w:rPr>
          <w:w w:val="120"/>
        </w:rPr>
        <w:t>for</w:t>
      </w:r>
      <w:r>
        <w:rPr>
          <w:spacing w:val="-32"/>
          <w:w w:val="120"/>
        </w:rPr>
        <w:t> </w:t>
      </w:r>
      <w:r>
        <w:rPr>
          <w:w w:val="120"/>
        </w:rPr>
        <w:t>vehicle</w:t>
      </w:r>
      <w:r>
        <w:rPr>
          <w:spacing w:val="-32"/>
          <w:w w:val="120"/>
        </w:rPr>
        <w:t> </w:t>
      </w:r>
      <w:r>
        <w:rPr>
          <w:w w:val="120"/>
        </w:rPr>
        <w:t>type</w:t>
      </w:r>
      <w:r>
        <w:rPr>
          <w:spacing w:val="-33"/>
          <w:w w:val="120"/>
        </w:rPr>
        <w:t> </w:t>
      </w:r>
      <w:r>
        <w:rPr>
          <w:w w:val="120"/>
        </w:rPr>
        <w:t>recognition</w:t>
      </w:r>
      <w:r>
        <w:rPr>
          <w:spacing w:val="-31"/>
          <w:w w:val="120"/>
        </w:rPr>
        <w:t> </w:t>
      </w:r>
      <w:r>
        <w:rPr>
          <w:w w:val="120"/>
        </w:rPr>
        <w:t>[</w:t>
      </w:r>
      <w:hyperlink w:history="true" w:anchor="_bookmark212">
        <w:r>
          <w:rPr>
            <w:w w:val="120"/>
          </w:rPr>
          <w:t>187</w:t>
        </w:r>
      </w:hyperlink>
      <w:r>
        <w:rPr>
          <w:w w:val="120"/>
        </w:rPr>
        <w:t>].</w:t>
      </w:r>
      <w:r>
        <w:rPr>
          <w:spacing w:val="-31"/>
          <w:w w:val="120"/>
        </w:rPr>
        <w:t> </w:t>
      </w:r>
      <w:r>
        <w:rPr>
          <w:spacing w:val="-3"/>
          <w:w w:val="120"/>
        </w:rPr>
        <w:t>Transfer</w:t>
      </w:r>
      <w:r>
        <w:rPr>
          <w:spacing w:val="-34"/>
          <w:w w:val="120"/>
        </w:rPr>
        <w:t> </w:t>
      </w:r>
      <w:r>
        <w:rPr>
          <w:w w:val="120"/>
        </w:rPr>
        <w:t>learning can</w:t>
      </w:r>
      <w:r>
        <w:rPr>
          <w:spacing w:val="-8"/>
          <w:w w:val="120"/>
        </w:rPr>
        <w:t> </w:t>
      </w:r>
      <w:r>
        <w:rPr>
          <w:w w:val="120"/>
        </w:rPr>
        <w:t>also</w:t>
      </w:r>
      <w:r>
        <w:rPr>
          <w:spacing w:val="-8"/>
          <w:w w:val="120"/>
        </w:rPr>
        <w:t> </w:t>
      </w:r>
      <w:r>
        <w:rPr>
          <w:w w:val="120"/>
        </w:rPr>
        <w:t>be</w:t>
      </w:r>
      <w:r>
        <w:rPr>
          <w:spacing w:val="-7"/>
          <w:w w:val="120"/>
        </w:rPr>
        <w:t> </w:t>
      </w:r>
      <w:r>
        <w:rPr>
          <w:w w:val="120"/>
        </w:rPr>
        <w:t>utilized</w:t>
      </w:r>
      <w:r>
        <w:rPr>
          <w:spacing w:val="-9"/>
          <w:w w:val="120"/>
        </w:rPr>
        <w:t> </w:t>
      </w:r>
      <w:r>
        <w:rPr>
          <w:w w:val="120"/>
        </w:rPr>
        <w:t>for</w:t>
      </w:r>
      <w:r>
        <w:rPr>
          <w:spacing w:val="-6"/>
          <w:w w:val="120"/>
        </w:rPr>
        <w:t> </w:t>
      </w:r>
      <w:r>
        <w:rPr>
          <w:w w:val="120"/>
        </w:rPr>
        <w:t>anomalous</w:t>
      </w:r>
      <w:r>
        <w:rPr>
          <w:spacing w:val="-8"/>
          <w:w w:val="120"/>
        </w:rPr>
        <w:t> </w:t>
      </w:r>
      <w:r>
        <w:rPr>
          <w:w w:val="120"/>
        </w:rPr>
        <w:t>activity</w:t>
      </w:r>
      <w:r>
        <w:rPr>
          <w:spacing w:val="-9"/>
          <w:w w:val="120"/>
        </w:rPr>
        <w:t> </w:t>
      </w:r>
      <w:r>
        <w:rPr>
          <w:w w:val="120"/>
        </w:rPr>
        <w:t>detection</w:t>
      </w:r>
      <w:r>
        <w:rPr>
          <w:spacing w:val="-6"/>
          <w:w w:val="120"/>
        </w:rPr>
        <w:t> </w:t>
      </w:r>
      <w:r>
        <w:rPr>
          <w:w w:val="120"/>
        </w:rPr>
        <w:t>[</w:t>
      </w:r>
      <w:hyperlink w:history="true" w:anchor="_bookmark213">
        <w:r>
          <w:rPr>
            <w:w w:val="120"/>
          </w:rPr>
          <w:t>188</w:t>
        </w:r>
      </w:hyperlink>
      <w:r>
        <w:rPr>
          <w:w w:val="120"/>
        </w:rPr>
        <w:t>], [</w:t>
      </w:r>
      <w:hyperlink w:history="true" w:anchor="_bookmark214">
        <w:r>
          <w:rPr>
            <w:w w:val="120"/>
          </w:rPr>
          <w:t>189</w:t>
        </w:r>
      </w:hyperlink>
      <w:r>
        <w:rPr>
          <w:w w:val="120"/>
        </w:rPr>
        <w:t>],</w:t>
      </w:r>
      <w:r>
        <w:rPr>
          <w:spacing w:val="-13"/>
          <w:w w:val="120"/>
        </w:rPr>
        <w:t> </w:t>
      </w:r>
      <w:r>
        <w:rPr>
          <w:w w:val="120"/>
        </w:rPr>
        <w:t>traffic</w:t>
      </w:r>
      <w:r>
        <w:rPr>
          <w:spacing w:val="-12"/>
          <w:w w:val="120"/>
        </w:rPr>
        <w:t> </w:t>
      </w:r>
      <w:r>
        <w:rPr>
          <w:w w:val="120"/>
        </w:rPr>
        <w:t>sign</w:t>
      </w:r>
      <w:r>
        <w:rPr>
          <w:spacing w:val="-12"/>
          <w:w w:val="120"/>
        </w:rPr>
        <w:t> </w:t>
      </w:r>
      <w:r>
        <w:rPr>
          <w:w w:val="120"/>
        </w:rPr>
        <w:t>recognition</w:t>
      </w:r>
      <w:r>
        <w:rPr>
          <w:spacing w:val="-10"/>
          <w:w w:val="120"/>
        </w:rPr>
        <w:t> </w:t>
      </w:r>
      <w:r>
        <w:rPr>
          <w:w w:val="120"/>
        </w:rPr>
        <w:t>[</w:t>
      </w:r>
      <w:hyperlink w:history="true" w:anchor="_bookmark215">
        <w:r>
          <w:rPr>
            <w:w w:val="120"/>
          </w:rPr>
          <w:t>190</w:t>
        </w:r>
      </w:hyperlink>
      <w:r>
        <w:rPr>
          <w:w w:val="120"/>
        </w:rPr>
        <w:t>],</w:t>
      </w:r>
      <w:r>
        <w:rPr>
          <w:spacing w:val="-13"/>
          <w:w w:val="120"/>
        </w:rPr>
        <w:t> </w:t>
      </w:r>
      <w:r>
        <w:rPr>
          <w:w w:val="120"/>
        </w:rPr>
        <w:t>etc.</w:t>
      </w:r>
    </w:p>
    <w:p>
      <w:pPr>
        <w:pStyle w:val="BodyText"/>
        <w:spacing w:before="3"/>
        <w:rPr>
          <w:sz w:val="12"/>
        </w:rPr>
      </w:pPr>
    </w:p>
    <w:p>
      <w:pPr>
        <w:pStyle w:val="Heading3"/>
        <w:numPr>
          <w:ilvl w:val="1"/>
          <w:numId w:val="26"/>
        </w:numPr>
        <w:tabs>
          <w:tab w:pos="1374" w:val="left" w:leader="none"/>
        </w:tabs>
        <w:spacing w:line="240" w:lineRule="auto" w:before="0" w:after="0"/>
        <w:ind w:left="1373" w:right="0" w:hanging="454"/>
        <w:jc w:val="left"/>
      </w:pPr>
      <w:bookmarkStart w:name="6.4 Recommender-System Application" w:id="69"/>
      <w:bookmarkEnd w:id="69"/>
      <w:r>
        <w:rPr>
          <w:b w:val="0"/>
        </w:rPr>
      </w:r>
      <w:bookmarkStart w:name="6.4 Recommender-System Application" w:id="70"/>
      <w:bookmarkEnd w:id="70"/>
      <w:r>
        <w:rPr/>
        <w:t>R</w:t>
      </w:r>
      <w:r>
        <w:rPr/>
        <w:t>ecommender-System</w:t>
      </w:r>
      <w:r>
        <w:rPr>
          <w:spacing w:val="4"/>
        </w:rPr>
        <w:t> </w:t>
      </w:r>
      <w:r>
        <w:rPr/>
        <w:t>Application</w:t>
      </w:r>
    </w:p>
    <w:p>
      <w:pPr>
        <w:pStyle w:val="BodyText"/>
        <w:spacing w:line="208" w:lineRule="auto" w:before="82"/>
        <w:ind w:left="920"/>
        <w:jc w:val="both"/>
      </w:pPr>
      <w:r>
        <w:rPr>
          <w:w w:val="120"/>
        </w:rPr>
        <w:t>Due to the rapid increase of the amount of information, how to effectively recommend the personalized content for individual users is an important issue. In the field of recommender systems, some traditional recommendation methods,</w:t>
      </w:r>
      <w:r>
        <w:rPr>
          <w:spacing w:val="-32"/>
          <w:w w:val="120"/>
        </w:rPr>
        <w:t> </w:t>
      </w:r>
      <w:r>
        <w:rPr>
          <w:w w:val="120"/>
        </w:rPr>
        <w:t>e.g.,</w:t>
      </w:r>
      <w:r>
        <w:rPr>
          <w:spacing w:val="-33"/>
          <w:w w:val="120"/>
        </w:rPr>
        <w:t> </w:t>
      </w:r>
      <w:r>
        <w:rPr>
          <w:w w:val="120"/>
        </w:rPr>
        <w:t>factorization-based</w:t>
      </w:r>
      <w:r>
        <w:rPr>
          <w:spacing w:val="-34"/>
          <w:w w:val="120"/>
        </w:rPr>
        <w:t> </w:t>
      </w:r>
      <w:r>
        <w:rPr>
          <w:w w:val="120"/>
        </w:rPr>
        <w:t>collaborative</w:t>
      </w:r>
      <w:r>
        <w:rPr>
          <w:spacing w:val="-33"/>
          <w:w w:val="120"/>
        </w:rPr>
        <w:t> </w:t>
      </w:r>
      <w:r>
        <w:rPr>
          <w:w w:val="120"/>
        </w:rPr>
        <w:t>filtering,</w:t>
      </w:r>
      <w:r>
        <w:rPr>
          <w:spacing w:val="-31"/>
          <w:w w:val="120"/>
        </w:rPr>
        <w:t> </w:t>
      </w:r>
      <w:r>
        <w:rPr>
          <w:w w:val="120"/>
        </w:rPr>
        <w:t>of- ten rely on the factorization of the user-item interaction matrix to obtain the predictive function. These methods often require a large amount of training data to make</w:t>
      </w:r>
      <w:r>
        <w:rPr>
          <w:spacing w:val="59"/>
          <w:w w:val="120"/>
        </w:rPr>
        <w:t> </w:t>
      </w:r>
      <w:r>
        <w:rPr>
          <w:w w:val="120"/>
        </w:rPr>
        <w:t>accurate</w:t>
      </w:r>
      <w:r>
        <w:rPr>
          <w:spacing w:val="-29"/>
          <w:w w:val="120"/>
        </w:rPr>
        <w:t> </w:t>
      </w:r>
      <w:r>
        <w:rPr>
          <w:w w:val="120"/>
        </w:rPr>
        <w:t>recommendations.</w:t>
      </w:r>
      <w:r>
        <w:rPr>
          <w:spacing w:val="-28"/>
          <w:w w:val="120"/>
        </w:rPr>
        <w:t> </w:t>
      </w:r>
      <w:r>
        <w:rPr>
          <w:spacing w:val="-3"/>
          <w:w w:val="120"/>
        </w:rPr>
        <w:t>However,</w:t>
      </w:r>
      <w:r>
        <w:rPr>
          <w:spacing w:val="-26"/>
          <w:w w:val="120"/>
        </w:rPr>
        <w:t> </w:t>
      </w:r>
      <w:r>
        <w:rPr>
          <w:w w:val="120"/>
        </w:rPr>
        <w:t>the</w:t>
      </w:r>
      <w:r>
        <w:rPr>
          <w:spacing w:val="-27"/>
          <w:w w:val="120"/>
        </w:rPr>
        <w:t> </w:t>
      </w:r>
      <w:r>
        <w:rPr>
          <w:w w:val="120"/>
        </w:rPr>
        <w:t>necessary</w:t>
      </w:r>
      <w:r>
        <w:rPr>
          <w:spacing w:val="-28"/>
          <w:w w:val="120"/>
        </w:rPr>
        <w:t> </w:t>
      </w:r>
      <w:r>
        <w:rPr>
          <w:w w:val="120"/>
        </w:rPr>
        <w:t>training data, e.g., the historical interaction data, are often sparse in real-world scenarios. Besides, for new registered users or new items, traditional methods are often hard to make effective</w:t>
      </w:r>
      <w:r>
        <w:rPr>
          <w:spacing w:val="-32"/>
          <w:w w:val="120"/>
        </w:rPr>
        <w:t> </w:t>
      </w:r>
      <w:r>
        <w:rPr>
          <w:w w:val="120"/>
        </w:rPr>
        <w:t>recommendations,</w:t>
      </w:r>
      <w:r>
        <w:rPr>
          <w:spacing w:val="-32"/>
          <w:w w:val="120"/>
        </w:rPr>
        <w:t> </w:t>
      </w:r>
      <w:r>
        <w:rPr>
          <w:w w:val="120"/>
        </w:rPr>
        <w:t>which</w:t>
      </w:r>
      <w:r>
        <w:rPr>
          <w:spacing w:val="-31"/>
          <w:w w:val="120"/>
        </w:rPr>
        <w:t> </w:t>
      </w:r>
      <w:r>
        <w:rPr>
          <w:w w:val="120"/>
        </w:rPr>
        <w:t>is</w:t>
      </w:r>
      <w:r>
        <w:rPr>
          <w:spacing w:val="-31"/>
          <w:w w:val="120"/>
        </w:rPr>
        <w:t> </w:t>
      </w:r>
      <w:r>
        <w:rPr>
          <w:w w:val="120"/>
        </w:rPr>
        <w:t>also</w:t>
      </w:r>
      <w:r>
        <w:rPr>
          <w:spacing w:val="-33"/>
          <w:w w:val="120"/>
        </w:rPr>
        <w:t> </w:t>
      </w:r>
      <w:r>
        <w:rPr>
          <w:w w:val="120"/>
        </w:rPr>
        <w:t>known</w:t>
      </w:r>
      <w:r>
        <w:rPr>
          <w:spacing w:val="-30"/>
          <w:w w:val="120"/>
        </w:rPr>
        <w:t> </w:t>
      </w:r>
      <w:r>
        <w:rPr>
          <w:w w:val="120"/>
        </w:rPr>
        <w:t>as</w:t>
      </w:r>
      <w:r>
        <w:rPr>
          <w:spacing w:val="-31"/>
          <w:w w:val="120"/>
        </w:rPr>
        <w:t> </w:t>
      </w:r>
      <w:r>
        <w:rPr>
          <w:w w:val="120"/>
        </w:rPr>
        <w:t>the</w:t>
      </w:r>
      <w:r>
        <w:rPr>
          <w:spacing w:val="-32"/>
          <w:w w:val="120"/>
        </w:rPr>
        <w:t> </w:t>
      </w:r>
      <w:r>
        <w:rPr>
          <w:w w:val="120"/>
        </w:rPr>
        <w:t>cold- start</w:t>
      </w:r>
      <w:r>
        <w:rPr>
          <w:spacing w:val="-9"/>
          <w:w w:val="120"/>
        </w:rPr>
        <w:t> </w:t>
      </w:r>
      <w:r>
        <w:rPr>
          <w:w w:val="120"/>
        </w:rPr>
        <w:t>problem.</w:t>
      </w:r>
    </w:p>
    <w:p>
      <w:pPr>
        <w:pStyle w:val="BodyText"/>
        <w:spacing w:line="210" w:lineRule="exact"/>
        <w:ind w:left="1205"/>
        <w:jc w:val="both"/>
      </w:pPr>
      <w:r>
        <w:rPr>
          <w:w w:val="120"/>
        </w:rPr>
        <w:t>Recognizing the above-mentioned problems in recom-</w:t>
      </w:r>
    </w:p>
    <w:p>
      <w:pPr>
        <w:pStyle w:val="BodyText"/>
        <w:spacing w:line="206" w:lineRule="auto" w:before="9"/>
        <w:ind w:left="920"/>
        <w:jc w:val="both"/>
      </w:pPr>
      <w:r>
        <w:rPr>
          <w:w w:val="120"/>
        </w:rPr>
        <w:t>mender</w:t>
      </w:r>
      <w:r>
        <w:rPr>
          <w:spacing w:val="-19"/>
          <w:w w:val="120"/>
        </w:rPr>
        <w:t> </w:t>
      </w:r>
      <w:r>
        <w:rPr>
          <w:w w:val="120"/>
        </w:rPr>
        <w:t>systems,</w:t>
      </w:r>
      <w:r>
        <w:rPr>
          <w:spacing w:val="-24"/>
          <w:w w:val="120"/>
        </w:rPr>
        <w:t> </w:t>
      </w:r>
      <w:r>
        <w:rPr>
          <w:w w:val="120"/>
        </w:rPr>
        <w:t>kinds</w:t>
      </w:r>
      <w:r>
        <w:rPr>
          <w:spacing w:val="-19"/>
          <w:w w:val="120"/>
        </w:rPr>
        <w:t> </w:t>
      </w:r>
      <w:r>
        <w:rPr>
          <w:w w:val="120"/>
        </w:rPr>
        <w:t>of</w:t>
      </w:r>
      <w:r>
        <w:rPr>
          <w:spacing w:val="-19"/>
          <w:w w:val="120"/>
        </w:rPr>
        <w:t> </w:t>
      </w:r>
      <w:r>
        <w:rPr>
          <w:w w:val="120"/>
        </w:rPr>
        <w:t>transfer</w:t>
      </w:r>
      <w:r>
        <w:rPr>
          <w:spacing w:val="-20"/>
          <w:w w:val="120"/>
        </w:rPr>
        <w:t> </w:t>
      </w:r>
      <w:r>
        <w:rPr>
          <w:w w:val="120"/>
        </w:rPr>
        <w:t>learning</w:t>
      </w:r>
      <w:r>
        <w:rPr>
          <w:spacing w:val="-18"/>
          <w:w w:val="120"/>
        </w:rPr>
        <w:t> </w:t>
      </w:r>
      <w:r>
        <w:rPr>
          <w:w w:val="120"/>
        </w:rPr>
        <w:t>approaches,</w:t>
      </w:r>
      <w:r>
        <w:rPr>
          <w:spacing w:val="-24"/>
          <w:w w:val="120"/>
        </w:rPr>
        <w:t> </w:t>
      </w:r>
      <w:r>
        <w:rPr>
          <w:w w:val="120"/>
        </w:rPr>
        <w:t>e.g., instance-based and feature-based approaches, have been proposed. These approaches attempt to make use of the data from other recommender systems (i.e., the source domains) to help construct the recommender system in the</w:t>
      </w:r>
      <w:r>
        <w:rPr>
          <w:spacing w:val="-11"/>
          <w:w w:val="120"/>
        </w:rPr>
        <w:t> </w:t>
      </w:r>
      <w:r>
        <w:rPr>
          <w:w w:val="120"/>
        </w:rPr>
        <w:t>target</w:t>
      </w:r>
      <w:r>
        <w:rPr>
          <w:spacing w:val="-13"/>
          <w:w w:val="120"/>
        </w:rPr>
        <w:t> </w:t>
      </w:r>
      <w:r>
        <w:rPr>
          <w:w w:val="120"/>
        </w:rPr>
        <w:t>domain.</w:t>
      </w:r>
      <w:r>
        <w:rPr>
          <w:spacing w:val="-11"/>
          <w:w w:val="120"/>
        </w:rPr>
        <w:t> </w:t>
      </w:r>
      <w:r>
        <w:rPr>
          <w:w w:val="120"/>
        </w:rPr>
        <w:t>Instance-based</w:t>
      </w:r>
      <w:r>
        <w:rPr>
          <w:spacing w:val="-15"/>
          <w:w w:val="120"/>
        </w:rPr>
        <w:t> </w:t>
      </w:r>
      <w:r>
        <w:rPr>
          <w:w w:val="120"/>
        </w:rPr>
        <w:t>approaches</w:t>
      </w:r>
      <w:r>
        <w:rPr>
          <w:spacing w:val="-14"/>
          <w:w w:val="120"/>
        </w:rPr>
        <w:t> </w:t>
      </w:r>
      <w:r>
        <w:rPr>
          <w:w w:val="120"/>
        </w:rPr>
        <w:t>mainly</w:t>
      </w:r>
      <w:r>
        <w:rPr>
          <w:spacing w:val="-11"/>
          <w:w w:val="120"/>
        </w:rPr>
        <w:t> </w:t>
      </w:r>
      <w:r>
        <w:rPr>
          <w:w w:val="120"/>
        </w:rPr>
        <w:t>focus on transferring different types of instances, e.g., ratings, feedbacks, and examinations, from the source domain to the target domain. The work by Pan </w:t>
      </w:r>
      <w:r>
        <w:rPr>
          <w:rFonts w:ascii="Palatino Linotype"/>
          <w:i/>
          <w:w w:val="120"/>
        </w:rPr>
        <w:t>et al. </w:t>
      </w:r>
      <w:r>
        <w:rPr>
          <w:w w:val="120"/>
        </w:rPr>
        <w:t>[</w:t>
      </w:r>
      <w:hyperlink w:history="true" w:anchor="_bookmark216">
        <w:r>
          <w:rPr>
            <w:w w:val="120"/>
          </w:rPr>
          <w:t>191</w:t>
        </w:r>
      </w:hyperlink>
      <w:r>
        <w:rPr>
          <w:w w:val="120"/>
        </w:rPr>
        <w:t>] leverages the</w:t>
      </w:r>
      <w:r>
        <w:rPr>
          <w:spacing w:val="-13"/>
          <w:w w:val="120"/>
        </w:rPr>
        <w:t> </w:t>
      </w:r>
      <w:r>
        <w:rPr>
          <w:w w:val="120"/>
        </w:rPr>
        <w:t>uncertain</w:t>
      </w:r>
      <w:r>
        <w:rPr>
          <w:spacing w:val="-14"/>
          <w:w w:val="120"/>
        </w:rPr>
        <w:t> </w:t>
      </w:r>
      <w:r>
        <w:rPr>
          <w:w w:val="120"/>
        </w:rPr>
        <w:t>ratings</w:t>
      </w:r>
      <w:r>
        <w:rPr>
          <w:spacing w:val="-15"/>
          <w:w w:val="120"/>
        </w:rPr>
        <w:t> </w:t>
      </w:r>
      <w:r>
        <w:rPr>
          <w:w w:val="120"/>
        </w:rPr>
        <w:t>(represented</w:t>
      </w:r>
      <w:r>
        <w:rPr>
          <w:spacing w:val="-16"/>
          <w:w w:val="120"/>
        </w:rPr>
        <w:t> </w:t>
      </w:r>
      <w:r>
        <w:rPr>
          <w:w w:val="120"/>
        </w:rPr>
        <w:t>as</w:t>
      </w:r>
      <w:r>
        <w:rPr>
          <w:spacing w:val="-12"/>
          <w:w w:val="120"/>
        </w:rPr>
        <w:t> </w:t>
      </w:r>
      <w:r>
        <w:rPr>
          <w:w w:val="120"/>
        </w:rPr>
        <w:t>rating</w:t>
      </w:r>
      <w:r>
        <w:rPr>
          <w:spacing w:val="-13"/>
          <w:w w:val="120"/>
        </w:rPr>
        <w:t> </w:t>
      </w:r>
      <w:r>
        <w:rPr>
          <w:w w:val="120"/>
        </w:rPr>
        <w:t>distributions)</w:t>
      </w:r>
      <w:r>
        <w:rPr>
          <w:spacing w:val="-16"/>
          <w:w w:val="120"/>
        </w:rPr>
        <w:t> </w:t>
      </w:r>
      <w:r>
        <w:rPr>
          <w:w w:val="120"/>
        </w:rPr>
        <w:t>of the</w:t>
      </w:r>
      <w:r>
        <w:rPr>
          <w:spacing w:val="-13"/>
          <w:w w:val="120"/>
        </w:rPr>
        <w:t> </w:t>
      </w:r>
      <w:r>
        <w:rPr>
          <w:w w:val="120"/>
        </w:rPr>
        <w:t>source</w:t>
      </w:r>
      <w:r>
        <w:rPr>
          <w:spacing w:val="-14"/>
          <w:w w:val="120"/>
        </w:rPr>
        <w:t> </w:t>
      </w:r>
      <w:r>
        <w:rPr>
          <w:w w:val="120"/>
        </w:rPr>
        <w:t>domain</w:t>
      </w:r>
      <w:r>
        <w:rPr>
          <w:spacing w:val="-11"/>
          <w:w w:val="120"/>
        </w:rPr>
        <w:t> </w:t>
      </w:r>
      <w:r>
        <w:rPr>
          <w:w w:val="120"/>
        </w:rPr>
        <w:t>for</w:t>
      </w:r>
      <w:r>
        <w:rPr>
          <w:spacing w:val="-12"/>
          <w:w w:val="120"/>
        </w:rPr>
        <w:t> </w:t>
      </w:r>
      <w:r>
        <w:rPr>
          <w:w w:val="120"/>
        </w:rPr>
        <w:t>knowledge</w:t>
      </w:r>
      <w:r>
        <w:rPr>
          <w:spacing w:val="-12"/>
          <w:w w:val="120"/>
        </w:rPr>
        <w:t> </w:t>
      </w:r>
      <w:r>
        <w:rPr>
          <w:w w:val="120"/>
        </w:rPr>
        <w:t>transfer.</w:t>
      </w:r>
      <w:r>
        <w:rPr>
          <w:spacing w:val="-13"/>
          <w:w w:val="120"/>
        </w:rPr>
        <w:t> </w:t>
      </w:r>
      <w:r>
        <w:rPr>
          <w:w w:val="120"/>
        </w:rPr>
        <w:t>Specifically,</w:t>
      </w:r>
      <w:r>
        <w:rPr>
          <w:spacing w:val="-14"/>
          <w:w w:val="120"/>
        </w:rPr>
        <w:t> </w:t>
      </w:r>
      <w:r>
        <w:rPr>
          <w:w w:val="120"/>
        </w:rPr>
        <w:t>the source-domain uncertain ratings are used as constraints to help complete the rating matrix factorization task on the target</w:t>
      </w:r>
      <w:r>
        <w:rPr>
          <w:spacing w:val="-20"/>
          <w:w w:val="120"/>
        </w:rPr>
        <w:t> </w:t>
      </w:r>
      <w:r>
        <w:rPr>
          <w:w w:val="120"/>
        </w:rPr>
        <w:t>domain.</w:t>
      </w:r>
      <w:r>
        <w:rPr>
          <w:spacing w:val="-19"/>
          <w:w w:val="120"/>
        </w:rPr>
        <w:t> </w:t>
      </w:r>
      <w:r>
        <w:rPr>
          <w:w w:val="120"/>
        </w:rPr>
        <w:t>Hu</w:t>
      </w:r>
      <w:r>
        <w:rPr>
          <w:spacing w:val="-18"/>
          <w:w w:val="120"/>
        </w:rPr>
        <w:t> </w:t>
      </w:r>
      <w:r>
        <w:rPr>
          <w:rFonts w:ascii="Palatino Linotype"/>
          <w:i/>
          <w:w w:val="120"/>
        </w:rPr>
        <w:t>et</w:t>
      </w:r>
      <w:r>
        <w:rPr>
          <w:rFonts w:ascii="Palatino Linotype"/>
          <w:i/>
          <w:spacing w:val="-15"/>
          <w:w w:val="120"/>
        </w:rPr>
        <w:t> </w:t>
      </w:r>
      <w:r>
        <w:rPr>
          <w:rFonts w:ascii="Palatino Linotype"/>
          <w:i/>
          <w:w w:val="120"/>
        </w:rPr>
        <w:t>al.</w:t>
      </w:r>
      <w:r>
        <w:rPr>
          <w:rFonts w:ascii="Palatino Linotype"/>
          <w:i/>
          <w:spacing w:val="-16"/>
          <w:w w:val="120"/>
        </w:rPr>
        <w:t> </w:t>
      </w:r>
      <w:r>
        <w:rPr>
          <w:w w:val="120"/>
        </w:rPr>
        <w:t>[</w:t>
      </w:r>
      <w:hyperlink w:history="true" w:anchor="_bookmark217">
        <w:r>
          <w:rPr>
            <w:w w:val="120"/>
          </w:rPr>
          <w:t>192</w:t>
        </w:r>
      </w:hyperlink>
      <w:r>
        <w:rPr>
          <w:w w:val="120"/>
        </w:rPr>
        <w:t>]</w:t>
      </w:r>
      <w:r>
        <w:rPr>
          <w:spacing w:val="-17"/>
          <w:w w:val="120"/>
        </w:rPr>
        <w:t> </w:t>
      </w:r>
      <w:r>
        <w:rPr>
          <w:w w:val="120"/>
        </w:rPr>
        <w:t>proposed</w:t>
      </w:r>
      <w:r>
        <w:rPr>
          <w:spacing w:val="-21"/>
          <w:w w:val="120"/>
        </w:rPr>
        <w:t> </w:t>
      </w:r>
      <w:r>
        <w:rPr>
          <w:w w:val="120"/>
        </w:rPr>
        <w:t>an</w:t>
      </w:r>
      <w:r>
        <w:rPr>
          <w:spacing w:val="-19"/>
          <w:w w:val="120"/>
        </w:rPr>
        <w:t> </w:t>
      </w:r>
      <w:r>
        <w:rPr>
          <w:w w:val="120"/>
        </w:rPr>
        <w:t>approach</w:t>
      </w:r>
      <w:r>
        <w:rPr>
          <w:spacing w:val="-21"/>
          <w:w w:val="120"/>
        </w:rPr>
        <w:t> </w:t>
      </w:r>
      <w:r>
        <w:rPr>
          <w:w w:val="120"/>
        </w:rPr>
        <w:t>termed transfer</w:t>
      </w:r>
      <w:r>
        <w:rPr>
          <w:spacing w:val="-23"/>
          <w:w w:val="120"/>
        </w:rPr>
        <w:t> </w:t>
      </w:r>
      <w:r>
        <w:rPr>
          <w:w w:val="120"/>
        </w:rPr>
        <w:t>meeting</w:t>
      </w:r>
      <w:r>
        <w:rPr>
          <w:spacing w:val="-25"/>
          <w:w w:val="120"/>
        </w:rPr>
        <w:t> </w:t>
      </w:r>
      <w:r>
        <w:rPr>
          <w:w w:val="120"/>
        </w:rPr>
        <w:t>hybrid,</w:t>
      </w:r>
      <w:r>
        <w:rPr>
          <w:spacing w:val="-22"/>
          <w:w w:val="120"/>
        </w:rPr>
        <w:t> </w:t>
      </w:r>
      <w:r>
        <w:rPr>
          <w:w w:val="120"/>
        </w:rPr>
        <w:t>which</w:t>
      </w:r>
      <w:r>
        <w:rPr>
          <w:spacing w:val="-22"/>
          <w:w w:val="120"/>
        </w:rPr>
        <w:t> </w:t>
      </w:r>
      <w:r>
        <w:rPr>
          <w:w w:val="120"/>
        </w:rPr>
        <w:t>extracts</w:t>
      </w:r>
      <w:r>
        <w:rPr>
          <w:spacing w:val="-24"/>
          <w:w w:val="120"/>
        </w:rPr>
        <w:t> </w:t>
      </w:r>
      <w:r>
        <w:rPr>
          <w:w w:val="120"/>
        </w:rPr>
        <w:t>the</w:t>
      </w:r>
      <w:r>
        <w:rPr>
          <w:spacing w:val="-24"/>
          <w:w w:val="120"/>
        </w:rPr>
        <w:t> </w:t>
      </w:r>
      <w:r>
        <w:rPr>
          <w:w w:val="120"/>
        </w:rPr>
        <w:t>knowledge</w:t>
      </w:r>
      <w:r>
        <w:rPr>
          <w:spacing w:val="-21"/>
          <w:w w:val="120"/>
        </w:rPr>
        <w:t> </w:t>
      </w:r>
      <w:r>
        <w:rPr>
          <w:w w:val="120"/>
        </w:rPr>
        <w:t>from unstructured text by using an attentive memory network and</w:t>
      </w:r>
      <w:r>
        <w:rPr>
          <w:spacing w:val="-10"/>
          <w:w w:val="120"/>
        </w:rPr>
        <w:t> </w:t>
      </w:r>
      <w:r>
        <w:rPr>
          <w:w w:val="120"/>
        </w:rPr>
        <w:t>selectively</w:t>
      </w:r>
      <w:r>
        <w:rPr>
          <w:spacing w:val="-11"/>
          <w:w w:val="120"/>
        </w:rPr>
        <w:t> </w:t>
      </w:r>
      <w:r>
        <w:rPr>
          <w:w w:val="120"/>
        </w:rPr>
        <w:t>transfer</w:t>
      </w:r>
      <w:r>
        <w:rPr>
          <w:spacing w:val="-7"/>
          <w:w w:val="120"/>
        </w:rPr>
        <w:t> </w:t>
      </w:r>
      <w:r>
        <w:rPr>
          <w:w w:val="120"/>
        </w:rPr>
        <w:t>the</w:t>
      </w:r>
      <w:r>
        <w:rPr>
          <w:spacing w:val="-11"/>
          <w:w w:val="120"/>
        </w:rPr>
        <w:t> </w:t>
      </w:r>
      <w:r>
        <w:rPr>
          <w:w w:val="120"/>
        </w:rPr>
        <w:t>useful</w:t>
      </w:r>
      <w:r>
        <w:rPr>
          <w:spacing w:val="-9"/>
          <w:w w:val="120"/>
        </w:rPr>
        <w:t> </w:t>
      </w:r>
      <w:r>
        <w:rPr>
          <w:w w:val="120"/>
        </w:rPr>
        <w:t>information.</w:t>
      </w:r>
    </w:p>
    <w:p>
      <w:pPr>
        <w:pStyle w:val="BodyText"/>
        <w:spacing w:line="206" w:lineRule="auto" w:before="13"/>
        <w:ind w:left="920" w:right="1" w:firstLine="285"/>
        <w:jc w:val="both"/>
      </w:pPr>
      <w:r>
        <w:rPr>
          <w:w w:val="120"/>
        </w:rPr>
        <w:t>Feature-based approaches often leverage and transfer the information from a latent feature space. For example, Pan</w:t>
      </w:r>
      <w:r>
        <w:rPr>
          <w:spacing w:val="-14"/>
          <w:w w:val="120"/>
        </w:rPr>
        <w:t> </w:t>
      </w:r>
      <w:r>
        <w:rPr>
          <w:rFonts w:ascii="Palatino Linotype"/>
          <w:i/>
          <w:w w:val="120"/>
        </w:rPr>
        <w:t>et</w:t>
      </w:r>
      <w:r>
        <w:rPr>
          <w:rFonts w:ascii="Palatino Linotype"/>
          <w:i/>
          <w:spacing w:val="-10"/>
          <w:w w:val="120"/>
        </w:rPr>
        <w:t> </w:t>
      </w:r>
      <w:r>
        <w:rPr>
          <w:rFonts w:ascii="Palatino Linotype"/>
          <w:i/>
          <w:w w:val="120"/>
        </w:rPr>
        <w:t>al.</w:t>
      </w:r>
      <w:r>
        <w:rPr>
          <w:rFonts w:ascii="Palatino Linotype"/>
          <w:i/>
          <w:spacing w:val="-9"/>
          <w:w w:val="120"/>
        </w:rPr>
        <w:t> </w:t>
      </w:r>
      <w:r>
        <w:rPr>
          <w:w w:val="120"/>
        </w:rPr>
        <w:t>proposed</w:t>
      </w:r>
      <w:r>
        <w:rPr>
          <w:spacing w:val="-15"/>
          <w:w w:val="120"/>
        </w:rPr>
        <w:t> </w:t>
      </w:r>
      <w:r>
        <w:rPr>
          <w:w w:val="120"/>
        </w:rPr>
        <w:t>an</w:t>
      </w:r>
      <w:r>
        <w:rPr>
          <w:spacing w:val="-14"/>
          <w:w w:val="120"/>
        </w:rPr>
        <w:t> </w:t>
      </w:r>
      <w:r>
        <w:rPr>
          <w:w w:val="120"/>
        </w:rPr>
        <w:t>approach</w:t>
      </w:r>
      <w:r>
        <w:rPr>
          <w:spacing w:val="-15"/>
          <w:w w:val="120"/>
        </w:rPr>
        <w:t> </w:t>
      </w:r>
      <w:r>
        <w:rPr>
          <w:w w:val="120"/>
        </w:rPr>
        <w:t>termed</w:t>
      </w:r>
      <w:r>
        <w:rPr>
          <w:spacing w:val="-12"/>
          <w:w w:val="120"/>
        </w:rPr>
        <w:t> </w:t>
      </w:r>
      <w:r>
        <w:rPr>
          <w:w w:val="120"/>
        </w:rPr>
        <w:t>Coordinate</w:t>
      </w:r>
      <w:r>
        <w:rPr>
          <w:spacing w:val="-12"/>
          <w:w w:val="120"/>
        </w:rPr>
        <w:t> </w:t>
      </w:r>
      <w:r>
        <w:rPr>
          <w:w w:val="120"/>
        </w:rPr>
        <w:t>System </w:t>
      </w:r>
      <w:r>
        <w:rPr>
          <w:spacing w:val="-3"/>
          <w:w w:val="120"/>
        </w:rPr>
        <w:t>Transfer</w:t>
      </w:r>
      <w:r>
        <w:rPr>
          <w:spacing w:val="-11"/>
          <w:w w:val="120"/>
        </w:rPr>
        <w:t> </w:t>
      </w:r>
      <w:r>
        <w:rPr>
          <w:w w:val="120"/>
        </w:rPr>
        <w:t>(CST)</w:t>
      </w:r>
      <w:r>
        <w:rPr>
          <w:spacing w:val="-10"/>
          <w:w w:val="120"/>
        </w:rPr>
        <w:t> </w:t>
      </w:r>
      <w:r>
        <w:rPr>
          <w:w w:val="120"/>
        </w:rPr>
        <w:t>[</w:t>
      </w:r>
      <w:hyperlink w:history="true" w:anchor="_bookmark218">
        <w:r>
          <w:rPr>
            <w:w w:val="120"/>
          </w:rPr>
          <w:t>193</w:t>
        </w:r>
      </w:hyperlink>
      <w:r>
        <w:rPr>
          <w:w w:val="120"/>
        </w:rPr>
        <w:t>]</w:t>
      </w:r>
      <w:r>
        <w:rPr>
          <w:spacing w:val="-9"/>
          <w:w w:val="120"/>
        </w:rPr>
        <w:t> </w:t>
      </w:r>
      <w:r>
        <w:rPr>
          <w:w w:val="120"/>
        </w:rPr>
        <w:t>to</w:t>
      </w:r>
      <w:r>
        <w:rPr>
          <w:spacing w:val="-11"/>
          <w:w w:val="120"/>
        </w:rPr>
        <w:t> </w:t>
      </w:r>
      <w:r>
        <w:rPr>
          <w:w w:val="120"/>
        </w:rPr>
        <w:t>leverage</w:t>
      </w:r>
      <w:r>
        <w:rPr>
          <w:spacing w:val="-9"/>
          <w:w w:val="120"/>
        </w:rPr>
        <w:t> </w:t>
      </w:r>
      <w:r>
        <w:rPr>
          <w:w w:val="120"/>
        </w:rPr>
        <w:t>both</w:t>
      </w:r>
      <w:r>
        <w:rPr>
          <w:spacing w:val="-10"/>
          <w:w w:val="120"/>
        </w:rPr>
        <w:t> </w:t>
      </w:r>
      <w:r>
        <w:rPr>
          <w:w w:val="120"/>
        </w:rPr>
        <w:t>the</w:t>
      </w:r>
      <w:r>
        <w:rPr>
          <w:spacing w:val="-9"/>
          <w:w w:val="120"/>
        </w:rPr>
        <w:t> </w:t>
      </w:r>
      <w:r>
        <w:rPr>
          <w:w w:val="120"/>
        </w:rPr>
        <w:t>user-side</w:t>
      </w:r>
      <w:r>
        <w:rPr>
          <w:spacing w:val="-10"/>
          <w:w w:val="120"/>
        </w:rPr>
        <w:t> </w:t>
      </w:r>
      <w:r>
        <w:rPr>
          <w:w w:val="120"/>
        </w:rPr>
        <w:t>and</w:t>
      </w:r>
      <w:r>
        <w:rPr>
          <w:spacing w:val="-11"/>
          <w:w w:val="120"/>
        </w:rPr>
        <w:t> </w:t>
      </w:r>
      <w:r>
        <w:rPr>
          <w:w w:val="120"/>
        </w:rPr>
        <w:t>the item-side</w:t>
      </w:r>
      <w:r>
        <w:rPr>
          <w:spacing w:val="-31"/>
          <w:w w:val="120"/>
        </w:rPr>
        <w:t> </w:t>
      </w:r>
      <w:r>
        <w:rPr>
          <w:w w:val="120"/>
        </w:rPr>
        <w:t>latent</w:t>
      </w:r>
      <w:r>
        <w:rPr>
          <w:spacing w:val="-31"/>
          <w:w w:val="120"/>
        </w:rPr>
        <w:t> </w:t>
      </w:r>
      <w:r>
        <w:rPr>
          <w:w w:val="120"/>
        </w:rPr>
        <w:t>features.</w:t>
      </w:r>
      <w:r>
        <w:rPr>
          <w:spacing w:val="-32"/>
          <w:w w:val="120"/>
        </w:rPr>
        <w:t> </w:t>
      </w:r>
      <w:r>
        <w:rPr>
          <w:w w:val="120"/>
        </w:rPr>
        <w:t>The</w:t>
      </w:r>
      <w:r>
        <w:rPr>
          <w:spacing w:val="-31"/>
          <w:w w:val="120"/>
        </w:rPr>
        <w:t> </w:t>
      </w:r>
      <w:r>
        <w:rPr>
          <w:w w:val="120"/>
        </w:rPr>
        <w:t>source-domain</w:t>
      </w:r>
      <w:r>
        <w:rPr>
          <w:spacing w:val="-31"/>
          <w:w w:val="120"/>
        </w:rPr>
        <w:t> </w:t>
      </w:r>
      <w:r>
        <w:rPr>
          <w:w w:val="120"/>
        </w:rPr>
        <w:t>instances</w:t>
      </w:r>
      <w:r>
        <w:rPr>
          <w:spacing w:val="-31"/>
          <w:w w:val="120"/>
        </w:rPr>
        <w:t> </w:t>
      </w:r>
      <w:r>
        <w:rPr>
          <w:w w:val="120"/>
        </w:rPr>
        <w:t>come from another recommender system, sharing common</w:t>
      </w:r>
      <w:r>
        <w:rPr>
          <w:spacing w:val="-38"/>
          <w:w w:val="120"/>
        </w:rPr>
        <w:t> </w:t>
      </w:r>
      <w:r>
        <w:rPr>
          <w:w w:val="120"/>
        </w:rPr>
        <w:t>users and items with the target domain. CST is developed based on the assumption that the principle coordinates, which reflect</w:t>
      </w:r>
      <w:r>
        <w:rPr>
          <w:spacing w:val="-4"/>
          <w:w w:val="120"/>
        </w:rPr>
        <w:t> </w:t>
      </w:r>
      <w:r>
        <w:rPr>
          <w:w w:val="120"/>
        </w:rPr>
        <w:t>the</w:t>
      </w:r>
      <w:r>
        <w:rPr>
          <w:spacing w:val="-4"/>
          <w:w w:val="120"/>
        </w:rPr>
        <w:t> </w:t>
      </w:r>
      <w:r>
        <w:rPr>
          <w:w w:val="120"/>
        </w:rPr>
        <w:t>tastes</w:t>
      </w:r>
      <w:r>
        <w:rPr>
          <w:spacing w:val="-7"/>
          <w:w w:val="120"/>
        </w:rPr>
        <w:t> </w:t>
      </w:r>
      <w:r>
        <w:rPr>
          <w:w w:val="120"/>
        </w:rPr>
        <w:t>of</w:t>
      </w:r>
      <w:r>
        <w:rPr>
          <w:spacing w:val="-6"/>
          <w:w w:val="120"/>
        </w:rPr>
        <w:t> </w:t>
      </w:r>
      <w:r>
        <w:rPr>
          <w:w w:val="120"/>
        </w:rPr>
        <w:t>users</w:t>
      </w:r>
      <w:r>
        <w:rPr>
          <w:spacing w:val="-5"/>
          <w:w w:val="120"/>
        </w:rPr>
        <w:t> </w:t>
      </w:r>
      <w:r>
        <w:rPr>
          <w:w w:val="120"/>
        </w:rPr>
        <w:t>or</w:t>
      </w:r>
      <w:r>
        <w:rPr>
          <w:spacing w:val="-3"/>
          <w:w w:val="120"/>
        </w:rPr>
        <w:t> </w:t>
      </w:r>
      <w:r>
        <w:rPr>
          <w:w w:val="120"/>
        </w:rPr>
        <w:t>the</w:t>
      </w:r>
      <w:r>
        <w:rPr>
          <w:spacing w:val="-4"/>
          <w:w w:val="120"/>
        </w:rPr>
        <w:t> </w:t>
      </w:r>
      <w:r>
        <w:rPr>
          <w:w w:val="120"/>
        </w:rPr>
        <w:t>factors</w:t>
      </w:r>
      <w:r>
        <w:rPr>
          <w:spacing w:val="-4"/>
          <w:w w:val="120"/>
        </w:rPr>
        <w:t> </w:t>
      </w:r>
      <w:r>
        <w:rPr>
          <w:w w:val="120"/>
        </w:rPr>
        <w:t>of</w:t>
      </w:r>
      <w:r>
        <w:rPr>
          <w:spacing w:val="-5"/>
          <w:w w:val="120"/>
        </w:rPr>
        <w:t> </w:t>
      </w:r>
      <w:r>
        <w:rPr>
          <w:w w:val="120"/>
        </w:rPr>
        <w:t>items,</w:t>
      </w:r>
      <w:r>
        <w:rPr>
          <w:spacing w:val="-6"/>
          <w:w w:val="120"/>
        </w:rPr>
        <w:t> </w:t>
      </w:r>
      <w:r>
        <w:rPr>
          <w:w w:val="120"/>
        </w:rPr>
        <w:t>character- ize the domain-independent structure and are</w:t>
      </w:r>
      <w:r>
        <w:rPr>
          <w:spacing w:val="2"/>
          <w:w w:val="120"/>
        </w:rPr>
        <w:t> </w:t>
      </w:r>
      <w:r>
        <w:rPr>
          <w:w w:val="120"/>
        </w:rPr>
        <w:t>transferable</w:t>
      </w:r>
    </w:p>
    <w:p>
      <w:pPr>
        <w:pStyle w:val="BodyText"/>
        <w:spacing w:line="208" w:lineRule="auto" w:before="105"/>
        <w:ind w:left="195" w:right="953"/>
        <w:jc w:val="both"/>
      </w:pPr>
      <w:r>
        <w:rPr/>
        <w:br w:type="column"/>
      </w:r>
      <w:r>
        <w:rPr>
          <w:w w:val="120"/>
        </w:rPr>
        <w:t>across domains. CST first constructs two principle coordi- nate</w:t>
      </w:r>
      <w:r>
        <w:rPr>
          <w:spacing w:val="-10"/>
          <w:w w:val="120"/>
        </w:rPr>
        <w:t> </w:t>
      </w:r>
      <w:r>
        <w:rPr>
          <w:w w:val="120"/>
        </w:rPr>
        <w:t>systems,</w:t>
      </w:r>
      <w:r>
        <w:rPr>
          <w:spacing w:val="-15"/>
          <w:w w:val="120"/>
        </w:rPr>
        <w:t> </w:t>
      </w:r>
      <w:r>
        <w:rPr>
          <w:w w:val="120"/>
        </w:rPr>
        <w:t>which</w:t>
      </w:r>
      <w:r>
        <w:rPr>
          <w:spacing w:val="-8"/>
          <w:w w:val="120"/>
        </w:rPr>
        <w:t> </w:t>
      </w:r>
      <w:r>
        <w:rPr>
          <w:w w:val="120"/>
        </w:rPr>
        <w:t>are</w:t>
      </w:r>
      <w:r>
        <w:rPr>
          <w:spacing w:val="-10"/>
          <w:w w:val="120"/>
        </w:rPr>
        <w:t> </w:t>
      </w:r>
      <w:r>
        <w:rPr>
          <w:w w:val="120"/>
        </w:rPr>
        <w:t>actually</w:t>
      </w:r>
      <w:r>
        <w:rPr>
          <w:spacing w:val="-12"/>
          <w:w w:val="120"/>
        </w:rPr>
        <w:t> </w:t>
      </w:r>
      <w:r>
        <w:rPr>
          <w:w w:val="120"/>
        </w:rPr>
        <w:t>the</w:t>
      </w:r>
      <w:r>
        <w:rPr>
          <w:spacing w:val="-10"/>
          <w:w w:val="120"/>
        </w:rPr>
        <w:t> </w:t>
      </w:r>
      <w:r>
        <w:rPr>
          <w:w w:val="120"/>
        </w:rPr>
        <w:t>latent</w:t>
      </w:r>
      <w:r>
        <w:rPr>
          <w:spacing w:val="-10"/>
          <w:w w:val="120"/>
        </w:rPr>
        <w:t> </w:t>
      </w:r>
      <w:r>
        <w:rPr>
          <w:w w:val="120"/>
        </w:rPr>
        <w:t>features</w:t>
      </w:r>
      <w:r>
        <w:rPr>
          <w:spacing w:val="-12"/>
          <w:w w:val="120"/>
        </w:rPr>
        <w:t> </w:t>
      </w:r>
      <w:r>
        <w:rPr>
          <w:w w:val="120"/>
        </w:rPr>
        <w:t>of</w:t>
      </w:r>
      <w:r>
        <w:rPr>
          <w:spacing w:val="-9"/>
          <w:w w:val="120"/>
        </w:rPr>
        <w:t> </w:t>
      </w:r>
      <w:r>
        <w:rPr>
          <w:w w:val="120"/>
        </w:rPr>
        <w:t>users and items, by applying sparse matrix tri-factorization on the source-domain data, and then transfer the coordinate systems</w:t>
      </w:r>
      <w:r>
        <w:rPr>
          <w:spacing w:val="-17"/>
          <w:w w:val="120"/>
        </w:rPr>
        <w:t> </w:t>
      </w:r>
      <w:r>
        <w:rPr>
          <w:w w:val="120"/>
        </w:rPr>
        <w:t>to</w:t>
      </w:r>
      <w:r>
        <w:rPr>
          <w:spacing w:val="-11"/>
          <w:w w:val="120"/>
        </w:rPr>
        <w:t> </w:t>
      </w:r>
      <w:r>
        <w:rPr>
          <w:w w:val="120"/>
        </w:rPr>
        <w:t>the</w:t>
      </w:r>
      <w:r>
        <w:rPr>
          <w:spacing w:val="-15"/>
          <w:w w:val="120"/>
        </w:rPr>
        <w:t> </w:t>
      </w:r>
      <w:r>
        <w:rPr>
          <w:w w:val="120"/>
        </w:rPr>
        <w:t>target</w:t>
      </w:r>
      <w:r>
        <w:rPr>
          <w:spacing w:val="-12"/>
          <w:w w:val="120"/>
        </w:rPr>
        <w:t> </w:t>
      </w:r>
      <w:r>
        <w:rPr>
          <w:w w:val="120"/>
        </w:rPr>
        <w:t>domain</w:t>
      </w:r>
      <w:r>
        <w:rPr>
          <w:spacing w:val="-14"/>
          <w:w w:val="120"/>
        </w:rPr>
        <w:t> </w:t>
      </w:r>
      <w:r>
        <w:rPr>
          <w:w w:val="120"/>
        </w:rPr>
        <w:t>by</w:t>
      </w:r>
      <w:r>
        <w:rPr>
          <w:spacing w:val="-12"/>
          <w:w w:val="120"/>
        </w:rPr>
        <w:t> </w:t>
      </w:r>
      <w:r>
        <w:rPr>
          <w:w w:val="120"/>
        </w:rPr>
        <w:t>setting</w:t>
      </w:r>
      <w:r>
        <w:rPr>
          <w:spacing w:val="-15"/>
          <w:w w:val="120"/>
        </w:rPr>
        <w:t> </w:t>
      </w:r>
      <w:r>
        <w:rPr>
          <w:w w:val="120"/>
        </w:rPr>
        <w:t>them</w:t>
      </w:r>
      <w:r>
        <w:rPr>
          <w:spacing w:val="-12"/>
          <w:w w:val="120"/>
        </w:rPr>
        <w:t> </w:t>
      </w:r>
      <w:r>
        <w:rPr>
          <w:w w:val="120"/>
        </w:rPr>
        <w:t>as</w:t>
      </w:r>
      <w:r>
        <w:rPr>
          <w:spacing w:val="-14"/>
          <w:w w:val="120"/>
        </w:rPr>
        <w:t> </w:t>
      </w:r>
      <w:r>
        <w:rPr>
          <w:w w:val="120"/>
        </w:rPr>
        <w:t>constraints. The experimental results show that CST significantly out- performs the non-transfer baselines (i.e., average filling model and latent factorization model) in all data sparsity levels</w:t>
      </w:r>
      <w:r>
        <w:rPr>
          <w:spacing w:val="-9"/>
          <w:w w:val="120"/>
        </w:rPr>
        <w:t> </w:t>
      </w:r>
      <w:r>
        <w:rPr>
          <w:w w:val="120"/>
        </w:rPr>
        <w:t>[</w:t>
      </w:r>
      <w:hyperlink w:history="true" w:anchor="_bookmark218">
        <w:r>
          <w:rPr>
            <w:w w:val="120"/>
          </w:rPr>
          <w:t>193</w:t>
        </w:r>
      </w:hyperlink>
      <w:r>
        <w:rPr>
          <w:w w:val="120"/>
        </w:rPr>
        <w:t>].</w:t>
      </w:r>
    </w:p>
    <w:p>
      <w:pPr>
        <w:pStyle w:val="BodyText"/>
        <w:spacing w:line="206" w:lineRule="auto" w:before="5"/>
        <w:ind w:left="195" w:right="956" w:firstLine="285"/>
        <w:jc w:val="both"/>
      </w:pPr>
      <w:r>
        <w:rPr>
          <w:w w:val="120"/>
        </w:rPr>
        <w:t>There are some other studies about cross-domain rec- ommendation</w:t>
      </w:r>
      <w:r>
        <w:rPr>
          <w:spacing w:val="-23"/>
          <w:w w:val="120"/>
        </w:rPr>
        <w:t> </w:t>
      </w:r>
      <w:r>
        <w:rPr>
          <w:w w:val="120"/>
        </w:rPr>
        <w:t>[</w:t>
      </w:r>
      <w:hyperlink w:history="true" w:anchor="_bookmark219">
        <w:r>
          <w:rPr>
            <w:w w:val="120"/>
          </w:rPr>
          <w:t>194</w:t>
        </w:r>
      </w:hyperlink>
      <w:r>
        <w:rPr>
          <w:w w:val="120"/>
        </w:rPr>
        <w:t>],</w:t>
      </w:r>
      <w:r>
        <w:rPr>
          <w:spacing w:val="-22"/>
          <w:w w:val="120"/>
        </w:rPr>
        <w:t> </w:t>
      </w:r>
      <w:r>
        <w:rPr>
          <w:w w:val="120"/>
        </w:rPr>
        <w:t>[</w:t>
      </w:r>
      <w:hyperlink w:history="true" w:anchor="_bookmark220">
        <w:r>
          <w:rPr>
            <w:w w:val="120"/>
          </w:rPr>
          <w:t>195</w:t>
        </w:r>
      </w:hyperlink>
      <w:r>
        <w:rPr>
          <w:w w:val="120"/>
        </w:rPr>
        <w:t>],</w:t>
      </w:r>
      <w:r>
        <w:rPr>
          <w:spacing w:val="-22"/>
          <w:w w:val="120"/>
        </w:rPr>
        <w:t> </w:t>
      </w:r>
      <w:r>
        <w:rPr>
          <w:w w:val="120"/>
        </w:rPr>
        <w:t>[</w:t>
      </w:r>
      <w:hyperlink w:history="true" w:anchor="_bookmark221">
        <w:r>
          <w:rPr>
            <w:w w:val="120"/>
          </w:rPr>
          <w:t>196</w:t>
        </w:r>
      </w:hyperlink>
      <w:r>
        <w:rPr>
          <w:w w:val="120"/>
        </w:rPr>
        <w:t>],</w:t>
      </w:r>
      <w:r>
        <w:rPr>
          <w:spacing w:val="-22"/>
          <w:w w:val="120"/>
        </w:rPr>
        <w:t> </w:t>
      </w:r>
      <w:r>
        <w:rPr>
          <w:w w:val="120"/>
        </w:rPr>
        <w:t>[</w:t>
      </w:r>
      <w:hyperlink w:history="true" w:anchor="_bookmark222">
        <w:r>
          <w:rPr>
            <w:w w:val="120"/>
          </w:rPr>
          <w:t>197</w:t>
        </w:r>
      </w:hyperlink>
      <w:r>
        <w:rPr>
          <w:w w:val="120"/>
        </w:rPr>
        <w:t>].</w:t>
      </w:r>
      <w:r>
        <w:rPr>
          <w:spacing w:val="-22"/>
          <w:w w:val="120"/>
        </w:rPr>
        <w:t> </w:t>
      </w:r>
      <w:r>
        <w:rPr>
          <w:w w:val="120"/>
        </w:rPr>
        <w:t>For</w:t>
      </w:r>
      <w:r>
        <w:rPr>
          <w:spacing w:val="-22"/>
          <w:w w:val="120"/>
        </w:rPr>
        <w:t> </w:t>
      </w:r>
      <w:r>
        <w:rPr>
          <w:w w:val="120"/>
        </w:rPr>
        <w:t>example,</w:t>
      </w:r>
      <w:r>
        <w:rPr>
          <w:spacing w:val="-25"/>
          <w:w w:val="120"/>
        </w:rPr>
        <w:t> </w:t>
      </w:r>
      <w:r>
        <w:rPr>
          <w:w w:val="120"/>
        </w:rPr>
        <w:t>He</w:t>
      </w:r>
      <w:r>
        <w:rPr>
          <w:spacing w:val="-22"/>
          <w:w w:val="120"/>
        </w:rPr>
        <w:t> </w:t>
      </w:r>
      <w:r>
        <w:rPr>
          <w:rFonts w:ascii="Palatino Linotype"/>
          <w:i/>
          <w:w w:val="120"/>
        </w:rPr>
        <w:t>et </w:t>
      </w:r>
      <w:r>
        <w:rPr>
          <w:rFonts w:ascii="Palatino Linotype"/>
          <w:i/>
          <w:w w:val="120"/>
        </w:rPr>
        <w:t>al. </w:t>
      </w:r>
      <w:r>
        <w:rPr>
          <w:w w:val="120"/>
        </w:rPr>
        <w:t>proposed a transfer learning framework based on the Bayesian</w:t>
      </w:r>
      <w:r>
        <w:rPr>
          <w:spacing w:val="-16"/>
          <w:w w:val="120"/>
        </w:rPr>
        <w:t> </w:t>
      </w:r>
      <w:r>
        <w:rPr>
          <w:w w:val="120"/>
        </w:rPr>
        <w:t>neural</w:t>
      </w:r>
      <w:r>
        <w:rPr>
          <w:spacing w:val="-13"/>
          <w:w w:val="120"/>
        </w:rPr>
        <w:t> </w:t>
      </w:r>
      <w:r>
        <w:rPr>
          <w:w w:val="120"/>
        </w:rPr>
        <w:t>network</w:t>
      </w:r>
      <w:r>
        <w:rPr>
          <w:spacing w:val="-12"/>
          <w:w w:val="120"/>
        </w:rPr>
        <w:t> </w:t>
      </w:r>
      <w:r>
        <w:rPr>
          <w:w w:val="120"/>
        </w:rPr>
        <w:t>[</w:t>
      </w:r>
      <w:hyperlink w:history="true" w:anchor="_bookmark223">
        <w:r>
          <w:rPr>
            <w:w w:val="120"/>
          </w:rPr>
          <w:t>198</w:t>
        </w:r>
      </w:hyperlink>
      <w:r>
        <w:rPr>
          <w:w w:val="120"/>
        </w:rPr>
        <w:t>].</w:t>
      </w:r>
      <w:r>
        <w:rPr>
          <w:spacing w:val="-13"/>
          <w:w w:val="120"/>
        </w:rPr>
        <w:t> </w:t>
      </w:r>
      <w:r>
        <w:rPr>
          <w:w w:val="120"/>
        </w:rPr>
        <w:t>Zhu</w:t>
      </w:r>
      <w:r>
        <w:rPr>
          <w:spacing w:val="-13"/>
          <w:w w:val="120"/>
        </w:rPr>
        <w:t> </w:t>
      </w:r>
      <w:r>
        <w:rPr>
          <w:rFonts w:ascii="Palatino Linotype"/>
          <w:i/>
          <w:w w:val="120"/>
        </w:rPr>
        <w:t>et</w:t>
      </w:r>
      <w:r>
        <w:rPr>
          <w:rFonts w:ascii="Palatino Linotype"/>
          <w:i/>
          <w:spacing w:val="-12"/>
          <w:w w:val="120"/>
        </w:rPr>
        <w:t> </w:t>
      </w:r>
      <w:r>
        <w:rPr>
          <w:rFonts w:ascii="Palatino Linotype"/>
          <w:i/>
          <w:w w:val="120"/>
        </w:rPr>
        <w:t>al.</w:t>
      </w:r>
      <w:r>
        <w:rPr>
          <w:rFonts w:ascii="Palatino Linotype"/>
          <w:i/>
          <w:spacing w:val="-10"/>
          <w:w w:val="120"/>
        </w:rPr>
        <w:t> </w:t>
      </w:r>
      <w:r>
        <w:rPr>
          <w:w w:val="120"/>
        </w:rPr>
        <w:t>[</w:t>
      </w:r>
      <w:hyperlink w:history="true" w:anchor="_bookmark224">
        <w:r>
          <w:rPr>
            <w:w w:val="120"/>
          </w:rPr>
          <w:t>199</w:t>
        </w:r>
      </w:hyperlink>
      <w:r>
        <w:rPr>
          <w:w w:val="120"/>
        </w:rPr>
        <w:t>]</w:t>
      </w:r>
      <w:r>
        <w:rPr>
          <w:spacing w:val="-13"/>
          <w:w w:val="120"/>
        </w:rPr>
        <w:t> </w:t>
      </w:r>
      <w:r>
        <w:rPr>
          <w:w w:val="120"/>
        </w:rPr>
        <w:t>proposed</w:t>
      </w:r>
      <w:r>
        <w:rPr>
          <w:spacing w:val="-15"/>
          <w:w w:val="120"/>
        </w:rPr>
        <w:t> </w:t>
      </w:r>
      <w:r>
        <w:rPr>
          <w:w w:val="120"/>
        </w:rPr>
        <w:t>a deep framework, which first generates the user and item feature representations based on the matrix factorization technique,</w:t>
      </w:r>
      <w:r>
        <w:rPr>
          <w:spacing w:val="-14"/>
          <w:w w:val="120"/>
        </w:rPr>
        <w:t> </w:t>
      </w:r>
      <w:r>
        <w:rPr>
          <w:w w:val="120"/>
        </w:rPr>
        <w:t>and</w:t>
      </w:r>
      <w:r>
        <w:rPr>
          <w:spacing w:val="-18"/>
          <w:w w:val="120"/>
        </w:rPr>
        <w:t> </w:t>
      </w:r>
      <w:r>
        <w:rPr>
          <w:w w:val="120"/>
        </w:rPr>
        <w:t>then</w:t>
      </w:r>
      <w:r>
        <w:rPr>
          <w:spacing w:val="-14"/>
          <w:w w:val="120"/>
        </w:rPr>
        <w:t> </w:t>
      </w:r>
      <w:r>
        <w:rPr>
          <w:w w:val="120"/>
        </w:rPr>
        <w:t>employs</w:t>
      </w:r>
      <w:r>
        <w:rPr>
          <w:spacing w:val="-16"/>
          <w:w w:val="120"/>
        </w:rPr>
        <w:t> </w:t>
      </w:r>
      <w:r>
        <w:rPr>
          <w:w w:val="120"/>
        </w:rPr>
        <w:t>a</w:t>
      </w:r>
      <w:r>
        <w:rPr>
          <w:spacing w:val="-16"/>
          <w:w w:val="120"/>
        </w:rPr>
        <w:t> </w:t>
      </w:r>
      <w:r>
        <w:rPr>
          <w:w w:val="120"/>
        </w:rPr>
        <w:t>deep</w:t>
      </w:r>
      <w:r>
        <w:rPr>
          <w:spacing w:val="-13"/>
          <w:w w:val="120"/>
        </w:rPr>
        <w:t> </w:t>
      </w:r>
      <w:r>
        <w:rPr>
          <w:w w:val="120"/>
        </w:rPr>
        <w:t>neural</w:t>
      </w:r>
      <w:r>
        <w:rPr>
          <w:spacing w:val="-17"/>
          <w:w w:val="120"/>
        </w:rPr>
        <w:t> </w:t>
      </w:r>
      <w:r>
        <w:rPr>
          <w:w w:val="120"/>
        </w:rPr>
        <w:t>network</w:t>
      </w:r>
      <w:r>
        <w:rPr>
          <w:spacing w:val="-14"/>
          <w:w w:val="120"/>
        </w:rPr>
        <w:t> </w:t>
      </w:r>
      <w:r>
        <w:rPr>
          <w:w w:val="120"/>
        </w:rPr>
        <w:t>to</w:t>
      </w:r>
      <w:r>
        <w:rPr>
          <w:spacing w:val="-15"/>
          <w:w w:val="120"/>
        </w:rPr>
        <w:t> </w:t>
      </w:r>
      <w:r>
        <w:rPr>
          <w:w w:val="120"/>
        </w:rPr>
        <w:t>learn the mapping of features across domains. </w:t>
      </w:r>
      <w:r>
        <w:rPr>
          <w:spacing w:val="-4"/>
          <w:w w:val="120"/>
        </w:rPr>
        <w:t>Yuan </w:t>
      </w:r>
      <w:r>
        <w:rPr>
          <w:rFonts w:ascii="Palatino Linotype"/>
          <w:i/>
          <w:w w:val="120"/>
        </w:rPr>
        <w:t>et al. </w:t>
      </w:r>
      <w:r>
        <w:rPr>
          <w:w w:val="120"/>
        </w:rPr>
        <w:t>[</w:t>
      </w:r>
      <w:hyperlink w:history="true" w:anchor="_bookmark225">
        <w:r>
          <w:rPr>
            <w:w w:val="120"/>
          </w:rPr>
          <w:t>200</w:t>
        </w:r>
      </w:hyperlink>
      <w:r>
        <w:rPr>
          <w:w w:val="120"/>
        </w:rPr>
        <w:t>] proposed a deep domain adaptation approach based on autoencoders</w:t>
      </w:r>
      <w:r>
        <w:rPr>
          <w:spacing w:val="-12"/>
          <w:w w:val="120"/>
        </w:rPr>
        <w:t> </w:t>
      </w:r>
      <w:r>
        <w:rPr>
          <w:w w:val="120"/>
        </w:rPr>
        <w:t>and</w:t>
      </w:r>
      <w:r>
        <w:rPr>
          <w:spacing w:val="-14"/>
          <w:w w:val="120"/>
        </w:rPr>
        <w:t> </w:t>
      </w:r>
      <w:r>
        <w:rPr>
          <w:w w:val="120"/>
        </w:rPr>
        <w:t>a</w:t>
      </w:r>
      <w:r>
        <w:rPr>
          <w:spacing w:val="-13"/>
          <w:w w:val="120"/>
        </w:rPr>
        <w:t> </w:t>
      </w:r>
      <w:r>
        <w:rPr>
          <w:w w:val="120"/>
        </w:rPr>
        <w:t>modified</w:t>
      </w:r>
      <w:r>
        <w:rPr>
          <w:spacing w:val="-12"/>
          <w:w w:val="120"/>
        </w:rPr>
        <w:t> </w:t>
      </w:r>
      <w:r>
        <w:rPr>
          <w:w w:val="120"/>
        </w:rPr>
        <w:t>DANN</w:t>
      </w:r>
      <w:r>
        <w:rPr>
          <w:spacing w:val="-14"/>
          <w:w w:val="120"/>
        </w:rPr>
        <w:t> </w:t>
      </w:r>
      <w:r>
        <w:rPr>
          <w:w w:val="120"/>
        </w:rPr>
        <w:t>[</w:t>
      </w:r>
      <w:hyperlink w:history="true" w:anchor="_bookmark179">
        <w:r>
          <w:rPr>
            <w:w w:val="120"/>
          </w:rPr>
          <w:t>154</w:t>
        </w:r>
      </w:hyperlink>
      <w:r>
        <w:rPr>
          <w:w w:val="120"/>
        </w:rPr>
        <w:t>],</w:t>
      </w:r>
      <w:r>
        <w:rPr>
          <w:spacing w:val="-12"/>
          <w:w w:val="120"/>
        </w:rPr>
        <w:t> </w:t>
      </w:r>
      <w:r>
        <w:rPr>
          <w:w w:val="120"/>
        </w:rPr>
        <w:t>[</w:t>
      </w:r>
      <w:hyperlink w:history="true" w:anchor="_bookmark180">
        <w:r>
          <w:rPr>
            <w:w w:val="120"/>
          </w:rPr>
          <w:t>155</w:t>
        </w:r>
      </w:hyperlink>
      <w:r>
        <w:rPr>
          <w:w w:val="120"/>
        </w:rPr>
        <w:t>]</w:t>
      </w:r>
      <w:r>
        <w:rPr>
          <w:spacing w:val="-12"/>
          <w:w w:val="120"/>
        </w:rPr>
        <w:t> </w:t>
      </w:r>
      <w:r>
        <w:rPr>
          <w:w w:val="120"/>
        </w:rPr>
        <w:t>to</w:t>
      </w:r>
      <w:r>
        <w:rPr>
          <w:spacing w:val="-14"/>
          <w:w w:val="120"/>
        </w:rPr>
        <w:t> </w:t>
      </w:r>
      <w:r>
        <w:rPr>
          <w:w w:val="120"/>
        </w:rPr>
        <w:t>extract and</w:t>
      </w:r>
      <w:r>
        <w:rPr>
          <w:spacing w:val="-10"/>
          <w:w w:val="120"/>
        </w:rPr>
        <w:t> </w:t>
      </w:r>
      <w:r>
        <w:rPr>
          <w:w w:val="120"/>
        </w:rPr>
        <w:t>transfer</w:t>
      </w:r>
      <w:r>
        <w:rPr>
          <w:spacing w:val="-9"/>
          <w:w w:val="120"/>
        </w:rPr>
        <w:t> </w:t>
      </w:r>
      <w:r>
        <w:rPr>
          <w:w w:val="120"/>
        </w:rPr>
        <w:t>the</w:t>
      </w:r>
      <w:r>
        <w:rPr>
          <w:spacing w:val="-9"/>
          <w:w w:val="120"/>
        </w:rPr>
        <w:t> </w:t>
      </w:r>
      <w:r>
        <w:rPr>
          <w:w w:val="120"/>
        </w:rPr>
        <w:t>instances</w:t>
      </w:r>
      <w:r>
        <w:rPr>
          <w:spacing w:val="-9"/>
          <w:w w:val="120"/>
        </w:rPr>
        <w:t> </w:t>
      </w:r>
      <w:r>
        <w:rPr>
          <w:w w:val="120"/>
        </w:rPr>
        <w:t>from</w:t>
      </w:r>
      <w:r>
        <w:rPr>
          <w:spacing w:val="-5"/>
          <w:w w:val="120"/>
        </w:rPr>
        <w:t> </w:t>
      </w:r>
      <w:r>
        <w:rPr>
          <w:w w:val="120"/>
        </w:rPr>
        <w:t>rating</w:t>
      </w:r>
      <w:r>
        <w:rPr>
          <w:spacing w:val="-9"/>
          <w:w w:val="120"/>
        </w:rPr>
        <w:t> </w:t>
      </w:r>
      <w:r>
        <w:rPr>
          <w:w w:val="120"/>
        </w:rPr>
        <w:t>matrices.</w:t>
      </w:r>
    </w:p>
    <w:p>
      <w:pPr>
        <w:pStyle w:val="BodyText"/>
        <w:spacing w:before="13"/>
        <w:rPr>
          <w:sz w:val="22"/>
        </w:rPr>
      </w:pPr>
    </w:p>
    <w:p>
      <w:pPr>
        <w:pStyle w:val="Heading3"/>
        <w:numPr>
          <w:ilvl w:val="1"/>
          <w:numId w:val="26"/>
        </w:numPr>
        <w:tabs>
          <w:tab w:pos="649" w:val="left" w:leader="none"/>
        </w:tabs>
        <w:spacing w:line="240" w:lineRule="auto" w:before="0" w:after="0"/>
        <w:ind w:left="649" w:right="0" w:hanging="454"/>
        <w:jc w:val="left"/>
      </w:pPr>
      <w:bookmarkStart w:name="6.5 Other Applications" w:id="71"/>
      <w:bookmarkEnd w:id="71"/>
      <w:r>
        <w:rPr>
          <w:b w:val="0"/>
        </w:rPr>
      </w:r>
      <w:bookmarkStart w:name="6.5 Other Applications" w:id="72"/>
      <w:bookmarkEnd w:id="72"/>
      <w:r>
        <w:rPr/>
        <w:t>O</w:t>
      </w:r>
      <w:r>
        <w:rPr/>
        <w:t>ther</w:t>
      </w:r>
      <w:r>
        <w:rPr>
          <w:spacing w:val="-1"/>
        </w:rPr>
        <w:t> </w:t>
      </w:r>
      <w:r>
        <w:rPr/>
        <w:t>Applications</w:t>
      </w:r>
    </w:p>
    <w:p>
      <w:pPr>
        <w:pStyle w:val="BodyText"/>
        <w:spacing w:line="206" w:lineRule="auto" w:before="94"/>
        <w:ind w:left="195" w:right="955"/>
        <w:jc w:val="both"/>
      </w:pPr>
      <w:r>
        <w:rPr>
          <w:rFonts w:ascii="Palatino Linotype"/>
          <w:b/>
          <w:w w:val="110"/>
        </w:rPr>
        <w:t>Communication</w:t>
      </w:r>
      <w:r>
        <w:rPr>
          <w:rFonts w:ascii="Palatino Linotype"/>
          <w:b/>
          <w:spacing w:val="-2"/>
          <w:w w:val="110"/>
        </w:rPr>
        <w:t> </w:t>
      </w:r>
      <w:r>
        <w:rPr>
          <w:rFonts w:ascii="Palatino Linotype"/>
          <w:b/>
          <w:w w:val="110"/>
        </w:rPr>
        <w:t>Application</w:t>
      </w:r>
      <w:r>
        <w:rPr>
          <w:w w:val="110"/>
        </w:rPr>
        <w:t>:</w:t>
      </w:r>
      <w:r>
        <w:rPr>
          <w:spacing w:val="-9"/>
          <w:w w:val="110"/>
        </w:rPr>
        <w:t> </w:t>
      </w:r>
      <w:r>
        <w:rPr>
          <w:w w:val="110"/>
        </w:rPr>
        <w:t>In</w:t>
      </w:r>
      <w:r>
        <w:rPr>
          <w:spacing w:val="-12"/>
          <w:w w:val="110"/>
        </w:rPr>
        <w:t> </w:t>
      </w:r>
      <w:r>
        <w:rPr>
          <w:w w:val="110"/>
        </w:rPr>
        <w:t>addition</w:t>
      </w:r>
      <w:r>
        <w:rPr>
          <w:spacing w:val="-11"/>
          <w:w w:val="110"/>
        </w:rPr>
        <w:t> </w:t>
      </w:r>
      <w:r>
        <w:rPr>
          <w:w w:val="110"/>
        </w:rPr>
        <w:t>to</w:t>
      </w:r>
      <w:r>
        <w:rPr>
          <w:spacing w:val="-12"/>
          <w:w w:val="110"/>
        </w:rPr>
        <w:t> </w:t>
      </w:r>
      <w:r>
        <w:rPr>
          <w:spacing w:val="-3"/>
          <w:w w:val="110"/>
        </w:rPr>
        <w:t>WiFi</w:t>
      </w:r>
      <w:r>
        <w:rPr>
          <w:spacing w:val="-12"/>
          <w:w w:val="110"/>
        </w:rPr>
        <w:t> </w:t>
      </w:r>
      <w:r>
        <w:rPr>
          <w:w w:val="110"/>
        </w:rPr>
        <w:t>localiza- </w:t>
      </w:r>
      <w:r>
        <w:rPr>
          <w:w w:val="120"/>
        </w:rPr>
        <w:t>tion</w:t>
      </w:r>
      <w:r>
        <w:rPr>
          <w:spacing w:val="-25"/>
          <w:w w:val="120"/>
        </w:rPr>
        <w:t> </w:t>
      </w:r>
      <w:r>
        <w:rPr>
          <w:w w:val="120"/>
        </w:rPr>
        <w:t>tasks</w:t>
      </w:r>
      <w:r>
        <w:rPr>
          <w:spacing w:val="-25"/>
          <w:w w:val="120"/>
        </w:rPr>
        <w:t> </w:t>
      </w:r>
      <w:r>
        <w:rPr>
          <w:w w:val="120"/>
        </w:rPr>
        <w:t>[</w:t>
      </w:r>
      <w:hyperlink w:history="true" w:anchor="_bookmark27">
        <w:r>
          <w:rPr>
            <w:w w:val="120"/>
          </w:rPr>
          <w:t>2</w:t>
        </w:r>
      </w:hyperlink>
      <w:r>
        <w:rPr>
          <w:w w:val="120"/>
        </w:rPr>
        <w:t>],</w:t>
      </w:r>
      <w:r>
        <w:rPr>
          <w:spacing w:val="-22"/>
          <w:w w:val="120"/>
        </w:rPr>
        <w:t> </w:t>
      </w:r>
      <w:r>
        <w:rPr>
          <w:w w:val="120"/>
        </w:rPr>
        <w:t>[</w:t>
      </w:r>
      <w:hyperlink w:history="true" w:anchor="_bookmark61">
        <w:r>
          <w:rPr>
            <w:w w:val="120"/>
          </w:rPr>
          <w:t>36</w:t>
        </w:r>
      </w:hyperlink>
      <w:r>
        <w:rPr>
          <w:w w:val="120"/>
        </w:rPr>
        <w:t>],</w:t>
      </w:r>
      <w:r>
        <w:rPr>
          <w:spacing w:val="-22"/>
          <w:w w:val="120"/>
        </w:rPr>
        <w:t> </w:t>
      </w:r>
      <w:r>
        <w:rPr>
          <w:w w:val="120"/>
        </w:rPr>
        <w:t>transfer</w:t>
      </w:r>
      <w:r>
        <w:rPr>
          <w:spacing w:val="-25"/>
          <w:w w:val="120"/>
        </w:rPr>
        <w:t> </w:t>
      </w:r>
      <w:r>
        <w:rPr>
          <w:w w:val="120"/>
        </w:rPr>
        <w:t>learning</w:t>
      </w:r>
      <w:r>
        <w:rPr>
          <w:spacing w:val="-24"/>
          <w:w w:val="120"/>
        </w:rPr>
        <w:t> </w:t>
      </w:r>
      <w:r>
        <w:rPr>
          <w:w w:val="120"/>
        </w:rPr>
        <w:t>has</w:t>
      </w:r>
      <w:r>
        <w:rPr>
          <w:spacing w:val="-25"/>
          <w:w w:val="120"/>
        </w:rPr>
        <w:t> </w:t>
      </w:r>
      <w:r>
        <w:rPr>
          <w:w w:val="120"/>
        </w:rPr>
        <w:t>also</w:t>
      </w:r>
      <w:r>
        <w:rPr>
          <w:spacing w:val="-25"/>
          <w:w w:val="120"/>
        </w:rPr>
        <w:t> </w:t>
      </w:r>
      <w:r>
        <w:rPr>
          <w:w w:val="120"/>
        </w:rPr>
        <w:t>been</w:t>
      </w:r>
      <w:r>
        <w:rPr>
          <w:spacing w:val="-24"/>
          <w:w w:val="120"/>
        </w:rPr>
        <w:t> </w:t>
      </w:r>
      <w:r>
        <w:rPr>
          <w:w w:val="120"/>
        </w:rPr>
        <w:t>employed in wireless-network applications. For example, Bastug </w:t>
      </w:r>
      <w:r>
        <w:rPr>
          <w:rFonts w:ascii="Palatino Linotype"/>
          <w:i/>
          <w:w w:val="120"/>
        </w:rPr>
        <w:t>et </w:t>
      </w:r>
      <w:r>
        <w:rPr>
          <w:rFonts w:ascii="Palatino Linotype"/>
          <w:i/>
          <w:w w:val="120"/>
        </w:rPr>
        <w:t>al. </w:t>
      </w:r>
      <w:r>
        <w:rPr>
          <w:w w:val="120"/>
        </w:rPr>
        <w:t>proposed a caching mechanism [</w:t>
      </w:r>
      <w:hyperlink w:history="true" w:anchor="_bookmark226">
        <w:r>
          <w:rPr>
            <w:w w:val="120"/>
          </w:rPr>
          <w:t>201</w:t>
        </w:r>
      </w:hyperlink>
      <w:r>
        <w:rPr>
          <w:w w:val="120"/>
        </w:rPr>
        <w:t>]; the knowledge contained</w:t>
      </w:r>
      <w:r>
        <w:rPr>
          <w:spacing w:val="-32"/>
          <w:w w:val="120"/>
        </w:rPr>
        <w:t> </w:t>
      </w:r>
      <w:r>
        <w:rPr>
          <w:w w:val="120"/>
        </w:rPr>
        <w:t>in</w:t>
      </w:r>
      <w:r>
        <w:rPr>
          <w:spacing w:val="-30"/>
          <w:w w:val="120"/>
        </w:rPr>
        <w:t> </w:t>
      </w:r>
      <w:r>
        <w:rPr>
          <w:w w:val="120"/>
        </w:rPr>
        <w:t>contextual</w:t>
      </w:r>
      <w:r>
        <w:rPr>
          <w:spacing w:val="-33"/>
          <w:w w:val="120"/>
        </w:rPr>
        <w:t> </w:t>
      </w:r>
      <w:r>
        <w:rPr>
          <w:w w:val="120"/>
        </w:rPr>
        <w:t>information,</w:t>
      </w:r>
      <w:r>
        <w:rPr>
          <w:spacing w:val="-30"/>
          <w:w w:val="120"/>
        </w:rPr>
        <w:t> </w:t>
      </w:r>
      <w:r>
        <w:rPr>
          <w:w w:val="120"/>
        </w:rPr>
        <w:t>which</w:t>
      </w:r>
      <w:r>
        <w:rPr>
          <w:spacing w:val="-30"/>
          <w:w w:val="120"/>
        </w:rPr>
        <w:t> </w:t>
      </w:r>
      <w:r>
        <w:rPr>
          <w:w w:val="120"/>
        </w:rPr>
        <w:t>is</w:t>
      </w:r>
      <w:r>
        <w:rPr>
          <w:spacing w:val="-31"/>
          <w:w w:val="120"/>
        </w:rPr>
        <w:t> </w:t>
      </w:r>
      <w:r>
        <w:rPr>
          <w:w w:val="120"/>
        </w:rPr>
        <w:t>extracted</w:t>
      </w:r>
      <w:r>
        <w:rPr>
          <w:spacing w:val="-31"/>
          <w:w w:val="120"/>
        </w:rPr>
        <w:t> </w:t>
      </w:r>
      <w:r>
        <w:rPr>
          <w:w w:val="120"/>
        </w:rPr>
        <w:t>from the</w:t>
      </w:r>
      <w:r>
        <w:rPr>
          <w:spacing w:val="-14"/>
          <w:w w:val="120"/>
        </w:rPr>
        <w:t> </w:t>
      </w:r>
      <w:r>
        <w:rPr>
          <w:w w:val="120"/>
        </w:rPr>
        <w:t>interactions</w:t>
      </w:r>
      <w:r>
        <w:rPr>
          <w:spacing w:val="-13"/>
          <w:w w:val="120"/>
        </w:rPr>
        <w:t> </w:t>
      </w:r>
      <w:r>
        <w:rPr>
          <w:w w:val="120"/>
        </w:rPr>
        <w:t>between</w:t>
      </w:r>
      <w:r>
        <w:rPr>
          <w:spacing w:val="-16"/>
          <w:w w:val="120"/>
        </w:rPr>
        <w:t> </w:t>
      </w:r>
      <w:r>
        <w:rPr>
          <w:w w:val="120"/>
        </w:rPr>
        <w:t>devices,</w:t>
      </w:r>
      <w:r>
        <w:rPr>
          <w:spacing w:val="-14"/>
          <w:w w:val="120"/>
        </w:rPr>
        <w:t> </w:t>
      </w:r>
      <w:r>
        <w:rPr>
          <w:w w:val="120"/>
        </w:rPr>
        <w:t>is</w:t>
      </w:r>
      <w:r>
        <w:rPr>
          <w:spacing w:val="-12"/>
          <w:w w:val="120"/>
        </w:rPr>
        <w:t> </w:t>
      </w:r>
      <w:r>
        <w:rPr>
          <w:w w:val="120"/>
        </w:rPr>
        <w:t>transferred</w:t>
      </w:r>
      <w:r>
        <w:rPr>
          <w:spacing w:val="-15"/>
          <w:w w:val="120"/>
        </w:rPr>
        <w:t> </w:t>
      </w:r>
      <w:r>
        <w:rPr>
          <w:w w:val="120"/>
        </w:rPr>
        <w:t>to</w:t>
      </w:r>
      <w:r>
        <w:rPr>
          <w:spacing w:val="-14"/>
          <w:w w:val="120"/>
        </w:rPr>
        <w:t> </w:t>
      </w:r>
      <w:r>
        <w:rPr>
          <w:w w:val="120"/>
        </w:rPr>
        <w:t>the</w:t>
      </w:r>
      <w:r>
        <w:rPr>
          <w:spacing w:val="-14"/>
          <w:w w:val="120"/>
        </w:rPr>
        <w:t> </w:t>
      </w:r>
      <w:r>
        <w:rPr>
          <w:w w:val="120"/>
        </w:rPr>
        <w:t>target domain. Besides, some studies focus on the energy saving problems.</w:t>
      </w:r>
      <w:r>
        <w:rPr>
          <w:spacing w:val="-11"/>
          <w:w w:val="120"/>
        </w:rPr>
        <w:t> </w:t>
      </w:r>
      <w:r>
        <w:rPr>
          <w:w w:val="120"/>
        </w:rPr>
        <w:t>The</w:t>
      </w:r>
      <w:r>
        <w:rPr>
          <w:spacing w:val="-8"/>
          <w:w w:val="120"/>
        </w:rPr>
        <w:t> </w:t>
      </w:r>
      <w:r>
        <w:rPr>
          <w:w w:val="120"/>
        </w:rPr>
        <w:t>work</w:t>
      </w:r>
      <w:r>
        <w:rPr>
          <w:spacing w:val="-8"/>
          <w:w w:val="120"/>
        </w:rPr>
        <w:t> </w:t>
      </w:r>
      <w:r>
        <w:rPr>
          <w:w w:val="120"/>
        </w:rPr>
        <w:t>by</w:t>
      </w:r>
      <w:r>
        <w:rPr>
          <w:spacing w:val="-8"/>
          <w:w w:val="120"/>
        </w:rPr>
        <w:t> </w:t>
      </w:r>
      <w:r>
        <w:rPr>
          <w:w w:val="120"/>
        </w:rPr>
        <w:t>Li</w:t>
      </w:r>
      <w:r>
        <w:rPr>
          <w:spacing w:val="-8"/>
          <w:w w:val="120"/>
        </w:rPr>
        <w:t> </w:t>
      </w:r>
      <w:r>
        <w:rPr>
          <w:rFonts w:ascii="Palatino Linotype"/>
          <w:i/>
          <w:w w:val="120"/>
        </w:rPr>
        <w:t>et</w:t>
      </w:r>
      <w:r>
        <w:rPr>
          <w:rFonts w:ascii="Palatino Linotype"/>
          <w:i/>
          <w:spacing w:val="-6"/>
          <w:w w:val="120"/>
        </w:rPr>
        <w:t> </w:t>
      </w:r>
      <w:r>
        <w:rPr>
          <w:rFonts w:ascii="Palatino Linotype"/>
          <w:i/>
          <w:w w:val="120"/>
        </w:rPr>
        <w:t>al.</w:t>
      </w:r>
      <w:r>
        <w:rPr>
          <w:rFonts w:ascii="Palatino Linotype"/>
          <w:i/>
          <w:spacing w:val="-5"/>
          <w:w w:val="120"/>
        </w:rPr>
        <w:t> </w:t>
      </w:r>
      <w:r>
        <w:rPr>
          <w:w w:val="120"/>
        </w:rPr>
        <w:t>proposes</w:t>
      </w:r>
      <w:r>
        <w:rPr>
          <w:spacing w:val="-11"/>
          <w:w w:val="120"/>
        </w:rPr>
        <w:t> </w:t>
      </w:r>
      <w:r>
        <w:rPr>
          <w:w w:val="120"/>
        </w:rPr>
        <w:t>an</w:t>
      </w:r>
      <w:r>
        <w:rPr>
          <w:spacing w:val="-10"/>
          <w:w w:val="120"/>
        </w:rPr>
        <w:t> </w:t>
      </w:r>
      <w:r>
        <w:rPr>
          <w:w w:val="120"/>
        </w:rPr>
        <w:t>energy</w:t>
      </w:r>
      <w:r>
        <w:rPr>
          <w:spacing w:val="-8"/>
          <w:w w:val="120"/>
        </w:rPr>
        <w:t> </w:t>
      </w:r>
      <w:r>
        <w:rPr>
          <w:w w:val="120"/>
        </w:rPr>
        <w:t>saving scheme for cellular radio access networks, which utilizes the</w:t>
      </w:r>
      <w:r>
        <w:rPr>
          <w:spacing w:val="-20"/>
          <w:w w:val="120"/>
        </w:rPr>
        <w:t> </w:t>
      </w:r>
      <w:r>
        <w:rPr>
          <w:w w:val="120"/>
        </w:rPr>
        <w:t>transfer-learning</w:t>
      </w:r>
      <w:r>
        <w:rPr>
          <w:spacing w:val="-22"/>
          <w:w w:val="120"/>
        </w:rPr>
        <w:t> </w:t>
      </w:r>
      <w:r>
        <w:rPr>
          <w:w w:val="120"/>
        </w:rPr>
        <w:t>expertise</w:t>
      </w:r>
      <w:r>
        <w:rPr>
          <w:spacing w:val="-21"/>
          <w:w w:val="120"/>
        </w:rPr>
        <w:t> </w:t>
      </w:r>
      <w:r>
        <w:rPr>
          <w:w w:val="120"/>
        </w:rPr>
        <w:t>[</w:t>
      </w:r>
      <w:hyperlink w:history="true" w:anchor="_bookmark227">
        <w:r>
          <w:rPr>
            <w:w w:val="120"/>
          </w:rPr>
          <w:t>202</w:t>
        </w:r>
      </w:hyperlink>
      <w:r>
        <w:rPr>
          <w:w w:val="120"/>
        </w:rPr>
        <w:t>].</w:t>
      </w:r>
      <w:r>
        <w:rPr>
          <w:spacing w:val="-20"/>
          <w:w w:val="120"/>
        </w:rPr>
        <w:t> </w:t>
      </w:r>
      <w:r>
        <w:rPr>
          <w:w w:val="120"/>
        </w:rPr>
        <w:t>The</w:t>
      </w:r>
      <w:r>
        <w:rPr>
          <w:spacing w:val="-22"/>
          <w:w w:val="120"/>
        </w:rPr>
        <w:t> </w:t>
      </w:r>
      <w:r>
        <w:rPr>
          <w:w w:val="120"/>
        </w:rPr>
        <w:t>work</w:t>
      </w:r>
      <w:r>
        <w:rPr>
          <w:spacing w:val="-18"/>
          <w:w w:val="120"/>
        </w:rPr>
        <w:t> </w:t>
      </w:r>
      <w:r>
        <w:rPr>
          <w:w w:val="120"/>
        </w:rPr>
        <w:t>by</w:t>
      </w:r>
      <w:r>
        <w:rPr>
          <w:spacing w:val="-22"/>
          <w:w w:val="120"/>
        </w:rPr>
        <w:t> </w:t>
      </w:r>
      <w:r>
        <w:rPr>
          <w:w w:val="120"/>
        </w:rPr>
        <w:t>Zhao</w:t>
      </w:r>
      <w:r>
        <w:rPr>
          <w:spacing w:val="-20"/>
          <w:w w:val="120"/>
        </w:rPr>
        <w:t> </w:t>
      </w:r>
      <w:r>
        <w:rPr>
          <w:w w:val="120"/>
        </w:rPr>
        <w:t>and Grace</w:t>
      </w:r>
      <w:r>
        <w:rPr>
          <w:spacing w:val="-20"/>
          <w:w w:val="120"/>
        </w:rPr>
        <w:t> </w:t>
      </w:r>
      <w:r>
        <w:rPr>
          <w:w w:val="120"/>
        </w:rPr>
        <w:t>applies</w:t>
      </w:r>
      <w:r>
        <w:rPr>
          <w:spacing w:val="-20"/>
          <w:w w:val="120"/>
        </w:rPr>
        <w:t> </w:t>
      </w:r>
      <w:r>
        <w:rPr>
          <w:w w:val="120"/>
        </w:rPr>
        <w:t>transfer</w:t>
      </w:r>
      <w:r>
        <w:rPr>
          <w:spacing w:val="-22"/>
          <w:w w:val="120"/>
        </w:rPr>
        <w:t> </w:t>
      </w:r>
      <w:r>
        <w:rPr>
          <w:w w:val="120"/>
        </w:rPr>
        <w:t>learning</w:t>
      </w:r>
      <w:r>
        <w:rPr>
          <w:spacing w:val="-19"/>
          <w:w w:val="120"/>
        </w:rPr>
        <w:t> </w:t>
      </w:r>
      <w:r>
        <w:rPr>
          <w:w w:val="120"/>
        </w:rPr>
        <w:t>to</w:t>
      </w:r>
      <w:r>
        <w:rPr>
          <w:spacing w:val="-19"/>
          <w:w w:val="120"/>
        </w:rPr>
        <w:t> </w:t>
      </w:r>
      <w:r>
        <w:rPr>
          <w:w w:val="120"/>
        </w:rPr>
        <w:t>topology</w:t>
      </w:r>
      <w:r>
        <w:rPr>
          <w:spacing w:val="-19"/>
          <w:w w:val="120"/>
        </w:rPr>
        <w:t> </w:t>
      </w:r>
      <w:r>
        <w:rPr>
          <w:w w:val="120"/>
        </w:rPr>
        <w:t>management</w:t>
      </w:r>
      <w:r>
        <w:rPr>
          <w:spacing w:val="-21"/>
          <w:w w:val="120"/>
        </w:rPr>
        <w:t> </w:t>
      </w:r>
      <w:r>
        <w:rPr>
          <w:w w:val="120"/>
        </w:rPr>
        <w:t>for reducing energy consumption</w:t>
      </w:r>
      <w:r>
        <w:rPr>
          <w:spacing w:val="-27"/>
          <w:w w:val="120"/>
        </w:rPr>
        <w:t> </w:t>
      </w:r>
      <w:r>
        <w:rPr>
          <w:w w:val="120"/>
        </w:rPr>
        <w:t>[</w:t>
      </w:r>
      <w:hyperlink w:history="true" w:anchor="_bookmark228">
        <w:r>
          <w:rPr>
            <w:w w:val="120"/>
          </w:rPr>
          <w:t>203</w:t>
        </w:r>
      </w:hyperlink>
      <w:r>
        <w:rPr>
          <w:w w:val="120"/>
        </w:rPr>
        <w:t>].</w:t>
      </w:r>
    </w:p>
    <w:p>
      <w:pPr>
        <w:pStyle w:val="BodyText"/>
        <w:spacing w:line="206" w:lineRule="auto"/>
        <w:ind w:left="195" w:right="953"/>
        <w:jc w:val="both"/>
      </w:pPr>
      <w:r>
        <w:rPr>
          <w:rFonts w:ascii="Palatino Linotype"/>
          <w:b/>
          <w:w w:val="115"/>
        </w:rPr>
        <w:t>Urban-Computing</w:t>
      </w:r>
      <w:r>
        <w:rPr>
          <w:rFonts w:ascii="Palatino Linotype"/>
          <w:b/>
          <w:spacing w:val="-6"/>
          <w:w w:val="115"/>
        </w:rPr>
        <w:t> </w:t>
      </w:r>
      <w:r>
        <w:rPr>
          <w:rFonts w:ascii="Palatino Linotype"/>
          <w:b/>
          <w:w w:val="115"/>
        </w:rPr>
        <w:t>Application</w:t>
      </w:r>
      <w:r>
        <w:rPr>
          <w:w w:val="115"/>
        </w:rPr>
        <w:t>:</w:t>
      </w:r>
      <w:r>
        <w:rPr>
          <w:spacing w:val="-13"/>
          <w:w w:val="115"/>
        </w:rPr>
        <w:t> </w:t>
      </w:r>
      <w:r>
        <w:rPr>
          <w:spacing w:val="-3"/>
          <w:w w:val="115"/>
        </w:rPr>
        <w:t>With</w:t>
      </w:r>
      <w:r>
        <w:rPr>
          <w:spacing w:val="-15"/>
          <w:w w:val="115"/>
        </w:rPr>
        <w:t> </w:t>
      </w:r>
      <w:r>
        <w:rPr>
          <w:w w:val="115"/>
        </w:rPr>
        <w:t>a</w:t>
      </w:r>
      <w:r>
        <w:rPr>
          <w:spacing w:val="-15"/>
          <w:w w:val="115"/>
        </w:rPr>
        <w:t> </w:t>
      </w:r>
      <w:r>
        <w:rPr>
          <w:w w:val="115"/>
        </w:rPr>
        <w:t>large</w:t>
      </w:r>
      <w:r>
        <w:rPr>
          <w:spacing w:val="-16"/>
          <w:w w:val="115"/>
        </w:rPr>
        <w:t> </w:t>
      </w:r>
      <w:r>
        <w:rPr>
          <w:w w:val="115"/>
        </w:rPr>
        <w:t>amount</w:t>
      </w:r>
      <w:r>
        <w:rPr>
          <w:spacing w:val="-16"/>
          <w:w w:val="115"/>
        </w:rPr>
        <w:t> </w:t>
      </w:r>
      <w:r>
        <w:rPr>
          <w:w w:val="115"/>
        </w:rPr>
        <w:t>of data related to our cities,  urban-computing  is  a  promis- ing researching track in directions of traffic monitoring, health care, social </w:t>
      </w:r>
      <w:r>
        <w:rPr>
          <w:spacing w:val="-3"/>
          <w:w w:val="115"/>
        </w:rPr>
        <w:t>security, </w:t>
      </w:r>
      <w:r>
        <w:rPr>
          <w:w w:val="115"/>
        </w:rPr>
        <w:t>etc. </w:t>
      </w:r>
      <w:r>
        <w:rPr>
          <w:spacing w:val="-3"/>
          <w:w w:val="115"/>
        </w:rPr>
        <w:t>Transfer </w:t>
      </w:r>
      <w:r>
        <w:rPr>
          <w:w w:val="115"/>
        </w:rPr>
        <w:t>learning has been applied to alleviate the data scarcity problem in  many  urban computing applications. For example, Guo </w:t>
      </w:r>
      <w:r>
        <w:rPr>
          <w:rFonts w:ascii="Palatino Linotype"/>
          <w:i/>
          <w:w w:val="115"/>
        </w:rPr>
        <w:t>et al. </w:t>
      </w:r>
      <w:r>
        <w:rPr>
          <w:w w:val="115"/>
        </w:rPr>
        <w:t>[</w:t>
      </w:r>
      <w:hyperlink w:history="true" w:anchor="_bookmark229">
        <w:r>
          <w:rPr>
            <w:w w:val="115"/>
          </w:rPr>
          <w:t>204</w:t>
        </w:r>
      </w:hyperlink>
      <w:r>
        <w:rPr>
          <w:w w:val="115"/>
        </w:rPr>
        <w:t>] proposed an approach for chain store site recommendation, which leverages the knowledge from semantically-relevant domains (e.g., other cities with the same store and other chain stores in the target city)  to  the  target  </w:t>
      </w:r>
      <w:r>
        <w:rPr>
          <w:spacing w:val="-5"/>
          <w:w w:val="115"/>
        </w:rPr>
        <w:t>city.  </w:t>
      </w:r>
      <w:r>
        <w:rPr>
          <w:spacing w:val="-6"/>
          <w:w w:val="115"/>
        </w:rPr>
        <w:t>Wei  </w:t>
      </w:r>
      <w:r>
        <w:rPr>
          <w:rFonts w:ascii="Palatino Linotype"/>
          <w:i/>
          <w:w w:val="115"/>
        </w:rPr>
        <w:t>et </w:t>
      </w:r>
      <w:r>
        <w:rPr>
          <w:rFonts w:ascii="Palatino Linotype"/>
          <w:i/>
          <w:w w:val="115"/>
        </w:rPr>
        <w:t>al. </w:t>
      </w:r>
      <w:r>
        <w:rPr>
          <w:w w:val="115"/>
        </w:rPr>
        <w:t>[</w:t>
      </w:r>
      <w:hyperlink w:history="true" w:anchor="_bookmark230">
        <w:r>
          <w:rPr>
            <w:w w:val="115"/>
          </w:rPr>
          <w:t>205</w:t>
        </w:r>
      </w:hyperlink>
      <w:r>
        <w:rPr>
          <w:w w:val="115"/>
        </w:rPr>
        <w:t>] proposed a flexible multi-modal transfer learning approach that transfers knowledge from a city that have sufficient multi-model data and labels to the target city to alleviate the data sparsity</w:t>
      </w:r>
      <w:r>
        <w:rPr>
          <w:spacing w:val="-14"/>
          <w:w w:val="115"/>
        </w:rPr>
        <w:t> </w:t>
      </w:r>
      <w:r>
        <w:rPr>
          <w:w w:val="115"/>
        </w:rPr>
        <w:t>problem.</w:t>
      </w:r>
    </w:p>
    <w:p>
      <w:pPr>
        <w:pStyle w:val="BodyText"/>
        <w:spacing w:line="208" w:lineRule="auto"/>
        <w:ind w:left="195" w:right="956" w:firstLine="285"/>
        <w:jc w:val="both"/>
      </w:pPr>
      <w:r>
        <w:rPr>
          <w:spacing w:val="-3"/>
          <w:w w:val="120"/>
        </w:rPr>
        <w:t>Transfer </w:t>
      </w:r>
      <w:r>
        <w:rPr>
          <w:w w:val="120"/>
        </w:rPr>
        <w:t>learning has been applied to some recognition tasks</w:t>
      </w:r>
      <w:r>
        <w:rPr>
          <w:spacing w:val="-9"/>
          <w:w w:val="120"/>
        </w:rPr>
        <w:t> </w:t>
      </w:r>
      <w:r>
        <w:rPr>
          <w:w w:val="120"/>
        </w:rPr>
        <w:t>such</w:t>
      </w:r>
      <w:r>
        <w:rPr>
          <w:spacing w:val="-7"/>
          <w:w w:val="120"/>
        </w:rPr>
        <w:t> </w:t>
      </w:r>
      <w:r>
        <w:rPr>
          <w:w w:val="120"/>
        </w:rPr>
        <w:t>as</w:t>
      </w:r>
      <w:r>
        <w:rPr>
          <w:spacing w:val="-6"/>
          <w:w w:val="120"/>
        </w:rPr>
        <w:t> </w:t>
      </w:r>
      <w:r>
        <w:rPr>
          <w:w w:val="120"/>
        </w:rPr>
        <w:t>hand</w:t>
      </w:r>
      <w:r>
        <w:rPr>
          <w:spacing w:val="-6"/>
          <w:w w:val="120"/>
        </w:rPr>
        <w:t> </w:t>
      </w:r>
      <w:r>
        <w:rPr>
          <w:w w:val="120"/>
        </w:rPr>
        <w:t>gesture</w:t>
      </w:r>
      <w:r>
        <w:rPr>
          <w:spacing w:val="-6"/>
          <w:w w:val="120"/>
        </w:rPr>
        <w:t> </w:t>
      </w:r>
      <w:r>
        <w:rPr>
          <w:w w:val="120"/>
        </w:rPr>
        <w:t>recognition</w:t>
      </w:r>
      <w:r>
        <w:rPr>
          <w:spacing w:val="-6"/>
          <w:w w:val="120"/>
        </w:rPr>
        <w:t> </w:t>
      </w:r>
      <w:r>
        <w:rPr>
          <w:w w:val="120"/>
        </w:rPr>
        <w:t>[</w:t>
      </w:r>
      <w:hyperlink w:history="true" w:anchor="_bookmark231">
        <w:r>
          <w:rPr>
            <w:w w:val="120"/>
          </w:rPr>
          <w:t>206</w:t>
        </w:r>
      </w:hyperlink>
      <w:r>
        <w:rPr>
          <w:w w:val="120"/>
        </w:rPr>
        <w:t>],</w:t>
      </w:r>
      <w:r>
        <w:rPr>
          <w:spacing w:val="-4"/>
          <w:w w:val="120"/>
        </w:rPr>
        <w:t> </w:t>
      </w:r>
      <w:r>
        <w:rPr>
          <w:w w:val="120"/>
        </w:rPr>
        <w:t>face</w:t>
      </w:r>
      <w:r>
        <w:rPr>
          <w:spacing w:val="-7"/>
          <w:w w:val="120"/>
        </w:rPr>
        <w:t> </w:t>
      </w:r>
      <w:r>
        <w:rPr>
          <w:w w:val="120"/>
        </w:rPr>
        <w:t>recogni- tion [</w:t>
      </w:r>
      <w:hyperlink w:history="true" w:anchor="_bookmark232">
        <w:r>
          <w:rPr>
            <w:w w:val="120"/>
          </w:rPr>
          <w:t>207</w:t>
        </w:r>
      </w:hyperlink>
      <w:r>
        <w:rPr>
          <w:w w:val="120"/>
        </w:rPr>
        <w:t>], activity recognition [</w:t>
      </w:r>
      <w:hyperlink w:history="true" w:anchor="_bookmark233">
        <w:r>
          <w:rPr>
            <w:w w:val="120"/>
          </w:rPr>
          <w:t>208</w:t>
        </w:r>
      </w:hyperlink>
      <w:r>
        <w:rPr>
          <w:w w:val="120"/>
        </w:rPr>
        <w:t>], and speech emotion recognition [</w:t>
      </w:r>
      <w:hyperlink w:history="true" w:anchor="_bookmark234">
        <w:r>
          <w:rPr>
            <w:w w:val="120"/>
          </w:rPr>
          <w:t>209</w:t>
        </w:r>
      </w:hyperlink>
      <w:r>
        <w:rPr>
          <w:w w:val="120"/>
        </w:rPr>
        <w:t>]. Besides, transfer-learning expertise has also been incorporated into some other areas such as sen- timent</w:t>
      </w:r>
      <w:r>
        <w:rPr>
          <w:spacing w:val="-36"/>
          <w:w w:val="120"/>
        </w:rPr>
        <w:t> </w:t>
      </w:r>
      <w:r>
        <w:rPr>
          <w:w w:val="120"/>
        </w:rPr>
        <w:t>analysis</w:t>
      </w:r>
      <w:r>
        <w:rPr>
          <w:spacing w:val="-37"/>
          <w:w w:val="120"/>
        </w:rPr>
        <w:t> </w:t>
      </w:r>
      <w:r>
        <w:rPr>
          <w:w w:val="120"/>
        </w:rPr>
        <w:t>[</w:t>
      </w:r>
      <w:hyperlink w:history="true" w:anchor="_bookmark53">
        <w:r>
          <w:rPr>
            <w:w w:val="120"/>
          </w:rPr>
          <w:t>28</w:t>
        </w:r>
      </w:hyperlink>
      <w:r>
        <w:rPr>
          <w:w w:val="120"/>
        </w:rPr>
        <w:t>],</w:t>
      </w:r>
      <w:r>
        <w:rPr>
          <w:spacing w:val="-35"/>
          <w:w w:val="120"/>
        </w:rPr>
        <w:t> </w:t>
      </w:r>
      <w:r>
        <w:rPr>
          <w:w w:val="120"/>
        </w:rPr>
        <w:t>[</w:t>
      </w:r>
      <w:hyperlink w:history="true" w:anchor="_bookmark121">
        <w:r>
          <w:rPr>
            <w:w w:val="120"/>
          </w:rPr>
          <w:t>96</w:t>
        </w:r>
      </w:hyperlink>
      <w:r>
        <w:rPr>
          <w:w w:val="120"/>
        </w:rPr>
        <w:t>],</w:t>
      </w:r>
      <w:r>
        <w:rPr>
          <w:spacing w:val="-35"/>
          <w:w w:val="120"/>
        </w:rPr>
        <w:t> </w:t>
      </w:r>
      <w:r>
        <w:rPr>
          <w:w w:val="120"/>
        </w:rPr>
        <w:t>[</w:t>
      </w:r>
      <w:hyperlink w:history="true" w:anchor="_bookmark235">
        <w:r>
          <w:rPr>
            <w:w w:val="120"/>
          </w:rPr>
          <w:t>210</w:t>
        </w:r>
      </w:hyperlink>
      <w:r>
        <w:rPr>
          <w:w w:val="120"/>
        </w:rPr>
        <w:t>],</w:t>
      </w:r>
      <w:r>
        <w:rPr>
          <w:spacing w:val="-35"/>
          <w:w w:val="120"/>
        </w:rPr>
        <w:t> </w:t>
      </w:r>
      <w:r>
        <w:rPr>
          <w:w w:val="120"/>
        </w:rPr>
        <w:t>fraud</w:t>
      </w:r>
      <w:r>
        <w:rPr>
          <w:spacing w:val="-36"/>
          <w:w w:val="120"/>
        </w:rPr>
        <w:t> </w:t>
      </w:r>
      <w:r>
        <w:rPr>
          <w:w w:val="120"/>
        </w:rPr>
        <w:t>detection</w:t>
      </w:r>
      <w:r>
        <w:rPr>
          <w:spacing w:val="-35"/>
          <w:w w:val="120"/>
        </w:rPr>
        <w:t> </w:t>
      </w:r>
      <w:r>
        <w:rPr>
          <w:w w:val="120"/>
        </w:rPr>
        <w:t>[</w:t>
      </w:r>
      <w:hyperlink w:history="true" w:anchor="_bookmark236">
        <w:r>
          <w:rPr>
            <w:w w:val="120"/>
          </w:rPr>
          <w:t>211</w:t>
        </w:r>
      </w:hyperlink>
      <w:r>
        <w:rPr>
          <w:w w:val="120"/>
        </w:rPr>
        <w:t>],</w:t>
      </w:r>
      <w:r>
        <w:rPr>
          <w:spacing w:val="-36"/>
          <w:w w:val="120"/>
        </w:rPr>
        <w:t> </w:t>
      </w:r>
      <w:r>
        <w:rPr>
          <w:w w:val="120"/>
        </w:rPr>
        <w:t>social</w:t>
      </w:r>
    </w:p>
    <w:p>
      <w:pPr>
        <w:pStyle w:val="BodyText"/>
        <w:spacing w:line="239" w:lineRule="exact"/>
        <w:ind w:left="195"/>
        <w:jc w:val="both"/>
      </w:pPr>
      <w:r>
        <w:rPr>
          <w:w w:val="120"/>
        </w:rPr>
        <w:t>network</w:t>
      </w:r>
      <w:r>
        <w:rPr>
          <w:spacing w:val="-32"/>
          <w:w w:val="120"/>
        </w:rPr>
        <w:t> </w:t>
      </w:r>
      <w:r>
        <w:rPr>
          <w:w w:val="120"/>
        </w:rPr>
        <w:t>[</w:t>
      </w:r>
      <w:hyperlink w:history="true" w:anchor="_bookmark237">
        <w:r>
          <w:rPr>
            <w:w w:val="120"/>
          </w:rPr>
          <w:t>212</w:t>
        </w:r>
      </w:hyperlink>
      <w:r>
        <w:rPr>
          <w:w w:val="120"/>
        </w:rPr>
        <w:t>],</w:t>
      </w:r>
      <w:r>
        <w:rPr>
          <w:spacing w:val="-33"/>
          <w:w w:val="120"/>
        </w:rPr>
        <w:t> </w:t>
      </w:r>
      <w:r>
        <w:rPr>
          <w:w w:val="120"/>
        </w:rPr>
        <w:t>and</w:t>
      </w:r>
      <w:r>
        <w:rPr>
          <w:spacing w:val="-34"/>
          <w:w w:val="120"/>
        </w:rPr>
        <w:t> </w:t>
      </w:r>
      <w:r>
        <w:rPr>
          <w:w w:val="120"/>
        </w:rPr>
        <w:t>hyperspectral</w:t>
      </w:r>
      <w:r>
        <w:rPr>
          <w:spacing w:val="-34"/>
          <w:w w:val="120"/>
        </w:rPr>
        <w:t> </w:t>
      </w:r>
      <w:r>
        <w:rPr>
          <w:w w:val="120"/>
        </w:rPr>
        <w:t>image</w:t>
      </w:r>
      <w:r>
        <w:rPr>
          <w:spacing w:val="-33"/>
          <w:w w:val="120"/>
        </w:rPr>
        <w:t> </w:t>
      </w:r>
      <w:r>
        <w:rPr>
          <w:w w:val="120"/>
        </w:rPr>
        <w:t>analysis</w:t>
      </w:r>
      <w:r>
        <w:rPr>
          <w:spacing w:val="-35"/>
          <w:w w:val="120"/>
        </w:rPr>
        <w:t> </w:t>
      </w:r>
      <w:r>
        <w:rPr>
          <w:w w:val="120"/>
        </w:rPr>
        <w:t>[</w:t>
      </w:r>
      <w:hyperlink w:history="true" w:anchor="_bookmark79">
        <w:r>
          <w:rPr>
            <w:w w:val="120"/>
          </w:rPr>
          <w:t>54</w:t>
        </w:r>
      </w:hyperlink>
      <w:r>
        <w:rPr>
          <w:w w:val="120"/>
        </w:rPr>
        <w:t>],</w:t>
      </w:r>
      <w:r>
        <w:rPr>
          <w:spacing w:val="-33"/>
          <w:w w:val="120"/>
        </w:rPr>
        <w:t> </w:t>
      </w:r>
      <w:r>
        <w:rPr>
          <w:w w:val="120"/>
        </w:rPr>
        <w:t>[</w:t>
      </w:r>
      <w:hyperlink w:history="true" w:anchor="_bookmark238">
        <w:r>
          <w:rPr>
            <w:w w:val="120"/>
          </w:rPr>
          <w:t>213</w:t>
        </w:r>
      </w:hyperlink>
      <w:r>
        <w:rPr>
          <w:w w:val="120"/>
        </w:rPr>
        <w:t>].</w:t>
      </w:r>
    </w:p>
    <w:p>
      <w:pPr>
        <w:pStyle w:val="BodyText"/>
        <w:spacing w:before="11"/>
        <w:rPr>
          <w:sz w:val="24"/>
        </w:rPr>
      </w:pPr>
    </w:p>
    <w:p>
      <w:pPr>
        <w:pStyle w:val="ListParagraph"/>
        <w:numPr>
          <w:ilvl w:val="0"/>
          <w:numId w:val="26"/>
        </w:numPr>
        <w:tabs>
          <w:tab w:pos="552" w:val="left" w:leader="none"/>
          <w:tab w:pos="553" w:val="left" w:leader="none"/>
        </w:tabs>
        <w:spacing w:line="240" w:lineRule="auto" w:before="0" w:after="0"/>
        <w:ind w:left="553" w:right="0" w:hanging="353"/>
        <w:jc w:val="left"/>
        <w:rPr>
          <w:rFonts w:ascii="Arial"/>
          <w:b/>
          <w:sz w:val="17"/>
        </w:rPr>
      </w:pPr>
      <w:bookmarkStart w:name="7 Experiment" w:id="73"/>
      <w:bookmarkEnd w:id="73"/>
      <w:r>
        <w:rPr/>
      </w:r>
      <w:bookmarkStart w:name="_bookmark15" w:id="74"/>
      <w:bookmarkEnd w:id="74"/>
      <w:r>
        <w:rPr/>
      </w:r>
      <w:bookmarkStart w:name="_bookmark15" w:id="75"/>
      <w:bookmarkEnd w:id="75"/>
      <w:r>
        <w:rPr>
          <w:rFonts w:ascii="Arial"/>
          <w:b/>
          <w:spacing w:val="8"/>
          <w:w w:val="105"/>
          <w:sz w:val="22"/>
        </w:rPr>
        <w:t>E</w:t>
      </w:r>
      <w:r>
        <w:rPr>
          <w:rFonts w:ascii="Arial"/>
          <w:b/>
          <w:spacing w:val="8"/>
          <w:w w:val="105"/>
          <w:sz w:val="17"/>
        </w:rPr>
        <w:t>XPERIMENT</w:t>
      </w:r>
    </w:p>
    <w:p>
      <w:pPr>
        <w:pStyle w:val="BodyText"/>
        <w:spacing w:line="208" w:lineRule="auto" w:before="105"/>
        <w:ind w:left="195" w:right="954"/>
        <w:jc w:val="both"/>
      </w:pPr>
      <w:r>
        <w:rPr>
          <w:spacing w:val="-3"/>
          <w:w w:val="120"/>
        </w:rPr>
        <w:t>Transfer</w:t>
      </w:r>
      <w:r>
        <w:rPr>
          <w:spacing w:val="-23"/>
          <w:w w:val="120"/>
        </w:rPr>
        <w:t> </w:t>
      </w:r>
      <w:r>
        <w:rPr>
          <w:w w:val="120"/>
        </w:rPr>
        <w:t>learning</w:t>
      </w:r>
      <w:r>
        <w:rPr>
          <w:spacing w:val="-22"/>
          <w:w w:val="120"/>
        </w:rPr>
        <w:t> </w:t>
      </w:r>
      <w:r>
        <w:rPr>
          <w:w w:val="120"/>
        </w:rPr>
        <w:t>techniques</w:t>
      </w:r>
      <w:r>
        <w:rPr>
          <w:spacing w:val="-22"/>
          <w:w w:val="120"/>
        </w:rPr>
        <w:t> </w:t>
      </w:r>
      <w:r>
        <w:rPr>
          <w:w w:val="120"/>
        </w:rPr>
        <w:t>have</w:t>
      </w:r>
      <w:r>
        <w:rPr>
          <w:spacing w:val="-22"/>
          <w:w w:val="120"/>
        </w:rPr>
        <w:t> </w:t>
      </w:r>
      <w:r>
        <w:rPr>
          <w:w w:val="120"/>
        </w:rPr>
        <w:t>been</w:t>
      </w:r>
      <w:r>
        <w:rPr>
          <w:spacing w:val="-22"/>
          <w:w w:val="120"/>
        </w:rPr>
        <w:t> </w:t>
      </w:r>
      <w:r>
        <w:rPr>
          <w:w w:val="120"/>
        </w:rPr>
        <w:t>successfully</w:t>
      </w:r>
      <w:r>
        <w:rPr>
          <w:spacing w:val="-24"/>
          <w:w w:val="120"/>
        </w:rPr>
        <w:t> </w:t>
      </w:r>
      <w:r>
        <w:rPr>
          <w:w w:val="120"/>
        </w:rPr>
        <w:t>applied in</w:t>
      </w:r>
      <w:r>
        <w:rPr>
          <w:spacing w:val="-20"/>
          <w:w w:val="120"/>
        </w:rPr>
        <w:t> </w:t>
      </w:r>
      <w:r>
        <w:rPr>
          <w:w w:val="120"/>
        </w:rPr>
        <w:t>many</w:t>
      </w:r>
      <w:r>
        <w:rPr>
          <w:spacing w:val="-22"/>
          <w:w w:val="120"/>
        </w:rPr>
        <w:t> </w:t>
      </w:r>
      <w:r>
        <w:rPr>
          <w:w w:val="120"/>
        </w:rPr>
        <w:t>real-world</w:t>
      </w:r>
      <w:r>
        <w:rPr>
          <w:spacing w:val="-18"/>
          <w:w w:val="120"/>
        </w:rPr>
        <w:t> </w:t>
      </w:r>
      <w:r>
        <w:rPr>
          <w:w w:val="120"/>
        </w:rPr>
        <w:t>applications.</w:t>
      </w:r>
      <w:r>
        <w:rPr>
          <w:spacing w:val="-23"/>
          <w:w w:val="120"/>
        </w:rPr>
        <w:t> </w:t>
      </w:r>
      <w:r>
        <w:rPr>
          <w:w w:val="120"/>
        </w:rPr>
        <w:t>In</w:t>
      </w:r>
      <w:r>
        <w:rPr>
          <w:spacing w:val="-22"/>
          <w:w w:val="120"/>
        </w:rPr>
        <w:t> </w:t>
      </w:r>
      <w:r>
        <w:rPr>
          <w:w w:val="120"/>
        </w:rPr>
        <w:t>this</w:t>
      </w:r>
      <w:r>
        <w:rPr>
          <w:spacing w:val="-20"/>
          <w:w w:val="120"/>
        </w:rPr>
        <w:t> </w:t>
      </w:r>
      <w:r>
        <w:rPr>
          <w:w w:val="120"/>
        </w:rPr>
        <w:t>section,</w:t>
      </w:r>
      <w:r>
        <w:rPr>
          <w:spacing w:val="-19"/>
          <w:w w:val="120"/>
        </w:rPr>
        <w:t> </w:t>
      </w:r>
      <w:r>
        <w:rPr>
          <w:w w:val="120"/>
        </w:rPr>
        <w:t>we</w:t>
      </w:r>
      <w:r>
        <w:rPr>
          <w:spacing w:val="-22"/>
          <w:w w:val="120"/>
        </w:rPr>
        <w:t> </w:t>
      </w:r>
      <w:r>
        <w:rPr>
          <w:w w:val="120"/>
        </w:rPr>
        <w:t>perform</w:t>
      </w:r>
    </w:p>
    <w:p>
      <w:pPr>
        <w:spacing w:after="0" w:line="208" w:lineRule="auto"/>
        <w:jc w:val="both"/>
        <w:sectPr>
          <w:pgSz w:w="12240" w:h="15840"/>
          <w:pgMar w:header="504" w:footer="0" w:top="760" w:bottom="280" w:left="40" w:right="0"/>
          <w:cols w:num="2" w:equalWidth="0">
            <w:col w:w="5965" w:space="40"/>
            <w:col w:w="6195"/>
          </w:cols>
        </w:sectPr>
      </w:pPr>
    </w:p>
    <w:p>
      <w:pPr>
        <w:pStyle w:val="BodyText"/>
        <w:spacing w:line="208" w:lineRule="auto" w:before="105"/>
        <w:ind w:left="920"/>
        <w:jc w:val="both"/>
      </w:pPr>
      <w:r>
        <w:rPr>
          <w:w w:val="120"/>
        </w:rPr>
        <w:t>experiments</w:t>
      </w:r>
      <w:r>
        <w:rPr>
          <w:spacing w:val="-15"/>
          <w:w w:val="120"/>
        </w:rPr>
        <w:t> </w:t>
      </w:r>
      <w:r>
        <w:rPr>
          <w:w w:val="120"/>
        </w:rPr>
        <w:t>to</w:t>
      </w:r>
      <w:r>
        <w:rPr>
          <w:spacing w:val="-11"/>
          <w:w w:val="120"/>
        </w:rPr>
        <w:t> </w:t>
      </w:r>
      <w:r>
        <w:rPr>
          <w:w w:val="120"/>
        </w:rPr>
        <w:t>evaluate</w:t>
      </w:r>
      <w:r>
        <w:rPr>
          <w:spacing w:val="-15"/>
          <w:w w:val="120"/>
        </w:rPr>
        <w:t> </w:t>
      </w:r>
      <w:r>
        <w:rPr>
          <w:w w:val="120"/>
        </w:rPr>
        <w:t>the</w:t>
      </w:r>
      <w:r>
        <w:rPr>
          <w:spacing w:val="-11"/>
          <w:w w:val="120"/>
        </w:rPr>
        <w:t> </w:t>
      </w:r>
      <w:r>
        <w:rPr>
          <w:w w:val="120"/>
        </w:rPr>
        <w:t>performance</w:t>
      </w:r>
      <w:r>
        <w:rPr>
          <w:spacing w:val="-13"/>
          <w:w w:val="120"/>
        </w:rPr>
        <w:t> </w:t>
      </w:r>
      <w:r>
        <w:rPr>
          <w:w w:val="120"/>
        </w:rPr>
        <w:t>of</w:t>
      </w:r>
      <w:r>
        <w:rPr>
          <w:spacing w:val="-10"/>
          <w:w w:val="120"/>
        </w:rPr>
        <w:t> </w:t>
      </w:r>
      <w:r>
        <w:rPr>
          <w:w w:val="120"/>
        </w:rPr>
        <w:t>some</w:t>
      </w:r>
      <w:r>
        <w:rPr>
          <w:spacing w:val="-12"/>
          <w:w w:val="120"/>
        </w:rPr>
        <w:t> </w:t>
      </w:r>
      <w:r>
        <w:rPr>
          <w:w w:val="120"/>
        </w:rPr>
        <w:t>represen- tative</w:t>
      </w:r>
      <w:r>
        <w:rPr>
          <w:spacing w:val="-26"/>
          <w:w w:val="120"/>
        </w:rPr>
        <w:t> </w:t>
      </w:r>
      <w:r>
        <w:rPr>
          <w:w w:val="120"/>
        </w:rPr>
        <w:t>transfer</w:t>
      </w:r>
      <w:r>
        <w:rPr>
          <w:spacing w:val="-25"/>
          <w:w w:val="120"/>
        </w:rPr>
        <w:t> </w:t>
      </w:r>
      <w:r>
        <w:rPr>
          <w:w w:val="120"/>
        </w:rPr>
        <w:t>learning</w:t>
      </w:r>
      <w:r>
        <w:rPr>
          <w:spacing w:val="-24"/>
          <w:w w:val="120"/>
        </w:rPr>
        <w:t> </w:t>
      </w:r>
      <w:r>
        <w:rPr>
          <w:w w:val="120"/>
        </w:rPr>
        <w:t>models</w:t>
      </w:r>
      <w:hyperlink w:history="true" w:anchor="_bookmark17">
        <w:r>
          <w:rPr>
            <w:w w:val="120"/>
            <w:vertAlign w:val="superscript"/>
          </w:rPr>
          <w:t>1</w:t>
        </w:r>
        <w:r>
          <w:rPr>
            <w:spacing w:val="-17"/>
            <w:w w:val="120"/>
            <w:vertAlign w:val="baseline"/>
          </w:rPr>
          <w:t> </w:t>
        </w:r>
      </w:hyperlink>
      <w:r>
        <w:rPr>
          <w:w w:val="120"/>
          <w:vertAlign w:val="baseline"/>
        </w:rPr>
        <w:t>[</w:t>
      </w:r>
      <w:hyperlink w:history="true" w:anchor="_bookmark239">
        <w:r>
          <w:rPr>
            <w:w w:val="120"/>
            <w:vertAlign w:val="baseline"/>
          </w:rPr>
          <w:t>214</w:t>
        </w:r>
      </w:hyperlink>
      <w:r>
        <w:rPr>
          <w:w w:val="120"/>
          <w:vertAlign w:val="baseline"/>
        </w:rPr>
        <w:t>]</w:t>
      </w:r>
      <w:r>
        <w:rPr>
          <w:spacing w:val="-24"/>
          <w:w w:val="120"/>
          <w:vertAlign w:val="baseline"/>
        </w:rPr>
        <w:t> </w:t>
      </w:r>
      <w:r>
        <w:rPr>
          <w:w w:val="120"/>
          <w:vertAlign w:val="baseline"/>
        </w:rPr>
        <w:t>of</w:t>
      </w:r>
      <w:r>
        <w:rPr>
          <w:spacing w:val="-25"/>
          <w:w w:val="120"/>
          <w:vertAlign w:val="baseline"/>
        </w:rPr>
        <w:t> </w:t>
      </w:r>
      <w:r>
        <w:rPr>
          <w:w w:val="120"/>
          <w:vertAlign w:val="baseline"/>
        </w:rPr>
        <w:t>different</w:t>
      </w:r>
      <w:r>
        <w:rPr>
          <w:spacing w:val="-21"/>
          <w:w w:val="120"/>
          <w:vertAlign w:val="baseline"/>
        </w:rPr>
        <w:t> </w:t>
      </w:r>
      <w:r>
        <w:rPr>
          <w:w w:val="120"/>
          <w:vertAlign w:val="baseline"/>
        </w:rPr>
        <w:t>categories on two mainstream research areas, i.e., object recognition and text classification. The datasets are introduced at first. Then, the experimental results and further analyses are provided.</w:t>
      </w:r>
    </w:p>
    <w:p>
      <w:pPr>
        <w:pStyle w:val="BodyText"/>
        <w:rPr>
          <w:sz w:val="18"/>
        </w:rPr>
      </w:pPr>
    </w:p>
    <w:p>
      <w:pPr>
        <w:pStyle w:val="BodyText"/>
        <w:rPr>
          <w:sz w:val="12"/>
        </w:rPr>
      </w:pPr>
    </w:p>
    <w:p>
      <w:pPr>
        <w:pStyle w:val="Heading3"/>
        <w:numPr>
          <w:ilvl w:val="1"/>
          <w:numId w:val="26"/>
        </w:numPr>
        <w:tabs>
          <w:tab w:pos="1374" w:val="left" w:leader="none"/>
        </w:tabs>
        <w:spacing w:line="240" w:lineRule="auto" w:before="0" w:after="0"/>
        <w:ind w:left="1373" w:right="0" w:hanging="454"/>
        <w:jc w:val="left"/>
      </w:pPr>
      <w:bookmarkStart w:name="7.1 Dataset and Preprocessing" w:id="76"/>
      <w:bookmarkEnd w:id="76"/>
      <w:r>
        <w:rPr>
          <w:b w:val="0"/>
        </w:rPr>
      </w:r>
      <w:bookmarkStart w:name="7.1 Dataset and Preprocessing" w:id="77"/>
      <w:bookmarkEnd w:id="77"/>
      <w:r>
        <w:rPr/>
        <w:t>D</w:t>
      </w:r>
      <w:r>
        <w:rPr/>
        <w:t>ataset and Preprocessing</w:t>
      </w:r>
    </w:p>
    <w:p>
      <w:pPr>
        <w:pStyle w:val="BodyText"/>
        <w:rPr>
          <w:rFonts w:ascii="Arial"/>
          <w:b/>
          <w:sz w:val="12"/>
        </w:rPr>
      </w:pPr>
      <w:r>
        <w:rPr/>
        <w:br w:type="column"/>
      </w:r>
      <w:r>
        <w:rPr>
          <w:rFonts w:ascii="Arial"/>
          <w:b/>
          <w:sz w:val="12"/>
        </w:rPr>
      </w: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spacing w:before="8"/>
        <w:rPr>
          <w:rFonts w:ascii="Arial"/>
          <w:b/>
          <w:sz w:val="15"/>
        </w:rPr>
      </w:pPr>
    </w:p>
    <w:p>
      <w:pPr>
        <w:spacing w:before="0"/>
        <w:ind w:left="499" w:right="0" w:firstLine="0"/>
        <w:jc w:val="left"/>
        <w:rPr>
          <w:rFonts w:ascii="Arial" w:hAnsi="Arial"/>
          <w:b/>
          <w:sz w:val="9"/>
        </w:rPr>
      </w:pPr>
      <w:r>
        <w:rPr>
          <w:rFonts w:ascii="Arial" w:hAnsi="Arial"/>
          <w:b/>
          <w:color w:val="77787B"/>
          <w:w w:val="285"/>
          <w:sz w:val="9"/>
        </w:rPr>
        <w:t>(ĺ.</w:t>
      </w:r>
    </w:p>
    <w:p>
      <w:pPr>
        <w:pStyle w:val="BodyText"/>
        <w:rPr>
          <w:rFonts w:ascii="Arial"/>
          <w:b/>
          <w:sz w:val="10"/>
        </w:rPr>
      </w:pPr>
      <w:r>
        <w:rPr/>
        <w:br w:type="column"/>
      </w:r>
      <w:r>
        <w:rPr>
          <w:rFonts w:ascii="Arial"/>
          <w:b/>
          <w:sz w:val="10"/>
        </w:rPr>
      </w:r>
    </w:p>
    <w:p>
      <w:pPr>
        <w:spacing w:before="1"/>
        <w:ind w:left="0" w:right="38" w:firstLine="0"/>
        <w:jc w:val="right"/>
        <w:rPr>
          <w:rFonts w:ascii="Arial" w:hAnsi="Arial"/>
          <w:b/>
          <w:sz w:val="9"/>
        </w:rPr>
      </w:pPr>
      <w:r>
        <w:rPr/>
        <w:pict>
          <v:group style="position:absolute;margin-left:337.35849pt;margin-top:7.333908pt;width:155.75pt;height:148.1pt;mso-position-horizontal-relative:page;mso-position-vertical-relative:paragraph;z-index:-256452608" coordorigin="6747,147" coordsize="3115,2962">
            <v:shape style="position:absolute;left:6821;top:146;width:2943;height:2962" type="#_x0000_t75" stroked="false">
              <v:imagedata r:id="rId38" o:title=""/>
            </v:shape>
            <v:shape style="position:absolute;left:7305;top:247;width:244;height:134" type="#_x0000_t202" filled="false" stroked="false">
              <v:textbox inset="0,0,0,0">
                <w:txbxContent>
                  <w:p>
                    <w:pPr>
                      <w:spacing w:before="14"/>
                      <w:ind w:left="0" w:right="0" w:firstLine="0"/>
                      <w:jc w:val="left"/>
                      <w:rPr>
                        <w:rFonts w:ascii="Arial" w:hAnsi="Arial"/>
                        <w:b/>
                        <w:sz w:val="9"/>
                      </w:rPr>
                    </w:pPr>
                    <w:r>
                      <w:rPr>
                        <w:rFonts w:ascii="Arial" w:hAnsi="Arial"/>
                        <w:b/>
                        <w:color w:val="77787B"/>
                        <w:w w:val="170"/>
                        <w:sz w:val="9"/>
                      </w:rPr>
                      <w:t>(ĺ%</w:t>
                    </w:r>
                  </w:p>
                </w:txbxContent>
              </v:textbox>
              <w10:wrap type="none"/>
            </v:shape>
            <v:shape style="position:absolute;left:9053;top:247;width:250;height:134" type="#_x0000_t202" filled="false" stroked="false">
              <v:textbox inset="0,0,0,0">
                <w:txbxContent>
                  <w:p>
                    <w:pPr>
                      <w:spacing w:before="14"/>
                      <w:ind w:left="0" w:right="0" w:firstLine="0"/>
                      <w:jc w:val="left"/>
                      <w:rPr>
                        <w:rFonts w:ascii="Arial" w:hAnsi="Arial"/>
                        <w:b/>
                        <w:sz w:val="9"/>
                      </w:rPr>
                    </w:pPr>
                    <w:r>
                      <w:rPr>
                        <w:rFonts w:ascii="Arial" w:hAnsi="Arial"/>
                        <w:b/>
                        <w:color w:val="77787B"/>
                        <w:w w:val="190"/>
                        <w:sz w:val="9"/>
                      </w:rPr>
                      <w:t>.ĺ%</w:t>
                    </w:r>
                  </w:p>
                </w:txbxContent>
              </v:textbox>
              <w10:wrap type="none"/>
            </v:shape>
            <v:shape style="position:absolute;left:6747;top:806;width:244;height:134" type="#_x0000_t202" filled="false" stroked="false">
              <v:textbox inset="0,0,0,0">
                <w:txbxContent>
                  <w:p>
                    <w:pPr>
                      <w:spacing w:before="14"/>
                      <w:ind w:left="0" w:right="0" w:firstLine="0"/>
                      <w:jc w:val="left"/>
                      <w:rPr>
                        <w:rFonts w:ascii="Arial" w:hAnsi="Arial"/>
                        <w:b/>
                        <w:sz w:val="9"/>
                      </w:rPr>
                    </w:pPr>
                    <w:r>
                      <w:rPr>
                        <w:rFonts w:ascii="Arial" w:hAnsi="Arial"/>
                        <w:b/>
                        <w:color w:val="77787B"/>
                        <w:w w:val="300"/>
                        <w:sz w:val="9"/>
                      </w:rPr>
                      <w:t>(ĺ'</w:t>
                    </w:r>
                  </w:p>
                </w:txbxContent>
              </v:textbox>
              <w10:wrap type="none"/>
            </v:shape>
            <v:shape style="position:absolute;left:9613;top:806;width:244;height:134" type="#_x0000_t202" filled="false" stroked="false">
              <v:textbox inset="0,0,0,0">
                <w:txbxContent>
                  <w:p>
                    <w:pPr>
                      <w:spacing w:before="14"/>
                      <w:ind w:left="0" w:right="0" w:firstLine="0"/>
                      <w:jc w:val="left"/>
                      <w:rPr>
                        <w:rFonts w:ascii="Arial" w:hAnsi="Arial"/>
                        <w:b/>
                        <w:sz w:val="9"/>
                      </w:rPr>
                    </w:pPr>
                    <w:r>
                      <w:rPr>
                        <w:rFonts w:ascii="Arial" w:hAnsi="Arial"/>
                        <w:b/>
                        <w:color w:val="77787B"/>
                        <w:w w:val="280"/>
                        <w:sz w:val="9"/>
                      </w:rPr>
                      <w:t>.ĺ(</w:t>
                    </w:r>
                  </w:p>
                </w:txbxContent>
              </v:textbox>
              <w10:wrap type="none"/>
            </v:shape>
            <v:shape style="position:absolute;left:6747;top:2332;width:244;height:134" type="#_x0000_t202" filled="false" stroked="false">
              <v:textbox inset="0,0,0,0">
                <w:txbxContent>
                  <w:p>
                    <w:pPr>
                      <w:spacing w:before="14"/>
                      <w:ind w:left="0" w:right="0" w:firstLine="0"/>
                      <w:jc w:val="left"/>
                      <w:rPr>
                        <w:rFonts w:ascii="Arial" w:hAnsi="Arial"/>
                        <w:b/>
                        <w:sz w:val="9"/>
                      </w:rPr>
                    </w:pPr>
                    <w:r>
                      <w:rPr>
                        <w:rFonts w:ascii="Arial" w:hAnsi="Arial"/>
                        <w:b/>
                        <w:color w:val="77787B"/>
                        <w:w w:val="84"/>
                        <w:sz w:val="9"/>
                      </w:rPr>
                      <w:t>%</w:t>
                    </w:r>
                    <w:r>
                      <w:rPr>
                        <w:rFonts w:ascii="Arial" w:hAnsi="Arial"/>
                        <w:b/>
                        <w:color w:val="77787B"/>
                        <w:w w:val="283"/>
                        <w:sz w:val="9"/>
                      </w:rPr>
                      <w:t>ĺ(</w:t>
                    </w:r>
                  </w:p>
                </w:txbxContent>
              </v:textbox>
              <w10:wrap type="none"/>
            </v:shape>
            <v:shape style="position:absolute;left:9612;top:2332;width:250;height:134" type="#_x0000_t202" filled="false" stroked="false">
              <v:textbox inset="0,0,0,0">
                <w:txbxContent>
                  <w:p>
                    <w:pPr>
                      <w:spacing w:before="14"/>
                      <w:ind w:left="0" w:right="0" w:firstLine="0"/>
                      <w:jc w:val="left"/>
                      <w:rPr>
                        <w:rFonts w:ascii="Arial" w:hAnsi="Arial"/>
                        <w:b/>
                        <w:sz w:val="9"/>
                      </w:rPr>
                    </w:pPr>
                    <w:r>
                      <w:rPr>
                        <w:rFonts w:ascii="Arial" w:hAnsi="Arial"/>
                        <w:b/>
                        <w:color w:val="77787B"/>
                        <w:w w:val="315"/>
                        <w:sz w:val="9"/>
                      </w:rPr>
                      <w:t>'</w:t>
                    </w:r>
                    <w:r>
                      <w:rPr>
                        <w:rFonts w:ascii="Arial" w:hAnsi="Arial"/>
                        <w:b/>
                        <w:color w:val="77787B"/>
                        <w:w w:val="153"/>
                        <w:sz w:val="9"/>
                      </w:rPr>
                      <w:t>ĺ%</w:t>
                    </w:r>
                  </w:p>
                </w:txbxContent>
              </v:textbox>
              <w10:wrap type="none"/>
            </v:shape>
            <v:shape style="position:absolute;left:7300;top:2891;width:250;height:134" type="#_x0000_t202" filled="false" stroked="false">
              <v:textbox inset="0,0,0,0">
                <w:txbxContent>
                  <w:p>
                    <w:pPr>
                      <w:spacing w:before="14"/>
                      <w:ind w:left="0" w:right="0" w:firstLine="0"/>
                      <w:jc w:val="left"/>
                      <w:rPr>
                        <w:rFonts w:ascii="Arial" w:hAnsi="Arial"/>
                        <w:b/>
                        <w:sz w:val="9"/>
                      </w:rPr>
                    </w:pPr>
                    <w:r>
                      <w:rPr>
                        <w:rFonts w:ascii="Arial" w:hAnsi="Arial"/>
                        <w:b/>
                        <w:color w:val="77787B"/>
                        <w:w w:val="84"/>
                        <w:sz w:val="9"/>
                      </w:rPr>
                      <w:t>%</w:t>
                    </w:r>
                    <w:r>
                      <w:rPr>
                        <w:rFonts w:ascii="Arial" w:hAnsi="Arial"/>
                        <w:b/>
                        <w:color w:val="77787B"/>
                        <w:w w:val="347"/>
                        <w:sz w:val="9"/>
                      </w:rPr>
                      <w:t>ĺ'</w:t>
                    </w:r>
                  </w:p>
                </w:txbxContent>
              </v:textbox>
              <w10:wrap type="none"/>
            </v:shape>
            <v:shape style="position:absolute;left:9054;top:2891;width:244;height:134" type="#_x0000_t202" filled="false" stroked="false">
              <v:textbox inset="0,0,0,0">
                <w:txbxContent>
                  <w:p>
                    <w:pPr>
                      <w:spacing w:before="14"/>
                      <w:ind w:left="0" w:right="0" w:firstLine="0"/>
                      <w:jc w:val="left"/>
                      <w:rPr>
                        <w:rFonts w:ascii="Arial" w:hAnsi="Arial"/>
                        <w:b/>
                        <w:sz w:val="9"/>
                      </w:rPr>
                    </w:pPr>
                    <w:r>
                      <w:rPr>
                        <w:rFonts w:ascii="Arial" w:hAnsi="Arial"/>
                        <w:b/>
                        <w:color w:val="77787B"/>
                        <w:w w:val="295"/>
                        <w:sz w:val="9"/>
                      </w:rPr>
                      <w:t>'ĺ(</w:t>
                    </w:r>
                  </w:p>
                </w:txbxContent>
              </v:textbox>
              <w10:wrap type="none"/>
            </v:shape>
            <w10:wrap type="none"/>
          </v:group>
        </w:pict>
      </w:r>
      <w:r>
        <w:rPr>
          <w:rFonts w:ascii="Arial" w:hAnsi="Arial"/>
          <w:b/>
          <w:color w:val="77787B"/>
          <w:w w:val="320"/>
          <w:sz w:val="9"/>
        </w:rPr>
        <w:t>.ĺ'</w:t>
      </w:r>
    </w:p>
    <w:p>
      <w:pPr>
        <w:pStyle w:val="BodyText"/>
        <w:rPr>
          <w:rFonts w:ascii="Arial"/>
          <w:b/>
          <w:sz w:val="12"/>
        </w:rPr>
      </w:pPr>
      <w:r>
        <w:rPr/>
        <w:br w:type="column"/>
      </w:r>
      <w:r>
        <w:rPr>
          <w:rFonts w:ascii="Arial"/>
          <w:b/>
          <w:sz w:val="12"/>
        </w:rPr>
      </w: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spacing w:before="8"/>
        <w:rPr>
          <w:rFonts w:ascii="Arial"/>
          <w:b/>
          <w:sz w:val="15"/>
        </w:rPr>
      </w:pPr>
    </w:p>
    <w:p>
      <w:pPr>
        <w:spacing w:before="0"/>
        <w:ind w:left="0" w:right="0" w:firstLine="0"/>
        <w:jc w:val="right"/>
        <w:rPr>
          <w:rFonts w:ascii="Arial" w:hAnsi="Arial"/>
          <w:b/>
          <w:sz w:val="9"/>
        </w:rPr>
      </w:pPr>
      <w:r>
        <w:rPr>
          <w:rFonts w:ascii="Arial" w:hAnsi="Arial"/>
          <w:b/>
          <w:color w:val="77787B"/>
          <w:w w:val="320"/>
          <w:sz w:val="9"/>
        </w:rPr>
        <w:t>'ĺ.</w:t>
      </w:r>
    </w:p>
    <w:p>
      <w:pPr>
        <w:pStyle w:val="BodyText"/>
        <w:rPr>
          <w:rFonts w:ascii="Arial"/>
          <w:b/>
          <w:sz w:val="10"/>
        </w:rPr>
      </w:pPr>
      <w:r>
        <w:rPr/>
        <w:br w:type="column"/>
      </w:r>
      <w:r>
        <w:rPr>
          <w:rFonts w:ascii="Arial"/>
          <w:b/>
          <w:sz w:val="10"/>
        </w:rPr>
      </w:r>
    </w:p>
    <w:p>
      <w:pPr>
        <w:pStyle w:val="BodyText"/>
        <w:rPr>
          <w:rFonts w:ascii="Arial"/>
          <w:b/>
          <w:sz w:val="10"/>
        </w:rPr>
      </w:pPr>
    </w:p>
    <w:p>
      <w:pPr>
        <w:pStyle w:val="BodyText"/>
        <w:rPr>
          <w:rFonts w:ascii="Arial"/>
          <w:b/>
          <w:sz w:val="10"/>
        </w:rPr>
      </w:pPr>
    </w:p>
    <w:p>
      <w:pPr>
        <w:pStyle w:val="BodyText"/>
        <w:rPr>
          <w:rFonts w:ascii="Arial"/>
          <w:b/>
          <w:sz w:val="10"/>
        </w:rPr>
      </w:pPr>
    </w:p>
    <w:p>
      <w:pPr>
        <w:pStyle w:val="BodyText"/>
        <w:rPr>
          <w:rFonts w:ascii="Arial"/>
          <w:b/>
          <w:sz w:val="10"/>
        </w:rPr>
      </w:pPr>
    </w:p>
    <w:p>
      <w:pPr>
        <w:pStyle w:val="BodyText"/>
        <w:rPr>
          <w:rFonts w:ascii="Arial"/>
          <w:b/>
          <w:sz w:val="10"/>
        </w:rPr>
      </w:pPr>
    </w:p>
    <w:p>
      <w:pPr>
        <w:pStyle w:val="BodyText"/>
        <w:rPr>
          <w:rFonts w:ascii="Arial"/>
          <w:b/>
          <w:sz w:val="10"/>
        </w:rPr>
      </w:pPr>
    </w:p>
    <w:p>
      <w:pPr>
        <w:pStyle w:val="BodyText"/>
        <w:rPr>
          <w:rFonts w:ascii="Arial"/>
          <w:b/>
          <w:sz w:val="10"/>
        </w:rPr>
      </w:pPr>
    </w:p>
    <w:p>
      <w:pPr>
        <w:pStyle w:val="BodyText"/>
        <w:rPr>
          <w:rFonts w:ascii="Arial"/>
          <w:b/>
          <w:sz w:val="10"/>
        </w:rPr>
      </w:pPr>
    </w:p>
    <w:p>
      <w:pPr>
        <w:pStyle w:val="BodyText"/>
        <w:rPr>
          <w:rFonts w:ascii="Arial"/>
          <w:b/>
          <w:sz w:val="10"/>
        </w:rPr>
      </w:pPr>
    </w:p>
    <w:p>
      <w:pPr>
        <w:pStyle w:val="BodyText"/>
        <w:spacing w:before="10"/>
        <w:rPr>
          <w:rFonts w:ascii="Arial"/>
          <w:b/>
          <w:sz w:val="7"/>
        </w:rPr>
      </w:pPr>
    </w:p>
    <w:p>
      <w:pPr>
        <w:spacing w:before="0"/>
        <w:ind w:left="305" w:right="0" w:firstLine="0"/>
        <w:jc w:val="left"/>
        <w:rPr>
          <w:rFonts w:ascii="Arial"/>
          <w:sz w:val="9"/>
        </w:rPr>
      </w:pPr>
      <w:r>
        <w:rPr>
          <w:rFonts w:ascii="Times New Roman"/>
          <w:color w:val="77787B"/>
          <w:w w:val="103"/>
          <w:sz w:val="9"/>
          <w:u w:val="single" w:color="4777BB"/>
        </w:rPr>
        <w:t> </w:t>
      </w:r>
      <w:r>
        <w:rPr>
          <w:rFonts w:ascii="Times New Roman"/>
          <w:color w:val="77787B"/>
          <w:sz w:val="9"/>
          <w:u w:val="single" w:color="4777BB"/>
        </w:rPr>
        <w:t>      </w:t>
      </w:r>
      <w:r>
        <w:rPr>
          <w:rFonts w:ascii="Times New Roman"/>
          <w:color w:val="77787B"/>
          <w:spacing w:val="7"/>
          <w:sz w:val="9"/>
          <w:u w:val="single" w:color="4777BB"/>
        </w:rPr>
        <w:t> </w:t>
      </w:r>
      <w:r>
        <w:rPr>
          <w:rFonts w:ascii="Arial"/>
          <w:color w:val="77787B"/>
          <w:w w:val="105"/>
          <w:sz w:val="9"/>
        </w:rPr>
        <w:t>HIDC</w:t>
      </w:r>
    </w:p>
    <w:p>
      <w:pPr>
        <w:spacing w:before="37"/>
        <w:ind w:left="305" w:right="0" w:firstLine="0"/>
        <w:jc w:val="left"/>
        <w:rPr>
          <w:rFonts w:ascii="Arial"/>
          <w:sz w:val="9"/>
        </w:rPr>
      </w:pPr>
      <w:r>
        <w:rPr/>
        <w:pict>
          <v:shape style="position:absolute;margin-left:522.692017pt;margin-top:-3.579091pt;width:2.25pt;height:2.25pt;mso-position-horizontal-relative:page;mso-position-vertical-relative:paragraph;z-index:-256451584" coordorigin="10454,-72" coordsize="45,45" path="m10499,-49l10499,-37,10489,-27,10476,-27,10464,-27,10454,-37,10454,-49,10454,-62,10464,-72,10476,-72,10489,-72,10499,-62,10499,-49xe" filled="false" stroked="true" strokeweight=".332227pt" strokecolor="#4777bb">
            <v:path arrowok="t"/>
            <v:stroke dashstyle="solid"/>
            <w10:wrap type="none"/>
          </v:shape>
        </w:pict>
      </w:r>
      <w:r>
        <w:rPr/>
        <w:pict>
          <v:shape style="position:absolute;margin-left:522.692017pt;margin-top:3.436909pt;width:2.25pt;height:2.25pt;mso-position-horizontal-relative:page;mso-position-vertical-relative:paragraph;z-index:-256450560" coordorigin="10454,69" coordsize="45,45" path="m10499,91l10499,103,10489,113,10476,113,10464,113,10454,103,10454,91,10454,79,10464,69,10476,69,10489,69,10499,79,10499,91xe" filled="false" stroked="true" strokeweight=".332227pt" strokecolor="#f07d3f">
            <v:path arrowok="t"/>
            <v:stroke dashstyle="solid"/>
            <w10:wrap type="none"/>
          </v:shape>
        </w:pict>
      </w:r>
      <w:r>
        <w:rPr>
          <w:rFonts w:ascii="Times New Roman"/>
          <w:color w:val="77787B"/>
          <w:w w:val="103"/>
          <w:sz w:val="9"/>
          <w:u w:val="single" w:color="F07D3F"/>
        </w:rPr>
        <w:t> </w:t>
      </w:r>
      <w:r>
        <w:rPr>
          <w:rFonts w:ascii="Times New Roman"/>
          <w:color w:val="77787B"/>
          <w:sz w:val="9"/>
          <w:u w:val="single" w:color="F07D3F"/>
        </w:rPr>
        <w:t>      </w:t>
      </w:r>
      <w:r>
        <w:rPr>
          <w:rFonts w:ascii="Times New Roman"/>
          <w:color w:val="77787B"/>
          <w:spacing w:val="7"/>
          <w:sz w:val="9"/>
          <w:u w:val="single" w:color="F07D3F"/>
        </w:rPr>
        <w:t> </w:t>
      </w:r>
      <w:r>
        <w:rPr>
          <w:rFonts w:ascii="Arial"/>
          <w:color w:val="77787B"/>
          <w:w w:val="105"/>
          <w:sz w:val="9"/>
        </w:rPr>
        <w:t>TriTL</w:t>
      </w:r>
    </w:p>
    <w:p>
      <w:pPr>
        <w:spacing w:before="38"/>
        <w:ind w:left="305" w:right="0" w:firstLine="0"/>
        <w:jc w:val="left"/>
        <w:rPr>
          <w:rFonts w:ascii="Arial"/>
          <w:sz w:val="9"/>
        </w:rPr>
      </w:pPr>
      <w:r>
        <w:rPr/>
        <w:pict>
          <v:shape style="position:absolute;margin-left:522.692017pt;margin-top:3.501917pt;width:2.25pt;height:2.25pt;mso-position-horizontal-relative:page;mso-position-vertical-relative:paragraph;z-index:-256449536" coordorigin="10454,70" coordsize="45,45" path="m10499,92l10499,105,10489,115,10476,115,10464,115,10454,105,10454,92,10454,80,10464,70,10476,70,10489,70,10499,80,10499,92xe" filled="false" stroked="true" strokeweight=".332227pt" strokecolor="#b1b3b5">
            <v:path arrowok="t"/>
            <v:stroke dashstyle="solid"/>
            <w10:wrap type="none"/>
          </v:shape>
        </w:pict>
      </w:r>
      <w:r>
        <w:rPr>
          <w:rFonts w:ascii="Times New Roman"/>
          <w:color w:val="77787B"/>
          <w:w w:val="103"/>
          <w:sz w:val="9"/>
          <w:u w:val="single" w:color="B1B3B5"/>
        </w:rPr>
        <w:t> </w:t>
      </w:r>
      <w:r>
        <w:rPr>
          <w:rFonts w:ascii="Times New Roman"/>
          <w:color w:val="77787B"/>
          <w:sz w:val="9"/>
          <w:u w:val="single" w:color="B1B3B5"/>
        </w:rPr>
        <w:t>       </w:t>
      </w:r>
      <w:r>
        <w:rPr>
          <w:rFonts w:ascii="Arial"/>
          <w:color w:val="77787B"/>
          <w:w w:val="105"/>
          <w:sz w:val="9"/>
        </w:rPr>
        <w:t>CD-PLSA</w:t>
      </w:r>
    </w:p>
    <w:p>
      <w:pPr>
        <w:spacing w:before="38"/>
        <w:ind w:left="0" w:right="1378" w:firstLine="0"/>
        <w:jc w:val="right"/>
        <w:rPr>
          <w:rFonts w:ascii="Arial"/>
          <w:sz w:val="9"/>
        </w:rPr>
      </w:pPr>
      <w:r>
        <w:rPr/>
        <w:pict>
          <v:group style="position:absolute;margin-left:519.578979pt;margin-top:3.349834pt;width:8.550pt;height:2.6pt;mso-position-horizontal-relative:page;mso-position-vertical-relative:paragraph;z-index:251891712" coordorigin="10392,67" coordsize="171,52">
            <v:line style="position:absolute" from="10392,93" to="10562,93" stroked="true" strokeweight=".99668pt" strokecolor="#fdb832">
              <v:stroke dashstyle="solid"/>
            </v:line>
            <v:shape style="position:absolute;left:10453;top:70;width:45;height:45" coordorigin="10454,70" coordsize="45,45" path="m10488,70l10464,70,10454,80,10454,105,10464,115,10488,115,10498,105,10498,80,10488,70xe" filled="true" fillcolor="#fdb832" stroked="false">
              <v:path arrowok="t"/>
              <v:fill type="solid"/>
            </v:shape>
            <v:shape style="position:absolute;left:10453;top:70;width:45;height:45" coordorigin="10454,70" coordsize="45,45" path="m10498,93l10498,105,10488,115,10476,115,10464,115,10454,105,10454,93,10454,80,10464,70,10476,70,10488,70,10498,80,10498,93xe" filled="false" stroked="true" strokeweight=".332227pt" strokecolor="#fdb832">
              <v:path arrowok="t"/>
              <v:stroke dashstyle="solid"/>
            </v:shape>
            <w10:wrap type="none"/>
          </v:group>
        </w:pict>
      </w:r>
      <w:r>
        <w:rPr>
          <w:rFonts w:ascii="Arial"/>
          <w:color w:val="77787B"/>
          <w:w w:val="105"/>
          <w:sz w:val="9"/>
        </w:rPr>
        <w:t>MTrick</w:t>
      </w:r>
    </w:p>
    <w:p>
      <w:pPr>
        <w:spacing w:before="37"/>
        <w:ind w:left="0" w:right="1476" w:firstLine="0"/>
        <w:jc w:val="right"/>
        <w:rPr>
          <w:rFonts w:ascii="Arial"/>
          <w:sz w:val="9"/>
        </w:rPr>
      </w:pPr>
      <w:r>
        <w:rPr/>
        <w:pict>
          <v:shape style="position:absolute;margin-left:522.692017pt;margin-top:3.479917pt;width:2.25pt;height:2.25pt;mso-position-horizontal-relative:page;mso-position-vertical-relative:paragraph;z-index:-256447488" coordorigin="10454,70" coordsize="45,45" path="m10499,92l10499,104,10489,114,10476,114,10464,114,10454,104,10454,92,10454,80,10464,70,10476,70,10489,70,10499,80,10499,92xe" filled="false" stroked="true" strokeweight=".332227pt" strokecolor="#569bd4">
            <v:path arrowok="t"/>
            <v:stroke dashstyle="solid"/>
            <w10:wrap type="none"/>
          </v:shape>
        </w:pict>
      </w:r>
      <w:r>
        <w:rPr>
          <w:rFonts w:ascii="Times New Roman"/>
          <w:color w:val="77787B"/>
          <w:w w:val="103"/>
          <w:sz w:val="9"/>
          <w:u w:val="single" w:color="569BD4"/>
        </w:rPr>
        <w:t> </w:t>
      </w:r>
      <w:r>
        <w:rPr>
          <w:rFonts w:ascii="Times New Roman"/>
          <w:color w:val="77787B"/>
          <w:sz w:val="9"/>
          <w:u w:val="single" w:color="569BD4"/>
        </w:rPr>
        <w:t>       </w:t>
      </w:r>
      <w:r>
        <w:rPr>
          <w:rFonts w:ascii="Arial"/>
          <w:color w:val="77787B"/>
          <w:w w:val="105"/>
          <w:sz w:val="9"/>
        </w:rPr>
        <w:t>SFA</w:t>
      </w:r>
    </w:p>
    <w:p>
      <w:pPr>
        <w:spacing w:before="38"/>
        <w:ind w:left="0" w:right="1337" w:firstLine="0"/>
        <w:jc w:val="right"/>
        <w:rPr>
          <w:rFonts w:ascii="Arial"/>
          <w:sz w:val="9"/>
        </w:rPr>
      </w:pPr>
      <w:r>
        <w:rPr/>
        <w:pict>
          <v:shape style="position:absolute;margin-left:522.692017pt;margin-top:3.491925pt;width:2.25pt;height:2.25pt;mso-position-horizontal-relative:page;mso-position-vertical-relative:paragraph;z-index:-256446464" coordorigin="10454,70" coordsize="45,45" path="m10499,92l10499,104,10489,114,10476,114,10464,114,10454,104,10454,92,10454,80,10464,70,10476,70,10489,70,10499,80,10499,92xe" filled="false" stroked="true" strokeweight=".332227pt" strokecolor="#72ad53">
            <v:path arrowok="t"/>
            <v:stroke dashstyle="solid"/>
            <w10:wrap type="none"/>
          </v:shape>
        </w:pict>
      </w:r>
      <w:r>
        <w:rPr>
          <w:rFonts w:ascii="Times New Roman"/>
          <w:color w:val="77787B"/>
          <w:w w:val="103"/>
          <w:sz w:val="9"/>
          <w:u w:val="single" w:color="72AD53"/>
        </w:rPr>
        <w:t> </w:t>
      </w:r>
      <w:r>
        <w:rPr>
          <w:rFonts w:ascii="Times New Roman"/>
          <w:color w:val="77787B"/>
          <w:sz w:val="9"/>
          <w:u w:val="single" w:color="72AD53"/>
        </w:rPr>
        <w:t>       </w:t>
      </w:r>
      <w:r>
        <w:rPr>
          <w:rFonts w:ascii="Arial"/>
          <w:color w:val="77787B"/>
          <w:sz w:val="9"/>
        </w:rPr>
        <w:t>mSLDA</w:t>
      </w:r>
    </w:p>
    <w:p>
      <w:pPr>
        <w:spacing w:before="38"/>
        <w:ind w:left="305" w:right="0" w:firstLine="0"/>
        <w:jc w:val="left"/>
        <w:rPr>
          <w:rFonts w:ascii="Arial"/>
          <w:sz w:val="9"/>
        </w:rPr>
      </w:pPr>
      <w:r>
        <w:rPr/>
        <w:pict>
          <v:shape style="position:absolute;margin-left:522.692017pt;margin-top:3.504956pt;width:2.25pt;height:2.25pt;mso-position-horizontal-relative:page;mso-position-vertical-relative:paragraph;z-index:-256445440" coordorigin="10454,70" coordsize="45,45" path="m10499,92l10499,105,10489,115,10476,115,10464,115,10454,105,10454,92,10454,80,10464,70,10476,70,10489,70,10499,80,10499,92xe" filled="false" stroked="true" strokeweight=".332227pt" strokecolor="#364e7e">
            <v:path arrowok="t"/>
            <v:stroke dashstyle="solid"/>
            <w10:wrap type="none"/>
          </v:shape>
        </w:pict>
      </w:r>
      <w:r>
        <w:rPr>
          <w:rFonts w:ascii="Times New Roman"/>
          <w:color w:val="77787B"/>
          <w:w w:val="103"/>
          <w:sz w:val="9"/>
          <w:u w:val="single" w:color="364E7E"/>
        </w:rPr>
        <w:t> </w:t>
      </w:r>
      <w:r>
        <w:rPr>
          <w:rFonts w:ascii="Times New Roman"/>
          <w:color w:val="77787B"/>
          <w:sz w:val="9"/>
          <w:u w:val="single" w:color="364E7E"/>
        </w:rPr>
        <w:t>      </w:t>
      </w:r>
      <w:r>
        <w:rPr>
          <w:rFonts w:ascii="Times New Roman"/>
          <w:color w:val="77787B"/>
          <w:spacing w:val="7"/>
          <w:sz w:val="9"/>
          <w:u w:val="single" w:color="364E7E"/>
        </w:rPr>
        <w:t> </w:t>
      </w:r>
      <w:r>
        <w:rPr>
          <w:rFonts w:ascii="Arial"/>
          <w:color w:val="77787B"/>
          <w:w w:val="105"/>
          <w:sz w:val="9"/>
        </w:rPr>
        <w:t>SDA</w:t>
      </w:r>
    </w:p>
    <w:p>
      <w:pPr>
        <w:spacing w:line="35" w:lineRule="exact" w:before="37"/>
        <w:ind w:left="305" w:right="0" w:firstLine="0"/>
        <w:jc w:val="left"/>
        <w:rPr>
          <w:rFonts w:ascii="Arial"/>
          <w:sz w:val="9"/>
        </w:rPr>
      </w:pPr>
      <w:r>
        <w:rPr>
          <w:rFonts w:ascii="Times New Roman"/>
          <w:color w:val="77787B"/>
          <w:w w:val="103"/>
          <w:sz w:val="9"/>
          <w:u w:val="single" w:color="974D2F"/>
        </w:rPr>
        <w:t> </w:t>
      </w:r>
      <w:r>
        <w:rPr>
          <w:rFonts w:ascii="Times New Roman"/>
          <w:color w:val="77787B"/>
          <w:sz w:val="9"/>
          <w:u w:val="single" w:color="974D2F"/>
        </w:rPr>
        <w:t>      </w:t>
      </w:r>
      <w:r>
        <w:rPr>
          <w:rFonts w:ascii="Times New Roman"/>
          <w:color w:val="77787B"/>
          <w:spacing w:val="7"/>
          <w:sz w:val="9"/>
          <w:u w:val="single" w:color="974D2F"/>
        </w:rPr>
        <w:t> </w:t>
      </w:r>
      <w:r>
        <w:rPr>
          <w:rFonts w:ascii="Arial"/>
          <w:color w:val="77787B"/>
          <w:w w:val="105"/>
          <w:sz w:val="9"/>
        </w:rPr>
        <w:t>GFK</w:t>
      </w:r>
    </w:p>
    <w:p>
      <w:pPr>
        <w:pStyle w:val="BodyText"/>
        <w:spacing w:line="52" w:lineRule="exact"/>
        <w:ind w:left="363"/>
        <w:rPr>
          <w:rFonts w:ascii="Arial"/>
          <w:sz w:val="5"/>
        </w:rPr>
      </w:pPr>
      <w:r>
        <w:rPr>
          <w:rFonts w:ascii="Arial"/>
          <w:position w:val="0"/>
          <w:sz w:val="5"/>
        </w:rPr>
        <w:pict>
          <v:group style="width:2.6pt;height:2.6pt;mso-position-horizontal-relative:char;mso-position-vertical-relative:line" coordorigin="0,0" coordsize="52,52">
            <v:shape style="position:absolute;left:3;top:3;width:45;height:45" coordorigin="3,3" coordsize="45,45" path="m48,26l48,38,38,48,26,48,13,48,3,38,3,26,3,13,13,3,26,3,38,3,48,13,48,26xe" filled="false" stroked="true" strokeweight=".332227pt" strokecolor="#974d2f">
              <v:path arrowok="t"/>
              <v:stroke dashstyle="solid"/>
            </v:shape>
          </v:group>
        </w:pict>
      </w:r>
      <w:r>
        <w:rPr>
          <w:rFonts w:ascii="Arial"/>
          <w:position w:val="0"/>
          <w:sz w:val="5"/>
        </w:rPr>
      </w:r>
    </w:p>
    <w:p>
      <w:pPr>
        <w:spacing w:after="0" w:line="52" w:lineRule="exact"/>
        <w:rPr>
          <w:rFonts w:ascii="Arial"/>
          <w:sz w:val="5"/>
        </w:rPr>
        <w:sectPr>
          <w:pgSz w:w="12240" w:h="15840"/>
          <w:pgMar w:header="504" w:footer="0" w:top="760" w:bottom="280" w:left="40" w:right="0"/>
          <w:cols w:num="5" w:equalWidth="0">
            <w:col w:w="5964" w:space="40"/>
            <w:col w:w="764" w:space="449"/>
            <w:col w:w="1190" w:space="450"/>
            <w:col w:w="1150" w:space="40"/>
            <w:col w:w="2153"/>
          </w:cols>
        </w:sectPr>
      </w:pPr>
    </w:p>
    <w:p>
      <w:pPr>
        <w:pStyle w:val="BodyText"/>
        <w:tabs>
          <w:tab w:pos="10351" w:val="left" w:leader="none"/>
        </w:tabs>
        <w:spacing w:line="132" w:lineRule="exact"/>
        <w:ind w:left="920"/>
        <w:rPr>
          <w:rFonts w:ascii="Arial"/>
          <w:sz w:val="9"/>
        </w:rPr>
      </w:pPr>
      <w:r>
        <w:rPr/>
        <w:pict>
          <v:shape style="position:absolute;margin-left:522.692017pt;margin-top:4.343457pt;width:2.25pt;height:2.25pt;mso-position-horizontal-relative:page;mso-position-vertical-relative:paragraph;z-index:-256444416" coordorigin="10454,87" coordsize="45,45" path="m10499,109l10499,122,10489,132,10476,132,10464,132,10454,122,10454,109,10454,97,10464,87,10476,87,10489,87,10499,97,10499,109xe" filled="false" stroked="true" strokeweight=".332227pt" strokecolor="#7e8082">
            <v:path arrowok="t"/>
            <v:stroke dashstyle="solid"/>
            <w10:wrap type="none"/>
          </v:shape>
        </w:pict>
      </w:r>
      <w:r>
        <w:rPr/>
        <w:pict>
          <v:shape style="position:absolute;margin-left:522.692017pt;margin-top:11.359457pt;width:2.25pt;height:2.25pt;mso-position-horizontal-relative:page;mso-position-vertical-relative:paragraph;z-index:-256443392" coordorigin="10454,227" coordsize="45,45" path="m10499,250l10499,262,10489,272,10476,272,10464,272,10454,262,10454,250,10454,237,10464,227,10476,227,10489,227,10499,237,10499,250xe" filled="false" stroked="true" strokeweight=".332227pt" strokecolor="#947336">
            <v:path arrowok="t"/>
            <v:stroke dashstyle="solid"/>
            <w10:wrap type="none"/>
          </v:shape>
        </w:pict>
      </w:r>
      <w:r>
        <w:rPr>
          <w:w w:val="120"/>
        </w:rPr>
        <w:t>Three datasets are studied in the experiments,</w:t>
      </w:r>
      <w:r>
        <w:rPr>
          <w:spacing w:val="38"/>
          <w:w w:val="120"/>
        </w:rPr>
        <w:t> </w:t>
      </w:r>
      <w:r>
        <w:rPr>
          <w:w w:val="120"/>
        </w:rPr>
        <w:t>i.e.,</w:t>
      </w:r>
      <w:r>
        <w:rPr>
          <w:spacing w:val="7"/>
          <w:w w:val="120"/>
        </w:rPr>
        <w:t> </w:t>
      </w:r>
      <w:r>
        <w:rPr>
          <w:w w:val="120"/>
        </w:rPr>
        <w:t>Office-</w:t>
        <w:tab/>
      </w:r>
      <w:r>
        <w:rPr>
          <w:w w:val="120"/>
          <w:u w:val="single" w:color="7E8082"/>
        </w:rPr>
        <w:t> </w:t>
      </w:r>
      <w:r>
        <w:rPr>
          <w:rFonts w:ascii="Arial"/>
          <w:color w:val="77787B"/>
          <w:w w:val="120"/>
          <w:position w:val="-1"/>
          <w:sz w:val="9"/>
        </w:rPr>
        <w:t>SCL</w:t>
      </w:r>
    </w:p>
    <w:p>
      <w:pPr>
        <w:spacing w:after="0" w:line="132" w:lineRule="exact"/>
        <w:rPr>
          <w:rFonts w:ascii="Arial"/>
          <w:sz w:val="9"/>
        </w:rPr>
        <w:sectPr>
          <w:type w:val="continuous"/>
          <w:pgSz w:w="12240" w:h="15840"/>
          <w:pgMar w:top="760" w:bottom="280" w:left="40" w:right="0"/>
        </w:sectPr>
      </w:pPr>
    </w:p>
    <w:p>
      <w:pPr>
        <w:pStyle w:val="BodyText"/>
        <w:spacing w:line="208" w:lineRule="auto" w:before="50"/>
        <w:ind w:left="920" w:right="40"/>
        <w:jc w:val="both"/>
      </w:pPr>
      <w:r>
        <w:rPr>
          <w:w w:val="115"/>
        </w:rPr>
        <w:t>31, Reuters-21578, and Amazon Reviews. For </w:t>
      </w:r>
      <w:r>
        <w:rPr>
          <w:spacing w:val="-3"/>
          <w:w w:val="115"/>
        </w:rPr>
        <w:t>simplicity, </w:t>
      </w:r>
      <w:r>
        <w:rPr>
          <w:w w:val="115"/>
        </w:rPr>
        <w:t>we focus on the classification tasks. The statistical information of the preprocessed datasets is listed in </w:t>
      </w:r>
      <w:r>
        <w:rPr>
          <w:spacing w:val="-4"/>
          <w:w w:val="115"/>
        </w:rPr>
        <w:t>Table </w:t>
      </w:r>
      <w:hyperlink w:history="true" w:anchor="_bookmark20">
        <w:r>
          <w:rPr>
            <w:w w:val="115"/>
          </w:rPr>
          <w:t>3</w:t>
        </w:r>
      </w:hyperlink>
      <w:r>
        <w:rPr>
          <w:w w:val="115"/>
        </w:rPr>
        <w:t>.</w:t>
      </w:r>
    </w:p>
    <w:p>
      <w:pPr>
        <w:pStyle w:val="ListParagraph"/>
        <w:numPr>
          <w:ilvl w:val="0"/>
          <w:numId w:val="36"/>
        </w:numPr>
        <w:tabs>
          <w:tab w:pos="1098" w:val="left" w:leader="none"/>
        </w:tabs>
        <w:spacing w:line="240" w:lineRule="auto" w:before="34" w:after="0"/>
        <w:ind w:left="1097" w:right="0" w:hanging="178"/>
        <w:jc w:val="both"/>
        <w:rPr>
          <w:sz w:val="19"/>
        </w:rPr>
      </w:pPr>
      <w:r>
        <w:rPr>
          <w:rFonts w:ascii="Palatino Linotype" w:hAnsi="Palatino Linotype"/>
          <w:b/>
          <w:w w:val="110"/>
          <w:sz w:val="19"/>
        </w:rPr>
        <w:t>Amazon Reviews</w:t>
      </w:r>
      <w:hyperlink w:history="true" w:anchor="_bookmark18">
        <w:r>
          <w:rPr>
            <w:w w:val="110"/>
            <w:sz w:val="19"/>
            <w:vertAlign w:val="superscript"/>
          </w:rPr>
          <w:t>2</w:t>
        </w:r>
      </w:hyperlink>
      <w:r>
        <w:rPr>
          <w:w w:val="110"/>
          <w:sz w:val="19"/>
          <w:vertAlign w:val="baseline"/>
        </w:rPr>
        <w:t> [</w:t>
      </w:r>
      <w:hyperlink w:history="true" w:anchor="_bookmark132">
        <w:r>
          <w:rPr>
            <w:w w:val="110"/>
            <w:sz w:val="19"/>
            <w:vertAlign w:val="baseline"/>
          </w:rPr>
          <w:t>107</w:t>
        </w:r>
      </w:hyperlink>
      <w:r>
        <w:rPr>
          <w:w w:val="110"/>
          <w:sz w:val="19"/>
          <w:vertAlign w:val="baseline"/>
        </w:rPr>
        <w:t>] is a multi-domain</w:t>
      </w:r>
      <w:r>
        <w:rPr>
          <w:spacing w:val="33"/>
          <w:w w:val="110"/>
          <w:sz w:val="19"/>
          <w:vertAlign w:val="baseline"/>
        </w:rPr>
        <w:t> </w:t>
      </w:r>
      <w:r>
        <w:rPr>
          <w:w w:val="110"/>
          <w:sz w:val="19"/>
          <w:vertAlign w:val="baseline"/>
        </w:rPr>
        <w:t>sentiment</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spacing w:before="8"/>
        <w:rPr>
          <w:sz w:val="11"/>
        </w:rPr>
      </w:pPr>
    </w:p>
    <w:p>
      <w:pPr>
        <w:spacing w:before="0"/>
        <w:ind w:left="0" w:right="38" w:firstLine="0"/>
        <w:jc w:val="right"/>
        <w:rPr>
          <w:rFonts w:ascii="Arial" w:hAnsi="Arial"/>
          <w:b/>
          <w:sz w:val="9"/>
        </w:rPr>
      </w:pPr>
      <w:r>
        <w:rPr>
          <w:rFonts w:ascii="Arial" w:hAnsi="Arial"/>
          <w:b/>
          <w:color w:val="77787B"/>
          <w:w w:val="84"/>
          <w:sz w:val="9"/>
        </w:rPr>
        <w:t>%</w:t>
      </w:r>
      <w:r>
        <w:rPr>
          <w:rFonts w:ascii="Arial" w:hAnsi="Arial"/>
          <w:b/>
          <w:color w:val="77787B"/>
          <w:w w:val="322"/>
          <w:sz w:val="9"/>
        </w:rPr>
        <w:t>ĺ.</w:t>
      </w:r>
    </w:p>
    <w:p>
      <w:pPr>
        <w:spacing w:before="63"/>
        <w:ind w:left="920" w:right="0" w:firstLine="0"/>
        <w:jc w:val="left"/>
        <w:rPr>
          <w:rFonts w:ascii="Arial"/>
          <w:sz w:val="9"/>
        </w:rPr>
      </w:pPr>
      <w:r>
        <w:rPr/>
        <w:br w:type="column"/>
      </w:r>
      <w:r>
        <w:rPr>
          <w:rFonts w:ascii="Arial"/>
          <w:b/>
          <w:color w:val="77787B"/>
          <w:w w:val="270"/>
          <w:position w:val="5"/>
          <w:sz w:val="9"/>
          <w:u w:val="single" w:color="947336"/>
        </w:rPr>
        <w:t> </w:t>
      </w:r>
      <w:r>
        <w:rPr>
          <w:rFonts w:ascii="Arial"/>
          <w:b/>
          <w:color w:val="77787B"/>
          <w:position w:val="5"/>
          <w:sz w:val="9"/>
          <w:u w:val="single" w:color="947336"/>
        </w:rPr>
        <w:t>      </w:t>
      </w:r>
      <w:r>
        <w:rPr>
          <w:rFonts w:ascii="Arial"/>
          <w:color w:val="77787B"/>
          <w:w w:val="105"/>
          <w:sz w:val="9"/>
        </w:rPr>
        <w:t>TCA</w:t>
      </w:r>
    </w:p>
    <w:p>
      <w:pPr>
        <w:spacing w:before="37"/>
        <w:ind w:left="920" w:right="0" w:firstLine="0"/>
        <w:jc w:val="left"/>
        <w:rPr>
          <w:rFonts w:ascii="Arial"/>
          <w:sz w:val="9"/>
        </w:rPr>
      </w:pPr>
      <w:r>
        <w:rPr/>
        <w:pict>
          <v:shape style="position:absolute;margin-left:522.692017pt;margin-top:3.45891pt;width:2.25pt;height:2.25pt;mso-position-horizontal-relative:page;mso-position-vertical-relative:paragraph;z-index:-256442368" coordorigin="10454,69" coordsize="45,45" path="m10499,92l10499,104,10489,114,10476,114,10464,114,10454,104,10454,92,10454,79,10464,69,10476,69,10489,69,10499,79,10499,92xe" filled="false" stroked="true" strokeweight=".332227pt" strokecolor="#ee2d2e">
            <v:path arrowok="t"/>
            <v:stroke dashstyle="solid"/>
            <w10:wrap type="none"/>
          </v:shape>
        </w:pict>
      </w:r>
      <w:r>
        <w:rPr>
          <w:rFonts w:ascii="Times New Roman"/>
          <w:color w:val="77787B"/>
          <w:w w:val="103"/>
          <w:sz w:val="9"/>
          <w:u w:val="single" w:color="EE2D2E"/>
        </w:rPr>
        <w:t> </w:t>
      </w:r>
      <w:r>
        <w:rPr>
          <w:rFonts w:ascii="Times New Roman"/>
          <w:color w:val="77787B"/>
          <w:sz w:val="9"/>
          <w:u w:val="single" w:color="EE2D2E"/>
        </w:rPr>
        <w:t>       </w:t>
      </w:r>
      <w:r>
        <w:rPr>
          <w:rFonts w:ascii="Arial"/>
          <w:color w:val="77787B"/>
          <w:w w:val="105"/>
          <w:sz w:val="9"/>
        </w:rPr>
        <w:t>Baseline</w:t>
      </w:r>
    </w:p>
    <w:p>
      <w:pPr>
        <w:spacing w:after="0"/>
        <w:jc w:val="left"/>
        <w:rPr>
          <w:rFonts w:ascii="Arial"/>
          <w:sz w:val="9"/>
        </w:rPr>
        <w:sectPr>
          <w:type w:val="continuous"/>
          <w:pgSz w:w="12240" w:h="15840"/>
          <w:pgMar w:top="760" w:bottom="280" w:left="40" w:right="0"/>
          <w:cols w:num="3" w:equalWidth="0">
            <w:col w:w="6002" w:space="1215"/>
            <w:col w:w="1190" w:space="1025"/>
            <w:col w:w="2768"/>
          </w:cols>
        </w:sectPr>
      </w:pPr>
    </w:p>
    <w:p>
      <w:pPr>
        <w:tabs>
          <w:tab w:pos="6604" w:val="left" w:leader="none"/>
          <w:tab w:pos="7058" w:val="left" w:leader="none"/>
          <w:tab w:pos="7514" w:val="left" w:leader="none"/>
          <w:tab w:pos="7966" w:val="left" w:leader="none"/>
          <w:tab w:pos="8420" w:val="left" w:leader="none"/>
          <w:tab w:pos="8876" w:val="left" w:leader="none"/>
          <w:tab w:pos="9328" w:val="left" w:leader="none"/>
          <w:tab w:pos="9782" w:val="left" w:leader="none"/>
          <w:tab w:pos="10238" w:val="left" w:leader="none"/>
          <w:tab w:pos="10692" w:val="left" w:leader="none"/>
          <w:tab w:pos="11146" w:val="left" w:leader="none"/>
          <w:tab w:pos="11600" w:val="left" w:leader="none"/>
        </w:tabs>
        <w:spacing w:line="143" w:lineRule="exact" w:before="0"/>
        <w:ind w:left="1097" w:right="0" w:firstLine="0"/>
        <w:jc w:val="left"/>
        <w:rPr>
          <w:rFonts w:ascii="Arial" w:hAnsi="Arial"/>
          <w:b/>
          <w:sz w:val="9"/>
        </w:rPr>
      </w:pPr>
      <w:r>
        <w:rPr>
          <w:spacing w:val="-1"/>
          <w:w w:val="130"/>
          <w:sz w:val="19"/>
        </w:rPr>
        <w:t>d</w:t>
      </w:r>
      <w:r>
        <w:rPr>
          <w:spacing w:val="1"/>
          <w:w w:val="119"/>
          <w:sz w:val="19"/>
        </w:rPr>
        <w:t>a</w:t>
      </w:r>
      <w:r>
        <w:rPr>
          <w:w w:val="125"/>
          <w:sz w:val="19"/>
        </w:rPr>
        <w:t>t</w:t>
      </w:r>
      <w:r>
        <w:rPr>
          <w:spacing w:val="1"/>
          <w:w w:val="119"/>
          <w:sz w:val="19"/>
        </w:rPr>
        <w:t>a</w:t>
      </w:r>
      <w:r>
        <w:rPr>
          <w:spacing w:val="1"/>
          <w:w w:val="116"/>
          <w:sz w:val="19"/>
        </w:rPr>
        <w:t>s</w:t>
      </w:r>
      <w:r>
        <w:rPr>
          <w:w w:val="114"/>
          <w:sz w:val="19"/>
        </w:rPr>
        <w:t>e</w:t>
      </w:r>
      <w:r>
        <w:rPr>
          <w:w w:val="125"/>
          <w:sz w:val="19"/>
        </w:rPr>
        <w:t>t</w:t>
      </w:r>
      <w:r>
        <w:rPr>
          <w:spacing w:val="1"/>
          <w:sz w:val="19"/>
        </w:rPr>
        <w:t> </w:t>
      </w:r>
      <w:r>
        <w:rPr>
          <w:spacing w:val="-1"/>
          <w:w w:val="123"/>
          <w:sz w:val="19"/>
        </w:rPr>
        <w:t>w</w:t>
      </w:r>
      <w:r>
        <w:rPr>
          <w:spacing w:val="-1"/>
          <w:w w:val="123"/>
          <w:sz w:val="19"/>
        </w:rPr>
        <w:t>h</w:t>
      </w:r>
      <w:r>
        <w:rPr>
          <w:spacing w:val="-1"/>
          <w:w w:val="111"/>
          <w:sz w:val="19"/>
        </w:rPr>
        <w:t>i</w:t>
      </w:r>
      <w:r>
        <w:rPr>
          <w:spacing w:val="-1"/>
          <w:w w:val="106"/>
          <w:sz w:val="19"/>
        </w:rPr>
        <w:t>c</w:t>
      </w:r>
      <w:r>
        <w:rPr>
          <w:w w:val="123"/>
          <w:sz w:val="19"/>
        </w:rPr>
        <w:t>h</w:t>
      </w:r>
      <w:r>
        <w:rPr>
          <w:spacing w:val="3"/>
          <w:sz w:val="19"/>
        </w:rPr>
        <w:t> </w:t>
      </w:r>
      <w:r>
        <w:rPr>
          <w:spacing w:val="-1"/>
          <w:w w:val="106"/>
          <w:sz w:val="19"/>
        </w:rPr>
        <w:t>c</w:t>
      </w:r>
      <w:r>
        <w:rPr>
          <w:spacing w:val="-1"/>
          <w:w w:val="116"/>
          <w:sz w:val="19"/>
        </w:rPr>
        <w:t>o</w:t>
      </w:r>
      <w:r>
        <w:rPr>
          <w:spacing w:val="-1"/>
          <w:w w:val="123"/>
          <w:sz w:val="19"/>
        </w:rPr>
        <w:t>n</w:t>
      </w:r>
      <w:r>
        <w:rPr>
          <w:w w:val="125"/>
          <w:sz w:val="19"/>
        </w:rPr>
        <w:t>t</w:t>
      </w:r>
      <w:r>
        <w:rPr>
          <w:spacing w:val="1"/>
          <w:w w:val="119"/>
          <w:sz w:val="19"/>
        </w:rPr>
        <w:t>a</w:t>
      </w:r>
      <w:r>
        <w:rPr>
          <w:spacing w:val="-1"/>
          <w:w w:val="111"/>
          <w:sz w:val="19"/>
        </w:rPr>
        <w:t>i</w:t>
      </w:r>
      <w:r>
        <w:rPr>
          <w:spacing w:val="-1"/>
          <w:w w:val="123"/>
          <w:sz w:val="19"/>
        </w:rPr>
        <w:t>n</w:t>
      </w:r>
      <w:r>
        <w:rPr>
          <w:w w:val="116"/>
          <w:sz w:val="19"/>
        </w:rPr>
        <w:t>s</w:t>
      </w:r>
      <w:r>
        <w:rPr>
          <w:spacing w:val="4"/>
          <w:sz w:val="19"/>
        </w:rPr>
        <w:t> </w:t>
      </w:r>
      <w:r>
        <w:rPr>
          <w:spacing w:val="1"/>
          <w:w w:val="127"/>
          <w:sz w:val="19"/>
        </w:rPr>
        <w:t>p</w:t>
      </w:r>
      <w:r>
        <w:rPr>
          <w:spacing w:val="-4"/>
          <w:w w:val="126"/>
          <w:sz w:val="19"/>
        </w:rPr>
        <w:t>r</w:t>
      </w:r>
      <w:r>
        <w:rPr>
          <w:spacing w:val="-1"/>
          <w:w w:val="116"/>
          <w:sz w:val="19"/>
        </w:rPr>
        <w:t>o</w:t>
      </w:r>
      <w:r>
        <w:rPr>
          <w:spacing w:val="-1"/>
          <w:w w:val="130"/>
          <w:sz w:val="19"/>
        </w:rPr>
        <w:t>d</w:t>
      </w:r>
      <w:r>
        <w:rPr>
          <w:w w:val="128"/>
          <w:sz w:val="19"/>
        </w:rPr>
        <w:t>u</w:t>
      </w:r>
      <w:r>
        <w:rPr>
          <w:spacing w:val="-1"/>
          <w:w w:val="106"/>
          <w:sz w:val="19"/>
        </w:rPr>
        <w:t>c</w:t>
      </w:r>
      <w:r>
        <w:rPr>
          <w:w w:val="125"/>
          <w:sz w:val="19"/>
        </w:rPr>
        <w:t>t</w:t>
      </w:r>
      <w:r>
        <w:rPr>
          <w:spacing w:val="3"/>
          <w:sz w:val="19"/>
        </w:rPr>
        <w:t> </w:t>
      </w:r>
      <w:r>
        <w:rPr>
          <w:spacing w:val="-4"/>
          <w:w w:val="126"/>
          <w:sz w:val="19"/>
        </w:rPr>
        <w:t>r</w:t>
      </w:r>
      <w:r>
        <w:rPr>
          <w:w w:val="114"/>
          <w:sz w:val="19"/>
        </w:rPr>
        <w:t>e</w:t>
      </w:r>
      <w:r>
        <w:rPr>
          <w:w w:val="120"/>
          <w:sz w:val="19"/>
        </w:rPr>
        <w:t>v</w:t>
      </w:r>
      <w:r>
        <w:rPr>
          <w:spacing w:val="-1"/>
          <w:w w:val="111"/>
          <w:sz w:val="19"/>
        </w:rPr>
        <w:t>i</w:t>
      </w:r>
      <w:r>
        <w:rPr>
          <w:w w:val="114"/>
          <w:sz w:val="19"/>
        </w:rPr>
        <w:t>e</w:t>
      </w:r>
      <w:r>
        <w:rPr>
          <w:spacing w:val="-1"/>
          <w:w w:val="123"/>
          <w:sz w:val="19"/>
        </w:rPr>
        <w:t>w</w:t>
      </w:r>
      <w:r>
        <w:rPr>
          <w:w w:val="116"/>
          <w:sz w:val="19"/>
        </w:rPr>
        <w:t>s</w:t>
      </w:r>
      <w:r>
        <w:rPr>
          <w:spacing w:val="2"/>
          <w:sz w:val="19"/>
        </w:rPr>
        <w:t> </w:t>
      </w:r>
      <w:r>
        <w:rPr>
          <w:w w:val="125"/>
          <w:sz w:val="19"/>
        </w:rPr>
        <w:t>t</w:t>
      </w:r>
      <w:r>
        <w:rPr>
          <w:spacing w:val="1"/>
          <w:w w:val="119"/>
          <w:sz w:val="19"/>
        </w:rPr>
        <w:t>a</w:t>
      </w:r>
      <w:r>
        <w:rPr>
          <w:spacing w:val="-1"/>
          <w:w w:val="118"/>
          <w:sz w:val="19"/>
        </w:rPr>
        <w:t>k</w:t>
      </w:r>
      <w:r>
        <w:rPr>
          <w:w w:val="114"/>
          <w:sz w:val="19"/>
        </w:rPr>
        <w:t>e</w:t>
      </w:r>
      <w:r>
        <w:rPr>
          <w:w w:val="123"/>
          <w:sz w:val="19"/>
        </w:rPr>
        <w:t>n</w:t>
      </w:r>
      <w:r>
        <w:rPr>
          <w:spacing w:val="3"/>
          <w:sz w:val="19"/>
        </w:rPr>
        <w:t> </w:t>
      </w:r>
      <w:r>
        <w:rPr>
          <w:spacing w:val="-1"/>
          <w:w w:val="106"/>
          <w:sz w:val="19"/>
        </w:rPr>
        <w:t>f</w:t>
      </w:r>
      <w:r>
        <w:rPr>
          <w:spacing w:val="-4"/>
          <w:w w:val="126"/>
          <w:sz w:val="19"/>
        </w:rPr>
        <w:t>r</w:t>
      </w:r>
      <w:r>
        <w:rPr>
          <w:spacing w:val="-1"/>
          <w:w w:val="116"/>
          <w:sz w:val="19"/>
        </w:rPr>
        <w:t>o</w:t>
      </w:r>
      <w:r>
        <w:rPr>
          <w:w w:val="120"/>
          <w:sz w:val="19"/>
        </w:rPr>
        <w:t>m</w:t>
      </w:r>
      <w:r>
        <w:rPr>
          <w:spacing w:val="6"/>
          <w:sz w:val="19"/>
        </w:rPr>
        <w:t> </w:t>
      </w:r>
      <w:r>
        <w:rPr>
          <w:w w:val="114"/>
          <w:sz w:val="19"/>
        </w:rPr>
        <w:t>A</w:t>
      </w:r>
      <w:r>
        <w:rPr>
          <w:w w:val="120"/>
          <w:sz w:val="19"/>
        </w:rPr>
        <w:t>m</w:t>
      </w:r>
      <w:r>
        <w:rPr>
          <w:spacing w:val="1"/>
          <w:w w:val="119"/>
          <w:sz w:val="19"/>
        </w:rPr>
        <w:t>a</w:t>
      </w:r>
      <w:r>
        <w:rPr>
          <w:w w:val="106"/>
          <w:sz w:val="19"/>
        </w:rPr>
        <w:t>-</w:t>
      </w:r>
      <w:r>
        <w:rPr>
          <w:spacing w:val="10"/>
          <w:sz w:val="19"/>
        </w:rPr>
        <w:t> </w:t>
      </w:r>
      <w:r>
        <w:rPr>
          <w:rFonts w:ascii="Arial" w:hAnsi="Arial"/>
          <w:b/>
          <w:color w:val="231F20"/>
          <w:w w:val="108"/>
          <w:position w:val="4"/>
          <w:sz w:val="9"/>
        </w:rPr>
        <w:t>M</w:t>
      </w:r>
      <w:r>
        <w:rPr>
          <w:rFonts w:ascii="Arial" w:hAnsi="Arial"/>
          <w:b/>
          <w:color w:val="231F20"/>
          <w:spacing w:val="-1"/>
          <w:w w:val="108"/>
          <w:position w:val="4"/>
          <w:sz w:val="9"/>
        </w:rPr>
        <w:t>ode</w:t>
      </w:r>
      <w:r>
        <w:rPr>
          <w:rFonts w:ascii="Arial" w:hAnsi="Arial"/>
          <w:b/>
          <w:color w:val="231F20"/>
          <w:w w:val="108"/>
          <w:position w:val="4"/>
          <w:sz w:val="9"/>
        </w:rPr>
        <w:t>l</w:t>
      </w:r>
      <w:r>
        <w:rPr>
          <w:rFonts w:ascii="Times New Roman" w:hAnsi="Times New Roman"/>
          <w:color w:val="231F20"/>
          <w:position w:val="4"/>
          <w:sz w:val="9"/>
        </w:rPr>
        <w:tab/>
      </w:r>
      <w:r>
        <w:rPr>
          <w:rFonts w:ascii="Arial" w:hAnsi="Arial"/>
          <w:b/>
          <w:color w:val="231F20"/>
          <w:spacing w:val="-1"/>
          <w:w w:val="282"/>
          <w:position w:val="4"/>
          <w:sz w:val="9"/>
        </w:rPr>
        <w:t>.</w:t>
      </w:r>
      <w:r>
        <w:rPr>
          <w:rFonts w:ascii="Arial" w:hAnsi="Arial"/>
          <w:b/>
          <w:color w:val="231F20"/>
          <w:w w:val="362"/>
          <w:position w:val="4"/>
          <w:sz w:val="9"/>
        </w:rPr>
        <w:t>ĺ'</w:t>
      </w:r>
      <w:r>
        <w:rPr>
          <w:rFonts w:ascii="Arial" w:hAnsi="Arial"/>
          <w:b/>
          <w:color w:val="231F20"/>
          <w:position w:val="4"/>
          <w:sz w:val="9"/>
        </w:rPr>
        <w:tab/>
      </w:r>
      <w:r>
        <w:rPr>
          <w:rFonts w:ascii="Arial" w:hAnsi="Arial"/>
          <w:b/>
          <w:color w:val="231F20"/>
          <w:spacing w:val="-1"/>
          <w:w w:val="282"/>
          <w:position w:val="4"/>
          <w:sz w:val="9"/>
        </w:rPr>
        <w:t>.</w:t>
      </w:r>
      <w:r>
        <w:rPr>
          <w:rFonts w:ascii="Arial" w:hAnsi="Arial"/>
          <w:b/>
          <w:color w:val="231F20"/>
          <w:w w:val="160"/>
          <w:position w:val="4"/>
          <w:sz w:val="9"/>
        </w:rPr>
        <w:t>ĺ%</w:t>
      </w:r>
      <w:r>
        <w:rPr>
          <w:rFonts w:ascii="Arial" w:hAnsi="Arial"/>
          <w:b/>
          <w:color w:val="231F20"/>
          <w:position w:val="4"/>
          <w:sz w:val="9"/>
        </w:rPr>
        <w:tab/>
      </w:r>
      <w:r>
        <w:rPr>
          <w:rFonts w:ascii="Arial" w:hAnsi="Arial"/>
          <w:b/>
          <w:color w:val="231F20"/>
          <w:spacing w:val="-1"/>
          <w:w w:val="282"/>
          <w:position w:val="4"/>
          <w:sz w:val="9"/>
        </w:rPr>
        <w:t>.</w:t>
      </w:r>
      <w:r>
        <w:rPr>
          <w:rFonts w:ascii="Arial" w:hAnsi="Arial"/>
          <w:b/>
          <w:color w:val="231F20"/>
          <w:w w:val="296"/>
          <w:position w:val="4"/>
          <w:sz w:val="9"/>
        </w:rPr>
        <w:t>ĺ(</w:t>
      </w:r>
      <w:r>
        <w:rPr>
          <w:rFonts w:ascii="Arial" w:hAnsi="Arial"/>
          <w:b/>
          <w:color w:val="231F20"/>
          <w:position w:val="4"/>
          <w:sz w:val="9"/>
        </w:rPr>
        <w:tab/>
      </w:r>
      <w:r>
        <w:rPr>
          <w:rFonts w:ascii="Arial" w:hAnsi="Arial"/>
          <w:b/>
          <w:color w:val="231F20"/>
          <w:spacing w:val="-1"/>
          <w:w w:val="329"/>
          <w:position w:val="4"/>
          <w:sz w:val="9"/>
        </w:rPr>
        <w:t>'</w:t>
      </w:r>
      <w:r>
        <w:rPr>
          <w:rFonts w:ascii="Arial" w:hAnsi="Arial"/>
          <w:b/>
          <w:color w:val="231F20"/>
          <w:w w:val="336"/>
          <w:position w:val="4"/>
          <w:sz w:val="9"/>
        </w:rPr>
        <w:t>ĺ.</w:t>
      </w:r>
      <w:r>
        <w:rPr>
          <w:rFonts w:ascii="Arial" w:hAnsi="Arial"/>
          <w:b/>
          <w:color w:val="231F20"/>
          <w:position w:val="4"/>
          <w:sz w:val="9"/>
        </w:rPr>
        <w:tab/>
      </w:r>
      <w:r>
        <w:rPr>
          <w:rFonts w:ascii="Arial" w:hAnsi="Arial"/>
          <w:b/>
          <w:color w:val="231F20"/>
          <w:spacing w:val="-1"/>
          <w:w w:val="329"/>
          <w:position w:val="4"/>
          <w:sz w:val="9"/>
        </w:rPr>
        <w:t>'</w:t>
      </w:r>
      <w:r>
        <w:rPr>
          <w:rFonts w:ascii="Arial" w:hAnsi="Arial"/>
          <w:b/>
          <w:color w:val="231F20"/>
          <w:w w:val="160"/>
          <w:position w:val="4"/>
          <w:sz w:val="9"/>
        </w:rPr>
        <w:t>ĺ%</w:t>
      </w:r>
      <w:r>
        <w:rPr>
          <w:rFonts w:ascii="Arial" w:hAnsi="Arial"/>
          <w:b/>
          <w:color w:val="231F20"/>
          <w:position w:val="4"/>
          <w:sz w:val="9"/>
        </w:rPr>
        <w:tab/>
      </w:r>
      <w:r>
        <w:rPr>
          <w:rFonts w:ascii="Arial" w:hAnsi="Arial"/>
          <w:b/>
          <w:color w:val="231F20"/>
          <w:spacing w:val="-1"/>
          <w:w w:val="329"/>
          <w:position w:val="4"/>
          <w:sz w:val="9"/>
        </w:rPr>
        <w:t>'</w:t>
      </w:r>
      <w:r>
        <w:rPr>
          <w:rFonts w:ascii="Arial" w:hAnsi="Arial"/>
          <w:b/>
          <w:color w:val="231F20"/>
          <w:w w:val="296"/>
          <w:position w:val="4"/>
          <w:sz w:val="9"/>
        </w:rPr>
        <w:t>ĺ(</w:t>
      </w:r>
      <w:r>
        <w:rPr>
          <w:rFonts w:ascii="Arial" w:hAnsi="Arial"/>
          <w:b/>
          <w:color w:val="231F20"/>
          <w:position w:val="4"/>
          <w:sz w:val="9"/>
        </w:rPr>
        <w:tab/>
      </w:r>
      <w:r>
        <w:rPr>
          <w:rFonts w:ascii="Arial" w:hAnsi="Arial"/>
          <w:b/>
          <w:color w:val="231F20"/>
          <w:spacing w:val="-1"/>
          <w:w w:val="88"/>
          <w:position w:val="4"/>
          <w:sz w:val="9"/>
        </w:rPr>
        <w:t>%</w:t>
      </w:r>
      <w:r>
        <w:rPr>
          <w:rFonts w:ascii="Arial" w:hAnsi="Arial"/>
          <w:b/>
          <w:color w:val="231F20"/>
          <w:w w:val="336"/>
          <w:position w:val="4"/>
          <w:sz w:val="9"/>
        </w:rPr>
        <w:t>ĺ.</w:t>
      </w:r>
      <w:r>
        <w:rPr>
          <w:rFonts w:ascii="Arial" w:hAnsi="Arial"/>
          <w:b/>
          <w:color w:val="231F20"/>
          <w:position w:val="4"/>
          <w:sz w:val="9"/>
        </w:rPr>
        <w:tab/>
      </w:r>
      <w:r>
        <w:rPr>
          <w:rFonts w:ascii="Arial" w:hAnsi="Arial"/>
          <w:b/>
          <w:color w:val="231F20"/>
          <w:spacing w:val="-1"/>
          <w:w w:val="88"/>
          <w:position w:val="4"/>
          <w:sz w:val="9"/>
        </w:rPr>
        <w:t>%</w:t>
      </w:r>
      <w:r>
        <w:rPr>
          <w:rFonts w:ascii="Arial" w:hAnsi="Arial"/>
          <w:b/>
          <w:color w:val="231F20"/>
          <w:w w:val="362"/>
          <w:position w:val="4"/>
          <w:sz w:val="9"/>
        </w:rPr>
        <w:t>ĺ'</w:t>
      </w:r>
      <w:r>
        <w:rPr>
          <w:rFonts w:ascii="Arial" w:hAnsi="Arial"/>
          <w:b/>
          <w:color w:val="231F20"/>
          <w:position w:val="4"/>
          <w:sz w:val="9"/>
        </w:rPr>
        <w:tab/>
      </w:r>
      <w:r>
        <w:rPr>
          <w:rFonts w:ascii="Arial" w:hAnsi="Arial"/>
          <w:b/>
          <w:color w:val="231F20"/>
          <w:spacing w:val="-1"/>
          <w:w w:val="88"/>
          <w:position w:val="4"/>
          <w:sz w:val="9"/>
        </w:rPr>
        <w:t>%</w:t>
      </w:r>
      <w:r>
        <w:rPr>
          <w:rFonts w:ascii="Arial" w:hAnsi="Arial"/>
          <w:b/>
          <w:color w:val="231F20"/>
          <w:w w:val="296"/>
          <w:position w:val="4"/>
          <w:sz w:val="9"/>
        </w:rPr>
        <w:t>ĺ(</w:t>
      </w:r>
      <w:r>
        <w:rPr>
          <w:rFonts w:ascii="Arial" w:hAnsi="Arial"/>
          <w:b/>
          <w:color w:val="231F20"/>
          <w:position w:val="4"/>
          <w:sz w:val="9"/>
        </w:rPr>
        <w:tab/>
      </w:r>
      <w:r>
        <w:rPr>
          <w:rFonts w:ascii="Arial" w:hAnsi="Arial"/>
          <w:b/>
          <w:color w:val="231F20"/>
          <w:spacing w:val="-1"/>
          <w:w w:val="217"/>
          <w:position w:val="4"/>
          <w:sz w:val="9"/>
        </w:rPr>
        <w:t>(</w:t>
      </w:r>
      <w:r>
        <w:rPr>
          <w:rFonts w:ascii="Arial" w:hAnsi="Arial"/>
          <w:b/>
          <w:color w:val="231F20"/>
          <w:w w:val="336"/>
          <w:position w:val="4"/>
          <w:sz w:val="9"/>
        </w:rPr>
        <w:t>ĺ.</w:t>
      </w:r>
      <w:r>
        <w:rPr>
          <w:rFonts w:ascii="Arial" w:hAnsi="Arial"/>
          <w:b/>
          <w:color w:val="231F20"/>
          <w:position w:val="4"/>
          <w:sz w:val="9"/>
        </w:rPr>
        <w:tab/>
      </w:r>
      <w:r>
        <w:rPr>
          <w:rFonts w:ascii="Arial" w:hAnsi="Arial"/>
          <w:b/>
          <w:color w:val="231F20"/>
          <w:spacing w:val="-1"/>
          <w:w w:val="217"/>
          <w:position w:val="4"/>
          <w:sz w:val="9"/>
        </w:rPr>
        <w:t>(</w:t>
      </w:r>
      <w:r>
        <w:rPr>
          <w:rFonts w:ascii="Arial" w:hAnsi="Arial"/>
          <w:b/>
          <w:color w:val="231F20"/>
          <w:w w:val="362"/>
          <w:position w:val="4"/>
          <w:sz w:val="9"/>
        </w:rPr>
        <w:t>ĺ'</w:t>
      </w:r>
      <w:r>
        <w:rPr>
          <w:rFonts w:ascii="Arial" w:hAnsi="Arial"/>
          <w:b/>
          <w:color w:val="231F20"/>
          <w:position w:val="4"/>
          <w:sz w:val="9"/>
        </w:rPr>
        <w:tab/>
      </w:r>
      <w:r>
        <w:rPr>
          <w:rFonts w:ascii="Arial" w:hAnsi="Arial"/>
          <w:b/>
          <w:color w:val="231F20"/>
          <w:spacing w:val="-8"/>
          <w:w w:val="217"/>
          <w:position w:val="4"/>
          <w:sz w:val="9"/>
        </w:rPr>
        <w:t>(</w:t>
      </w:r>
      <w:r>
        <w:rPr>
          <w:rFonts w:ascii="Arial" w:hAnsi="Arial"/>
          <w:b/>
          <w:color w:val="231F20"/>
          <w:spacing w:val="-7"/>
          <w:w w:val="160"/>
          <w:position w:val="4"/>
          <w:sz w:val="9"/>
        </w:rPr>
        <w:t>ĺ%</w:t>
      </w:r>
    </w:p>
    <w:p>
      <w:pPr>
        <w:pStyle w:val="BodyText"/>
        <w:spacing w:before="9"/>
        <w:rPr>
          <w:rFonts w:ascii="Arial"/>
          <w:b/>
          <w:sz w:val="11"/>
        </w:rPr>
      </w:pPr>
      <w:r>
        <w:rPr/>
        <w:br w:type="column"/>
      </w:r>
      <w:r>
        <w:rPr>
          <w:rFonts w:ascii="Arial"/>
          <w:b/>
          <w:sz w:val="11"/>
        </w:rPr>
      </w:r>
    </w:p>
    <w:p>
      <w:pPr>
        <w:spacing w:line="8" w:lineRule="exact" w:before="0"/>
        <w:ind w:left="202" w:right="-15" w:firstLine="0"/>
        <w:jc w:val="left"/>
        <w:rPr>
          <w:sz w:val="9"/>
        </w:rPr>
      </w:pPr>
      <w:r>
        <w:rPr>
          <w:color w:val="231F20"/>
          <w:w w:val="45"/>
          <w:sz w:val="9"/>
        </w:rPr>
        <w:t>濃濁濋</w:t>
      </w:r>
    </w:p>
    <w:p>
      <w:pPr>
        <w:spacing w:after="0" w:line="8" w:lineRule="exact"/>
        <w:jc w:val="left"/>
        <w:rPr>
          <w:sz w:val="9"/>
        </w:rPr>
        <w:sectPr>
          <w:type w:val="continuous"/>
          <w:pgSz w:w="12240" w:h="15840"/>
          <w:pgMar w:top="760" w:bottom="280" w:left="40" w:right="0"/>
          <w:cols w:num="2" w:equalWidth="0">
            <w:col w:w="11834" w:space="40"/>
            <w:col w:w="326"/>
          </w:cols>
        </w:sectPr>
      </w:pPr>
    </w:p>
    <w:p>
      <w:pPr>
        <w:tabs>
          <w:tab w:pos="11283" w:val="left" w:leader="none"/>
          <w:tab w:pos="11927" w:val="right" w:leader="none"/>
        </w:tabs>
        <w:spacing w:line="106" w:lineRule="exact" w:before="0"/>
        <w:ind w:left="5849" w:right="0" w:firstLine="0"/>
        <w:jc w:val="left"/>
        <w:rPr>
          <w:rFonts w:ascii="Arial"/>
          <w:sz w:val="9"/>
        </w:rPr>
      </w:pPr>
      <w:r>
        <w:rPr>
          <w:rFonts w:ascii="Arial"/>
          <w:color w:val="231F20"/>
          <w:spacing w:val="-1"/>
          <w:w w:val="108"/>
          <w:sz w:val="9"/>
        </w:rPr>
        <w:t>H</w:t>
      </w:r>
      <w:r>
        <w:rPr>
          <w:rFonts w:ascii="Arial"/>
          <w:color w:val="231F20"/>
          <w:w w:val="108"/>
          <w:sz w:val="9"/>
        </w:rPr>
        <w:t>I</w:t>
      </w:r>
      <w:r>
        <w:rPr>
          <w:rFonts w:ascii="Arial"/>
          <w:color w:val="231F20"/>
          <w:spacing w:val="-1"/>
          <w:w w:val="108"/>
          <w:sz w:val="9"/>
        </w:rPr>
        <w:t>D</w:t>
      </w:r>
      <w:r>
        <w:rPr>
          <w:rFonts w:ascii="Arial"/>
          <w:color w:val="231F20"/>
          <w:w w:val="108"/>
          <w:sz w:val="9"/>
        </w:rPr>
        <w:t>C</w:t>
      </w:r>
      <w:r>
        <w:rPr>
          <w:rFonts w:ascii="Times New Roman"/>
          <w:color w:val="231F20"/>
          <w:sz w:val="9"/>
        </w:rPr>
        <w:t>    </w:t>
      </w:r>
      <w:r>
        <w:rPr>
          <w:rFonts w:ascii="Times New Roman"/>
          <w:color w:val="231F20"/>
          <w:spacing w:val="-1"/>
          <w:sz w:val="9"/>
        </w:rPr>
        <w:t> </w:t>
      </w:r>
      <w:r>
        <w:rPr>
          <w:rFonts w:ascii="Arial"/>
          <w:w w:val="100"/>
          <w:position w:val="-4"/>
          <w:sz w:val="16"/>
        </w:rPr>
        <w:t>F</w:t>
      </w:r>
      <w:r>
        <w:rPr>
          <w:rFonts w:ascii="Arial"/>
          <w:w w:val="99"/>
          <w:position w:val="-4"/>
          <w:sz w:val="16"/>
        </w:rPr>
        <w:t>i</w:t>
      </w:r>
      <w:r>
        <w:rPr>
          <w:rFonts w:ascii="Arial"/>
          <w:spacing w:val="-1"/>
          <w:w w:val="99"/>
          <w:position w:val="-4"/>
          <w:sz w:val="16"/>
        </w:rPr>
        <w:t>g</w:t>
      </w:r>
      <w:r>
        <w:rPr>
          <w:rFonts w:ascii="Arial"/>
          <w:w w:val="100"/>
          <w:position w:val="-4"/>
          <w:sz w:val="16"/>
        </w:rPr>
        <w:t>.</w:t>
      </w:r>
      <w:r>
        <w:rPr>
          <w:rFonts w:ascii="Arial"/>
          <w:spacing w:val="-1"/>
          <w:position w:val="-4"/>
          <w:sz w:val="16"/>
        </w:rPr>
        <w:t> </w:t>
      </w:r>
      <w:r>
        <w:rPr>
          <w:rFonts w:ascii="Arial"/>
          <w:spacing w:val="-1"/>
          <w:w w:val="99"/>
          <w:position w:val="-4"/>
          <w:sz w:val="16"/>
        </w:rPr>
        <w:t>5</w:t>
      </w:r>
      <w:r>
        <w:rPr>
          <w:rFonts w:ascii="Arial"/>
          <w:w w:val="100"/>
          <w:position w:val="-4"/>
          <w:sz w:val="16"/>
        </w:rPr>
        <w:t>.</w:t>
      </w:r>
      <w:r>
        <w:rPr>
          <w:rFonts w:ascii="Arial"/>
          <w:spacing w:val="-1"/>
          <w:position w:val="-4"/>
          <w:sz w:val="16"/>
        </w:rPr>
        <w:t> </w:t>
      </w:r>
      <w:bookmarkStart w:name="_bookmark16" w:id="78"/>
      <w:bookmarkEnd w:id="78"/>
      <w:r>
        <w:rPr>
          <w:rFonts w:ascii="Arial"/>
          <w:spacing w:val="-62"/>
          <w:w w:val="99"/>
          <w:position w:val="-4"/>
          <w:sz w:val="16"/>
        </w:rPr>
        <w:t>C</w:t>
      </w:r>
      <w:r>
        <w:rPr>
          <w:rFonts w:ascii="Arial"/>
          <w:color w:val="231F20"/>
          <w:spacing w:val="-1"/>
          <w:w w:val="108"/>
          <w:sz w:val="9"/>
        </w:rPr>
        <w:t>0</w:t>
      </w:r>
      <w:r>
        <w:rPr>
          <w:rFonts w:ascii="Arial"/>
          <w:color w:val="231F20"/>
          <w:spacing w:val="-21"/>
          <w:w w:val="108"/>
          <w:sz w:val="9"/>
        </w:rPr>
        <w:t>.</w:t>
      </w:r>
      <w:r>
        <w:rPr>
          <w:rFonts w:ascii="Arial"/>
          <w:spacing w:val="-68"/>
          <w:w w:val="99"/>
          <w:position w:val="-4"/>
          <w:sz w:val="16"/>
        </w:rPr>
        <w:t>o</w:t>
      </w:r>
      <w:r>
        <w:rPr>
          <w:rFonts w:ascii="Arial"/>
          <w:color w:val="231F20"/>
          <w:spacing w:val="-1"/>
          <w:w w:val="108"/>
          <w:sz w:val="9"/>
        </w:rPr>
        <w:t>8</w:t>
      </w:r>
      <w:r>
        <w:rPr>
          <w:rFonts w:ascii="Arial"/>
          <w:color w:val="231F20"/>
          <w:spacing w:val="-41"/>
          <w:w w:val="108"/>
          <w:sz w:val="9"/>
        </w:rPr>
        <w:t>8</w:t>
      </w:r>
      <w:r>
        <w:rPr>
          <w:rFonts w:ascii="Arial"/>
          <w:spacing w:val="1"/>
          <w:w w:val="99"/>
          <w:position w:val="-4"/>
          <w:sz w:val="16"/>
        </w:rPr>
        <w:t>m</w:t>
      </w:r>
      <w:r>
        <w:rPr>
          <w:rFonts w:ascii="Arial"/>
          <w:spacing w:val="-1"/>
          <w:w w:val="99"/>
          <w:position w:val="-4"/>
          <w:sz w:val="16"/>
        </w:rPr>
        <w:t>p</w:t>
      </w:r>
      <w:r>
        <w:rPr>
          <w:rFonts w:ascii="Arial"/>
          <w:spacing w:val="-63"/>
          <w:w w:val="99"/>
          <w:position w:val="-4"/>
          <w:sz w:val="16"/>
        </w:rPr>
        <w:t>a</w:t>
      </w:r>
      <w:r>
        <w:rPr>
          <w:rFonts w:ascii="Arial"/>
          <w:color w:val="231F20"/>
          <w:spacing w:val="-1"/>
          <w:w w:val="108"/>
          <w:sz w:val="9"/>
        </w:rPr>
        <w:t>0</w:t>
      </w:r>
      <w:r>
        <w:rPr>
          <w:rFonts w:ascii="Arial"/>
          <w:color w:val="231F20"/>
          <w:spacing w:val="-20"/>
          <w:w w:val="108"/>
          <w:sz w:val="9"/>
        </w:rPr>
        <w:t>.</w:t>
      </w:r>
      <w:r>
        <w:rPr>
          <w:rFonts w:ascii="Arial"/>
          <w:spacing w:val="-34"/>
          <w:w w:val="99"/>
          <w:position w:val="-4"/>
          <w:sz w:val="16"/>
        </w:rPr>
        <w:t>r</w:t>
      </w:r>
      <w:r>
        <w:rPr>
          <w:rFonts w:ascii="Arial"/>
          <w:color w:val="231F20"/>
          <w:spacing w:val="-1"/>
          <w:w w:val="108"/>
          <w:sz w:val="9"/>
        </w:rPr>
        <w:t>8</w:t>
      </w:r>
      <w:r>
        <w:rPr>
          <w:rFonts w:ascii="Arial"/>
          <w:color w:val="231F20"/>
          <w:spacing w:val="-74"/>
          <w:w w:val="108"/>
          <w:sz w:val="9"/>
        </w:rPr>
        <w:t>7</w:t>
      </w:r>
      <w:r>
        <w:rPr>
          <w:rFonts w:ascii="Arial"/>
          <w:w w:val="99"/>
          <w:position w:val="-4"/>
          <w:sz w:val="16"/>
        </w:rPr>
        <w:t>i</w:t>
      </w:r>
      <w:r>
        <w:rPr>
          <w:rFonts w:ascii="Arial"/>
          <w:spacing w:val="-43"/>
          <w:position w:val="-4"/>
          <w:sz w:val="16"/>
        </w:rPr>
        <w:t>s</w:t>
      </w:r>
      <w:r>
        <w:rPr>
          <w:rFonts w:ascii="Arial"/>
          <w:color w:val="231F20"/>
          <w:spacing w:val="-13"/>
          <w:w w:val="108"/>
          <w:sz w:val="9"/>
        </w:rPr>
        <w:t>5</w:t>
      </w:r>
      <w:r>
        <w:rPr>
          <w:rFonts w:ascii="Arial"/>
          <w:spacing w:val="-1"/>
          <w:w w:val="99"/>
          <w:position w:val="-4"/>
          <w:sz w:val="16"/>
        </w:rPr>
        <w:t>o</w:t>
      </w:r>
      <w:r>
        <w:rPr>
          <w:rFonts w:ascii="Arial"/>
          <w:w w:val="99"/>
          <w:position w:val="-4"/>
          <w:sz w:val="16"/>
        </w:rPr>
        <w:t>n</w:t>
      </w:r>
      <w:r>
        <w:rPr>
          <w:rFonts w:ascii="Arial"/>
          <w:position w:val="-4"/>
          <w:sz w:val="16"/>
        </w:rPr>
        <w:t> </w:t>
      </w:r>
      <w:r>
        <w:rPr>
          <w:rFonts w:ascii="Arial"/>
          <w:spacing w:val="-1"/>
          <w:position w:val="-4"/>
          <w:sz w:val="16"/>
        </w:rPr>
        <w:t>r</w:t>
      </w:r>
      <w:r>
        <w:rPr>
          <w:rFonts w:ascii="Arial"/>
          <w:spacing w:val="-90"/>
          <w:w w:val="99"/>
          <w:position w:val="-4"/>
          <w:sz w:val="16"/>
        </w:rPr>
        <w:t>e</w:t>
      </w:r>
      <w:r>
        <w:rPr>
          <w:rFonts w:ascii="Arial"/>
          <w:color w:val="231F20"/>
          <w:spacing w:val="-1"/>
          <w:w w:val="108"/>
          <w:sz w:val="9"/>
        </w:rPr>
        <w:t>0</w:t>
      </w:r>
      <w:r>
        <w:rPr>
          <w:rFonts w:ascii="Arial"/>
          <w:color w:val="231F20"/>
          <w:w w:val="108"/>
          <w:sz w:val="9"/>
        </w:rPr>
        <w:t>.</w:t>
      </w:r>
      <w:r>
        <w:rPr>
          <w:rFonts w:ascii="Arial"/>
          <w:color w:val="231F20"/>
          <w:spacing w:val="-48"/>
          <w:w w:val="108"/>
          <w:sz w:val="9"/>
        </w:rPr>
        <w:t>8</w:t>
      </w:r>
      <w:r>
        <w:rPr>
          <w:rFonts w:ascii="Arial"/>
          <w:spacing w:val="-33"/>
          <w:position w:val="-4"/>
          <w:sz w:val="16"/>
        </w:rPr>
        <w:t>s</w:t>
      </w:r>
      <w:r>
        <w:rPr>
          <w:rFonts w:ascii="Arial"/>
          <w:color w:val="231F20"/>
          <w:spacing w:val="-23"/>
          <w:w w:val="108"/>
          <w:sz w:val="9"/>
        </w:rPr>
        <w:t>8</w:t>
      </w:r>
      <w:r>
        <w:rPr>
          <w:rFonts w:ascii="Arial"/>
          <w:spacing w:val="-1"/>
          <w:w w:val="99"/>
          <w:position w:val="-4"/>
          <w:sz w:val="16"/>
        </w:rPr>
        <w:t>u</w:t>
      </w:r>
      <w:r>
        <w:rPr>
          <w:rFonts w:ascii="Arial"/>
          <w:w w:val="99"/>
          <w:position w:val="-4"/>
          <w:sz w:val="16"/>
        </w:rPr>
        <w:t>l</w:t>
      </w:r>
      <w:r>
        <w:rPr>
          <w:rFonts w:ascii="Arial"/>
          <w:spacing w:val="1"/>
          <w:w w:val="100"/>
          <w:position w:val="-4"/>
          <w:sz w:val="16"/>
        </w:rPr>
        <w:t>t</w:t>
      </w:r>
      <w:r>
        <w:rPr>
          <w:rFonts w:ascii="Arial"/>
          <w:spacing w:val="-74"/>
          <w:position w:val="-4"/>
          <w:sz w:val="16"/>
        </w:rPr>
        <w:t>s</w:t>
      </w:r>
      <w:r>
        <w:rPr>
          <w:rFonts w:ascii="Arial"/>
          <w:color w:val="231F20"/>
          <w:spacing w:val="-1"/>
          <w:w w:val="108"/>
          <w:sz w:val="9"/>
        </w:rPr>
        <w:t>0</w:t>
      </w:r>
      <w:r>
        <w:rPr>
          <w:rFonts w:ascii="Arial"/>
          <w:color w:val="231F20"/>
          <w:w w:val="108"/>
          <w:sz w:val="9"/>
        </w:rPr>
        <w:t>.</w:t>
      </w:r>
      <w:r>
        <w:rPr>
          <w:rFonts w:ascii="Arial"/>
          <w:color w:val="231F20"/>
          <w:spacing w:val="-1"/>
          <w:w w:val="108"/>
          <w:sz w:val="9"/>
        </w:rPr>
        <w:t>79</w:t>
      </w:r>
      <w:r>
        <w:rPr>
          <w:rFonts w:ascii="Arial"/>
          <w:color w:val="231F20"/>
          <w:spacing w:val="-127"/>
          <w:w w:val="108"/>
          <w:sz w:val="9"/>
        </w:rPr>
        <w:t>2</w:t>
      </w:r>
      <w:r>
        <w:rPr>
          <w:rFonts w:ascii="Arial"/>
          <w:spacing w:val="-1"/>
          <w:w w:val="99"/>
          <w:position w:val="-4"/>
          <w:sz w:val="16"/>
        </w:rPr>
        <w:t>o</w:t>
      </w:r>
      <w:r>
        <w:rPr>
          <w:rFonts w:ascii="Arial"/>
          <w:spacing w:val="-52"/>
          <w:w w:val="99"/>
          <w:position w:val="-4"/>
          <w:sz w:val="16"/>
        </w:rPr>
        <w:t>n</w:t>
      </w:r>
      <w:r>
        <w:rPr>
          <w:rFonts w:ascii="Arial"/>
          <w:color w:val="231F20"/>
          <w:w w:val="108"/>
          <w:sz w:val="9"/>
        </w:rPr>
        <w:t>5</w:t>
      </w:r>
      <w:r>
        <w:rPr>
          <w:rFonts w:ascii="Times New Roman"/>
          <w:color w:val="231F20"/>
          <w:sz w:val="9"/>
        </w:rPr>
        <w:t> </w:t>
      </w:r>
      <w:r>
        <w:rPr>
          <w:rFonts w:ascii="Times New Roman"/>
          <w:color w:val="231F20"/>
          <w:spacing w:val="-6"/>
          <w:sz w:val="9"/>
        </w:rPr>
        <w:t> </w:t>
      </w:r>
      <w:r>
        <w:rPr>
          <w:rFonts w:ascii="Arial"/>
          <w:spacing w:val="-2"/>
          <w:position w:val="-4"/>
          <w:sz w:val="16"/>
        </w:rPr>
        <w:t>A</w:t>
      </w:r>
      <w:r>
        <w:rPr>
          <w:rFonts w:ascii="Arial"/>
          <w:spacing w:val="-16"/>
          <w:position w:val="-4"/>
          <w:sz w:val="16"/>
        </w:rPr>
        <w:t>m</w:t>
      </w:r>
      <w:r>
        <w:rPr>
          <w:rFonts w:ascii="Arial"/>
          <w:color w:val="231F20"/>
          <w:spacing w:val="-39"/>
          <w:w w:val="108"/>
          <w:sz w:val="9"/>
        </w:rPr>
        <w:t>0</w:t>
      </w:r>
      <w:r>
        <w:rPr>
          <w:rFonts w:ascii="Arial"/>
          <w:spacing w:val="-52"/>
          <w:w w:val="99"/>
          <w:position w:val="-4"/>
          <w:sz w:val="16"/>
        </w:rPr>
        <w:t>a</w:t>
      </w:r>
      <w:r>
        <w:rPr>
          <w:rFonts w:ascii="Arial"/>
          <w:color w:val="231F20"/>
          <w:w w:val="108"/>
          <w:sz w:val="9"/>
        </w:rPr>
        <w:t>.</w:t>
      </w:r>
      <w:r>
        <w:rPr>
          <w:rFonts w:ascii="Arial"/>
          <w:color w:val="231F20"/>
          <w:spacing w:val="-32"/>
          <w:w w:val="108"/>
          <w:sz w:val="9"/>
        </w:rPr>
        <w:t>8</w:t>
      </w:r>
      <w:r>
        <w:rPr>
          <w:rFonts w:ascii="Arial"/>
          <w:spacing w:val="-50"/>
          <w:position w:val="-4"/>
          <w:sz w:val="16"/>
        </w:rPr>
        <w:t>z</w:t>
      </w:r>
      <w:r>
        <w:rPr>
          <w:rFonts w:ascii="Arial"/>
          <w:color w:val="231F20"/>
          <w:spacing w:val="-9"/>
          <w:w w:val="108"/>
          <w:sz w:val="9"/>
        </w:rPr>
        <w:t>1</w:t>
      </w:r>
      <w:r>
        <w:rPr>
          <w:rFonts w:ascii="Arial"/>
          <w:spacing w:val="-1"/>
          <w:w w:val="99"/>
          <w:position w:val="-4"/>
          <w:sz w:val="16"/>
        </w:rPr>
        <w:t>o</w:t>
      </w:r>
      <w:r>
        <w:rPr>
          <w:rFonts w:ascii="Arial"/>
          <w:spacing w:val="-15"/>
          <w:w w:val="99"/>
          <w:position w:val="-4"/>
          <w:sz w:val="16"/>
        </w:rPr>
        <w:t>n</w:t>
      </w:r>
      <w:r>
        <w:rPr>
          <w:rFonts w:ascii="Arial"/>
          <w:color w:val="231F20"/>
          <w:spacing w:val="-1"/>
          <w:w w:val="108"/>
          <w:sz w:val="9"/>
        </w:rPr>
        <w:t>0</w:t>
      </w:r>
      <w:r>
        <w:rPr>
          <w:rFonts w:ascii="Arial"/>
          <w:color w:val="231F20"/>
          <w:spacing w:val="-22"/>
          <w:w w:val="108"/>
          <w:sz w:val="9"/>
        </w:rPr>
        <w:t>.</w:t>
      </w:r>
      <w:r>
        <w:rPr>
          <w:rFonts w:ascii="Arial"/>
          <w:spacing w:val="-94"/>
          <w:w w:val="99"/>
          <w:position w:val="-4"/>
          <w:sz w:val="16"/>
        </w:rPr>
        <w:t>R</w:t>
      </w:r>
      <w:r>
        <w:rPr>
          <w:rFonts w:ascii="Arial"/>
          <w:color w:val="231F20"/>
          <w:spacing w:val="-1"/>
          <w:w w:val="108"/>
          <w:sz w:val="9"/>
        </w:rPr>
        <w:t>802</w:t>
      </w:r>
      <w:r>
        <w:rPr>
          <w:rFonts w:ascii="Arial"/>
          <w:color w:val="231F20"/>
          <w:spacing w:val="-125"/>
          <w:w w:val="108"/>
          <w:sz w:val="9"/>
        </w:rPr>
        <w:t>5</w:t>
      </w:r>
      <w:r>
        <w:rPr>
          <w:rFonts w:ascii="Arial"/>
          <w:spacing w:val="-5"/>
          <w:w w:val="99"/>
          <w:position w:val="-4"/>
          <w:sz w:val="16"/>
        </w:rPr>
        <w:t>e</w:t>
      </w:r>
      <w:r>
        <w:rPr>
          <w:rFonts w:ascii="Arial"/>
          <w:spacing w:val="-1"/>
          <w:position w:val="-4"/>
          <w:sz w:val="16"/>
        </w:rPr>
        <w:t>v</w:t>
      </w:r>
      <w:r>
        <w:rPr>
          <w:rFonts w:ascii="Arial"/>
          <w:w w:val="99"/>
          <w:position w:val="-4"/>
          <w:sz w:val="16"/>
        </w:rPr>
        <w:t>i</w:t>
      </w:r>
      <w:r>
        <w:rPr>
          <w:rFonts w:ascii="Arial"/>
          <w:spacing w:val="-3"/>
          <w:w w:val="99"/>
          <w:position w:val="-4"/>
          <w:sz w:val="16"/>
        </w:rPr>
        <w:t>e</w:t>
      </w:r>
      <w:r>
        <w:rPr>
          <w:rFonts w:ascii="Arial"/>
          <w:spacing w:val="-122"/>
          <w:w w:val="99"/>
          <w:position w:val="-4"/>
          <w:sz w:val="16"/>
        </w:rPr>
        <w:t>w</w:t>
      </w:r>
      <w:r>
        <w:rPr>
          <w:rFonts w:ascii="Arial"/>
          <w:color w:val="231F20"/>
          <w:spacing w:val="-1"/>
          <w:w w:val="108"/>
          <w:sz w:val="9"/>
        </w:rPr>
        <w:t>0</w:t>
      </w:r>
      <w:r>
        <w:rPr>
          <w:rFonts w:ascii="Arial"/>
          <w:color w:val="231F20"/>
          <w:w w:val="108"/>
          <w:sz w:val="9"/>
        </w:rPr>
        <w:t>.</w:t>
      </w:r>
      <w:r>
        <w:rPr>
          <w:rFonts w:ascii="Arial"/>
          <w:color w:val="231F20"/>
          <w:spacing w:val="-1"/>
          <w:w w:val="108"/>
          <w:sz w:val="9"/>
        </w:rPr>
        <w:t>79</w:t>
      </w:r>
      <w:r>
        <w:rPr>
          <w:rFonts w:ascii="Arial"/>
          <w:color w:val="231F20"/>
          <w:spacing w:val="-124"/>
          <w:w w:val="108"/>
          <w:sz w:val="9"/>
        </w:rPr>
        <w:t>2</w:t>
      </w:r>
      <w:r>
        <w:rPr>
          <w:rFonts w:ascii="Arial"/>
          <w:spacing w:val="-4"/>
          <w:position w:val="-4"/>
          <w:sz w:val="16"/>
        </w:rPr>
        <w:t>s</w:t>
      </w:r>
      <w:r>
        <w:rPr>
          <w:rFonts w:ascii="Arial"/>
          <w:spacing w:val="1"/>
          <w:w w:val="100"/>
          <w:position w:val="-4"/>
          <w:sz w:val="16"/>
        </w:rPr>
        <w:t>.</w:t>
      </w:r>
      <w:r>
        <w:rPr>
          <w:rFonts w:ascii="Arial"/>
          <w:color w:val="231F20"/>
          <w:w w:val="108"/>
          <w:sz w:val="9"/>
        </w:rPr>
        <w:t>5</w:t>
      </w:r>
      <w:r>
        <w:rPr>
          <w:rFonts w:ascii="Times New Roman"/>
          <w:color w:val="231F20"/>
          <w:sz w:val="9"/>
        </w:rPr>
        <w:t>      </w:t>
      </w:r>
      <w:r>
        <w:rPr>
          <w:rFonts w:ascii="Times New Roman"/>
          <w:color w:val="231F20"/>
          <w:spacing w:val="-3"/>
          <w:sz w:val="9"/>
        </w:rPr>
        <w:t> </w:t>
      </w:r>
      <w:r>
        <w:rPr>
          <w:rFonts w:ascii="Arial"/>
          <w:color w:val="231F20"/>
          <w:spacing w:val="-1"/>
          <w:w w:val="108"/>
          <w:sz w:val="9"/>
        </w:rPr>
        <w:t>0</w:t>
      </w:r>
      <w:r>
        <w:rPr>
          <w:rFonts w:ascii="Arial"/>
          <w:color w:val="231F20"/>
          <w:w w:val="108"/>
          <w:sz w:val="9"/>
        </w:rPr>
        <w:t>.</w:t>
      </w:r>
      <w:r>
        <w:rPr>
          <w:rFonts w:ascii="Arial"/>
          <w:color w:val="231F20"/>
          <w:spacing w:val="-1"/>
          <w:w w:val="108"/>
          <w:sz w:val="9"/>
        </w:rPr>
        <w:t>817</w:t>
      </w:r>
      <w:r>
        <w:rPr>
          <w:rFonts w:ascii="Arial"/>
          <w:color w:val="231F20"/>
          <w:w w:val="108"/>
          <w:sz w:val="9"/>
        </w:rPr>
        <w:t>5</w:t>
      </w:r>
      <w:r>
        <w:rPr>
          <w:rFonts w:ascii="Times New Roman"/>
          <w:color w:val="231F20"/>
          <w:sz w:val="9"/>
        </w:rPr>
        <w:t>      </w:t>
      </w:r>
      <w:r>
        <w:rPr>
          <w:rFonts w:ascii="Times New Roman"/>
          <w:color w:val="231F20"/>
          <w:spacing w:val="-3"/>
          <w:sz w:val="9"/>
        </w:rPr>
        <w:t> </w:t>
      </w:r>
      <w:r>
        <w:rPr>
          <w:rFonts w:ascii="Arial"/>
          <w:color w:val="231F20"/>
          <w:spacing w:val="-1"/>
          <w:w w:val="108"/>
          <w:sz w:val="9"/>
        </w:rPr>
        <w:t>0</w:t>
      </w:r>
      <w:r>
        <w:rPr>
          <w:rFonts w:ascii="Arial"/>
          <w:color w:val="231F20"/>
          <w:w w:val="108"/>
          <w:sz w:val="9"/>
        </w:rPr>
        <w:t>.</w:t>
      </w:r>
      <w:r>
        <w:rPr>
          <w:rFonts w:ascii="Arial"/>
          <w:color w:val="231F20"/>
          <w:spacing w:val="-1"/>
          <w:w w:val="108"/>
          <w:sz w:val="9"/>
        </w:rPr>
        <w:t>807</w:t>
      </w:r>
      <w:r>
        <w:rPr>
          <w:rFonts w:ascii="Arial"/>
          <w:color w:val="231F20"/>
          <w:w w:val="108"/>
          <w:sz w:val="9"/>
        </w:rPr>
        <w:t>5</w:t>
      </w:r>
      <w:r>
        <w:rPr>
          <w:rFonts w:ascii="Times New Roman"/>
          <w:color w:val="231F20"/>
          <w:sz w:val="9"/>
        </w:rPr>
        <w:t>      </w:t>
      </w:r>
      <w:r>
        <w:rPr>
          <w:rFonts w:ascii="Times New Roman"/>
          <w:color w:val="231F20"/>
          <w:spacing w:val="-3"/>
          <w:sz w:val="9"/>
        </w:rPr>
        <w:t> </w:t>
      </w:r>
      <w:r>
        <w:rPr>
          <w:rFonts w:ascii="Arial"/>
          <w:color w:val="231F20"/>
          <w:spacing w:val="-1"/>
          <w:w w:val="108"/>
          <w:sz w:val="9"/>
        </w:rPr>
        <w:t>0</w:t>
      </w:r>
      <w:r>
        <w:rPr>
          <w:rFonts w:ascii="Arial"/>
          <w:color w:val="231F20"/>
          <w:w w:val="108"/>
          <w:sz w:val="9"/>
        </w:rPr>
        <w:t>.</w:t>
      </w:r>
      <w:r>
        <w:rPr>
          <w:rFonts w:ascii="Arial"/>
          <w:color w:val="231F20"/>
          <w:spacing w:val="-1"/>
          <w:w w:val="108"/>
          <w:sz w:val="9"/>
        </w:rPr>
        <w:t>807</w:t>
      </w:r>
      <w:r>
        <w:rPr>
          <w:rFonts w:ascii="Arial"/>
          <w:color w:val="231F20"/>
          <w:w w:val="108"/>
          <w:sz w:val="9"/>
        </w:rPr>
        <w:t>5</w:t>
      </w:r>
      <w:r>
        <w:rPr>
          <w:rFonts w:ascii="Times New Roman"/>
          <w:color w:val="231F20"/>
          <w:sz w:val="9"/>
        </w:rPr>
        <w:tab/>
      </w:r>
      <w:r>
        <w:rPr>
          <w:rFonts w:ascii="Arial"/>
          <w:color w:val="231F20"/>
          <w:spacing w:val="-1"/>
          <w:w w:val="108"/>
          <w:sz w:val="9"/>
        </w:rPr>
        <w:t>0</w:t>
      </w:r>
      <w:r>
        <w:rPr>
          <w:rFonts w:ascii="Arial"/>
          <w:color w:val="231F20"/>
          <w:w w:val="108"/>
          <w:sz w:val="9"/>
        </w:rPr>
        <w:t>.</w:t>
      </w:r>
      <w:r>
        <w:rPr>
          <w:rFonts w:ascii="Arial"/>
          <w:color w:val="231F20"/>
          <w:spacing w:val="-1"/>
          <w:w w:val="108"/>
          <w:sz w:val="9"/>
        </w:rPr>
        <w:t>8</w:t>
      </w:r>
      <w:r>
        <w:rPr>
          <w:rFonts w:ascii="Arial"/>
          <w:color w:val="231F20"/>
          <w:w w:val="108"/>
          <w:sz w:val="9"/>
        </w:rPr>
        <w:t>7</w:t>
      </w:r>
      <w:r>
        <w:rPr>
          <w:rFonts w:ascii="Times New Roman"/>
          <w:color w:val="231F20"/>
          <w:w w:val="108"/>
          <w:sz w:val="9"/>
        </w:rPr>
        <w:t> </w:t>
      </w:r>
      <w:r>
        <w:rPr>
          <w:rFonts w:ascii="Times New Roman"/>
          <w:color w:val="231F20"/>
          <w:sz w:val="9"/>
        </w:rPr>
        <w:tab/>
      </w:r>
      <w:r>
        <w:rPr>
          <w:rFonts w:ascii="Arial"/>
          <w:color w:val="231F20"/>
          <w:spacing w:val="-1"/>
          <w:w w:val="108"/>
          <w:sz w:val="9"/>
        </w:rPr>
        <w:t>0</w:t>
      </w:r>
      <w:r>
        <w:rPr>
          <w:rFonts w:ascii="Arial"/>
          <w:color w:val="231F20"/>
          <w:w w:val="108"/>
          <w:sz w:val="9"/>
        </w:rPr>
        <w:t>.</w:t>
      </w:r>
      <w:r>
        <w:rPr>
          <w:rFonts w:ascii="Arial"/>
          <w:color w:val="231F20"/>
          <w:spacing w:val="-1"/>
          <w:w w:val="108"/>
          <w:sz w:val="9"/>
        </w:rPr>
        <w:t>8</w:t>
      </w:r>
      <w:r>
        <w:rPr>
          <w:rFonts w:ascii="Arial"/>
          <w:color w:val="231F20"/>
          <w:w w:val="108"/>
          <w:sz w:val="9"/>
        </w:rPr>
        <w:t>7</w:t>
      </w:r>
    </w:p>
    <w:p>
      <w:pPr>
        <w:spacing w:line="1" w:lineRule="exact" w:before="105"/>
        <w:ind w:left="108" w:right="-15" w:firstLine="0"/>
        <w:jc w:val="left"/>
        <w:rPr>
          <w:sz w:val="9"/>
        </w:rPr>
      </w:pPr>
      <w:r>
        <w:rPr/>
        <w:br w:type="column"/>
      </w:r>
      <w:r>
        <w:rPr>
          <w:color w:val="231F20"/>
          <w:w w:val="45"/>
          <w:sz w:val="9"/>
        </w:rPr>
        <w:t>濃濁濉</w:t>
      </w:r>
    </w:p>
    <w:p>
      <w:pPr>
        <w:spacing w:after="0" w:line="1" w:lineRule="exact"/>
        <w:jc w:val="left"/>
        <w:rPr>
          <w:sz w:val="9"/>
        </w:rPr>
        <w:sectPr>
          <w:type w:val="continuous"/>
          <w:pgSz w:w="12240" w:h="15840"/>
          <w:pgMar w:top="760" w:bottom="280" w:left="40" w:right="0"/>
          <w:cols w:num="2" w:equalWidth="0">
            <w:col w:w="11928" w:space="40"/>
            <w:col w:w="232"/>
          </w:cols>
        </w:sectPr>
      </w:pPr>
    </w:p>
    <w:p>
      <w:pPr>
        <w:tabs>
          <w:tab w:pos="6689" w:val="left" w:leader="none"/>
          <w:tab w:pos="7143" w:val="left" w:leader="none"/>
          <w:tab w:pos="8505" w:val="left" w:leader="none"/>
          <w:tab w:pos="9413" w:val="left" w:leader="none"/>
          <w:tab w:pos="10429" w:val="left" w:leader="none"/>
          <w:tab w:pos="10775" w:val="left" w:leader="none"/>
          <w:tab w:pos="11283" w:val="left" w:leader="none"/>
          <w:tab w:pos="11927" w:val="right" w:leader="none"/>
        </w:tabs>
        <w:spacing w:line="213" w:lineRule="exact" w:before="0"/>
        <w:ind w:left="1097" w:right="0" w:firstLine="0"/>
        <w:jc w:val="left"/>
        <w:rPr>
          <w:rFonts w:ascii="Arial"/>
          <w:sz w:val="9"/>
        </w:rPr>
      </w:pPr>
      <w:r>
        <w:rPr/>
        <w:pict>
          <v:shape style="position:absolute;margin-left:54.380138pt;margin-top:5.60477pt;width:560.15pt;height:15.5pt;mso-position-horizontal-relative:page;mso-position-vertical-relative:paragraph;z-index:25189990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41"/>
                    <w:gridCol w:w="623"/>
                    <w:gridCol w:w="1362"/>
                    <w:gridCol w:w="454"/>
                    <w:gridCol w:w="481"/>
                    <w:gridCol w:w="454"/>
                    <w:gridCol w:w="427"/>
                    <w:gridCol w:w="454"/>
                    <w:gridCol w:w="454"/>
                    <w:gridCol w:w="508"/>
                    <w:gridCol w:w="396"/>
                    <w:gridCol w:w="247"/>
                  </w:tblGrid>
                  <w:tr>
                    <w:trPr>
                      <w:trHeight w:val="117" w:hRule="atLeast"/>
                    </w:trPr>
                    <w:tc>
                      <w:tcPr>
                        <w:tcW w:w="5341" w:type="dxa"/>
                      </w:tcPr>
                      <w:p>
                        <w:pPr>
                          <w:pStyle w:val="TableParagraph"/>
                          <w:spacing w:line="82" w:lineRule="exact" w:before="15"/>
                          <w:ind w:right="114"/>
                          <w:jc w:val="right"/>
                          <w:rPr>
                            <w:rFonts w:ascii="Arial"/>
                            <w:sz w:val="9"/>
                          </w:rPr>
                        </w:pPr>
                        <w:r>
                          <w:rPr>
                            <w:rFonts w:ascii="Arial"/>
                            <w:color w:val="231F20"/>
                            <w:w w:val="105"/>
                            <w:sz w:val="9"/>
                          </w:rPr>
                          <w:t>CD-PLSA</w:t>
                        </w:r>
                      </w:p>
                    </w:tc>
                    <w:tc>
                      <w:tcPr>
                        <w:tcW w:w="623" w:type="dxa"/>
                      </w:tcPr>
                      <w:p>
                        <w:pPr>
                          <w:pStyle w:val="TableParagraph"/>
                          <w:spacing w:line="82" w:lineRule="exact" w:before="15"/>
                          <w:ind w:left="246"/>
                          <w:jc w:val="left"/>
                          <w:rPr>
                            <w:rFonts w:ascii="Arial"/>
                            <w:sz w:val="9"/>
                          </w:rPr>
                        </w:pPr>
                        <w:r>
                          <w:rPr>
                            <w:rFonts w:ascii="Arial"/>
                            <w:color w:val="231F20"/>
                            <w:w w:val="110"/>
                            <w:sz w:val="9"/>
                          </w:rPr>
                          <w:t>0.7475</w:t>
                        </w:r>
                      </w:p>
                    </w:tc>
                    <w:tc>
                      <w:tcPr>
                        <w:tcW w:w="1362" w:type="dxa"/>
                      </w:tcPr>
                      <w:p>
                        <w:pPr>
                          <w:pStyle w:val="TableParagraph"/>
                          <w:tabs>
                            <w:tab w:pos="640" w:val="left" w:leader="none"/>
                          </w:tabs>
                          <w:spacing w:line="82" w:lineRule="exact" w:before="15"/>
                          <w:ind w:left="77"/>
                          <w:jc w:val="left"/>
                          <w:rPr>
                            <w:rFonts w:ascii="Arial"/>
                            <w:sz w:val="9"/>
                          </w:rPr>
                        </w:pPr>
                        <w:r>
                          <w:rPr>
                            <w:rFonts w:ascii="Arial"/>
                            <w:color w:val="231F20"/>
                            <w:w w:val="110"/>
                            <w:sz w:val="9"/>
                          </w:rPr>
                          <w:t>0.7225</w:t>
                        </w:r>
                        <w:r>
                          <w:rPr>
                            <w:rFonts w:ascii="Times New Roman"/>
                            <w:color w:val="231F20"/>
                            <w:w w:val="110"/>
                            <w:sz w:val="9"/>
                          </w:rPr>
                          <w:tab/>
                        </w:r>
                        <w:r>
                          <w:rPr>
                            <w:rFonts w:ascii="Arial"/>
                            <w:color w:val="231F20"/>
                            <w:w w:val="110"/>
                            <w:sz w:val="9"/>
                          </w:rPr>
                          <w:t>0.72</w:t>
                        </w:r>
                        <w:r>
                          <w:rPr>
                            <w:rFonts w:ascii="Arial"/>
                            <w:color w:val="231F20"/>
                            <w:spacing w:val="9"/>
                            <w:w w:val="110"/>
                            <w:sz w:val="9"/>
                          </w:rPr>
                          <w:t> </w:t>
                        </w:r>
                        <w:r>
                          <w:rPr>
                            <w:rFonts w:ascii="Arial"/>
                            <w:color w:val="231F20"/>
                            <w:w w:val="110"/>
                            <w:sz w:val="9"/>
                          </w:rPr>
                          <w:t>0.6075</w:t>
                        </w:r>
                      </w:p>
                    </w:tc>
                    <w:tc>
                      <w:tcPr>
                        <w:tcW w:w="454" w:type="dxa"/>
                      </w:tcPr>
                      <w:p>
                        <w:pPr>
                          <w:pStyle w:val="TableParagraph"/>
                          <w:spacing w:line="82" w:lineRule="exact" w:before="15"/>
                          <w:ind w:left="77"/>
                          <w:jc w:val="left"/>
                          <w:rPr>
                            <w:rFonts w:ascii="Arial"/>
                            <w:sz w:val="9"/>
                          </w:rPr>
                        </w:pPr>
                        <w:r>
                          <w:rPr>
                            <w:rFonts w:ascii="Arial"/>
                            <w:color w:val="231F20"/>
                            <w:w w:val="110"/>
                            <w:sz w:val="9"/>
                          </w:rPr>
                          <w:t>0.6175</w:t>
                        </w:r>
                      </w:p>
                    </w:tc>
                    <w:tc>
                      <w:tcPr>
                        <w:tcW w:w="481" w:type="dxa"/>
                      </w:tcPr>
                      <w:p>
                        <w:pPr>
                          <w:pStyle w:val="TableParagraph"/>
                          <w:spacing w:line="82" w:lineRule="exact" w:before="15"/>
                          <w:ind w:left="77"/>
                          <w:jc w:val="left"/>
                          <w:rPr>
                            <w:rFonts w:ascii="Arial"/>
                            <w:sz w:val="9"/>
                          </w:rPr>
                        </w:pPr>
                        <w:r>
                          <w:rPr>
                            <w:rFonts w:ascii="Arial"/>
                            <w:color w:val="231F20"/>
                            <w:w w:val="110"/>
                            <w:sz w:val="9"/>
                          </w:rPr>
                          <w:t>0.6075</w:t>
                        </w:r>
                      </w:p>
                    </w:tc>
                    <w:tc>
                      <w:tcPr>
                        <w:tcW w:w="454" w:type="dxa"/>
                      </w:tcPr>
                      <w:p>
                        <w:pPr>
                          <w:pStyle w:val="TableParagraph"/>
                          <w:spacing w:line="82" w:lineRule="exact" w:before="15"/>
                          <w:ind w:left="104"/>
                          <w:jc w:val="left"/>
                          <w:rPr>
                            <w:rFonts w:ascii="Arial"/>
                            <w:sz w:val="9"/>
                          </w:rPr>
                        </w:pPr>
                        <w:r>
                          <w:rPr>
                            <w:rFonts w:ascii="Arial"/>
                            <w:color w:val="231F20"/>
                            <w:w w:val="110"/>
                            <w:sz w:val="9"/>
                          </w:rPr>
                          <w:t>0.575</w:t>
                        </w:r>
                      </w:p>
                    </w:tc>
                    <w:tc>
                      <w:tcPr>
                        <w:tcW w:w="427" w:type="dxa"/>
                      </w:tcPr>
                      <w:p>
                        <w:pPr>
                          <w:pStyle w:val="TableParagraph"/>
                          <w:spacing w:line="82" w:lineRule="exact" w:before="15"/>
                          <w:ind w:left="159"/>
                          <w:jc w:val="left"/>
                          <w:rPr>
                            <w:rFonts w:ascii="Arial"/>
                            <w:sz w:val="9"/>
                          </w:rPr>
                        </w:pPr>
                        <w:r>
                          <w:rPr>
                            <w:rFonts w:ascii="Arial"/>
                            <w:color w:val="231F20"/>
                            <w:w w:val="110"/>
                            <w:sz w:val="9"/>
                          </w:rPr>
                          <w:t>0.61</w:t>
                        </w:r>
                      </w:p>
                    </w:tc>
                    <w:tc>
                      <w:tcPr>
                        <w:tcW w:w="454" w:type="dxa"/>
                      </w:tcPr>
                      <w:p>
                        <w:pPr>
                          <w:pStyle w:val="TableParagraph"/>
                          <w:spacing w:line="82" w:lineRule="exact" w:before="15"/>
                          <w:ind w:left="77"/>
                          <w:jc w:val="left"/>
                          <w:rPr>
                            <w:rFonts w:ascii="Arial"/>
                            <w:sz w:val="9"/>
                          </w:rPr>
                        </w:pPr>
                        <w:r>
                          <w:rPr>
                            <w:rFonts w:ascii="Arial"/>
                            <w:color w:val="231F20"/>
                            <w:w w:val="110"/>
                            <w:sz w:val="9"/>
                          </w:rPr>
                          <w:t>0.6425</w:t>
                        </w:r>
                      </w:p>
                    </w:tc>
                    <w:tc>
                      <w:tcPr>
                        <w:tcW w:w="454" w:type="dxa"/>
                      </w:tcPr>
                      <w:p>
                        <w:pPr>
                          <w:pStyle w:val="TableParagraph"/>
                          <w:spacing w:line="82" w:lineRule="exact" w:before="15"/>
                          <w:ind w:left="77"/>
                          <w:jc w:val="left"/>
                          <w:rPr>
                            <w:rFonts w:ascii="Arial"/>
                            <w:sz w:val="9"/>
                          </w:rPr>
                        </w:pPr>
                        <w:r>
                          <w:rPr>
                            <w:rFonts w:ascii="Arial"/>
                            <w:color w:val="231F20"/>
                            <w:w w:val="110"/>
                            <w:sz w:val="9"/>
                          </w:rPr>
                          <w:t>0.7225</w:t>
                        </w:r>
                      </w:p>
                    </w:tc>
                    <w:tc>
                      <w:tcPr>
                        <w:tcW w:w="508" w:type="dxa"/>
                      </w:tcPr>
                      <w:p>
                        <w:pPr>
                          <w:pStyle w:val="TableParagraph"/>
                          <w:spacing w:line="82" w:lineRule="exact" w:before="15"/>
                          <w:ind w:left="131"/>
                          <w:jc w:val="left"/>
                          <w:rPr>
                            <w:rFonts w:ascii="Arial"/>
                            <w:sz w:val="9"/>
                          </w:rPr>
                        </w:pPr>
                        <w:r>
                          <w:rPr>
                            <w:rFonts w:ascii="Arial"/>
                            <w:color w:val="231F20"/>
                            <w:w w:val="110"/>
                            <w:sz w:val="9"/>
                          </w:rPr>
                          <w:t>0.745</w:t>
                        </w:r>
                      </w:p>
                    </w:tc>
                    <w:tc>
                      <w:tcPr>
                        <w:tcW w:w="396" w:type="dxa"/>
                      </w:tcPr>
                      <w:p>
                        <w:pPr>
                          <w:pStyle w:val="TableParagraph"/>
                          <w:spacing w:line="82" w:lineRule="exact" w:before="15"/>
                          <w:ind w:left="186"/>
                          <w:jc w:val="left"/>
                          <w:rPr>
                            <w:rFonts w:ascii="Arial"/>
                            <w:sz w:val="9"/>
                          </w:rPr>
                        </w:pPr>
                        <w:r>
                          <w:rPr>
                            <w:rFonts w:ascii="Arial"/>
                            <w:color w:val="231F20"/>
                            <w:w w:val="110"/>
                            <w:sz w:val="9"/>
                          </w:rPr>
                          <w:t>0.7</w:t>
                        </w:r>
                      </w:p>
                    </w:tc>
                    <w:tc>
                      <w:tcPr>
                        <w:tcW w:w="247" w:type="dxa"/>
                      </w:tcPr>
                      <w:p>
                        <w:pPr>
                          <w:pStyle w:val="TableParagraph"/>
                          <w:spacing w:line="94" w:lineRule="exact" w:before="3"/>
                          <w:ind w:left="74"/>
                          <w:jc w:val="left"/>
                          <w:rPr>
                            <w:sz w:val="9"/>
                          </w:rPr>
                        </w:pPr>
                        <w:r>
                          <w:rPr>
                            <w:color w:val="231F20"/>
                            <w:w w:val="55"/>
                            <w:sz w:val="9"/>
                          </w:rPr>
                          <w:t>濃濁濉</w:t>
                        </w:r>
                      </w:p>
                    </w:tc>
                  </w:tr>
                  <w:tr>
                    <w:trPr>
                      <w:trHeight w:val="191" w:hRule="atLeast"/>
                    </w:trPr>
                    <w:tc>
                      <w:tcPr>
                        <w:tcW w:w="5341" w:type="dxa"/>
                      </w:tcPr>
                      <w:p>
                        <w:pPr>
                          <w:pStyle w:val="TableParagraph"/>
                          <w:spacing w:line="172" w:lineRule="exact" w:before="0"/>
                          <w:ind w:left="50"/>
                          <w:jc w:val="left"/>
                          <w:rPr>
                            <w:rFonts w:ascii="Arial"/>
                            <w:sz w:val="9"/>
                          </w:rPr>
                        </w:pPr>
                        <w:r>
                          <w:rPr>
                            <w:spacing w:val="-1"/>
                            <w:w w:val="114"/>
                            <w:sz w:val="19"/>
                          </w:rPr>
                          <w:t>D</w:t>
                        </w:r>
                        <w:r>
                          <w:rPr>
                            <w:spacing w:val="-1"/>
                            <w:w w:val="106"/>
                            <w:sz w:val="19"/>
                          </w:rPr>
                          <w:t>V</w:t>
                        </w:r>
                        <w:r>
                          <w:rPr>
                            <w:spacing w:val="-1"/>
                            <w:w w:val="114"/>
                            <w:sz w:val="19"/>
                          </w:rPr>
                          <w:t>D</w:t>
                        </w:r>
                        <w:r>
                          <w:rPr>
                            <w:spacing w:val="1"/>
                            <w:w w:val="116"/>
                            <w:sz w:val="19"/>
                          </w:rPr>
                          <w:t>s</w:t>
                        </w:r>
                        <w:r>
                          <w:rPr>
                            <w:spacing w:val="-1"/>
                            <w:w w:val="106"/>
                            <w:sz w:val="19"/>
                          </w:rPr>
                          <w:t>)</w:t>
                        </w:r>
                        <w:r>
                          <w:rPr>
                            <w:w w:val="106"/>
                            <w:sz w:val="19"/>
                          </w:rPr>
                          <w:t>.</w:t>
                        </w:r>
                        <w:r>
                          <w:rPr>
                            <w:spacing w:val="8"/>
                            <w:sz w:val="19"/>
                          </w:rPr>
                          <w:t> </w:t>
                        </w:r>
                        <w:r>
                          <w:rPr>
                            <w:spacing w:val="-1"/>
                            <w:w w:val="106"/>
                            <w:sz w:val="19"/>
                          </w:rPr>
                          <w:t>E</w:t>
                        </w:r>
                        <w:r>
                          <w:rPr>
                            <w:spacing w:val="1"/>
                            <w:w w:val="119"/>
                            <w:sz w:val="19"/>
                          </w:rPr>
                          <w:t>a</w:t>
                        </w:r>
                        <w:r>
                          <w:rPr>
                            <w:spacing w:val="-1"/>
                            <w:w w:val="106"/>
                            <w:sz w:val="19"/>
                          </w:rPr>
                          <w:t>c</w:t>
                        </w:r>
                        <w:r>
                          <w:rPr>
                            <w:w w:val="123"/>
                            <w:sz w:val="19"/>
                          </w:rPr>
                          <w:t>h</w:t>
                        </w:r>
                        <w:r>
                          <w:rPr>
                            <w:spacing w:val="8"/>
                            <w:sz w:val="19"/>
                          </w:rPr>
                          <w:t> </w:t>
                        </w:r>
                        <w:r>
                          <w:rPr>
                            <w:spacing w:val="-4"/>
                            <w:w w:val="126"/>
                            <w:sz w:val="19"/>
                          </w:rPr>
                          <w:t>r</w:t>
                        </w:r>
                        <w:r>
                          <w:rPr>
                            <w:w w:val="114"/>
                            <w:sz w:val="19"/>
                          </w:rPr>
                          <w:t>e</w:t>
                        </w:r>
                        <w:r>
                          <w:rPr>
                            <w:w w:val="120"/>
                            <w:sz w:val="19"/>
                          </w:rPr>
                          <w:t>v</w:t>
                        </w:r>
                        <w:r>
                          <w:rPr>
                            <w:spacing w:val="-1"/>
                            <w:w w:val="111"/>
                            <w:sz w:val="19"/>
                          </w:rPr>
                          <w:t>i</w:t>
                        </w:r>
                        <w:r>
                          <w:rPr>
                            <w:w w:val="114"/>
                            <w:sz w:val="19"/>
                          </w:rPr>
                          <w:t>e</w:t>
                        </w:r>
                        <w:r>
                          <w:rPr>
                            <w:w w:val="123"/>
                            <w:sz w:val="19"/>
                          </w:rPr>
                          <w:t>w</w:t>
                        </w:r>
                        <w:r>
                          <w:rPr>
                            <w:spacing w:val="8"/>
                            <w:sz w:val="19"/>
                          </w:rPr>
                          <w:t> </w:t>
                        </w:r>
                        <w:r>
                          <w:rPr>
                            <w:spacing w:val="-1"/>
                            <w:w w:val="111"/>
                            <w:sz w:val="19"/>
                          </w:rPr>
                          <w:t>i</w:t>
                        </w:r>
                        <w:r>
                          <w:rPr>
                            <w:w w:val="123"/>
                            <w:sz w:val="19"/>
                          </w:rPr>
                          <w:t>n</w:t>
                        </w:r>
                        <w:r>
                          <w:rPr>
                            <w:spacing w:val="8"/>
                            <w:sz w:val="19"/>
                          </w:rPr>
                          <w:t> </w:t>
                        </w:r>
                        <w:r>
                          <w:rPr>
                            <w:w w:val="125"/>
                            <w:sz w:val="19"/>
                          </w:rPr>
                          <w:t>t</w:t>
                        </w:r>
                        <w:r>
                          <w:rPr>
                            <w:spacing w:val="-1"/>
                            <w:w w:val="123"/>
                            <w:sz w:val="19"/>
                          </w:rPr>
                          <w:t>h</w:t>
                        </w:r>
                        <w:r>
                          <w:rPr>
                            <w:w w:val="114"/>
                            <w:sz w:val="19"/>
                          </w:rPr>
                          <w:t>e</w:t>
                        </w:r>
                        <w:r>
                          <w:rPr>
                            <w:spacing w:val="8"/>
                            <w:sz w:val="19"/>
                          </w:rPr>
                          <w:t> </w:t>
                        </w:r>
                        <w:r>
                          <w:rPr>
                            <w:spacing w:val="-1"/>
                            <w:w w:val="106"/>
                            <w:sz w:val="19"/>
                          </w:rPr>
                          <w:t>f</w:t>
                        </w:r>
                        <w:r>
                          <w:rPr>
                            <w:spacing w:val="-1"/>
                            <w:w w:val="116"/>
                            <w:sz w:val="19"/>
                          </w:rPr>
                          <w:t>o</w:t>
                        </w:r>
                        <w:r>
                          <w:rPr>
                            <w:w w:val="128"/>
                            <w:sz w:val="19"/>
                          </w:rPr>
                          <w:t>u</w:t>
                        </w:r>
                        <w:r>
                          <w:rPr>
                            <w:w w:val="126"/>
                            <w:sz w:val="19"/>
                          </w:rPr>
                          <w:t>r</w:t>
                        </w:r>
                        <w:r>
                          <w:rPr>
                            <w:spacing w:val="7"/>
                            <w:sz w:val="19"/>
                          </w:rPr>
                          <w:t> </w:t>
                        </w:r>
                        <w:r>
                          <w:rPr>
                            <w:spacing w:val="-1"/>
                            <w:w w:val="130"/>
                            <w:sz w:val="19"/>
                          </w:rPr>
                          <w:t>d</w:t>
                        </w:r>
                        <w:r>
                          <w:rPr>
                            <w:spacing w:val="-1"/>
                            <w:w w:val="116"/>
                            <w:sz w:val="19"/>
                          </w:rPr>
                          <w:t>o</w:t>
                        </w:r>
                        <w:r>
                          <w:rPr>
                            <w:w w:val="120"/>
                            <w:sz w:val="19"/>
                          </w:rPr>
                          <w:t>m</w:t>
                        </w:r>
                        <w:r>
                          <w:rPr>
                            <w:spacing w:val="1"/>
                            <w:w w:val="119"/>
                            <w:sz w:val="19"/>
                          </w:rPr>
                          <w:t>a</w:t>
                        </w:r>
                        <w:r>
                          <w:rPr>
                            <w:spacing w:val="-1"/>
                            <w:w w:val="111"/>
                            <w:sz w:val="19"/>
                          </w:rPr>
                          <w:t>i</w:t>
                        </w:r>
                        <w:r>
                          <w:rPr>
                            <w:spacing w:val="-1"/>
                            <w:w w:val="123"/>
                            <w:sz w:val="19"/>
                          </w:rPr>
                          <w:t>n</w:t>
                        </w:r>
                        <w:r>
                          <w:rPr>
                            <w:w w:val="116"/>
                            <w:sz w:val="19"/>
                          </w:rPr>
                          <w:t>s</w:t>
                        </w:r>
                        <w:r>
                          <w:rPr>
                            <w:spacing w:val="9"/>
                            <w:sz w:val="19"/>
                          </w:rPr>
                          <w:t> </w:t>
                        </w:r>
                        <w:r>
                          <w:rPr>
                            <w:spacing w:val="-1"/>
                            <w:w w:val="123"/>
                            <w:sz w:val="19"/>
                          </w:rPr>
                          <w:t>h</w:t>
                        </w:r>
                        <w:r>
                          <w:rPr>
                            <w:spacing w:val="1"/>
                            <w:w w:val="119"/>
                            <w:sz w:val="19"/>
                          </w:rPr>
                          <w:t>a</w:t>
                        </w:r>
                        <w:r>
                          <w:rPr>
                            <w:w w:val="116"/>
                            <w:sz w:val="19"/>
                          </w:rPr>
                          <w:t>s</w:t>
                        </w:r>
                        <w:r>
                          <w:rPr>
                            <w:spacing w:val="6"/>
                            <w:sz w:val="19"/>
                          </w:rPr>
                          <w:t> </w:t>
                        </w:r>
                        <w:r>
                          <w:rPr>
                            <w:w w:val="119"/>
                            <w:sz w:val="19"/>
                          </w:rPr>
                          <w:t>a</w:t>
                        </w:r>
                        <w:r>
                          <w:rPr>
                            <w:spacing w:val="9"/>
                            <w:sz w:val="19"/>
                          </w:rPr>
                          <w:t> </w:t>
                        </w:r>
                        <w:r>
                          <w:rPr>
                            <w:w w:val="125"/>
                            <w:sz w:val="19"/>
                          </w:rPr>
                          <w:t>t</w:t>
                        </w:r>
                        <w:r>
                          <w:rPr>
                            <w:w w:val="114"/>
                            <w:sz w:val="19"/>
                          </w:rPr>
                          <w:t>e</w:t>
                        </w:r>
                        <w:r>
                          <w:rPr>
                            <w:w w:val="109"/>
                            <w:sz w:val="19"/>
                          </w:rPr>
                          <w:t>x</w:t>
                        </w:r>
                        <w:r>
                          <w:rPr>
                            <w:w w:val="125"/>
                            <w:sz w:val="19"/>
                          </w:rPr>
                          <w:t>t</w:t>
                        </w:r>
                        <w:r>
                          <w:rPr>
                            <w:spacing w:val="6"/>
                            <w:sz w:val="19"/>
                          </w:rPr>
                          <w:t> </w:t>
                        </w:r>
                        <w:r>
                          <w:rPr>
                            <w:spacing w:val="1"/>
                            <w:w w:val="119"/>
                            <w:sz w:val="19"/>
                          </w:rPr>
                          <w:t>a</w:t>
                        </w:r>
                        <w:r>
                          <w:rPr>
                            <w:spacing w:val="-1"/>
                            <w:w w:val="123"/>
                            <w:sz w:val="19"/>
                          </w:rPr>
                          <w:t>n</w:t>
                        </w:r>
                        <w:r>
                          <w:rPr>
                            <w:w w:val="130"/>
                            <w:sz w:val="19"/>
                          </w:rPr>
                          <w:t>d</w:t>
                        </w:r>
                        <w:r>
                          <w:rPr>
                            <w:spacing w:val="-7"/>
                            <w:sz w:val="19"/>
                          </w:rPr>
                          <w:t> </w:t>
                        </w:r>
                        <w:r>
                          <w:rPr>
                            <w:rFonts w:ascii="Arial"/>
                            <w:color w:val="231F20"/>
                            <w:spacing w:val="-68"/>
                            <w:w w:val="108"/>
                            <w:position w:val="4"/>
                            <w:sz w:val="9"/>
                          </w:rPr>
                          <w:t>M</w:t>
                        </w:r>
                        <w:r>
                          <w:rPr>
                            <w:spacing w:val="-30"/>
                            <w:w w:val="119"/>
                            <w:sz w:val="19"/>
                          </w:rPr>
                          <w:t>a</w:t>
                        </w:r>
                        <w:r>
                          <w:rPr>
                            <w:rFonts w:ascii="Arial"/>
                            <w:color w:val="231F20"/>
                            <w:w w:val="108"/>
                            <w:position w:val="4"/>
                            <w:sz w:val="9"/>
                          </w:rPr>
                          <w:t>Tr</w:t>
                        </w:r>
                        <w:r>
                          <w:rPr>
                            <w:rFonts w:ascii="Arial"/>
                            <w:color w:val="231F20"/>
                            <w:spacing w:val="-1"/>
                            <w:w w:val="108"/>
                            <w:position w:val="4"/>
                            <w:sz w:val="9"/>
                          </w:rPr>
                          <w:t>i</w:t>
                        </w:r>
                        <w:r>
                          <w:rPr>
                            <w:rFonts w:ascii="Arial"/>
                            <w:color w:val="231F20"/>
                            <w:w w:val="108"/>
                            <w:position w:val="4"/>
                            <w:sz w:val="9"/>
                          </w:rPr>
                          <w:t>ck</w:t>
                        </w:r>
                      </w:p>
                    </w:tc>
                    <w:tc>
                      <w:tcPr>
                        <w:tcW w:w="623" w:type="dxa"/>
                      </w:tcPr>
                      <w:p>
                        <w:pPr>
                          <w:pStyle w:val="TableParagraph"/>
                          <w:spacing w:before="12"/>
                          <w:ind w:left="355"/>
                          <w:jc w:val="left"/>
                          <w:rPr>
                            <w:rFonts w:ascii="Arial"/>
                            <w:sz w:val="9"/>
                          </w:rPr>
                        </w:pPr>
                        <w:r>
                          <w:rPr>
                            <w:rFonts w:ascii="Arial"/>
                            <w:color w:val="231F20"/>
                            <w:w w:val="110"/>
                            <w:sz w:val="9"/>
                          </w:rPr>
                          <w:t>0.82</w:t>
                        </w:r>
                      </w:p>
                      <w:p>
                        <w:pPr>
                          <w:pStyle w:val="TableParagraph"/>
                          <w:spacing w:line="45" w:lineRule="exact" w:before="11"/>
                          <w:ind w:left="246"/>
                          <w:jc w:val="left"/>
                          <w:rPr>
                            <w:rFonts w:ascii="Arial"/>
                            <w:sz w:val="9"/>
                          </w:rPr>
                        </w:pPr>
                        <w:r>
                          <w:rPr>
                            <w:rFonts w:ascii="Arial"/>
                            <w:color w:val="231F20"/>
                            <w:w w:val="110"/>
                            <w:sz w:val="9"/>
                          </w:rPr>
                          <w:t>0.8525</w:t>
                        </w:r>
                      </w:p>
                    </w:tc>
                    <w:tc>
                      <w:tcPr>
                        <w:tcW w:w="1362" w:type="dxa"/>
                      </w:tcPr>
                      <w:p>
                        <w:pPr>
                          <w:pStyle w:val="TableParagraph"/>
                          <w:spacing w:before="12"/>
                          <w:ind w:left="132"/>
                          <w:jc w:val="left"/>
                          <w:rPr>
                            <w:rFonts w:ascii="Arial"/>
                            <w:sz w:val="9"/>
                          </w:rPr>
                        </w:pPr>
                        <w:r>
                          <w:rPr>
                            <w:rFonts w:ascii="Arial"/>
                            <w:color w:val="231F20"/>
                            <w:w w:val="110"/>
                            <w:sz w:val="9"/>
                          </w:rPr>
                          <w:t>0.835     0.8125    </w:t>
                        </w:r>
                        <w:r>
                          <w:rPr>
                            <w:rFonts w:ascii="Arial"/>
                            <w:color w:val="231F20"/>
                            <w:spacing w:val="12"/>
                            <w:w w:val="110"/>
                            <w:sz w:val="9"/>
                          </w:rPr>
                          <w:t> </w:t>
                        </w:r>
                        <w:r>
                          <w:rPr>
                            <w:rFonts w:ascii="Arial"/>
                            <w:color w:val="231F20"/>
                            <w:w w:val="110"/>
                            <w:sz w:val="9"/>
                          </w:rPr>
                          <w:t>0.7725</w:t>
                        </w:r>
                      </w:p>
                      <w:p>
                        <w:pPr>
                          <w:pStyle w:val="TableParagraph"/>
                          <w:spacing w:line="45" w:lineRule="exact" w:before="11"/>
                          <w:ind w:left="77"/>
                          <w:jc w:val="left"/>
                          <w:rPr>
                            <w:rFonts w:ascii="Arial"/>
                            <w:sz w:val="9"/>
                          </w:rPr>
                        </w:pPr>
                        <w:r>
                          <w:rPr>
                            <w:rFonts w:ascii="Arial"/>
                            <w:color w:val="231F20"/>
                            <w:w w:val="110"/>
                            <w:sz w:val="9"/>
                          </w:rPr>
                          <w:t>0.8575     0.8675    </w:t>
                        </w:r>
                        <w:r>
                          <w:rPr>
                            <w:rFonts w:ascii="Arial"/>
                            <w:color w:val="231F20"/>
                            <w:spacing w:val="11"/>
                            <w:w w:val="110"/>
                            <w:sz w:val="9"/>
                          </w:rPr>
                          <w:t> </w:t>
                        </w:r>
                        <w:r>
                          <w:rPr>
                            <w:rFonts w:ascii="Arial"/>
                            <w:color w:val="231F20"/>
                            <w:w w:val="110"/>
                            <w:sz w:val="9"/>
                          </w:rPr>
                          <w:t>0.7825</w:t>
                        </w:r>
                      </w:p>
                    </w:tc>
                    <w:tc>
                      <w:tcPr>
                        <w:tcW w:w="454" w:type="dxa"/>
                      </w:tcPr>
                      <w:p>
                        <w:pPr>
                          <w:pStyle w:val="TableParagraph"/>
                          <w:spacing w:before="12"/>
                          <w:ind w:left="77"/>
                          <w:jc w:val="left"/>
                          <w:rPr>
                            <w:rFonts w:ascii="Arial"/>
                            <w:sz w:val="9"/>
                          </w:rPr>
                        </w:pPr>
                        <w:r>
                          <w:rPr>
                            <w:rFonts w:ascii="Arial"/>
                            <w:color w:val="231F20"/>
                            <w:w w:val="110"/>
                            <w:sz w:val="9"/>
                          </w:rPr>
                          <w:t>0.7475</w:t>
                        </w:r>
                      </w:p>
                      <w:p>
                        <w:pPr>
                          <w:pStyle w:val="TableParagraph"/>
                          <w:spacing w:line="45" w:lineRule="exact" w:before="11"/>
                          <w:ind w:left="131"/>
                          <w:jc w:val="left"/>
                          <w:rPr>
                            <w:rFonts w:ascii="Arial"/>
                            <w:sz w:val="9"/>
                          </w:rPr>
                        </w:pPr>
                        <w:r>
                          <w:rPr>
                            <w:rFonts w:ascii="Arial"/>
                            <w:color w:val="231F20"/>
                            <w:w w:val="110"/>
                            <w:sz w:val="9"/>
                          </w:rPr>
                          <w:t>0.805</w:t>
                        </w:r>
                      </w:p>
                    </w:tc>
                    <w:tc>
                      <w:tcPr>
                        <w:tcW w:w="481" w:type="dxa"/>
                      </w:tcPr>
                      <w:p>
                        <w:pPr>
                          <w:pStyle w:val="TableParagraph"/>
                          <w:spacing w:before="12"/>
                          <w:ind w:left="77"/>
                          <w:jc w:val="left"/>
                          <w:rPr>
                            <w:rFonts w:ascii="Arial"/>
                            <w:sz w:val="9"/>
                          </w:rPr>
                        </w:pPr>
                        <w:r>
                          <w:rPr>
                            <w:rFonts w:ascii="Arial"/>
                            <w:color w:val="231F20"/>
                            <w:w w:val="110"/>
                            <w:sz w:val="9"/>
                          </w:rPr>
                          <w:t>0.7275</w:t>
                        </w:r>
                      </w:p>
                      <w:p>
                        <w:pPr>
                          <w:pStyle w:val="TableParagraph"/>
                          <w:spacing w:line="45" w:lineRule="exact" w:before="11"/>
                          <w:ind w:left="131"/>
                          <w:jc w:val="left"/>
                          <w:rPr>
                            <w:rFonts w:ascii="Arial"/>
                            <w:sz w:val="9"/>
                          </w:rPr>
                        </w:pPr>
                        <w:r>
                          <w:rPr>
                            <w:rFonts w:ascii="Arial"/>
                            <w:color w:val="231F20"/>
                            <w:w w:val="110"/>
                            <w:sz w:val="9"/>
                          </w:rPr>
                          <w:t>0.775</w:t>
                        </w:r>
                      </w:p>
                    </w:tc>
                    <w:tc>
                      <w:tcPr>
                        <w:tcW w:w="454" w:type="dxa"/>
                      </w:tcPr>
                      <w:p>
                        <w:pPr>
                          <w:pStyle w:val="TableParagraph"/>
                          <w:spacing w:before="12"/>
                          <w:ind w:left="104"/>
                          <w:jc w:val="left"/>
                          <w:rPr>
                            <w:rFonts w:ascii="Arial"/>
                            <w:sz w:val="9"/>
                          </w:rPr>
                        </w:pPr>
                        <w:r>
                          <w:rPr>
                            <w:rFonts w:ascii="Arial"/>
                            <w:color w:val="231F20"/>
                            <w:w w:val="110"/>
                            <w:sz w:val="9"/>
                          </w:rPr>
                          <w:t>0.755</w:t>
                        </w:r>
                      </w:p>
                      <w:p>
                        <w:pPr>
                          <w:pStyle w:val="TableParagraph"/>
                          <w:spacing w:line="45" w:lineRule="exact" w:before="11"/>
                          <w:ind w:left="50"/>
                          <w:jc w:val="left"/>
                          <w:rPr>
                            <w:rFonts w:ascii="Arial"/>
                            <w:sz w:val="9"/>
                          </w:rPr>
                        </w:pPr>
                        <w:r>
                          <w:rPr>
                            <w:rFonts w:ascii="Arial"/>
                            <w:color w:val="231F20"/>
                            <w:w w:val="110"/>
                            <w:sz w:val="9"/>
                          </w:rPr>
                          <w:t>0.7925</w:t>
                        </w:r>
                      </w:p>
                    </w:tc>
                    <w:tc>
                      <w:tcPr>
                        <w:tcW w:w="427" w:type="dxa"/>
                      </w:tcPr>
                      <w:p>
                        <w:pPr>
                          <w:pStyle w:val="TableParagraph"/>
                          <w:spacing w:before="12"/>
                          <w:ind w:left="104"/>
                          <w:jc w:val="left"/>
                          <w:rPr>
                            <w:rFonts w:ascii="Arial"/>
                            <w:sz w:val="9"/>
                          </w:rPr>
                        </w:pPr>
                        <w:r>
                          <w:rPr>
                            <w:rFonts w:ascii="Arial"/>
                            <w:color w:val="231F20"/>
                            <w:w w:val="110"/>
                            <w:sz w:val="9"/>
                          </w:rPr>
                          <w:t>0.745</w:t>
                        </w:r>
                      </w:p>
                      <w:p>
                        <w:pPr>
                          <w:pStyle w:val="TableParagraph"/>
                          <w:spacing w:line="45" w:lineRule="exact" w:before="11"/>
                          <w:ind w:left="104"/>
                          <w:jc w:val="left"/>
                          <w:rPr>
                            <w:rFonts w:ascii="Arial"/>
                            <w:sz w:val="9"/>
                          </w:rPr>
                        </w:pPr>
                        <w:r>
                          <w:rPr>
                            <w:rFonts w:ascii="Arial"/>
                            <w:color w:val="231F20"/>
                            <w:w w:val="110"/>
                            <w:sz w:val="9"/>
                          </w:rPr>
                          <w:t>0.785</w:t>
                        </w:r>
                      </w:p>
                    </w:tc>
                    <w:tc>
                      <w:tcPr>
                        <w:tcW w:w="454" w:type="dxa"/>
                      </w:tcPr>
                      <w:p>
                        <w:pPr>
                          <w:pStyle w:val="TableParagraph"/>
                          <w:spacing w:before="12"/>
                          <w:ind w:left="185"/>
                          <w:jc w:val="left"/>
                          <w:rPr>
                            <w:rFonts w:ascii="Arial"/>
                            <w:sz w:val="9"/>
                          </w:rPr>
                        </w:pPr>
                        <w:r>
                          <w:rPr>
                            <w:rFonts w:ascii="Arial"/>
                            <w:color w:val="231F20"/>
                            <w:w w:val="110"/>
                            <w:sz w:val="9"/>
                          </w:rPr>
                          <w:t>0.78</w:t>
                        </w:r>
                      </w:p>
                      <w:p>
                        <w:pPr>
                          <w:pStyle w:val="TableParagraph"/>
                          <w:spacing w:line="45" w:lineRule="exact" w:before="11"/>
                          <w:ind w:left="77"/>
                          <w:jc w:val="left"/>
                          <w:rPr>
                            <w:rFonts w:ascii="Arial"/>
                            <w:sz w:val="9"/>
                          </w:rPr>
                        </w:pPr>
                        <w:r>
                          <w:rPr>
                            <w:rFonts w:ascii="Arial"/>
                            <w:color w:val="231F20"/>
                            <w:w w:val="110"/>
                            <w:sz w:val="9"/>
                          </w:rPr>
                          <w:t>0.7775</w:t>
                        </w:r>
                      </w:p>
                    </w:tc>
                    <w:tc>
                      <w:tcPr>
                        <w:tcW w:w="454" w:type="dxa"/>
                      </w:tcPr>
                      <w:p>
                        <w:pPr>
                          <w:pStyle w:val="TableParagraph"/>
                          <w:spacing w:before="12"/>
                          <w:ind w:left="185"/>
                          <w:jc w:val="left"/>
                          <w:rPr>
                            <w:rFonts w:ascii="Arial"/>
                            <w:sz w:val="9"/>
                          </w:rPr>
                        </w:pPr>
                        <w:r>
                          <w:rPr>
                            <w:rFonts w:ascii="Arial"/>
                            <w:color w:val="231F20"/>
                            <w:w w:val="110"/>
                            <w:sz w:val="9"/>
                          </w:rPr>
                          <w:t>0.79</w:t>
                        </w:r>
                      </w:p>
                      <w:p>
                        <w:pPr>
                          <w:pStyle w:val="TableParagraph"/>
                          <w:spacing w:line="45" w:lineRule="exact" w:before="11"/>
                          <w:ind w:left="185"/>
                          <w:jc w:val="left"/>
                          <w:rPr>
                            <w:rFonts w:ascii="Arial"/>
                            <w:sz w:val="9"/>
                          </w:rPr>
                        </w:pPr>
                        <w:r>
                          <w:rPr>
                            <w:rFonts w:ascii="Arial"/>
                            <w:color w:val="231F20"/>
                            <w:w w:val="110"/>
                            <w:sz w:val="9"/>
                          </w:rPr>
                          <w:t>0.84</w:t>
                        </w:r>
                      </w:p>
                    </w:tc>
                    <w:tc>
                      <w:tcPr>
                        <w:tcW w:w="508" w:type="dxa"/>
                      </w:tcPr>
                      <w:p>
                        <w:pPr>
                          <w:pStyle w:val="TableParagraph"/>
                          <w:spacing w:before="12"/>
                          <w:ind w:left="77"/>
                          <w:jc w:val="left"/>
                          <w:rPr>
                            <w:rFonts w:ascii="Arial"/>
                            <w:sz w:val="9"/>
                          </w:rPr>
                        </w:pPr>
                        <w:r>
                          <w:rPr>
                            <w:rFonts w:ascii="Arial"/>
                            <w:color w:val="231F20"/>
                            <w:w w:val="110"/>
                            <w:sz w:val="9"/>
                          </w:rPr>
                          <w:t>0.7975</w:t>
                        </w:r>
                      </w:p>
                      <w:p>
                        <w:pPr>
                          <w:pStyle w:val="TableParagraph"/>
                          <w:spacing w:line="45" w:lineRule="exact" w:before="11"/>
                          <w:ind w:left="77"/>
                          <w:jc w:val="left"/>
                          <w:rPr>
                            <w:rFonts w:ascii="Arial"/>
                            <w:sz w:val="9"/>
                          </w:rPr>
                        </w:pPr>
                        <w:r>
                          <w:rPr>
                            <w:rFonts w:ascii="Arial"/>
                            <w:color w:val="231F20"/>
                            <w:w w:val="110"/>
                            <w:sz w:val="9"/>
                          </w:rPr>
                          <w:t>0.8525</w:t>
                        </w:r>
                      </w:p>
                    </w:tc>
                    <w:tc>
                      <w:tcPr>
                        <w:tcW w:w="396" w:type="dxa"/>
                      </w:tcPr>
                      <w:p>
                        <w:pPr>
                          <w:pStyle w:val="TableParagraph"/>
                          <w:spacing w:before="12"/>
                          <w:ind w:left="131"/>
                          <w:jc w:val="left"/>
                          <w:rPr>
                            <w:rFonts w:ascii="Arial"/>
                            <w:sz w:val="9"/>
                          </w:rPr>
                        </w:pPr>
                        <w:r>
                          <w:rPr>
                            <w:rFonts w:ascii="Arial"/>
                            <w:color w:val="231F20"/>
                            <w:w w:val="110"/>
                            <w:sz w:val="9"/>
                          </w:rPr>
                          <w:t>0.81</w:t>
                        </w:r>
                      </w:p>
                      <w:p>
                        <w:pPr>
                          <w:pStyle w:val="TableParagraph"/>
                          <w:spacing w:line="45" w:lineRule="exact" w:before="11"/>
                          <w:ind w:left="131"/>
                          <w:jc w:val="left"/>
                          <w:rPr>
                            <w:rFonts w:ascii="Arial"/>
                            <w:sz w:val="9"/>
                          </w:rPr>
                        </w:pPr>
                        <w:r>
                          <w:rPr>
                            <w:rFonts w:ascii="Arial"/>
                            <w:color w:val="231F20"/>
                            <w:w w:val="110"/>
                            <w:sz w:val="9"/>
                          </w:rPr>
                          <w:t>0.84</w:t>
                        </w:r>
                      </w:p>
                    </w:tc>
                    <w:tc>
                      <w:tcPr>
                        <w:tcW w:w="247" w:type="dxa"/>
                      </w:tcPr>
                      <w:p>
                        <w:pPr>
                          <w:pStyle w:val="TableParagraph"/>
                          <w:spacing w:line="120" w:lineRule="exact" w:before="0"/>
                          <w:ind w:left="74"/>
                          <w:jc w:val="left"/>
                          <w:rPr>
                            <w:sz w:val="9"/>
                          </w:rPr>
                        </w:pPr>
                        <w:r>
                          <w:rPr>
                            <w:color w:val="231F20"/>
                            <w:spacing w:val="-1"/>
                            <w:w w:val="45"/>
                            <w:sz w:val="9"/>
                          </w:rPr>
                          <w:t>濃濁濊</w:t>
                        </w:r>
                      </w:p>
                      <w:p>
                        <w:pPr>
                          <w:pStyle w:val="TableParagraph"/>
                          <w:spacing w:line="51" w:lineRule="exact" w:before="0"/>
                          <w:ind w:left="74"/>
                          <w:jc w:val="left"/>
                          <w:rPr>
                            <w:sz w:val="9"/>
                          </w:rPr>
                        </w:pPr>
                        <w:r>
                          <w:rPr>
                            <w:color w:val="231F20"/>
                            <w:spacing w:val="-1"/>
                            <w:w w:val="45"/>
                            <w:sz w:val="9"/>
                          </w:rPr>
                          <w:t>濃濁濋</w:t>
                        </w:r>
                      </w:p>
                    </w:tc>
                  </w:tr>
                </w:tbl>
                <w:p>
                  <w:pPr>
                    <w:pStyle w:val="BodyText"/>
                  </w:pPr>
                </w:p>
              </w:txbxContent>
            </v:textbox>
            <w10:wrap type="none"/>
          </v:shape>
        </w:pict>
      </w:r>
      <w:r>
        <w:rPr>
          <w:spacing w:val="1"/>
          <w:w w:val="119"/>
          <w:position w:val="-3"/>
          <w:sz w:val="19"/>
        </w:rPr>
        <w:t>z</w:t>
      </w:r>
      <w:r>
        <w:rPr>
          <w:spacing w:val="-1"/>
          <w:w w:val="116"/>
          <w:position w:val="-3"/>
          <w:sz w:val="19"/>
        </w:rPr>
        <w:t>o</w:t>
      </w:r>
      <w:r>
        <w:rPr>
          <w:spacing w:val="-1"/>
          <w:w w:val="123"/>
          <w:position w:val="-3"/>
          <w:sz w:val="19"/>
        </w:rPr>
        <w:t>n</w:t>
      </w:r>
      <w:r>
        <w:rPr>
          <w:w w:val="106"/>
          <w:position w:val="-3"/>
          <w:sz w:val="19"/>
        </w:rPr>
        <w:t>.</w:t>
      </w:r>
      <w:r>
        <w:rPr>
          <w:spacing w:val="-1"/>
          <w:w w:val="106"/>
          <w:position w:val="-3"/>
          <w:sz w:val="19"/>
        </w:rPr>
        <w:t>c</w:t>
      </w:r>
      <w:r>
        <w:rPr>
          <w:spacing w:val="-1"/>
          <w:w w:val="116"/>
          <w:position w:val="-3"/>
          <w:sz w:val="19"/>
        </w:rPr>
        <w:t>o</w:t>
      </w:r>
      <w:r>
        <w:rPr>
          <w:w w:val="120"/>
          <w:position w:val="-3"/>
          <w:sz w:val="19"/>
        </w:rPr>
        <w:t>m</w:t>
      </w:r>
      <w:r>
        <w:rPr>
          <w:spacing w:val="-2"/>
          <w:position w:val="-3"/>
          <w:sz w:val="19"/>
        </w:rPr>
        <w:t> </w:t>
      </w:r>
      <w:r>
        <w:rPr>
          <w:spacing w:val="-1"/>
          <w:w w:val="116"/>
          <w:position w:val="-3"/>
          <w:sz w:val="19"/>
        </w:rPr>
        <w:t>o</w:t>
      </w:r>
      <w:r>
        <w:rPr>
          <w:w w:val="106"/>
          <w:position w:val="-3"/>
          <w:sz w:val="19"/>
        </w:rPr>
        <w:t>f</w:t>
      </w:r>
      <w:r>
        <w:rPr>
          <w:position w:val="-3"/>
          <w:sz w:val="19"/>
        </w:rPr>
        <w:t> </w:t>
      </w:r>
      <w:r>
        <w:rPr>
          <w:spacing w:val="-1"/>
          <w:w w:val="106"/>
          <w:position w:val="-3"/>
          <w:sz w:val="19"/>
        </w:rPr>
        <w:t>f</w:t>
      </w:r>
      <w:r>
        <w:rPr>
          <w:spacing w:val="-1"/>
          <w:w w:val="116"/>
          <w:position w:val="-3"/>
          <w:sz w:val="19"/>
        </w:rPr>
        <w:t>o</w:t>
      </w:r>
      <w:r>
        <w:rPr>
          <w:w w:val="128"/>
          <w:position w:val="-3"/>
          <w:sz w:val="19"/>
        </w:rPr>
        <w:t>u</w:t>
      </w:r>
      <w:r>
        <w:rPr>
          <w:w w:val="126"/>
          <w:position w:val="-3"/>
          <w:sz w:val="19"/>
        </w:rPr>
        <w:t>r</w:t>
      </w:r>
      <w:r>
        <w:rPr>
          <w:position w:val="-3"/>
          <w:sz w:val="19"/>
        </w:rPr>
        <w:t> </w:t>
      </w:r>
      <w:r>
        <w:rPr>
          <w:spacing w:val="-1"/>
          <w:w w:val="130"/>
          <w:position w:val="-3"/>
          <w:sz w:val="19"/>
        </w:rPr>
        <w:t>d</w:t>
      </w:r>
      <w:r>
        <w:rPr>
          <w:spacing w:val="-1"/>
          <w:w w:val="116"/>
          <w:position w:val="-3"/>
          <w:sz w:val="19"/>
        </w:rPr>
        <w:t>o</w:t>
      </w:r>
      <w:r>
        <w:rPr>
          <w:w w:val="120"/>
          <w:position w:val="-3"/>
          <w:sz w:val="19"/>
        </w:rPr>
        <w:t>m</w:t>
      </w:r>
      <w:r>
        <w:rPr>
          <w:spacing w:val="1"/>
          <w:w w:val="119"/>
          <w:position w:val="-3"/>
          <w:sz w:val="19"/>
        </w:rPr>
        <w:t>a</w:t>
      </w:r>
      <w:r>
        <w:rPr>
          <w:spacing w:val="-1"/>
          <w:w w:val="111"/>
          <w:position w:val="-3"/>
          <w:sz w:val="19"/>
        </w:rPr>
        <w:t>i</w:t>
      </w:r>
      <w:r>
        <w:rPr>
          <w:spacing w:val="-1"/>
          <w:w w:val="123"/>
          <w:position w:val="-3"/>
          <w:sz w:val="19"/>
        </w:rPr>
        <w:t>n</w:t>
      </w:r>
      <w:r>
        <w:rPr>
          <w:w w:val="116"/>
          <w:position w:val="-3"/>
          <w:sz w:val="19"/>
        </w:rPr>
        <w:t>s</w:t>
      </w:r>
      <w:r>
        <w:rPr>
          <w:spacing w:val="-1"/>
          <w:position w:val="-3"/>
          <w:sz w:val="19"/>
        </w:rPr>
        <w:t> </w:t>
      </w:r>
      <w:r>
        <w:rPr>
          <w:spacing w:val="-1"/>
          <w:w w:val="106"/>
          <w:position w:val="-3"/>
          <w:sz w:val="19"/>
        </w:rPr>
        <w:t>(</w:t>
      </w:r>
      <w:r>
        <w:rPr>
          <w:spacing w:val="-1"/>
          <w:w w:val="97"/>
          <w:position w:val="-3"/>
          <w:sz w:val="19"/>
        </w:rPr>
        <w:t>B</w:t>
      </w:r>
      <w:r>
        <w:rPr>
          <w:spacing w:val="-1"/>
          <w:w w:val="116"/>
          <w:position w:val="-3"/>
          <w:sz w:val="19"/>
        </w:rPr>
        <w:t>oo</w:t>
      </w:r>
      <w:r>
        <w:rPr>
          <w:spacing w:val="-1"/>
          <w:w w:val="118"/>
          <w:position w:val="-3"/>
          <w:sz w:val="19"/>
        </w:rPr>
        <w:t>k</w:t>
      </w:r>
      <w:r>
        <w:rPr>
          <w:spacing w:val="1"/>
          <w:w w:val="116"/>
          <w:position w:val="-3"/>
          <w:sz w:val="19"/>
        </w:rPr>
        <w:t>s</w:t>
      </w:r>
      <w:r>
        <w:rPr>
          <w:w w:val="106"/>
          <w:position w:val="-3"/>
          <w:sz w:val="19"/>
        </w:rPr>
        <w:t>,</w:t>
      </w:r>
      <w:r>
        <w:rPr>
          <w:spacing w:val="1"/>
          <w:position w:val="-3"/>
          <w:sz w:val="19"/>
        </w:rPr>
        <w:t> </w:t>
      </w:r>
      <w:r>
        <w:rPr>
          <w:spacing w:val="-2"/>
          <w:w w:val="107"/>
          <w:position w:val="-3"/>
          <w:sz w:val="19"/>
        </w:rPr>
        <w:t>K</w:t>
      </w:r>
      <w:r>
        <w:rPr>
          <w:spacing w:val="-1"/>
          <w:w w:val="111"/>
          <w:position w:val="-3"/>
          <w:sz w:val="19"/>
        </w:rPr>
        <w:t>i</w:t>
      </w:r>
      <w:r>
        <w:rPr>
          <w:w w:val="125"/>
          <w:position w:val="-3"/>
          <w:sz w:val="19"/>
        </w:rPr>
        <w:t>t</w:t>
      </w:r>
      <w:r>
        <w:rPr>
          <w:spacing w:val="-1"/>
          <w:w w:val="106"/>
          <w:position w:val="-3"/>
          <w:sz w:val="19"/>
        </w:rPr>
        <w:t>c</w:t>
      </w:r>
      <w:r>
        <w:rPr>
          <w:spacing w:val="-1"/>
          <w:w w:val="123"/>
          <w:position w:val="-3"/>
          <w:sz w:val="19"/>
        </w:rPr>
        <w:t>h</w:t>
      </w:r>
      <w:r>
        <w:rPr>
          <w:w w:val="114"/>
          <w:position w:val="-3"/>
          <w:sz w:val="19"/>
        </w:rPr>
        <w:t>e</w:t>
      </w:r>
      <w:r>
        <w:rPr>
          <w:spacing w:val="-1"/>
          <w:w w:val="123"/>
          <w:position w:val="-3"/>
          <w:sz w:val="19"/>
        </w:rPr>
        <w:t>n</w:t>
      </w:r>
      <w:r>
        <w:rPr>
          <w:w w:val="106"/>
          <w:position w:val="-3"/>
          <w:sz w:val="19"/>
        </w:rPr>
        <w:t>,</w:t>
      </w:r>
      <w:r>
        <w:rPr>
          <w:spacing w:val="-1"/>
          <w:position w:val="-3"/>
          <w:sz w:val="19"/>
        </w:rPr>
        <w:t> </w:t>
      </w:r>
      <w:r>
        <w:rPr>
          <w:spacing w:val="-1"/>
          <w:w w:val="106"/>
          <w:position w:val="-3"/>
          <w:sz w:val="19"/>
        </w:rPr>
        <w:t>E</w:t>
      </w:r>
      <w:r>
        <w:rPr>
          <w:spacing w:val="-1"/>
          <w:w w:val="111"/>
          <w:position w:val="-3"/>
          <w:sz w:val="19"/>
        </w:rPr>
        <w:t>l</w:t>
      </w:r>
      <w:r>
        <w:rPr>
          <w:w w:val="114"/>
          <w:position w:val="-3"/>
          <w:sz w:val="19"/>
        </w:rPr>
        <w:t>e</w:t>
      </w:r>
      <w:r>
        <w:rPr>
          <w:spacing w:val="-1"/>
          <w:w w:val="106"/>
          <w:position w:val="-3"/>
          <w:sz w:val="19"/>
        </w:rPr>
        <w:t>c</w:t>
      </w:r>
      <w:r>
        <w:rPr>
          <w:w w:val="125"/>
          <w:position w:val="-3"/>
          <w:sz w:val="19"/>
        </w:rPr>
        <w:t>t</w:t>
      </w:r>
      <w:r>
        <w:rPr>
          <w:spacing w:val="-4"/>
          <w:w w:val="126"/>
          <w:position w:val="-3"/>
          <w:sz w:val="19"/>
        </w:rPr>
        <w:t>r</w:t>
      </w:r>
      <w:r>
        <w:rPr>
          <w:spacing w:val="-1"/>
          <w:w w:val="116"/>
          <w:position w:val="-3"/>
          <w:sz w:val="19"/>
        </w:rPr>
        <w:t>o</w:t>
      </w:r>
      <w:r>
        <w:rPr>
          <w:spacing w:val="-1"/>
          <w:w w:val="123"/>
          <w:position w:val="-3"/>
          <w:sz w:val="19"/>
        </w:rPr>
        <w:t>n</w:t>
      </w:r>
      <w:r>
        <w:rPr>
          <w:spacing w:val="-1"/>
          <w:w w:val="111"/>
          <w:position w:val="-3"/>
          <w:sz w:val="19"/>
        </w:rPr>
        <w:t>i</w:t>
      </w:r>
      <w:r>
        <w:rPr>
          <w:spacing w:val="-1"/>
          <w:w w:val="106"/>
          <w:position w:val="-3"/>
          <w:sz w:val="19"/>
        </w:rPr>
        <w:t>c</w:t>
      </w:r>
      <w:r>
        <w:rPr>
          <w:w w:val="116"/>
          <w:position w:val="-3"/>
          <w:sz w:val="19"/>
        </w:rPr>
        <w:t>s</w:t>
      </w:r>
      <w:r>
        <w:rPr>
          <w:spacing w:val="2"/>
          <w:position w:val="-3"/>
          <w:sz w:val="19"/>
        </w:rPr>
        <w:t> </w:t>
      </w:r>
      <w:r>
        <w:rPr>
          <w:spacing w:val="1"/>
          <w:w w:val="119"/>
          <w:position w:val="-3"/>
          <w:sz w:val="19"/>
        </w:rPr>
        <w:t>a</w:t>
      </w:r>
      <w:r>
        <w:rPr>
          <w:spacing w:val="-1"/>
          <w:w w:val="123"/>
          <w:position w:val="-3"/>
          <w:sz w:val="19"/>
        </w:rPr>
        <w:t>n</w:t>
      </w:r>
      <w:r>
        <w:rPr>
          <w:spacing w:val="-112"/>
          <w:w w:val="130"/>
          <w:position w:val="-3"/>
          <w:sz w:val="19"/>
        </w:rPr>
        <w:t>d</w:t>
      </w:r>
      <w:r>
        <w:rPr>
          <w:rFonts w:ascii="Arial"/>
          <w:color w:val="231F20"/>
          <w:w w:val="108"/>
          <w:sz w:val="9"/>
        </w:rPr>
        <w:t>Tr</w:t>
      </w:r>
      <w:r>
        <w:rPr>
          <w:rFonts w:ascii="Arial"/>
          <w:color w:val="231F20"/>
          <w:spacing w:val="-1"/>
          <w:w w:val="108"/>
          <w:sz w:val="9"/>
        </w:rPr>
        <w:t>i</w:t>
      </w:r>
      <w:r>
        <w:rPr>
          <w:rFonts w:ascii="Arial"/>
          <w:color w:val="231F20"/>
          <w:w w:val="108"/>
          <w:sz w:val="9"/>
        </w:rPr>
        <w:t>TL</w:t>
      </w:r>
      <w:r>
        <w:rPr>
          <w:rFonts w:ascii="Times New Roman"/>
          <w:color w:val="231F20"/>
          <w:sz w:val="9"/>
        </w:rPr>
        <w:tab/>
      </w:r>
      <w:r>
        <w:rPr>
          <w:rFonts w:ascii="Arial"/>
          <w:color w:val="231F20"/>
          <w:spacing w:val="-1"/>
          <w:w w:val="108"/>
          <w:sz w:val="9"/>
        </w:rPr>
        <w:t>0</w:t>
      </w:r>
      <w:r>
        <w:rPr>
          <w:rFonts w:ascii="Arial"/>
          <w:color w:val="231F20"/>
          <w:w w:val="108"/>
          <w:sz w:val="9"/>
        </w:rPr>
        <w:t>.</w:t>
      </w:r>
      <w:r>
        <w:rPr>
          <w:rFonts w:ascii="Arial"/>
          <w:color w:val="231F20"/>
          <w:spacing w:val="-1"/>
          <w:w w:val="108"/>
          <w:sz w:val="9"/>
        </w:rPr>
        <w:t>71</w:t>
      </w:r>
      <w:r>
        <w:rPr>
          <w:rFonts w:ascii="Arial"/>
          <w:color w:val="231F20"/>
          <w:w w:val="108"/>
          <w:sz w:val="9"/>
        </w:rPr>
        <w:t>5</w:t>
      </w:r>
      <w:r>
        <w:rPr>
          <w:rFonts w:ascii="Times New Roman"/>
          <w:color w:val="231F20"/>
          <w:sz w:val="9"/>
        </w:rPr>
        <w:tab/>
      </w:r>
      <w:r>
        <w:rPr>
          <w:rFonts w:ascii="Arial"/>
          <w:color w:val="231F20"/>
          <w:spacing w:val="-1"/>
          <w:w w:val="108"/>
          <w:sz w:val="9"/>
        </w:rPr>
        <w:t>0</w:t>
      </w:r>
      <w:r>
        <w:rPr>
          <w:rFonts w:ascii="Arial"/>
          <w:color w:val="231F20"/>
          <w:w w:val="108"/>
          <w:sz w:val="9"/>
        </w:rPr>
        <w:t>.</w:t>
      </w:r>
      <w:r>
        <w:rPr>
          <w:rFonts w:ascii="Arial"/>
          <w:color w:val="231F20"/>
          <w:spacing w:val="-1"/>
          <w:w w:val="108"/>
          <w:sz w:val="9"/>
        </w:rPr>
        <w:t>72</w:t>
      </w:r>
      <w:r>
        <w:rPr>
          <w:rFonts w:ascii="Arial"/>
          <w:color w:val="231F20"/>
          <w:w w:val="108"/>
          <w:sz w:val="9"/>
        </w:rPr>
        <w:t>5</w:t>
      </w:r>
      <w:r>
        <w:rPr>
          <w:rFonts w:ascii="Times New Roman"/>
          <w:color w:val="231F20"/>
          <w:sz w:val="9"/>
        </w:rPr>
        <w:t>      </w:t>
      </w:r>
      <w:r>
        <w:rPr>
          <w:rFonts w:ascii="Times New Roman"/>
          <w:color w:val="231F20"/>
          <w:spacing w:val="-3"/>
          <w:sz w:val="9"/>
        </w:rPr>
        <w:t> </w:t>
      </w:r>
      <w:r>
        <w:rPr>
          <w:rFonts w:ascii="Arial"/>
          <w:color w:val="231F20"/>
          <w:spacing w:val="-1"/>
          <w:w w:val="108"/>
          <w:sz w:val="9"/>
        </w:rPr>
        <w:t>0</w:t>
      </w:r>
      <w:r>
        <w:rPr>
          <w:rFonts w:ascii="Arial"/>
          <w:color w:val="231F20"/>
          <w:w w:val="108"/>
          <w:sz w:val="9"/>
        </w:rPr>
        <w:t>.</w:t>
      </w:r>
      <w:r>
        <w:rPr>
          <w:rFonts w:ascii="Arial"/>
          <w:color w:val="231F20"/>
          <w:spacing w:val="-1"/>
          <w:w w:val="108"/>
          <w:sz w:val="9"/>
        </w:rPr>
        <w:t>677</w:t>
      </w:r>
      <w:r>
        <w:rPr>
          <w:rFonts w:ascii="Arial"/>
          <w:color w:val="231F20"/>
          <w:w w:val="108"/>
          <w:sz w:val="9"/>
        </w:rPr>
        <w:t>5</w:t>
      </w:r>
      <w:r>
        <w:rPr>
          <w:rFonts w:ascii="Times New Roman"/>
          <w:color w:val="231F20"/>
          <w:sz w:val="9"/>
        </w:rPr>
        <w:t>      </w:t>
      </w:r>
      <w:r>
        <w:rPr>
          <w:rFonts w:ascii="Times New Roman"/>
          <w:color w:val="231F20"/>
          <w:spacing w:val="-3"/>
          <w:sz w:val="9"/>
        </w:rPr>
        <w:t> </w:t>
      </w:r>
      <w:r>
        <w:rPr>
          <w:rFonts w:ascii="Arial"/>
          <w:color w:val="231F20"/>
          <w:spacing w:val="-1"/>
          <w:w w:val="108"/>
          <w:sz w:val="9"/>
        </w:rPr>
        <w:t>0</w:t>
      </w:r>
      <w:r>
        <w:rPr>
          <w:rFonts w:ascii="Arial"/>
          <w:color w:val="231F20"/>
          <w:w w:val="108"/>
          <w:sz w:val="9"/>
        </w:rPr>
        <w:t>.</w:t>
      </w:r>
      <w:r>
        <w:rPr>
          <w:rFonts w:ascii="Arial"/>
          <w:color w:val="231F20"/>
          <w:spacing w:val="-1"/>
          <w:w w:val="108"/>
          <w:sz w:val="9"/>
        </w:rPr>
        <w:t>572</w:t>
      </w:r>
      <w:r>
        <w:rPr>
          <w:rFonts w:ascii="Arial"/>
          <w:color w:val="231F20"/>
          <w:w w:val="108"/>
          <w:sz w:val="9"/>
        </w:rPr>
        <w:t>5</w:t>
      </w:r>
      <w:r>
        <w:rPr>
          <w:rFonts w:ascii="Times New Roman"/>
          <w:color w:val="231F20"/>
          <w:sz w:val="9"/>
        </w:rPr>
        <w:tab/>
      </w:r>
      <w:r>
        <w:rPr>
          <w:rFonts w:ascii="Arial"/>
          <w:color w:val="231F20"/>
          <w:spacing w:val="-1"/>
          <w:w w:val="108"/>
          <w:sz w:val="9"/>
        </w:rPr>
        <w:t>0</w:t>
      </w:r>
      <w:r>
        <w:rPr>
          <w:rFonts w:ascii="Arial"/>
          <w:color w:val="231F20"/>
          <w:w w:val="108"/>
          <w:sz w:val="9"/>
        </w:rPr>
        <w:t>.</w:t>
      </w:r>
      <w:r>
        <w:rPr>
          <w:rFonts w:ascii="Arial"/>
          <w:color w:val="231F20"/>
          <w:spacing w:val="-1"/>
          <w:w w:val="108"/>
          <w:sz w:val="9"/>
        </w:rPr>
        <w:t>52</w:t>
      </w:r>
      <w:r>
        <w:rPr>
          <w:rFonts w:ascii="Arial"/>
          <w:color w:val="231F20"/>
          <w:w w:val="108"/>
          <w:sz w:val="9"/>
        </w:rPr>
        <w:t>5</w:t>
      </w:r>
      <w:r>
        <w:rPr>
          <w:rFonts w:ascii="Times New Roman"/>
          <w:color w:val="231F20"/>
          <w:sz w:val="9"/>
        </w:rPr>
        <w:t>      </w:t>
      </w:r>
      <w:r>
        <w:rPr>
          <w:rFonts w:ascii="Times New Roman"/>
          <w:color w:val="231F20"/>
          <w:spacing w:val="-3"/>
          <w:sz w:val="9"/>
        </w:rPr>
        <w:t> </w:t>
      </w:r>
      <w:r>
        <w:rPr>
          <w:rFonts w:ascii="Arial"/>
          <w:color w:val="231F20"/>
          <w:spacing w:val="-1"/>
          <w:w w:val="108"/>
          <w:sz w:val="9"/>
        </w:rPr>
        <w:t>0</w:t>
      </w:r>
      <w:r>
        <w:rPr>
          <w:rFonts w:ascii="Arial"/>
          <w:color w:val="231F20"/>
          <w:w w:val="108"/>
          <w:sz w:val="9"/>
        </w:rPr>
        <w:t>.</w:t>
      </w:r>
      <w:r>
        <w:rPr>
          <w:rFonts w:ascii="Arial"/>
          <w:color w:val="231F20"/>
          <w:spacing w:val="-1"/>
          <w:w w:val="108"/>
          <w:sz w:val="9"/>
        </w:rPr>
        <w:t>577</w:t>
      </w:r>
      <w:r>
        <w:rPr>
          <w:rFonts w:ascii="Arial"/>
          <w:color w:val="231F20"/>
          <w:w w:val="108"/>
          <w:sz w:val="9"/>
        </w:rPr>
        <w:t>5</w:t>
      </w:r>
      <w:r>
        <w:rPr>
          <w:rFonts w:ascii="Times New Roman"/>
          <w:color w:val="231F20"/>
          <w:sz w:val="9"/>
        </w:rPr>
        <w:tab/>
      </w:r>
      <w:r>
        <w:rPr>
          <w:rFonts w:ascii="Arial"/>
          <w:color w:val="231F20"/>
          <w:spacing w:val="-1"/>
          <w:w w:val="108"/>
          <w:sz w:val="9"/>
        </w:rPr>
        <w:t>0</w:t>
      </w:r>
      <w:r>
        <w:rPr>
          <w:rFonts w:ascii="Arial"/>
          <w:color w:val="231F20"/>
          <w:w w:val="108"/>
          <w:sz w:val="9"/>
        </w:rPr>
        <w:t>.</w:t>
      </w:r>
      <w:r>
        <w:rPr>
          <w:rFonts w:ascii="Arial"/>
          <w:color w:val="231F20"/>
          <w:spacing w:val="-1"/>
          <w:w w:val="108"/>
          <w:sz w:val="9"/>
        </w:rPr>
        <w:t>61</w:t>
      </w:r>
      <w:r>
        <w:rPr>
          <w:rFonts w:ascii="Arial"/>
          <w:color w:val="231F20"/>
          <w:w w:val="108"/>
          <w:sz w:val="9"/>
        </w:rPr>
        <w:t>5</w:t>
      </w:r>
      <w:r>
        <w:rPr>
          <w:rFonts w:ascii="Times New Roman"/>
          <w:color w:val="231F20"/>
          <w:sz w:val="9"/>
        </w:rPr>
        <w:t>      </w:t>
      </w:r>
      <w:r>
        <w:rPr>
          <w:rFonts w:ascii="Times New Roman"/>
          <w:color w:val="231F20"/>
          <w:spacing w:val="-3"/>
          <w:sz w:val="9"/>
        </w:rPr>
        <w:t> </w:t>
      </w:r>
      <w:r>
        <w:rPr>
          <w:rFonts w:ascii="Arial"/>
          <w:color w:val="231F20"/>
          <w:spacing w:val="-1"/>
          <w:w w:val="108"/>
          <w:sz w:val="9"/>
        </w:rPr>
        <w:t>0</w:t>
      </w:r>
      <w:r>
        <w:rPr>
          <w:rFonts w:ascii="Arial"/>
          <w:color w:val="231F20"/>
          <w:w w:val="108"/>
          <w:sz w:val="9"/>
        </w:rPr>
        <w:t>.</w:t>
      </w:r>
      <w:r>
        <w:rPr>
          <w:rFonts w:ascii="Arial"/>
          <w:color w:val="231F20"/>
          <w:spacing w:val="-1"/>
          <w:w w:val="108"/>
          <w:sz w:val="9"/>
        </w:rPr>
        <w:t>612</w:t>
      </w:r>
      <w:r>
        <w:rPr>
          <w:rFonts w:ascii="Arial"/>
          <w:color w:val="231F20"/>
          <w:w w:val="108"/>
          <w:sz w:val="9"/>
        </w:rPr>
        <w:t>5</w:t>
      </w:r>
      <w:r>
        <w:rPr>
          <w:rFonts w:ascii="Times New Roman"/>
          <w:color w:val="231F20"/>
          <w:sz w:val="9"/>
        </w:rPr>
        <w:tab/>
      </w:r>
      <w:r>
        <w:rPr>
          <w:rFonts w:ascii="Arial"/>
          <w:color w:val="231F20"/>
          <w:spacing w:val="-1"/>
          <w:w w:val="108"/>
          <w:sz w:val="9"/>
        </w:rPr>
        <w:t>0</w:t>
      </w:r>
      <w:r>
        <w:rPr>
          <w:rFonts w:ascii="Arial"/>
          <w:color w:val="231F20"/>
          <w:w w:val="108"/>
          <w:sz w:val="9"/>
        </w:rPr>
        <w:t>.6</w:t>
      </w:r>
      <w:r>
        <w:rPr>
          <w:rFonts w:ascii="Times New Roman"/>
          <w:color w:val="231F20"/>
          <w:sz w:val="9"/>
        </w:rPr>
        <w:tab/>
      </w:r>
      <w:r>
        <w:rPr>
          <w:rFonts w:ascii="Arial"/>
          <w:color w:val="231F20"/>
          <w:spacing w:val="-1"/>
          <w:w w:val="108"/>
          <w:sz w:val="9"/>
        </w:rPr>
        <w:t>0</w:t>
      </w:r>
      <w:r>
        <w:rPr>
          <w:rFonts w:ascii="Arial"/>
          <w:color w:val="231F20"/>
          <w:w w:val="108"/>
          <w:sz w:val="9"/>
        </w:rPr>
        <w:t>.</w:t>
      </w:r>
      <w:r>
        <w:rPr>
          <w:rFonts w:ascii="Arial"/>
          <w:color w:val="231F20"/>
          <w:spacing w:val="-1"/>
          <w:w w:val="108"/>
          <w:sz w:val="9"/>
        </w:rPr>
        <w:t>62</w:t>
      </w:r>
      <w:r>
        <w:rPr>
          <w:rFonts w:ascii="Arial"/>
          <w:color w:val="231F20"/>
          <w:w w:val="108"/>
          <w:sz w:val="9"/>
        </w:rPr>
        <w:t>5</w:t>
      </w:r>
      <w:r>
        <w:rPr>
          <w:rFonts w:ascii="Times New Roman"/>
          <w:color w:val="231F20"/>
          <w:sz w:val="9"/>
        </w:rPr>
        <w:tab/>
      </w:r>
      <w:r>
        <w:rPr>
          <w:rFonts w:ascii="Arial"/>
          <w:color w:val="231F20"/>
          <w:spacing w:val="-1"/>
          <w:w w:val="108"/>
          <w:sz w:val="9"/>
        </w:rPr>
        <w:t>0</w:t>
      </w:r>
      <w:r>
        <w:rPr>
          <w:rFonts w:ascii="Arial"/>
          <w:color w:val="231F20"/>
          <w:w w:val="108"/>
          <w:sz w:val="9"/>
        </w:rPr>
        <w:t>.</w:t>
      </w:r>
      <w:r>
        <w:rPr>
          <w:rFonts w:ascii="Arial"/>
          <w:color w:val="231F20"/>
          <w:spacing w:val="-1"/>
          <w:w w:val="108"/>
          <w:sz w:val="9"/>
        </w:rPr>
        <w:t>6</w:t>
      </w:r>
      <w:r>
        <w:rPr>
          <w:rFonts w:ascii="Arial"/>
          <w:color w:val="231F20"/>
          <w:w w:val="108"/>
          <w:sz w:val="9"/>
        </w:rPr>
        <w:t>1</w:t>
      </w:r>
      <w:r>
        <w:rPr>
          <w:rFonts w:ascii="Times New Roman"/>
          <w:color w:val="231F20"/>
          <w:w w:val="108"/>
          <w:sz w:val="9"/>
        </w:rPr>
        <w:t> </w:t>
      </w:r>
      <w:r>
        <w:rPr>
          <w:rFonts w:ascii="Times New Roman"/>
          <w:color w:val="231F20"/>
          <w:sz w:val="9"/>
        </w:rPr>
        <w:tab/>
      </w:r>
      <w:r>
        <w:rPr>
          <w:rFonts w:ascii="Arial"/>
          <w:color w:val="231F20"/>
          <w:spacing w:val="-1"/>
          <w:w w:val="108"/>
          <w:sz w:val="9"/>
        </w:rPr>
        <w:t>0</w:t>
      </w:r>
      <w:r>
        <w:rPr>
          <w:rFonts w:ascii="Arial"/>
          <w:color w:val="231F20"/>
          <w:w w:val="108"/>
          <w:sz w:val="9"/>
        </w:rPr>
        <w:t>.</w:t>
      </w:r>
      <w:r>
        <w:rPr>
          <w:rFonts w:ascii="Arial"/>
          <w:color w:val="231F20"/>
          <w:spacing w:val="-1"/>
          <w:w w:val="108"/>
          <w:sz w:val="9"/>
        </w:rPr>
        <w:t>61</w:t>
      </w:r>
      <w:r>
        <w:rPr>
          <w:rFonts w:ascii="Arial"/>
          <w:color w:val="231F20"/>
          <w:w w:val="108"/>
          <w:sz w:val="9"/>
        </w:rPr>
        <w:t>5</w:t>
      </w:r>
    </w:p>
    <w:p>
      <w:pPr>
        <w:spacing w:line="76" w:lineRule="exact" w:before="144"/>
        <w:ind w:left="44" w:right="352" w:firstLine="0"/>
        <w:jc w:val="center"/>
        <w:rPr>
          <w:rFonts w:ascii="Arial"/>
          <w:sz w:val="9"/>
        </w:rPr>
      </w:pPr>
      <w:r>
        <w:rPr>
          <w:rFonts w:ascii="Arial"/>
          <w:color w:val="231F20"/>
          <w:w w:val="110"/>
          <w:sz w:val="9"/>
        </w:rPr>
        <w:t>SFA</w:t>
      </w:r>
    </w:p>
    <w:p>
      <w:pPr>
        <w:tabs>
          <w:tab w:pos="6635" w:val="left" w:leader="none"/>
          <w:tab w:pos="8051" w:val="left" w:leader="none"/>
          <w:tab w:pos="8505" w:val="left" w:leader="none"/>
          <w:tab w:pos="11229" w:val="left" w:leader="none"/>
        </w:tabs>
        <w:spacing w:line="102" w:lineRule="exact" w:before="0"/>
        <w:ind w:left="1097" w:right="-15" w:firstLine="0"/>
        <w:jc w:val="left"/>
        <w:rPr>
          <w:sz w:val="9"/>
        </w:rPr>
      </w:pPr>
      <w:r>
        <w:rPr>
          <w:spacing w:val="-1"/>
          <w:w w:val="126"/>
          <w:position w:val="-3"/>
          <w:sz w:val="19"/>
        </w:rPr>
        <w:t>r</w:t>
      </w:r>
      <w:r>
        <w:rPr>
          <w:spacing w:val="1"/>
          <w:w w:val="119"/>
          <w:position w:val="-3"/>
          <w:sz w:val="19"/>
        </w:rPr>
        <w:t>a</w:t>
      </w:r>
      <w:r>
        <w:rPr>
          <w:w w:val="125"/>
          <w:position w:val="-3"/>
          <w:sz w:val="19"/>
        </w:rPr>
        <w:t>t</w:t>
      </w:r>
      <w:r>
        <w:rPr>
          <w:spacing w:val="-1"/>
          <w:w w:val="111"/>
          <w:position w:val="-3"/>
          <w:sz w:val="19"/>
        </w:rPr>
        <w:t>i</w:t>
      </w:r>
      <w:r>
        <w:rPr>
          <w:spacing w:val="-1"/>
          <w:w w:val="123"/>
          <w:position w:val="-3"/>
          <w:sz w:val="19"/>
        </w:rPr>
        <w:t>n</w:t>
      </w:r>
      <w:r>
        <w:rPr>
          <w:w w:val="118"/>
          <w:position w:val="-3"/>
          <w:sz w:val="19"/>
        </w:rPr>
        <w:t>g</w:t>
      </w:r>
      <w:r>
        <w:rPr>
          <w:spacing w:val="-4"/>
          <w:position w:val="-3"/>
          <w:sz w:val="19"/>
        </w:rPr>
        <w:t> </w:t>
      </w:r>
      <w:r>
        <w:rPr>
          <w:spacing w:val="-1"/>
          <w:w w:val="106"/>
          <w:position w:val="-3"/>
          <w:sz w:val="19"/>
        </w:rPr>
        <w:t>f</w:t>
      </w:r>
      <w:r>
        <w:rPr>
          <w:spacing w:val="-4"/>
          <w:w w:val="126"/>
          <w:position w:val="-3"/>
          <w:sz w:val="19"/>
        </w:rPr>
        <w:t>r</w:t>
      </w:r>
      <w:r>
        <w:rPr>
          <w:spacing w:val="-1"/>
          <w:w w:val="116"/>
          <w:position w:val="-3"/>
          <w:sz w:val="19"/>
        </w:rPr>
        <w:t>o</w:t>
      </w:r>
      <w:r>
        <w:rPr>
          <w:w w:val="120"/>
          <w:position w:val="-3"/>
          <w:sz w:val="19"/>
        </w:rPr>
        <w:t>m</w:t>
      </w:r>
      <w:r>
        <w:rPr>
          <w:spacing w:val="1"/>
          <w:position w:val="-3"/>
          <w:sz w:val="19"/>
        </w:rPr>
        <w:t> </w:t>
      </w:r>
      <w:r>
        <w:rPr>
          <w:spacing w:val="1"/>
          <w:w w:val="119"/>
          <w:position w:val="-3"/>
          <w:sz w:val="19"/>
        </w:rPr>
        <w:t>z</w:t>
      </w:r>
      <w:r>
        <w:rPr>
          <w:w w:val="114"/>
          <w:position w:val="-3"/>
          <w:sz w:val="19"/>
        </w:rPr>
        <w:t>e</w:t>
      </w:r>
      <w:r>
        <w:rPr>
          <w:spacing w:val="-4"/>
          <w:w w:val="126"/>
          <w:position w:val="-3"/>
          <w:sz w:val="19"/>
        </w:rPr>
        <w:t>r</w:t>
      </w:r>
      <w:r>
        <w:rPr>
          <w:w w:val="116"/>
          <w:position w:val="-3"/>
          <w:sz w:val="19"/>
        </w:rPr>
        <w:t>o</w:t>
      </w:r>
      <w:r>
        <w:rPr>
          <w:spacing w:val="-5"/>
          <w:position w:val="-3"/>
          <w:sz w:val="19"/>
        </w:rPr>
        <w:t> </w:t>
      </w:r>
      <w:r>
        <w:rPr>
          <w:w w:val="125"/>
          <w:position w:val="-3"/>
          <w:sz w:val="19"/>
        </w:rPr>
        <w:t>t</w:t>
      </w:r>
      <w:r>
        <w:rPr>
          <w:w w:val="116"/>
          <w:position w:val="-3"/>
          <w:sz w:val="19"/>
        </w:rPr>
        <w:t>o</w:t>
      </w:r>
      <w:r>
        <w:rPr>
          <w:spacing w:val="-2"/>
          <w:position w:val="-3"/>
          <w:sz w:val="19"/>
        </w:rPr>
        <w:t> </w:t>
      </w:r>
      <w:r>
        <w:rPr>
          <w:w w:val="105"/>
          <w:position w:val="-3"/>
          <w:sz w:val="19"/>
        </w:rPr>
        <w:t>fi</w:t>
      </w:r>
      <w:r>
        <w:rPr>
          <w:w w:val="120"/>
          <w:position w:val="-3"/>
          <w:sz w:val="19"/>
        </w:rPr>
        <w:t>v</w:t>
      </w:r>
      <w:r>
        <w:rPr>
          <w:w w:val="114"/>
          <w:position w:val="-3"/>
          <w:sz w:val="19"/>
        </w:rPr>
        <w:t>e</w:t>
      </w:r>
      <w:r>
        <w:rPr>
          <w:w w:val="106"/>
          <w:position w:val="-3"/>
          <w:sz w:val="19"/>
        </w:rPr>
        <w:t>.</w:t>
      </w:r>
      <w:r>
        <w:rPr>
          <w:spacing w:val="-4"/>
          <w:position w:val="-3"/>
          <w:sz w:val="19"/>
        </w:rPr>
        <w:t> </w:t>
      </w:r>
      <w:r>
        <w:rPr>
          <w:w w:val="107"/>
          <w:position w:val="-3"/>
          <w:sz w:val="19"/>
        </w:rPr>
        <w:t>I</w:t>
      </w:r>
      <w:r>
        <w:rPr>
          <w:w w:val="123"/>
          <w:position w:val="-3"/>
          <w:sz w:val="19"/>
        </w:rPr>
        <w:t>n</w:t>
      </w:r>
      <w:r>
        <w:rPr>
          <w:spacing w:val="-2"/>
          <w:position w:val="-3"/>
          <w:sz w:val="19"/>
        </w:rPr>
        <w:t> </w:t>
      </w:r>
      <w:r>
        <w:rPr>
          <w:w w:val="125"/>
          <w:position w:val="-3"/>
          <w:sz w:val="19"/>
        </w:rPr>
        <w:t>t</w:t>
      </w:r>
      <w:r>
        <w:rPr>
          <w:spacing w:val="-1"/>
          <w:w w:val="123"/>
          <w:position w:val="-3"/>
          <w:sz w:val="19"/>
        </w:rPr>
        <w:t>h</w:t>
      </w:r>
      <w:r>
        <w:rPr>
          <w:w w:val="114"/>
          <w:position w:val="-3"/>
          <w:sz w:val="19"/>
        </w:rPr>
        <w:t>e</w:t>
      </w:r>
      <w:r>
        <w:rPr>
          <w:spacing w:val="-2"/>
          <w:position w:val="-3"/>
          <w:sz w:val="19"/>
        </w:rPr>
        <w:t> </w:t>
      </w:r>
      <w:r>
        <w:rPr>
          <w:w w:val="114"/>
          <w:position w:val="-3"/>
          <w:sz w:val="19"/>
        </w:rPr>
        <w:t>e</w:t>
      </w:r>
      <w:r>
        <w:rPr>
          <w:w w:val="109"/>
          <w:position w:val="-3"/>
          <w:sz w:val="19"/>
        </w:rPr>
        <w:t>x</w:t>
      </w:r>
      <w:r>
        <w:rPr>
          <w:spacing w:val="1"/>
          <w:w w:val="127"/>
          <w:position w:val="-3"/>
          <w:sz w:val="19"/>
        </w:rPr>
        <w:t>p</w:t>
      </w:r>
      <w:r>
        <w:rPr>
          <w:w w:val="114"/>
          <w:position w:val="-3"/>
          <w:sz w:val="19"/>
        </w:rPr>
        <w:t>e</w:t>
      </w:r>
      <w:r>
        <w:rPr>
          <w:spacing w:val="-1"/>
          <w:w w:val="126"/>
          <w:position w:val="-3"/>
          <w:sz w:val="19"/>
        </w:rPr>
        <w:t>r</w:t>
      </w:r>
      <w:r>
        <w:rPr>
          <w:spacing w:val="-1"/>
          <w:w w:val="111"/>
          <w:position w:val="-3"/>
          <w:sz w:val="19"/>
        </w:rPr>
        <w:t>i</w:t>
      </w:r>
      <w:r>
        <w:rPr>
          <w:w w:val="120"/>
          <w:position w:val="-3"/>
          <w:sz w:val="19"/>
        </w:rPr>
        <w:t>m</w:t>
      </w:r>
      <w:r>
        <w:rPr>
          <w:w w:val="114"/>
          <w:position w:val="-3"/>
          <w:sz w:val="19"/>
        </w:rPr>
        <w:t>e</w:t>
      </w:r>
      <w:r>
        <w:rPr>
          <w:spacing w:val="-1"/>
          <w:w w:val="123"/>
          <w:position w:val="-3"/>
          <w:sz w:val="19"/>
        </w:rPr>
        <w:t>n</w:t>
      </w:r>
      <w:r>
        <w:rPr>
          <w:w w:val="125"/>
          <w:position w:val="-3"/>
          <w:sz w:val="19"/>
        </w:rPr>
        <w:t>t</w:t>
      </w:r>
      <w:r>
        <w:rPr>
          <w:spacing w:val="1"/>
          <w:w w:val="116"/>
          <w:position w:val="-3"/>
          <w:sz w:val="19"/>
        </w:rPr>
        <w:t>s</w:t>
      </w:r>
      <w:r>
        <w:rPr>
          <w:w w:val="106"/>
          <w:position w:val="-3"/>
          <w:sz w:val="19"/>
        </w:rPr>
        <w:t>,</w:t>
      </w:r>
      <w:r>
        <w:rPr>
          <w:spacing w:val="-4"/>
          <w:position w:val="-3"/>
          <w:sz w:val="19"/>
        </w:rPr>
        <w:t> </w:t>
      </w:r>
      <w:r>
        <w:rPr>
          <w:w w:val="125"/>
          <w:position w:val="-3"/>
          <w:sz w:val="19"/>
        </w:rPr>
        <w:t>t</w:t>
      </w:r>
      <w:r>
        <w:rPr>
          <w:spacing w:val="-1"/>
          <w:w w:val="123"/>
          <w:position w:val="-3"/>
          <w:sz w:val="19"/>
        </w:rPr>
        <w:t>h</w:t>
      </w:r>
      <w:r>
        <w:rPr>
          <w:w w:val="114"/>
          <w:position w:val="-3"/>
          <w:sz w:val="19"/>
        </w:rPr>
        <w:t>e</w:t>
      </w:r>
      <w:r>
        <w:rPr>
          <w:spacing w:val="-4"/>
          <w:position w:val="-3"/>
          <w:sz w:val="19"/>
        </w:rPr>
        <w:t> </w:t>
      </w:r>
      <w:r>
        <w:rPr>
          <w:spacing w:val="-1"/>
          <w:w w:val="126"/>
          <w:position w:val="-3"/>
          <w:sz w:val="19"/>
        </w:rPr>
        <w:t>r</w:t>
      </w:r>
      <w:r>
        <w:rPr>
          <w:spacing w:val="1"/>
          <w:w w:val="119"/>
          <w:position w:val="-3"/>
          <w:sz w:val="19"/>
        </w:rPr>
        <w:t>a</w:t>
      </w:r>
      <w:r>
        <w:rPr>
          <w:w w:val="125"/>
          <w:position w:val="-3"/>
          <w:sz w:val="19"/>
        </w:rPr>
        <w:t>t</w:t>
      </w:r>
      <w:r>
        <w:rPr>
          <w:spacing w:val="-1"/>
          <w:w w:val="111"/>
          <w:position w:val="-3"/>
          <w:sz w:val="19"/>
        </w:rPr>
        <w:t>i</w:t>
      </w:r>
      <w:r>
        <w:rPr>
          <w:spacing w:val="-1"/>
          <w:w w:val="116"/>
          <w:position w:val="-3"/>
          <w:sz w:val="19"/>
        </w:rPr>
        <w:t>o</w:t>
      </w:r>
      <w:r>
        <w:rPr>
          <w:w w:val="116"/>
          <w:position w:val="-3"/>
          <w:sz w:val="19"/>
        </w:rPr>
        <w:t>s</w:t>
      </w:r>
      <w:r>
        <w:rPr>
          <w:spacing w:val="-1"/>
          <w:position w:val="-3"/>
          <w:sz w:val="19"/>
        </w:rPr>
        <w:t> </w:t>
      </w:r>
      <w:r>
        <w:rPr>
          <w:w w:val="125"/>
          <w:position w:val="-3"/>
          <w:sz w:val="19"/>
        </w:rPr>
        <w:t>t</w:t>
      </w:r>
      <w:r>
        <w:rPr>
          <w:spacing w:val="-1"/>
          <w:w w:val="123"/>
          <w:position w:val="-3"/>
          <w:sz w:val="19"/>
        </w:rPr>
        <w:t>h</w:t>
      </w:r>
      <w:r>
        <w:rPr>
          <w:spacing w:val="-50"/>
          <w:w w:val="119"/>
          <w:position w:val="-3"/>
          <w:sz w:val="19"/>
        </w:rPr>
        <w:t>a</w:t>
      </w:r>
      <w:r>
        <w:rPr>
          <w:rFonts w:ascii="Arial" w:eastAsia="Arial"/>
          <w:color w:val="231F20"/>
          <w:spacing w:val="-32"/>
          <w:w w:val="108"/>
          <w:sz w:val="9"/>
        </w:rPr>
        <w:t>m</w:t>
      </w:r>
      <w:r>
        <w:rPr>
          <w:spacing w:val="-31"/>
          <w:w w:val="125"/>
          <w:position w:val="-3"/>
          <w:sz w:val="19"/>
        </w:rPr>
        <w:t>t</w:t>
      </w:r>
      <w:r>
        <w:rPr>
          <w:rFonts w:ascii="Arial" w:eastAsia="Arial"/>
          <w:color w:val="231F20"/>
          <w:spacing w:val="-1"/>
          <w:w w:val="108"/>
          <w:sz w:val="9"/>
        </w:rPr>
        <w:t>SLD</w:t>
      </w:r>
      <w:r>
        <w:rPr>
          <w:rFonts w:ascii="Arial" w:eastAsia="Arial"/>
          <w:color w:val="231F20"/>
          <w:w w:val="108"/>
          <w:sz w:val="9"/>
        </w:rPr>
        <w:t>A</w:t>
      </w:r>
      <w:r>
        <w:rPr>
          <w:rFonts w:ascii="Times New Roman" w:eastAsia="Times New Roman"/>
          <w:color w:val="231F20"/>
          <w:sz w:val="9"/>
        </w:rPr>
        <w:tab/>
      </w:r>
      <w:bookmarkStart w:name="7.2 Experiment Setting" w:id="79"/>
      <w:bookmarkEnd w:id="79"/>
      <w:r>
        <w:rPr>
          <w:rFonts w:ascii="Times New Roman" w:eastAsia="Times New Roman"/>
          <w:color w:val="231F20"/>
          <w:sz w:val="9"/>
        </w:rPr>
      </w:r>
      <w:r>
        <w:rPr>
          <w:rFonts w:ascii="Arial" w:eastAsia="Arial"/>
          <w:color w:val="231F20"/>
          <w:spacing w:val="-1"/>
          <w:w w:val="108"/>
          <w:sz w:val="9"/>
        </w:rPr>
        <w:t>0</w:t>
      </w:r>
      <w:r>
        <w:rPr>
          <w:rFonts w:ascii="Arial" w:eastAsia="Arial"/>
          <w:color w:val="231F20"/>
          <w:w w:val="108"/>
          <w:sz w:val="9"/>
        </w:rPr>
        <w:t>.</w:t>
      </w:r>
      <w:r>
        <w:rPr>
          <w:rFonts w:ascii="Arial" w:eastAsia="Arial"/>
          <w:color w:val="231F20"/>
          <w:spacing w:val="-1"/>
          <w:w w:val="108"/>
          <w:sz w:val="9"/>
        </w:rPr>
        <w:t>797</w:t>
      </w:r>
      <w:r>
        <w:rPr>
          <w:rFonts w:ascii="Arial" w:eastAsia="Arial"/>
          <w:color w:val="231F20"/>
          <w:w w:val="108"/>
          <w:sz w:val="9"/>
        </w:rPr>
        <w:t>5</w:t>
      </w:r>
      <w:r>
        <w:rPr>
          <w:rFonts w:ascii="Times New Roman" w:eastAsia="Times New Roman"/>
          <w:color w:val="231F20"/>
          <w:spacing w:val="-1"/>
          <w:sz w:val="9"/>
        </w:rPr>
        <w:t>       </w:t>
      </w:r>
      <w:r>
        <w:rPr>
          <w:rFonts w:ascii="Arial" w:eastAsia="Arial"/>
          <w:color w:val="231F20"/>
          <w:spacing w:val="-1"/>
          <w:w w:val="108"/>
          <w:sz w:val="9"/>
        </w:rPr>
        <w:t>0</w:t>
      </w:r>
      <w:r>
        <w:rPr>
          <w:rFonts w:ascii="Arial" w:eastAsia="Arial"/>
          <w:color w:val="231F20"/>
          <w:w w:val="108"/>
          <w:sz w:val="9"/>
        </w:rPr>
        <w:t>.</w:t>
      </w:r>
      <w:r>
        <w:rPr>
          <w:rFonts w:ascii="Arial" w:eastAsia="Arial"/>
          <w:color w:val="231F20"/>
          <w:spacing w:val="-1"/>
          <w:w w:val="108"/>
          <w:sz w:val="9"/>
        </w:rPr>
        <w:t>782</w:t>
      </w:r>
      <w:r>
        <w:rPr>
          <w:rFonts w:ascii="Arial" w:eastAsia="Arial"/>
          <w:color w:val="231F20"/>
          <w:w w:val="108"/>
          <w:sz w:val="9"/>
        </w:rPr>
        <w:t>5</w:t>
      </w:r>
      <w:r>
        <w:rPr>
          <w:rFonts w:ascii="Times New Roman" w:eastAsia="Times New Roman"/>
          <w:color w:val="231F20"/>
          <w:spacing w:val="-1"/>
          <w:sz w:val="9"/>
        </w:rPr>
        <w:t>       </w:t>
      </w:r>
      <w:r>
        <w:rPr>
          <w:rFonts w:ascii="Arial" w:eastAsia="Arial"/>
          <w:color w:val="231F20"/>
          <w:spacing w:val="-1"/>
          <w:w w:val="108"/>
          <w:sz w:val="9"/>
        </w:rPr>
        <w:t>0</w:t>
      </w:r>
      <w:r>
        <w:rPr>
          <w:rFonts w:ascii="Arial" w:eastAsia="Arial"/>
          <w:color w:val="231F20"/>
          <w:w w:val="108"/>
          <w:sz w:val="9"/>
        </w:rPr>
        <w:t>.</w:t>
      </w:r>
      <w:r>
        <w:rPr>
          <w:rFonts w:ascii="Arial" w:eastAsia="Arial"/>
          <w:color w:val="231F20"/>
          <w:spacing w:val="-1"/>
          <w:w w:val="108"/>
          <w:sz w:val="9"/>
        </w:rPr>
        <w:t>792</w:t>
      </w:r>
      <w:r>
        <w:rPr>
          <w:rFonts w:ascii="Arial" w:eastAsia="Arial"/>
          <w:color w:val="231F20"/>
          <w:w w:val="108"/>
          <w:sz w:val="9"/>
        </w:rPr>
        <w:t>5</w:t>
      </w:r>
      <w:r>
        <w:rPr>
          <w:rFonts w:ascii="Times New Roman" w:eastAsia="Times New Roman"/>
          <w:color w:val="231F20"/>
          <w:sz w:val="9"/>
        </w:rPr>
        <w:tab/>
      </w:r>
      <w:r>
        <w:rPr>
          <w:rFonts w:ascii="Arial" w:eastAsia="Arial"/>
          <w:color w:val="231F20"/>
          <w:spacing w:val="-1"/>
          <w:w w:val="108"/>
          <w:sz w:val="9"/>
        </w:rPr>
        <w:t>0</w:t>
      </w:r>
      <w:r>
        <w:rPr>
          <w:rFonts w:ascii="Arial" w:eastAsia="Arial"/>
          <w:color w:val="231F20"/>
          <w:w w:val="108"/>
          <w:sz w:val="9"/>
        </w:rPr>
        <w:t>.</w:t>
      </w:r>
      <w:r>
        <w:rPr>
          <w:rFonts w:ascii="Arial" w:eastAsia="Arial"/>
          <w:color w:val="231F20"/>
          <w:spacing w:val="-1"/>
          <w:w w:val="108"/>
          <w:sz w:val="9"/>
        </w:rPr>
        <w:t>63</w:t>
      </w:r>
      <w:r>
        <w:rPr>
          <w:rFonts w:ascii="Arial" w:eastAsia="Arial"/>
          <w:color w:val="231F20"/>
          <w:w w:val="108"/>
          <w:sz w:val="9"/>
        </w:rPr>
        <w:t>5</w:t>
      </w:r>
      <w:r>
        <w:rPr>
          <w:rFonts w:ascii="Times New Roman" w:eastAsia="Times New Roman"/>
          <w:color w:val="231F20"/>
          <w:sz w:val="9"/>
        </w:rPr>
        <w:tab/>
      </w:r>
      <w:r>
        <w:rPr>
          <w:rFonts w:ascii="Arial" w:eastAsia="Arial"/>
          <w:color w:val="231F20"/>
          <w:spacing w:val="-1"/>
          <w:w w:val="108"/>
          <w:sz w:val="9"/>
        </w:rPr>
        <w:t>0</w:t>
      </w:r>
      <w:r>
        <w:rPr>
          <w:rFonts w:ascii="Arial" w:eastAsia="Arial"/>
          <w:color w:val="231F20"/>
          <w:w w:val="108"/>
          <w:sz w:val="9"/>
        </w:rPr>
        <w:t>.</w:t>
      </w:r>
      <w:r>
        <w:rPr>
          <w:rFonts w:ascii="Arial" w:eastAsia="Arial"/>
          <w:color w:val="231F20"/>
          <w:spacing w:val="-1"/>
          <w:w w:val="108"/>
          <w:sz w:val="9"/>
        </w:rPr>
        <w:t>64</w:t>
      </w:r>
      <w:r>
        <w:rPr>
          <w:rFonts w:ascii="Arial" w:eastAsia="Arial"/>
          <w:color w:val="231F20"/>
          <w:w w:val="108"/>
          <w:sz w:val="9"/>
        </w:rPr>
        <w:t>5</w:t>
      </w:r>
      <w:r>
        <w:rPr>
          <w:rFonts w:ascii="Times New Roman" w:eastAsia="Times New Roman"/>
          <w:color w:val="231F20"/>
          <w:spacing w:val="-1"/>
          <w:sz w:val="9"/>
        </w:rPr>
        <w:t>       </w:t>
      </w:r>
      <w:r>
        <w:rPr>
          <w:rFonts w:ascii="Arial" w:eastAsia="Arial"/>
          <w:color w:val="231F20"/>
          <w:spacing w:val="-1"/>
          <w:w w:val="108"/>
          <w:sz w:val="9"/>
        </w:rPr>
        <w:t>0</w:t>
      </w:r>
      <w:r>
        <w:rPr>
          <w:rFonts w:ascii="Arial" w:eastAsia="Arial"/>
          <w:color w:val="231F20"/>
          <w:w w:val="108"/>
          <w:sz w:val="9"/>
        </w:rPr>
        <w:t>.</w:t>
      </w:r>
      <w:r>
        <w:rPr>
          <w:rFonts w:ascii="Arial" w:eastAsia="Arial"/>
          <w:color w:val="231F20"/>
          <w:spacing w:val="-1"/>
          <w:w w:val="108"/>
          <w:sz w:val="9"/>
        </w:rPr>
        <w:t>632</w:t>
      </w:r>
      <w:r>
        <w:rPr>
          <w:rFonts w:ascii="Arial" w:eastAsia="Arial"/>
          <w:color w:val="231F20"/>
          <w:w w:val="108"/>
          <w:sz w:val="9"/>
        </w:rPr>
        <w:t>5</w:t>
      </w:r>
      <w:r>
        <w:rPr>
          <w:rFonts w:ascii="Times New Roman" w:eastAsia="Times New Roman"/>
          <w:color w:val="231F20"/>
          <w:spacing w:val="-1"/>
          <w:sz w:val="9"/>
        </w:rPr>
        <w:t>       </w:t>
      </w:r>
      <w:r>
        <w:rPr>
          <w:rFonts w:ascii="Arial" w:eastAsia="Arial"/>
          <w:color w:val="231F20"/>
          <w:spacing w:val="-1"/>
          <w:w w:val="108"/>
          <w:sz w:val="9"/>
        </w:rPr>
        <w:t>0</w:t>
      </w:r>
      <w:r>
        <w:rPr>
          <w:rFonts w:ascii="Arial" w:eastAsia="Arial"/>
          <w:color w:val="231F20"/>
          <w:w w:val="108"/>
          <w:sz w:val="9"/>
        </w:rPr>
        <w:t>.</w:t>
      </w:r>
      <w:r>
        <w:rPr>
          <w:rFonts w:ascii="Arial" w:eastAsia="Arial"/>
          <w:color w:val="231F20"/>
          <w:spacing w:val="-1"/>
          <w:w w:val="108"/>
          <w:sz w:val="9"/>
        </w:rPr>
        <w:t>652</w:t>
      </w:r>
      <w:r>
        <w:rPr>
          <w:rFonts w:ascii="Arial" w:eastAsia="Arial"/>
          <w:color w:val="231F20"/>
          <w:w w:val="108"/>
          <w:sz w:val="9"/>
        </w:rPr>
        <w:t>5</w:t>
      </w:r>
      <w:r>
        <w:rPr>
          <w:rFonts w:ascii="Times New Roman" w:eastAsia="Times New Roman"/>
          <w:color w:val="231F20"/>
          <w:spacing w:val="-1"/>
          <w:sz w:val="9"/>
        </w:rPr>
        <w:t>       </w:t>
      </w:r>
      <w:r>
        <w:rPr>
          <w:rFonts w:ascii="Arial" w:eastAsia="Arial"/>
          <w:color w:val="231F20"/>
          <w:spacing w:val="-1"/>
          <w:w w:val="108"/>
          <w:sz w:val="9"/>
        </w:rPr>
        <w:t>0</w:t>
      </w:r>
      <w:r>
        <w:rPr>
          <w:rFonts w:ascii="Arial" w:eastAsia="Arial"/>
          <w:color w:val="231F20"/>
          <w:w w:val="108"/>
          <w:sz w:val="9"/>
        </w:rPr>
        <w:t>.</w:t>
      </w:r>
      <w:r>
        <w:rPr>
          <w:rFonts w:ascii="Arial" w:eastAsia="Arial"/>
          <w:color w:val="231F20"/>
          <w:spacing w:val="-1"/>
          <w:w w:val="108"/>
          <w:sz w:val="9"/>
        </w:rPr>
        <w:t>667</w:t>
      </w:r>
      <w:r>
        <w:rPr>
          <w:rFonts w:ascii="Arial" w:eastAsia="Arial"/>
          <w:color w:val="231F20"/>
          <w:w w:val="108"/>
          <w:sz w:val="9"/>
        </w:rPr>
        <w:t>5</w:t>
      </w:r>
      <w:r>
        <w:rPr>
          <w:rFonts w:ascii="Times New Roman" w:eastAsia="Times New Roman"/>
          <w:color w:val="231F20"/>
          <w:spacing w:val="-1"/>
          <w:sz w:val="9"/>
        </w:rPr>
        <w:t>       </w:t>
      </w:r>
      <w:r>
        <w:rPr>
          <w:rFonts w:ascii="Arial" w:eastAsia="Arial"/>
          <w:color w:val="231F20"/>
          <w:spacing w:val="-1"/>
          <w:w w:val="108"/>
          <w:sz w:val="9"/>
        </w:rPr>
        <w:t>0</w:t>
      </w:r>
      <w:r>
        <w:rPr>
          <w:rFonts w:ascii="Arial" w:eastAsia="Arial"/>
          <w:color w:val="231F20"/>
          <w:w w:val="108"/>
          <w:sz w:val="9"/>
        </w:rPr>
        <w:t>.</w:t>
      </w:r>
      <w:r>
        <w:rPr>
          <w:rFonts w:ascii="Arial" w:eastAsia="Arial"/>
          <w:color w:val="231F20"/>
          <w:spacing w:val="-1"/>
          <w:w w:val="108"/>
          <w:sz w:val="9"/>
        </w:rPr>
        <w:t>662</w:t>
      </w:r>
      <w:r>
        <w:rPr>
          <w:rFonts w:ascii="Arial" w:eastAsia="Arial"/>
          <w:color w:val="231F20"/>
          <w:w w:val="108"/>
          <w:sz w:val="9"/>
        </w:rPr>
        <w:t>5</w:t>
      </w:r>
      <w:r>
        <w:rPr>
          <w:rFonts w:ascii="Times New Roman" w:eastAsia="Times New Roman"/>
          <w:color w:val="231F20"/>
          <w:spacing w:val="-1"/>
          <w:sz w:val="9"/>
        </w:rPr>
        <w:t>       </w:t>
      </w:r>
      <w:r>
        <w:rPr>
          <w:rFonts w:ascii="Arial" w:eastAsia="Arial"/>
          <w:color w:val="231F20"/>
          <w:spacing w:val="-1"/>
          <w:w w:val="108"/>
          <w:sz w:val="9"/>
        </w:rPr>
        <w:t>0</w:t>
      </w:r>
      <w:r>
        <w:rPr>
          <w:rFonts w:ascii="Arial" w:eastAsia="Arial"/>
          <w:color w:val="231F20"/>
          <w:w w:val="108"/>
          <w:sz w:val="9"/>
        </w:rPr>
        <w:t>.</w:t>
      </w:r>
      <w:r>
        <w:rPr>
          <w:rFonts w:ascii="Arial" w:eastAsia="Arial"/>
          <w:color w:val="231F20"/>
          <w:spacing w:val="-1"/>
          <w:w w:val="108"/>
          <w:sz w:val="9"/>
        </w:rPr>
        <w:t>722</w:t>
      </w:r>
      <w:r>
        <w:rPr>
          <w:rFonts w:ascii="Arial" w:eastAsia="Arial"/>
          <w:color w:val="231F20"/>
          <w:w w:val="108"/>
          <w:sz w:val="9"/>
        </w:rPr>
        <w:t>5</w:t>
      </w:r>
      <w:r>
        <w:rPr>
          <w:rFonts w:ascii="Times New Roman" w:eastAsia="Times New Roman"/>
          <w:color w:val="231F20"/>
          <w:sz w:val="9"/>
        </w:rPr>
        <w:tab/>
      </w:r>
      <w:r>
        <w:rPr>
          <w:rFonts w:ascii="Arial" w:eastAsia="Arial"/>
          <w:color w:val="231F20"/>
          <w:spacing w:val="-1"/>
          <w:w w:val="108"/>
          <w:sz w:val="9"/>
        </w:rPr>
        <w:t>0</w:t>
      </w:r>
      <w:r>
        <w:rPr>
          <w:rFonts w:ascii="Arial" w:eastAsia="Arial"/>
          <w:color w:val="231F20"/>
          <w:w w:val="108"/>
          <w:sz w:val="9"/>
        </w:rPr>
        <w:t>.</w:t>
      </w:r>
      <w:r>
        <w:rPr>
          <w:rFonts w:ascii="Arial" w:eastAsia="Arial"/>
          <w:color w:val="231F20"/>
          <w:spacing w:val="-1"/>
          <w:w w:val="108"/>
          <w:sz w:val="9"/>
        </w:rPr>
        <w:t>71</w:t>
      </w:r>
      <w:r>
        <w:rPr>
          <w:rFonts w:ascii="Arial" w:eastAsia="Arial"/>
          <w:color w:val="231F20"/>
          <w:w w:val="108"/>
          <w:sz w:val="9"/>
        </w:rPr>
        <w:t>5</w:t>
      </w:r>
      <w:r>
        <w:rPr>
          <w:rFonts w:ascii="Times New Roman" w:eastAsia="Times New Roman"/>
          <w:color w:val="231F20"/>
          <w:spacing w:val="-1"/>
          <w:sz w:val="9"/>
        </w:rPr>
        <w:t>       </w:t>
      </w:r>
      <w:r>
        <w:rPr>
          <w:rFonts w:ascii="Arial" w:eastAsia="Arial"/>
          <w:color w:val="231F20"/>
          <w:spacing w:val="-1"/>
          <w:w w:val="108"/>
          <w:sz w:val="9"/>
        </w:rPr>
        <w:t>0</w:t>
      </w:r>
      <w:r>
        <w:rPr>
          <w:rFonts w:ascii="Arial" w:eastAsia="Arial"/>
          <w:color w:val="231F20"/>
          <w:w w:val="108"/>
          <w:sz w:val="9"/>
        </w:rPr>
        <w:t>.</w:t>
      </w:r>
      <w:r>
        <w:rPr>
          <w:rFonts w:ascii="Arial" w:eastAsia="Arial"/>
          <w:color w:val="231F20"/>
          <w:spacing w:val="-1"/>
          <w:w w:val="108"/>
          <w:sz w:val="9"/>
        </w:rPr>
        <w:t>712</w:t>
      </w:r>
      <w:r>
        <w:rPr>
          <w:rFonts w:ascii="Arial" w:eastAsia="Arial"/>
          <w:color w:val="231F20"/>
          <w:w w:val="108"/>
          <w:sz w:val="9"/>
        </w:rPr>
        <w:t>5</w:t>
      </w:r>
      <w:r>
        <w:rPr>
          <w:rFonts w:ascii="Times New Roman" w:eastAsia="Times New Roman"/>
          <w:color w:val="231F20"/>
          <w:spacing w:val="-2"/>
          <w:sz w:val="9"/>
        </w:rPr>
        <w:t>       </w:t>
      </w:r>
      <w:r>
        <w:rPr>
          <w:color w:val="231F20"/>
          <w:spacing w:val="-1"/>
          <w:w w:val="57"/>
          <w:position w:val="1"/>
          <w:sz w:val="9"/>
        </w:rPr>
        <w:t>濃</w:t>
      </w:r>
      <w:r>
        <w:rPr>
          <w:color w:val="231F20"/>
          <w:spacing w:val="-1"/>
          <w:w w:val="23"/>
          <w:position w:val="1"/>
          <w:sz w:val="9"/>
        </w:rPr>
        <w:t>濁</w:t>
      </w:r>
      <w:r>
        <w:rPr>
          <w:color w:val="231F20"/>
          <w:w w:val="57"/>
          <w:position w:val="1"/>
          <w:sz w:val="9"/>
        </w:rPr>
        <w:t>濊</w:t>
      </w:r>
    </w:p>
    <w:p>
      <w:pPr>
        <w:tabs>
          <w:tab w:pos="8959" w:val="left" w:leader="none"/>
          <w:tab w:pos="11229" w:val="left" w:leader="none"/>
          <w:tab w:pos="11737" w:val="left" w:leader="none"/>
        </w:tabs>
        <w:spacing w:line="151" w:lineRule="exact" w:before="0"/>
        <w:ind w:left="5849" w:right="-15" w:firstLine="0"/>
        <w:jc w:val="left"/>
        <w:rPr>
          <w:sz w:val="9"/>
        </w:rPr>
      </w:pPr>
      <w:r>
        <w:rPr>
          <w:rFonts w:ascii="Arial" w:eastAsia="Arial"/>
          <w:color w:val="231F20"/>
          <w:spacing w:val="-1"/>
          <w:w w:val="108"/>
          <w:position w:val="1"/>
          <w:sz w:val="9"/>
        </w:rPr>
        <w:t>SD</w:t>
      </w:r>
      <w:r>
        <w:rPr>
          <w:rFonts w:ascii="Arial" w:eastAsia="Arial"/>
          <w:color w:val="231F20"/>
          <w:w w:val="108"/>
          <w:position w:val="1"/>
          <w:sz w:val="9"/>
        </w:rPr>
        <w:t>A</w:t>
      </w:r>
      <w:r>
        <w:rPr>
          <w:rFonts w:ascii="Times New Roman" w:eastAsia="Times New Roman"/>
          <w:color w:val="231F20"/>
          <w:spacing w:val="-2"/>
          <w:position w:val="1"/>
          <w:sz w:val="9"/>
        </w:rPr>
        <w:t>       </w:t>
      </w:r>
      <w:r>
        <w:rPr>
          <w:rFonts w:ascii="Arial" w:eastAsia="Arial"/>
          <w:b/>
          <w:spacing w:val="-1"/>
          <w:w w:val="99"/>
          <w:sz w:val="19"/>
        </w:rPr>
        <w:t>7</w:t>
      </w:r>
      <w:r>
        <w:rPr>
          <w:rFonts w:ascii="Arial" w:eastAsia="Arial"/>
          <w:b/>
          <w:spacing w:val="-1"/>
          <w:w w:val="100"/>
          <w:sz w:val="19"/>
        </w:rPr>
        <w:t>.</w:t>
      </w:r>
      <w:r>
        <w:rPr>
          <w:rFonts w:ascii="Arial" w:eastAsia="Arial"/>
          <w:b/>
          <w:w w:val="99"/>
          <w:sz w:val="19"/>
        </w:rPr>
        <w:t>2</w:t>
      </w:r>
      <w:r>
        <w:rPr>
          <w:rFonts w:ascii="Arial" w:eastAsia="Arial"/>
          <w:b/>
          <w:spacing w:val="4"/>
          <w:sz w:val="19"/>
        </w:rPr>
        <w:t>   </w:t>
      </w:r>
      <w:r>
        <w:rPr>
          <w:rFonts w:ascii="Arial" w:eastAsia="Arial"/>
          <w:color w:val="231F20"/>
          <w:spacing w:val="-37"/>
          <w:w w:val="108"/>
          <w:position w:val="1"/>
          <w:sz w:val="9"/>
        </w:rPr>
        <w:t>0</w:t>
      </w:r>
      <w:r>
        <w:rPr>
          <w:rFonts w:ascii="Arial" w:eastAsia="Arial"/>
          <w:b/>
          <w:spacing w:val="-91"/>
          <w:w w:val="100"/>
          <w:sz w:val="19"/>
        </w:rPr>
        <w:t>E</w:t>
      </w:r>
      <w:r>
        <w:rPr>
          <w:rFonts w:ascii="Arial" w:eastAsia="Arial"/>
          <w:color w:val="231F20"/>
          <w:w w:val="108"/>
          <w:position w:val="1"/>
          <w:sz w:val="9"/>
        </w:rPr>
        <w:t>.</w:t>
      </w:r>
      <w:r>
        <w:rPr>
          <w:rFonts w:ascii="Arial" w:eastAsia="Arial"/>
          <w:color w:val="231F20"/>
          <w:spacing w:val="-1"/>
          <w:w w:val="108"/>
          <w:position w:val="1"/>
          <w:sz w:val="9"/>
        </w:rPr>
        <w:t>8</w:t>
      </w:r>
      <w:r>
        <w:rPr>
          <w:rFonts w:ascii="Arial" w:eastAsia="Arial"/>
          <w:color w:val="231F20"/>
          <w:spacing w:val="-46"/>
          <w:w w:val="108"/>
          <w:position w:val="1"/>
          <w:sz w:val="9"/>
        </w:rPr>
        <w:t>4</w:t>
      </w:r>
      <w:r>
        <w:rPr>
          <w:rFonts w:ascii="Arial" w:eastAsia="Arial"/>
          <w:b/>
          <w:spacing w:val="-61"/>
          <w:w w:val="99"/>
          <w:sz w:val="19"/>
        </w:rPr>
        <w:t>x</w:t>
      </w:r>
      <w:r>
        <w:rPr>
          <w:rFonts w:ascii="Arial" w:eastAsia="Arial"/>
          <w:color w:val="231F20"/>
          <w:spacing w:val="-1"/>
          <w:w w:val="108"/>
          <w:position w:val="1"/>
          <w:sz w:val="9"/>
        </w:rPr>
        <w:t>2</w:t>
      </w:r>
      <w:r>
        <w:rPr>
          <w:rFonts w:ascii="Arial" w:eastAsia="Arial"/>
          <w:color w:val="231F20"/>
          <w:spacing w:val="-48"/>
          <w:w w:val="108"/>
          <w:position w:val="1"/>
          <w:sz w:val="9"/>
        </w:rPr>
        <w:t>5</w:t>
      </w:r>
      <w:r>
        <w:rPr>
          <w:rFonts w:ascii="Arial" w:eastAsia="Arial"/>
          <w:b/>
          <w:spacing w:val="-1"/>
          <w:w w:val="100"/>
          <w:sz w:val="19"/>
        </w:rPr>
        <w:t>p</w:t>
      </w:r>
      <w:r>
        <w:rPr>
          <w:rFonts w:ascii="Arial" w:eastAsia="Arial"/>
          <w:b/>
          <w:spacing w:val="-18"/>
          <w:w w:val="99"/>
          <w:sz w:val="19"/>
        </w:rPr>
        <w:t>e</w:t>
      </w:r>
      <w:r>
        <w:rPr>
          <w:rFonts w:ascii="Arial" w:eastAsia="Arial"/>
          <w:color w:val="231F20"/>
          <w:spacing w:val="-37"/>
          <w:w w:val="108"/>
          <w:position w:val="1"/>
          <w:sz w:val="9"/>
        </w:rPr>
        <w:t>0</w:t>
      </w:r>
      <w:r>
        <w:rPr>
          <w:rFonts w:ascii="Arial" w:eastAsia="Arial"/>
          <w:b/>
          <w:spacing w:val="-38"/>
          <w:w w:val="99"/>
          <w:sz w:val="19"/>
        </w:rPr>
        <w:t>r</w:t>
      </w:r>
      <w:r>
        <w:rPr>
          <w:rFonts w:ascii="Arial" w:eastAsia="Arial"/>
          <w:color w:val="231F20"/>
          <w:w w:val="108"/>
          <w:position w:val="1"/>
          <w:sz w:val="9"/>
        </w:rPr>
        <w:t>.</w:t>
      </w:r>
      <w:r>
        <w:rPr>
          <w:rFonts w:ascii="Arial" w:eastAsia="Arial"/>
          <w:color w:val="231F20"/>
          <w:spacing w:val="-45"/>
          <w:w w:val="108"/>
          <w:position w:val="1"/>
          <w:sz w:val="9"/>
        </w:rPr>
        <w:t>7</w:t>
      </w:r>
      <w:r>
        <w:rPr>
          <w:rFonts w:ascii="Arial" w:eastAsia="Arial"/>
          <w:b/>
          <w:spacing w:val="-9"/>
          <w:w w:val="100"/>
          <w:sz w:val="19"/>
        </w:rPr>
        <w:t>i</w:t>
      </w:r>
      <w:r>
        <w:rPr>
          <w:rFonts w:ascii="Arial" w:eastAsia="Arial"/>
          <w:color w:val="231F20"/>
          <w:spacing w:val="-46"/>
          <w:w w:val="108"/>
          <w:position w:val="1"/>
          <w:sz w:val="9"/>
        </w:rPr>
        <w:t>9</w:t>
      </w:r>
      <w:r>
        <w:rPr>
          <w:rFonts w:ascii="Arial" w:eastAsia="Arial"/>
          <w:b/>
          <w:spacing w:val="-124"/>
          <w:w w:val="99"/>
          <w:sz w:val="19"/>
        </w:rPr>
        <w:t>m</w:t>
      </w:r>
      <w:r>
        <w:rPr>
          <w:rFonts w:ascii="Arial" w:eastAsia="Arial"/>
          <w:color w:val="231F20"/>
          <w:spacing w:val="-1"/>
          <w:w w:val="108"/>
          <w:position w:val="1"/>
          <w:sz w:val="9"/>
        </w:rPr>
        <w:t>2</w:t>
      </w:r>
      <w:r>
        <w:rPr>
          <w:rFonts w:ascii="Arial" w:eastAsia="Arial"/>
          <w:color w:val="231F20"/>
          <w:w w:val="108"/>
          <w:position w:val="1"/>
          <w:sz w:val="9"/>
        </w:rPr>
        <w:t>5</w:t>
      </w:r>
      <w:r>
        <w:rPr>
          <w:rFonts w:ascii="Times New Roman" w:eastAsia="Times New Roman"/>
          <w:color w:val="231F20"/>
          <w:spacing w:val="-9"/>
          <w:position w:val="1"/>
          <w:sz w:val="9"/>
        </w:rPr>
        <w:t> </w:t>
      </w:r>
      <w:r>
        <w:rPr>
          <w:rFonts w:ascii="Arial" w:eastAsia="Arial"/>
          <w:b/>
          <w:spacing w:val="-1"/>
          <w:w w:val="99"/>
          <w:sz w:val="19"/>
        </w:rPr>
        <w:t>e</w:t>
      </w:r>
      <w:r>
        <w:rPr>
          <w:rFonts w:ascii="Arial" w:eastAsia="Arial"/>
          <w:b/>
          <w:spacing w:val="-81"/>
          <w:w w:val="100"/>
          <w:sz w:val="19"/>
        </w:rPr>
        <w:t>n</w:t>
      </w:r>
      <w:r>
        <w:rPr>
          <w:rFonts w:ascii="Arial" w:eastAsia="Arial"/>
          <w:color w:val="231F20"/>
          <w:spacing w:val="-1"/>
          <w:w w:val="108"/>
          <w:position w:val="1"/>
          <w:sz w:val="9"/>
        </w:rPr>
        <w:t>0</w:t>
      </w:r>
      <w:r>
        <w:rPr>
          <w:rFonts w:ascii="Arial" w:eastAsia="Arial"/>
          <w:color w:val="231F20"/>
          <w:spacing w:val="-2"/>
          <w:w w:val="108"/>
          <w:position w:val="1"/>
          <w:sz w:val="9"/>
        </w:rPr>
        <w:t>.</w:t>
      </w:r>
      <w:r>
        <w:rPr>
          <w:rFonts w:ascii="Arial" w:eastAsia="Arial"/>
          <w:b/>
          <w:spacing w:val="-62"/>
          <w:w w:val="99"/>
          <w:sz w:val="19"/>
        </w:rPr>
        <w:t>t</w:t>
      </w:r>
      <w:r>
        <w:rPr>
          <w:rFonts w:ascii="Arial" w:eastAsia="Arial"/>
          <w:color w:val="231F20"/>
          <w:spacing w:val="-1"/>
          <w:w w:val="108"/>
          <w:position w:val="1"/>
          <w:sz w:val="9"/>
        </w:rPr>
        <w:t>80</w:t>
      </w:r>
      <w:r>
        <w:rPr>
          <w:rFonts w:ascii="Arial" w:eastAsia="Arial"/>
          <w:color w:val="231F20"/>
          <w:spacing w:val="-48"/>
          <w:w w:val="108"/>
          <w:position w:val="1"/>
          <w:sz w:val="9"/>
        </w:rPr>
        <w:t>2</w:t>
      </w:r>
      <w:r>
        <w:rPr>
          <w:rFonts w:ascii="Arial" w:eastAsia="Arial"/>
          <w:b/>
          <w:spacing w:val="-80"/>
          <w:w w:val="100"/>
          <w:sz w:val="19"/>
        </w:rPr>
        <w:t>S</w:t>
      </w:r>
      <w:r>
        <w:rPr>
          <w:rFonts w:ascii="Arial" w:eastAsia="Arial"/>
          <w:color w:val="231F20"/>
          <w:w w:val="108"/>
          <w:position w:val="1"/>
          <w:sz w:val="9"/>
        </w:rPr>
        <w:t>5</w:t>
      </w:r>
      <w:r>
        <w:rPr>
          <w:rFonts w:ascii="Times New Roman" w:eastAsia="Times New Roman"/>
          <w:color w:val="231F20"/>
          <w:spacing w:val="3"/>
          <w:position w:val="1"/>
          <w:sz w:val="9"/>
        </w:rPr>
        <w:t> </w:t>
      </w:r>
      <w:r>
        <w:rPr>
          <w:rFonts w:ascii="Arial" w:eastAsia="Arial"/>
          <w:b/>
          <w:spacing w:val="-1"/>
          <w:w w:val="99"/>
          <w:sz w:val="19"/>
        </w:rPr>
        <w:t>e</w:t>
      </w:r>
      <w:r>
        <w:rPr>
          <w:rFonts w:ascii="Arial" w:eastAsia="Arial"/>
          <w:b/>
          <w:spacing w:val="-1"/>
          <w:w w:val="99"/>
          <w:sz w:val="19"/>
        </w:rPr>
        <w:t>t</w:t>
      </w:r>
      <w:r>
        <w:rPr>
          <w:rFonts w:ascii="Arial" w:eastAsia="Arial"/>
          <w:b/>
          <w:spacing w:val="-48"/>
          <w:w w:val="99"/>
          <w:sz w:val="19"/>
        </w:rPr>
        <w:t>t</w:t>
      </w:r>
      <w:r>
        <w:rPr>
          <w:rFonts w:ascii="Arial" w:eastAsia="Arial"/>
          <w:color w:val="231F20"/>
          <w:spacing w:val="-1"/>
          <w:w w:val="108"/>
          <w:position w:val="1"/>
          <w:sz w:val="9"/>
        </w:rPr>
        <w:t>0</w:t>
      </w:r>
      <w:r>
        <w:rPr>
          <w:rFonts w:ascii="Arial" w:eastAsia="Arial"/>
          <w:color w:val="231F20"/>
          <w:spacing w:val="-35"/>
          <w:w w:val="108"/>
          <w:position w:val="1"/>
          <w:sz w:val="9"/>
        </w:rPr>
        <w:t>.</w:t>
      </w:r>
      <w:r>
        <w:rPr>
          <w:rFonts w:ascii="Arial" w:eastAsia="Arial"/>
          <w:b/>
          <w:spacing w:val="-18"/>
          <w:w w:val="100"/>
          <w:sz w:val="19"/>
        </w:rPr>
        <w:t>i</w:t>
      </w:r>
      <w:r>
        <w:rPr>
          <w:rFonts w:ascii="Arial" w:eastAsia="Arial"/>
          <w:color w:val="231F20"/>
          <w:spacing w:val="-37"/>
          <w:w w:val="108"/>
          <w:position w:val="1"/>
          <w:sz w:val="9"/>
        </w:rPr>
        <w:t>7</w:t>
      </w:r>
      <w:r>
        <w:rPr>
          <w:rFonts w:ascii="Arial" w:eastAsia="Arial"/>
          <w:b/>
          <w:spacing w:val="-80"/>
          <w:w w:val="100"/>
          <w:sz w:val="19"/>
        </w:rPr>
        <w:t>n</w:t>
      </w:r>
      <w:r>
        <w:rPr>
          <w:rFonts w:ascii="Arial" w:eastAsia="Arial"/>
          <w:color w:val="231F20"/>
          <w:spacing w:val="-1"/>
          <w:w w:val="108"/>
          <w:position w:val="1"/>
          <w:sz w:val="9"/>
        </w:rPr>
        <w:t>4</w:t>
      </w:r>
      <w:r>
        <w:rPr>
          <w:rFonts w:ascii="Arial" w:eastAsia="Arial"/>
          <w:color w:val="231F20"/>
          <w:spacing w:val="-30"/>
          <w:w w:val="108"/>
          <w:position w:val="1"/>
          <w:sz w:val="9"/>
        </w:rPr>
        <w:t>5</w:t>
      </w:r>
      <w:r>
        <w:rPr>
          <w:rFonts w:ascii="Arial" w:eastAsia="Arial"/>
          <w:b/>
          <w:w w:val="100"/>
          <w:sz w:val="19"/>
        </w:rPr>
        <w:t>g</w:t>
      </w:r>
      <w:r>
        <w:rPr>
          <w:rFonts w:ascii="Arial" w:eastAsia="Arial"/>
          <w:b/>
          <w:spacing w:val="6"/>
          <w:sz w:val="19"/>
        </w:rPr>
        <w:t>   </w:t>
      </w:r>
      <w:r>
        <w:rPr>
          <w:rFonts w:ascii="Arial" w:eastAsia="Arial"/>
          <w:color w:val="231F20"/>
          <w:spacing w:val="-1"/>
          <w:w w:val="108"/>
          <w:position w:val="1"/>
          <w:sz w:val="9"/>
        </w:rPr>
        <w:t>0</w:t>
      </w:r>
      <w:r>
        <w:rPr>
          <w:rFonts w:ascii="Arial" w:eastAsia="Arial"/>
          <w:color w:val="231F20"/>
          <w:w w:val="108"/>
          <w:position w:val="1"/>
          <w:sz w:val="9"/>
        </w:rPr>
        <w:t>.</w:t>
      </w:r>
      <w:r>
        <w:rPr>
          <w:rFonts w:ascii="Arial" w:eastAsia="Arial"/>
          <w:color w:val="231F20"/>
          <w:spacing w:val="-1"/>
          <w:w w:val="108"/>
          <w:position w:val="1"/>
          <w:sz w:val="9"/>
        </w:rPr>
        <w:t>7</w:t>
      </w:r>
      <w:r>
        <w:rPr>
          <w:rFonts w:ascii="Arial" w:eastAsia="Arial"/>
          <w:color w:val="231F20"/>
          <w:w w:val="108"/>
          <w:position w:val="1"/>
          <w:sz w:val="9"/>
        </w:rPr>
        <w:t>6</w:t>
      </w:r>
      <w:r>
        <w:rPr>
          <w:rFonts w:ascii="Times New Roman" w:eastAsia="Times New Roman"/>
          <w:color w:val="231F20"/>
          <w:position w:val="1"/>
          <w:sz w:val="9"/>
        </w:rPr>
        <w:tab/>
      </w:r>
      <w:r>
        <w:rPr>
          <w:rFonts w:ascii="Arial" w:eastAsia="Arial"/>
          <w:color w:val="231F20"/>
          <w:spacing w:val="-1"/>
          <w:w w:val="108"/>
          <w:position w:val="1"/>
          <w:sz w:val="9"/>
        </w:rPr>
        <w:t>0</w:t>
      </w:r>
      <w:r>
        <w:rPr>
          <w:rFonts w:ascii="Arial" w:eastAsia="Arial"/>
          <w:color w:val="231F20"/>
          <w:w w:val="108"/>
          <w:position w:val="1"/>
          <w:sz w:val="9"/>
        </w:rPr>
        <w:t>.</w:t>
      </w:r>
      <w:r>
        <w:rPr>
          <w:rFonts w:ascii="Arial" w:eastAsia="Arial"/>
          <w:color w:val="231F20"/>
          <w:spacing w:val="-1"/>
          <w:w w:val="108"/>
          <w:position w:val="1"/>
          <w:sz w:val="9"/>
        </w:rPr>
        <w:t>76</w:t>
      </w:r>
      <w:r>
        <w:rPr>
          <w:rFonts w:ascii="Arial" w:eastAsia="Arial"/>
          <w:color w:val="231F20"/>
          <w:w w:val="108"/>
          <w:position w:val="1"/>
          <w:sz w:val="9"/>
        </w:rPr>
        <w:t>5</w:t>
      </w:r>
      <w:r>
        <w:rPr>
          <w:rFonts w:ascii="Times New Roman" w:eastAsia="Times New Roman"/>
          <w:color w:val="231F20"/>
          <w:spacing w:val="-1"/>
          <w:position w:val="1"/>
          <w:sz w:val="9"/>
        </w:rPr>
        <w:t>       </w:t>
      </w:r>
      <w:r>
        <w:rPr>
          <w:rFonts w:ascii="Arial" w:eastAsia="Arial"/>
          <w:color w:val="231F20"/>
          <w:spacing w:val="-1"/>
          <w:w w:val="108"/>
          <w:position w:val="1"/>
          <w:sz w:val="9"/>
        </w:rPr>
        <w:t>0</w:t>
      </w:r>
      <w:r>
        <w:rPr>
          <w:rFonts w:ascii="Arial" w:eastAsia="Arial"/>
          <w:color w:val="231F20"/>
          <w:w w:val="108"/>
          <w:position w:val="1"/>
          <w:sz w:val="9"/>
        </w:rPr>
        <w:t>.</w:t>
      </w:r>
      <w:r>
        <w:rPr>
          <w:rFonts w:ascii="Arial" w:eastAsia="Arial"/>
          <w:color w:val="231F20"/>
          <w:spacing w:val="-1"/>
          <w:w w:val="108"/>
          <w:position w:val="1"/>
          <w:sz w:val="9"/>
        </w:rPr>
        <w:t>762</w:t>
      </w:r>
      <w:r>
        <w:rPr>
          <w:rFonts w:ascii="Arial" w:eastAsia="Arial"/>
          <w:color w:val="231F20"/>
          <w:w w:val="108"/>
          <w:position w:val="1"/>
          <w:sz w:val="9"/>
        </w:rPr>
        <w:t>5</w:t>
      </w:r>
      <w:r>
        <w:rPr>
          <w:rFonts w:ascii="Times New Roman" w:eastAsia="Times New Roman"/>
          <w:color w:val="231F20"/>
          <w:spacing w:val="-1"/>
          <w:position w:val="1"/>
          <w:sz w:val="9"/>
        </w:rPr>
        <w:t>       </w:t>
      </w:r>
      <w:r>
        <w:rPr>
          <w:rFonts w:ascii="Arial" w:eastAsia="Arial"/>
          <w:color w:val="231F20"/>
          <w:spacing w:val="-1"/>
          <w:w w:val="108"/>
          <w:position w:val="1"/>
          <w:sz w:val="9"/>
        </w:rPr>
        <w:t>0</w:t>
      </w:r>
      <w:r>
        <w:rPr>
          <w:rFonts w:ascii="Arial" w:eastAsia="Arial"/>
          <w:color w:val="231F20"/>
          <w:w w:val="108"/>
          <w:position w:val="1"/>
          <w:sz w:val="9"/>
        </w:rPr>
        <w:t>.</w:t>
      </w:r>
      <w:r>
        <w:rPr>
          <w:rFonts w:ascii="Arial" w:eastAsia="Arial"/>
          <w:color w:val="231F20"/>
          <w:spacing w:val="-1"/>
          <w:w w:val="108"/>
          <w:position w:val="1"/>
          <w:sz w:val="9"/>
        </w:rPr>
        <w:t>747</w:t>
      </w:r>
      <w:r>
        <w:rPr>
          <w:rFonts w:ascii="Arial" w:eastAsia="Arial"/>
          <w:color w:val="231F20"/>
          <w:w w:val="108"/>
          <w:position w:val="1"/>
          <w:sz w:val="9"/>
        </w:rPr>
        <w:t>5</w:t>
      </w:r>
      <w:r>
        <w:rPr>
          <w:rFonts w:ascii="Times New Roman" w:eastAsia="Times New Roman"/>
          <w:color w:val="231F20"/>
          <w:spacing w:val="-1"/>
          <w:position w:val="1"/>
          <w:sz w:val="9"/>
        </w:rPr>
        <w:t>       </w:t>
      </w:r>
      <w:r>
        <w:rPr>
          <w:rFonts w:ascii="Arial" w:eastAsia="Arial"/>
          <w:color w:val="231F20"/>
          <w:spacing w:val="-1"/>
          <w:w w:val="108"/>
          <w:position w:val="1"/>
          <w:sz w:val="9"/>
        </w:rPr>
        <w:t>0</w:t>
      </w:r>
      <w:r>
        <w:rPr>
          <w:rFonts w:ascii="Arial" w:eastAsia="Arial"/>
          <w:color w:val="231F20"/>
          <w:w w:val="108"/>
          <w:position w:val="1"/>
          <w:sz w:val="9"/>
        </w:rPr>
        <w:t>.</w:t>
      </w:r>
      <w:r>
        <w:rPr>
          <w:rFonts w:ascii="Arial" w:eastAsia="Arial"/>
          <w:color w:val="231F20"/>
          <w:spacing w:val="-1"/>
          <w:w w:val="108"/>
          <w:position w:val="1"/>
          <w:sz w:val="9"/>
        </w:rPr>
        <w:t>742</w:t>
      </w:r>
      <w:r>
        <w:rPr>
          <w:rFonts w:ascii="Arial" w:eastAsia="Arial"/>
          <w:color w:val="231F20"/>
          <w:w w:val="108"/>
          <w:position w:val="1"/>
          <w:sz w:val="9"/>
        </w:rPr>
        <w:t>5</w:t>
      </w:r>
      <w:r>
        <w:rPr>
          <w:rFonts w:ascii="Times New Roman" w:eastAsia="Times New Roman"/>
          <w:color w:val="231F20"/>
          <w:spacing w:val="-1"/>
          <w:position w:val="1"/>
          <w:sz w:val="9"/>
        </w:rPr>
        <w:t>       </w:t>
      </w:r>
      <w:r>
        <w:rPr>
          <w:rFonts w:ascii="Arial" w:eastAsia="Arial"/>
          <w:color w:val="231F20"/>
          <w:spacing w:val="-1"/>
          <w:w w:val="108"/>
          <w:position w:val="1"/>
          <w:sz w:val="9"/>
        </w:rPr>
        <w:t>0</w:t>
      </w:r>
      <w:r>
        <w:rPr>
          <w:rFonts w:ascii="Arial" w:eastAsia="Arial"/>
          <w:color w:val="231F20"/>
          <w:w w:val="108"/>
          <w:position w:val="1"/>
          <w:sz w:val="9"/>
        </w:rPr>
        <w:t>.</w:t>
      </w:r>
      <w:r>
        <w:rPr>
          <w:rFonts w:ascii="Arial" w:eastAsia="Arial"/>
          <w:color w:val="231F20"/>
          <w:spacing w:val="-1"/>
          <w:w w:val="108"/>
          <w:position w:val="1"/>
          <w:sz w:val="9"/>
        </w:rPr>
        <w:t>817</w:t>
      </w:r>
      <w:r>
        <w:rPr>
          <w:rFonts w:ascii="Arial" w:eastAsia="Arial"/>
          <w:color w:val="231F20"/>
          <w:w w:val="108"/>
          <w:position w:val="1"/>
          <w:sz w:val="9"/>
        </w:rPr>
        <w:t>5</w:t>
      </w:r>
      <w:r>
        <w:rPr>
          <w:rFonts w:ascii="Times New Roman" w:eastAsia="Times New Roman"/>
          <w:color w:val="231F20"/>
          <w:position w:val="1"/>
          <w:sz w:val="9"/>
        </w:rPr>
        <w:tab/>
      </w:r>
      <w:r>
        <w:rPr>
          <w:rFonts w:ascii="Arial" w:eastAsia="Arial"/>
          <w:color w:val="231F20"/>
          <w:spacing w:val="-1"/>
          <w:w w:val="108"/>
          <w:position w:val="1"/>
          <w:sz w:val="9"/>
        </w:rPr>
        <w:t>0</w:t>
      </w:r>
      <w:r>
        <w:rPr>
          <w:rFonts w:ascii="Arial" w:eastAsia="Arial"/>
          <w:color w:val="231F20"/>
          <w:w w:val="108"/>
          <w:position w:val="1"/>
          <w:sz w:val="9"/>
        </w:rPr>
        <w:t>.</w:t>
      </w:r>
      <w:r>
        <w:rPr>
          <w:rFonts w:ascii="Arial" w:eastAsia="Arial"/>
          <w:color w:val="231F20"/>
          <w:spacing w:val="-1"/>
          <w:w w:val="108"/>
          <w:position w:val="1"/>
          <w:sz w:val="9"/>
        </w:rPr>
        <w:t>80</w:t>
      </w:r>
      <w:r>
        <w:rPr>
          <w:rFonts w:ascii="Arial" w:eastAsia="Arial"/>
          <w:color w:val="231F20"/>
          <w:w w:val="108"/>
          <w:position w:val="1"/>
          <w:sz w:val="9"/>
        </w:rPr>
        <w:t>5</w:t>
      </w:r>
      <w:r>
        <w:rPr>
          <w:rFonts w:ascii="Times New Roman" w:eastAsia="Times New Roman"/>
          <w:color w:val="231F20"/>
          <w:position w:val="1"/>
          <w:sz w:val="9"/>
        </w:rPr>
        <w:tab/>
      </w:r>
      <w:r>
        <w:rPr>
          <w:rFonts w:ascii="Arial" w:eastAsia="Arial"/>
          <w:color w:val="231F20"/>
          <w:spacing w:val="-1"/>
          <w:w w:val="108"/>
          <w:position w:val="1"/>
          <w:sz w:val="9"/>
        </w:rPr>
        <w:t>0</w:t>
      </w:r>
      <w:r>
        <w:rPr>
          <w:rFonts w:ascii="Arial" w:eastAsia="Arial"/>
          <w:color w:val="231F20"/>
          <w:w w:val="108"/>
          <w:position w:val="1"/>
          <w:sz w:val="9"/>
        </w:rPr>
        <w:t>.</w:t>
      </w:r>
      <w:r>
        <w:rPr>
          <w:rFonts w:ascii="Arial" w:eastAsia="Arial"/>
          <w:color w:val="231F20"/>
          <w:spacing w:val="-1"/>
          <w:w w:val="108"/>
          <w:position w:val="1"/>
          <w:sz w:val="9"/>
        </w:rPr>
        <w:t>8</w:t>
      </w:r>
      <w:r>
        <w:rPr>
          <w:rFonts w:ascii="Arial" w:eastAsia="Arial"/>
          <w:color w:val="231F20"/>
          <w:w w:val="108"/>
          <w:position w:val="1"/>
          <w:sz w:val="9"/>
        </w:rPr>
        <w:t>1</w:t>
      </w:r>
      <w:r>
        <w:rPr>
          <w:rFonts w:ascii="Times New Roman" w:eastAsia="Times New Roman"/>
          <w:color w:val="231F20"/>
          <w:spacing w:val="-2"/>
          <w:position w:val="1"/>
          <w:sz w:val="9"/>
        </w:rPr>
        <w:t>       </w:t>
      </w:r>
      <w:r>
        <w:rPr>
          <w:color w:val="231F20"/>
          <w:spacing w:val="-1"/>
          <w:w w:val="57"/>
          <w:position w:val="2"/>
          <w:sz w:val="9"/>
        </w:rPr>
        <w:t>濃</w:t>
      </w:r>
      <w:r>
        <w:rPr>
          <w:color w:val="231F20"/>
          <w:spacing w:val="-1"/>
          <w:w w:val="23"/>
          <w:position w:val="2"/>
          <w:sz w:val="9"/>
        </w:rPr>
        <w:t>濁</w:t>
      </w:r>
      <w:r>
        <w:rPr>
          <w:color w:val="231F20"/>
          <w:w w:val="57"/>
          <w:position w:val="2"/>
          <w:sz w:val="9"/>
        </w:rPr>
        <w:t>濊</w:t>
      </w:r>
    </w:p>
    <w:p>
      <w:pPr>
        <w:tabs>
          <w:tab w:pos="6743" w:val="left" w:leader="none"/>
          <w:tab w:pos="8105" w:val="left" w:leader="none"/>
          <w:tab w:pos="8559" w:val="left" w:leader="none"/>
          <w:tab w:pos="9467" w:val="left" w:leader="none"/>
          <w:tab w:pos="9867" w:val="left" w:leader="none"/>
          <w:tab w:pos="11283" w:val="left" w:leader="none"/>
        </w:tabs>
        <w:spacing w:line="120" w:lineRule="exact" w:before="0"/>
        <w:ind w:left="5849" w:right="-15" w:firstLine="0"/>
        <w:jc w:val="left"/>
        <w:rPr>
          <w:sz w:val="9"/>
        </w:rPr>
      </w:pPr>
      <w:r>
        <w:rPr/>
        <w:pict>
          <v:shape style="position:absolute;margin-left:56.880138pt;margin-top:.211113pt;width:241.45pt;height:9.65pt;mso-position-horizontal-relative:page;mso-position-vertical-relative:paragraph;z-index:-256441344" type="#_x0000_t202" filled="false" stroked="false">
            <v:textbox inset="0,0,0,0">
              <w:txbxContent>
                <w:p>
                  <w:pPr>
                    <w:pStyle w:val="BodyText"/>
                    <w:spacing w:line="192" w:lineRule="exact"/>
                  </w:pPr>
                  <w:r>
                    <w:rPr>
                      <w:w w:val="120"/>
                    </w:rPr>
                    <w:t>are</w:t>
                  </w:r>
                  <w:r>
                    <w:rPr>
                      <w:spacing w:val="-14"/>
                      <w:w w:val="120"/>
                    </w:rPr>
                    <w:t> </w:t>
                  </w:r>
                  <w:r>
                    <w:rPr>
                      <w:w w:val="120"/>
                    </w:rPr>
                    <w:t>less</w:t>
                  </w:r>
                  <w:r>
                    <w:rPr>
                      <w:spacing w:val="-10"/>
                      <w:w w:val="120"/>
                    </w:rPr>
                    <w:t> </w:t>
                  </w:r>
                  <w:r>
                    <w:rPr>
                      <w:w w:val="120"/>
                    </w:rPr>
                    <w:t>than</w:t>
                  </w:r>
                  <w:r>
                    <w:rPr>
                      <w:spacing w:val="-12"/>
                      <w:w w:val="120"/>
                    </w:rPr>
                    <w:t> </w:t>
                  </w:r>
                  <w:r>
                    <w:rPr>
                      <w:w w:val="120"/>
                    </w:rPr>
                    <w:t>three</w:t>
                  </w:r>
                  <w:r>
                    <w:rPr>
                      <w:spacing w:val="-13"/>
                      <w:w w:val="120"/>
                    </w:rPr>
                    <w:t> </w:t>
                  </w:r>
                  <w:r>
                    <w:rPr>
                      <w:w w:val="120"/>
                    </w:rPr>
                    <w:t>are</w:t>
                  </w:r>
                  <w:r>
                    <w:rPr>
                      <w:spacing w:val="-11"/>
                      <w:w w:val="120"/>
                    </w:rPr>
                    <w:t> </w:t>
                  </w:r>
                  <w:r>
                    <w:rPr>
                      <w:w w:val="120"/>
                    </w:rPr>
                    <w:t>defined</w:t>
                  </w:r>
                  <w:r>
                    <w:rPr>
                      <w:spacing w:val="-11"/>
                      <w:w w:val="120"/>
                    </w:rPr>
                    <w:t> </w:t>
                  </w:r>
                  <w:r>
                    <w:rPr>
                      <w:w w:val="120"/>
                    </w:rPr>
                    <w:t>as</w:t>
                  </w:r>
                  <w:r>
                    <w:rPr>
                      <w:spacing w:val="-12"/>
                      <w:w w:val="120"/>
                    </w:rPr>
                    <w:t> </w:t>
                  </w:r>
                  <w:r>
                    <w:rPr>
                      <w:w w:val="120"/>
                    </w:rPr>
                    <w:t>the</w:t>
                  </w:r>
                  <w:r>
                    <w:rPr>
                      <w:spacing w:val="-8"/>
                      <w:w w:val="120"/>
                    </w:rPr>
                    <w:t> </w:t>
                  </w:r>
                  <w:r>
                    <w:rPr>
                      <w:w w:val="120"/>
                    </w:rPr>
                    <w:t>negative</w:t>
                  </w:r>
                  <w:r>
                    <w:rPr>
                      <w:spacing w:val="-14"/>
                      <w:w w:val="120"/>
                    </w:rPr>
                    <w:t> </w:t>
                  </w:r>
                  <w:r>
                    <w:rPr>
                      <w:w w:val="120"/>
                    </w:rPr>
                    <w:t>ones,</w:t>
                  </w:r>
                  <w:r>
                    <w:rPr>
                      <w:spacing w:val="-11"/>
                      <w:w w:val="120"/>
                    </w:rPr>
                    <w:t> </w:t>
                  </w:r>
                  <w:r>
                    <w:rPr>
                      <w:spacing w:val="-8"/>
                      <w:w w:val="120"/>
                    </w:rPr>
                    <w:t>while</w:t>
                  </w:r>
                </w:p>
              </w:txbxContent>
            </v:textbox>
            <w10:wrap type="none"/>
          </v:shape>
        </w:pict>
      </w:r>
      <w:r>
        <w:rPr>
          <w:rFonts w:ascii="Arial" w:eastAsia="Arial"/>
          <w:color w:val="231F20"/>
          <w:sz w:val="9"/>
        </w:rPr>
        <w:t>GFK</w:t>
      </w:r>
      <w:r>
        <w:rPr>
          <w:rFonts w:ascii="Times New Roman" w:eastAsia="Times New Roman"/>
          <w:color w:val="231F20"/>
          <w:sz w:val="9"/>
        </w:rPr>
        <w:tab/>
      </w:r>
      <w:r>
        <w:rPr>
          <w:rFonts w:ascii="Arial" w:eastAsia="Arial"/>
          <w:color w:val="231F20"/>
          <w:sz w:val="9"/>
        </w:rPr>
        <w:t>0.62       0.6275       0.6325</w:t>
      </w:r>
      <w:r>
        <w:rPr>
          <w:rFonts w:ascii="Times New Roman" w:eastAsia="Times New Roman"/>
          <w:color w:val="231F20"/>
          <w:sz w:val="9"/>
        </w:rPr>
        <w:tab/>
      </w:r>
      <w:r>
        <w:rPr>
          <w:rFonts w:ascii="Arial" w:eastAsia="Arial"/>
          <w:color w:val="231F20"/>
          <w:sz w:val="9"/>
        </w:rPr>
        <w:t>0.62</w:t>
      </w:r>
      <w:r>
        <w:rPr>
          <w:rFonts w:ascii="Times New Roman" w:eastAsia="Times New Roman"/>
          <w:color w:val="231F20"/>
          <w:sz w:val="9"/>
        </w:rPr>
        <w:tab/>
      </w:r>
      <w:r>
        <w:rPr>
          <w:rFonts w:ascii="Arial" w:eastAsia="Arial"/>
          <w:color w:val="231F20"/>
          <w:sz w:val="9"/>
        </w:rPr>
        <w:t>0.61       0.6225</w:t>
      </w:r>
      <w:r>
        <w:rPr>
          <w:rFonts w:ascii="Times New Roman" w:eastAsia="Times New Roman"/>
          <w:color w:val="231F20"/>
          <w:sz w:val="9"/>
        </w:rPr>
        <w:tab/>
      </w:r>
      <w:r>
        <w:rPr>
          <w:rFonts w:ascii="Arial" w:eastAsia="Arial"/>
          <w:color w:val="231F20"/>
          <w:sz w:val="9"/>
        </w:rPr>
        <w:t>0.58</w:t>
      </w:r>
      <w:r>
        <w:rPr>
          <w:rFonts w:ascii="Times New Roman" w:eastAsia="Times New Roman"/>
          <w:color w:val="231F20"/>
          <w:sz w:val="9"/>
        </w:rPr>
        <w:tab/>
      </w:r>
      <w:r>
        <w:rPr>
          <w:rFonts w:ascii="Arial" w:eastAsia="Arial"/>
          <w:color w:val="231F20"/>
          <w:sz w:val="9"/>
        </w:rPr>
        <w:t>0.565       0.5725       0.6575</w:t>
      </w:r>
      <w:r>
        <w:rPr>
          <w:rFonts w:ascii="Times New Roman" w:eastAsia="Times New Roman"/>
          <w:color w:val="231F20"/>
          <w:sz w:val="9"/>
        </w:rPr>
        <w:tab/>
      </w:r>
      <w:r>
        <w:rPr>
          <w:rFonts w:ascii="Arial" w:eastAsia="Arial"/>
          <w:color w:val="231F20"/>
          <w:sz w:val="9"/>
        </w:rPr>
        <w:t>0.65      0.6325    </w:t>
      </w:r>
      <w:r>
        <w:rPr>
          <w:color w:val="231F20"/>
          <w:w w:val="65"/>
          <w:position w:val="1"/>
          <w:sz w:val="9"/>
        </w:rPr>
        <w:t>濃 濁 濉</w:t>
      </w:r>
    </w:p>
    <w:p>
      <w:pPr>
        <w:tabs>
          <w:tab w:pos="6635" w:val="left" w:leader="none"/>
          <w:tab w:pos="8105" w:val="left" w:leader="none"/>
          <w:tab w:pos="8505" w:val="left" w:leader="none"/>
          <w:tab w:pos="11683" w:val="left" w:leader="none"/>
        </w:tabs>
        <w:spacing w:line="64" w:lineRule="exact" w:before="0"/>
        <w:ind w:left="5849" w:right="-15" w:firstLine="0"/>
        <w:jc w:val="left"/>
        <w:rPr>
          <w:sz w:val="9"/>
        </w:rPr>
      </w:pPr>
      <w:r>
        <w:rPr>
          <w:rFonts w:ascii="Arial" w:eastAsia="Arial"/>
          <w:color w:val="231F20"/>
          <w:sz w:val="9"/>
        </w:rPr>
        <w:t>SCL</w:t>
      </w:r>
      <w:r>
        <w:rPr>
          <w:rFonts w:ascii="Times New Roman" w:eastAsia="Times New Roman"/>
          <w:color w:val="231F20"/>
          <w:sz w:val="9"/>
        </w:rPr>
        <w:tab/>
      </w:r>
      <w:r>
        <w:rPr>
          <w:rFonts w:ascii="Arial" w:eastAsia="Arial"/>
          <w:color w:val="231F20"/>
          <w:sz w:val="9"/>
        </w:rPr>
        <w:t>0.8575       0.8625       0.8725</w:t>
      </w:r>
      <w:r>
        <w:rPr>
          <w:rFonts w:ascii="Times New Roman" w:eastAsia="Times New Roman"/>
          <w:color w:val="231F20"/>
          <w:sz w:val="9"/>
        </w:rPr>
        <w:tab/>
      </w:r>
      <w:r>
        <w:rPr>
          <w:rFonts w:ascii="Arial" w:eastAsia="Arial"/>
          <w:color w:val="231F20"/>
          <w:sz w:val="9"/>
        </w:rPr>
        <w:t>0.78</w:t>
      </w:r>
      <w:r>
        <w:rPr>
          <w:rFonts w:ascii="Times New Roman" w:eastAsia="Times New Roman"/>
          <w:color w:val="231F20"/>
          <w:sz w:val="9"/>
        </w:rPr>
        <w:tab/>
      </w:r>
      <w:r>
        <w:rPr>
          <w:rFonts w:ascii="Arial" w:eastAsia="Arial"/>
          <w:color w:val="231F20"/>
          <w:sz w:val="9"/>
        </w:rPr>
        <w:t>0.785       0.7825       0.7925       0.7925       0.7825       0.8425       0.8525</w:t>
      </w:r>
      <w:r>
        <w:rPr>
          <w:rFonts w:ascii="Times New Roman" w:eastAsia="Times New Roman"/>
          <w:color w:val="231F20"/>
          <w:sz w:val="9"/>
        </w:rPr>
        <w:tab/>
      </w:r>
      <w:r>
        <w:rPr>
          <w:rFonts w:ascii="Arial" w:eastAsia="Arial"/>
          <w:color w:val="231F20"/>
          <w:sz w:val="9"/>
        </w:rPr>
        <w:t>0.845</w:t>
      </w:r>
      <w:r>
        <w:rPr>
          <w:rFonts w:ascii="Arial" w:eastAsia="Arial"/>
          <w:color w:val="231F20"/>
          <w:spacing w:val="2"/>
          <w:sz w:val="9"/>
        </w:rPr>
        <w:t>   </w:t>
      </w:r>
      <w:r>
        <w:rPr>
          <w:color w:val="231F20"/>
          <w:w w:val="65"/>
          <w:position w:val="1"/>
          <w:sz w:val="9"/>
        </w:rPr>
        <w:t>濃 濁 濋</w:t>
      </w:r>
    </w:p>
    <w:p>
      <w:pPr>
        <w:spacing w:after="0" w:line="64" w:lineRule="exact"/>
        <w:jc w:val="left"/>
        <w:rPr>
          <w:sz w:val="9"/>
        </w:rPr>
        <w:sectPr>
          <w:type w:val="continuous"/>
          <w:pgSz w:w="12240" w:h="15840"/>
          <w:pgMar w:top="760" w:bottom="280" w:left="40" w:right="0"/>
        </w:sectPr>
      </w:pPr>
    </w:p>
    <w:p>
      <w:pPr>
        <w:pStyle w:val="BodyText"/>
        <w:spacing w:line="158" w:lineRule="exact"/>
        <w:ind w:left="1097"/>
        <w:rPr>
          <w:rFonts w:ascii="Arial"/>
          <w:sz w:val="9"/>
        </w:rPr>
      </w:pPr>
      <w:r>
        <w:rPr>
          <w:spacing w:val="-1"/>
          <w:w w:val="116"/>
        </w:rPr>
        <w:t>o</w:t>
      </w:r>
      <w:r>
        <w:rPr>
          <w:w w:val="125"/>
        </w:rPr>
        <w:t>t</w:t>
      </w:r>
      <w:r>
        <w:rPr>
          <w:spacing w:val="-1"/>
          <w:w w:val="123"/>
        </w:rPr>
        <w:t>h</w:t>
      </w:r>
      <w:r>
        <w:rPr>
          <w:w w:val="114"/>
        </w:rPr>
        <w:t>e</w:t>
      </w:r>
      <w:r>
        <w:rPr>
          <w:spacing w:val="-1"/>
          <w:w w:val="126"/>
        </w:rPr>
        <w:t>r</w:t>
      </w:r>
      <w:r>
        <w:rPr>
          <w:w w:val="116"/>
        </w:rPr>
        <w:t>s</w:t>
      </w:r>
      <w:r>
        <w:rPr/>
        <w:t> </w:t>
      </w:r>
      <w:r>
        <w:rPr>
          <w:spacing w:val="-7"/>
        </w:rPr>
        <w:t> </w:t>
      </w:r>
      <w:r>
        <w:rPr>
          <w:spacing w:val="1"/>
          <w:w w:val="119"/>
        </w:rPr>
        <w:t>a</w:t>
      </w:r>
      <w:r>
        <w:rPr>
          <w:spacing w:val="-4"/>
          <w:w w:val="126"/>
        </w:rPr>
        <w:t>r</w:t>
      </w:r>
      <w:r>
        <w:rPr>
          <w:w w:val="114"/>
        </w:rPr>
        <w:t>e</w:t>
      </w:r>
      <w:r>
        <w:rPr/>
        <w:t> </w:t>
      </w:r>
      <w:r>
        <w:rPr>
          <w:spacing w:val="-8"/>
        </w:rPr>
        <w:t> </w:t>
      </w:r>
      <w:r>
        <w:rPr>
          <w:spacing w:val="-1"/>
          <w:w w:val="130"/>
        </w:rPr>
        <w:t>d</w:t>
      </w:r>
      <w:r>
        <w:rPr>
          <w:w w:val="114"/>
        </w:rPr>
        <w:t>e</w:t>
      </w:r>
      <w:r>
        <w:rPr>
          <w:w w:val="105"/>
        </w:rPr>
        <w:t>fi</w:t>
      </w:r>
      <w:r>
        <w:rPr>
          <w:spacing w:val="-1"/>
          <w:w w:val="123"/>
        </w:rPr>
        <w:t>n</w:t>
      </w:r>
      <w:r>
        <w:rPr>
          <w:w w:val="114"/>
        </w:rPr>
        <w:t>e</w:t>
      </w:r>
      <w:r>
        <w:rPr>
          <w:w w:val="130"/>
        </w:rPr>
        <w:t>d</w:t>
      </w:r>
      <w:r>
        <w:rPr/>
        <w:t> </w:t>
      </w:r>
      <w:r>
        <w:rPr>
          <w:spacing w:val="-4"/>
        </w:rPr>
        <w:t> </w:t>
      </w:r>
      <w:r>
        <w:rPr>
          <w:spacing w:val="1"/>
          <w:w w:val="119"/>
        </w:rPr>
        <w:t>a</w:t>
      </w:r>
      <w:r>
        <w:rPr>
          <w:w w:val="116"/>
        </w:rPr>
        <w:t>s</w:t>
      </w:r>
      <w:r>
        <w:rPr/>
        <w:t> </w:t>
      </w:r>
      <w:r>
        <w:rPr>
          <w:spacing w:val="-7"/>
        </w:rPr>
        <w:t> </w:t>
      </w:r>
      <w:r>
        <w:rPr>
          <w:w w:val="125"/>
        </w:rPr>
        <w:t>t</w:t>
      </w:r>
      <w:r>
        <w:rPr>
          <w:spacing w:val="-1"/>
          <w:w w:val="123"/>
        </w:rPr>
        <w:t>h</w:t>
      </w:r>
      <w:r>
        <w:rPr>
          <w:w w:val="114"/>
        </w:rPr>
        <w:t>e</w:t>
      </w:r>
      <w:r>
        <w:rPr/>
        <w:t> </w:t>
      </w:r>
      <w:r>
        <w:rPr>
          <w:spacing w:val="-8"/>
        </w:rPr>
        <w:t> </w:t>
      </w:r>
      <w:r>
        <w:rPr>
          <w:spacing w:val="1"/>
          <w:w w:val="127"/>
        </w:rPr>
        <w:t>p</w:t>
      </w:r>
      <w:r>
        <w:rPr>
          <w:spacing w:val="-1"/>
          <w:w w:val="116"/>
        </w:rPr>
        <w:t>o</w:t>
      </w:r>
      <w:r>
        <w:rPr>
          <w:spacing w:val="1"/>
          <w:w w:val="116"/>
        </w:rPr>
        <w:t>s</w:t>
      </w:r>
      <w:r>
        <w:rPr>
          <w:spacing w:val="-1"/>
          <w:w w:val="111"/>
        </w:rPr>
        <w:t>i</w:t>
      </w:r>
      <w:r>
        <w:rPr>
          <w:w w:val="125"/>
        </w:rPr>
        <w:t>t</w:t>
      </w:r>
      <w:r>
        <w:rPr>
          <w:spacing w:val="-1"/>
          <w:w w:val="111"/>
        </w:rPr>
        <w:t>i</w:t>
      </w:r>
      <w:r>
        <w:rPr>
          <w:w w:val="120"/>
        </w:rPr>
        <w:t>v</w:t>
      </w:r>
      <w:r>
        <w:rPr>
          <w:w w:val="114"/>
        </w:rPr>
        <w:t>e</w:t>
      </w:r>
      <w:r>
        <w:rPr/>
        <w:t> </w:t>
      </w:r>
      <w:r>
        <w:rPr>
          <w:spacing w:val="-8"/>
        </w:rPr>
        <w:t> </w:t>
      </w:r>
      <w:r>
        <w:rPr>
          <w:spacing w:val="-1"/>
          <w:w w:val="116"/>
        </w:rPr>
        <w:t>o</w:t>
      </w:r>
      <w:r>
        <w:rPr>
          <w:spacing w:val="-1"/>
          <w:w w:val="123"/>
        </w:rPr>
        <w:t>n</w:t>
      </w:r>
      <w:r>
        <w:rPr>
          <w:w w:val="114"/>
        </w:rPr>
        <w:t>e</w:t>
      </w:r>
      <w:r>
        <w:rPr>
          <w:spacing w:val="1"/>
          <w:w w:val="116"/>
        </w:rPr>
        <w:t>s</w:t>
      </w:r>
      <w:r>
        <w:rPr>
          <w:w w:val="106"/>
        </w:rPr>
        <w:t>.</w:t>
      </w:r>
      <w:r>
        <w:rPr/>
        <w:t> </w:t>
      </w:r>
      <w:r>
        <w:rPr>
          <w:spacing w:val="-7"/>
        </w:rPr>
        <w:t> </w:t>
      </w:r>
      <w:r>
        <w:rPr>
          <w:spacing w:val="1"/>
          <w:w w:val="106"/>
        </w:rPr>
        <w:t>T</w:t>
      </w:r>
      <w:r>
        <w:rPr>
          <w:spacing w:val="-1"/>
          <w:w w:val="123"/>
        </w:rPr>
        <w:t>h</w:t>
      </w:r>
      <w:r>
        <w:rPr>
          <w:w w:val="114"/>
        </w:rPr>
        <w:t>e</w:t>
      </w:r>
      <w:r>
        <w:rPr/>
        <w:t> </w:t>
      </w:r>
      <w:r>
        <w:rPr>
          <w:spacing w:val="-5"/>
        </w:rPr>
        <w:t> </w:t>
      </w:r>
      <w:r>
        <w:rPr>
          <w:spacing w:val="-1"/>
          <w:w w:val="106"/>
        </w:rPr>
        <w:t>f</w:t>
      </w:r>
      <w:r>
        <w:rPr>
          <w:spacing w:val="-4"/>
          <w:w w:val="126"/>
        </w:rPr>
        <w:t>r</w:t>
      </w:r>
      <w:r>
        <w:rPr>
          <w:w w:val="114"/>
        </w:rPr>
        <w:t>e</w:t>
      </w:r>
      <w:r>
        <w:rPr>
          <w:spacing w:val="-1"/>
          <w:w w:val="119"/>
        </w:rPr>
        <w:t>q</w:t>
      </w:r>
      <w:r>
        <w:rPr>
          <w:w w:val="128"/>
        </w:rPr>
        <w:t>u</w:t>
      </w:r>
      <w:r>
        <w:rPr>
          <w:w w:val="114"/>
        </w:rPr>
        <w:t>e</w:t>
      </w:r>
      <w:r>
        <w:rPr>
          <w:spacing w:val="-1"/>
          <w:w w:val="123"/>
        </w:rPr>
        <w:t>n</w:t>
      </w:r>
      <w:r>
        <w:rPr>
          <w:spacing w:val="-5"/>
          <w:w w:val="106"/>
        </w:rPr>
        <w:t>c</w:t>
      </w:r>
      <w:r>
        <w:rPr>
          <w:rFonts w:ascii="Arial"/>
          <w:color w:val="231F20"/>
          <w:spacing w:val="-56"/>
          <w:w w:val="108"/>
          <w:position w:val="4"/>
          <w:sz w:val="9"/>
        </w:rPr>
        <w:t>T</w:t>
      </w:r>
      <w:r>
        <w:rPr>
          <w:spacing w:val="-50"/>
          <w:w w:val="118"/>
        </w:rPr>
        <w:t>y</w:t>
      </w:r>
      <w:r>
        <w:rPr>
          <w:rFonts w:ascii="Arial"/>
          <w:color w:val="231F20"/>
          <w:spacing w:val="-1"/>
          <w:w w:val="108"/>
          <w:position w:val="4"/>
          <w:sz w:val="9"/>
        </w:rPr>
        <w:t>C</w:t>
      </w:r>
      <w:r>
        <w:rPr>
          <w:rFonts w:ascii="Arial"/>
          <w:color w:val="231F20"/>
          <w:w w:val="108"/>
          <w:position w:val="4"/>
          <w:sz w:val="9"/>
        </w:rPr>
        <w:t>A</w:t>
      </w:r>
    </w:p>
    <w:p>
      <w:pPr>
        <w:spacing w:line="158" w:lineRule="exact" w:before="0"/>
        <w:ind w:left="114" w:right="-15" w:firstLine="0"/>
        <w:jc w:val="left"/>
        <w:rPr>
          <w:sz w:val="9"/>
        </w:rPr>
      </w:pPr>
      <w:r>
        <w:rPr/>
        <w:br w:type="column"/>
      </w:r>
      <w:r>
        <w:rPr>
          <w:spacing w:val="-1"/>
          <w:w w:val="106"/>
          <w:position w:val="1"/>
          <w:sz w:val="19"/>
        </w:rPr>
        <w:t>E</w:t>
      </w:r>
      <w:r>
        <w:rPr>
          <w:w w:val="109"/>
          <w:position w:val="1"/>
          <w:sz w:val="19"/>
        </w:rPr>
        <w:t>x</w:t>
      </w:r>
      <w:r>
        <w:rPr>
          <w:spacing w:val="1"/>
          <w:w w:val="127"/>
          <w:position w:val="1"/>
          <w:sz w:val="19"/>
        </w:rPr>
        <w:t>p</w:t>
      </w:r>
      <w:r>
        <w:rPr>
          <w:w w:val="114"/>
          <w:position w:val="1"/>
          <w:sz w:val="19"/>
        </w:rPr>
        <w:t>e</w:t>
      </w:r>
      <w:r>
        <w:rPr>
          <w:spacing w:val="-6"/>
          <w:w w:val="126"/>
          <w:position w:val="1"/>
          <w:sz w:val="19"/>
        </w:rPr>
        <w:t>r</w:t>
      </w:r>
      <w:r>
        <w:rPr>
          <w:rFonts w:ascii="Arial" w:eastAsia="Arial"/>
          <w:color w:val="231F20"/>
          <w:spacing w:val="-50"/>
          <w:w w:val="108"/>
          <w:sz w:val="9"/>
        </w:rPr>
        <w:t>0</w:t>
      </w:r>
      <w:r>
        <w:rPr>
          <w:spacing w:val="-6"/>
          <w:w w:val="111"/>
          <w:position w:val="1"/>
          <w:sz w:val="19"/>
        </w:rPr>
        <w:t>i</w:t>
      </w:r>
      <w:r>
        <w:rPr>
          <w:rFonts w:ascii="Arial" w:eastAsia="Arial"/>
          <w:color w:val="231F20"/>
          <w:spacing w:val="-22"/>
          <w:w w:val="108"/>
          <w:sz w:val="9"/>
        </w:rPr>
        <w:t>.</w:t>
      </w:r>
      <w:r>
        <w:rPr>
          <w:spacing w:val="-146"/>
          <w:w w:val="120"/>
          <w:position w:val="1"/>
          <w:sz w:val="19"/>
        </w:rPr>
        <w:t>m</w:t>
      </w:r>
      <w:r>
        <w:rPr>
          <w:rFonts w:ascii="Arial" w:eastAsia="Arial"/>
          <w:color w:val="231F20"/>
          <w:spacing w:val="-1"/>
          <w:w w:val="108"/>
          <w:sz w:val="9"/>
        </w:rPr>
        <w:t>75</w:t>
      </w:r>
      <w:r>
        <w:rPr>
          <w:rFonts w:ascii="Arial" w:eastAsia="Arial"/>
          <w:color w:val="231F20"/>
          <w:spacing w:val="-17"/>
          <w:w w:val="108"/>
          <w:sz w:val="9"/>
        </w:rPr>
        <w:t>5</w:t>
      </w:r>
      <w:r>
        <w:rPr>
          <w:w w:val="114"/>
          <w:position w:val="1"/>
          <w:sz w:val="19"/>
        </w:rPr>
        <w:t>e</w:t>
      </w:r>
      <w:r>
        <w:rPr>
          <w:spacing w:val="-1"/>
          <w:w w:val="123"/>
          <w:position w:val="1"/>
          <w:sz w:val="19"/>
        </w:rPr>
        <w:t>n</w:t>
      </w:r>
      <w:r>
        <w:rPr>
          <w:spacing w:val="-38"/>
          <w:w w:val="125"/>
          <w:position w:val="1"/>
          <w:sz w:val="19"/>
        </w:rPr>
        <w:t>t</w:t>
      </w:r>
      <w:r>
        <w:rPr>
          <w:rFonts w:ascii="Arial" w:eastAsia="Arial"/>
          <w:color w:val="231F20"/>
          <w:spacing w:val="-17"/>
          <w:w w:val="108"/>
          <w:sz w:val="9"/>
        </w:rPr>
        <w:t>0</w:t>
      </w:r>
      <w:r>
        <w:rPr>
          <w:spacing w:val="-65"/>
          <w:w w:val="116"/>
          <w:position w:val="1"/>
          <w:sz w:val="19"/>
        </w:rPr>
        <w:t>s</w:t>
      </w:r>
      <w:r>
        <w:rPr>
          <w:rFonts w:ascii="Arial" w:eastAsia="Arial"/>
          <w:color w:val="231F20"/>
          <w:w w:val="108"/>
          <w:sz w:val="9"/>
        </w:rPr>
        <w:t>.</w:t>
      </w:r>
      <w:r>
        <w:rPr>
          <w:rFonts w:ascii="Arial" w:eastAsia="Arial"/>
          <w:color w:val="231F20"/>
          <w:spacing w:val="-1"/>
          <w:w w:val="108"/>
          <w:sz w:val="9"/>
        </w:rPr>
        <w:t>7</w:t>
      </w:r>
      <w:r>
        <w:rPr>
          <w:rFonts w:ascii="Arial" w:eastAsia="Arial"/>
          <w:color w:val="231F20"/>
          <w:spacing w:val="-21"/>
          <w:w w:val="108"/>
          <w:sz w:val="9"/>
        </w:rPr>
        <w:t>5</w:t>
      </w:r>
      <w:r>
        <w:rPr>
          <w:spacing w:val="-75"/>
          <w:w w:val="119"/>
          <w:position w:val="1"/>
          <w:sz w:val="19"/>
        </w:rPr>
        <w:t>a</w:t>
      </w:r>
      <w:r>
        <w:rPr>
          <w:rFonts w:ascii="Arial" w:eastAsia="Arial"/>
          <w:color w:val="231F20"/>
          <w:w w:val="108"/>
          <w:sz w:val="9"/>
        </w:rPr>
        <w:t>5</w:t>
      </w:r>
      <w:r>
        <w:rPr>
          <w:rFonts w:ascii="Times New Roman" w:eastAsia="Times New Roman"/>
          <w:color w:val="231F20"/>
          <w:spacing w:val="-2"/>
          <w:sz w:val="9"/>
        </w:rPr>
        <w:t> </w:t>
      </w:r>
      <w:r>
        <w:rPr>
          <w:spacing w:val="-4"/>
          <w:w w:val="126"/>
          <w:position w:val="1"/>
          <w:sz w:val="19"/>
        </w:rPr>
        <w:t>r</w:t>
      </w:r>
      <w:r>
        <w:rPr>
          <w:w w:val="114"/>
          <w:position w:val="1"/>
          <w:sz w:val="19"/>
        </w:rPr>
        <w:t>e</w:t>
      </w:r>
      <w:r>
        <w:rPr>
          <w:spacing w:val="-25"/>
          <w:position w:val="1"/>
          <w:sz w:val="19"/>
        </w:rPr>
        <w:t> </w:t>
      </w:r>
      <w:r>
        <w:rPr>
          <w:rFonts w:ascii="Arial" w:eastAsia="Arial"/>
          <w:color w:val="231F20"/>
          <w:spacing w:val="-32"/>
          <w:w w:val="108"/>
          <w:sz w:val="9"/>
        </w:rPr>
        <w:t>0</w:t>
      </w:r>
      <w:r>
        <w:rPr>
          <w:spacing w:val="-54"/>
          <w:w w:val="106"/>
          <w:position w:val="1"/>
          <w:sz w:val="19"/>
        </w:rPr>
        <w:t>c</w:t>
      </w:r>
      <w:r>
        <w:rPr>
          <w:rFonts w:ascii="Arial" w:eastAsia="Arial"/>
          <w:color w:val="231F20"/>
          <w:w w:val="108"/>
          <w:sz w:val="9"/>
        </w:rPr>
        <w:t>.</w:t>
      </w:r>
      <w:r>
        <w:rPr>
          <w:rFonts w:ascii="Arial" w:eastAsia="Arial"/>
          <w:color w:val="231F20"/>
          <w:spacing w:val="-30"/>
          <w:w w:val="108"/>
          <w:sz w:val="9"/>
        </w:rPr>
        <w:t>7</w:t>
      </w:r>
      <w:r>
        <w:rPr>
          <w:spacing w:val="-75"/>
          <w:w w:val="116"/>
          <w:position w:val="1"/>
          <w:sz w:val="19"/>
        </w:rPr>
        <w:t>o</w:t>
      </w:r>
      <w:r>
        <w:rPr>
          <w:rFonts w:ascii="Arial" w:eastAsia="Arial"/>
          <w:color w:val="231F20"/>
          <w:spacing w:val="-1"/>
          <w:w w:val="108"/>
          <w:sz w:val="9"/>
        </w:rPr>
        <w:t>5</w:t>
      </w:r>
      <w:r>
        <w:rPr>
          <w:rFonts w:ascii="Arial" w:eastAsia="Arial"/>
          <w:color w:val="231F20"/>
          <w:spacing w:val="-35"/>
          <w:w w:val="108"/>
          <w:sz w:val="9"/>
        </w:rPr>
        <w:t>5</w:t>
      </w:r>
      <w:r>
        <w:rPr>
          <w:spacing w:val="-1"/>
          <w:w w:val="123"/>
          <w:position w:val="1"/>
          <w:sz w:val="19"/>
        </w:rPr>
        <w:t>n</w:t>
      </w:r>
      <w:r>
        <w:rPr>
          <w:spacing w:val="-38"/>
          <w:w w:val="130"/>
          <w:position w:val="1"/>
          <w:sz w:val="19"/>
        </w:rPr>
        <w:t>d</w:t>
      </w:r>
      <w:r>
        <w:rPr>
          <w:rFonts w:ascii="Arial" w:eastAsia="Arial"/>
          <w:color w:val="231F20"/>
          <w:spacing w:val="-19"/>
          <w:w w:val="108"/>
          <w:sz w:val="9"/>
        </w:rPr>
        <w:t>0</w:t>
      </w:r>
      <w:r>
        <w:rPr>
          <w:spacing w:val="-97"/>
          <w:w w:val="128"/>
          <w:position w:val="1"/>
          <w:sz w:val="19"/>
        </w:rPr>
        <w:t>u</w:t>
      </w:r>
      <w:r>
        <w:rPr>
          <w:rFonts w:ascii="Arial" w:eastAsia="Arial"/>
          <w:color w:val="231F20"/>
          <w:w w:val="108"/>
          <w:sz w:val="9"/>
        </w:rPr>
        <w:t>.</w:t>
      </w:r>
      <w:r>
        <w:rPr>
          <w:rFonts w:ascii="Arial" w:eastAsia="Arial"/>
          <w:color w:val="231F20"/>
          <w:spacing w:val="-1"/>
          <w:w w:val="108"/>
          <w:sz w:val="9"/>
        </w:rPr>
        <w:t>6</w:t>
      </w:r>
      <w:r>
        <w:rPr>
          <w:rFonts w:ascii="Arial" w:eastAsia="Arial"/>
          <w:color w:val="231F20"/>
          <w:spacing w:val="-39"/>
          <w:w w:val="108"/>
          <w:sz w:val="9"/>
        </w:rPr>
        <w:t>4</w:t>
      </w:r>
      <w:r>
        <w:rPr>
          <w:spacing w:val="-46"/>
          <w:w w:val="106"/>
          <w:position w:val="1"/>
          <w:sz w:val="19"/>
        </w:rPr>
        <w:t>c</w:t>
      </w:r>
      <w:r>
        <w:rPr>
          <w:rFonts w:ascii="Arial" w:eastAsia="Arial"/>
          <w:color w:val="231F20"/>
          <w:spacing w:val="-10"/>
          <w:w w:val="108"/>
          <w:sz w:val="9"/>
        </w:rPr>
        <w:t>7</w:t>
      </w:r>
      <w:r>
        <w:rPr>
          <w:spacing w:val="-53"/>
          <w:w w:val="125"/>
          <w:position w:val="1"/>
          <w:sz w:val="19"/>
        </w:rPr>
        <w:t>t</w:t>
      </w:r>
      <w:r>
        <w:rPr>
          <w:rFonts w:ascii="Arial" w:eastAsia="Arial"/>
          <w:color w:val="231F20"/>
          <w:spacing w:val="-1"/>
          <w:w w:val="108"/>
          <w:sz w:val="9"/>
        </w:rPr>
        <w:t>5</w:t>
      </w:r>
      <w:r>
        <w:rPr>
          <w:w w:val="114"/>
          <w:position w:val="1"/>
          <w:sz w:val="19"/>
        </w:rPr>
        <w:t>e</w:t>
      </w:r>
      <w:r>
        <w:rPr>
          <w:spacing w:val="-52"/>
          <w:w w:val="130"/>
          <w:position w:val="1"/>
          <w:sz w:val="19"/>
        </w:rPr>
        <w:t>d</w:t>
      </w:r>
      <w:r>
        <w:rPr>
          <w:rFonts w:ascii="Arial" w:eastAsia="Arial"/>
          <w:color w:val="231F20"/>
          <w:spacing w:val="-1"/>
          <w:w w:val="108"/>
          <w:sz w:val="9"/>
        </w:rPr>
        <w:t>0</w:t>
      </w:r>
      <w:r>
        <w:rPr>
          <w:rFonts w:ascii="Arial" w:eastAsia="Arial"/>
          <w:color w:val="231F20"/>
          <w:w w:val="108"/>
          <w:sz w:val="9"/>
        </w:rPr>
        <w:t>.</w:t>
      </w:r>
      <w:r>
        <w:rPr>
          <w:rFonts w:ascii="Arial" w:eastAsia="Arial"/>
          <w:color w:val="231F20"/>
          <w:spacing w:val="-31"/>
          <w:w w:val="108"/>
          <w:sz w:val="9"/>
        </w:rPr>
        <w:t>6</w:t>
      </w:r>
      <w:r>
        <w:rPr>
          <w:spacing w:val="-32"/>
          <w:w w:val="125"/>
          <w:position w:val="1"/>
          <w:sz w:val="19"/>
        </w:rPr>
        <w:t>t</w:t>
      </w:r>
      <w:r>
        <w:rPr>
          <w:rFonts w:ascii="Arial" w:eastAsia="Arial"/>
          <w:color w:val="231F20"/>
          <w:spacing w:val="-23"/>
          <w:w w:val="108"/>
          <w:sz w:val="9"/>
        </w:rPr>
        <w:t>4</w:t>
      </w:r>
      <w:r>
        <w:rPr>
          <w:spacing w:val="-82"/>
          <w:w w:val="116"/>
          <w:position w:val="1"/>
          <w:sz w:val="19"/>
        </w:rPr>
        <w:t>o</w:t>
      </w:r>
      <w:r>
        <w:rPr>
          <w:rFonts w:ascii="Arial" w:eastAsia="Arial"/>
          <w:color w:val="231F20"/>
          <w:spacing w:val="-1"/>
          <w:w w:val="108"/>
          <w:sz w:val="9"/>
        </w:rPr>
        <w:t>7</w:t>
      </w:r>
      <w:r>
        <w:rPr>
          <w:rFonts w:ascii="Arial" w:eastAsia="Arial"/>
          <w:color w:val="231F20"/>
          <w:w w:val="108"/>
          <w:sz w:val="9"/>
        </w:rPr>
        <w:t>5</w:t>
      </w:r>
      <w:r>
        <w:rPr>
          <w:rFonts w:ascii="Times New Roman" w:eastAsia="Times New Roman"/>
          <w:color w:val="231F20"/>
          <w:sz w:val="9"/>
        </w:rPr>
        <w:t> </w:t>
      </w:r>
      <w:r>
        <w:rPr>
          <w:spacing w:val="-1"/>
          <w:w w:val="106"/>
          <w:position w:val="1"/>
          <w:sz w:val="19"/>
        </w:rPr>
        <w:t>c</w:t>
      </w:r>
      <w:r>
        <w:rPr>
          <w:spacing w:val="-1"/>
          <w:w w:val="116"/>
          <w:position w:val="1"/>
          <w:sz w:val="19"/>
        </w:rPr>
        <w:t>o</w:t>
      </w:r>
      <w:r>
        <w:rPr>
          <w:spacing w:val="-115"/>
          <w:w w:val="120"/>
          <w:position w:val="1"/>
          <w:sz w:val="19"/>
        </w:rPr>
        <w:t>m</w:t>
      </w:r>
      <w:r>
        <w:rPr>
          <w:rFonts w:ascii="Arial" w:eastAsia="Arial"/>
          <w:color w:val="231F20"/>
          <w:spacing w:val="-1"/>
          <w:w w:val="108"/>
          <w:sz w:val="9"/>
        </w:rPr>
        <w:t>0</w:t>
      </w:r>
      <w:r>
        <w:rPr>
          <w:rFonts w:ascii="Arial" w:eastAsia="Arial"/>
          <w:color w:val="231F20"/>
          <w:w w:val="108"/>
          <w:sz w:val="9"/>
        </w:rPr>
        <w:t>.</w:t>
      </w:r>
      <w:r>
        <w:rPr>
          <w:rFonts w:ascii="Arial" w:eastAsia="Arial"/>
          <w:color w:val="231F20"/>
          <w:spacing w:val="-22"/>
          <w:w w:val="108"/>
          <w:sz w:val="9"/>
        </w:rPr>
        <w:t>6</w:t>
      </w:r>
      <w:r>
        <w:rPr>
          <w:spacing w:val="-93"/>
          <w:w w:val="127"/>
          <w:position w:val="1"/>
          <w:sz w:val="19"/>
        </w:rPr>
        <w:t>p</w:t>
      </w:r>
      <w:r>
        <w:rPr>
          <w:rFonts w:ascii="Arial" w:eastAsia="Arial"/>
          <w:color w:val="231F20"/>
          <w:w w:val="108"/>
          <w:sz w:val="9"/>
        </w:rPr>
        <w:t>5</w:t>
      </w:r>
      <w:r>
        <w:rPr>
          <w:rFonts w:ascii="Times New Roman" w:eastAsia="Times New Roman"/>
          <w:color w:val="231F20"/>
          <w:spacing w:val="-3"/>
          <w:sz w:val="9"/>
        </w:rPr>
        <w:t>  </w:t>
      </w:r>
      <w:r>
        <w:rPr>
          <w:spacing w:val="1"/>
          <w:w w:val="119"/>
          <w:position w:val="1"/>
          <w:sz w:val="19"/>
        </w:rPr>
        <w:t>a</w:t>
      </w:r>
      <w:r>
        <w:rPr>
          <w:spacing w:val="-4"/>
          <w:w w:val="126"/>
          <w:position w:val="1"/>
          <w:sz w:val="19"/>
        </w:rPr>
        <w:t>r</w:t>
      </w:r>
      <w:r>
        <w:rPr>
          <w:spacing w:val="-35"/>
          <w:w w:val="114"/>
          <w:position w:val="1"/>
          <w:sz w:val="19"/>
        </w:rPr>
        <w:t>e</w:t>
      </w:r>
      <w:r>
        <w:rPr>
          <w:rFonts w:ascii="Arial" w:eastAsia="Arial"/>
          <w:color w:val="231F20"/>
          <w:spacing w:val="-1"/>
          <w:w w:val="108"/>
          <w:sz w:val="9"/>
        </w:rPr>
        <w:t>0</w:t>
      </w:r>
      <w:r>
        <w:rPr>
          <w:rFonts w:ascii="Arial" w:eastAsia="Arial"/>
          <w:color w:val="231F20"/>
          <w:w w:val="108"/>
          <w:sz w:val="9"/>
        </w:rPr>
        <w:t>.</w:t>
      </w:r>
      <w:r>
        <w:rPr>
          <w:rFonts w:ascii="Arial" w:eastAsia="Arial"/>
          <w:color w:val="231F20"/>
          <w:spacing w:val="-54"/>
          <w:w w:val="108"/>
          <w:sz w:val="9"/>
        </w:rPr>
        <w:t>5</w:t>
      </w:r>
      <w:r>
        <w:rPr>
          <w:spacing w:val="-28"/>
          <w:w w:val="116"/>
          <w:position w:val="1"/>
          <w:sz w:val="19"/>
        </w:rPr>
        <w:t>s</w:t>
      </w:r>
      <w:r>
        <w:rPr>
          <w:rFonts w:ascii="Arial" w:eastAsia="Arial"/>
          <w:color w:val="231F20"/>
          <w:spacing w:val="-27"/>
          <w:w w:val="108"/>
          <w:sz w:val="9"/>
        </w:rPr>
        <w:t>8</w:t>
      </w:r>
      <w:r>
        <w:rPr>
          <w:spacing w:val="-1"/>
          <w:w w:val="116"/>
          <w:position w:val="1"/>
          <w:sz w:val="19"/>
        </w:rPr>
        <w:t>o</w:t>
      </w:r>
      <w:r>
        <w:rPr>
          <w:spacing w:val="-90"/>
          <w:w w:val="120"/>
          <w:position w:val="1"/>
          <w:sz w:val="19"/>
        </w:rPr>
        <w:t>m</w:t>
      </w:r>
      <w:r>
        <w:rPr>
          <w:rFonts w:ascii="Arial" w:eastAsia="Arial"/>
          <w:color w:val="231F20"/>
          <w:spacing w:val="-1"/>
          <w:w w:val="108"/>
          <w:sz w:val="9"/>
        </w:rPr>
        <w:t>0</w:t>
      </w:r>
      <w:r>
        <w:rPr>
          <w:rFonts w:ascii="Arial" w:eastAsia="Arial"/>
          <w:color w:val="231F20"/>
          <w:w w:val="108"/>
          <w:sz w:val="9"/>
        </w:rPr>
        <w:t>.</w:t>
      </w:r>
      <w:r>
        <w:rPr>
          <w:rFonts w:ascii="Arial" w:eastAsia="Arial"/>
          <w:color w:val="231F20"/>
          <w:spacing w:val="-47"/>
          <w:w w:val="108"/>
          <w:sz w:val="9"/>
        </w:rPr>
        <w:t>5</w:t>
      </w:r>
      <w:r>
        <w:rPr>
          <w:spacing w:val="-45"/>
          <w:w w:val="114"/>
          <w:position w:val="1"/>
          <w:sz w:val="19"/>
        </w:rPr>
        <w:t>e</w:t>
      </w:r>
      <w:r>
        <w:rPr>
          <w:rFonts w:ascii="Arial" w:eastAsia="Arial"/>
          <w:color w:val="231F20"/>
          <w:spacing w:val="-1"/>
          <w:w w:val="108"/>
          <w:sz w:val="9"/>
        </w:rPr>
        <w:t>8</w:t>
      </w:r>
      <w:r>
        <w:rPr>
          <w:rFonts w:ascii="Arial" w:eastAsia="Arial"/>
          <w:color w:val="231F20"/>
          <w:spacing w:val="-13"/>
          <w:w w:val="108"/>
          <w:sz w:val="9"/>
        </w:rPr>
        <w:t>2</w:t>
      </w:r>
      <w:r>
        <w:rPr>
          <w:spacing w:val="-63"/>
          <w:w w:val="126"/>
          <w:position w:val="1"/>
          <w:sz w:val="19"/>
        </w:rPr>
        <w:t>r</w:t>
      </w:r>
      <w:r>
        <w:rPr>
          <w:rFonts w:ascii="Arial" w:eastAsia="Arial"/>
          <w:color w:val="231F20"/>
          <w:spacing w:val="4"/>
          <w:w w:val="108"/>
          <w:sz w:val="9"/>
        </w:rPr>
        <w:t>5</w:t>
      </w:r>
      <w:r>
        <w:rPr>
          <w:w w:val="114"/>
          <w:position w:val="1"/>
          <w:sz w:val="19"/>
        </w:rPr>
        <w:t>e</w:t>
      </w:r>
      <w:r>
        <w:rPr>
          <w:spacing w:val="-1"/>
          <w:w w:val="127"/>
          <w:position w:val="1"/>
          <w:sz w:val="19"/>
        </w:rPr>
        <w:t>p</w:t>
      </w:r>
      <w:r>
        <w:rPr>
          <w:rFonts w:ascii="Arial" w:eastAsia="Arial"/>
          <w:color w:val="231F20"/>
          <w:spacing w:val="-53"/>
          <w:w w:val="108"/>
          <w:sz w:val="9"/>
        </w:rPr>
        <w:t>0</w:t>
      </w:r>
      <w:r>
        <w:rPr>
          <w:spacing w:val="-23"/>
          <w:w w:val="126"/>
          <w:position w:val="1"/>
          <w:sz w:val="19"/>
        </w:rPr>
        <w:t>r</w:t>
      </w:r>
      <w:r>
        <w:rPr>
          <w:rFonts w:ascii="Arial" w:eastAsia="Arial"/>
          <w:color w:val="231F20"/>
          <w:spacing w:val="-8"/>
          <w:w w:val="108"/>
          <w:sz w:val="9"/>
        </w:rPr>
        <w:t>.</w:t>
      </w:r>
      <w:r>
        <w:rPr>
          <w:spacing w:val="-83"/>
          <w:w w:val="114"/>
          <w:position w:val="1"/>
          <w:sz w:val="19"/>
        </w:rPr>
        <w:t>e</w:t>
      </w:r>
      <w:r>
        <w:rPr>
          <w:rFonts w:ascii="Arial" w:eastAsia="Arial"/>
          <w:color w:val="231F20"/>
          <w:spacing w:val="-1"/>
          <w:w w:val="108"/>
          <w:sz w:val="9"/>
        </w:rPr>
        <w:t>5</w:t>
      </w:r>
      <w:r>
        <w:rPr>
          <w:rFonts w:ascii="Arial" w:eastAsia="Arial"/>
          <w:color w:val="231F20"/>
          <w:spacing w:val="-26"/>
          <w:w w:val="108"/>
          <w:sz w:val="9"/>
        </w:rPr>
        <w:t>8</w:t>
      </w:r>
      <w:r>
        <w:rPr>
          <w:spacing w:val="-56"/>
          <w:w w:val="116"/>
          <w:position w:val="1"/>
          <w:sz w:val="19"/>
        </w:rPr>
        <w:t>s</w:t>
      </w:r>
      <w:r>
        <w:rPr>
          <w:rFonts w:ascii="Arial" w:eastAsia="Arial"/>
          <w:color w:val="231F20"/>
          <w:spacing w:val="2"/>
          <w:w w:val="108"/>
          <w:sz w:val="9"/>
        </w:rPr>
        <w:t>5</w:t>
      </w:r>
      <w:r>
        <w:rPr>
          <w:w w:val="114"/>
          <w:position w:val="1"/>
          <w:sz w:val="19"/>
        </w:rPr>
        <w:t>e</w:t>
      </w:r>
      <w:r>
        <w:rPr>
          <w:spacing w:val="-49"/>
          <w:w w:val="123"/>
          <w:position w:val="1"/>
          <w:sz w:val="19"/>
        </w:rPr>
        <w:t>n</w:t>
      </w:r>
      <w:r>
        <w:rPr>
          <w:rFonts w:ascii="Arial" w:eastAsia="Arial"/>
          <w:color w:val="231F20"/>
          <w:spacing w:val="-6"/>
          <w:w w:val="108"/>
          <w:sz w:val="9"/>
        </w:rPr>
        <w:t>0</w:t>
      </w:r>
      <w:r>
        <w:rPr>
          <w:spacing w:val="-57"/>
          <w:w w:val="125"/>
          <w:position w:val="1"/>
          <w:sz w:val="19"/>
        </w:rPr>
        <w:t>t</w:t>
      </w:r>
      <w:r>
        <w:rPr>
          <w:rFonts w:ascii="Arial" w:eastAsia="Arial"/>
          <w:color w:val="231F20"/>
          <w:w w:val="108"/>
          <w:sz w:val="9"/>
        </w:rPr>
        <w:t>.</w:t>
      </w:r>
      <w:r>
        <w:rPr>
          <w:rFonts w:ascii="Arial" w:eastAsia="Arial"/>
          <w:color w:val="231F20"/>
          <w:spacing w:val="-26"/>
          <w:w w:val="108"/>
          <w:sz w:val="9"/>
        </w:rPr>
        <w:t>7</w:t>
      </w:r>
      <w:r>
        <w:rPr>
          <w:spacing w:val="-70"/>
          <w:w w:val="119"/>
          <w:position w:val="1"/>
          <w:sz w:val="19"/>
        </w:rPr>
        <w:t>a</w:t>
      </w:r>
      <w:r>
        <w:rPr>
          <w:rFonts w:ascii="Arial" w:eastAsia="Arial"/>
          <w:color w:val="231F20"/>
          <w:spacing w:val="-1"/>
          <w:w w:val="108"/>
          <w:sz w:val="9"/>
        </w:rPr>
        <w:t>1</w:t>
      </w:r>
      <w:r>
        <w:rPr>
          <w:rFonts w:ascii="Arial" w:eastAsia="Arial"/>
          <w:color w:val="231F20"/>
          <w:spacing w:val="-38"/>
          <w:w w:val="108"/>
          <w:sz w:val="9"/>
        </w:rPr>
        <w:t>7</w:t>
      </w:r>
      <w:r>
        <w:rPr>
          <w:spacing w:val="-25"/>
          <w:w w:val="125"/>
          <w:position w:val="1"/>
          <w:sz w:val="19"/>
        </w:rPr>
        <w:t>t</w:t>
      </w:r>
      <w:r>
        <w:rPr>
          <w:rFonts w:ascii="Arial" w:eastAsia="Arial"/>
          <w:color w:val="231F20"/>
          <w:spacing w:val="-30"/>
          <w:w w:val="108"/>
          <w:sz w:val="9"/>
        </w:rPr>
        <w:t>5</w:t>
      </w:r>
      <w:r>
        <w:rPr>
          <w:spacing w:val="-1"/>
          <w:w w:val="111"/>
          <w:position w:val="1"/>
          <w:sz w:val="19"/>
        </w:rPr>
        <w:t>i</w:t>
      </w:r>
      <w:r>
        <w:rPr>
          <w:w w:val="120"/>
          <w:position w:val="1"/>
          <w:sz w:val="19"/>
        </w:rPr>
        <w:t>v</w:t>
      </w:r>
      <w:r>
        <w:rPr>
          <w:spacing w:val="-16"/>
          <w:w w:val="114"/>
          <w:position w:val="1"/>
          <w:sz w:val="19"/>
        </w:rPr>
        <w:t>e</w:t>
      </w:r>
      <w:r>
        <w:rPr>
          <w:rFonts w:ascii="Arial" w:eastAsia="Arial"/>
          <w:color w:val="231F20"/>
          <w:spacing w:val="-1"/>
          <w:w w:val="108"/>
          <w:sz w:val="9"/>
        </w:rPr>
        <w:t>0</w:t>
      </w:r>
      <w:r>
        <w:rPr>
          <w:rFonts w:ascii="Arial" w:eastAsia="Arial"/>
          <w:color w:val="231F20"/>
          <w:w w:val="108"/>
          <w:sz w:val="9"/>
        </w:rPr>
        <w:t>.</w:t>
      </w:r>
      <w:r>
        <w:rPr>
          <w:rFonts w:ascii="Arial" w:eastAsia="Arial"/>
          <w:color w:val="231F20"/>
          <w:spacing w:val="-1"/>
          <w:w w:val="108"/>
          <w:sz w:val="9"/>
        </w:rPr>
        <w:t>71</w:t>
      </w:r>
      <w:r>
        <w:rPr>
          <w:rFonts w:ascii="Arial" w:eastAsia="Arial"/>
          <w:color w:val="231F20"/>
          <w:w w:val="108"/>
          <w:sz w:val="9"/>
        </w:rPr>
        <w:t>5</w:t>
      </w:r>
      <w:r>
        <w:rPr>
          <w:rFonts w:ascii="Times New Roman" w:eastAsia="Times New Roman"/>
          <w:color w:val="231F20"/>
          <w:spacing w:val="-1"/>
          <w:sz w:val="9"/>
        </w:rPr>
        <w:t>       </w:t>
      </w:r>
      <w:r>
        <w:rPr>
          <w:rFonts w:ascii="Arial" w:eastAsia="Arial"/>
          <w:color w:val="231F20"/>
          <w:spacing w:val="-1"/>
          <w:w w:val="108"/>
          <w:sz w:val="9"/>
        </w:rPr>
        <w:t>0</w:t>
      </w:r>
      <w:r>
        <w:rPr>
          <w:rFonts w:ascii="Arial" w:eastAsia="Arial"/>
          <w:color w:val="231F20"/>
          <w:w w:val="108"/>
          <w:sz w:val="9"/>
        </w:rPr>
        <w:t>.</w:t>
      </w:r>
      <w:r>
        <w:rPr>
          <w:rFonts w:ascii="Arial" w:eastAsia="Arial"/>
          <w:color w:val="231F20"/>
          <w:spacing w:val="-1"/>
          <w:w w:val="108"/>
          <w:sz w:val="9"/>
        </w:rPr>
        <w:t>712</w:t>
      </w:r>
      <w:r>
        <w:rPr>
          <w:rFonts w:ascii="Arial" w:eastAsia="Arial"/>
          <w:color w:val="231F20"/>
          <w:w w:val="108"/>
          <w:sz w:val="9"/>
        </w:rPr>
        <w:t>5</w:t>
      </w:r>
      <w:r>
        <w:rPr>
          <w:rFonts w:ascii="Times New Roman" w:eastAsia="Times New Roman"/>
          <w:color w:val="231F20"/>
          <w:spacing w:val="-2"/>
          <w:sz w:val="9"/>
        </w:rPr>
        <w:t>       </w:t>
      </w:r>
      <w:r>
        <w:rPr>
          <w:color w:val="231F20"/>
          <w:spacing w:val="-1"/>
          <w:w w:val="57"/>
          <w:position w:val="1"/>
          <w:sz w:val="9"/>
        </w:rPr>
        <w:t>濃</w:t>
      </w:r>
      <w:r>
        <w:rPr>
          <w:color w:val="231F20"/>
          <w:spacing w:val="-1"/>
          <w:w w:val="23"/>
          <w:position w:val="1"/>
          <w:sz w:val="9"/>
        </w:rPr>
        <w:t>濁</w:t>
      </w:r>
      <w:r>
        <w:rPr>
          <w:color w:val="231F20"/>
          <w:w w:val="57"/>
          <w:position w:val="1"/>
          <w:sz w:val="9"/>
        </w:rPr>
        <w:t>濉</w:t>
      </w:r>
    </w:p>
    <w:p>
      <w:pPr>
        <w:spacing w:after="0" w:line="158" w:lineRule="exact"/>
        <w:jc w:val="left"/>
        <w:rPr>
          <w:sz w:val="9"/>
        </w:rPr>
        <w:sectPr>
          <w:type w:val="continuous"/>
          <w:pgSz w:w="12240" w:h="15840"/>
          <w:pgMar w:top="760" w:bottom="280" w:left="40" w:right="0"/>
          <w:cols w:num="2" w:equalWidth="0">
            <w:col w:w="6046" w:space="40"/>
            <w:col w:w="6114"/>
          </w:cols>
        </w:sectPr>
      </w:pPr>
    </w:p>
    <w:p>
      <w:pPr>
        <w:tabs>
          <w:tab w:pos="6689" w:val="left" w:leader="none"/>
          <w:tab w:pos="7143" w:val="left" w:leader="none"/>
          <w:tab w:pos="7597" w:val="left" w:leader="none"/>
          <w:tab w:pos="8105" w:val="left" w:leader="none"/>
          <w:tab w:pos="8505" w:val="left" w:leader="none"/>
          <w:tab w:pos="9013" w:val="left" w:leader="none"/>
          <w:tab w:pos="9413" w:val="left" w:leader="none"/>
          <w:tab w:pos="9867" w:val="left" w:leader="none"/>
          <w:tab w:pos="10321" w:val="left" w:leader="none"/>
          <w:tab w:pos="10829" w:val="left" w:leader="none"/>
          <w:tab w:pos="11229" w:val="left" w:leader="none"/>
          <w:tab w:pos="11683" w:val="left" w:leader="none"/>
        </w:tabs>
        <w:spacing w:line="72" w:lineRule="exact" w:before="0"/>
        <w:ind w:left="5849" w:right="-15" w:firstLine="0"/>
        <w:jc w:val="left"/>
        <w:rPr>
          <w:sz w:val="9"/>
        </w:rPr>
      </w:pPr>
      <w:r>
        <w:rPr>
          <w:rFonts w:ascii="Arial" w:eastAsia="Arial"/>
          <w:color w:val="231F20"/>
          <w:sz w:val="9"/>
        </w:rPr>
        <w:t>Baseline</w:t>
      </w:r>
      <w:r>
        <w:rPr>
          <w:rFonts w:ascii="Times New Roman" w:eastAsia="Times New Roman"/>
          <w:color w:val="231F20"/>
          <w:sz w:val="9"/>
        </w:rPr>
        <w:tab/>
      </w:r>
      <w:r>
        <w:rPr>
          <w:rFonts w:ascii="Arial" w:eastAsia="Arial"/>
          <w:color w:val="231F20"/>
          <w:sz w:val="9"/>
        </w:rPr>
        <w:t>0.727</w:t>
      </w:r>
      <w:r>
        <w:rPr>
          <w:rFonts w:ascii="Times New Roman" w:eastAsia="Times New Roman"/>
          <w:color w:val="231F20"/>
          <w:sz w:val="9"/>
        </w:rPr>
        <w:tab/>
      </w:r>
      <w:r>
        <w:rPr>
          <w:rFonts w:ascii="Arial" w:eastAsia="Arial"/>
          <w:color w:val="231F20"/>
          <w:sz w:val="9"/>
        </w:rPr>
        <w:t>0.709</w:t>
      </w:r>
      <w:r>
        <w:rPr>
          <w:rFonts w:ascii="Times New Roman" w:eastAsia="Times New Roman"/>
          <w:color w:val="231F20"/>
          <w:sz w:val="9"/>
        </w:rPr>
        <w:tab/>
      </w:r>
      <w:r>
        <w:rPr>
          <w:rFonts w:ascii="Arial" w:eastAsia="Arial"/>
          <w:color w:val="231F20"/>
          <w:sz w:val="9"/>
        </w:rPr>
        <w:t>0.827</w:t>
      </w:r>
      <w:r>
        <w:rPr>
          <w:rFonts w:ascii="Times New Roman" w:eastAsia="Times New Roman"/>
          <w:color w:val="231F20"/>
          <w:sz w:val="9"/>
        </w:rPr>
        <w:tab/>
      </w:r>
      <w:r>
        <w:rPr>
          <w:rFonts w:ascii="Arial" w:eastAsia="Arial"/>
          <w:color w:val="231F20"/>
          <w:sz w:val="9"/>
        </w:rPr>
        <w:t>0.74</w:t>
      </w:r>
      <w:r>
        <w:rPr>
          <w:rFonts w:ascii="Times New Roman" w:eastAsia="Times New Roman"/>
          <w:color w:val="231F20"/>
          <w:sz w:val="9"/>
        </w:rPr>
        <w:tab/>
      </w:r>
      <w:r>
        <w:rPr>
          <w:rFonts w:ascii="Arial" w:eastAsia="Arial"/>
          <w:color w:val="231F20"/>
          <w:sz w:val="9"/>
        </w:rPr>
        <w:t>0.728</w:t>
      </w:r>
      <w:r>
        <w:rPr>
          <w:rFonts w:ascii="Times New Roman" w:eastAsia="Times New Roman"/>
          <w:color w:val="231F20"/>
          <w:sz w:val="9"/>
        </w:rPr>
        <w:tab/>
      </w:r>
      <w:r>
        <w:rPr>
          <w:rFonts w:ascii="Arial" w:eastAsia="Arial"/>
          <w:color w:val="231F20"/>
          <w:sz w:val="9"/>
        </w:rPr>
        <w:t>0.73</w:t>
      </w:r>
      <w:r>
        <w:rPr>
          <w:rFonts w:ascii="Times New Roman" w:eastAsia="Times New Roman"/>
          <w:color w:val="231F20"/>
          <w:sz w:val="9"/>
        </w:rPr>
        <w:tab/>
      </w:r>
      <w:r>
        <w:rPr>
          <w:rFonts w:ascii="Arial" w:eastAsia="Arial"/>
          <w:color w:val="231F20"/>
          <w:sz w:val="9"/>
        </w:rPr>
        <w:t>0.745</w:t>
      </w:r>
      <w:r>
        <w:rPr>
          <w:rFonts w:ascii="Times New Roman" w:eastAsia="Times New Roman"/>
          <w:color w:val="231F20"/>
          <w:sz w:val="9"/>
        </w:rPr>
        <w:tab/>
      </w:r>
      <w:r>
        <w:rPr>
          <w:rFonts w:ascii="Arial" w:eastAsia="Arial"/>
          <w:color w:val="231F20"/>
          <w:sz w:val="9"/>
        </w:rPr>
        <w:t>0.772</w:t>
      </w:r>
      <w:r>
        <w:rPr>
          <w:rFonts w:ascii="Times New Roman" w:eastAsia="Times New Roman"/>
          <w:color w:val="231F20"/>
          <w:sz w:val="9"/>
        </w:rPr>
        <w:tab/>
      </w:r>
      <w:r>
        <w:rPr>
          <w:rFonts w:ascii="Arial" w:eastAsia="Arial"/>
          <w:color w:val="231F20"/>
          <w:sz w:val="9"/>
        </w:rPr>
        <w:t>0.708</w:t>
      </w:r>
      <w:r>
        <w:rPr>
          <w:rFonts w:ascii="Times New Roman" w:eastAsia="Times New Roman"/>
          <w:color w:val="231F20"/>
          <w:sz w:val="9"/>
        </w:rPr>
        <w:tab/>
      </w:r>
      <w:r>
        <w:rPr>
          <w:rFonts w:ascii="Arial" w:eastAsia="Arial"/>
          <w:color w:val="231F20"/>
          <w:sz w:val="9"/>
        </w:rPr>
        <w:t>0.84</w:t>
      </w:r>
      <w:r>
        <w:rPr>
          <w:rFonts w:ascii="Times New Roman" w:eastAsia="Times New Roman"/>
          <w:color w:val="231F20"/>
          <w:sz w:val="9"/>
        </w:rPr>
        <w:tab/>
      </w:r>
      <w:r>
        <w:rPr>
          <w:rFonts w:ascii="Arial" w:eastAsia="Arial"/>
          <w:color w:val="231F20"/>
          <w:sz w:val="9"/>
        </w:rPr>
        <w:t>0.706</w:t>
      </w:r>
      <w:r>
        <w:rPr>
          <w:rFonts w:ascii="Times New Roman" w:eastAsia="Times New Roman"/>
          <w:color w:val="231F20"/>
          <w:sz w:val="9"/>
        </w:rPr>
        <w:tab/>
      </w:r>
      <w:r>
        <w:rPr>
          <w:rFonts w:ascii="Arial" w:eastAsia="Arial"/>
          <w:color w:val="231F20"/>
          <w:sz w:val="9"/>
        </w:rPr>
        <w:t>0.707</w:t>
      </w:r>
      <w:r>
        <w:rPr>
          <w:rFonts w:ascii="Arial" w:eastAsia="Arial"/>
          <w:color w:val="231F20"/>
          <w:spacing w:val="10"/>
          <w:sz w:val="9"/>
        </w:rPr>
        <w:t> </w:t>
      </w:r>
      <w:r>
        <w:rPr>
          <w:color w:val="231F20"/>
          <w:w w:val="65"/>
          <w:position w:val="1"/>
          <w:sz w:val="9"/>
        </w:rPr>
        <w:t>濃 濁 濊</w:t>
      </w:r>
    </w:p>
    <w:p>
      <w:pPr>
        <w:spacing w:after="0" w:line="72" w:lineRule="exact"/>
        <w:jc w:val="left"/>
        <w:rPr>
          <w:sz w:val="9"/>
        </w:rPr>
        <w:sectPr>
          <w:type w:val="continuous"/>
          <w:pgSz w:w="12240" w:h="15840"/>
          <w:pgMar w:top="760" w:bottom="280" w:left="40" w:right="0"/>
        </w:sectPr>
      </w:pPr>
    </w:p>
    <w:p>
      <w:pPr>
        <w:pStyle w:val="BodyText"/>
        <w:spacing w:line="208" w:lineRule="auto" w:before="23"/>
        <w:ind w:left="1097" w:right="1"/>
        <w:jc w:val="both"/>
      </w:pPr>
      <w:r>
        <w:rPr>
          <w:w w:val="120"/>
        </w:rPr>
        <w:t>of each word in all reviews is calculated. Then, the five thousand words with the highest frequency are selected as the attributes of each </w:t>
      </w:r>
      <w:r>
        <w:rPr>
          <w:spacing w:val="-4"/>
          <w:w w:val="120"/>
        </w:rPr>
        <w:t>review. </w:t>
      </w:r>
      <w:r>
        <w:rPr>
          <w:w w:val="120"/>
        </w:rPr>
        <w:t>In this </w:t>
      </w:r>
      <w:r>
        <w:rPr>
          <w:spacing w:val="-6"/>
          <w:w w:val="120"/>
        </w:rPr>
        <w:t>way, </w:t>
      </w:r>
      <w:r>
        <w:rPr>
          <w:w w:val="120"/>
        </w:rPr>
        <w:t>we finally have</w:t>
      </w:r>
      <w:r>
        <w:rPr>
          <w:spacing w:val="-31"/>
          <w:w w:val="120"/>
        </w:rPr>
        <w:t> </w:t>
      </w:r>
      <w:r>
        <w:rPr>
          <w:w w:val="120"/>
        </w:rPr>
        <w:t>1000</w:t>
      </w:r>
      <w:r>
        <w:rPr>
          <w:spacing w:val="-30"/>
          <w:w w:val="120"/>
        </w:rPr>
        <w:t> </w:t>
      </w:r>
      <w:r>
        <w:rPr>
          <w:w w:val="120"/>
        </w:rPr>
        <w:t>positive</w:t>
      </w:r>
      <w:r>
        <w:rPr>
          <w:spacing w:val="-31"/>
          <w:w w:val="120"/>
        </w:rPr>
        <w:t> </w:t>
      </w:r>
      <w:r>
        <w:rPr>
          <w:w w:val="120"/>
        </w:rPr>
        <w:t>instances,</w:t>
      </w:r>
      <w:r>
        <w:rPr>
          <w:spacing w:val="-32"/>
          <w:w w:val="120"/>
        </w:rPr>
        <w:t> </w:t>
      </w:r>
      <w:r>
        <w:rPr>
          <w:w w:val="120"/>
        </w:rPr>
        <w:t>1000</w:t>
      </w:r>
      <w:r>
        <w:rPr>
          <w:spacing w:val="-30"/>
          <w:w w:val="120"/>
        </w:rPr>
        <w:t> </w:t>
      </w:r>
      <w:r>
        <w:rPr>
          <w:w w:val="120"/>
        </w:rPr>
        <w:t>negative</w:t>
      </w:r>
      <w:r>
        <w:rPr>
          <w:spacing w:val="-31"/>
          <w:w w:val="120"/>
        </w:rPr>
        <w:t> </w:t>
      </w:r>
      <w:r>
        <w:rPr>
          <w:w w:val="120"/>
        </w:rPr>
        <w:t>instances,</w:t>
      </w:r>
      <w:r>
        <w:rPr>
          <w:spacing w:val="-30"/>
          <w:w w:val="120"/>
        </w:rPr>
        <w:t> </w:t>
      </w:r>
      <w:r>
        <w:rPr>
          <w:w w:val="120"/>
        </w:rPr>
        <w:t>and about 5000 unlabeled instances in each domain. In the experiments, every two of the four domains are selected to generate twelve</w:t>
      </w:r>
      <w:r>
        <w:rPr>
          <w:spacing w:val="-25"/>
          <w:w w:val="120"/>
        </w:rPr>
        <w:t> </w:t>
      </w:r>
      <w:r>
        <w:rPr>
          <w:w w:val="120"/>
        </w:rPr>
        <w:t>tasks.</w:t>
      </w:r>
    </w:p>
    <w:p>
      <w:pPr>
        <w:pStyle w:val="ListParagraph"/>
        <w:numPr>
          <w:ilvl w:val="0"/>
          <w:numId w:val="36"/>
        </w:numPr>
        <w:tabs>
          <w:tab w:pos="1098" w:val="left" w:leader="none"/>
        </w:tabs>
        <w:spacing w:line="223" w:lineRule="exact" w:before="0" w:after="0"/>
        <w:ind w:left="1097" w:right="0" w:hanging="178"/>
        <w:jc w:val="both"/>
        <w:rPr>
          <w:sz w:val="19"/>
        </w:rPr>
      </w:pPr>
      <w:r>
        <w:rPr>
          <w:rFonts w:ascii="Palatino Linotype" w:hAnsi="Palatino Linotype"/>
          <w:b/>
          <w:w w:val="115"/>
          <w:sz w:val="19"/>
        </w:rPr>
        <w:t>Reuters-21578</w:t>
      </w:r>
      <w:hyperlink w:history="true" w:anchor="_bookmark19">
        <w:r>
          <w:rPr>
            <w:w w:val="115"/>
            <w:sz w:val="19"/>
            <w:vertAlign w:val="superscript"/>
          </w:rPr>
          <w:t>3</w:t>
        </w:r>
        <w:r>
          <w:rPr>
            <w:spacing w:val="-6"/>
            <w:w w:val="115"/>
            <w:sz w:val="19"/>
            <w:vertAlign w:val="baseline"/>
          </w:rPr>
          <w:t> </w:t>
        </w:r>
      </w:hyperlink>
      <w:r>
        <w:rPr>
          <w:w w:val="115"/>
          <w:sz w:val="19"/>
          <w:vertAlign w:val="baseline"/>
        </w:rPr>
        <w:t>is</w:t>
      </w:r>
      <w:r>
        <w:rPr>
          <w:spacing w:val="-11"/>
          <w:w w:val="115"/>
          <w:sz w:val="19"/>
          <w:vertAlign w:val="baseline"/>
        </w:rPr>
        <w:t> </w:t>
      </w:r>
      <w:r>
        <w:rPr>
          <w:w w:val="115"/>
          <w:sz w:val="19"/>
          <w:vertAlign w:val="baseline"/>
        </w:rPr>
        <w:t>a</w:t>
      </w:r>
      <w:r>
        <w:rPr>
          <w:spacing w:val="-8"/>
          <w:w w:val="115"/>
          <w:sz w:val="19"/>
          <w:vertAlign w:val="baseline"/>
        </w:rPr>
        <w:t> </w:t>
      </w:r>
      <w:r>
        <w:rPr>
          <w:w w:val="115"/>
          <w:sz w:val="19"/>
          <w:vertAlign w:val="baseline"/>
        </w:rPr>
        <w:t>dataset</w:t>
      </w:r>
      <w:r>
        <w:rPr>
          <w:spacing w:val="-13"/>
          <w:w w:val="115"/>
          <w:sz w:val="19"/>
          <w:vertAlign w:val="baseline"/>
        </w:rPr>
        <w:t> </w:t>
      </w:r>
      <w:r>
        <w:rPr>
          <w:w w:val="115"/>
          <w:sz w:val="19"/>
          <w:vertAlign w:val="baseline"/>
        </w:rPr>
        <w:t>for</w:t>
      </w:r>
      <w:r>
        <w:rPr>
          <w:spacing w:val="-8"/>
          <w:w w:val="115"/>
          <w:sz w:val="19"/>
          <w:vertAlign w:val="baseline"/>
        </w:rPr>
        <w:t> </w:t>
      </w:r>
      <w:r>
        <w:rPr>
          <w:w w:val="115"/>
          <w:sz w:val="19"/>
          <w:vertAlign w:val="baseline"/>
        </w:rPr>
        <w:t>text</w:t>
      </w:r>
      <w:r>
        <w:rPr>
          <w:spacing w:val="-10"/>
          <w:w w:val="115"/>
          <w:sz w:val="19"/>
          <w:vertAlign w:val="baseline"/>
        </w:rPr>
        <w:t> </w:t>
      </w:r>
      <w:r>
        <w:rPr>
          <w:w w:val="115"/>
          <w:sz w:val="19"/>
          <w:vertAlign w:val="baseline"/>
        </w:rPr>
        <w:t>categorization,</w:t>
      </w:r>
      <w:r>
        <w:rPr>
          <w:spacing w:val="-10"/>
          <w:w w:val="115"/>
          <w:sz w:val="19"/>
          <w:vertAlign w:val="baseline"/>
        </w:rPr>
        <w:t> </w:t>
      </w:r>
      <w:r>
        <w:rPr>
          <w:w w:val="115"/>
          <w:sz w:val="19"/>
          <w:vertAlign w:val="baseline"/>
        </w:rPr>
        <w:t>which</w:t>
      </w:r>
    </w:p>
    <w:p>
      <w:pPr>
        <w:pStyle w:val="BodyText"/>
        <w:spacing w:line="208" w:lineRule="auto" w:before="7"/>
        <w:ind w:left="1097"/>
        <w:jc w:val="both"/>
      </w:pPr>
      <w:r>
        <w:rPr>
          <w:w w:val="120"/>
        </w:rPr>
        <w:t>has a hierarchical structure. The dataset contains 5 top categories (Exchanges, Orgs, People, Places, </w:t>
      </w:r>
      <w:r>
        <w:rPr>
          <w:spacing w:val="-3"/>
          <w:w w:val="120"/>
        </w:rPr>
        <w:t>Topics). </w:t>
      </w:r>
      <w:r>
        <w:rPr>
          <w:w w:val="120"/>
        </w:rPr>
        <w:t>In out experiment, we use the top three big category Orgs, People and Places to generate three classification tasks (Orgs vs People, Orgs vs Places and People vs Places). In each task, the subcategories in the corresponding two categories</w:t>
      </w:r>
      <w:r>
        <w:rPr>
          <w:spacing w:val="-20"/>
          <w:w w:val="120"/>
        </w:rPr>
        <w:t> </w:t>
      </w:r>
      <w:r>
        <w:rPr>
          <w:w w:val="120"/>
        </w:rPr>
        <w:t>are</w:t>
      </w:r>
      <w:r>
        <w:rPr>
          <w:spacing w:val="-19"/>
          <w:w w:val="120"/>
        </w:rPr>
        <w:t> </w:t>
      </w:r>
      <w:r>
        <w:rPr>
          <w:w w:val="120"/>
        </w:rPr>
        <w:t>separately</w:t>
      </w:r>
      <w:r>
        <w:rPr>
          <w:spacing w:val="-20"/>
          <w:w w:val="120"/>
        </w:rPr>
        <w:t> </w:t>
      </w:r>
      <w:r>
        <w:rPr>
          <w:w w:val="120"/>
        </w:rPr>
        <w:t>divided</w:t>
      </w:r>
      <w:r>
        <w:rPr>
          <w:spacing w:val="-18"/>
          <w:w w:val="120"/>
        </w:rPr>
        <w:t> </w:t>
      </w:r>
      <w:r>
        <w:rPr>
          <w:w w:val="120"/>
        </w:rPr>
        <w:t>into</w:t>
      </w:r>
      <w:r>
        <w:rPr>
          <w:spacing w:val="-19"/>
          <w:w w:val="120"/>
        </w:rPr>
        <w:t> </w:t>
      </w:r>
      <w:r>
        <w:rPr>
          <w:w w:val="120"/>
        </w:rPr>
        <w:t>two</w:t>
      </w:r>
      <w:r>
        <w:rPr>
          <w:spacing w:val="-16"/>
          <w:w w:val="120"/>
        </w:rPr>
        <w:t> </w:t>
      </w:r>
      <w:r>
        <w:rPr>
          <w:w w:val="120"/>
        </w:rPr>
        <w:t>parts.</w:t>
      </w:r>
      <w:r>
        <w:rPr>
          <w:spacing w:val="-20"/>
          <w:w w:val="120"/>
        </w:rPr>
        <w:t> </w:t>
      </w:r>
      <w:r>
        <w:rPr>
          <w:w w:val="120"/>
        </w:rPr>
        <w:t>Then,</w:t>
      </w:r>
      <w:r>
        <w:rPr>
          <w:spacing w:val="-20"/>
          <w:w w:val="120"/>
        </w:rPr>
        <w:t> </w:t>
      </w:r>
      <w:r>
        <w:rPr>
          <w:w w:val="120"/>
        </w:rPr>
        <w:t>the resultant four parts are used as the components to form two</w:t>
      </w:r>
      <w:r>
        <w:rPr>
          <w:spacing w:val="-17"/>
          <w:w w:val="120"/>
        </w:rPr>
        <w:t> </w:t>
      </w:r>
      <w:r>
        <w:rPr>
          <w:w w:val="120"/>
        </w:rPr>
        <w:t>domains.</w:t>
      </w:r>
      <w:r>
        <w:rPr>
          <w:spacing w:val="-17"/>
          <w:w w:val="120"/>
        </w:rPr>
        <w:t> </w:t>
      </w:r>
      <w:r>
        <w:rPr>
          <w:w w:val="120"/>
        </w:rPr>
        <w:t>Each</w:t>
      </w:r>
      <w:r>
        <w:rPr>
          <w:spacing w:val="-16"/>
          <w:w w:val="120"/>
        </w:rPr>
        <w:t> </w:t>
      </w:r>
      <w:r>
        <w:rPr>
          <w:w w:val="120"/>
        </w:rPr>
        <w:t>domain</w:t>
      </w:r>
      <w:r>
        <w:rPr>
          <w:spacing w:val="-14"/>
          <w:w w:val="120"/>
        </w:rPr>
        <w:t> </w:t>
      </w:r>
      <w:r>
        <w:rPr>
          <w:w w:val="120"/>
        </w:rPr>
        <w:t>has</w:t>
      </w:r>
      <w:r>
        <w:rPr>
          <w:spacing w:val="-16"/>
          <w:w w:val="120"/>
        </w:rPr>
        <w:t> </w:t>
      </w:r>
      <w:r>
        <w:rPr>
          <w:w w:val="120"/>
        </w:rPr>
        <w:t>about</w:t>
      </w:r>
      <w:r>
        <w:rPr>
          <w:spacing w:val="-18"/>
          <w:w w:val="120"/>
        </w:rPr>
        <w:t> </w:t>
      </w:r>
      <w:r>
        <w:rPr>
          <w:w w:val="120"/>
        </w:rPr>
        <w:t>1000</w:t>
      </w:r>
      <w:r>
        <w:rPr>
          <w:spacing w:val="-19"/>
          <w:w w:val="120"/>
        </w:rPr>
        <w:t> </w:t>
      </w:r>
      <w:r>
        <w:rPr>
          <w:w w:val="120"/>
        </w:rPr>
        <w:t>instances,</w:t>
      </w:r>
      <w:r>
        <w:rPr>
          <w:spacing w:val="-17"/>
          <w:w w:val="120"/>
        </w:rPr>
        <w:t> </w:t>
      </w:r>
      <w:r>
        <w:rPr>
          <w:w w:val="120"/>
        </w:rPr>
        <w:t>and each</w:t>
      </w:r>
      <w:r>
        <w:rPr>
          <w:spacing w:val="-27"/>
          <w:w w:val="120"/>
        </w:rPr>
        <w:t> </w:t>
      </w:r>
      <w:r>
        <w:rPr>
          <w:w w:val="120"/>
        </w:rPr>
        <w:t>instance</w:t>
      </w:r>
      <w:r>
        <w:rPr>
          <w:spacing w:val="-27"/>
          <w:w w:val="120"/>
        </w:rPr>
        <w:t> </w:t>
      </w:r>
      <w:r>
        <w:rPr>
          <w:w w:val="120"/>
        </w:rPr>
        <w:t>has</w:t>
      </w:r>
      <w:r>
        <w:rPr>
          <w:spacing w:val="-26"/>
          <w:w w:val="120"/>
        </w:rPr>
        <w:t> </w:t>
      </w:r>
      <w:r>
        <w:rPr>
          <w:w w:val="120"/>
        </w:rPr>
        <w:t>about</w:t>
      </w:r>
      <w:r>
        <w:rPr>
          <w:spacing w:val="-26"/>
          <w:w w:val="120"/>
        </w:rPr>
        <w:t> </w:t>
      </w:r>
      <w:r>
        <w:rPr>
          <w:w w:val="120"/>
        </w:rPr>
        <w:t>4500</w:t>
      </w:r>
      <w:r>
        <w:rPr>
          <w:spacing w:val="-28"/>
          <w:w w:val="120"/>
        </w:rPr>
        <w:t> </w:t>
      </w:r>
      <w:r>
        <w:rPr>
          <w:w w:val="120"/>
        </w:rPr>
        <w:t>features.</w:t>
      </w:r>
      <w:r>
        <w:rPr>
          <w:spacing w:val="-28"/>
          <w:w w:val="120"/>
        </w:rPr>
        <w:t> </w:t>
      </w:r>
      <w:r>
        <w:rPr>
          <w:w w:val="120"/>
        </w:rPr>
        <w:t>Specifically,</w:t>
      </w:r>
      <w:r>
        <w:rPr>
          <w:spacing w:val="-28"/>
          <w:w w:val="120"/>
        </w:rPr>
        <w:t> </w:t>
      </w:r>
      <w:r>
        <w:rPr>
          <w:w w:val="120"/>
        </w:rPr>
        <w:t>taking the task Orgs vs People as an example, one part from Orgs</w:t>
      </w:r>
      <w:r>
        <w:rPr>
          <w:spacing w:val="-11"/>
          <w:w w:val="120"/>
        </w:rPr>
        <w:t> </w:t>
      </w:r>
      <w:r>
        <w:rPr>
          <w:w w:val="120"/>
        </w:rPr>
        <w:t>and</w:t>
      </w:r>
      <w:r>
        <w:rPr>
          <w:spacing w:val="-13"/>
          <w:w w:val="120"/>
        </w:rPr>
        <w:t> </w:t>
      </w:r>
      <w:r>
        <w:rPr>
          <w:w w:val="120"/>
        </w:rPr>
        <w:t>one</w:t>
      </w:r>
      <w:r>
        <w:rPr>
          <w:spacing w:val="-10"/>
          <w:w w:val="120"/>
        </w:rPr>
        <w:t> </w:t>
      </w:r>
      <w:r>
        <w:rPr>
          <w:w w:val="120"/>
        </w:rPr>
        <w:t>part</w:t>
      </w:r>
      <w:r>
        <w:rPr>
          <w:spacing w:val="-14"/>
          <w:w w:val="120"/>
        </w:rPr>
        <w:t> </w:t>
      </w:r>
      <w:r>
        <w:rPr>
          <w:w w:val="120"/>
        </w:rPr>
        <w:t>from</w:t>
      </w:r>
      <w:r>
        <w:rPr>
          <w:spacing w:val="-9"/>
          <w:w w:val="120"/>
        </w:rPr>
        <w:t> </w:t>
      </w:r>
      <w:r>
        <w:rPr>
          <w:w w:val="120"/>
        </w:rPr>
        <w:t>People</w:t>
      </w:r>
      <w:r>
        <w:rPr>
          <w:spacing w:val="-12"/>
          <w:w w:val="120"/>
        </w:rPr>
        <w:t> </w:t>
      </w:r>
      <w:r>
        <w:rPr>
          <w:w w:val="120"/>
        </w:rPr>
        <w:t>and</w:t>
      </w:r>
      <w:r>
        <w:rPr>
          <w:spacing w:val="-13"/>
          <w:w w:val="120"/>
        </w:rPr>
        <w:t> </w:t>
      </w:r>
      <w:r>
        <w:rPr>
          <w:w w:val="120"/>
        </w:rPr>
        <w:t>combined</w:t>
      </w:r>
      <w:r>
        <w:rPr>
          <w:spacing w:val="-11"/>
          <w:w w:val="120"/>
        </w:rPr>
        <w:t> </w:t>
      </w:r>
      <w:r>
        <w:rPr>
          <w:w w:val="120"/>
        </w:rPr>
        <w:t>to</w:t>
      </w:r>
      <w:r>
        <w:rPr>
          <w:spacing w:val="-12"/>
          <w:w w:val="120"/>
        </w:rPr>
        <w:t> </w:t>
      </w:r>
      <w:r>
        <w:rPr>
          <w:w w:val="120"/>
        </w:rPr>
        <w:t>form</w:t>
      </w:r>
      <w:r>
        <w:rPr>
          <w:spacing w:val="-10"/>
          <w:w w:val="120"/>
        </w:rPr>
        <w:t> </w:t>
      </w:r>
      <w:r>
        <w:rPr>
          <w:w w:val="120"/>
        </w:rPr>
        <w:t>the source</w:t>
      </w:r>
      <w:r>
        <w:rPr>
          <w:spacing w:val="-25"/>
          <w:w w:val="120"/>
        </w:rPr>
        <w:t> </w:t>
      </w:r>
      <w:r>
        <w:rPr>
          <w:w w:val="120"/>
        </w:rPr>
        <w:t>domain;</w:t>
      </w:r>
      <w:r>
        <w:rPr>
          <w:spacing w:val="-24"/>
          <w:w w:val="120"/>
        </w:rPr>
        <w:t> </w:t>
      </w:r>
      <w:r>
        <w:rPr>
          <w:spacing w:val="-3"/>
          <w:w w:val="120"/>
        </w:rPr>
        <w:t>similarly,</w:t>
      </w:r>
      <w:r>
        <w:rPr>
          <w:spacing w:val="-23"/>
          <w:w w:val="120"/>
        </w:rPr>
        <w:t> </w:t>
      </w:r>
      <w:r>
        <w:rPr>
          <w:w w:val="120"/>
        </w:rPr>
        <w:t>the</w:t>
      </w:r>
      <w:r>
        <w:rPr>
          <w:spacing w:val="-23"/>
          <w:w w:val="120"/>
        </w:rPr>
        <w:t> </w:t>
      </w:r>
      <w:r>
        <w:rPr>
          <w:w w:val="120"/>
        </w:rPr>
        <w:t>rest</w:t>
      </w:r>
      <w:r>
        <w:rPr>
          <w:spacing w:val="-25"/>
          <w:w w:val="120"/>
        </w:rPr>
        <w:t> </w:t>
      </w:r>
      <w:r>
        <w:rPr>
          <w:w w:val="120"/>
        </w:rPr>
        <w:t>two</w:t>
      </w:r>
      <w:r>
        <w:rPr>
          <w:spacing w:val="-24"/>
          <w:w w:val="120"/>
        </w:rPr>
        <w:t> </w:t>
      </w:r>
      <w:r>
        <w:rPr>
          <w:w w:val="120"/>
        </w:rPr>
        <w:t>parts</w:t>
      </w:r>
      <w:r>
        <w:rPr>
          <w:spacing w:val="-24"/>
          <w:w w:val="120"/>
        </w:rPr>
        <w:t> </w:t>
      </w:r>
      <w:r>
        <w:rPr>
          <w:w w:val="120"/>
        </w:rPr>
        <w:t>form</w:t>
      </w:r>
      <w:r>
        <w:rPr>
          <w:spacing w:val="-20"/>
          <w:w w:val="120"/>
        </w:rPr>
        <w:t> </w:t>
      </w:r>
      <w:r>
        <w:rPr>
          <w:w w:val="120"/>
        </w:rPr>
        <w:t>the</w:t>
      </w:r>
      <w:r>
        <w:rPr>
          <w:spacing w:val="-23"/>
          <w:w w:val="120"/>
        </w:rPr>
        <w:t> </w:t>
      </w:r>
      <w:r>
        <w:rPr>
          <w:w w:val="120"/>
        </w:rPr>
        <w:t>target domain.</w:t>
      </w:r>
      <w:r>
        <w:rPr>
          <w:spacing w:val="-17"/>
          <w:w w:val="120"/>
        </w:rPr>
        <w:t> </w:t>
      </w:r>
      <w:r>
        <w:rPr>
          <w:w w:val="120"/>
        </w:rPr>
        <w:t>Note</w:t>
      </w:r>
      <w:r>
        <w:rPr>
          <w:spacing w:val="-19"/>
          <w:w w:val="120"/>
        </w:rPr>
        <w:t> </w:t>
      </w:r>
      <w:r>
        <w:rPr>
          <w:w w:val="120"/>
        </w:rPr>
        <w:t>that</w:t>
      </w:r>
      <w:r>
        <w:rPr>
          <w:spacing w:val="-16"/>
          <w:w w:val="120"/>
        </w:rPr>
        <w:t> </w:t>
      </w:r>
      <w:r>
        <w:rPr>
          <w:w w:val="120"/>
        </w:rPr>
        <w:t>the</w:t>
      </w:r>
      <w:r>
        <w:rPr>
          <w:spacing w:val="-17"/>
          <w:w w:val="120"/>
        </w:rPr>
        <w:t> </w:t>
      </w:r>
      <w:r>
        <w:rPr>
          <w:w w:val="120"/>
        </w:rPr>
        <w:t>instances</w:t>
      </w:r>
      <w:r>
        <w:rPr>
          <w:spacing w:val="-21"/>
          <w:w w:val="120"/>
        </w:rPr>
        <w:t> </w:t>
      </w:r>
      <w:r>
        <w:rPr>
          <w:w w:val="120"/>
        </w:rPr>
        <w:t>in</w:t>
      </w:r>
      <w:r>
        <w:rPr>
          <w:spacing w:val="-15"/>
          <w:w w:val="120"/>
        </w:rPr>
        <w:t> </w:t>
      </w:r>
      <w:r>
        <w:rPr>
          <w:w w:val="120"/>
        </w:rPr>
        <w:t>the</w:t>
      </w:r>
      <w:r>
        <w:rPr>
          <w:spacing w:val="-19"/>
          <w:w w:val="120"/>
        </w:rPr>
        <w:t> </w:t>
      </w:r>
      <w:r>
        <w:rPr>
          <w:w w:val="120"/>
        </w:rPr>
        <w:t>three</w:t>
      </w:r>
      <w:r>
        <w:rPr>
          <w:spacing w:val="-17"/>
          <w:w w:val="120"/>
        </w:rPr>
        <w:t> </w:t>
      </w:r>
      <w:r>
        <w:rPr>
          <w:w w:val="120"/>
        </w:rPr>
        <w:t>categories</w:t>
      </w:r>
      <w:r>
        <w:rPr>
          <w:spacing w:val="-16"/>
          <w:w w:val="120"/>
        </w:rPr>
        <w:t> </w:t>
      </w:r>
      <w:r>
        <w:rPr>
          <w:w w:val="120"/>
        </w:rPr>
        <w:t>are all labeled. In order to generate the unlabeled instances, the labeled instances are selected from the dataset, and their labels are</w:t>
      </w:r>
      <w:r>
        <w:rPr>
          <w:spacing w:val="-27"/>
          <w:w w:val="120"/>
        </w:rPr>
        <w:t> </w:t>
      </w:r>
      <w:r>
        <w:rPr>
          <w:w w:val="120"/>
        </w:rPr>
        <w:t>ignored.</w:t>
      </w:r>
    </w:p>
    <w:p>
      <w:pPr>
        <w:pStyle w:val="ListParagraph"/>
        <w:numPr>
          <w:ilvl w:val="0"/>
          <w:numId w:val="36"/>
        </w:numPr>
        <w:tabs>
          <w:tab w:pos="1098" w:val="left" w:leader="none"/>
        </w:tabs>
        <w:spacing w:line="218" w:lineRule="exact" w:before="0" w:after="0"/>
        <w:ind w:left="1097" w:right="0" w:hanging="178"/>
        <w:jc w:val="both"/>
        <w:rPr>
          <w:sz w:val="19"/>
        </w:rPr>
      </w:pPr>
      <w:r>
        <w:rPr>
          <w:rFonts w:ascii="Palatino Linotype" w:hAnsi="Palatino Linotype"/>
          <w:b/>
          <w:w w:val="115"/>
          <w:sz w:val="19"/>
        </w:rPr>
        <w:t>Office-31</w:t>
      </w:r>
      <w:r>
        <w:rPr>
          <w:rFonts w:ascii="Palatino Linotype" w:hAnsi="Palatino Linotype"/>
          <w:b/>
          <w:spacing w:val="35"/>
          <w:w w:val="115"/>
          <w:sz w:val="19"/>
        </w:rPr>
        <w:t> </w:t>
      </w:r>
      <w:r>
        <w:rPr>
          <w:w w:val="115"/>
          <w:sz w:val="19"/>
        </w:rPr>
        <w:t>[</w:t>
      </w:r>
      <w:hyperlink w:history="true" w:anchor="_bookmark240">
        <w:r>
          <w:rPr>
            <w:w w:val="115"/>
            <w:sz w:val="19"/>
          </w:rPr>
          <w:t>215</w:t>
        </w:r>
      </w:hyperlink>
      <w:r>
        <w:rPr>
          <w:w w:val="115"/>
          <w:sz w:val="19"/>
        </w:rPr>
        <w:t>]</w:t>
      </w:r>
      <w:r>
        <w:rPr>
          <w:spacing w:val="35"/>
          <w:w w:val="115"/>
          <w:sz w:val="19"/>
        </w:rPr>
        <w:t> </w:t>
      </w:r>
      <w:r>
        <w:rPr>
          <w:w w:val="115"/>
          <w:sz w:val="19"/>
        </w:rPr>
        <w:t>is</w:t>
      </w:r>
      <w:r>
        <w:rPr>
          <w:spacing w:val="37"/>
          <w:w w:val="115"/>
          <w:sz w:val="19"/>
        </w:rPr>
        <w:t> </w:t>
      </w:r>
      <w:r>
        <w:rPr>
          <w:w w:val="115"/>
          <w:sz w:val="19"/>
        </w:rPr>
        <w:t>an</w:t>
      </w:r>
      <w:r>
        <w:rPr>
          <w:spacing w:val="34"/>
          <w:w w:val="115"/>
          <w:sz w:val="19"/>
        </w:rPr>
        <w:t> </w:t>
      </w:r>
      <w:r>
        <w:rPr>
          <w:w w:val="115"/>
          <w:sz w:val="19"/>
        </w:rPr>
        <w:t>object</w:t>
      </w:r>
      <w:r>
        <w:rPr>
          <w:spacing w:val="34"/>
          <w:w w:val="115"/>
          <w:sz w:val="19"/>
        </w:rPr>
        <w:t> </w:t>
      </w:r>
      <w:r>
        <w:rPr>
          <w:w w:val="115"/>
          <w:sz w:val="19"/>
        </w:rPr>
        <w:t>recognition</w:t>
      </w:r>
      <w:r>
        <w:rPr>
          <w:spacing w:val="36"/>
          <w:w w:val="115"/>
          <w:sz w:val="19"/>
        </w:rPr>
        <w:t> </w:t>
      </w:r>
      <w:r>
        <w:rPr>
          <w:w w:val="115"/>
          <w:sz w:val="19"/>
        </w:rPr>
        <w:t>dataset</w:t>
      </w:r>
      <w:r>
        <w:rPr>
          <w:spacing w:val="35"/>
          <w:w w:val="115"/>
          <w:sz w:val="19"/>
        </w:rPr>
        <w:t> </w:t>
      </w:r>
      <w:r>
        <w:rPr>
          <w:w w:val="115"/>
          <w:sz w:val="19"/>
        </w:rPr>
        <w:t>which</w:t>
      </w:r>
    </w:p>
    <w:p>
      <w:pPr>
        <w:pStyle w:val="BodyText"/>
        <w:spacing w:line="208" w:lineRule="auto" w:before="7"/>
        <w:ind w:left="1097"/>
        <w:jc w:val="both"/>
      </w:pPr>
      <w:r>
        <w:rPr>
          <w:w w:val="120"/>
        </w:rPr>
        <w:t>contains thirty-one categories and three domains, i.e., Amazon,</w:t>
      </w:r>
      <w:r>
        <w:rPr>
          <w:spacing w:val="-18"/>
          <w:w w:val="120"/>
        </w:rPr>
        <w:t> </w:t>
      </w:r>
      <w:r>
        <w:rPr>
          <w:spacing w:val="-3"/>
          <w:w w:val="120"/>
        </w:rPr>
        <w:t>Webcam,</w:t>
      </w:r>
      <w:r>
        <w:rPr>
          <w:spacing w:val="-18"/>
          <w:w w:val="120"/>
        </w:rPr>
        <w:t> </w:t>
      </w:r>
      <w:r>
        <w:rPr>
          <w:w w:val="120"/>
        </w:rPr>
        <w:t>and</w:t>
      </w:r>
      <w:r>
        <w:rPr>
          <w:spacing w:val="-17"/>
          <w:w w:val="120"/>
        </w:rPr>
        <w:t> </w:t>
      </w:r>
      <w:r>
        <w:rPr>
          <w:w w:val="120"/>
        </w:rPr>
        <w:t>DSLR.</w:t>
      </w:r>
      <w:r>
        <w:rPr>
          <w:spacing w:val="-16"/>
          <w:w w:val="120"/>
        </w:rPr>
        <w:t> </w:t>
      </w:r>
      <w:r>
        <w:rPr>
          <w:w w:val="120"/>
        </w:rPr>
        <w:t>These</w:t>
      </w:r>
      <w:r>
        <w:rPr>
          <w:spacing w:val="-16"/>
          <w:w w:val="120"/>
        </w:rPr>
        <w:t> </w:t>
      </w:r>
      <w:r>
        <w:rPr>
          <w:w w:val="120"/>
        </w:rPr>
        <w:t>three</w:t>
      </w:r>
      <w:r>
        <w:rPr>
          <w:spacing w:val="-17"/>
          <w:w w:val="120"/>
        </w:rPr>
        <w:t> </w:t>
      </w:r>
      <w:r>
        <w:rPr>
          <w:w w:val="120"/>
        </w:rPr>
        <w:t>domains</w:t>
      </w:r>
      <w:r>
        <w:rPr>
          <w:spacing w:val="-15"/>
          <w:w w:val="120"/>
        </w:rPr>
        <w:t> </w:t>
      </w:r>
      <w:r>
        <w:rPr>
          <w:w w:val="120"/>
        </w:rPr>
        <w:t>have 2817, 498, and 795 instances, </w:t>
      </w:r>
      <w:r>
        <w:rPr>
          <w:spacing w:val="-3"/>
          <w:w w:val="120"/>
        </w:rPr>
        <w:t>respectively. </w:t>
      </w:r>
      <w:r>
        <w:rPr>
          <w:w w:val="120"/>
        </w:rPr>
        <w:t>The images in Amazon are the online e-commerce pictures taken from Amazon.com. The images in </w:t>
      </w:r>
      <w:r>
        <w:rPr>
          <w:spacing w:val="-3"/>
          <w:w w:val="120"/>
        </w:rPr>
        <w:t>Webcam </w:t>
      </w:r>
      <w:r>
        <w:rPr>
          <w:w w:val="120"/>
        </w:rPr>
        <w:t>are the low- resolution pictures taken by web cameras. And the im- ages in DSLR are the high-resolution pictures taken by DSLR</w:t>
      </w:r>
      <w:r>
        <w:rPr>
          <w:spacing w:val="-22"/>
          <w:w w:val="120"/>
        </w:rPr>
        <w:t> </w:t>
      </w:r>
      <w:r>
        <w:rPr>
          <w:w w:val="120"/>
        </w:rPr>
        <w:t>cameras.</w:t>
      </w:r>
      <w:r>
        <w:rPr>
          <w:spacing w:val="-23"/>
          <w:w w:val="120"/>
        </w:rPr>
        <w:t> </w:t>
      </w:r>
      <w:r>
        <w:rPr>
          <w:w w:val="120"/>
        </w:rPr>
        <w:t>In</w:t>
      </w:r>
      <w:r>
        <w:rPr>
          <w:spacing w:val="-20"/>
          <w:w w:val="120"/>
        </w:rPr>
        <w:t> </w:t>
      </w:r>
      <w:r>
        <w:rPr>
          <w:w w:val="120"/>
        </w:rPr>
        <w:t>the</w:t>
      </w:r>
      <w:r>
        <w:rPr>
          <w:spacing w:val="-21"/>
          <w:w w:val="120"/>
        </w:rPr>
        <w:t> </w:t>
      </w:r>
      <w:r>
        <w:rPr>
          <w:w w:val="120"/>
        </w:rPr>
        <w:t>experiments,</w:t>
      </w:r>
      <w:r>
        <w:rPr>
          <w:spacing w:val="-23"/>
          <w:w w:val="120"/>
        </w:rPr>
        <w:t> </w:t>
      </w:r>
      <w:r>
        <w:rPr>
          <w:w w:val="120"/>
        </w:rPr>
        <w:t>every</w:t>
      </w:r>
      <w:r>
        <w:rPr>
          <w:spacing w:val="-21"/>
          <w:w w:val="120"/>
        </w:rPr>
        <w:t> </w:t>
      </w:r>
      <w:r>
        <w:rPr>
          <w:w w:val="120"/>
        </w:rPr>
        <w:t>two</w:t>
      </w:r>
      <w:r>
        <w:rPr>
          <w:spacing w:val="-21"/>
          <w:w w:val="120"/>
        </w:rPr>
        <w:t> </w:t>
      </w:r>
      <w:r>
        <w:rPr>
          <w:w w:val="120"/>
        </w:rPr>
        <w:t>of</w:t>
      </w:r>
      <w:r>
        <w:rPr>
          <w:spacing w:val="-20"/>
          <w:w w:val="120"/>
        </w:rPr>
        <w:t> </w:t>
      </w:r>
      <w:r>
        <w:rPr>
          <w:w w:val="120"/>
        </w:rPr>
        <w:t>the</w:t>
      </w:r>
      <w:r>
        <w:rPr>
          <w:spacing w:val="-22"/>
          <w:w w:val="120"/>
        </w:rPr>
        <w:t> </w:t>
      </w:r>
      <w:r>
        <w:rPr>
          <w:w w:val="120"/>
        </w:rPr>
        <w:t>three domains (with the order considered) are selected as the source</w:t>
      </w:r>
      <w:r>
        <w:rPr>
          <w:spacing w:val="-14"/>
          <w:w w:val="120"/>
        </w:rPr>
        <w:t> </w:t>
      </w:r>
      <w:r>
        <w:rPr>
          <w:w w:val="120"/>
        </w:rPr>
        <w:t>and</w:t>
      </w:r>
      <w:r>
        <w:rPr>
          <w:spacing w:val="-12"/>
          <w:w w:val="120"/>
        </w:rPr>
        <w:t> </w:t>
      </w:r>
      <w:r>
        <w:rPr>
          <w:w w:val="120"/>
        </w:rPr>
        <w:t>the</w:t>
      </w:r>
      <w:r>
        <w:rPr>
          <w:spacing w:val="-11"/>
          <w:w w:val="120"/>
        </w:rPr>
        <w:t> </w:t>
      </w:r>
      <w:r>
        <w:rPr>
          <w:w w:val="120"/>
        </w:rPr>
        <w:t>target</w:t>
      </w:r>
      <w:r>
        <w:rPr>
          <w:spacing w:val="-12"/>
          <w:w w:val="120"/>
        </w:rPr>
        <w:t> </w:t>
      </w:r>
      <w:r>
        <w:rPr>
          <w:w w:val="120"/>
        </w:rPr>
        <w:t>domains,</w:t>
      </w:r>
      <w:r>
        <w:rPr>
          <w:spacing w:val="-13"/>
          <w:w w:val="120"/>
        </w:rPr>
        <w:t> </w:t>
      </w:r>
      <w:r>
        <w:rPr>
          <w:w w:val="120"/>
        </w:rPr>
        <w:t>which</w:t>
      </w:r>
      <w:r>
        <w:rPr>
          <w:spacing w:val="-9"/>
          <w:w w:val="120"/>
        </w:rPr>
        <w:t> </w:t>
      </w:r>
      <w:r>
        <w:rPr>
          <w:w w:val="120"/>
        </w:rPr>
        <w:t>results</w:t>
      </w:r>
      <w:r>
        <w:rPr>
          <w:spacing w:val="-15"/>
          <w:w w:val="120"/>
        </w:rPr>
        <w:t> </w:t>
      </w:r>
      <w:r>
        <w:rPr>
          <w:w w:val="120"/>
        </w:rPr>
        <w:t>in</w:t>
      </w:r>
      <w:r>
        <w:rPr>
          <w:spacing w:val="-10"/>
          <w:w w:val="120"/>
        </w:rPr>
        <w:t> </w:t>
      </w:r>
      <w:r>
        <w:rPr>
          <w:w w:val="120"/>
        </w:rPr>
        <w:t>six</w:t>
      </w:r>
      <w:r>
        <w:rPr>
          <w:spacing w:val="-13"/>
          <w:w w:val="120"/>
        </w:rPr>
        <w:t> </w:t>
      </w:r>
      <w:r>
        <w:rPr>
          <w:w w:val="120"/>
        </w:rPr>
        <w:t>tasks.</w:t>
      </w:r>
    </w:p>
    <w:p>
      <w:pPr>
        <w:pStyle w:val="BodyText"/>
        <w:spacing w:before="13"/>
        <w:rPr>
          <w:sz w:val="13"/>
        </w:rPr>
      </w:pPr>
    </w:p>
    <w:p>
      <w:pPr>
        <w:pStyle w:val="ListParagraph"/>
        <w:numPr>
          <w:ilvl w:val="0"/>
          <w:numId w:val="37"/>
        </w:numPr>
        <w:tabs>
          <w:tab w:pos="1244" w:val="left" w:leader="none"/>
        </w:tabs>
        <w:spacing w:line="211" w:lineRule="exact" w:before="0" w:after="0"/>
        <w:ind w:left="1244" w:right="0" w:hanging="164"/>
        <w:jc w:val="left"/>
        <w:rPr>
          <w:sz w:val="16"/>
        </w:rPr>
      </w:pPr>
      <w:r>
        <w:rPr>
          <w:w w:val="123"/>
          <w:sz w:val="16"/>
        </w:rPr>
        <w:t>h</w:t>
      </w:r>
      <w:r>
        <w:rPr>
          <w:w w:val="125"/>
          <w:sz w:val="16"/>
        </w:rPr>
        <w:t>tt</w:t>
      </w:r>
      <w:r>
        <w:rPr>
          <w:spacing w:val="-1"/>
          <w:w w:val="127"/>
          <w:sz w:val="16"/>
        </w:rPr>
        <w:t>p</w:t>
      </w:r>
      <w:r>
        <w:rPr>
          <w:spacing w:val="-1"/>
          <w:w w:val="116"/>
          <w:sz w:val="16"/>
        </w:rPr>
        <w:t>s</w:t>
      </w:r>
      <w:r>
        <w:rPr>
          <w:w w:val="95"/>
          <w:sz w:val="16"/>
        </w:rPr>
        <w:t>:</w:t>
      </w:r>
      <w:r>
        <w:rPr>
          <w:spacing w:val="-1"/>
          <w:w w:val="232"/>
          <w:sz w:val="16"/>
        </w:rPr>
        <w:t>//</w:t>
      </w:r>
      <w:r>
        <w:rPr>
          <w:spacing w:val="-1"/>
          <w:w w:val="118"/>
          <w:sz w:val="16"/>
        </w:rPr>
        <w:t>g</w:t>
      </w:r>
      <w:r>
        <w:rPr>
          <w:spacing w:val="-1"/>
          <w:w w:val="111"/>
          <w:sz w:val="16"/>
        </w:rPr>
        <w:t>i</w:t>
      </w:r>
      <w:r>
        <w:rPr>
          <w:w w:val="125"/>
          <w:sz w:val="16"/>
        </w:rPr>
        <w:t>t</w:t>
      </w:r>
      <w:r>
        <w:rPr>
          <w:w w:val="123"/>
          <w:sz w:val="16"/>
        </w:rPr>
        <w:t>h</w:t>
      </w:r>
      <w:r>
        <w:rPr>
          <w:spacing w:val="-1"/>
          <w:w w:val="128"/>
          <w:sz w:val="16"/>
        </w:rPr>
        <w:t>u</w:t>
      </w:r>
      <w:r>
        <w:rPr>
          <w:w w:val="117"/>
          <w:sz w:val="16"/>
        </w:rPr>
        <w:t>b</w:t>
      </w:r>
      <w:r>
        <w:rPr>
          <w:w w:val="106"/>
          <w:sz w:val="16"/>
        </w:rPr>
        <w:t>.</w:t>
      </w:r>
      <w:r>
        <w:rPr>
          <w:w w:val="106"/>
          <w:sz w:val="16"/>
        </w:rPr>
        <w:t>c</w:t>
      </w:r>
      <w:r>
        <w:rPr>
          <w:spacing w:val="-1"/>
          <w:w w:val="116"/>
          <w:sz w:val="16"/>
        </w:rPr>
        <w:t>o</w:t>
      </w:r>
      <w:r>
        <w:rPr>
          <w:w w:val="120"/>
          <w:sz w:val="16"/>
        </w:rPr>
        <w:t>m</w:t>
      </w:r>
      <w:r>
        <w:rPr>
          <w:spacing w:val="-1"/>
          <w:w w:val="232"/>
          <w:sz w:val="16"/>
        </w:rPr>
        <w:t>/</w:t>
      </w:r>
      <w:r>
        <w:rPr>
          <w:spacing w:val="-1"/>
          <w:w w:val="106"/>
          <w:sz w:val="16"/>
        </w:rPr>
        <w:t>F</w:t>
      </w:r>
      <w:r>
        <w:rPr>
          <w:spacing w:val="-1"/>
          <w:w w:val="128"/>
          <w:sz w:val="16"/>
        </w:rPr>
        <w:t>u</w:t>
      </w:r>
      <w:r>
        <w:rPr>
          <w:spacing w:val="-1"/>
          <w:w w:val="119"/>
          <w:sz w:val="16"/>
        </w:rPr>
        <w:t>z</w:t>
      </w:r>
      <w:r>
        <w:rPr>
          <w:w w:val="123"/>
          <w:sz w:val="16"/>
        </w:rPr>
        <w:t>h</w:t>
      </w:r>
      <w:r>
        <w:rPr>
          <w:w w:val="114"/>
          <w:sz w:val="16"/>
        </w:rPr>
        <w:t>e</w:t>
      </w:r>
      <w:r>
        <w:rPr>
          <w:w w:val="123"/>
          <w:sz w:val="16"/>
        </w:rPr>
        <w:t>n</w:t>
      </w:r>
      <w:r>
        <w:rPr>
          <w:spacing w:val="-2"/>
          <w:w w:val="116"/>
          <w:sz w:val="16"/>
        </w:rPr>
        <w:t>Z</w:t>
      </w:r>
      <w:r>
        <w:rPr>
          <w:w w:val="123"/>
          <w:sz w:val="16"/>
        </w:rPr>
        <w:t>h</w:t>
      </w:r>
      <w:r>
        <w:rPr>
          <w:spacing w:val="-1"/>
          <w:w w:val="128"/>
          <w:sz w:val="16"/>
        </w:rPr>
        <w:t>u</w:t>
      </w:r>
      <w:r>
        <w:rPr>
          <w:spacing w:val="-1"/>
          <w:w w:val="119"/>
          <w:sz w:val="16"/>
        </w:rPr>
        <w:t>a</w:t>
      </w:r>
      <w:r>
        <w:rPr>
          <w:w w:val="123"/>
          <w:sz w:val="16"/>
        </w:rPr>
        <w:t>n</w:t>
      </w:r>
      <w:r>
        <w:rPr>
          <w:spacing w:val="-1"/>
          <w:w w:val="118"/>
          <w:sz w:val="16"/>
        </w:rPr>
        <w:t>g</w:t>
      </w:r>
      <w:r>
        <w:rPr>
          <w:spacing w:val="-1"/>
          <w:w w:val="232"/>
          <w:sz w:val="16"/>
        </w:rPr>
        <w:t>/</w:t>
      </w:r>
      <w:r>
        <w:rPr>
          <w:spacing w:val="-15"/>
          <w:w w:val="106"/>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spacing w:val="-4"/>
          <w:w w:val="126"/>
          <w:sz w:val="16"/>
        </w:rPr>
        <w:t>r</w:t>
      </w:r>
      <w:r>
        <w:rPr>
          <w:spacing w:val="-1"/>
          <w:w w:val="106"/>
          <w:sz w:val="16"/>
        </w:rPr>
        <w:t>-</w:t>
      </w:r>
      <w:r>
        <w:rPr>
          <w:w w:val="106"/>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spacing w:val="-1"/>
          <w:w w:val="118"/>
          <w:sz w:val="16"/>
        </w:rPr>
        <w:t>g</w:t>
      </w:r>
      <w:r>
        <w:rPr>
          <w:spacing w:val="-1"/>
          <w:w w:val="106"/>
          <w:sz w:val="16"/>
        </w:rPr>
        <w:t>-</w:t>
      </w:r>
      <w:r>
        <w:rPr>
          <w:spacing w:val="-15"/>
          <w:w w:val="106"/>
          <w:sz w:val="16"/>
        </w:rPr>
        <w:t>T</w:t>
      </w:r>
      <w:r>
        <w:rPr>
          <w:spacing w:val="-1"/>
          <w:w w:val="116"/>
          <w:sz w:val="16"/>
        </w:rPr>
        <w:t>oo</w:t>
      </w:r>
      <w:r>
        <w:rPr>
          <w:spacing w:val="-1"/>
          <w:w w:val="111"/>
          <w:sz w:val="16"/>
        </w:rPr>
        <w:t>l</w:t>
      </w:r>
      <w:r>
        <w:rPr>
          <w:spacing w:val="-1"/>
          <w:w w:val="118"/>
          <w:sz w:val="16"/>
        </w:rPr>
        <w:t>k</w:t>
      </w:r>
      <w:r>
        <w:rPr>
          <w:spacing w:val="-1"/>
          <w:w w:val="111"/>
          <w:sz w:val="16"/>
        </w:rPr>
        <w:t>i</w:t>
      </w:r>
      <w:r>
        <w:rPr>
          <w:w w:val="125"/>
          <w:sz w:val="16"/>
        </w:rPr>
        <w:t>t</w:t>
      </w:r>
    </w:p>
    <w:p>
      <w:pPr>
        <w:pStyle w:val="ListParagraph"/>
        <w:numPr>
          <w:ilvl w:val="0"/>
          <w:numId w:val="37"/>
        </w:numPr>
        <w:tabs>
          <w:tab w:pos="1244" w:val="left" w:leader="none"/>
        </w:tabs>
        <w:spacing w:line="198" w:lineRule="exact" w:before="0" w:after="0"/>
        <w:ind w:left="1244" w:right="0" w:hanging="164"/>
        <w:jc w:val="left"/>
        <w:rPr>
          <w:sz w:val="16"/>
        </w:rPr>
      </w:pPr>
      <w:hyperlink r:id="rId39">
        <w:bookmarkStart w:name="_bookmark17" w:id="80"/>
        <w:bookmarkEnd w:id="80"/>
        <w:r>
          <w:rPr>
            <w:w w:val="123"/>
            <w:sz w:val="16"/>
          </w:rPr>
          <w:t>h</w:t>
        </w:r>
        <w:r>
          <w:rPr>
            <w:w w:val="125"/>
            <w:sz w:val="16"/>
          </w:rPr>
          <w:t>tt</w:t>
        </w:r>
        <w:r>
          <w:rPr>
            <w:spacing w:val="-1"/>
            <w:w w:val="127"/>
            <w:sz w:val="16"/>
          </w:rPr>
          <w:t>p</w:t>
        </w:r>
        <w:r>
          <w:rPr>
            <w:w w:val="95"/>
            <w:sz w:val="16"/>
          </w:rPr>
          <w:t>:</w:t>
        </w:r>
        <w:r>
          <w:rPr>
            <w:spacing w:val="-1"/>
            <w:w w:val="232"/>
            <w:sz w:val="16"/>
          </w:rPr>
          <w:t>//</w:t>
        </w:r>
        <w:r>
          <w:rPr>
            <w:w w:val="123"/>
            <w:sz w:val="16"/>
          </w:rPr>
          <w:t>ww</w:t>
        </w:r>
        <w:r>
          <w:rPr>
            <w:spacing w:val="-14"/>
            <w:w w:val="123"/>
            <w:sz w:val="16"/>
          </w:rPr>
          <w:t>w</w:t>
        </w:r>
        <w:r>
          <w:rPr>
            <w:w w:val="106"/>
            <w:sz w:val="16"/>
          </w:rPr>
          <w:t>.</w:t>
        </w:r>
        <w:r>
          <w:rPr>
            <w:w w:val="106"/>
            <w:sz w:val="16"/>
          </w:rPr>
          <w:t>c</w:t>
        </w:r>
        <w:r>
          <w:rPr>
            <w:spacing w:val="-1"/>
            <w:w w:val="116"/>
            <w:sz w:val="16"/>
          </w:rPr>
          <w:t>s</w:t>
        </w:r>
        <w:r>
          <w:rPr>
            <w:w w:val="106"/>
            <w:sz w:val="16"/>
          </w:rPr>
          <w:t>.</w:t>
        </w:r>
        <w:r>
          <w:rPr>
            <w:w w:val="89"/>
            <w:sz w:val="16"/>
          </w:rPr>
          <w:t>j</w:t>
        </w:r>
        <w:r>
          <w:rPr>
            <w:w w:val="123"/>
            <w:sz w:val="16"/>
          </w:rPr>
          <w:t>h</w:t>
        </w:r>
        <w:r>
          <w:rPr>
            <w:spacing w:val="-1"/>
            <w:w w:val="128"/>
            <w:sz w:val="16"/>
          </w:rPr>
          <w:t>u</w:t>
        </w:r>
        <w:r>
          <w:rPr>
            <w:w w:val="106"/>
            <w:sz w:val="16"/>
          </w:rPr>
          <w:t>.</w:t>
        </w:r>
        <w:r>
          <w:rPr>
            <w:w w:val="114"/>
            <w:sz w:val="16"/>
          </w:rPr>
          <w:t>e</w:t>
        </w:r>
        <w:r>
          <w:rPr>
            <w:w w:val="130"/>
            <w:sz w:val="16"/>
          </w:rPr>
          <w:t>d</w:t>
        </w:r>
        <w:r>
          <w:rPr>
            <w:spacing w:val="-1"/>
            <w:w w:val="128"/>
            <w:sz w:val="16"/>
          </w:rPr>
          <w:t>u</w:t>
        </w:r>
        <w:r>
          <w:rPr>
            <w:w w:val="232"/>
            <w:sz w:val="16"/>
          </w:rPr>
          <w:t>/</w:t>
        </w:r>
        <w:r>
          <w:rPr>
            <w:spacing w:val="-5"/>
            <w:sz w:val="16"/>
          </w:rPr>
          <w:t> </w:t>
        </w:r>
      </w:hyperlink>
      <w:r>
        <w:rPr>
          <w:w w:val="120"/>
          <w:sz w:val="16"/>
        </w:rPr>
        <w:t>m</w:t>
      </w:r>
      <w:r>
        <w:rPr>
          <w:w w:val="130"/>
          <w:sz w:val="16"/>
        </w:rPr>
        <w:t>d</w:t>
      </w:r>
      <w:r>
        <w:rPr>
          <w:spacing w:val="-4"/>
          <w:w w:val="126"/>
          <w:sz w:val="16"/>
        </w:rPr>
        <w:t>r</w:t>
      </w:r>
      <w:r>
        <w:rPr>
          <w:w w:val="114"/>
          <w:sz w:val="16"/>
        </w:rPr>
        <w:t>e</w:t>
      </w:r>
      <w:r>
        <w:rPr>
          <w:w w:val="130"/>
          <w:sz w:val="16"/>
        </w:rPr>
        <w:t>d</w:t>
      </w:r>
      <w:r>
        <w:rPr>
          <w:spacing w:val="-1"/>
          <w:w w:val="119"/>
          <w:sz w:val="16"/>
        </w:rPr>
        <w:t>z</w:t>
      </w:r>
      <w:r>
        <w:rPr>
          <w:w w:val="114"/>
          <w:sz w:val="16"/>
        </w:rPr>
        <w:t>e</w:t>
      </w:r>
      <w:r>
        <w:rPr>
          <w:spacing w:val="-1"/>
          <w:w w:val="232"/>
          <w:sz w:val="16"/>
        </w:rPr>
        <w:t>/</w:t>
      </w:r>
      <w:r>
        <w:rPr>
          <w:w w:val="130"/>
          <w:sz w:val="16"/>
        </w:rPr>
        <w:t>d</w:t>
      </w:r>
      <w:r>
        <w:rPr>
          <w:spacing w:val="-1"/>
          <w:w w:val="119"/>
          <w:sz w:val="16"/>
        </w:rPr>
        <w:t>a</w:t>
      </w:r>
      <w:r>
        <w:rPr>
          <w:w w:val="125"/>
          <w:sz w:val="16"/>
        </w:rPr>
        <w:t>t</w:t>
      </w:r>
      <w:r>
        <w:rPr>
          <w:spacing w:val="-1"/>
          <w:w w:val="119"/>
          <w:sz w:val="16"/>
        </w:rPr>
        <w:t>a</w:t>
      </w:r>
      <w:r>
        <w:rPr>
          <w:spacing w:val="-1"/>
          <w:w w:val="116"/>
          <w:sz w:val="16"/>
        </w:rPr>
        <w:t>s</w:t>
      </w:r>
      <w:r>
        <w:rPr>
          <w:w w:val="114"/>
          <w:sz w:val="16"/>
        </w:rPr>
        <w:t>e</w:t>
      </w:r>
      <w:r>
        <w:rPr>
          <w:w w:val="125"/>
          <w:sz w:val="16"/>
        </w:rPr>
        <w:t>t</w:t>
      </w:r>
      <w:r>
        <w:rPr>
          <w:spacing w:val="-1"/>
          <w:w w:val="116"/>
          <w:sz w:val="16"/>
        </w:rPr>
        <w:t>s</w:t>
      </w:r>
      <w:r>
        <w:rPr>
          <w:spacing w:val="-1"/>
          <w:w w:val="232"/>
          <w:sz w:val="16"/>
        </w:rPr>
        <w:t>/</w:t>
      </w:r>
      <w:r>
        <w:rPr>
          <w:spacing w:val="-1"/>
          <w:w w:val="116"/>
          <w:sz w:val="16"/>
        </w:rPr>
        <w:t>s</w:t>
      </w:r>
      <w:r>
        <w:rPr>
          <w:w w:val="114"/>
          <w:sz w:val="16"/>
        </w:rPr>
        <w:t>e</w:t>
      </w:r>
      <w:r>
        <w:rPr>
          <w:w w:val="123"/>
          <w:sz w:val="16"/>
        </w:rPr>
        <w:t>n</w:t>
      </w:r>
      <w:r>
        <w:rPr>
          <w:w w:val="125"/>
          <w:sz w:val="16"/>
        </w:rPr>
        <w:t>t</w:t>
      </w:r>
      <w:r>
        <w:rPr>
          <w:spacing w:val="-1"/>
          <w:w w:val="111"/>
          <w:sz w:val="16"/>
        </w:rPr>
        <w:t>i</w:t>
      </w:r>
      <w:r>
        <w:rPr>
          <w:w w:val="120"/>
          <w:sz w:val="16"/>
        </w:rPr>
        <w:t>m</w:t>
      </w:r>
      <w:r>
        <w:rPr>
          <w:w w:val="114"/>
          <w:sz w:val="16"/>
        </w:rPr>
        <w:t>e</w:t>
      </w:r>
      <w:r>
        <w:rPr>
          <w:w w:val="123"/>
          <w:sz w:val="16"/>
        </w:rPr>
        <w:t>n</w:t>
      </w:r>
      <w:r>
        <w:rPr>
          <w:w w:val="125"/>
          <w:sz w:val="16"/>
        </w:rPr>
        <w:t>t</w:t>
      </w:r>
      <w:r>
        <w:rPr>
          <w:w w:val="232"/>
          <w:sz w:val="16"/>
        </w:rPr>
        <w:t>/</w:t>
      </w:r>
    </w:p>
    <w:p>
      <w:pPr>
        <w:pStyle w:val="ListParagraph"/>
        <w:numPr>
          <w:ilvl w:val="0"/>
          <w:numId w:val="37"/>
        </w:numPr>
        <w:tabs>
          <w:tab w:pos="1244" w:val="left" w:leader="none"/>
        </w:tabs>
        <w:spacing w:line="192" w:lineRule="auto" w:before="18" w:after="0"/>
        <w:ind w:left="920" w:right="1168" w:firstLine="160"/>
        <w:jc w:val="left"/>
        <w:rPr>
          <w:sz w:val="16"/>
        </w:rPr>
      </w:pPr>
      <w:bookmarkStart w:name="_bookmark18" w:id="81"/>
      <w:bookmarkEnd w:id="81"/>
      <w:r>
        <w:rPr>
          <w:w w:val="123"/>
          <w:sz w:val="16"/>
        </w:rPr>
        <w:t>h</w:t>
      </w:r>
      <w:r>
        <w:rPr>
          <w:w w:val="125"/>
          <w:sz w:val="16"/>
        </w:rPr>
        <w:t>tt</w:t>
      </w:r>
      <w:r>
        <w:rPr>
          <w:spacing w:val="-1"/>
          <w:w w:val="127"/>
          <w:sz w:val="16"/>
        </w:rPr>
        <w:t>p</w:t>
      </w:r>
      <w:r>
        <w:rPr>
          <w:spacing w:val="-1"/>
          <w:w w:val="116"/>
          <w:sz w:val="16"/>
        </w:rPr>
        <w:t>s</w:t>
      </w:r>
      <w:r>
        <w:rPr>
          <w:w w:val="95"/>
          <w:sz w:val="16"/>
        </w:rPr>
        <w:t>:</w:t>
      </w:r>
      <w:r>
        <w:rPr>
          <w:spacing w:val="-1"/>
          <w:w w:val="232"/>
          <w:sz w:val="16"/>
        </w:rPr>
        <w:t>//</w:t>
      </w:r>
      <w:r>
        <w:rPr>
          <w:spacing w:val="-1"/>
          <w:w w:val="119"/>
          <w:sz w:val="16"/>
        </w:rPr>
        <w:t>a</w:t>
      </w:r>
      <w:r>
        <w:rPr>
          <w:spacing w:val="-4"/>
          <w:w w:val="126"/>
          <w:sz w:val="16"/>
        </w:rPr>
        <w:t>r</w:t>
      </w:r>
      <w:r>
        <w:rPr>
          <w:w w:val="106"/>
          <w:sz w:val="16"/>
        </w:rPr>
        <w:t>c</w:t>
      </w:r>
      <w:r>
        <w:rPr>
          <w:w w:val="123"/>
          <w:sz w:val="16"/>
        </w:rPr>
        <w:t>h</w:t>
      </w:r>
      <w:r>
        <w:rPr>
          <w:spacing w:val="-1"/>
          <w:w w:val="111"/>
          <w:sz w:val="16"/>
        </w:rPr>
        <w:t>i</w:t>
      </w:r>
      <w:r>
        <w:rPr>
          <w:w w:val="120"/>
          <w:sz w:val="16"/>
        </w:rPr>
        <w:t>v</w:t>
      </w:r>
      <w:r>
        <w:rPr>
          <w:w w:val="114"/>
          <w:sz w:val="16"/>
        </w:rPr>
        <w:t>e</w:t>
      </w:r>
      <w:r>
        <w:rPr>
          <w:w w:val="106"/>
          <w:sz w:val="16"/>
        </w:rPr>
        <w:t>.</w:t>
      </w:r>
      <w:r>
        <w:rPr>
          <w:spacing w:val="-1"/>
          <w:w w:val="111"/>
          <w:sz w:val="16"/>
        </w:rPr>
        <w:t>i</w:t>
      </w:r>
      <w:r>
        <w:rPr>
          <w:w w:val="106"/>
          <w:sz w:val="16"/>
        </w:rPr>
        <w:t>c</w:t>
      </w:r>
      <w:r>
        <w:rPr>
          <w:spacing w:val="-1"/>
          <w:w w:val="116"/>
          <w:sz w:val="16"/>
        </w:rPr>
        <w:t>s</w:t>
      </w:r>
      <w:r>
        <w:rPr>
          <w:w w:val="106"/>
          <w:sz w:val="16"/>
        </w:rPr>
        <w:t>.</w:t>
      </w:r>
      <w:r>
        <w:rPr>
          <w:spacing w:val="-1"/>
          <w:w w:val="128"/>
          <w:sz w:val="16"/>
        </w:rPr>
        <w:t>u</w:t>
      </w:r>
      <w:r>
        <w:rPr>
          <w:w w:val="106"/>
          <w:sz w:val="16"/>
        </w:rPr>
        <w:t>c</w:t>
      </w:r>
      <w:r>
        <w:rPr>
          <w:spacing w:val="-1"/>
          <w:w w:val="111"/>
          <w:sz w:val="16"/>
        </w:rPr>
        <w:t>i</w:t>
      </w:r>
      <w:r>
        <w:rPr>
          <w:w w:val="106"/>
          <w:sz w:val="16"/>
        </w:rPr>
        <w:t>.</w:t>
      </w:r>
      <w:r>
        <w:rPr>
          <w:w w:val="114"/>
          <w:sz w:val="16"/>
        </w:rPr>
        <w:t>e</w:t>
      </w:r>
      <w:r>
        <w:rPr>
          <w:w w:val="130"/>
          <w:sz w:val="16"/>
        </w:rPr>
        <w:t>d</w:t>
      </w:r>
      <w:r>
        <w:rPr>
          <w:spacing w:val="-1"/>
          <w:w w:val="128"/>
          <w:sz w:val="16"/>
        </w:rPr>
        <w:t>u</w:t>
      </w:r>
      <w:r>
        <w:rPr>
          <w:spacing w:val="-1"/>
          <w:w w:val="232"/>
          <w:sz w:val="16"/>
        </w:rPr>
        <w:t>/</w:t>
      </w:r>
      <w:r>
        <w:rPr>
          <w:w w:val="120"/>
          <w:sz w:val="16"/>
        </w:rPr>
        <w:t>m</w:t>
      </w:r>
      <w:r>
        <w:rPr>
          <w:spacing w:val="-1"/>
          <w:w w:val="111"/>
          <w:sz w:val="16"/>
        </w:rPr>
        <w:t>l</w:t>
      </w:r>
      <w:r>
        <w:rPr>
          <w:spacing w:val="-1"/>
          <w:w w:val="232"/>
          <w:sz w:val="16"/>
        </w:rPr>
        <w:t>/</w:t>
      </w:r>
      <w:r>
        <w:rPr>
          <w:w w:val="130"/>
          <w:sz w:val="16"/>
        </w:rPr>
        <w:t>d</w:t>
      </w:r>
      <w:r>
        <w:rPr>
          <w:spacing w:val="-1"/>
          <w:w w:val="119"/>
          <w:sz w:val="16"/>
        </w:rPr>
        <w:t>a</w:t>
      </w:r>
      <w:r>
        <w:rPr>
          <w:w w:val="125"/>
          <w:sz w:val="16"/>
        </w:rPr>
        <w:t>t</w:t>
      </w:r>
      <w:r>
        <w:rPr>
          <w:spacing w:val="-1"/>
          <w:w w:val="119"/>
          <w:sz w:val="16"/>
        </w:rPr>
        <w:t>a</w:t>
      </w:r>
      <w:r>
        <w:rPr>
          <w:spacing w:val="-1"/>
          <w:w w:val="116"/>
          <w:sz w:val="16"/>
        </w:rPr>
        <w:t>s</w:t>
      </w:r>
      <w:r>
        <w:rPr>
          <w:w w:val="114"/>
          <w:sz w:val="16"/>
        </w:rPr>
        <w:t>e</w:t>
      </w:r>
      <w:r>
        <w:rPr>
          <w:w w:val="125"/>
          <w:sz w:val="16"/>
        </w:rPr>
        <w:t>t</w:t>
      </w:r>
      <w:r>
        <w:rPr>
          <w:spacing w:val="-1"/>
          <w:w w:val="116"/>
          <w:sz w:val="16"/>
        </w:rPr>
        <w:t>s</w:t>
      </w:r>
      <w:r>
        <w:rPr>
          <w:spacing w:val="-1"/>
          <w:w w:val="232"/>
          <w:sz w:val="16"/>
        </w:rPr>
        <w:t>/</w:t>
      </w:r>
      <w:r>
        <w:rPr>
          <w:spacing w:val="1"/>
          <w:w w:val="106"/>
          <w:sz w:val="16"/>
        </w:rPr>
        <w:t>R</w:t>
      </w:r>
      <w:r>
        <w:rPr>
          <w:w w:val="114"/>
          <w:sz w:val="16"/>
        </w:rPr>
        <w:t>e</w:t>
      </w:r>
      <w:r>
        <w:rPr>
          <w:spacing w:val="-1"/>
          <w:w w:val="128"/>
          <w:sz w:val="16"/>
        </w:rPr>
        <w:t>u</w:t>
      </w:r>
      <w:r>
        <w:rPr>
          <w:w w:val="125"/>
          <w:sz w:val="16"/>
        </w:rPr>
        <w:t>t</w:t>
      </w:r>
      <w:r>
        <w:rPr>
          <w:w w:val="114"/>
          <w:sz w:val="16"/>
        </w:rPr>
        <w:t>e</w:t>
      </w:r>
      <w:r>
        <w:rPr>
          <w:spacing w:val="-1"/>
          <w:w w:val="126"/>
          <w:sz w:val="16"/>
        </w:rPr>
        <w:t>r</w:t>
      </w:r>
      <w:r>
        <w:rPr>
          <w:spacing w:val="-1"/>
          <w:w w:val="116"/>
          <w:sz w:val="16"/>
        </w:rPr>
        <w:t>s</w:t>
      </w:r>
      <w:r>
        <w:rPr>
          <w:w w:val="106"/>
          <w:sz w:val="16"/>
        </w:rPr>
        <w:t>- </w:t>
      </w:r>
      <w:r>
        <w:rPr>
          <w:w w:val="125"/>
          <w:sz w:val="16"/>
        </w:rPr>
        <w:t>2157</w:t>
      </w:r>
      <w:bookmarkStart w:name="_bookmark19" w:id="82"/>
      <w:bookmarkEnd w:id="82"/>
      <w:r>
        <w:rPr>
          <w:w w:val="125"/>
          <w:sz w:val="16"/>
        </w:rPr>
        <w:t>8</w:t>
      </w:r>
      <w:r>
        <w:rPr>
          <w:w w:val="125"/>
          <w:sz w:val="16"/>
        </w:rPr>
        <w:t>+Text+Categorization+Collection</w:t>
      </w:r>
    </w:p>
    <w:p>
      <w:pPr>
        <w:pStyle w:val="BodyText"/>
        <w:spacing w:line="196" w:lineRule="exact"/>
        <w:ind w:left="197"/>
        <w:jc w:val="both"/>
      </w:pPr>
      <w:r>
        <w:rPr/>
        <w:br w:type="column"/>
      </w:r>
      <w:r>
        <w:rPr>
          <w:w w:val="120"/>
        </w:rPr>
        <w:t>transfer learning models. Specifically, eight algorithms are</w:t>
      </w:r>
    </w:p>
    <w:p>
      <w:pPr>
        <w:pStyle w:val="BodyText"/>
        <w:spacing w:line="208" w:lineRule="auto" w:before="7"/>
        <w:ind w:left="197" w:right="956"/>
        <w:jc w:val="both"/>
      </w:pPr>
      <w:r>
        <w:rPr>
          <w:w w:val="120"/>
        </w:rPr>
        <w:t>performed on the dataset Office-31 for solving the object recognition problem. Besides, fourteen algorithms are</w:t>
      </w:r>
      <w:r>
        <w:rPr>
          <w:spacing w:val="-32"/>
          <w:w w:val="120"/>
        </w:rPr>
        <w:t> </w:t>
      </w:r>
      <w:r>
        <w:rPr>
          <w:w w:val="120"/>
        </w:rPr>
        <w:t>per- formed and evaluated on the dataset Reuters-21578 for solving the text classification problem. In the sentiment classification</w:t>
      </w:r>
      <w:r>
        <w:rPr>
          <w:spacing w:val="-15"/>
          <w:w w:val="120"/>
        </w:rPr>
        <w:t> </w:t>
      </w:r>
      <w:r>
        <w:rPr>
          <w:w w:val="120"/>
        </w:rPr>
        <w:t>problem,</w:t>
      </w:r>
      <w:r>
        <w:rPr>
          <w:spacing w:val="-11"/>
          <w:w w:val="120"/>
        </w:rPr>
        <w:t> </w:t>
      </w:r>
      <w:r>
        <w:rPr>
          <w:w w:val="120"/>
        </w:rPr>
        <w:t>eleven</w:t>
      </w:r>
      <w:r>
        <w:rPr>
          <w:spacing w:val="-13"/>
          <w:w w:val="120"/>
        </w:rPr>
        <w:t> </w:t>
      </w:r>
      <w:r>
        <w:rPr>
          <w:w w:val="120"/>
        </w:rPr>
        <w:t>algorithms</w:t>
      </w:r>
      <w:r>
        <w:rPr>
          <w:spacing w:val="-11"/>
          <w:w w:val="120"/>
        </w:rPr>
        <w:t> </w:t>
      </w:r>
      <w:r>
        <w:rPr>
          <w:w w:val="120"/>
        </w:rPr>
        <w:t>are</w:t>
      </w:r>
      <w:r>
        <w:rPr>
          <w:spacing w:val="-14"/>
          <w:w w:val="120"/>
        </w:rPr>
        <w:t> </w:t>
      </w:r>
      <w:r>
        <w:rPr>
          <w:w w:val="120"/>
        </w:rPr>
        <w:t>performed</w:t>
      </w:r>
      <w:r>
        <w:rPr>
          <w:spacing w:val="-9"/>
          <w:w w:val="120"/>
        </w:rPr>
        <w:t> </w:t>
      </w:r>
      <w:r>
        <w:rPr>
          <w:w w:val="120"/>
        </w:rPr>
        <w:t>on Amazon</w:t>
      </w:r>
      <w:r>
        <w:rPr>
          <w:spacing w:val="-32"/>
          <w:w w:val="120"/>
        </w:rPr>
        <w:t> </w:t>
      </w:r>
      <w:r>
        <w:rPr>
          <w:w w:val="120"/>
        </w:rPr>
        <w:t>Reviews.</w:t>
      </w:r>
      <w:r>
        <w:rPr>
          <w:spacing w:val="-33"/>
          <w:w w:val="120"/>
        </w:rPr>
        <w:t> </w:t>
      </w:r>
      <w:r>
        <w:rPr>
          <w:w w:val="120"/>
        </w:rPr>
        <w:t>The</w:t>
      </w:r>
      <w:r>
        <w:rPr>
          <w:spacing w:val="-30"/>
          <w:w w:val="120"/>
        </w:rPr>
        <w:t> </w:t>
      </w:r>
      <w:r>
        <w:rPr>
          <w:w w:val="120"/>
        </w:rPr>
        <w:t>classification</w:t>
      </w:r>
      <w:r>
        <w:rPr>
          <w:spacing w:val="-33"/>
          <w:w w:val="120"/>
        </w:rPr>
        <w:t> </w:t>
      </w:r>
      <w:r>
        <w:rPr>
          <w:w w:val="120"/>
        </w:rPr>
        <w:t>results</w:t>
      </w:r>
      <w:r>
        <w:rPr>
          <w:spacing w:val="-31"/>
          <w:w w:val="120"/>
        </w:rPr>
        <w:t> </w:t>
      </w:r>
      <w:r>
        <w:rPr>
          <w:w w:val="120"/>
        </w:rPr>
        <w:t>are</w:t>
      </w:r>
      <w:r>
        <w:rPr>
          <w:spacing w:val="-31"/>
          <w:w w:val="120"/>
        </w:rPr>
        <w:t> </w:t>
      </w:r>
      <w:r>
        <w:rPr>
          <w:w w:val="120"/>
        </w:rPr>
        <w:t>evaluated</w:t>
      </w:r>
      <w:r>
        <w:rPr>
          <w:spacing w:val="-33"/>
          <w:w w:val="120"/>
        </w:rPr>
        <w:t> </w:t>
      </w:r>
      <w:r>
        <w:rPr>
          <w:w w:val="120"/>
        </w:rPr>
        <w:t>by </w:t>
      </w:r>
      <w:r>
        <w:rPr>
          <w:spacing w:val="-3"/>
          <w:w w:val="120"/>
        </w:rPr>
        <w:t>accuracy, </w:t>
      </w:r>
      <w:r>
        <w:rPr>
          <w:w w:val="120"/>
        </w:rPr>
        <w:t>which is defined as</w:t>
      </w:r>
      <w:r>
        <w:rPr>
          <w:spacing w:val="-41"/>
          <w:w w:val="120"/>
        </w:rPr>
        <w:t> </w:t>
      </w:r>
      <w:r>
        <w:rPr>
          <w:w w:val="120"/>
        </w:rPr>
        <w:t>follows:</w:t>
      </w:r>
    </w:p>
    <w:p>
      <w:pPr>
        <w:spacing w:line="237" w:lineRule="exact" w:before="92"/>
        <w:ind w:left="949" w:right="706" w:firstLine="0"/>
        <w:jc w:val="center"/>
        <w:rPr>
          <w:rFonts w:ascii="Lucida Sans Unicode" w:hAnsi="Lucida Sans Unicode"/>
          <w:sz w:val="20"/>
        </w:rPr>
      </w:pPr>
      <w:r>
        <w:rPr>
          <w:rFonts w:ascii="Lucida Sans Unicode" w:hAnsi="Lucida Sans Unicode"/>
          <w:w w:val="110"/>
          <w:sz w:val="20"/>
          <w:u w:val="single"/>
        </w:rPr>
        <w:t>|</w:t>
      </w:r>
      <w:r>
        <w:rPr>
          <w:rFonts w:ascii="Lucida Sans Unicode" w:hAnsi="Lucida Sans Unicode"/>
          <w:spacing w:val="1"/>
          <w:w w:val="110"/>
          <w:sz w:val="20"/>
          <w:u w:val="single"/>
        </w:rPr>
        <w:t>{</w:t>
      </w:r>
      <w:r>
        <w:rPr>
          <w:rFonts w:ascii="Palatino Linotype" w:hAnsi="Palatino Linotype"/>
          <w:spacing w:val="-1"/>
          <w:w w:val="116"/>
          <w:sz w:val="20"/>
          <w:u w:val="single"/>
        </w:rPr>
        <w:t>x</w:t>
      </w:r>
      <w:r>
        <w:rPr>
          <w:rFonts w:ascii="Lucida Sans Unicode" w:hAnsi="Lucida Sans Unicode"/>
          <w:w w:val="73"/>
          <w:sz w:val="20"/>
          <w:u w:val="single"/>
        </w:rPr>
        <w:t>|</w:t>
      </w:r>
      <w:r>
        <w:rPr>
          <w:rFonts w:ascii="Palatino Linotype" w:hAnsi="Palatino Linotype"/>
          <w:spacing w:val="-1"/>
          <w:w w:val="116"/>
          <w:sz w:val="20"/>
          <w:u w:val="single"/>
        </w:rPr>
        <w:t>x</w:t>
      </w:r>
      <w:r>
        <w:rPr>
          <w:rFonts w:ascii="Times New Roman" w:hAnsi="Times New Roman"/>
          <w:i/>
          <w:w w:val="139"/>
          <w:sz w:val="20"/>
          <w:u w:val="single"/>
          <w:vertAlign w:val="subscript"/>
        </w:rPr>
        <w:t>i</w:t>
      </w:r>
      <w:r>
        <w:rPr>
          <w:rFonts w:ascii="Times New Roman" w:hAnsi="Times New Roman"/>
          <w:i/>
          <w:spacing w:val="16"/>
          <w:sz w:val="20"/>
          <w:u w:val="single"/>
          <w:vertAlign w:val="baseline"/>
        </w:rPr>
        <w:t> </w:t>
      </w:r>
      <w:r>
        <w:rPr>
          <w:rFonts w:ascii="Lucida Sans Unicode" w:hAnsi="Lucida Sans Unicode"/>
          <w:w w:val="83"/>
          <w:sz w:val="20"/>
          <w:u w:val="single"/>
          <w:vertAlign w:val="baseline"/>
        </w:rPr>
        <w:t>∈</w:t>
      </w:r>
      <w:r>
        <w:rPr>
          <w:rFonts w:ascii="Lucida Sans Unicode" w:hAnsi="Lucida Sans Unicode"/>
          <w:spacing w:val="-7"/>
          <w:sz w:val="20"/>
          <w:u w:val="single"/>
          <w:vertAlign w:val="baseline"/>
        </w:rPr>
        <w:t> </w:t>
      </w:r>
      <w:r>
        <w:rPr>
          <w:rFonts w:ascii="Lucida Sans Unicode" w:hAnsi="Lucida Sans Unicode"/>
          <w:spacing w:val="-1"/>
          <w:w w:val="102"/>
          <w:sz w:val="20"/>
          <w:u w:val="single"/>
          <w:vertAlign w:val="baseline"/>
        </w:rPr>
        <w:t>D</w:t>
      </w:r>
      <w:r>
        <w:rPr>
          <w:spacing w:val="-1"/>
          <w:w w:val="96"/>
          <w:sz w:val="20"/>
          <w:u w:val="single"/>
          <w:vertAlign w:val="subscript"/>
        </w:rPr>
        <w:t>t</w:t>
      </w:r>
      <w:r>
        <w:rPr>
          <w:spacing w:val="1"/>
          <w:w w:val="88"/>
          <w:sz w:val="20"/>
          <w:u w:val="single"/>
          <w:vertAlign w:val="subscript"/>
        </w:rPr>
        <w:t>e</w:t>
      </w:r>
      <w:r>
        <w:rPr>
          <w:spacing w:val="-2"/>
          <w:w w:val="89"/>
          <w:sz w:val="20"/>
          <w:u w:val="single"/>
          <w:vertAlign w:val="subscript"/>
        </w:rPr>
        <w:t>s</w:t>
      </w:r>
      <w:r>
        <w:rPr>
          <w:w w:val="96"/>
          <w:sz w:val="20"/>
          <w:u w:val="single"/>
          <w:vertAlign w:val="subscript"/>
        </w:rPr>
        <w:t>t</w:t>
      </w:r>
      <w:r>
        <w:rPr>
          <w:spacing w:val="3"/>
          <w:sz w:val="20"/>
          <w:u w:val="single"/>
          <w:vertAlign w:val="baseline"/>
        </w:rPr>
        <w:t> </w:t>
      </w:r>
      <w:r>
        <w:rPr>
          <w:rFonts w:ascii="Lucida Sans Unicode" w:hAnsi="Lucida Sans Unicode"/>
          <w:w w:val="83"/>
          <w:sz w:val="20"/>
          <w:u w:val="single"/>
          <w:vertAlign w:val="baseline"/>
        </w:rPr>
        <w:t>∧</w:t>
      </w:r>
      <w:r>
        <w:rPr>
          <w:rFonts w:ascii="Lucida Sans Unicode" w:hAnsi="Lucida Sans Unicode"/>
          <w:spacing w:val="-21"/>
          <w:sz w:val="20"/>
          <w:u w:val="single"/>
          <w:vertAlign w:val="baseline"/>
        </w:rPr>
        <w:t> </w:t>
      </w:r>
      <w:r>
        <w:rPr>
          <w:rFonts w:ascii="Times New Roman" w:hAnsi="Times New Roman"/>
          <w:i/>
          <w:w w:val="175"/>
          <w:sz w:val="20"/>
          <w:u w:val="single"/>
          <w:vertAlign w:val="baseline"/>
        </w:rPr>
        <w:t>f</w:t>
      </w:r>
      <w:r>
        <w:rPr>
          <w:rFonts w:ascii="Times New Roman" w:hAnsi="Times New Roman"/>
          <w:i/>
          <w:spacing w:val="-28"/>
          <w:sz w:val="20"/>
          <w:u w:val="single"/>
          <w:vertAlign w:val="baseline"/>
        </w:rPr>
        <w:t> </w:t>
      </w:r>
      <w:r>
        <w:rPr>
          <w:rFonts w:ascii="Times New Roman" w:hAnsi="Times New Roman"/>
          <w:spacing w:val="-1"/>
          <w:w w:val="116"/>
          <w:sz w:val="20"/>
          <w:u w:val="single"/>
          <w:vertAlign w:val="baseline"/>
        </w:rPr>
        <w:t>(</w:t>
      </w:r>
      <w:r>
        <w:rPr>
          <w:rFonts w:ascii="Palatino Linotype" w:hAnsi="Palatino Linotype"/>
          <w:spacing w:val="-1"/>
          <w:w w:val="116"/>
          <w:sz w:val="20"/>
          <w:u w:val="single"/>
          <w:vertAlign w:val="baseline"/>
        </w:rPr>
        <w:t>x</w:t>
      </w:r>
      <w:r>
        <w:rPr>
          <w:rFonts w:ascii="Times New Roman" w:hAnsi="Times New Roman"/>
          <w:i/>
          <w:spacing w:val="10"/>
          <w:w w:val="139"/>
          <w:sz w:val="20"/>
          <w:u w:val="single"/>
          <w:vertAlign w:val="subscript"/>
        </w:rPr>
        <w:t>i</w:t>
      </w:r>
      <w:r>
        <w:rPr>
          <w:rFonts w:ascii="Times New Roman" w:hAnsi="Times New Roman"/>
          <w:w w:val="116"/>
          <w:sz w:val="20"/>
          <w:u w:val="single"/>
          <w:vertAlign w:val="baseline"/>
        </w:rPr>
        <w:t>)</w:t>
      </w:r>
      <w:r>
        <w:rPr>
          <w:rFonts w:ascii="Times New Roman" w:hAnsi="Times New Roman"/>
          <w:spacing w:val="7"/>
          <w:sz w:val="20"/>
          <w:u w:val="single"/>
          <w:vertAlign w:val="baseline"/>
        </w:rPr>
        <w:t> </w:t>
      </w:r>
      <w:r>
        <w:rPr>
          <w:rFonts w:ascii="Times New Roman" w:hAnsi="Times New Roman"/>
          <w:w w:val="137"/>
          <w:sz w:val="20"/>
          <w:u w:val="single"/>
          <w:vertAlign w:val="baseline"/>
        </w:rPr>
        <w:t>=</w:t>
      </w:r>
      <w:r>
        <w:rPr>
          <w:rFonts w:ascii="Times New Roman" w:hAnsi="Times New Roman"/>
          <w:spacing w:val="3"/>
          <w:sz w:val="20"/>
          <w:u w:val="single"/>
          <w:vertAlign w:val="baseline"/>
        </w:rPr>
        <w:t> </w:t>
      </w:r>
      <w:r>
        <w:rPr>
          <w:rFonts w:ascii="Times New Roman" w:hAnsi="Times New Roman"/>
          <w:i/>
          <w:w w:val="109"/>
          <w:sz w:val="20"/>
          <w:u w:val="single"/>
          <w:vertAlign w:val="baseline"/>
        </w:rPr>
        <w:t>y</w:t>
      </w:r>
      <w:r>
        <w:rPr>
          <w:rFonts w:ascii="Times New Roman" w:hAnsi="Times New Roman"/>
          <w:i/>
          <w:spacing w:val="10"/>
          <w:w w:val="139"/>
          <w:sz w:val="20"/>
          <w:u w:val="single"/>
          <w:vertAlign w:val="subscript"/>
        </w:rPr>
        <w:t>i</w:t>
      </w:r>
      <w:r>
        <w:rPr>
          <w:rFonts w:ascii="Lucida Sans Unicode" w:hAnsi="Lucida Sans Unicode"/>
          <w:spacing w:val="1"/>
          <w:w w:val="153"/>
          <w:sz w:val="20"/>
          <w:u w:val="single"/>
          <w:vertAlign w:val="baseline"/>
        </w:rPr>
        <w:t>}</w:t>
      </w:r>
      <w:r>
        <w:rPr>
          <w:rFonts w:ascii="Lucida Sans Unicode" w:hAnsi="Lucida Sans Unicode"/>
          <w:w w:val="73"/>
          <w:sz w:val="20"/>
          <w:u w:val="single"/>
          <w:vertAlign w:val="baseline"/>
        </w:rPr>
        <w:t>|</w:t>
      </w:r>
    </w:p>
    <w:p>
      <w:pPr>
        <w:pStyle w:val="BodyText"/>
        <w:spacing w:line="115" w:lineRule="exact"/>
        <w:ind w:left="949" w:right="4211"/>
        <w:jc w:val="center"/>
        <w:rPr>
          <w:rFonts w:ascii="Times New Roman"/>
          <w:sz w:val="20"/>
        </w:rPr>
      </w:pPr>
      <w:r>
        <w:rPr>
          <w:w w:val="125"/>
        </w:rPr>
        <w:t>accuracy </w:t>
      </w:r>
      <w:r>
        <w:rPr>
          <w:rFonts w:ascii="Times New Roman"/>
          <w:w w:val="125"/>
          <w:sz w:val="20"/>
        </w:rPr>
        <w:t>=</w:t>
      </w:r>
    </w:p>
    <w:p>
      <w:pPr>
        <w:spacing w:line="228" w:lineRule="exact" w:before="0"/>
        <w:ind w:left="949" w:right="709" w:firstLine="0"/>
        <w:jc w:val="center"/>
        <w:rPr>
          <w:rFonts w:ascii="Lucida Sans Unicode"/>
          <w:sz w:val="20"/>
        </w:rPr>
      </w:pPr>
      <w:r>
        <w:rPr>
          <w:rFonts w:ascii="Lucida Sans Unicode"/>
          <w:w w:val="105"/>
          <w:position w:val="3"/>
          <w:sz w:val="20"/>
        </w:rPr>
        <w:t>|D</w:t>
      </w:r>
      <w:r>
        <w:rPr>
          <w:w w:val="105"/>
          <w:sz w:val="13"/>
        </w:rPr>
        <w:t>test</w:t>
      </w:r>
      <w:r>
        <w:rPr>
          <w:rFonts w:ascii="Lucida Sans Unicode"/>
          <w:w w:val="105"/>
          <w:position w:val="3"/>
          <w:sz w:val="20"/>
        </w:rPr>
        <w:t>|</w:t>
      </w:r>
    </w:p>
    <w:p>
      <w:pPr>
        <w:pStyle w:val="BodyText"/>
        <w:spacing w:line="206" w:lineRule="auto" w:before="89"/>
        <w:ind w:left="183" w:right="954"/>
        <w:jc w:val="right"/>
      </w:pPr>
      <w:r>
        <w:rPr>
          <w:w w:val="115"/>
        </w:rPr>
        <w:t>where</w:t>
      </w:r>
      <w:r>
        <w:rPr>
          <w:spacing w:val="34"/>
          <w:w w:val="115"/>
        </w:rPr>
        <w:t> </w:t>
      </w:r>
      <w:r>
        <w:rPr>
          <w:rFonts w:ascii="Lucida Sans Unicode"/>
          <w:w w:val="115"/>
          <w:sz w:val="20"/>
        </w:rPr>
        <w:t>D</w:t>
      </w:r>
      <w:r>
        <w:rPr>
          <w:w w:val="115"/>
          <w:sz w:val="20"/>
          <w:vertAlign w:val="subscript"/>
        </w:rPr>
        <w:t>test</w:t>
      </w:r>
      <w:r>
        <w:rPr>
          <w:spacing w:val="46"/>
          <w:w w:val="115"/>
          <w:sz w:val="20"/>
          <w:vertAlign w:val="baseline"/>
        </w:rPr>
        <w:t> </w:t>
      </w:r>
      <w:r>
        <w:rPr>
          <w:w w:val="115"/>
          <w:vertAlign w:val="baseline"/>
        </w:rPr>
        <w:t>denotes</w:t>
      </w:r>
      <w:r>
        <w:rPr>
          <w:spacing w:val="36"/>
          <w:w w:val="115"/>
          <w:vertAlign w:val="baseline"/>
        </w:rPr>
        <w:t> </w:t>
      </w:r>
      <w:r>
        <w:rPr>
          <w:w w:val="115"/>
          <w:vertAlign w:val="baseline"/>
        </w:rPr>
        <w:t>the</w:t>
      </w:r>
      <w:r>
        <w:rPr>
          <w:spacing w:val="35"/>
          <w:w w:val="115"/>
          <w:vertAlign w:val="baseline"/>
        </w:rPr>
        <w:t> </w:t>
      </w:r>
      <w:r>
        <w:rPr>
          <w:w w:val="115"/>
          <w:vertAlign w:val="baseline"/>
        </w:rPr>
        <w:t>test</w:t>
      </w:r>
      <w:r>
        <w:rPr>
          <w:spacing w:val="32"/>
          <w:w w:val="115"/>
          <w:vertAlign w:val="baseline"/>
        </w:rPr>
        <w:t> </w:t>
      </w:r>
      <w:r>
        <w:rPr>
          <w:w w:val="115"/>
          <w:vertAlign w:val="baseline"/>
        </w:rPr>
        <w:t>data</w:t>
      </w:r>
      <w:r>
        <w:rPr>
          <w:spacing w:val="36"/>
          <w:w w:val="115"/>
          <w:vertAlign w:val="baseline"/>
        </w:rPr>
        <w:t> </w:t>
      </w:r>
      <w:r>
        <w:rPr>
          <w:w w:val="115"/>
          <w:vertAlign w:val="baseline"/>
        </w:rPr>
        <w:t>and</w:t>
      </w:r>
      <w:r>
        <w:rPr>
          <w:spacing w:val="34"/>
          <w:w w:val="115"/>
          <w:vertAlign w:val="baseline"/>
        </w:rPr>
        <w:t> </w:t>
      </w:r>
      <w:r>
        <w:rPr>
          <w:rFonts w:ascii="Times New Roman"/>
          <w:i/>
          <w:w w:val="115"/>
          <w:sz w:val="20"/>
          <w:vertAlign w:val="baseline"/>
        </w:rPr>
        <w:t>y</w:t>
      </w:r>
      <w:r>
        <w:rPr>
          <w:rFonts w:ascii="Times New Roman"/>
          <w:i/>
          <w:spacing w:val="43"/>
          <w:w w:val="115"/>
          <w:sz w:val="20"/>
          <w:vertAlign w:val="baseline"/>
        </w:rPr>
        <w:t> </w:t>
      </w:r>
      <w:r>
        <w:rPr>
          <w:w w:val="115"/>
          <w:vertAlign w:val="baseline"/>
        </w:rPr>
        <w:t>denotes</w:t>
      </w:r>
      <w:r>
        <w:rPr>
          <w:spacing w:val="36"/>
          <w:w w:val="115"/>
          <w:vertAlign w:val="baseline"/>
        </w:rPr>
        <w:t> </w:t>
      </w:r>
      <w:r>
        <w:rPr>
          <w:w w:val="115"/>
          <w:vertAlign w:val="baseline"/>
        </w:rPr>
        <w:t>the</w:t>
      </w:r>
      <w:r>
        <w:rPr>
          <w:spacing w:val="35"/>
          <w:w w:val="115"/>
          <w:vertAlign w:val="baseline"/>
        </w:rPr>
        <w:t> </w:t>
      </w:r>
      <w:r>
        <w:rPr>
          <w:w w:val="115"/>
          <w:vertAlign w:val="baseline"/>
        </w:rPr>
        <w:t>truth</w:t>
      </w:r>
      <w:r>
        <w:rPr>
          <w:w w:val="123"/>
          <w:vertAlign w:val="baseline"/>
        </w:rPr>
        <w:t> </w:t>
      </w:r>
      <w:r>
        <w:rPr>
          <w:w w:val="115"/>
          <w:vertAlign w:val="baseline"/>
        </w:rPr>
        <w:t>classification label; </w:t>
      </w:r>
      <w:r>
        <w:rPr>
          <w:rFonts w:ascii="Times New Roman"/>
          <w:i/>
          <w:w w:val="145"/>
          <w:sz w:val="20"/>
          <w:vertAlign w:val="baseline"/>
        </w:rPr>
        <w:t>f </w:t>
      </w:r>
      <w:r>
        <w:rPr>
          <w:rFonts w:ascii="Times New Roman"/>
          <w:w w:val="115"/>
          <w:sz w:val="20"/>
          <w:vertAlign w:val="baseline"/>
        </w:rPr>
        <w:t>(</w:t>
      </w:r>
      <w:r>
        <w:rPr>
          <w:rFonts w:ascii="Palatino Linotype"/>
          <w:w w:val="115"/>
          <w:sz w:val="20"/>
          <w:vertAlign w:val="baseline"/>
        </w:rPr>
        <w:t>x</w:t>
      </w:r>
      <w:r>
        <w:rPr>
          <w:rFonts w:ascii="Times New Roman"/>
          <w:w w:val="115"/>
          <w:sz w:val="20"/>
          <w:vertAlign w:val="baseline"/>
        </w:rPr>
        <w:t>) </w:t>
      </w:r>
      <w:r>
        <w:rPr>
          <w:w w:val="115"/>
          <w:vertAlign w:val="baseline"/>
        </w:rPr>
        <w:t>represents the</w:t>
      </w:r>
      <w:r>
        <w:rPr>
          <w:spacing w:val="22"/>
          <w:w w:val="115"/>
          <w:vertAlign w:val="baseline"/>
        </w:rPr>
        <w:t> </w:t>
      </w:r>
      <w:r>
        <w:rPr>
          <w:w w:val="115"/>
          <w:vertAlign w:val="baseline"/>
        </w:rPr>
        <w:t>predicted</w:t>
      </w:r>
      <w:r>
        <w:rPr>
          <w:spacing w:val="14"/>
          <w:w w:val="115"/>
          <w:vertAlign w:val="baseline"/>
        </w:rPr>
        <w:t> </w:t>
      </w:r>
      <w:r>
        <w:rPr>
          <w:w w:val="115"/>
          <w:vertAlign w:val="baseline"/>
        </w:rPr>
        <w:t>classifica-</w:t>
      </w:r>
      <w:r>
        <w:rPr>
          <w:w w:val="106"/>
          <w:vertAlign w:val="baseline"/>
        </w:rPr>
        <w:t> </w:t>
      </w:r>
      <w:r>
        <w:rPr>
          <w:w w:val="115"/>
          <w:vertAlign w:val="baseline"/>
        </w:rPr>
        <w:t>tion result. Note that some algorithms need the</w:t>
      </w:r>
      <w:r>
        <w:rPr>
          <w:spacing w:val="8"/>
          <w:w w:val="115"/>
          <w:vertAlign w:val="baseline"/>
        </w:rPr>
        <w:t> </w:t>
      </w:r>
      <w:r>
        <w:rPr>
          <w:w w:val="115"/>
          <w:vertAlign w:val="baseline"/>
        </w:rPr>
        <w:t>base</w:t>
      </w:r>
      <w:r>
        <w:rPr>
          <w:spacing w:val="15"/>
          <w:w w:val="115"/>
          <w:vertAlign w:val="baseline"/>
        </w:rPr>
        <w:t> </w:t>
      </w:r>
      <w:r>
        <w:rPr>
          <w:w w:val="115"/>
          <w:vertAlign w:val="baseline"/>
        </w:rPr>
        <w:t>classi-</w:t>
      </w:r>
      <w:r>
        <w:rPr>
          <w:w w:val="106"/>
          <w:vertAlign w:val="baseline"/>
        </w:rPr>
        <w:t> </w:t>
      </w:r>
      <w:r>
        <w:rPr>
          <w:spacing w:val="-4"/>
          <w:w w:val="115"/>
          <w:vertAlign w:val="baseline"/>
        </w:rPr>
        <w:t>fier. </w:t>
      </w:r>
      <w:r>
        <w:rPr>
          <w:w w:val="115"/>
          <w:vertAlign w:val="baseline"/>
        </w:rPr>
        <w:t>In these cases, an SVM with a linear kernel</w:t>
      </w:r>
      <w:r>
        <w:rPr>
          <w:spacing w:val="19"/>
          <w:w w:val="115"/>
          <w:vertAlign w:val="baseline"/>
        </w:rPr>
        <w:t> </w:t>
      </w:r>
      <w:r>
        <w:rPr>
          <w:w w:val="115"/>
          <w:vertAlign w:val="baseline"/>
        </w:rPr>
        <w:t>is</w:t>
      </w:r>
      <w:r>
        <w:rPr>
          <w:spacing w:val="15"/>
          <w:w w:val="115"/>
          <w:vertAlign w:val="baseline"/>
        </w:rPr>
        <w:t> </w:t>
      </w:r>
      <w:r>
        <w:rPr>
          <w:w w:val="115"/>
          <w:vertAlign w:val="baseline"/>
        </w:rPr>
        <w:t>adopted</w:t>
      </w:r>
      <w:r>
        <w:rPr>
          <w:w w:val="130"/>
          <w:vertAlign w:val="baseline"/>
        </w:rPr>
        <w:t> </w:t>
      </w:r>
      <w:r>
        <w:rPr>
          <w:w w:val="115"/>
          <w:vertAlign w:val="baseline"/>
        </w:rPr>
        <w:t>as the base classifier in the experiments. Besides,</w:t>
      </w:r>
      <w:r>
        <w:rPr>
          <w:spacing w:val="-28"/>
          <w:w w:val="115"/>
          <w:vertAlign w:val="baseline"/>
        </w:rPr>
        <w:t> </w:t>
      </w:r>
      <w:r>
        <w:rPr>
          <w:w w:val="115"/>
          <w:vertAlign w:val="baseline"/>
        </w:rPr>
        <w:t>the</w:t>
      </w:r>
      <w:r>
        <w:rPr>
          <w:spacing w:val="-2"/>
          <w:w w:val="115"/>
          <w:vertAlign w:val="baseline"/>
        </w:rPr>
        <w:t> </w:t>
      </w:r>
      <w:r>
        <w:rPr>
          <w:w w:val="115"/>
          <w:vertAlign w:val="baseline"/>
        </w:rPr>
        <w:t>source-</w:t>
      </w:r>
      <w:r>
        <w:rPr>
          <w:w w:val="106"/>
          <w:vertAlign w:val="baseline"/>
        </w:rPr>
        <w:t> </w:t>
      </w:r>
      <w:r>
        <w:rPr>
          <w:w w:val="115"/>
          <w:vertAlign w:val="baseline"/>
        </w:rPr>
        <w:t>domain</w:t>
      </w:r>
      <w:r>
        <w:rPr>
          <w:spacing w:val="15"/>
          <w:w w:val="115"/>
          <w:vertAlign w:val="baseline"/>
        </w:rPr>
        <w:t> </w:t>
      </w:r>
      <w:r>
        <w:rPr>
          <w:w w:val="115"/>
          <w:vertAlign w:val="baseline"/>
        </w:rPr>
        <w:t>instances</w:t>
      </w:r>
      <w:r>
        <w:rPr>
          <w:spacing w:val="11"/>
          <w:w w:val="115"/>
          <w:vertAlign w:val="baseline"/>
        </w:rPr>
        <w:t> </w:t>
      </w:r>
      <w:r>
        <w:rPr>
          <w:w w:val="115"/>
          <w:vertAlign w:val="baseline"/>
        </w:rPr>
        <w:t>are</w:t>
      </w:r>
      <w:r>
        <w:rPr>
          <w:spacing w:val="13"/>
          <w:w w:val="115"/>
          <w:vertAlign w:val="baseline"/>
        </w:rPr>
        <w:t> </w:t>
      </w:r>
      <w:r>
        <w:rPr>
          <w:w w:val="115"/>
          <w:vertAlign w:val="baseline"/>
        </w:rPr>
        <w:t>all</w:t>
      </w:r>
      <w:r>
        <w:rPr>
          <w:spacing w:val="16"/>
          <w:w w:val="115"/>
          <w:vertAlign w:val="baseline"/>
        </w:rPr>
        <w:t> </w:t>
      </w:r>
      <w:r>
        <w:rPr>
          <w:w w:val="115"/>
          <w:vertAlign w:val="baseline"/>
        </w:rPr>
        <w:t>labeled.</w:t>
      </w:r>
      <w:r>
        <w:rPr>
          <w:spacing w:val="13"/>
          <w:w w:val="115"/>
          <w:vertAlign w:val="baseline"/>
        </w:rPr>
        <w:t> </w:t>
      </w:r>
      <w:r>
        <w:rPr>
          <w:w w:val="115"/>
          <w:vertAlign w:val="baseline"/>
        </w:rPr>
        <w:t>And</w:t>
      </w:r>
      <w:r>
        <w:rPr>
          <w:spacing w:val="14"/>
          <w:w w:val="115"/>
          <w:vertAlign w:val="baseline"/>
        </w:rPr>
        <w:t> </w:t>
      </w:r>
      <w:r>
        <w:rPr>
          <w:w w:val="115"/>
          <w:vertAlign w:val="baseline"/>
        </w:rPr>
        <w:t>for</w:t>
      </w:r>
      <w:r>
        <w:rPr>
          <w:spacing w:val="14"/>
          <w:w w:val="115"/>
          <w:vertAlign w:val="baseline"/>
        </w:rPr>
        <w:t> </w:t>
      </w:r>
      <w:r>
        <w:rPr>
          <w:w w:val="115"/>
          <w:vertAlign w:val="baseline"/>
        </w:rPr>
        <w:t>the</w:t>
      </w:r>
      <w:r>
        <w:rPr>
          <w:spacing w:val="16"/>
          <w:w w:val="115"/>
          <w:vertAlign w:val="baseline"/>
        </w:rPr>
        <w:t> </w:t>
      </w:r>
      <w:r>
        <w:rPr>
          <w:w w:val="115"/>
          <w:vertAlign w:val="baseline"/>
        </w:rPr>
        <w:t>performed</w:t>
      </w:r>
      <w:r>
        <w:rPr>
          <w:spacing w:val="15"/>
          <w:w w:val="115"/>
          <w:vertAlign w:val="baseline"/>
        </w:rPr>
        <w:t> </w:t>
      </w:r>
      <w:r>
        <w:rPr>
          <w:w w:val="115"/>
          <w:vertAlign w:val="baseline"/>
        </w:rPr>
        <w:t>al-</w:t>
      </w:r>
      <w:r>
        <w:rPr>
          <w:w w:val="106"/>
          <w:vertAlign w:val="baseline"/>
        </w:rPr>
        <w:t> </w:t>
      </w:r>
      <w:r>
        <w:rPr>
          <w:w w:val="115"/>
          <w:vertAlign w:val="baseline"/>
        </w:rPr>
        <w:t>gorithms (except TrAdaBoost), the</w:t>
      </w:r>
      <w:r>
        <w:rPr>
          <w:spacing w:val="34"/>
          <w:w w:val="115"/>
          <w:vertAlign w:val="baseline"/>
        </w:rPr>
        <w:t> </w:t>
      </w:r>
      <w:r>
        <w:rPr>
          <w:w w:val="115"/>
          <w:vertAlign w:val="baseline"/>
        </w:rPr>
        <w:t>target-domain</w:t>
      </w:r>
      <w:r>
        <w:rPr>
          <w:spacing w:val="21"/>
          <w:w w:val="115"/>
          <w:vertAlign w:val="baseline"/>
        </w:rPr>
        <w:t> </w:t>
      </w:r>
      <w:r>
        <w:rPr>
          <w:w w:val="115"/>
          <w:vertAlign w:val="baseline"/>
        </w:rPr>
        <w:t>instances</w:t>
      </w:r>
      <w:r>
        <w:rPr>
          <w:w w:val="116"/>
          <w:vertAlign w:val="baseline"/>
        </w:rPr>
        <w:t> </w:t>
      </w:r>
      <w:r>
        <w:rPr>
          <w:w w:val="115"/>
          <w:vertAlign w:val="baseline"/>
        </w:rPr>
        <w:t>are unlabeled. Each algorithm was executed three</w:t>
      </w:r>
      <w:r>
        <w:rPr>
          <w:spacing w:val="6"/>
          <w:w w:val="115"/>
          <w:vertAlign w:val="baseline"/>
        </w:rPr>
        <w:t> </w:t>
      </w:r>
      <w:r>
        <w:rPr>
          <w:w w:val="115"/>
          <w:vertAlign w:val="baseline"/>
        </w:rPr>
        <w:t>times,</w:t>
      </w:r>
      <w:r>
        <w:rPr>
          <w:spacing w:val="-2"/>
          <w:w w:val="115"/>
          <w:vertAlign w:val="baseline"/>
        </w:rPr>
        <w:t> </w:t>
      </w:r>
      <w:r>
        <w:rPr>
          <w:w w:val="115"/>
          <w:vertAlign w:val="baseline"/>
        </w:rPr>
        <w:t>and</w:t>
      </w:r>
      <w:r>
        <w:rPr>
          <w:w w:val="130"/>
          <w:vertAlign w:val="baseline"/>
        </w:rPr>
        <w:t> </w:t>
      </w:r>
      <w:r>
        <w:rPr>
          <w:w w:val="115"/>
          <w:vertAlign w:val="baseline"/>
        </w:rPr>
        <w:t>the</w:t>
      </w:r>
      <w:r>
        <w:rPr>
          <w:spacing w:val="18"/>
          <w:w w:val="115"/>
          <w:vertAlign w:val="baseline"/>
        </w:rPr>
        <w:t> </w:t>
      </w:r>
      <w:r>
        <w:rPr>
          <w:w w:val="115"/>
          <w:vertAlign w:val="baseline"/>
        </w:rPr>
        <w:t>average</w:t>
      </w:r>
      <w:r>
        <w:rPr>
          <w:spacing w:val="16"/>
          <w:w w:val="115"/>
          <w:vertAlign w:val="baseline"/>
        </w:rPr>
        <w:t> </w:t>
      </w:r>
      <w:r>
        <w:rPr>
          <w:w w:val="115"/>
          <w:vertAlign w:val="baseline"/>
        </w:rPr>
        <w:t>results</w:t>
      </w:r>
      <w:r>
        <w:rPr>
          <w:spacing w:val="18"/>
          <w:w w:val="115"/>
          <w:vertAlign w:val="baseline"/>
        </w:rPr>
        <w:t> </w:t>
      </w:r>
      <w:r>
        <w:rPr>
          <w:w w:val="115"/>
          <w:vertAlign w:val="baseline"/>
        </w:rPr>
        <w:t>are</w:t>
      </w:r>
      <w:r>
        <w:rPr>
          <w:spacing w:val="16"/>
          <w:w w:val="115"/>
          <w:vertAlign w:val="baseline"/>
        </w:rPr>
        <w:t> </w:t>
      </w:r>
      <w:r>
        <w:rPr>
          <w:w w:val="115"/>
          <w:vertAlign w:val="baseline"/>
        </w:rPr>
        <w:t>adopted</w:t>
      </w:r>
      <w:r>
        <w:rPr>
          <w:spacing w:val="17"/>
          <w:w w:val="115"/>
          <w:vertAlign w:val="baseline"/>
        </w:rPr>
        <w:t> </w:t>
      </w:r>
      <w:r>
        <w:rPr>
          <w:w w:val="115"/>
          <w:vertAlign w:val="baseline"/>
        </w:rPr>
        <w:t>as</w:t>
      </w:r>
      <w:r>
        <w:rPr>
          <w:spacing w:val="21"/>
          <w:w w:val="115"/>
          <w:vertAlign w:val="baseline"/>
        </w:rPr>
        <w:t> </w:t>
      </w:r>
      <w:r>
        <w:rPr>
          <w:w w:val="115"/>
          <w:vertAlign w:val="baseline"/>
        </w:rPr>
        <w:t>our</w:t>
      </w:r>
      <w:r>
        <w:rPr>
          <w:spacing w:val="17"/>
          <w:w w:val="115"/>
          <w:vertAlign w:val="baseline"/>
        </w:rPr>
        <w:t> </w:t>
      </w:r>
      <w:r>
        <w:rPr>
          <w:w w:val="115"/>
          <w:vertAlign w:val="baseline"/>
        </w:rPr>
        <w:t>experimental</w:t>
      </w:r>
      <w:r>
        <w:rPr>
          <w:spacing w:val="15"/>
          <w:w w:val="115"/>
          <w:vertAlign w:val="baseline"/>
        </w:rPr>
        <w:t> </w:t>
      </w:r>
      <w:r>
        <w:rPr>
          <w:w w:val="115"/>
          <w:vertAlign w:val="baseline"/>
        </w:rPr>
        <w:t>results.</w:t>
      </w:r>
      <w:r>
        <w:rPr>
          <w:w w:val="106"/>
          <w:vertAlign w:val="baseline"/>
        </w:rPr>
        <w:t> </w:t>
      </w:r>
      <w:r>
        <w:rPr>
          <w:w w:val="115"/>
          <w:vertAlign w:val="baseline"/>
        </w:rPr>
        <w:t>The evaluated transfer learning models</w:t>
      </w:r>
      <w:r>
        <w:rPr>
          <w:spacing w:val="24"/>
          <w:w w:val="115"/>
          <w:vertAlign w:val="baseline"/>
        </w:rPr>
        <w:t> </w:t>
      </w:r>
      <w:r>
        <w:rPr>
          <w:w w:val="115"/>
          <w:vertAlign w:val="baseline"/>
        </w:rPr>
        <w:t>include:</w:t>
      </w:r>
      <w:r>
        <w:rPr>
          <w:spacing w:val="39"/>
          <w:w w:val="115"/>
          <w:vertAlign w:val="baseline"/>
        </w:rPr>
        <w:t> </w:t>
      </w:r>
      <w:r>
        <w:rPr>
          <w:w w:val="115"/>
          <w:vertAlign w:val="baseline"/>
        </w:rPr>
        <w:t>HIDC</w:t>
      </w:r>
      <w:r>
        <w:rPr>
          <w:w w:val="113"/>
          <w:vertAlign w:val="baseline"/>
        </w:rPr>
        <w:t> </w:t>
      </w:r>
      <w:r>
        <w:rPr>
          <w:w w:val="115"/>
          <w:vertAlign w:val="baseline"/>
        </w:rPr>
        <w:t>[</w:t>
      </w:r>
      <w:hyperlink w:history="true" w:anchor="_bookmark118">
        <w:r>
          <w:rPr>
            <w:w w:val="115"/>
            <w:vertAlign w:val="baseline"/>
          </w:rPr>
          <w:t>93</w:t>
        </w:r>
      </w:hyperlink>
      <w:r>
        <w:rPr>
          <w:w w:val="115"/>
          <w:vertAlign w:val="baseline"/>
        </w:rPr>
        <w:t>],</w:t>
      </w:r>
      <w:r>
        <w:rPr>
          <w:spacing w:val="12"/>
          <w:w w:val="115"/>
          <w:vertAlign w:val="baseline"/>
        </w:rPr>
        <w:t> </w:t>
      </w:r>
      <w:r>
        <w:rPr>
          <w:spacing w:val="-4"/>
          <w:w w:val="115"/>
          <w:vertAlign w:val="baseline"/>
        </w:rPr>
        <w:t>TriTL</w:t>
      </w:r>
      <w:r>
        <w:rPr>
          <w:spacing w:val="11"/>
          <w:w w:val="115"/>
          <w:vertAlign w:val="baseline"/>
        </w:rPr>
        <w:t> </w:t>
      </w:r>
      <w:r>
        <w:rPr>
          <w:w w:val="115"/>
          <w:vertAlign w:val="baseline"/>
        </w:rPr>
        <w:t>[</w:t>
      </w:r>
      <w:hyperlink w:history="true" w:anchor="_bookmark148">
        <w:r>
          <w:rPr>
            <w:w w:val="115"/>
            <w:vertAlign w:val="baseline"/>
          </w:rPr>
          <w:t>123</w:t>
        </w:r>
      </w:hyperlink>
      <w:r>
        <w:rPr>
          <w:w w:val="115"/>
          <w:vertAlign w:val="baseline"/>
        </w:rPr>
        <w:t>],</w:t>
      </w:r>
      <w:r>
        <w:rPr>
          <w:spacing w:val="12"/>
          <w:w w:val="115"/>
          <w:vertAlign w:val="baseline"/>
        </w:rPr>
        <w:t> </w:t>
      </w:r>
      <w:r>
        <w:rPr>
          <w:w w:val="115"/>
          <w:vertAlign w:val="baseline"/>
        </w:rPr>
        <w:t>CD-PLSA</w:t>
      </w:r>
      <w:r>
        <w:rPr>
          <w:spacing w:val="14"/>
          <w:w w:val="115"/>
          <w:vertAlign w:val="baseline"/>
        </w:rPr>
        <w:t> </w:t>
      </w:r>
      <w:r>
        <w:rPr>
          <w:w w:val="115"/>
          <w:vertAlign w:val="baseline"/>
        </w:rPr>
        <w:t>[</w:t>
      </w:r>
      <w:hyperlink w:history="true" w:anchor="_bookmark116">
        <w:r>
          <w:rPr>
            <w:w w:val="115"/>
            <w:vertAlign w:val="baseline"/>
          </w:rPr>
          <w:t>91</w:t>
        </w:r>
      </w:hyperlink>
      <w:r>
        <w:rPr>
          <w:w w:val="115"/>
          <w:vertAlign w:val="baseline"/>
        </w:rPr>
        <w:t>],</w:t>
      </w:r>
      <w:r>
        <w:rPr>
          <w:spacing w:val="13"/>
          <w:w w:val="115"/>
          <w:vertAlign w:val="baseline"/>
        </w:rPr>
        <w:t> </w:t>
      </w:r>
      <w:r>
        <w:rPr>
          <w:w w:val="115"/>
          <w:vertAlign w:val="baseline"/>
        </w:rPr>
        <w:t>[</w:t>
      </w:r>
      <w:hyperlink w:history="true" w:anchor="_bookmark117">
        <w:r>
          <w:rPr>
            <w:w w:val="115"/>
            <w:vertAlign w:val="baseline"/>
          </w:rPr>
          <w:t>92</w:t>
        </w:r>
      </w:hyperlink>
      <w:r>
        <w:rPr>
          <w:w w:val="115"/>
          <w:vertAlign w:val="baseline"/>
        </w:rPr>
        <w:t>],</w:t>
      </w:r>
      <w:r>
        <w:rPr>
          <w:spacing w:val="13"/>
          <w:w w:val="115"/>
          <w:vertAlign w:val="baseline"/>
        </w:rPr>
        <w:t> </w:t>
      </w:r>
      <w:r>
        <w:rPr>
          <w:spacing w:val="-4"/>
          <w:w w:val="115"/>
          <w:vertAlign w:val="baseline"/>
        </w:rPr>
        <w:t>MTrick</w:t>
      </w:r>
      <w:r>
        <w:rPr>
          <w:spacing w:val="11"/>
          <w:w w:val="115"/>
          <w:vertAlign w:val="baseline"/>
        </w:rPr>
        <w:t> </w:t>
      </w:r>
      <w:r>
        <w:rPr>
          <w:w w:val="115"/>
          <w:vertAlign w:val="baseline"/>
        </w:rPr>
        <w:t>[</w:t>
      </w:r>
      <w:hyperlink w:history="true" w:anchor="_bookmark147">
        <w:r>
          <w:rPr>
            <w:w w:val="115"/>
            <w:vertAlign w:val="baseline"/>
          </w:rPr>
          <w:t>122</w:t>
        </w:r>
      </w:hyperlink>
      <w:r>
        <w:rPr>
          <w:w w:val="115"/>
          <w:vertAlign w:val="baseline"/>
        </w:rPr>
        <w:t>],</w:t>
      </w:r>
      <w:r>
        <w:rPr>
          <w:spacing w:val="12"/>
          <w:w w:val="115"/>
          <w:vertAlign w:val="baseline"/>
        </w:rPr>
        <w:t> </w:t>
      </w:r>
      <w:r>
        <w:rPr>
          <w:spacing w:val="-5"/>
          <w:w w:val="115"/>
          <w:vertAlign w:val="baseline"/>
        </w:rPr>
        <w:t>SFA</w:t>
      </w:r>
    </w:p>
    <w:p>
      <w:pPr>
        <w:pStyle w:val="BodyText"/>
        <w:spacing w:line="224" w:lineRule="exact"/>
        <w:ind w:left="197"/>
        <w:jc w:val="both"/>
      </w:pPr>
      <w:r>
        <w:rPr>
          <w:w w:val="110"/>
        </w:rPr>
        <w:t>[</w:t>
      </w:r>
      <w:hyperlink w:history="true" w:anchor="_bookmark131">
        <w:r>
          <w:rPr>
            <w:w w:val="110"/>
          </w:rPr>
          <w:t>106</w:t>
        </w:r>
      </w:hyperlink>
      <w:r>
        <w:rPr>
          <w:w w:val="110"/>
        </w:rPr>
        <w:t>],</w:t>
      </w:r>
      <w:r>
        <w:rPr>
          <w:spacing w:val="-18"/>
          <w:w w:val="110"/>
        </w:rPr>
        <w:t> </w:t>
      </w:r>
      <w:r>
        <w:rPr>
          <w:w w:val="110"/>
        </w:rPr>
        <w:t>mSLDA</w:t>
      </w:r>
      <w:r>
        <w:rPr>
          <w:spacing w:val="-16"/>
          <w:w w:val="110"/>
        </w:rPr>
        <w:t> </w:t>
      </w:r>
      <w:r>
        <w:rPr>
          <w:w w:val="110"/>
        </w:rPr>
        <w:t>[</w:t>
      </w:r>
      <w:hyperlink w:history="true" w:anchor="_bookmark123">
        <w:r>
          <w:rPr>
            <w:w w:val="110"/>
          </w:rPr>
          <w:t>98</w:t>
        </w:r>
      </w:hyperlink>
      <w:r>
        <w:rPr>
          <w:w w:val="110"/>
        </w:rPr>
        <w:t>],</w:t>
      </w:r>
      <w:r>
        <w:rPr>
          <w:spacing w:val="-18"/>
          <w:w w:val="110"/>
        </w:rPr>
        <w:t> </w:t>
      </w:r>
      <w:r>
        <w:rPr>
          <w:w w:val="110"/>
        </w:rPr>
        <w:t>[</w:t>
      </w:r>
      <w:hyperlink w:history="true" w:anchor="_bookmark124">
        <w:r>
          <w:rPr>
            <w:w w:val="110"/>
          </w:rPr>
          <w:t>99</w:t>
        </w:r>
      </w:hyperlink>
      <w:r>
        <w:rPr>
          <w:w w:val="110"/>
        </w:rPr>
        <w:t>],</w:t>
      </w:r>
      <w:r>
        <w:rPr>
          <w:spacing w:val="-17"/>
          <w:w w:val="110"/>
        </w:rPr>
        <w:t> </w:t>
      </w:r>
      <w:r>
        <w:rPr>
          <w:w w:val="110"/>
        </w:rPr>
        <w:t>SDA</w:t>
      </w:r>
      <w:r>
        <w:rPr>
          <w:spacing w:val="-19"/>
          <w:w w:val="110"/>
        </w:rPr>
        <w:t> </w:t>
      </w:r>
      <w:r>
        <w:rPr>
          <w:w w:val="110"/>
        </w:rPr>
        <w:t>[</w:t>
      </w:r>
      <w:hyperlink w:history="true" w:anchor="_bookmark121">
        <w:r>
          <w:rPr>
            <w:w w:val="110"/>
          </w:rPr>
          <w:t>96</w:t>
        </w:r>
      </w:hyperlink>
      <w:r>
        <w:rPr>
          <w:w w:val="110"/>
        </w:rPr>
        <w:t>],</w:t>
      </w:r>
      <w:r>
        <w:rPr>
          <w:spacing w:val="-17"/>
          <w:w w:val="110"/>
        </w:rPr>
        <w:t> </w:t>
      </w:r>
      <w:r>
        <w:rPr>
          <w:w w:val="110"/>
        </w:rPr>
        <w:t>GFK</w:t>
      </w:r>
      <w:r>
        <w:rPr>
          <w:spacing w:val="-17"/>
          <w:w w:val="110"/>
        </w:rPr>
        <w:t> </w:t>
      </w:r>
      <w:r>
        <w:rPr>
          <w:w w:val="110"/>
        </w:rPr>
        <w:t>[</w:t>
      </w:r>
      <w:hyperlink w:history="true" w:anchor="_bookmark127">
        <w:r>
          <w:rPr>
            <w:w w:val="110"/>
          </w:rPr>
          <w:t>102</w:t>
        </w:r>
      </w:hyperlink>
      <w:r>
        <w:rPr>
          <w:w w:val="110"/>
        </w:rPr>
        <w:t>],</w:t>
      </w:r>
      <w:r>
        <w:rPr>
          <w:spacing w:val="-17"/>
          <w:w w:val="110"/>
        </w:rPr>
        <w:t> </w:t>
      </w:r>
      <w:r>
        <w:rPr>
          <w:w w:val="110"/>
        </w:rPr>
        <w:t>SCL</w:t>
      </w:r>
      <w:r>
        <w:rPr>
          <w:spacing w:val="-18"/>
          <w:w w:val="110"/>
        </w:rPr>
        <w:t> </w:t>
      </w:r>
      <w:r>
        <w:rPr>
          <w:w w:val="110"/>
        </w:rPr>
        <w:t>[</w:t>
      </w:r>
      <w:hyperlink w:history="true" w:anchor="_bookmark119">
        <w:r>
          <w:rPr>
            <w:w w:val="110"/>
          </w:rPr>
          <w:t>94</w:t>
        </w:r>
      </w:hyperlink>
      <w:r>
        <w:rPr>
          <w:w w:val="110"/>
        </w:rPr>
        <w:t>],</w:t>
      </w:r>
      <w:r>
        <w:rPr>
          <w:spacing w:val="-17"/>
          <w:w w:val="110"/>
        </w:rPr>
        <w:t> </w:t>
      </w:r>
      <w:r>
        <w:rPr>
          <w:w w:val="110"/>
        </w:rPr>
        <w:t>TCA</w:t>
      </w:r>
    </w:p>
    <w:p>
      <w:pPr>
        <w:pStyle w:val="BodyText"/>
        <w:spacing w:line="232" w:lineRule="exact"/>
        <w:ind w:left="197"/>
        <w:jc w:val="both"/>
      </w:pPr>
      <w:r>
        <w:rPr>
          <w:w w:val="110"/>
        </w:rPr>
        <w:t>[</w:t>
      </w:r>
      <w:hyperlink w:history="true" w:anchor="_bookmark61">
        <w:r>
          <w:rPr>
            <w:w w:val="110"/>
          </w:rPr>
          <w:t>36</w:t>
        </w:r>
      </w:hyperlink>
      <w:r>
        <w:rPr>
          <w:w w:val="110"/>
        </w:rPr>
        <w:t>],</w:t>
      </w:r>
      <w:r>
        <w:rPr>
          <w:spacing w:val="-8"/>
          <w:w w:val="110"/>
        </w:rPr>
        <w:t> </w:t>
      </w:r>
      <w:r>
        <w:rPr>
          <w:w w:val="110"/>
        </w:rPr>
        <w:t>[</w:t>
      </w:r>
      <w:hyperlink w:history="true" w:anchor="_bookmark103">
        <w:r>
          <w:rPr>
            <w:w w:val="110"/>
          </w:rPr>
          <w:t>78</w:t>
        </w:r>
      </w:hyperlink>
      <w:r>
        <w:rPr>
          <w:w w:val="110"/>
        </w:rPr>
        <w:t>],</w:t>
      </w:r>
      <w:r>
        <w:rPr>
          <w:spacing w:val="-8"/>
          <w:w w:val="110"/>
        </w:rPr>
        <w:t> </w:t>
      </w:r>
      <w:r>
        <w:rPr>
          <w:w w:val="110"/>
        </w:rPr>
        <w:t>CoCC</w:t>
      </w:r>
      <w:r>
        <w:rPr>
          <w:spacing w:val="-7"/>
          <w:w w:val="110"/>
        </w:rPr>
        <w:t> </w:t>
      </w:r>
      <w:r>
        <w:rPr>
          <w:w w:val="110"/>
        </w:rPr>
        <w:t>[</w:t>
      </w:r>
      <w:hyperlink w:history="true" w:anchor="_bookmark66">
        <w:r>
          <w:rPr>
            <w:w w:val="110"/>
          </w:rPr>
          <w:t>41</w:t>
        </w:r>
      </w:hyperlink>
      <w:r>
        <w:rPr>
          <w:w w:val="110"/>
        </w:rPr>
        <w:t>],</w:t>
      </w:r>
      <w:r>
        <w:rPr>
          <w:spacing w:val="-6"/>
          <w:w w:val="110"/>
        </w:rPr>
        <w:t> </w:t>
      </w:r>
      <w:r>
        <w:rPr>
          <w:w w:val="110"/>
        </w:rPr>
        <w:t>JDA</w:t>
      </w:r>
      <w:r>
        <w:rPr>
          <w:spacing w:val="-7"/>
          <w:w w:val="110"/>
        </w:rPr>
        <w:t> </w:t>
      </w:r>
      <w:r>
        <w:rPr>
          <w:w w:val="110"/>
        </w:rPr>
        <w:t>[</w:t>
      </w:r>
      <w:hyperlink w:history="true" w:anchor="_bookmark63">
        <w:r>
          <w:rPr>
            <w:w w:val="110"/>
          </w:rPr>
          <w:t>38</w:t>
        </w:r>
      </w:hyperlink>
      <w:r>
        <w:rPr>
          <w:w w:val="110"/>
        </w:rPr>
        <w:t>],</w:t>
      </w:r>
      <w:r>
        <w:rPr>
          <w:spacing w:val="-6"/>
          <w:w w:val="110"/>
        </w:rPr>
        <w:t> </w:t>
      </w:r>
      <w:r>
        <w:rPr>
          <w:w w:val="110"/>
        </w:rPr>
        <w:t>TrAdaBoost</w:t>
      </w:r>
      <w:r>
        <w:rPr>
          <w:spacing w:val="-11"/>
          <w:w w:val="110"/>
        </w:rPr>
        <w:t> </w:t>
      </w:r>
      <w:r>
        <w:rPr>
          <w:w w:val="110"/>
        </w:rPr>
        <w:t>[</w:t>
      </w:r>
      <w:hyperlink w:history="true" w:anchor="_bookmark56">
        <w:r>
          <w:rPr>
            <w:w w:val="110"/>
          </w:rPr>
          <w:t>31</w:t>
        </w:r>
      </w:hyperlink>
      <w:r>
        <w:rPr>
          <w:w w:val="110"/>
        </w:rPr>
        <w:t>],</w:t>
      </w:r>
      <w:r>
        <w:rPr>
          <w:spacing w:val="-6"/>
          <w:w w:val="110"/>
        </w:rPr>
        <w:t> </w:t>
      </w:r>
      <w:r>
        <w:rPr>
          <w:w w:val="110"/>
        </w:rPr>
        <w:t>DAN</w:t>
      </w:r>
      <w:r>
        <w:rPr>
          <w:spacing w:val="-7"/>
          <w:w w:val="110"/>
        </w:rPr>
        <w:t> </w:t>
      </w:r>
      <w:r>
        <w:rPr>
          <w:w w:val="110"/>
        </w:rPr>
        <w:t>[</w:t>
      </w:r>
      <w:hyperlink w:history="true" w:anchor="_bookmark162">
        <w:r>
          <w:rPr>
            <w:w w:val="110"/>
          </w:rPr>
          <w:t>137</w:t>
        </w:r>
      </w:hyperlink>
      <w:r>
        <w:rPr>
          <w:w w:val="110"/>
        </w:rPr>
        <w:t>],</w:t>
      </w:r>
    </w:p>
    <w:p>
      <w:pPr>
        <w:pStyle w:val="BodyText"/>
        <w:spacing w:line="232" w:lineRule="exact"/>
        <w:ind w:left="197"/>
        <w:jc w:val="both"/>
      </w:pPr>
      <w:r>
        <w:rPr>
          <w:w w:val="110"/>
        </w:rPr>
        <w:t>DCORAL</w:t>
      </w:r>
      <w:r>
        <w:rPr>
          <w:spacing w:val="32"/>
          <w:w w:val="110"/>
        </w:rPr>
        <w:t> </w:t>
      </w:r>
      <w:r>
        <w:rPr>
          <w:w w:val="110"/>
        </w:rPr>
        <w:t>[</w:t>
      </w:r>
      <w:hyperlink w:history="true" w:anchor="_bookmark173">
        <w:r>
          <w:rPr>
            <w:w w:val="110"/>
          </w:rPr>
          <w:t>148</w:t>
        </w:r>
      </w:hyperlink>
      <w:r>
        <w:rPr>
          <w:w w:val="110"/>
        </w:rPr>
        <w:t>],</w:t>
      </w:r>
      <w:r>
        <w:rPr>
          <w:spacing w:val="33"/>
          <w:w w:val="110"/>
        </w:rPr>
        <w:t> </w:t>
      </w:r>
      <w:r>
        <w:rPr>
          <w:w w:val="110"/>
        </w:rPr>
        <w:t>MRAN</w:t>
      </w:r>
      <w:r>
        <w:rPr>
          <w:spacing w:val="31"/>
          <w:w w:val="110"/>
        </w:rPr>
        <w:t> </w:t>
      </w:r>
      <w:r>
        <w:rPr>
          <w:w w:val="110"/>
        </w:rPr>
        <w:t>[</w:t>
      </w:r>
      <w:hyperlink w:history="true" w:anchor="_bookmark177">
        <w:r>
          <w:rPr>
            <w:w w:val="110"/>
          </w:rPr>
          <w:t>152</w:t>
        </w:r>
      </w:hyperlink>
      <w:r>
        <w:rPr>
          <w:w w:val="110"/>
        </w:rPr>
        <w:t>],</w:t>
      </w:r>
      <w:r>
        <w:rPr>
          <w:spacing w:val="33"/>
          <w:w w:val="110"/>
        </w:rPr>
        <w:t> </w:t>
      </w:r>
      <w:r>
        <w:rPr>
          <w:w w:val="110"/>
        </w:rPr>
        <w:t>CDAN</w:t>
      </w:r>
      <w:r>
        <w:rPr>
          <w:spacing w:val="33"/>
          <w:w w:val="110"/>
        </w:rPr>
        <w:t> </w:t>
      </w:r>
      <w:r>
        <w:rPr>
          <w:w w:val="110"/>
        </w:rPr>
        <w:t>[</w:t>
      </w:r>
      <w:hyperlink w:history="true" w:anchor="_bookmark183">
        <w:r>
          <w:rPr>
            <w:w w:val="110"/>
          </w:rPr>
          <w:t>158</w:t>
        </w:r>
      </w:hyperlink>
      <w:r>
        <w:rPr>
          <w:w w:val="110"/>
        </w:rPr>
        <w:t>],</w:t>
      </w:r>
      <w:r>
        <w:rPr>
          <w:spacing w:val="33"/>
          <w:w w:val="110"/>
        </w:rPr>
        <w:t> </w:t>
      </w:r>
      <w:r>
        <w:rPr>
          <w:w w:val="110"/>
        </w:rPr>
        <w:t>DANN</w:t>
      </w:r>
      <w:r>
        <w:rPr>
          <w:spacing w:val="34"/>
          <w:w w:val="110"/>
        </w:rPr>
        <w:t> </w:t>
      </w:r>
      <w:r>
        <w:rPr>
          <w:w w:val="110"/>
        </w:rPr>
        <w:t>[</w:t>
      </w:r>
      <w:hyperlink w:history="true" w:anchor="_bookmark179">
        <w:r>
          <w:rPr>
            <w:w w:val="110"/>
          </w:rPr>
          <w:t>154</w:t>
        </w:r>
      </w:hyperlink>
      <w:r>
        <w:rPr>
          <w:w w:val="110"/>
        </w:rPr>
        <w:t>],</w:t>
      </w:r>
    </w:p>
    <w:p>
      <w:pPr>
        <w:pStyle w:val="BodyText"/>
        <w:spacing w:line="248" w:lineRule="exact"/>
        <w:ind w:left="197"/>
        <w:jc w:val="both"/>
      </w:pPr>
      <w:r>
        <w:rPr>
          <w:w w:val="115"/>
        </w:rPr>
        <w:t>[</w:t>
      </w:r>
      <w:hyperlink w:history="true" w:anchor="_bookmark180">
        <w:r>
          <w:rPr>
            <w:w w:val="115"/>
          </w:rPr>
          <w:t>155</w:t>
        </w:r>
      </w:hyperlink>
      <w:r>
        <w:rPr>
          <w:w w:val="115"/>
        </w:rPr>
        <w:t>], JAN [</w:t>
      </w:r>
      <w:hyperlink w:history="true" w:anchor="_bookmark172">
        <w:r>
          <w:rPr>
            <w:w w:val="115"/>
          </w:rPr>
          <w:t>147</w:t>
        </w:r>
      </w:hyperlink>
      <w:r>
        <w:rPr>
          <w:w w:val="115"/>
        </w:rPr>
        <w:t>], and CAN [</w:t>
      </w:r>
      <w:hyperlink w:history="true" w:anchor="_bookmark176">
        <w:r>
          <w:rPr>
            <w:w w:val="115"/>
          </w:rPr>
          <w:t>151</w:t>
        </w:r>
      </w:hyperlink>
      <w:r>
        <w:rPr>
          <w:w w:val="115"/>
        </w:rPr>
        <w:t>].</w:t>
      </w:r>
    </w:p>
    <w:p>
      <w:pPr>
        <w:pStyle w:val="BodyText"/>
        <w:spacing w:before="6"/>
        <w:rPr>
          <w:sz w:val="26"/>
        </w:rPr>
      </w:pPr>
    </w:p>
    <w:p>
      <w:pPr>
        <w:pStyle w:val="Heading3"/>
        <w:ind w:left="197" w:firstLine="0"/>
      </w:pPr>
      <w:bookmarkStart w:name="7.3 Experiment Result" w:id="83"/>
      <w:bookmarkEnd w:id="83"/>
      <w:r>
        <w:rPr>
          <w:b w:val="0"/>
        </w:rPr>
      </w:r>
      <w:r>
        <w:rPr/>
        <w:t>7.3 Experiment Result</w:t>
      </w:r>
    </w:p>
    <w:p>
      <w:pPr>
        <w:pStyle w:val="BodyText"/>
        <w:spacing w:line="208" w:lineRule="auto" w:before="121"/>
        <w:ind w:left="197" w:right="954"/>
        <w:jc w:val="both"/>
      </w:pPr>
      <w:r>
        <w:rPr>
          <w:w w:val="120"/>
        </w:rPr>
        <w:t>In this subsection, we compare over twenty algorithms on three datasets in total. The parameters of all algorithms are set to the default values or the recommended values mentioned in the original papers. The experimental results are</w:t>
      </w:r>
      <w:r>
        <w:rPr>
          <w:spacing w:val="-23"/>
          <w:w w:val="120"/>
        </w:rPr>
        <w:t> </w:t>
      </w:r>
      <w:r>
        <w:rPr>
          <w:w w:val="120"/>
        </w:rPr>
        <w:t>presented</w:t>
      </w:r>
      <w:r>
        <w:rPr>
          <w:spacing w:val="-25"/>
          <w:w w:val="120"/>
        </w:rPr>
        <w:t> </w:t>
      </w:r>
      <w:r>
        <w:rPr>
          <w:w w:val="120"/>
        </w:rPr>
        <w:t>in</w:t>
      </w:r>
      <w:r>
        <w:rPr>
          <w:spacing w:val="-21"/>
          <w:w w:val="120"/>
        </w:rPr>
        <w:t> </w:t>
      </w:r>
      <w:r>
        <w:rPr>
          <w:spacing w:val="-3"/>
          <w:w w:val="120"/>
        </w:rPr>
        <w:t>Tables</w:t>
      </w:r>
      <w:r>
        <w:rPr>
          <w:spacing w:val="-24"/>
          <w:w w:val="120"/>
        </w:rPr>
        <w:t> </w:t>
      </w:r>
      <w:hyperlink w:history="true" w:anchor="_bookmark22">
        <w:r>
          <w:rPr>
            <w:w w:val="120"/>
          </w:rPr>
          <w:t>4</w:t>
        </w:r>
      </w:hyperlink>
      <w:r>
        <w:rPr>
          <w:w w:val="120"/>
        </w:rPr>
        <w:t>,</w:t>
      </w:r>
      <w:r>
        <w:rPr>
          <w:spacing w:val="-23"/>
          <w:w w:val="120"/>
        </w:rPr>
        <w:t> </w:t>
      </w:r>
      <w:hyperlink w:history="true" w:anchor="_bookmark24">
        <w:r>
          <w:rPr>
            <w:w w:val="120"/>
          </w:rPr>
          <w:t>5</w:t>
        </w:r>
      </w:hyperlink>
      <w:r>
        <w:rPr>
          <w:w w:val="120"/>
        </w:rPr>
        <w:t>,</w:t>
      </w:r>
      <w:r>
        <w:rPr>
          <w:spacing w:val="-21"/>
          <w:w w:val="120"/>
        </w:rPr>
        <w:t> </w:t>
      </w:r>
      <w:r>
        <w:rPr>
          <w:w w:val="120"/>
        </w:rPr>
        <w:t>and</w:t>
      </w:r>
      <w:r>
        <w:rPr>
          <w:spacing w:val="-24"/>
          <w:w w:val="120"/>
        </w:rPr>
        <w:t> </w:t>
      </w:r>
      <w:hyperlink w:history="true" w:anchor="_bookmark25">
        <w:r>
          <w:rPr>
            <w:w w:val="120"/>
          </w:rPr>
          <w:t>6</w:t>
        </w:r>
        <w:r>
          <w:rPr>
            <w:spacing w:val="-20"/>
            <w:w w:val="120"/>
          </w:rPr>
          <w:t> </w:t>
        </w:r>
      </w:hyperlink>
      <w:r>
        <w:rPr>
          <w:w w:val="120"/>
        </w:rPr>
        <w:t>corresponding</w:t>
      </w:r>
      <w:r>
        <w:rPr>
          <w:spacing w:val="-21"/>
          <w:w w:val="120"/>
        </w:rPr>
        <w:t> </w:t>
      </w:r>
      <w:r>
        <w:rPr>
          <w:w w:val="120"/>
        </w:rPr>
        <w:t>to</w:t>
      </w:r>
      <w:r>
        <w:rPr>
          <w:spacing w:val="-22"/>
          <w:w w:val="120"/>
        </w:rPr>
        <w:t> </w:t>
      </w:r>
      <w:r>
        <w:rPr>
          <w:w w:val="120"/>
        </w:rPr>
        <w:t>Amazon </w:t>
      </w:r>
      <w:r>
        <w:rPr>
          <w:w w:val="115"/>
        </w:rPr>
        <w:t>Reviews,</w:t>
      </w:r>
      <w:r>
        <w:rPr>
          <w:spacing w:val="-17"/>
          <w:w w:val="115"/>
        </w:rPr>
        <w:t> </w:t>
      </w:r>
      <w:r>
        <w:rPr>
          <w:w w:val="115"/>
        </w:rPr>
        <w:t>Reuters-21578,</w:t>
      </w:r>
      <w:r>
        <w:rPr>
          <w:spacing w:val="-19"/>
          <w:w w:val="115"/>
        </w:rPr>
        <w:t> </w:t>
      </w:r>
      <w:r>
        <w:rPr>
          <w:w w:val="115"/>
        </w:rPr>
        <w:t>and</w:t>
      </w:r>
      <w:r>
        <w:rPr>
          <w:spacing w:val="-15"/>
          <w:w w:val="115"/>
        </w:rPr>
        <w:t> </w:t>
      </w:r>
      <w:r>
        <w:rPr>
          <w:w w:val="115"/>
        </w:rPr>
        <w:t>Office-31,</w:t>
      </w:r>
      <w:r>
        <w:rPr>
          <w:spacing w:val="-14"/>
          <w:w w:val="115"/>
        </w:rPr>
        <w:t> </w:t>
      </w:r>
      <w:r>
        <w:rPr>
          <w:spacing w:val="-3"/>
          <w:w w:val="115"/>
        </w:rPr>
        <w:t>respectively.</w:t>
      </w:r>
      <w:r>
        <w:rPr>
          <w:spacing w:val="-17"/>
          <w:w w:val="115"/>
        </w:rPr>
        <w:t> </w:t>
      </w:r>
      <w:r>
        <w:rPr>
          <w:w w:val="115"/>
        </w:rPr>
        <w:t>In</w:t>
      </w:r>
      <w:r>
        <w:rPr>
          <w:spacing w:val="-14"/>
          <w:w w:val="115"/>
        </w:rPr>
        <w:t> </w:t>
      </w:r>
      <w:r>
        <w:rPr>
          <w:w w:val="115"/>
        </w:rPr>
        <w:t>order </w:t>
      </w:r>
      <w:r>
        <w:rPr>
          <w:w w:val="120"/>
        </w:rPr>
        <w:t>to allow readers to understand the experimental results more</w:t>
      </w:r>
      <w:r>
        <w:rPr>
          <w:spacing w:val="-12"/>
          <w:w w:val="120"/>
        </w:rPr>
        <w:t> </w:t>
      </w:r>
      <w:r>
        <w:rPr>
          <w:spacing w:val="-3"/>
          <w:w w:val="120"/>
        </w:rPr>
        <w:t>intuitively,</w:t>
      </w:r>
      <w:r>
        <w:rPr>
          <w:spacing w:val="-12"/>
          <w:w w:val="120"/>
        </w:rPr>
        <w:t> </w:t>
      </w:r>
      <w:r>
        <w:rPr>
          <w:w w:val="120"/>
        </w:rPr>
        <w:t>three</w:t>
      </w:r>
      <w:r>
        <w:rPr>
          <w:spacing w:val="-13"/>
          <w:w w:val="120"/>
        </w:rPr>
        <w:t> </w:t>
      </w:r>
      <w:r>
        <w:rPr>
          <w:w w:val="120"/>
        </w:rPr>
        <w:t>radar</w:t>
      </w:r>
      <w:r>
        <w:rPr>
          <w:spacing w:val="-12"/>
          <w:w w:val="120"/>
        </w:rPr>
        <w:t> </w:t>
      </w:r>
      <w:r>
        <w:rPr>
          <w:w w:val="120"/>
        </w:rPr>
        <w:t>maps,</w:t>
      </w:r>
      <w:r>
        <w:rPr>
          <w:spacing w:val="-15"/>
          <w:w w:val="120"/>
        </w:rPr>
        <w:t> </w:t>
      </w:r>
      <w:r>
        <w:rPr>
          <w:w w:val="120"/>
        </w:rPr>
        <w:t>i.e.,</w:t>
      </w:r>
      <w:r>
        <w:rPr>
          <w:spacing w:val="-13"/>
          <w:w w:val="120"/>
        </w:rPr>
        <w:t> </w:t>
      </w:r>
      <w:r>
        <w:rPr>
          <w:w w:val="120"/>
        </w:rPr>
        <w:t>Figs.</w:t>
      </w:r>
      <w:r>
        <w:rPr>
          <w:spacing w:val="-12"/>
          <w:w w:val="120"/>
        </w:rPr>
        <w:t> </w:t>
      </w:r>
      <w:hyperlink w:history="true" w:anchor="_bookmark16">
        <w:r>
          <w:rPr>
            <w:w w:val="120"/>
          </w:rPr>
          <w:t>5</w:t>
        </w:r>
      </w:hyperlink>
      <w:r>
        <w:rPr>
          <w:w w:val="120"/>
        </w:rPr>
        <w:t>,</w:t>
      </w:r>
      <w:r>
        <w:rPr>
          <w:spacing w:val="-11"/>
          <w:w w:val="120"/>
        </w:rPr>
        <w:t> </w:t>
      </w:r>
      <w:hyperlink w:history="true" w:anchor="_bookmark21">
        <w:r>
          <w:rPr>
            <w:w w:val="120"/>
          </w:rPr>
          <w:t>6</w:t>
        </w:r>
      </w:hyperlink>
      <w:r>
        <w:rPr>
          <w:w w:val="120"/>
        </w:rPr>
        <w:t>,</w:t>
      </w:r>
      <w:r>
        <w:rPr>
          <w:spacing w:val="-12"/>
          <w:w w:val="120"/>
        </w:rPr>
        <w:t> </w:t>
      </w:r>
      <w:r>
        <w:rPr>
          <w:w w:val="120"/>
        </w:rPr>
        <w:t>and</w:t>
      </w:r>
      <w:r>
        <w:rPr>
          <w:spacing w:val="-11"/>
          <w:w w:val="120"/>
        </w:rPr>
        <w:t> </w:t>
      </w:r>
      <w:hyperlink w:history="true" w:anchor="_bookmark23">
        <w:r>
          <w:rPr>
            <w:w w:val="120"/>
          </w:rPr>
          <w:t>7</w:t>
        </w:r>
      </w:hyperlink>
      <w:r>
        <w:rPr>
          <w:w w:val="120"/>
        </w:rPr>
        <w:t>,</w:t>
      </w:r>
      <w:r>
        <w:rPr>
          <w:spacing w:val="-11"/>
          <w:w w:val="120"/>
        </w:rPr>
        <w:t> </w:t>
      </w:r>
      <w:r>
        <w:rPr>
          <w:w w:val="120"/>
        </w:rPr>
        <w:t>are provided, which visualize the experimental results. In the radar maps, each direction represents a task. The general performance</w:t>
      </w:r>
      <w:r>
        <w:rPr>
          <w:spacing w:val="-7"/>
          <w:w w:val="120"/>
        </w:rPr>
        <w:t> </w:t>
      </w:r>
      <w:r>
        <w:rPr>
          <w:w w:val="120"/>
        </w:rPr>
        <w:t>of</w:t>
      </w:r>
      <w:r>
        <w:rPr>
          <w:spacing w:val="-7"/>
          <w:w w:val="120"/>
        </w:rPr>
        <w:t> </w:t>
      </w:r>
      <w:r>
        <w:rPr>
          <w:w w:val="120"/>
        </w:rPr>
        <w:t>an</w:t>
      </w:r>
      <w:r>
        <w:rPr>
          <w:spacing w:val="-6"/>
          <w:w w:val="120"/>
        </w:rPr>
        <w:t> </w:t>
      </w:r>
      <w:r>
        <w:rPr>
          <w:w w:val="120"/>
        </w:rPr>
        <w:t>algorithm</w:t>
      </w:r>
      <w:r>
        <w:rPr>
          <w:spacing w:val="-8"/>
          <w:w w:val="120"/>
        </w:rPr>
        <w:t> </w:t>
      </w:r>
      <w:r>
        <w:rPr>
          <w:w w:val="120"/>
        </w:rPr>
        <w:t>is</w:t>
      </w:r>
      <w:r>
        <w:rPr>
          <w:spacing w:val="-5"/>
          <w:w w:val="120"/>
        </w:rPr>
        <w:t> </w:t>
      </w:r>
      <w:r>
        <w:rPr>
          <w:w w:val="120"/>
        </w:rPr>
        <w:t>demonstrated</w:t>
      </w:r>
      <w:r>
        <w:rPr>
          <w:spacing w:val="-10"/>
          <w:w w:val="120"/>
        </w:rPr>
        <w:t> </w:t>
      </w:r>
      <w:r>
        <w:rPr>
          <w:w w:val="120"/>
        </w:rPr>
        <w:t>by</w:t>
      </w:r>
      <w:r>
        <w:rPr>
          <w:spacing w:val="-6"/>
          <w:w w:val="120"/>
        </w:rPr>
        <w:t> </w:t>
      </w:r>
      <w:r>
        <w:rPr>
          <w:w w:val="120"/>
        </w:rPr>
        <w:t>a</w:t>
      </w:r>
      <w:r>
        <w:rPr>
          <w:spacing w:val="-8"/>
          <w:w w:val="120"/>
        </w:rPr>
        <w:t> </w:t>
      </w:r>
      <w:r>
        <w:rPr>
          <w:w w:val="120"/>
        </w:rPr>
        <w:t>polygon</w:t>
      </w:r>
    </w:p>
    <w:p>
      <w:pPr>
        <w:spacing w:after="0" w:line="208" w:lineRule="auto"/>
        <w:jc w:val="both"/>
        <w:sectPr>
          <w:type w:val="continuous"/>
          <w:pgSz w:w="12240" w:h="15840"/>
          <w:pgMar w:top="760" w:bottom="280" w:left="40" w:right="0"/>
          <w:cols w:num="2" w:equalWidth="0">
            <w:col w:w="5963" w:space="40"/>
            <w:col w:w="6197"/>
          </w:cols>
        </w:sectPr>
      </w:pPr>
    </w:p>
    <w:p>
      <w:pPr>
        <w:spacing w:line="182" w:lineRule="exact" w:before="120"/>
        <w:ind w:left="44" w:right="81" w:firstLine="0"/>
        <w:jc w:val="center"/>
        <w:rPr>
          <w:rFonts w:ascii="Arial"/>
          <w:sz w:val="16"/>
        </w:rPr>
      </w:pPr>
      <w:bookmarkStart w:name="_bookmark20" w:id="84"/>
      <w:bookmarkEnd w:id="84"/>
      <w:r>
        <w:rPr/>
      </w:r>
      <w:r>
        <w:rPr>
          <w:rFonts w:ascii="Arial"/>
          <w:sz w:val="16"/>
        </w:rPr>
        <w:t>TABLE 3</w:t>
      </w:r>
    </w:p>
    <w:p>
      <w:pPr>
        <w:spacing w:line="182" w:lineRule="exact" w:before="0"/>
        <w:ind w:left="44" w:right="80" w:firstLine="0"/>
        <w:jc w:val="center"/>
        <w:rPr>
          <w:rFonts w:ascii="Arial"/>
          <w:sz w:val="16"/>
        </w:rPr>
      </w:pPr>
      <w:r>
        <w:rPr>
          <w:rFonts w:ascii="Arial"/>
          <w:sz w:val="16"/>
        </w:rPr>
        <w:t>Statistical information of the preprocessed datasets.</w:t>
      </w:r>
    </w:p>
    <w:p>
      <w:pPr>
        <w:pStyle w:val="BodyText"/>
        <w:spacing w:before="6"/>
        <w:rPr>
          <w:rFonts w:ascii="Arial"/>
          <w:sz w:val="23"/>
        </w:rPr>
      </w:pPr>
    </w:p>
    <w:tbl>
      <w:tblPr>
        <w:tblW w:w="0" w:type="auto"/>
        <w:jc w:val="left"/>
        <w:tblInd w:w="2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12"/>
        <w:gridCol w:w="1459"/>
        <w:gridCol w:w="774"/>
        <w:gridCol w:w="858"/>
        <w:gridCol w:w="1257"/>
        <w:gridCol w:w="592"/>
      </w:tblGrid>
      <w:tr>
        <w:trPr>
          <w:trHeight w:val="271" w:hRule="atLeast"/>
        </w:trPr>
        <w:tc>
          <w:tcPr>
            <w:tcW w:w="1912" w:type="dxa"/>
            <w:tcBorders>
              <w:top w:val="single" w:sz="8" w:space="0" w:color="000000"/>
              <w:bottom w:val="single" w:sz="4" w:space="0" w:color="000000"/>
            </w:tcBorders>
          </w:tcPr>
          <w:p>
            <w:pPr>
              <w:pStyle w:val="TableParagraph"/>
              <w:spacing w:before="23"/>
              <w:ind w:left="85" w:right="81"/>
              <w:rPr>
                <w:sz w:val="16"/>
              </w:rPr>
            </w:pPr>
            <w:r>
              <w:rPr>
                <w:w w:val="120"/>
                <w:sz w:val="16"/>
              </w:rPr>
              <w:t>Area</w:t>
            </w:r>
          </w:p>
        </w:tc>
        <w:tc>
          <w:tcPr>
            <w:tcW w:w="1459" w:type="dxa"/>
            <w:tcBorders>
              <w:top w:val="single" w:sz="8" w:space="0" w:color="000000"/>
              <w:bottom w:val="single" w:sz="4" w:space="0" w:color="000000"/>
            </w:tcBorders>
          </w:tcPr>
          <w:p>
            <w:pPr>
              <w:pStyle w:val="TableParagraph"/>
              <w:spacing w:before="23"/>
              <w:ind w:left="95" w:right="94"/>
              <w:rPr>
                <w:sz w:val="16"/>
              </w:rPr>
            </w:pPr>
            <w:r>
              <w:rPr>
                <w:w w:val="120"/>
                <w:sz w:val="16"/>
              </w:rPr>
              <w:t>Dataset</w:t>
            </w:r>
          </w:p>
        </w:tc>
        <w:tc>
          <w:tcPr>
            <w:tcW w:w="774" w:type="dxa"/>
            <w:tcBorders>
              <w:top w:val="single" w:sz="8" w:space="0" w:color="000000"/>
              <w:bottom w:val="single" w:sz="4" w:space="0" w:color="000000"/>
            </w:tcBorders>
          </w:tcPr>
          <w:p>
            <w:pPr>
              <w:pStyle w:val="TableParagraph"/>
              <w:spacing w:before="23"/>
              <w:ind w:left="75" w:right="77"/>
              <w:rPr>
                <w:sz w:val="16"/>
              </w:rPr>
            </w:pPr>
            <w:r>
              <w:rPr>
                <w:w w:val="120"/>
                <w:sz w:val="16"/>
              </w:rPr>
              <w:t>Domain</w:t>
            </w:r>
          </w:p>
        </w:tc>
        <w:tc>
          <w:tcPr>
            <w:tcW w:w="858" w:type="dxa"/>
            <w:tcBorders>
              <w:top w:val="single" w:sz="8" w:space="0" w:color="000000"/>
              <w:bottom w:val="single" w:sz="4" w:space="0" w:color="000000"/>
            </w:tcBorders>
          </w:tcPr>
          <w:p>
            <w:pPr>
              <w:pStyle w:val="TableParagraph"/>
              <w:spacing w:before="23"/>
              <w:ind w:left="83" w:right="84"/>
              <w:rPr>
                <w:sz w:val="16"/>
              </w:rPr>
            </w:pPr>
            <w:r>
              <w:rPr>
                <w:w w:val="120"/>
                <w:sz w:val="16"/>
              </w:rPr>
              <w:t>Attribute</w:t>
            </w:r>
          </w:p>
        </w:tc>
        <w:tc>
          <w:tcPr>
            <w:tcW w:w="1257" w:type="dxa"/>
            <w:tcBorders>
              <w:top w:val="single" w:sz="8" w:space="0" w:color="000000"/>
              <w:bottom w:val="single" w:sz="4" w:space="0" w:color="000000"/>
            </w:tcBorders>
          </w:tcPr>
          <w:p>
            <w:pPr>
              <w:pStyle w:val="TableParagraph"/>
              <w:spacing w:before="23"/>
              <w:ind w:left="79" w:right="82"/>
              <w:rPr>
                <w:sz w:val="16"/>
              </w:rPr>
            </w:pPr>
            <w:r>
              <w:rPr>
                <w:w w:val="115"/>
                <w:sz w:val="16"/>
              </w:rPr>
              <w:t>Total Instances</w:t>
            </w:r>
          </w:p>
        </w:tc>
        <w:tc>
          <w:tcPr>
            <w:tcW w:w="592" w:type="dxa"/>
            <w:tcBorders>
              <w:top w:val="single" w:sz="8" w:space="0" w:color="000000"/>
              <w:bottom w:val="single" w:sz="4" w:space="0" w:color="000000"/>
            </w:tcBorders>
          </w:tcPr>
          <w:p>
            <w:pPr>
              <w:pStyle w:val="TableParagraph"/>
              <w:spacing w:before="23"/>
              <w:ind w:left="70" w:right="77"/>
              <w:rPr>
                <w:sz w:val="16"/>
              </w:rPr>
            </w:pPr>
            <w:r>
              <w:rPr>
                <w:w w:val="115"/>
                <w:sz w:val="16"/>
              </w:rPr>
              <w:t>Tasks</w:t>
            </w:r>
          </w:p>
        </w:tc>
      </w:tr>
      <w:tr>
        <w:trPr>
          <w:trHeight w:val="273" w:hRule="atLeast"/>
        </w:trPr>
        <w:tc>
          <w:tcPr>
            <w:tcW w:w="1912" w:type="dxa"/>
            <w:tcBorders>
              <w:top w:val="single" w:sz="4" w:space="0" w:color="000000"/>
              <w:bottom w:val="single" w:sz="4" w:space="0" w:color="000000"/>
            </w:tcBorders>
          </w:tcPr>
          <w:p>
            <w:pPr>
              <w:pStyle w:val="TableParagraph"/>
              <w:ind w:left="85" w:right="86"/>
              <w:rPr>
                <w:sz w:val="16"/>
              </w:rPr>
            </w:pPr>
            <w:r>
              <w:rPr>
                <w:w w:val="115"/>
                <w:sz w:val="16"/>
              </w:rPr>
              <w:t>Sentiment Classification</w:t>
            </w:r>
          </w:p>
        </w:tc>
        <w:tc>
          <w:tcPr>
            <w:tcW w:w="1459" w:type="dxa"/>
            <w:tcBorders>
              <w:top w:val="single" w:sz="4" w:space="0" w:color="000000"/>
              <w:bottom w:val="single" w:sz="4" w:space="0" w:color="000000"/>
            </w:tcBorders>
          </w:tcPr>
          <w:p>
            <w:pPr>
              <w:pStyle w:val="TableParagraph"/>
              <w:ind w:left="96" w:right="94"/>
              <w:rPr>
                <w:sz w:val="16"/>
              </w:rPr>
            </w:pPr>
            <w:r>
              <w:rPr>
                <w:w w:val="115"/>
                <w:sz w:val="16"/>
              </w:rPr>
              <w:t>Amazon Reviews</w:t>
            </w:r>
          </w:p>
        </w:tc>
        <w:tc>
          <w:tcPr>
            <w:tcW w:w="774" w:type="dxa"/>
            <w:tcBorders>
              <w:top w:val="single" w:sz="4" w:space="0" w:color="000000"/>
              <w:bottom w:val="single" w:sz="4" w:space="0" w:color="000000"/>
            </w:tcBorders>
          </w:tcPr>
          <w:p>
            <w:pPr>
              <w:pStyle w:val="TableParagraph"/>
              <w:rPr>
                <w:sz w:val="16"/>
              </w:rPr>
            </w:pPr>
            <w:r>
              <w:rPr>
                <w:w w:val="106"/>
                <w:sz w:val="16"/>
              </w:rPr>
              <w:t>4</w:t>
            </w:r>
          </w:p>
        </w:tc>
        <w:tc>
          <w:tcPr>
            <w:tcW w:w="858" w:type="dxa"/>
            <w:tcBorders>
              <w:top w:val="single" w:sz="4" w:space="0" w:color="000000"/>
              <w:bottom w:val="single" w:sz="4" w:space="0" w:color="000000"/>
            </w:tcBorders>
          </w:tcPr>
          <w:p>
            <w:pPr>
              <w:pStyle w:val="TableParagraph"/>
              <w:ind w:left="83" w:right="83"/>
              <w:rPr>
                <w:sz w:val="16"/>
              </w:rPr>
            </w:pPr>
            <w:r>
              <w:rPr>
                <w:w w:val="105"/>
                <w:sz w:val="16"/>
              </w:rPr>
              <w:t>5000</w:t>
            </w:r>
          </w:p>
        </w:tc>
        <w:tc>
          <w:tcPr>
            <w:tcW w:w="1257" w:type="dxa"/>
            <w:tcBorders>
              <w:top w:val="single" w:sz="4" w:space="0" w:color="000000"/>
              <w:bottom w:val="single" w:sz="4" w:space="0" w:color="000000"/>
            </w:tcBorders>
          </w:tcPr>
          <w:p>
            <w:pPr>
              <w:pStyle w:val="TableParagraph"/>
              <w:ind w:left="76" w:right="82"/>
              <w:rPr>
                <w:sz w:val="16"/>
              </w:rPr>
            </w:pPr>
            <w:r>
              <w:rPr>
                <w:w w:val="105"/>
                <w:sz w:val="16"/>
              </w:rPr>
              <w:t>27677</w:t>
            </w:r>
          </w:p>
        </w:tc>
        <w:tc>
          <w:tcPr>
            <w:tcW w:w="592" w:type="dxa"/>
            <w:tcBorders>
              <w:top w:val="single" w:sz="4" w:space="0" w:color="000000"/>
              <w:bottom w:val="single" w:sz="4" w:space="0" w:color="000000"/>
            </w:tcBorders>
          </w:tcPr>
          <w:p>
            <w:pPr>
              <w:pStyle w:val="TableParagraph"/>
              <w:ind w:left="68" w:right="77"/>
              <w:rPr>
                <w:sz w:val="16"/>
              </w:rPr>
            </w:pPr>
            <w:r>
              <w:rPr>
                <w:w w:val="105"/>
                <w:sz w:val="16"/>
              </w:rPr>
              <w:t>12</w:t>
            </w:r>
          </w:p>
        </w:tc>
      </w:tr>
      <w:tr>
        <w:trPr>
          <w:trHeight w:val="273" w:hRule="atLeast"/>
        </w:trPr>
        <w:tc>
          <w:tcPr>
            <w:tcW w:w="1912" w:type="dxa"/>
            <w:tcBorders>
              <w:top w:val="single" w:sz="4" w:space="0" w:color="000000"/>
              <w:bottom w:val="single" w:sz="4" w:space="0" w:color="000000"/>
            </w:tcBorders>
          </w:tcPr>
          <w:p>
            <w:pPr>
              <w:pStyle w:val="TableParagraph"/>
              <w:ind w:left="85" w:right="86"/>
              <w:rPr>
                <w:sz w:val="16"/>
              </w:rPr>
            </w:pPr>
            <w:r>
              <w:rPr>
                <w:w w:val="115"/>
                <w:sz w:val="16"/>
              </w:rPr>
              <w:t>Text Classification</w:t>
            </w:r>
          </w:p>
        </w:tc>
        <w:tc>
          <w:tcPr>
            <w:tcW w:w="1459" w:type="dxa"/>
            <w:tcBorders>
              <w:top w:val="single" w:sz="4" w:space="0" w:color="000000"/>
              <w:bottom w:val="single" w:sz="4" w:space="0" w:color="000000"/>
            </w:tcBorders>
          </w:tcPr>
          <w:p>
            <w:pPr>
              <w:pStyle w:val="TableParagraph"/>
              <w:ind w:left="93" w:right="94"/>
              <w:rPr>
                <w:sz w:val="16"/>
              </w:rPr>
            </w:pPr>
            <w:r>
              <w:rPr>
                <w:w w:val="115"/>
                <w:sz w:val="16"/>
              </w:rPr>
              <w:t>Reuters-21578</w:t>
            </w:r>
          </w:p>
        </w:tc>
        <w:tc>
          <w:tcPr>
            <w:tcW w:w="774" w:type="dxa"/>
            <w:tcBorders>
              <w:top w:val="single" w:sz="4" w:space="0" w:color="000000"/>
              <w:bottom w:val="single" w:sz="4" w:space="0" w:color="000000"/>
            </w:tcBorders>
          </w:tcPr>
          <w:p>
            <w:pPr>
              <w:pStyle w:val="TableParagraph"/>
              <w:rPr>
                <w:sz w:val="16"/>
              </w:rPr>
            </w:pPr>
            <w:r>
              <w:rPr>
                <w:w w:val="106"/>
                <w:sz w:val="16"/>
              </w:rPr>
              <w:t>3</w:t>
            </w:r>
          </w:p>
        </w:tc>
        <w:tc>
          <w:tcPr>
            <w:tcW w:w="858" w:type="dxa"/>
            <w:tcBorders>
              <w:top w:val="single" w:sz="4" w:space="0" w:color="000000"/>
              <w:bottom w:val="single" w:sz="4" w:space="0" w:color="000000"/>
            </w:tcBorders>
          </w:tcPr>
          <w:p>
            <w:pPr>
              <w:pStyle w:val="TableParagraph"/>
              <w:ind w:left="83" w:right="83"/>
              <w:rPr>
                <w:sz w:val="16"/>
              </w:rPr>
            </w:pPr>
            <w:r>
              <w:rPr>
                <w:w w:val="105"/>
                <w:sz w:val="16"/>
              </w:rPr>
              <w:t>4772</w:t>
            </w:r>
          </w:p>
        </w:tc>
        <w:tc>
          <w:tcPr>
            <w:tcW w:w="1257" w:type="dxa"/>
            <w:tcBorders>
              <w:top w:val="single" w:sz="4" w:space="0" w:color="000000"/>
              <w:bottom w:val="single" w:sz="4" w:space="0" w:color="000000"/>
            </w:tcBorders>
          </w:tcPr>
          <w:p>
            <w:pPr>
              <w:pStyle w:val="TableParagraph"/>
              <w:ind w:left="74" w:right="82"/>
              <w:rPr>
                <w:sz w:val="16"/>
              </w:rPr>
            </w:pPr>
            <w:r>
              <w:rPr>
                <w:w w:val="105"/>
                <w:sz w:val="16"/>
              </w:rPr>
              <w:t>6570</w:t>
            </w:r>
          </w:p>
        </w:tc>
        <w:tc>
          <w:tcPr>
            <w:tcW w:w="592" w:type="dxa"/>
            <w:tcBorders>
              <w:top w:val="single" w:sz="4" w:space="0" w:color="000000"/>
              <w:bottom w:val="single" w:sz="4" w:space="0" w:color="000000"/>
            </w:tcBorders>
          </w:tcPr>
          <w:p>
            <w:pPr>
              <w:pStyle w:val="TableParagraph"/>
              <w:ind w:right="7"/>
              <w:rPr>
                <w:sz w:val="16"/>
              </w:rPr>
            </w:pPr>
            <w:r>
              <w:rPr>
                <w:w w:val="106"/>
                <w:sz w:val="16"/>
              </w:rPr>
              <w:t>3</w:t>
            </w:r>
          </w:p>
        </w:tc>
      </w:tr>
      <w:tr>
        <w:trPr>
          <w:trHeight w:val="269" w:hRule="atLeast"/>
        </w:trPr>
        <w:tc>
          <w:tcPr>
            <w:tcW w:w="1912" w:type="dxa"/>
            <w:tcBorders>
              <w:top w:val="single" w:sz="4" w:space="0" w:color="000000"/>
              <w:bottom w:val="single" w:sz="8" w:space="0" w:color="000000"/>
            </w:tcBorders>
          </w:tcPr>
          <w:p>
            <w:pPr>
              <w:pStyle w:val="TableParagraph"/>
              <w:ind w:left="85" w:right="82"/>
              <w:rPr>
                <w:sz w:val="16"/>
              </w:rPr>
            </w:pPr>
            <w:r>
              <w:rPr>
                <w:w w:val="115"/>
                <w:sz w:val="16"/>
              </w:rPr>
              <w:t>Object Recognition</w:t>
            </w:r>
          </w:p>
        </w:tc>
        <w:tc>
          <w:tcPr>
            <w:tcW w:w="1459" w:type="dxa"/>
            <w:tcBorders>
              <w:top w:val="single" w:sz="4" w:space="0" w:color="000000"/>
              <w:bottom w:val="single" w:sz="8" w:space="0" w:color="000000"/>
            </w:tcBorders>
          </w:tcPr>
          <w:p>
            <w:pPr>
              <w:pStyle w:val="TableParagraph"/>
              <w:ind w:left="94" w:right="94"/>
              <w:rPr>
                <w:sz w:val="16"/>
              </w:rPr>
            </w:pPr>
            <w:r>
              <w:rPr>
                <w:w w:val="110"/>
                <w:sz w:val="16"/>
              </w:rPr>
              <w:t>Office-31</w:t>
            </w:r>
          </w:p>
        </w:tc>
        <w:tc>
          <w:tcPr>
            <w:tcW w:w="774" w:type="dxa"/>
            <w:tcBorders>
              <w:top w:val="single" w:sz="4" w:space="0" w:color="000000"/>
              <w:bottom w:val="single" w:sz="8" w:space="0" w:color="000000"/>
            </w:tcBorders>
          </w:tcPr>
          <w:p>
            <w:pPr>
              <w:pStyle w:val="TableParagraph"/>
              <w:rPr>
                <w:sz w:val="16"/>
              </w:rPr>
            </w:pPr>
            <w:r>
              <w:rPr>
                <w:w w:val="106"/>
                <w:sz w:val="16"/>
              </w:rPr>
              <w:t>3</w:t>
            </w:r>
          </w:p>
        </w:tc>
        <w:tc>
          <w:tcPr>
            <w:tcW w:w="858" w:type="dxa"/>
            <w:tcBorders>
              <w:top w:val="single" w:sz="4" w:space="0" w:color="000000"/>
              <w:bottom w:val="single" w:sz="8" w:space="0" w:color="000000"/>
            </w:tcBorders>
          </w:tcPr>
          <w:p>
            <w:pPr>
              <w:pStyle w:val="TableParagraph"/>
              <w:ind w:left="81" w:right="84"/>
              <w:rPr>
                <w:sz w:val="16"/>
              </w:rPr>
            </w:pPr>
            <w:r>
              <w:rPr>
                <w:w w:val="105"/>
                <w:sz w:val="16"/>
              </w:rPr>
              <w:t>800</w:t>
            </w:r>
          </w:p>
        </w:tc>
        <w:tc>
          <w:tcPr>
            <w:tcW w:w="1257" w:type="dxa"/>
            <w:tcBorders>
              <w:top w:val="single" w:sz="4" w:space="0" w:color="000000"/>
              <w:bottom w:val="single" w:sz="8" w:space="0" w:color="000000"/>
            </w:tcBorders>
          </w:tcPr>
          <w:p>
            <w:pPr>
              <w:pStyle w:val="TableParagraph"/>
              <w:ind w:left="74" w:right="82"/>
              <w:rPr>
                <w:sz w:val="16"/>
              </w:rPr>
            </w:pPr>
            <w:r>
              <w:rPr>
                <w:w w:val="105"/>
                <w:sz w:val="16"/>
              </w:rPr>
              <w:t>4110</w:t>
            </w:r>
          </w:p>
        </w:tc>
        <w:tc>
          <w:tcPr>
            <w:tcW w:w="592" w:type="dxa"/>
            <w:tcBorders>
              <w:top w:val="single" w:sz="4" w:space="0" w:color="000000"/>
              <w:bottom w:val="single" w:sz="8" w:space="0" w:color="000000"/>
            </w:tcBorders>
          </w:tcPr>
          <w:p>
            <w:pPr>
              <w:pStyle w:val="TableParagraph"/>
              <w:ind w:right="7"/>
              <w:rPr>
                <w:sz w:val="16"/>
              </w:rPr>
            </w:pPr>
            <w:r>
              <w:rPr>
                <w:w w:val="106"/>
                <w:sz w:val="16"/>
              </w:rPr>
              <w:t>6</w:t>
            </w:r>
          </w:p>
        </w:tc>
      </w:tr>
    </w:tbl>
    <w:p>
      <w:pPr>
        <w:pStyle w:val="BodyText"/>
        <w:spacing w:before="5"/>
        <w:rPr>
          <w:rFonts w:ascii="Arial"/>
          <w:sz w:val="13"/>
        </w:rPr>
      </w:pPr>
    </w:p>
    <w:p>
      <w:pPr>
        <w:spacing w:after="0"/>
        <w:rPr>
          <w:rFonts w:ascii="Arial"/>
          <w:sz w:val="13"/>
        </w:rPr>
        <w:sectPr>
          <w:pgSz w:w="12240" w:h="15840"/>
          <w:pgMar w:header="504" w:footer="0" w:top="760" w:bottom="280" w:left="40" w:right="0"/>
        </w:sectPr>
      </w:pPr>
    </w:p>
    <w:p>
      <w:pPr>
        <w:spacing w:before="95"/>
        <w:ind w:left="2958" w:right="0" w:firstLine="0"/>
        <w:jc w:val="left"/>
        <w:rPr>
          <w:rFonts w:ascii="Arial"/>
          <w:b/>
          <w:sz w:val="11"/>
        </w:rPr>
      </w:pPr>
      <w:r>
        <w:rPr>
          <w:rFonts w:ascii="Arial"/>
          <w:b/>
          <w:color w:val="77787B"/>
          <w:sz w:val="11"/>
        </w:rPr>
        <w:t>Orgs vs Places</w:t>
      </w:r>
    </w:p>
    <w:p>
      <w:pPr>
        <w:pStyle w:val="BodyText"/>
        <w:rPr>
          <w:rFonts w:ascii="Arial"/>
          <w:b/>
          <w:sz w:val="12"/>
        </w:rPr>
      </w:pPr>
      <w:r>
        <w:rPr/>
        <w:br w:type="column"/>
      </w:r>
      <w:r>
        <w:rPr>
          <w:rFonts w:ascii="Arial"/>
          <w:b/>
          <w:sz w:val="12"/>
        </w:rPr>
      </w: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4"/>
        </w:rPr>
      </w:pPr>
    </w:p>
    <w:p>
      <w:pPr>
        <w:spacing w:before="0"/>
        <w:ind w:left="592" w:right="0" w:firstLine="0"/>
        <w:jc w:val="left"/>
        <w:rPr>
          <w:rFonts w:ascii="Arial"/>
          <w:sz w:val="11"/>
        </w:rPr>
      </w:pPr>
      <w:r>
        <w:rPr/>
        <w:pict>
          <v:group style="position:absolute;margin-left:264.42099pt;margin-top:1.940463pt;width:9.950pt;height:3pt;mso-position-horizontal-relative:page;mso-position-vertical-relative:paragraph;z-index:251902976" coordorigin="5288,39" coordsize="199,60">
            <v:line style="position:absolute" from="5288,69" to="5487,69" stroked="true" strokeweight="1.16082pt" strokecolor="#4777bb">
              <v:stroke dashstyle="solid"/>
            </v:line>
            <v:shape style="position:absolute;left:5361;top:42;width:52;height:53" coordorigin="5361,43" coordsize="52,53" path="m5401,43l5373,43,5361,54,5361,83,5373,95,5401,95,5413,83,5413,54,5401,43xe" filled="true" fillcolor="#4777bb" stroked="false">
              <v:path arrowok="t"/>
              <v:fill type="solid"/>
            </v:shape>
            <v:shape style="position:absolute;left:5361;top:42;width:52;height:53" coordorigin="5361,43" coordsize="52,53" path="m5413,69l5413,83,5401,95,5387,95,5373,95,5361,83,5361,69,5361,54,5373,43,5387,43,5401,43,5413,54,5413,69xe" filled="false" stroked="true" strokeweight=".386939pt" strokecolor="#4777bb">
              <v:path arrowok="t"/>
              <v:stroke dashstyle="solid"/>
            </v:shape>
            <w10:wrap type="none"/>
          </v:group>
        </w:pict>
      </w:r>
      <w:r>
        <w:rPr>
          <w:rFonts w:ascii="Arial"/>
          <w:color w:val="77787B"/>
          <w:sz w:val="11"/>
        </w:rPr>
        <w:t>HIDC</w:t>
      </w:r>
    </w:p>
    <w:p>
      <w:pPr>
        <w:spacing w:before="98"/>
        <w:ind w:left="0" w:right="0" w:firstLine="0"/>
        <w:jc w:val="right"/>
        <w:rPr>
          <w:rFonts w:ascii="Arial"/>
          <w:b/>
          <w:sz w:val="11"/>
        </w:rPr>
      </w:pPr>
      <w:r>
        <w:rPr/>
        <w:br w:type="column"/>
      </w:r>
      <w:r>
        <w:rPr>
          <w:rFonts w:ascii="Arial"/>
          <w:b/>
          <w:color w:val="77787B"/>
          <w:sz w:val="11"/>
        </w:rPr>
        <w:t>Orgs vs Places</w:t>
      </w:r>
    </w:p>
    <w:p>
      <w:pPr>
        <w:pStyle w:val="BodyText"/>
        <w:rPr>
          <w:rFonts w:ascii="Arial"/>
          <w:b/>
          <w:sz w:val="12"/>
        </w:rPr>
      </w:pPr>
      <w:r>
        <w:rPr/>
        <w:br w:type="column"/>
      </w:r>
      <w:r>
        <w:rPr>
          <w:rFonts w:ascii="Arial"/>
          <w:b/>
          <w:sz w:val="12"/>
        </w:rPr>
      </w: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spacing w:before="3"/>
        <w:rPr>
          <w:rFonts w:ascii="Arial"/>
          <w:b/>
          <w:sz w:val="17"/>
        </w:rPr>
      </w:pPr>
    </w:p>
    <w:p>
      <w:pPr>
        <w:spacing w:before="0"/>
        <w:ind w:left="1677" w:right="1385" w:firstLine="0"/>
        <w:jc w:val="center"/>
        <w:rPr>
          <w:rFonts w:ascii="Arial"/>
          <w:sz w:val="11"/>
        </w:rPr>
      </w:pPr>
      <w:r>
        <w:rPr/>
        <w:pict>
          <v:group style="position:absolute;margin-left:349.958008pt;margin-top:-30.765085pt;width:148.3pt;height:129.65pt;mso-position-horizontal-relative:page;mso-position-vertical-relative:paragraph;z-index:-256430080" coordorigin="6999,-615" coordsize="2966,2593">
            <v:shape style="position:absolute;left:6999;top:-591;width:2966;height:2569" coordorigin="6999,-591" coordsize="2966,2569" path="m7003,1974l7003,1978,9962,1978,9962,1976,7006,1976,7003,1974xm7009,1970l7003,1970,7003,1974,7006,1976,7009,1970xm9955,1970l7009,1970,7006,1976,9958,1976,9955,1970xm8485,-591l8481,-589,8485,-587,8481,-581,9958,1976,9962,1974,9962,1970,9964,1970,8485,-591xm9962,1974l9958,1976,9962,1976,9962,1974xm8478,-591l6999,1972,7003,1974,7003,1970,7009,1970,8481,-581,8478,-587,8481,-589,8478,-591xm9964,1970l9962,1970,9962,1974,9965,1972,9964,1970xm7214,1851l7214,1855,9750,1855,9750,1853,7217,1853,7214,1851xm7220,1848l7214,1848,7214,1851,7217,1853,7220,1848xm9744,1848l7220,1848,7217,1853,9747,1853,9744,1848xm8485,-347l8481,-345,8485,-343,8481,-337,9747,1853,9750,1851,9750,1848,9753,1848,8485,-347xm9750,1851l9747,1853,9750,1853,9750,1851xm8478,-347l7210,1849,7214,1851,7214,1848,7220,1848,8481,-337,8478,-343,8481,-345,8478,-347xm9753,1848l9750,1848,9750,1851,9754,1849,9753,1848xm7425,1729l7425,1733,9538,1733,9538,1731,7428,1731,7425,1729xm7431,1725l7425,1725,7425,1729,7428,1731,7431,1725xm9532,1725l7431,1725,7428,1731,9535,1731,9532,1725xm8485,-103l8481,-101,8485,-99,8481,-93,9535,1731,9538,1729,9538,1725,9541,1725,8485,-103xm9538,1729l9535,1731,9538,1731,9538,1729xm8478,-103l7421,1727,7425,1729,7425,1725,7431,1725,8481,-93,8478,-99,8481,-101,8478,-103xm9541,1725l9538,1725,9538,1729,9542,1727,9541,1725xm7637,1607l7637,1611,9327,1611,9327,1609,7640,1609,7637,1607xm7643,1603l7637,1603,7637,1607,7640,1609,7643,1603xm9321,1603l7643,1603,7640,1609,9324,1609,9321,1603xm8485,141l8481,143,8485,145,8481,151,9324,1609,9327,1607,9327,1603,9330,1603,8485,141xm9327,1607l9324,1609,9327,1609,9327,1607xm8478,142l7633,1605,7637,1607,7637,1603,7643,1603,8481,151,8478,145,8481,143,8478,142xm9330,1603l9327,1603,9327,1607,9331,1605,9330,1603xm7848,1485l7848,1489,9117,1489,9117,1487,7851,1487,7848,1485xm7854,1481l7848,1481,7848,1485,7851,1487,7854,1481xm9110,1481l7854,1481,7851,1487,9113,1487,9110,1481xm8485,386l8481,388,8485,390,8481,395,9113,1487,9117,1485,9117,1481,9119,1481,8485,386xm9117,1485l9113,1487,9117,1487,9117,1485xm8478,386l7844,1483,7848,1485,7848,1481,7854,1481,8481,395,8478,390,8481,388,8478,386xm9119,1481l9117,1481,9117,1485,9120,1483,9119,1481xm8060,1363l8060,1367,8904,1367,8904,1365,8901,1365,8063,1365,8060,1363xm8485,630l8481,632,8485,634,8481,639,8901,1365,8904,1363,8904,1359,8907,1359,8485,630xm8904,1363l8901,1365,8904,1365,8904,1363xm8066,1359l8060,1359,8060,1363,8063,1365,8066,1359xm8898,1359l8066,1359,8063,1365,8901,1365,8898,1359xm8478,630l8056,1361,8060,1363,8060,1359,8066,1359,8481,639,8478,634,8481,632,8478,630xm8907,1359l8904,1359,8904,1363,8908,1361,8907,1359xm8271,1241l8271,1245,8694,1245,8694,1243,8274,1243,8271,1241xm8277,1237l8271,1237,8271,1241,8274,1243,8277,1237xm8687,1237l8277,1237,8274,1243,8690,1243,8687,1237xm8485,874l8481,876,8485,878,8481,884,8690,1243,8694,1241,8694,1237,8696,1237,8485,874xm8694,1241l8690,1243,8694,1243,8694,1241xm8696,1237l8694,1237,8694,1241,8697,1239,8696,1237xm8478,874l8267,1239,8271,1241,8271,1237,8277,1237,8481,884,8478,878,8481,876,8478,874xm8481,876l8478,878,8481,884,8485,878,8481,876xm8481,632l8478,634,8481,639,8485,634,8481,632xm8481,388l8478,390,8481,395,8485,390,8481,388xm8481,143l8478,145,8481,151,8485,145,8481,143xm8481,-101l8478,-99,8481,-93,8485,-99,8481,-101xm8481,-345l8478,-343,8481,-337,8485,-343,8481,-345xm8481,-589l8478,-587,8481,-581,8485,-587,8481,-589xe" filled="true" fillcolor="#dcddde" stroked="false">
              <v:path arrowok="t"/>
              <v:fill type="solid"/>
            </v:shape>
            <v:shape style="position:absolute;left:7710;top:229;width:846;height:1399" type="#_x0000_t75" stroked="false">
              <v:imagedata r:id="rId40" o:title=""/>
            </v:shape>
            <v:shape style="position:absolute;left:7710;top:229;width:846;height:1260" type="#_x0000_t75" stroked="false">
              <v:imagedata r:id="rId41" o:title=""/>
            </v:shape>
            <v:shape style="position:absolute;left:7235;top:-128;width:2144;height:1979" type="#_x0000_t75" stroked="false">
              <v:imagedata r:id="rId42" o:title=""/>
            </v:shape>
            <v:shape style="position:absolute;left:8288;top:-372;width:180;height:115" type="#_x0000_t75" stroked="false">
              <v:imagedata r:id="rId43" o:title=""/>
            </v:shape>
            <v:shape style="position:absolute;left:8288;top:-616;width:180;height:115" type="#_x0000_t75" stroked="false">
              <v:imagedata r:id="rId44" o:title=""/>
            </v:shape>
            <w10:wrap type="none"/>
          </v:group>
        </w:pict>
      </w:r>
      <w:r>
        <w:rPr/>
        <w:pict>
          <v:group style="position:absolute;margin-left:519.574036pt;margin-top:1.923241pt;width:9.9pt;height:3pt;mso-position-horizontal-relative:page;mso-position-vertical-relative:paragraph;z-index:251911168" coordorigin="10391,38" coordsize="198,60">
            <v:line style="position:absolute" from="10391,69" to="10589,69" stroked="true" strokeweight="1.156100pt" strokecolor="#81a4d6">
              <v:stroke dashstyle="solid"/>
            </v:line>
            <v:shape style="position:absolute;left:10463;top:42;width:52;height:52" coordorigin="10463,42" coordsize="52,52" path="m10503,42l10475,42,10463,54,10463,83,10475,94,10503,94,10515,83,10515,54,10503,42xe" filled="true" fillcolor="#81a4d6" stroked="false">
              <v:path arrowok="t"/>
              <v:fill type="solid"/>
            </v:shape>
            <v:shape style="position:absolute;left:10463;top:42;width:52;height:52" coordorigin="10463,42" coordsize="52,52" path="m10515,68l10515,83,10503,94,10489,94,10475,94,10463,83,10463,68,10463,54,10475,42,10489,42,10503,42,10515,54,10515,68xe" filled="false" stroked="true" strokeweight=".385366pt" strokecolor="#81a4d6">
              <v:path arrowok="t"/>
              <v:stroke dashstyle="solid"/>
            </v:shape>
            <w10:wrap type="none"/>
          </v:group>
        </w:pict>
      </w:r>
      <w:r>
        <w:rPr>
          <w:rFonts w:ascii="Arial"/>
          <w:color w:val="77787B"/>
          <w:sz w:val="11"/>
        </w:rPr>
        <w:t>SDA</w:t>
      </w:r>
    </w:p>
    <w:p>
      <w:pPr>
        <w:spacing w:after="0"/>
        <w:jc w:val="center"/>
        <w:rPr>
          <w:rFonts w:ascii="Arial"/>
          <w:sz w:val="11"/>
        </w:rPr>
        <w:sectPr>
          <w:type w:val="continuous"/>
          <w:pgSz w:w="12240" w:h="15840"/>
          <w:pgMar w:top="760" w:bottom="280" w:left="40" w:right="0"/>
          <w:cols w:num="4" w:equalWidth="0">
            <w:col w:w="4836" w:space="40"/>
            <w:col w:w="899" w:space="423"/>
            <w:col w:w="2633" w:space="39"/>
            <w:col w:w="3330"/>
          </w:cols>
        </w:sectPr>
      </w:pPr>
    </w:p>
    <w:p>
      <w:pPr>
        <w:tabs>
          <w:tab w:pos="10351" w:val="left" w:leader="none"/>
        </w:tabs>
        <w:spacing w:before="17"/>
        <w:ind w:left="5467" w:right="0" w:firstLine="0"/>
        <w:jc w:val="left"/>
        <w:rPr>
          <w:rFonts w:ascii="Arial"/>
          <w:sz w:val="11"/>
        </w:rPr>
      </w:pPr>
      <w:r>
        <w:rPr/>
        <w:drawing>
          <wp:anchor distT="0" distB="0" distL="0" distR="0" allowOverlap="1" layoutInCell="1" locked="0" behindDoc="0" simplePos="0" relativeHeight="251901952">
            <wp:simplePos x="0" y="0"/>
            <wp:positionH relativeFrom="page">
              <wp:posOffset>1205253</wp:posOffset>
            </wp:positionH>
            <wp:positionV relativeFrom="paragraph">
              <wp:posOffset>-472783</wp:posOffset>
            </wp:positionV>
            <wp:extent cx="1890415" cy="1652390"/>
            <wp:effectExtent l="0" t="0" r="0" b="0"/>
            <wp:wrapNone/>
            <wp:docPr id="3" name="image37.png"/>
            <wp:cNvGraphicFramePr>
              <a:graphicFrameLocks noChangeAspect="1"/>
            </wp:cNvGraphicFramePr>
            <a:graphic>
              <a:graphicData uri="http://schemas.openxmlformats.org/drawingml/2006/picture">
                <pic:pic>
                  <pic:nvPicPr>
                    <pic:cNvPr id="4" name="image37.png"/>
                    <pic:cNvPicPr/>
                  </pic:nvPicPr>
                  <pic:blipFill>
                    <a:blip r:embed="rId45" cstate="print"/>
                    <a:stretch>
                      <a:fillRect/>
                    </a:stretch>
                  </pic:blipFill>
                  <pic:spPr>
                    <a:xfrm>
                      <a:off x="0" y="0"/>
                      <a:ext cx="1890415" cy="1652390"/>
                    </a:xfrm>
                    <a:prstGeom prst="rect">
                      <a:avLst/>
                    </a:prstGeom>
                  </pic:spPr>
                </pic:pic>
              </a:graphicData>
            </a:graphic>
          </wp:anchor>
        </w:drawing>
      </w:r>
      <w:r>
        <w:rPr/>
        <w:pict>
          <v:group style="position:absolute;margin-left:264.42099pt;margin-top:2.849471pt;width:9.950pt;height:3pt;mso-position-horizontal-relative:page;mso-position-vertical-relative:paragraph;z-index:251904000" coordorigin="5288,57" coordsize="199,60">
            <v:line style="position:absolute" from="5288,87" to="5487,87" stroked="true" strokeweight="1.16082pt" strokecolor="#f07d3f">
              <v:stroke dashstyle="solid"/>
            </v:line>
            <v:shape style="position:absolute;left:5361;top:60;width:52;height:52" coordorigin="5361,61" coordsize="52,52" path="m5401,61l5373,61,5361,72,5361,101,5373,113,5401,113,5413,101,5413,72,5401,61xe" filled="true" fillcolor="#f07d3f" stroked="false">
              <v:path arrowok="t"/>
              <v:fill type="solid"/>
            </v:shape>
            <v:shape style="position:absolute;left:5361;top:60;width:52;height:52" coordorigin="5361,61" coordsize="52,52" path="m5413,87l5413,101,5401,113,5387,113,5373,113,5361,101,5361,87,5361,72,5373,61,5387,61,5401,61,5413,72,5413,87xe" filled="false" stroked="true" strokeweight=".386939pt" strokecolor="#f07d3f">
              <v:path arrowok="t"/>
              <v:stroke dashstyle="solid"/>
            </v:shape>
            <w10:wrap type="none"/>
          </v:group>
        </w:pict>
      </w:r>
      <w:r>
        <w:rPr/>
        <w:pict>
          <v:shape style="position:absolute;margin-left:523.158997pt;margin-top:3.982941pt;width:2.6pt;height:2.6pt;mso-position-horizontal-relative:page;mso-position-vertical-relative:paragraph;z-index:-256428032" coordorigin="10463,80" coordsize="52,52" path="m10515,106l10515,120,10503,131,10489,131,10475,131,10463,120,10463,106,10463,91,10475,80,10489,80,10503,80,10515,91,10515,106xe" filled="false" stroked="true" strokeweight=".385366pt" strokecolor="#c4602e">
            <v:path arrowok="t"/>
            <v:stroke dashstyle="solid"/>
            <w10:wrap type="none"/>
          </v:shape>
        </w:pict>
      </w:r>
      <w:r>
        <w:rPr>
          <w:rFonts w:ascii="Arial"/>
          <w:color w:val="77787B"/>
          <w:position w:val="2"/>
          <w:sz w:val="11"/>
        </w:rPr>
        <w:t>GFK</w:t>
      </w:r>
      <w:r>
        <w:rPr>
          <w:rFonts w:ascii="Times New Roman"/>
          <w:color w:val="77787B"/>
          <w:position w:val="2"/>
          <w:sz w:val="11"/>
        </w:rPr>
        <w:tab/>
      </w:r>
      <w:r>
        <w:rPr>
          <w:rFonts w:ascii="Times New Roman"/>
          <w:color w:val="77787B"/>
          <w:position w:val="2"/>
          <w:sz w:val="11"/>
          <w:u w:val="single" w:color="C4602E"/>
        </w:rPr>
        <w:t> </w:t>
      </w:r>
      <w:r>
        <w:rPr>
          <w:rFonts w:ascii="Arial"/>
          <w:color w:val="77787B"/>
          <w:sz w:val="11"/>
        </w:rPr>
        <w:t>TriTL</w:t>
      </w:r>
    </w:p>
    <w:p>
      <w:pPr>
        <w:spacing w:after="0"/>
        <w:jc w:val="left"/>
        <w:rPr>
          <w:rFonts w:ascii="Arial"/>
          <w:sz w:val="11"/>
        </w:rPr>
        <w:sectPr>
          <w:type w:val="continuous"/>
          <w:pgSz w:w="12240" w:h="15840"/>
          <w:pgMar w:top="760" w:bottom="280" w:left="40" w:right="0"/>
        </w:sectPr>
      </w:pPr>
    </w:p>
    <w:p>
      <w:pPr>
        <w:spacing w:before="36"/>
        <w:ind w:left="5467" w:right="0" w:firstLine="0"/>
        <w:jc w:val="left"/>
        <w:rPr>
          <w:rFonts w:ascii="Arial"/>
          <w:sz w:val="11"/>
        </w:rPr>
      </w:pPr>
      <w:r>
        <w:rPr/>
        <w:pict>
          <v:group style="position:absolute;margin-left:264.42099pt;margin-top:3.707429pt;width:9.950pt;height:3pt;mso-position-horizontal-relative:page;mso-position-vertical-relative:paragraph;z-index:251905024" coordorigin="5288,74" coordsize="199,60">
            <v:line style="position:absolute" from="5288,105" to="5487,105" stroked="true" strokeweight="1.16082pt" strokecolor="#b1b3b5">
              <v:stroke dashstyle="solid"/>
            </v:line>
            <v:shape style="position:absolute;left:5361;top:78;width:52;height:52" coordorigin="5361,78" coordsize="52,52" path="m5401,78l5373,78,5361,90,5361,118,5373,130,5401,130,5413,118,5413,90,5401,78xe" filled="true" fillcolor="#b1b3b5" stroked="false">
              <v:path arrowok="t"/>
              <v:fill type="solid"/>
            </v:shape>
            <v:shape style="position:absolute;left:5361;top:78;width:52;height:52" coordorigin="5361,78" coordsize="52,52" path="m5413,104l5413,118,5401,130,5387,130,5373,130,5361,118,5361,104,5361,90,5373,78,5387,78,5401,78,5413,90,5413,104xe" filled="false" stroked="true" strokeweight=".386939pt" strokecolor="#b1b3b5">
              <v:path arrowok="t"/>
              <v:stroke dashstyle="solid"/>
            </v:shape>
            <w10:wrap type="none"/>
          </v:group>
        </w:pict>
      </w:r>
      <w:r>
        <w:rPr>
          <w:rFonts w:ascii="Arial"/>
          <w:color w:val="77787B"/>
          <w:sz w:val="11"/>
        </w:rPr>
        <w:t>CD-PLSA</w:t>
      </w:r>
    </w:p>
    <w:p>
      <w:pPr>
        <w:spacing w:line="345" w:lineRule="auto" w:before="55"/>
        <w:ind w:left="5467" w:right="130" w:firstLine="0"/>
        <w:jc w:val="left"/>
        <w:rPr>
          <w:rFonts w:ascii="Arial"/>
          <w:sz w:val="11"/>
        </w:rPr>
      </w:pPr>
      <w:r>
        <w:rPr/>
        <w:pict>
          <v:group style="position:absolute;margin-left:264.42099pt;margin-top:4.671454pt;width:9.950pt;height:3pt;mso-position-horizontal-relative:page;mso-position-vertical-relative:paragraph;z-index:251906048" coordorigin="5288,93" coordsize="199,60">
            <v:line style="position:absolute" from="5288,124" to="5487,124" stroked="true" strokeweight="1.16082pt" strokecolor="#fdb832">
              <v:stroke dashstyle="solid"/>
            </v:line>
            <v:shape style="position:absolute;left:5361;top:97;width:52;height:52" coordorigin="5361,97" coordsize="52,52" path="m5401,97l5373,97,5361,109,5361,138,5373,149,5401,149,5413,138,5413,109,5401,97xe" filled="true" fillcolor="#fdb832" stroked="false">
              <v:path arrowok="t"/>
              <v:fill type="solid"/>
            </v:shape>
            <v:shape style="position:absolute;left:5361;top:97;width:52;height:52" coordorigin="5361,97" coordsize="52,52" path="m5413,123l5413,138,5401,149,5387,149,5373,149,5361,138,5361,123,5361,109,5373,97,5387,97,5401,97,5413,109,5413,123xe" filled="false" stroked="true" strokeweight=".386939pt" strokecolor="#fdb832">
              <v:path arrowok="t"/>
              <v:stroke dashstyle="solid"/>
            </v:shape>
            <w10:wrap type="none"/>
          </v:group>
        </w:pict>
      </w:r>
      <w:r>
        <w:rPr/>
        <w:pict>
          <v:group style="position:absolute;margin-left:264.42099pt;margin-top:13.772454pt;width:9.950pt;height:3pt;mso-position-horizontal-relative:page;mso-position-vertical-relative:paragraph;z-index:251907072" coordorigin="5288,275" coordsize="199,60">
            <v:line style="position:absolute" from="5288,306" to="5487,306" stroked="true" strokeweight="1.16082pt" strokecolor="#569bd4">
              <v:stroke dashstyle="solid"/>
            </v:line>
            <v:shape style="position:absolute;left:5361;top:279;width:52;height:52" coordorigin="5361,279" coordsize="52,52" path="m5401,279l5373,279,5361,291,5361,320,5373,331,5401,331,5413,320,5413,291,5401,279xe" filled="true" fillcolor="#569bd4" stroked="false">
              <v:path arrowok="t"/>
              <v:fill type="solid"/>
            </v:shape>
            <v:shape style="position:absolute;left:5361;top:279;width:52;height:52" coordorigin="5361,279" coordsize="52,52" path="m5413,305l5413,320,5401,331,5387,331,5373,331,5361,320,5361,305,5361,291,5373,279,5387,279,5401,279,5413,291,5413,305xe" filled="false" stroked="true" strokeweight=".386939pt" strokecolor="#569bd4">
              <v:path arrowok="t"/>
              <v:stroke dashstyle="solid"/>
            </v:shape>
            <w10:wrap type="none"/>
          </v:group>
        </w:pict>
      </w:r>
      <w:r>
        <w:rPr/>
        <w:pict>
          <v:group style="position:absolute;margin-left:264.42099pt;margin-top:22.872454pt;width:9.950pt;height:3pt;mso-position-horizontal-relative:page;mso-position-vertical-relative:paragraph;z-index:251908096" coordorigin="5288,457" coordsize="199,60">
            <v:line style="position:absolute" from="5288,488" to="5487,488" stroked="true" strokeweight="1.16082pt" strokecolor="#72ad53">
              <v:stroke dashstyle="solid"/>
            </v:line>
            <v:shape style="position:absolute;left:5361;top:461;width:52;height:53" coordorigin="5361,461" coordsize="52,53" path="m5401,461l5373,461,5361,473,5361,502,5373,513,5401,513,5413,502,5413,473,5401,461xe" filled="true" fillcolor="#72ad53" stroked="false">
              <v:path arrowok="t"/>
              <v:fill type="solid"/>
            </v:shape>
            <v:shape style="position:absolute;left:5361;top:461;width:52;height:53" coordorigin="5361,461" coordsize="52,53" path="m5413,487l5413,502,5401,513,5387,513,5373,513,5361,502,5361,487,5361,473,5373,461,5387,461,5401,461,5413,473,5413,487xe" filled="false" stroked="true" strokeweight=".386939pt" strokecolor="#72ad53">
              <v:path arrowok="t"/>
              <v:stroke dashstyle="solid"/>
            </v:shape>
            <w10:wrap type="none"/>
          </v:group>
        </w:pict>
      </w:r>
      <w:r>
        <w:rPr/>
        <w:pict>
          <v:group style="position:absolute;margin-left:264.42099pt;margin-top:31.911455pt;width:9.950pt;height:3pt;mso-position-horizontal-relative:page;mso-position-vertical-relative:paragraph;z-index:251909120" coordorigin="5288,638" coordsize="199,60">
            <v:line style="position:absolute" from="5288,669" to="5487,669" stroked="true" strokeweight="1.16082pt" strokecolor="#364e7e">
              <v:stroke dashstyle="solid"/>
            </v:line>
            <v:shape style="position:absolute;left:5361;top:642;width:52;height:52" coordorigin="5361,642" coordsize="52,52" path="m5401,642l5373,642,5361,654,5361,682,5373,694,5401,694,5413,682,5413,654,5401,642xe" filled="true" fillcolor="#364e7e" stroked="false">
              <v:path arrowok="t"/>
              <v:fill type="solid"/>
            </v:shape>
            <v:shape style="position:absolute;left:5361;top:642;width:52;height:52" coordorigin="5361,642" coordsize="52,52" path="m5413,668l5413,682,5401,694,5387,694,5373,694,5361,682,5361,668,5361,654,5373,642,5387,642,5401,642,5413,654,5413,668xe" filled="false" stroked="true" strokeweight=".386939pt" strokecolor="#364e7e">
              <v:path arrowok="t"/>
              <v:stroke dashstyle="solid"/>
            </v:shape>
            <w10:wrap type="none"/>
          </v:group>
        </w:pict>
      </w:r>
      <w:r>
        <w:rPr>
          <w:rFonts w:ascii="Arial"/>
          <w:color w:val="77787B"/>
          <w:sz w:val="11"/>
        </w:rPr>
        <w:t>MTrick CoCC SFA </w:t>
      </w:r>
      <w:r>
        <w:rPr>
          <w:rFonts w:ascii="Arial"/>
          <w:color w:val="77787B"/>
          <w:w w:val="95"/>
          <w:sz w:val="11"/>
        </w:rPr>
        <w:t>mSLDA</w:t>
      </w:r>
    </w:p>
    <w:p>
      <w:pPr>
        <w:spacing w:line="309" w:lineRule="auto" w:before="37"/>
        <w:ind w:left="1858" w:right="1411" w:firstLine="0"/>
        <w:jc w:val="both"/>
        <w:rPr>
          <w:rFonts w:ascii="Arial"/>
          <w:sz w:val="11"/>
        </w:rPr>
      </w:pPr>
      <w:r>
        <w:rPr/>
        <w:br w:type="column"/>
      </w:r>
      <w:r>
        <w:rPr>
          <w:rFonts w:ascii="Arial"/>
          <w:color w:val="77787B"/>
          <w:sz w:val="11"/>
        </w:rPr>
        <w:t>SCL </w:t>
      </w:r>
      <w:r>
        <w:rPr>
          <w:rFonts w:ascii="Arial"/>
          <w:color w:val="77787B"/>
          <w:w w:val="95"/>
          <w:sz w:val="11"/>
        </w:rPr>
        <w:t>TCA </w:t>
      </w:r>
      <w:r>
        <w:rPr>
          <w:rFonts w:ascii="Arial"/>
          <w:color w:val="77787B"/>
          <w:sz w:val="11"/>
        </w:rPr>
        <w:t>JDA</w:t>
      </w:r>
    </w:p>
    <w:p>
      <w:pPr>
        <w:spacing w:line="309" w:lineRule="auto" w:before="2"/>
        <w:ind w:left="1858" w:right="676" w:firstLine="0"/>
        <w:jc w:val="left"/>
        <w:rPr>
          <w:rFonts w:ascii="Arial"/>
          <w:sz w:val="11"/>
        </w:rPr>
      </w:pPr>
      <w:r>
        <w:rPr/>
        <w:pict>
          <v:group style="position:absolute;margin-left:519.574036pt;margin-top:-22.489759pt;width:9.9pt;height:3pt;mso-position-horizontal-relative:page;mso-position-vertical-relative:paragraph;z-index:251913216" coordorigin="10391,-450" coordsize="198,60">
            <v:line style="position:absolute" from="10391,-420" to="10589,-420" stroked="true" strokeweight="1.156100pt" strokecolor="#f4eb36">
              <v:stroke dashstyle="solid"/>
            </v:line>
            <v:shape style="position:absolute;left:10463;top:-446;width:52;height:52" coordorigin="10463,-446" coordsize="52,52" path="m10503,-446l10475,-446,10463,-434,10463,-406,10475,-394,10503,-394,10515,-406,10515,-434,10503,-446xe" filled="true" fillcolor="#f4eb36" stroked="false">
              <v:path arrowok="t"/>
              <v:fill type="solid"/>
            </v:shape>
            <v:shape style="position:absolute;left:10463;top:-446;width:52;height:52" coordorigin="10463,-446" coordsize="52,52" path="m10515,-420l10515,-406,10503,-394,10489,-394,10475,-394,10463,-406,10463,-420,10463,-434,10475,-446,10489,-446,10503,-446,10515,-434,10515,-420xe" filled="false" stroked="true" strokeweight=".385366pt" strokecolor="#f4eb36">
              <v:path arrowok="t"/>
              <v:stroke dashstyle="solid"/>
            </v:shape>
            <w10:wrap type="none"/>
          </v:group>
        </w:pict>
      </w:r>
      <w:r>
        <w:rPr/>
        <w:pict>
          <v:group style="position:absolute;margin-left:519.574036pt;margin-top:-14.35076pt;width:9.9pt;height:3pt;mso-position-horizontal-relative:page;mso-position-vertical-relative:paragraph;z-index:251914240" coordorigin="10391,-287" coordsize="198,60">
            <v:line style="position:absolute" from="10391,-256" to="10589,-256" stroked="true" strokeweight=".770732pt" strokecolor="#ffd370">
              <v:stroke dashstyle="solid"/>
            </v:line>
            <v:shape style="position:absolute;left:10463;top:-284;width:52;height:52" coordorigin="10463,-283" coordsize="52,52" path="m10503,-283l10475,-283,10463,-272,10463,-243,10475,-231,10503,-231,10515,-243,10515,-272,10503,-283xe" filled="true" fillcolor="#ffd370" stroked="false">
              <v:path arrowok="t"/>
              <v:fill type="solid"/>
            </v:shape>
            <v:shape style="position:absolute;left:10463;top:-284;width:52;height:52" coordorigin="10463,-283" coordsize="52,52" path="m10515,-257l10515,-243,10503,-231,10489,-231,10475,-231,10463,-243,10463,-257,10463,-272,10475,-283,10489,-283,10503,-283,10515,-272,10515,-257xe" filled="false" stroked="true" strokeweight=".385366pt" strokecolor="#ffd370">
              <v:path arrowok="t"/>
              <v:stroke dashstyle="solid"/>
            </v:shape>
            <w10:wrap type="none"/>
          </v:group>
        </w:pict>
      </w:r>
      <w:r>
        <w:rPr/>
        <w:pict>
          <v:group style="position:absolute;margin-left:519.574036pt;margin-top:-6.15076pt;width:9.9pt;height:3pt;mso-position-horizontal-relative:page;mso-position-vertical-relative:paragraph;z-index:251915264" coordorigin="10391,-123" coordsize="198,60">
            <v:line style="position:absolute" from="10391,-92" to="10589,-92" stroked="true" strokeweight="1.156100pt" strokecolor="#6c469c">
              <v:stroke dashstyle="solid"/>
            </v:line>
            <v:shape style="position:absolute;left:10463;top:-120;width:52;height:52" coordorigin="10463,-119" coordsize="52,52" path="m10503,-119l10475,-119,10463,-108,10463,-79,10475,-67,10503,-67,10515,-79,10515,-108,10503,-119xe" filled="true" fillcolor="#6c469c" stroked="false">
              <v:path arrowok="t"/>
              <v:fill type="solid"/>
            </v:shape>
            <v:shape style="position:absolute;left:10463;top:-120;width:52;height:52" coordorigin="10463,-119" coordsize="52,52" path="m10515,-93l10515,-79,10503,-67,10489,-67,10475,-67,10463,-79,10463,-93,10463,-108,10475,-119,10489,-119,10503,-119,10515,-108,10515,-93xe" filled="false" stroked="true" strokeweight=".385366pt" strokecolor="#6c469c">
              <v:path arrowok="t"/>
              <v:stroke dashstyle="solid"/>
            </v:shape>
            <w10:wrap type="none"/>
          </v:group>
        </w:pict>
      </w:r>
      <w:r>
        <w:rPr/>
        <w:pict>
          <v:group style="position:absolute;margin-left:519.574036pt;margin-top:2.05024pt;width:9.9pt;height:3pt;mso-position-horizontal-relative:page;mso-position-vertical-relative:paragraph;z-index:251916288" coordorigin="10391,41" coordsize="198,60">
            <v:line style="position:absolute" from="10391,71" to="10589,71" stroked="true" strokeweight="1.156100pt" strokecolor="#32b55d">
              <v:stroke dashstyle="solid"/>
            </v:line>
            <v:shape style="position:absolute;left:10463;top:44;width:52;height:52" coordorigin="10463,45" coordsize="52,52" path="m10503,45l10475,45,10463,56,10463,85,10475,97,10503,97,10515,85,10515,56,10503,45xe" filled="true" fillcolor="#32b55d" stroked="false">
              <v:path arrowok="t"/>
              <v:fill type="solid"/>
            </v:shape>
            <v:shape style="position:absolute;left:10463;top:44;width:52;height:52" coordorigin="10463,45" coordsize="52,52" path="m10515,71l10515,85,10503,97,10489,97,10475,97,10463,85,10463,71,10463,56,10475,45,10489,45,10503,45,10515,56,10515,71xe" filled="false" stroked="true" strokeweight=".385366pt" strokecolor="#32b55d">
              <v:path arrowok="t"/>
              <v:stroke dashstyle="solid"/>
            </v:shape>
            <w10:wrap type="none"/>
          </v:group>
        </w:pict>
      </w:r>
      <w:r>
        <w:rPr/>
        <w:pict>
          <v:group style="position:absolute;margin-left:519.574036pt;margin-top:10.251241pt;width:9.9pt;height:3pt;mso-position-horizontal-relative:page;mso-position-vertical-relative:paragraph;z-index:251917312" coordorigin="10391,205" coordsize="198,60">
            <v:line style="position:absolute" from="10391,235" to="10589,235" stroked="true" strokeweight="1.156100pt" strokecolor="#ee2d2e">
              <v:stroke dashstyle="solid"/>
            </v:line>
            <v:shape style="position:absolute;left:10463;top:208;width:52;height:52" coordorigin="10463,209" coordsize="52,52" path="m10503,209l10475,209,10463,220,10463,249,10475,261,10503,261,10515,249,10515,220,10503,209xe" filled="true" fillcolor="#ee2d2e" stroked="false">
              <v:path arrowok="t"/>
              <v:fill type="solid"/>
            </v:shape>
            <v:shape style="position:absolute;left:10463;top:208;width:52;height:52" coordorigin="10463,209" coordsize="52,52" path="m10515,235l10515,249,10503,261,10489,261,10475,261,10463,249,10463,235,10463,220,10475,209,10489,209,10503,209,10515,220,10515,235xe" filled="false" stroked="true" strokeweight=".385366pt" strokecolor="#ee2d2e">
              <v:path arrowok="t"/>
              <v:stroke dashstyle="solid"/>
            </v:shape>
            <w10:wrap type="none"/>
          </v:group>
        </w:pict>
      </w:r>
      <w:r>
        <w:rPr>
          <w:rFonts w:ascii="Arial"/>
          <w:color w:val="77787B"/>
          <w:w w:val="95"/>
          <w:sz w:val="11"/>
        </w:rPr>
        <w:t>TrAdaBoost </w:t>
      </w:r>
      <w:r>
        <w:rPr>
          <w:rFonts w:ascii="Arial"/>
          <w:color w:val="77787B"/>
          <w:sz w:val="11"/>
        </w:rPr>
        <w:t>Baseline</w:t>
      </w:r>
    </w:p>
    <w:p>
      <w:pPr>
        <w:spacing w:after="0" w:line="309" w:lineRule="auto"/>
        <w:jc w:val="left"/>
        <w:rPr>
          <w:rFonts w:ascii="Arial"/>
          <w:sz w:val="11"/>
        </w:rPr>
        <w:sectPr>
          <w:type w:val="continuous"/>
          <w:pgSz w:w="12240" w:h="15840"/>
          <w:pgMar w:top="760" w:bottom="280" w:left="40" w:right="0"/>
          <w:cols w:num="2" w:equalWidth="0">
            <w:col w:w="5978" w:space="2734"/>
            <w:col w:w="3488"/>
          </w:cols>
        </w:sectPr>
      </w:pPr>
    </w:p>
    <w:p>
      <w:pPr>
        <w:pStyle w:val="BodyText"/>
        <w:rPr>
          <w:rFonts w:ascii="Arial"/>
          <w:sz w:val="20"/>
        </w:rPr>
      </w:pPr>
    </w:p>
    <w:p>
      <w:pPr>
        <w:pStyle w:val="BodyText"/>
        <w:rPr>
          <w:rFonts w:ascii="Arial"/>
          <w:sz w:val="20"/>
        </w:rPr>
      </w:pPr>
    </w:p>
    <w:p>
      <w:pPr>
        <w:spacing w:after="0"/>
        <w:rPr>
          <w:rFonts w:ascii="Arial"/>
          <w:sz w:val="20"/>
        </w:rPr>
        <w:sectPr>
          <w:type w:val="continuous"/>
          <w:pgSz w:w="12240" w:h="15840"/>
          <w:pgMar w:top="760" w:bottom="280" w:left="40" w:right="0"/>
        </w:sectPr>
      </w:pPr>
    </w:p>
    <w:p>
      <w:pPr>
        <w:pStyle w:val="BodyText"/>
        <w:rPr>
          <w:rFonts w:ascii="Arial"/>
          <w:sz w:val="12"/>
        </w:rPr>
      </w:pPr>
    </w:p>
    <w:p>
      <w:pPr>
        <w:pStyle w:val="BodyText"/>
        <w:spacing w:before="7"/>
        <w:rPr>
          <w:rFonts w:ascii="Arial"/>
          <w:sz w:val="9"/>
        </w:rPr>
      </w:pPr>
    </w:p>
    <w:p>
      <w:pPr>
        <w:spacing w:before="1"/>
        <w:ind w:left="1013" w:right="0" w:firstLine="0"/>
        <w:jc w:val="left"/>
        <w:rPr>
          <w:rFonts w:ascii="Arial"/>
          <w:b/>
          <w:sz w:val="11"/>
        </w:rPr>
      </w:pPr>
      <w:r>
        <w:rPr>
          <w:rFonts w:ascii="Arial"/>
          <w:b/>
          <w:color w:val="77787B"/>
          <w:sz w:val="11"/>
        </w:rPr>
        <w:t>Orgs vs People</w:t>
      </w:r>
    </w:p>
    <w:p>
      <w:pPr>
        <w:pStyle w:val="BodyText"/>
        <w:rPr>
          <w:rFonts w:ascii="Arial"/>
          <w:b/>
          <w:sz w:val="12"/>
        </w:rPr>
      </w:pPr>
      <w:r>
        <w:rPr/>
        <w:br w:type="column"/>
      </w:r>
      <w:r>
        <w:rPr>
          <w:rFonts w:ascii="Arial"/>
          <w:b/>
          <w:sz w:val="12"/>
        </w:rPr>
      </w:r>
    </w:p>
    <w:p>
      <w:pPr>
        <w:pStyle w:val="BodyText"/>
        <w:spacing w:before="7"/>
        <w:rPr>
          <w:rFonts w:ascii="Arial"/>
          <w:b/>
          <w:sz w:val="9"/>
        </w:rPr>
      </w:pPr>
    </w:p>
    <w:p>
      <w:pPr>
        <w:spacing w:before="1"/>
        <w:ind w:left="15" w:right="0" w:firstLine="0"/>
        <w:jc w:val="left"/>
        <w:rPr>
          <w:rFonts w:ascii="Arial"/>
          <w:b/>
          <w:sz w:val="11"/>
        </w:rPr>
      </w:pPr>
      <w:r>
        <w:rPr>
          <w:rFonts w:ascii="Arial"/>
          <w:b/>
          <w:color w:val="77787B"/>
          <w:sz w:val="11"/>
        </w:rPr>
        <w:t>People vs </w:t>
      </w:r>
      <w:r>
        <w:rPr>
          <w:rFonts w:ascii="Arial"/>
          <w:b/>
          <w:color w:val="77787B"/>
          <w:spacing w:val="-4"/>
          <w:sz w:val="11"/>
        </w:rPr>
        <w:t>Places</w:t>
      </w:r>
    </w:p>
    <w:p>
      <w:pPr>
        <w:pStyle w:val="BodyText"/>
        <w:rPr>
          <w:rFonts w:ascii="Arial"/>
          <w:b/>
          <w:sz w:val="12"/>
        </w:rPr>
      </w:pPr>
      <w:r>
        <w:rPr/>
        <w:br w:type="column"/>
      </w:r>
      <w:r>
        <w:rPr>
          <w:rFonts w:ascii="Arial"/>
          <w:b/>
          <w:sz w:val="12"/>
        </w:rPr>
      </w:r>
    </w:p>
    <w:p>
      <w:pPr>
        <w:spacing w:before="104"/>
        <w:ind w:left="306" w:right="0" w:firstLine="0"/>
        <w:jc w:val="left"/>
        <w:rPr>
          <w:rFonts w:ascii="Arial"/>
          <w:b/>
          <w:sz w:val="11"/>
        </w:rPr>
      </w:pPr>
      <w:r>
        <w:rPr>
          <w:rFonts w:ascii="Arial"/>
          <w:b/>
          <w:color w:val="77787B"/>
          <w:sz w:val="11"/>
        </w:rPr>
        <w:t>Orgs vs People</w:t>
      </w:r>
    </w:p>
    <w:p>
      <w:pPr>
        <w:pStyle w:val="BodyText"/>
        <w:rPr>
          <w:rFonts w:ascii="Arial"/>
          <w:b/>
          <w:sz w:val="12"/>
        </w:rPr>
      </w:pPr>
      <w:r>
        <w:rPr/>
        <w:br w:type="column"/>
      </w:r>
      <w:r>
        <w:rPr>
          <w:rFonts w:ascii="Arial"/>
          <w:b/>
          <w:sz w:val="12"/>
        </w:rPr>
      </w:r>
    </w:p>
    <w:p>
      <w:pPr>
        <w:spacing w:before="104"/>
        <w:ind w:left="1013" w:right="0" w:firstLine="0"/>
        <w:jc w:val="left"/>
        <w:rPr>
          <w:rFonts w:ascii="Arial"/>
          <w:b/>
          <w:sz w:val="11"/>
        </w:rPr>
      </w:pPr>
      <w:r>
        <w:rPr>
          <w:rFonts w:ascii="Arial"/>
          <w:b/>
          <w:color w:val="77787B"/>
          <w:sz w:val="11"/>
        </w:rPr>
        <w:t>People vs Places</w:t>
      </w:r>
    </w:p>
    <w:p>
      <w:pPr>
        <w:spacing w:after="0"/>
        <w:jc w:val="left"/>
        <w:rPr>
          <w:rFonts w:ascii="Arial"/>
          <w:sz w:val="11"/>
        </w:rPr>
        <w:sectPr>
          <w:type w:val="continuous"/>
          <w:pgSz w:w="12240" w:h="15840"/>
          <w:pgMar w:top="760" w:bottom="280" w:left="40" w:right="0"/>
          <w:cols w:num="4" w:equalWidth="0">
            <w:col w:w="4836" w:space="40"/>
            <w:col w:w="896" w:space="39"/>
            <w:col w:w="1133" w:space="2024"/>
            <w:col w:w="3232"/>
          </w:cols>
        </w:sectPr>
      </w:pPr>
    </w:p>
    <w:p>
      <w:pPr>
        <w:pStyle w:val="BodyText"/>
        <w:spacing w:before="8"/>
        <w:rPr>
          <w:rFonts w:ascii="Arial"/>
          <w:b/>
          <w:sz w:val="16"/>
        </w:rPr>
      </w:pPr>
    </w:p>
    <w:p>
      <w:pPr>
        <w:spacing w:before="74"/>
        <w:ind w:left="920" w:right="0" w:firstLine="0"/>
        <w:jc w:val="left"/>
        <w:rPr>
          <w:rFonts w:ascii="Arial"/>
          <w:sz w:val="16"/>
        </w:rPr>
      </w:pPr>
      <w:r>
        <w:rPr>
          <w:rFonts w:ascii="Arial"/>
          <w:sz w:val="16"/>
        </w:rPr>
        <w:t>Fig. 6. </w:t>
      </w:r>
      <w:bookmarkStart w:name="_bookmark21" w:id="85"/>
      <w:bookmarkEnd w:id="85"/>
      <w:r>
        <w:rPr>
          <w:rFonts w:ascii="Arial"/>
          <w:sz w:val="16"/>
        </w:rPr>
        <w:t>C</w:t>
      </w:r>
      <w:r>
        <w:rPr>
          <w:rFonts w:ascii="Arial"/>
          <w:sz w:val="16"/>
        </w:rPr>
        <w:t>omparison results on Reuters-21578.</w:t>
      </w:r>
    </w:p>
    <w:p>
      <w:pPr>
        <w:pStyle w:val="BodyText"/>
        <w:rPr>
          <w:rFonts w:ascii="Arial"/>
          <w:sz w:val="16"/>
        </w:rPr>
      </w:pPr>
    </w:p>
    <w:p>
      <w:pPr>
        <w:spacing w:line="182" w:lineRule="exact" w:before="95"/>
        <w:ind w:left="44" w:right="81" w:firstLine="0"/>
        <w:jc w:val="center"/>
        <w:rPr>
          <w:rFonts w:ascii="Arial"/>
          <w:sz w:val="16"/>
        </w:rPr>
      </w:pPr>
      <w:bookmarkStart w:name="_bookmark22" w:id="86"/>
      <w:bookmarkEnd w:id="86"/>
      <w:r>
        <w:rPr/>
      </w:r>
      <w:r>
        <w:rPr>
          <w:rFonts w:ascii="Arial"/>
          <w:sz w:val="16"/>
        </w:rPr>
        <w:t>TABLE 4</w:t>
      </w:r>
    </w:p>
    <w:p>
      <w:pPr>
        <w:spacing w:line="182" w:lineRule="exact" w:before="0"/>
        <w:ind w:left="44" w:right="85" w:firstLine="0"/>
        <w:jc w:val="center"/>
        <w:rPr>
          <w:rFonts w:ascii="Arial"/>
          <w:sz w:val="16"/>
        </w:rPr>
      </w:pPr>
      <w:r>
        <w:rPr>
          <w:rFonts w:ascii="Arial"/>
          <w:sz w:val="16"/>
        </w:rPr>
        <w:t>Accuracy performance on the Amazon Reviews of four domains: Kitchen (K), Electronics (E), DVDs (D) and Books (B).</w:t>
      </w:r>
    </w:p>
    <w:p>
      <w:pPr>
        <w:pStyle w:val="BodyText"/>
        <w:spacing w:before="8"/>
        <w:rPr>
          <w:rFonts w:ascii="Arial"/>
          <w:sz w:val="22"/>
        </w:rPr>
      </w:pPr>
    </w:p>
    <w:p>
      <w:pPr>
        <w:pStyle w:val="BodyText"/>
        <w:spacing w:line="20" w:lineRule="exact"/>
        <w:ind w:left="1181"/>
        <w:rPr>
          <w:rFonts w:ascii="Arial"/>
          <w:sz w:val="2"/>
        </w:rPr>
      </w:pPr>
      <w:r>
        <w:rPr>
          <w:rFonts w:ascii="Arial"/>
          <w:sz w:val="2"/>
        </w:rPr>
        <w:pict>
          <v:group style="width:486.75pt;height:.85pt;mso-position-horizontal-relative:char;mso-position-vertical-relative:line" coordorigin="0,0" coordsize="9735,17">
            <v:line style="position:absolute" from="0,8" to="9734,8" stroked="true" strokeweight=".84pt" strokecolor="#000000">
              <v:stroke dashstyle="solid"/>
            </v:line>
          </v:group>
        </w:pict>
      </w:r>
      <w:r>
        <w:rPr>
          <w:rFonts w:ascii="Arial"/>
          <w:sz w:val="2"/>
        </w:rPr>
      </w:r>
    </w:p>
    <w:p>
      <w:pPr>
        <w:spacing w:after="0" w:line="20" w:lineRule="exact"/>
        <w:rPr>
          <w:rFonts w:ascii="Arial"/>
          <w:sz w:val="2"/>
        </w:rPr>
        <w:sectPr>
          <w:type w:val="continuous"/>
          <w:pgSz w:w="12240" w:h="15840"/>
          <w:pgMar w:top="760" w:bottom="280" w:left="40" w:right="0"/>
        </w:sectPr>
      </w:pPr>
    </w:p>
    <w:p>
      <w:pPr>
        <w:spacing w:before="6"/>
        <w:ind w:left="420" w:right="0" w:firstLine="0"/>
        <w:jc w:val="left"/>
        <w:rPr>
          <w:rFonts w:ascii="Arial"/>
          <w:b/>
          <w:sz w:val="11"/>
        </w:rPr>
      </w:pPr>
      <w:r>
        <w:rPr>
          <w:rFonts w:ascii="Arial"/>
          <w:b/>
          <w:color w:val="231F20"/>
          <w:w w:val="105"/>
          <w:sz w:val="11"/>
        </w:rPr>
        <w:t>Orgs vs </w:t>
      </w:r>
      <w:r>
        <w:rPr>
          <w:rFonts w:ascii="Arial"/>
          <w:b/>
          <w:color w:val="231F20"/>
          <w:spacing w:val="-4"/>
          <w:w w:val="105"/>
          <w:sz w:val="11"/>
        </w:rPr>
        <w:t>Places</w:t>
      </w:r>
    </w:p>
    <w:p>
      <w:pPr>
        <w:tabs>
          <w:tab w:pos="1642" w:val="left" w:leader="none"/>
          <w:tab w:pos="2962" w:val="left" w:leader="none"/>
          <w:tab w:pos="3639" w:val="left" w:leader="none"/>
          <w:tab w:pos="4306" w:val="left" w:leader="none"/>
          <w:tab w:pos="4976" w:val="left" w:leader="none"/>
          <w:tab w:pos="5638" w:val="left" w:leader="none"/>
          <w:tab w:pos="6320" w:val="left" w:leader="none"/>
          <w:tab w:pos="6978" w:val="left" w:leader="none"/>
          <w:tab w:pos="7640" w:val="left" w:leader="none"/>
          <w:tab w:pos="8319" w:val="left" w:leader="none"/>
          <w:tab w:pos="8948" w:val="left" w:leader="none"/>
        </w:tabs>
        <w:spacing w:line="135" w:lineRule="exact" w:before="3"/>
        <w:ind w:left="145" w:right="0" w:firstLine="0"/>
        <w:jc w:val="left"/>
        <w:rPr>
          <w:sz w:val="16"/>
        </w:rPr>
      </w:pPr>
      <w:r>
        <w:rPr/>
        <w:br w:type="column"/>
      </w:r>
      <w:r>
        <w:rPr>
          <w:spacing w:val="-1"/>
          <w:w w:val="113"/>
          <w:sz w:val="16"/>
        </w:rPr>
        <w:t>M</w:t>
      </w:r>
      <w:r>
        <w:rPr>
          <w:spacing w:val="-46"/>
          <w:w w:val="116"/>
          <w:sz w:val="16"/>
        </w:rPr>
        <w:t>o</w:t>
      </w:r>
      <w:r>
        <w:rPr>
          <w:rFonts w:ascii="Arial" w:hAnsi="Arial"/>
          <w:b/>
          <w:color w:val="231F20"/>
          <w:spacing w:val="-32"/>
          <w:w w:val="94"/>
          <w:sz w:val="16"/>
          <w:vertAlign w:val="superscript"/>
        </w:rPr>
        <w:t>P</w:t>
      </w:r>
      <w:r>
        <w:rPr>
          <w:spacing w:val="-67"/>
          <w:w w:val="130"/>
          <w:sz w:val="16"/>
          <w:vertAlign w:val="baseline"/>
        </w:rPr>
        <w:t>d</w:t>
      </w:r>
      <w:r>
        <w:rPr>
          <w:rFonts w:ascii="Arial" w:hAnsi="Arial"/>
          <w:b/>
          <w:color w:val="231F20"/>
          <w:spacing w:val="-1"/>
          <w:w w:val="94"/>
          <w:sz w:val="16"/>
          <w:vertAlign w:val="superscript"/>
        </w:rPr>
        <w:t>e</w:t>
      </w:r>
      <w:r>
        <w:rPr>
          <w:rFonts w:ascii="Arial" w:hAnsi="Arial"/>
          <w:b/>
          <w:color w:val="231F20"/>
          <w:spacing w:val="-66"/>
          <w:w w:val="94"/>
          <w:sz w:val="16"/>
          <w:vertAlign w:val="superscript"/>
        </w:rPr>
        <w:t>o</w:t>
      </w:r>
      <w:r>
        <w:rPr>
          <w:spacing w:val="-12"/>
          <w:w w:val="114"/>
          <w:sz w:val="16"/>
          <w:vertAlign w:val="baseline"/>
        </w:rPr>
        <w:t>e</w:t>
      </w:r>
      <w:r>
        <w:rPr>
          <w:rFonts w:ascii="Arial" w:hAnsi="Arial"/>
          <w:b/>
          <w:color w:val="231F20"/>
          <w:spacing w:val="-59"/>
          <w:w w:val="94"/>
          <w:sz w:val="16"/>
          <w:vertAlign w:val="superscript"/>
        </w:rPr>
        <w:t>p</w:t>
      </w:r>
      <w:r>
        <w:rPr>
          <w:spacing w:val="11"/>
          <w:w w:val="111"/>
          <w:sz w:val="16"/>
          <w:vertAlign w:val="baseline"/>
        </w:rPr>
        <w:t>l</w:t>
      </w:r>
      <w:r>
        <w:rPr>
          <w:rFonts w:ascii="Arial" w:hAnsi="Arial"/>
          <w:b/>
          <w:color w:val="231F20"/>
          <w:w w:val="94"/>
          <w:sz w:val="16"/>
          <w:vertAlign w:val="superscript"/>
        </w:rPr>
        <w:t>le</w:t>
      </w:r>
      <w:r>
        <w:rPr>
          <w:rFonts w:ascii="Times New Roman" w:hAnsi="Times New Roman"/>
          <w:color w:val="231F20"/>
          <w:spacing w:val="-8"/>
          <w:sz w:val="16"/>
          <w:vertAlign w:val="baseline"/>
        </w:rPr>
        <w:t> </w:t>
      </w:r>
      <w:r>
        <w:rPr>
          <w:rFonts w:ascii="Arial" w:hAnsi="Arial"/>
          <w:b/>
          <w:color w:val="231F20"/>
          <w:spacing w:val="-2"/>
          <w:w w:val="94"/>
          <w:sz w:val="16"/>
          <w:vertAlign w:val="superscript"/>
        </w:rPr>
        <w:t>v</w:t>
      </w:r>
      <w:r>
        <w:rPr>
          <w:rFonts w:ascii="Arial" w:hAnsi="Arial"/>
          <w:b/>
          <w:color w:val="231F20"/>
          <w:w w:val="94"/>
          <w:sz w:val="16"/>
          <w:vertAlign w:val="superscript"/>
        </w:rPr>
        <w:t>s</w:t>
      </w:r>
      <w:r>
        <w:rPr>
          <w:rFonts w:ascii="Times New Roman" w:hAnsi="Times New Roman"/>
          <w:color w:val="231F20"/>
          <w:spacing w:val="-8"/>
          <w:sz w:val="16"/>
          <w:vertAlign w:val="baseline"/>
        </w:rPr>
        <w:t> </w:t>
      </w:r>
      <w:r>
        <w:rPr>
          <w:rFonts w:ascii="Arial" w:hAnsi="Arial"/>
          <w:b/>
          <w:color w:val="231F20"/>
          <w:spacing w:val="-14"/>
          <w:w w:val="94"/>
          <w:sz w:val="16"/>
          <w:vertAlign w:val="superscript"/>
        </w:rPr>
        <w:t>P</w:t>
      </w:r>
      <w:r>
        <w:rPr>
          <w:spacing w:val="-104"/>
          <w:w w:val="107"/>
          <w:sz w:val="16"/>
          <w:vertAlign w:val="baseline"/>
        </w:rPr>
        <w:t>K</w:t>
      </w:r>
      <w:r>
        <w:rPr>
          <w:rFonts w:ascii="Arial" w:hAnsi="Arial"/>
          <w:b/>
          <w:color w:val="231F20"/>
          <w:w w:val="94"/>
          <w:sz w:val="16"/>
          <w:vertAlign w:val="superscript"/>
        </w:rPr>
        <w:t>l</w:t>
      </w:r>
      <w:r>
        <w:rPr>
          <w:rFonts w:ascii="Arial" w:hAnsi="Arial"/>
          <w:b/>
          <w:color w:val="231F20"/>
          <w:spacing w:val="-1"/>
          <w:w w:val="94"/>
          <w:sz w:val="16"/>
          <w:vertAlign w:val="superscript"/>
        </w:rPr>
        <w:t>a</w:t>
      </w:r>
      <w:r>
        <w:rPr>
          <w:rFonts w:ascii="Arial" w:hAnsi="Arial"/>
          <w:b/>
          <w:color w:val="231F20"/>
          <w:spacing w:val="-57"/>
          <w:w w:val="94"/>
          <w:sz w:val="16"/>
          <w:vertAlign w:val="superscript"/>
        </w:rPr>
        <w:t>c</w:t>
      </w:r>
      <w:r>
        <w:rPr>
          <w:rFonts w:ascii="Arial Black" w:hAnsi="Arial Black"/>
          <w:spacing w:val="-114"/>
          <w:w w:val="105"/>
          <w:sz w:val="16"/>
          <w:vertAlign w:val="baseline"/>
        </w:rPr>
        <w:t>→</w:t>
      </w:r>
      <w:r>
        <w:rPr>
          <w:rFonts w:ascii="Arial" w:hAnsi="Arial"/>
          <w:b/>
          <w:color w:val="231F20"/>
          <w:spacing w:val="-1"/>
          <w:w w:val="94"/>
          <w:sz w:val="16"/>
          <w:vertAlign w:val="superscript"/>
        </w:rPr>
        <w:t>e</w:t>
      </w:r>
      <w:r>
        <w:rPr>
          <w:rFonts w:ascii="Arial" w:hAnsi="Arial"/>
          <w:b/>
          <w:color w:val="231F20"/>
          <w:spacing w:val="-13"/>
          <w:w w:val="94"/>
          <w:sz w:val="16"/>
          <w:vertAlign w:val="superscript"/>
        </w:rPr>
        <w:t>s</w:t>
      </w:r>
      <w:r>
        <w:rPr>
          <w:w w:val="114"/>
          <w:sz w:val="16"/>
          <w:vertAlign w:val="baseline"/>
        </w:rPr>
        <w:t>D</w:t>
      </w:r>
      <w:r>
        <w:rPr>
          <w:sz w:val="16"/>
          <w:vertAlign w:val="baseline"/>
        </w:rPr>
        <w:tab/>
      </w:r>
      <w:r>
        <w:rPr>
          <w:spacing w:val="-116"/>
          <w:w w:val="107"/>
          <w:sz w:val="16"/>
          <w:vertAlign w:val="baseline"/>
        </w:rPr>
        <w:t>K</w:t>
      </w:r>
      <w:r>
        <w:rPr>
          <w:rFonts w:ascii="Arial" w:hAnsi="Arial"/>
          <w:b/>
          <w:color w:val="231F20"/>
          <w:w w:val="94"/>
          <w:sz w:val="16"/>
          <w:vertAlign w:val="superscript"/>
        </w:rPr>
        <w:t>O</w:t>
      </w:r>
      <w:r>
        <w:rPr>
          <w:rFonts w:ascii="Arial" w:hAnsi="Arial"/>
          <w:b/>
          <w:color w:val="231F20"/>
          <w:spacing w:val="-20"/>
          <w:w w:val="94"/>
          <w:sz w:val="16"/>
          <w:vertAlign w:val="superscript"/>
        </w:rPr>
        <w:t>r</w:t>
      </w:r>
      <w:r>
        <w:rPr>
          <w:rFonts w:ascii="Arial Black" w:hAnsi="Arial Black"/>
          <w:spacing w:val="-150"/>
          <w:w w:val="105"/>
          <w:sz w:val="16"/>
          <w:vertAlign w:val="baseline"/>
        </w:rPr>
        <w:t>→</w:t>
      </w:r>
      <w:r>
        <w:rPr>
          <w:rFonts w:ascii="Arial" w:hAnsi="Arial"/>
          <w:b/>
          <w:color w:val="231F20"/>
          <w:spacing w:val="-1"/>
          <w:w w:val="94"/>
          <w:sz w:val="16"/>
          <w:vertAlign w:val="superscript"/>
        </w:rPr>
        <w:t>g</w:t>
      </w:r>
      <w:r>
        <w:rPr>
          <w:rFonts w:ascii="Arial" w:hAnsi="Arial"/>
          <w:b/>
          <w:color w:val="231F20"/>
          <w:w w:val="94"/>
          <w:sz w:val="16"/>
          <w:vertAlign w:val="superscript"/>
        </w:rPr>
        <w:t>s</w:t>
      </w:r>
      <w:r>
        <w:rPr>
          <w:rFonts w:ascii="Times New Roman" w:hAnsi="Times New Roman"/>
          <w:color w:val="231F20"/>
          <w:spacing w:val="-22"/>
          <w:sz w:val="16"/>
          <w:vertAlign w:val="baseline"/>
        </w:rPr>
        <w:t> </w:t>
      </w:r>
      <w:r>
        <w:rPr>
          <w:spacing w:val="-84"/>
          <w:w w:val="97"/>
          <w:sz w:val="16"/>
          <w:vertAlign w:val="baseline"/>
        </w:rPr>
        <w:t>B</w:t>
      </w:r>
      <w:r>
        <w:rPr>
          <w:rFonts w:ascii="Arial" w:hAnsi="Arial"/>
          <w:b/>
          <w:color w:val="231F20"/>
          <w:spacing w:val="-2"/>
          <w:w w:val="94"/>
          <w:sz w:val="16"/>
          <w:vertAlign w:val="superscript"/>
        </w:rPr>
        <w:t>v</w:t>
      </w:r>
      <w:r>
        <w:rPr>
          <w:rFonts w:ascii="Arial" w:hAnsi="Arial"/>
          <w:b/>
          <w:color w:val="231F20"/>
          <w:w w:val="94"/>
          <w:sz w:val="16"/>
          <w:vertAlign w:val="superscript"/>
        </w:rPr>
        <w:t>s</w:t>
      </w:r>
      <w:r>
        <w:rPr>
          <w:rFonts w:ascii="Times New Roman" w:hAnsi="Times New Roman"/>
          <w:color w:val="231F20"/>
          <w:spacing w:val="-8"/>
          <w:sz w:val="16"/>
          <w:vertAlign w:val="baseline"/>
        </w:rPr>
        <w:t> </w:t>
      </w:r>
      <w:r>
        <w:rPr>
          <w:rFonts w:ascii="Arial" w:hAnsi="Arial"/>
          <w:b/>
          <w:color w:val="231F20"/>
          <w:spacing w:val="-1"/>
          <w:w w:val="94"/>
          <w:sz w:val="16"/>
          <w:vertAlign w:val="superscript"/>
        </w:rPr>
        <w:t>Peo</w:t>
      </w:r>
      <w:r>
        <w:rPr>
          <w:rFonts w:ascii="Arial" w:hAnsi="Arial"/>
          <w:b/>
          <w:color w:val="231F20"/>
          <w:spacing w:val="-67"/>
          <w:w w:val="94"/>
          <w:sz w:val="16"/>
          <w:vertAlign w:val="superscript"/>
        </w:rPr>
        <w:t>p</w:t>
      </w:r>
      <w:r>
        <w:rPr>
          <w:spacing w:val="-50"/>
          <w:w w:val="107"/>
          <w:sz w:val="16"/>
          <w:vertAlign w:val="baseline"/>
        </w:rPr>
        <w:t>K</w:t>
      </w:r>
      <w:r>
        <w:rPr>
          <w:rFonts w:ascii="Arial" w:hAnsi="Arial"/>
          <w:b/>
          <w:color w:val="231F20"/>
          <w:w w:val="94"/>
          <w:sz w:val="16"/>
          <w:vertAlign w:val="superscript"/>
        </w:rPr>
        <w:t>l</w:t>
      </w:r>
      <w:r>
        <w:rPr>
          <w:rFonts w:ascii="Arial" w:hAnsi="Arial"/>
          <w:b/>
          <w:color w:val="231F20"/>
          <w:spacing w:val="-48"/>
          <w:w w:val="94"/>
          <w:sz w:val="16"/>
          <w:vertAlign w:val="superscript"/>
        </w:rPr>
        <w:t>e</w:t>
      </w:r>
      <w:r>
        <w:rPr>
          <w:rFonts w:ascii="Arial Black" w:hAnsi="Arial Black"/>
          <w:spacing w:val="1"/>
          <w:w w:val="105"/>
          <w:sz w:val="16"/>
          <w:vertAlign w:val="baseline"/>
        </w:rPr>
        <w:t>→</w:t>
      </w:r>
      <w:r>
        <w:rPr>
          <w:w w:val="106"/>
          <w:sz w:val="16"/>
          <w:vertAlign w:val="baseline"/>
        </w:rPr>
        <w:t>E</w:t>
      </w:r>
      <w:r>
        <w:rPr>
          <w:sz w:val="16"/>
          <w:vertAlign w:val="baseline"/>
        </w:rPr>
        <w:tab/>
      </w:r>
      <w:r>
        <w:rPr>
          <w:w w:val="114"/>
          <w:sz w:val="16"/>
          <w:vertAlign w:val="baseline"/>
        </w:rPr>
        <w:t>D</w:t>
      </w:r>
      <w:r>
        <w:rPr>
          <w:rFonts w:ascii="Arial Black" w:hAnsi="Arial Black"/>
          <w:spacing w:val="1"/>
          <w:w w:val="105"/>
          <w:sz w:val="16"/>
          <w:vertAlign w:val="baseline"/>
        </w:rPr>
        <w:t>→</w:t>
      </w:r>
      <w:r>
        <w:rPr>
          <w:w w:val="107"/>
          <w:sz w:val="16"/>
          <w:vertAlign w:val="baseline"/>
        </w:rPr>
        <w:t>K</w:t>
      </w:r>
      <w:r>
        <w:rPr>
          <w:sz w:val="16"/>
          <w:vertAlign w:val="baseline"/>
        </w:rPr>
        <w:tab/>
      </w:r>
      <w:r>
        <w:rPr>
          <w:w w:val="114"/>
          <w:sz w:val="16"/>
          <w:vertAlign w:val="baseline"/>
        </w:rPr>
        <w:t>D</w:t>
      </w:r>
      <w:r>
        <w:rPr>
          <w:rFonts w:ascii="Arial Black" w:hAnsi="Arial Black"/>
          <w:spacing w:val="1"/>
          <w:w w:val="105"/>
          <w:sz w:val="16"/>
          <w:vertAlign w:val="baseline"/>
        </w:rPr>
        <w:t>→</w:t>
      </w:r>
      <w:r>
        <w:rPr>
          <w:w w:val="97"/>
          <w:sz w:val="16"/>
          <w:vertAlign w:val="baseline"/>
        </w:rPr>
        <w:t>B</w:t>
      </w:r>
      <w:r>
        <w:rPr>
          <w:sz w:val="16"/>
          <w:vertAlign w:val="baseline"/>
        </w:rPr>
        <w:tab/>
      </w:r>
      <w:r>
        <w:rPr>
          <w:w w:val="114"/>
          <w:sz w:val="16"/>
          <w:vertAlign w:val="baseline"/>
        </w:rPr>
        <w:t>D</w:t>
      </w:r>
      <w:r>
        <w:rPr>
          <w:rFonts w:ascii="Arial Black" w:hAnsi="Arial Black"/>
          <w:spacing w:val="1"/>
          <w:w w:val="105"/>
          <w:sz w:val="16"/>
          <w:vertAlign w:val="baseline"/>
        </w:rPr>
        <w:t>→</w:t>
      </w:r>
      <w:r>
        <w:rPr>
          <w:w w:val="106"/>
          <w:sz w:val="16"/>
          <w:vertAlign w:val="baseline"/>
        </w:rPr>
        <w:t>E</w:t>
      </w:r>
      <w:r>
        <w:rPr>
          <w:sz w:val="16"/>
          <w:vertAlign w:val="baseline"/>
        </w:rPr>
        <w:tab/>
      </w:r>
      <w:r>
        <w:rPr>
          <w:w w:val="97"/>
          <w:sz w:val="16"/>
          <w:vertAlign w:val="baseline"/>
        </w:rPr>
        <w:t>B</w:t>
      </w:r>
      <w:r>
        <w:rPr>
          <w:rFonts w:ascii="Arial Black" w:hAnsi="Arial Black"/>
          <w:spacing w:val="1"/>
          <w:w w:val="105"/>
          <w:sz w:val="16"/>
          <w:vertAlign w:val="baseline"/>
        </w:rPr>
        <w:t>→</w:t>
      </w:r>
      <w:r>
        <w:rPr>
          <w:w w:val="107"/>
          <w:sz w:val="16"/>
          <w:vertAlign w:val="baseline"/>
        </w:rPr>
        <w:t>K</w:t>
      </w:r>
      <w:r>
        <w:rPr>
          <w:sz w:val="16"/>
          <w:vertAlign w:val="baseline"/>
        </w:rPr>
        <w:tab/>
      </w:r>
      <w:r>
        <w:rPr>
          <w:w w:val="97"/>
          <w:sz w:val="16"/>
          <w:vertAlign w:val="baseline"/>
        </w:rPr>
        <w:t>B</w:t>
      </w:r>
      <w:r>
        <w:rPr>
          <w:rFonts w:ascii="Arial Black" w:hAnsi="Arial Black"/>
          <w:spacing w:val="1"/>
          <w:w w:val="105"/>
          <w:sz w:val="16"/>
          <w:vertAlign w:val="baseline"/>
        </w:rPr>
        <w:t>→</w:t>
      </w:r>
      <w:r>
        <w:rPr>
          <w:w w:val="114"/>
          <w:sz w:val="16"/>
          <w:vertAlign w:val="baseline"/>
        </w:rPr>
        <w:t>D</w:t>
      </w:r>
      <w:r>
        <w:rPr>
          <w:sz w:val="16"/>
          <w:vertAlign w:val="baseline"/>
        </w:rPr>
        <w:tab/>
      </w:r>
      <w:r>
        <w:rPr>
          <w:w w:val="97"/>
          <w:sz w:val="16"/>
          <w:vertAlign w:val="baseline"/>
        </w:rPr>
        <w:t>B</w:t>
      </w:r>
      <w:r>
        <w:rPr>
          <w:rFonts w:ascii="Arial Black" w:hAnsi="Arial Black"/>
          <w:spacing w:val="1"/>
          <w:w w:val="105"/>
          <w:sz w:val="16"/>
          <w:vertAlign w:val="baseline"/>
        </w:rPr>
        <w:t>→</w:t>
      </w:r>
      <w:r>
        <w:rPr>
          <w:w w:val="106"/>
          <w:sz w:val="16"/>
          <w:vertAlign w:val="baseline"/>
        </w:rPr>
        <w:t>E</w:t>
      </w:r>
      <w:r>
        <w:rPr>
          <w:sz w:val="16"/>
          <w:vertAlign w:val="baseline"/>
        </w:rPr>
        <w:tab/>
      </w:r>
      <w:r>
        <w:rPr>
          <w:w w:val="106"/>
          <w:sz w:val="16"/>
          <w:vertAlign w:val="baseline"/>
        </w:rPr>
        <w:t>E</w:t>
      </w:r>
      <w:r>
        <w:rPr>
          <w:rFonts w:ascii="Arial Black" w:hAnsi="Arial Black"/>
          <w:spacing w:val="1"/>
          <w:w w:val="105"/>
          <w:sz w:val="16"/>
          <w:vertAlign w:val="baseline"/>
        </w:rPr>
        <w:t>→</w:t>
      </w:r>
      <w:r>
        <w:rPr>
          <w:w w:val="107"/>
          <w:sz w:val="16"/>
          <w:vertAlign w:val="baseline"/>
        </w:rPr>
        <w:t>K</w:t>
      </w:r>
      <w:r>
        <w:rPr>
          <w:sz w:val="16"/>
          <w:vertAlign w:val="baseline"/>
        </w:rPr>
        <w:tab/>
      </w:r>
      <w:r>
        <w:rPr>
          <w:w w:val="106"/>
          <w:sz w:val="16"/>
          <w:vertAlign w:val="baseline"/>
        </w:rPr>
        <w:t>E</w:t>
      </w:r>
      <w:r>
        <w:rPr>
          <w:rFonts w:ascii="Arial Black" w:hAnsi="Arial Black"/>
          <w:spacing w:val="1"/>
          <w:w w:val="105"/>
          <w:sz w:val="16"/>
          <w:vertAlign w:val="baseline"/>
        </w:rPr>
        <w:t>→</w:t>
      </w:r>
      <w:r>
        <w:rPr>
          <w:w w:val="114"/>
          <w:sz w:val="16"/>
          <w:vertAlign w:val="baseline"/>
        </w:rPr>
        <w:t>D</w:t>
      </w:r>
      <w:r>
        <w:rPr>
          <w:sz w:val="16"/>
          <w:vertAlign w:val="baseline"/>
        </w:rPr>
        <w:tab/>
      </w:r>
      <w:r>
        <w:rPr>
          <w:w w:val="106"/>
          <w:sz w:val="16"/>
          <w:vertAlign w:val="baseline"/>
        </w:rPr>
        <w:t>E</w:t>
      </w:r>
      <w:r>
        <w:rPr>
          <w:rFonts w:ascii="Arial Black" w:hAnsi="Arial Black"/>
          <w:spacing w:val="1"/>
          <w:w w:val="105"/>
          <w:sz w:val="16"/>
          <w:vertAlign w:val="baseline"/>
        </w:rPr>
        <w:t>→</w:t>
      </w:r>
      <w:r>
        <w:rPr>
          <w:w w:val="97"/>
          <w:sz w:val="16"/>
          <w:vertAlign w:val="baseline"/>
        </w:rPr>
        <w:t>B</w:t>
      </w:r>
      <w:r>
        <w:rPr>
          <w:sz w:val="16"/>
          <w:vertAlign w:val="baseline"/>
        </w:rPr>
        <w:tab/>
      </w:r>
      <w:r>
        <w:rPr>
          <w:spacing w:val="-15"/>
          <w:w w:val="114"/>
          <w:sz w:val="16"/>
          <w:vertAlign w:val="baseline"/>
        </w:rPr>
        <w:t>A</w:t>
      </w:r>
      <w:r>
        <w:rPr>
          <w:w w:val="120"/>
          <w:sz w:val="16"/>
          <w:vertAlign w:val="baseline"/>
        </w:rPr>
        <w:t>v</w:t>
      </w:r>
      <w:r>
        <w:rPr>
          <w:w w:val="114"/>
          <w:sz w:val="16"/>
          <w:vertAlign w:val="baseline"/>
        </w:rPr>
        <w:t>e</w:t>
      </w:r>
      <w:r>
        <w:rPr>
          <w:spacing w:val="-1"/>
          <w:w w:val="126"/>
          <w:sz w:val="16"/>
          <w:vertAlign w:val="baseline"/>
        </w:rPr>
        <w:t>r</w:t>
      </w:r>
      <w:r>
        <w:rPr>
          <w:spacing w:val="-1"/>
          <w:w w:val="119"/>
          <w:sz w:val="16"/>
          <w:vertAlign w:val="baseline"/>
        </w:rPr>
        <w:t>a</w:t>
      </w:r>
      <w:r>
        <w:rPr>
          <w:spacing w:val="-1"/>
          <w:w w:val="118"/>
          <w:sz w:val="16"/>
          <w:vertAlign w:val="baseline"/>
        </w:rPr>
        <w:t>g</w:t>
      </w:r>
      <w:r>
        <w:rPr>
          <w:w w:val="114"/>
          <w:sz w:val="16"/>
          <w:vertAlign w:val="baseline"/>
        </w:rPr>
        <w:t>e</w:t>
      </w:r>
    </w:p>
    <w:p>
      <w:pPr>
        <w:spacing w:after="0" w:line="135" w:lineRule="exact"/>
        <w:jc w:val="left"/>
        <w:rPr>
          <w:sz w:val="16"/>
        </w:rPr>
        <w:sectPr>
          <w:type w:val="continuous"/>
          <w:pgSz w:w="12240" w:h="15840"/>
          <w:pgMar w:top="760" w:bottom="280" w:left="40" w:right="0"/>
          <w:cols w:num="2" w:equalWidth="0">
            <w:col w:w="1237" w:space="40"/>
            <w:col w:w="10923"/>
          </w:cols>
        </w:sectPr>
      </w:pPr>
    </w:p>
    <w:p>
      <w:pPr>
        <w:tabs>
          <w:tab w:pos="2271" w:val="left" w:leader="none"/>
          <w:tab w:pos="3664" w:val="left" w:leader="none"/>
        </w:tabs>
        <w:spacing w:before="0"/>
        <w:ind w:left="1148" w:right="0" w:firstLine="0"/>
        <w:jc w:val="left"/>
        <w:rPr>
          <w:rFonts w:ascii="Arial"/>
          <w:sz w:val="11"/>
        </w:rPr>
      </w:pPr>
      <w:r>
        <w:rPr>
          <w:rFonts w:ascii="Arial"/>
          <w:color w:val="231F20"/>
          <w:w w:val="105"/>
          <w:sz w:val="11"/>
        </w:rPr>
        <w:t>0.7698</w:t>
      </w:r>
      <w:r>
        <w:rPr>
          <w:rFonts w:ascii="Times New Roman"/>
          <w:color w:val="231F20"/>
          <w:w w:val="105"/>
          <w:sz w:val="11"/>
        </w:rPr>
        <w:tab/>
      </w:r>
      <w:r>
        <w:rPr>
          <w:rFonts w:ascii="Arial"/>
          <w:color w:val="231F20"/>
          <w:w w:val="105"/>
          <w:sz w:val="11"/>
        </w:rPr>
        <w:t>0.6945</w:t>
      </w:r>
      <w:r>
        <w:rPr>
          <w:rFonts w:ascii="Times New Roman"/>
          <w:color w:val="231F20"/>
          <w:w w:val="105"/>
          <w:sz w:val="11"/>
        </w:rPr>
        <w:tab/>
      </w:r>
      <w:r>
        <w:rPr>
          <w:rFonts w:ascii="Arial"/>
          <w:color w:val="231F20"/>
          <w:spacing w:val="-4"/>
          <w:w w:val="105"/>
          <w:sz w:val="11"/>
        </w:rPr>
        <w:t>0.8375</w:t>
      </w:r>
    </w:p>
    <w:p>
      <w:pPr>
        <w:tabs>
          <w:tab w:pos="2271" w:val="left" w:leader="none"/>
          <w:tab w:pos="3664" w:val="left" w:leader="none"/>
        </w:tabs>
        <w:spacing w:line="74" w:lineRule="exact" w:before="7"/>
        <w:ind w:left="1211" w:right="0" w:firstLine="0"/>
        <w:jc w:val="left"/>
        <w:rPr>
          <w:rFonts w:ascii="Arial"/>
          <w:sz w:val="11"/>
        </w:rPr>
      </w:pPr>
      <w:r>
        <w:rPr/>
        <w:pict>
          <v:line style="position:absolute;mso-position-horizontal-relative:page;mso-position-vertical-relative:paragraph;z-index:251918336" from="61.548pt,.536983pt" to="548.268pt,.536983pt" stroked="true" strokeweight=".48pt" strokecolor="#000000">
            <v:stroke dashstyle="solid"/>
            <w10:wrap type="none"/>
          </v:line>
        </w:pict>
      </w:r>
      <w:r>
        <w:rPr>
          <w:rFonts w:ascii="Arial"/>
          <w:color w:val="231F20"/>
          <w:w w:val="105"/>
          <w:sz w:val="11"/>
        </w:rPr>
        <w:t>0.622</w:t>
      </w:r>
      <w:r>
        <w:rPr>
          <w:rFonts w:ascii="Times New Roman"/>
          <w:color w:val="231F20"/>
          <w:w w:val="105"/>
          <w:sz w:val="11"/>
        </w:rPr>
        <w:tab/>
      </w:r>
      <w:r>
        <w:rPr>
          <w:rFonts w:ascii="Arial"/>
          <w:color w:val="231F20"/>
          <w:w w:val="105"/>
          <w:sz w:val="11"/>
        </w:rPr>
        <w:t>0.5417</w:t>
      </w:r>
      <w:r>
        <w:rPr>
          <w:rFonts w:ascii="Times New Roman"/>
          <w:color w:val="231F20"/>
          <w:w w:val="105"/>
          <w:sz w:val="11"/>
        </w:rPr>
        <w:tab/>
      </w:r>
      <w:r>
        <w:rPr>
          <w:rFonts w:ascii="Arial"/>
          <w:color w:val="231F20"/>
          <w:spacing w:val="-4"/>
          <w:w w:val="105"/>
          <w:sz w:val="11"/>
        </w:rPr>
        <w:t>0.6446</w:t>
      </w:r>
    </w:p>
    <w:p>
      <w:pPr>
        <w:tabs>
          <w:tab w:pos="2728" w:val="left" w:leader="none"/>
          <w:tab w:pos="4027" w:val="left" w:leader="none"/>
        </w:tabs>
        <w:spacing w:line="121" w:lineRule="exact" w:before="0"/>
        <w:ind w:left="1538" w:right="0" w:firstLine="0"/>
        <w:jc w:val="left"/>
        <w:rPr>
          <w:rFonts w:ascii="Arial"/>
          <w:b/>
          <w:sz w:val="11"/>
        </w:rPr>
      </w:pPr>
      <w:r>
        <w:rPr/>
        <w:br w:type="column"/>
      </w:r>
      <w:r>
        <w:rPr>
          <w:rFonts w:ascii="Arial"/>
          <w:b/>
          <w:color w:val="231F20"/>
          <w:w w:val="105"/>
          <w:sz w:val="11"/>
        </w:rPr>
        <w:t>Orgs</w:t>
      </w:r>
      <w:r>
        <w:rPr>
          <w:rFonts w:ascii="Arial"/>
          <w:b/>
          <w:color w:val="231F20"/>
          <w:spacing w:val="-6"/>
          <w:w w:val="105"/>
          <w:sz w:val="11"/>
        </w:rPr>
        <w:t> </w:t>
      </w:r>
      <w:r>
        <w:rPr>
          <w:rFonts w:ascii="Arial"/>
          <w:b/>
          <w:color w:val="231F20"/>
          <w:w w:val="105"/>
          <w:sz w:val="11"/>
        </w:rPr>
        <w:t>vs</w:t>
      </w:r>
      <w:r>
        <w:rPr>
          <w:rFonts w:ascii="Arial"/>
          <w:b/>
          <w:color w:val="231F20"/>
          <w:spacing w:val="-6"/>
          <w:w w:val="105"/>
          <w:sz w:val="11"/>
        </w:rPr>
        <w:t> </w:t>
      </w:r>
      <w:r>
        <w:rPr>
          <w:rFonts w:ascii="Arial"/>
          <w:b/>
          <w:color w:val="231F20"/>
          <w:w w:val="105"/>
          <w:sz w:val="11"/>
        </w:rPr>
        <w:t>Places</w:t>
      </w:r>
      <w:r>
        <w:rPr>
          <w:rFonts w:ascii="Times New Roman"/>
          <w:color w:val="231F20"/>
          <w:w w:val="105"/>
          <w:sz w:val="11"/>
        </w:rPr>
        <w:tab/>
      </w:r>
      <w:r>
        <w:rPr>
          <w:rFonts w:ascii="Arial"/>
          <w:b/>
          <w:color w:val="231F20"/>
          <w:w w:val="105"/>
          <w:sz w:val="11"/>
        </w:rPr>
        <w:t>People</w:t>
      </w:r>
      <w:r>
        <w:rPr>
          <w:rFonts w:ascii="Arial"/>
          <w:b/>
          <w:color w:val="231F20"/>
          <w:spacing w:val="-7"/>
          <w:w w:val="105"/>
          <w:sz w:val="11"/>
        </w:rPr>
        <w:t> </w:t>
      </w:r>
      <w:r>
        <w:rPr>
          <w:rFonts w:ascii="Arial"/>
          <w:b/>
          <w:color w:val="231F20"/>
          <w:w w:val="105"/>
          <w:sz w:val="11"/>
        </w:rPr>
        <w:t>vs</w:t>
      </w:r>
      <w:r>
        <w:rPr>
          <w:rFonts w:ascii="Arial"/>
          <w:b/>
          <w:color w:val="231F20"/>
          <w:spacing w:val="-6"/>
          <w:w w:val="105"/>
          <w:sz w:val="11"/>
        </w:rPr>
        <w:t> </w:t>
      </w:r>
      <w:r>
        <w:rPr>
          <w:rFonts w:ascii="Arial"/>
          <w:b/>
          <w:color w:val="231F20"/>
          <w:w w:val="105"/>
          <w:sz w:val="11"/>
        </w:rPr>
        <w:t>Places</w:t>
      </w:r>
      <w:r>
        <w:rPr>
          <w:rFonts w:ascii="Times New Roman"/>
          <w:color w:val="231F20"/>
          <w:w w:val="105"/>
          <w:sz w:val="11"/>
        </w:rPr>
        <w:tab/>
      </w:r>
      <w:r>
        <w:rPr>
          <w:rFonts w:ascii="Arial"/>
          <w:b/>
          <w:color w:val="231F20"/>
          <w:w w:val="105"/>
          <w:sz w:val="11"/>
        </w:rPr>
        <w:t>Orgs vs</w:t>
      </w:r>
      <w:r>
        <w:rPr>
          <w:rFonts w:ascii="Arial"/>
          <w:b/>
          <w:color w:val="231F20"/>
          <w:spacing w:val="-2"/>
          <w:w w:val="105"/>
          <w:sz w:val="11"/>
        </w:rPr>
        <w:t> </w:t>
      </w:r>
      <w:r>
        <w:rPr>
          <w:rFonts w:ascii="Arial"/>
          <w:b/>
          <w:color w:val="231F20"/>
          <w:w w:val="105"/>
          <w:sz w:val="11"/>
        </w:rPr>
        <w:t>People</w:t>
      </w:r>
    </w:p>
    <w:p>
      <w:pPr>
        <w:tabs>
          <w:tab w:pos="2263" w:val="left" w:leader="none"/>
          <w:tab w:pos="3381" w:val="left" w:leader="none"/>
          <w:tab w:pos="4768" w:val="left" w:leader="none"/>
        </w:tabs>
        <w:spacing w:line="88" w:lineRule="exact" w:before="0"/>
        <w:ind w:left="510" w:right="0" w:firstLine="0"/>
        <w:jc w:val="left"/>
        <w:rPr>
          <w:sz w:val="11"/>
        </w:rPr>
      </w:pPr>
      <w:r>
        <w:rPr>
          <w:rFonts w:ascii="Arial" w:eastAsia="Arial"/>
          <w:color w:val="231F20"/>
          <w:sz w:val="11"/>
        </w:rPr>
        <w:t>SDA</w:t>
      </w:r>
      <w:r>
        <w:rPr>
          <w:rFonts w:ascii="Times New Roman" w:eastAsia="Times New Roman"/>
          <w:color w:val="231F20"/>
          <w:sz w:val="11"/>
        </w:rPr>
        <w:tab/>
      </w:r>
      <w:r>
        <w:rPr>
          <w:rFonts w:ascii="Arial" w:eastAsia="Arial"/>
          <w:color w:val="231F20"/>
          <w:sz w:val="11"/>
        </w:rPr>
        <w:t>0.6603</w:t>
      </w:r>
      <w:r>
        <w:rPr>
          <w:rFonts w:ascii="Times New Roman" w:eastAsia="Times New Roman"/>
          <w:color w:val="231F20"/>
          <w:sz w:val="11"/>
        </w:rPr>
        <w:tab/>
      </w:r>
      <w:r>
        <w:rPr>
          <w:rFonts w:ascii="Arial" w:eastAsia="Arial"/>
          <w:color w:val="231F20"/>
          <w:sz w:val="11"/>
        </w:rPr>
        <w:t>0.5556</w:t>
      </w:r>
      <w:r>
        <w:rPr>
          <w:rFonts w:ascii="Times New Roman" w:eastAsia="Times New Roman"/>
          <w:color w:val="231F20"/>
          <w:sz w:val="11"/>
        </w:rPr>
        <w:tab/>
      </w:r>
      <w:r>
        <w:rPr>
          <w:rFonts w:ascii="Arial" w:eastAsia="Arial"/>
          <w:color w:val="231F20"/>
          <w:sz w:val="11"/>
        </w:rPr>
        <w:t>0.5992</w:t>
      </w:r>
      <w:r>
        <w:rPr>
          <w:rFonts w:ascii="Arial" w:eastAsia="Arial"/>
          <w:color w:val="231F20"/>
          <w:spacing w:val="20"/>
          <w:sz w:val="11"/>
        </w:rPr>
        <w:t> </w:t>
      </w:r>
      <w:r>
        <w:rPr>
          <w:color w:val="231F20"/>
          <w:w w:val="60"/>
          <w:position w:val="1"/>
          <w:sz w:val="11"/>
        </w:rPr>
        <w:t>濃 濁 濉 濃 濈 濃</w:t>
      </w:r>
    </w:p>
    <w:p>
      <w:pPr>
        <w:spacing w:after="0" w:line="88" w:lineRule="exact"/>
        <w:jc w:val="left"/>
        <w:rPr>
          <w:sz w:val="11"/>
        </w:rPr>
        <w:sectPr>
          <w:type w:val="continuous"/>
          <w:pgSz w:w="12240" w:h="15840"/>
          <w:pgMar w:top="760" w:bottom="280" w:left="40" w:right="0"/>
          <w:cols w:num="2" w:equalWidth="0">
            <w:col w:w="4013" w:space="40"/>
            <w:col w:w="8147"/>
          </w:cols>
        </w:sectPr>
      </w:pPr>
    </w:p>
    <w:p>
      <w:pPr>
        <w:tabs>
          <w:tab w:pos="2223" w:val="left" w:leader="none"/>
          <w:tab w:pos="2890" w:val="left" w:leader="none"/>
          <w:tab w:pos="3557" w:val="left" w:leader="none"/>
        </w:tabs>
        <w:spacing w:line="172" w:lineRule="auto" w:before="0"/>
        <w:ind w:left="1148" w:right="0" w:firstLine="0"/>
        <w:jc w:val="left"/>
        <w:rPr>
          <w:rFonts w:ascii="Arial"/>
          <w:sz w:val="11"/>
        </w:rPr>
      </w:pPr>
      <w:r>
        <w:rPr>
          <w:rFonts w:ascii="Arial"/>
          <w:color w:val="231F20"/>
          <w:spacing w:val="-1"/>
          <w:w w:val="103"/>
          <w:position w:val="-4"/>
          <w:sz w:val="11"/>
        </w:rPr>
        <w:t>0</w:t>
      </w:r>
      <w:r>
        <w:rPr>
          <w:rFonts w:ascii="Arial"/>
          <w:color w:val="231F20"/>
          <w:w w:val="103"/>
          <w:position w:val="-4"/>
          <w:sz w:val="11"/>
        </w:rPr>
        <w:t>.</w:t>
      </w:r>
      <w:r>
        <w:rPr>
          <w:rFonts w:ascii="Arial"/>
          <w:color w:val="231F20"/>
          <w:spacing w:val="-1"/>
          <w:w w:val="103"/>
          <w:position w:val="-4"/>
          <w:sz w:val="11"/>
        </w:rPr>
        <w:t>562</w:t>
      </w:r>
      <w:r>
        <w:rPr>
          <w:rFonts w:ascii="Arial"/>
          <w:color w:val="231F20"/>
          <w:spacing w:val="-58"/>
          <w:w w:val="103"/>
          <w:position w:val="-4"/>
          <w:sz w:val="11"/>
        </w:rPr>
        <w:t>4</w:t>
      </w:r>
      <w:r>
        <w:rPr>
          <w:spacing w:val="-2"/>
          <w:w w:val="122"/>
          <w:sz w:val="16"/>
        </w:rPr>
        <w:t>H</w:t>
      </w:r>
      <w:r>
        <w:rPr>
          <w:spacing w:val="-2"/>
          <w:w w:val="107"/>
          <w:sz w:val="16"/>
        </w:rPr>
        <w:t>I</w:t>
      </w:r>
      <w:r>
        <w:rPr>
          <w:w w:val="114"/>
          <w:sz w:val="16"/>
        </w:rPr>
        <w:t>D</w:t>
      </w:r>
      <w:r>
        <w:rPr>
          <w:w w:val="113"/>
          <w:sz w:val="16"/>
        </w:rPr>
        <w:t>C</w:t>
      </w:r>
      <w:r>
        <w:rPr>
          <w:sz w:val="16"/>
        </w:rPr>
        <w:tab/>
      </w:r>
      <w:r>
        <w:rPr>
          <w:spacing w:val="-32"/>
          <w:w w:val="106"/>
          <w:sz w:val="16"/>
        </w:rPr>
        <w:t>0</w:t>
      </w:r>
      <w:r>
        <w:rPr>
          <w:rFonts w:ascii="Arial"/>
          <w:color w:val="231F20"/>
          <w:spacing w:val="-33"/>
          <w:w w:val="103"/>
          <w:position w:val="-4"/>
          <w:sz w:val="11"/>
        </w:rPr>
        <w:t>0</w:t>
      </w:r>
      <w:r>
        <w:rPr>
          <w:spacing w:val="-8"/>
          <w:w w:val="106"/>
          <w:sz w:val="16"/>
        </w:rPr>
        <w:t>.</w:t>
      </w:r>
      <w:r>
        <w:rPr>
          <w:rFonts w:ascii="Arial"/>
          <w:color w:val="231F20"/>
          <w:spacing w:val="-23"/>
          <w:w w:val="103"/>
          <w:position w:val="-4"/>
          <w:sz w:val="11"/>
        </w:rPr>
        <w:t>.</w:t>
      </w:r>
      <w:r>
        <w:rPr>
          <w:spacing w:val="-57"/>
          <w:w w:val="106"/>
          <w:sz w:val="16"/>
        </w:rPr>
        <w:t>8</w:t>
      </w:r>
      <w:r>
        <w:rPr>
          <w:rFonts w:ascii="Arial"/>
          <w:color w:val="231F20"/>
          <w:spacing w:val="-8"/>
          <w:w w:val="103"/>
          <w:position w:val="-4"/>
          <w:sz w:val="11"/>
        </w:rPr>
        <w:t>5</w:t>
      </w:r>
      <w:r>
        <w:rPr>
          <w:spacing w:val="-73"/>
          <w:w w:val="106"/>
          <w:sz w:val="16"/>
        </w:rPr>
        <w:t>8</w:t>
      </w:r>
      <w:r>
        <w:rPr>
          <w:rFonts w:ascii="Arial"/>
          <w:color w:val="231F20"/>
          <w:spacing w:val="-1"/>
          <w:w w:val="103"/>
          <w:position w:val="-4"/>
          <w:sz w:val="11"/>
        </w:rPr>
        <w:t>7</w:t>
      </w:r>
      <w:r>
        <w:rPr>
          <w:rFonts w:ascii="Arial"/>
          <w:color w:val="231F20"/>
          <w:spacing w:val="-55"/>
          <w:w w:val="103"/>
          <w:position w:val="-4"/>
          <w:sz w:val="11"/>
        </w:rPr>
        <w:t>4</w:t>
      </w:r>
      <w:r>
        <w:rPr>
          <w:spacing w:val="-26"/>
          <w:w w:val="106"/>
          <w:sz w:val="16"/>
        </w:rPr>
        <w:t>0</w:t>
      </w:r>
      <w:r>
        <w:rPr>
          <w:rFonts w:ascii="Arial"/>
          <w:color w:val="231F20"/>
          <w:spacing w:val="-39"/>
          <w:w w:val="103"/>
          <w:position w:val="-4"/>
          <w:sz w:val="11"/>
        </w:rPr>
        <w:t>9</w:t>
      </w:r>
      <w:r>
        <w:rPr>
          <w:w w:val="106"/>
          <w:sz w:val="16"/>
        </w:rPr>
        <w:t>0</w:t>
      </w:r>
      <w:r>
        <w:rPr>
          <w:sz w:val="16"/>
        </w:rPr>
        <w:tab/>
      </w:r>
      <w:r>
        <w:rPr>
          <w:spacing w:val="-1"/>
          <w:w w:val="106"/>
          <w:sz w:val="16"/>
        </w:rPr>
        <w:t>0</w:t>
      </w:r>
      <w:r>
        <w:rPr>
          <w:w w:val="106"/>
          <w:sz w:val="16"/>
        </w:rPr>
        <w:t>.</w:t>
      </w:r>
      <w:r>
        <w:rPr>
          <w:spacing w:val="-1"/>
          <w:w w:val="106"/>
          <w:sz w:val="16"/>
        </w:rPr>
        <w:t>875</w:t>
      </w:r>
      <w:r>
        <w:rPr>
          <w:w w:val="106"/>
          <w:sz w:val="16"/>
        </w:rPr>
        <w:t>0</w:t>
      </w:r>
      <w:r>
        <w:rPr>
          <w:sz w:val="16"/>
        </w:rPr>
        <w:tab/>
      </w:r>
      <w:r>
        <w:rPr>
          <w:spacing w:val="-3"/>
          <w:w w:val="106"/>
          <w:sz w:val="16"/>
        </w:rPr>
        <w:t>0</w:t>
      </w:r>
      <w:r>
        <w:rPr>
          <w:spacing w:val="-15"/>
          <w:w w:val="106"/>
          <w:sz w:val="16"/>
        </w:rPr>
        <w:t>.</w:t>
      </w:r>
      <w:r>
        <w:rPr>
          <w:rFonts w:ascii="Arial"/>
          <w:color w:val="231F20"/>
          <w:spacing w:val="-53"/>
          <w:w w:val="103"/>
          <w:position w:val="-4"/>
          <w:sz w:val="11"/>
        </w:rPr>
        <w:t>0</w:t>
      </w:r>
      <w:r>
        <w:rPr>
          <w:spacing w:val="-33"/>
          <w:w w:val="106"/>
          <w:sz w:val="16"/>
        </w:rPr>
        <w:t>8</w:t>
      </w:r>
      <w:r>
        <w:rPr>
          <w:rFonts w:ascii="Arial"/>
          <w:color w:val="231F20"/>
          <w:spacing w:val="-5"/>
          <w:w w:val="103"/>
          <w:position w:val="-4"/>
          <w:sz w:val="11"/>
        </w:rPr>
        <w:t>.</w:t>
      </w:r>
      <w:r>
        <w:rPr>
          <w:spacing w:val="-80"/>
          <w:w w:val="106"/>
          <w:sz w:val="16"/>
        </w:rPr>
        <w:t>8</w:t>
      </w:r>
      <w:r>
        <w:rPr>
          <w:rFonts w:ascii="Arial"/>
          <w:color w:val="231F20"/>
          <w:spacing w:val="-3"/>
          <w:w w:val="103"/>
          <w:position w:val="-4"/>
          <w:sz w:val="11"/>
        </w:rPr>
        <w:t>7</w:t>
      </w:r>
      <w:r>
        <w:rPr>
          <w:rFonts w:ascii="Arial"/>
          <w:color w:val="231F20"/>
          <w:spacing w:val="-53"/>
          <w:w w:val="103"/>
          <w:position w:val="-4"/>
          <w:sz w:val="11"/>
        </w:rPr>
        <w:t>8</w:t>
      </w:r>
      <w:r>
        <w:rPr>
          <w:spacing w:val="-33"/>
          <w:w w:val="106"/>
          <w:sz w:val="16"/>
        </w:rPr>
        <w:t>0</w:t>
      </w:r>
      <w:r>
        <w:rPr>
          <w:rFonts w:ascii="Arial"/>
          <w:color w:val="231F20"/>
          <w:spacing w:val="-36"/>
          <w:w w:val="103"/>
          <w:position w:val="-4"/>
          <w:sz w:val="11"/>
        </w:rPr>
        <w:t>2</w:t>
      </w:r>
      <w:r>
        <w:rPr>
          <w:spacing w:val="-49"/>
          <w:w w:val="106"/>
          <w:sz w:val="16"/>
        </w:rPr>
        <w:t>0</w:t>
      </w:r>
      <w:r>
        <w:rPr>
          <w:rFonts w:ascii="Arial"/>
          <w:color w:val="231F20"/>
          <w:spacing w:val="-2"/>
          <w:w w:val="103"/>
          <w:position w:val="-4"/>
          <w:sz w:val="11"/>
        </w:rPr>
        <w:t>6</w:t>
      </w:r>
    </w:p>
    <w:p>
      <w:pPr>
        <w:tabs>
          <w:tab w:pos="1506" w:val="left" w:leader="none"/>
          <w:tab w:pos="2171" w:val="left" w:leader="none"/>
          <w:tab w:pos="2838" w:val="left" w:leader="none"/>
          <w:tab w:pos="4173" w:val="left" w:leader="none"/>
          <w:tab w:pos="6246" w:val="left" w:leader="none"/>
        </w:tabs>
        <w:spacing w:line="172" w:lineRule="auto" w:before="0"/>
        <w:ind w:left="172" w:right="0" w:firstLine="0"/>
        <w:jc w:val="left"/>
        <w:rPr>
          <w:sz w:val="16"/>
        </w:rPr>
      </w:pPr>
      <w:r>
        <w:rPr/>
        <w:br w:type="column"/>
      </w:r>
      <w:r>
        <w:rPr>
          <w:spacing w:val="-1"/>
          <w:w w:val="106"/>
          <w:sz w:val="16"/>
        </w:rPr>
        <w:t>0</w:t>
      </w:r>
      <w:r>
        <w:rPr>
          <w:w w:val="106"/>
          <w:sz w:val="16"/>
        </w:rPr>
        <w:t>.</w:t>
      </w:r>
      <w:r>
        <w:rPr>
          <w:spacing w:val="-1"/>
          <w:w w:val="106"/>
          <w:sz w:val="16"/>
        </w:rPr>
        <w:t>79</w:t>
      </w:r>
      <w:r>
        <w:rPr>
          <w:spacing w:val="-21"/>
          <w:w w:val="106"/>
          <w:sz w:val="16"/>
        </w:rPr>
        <w:t>2</w:t>
      </w:r>
      <w:r>
        <w:rPr>
          <w:rFonts w:ascii="Arial" w:eastAsia="Arial"/>
          <w:color w:val="231F20"/>
          <w:spacing w:val="-51"/>
          <w:w w:val="103"/>
          <w:position w:val="-3"/>
          <w:sz w:val="11"/>
        </w:rPr>
        <w:t>T</w:t>
      </w:r>
      <w:r>
        <w:rPr>
          <w:spacing w:val="-29"/>
          <w:w w:val="106"/>
          <w:sz w:val="16"/>
        </w:rPr>
        <w:t>5</w:t>
      </w:r>
      <w:r>
        <w:rPr>
          <w:rFonts w:ascii="Arial" w:eastAsia="Arial"/>
          <w:color w:val="231F20"/>
          <w:w w:val="103"/>
          <w:position w:val="-3"/>
          <w:sz w:val="11"/>
        </w:rPr>
        <w:t>r</w:t>
      </w:r>
      <w:r>
        <w:rPr>
          <w:rFonts w:ascii="Arial" w:eastAsia="Arial"/>
          <w:color w:val="231F20"/>
          <w:spacing w:val="-1"/>
          <w:w w:val="103"/>
          <w:position w:val="-3"/>
          <w:sz w:val="11"/>
        </w:rPr>
        <w:t>i</w:t>
      </w:r>
      <w:r>
        <w:rPr>
          <w:rFonts w:ascii="Arial" w:eastAsia="Arial"/>
          <w:color w:val="231F20"/>
          <w:spacing w:val="1"/>
          <w:w w:val="103"/>
          <w:position w:val="-3"/>
          <w:sz w:val="11"/>
        </w:rPr>
        <w:t>T</w:t>
      </w:r>
      <w:r>
        <w:rPr>
          <w:rFonts w:ascii="Arial" w:eastAsia="Arial"/>
          <w:color w:val="231F20"/>
          <w:w w:val="103"/>
          <w:position w:val="-3"/>
          <w:sz w:val="11"/>
        </w:rPr>
        <w:t>L</w:t>
      </w:r>
      <w:r>
        <w:rPr>
          <w:rFonts w:ascii="Times New Roman" w:eastAsia="Times New Roman"/>
          <w:color w:val="231F20"/>
          <w:position w:val="-3"/>
          <w:sz w:val="11"/>
        </w:rPr>
        <w:t> </w:t>
      </w:r>
      <w:r>
        <w:rPr>
          <w:rFonts w:ascii="Times New Roman" w:eastAsia="Times New Roman"/>
          <w:color w:val="231F20"/>
          <w:spacing w:val="7"/>
          <w:position w:val="-3"/>
          <w:sz w:val="11"/>
        </w:rPr>
        <w:t> </w:t>
      </w:r>
      <w:r>
        <w:rPr>
          <w:spacing w:val="-1"/>
          <w:w w:val="106"/>
          <w:sz w:val="16"/>
        </w:rPr>
        <w:t>0</w:t>
      </w:r>
      <w:r>
        <w:rPr>
          <w:w w:val="106"/>
          <w:sz w:val="16"/>
        </w:rPr>
        <w:t>.</w:t>
      </w:r>
      <w:r>
        <w:rPr>
          <w:spacing w:val="-1"/>
          <w:w w:val="106"/>
          <w:sz w:val="16"/>
        </w:rPr>
        <w:t>810</w:t>
      </w:r>
      <w:r>
        <w:rPr>
          <w:w w:val="106"/>
          <w:sz w:val="16"/>
        </w:rPr>
        <w:t>0</w:t>
      </w:r>
      <w:r>
        <w:rPr>
          <w:sz w:val="16"/>
        </w:rPr>
        <w:tab/>
      </w:r>
      <w:r>
        <w:rPr>
          <w:spacing w:val="-1"/>
          <w:w w:val="106"/>
          <w:sz w:val="16"/>
        </w:rPr>
        <w:t>0</w:t>
      </w:r>
      <w:r>
        <w:rPr>
          <w:w w:val="106"/>
          <w:sz w:val="16"/>
        </w:rPr>
        <w:t>.</w:t>
      </w:r>
      <w:r>
        <w:rPr>
          <w:spacing w:val="-1"/>
          <w:w w:val="106"/>
          <w:sz w:val="16"/>
        </w:rPr>
        <w:t>802</w:t>
      </w:r>
      <w:r>
        <w:rPr>
          <w:w w:val="106"/>
          <w:sz w:val="16"/>
        </w:rPr>
        <w:t>5</w:t>
      </w:r>
      <w:r>
        <w:rPr>
          <w:sz w:val="16"/>
        </w:rPr>
        <w:tab/>
      </w:r>
      <w:r>
        <w:rPr>
          <w:spacing w:val="-1"/>
          <w:w w:val="106"/>
          <w:sz w:val="16"/>
        </w:rPr>
        <w:t>0</w:t>
      </w:r>
      <w:r>
        <w:rPr>
          <w:spacing w:val="-28"/>
          <w:w w:val="106"/>
          <w:sz w:val="16"/>
        </w:rPr>
        <w:t>.</w:t>
      </w:r>
      <w:r>
        <w:rPr>
          <w:rFonts w:ascii="Arial" w:eastAsia="Arial"/>
          <w:color w:val="231F20"/>
          <w:spacing w:val="-35"/>
          <w:w w:val="103"/>
          <w:position w:val="-3"/>
          <w:sz w:val="11"/>
        </w:rPr>
        <w:t>0</w:t>
      </w:r>
      <w:r>
        <w:rPr>
          <w:spacing w:val="-46"/>
          <w:w w:val="106"/>
          <w:sz w:val="16"/>
        </w:rPr>
        <w:t>7</w:t>
      </w:r>
      <w:r>
        <w:rPr>
          <w:rFonts w:ascii="Arial" w:eastAsia="Arial"/>
          <w:color w:val="231F20"/>
          <w:w w:val="103"/>
          <w:position w:val="-3"/>
          <w:sz w:val="11"/>
        </w:rPr>
        <w:t>.</w:t>
      </w:r>
      <w:r>
        <w:rPr>
          <w:rFonts w:ascii="Arial" w:eastAsia="Arial"/>
          <w:color w:val="231F20"/>
          <w:spacing w:val="-51"/>
          <w:w w:val="103"/>
          <w:position w:val="-3"/>
          <w:sz w:val="11"/>
        </w:rPr>
        <w:t>7</w:t>
      </w:r>
      <w:r>
        <w:rPr>
          <w:spacing w:val="-30"/>
          <w:w w:val="106"/>
          <w:sz w:val="16"/>
        </w:rPr>
        <w:t>9</w:t>
      </w:r>
      <w:r>
        <w:rPr>
          <w:rFonts w:ascii="Arial" w:eastAsia="Arial"/>
          <w:color w:val="231F20"/>
          <w:spacing w:val="-34"/>
          <w:w w:val="103"/>
          <w:position w:val="-3"/>
          <w:sz w:val="11"/>
        </w:rPr>
        <w:t>3</w:t>
      </w:r>
      <w:r>
        <w:rPr>
          <w:spacing w:val="-47"/>
          <w:w w:val="106"/>
          <w:sz w:val="16"/>
        </w:rPr>
        <w:t>2</w:t>
      </w:r>
      <w:r>
        <w:rPr>
          <w:rFonts w:ascii="Arial" w:eastAsia="Arial"/>
          <w:color w:val="231F20"/>
          <w:spacing w:val="-18"/>
          <w:w w:val="103"/>
          <w:position w:val="-3"/>
          <w:sz w:val="11"/>
        </w:rPr>
        <w:t>3</w:t>
      </w:r>
      <w:r>
        <w:rPr>
          <w:spacing w:val="-63"/>
          <w:w w:val="106"/>
          <w:sz w:val="16"/>
        </w:rPr>
        <w:t>5</w:t>
      </w:r>
      <w:r>
        <w:rPr>
          <w:rFonts w:ascii="Arial" w:eastAsia="Arial"/>
          <w:color w:val="231F20"/>
          <w:w w:val="103"/>
          <w:position w:val="-3"/>
          <w:sz w:val="11"/>
        </w:rPr>
        <w:t>8</w:t>
      </w:r>
      <w:r>
        <w:rPr>
          <w:rFonts w:ascii="Times New Roman" w:eastAsia="Times New Roman"/>
          <w:color w:val="231F20"/>
          <w:position w:val="-3"/>
          <w:sz w:val="11"/>
        </w:rPr>
        <w:tab/>
      </w:r>
      <w:r>
        <w:rPr>
          <w:spacing w:val="-1"/>
          <w:w w:val="106"/>
          <w:sz w:val="16"/>
        </w:rPr>
        <w:t>0</w:t>
      </w:r>
      <w:r>
        <w:rPr>
          <w:w w:val="106"/>
          <w:sz w:val="16"/>
        </w:rPr>
        <w:t>.</w:t>
      </w:r>
      <w:r>
        <w:rPr>
          <w:spacing w:val="-1"/>
          <w:w w:val="106"/>
          <w:sz w:val="16"/>
        </w:rPr>
        <w:t>817</w:t>
      </w:r>
      <w:r>
        <w:rPr>
          <w:w w:val="106"/>
          <w:sz w:val="16"/>
        </w:rPr>
        <w:t>5</w:t>
      </w:r>
      <w:r>
        <w:rPr>
          <w:sz w:val="16"/>
        </w:rPr>
        <w:t>  </w:t>
      </w:r>
      <w:r>
        <w:rPr>
          <w:spacing w:val="-20"/>
          <w:sz w:val="16"/>
        </w:rPr>
        <w:t> </w:t>
      </w:r>
      <w:r>
        <w:rPr>
          <w:rFonts w:ascii="Arial" w:eastAsia="Arial"/>
          <w:color w:val="231F20"/>
          <w:spacing w:val="-1"/>
          <w:w w:val="103"/>
          <w:position w:val="-3"/>
          <w:sz w:val="11"/>
        </w:rPr>
        <w:t>0</w:t>
      </w:r>
      <w:r>
        <w:rPr>
          <w:rFonts w:ascii="Arial" w:eastAsia="Arial"/>
          <w:color w:val="231F20"/>
          <w:w w:val="103"/>
          <w:position w:val="-3"/>
          <w:sz w:val="11"/>
        </w:rPr>
        <w:t>.</w:t>
      </w:r>
      <w:r>
        <w:rPr>
          <w:rFonts w:ascii="Arial" w:eastAsia="Arial"/>
          <w:color w:val="231F20"/>
          <w:spacing w:val="-34"/>
          <w:w w:val="103"/>
          <w:position w:val="-3"/>
          <w:sz w:val="11"/>
        </w:rPr>
        <w:t>5</w:t>
      </w:r>
      <w:r>
        <w:rPr>
          <w:spacing w:val="-47"/>
          <w:w w:val="106"/>
          <w:sz w:val="16"/>
        </w:rPr>
        <w:t>0</w:t>
      </w:r>
      <w:r>
        <w:rPr>
          <w:rFonts w:ascii="Arial" w:eastAsia="Arial"/>
          <w:color w:val="231F20"/>
          <w:spacing w:val="-1"/>
          <w:w w:val="103"/>
          <w:position w:val="-3"/>
          <w:sz w:val="11"/>
        </w:rPr>
        <w:t>5</w:t>
      </w:r>
      <w:r>
        <w:rPr>
          <w:rFonts w:ascii="Arial" w:eastAsia="Arial"/>
          <w:color w:val="231F20"/>
          <w:spacing w:val="-81"/>
          <w:w w:val="103"/>
          <w:position w:val="-3"/>
          <w:sz w:val="11"/>
        </w:rPr>
        <w:t>1</w:t>
      </w:r>
      <w:r>
        <w:rPr>
          <w:w w:val="106"/>
          <w:sz w:val="16"/>
        </w:rPr>
        <w:t>.</w:t>
      </w:r>
      <w:r>
        <w:rPr>
          <w:spacing w:val="-41"/>
          <w:w w:val="106"/>
          <w:sz w:val="16"/>
        </w:rPr>
        <w:t>8</w:t>
      </w:r>
      <w:r>
        <w:rPr>
          <w:rFonts w:ascii="Arial" w:eastAsia="Arial"/>
          <w:color w:val="231F20"/>
          <w:spacing w:val="-23"/>
          <w:w w:val="103"/>
          <w:position w:val="-3"/>
          <w:sz w:val="11"/>
        </w:rPr>
        <w:t>7</w:t>
      </w:r>
      <w:r>
        <w:rPr>
          <w:spacing w:val="-1"/>
          <w:w w:val="106"/>
          <w:sz w:val="16"/>
        </w:rPr>
        <w:t>07</w:t>
      </w:r>
      <w:r>
        <w:rPr>
          <w:w w:val="106"/>
          <w:sz w:val="16"/>
        </w:rPr>
        <w:t>5</w:t>
      </w:r>
      <w:r>
        <w:rPr>
          <w:sz w:val="16"/>
        </w:rPr>
        <w:tab/>
      </w:r>
      <w:r>
        <w:rPr>
          <w:spacing w:val="-1"/>
          <w:w w:val="106"/>
          <w:sz w:val="16"/>
        </w:rPr>
        <w:t>0</w:t>
      </w:r>
      <w:r>
        <w:rPr>
          <w:w w:val="106"/>
          <w:sz w:val="16"/>
        </w:rPr>
        <w:t>.</w:t>
      </w:r>
      <w:r>
        <w:rPr>
          <w:spacing w:val="-1"/>
          <w:w w:val="106"/>
          <w:sz w:val="16"/>
        </w:rPr>
        <w:t>807</w:t>
      </w:r>
      <w:r>
        <w:rPr>
          <w:w w:val="106"/>
          <w:sz w:val="16"/>
        </w:rPr>
        <w:t>5</w:t>
      </w:r>
      <w:r>
        <w:rPr>
          <w:sz w:val="16"/>
        </w:rPr>
        <w:t>   </w:t>
      </w:r>
      <w:r>
        <w:rPr>
          <w:spacing w:val="-9"/>
          <w:sz w:val="16"/>
        </w:rPr>
        <w:t> </w:t>
      </w:r>
      <w:r>
        <w:rPr>
          <w:rFonts w:ascii="Arial" w:eastAsia="Arial"/>
          <w:color w:val="231F20"/>
          <w:spacing w:val="-1"/>
          <w:w w:val="103"/>
          <w:position w:val="-3"/>
          <w:sz w:val="11"/>
        </w:rPr>
        <w:t>0</w:t>
      </w:r>
      <w:r>
        <w:rPr>
          <w:rFonts w:ascii="Arial" w:eastAsia="Arial"/>
          <w:color w:val="231F20"/>
          <w:spacing w:val="-23"/>
          <w:w w:val="103"/>
          <w:position w:val="-3"/>
          <w:sz w:val="11"/>
        </w:rPr>
        <w:t>.</w:t>
      </w:r>
      <w:r>
        <w:rPr>
          <w:spacing w:val="-57"/>
          <w:w w:val="106"/>
          <w:sz w:val="16"/>
        </w:rPr>
        <w:t>0</w:t>
      </w:r>
      <w:r>
        <w:rPr>
          <w:rFonts w:ascii="Arial" w:eastAsia="Arial"/>
          <w:color w:val="231F20"/>
          <w:spacing w:val="-1"/>
          <w:w w:val="103"/>
          <w:position w:val="-3"/>
          <w:sz w:val="11"/>
        </w:rPr>
        <w:t>7</w:t>
      </w:r>
      <w:r>
        <w:rPr>
          <w:rFonts w:ascii="Arial" w:eastAsia="Arial"/>
          <w:color w:val="231F20"/>
          <w:spacing w:val="-71"/>
          <w:w w:val="103"/>
          <w:position w:val="-3"/>
          <w:sz w:val="11"/>
        </w:rPr>
        <w:t>5</w:t>
      </w:r>
      <w:r>
        <w:rPr>
          <w:w w:val="106"/>
          <w:sz w:val="16"/>
        </w:rPr>
        <w:t>.</w:t>
      </w:r>
      <w:r>
        <w:rPr>
          <w:spacing w:val="-51"/>
          <w:w w:val="106"/>
          <w:sz w:val="16"/>
        </w:rPr>
        <w:t>8</w:t>
      </w:r>
      <w:r>
        <w:rPr>
          <w:rFonts w:ascii="Arial" w:eastAsia="Arial"/>
          <w:color w:val="231F20"/>
          <w:spacing w:val="-1"/>
          <w:w w:val="103"/>
          <w:position w:val="-3"/>
          <w:sz w:val="11"/>
        </w:rPr>
        <w:t>0</w:t>
      </w:r>
      <w:r>
        <w:rPr>
          <w:rFonts w:ascii="Arial" w:eastAsia="Arial"/>
          <w:color w:val="231F20"/>
          <w:spacing w:val="-76"/>
          <w:w w:val="103"/>
          <w:position w:val="-3"/>
          <w:sz w:val="11"/>
        </w:rPr>
        <w:t>5</w:t>
      </w:r>
      <w:r>
        <w:rPr>
          <w:spacing w:val="-1"/>
          <w:w w:val="106"/>
          <w:sz w:val="16"/>
        </w:rPr>
        <w:t>70</w:t>
      </w:r>
      <w:r>
        <w:rPr>
          <w:spacing w:val="10"/>
          <w:w w:val="106"/>
          <w:sz w:val="16"/>
        </w:rPr>
        <w:t>0</w:t>
      </w:r>
      <w:r>
        <w:rPr>
          <w:color w:val="231F20"/>
          <w:spacing w:val="-1"/>
          <w:w w:val="54"/>
          <w:position w:val="-3"/>
          <w:sz w:val="11"/>
        </w:rPr>
        <w:t>濃</w:t>
      </w:r>
      <w:r>
        <w:rPr>
          <w:color w:val="231F20"/>
          <w:spacing w:val="-1"/>
          <w:w w:val="22"/>
          <w:position w:val="-3"/>
          <w:sz w:val="11"/>
        </w:rPr>
        <w:t>濁</w:t>
      </w:r>
      <w:r>
        <w:rPr>
          <w:color w:val="231F20"/>
          <w:spacing w:val="-1"/>
          <w:w w:val="54"/>
          <w:position w:val="-3"/>
          <w:sz w:val="11"/>
        </w:rPr>
        <w:t>濉濊</w:t>
      </w:r>
      <w:r>
        <w:rPr>
          <w:color w:val="231F20"/>
          <w:spacing w:val="-45"/>
          <w:w w:val="54"/>
          <w:position w:val="-3"/>
          <w:sz w:val="11"/>
        </w:rPr>
        <w:t>濋</w:t>
      </w:r>
      <w:r>
        <w:rPr>
          <w:spacing w:val="-36"/>
          <w:w w:val="106"/>
          <w:sz w:val="16"/>
        </w:rPr>
        <w:t>0</w:t>
      </w:r>
      <w:r>
        <w:rPr>
          <w:color w:val="231F20"/>
          <w:spacing w:val="-25"/>
          <w:w w:val="54"/>
          <w:position w:val="-3"/>
          <w:sz w:val="11"/>
        </w:rPr>
        <w:t>濊</w:t>
      </w:r>
      <w:r>
        <w:rPr>
          <w:w w:val="106"/>
          <w:sz w:val="16"/>
        </w:rPr>
        <w:t>.</w:t>
      </w:r>
      <w:r>
        <w:rPr>
          <w:spacing w:val="-1"/>
          <w:w w:val="106"/>
          <w:sz w:val="16"/>
        </w:rPr>
        <w:t>870</w:t>
      </w:r>
      <w:r>
        <w:rPr>
          <w:w w:val="106"/>
          <w:sz w:val="16"/>
        </w:rPr>
        <w:t>0</w:t>
      </w:r>
      <w:r>
        <w:rPr>
          <w:sz w:val="16"/>
        </w:rPr>
        <w:tab/>
      </w:r>
      <w:r>
        <w:rPr>
          <w:spacing w:val="-1"/>
          <w:w w:val="106"/>
          <w:sz w:val="16"/>
        </w:rPr>
        <w:t>0</w:t>
      </w:r>
      <w:r>
        <w:rPr>
          <w:w w:val="106"/>
          <w:sz w:val="16"/>
        </w:rPr>
        <w:t>.</w:t>
      </w:r>
      <w:r>
        <w:rPr>
          <w:spacing w:val="-1"/>
          <w:w w:val="106"/>
          <w:sz w:val="16"/>
        </w:rPr>
        <w:t>833</w:t>
      </w:r>
      <w:r>
        <w:rPr>
          <w:w w:val="106"/>
          <w:sz w:val="16"/>
        </w:rPr>
        <w:t>8</w:t>
      </w:r>
    </w:p>
    <w:p>
      <w:pPr>
        <w:spacing w:after="0" w:line="172" w:lineRule="auto"/>
        <w:jc w:val="left"/>
        <w:rPr>
          <w:sz w:val="16"/>
        </w:rPr>
        <w:sectPr>
          <w:type w:val="continuous"/>
          <w:pgSz w:w="12240" w:h="15840"/>
          <w:pgMar w:top="760" w:bottom="280" w:left="40" w:right="0"/>
          <w:cols w:num="2" w:equalWidth="0">
            <w:col w:w="4013" w:space="40"/>
            <w:col w:w="8147"/>
          </w:cols>
        </w:sectPr>
      </w:pPr>
    </w:p>
    <w:p>
      <w:pPr>
        <w:tabs>
          <w:tab w:pos="2271" w:val="left" w:leader="none"/>
          <w:tab w:pos="3727" w:val="left" w:leader="none"/>
          <w:tab w:pos="4563" w:val="left" w:leader="none"/>
          <w:tab w:pos="6315" w:val="left" w:leader="none"/>
          <w:tab w:pos="7433" w:val="left" w:leader="none"/>
          <w:tab w:pos="8821" w:val="left" w:leader="none"/>
        </w:tabs>
        <w:spacing w:line="100" w:lineRule="exact" w:before="0"/>
        <w:ind w:left="1148" w:right="0" w:firstLine="0"/>
        <w:jc w:val="left"/>
        <w:rPr>
          <w:sz w:val="11"/>
        </w:rPr>
      </w:pPr>
      <w:r>
        <w:rPr/>
        <w:pict>
          <v:line style="position:absolute;mso-position-horizontal-relative:page;mso-position-vertical-relative:paragraph;z-index:251919360" from="61.548pt,1.467171pt" to="548.268pt,1.467171pt" stroked="true" strokeweight=".48pt" strokecolor="#000000">
            <v:stroke dashstyle="solid"/>
            <w10:wrap type="none"/>
          </v:line>
        </w:pict>
      </w:r>
      <w:r>
        <w:rPr>
          <w:rFonts w:ascii="Arial" w:eastAsia="Arial"/>
          <w:color w:val="231F20"/>
          <w:sz w:val="11"/>
        </w:rPr>
        <w:t>0.7494</w:t>
      </w:r>
      <w:r>
        <w:rPr>
          <w:rFonts w:ascii="Times New Roman" w:eastAsia="Times New Roman"/>
          <w:color w:val="231F20"/>
          <w:sz w:val="11"/>
        </w:rPr>
        <w:tab/>
      </w:r>
      <w:r>
        <w:rPr>
          <w:rFonts w:ascii="Arial" w:eastAsia="Arial"/>
          <w:color w:val="231F20"/>
          <w:sz w:val="11"/>
        </w:rPr>
        <w:t>0.6457</w:t>
      </w:r>
      <w:r>
        <w:rPr>
          <w:rFonts w:ascii="Times New Roman" w:eastAsia="Times New Roman"/>
          <w:color w:val="231F20"/>
          <w:sz w:val="11"/>
        </w:rPr>
        <w:tab/>
      </w:r>
      <w:r>
        <w:rPr>
          <w:rFonts w:ascii="Arial" w:eastAsia="Arial"/>
          <w:color w:val="231F20"/>
          <w:sz w:val="11"/>
        </w:rPr>
        <w:t>0.793</w:t>
      </w:r>
      <w:r>
        <w:rPr>
          <w:rFonts w:ascii="Times New Roman" w:eastAsia="Times New Roman"/>
          <w:color w:val="231F20"/>
          <w:sz w:val="11"/>
        </w:rPr>
        <w:tab/>
      </w:r>
      <w:r>
        <w:rPr>
          <w:rFonts w:ascii="Arial" w:eastAsia="Arial"/>
          <w:color w:val="231F20"/>
          <w:sz w:val="11"/>
        </w:rPr>
        <w:t>SCL</w:t>
      </w:r>
      <w:r>
        <w:rPr>
          <w:rFonts w:ascii="Times New Roman" w:eastAsia="Times New Roman"/>
          <w:color w:val="231F20"/>
          <w:sz w:val="11"/>
        </w:rPr>
        <w:tab/>
      </w:r>
      <w:r>
        <w:rPr>
          <w:rFonts w:ascii="Arial" w:eastAsia="Arial"/>
          <w:color w:val="231F20"/>
          <w:sz w:val="11"/>
        </w:rPr>
        <w:t>0.6794</w:t>
      </w:r>
      <w:r>
        <w:rPr>
          <w:rFonts w:ascii="Times New Roman" w:eastAsia="Times New Roman"/>
          <w:color w:val="231F20"/>
          <w:sz w:val="11"/>
        </w:rPr>
        <w:tab/>
      </w:r>
      <w:r>
        <w:rPr>
          <w:rFonts w:ascii="Arial" w:eastAsia="Arial"/>
          <w:color w:val="231F20"/>
          <w:sz w:val="11"/>
        </w:rPr>
        <w:t>0.5046</w:t>
      </w:r>
      <w:r>
        <w:rPr>
          <w:rFonts w:ascii="Times New Roman" w:eastAsia="Times New Roman"/>
          <w:color w:val="231F20"/>
          <w:sz w:val="11"/>
        </w:rPr>
        <w:tab/>
      </w:r>
      <w:r>
        <w:rPr>
          <w:rFonts w:ascii="Arial" w:eastAsia="Arial"/>
          <w:color w:val="231F20"/>
          <w:sz w:val="11"/>
        </w:rPr>
        <w:t>0.6694</w:t>
      </w:r>
      <w:r>
        <w:rPr>
          <w:rFonts w:ascii="Arial" w:eastAsia="Arial"/>
          <w:color w:val="231F20"/>
          <w:spacing w:val="20"/>
          <w:sz w:val="11"/>
        </w:rPr>
        <w:t> </w:t>
      </w:r>
      <w:r>
        <w:rPr>
          <w:color w:val="231F20"/>
          <w:w w:val="60"/>
          <w:position w:val="1"/>
          <w:sz w:val="11"/>
        </w:rPr>
        <w:t>濃 濁 濉 濄 濊 濋</w:t>
      </w:r>
    </w:p>
    <w:p>
      <w:pPr>
        <w:tabs>
          <w:tab w:pos="2223" w:val="left" w:leader="none"/>
          <w:tab w:pos="2890" w:val="left" w:leader="none"/>
          <w:tab w:pos="3557" w:val="left" w:leader="none"/>
          <w:tab w:pos="4224" w:val="left" w:leader="none"/>
          <w:tab w:pos="5559" w:val="left" w:leader="none"/>
          <w:tab w:pos="6223" w:val="left" w:leader="none"/>
          <w:tab w:pos="6891" w:val="left" w:leader="none"/>
          <w:tab w:pos="8225" w:val="left" w:leader="none"/>
          <w:tab w:pos="10299" w:val="left" w:leader="none"/>
        </w:tabs>
        <w:spacing w:line="161" w:lineRule="exact" w:before="0"/>
        <w:ind w:left="1148" w:right="0" w:firstLine="0"/>
        <w:jc w:val="left"/>
        <w:rPr>
          <w:sz w:val="16"/>
        </w:rPr>
      </w:pPr>
      <w:r>
        <w:rPr>
          <w:rFonts w:ascii="Arial" w:eastAsia="Arial"/>
          <w:color w:val="231F20"/>
          <w:spacing w:val="-1"/>
          <w:w w:val="103"/>
          <w:position w:val="-2"/>
          <w:sz w:val="11"/>
        </w:rPr>
        <w:t>0</w:t>
      </w:r>
      <w:r>
        <w:rPr>
          <w:rFonts w:ascii="Arial" w:eastAsia="Arial"/>
          <w:color w:val="231F20"/>
          <w:w w:val="103"/>
          <w:position w:val="-2"/>
          <w:sz w:val="11"/>
        </w:rPr>
        <w:t>.</w:t>
      </w:r>
      <w:r>
        <w:rPr>
          <w:rFonts w:ascii="Arial" w:eastAsia="Arial"/>
          <w:color w:val="231F20"/>
          <w:spacing w:val="-1"/>
          <w:w w:val="103"/>
          <w:position w:val="-2"/>
          <w:sz w:val="11"/>
        </w:rPr>
        <w:t>670</w:t>
      </w:r>
      <w:r>
        <w:rPr>
          <w:rFonts w:ascii="Arial" w:eastAsia="Arial"/>
          <w:color w:val="231F20"/>
          <w:spacing w:val="-42"/>
          <w:w w:val="103"/>
          <w:position w:val="-2"/>
          <w:sz w:val="11"/>
        </w:rPr>
        <w:t>4</w:t>
      </w:r>
      <w:r>
        <w:rPr>
          <w:spacing w:val="-15"/>
          <w:w w:val="106"/>
          <w:sz w:val="16"/>
        </w:rPr>
        <w:t>T</w:t>
      </w:r>
      <w:r>
        <w:rPr>
          <w:spacing w:val="-1"/>
          <w:w w:val="126"/>
          <w:sz w:val="16"/>
        </w:rPr>
        <w:t>r</w:t>
      </w:r>
      <w:r>
        <w:rPr>
          <w:spacing w:val="-1"/>
          <w:w w:val="111"/>
          <w:sz w:val="16"/>
        </w:rPr>
        <w:t>i</w:t>
      </w:r>
      <w:r>
        <w:rPr>
          <w:w w:val="106"/>
          <w:sz w:val="16"/>
        </w:rPr>
        <w:t>T</w:t>
      </w:r>
      <w:r>
        <w:rPr>
          <w:w w:val="106"/>
          <w:sz w:val="16"/>
        </w:rPr>
        <w:t>L</w:t>
      </w:r>
      <w:r>
        <w:rPr>
          <w:sz w:val="16"/>
        </w:rPr>
        <w:tab/>
      </w:r>
      <w:r>
        <w:rPr>
          <w:spacing w:val="-32"/>
          <w:w w:val="106"/>
          <w:sz w:val="16"/>
        </w:rPr>
        <w:t>0</w:t>
      </w:r>
      <w:r>
        <w:rPr>
          <w:rFonts w:ascii="Arial" w:eastAsia="Arial"/>
          <w:color w:val="231F20"/>
          <w:spacing w:val="-33"/>
          <w:w w:val="94"/>
          <w:sz w:val="16"/>
          <w:vertAlign w:val="subscript"/>
        </w:rPr>
        <w:t>0</w:t>
      </w:r>
      <w:r>
        <w:rPr>
          <w:spacing w:val="-8"/>
          <w:w w:val="106"/>
          <w:sz w:val="16"/>
          <w:vertAlign w:val="baseline"/>
        </w:rPr>
        <w:t>.</w:t>
      </w:r>
      <w:r>
        <w:rPr>
          <w:rFonts w:ascii="Arial" w:eastAsia="Arial"/>
          <w:color w:val="231F20"/>
          <w:spacing w:val="-23"/>
          <w:w w:val="94"/>
          <w:sz w:val="16"/>
          <w:vertAlign w:val="subscript"/>
        </w:rPr>
        <w:t>.</w:t>
      </w:r>
      <w:r>
        <w:rPr>
          <w:spacing w:val="-57"/>
          <w:w w:val="106"/>
          <w:sz w:val="16"/>
          <w:vertAlign w:val="baseline"/>
        </w:rPr>
        <w:t>7</w:t>
      </w:r>
      <w:r>
        <w:rPr>
          <w:rFonts w:ascii="Arial" w:eastAsia="Arial"/>
          <w:color w:val="231F20"/>
          <w:spacing w:val="-8"/>
          <w:w w:val="94"/>
          <w:sz w:val="16"/>
          <w:vertAlign w:val="subscript"/>
        </w:rPr>
        <w:t>8</w:t>
      </w:r>
      <w:r>
        <w:rPr>
          <w:spacing w:val="-73"/>
          <w:w w:val="106"/>
          <w:sz w:val="16"/>
          <w:vertAlign w:val="baseline"/>
        </w:rPr>
        <w:t>1</w:t>
      </w:r>
      <w:r>
        <w:rPr>
          <w:rFonts w:ascii="Arial" w:eastAsia="Arial"/>
          <w:color w:val="231F20"/>
          <w:spacing w:val="-1"/>
          <w:w w:val="94"/>
          <w:sz w:val="16"/>
          <w:vertAlign w:val="subscript"/>
        </w:rPr>
        <w:t>2</w:t>
      </w:r>
      <w:r>
        <w:rPr>
          <w:rFonts w:ascii="Arial" w:eastAsia="Arial"/>
          <w:color w:val="231F20"/>
          <w:spacing w:val="-55"/>
          <w:w w:val="94"/>
          <w:sz w:val="16"/>
          <w:vertAlign w:val="subscript"/>
        </w:rPr>
        <w:t>6</w:t>
      </w:r>
      <w:r>
        <w:rPr>
          <w:spacing w:val="-26"/>
          <w:w w:val="106"/>
          <w:sz w:val="16"/>
          <w:vertAlign w:val="baseline"/>
        </w:rPr>
        <w:t>5</w:t>
      </w:r>
      <w:r>
        <w:rPr>
          <w:rFonts w:ascii="Arial" w:eastAsia="Arial"/>
          <w:color w:val="231F20"/>
          <w:spacing w:val="-39"/>
          <w:w w:val="94"/>
          <w:sz w:val="16"/>
          <w:vertAlign w:val="subscript"/>
        </w:rPr>
        <w:t>4</w:t>
      </w:r>
      <w:r>
        <w:rPr>
          <w:w w:val="106"/>
          <w:sz w:val="16"/>
          <w:vertAlign w:val="baseline"/>
        </w:rPr>
        <w:t>0</w:t>
      </w:r>
      <w:r>
        <w:rPr>
          <w:sz w:val="16"/>
          <w:vertAlign w:val="baseline"/>
        </w:rPr>
        <w:tab/>
      </w:r>
      <w:r>
        <w:rPr>
          <w:spacing w:val="-1"/>
          <w:w w:val="106"/>
          <w:sz w:val="16"/>
          <w:vertAlign w:val="baseline"/>
        </w:rPr>
        <w:t>0</w:t>
      </w:r>
      <w:r>
        <w:rPr>
          <w:w w:val="106"/>
          <w:sz w:val="16"/>
          <w:vertAlign w:val="baseline"/>
        </w:rPr>
        <w:t>.</w:t>
      </w:r>
      <w:r>
        <w:rPr>
          <w:spacing w:val="-1"/>
          <w:w w:val="106"/>
          <w:sz w:val="16"/>
          <w:vertAlign w:val="baseline"/>
        </w:rPr>
        <w:t>725</w:t>
      </w:r>
      <w:r>
        <w:rPr>
          <w:w w:val="106"/>
          <w:sz w:val="16"/>
          <w:vertAlign w:val="baseline"/>
        </w:rPr>
        <w:t>0</w:t>
      </w:r>
      <w:r>
        <w:rPr>
          <w:sz w:val="16"/>
          <w:vertAlign w:val="baseline"/>
        </w:rPr>
        <w:tab/>
      </w:r>
      <w:r>
        <w:rPr>
          <w:spacing w:val="-1"/>
          <w:w w:val="106"/>
          <w:sz w:val="16"/>
          <w:vertAlign w:val="baseline"/>
        </w:rPr>
        <w:t>0</w:t>
      </w:r>
      <w:r>
        <w:rPr>
          <w:spacing w:val="-13"/>
          <w:w w:val="106"/>
          <w:sz w:val="16"/>
          <w:vertAlign w:val="baseline"/>
        </w:rPr>
        <w:t>.</w:t>
      </w:r>
      <w:r>
        <w:rPr>
          <w:rFonts w:ascii="Arial" w:eastAsia="Arial"/>
          <w:color w:val="231F20"/>
          <w:spacing w:val="-51"/>
          <w:w w:val="94"/>
          <w:sz w:val="16"/>
          <w:vertAlign w:val="subscript"/>
        </w:rPr>
        <w:t>0</w:t>
      </w:r>
      <w:r>
        <w:rPr>
          <w:spacing w:val="-31"/>
          <w:w w:val="106"/>
          <w:sz w:val="16"/>
          <w:vertAlign w:val="baseline"/>
        </w:rPr>
        <w:t>6</w:t>
      </w:r>
      <w:r>
        <w:rPr>
          <w:rFonts w:ascii="Arial" w:eastAsia="Arial"/>
          <w:color w:val="231F20"/>
          <w:spacing w:val="-3"/>
          <w:w w:val="94"/>
          <w:sz w:val="16"/>
          <w:vertAlign w:val="subscript"/>
        </w:rPr>
        <w:t>.</w:t>
      </w:r>
      <w:r>
        <w:rPr>
          <w:spacing w:val="-78"/>
          <w:w w:val="106"/>
          <w:sz w:val="16"/>
          <w:vertAlign w:val="baseline"/>
        </w:rPr>
        <w:t>7</w:t>
      </w:r>
      <w:r>
        <w:rPr>
          <w:rFonts w:ascii="Arial" w:eastAsia="Arial"/>
          <w:color w:val="231F20"/>
          <w:spacing w:val="-1"/>
          <w:w w:val="94"/>
          <w:sz w:val="16"/>
          <w:vertAlign w:val="subscript"/>
        </w:rPr>
        <w:t>7</w:t>
      </w:r>
      <w:r>
        <w:rPr>
          <w:rFonts w:ascii="Arial" w:eastAsia="Arial"/>
          <w:color w:val="231F20"/>
          <w:spacing w:val="-51"/>
          <w:w w:val="94"/>
          <w:sz w:val="16"/>
          <w:vertAlign w:val="subscript"/>
        </w:rPr>
        <w:t>6</w:t>
      </w:r>
      <w:r>
        <w:rPr>
          <w:spacing w:val="-31"/>
          <w:w w:val="106"/>
          <w:sz w:val="16"/>
          <w:vertAlign w:val="baseline"/>
        </w:rPr>
        <w:t>7</w:t>
      </w:r>
      <w:r>
        <w:rPr>
          <w:rFonts w:ascii="Arial" w:eastAsia="Arial"/>
          <w:color w:val="231F20"/>
          <w:spacing w:val="-34"/>
          <w:w w:val="94"/>
          <w:sz w:val="16"/>
          <w:vertAlign w:val="subscript"/>
        </w:rPr>
        <w:t>4</w:t>
      </w:r>
      <w:r>
        <w:rPr>
          <w:spacing w:val="-47"/>
          <w:w w:val="106"/>
          <w:sz w:val="16"/>
          <w:vertAlign w:val="baseline"/>
        </w:rPr>
        <w:t>5</w:t>
      </w:r>
      <w:r>
        <w:rPr>
          <w:rFonts w:ascii="Arial" w:eastAsia="Arial"/>
          <w:color w:val="231F20"/>
          <w:w w:val="94"/>
          <w:sz w:val="16"/>
          <w:vertAlign w:val="subscript"/>
        </w:rPr>
        <w:t>4</w:t>
      </w:r>
      <w:r>
        <w:rPr>
          <w:rFonts w:ascii="Times New Roman" w:eastAsia="Times New Roman"/>
          <w:color w:val="231F20"/>
          <w:sz w:val="16"/>
          <w:vertAlign w:val="baseline"/>
        </w:rPr>
        <w:tab/>
      </w:r>
      <w:r>
        <w:rPr>
          <w:spacing w:val="-1"/>
          <w:w w:val="106"/>
          <w:sz w:val="16"/>
          <w:vertAlign w:val="baseline"/>
        </w:rPr>
        <w:t>0</w:t>
      </w:r>
      <w:r>
        <w:rPr>
          <w:w w:val="106"/>
          <w:sz w:val="16"/>
          <w:vertAlign w:val="baseline"/>
        </w:rPr>
        <w:t>.</w:t>
      </w:r>
      <w:r>
        <w:rPr>
          <w:spacing w:val="-1"/>
          <w:w w:val="106"/>
          <w:sz w:val="16"/>
          <w:vertAlign w:val="baseline"/>
        </w:rPr>
        <w:t>57</w:t>
      </w:r>
      <w:r>
        <w:rPr>
          <w:spacing w:val="-21"/>
          <w:w w:val="106"/>
          <w:sz w:val="16"/>
          <w:vertAlign w:val="baseline"/>
        </w:rPr>
        <w:t>2</w:t>
      </w:r>
      <w:r>
        <w:rPr>
          <w:rFonts w:ascii="Arial" w:eastAsia="Arial"/>
          <w:color w:val="231F20"/>
          <w:spacing w:val="-51"/>
          <w:w w:val="94"/>
          <w:sz w:val="16"/>
          <w:vertAlign w:val="subscript"/>
        </w:rPr>
        <w:t>T</w:t>
      </w:r>
      <w:r>
        <w:rPr>
          <w:spacing w:val="-29"/>
          <w:w w:val="106"/>
          <w:sz w:val="16"/>
          <w:vertAlign w:val="baseline"/>
        </w:rPr>
        <w:t>5</w:t>
      </w:r>
      <w:r>
        <w:rPr>
          <w:rFonts w:ascii="Arial" w:eastAsia="Arial"/>
          <w:color w:val="231F20"/>
          <w:spacing w:val="-1"/>
          <w:w w:val="94"/>
          <w:sz w:val="16"/>
          <w:vertAlign w:val="subscript"/>
        </w:rPr>
        <w:t>C</w:t>
      </w:r>
      <w:r>
        <w:rPr>
          <w:rFonts w:ascii="Arial" w:eastAsia="Arial"/>
          <w:color w:val="231F20"/>
          <w:w w:val="94"/>
          <w:sz w:val="16"/>
          <w:vertAlign w:val="subscript"/>
        </w:rPr>
        <w:t>A</w:t>
      </w:r>
      <w:r>
        <w:rPr>
          <w:rFonts w:ascii="Times New Roman" w:eastAsia="Times New Roman"/>
          <w:color w:val="231F20"/>
          <w:sz w:val="16"/>
          <w:vertAlign w:val="baseline"/>
        </w:rPr>
        <w:t>  </w:t>
      </w:r>
      <w:r>
        <w:rPr>
          <w:rFonts w:ascii="Times New Roman" w:eastAsia="Times New Roman"/>
          <w:color w:val="231F20"/>
          <w:spacing w:val="-19"/>
          <w:sz w:val="16"/>
          <w:vertAlign w:val="baseline"/>
        </w:rPr>
        <w:t> </w:t>
      </w:r>
      <w:r>
        <w:rPr>
          <w:spacing w:val="-1"/>
          <w:w w:val="106"/>
          <w:sz w:val="16"/>
          <w:vertAlign w:val="baseline"/>
        </w:rPr>
        <w:t>0</w:t>
      </w:r>
      <w:r>
        <w:rPr>
          <w:w w:val="106"/>
          <w:sz w:val="16"/>
          <w:vertAlign w:val="baseline"/>
        </w:rPr>
        <w:t>.</w:t>
      </w:r>
      <w:r>
        <w:rPr>
          <w:spacing w:val="-1"/>
          <w:w w:val="106"/>
          <w:sz w:val="16"/>
          <w:vertAlign w:val="baseline"/>
        </w:rPr>
        <w:t>525</w:t>
      </w:r>
      <w:r>
        <w:rPr>
          <w:w w:val="106"/>
          <w:sz w:val="16"/>
          <w:vertAlign w:val="baseline"/>
        </w:rPr>
        <w:t>0</w:t>
      </w:r>
      <w:r>
        <w:rPr>
          <w:sz w:val="16"/>
          <w:vertAlign w:val="baseline"/>
        </w:rPr>
        <w:tab/>
      </w:r>
      <w:r>
        <w:rPr>
          <w:spacing w:val="-1"/>
          <w:w w:val="106"/>
          <w:sz w:val="16"/>
          <w:vertAlign w:val="baseline"/>
        </w:rPr>
        <w:t>0</w:t>
      </w:r>
      <w:r>
        <w:rPr>
          <w:w w:val="106"/>
          <w:sz w:val="16"/>
          <w:vertAlign w:val="baseline"/>
        </w:rPr>
        <w:t>.</w:t>
      </w:r>
      <w:r>
        <w:rPr>
          <w:spacing w:val="-1"/>
          <w:w w:val="106"/>
          <w:sz w:val="16"/>
          <w:vertAlign w:val="baseline"/>
        </w:rPr>
        <w:t>577</w:t>
      </w:r>
      <w:r>
        <w:rPr>
          <w:w w:val="106"/>
          <w:sz w:val="16"/>
          <w:vertAlign w:val="baseline"/>
        </w:rPr>
        <w:t>5</w:t>
      </w:r>
      <w:r>
        <w:rPr>
          <w:sz w:val="16"/>
          <w:vertAlign w:val="baseline"/>
        </w:rPr>
        <w:tab/>
      </w:r>
      <w:r>
        <w:rPr>
          <w:spacing w:val="-1"/>
          <w:w w:val="106"/>
          <w:sz w:val="16"/>
          <w:vertAlign w:val="baseline"/>
        </w:rPr>
        <w:t>0</w:t>
      </w:r>
      <w:r>
        <w:rPr>
          <w:spacing w:val="-28"/>
          <w:w w:val="106"/>
          <w:sz w:val="16"/>
          <w:vertAlign w:val="baseline"/>
        </w:rPr>
        <w:t>.</w:t>
      </w:r>
      <w:r>
        <w:rPr>
          <w:rFonts w:ascii="Arial" w:eastAsia="Arial"/>
          <w:color w:val="231F20"/>
          <w:spacing w:val="-35"/>
          <w:w w:val="94"/>
          <w:sz w:val="16"/>
          <w:vertAlign w:val="subscript"/>
        </w:rPr>
        <w:t>0</w:t>
      </w:r>
      <w:r>
        <w:rPr>
          <w:spacing w:val="-46"/>
          <w:w w:val="106"/>
          <w:sz w:val="16"/>
          <w:vertAlign w:val="baseline"/>
        </w:rPr>
        <w:t>6</w:t>
      </w:r>
      <w:r>
        <w:rPr>
          <w:rFonts w:ascii="Arial" w:eastAsia="Arial"/>
          <w:color w:val="231F20"/>
          <w:w w:val="94"/>
          <w:sz w:val="16"/>
          <w:vertAlign w:val="subscript"/>
        </w:rPr>
        <w:t>.</w:t>
      </w:r>
      <w:r>
        <w:rPr>
          <w:rFonts w:ascii="Arial" w:eastAsia="Arial"/>
          <w:color w:val="231F20"/>
          <w:spacing w:val="-51"/>
          <w:w w:val="94"/>
          <w:sz w:val="16"/>
          <w:vertAlign w:val="subscript"/>
        </w:rPr>
        <w:t>7</w:t>
      </w:r>
      <w:r>
        <w:rPr>
          <w:spacing w:val="-30"/>
          <w:w w:val="106"/>
          <w:sz w:val="16"/>
          <w:vertAlign w:val="baseline"/>
        </w:rPr>
        <w:t>1</w:t>
      </w:r>
      <w:r>
        <w:rPr>
          <w:rFonts w:ascii="Arial" w:eastAsia="Arial"/>
          <w:color w:val="231F20"/>
          <w:spacing w:val="-34"/>
          <w:w w:val="94"/>
          <w:sz w:val="16"/>
          <w:vertAlign w:val="subscript"/>
        </w:rPr>
        <w:t>3</w:t>
      </w:r>
      <w:r>
        <w:rPr>
          <w:spacing w:val="-47"/>
          <w:w w:val="106"/>
          <w:sz w:val="16"/>
          <w:vertAlign w:val="baseline"/>
        </w:rPr>
        <w:t>5</w:t>
      </w:r>
      <w:r>
        <w:rPr>
          <w:rFonts w:ascii="Arial" w:eastAsia="Arial"/>
          <w:color w:val="231F20"/>
          <w:spacing w:val="-1"/>
          <w:w w:val="94"/>
          <w:sz w:val="16"/>
          <w:vertAlign w:val="subscript"/>
        </w:rPr>
        <w:t>6</w:t>
      </w:r>
      <w:r>
        <w:rPr>
          <w:rFonts w:ascii="Arial" w:eastAsia="Arial"/>
          <w:color w:val="231F20"/>
          <w:spacing w:val="-81"/>
          <w:w w:val="94"/>
          <w:sz w:val="16"/>
          <w:vertAlign w:val="subscript"/>
        </w:rPr>
        <w:t>8</w:t>
      </w:r>
      <w:r>
        <w:rPr>
          <w:w w:val="106"/>
          <w:sz w:val="16"/>
          <w:vertAlign w:val="baseline"/>
        </w:rPr>
        <w:t>0</w:t>
      </w:r>
      <w:r>
        <w:rPr>
          <w:sz w:val="16"/>
          <w:vertAlign w:val="baseline"/>
        </w:rPr>
        <w:tab/>
      </w:r>
      <w:r>
        <w:rPr>
          <w:spacing w:val="-1"/>
          <w:w w:val="106"/>
          <w:sz w:val="16"/>
          <w:vertAlign w:val="baseline"/>
        </w:rPr>
        <w:t>0</w:t>
      </w:r>
      <w:r>
        <w:rPr>
          <w:w w:val="106"/>
          <w:sz w:val="16"/>
          <w:vertAlign w:val="baseline"/>
        </w:rPr>
        <w:t>.</w:t>
      </w:r>
      <w:r>
        <w:rPr>
          <w:spacing w:val="-1"/>
          <w:w w:val="106"/>
          <w:sz w:val="16"/>
          <w:vertAlign w:val="baseline"/>
        </w:rPr>
        <w:t>612</w:t>
      </w:r>
      <w:r>
        <w:rPr>
          <w:w w:val="106"/>
          <w:sz w:val="16"/>
          <w:vertAlign w:val="baseline"/>
        </w:rPr>
        <w:t>5</w:t>
      </w:r>
      <w:r>
        <w:rPr>
          <w:sz w:val="16"/>
          <w:vertAlign w:val="baseline"/>
        </w:rPr>
        <w:t>  </w:t>
      </w:r>
      <w:r>
        <w:rPr>
          <w:spacing w:val="-20"/>
          <w:sz w:val="16"/>
          <w:vertAlign w:val="baseline"/>
        </w:rPr>
        <w:t> </w:t>
      </w:r>
      <w:r>
        <w:rPr>
          <w:rFonts w:ascii="Arial" w:eastAsia="Arial"/>
          <w:color w:val="231F20"/>
          <w:spacing w:val="-1"/>
          <w:w w:val="94"/>
          <w:sz w:val="16"/>
          <w:vertAlign w:val="subscript"/>
        </w:rPr>
        <w:t>0</w:t>
      </w:r>
      <w:r>
        <w:rPr>
          <w:rFonts w:ascii="Arial" w:eastAsia="Arial"/>
          <w:color w:val="231F20"/>
          <w:w w:val="94"/>
          <w:sz w:val="16"/>
          <w:vertAlign w:val="subscript"/>
        </w:rPr>
        <w:t>.</w:t>
      </w:r>
      <w:r>
        <w:rPr>
          <w:rFonts w:ascii="Arial" w:eastAsia="Arial"/>
          <w:color w:val="231F20"/>
          <w:spacing w:val="-34"/>
          <w:w w:val="94"/>
          <w:sz w:val="16"/>
          <w:vertAlign w:val="subscript"/>
        </w:rPr>
        <w:t>6</w:t>
      </w:r>
      <w:r>
        <w:rPr>
          <w:spacing w:val="-47"/>
          <w:w w:val="106"/>
          <w:sz w:val="16"/>
          <w:vertAlign w:val="baseline"/>
        </w:rPr>
        <w:t>0</w:t>
      </w:r>
      <w:r>
        <w:rPr>
          <w:rFonts w:ascii="Arial" w:eastAsia="Arial"/>
          <w:color w:val="231F20"/>
          <w:spacing w:val="-1"/>
          <w:w w:val="94"/>
          <w:sz w:val="16"/>
          <w:vertAlign w:val="subscript"/>
        </w:rPr>
        <w:t>0</w:t>
      </w:r>
      <w:r>
        <w:rPr>
          <w:rFonts w:ascii="Arial" w:eastAsia="Arial"/>
          <w:color w:val="231F20"/>
          <w:spacing w:val="-81"/>
          <w:w w:val="94"/>
          <w:sz w:val="16"/>
          <w:vertAlign w:val="subscript"/>
        </w:rPr>
        <w:t>6</w:t>
      </w:r>
      <w:r>
        <w:rPr>
          <w:w w:val="106"/>
          <w:sz w:val="16"/>
          <w:vertAlign w:val="baseline"/>
        </w:rPr>
        <w:t>.</w:t>
      </w:r>
      <w:r>
        <w:rPr>
          <w:spacing w:val="-41"/>
          <w:w w:val="106"/>
          <w:sz w:val="16"/>
          <w:vertAlign w:val="baseline"/>
        </w:rPr>
        <w:t>6</w:t>
      </w:r>
      <w:r>
        <w:rPr>
          <w:rFonts w:ascii="Arial" w:eastAsia="Arial"/>
          <w:color w:val="231F20"/>
          <w:spacing w:val="-23"/>
          <w:w w:val="94"/>
          <w:sz w:val="16"/>
          <w:vertAlign w:val="subscript"/>
        </w:rPr>
        <w:t>5</w:t>
      </w:r>
      <w:r>
        <w:rPr>
          <w:spacing w:val="-1"/>
          <w:w w:val="106"/>
          <w:sz w:val="16"/>
          <w:vertAlign w:val="baseline"/>
        </w:rPr>
        <w:t>00</w:t>
      </w:r>
      <w:r>
        <w:rPr>
          <w:w w:val="106"/>
          <w:sz w:val="16"/>
          <w:vertAlign w:val="baseline"/>
        </w:rPr>
        <w:t>0</w:t>
      </w:r>
      <w:r>
        <w:rPr>
          <w:sz w:val="16"/>
          <w:vertAlign w:val="baseline"/>
        </w:rPr>
        <w:tab/>
      </w:r>
      <w:r>
        <w:rPr>
          <w:spacing w:val="-1"/>
          <w:w w:val="106"/>
          <w:sz w:val="16"/>
          <w:vertAlign w:val="baseline"/>
        </w:rPr>
        <w:t>0</w:t>
      </w:r>
      <w:r>
        <w:rPr>
          <w:w w:val="106"/>
          <w:sz w:val="16"/>
          <w:vertAlign w:val="baseline"/>
        </w:rPr>
        <w:t>.</w:t>
      </w:r>
      <w:r>
        <w:rPr>
          <w:spacing w:val="-1"/>
          <w:w w:val="106"/>
          <w:sz w:val="16"/>
          <w:vertAlign w:val="baseline"/>
        </w:rPr>
        <w:t>625</w:t>
      </w:r>
      <w:r>
        <w:rPr>
          <w:w w:val="106"/>
          <w:sz w:val="16"/>
          <w:vertAlign w:val="baseline"/>
        </w:rPr>
        <w:t>0</w:t>
      </w:r>
      <w:r>
        <w:rPr>
          <w:sz w:val="16"/>
          <w:vertAlign w:val="baseline"/>
        </w:rPr>
        <w:t>   </w:t>
      </w:r>
      <w:r>
        <w:rPr>
          <w:spacing w:val="-9"/>
          <w:sz w:val="16"/>
          <w:vertAlign w:val="baseline"/>
        </w:rPr>
        <w:t> </w:t>
      </w:r>
      <w:r>
        <w:rPr>
          <w:rFonts w:ascii="Arial" w:eastAsia="Arial"/>
          <w:color w:val="231F20"/>
          <w:spacing w:val="-1"/>
          <w:w w:val="94"/>
          <w:sz w:val="16"/>
          <w:vertAlign w:val="subscript"/>
        </w:rPr>
        <w:t>0</w:t>
      </w:r>
      <w:r>
        <w:rPr>
          <w:rFonts w:ascii="Arial" w:eastAsia="Arial"/>
          <w:color w:val="231F20"/>
          <w:spacing w:val="-23"/>
          <w:w w:val="94"/>
          <w:sz w:val="16"/>
          <w:vertAlign w:val="subscript"/>
        </w:rPr>
        <w:t>.</w:t>
      </w:r>
      <w:r>
        <w:rPr>
          <w:spacing w:val="-57"/>
          <w:w w:val="106"/>
          <w:sz w:val="16"/>
          <w:vertAlign w:val="baseline"/>
        </w:rPr>
        <w:t>0</w:t>
      </w:r>
      <w:r>
        <w:rPr>
          <w:rFonts w:ascii="Arial" w:eastAsia="Arial"/>
          <w:color w:val="231F20"/>
          <w:spacing w:val="-1"/>
          <w:w w:val="94"/>
          <w:sz w:val="16"/>
          <w:vertAlign w:val="subscript"/>
        </w:rPr>
        <w:t>7</w:t>
      </w:r>
      <w:r>
        <w:rPr>
          <w:rFonts w:ascii="Arial" w:eastAsia="Arial"/>
          <w:color w:val="231F20"/>
          <w:spacing w:val="-71"/>
          <w:w w:val="94"/>
          <w:sz w:val="16"/>
          <w:vertAlign w:val="subscript"/>
        </w:rPr>
        <w:t>5</w:t>
      </w:r>
      <w:r>
        <w:rPr>
          <w:w w:val="106"/>
          <w:sz w:val="16"/>
          <w:vertAlign w:val="baseline"/>
        </w:rPr>
        <w:t>.</w:t>
      </w:r>
      <w:r>
        <w:rPr>
          <w:spacing w:val="-51"/>
          <w:w w:val="106"/>
          <w:sz w:val="16"/>
          <w:vertAlign w:val="baseline"/>
        </w:rPr>
        <w:t>6</w:t>
      </w:r>
      <w:r>
        <w:rPr>
          <w:rFonts w:ascii="Arial" w:eastAsia="Arial"/>
          <w:color w:val="231F20"/>
          <w:spacing w:val="-1"/>
          <w:w w:val="94"/>
          <w:sz w:val="16"/>
          <w:vertAlign w:val="subscript"/>
        </w:rPr>
        <w:t>6</w:t>
      </w:r>
      <w:r>
        <w:rPr>
          <w:rFonts w:ascii="Arial" w:eastAsia="Arial"/>
          <w:color w:val="231F20"/>
          <w:spacing w:val="-76"/>
          <w:w w:val="94"/>
          <w:sz w:val="16"/>
          <w:vertAlign w:val="subscript"/>
        </w:rPr>
        <w:t>2</w:t>
      </w:r>
      <w:r>
        <w:rPr>
          <w:spacing w:val="-1"/>
          <w:w w:val="106"/>
          <w:sz w:val="16"/>
          <w:vertAlign w:val="baseline"/>
        </w:rPr>
        <w:t>10</w:t>
      </w:r>
      <w:r>
        <w:rPr>
          <w:spacing w:val="10"/>
          <w:w w:val="106"/>
          <w:sz w:val="16"/>
          <w:vertAlign w:val="baseline"/>
        </w:rPr>
        <w:t>0</w:t>
      </w:r>
      <w:r>
        <w:rPr>
          <w:color w:val="231F20"/>
          <w:spacing w:val="-1"/>
          <w:w w:val="38"/>
          <w:sz w:val="16"/>
          <w:vertAlign w:val="subscript"/>
        </w:rPr>
        <w:t>濃</w:t>
      </w:r>
      <w:r>
        <w:rPr>
          <w:color w:val="231F20"/>
          <w:spacing w:val="-1"/>
          <w:w w:val="15"/>
          <w:sz w:val="16"/>
          <w:vertAlign w:val="subscript"/>
        </w:rPr>
        <w:t>濁</w:t>
      </w:r>
      <w:r>
        <w:rPr>
          <w:color w:val="231F20"/>
          <w:spacing w:val="-1"/>
          <w:w w:val="38"/>
          <w:sz w:val="16"/>
          <w:vertAlign w:val="subscript"/>
        </w:rPr>
        <w:t>濉濌</w:t>
      </w:r>
      <w:r>
        <w:rPr>
          <w:color w:val="231F20"/>
          <w:spacing w:val="-45"/>
          <w:w w:val="38"/>
          <w:sz w:val="16"/>
          <w:vertAlign w:val="subscript"/>
        </w:rPr>
        <w:t>濌</w:t>
      </w:r>
      <w:r>
        <w:rPr>
          <w:spacing w:val="-36"/>
          <w:w w:val="106"/>
          <w:sz w:val="16"/>
          <w:vertAlign w:val="baseline"/>
        </w:rPr>
        <w:t>0</w:t>
      </w:r>
      <w:r>
        <w:rPr>
          <w:color w:val="231F20"/>
          <w:spacing w:val="-25"/>
          <w:w w:val="38"/>
          <w:sz w:val="16"/>
          <w:vertAlign w:val="subscript"/>
        </w:rPr>
        <w:t>濋</w:t>
      </w:r>
      <w:r>
        <w:rPr>
          <w:w w:val="106"/>
          <w:sz w:val="16"/>
          <w:vertAlign w:val="baseline"/>
        </w:rPr>
        <w:t>.</w:t>
      </w:r>
      <w:r>
        <w:rPr>
          <w:spacing w:val="-1"/>
          <w:w w:val="106"/>
          <w:sz w:val="16"/>
          <w:vertAlign w:val="baseline"/>
        </w:rPr>
        <w:t>615</w:t>
      </w:r>
      <w:r>
        <w:rPr>
          <w:w w:val="106"/>
          <w:sz w:val="16"/>
          <w:vertAlign w:val="baseline"/>
        </w:rPr>
        <w:t>0</w:t>
      </w:r>
      <w:r>
        <w:rPr>
          <w:sz w:val="16"/>
          <w:vertAlign w:val="baseline"/>
        </w:rPr>
        <w:tab/>
      </w:r>
      <w:r>
        <w:rPr>
          <w:spacing w:val="-1"/>
          <w:w w:val="106"/>
          <w:sz w:val="16"/>
          <w:vertAlign w:val="baseline"/>
        </w:rPr>
        <w:t>0</w:t>
      </w:r>
      <w:r>
        <w:rPr>
          <w:w w:val="106"/>
          <w:sz w:val="16"/>
          <w:vertAlign w:val="baseline"/>
        </w:rPr>
        <w:t>.</w:t>
      </w:r>
      <w:r>
        <w:rPr>
          <w:spacing w:val="-1"/>
          <w:w w:val="106"/>
          <w:sz w:val="16"/>
          <w:vertAlign w:val="baseline"/>
        </w:rPr>
        <w:t>622</w:t>
      </w:r>
      <w:r>
        <w:rPr>
          <w:w w:val="106"/>
          <w:sz w:val="16"/>
          <w:vertAlign w:val="baseline"/>
        </w:rPr>
        <w:t>5</w:t>
      </w:r>
    </w:p>
    <w:p>
      <w:pPr>
        <w:tabs>
          <w:tab w:pos="2271" w:val="left" w:leader="none"/>
          <w:tab w:pos="3664" w:val="left" w:leader="none"/>
          <w:tab w:pos="4563" w:val="left" w:leader="none"/>
          <w:tab w:pos="6315" w:val="left" w:leader="none"/>
          <w:tab w:pos="7433" w:val="left" w:leader="none"/>
          <w:tab w:pos="8821" w:val="left" w:leader="none"/>
        </w:tabs>
        <w:spacing w:line="122" w:lineRule="exact" w:before="0"/>
        <w:ind w:left="1148" w:right="0" w:firstLine="0"/>
        <w:jc w:val="left"/>
        <w:rPr>
          <w:sz w:val="11"/>
        </w:rPr>
      </w:pPr>
      <w:r>
        <w:rPr/>
        <w:pict>
          <v:line style="position:absolute;mso-position-horizontal-relative:page;mso-position-vertical-relative:paragraph;z-index:-256419840" from="61.548pt,2.600562pt" to="548.268pt,2.600562pt" stroked="true" strokeweight=".48pt" strokecolor="#000000">
            <v:stroke dashstyle="solid"/>
            <w10:wrap type="none"/>
          </v:line>
        </w:pict>
      </w:r>
      <w:r>
        <w:rPr>
          <w:rFonts w:ascii="Arial" w:eastAsia="Arial"/>
          <w:color w:val="231F20"/>
          <w:sz w:val="11"/>
        </w:rPr>
        <w:t>0.7468</w:t>
      </w:r>
      <w:r>
        <w:rPr>
          <w:rFonts w:ascii="Times New Roman" w:eastAsia="Times New Roman"/>
          <w:color w:val="231F20"/>
          <w:sz w:val="11"/>
        </w:rPr>
        <w:tab/>
      </w:r>
      <w:r>
        <w:rPr>
          <w:rFonts w:ascii="Arial" w:eastAsia="Arial"/>
          <w:color w:val="231F20"/>
          <w:sz w:val="11"/>
        </w:rPr>
        <w:t>0.6768</w:t>
      </w:r>
      <w:r>
        <w:rPr>
          <w:rFonts w:ascii="Times New Roman" w:eastAsia="Times New Roman"/>
          <w:color w:val="231F20"/>
          <w:sz w:val="11"/>
        </w:rPr>
        <w:tab/>
      </w:r>
      <w:r>
        <w:rPr>
          <w:rFonts w:ascii="Arial" w:eastAsia="Arial"/>
          <w:color w:val="231F20"/>
          <w:sz w:val="11"/>
        </w:rPr>
        <w:t>0.7906</w:t>
      </w:r>
      <w:r>
        <w:rPr>
          <w:rFonts w:ascii="Times New Roman" w:eastAsia="Times New Roman"/>
          <w:color w:val="231F20"/>
          <w:sz w:val="11"/>
        </w:rPr>
        <w:tab/>
      </w:r>
      <w:r>
        <w:rPr>
          <w:rFonts w:ascii="Arial" w:eastAsia="Arial"/>
          <w:color w:val="231F20"/>
          <w:sz w:val="11"/>
        </w:rPr>
        <w:t>JDA</w:t>
      </w:r>
      <w:r>
        <w:rPr>
          <w:rFonts w:ascii="Times New Roman" w:eastAsia="Times New Roman"/>
          <w:color w:val="231F20"/>
          <w:sz w:val="11"/>
        </w:rPr>
        <w:tab/>
      </w:r>
      <w:r>
        <w:rPr>
          <w:rFonts w:ascii="Arial" w:eastAsia="Arial"/>
          <w:color w:val="231F20"/>
          <w:sz w:val="11"/>
        </w:rPr>
        <w:t>0.5694</w:t>
      </w:r>
      <w:r>
        <w:rPr>
          <w:rFonts w:ascii="Times New Roman" w:eastAsia="Times New Roman"/>
          <w:color w:val="231F20"/>
          <w:sz w:val="11"/>
        </w:rPr>
        <w:tab/>
      </w:r>
      <w:r>
        <w:rPr>
          <w:rFonts w:ascii="Arial" w:eastAsia="Arial"/>
          <w:color w:val="231F20"/>
          <w:sz w:val="11"/>
        </w:rPr>
        <w:t>0.6296</w:t>
      </w:r>
      <w:r>
        <w:rPr>
          <w:rFonts w:ascii="Times New Roman" w:eastAsia="Times New Roman"/>
          <w:color w:val="231F20"/>
          <w:sz w:val="11"/>
        </w:rPr>
        <w:tab/>
      </w:r>
      <w:r>
        <w:rPr>
          <w:rFonts w:ascii="Arial" w:eastAsia="Arial"/>
          <w:color w:val="231F20"/>
          <w:sz w:val="11"/>
        </w:rPr>
        <w:t>0.7424</w:t>
      </w:r>
      <w:r>
        <w:rPr>
          <w:rFonts w:ascii="Arial" w:eastAsia="Arial"/>
          <w:color w:val="231F20"/>
          <w:spacing w:val="20"/>
          <w:sz w:val="11"/>
        </w:rPr>
        <w:t> </w:t>
      </w:r>
      <w:r>
        <w:rPr>
          <w:color w:val="231F20"/>
          <w:w w:val="60"/>
          <w:position w:val="1"/>
          <w:sz w:val="11"/>
        </w:rPr>
        <w:t>濃 濁 濉 濇 濊 濄</w:t>
      </w:r>
    </w:p>
    <w:p>
      <w:pPr>
        <w:tabs>
          <w:tab w:pos="2223" w:val="left" w:leader="none"/>
          <w:tab w:pos="2890" w:val="left" w:leader="none"/>
          <w:tab w:pos="3557" w:val="left" w:leader="none"/>
          <w:tab w:pos="4224" w:val="left" w:leader="none"/>
          <w:tab w:pos="5559" w:val="left" w:leader="none"/>
          <w:tab w:pos="6223" w:val="left" w:leader="none"/>
          <w:tab w:pos="6891" w:val="left" w:leader="none"/>
          <w:tab w:pos="8225" w:val="left" w:leader="none"/>
          <w:tab w:pos="10299" w:val="left" w:leader="none"/>
        </w:tabs>
        <w:spacing w:line="157" w:lineRule="exact" w:before="0"/>
        <w:ind w:left="1148" w:right="0" w:firstLine="0"/>
        <w:jc w:val="left"/>
        <w:rPr>
          <w:sz w:val="16"/>
        </w:rPr>
      </w:pPr>
      <w:r>
        <w:rPr>
          <w:rFonts w:ascii="Arial" w:eastAsia="Arial"/>
          <w:color w:val="231F20"/>
          <w:spacing w:val="-1"/>
          <w:w w:val="103"/>
          <w:sz w:val="11"/>
        </w:rPr>
        <w:t>0</w:t>
      </w:r>
      <w:r>
        <w:rPr>
          <w:rFonts w:ascii="Arial" w:eastAsia="Arial"/>
          <w:color w:val="231F20"/>
          <w:w w:val="103"/>
          <w:sz w:val="11"/>
        </w:rPr>
        <w:t>.</w:t>
      </w:r>
      <w:r>
        <w:rPr>
          <w:rFonts w:ascii="Arial" w:eastAsia="Arial"/>
          <w:color w:val="231F20"/>
          <w:spacing w:val="-3"/>
          <w:w w:val="103"/>
          <w:sz w:val="11"/>
        </w:rPr>
        <w:t>5</w:t>
      </w:r>
      <w:r>
        <w:rPr>
          <w:spacing w:val="-111"/>
          <w:w w:val="113"/>
          <w:position w:val="1"/>
          <w:sz w:val="16"/>
        </w:rPr>
        <w:t>C</w:t>
      </w:r>
      <w:r>
        <w:rPr>
          <w:rFonts w:ascii="Arial" w:eastAsia="Arial"/>
          <w:color w:val="231F20"/>
          <w:spacing w:val="-1"/>
          <w:w w:val="103"/>
          <w:sz w:val="11"/>
        </w:rPr>
        <w:t>6</w:t>
      </w:r>
      <w:r>
        <w:rPr>
          <w:rFonts w:ascii="Arial" w:eastAsia="Arial"/>
          <w:color w:val="231F20"/>
          <w:spacing w:val="-17"/>
          <w:w w:val="103"/>
          <w:sz w:val="11"/>
        </w:rPr>
        <w:t>4</w:t>
      </w:r>
      <w:r>
        <w:rPr>
          <w:spacing w:val="-108"/>
          <w:w w:val="114"/>
          <w:position w:val="1"/>
          <w:sz w:val="16"/>
        </w:rPr>
        <w:t>D</w:t>
      </w:r>
      <w:r>
        <w:rPr>
          <w:rFonts w:ascii="Arial" w:eastAsia="Arial"/>
          <w:color w:val="231F20"/>
          <w:w w:val="103"/>
          <w:sz w:val="11"/>
        </w:rPr>
        <w:t>5</w:t>
      </w:r>
      <w:r>
        <w:rPr>
          <w:rFonts w:ascii="Times New Roman" w:eastAsia="Times New Roman"/>
          <w:color w:val="231F20"/>
          <w:sz w:val="11"/>
        </w:rPr>
        <w:t> </w:t>
      </w:r>
      <w:r>
        <w:rPr>
          <w:rFonts w:ascii="Times New Roman" w:eastAsia="Times New Roman"/>
          <w:color w:val="231F20"/>
          <w:spacing w:val="-10"/>
          <w:sz w:val="11"/>
        </w:rPr>
        <w:t> </w:t>
      </w:r>
      <w:r>
        <w:rPr>
          <w:spacing w:val="-1"/>
          <w:w w:val="106"/>
          <w:position w:val="1"/>
          <w:sz w:val="16"/>
        </w:rPr>
        <w:t>-</w:t>
      </w:r>
      <w:r>
        <w:rPr>
          <w:spacing w:val="-1"/>
          <w:w w:val="115"/>
          <w:position w:val="1"/>
          <w:sz w:val="16"/>
        </w:rPr>
        <w:t>P</w:t>
      </w:r>
      <w:r>
        <w:rPr>
          <w:w w:val="106"/>
          <w:position w:val="1"/>
          <w:sz w:val="16"/>
        </w:rPr>
        <w:t>L</w:t>
      </w:r>
      <w:r>
        <w:rPr>
          <w:w w:val="108"/>
          <w:position w:val="1"/>
          <w:sz w:val="16"/>
        </w:rPr>
        <w:t>SA</w:t>
      </w:r>
      <w:r>
        <w:rPr>
          <w:position w:val="1"/>
          <w:sz w:val="16"/>
        </w:rPr>
        <w:tab/>
      </w:r>
      <w:r>
        <w:rPr>
          <w:spacing w:val="-32"/>
          <w:w w:val="106"/>
          <w:position w:val="1"/>
          <w:sz w:val="16"/>
        </w:rPr>
        <w:t>0</w:t>
      </w:r>
      <w:r>
        <w:rPr>
          <w:rFonts w:ascii="Arial" w:eastAsia="Arial"/>
          <w:color w:val="231F20"/>
          <w:spacing w:val="-33"/>
          <w:w w:val="103"/>
          <w:sz w:val="11"/>
        </w:rPr>
        <w:t>0</w:t>
      </w:r>
      <w:r>
        <w:rPr>
          <w:spacing w:val="-8"/>
          <w:w w:val="106"/>
          <w:position w:val="1"/>
          <w:sz w:val="16"/>
        </w:rPr>
        <w:t>.</w:t>
      </w:r>
      <w:r>
        <w:rPr>
          <w:rFonts w:ascii="Arial" w:eastAsia="Arial"/>
          <w:color w:val="231F20"/>
          <w:spacing w:val="-23"/>
          <w:w w:val="103"/>
          <w:sz w:val="11"/>
        </w:rPr>
        <w:t>.</w:t>
      </w:r>
      <w:r>
        <w:rPr>
          <w:spacing w:val="-57"/>
          <w:w w:val="106"/>
          <w:position w:val="1"/>
          <w:sz w:val="16"/>
        </w:rPr>
        <w:t>7</w:t>
      </w:r>
      <w:r>
        <w:rPr>
          <w:rFonts w:ascii="Arial" w:eastAsia="Arial"/>
          <w:color w:val="231F20"/>
          <w:spacing w:val="-8"/>
          <w:w w:val="103"/>
          <w:sz w:val="11"/>
        </w:rPr>
        <w:t>6</w:t>
      </w:r>
      <w:r>
        <w:rPr>
          <w:spacing w:val="-73"/>
          <w:w w:val="106"/>
          <w:position w:val="1"/>
          <w:sz w:val="16"/>
        </w:rPr>
        <w:t>4</w:t>
      </w:r>
      <w:r>
        <w:rPr>
          <w:rFonts w:ascii="Arial" w:eastAsia="Arial"/>
          <w:color w:val="231F20"/>
          <w:spacing w:val="-1"/>
          <w:w w:val="103"/>
          <w:sz w:val="11"/>
        </w:rPr>
        <w:t>0</w:t>
      </w:r>
      <w:r>
        <w:rPr>
          <w:rFonts w:ascii="Arial" w:eastAsia="Arial"/>
          <w:color w:val="231F20"/>
          <w:spacing w:val="-55"/>
          <w:w w:val="103"/>
          <w:sz w:val="11"/>
        </w:rPr>
        <w:t>6</w:t>
      </w:r>
      <w:r>
        <w:rPr>
          <w:spacing w:val="-26"/>
          <w:w w:val="106"/>
          <w:position w:val="1"/>
          <w:sz w:val="16"/>
        </w:rPr>
        <w:t>7</w:t>
      </w:r>
      <w:r>
        <w:rPr>
          <w:rFonts w:ascii="Arial" w:eastAsia="Arial"/>
          <w:color w:val="231F20"/>
          <w:spacing w:val="-39"/>
          <w:w w:val="103"/>
          <w:sz w:val="11"/>
        </w:rPr>
        <w:t>4</w:t>
      </w:r>
      <w:r>
        <w:rPr>
          <w:w w:val="106"/>
          <w:position w:val="1"/>
          <w:sz w:val="16"/>
        </w:rPr>
        <w:t>5</w:t>
      </w:r>
      <w:r>
        <w:rPr>
          <w:position w:val="1"/>
          <w:sz w:val="16"/>
        </w:rPr>
        <w:tab/>
      </w:r>
      <w:r>
        <w:rPr>
          <w:spacing w:val="-1"/>
          <w:w w:val="106"/>
          <w:position w:val="1"/>
          <w:sz w:val="16"/>
        </w:rPr>
        <w:t>0</w:t>
      </w:r>
      <w:r>
        <w:rPr>
          <w:w w:val="106"/>
          <w:position w:val="1"/>
          <w:sz w:val="16"/>
        </w:rPr>
        <w:t>.</w:t>
      </w:r>
      <w:r>
        <w:rPr>
          <w:spacing w:val="-1"/>
          <w:w w:val="106"/>
          <w:position w:val="1"/>
          <w:sz w:val="16"/>
        </w:rPr>
        <w:t>722</w:t>
      </w:r>
      <w:r>
        <w:rPr>
          <w:w w:val="106"/>
          <w:position w:val="1"/>
          <w:sz w:val="16"/>
        </w:rPr>
        <w:t>5</w:t>
      </w:r>
      <w:r>
        <w:rPr>
          <w:position w:val="1"/>
          <w:sz w:val="16"/>
        </w:rPr>
        <w:tab/>
      </w:r>
      <w:r>
        <w:rPr>
          <w:spacing w:val="-1"/>
          <w:w w:val="106"/>
          <w:position w:val="1"/>
          <w:sz w:val="16"/>
        </w:rPr>
        <w:t>0</w:t>
      </w:r>
      <w:r>
        <w:rPr>
          <w:spacing w:val="-13"/>
          <w:w w:val="106"/>
          <w:position w:val="1"/>
          <w:sz w:val="16"/>
        </w:rPr>
        <w:t>.</w:t>
      </w:r>
      <w:r>
        <w:rPr>
          <w:rFonts w:ascii="Arial" w:eastAsia="Arial"/>
          <w:color w:val="231F20"/>
          <w:spacing w:val="-51"/>
          <w:w w:val="103"/>
          <w:sz w:val="11"/>
        </w:rPr>
        <w:t>0</w:t>
      </w:r>
      <w:r>
        <w:rPr>
          <w:spacing w:val="-31"/>
          <w:w w:val="106"/>
          <w:position w:val="1"/>
          <w:sz w:val="16"/>
        </w:rPr>
        <w:t>7</w:t>
      </w:r>
      <w:r>
        <w:rPr>
          <w:rFonts w:ascii="Arial" w:eastAsia="Arial"/>
          <w:color w:val="231F20"/>
          <w:spacing w:val="-3"/>
          <w:w w:val="103"/>
          <w:sz w:val="11"/>
        </w:rPr>
        <w:t>.</w:t>
      </w:r>
      <w:r>
        <w:rPr>
          <w:spacing w:val="-78"/>
          <w:w w:val="106"/>
          <w:position w:val="1"/>
          <w:sz w:val="16"/>
        </w:rPr>
        <w:t>2</w:t>
      </w:r>
      <w:r>
        <w:rPr>
          <w:rFonts w:ascii="Arial" w:eastAsia="Arial"/>
          <w:color w:val="231F20"/>
          <w:spacing w:val="-1"/>
          <w:w w:val="103"/>
          <w:sz w:val="11"/>
        </w:rPr>
        <w:t>5</w:t>
      </w:r>
      <w:r>
        <w:rPr>
          <w:rFonts w:ascii="Arial" w:eastAsia="Arial"/>
          <w:color w:val="231F20"/>
          <w:spacing w:val="-51"/>
          <w:w w:val="103"/>
          <w:sz w:val="11"/>
        </w:rPr>
        <w:t>2</w:t>
      </w:r>
      <w:r>
        <w:rPr>
          <w:spacing w:val="-31"/>
          <w:w w:val="106"/>
          <w:position w:val="1"/>
          <w:sz w:val="16"/>
        </w:rPr>
        <w:t>0</w:t>
      </w:r>
      <w:r>
        <w:rPr>
          <w:rFonts w:ascii="Arial" w:eastAsia="Arial"/>
          <w:color w:val="231F20"/>
          <w:spacing w:val="-34"/>
          <w:w w:val="103"/>
          <w:sz w:val="11"/>
        </w:rPr>
        <w:t>8</w:t>
      </w:r>
      <w:r>
        <w:rPr>
          <w:spacing w:val="-47"/>
          <w:w w:val="106"/>
          <w:position w:val="1"/>
          <w:sz w:val="16"/>
        </w:rPr>
        <w:t>0</w:t>
      </w:r>
      <w:r>
        <w:rPr>
          <w:rFonts w:ascii="Arial" w:eastAsia="Arial"/>
          <w:color w:val="231F20"/>
          <w:w w:val="103"/>
          <w:sz w:val="11"/>
        </w:rPr>
        <w:t>9</w:t>
      </w:r>
      <w:r>
        <w:rPr>
          <w:rFonts w:ascii="Times New Roman" w:eastAsia="Times New Roman"/>
          <w:color w:val="231F20"/>
          <w:sz w:val="11"/>
        </w:rPr>
        <w:tab/>
      </w:r>
      <w:r>
        <w:rPr>
          <w:spacing w:val="-1"/>
          <w:w w:val="106"/>
          <w:position w:val="1"/>
          <w:sz w:val="16"/>
        </w:rPr>
        <w:t>0</w:t>
      </w:r>
      <w:r>
        <w:rPr>
          <w:w w:val="106"/>
          <w:position w:val="1"/>
          <w:sz w:val="16"/>
        </w:rPr>
        <w:t>.</w:t>
      </w:r>
      <w:r>
        <w:rPr>
          <w:spacing w:val="-1"/>
          <w:w w:val="106"/>
          <w:position w:val="1"/>
          <w:sz w:val="16"/>
        </w:rPr>
        <w:t>60</w:t>
      </w:r>
      <w:r>
        <w:rPr>
          <w:spacing w:val="-21"/>
          <w:w w:val="106"/>
          <w:position w:val="1"/>
          <w:sz w:val="16"/>
        </w:rPr>
        <w:t>7</w:t>
      </w:r>
      <w:r>
        <w:rPr>
          <w:rFonts w:ascii="Arial" w:eastAsia="Arial"/>
          <w:color w:val="231F20"/>
          <w:spacing w:val="-51"/>
          <w:w w:val="103"/>
          <w:sz w:val="11"/>
        </w:rPr>
        <w:t>T</w:t>
      </w:r>
      <w:r>
        <w:rPr>
          <w:spacing w:val="-29"/>
          <w:w w:val="106"/>
          <w:position w:val="1"/>
          <w:sz w:val="16"/>
        </w:rPr>
        <w:t>5</w:t>
      </w:r>
      <w:r>
        <w:rPr>
          <w:rFonts w:ascii="Arial" w:eastAsia="Arial"/>
          <w:color w:val="231F20"/>
          <w:w w:val="103"/>
          <w:sz w:val="11"/>
        </w:rPr>
        <w:t>r</w:t>
      </w:r>
      <w:r>
        <w:rPr>
          <w:rFonts w:ascii="Arial" w:eastAsia="Arial"/>
          <w:color w:val="231F20"/>
          <w:spacing w:val="-1"/>
          <w:w w:val="103"/>
          <w:sz w:val="11"/>
        </w:rPr>
        <w:t>Ada</w:t>
      </w:r>
      <w:r>
        <w:rPr>
          <w:rFonts w:ascii="Arial" w:eastAsia="Arial"/>
          <w:color w:val="231F20"/>
          <w:spacing w:val="-57"/>
          <w:w w:val="103"/>
          <w:sz w:val="11"/>
        </w:rPr>
        <w:t>B</w:t>
      </w:r>
      <w:r>
        <w:rPr>
          <w:spacing w:val="-25"/>
          <w:w w:val="106"/>
          <w:position w:val="1"/>
          <w:sz w:val="16"/>
        </w:rPr>
        <w:t>0</w:t>
      </w:r>
      <w:r>
        <w:rPr>
          <w:rFonts w:ascii="Arial" w:eastAsia="Arial"/>
          <w:color w:val="231F20"/>
          <w:spacing w:val="-40"/>
          <w:w w:val="103"/>
          <w:sz w:val="11"/>
        </w:rPr>
        <w:t>o</w:t>
      </w:r>
      <w:r>
        <w:rPr>
          <w:spacing w:val="-1"/>
          <w:w w:val="106"/>
          <w:position w:val="1"/>
          <w:sz w:val="16"/>
        </w:rPr>
        <w:t>.</w:t>
      </w:r>
      <w:r>
        <w:rPr>
          <w:rFonts w:ascii="Arial" w:eastAsia="Arial"/>
          <w:color w:val="231F20"/>
          <w:spacing w:val="-62"/>
          <w:w w:val="103"/>
          <w:sz w:val="11"/>
        </w:rPr>
        <w:t>o</w:t>
      </w:r>
      <w:r>
        <w:rPr>
          <w:spacing w:val="-1"/>
          <w:w w:val="106"/>
          <w:position w:val="1"/>
          <w:sz w:val="16"/>
        </w:rPr>
        <w:t>6</w:t>
      </w:r>
      <w:r>
        <w:rPr>
          <w:spacing w:val="-98"/>
          <w:w w:val="106"/>
          <w:position w:val="1"/>
          <w:sz w:val="16"/>
        </w:rPr>
        <w:t>1</w:t>
      </w:r>
      <w:r>
        <w:rPr>
          <w:rFonts w:ascii="Arial" w:eastAsia="Arial"/>
          <w:color w:val="231F20"/>
          <w:w w:val="103"/>
          <w:sz w:val="11"/>
        </w:rPr>
        <w:t>s</w:t>
      </w:r>
      <w:r>
        <w:rPr>
          <w:rFonts w:ascii="Arial" w:eastAsia="Arial"/>
          <w:color w:val="231F20"/>
          <w:spacing w:val="8"/>
          <w:w w:val="103"/>
          <w:sz w:val="11"/>
        </w:rPr>
        <w:t>t</w:t>
      </w:r>
      <w:r>
        <w:rPr>
          <w:spacing w:val="-1"/>
          <w:w w:val="106"/>
          <w:position w:val="1"/>
          <w:sz w:val="16"/>
        </w:rPr>
        <w:t>7</w:t>
      </w:r>
      <w:r>
        <w:rPr>
          <w:w w:val="106"/>
          <w:position w:val="1"/>
          <w:sz w:val="16"/>
        </w:rPr>
        <w:t>5</w:t>
      </w:r>
      <w:r>
        <w:rPr>
          <w:position w:val="1"/>
          <w:sz w:val="16"/>
        </w:rPr>
        <w:tab/>
      </w:r>
      <w:r>
        <w:rPr>
          <w:spacing w:val="-1"/>
          <w:w w:val="106"/>
          <w:position w:val="1"/>
          <w:sz w:val="16"/>
        </w:rPr>
        <w:t>0</w:t>
      </w:r>
      <w:r>
        <w:rPr>
          <w:w w:val="106"/>
          <w:position w:val="1"/>
          <w:sz w:val="16"/>
        </w:rPr>
        <w:t>.</w:t>
      </w:r>
      <w:r>
        <w:rPr>
          <w:spacing w:val="-1"/>
          <w:w w:val="106"/>
          <w:position w:val="1"/>
          <w:sz w:val="16"/>
        </w:rPr>
        <w:t>607</w:t>
      </w:r>
      <w:r>
        <w:rPr>
          <w:w w:val="106"/>
          <w:position w:val="1"/>
          <w:sz w:val="16"/>
        </w:rPr>
        <w:t>5</w:t>
      </w:r>
      <w:r>
        <w:rPr>
          <w:position w:val="1"/>
          <w:sz w:val="16"/>
        </w:rPr>
        <w:tab/>
      </w:r>
      <w:r>
        <w:rPr>
          <w:spacing w:val="-1"/>
          <w:w w:val="106"/>
          <w:position w:val="1"/>
          <w:sz w:val="16"/>
        </w:rPr>
        <w:t>0</w:t>
      </w:r>
      <w:r>
        <w:rPr>
          <w:spacing w:val="-28"/>
          <w:w w:val="106"/>
          <w:position w:val="1"/>
          <w:sz w:val="16"/>
        </w:rPr>
        <w:t>.</w:t>
      </w:r>
      <w:r>
        <w:rPr>
          <w:rFonts w:ascii="Arial" w:eastAsia="Arial"/>
          <w:color w:val="231F20"/>
          <w:spacing w:val="-35"/>
          <w:w w:val="103"/>
          <w:sz w:val="11"/>
        </w:rPr>
        <w:t>0</w:t>
      </w:r>
      <w:r>
        <w:rPr>
          <w:spacing w:val="-46"/>
          <w:w w:val="106"/>
          <w:position w:val="1"/>
          <w:sz w:val="16"/>
        </w:rPr>
        <w:t>5</w:t>
      </w:r>
      <w:r>
        <w:rPr>
          <w:rFonts w:ascii="Arial" w:eastAsia="Arial"/>
          <w:color w:val="231F20"/>
          <w:w w:val="103"/>
          <w:sz w:val="11"/>
        </w:rPr>
        <w:t>.</w:t>
      </w:r>
      <w:r>
        <w:rPr>
          <w:rFonts w:ascii="Arial" w:eastAsia="Arial"/>
          <w:color w:val="231F20"/>
          <w:spacing w:val="-51"/>
          <w:w w:val="103"/>
          <w:sz w:val="11"/>
        </w:rPr>
        <w:t>7</w:t>
      </w:r>
      <w:r>
        <w:rPr>
          <w:spacing w:val="-30"/>
          <w:w w:val="106"/>
          <w:position w:val="1"/>
          <w:sz w:val="16"/>
        </w:rPr>
        <w:t>7</w:t>
      </w:r>
      <w:r>
        <w:rPr>
          <w:rFonts w:ascii="Arial" w:eastAsia="Arial"/>
          <w:color w:val="231F20"/>
          <w:spacing w:val="-34"/>
          <w:w w:val="103"/>
          <w:sz w:val="11"/>
        </w:rPr>
        <w:t>3</w:t>
      </w:r>
      <w:r>
        <w:rPr>
          <w:spacing w:val="-47"/>
          <w:w w:val="106"/>
          <w:position w:val="1"/>
          <w:sz w:val="16"/>
        </w:rPr>
        <w:t>5</w:t>
      </w:r>
      <w:r>
        <w:rPr>
          <w:rFonts w:ascii="Arial" w:eastAsia="Arial"/>
          <w:color w:val="231F20"/>
          <w:spacing w:val="-1"/>
          <w:w w:val="103"/>
          <w:sz w:val="11"/>
        </w:rPr>
        <w:t>3</w:t>
      </w:r>
      <w:r>
        <w:rPr>
          <w:rFonts w:ascii="Arial" w:eastAsia="Arial"/>
          <w:color w:val="231F20"/>
          <w:spacing w:val="-81"/>
          <w:w w:val="103"/>
          <w:sz w:val="11"/>
        </w:rPr>
        <w:t>6</w:t>
      </w:r>
      <w:r>
        <w:rPr>
          <w:w w:val="106"/>
          <w:position w:val="1"/>
          <w:sz w:val="16"/>
        </w:rPr>
        <w:t>0</w:t>
      </w:r>
      <w:r>
        <w:rPr>
          <w:position w:val="1"/>
          <w:sz w:val="16"/>
        </w:rPr>
        <w:tab/>
      </w:r>
      <w:r>
        <w:rPr>
          <w:spacing w:val="-1"/>
          <w:w w:val="106"/>
          <w:position w:val="1"/>
          <w:sz w:val="16"/>
        </w:rPr>
        <w:t>0</w:t>
      </w:r>
      <w:r>
        <w:rPr>
          <w:w w:val="106"/>
          <w:position w:val="1"/>
          <w:sz w:val="16"/>
        </w:rPr>
        <w:t>.</w:t>
      </w:r>
      <w:r>
        <w:rPr>
          <w:spacing w:val="-1"/>
          <w:w w:val="106"/>
          <w:position w:val="1"/>
          <w:sz w:val="16"/>
        </w:rPr>
        <w:t>610</w:t>
      </w:r>
      <w:r>
        <w:rPr>
          <w:w w:val="106"/>
          <w:position w:val="1"/>
          <w:sz w:val="16"/>
        </w:rPr>
        <w:t>0</w:t>
      </w:r>
      <w:r>
        <w:rPr>
          <w:position w:val="1"/>
          <w:sz w:val="16"/>
        </w:rPr>
        <w:t>  </w:t>
      </w:r>
      <w:r>
        <w:rPr>
          <w:spacing w:val="-20"/>
          <w:position w:val="1"/>
          <w:sz w:val="16"/>
        </w:rPr>
        <w:t> </w:t>
      </w:r>
      <w:r>
        <w:rPr>
          <w:rFonts w:ascii="Arial" w:eastAsia="Arial"/>
          <w:color w:val="231F20"/>
          <w:spacing w:val="-1"/>
          <w:w w:val="103"/>
          <w:sz w:val="11"/>
        </w:rPr>
        <w:t>0</w:t>
      </w:r>
      <w:r>
        <w:rPr>
          <w:rFonts w:ascii="Arial" w:eastAsia="Arial"/>
          <w:color w:val="231F20"/>
          <w:w w:val="103"/>
          <w:sz w:val="11"/>
        </w:rPr>
        <w:t>.</w:t>
      </w:r>
      <w:r>
        <w:rPr>
          <w:rFonts w:ascii="Arial" w:eastAsia="Arial"/>
          <w:color w:val="231F20"/>
          <w:spacing w:val="-34"/>
          <w:w w:val="103"/>
          <w:sz w:val="11"/>
        </w:rPr>
        <w:t>7</w:t>
      </w:r>
      <w:r>
        <w:rPr>
          <w:spacing w:val="-47"/>
          <w:w w:val="106"/>
          <w:position w:val="1"/>
          <w:sz w:val="16"/>
        </w:rPr>
        <w:t>0</w:t>
      </w:r>
      <w:r>
        <w:rPr>
          <w:rFonts w:ascii="Arial" w:eastAsia="Arial"/>
          <w:color w:val="231F20"/>
          <w:spacing w:val="-1"/>
          <w:w w:val="103"/>
          <w:sz w:val="11"/>
        </w:rPr>
        <w:t>0</w:t>
      </w:r>
      <w:r>
        <w:rPr>
          <w:rFonts w:ascii="Arial" w:eastAsia="Arial"/>
          <w:color w:val="231F20"/>
          <w:spacing w:val="-81"/>
          <w:w w:val="103"/>
          <w:sz w:val="11"/>
        </w:rPr>
        <w:t>5</w:t>
      </w:r>
      <w:r>
        <w:rPr>
          <w:w w:val="106"/>
          <w:position w:val="1"/>
          <w:sz w:val="16"/>
        </w:rPr>
        <w:t>.</w:t>
      </w:r>
      <w:r>
        <w:rPr>
          <w:spacing w:val="-41"/>
          <w:w w:val="106"/>
          <w:position w:val="1"/>
          <w:sz w:val="16"/>
        </w:rPr>
        <w:t>6</w:t>
      </w:r>
      <w:r>
        <w:rPr>
          <w:rFonts w:ascii="Arial" w:eastAsia="Arial"/>
          <w:color w:val="231F20"/>
          <w:spacing w:val="-23"/>
          <w:w w:val="103"/>
          <w:sz w:val="11"/>
        </w:rPr>
        <w:t>2</w:t>
      </w:r>
      <w:r>
        <w:rPr>
          <w:spacing w:val="-1"/>
          <w:w w:val="106"/>
          <w:position w:val="1"/>
          <w:sz w:val="16"/>
        </w:rPr>
        <w:t>42</w:t>
      </w:r>
      <w:r>
        <w:rPr>
          <w:w w:val="106"/>
          <w:position w:val="1"/>
          <w:sz w:val="16"/>
        </w:rPr>
        <w:t>5</w:t>
      </w:r>
      <w:r>
        <w:rPr>
          <w:position w:val="1"/>
          <w:sz w:val="16"/>
        </w:rPr>
        <w:tab/>
      </w:r>
      <w:r>
        <w:rPr>
          <w:spacing w:val="-1"/>
          <w:w w:val="106"/>
          <w:position w:val="1"/>
          <w:sz w:val="16"/>
        </w:rPr>
        <w:t>0</w:t>
      </w:r>
      <w:r>
        <w:rPr>
          <w:w w:val="106"/>
          <w:position w:val="1"/>
          <w:sz w:val="16"/>
        </w:rPr>
        <w:t>.</w:t>
      </w:r>
      <w:r>
        <w:rPr>
          <w:spacing w:val="-1"/>
          <w:w w:val="106"/>
          <w:position w:val="1"/>
          <w:sz w:val="16"/>
        </w:rPr>
        <w:t>722</w:t>
      </w:r>
      <w:r>
        <w:rPr>
          <w:w w:val="106"/>
          <w:position w:val="1"/>
          <w:sz w:val="16"/>
        </w:rPr>
        <w:t>5</w:t>
      </w:r>
      <w:r>
        <w:rPr>
          <w:position w:val="1"/>
          <w:sz w:val="16"/>
        </w:rPr>
        <w:t>   </w:t>
      </w:r>
      <w:r>
        <w:rPr>
          <w:spacing w:val="-9"/>
          <w:position w:val="1"/>
          <w:sz w:val="16"/>
        </w:rPr>
        <w:t> </w:t>
      </w:r>
      <w:r>
        <w:rPr>
          <w:rFonts w:ascii="Arial" w:eastAsia="Arial"/>
          <w:color w:val="231F20"/>
          <w:spacing w:val="-1"/>
          <w:w w:val="103"/>
          <w:sz w:val="11"/>
        </w:rPr>
        <w:t>0</w:t>
      </w:r>
      <w:r>
        <w:rPr>
          <w:rFonts w:ascii="Arial" w:eastAsia="Arial"/>
          <w:color w:val="231F20"/>
          <w:spacing w:val="-23"/>
          <w:w w:val="103"/>
          <w:sz w:val="11"/>
        </w:rPr>
        <w:t>.</w:t>
      </w:r>
      <w:r>
        <w:rPr>
          <w:spacing w:val="-57"/>
          <w:w w:val="106"/>
          <w:position w:val="1"/>
          <w:sz w:val="16"/>
        </w:rPr>
        <w:t>0</w:t>
      </w:r>
      <w:r>
        <w:rPr>
          <w:rFonts w:ascii="Arial" w:eastAsia="Arial"/>
          <w:color w:val="231F20"/>
          <w:spacing w:val="-1"/>
          <w:w w:val="103"/>
          <w:sz w:val="11"/>
        </w:rPr>
        <w:t>7</w:t>
      </w:r>
      <w:r>
        <w:rPr>
          <w:rFonts w:ascii="Arial" w:eastAsia="Arial"/>
          <w:color w:val="231F20"/>
          <w:spacing w:val="-71"/>
          <w:w w:val="103"/>
          <w:sz w:val="11"/>
        </w:rPr>
        <w:t>8</w:t>
      </w:r>
      <w:r>
        <w:rPr>
          <w:w w:val="106"/>
          <w:position w:val="1"/>
          <w:sz w:val="16"/>
        </w:rPr>
        <w:t>.</w:t>
      </w:r>
      <w:r>
        <w:rPr>
          <w:spacing w:val="-51"/>
          <w:w w:val="106"/>
          <w:position w:val="1"/>
          <w:sz w:val="16"/>
        </w:rPr>
        <w:t>7</w:t>
      </w:r>
      <w:r>
        <w:rPr>
          <w:rFonts w:ascii="Arial" w:eastAsia="Arial"/>
          <w:color w:val="231F20"/>
          <w:spacing w:val="-1"/>
          <w:w w:val="103"/>
          <w:sz w:val="11"/>
        </w:rPr>
        <w:t>7</w:t>
      </w:r>
      <w:r>
        <w:rPr>
          <w:rFonts w:ascii="Arial" w:eastAsia="Arial"/>
          <w:color w:val="231F20"/>
          <w:spacing w:val="-76"/>
          <w:w w:val="103"/>
          <w:sz w:val="11"/>
        </w:rPr>
        <w:t>9</w:t>
      </w:r>
      <w:r>
        <w:rPr>
          <w:spacing w:val="-1"/>
          <w:w w:val="106"/>
          <w:position w:val="1"/>
          <w:sz w:val="16"/>
        </w:rPr>
        <w:t>45</w:t>
      </w:r>
      <w:r>
        <w:rPr>
          <w:spacing w:val="10"/>
          <w:w w:val="106"/>
          <w:position w:val="1"/>
          <w:sz w:val="16"/>
        </w:rPr>
        <w:t>0</w:t>
      </w:r>
      <w:r>
        <w:rPr>
          <w:color w:val="231F20"/>
          <w:spacing w:val="-1"/>
          <w:w w:val="54"/>
          <w:position w:val="1"/>
          <w:sz w:val="11"/>
        </w:rPr>
        <w:t>濃</w:t>
      </w:r>
      <w:r>
        <w:rPr>
          <w:color w:val="231F20"/>
          <w:spacing w:val="-1"/>
          <w:w w:val="22"/>
          <w:position w:val="1"/>
          <w:sz w:val="11"/>
        </w:rPr>
        <w:t>濁</w:t>
      </w:r>
      <w:r>
        <w:rPr>
          <w:color w:val="231F20"/>
          <w:spacing w:val="-1"/>
          <w:w w:val="54"/>
          <w:position w:val="1"/>
          <w:sz w:val="11"/>
        </w:rPr>
        <w:t>濊濇</w:t>
      </w:r>
      <w:r>
        <w:rPr>
          <w:color w:val="231F20"/>
          <w:spacing w:val="-45"/>
          <w:w w:val="54"/>
          <w:position w:val="1"/>
          <w:sz w:val="11"/>
        </w:rPr>
        <w:t>濅</w:t>
      </w:r>
      <w:r>
        <w:rPr>
          <w:spacing w:val="-36"/>
          <w:w w:val="106"/>
          <w:position w:val="1"/>
          <w:sz w:val="16"/>
        </w:rPr>
        <w:t>0</w:t>
      </w:r>
      <w:r>
        <w:rPr>
          <w:color w:val="231F20"/>
          <w:spacing w:val="-25"/>
          <w:w w:val="54"/>
          <w:position w:val="1"/>
          <w:sz w:val="11"/>
        </w:rPr>
        <w:t>濅</w:t>
      </w:r>
      <w:r>
        <w:rPr>
          <w:w w:val="106"/>
          <w:position w:val="1"/>
          <w:sz w:val="16"/>
        </w:rPr>
        <w:t>.</w:t>
      </w:r>
      <w:r>
        <w:rPr>
          <w:spacing w:val="-1"/>
          <w:w w:val="106"/>
          <w:position w:val="1"/>
          <w:sz w:val="16"/>
        </w:rPr>
        <w:t>700</w:t>
      </w:r>
      <w:r>
        <w:rPr>
          <w:w w:val="106"/>
          <w:position w:val="1"/>
          <w:sz w:val="16"/>
        </w:rPr>
        <w:t>0</w:t>
      </w:r>
      <w:r>
        <w:rPr>
          <w:position w:val="1"/>
          <w:sz w:val="16"/>
        </w:rPr>
        <w:tab/>
      </w:r>
      <w:r>
        <w:rPr>
          <w:spacing w:val="-1"/>
          <w:w w:val="106"/>
          <w:position w:val="1"/>
          <w:sz w:val="16"/>
        </w:rPr>
        <w:t>0</w:t>
      </w:r>
      <w:r>
        <w:rPr>
          <w:w w:val="106"/>
          <w:position w:val="1"/>
          <w:sz w:val="16"/>
        </w:rPr>
        <w:t>.</w:t>
      </w:r>
      <w:r>
        <w:rPr>
          <w:spacing w:val="-1"/>
          <w:w w:val="106"/>
          <w:position w:val="1"/>
          <w:sz w:val="16"/>
        </w:rPr>
        <w:t>668</w:t>
      </w:r>
      <w:r>
        <w:rPr>
          <w:w w:val="106"/>
          <w:position w:val="1"/>
          <w:sz w:val="16"/>
        </w:rPr>
        <w:t>1</w:t>
      </w:r>
    </w:p>
    <w:p>
      <w:pPr>
        <w:tabs>
          <w:tab w:pos="6315" w:val="left" w:leader="none"/>
          <w:tab w:pos="7433" w:val="left" w:leader="none"/>
          <w:tab w:pos="9167" w:val="right" w:leader="none"/>
        </w:tabs>
        <w:spacing w:line="120" w:lineRule="exact" w:before="0"/>
        <w:ind w:left="4563" w:right="0" w:firstLine="0"/>
        <w:jc w:val="left"/>
        <w:rPr>
          <w:rFonts w:ascii="Arial"/>
          <w:sz w:val="11"/>
        </w:rPr>
      </w:pPr>
      <w:r>
        <w:rPr/>
        <w:pict>
          <v:line style="position:absolute;mso-position-horizontal-relative:page;mso-position-vertical-relative:paragraph;z-index:-256418816" from="61.548pt,2.796258pt" to="548.268pt,2.796258pt" stroked="true" strokeweight=".48pt" strokecolor="#000000">
            <v:stroke dashstyle="solid"/>
            <w10:wrap type="none"/>
          </v:line>
        </w:pict>
      </w:r>
      <w:r>
        <w:rPr>
          <w:rFonts w:ascii="Arial"/>
          <w:color w:val="231F20"/>
          <w:w w:val="105"/>
          <w:sz w:val="11"/>
        </w:rPr>
        <w:t>Baseline</w:t>
      </w:r>
      <w:r>
        <w:rPr>
          <w:rFonts w:ascii="Times New Roman"/>
          <w:color w:val="231F20"/>
          <w:w w:val="105"/>
          <w:sz w:val="11"/>
        </w:rPr>
        <w:tab/>
      </w:r>
      <w:r>
        <w:rPr>
          <w:rFonts w:ascii="Arial"/>
          <w:color w:val="231F20"/>
          <w:w w:val="105"/>
          <w:sz w:val="11"/>
        </w:rPr>
        <w:t>0.6683</w:t>
      </w:r>
      <w:r>
        <w:rPr>
          <w:rFonts w:ascii="Times New Roman"/>
          <w:color w:val="231F20"/>
          <w:w w:val="105"/>
          <w:sz w:val="11"/>
        </w:rPr>
        <w:tab/>
      </w:r>
      <w:r>
        <w:rPr>
          <w:rFonts w:ascii="Arial"/>
          <w:color w:val="231F20"/>
          <w:w w:val="105"/>
          <w:sz w:val="11"/>
        </w:rPr>
        <w:t>0.5198</w:t>
        <w:tab/>
        <w:t>0.6696</w:t>
      </w:r>
    </w:p>
    <w:p>
      <w:pPr>
        <w:tabs>
          <w:tab w:pos="2223" w:val="left" w:leader="none"/>
          <w:tab w:pos="2890" w:val="left" w:leader="none"/>
          <w:tab w:pos="3557" w:val="left" w:leader="none"/>
          <w:tab w:pos="4224" w:val="left" w:leader="none"/>
          <w:tab w:pos="5559" w:val="left" w:leader="none"/>
          <w:tab w:pos="6223" w:val="left" w:leader="none"/>
          <w:tab w:pos="6891" w:val="left" w:leader="none"/>
          <w:tab w:pos="8225" w:val="left" w:leader="none"/>
          <w:tab w:pos="10299" w:val="left" w:leader="none"/>
        </w:tabs>
        <w:spacing w:line="133" w:lineRule="exact" w:before="0"/>
        <w:ind w:left="1397" w:right="0" w:firstLine="0"/>
        <w:jc w:val="left"/>
        <w:rPr>
          <w:sz w:val="16"/>
        </w:rPr>
      </w:pPr>
      <w:r>
        <w:rPr>
          <w:spacing w:val="-1"/>
          <w:w w:val="113"/>
          <w:sz w:val="16"/>
        </w:rPr>
        <w:t>M</w:t>
      </w:r>
      <w:r>
        <w:rPr>
          <w:spacing w:val="-15"/>
          <w:w w:val="106"/>
          <w:sz w:val="16"/>
        </w:rPr>
        <w:t>T</w:t>
      </w:r>
      <w:r>
        <w:rPr>
          <w:spacing w:val="-1"/>
          <w:w w:val="126"/>
          <w:sz w:val="16"/>
        </w:rPr>
        <w:t>r</w:t>
      </w:r>
      <w:r>
        <w:rPr>
          <w:spacing w:val="-1"/>
          <w:w w:val="111"/>
          <w:sz w:val="16"/>
        </w:rPr>
        <w:t>i</w:t>
      </w:r>
      <w:r>
        <w:rPr>
          <w:w w:val="106"/>
          <w:sz w:val="16"/>
        </w:rPr>
        <w:t>c</w:t>
      </w:r>
      <w:r>
        <w:rPr>
          <w:w w:val="118"/>
          <w:sz w:val="16"/>
        </w:rPr>
        <w:t>k</w:t>
      </w:r>
      <w:r>
        <w:rPr>
          <w:sz w:val="16"/>
        </w:rPr>
        <w:tab/>
      </w:r>
      <w:r>
        <w:rPr>
          <w:spacing w:val="-1"/>
          <w:w w:val="106"/>
          <w:sz w:val="16"/>
        </w:rPr>
        <w:t>0</w:t>
      </w:r>
      <w:r>
        <w:rPr>
          <w:w w:val="106"/>
          <w:sz w:val="16"/>
        </w:rPr>
        <w:t>.</w:t>
      </w:r>
      <w:r>
        <w:rPr>
          <w:spacing w:val="-1"/>
          <w:w w:val="106"/>
          <w:sz w:val="16"/>
        </w:rPr>
        <w:t>820</w:t>
      </w:r>
      <w:r>
        <w:rPr>
          <w:w w:val="106"/>
          <w:sz w:val="16"/>
        </w:rPr>
        <w:t>0</w:t>
      </w:r>
      <w:r>
        <w:rPr>
          <w:sz w:val="16"/>
        </w:rPr>
        <w:tab/>
      </w:r>
      <w:r>
        <w:rPr>
          <w:spacing w:val="-1"/>
          <w:w w:val="106"/>
          <w:sz w:val="16"/>
        </w:rPr>
        <w:t>0</w:t>
      </w:r>
      <w:r>
        <w:rPr>
          <w:w w:val="106"/>
          <w:sz w:val="16"/>
        </w:rPr>
        <w:t>.</w:t>
      </w:r>
      <w:r>
        <w:rPr>
          <w:spacing w:val="-1"/>
          <w:w w:val="106"/>
          <w:sz w:val="16"/>
        </w:rPr>
        <w:t>835</w:t>
      </w:r>
      <w:r>
        <w:rPr>
          <w:w w:val="106"/>
          <w:sz w:val="16"/>
        </w:rPr>
        <w:t>0</w:t>
      </w:r>
      <w:r>
        <w:rPr>
          <w:sz w:val="16"/>
        </w:rPr>
        <w:tab/>
      </w:r>
      <w:r>
        <w:rPr>
          <w:spacing w:val="-1"/>
          <w:w w:val="106"/>
          <w:sz w:val="16"/>
        </w:rPr>
        <w:t>0</w:t>
      </w:r>
      <w:r>
        <w:rPr>
          <w:w w:val="106"/>
          <w:sz w:val="16"/>
        </w:rPr>
        <w:t>.</w:t>
      </w:r>
      <w:r>
        <w:rPr>
          <w:spacing w:val="-1"/>
          <w:w w:val="106"/>
          <w:sz w:val="16"/>
        </w:rPr>
        <w:t>812</w:t>
      </w:r>
      <w:r>
        <w:rPr>
          <w:w w:val="106"/>
          <w:sz w:val="16"/>
        </w:rPr>
        <w:t>5</w:t>
      </w:r>
      <w:r>
        <w:rPr>
          <w:sz w:val="16"/>
        </w:rPr>
        <w:tab/>
      </w:r>
      <w:r>
        <w:rPr>
          <w:spacing w:val="-1"/>
          <w:w w:val="106"/>
          <w:sz w:val="16"/>
        </w:rPr>
        <w:t>0</w:t>
      </w:r>
      <w:r>
        <w:rPr>
          <w:w w:val="106"/>
          <w:sz w:val="16"/>
        </w:rPr>
        <w:t>.</w:t>
      </w:r>
      <w:r>
        <w:rPr>
          <w:spacing w:val="-1"/>
          <w:w w:val="106"/>
          <w:sz w:val="16"/>
        </w:rPr>
        <w:t>77</w:t>
      </w:r>
      <w:r>
        <w:rPr>
          <w:spacing w:val="-21"/>
          <w:w w:val="106"/>
          <w:sz w:val="16"/>
        </w:rPr>
        <w:t>2</w:t>
      </w:r>
      <w:r>
        <w:rPr>
          <w:rFonts w:ascii="Arial" w:eastAsia="Arial"/>
          <w:color w:val="231F20"/>
          <w:spacing w:val="-63"/>
          <w:w w:val="103"/>
          <w:position w:val="1"/>
          <w:sz w:val="11"/>
        </w:rPr>
        <w:t>H</w:t>
      </w:r>
      <w:r>
        <w:rPr>
          <w:spacing w:val="-18"/>
          <w:w w:val="106"/>
          <w:sz w:val="16"/>
        </w:rPr>
        <w:t>5</w:t>
      </w:r>
      <w:r>
        <w:rPr>
          <w:rFonts w:ascii="Arial" w:eastAsia="Arial"/>
          <w:color w:val="231F20"/>
          <w:w w:val="103"/>
          <w:position w:val="1"/>
          <w:sz w:val="11"/>
        </w:rPr>
        <w:t>I</w:t>
      </w:r>
      <w:r>
        <w:rPr>
          <w:rFonts w:ascii="Arial" w:eastAsia="Arial"/>
          <w:color w:val="231F20"/>
          <w:spacing w:val="-1"/>
          <w:w w:val="103"/>
          <w:position w:val="1"/>
          <w:sz w:val="11"/>
        </w:rPr>
        <w:t>D</w:t>
      </w:r>
      <w:r>
        <w:rPr>
          <w:rFonts w:ascii="Arial" w:eastAsia="Arial"/>
          <w:color w:val="231F20"/>
          <w:w w:val="103"/>
          <w:position w:val="1"/>
          <w:sz w:val="11"/>
        </w:rPr>
        <w:t>C</w:t>
      </w:r>
      <w:r>
        <w:rPr>
          <w:rFonts w:ascii="Times New Roman" w:eastAsia="Times New Roman"/>
          <w:color w:val="231F20"/>
          <w:position w:val="1"/>
          <w:sz w:val="11"/>
        </w:rPr>
        <w:t> </w:t>
      </w:r>
      <w:r>
        <w:rPr>
          <w:rFonts w:ascii="Times New Roman" w:eastAsia="Times New Roman"/>
          <w:color w:val="231F20"/>
          <w:spacing w:val="-3"/>
          <w:position w:val="1"/>
          <w:sz w:val="11"/>
        </w:rPr>
        <w:t> </w:t>
      </w:r>
      <w:r>
        <w:rPr>
          <w:spacing w:val="-1"/>
          <w:w w:val="106"/>
          <w:sz w:val="16"/>
        </w:rPr>
        <w:t>0</w:t>
      </w:r>
      <w:r>
        <w:rPr>
          <w:w w:val="106"/>
          <w:sz w:val="16"/>
        </w:rPr>
        <w:t>.</w:t>
      </w:r>
      <w:r>
        <w:rPr>
          <w:spacing w:val="-1"/>
          <w:w w:val="106"/>
          <w:sz w:val="16"/>
        </w:rPr>
        <w:t>747</w:t>
      </w:r>
      <w:r>
        <w:rPr>
          <w:w w:val="106"/>
          <w:sz w:val="16"/>
        </w:rPr>
        <w:t>5</w:t>
      </w:r>
      <w:r>
        <w:rPr>
          <w:sz w:val="16"/>
        </w:rPr>
        <w:tab/>
      </w:r>
      <w:r>
        <w:rPr>
          <w:spacing w:val="-1"/>
          <w:w w:val="106"/>
          <w:sz w:val="16"/>
        </w:rPr>
        <w:t>0</w:t>
      </w:r>
      <w:r>
        <w:rPr>
          <w:w w:val="106"/>
          <w:sz w:val="16"/>
        </w:rPr>
        <w:t>.</w:t>
      </w:r>
      <w:r>
        <w:rPr>
          <w:spacing w:val="-1"/>
          <w:w w:val="106"/>
          <w:sz w:val="16"/>
        </w:rPr>
        <w:t>727</w:t>
      </w:r>
      <w:r>
        <w:rPr>
          <w:w w:val="106"/>
          <w:sz w:val="16"/>
        </w:rPr>
        <w:t>5</w:t>
      </w:r>
      <w:r>
        <w:rPr>
          <w:sz w:val="16"/>
        </w:rPr>
        <w:tab/>
      </w:r>
      <w:r>
        <w:rPr>
          <w:spacing w:val="-1"/>
          <w:w w:val="106"/>
          <w:sz w:val="16"/>
        </w:rPr>
        <w:t>0</w:t>
      </w:r>
      <w:r>
        <w:rPr>
          <w:spacing w:val="-28"/>
          <w:w w:val="106"/>
          <w:sz w:val="16"/>
        </w:rPr>
        <w:t>.</w:t>
      </w:r>
      <w:r>
        <w:rPr>
          <w:rFonts w:ascii="Arial" w:eastAsia="Arial"/>
          <w:color w:val="231F20"/>
          <w:spacing w:val="-35"/>
          <w:w w:val="103"/>
          <w:position w:val="1"/>
          <w:sz w:val="11"/>
        </w:rPr>
        <w:t>0</w:t>
      </w:r>
      <w:r>
        <w:rPr>
          <w:spacing w:val="-46"/>
          <w:w w:val="106"/>
          <w:sz w:val="16"/>
        </w:rPr>
        <w:t>7</w:t>
      </w:r>
      <w:r>
        <w:rPr>
          <w:rFonts w:ascii="Arial" w:eastAsia="Arial"/>
          <w:color w:val="231F20"/>
          <w:w w:val="103"/>
          <w:position w:val="1"/>
          <w:sz w:val="11"/>
        </w:rPr>
        <w:t>.</w:t>
      </w:r>
      <w:r>
        <w:rPr>
          <w:rFonts w:ascii="Arial" w:eastAsia="Arial"/>
          <w:color w:val="231F20"/>
          <w:spacing w:val="-51"/>
          <w:w w:val="103"/>
          <w:position w:val="1"/>
          <w:sz w:val="11"/>
        </w:rPr>
        <w:t>7</w:t>
      </w:r>
      <w:r>
        <w:rPr>
          <w:spacing w:val="-30"/>
          <w:w w:val="106"/>
          <w:sz w:val="16"/>
        </w:rPr>
        <w:t>5</w:t>
      </w:r>
      <w:r>
        <w:rPr>
          <w:rFonts w:ascii="Arial" w:eastAsia="Arial"/>
          <w:color w:val="231F20"/>
          <w:spacing w:val="-34"/>
          <w:w w:val="103"/>
          <w:position w:val="1"/>
          <w:sz w:val="11"/>
        </w:rPr>
        <w:t>6</w:t>
      </w:r>
      <w:r>
        <w:rPr>
          <w:spacing w:val="-47"/>
          <w:w w:val="106"/>
          <w:sz w:val="16"/>
        </w:rPr>
        <w:t>5</w:t>
      </w:r>
      <w:r>
        <w:rPr>
          <w:rFonts w:ascii="Arial" w:eastAsia="Arial"/>
          <w:color w:val="231F20"/>
          <w:spacing w:val="-18"/>
          <w:w w:val="103"/>
          <w:position w:val="1"/>
          <w:sz w:val="11"/>
        </w:rPr>
        <w:t>9</w:t>
      </w:r>
      <w:r>
        <w:rPr>
          <w:spacing w:val="-63"/>
          <w:w w:val="106"/>
          <w:sz w:val="16"/>
        </w:rPr>
        <w:t>0</w:t>
      </w:r>
      <w:r>
        <w:rPr>
          <w:rFonts w:ascii="Arial" w:eastAsia="Arial"/>
          <w:color w:val="231F20"/>
          <w:w w:val="103"/>
          <w:position w:val="1"/>
          <w:sz w:val="11"/>
        </w:rPr>
        <w:t>8</w:t>
      </w:r>
      <w:r>
        <w:rPr>
          <w:rFonts w:ascii="Times New Roman" w:eastAsia="Times New Roman"/>
          <w:color w:val="231F20"/>
          <w:position w:val="1"/>
          <w:sz w:val="11"/>
        </w:rPr>
        <w:tab/>
      </w:r>
      <w:r>
        <w:rPr>
          <w:spacing w:val="-1"/>
          <w:w w:val="106"/>
          <w:sz w:val="16"/>
        </w:rPr>
        <w:t>0</w:t>
      </w:r>
      <w:r>
        <w:rPr>
          <w:w w:val="106"/>
          <w:sz w:val="16"/>
        </w:rPr>
        <w:t>.</w:t>
      </w:r>
      <w:r>
        <w:rPr>
          <w:spacing w:val="-1"/>
          <w:w w:val="106"/>
          <w:sz w:val="16"/>
        </w:rPr>
        <w:t>745</w:t>
      </w:r>
      <w:r>
        <w:rPr>
          <w:w w:val="106"/>
          <w:sz w:val="16"/>
        </w:rPr>
        <w:t>0</w:t>
      </w:r>
      <w:r>
        <w:rPr>
          <w:sz w:val="16"/>
        </w:rPr>
        <w:t>  </w:t>
      </w:r>
      <w:r>
        <w:rPr>
          <w:spacing w:val="-20"/>
          <w:sz w:val="16"/>
        </w:rPr>
        <w:t> </w:t>
      </w:r>
      <w:r>
        <w:rPr>
          <w:rFonts w:ascii="Arial" w:eastAsia="Arial"/>
          <w:color w:val="231F20"/>
          <w:spacing w:val="-1"/>
          <w:w w:val="103"/>
          <w:position w:val="1"/>
          <w:sz w:val="11"/>
        </w:rPr>
        <w:t>0</w:t>
      </w:r>
      <w:r>
        <w:rPr>
          <w:rFonts w:ascii="Arial" w:eastAsia="Arial"/>
          <w:color w:val="231F20"/>
          <w:w w:val="103"/>
          <w:position w:val="1"/>
          <w:sz w:val="11"/>
        </w:rPr>
        <w:t>.</w:t>
      </w:r>
      <w:r>
        <w:rPr>
          <w:rFonts w:ascii="Arial" w:eastAsia="Arial"/>
          <w:color w:val="231F20"/>
          <w:spacing w:val="-34"/>
          <w:w w:val="103"/>
          <w:position w:val="1"/>
          <w:sz w:val="11"/>
        </w:rPr>
        <w:t>6</w:t>
      </w:r>
      <w:r>
        <w:rPr>
          <w:spacing w:val="-47"/>
          <w:w w:val="106"/>
          <w:sz w:val="16"/>
        </w:rPr>
        <w:t>0</w:t>
      </w:r>
      <w:r>
        <w:rPr>
          <w:rFonts w:ascii="Arial" w:eastAsia="Arial"/>
          <w:color w:val="231F20"/>
          <w:spacing w:val="-1"/>
          <w:w w:val="103"/>
          <w:position w:val="1"/>
          <w:sz w:val="11"/>
        </w:rPr>
        <w:t>9</w:t>
      </w:r>
      <w:r>
        <w:rPr>
          <w:rFonts w:ascii="Arial" w:eastAsia="Arial"/>
          <w:color w:val="231F20"/>
          <w:spacing w:val="-81"/>
          <w:w w:val="103"/>
          <w:position w:val="1"/>
          <w:sz w:val="11"/>
        </w:rPr>
        <w:t>4</w:t>
      </w:r>
      <w:r>
        <w:rPr>
          <w:w w:val="106"/>
          <w:sz w:val="16"/>
        </w:rPr>
        <w:t>.</w:t>
      </w:r>
      <w:r>
        <w:rPr>
          <w:spacing w:val="-41"/>
          <w:w w:val="106"/>
          <w:sz w:val="16"/>
        </w:rPr>
        <w:t>7</w:t>
      </w:r>
      <w:r>
        <w:rPr>
          <w:rFonts w:ascii="Arial" w:eastAsia="Arial"/>
          <w:color w:val="231F20"/>
          <w:spacing w:val="-23"/>
          <w:w w:val="103"/>
          <w:position w:val="1"/>
          <w:sz w:val="11"/>
        </w:rPr>
        <w:t>5</w:t>
      </w:r>
      <w:r>
        <w:rPr>
          <w:spacing w:val="-1"/>
          <w:w w:val="106"/>
          <w:sz w:val="16"/>
        </w:rPr>
        <w:t>80</w:t>
      </w:r>
      <w:r>
        <w:rPr>
          <w:w w:val="106"/>
          <w:sz w:val="16"/>
        </w:rPr>
        <w:t>0</w:t>
      </w:r>
      <w:r>
        <w:rPr>
          <w:sz w:val="16"/>
        </w:rPr>
        <w:tab/>
      </w:r>
      <w:r>
        <w:rPr>
          <w:spacing w:val="-1"/>
          <w:w w:val="106"/>
          <w:sz w:val="16"/>
        </w:rPr>
        <w:t>0</w:t>
      </w:r>
      <w:r>
        <w:rPr>
          <w:w w:val="106"/>
          <w:sz w:val="16"/>
        </w:rPr>
        <w:t>.</w:t>
      </w:r>
      <w:r>
        <w:rPr>
          <w:spacing w:val="-1"/>
          <w:w w:val="106"/>
          <w:sz w:val="16"/>
        </w:rPr>
        <w:t>790</w:t>
      </w:r>
      <w:r>
        <w:rPr>
          <w:w w:val="106"/>
          <w:sz w:val="16"/>
        </w:rPr>
        <w:t>0</w:t>
      </w:r>
      <w:r>
        <w:rPr>
          <w:sz w:val="16"/>
        </w:rPr>
        <w:t>   </w:t>
      </w:r>
      <w:r>
        <w:rPr>
          <w:spacing w:val="-9"/>
          <w:sz w:val="16"/>
        </w:rPr>
        <w:t> </w:t>
      </w:r>
      <w:r>
        <w:rPr>
          <w:rFonts w:ascii="Arial" w:eastAsia="Arial"/>
          <w:color w:val="231F20"/>
          <w:spacing w:val="-1"/>
          <w:w w:val="103"/>
          <w:position w:val="1"/>
          <w:sz w:val="11"/>
        </w:rPr>
        <w:t>0</w:t>
      </w:r>
      <w:r>
        <w:rPr>
          <w:rFonts w:ascii="Arial" w:eastAsia="Arial"/>
          <w:color w:val="231F20"/>
          <w:spacing w:val="-23"/>
          <w:w w:val="103"/>
          <w:position w:val="1"/>
          <w:sz w:val="11"/>
        </w:rPr>
        <w:t>.</w:t>
      </w:r>
      <w:r>
        <w:rPr>
          <w:spacing w:val="-57"/>
          <w:w w:val="106"/>
          <w:sz w:val="16"/>
        </w:rPr>
        <w:t>0</w:t>
      </w:r>
      <w:r>
        <w:rPr>
          <w:rFonts w:ascii="Arial" w:eastAsia="Arial"/>
          <w:color w:val="231F20"/>
          <w:spacing w:val="-1"/>
          <w:w w:val="103"/>
          <w:position w:val="1"/>
          <w:sz w:val="11"/>
        </w:rPr>
        <w:t>8</w:t>
      </w:r>
      <w:r>
        <w:rPr>
          <w:rFonts w:ascii="Arial" w:eastAsia="Arial"/>
          <w:color w:val="231F20"/>
          <w:spacing w:val="-71"/>
          <w:w w:val="103"/>
          <w:position w:val="1"/>
          <w:sz w:val="11"/>
        </w:rPr>
        <w:t>3</w:t>
      </w:r>
      <w:r>
        <w:rPr>
          <w:w w:val="106"/>
          <w:sz w:val="16"/>
        </w:rPr>
        <w:t>.</w:t>
      </w:r>
      <w:r>
        <w:rPr>
          <w:spacing w:val="-51"/>
          <w:w w:val="106"/>
          <w:sz w:val="16"/>
        </w:rPr>
        <w:t>7</w:t>
      </w:r>
      <w:r>
        <w:rPr>
          <w:rFonts w:ascii="Arial" w:eastAsia="Arial"/>
          <w:color w:val="231F20"/>
          <w:spacing w:val="-1"/>
          <w:w w:val="103"/>
          <w:position w:val="1"/>
          <w:sz w:val="11"/>
        </w:rPr>
        <w:t>7</w:t>
      </w:r>
      <w:r>
        <w:rPr>
          <w:rFonts w:ascii="Arial" w:eastAsia="Arial"/>
          <w:color w:val="231F20"/>
          <w:spacing w:val="-76"/>
          <w:w w:val="103"/>
          <w:position w:val="1"/>
          <w:sz w:val="11"/>
        </w:rPr>
        <w:t>5</w:t>
      </w:r>
      <w:r>
        <w:rPr>
          <w:spacing w:val="-1"/>
          <w:w w:val="106"/>
          <w:sz w:val="16"/>
        </w:rPr>
        <w:t>97</w:t>
      </w:r>
      <w:r>
        <w:rPr>
          <w:spacing w:val="10"/>
          <w:w w:val="106"/>
          <w:sz w:val="16"/>
        </w:rPr>
        <w:t>5</w:t>
      </w:r>
      <w:r>
        <w:rPr>
          <w:color w:val="231F20"/>
          <w:spacing w:val="-1"/>
          <w:w w:val="54"/>
          <w:position w:val="1"/>
          <w:sz w:val="11"/>
        </w:rPr>
        <w:t>濃</w:t>
      </w:r>
      <w:r>
        <w:rPr>
          <w:color w:val="231F20"/>
          <w:spacing w:val="-1"/>
          <w:w w:val="22"/>
          <w:position w:val="1"/>
          <w:sz w:val="11"/>
        </w:rPr>
        <w:t>濁</w:t>
      </w:r>
      <w:r>
        <w:rPr>
          <w:color w:val="231F20"/>
          <w:spacing w:val="-1"/>
          <w:w w:val="54"/>
          <w:position w:val="1"/>
          <w:sz w:val="11"/>
        </w:rPr>
        <w:t>濊濉</w:t>
      </w:r>
      <w:r>
        <w:rPr>
          <w:color w:val="231F20"/>
          <w:spacing w:val="-45"/>
          <w:w w:val="54"/>
          <w:position w:val="1"/>
          <w:sz w:val="11"/>
        </w:rPr>
        <w:t>濊</w:t>
      </w:r>
      <w:r>
        <w:rPr>
          <w:spacing w:val="-36"/>
          <w:w w:val="106"/>
          <w:sz w:val="16"/>
        </w:rPr>
        <w:t>0</w:t>
      </w:r>
      <w:r>
        <w:rPr>
          <w:color w:val="231F20"/>
          <w:spacing w:val="-25"/>
          <w:w w:val="54"/>
          <w:position w:val="1"/>
          <w:sz w:val="11"/>
        </w:rPr>
        <w:t>濆</w:t>
      </w:r>
      <w:r>
        <w:rPr>
          <w:w w:val="106"/>
          <w:sz w:val="16"/>
        </w:rPr>
        <w:t>.</w:t>
      </w:r>
      <w:r>
        <w:rPr>
          <w:spacing w:val="-1"/>
          <w:w w:val="106"/>
          <w:sz w:val="16"/>
        </w:rPr>
        <w:t>810</w:t>
      </w:r>
      <w:r>
        <w:rPr>
          <w:w w:val="106"/>
          <w:sz w:val="16"/>
        </w:rPr>
        <w:t>0</w:t>
      </w:r>
      <w:r>
        <w:rPr>
          <w:sz w:val="16"/>
        </w:rPr>
        <w:tab/>
      </w:r>
      <w:r>
        <w:rPr>
          <w:spacing w:val="-1"/>
          <w:w w:val="106"/>
          <w:sz w:val="16"/>
        </w:rPr>
        <w:t>0</w:t>
      </w:r>
      <w:r>
        <w:rPr>
          <w:w w:val="106"/>
          <w:sz w:val="16"/>
        </w:rPr>
        <w:t>.</w:t>
      </w:r>
      <w:r>
        <w:rPr>
          <w:spacing w:val="-1"/>
          <w:w w:val="106"/>
          <w:sz w:val="16"/>
        </w:rPr>
        <w:t>782</w:t>
      </w:r>
      <w:r>
        <w:rPr>
          <w:w w:val="106"/>
          <w:sz w:val="16"/>
        </w:rPr>
        <w:t>7</w:t>
      </w:r>
    </w:p>
    <w:p>
      <w:pPr>
        <w:tabs>
          <w:tab w:pos="6378" w:val="left" w:leader="none"/>
          <w:tab w:pos="7433" w:val="left" w:leader="none"/>
          <w:tab w:pos="8821" w:val="left" w:leader="none"/>
        </w:tabs>
        <w:spacing w:line="133" w:lineRule="exact" w:before="0"/>
        <w:ind w:left="4563" w:right="0" w:firstLine="0"/>
        <w:jc w:val="left"/>
        <w:rPr>
          <w:sz w:val="11"/>
        </w:rPr>
      </w:pPr>
      <w:r>
        <w:rPr/>
        <w:pict>
          <v:line style="position:absolute;mso-position-horizontal-relative:page;mso-position-vertical-relative:paragraph;z-index:-256417792" from="61.548pt,4.164217pt" to="548.268pt,4.164217pt" stroked="true" strokeweight=".48pt" strokecolor="#000000">
            <v:stroke dashstyle="solid"/>
            <w10:wrap type="none"/>
          </v:line>
        </w:pict>
      </w:r>
      <w:r>
        <w:rPr>
          <w:rFonts w:ascii="Arial" w:eastAsia="Arial"/>
          <w:color w:val="231F20"/>
          <w:sz w:val="11"/>
        </w:rPr>
        <w:t>GFK</w:t>
      </w:r>
      <w:r>
        <w:rPr>
          <w:rFonts w:ascii="Times New Roman" w:eastAsia="Times New Roman"/>
          <w:color w:val="231F20"/>
          <w:sz w:val="11"/>
        </w:rPr>
        <w:tab/>
      </w:r>
      <w:r>
        <w:rPr>
          <w:rFonts w:ascii="Arial" w:eastAsia="Arial"/>
          <w:color w:val="231F20"/>
          <w:sz w:val="11"/>
        </w:rPr>
        <w:t>0.622</w:t>
      </w:r>
      <w:r>
        <w:rPr>
          <w:rFonts w:ascii="Times New Roman" w:eastAsia="Times New Roman"/>
          <w:color w:val="231F20"/>
          <w:sz w:val="11"/>
        </w:rPr>
        <w:tab/>
      </w:r>
      <w:r>
        <w:rPr>
          <w:rFonts w:ascii="Arial" w:eastAsia="Arial"/>
          <w:color w:val="231F20"/>
          <w:sz w:val="11"/>
        </w:rPr>
        <w:t>0.5417</w:t>
      </w:r>
      <w:r>
        <w:rPr>
          <w:rFonts w:ascii="Times New Roman" w:eastAsia="Times New Roman"/>
          <w:color w:val="231F20"/>
          <w:sz w:val="11"/>
        </w:rPr>
        <w:tab/>
      </w:r>
      <w:r>
        <w:rPr>
          <w:rFonts w:ascii="Arial" w:eastAsia="Arial"/>
          <w:color w:val="231F20"/>
          <w:sz w:val="11"/>
        </w:rPr>
        <w:t>0.6446</w:t>
      </w:r>
      <w:r>
        <w:rPr>
          <w:rFonts w:ascii="Arial" w:eastAsia="Arial"/>
          <w:color w:val="231F20"/>
          <w:spacing w:val="20"/>
          <w:sz w:val="11"/>
        </w:rPr>
        <w:t> </w:t>
      </w:r>
      <w:r>
        <w:rPr>
          <w:color w:val="231F20"/>
          <w:w w:val="60"/>
          <w:position w:val="1"/>
          <w:sz w:val="11"/>
        </w:rPr>
        <w:t>濃 濁 濉 濃 濅 濋</w:t>
      </w:r>
    </w:p>
    <w:p>
      <w:pPr>
        <w:tabs>
          <w:tab w:pos="759" w:val="left" w:leader="none"/>
          <w:tab w:pos="1427" w:val="left" w:leader="none"/>
          <w:tab w:pos="2094" w:val="left" w:leader="none"/>
          <w:tab w:pos="2761" w:val="left" w:leader="none"/>
          <w:tab w:pos="4095" w:val="left" w:leader="none"/>
          <w:tab w:pos="4760" w:val="left" w:leader="none"/>
          <w:tab w:pos="5427" w:val="left" w:leader="none"/>
          <w:tab w:pos="6762" w:val="left" w:leader="none"/>
          <w:tab w:pos="8835" w:val="left" w:leader="none"/>
        </w:tabs>
        <w:spacing w:line="133" w:lineRule="exact" w:before="0"/>
        <w:ind w:left="44" w:right="0" w:firstLine="0"/>
        <w:jc w:val="center"/>
        <w:rPr>
          <w:sz w:val="16"/>
        </w:rPr>
      </w:pPr>
      <w:r>
        <w:rPr>
          <w:w w:val="103"/>
          <w:sz w:val="16"/>
        </w:rPr>
        <w:t>S</w:t>
      </w:r>
      <w:r>
        <w:rPr>
          <w:spacing w:val="-13"/>
          <w:w w:val="103"/>
          <w:sz w:val="16"/>
        </w:rPr>
        <w:t>F</w:t>
      </w:r>
      <w:r>
        <w:rPr>
          <w:w w:val="114"/>
          <w:sz w:val="16"/>
        </w:rPr>
        <w:t>A</w:t>
      </w:r>
      <w:r>
        <w:rPr>
          <w:sz w:val="16"/>
        </w:rPr>
        <w:tab/>
      </w:r>
      <w:r>
        <w:rPr>
          <w:spacing w:val="-1"/>
          <w:w w:val="106"/>
          <w:sz w:val="16"/>
        </w:rPr>
        <w:t>0</w:t>
      </w:r>
      <w:r>
        <w:rPr>
          <w:w w:val="106"/>
          <w:sz w:val="16"/>
        </w:rPr>
        <w:t>.</w:t>
      </w:r>
      <w:r>
        <w:rPr>
          <w:spacing w:val="-1"/>
          <w:w w:val="106"/>
          <w:sz w:val="16"/>
        </w:rPr>
        <w:t>852</w:t>
      </w:r>
      <w:r>
        <w:rPr>
          <w:w w:val="106"/>
          <w:sz w:val="16"/>
        </w:rPr>
        <w:t>5</w:t>
      </w:r>
      <w:r>
        <w:rPr>
          <w:sz w:val="16"/>
        </w:rPr>
        <w:tab/>
      </w:r>
      <w:r>
        <w:rPr>
          <w:spacing w:val="-1"/>
          <w:w w:val="106"/>
          <w:sz w:val="16"/>
        </w:rPr>
        <w:t>0</w:t>
      </w:r>
      <w:r>
        <w:rPr>
          <w:w w:val="106"/>
          <w:sz w:val="16"/>
        </w:rPr>
        <w:t>.</w:t>
      </w:r>
      <w:r>
        <w:rPr>
          <w:spacing w:val="-1"/>
          <w:w w:val="106"/>
          <w:sz w:val="16"/>
        </w:rPr>
        <w:t>857</w:t>
      </w:r>
      <w:r>
        <w:rPr>
          <w:w w:val="106"/>
          <w:sz w:val="16"/>
        </w:rPr>
        <w:t>5</w:t>
      </w:r>
      <w:r>
        <w:rPr>
          <w:sz w:val="16"/>
        </w:rPr>
        <w:tab/>
      </w:r>
      <w:r>
        <w:rPr>
          <w:spacing w:val="-1"/>
          <w:w w:val="106"/>
          <w:sz w:val="16"/>
        </w:rPr>
        <w:t>0</w:t>
      </w:r>
      <w:r>
        <w:rPr>
          <w:w w:val="106"/>
          <w:sz w:val="16"/>
        </w:rPr>
        <w:t>.</w:t>
      </w:r>
      <w:r>
        <w:rPr>
          <w:spacing w:val="-1"/>
          <w:w w:val="106"/>
          <w:sz w:val="16"/>
        </w:rPr>
        <w:t>867</w:t>
      </w:r>
      <w:r>
        <w:rPr>
          <w:w w:val="106"/>
          <w:sz w:val="16"/>
        </w:rPr>
        <w:t>5</w:t>
      </w:r>
      <w:r>
        <w:rPr>
          <w:sz w:val="16"/>
        </w:rPr>
        <w:tab/>
      </w:r>
      <w:r>
        <w:rPr>
          <w:spacing w:val="-1"/>
          <w:w w:val="106"/>
          <w:sz w:val="16"/>
        </w:rPr>
        <w:t>0</w:t>
      </w:r>
      <w:r>
        <w:rPr>
          <w:w w:val="106"/>
          <w:sz w:val="16"/>
        </w:rPr>
        <w:t>.</w:t>
      </w:r>
      <w:r>
        <w:rPr>
          <w:spacing w:val="-1"/>
          <w:w w:val="106"/>
          <w:sz w:val="16"/>
        </w:rPr>
        <w:t>78</w:t>
      </w:r>
      <w:r>
        <w:rPr>
          <w:spacing w:val="-21"/>
          <w:w w:val="106"/>
          <w:sz w:val="16"/>
        </w:rPr>
        <w:t>2</w:t>
      </w:r>
      <w:r>
        <w:rPr>
          <w:rFonts w:ascii="Arial" w:eastAsia="Arial"/>
          <w:color w:val="231F20"/>
          <w:spacing w:val="-63"/>
          <w:w w:val="103"/>
          <w:position w:val="2"/>
          <w:sz w:val="11"/>
        </w:rPr>
        <w:t>C</w:t>
      </w:r>
      <w:r>
        <w:rPr>
          <w:spacing w:val="-18"/>
          <w:w w:val="106"/>
          <w:sz w:val="16"/>
        </w:rPr>
        <w:t>5</w:t>
      </w:r>
      <w:r>
        <w:rPr>
          <w:rFonts w:ascii="Arial" w:eastAsia="Arial"/>
          <w:color w:val="231F20"/>
          <w:spacing w:val="-1"/>
          <w:w w:val="103"/>
          <w:position w:val="2"/>
          <w:sz w:val="11"/>
        </w:rPr>
        <w:t>D</w:t>
      </w:r>
      <w:r>
        <w:rPr>
          <w:rFonts w:ascii="Arial" w:eastAsia="Arial"/>
          <w:color w:val="231F20"/>
          <w:w w:val="103"/>
          <w:position w:val="2"/>
          <w:sz w:val="11"/>
        </w:rPr>
        <w:t>-</w:t>
      </w:r>
      <w:r>
        <w:rPr>
          <w:rFonts w:ascii="Arial" w:eastAsia="Arial"/>
          <w:color w:val="231F20"/>
          <w:spacing w:val="-1"/>
          <w:w w:val="103"/>
          <w:position w:val="2"/>
          <w:sz w:val="11"/>
        </w:rPr>
        <w:t>P</w:t>
      </w:r>
      <w:r>
        <w:rPr>
          <w:rFonts w:ascii="Arial" w:eastAsia="Arial"/>
          <w:color w:val="231F20"/>
          <w:spacing w:val="-11"/>
          <w:w w:val="103"/>
          <w:position w:val="2"/>
          <w:sz w:val="11"/>
        </w:rPr>
        <w:t>L</w:t>
      </w:r>
      <w:r>
        <w:rPr>
          <w:spacing w:val="-70"/>
          <w:w w:val="106"/>
          <w:sz w:val="16"/>
        </w:rPr>
        <w:t>0</w:t>
      </w:r>
      <w:r>
        <w:rPr>
          <w:rFonts w:ascii="Arial" w:eastAsia="Arial"/>
          <w:color w:val="231F20"/>
          <w:spacing w:val="-7"/>
          <w:w w:val="103"/>
          <w:position w:val="2"/>
          <w:sz w:val="11"/>
        </w:rPr>
        <w:t>S</w:t>
      </w:r>
      <w:r>
        <w:rPr>
          <w:spacing w:val="-34"/>
          <w:w w:val="106"/>
          <w:sz w:val="16"/>
        </w:rPr>
        <w:t>.</w:t>
      </w:r>
      <w:r>
        <w:rPr>
          <w:rFonts w:ascii="Arial" w:eastAsia="Arial"/>
          <w:color w:val="231F20"/>
          <w:spacing w:val="-42"/>
          <w:w w:val="103"/>
          <w:position w:val="2"/>
          <w:sz w:val="11"/>
        </w:rPr>
        <w:t>A</w:t>
      </w:r>
      <w:r>
        <w:rPr>
          <w:spacing w:val="-1"/>
          <w:w w:val="106"/>
          <w:sz w:val="16"/>
        </w:rPr>
        <w:t>805</w:t>
      </w:r>
      <w:r>
        <w:rPr>
          <w:w w:val="106"/>
          <w:sz w:val="16"/>
        </w:rPr>
        <w:t>0</w:t>
      </w:r>
      <w:r>
        <w:rPr>
          <w:sz w:val="16"/>
        </w:rPr>
        <w:tab/>
      </w:r>
      <w:r>
        <w:rPr>
          <w:spacing w:val="-1"/>
          <w:w w:val="106"/>
          <w:sz w:val="16"/>
        </w:rPr>
        <w:t>0</w:t>
      </w:r>
      <w:r>
        <w:rPr>
          <w:w w:val="106"/>
          <w:sz w:val="16"/>
        </w:rPr>
        <w:t>.</w:t>
      </w:r>
      <w:r>
        <w:rPr>
          <w:spacing w:val="-1"/>
          <w:w w:val="106"/>
          <w:sz w:val="16"/>
        </w:rPr>
        <w:t>775</w:t>
      </w:r>
      <w:r>
        <w:rPr>
          <w:w w:val="106"/>
          <w:sz w:val="16"/>
        </w:rPr>
        <w:t>0</w:t>
      </w:r>
      <w:r>
        <w:rPr>
          <w:sz w:val="16"/>
        </w:rPr>
        <w:tab/>
      </w:r>
      <w:r>
        <w:rPr>
          <w:spacing w:val="-1"/>
          <w:w w:val="106"/>
          <w:sz w:val="16"/>
        </w:rPr>
        <w:t>0</w:t>
      </w:r>
      <w:r>
        <w:rPr>
          <w:spacing w:val="-28"/>
          <w:w w:val="106"/>
          <w:sz w:val="16"/>
        </w:rPr>
        <w:t>.</w:t>
      </w:r>
      <w:r>
        <w:rPr>
          <w:rFonts w:ascii="Arial" w:eastAsia="Arial"/>
          <w:color w:val="231F20"/>
          <w:spacing w:val="-35"/>
          <w:w w:val="103"/>
          <w:position w:val="2"/>
          <w:sz w:val="11"/>
        </w:rPr>
        <w:t>0</w:t>
      </w:r>
      <w:r>
        <w:rPr>
          <w:spacing w:val="-46"/>
          <w:w w:val="106"/>
          <w:sz w:val="16"/>
        </w:rPr>
        <w:t>7</w:t>
      </w:r>
      <w:r>
        <w:rPr>
          <w:rFonts w:ascii="Arial" w:eastAsia="Arial"/>
          <w:color w:val="231F20"/>
          <w:w w:val="103"/>
          <w:position w:val="2"/>
          <w:sz w:val="11"/>
        </w:rPr>
        <w:t>.</w:t>
      </w:r>
      <w:r>
        <w:rPr>
          <w:rFonts w:ascii="Arial" w:eastAsia="Arial"/>
          <w:color w:val="231F20"/>
          <w:spacing w:val="-51"/>
          <w:w w:val="103"/>
          <w:position w:val="2"/>
          <w:sz w:val="11"/>
        </w:rPr>
        <w:t>5</w:t>
      </w:r>
      <w:r>
        <w:rPr>
          <w:spacing w:val="-30"/>
          <w:w w:val="106"/>
          <w:sz w:val="16"/>
        </w:rPr>
        <w:t>9</w:t>
      </w:r>
      <w:r>
        <w:rPr>
          <w:rFonts w:ascii="Arial" w:eastAsia="Arial"/>
          <w:color w:val="231F20"/>
          <w:spacing w:val="-34"/>
          <w:w w:val="103"/>
          <w:position w:val="2"/>
          <w:sz w:val="11"/>
        </w:rPr>
        <w:t>6</w:t>
      </w:r>
      <w:r>
        <w:rPr>
          <w:spacing w:val="-47"/>
          <w:w w:val="106"/>
          <w:sz w:val="16"/>
        </w:rPr>
        <w:t>2</w:t>
      </w:r>
      <w:r>
        <w:rPr>
          <w:rFonts w:ascii="Arial" w:eastAsia="Arial"/>
          <w:color w:val="231F20"/>
          <w:spacing w:val="-18"/>
          <w:w w:val="103"/>
          <w:position w:val="2"/>
          <w:sz w:val="11"/>
        </w:rPr>
        <w:t>2</w:t>
      </w:r>
      <w:r>
        <w:rPr>
          <w:spacing w:val="-63"/>
          <w:w w:val="106"/>
          <w:sz w:val="16"/>
        </w:rPr>
        <w:t>5</w:t>
      </w:r>
      <w:r>
        <w:rPr>
          <w:rFonts w:ascii="Arial" w:eastAsia="Arial"/>
          <w:color w:val="231F20"/>
          <w:w w:val="103"/>
          <w:position w:val="2"/>
          <w:sz w:val="11"/>
        </w:rPr>
        <w:t>4</w:t>
      </w:r>
      <w:r>
        <w:rPr>
          <w:rFonts w:ascii="Times New Roman" w:eastAsia="Times New Roman"/>
          <w:color w:val="231F20"/>
          <w:position w:val="2"/>
          <w:sz w:val="11"/>
        </w:rPr>
        <w:tab/>
      </w:r>
      <w:r>
        <w:rPr>
          <w:spacing w:val="-1"/>
          <w:w w:val="106"/>
          <w:sz w:val="16"/>
        </w:rPr>
        <w:t>0</w:t>
      </w:r>
      <w:r>
        <w:rPr>
          <w:w w:val="106"/>
          <w:sz w:val="16"/>
        </w:rPr>
        <w:t>.</w:t>
      </w:r>
      <w:r>
        <w:rPr>
          <w:spacing w:val="-1"/>
          <w:w w:val="106"/>
          <w:sz w:val="16"/>
        </w:rPr>
        <w:t>785</w:t>
      </w:r>
      <w:r>
        <w:rPr>
          <w:w w:val="106"/>
          <w:sz w:val="16"/>
        </w:rPr>
        <w:t>0</w:t>
      </w:r>
      <w:r>
        <w:rPr>
          <w:sz w:val="16"/>
        </w:rPr>
        <w:t>  </w:t>
      </w:r>
      <w:r>
        <w:rPr>
          <w:spacing w:val="-20"/>
          <w:sz w:val="16"/>
        </w:rPr>
        <w:t> </w:t>
      </w:r>
      <w:r>
        <w:rPr>
          <w:rFonts w:ascii="Arial" w:eastAsia="Arial"/>
          <w:color w:val="231F20"/>
          <w:spacing w:val="-1"/>
          <w:w w:val="103"/>
          <w:position w:val="2"/>
          <w:sz w:val="11"/>
        </w:rPr>
        <w:t>0</w:t>
      </w:r>
      <w:r>
        <w:rPr>
          <w:rFonts w:ascii="Arial" w:eastAsia="Arial"/>
          <w:color w:val="231F20"/>
          <w:w w:val="103"/>
          <w:position w:val="2"/>
          <w:sz w:val="11"/>
        </w:rPr>
        <w:t>.</w:t>
      </w:r>
      <w:r>
        <w:rPr>
          <w:rFonts w:ascii="Arial" w:eastAsia="Arial"/>
          <w:color w:val="231F20"/>
          <w:spacing w:val="-34"/>
          <w:w w:val="103"/>
          <w:position w:val="2"/>
          <w:sz w:val="11"/>
        </w:rPr>
        <w:t>5</w:t>
      </w:r>
      <w:r>
        <w:rPr>
          <w:spacing w:val="-47"/>
          <w:w w:val="106"/>
          <w:sz w:val="16"/>
        </w:rPr>
        <w:t>0</w:t>
      </w:r>
      <w:r>
        <w:rPr>
          <w:rFonts w:ascii="Arial" w:eastAsia="Arial"/>
          <w:color w:val="231F20"/>
          <w:spacing w:val="-1"/>
          <w:w w:val="103"/>
          <w:position w:val="2"/>
          <w:sz w:val="11"/>
        </w:rPr>
        <w:t>7</w:t>
      </w:r>
      <w:r>
        <w:rPr>
          <w:rFonts w:ascii="Arial" w:eastAsia="Arial"/>
          <w:color w:val="231F20"/>
          <w:spacing w:val="-81"/>
          <w:w w:val="103"/>
          <w:position w:val="2"/>
          <w:sz w:val="11"/>
        </w:rPr>
        <w:t>4</w:t>
      </w:r>
      <w:r>
        <w:rPr>
          <w:w w:val="106"/>
          <w:sz w:val="16"/>
        </w:rPr>
        <w:t>.</w:t>
      </w:r>
      <w:r>
        <w:rPr>
          <w:spacing w:val="-41"/>
          <w:w w:val="106"/>
          <w:sz w:val="16"/>
        </w:rPr>
        <w:t>7</w:t>
      </w:r>
      <w:r>
        <w:rPr>
          <w:rFonts w:ascii="Arial" w:eastAsia="Arial"/>
          <w:color w:val="231F20"/>
          <w:spacing w:val="-23"/>
          <w:w w:val="103"/>
          <w:position w:val="2"/>
          <w:sz w:val="11"/>
        </w:rPr>
        <w:t>9</w:t>
      </w:r>
      <w:r>
        <w:rPr>
          <w:spacing w:val="-1"/>
          <w:w w:val="106"/>
          <w:sz w:val="16"/>
        </w:rPr>
        <w:t>77</w:t>
      </w:r>
      <w:r>
        <w:rPr>
          <w:w w:val="106"/>
          <w:sz w:val="16"/>
        </w:rPr>
        <w:t>5</w:t>
      </w:r>
      <w:r>
        <w:rPr>
          <w:sz w:val="16"/>
        </w:rPr>
        <w:tab/>
      </w:r>
      <w:r>
        <w:rPr>
          <w:spacing w:val="-1"/>
          <w:w w:val="106"/>
          <w:sz w:val="16"/>
        </w:rPr>
        <w:t>0</w:t>
      </w:r>
      <w:r>
        <w:rPr>
          <w:w w:val="106"/>
          <w:sz w:val="16"/>
        </w:rPr>
        <w:t>.</w:t>
      </w:r>
      <w:r>
        <w:rPr>
          <w:spacing w:val="-1"/>
          <w:w w:val="106"/>
          <w:sz w:val="16"/>
        </w:rPr>
        <w:t>840</w:t>
      </w:r>
      <w:r>
        <w:rPr>
          <w:w w:val="106"/>
          <w:sz w:val="16"/>
        </w:rPr>
        <w:t>0</w:t>
      </w:r>
      <w:r>
        <w:rPr>
          <w:sz w:val="16"/>
        </w:rPr>
        <w:t>   </w:t>
      </w:r>
      <w:r>
        <w:rPr>
          <w:spacing w:val="-9"/>
          <w:sz w:val="16"/>
        </w:rPr>
        <w:t> </w:t>
      </w:r>
      <w:r>
        <w:rPr>
          <w:rFonts w:ascii="Arial" w:eastAsia="Arial"/>
          <w:color w:val="231F20"/>
          <w:spacing w:val="-1"/>
          <w:w w:val="103"/>
          <w:position w:val="2"/>
          <w:sz w:val="11"/>
        </w:rPr>
        <w:t>0</w:t>
      </w:r>
      <w:r>
        <w:rPr>
          <w:rFonts w:ascii="Arial" w:eastAsia="Arial"/>
          <w:color w:val="231F20"/>
          <w:spacing w:val="-23"/>
          <w:w w:val="103"/>
          <w:position w:val="2"/>
          <w:sz w:val="11"/>
        </w:rPr>
        <w:t>.</w:t>
      </w:r>
      <w:r>
        <w:rPr>
          <w:spacing w:val="-57"/>
          <w:w w:val="106"/>
          <w:sz w:val="16"/>
        </w:rPr>
        <w:t>0</w:t>
      </w:r>
      <w:r>
        <w:rPr>
          <w:rFonts w:ascii="Arial" w:eastAsia="Arial"/>
          <w:color w:val="231F20"/>
          <w:spacing w:val="-1"/>
          <w:w w:val="103"/>
          <w:position w:val="2"/>
          <w:sz w:val="11"/>
        </w:rPr>
        <w:t>7</w:t>
      </w:r>
      <w:r>
        <w:rPr>
          <w:rFonts w:ascii="Arial" w:eastAsia="Arial"/>
          <w:color w:val="231F20"/>
          <w:spacing w:val="-71"/>
          <w:w w:val="103"/>
          <w:position w:val="2"/>
          <w:sz w:val="11"/>
        </w:rPr>
        <w:t>8</w:t>
      </w:r>
      <w:r>
        <w:rPr>
          <w:w w:val="106"/>
          <w:sz w:val="16"/>
        </w:rPr>
        <w:t>.</w:t>
      </w:r>
      <w:r>
        <w:rPr>
          <w:spacing w:val="-51"/>
          <w:w w:val="106"/>
          <w:sz w:val="16"/>
        </w:rPr>
        <w:t>8</w:t>
      </w:r>
      <w:r>
        <w:rPr>
          <w:rFonts w:ascii="Arial" w:eastAsia="Arial"/>
          <w:color w:val="231F20"/>
          <w:spacing w:val="-1"/>
          <w:w w:val="103"/>
          <w:position w:val="2"/>
          <w:sz w:val="11"/>
        </w:rPr>
        <w:t>2</w:t>
      </w:r>
      <w:r>
        <w:rPr>
          <w:rFonts w:ascii="Arial" w:eastAsia="Arial"/>
          <w:color w:val="231F20"/>
          <w:spacing w:val="-76"/>
          <w:w w:val="103"/>
          <w:position w:val="2"/>
          <w:sz w:val="11"/>
        </w:rPr>
        <w:t>6</w:t>
      </w:r>
      <w:r>
        <w:rPr>
          <w:spacing w:val="-1"/>
          <w:w w:val="106"/>
          <w:sz w:val="16"/>
        </w:rPr>
        <w:t>52</w:t>
      </w:r>
      <w:r>
        <w:rPr>
          <w:spacing w:val="10"/>
          <w:w w:val="106"/>
          <w:sz w:val="16"/>
        </w:rPr>
        <w:t>5</w:t>
      </w:r>
      <w:r>
        <w:rPr>
          <w:color w:val="231F20"/>
          <w:spacing w:val="-1"/>
          <w:w w:val="54"/>
          <w:position w:val="3"/>
          <w:sz w:val="11"/>
        </w:rPr>
        <w:t>濃</w:t>
      </w:r>
      <w:r>
        <w:rPr>
          <w:color w:val="231F20"/>
          <w:spacing w:val="-1"/>
          <w:w w:val="22"/>
          <w:position w:val="3"/>
          <w:sz w:val="11"/>
        </w:rPr>
        <w:t>濁</w:t>
      </w:r>
      <w:r>
        <w:rPr>
          <w:color w:val="231F20"/>
          <w:spacing w:val="-1"/>
          <w:w w:val="54"/>
          <w:position w:val="3"/>
          <w:sz w:val="11"/>
        </w:rPr>
        <w:t>濉濇</w:t>
      </w:r>
      <w:r>
        <w:rPr>
          <w:color w:val="231F20"/>
          <w:spacing w:val="-45"/>
          <w:w w:val="54"/>
          <w:position w:val="3"/>
          <w:sz w:val="11"/>
        </w:rPr>
        <w:t>濃</w:t>
      </w:r>
      <w:r>
        <w:rPr>
          <w:spacing w:val="-36"/>
          <w:w w:val="106"/>
          <w:sz w:val="16"/>
        </w:rPr>
        <w:t>0</w:t>
      </w:r>
      <w:r>
        <w:rPr>
          <w:color w:val="231F20"/>
          <w:spacing w:val="-25"/>
          <w:w w:val="54"/>
          <w:position w:val="3"/>
          <w:sz w:val="11"/>
        </w:rPr>
        <w:t>濃</w:t>
      </w:r>
      <w:r>
        <w:rPr>
          <w:w w:val="106"/>
          <w:sz w:val="16"/>
        </w:rPr>
        <w:t>.</w:t>
      </w:r>
      <w:r>
        <w:rPr>
          <w:spacing w:val="-1"/>
          <w:w w:val="106"/>
          <w:sz w:val="16"/>
        </w:rPr>
        <w:t>840</w:t>
      </w:r>
      <w:r>
        <w:rPr>
          <w:w w:val="106"/>
          <w:sz w:val="16"/>
        </w:rPr>
        <w:t>0</w:t>
      </w:r>
      <w:r>
        <w:rPr>
          <w:sz w:val="16"/>
        </w:rPr>
        <w:tab/>
      </w:r>
      <w:r>
        <w:rPr>
          <w:spacing w:val="-1"/>
          <w:w w:val="106"/>
          <w:sz w:val="16"/>
        </w:rPr>
        <w:t>0</w:t>
      </w:r>
      <w:r>
        <w:rPr>
          <w:w w:val="106"/>
          <w:sz w:val="16"/>
        </w:rPr>
        <w:t>.</w:t>
      </w:r>
      <w:r>
        <w:rPr>
          <w:spacing w:val="-1"/>
          <w:w w:val="106"/>
          <w:sz w:val="16"/>
        </w:rPr>
        <w:t>819</w:t>
      </w:r>
      <w:r>
        <w:rPr>
          <w:w w:val="106"/>
          <w:sz w:val="16"/>
        </w:rPr>
        <w:t>0</w:t>
      </w:r>
    </w:p>
    <w:p>
      <w:pPr>
        <w:tabs>
          <w:tab w:pos="6315" w:val="left" w:leader="none"/>
          <w:tab w:pos="7433" w:val="left" w:leader="none"/>
          <w:tab w:pos="8884" w:val="left" w:leader="none"/>
        </w:tabs>
        <w:spacing w:line="133" w:lineRule="exact" w:before="0"/>
        <w:ind w:left="4563" w:right="0" w:firstLine="0"/>
        <w:jc w:val="left"/>
        <w:rPr>
          <w:sz w:val="11"/>
        </w:rPr>
      </w:pPr>
      <w:r>
        <w:rPr/>
        <w:pict>
          <v:line style="position:absolute;mso-position-horizontal-relative:page;mso-position-vertical-relative:paragraph;z-index:251923456" from="61.548pt,5.005852pt" to="548.268pt,5.005852pt" stroked="true" strokeweight=".48pt" strokecolor="#000000">
            <v:stroke dashstyle="solid"/>
            <w10:wrap type="none"/>
          </v:line>
        </w:pict>
      </w:r>
      <w:r>
        <w:rPr>
          <w:rFonts w:ascii="Arial" w:eastAsia="Arial"/>
          <w:color w:val="231F20"/>
          <w:sz w:val="11"/>
        </w:rPr>
        <w:t>MTrick</w:t>
      </w:r>
      <w:r>
        <w:rPr>
          <w:rFonts w:ascii="Times New Roman" w:eastAsia="Times New Roman"/>
          <w:color w:val="231F20"/>
          <w:sz w:val="11"/>
        </w:rPr>
        <w:tab/>
      </w:r>
      <w:r>
        <w:rPr>
          <w:rFonts w:ascii="Arial" w:eastAsia="Arial"/>
          <w:color w:val="231F20"/>
          <w:sz w:val="11"/>
        </w:rPr>
        <w:t>0.7494</w:t>
      </w:r>
      <w:r>
        <w:rPr>
          <w:rFonts w:ascii="Times New Roman" w:eastAsia="Times New Roman"/>
          <w:color w:val="231F20"/>
          <w:sz w:val="11"/>
        </w:rPr>
        <w:tab/>
      </w:r>
      <w:r>
        <w:rPr>
          <w:rFonts w:ascii="Arial" w:eastAsia="Arial"/>
          <w:color w:val="231F20"/>
          <w:sz w:val="11"/>
        </w:rPr>
        <w:t>0.6457</w:t>
      </w:r>
      <w:r>
        <w:rPr>
          <w:rFonts w:ascii="Times New Roman" w:eastAsia="Times New Roman"/>
          <w:color w:val="231F20"/>
          <w:sz w:val="11"/>
        </w:rPr>
        <w:tab/>
      </w:r>
      <w:r>
        <w:rPr>
          <w:rFonts w:ascii="Arial" w:eastAsia="Arial"/>
          <w:color w:val="231F20"/>
          <w:sz w:val="11"/>
        </w:rPr>
        <w:t>0.793</w:t>
      </w:r>
      <w:r>
        <w:rPr>
          <w:rFonts w:ascii="Arial" w:eastAsia="Arial"/>
          <w:color w:val="231F20"/>
          <w:spacing w:val="20"/>
          <w:sz w:val="11"/>
        </w:rPr>
        <w:t> </w:t>
      </w:r>
      <w:r>
        <w:rPr>
          <w:color w:val="231F20"/>
          <w:w w:val="60"/>
          <w:position w:val="1"/>
          <w:sz w:val="11"/>
        </w:rPr>
        <w:t>濃 濁 濊 濅 濌 濇</w:t>
      </w:r>
    </w:p>
    <w:p>
      <w:pPr>
        <w:tabs>
          <w:tab w:pos="2223" w:val="left" w:leader="none"/>
          <w:tab w:pos="2890" w:val="left" w:leader="none"/>
          <w:tab w:pos="3557" w:val="left" w:leader="none"/>
          <w:tab w:pos="4224" w:val="left" w:leader="none"/>
          <w:tab w:pos="5559" w:val="left" w:leader="none"/>
          <w:tab w:pos="6223" w:val="left" w:leader="none"/>
          <w:tab w:pos="6891" w:val="left" w:leader="none"/>
          <w:tab w:pos="8225" w:val="left" w:leader="none"/>
          <w:tab w:pos="10299" w:val="left" w:leader="none"/>
        </w:tabs>
        <w:spacing w:line="133" w:lineRule="exact" w:before="0"/>
        <w:ind w:left="1364" w:right="0" w:firstLine="0"/>
        <w:jc w:val="left"/>
        <w:rPr>
          <w:sz w:val="16"/>
        </w:rPr>
      </w:pPr>
      <w:r>
        <w:rPr>
          <w:w w:val="120"/>
          <w:sz w:val="16"/>
        </w:rPr>
        <w:t>m</w:t>
      </w:r>
      <w:r>
        <w:rPr>
          <w:w w:val="103"/>
          <w:sz w:val="16"/>
        </w:rPr>
        <w:t>SL</w:t>
      </w:r>
      <w:r>
        <w:rPr>
          <w:w w:val="114"/>
          <w:sz w:val="16"/>
        </w:rPr>
        <w:t>D</w:t>
      </w:r>
      <w:r>
        <w:rPr>
          <w:w w:val="114"/>
          <w:sz w:val="16"/>
        </w:rPr>
        <w:t>A</w:t>
      </w:r>
      <w:r>
        <w:rPr>
          <w:sz w:val="16"/>
        </w:rPr>
        <w:tab/>
      </w:r>
      <w:r>
        <w:rPr>
          <w:spacing w:val="-1"/>
          <w:w w:val="106"/>
          <w:sz w:val="16"/>
        </w:rPr>
        <w:t>0</w:t>
      </w:r>
      <w:r>
        <w:rPr>
          <w:w w:val="106"/>
          <w:sz w:val="16"/>
        </w:rPr>
        <w:t>.</w:t>
      </w:r>
      <w:r>
        <w:rPr>
          <w:spacing w:val="-1"/>
          <w:w w:val="106"/>
          <w:sz w:val="16"/>
        </w:rPr>
        <w:t>797</w:t>
      </w:r>
      <w:r>
        <w:rPr>
          <w:w w:val="106"/>
          <w:sz w:val="16"/>
        </w:rPr>
        <w:t>5</w:t>
      </w:r>
      <w:r>
        <w:rPr>
          <w:sz w:val="16"/>
        </w:rPr>
        <w:tab/>
      </w:r>
      <w:r>
        <w:rPr>
          <w:spacing w:val="-1"/>
          <w:w w:val="106"/>
          <w:sz w:val="16"/>
        </w:rPr>
        <w:t>0</w:t>
      </w:r>
      <w:r>
        <w:rPr>
          <w:w w:val="106"/>
          <w:sz w:val="16"/>
        </w:rPr>
        <w:t>.</w:t>
      </w:r>
      <w:r>
        <w:rPr>
          <w:spacing w:val="-1"/>
          <w:w w:val="106"/>
          <w:sz w:val="16"/>
        </w:rPr>
        <w:t>782</w:t>
      </w:r>
      <w:r>
        <w:rPr>
          <w:w w:val="106"/>
          <w:sz w:val="16"/>
        </w:rPr>
        <w:t>5</w:t>
      </w:r>
      <w:r>
        <w:rPr>
          <w:sz w:val="16"/>
        </w:rPr>
        <w:tab/>
      </w:r>
      <w:r>
        <w:rPr>
          <w:spacing w:val="-1"/>
          <w:w w:val="106"/>
          <w:sz w:val="16"/>
        </w:rPr>
        <w:t>0</w:t>
      </w:r>
      <w:r>
        <w:rPr>
          <w:w w:val="106"/>
          <w:sz w:val="16"/>
        </w:rPr>
        <w:t>.</w:t>
      </w:r>
      <w:r>
        <w:rPr>
          <w:spacing w:val="-1"/>
          <w:w w:val="106"/>
          <w:sz w:val="16"/>
        </w:rPr>
        <w:t>792</w:t>
      </w:r>
      <w:r>
        <w:rPr>
          <w:w w:val="106"/>
          <w:sz w:val="16"/>
        </w:rPr>
        <w:t>5</w:t>
      </w:r>
      <w:r>
        <w:rPr>
          <w:sz w:val="16"/>
        </w:rPr>
        <w:tab/>
      </w:r>
      <w:r>
        <w:rPr>
          <w:spacing w:val="-1"/>
          <w:w w:val="106"/>
          <w:sz w:val="16"/>
        </w:rPr>
        <w:t>0</w:t>
      </w:r>
      <w:r>
        <w:rPr>
          <w:w w:val="106"/>
          <w:sz w:val="16"/>
        </w:rPr>
        <w:t>.</w:t>
      </w:r>
      <w:r>
        <w:rPr>
          <w:spacing w:val="-1"/>
          <w:w w:val="106"/>
          <w:sz w:val="16"/>
        </w:rPr>
        <w:t>63</w:t>
      </w:r>
      <w:r>
        <w:rPr>
          <w:spacing w:val="-21"/>
          <w:w w:val="106"/>
          <w:sz w:val="16"/>
        </w:rPr>
        <w:t>5</w:t>
      </w:r>
      <w:r>
        <w:rPr>
          <w:rFonts w:ascii="Arial" w:eastAsia="Arial"/>
          <w:color w:val="231F20"/>
          <w:spacing w:val="-63"/>
          <w:w w:val="103"/>
          <w:position w:val="4"/>
          <w:sz w:val="11"/>
        </w:rPr>
        <w:t>C</w:t>
      </w:r>
      <w:r>
        <w:rPr>
          <w:spacing w:val="-18"/>
          <w:w w:val="106"/>
          <w:sz w:val="16"/>
        </w:rPr>
        <w:t>0</w:t>
      </w:r>
      <w:r>
        <w:rPr>
          <w:rFonts w:ascii="Arial" w:eastAsia="Arial"/>
          <w:color w:val="231F20"/>
          <w:spacing w:val="-1"/>
          <w:w w:val="103"/>
          <w:position w:val="4"/>
          <w:sz w:val="11"/>
        </w:rPr>
        <w:t>oC</w:t>
      </w:r>
      <w:r>
        <w:rPr>
          <w:rFonts w:ascii="Arial" w:eastAsia="Arial"/>
          <w:color w:val="231F20"/>
          <w:w w:val="103"/>
          <w:position w:val="4"/>
          <w:sz w:val="11"/>
        </w:rPr>
        <w:t>C</w:t>
      </w:r>
      <w:r>
        <w:rPr>
          <w:rFonts w:ascii="Times New Roman" w:eastAsia="Times New Roman"/>
          <w:color w:val="231F20"/>
          <w:spacing w:val="-7"/>
          <w:position w:val="4"/>
          <w:sz w:val="11"/>
        </w:rPr>
        <w:t> </w:t>
      </w:r>
      <w:r>
        <w:rPr>
          <w:spacing w:val="-1"/>
          <w:w w:val="106"/>
          <w:sz w:val="16"/>
        </w:rPr>
        <w:t>0</w:t>
      </w:r>
      <w:r>
        <w:rPr>
          <w:w w:val="106"/>
          <w:sz w:val="16"/>
        </w:rPr>
        <w:t>.</w:t>
      </w:r>
      <w:r>
        <w:rPr>
          <w:spacing w:val="-1"/>
          <w:w w:val="106"/>
          <w:sz w:val="16"/>
        </w:rPr>
        <w:t>645</w:t>
      </w:r>
      <w:r>
        <w:rPr>
          <w:w w:val="106"/>
          <w:sz w:val="16"/>
        </w:rPr>
        <w:t>0</w:t>
      </w:r>
      <w:r>
        <w:rPr>
          <w:sz w:val="16"/>
        </w:rPr>
        <w:tab/>
      </w:r>
      <w:r>
        <w:rPr>
          <w:spacing w:val="-1"/>
          <w:w w:val="106"/>
          <w:sz w:val="16"/>
        </w:rPr>
        <w:t>0</w:t>
      </w:r>
      <w:r>
        <w:rPr>
          <w:w w:val="106"/>
          <w:sz w:val="16"/>
        </w:rPr>
        <w:t>.</w:t>
      </w:r>
      <w:r>
        <w:rPr>
          <w:spacing w:val="-1"/>
          <w:w w:val="106"/>
          <w:sz w:val="16"/>
        </w:rPr>
        <w:t>632</w:t>
      </w:r>
      <w:r>
        <w:rPr>
          <w:w w:val="106"/>
          <w:sz w:val="16"/>
        </w:rPr>
        <w:t>5</w:t>
      </w:r>
      <w:r>
        <w:rPr>
          <w:sz w:val="16"/>
        </w:rPr>
        <w:tab/>
      </w:r>
      <w:r>
        <w:rPr>
          <w:spacing w:val="-1"/>
          <w:w w:val="106"/>
          <w:sz w:val="16"/>
        </w:rPr>
        <w:t>0</w:t>
      </w:r>
      <w:r>
        <w:rPr>
          <w:spacing w:val="-28"/>
          <w:w w:val="106"/>
          <w:sz w:val="16"/>
        </w:rPr>
        <w:t>.</w:t>
      </w:r>
      <w:r>
        <w:rPr>
          <w:rFonts w:ascii="Arial" w:eastAsia="Arial"/>
          <w:color w:val="231F20"/>
          <w:spacing w:val="-35"/>
          <w:w w:val="103"/>
          <w:position w:val="4"/>
          <w:sz w:val="11"/>
        </w:rPr>
        <w:t>0</w:t>
      </w:r>
      <w:r>
        <w:rPr>
          <w:spacing w:val="-46"/>
          <w:w w:val="106"/>
          <w:sz w:val="16"/>
        </w:rPr>
        <w:t>6</w:t>
      </w:r>
      <w:r>
        <w:rPr>
          <w:rFonts w:ascii="Arial" w:eastAsia="Arial"/>
          <w:color w:val="231F20"/>
          <w:w w:val="103"/>
          <w:position w:val="4"/>
          <w:sz w:val="11"/>
        </w:rPr>
        <w:t>.</w:t>
      </w:r>
      <w:r>
        <w:rPr>
          <w:rFonts w:ascii="Arial" w:eastAsia="Arial"/>
          <w:color w:val="231F20"/>
          <w:spacing w:val="-51"/>
          <w:w w:val="103"/>
          <w:position w:val="4"/>
          <w:sz w:val="11"/>
        </w:rPr>
        <w:t>6</w:t>
      </w:r>
      <w:r>
        <w:rPr>
          <w:spacing w:val="-30"/>
          <w:w w:val="106"/>
          <w:sz w:val="16"/>
        </w:rPr>
        <w:t>5</w:t>
      </w:r>
      <w:r>
        <w:rPr>
          <w:rFonts w:ascii="Arial" w:eastAsia="Arial"/>
          <w:color w:val="231F20"/>
          <w:spacing w:val="-34"/>
          <w:w w:val="103"/>
          <w:position w:val="4"/>
          <w:sz w:val="11"/>
        </w:rPr>
        <w:t>7</w:t>
      </w:r>
      <w:r>
        <w:rPr>
          <w:spacing w:val="-47"/>
          <w:w w:val="106"/>
          <w:sz w:val="16"/>
        </w:rPr>
        <w:t>2</w:t>
      </w:r>
      <w:r>
        <w:rPr>
          <w:rFonts w:ascii="Arial" w:eastAsia="Arial"/>
          <w:color w:val="231F20"/>
          <w:spacing w:val="-18"/>
          <w:w w:val="103"/>
          <w:position w:val="4"/>
          <w:sz w:val="11"/>
        </w:rPr>
        <w:t>0</w:t>
      </w:r>
      <w:r>
        <w:rPr>
          <w:spacing w:val="-63"/>
          <w:w w:val="106"/>
          <w:sz w:val="16"/>
        </w:rPr>
        <w:t>5</w:t>
      </w:r>
      <w:r>
        <w:rPr>
          <w:rFonts w:ascii="Arial" w:eastAsia="Arial"/>
          <w:color w:val="231F20"/>
          <w:w w:val="103"/>
          <w:position w:val="4"/>
          <w:sz w:val="11"/>
        </w:rPr>
        <w:t>4</w:t>
      </w:r>
      <w:r>
        <w:rPr>
          <w:rFonts w:ascii="Times New Roman" w:eastAsia="Times New Roman"/>
          <w:color w:val="231F20"/>
          <w:position w:val="4"/>
          <w:sz w:val="11"/>
        </w:rPr>
        <w:tab/>
      </w:r>
      <w:r>
        <w:rPr>
          <w:spacing w:val="-1"/>
          <w:w w:val="106"/>
          <w:sz w:val="16"/>
        </w:rPr>
        <w:t>0</w:t>
      </w:r>
      <w:r>
        <w:rPr>
          <w:w w:val="106"/>
          <w:sz w:val="16"/>
        </w:rPr>
        <w:t>.</w:t>
      </w:r>
      <w:r>
        <w:rPr>
          <w:spacing w:val="-1"/>
          <w:w w:val="106"/>
          <w:sz w:val="16"/>
        </w:rPr>
        <w:t>667</w:t>
      </w:r>
      <w:r>
        <w:rPr>
          <w:w w:val="106"/>
          <w:sz w:val="16"/>
        </w:rPr>
        <w:t>5</w:t>
      </w:r>
      <w:r>
        <w:rPr>
          <w:sz w:val="16"/>
        </w:rPr>
        <w:t>  </w:t>
      </w:r>
      <w:r>
        <w:rPr>
          <w:spacing w:val="-20"/>
          <w:sz w:val="16"/>
        </w:rPr>
        <w:t> </w:t>
      </w:r>
      <w:r>
        <w:rPr>
          <w:rFonts w:ascii="Arial" w:eastAsia="Arial"/>
          <w:color w:val="231F20"/>
          <w:spacing w:val="-1"/>
          <w:w w:val="103"/>
          <w:position w:val="4"/>
          <w:sz w:val="11"/>
        </w:rPr>
        <w:t>0</w:t>
      </w:r>
      <w:r>
        <w:rPr>
          <w:rFonts w:ascii="Arial" w:eastAsia="Arial"/>
          <w:color w:val="231F20"/>
          <w:w w:val="103"/>
          <w:position w:val="4"/>
          <w:sz w:val="11"/>
        </w:rPr>
        <w:t>.</w:t>
      </w:r>
      <w:r>
        <w:rPr>
          <w:rFonts w:ascii="Arial" w:eastAsia="Arial"/>
          <w:color w:val="231F20"/>
          <w:spacing w:val="-34"/>
          <w:w w:val="103"/>
          <w:position w:val="4"/>
          <w:sz w:val="11"/>
        </w:rPr>
        <w:t>8</w:t>
      </w:r>
      <w:r>
        <w:rPr>
          <w:spacing w:val="-47"/>
          <w:w w:val="106"/>
          <w:sz w:val="16"/>
        </w:rPr>
        <w:t>0</w:t>
      </w:r>
      <w:r>
        <w:rPr>
          <w:rFonts w:ascii="Arial" w:eastAsia="Arial"/>
          <w:color w:val="231F20"/>
          <w:spacing w:val="-1"/>
          <w:w w:val="103"/>
          <w:position w:val="4"/>
          <w:sz w:val="11"/>
        </w:rPr>
        <w:t>2</w:t>
      </w:r>
      <w:r>
        <w:rPr>
          <w:rFonts w:ascii="Arial" w:eastAsia="Arial"/>
          <w:color w:val="231F20"/>
          <w:spacing w:val="-81"/>
          <w:w w:val="103"/>
          <w:position w:val="4"/>
          <w:sz w:val="11"/>
        </w:rPr>
        <w:t>6</w:t>
      </w:r>
      <w:r>
        <w:rPr>
          <w:w w:val="106"/>
          <w:sz w:val="16"/>
        </w:rPr>
        <w:t>.</w:t>
      </w:r>
      <w:r>
        <w:rPr>
          <w:spacing w:val="-41"/>
          <w:w w:val="106"/>
          <w:sz w:val="16"/>
        </w:rPr>
        <w:t>6</w:t>
      </w:r>
      <w:r>
        <w:rPr>
          <w:rFonts w:ascii="Arial" w:eastAsia="Arial"/>
          <w:color w:val="231F20"/>
          <w:spacing w:val="-23"/>
          <w:w w:val="103"/>
          <w:position w:val="4"/>
          <w:sz w:val="11"/>
        </w:rPr>
        <w:t>4</w:t>
      </w:r>
      <w:r>
        <w:rPr>
          <w:spacing w:val="-1"/>
          <w:w w:val="106"/>
          <w:sz w:val="16"/>
        </w:rPr>
        <w:t>62</w:t>
      </w:r>
      <w:r>
        <w:rPr>
          <w:w w:val="106"/>
          <w:sz w:val="16"/>
        </w:rPr>
        <w:t>5</w:t>
      </w:r>
      <w:r>
        <w:rPr>
          <w:sz w:val="16"/>
        </w:rPr>
        <w:tab/>
      </w:r>
      <w:r>
        <w:rPr>
          <w:spacing w:val="-1"/>
          <w:w w:val="106"/>
          <w:sz w:val="16"/>
        </w:rPr>
        <w:t>0</w:t>
      </w:r>
      <w:r>
        <w:rPr>
          <w:w w:val="106"/>
          <w:sz w:val="16"/>
        </w:rPr>
        <w:t>.</w:t>
      </w:r>
      <w:r>
        <w:rPr>
          <w:spacing w:val="-1"/>
          <w:w w:val="106"/>
          <w:sz w:val="16"/>
        </w:rPr>
        <w:t>722</w:t>
      </w:r>
      <w:r>
        <w:rPr>
          <w:w w:val="106"/>
          <w:sz w:val="16"/>
        </w:rPr>
        <w:t>5</w:t>
      </w:r>
      <w:r>
        <w:rPr>
          <w:sz w:val="16"/>
        </w:rPr>
        <w:t>   </w:t>
      </w:r>
      <w:r>
        <w:rPr>
          <w:spacing w:val="-9"/>
          <w:sz w:val="16"/>
        </w:rPr>
        <w:t> </w:t>
      </w:r>
      <w:r>
        <w:rPr>
          <w:rFonts w:ascii="Arial" w:eastAsia="Arial"/>
          <w:color w:val="231F20"/>
          <w:spacing w:val="-1"/>
          <w:w w:val="103"/>
          <w:position w:val="4"/>
          <w:sz w:val="11"/>
        </w:rPr>
        <w:t>0</w:t>
      </w:r>
      <w:r>
        <w:rPr>
          <w:rFonts w:ascii="Arial" w:eastAsia="Arial"/>
          <w:color w:val="231F20"/>
          <w:spacing w:val="-23"/>
          <w:w w:val="103"/>
          <w:position w:val="4"/>
          <w:sz w:val="11"/>
        </w:rPr>
        <w:t>.</w:t>
      </w:r>
      <w:r>
        <w:rPr>
          <w:spacing w:val="-57"/>
          <w:w w:val="106"/>
          <w:sz w:val="16"/>
        </w:rPr>
        <w:t>0</w:t>
      </w:r>
      <w:r>
        <w:rPr>
          <w:rFonts w:ascii="Arial" w:eastAsia="Arial"/>
          <w:color w:val="231F20"/>
          <w:spacing w:val="-1"/>
          <w:w w:val="103"/>
          <w:position w:val="4"/>
          <w:sz w:val="11"/>
        </w:rPr>
        <w:t>7</w:t>
      </w:r>
      <w:r>
        <w:rPr>
          <w:rFonts w:ascii="Arial" w:eastAsia="Arial"/>
          <w:color w:val="231F20"/>
          <w:spacing w:val="-71"/>
          <w:w w:val="103"/>
          <w:position w:val="4"/>
          <w:sz w:val="11"/>
        </w:rPr>
        <w:t>6</w:t>
      </w:r>
      <w:r>
        <w:rPr>
          <w:w w:val="106"/>
          <w:sz w:val="16"/>
        </w:rPr>
        <w:t>.</w:t>
      </w:r>
      <w:r>
        <w:rPr>
          <w:spacing w:val="-51"/>
          <w:w w:val="106"/>
          <w:sz w:val="16"/>
        </w:rPr>
        <w:t>7</w:t>
      </w:r>
      <w:r>
        <w:rPr>
          <w:rFonts w:ascii="Arial" w:eastAsia="Arial"/>
          <w:color w:val="231F20"/>
          <w:spacing w:val="-1"/>
          <w:w w:val="103"/>
          <w:position w:val="4"/>
          <w:sz w:val="11"/>
        </w:rPr>
        <w:t>4</w:t>
      </w:r>
      <w:r>
        <w:rPr>
          <w:rFonts w:ascii="Arial" w:eastAsia="Arial"/>
          <w:color w:val="231F20"/>
          <w:spacing w:val="-76"/>
          <w:w w:val="103"/>
          <w:position w:val="4"/>
          <w:sz w:val="11"/>
        </w:rPr>
        <w:t>4</w:t>
      </w:r>
      <w:r>
        <w:rPr>
          <w:spacing w:val="-1"/>
          <w:w w:val="106"/>
          <w:sz w:val="16"/>
        </w:rPr>
        <w:t>15</w:t>
      </w:r>
      <w:r>
        <w:rPr>
          <w:spacing w:val="10"/>
          <w:w w:val="106"/>
          <w:sz w:val="16"/>
        </w:rPr>
        <w:t>0</w:t>
      </w:r>
      <w:r>
        <w:rPr>
          <w:color w:val="231F20"/>
          <w:spacing w:val="-1"/>
          <w:w w:val="54"/>
          <w:position w:val="5"/>
          <w:sz w:val="11"/>
        </w:rPr>
        <w:t>濃</w:t>
      </w:r>
      <w:r>
        <w:rPr>
          <w:color w:val="231F20"/>
          <w:spacing w:val="-1"/>
          <w:w w:val="22"/>
          <w:position w:val="5"/>
          <w:sz w:val="11"/>
        </w:rPr>
        <w:t>濁</w:t>
      </w:r>
      <w:r>
        <w:rPr>
          <w:color w:val="231F20"/>
          <w:spacing w:val="-1"/>
          <w:w w:val="54"/>
          <w:position w:val="5"/>
          <w:sz w:val="11"/>
        </w:rPr>
        <w:t>濊濈</w:t>
      </w:r>
      <w:r>
        <w:rPr>
          <w:color w:val="231F20"/>
          <w:spacing w:val="-45"/>
          <w:w w:val="54"/>
          <w:position w:val="5"/>
          <w:sz w:val="11"/>
        </w:rPr>
        <w:t>濆</w:t>
      </w:r>
      <w:r>
        <w:rPr>
          <w:spacing w:val="-36"/>
          <w:w w:val="106"/>
          <w:sz w:val="16"/>
        </w:rPr>
        <w:t>0</w:t>
      </w:r>
      <w:r>
        <w:rPr>
          <w:color w:val="231F20"/>
          <w:spacing w:val="-25"/>
          <w:w w:val="54"/>
          <w:position w:val="5"/>
          <w:sz w:val="11"/>
        </w:rPr>
        <w:t>濊</w:t>
      </w:r>
      <w:r>
        <w:rPr>
          <w:w w:val="106"/>
          <w:sz w:val="16"/>
        </w:rPr>
        <w:t>.</w:t>
      </w:r>
      <w:r>
        <w:rPr>
          <w:spacing w:val="-1"/>
          <w:w w:val="106"/>
          <w:sz w:val="16"/>
        </w:rPr>
        <w:t>712</w:t>
      </w:r>
      <w:r>
        <w:rPr>
          <w:w w:val="106"/>
          <w:sz w:val="16"/>
        </w:rPr>
        <w:t>5</w:t>
      </w:r>
      <w:r>
        <w:rPr>
          <w:sz w:val="16"/>
        </w:rPr>
        <w:tab/>
      </w:r>
      <w:r>
        <w:rPr>
          <w:spacing w:val="-1"/>
          <w:w w:val="106"/>
          <w:sz w:val="16"/>
        </w:rPr>
        <w:t>0</w:t>
      </w:r>
      <w:r>
        <w:rPr>
          <w:w w:val="106"/>
          <w:sz w:val="16"/>
        </w:rPr>
        <w:t>.</w:t>
      </w:r>
      <w:r>
        <w:rPr>
          <w:spacing w:val="-1"/>
          <w:w w:val="106"/>
          <w:sz w:val="16"/>
        </w:rPr>
        <w:t>701</w:t>
      </w:r>
      <w:r>
        <w:rPr>
          <w:w w:val="106"/>
          <w:sz w:val="16"/>
        </w:rPr>
        <w:t>5</w:t>
      </w:r>
    </w:p>
    <w:p>
      <w:pPr>
        <w:tabs>
          <w:tab w:pos="6315" w:val="left" w:leader="none"/>
          <w:tab w:pos="7433" w:val="left" w:leader="none"/>
          <w:tab w:pos="8821" w:val="left" w:leader="none"/>
        </w:tabs>
        <w:spacing w:line="133" w:lineRule="exact" w:before="0"/>
        <w:ind w:left="4563" w:right="0" w:firstLine="0"/>
        <w:jc w:val="left"/>
        <w:rPr>
          <w:sz w:val="11"/>
        </w:rPr>
      </w:pPr>
      <w:r>
        <w:rPr/>
        <w:pict>
          <v:line style="position:absolute;mso-position-horizontal-relative:page;mso-position-vertical-relative:paragraph;z-index:251924480" from="61.548pt,5.847486pt" to="548.268pt,5.847486pt" stroked="true" strokeweight=".48pt" strokecolor="#000000">
            <v:stroke dashstyle="solid"/>
            <w10:wrap type="none"/>
          </v:line>
        </w:pict>
      </w:r>
      <w:r>
        <w:rPr>
          <w:rFonts w:ascii="Arial" w:eastAsia="Arial"/>
          <w:color w:val="231F20"/>
          <w:sz w:val="11"/>
        </w:rPr>
        <w:t>SFA</w:t>
      </w:r>
      <w:r>
        <w:rPr>
          <w:rFonts w:ascii="Times New Roman" w:eastAsia="Times New Roman"/>
          <w:color w:val="231F20"/>
          <w:sz w:val="11"/>
        </w:rPr>
        <w:tab/>
      </w:r>
      <w:r>
        <w:rPr>
          <w:rFonts w:ascii="Arial" w:eastAsia="Arial"/>
          <w:color w:val="231F20"/>
          <w:sz w:val="11"/>
        </w:rPr>
        <w:t>0.7468</w:t>
      </w:r>
      <w:r>
        <w:rPr>
          <w:rFonts w:ascii="Times New Roman" w:eastAsia="Times New Roman"/>
          <w:color w:val="231F20"/>
          <w:sz w:val="11"/>
        </w:rPr>
        <w:tab/>
      </w:r>
      <w:r>
        <w:rPr>
          <w:rFonts w:ascii="Arial" w:eastAsia="Arial"/>
          <w:color w:val="231F20"/>
          <w:sz w:val="11"/>
        </w:rPr>
        <w:t>0.6768</w:t>
      </w:r>
      <w:r>
        <w:rPr>
          <w:rFonts w:ascii="Times New Roman" w:eastAsia="Times New Roman"/>
          <w:color w:val="231F20"/>
          <w:sz w:val="11"/>
        </w:rPr>
        <w:tab/>
      </w:r>
      <w:r>
        <w:rPr>
          <w:rFonts w:ascii="Arial" w:eastAsia="Arial"/>
          <w:color w:val="231F20"/>
          <w:sz w:val="11"/>
        </w:rPr>
        <w:t>0.7906</w:t>
      </w:r>
      <w:r>
        <w:rPr>
          <w:rFonts w:ascii="Arial" w:eastAsia="Arial"/>
          <w:color w:val="231F20"/>
          <w:spacing w:val="20"/>
          <w:sz w:val="11"/>
        </w:rPr>
        <w:t> </w:t>
      </w:r>
      <w:r>
        <w:rPr>
          <w:color w:val="231F20"/>
          <w:w w:val="60"/>
          <w:position w:val="1"/>
          <w:sz w:val="11"/>
        </w:rPr>
        <w:t>濃 濁 濊 濆 濋 濄</w:t>
      </w:r>
    </w:p>
    <w:p>
      <w:pPr>
        <w:spacing w:after="0" w:line="133" w:lineRule="exact"/>
        <w:jc w:val="left"/>
        <w:rPr>
          <w:sz w:val="11"/>
        </w:rPr>
        <w:sectPr>
          <w:type w:val="continuous"/>
          <w:pgSz w:w="12240" w:h="15840"/>
          <w:pgMar w:top="760" w:bottom="280" w:left="40" w:right="0"/>
        </w:sectPr>
      </w:pPr>
    </w:p>
    <w:p>
      <w:pPr>
        <w:tabs>
          <w:tab w:pos="2223" w:val="left" w:leader="none"/>
          <w:tab w:pos="2890" w:val="left" w:leader="none"/>
          <w:tab w:pos="3557" w:val="left" w:leader="none"/>
          <w:tab w:pos="4224" w:val="left" w:leader="none"/>
          <w:tab w:pos="5559" w:val="left" w:leader="none"/>
          <w:tab w:pos="6223" w:val="left" w:leader="none"/>
        </w:tabs>
        <w:spacing w:before="13"/>
        <w:ind w:left="1484" w:right="0" w:firstLine="0"/>
        <w:jc w:val="left"/>
        <w:rPr>
          <w:rFonts w:ascii="Arial"/>
          <w:sz w:val="16"/>
        </w:rPr>
      </w:pPr>
      <w:r>
        <w:rPr/>
        <w:pict>
          <v:line style="position:absolute;mso-position-horizontal-relative:page;mso-position-vertical-relative:paragraph;z-index:251925504" from="61.548pt,13.341988pt" to="548.268pt,13.341988pt" stroked="true" strokeweight=".48pt" strokecolor="#000000">
            <v:stroke dashstyle="solid"/>
            <w10:wrap type="none"/>
          </v:line>
        </w:pict>
      </w:r>
      <w:r>
        <w:rPr/>
        <w:pict>
          <v:shape style="position:absolute;margin-left:61.548pt;margin-top:13.581987pt;width:486.75pt;height:57.3pt;mso-position-horizontal-relative:page;mso-position-vertical-relative:paragraph;z-index:25192652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92"/>
                    <w:gridCol w:w="693"/>
                    <w:gridCol w:w="667"/>
                    <w:gridCol w:w="667"/>
                    <w:gridCol w:w="667"/>
                    <w:gridCol w:w="667"/>
                    <w:gridCol w:w="666"/>
                    <w:gridCol w:w="666"/>
                    <w:gridCol w:w="667"/>
                    <w:gridCol w:w="667"/>
                    <w:gridCol w:w="667"/>
                    <w:gridCol w:w="666"/>
                    <w:gridCol w:w="703"/>
                    <w:gridCol w:w="778"/>
                  </w:tblGrid>
                  <w:tr>
                    <w:trPr>
                      <w:trHeight w:val="273" w:hRule="atLeast"/>
                    </w:trPr>
                    <w:tc>
                      <w:tcPr>
                        <w:tcW w:w="892" w:type="dxa"/>
                        <w:tcBorders>
                          <w:bottom w:val="single" w:sz="4" w:space="0" w:color="000000"/>
                        </w:tcBorders>
                      </w:tcPr>
                      <w:p>
                        <w:pPr>
                          <w:pStyle w:val="TableParagraph"/>
                          <w:ind w:left="140" w:right="114"/>
                          <w:rPr>
                            <w:sz w:val="16"/>
                          </w:rPr>
                        </w:pPr>
                        <w:r>
                          <w:rPr>
                            <w:w w:val="110"/>
                            <w:sz w:val="16"/>
                          </w:rPr>
                          <w:t>GFK</w:t>
                        </w:r>
                      </w:p>
                    </w:tc>
                    <w:tc>
                      <w:tcPr>
                        <w:tcW w:w="693" w:type="dxa"/>
                        <w:tcBorders>
                          <w:bottom w:val="single" w:sz="4" w:space="0" w:color="000000"/>
                        </w:tcBorders>
                      </w:tcPr>
                      <w:p>
                        <w:pPr>
                          <w:pStyle w:val="TableParagraph"/>
                          <w:ind w:left="121" w:right="96"/>
                          <w:rPr>
                            <w:sz w:val="16"/>
                          </w:rPr>
                        </w:pPr>
                        <w:r>
                          <w:rPr>
                            <w:w w:val="105"/>
                            <w:sz w:val="16"/>
                          </w:rPr>
                          <w:t>0.6200</w:t>
                        </w:r>
                      </w:p>
                    </w:tc>
                    <w:tc>
                      <w:tcPr>
                        <w:tcW w:w="667" w:type="dxa"/>
                        <w:tcBorders>
                          <w:bottom w:val="single" w:sz="4" w:space="0" w:color="000000"/>
                        </w:tcBorders>
                      </w:tcPr>
                      <w:p>
                        <w:pPr>
                          <w:pStyle w:val="TableParagraph"/>
                          <w:ind w:left="95" w:right="95"/>
                          <w:rPr>
                            <w:sz w:val="16"/>
                          </w:rPr>
                        </w:pPr>
                        <w:r>
                          <w:rPr>
                            <w:w w:val="105"/>
                            <w:sz w:val="16"/>
                          </w:rPr>
                          <w:t>0.6275</w:t>
                        </w:r>
                      </w:p>
                    </w:tc>
                    <w:tc>
                      <w:tcPr>
                        <w:tcW w:w="667" w:type="dxa"/>
                        <w:tcBorders>
                          <w:bottom w:val="single" w:sz="4" w:space="0" w:color="000000"/>
                        </w:tcBorders>
                      </w:tcPr>
                      <w:p>
                        <w:pPr>
                          <w:pStyle w:val="TableParagraph"/>
                          <w:ind w:left="114"/>
                          <w:jc w:val="left"/>
                          <w:rPr>
                            <w:sz w:val="16"/>
                          </w:rPr>
                        </w:pPr>
                        <w:r>
                          <w:rPr>
                            <w:w w:val="105"/>
                            <w:sz w:val="16"/>
                          </w:rPr>
                          <w:t>0.6325</w:t>
                        </w:r>
                      </w:p>
                    </w:tc>
                    <w:tc>
                      <w:tcPr>
                        <w:tcW w:w="667" w:type="dxa"/>
                        <w:tcBorders>
                          <w:bottom w:val="single" w:sz="4" w:space="0" w:color="000000"/>
                        </w:tcBorders>
                      </w:tcPr>
                      <w:p>
                        <w:pPr>
                          <w:pStyle w:val="TableParagraph"/>
                          <w:ind w:left="95" w:right="95"/>
                          <w:rPr>
                            <w:sz w:val="16"/>
                          </w:rPr>
                        </w:pPr>
                        <w:r>
                          <w:rPr>
                            <w:w w:val="105"/>
                            <w:sz w:val="16"/>
                          </w:rPr>
                          <w:t>0.6200</w:t>
                        </w:r>
                      </w:p>
                    </w:tc>
                    <w:tc>
                      <w:tcPr>
                        <w:tcW w:w="667" w:type="dxa"/>
                        <w:tcBorders>
                          <w:bottom w:val="single" w:sz="4" w:space="0" w:color="000000"/>
                        </w:tcBorders>
                      </w:tcPr>
                      <w:p>
                        <w:pPr>
                          <w:pStyle w:val="TableParagraph"/>
                          <w:ind w:left="95" w:right="95"/>
                          <w:rPr>
                            <w:sz w:val="16"/>
                          </w:rPr>
                        </w:pPr>
                        <w:r>
                          <w:rPr>
                            <w:w w:val="105"/>
                            <w:sz w:val="16"/>
                          </w:rPr>
                          <w:t>0.6100</w:t>
                        </w:r>
                      </w:p>
                    </w:tc>
                    <w:tc>
                      <w:tcPr>
                        <w:tcW w:w="666" w:type="dxa"/>
                        <w:tcBorders>
                          <w:bottom w:val="single" w:sz="4" w:space="0" w:color="000000"/>
                        </w:tcBorders>
                      </w:tcPr>
                      <w:p>
                        <w:pPr>
                          <w:pStyle w:val="TableParagraph"/>
                          <w:ind w:left="115"/>
                          <w:jc w:val="left"/>
                          <w:rPr>
                            <w:sz w:val="16"/>
                          </w:rPr>
                        </w:pPr>
                        <w:r>
                          <w:rPr>
                            <w:w w:val="105"/>
                            <w:sz w:val="16"/>
                          </w:rPr>
                          <w:t>0.6225</w:t>
                        </w:r>
                      </w:p>
                    </w:tc>
                    <w:tc>
                      <w:tcPr>
                        <w:tcW w:w="666" w:type="dxa"/>
                        <w:tcBorders>
                          <w:bottom w:val="single" w:sz="4" w:space="0" w:color="000000"/>
                        </w:tcBorders>
                      </w:tcPr>
                      <w:p>
                        <w:pPr>
                          <w:pStyle w:val="TableParagraph"/>
                          <w:ind w:left="94" w:right="94"/>
                          <w:rPr>
                            <w:sz w:val="16"/>
                          </w:rPr>
                        </w:pPr>
                        <w:r>
                          <w:rPr>
                            <w:w w:val="105"/>
                            <w:sz w:val="16"/>
                          </w:rPr>
                          <w:t>0.5800</w:t>
                        </w:r>
                      </w:p>
                    </w:tc>
                    <w:tc>
                      <w:tcPr>
                        <w:tcW w:w="667" w:type="dxa"/>
                        <w:tcBorders>
                          <w:bottom w:val="single" w:sz="4" w:space="0" w:color="000000"/>
                        </w:tcBorders>
                      </w:tcPr>
                      <w:p>
                        <w:pPr>
                          <w:pStyle w:val="TableParagraph"/>
                          <w:ind w:left="96" w:right="95"/>
                          <w:rPr>
                            <w:sz w:val="16"/>
                          </w:rPr>
                        </w:pPr>
                        <w:r>
                          <w:rPr>
                            <w:w w:val="105"/>
                            <w:sz w:val="16"/>
                          </w:rPr>
                          <w:t>0.5650</w:t>
                        </w:r>
                      </w:p>
                    </w:tc>
                    <w:tc>
                      <w:tcPr>
                        <w:tcW w:w="667" w:type="dxa"/>
                        <w:tcBorders>
                          <w:bottom w:val="single" w:sz="4" w:space="0" w:color="000000"/>
                        </w:tcBorders>
                      </w:tcPr>
                      <w:p>
                        <w:pPr>
                          <w:pStyle w:val="TableParagraph"/>
                          <w:ind w:left="115"/>
                          <w:jc w:val="left"/>
                          <w:rPr>
                            <w:sz w:val="16"/>
                          </w:rPr>
                        </w:pPr>
                        <w:r>
                          <w:rPr>
                            <w:w w:val="105"/>
                            <w:sz w:val="16"/>
                          </w:rPr>
                          <w:t>0.5725</w:t>
                        </w:r>
                      </w:p>
                    </w:tc>
                    <w:tc>
                      <w:tcPr>
                        <w:tcW w:w="667" w:type="dxa"/>
                        <w:tcBorders>
                          <w:bottom w:val="single" w:sz="4" w:space="0" w:color="000000"/>
                        </w:tcBorders>
                      </w:tcPr>
                      <w:p>
                        <w:pPr>
                          <w:pStyle w:val="TableParagraph"/>
                          <w:ind w:left="96" w:right="95"/>
                          <w:rPr>
                            <w:sz w:val="16"/>
                          </w:rPr>
                        </w:pPr>
                        <w:r>
                          <w:rPr>
                            <w:w w:val="105"/>
                            <w:sz w:val="16"/>
                          </w:rPr>
                          <w:t>0.6575</w:t>
                        </w:r>
                      </w:p>
                    </w:tc>
                    <w:tc>
                      <w:tcPr>
                        <w:tcW w:w="666" w:type="dxa"/>
                        <w:tcBorders>
                          <w:bottom w:val="single" w:sz="4" w:space="0" w:color="000000"/>
                        </w:tcBorders>
                      </w:tcPr>
                      <w:p>
                        <w:pPr>
                          <w:pStyle w:val="TableParagraph"/>
                          <w:ind w:left="95" w:right="92"/>
                          <w:rPr>
                            <w:sz w:val="16"/>
                          </w:rPr>
                        </w:pPr>
                        <w:r>
                          <w:rPr>
                            <w:w w:val="105"/>
                            <w:sz w:val="16"/>
                          </w:rPr>
                          <w:t>0.6500</w:t>
                        </w:r>
                      </w:p>
                    </w:tc>
                    <w:tc>
                      <w:tcPr>
                        <w:tcW w:w="703" w:type="dxa"/>
                        <w:tcBorders>
                          <w:bottom w:val="single" w:sz="4" w:space="0" w:color="000000"/>
                        </w:tcBorders>
                      </w:tcPr>
                      <w:p>
                        <w:pPr>
                          <w:pStyle w:val="TableParagraph"/>
                          <w:ind w:left="114"/>
                          <w:jc w:val="left"/>
                          <w:rPr>
                            <w:sz w:val="16"/>
                          </w:rPr>
                        </w:pPr>
                        <w:r>
                          <w:rPr>
                            <w:w w:val="105"/>
                            <w:sz w:val="16"/>
                          </w:rPr>
                          <w:t>0.6325</w:t>
                        </w:r>
                      </w:p>
                    </w:tc>
                    <w:tc>
                      <w:tcPr>
                        <w:tcW w:w="778" w:type="dxa"/>
                        <w:tcBorders>
                          <w:bottom w:val="single" w:sz="4" w:space="0" w:color="000000"/>
                        </w:tcBorders>
                      </w:tcPr>
                      <w:p>
                        <w:pPr>
                          <w:pStyle w:val="TableParagraph"/>
                          <w:ind w:left="136" w:right="167"/>
                          <w:rPr>
                            <w:sz w:val="16"/>
                          </w:rPr>
                        </w:pPr>
                        <w:r>
                          <w:rPr>
                            <w:w w:val="105"/>
                            <w:sz w:val="16"/>
                          </w:rPr>
                          <w:t>0.6158</w:t>
                        </w:r>
                      </w:p>
                    </w:tc>
                  </w:tr>
                  <w:tr>
                    <w:trPr>
                      <w:trHeight w:val="273" w:hRule="atLeast"/>
                    </w:trPr>
                    <w:tc>
                      <w:tcPr>
                        <w:tcW w:w="892" w:type="dxa"/>
                        <w:tcBorders>
                          <w:top w:val="single" w:sz="4" w:space="0" w:color="000000"/>
                          <w:bottom w:val="single" w:sz="4" w:space="0" w:color="000000"/>
                        </w:tcBorders>
                      </w:tcPr>
                      <w:p>
                        <w:pPr>
                          <w:pStyle w:val="TableParagraph"/>
                          <w:ind w:left="141" w:right="114"/>
                          <w:rPr>
                            <w:sz w:val="16"/>
                          </w:rPr>
                        </w:pPr>
                        <w:r>
                          <w:rPr>
                            <w:w w:val="105"/>
                            <w:sz w:val="16"/>
                          </w:rPr>
                          <w:t>SCL</w:t>
                        </w:r>
                      </w:p>
                    </w:tc>
                    <w:tc>
                      <w:tcPr>
                        <w:tcW w:w="693" w:type="dxa"/>
                        <w:tcBorders>
                          <w:top w:val="single" w:sz="4" w:space="0" w:color="000000"/>
                          <w:bottom w:val="single" w:sz="4" w:space="0" w:color="000000"/>
                        </w:tcBorders>
                      </w:tcPr>
                      <w:p>
                        <w:pPr>
                          <w:pStyle w:val="TableParagraph"/>
                          <w:ind w:left="121" w:right="96"/>
                          <w:rPr>
                            <w:sz w:val="16"/>
                          </w:rPr>
                        </w:pPr>
                        <w:r>
                          <w:rPr>
                            <w:w w:val="105"/>
                            <w:sz w:val="16"/>
                          </w:rPr>
                          <w:t>0.8575</w:t>
                        </w:r>
                      </w:p>
                    </w:tc>
                    <w:tc>
                      <w:tcPr>
                        <w:tcW w:w="667" w:type="dxa"/>
                        <w:tcBorders>
                          <w:top w:val="single" w:sz="4" w:space="0" w:color="000000"/>
                          <w:bottom w:val="single" w:sz="4" w:space="0" w:color="000000"/>
                        </w:tcBorders>
                      </w:tcPr>
                      <w:p>
                        <w:pPr>
                          <w:pStyle w:val="TableParagraph"/>
                          <w:ind w:left="95" w:right="95"/>
                          <w:rPr>
                            <w:sz w:val="16"/>
                          </w:rPr>
                        </w:pPr>
                        <w:r>
                          <w:rPr>
                            <w:w w:val="105"/>
                            <w:sz w:val="16"/>
                          </w:rPr>
                          <w:t>0.8625</w:t>
                        </w:r>
                      </w:p>
                    </w:tc>
                    <w:tc>
                      <w:tcPr>
                        <w:tcW w:w="667" w:type="dxa"/>
                        <w:tcBorders>
                          <w:top w:val="single" w:sz="4" w:space="0" w:color="000000"/>
                          <w:bottom w:val="single" w:sz="4" w:space="0" w:color="000000"/>
                        </w:tcBorders>
                      </w:tcPr>
                      <w:p>
                        <w:pPr>
                          <w:pStyle w:val="TableParagraph"/>
                          <w:ind w:left="114"/>
                          <w:jc w:val="left"/>
                          <w:rPr>
                            <w:sz w:val="16"/>
                          </w:rPr>
                        </w:pPr>
                        <w:r>
                          <w:rPr>
                            <w:w w:val="105"/>
                            <w:sz w:val="16"/>
                          </w:rPr>
                          <w:t>0.8725</w:t>
                        </w:r>
                      </w:p>
                    </w:tc>
                    <w:tc>
                      <w:tcPr>
                        <w:tcW w:w="667" w:type="dxa"/>
                        <w:tcBorders>
                          <w:top w:val="single" w:sz="4" w:space="0" w:color="000000"/>
                          <w:bottom w:val="single" w:sz="4" w:space="0" w:color="000000"/>
                        </w:tcBorders>
                      </w:tcPr>
                      <w:p>
                        <w:pPr>
                          <w:pStyle w:val="TableParagraph"/>
                          <w:ind w:left="95" w:right="95"/>
                          <w:rPr>
                            <w:sz w:val="16"/>
                          </w:rPr>
                        </w:pPr>
                        <w:r>
                          <w:rPr>
                            <w:w w:val="105"/>
                            <w:sz w:val="16"/>
                          </w:rPr>
                          <w:t>0.7800</w:t>
                        </w:r>
                      </w:p>
                    </w:tc>
                    <w:tc>
                      <w:tcPr>
                        <w:tcW w:w="667" w:type="dxa"/>
                        <w:tcBorders>
                          <w:top w:val="single" w:sz="4" w:space="0" w:color="000000"/>
                          <w:bottom w:val="single" w:sz="4" w:space="0" w:color="000000"/>
                        </w:tcBorders>
                      </w:tcPr>
                      <w:p>
                        <w:pPr>
                          <w:pStyle w:val="TableParagraph"/>
                          <w:ind w:left="95" w:right="95"/>
                          <w:rPr>
                            <w:sz w:val="16"/>
                          </w:rPr>
                        </w:pPr>
                        <w:r>
                          <w:rPr>
                            <w:w w:val="105"/>
                            <w:sz w:val="16"/>
                          </w:rPr>
                          <w:t>0.7850</w:t>
                        </w:r>
                      </w:p>
                    </w:tc>
                    <w:tc>
                      <w:tcPr>
                        <w:tcW w:w="666" w:type="dxa"/>
                        <w:tcBorders>
                          <w:top w:val="single" w:sz="4" w:space="0" w:color="000000"/>
                          <w:bottom w:val="single" w:sz="4" w:space="0" w:color="000000"/>
                        </w:tcBorders>
                      </w:tcPr>
                      <w:p>
                        <w:pPr>
                          <w:pStyle w:val="TableParagraph"/>
                          <w:ind w:left="115"/>
                          <w:jc w:val="left"/>
                          <w:rPr>
                            <w:sz w:val="16"/>
                          </w:rPr>
                        </w:pPr>
                        <w:r>
                          <w:rPr>
                            <w:w w:val="105"/>
                            <w:sz w:val="16"/>
                          </w:rPr>
                          <w:t>0.7825</w:t>
                        </w:r>
                      </w:p>
                    </w:tc>
                    <w:tc>
                      <w:tcPr>
                        <w:tcW w:w="666" w:type="dxa"/>
                        <w:tcBorders>
                          <w:top w:val="single" w:sz="4" w:space="0" w:color="000000"/>
                          <w:bottom w:val="single" w:sz="4" w:space="0" w:color="000000"/>
                        </w:tcBorders>
                      </w:tcPr>
                      <w:p>
                        <w:pPr>
                          <w:pStyle w:val="TableParagraph"/>
                          <w:ind w:left="94" w:right="94"/>
                          <w:rPr>
                            <w:sz w:val="16"/>
                          </w:rPr>
                        </w:pPr>
                        <w:r>
                          <w:rPr>
                            <w:w w:val="105"/>
                            <w:sz w:val="16"/>
                          </w:rPr>
                          <w:t>0.7925</w:t>
                        </w:r>
                      </w:p>
                    </w:tc>
                    <w:tc>
                      <w:tcPr>
                        <w:tcW w:w="667" w:type="dxa"/>
                        <w:tcBorders>
                          <w:top w:val="single" w:sz="4" w:space="0" w:color="000000"/>
                          <w:bottom w:val="single" w:sz="4" w:space="0" w:color="000000"/>
                        </w:tcBorders>
                      </w:tcPr>
                      <w:p>
                        <w:pPr>
                          <w:pStyle w:val="TableParagraph"/>
                          <w:ind w:left="96" w:right="95"/>
                          <w:rPr>
                            <w:sz w:val="16"/>
                          </w:rPr>
                        </w:pPr>
                        <w:r>
                          <w:rPr>
                            <w:w w:val="105"/>
                            <w:sz w:val="16"/>
                          </w:rPr>
                          <w:t>0.7925</w:t>
                        </w:r>
                      </w:p>
                    </w:tc>
                    <w:tc>
                      <w:tcPr>
                        <w:tcW w:w="667" w:type="dxa"/>
                        <w:tcBorders>
                          <w:top w:val="single" w:sz="4" w:space="0" w:color="000000"/>
                          <w:bottom w:val="single" w:sz="4" w:space="0" w:color="000000"/>
                        </w:tcBorders>
                      </w:tcPr>
                      <w:p>
                        <w:pPr>
                          <w:pStyle w:val="TableParagraph"/>
                          <w:ind w:left="115"/>
                          <w:jc w:val="left"/>
                          <w:rPr>
                            <w:sz w:val="16"/>
                          </w:rPr>
                        </w:pPr>
                        <w:r>
                          <w:rPr>
                            <w:w w:val="105"/>
                            <w:sz w:val="16"/>
                          </w:rPr>
                          <w:t>0.7825</w:t>
                        </w:r>
                      </w:p>
                    </w:tc>
                    <w:tc>
                      <w:tcPr>
                        <w:tcW w:w="667" w:type="dxa"/>
                        <w:tcBorders>
                          <w:top w:val="single" w:sz="4" w:space="0" w:color="000000"/>
                          <w:bottom w:val="single" w:sz="4" w:space="0" w:color="000000"/>
                        </w:tcBorders>
                      </w:tcPr>
                      <w:p>
                        <w:pPr>
                          <w:pStyle w:val="TableParagraph"/>
                          <w:ind w:left="96" w:right="95"/>
                          <w:rPr>
                            <w:sz w:val="16"/>
                          </w:rPr>
                        </w:pPr>
                        <w:r>
                          <w:rPr>
                            <w:w w:val="105"/>
                            <w:sz w:val="16"/>
                          </w:rPr>
                          <w:t>0.8425</w:t>
                        </w:r>
                      </w:p>
                    </w:tc>
                    <w:tc>
                      <w:tcPr>
                        <w:tcW w:w="666" w:type="dxa"/>
                        <w:tcBorders>
                          <w:top w:val="single" w:sz="4" w:space="0" w:color="000000"/>
                          <w:bottom w:val="single" w:sz="4" w:space="0" w:color="000000"/>
                        </w:tcBorders>
                      </w:tcPr>
                      <w:p>
                        <w:pPr>
                          <w:pStyle w:val="TableParagraph"/>
                          <w:ind w:left="95" w:right="92"/>
                          <w:rPr>
                            <w:sz w:val="16"/>
                          </w:rPr>
                        </w:pPr>
                        <w:r>
                          <w:rPr>
                            <w:w w:val="105"/>
                            <w:sz w:val="16"/>
                          </w:rPr>
                          <w:t>0.8525</w:t>
                        </w:r>
                      </w:p>
                    </w:tc>
                    <w:tc>
                      <w:tcPr>
                        <w:tcW w:w="703" w:type="dxa"/>
                        <w:tcBorders>
                          <w:top w:val="single" w:sz="4" w:space="0" w:color="000000"/>
                          <w:bottom w:val="single" w:sz="4" w:space="0" w:color="000000"/>
                        </w:tcBorders>
                      </w:tcPr>
                      <w:p>
                        <w:pPr>
                          <w:pStyle w:val="TableParagraph"/>
                          <w:ind w:left="114"/>
                          <w:jc w:val="left"/>
                          <w:rPr>
                            <w:sz w:val="16"/>
                          </w:rPr>
                        </w:pPr>
                        <w:r>
                          <w:rPr>
                            <w:w w:val="105"/>
                            <w:sz w:val="16"/>
                          </w:rPr>
                          <w:t>0.8450</w:t>
                        </w:r>
                      </w:p>
                    </w:tc>
                    <w:tc>
                      <w:tcPr>
                        <w:tcW w:w="778" w:type="dxa"/>
                        <w:tcBorders>
                          <w:top w:val="single" w:sz="4" w:space="0" w:color="000000"/>
                          <w:bottom w:val="single" w:sz="4" w:space="0" w:color="000000"/>
                        </w:tcBorders>
                      </w:tcPr>
                      <w:p>
                        <w:pPr>
                          <w:pStyle w:val="TableParagraph"/>
                          <w:ind w:left="136" w:right="167"/>
                          <w:rPr>
                            <w:sz w:val="16"/>
                          </w:rPr>
                        </w:pPr>
                        <w:r>
                          <w:rPr>
                            <w:w w:val="105"/>
                            <w:sz w:val="16"/>
                          </w:rPr>
                          <w:t>0.8206</w:t>
                        </w:r>
                      </w:p>
                    </w:tc>
                  </w:tr>
                  <w:tr>
                    <w:trPr>
                      <w:trHeight w:val="273" w:hRule="atLeast"/>
                    </w:trPr>
                    <w:tc>
                      <w:tcPr>
                        <w:tcW w:w="892" w:type="dxa"/>
                        <w:tcBorders>
                          <w:top w:val="single" w:sz="4" w:space="0" w:color="000000"/>
                          <w:bottom w:val="single" w:sz="4" w:space="0" w:color="000000"/>
                        </w:tcBorders>
                      </w:tcPr>
                      <w:p>
                        <w:pPr>
                          <w:pStyle w:val="TableParagraph"/>
                          <w:ind w:left="138" w:right="114"/>
                          <w:rPr>
                            <w:sz w:val="16"/>
                          </w:rPr>
                        </w:pPr>
                        <w:r>
                          <w:rPr>
                            <w:w w:val="110"/>
                            <w:sz w:val="16"/>
                          </w:rPr>
                          <w:t>TCA</w:t>
                        </w:r>
                      </w:p>
                    </w:tc>
                    <w:tc>
                      <w:tcPr>
                        <w:tcW w:w="693" w:type="dxa"/>
                        <w:tcBorders>
                          <w:top w:val="single" w:sz="4" w:space="0" w:color="000000"/>
                          <w:bottom w:val="single" w:sz="4" w:space="0" w:color="000000"/>
                        </w:tcBorders>
                      </w:tcPr>
                      <w:p>
                        <w:pPr>
                          <w:pStyle w:val="TableParagraph"/>
                          <w:ind w:left="121" w:right="96"/>
                          <w:rPr>
                            <w:sz w:val="16"/>
                          </w:rPr>
                        </w:pPr>
                        <w:r>
                          <w:rPr>
                            <w:w w:val="105"/>
                            <w:sz w:val="16"/>
                          </w:rPr>
                          <w:t>0.7550</w:t>
                        </w:r>
                      </w:p>
                    </w:tc>
                    <w:tc>
                      <w:tcPr>
                        <w:tcW w:w="667" w:type="dxa"/>
                        <w:tcBorders>
                          <w:top w:val="single" w:sz="4" w:space="0" w:color="000000"/>
                          <w:bottom w:val="single" w:sz="4" w:space="0" w:color="000000"/>
                        </w:tcBorders>
                      </w:tcPr>
                      <w:p>
                        <w:pPr>
                          <w:pStyle w:val="TableParagraph"/>
                          <w:ind w:left="95" w:right="95"/>
                          <w:rPr>
                            <w:sz w:val="16"/>
                          </w:rPr>
                        </w:pPr>
                        <w:r>
                          <w:rPr>
                            <w:w w:val="105"/>
                            <w:sz w:val="16"/>
                          </w:rPr>
                          <w:t>0.7550</w:t>
                        </w:r>
                      </w:p>
                    </w:tc>
                    <w:tc>
                      <w:tcPr>
                        <w:tcW w:w="667" w:type="dxa"/>
                        <w:tcBorders>
                          <w:top w:val="single" w:sz="4" w:space="0" w:color="000000"/>
                          <w:bottom w:val="single" w:sz="4" w:space="0" w:color="000000"/>
                        </w:tcBorders>
                      </w:tcPr>
                      <w:p>
                        <w:pPr>
                          <w:pStyle w:val="TableParagraph"/>
                          <w:ind w:left="114"/>
                          <w:jc w:val="left"/>
                          <w:rPr>
                            <w:sz w:val="16"/>
                          </w:rPr>
                        </w:pPr>
                        <w:r>
                          <w:rPr>
                            <w:w w:val="105"/>
                            <w:sz w:val="16"/>
                          </w:rPr>
                          <w:t>0.7550</w:t>
                        </w:r>
                      </w:p>
                    </w:tc>
                    <w:tc>
                      <w:tcPr>
                        <w:tcW w:w="667" w:type="dxa"/>
                        <w:tcBorders>
                          <w:top w:val="single" w:sz="4" w:space="0" w:color="000000"/>
                          <w:bottom w:val="single" w:sz="4" w:space="0" w:color="000000"/>
                        </w:tcBorders>
                      </w:tcPr>
                      <w:p>
                        <w:pPr>
                          <w:pStyle w:val="TableParagraph"/>
                          <w:ind w:left="95" w:right="95"/>
                          <w:rPr>
                            <w:sz w:val="16"/>
                          </w:rPr>
                        </w:pPr>
                        <w:r>
                          <w:rPr>
                            <w:w w:val="105"/>
                            <w:sz w:val="16"/>
                          </w:rPr>
                          <w:t>0.6475</w:t>
                        </w:r>
                      </w:p>
                    </w:tc>
                    <w:tc>
                      <w:tcPr>
                        <w:tcW w:w="667" w:type="dxa"/>
                        <w:tcBorders>
                          <w:top w:val="single" w:sz="4" w:space="0" w:color="000000"/>
                          <w:bottom w:val="single" w:sz="4" w:space="0" w:color="000000"/>
                        </w:tcBorders>
                      </w:tcPr>
                      <w:p>
                        <w:pPr>
                          <w:pStyle w:val="TableParagraph"/>
                          <w:ind w:left="95" w:right="95"/>
                          <w:rPr>
                            <w:sz w:val="16"/>
                          </w:rPr>
                        </w:pPr>
                        <w:r>
                          <w:rPr>
                            <w:w w:val="105"/>
                            <w:sz w:val="16"/>
                          </w:rPr>
                          <w:t>0.6475</w:t>
                        </w:r>
                      </w:p>
                    </w:tc>
                    <w:tc>
                      <w:tcPr>
                        <w:tcW w:w="666" w:type="dxa"/>
                        <w:tcBorders>
                          <w:top w:val="single" w:sz="4" w:space="0" w:color="000000"/>
                          <w:bottom w:val="single" w:sz="4" w:space="0" w:color="000000"/>
                        </w:tcBorders>
                      </w:tcPr>
                      <w:p>
                        <w:pPr>
                          <w:pStyle w:val="TableParagraph"/>
                          <w:ind w:left="115"/>
                          <w:jc w:val="left"/>
                          <w:rPr>
                            <w:sz w:val="16"/>
                          </w:rPr>
                        </w:pPr>
                        <w:r>
                          <w:rPr>
                            <w:w w:val="105"/>
                            <w:sz w:val="16"/>
                          </w:rPr>
                          <w:t>0.6500</w:t>
                        </w:r>
                      </w:p>
                    </w:tc>
                    <w:tc>
                      <w:tcPr>
                        <w:tcW w:w="666" w:type="dxa"/>
                        <w:tcBorders>
                          <w:top w:val="single" w:sz="4" w:space="0" w:color="000000"/>
                          <w:bottom w:val="single" w:sz="4" w:space="0" w:color="000000"/>
                        </w:tcBorders>
                      </w:tcPr>
                      <w:p>
                        <w:pPr>
                          <w:pStyle w:val="TableParagraph"/>
                          <w:ind w:left="94" w:right="94"/>
                          <w:rPr>
                            <w:sz w:val="16"/>
                          </w:rPr>
                        </w:pPr>
                        <w:r>
                          <w:rPr>
                            <w:w w:val="105"/>
                            <w:sz w:val="16"/>
                          </w:rPr>
                          <w:t>0.5800</w:t>
                        </w:r>
                      </w:p>
                    </w:tc>
                    <w:tc>
                      <w:tcPr>
                        <w:tcW w:w="667" w:type="dxa"/>
                        <w:tcBorders>
                          <w:top w:val="single" w:sz="4" w:space="0" w:color="000000"/>
                          <w:bottom w:val="single" w:sz="4" w:space="0" w:color="000000"/>
                        </w:tcBorders>
                      </w:tcPr>
                      <w:p>
                        <w:pPr>
                          <w:pStyle w:val="TableParagraph"/>
                          <w:ind w:left="96" w:right="95"/>
                          <w:rPr>
                            <w:sz w:val="16"/>
                          </w:rPr>
                        </w:pPr>
                        <w:r>
                          <w:rPr>
                            <w:w w:val="105"/>
                            <w:sz w:val="16"/>
                          </w:rPr>
                          <w:t>0.5825</w:t>
                        </w:r>
                      </w:p>
                    </w:tc>
                    <w:tc>
                      <w:tcPr>
                        <w:tcW w:w="667" w:type="dxa"/>
                        <w:tcBorders>
                          <w:top w:val="single" w:sz="4" w:space="0" w:color="000000"/>
                          <w:bottom w:val="single" w:sz="4" w:space="0" w:color="000000"/>
                        </w:tcBorders>
                      </w:tcPr>
                      <w:p>
                        <w:pPr>
                          <w:pStyle w:val="TableParagraph"/>
                          <w:ind w:left="115"/>
                          <w:jc w:val="left"/>
                          <w:rPr>
                            <w:sz w:val="16"/>
                          </w:rPr>
                        </w:pPr>
                        <w:r>
                          <w:rPr>
                            <w:w w:val="105"/>
                            <w:sz w:val="16"/>
                          </w:rPr>
                          <w:t>0.5850</w:t>
                        </w:r>
                      </w:p>
                    </w:tc>
                    <w:tc>
                      <w:tcPr>
                        <w:tcW w:w="667" w:type="dxa"/>
                        <w:tcBorders>
                          <w:top w:val="single" w:sz="4" w:space="0" w:color="000000"/>
                          <w:bottom w:val="single" w:sz="4" w:space="0" w:color="000000"/>
                        </w:tcBorders>
                      </w:tcPr>
                      <w:p>
                        <w:pPr>
                          <w:pStyle w:val="TableParagraph"/>
                          <w:ind w:left="96" w:right="95"/>
                          <w:rPr>
                            <w:sz w:val="16"/>
                          </w:rPr>
                        </w:pPr>
                        <w:r>
                          <w:rPr>
                            <w:w w:val="105"/>
                            <w:sz w:val="16"/>
                          </w:rPr>
                          <w:t>0.7175</w:t>
                        </w:r>
                      </w:p>
                    </w:tc>
                    <w:tc>
                      <w:tcPr>
                        <w:tcW w:w="666" w:type="dxa"/>
                        <w:tcBorders>
                          <w:top w:val="single" w:sz="4" w:space="0" w:color="000000"/>
                          <w:bottom w:val="single" w:sz="4" w:space="0" w:color="000000"/>
                        </w:tcBorders>
                      </w:tcPr>
                      <w:p>
                        <w:pPr>
                          <w:pStyle w:val="TableParagraph"/>
                          <w:ind w:left="95" w:right="92"/>
                          <w:rPr>
                            <w:sz w:val="16"/>
                          </w:rPr>
                        </w:pPr>
                        <w:r>
                          <w:rPr>
                            <w:w w:val="105"/>
                            <w:sz w:val="16"/>
                          </w:rPr>
                          <w:t>0.7150</w:t>
                        </w:r>
                      </w:p>
                    </w:tc>
                    <w:tc>
                      <w:tcPr>
                        <w:tcW w:w="703" w:type="dxa"/>
                        <w:tcBorders>
                          <w:top w:val="single" w:sz="4" w:space="0" w:color="000000"/>
                          <w:bottom w:val="single" w:sz="4" w:space="0" w:color="000000"/>
                        </w:tcBorders>
                      </w:tcPr>
                      <w:p>
                        <w:pPr>
                          <w:pStyle w:val="TableParagraph"/>
                          <w:ind w:left="114"/>
                          <w:jc w:val="left"/>
                          <w:rPr>
                            <w:sz w:val="16"/>
                          </w:rPr>
                        </w:pPr>
                        <w:r>
                          <w:rPr>
                            <w:w w:val="105"/>
                            <w:sz w:val="16"/>
                          </w:rPr>
                          <w:t>0.7125</w:t>
                        </w:r>
                      </w:p>
                    </w:tc>
                    <w:tc>
                      <w:tcPr>
                        <w:tcW w:w="778" w:type="dxa"/>
                        <w:tcBorders>
                          <w:top w:val="single" w:sz="4" w:space="0" w:color="000000"/>
                          <w:bottom w:val="single" w:sz="4" w:space="0" w:color="000000"/>
                        </w:tcBorders>
                      </w:tcPr>
                      <w:p>
                        <w:pPr>
                          <w:pStyle w:val="TableParagraph"/>
                          <w:ind w:left="136" w:right="167"/>
                          <w:rPr>
                            <w:sz w:val="16"/>
                          </w:rPr>
                        </w:pPr>
                        <w:r>
                          <w:rPr>
                            <w:w w:val="105"/>
                            <w:sz w:val="16"/>
                          </w:rPr>
                          <w:t>0.6752</w:t>
                        </w:r>
                      </w:p>
                    </w:tc>
                  </w:tr>
                  <w:tr>
                    <w:trPr>
                      <w:trHeight w:val="269" w:hRule="atLeast"/>
                    </w:trPr>
                    <w:tc>
                      <w:tcPr>
                        <w:tcW w:w="892" w:type="dxa"/>
                        <w:tcBorders>
                          <w:top w:val="single" w:sz="4" w:space="0" w:color="000000"/>
                          <w:bottom w:val="single" w:sz="8" w:space="0" w:color="000000"/>
                        </w:tcBorders>
                      </w:tcPr>
                      <w:p>
                        <w:pPr>
                          <w:pStyle w:val="TableParagraph"/>
                          <w:ind w:left="141" w:right="114"/>
                          <w:rPr>
                            <w:sz w:val="16"/>
                          </w:rPr>
                        </w:pPr>
                        <w:r>
                          <w:rPr>
                            <w:w w:val="115"/>
                            <w:sz w:val="16"/>
                          </w:rPr>
                          <w:t>Baseline</w:t>
                        </w:r>
                      </w:p>
                    </w:tc>
                    <w:tc>
                      <w:tcPr>
                        <w:tcW w:w="693" w:type="dxa"/>
                        <w:tcBorders>
                          <w:top w:val="single" w:sz="4" w:space="0" w:color="000000"/>
                          <w:bottom w:val="single" w:sz="8" w:space="0" w:color="000000"/>
                        </w:tcBorders>
                      </w:tcPr>
                      <w:p>
                        <w:pPr>
                          <w:pStyle w:val="TableParagraph"/>
                          <w:ind w:left="121" w:right="96"/>
                          <w:rPr>
                            <w:sz w:val="16"/>
                          </w:rPr>
                        </w:pPr>
                        <w:r>
                          <w:rPr>
                            <w:w w:val="105"/>
                            <w:sz w:val="16"/>
                          </w:rPr>
                          <w:t>0.7270</w:t>
                        </w:r>
                      </w:p>
                    </w:tc>
                    <w:tc>
                      <w:tcPr>
                        <w:tcW w:w="667" w:type="dxa"/>
                        <w:tcBorders>
                          <w:top w:val="single" w:sz="4" w:space="0" w:color="000000"/>
                          <w:bottom w:val="single" w:sz="8" w:space="0" w:color="000000"/>
                        </w:tcBorders>
                      </w:tcPr>
                      <w:p>
                        <w:pPr>
                          <w:pStyle w:val="TableParagraph"/>
                          <w:ind w:left="95" w:right="95"/>
                          <w:rPr>
                            <w:sz w:val="16"/>
                          </w:rPr>
                        </w:pPr>
                        <w:r>
                          <w:rPr>
                            <w:w w:val="105"/>
                            <w:sz w:val="16"/>
                          </w:rPr>
                          <w:t>0.7090</w:t>
                        </w:r>
                      </w:p>
                    </w:tc>
                    <w:tc>
                      <w:tcPr>
                        <w:tcW w:w="667" w:type="dxa"/>
                        <w:tcBorders>
                          <w:top w:val="single" w:sz="4" w:space="0" w:color="000000"/>
                          <w:bottom w:val="single" w:sz="8" w:space="0" w:color="000000"/>
                        </w:tcBorders>
                      </w:tcPr>
                      <w:p>
                        <w:pPr>
                          <w:pStyle w:val="TableParagraph"/>
                          <w:ind w:left="114"/>
                          <w:jc w:val="left"/>
                          <w:rPr>
                            <w:sz w:val="16"/>
                          </w:rPr>
                        </w:pPr>
                        <w:r>
                          <w:rPr>
                            <w:w w:val="105"/>
                            <w:sz w:val="16"/>
                          </w:rPr>
                          <w:t>0.8270</w:t>
                        </w:r>
                      </w:p>
                    </w:tc>
                    <w:tc>
                      <w:tcPr>
                        <w:tcW w:w="667" w:type="dxa"/>
                        <w:tcBorders>
                          <w:top w:val="single" w:sz="4" w:space="0" w:color="000000"/>
                          <w:bottom w:val="single" w:sz="8" w:space="0" w:color="000000"/>
                        </w:tcBorders>
                      </w:tcPr>
                      <w:p>
                        <w:pPr>
                          <w:pStyle w:val="TableParagraph"/>
                          <w:ind w:left="95" w:right="95"/>
                          <w:rPr>
                            <w:sz w:val="16"/>
                          </w:rPr>
                        </w:pPr>
                        <w:r>
                          <w:rPr>
                            <w:w w:val="105"/>
                            <w:sz w:val="16"/>
                          </w:rPr>
                          <w:t>0.7400</w:t>
                        </w:r>
                      </w:p>
                    </w:tc>
                    <w:tc>
                      <w:tcPr>
                        <w:tcW w:w="667" w:type="dxa"/>
                        <w:tcBorders>
                          <w:top w:val="single" w:sz="4" w:space="0" w:color="000000"/>
                          <w:bottom w:val="single" w:sz="8" w:space="0" w:color="000000"/>
                        </w:tcBorders>
                      </w:tcPr>
                      <w:p>
                        <w:pPr>
                          <w:pStyle w:val="TableParagraph"/>
                          <w:ind w:left="95" w:right="95"/>
                          <w:rPr>
                            <w:sz w:val="16"/>
                          </w:rPr>
                        </w:pPr>
                        <w:r>
                          <w:rPr>
                            <w:w w:val="105"/>
                            <w:sz w:val="16"/>
                          </w:rPr>
                          <w:t>0.7280</w:t>
                        </w:r>
                      </w:p>
                    </w:tc>
                    <w:tc>
                      <w:tcPr>
                        <w:tcW w:w="666" w:type="dxa"/>
                        <w:tcBorders>
                          <w:top w:val="single" w:sz="4" w:space="0" w:color="000000"/>
                          <w:bottom w:val="single" w:sz="8" w:space="0" w:color="000000"/>
                        </w:tcBorders>
                      </w:tcPr>
                      <w:p>
                        <w:pPr>
                          <w:pStyle w:val="TableParagraph"/>
                          <w:ind w:left="115"/>
                          <w:jc w:val="left"/>
                          <w:rPr>
                            <w:sz w:val="16"/>
                          </w:rPr>
                        </w:pPr>
                        <w:r>
                          <w:rPr>
                            <w:w w:val="105"/>
                            <w:sz w:val="16"/>
                          </w:rPr>
                          <w:t>0.7300</w:t>
                        </w:r>
                      </w:p>
                    </w:tc>
                    <w:tc>
                      <w:tcPr>
                        <w:tcW w:w="666" w:type="dxa"/>
                        <w:tcBorders>
                          <w:top w:val="single" w:sz="4" w:space="0" w:color="000000"/>
                          <w:bottom w:val="single" w:sz="8" w:space="0" w:color="000000"/>
                        </w:tcBorders>
                      </w:tcPr>
                      <w:p>
                        <w:pPr>
                          <w:pStyle w:val="TableParagraph"/>
                          <w:ind w:left="94" w:right="94"/>
                          <w:rPr>
                            <w:sz w:val="16"/>
                          </w:rPr>
                        </w:pPr>
                        <w:r>
                          <w:rPr>
                            <w:w w:val="105"/>
                            <w:sz w:val="16"/>
                          </w:rPr>
                          <w:t>0.7450</w:t>
                        </w:r>
                      </w:p>
                    </w:tc>
                    <w:tc>
                      <w:tcPr>
                        <w:tcW w:w="667" w:type="dxa"/>
                        <w:tcBorders>
                          <w:top w:val="single" w:sz="4" w:space="0" w:color="000000"/>
                          <w:bottom w:val="single" w:sz="8" w:space="0" w:color="000000"/>
                        </w:tcBorders>
                      </w:tcPr>
                      <w:p>
                        <w:pPr>
                          <w:pStyle w:val="TableParagraph"/>
                          <w:ind w:left="96" w:right="95"/>
                          <w:rPr>
                            <w:sz w:val="16"/>
                          </w:rPr>
                        </w:pPr>
                        <w:r>
                          <w:rPr>
                            <w:w w:val="105"/>
                            <w:sz w:val="16"/>
                          </w:rPr>
                          <w:t>0.7720</w:t>
                        </w:r>
                      </w:p>
                    </w:tc>
                    <w:tc>
                      <w:tcPr>
                        <w:tcW w:w="667" w:type="dxa"/>
                        <w:tcBorders>
                          <w:top w:val="single" w:sz="4" w:space="0" w:color="000000"/>
                          <w:bottom w:val="single" w:sz="8" w:space="0" w:color="000000"/>
                        </w:tcBorders>
                      </w:tcPr>
                      <w:p>
                        <w:pPr>
                          <w:pStyle w:val="TableParagraph"/>
                          <w:ind w:left="115"/>
                          <w:jc w:val="left"/>
                          <w:rPr>
                            <w:sz w:val="16"/>
                          </w:rPr>
                        </w:pPr>
                        <w:r>
                          <w:rPr>
                            <w:w w:val="105"/>
                            <w:sz w:val="16"/>
                          </w:rPr>
                          <w:t>0.7080</w:t>
                        </w:r>
                      </w:p>
                    </w:tc>
                    <w:tc>
                      <w:tcPr>
                        <w:tcW w:w="667" w:type="dxa"/>
                        <w:tcBorders>
                          <w:top w:val="single" w:sz="4" w:space="0" w:color="000000"/>
                          <w:bottom w:val="single" w:sz="8" w:space="0" w:color="000000"/>
                        </w:tcBorders>
                      </w:tcPr>
                      <w:p>
                        <w:pPr>
                          <w:pStyle w:val="TableParagraph"/>
                          <w:ind w:left="96" w:right="95"/>
                          <w:rPr>
                            <w:sz w:val="16"/>
                          </w:rPr>
                        </w:pPr>
                        <w:r>
                          <w:rPr>
                            <w:w w:val="105"/>
                            <w:sz w:val="16"/>
                          </w:rPr>
                          <w:t>0.8400</w:t>
                        </w:r>
                      </w:p>
                    </w:tc>
                    <w:tc>
                      <w:tcPr>
                        <w:tcW w:w="666" w:type="dxa"/>
                        <w:tcBorders>
                          <w:top w:val="single" w:sz="4" w:space="0" w:color="000000"/>
                          <w:bottom w:val="single" w:sz="8" w:space="0" w:color="000000"/>
                        </w:tcBorders>
                      </w:tcPr>
                      <w:p>
                        <w:pPr>
                          <w:pStyle w:val="TableParagraph"/>
                          <w:ind w:left="95" w:right="92"/>
                          <w:rPr>
                            <w:sz w:val="16"/>
                          </w:rPr>
                        </w:pPr>
                        <w:r>
                          <w:rPr>
                            <w:w w:val="105"/>
                            <w:sz w:val="16"/>
                          </w:rPr>
                          <w:t>0.7060</w:t>
                        </w:r>
                      </w:p>
                    </w:tc>
                    <w:tc>
                      <w:tcPr>
                        <w:tcW w:w="703" w:type="dxa"/>
                        <w:tcBorders>
                          <w:top w:val="single" w:sz="4" w:space="0" w:color="000000"/>
                          <w:bottom w:val="single" w:sz="8" w:space="0" w:color="000000"/>
                        </w:tcBorders>
                      </w:tcPr>
                      <w:p>
                        <w:pPr>
                          <w:pStyle w:val="TableParagraph"/>
                          <w:ind w:left="114"/>
                          <w:jc w:val="left"/>
                          <w:rPr>
                            <w:sz w:val="16"/>
                          </w:rPr>
                        </w:pPr>
                        <w:r>
                          <w:rPr>
                            <w:w w:val="105"/>
                            <w:sz w:val="16"/>
                          </w:rPr>
                          <w:t>0.7070</w:t>
                        </w:r>
                      </w:p>
                    </w:tc>
                    <w:tc>
                      <w:tcPr>
                        <w:tcW w:w="778" w:type="dxa"/>
                        <w:tcBorders>
                          <w:top w:val="single" w:sz="4" w:space="0" w:color="000000"/>
                          <w:bottom w:val="single" w:sz="8" w:space="0" w:color="000000"/>
                        </w:tcBorders>
                      </w:tcPr>
                      <w:p>
                        <w:pPr>
                          <w:pStyle w:val="TableParagraph"/>
                          <w:ind w:left="136" w:right="167"/>
                          <w:rPr>
                            <w:sz w:val="16"/>
                          </w:rPr>
                        </w:pPr>
                        <w:r>
                          <w:rPr>
                            <w:w w:val="105"/>
                            <w:sz w:val="16"/>
                          </w:rPr>
                          <w:t>0.7449</w:t>
                        </w:r>
                      </w:p>
                    </w:tc>
                  </w:tr>
                </w:tbl>
                <w:p>
                  <w:pPr>
                    <w:pStyle w:val="BodyText"/>
                  </w:pPr>
                </w:p>
              </w:txbxContent>
            </v:textbox>
            <w10:wrap type="none"/>
          </v:shape>
        </w:pict>
      </w:r>
      <w:r>
        <w:rPr>
          <w:w w:val="108"/>
          <w:sz w:val="16"/>
        </w:rPr>
        <w:t>SD</w:t>
      </w:r>
      <w:r>
        <w:rPr>
          <w:w w:val="114"/>
          <w:sz w:val="16"/>
        </w:rPr>
        <w:t>A</w:t>
      </w:r>
      <w:r>
        <w:rPr>
          <w:sz w:val="16"/>
        </w:rPr>
        <w:tab/>
      </w:r>
      <w:r>
        <w:rPr>
          <w:spacing w:val="-1"/>
          <w:w w:val="106"/>
          <w:sz w:val="16"/>
        </w:rPr>
        <w:t>0</w:t>
      </w:r>
      <w:r>
        <w:rPr>
          <w:w w:val="106"/>
          <w:sz w:val="16"/>
        </w:rPr>
        <w:t>.</w:t>
      </w:r>
      <w:r>
        <w:rPr>
          <w:spacing w:val="-1"/>
          <w:w w:val="106"/>
          <w:sz w:val="16"/>
        </w:rPr>
        <w:t>842</w:t>
      </w:r>
      <w:r>
        <w:rPr>
          <w:w w:val="106"/>
          <w:sz w:val="16"/>
        </w:rPr>
        <w:t>5</w:t>
      </w:r>
      <w:r>
        <w:rPr>
          <w:sz w:val="16"/>
        </w:rPr>
        <w:tab/>
      </w:r>
      <w:r>
        <w:rPr>
          <w:spacing w:val="-1"/>
          <w:w w:val="106"/>
          <w:sz w:val="16"/>
        </w:rPr>
        <w:t>0</w:t>
      </w:r>
      <w:r>
        <w:rPr>
          <w:w w:val="106"/>
          <w:sz w:val="16"/>
        </w:rPr>
        <w:t>.</w:t>
      </w:r>
      <w:r>
        <w:rPr>
          <w:spacing w:val="-1"/>
          <w:w w:val="106"/>
          <w:sz w:val="16"/>
        </w:rPr>
        <w:t>792</w:t>
      </w:r>
      <w:r>
        <w:rPr>
          <w:w w:val="106"/>
          <w:sz w:val="16"/>
        </w:rPr>
        <w:t>5</w:t>
      </w:r>
      <w:r>
        <w:rPr>
          <w:sz w:val="16"/>
        </w:rPr>
        <w:tab/>
      </w:r>
      <w:r>
        <w:rPr>
          <w:spacing w:val="-1"/>
          <w:w w:val="106"/>
          <w:sz w:val="16"/>
        </w:rPr>
        <w:t>0</w:t>
      </w:r>
      <w:r>
        <w:rPr>
          <w:w w:val="106"/>
          <w:sz w:val="16"/>
        </w:rPr>
        <w:t>.</w:t>
      </w:r>
      <w:r>
        <w:rPr>
          <w:spacing w:val="-1"/>
          <w:w w:val="106"/>
          <w:sz w:val="16"/>
        </w:rPr>
        <w:t>802</w:t>
      </w:r>
      <w:r>
        <w:rPr>
          <w:w w:val="106"/>
          <w:sz w:val="16"/>
        </w:rPr>
        <w:t>5</w:t>
      </w:r>
      <w:r>
        <w:rPr>
          <w:sz w:val="16"/>
        </w:rPr>
        <w:tab/>
      </w:r>
      <w:r>
        <w:rPr>
          <w:spacing w:val="-1"/>
          <w:w w:val="106"/>
          <w:sz w:val="16"/>
        </w:rPr>
        <w:t>0</w:t>
      </w:r>
      <w:r>
        <w:rPr>
          <w:w w:val="106"/>
          <w:sz w:val="16"/>
        </w:rPr>
        <w:t>.</w:t>
      </w:r>
      <w:r>
        <w:rPr>
          <w:spacing w:val="-1"/>
          <w:w w:val="106"/>
          <w:sz w:val="16"/>
        </w:rPr>
        <w:t>74</w:t>
      </w:r>
      <w:r>
        <w:rPr>
          <w:spacing w:val="-21"/>
          <w:w w:val="106"/>
          <w:sz w:val="16"/>
        </w:rPr>
        <w:t>5</w:t>
      </w:r>
      <w:r>
        <w:rPr>
          <w:rFonts w:ascii="Arial"/>
          <w:color w:val="231F20"/>
          <w:spacing w:val="-76"/>
          <w:w w:val="94"/>
          <w:sz w:val="16"/>
          <w:vertAlign w:val="superscript"/>
        </w:rPr>
        <w:t>m</w:t>
      </w:r>
      <w:r>
        <w:rPr>
          <w:spacing w:val="-5"/>
          <w:w w:val="106"/>
          <w:sz w:val="16"/>
          <w:vertAlign w:val="baseline"/>
        </w:rPr>
        <w:t>0</w:t>
      </w:r>
      <w:r>
        <w:rPr>
          <w:rFonts w:ascii="Arial"/>
          <w:color w:val="231F20"/>
          <w:spacing w:val="-1"/>
          <w:w w:val="94"/>
          <w:sz w:val="16"/>
          <w:vertAlign w:val="superscript"/>
        </w:rPr>
        <w:t>SLD</w:t>
      </w:r>
      <w:r>
        <w:rPr>
          <w:rFonts w:ascii="Arial"/>
          <w:color w:val="231F20"/>
          <w:spacing w:val="-62"/>
          <w:w w:val="94"/>
          <w:sz w:val="16"/>
          <w:vertAlign w:val="superscript"/>
        </w:rPr>
        <w:t>A</w:t>
      </w:r>
      <w:r>
        <w:rPr>
          <w:spacing w:val="-1"/>
          <w:w w:val="106"/>
          <w:sz w:val="16"/>
          <w:vertAlign w:val="baseline"/>
        </w:rPr>
        <w:t>0</w:t>
      </w:r>
      <w:r>
        <w:rPr>
          <w:w w:val="106"/>
          <w:sz w:val="16"/>
          <w:vertAlign w:val="baseline"/>
        </w:rPr>
        <w:t>.</w:t>
      </w:r>
      <w:r>
        <w:rPr>
          <w:spacing w:val="-1"/>
          <w:w w:val="106"/>
          <w:sz w:val="16"/>
          <w:vertAlign w:val="baseline"/>
        </w:rPr>
        <w:t>760</w:t>
      </w:r>
      <w:r>
        <w:rPr>
          <w:w w:val="106"/>
          <w:sz w:val="16"/>
          <w:vertAlign w:val="baseline"/>
        </w:rPr>
        <w:t>0</w:t>
      </w:r>
      <w:r>
        <w:rPr>
          <w:sz w:val="16"/>
          <w:vertAlign w:val="baseline"/>
        </w:rPr>
        <w:tab/>
      </w:r>
      <w:r>
        <w:rPr>
          <w:spacing w:val="-1"/>
          <w:w w:val="106"/>
          <w:sz w:val="16"/>
          <w:vertAlign w:val="baseline"/>
        </w:rPr>
        <w:t>0</w:t>
      </w:r>
      <w:r>
        <w:rPr>
          <w:w w:val="106"/>
          <w:sz w:val="16"/>
          <w:vertAlign w:val="baseline"/>
        </w:rPr>
        <w:t>.</w:t>
      </w:r>
      <w:r>
        <w:rPr>
          <w:spacing w:val="-1"/>
          <w:w w:val="106"/>
          <w:sz w:val="16"/>
          <w:vertAlign w:val="baseline"/>
        </w:rPr>
        <w:t>765</w:t>
      </w:r>
      <w:r>
        <w:rPr>
          <w:w w:val="106"/>
          <w:sz w:val="16"/>
          <w:vertAlign w:val="baseline"/>
        </w:rPr>
        <w:t>0</w:t>
      </w:r>
      <w:r>
        <w:rPr>
          <w:sz w:val="16"/>
          <w:vertAlign w:val="baseline"/>
        </w:rPr>
        <w:tab/>
      </w:r>
      <w:r>
        <w:rPr>
          <w:spacing w:val="-1"/>
          <w:w w:val="106"/>
          <w:sz w:val="16"/>
          <w:vertAlign w:val="baseline"/>
        </w:rPr>
        <w:t>0</w:t>
      </w:r>
      <w:r>
        <w:rPr>
          <w:spacing w:val="-28"/>
          <w:w w:val="106"/>
          <w:sz w:val="16"/>
          <w:vertAlign w:val="baseline"/>
        </w:rPr>
        <w:t>.</w:t>
      </w:r>
      <w:r>
        <w:rPr>
          <w:rFonts w:ascii="Arial"/>
          <w:color w:val="231F20"/>
          <w:spacing w:val="-35"/>
          <w:w w:val="94"/>
          <w:sz w:val="16"/>
          <w:vertAlign w:val="superscript"/>
        </w:rPr>
        <w:t>0</w:t>
      </w:r>
      <w:r>
        <w:rPr>
          <w:spacing w:val="-46"/>
          <w:w w:val="106"/>
          <w:sz w:val="16"/>
          <w:vertAlign w:val="baseline"/>
        </w:rPr>
        <w:t>7</w:t>
      </w:r>
      <w:r>
        <w:rPr>
          <w:rFonts w:ascii="Arial"/>
          <w:color w:val="231F20"/>
          <w:w w:val="94"/>
          <w:sz w:val="16"/>
          <w:vertAlign w:val="superscript"/>
        </w:rPr>
        <w:t>.</w:t>
      </w:r>
      <w:r>
        <w:rPr>
          <w:rFonts w:ascii="Arial"/>
          <w:color w:val="231F20"/>
          <w:spacing w:val="-51"/>
          <w:w w:val="94"/>
          <w:sz w:val="16"/>
          <w:vertAlign w:val="superscript"/>
        </w:rPr>
        <w:t>5</w:t>
      </w:r>
      <w:r>
        <w:rPr>
          <w:spacing w:val="-30"/>
          <w:w w:val="106"/>
          <w:sz w:val="16"/>
          <w:vertAlign w:val="baseline"/>
        </w:rPr>
        <w:t>6</w:t>
      </w:r>
      <w:r>
        <w:rPr>
          <w:rFonts w:ascii="Arial"/>
          <w:color w:val="231F20"/>
          <w:spacing w:val="-34"/>
          <w:w w:val="94"/>
          <w:sz w:val="16"/>
          <w:vertAlign w:val="superscript"/>
        </w:rPr>
        <w:t>6</w:t>
      </w:r>
      <w:r>
        <w:rPr>
          <w:spacing w:val="-47"/>
          <w:w w:val="106"/>
          <w:sz w:val="16"/>
          <w:vertAlign w:val="baseline"/>
        </w:rPr>
        <w:t>2</w:t>
      </w:r>
      <w:r>
        <w:rPr>
          <w:rFonts w:ascii="Arial"/>
          <w:color w:val="231F20"/>
          <w:spacing w:val="-18"/>
          <w:w w:val="94"/>
          <w:sz w:val="16"/>
          <w:vertAlign w:val="superscript"/>
        </w:rPr>
        <w:t>4</w:t>
      </w:r>
      <w:r>
        <w:rPr>
          <w:spacing w:val="-63"/>
          <w:w w:val="106"/>
          <w:sz w:val="16"/>
          <w:vertAlign w:val="baseline"/>
        </w:rPr>
        <w:t>5</w:t>
      </w:r>
      <w:r>
        <w:rPr>
          <w:rFonts w:ascii="Arial"/>
          <w:color w:val="231F20"/>
          <w:w w:val="94"/>
          <w:sz w:val="16"/>
          <w:vertAlign w:val="superscript"/>
        </w:rPr>
        <w:t>5</w:t>
      </w:r>
    </w:p>
    <w:p>
      <w:pPr>
        <w:spacing w:before="13"/>
        <w:ind w:left="189" w:right="0" w:firstLine="0"/>
        <w:jc w:val="left"/>
        <w:rPr>
          <w:sz w:val="16"/>
        </w:rPr>
      </w:pPr>
      <w:r>
        <w:rPr/>
        <w:br w:type="column"/>
      </w:r>
      <w:r>
        <w:rPr>
          <w:w w:val="105"/>
          <w:sz w:val="16"/>
        </w:rPr>
        <w:t>0.7475</w:t>
      </w:r>
    </w:p>
    <w:p>
      <w:pPr>
        <w:tabs>
          <w:tab w:pos="856" w:val="left" w:leader="none"/>
        </w:tabs>
        <w:spacing w:before="10"/>
        <w:ind w:left="65" w:right="0" w:firstLine="0"/>
        <w:jc w:val="left"/>
        <w:rPr>
          <w:sz w:val="16"/>
        </w:rPr>
      </w:pPr>
      <w:r>
        <w:rPr/>
        <w:br w:type="column"/>
      </w:r>
      <w:r>
        <w:rPr>
          <w:rFonts w:ascii="Arial"/>
          <w:color w:val="231F20"/>
          <w:spacing w:val="-1"/>
          <w:w w:val="103"/>
          <w:position w:val="6"/>
          <w:sz w:val="11"/>
        </w:rPr>
        <w:t>0</w:t>
      </w:r>
      <w:r>
        <w:rPr>
          <w:rFonts w:ascii="Arial"/>
          <w:color w:val="231F20"/>
          <w:w w:val="103"/>
          <w:position w:val="6"/>
          <w:sz w:val="11"/>
        </w:rPr>
        <w:t>.</w:t>
      </w:r>
      <w:r>
        <w:rPr>
          <w:rFonts w:ascii="Arial"/>
          <w:color w:val="231F20"/>
          <w:spacing w:val="-34"/>
          <w:w w:val="103"/>
          <w:position w:val="6"/>
          <w:sz w:val="11"/>
        </w:rPr>
        <w:t>6</w:t>
      </w:r>
      <w:r>
        <w:rPr>
          <w:spacing w:val="-47"/>
          <w:w w:val="106"/>
          <w:sz w:val="16"/>
        </w:rPr>
        <w:t>0</w:t>
      </w:r>
      <w:r>
        <w:rPr>
          <w:rFonts w:ascii="Arial"/>
          <w:color w:val="231F20"/>
          <w:spacing w:val="-18"/>
          <w:w w:val="94"/>
          <w:sz w:val="16"/>
          <w:vertAlign w:val="superscript"/>
        </w:rPr>
        <w:t>0</w:t>
      </w:r>
      <w:r>
        <w:rPr>
          <w:spacing w:val="-23"/>
          <w:w w:val="106"/>
          <w:sz w:val="16"/>
          <w:vertAlign w:val="baseline"/>
        </w:rPr>
        <w:t>.</w:t>
      </w:r>
      <w:r>
        <w:rPr>
          <w:rFonts w:ascii="Arial"/>
          <w:color w:val="231F20"/>
          <w:spacing w:val="-40"/>
          <w:w w:val="94"/>
          <w:sz w:val="16"/>
          <w:vertAlign w:val="superscript"/>
        </w:rPr>
        <w:t>6</w:t>
      </w:r>
      <w:r>
        <w:rPr>
          <w:spacing w:val="-41"/>
          <w:w w:val="106"/>
          <w:sz w:val="16"/>
          <w:vertAlign w:val="baseline"/>
        </w:rPr>
        <w:t>7</w:t>
      </w:r>
      <w:r>
        <w:rPr>
          <w:rFonts w:ascii="Arial"/>
          <w:color w:val="231F20"/>
          <w:spacing w:val="-23"/>
          <w:w w:val="94"/>
          <w:sz w:val="16"/>
          <w:vertAlign w:val="superscript"/>
        </w:rPr>
        <w:t>4</w:t>
      </w:r>
      <w:r>
        <w:rPr>
          <w:spacing w:val="-1"/>
          <w:w w:val="106"/>
          <w:sz w:val="16"/>
          <w:vertAlign w:val="baseline"/>
        </w:rPr>
        <w:t>42</w:t>
      </w:r>
      <w:r>
        <w:rPr>
          <w:w w:val="106"/>
          <w:sz w:val="16"/>
          <w:vertAlign w:val="baseline"/>
        </w:rPr>
        <w:t>5</w:t>
      </w:r>
      <w:r>
        <w:rPr>
          <w:sz w:val="16"/>
          <w:vertAlign w:val="baseline"/>
        </w:rPr>
        <w:tab/>
      </w:r>
      <w:r>
        <w:rPr>
          <w:spacing w:val="-4"/>
          <w:w w:val="106"/>
          <w:sz w:val="16"/>
          <w:vertAlign w:val="baseline"/>
        </w:rPr>
        <w:t>0</w:t>
      </w:r>
      <w:r>
        <w:rPr>
          <w:spacing w:val="-3"/>
          <w:w w:val="106"/>
          <w:sz w:val="16"/>
          <w:vertAlign w:val="baseline"/>
        </w:rPr>
        <w:t>.</w:t>
      </w:r>
      <w:r>
        <w:rPr>
          <w:spacing w:val="-4"/>
          <w:w w:val="106"/>
          <w:sz w:val="16"/>
          <w:vertAlign w:val="baseline"/>
        </w:rPr>
        <w:t>817</w:t>
      </w:r>
      <w:r>
        <w:rPr>
          <w:spacing w:val="-3"/>
          <w:w w:val="106"/>
          <w:sz w:val="16"/>
          <w:vertAlign w:val="baseline"/>
        </w:rPr>
        <w:t>5</w:t>
      </w:r>
    </w:p>
    <w:p>
      <w:pPr>
        <w:tabs>
          <w:tab w:pos="1595" w:val="left" w:leader="none"/>
        </w:tabs>
        <w:spacing w:before="3"/>
        <w:ind w:left="118" w:right="0" w:firstLine="0"/>
        <w:jc w:val="left"/>
        <w:rPr>
          <w:sz w:val="16"/>
        </w:rPr>
      </w:pPr>
      <w:r>
        <w:rPr/>
        <w:br w:type="column"/>
      </w:r>
      <w:r>
        <w:rPr>
          <w:rFonts w:ascii="Arial" w:eastAsia="Arial"/>
          <w:color w:val="231F20"/>
          <w:spacing w:val="-1"/>
          <w:w w:val="103"/>
          <w:position w:val="6"/>
          <w:sz w:val="11"/>
        </w:rPr>
        <w:t>0</w:t>
      </w:r>
      <w:r>
        <w:rPr>
          <w:rFonts w:ascii="Arial" w:eastAsia="Arial"/>
          <w:color w:val="231F20"/>
          <w:spacing w:val="-23"/>
          <w:w w:val="103"/>
          <w:position w:val="6"/>
          <w:sz w:val="11"/>
        </w:rPr>
        <w:t>.</w:t>
      </w:r>
      <w:r>
        <w:rPr>
          <w:spacing w:val="-57"/>
          <w:w w:val="106"/>
          <w:sz w:val="16"/>
        </w:rPr>
        <w:t>0</w:t>
      </w:r>
      <w:r>
        <w:rPr>
          <w:rFonts w:ascii="Arial" w:eastAsia="Arial"/>
          <w:color w:val="231F20"/>
          <w:spacing w:val="-8"/>
          <w:w w:val="103"/>
          <w:position w:val="6"/>
          <w:sz w:val="11"/>
        </w:rPr>
        <w:t>5</w:t>
      </w:r>
      <w:r>
        <w:rPr>
          <w:spacing w:val="-33"/>
          <w:w w:val="106"/>
          <w:sz w:val="16"/>
        </w:rPr>
        <w:t>.</w:t>
      </w:r>
      <w:r>
        <w:rPr>
          <w:rFonts w:ascii="Arial" w:eastAsia="Arial"/>
          <w:color w:val="231F20"/>
          <w:spacing w:val="-30"/>
          <w:w w:val="103"/>
          <w:position w:val="6"/>
          <w:sz w:val="11"/>
        </w:rPr>
        <w:t>2</w:t>
      </w:r>
      <w:r>
        <w:rPr>
          <w:spacing w:val="-51"/>
          <w:w w:val="106"/>
          <w:sz w:val="16"/>
        </w:rPr>
        <w:t>8</w:t>
      </w:r>
      <w:r>
        <w:rPr>
          <w:rFonts w:ascii="Arial" w:eastAsia="Arial"/>
          <w:color w:val="231F20"/>
          <w:spacing w:val="-13"/>
          <w:w w:val="103"/>
          <w:position w:val="6"/>
          <w:sz w:val="11"/>
        </w:rPr>
        <w:t>8</w:t>
      </w:r>
      <w:r>
        <w:rPr>
          <w:spacing w:val="-68"/>
          <w:w w:val="106"/>
          <w:sz w:val="16"/>
        </w:rPr>
        <w:t>0</w:t>
      </w:r>
      <w:r>
        <w:rPr>
          <w:rFonts w:ascii="Arial" w:eastAsia="Arial"/>
          <w:color w:val="231F20"/>
          <w:spacing w:val="3"/>
          <w:w w:val="103"/>
          <w:position w:val="6"/>
          <w:sz w:val="11"/>
        </w:rPr>
        <w:t>9</w:t>
      </w:r>
      <w:r>
        <w:rPr>
          <w:spacing w:val="-1"/>
          <w:w w:val="106"/>
          <w:sz w:val="16"/>
        </w:rPr>
        <w:t>5</w:t>
      </w:r>
      <w:r>
        <w:rPr>
          <w:spacing w:val="10"/>
          <w:w w:val="106"/>
          <w:sz w:val="16"/>
        </w:rPr>
        <w:t>0</w:t>
      </w:r>
      <w:r>
        <w:rPr>
          <w:color w:val="231F20"/>
          <w:spacing w:val="-1"/>
          <w:w w:val="54"/>
          <w:position w:val="6"/>
          <w:sz w:val="11"/>
        </w:rPr>
        <w:t>濃</w:t>
      </w:r>
      <w:r>
        <w:rPr>
          <w:color w:val="231F20"/>
          <w:spacing w:val="-1"/>
          <w:w w:val="22"/>
          <w:position w:val="6"/>
          <w:sz w:val="11"/>
        </w:rPr>
        <w:t>濁</w:t>
      </w:r>
      <w:r>
        <w:rPr>
          <w:color w:val="231F20"/>
          <w:spacing w:val="-1"/>
          <w:w w:val="54"/>
          <w:position w:val="6"/>
          <w:sz w:val="11"/>
        </w:rPr>
        <w:t>濈濉</w:t>
      </w:r>
      <w:r>
        <w:rPr>
          <w:color w:val="231F20"/>
          <w:spacing w:val="-45"/>
          <w:w w:val="54"/>
          <w:position w:val="6"/>
          <w:sz w:val="11"/>
        </w:rPr>
        <w:t>濉</w:t>
      </w:r>
      <w:r>
        <w:rPr>
          <w:spacing w:val="-36"/>
          <w:w w:val="106"/>
          <w:sz w:val="16"/>
        </w:rPr>
        <w:t>0</w:t>
      </w:r>
      <w:r>
        <w:rPr>
          <w:color w:val="231F20"/>
          <w:spacing w:val="-25"/>
          <w:w w:val="54"/>
          <w:position w:val="6"/>
          <w:sz w:val="11"/>
        </w:rPr>
        <w:t>濉</w:t>
      </w:r>
      <w:r>
        <w:rPr>
          <w:w w:val="106"/>
          <w:sz w:val="16"/>
        </w:rPr>
        <w:t>.</w:t>
      </w:r>
      <w:r>
        <w:rPr>
          <w:spacing w:val="-1"/>
          <w:w w:val="106"/>
          <w:sz w:val="16"/>
        </w:rPr>
        <w:t>810</w:t>
      </w:r>
      <w:r>
        <w:rPr>
          <w:w w:val="106"/>
          <w:sz w:val="16"/>
        </w:rPr>
        <w:t>0</w:t>
      </w:r>
      <w:r>
        <w:rPr>
          <w:sz w:val="16"/>
        </w:rPr>
        <w:tab/>
      </w:r>
      <w:r>
        <w:rPr>
          <w:spacing w:val="-1"/>
          <w:w w:val="106"/>
          <w:sz w:val="16"/>
        </w:rPr>
        <w:t>0</w:t>
      </w:r>
      <w:r>
        <w:rPr>
          <w:w w:val="106"/>
          <w:sz w:val="16"/>
        </w:rPr>
        <w:t>.</w:t>
      </w:r>
      <w:r>
        <w:rPr>
          <w:spacing w:val="-1"/>
          <w:w w:val="106"/>
          <w:sz w:val="16"/>
        </w:rPr>
        <w:t>782</w:t>
      </w:r>
      <w:r>
        <w:rPr>
          <w:w w:val="106"/>
          <w:sz w:val="16"/>
        </w:rPr>
        <w:t>7</w:t>
      </w:r>
    </w:p>
    <w:p>
      <w:pPr>
        <w:spacing w:after="0"/>
        <w:jc w:val="left"/>
        <w:rPr>
          <w:sz w:val="16"/>
        </w:rPr>
        <w:sectPr>
          <w:type w:val="continuous"/>
          <w:pgSz w:w="12240" w:h="15840"/>
          <w:pgMar w:top="760" w:bottom="280" w:left="40" w:right="0"/>
          <w:cols w:num="4" w:equalWidth="0">
            <w:col w:w="6663" w:space="40"/>
            <w:col w:w="627" w:space="39"/>
            <w:col w:w="1295" w:space="39"/>
            <w:col w:w="3497"/>
          </w:cols>
        </w:sect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3"/>
        <w:rPr>
          <w:sz w:val="24"/>
        </w:rPr>
      </w:pPr>
    </w:p>
    <w:p>
      <w:pPr>
        <w:pStyle w:val="BodyText"/>
        <w:spacing w:line="208" w:lineRule="auto"/>
        <w:ind w:left="920" w:right="2"/>
        <w:jc w:val="both"/>
      </w:pPr>
      <w:r>
        <w:rPr>
          <w:w w:val="120"/>
        </w:rPr>
        <w:t>whose vertices representing the accuracy of the algorithm for dealing with different tasks.</w:t>
      </w:r>
    </w:p>
    <w:p>
      <w:pPr>
        <w:pStyle w:val="BodyText"/>
        <w:spacing w:line="208" w:lineRule="auto" w:before="39"/>
        <w:ind w:left="919" w:firstLine="285"/>
        <w:jc w:val="both"/>
      </w:pPr>
      <w:r>
        <w:rPr>
          <w:spacing w:val="-4"/>
          <w:w w:val="120"/>
        </w:rPr>
        <w:t>Table </w:t>
      </w:r>
      <w:hyperlink w:history="true" w:anchor="_bookmark22">
        <w:r>
          <w:rPr>
            <w:w w:val="120"/>
          </w:rPr>
          <w:t>4 </w:t>
        </w:r>
      </w:hyperlink>
      <w:r>
        <w:rPr>
          <w:w w:val="120"/>
        </w:rPr>
        <w:t>shows the experimental results on Amazon</w:t>
      </w:r>
      <w:r>
        <w:rPr>
          <w:spacing w:val="-27"/>
          <w:w w:val="120"/>
        </w:rPr>
        <w:t> </w:t>
      </w:r>
      <w:r>
        <w:rPr>
          <w:w w:val="120"/>
        </w:rPr>
        <w:t>Re- views. The baseline is a linear classifier trained only on the source domain (here we directly use the results from the paper [</w:t>
      </w:r>
      <w:hyperlink w:history="true" w:anchor="_bookmark132">
        <w:r>
          <w:rPr>
            <w:w w:val="120"/>
          </w:rPr>
          <w:t>107</w:t>
        </w:r>
      </w:hyperlink>
      <w:r>
        <w:rPr>
          <w:w w:val="120"/>
        </w:rPr>
        <w:t>]). Fig. </w:t>
      </w:r>
      <w:hyperlink w:history="true" w:anchor="_bookmark16">
        <w:r>
          <w:rPr>
            <w:w w:val="120"/>
          </w:rPr>
          <w:t>5 </w:t>
        </w:r>
      </w:hyperlink>
      <w:r>
        <w:rPr>
          <w:w w:val="120"/>
        </w:rPr>
        <w:t>visualizes the results. As shown</w:t>
      </w:r>
      <w:r>
        <w:rPr>
          <w:spacing w:val="-25"/>
          <w:w w:val="120"/>
        </w:rPr>
        <w:t> </w:t>
      </w:r>
      <w:r>
        <w:rPr>
          <w:w w:val="120"/>
        </w:rPr>
        <w:t>in Fig.</w:t>
      </w:r>
      <w:r>
        <w:rPr>
          <w:spacing w:val="-13"/>
          <w:w w:val="120"/>
        </w:rPr>
        <w:t> </w:t>
      </w:r>
      <w:hyperlink w:history="true" w:anchor="_bookmark16">
        <w:r>
          <w:rPr>
            <w:w w:val="120"/>
          </w:rPr>
          <w:t>5</w:t>
        </w:r>
      </w:hyperlink>
      <w:r>
        <w:rPr>
          <w:w w:val="120"/>
        </w:rPr>
        <w:t>,</w:t>
      </w:r>
      <w:r>
        <w:rPr>
          <w:spacing w:val="-13"/>
          <w:w w:val="120"/>
        </w:rPr>
        <w:t> </w:t>
      </w:r>
      <w:r>
        <w:rPr>
          <w:w w:val="120"/>
        </w:rPr>
        <w:t>most</w:t>
      </w:r>
      <w:r>
        <w:rPr>
          <w:spacing w:val="-12"/>
          <w:w w:val="120"/>
        </w:rPr>
        <w:t> </w:t>
      </w:r>
      <w:r>
        <w:rPr>
          <w:w w:val="120"/>
        </w:rPr>
        <w:t>algorithms</w:t>
      </w:r>
      <w:r>
        <w:rPr>
          <w:spacing w:val="-14"/>
          <w:w w:val="120"/>
        </w:rPr>
        <w:t> </w:t>
      </w:r>
      <w:r>
        <w:rPr>
          <w:w w:val="120"/>
        </w:rPr>
        <w:t>are</w:t>
      </w:r>
      <w:r>
        <w:rPr>
          <w:spacing w:val="-13"/>
          <w:w w:val="120"/>
        </w:rPr>
        <w:t> </w:t>
      </w:r>
      <w:r>
        <w:rPr>
          <w:w w:val="120"/>
        </w:rPr>
        <w:t>relatively</w:t>
      </w:r>
      <w:r>
        <w:rPr>
          <w:spacing w:val="-15"/>
          <w:w w:val="120"/>
        </w:rPr>
        <w:t> </w:t>
      </w:r>
      <w:r>
        <w:rPr>
          <w:w w:val="120"/>
        </w:rPr>
        <w:t>well-performed</w:t>
      </w:r>
      <w:r>
        <w:rPr>
          <w:spacing w:val="-12"/>
          <w:w w:val="120"/>
        </w:rPr>
        <w:t> </w:t>
      </w:r>
      <w:r>
        <w:rPr>
          <w:w w:val="120"/>
        </w:rPr>
        <w:t>when the</w:t>
      </w:r>
      <w:r>
        <w:rPr>
          <w:spacing w:val="-17"/>
          <w:w w:val="120"/>
        </w:rPr>
        <w:t> </w:t>
      </w:r>
      <w:r>
        <w:rPr>
          <w:w w:val="120"/>
        </w:rPr>
        <w:t>source</w:t>
      </w:r>
      <w:r>
        <w:rPr>
          <w:spacing w:val="-19"/>
          <w:w w:val="120"/>
        </w:rPr>
        <w:t> </w:t>
      </w:r>
      <w:r>
        <w:rPr>
          <w:w w:val="120"/>
        </w:rPr>
        <w:t>domain</w:t>
      </w:r>
      <w:r>
        <w:rPr>
          <w:spacing w:val="-17"/>
          <w:w w:val="120"/>
        </w:rPr>
        <w:t> </w:t>
      </w:r>
      <w:r>
        <w:rPr>
          <w:w w:val="120"/>
        </w:rPr>
        <w:t>is</w:t>
      </w:r>
      <w:r>
        <w:rPr>
          <w:spacing w:val="-17"/>
          <w:w w:val="120"/>
        </w:rPr>
        <w:t> </w:t>
      </w:r>
      <w:r>
        <w:rPr>
          <w:w w:val="120"/>
        </w:rPr>
        <w:t>electronics</w:t>
      </w:r>
      <w:r>
        <w:rPr>
          <w:spacing w:val="-16"/>
          <w:w w:val="120"/>
        </w:rPr>
        <w:t> </w:t>
      </w:r>
      <w:r>
        <w:rPr>
          <w:w w:val="120"/>
        </w:rPr>
        <w:t>or</w:t>
      </w:r>
      <w:r>
        <w:rPr>
          <w:spacing w:val="-17"/>
          <w:w w:val="120"/>
        </w:rPr>
        <w:t> </w:t>
      </w:r>
      <w:r>
        <w:rPr>
          <w:w w:val="120"/>
        </w:rPr>
        <w:t>kitchen,</w:t>
      </w:r>
      <w:r>
        <w:rPr>
          <w:spacing w:val="-17"/>
          <w:w w:val="120"/>
        </w:rPr>
        <w:t> </w:t>
      </w:r>
      <w:r>
        <w:rPr>
          <w:w w:val="120"/>
        </w:rPr>
        <w:t>which</w:t>
      </w:r>
      <w:r>
        <w:rPr>
          <w:spacing w:val="-17"/>
          <w:w w:val="120"/>
        </w:rPr>
        <w:t> </w:t>
      </w:r>
      <w:r>
        <w:rPr>
          <w:w w:val="120"/>
        </w:rPr>
        <w:t>indicates that these two domains may contains more transferable information</w:t>
      </w:r>
      <w:r>
        <w:rPr>
          <w:spacing w:val="-5"/>
          <w:w w:val="120"/>
        </w:rPr>
        <w:t> </w:t>
      </w:r>
      <w:r>
        <w:rPr>
          <w:w w:val="120"/>
        </w:rPr>
        <w:t>than</w:t>
      </w:r>
      <w:r>
        <w:rPr>
          <w:spacing w:val="-7"/>
          <w:w w:val="120"/>
        </w:rPr>
        <w:t> </w:t>
      </w:r>
      <w:r>
        <w:rPr>
          <w:w w:val="120"/>
        </w:rPr>
        <w:t>the</w:t>
      </w:r>
      <w:r>
        <w:rPr>
          <w:spacing w:val="-4"/>
          <w:w w:val="120"/>
        </w:rPr>
        <w:t> </w:t>
      </w:r>
      <w:r>
        <w:rPr>
          <w:w w:val="120"/>
        </w:rPr>
        <w:t>other</w:t>
      </w:r>
      <w:r>
        <w:rPr>
          <w:spacing w:val="-5"/>
          <w:w w:val="120"/>
        </w:rPr>
        <w:t> </w:t>
      </w:r>
      <w:r>
        <w:rPr>
          <w:w w:val="120"/>
        </w:rPr>
        <w:t>two</w:t>
      </w:r>
      <w:r>
        <w:rPr>
          <w:spacing w:val="-7"/>
          <w:w w:val="120"/>
        </w:rPr>
        <w:t> </w:t>
      </w:r>
      <w:r>
        <w:rPr>
          <w:w w:val="120"/>
        </w:rPr>
        <w:t>domains.</w:t>
      </w:r>
      <w:r>
        <w:rPr>
          <w:spacing w:val="-6"/>
          <w:w w:val="120"/>
        </w:rPr>
        <w:t> </w:t>
      </w:r>
      <w:r>
        <w:rPr>
          <w:w w:val="120"/>
        </w:rPr>
        <w:t>In</w:t>
      </w:r>
      <w:r>
        <w:rPr>
          <w:spacing w:val="-4"/>
          <w:w w:val="120"/>
        </w:rPr>
        <w:t> </w:t>
      </w:r>
      <w:r>
        <w:rPr>
          <w:w w:val="120"/>
        </w:rPr>
        <w:t>addition,</w:t>
      </w:r>
      <w:r>
        <w:rPr>
          <w:spacing w:val="-4"/>
          <w:w w:val="120"/>
        </w:rPr>
        <w:t> </w:t>
      </w:r>
      <w:r>
        <w:rPr>
          <w:w w:val="120"/>
        </w:rPr>
        <w:t>it</w:t>
      </w:r>
      <w:r>
        <w:rPr>
          <w:spacing w:val="-6"/>
          <w:w w:val="120"/>
        </w:rPr>
        <w:t> </w:t>
      </w:r>
      <w:r>
        <w:rPr>
          <w:w w:val="120"/>
        </w:rPr>
        <w:t>can be</w:t>
      </w:r>
      <w:r>
        <w:rPr>
          <w:spacing w:val="-35"/>
          <w:w w:val="120"/>
        </w:rPr>
        <w:t> </w:t>
      </w:r>
      <w:r>
        <w:rPr>
          <w:w w:val="120"/>
        </w:rPr>
        <w:t>observed</w:t>
      </w:r>
      <w:r>
        <w:rPr>
          <w:spacing w:val="-34"/>
          <w:w w:val="120"/>
        </w:rPr>
        <w:t> </w:t>
      </w:r>
      <w:r>
        <w:rPr>
          <w:w w:val="120"/>
        </w:rPr>
        <w:t>that</w:t>
      </w:r>
      <w:r>
        <w:rPr>
          <w:spacing w:val="-35"/>
          <w:w w:val="120"/>
        </w:rPr>
        <w:t> </w:t>
      </w:r>
      <w:r>
        <w:rPr>
          <w:w w:val="120"/>
        </w:rPr>
        <w:t>HIDC,</w:t>
      </w:r>
      <w:r>
        <w:rPr>
          <w:spacing w:val="-34"/>
          <w:w w:val="120"/>
        </w:rPr>
        <w:t> </w:t>
      </w:r>
      <w:r>
        <w:rPr>
          <w:w w:val="120"/>
        </w:rPr>
        <w:t>SCL,</w:t>
      </w:r>
      <w:r>
        <w:rPr>
          <w:spacing w:val="-34"/>
          <w:w w:val="120"/>
        </w:rPr>
        <w:t> </w:t>
      </w:r>
      <w:r>
        <w:rPr>
          <w:spacing w:val="-4"/>
          <w:w w:val="120"/>
        </w:rPr>
        <w:t>SFA,</w:t>
      </w:r>
      <w:r>
        <w:rPr>
          <w:spacing w:val="-36"/>
          <w:w w:val="120"/>
        </w:rPr>
        <w:t> </w:t>
      </w:r>
      <w:r>
        <w:rPr>
          <w:spacing w:val="-4"/>
          <w:w w:val="120"/>
        </w:rPr>
        <w:t>MTrick</w:t>
      </w:r>
      <w:r>
        <w:rPr>
          <w:spacing w:val="-34"/>
          <w:w w:val="120"/>
        </w:rPr>
        <w:t> </w:t>
      </w:r>
      <w:r>
        <w:rPr>
          <w:w w:val="120"/>
        </w:rPr>
        <w:t>and</w:t>
      </w:r>
      <w:r>
        <w:rPr>
          <w:spacing w:val="-35"/>
          <w:w w:val="120"/>
        </w:rPr>
        <w:t> </w:t>
      </w:r>
      <w:r>
        <w:rPr>
          <w:w w:val="120"/>
        </w:rPr>
        <w:t>SDA</w:t>
      </w:r>
      <w:r>
        <w:rPr>
          <w:spacing w:val="-35"/>
          <w:w w:val="120"/>
        </w:rPr>
        <w:t> </w:t>
      </w:r>
      <w:r>
        <w:rPr>
          <w:w w:val="120"/>
        </w:rPr>
        <w:t>perform well</w:t>
      </w:r>
      <w:r>
        <w:rPr>
          <w:spacing w:val="-23"/>
          <w:w w:val="120"/>
        </w:rPr>
        <w:t> </w:t>
      </w:r>
      <w:r>
        <w:rPr>
          <w:w w:val="120"/>
        </w:rPr>
        <w:t>and</w:t>
      </w:r>
      <w:r>
        <w:rPr>
          <w:spacing w:val="-23"/>
          <w:w w:val="120"/>
        </w:rPr>
        <w:t> </w:t>
      </w:r>
      <w:r>
        <w:rPr>
          <w:w w:val="120"/>
        </w:rPr>
        <w:t>relatively</w:t>
      </w:r>
      <w:r>
        <w:rPr>
          <w:spacing w:val="-23"/>
          <w:w w:val="120"/>
        </w:rPr>
        <w:t> </w:t>
      </w:r>
      <w:r>
        <w:rPr>
          <w:w w:val="120"/>
        </w:rPr>
        <w:t>stable</w:t>
      </w:r>
      <w:r>
        <w:rPr>
          <w:spacing w:val="-26"/>
          <w:w w:val="120"/>
        </w:rPr>
        <w:t> </w:t>
      </w:r>
      <w:r>
        <w:rPr>
          <w:w w:val="120"/>
        </w:rPr>
        <w:t>in</w:t>
      </w:r>
      <w:r>
        <w:rPr>
          <w:spacing w:val="-21"/>
          <w:w w:val="120"/>
        </w:rPr>
        <w:t> </w:t>
      </w:r>
      <w:r>
        <w:rPr>
          <w:w w:val="120"/>
        </w:rPr>
        <w:t>all</w:t>
      </w:r>
      <w:r>
        <w:rPr>
          <w:spacing w:val="-22"/>
          <w:w w:val="120"/>
        </w:rPr>
        <w:t> </w:t>
      </w:r>
      <w:r>
        <w:rPr>
          <w:w w:val="120"/>
        </w:rPr>
        <w:t>the</w:t>
      </w:r>
      <w:r>
        <w:rPr>
          <w:spacing w:val="-23"/>
          <w:w w:val="120"/>
        </w:rPr>
        <w:t> </w:t>
      </w:r>
      <w:r>
        <w:rPr>
          <w:w w:val="120"/>
        </w:rPr>
        <w:t>twelve</w:t>
      </w:r>
      <w:r>
        <w:rPr>
          <w:spacing w:val="-24"/>
          <w:w w:val="120"/>
        </w:rPr>
        <w:t> </w:t>
      </w:r>
      <w:r>
        <w:rPr>
          <w:w w:val="120"/>
        </w:rPr>
        <w:t>tasks.</w:t>
      </w:r>
      <w:r>
        <w:rPr>
          <w:spacing w:val="-24"/>
          <w:w w:val="120"/>
        </w:rPr>
        <w:t> </w:t>
      </w:r>
      <w:r>
        <w:rPr>
          <w:w w:val="120"/>
        </w:rPr>
        <w:t>Meanwhile, other</w:t>
      </w:r>
      <w:r>
        <w:rPr>
          <w:spacing w:val="-30"/>
          <w:w w:val="120"/>
        </w:rPr>
        <w:t> </w:t>
      </w:r>
      <w:r>
        <w:rPr>
          <w:w w:val="120"/>
        </w:rPr>
        <w:t>algorithms,</w:t>
      </w:r>
      <w:r>
        <w:rPr>
          <w:spacing w:val="-31"/>
          <w:w w:val="120"/>
        </w:rPr>
        <w:t> </w:t>
      </w:r>
      <w:r>
        <w:rPr>
          <w:w w:val="120"/>
        </w:rPr>
        <w:t>especially</w:t>
      </w:r>
      <w:r>
        <w:rPr>
          <w:spacing w:val="-32"/>
          <w:w w:val="120"/>
        </w:rPr>
        <w:t> </w:t>
      </w:r>
      <w:r>
        <w:rPr>
          <w:w w:val="120"/>
        </w:rPr>
        <w:t>mSLDA,</w:t>
      </w:r>
      <w:r>
        <w:rPr>
          <w:spacing w:val="-30"/>
          <w:w w:val="120"/>
        </w:rPr>
        <w:t> </w:t>
      </w:r>
      <w:r>
        <w:rPr>
          <w:w w:val="120"/>
        </w:rPr>
        <w:t>CD-PLSA,</w:t>
      </w:r>
      <w:r>
        <w:rPr>
          <w:spacing w:val="-30"/>
          <w:w w:val="120"/>
        </w:rPr>
        <w:t> </w:t>
      </w:r>
      <w:r>
        <w:rPr>
          <w:w w:val="120"/>
        </w:rPr>
        <w:t>and</w:t>
      </w:r>
      <w:r>
        <w:rPr>
          <w:spacing w:val="-30"/>
          <w:w w:val="120"/>
        </w:rPr>
        <w:t> </w:t>
      </w:r>
      <w:r>
        <w:rPr>
          <w:spacing w:val="-3"/>
          <w:w w:val="120"/>
        </w:rPr>
        <w:t>TriTL, </w:t>
      </w:r>
      <w:r>
        <w:rPr>
          <w:w w:val="120"/>
        </w:rPr>
        <w:t>are relatively unstable; the performance of them fluctuates in a range about twenty percent. </w:t>
      </w:r>
      <w:r>
        <w:rPr>
          <w:spacing w:val="-4"/>
          <w:w w:val="120"/>
        </w:rPr>
        <w:t>TriTL </w:t>
      </w:r>
      <w:r>
        <w:rPr>
          <w:w w:val="120"/>
        </w:rPr>
        <w:t>has a relatively high accuracy on the tasks where the source domain is kitchen,</w:t>
      </w:r>
      <w:r>
        <w:rPr>
          <w:spacing w:val="14"/>
          <w:w w:val="120"/>
        </w:rPr>
        <w:t> </w:t>
      </w:r>
      <w:r>
        <w:rPr>
          <w:w w:val="120"/>
        </w:rPr>
        <w:t>but</w:t>
      </w:r>
      <w:r>
        <w:rPr>
          <w:spacing w:val="12"/>
          <w:w w:val="120"/>
        </w:rPr>
        <w:t> </w:t>
      </w:r>
      <w:r>
        <w:rPr>
          <w:w w:val="120"/>
        </w:rPr>
        <w:t>has</w:t>
      </w:r>
      <w:r>
        <w:rPr>
          <w:spacing w:val="14"/>
          <w:w w:val="120"/>
        </w:rPr>
        <w:t> </w:t>
      </w:r>
      <w:r>
        <w:rPr>
          <w:w w:val="120"/>
        </w:rPr>
        <w:t>a</w:t>
      </w:r>
      <w:r>
        <w:rPr>
          <w:spacing w:val="14"/>
          <w:w w:val="120"/>
        </w:rPr>
        <w:t> </w:t>
      </w:r>
      <w:r>
        <w:rPr>
          <w:w w:val="120"/>
        </w:rPr>
        <w:t>relatively</w:t>
      </w:r>
      <w:r>
        <w:rPr>
          <w:spacing w:val="12"/>
          <w:w w:val="120"/>
        </w:rPr>
        <w:t> </w:t>
      </w:r>
      <w:r>
        <w:rPr>
          <w:w w:val="120"/>
        </w:rPr>
        <w:t>low</w:t>
      </w:r>
      <w:r>
        <w:rPr>
          <w:spacing w:val="13"/>
          <w:w w:val="120"/>
        </w:rPr>
        <w:t> </w:t>
      </w:r>
      <w:r>
        <w:rPr>
          <w:w w:val="120"/>
        </w:rPr>
        <w:t>accuracy</w:t>
      </w:r>
      <w:r>
        <w:rPr>
          <w:spacing w:val="14"/>
          <w:w w:val="120"/>
        </w:rPr>
        <w:t> </w:t>
      </w:r>
      <w:r>
        <w:rPr>
          <w:w w:val="120"/>
        </w:rPr>
        <w:t>on</w:t>
      </w:r>
      <w:r>
        <w:rPr>
          <w:spacing w:val="13"/>
          <w:w w:val="120"/>
        </w:rPr>
        <w:t> </w:t>
      </w:r>
      <w:r>
        <w:rPr>
          <w:w w:val="120"/>
        </w:rPr>
        <w:t>other</w:t>
      </w:r>
      <w:r>
        <w:rPr>
          <w:spacing w:val="16"/>
          <w:w w:val="120"/>
        </w:rPr>
        <w:t> </w:t>
      </w:r>
      <w:r>
        <w:rPr>
          <w:w w:val="120"/>
        </w:rPr>
        <w:t>tasks.</w:t>
      </w:r>
    </w:p>
    <w:p>
      <w:pPr>
        <w:pStyle w:val="BodyText"/>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3"/>
        <w:rPr>
          <w:sz w:val="24"/>
        </w:rPr>
      </w:pPr>
    </w:p>
    <w:p>
      <w:pPr>
        <w:pStyle w:val="BodyText"/>
        <w:spacing w:line="208" w:lineRule="auto"/>
        <w:ind w:left="195" w:right="954"/>
        <w:jc w:val="both"/>
      </w:pPr>
      <w:r>
        <w:rPr>
          <w:w w:val="120"/>
        </w:rPr>
        <w:t>The</w:t>
      </w:r>
      <w:r>
        <w:rPr>
          <w:spacing w:val="-14"/>
          <w:w w:val="120"/>
        </w:rPr>
        <w:t> </w:t>
      </w:r>
      <w:r>
        <w:rPr>
          <w:w w:val="120"/>
        </w:rPr>
        <w:t>algorithms</w:t>
      </w:r>
      <w:r>
        <w:rPr>
          <w:spacing w:val="-14"/>
          <w:w w:val="120"/>
        </w:rPr>
        <w:t> </w:t>
      </w:r>
      <w:r>
        <w:rPr>
          <w:w w:val="120"/>
        </w:rPr>
        <w:t>TCA,</w:t>
      </w:r>
      <w:r>
        <w:rPr>
          <w:spacing w:val="-15"/>
          <w:w w:val="120"/>
        </w:rPr>
        <w:t> </w:t>
      </w:r>
      <w:r>
        <w:rPr>
          <w:w w:val="120"/>
        </w:rPr>
        <w:t>mSLDA,</w:t>
      </w:r>
      <w:r>
        <w:rPr>
          <w:spacing w:val="-13"/>
          <w:w w:val="120"/>
        </w:rPr>
        <w:t> </w:t>
      </w:r>
      <w:r>
        <w:rPr>
          <w:w w:val="120"/>
        </w:rPr>
        <w:t>and</w:t>
      </w:r>
      <w:r>
        <w:rPr>
          <w:spacing w:val="-14"/>
          <w:w w:val="120"/>
        </w:rPr>
        <w:t> </w:t>
      </w:r>
      <w:r>
        <w:rPr>
          <w:w w:val="120"/>
        </w:rPr>
        <w:t>CD-PLSA</w:t>
      </w:r>
      <w:r>
        <w:rPr>
          <w:spacing w:val="-13"/>
          <w:w w:val="120"/>
        </w:rPr>
        <w:t> </w:t>
      </w:r>
      <w:r>
        <w:rPr>
          <w:w w:val="120"/>
        </w:rPr>
        <w:t>have</w:t>
      </w:r>
      <w:r>
        <w:rPr>
          <w:spacing w:val="-13"/>
          <w:w w:val="120"/>
        </w:rPr>
        <w:t> </w:t>
      </w:r>
      <w:r>
        <w:rPr>
          <w:w w:val="120"/>
        </w:rPr>
        <w:t>similar performance</w:t>
      </w:r>
      <w:r>
        <w:rPr>
          <w:spacing w:val="-19"/>
          <w:w w:val="120"/>
        </w:rPr>
        <w:t> </w:t>
      </w:r>
      <w:r>
        <w:rPr>
          <w:w w:val="120"/>
        </w:rPr>
        <w:t>on</w:t>
      </w:r>
      <w:r>
        <w:rPr>
          <w:spacing w:val="-19"/>
          <w:w w:val="120"/>
        </w:rPr>
        <w:t> </w:t>
      </w:r>
      <w:r>
        <w:rPr>
          <w:w w:val="120"/>
        </w:rPr>
        <w:t>all</w:t>
      </w:r>
      <w:r>
        <w:rPr>
          <w:spacing w:val="-22"/>
          <w:w w:val="120"/>
        </w:rPr>
        <w:t> </w:t>
      </w:r>
      <w:r>
        <w:rPr>
          <w:w w:val="120"/>
        </w:rPr>
        <w:t>the</w:t>
      </w:r>
      <w:r>
        <w:rPr>
          <w:spacing w:val="-19"/>
          <w:w w:val="120"/>
        </w:rPr>
        <w:t> </w:t>
      </w:r>
      <w:r>
        <w:rPr>
          <w:w w:val="120"/>
        </w:rPr>
        <w:t>tasks</w:t>
      </w:r>
      <w:r>
        <w:rPr>
          <w:spacing w:val="-22"/>
          <w:w w:val="120"/>
        </w:rPr>
        <w:t> </w:t>
      </w:r>
      <w:r>
        <w:rPr>
          <w:w w:val="120"/>
        </w:rPr>
        <w:t>with</w:t>
      </w:r>
      <w:r>
        <w:rPr>
          <w:spacing w:val="-19"/>
          <w:w w:val="120"/>
        </w:rPr>
        <w:t> </w:t>
      </w:r>
      <w:r>
        <w:rPr>
          <w:w w:val="120"/>
        </w:rPr>
        <w:t>an</w:t>
      </w:r>
      <w:r>
        <w:rPr>
          <w:spacing w:val="-21"/>
          <w:w w:val="120"/>
        </w:rPr>
        <w:t> </w:t>
      </w:r>
      <w:r>
        <w:rPr>
          <w:w w:val="120"/>
        </w:rPr>
        <w:t>accuracy</w:t>
      </w:r>
      <w:r>
        <w:rPr>
          <w:spacing w:val="-22"/>
          <w:w w:val="120"/>
        </w:rPr>
        <w:t> </w:t>
      </w:r>
      <w:r>
        <w:rPr>
          <w:w w:val="120"/>
        </w:rPr>
        <w:t>about</w:t>
      </w:r>
      <w:r>
        <w:rPr>
          <w:spacing w:val="-20"/>
          <w:w w:val="120"/>
        </w:rPr>
        <w:t> </w:t>
      </w:r>
      <w:r>
        <w:rPr>
          <w:w w:val="120"/>
        </w:rPr>
        <w:t>seventy percent</w:t>
      </w:r>
      <w:r>
        <w:rPr>
          <w:spacing w:val="-19"/>
          <w:w w:val="120"/>
        </w:rPr>
        <w:t> </w:t>
      </w:r>
      <w:r>
        <w:rPr>
          <w:w w:val="120"/>
        </w:rPr>
        <w:t>on</w:t>
      </w:r>
      <w:r>
        <w:rPr>
          <w:spacing w:val="-16"/>
          <w:w w:val="120"/>
        </w:rPr>
        <w:t> </w:t>
      </w:r>
      <w:r>
        <w:rPr>
          <w:w w:val="120"/>
        </w:rPr>
        <w:t>average.</w:t>
      </w:r>
      <w:r>
        <w:rPr>
          <w:spacing w:val="-19"/>
          <w:w w:val="120"/>
        </w:rPr>
        <w:t> </w:t>
      </w:r>
      <w:r>
        <w:rPr>
          <w:w w:val="120"/>
        </w:rPr>
        <w:t>Among</w:t>
      </w:r>
      <w:r>
        <w:rPr>
          <w:spacing w:val="-16"/>
          <w:w w:val="120"/>
        </w:rPr>
        <w:t> </w:t>
      </w:r>
      <w:r>
        <w:rPr>
          <w:w w:val="120"/>
        </w:rPr>
        <w:t>the</w:t>
      </w:r>
      <w:r>
        <w:rPr>
          <w:spacing w:val="-17"/>
          <w:w w:val="120"/>
        </w:rPr>
        <w:t> </w:t>
      </w:r>
      <w:r>
        <w:rPr>
          <w:w w:val="120"/>
        </w:rPr>
        <w:t>well-performed</w:t>
      </w:r>
      <w:r>
        <w:rPr>
          <w:spacing w:val="-16"/>
          <w:w w:val="120"/>
        </w:rPr>
        <w:t> </w:t>
      </w:r>
      <w:r>
        <w:rPr>
          <w:w w:val="120"/>
        </w:rPr>
        <w:t>algorithms, HIDC and </w:t>
      </w:r>
      <w:r>
        <w:rPr>
          <w:spacing w:val="-4"/>
          <w:w w:val="120"/>
        </w:rPr>
        <w:t>MTrick </w:t>
      </w:r>
      <w:r>
        <w:rPr>
          <w:w w:val="120"/>
        </w:rPr>
        <w:t>are based on feature reduction (feature clustering), while the others are based on feature</w:t>
      </w:r>
      <w:r>
        <w:rPr>
          <w:spacing w:val="-31"/>
          <w:w w:val="120"/>
        </w:rPr>
        <w:t> </w:t>
      </w:r>
      <w:r>
        <w:rPr>
          <w:w w:val="120"/>
        </w:rPr>
        <w:t>encoding (SDA),</w:t>
      </w:r>
      <w:r>
        <w:rPr>
          <w:spacing w:val="-40"/>
          <w:w w:val="120"/>
        </w:rPr>
        <w:t> </w:t>
      </w:r>
      <w:r>
        <w:rPr>
          <w:w w:val="120"/>
        </w:rPr>
        <w:t>feature</w:t>
      </w:r>
      <w:r>
        <w:rPr>
          <w:spacing w:val="-41"/>
          <w:w w:val="120"/>
        </w:rPr>
        <w:t> </w:t>
      </w:r>
      <w:r>
        <w:rPr>
          <w:w w:val="120"/>
        </w:rPr>
        <w:t>alignment</w:t>
      </w:r>
      <w:r>
        <w:rPr>
          <w:spacing w:val="-40"/>
          <w:w w:val="120"/>
        </w:rPr>
        <w:t> </w:t>
      </w:r>
      <w:r>
        <w:rPr>
          <w:spacing w:val="-3"/>
          <w:w w:val="120"/>
        </w:rPr>
        <w:t>(SFA),</w:t>
      </w:r>
      <w:r>
        <w:rPr>
          <w:spacing w:val="-41"/>
          <w:w w:val="120"/>
        </w:rPr>
        <w:t> </w:t>
      </w:r>
      <w:r>
        <w:rPr>
          <w:w w:val="120"/>
        </w:rPr>
        <w:t>and</w:t>
      </w:r>
      <w:r>
        <w:rPr>
          <w:spacing w:val="-40"/>
          <w:w w:val="120"/>
        </w:rPr>
        <w:t> </w:t>
      </w:r>
      <w:r>
        <w:rPr>
          <w:w w:val="120"/>
        </w:rPr>
        <w:t>feature</w:t>
      </w:r>
      <w:r>
        <w:rPr>
          <w:spacing w:val="-40"/>
          <w:w w:val="120"/>
        </w:rPr>
        <w:t> </w:t>
      </w:r>
      <w:r>
        <w:rPr>
          <w:w w:val="120"/>
        </w:rPr>
        <w:t>selection</w:t>
      </w:r>
      <w:r>
        <w:rPr>
          <w:spacing w:val="-41"/>
          <w:w w:val="120"/>
        </w:rPr>
        <w:t> </w:t>
      </w:r>
      <w:r>
        <w:rPr>
          <w:w w:val="120"/>
        </w:rPr>
        <w:t>(SCL). Those strategies are currently the mainstreams of feature- based transfer</w:t>
      </w:r>
      <w:r>
        <w:rPr>
          <w:spacing w:val="-19"/>
          <w:w w:val="120"/>
        </w:rPr>
        <w:t> </w:t>
      </w:r>
      <w:r>
        <w:rPr>
          <w:w w:val="120"/>
        </w:rPr>
        <w:t>learning.</w:t>
      </w:r>
    </w:p>
    <w:p>
      <w:pPr>
        <w:pStyle w:val="BodyText"/>
        <w:spacing w:line="208" w:lineRule="auto" w:before="37"/>
        <w:ind w:left="195" w:right="951" w:firstLine="285"/>
        <w:jc w:val="both"/>
      </w:pPr>
      <w:r>
        <w:rPr>
          <w:spacing w:val="-4"/>
          <w:w w:val="120"/>
        </w:rPr>
        <w:t>Table</w:t>
      </w:r>
      <w:r>
        <w:rPr>
          <w:spacing w:val="-24"/>
          <w:w w:val="120"/>
        </w:rPr>
        <w:t> </w:t>
      </w:r>
      <w:hyperlink w:history="true" w:anchor="_bookmark24">
        <w:r>
          <w:rPr>
            <w:w w:val="120"/>
          </w:rPr>
          <w:t>5</w:t>
        </w:r>
        <w:r>
          <w:rPr>
            <w:spacing w:val="-22"/>
            <w:w w:val="120"/>
          </w:rPr>
          <w:t> </w:t>
        </w:r>
      </w:hyperlink>
      <w:r>
        <w:rPr>
          <w:w w:val="120"/>
        </w:rPr>
        <w:t>presents</w:t>
      </w:r>
      <w:r>
        <w:rPr>
          <w:spacing w:val="-22"/>
          <w:w w:val="120"/>
        </w:rPr>
        <w:t> </w:t>
      </w:r>
      <w:r>
        <w:rPr>
          <w:w w:val="120"/>
        </w:rPr>
        <w:t>the</w:t>
      </w:r>
      <w:r>
        <w:rPr>
          <w:spacing w:val="-22"/>
          <w:w w:val="120"/>
        </w:rPr>
        <w:t> </w:t>
      </w:r>
      <w:r>
        <w:rPr>
          <w:w w:val="120"/>
        </w:rPr>
        <w:t>comparison</w:t>
      </w:r>
      <w:r>
        <w:rPr>
          <w:spacing w:val="-22"/>
          <w:w w:val="120"/>
        </w:rPr>
        <w:t> </w:t>
      </w:r>
      <w:r>
        <w:rPr>
          <w:w w:val="120"/>
        </w:rPr>
        <w:t>results</w:t>
      </w:r>
      <w:r>
        <w:rPr>
          <w:spacing w:val="-23"/>
          <w:w w:val="120"/>
        </w:rPr>
        <w:t> </w:t>
      </w:r>
      <w:r>
        <w:rPr>
          <w:w w:val="120"/>
        </w:rPr>
        <w:t>on</w:t>
      </w:r>
      <w:r>
        <w:rPr>
          <w:spacing w:val="-20"/>
          <w:w w:val="120"/>
        </w:rPr>
        <w:t> </w:t>
      </w:r>
      <w:r>
        <w:rPr>
          <w:w w:val="120"/>
        </w:rPr>
        <w:t>Reuter-21578 (here we directly use the results of the baseline and CoCC from</w:t>
      </w:r>
      <w:r>
        <w:rPr>
          <w:spacing w:val="-30"/>
          <w:w w:val="120"/>
        </w:rPr>
        <w:t> </w:t>
      </w:r>
      <w:r>
        <w:rPr>
          <w:w w:val="120"/>
        </w:rPr>
        <w:t>papers</w:t>
      </w:r>
      <w:r>
        <w:rPr>
          <w:spacing w:val="-32"/>
          <w:w w:val="120"/>
        </w:rPr>
        <w:t> </w:t>
      </w:r>
      <w:r>
        <w:rPr>
          <w:w w:val="120"/>
        </w:rPr>
        <w:t>[</w:t>
      </w:r>
      <w:hyperlink w:history="true" w:anchor="_bookmark103">
        <w:r>
          <w:rPr>
            <w:w w:val="120"/>
          </w:rPr>
          <w:t>78</w:t>
        </w:r>
      </w:hyperlink>
      <w:r>
        <w:rPr>
          <w:w w:val="120"/>
        </w:rPr>
        <w:t>]</w:t>
      </w:r>
      <w:r>
        <w:rPr>
          <w:spacing w:val="-31"/>
          <w:w w:val="120"/>
        </w:rPr>
        <w:t> </w:t>
      </w:r>
      <w:r>
        <w:rPr>
          <w:w w:val="120"/>
        </w:rPr>
        <w:t>and</w:t>
      </w:r>
      <w:r>
        <w:rPr>
          <w:spacing w:val="-32"/>
          <w:w w:val="120"/>
        </w:rPr>
        <w:t> </w:t>
      </w:r>
      <w:r>
        <w:rPr>
          <w:w w:val="120"/>
        </w:rPr>
        <w:t>[</w:t>
      </w:r>
      <w:hyperlink w:history="true" w:anchor="_bookmark66">
        <w:r>
          <w:rPr>
            <w:w w:val="120"/>
          </w:rPr>
          <w:t>41</w:t>
        </w:r>
      </w:hyperlink>
      <w:r>
        <w:rPr>
          <w:w w:val="120"/>
        </w:rPr>
        <w:t>]).</w:t>
      </w:r>
      <w:r>
        <w:rPr>
          <w:spacing w:val="-32"/>
          <w:w w:val="120"/>
        </w:rPr>
        <w:t> </w:t>
      </w:r>
      <w:r>
        <w:rPr>
          <w:w w:val="120"/>
        </w:rPr>
        <w:t>The</w:t>
      </w:r>
      <w:r>
        <w:rPr>
          <w:spacing w:val="-32"/>
          <w:w w:val="120"/>
        </w:rPr>
        <w:t> </w:t>
      </w:r>
      <w:r>
        <w:rPr>
          <w:w w:val="120"/>
        </w:rPr>
        <w:t>baseline</w:t>
      </w:r>
      <w:r>
        <w:rPr>
          <w:spacing w:val="-31"/>
          <w:w w:val="120"/>
        </w:rPr>
        <w:t> </w:t>
      </w:r>
      <w:r>
        <w:rPr>
          <w:w w:val="120"/>
        </w:rPr>
        <w:t>is</w:t>
      </w:r>
      <w:r>
        <w:rPr>
          <w:spacing w:val="-31"/>
          <w:w w:val="120"/>
        </w:rPr>
        <w:t> </w:t>
      </w:r>
      <w:r>
        <w:rPr>
          <w:w w:val="120"/>
        </w:rPr>
        <w:t>a</w:t>
      </w:r>
      <w:r>
        <w:rPr>
          <w:spacing w:val="-32"/>
          <w:w w:val="120"/>
        </w:rPr>
        <w:t> </w:t>
      </w:r>
      <w:r>
        <w:rPr>
          <w:w w:val="120"/>
        </w:rPr>
        <w:t>regularized</w:t>
      </w:r>
      <w:r>
        <w:rPr>
          <w:spacing w:val="-32"/>
          <w:w w:val="120"/>
        </w:rPr>
        <w:t> </w:t>
      </w:r>
      <w:r>
        <w:rPr>
          <w:w w:val="120"/>
        </w:rPr>
        <w:t>least square regression model trained only on the labeled target domain</w:t>
      </w:r>
      <w:r>
        <w:rPr>
          <w:spacing w:val="-12"/>
          <w:w w:val="120"/>
        </w:rPr>
        <w:t> </w:t>
      </w:r>
      <w:r>
        <w:rPr>
          <w:w w:val="120"/>
        </w:rPr>
        <w:t>instances</w:t>
      </w:r>
      <w:r>
        <w:rPr>
          <w:spacing w:val="-13"/>
          <w:w w:val="120"/>
        </w:rPr>
        <w:t> </w:t>
      </w:r>
      <w:r>
        <w:rPr>
          <w:w w:val="120"/>
        </w:rPr>
        <w:t>[</w:t>
      </w:r>
      <w:hyperlink w:history="true" w:anchor="_bookmark103">
        <w:r>
          <w:rPr>
            <w:w w:val="120"/>
          </w:rPr>
          <w:t>78</w:t>
        </w:r>
      </w:hyperlink>
      <w:r>
        <w:rPr>
          <w:w w:val="120"/>
        </w:rPr>
        <w:t>].</w:t>
      </w:r>
      <w:r>
        <w:rPr>
          <w:spacing w:val="-11"/>
          <w:w w:val="120"/>
        </w:rPr>
        <w:t> </w:t>
      </w:r>
      <w:r>
        <w:rPr>
          <w:w w:val="120"/>
        </w:rPr>
        <w:t>Fig.</w:t>
      </w:r>
      <w:r>
        <w:rPr>
          <w:spacing w:val="-11"/>
          <w:w w:val="120"/>
        </w:rPr>
        <w:t> </w:t>
      </w:r>
      <w:hyperlink w:history="true" w:anchor="_bookmark21">
        <w:r>
          <w:rPr>
            <w:w w:val="120"/>
          </w:rPr>
          <w:t>6</w:t>
        </w:r>
      </w:hyperlink>
      <w:r>
        <w:rPr>
          <w:w w:val="120"/>
        </w:rPr>
        <w:t>,</w:t>
      </w:r>
      <w:r>
        <w:rPr>
          <w:spacing w:val="-11"/>
          <w:w w:val="120"/>
        </w:rPr>
        <w:t> </w:t>
      </w:r>
      <w:r>
        <w:rPr>
          <w:w w:val="120"/>
        </w:rPr>
        <w:t>which</w:t>
      </w:r>
      <w:r>
        <w:rPr>
          <w:spacing w:val="-12"/>
          <w:w w:val="120"/>
        </w:rPr>
        <w:t> </w:t>
      </w:r>
      <w:r>
        <w:rPr>
          <w:w w:val="120"/>
        </w:rPr>
        <w:t>has</w:t>
      </w:r>
      <w:r>
        <w:rPr>
          <w:spacing w:val="-11"/>
          <w:w w:val="120"/>
        </w:rPr>
        <w:t> </w:t>
      </w:r>
      <w:r>
        <w:rPr>
          <w:w w:val="120"/>
        </w:rPr>
        <w:t>the</w:t>
      </w:r>
      <w:r>
        <w:rPr>
          <w:spacing w:val="-12"/>
          <w:w w:val="120"/>
        </w:rPr>
        <w:t> </w:t>
      </w:r>
      <w:r>
        <w:rPr>
          <w:w w:val="120"/>
        </w:rPr>
        <w:t>same</w:t>
      </w:r>
      <w:r>
        <w:rPr>
          <w:spacing w:val="-13"/>
          <w:w w:val="120"/>
        </w:rPr>
        <w:t> </w:t>
      </w:r>
      <w:r>
        <w:rPr>
          <w:w w:val="120"/>
        </w:rPr>
        <w:t>structure of Fig. </w:t>
      </w:r>
      <w:hyperlink w:history="true" w:anchor="_bookmark16">
        <w:r>
          <w:rPr>
            <w:w w:val="120"/>
          </w:rPr>
          <w:t>5</w:t>
        </w:r>
      </w:hyperlink>
      <w:r>
        <w:rPr>
          <w:w w:val="120"/>
        </w:rPr>
        <w:t>, visualizes the performance. For </w:t>
      </w:r>
      <w:r>
        <w:rPr>
          <w:spacing w:val="-4"/>
          <w:w w:val="120"/>
        </w:rPr>
        <w:t>clarity, </w:t>
      </w:r>
      <w:r>
        <w:rPr>
          <w:w w:val="120"/>
        </w:rPr>
        <w:t>thirteen algorithms are divided into two parts that correspond to the two subfigures in Fig. </w:t>
      </w:r>
      <w:hyperlink w:history="true" w:anchor="_bookmark21">
        <w:r>
          <w:rPr>
            <w:w w:val="120"/>
          </w:rPr>
          <w:t>6</w:t>
        </w:r>
      </w:hyperlink>
      <w:r>
        <w:rPr>
          <w:w w:val="120"/>
        </w:rPr>
        <w:t>. It can be observed that most algorithms</w:t>
      </w:r>
      <w:r>
        <w:rPr>
          <w:spacing w:val="-16"/>
          <w:w w:val="120"/>
        </w:rPr>
        <w:t> </w:t>
      </w:r>
      <w:r>
        <w:rPr>
          <w:w w:val="120"/>
        </w:rPr>
        <w:t>are</w:t>
      </w:r>
      <w:r>
        <w:rPr>
          <w:spacing w:val="-17"/>
          <w:w w:val="120"/>
        </w:rPr>
        <w:t> </w:t>
      </w:r>
      <w:r>
        <w:rPr>
          <w:w w:val="120"/>
        </w:rPr>
        <w:t>relatively</w:t>
      </w:r>
      <w:r>
        <w:rPr>
          <w:spacing w:val="-18"/>
          <w:w w:val="120"/>
        </w:rPr>
        <w:t> </w:t>
      </w:r>
      <w:r>
        <w:rPr>
          <w:w w:val="120"/>
        </w:rPr>
        <w:t>well-performed</w:t>
      </w:r>
      <w:r>
        <w:rPr>
          <w:spacing w:val="-16"/>
          <w:w w:val="120"/>
        </w:rPr>
        <w:t> </w:t>
      </w:r>
      <w:r>
        <w:rPr>
          <w:w w:val="120"/>
        </w:rPr>
        <w:t>for</w:t>
      </w:r>
      <w:r>
        <w:rPr>
          <w:spacing w:val="-14"/>
          <w:w w:val="120"/>
        </w:rPr>
        <w:t> </w:t>
      </w:r>
      <w:r>
        <w:rPr>
          <w:w w:val="120"/>
        </w:rPr>
        <w:t>Orgs</w:t>
      </w:r>
      <w:r>
        <w:rPr>
          <w:spacing w:val="-15"/>
          <w:w w:val="120"/>
        </w:rPr>
        <w:t> </w:t>
      </w:r>
      <w:r>
        <w:rPr>
          <w:w w:val="120"/>
        </w:rPr>
        <w:t>vs</w:t>
      </w:r>
      <w:r>
        <w:rPr>
          <w:spacing w:val="-18"/>
          <w:w w:val="120"/>
        </w:rPr>
        <w:t> </w:t>
      </w:r>
      <w:r>
        <w:rPr>
          <w:w w:val="120"/>
        </w:rPr>
        <w:t>Places</w:t>
      </w:r>
    </w:p>
    <w:p>
      <w:pPr>
        <w:spacing w:after="0" w:line="208" w:lineRule="auto"/>
        <w:jc w:val="both"/>
        <w:sectPr>
          <w:type w:val="continuous"/>
          <w:pgSz w:w="12240" w:h="15840"/>
          <w:pgMar w:top="760" w:bottom="280" w:left="40" w:right="0"/>
          <w:cols w:num="2" w:equalWidth="0">
            <w:col w:w="5965" w:space="40"/>
            <w:col w:w="6195"/>
          </w:cols>
        </w:sect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9"/>
      </w:pPr>
    </w:p>
    <w:p>
      <w:pPr>
        <w:spacing w:before="0"/>
        <w:ind w:left="0" w:right="38" w:firstLine="0"/>
        <w:jc w:val="right"/>
        <w:rPr>
          <w:rFonts w:ascii="Arial" w:hAnsi="Arial"/>
          <w:b/>
          <w:sz w:val="10"/>
        </w:rPr>
      </w:pPr>
      <w:r>
        <w:rPr>
          <w:rFonts w:ascii="Arial" w:hAnsi="Arial"/>
          <w:b/>
          <w:color w:val="77787B"/>
          <w:spacing w:val="-2"/>
          <w:w w:val="250"/>
          <w:sz w:val="10"/>
        </w:rPr>
        <w:t>:ĺ$</w:t>
      </w: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pStyle w:val="BodyText"/>
        <w:spacing w:before="6"/>
        <w:rPr>
          <w:rFonts w:ascii="Arial"/>
          <w:b/>
          <w:sz w:val="17"/>
        </w:rPr>
      </w:pPr>
    </w:p>
    <w:p>
      <w:pPr>
        <w:spacing w:before="0"/>
        <w:ind w:left="0" w:right="38" w:firstLine="0"/>
        <w:jc w:val="right"/>
        <w:rPr>
          <w:rFonts w:ascii="Arial" w:hAnsi="Arial"/>
          <w:b/>
          <w:sz w:val="10"/>
        </w:rPr>
      </w:pPr>
      <w:r>
        <w:rPr>
          <w:rFonts w:ascii="Arial" w:hAnsi="Arial"/>
          <w:b/>
          <w:color w:val="77787B"/>
          <w:spacing w:val="-5"/>
          <w:w w:val="255"/>
          <w:sz w:val="10"/>
        </w:rPr>
        <w:t>'ĺ$</w:t>
      </w:r>
    </w:p>
    <w:p>
      <w:pPr>
        <w:spacing w:before="110"/>
        <w:ind w:left="0" w:right="38" w:firstLine="0"/>
        <w:jc w:val="right"/>
        <w:rPr>
          <w:rFonts w:ascii="Arial" w:hAnsi="Arial"/>
          <w:b/>
          <w:sz w:val="10"/>
        </w:rPr>
      </w:pPr>
      <w:r>
        <w:rPr/>
        <w:br w:type="column"/>
      </w:r>
      <w:r>
        <w:rPr>
          <w:rFonts w:ascii="Arial" w:hAnsi="Arial"/>
          <w:b/>
          <w:color w:val="77787B"/>
          <w:spacing w:val="-4"/>
          <w:w w:val="140"/>
          <w:sz w:val="10"/>
        </w:rPr>
        <w:t>$</w:t>
      </w:r>
      <w:r>
        <w:rPr>
          <w:rFonts w:ascii="Arial" w:hAnsi="Arial"/>
          <w:b/>
          <w:color w:val="77787B"/>
          <w:w w:val="343"/>
          <w:sz w:val="10"/>
        </w:rPr>
        <w:t>ĺ:</w:t>
      </w: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pStyle w:val="BodyText"/>
        <w:spacing w:before="4"/>
        <w:rPr>
          <w:rFonts w:ascii="Arial"/>
          <w:b/>
          <w:sz w:val="14"/>
        </w:rPr>
      </w:pPr>
    </w:p>
    <w:p>
      <w:pPr>
        <w:spacing w:before="1"/>
        <w:ind w:left="0" w:right="49" w:firstLine="0"/>
        <w:jc w:val="right"/>
        <w:rPr>
          <w:rFonts w:ascii="Arial" w:hAnsi="Arial"/>
          <w:b/>
          <w:sz w:val="10"/>
        </w:rPr>
      </w:pPr>
      <w:r>
        <w:rPr/>
        <w:pict>
          <v:group style="position:absolute;margin-left:78.991646pt;margin-top:-174.79538pt;width:148.75pt;height:171.35pt;mso-position-horizontal-relative:page;mso-position-vertical-relative:paragraph;z-index:251928576" coordorigin="1580,-3496" coordsize="2975,3427">
            <v:shape style="position:absolute;left:1579;top:-3474;width:2975;height:3404" type="#_x0000_t75" stroked="false">
              <v:imagedata r:id="rId46" o:title=""/>
            </v:shape>
            <v:shape style="position:absolute;left:2171;top:-3300;width:2348;height:3072" coordorigin="2172,-3300" coordsize="2348,3072" path="m2198,-2266l3054,-3300,4501,-2606,4519,-926,3054,-228,2172,-1262,2198,-2266e" filled="false" stroked="true" strokeweight="1.149320pt" strokecolor="#364e7e">
              <v:path arrowok="t"/>
              <v:stroke dashstyle="solid"/>
            </v:shape>
            <v:shape style="position:absolute;left:3028;top:-254;width:52;height:52" coordorigin="3028,-254" coordsize="52,52" path="m3068,-254l3040,-254,3028,-242,3028,-214,3040,-202,3068,-202,3080,-214,3080,-242,3068,-254xe" filled="true" fillcolor="#364e7e" stroked="false">
              <v:path arrowok="t"/>
              <v:fill type="solid"/>
            </v:shape>
            <v:shape style="position:absolute;left:3028;top:-254;width:52;height:52" coordorigin="3028,-254" coordsize="52,52" path="m3080,-228l3080,-214,3068,-202,3054,-202,3040,-202,3028,-214,3028,-228,3028,-242,3040,-254,3054,-254,3068,-254,3080,-242,3080,-228xe" filled="false" stroked="true" strokeweight=".383108pt" strokecolor="#364e7e">
              <v:path arrowok="t"/>
              <v:stroke dashstyle="solid"/>
            </v:shape>
            <v:shape style="position:absolute;left:2145;top:-1288;width:52;height:52" coordorigin="2146,-1287" coordsize="52,52" path="m2186,-1287l2157,-1287,2146,-1276,2146,-1247,2157,-1236,2186,-1236,2197,-1247,2197,-1276,2186,-1287xe" filled="true" fillcolor="#364e7e" stroked="false">
              <v:path arrowok="t"/>
              <v:fill type="solid"/>
            </v:shape>
            <v:shape style="position:absolute;left:2145;top:-1288;width:52;height:52" coordorigin="2146,-1287" coordsize="52,52" path="m2197,-1262l2197,-1247,2186,-1236,2171,-1236,2157,-1236,2146,-1247,2146,-1262,2146,-1276,2157,-1287,2171,-1287,2186,-1287,2197,-1276,2197,-1262xe" filled="false" stroked="true" strokeweight=".383108pt" strokecolor="#364e7e">
              <v:path arrowok="t"/>
              <v:stroke dashstyle="solid"/>
            </v:shape>
            <v:shape style="position:absolute;left:2172;top:-2292;width:52;height:52" coordorigin="2173,-2291" coordsize="52,52" path="m2213,-2291l2184,-2291,2173,-2280,2173,-2251,2184,-2240,2213,-2240,2224,-2251,2224,-2280,2213,-2291xe" filled="true" fillcolor="#364e7e" stroked="false">
              <v:path arrowok="t"/>
              <v:fill type="solid"/>
            </v:shape>
            <v:shape style="position:absolute;left:2172;top:-2292;width:52;height:52" coordorigin="2173,-2291" coordsize="52,52" path="m2224,-2266l2224,-2251,2213,-2240,2198,-2240,2184,-2240,2173,-2251,2173,-2266,2173,-2280,2184,-2291,2198,-2291,2213,-2291,2224,-2280,2224,-2266xe" filled="false" stroked="true" strokeweight=".383108pt" strokecolor="#364e7e">
              <v:path arrowok="t"/>
              <v:stroke dashstyle="solid"/>
            </v:shape>
            <v:shape style="position:absolute;left:2816;top:-3496;width:1733;height:2600" type="#_x0000_t75" stroked="false">
              <v:imagedata r:id="rId47" o:title=""/>
            </v:shape>
            <w10:wrap type="none"/>
          </v:group>
        </w:pict>
      </w:r>
      <w:r>
        <w:rPr>
          <w:rFonts w:ascii="Arial" w:hAnsi="Arial"/>
          <w:b/>
          <w:color w:val="77787B"/>
          <w:spacing w:val="-4"/>
          <w:w w:val="140"/>
          <w:sz w:val="10"/>
        </w:rPr>
        <w:t>$</w:t>
      </w:r>
      <w:r>
        <w:rPr>
          <w:rFonts w:ascii="Arial" w:hAnsi="Arial"/>
          <w:b/>
          <w:color w:val="77787B"/>
          <w:w w:val="360"/>
          <w:sz w:val="10"/>
        </w:rPr>
        <w:t>ĺ'</w:t>
      </w:r>
    </w:p>
    <w:p>
      <w:pPr>
        <w:pStyle w:val="BodyText"/>
        <w:rPr>
          <w:rFonts w:ascii="Arial"/>
          <w:b/>
          <w:sz w:val="14"/>
        </w:rPr>
      </w:pPr>
      <w:r>
        <w:rPr/>
        <w:br w:type="column"/>
      </w:r>
      <w:r>
        <w:rPr>
          <w:rFonts w:ascii="Arial"/>
          <w:b/>
          <w:sz w:val="14"/>
        </w:rPr>
      </w: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spacing w:before="92"/>
        <w:ind w:left="0" w:right="0" w:firstLine="0"/>
        <w:jc w:val="right"/>
        <w:rPr>
          <w:rFonts w:ascii="Arial" w:hAnsi="Arial"/>
          <w:b/>
          <w:sz w:val="10"/>
        </w:rPr>
      </w:pPr>
      <w:r>
        <w:rPr>
          <w:rFonts w:ascii="Arial" w:hAnsi="Arial"/>
          <w:b/>
          <w:color w:val="77787B"/>
          <w:w w:val="335"/>
          <w:sz w:val="10"/>
        </w:rPr>
        <w:t>'ĺ:</w:t>
      </w: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pStyle w:val="BodyText"/>
        <w:spacing w:before="6"/>
        <w:rPr>
          <w:rFonts w:ascii="Arial"/>
          <w:b/>
          <w:sz w:val="17"/>
        </w:rPr>
      </w:pPr>
    </w:p>
    <w:p>
      <w:pPr>
        <w:spacing w:before="0"/>
        <w:ind w:left="0" w:right="0" w:firstLine="0"/>
        <w:jc w:val="right"/>
        <w:rPr>
          <w:rFonts w:ascii="Arial" w:hAnsi="Arial"/>
          <w:b/>
          <w:sz w:val="10"/>
        </w:rPr>
      </w:pPr>
      <w:r>
        <w:rPr>
          <w:rFonts w:ascii="Arial" w:hAnsi="Arial"/>
          <w:b/>
          <w:color w:val="77787B"/>
          <w:spacing w:val="-2"/>
          <w:w w:val="340"/>
          <w:sz w:val="10"/>
        </w:rPr>
        <w:t>:ĺ'</w:t>
      </w:r>
    </w:p>
    <w:p>
      <w:pPr>
        <w:pStyle w:val="BodyText"/>
        <w:rPr>
          <w:rFonts w:ascii="Arial"/>
          <w:b/>
          <w:sz w:val="12"/>
        </w:rPr>
      </w:pPr>
      <w:r>
        <w:rPr/>
        <w:br w:type="column"/>
      </w:r>
      <w:r>
        <w:rPr>
          <w:rFonts w:ascii="Arial"/>
          <w:b/>
          <w:sz w:val="12"/>
        </w:rPr>
      </w: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spacing w:before="9"/>
        <w:rPr>
          <w:rFonts w:ascii="Arial"/>
          <w:b/>
          <w:sz w:val="17"/>
        </w:rPr>
      </w:pPr>
    </w:p>
    <w:p>
      <w:pPr>
        <w:spacing w:line="374" w:lineRule="auto" w:before="0"/>
        <w:ind w:left="355" w:right="0" w:firstLine="0"/>
        <w:jc w:val="left"/>
        <w:rPr>
          <w:rFonts w:ascii="Arial"/>
          <w:sz w:val="10"/>
        </w:rPr>
      </w:pPr>
      <w:r>
        <w:rPr>
          <w:rFonts w:ascii="Arial"/>
          <w:color w:val="77787B"/>
          <w:w w:val="110"/>
          <w:sz w:val="10"/>
        </w:rPr>
        <w:t>DAN </w:t>
      </w:r>
      <w:r>
        <w:rPr>
          <w:rFonts w:ascii="Arial"/>
          <w:color w:val="77787B"/>
          <w:spacing w:val="-1"/>
          <w:w w:val="105"/>
          <w:sz w:val="10"/>
        </w:rPr>
        <w:t>DCORAL </w:t>
      </w:r>
      <w:r>
        <w:rPr>
          <w:rFonts w:ascii="Arial"/>
          <w:color w:val="77787B"/>
          <w:w w:val="110"/>
          <w:sz w:val="10"/>
        </w:rPr>
        <w:t>MRAN CDAN DANN JAN CAN</w:t>
      </w:r>
    </w:p>
    <w:p>
      <w:pPr>
        <w:spacing w:before="4"/>
        <w:ind w:left="355" w:right="0" w:firstLine="0"/>
        <w:jc w:val="left"/>
        <w:rPr>
          <w:rFonts w:ascii="Arial"/>
          <w:sz w:val="10"/>
        </w:rPr>
      </w:pPr>
      <w:r>
        <w:rPr/>
        <w:pict>
          <v:group style="position:absolute;margin-left:252.473999pt;margin-top:-61.273647pt;width:9.85pt;height:3pt;mso-position-horizontal-relative:page;mso-position-vertical-relative:paragraph;z-index:251929600" coordorigin="5049,-1225" coordsize="197,60">
            <v:line style="position:absolute" from="5049,-1196" to="5246,-1196" stroked="true" strokeweight="1.149320pt" strokecolor="#4777bb">
              <v:stroke dashstyle="solid"/>
            </v:line>
            <v:shape style="position:absolute;left:5121;top:-1222;width:52;height:52" coordorigin="5122,-1222" coordsize="52,52" path="m5162,-1222l5133,-1222,5122,-1210,5122,-1182,5133,-1170,5162,-1170,5173,-1182,5173,-1210,5162,-1222xe" filled="true" fillcolor="#4777bb" stroked="false">
              <v:path arrowok="t"/>
              <v:fill type="solid"/>
            </v:shape>
            <v:shape style="position:absolute;left:5121;top:-1222;width:52;height:52" coordorigin="5122,-1222" coordsize="52,52" path="m5173,-1196l5173,-1182,5162,-1170,5147,-1170,5133,-1170,5122,-1182,5122,-1196,5122,-1210,5133,-1222,5147,-1222,5162,-1222,5173,-1210,5173,-1196xe" filled="false" stroked="true" strokeweight=".383108pt" strokecolor="#4777bb">
              <v:path arrowok="t"/>
              <v:stroke dashstyle="solid"/>
            </v:shape>
            <w10:wrap type="none"/>
          </v:group>
        </w:pict>
      </w:r>
      <w:r>
        <w:rPr/>
        <w:pict>
          <v:group style="position:absolute;margin-left:252.473999pt;margin-top:-52.263649pt;width:9.85pt;height:3pt;mso-position-horizontal-relative:page;mso-position-vertical-relative:paragraph;z-index:251930624" coordorigin="5049,-1045" coordsize="197,60">
            <v:line style="position:absolute" from="5049,-1016" to="5246,-1016" stroked="true" strokeweight="1.149320pt" strokecolor="#f07d3f">
              <v:stroke dashstyle="solid"/>
            </v:line>
            <v:shape style="position:absolute;left:5121;top:-1042;width:52;height:52" coordorigin="5122,-1041" coordsize="52,52" path="m5162,-1041l5133,-1041,5122,-1030,5122,-1001,5133,-990,5162,-990,5173,-1001,5173,-1030,5162,-1041xe" filled="true" fillcolor="#f07d3f" stroked="false">
              <v:path arrowok="t"/>
              <v:fill type="solid"/>
            </v:shape>
            <v:shape style="position:absolute;left:5121;top:-1042;width:52;height:52" coordorigin="5122,-1041" coordsize="52,52" path="m5173,-1016l5173,-1001,5162,-990,5147,-990,5133,-990,5122,-1001,5122,-1016,5122,-1030,5133,-1041,5147,-1041,5162,-1041,5173,-1030,5173,-1016xe" filled="false" stroked="true" strokeweight=".383108pt" strokecolor="#f07d3f">
              <v:path arrowok="t"/>
              <v:stroke dashstyle="solid"/>
            </v:shape>
            <w10:wrap type="none"/>
          </v:group>
        </w:pict>
      </w:r>
      <w:r>
        <w:rPr/>
        <w:pict>
          <v:group style="position:absolute;margin-left:252.473999pt;margin-top:-43.313648pt;width:9.85pt;height:3pt;mso-position-horizontal-relative:page;mso-position-vertical-relative:paragraph;z-index:251931648" coordorigin="5049,-866" coordsize="197,60">
            <v:line style="position:absolute" from="5049,-836" to="5246,-836" stroked="true" strokeweight="1.149320pt" strokecolor="#b1b3b5">
              <v:stroke dashstyle="solid"/>
            </v:line>
            <v:shape style="position:absolute;left:5121;top:-863;width:52;height:52" coordorigin="5122,-862" coordsize="52,52" path="m5162,-862l5133,-862,5122,-851,5122,-822,5133,-811,5162,-811,5173,-822,5173,-851,5162,-862xe" filled="true" fillcolor="#b1b3b5" stroked="false">
              <v:path arrowok="t"/>
              <v:fill type="solid"/>
            </v:shape>
            <v:shape style="position:absolute;left:5121;top:-863;width:52;height:52" coordorigin="5122,-862" coordsize="52,52" path="m5173,-837l5173,-822,5162,-811,5147,-811,5133,-811,5122,-822,5122,-837,5122,-851,5133,-862,5147,-862,5162,-862,5173,-851,5173,-837xe" filled="false" stroked="true" strokeweight=".383108pt" strokecolor="#b1b3b5">
              <v:path arrowok="t"/>
              <v:stroke dashstyle="solid"/>
            </v:shape>
            <w10:wrap type="none"/>
          </v:group>
        </w:pict>
      </w:r>
      <w:r>
        <w:rPr/>
        <w:pict>
          <v:group style="position:absolute;margin-left:252.473999pt;margin-top:-34.303650pt;width:9.85pt;height:3pt;mso-position-horizontal-relative:page;mso-position-vertical-relative:paragraph;z-index:251932672" coordorigin="5049,-686" coordsize="197,60">
            <v:line style="position:absolute" from="5049,-656" to="5246,-656" stroked="true" strokeweight="1.149320pt" strokecolor="#fdb832">
              <v:stroke dashstyle="solid"/>
            </v:line>
            <v:shape style="position:absolute;left:5121;top:-683;width:52;height:52" coordorigin="5122,-682" coordsize="52,52" path="m5162,-682l5133,-682,5122,-671,5122,-642,5133,-631,5162,-631,5173,-642,5173,-671,5162,-682xe" filled="true" fillcolor="#fdb832" stroked="false">
              <v:path arrowok="t"/>
              <v:fill type="solid"/>
            </v:shape>
            <v:shape style="position:absolute;left:5121;top:-683;width:52;height:52" coordorigin="5122,-682" coordsize="52,52" path="m5173,-656l5173,-642,5162,-631,5147,-631,5133,-631,5122,-642,5122,-656,5122,-671,5133,-682,5147,-682,5162,-682,5173,-671,5173,-656xe" filled="false" stroked="true" strokeweight=".383108pt" strokecolor="#fdb832">
              <v:path arrowok="t"/>
              <v:stroke dashstyle="solid"/>
            </v:shape>
            <w10:wrap type="none"/>
          </v:group>
        </w:pict>
      </w:r>
      <w:r>
        <w:rPr/>
        <w:pict>
          <v:group style="position:absolute;margin-left:252.473999pt;margin-top:-25.292648pt;width:9.85pt;height:3pt;mso-position-horizontal-relative:page;mso-position-vertical-relative:paragraph;z-index:251933696" coordorigin="5049,-506" coordsize="197,60">
            <v:line style="position:absolute" from="5049,-476" to="5246,-476" stroked="true" strokeweight="1.149320pt" strokecolor="#569bd4">
              <v:stroke dashstyle="solid"/>
            </v:line>
            <v:shape style="position:absolute;left:5121;top:-503;width:52;height:52" coordorigin="5122,-502" coordsize="52,52" path="m5162,-502l5133,-502,5122,-491,5122,-462,5133,-451,5162,-451,5173,-462,5173,-491,5162,-502xe" filled="true" fillcolor="#569bd4" stroked="false">
              <v:path arrowok="t"/>
              <v:fill type="solid"/>
            </v:shape>
            <v:shape style="position:absolute;left:5121;top:-503;width:52;height:52" coordorigin="5122,-502" coordsize="52,52" path="m5173,-476l5173,-462,5162,-451,5147,-451,5133,-451,5122,-462,5122,-476,5122,-491,5133,-502,5147,-502,5162,-502,5173,-491,5173,-476xe" filled="false" stroked="true" strokeweight=".383108pt" strokecolor="#569bd4">
              <v:path arrowok="t"/>
              <v:stroke dashstyle="solid"/>
            </v:shape>
            <w10:wrap type="none"/>
          </v:group>
        </w:pict>
      </w:r>
      <w:r>
        <w:rPr/>
        <w:pict>
          <v:group style="position:absolute;margin-left:252.473999pt;margin-top:-16.281649pt;width:9.85pt;height:3pt;mso-position-horizontal-relative:page;mso-position-vertical-relative:paragraph;z-index:251934720" coordorigin="5049,-326" coordsize="197,60">
            <v:line style="position:absolute" from="5049,-296" to="5246,-296" stroked="true" strokeweight="1.149320pt" strokecolor="#72ad53">
              <v:stroke dashstyle="solid"/>
            </v:line>
            <v:shape style="position:absolute;left:5121;top:-322;width:52;height:52" coordorigin="5122,-322" coordsize="52,52" path="m5162,-322l5133,-322,5122,-310,5122,-282,5133,-270,5162,-270,5173,-282,5173,-310,5162,-322xe" filled="true" fillcolor="#72ad53" stroked="false">
              <v:path arrowok="t"/>
              <v:fill type="solid"/>
            </v:shape>
            <v:shape style="position:absolute;left:5121;top:-322;width:52;height:52" coordorigin="5122,-322" coordsize="52,52" path="m5173,-296l5173,-282,5162,-270,5147,-270,5133,-270,5122,-282,5122,-296,5122,-310,5133,-322,5147,-322,5162,-322,5173,-310,5173,-296xe" filled="false" stroked="true" strokeweight=".383108pt" strokecolor="#72ad53">
              <v:path arrowok="t"/>
              <v:stroke dashstyle="solid"/>
            </v:shape>
            <w10:wrap type="none"/>
          </v:group>
        </w:pict>
      </w:r>
      <w:r>
        <w:rPr/>
        <w:pict>
          <v:group style="position:absolute;margin-left:252.473999pt;margin-top:-7.332648pt;width:9.85pt;height:3pt;mso-position-horizontal-relative:page;mso-position-vertical-relative:paragraph;z-index:251935744" coordorigin="5049,-147" coordsize="197,60">
            <v:line style="position:absolute" from="5049,-116" to="5246,-116" stroked="true" strokeweight="1.149320pt" strokecolor="#364e7e">
              <v:stroke dashstyle="solid"/>
            </v:line>
            <v:shape style="position:absolute;left:5121;top:-143;width:52;height:52" coordorigin="5122,-143" coordsize="52,52" path="m5162,-143l5133,-143,5122,-131,5122,-103,5133,-91,5162,-91,5173,-103,5173,-131,5162,-143xe" filled="true" fillcolor="#364e7e" stroked="false">
              <v:path arrowok="t"/>
              <v:fill type="solid"/>
            </v:shape>
            <v:shape style="position:absolute;left:5121;top:-143;width:52;height:52" coordorigin="5122,-143" coordsize="52,52" path="m5173,-117l5173,-103,5162,-91,5147,-91,5133,-91,5122,-103,5122,-117,5122,-131,5133,-143,5147,-143,5162,-143,5173,-131,5173,-117xe" filled="false" stroked="true" strokeweight=".383108pt" strokecolor="#364e7e">
              <v:path arrowok="t"/>
              <v:stroke dashstyle="solid"/>
            </v:shape>
            <w10:wrap type="none"/>
          </v:group>
        </w:pict>
      </w:r>
      <w:r>
        <w:rPr/>
        <w:pict>
          <v:group style="position:absolute;margin-left:252.473999pt;margin-top:1.678352pt;width:9.85pt;height:3pt;mso-position-horizontal-relative:page;mso-position-vertical-relative:paragraph;z-index:251936768" coordorigin="5049,34" coordsize="197,60">
            <v:line style="position:absolute" from="5049,64" to="5246,64" stroked="true" strokeweight="1.149320pt" strokecolor="#ee2d2e">
              <v:stroke dashstyle="solid"/>
            </v:line>
            <v:shape style="position:absolute;left:5121;top:37;width:52;height:52" coordorigin="5122,37" coordsize="52,52" path="m5162,37l5133,37,5122,49,5122,77,5133,89,5162,89,5173,77,5173,49,5162,37xe" filled="true" fillcolor="#ee2d2e" stroked="false">
              <v:path arrowok="t"/>
              <v:fill type="solid"/>
            </v:shape>
            <v:shape style="position:absolute;left:5121;top:37;width:52;height:52" coordorigin="5122,37" coordsize="52,52" path="m5173,63l5173,77,5162,89,5147,89,5133,89,5122,77,5122,63,5122,49,5133,37,5147,37,5162,37,5173,49,5173,63xe" filled="false" stroked="true" strokeweight=".383108pt" strokecolor="#ee2d2e">
              <v:path arrowok="t"/>
              <v:stroke dashstyle="solid"/>
            </v:shape>
            <w10:wrap type="none"/>
          </v:group>
        </w:pict>
      </w:r>
      <w:r>
        <w:rPr>
          <w:rFonts w:ascii="Arial"/>
          <w:color w:val="77787B"/>
          <w:w w:val="110"/>
          <w:sz w:val="10"/>
        </w:rPr>
        <w:t>Baseline</w:t>
      </w:r>
    </w:p>
    <w:p>
      <w:pPr>
        <w:pStyle w:val="BodyText"/>
        <w:spacing w:line="208" w:lineRule="auto" w:before="105"/>
        <w:ind w:left="486" w:right="955"/>
        <w:jc w:val="both"/>
      </w:pPr>
      <w:r>
        <w:rPr/>
        <w:br w:type="column"/>
      </w:r>
      <w:r>
        <w:rPr>
          <w:w w:val="120"/>
        </w:rPr>
        <w:t>nomenon</w:t>
      </w:r>
      <w:r>
        <w:rPr>
          <w:spacing w:val="-22"/>
          <w:w w:val="120"/>
        </w:rPr>
        <w:t> </w:t>
      </w:r>
      <w:r>
        <w:rPr>
          <w:w w:val="120"/>
        </w:rPr>
        <w:t>indicates</w:t>
      </w:r>
      <w:r>
        <w:rPr>
          <w:spacing w:val="-22"/>
          <w:w w:val="120"/>
        </w:rPr>
        <w:t> </w:t>
      </w:r>
      <w:r>
        <w:rPr>
          <w:w w:val="120"/>
        </w:rPr>
        <w:t>that</w:t>
      </w:r>
      <w:r>
        <w:rPr>
          <w:spacing w:val="-25"/>
          <w:w w:val="120"/>
        </w:rPr>
        <w:t> </w:t>
      </w:r>
      <w:r>
        <w:rPr>
          <w:w w:val="120"/>
        </w:rPr>
        <w:t>the</w:t>
      </w:r>
      <w:r>
        <w:rPr>
          <w:spacing w:val="-23"/>
          <w:w w:val="120"/>
        </w:rPr>
        <w:t> </w:t>
      </w:r>
      <w:r>
        <w:rPr>
          <w:w w:val="120"/>
        </w:rPr>
        <w:t>discrepancy</w:t>
      </w:r>
      <w:r>
        <w:rPr>
          <w:spacing w:val="-23"/>
          <w:w w:val="120"/>
        </w:rPr>
        <w:t> </w:t>
      </w:r>
      <w:r>
        <w:rPr>
          <w:w w:val="120"/>
        </w:rPr>
        <w:t>between</w:t>
      </w:r>
      <w:r>
        <w:rPr>
          <w:spacing w:val="-26"/>
          <w:w w:val="120"/>
        </w:rPr>
        <w:t> </w:t>
      </w:r>
      <w:r>
        <w:rPr>
          <w:w w:val="120"/>
        </w:rPr>
        <w:t>People</w:t>
      </w:r>
      <w:r>
        <w:rPr>
          <w:spacing w:val="-23"/>
          <w:w w:val="120"/>
        </w:rPr>
        <w:t> </w:t>
      </w:r>
      <w:r>
        <w:rPr>
          <w:w w:val="120"/>
        </w:rPr>
        <w:t>and Places</w:t>
      </w:r>
      <w:r>
        <w:rPr>
          <w:spacing w:val="-13"/>
          <w:w w:val="120"/>
        </w:rPr>
        <w:t> </w:t>
      </w:r>
      <w:r>
        <w:rPr>
          <w:w w:val="120"/>
        </w:rPr>
        <w:t>may</w:t>
      </w:r>
      <w:r>
        <w:rPr>
          <w:spacing w:val="-13"/>
          <w:w w:val="120"/>
        </w:rPr>
        <w:t> </w:t>
      </w:r>
      <w:r>
        <w:rPr>
          <w:w w:val="120"/>
        </w:rPr>
        <w:t>be</w:t>
      </w:r>
      <w:r>
        <w:rPr>
          <w:spacing w:val="-13"/>
          <w:w w:val="120"/>
        </w:rPr>
        <w:t> </w:t>
      </w:r>
      <w:r>
        <w:rPr>
          <w:w w:val="120"/>
        </w:rPr>
        <w:t>relatively</w:t>
      </w:r>
      <w:r>
        <w:rPr>
          <w:spacing w:val="-15"/>
          <w:w w:val="120"/>
        </w:rPr>
        <w:t> </w:t>
      </w:r>
      <w:r>
        <w:rPr>
          <w:w w:val="120"/>
        </w:rPr>
        <w:t>large.</w:t>
      </w:r>
      <w:r>
        <w:rPr>
          <w:spacing w:val="-13"/>
          <w:w w:val="120"/>
        </w:rPr>
        <w:t> </w:t>
      </w:r>
      <w:r>
        <w:rPr>
          <w:w w:val="120"/>
        </w:rPr>
        <w:t>TrAdaBoost</w:t>
      </w:r>
      <w:r>
        <w:rPr>
          <w:spacing w:val="-13"/>
          <w:w w:val="120"/>
        </w:rPr>
        <w:t> </w:t>
      </w:r>
      <w:r>
        <w:rPr>
          <w:w w:val="120"/>
        </w:rPr>
        <w:t>has</w:t>
      </w:r>
      <w:r>
        <w:rPr>
          <w:spacing w:val="-13"/>
          <w:w w:val="120"/>
        </w:rPr>
        <w:t> </w:t>
      </w:r>
      <w:r>
        <w:rPr>
          <w:w w:val="120"/>
        </w:rPr>
        <w:t>a</w:t>
      </w:r>
      <w:r>
        <w:rPr>
          <w:spacing w:val="-12"/>
          <w:w w:val="120"/>
        </w:rPr>
        <w:t> </w:t>
      </w:r>
      <w:r>
        <w:rPr>
          <w:w w:val="120"/>
        </w:rPr>
        <w:t>relatively good performance in this experiment because it uses the labels of the instances in the target domain to reduce the impact</w:t>
      </w:r>
      <w:r>
        <w:rPr>
          <w:spacing w:val="-33"/>
          <w:w w:val="120"/>
        </w:rPr>
        <w:t> </w:t>
      </w:r>
      <w:r>
        <w:rPr>
          <w:w w:val="120"/>
        </w:rPr>
        <w:t>of</w:t>
      </w:r>
      <w:r>
        <w:rPr>
          <w:spacing w:val="-30"/>
          <w:w w:val="120"/>
        </w:rPr>
        <w:t> </w:t>
      </w:r>
      <w:r>
        <w:rPr>
          <w:w w:val="120"/>
        </w:rPr>
        <w:t>the</w:t>
      </w:r>
      <w:r>
        <w:rPr>
          <w:spacing w:val="-33"/>
          <w:w w:val="120"/>
        </w:rPr>
        <w:t> </w:t>
      </w:r>
      <w:r>
        <w:rPr>
          <w:w w:val="120"/>
        </w:rPr>
        <w:t>distribution</w:t>
      </w:r>
      <w:r>
        <w:rPr>
          <w:spacing w:val="-31"/>
          <w:w w:val="120"/>
        </w:rPr>
        <w:t> </w:t>
      </w:r>
      <w:r>
        <w:rPr>
          <w:w w:val="120"/>
        </w:rPr>
        <w:t>difference.</w:t>
      </w:r>
      <w:r>
        <w:rPr>
          <w:spacing w:val="-31"/>
          <w:w w:val="120"/>
        </w:rPr>
        <w:t> </w:t>
      </w:r>
      <w:r>
        <w:rPr>
          <w:w w:val="120"/>
        </w:rPr>
        <w:t>Besides,</w:t>
      </w:r>
      <w:r>
        <w:rPr>
          <w:spacing w:val="-31"/>
          <w:w w:val="120"/>
        </w:rPr>
        <w:t> </w:t>
      </w:r>
      <w:r>
        <w:rPr>
          <w:w w:val="120"/>
        </w:rPr>
        <w:t>the</w:t>
      </w:r>
      <w:r>
        <w:rPr>
          <w:spacing w:val="-32"/>
          <w:w w:val="120"/>
        </w:rPr>
        <w:t> </w:t>
      </w:r>
      <w:r>
        <w:rPr>
          <w:w w:val="120"/>
        </w:rPr>
        <w:t>algorithms HIDC, </w:t>
      </w:r>
      <w:r>
        <w:rPr>
          <w:spacing w:val="-4"/>
          <w:w w:val="120"/>
        </w:rPr>
        <w:t>SFA, </w:t>
      </w:r>
      <w:r>
        <w:rPr>
          <w:w w:val="120"/>
        </w:rPr>
        <w:t>and </w:t>
      </w:r>
      <w:r>
        <w:rPr>
          <w:spacing w:val="-4"/>
          <w:w w:val="120"/>
        </w:rPr>
        <w:t>MTrick </w:t>
      </w:r>
      <w:r>
        <w:rPr>
          <w:w w:val="120"/>
        </w:rPr>
        <w:t>have relatively consistent perfor- mance in the three tasks. These algorithms are also well- performed</w:t>
      </w:r>
      <w:r>
        <w:rPr>
          <w:spacing w:val="-20"/>
          <w:w w:val="120"/>
        </w:rPr>
        <w:t> </w:t>
      </w:r>
      <w:r>
        <w:rPr>
          <w:w w:val="120"/>
        </w:rPr>
        <w:t>in</w:t>
      </w:r>
      <w:r>
        <w:rPr>
          <w:spacing w:val="-19"/>
          <w:w w:val="120"/>
        </w:rPr>
        <w:t> </w:t>
      </w:r>
      <w:r>
        <w:rPr>
          <w:w w:val="120"/>
        </w:rPr>
        <w:t>the</w:t>
      </w:r>
      <w:r>
        <w:rPr>
          <w:spacing w:val="-20"/>
          <w:w w:val="120"/>
        </w:rPr>
        <w:t> </w:t>
      </w:r>
      <w:r>
        <w:rPr>
          <w:w w:val="120"/>
        </w:rPr>
        <w:t>previous</w:t>
      </w:r>
      <w:r>
        <w:rPr>
          <w:spacing w:val="-22"/>
          <w:w w:val="120"/>
        </w:rPr>
        <w:t> </w:t>
      </w:r>
      <w:r>
        <w:rPr>
          <w:w w:val="120"/>
        </w:rPr>
        <w:t>experiment</w:t>
      </w:r>
      <w:r>
        <w:rPr>
          <w:spacing w:val="-21"/>
          <w:w w:val="120"/>
        </w:rPr>
        <w:t> </w:t>
      </w:r>
      <w:r>
        <w:rPr>
          <w:w w:val="120"/>
        </w:rPr>
        <w:t>on</w:t>
      </w:r>
      <w:r>
        <w:rPr>
          <w:spacing w:val="-18"/>
          <w:w w:val="120"/>
        </w:rPr>
        <w:t> </w:t>
      </w:r>
      <w:r>
        <w:rPr>
          <w:w w:val="120"/>
        </w:rPr>
        <w:t>Amazon</w:t>
      </w:r>
      <w:r>
        <w:rPr>
          <w:spacing w:val="-23"/>
          <w:w w:val="120"/>
        </w:rPr>
        <w:t> </w:t>
      </w:r>
      <w:r>
        <w:rPr>
          <w:w w:val="120"/>
        </w:rPr>
        <w:t>Reviews. In</w:t>
      </w:r>
      <w:r>
        <w:rPr>
          <w:spacing w:val="-17"/>
          <w:w w:val="120"/>
        </w:rPr>
        <w:t> </w:t>
      </w:r>
      <w:r>
        <w:rPr>
          <w:w w:val="120"/>
        </w:rPr>
        <w:t>addition,</w:t>
      </w:r>
      <w:r>
        <w:rPr>
          <w:spacing w:val="-17"/>
          <w:w w:val="120"/>
        </w:rPr>
        <w:t> </w:t>
      </w:r>
      <w:r>
        <w:rPr>
          <w:w w:val="120"/>
        </w:rPr>
        <w:t>the</w:t>
      </w:r>
      <w:r>
        <w:rPr>
          <w:spacing w:val="-17"/>
          <w:w w:val="120"/>
        </w:rPr>
        <w:t> </w:t>
      </w:r>
      <w:r>
        <w:rPr>
          <w:w w:val="120"/>
        </w:rPr>
        <w:t>top</w:t>
      </w:r>
      <w:r>
        <w:rPr>
          <w:spacing w:val="-19"/>
          <w:w w:val="120"/>
        </w:rPr>
        <w:t> </w:t>
      </w:r>
      <w:r>
        <w:rPr>
          <w:w w:val="120"/>
        </w:rPr>
        <w:t>two</w:t>
      </w:r>
      <w:r>
        <w:rPr>
          <w:spacing w:val="-18"/>
          <w:w w:val="120"/>
        </w:rPr>
        <w:t> </w:t>
      </w:r>
      <w:r>
        <w:rPr>
          <w:w w:val="120"/>
        </w:rPr>
        <w:t>well-performed</w:t>
      </w:r>
      <w:r>
        <w:rPr>
          <w:spacing w:val="-16"/>
          <w:w w:val="120"/>
        </w:rPr>
        <w:t> </w:t>
      </w:r>
      <w:r>
        <w:rPr>
          <w:w w:val="120"/>
        </w:rPr>
        <w:t>algorithms</w:t>
      </w:r>
      <w:r>
        <w:rPr>
          <w:spacing w:val="-16"/>
          <w:w w:val="120"/>
        </w:rPr>
        <w:t> </w:t>
      </w:r>
      <w:r>
        <w:rPr>
          <w:w w:val="120"/>
        </w:rPr>
        <w:t>in</w:t>
      </w:r>
      <w:r>
        <w:rPr>
          <w:spacing w:val="-17"/>
          <w:w w:val="120"/>
        </w:rPr>
        <w:t> </w:t>
      </w:r>
      <w:r>
        <w:rPr>
          <w:w w:val="120"/>
        </w:rPr>
        <w:t>terms of</w:t>
      </w:r>
      <w:r>
        <w:rPr>
          <w:spacing w:val="-12"/>
          <w:w w:val="120"/>
        </w:rPr>
        <w:t> </w:t>
      </w:r>
      <w:r>
        <w:rPr>
          <w:w w:val="120"/>
        </w:rPr>
        <w:t>People</w:t>
      </w:r>
      <w:r>
        <w:rPr>
          <w:spacing w:val="-13"/>
          <w:w w:val="120"/>
        </w:rPr>
        <w:t> </w:t>
      </w:r>
      <w:r>
        <w:rPr>
          <w:w w:val="120"/>
        </w:rPr>
        <w:t>vs</w:t>
      </w:r>
      <w:r>
        <w:rPr>
          <w:spacing w:val="-12"/>
          <w:w w:val="120"/>
        </w:rPr>
        <w:t> </w:t>
      </w:r>
      <w:r>
        <w:rPr>
          <w:w w:val="120"/>
        </w:rPr>
        <w:t>Places</w:t>
      </w:r>
      <w:r>
        <w:rPr>
          <w:spacing w:val="-13"/>
          <w:w w:val="120"/>
        </w:rPr>
        <w:t> </w:t>
      </w:r>
      <w:r>
        <w:rPr>
          <w:w w:val="120"/>
        </w:rPr>
        <w:t>are</w:t>
      </w:r>
      <w:r>
        <w:rPr>
          <w:spacing w:val="-12"/>
          <w:w w:val="120"/>
        </w:rPr>
        <w:t> </w:t>
      </w:r>
      <w:r>
        <w:rPr>
          <w:w w:val="120"/>
        </w:rPr>
        <w:t>CoCC</w:t>
      </w:r>
      <w:r>
        <w:rPr>
          <w:spacing w:val="-12"/>
          <w:w w:val="120"/>
        </w:rPr>
        <w:t> </w:t>
      </w:r>
      <w:r>
        <w:rPr>
          <w:w w:val="120"/>
        </w:rPr>
        <w:t>and</w:t>
      </w:r>
      <w:r>
        <w:rPr>
          <w:spacing w:val="-11"/>
          <w:w w:val="120"/>
        </w:rPr>
        <w:t> </w:t>
      </w:r>
      <w:r>
        <w:rPr>
          <w:w w:val="120"/>
        </w:rPr>
        <w:t>TrAdaBoost.</w:t>
      </w:r>
    </w:p>
    <w:p>
      <w:pPr>
        <w:pStyle w:val="BodyText"/>
        <w:spacing w:line="208" w:lineRule="auto" w:before="12"/>
        <w:ind w:left="486" w:right="956" w:firstLine="285"/>
        <w:jc w:val="both"/>
      </w:pPr>
      <w:r>
        <w:rPr>
          <w:w w:val="120"/>
        </w:rPr>
        <w:t>In the third experiment, seven deep-learning-based transfer learning models (i.e., DAN, DCORAL, MRAN, CDAN, DANN, JAN, and CAN) and the baseline (i.e.,</w:t>
      </w:r>
      <w:r>
        <w:rPr>
          <w:spacing w:val="-42"/>
          <w:w w:val="120"/>
        </w:rPr>
        <w:t> </w:t>
      </w:r>
      <w:r>
        <w:rPr>
          <w:w w:val="120"/>
        </w:rPr>
        <w:t>the Alexnet</w:t>
      </w:r>
      <w:r>
        <w:rPr>
          <w:spacing w:val="-31"/>
          <w:w w:val="120"/>
        </w:rPr>
        <w:t> </w:t>
      </w:r>
      <w:r>
        <w:rPr>
          <w:w w:val="120"/>
        </w:rPr>
        <w:t>[</w:t>
      </w:r>
      <w:hyperlink w:history="true" w:anchor="_bookmark163">
        <w:r>
          <w:rPr>
            <w:w w:val="120"/>
          </w:rPr>
          <w:t>138</w:t>
        </w:r>
      </w:hyperlink>
      <w:r>
        <w:rPr>
          <w:w w:val="120"/>
        </w:rPr>
        <w:t>],</w:t>
      </w:r>
      <w:r>
        <w:rPr>
          <w:spacing w:val="-30"/>
          <w:w w:val="120"/>
        </w:rPr>
        <w:t> </w:t>
      </w:r>
      <w:r>
        <w:rPr>
          <w:w w:val="120"/>
        </w:rPr>
        <w:t>[</w:t>
      </w:r>
      <w:hyperlink w:history="true" w:anchor="_bookmark165">
        <w:r>
          <w:rPr>
            <w:w w:val="120"/>
          </w:rPr>
          <w:t>140</w:t>
        </w:r>
      </w:hyperlink>
      <w:r>
        <w:rPr>
          <w:w w:val="120"/>
        </w:rPr>
        <w:t>]</w:t>
      </w:r>
      <w:r>
        <w:rPr>
          <w:spacing w:val="-31"/>
          <w:w w:val="120"/>
        </w:rPr>
        <w:t> </w:t>
      </w:r>
      <w:r>
        <w:rPr>
          <w:w w:val="120"/>
        </w:rPr>
        <w:t>pre-trained</w:t>
      </w:r>
      <w:r>
        <w:rPr>
          <w:spacing w:val="-30"/>
          <w:w w:val="120"/>
        </w:rPr>
        <w:t> </w:t>
      </w:r>
      <w:r>
        <w:rPr>
          <w:w w:val="120"/>
        </w:rPr>
        <w:t>on</w:t>
      </w:r>
      <w:r>
        <w:rPr>
          <w:spacing w:val="-29"/>
          <w:w w:val="120"/>
        </w:rPr>
        <w:t> </w:t>
      </w:r>
      <w:r>
        <w:rPr>
          <w:w w:val="120"/>
        </w:rPr>
        <w:t>ImageNet</w:t>
      </w:r>
      <w:r>
        <w:rPr>
          <w:spacing w:val="-31"/>
          <w:w w:val="120"/>
        </w:rPr>
        <w:t> </w:t>
      </w:r>
      <w:r>
        <w:rPr>
          <w:w w:val="120"/>
        </w:rPr>
        <w:t>[</w:t>
      </w:r>
      <w:hyperlink w:history="true" w:anchor="_bookmark191">
        <w:r>
          <w:rPr>
            <w:w w:val="120"/>
          </w:rPr>
          <w:t>166</w:t>
        </w:r>
      </w:hyperlink>
      <w:r>
        <w:rPr>
          <w:w w:val="120"/>
        </w:rPr>
        <w:t>]</w:t>
      </w:r>
      <w:r>
        <w:rPr>
          <w:spacing w:val="-30"/>
          <w:w w:val="120"/>
        </w:rPr>
        <w:t> </w:t>
      </w:r>
      <w:r>
        <w:rPr>
          <w:w w:val="120"/>
        </w:rPr>
        <w:t>and</w:t>
      </w:r>
      <w:r>
        <w:rPr>
          <w:spacing w:val="-31"/>
          <w:w w:val="120"/>
        </w:rPr>
        <w:t> </w:t>
      </w:r>
      <w:r>
        <w:rPr>
          <w:w w:val="120"/>
        </w:rPr>
        <w:t>then directly</w:t>
      </w:r>
      <w:r>
        <w:rPr>
          <w:spacing w:val="-7"/>
          <w:w w:val="120"/>
        </w:rPr>
        <w:t> </w:t>
      </w:r>
      <w:r>
        <w:rPr>
          <w:w w:val="120"/>
        </w:rPr>
        <w:t>trained</w:t>
      </w:r>
      <w:r>
        <w:rPr>
          <w:spacing w:val="-10"/>
          <w:w w:val="120"/>
        </w:rPr>
        <w:t> </w:t>
      </w:r>
      <w:r>
        <w:rPr>
          <w:w w:val="120"/>
        </w:rPr>
        <w:t>on</w:t>
      </w:r>
      <w:r>
        <w:rPr>
          <w:spacing w:val="-7"/>
          <w:w w:val="120"/>
        </w:rPr>
        <w:t> </w:t>
      </w:r>
      <w:r>
        <w:rPr>
          <w:w w:val="120"/>
        </w:rPr>
        <w:t>the</w:t>
      </w:r>
      <w:r>
        <w:rPr>
          <w:spacing w:val="-8"/>
          <w:w w:val="120"/>
        </w:rPr>
        <w:t> </w:t>
      </w:r>
      <w:r>
        <w:rPr>
          <w:w w:val="120"/>
        </w:rPr>
        <w:t>target</w:t>
      </w:r>
      <w:r>
        <w:rPr>
          <w:spacing w:val="-11"/>
          <w:w w:val="120"/>
        </w:rPr>
        <w:t> </w:t>
      </w:r>
      <w:r>
        <w:rPr>
          <w:w w:val="120"/>
        </w:rPr>
        <w:t>domain)</w:t>
      </w:r>
      <w:r>
        <w:rPr>
          <w:spacing w:val="-8"/>
          <w:w w:val="120"/>
        </w:rPr>
        <w:t> </w:t>
      </w:r>
      <w:r>
        <w:rPr>
          <w:w w:val="120"/>
        </w:rPr>
        <w:t>are</w:t>
      </w:r>
      <w:r>
        <w:rPr>
          <w:spacing w:val="-8"/>
          <w:w w:val="120"/>
        </w:rPr>
        <w:t> </w:t>
      </w:r>
      <w:r>
        <w:rPr>
          <w:w w:val="120"/>
        </w:rPr>
        <w:t>performed</w:t>
      </w:r>
      <w:r>
        <w:rPr>
          <w:spacing w:val="-8"/>
          <w:w w:val="120"/>
        </w:rPr>
        <w:t> </w:t>
      </w:r>
      <w:r>
        <w:rPr>
          <w:w w:val="120"/>
        </w:rPr>
        <w:t>on</w:t>
      </w:r>
      <w:r>
        <w:rPr>
          <w:spacing w:val="-7"/>
          <w:w w:val="120"/>
        </w:rPr>
        <w:t> </w:t>
      </w:r>
      <w:r>
        <w:rPr>
          <w:w w:val="120"/>
        </w:rPr>
        <w:t>the dataset</w:t>
      </w:r>
      <w:r>
        <w:rPr>
          <w:spacing w:val="-26"/>
          <w:w w:val="120"/>
        </w:rPr>
        <w:t> </w:t>
      </w:r>
      <w:r>
        <w:rPr>
          <w:w w:val="120"/>
        </w:rPr>
        <w:t>Office-31</w:t>
      </w:r>
      <w:r>
        <w:rPr>
          <w:spacing w:val="-24"/>
          <w:w w:val="120"/>
        </w:rPr>
        <w:t> </w:t>
      </w:r>
      <w:r>
        <w:rPr>
          <w:w w:val="120"/>
        </w:rPr>
        <w:t>(here</w:t>
      </w:r>
      <w:r>
        <w:rPr>
          <w:spacing w:val="-25"/>
          <w:w w:val="120"/>
        </w:rPr>
        <w:t> </w:t>
      </w:r>
      <w:r>
        <w:rPr>
          <w:w w:val="120"/>
        </w:rPr>
        <w:t>we</w:t>
      </w:r>
      <w:r>
        <w:rPr>
          <w:spacing w:val="-23"/>
          <w:w w:val="120"/>
        </w:rPr>
        <w:t> </w:t>
      </w:r>
      <w:r>
        <w:rPr>
          <w:w w:val="120"/>
        </w:rPr>
        <w:t>directly</w:t>
      </w:r>
      <w:r>
        <w:rPr>
          <w:spacing w:val="-25"/>
          <w:w w:val="120"/>
        </w:rPr>
        <w:t> </w:t>
      </w:r>
      <w:r>
        <w:rPr>
          <w:w w:val="120"/>
        </w:rPr>
        <w:t>use</w:t>
      </w:r>
      <w:r>
        <w:rPr>
          <w:spacing w:val="-24"/>
          <w:w w:val="120"/>
        </w:rPr>
        <w:t> </w:t>
      </w:r>
      <w:r>
        <w:rPr>
          <w:w w:val="120"/>
        </w:rPr>
        <w:t>the</w:t>
      </w:r>
      <w:r>
        <w:rPr>
          <w:spacing w:val="-25"/>
          <w:w w:val="120"/>
        </w:rPr>
        <w:t> </w:t>
      </w:r>
      <w:r>
        <w:rPr>
          <w:w w:val="120"/>
        </w:rPr>
        <w:t>results</w:t>
      </w:r>
      <w:r>
        <w:rPr>
          <w:spacing w:val="-26"/>
          <w:w w:val="120"/>
        </w:rPr>
        <w:t> </w:t>
      </w:r>
      <w:r>
        <w:rPr>
          <w:w w:val="120"/>
        </w:rPr>
        <w:t>of</w:t>
      </w:r>
      <w:r>
        <w:rPr>
          <w:spacing w:val="-25"/>
          <w:w w:val="120"/>
        </w:rPr>
        <w:t> </w:t>
      </w:r>
      <w:r>
        <w:rPr>
          <w:w w:val="120"/>
        </w:rPr>
        <w:t>CDAN, JAN,</w:t>
      </w:r>
      <w:r>
        <w:rPr>
          <w:spacing w:val="-18"/>
          <w:w w:val="120"/>
        </w:rPr>
        <w:t> </w:t>
      </w:r>
      <w:r>
        <w:rPr>
          <w:w w:val="120"/>
        </w:rPr>
        <w:t>CAN,</w:t>
      </w:r>
      <w:r>
        <w:rPr>
          <w:spacing w:val="-17"/>
          <w:w w:val="120"/>
        </w:rPr>
        <w:t> </w:t>
      </w:r>
      <w:r>
        <w:rPr>
          <w:w w:val="120"/>
        </w:rPr>
        <w:t>and</w:t>
      </w:r>
      <w:r>
        <w:rPr>
          <w:spacing w:val="-17"/>
          <w:w w:val="120"/>
        </w:rPr>
        <w:t> </w:t>
      </w:r>
      <w:r>
        <w:rPr>
          <w:w w:val="120"/>
        </w:rPr>
        <w:t>the</w:t>
      </w:r>
      <w:r>
        <w:rPr>
          <w:spacing w:val="-18"/>
          <w:w w:val="120"/>
        </w:rPr>
        <w:t> </w:t>
      </w:r>
      <w:r>
        <w:rPr>
          <w:w w:val="120"/>
        </w:rPr>
        <w:t>baseline</w:t>
      </w:r>
      <w:r>
        <w:rPr>
          <w:spacing w:val="-17"/>
          <w:w w:val="120"/>
        </w:rPr>
        <w:t> </w:t>
      </w:r>
      <w:r>
        <w:rPr>
          <w:w w:val="120"/>
        </w:rPr>
        <w:t>from</w:t>
      </w:r>
      <w:r>
        <w:rPr>
          <w:spacing w:val="-16"/>
          <w:w w:val="120"/>
        </w:rPr>
        <w:t> </w:t>
      </w:r>
      <w:r>
        <w:rPr>
          <w:w w:val="120"/>
        </w:rPr>
        <w:t>the</w:t>
      </w:r>
      <w:r>
        <w:rPr>
          <w:spacing w:val="-16"/>
          <w:w w:val="120"/>
        </w:rPr>
        <w:t> </w:t>
      </w:r>
      <w:r>
        <w:rPr>
          <w:w w:val="120"/>
        </w:rPr>
        <w:t>original</w:t>
      </w:r>
      <w:r>
        <w:rPr>
          <w:spacing w:val="-16"/>
          <w:w w:val="120"/>
        </w:rPr>
        <w:t> </w:t>
      </w:r>
      <w:r>
        <w:rPr>
          <w:w w:val="120"/>
        </w:rPr>
        <w:t>papers</w:t>
      </w:r>
      <w:r>
        <w:rPr>
          <w:spacing w:val="-19"/>
          <w:w w:val="120"/>
        </w:rPr>
        <w:t> </w:t>
      </w:r>
      <w:r>
        <w:rPr>
          <w:w w:val="120"/>
        </w:rPr>
        <w:t>[</w:t>
      </w:r>
      <w:hyperlink w:history="true" w:anchor="_bookmark162">
        <w:r>
          <w:rPr>
            <w:w w:val="120"/>
          </w:rPr>
          <w:t>137</w:t>
        </w:r>
      </w:hyperlink>
      <w:r>
        <w:rPr>
          <w:w w:val="120"/>
        </w:rPr>
        <w:t>],</w:t>
      </w:r>
    </w:p>
    <w:p>
      <w:pPr>
        <w:spacing w:after="0" w:line="208" w:lineRule="auto"/>
        <w:jc w:val="both"/>
        <w:sectPr>
          <w:pgSz w:w="12240" w:h="15840"/>
          <w:pgMar w:header="504" w:footer="0" w:top="760" w:bottom="280" w:left="40" w:right="0"/>
          <w:cols w:num="5" w:equalWidth="0">
            <w:col w:w="1528" w:space="144"/>
            <w:col w:w="1524" w:space="147"/>
            <w:col w:w="1488" w:space="40"/>
            <w:col w:w="803" w:space="39"/>
            <w:col w:w="6487"/>
          </w:cols>
        </w:sectPr>
      </w:pPr>
    </w:p>
    <w:p>
      <w:pPr>
        <w:tabs>
          <w:tab w:pos="919" w:val="left" w:leader="none"/>
        </w:tabs>
        <w:spacing w:before="82"/>
        <w:ind w:left="264" w:right="0" w:firstLine="0"/>
        <w:jc w:val="left"/>
        <w:rPr>
          <w:rFonts w:ascii="Arial" w:hAnsi="Arial"/>
          <w:b/>
          <w:sz w:val="11"/>
        </w:rPr>
      </w:pPr>
      <w:r>
        <w:rPr>
          <w:rFonts w:ascii="Arial" w:hAnsi="Arial"/>
          <w:b/>
          <w:color w:val="231F20"/>
          <w:w w:val="102"/>
          <w:sz w:val="11"/>
        </w:rPr>
        <w:t>M</w:t>
      </w:r>
      <w:r>
        <w:rPr>
          <w:rFonts w:ascii="Arial" w:hAnsi="Arial"/>
          <w:b/>
          <w:color w:val="231F20"/>
          <w:spacing w:val="-1"/>
          <w:w w:val="102"/>
          <w:sz w:val="11"/>
        </w:rPr>
        <w:t>e</w:t>
      </w:r>
      <w:r>
        <w:rPr>
          <w:rFonts w:ascii="Arial" w:hAnsi="Arial"/>
          <w:b/>
          <w:color w:val="231F20"/>
          <w:w w:val="102"/>
          <w:sz w:val="11"/>
        </w:rPr>
        <w:t>t</w:t>
      </w:r>
      <w:r>
        <w:rPr>
          <w:rFonts w:ascii="Arial" w:hAnsi="Arial"/>
          <w:b/>
          <w:color w:val="231F20"/>
          <w:spacing w:val="-1"/>
          <w:w w:val="102"/>
          <w:sz w:val="11"/>
        </w:rPr>
        <w:t>ho</w:t>
      </w:r>
      <w:r>
        <w:rPr>
          <w:rFonts w:ascii="Arial" w:hAnsi="Arial"/>
          <w:b/>
          <w:color w:val="231F20"/>
          <w:w w:val="102"/>
          <w:sz w:val="11"/>
        </w:rPr>
        <w:t>d</w:t>
      </w:r>
      <w:r>
        <w:rPr>
          <w:rFonts w:ascii="Times New Roman" w:hAnsi="Times New Roman"/>
          <w:color w:val="231F20"/>
          <w:sz w:val="11"/>
        </w:rPr>
        <w:tab/>
      </w:r>
      <w:r>
        <w:rPr>
          <w:rFonts w:ascii="Arial" w:hAnsi="Arial"/>
          <w:spacing w:val="-58"/>
          <w:w w:val="100"/>
          <w:position w:val="1"/>
          <w:sz w:val="16"/>
        </w:rPr>
        <w:t>F</w:t>
      </w:r>
      <w:r>
        <w:rPr>
          <w:rFonts w:ascii="Arial" w:hAnsi="Arial"/>
          <w:b/>
          <w:color w:val="231F20"/>
          <w:spacing w:val="-24"/>
          <w:w w:val="133"/>
          <w:sz w:val="11"/>
        </w:rPr>
        <w:t>$</w:t>
      </w:r>
      <w:r>
        <w:rPr>
          <w:rFonts w:ascii="Arial" w:hAnsi="Arial"/>
          <w:spacing w:val="-17"/>
          <w:w w:val="99"/>
          <w:position w:val="1"/>
          <w:sz w:val="16"/>
        </w:rPr>
        <w:t>i</w:t>
      </w:r>
      <w:r>
        <w:rPr>
          <w:rFonts w:ascii="Arial" w:hAnsi="Arial"/>
          <w:b/>
          <w:color w:val="231F20"/>
          <w:spacing w:val="-97"/>
          <w:w w:val="369"/>
          <w:sz w:val="11"/>
        </w:rPr>
        <w:t>ĺ</w:t>
      </w:r>
      <w:r>
        <w:rPr>
          <w:rFonts w:ascii="Arial" w:hAnsi="Arial"/>
          <w:spacing w:val="-1"/>
          <w:w w:val="99"/>
          <w:position w:val="1"/>
          <w:sz w:val="16"/>
        </w:rPr>
        <w:t>g</w:t>
      </w:r>
      <w:r>
        <w:rPr>
          <w:rFonts w:ascii="Arial" w:hAnsi="Arial"/>
          <w:spacing w:val="-38"/>
          <w:w w:val="100"/>
          <w:position w:val="1"/>
          <w:sz w:val="16"/>
        </w:rPr>
        <w:t>.</w:t>
      </w:r>
      <w:r>
        <w:rPr>
          <w:rFonts w:ascii="Arial" w:hAnsi="Arial"/>
          <w:b/>
          <w:color w:val="231F20"/>
          <w:spacing w:val="-26"/>
          <w:w w:val="290"/>
          <w:sz w:val="11"/>
        </w:rPr>
        <w:t>:</w:t>
      </w:r>
      <w:r>
        <w:rPr>
          <w:rFonts w:ascii="Arial" w:hAnsi="Arial"/>
          <w:spacing w:val="-1"/>
          <w:w w:val="99"/>
          <w:position w:val="1"/>
          <w:sz w:val="16"/>
        </w:rPr>
        <w:t>7</w:t>
      </w:r>
      <w:r>
        <w:rPr>
          <w:rFonts w:ascii="Arial" w:hAnsi="Arial"/>
          <w:w w:val="100"/>
          <w:position w:val="1"/>
          <w:sz w:val="16"/>
        </w:rPr>
        <w:t>.</w:t>
      </w:r>
      <w:r>
        <w:rPr>
          <w:rFonts w:ascii="Arial" w:hAnsi="Arial"/>
          <w:spacing w:val="-1"/>
          <w:position w:val="1"/>
          <w:sz w:val="16"/>
        </w:rPr>
        <w:t> </w:t>
      </w:r>
      <w:bookmarkStart w:name="_bookmark23" w:id="87"/>
      <w:bookmarkEnd w:id="87"/>
      <w:r>
        <w:rPr>
          <w:rFonts w:ascii="Arial" w:hAnsi="Arial"/>
          <w:spacing w:val="-44"/>
          <w:w w:val="99"/>
          <w:position w:val="1"/>
          <w:sz w:val="16"/>
        </w:rPr>
        <w:t>C</w:t>
      </w:r>
      <w:r>
        <w:rPr>
          <w:rFonts w:ascii="Arial" w:hAnsi="Arial"/>
          <w:b/>
          <w:color w:val="231F20"/>
          <w:spacing w:val="-39"/>
          <w:w w:val="311"/>
          <w:sz w:val="11"/>
        </w:rPr>
        <w:t>'</w:t>
      </w:r>
      <w:r>
        <w:rPr>
          <w:rFonts w:ascii="Arial" w:hAnsi="Arial"/>
          <w:spacing w:val="-52"/>
          <w:w w:val="99"/>
          <w:position w:val="1"/>
          <w:sz w:val="16"/>
        </w:rPr>
        <w:t>o</w:t>
      </w:r>
      <w:r>
        <w:rPr>
          <w:rFonts w:ascii="Arial" w:hAnsi="Arial"/>
          <w:b/>
          <w:color w:val="231F20"/>
          <w:spacing w:val="-62"/>
          <w:w w:val="369"/>
          <w:sz w:val="11"/>
        </w:rPr>
        <w:t>ĺ</w:t>
      </w:r>
      <w:r>
        <w:rPr>
          <w:rFonts w:ascii="Arial" w:hAnsi="Arial"/>
          <w:spacing w:val="-72"/>
          <w:w w:val="99"/>
          <w:position w:val="1"/>
          <w:sz w:val="16"/>
        </w:rPr>
        <w:t>m</w:t>
      </w:r>
      <w:r>
        <w:rPr>
          <w:rFonts w:ascii="Arial" w:hAnsi="Arial"/>
          <w:b/>
          <w:color w:val="231F20"/>
          <w:spacing w:val="-34"/>
          <w:w w:val="290"/>
          <w:sz w:val="11"/>
        </w:rPr>
        <w:t>:</w:t>
      </w:r>
      <w:r>
        <w:rPr>
          <w:rFonts w:ascii="Arial" w:hAnsi="Arial"/>
          <w:spacing w:val="-1"/>
          <w:w w:val="99"/>
          <w:position w:val="1"/>
          <w:sz w:val="16"/>
        </w:rPr>
        <w:t>pa</w:t>
      </w:r>
      <w:r>
        <w:rPr>
          <w:rFonts w:ascii="Arial" w:hAnsi="Arial"/>
          <w:spacing w:val="1"/>
          <w:w w:val="99"/>
          <w:position w:val="1"/>
          <w:sz w:val="16"/>
        </w:rPr>
        <w:t>r</w:t>
      </w:r>
      <w:r>
        <w:rPr>
          <w:rFonts w:ascii="Arial" w:hAnsi="Arial"/>
          <w:spacing w:val="-12"/>
          <w:w w:val="99"/>
          <w:position w:val="1"/>
          <w:sz w:val="16"/>
        </w:rPr>
        <w:t>i</w:t>
      </w:r>
      <w:r>
        <w:rPr>
          <w:rFonts w:ascii="Arial" w:hAnsi="Arial"/>
          <w:b/>
          <w:color w:val="231F20"/>
          <w:spacing w:val="-95"/>
          <w:w w:val="290"/>
          <w:sz w:val="11"/>
        </w:rPr>
        <w:t>:</w:t>
      </w:r>
      <w:r>
        <w:rPr>
          <w:rFonts w:ascii="Arial" w:hAnsi="Arial"/>
          <w:spacing w:val="-1"/>
          <w:position w:val="1"/>
          <w:sz w:val="16"/>
        </w:rPr>
        <w:t>s</w:t>
      </w:r>
      <w:r>
        <w:rPr>
          <w:rFonts w:ascii="Arial" w:hAnsi="Arial"/>
          <w:spacing w:val="-74"/>
          <w:w w:val="99"/>
          <w:position w:val="1"/>
          <w:sz w:val="16"/>
        </w:rPr>
        <w:t>o</w:t>
      </w:r>
      <w:r>
        <w:rPr>
          <w:rFonts w:ascii="Arial" w:hAnsi="Arial"/>
          <w:b/>
          <w:color w:val="231F20"/>
          <w:spacing w:val="-40"/>
          <w:w w:val="369"/>
          <w:sz w:val="11"/>
        </w:rPr>
        <w:t>ĺ</w:t>
      </w:r>
      <w:r>
        <w:rPr>
          <w:rFonts w:ascii="Arial" w:hAnsi="Arial"/>
          <w:spacing w:val="-50"/>
          <w:w w:val="99"/>
          <w:position w:val="1"/>
          <w:sz w:val="16"/>
        </w:rPr>
        <w:t>n</w:t>
      </w:r>
      <w:r>
        <w:rPr>
          <w:rFonts w:ascii="Arial" w:hAnsi="Arial"/>
          <w:b/>
          <w:color w:val="231F20"/>
          <w:w w:val="311"/>
          <w:sz w:val="11"/>
        </w:rPr>
        <w:t>'</w:t>
      </w:r>
      <w:r>
        <w:rPr>
          <w:rFonts w:ascii="Arial" w:hAnsi="Arial"/>
          <w:b/>
          <w:color w:val="231F20"/>
          <w:spacing w:val="-18"/>
          <w:sz w:val="11"/>
        </w:rPr>
        <w:t> </w:t>
      </w:r>
      <w:r>
        <w:rPr>
          <w:rFonts w:ascii="Arial" w:hAnsi="Arial"/>
          <w:spacing w:val="-1"/>
          <w:position w:val="1"/>
          <w:sz w:val="16"/>
        </w:rPr>
        <w:t>r</w:t>
      </w:r>
      <w:r>
        <w:rPr>
          <w:rFonts w:ascii="Arial" w:hAnsi="Arial"/>
          <w:spacing w:val="-1"/>
          <w:w w:val="99"/>
          <w:position w:val="1"/>
          <w:sz w:val="16"/>
        </w:rPr>
        <w:t>e</w:t>
      </w:r>
      <w:r>
        <w:rPr>
          <w:rFonts w:ascii="Arial" w:hAnsi="Arial"/>
          <w:spacing w:val="-1"/>
          <w:position w:val="1"/>
          <w:sz w:val="16"/>
        </w:rPr>
        <w:t>s</w:t>
      </w:r>
      <w:r>
        <w:rPr>
          <w:rFonts w:ascii="Arial" w:hAnsi="Arial"/>
          <w:spacing w:val="-86"/>
          <w:w w:val="99"/>
          <w:position w:val="1"/>
          <w:sz w:val="16"/>
        </w:rPr>
        <w:t>u</w:t>
      </w:r>
      <w:r>
        <w:rPr>
          <w:rFonts w:ascii="Arial" w:hAnsi="Arial"/>
          <w:b/>
          <w:color w:val="231F20"/>
          <w:spacing w:val="-5"/>
          <w:w w:val="133"/>
          <w:sz w:val="11"/>
        </w:rPr>
        <w:t>$</w:t>
      </w:r>
      <w:r>
        <w:rPr>
          <w:rFonts w:ascii="Arial" w:hAnsi="Arial"/>
          <w:b/>
          <w:color w:val="231F20"/>
          <w:spacing w:val="-105"/>
          <w:w w:val="369"/>
          <w:sz w:val="11"/>
        </w:rPr>
        <w:t>ĺ</w:t>
      </w:r>
      <w:r>
        <w:rPr>
          <w:rFonts w:ascii="Arial" w:hAnsi="Arial"/>
          <w:w w:val="99"/>
          <w:position w:val="1"/>
          <w:sz w:val="16"/>
        </w:rPr>
        <w:t>l</w:t>
      </w:r>
      <w:r>
        <w:rPr>
          <w:rFonts w:ascii="Arial" w:hAnsi="Arial"/>
          <w:spacing w:val="1"/>
          <w:w w:val="100"/>
          <w:position w:val="1"/>
          <w:sz w:val="16"/>
        </w:rPr>
        <w:t>t</w:t>
      </w:r>
      <w:r>
        <w:rPr>
          <w:rFonts w:ascii="Arial" w:hAnsi="Arial"/>
          <w:spacing w:val="-58"/>
          <w:position w:val="1"/>
          <w:sz w:val="16"/>
        </w:rPr>
        <w:t>s</w:t>
      </w:r>
      <w:r>
        <w:rPr>
          <w:rFonts w:ascii="Arial" w:hAnsi="Arial"/>
          <w:b/>
          <w:color w:val="231F20"/>
          <w:w w:val="311"/>
          <w:sz w:val="11"/>
        </w:rPr>
        <w:t>'</w:t>
      </w:r>
      <w:r>
        <w:rPr>
          <w:rFonts w:ascii="Arial" w:hAnsi="Arial"/>
          <w:b/>
          <w:color w:val="231F20"/>
          <w:spacing w:val="-11"/>
          <w:sz w:val="11"/>
        </w:rPr>
        <w:t> </w:t>
      </w:r>
      <w:r>
        <w:rPr>
          <w:rFonts w:ascii="Arial" w:hAnsi="Arial"/>
          <w:spacing w:val="-1"/>
          <w:w w:val="99"/>
          <w:position w:val="1"/>
          <w:sz w:val="16"/>
        </w:rPr>
        <w:t>o</w:t>
      </w:r>
      <w:r>
        <w:rPr>
          <w:rFonts w:ascii="Arial" w:hAnsi="Arial"/>
          <w:w w:val="99"/>
          <w:position w:val="1"/>
          <w:sz w:val="16"/>
        </w:rPr>
        <w:t>n</w:t>
      </w:r>
      <w:r>
        <w:rPr>
          <w:rFonts w:ascii="Arial" w:hAnsi="Arial"/>
          <w:spacing w:val="-2"/>
          <w:position w:val="1"/>
          <w:sz w:val="16"/>
        </w:rPr>
        <w:t> </w:t>
      </w:r>
      <w:r>
        <w:rPr>
          <w:rFonts w:ascii="Arial" w:hAnsi="Arial"/>
          <w:spacing w:val="-114"/>
          <w:w w:val="100"/>
          <w:position w:val="1"/>
          <w:sz w:val="16"/>
        </w:rPr>
        <w:t>O</w:t>
      </w:r>
      <w:r>
        <w:rPr>
          <w:rFonts w:ascii="Arial" w:hAnsi="Arial"/>
          <w:b/>
          <w:color w:val="231F20"/>
          <w:spacing w:val="-1"/>
          <w:w w:val="311"/>
          <w:sz w:val="11"/>
        </w:rPr>
        <w:t>'</w:t>
      </w:r>
      <w:r>
        <w:rPr>
          <w:rFonts w:ascii="Arial" w:hAnsi="Arial"/>
          <w:b/>
          <w:color w:val="231F20"/>
          <w:spacing w:val="-80"/>
          <w:w w:val="369"/>
          <w:sz w:val="11"/>
        </w:rPr>
        <w:t>ĺ</w:t>
      </w:r>
      <w:r>
        <w:rPr>
          <w:rFonts w:ascii="Arial" w:hAnsi="Arial"/>
          <w:spacing w:val="1"/>
          <w:w w:val="100"/>
          <w:position w:val="1"/>
          <w:sz w:val="16"/>
        </w:rPr>
        <w:t>f</w:t>
      </w:r>
      <w:r>
        <w:rPr>
          <w:rFonts w:ascii="Arial" w:hAnsi="Arial"/>
          <w:spacing w:val="-47"/>
          <w:position w:val="1"/>
          <w:sz w:val="16"/>
        </w:rPr>
        <w:t>fi</w:t>
      </w:r>
      <w:r>
        <w:rPr>
          <w:rFonts w:ascii="Arial" w:hAnsi="Arial"/>
          <w:b/>
          <w:color w:val="231F20"/>
          <w:spacing w:val="-37"/>
          <w:w w:val="133"/>
          <w:sz w:val="11"/>
        </w:rPr>
        <w:t>$</w:t>
      </w:r>
      <w:r>
        <w:rPr>
          <w:rFonts w:ascii="Arial" w:hAnsi="Arial"/>
          <w:spacing w:val="-1"/>
          <w:position w:val="1"/>
          <w:sz w:val="16"/>
        </w:rPr>
        <w:t>c</w:t>
      </w:r>
      <w:r>
        <w:rPr>
          <w:rFonts w:ascii="Arial" w:hAnsi="Arial"/>
          <w:spacing w:val="-1"/>
          <w:w w:val="99"/>
          <w:position w:val="1"/>
          <w:sz w:val="16"/>
        </w:rPr>
        <w:t>e</w:t>
      </w:r>
      <w:r>
        <w:rPr>
          <w:rFonts w:ascii="Arial" w:hAnsi="Arial"/>
          <w:spacing w:val="-1"/>
          <w:w w:val="99"/>
          <w:position w:val="1"/>
          <w:sz w:val="16"/>
        </w:rPr>
        <w:t>-</w:t>
      </w:r>
      <w:r>
        <w:rPr>
          <w:rFonts w:ascii="Arial" w:hAnsi="Arial"/>
          <w:spacing w:val="-38"/>
          <w:w w:val="99"/>
          <w:position w:val="1"/>
          <w:sz w:val="16"/>
        </w:rPr>
        <w:t>3</w:t>
      </w:r>
      <w:r>
        <w:rPr>
          <w:rFonts w:ascii="Arial" w:hAnsi="Arial"/>
          <w:b/>
          <w:color w:val="231F20"/>
          <w:spacing w:val="-70"/>
          <w:w w:val="290"/>
          <w:sz w:val="11"/>
        </w:rPr>
        <w:t>:</w:t>
      </w:r>
      <w:r>
        <w:rPr>
          <w:rFonts w:ascii="Arial" w:hAnsi="Arial"/>
          <w:spacing w:val="-20"/>
          <w:w w:val="99"/>
          <w:position w:val="1"/>
          <w:sz w:val="16"/>
        </w:rPr>
        <w:t>1</w:t>
      </w:r>
      <w:r>
        <w:rPr>
          <w:rFonts w:ascii="Arial" w:hAnsi="Arial"/>
          <w:b/>
          <w:color w:val="231F20"/>
          <w:spacing w:val="-94"/>
          <w:w w:val="369"/>
          <w:sz w:val="11"/>
        </w:rPr>
        <w:t>ĺ</w:t>
      </w:r>
      <w:r>
        <w:rPr>
          <w:rFonts w:ascii="Arial" w:hAnsi="Arial"/>
          <w:w w:val="100"/>
          <w:position w:val="1"/>
          <w:sz w:val="16"/>
        </w:rPr>
        <w:t>.</w:t>
      </w:r>
      <w:r>
        <w:rPr>
          <w:rFonts w:ascii="Arial" w:hAnsi="Arial"/>
          <w:spacing w:val="4"/>
          <w:position w:val="1"/>
          <w:sz w:val="16"/>
        </w:rPr>
        <w:t> </w:t>
      </w:r>
      <w:r>
        <w:rPr>
          <w:rFonts w:ascii="Arial" w:hAnsi="Arial"/>
          <w:b/>
          <w:color w:val="231F20"/>
          <w:w w:val="133"/>
          <w:sz w:val="11"/>
        </w:rPr>
        <w:t>$</w:t>
      </w:r>
    </w:p>
    <w:p>
      <w:pPr>
        <w:tabs>
          <w:tab w:pos="967" w:val="left" w:leader="none"/>
          <w:tab w:pos="1491" w:val="left" w:leader="none"/>
          <w:tab w:pos="2538" w:val="left" w:leader="none"/>
          <w:tab w:pos="3061" w:val="left" w:leader="none"/>
          <w:tab w:pos="3585" w:val="left" w:leader="none"/>
          <w:tab w:pos="4528" w:val="right" w:leader="none"/>
        </w:tabs>
        <w:spacing w:before="4"/>
        <w:ind w:left="346" w:right="0" w:firstLine="0"/>
        <w:jc w:val="left"/>
        <w:rPr>
          <w:rFonts w:ascii="Arial"/>
          <w:sz w:val="11"/>
        </w:rPr>
      </w:pPr>
      <w:r>
        <w:rPr/>
        <w:pict>
          <v:shape style="position:absolute;margin-left:10.99376pt;margin-top:6.873684pt;width:219.95pt;height:12.95pt;mso-position-horizontal-relative:page;mso-position-vertical-relative:paragraph;z-index:25193881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3"/>
                    <w:gridCol w:w="537"/>
                    <w:gridCol w:w="523"/>
                    <w:gridCol w:w="523"/>
                    <w:gridCol w:w="523"/>
                    <w:gridCol w:w="523"/>
                    <w:gridCol w:w="592"/>
                    <w:gridCol w:w="521"/>
                  </w:tblGrid>
                  <w:tr>
                    <w:trPr>
                      <w:trHeight w:val="129" w:hRule="atLeast"/>
                    </w:trPr>
                    <w:tc>
                      <w:tcPr>
                        <w:tcW w:w="653" w:type="dxa"/>
                      </w:tcPr>
                      <w:p>
                        <w:pPr>
                          <w:pStyle w:val="TableParagraph"/>
                          <w:spacing w:line="109" w:lineRule="exact" w:before="0"/>
                          <w:ind w:left="24" w:right="106"/>
                          <w:rPr>
                            <w:rFonts w:ascii="Arial"/>
                            <w:sz w:val="11"/>
                          </w:rPr>
                        </w:pPr>
                        <w:r>
                          <w:rPr>
                            <w:rFonts w:ascii="Arial"/>
                            <w:color w:val="231F20"/>
                            <w:w w:val="105"/>
                            <w:sz w:val="11"/>
                          </w:rPr>
                          <w:t>DCORAL</w:t>
                        </w:r>
                      </w:p>
                    </w:tc>
                    <w:tc>
                      <w:tcPr>
                        <w:tcW w:w="537" w:type="dxa"/>
                      </w:tcPr>
                      <w:p>
                        <w:pPr>
                          <w:pStyle w:val="TableParagraph"/>
                          <w:spacing w:line="109" w:lineRule="exact" w:before="0"/>
                          <w:ind w:left="109" w:right="96"/>
                          <w:rPr>
                            <w:rFonts w:ascii="Arial"/>
                            <w:sz w:val="11"/>
                          </w:rPr>
                        </w:pPr>
                        <w:r>
                          <w:rPr>
                            <w:rFonts w:ascii="Arial"/>
                            <w:color w:val="231F20"/>
                            <w:w w:val="105"/>
                            <w:sz w:val="11"/>
                          </w:rPr>
                          <w:t>0.79</w:t>
                        </w:r>
                      </w:p>
                    </w:tc>
                    <w:tc>
                      <w:tcPr>
                        <w:tcW w:w="523" w:type="dxa"/>
                      </w:tcPr>
                      <w:p>
                        <w:pPr>
                          <w:pStyle w:val="TableParagraph"/>
                          <w:spacing w:line="109" w:lineRule="exact" w:before="0"/>
                          <w:ind w:left="152"/>
                          <w:jc w:val="left"/>
                          <w:rPr>
                            <w:rFonts w:ascii="Arial"/>
                            <w:sz w:val="11"/>
                          </w:rPr>
                        </w:pPr>
                        <w:r>
                          <w:rPr>
                            <w:rFonts w:ascii="Arial"/>
                            <w:color w:val="231F20"/>
                            <w:w w:val="105"/>
                            <w:sz w:val="11"/>
                          </w:rPr>
                          <w:t>0.98</w:t>
                        </w:r>
                      </w:p>
                    </w:tc>
                    <w:tc>
                      <w:tcPr>
                        <w:tcW w:w="523" w:type="dxa"/>
                      </w:tcPr>
                      <w:p>
                        <w:pPr>
                          <w:pStyle w:val="TableParagraph"/>
                          <w:spacing w:before="0"/>
                          <w:jc w:val="left"/>
                          <w:rPr>
                            <w:rFonts w:ascii="Times New Roman"/>
                            <w:sz w:val="6"/>
                          </w:rPr>
                        </w:pPr>
                      </w:p>
                    </w:tc>
                    <w:tc>
                      <w:tcPr>
                        <w:tcW w:w="523" w:type="dxa"/>
                      </w:tcPr>
                      <w:p>
                        <w:pPr>
                          <w:pStyle w:val="TableParagraph"/>
                          <w:spacing w:line="109" w:lineRule="exact" w:before="0"/>
                          <w:ind w:left="97" w:right="94"/>
                          <w:rPr>
                            <w:rFonts w:ascii="Arial"/>
                            <w:sz w:val="11"/>
                          </w:rPr>
                        </w:pPr>
                        <w:r>
                          <w:rPr>
                            <w:rFonts w:ascii="Arial"/>
                            <w:color w:val="231F20"/>
                            <w:w w:val="105"/>
                            <w:sz w:val="11"/>
                          </w:rPr>
                          <w:t>0.827</w:t>
                        </w:r>
                      </w:p>
                    </w:tc>
                    <w:tc>
                      <w:tcPr>
                        <w:tcW w:w="523" w:type="dxa"/>
                      </w:tcPr>
                      <w:p>
                        <w:pPr>
                          <w:pStyle w:val="TableParagraph"/>
                          <w:spacing w:line="109" w:lineRule="exact" w:before="0"/>
                          <w:ind w:left="98" w:right="94"/>
                          <w:rPr>
                            <w:rFonts w:ascii="Arial"/>
                            <w:sz w:val="11"/>
                          </w:rPr>
                        </w:pPr>
                        <w:r>
                          <w:rPr>
                            <w:rFonts w:ascii="Arial"/>
                            <w:color w:val="231F20"/>
                            <w:w w:val="105"/>
                            <w:sz w:val="11"/>
                          </w:rPr>
                          <w:t>0.653</w:t>
                        </w:r>
                      </w:p>
                    </w:tc>
                    <w:tc>
                      <w:tcPr>
                        <w:tcW w:w="592" w:type="dxa"/>
                      </w:tcPr>
                      <w:p>
                        <w:pPr>
                          <w:pStyle w:val="TableParagraph"/>
                          <w:spacing w:line="109" w:lineRule="exact" w:before="0"/>
                          <w:ind w:left="123"/>
                          <w:jc w:val="left"/>
                          <w:rPr>
                            <w:rFonts w:ascii="Arial"/>
                            <w:sz w:val="11"/>
                          </w:rPr>
                        </w:pPr>
                        <w:r>
                          <w:rPr>
                            <w:rFonts w:ascii="Arial"/>
                            <w:color w:val="231F20"/>
                            <w:w w:val="105"/>
                            <w:sz w:val="11"/>
                          </w:rPr>
                          <w:t>0.645</w:t>
                        </w:r>
                      </w:p>
                    </w:tc>
                    <w:tc>
                      <w:tcPr>
                        <w:tcW w:w="521" w:type="dxa"/>
                      </w:tcPr>
                      <w:p>
                        <w:pPr>
                          <w:pStyle w:val="TableParagraph"/>
                          <w:spacing w:line="109" w:lineRule="exact" w:before="0"/>
                          <w:ind w:right="44"/>
                          <w:jc w:val="right"/>
                          <w:rPr>
                            <w:rFonts w:ascii="Arial"/>
                            <w:sz w:val="11"/>
                          </w:rPr>
                        </w:pPr>
                        <w:r>
                          <w:rPr>
                            <w:rFonts w:ascii="Arial"/>
                            <w:color w:val="231F20"/>
                            <w:sz w:val="11"/>
                          </w:rPr>
                          <w:t>0.816</w:t>
                        </w:r>
                      </w:p>
                    </w:tc>
                  </w:tr>
                  <w:tr>
                    <w:trPr>
                      <w:trHeight w:val="129" w:hRule="atLeast"/>
                    </w:trPr>
                    <w:tc>
                      <w:tcPr>
                        <w:tcW w:w="653" w:type="dxa"/>
                      </w:tcPr>
                      <w:p>
                        <w:pPr>
                          <w:pStyle w:val="TableParagraph"/>
                          <w:spacing w:line="107" w:lineRule="exact" w:before="2"/>
                          <w:ind w:left="24" w:right="106"/>
                          <w:rPr>
                            <w:rFonts w:ascii="Arial"/>
                            <w:sz w:val="11"/>
                          </w:rPr>
                        </w:pPr>
                        <w:r>
                          <w:rPr>
                            <w:rFonts w:ascii="Arial"/>
                            <w:color w:val="231F20"/>
                            <w:w w:val="105"/>
                            <w:sz w:val="11"/>
                          </w:rPr>
                          <w:t>MRAN</w:t>
                        </w:r>
                      </w:p>
                    </w:tc>
                    <w:tc>
                      <w:tcPr>
                        <w:tcW w:w="537" w:type="dxa"/>
                      </w:tcPr>
                      <w:p>
                        <w:pPr>
                          <w:pStyle w:val="TableParagraph"/>
                          <w:spacing w:line="107" w:lineRule="exact" w:before="2"/>
                          <w:ind w:left="111" w:right="96"/>
                          <w:rPr>
                            <w:rFonts w:ascii="Arial"/>
                            <w:sz w:val="11"/>
                          </w:rPr>
                        </w:pPr>
                        <w:r>
                          <w:rPr>
                            <w:rFonts w:ascii="Arial"/>
                            <w:color w:val="231F20"/>
                            <w:w w:val="105"/>
                            <w:sz w:val="11"/>
                          </w:rPr>
                          <w:t>0.914</w:t>
                        </w:r>
                      </w:p>
                    </w:tc>
                    <w:tc>
                      <w:tcPr>
                        <w:tcW w:w="523" w:type="dxa"/>
                      </w:tcPr>
                      <w:p>
                        <w:pPr>
                          <w:pStyle w:val="TableParagraph"/>
                          <w:spacing w:line="107" w:lineRule="exact" w:before="2"/>
                          <w:ind w:left="121"/>
                          <w:jc w:val="left"/>
                          <w:rPr>
                            <w:rFonts w:ascii="Arial"/>
                            <w:sz w:val="11"/>
                          </w:rPr>
                        </w:pPr>
                        <w:r>
                          <w:rPr>
                            <w:rFonts w:ascii="Arial"/>
                            <w:color w:val="231F20"/>
                            <w:w w:val="105"/>
                            <w:sz w:val="11"/>
                          </w:rPr>
                          <w:t>0.969</w:t>
                        </w:r>
                      </w:p>
                    </w:tc>
                    <w:tc>
                      <w:tcPr>
                        <w:tcW w:w="523" w:type="dxa"/>
                      </w:tcPr>
                      <w:p>
                        <w:pPr>
                          <w:pStyle w:val="TableParagraph"/>
                          <w:spacing w:line="107" w:lineRule="exact" w:before="2"/>
                          <w:ind w:left="121"/>
                          <w:jc w:val="left"/>
                          <w:rPr>
                            <w:rFonts w:ascii="Arial"/>
                            <w:sz w:val="11"/>
                          </w:rPr>
                        </w:pPr>
                        <w:r>
                          <w:rPr>
                            <w:rFonts w:ascii="Arial"/>
                            <w:color w:val="231F20"/>
                            <w:w w:val="105"/>
                            <w:sz w:val="11"/>
                          </w:rPr>
                          <w:t>0.998</w:t>
                        </w:r>
                      </w:p>
                    </w:tc>
                    <w:tc>
                      <w:tcPr>
                        <w:tcW w:w="523" w:type="dxa"/>
                      </w:tcPr>
                      <w:p>
                        <w:pPr>
                          <w:pStyle w:val="TableParagraph"/>
                          <w:spacing w:line="107" w:lineRule="exact" w:before="2"/>
                          <w:ind w:left="97" w:right="94"/>
                          <w:rPr>
                            <w:rFonts w:ascii="Arial"/>
                            <w:sz w:val="11"/>
                          </w:rPr>
                        </w:pPr>
                        <w:r>
                          <w:rPr>
                            <w:rFonts w:ascii="Arial"/>
                            <w:color w:val="231F20"/>
                            <w:w w:val="105"/>
                            <w:sz w:val="11"/>
                          </w:rPr>
                          <w:t>0.864</w:t>
                        </w:r>
                      </w:p>
                    </w:tc>
                    <w:tc>
                      <w:tcPr>
                        <w:tcW w:w="523" w:type="dxa"/>
                      </w:tcPr>
                      <w:p>
                        <w:pPr>
                          <w:pStyle w:val="TableParagraph"/>
                          <w:spacing w:line="107" w:lineRule="exact" w:before="2"/>
                          <w:ind w:left="98" w:right="94"/>
                          <w:rPr>
                            <w:rFonts w:ascii="Arial"/>
                            <w:sz w:val="11"/>
                          </w:rPr>
                        </w:pPr>
                        <w:r>
                          <w:rPr>
                            <w:rFonts w:ascii="Arial"/>
                            <w:color w:val="231F20"/>
                            <w:w w:val="105"/>
                            <w:sz w:val="11"/>
                          </w:rPr>
                          <w:t>0.683</w:t>
                        </w:r>
                      </w:p>
                    </w:tc>
                    <w:tc>
                      <w:tcPr>
                        <w:tcW w:w="592" w:type="dxa"/>
                      </w:tcPr>
                      <w:p>
                        <w:pPr>
                          <w:pStyle w:val="TableParagraph"/>
                          <w:spacing w:line="107" w:lineRule="exact" w:before="2"/>
                          <w:ind w:left="123"/>
                          <w:jc w:val="left"/>
                          <w:rPr>
                            <w:rFonts w:ascii="Arial"/>
                            <w:sz w:val="11"/>
                          </w:rPr>
                        </w:pPr>
                        <w:r>
                          <w:rPr>
                            <w:rFonts w:ascii="Arial"/>
                            <w:color w:val="231F20"/>
                            <w:w w:val="105"/>
                            <w:sz w:val="11"/>
                          </w:rPr>
                          <w:t>0.709</w:t>
                        </w:r>
                      </w:p>
                    </w:tc>
                    <w:tc>
                      <w:tcPr>
                        <w:tcW w:w="521" w:type="dxa"/>
                      </w:tcPr>
                      <w:p>
                        <w:pPr>
                          <w:pStyle w:val="TableParagraph"/>
                          <w:spacing w:line="107" w:lineRule="exact" w:before="2"/>
                          <w:ind w:right="44"/>
                          <w:jc w:val="right"/>
                          <w:rPr>
                            <w:rFonts w:ascii="Arial"/>
                            <w:sz w:val="11"/>
                          </w:rPr>
                        </w:pPr>
                        <w:r>
                          <w:rPr>
                            <w:rFonts w:ascii="Arial"/>
                            <w:color w:val="231F20"/>
                            <w:sz w:val="11"/>
                          </w:rPr>
                          <w:t>0.856</w:t>
                        </w:r>
                      </w:p>
                    </w:tc>
                  </w:tr>
                </w:tbl>
                <w:p>
                  <w:pPr>
                    <w:pStyle w:val="BodyText"/>
                  </w:pPr>
                </w:p>
              </w:txbxContent>
            </v:textbox>
            <w10:wrap type="none"/>
          </v:shape>
        </w:pict>
      </w:r>
      <w:r>
        <w:rPr>
          <w:rFonts w:ascii="Arial"/>
          <w:color w:val="231F20"/>
          <w:w w:val="105"/>
          <w:sz w:val="11"/>
        </w:rPr>
        <w:t>DAN</w:t>
      </w:r>
      <w:r>
        <w:rPr>
          <w:rFonts w:ascii="Times New Roman"/>
          <w:color w:val="231F20"/>
          <w:w w:val="105"/>
          <w:sz w:val="11"/>
        </w:rPr>
        <w:tab/>
      </w:r>
      <w:r>
        <w:rPr>
          <w:rFonts w:ascii="Arial"/>
          <w:color w:val="231F20"/>
          <w:w w:val="105"/>
          <w:sz w:val="11"/>
        </w:rPr>
        <w:t>0.826</w:t>
      </w:r>
      <w:r>
        <w:rPr>
          <w:rFonts w:ascii="Times New Roman"/>
          <w:color w:val="231F20"/>
          <w:w w:val="105"/>
          <w:sz w:val="11"/>
        </w:rPr>
        <w:tab/>
      </w:r>
      <w:r>
        <w:rPr>
          <w:rFonts w:ascii="Arial"/>
          <w:color w:val="231F20"/>
          <w:w w:val="105"/>
          <w:sz w:val="11"/>
        </w:rPr>
        <w:t>0.977</w:t>
      </w:r>
      <w:r>
        <w:rPr>
          <w:rFonts w:ascii="Times New Roman"/>
          <w:color w:val="231F20"/>
          <w:w w:val="105"/>
          <w:sz w:val="11"/>
        </w:rPr>
        <w:tab/>
      </w:r>
      <w:r>
        <w:rPr>
          <w:rFonts w:ascii="Arial"/>
          <w:color w:val="231F20"/>
          <w:w w:val="105"/>
          <w:sz w:val="11"/>
        </w:rPr>
        <w:t>0.831</w:t>
      </w:r>
      <w:r>
        <w:rPr>
          <w:rFonts w:ascii="Times New Roman"/>
          <w:color w:val="231F20"/>
          <w:w w:val="105"/>
          <w:sz w:val="11"/>
        </w:rPr>
        <w:tab/>
      </w:r>
      <w:r>
        <w:rPr>
          <w:rFonts w:ascii="Arial"/>
          <w:color w:val="231F20"/>
          <w:w w:val="105"/>
          <w:sz w:val="11"/>
        </w:rPr>
        <w:t>0.668</w:t>
      </w:r>
      <w:r>
        <w:rPr>
          <w:rFonts w:ascii="Times New Roman"/>
          <w:color w:val="231F20"/>
          <w:w w:val="105"/>
          <w:sz w:val="11"/>
        </w:rPr>
        <w:tab/>
      </w:r>
      <w:r>
        <w:rPr>
          <w:rFonts w:ascii="Arial"/>
          <w:color w:val="231F20"/>
          <w:w w:val="105"/>
          <w:sz w:val="11"/>
        </w:rPr>
        <w:t>0.666</w:t>
        <w:tab/>
        <w:t>0.828</w:t>
      </w:r>
    </w:p>
    <w:p>
      <w:pPr>
        <w:tabs>
          <w:tab w:pos="967" w:val="left" w:leader="none"/>
          <w:tab w:pos="1491" w:val="left" w:leader="none"/>
          <w:tab w:pos="2538" w:val="left" w:leader="none"/>
          <w:tab w:pos="3061" w:val="left" w:leader="none"/>
          <w:tab w:pos="4528" w:val="right" w:leader="none"/>
        </w:tabs>
        <w:spacing w:line="180" w:lineRule="exact" w:before="224"/>
        <w:ind w:left="305" w:right="0" w:firstLine="0"/>
        <w:jc w:val="left"/>
        <w:rPr>
          <w:rFonts w:ascii="Arial"/>
          <w:sz w:val="11"/>
        </w:rPr>
      </w:pPr>
      <w:r>
        <w:rPr>
          <w:rFonts w:ascii="Arial"/>
          <w:color w:val="231F20"/>
          <w:spacing w:val="-1"/>
          <w:w w:val="102"/>
          <w:sz w:val="11"/>
        </w:rPr>
        <w:t>CDA</w:t>
      </w:r>
      <w:r>
        <w:rPr>
          <w:rFonts w:ascii="Arial"/>
          <w:color w:val="231F20"/>
          <w:w w:val="102"/>
          <w:sz w:val="11"/>
        </w:rPr>
        <w:t>N</w:t>
      </w:r>
      <w:r>
        <w:rPr>
          <w:rFonts w:ascii="Times New Roman"/>
          <w:color w:val="231F20"/>
          <w:sz w:val="11"/>
        </w:rPr>
        <w:tab/>
      </w:r>
      <w:bookmarkStart w:name="_bookmark24" w:id="88"/>
      <w:bookmarkEnd w:id="88"/>
      <w:r>
        <w:rPr>
          <w:rFonts w:ascii="Times New Roman"/>
          <w:color w:val="231F20"/>
          <w:sz w:val="11"/>
        </w:rPr>
      </w:r>
      <w:r>
        <w:rPr>
          <w:rFonts w:ascii="Arial"/>
          <w:color w:val="231F20"/>
          <w:spacing w:val="-1"/>
          <w:w w:val="102"/>
          <w:sz w:val="11"/>
        </w:rPr>
        <w:t>0</w:t>
      </w:r>
      <w:r>
        <w:rPr>
          <w:rFonts w:ascii="Arial"/>
          <w:color w:val="231F20"/>
          <w:w w:val="102"/>
          <w:sz w:val="11"/>
        </w:rPr>
        <w:t>.</w:t>
      </w:r>
      <w:r>
        <w:rPr>
          <w:rFonts w:ascii="Arial"/>
          <w:color w:val="231F20"/>
          <w:spacing w:val="-1"/>
          <w:w w:val="102"/>
          <w:sz w:val="11"/>
        </w:rPr>
        <w:t>93</w:t>
      </w:r>
      <w:r>
        <w:rPr>
          <w:rFonts w:ascii="Arial"/>
          <w:color w:val="231F20"/>
          <w:w w:val="102"/>
          <w:sz w:val="11"/>
        </w:rPr>
        <w:t>1</w:t>
      </w:r>
      <w:r>
        <w:rPr>
          <w:rFonts w:ascii="Times New Roman"/>
          <w:color w:val="231F20"/>
          <w:sz w:val="11"/>
        </w:rPr>
        <w:tab/>
      </w:r>
      <w:r>
        <w:rPr>
          <w:rFonts w:ascii="Arial"/>
          <w:color w:val="231F20"/>
          <w:spacing w:val="-1"/>
          <w:w w:val="102"/>
          <w:sz w:val="11"/>
        </w:rPr>
        <w:t>0</w:t>
      </w:r>
      <w:r>
        <w:rPr>
          <w:rFonts w:ascii="Arial"/>
          <w:color w:val="231F20"/>
          <w:w w:val="102"/>
          <w:sz w:val="11"/>
        </w:rPr>
        <w:t>.</w:t>
      </w:r>
      <w:r>
        <w:rPr>
          <w:rFonts w:ascii="Arial"/>
          <w:color w:val="231F20"/>
          <w:spacing w:val="-1"/>
          <w:w w:val="102"/>
          <w:sz w:val="11"/>
        </w:rPr>
        <w:t>98</w:t>
      </w:r>
      <w:r>
        <w:rPr>
          <w:rFonts w:ascii="Arial"/>
          <w:color w:val="231F20"/>
          <w:w w:val="102"/>
          <w:sz w:val="11"/>
        </w:rPr>
        <w:t>2</w:t>
      </w:r>
      <w:r>
        <w:rPr>
          <w:rFonts w:ascii="Times New Roman"/>
          <w:color w:val="231F20"/>
          <w:sz w:val="11"/>
        </w:rPr>
        <w:tab/>
      </w:r>
      <w:r>
        <w:rPr>
          <w:rFonts w:ascii="Arial"/>
          <w:color w:val="231F20"/>
          <w:spacing w:val="-1"/>
          <w:w w:val="102"/>
          <w:sz w:val="11"/>
        </w:rPr>
        <w:t>0</w:t>
      </w:r>
      <w:r>
        <w:rPr>
          <w:rFonts w:ascii="Arial"/>
          <w:color w:val="231F20"/>
          <w:w w:val="102"/>
          <w:sz w:val="11"/>
        </w:rPr>
        <w:t>.</w:t>
      </w:r>
      <w:r>
        <w:rPr>
          <w:rFonts w:ascii="Arial"/>
          <w:color w:val="231F20"/>
          <w:spacing w:val="-1"/>
          <w:w w:val="102"/>
          <w:sz w:val="11"/>
        </w:rPr>
        <w:t>89</w:t>
      </w:r>
      <w:r>
        <w:rPr>
          <w:rFonts w:ascii="Arial"/>
          <w:color w:val="231F20"/>
          <w:w w:val="102"/>
          <w:sz w:val="11"/>
        </w:rPr>
        <w:t>8</w:t>
      </w:r>
      <w:r>
        <w:rPr>
          <w:rFonts w:ascii="Times New Roman"/>
          <w:color w:val="231F20"/>
          <w:sz w:val="11"/>
        </w:rPr>
        <w:tab/>
      </w:r>
      <w:r>
        <w:rPr>
          <w:rFonts w:ascii="Arial"/>
          <w:color w:val="231F20"/>
          <w:spacing w:val="-1"/>
          <w:w w:val="102"/>
          <w:sz w:val="11"/>
        </w:rPr>
        <w:t>0</w:t>
      </w:r>
      <w:r>
        <w:rPr>
          <w:rFonts w:ascii="Arial"/>
          <w:color w:val="231F20"/>
          <w:spacing w:val="-26"/>
          <w:w w:val="102"/>
          <w:sz w:val="11"/>
        </w:rPr>
        <w:t>.</w:t>
      </w:r>
      <w:r>
        <w:rPr>
          <w:rFonts w:ascii="Arial"/>
          <w:spacing w:val="-72"/>
          <w:w w:val="100"/>
          <w:sz w:val="16"/>
        </w:rPr>
        <w:t>T</w:t>
      </w:r>
      <w:r>
        <w:rPr>
          <w:rFonts w:ascii="Arial"/>
          <w:color w:val="231F20"/>
          <w:spacing w:val="-10"/>
          <w:w w:val="102"/>
          <w:sz w:val="11"/>
        </w:rPr>
        <w:t>7</w:t>
      </w:r>
      <w:r>
        <w:rPr>
          <w:rFonts w:ascii="Arial"/>
          <w:spacing w:val="-98"/>
          <w:w w:val="100"/>
          <w:sz w:val="16"/>
        </w:rPr>
        <w:t>A</w:t>
      </w:r>
      <w:r>
        <w:rPr>
          <w:rFonts w:ascii="Arial"/>
          <w:color w:val="231F20"/>
          <w:spacing w:val="-1"/>
          <w:w w:val="102"/>
          <w:sz w:val="11"/>
        </w:rPr>
        <w:t>0</w:t>
      </w:r>
      <w:r>
        <w:rPr>
          <w:rFonts w:ascii="Arial"/>
          <w:color w:val="231F20"/>
          <w:spacing w:val="-29"/>
          <w:w w:val="102"/>
          <w:sz w:val="11"/>
        </w:rPr>
        <w:t>1</w:t>
      </w:r>
      <w:r>
        <w:rPr>
          <w:rFonts w:ascii="Arial"/>
          <w:spacing w:val="-2"/>
          <w:w w:val="100"/>
          <w:sz w:val="16"/>
        </w:rPr>
        <w:t>B</w:t>
      </w:r>
      <w:r>
        <w:rPr>
          <w:rFonts w:ascii="Arial"/>
          <w:spacing w:val="-1"/>
          <w:w w:val="99"/>
          <w:sz w:val="16"/>
        </w:rPr>
        <w:t>L</w:t>
      </w:r>
      <w:r>
        <w:rPr>
          <w:rFonts w:ascii="Arial"/>
          <w:spacing w:val="-1"/>
          <w:w w:val="100"/>
          <w:sz w:val="16"/>
        </w:rPr>
        <w:t>E</w:t>
      </w:r>
      <w:r>
        <w:rPr>
          <w:rFonts w:ascii="Arial"/>
          <w:color w:val="231F20"/>
          <w:spacing w:val="-18"/>
          <w:w w:val="102"/>
          <w:sz w:val="11"/>
        </w:rPr>
        <w:t>0</w:t>
      </w:r>
      <w:r>
        <w:rPr>
          <w:rFonts w:ascii="Arial"/>
          <w:spacing w:val="-72"/>
          <w:w w:val="99"/>
          <w:sz w:val="16"/>
        </w:rPr>
        <w:t>5</w:t>
      </w:r>
      <w:r>
        <w:rPr>
          <w:rFonts w:ascii="Arial"/>
          <w:color w:val="231F20"/>
          <w:w w:val="102"/>
          <w:sz w:val="11"/>
        </w:rPr>
        <w:t>.</w:t>
      </w:r>
      <w:r>
        <w:rPr>
          <w:rFonts w:ascii="Arial"/>
          <w:color w:val="231F20"/>
          <w:spacing w:val="-1"/>
          <w:w w:val="102"/>
          <w:sz w:val="11"/>
        </w:rPr>
        <w:t>6</w:t>
      </w:r>
      <w:r>
        <w:rPr>
          <w:rFonts w:ascii="Arial"/>
          <w:color w:val="231F20"/>
          <w:w w:val="102"/>
          <w:sz w:val="11"/>
        </w:rPr>
        <w:t>8</w:t>
      </w:r>
      <w:r>
        <w:rPr>
          <w:rFonts w:ascii="Times New Roman"/>
          <w:color w:val="231F20"/>
          <w:w w:val="102"/>
          <w:sz w:val="11"/>
        </w:rPr>
        <w:t> </w:t>
      </w:r>
      <w:r>
        <w:rPr>
          <w:rFonts w:ascii="Times New Roman"/>
          <w:color w:val="231F20"/>
          <w:sz w:val="11"/>
        </w:rPr>
        <w:tab/>
      </w:r>
      <w:r>
        <w:rPr>
          <w:rFonts w:ascii="Arial"/>
          <w:color w:val="231F20"/>
          <w:spacing w:val="-1"/>
          <w:w w:val="102"/>
          <w:sz w:val="11"/>
        </w:rPr>
        <w:t>0</w:t>
      </w:r>
      <w:r>
        <w:rPr>
          <w:rFonts w:ascii="Arial"/>
          <w:color w:val="231F20"/>
          <w:w w:val="102"/>
          <w:sz w:val="11"/>
        </w:rPr>
        <w:t>.</w:t>
      </w:r>
      <w:r>
        <w:rPr>
          <w:rFonts w:ascii="Arial"/>
          <w:color w:val="231F20"/>
          <w:spacing w:val="-1"/>
          <w:w w:val="102"/>
          <w:sz w:val="11"/>
        </w:rPr>
        <w:t>86</w:t>
      </w:r>
      <w:r>
        <w:rPr>
          <w:rFonts w:ascii="Arial"/>
          <w:color w:val="231F20"/>
          <w:w w:val="102"/>
          <w:sz w:val="11"/>
        </w:rPr>
        <w:t>5</w:t>
      </w:r>
    </w:p>
    <w:p>
      <w:pPr>
        <w:tabs>
          <w:tab w:pos="967" w:val="left" w:leader="none"/>
        </w:tabs>
        <w:spacing w:line="157" w:lineRule="exact" w:before="0"/>
        <w:ind w:left="305" w:right="0" w:firstLine="0"/>
        <w:jc w:val="left"/>
        <w:rPr>
          <w:rFonts w:ascii="Arial"/>
          <w:sz w:val="16"/>
        </w:rPr>
      </w:pPr>
      <w:r>
        <w:rPr>
          <w:rFonts w:ascii="Arial"/>
          <w:color w:val="231F20"/>
          <w:spacing w:val="-1"/>
          <w:w w:val="102"/>
          <w:position w:val="5"/>
          <w:sz w:val="11"/>
        </w:rPr>
        <w:t>DAN</w:t>
      </w:r>
      <w:r>
        <w:rPr>
          <w:rFonts w:ascii="Arial"/>
          <w:color w:val="231F20"/>
          <w:w w:val="102"/>
          <w:position w:val="5"/>
          <w:sz w:val="11"/>
        </w:rPr>
        <w:t>N</w:t>
      </w:r>
      <w:r>
        <w:rPr>
          <w:rFonts w:ascii="Times New Roman"/>
          <w:color w:val="231F20"/>
          <w:position w:val="5"/>
          <w:sz w:val="11"/>
        </w:rPr>
        <w:tab/>
      </w:r>
      <w:r>
        <w:rPr>
          <w:rFonts w:ascii="Arial"/>
          <w:color w:val="231F20"/>
          <w:spacing w:val="-44"/>
          <w:w w:val="102"/>
          <w:position w:val="5"/>
          <w:sz w:val="11"/>
        </w:rPr>
        <w:t>0</w:t>
      </w:r>
      <w:r>
        <w:rPr>
          <w:rFonts w:ascii="Arial"/>
          <w:spacing w:val="-64"/>
          <w:w w:val="100"/>
          <w:sz w:val="16"/>
        </w:rPr>
        <w:t>A</w:t>
      </w:r>
      <w:r>
        <w:rPr>
          <w:rFonts w:ascii="Arial"/>
          <w:color w:val="231F20"/>
          <w:w w:val="102"/>
          <w:position w:val="5"/>
          <w:sz w:val="11"/>
        </w:rPr>
        <w:t>.</w:t>
      </w:r>
      <w:r>
        <w:rPr>
          <w:rFonts w:ascii="Arial"/>
          <w:color w:val="231F20"/>
          <w:spacing w:val="-33"/>
          <w:w w:val="102"/>
          <w:position w:val="5"/>
          <w:sz w:val="11"/>
        </w:rPr>
        <w:t>8</w:t>
      </w:r>
      <w:r>
        <w:rPr>
          <w:rFonts w:ascii="Arial"/>
          <w:spacing w:val="-49"/>
          <w:sz w:val="16"/>
        </w:rPr>
        <w:t>c</w:t>
      </w:r>
      <w:r>
        <w:rPr>
          <w:rFonts w:ascii="Arial"/>
          <w:color w:val="231F20"/>
          <w:spacing w:val="-16"/>
          <w:w w:val="102"/>
          <w:position w:val="5"/>
          <w:sz w:val="11"/>
        </w:rPr>
        <w:t>2</w:t>
      </w:r>
      <w:r>
        <w:rPr>
          <w:rFonts w:ascii="Arial"/>
          <w:spacing w:val="-65"/>
          <w:sz w:val="16"/>
        </w:rPr>
        <w:t>c</w:t>
      </w:r>
      <w:r>
        <w:rPr>
          <w:rFonts w:ascii="Arial"/>
          <w:color w:val="231F20"/>
          <w:spacing w:val="1"/>
          <w:w w:val="102"/>
          <w:position w:val="5"/>
          <w:sz w:val="11"/>
        </w:rPr>
        <w:t>6</w:t>
      </w:r>
      <w:r>
        <w:rPr>
          <w:rFonts w:ascii="Arial"/>
          <w:spacing w:val="-1"/>
          <w:w w:val="99"/>
          <w:sz w:val="16"/>
        </w:rPr>
        <w:t>u</w:t>
      </w:r>
      <w:r>
        <w:rPr>
          <w:rFonts w:ascii="Arial"/>
          <w:spacing w:val="-3"/>
          <w:w w:val="99"/>
          <w:sz w:val="16"/>
        </w:rPr>
        <w:t>r</w:t>
      </w:r>
      <w:r>
        <w:rPr>
          <w:rFonts w:ascii="Arial"/>
          <w:spacing w:val="-1"/>
          <w:w w:val="99"/>
          <w:sz w:val="16"/>
        </w:rPr>
        <w:t>a</w:t>
      </w:r>
      <w:r>
        <w:rPr>
          <w:rFonts w:ascii="Arial"/>
          <w:spacing w:val="-68"/>
          <w:sz w:val="16"/>
        </w:rPr>
        <w:t>c</w:t>
      </w:r>
      <w:r>
        <w:rPr>
          <w:rFonts w:ascii="Arial"/>
          <w:color w:val="231F20"/>
          <w:spacing w:val="-1"/>
          <w:w w:val="102"/>
          <w:position w:val="5"/>
          <w:sz w:val="11"/>
        </w:rPr>
        <w:t>0</w:t>
      </w:r>
      <w:r>
        <w:rPr>
          <w:rFonts w:ascii="Arial"/>
          <w:color w:val="231F20"/>
          <w:spacing w:val="-27"/>
          <w:w w:val="102"/>
          <w:position w:val="5"/>
          <w:sz w:val="11"/>
        </w:rPr>
        <w:t>.</w:t>
      </w:r>
      <w:r>
        <w:rPr>
          <w:rFonts w:ascii="Arial"/>
          <w:spacing w:val="-53"/>
          <w:sz w:val="16"/>
        </w:rPr>
        <w:t>y</w:t>
      </w:r>
      <w:r>
        <w:rPr>
          <w:rFonts w:ascii="Arial"/>
          <w:color w:val="231F20"/>
          <w:spacing w:val="-1"/>
          <w:w w:val="102"/>
          <w:position w:val="5"/>
          <w:sz w:val="11"/>
        </w:rPr>
        <w:t>9</w:t>
      </w:r>
      <w:r>
        <w:rPr>
          <w:rFonts w:ascii="Arial"/>
          <w:color w:val="231F20"/>
          <w:spacing w:val="-23"/>
          <w:w w:val="102"/>
          <w:position w:val="5"/>
          <w:sz w:val="11"/>
        </w:rPr>
        <w:t>7</w:t>
      </w:r>
      <w:r>
        <w:rPr>
          <w:rFonts w:ascii="Arial"/>
          <w:spacing w:val="-67"/>
          <w:w w:val="99"/>
          <w:sz w:val="16"/>
        </w:rPr>
        <w:t>p</w:t>
      </w:r>
      <w:r>
        <w:rPr>
          <w:rFonts w:ascii="Arial"/>
          <w:color w:val="231F20"/>
          <w:spacing w:val="3"/>
          <w:w w:val="102"/>
          <w:position w:val="5"/>
          <w:sz w:val="11"/>
        </w:rPr>
        <w:t>8</w:t>
      </w:r>
      <w:r>
        <w:rPr>
          <w:rFonts w:ascii="Arial"/>
          <w:spacing w:val="-1"/>
          <w:w w:val="99"/>
          <w:sz w:val="16"/>
        </w:rPr>
        <w:t>e</w:t>
      </w:r>
      <w:r>
        <w:rPr>
          <w:rFonts w:ascii="Arial"/>
          <w:spacing w:val="-1"/>
          <w:w w:val="99"/>
          <w:sz w:val="16"/>
        </w:rPr>
        <w:t>r</w:t>
      </w:r>
      <w:r>
        <w:rPr>
          <w:rFonts w:ascii="Arial"/>
          <w:spacing w:val="-4"/>
          <w:w w:val="100"/>
          <w:sz w:val="16"/>
        </w:rPr>
        <w:t>f</w:t>
      </w:r>
      <w:r>
        <w:rPr>
          <w:rFonts w:ascii="Arial"/>
          <w:spacing w:val="-1"/>
          <w:w w:val="99"/>
          <w:sz w:val="16"/>
        </w:rPr>
        <w:t>o</w:t>
      </w:r>
      <w:r>
        <w:rPr>
          <w:rFonts w:ascii="Arial"/>
          <w:spacing w:val="4"/>
          <w:w w:val="99"/>
          <w:sz w:val="16"/>
        </w:rPr>
        <w:t>r</w:t>
      </w:r>
      <w:r>
        <w:rPr>
          <w:rFonts w:ascii="Arial"/>
          <w:spacing w:val="1"/>
          <w:w w:val="99"/>
          <w:sz w:val="16"/>
        </w:rPr>
        <w:t>m</w:t>
      </w:r>
      <w:r>
        <w:rPr>
          <w:rFonts w:ascii="Arial"/>
          <w:spacing w:val="-1"/>
          <w:w w:val="99"/>
          <w:sz w:val="16"/>
        </w:rPr>
        <w:t>an</w:t>
      </w:r>
      <w:r>
        <w:rPr>
          <w:rFonts w:ascii="Arial"/>
          <w:spacing w:val="-1"/>
          <w:sz w:val="16"/>
        </w:rPr>
        <w:t>c</w:t>
      </w:r>
      <w:r>
        <w:rPr>
          <w:rFonts w:ascii="Arial"/>
          <w:spacing w:val="-48"/>
          <w:w w:val="99"/>
          <w:sz w:val="16"/>
        </w:rPr>
        <w:t>e</w:t>
      </w:r>
      <w:r>
        <w:rPr>
          <w:rFonts w:ascii="Arial"/>
          <w:color w:val="231F20"/>
          <w:spacing w:val="-1"/>
          <w:w w:val="102"/>
          <w:position w:val="5"/>
          <w:sz w:val="11"/>
        </w:rPr>
        <w:t>0.</w:t>
      </w:r>
      <w:r>
        <w:rPr>
          <w:rFonts w:ascii="Arial"/>
          <w:spacing w:val="-88"/>
          <w:w w:val="99"/>
          <w:sz w:val="16"/>
        </w:rPr>
        <w:t>o</w:t>
      </w:r>
      <w:r>
        <w:rPr>
          <w:rFonts w:ascii="Arial"/>
          <w:color w:val="231F20"/>
          <w:spacing w:val="-1"/>
          <w:w w:val="102"/>
          <w:position w:val="5"/>
          <w:sz w:val="11"/>
        </w:rPr>
        <w:t>8</w:t>
      </w:r>
      <w:r>
        <w:rPr>
          <w:rFonts w:ascii="Arial"/>
          <w:color w:val="231F20"/>
          <w:spacing w:val="-38"/>
          <w:w w:val="102"/>
          <w:position w:val="5"/>
          <w:sz w:val="11"/>
        </w:rPr>
        <w:t>3</w:t>
      </w:r>
      <w:r>
        <w:rPr>
          <w:rFonts w:ascii="Arial"/>
          <w:spacing w:val="-52"/>
          <w:w w:val="99"/>
          <w:sz w:val="16"/>
        </w:rPr>
        <w:t>n</w:t>
      </w:r>
      <w:r>
        <w:rPr>
          <w:rFonts w:ascii="Arial"/>
          <w:color w:val="231F20"/>
          <w:w w:val="102"/>
          <w:position w:val="5"/>
          <w:sz w:val="11"/>
        </w:rPr>
        <w:t>3</w:t>
      </w:r>
      <w:r>
        <w:rPr>
          <w:rFonts w:ascii="Times New Roman"/>
          <w:color w:val="231F20"/>
          <w:spacing w:val="4"/>
          <w:position w:val="5"/>
          <w:sz w:val="11"/>
        </w:rPr>
        <w:t> </w:t>
      </w:r>
      <w:r>
        <w:rPr>
          <w:rFonts w:ascii="Arial"/>
          <w:spacing w:val="1"/>
          <w:w w:val="100"/>
          <w:sz w:val="16"/>
        </w:rPr>
        <w:t>t</w:t>
      </w:r>
      <w:r>
        <w:rPr>
          <w:rFonts w:ascii="Arial"/>
          <w:spacing w:val="-1"/>
          <w:w w:val="99"/>
          <w:sz w:val="16"/>
        </w:rPr>
        <w:t>h</w:t>
      </w:r>
      <w:r>
        <w:rPr>
          <w:rFonts w:ascii="Arial"/>
          <w:spacing w:val="-14"/>
          <w:w w:val="99"/>
          <w:sz w:val="16"/>
        </w:rPr>
        <w:t>e</w:t>
      </w:r>
      <w:r>
        <w:rPr>
          <w:rFonts w:ascii="Arial"/>
          <w:color w:val="231F20"/>
          <w:spacing w:val="-4"/>
          <w:w w:val="102"/>
          <w:position w:val="5"/>
          <w:sz w:val="11"/>
        </w:rPr>
        <w:t>0</w:t>
      </w:r>
      <w:r>
        <w:rPr>
          <w:rFonts w:ascii="Arial"/>
          <w:spacing w:val="-113"/>
          <w:w w:val="99"/>
          <w:sz w:val="16"/>
        </w:rPr>
        <w:t>R</w:t>
      </w:r>
      <w:r>
        <w:rPr>
          <w:rFonts w:ascii="Arial"/>
          <w:color w:val="231F20"/>
          <w:w w:val="102"/>
          <w:position w:val="5"/>
          <w:sz w:val="11"/>
        </w:rPr>
        <w:t>.</w:t>
      </w:r>
      <w:r>
        <w:rPr>
          <w:rFonts w:ascii="Arial"/>
          <w:color w:val="231F20"/>
          <w:spacing w:val="-1"/>
          <w:w w:val="102"/>
          <w:position w:val="5"/>
          <w:sz w:val="11"/>
        </w:rPr>
        <w:t>6</w:t>
      </w:r>
      <w:r>
        <w:rPr>
          <w:rFonts w:ascii="Arial"/>
          <w:color w:val="231F20"/>
          <w:spacing w:val="-46"/>
          <w:w w:val="102"/>
          <w:position w:val="5"/>
          <w:sz w:val="11"/>
        </w:rPr>
        <w:t>6</w:t>
      </w:r>
      <w:r>
        <w:rPr>
          <w:rFonts w:ascii="Arial"/>
          <w:spacing w:val="-44"/>
          <w:w w:val="99"/>
          <w:sz w:val="16"/>
        </w:rPr>
        <w:t>e</w:t>
      </w:r>
      <w:r>
        <w:rPr>
          <w:rFonts w:ascii="Arial"/>
          <w:color w:val="231F20"/>
          <w:spacing w:val="-20"/>
          <w:w w:val="102"/>
          <w:position w:val="5"/>
          <w:sz w:val="11"/>
        </w:rPr>
        <w:t>8</w:t>
      </w:r>
      <w:r>
        <w:rPr>
          <w:rFonts w:ascii="Arial"/>
          <w:spacing w:val="-1"/>
          <w:w w:val="99"/>
          <w:sz w:val="16"/>
        </w:rPr>
        <w:t>u</w:t>
      </w:r>
      <w:r>
        <w:rPr>
          <w:rFonts w:ascii="Arial"/>
          <w:spacing w:val="1"/>
          <w:w w:val="100"/>
          <w:sz w:val="16"/>
        </w:rPr>
        <w:t>t</w:t>
      </w:r>
      <w:r>
        <w:rPr>
          <w:rFonts w:ascii="Arial"/>
          <w:spacing w:val="-1"/>
          <w:w w:val="99"/>
          <w:sz w:val="16"/>
        </w:rPr>
        <w:t>e</w:t>
      </w:r>
      <w:r>
        <w:rPr>
          <w:rFonts w:ascii="Arial"/>
          <w:spacing w:val="-17"/>
          <w:w w:val="99"/>
          <w:sz w:val="16"/>
        </w:rPr>
        <w:t>r</w:t>
      </w:r>
      <w:r>
        <w:rPr>
          <w:rFonts w:ascii="Arial"/>
          <w:color w:val="231F20"/>
          <w:spacing w:val="-48"/>
          <w:w w:val="102"/>
          <w:position w:val="5"/>
          <w:sz w:val="11"/>
        </w:rPr>
        <w:t>0</w:t>
      </w:r>
      <w:r>
        <w:rPr>
          <w:rFonts w:ascii="Arial"/>
          <w:spacing w:val="-34"/>
          <w:sz w:val="16"/>
        </w:rPr>
        <w:t>s</w:t>
      </w:r>
      <w:r>
        <w:rPr>
          <w:rFonts w:ascii="Arial"/>
          <w:color w:val="231F20"/>
          <w:w w:val="102"/>
          <w:position w:val="5"/>
          <w:sz w:val="11"/>
        </w:rPr>
        <w:t>.</w:t>
      </w:r>
      <w:r>
        <w:rPr>
          <w:rFonts w:ascii="Arial"/>
          <w:color w:val="231F20"/>
          <w:spacing w:val="-63"/>
          <w:w w:val="102"/>
          <w:position w:val="5"/>
          <w:sz w:val="11"/>
        </w:rPr>
        <w:t>6</w:t>
      </w:r>
      <w:r>
        <w:rPr>
          <w:rFonts w:ascii="Arial"/>
          <w:spacing w:val="-1"/>
          <w:w w:val="99"/>
          <w:sz w:val="16"/>
        </w:rPr>
        <w:t>-</w:t>
      </w:r>
      <w:r>
        <w:rPr>
          <w:rFonts w:ascii="Arial"/>
          <w:spacing w:val="-80"/>
          <w:w w:val="99"/>
          <w:sz w:val="16"/>
        </w:rPr>
        <w:t>2</w:t>
      </w:r>
      <w:r>
        <w:rPr>
          <w:rFonts w:ascii="Arial"/>
          <w:color w:val="231F20"/>
          <w:spacing w:val="-1"/>
          <w:w w:val="102"/>
          <w:position w:val="5"/>
          <w:sz w:val="11"/>
        </w:rPr>
        <w:t>6</w:t>
      </w:r>
      <w:r>
        <w:rPr>
          <w:rFonts w:ascii="Arial"/>
          <w:color w:val="231F20"/>
          <w:spacing w:val="-46"/>
          <w:w w:val="102"/>
          <w:position w:val="5"/>
          <w:sz w:val="11"/>
        </w:rPr>
        <w:t>1</w:t>
      </w:r>
      <w:r>
        <w:rPr>
          <w:rFonts w:ascii="Arial"/>
          <w:spacing w:val="-1"/>
          <w:w w:val="99"/>
          <w:sz w:val="16"/>
        </w:rPr>
        <w:t>157</w:t>
      </w:r>
      <w:r>
        <w:rPr>
          <w:rFonts w:ascii="Arial"/>
          <w:w w:val="99"/>
          <w:sz w:val="16"/>
        </w:rPr>
        <w:t>8</w:t>
      </w:r>
      <w:r>
        <w:rPr>
          <w:rFonts w:ascii="Arial"/>
          <w:sz w:val="16"/>
        </w:rPr>
        <w:t> </w:t>
      </w:r>
      <w:r>
        <w:rPr>
          <w:rFonts w:ascii="Arial"/>
          <w:spacing w:val="-66"/>
          <w:w w:val="99"/>
          <w:sz w:val="16"/>
        </w:rPr>
        <w:t>o</w:t>
      </w:r>
      <w:r>
        <w:rPr>
          <w:rFonts w:ascii="Arial"/>
          <w:color w:val="231F20"/>
          <w:spacing w:val="-1"/>
          <w:w w:val="102"/>
          <w:position w:val="5"/>
          <w:sz w:val="11"/>
        </w:rPr>
        <w:t>0</w:t>
      </w:r>
      <w:r>
        <w:rPr>
          <w:rFonts w:ascii="Arial"/>
          <w:color w:val="231F20"/>
          <w:spacing w:val="-29"/>
          <w:w w:val="102"/>
          <w:position w:val="5"/>
          <w:sz w:val="11"/>
        </w:rPr>
        <w:t>.</w:t>
      </w:r>
      <w:r>
        <w:rPr>
          <w:rFonts w:ascii="Arial"/>
          <w:spacing w:val="-16"/>
          <w:w w:val="100"/>
          <w:sz w:val="16"/>
        </w:rPr>
        <w:t>f</w:t>
      </w:r>
      <w:r>
        <w:rPr>
          <w:rFonts w:ascii="Arial"/>
          <w:color w:val="231F20"/>
          <w:spacing w:val="-4"/>
          <w:w w:val="102"/>
          <w:position w:val="5"/>
          <w:sz w:val="11"/>
        </w:rPr>
        <w:t>8</w:t>
      </w:r>
      <w:r>
        <w:rPr>
          <w:rFonts w:ascii="Arial"/>
          <w:spacing w:val="-42"/>
          <w:w w:val="100"/>
          <w:sz w:val="16"/>
        </w:rPr>
        <w:t>t</w:t>
      </w:r>
      <w:r>
        <w:rPr>
          <w:rFonts w:ascii="Arial"/>
          <w:color w:val="231F20"/>
          <w:spacing w:val="-21"/>
          <w:w w:val="102"/>
          <w:position w:val="5"/>
          <w:sz w:val="11"/>
        </w:rPr>
        <w:t>2</w:t>
      </w:r>
      <w:r>
        <w:rPr>
          <w:rFonts w:ascii="Arial"/>
          <w:spacing w:val="-70"/>
          <w:w w:val="99"/>
          <w:sz w:val="16"/>
        </w:rPr>
        <w:t>h</w:t>
      </w:r>
      <w:r>
        <w:rPr>
          <w:rFonts w:ascii="Arial"/>
          <w:color w:val="231F20"/>
          <w:spacing w:val="6"/>
          <w:w w:val="102"/>
          <w:position w:val="5"/>
          <w:sz w:val="11"/>
        </w:rPr>
        <w:t>8</w:t>
      </w:r>
      <w:r>
        <w:rPr>
          <w:rFonts w:ascii="Arial"/>
          <w:spacing w:val="-1"/>
          <w:w w:val="99"/>
          <w:sz w:val="16"/>
        </w:rPr>
        <w:t>r</w:t>
      </w:r>
      <w:r>
        <w:rPr>
          <w:rFonts w:ascii="Arial"/>
          <w:spacing w:val="-1"/>
          <w:w w:val="99"/>
          <w:sz w:val="16"/>
        </w:rPr>
        <w:t>e</w:t>
      </w:r>
      <w:r>
        <w:rPr>
          <w:rFonts w:ascii="Arial"/>
          <w:w w:val="99"/>
          <w:sz w:val="16"/>
        </w:rPr>
        <w:t>e</w:t>
      </w:r>
      <w:r>
        <w:rPr>
          <w:rFonts w:ascii="Arial"/>
          <w:sz w:val="16"/>
        </w:rPr>
        <w:t> </w:t>
      </w:r>
      <w:r>
        <w:rPr>
          <w:rFonts w:ascii="Arial"/>
          <w:spacing w:val="-1"/>
          <w:w w:val="99"/>
          <w:sz w:val="16"/>
        </w:rPr>
        <w:t>do</w:t>
      </w:r>
      <w:r>
        <w:rPr>
          <w:rFonts w:ascii="Arial"/>
          <w:spacing w:val="1"/>
          <w:w w:val="99"/>
          <w:sz w:val="16"/>
        </w:rPr>
        <w:t>m</w:t>
      </w:r>
      <w:r>
        <w:rPr>
          <w:rFonts w:ascii="Arial"/>
          <w:spacing w:val="-1"/>
          <w:w w:val="99"/>
          <w:sz w:val="16"/>
        </w:rPr>
        <w:t>a</w:t>
      </w:r>
      <w:r>
        <w:rPr>
          <w:rFonts w:ascii="Arial"/>
          <w:w w:val="99"/>
          <w:sz w:val="16"/>
        </w:rPr>
        <w:t>i</w:t>
      </w:r>
      <w:r>
        <w:rPr>
          <w:rFonts w:ascii="Arial"/>
          <w:spacing w:val="-1"/>
          <w:w w:val="99"/>
          <w:sz w:val="16"/>
        </w:rPr>
        <w:t>n</w:t>
      </w:r>
      <w:r>
        <w:rPr>
          <w:rFonts w:ascii="Arial"/>
          <w:spacing w:val="-1"/>
          <w:sz w:val="16"/>
        </w:rPr>
        <w:t>s</w:t>
      </w:r>
      <w:r>
        <w:rPr>
          <w:rFonts w:ascii="Arial"/>
          <w:w w:val="100"/>
          <w:sz w:val="16"/>
        </w:rPr>
        <w:t>:</w:t>
      </w:r>
      <w:r>
        <w:rPr>
          <w:rFonts w:ascii="Arial"/>
          <w:spacing w:val="-1"/>
          <w:sz w:val="16"/>
        </w:rPr>
        <w:t> </w:t>
      </w:r>
      <w:r>
        <w:rPr>
          <w:rFonts w:ascii="Arial"/>
          <w:w w:val="100"/>
          <w:sz w:val="16"/>
        </w:rPr>
        <w:t>O</w:t>
      </w:r>
      <w:r>
        <w:rPr>
          <w:rFonts w:ascii="Arial"/>
          <w:spacing w:val="-1"/>
          <w:w w:val="99"/>
          <w:sz w:val="16"/>
        </w:rPr>
        <w:t>r</w:t>
      </w:r>
      <w:r>
        <w:rPr>
          <w:rFonts w:ascii="Arial"/>
          <w:spacing w:val="-1"/>
          <w:w w:val="99"/>
          <w:sz w:val="16"/>
        </w:rPr>
        <w:t>g</w:t>
      </w:r>
      <w:r>
        <w:rPr>
          <w:rFonts w:ascii="Arial"/>
          <w:spacing w:val="-4"/>
          <w:sz w:val="16"/>
        </w:rPr>
        <w:t>s</w:t>
      </w:r>
      <w:r>
        <w:rPr>
          <w:rFonts w:ascii="Arial"/>
          <w:w w:val="100"/>
          <w:sz w:val="16"/>
        </w:rPr>
        <w:t>,</w:t>
      </w:r>
    </w:p>
    <w:p>
      <w:pPr>
        <w:tabs>
          <w:tab w:pos="967" w:val="left" w:leader="none"/>
          <w:tab w:pos="1491" w:val="left" w:leader="none"/>
          <w:tab w:pos="2014" w:val="left" w:leader="none"/>
          <w:tab w:pos="2538" w:val="left" w:leader="none"/>
          <w:tab w:pos="3061" w:val="left" w:leader="none"/>
          <w:tab w:pos="3647" w:val="left" w:leader="none"/>
          <w:tab w:pos="4527" w:val="right" w:leader="none"/>
        </w:tabs>
        <w:spacing w:line="48" w:lineRule="exact" w:before="0"/>
        <w:ind w:left="358" w:right="0" w:firstLine="0"/>
        <w:jc w:val="left"/>
        <w:rPr>
          <w:rFonts w:ascii="Arial"/>
          <w:sz w:val="11"/>
        </w:rPr>
      </w:pPr>
      <w:r>
        <w:rPr>
          <w:rFonts w:ascii="Arial"/>
          <w:color w:val="231F20"/>
          <w:w w:val="105"/>
          <w:sz w:val="11"/>
        </w:rPr>
        <w:t>JAN</w:t>
      </w:r>
      <w:r>
        <w:rPr>
          <w:rFonts w:ascii="Times New Roman"/>
          <w:color w:val="231F20"/>
          <w:w w:val="105"/>
          <w:sz w:val="11"/>
        </w:rPr>
        <w:tab/>
      </w:r>
      <w:r>
        <w:rPr>
          <w:rFonts w:ascii="Arial"/>
          <w:color w:val="231F20"/>
          <w:w w:val="105"/>
          <w:sz w:val="11"/>
        </w:rPr>
        <w:t>0.854</w:t>
      </w:r>
      <w:r>
        <w:rPr>
          <w:rFonts w:ascii="Times New Roman"/>
          <w:color w:val="231F20"/>
          <w:w w:val="105"/>
          <w:sz w:val="11"/>
        </w:rPr>
        <w:tab/>
      </w:r>
      <w:r>
        <w:rPr>
          <w:rFonts w:ascii="Arial"/>
          <w:color w:val="231F20"/>
          <w:w w:val="105"/>
          <w:sz w:val="11"/>
        </w:rPr>
        <w:t>0.974</w:t>
      </w:r>
      <w:r>
        <w:rPr>
          <w:rFonts w:ascii="Times New Roman"/>
          <w:color w:val="231F20"/>
          <w:w w:val="105"/>
          <w:sz w:val="11"/>
        </w:rPr>
        <w:tab/>
      </w:r>
      <w:r>
        <w:rPr>
          <w:rFonts w:ascii="Arial"/>
          <w:color w:val="231F20"/>
          <w:w w:val="105"/>
          <w:sz w:val="11"/>
        </w:rPr>
        <w:t>0.998</w:t>
      </w:r>
      <w:r>
        <w:rPr>
          <w:rFonts w:ascii="Times New Roman"/>
          <w:color w:val="231F20"/>
          <w:w w:val="105"/>
          <w:sz w:val="11"/>
        </w:rPr>
        <w:tab/>
      </w:r>
      <w:r>
        <w:rPr>
          <w:rFonts w:ascii="Arial"/>
          <w:color w:val="231F20"/>
          <w:w w:val="105"/>
          <w:sz w:val="11"/>
        </w:rPr>
        <w:t>0.847</w:t>
      </w:r>
      <w:r>
        <w:rPr>
          <w:rFonts w:ascii="Times New Roman"/>
          <w:color w:val="231F20"/>
          <w:w w:val="105"/>
          <w:sz w:val="11"/>
        </w:rPr>
        <w:tab/>
      </w:r>
      <w:r>
        <w:rPr>
          <w:rFonts w:ascii="Arial"/>
          <w:color w:val="231F20"/>
          <w:w w:val="105"/>
          <w:sz w:val="11"/>
        </w:rPr>
        <w:t>0.686</w:t>
      </w:r>
      <w:r>
        <w:rPr>
          <w:rFonts w:ascii="Times New Roman"/>
          <w:color w:val="231F20"/>
          <w:w w:val="105"/>
          <w:sz w:val="11"/>
        </w:rPr>
        <w:tab/>
      </w:r>
      <w:r>
        <w:rPr>
          <w:rFonts w:ascii="Arial"/>
          <w:color w:val="231F20"/>
          <w:w w:val="105"/>
          <w:sz w:val="11"/>
        </w:rPr>
        <w:t>0.7</w:t>
        <w:tab/>
        <w:t>0.843</w:t>
      </w:r>
    </w:p>
    <w:p>
      <w:pPr>
        <w:pStyle w:val="BodyText"/>
        <w:spacing w:line="208" w:lineRule="auto"/>
        <w:ind w:left="264" w:right="955"/>
        <w:jc w:val="both"/>
      </w:pPr>
      <w:r>
        <w:rPr/>
        <w:br w:type="column"/>
      </w:r>
      <w:r>
        <w:rPr>
          <w:w w:val="120"/>
        </w:rPr>
        <w:t>[</w:t>
      </w:r>
      <w:hyperlink w:history="true" w:anchor="_bookmark172">
        <w:r>
          <w:rPr>
            <w:w w:val="120"/>
          </w:rPr>
          <w:t>147</w:t>
        </w:r>
      </w:hyperlink>
      <w:r>
        <w:rPr>
          <w:w w:val="120"/>
        </w:rPr>
        <w:t>],</w:t>
      </w:r>
      <w:r>
        <w:rPr>
          <w:spacing w:val="-35"/>
          <w:w w:val="120"/>
        </w:rPr>
        <w:t> </w:t>
      </w:r>
      <w:r>
        <w:rPr>
          <w:w w:val="120"/>
        </w:rPr>
        <w:t>[</w:t>
      </w:r>
      <w:hyperlink w:history="true" w:anchor="_bookmark176">
        <w:r>
          <w:rPr>
            <w:w w:val="120"/>
          </w:rPr>
          <w:t>151</w:t>
        </w:r>
      </w:hyperlink>
      <w:r>
        <w:rPr>
          <w:w w:val="120"/>
        </w:rPr>
        <w:t>],</w:t>
      </w:r>
      <w:r>
        <w:rPr>
          <w:spacing w:val="-33"/>
          <w:w w:val="120"/>
        </w:rPr>
        <w:t> </w:t>
      </w:r>
      <w:r>
        <w:rPr>
          <w:w w:val="120"/>
        </w:rPr>
        <w:t>[</w:t>
      </w:r>
      <w:hyperlink w:history="true" w:anchor="_bookmark183">
        <w:r>
          <w:rPr>
            <w:w w:val="120"/>
          </w:rPr>
          <w:t>158</w:t>
        </w:r>
      </w:hyperlink>
      <w:r>
        <w:rPr>
          <w:w w:val="120"/>
        </w:rPr>
        <w:t>]).</w:t>
      </w:r>
      <w:r>
        <w:rPr>
          <w:spacing w:val="-34"/>
          <w:w w:val="120"/>
        </w:rPr>
        <w:t> </w:t>
      </w:r>
      <w:r>
        <w:rPr>
          <w:w w:val="120"/>
        </w:rPr>
        <w:t>The</w:t>
      </w:r>
      <w:r>
        <w:rPr>
          <w:spacing w:val="-35"/>
          <w:w w:val="120"/>
        </w:rPr>
        <w:t> </w:t>
      </w:r>
      <w:r>
        <w:rPr>
          <w:w w:val="120"/>
        </w:rPr>
        <w:t>ResNet-50</w:t>
      </w:r>
      <w:r>
        <w:rPr>
          <w:spacing w:val="-36"/>
          <w:w w:val="120"/>
        </w:rPr>
        <w:t> </w:t>
      </w:r>
      <w:r>
        <w:rPr>
          <w:w w:val="120"/>
        </w:rPr>
        <w:t>[</w:t>
      </w:r>
      <w:hyperlink w:history="true" w:anchor="_bookmark169">
        <w:r>
          <w:rPr>
            <w:w w:val="120"/>
          </w:rPr>
          <w:t>144</w:t>
        </w:r>
      </w:hyperlink>
      <w:r>
        <w:rPr>
          <w:w w:val="120"/>
        </w:rPr>
        <w:t>]</w:t>
      </w:r>
      <w:r>
        <w:rPr>
          <w:spacing w:val="-34"/>
          <w:w w:val="120"/>
        </w:rPr>
        <w:t> </w:t>
      </w:r>
      <w:r>
        <w:rPr>
          <w:w w:val="120"/>
        </w:rPr>
        <w:t>is</w:t>
      </w:r>
      <w:r>
        <w:rPr>
          <w:spacing w:val="-35"/>
          <w:w w:val="120"/>
        </w:rPr>
        <w:t> </w:t>
      </w:r>
      <w:r>
        <w:rPr>
          <w:w w:val="120"/>
        </w:rPr>
        <w:t>used</w:t>
      </w:r>
      <w:r>
        <w:rPr>
          <w:spacing w:val="-35"/>
          <w:w w:val="120"/>
        </w:rPr>
        <w:t> </w:t>
      </w:r>
      <w:r>
        <w:rPr>
          <w:w w:val="120"/>
        </w:rPr>
        <w:t>as</w:t>
      </w:r>
      <w:r>
        <w:rPr>
          <w:spacing w:val="-35"/>
          <w:w w:val="120"/>
        </w:rPr>
        <w:t> </w:t>
      </w:r>
      <w:r>
        <w:rPr>
          <w:w w:val="120"/>
        </w:rPr>
        <w:t>the</w:t>
      </w:r>
      <w:r>
        <w:rPr>
          <w:spacing w:val="-35"/>
          <w:w w:val="120"/>
        </w:rPr>
        <w:t> </w:t>
      </w:r>
      <w:r>
        <w:rPr>
          <w:w w:val="120"/>
        </w:rPr>
        <w:t>back- bone network for all these three models. The</w:t>
      </w:r>
      <w:r>
        <w:rPr>
          <w:spacing w:val="-24"/>
          <w:w w:val="120"/>
        </w:rPr>
        <w:t> </w:t>
      </w:r>
      <w:r>
        <w:rPr>
          <w:w w:val="120"/>
        </w:rPr>
        <w:t>experimental results</w:t>
      </w:r>
      <w:r>
        <w:rPr>
          <w:spacing w:val="-20"/>
          <w:w w:val="120"/>
        </w:rPr>
        <w:t> </w:t>
      </w:r>
      <w:r>
        <w:rPr>
          <w:w w:val="120"/>
        </w:rPr>
        <w:t>are</w:t>
      </w:r>
      <w:r>
        <w:rPr>
          <w:spacing w:val="-16"/>
          <w:w w:val="120"/>
        </w:rPr>
        <w:t> </w:t>
      </w:r>
      <w:r>
        <w:rPr>
          <w:w w:val="120"/>
        </w:rPr>
        <w:t>provided</w:t>
      </w:r>
      <w:r>
        <w:rPr>
          <w:spacing w:val="-19"/>
          <w:w w:val="120"/>
        </w:rPr>
        <w:t> </w:t>
      </w:r>
      <w:r>
        <w:rPr>
          <w:w w:val="120"/>
        </w:rPr>
        <w:t>in</w:t>
      </w:r>
      <w:r>
        <w:rPr>
          <w:spacing w:val="-16"/>
          <w:w w:val="120"/>
        </w:rPr>
        <w:t> </w:t>
      </w:r>
      <w:r>
        <w:rPr>
          <w:spacing w:val="-4"/>
          <w:w w:val="120"/>
        </w:rPr>
        <w:t>Table</w:t>
      </w:r>
      <w:r>
        <w:rPr>
          <w:spacing w:val="-18"/>
          <w:w w:val="120"/>
        </w:rPr>
        <w:t> </w:t>
      </w:r>
      <w:hyperlink w:history="true" w:anchor="_bookmark25">
        <w:r>
          <w:rPr>
            <w:w w:val="120"/>
          </w:rPr>
          <w:t>6</w:t>
        </w:r>
        <w:r>
          <w:rPr>
            <w:spacing w:val="-17"/>
            <w:w w:val="120"/>
          </w:rPr>
          <w:t> </w:t>
        </w:r>
      </w:hyperlink>
      <w:r>
        <w:rPr>
          <w:w w:val="120"/>
        </w:rPr>
        <w:t>and</w:t>
      </w:r>
      <w:r>
        <w:rPr>
          <w:spacing w:val="-17"/>
          <w:w w:val="120"/>
        </w:rPr>
        <w:t> </w:t>
      </w:r>
      <w:r>
        <w:rPr>
          <w:w w:val="120"/>
        </w:rPr>
        <w:t>the</w:t>
      </w:r>
      <w:r>
        <w:rPr>
          <w:spacing w:val="-16"/>
          <w:w w:val="120"/>
        </w:rPr>
        <w:t> </w:t>
      </w:r>
      <w:r>
        <w:rPr>
          <w:w w:val="120"/>
        </w:rPr>
        <w:t>average</w:t>
      </w:r>
      <w:r>
        <w:rPr>
          <w:spacing w:val="-18"/>
          <w:w w:val="120"/>
        </w:rPr>
        <w:t> </w:t>
      </w:r>
      <w:r>
        <w:rPr>
          <w:w w:val="120"/>
        </w:rPr>
        <w:t>performance is</w:t>
      </w:r>
      <w:r>
        <w:rPr>
          <w:spacing w:val="27"/>
          <w:w w:val="120"/>
        </w:rPr>
        <w:t> </w:t>
      </w:r>
      <w:r>
        <w:rPr>
          <w:w w:val="120"/>
        </w:rPr>
        <w:t>visualized</w:t>
      </w:r>
      <w:r>
        <w:rPr>
          <w:spacing w:val="25"/>
          <w:w w:val="120"/>
        </w:rPr>
        <w:t> </w:t>
      </w:r>
      <w:r>
        <w:rPr>
          <w:w w:val="120"/>
        </w:rPr>
        <w:t>in</w:t>
      </w:r>
      <w:r>
        <w:rPr>
          <w:spacing w:val="28"/>
          <w:w w:val="120"/>
        </w:rPr>
        <w:t> </w:t>
      </w:r>
      <w:r>
        <w:rPr>
          <w:w w:val="120"/>
        </w:rPr>
        <w:t>Fig.</w:t>
      </w:r>
      <w:r>
        <w:rPr>
          <w:spacing w:val="28"/>
          <w:w w:val="120"/>
        </w:rPr>
        <w:t> </w:t>
      </w:r>
      <w:hyperlink w:history="true" w:anchor="_bookmark23">
        <w:r>
          <w:rPr>
            <w:w w:val="120"/>
          </w:rPr>
          <w:t>7</w:t>
        </w:r>
      </w:hyperlink>
      <w:r>
        <w:rPr>
          <w:w w:val="120"/>
        </w:rPr>
        <w:t>.</w:t>
      </w:r>
      <w:r>
        <w:rPr>
          <w:spacing w:val="28"/>
          <w:w w:val="120"/>
        </w:rPr>
        <w:t> </w:t>
      </w:r>
      <w:r>
        <w:rPr>
          <w:w w:val="120"/>
        </w:rPr>
        <w:t>As</w:t>
      </w:r>
      <w:r>
        <w:rPr>
          <w:spacing w:val="26"/>
          <w:w w:val="120"/>
        </w:rPr>
        <w:t> </w:t>
      </w:r>
      <w:r>
        <w:rPr>
          <w:w w:val="120"/>
        </w:rPr>
        <w:t>shown</w:t>
      </w:r>
      <w:r>
        <w:rPr>
          <w:spacing w:val="28"/>
          <w:w w:val="120"/>
        </w:rPr>
        <w:t> </w:t>
      </w:r>
      <w:r>
        <w:rPr>
          <w:w w:val="120"/>
        </w:rPr>
        <w:t>in</w:t>
      </w:r>
      <w:r>
        <w:rPr>
          <w:spacing w:val="27"/>
          <w:w w:val="120"/>
        </w:rPr>
        <w:t> </w:t>
      </w:r>
      <w:r>
        <w:rPr>
          <w:w w:val="120"/>
        </w:rPr>
        <w:t>Fig.</w:t>
      </w:r>
      <w:r>
        <w:rPr>
          <w:spacing w:val="30"/>
          <w:w w:val="120"/>
        </w:rPr>
        <w:t> </w:t>
      </w:r>
      <w:hyperlink w:history="true" w:anchor="_bookmark23">
        <w:r>
          <w:rPr>
            <w:w w:val="120"/>
          </w:rPr>
          <w:t>7</w:t>
        </w:r>
      </w:hyperlink>
      <w:r>
        <w:rPr>
          <w:w w:val="120"/>
        </w:rPr>
        <w:t>,</w:t>
      </w:r>
      <w:r>
        <w:rPr>
          <w:spacing w:val="29"/>
          <w:w w:val="120"/>
        </w:rPr>
        <w:t> </w:t>
      </w:r>
      <w:r>
        <w:rPr>
          <w:w w:val="120"/>
        </w:rPr>
        <w:t>all</w:t>
      </w:r>
      <w:r>
        <w:rPr>
          <w:spacing w:val="27"/>
          <w:w w:val="120"/>
        </w:rPr>
        <w:t> </w:t>
      </w:r>
      <w:r>
        <w:rPr>
          <w:w w:val="120"/>
        </w:rPr>
        <w:t>of</w:t>
      </w:r>
      <w:r>
        <w:rPr>
          <w:spacing w:val="29"/>
          <w:w w:val="120"/>
        </w:rPr>
        <w:t> </w:t>
      </w:r>
      <w:r>
        <w:rPr>
          <w:w w:val="120"/>
        </w:rPr>
        <w:t>these</w:t>
      </w:r>
    </w:p>
    <w:p>
      <w:pPr>
        <w:pStyle w:val="BodyText"/>
        <w:spacing w:line="84" w:lineRule="exact"/>
        <w:ind w:left="264"/>
        <w:jc w:val="both"/>
      </w:pPr>
      <w:r>
        <w:rPr>
          <w:w w:val="120"/>
        </w:rPr>
        <w:t>seven</w:t>
      </w:r>
      <w:r>
        <w:rPr>
          <w:spacing w:val="-23"/>
          <w:w w:val="120"/>
        </w:rPr>
        <w:t> </w:t>
      </w:r>
      <w:r>
        <w:rPr>
          <w:w w:val="120"/>
        </w:rPr>
        <w:t>algorithms</w:t>
      </w:r>
      <w:r>
        <w:rPr>
          <w:spacing w:val="-19"/>
          <w:w w:val="120"/>
        </w:rPr>
        <w:t> </w:t>
      </w:r>
      <w:r>
        <w:rPr>
          <w:w w:val="120"/>
        </w:rPr>
        <w:t>have</w:t>
      </w:r>
      <w:r>
        <w:rPr>
          <w:spacing w:val="-22"/>
          <w:w w:val="120"/>
        </w:rPr>
        <w:t> </w:t>
      </w:r>
      <w:r>
        <w:rPr>
          <w:w w:val="120"/>
        </w:rPr>
        <w:t>excellent</w:t>
      </w:r>
      <w:r>
        <w:rPr>
          <w:spacing w:val="-20"/>
          <w:w w:val="120"/>
        </w:rPr>
        <w:t> </w:t>
      </w:r>
      <w:r>
        <w:rPr>
          <w:w w:val="120"/>
        </w:rPr>
        <w:t>performance,</w:t>
      </w:r>
      <w:r>
        <w:rPr>
          <w:spacing w:val="-20"/>
          <w:w w:val="120"/>
        </w:rPr>
        <w:t> </w:t>
      </w:r>
      <w:r>
        <w:rPr>
          <w:w w:val="120"/>
        </w:rPr>
        <w:t>especially</w:t>
      </w:r>
      <w:r>
        <w:rPr>
          <w:spacing w:val="-22"/>
          <w:w w:val="120"/>
        </w:rPr>
        <w:t> </w:t>
      </w:r>
      <w:r>
        <w:rPr>
          <w:w w:val="120"/>
        </w:rPr>
        <w:t>on</w:t>
      </w:r>
    </w:p>
    <w:p>
      <w:pPr>
        <w:spacing w:after="0" w:line="84" w:lineRule="exact"/>
        <w:jc w:val="both"/>
        <w:sectPr>
          <w:type w:val="continuous"/>
          <w:pgSz w:w="12240" w:h="15840"/>
          <w:pgMar w:top="760" w:bottom="280" w:left="40" w:right="0"/>
          <w:cols w:num="2" w:equalWidth="0">
            <w:col w:w="5892" w:space="44"/>
            <w:col w:w="6264"/>
          </w:cols>
        </w:sectPr>
      </w:pPr>
    </w:p>
    <w:p>
      <w:pPr>
        <w:tabs>
          <w:tab w:pos="967" w:val="left" w:leader="none"/>
          <w:tab w:pos="1491" w:val="left" w:leader="none"/>
          <w:tab w:pos="2014" w:val="left" w:leader="none"/>
          <w:tab w:pos="2568" w:val="left" w:leader="none"/>
        </w:tabs>
        <w:spacing w:line="158" w:lineRule="exact" w:before="0"/>
        <w:ind w:left="346" w:right="0" w:firstLine="0"/>
        <w:jc w:val="left"/>
        <w:rPr>
          <w:rFonts w:ascii="Arial"/>
          <w:sz w:val="11"/>
        </w:rPr>
      </w:pPr>
      <w:r>
        <w:rPr>
          <w:rFonts w:ascii="Arial"/>
          <w:color w:val="231F20"/>
          <w:spacing w:val="-1"/>
          <w:w w:val="102"/>
          <w:sz w:val="11"/>
        </w:rPr>
        <w:t>CA</w:t>
      </w:r>
      <w:r>
        <w:rPr>
          <w:rFonts w:ascii="Arial"/>
          <w:color w:val="231F20"/>
          <w:w w:val="102"/>
          <w:sz w:val="11"/>
        </w:rPr>
        <w:t>N</w:t>
      </w:r>
      <w:r>
        <w:rPr>
          <w:rFonts w:ascii="Times New Roman"/>
          <w:color w:val="231F20"/>
          <w:sz w:val="11"/>
        </w:rPr>
        <w:tab/>
      </w:r>
      <w:r>
        <w:rPr>
          <w:rFonts w:ascii="Arial"/>
          <w:color w:val="231F20"/>
          <w:spacing w:val="-1"/>
          <w:w w:val="102"/>
          <w:sz w:val="11"/>
        </w:rPr>
        <w:t>0</w:t>
      </w:r>
      <w:r>
        <w:rPr>
          <w:rFonts w:ascii="Arial"/>
          <w:color w:val="231F20"/>
          <w:w w:val="102"/>
          <w:sz w:val="11"/>
        </w:rPr>
        <w:t>.</w:t>
      </w:r>
      <w:r>
        <w:rPr>
          <w:rFonts w:ascii="Arial"/>
          <w:color w:val="231F20"/>
          <w:spacing w:val="-1"/>
          <w:w w:val="102"/>
          <w:sz w:val="11"/>
        </w:rPr>
        <w:t>94</w:t>
      </w:r>
      <w:r>
        <w:rPr>
          <w:rFonts w:ascii="Arial"/>
          <w:color w:val="231F20"/>
          <w:w w:val="102"/>
          <w:sz w:val="11"/>
        </w:rPr>
        <w:t>5</w:t>
      </w:r>
      <w:r>
        <w:rPr>
          <w:rFonts w:ascii="Times New Roman"/>
          <w:color w:val="231F20"/>
          <w:sz w:val="11"/>
        </w:rPr>
        <w:tab/>
      </w:r>
      <w:r>
        <w:rPr>
          <w:rFonts w:ascii="Arial"/>
          <w:color w:val="231F20"/>
          <w:spacing w:val="-1"/>
          <w:w w:val="102"/>
          <w:sz w:val="11"/>
        </w:rPr>
        <w:t>0</w:t>
      </w:r>
      <w:r>
        <w:rPr>
          <w:rFonts w:ascii="Arial"/>
          <w:color w:val="231F20"/>
          <w:w w:val="102"/>
          <w:sz w:val="11"/>
        </w:rPr>
        <w:t>.</w:t>
      </w:r>
      <w:r>
        <w:rPr>
          <w:rFonts w:ascii="Arial"/>
          <w:color w:val="231F20"/>
          <w:spacing w:val="-1"/>
          <w:w w:val="102"/>
          <w:sz w:val="11"/>
        </w:rPr>
        <w:t>99</w:t>
      </w:r>
      <w:r>
        <w:rPr>
          <w:rFonts w:ascii="Arial"/>
          <w:color w:val="231F20"/>
          <w:w w:val="102"/>
          <w:sz w:val="11"/>
        </w:rPr>
        <w:t>1</w:t>
      </w:r>
      <w:r>
        <w:rPr>
          <w:rFonts w:ascii="Times New Roman"/>
          <w:color w:val="231F20"/>
          <w:sz w:val="11"/>
        </w:rPr>
        <w:tab/>
      </w:r>
      <w:r>
        <w:rPr>
          <w:rFonts w:ascii="Arial"/>
          <w:color w:val="231F20"/>
          <w:spacing w:val="-1"/>
          <w:w w:val="102"/>
          <w:sz w:val="11"/>
        </w:rPr>
        <w:t>0</w:t>
      </w:r>
      <w:r>
        <w:rPr>
          <w:rFonts w:ascii="Arial"/>
          <w:color w:val="231F20"/>
          <w:w w:val="102"/>
          <w:sz w:val="11"/>
        </w:rPr>
        <w:t>.</w:t>
      </w:r>
      <w:r>
        <w:rPr>
          <w:rFonts w:ascii="Arial"/>
          <w:color w:val="231F20"/>
          <w:spacing w:val="-1"/>
          <w:w w:val="102"/>
          <w:sz w:val="11"/>
        </w:rPr>
        <w:t>99</w:t>
      </w:r>
      <w:r>
        <w:rPr>
          <w:rFonts w:ascii="Arial"/>
          <w:color w:val="231F20"/>
          <w:w w:val="102"/>
          <w:sz w:val="11"/>
        </w:rPr>
        <w:t>8</w:t>
      </w:r>
      <w:r>
        <w:rPr>
          <w:rFonts w:ascii="Times New Roman"/>
          <w:color w:val="231F20"/>
          <w:sz w:val="11"/>
        </w:rPr>
        <w:tab/>
      </w:r>
      <w:r>
        <w:rPr>
          <w:rFonts w:ascii="Arial"/>
          <w:color w:val="231F20"/>
          <w:spacing w:val="-1"/>
          <w:w w:val="102"/>
          <w:sz w:val="11"/>
        </w:rPr>
        <w:t>0</w:t>
      </w:r>
      <w:r>
        <w:rPr>
          <w:rFonts w:ascii="Arial"/>
          <w:color w:val="231F20"/>
          <w:w w:val="102"/>
          <w:sz w:val="11"/>
        </w:rPr>
        <w:t>.</w:t>
      </w:r>
      <w:r>
        <w:rPr>
          <w:rFonts w:ascii="Arial"/>
          <w:color w:val="231F20"/>
          <w:spacing w:val="-1"/>
          <w:w w:val="102"/>
          <w:sz w:val="11"/>
        </w:rPr>
        <w:t>9</w:t>
      </w:r>
      <w:r>
        <w:rPr>
          <w:rFonts w:ascii="Arial"/>
          <w:color w:val="231F20"/>
          <w:spacing w:val="-55"/>
          <w:w w:val="102"/>
          <w:sz w:val="11"/>
        </w:rPr>
        <w:t>5</w:t>
      </w:r>
      <w:r>
        <w:rPr>
          <w:rFonts w:ascii="Arial"/>
          <w:spacing w:val="-9"/>
          <w:w w:val="100"/>
          <w:position w:val="4"/>
          <w:sz w:val="16"/>
        </w:rPr>
        <w:t>P</w:t>
      </w:r>
      <w:r>
        <w:rPr>
          <w:rFonts w:ascii="Arial"/>
          <w:spacing w:val="-1"/>
          <w:w w:val="99"/>
          <w:position w:val="4"/>
          <w:sz w:val="16"/>
        </w:rPr>
        <w:t>eo</w:t>
      </w:r>
      <w:r>
        <w:rPr>
          <w:rFonts w:ascii="Arial"/>
          <w:spacing w:val="-7"/>
          <w:w w:val="99"/>
          <w:position w:val="4"/>
          <w:sz w:val="16"/>
        </w:rPr>
        <w:t>p</w:t>
      </w:r>
      <w:r>
        <w:rPr>
          <w:rFonts w:ascii="Arial"/>
          <w:color w:val="231F20"/>
          <w:spacing w:val="-56"/>
          <w:w w:val="102"/>
          <w:sz w:val="11"/>
        </w:rPr>
        <w:t>0</w:t>
      </w:r>
      <w:r>
        <w:rPr>
          <w:rFonts w:ascii="Arial"/>
          <w:w w:val="99"/>
          <w:position w:val="4"/>
          <w:sz w:val="16"/>
        </w:rPr>
        <w:t>l</w:t>
      </w:r>
      <w:r>
        <w:rPr>
          <w:rFonts w:ascii="Arial"/>
          <w:spacing w:val="-70"/>
          <w:w w:val="99"/>
          <w:position w:val="4"/>
          <w:sz w:val="16"/>
        </w:rPr>
        <w:t>e</w:t>
      </w:r>
      <w:r>
        <w:rPr>
          <w:rFonts w:ascii="Arial"/>
          <w:color w:val="231F20"/>
          <w:w w:val="102"/>
          <w:sz w:val="11"/>
        </w:rPr>
        <w:t>.</w:t>
      </w:r>
      <w:r>
        <w:rPr>
          <w:rFonts w:ascii="Arial"/>
          <w:color w:val="231F20"/>
          <w:spacing w:val="-28"/>
          <w:w w:val="102"/>
          <w:sz w:val="11"/>
        </w:rPr>
        <w:t>7</w:t>
      </w:r>
      <w:r>
        <w:rPr>
          <w:rFonts w:ascii="Arial"/>
          <w:spacing w:val="-17"/>
          <w:w w:val="100"/>
          <w:position w:val="4"/>
          <w:sz w:val="16"/>
        </w:rPr>
        <w:t>,</w:t>
      </w:r>
      <w:r>
        <w:rPr>
          <w:rFonts w:ascii="Arial"/>
          <w:color w:val="231F20"/>
          <w:spacing w:val="-2"/>
          <w:w w:val="102"/>
          <w:sz w:val="11"/>
        </w:rPr>
        <w:t>8</w:t>
      </w:r>
      <w:r>
        <w:rPr>
          <w:rFonts w:ascii="Arial"/>
          <w:spacing w:val="-1"/>
          <w:w w:val="99"/>
          <w:position w:val="4"/>
          <w:sz w:val="16"/>
        </w:rPr>
        <w:t>an</w:t>
      </w:r>
      <w:r>
        <w:rPr>
          <w:rFonts w:ascii="Arial"/>
          <w:w w:val="99"/>
          <w:position w:val="4"/>
          <w:sz w:val="16"/>
        </w:rPr>
        <w:t>d</w:t>
      </w:r>
      <w:r>
        <w:rPr>
          <w:rFonts w:ascii="Arial"/>
          <w:spacing w:val="-6"/>
          <w:position w:val="4"/>
          <w:sz w:val="16"/>
        </w:rPr>
        <w:t> </w:t>
      </w:r>
      <w:r>
        <w:rPr>
          <w:rFonts w:ascii="Arial"/>
          <w:color w:val="231F20"/>
          <w:spacing w:val="-57"/>
          <w:w w:val="102"/>
          <w:sz w:val="11"/>
        </w:rPr>
        <w:t>0</w:t>
      </w:r>
      <w:r>
        <w:rPr>
          <w:rFonts w:ascii="Arial"/>
          <w:spacing w:val="-51"/>
          <w:w w:val="100"/>
          <w:position w:val="4"/>
          <w:sz w:val="16"/>
        </w:rPr>
        <w:t>P</w:t>
      </w:r>
      <w:r>
        <w:rPr>
          <w:rFonts w:ascii="Arial"/>
          <w:color w:val="231F20"/>
          <w:w w:val="102"/>
          <w:sz w:val="11"/>
        </w:rPr>
        <w:t>.</w:t>
      </w:r>
      <w:r>
        <w:rPr>
          <w:rFonts w:ascii="Arial"/>
          <w:color w:val="231F20"/>
          <w:spacing w:val="-45"/>
          <w:w w:val="102"/>
          <w:sz w:val="11"/>
        </w:rPr>
        <w:t>7</w:t>
      </w:r>
      <w:r>
        <w:rPr>
          <w:rFonts w:ascii="Arial"/>
          <w:w w:val="99"/>
          <w:position w:val="4"/>
          <w:sz w:val="16"/>
        </w:rPr>
        <w:t>l</w:t>
      </w:r>
      <w:r>
        <w:rPr>
          <w:rFonts w:ascii="Arial"/>
          <w:spacing w:val="-81"/>
          <w:w w:val="99"/>
          <w:position w:val="4"/>
          <w:sz w:val="16"/>
        </w:rPr>
        <w:t>a</w:t>
      </w:r>
      <w:r>
        <w:rPr>
          <w:rFonts w:ascii="Arial"/>
          <w:color w:val="231F20"/>
          <w:w w:val="102"/>
          <w:sz w:val="11"/>
        </w:rPr>
        <w:t>7</w:t>
      </w:r>
      <w:r>
        <w:rPr>
          <w:rFonts w:ascii="Times New Roman"/>
          <w:color w:val="231F20"/>
          <w:spacing w:val="-11"/>
          <w:sz w:val="11"/>
        </w:rPr>
        <w:t> </w:t>
      </w:r>
      <w:r>
        <w:rPr>
          <w:rFonts w:ascii="Arial"/>
          <w:spacing w:val="-1"/>
          <w:position w:val="4"/>
          <w:sz w:val="16"/>
        </w:rPr>
        <w:t>c</w:t>
      </w:r>
      <w:r>
        <w:rPr>
          <w:rFonts w:ascii="Arial"/>
          <w:spacing w:val="-1"/>
          <w:w w:val="99"/>
          <w:position w:val="4"/>
          <w:sz w:val="16"/>
        </w:rPr>
        <w:t>e</w:t>
      </w:r>
      <w:r>
        <w:rPr>
          <w:rFonts w:ascii="Arial"/>
          <w:spacing w:val="-4"/>
          <w:position w:val="4"/>
          <w:sz w:val="16"/>
        </w:rPr>
        <w:t>s</w:t>
      </w:r>
      <w:r>
        <w:rPr>
          <w:rFonts w:ascii="Arial"/>
          <w:w w:val="100"/>
          <w:position w:val="4"/>
          <w:sz w:val="16"/>
        </w:rPr>
        <w:t>.</w:t>
      </w:r>
      <w:r>
        <w:rPr>
          <w:rFonts w:ascii="Arial"/>
          <w:position w:val="4"/>
          <w:sz w:val="16"/>
        </w:rPr>
        <w:t> </w:t>
      </w:r>
      <w:r>
        <w:rPr>
          <w:rFonts w:ascii="Arial"/>
          <w:spacing w:val="14"/>
          <w:position w:val="4"/>
          <w:sz w:val="16"/>
        </w:rPr>
        <w:t> </w:t>
      </w:r>
      <w:r>
        <w:rPr>
          <w:rFonts w:ascii="Arial"/>
          <w:color w:val="231F20"/>
          <w:spacing w:val="-1"/>
          <w:w w:val="102"/>
          <w:sz w:val="11"/>
        </w:rPr>
        <w:t>0</w:t>
      </w:r>
      <w:r>
        <w:rPr>
          <w:rFonts w:ascii="Arial"/>
          <w:color w:val="231F20"/>
          <w:w w:val="102"/>
          <w:sz w:val="11"/>
        </w:rPr>
        <w:t>.</w:t>
      </w:r>
      <w:r>
        <w:rPr>
          <w:rFonts w:ascii="Arial"/>
          <w:color w:val="231F20"/>
          <w:spacing w:val="-1"/>
          <w:w w:val="102"/>
          <w:sz w:val="11"/>
        </w:rPr>
        <w:t>90</w:t>
      </w:r>
      <w:r>
        <w:rPr>
          <w:rFonts w:ascii="Arial"/>
          <w:color w:val="231F20"/>
          <w:w w:val="102"/>
          <w:sz w:val="11"/>
        </w:rPr>
        <w:t>6</w:t>
      </w:r>
    </w:p>
    <w:p>
      <w:pPr>
        <w:spacing w:after="0" w:line="158" w:lineRule="exact"/>
        <w:jc w:val="left"/>
        <w:rPr>
          <w:rFonts w:ascii="Arial"/>
          <w:sz w:val="11"/>
        </w:rPr>
        <w:sectPr>
          <w:type w:val="continuous"/>
          <w:pgSz w:w="12240" w:h="15840"/>
          <w:pgMar w:top="760" w:bottom="280" w:left="40" w:right="0"/>
        </w:sectPr>
      </w:pPr>
    </w:p>
    <w:p>
      <w:pPr>
        <w:tabs>
          <w:tab w:pos="1069" w:val="left" w:leader="none"/>
          <w:tab w:pos="1593" w:val="left" w:leader="none"/>
          <w:tab w:pos="2179" w:val="left" w:leader="none"/>
          <w:tab w:pos="2640" w:val="left" w:leader="none"/>
          <w:tab w:pos="3163" w:val="left" w:leader="none"/>
          <w:tab w:pos="3686" w:val="left" w:leader="none"/>
        </w:tabs>
        <w:spacing w:before="30"/>
        <w:ind w:left="101" w:right="0" w:firstLine="0"/>
        <w:jc w:val="left"/>
        <w:rPr>
          <w:rFonts w:ascii="Arial"/>
          <w:sz w:val="11"/>
        </w:rPr>
      </w:pPr>
      <w:r>
        <w:rPr>
          <w:rFonts w:ascii="Arial"/>
          <w:color w:val="231F20"/>
          <w:w w:val="105"/>
          <w:sz w:val="11"/>
        </w:rPr>
        <w:t>Baseline</w:t>
      </w:r>
      <w:r>
        <w:rPr>
          <w:rFonts w:ascii="Times New Roman"/>
          <w:color w:val="231F20"/>
          <w:w w:val="105"/>
          <w:sz w:val="11"/>
        </w:rPr>
        <w:tab/>
      </w:r>
      <w:r>
        <w:rPr>
          <w:rFonts w:ascii="Arial"/>
          <w:color w:val="231F20"/>
          <w:w w:val="105"/>
          <w:sz w:val="11"/>
        </w:rPr>
        <w:t>0.616</w:t>
      </w:r>
      <w:r>
        <w:rPr>
          <w:rFonts w:ascii="Times New Roman"/>
          <w:color w:val="231F20"/>
          <w:w w:val="105"/>
          <w:sz w:val="11"/>
        </w:rPr>
        <w:tab/>
      </w:r>
      <w:r>
        <w:rPr>
          <w:rFonts w:ascii="Arial"/>
          <w:color w:val="231F20"/>
          <w:w w:val="105"/>
          <w:sz w:val="11"/>
        </w:rPr>
        <w:t>0.954</w:t>
      </w:r>
      <w:r>
        <w:rPr>
          <w:rFonts w:ascii="Times New Roman"/>
          <w:color w:val="231F20"/>
          <w:w w:val="105"/>
          <w:sz w:val="11"/>
        </w:rPr>
        <w:tab/>
      </w:r>
      <w:r>
        <w:rPr>
          <w:rFonts w:ascii="Arial"/>
          <w:color w:val="231F20"/>
          <w:w w:val="105"/>
          <w:sz w:val="11"/>
        </w:rPr>
        <w:t>0.99</w:t>
      </w:r>
      <w:r>
        <w:rPr>
          <w:rFonts w:ascii="Times New Roman"/>
          <w:color w:val="231F20"/>
          <w:w w:val="105"/>
          <w:sz w:val="11"/>
        </w:rPr>
        <w:tab/>
      </w:r>
      <w:r>
        <w:rPr>
          <w:rFonts w:ascii="Arial"/>
          <w:color w:val="231F20"/>
          <w:w w:val="105"/>
          <w:sz w:val="11"/>
        </w:rPr>
        <w:t>0.638</w:t>
      </w:r>
      <w:r>
        <w:rPr>
          <w:rFonts w:ascii="Times New Roman"/>
          <w:color w:val="231F20"/>
          <w:w w:val="105"/>
          <w:sz w:val="11"/>
        </w:rPr>
        <w:tab/>
      </w:r>
      <w:r>
        <w:rPr>
          <w:rFonts w:ascii="Arial"/>
          <w:color w:val="231F20"/>
          <w:w w:val="105"/>
          <w:sz w:val="11"/>
        </w:rPr>
        <w:t>0.511</w:t>
      </w:r>
      <w:r>
        <w:rPr>
          <w:rFonts w:ascii="Times New Roman"/>
          <w:color w:val="231F20"/>
          <w:w w:val="105"/>
          <w:sz w:val="11"/>
        </w:rPr>
        <w:tab/>
      </w:r>
      <w:r>
        <w:rPr>
          <w:rFonts w:ascii="Arial"/>
          <w:color w:val="231F20"/>
          <w:w w:val="105"/>
          <w:sz w:val="11"/>
        </w:rPr>
        <w:t>0.498</w:t>
      </w:r>
      <w:r>
        <w:rPr>
          <w:rFonts w:ascii="Arial"/>
          <w:color w:val="231F20"/>
          <w:spacing w:val="8"/>
          <w:w w:val="105"/>
          <w:sz w:val="11"/>
        </w:rPr>
        <w:t> </w:t>
      </w:r>
      <w:r>
        <w:rPr>
          <w:rFonts w:ascii="Arial"/>
          <w:color w:val="231F20"/>
          <w:w w:val="105"/>
          <w:sz w:val="11"/>
        </w:rPr>
        <w:t>0.701166667</w:t>
      </w:r>
    </w:p>
    <w:p>
      <w:pPr>
        <w:tabs>
          <w:tab w:pos="1865" w:val="left" w:leader="none"/>
        </w:tabs>
        <w:spacing w:before="142"/>
        <w:ind w:left="1148" w:right="0" w:firstLine="0"/>
        <w:jc w:val="left"/>
        <w:rPr>
          <w:sz w:val="16"/>
        </w:rPr>
      </w:pPr>
      <w:r>
        <w:rPr/>
        <w:pict>
          <v:line style="position:absolute;mso-position-horizontal-relative:page;mso-position-vertical-relative:paragraph;z-index:251937792" from="48.108002pt,5.452003pt" to="299.868002pt,5.452003pt" stroked="true" strokeweight=".84pt" strokecolor="#000000">
            <v:stroke dashstyle="solid"/>
            <w10:wrap type="none"/>
          </v:line>
        </w:pict>
      </w:r>
      <w:r>
        <w:rPr>
          <w:w w:val="115"/>
          <w:sz w:val="16"/>
        </w:rPr>
        <w:t>Model</w:t>
        <w:tab/>
        <w:t>Orgs vs Places People vs Places Orgs vs People</w:t>
      </w:r>
      <w:r>
        <w:rPr>
          <w:spacing w:val="-13"/>
          <w:w w:val="115"/>
          <w:sz w:val="16"/>
        </w:rPr>
        <w:t> </w:t>
      </w:r>
      <w:r>
        <w:rPr>
          <w:spacing w:val="-3"/>
          <w:w w:val="115"/>
          <w:sz w:val="16"/>
        </w:rPr>
        <w:t>Average</w:t>
      </w:r>
    </w:p>
    <w:p>
      <w:pPr>
        <w:pStyle w:val="BodyText"/>
        <w:spacing w:line="214" w:lineRule="exact"/>
        <w:ind w:left="101"/>
        <w:jc w:val="both"/>
      </w:pPr>
      <w:r>
        <w:rPr/>
        <w:br w:type="column"/>
      </w:r>
      <w:r>
        <w:rPr>
          <w:w w:val="115"/>
        </w:rPr>
        <w:t>the</w:t>
      </w:r>
      <w:r>
        <w:rPr>
          <w:spacing w:val="37"/>
          <w:w w:val="115"/>
        </w:rPr>
        <w:t> </w:t>
      </w:r>
      <w:r>
        <w:rPr>
          <w:w w:val="115"/>
        </w:rPr>
        <w:t>tasks</w:t>
      </w:r>
      <w:r>
        <w:rPr>
          <w:spacing w:val="38"/>
          <w:w w:val="115"/>
        </w:rPr>
        <w:t> </w:t>
      </w:r>
      <w:r>
        <w:rPr>
          <w:w w:val="115"/>
        </w:rPr>
        <w:t>D</w:t>
      </w:r>
      <w:r>
        <w:rPr>
          <w:spacing w:val="39"/>
          <w:w w:val="115"/>
        </w:rPr>
        <w:t> </w:t>
      </w:r>
      <w:r>
        <w:rPr>
          <w:rFonts w:ascii="Lucida Sans Unicode" w:hAnsi="Lucida Sans Unicode"/>
          <w:w w:val="115"/>
          <w:sz w:val="20"/>
        </w:rPr>
        <w:t>→</w:t>
      </w:r>
      <w:r>
        <w:rPr>
          <w:rFonts w:ascii="Lucida Sans Unicode" w:hAnsi="Lucida Sans Unicode"/>
          <w:spacing w:val="21"/>
          <w:w w:val="115"/>
          <w:sz w:val="20"/>
        </w:rPr>
        <w:t> </w:t>
      </w:r>
      <w:r>
        <w:rPr>
          <w:w w:val="115"/>
        </w:rPr>
        <w:t>W</w:t>
      </w:r>
      <w:r>
        <w:rPr>
          <w:spacing w:val="39"/>
          <w:w w:val="115"/>
        </w:rPr>
        <w:t> </w:t>
      </w:r>
      <w:r>
        <w:rPr>
          <w:w w:val="115"/>
        </w:rPr>
        <w:t>and</w:t>
      </w:r>
      <w:r>
        <w:rPr>
          <w:spacing w:val="40"/>
          <w:w w:val="115"/>
        </w:rPr>
        <w:t> </w:t>
      </w:r>
      <w:r>
        <w:rPr>
          <w:w w:val="115"/>
        </w:rPr>
        <w:t>W</w:t>
      </w:r>
      <w:r>
        <w:rPr>
          <w:spacing w:val="39"/>
          <w:w w:val="115"/>
        </w:rPr>
        <w:t> </w:t>
      </w:r>
      <w:r>
        <w:rPr>
          <w:rFonts w:ascii="Lucida Sans Unicode" w:hAnsi="Lucida Sans Unicode"/>
          <w:w w:val="115"/>
          <w:sz w:val="20"/>
        </w:rPr>
        <w:t>→</w:t>
      </w:r>
      <w:r>
        <w:rPr>
          <w:rFonts w:ascii="Lucida Sans Unicode" w:hAnsi="Lucida Sans Unicode"/>
          <w:spacing w:val="21"/>
          <w:w w:val="115"/>
          <w:sz w:val="20"/>
        </w:rPr>
        <w:t> </w:t>
      </w:r>
      <w:r>
        <w:rPr>
          <w:w w:val="115"/>
        </w:rPr>
        <w:t>D,</w:t>
      </w:r>
      <w:r>
        <w:rPr>
          <w:spacing w:val="40"/>
          <w:w w:val="115"/>
        </w:rPr>
        <w:t> </w:t>
      </w:r>
      <w:r>
        <w:rPr>
          <w:w w:val="115"/>
        </w:rPr>
        <w:t>whose</w:t>
      </w:r>
      <w:r>
        <w:rPr>
          <w:spacing w:val="37"/>
          <w:w w:val="115"/>
        </w:rPr>
        <w:t> </w:t>
      </w:r>
      <w:r>
        <w:rPr>
          <w:w w:val="115"/>
        </w:rPr>
        <w:t>accuracy</w:t>
      </w:r>
      <w:r>
        <w:rPr>
          <w:spacing w:val="39"/>
          <w:w w:val="115"/>
        </w:rPr>
        <w:t> </w:t>
      </w:r>
      <w:r>
        <w:rPr>
          <w:w w:val="115"/>
        </w:rPr>
        <w:t>is</w:t>
      </w:r>
      <w:r>
        <w:rPr>
          <w:spacing w:val="39"/>
          <w:w w:val="115"/>
        </w:rPr>
        <w:t> </w:t>
      </w:r>
      <w:r>
        <w:rPr>
          <w:w w:val="115"/>
        </w:rPr>
        <w:t>very</w:t>
      </w:r>
    </w:p>
    <w:p>
      <w:pPr>
        <w:pStyle w:val="BodyText"/>
        <w:spacing w:line="208" w:lineRule="auto" w:before="1"/>
        <w:ind w:left="101" w:right="955"/>
        <w:jc w:val="both"/>
      </w:pPr>
      <w:r>
        <w:rPr/>
        <w:pict>
          <v:shape style="position:absolute;margin-left:48.108002pt;margin-top:16.965103pt;width:251.8pt;height:68.3pt;mso-position-horizontal-relative:page;mso-position-vertical-relative:paragraph;z-index:25193984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20"/>
                    <w:gridCol w:w="1020"/>
                    <w:gridCol w:w="1177"/>
                    <w:gridCol w:w="1041"/>
                    <w:gridCol w:w="775"/>
                  </w:tblGrid>
                  <w:tr>
                    <w:trPr>
                      <w:trHeight w:val="273" w:hRule="atLeast"/>
                    </w:trPr>
                    <w:tc>
                      <w:tcPr>
                        <w:tcW w:w="1020" w:type="dxa"/>
                        <w:tcBorders>
                          <w:top w:val="single" w:sz="4" w:space="0" w:color="000000"/>
                          <w:bottom w:val="single" w:sz="4" w:space="0" w:color="000000"/>
                        </w:tcBorders>
                      </w:tcPr>
                      <w:p>
                        <w:pPr>
                          <w:pStyle w:val="TableParagraph"/>
                          <w:spacing w:before="22"/>
                          <w:ind w:left="90" w:right="199"/>
                          <w:rPr>
                            <w:sz w:val="16"/>
                          </w:rPr>
                        </w:pPr>
                        <w:r>
                          <w:rPr>
                            <w:w w:val="115"/>
                            <w:sz w:val="16"/>
                          </w:rPr>
                          <w:t>HIDC</w:t>
                        </w:r>
                      </w:p>
                    </w:tc>
                    <w:tc>
                      <w:tcPr>
                        <w:tcW w:w="1020" w:type="dxa"/>
                        <w:tcBorders>
                          <w:top w:val="single" w:sz="4" w:space="0" w:color="000000"/>
                          <w:bottom w:val="single" w:sz="4" w:space="0" w:color="000000"/>
                        </w:tcBorders>
                      </w:tcPr>
                      <w:p>
                        <w:pPr>
                          <w:pStyle w:val="TableParagraph"/>
                          <w:spacing w:before="22"/>
                          <w:ind w:left="218"/>
                          <w:jc w:val="left"/>
                          <w:rPr>
                            <w:sz w:val="16"/>
                          </w:rPr>
                        </w:pPr>
                        <w:r>
                          <w:rPr>
                            <w:w w:val="105"/>
                            <w:sz w:val="16"/>
                          </w:rPr>
                          <w:t>0.7698</w:t>
                        </w:r>
                      </w:p>
                    </w:tc>
                    <w:tc>
                      <w:tcPr>
                        <w:tcW w:w="1177" w:type="dxa"/>
                        <w:tcBorders>
                          <w:top w:val="single" w:sz="4" w:space="0" w:color="000000"/>
                          <w:bottom w:val="single" w:sz="4" w:space="0" w:color="000000"/>
                        </w:tcBorders>
                      </w:tcPr>
                      <w:p>
                        <w:pPr>
                          <w:pStyle w:val="TableParagraph"/>
                          <w:spacing w:before="22"/>
                          <w:ind w:left="346" w:right="353"/>
                          <w:rPr>
                            <w:sz w:val="16"/>
                          </w:rPr>
                        </w:pPr>
                        <w:r>
                          <w:rPr>
                            <w:w w:val="105"/>
                            <w:sz w:val="16"/>
                          </w:rPr>
                          <w:t>0.6945</w:t>
                        </w:r>
                      </w:p>
                    </w:tc>
                    <w:tc>
                      <w:tcPr>
                        <w:tcW w:w="1041" w:type="dxa"/>
                        <w:tcBorders>
                          <w:top w:val="single" w:sz="4" w:space="0" w:color="000000"/>
                          <w:bottom w:val="single" w:sz="4" w:space="0" w:color="000000"/>
                        </w:tcBorders>
                      </w:tcPr>
                      <w:p>
                        <w:pPr>
                          <w:pStyle w:val="TableParagraph"/>
                          <w:spacing w:before="22"/>
                          <w:ind w:right="225"/>
                          <w:jc w:val="right"/>
                          <w:rPr>
                            <w:sz w:val="16"/>
                          </w:rPr>
                        </w:pPr>
                        <w:r>
                          <w:rPr>
                            <w:w w:val="105"/>
                            <w:sz w:val="16"/>
                          </w:rPr>
                          <w:t>0.8375</w:t>
                        </w:r>
                      </w:p>
                    </w:tc>
                    <w:tc>
                      <w:tcPr>
                        <w:tcW w:w="775" w:type="dxa"/>
                        <w:tcBorders>
                          <w:top w:val="single" w:sz="4" w:space="0" w:color="000000"/>
                          <w:bottom w:val="single" w:sz="4" w:space="0" w:color="000000"/>
                        </w:tcBorders>
                      </w:tcPr>
                      <w:p>
                        <w:pPr>
                          <w:pStyle w:val="TableParagraph"/>
                          <w:spacing w:before="22"/>
                          <w:ind w:right="105"/>
                          <w:jc w:val="right"/>
                          <w:rPr>
                            <w:sz w:val="16"/>
                          </w:rPr>
                        </w:pPr>
                        <w:r>
                          <w:rPr>
                            <w:w w:val="105"/>
                            <w:sz w:val="16"/>
                          </w:rPr>
                          <w:t>0.7673</w:t>
                        </w:r>
                      </w:p>
                    </w:tc>
                  </w:tr>
                  <w:tr>
                    <w:trPr>
                      <w:trHeight w:val="273" w:hRule="atLeast"/>
                    </w:trPr>
                    <w:tc>
                      <w:tcPr>
                        <w:tcW w:w="1020" w:type="dxa"/>
                        <w:tcBorders>
                          <w:top w:val="single" w:sz="4" w:space="0" w:color="000000"/>
                          <w:bottom w:val="single" w:sz="4" w:space="0" w:color="000000"/>
                        </w:tcBorders>
                      </w:tcPr>
                      <w:p>
                        <w:pPr>
                          <w:pStyle w:val="TableParagraph"/>
                          <w:spacing w:before="22"/>
                          <w:ind w:left="91" w:right="197"/>
                          <w:rPr>
                            <w:sz w:val="16"/>
                          </w:rPr>
                        </w:pPr>
                        <w:r>
                          <w:rPr>
                            <w:w w:val="110"/>
                            <w:sz w:val="16"/>
                          </w:rPr>
                          <w:t>TriTL</w:t>
                        </w:r>
                      </w:p>
                    </w:tc>
                    <w:tc>
                      <w:tcPr>
                        <w:tcW w:w="1020" w:type="dxa"/>
                        <w:tcBorders>
                          <w:top w:val="single" w:sz="4" w:space="0" w:color="000000"/>
                          <w:bottom w:val="single" w:sz="4" w:space="0" w:color="000000"/>
                        </w:tcBorders>
                      </w:tcPr>
                      <w:p>
                        <w:pPr>
                          <w:pStyle w:val="TableParagraph"/>
                          <w:spacing w:before="22"/>
                          <w:ind w:left="218"/>
                          <w:jc w:val="left"/>
                          <w:rPr>
                            <w:sz w:val="16"/>
                          </w:rPr>
                        </w:pPr>
                        <w:r>
                          <w:rPr>
                            <w:w w:val="105"/>
                            <w:sz w:val="16"/>
                          </w:rPr>
                          <w:t>0.7338</w:t>
                        </w:r>
                      </w:p>
                    </w:tc>
                    <w:tc>
                      <w:tcPr>
                        <w:tcW w:w="1177" w:type="dxa"/>
                        <w:tcBorders>
                          <w:top w:val="single" w:sz="4" w:space="0" w:color="000000"/>
                          <w:bottom w:val="single" w:sz="4" w:space="0" w:color="000000"/>
                        </w:tcBorders>
                      </w:tcPr>
                      <w:p>
                        <w:pPr>
                          <w:pStyle w:val="TableParagraph"/>
                          <w:spacing w:before="22"/>
                          <w:ind w:left="346" w:right="353"/>
                          <w:rPr>
                            <w:sz w:val="16"/>
                          </w:rPr>
                        </w:pPr>
                        <w:r>
                          <w:rPr>
                            <w:w w:val="105"/>
                            <w:sz w:val="16"/>
                          </w:rPr>
                          <w:t>0.5517</w:t>
                        </w:r>
                      </w:p>
                    </w:tc>
                    <w:tc>
                      <w:tcPr>
                        <w:tcW w:w="1041" w:type="dxa"/>
                        <w:tcBorders>
                          <w:top w:val="single" w:sz="4" w:space="0" w:color="000000"/>
                          <w:bottom w:val="single" w:sz="4" w:space="0" w:color="000000"/>
                        </w:tcBorders>
                      </w:tcPr>
                      <w:p>
                        <w:pPr>
                          <w:pStyle w:val="TableParagraph"/>
                          <w:spacing w:before="22"/>
                          <w:ind w:right="225"/>
                          <w:jc w:val="right"/>
                          <w:rPr>
                            <w:sz w:val="16"/>
                          </w:rPr>
                        </w:pPr>
                        <w:r>
                          <w:rPr>
                            <w:w w:val="105"/>
                            <w:sz w:val="16"/>
                          </w:rPr>
                          <w:t>0.7505</w:t>
                        </w:r>
                      </w:p>
                    </w:tc>
                    <w:tc>
                      <w:tcPr>
                        <w:tcW w:w="775" w:type="dxa"/>
                        <w:tcBorders>
                          <w:top w:val="single" w:sz="4" w:space="0" w:color="000000"/>
                          <w:bottom w:val="single" w:sz="4" w:space="0" w:color="000000"/>
                        </w:tcBorders>
                      </w:tcPr>
                      <w:p>
                        <w:pPr>
                          <w:pStyle w:val="TableParagraph"/>
                          <w:spacing w:before="22"/>
                          <w:ind w:right="105"/>
                          <w:jc w:val="right"/>
                          <w:rPr>
                            <w:sz w:val="16"/>
                          </w:rPr>
                        </w:pPr>
                        <w:r>
                          <w:rPr>
                            <w:w w:val="105"/>
                            <w:sz w:val="16"/>
                          </w:rPr>
                          <w:t>0.6787</w:t>
                        </w:r>
                      </w:p>
                    </w:tc>
                  </w:tr>
                  <w:tr>
                    <w:trPr>
                      <w:trHeight w:val="273" w:hRule="atLeast"/>
                    </w:trPr>
                    <w:tc>
                      <w:tcPr>
                        <w:tcW w:w="1020" w:type="dxa"/>
                        <w:tcBorders>
                          <w:top w:val="single" w:sz="4" w:space="0" w:color="000000"/>
                          <w:bottom w:val="single" w:sz="4" w:space="0" w:color="000000"/>
                        </w:tcBorders>
                      </w:tcPr>
                      <w:p>
                        <w:pPr>
                          <w:pStyle w:val="TableParagraph"/>
                          <w:spacing w:before="22"/>
                          <w:ind w:left="91" w:right="199"/>
                          <w:rPr>
                            <w:sz w:val="16"/>
                          </w:rPr>
                        </w:pPr>
                        <w:r>
                          <w:rPr>
                            <w:w w:val="110"/>
                            <w:sz w:val="16"/>
                          </w:rPr>
                          <w:t>CD-PLSA</w:t>
                        </w:r>
                      </w:p>
                    </w:tc>
                    <w:tc>
                      <w:tcPr>
                        <w:tcW w:w="1020" w:type="dxa"/>
                        <w:tcBorders>
                          <w:top w:val="single" w:sz="4" w:space="0" w:color="000000"/>
                          <w:bottom w:val="single" w:sz="4" w:space="0" w:color="000000"/>
                        </w:tcBorders>
                      </w:tcPr>
                      <w:p>
                        <w:pPr>
                          <w:pStyle w:val="TableParagraph"/>
                          <w:spacing w:before="22"/>
                          <w:ind w:left="218"/>
                          <w:jc w:val="left"/>
                          <w:rPr>
                            <w:sz w:val="16"/>
                          </w:rPr>
                        </w:pPr>
                        <w:r>
                          <w:rPr>
                            <w:w w:val="105"/>
                            <w:sz w:val="16"/>
                          </w:rPr>
                          <w:t>0.5624</w:t>
                        </w:r>
                      </w:p>
                    </w:tc>
                    <w:tc>
                      <w:tcPr>
                        <w:tcW w:w="1177" w:type="dxa"/>
                        <w:tcBorders>
                          <w:top w:val="single" w:sz="4" w:space="0" w:color="000000"/>
                          <w:bottom w:val="single" w:sz="4" w:space="0" w:color="000000"/>
                        </w:tcBorders>
                      </w:tcPr>
                      <w:p>
                        <w:pPr>
                          <w:pStyle w:val="TableParagraph"/>
                          <w:spacing w:before="22"/>
                          <w:ind w:left="346" w:right="353"/>
                          <w:rPr>
                            <w:sz w:val="16"/>
                          </w:rPr>
                        </w:pPr>
                        <w:r>
                          <w:rPr>
                            <w:w w:val="105"/>
                            <w:sz w:val="16"/>
                          </w:rPr>
                          <w:t>0.5749</w:t>
                        </w:r>
                      </w:p>
                    </w:tc>
                    <w:tc>
                      <w:tcPr>
                        <w:tcW w:w="1041" w:type="dxa"/>
                        <w:tcBorders>
                          <w:top w:val="single" w:sz="4" w:space="0" w:color="000000"/>
                          <w:bottom w:val="single" w:sz="4" w:space="0" w:color="000000"/>
                        </w:tcBorders>
                      </w:tcPr>
                      <w:p>
                        <w:pPr>
                          <w:pStyle w:val="TableParagraph"/>
                          <w:spacing w:before="22"/>
                          <w:ind w:right="225"/>
                          <w:jc w:val="right"/>
                          <w:rPr>
                            <w:sz w:val="16"/>
                          </w:rPr>
                        </w:pPr>
                        <w:r>
                          <w:rPr>
                            <w:w w:val="105"/>
                            <w:sz w:val="16"/>
                          </w:rPr>
                          <w:t>0.7826</w:t>
                        </w:r>
                      </w:p>
                    </w:tc>
                    <w:tc>
                      <w:tcPr>
                        <w:tcW w:w="775" w:type="dxa"/>
                        <w:tcBorders>
                          <w:top w:val="single" w:sz="4" w:space="0" w:color="000000"/>
                          <w:bottom w:val="single" w:sz="4" w:space="0" w:color="000000"/>
                        </w:tcBorders>
                      </w:tcPr>
                      <w:p>
                        <w:pPr>
                          <w:pStyle w:val="TableParagraph"/>
                          <w:spacing w:before="22"/>
                          <w:ind w:right="105"/>
                          <w:jc w:val="right"/>
                          <w:rPr>
                            <w:sz w:val="16"/>
                          </w:rPr>
                        </w:pPr>
                        <w:r>
                          <w:rPr>
                            <w:w w:val="105"/>
                            <w:sz w:val="16"/>
                          </w:rPr>
                          <w:t>0.6400</w:t>
                        </w:r>
                      </w:p>
                    </w:tc>
                  </w:tr>
                  <w:tr>
                    <w:trPr>
                      <w:trHeight w:val="273" w:hRule="atLeast"/>
                    </w:trPr>
                    <w:tc>
                      <w:tcPr>
                        <w:tcW w:w="1020" w:type="dxa"/>
                        <w:tcBorders>
                          <w:top w:val="single" w:sz="4" w:space="0" w:color="000000"/>
                          <w:bottom w:val="single" w:sz="4" w:space="0" w:color="000000"/>
                        </w:tcBorders>
                      </w:tcPr>
                      <w:p>
                        <w:pPr>
                          <w:pStyle w:val="TableParagraph"/>
                          <w:spacing w:before="22"/>
                          <w:ind w:left="91" w:right="196"/>
                          <w:rPr>
                            <w:sz w:val="16"/>
                          </w:rPr>
                        </w:pPr>
                        <w:r>
                          <w:rPr>
                            <w:w w:val="115"/>
                            <w:sz w:val="16"/>
                          </w:rPr>
                          <w:t>MTrick</w:t>
                        </w:r>
                      </w:p>
                    </w:tc>
                    <w:tc>
                      <w:tcPr>
                        <w:tcW w:w="1020" w:type="dxa"/>
                        <w:tcBorders>
                          <w:top w:val="single" w:sz="4" w:space="0" w:color="000000"/>
                          <w:bottom w:val="single" w:sz="4" w:space="0" w:color="000000"/>
                        </w:tcBorders>
                      </w:tcPr>
                      <w:p>
                        <w:pPr>
                          <w:pStyle w:val="TableParagraph"/>
                          <w:spacing w:before="22"/>
                          <w:ind w:left="218"/>
                          <w:jc w:val="left"/>
                          <w:rPr>
                            <w:sz w:val="16"/>
                          </w:rPr>
                        </w:pPr>
                        <w:r>
                          <w:rPr>
                            <w:w w:val="105"/>
                            <w:sz w:val="16"/>
                          </w:rPr>
                          <w:t>0.7494</w:t>
                        </w:r>
                      </w:p>
                    </w:tc>
                    <w:tc>
                      <w:tcPr>
                        <w:tcW w:w="1177" w:type="dxa"/>
                        <w:tcBorders>
                          <w:top w:val="single" w:sz="4" w:space="0" w:color="000000"/>
                          <w:bottom w:val="single" w:sz="4" w:space="0" w:color="000000"/>
                        </w:tcBorders>
                      </w:tcPr>
                      <w:p>
                        <w:pPr>
                          <w:pStyle w:val="TableParagraph"/>
                          <w:spacing w:before="22"/>
                          <w:ind w:left="346" w:right="353"/>
                          <w:rPr>
                            <w:sz w:val="16"/>
                          </w:rPr>
                        </w:pPr>
                        <w:r>
                          <w:rPr>
                            <w:w w:val="105"/>
                            <w:sz w:val="16"/>
                          </w:rPr>
                          <w:t>0.6457</w:t>
                        </w:r>
                      </w:p>
                    </w:tc>
                    <w:tc>
                      <w:tcPr>
                        <w:tcW w:w="1041" w:type="dxa"/>
                        <w:tcBorders>
                          <w:top w:val="single" w:sz="4" w:space="0" w:color="000000"/>
                          <w:bottom w:val="single" w:sz="4" w:space="0" w:color="000000"/>
                        </w:tcBorders>
                      </w:tcPr>
                      <w:p>
                        <w:pPr>
                          <w:pStyle w:val="TableParagraph"/>
                          <w:spacing w:before="22"/>
                          <w:ind w:right="225"/>
                          <w:jc w:val="right"/>
                          <w:rPr>
                            <w:sz w:val="16"/>
                          </w:rPr>
                        </w:pPr>
                        <w:r>
                          <w:rPr>
                            <w:w w:val="105"/>
                            <w:sz w:val="16"/>
                          </w:rPr>
                          <w:t>0.7930</w:t>
                        </w:r>
                      </w:p>
                    </w:tc>
                    <w:tc>
                      <w:tcPr>
                        <w:tcW w:w="775" w:type="dxa"/>
                        <w:tcBorders>
                          <w:top w:val="single" w:sz="4" w:space="0" w:color="000000"/>
                          <w:bottom w:val="single" w:sz="4" w:space="0" w:color="000000"/>
                        </w:tcBorders>
                      </w:tcPr>
                      <w:p>
                        <w:pPr>
                          <w:pStyle w:val="TableParagraph"/>
                          <w:spacing w:before="22"/>
                          <w:ind w:right="105"/>
                          <w:jc w:val="right"/>
                          <w:rPr>
                            <w:sz w:val="16"/>
                          </w:rPr>
                        </w:pPr>
                        <w:r>
                          <w:rPr>
                            <w:w w:val="105"/>
                            <w:sz w:val="16"/>
                          </w:rPr>
                          <w:t>0.7294</w:t>
                        </w:r>
                      </w:p>
                    </w:tc>
                  </w:tr>
                  <w:tr>
                    <w:trPr>
                      <w:trHeight w:val="227" w:hRule="atLeast"/>
                    </w:trPr>
                    <w:tc>
                      <w:tcPr>
                        <w:tcW w:w="1020" w:type="dxa"/>
                        <w:tcBorders>
                          <w:top w:val="single" w:sz="4" w:space="0" w:color="000000"/>
                        </w:tcBorders>
                      </w:tcPr>
                      <w:p>
                        <w:pPr>
                          <w:pStyle w:val="TableParagraph"/>
                          <w:spacing w:line="185" w:lineRule="exact" w:before="22"/>
                          <w:ind w:left="91" w:right="198"/>
                          <w:rPr>
                            <w:sz w:val="16"/>
                          </w:rPr>
                        </w:pPr>
                        <w:r>
                          <w:rPr>
                            <w:w w:val="115"/>
                            <w:sz w:val="16"/>
                          </w:rPr>
                          <w:t>CoCC</w:t>
                        </w:r>
                      </w:p>
                    </w:tc>
                    <w:tc>
                      <w:tcPr>
                        <w:tcW w:w="1020" w:type="dxa"/>
                        <w:tcBorders>
                          <w:top w:val="single" w:sz="4" w:space="0" w:color="000000"/>
                        </w:tcBorders>
                      </w:tcPr>
                      <w:p>
                        <w:pPr>
                          <w:pStyle w:val="TableParagraph"/>
                          <w:spacing w:line="185" w:lineRule="exact" w:before="22"/>
                          <w:ind w:left="218"/>
                          <w:jc w:val="left"/>
                          <w:rPr>
                            <w:sz w:val="16"/>
                          </w:rPr>
                        </w:pPr>
                        <w:r>
                          <w:rPr>
                            <w:w w:val="105"/>
                            <w:sz w:val="16"/>
                          </w:rPr>
                          <w:t>0.6704</w:t>
                        </w:r>
                      </w:p>
                    </w:tc>
                    <w:tc>
                      <w:tcPr>
                        <w:tcW w:w="1177" w:type="dxa"/>
                        <w:tcBorders>
                          <w:top w:val="single" w:sz="4" w:space="0" w:color="000000"/>
                        </w:tcBorders>
                      </w:tcPr>
                      <w:p>
                        <w:pPr>
                          <w:pStyle w:val="TableParagraph"/>
                          <w:spacing w:line="185" w:lineRule="exact" w:before="22"/>
                          <w:ind w:left="346" w:right="353"/>
                          <w:rPr>
                            <w:sz w:val="16"/>
                          </w:rPr>
                        </w:pPr>
                        <w:r>
                          <w:rPr>
                            <w:w w:val="105"/>
                            <w:sz w:val="16"/>
                          </w:rPr>
                          <w:t>0.8264</w:t>
                        </w:r>
                      </w:p>
                    </w:tc>
                    <w:tc>
                      <w:tcPr>
                        <w:tcW w:w="1041" w:type="dxa"/>
                        <w:tcBorders>
                          <w:top w:val="single" w:sz="4" w:space="0" w:color="000000"/>
                        </w:tcBorders>
                      </w:tcPr>
                      <w:p>
                        <w:pPr>
                          <w:pStyle w:val="TableParagraph"/>
                          <w:spacing w:line="185" w:lineRule="exact" w:before="22"/>
                          <w:ind w:right="225"/>
                          <w:jc w:val="right"/>
                          <w:rPr>
                            <w:sz w:val="16"/>
                          </w:rPr>
                        </w:pPr>
                        <w:r>
                          <w:rPr>
                            <w:w w:val="105"/>
                            <w:sz w:val="16"/>
                          </w:rPr>
                          <w:t>0.7644</w:t>
                        </w:r>
                      </w:p>
                    </w:tc>
                    <w:tc>
                      <w:tcPr>
                        <w:tcW w:w="775" w:type="dxa"/>
                        <w:tcBorders>
                          <w:top w:val="single" w:sz="4" w:space="0" w:color="000000"/>
                        </w:tcBorders>
                      </w:tcPr>
                      <w:p>
                        <w:pPr>
                          <w:pStyle w:val="TableParagraph"/>
                          <w:spacing w:line="185" w:lineRule="exact" w:before="22"/>
                          <w:ind w:right="105"/>
                          <w:jc w:val="right"/>
                          <w:rPr>
                            <w:sz w:val="16"/>
                          </w:rPr>
                        </w:pPr>
                        <w:r>
                          <w:rPr>
                            <w:w w:val="105"/>
                            <w:sz w:val="16"/>
                          </w:rPr>
                          <w:t>0.7537</w:t>
                        </w:r>
                      </w:p>
                    </w:tc>
                  </w:tr>
                </w:tbl>
                <w:p>
                  <w:pPr>
                    <w:pStyle w:val="BodyText"/>
                  </w:pPr>
                </w:p>
              </w:txbxContent>
            </v:textbox>
            <w10:wrap type="none"/>
          </v:shape>
        </w:pict>
      </w:r>
      <w:r>
        <w:rPr>
          <w:w w:val="120"/>
        </w:rPr>
        <w:t>close</w:t>
      </w:r>
      <w:r>
        <w:rPr>
          <w:spacing w:val="-16"/>
          <w:w w:val="120"/>
        </w:rPr>
        <w:t> </w:t>
      </w:r>
      <w:r>
        <w:rPr>
          <w:w w:val="120"/>
        </w:rPr>
        <w:t>to</w:t>
      </w:r>
      <w:r>
        <w:rPr>
          <w:spacing w:val="-18"/>
          <w:w w:val="120"/>
        </w:rPr>
        <w:t> </w:t>
      </w:r>
      <w:r>
        <w:rPr>
          <w:w w:val="120"/>
        </w:rPr>
        <w:t>one</w:t>
      </w:r>
      <w:r>
        <w:rPr>
          <w:spacing w:val="-16"/>
          <w:w w:val="120"/>
        </w:rPr>
        <w:t> </w:t>
      </w:r>
      <w:r>
        <w:rPr>
          <w:w w:val="120"/>
        </w:rPr>
        <w:t>hundred</w:t>
      </w:r>
      <w:r>
        <w:rPr>
          <w:spacing w:val="-17"/>
          <w:w w:val="120"/>
        </w:rPr>
        <w:t> </w:t>
      </w:r>
      <w:r>
        <w:rPr>
          <w:w w:val="120"/>
        </w:rPr>
        <w:t>percent.</w:t>
      </w:r>
      <w:r>
        <w:rPr>
          <w:spacing w:val="-17"/>
          <w:w w:val="120"/>
        </w:rPr>
        <w:t> </w:t>
      </w:r>
      <w:r>
        <w:rPr>
          <w:w w:val="120"/>
        </w:rPr>
        <w:t>This</w:t>
      </w:r>
      <w:r>
        <w:rPr>
          <w:spacing w:val="-17"/>
          <w:w w:val="120"/>
        </w:rPr>
        <w:t> </w:t>
      </w:r>
      <w:r>
        <w:rPr>
          <w:w w:val="120"/>
        </w:rPr>
        <w:t>phenomenon</w:t>
      </w:r>
      <w:r>
        <w:rPr>
          <w:spacing w:val="-18"/>
          <w:w w:val="120"/>
        </w:rPr>
        <w:t> </w:t>
      </w:r>
      <w:r>
        <w:rPr>
          <w:w w:val="120"/>
        </w:rPr>
        <w:t>reflects</w:t>
      </w:r>
      <w:r>
        <w:rPr>
          <w:spacing w:val="-16"/>
          <w:w w:val="120"/>
        </w:rPr>
        <w:t> </w:t>
      </w:r>
      <w:r>
        <w:rPr>
          <w:w w:val="120"/>
        </w:rPr>
        <w:t>the superiority of the deep-learning based approaches, and is consistent</w:t>
      </w:r>
      <w:r>
        <w:rPr>
          <w:spacing w:val="-23"/>
          <w:w w:val="120"/>
        </w:rPr>
        <w:t> </w:t>
      </w:r>
      <w:r>
        <w:rPr>
          <w:w w:val="120"/>
        </w:rPr>
        <w:t>with</w:t>
      </w:r>
      <w:r>
        <w:rPr>
          <w:spacing w:val="-22"/>
          <w:w w:val="120"/>
        </w:rPr>
        <w:t> </w:t>
      </w:r>
      <w:r>
        <w:rPr>
          <w:w w:val="120"/>
        </w:rPr>
        <w:t>the</w:t>
      </w:r>
      <w:r>
        <w:rPr>
          <w:spacing w:val="-23"/>
          <w:w w:val="120"/>
        </w:rPr>
        <w:t> </w:t>
      </w:r>
      <w:r>
        <w:rPr>
          <w:w w:val="120"/>
        </w:rPr>
        <w:t>fact</w:t>
      </w:r>
      <w:r>
        <w:rPr>
          <w:spacing w:val="-21"/>
          <w:w w:val="120"/>
        </w:rPr>
        <w:t> </w:t>
      </w:r>
      <w:r>
        <w:rPr>
          <w:w w:val="120"/>
        </w:rPr>
        <w:t>that</w:t>
      </w:r>
      <w:r>
        <w:rPr>
          <w:spacing w:val="-22"/>
          <w:w w:val="120"/>
        </w:rPr>
        <w:t> </w:t>
      </w:r>
      <w:r>
        <w:rPr>
          <w:w w:val="120"/>
        </w:rPr>
        <w:t>the</w:t>
      </w:r>
      <w:r>
        <w:rPr>
          <w:spacing w:val="-23"/>
          <w:w w:val="120"/>
        </w:rPr>
        <w:t> </w:t>
      </w:r>
      <w:r>
        <w:rPr>
          <w:w w:val="120"/>
        </w:rPr>
        <w:t>difference</w:t>
      </w:r>
      <w:r>
        <w:rPr>
          <w:spacing w:val="-20"/>
          <w:w w:val="120"/>
        </w:rPr>
        <w:t> </w:t>
      </w:r>
      <w:r>
        <w:rPr>
          <w:w w:val="120"/>
        </w:rPr>
        <w:t>between</w:t>
      </w:r>
      <w:r>
        <w:rPr>
          <w:spacing w:val="-23"/>
          <w:w w:val="120"/>
        </w:rPr>
        <w:t> </w:t>
      </w:r>
      <w:r>
        <w:rPr>
          <w:spacing w:val="-3"/>
          <w:w w:val="120"/>
        </w:rPr>
        <w:t>Webcam </w:t>
      </w:r>
      <w:r>
        <w:rPr>
          <w:spacing w:val="1"/>
          <w:w w:val="119"/>
        </w:rPr>
        <w:t>a</w:t>
      </w:r>
      <w:r>
        <w:rPr>
          <w:spacing w:val="-1"/>
          <w:w w:val="123"/>
        </w:rPr>
        <w:t>n</w:t>
      </w:r>
      <w:r>
        <w:rPr>
          <w:w w:val="130"/>
        </w:rPr>
        <w:t>d</w:t>
      </w:r>
      <w:r>
        <w:rPr/>
        <w:t> </w:t>
      </w:r>
      <w:r>
        <w:rPr>
          <w:spacing w:val="6"/>
        </w:rPr>
        <w:t> </w:t>
      </w:r>
      <w:r>
        <w:rPr>
          <w:spacing w:val="-1"/>
          <w:w w:val="114"/>
        </w:rPr>
        <w:t>D</w:t>
      </w:r>
      <w:r>
        <w:rPr>
          <w:spacing w:val="1"/>
          <w:w w:val="100"/>
        </w:rPr>
        <w:t>S</w:t>
      </w:r>
      <w:r>
        <w:rPr>
          <w:spacing w:val="-1"/>
          <w:w w:val="106"/>
        </w:rPr>
        <w:t>L</w:t>
      </w:r>
      <w:r>
        <w:rPr>
          <w:w w:val="106"/>
        </w:rPr>
        <w:t>R</w:t>
      </w:r>
      <w:r>
        <w:rPr/>
        <w:t> </w:t>
      </w:r>
      <w:r>
        <w:rPr>
          <w:spacing w:val="7"/>
        </w:rPr>
        <w:t> </w:t>
      </w:r>
      <w:r>
        <w:rPr>
          <w:spacing w:val="-1"/>
          <w:w w:val="111"/>
        </w:rPr>
        <w:t>i</w:t>
      </w:r>
      <w:r>
        <w:rPr>
          <w:w w:val="116"/>
        </w:rPr>
        <w:t>s</w:t>
      </w:r>
      <w:r>
        <w:rPr/>
        <w:t> </w:t>
      </w:r>
      <w:r>
        <w:rPr>
          <w:spacing w:val="5"/>
        </w:rPr>
        <w:t> </w:t>
      </w:r>
      <w:r>
        <w:rPr>
          <w:spacing w:val="1"/>
          <w:w w:val="116"/>
        </w:rPr>
        <w:t>s</w:t>
      </w:r>
      <w:r>
        <w:rPr>
          <w:w w:val="120"/>
        </w:rPr>
        <w:t>m</w:t>
      </w:r>
      <w:r>
        <w:rPr>
          <w:spacing w:val="1"/>
          <w:w w:val="119"/>
        </w:rPr>
        <w:t>a</w:t>
      </w:r>
      <w:r>
        <w:rPr>
          <w:spacing w:val="-1"/>
          <w:w w:val="111"/>
        </w:rPr>
        <w:t>ll</w:t>
      </w:r>
      <w:r>
        <w:rPr>
          <w:w w:val="114"/>
        </w:rPr>
        <w:t>e</w:t>
      </w:r>
      <w:r>
        <w:rPr>
          <w:w w:val="126"/>
        </w:rPr>
        <w:t>r</w:t>
      </w:r>
      <w:r>
        <w:rPr/>
        <w:t> </w:t>
      </w:r>
      <w:r>
        <w:rPr>
          <w:spacing w:val="3"/>
        </w:rPr>
        <w:t> </w:t>
      </w:r>
      <w:r>
        <w:rPr>
          <w:w w:val="125"/>
        </w:rPr>
        <w:t>t</w:t>
      </w:r>
      <w:r>
        <w:rPr>
          <w:spacing w:val="-1"/>
          <w:w w:val="123"/>
        </w:rPr>
        <w:t>h</w:t>
      </w:r>
      <w:r>
        <w:rPr>
          <w:spacing w:val="1"/>
          <w:w w:val="119"/>
        </w:rPr>
        <w:t>a</w:t>
      </w:r>
      <w:r>
        <w:rPr>
          <w:w w:val="123"/>
        </w:rPr>
        <w:t>n</w:t>
      </w:r>
      <w:r>
        <w:rPr/>
        <w:t> </w:t>
      </w:r>
      <w:r>
        <w:rPr>
          <w:spacing w:val="4"/>
        </w:rPr>
        <w:t> </w:t>
      </w:r>
      <w:r>
        <w:rPr>
          <w:w w:val="125"/>
        </w:rPr>
        <w:t>t</w:t>
      </w:r>
      <w:r>
        <w:rPr>
          <w:spacing w:val="-1"/>
          <w:w w:val="123"/>
        </w:rPr>
        <w:t>h</w:t>
      </w:r>
      <w:r>
        <w:rPr>
          <w:spacing w:val="1"/>
          <w:w w:val="119"/>
        </w:rPr>
        <w:t>a</w:t>
      </w:r>
      <w:r>
        <w:rPr>
          <w:w w:val="125"/>
        </w:rPr>
        <w:t>t</w:t>
      </w:r>
      <w:r>
        <w:rPr/>
        <w:t> </w:t>
      </w:r>
      <w:r>
        <w:rPr>
          <w:spacing w:val="4"/>
        </w:rPr>
        <w:t> </w:t>
      </w:r>
      <w:r>
        <w:rPr>
          <w:w w:val="117"/>
        </w:rPr>
        <w:t>b</w:t>
      </w:r>
      <w:r>
        <w:rPr>
          <w:w w:val="114"/>
        </w:rPr>
        <w:t>e</w:t>
      </w:r>
      <w:r>
        <w:rPr>
          <w:w w:val="125"/>
        </w:rPr>
        <w:t>t</w:t>
      </w:r>
      <w:r>
        <w:rPr>
          <w:spacing w:val="-1"/>
          <w:w w:val="123"/>
        </w:rPr>
        <w:t>w</w:t>
      </w:r>
      <w:r>
        <w:rPr>
          <w:w w:val="114"/>
        </w:rPr>
        <w:t>ee</w:t>
      </w:r>
      <w:r>
        <w:rPr>
          <w:w w:val="123"/>
        </w:rPr>
        <w:t>n</w:t>
      </w:r>
      <w:r>
        <w:rPr/>
        <w:t> </w:t>
      </w:r>
      <w:r>
        <w:rPr>
          <w:spacing w:val="6"/>
        </w:rPr>
        <w:t> </w:t>
      </w:r>
      <w:r>
        <w:rPr>
          <w:spacing w:val="-18"/>
          <w:w w:val="112"/>
        </w:rPr>
        <w:t>W</w:t>
      </w:r>
      <w:r>
        <w:rPr>
          <w:w w:val="114"/>
        </w:rPr>
        <w:t>e</w:t>
      </w:r>
      <w:r>
        <w:rPr>
          <w:w w:val="117"/>
        </w:rPr>
        <w:t>b</w:t>
      </w:r>
      <w:r>
        <w:rPr>
          <w:spacing w:val="-1"/>
          <w:w w:val="106"/>
        </w:rPr>
        <w:t>c</w:t>
      </w:r>
      <w:r>
        <w:rPr>
          <w:spacing w:val="1"/>
          <w:w w:val="119"/>
        </w:rPr>
        <w:t>a</w:t>
      </w:r>
      <w:r>
        <w:rPr>
          <w:w w:val="120"/>
        </w:rPr>
        <w:t>m</w:t>
      </w:r>
      <w:r>
        <w:rPr>
          <w:w w:val="232"/>
        </w:rPr>
        <w:t>/</w:t>
      </w:r>
      <w:r>
        <w:rPr>
          <w:spacing w:val="-1"/>
          <w:w w:val="114"/>
        </w:rPr>
        <w:t>D</w:t>
      </w:r>
      <w:r>
        <w:rPr>
          <w:spacing w:val="1"/>
          <w:w w:val="100"/>
        </w:rPr>
        <w:t>S</w:t>
      </w:r>
      <w:r>
        <w:rPr>
          <w:spacing w:val="-1"/>
          <w:w w:val="106"/>
        </w:rPr>
        <w:t>L</w:t>
      </w:r>
      <w:r>
        <w:rPr>
          <w:w w:val="106"/>
        </w:rPr>
        <w:t>R </w:t>
      </w:r>
      <w:r>
        <w:rPr>
          <w:w w:val="120"/>
        </w:rPr>
        <w:t>and Amazon. </w:t>
      </w:r>
      <w:r>
        <w:rPr>
          <w:spacing w:val="-4"/>
          <w:w w:val="120"/>
        </w:rPr>
        <w:t>Clearly, </w:t>
      </w:r>
      <w:r>
        <w:rPr>
          <w:w w:val="120"/>
        </w:rPr>
        <w:t>CAN outperforms the other six al- gorithms.</w:t>
      </w:r>
      <w:r>
        <w:rPr>
          <w:spacing w:val="-6"/>
          <w:w w:val="120"/>
        </w:rPr>
        <w:t> </w:t>
      </w:r>
      <w:r>
        <w:rPr>
          <w:w w:val="120"/>
        </w:rPr>
        <w:t>In</w:t>
      </w:r>
      <w:r>
        <w:rPr>
          <w:spacing w:val="-7"/>
          <w:w w:val="120"/>
        </w:rPr>
        <w:t> </w:t>
      </w:r>
      <w:r>
        <w:rPr>
          <w:w w:val="120"/>
        </w:rPr>
        <w:t>all</w:t>
      </w:r>
      <w:r>
        <w:rPr>
          <w:spacing w:val="-6"/>
          <w:w w:val="120"/>
        </w:rPr>
        <w:t> </w:t>
      </w:r>
      <w:r>
        <w:rPr>
          <w:w w:val="120"/>
        </w:rPr>
        <w:t>the</w:t>
      </w:r>
      <w:r>
        <w:rPr>
          <w:spacing w:val="-4"/>
          <w:w w:val="120"/>
        </w:rPr>
        <w:t> </w:t>
      </w:r>
      <w:r>
        <w:rPr>
          <w:w w:val="120"/>
        </w:rPr>
        <w:t>six</w:t>
      </w:r>
      <w:r>
        <w:rPr>
          <w:spacing w:val="-5"/>
          <w:w w:val="120"/>
        </w:rPr>
        <w:t> </w:t>
      </w:r>
      <w:r>
        <w:rPr>
          <w:w w:val="120"/>
        </w:rPr>
        <w:t>tasks,</w:t>
      </w:r>
      <w:r>
        <w:rPr>
          <w:spacing w:val="-10"/>
          <w:w w:val="120"/>
        </w:rPr>
        <w:t> </w:t>
      </w:r>
      <w:r>
        <w:rPr>
          <w:w w:val="120"/>
        </w:rPr>
        <w:t>the</w:t>
      </w:r>
      <w:r>
        <w:rPr>
          <w:spacing w:val="-4"/>
          <w:w w:val="120"/>
        </w:rPr>
        <w:t> </w:t>
      </w:r>
      <w:r>
        <w:rPr>
          <w:w w:val="120"/>
        </w:rPr>
        <w:t>performance</w:t>
      </w:r>
      <w:r>
        <w:rPr>
          <w:spacing w:val="-6"/>
          <w:w w:val="120"/>
        </w:rPr>
        <w:t> </w:t>
      </w:r>
      <w:r>
        <w:rPr>
          <w:w w:val="120"/>
        </w:rPr>
        <w:t>of</w:t>
      </w:r>
      <w:r>
        <w:rPr>
          <w:spacing w:val="-4"/>
          <w:w w:val="120"/>
        </w:rPr>
        <w:t> </w:t>
      </w:r>
      <w:r>
        <w:rPr>
          <w:w w:val="120"/>
        </w:rPr>
        <w:t>DANN</w:t>
      </w:r>
      <w:r>
        <w:rPr>
          <w:spacing w:val="-6"/>
          <w:w w:val="120"/>
        </w:rPr>
        <w:t> </w:t>
      </w:r>
      <w:r>
        <w:rPr>
          <w:w w:val="120"/>
        </w:rPr>
        <w:t>is similar</w:t>
      </w:r>
      <w:r>
        <w:rPr>
          <w:spacing w:val="-17"/>
          <w:w w:val="120"/>
        </w:rPr>
        <w:t> </w:t>
      </w:r>
      <w:r>
        <w:rPr>
          <w:w w:val="120"/>
        </w:rPr>
        <w:t>to</w:t>
      </w:r>
      <w:r>
        <w:rPr>
          <w:spacing w:val="-13"/>
          <w:w w:val="120"/>
        </w:rPr>
        <w:t> </w:t>
      </w:r>
      <w:r>
        <w:rPr>
          <w:w w:val="120"/>
        </w:rPr>
        <w:t>that</w:t>
      </w:r>
      <w:r>
        <w:rPr>
          <w:spacing w:val="-13"/>
          <w:w w:val="120"/>
        </w:rPr>
        <w:t> </w:t>
      </w:r>
      <w:r>
        <w:rPr>
          <w:w w:val="120"/>
        </w:rPr>
        <w:t>of</w:t>
      </w:r>
      <w:r>
        <w:rPr>
          <w:spacing w:val="-15"/>
          <w:w w:val="120"/>
        </w:rPr>
        <w:t> </w:t>
      </w:r>
      <w:r>
        <w:rPr>
          <w:w w:val="120"/>
        </w:rPr>
        <w:t>DAN,</w:t>
      </w:r>
      <w:r>
        <w:rPr>
          <w:spacing w:val="-12"/>
          <w:w w:val="120"/>
        </w:rPr>
        <w:t> </w:t>
      </w:r>
      <w:r>
        <w:rPr>
          <w:w w:val="120"/>
        </w:rPr>
        <w:t>and</w:t>
      </w:r>
      <w:r>
        <w:rPr>
          <w:spacing w:val="-16"/>
          <w:w w:val="120"/>
        </w:rPr>
        <w:t> </w:t>
      </w:r>
      <w:r>
        <w:rPr>
          <w:w w:val="120"/>
        </w:rPr>
        <w:t>is</w:t>
      </w:r>
      <w:r>
        <w:rPr>
          <w:spacing w:val="-13"/>
          <w:w w:val="120"/>
        </w:rPr>
        <w:t> </w:t>
      </w:r>
      <w:r>
        <w:rPr>
          <w:w w:val="120"/>
        </w:rPr>
        <w:t>better</w:t>
      </w:r>
      <w:r>
        <w:rPr>
          <w:spacing w:val="-16"/>
          <w:w w:val="120"/>
        </w:rPr>
        <w:t> </w:t>
      </w:r>
      <w:r>
        <w:rPr>
          <w:w w:val="120"/>
        </w:rPr>
        <w:t>than</w:t>
      </w:r>
      <w:r>
        <w:rPr>
          <w:spacing w:val="-14"/>
          <w:w w:val="120"/>
        </w:rPr>
        <w:t> </w:t>
      </w:r>
      <w:r>
        <w:rPr>
          <w:w w:val="120"/>
        </w:rPr>
        <w:t>that</w:t>
      </w:r>
      <w:r>
        <w:rPr>
          <w:spacing w:val="-15"/>
          <w:w w:val="120"/>
        </w:rPr>
        <w:t> </w:t>
      </w:r>
      <w:r>
        <w:rPr>
          <w:w w:val="120"/>
        </w:rPr>
        <w:t>of</w:t>
      </w:r>
      <w:r>
        <w:rPr>
          <w:spacing w:val="-12"/>
          <w:w w:val="120"/>
        </w:rPr>
        <w:t> </w:t>
      </w:r>
      <w:r>
        <w:rPr>
          <w:w w:val="120"/>
        </w:rPr>
        <w:t>DCORAL,</w:t>
      </w:r>
    </w:p>
    <w:p>
      <w:pPr>
        <w:spacing w:after="0" w:line="208" w:lineRule="auto"/>
        <w:jc w:val="both"/>
        <w:sectPr>
          <w:type w:val="continuous"/>
          <w:pgSz w:w="12240" w:h="15840"/>
          <w:pgMar w:top="760" w:bottom="280" w:left="40" w:right="0"/>
          <w:cols w:num="2" w:equalWidth="0">
            <w:col w:w="5964" w:space="135"/>
            <w:col w:w="6101"/>
          </w:cols>
        </w:sectPr>
      </w:pPr>
    </w:p>
    <w:p>
      <w:pPr>
        <w:pStyle w:val="BodyText"/>
        <w:tabs>
          <w:tab w:pos="5999" w:val="left" w:leader="none"/>
        </w:tabs>
        <w:spacing w:line="223" w:lineRule="exact"/>
        <w:ind w:left="922"/>
        <w:jc w:val="both"/>
      </w:pPr>
      <w:r>
        <w:rPr/>
        <w:pict>
          <v:shape style="position:absolute;margin-left:48.108002pt;margin-top:10.327942pt;width:251.8pt;height:124.7pt;mso-position-horizontal-relative:page;mso-position-vertical-relative:paragraph;z-index:25194086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56"/>
                    <w:gridCol w:w="985"/>
                    <w:gridCol w:w="1177"/>
                    <w:gridCol w:w="1041"/>
                    <w:gridCol w:w="775"/>
                  </w:tblGrid>
                  <w:tr>
                    <w:trPr>
                      <w:trHeight w:val="205" w:hRule="atLeast"/>
                    </w:trPr>
                    <w:tc>
                      <w:tcPr>
                        <w:tcW w:w="1056" w:type="dxa"/>
                        <w:tcBorders>
                          <w:bottom w:val="single" w:sz="4" w:space="0" w:color="000000"/>
                        </w:tcBorders>
                      </w:tcPr>
                      <w:p>
                        <w:pPr>
                          <w:pStyle w:val="TableParagraph"/>
                          <w:spacing w:line="180" w:lineRule="exact" w:before="0"/>
                          <w:ind w:left="7" w:right="151"/>
                          <w:rPr>
                            <w:sz w:val="16"/>
                          </w:rPr>
                        </w:pPr>
                        <w:r>
                          <w:rPr>
                            <w:w w:val="105"/>
                            <w:sz w:val="16"/>
                          </w:rPr>
                          <w:t>SFA</w:t>
                        </w:r>
                      </w:p>
                    </w:tc>
                    <w:tc>
                      <w:tcPr>
                        <w:tcW w:w="985" w:type="dxa"/>
                        <w:tcBorders>
                          <w:bottom w:val="single" w:sz="4" w:space="0" w:color="000000"/>
                        </w:tcBorders>
                      </w:tcPr>
                      <w:p>
                        <w:pPr>
                          <w:pStyle w:val="TableParagraph"/>
                          <w:spacing w:line="180" w:lineRule="exact" w:before="0"/>
                          <w:ind w:left="182"/>
                          <w:jc w:val="left"/>
                          <w:rPr>
                            <w:sz w:val="16"/>
                          </w:rPr>
                        </w:pPr>
                        <w:r>
                          <w:rPr>
                            <w:w w:val="105"/>
                            <w:sz w:val="16"/>
                          </w:rPr>
                          <w:t>0.7468</w:t>
                        </w:r>
                      </w:p>
                    </w:tc>
                    <w:tc>
                      <w:tcPr>
                        <w:tcW w:w="1177" w:type="dxa"/>
                        <w:tcBorders>
                          <w:bottom w:val="single" w:sz="4" w:space="0" w:color="000000"/>
                        </w:tcBorders>
                      </w:tcPr>
                      <w:p>
                        <w:pPr>
                          <w:pStyle w:val="TableParagraph"/>
                          <w:spacing w:line="180" w:lineRule="exact" w:before="0"/>
                          <w:ind w:left="345" w:right="354"/>
                          <w:rPr>
                            <w:sz w:val="16"/>
                          </w:rPr>
                        </w:pPr>
                        <w:r>
                          <w:rPr>
                            <w:w w:val="105"/>
                            <w:sz w:val="16"/>
                          </w:rPr>
                          <w:t>0.6768</w:t>
                        </w:r>
                      </w:p>
                    </w:tc>
                    <w:tc>
                      <w:tcPr>
                        <w:tcW w:w="1041" w:type="dxa"/>
                        <w:tcBorders>
                          <w:bottom w:val="single" w:sz="4" w:space="0" w:color="000000"/>
                        </w:tcBorders>
                      </w:tcPr>
                      <w:p>
                        <w:pPr>
                          <w:pStyle w:val="TableParagraph"/>
                          <w:spacing w:line="180" w:lineRule="exact" w:before="0"/>
                          <w:ind w:right="226"/>
                          <w:jc w:val="right"/>
                          <w:rPr>
                            <w:sz w:val="16"/>
                          </w:rPr>
                        </w:pPr>
                        <w:r>
                          <w:rPr>
                            <w:w w:val="105"/>
                            <w:sz w:val="16"/>
                          </w:rPr>
                          <w:t>0.7906</w:t>
                        </w:r>
                      </w:p>
                    </w:tc>
                    <w:tc>
                      <w:tcPr>
                        <w:tcW w:w="775" w:type="dxa"/>
                        <w:tcBorders>
                          <w:bottom w:val="single" w:sz="4" w:space="0" w:color="000000"/>
                        </w:tcBorders>
                      </w:tcPr>
                      <w:p>
                        <w:pPr>
                          <w:pStyle w:val="TableParagraph"/>
                          <w:spacing w:line="180" w:lineRule="exact" w:before="0"/>
                          <w:ind w:right="106"/>
                          <w:jc w:val="right"/>
                          <w:rPr>
                            <w:sz w:val="16"/>
                          </w:rPr>
                        </w:pPr>
                        <w:r>
                          <w:rPr>
                            <w:w w:val="105"/>
                            <w:sz w:val="16"/>
                          </w:rPr>
                          <w:t>0.7381</w:t>
                        </w:r>
                      </w:p>
                    </w:tc>
                  </w:tr>
                  <w:tr>
                    <w:trPr>
                      <w:trHeight w:val="273" w:hRule="atLeast"/>
                    </w:trPr>
                    <w:tc>
                      <w:tcPr>
                        <w:tcW w:w="1056" w:type="dxa"/>
                        <w:tcBorders>
                          <w:top w:val="single" w:sz="4" w:space="0" w:color="000000"/>
                          <w:bottom w:val="single" w:sz="4" w:space="0" w:color="000000"/>
                        </w:tcBorders>
                      </w:tcPr>
                      <w:p>
                        <w:pPr>
                          <w:pStyle w:val="TableParagraph"/>
                          <w:ind w:left="7" w:right="146"/>
                          <w:rPr>
                            <w:sz w:val="16"/>
                          </w:rPr>
                        </w:pPr>
                        <w:r>
                          <w:rPr>
                            <w:w w:val="110"/>
                            <w:sz w:val="16"/>
                          </w:rPr>
                          <w:t>mSLDA</w:t>
                        </w:r>
                      </w:p>
                    </w:tc>
                    <w:tc>
                      <w:tcPr>
                        <w:tcW w:w="985" w:type="dxa"/>
                        <w:tcBorders>
                          <w:top w:val="single" w:sz="4" w:space="0" w:color="000000"/>
                          <w:bottom w:val="single" w:sz="4" w:space="0" w:color="000000"/>
                        </w:tcBorders>
                      </w:tcPr>
                      <w:p>
                        <w:pPr>
                          <w:pStyle w:val="TableParagraph"/>
                          <w:ind w:left="182"/>
                          <w:jc w:val="left"/>
                          <w:rPr>
                            <w:sz w:val="16"/>
                          </w:rPr>
                        </w:pPr>
                        <w:r>
                          <w:rPr>
                            <w:w w:val="105"/>
                            <w:sz w:val="16"/>
                          </w:rPr>
                          <w:t>0.5645</w:t>
                        </w:r>
                      </w:p>
                    </w:tc>
                    <w:tc>
                      <w:tcPr>
                        <w:tcW w:w="1177" w:type="dxa"/>
                        <w:tcBorders>
                          <w:top w:val="single" w:sz="4" w:space="0" w:color="000000"/>
                          <w:bottom w:val="single" w:sz="4" w:space="0" w:color="000000"/>
                        </w:tcBorders>
                      </w:tcPr>
                      <w:p>
                        <w:pPr>
                          <w:pStyle w:val="TableParagraph"/>
                          <w:ind w:left="345" w:right="354"/>
                          <w:rPr>
                            <w:sz w:val="16"/>
                          </w:rPr>
                        </w:pPr>
                        <w:r>
                          <w:rPr>
                            <w:w w:val="105"/>
                            <w:sz w:val="16"/>
                          </w:rPr>
                          <w:t>0.6064</w:t>
                        </w:r>
                      </w:p>
                    </w:tc>
                    <w:tc>
                      <w:tcPr>
                        <w:tcW w:w="1041" w:type="dxa"/>
                        <w:tcBorders>
                          <w:top w:val="single" w:sz="4" w:space="0" w:color="000000"/>
                          <w:bottom w:val="single" w:sz="4" w:space="0" w:color="000000"/>
                        </w:tcBorders>
                      </w:tcPr>
                      <w:p>
                        <w:pPr>
                          <w:pStyle w:val="TableParagraph"/>
                          <w:ind w:right="226"/>
                          <w:jc w:val="right"/>
                          <w:rPr>
                            <w:sz w:val="16"/>
                          </w:rPr>
                        </w:pPr>
                        <w:r>
                          <w:rPr>
                            <w:w w:val="105"/>
                            <w:sz w:val="16"/>
                          </w:rPr>
                          <w:t>0.5289</w:t>
                        </w:r>
                      </w:p>
                    </w:tc>
                    <w:tc>
                      <w:tcPr>
                        <w:tcW w:w="775" w:type="dxa"/>
                        <w:tcBorders>
                          <w:top w:val="single" w:sz="4" w:space="0" w:color="000000"/>
                          <w:bottom w:val="single" w:sz="4" w:space="0" w:color="000000"/>
                        </w:tcBorders>
                      </w:tcPr>
                      <w:p>
                        <w:pPr>
                          <w:pStyle w:val="TableParagraph"/>
                          <w:ind w:right="106"/>
                          <w:jc w:val="right"/>
                          <w:rPr>
                            <w:sz w:val="16"/>
                          </w:rPr>
                        </w:pPr>
                        <w:r>
                          <w:rPr>
                            <w:w w:val="105"/>
                            <w:sz w:val="16"/>
                          </w:rPr>
                          <w:t>0.5666</w:t>
                        </w:r>
                      </w:p>
                    </w:tc>
                  </w:tr>
                  <w:tr>
                    <w:trPr>
                      <w:trHeight w:val="273" w:hRule="atLeast"/>
                    </w:trPr>
                    <w:tc>
                      <w:tcPr>
                        <w:tcW w:w="1056" w:type="dxa"/>
                        <w:tcBorders>
                          <w:top w:val="single" w:sz="4" w:space="0" w:color="000000"/>
                          <w:bottom w:val="single" w:sz="4" w:space="0" w:color="000000"/>
                        </w:tcBorders>
                      </w:tcPr>
                      <w:p>
                        <w:pPr>
                          <w:pStyle w:val="TableParagraph"/>
                          <w:ind w:left="7" w:right="146"/>
                          <w:rPr>
                            <w:sz w:val="16"/>
                          </w:rPr>
                        </w:pPr>
                        <w:r>
                          <w:rPr>
                            <w:w w:val="110"/>
                            <w:sz w:val="16"/>
                          </w:rPr>
                          <w:t>SDA</w:t>
                        </w:r>
                      </w:p>
                    </w:tc>
                    <w:tc>
                      <w:tcPr>
                        <w:tcW w:w="985" w:type="dxa"/>
                        <w:tcBorders>
                          <w:top w:val="single" w:sz="4" w:space="0" w:color="000000"/>
                          <w:bottom w:val="single" w:sz="4" w:space="0" w:color="000000"/>
                        </w:tcBorders>
                      </w:tcPr>
                      <w:p>
                        <w:pPr>
                          <w:pStyle w:val="TableParagraph"/>
                          <w:ind w:left="182"/>
                          <w:jc w:val="left"/>
                          <w:rPr>
                            <w:sz w:val="16"/>
                          </w:rPr>
                        </w:pPr>
                        <w:r>
                          <w:rPr>
                            <w:w w:val="105"/>
                            <w:sz w:val="16"/>
                          </w:rPr>
                          <w:t>0.6603</w:t>
                        </w:r>
                      </w:p>
                    </w:tc>
                    <w:tc>
                      <w:tcPr>
                        <w:tcW w:w="1177" w:type="dxa"/>
                        <w:tcBorders>
                          <w:top w:val="single" w:sz="4" w:space="0" w:color="000000"/>
                          <w:bottom w:val="single" w:sz="4" w:space="0" w:color="000000"/>
                        </w:tcBorders>
                      </w:tcPr>
                      <w:p>
                        <w:pPr>
                          <w:pStyle w:val="TableParagraph"/>
                          <w:ind w:left="345" w:right="354"/>
                          <w:rPr>
                            <w:sz w:val="16"/>
                          </w:rPr>
                        </w:pPr>
                        <w:r>
                          <w:rPr>
                            <w:w w:val="105"/>
                            <w:sz w:val="16"/>
                          </w:rPr>
                          <w:t>0.5556</w:t>
                        </w:r>
                      </w:p>
                    </w:tc>
                    <w:tc>
                      <w:tcPr>
                        <w:tcW w:w="1041" w:type="dxa"/>
                        <w:tcBorders>
                          <w:top w:val="single" w:sz="4" w:space="0" w:color="000000"/>
                          <w:bottom w:val="single" w:sz="4" w:space="0" w:color="000000"/>
                        </w:tcBorders>
                      </w:tcPr>
                      <w:p>
                        <w:pPr>
                          <w:pStyle w:val="TableParagraph"/>
                          <w:ind w:right="226"/>
                          <w:jc w:val="right"/>
                          <w:rPr>
                            <w:sz w:val="16"/>
                          </w:rPr>
                        </w:pPr>
                        <w:r>
                          <w:rPr>
                            <w:w w:val="105"/>
                            <w:sz w:val="16"/>
                          </w:rPr>
                          <w:t>0.5992</w:t>
                        </w:r>
                      </w:p>
                    </w:tc>
                    <w:tc>
                      <w:tcPr>
                        <w:tcW w:w="775" w:type="dxa"/>
                        <w:tcBorders>
                          <w:top w:val="single" w:sz="4" w:space="0" w:color="000000"/>
                          <w:bottom w:val="single" w:sz="4" w:space="0" w:color="000000"/>
                        </w:tcBorders>
                      </w:tcPr>
                      <w:p>
                        <w:pPr>
                          <w:pStyle w:val="TableParagraph"/>
                          <w:ind w:right="106"/>
                          <w:jc w:val="right"/>
                          <w:rPr>
                            <w:sz w:val="16"/>
                          </w:rPr>
                        </w:pPr>
                        <w:r>
                          <w:rPr>
                            <w:w w:val="105"/>
                            <w:sz w:val="16"/>
                          </w:rPr>
                          <w:t>0.6050</w:t>
                        </w:r>
                      </w:p>
                    </w:tc>
                  </w:tr>
                  <w:tr>
                    <w:trPr>
                      <w:trHeight w:val="273" w:hRule="atLeast"/>
                    </w:trPr>
                    <w:tc>
                      <w:tcPr>
                        <w:tcW w:w="1056" w:type="dxa"/>
                        <w:tcBorders>
                          <w:top w:val="single" w:sz="4" w:space="0" w:color="000000"/>
                          <w:bottom w:val="single" w:sz="4" w:space="0" w:color="000000"/>
                        </w:tcBorders>
                      </w:tcPr>
                      <w:p>
                        <w:pPr>
                          <w:pStyle w:val="TableParagraph"/>
                          <w:ind w:left="7" w:right="147"/>
                          <w:rPr>
                            <w:sz w:val="16"/>
                          </w:rPr>
                        </w:pPr>
                        <w:r>
                          <w:rPr>
                            <w:w w:val="110"/>
                            <w:sz w:val="16"/>
                          </w:rPr>
                          <w:t>GFK</w:t>
                        </w:r>
                      </w:p>
                    </w:tc>
                    <w:tc>
                      <w:tcPr>
                        <w:tcW w:w="985" w:type="dxa"/>
                        <w:tcBorders>
                          <w:top w:val="single" w:sz="4" w:space="0" w:color="000000"/>
                          <w:bottom w:val="single" w:sz="4" w:space="0" w:color="000000"/>
                        </w:tcBorders>
                      </w:tcPr>
                      <w:p>
                        <w:pPr>
                          <w:pStyle w:val="TableParagraph"/>
                          <w:ind w:left="182"/>
                          <w:jc w:val="left"/>
                          <w:rPr>
                            <w:sz w:val="16"/>
                          </w:rPr>
                        </w:pPr>
                        <w:r>
                          <w:rPr>
                            <w:w w:val="105"/>
                            <w:sz w:val="16"/>
                          </w:rPr>
                          <w:t>0.6220</w:t>
                        </w:r>
                      </w:p>
                    </w:tc>
                    <w:tc>
                      <w:tcPr>
                        <w:tcW w:w="1177" w:type="dxa"/>
                        <w:tcBorders>
                          <w:top w:val="single" w:sz="4" w:space="0" w:color="000000"/>
                          <w:bottom w:val="single" w:sz="4" w:space="0" w:color="000000"/>
                        </w:tcBorders>
                      </w:tcPr>
                      <w:p>
                        <w:pPr>
                          <w:pStyle w:val="TableParagraph"/>
                          <w:ind w:left="345" w:right="354"/>
                          <w:rPr>
                            <w:sz w:val="16"/>
                          </w:rPr>
                        </w:pPr>
                        <w:r>
                          <w:rPr>
                            <w:w w:val="105"/>
                            <w:sz w:val="16"/>
                          </w:rPr>
                          <w:t>0.5417</w:t>
                        </w:r>
                      </w:p>
                    </w:tc>
                    <w:tc>
                      <w:tcPr>
                        <w:tcW w:w="1041" w:type="dxa"/>
                        <w:tcBorders>
                          <w:top w:val="single" w:sz="4" w:space="0" w:color="000000"/>
                          <w:bottom w:val="single" w:sz="4" w:space="0" w:color="000000"/>
                        </w:tcBorders>
                      </w:tcPr>
                      <w:p>
                        <w:pPr>
                          <w:pStyle w:val="TableParagraph"/>
                          <w:ind w:right="226"/>
                          <w:jc w:val="right"/>
                          <w:rPr>
                            <w:sz w:val="16"/>
                          </w:rPr>
                        </w:pPr>
                        <w:r>
                          <w:rPr>
                            <w:w w:val="105"/>
                            <w:sz w:val="16"/>
                          </w:rPr>
                          <w:t>0.6446</w:t>
                        </w:r>
                      </w:p>
                    </w:tc>
                    <w:tc>
                      <w:tcPr>
                        <w:tcW w:w="775" w:type="dxa"/>
                        <w:tcBorders>
                          <w:top w:val="single" w:sz="4" w:space="0" w:color="000000"/>
                          <w:bottom w:val="single" w:sz="4" w:space="0" w:color="000000"/>
                        </w:tcBorders>
                      </w:tcPr>
                      <w:p>
                        <w:pPr>
                          <w:pStyle w:val="TableParagraph"/>
                          <w:ind w:right="106"/>
                          <w:jc w:val="right"/>
                          <w:rPr>
                            <w:sz w:val="16"/>
                          </w:rPr>
                        </w:pPr>
                        <w:r>
                          <w:rPr>
                            <w:w w:val="105"/>
                            <w:sz w:val="16"/>
                          </w:rPr>
                          <w:t>0.6028</w:t>
                        </w:r>
                      </w:p>
                    </w:tc>
                  </w:tr>
                  <w:tr>
                    <w:trPr>
                      <w:trHeight w:val="273" w:hRule="atLeast"/>
                    </w:trPr>
                    <w:tc>
                      <w:tcPr>
                        <w:tcW w:w="1056" w:type="dxa"/>
                        <w:tcBorders>
                          <w:top w:val="single" w:sz="4" w:space="0" w:color="000000"/>
                          <w:bottom w:val="single" w:sz="4" w:space="0" w:color="000000"/>
                        </w:tcBorders>
                      </w:tcPr>
                      <w:p>
                        <w:pPr>
                          <w:pStyle w:val="TableParagraph"/>
                          <w:ind w:left="7" w:right="151"/>
                          <w:rPr>
                            <w:sz w:val="16"/>
                          </w:rPr>
                        </w:pPr>
                        <w:r>
                          <w:rPr>
                            <w:w w:val="105"/>
                            <w:sz w:val="16"/>
                          </w:rPr>
                          <w:t>SCL</w:t>
                        </w:r>
                      </w:p>
                    </w:tc>
                    <w:tc>
                      <w:tcPr>
                        <w:tcW w:w="985" w:type="dxa"/>
                        <w:tcBorders>
                          <w:top w:val="single" w:sz="4" w:space="0" w:color="000000"/>
                          <w:bottom w:val="single" w:sz="4" w:space="0" w:color="000000"/>
                        </w:tcBorders>
                      </w:tcPr>
                      <w:p>
                        <w:pPr>
                          <w:pStyle w:val="TableParagraph"/>
                          <w:ind w:left="182"/>
                          <w:jc w:val="left"/>
                          <w:rPr>
                            <w:sz w:val="16"/>
                          </w:rPr>
                        </w:pPr>
                        <w:r>
                          <w:rPr>
                            <w:w w:val="105"/>
                            <w:sz w:val="16"/>
                          </w:rPr>
                          <w:t>0.6794</w:t>
                        </w:r>
                      </w:p>
                    </w:tc>
                    <w:tc>
                      <w:tcPr>
                        <w:tcW w:w="1177" w:type="dxa"/>
                        <w:tcBorders>
                          <w:top w:val="single" w:sz="4" w:space="0" w:color="000000"/>
                          <w:bottom w:val="single" w:sz="4" w:space="0" w:color="000000"/>
                        </w:tcBorders>
                      </w:tcPr>
                      <w:p>
                        <w:pPr>
                          <w:pStyle w:val="TableParagraph"/>
                          <w:ind w:left="345" w:right="354"/>
                          <w:rPr>
                            <w:sz w:val="16"/>
                          </w:rPr>
                        </w:pPr>
                        <w:r>
                          <w:rPr>
                            <w:w w:val="105"/>
                            <w:sz w:val="16"/>
                          </w:rPr>
                          <w:t>0.5046</w:t>
                        </w:r>
                      </w:p>
                    </w:tc>
                    <w:tc>
                      <w:tcPr>
                        <w:tcW w:w="1041" w:type="dxa"/>
                        <w:tcBorders>
                          <w:top w:val="single" w:sz="4" w:space="0" w:color="000000"/>
                          <w:bottom w:val="single" w:sz="4" w:space="0" w:color="000000"/>
                        </w:tcBorders>
                      </w:tcPr>
                      <w:p>
                        <w:pPr>
                          <w:pStyle w:val="TableParagraph"/>
                          <w:ind w:right="226"/>
                          <w:jc w:val="right"/>
                          <w:rPr>
                            <w:sz w:val="16"/>
                          </w:rPr>
                        </w:pPr>
                        <w:r>
                          <w:rPr>
                            <w:w w:val="105"/>
                            <w:sz w:val="16"/>
                          </w:rPr>
                          <w:t>0.6694</w:t>
                        </w:r>
                      </w:p>
                    </w:tc>
                    <w:tc>
                      <w:tcPr>
                        <w:tcW w:w="775" w:type="dxa"/>
                        <w:tcBorders>
                          <w:top w:val="single" w:sz="4" w:space="0" w:color="000000"/>
                          <w:bottom w:val="single" w:sz="4" w:space="0" w:color="000000"/>
                        </w:tcBorders>
                      </w:tcPr>
                      <w:p>
                        <w:pPr>
                          <w:pStyle w:val="TableParagraph"/>
                          <w:ind w:right="106"/>
                          <w:jc w:val="right"/>
                          <w:rPr>
                            <w:sz w:val="16"/>
                          </w:rPr>
                        </w:pPr>
                        <w:r>
                          <w:rPr>
                            <w:w w:val="105"/>
                            <w:sz w:val="16"/>
                          </w:rPr>
                          <w:t>0.6178</w:t>
                        </w:r>
                      </w:p>
                    </w:tc>
                  </w:tr>
                  <w:tr>
                    <w:trPr>
                      <w:trHeight w:val="273" w:hRule="atLeast"/>
                    </w:trPr>
                    <w:tc>
                      <w:tcPr>
                        <w:tcW w:w="1056" w:type="dxa"/>
                        <w:tcBorders>
                          <w:top w:val="single" w:sz="4" w:space="0" w:color="000000"/>
                          <w:bottom w:val="single" w:sz="4" w:space="0" w:color="000000"/>
                        </w:tcBorders>
                      </w:tcPr>
                      <w:p>
                        <w:pPr>
                          <w:pStyle w:val="TableParagraph"/>
                          <w:ind w:left="7" w:right="148"/>
                          <w:rPr>
                            <w:sz w:val="16"/>
                          </w:rPr>
                        </w:pPr>
                        <w:r>
                          <w:rPr>
                            <w:w w:val="110"/>
                            <w:sz w:val="16"/>
                          </w:rPr>
                          <w:t>TCA</w:t>
                        </w:r>
                      </w:p>
                    </w:tc>
                    <w:tc>
                      <w:tcPr>
                        <w:tcW w:w="985" w:type="dxa"/>
                        <w:tcBorders>
                          <w:top w:val="single" w:sz="4" w:space="0" w:color="000000"/>
                          <w:bottom w:val="single" w:sz="4" w:space="0" w:color="000000"/>
                        </w:tcBorders>
                      </w:tcPr>
                      <w:p>
                        <w:pPr>
                          <w:pStyle w:val="TableParagraph"/>
                          <w:ind w:left="182"/>
                          <w:jc w:val="left"/>
                          <w:rPr>
                            <w:sz w:val="16"/>
                          </w:rPr>
                        </w:pPr>
                        <w:r>
                          <w:rPr>
                            <w:w w:val="105"/>
                            <w:sz w:val="16"/>
                          </w:rPr>
                          <w:t>0.7368</w:t>
                        </w:r>
                      </w:p>
                    </w:tc>
                    <w:tc>
                      <w:tcPr>
                        <w:tcW w:w="1177" w:type="dxa"/>
                        <w:tcBorders>
                          <w:top w:val="single" w:sz="4" w:space="0" w:color="000000"/>
                          <w:bottom w:val="single" w:sz="4" w:space="0" w:color="000000"/>
                        </w:tcBorders>
                      </w:tcPr>
                      <w:p>
                        <w:pPr>
                          <w:pStyle w:val="TableParagraph"/>
                          <w:ind w:left="345" w:right="354"/>
                          <w:rPr>
                            <w:sz w:val="16"/>
                          </w:rPr>
                        </w:pPr>
                        <w:r>
                          <w:rPr>
                            <w:w w:val="105"/>
                            <w:sz w:val="16"/>
                          </w:rPr>
                          <w:t>0.6065</w:t>
                        </w:r>
                      </w:p>
                    </w:tc>
                    <w:tc>
                      <w:tcPr>
                        <w:tcW w:w="1041" w:type="dxa"/>
                        <w:tcBorders>
                          <w:top w:val="single" w:sz="4" w:space="0" w:color="000000"/>
                          <w:bottom w:val="single" w:sz="4" w:space="0" w:color="000000"/>
                        </w:tcBorders>
                      </w:tcPr>
                      <w:p>
                        <w:pPr>
                          <w:pStyle w:val="TableParagraph"/>
                          <w:ind w:right="226"/>
                          <w:jc w:val="right"/>
                          <w:rPr>
                            <w:sz w:val="16"/>
                          </w:rPr>
                        </w:pPr>
                        <w:r>
                          <w:rPr>
                            <w:w w:val="105"/>
                            <w:sz w:val="16"/>
                          </w:rPr>
                          <w:t>0.7562</w:t>
                        </w:r>
                      </w:p>
                    </w:tc>
                    <w:tc>
                      <w:tcPr>
                        <w:tcW w:w="775" w:type="dxa"/>
                        <w:tcBorders>
                          <w:top w:val="single" w:sz="4" w:space="0" w:color="000000"/>
                          <w:bottom w:val="single" w:sz="4" w:space="0" w:color="000000"/>
                        </w:tcBorders>
                      </w:tcPr>
                      <w:p>
                        <w:pPr>
                          <w:pStyle w:val="TableParagraph"/>
                          <w:ind w:right="106"/>
                          <w:jc w:val="right"/>
                          <w:rPr>
                            <w:sz w:val="16"/>
                          </w:rPr>
                        </w:pPr>
                        <w:r>
                          <w:rPr>
                            <w:w w:val="105"/>
                            <w:sz w:val="16"/>
                          </w:rPr>
                          <w:t>0.6998</w:t>
                        </w:r>
                      </w:p>
                    </w:tc>
                  </w:tr>
                  <w:tr>
                    <w:trPr>
                      <w:trHeight w:val="273" w:hRule="atLeast"/>
                    </w:trPr>
                    <w:tc>
                      <w:tcPr>
                        <w:tcW w:w="1056" w:type="dxa"/>
                        <w:tcBorders>
                          <w:top w:val="single" w:sz="4" w:space="0" w:color="000000"/>
                          <w:bottom w:val="single" w:sz="4" w:space="0" w:color="000000"/>
                        </w:tcBorders>
                      </w:tcPr>
                      <w:p>
                        <w:pPr>
                          <w:pStyle w:val="TableParagraph"/>
                          <w:ind w:left="7" w:right="148"/>
                          <w:rPr>
                            <w:sz w:val="16"/>
                          </w:rPr>
                        </w:pPr>
                        <w:r>
                          <w:rPr>
                            <w:w w:val="105"/>
                            <w:sz w:val="16"/>
                          </w:rPr>
                          <w:t>JDA</w:t>
                        </w:r>
                      </w:p>
                    </w:tc>
                    <w:tc>
                      <w:tcPr>
                        <w:tcW w:w="985" w:type="dxa"/>
                        <w:tcBorders>
                          <w:top w:val="single" w:sz="4" w:space="0" w:color="000000"/>
                          <w:bottom w:val="single" w:sz="4" w:space="0" w:color="000000"/>
                        </w:tcBorders>
                      </w:tcPr>
                      <w:p>
                        <w:pPr>
                          <w:pStyle w:val="TableParagraph"/>
                          <w:ind w:left="182"/>
                          <w:jc w:val="left"/>
                          <w:rPr>
                            <w:sz w:val="16"/>
                          </w:rPr>
                        </w:pPr>
                        <w:r>
                          <w:rPr>
                            <w:w w:val="105"/>
                            <w:sz w:val="16"/>
                          </w:rPr>
                          <w:t>0.5694</w:t>
                        </w:r>
                      </w:p>
                    </w:tc>
                    <w:tc>
                      <w:tcPr>
                        <w:tcW w:w="1177" w:type="dxa"/>
                        <w:tcBorders>
                          <w:top w:val="single" w:sz="4" w:space="0" w:color="000000"/>
                          <w:bottom w:val="single" w:sz="4" w:space="0" w:color="000000"/>
                        </w:tcBorders>
                      </w:tcPr>
                      <w:p>
                        <w:pPr>
                          <w:pStyle w:val="TableParagraph"/>
                          <w:ind w:left="345" w:right="354"/>
                          <w:rPr>
                            <w:sz w:val="16"/>
                          </w:rPr>
                        </w:pPr>
                        <w:r>
                          <w:rPr>
                            <w:w w:val="105"/>
                            <w:sz w:val="16"/>
                          </w:rPr>
                          <w:t>0.6296</w:t>
                        </w:r>
                      </w:p>
                    </w:tc>
                    <w:tc>
                      <w:tcPr>
                        <w:tcW w:w="1041" w:type="dxa"/>
                        <w:tcBorders>
                          <w:top w:val="single" w:sz="4" w:space="0" w:color="000000"/>
                          <w:bottom w:val="single" w:sz="4" w:space="0" w:color="000000"/>
                        </w:tcBorders>
                      </w:tcPr>
                      <w:p>
                        <w:pPr>
                          <w:pStyle w:val="TableParagraph"/>
                          <w:ind w:right="226"/>
                          <w:jc w:val="right"/>
                          <w:rPr>
                            <w:sz w:val="16"/>
                          </w:rPr>
                        </w:pPr>
                        <w:r>
                          <w:rPr>
                            <w:w w:val="105"/>
                            <w:sz w:val="16"/>
                          </w:rPr>
                          <w:t>0.7424</w:t>
                        </w:r>
                      </w:p>
                    </w:tc>
                    <w:tc>
                      <w:tcPr>
                        <w:tcW w:w="775" w:type="dxa"/>
                        <w:tcBorders>
                          <w:top w:val="single" w:sz="4" w:space="0" w:color="000000"/>
                          <w:bottom w:val="single" w:sz="4" w:space="0" w:color="000000"/>
                        </w:tcBorders>
                      </w:tcPr>
                      <w:p>
                        <w:pPr>
                          <w:pStyle w:val="TableParagraph"/>
                          <w:ind w:right="106"/>
                          <w:jc w:val="right"/>
                          <w:rPr>
                            <w:sz w:val="16"/>
                          </w:rPr>
                        </w:pPr>
                        <w:r>
                          <w:rPr>
                            <w:w w:val="105"/>
                            <w:sz w:val="16"/>
                          </w:rPr>
                          <w:t>0.6471</w:t>
                        </w:r>
                      </w:p>
                    </w:tc>
                  </w:tr>
                  <w:tr>
                    <w:trPr>
                      <w:trHeight w:val="273" w:hRule="atLeast"/>
                    </w:trPr>
                    <w:tc>
                      <w:tcPr>
                        <w:tcW w:w="1056" w:type="dxa"/>
                        <w:tcBorders>
                          <w:top w:val="single" w:sz="4" w:space="0" w:color="000000"/>
                          <w:bottom w:val="single" w:sz="4" w:space="0" w:color="000000"/>
                        </w:tcBorders>
                      </w:tcPr>
                      <w:p>
                        <w:pPr>
                          <w:pStyle w:val="TableParagraph"/>
                          <w:ind w:left="7" w:right="153"/>
                          <w:rPr>
                            <w:sz w:val="16"/>
                          </w:rPr>
                        </w:pPr>
                        <w:r>
                          <w:rPr>
                            <w:w w:val="115"/>
                            <w:sz w:val="16"/>
                          </w:rPr>
                          <w:t>TrAdaBoost</w:t>
                        </w:r>
                      </w:p>
                    </w:tc>
                    <w:tc>
                      <w:tcPr>
                        <w:tcW w:w="985" w:type="dxa"/>
                        <w:tcBorders>
                          <w:top w:val="single" w:sz="4" w:space="0" w:color="000000"/>
                          <w:bottom w:val="single" w:sz="4" w:space="0" w:color="000000"/>
                        </w:tcBorders>
                      </w:tcPr>
                      <w:p>
                        <w:pPr>
                          <w:pStyle w:val="TableParagraph"/>
                          <w:ind w:left="182"/>
                          <w:jc w:val="left"/>
                          <w:rPr>
                            <w:sz w:val="16"/>
                          </w:rPr>
                        </w:pPr>
                        <w:r>
                          <w:rPr>
                            <w:w w:val="105"/>
                            <w:sz w:val="16"/>
                          </w:rPr>
                          <w:t>0.7336</w:t>
                        </w:r>
                      </w:p>
                    </w:tc>
                    <w:tc>
                      <w:tcPr>
                        <w:tcW w:w="1177" w:type="dxa"/>
                        <w:tcBorders>
                          <w:top w:val="single" w:sz="4" w:space="0" w:color="000000"/>
                          <w:bottom w:val="single" w:sz="4" w:space="0" w:color="000000"/>
                        </w:tcBorders>
                      </w:tcPr>
                      <w:p>
                        <w:pPr>
                          <w:pStyle w:val="TableParagraph"/>
                          <w:ind w:left="345" w:right="354"/>
                          <w:rPr>
                            <w:sz w:val="16"/>
                          </w:rPr>
                        </w:pPr>
                        <w:r>
                          <w:rPr>
                            <w:w w:val="105"/>
                            <w:sz w:val="16"/>
                          </w:rPr>
                          <w:t>0.7052</w:t>
                        </w:r>
                      </w:p>
                    </w:tc>
                    <w:tc>
                      <w:tcPr>
                        <w:tcW w:w="1041" w:type="dxa"/>
                        <w:tcBorders>
                          <w:top w:val="single" w:sz="4" w:space="0" w:color="000000"/>
                          <w:bottom w:val="single" w:sz="4" w:space="0" w:color="000000"/>
                        </w:tcBorders>
                      </w:tcPr>
                      <w:p>
                        <w:pPr>
                          <w:pStyle w:val="TableParagraph"/>
                          <w:ind w:right="226"/>
                          <w:jc w:val="right"/>
                          <w:rPr>
                            <w:sz w:val="16"/>
                          </w:rPr>
                        </w:pPr>
                        <w:r>
                          <w:rPr>
                            <w:w w:val="105"/>
                            <w:sz w:val="16"/>
                          </w:rPr>
                          <w:t>0.7879</w:t>
                        </w:r>
                      </w:p>
                    </w:tc>
                    <w:tc>
                      <w:tcPr>
                        <w:tcW w:w="775" w:type="dxa"/>
                        <w:tcBorders>
                          <w:top w:val="single" w:sz="4" w:space="0" w:color="000000"/>
                          <w:bottom w:val="single" w:sz="4" w:space="0" w:color="000000"/>
                        </w:tcBorders>
                      </w:tcPr>
                      <w:p>
                        <w:pPr>
                          <w:pStyle w:val="TableParagraph"/>
                          <w:ind w:right="106"/>
                          <w:jc w:val="right"/>
                          <w:rPr>
                            <w:sz w:val="16"/>
                          </w:rPr>
                        </w:pPr>
                        <w:r>
                          <w:rPr>
                            <w:w w:val="105"/>
                            <w:sz w:val="16"/>
                          </w:rPr>
                          <w:t>0.7422</w:t>
                        </w:r>
                      </w:p>
                    </w:tc>
                  </w:tr>
                  <w:tr>
                    <w:trPr>
                      <w:trHeight w:val="269" w:hRule="atLeast"/>
                    </w:trPr>
                    <w:tc>
                      <w:tcPr>
                        <w:tcW w:w="1056" w:type="dxa"/>
                        <w:tcBorders>
                          <w:top w:val="single" w:sz="4" w:space="0" w:color="000000"/>
                          <w:bottom w:val="single" w:sz="8" w:space="0" w:color="000000"/>
                        </w:tcBorders>
                      </w:tcPr>
                      <w:p>
                        <w:pPr>
                          <w:pStyle w:val="TableParagraph"/>
                          <w:ind w:left="7" w:right="151"/>
                          <w:rPr>
                            <w:sz w:val="16"/>
                          </w:rPr>
                        </w:pPr>
                        <w:r>
                          <w:rPr>
                            <w:w w:val="115"/>
                            <w:sz w:val="16"/>
                          </w:rPr>
                          <w:t>Baseline</w:t>
                        </w:r>
                      </w:p>
                    </w:tc>
                    <w:tc>
                      <w:tcPr>
                        <w:tcW w:w="985" w:type="dxa"/>
                        <w:tcBorders>
                          <w:top w:val="single" w:sz="4" w:space="0" w:color="000000"/>
                          <w:bottom w:val="single" w:sz="8" w:space="0" w:color="000000"/>
                        </w:tcBorders>
                      </w:tcPr>
                      <w:p>
                        <w:pPr>
                          <w:pStyle w:val="TableParagraph"/>
                          <w:ind w:left="182"/>
                          <w:jc w:val="left"/>
                          <w:rPr>
                            <w:sz w:val="16"/>
                          </w:rPr>
                        </w:pPr>
                        <w:r>
                          <w:rPr>
                            <w:w w:val="105"/>
                            <w:sz w:val="16"/>
                          </w:rPr>
                          <w:t>0.6683</w:t>
                        </w:r>
                      </w:p>
                    </w:tc>
                    <w:tc>
                      <w:tcPr>
                        <w:tcW w:w="1177" w:type="dxa"/>
                        <w:tcBorders>
                          <w:top w:val="single" w:sz="4" w:space="0" w:color="000000"/>
                          <w:bottom w:val="single" w:sz="8" w:space="0" w:color="000000"/>
                        </w:tcBorders>
                      </w:tcPr>
                      <w:p>
                        <w:pPr>
                          <w:pStyle w:val="TableParagraph"/>
                          <w:ind w:left="345" w:right="354"/>
                          <w:rPr>
                            <w:sz w:val="16"/>
                          </w:rPr>
                        </w:pPr>
                        <w:r>
                          <w:rPr>
                            <w:w w:val="105"/>
                            <w:sz w:val="16"/>
                          </w:rPr>
                          <w:t>0.5198</w:t>
                        </w:r>
                      </w:p>
                    </w:tc>
                    <w:tc>
                      <w:tcPr>
                        <w:tcW w:w="1041" w:type="dxa"/>
                        <w:tcBorders>
                          <w:top w:val="single" w:sz="4" w:space="0" w:color="000000"/>
                          <w:bottom w:val="single" w:sz="8" w:space="0" w:color="000000"/>
                        </w:tcBorders>
                      </w:tcPr>
                      <w:p>
                        <w:pPr>
                          <w:pStyle w:val="TableParagraph"/>
                          <w:ind w:right="226"/>
                          <w:jc w:val="right"/>
                          <w:rPr>
                            <w:sz w:val="16"/>
                          </w:rPr>
                        </w:pPr>
                        <w:r>
                          <w:rPr>
                            <w:w w:val="105"/>
                            <w:sz w:val="16"/>
                          </w:rPr>
                          <w:t>0.6696</w:t>
                        </w:r>
                      </w:p>
                    </w:tc>
                    <w:tc>
                      <w:tcPr>
                        <w:tcW w:w="775" w:type="dxa"/>
                        <w:tcBorders>
                          <w:top w:val="single" w:sz="4" w:space="0" w:color="000000"/>
                          <w:bottom w:val="single" w:sz="8" w:space="0" w:color="000000"/>
                        </w:tcBorders>
                      </w:tcPr>
                      <w:p>
                        <w:pPr>
                          <w:pStyle w:val="TableParagraph"/>
                          <w:ind w:right="106"/>
                          <w:jc w:val="right"/>
                          <w:rPr>
                            <w:sz w:val="16"/>
                          </w:rPr>
                        </w:pPr>
                        <w:r>
                          <w:rPr>
                            <w:w w:val="105"/>
                            <w:sz w:val="16"/>
                          </w:rPr>
                          <w:t>0.6192</w:t>
                        </w:r>
                      </w:p>
                    </w:tc>
                  </w:tr>
                </w:tbl>
                <w:p>
                  <w:pPr>
                    <w:pStyle w:val="BodyText"/>
                  </w:pPr>
                </w:p>
              </w:txbxContent>
            </v:textbox>
            <w10:wrap type="none"/>
          </v:shape>
        </w:pict>
      </w:r>
      <w:r>
        <w:rPr>
          <w:rFonts w:ascii="Times New Roman"/>
          <w:u w:val="single"/>
        </w:rPr>
        <w:t> </w:t>
        <w:tab/>
      </w:r>
      <w:r>
        <w:rPr>
          <w:rFonts w:ascii="Times New Roman"/>
        </w:rPr>
        <w:t>   </w:t>
      </w:r>
      <w:r>
        <w:rPr>
          <w:rFonts w:ascii="Times New Roman"/>
          <w:spacing w:val="10"/>
        </w:rPr>
        <w:t> </w:t>
      </w:r>
      <w:r>
        <w:rPr>
          <w:w w:val="115"/>
        </w:rPr>
        <w:t>which indicates the effectiveness and the</w:t>
      </w:r>
      <w:r>
        <w:rPr>
          <w:spacing w:val="-20"/>
          <w:w w:val="115"/>
        </w:rPr>
        <w:t> </w:t>
      </w:r>
      <w:r>
        <w:rPr>
          <w:w w:val="115"/>
        </w:rPr>
        <w:t>practicability of</w:t>
      </w:r>
    </w:p>
    <w:p>
      <w:pPr>
        <w:pStyle w:val="BodyText"/>
        <w:spacing w:line="238" w:lineRule="exact"/>
        <w:ind w:left="6200"/>
        <w:jc w:val="both"/>
      </w:pPr>
      <w:r>
        <w:rPr>
          <w:w w:val="120"/>
        </w:rPr>
        <w:t>incorporating adversarial learning.</w:t>
      </w:r>
    </w:p>
    <w:p>
      <w:pPr>
        <w:pStyle w:val="BodyText"/>
        <w:spacing w:line="208" w:lineRule="auto" w:before="14"/>
        <w:ind w:left="6200" w:right="955" w:firstLine="285"/>
        <w:jc w:val="both"/>
      </w:pPr>
      <w:r>
        <w:rPr>
          <w:w w:val="120"/>
        </w:rPr>
        <w:t>It is worth mentioning that, in the above experiments, the</w:t>
      </w:r>
      <w:r>
        <w:rPr>
          <w:spacing w:val="-23"/>
          <w:w w:val="120"/>
        </w:rPr>
        <w:t> </w:t>
      </w:r>
      <w:r>
        <w:rPr>
          <w:w w:val="120"/>
        </w:rPr>
        <w:t>performance</w:t>
      </w:r>
      <w:r>
        <w:rPr>
          <w:spacing w:val="-22"/>
          <w:w w:val="120"/>
        </w:rPr>
        <w:t> </w:t>
      </w:r>
      <w:r>
        <w:rPr>
          <w:w w:val="120"/>
        </w:rPr>
        <w:t>of</w:t>
      </w:r>
      <w:r>
        <w:rPr>
          <w:spacing w:val="-23"/>
          <w:w w:val="120"/>
        </w:rPr>
        <w:t> </w:t>
      </w:r>
      <w:r>
        <w:rPr>
          <w:w w:val="120"/>
        </w:rPr>
        <w:t>some</w:t>
      </w:r>
      <w:r>
        <w:rPr>
          <w:spacing w:val="-22"/>
          <w:w w:val="120"/>
        </w:rPr>
        <w:t> </w:t>
      </w:r>
      <w:r>
        <w:rPr>
          <w:w w:val="120"/>
        </w:rPr>
        <w:t>algorithms</w:t>
      </w:r>
      <w:r>
        <w:rPr>
          <w:spacing w:val="-24"/>
          <w:w w:val="120"/>
        </w:rPr>
        <w:t> </w:t>
      </w:r>
      <w:r>
        <w:rPr>
          <w:w w:val="120"/>
        </w:rPr>
        <w:t>is</w:t>
      </w:r>
      <w:r>
        <w:rPr>
          <w:spacing w:val="-22"/>
          <w:w w:val="120"/>
        </w:rPr>
        <w:t> </w:t>
      </w:r>
      <w:r>
        <w:rPr>
          <w:w w:val="120"/>
        </w:rPr>
        <w:t>not</w:t>
      </w:r>
      <w:r>
        <w:rPr>
          <w:spacing w:val="-22"/>
          <w:w w:val="120"/>
        </w:rPr>
        <w:t> </w:t>
      </w:r>
      <w:r>
        <w:rPr>
          <w:w w:val="120"/>
        </w:rPr>
        <w:t>ideal.</w:t>
      </w:r>
      <w:r>
        <w:rPr>
          <w:spacing w:val="-22"/>
          <w:w w:val="120"/>
        </w:rPr>
        <w:t> </w:t>
      </w:r>
      <w:r>
        <w:rPr>
          <w:w w:val="120"/>
        </w:rPr>
        <w:t>One</w:t>
      </w:r>
      <w:r>
        <w:rPr>
          <w:spacing w:val="-22"/>
          <w:w w:val="120"/>
        </w:rPr>
        <w:t> </w:t>
      </w:r>
      <w:r>
        <w:rPr>
          <w:w w:val="120"/>
        </w:rPr>
        <w:t>reason is</w:t>
      </w:r>
      <w:r>
        <w:rPr>
          <w:spacing w:val="-12"/>
          <w:w w:val="120"/>
        </w:rPr>
        <w:t> </w:t>
      </w:r>
      <w:r>
        <w:rPr>
          <w:w w:val="120"/>
        </w:rPr>
        <w:t>that</w:t>
      </w:r>
      <w:r>
        <w:rPr>
          <w:spacing w:val="-14"/>
          <w:w w:val="120"/>
        </w:rPr>
        <w:t> </w:t>
      </w:r>
      <w:r>
        <w:rPr>
          <w:w w:val="120"/>
        </w:rPr>
        <w:t>we</w:t>
      </w:r>
      <w:r>
        <w:rPr>
          <w:spacing w:val="-13"/>
          <w:w w:val="120"/>
        </w:rPr>
        <w:t> </w:t>
      </w:r>
      <w:r>
        <w:rPr>
          <w:w w:val="120"/>
        </w:rPr>
        <w:t>use</w:t>
      </w:r>
      <w:r>
        <w:rPr>
          <w:spacing w:val="-12"/>
          <w:w w:val="120"/>
        </w:rPr>
        <w:t> </w:t>
      </w:r>
      <w:r>
        <w:rPr>
          <w:w w:val="120"/>
        </w:rPr>
        <w:t>the</w:t>
      </w:r>
      <w:r>
        <w:rPr>
          <w:spacing w:val="-12"/>
          <w:w w:val="120"/>
        </w:rPr>
        <w:t> </w:t>
      </w:r>
      <w:r>
        <w:rPr>
          <w:w w:val="120"/>
        </w:rPr>
        <w:t>default</w:t>
      </w:r>
      <w:r>
        <w:rPr>
          <w:spacing w:val="-13"/>
          <w:w w:val="120"/>
        </w:rPr>
        <w:t> </w:t>
      </w:r>
      <w:r>
        <w:rPr>
          <w:w w:val="120"/>
        </w:rPr>
        <w:t>parameter</w:t>
      </w:r>
      <w:r>
        <w:rPr>
          <w:spacing w:val="-15"/>
          <w:w w:val="120"/>
        </w:rPr>
        <w:t> </w:t>
      </w:r>
      <w:r>
        <w:rPr>
          <w:w w:val="120"/>
        </w:rPr>
        <w:t>settings</w:t>
      </w:r>
      <w:r>
        <w:rPr>
          <w:spacing w:val="-15"/>
          <w:w w:val="120"/>
        </w:rPr>
        <w:t> </w:t>
      </w:r>
      <w:r>
        <w:rPr>
          <w:w w:val="120"/>
        </w:rPr>
        <w:t>provided</w:t>
      </w:r>
      <w:r>
        <w:rPr>
          <w:spacing w:val="-13"/>
          <w:w w:val="120"/>
        </w:rPr>
        <w:t> </w:t>
      </w:r>
      <w:r>
        <w:rPr>
          <w:w w:val="120"/>
        </w:rPr>
        <w:t>in</w:t>
      </w:r>
      <w:r>
        <w:rPr>
          <w:spacing w:val="-12"/>
          <w:w w:val="120"/>
        </w:rPr>
        <w:t> </w:t>
      </w:r>
      <w:r>
        <w:rPr>
          <w:w w:val="120"/>
        </w:rPr>
        <w:t>the </w:t>
      </w:r>
      <w:r>
        <w:rPr>
          <w:spacing w:val="1"/>
          <w:w w:val="119"/>
        </w:rPr>
        <w:t>a</w:t>
      </w:r>
      <w:r>
        <w:rPr>
          <w:spacing w:val="-1"/>
          <w:w w:val="111"/>
        </w:rPr>
        <w:t>l</w:t>
      </w:r>
      <w:r>
        <w:rPr>
          <w:spacing w:val="-1"/>
          <w:w w:val="118"/>
        </w:rPr>
        <w:t>g</w:t>
      </w:r>
      <w:r>
        <w:rPr>
          <w:spacing w:val="-1"/>
          <w:w w:val="116"/>
        </w:rPr>
        <w:t>o</w:t>
      </w:r>
      <w:r>
        <w:rPr>
          <w:spacing w:val="-1"/>
          <w:w w:val="126"/>
        </w:rPr>
        <w:t>r</w:t>
      </w:r>
      <w:r>
        <w:rPr>
          <w:spacing w:val="-1"/>
          <w:w w:val="111"/>
        </w:rPr>
        <w:t>i</w:t>
      </w:r>
      <w:r>
        <w:rPr>
          <w:w w:val="125"/>
        </w:rPr>
        <w:t>t</w:t>
      </w:r>
      <w:r>
        <w:rPr>
          <w:spacing w:val="-1"/>
          <w:w w:val="123"/>
        </w:rPr>
        <w:t>h</w:t>
      </w:r>
      <w:r>
        <w:rPr>
          <w:w w:val="120"/>
        </w:rPr>
        <w:t>m</w:t>
      </w:r>
      <w:r>
        <w:rPr>
          <w:spacing w:val="1"/>
          <w:w w:val="116"/>
        </w:rPr>
        <w:t>s</w:t>
      </w:r>
      <w:r>
        <w:rPr>
          <w:w w:val="27"/>
        </w:rPr>
        <w:t>’</w:t>
      </w:r>
      <w:r>
        <w:rPr>
          <w:spacing w:val="17"/>
        </w:rPr>
        <w:t> </w:t>
      </w:r>
      <w:r>
        <w:rPr>
          <w:spacing w:val="-1"/>
          <w:w w:val="116"/>
        </w:rPr>
        <w:t>o</w:t>
      </w:r>
      <w:r>
        <w:rPr>
          <w:spacing w:val="-1"/>
          <w:w w:val="126"/>
        </w:rPr>
        <w:t>r</w:t>
      </w:r>
      <w:r>
        <w:rPr>
          <w:spacing w:val="-1"/>
          <w:w w:val="111"/>
        </w:rPr>
        <w:t>i</w:t>
      </w:r>
      <w:r>
        <w:rPr>
          <w:spacing w:val="-1"/>
          <w:w w:val="118"/>
        </w:rPr>
        <w:t>g</w:t>
      </w:r>
      <w:r>
        <w:rPr>
          <w:spacing w:val="-1"/>
          <w:w w:val="111"/>
        </w:rPr>
        <w:t>i</w:t>
      </w:r>
      <w:r>
        <w:rPr>
          <w:spacing w:val="-1"/>
          <w:w w:val="123"/>
        </w:rPr>
        <w:t>n</w:t>
      </w:r>
      <w:r>
        <w:rPr>
          <w:spacing w:val="1"/>
          <w:w w:val="119"/>
        </w:rPr>
        <w:t>a</w:t>
      </w:r>
      <w:r>
        <w:rPr>
          <w:w w:val="111"/>
        </w:rPr>
        <w:t>l</w:t>
      </w:r>
      <w:r>
        <w:rPr>
          <w:spacing w:val="17"/>
        </w:rPr>
        <w:t> </w:t>
      </w:r>
      <w:r>
        <w:rPr>
          <w:spacing w:val="1"/>
          <w:w w:val="127"/>
        </w:rPr>
        <w:t>p</w:t>
      </w:r>
      <w:r>
        <w:rPr>
          <w:spacing w:val="1"/>
          <w:w w:val="119"/>
        </w:rPr>
        <w:t>a</w:t>
      </w:r>
      <w:r>
        <w:rPr>
          <w:spacing w:val="1"/>
          <w:w w:val="127"/>
        </w:rPr>
        <w:t>p</w:t>
      </w:r>
      <w:r>
        <w:rPr>
          <w:w w:val="114"/>
        </w:rPr>
        <w:t>e</w:t>
      </w:r>
      <w:r>
        <w:rPr>
          <w:spacing w:val="-1"/>
          <w:w w:val="126"/>
        </w:rPr>
        <w:t>r</w:t>
      </w:r>
      <w:r>
        <w:rPr>
          <w:spacing w:val="1"/>
          <w:w w:val="116"/>
        </w:rPr>
        <w:t>s</w:t>
      </w:r>
      <w:r>
        <w:rPr>
          <w:w w:val="106"/>
        </w:rPr>
        <w:t>,</w:t>
      </w:r>
      <w:r>
        <w:rPr>
          <w:spacing w:val="15"/>
        </w:rPr>
        <w:t> </w:t>
      </w:r>
      <w:r>
        <w:rPr>
          <w:spacing w:val="-1"/>
          <w:w w:val="123"/>
        </w:rPr>
        <w:t>w</w:t>
      </w:r>
      <w:r>
        <w:rPr>
          <w:spacing w:val="-1"/>
          <w:w w:val="123"/>
        </w:rPr>
        <w:t>h</w:t>
      </w:r>
      <w:r>
        <w:rPr>
          <w:spacing w:val="-1"/>
          <w:w w:val="111"/>
        </w:rPr>
        <w:t>i</w:t>
      </w:r>
      <w:r>
        <w:rPr>
          <w:spacing w:val="-1"/>
          <w:w w:val="106"/>
        </w:rPr>
        <w:t>c</w:t>
      </w:r>
      <w:r>
        <w:rPr>
          <w:w w:val="123"/>
        </w:rPr>
        <w:t>h</w:t>
      </w:r>
      <w:r>
        <w:rPr>
          <w:spacing w:val="17"/>
        </w:rPr>
        <w:t> </w:t>
      </w:r>
      <w:r>
        <w:rPr>
          <w:w w:val="120"/>
        </w:rPr>
        <w:t>m</w:t>
      </w:r>
      <w:r>
        <w:rPr>
          <w:spacing w:val="1"/>
          <w:w w:val="119"/>
        </w:rPr>
        <w:t>a</w:t>
      </w:r>
      <w:r>
        <w:rPr>
          <w:w w:val="118"/>
        </w:rPr>
        <w:t>y</w:t>
      </w:r>
      <w:r>
        <w:rPr>
          <w:spacing w:val="17"/>
        </w:rPr>
        <w:t> </w:t>
      </w:r>
      <w:r>
        <w:rPr>
          <w:spacing w:val="-1"/>
          <w:w w:val="123"/>
        </w:rPr>
        <w:t>n</w:t>
      </w:r>
      <w:r>
        <w:rPr>
          <w:spacing w:val="-1"/>
          <w:w w:val="116"/>
        </w:rPr>
        <w:t>o</w:t>
      </w:r>
      <w:r>
        <w:rPr>
          <w:w w:val="125"/>
        </w:rPr>
        <w:t>t</w:t>
      </w:r>
      <w:r>
        <w:rPr>
          <w:spacing w:val="20"/>
        </w:rPr>
        <w:t> </w:t>
      </w:r>
      <w:r>
        <w:rPr>
          <w:w w:val="117"/>
        </w:rPr>
        <w:t>b</w:t>
      </w:r>
      <w:r>
        <w:rPr>
          <w:w w:val="114"/>
        </w:rPr>
        <w:t>e</w:t>
      </w:r>
      <w:r>
        <w:rPr>
          <w:spacing w:val="15"/>
        </w:rPr>
        <w:t> </w:t>
      </w:r>
      <w:r>
        <w:rPr>
          <w:spacing w:val="1"/>
          <w:w w:val="116"/>
        </w:rPr>
        <w:t>s</w:t>
      </w:r>
      <w:r>
        <w:rPr>
          <w:w w:val="128"/>
        </w:rPr>
        <w:t>u</w:t>
      </w:r>
      <w:r>
        <w:rPr>
          <w:spacing w:val="-1"/>
          <w:w w:val="111"/>
        </w:rPr>
        <w:t>i</w:t>
      </w:r>
      <w:r>
        <w:rPr>
          <w:w w:val="125"/>
        </w:rPr>
        <w:t>t</w:t>
      </w:r>
      <w:r>
        <w:rPr>
          <w:spacing w:val="1"/>
          <w:w w:val="119"/>
        </w:rPr>
        <w:t>a</w:t>
      </w:r>
      <w:r>
        <w:rPr>
          <w:w w:val="117"/>
        </w:rPr>
        <w:t>b</w:t>
      </w:r>
      <w:r>
        <w:rPr>
          <w:spacing w:val="-1"/>
          <w:w w:val="111"/>
        </w:rPr>
        <w:t>l</w:t>
      </w:r>
      <w:r>
        <w:rPr>
          <w:w w:val="114"/>
        </w:rPr>
        <w:t>e</w:t>
      </w:r>
      <w:r>
        <w:rPr>
          <w:spacing w:val="15"/>
        </w:rPr>
        <w:t> </w:t>
      </w:r>
      <w:r>
        <w:rPr>
          <w:spacing w:val="-1"/>
          <w:w w:val="106"/>
        </w:rPr>
        <w:t>f</w:t>
      </w:r>
      <w:r>
        <w:rPr>
          <w:spacing w:val="-1"/>
          <w:w w:val="116"/>
        </w:rPr>
        <w:t>o</w:t>
      </w:r>
      <w:r>
        <w:rPr>
          <w:w w:val="126"/>
        </w:rPr>
        <w:t>r </w:t>
      </w:r>
      <w:r>
        <w:rPr>
          <w:w w:val="120"/>
        </w:rPr>
        <w:t>the dataset we selected. For example, GFK was originally designed for object recognition, and we directly adopt it into text classification in the first experiment, which turns out</w:t>
      </w:r>
      <w:r>
        <w:rPr>
          <w:spacing w:val="-9"/>
          <w:w w:val="120"/>
        </w:rPr>
        <w:t> </w:t>
      </w:r>
      <w:r>
        <w:rPr>
          <w:w w:val="120"/>
        </w:rPr>
        <w:t>to</w:t>
      </w:r>
      <w:r>
        <w:rPr>
          <w:spacing w:val="-11"/>
          <w:w w:val="120"/>
        </w:rPr>
        <w:t> </w:t>
      </w:r>
      <w:r>
        <w:rPr>
          <w:w w:val="120"/>
        </w:rPr>
        <w:t>produce</w:t>
      </w:r>
      <w:r>
        <w:rPr>
          <w:spacing w:val="-8"/>
          <w:w w:val="120"/>
        </w:rPr>
        <w:t> </w:t>
      </w:r>
      <w:r>
        <w:rPr>
          <w:w w:val="120"/>
        </w:rPr>
        <w:t>an</w:t>
      </w:r>
      <w:r>
        <w:rPr>
          <w:spacing w:val="-11"/>
          <w:w w:val="120"/>
        </w:rPr>
        <w:t> </w:t>
      </w:r>
      <w:r>
        <w:rPr>
          <w:w w:val="120"/>
        </w:rPr>
        <w:t>unsatisfactory</w:t>
      </w:r>
      <w:r>
        <w:rPr>
          <w:spacing w:val="-11"/>
          <w:w w:val="120"/>
        </w:rPr>
        <w:t> </w:t>
      </w:r>
      <w:r>
        <w:rPr>
          <w:w w:val="120"/>
        </w:rPr>
        <w:t>result</w:t>
      </w:r>
      <w:r>
        <w:rPr>
          <w:spacing w:val="-11"/>
          <w:w w:val="120"/>
        </w:rPr>
        <w:t> </w:t>
      </w:r>
      <w:r>
        <w:rPr>
          <w:w w:val="120"/>
        </w:rPr>
        <w:t>(having</w:t>
      </w:r>
      <w:r>
        <w:rPr>
          <w:spacing w:val="-11"/>
          <w:w w:val="120"/>
        </w:rPr>
        <w:t> </w:t>
      </w:r>
      <w:r>
        <w:rPr>
          <w:w w:val="120"/>
        </w:rPr>
        <w:t>about</w:t>
      </w:r>
      <w:r>
        <w:rPr>
          <w:spacing w:val="-11"/>
          <w:w w:val="120"/>
        </w:rPr>
        <w:t> </w:t>
      </w:r>
      <w:r>
        <w:rPr>
          <w:w w:val="120"/>
        </w:rPr>
        <w:t>sixty- two</w:t>
      </w:r>
      <w:r>
        <w:rPr>
          <w:spacing w:val="-10"/>
          <w:w w:val="120"/>
        </w:rPr>
        <w:t> </w:t>
      </w:r>
      <w:r>
        <w:rPr>
          <w:w w:val="120"/>
        </w:rPr>
        <w:t>percent</w:t>
      </w:r>
      <w:r>
        <w:rPr>
          <w:spacing w:val="-10"/>
          <w:w w:val="120"/>
        </w:rPr>
        <w:t> </w:t>
      </w:r>
      <w:r>
        <w:rPr>
          <w:w w:val="120"/>
        </w:rPr>
        <w:t>accuracy</w:t>
      </w:r>
      <w:r>
        <w:rPr>
          <w:spacing w:val="-9"/>
          <w:w w:val="120"/>
        </w:rPr>
        <w:t> </w:t>
      </w:r>
      <w:r>
        <w:rPr>
          <w:w w:val="120"/>
        </w:rPr>
        <w:t>on</w:t>
      </w:r>
      <w:r>
        <w:rPr>
          <w:spacing w:val="-10"/>
          <w:w w:val="120"/>
        </w:rPr>
        <w:t> </w:t>
      </w:r>
      <w:r>
        <w:rPr>
          <w:w w:val="120"/>
        </w:rPr>
        <w:t>average).</w:t>
      </w:r>
      <w:r>
        <w:rPr>
          <w:spacing w:val="-9"/>
          <w:w w:val="120"/>
        </w:rPr>
        <w:t> </w:t>
      </w:r>
      <w:r>
        <w:rPr>
          <w:w w:val="120"/>
        </w:rPr>
        <w:t>The</w:t>
      </w:r>
      <w:r>
        <w:rPr>
          <w:spacing w:val="-9"/>
          <w:w w:val="120"/>
        </w:rPr>
        <w:t> </w:t>
      </w:r>
      <w:r>
        <w:rPr>
          <w:w w:val="120"/>
        </w:rPr>
        <w:t>above</w:t>
      </w:r>
      <w:r>
        <w:rPr>
          <w:spacing w:val="-11"/>
          <w:w w:val="120"/>
        </w:rPr>
        <w:t> </w:t>
      </w:r>
      <w:r>
        <w:rPr>
          <w:w w:val="120"/>
        </w:rPr>
        <w:t>experimental results</w:t>
      </w:r>
      <w:r>
        <w:rPr>
          <w:spacing w:val="-17"/>
          <w:w w:val="120"/>
        </w:rPr>
        <w:t> </w:t>
      </w:r>
      <w:r>
        <w:rPr>
          <w:w w:val="120"/>
        </w:rPr>
        <w:t>are</w:t>
      </w:r>
      <w:r>
        <w:rPr>
          <w:spacing w:val="-13"/>
          <w:w w:val="120"/>
        </w:rPr>
        <w:t> </w:t>
      </w:r>
      <w:r>
        <w:rPr>
          <w:w w:val="120"/>
        </w:rPr>
        <w:t>just</w:t>
      </w:r>
      <w:r>
        <w:rPr>
          <w:spacing w:val="-17"/>
          <w:w w:val="120"/>
        </w:rPr>
        <w:t> </w:t>
      </w:r>
      <w:r>
        <w:rPr>
          <w:w w:val="120"/>
        </w:rPr>
        <w:t>for</w:t>
      </w:r>
      <w:r>
        <w:rPr>
          <w:spacing w:val="-13"/>
          <w:w w:val="120"/>
        </w:rPr>
        <w:t> </w:t>
      </w:r>
      <w:r>
        <w:rPr>
          <w:w w:val="120"/>
        </w:rPr>
        <w:t>reference.</w:t>
      </w:r>
      <w:r>
        <w:rPr>
          <w:spacing w:val="-13"/>
          <w:w w:val="120"/>
        </w:rPr>
        <w:t> </w:t>
      </w:r>
      <w:r>
        <w:rPr>
          <w:w w:val="120"/>
        </w:rPr>
        <w:t>These</w:t>
      </w:r>
      <w:r>
        <w:rPr>
          <w:spacing w:val="-16"/>
          <w:w w:val="120"/>
        </w:rPr>
        <w:t> </w:t>
      </w:r>
      <w:r>
        <w:rPr>
          <w:w w:val="120"/>
        </w:rPr>
        <w:t>results</w:t>
      </w:r>
      <w:r>
        <w:rPr>
          <w:spacing w:val="-16"/>
          <w:w w:val="120"/>
        </w:rPr>
        <w:t> </w:t>
      </w:r>
      <w:r>
        <w:rPr>
          <w:w w:val="120"/>
        </w:rPr>
        <w:t>demonstrate</w:t>
      </w:r>
      <w:r>
        <w:rPr>
          <w:spacing w:val="-13"/>
          <w:w w:val="120"/>
        </w:rPr>
        <w:t> </w:t>
      </w:r>
      <w:r>
        <w:rPr>
          <w:w w:val="120"/>
        </w:rPr>
        <w:t>that some</w:t>
      </w:r>
      <w:r>
        <w:rPr>
          <w:spacing w:val="26"/>
          <w:w w:val="120"/>
        </w:rPr>
        <w:t> </w:t>
      </w:r>
      <w:r>
        <w:rPr>
          <w:w w:val="120"/>
        </w:rPr>
        <w:t>algorithms</w:t>
      </w:r>
      <w:r>
        <w:rPr>
          <w:spacing w:val="27"/>
          <w:w w:val="120"/>
        </w:rPr>
        <w:t> </w:t>
      </w:r>
      <w:r>
        <w:rPr>
          <w:w w:val="120"/>
        </w:rPr>
        <w:t>may</w:t>
      </w:r>
      <w:r>
        <w:rPr>
          <w:spacing w:val="27"/>
          <w:w w:val="120"/>
        </w:rPr>
        <w:t> </w:t>
      </w:r>
      <w:r>
        <w:rPr>
          <w:w w:val="120"/>
        </w:rPr>
        <w:t>not</w:t>
      </w:r>
      <w:r>
        <w:rPr>
          <w:spacing w:val="29"/>
          <w:w w:val="120"/>
        </w:rPr>
        <w:t> </w:t>
      </w:r>
      <w:r>
        <w:rPr>
          <w:w w:val="120"/>
        </w:rPr>
        <w:t>be</w:t>
      </w:r>
      <w:r>
        <w:rPr>
          <w:spacing w:val="26"/>
          <w:w w:val="120"/>
        </w:rPr>
        <w:t> </w:t>
      </w:r>
      <w:r>
        <w:rPr>
          <w:w w:val="120"/>
        </w:rPr>
        <w:t>suitable</w:t>
      </w:r>
      <w:r>
        <w:rPr>
          <w:spacing w:val="25"/>
          <w:w w:val="120"/>
        </w:rPr>
        <w:t> </w:t>
      </w:r>
      <w:r>
        <w:rPr>
          <w:w w:val="120"/>
        </w:rPr>
        <w:t>for</w:t>
      </w:r>
      <w:r>
        <w:rPr>
          <w:spacing w:val="28"/>
          <w:w w:val="120"/>
        </w:rPr>
        <w:t> </w:t>
      </w:r>
      <w:r>
        <w:rPr>
          <w:w w:val="120"/>
        </w:rPr>
        <w:t>the</w:t>
      </w:r>
      <w:r>
        <w:rPr>
          <w:spacing w:val="30"/>
          <w:w w:val="120"/>
        </w:rPr>
        <w:t> </w:t>
      </w:r>
      <w:r>
        <w:rPr>
          <w:w w:val="120"/>
        </w:rPr>
        <w:t>datasets</w:t>
      </w:r>
      <w:r>
        <w:rPr>
          <w:spacing w:val="22"/>
          <w:w w:val="120"/>
        </w:rPr>
        <w:t> </w:t>
      </w:r>
      <w:r>
        <w:rPr>
          <w:w w:val="120"/>
        </w:rPr>
        <w:t>of</w:t>
      </w:r>
    </w:p>
    <w:p>
      <w:pPr>
        <w:spacing w:after="0" w:line="208" w:lineRule="auto"/>
        <w:jc w:val="both"/>
        <w:sectPr>
          <w:type w:val="continuous"/>
          <w:pgSz w:w="12240" w:h="15840"/>
          <w:pgMar w:top="760" w:bottom="280" w:left="40" w:right="0"/>
        </w:sectPr>
      </w:pPr>
    </w:p>
    <w:p>
      <w:pPr>
        <w:spacing w:line="182" w:lineRule="exact" w:before="21"/>
        <w:ind w:left="1079" w:right="0" w:firstLine="0"/>
        <w:jc w:val="center"/>
        <w:rPr>
          <w:rFonts w:ascii="Arial"/>
          <w:sz w:val="16"/>
        </w:rPr>
      </w:pPr>
      <w:r>
        <w:rPr>
          <w:rFonts w:ascii="Arial"/>
          <w:sz w:val="16"/>
        </w:rPr>
        <w:t>TABLE 6</w:t>
      </w:r>
    </w:p>
    <w:p>
      <w:pPr>
        <w:spacing w:line="235" w:lineRule="auto" w:before="1"/>
        <w:ind w:left="1076" w:right="0" w:firstLine="0"/>
        <w:jc w:val="center"/>
        <w:rPr>
          <w:rFonts w:ascii="Arial"/>
          <w:sz w:val="16"/>
        </w:rPr>
      </w:pPr>
      <w:bookmarkStart w:name="_bookmark25" w:id="89"/>
      <w:bookmarkEnd w:id="89"/>
      <w:r>
        <w:rPr/>
      </w:r>
      <w:r>
        <w:rPr>
          <w:rFonts w:ascii="Arial"/>
          <w:sz w:val="16"/>
        </w:rPr>
        <w:t>Accuracy</w:t>
      </w:r>
      <w:r>
        <w:rPr>
          <w:rFonts w:ascii="Arial"/>
          <w:spacing w:val="-1"/>
          <w:sz w:val="16"/>
        </w:rPr>
        <w:t> </w:t>
      </w:r>
      <w:r>
        <w:rPr>
          <w:rFonts w:ascii="Arial"/>
          <w:sz w:val="16"/>
        </w:rPr>
        <w:t>performance</w:t>
      </w:r>
      <w:r>
        <w:rPr>
          <w:rFonts w:ascii="Arial"/>
          <w:spacing w:val="-4"/>
          <w:sz w:val="16"/>
        </w:rPr>
        <w:t> </w:t>
      </w:r>
      <w:r>
        <w:rPr>
          <w:rFonts w:ascii="Arial"/>
          <w:sz w:val="16"/>
        </w:rPr>
        <w:t>on</w:t>
      </w:r>
      <w:r>
        <w:rPr>
          <w:rFonts w:ascii="Arial"/>
          <w:spacing w:val="-5"/>
          <w:sz w:val="16"/>
        </w:rPr>
        <w:t> </w:t>
      </w:r>
      <w:r>
        <w:rPr>
          <w:rFonts w:ascii="Arial"/>
          <w:sz w:val="16"/>
        </w:rPr>
        <w:t>Office-31</w:t>
      </w:r>
      <w:r>
        <w:rPr>
          <w:rFonts w:ascii="Arial"/>
          <w:spacing w:val="-5"/>
          <w:sz w:val="16"/>
        </w:rPr>
        <w:t> </w:t>
      </w:r>
      <w:r>
        <w:rPr>
          <w:rFonts w:ascii="Arial"/>
          <w:sz w:val="16"/>
        </w:rPr>
        <w:t>of</w:t>
      </w:r>
      <w:r>
        <w:rPr>
          <w:rFonts w:ascii="Arial"/>
          <w:spacing w:val="-5"/>
          <w:sz w:val="16"/>
        </w:rPr>
        <w:t> </w:t>
      </w:r>
      <w:r>
        <w:rPr>
          <w:rFonts w:ascii="Arial"/>
          <w:sz w:val="16"/>
        </w:rPr>
        <w:t>three</w:t>
      </w:r>
      <w:r>
        <w:rPr>
          <w:rFonts w:ascii="Arial"/>
          <w:spacing w:val="-7"/>
          <w:sz w:val="16"/>
        </w:rPr>
        <w:t> </w:t>
      </w:r>
      <w:r>
        <w:rPr>
          <w:rFonts w:ascii="Arial"/>
          <w:sz w:val="16"/>
        </w:rPr>
        <w:t>domains:</w:t>
      </w:r>
      <w:r>
        <w:rPr>
          <w:rFonts w:ascii="Arial"/>
          <w:spacing w:val="-5"/>
          <w:sz w:val="16"/>
        </w:rPr>
        <w:t> </w:t>
      </w:r>
      <w:r>
        <w:rPr>
          <w:rFonts w:ascii="Arial"/>
          <w:sz w:val="16"/>
        </w:rPr>
        <w:t>Amazon</w:t>
      </w:r>
      <w:r>
        <w:rPr>
          <w:rFonts w:ascii="Arial"/>
          <w:spacing w:val="-4"/>
          <w:sz w:val="16"/>
        </w:rPr>
        <w:t> </w:t>
      </w:r>
      <w:r>
        <w:rPr>
          <w:rFonts w:ascii="Arial"/>
          <w:sz w:val="16"/>
        </w:rPr>
        <w:t>(A), Webcam (W), and DSLR</w:t>
      </w:r>
      <w:r>
        <w:rPr>
          <w:rFonts w:ascii="Arial"/>
          <w:spacing w:val="-2"/>
          <w:sz w:val="16"/>
        </w:rPr>
        <w:t> </w:t>
      </w:r>
      <w:r>
        <w:rPr>
          <w:rFonts w:ascii="Arial"/>
          <w:sz w:val="16"/>
        </w:rPr>
        <w:t>(D).</w:t>
      </w:r>
    </w:p>
    <w:p>
      <w:pPr>
        <w:pStyle w:val="BodyText"/>
        <w:spacing w:line="208" w:lineRule="auto"/>
        <w:ind w:left="359" w:right="955"/>
        <w:jc w:val="both"/>
      </w:pPr>
      <w:r>
        <w:rPr/>
        <w:br w:type="column"/>
      </w:r>
      <w:r>
        <w:rPr>
          <w:w w:val="115"/>
        </w:rPr>
        <w:t>certain domains. Therefore, it is important to choose the appropriate algorithms as the baselines in the process of re- search. Besides, in practical applications, it is also necessary</w:t>
      </w:r>
    </w:p>
    <w:p>
      <w:pPr>
        <w:spacing w:after="0" w:line="208" w:lineRule="auto"/>
        <w:jc w:val="both"/>
        <w:sectPr>
          <w:type w:val="continuous"/>
          <w:pgSz w:w="12240" w:h="15840"/>
          <w:pgMar w:top="760" w:bottom="280" w:left="40" w:right="0"/>
          <w:cols w:num="2" w:equalWidth="0">
            <w:col w:w="5801" w:space="40"/>
            <w:col w:w="6359"/>
          </w:cols>
        </w:sectPr>
      </w:pPr>
    </w:p>
    <w:p>
      <w:pPr>
        <w:pStyle w:val="BodyText"/>
        <w:tabs>
          <w:tab w:pos="5855" w:val="left" w:leader="none"/>
          <w:tab w:pos="6199" w:val="left" w:leader="none"/>
        </w:tabs>
        <w:spacing w:line="197" w:lineRule="exact"/>
        <w:ind w:left="979"/>
      </w:pPr>
      <w:r>
        <w:rPr>
          <w:rFonts w:ascii="Times New Roman"/>
          <w:u w:val="single"/>
        </w:rPr>
        <w:t> </w:t>
        <w:tab/>
      </w:r>
      <w:r>
        <w:rPr>
          <w:rFonts w:ascii="Times New Roman"/>
        </w:rPr>
        <w:tab/>
      </w:r>
      <w:r>
        <w:rPr>
          <w:w w:val="120"/>
        </w:rPr>
        <w:t>to find a suitable</w:t>
      </w:r>
      <w:r>
        <w:rPr>
          <w:spacing w:val="-32"/>
          <w:w w:val="120"/>
        </w:rPr>
        <w:t> </w:t>
      </w:r>
      <w:r>
        <w:rPr>
          <w:w w:val="120"/>
        </w:rPr>
        <w:t>algorithm.</w:t>
      </w:r>
    </w:p>
    <w:p>
      <w:pPr>
        <w:tabs>
          <w:tab w:pos="1807" w:val="left" w:leader="none"/>
        </w:tabs>
        <w:spacing w:line="202" w:lineRule="exact" w:before="0"/>
        <w:ind w:left="1140" w:right="0" w:firstLine="0"/>
        <w:jc w:val="left"/>
        <w:rPr>
          <w:sz w:val="16"/>
        </w:rPr>
      </w:pPr>
      <w:r>
        <w:rPr>
          <w:w w:val="115"/>
          <w:sz w:val="16"/>
        </w:rPr>
        <w:t>Model</w:t>
        <w:tab/>
        <w:t>A</w:t>
      </w:r>
      <w:r>
        <w:rPr>
          <w:spacing w:val="-6"/>
          <w:w w:val="115"/>
          <w:sz w:val="16"/>
        </w:rPr>
        <w:t> </w:t>
      </w:r>
      <w:r>
        <w:rPr>
          <w:rFonts w:ascii="Arial Black" w:hAnsi="Arial Black"/>
          <w:w w:val="115"/>
          <w:sz w:val="16"/>
        </w:rPr>
        <w:t>→</w:t>
      </w:r>
      <w:r>
        <w:rPr>
          <w:rFonts w:ascii="Arial Black" w:hAnsi="Arial Black"/>
          <w:spacing w:val="-16"/>
          <w:w w:val="115"/>
          <w:sz w:val="16"/>
        </w:rPr>
        <w:t> </w:t>
      </w:r>
      <w:r>
        <w:rPr>
          <w:w w:val="115"/>
          <w:sz w:val="16"/>
        </w:rPr>
        <w:t>W</w:t>
      </w:r>
      <w:r>
        <w:rPr>
          <w:spacing w:val="41"/>
          <w:w w:val="115"/>
          <w:sz w:val="16"/>
        </w:rPr>
        <w:t> </w:t>
      </w:r>
      <w:r>
        <w:rPr>
          <w:w w:val="115"/>
          <w:sz w:val="16"/>
        </w:rPr>
        <w:t>D</w:t>
      </w:r>
      <w:r>
        <w:rPr>
          <w:rFonts w:ascii="Arial Black" w:hAnsi="Arial Black"/>
          <w:w w:val="115"/>
          <w:sz w:val="16"/>
        </w:rPr>
        <w:t>→</w:t>
      </w:r>
      <w:r>
        <w:rPr>
          <w:w w:val="115"/>
          <w:sz w:val="16"/>
        </w:rPr>
        <w:t>W</w:t>
      </w:r>
      <w:r>
        <w:rPr>
          <w:spacing w:val="40"/>
          <w:w w:val="115"/>
          <w:sz w:val="16"/>
        </w:rPr>
        <w:t> </w:t>
      </w:r>
      <w:r>
        <w:rPr>
          <w:w w:val="115"/>
          <w:sz w:val="16"/>
        </w:rPr>
        <w:t>W</w:t>
      </w:r>
      <w:r>
        <w:rPr>
          <w:rFonts w:ascii="Arial Black" w:hAnsi="Arial Black"/>
          <w:w w:val="115"/>
          <w:sz w:val="16"/>
        </w:rPr>
        <w:t>→</w:t>
      </w:r>
      <w:r>
        <w:rPr>
          <w:w w:val="115"/>
          <w:sz w:val="16"/>
        </w:rPr>
        <w:t>D</w:t>
      </w:r>
      <w:r>
        <w:rPr>
          <w:spacing w:val="38"/>
          <w:w w:val="115"/>
          <w:sz w:val="16"/>
        </w:rPr>
        <w:t> </w:t>
      </w:r>
      <w:r>
        <w:rPr>
          <w:w w:val="115"/>
          <w:sz w:val="16"/>
        </w:rPr>
        <w:t>A</w:t>
      </w:r>
      <w:r>
        <w:rPr>
          <w:rFonts w:ascii="Arial Black" w:hAnsi="Arial Black"/>
          <w:w w:val="115"/>
          <w:sz w:val="16"/>
        </w:rPr>
        <w:t>→</w:t>
      </w:r>
      <w:r>
        <w:rPr>
          <w:w w:val="115"/>
          <w:sz w:val="16"/>
        </w:rPr>
        <w:t>D</w:t>
      </w:r>
      <w:r>
        <w:rPr>
          <w:spacing w:val="40"/>
          <w:w w:val="115"/>
          <w:sz w:val="16"/>
        </w:rPr>
        <w:t> </w:t>
      </w:r>
      <w:r>
        <w:rPr>
          <w:w w:val="115"/>
          <w:sz w:val="16"/>
        </w:rPr>
        <w:t>D</w:t>
      </w:r>
      <w:r>
        <w:rPr>
          <w:spacing w:val="-4"/>
          <w:w w:val="115"/>
          <w:sz w:val="16"/>
        </w:rPr>
        <w:t> </w:t>
      </w:r>
      <w:r>
        <w:rPr>
          <w:rFonts w:ascii="Arial Black" w:hAnsi="Arial Black"/>
          <w:w w:val="115"/>
          <w:sz w:val="16"/>
        </w:rPr>
        <w:t>→</w:t>
      </w:r>
      <w:r>
        <w:rPr>
          <w:rFonts w:ascii="Arial Black" w:hAnsi="Arial Black"/>
          <w:spacing w:val="-16"/>
          <w:w w:val="115"/>
          <w:sz w:val="16"/>
        </w:rPr>
        <w:t> </w:t>
      </w:r>
      <w:r>
        <w:rPr>
          <w:w w:val="115"/>
          <w:sz w:val="16"/>
        </w:rPr>
        <w:t>A</w:t>
      </w:r>
      <w:r>
        <w:rPr>
          <w:spacing w:val="40"/>
          <w:w w:val="115"/>
          <w:sz w:val="16"/>
        </w:rPr>
        <w:t> </w:t>
      </w:r>
      <w:r>
        <w:rPr>
          <w:w w:val="115"/>
          <w:sz w:val="16"/>
        </w:rPr>
        <w:t>W</w:t>
      </w:r>
      <w:r>
        <w:rPr>
          <w:rFonts w:ascii="Arial Black" w:hAnsi="Arial Black"/>
          <w:w w:val="115"/>
          <w:sz w:val="16"/>
        </w:rPr>
        <w:t>→</w:t>
      </w:r>
      <w:r>
        <w:rPr>
          <w:w w:val="115"/>
          <w:sz w:val="16"/>
        </w:rPr>
        <w:t>A</w:t>
      </w:r>
      <w:r>
        <w:rPr>
          <w:spacing w:val="41"/>
          <w:w w:val="115"/>
          <w:sz w:val="16"/>
        </w:rPr>
        <w:t> </w:t>
      </w:r>
      <w:r>
        <w:rPr>
          <w:spacing w:val="-3"/>
          <w:w w:val="115"/>
          <w:sz w:val="16"/>
        </w:rPr>
        <w:t>Average</w:t>
      </w:r>
    </w:p>
    <w:p>
      <w:pPr>
        <w:pStyle w:val="BodyText"/>
        <w:spacing w:before="11"/>
        <w:rPr>
          <w:sz w:val="16"/>
        </w:rPr>
      </w:pPr>
    </w:p>
    <w:p>
      <w:pPr>
        <w:spacing w:after="0"/>
        <w:rPr>
          <w:sz w:val="16"/>
        </w:rPr>
        <w:sectPr>
          <w:type w:val="continuous"/>
          <w:pgSz w:w="12240" w:h="15840"/>
          <w:pgMar w:top="760" w:bottom="280" w:left="40" w:right="0"/>
        </w:sect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3"/>
        <w:rPr>
          <w:sz w:val="12"/>
        </w:rPr>
      </w:pPr>
    </w:p>
    <w:p>
      <w:pPr>
        <w:tabs>
          <w:tab w:pos="1899" w:val="left" w:leader="none"/>
          <w:tab w:pos="2487" w:val="left" w:leader="none"/>
          <w:tab w:pos="4683" w:val="left" w:leader="none"/>
          <w:tab w:pos="5292" w:val="left" w:leader="none"/>
        </w:tabs>
        <w:spacing w:line="113" w:lineRule="exact" w:before="0"/>
        <w:ind w:left="1184" w:right="0" w:firstLine="0"/>
        <w:jc w:val="left"/>
        <w:rPr>
          <w:sz w:val="16"/>
        </w:rPr>
      </w:pPr>
      <w:r>
        <w:rPr>
          <w:w w:val="105"/>
          <w:sz w:val="16"/>
        </w:rPr>
        <w:t>CAN</w:t>
        <w:tab/>
        <w:t>0.945</w:t>
        <w:tab/>
        <w:t>0.991     0.998  </w:t>
      </w:r>
      <w:r>
        <w:rPr>
          <w:spacing w:val="7"/>
          <w:w w:val="105"/>
          <w:sz w:val="16"/>
        </w:rPr>
        <w:t> </w:t>
      </w:r>
      <w:r>
        <w:rPr>
          <w:w w:val="105"/>
          <w:sz w:val="16"/>
        </w:rPr>
        <w:t>0.950   </w:t>
      </w:r>
      <w:r>
        <w:rPr>
          <w:spacing w:val="23"/>
          <w:w w:val="105"/>
          <w:sz w:val="16"/>
        </w:rPr>
        <w:t> </w:t>
      </w:r>
      <w:r>
        <w:rPr>
          <w:w w:val="105"/>
          <w:sz w:val="16"/>
        </w:rPr>
        <w:t>0.780</w:t>
        <w:tab/>
        <w:t>0.770</w:t>
        <w:tab/>
      </w:r>
      <w:r>
        <w:rPr>
          <w:spacing w:val="-5"/>
          <w:w w:val="105"/>
          <w:sz w:val="16"/>
        </w:rPr>
        <w:t>0.906</w:t>
      </w:r>
    </w:p>
    <w:p>
      <w:pPr>
        <w:pStyle w:val="ListParagraph"/>
        <w:numPr>
          <w:ilvl w:val="0"/>
          <w:numId w:val="26"/>
        </w:numPr>
        <w:tabs>
          <w:tab w:pos="866" w:val="left" w:leader="none"/>
          <w:tab w:pos="867" w:val="left" w:leader="none"/>
        </w:tabs>
        <w:spacing w:line="240" w:lineRule="auto" w:before="64" w:after="0"/>
        <w:ind w:left="866" w:right="0" w:hanging="354"/>
        <w:jc w:val="left"/>
        <w:rPr>
          <w:rFonts w:ascii="Arial"/>
          <w:b/>
          <w:sz w:val="17"/>
        </w:rPr>
      </w:pPr>
      <w:bookmarkStart w:name="8 Conclusion and Future Direction" w:id="90"/>
      <w:bookmarkEnd w:id="90"/>
      <w:r>
        <w:rPr/>
      </w:r>
      <w:bookmarkStart w:name="8 Conclusion and Future Direction" w:id="91"/>
      <w:bookmarkEnd w:id="91"/>
      <w:r>
        <w:rPr>
          <w:rFonts w:ascii="Arial"/>
          <w:b/>
          <w:spacing w:val="9"/>
          <w:w w:val="99"/>
          <w:sz w:val="22"/>
        </w:rPr>
        <w:br w:type="column"/>
      </w:r>
      <w:r>
        <w:rPr>
          <w:rFonts w:ascii="Arial"/>
          <w:b/>
          <w:spacing w:val="8"/>
          <w:w w:val="105"/>
          <w:sz w:val="22"/>
        </w:rPr>
        <w:t>C</w:t>
      </w:r>
      <w:r>
        <w:rPr>
          <w:rFonts w:ascii="Arial"/>
          <w:b/>
          <w:spacing w:val="8"/>
          <w:w w:val="105"/>
          <w:sz w:val="17"/>
        </w:rPr>
        <w:t>ONCLUSION </w:t>
      </w:r>
      <w:r>
        <w:rPr>
          <w:rFonts w:ascii="Arial"/>
          <w:b/>
          <w:spacing w:val="6"/>
          <w:w w:val="105"/>
          <w:sz w:val="17"/>
        </w:rPr>
        <w:t>AND </w:t>
      </w:r>
      <w:r>
        <w:rPr>
          <w:rFonts w:ascii="Arial"/>
          <w:b/>
          <w:spacing w:val="7"/>
          <w:w w:val="105"/>
          <w:sz w:val="22"/>
        </w:rPr>
        <w:t>F</w:t>
      </w:r>
      <w:r>
        <w:rPr>
          <w:rFonts w:ascii="Arial"/>
          <w:b/>
          <w:spacing w:val="7"/>
          <w:w w:val="105"/>
          <w:sz w:val="17"/>
        </w:rPr>
        <w:t>UTURE</w:t>
      </w:r>
      <w:r>
        <w:rPr>
          <w:rFonts w:ascii="Arial"/>
          <w:b/>
          <w:spacing w:val="8"/>
          <w:w w:val="105"/>
          <w:sz w:val="17"/>
        </w:rPr>
        <w:t> </w:t>
      </w:r>
      <w:r>
        <w:rPr>
          <w:rFonts w:ascii="Arial"/>
          <w:b/>
          <w:spacing w:val="7"/>
          <w:w w:val="105"/>
          <w:sz w:val="22"/>
        </w:rPr>
        <w:t>D</w:t>
      </w:r>
      <w:r>
        <w:rPr>
          <w:rFonts w:ascii="Arial"/>
          <w:b/>
          <w:spacing w:val="7"/>
          <w:w w:val="105"/>
          <w:sz w:val="17"/>
        </w:rPr>
        <w:t>IRECTION</w:t>
      </w:r>
    </w:p>
    <w:p>
      <w:pPr>
        <w:pStyle w:val="BodyText"/>
        <w:spacing w:line="208" w:lineRule="auto" w:before="169"/>
        <w:ind w:left="508" w:right="953"/>
        <w:jc w:val="both"/>
      </w:pPr>
      <w:r>
        <w:rPr/>
        <w:pict>
          <v:shape style="position:absolute;margin-left:50.987999pt;margin-top:-26.1138pt;width:241.7pt;height:85.45pt;mso-position-horizontal-relative:page;mso-position-vertical-relative:paragraph;z-index:25194188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29"/>
                    <w:gridCol w:w="563"/>
                    <w:gridCol w:w="566"/>
                    <w:gridCol w:w="535"/>
                    <w:gridCol w:w="540"/>
                    <w:gridCol w:w="563"/>
                    <w:gridCol w:w="591"/>
                    <w:gridCol w:w="647"/>
                  </w:tblGrid>
                  <w:tr>
                    <w:trPr>
                      <w:trHeight w:val="273" w:hRule="atLeast"/>
                    </w:trPr>
                    <w:tc>
                      <w:tcPr>
                        <w:tcW w:w="829" w:type="dxa"/>
                        <w:tcBorders>
                          <w:top w:val="single" w:sz="4" w:space="0" w:color="000000"/>
                          <w:bottom w:val="single" w:sz="4" w:space="0" w:color="000000"/>
                        </w:tcBorders>
                      </w:tcPr>
                      <w:p>
                        <w:pPr>
                          <w:pStyle w:val="TableParagraph"/>
                          <w:ind w:left="30" w:right="75"/>
                          <w:rPr>
                            <w:sz w:val="16"/>
                          </w:rPr>
                        </w:pPr>
                        <w:r>
                          <w:rPr>
                            <w:w w:val="115"/>
                            <w:sz w:val="16"/>
                          </w:rPr>
                          <w:t>DAN</w:t>
                        </w:r>
                      </w:p>
                    </w:tc>
                    <w:tc>
                      <w:tcPr>
                        <w:tcW w:w="563" w:type="dxa"/>
                        <w:tcBorders>
                          <w:top w:val="single" w:sz="4" w:space="0" w:color="000000"/>
                          <w:bottom w:val="single" w:sz="4" w:space="0" w:color="000000"/>
                        </w:tcBorders>
                      </w:tcPr>
                      <w:p>
                        <w:pPr>
                          <w:pStyle w:val="TableParagraph"/>
                          <w:ind w:left="73" w:right="94"/>
                          <w:rPr>
                            <w:sz w:val="16"/>
                          </w:rPr>
                        </w:pPr>
                        <w:r>
                          <w:rPr>
                            <w:w w:val="105"/>
                            <w:sz w:val="16"/>
                          </w:rPr>
                          <w:t>0.826</w:t>
                        </w:r>
                      </w:p>
                    </w:tc>
                    <w:tc>
                      <w:tcPr>
                        <w:tcW w:w="566" w:type="dxa"/>
                        <w:tcBorders>
                          <w:top w:val="single" w:sz="4" w:space="0" w:color="000000"/>
                          <w:bottom w:val="single" w:sz="4" w:space="0" w:color="000000"/>
                        </w:tcBorders>
                      </w:tcPr>
                      <w:p>
                        <w:pPr>
                          <w:pStyle w:val="TableParagraph"/>
                          <w:ind w:right="90"/>
                          <w:jc w:val="right"/>
                          <w:rPr>
                            <w:sz w:val="16"/>
                          </w:rPr>
                        </w:pPr>
                        <w:r>
                          <w:rPr>
                            <w:w w:val="105"/>
                            <w:sz w:val="16"/>
                          </w:rPr>
                          <w:t>0.977</w:t>
                        </w:r>
                      </w:p>
                    </w:tc>
                    <w:tc>
                      <w:tcPr>
                        <w:tcW w:w="535" w:type="dxa"/>
                        <w:tcBorders>
                          <w:top w:val="single" w:sz="4" w:space="0" w:color="000000"/>
                          <w:bottom w:val="single" w:sz="4" w:space="0" w:color="000000"/>
                        </w:tcBorders>
                      </w:tcPr>
                      <w:p>
                        <w:pPr>
                          <w:pStyle w:val="TableParagraph"/>
                          <w:ind w:left="135"/>
                          <w:jc w:val="left"/>
                          <w:rPr>
                            <w:sz w:val="16"/>
                          </w:rPr>
                        </w:pPr>
                        <w:r>
                          <w:rPr>
                            <w:w w:val="105"/>
                            <w:sz w:val="16"/>
                          </w:rPr>
                          <w:t>1.00</w:t>
                        </w:r>
                      </w:p>
                    </w:tc>
                    <w:tc>
                      <w:tcPr>
                        <w:tcW w:w="540" w:type="dxa"/>
                        <w:tcBorders>
                          <w:top w:val="single" w:sz="4" w:space="0" w:color="000000"/>
                          <w:bottom w:val="single" w:sz="4" w:space="0" w:color="000000"/>
                        </w:tcBorders>
                      </w:tcPr>
                      <w:p>
                        <w:pPr>
                          <w:pStyle w:val="TableParagraph"/>
                          <w:ind w:left="84"/>
                          <w:jc w:val="left"/>
                          <w:rPr>
                            <w:sz w:val="16"/>
                          </w:rPr>
                        </w:pPr>
                        <w:r>
                          <w:rPr>
                            <w:w w:val="105"/>
                            <w:sz w:val="16"/>
                          </w:rPr>
                          <w:t>0.831</w:t>
                        </w:r>
                      </w:p>
                    </w:tc>
                    <w:tc>
                      <w:tcPr>
                        <w:tcW w:w="563" w:type="dxa"/>
                        <w:tcBorders>
                          <w:top w:val="single" w:sz="4" w:space="0" w:color="000000"/>
                          <w:bottom w:val="single" w:sz="4" w:space="0" w:color="000000"/>
                        </w:tcBorders>
                      </w:tcPr>
                      <w:p>
                        <w:pPr>
                          <w:pStyle w:val="TableParagraph"/>
                          <w:ind w:left="99"/>
                          <w:jc w:val="left"/>
                          <w:rPr>
                            <w:sz w:val="16"/>
                          </w:rPr>
                        </w:pPr>
                        <w:r>
                          <w:rPr>
                            <w:w w:val="105"/>
                            <w:sz w:val="16"/>
                          </w:rPr>
                          <w:t>0.668</w:t>
                        </w:r>
                      </w:p>
                    </w:tc>
                    <w:tc>
                      <w:tcPr>
                        <w:tcW w:w="591" w:type="dxa"/>
                        <w:tcBorders>
                          <w:top w:val="single" w:sz="4" w:space="0" w:color="000000"/>
                          <w:bottom w:val="single" w:sz="4" w:space="0" w:color="000000"/>
                        </w:tcBorders>
                      </w:tcPr>
                      <w:p>
                        <w:pPr>
                          <w:pStyle w:val="TableParagraph"/>
                          <w:ind w:left="90" w:right="105"/>
                          <w:rPr>
                            <w:sz w:val="16"/>
                          </w:rPr>
                        </w:pPr>
                        <w:r>
                          <w:rPr>
                            <w:w w:val="105"/>
                            <w:sz w:val="16"/>
                          </w:rPr>
                          <w:t>0.666</w:t>
                        </w:r>
                      </w:p>
                    </w:tc>
                    <w:tc>
                      <w:tcPr>
                        <w:tcW w:w="647" w:type="dxa"/>
                        <w:tcBorders>
                          <w:top w:val="single" w:sz="4" w:space="0" w:color="000000"/>
                          <w:bottom w:val="single" w:sz="4" w:space="0" w:color="000000"/>
                        </w:tcBorders>
                      </w:tcPr>
                      <w:p>
                        <w:pPr>
                          <w:pStyle w:val="TableParagraph"/>
                          <w:ind w:left="108" w:right="142"/>
                          <w:rPr>
                            <w:sz w:val="16"/>
                          </w:rPr>
                        </w:pPr>
                        <w:r>
                          <w:rPr>
                            <w:w w:val="105"/>
                            <w:sz w:val="16"/>
                          </w:rPr>
                          <w:t>0.828</w:t>
                        </w:r>
                      </w:p>
                    </w:tc>
                  </w:tr>
                  <w:tr>
                    <w:trPr>
                      <w:trHeight w:val="273" w:hRule="atLeast"/>
                    </w:trPr>
                    <w:tc>
                      <w:tcPr>
                        <w:tcW w:w="829" w:type="dxa"/>
                        <w:tcBorders>
                          <w:top w:val="single" w:sz="4" w:space="0" w:color="000000"/>
                          <w:bottom w:val="single" w:sz="4" w:space="0" w:color="000000"/>
                        </w:tcBorders>
                      </w:tcPr>
                      <w:p>
                        <w:pPr>
                          <w:pStyle w:val="TableParagraph"/>
                          <w:ind w:left="33" w:right="75"/>
                          <w:rPr>
                            <w:sz w:val="16"/>
                          </w:rPr>
                        </w:pPr>
                        <w:r>
                          <w:rPr>
                            <w:w w:val="110"/>
                            <w:sz w:val="16"/>
                          </w:rPr>
                          <w:t>DCORAL</w:t>
                        </w:r>
                      </w:p>
                    </w:tc>
                    <w:tc>
                      <w:tcPr>
                        <w:tcW w:w="563" w:type="dxa"/>
                        <w:tcBorders>
                          <w:top w:val="single" w:sz="4" w:space="0" w:color="000000"/>
                          <w:bottom w:val="single" w:sz="4" w:space="0" w:color="000000"/>
                        </w:tcBorders>
                      </w:tcPr>
                      <w:p>
                        <w:pPr>
                          <w:pStyle w:val="TableParagraph"/>
                          <w:ind w:left="73" w:right="94"/>
                          <w:rPr>
                            <w:sz w:val="16"/>
                          </w:rPr>
                        </w:pPr>
                        <w:r>
                          <w:rPr>
                            <w:w w:val="105"/>
                            <w:sz w:val="16"/>
                          </w:rPr>
                          <w:t>0.790</w:t>
                        </w:r>
                      </w:p>
                    </w:tc>
                    <w:tc>
                      <w:tcPr>
                        <w:tcW w:w="566" w:type="dxa"/>
                        <w:tcBorders>
                          <w:top w:val="single" w:sz="4" w:space="0" w:color="000000"/>
                          <w:bottom w:val="single" w:sz="4" w:space="0" w:color="000000"/>
                        </w:tcBorders>
                      </w:tcPr>
                      <w:p>
                        <w:pPr>
                          <w:pStyle w:val="TableParagraph"/>
                          <w:ind w:right="90"/>
                          <w:jc w:val="right"/>
                          <w:rPr>
                            <w:sz w:val="16"/>
                          </w:rPr>
                        </w:pPr>
                        <w:r>
                          <w:rPr>
                            <w:w w:val="105"/>
                            <w:sz w:val="16"/>
                          </w:rPr>
                          <w:t>0.980</w:t>
                        </w:r>
                      </w:p>
                    </w:tc>
                    <w:tc>
                      <w:tcPr>
                        <w:tcW w:w="535" w:type="dxa"/>
                        <w:tcBorders>
                          <w:top w:val="single" w:sz="4" w:space="0" w:color="000000"/>
                          <w:bottom w:val="single" w:sz="4" w:space="0" w:color="000000"/>
                        </w:tcBorders>
                      </w:tcPr>
                      <w:p>
                        <w:pPr>
                          <w:pStyle w:val="TableParagraph"/>
                          <w:ind w:left="135"/>
                          <w:jc w:val="left"/>
                          <w:rPr>
                            <w:sz w:val="16"/>
                          </w:rPr>
                        </w:pPr>
                        <w:r>
                          <w:rPr>
                            <w:w w:val="105"/>
                            <w:sz w:val="16"/>
                          </w:rPr>
                          <w:t>1.00</w:t>
                        </w:r>
                      </w:p>
                    </w:tc>
                    <w:tc>
                      <w:tcPr>
                        <w:tcW w:w="540" w:type="dxa"/>
                        <w:tcBorders>
                          <w:top w:val="single" w:sz="4" w:space="0" w:color="000000"/>
                          <w:bottom w:val="single" w:sz="4" w:space="0" w:color="000000"/>
                        </w:tcBorders>
                      </w:tcPr>
                      <w:p>
                        <w:pPr>
                          <w:pStyle w:val="TableParagraph"/>
                          <w:ind w:left="84"/>
                          <w:jc w:val="left"/>
                          <w:rPr>
                            <w:sz w:val="16"/>
                          </w:rPr>
                        </w:pPr>
                        <w:r>
                          <w:rPr>
                            <w:w w:val="105"/>
                            <w:sz w:val="16"/>
                          </w:rPr>
                          <w:t>0.827</w:t>
                        </w:r>
                      </w:p>
                    </w:tc>
                    <w:tc>
                      <w:tcPr>
                        <w:tcW w:w="563" w:type="dxa"/>
                        <w:tcBorders>
                          <w:top w:val="single" w:sz="4" w:space="0" w:color="000000"/>
                          <w:bottom w:val="single" w:sz="4" w:space="0" w:color="000000"/>
                        </w:tcBorders>
                      </w:tcPr>
                      <w:p>
                        <w:pPr>
                          <w:pStyle w:val="TableParagraph"/>
                          <w:ind w:left="99"/>
                          <w:jc w:val="left"/>
                          <w:rPr>
                            <w:sz w:val="16"/>
                          </w:rPr>
                        </w:pPr>
                        <w:r>
                          <w:rPr>
                            <w:w w:val="105"/>
                            <w:sz w:val="16"/>
                          </w:rPr>
                          <w:t>0.653</w:t>
                        </w:r>
                      </w:p>
                    </w:tc>
                    <w:tc>
                      <w:tcPr>
                        <w:tcW w:w="591" w:type="dxa"/>
                        <w:tcBorders>
                          <w:top w:val="single" w:sz="4" w:space="0" w:color="000000"/>
                          <w:bottom w:val="single" w:sz="4" w:space="0" w:color="000000"/>
                        </w:tcBorders>
                      </w:tcPr>
                      <w:p>
                        <w:pPr>
                          <w:pStyle w:val="TableParagraph"/>
                          <w:ind w:left="90" w:right="105"/>
                          <w:rPr>
                            <w:sz w:val="16"/>
                          </w:rPr>
                        </w:pPr>
                        <w:r>
                          <w:rPr>
                            <w:w w:val="105"/>
                            <w:sz w:val="16"/>
                          </w:rPr>
                          <w:t>0.645</w:t>
                        </w:r>
                      </w:p>
                    </w:tc>
                    <w:tc>
                      <w:tcPr>
                        <w:tcW w:w="647" w:type="dxa"/>
                        <w:tcBorders>
                          <w:top w:val="single" w:sz="4" w:space="0" w:color="000000"/>
                          <w:bottom w:val="single" w:sz="4" w:space="0" w:color="000000"/>
                        </w:tcBorders>
                      </w:tcPr>
                      <w:p>
                        <w:pPr>
                          <w:pStyle w:val="TableParagraph"/>
                          <w:ind w:left="108" w:right="142"/>
                          <w:rPr>
                            <w:sz w:val="16"/>
                          </w:rPr>
                        </w:pPr>
                        <w:r>
                          <w:rPr>
                            <w:w w:val="105"/>
                            <w:sz w:val="16"/>
                          </w:rPr>
                          <w:t>0.816</w:t>
                        </w:r>
                      </w:p>
                    </w:tc>
                  </w:tr>
                  <w:tr>
                    <w:trPr>
                      <w:trHeight w:val="273" w:hRule="atLeast"/>
                    </w:trPr>
                    <w:tc>
                      <w:tcPr>
                        <w:tcW w:w="829" w:type="dxa"/>
                        <w:tcBorders>
                          <w:top w:val="single" w:sz="4" w:space="0" w:color="000000"/>
                          <w:bottom w:val="single" w:sz="4" w:space="0" w:color="000000"/>
                        </w:tcBorders>
                      </w:tcPr>
                      <w:p>
                        <w:pPr>
                          <w:pStyle w:val="TableParagraph"/>
                          <w:ind w:left="30" w:right="75"/>
                          <w:rPr>
                            <w:sz w:val="16"/>
                          </w:rPr>
                        </w:pPr>
                        <w:r>
                          <w:rPr>
                            <w:w w:val="115"/>
                            <w:sz w:val="16"/>
                          </w:rPr>
                          <w:t>MRAN</w:t>
                        </w:r>
                      </w:p>
                    </w:tc>
                    <w:tc>
                      <w:tcPr>
                        <w:tcW w:w="563" w:type="dxa"/>
                        <w:tcBorders>
                          <w:top w:val="single" w:sz="4" w:space="0" w:color="000000"/>
                          <w:bottom w:val="single" w:sz="4" w:space="0" w:color="000000"/>
                        </w:tcBorders>
                      </w:tcPr>
                      <w:p>
                        <w:pPr>
                          <w:pStyle w:val="TableParagraph"/>
                          <w:ind w:left="73" w:right="94"/>
                          <w:rPr>
                            <w:sz w:val="16"/>
                          </w:rPr>
                        </w:pPr>
                        <w:r>
                          <w:rPr>
                            <w:w w:val="105"/>
                            <w:sz w:val="16"/>
                          </w:rPr>
                          <w:t>0.914</w:t>
                        </w:r>
                      </w:p>
                    </w:tc>
                    <w:tc>
                      <w:tcPr>
                        <w:tcW w:w="566" w:type="dxa"/>
                        <w:tcBorders>
                          <w:top w:val="single" w:sz="4" w:space="0" w:color="000000"/>
                          <w:bottom w:val="single" w:sz="4" w:space="0" w:color="000000"/>
                        </w:tcBorders>
                      </w:tcPr>
                      <w:p>
                        <w:pPr>
                          <w:pStyle w:val="TableParagraph"/>
                          <w:ind w:right="90"/>
                          <w:jc w:val="right"/>
                          <w:rPr>
                            <w:sz w:val="16"/>
                          </w:rPr>
                        </w:pPr>
                        <w:r>
                          <w:rPr>
                            <w:w w:val="105"/>
                            <w:sz w:val="16"/>
                          </w:rPr>
                          <w:t>0.969</w:t>
                        </w:r>
                      </w:p>
                    </w:tc>
                    <w:tc>
                      <w:tcPr>
                        <w:tcW w:w="535" w:type="dxa"/>
                        <w:tcBorders>
                          <w:top w:val="single" w:sz="4" w:space="0" w:color="000000"/>
                          <w:bottom w:val="single" w:sz="4" w:space="0" w:color="000000"/>
                        </w:tcBorders>
                      </w:tcPr>
                      <w:p>
                        <w:pPr>
                          <w:pStyle w:val="TableParagraph"/>
                          <w:ind w:left="94"/>
                          <w:jc w:val="left"/>
                          <w:rPr>
                            <w:sz w:val="16"/>
                          </w:rPr>
                        </w:pPr>
                        <w:r>
                          <w:rPr>
                            <w:w w:val="105"/>
                            <w:sz w:val="16"/>
                          </w:rPr>
                          <w:t>0.998</w:t>
                        </w:r>
                      </w:p>
                    </w:tc>
                    <w:tc>
                      <w:tcPr>
                        <w:tcW w:w="540" w:type="dxa"/>
                        <w:tcBorders>
                          <w:top w:val="single" w:sz="4" w:space="0" w:color="000000"/>
                          <w:bottom w:val="single" w:sz="4" w:space="0" w:color="000000"/>
                        </w:tcBorders>
                      </w:tcPr>
                      <w:p>
                        <w:pPr>
                          <w:pStyle w:val="TableParagraph"/>
                          <w:ind w:left="84"/>
                          <w:jc w:val="left"/>
                          <w:rPr>
                            <w:sz w:val="16"/>
                          </w:rPr>
                        </w:pPr>
                        <w:r>
                          <w:rPr>
                            <w:w w:val="105"/>
                            <w:sz w:val="16"/>
                          </w:rPr>
                          <w:t>0.864</w:t>
                        </w:r>
                      </w:p>
                    </w:tc>
                    <w:tc>
                      <w:tcPr>
                        <w:tcW w:w="563" w:type="dxa"/>
                        <w:tcBorders>
                          <w:top w:val="single" w:sz="4" w:space="0" w:color="000000"/>
                          <w:bottom w:val="single" w:sz="4" w:space="0" w:color="000000"/>
                        </w:tcBorders>
                      </w:tcPr>
                      <w:p>
                        <w:pPr>
                          <w:pStyle w:val="TableParagraph"/>
                          <w:ind w:left="99"/>
                          <w:jc w:val="left"/>
                          <w:rPr>
                            <w:sz w:val="16"/>
                          </w:rPr>
                        </w:pPr>
                        <w:r>
                          <w:rPr>
                            <w:w w:val="105"/>
                            <w:sz w:val="16"/>
                          </w:rPr>
                          <w:t>0.683</w:t>
                        </w:r>
                      </w:p>
                    </w:tc>
                    <w:tc>
                      <w:tcPr>
                        <w:tcW w:w="591" w:type="dxa"/>
                        <w:tcBorders>
                          <w:top w:val="single" w:sz="4" w:space="0" w:color="000000"/>
                          <w:bottom w:val="single" w:sz="4" w:space="0" w:color="000000"/>
                        </w:tcBorders>
                      </w:tcPr>
                      <w:p>
                        <w:pPr>
                          <w:pStyle w:val="TableParagraph"/>
                          <w:ind w:left="90" w:right="105"/>
                          <w:rPr>
                            <w:sz w:val="16"/>
                          </w:rPr>
                        </w:pPr>
                        <w:r>
                          <w:rPr>
                            <w:w w:val="105"/>
                            <w:sz w:val="16"/>
                          </w:rPr>
                          <w:t>0.709</w:t>
                        </w:r>
                      </w:p>
                    </w:tc>
                    <w:tc>
                      <w:tcPr>
                        <w:tcW w:w="647" w:type="dxa"/>
                        <w:tcBorders>
                          <w:top w:val="single" w:sz="4" w:space="0" w:color="000000"/>
                          <w:bottom w:val="single" w:sz="4" w:space="0" w:color="000000"/>
                        </w:tcBorders>
                      </w:tcPr>
                      <w:p>
                        <w:pPr>
                          <w:pStyle w:val="TableParagraph"/>
                          <w:ind w:left="108" w:right="142"/>
                          <w:rPr>
                            <w:sz w:val="16"/>
                          </w:rPr>
                        </w:pPr>
                        <w:r>
                          <w:rPr>
                            <w:w w:val="105"/>
                            <w:sz w:val="16"/>
                          </w:rPr>
                          <w:t>0.856</w:t>
                        </w:r>
                      </w:p>
                    </w:tc>
                  </w:tr>
                  <w:tr>
                    <w:trPr>
                      <w:trHeight w:val="273" w:hRule="atLeast"/>
                    </w:trPr>
                    <w:tc>
                      <w:tcPr>
                        <w:tcW w:w="829" w:type="dxa"/>
                        <w:tcBorders>
                          <w:top w:val="single" w:sz="4" w:space="0" w:color="000000"/>
                          <w:bottom w:val="single" w:sz="4" w:space="0" w:color="000000"/>
                        </w:tcBorders>
                      </w:tcPr>
                      <w:p>
                        <w:pPr>
                          <w:pStyle w:val="TableParagraph"/>
                          <w:ind w:left="32" w:right="75"/>
                          <w:rPr>
                            <w:sz w:val="16"/>
                          </w:rPr>
                        </w:pPr>
                        <w:r>
                          <w:rPr>
                            <w:w w:val="115"/>
                            <w:sz w:val="16"/>
                          </w:rPr>
                          <w:t>CDAN</w:t>
                        </w:r>
                      </w:p>
                    </w:tc>
                    <w:tc>
                      <w:tcPr>
                        <w:tcW w:w="563" w:type="dxa"/>
                        <w:tcBorders>
                          <w:top w:val="single" w:sz="4" w:space="0" w:color="000000"/>
                          <w:bottom w:val="single" w:sz="4" w:space="0" w:color="000000"/>
                        </w:tcBorders>
                      </w:tcPr>
                      <w:p>
                        <w:pPr>
                          <w:pStyle w:val="TableParagraph"/>
                          <w:ind w:left="73" w:right="94"/>
                          <w:rPr>
                            <w:sz w:val="16"/>
                          </w:rPr>
                        </w:pPr>
                        <w:r>
                          <w:rPr>
                            <w:w w:val="105"/>
                            <w:sz w:val="16"/>
                          </w:rPr>
                          <w:t>0.931</w:t>
                        </w:r>
                      </w:p>
                    </w:tc>
                    <w:tc>
                      <w:tcPr>
                        <w:tcW w:w="566" w:type="dxa"/>
                        <w:tcBorders>
                          <w:top w:val="single" w:sz="4" w:space="0" w:color="000000"/>
                          <w:bottom w:val="single" w:sz="4" w:space="0" w:color="000000"/>
                        </w:tcBorders>
                      </w:tcPr>
                      <w:p>
                        <w:pPr>
                          <w:pStyle w:val="TableParagraph"/>
                          <w:ind w:right="90"/>
                          <w:jc w:val="right"/>
                          <w:rPr>
                            <w:sz w:val="16"/>
                          </w:rPr>
                        </w:pPr>
                        <w:r>
                          <w:rPr>
                            <w:w w:val="105"/>
                            <w:sz w:val="16"/>
                          </w:rPr>
                          <w:t>0.982</w:t>
                        </w:r>
                      </w:p>
                    </w:tc>
                    <w:tc>
                      <w:tcPr>
                        <w:tcW w:w="535" w:type="dxa"/>
                        <w:tcBorders>
                          <w:top w:val="single" w:sz="4" w:space="0" w:color="000000"/>
                          <w:bottom w:val="single" w:sz="4" w:space="0" w:color="000000"/>
                        </w:tcBorders>
                      </w:tcPr>
                      <w:p>
                        <w:pPr>
                          <w:pStyle w:val="TableParagraph"/>
                          <w:ind w:left="135"/>
                          <w:jc w:val="left"/>
                          <w:rPr>
                            <w:sz w:val="16"/>
                          </w:rPr>
                        </w:pPr>
                        <w:r>
                          <w:rPr>
                            <w:w w:val="105"/>
                            <w:sz w:val="16"/>
                          </w:rPr>
                          <w:t>1.00</w:t>
                        </w:r>
                      </w:p>
                    </w:tc>
                    <w:tc>
                      <w:tcPr>
                        <w:tcW w:w="540" w:type="dxa"/>
                        <w:tcBorders>
                          <w:top w:val="single" w:sz="4" w:space="0" w:color="000000"/>
                          <w:bottom w:val="single" w:sz="4" w:space="0" w:color="000000"/>
                        </w:tcBorders>
                      </w:tcPr>
                      <w:p>
                        <w:pPr>
                          <w:pStyle w:val="TableParagraph"/>
                          <w:ind w:left="84"/>
                          <w:jc w:val="left"/>
                          <w:rPr>
                            <w:sz w:val="16"/>
                          </w:rPr>
                        </w:pPr>
                        <w:r>
                          <w:rPr>
                            <w:w w:val="105"/>
                            <w:sz w:val="16"/>
                          </w:rPr>
                          <w:t>0.898</w:t>
                        </w:r>
                      </w:p>
                    </w:tc>
                    <w:tc>
                      <w:tcPr>
                        <w:tcW w:w="563" w:type="dxa"/>
                        <w:tcBorders>
                          <w:top w:val="single" w:sz="4" w:space="0" w:color="000000"/>
                          <w:bottom w:val="single" w:sz="4" w:space="0" w:color="000000"/>
                        </w:tcBorders>
                      </w:tcPr>
                      <w:p>
                        <w:pPr>
                          <w:pStyle w:val="TableParagraph"/>
                          <w:ind w:left="99"/>
                          <w:jc w:val="left"/>
                          <w:rPr>
                            <w:sz w:val="16"/>
                          </w:rPr>
                        </w:pPr>
                        <w:r>
                          <w:rPr>
                            <w:w w:val="105"/>
                            <w:sz w:val="16"/>
                          </w:rPr>
                          <w:t>0.701</w:t>
                        </w:r>
                      </w:p>
                    </w:tc>
                    <w:tc>
                      <w:tcPr>
                        <w:tcW w:w="591" w:type="dxa"/>
                        <w:tcBorders>
                          <w:top w:val="single" w:sz="4" w:space="0" w:color="000000"/>
                          <w:bottom w:val="single" w:sz="4" w:space="0" w:color="000000"/>
                        </w:tcBorders>
                      </w:tcPr>
                      <w:p>
                        <w:pPr>
                          <w:pStyle w:val="TableParagraph"/>
                          <w:ind w:left="90" w:right="105"/>
                          <w:rPr>
                            <w:sz w:val="16"/>
                          </w:rPr>
                        </w:pPr>
                        <w:r>
                          <w:rPr>
                            <w:w w:val="105"/>
                            <w:sz w:val="16"/>
                          </w:rPr>
                          <w:t>0.680</w:t>
                        </w:r>
                      </w:p>
                    </w:tc>
                    <w:tc>
                      <w:tcPr>
                        <w:tcW w:w="647" w:type="dxa"/>
                        <w:tcBorders>
                          <w:top w:val="single" w:sz="4" w:space="0" w:color="000000"/>
                          <w:bottom w:val="single" w:sz="4" w:space="0" w:color="000000"/>
                        </w:tcBorders>
                      </w:tcPr>
                      <w:p>
                        <w:pPr>
                          <w:pStyle w:val="TableParagraph"/>
                          <w:ind w:left="108" w:right="142"/>
                          <w:rPr>
                            <w:sz w:val="16"/>
                          </w:rPr>
                        </w:pPr>
                        <w:r>
                          <w:rPr>
                            <w:w w:val="105"/>
                            <w:sz w:val="16"/>
                          </w:rPr>
                          <w:t>0.865</w:t>
                        </w:r>
                      </w:p>
                    </w:tc>
                  </w:tr>
                  <w:tr>
                    <w:trPr>
                      <w:trHeight w:val="273" w:hRule="atLeast"/>
                    </w:trPr>
                    <w:tc>
                      <w:tcPr>
                        <w:tcW w:w="829" w:type="dxa"/>
                        <w:tcBorders>
                          <w:top w:val="single" w:sz="4" w:space="0" w:color="000000"/>
                          <w:bottom w:val="single" w:sz="4" w:space="0" w:color="000000"/>
                        </w:tcBorders>
                      </w:tcPr>
                      <w:p>
                        <w:pPr>
                          <w:pStyle w:val="TableParagraph"/>
                          <w:ind w:left="32" w:right="75"/>
                          <w:rPr>
                            <w:sz w:val="16"/>
                          </w:rPr>
                        </w:pPr>
                        <w:r>
                          <w:rPr>
                            <w:w w:val="120"/>
                            <w:sz w:val="16"/>
                          </w:rPr>
                          <w:t>DANN</w:t>
                        </w:r>
                      </w:p>
                    </w:tc>
                    <w:tc>
                      <w:tcPr>
                        <w:tcW w:w="563" w:type="dxa"/>
                        <w:tcBorders>
                          <w:top w:val="single" w:sz="4" w:space="0" w:color="000000"/>
                          <w:bottom w:val="single" w:sz="4" w:space="0" w:color="000000"/>
                        </w:tcBorders>
                      </w:tcPr>
                      <w:p>
                        <w:pPr>
                          <w:pStyle w:val="TableParagraph"/>
                          <w:ind w:left="73" w:right="94"/>
                          <w:rPr>
                            <w:sz w:val="16"/>
                          </w:rPr>
                        </w:pPr>
                        <w:r>
                          <w:rPr>
                            <w:w w:val="105"/>
                            <w:sz w:val="16"/>
                          </w:rPr>
                          <w:t>0.826</w:t>
                        </w:r>
                      </w:p>
                    </w:tc>
                    <w:tc>
                      <w:tcPr>
                        <w:tcW w:w="566" w:type="dxa"/>
                        <w:tcBorders>
                          <w:top w:val="single" w:sz="4" w:space="0" w:color="000000"/>
                          <w:bottom w:val="single" w:sz="4" w:space="0" w:color="000000"/>
                        </w:tcBorders>
                      </w:tcPr>
                      <w:p>
                        <w:pPr>
                          <w:pStyle w:val="TableParagraph"/>
                          <w:ind w:right="90"/>
                          <w:jc w:val="right"/>
                          <w:rPr>
                            <w:sz w:val="16"/>
                          </w:rPr>
                        </w:pPr>
                        <w:r>
                          <w:rPr>
                            <w:w w:val="105"/>
                            <w:sz w:val="16"/>
                          </w:rPr>
                          <w:t>0.978</w:t>
                        </w:r>
                      </w:p>
                    </w:tc>
                    <w:tc>
                      <w:tcPr>
                        <w:tcW w:w="535" w:type="dxa"/>
                        <w:tcBorders>
                          <w:top w:val="single" w:sz="4" w:space="0" w:color="000000"/>
                          <w:bottom w:val="single" w:sz="4" w:space="0" w:color="000000"/>
                        </w:tcBorders>
                      </w:tcPr>
                      <w:p>
                        <w:pPr>
                          <w:pStyle w:val="TableParagraph"/>
                          <w:ind w:left="135"/>
                          <w:jc w:val="left"/>
                          <w:rPr>
                            <w:sz w:val="16"/>
                          </w:rPr>
                        </w:pPr>
                        <w:r>
                          <w:rPr>
                            <w:w w:val="105"/>
                            <w:sz w:val="16"/>
                          </w:rPr>
                          <w:t>1.00</w:t>
                        </w:r>
                      </w:p>
                    </w:tc>
                    <w:tc>
                      <w:tcPr>
                        <w:tcW w:w="540" w:type="dxa"/>
                        <w:tcBorders>
                          <w:top w:val="single" w:sz="4" w:space="0" w:color="000000"/>
                          <w:bottom w:val="single" w:sz="4" w:space="0" w:color="000000"/>
                        </w:tcBorders>
                      </w:tcPr>
                      <w:p>
                        <w:pPr>
                          <w:pStyle w:val="TableParagraph"/>
                          <w:ind w:left="84"/>
                          <w:jc w:val="left"/>
                          <w:rPr>
                            <w:sz w:val="16"/>
                          </w:rPr>
                        </w:pPr>
                        <w:r>
                          <w:rPr>
                            <w:w w:val="105"/>
                            <w:sz w:val="16"/>
                          </w:rPr>
                          <w:t>0.833</w:t>
                        </w:r>
                      </w:p>
                    </w:tc>
                    <w:tc>
                      <w:tcPr>
                        <w:tcW w:w="563" w:type="dxa"/>
                        <w:tcBorders>
                          <w:top w:val="single" w:sz="4" w:space="0" w:color="000000"/>
                          <w:bottom w:val="single" w:sz="4" w:space="0" w:color="000000"/>
                        </w:tcBorders>
                      </w:tcPr>
                      <w:p>
                        <w:pPr>
                          <w:pStyle w:val="TableParagraph"/>
                          <w:ind w:left="99"/>
                          <w:jc w:val="left"/>
                          <w:rPr>
                            <w:sz w:val="16"/>
                          </w:rPr>
                        </w:pPr>
                        <w:r>
                          <w:rPr>
                            <w:w w:val="105"/>
                            <w:sz w:val="16"/>
                          </w:rPr>
                          <w:t>0.668</w:t>
                        </w:r>
                      </w:p>
                    </w:tc>
                    <w:tc>
                      <w:tcPr>
                        <w:tcW w:w="591" w:type="dxa"/>
                        <w:tcBorders>
                          <w:top w:val="single" w:sz="4" w:space="0" w:color="000000"/>
                          <w:bottom w:val="single" w:sz="4" w:space="0" w:color="000000"/>
                        </w:tcBorders>
                      </w:tcPr>
                      <w:p>
                        <w:pPr>
                          <w:pStyle w:val="TableParagraph"/>
                          <w:ind w:left="90" w:right="105"/>
                          <w:rPr>
                            <w:sz w:val="16"/>
                          </w:rPr>
                        </w:pPr>
                        <w:r>
                          <w:rPr>
                            <w:w w:val="105"/>
                            <w:sz w:val="16"/>
                          </w:rPr>
                          <w:t>0.661</w:t>
                        </w:r>
                      </w:p>
                    </w:tc>
                    <w:tc>
                      <w:tcPr>
                        <w:tcW w:w="647" w:type="dxa"/>
                        <w:tcBorders>
                          <w:top w:val="single" w:sz="4" w:space="0" w:color="000000"/>
                          <w:bottom w:val="single" w:sz="4" w:space="0" w:color="000000"/>
                        </w:tcBorders>
                      </w:tcPr>
                      <w:p>
                        <w:pPr>
                          <w:pStyle w:val="TableParagraph"/>
                          <w:ind w:left="108" w:right="142"/>
                          <w:rPr>
                            <w:sz w:val="16"/>
                          </w:rPr>
                        </w:pPr>
                        <w:r>
                          <w:rPr>
                            <w:w w:val="105"/>
                            <w:sz w:val="16"/>
                          </w:rPr>
                          <w:t>0.828</w:t>
                        </w:r>
                      </w:p>
                    </w:tc>
                  </w:tr>
                  <w:tr>
                    <w:trPr>
                      <w:trHeight w:val="273" w:hRule="atLeast"/>
                    </w:trPr>
                    <w:tc>
                      <w:tcPr>
                        <w:tcW w:w="829" w:type="dxa"/>
                        <w:tcBorders>
                          <w:top w:val="single" w:sz="4" w:space="0" w:color="000000"/>
                          <w:bottom w:val="single" w:sz="4" w:space="0" w:color="000000"/>
                        </w:tcBorders>
                      </w:tcPr>
                      <w:p>
                        <w:pPr>
                          <w:pStyle w:val="TableParagraph"/>
                          <w:ind w:left="30" w:right="75"/>
                          <w:rPr>
                            <w:sz w:val="16"/>
                          </w:rPr>
                        </w:pPr>
                        <w:r>
                          <w:rPr>
                            <w:w w:val="110"/>
                            <w:sz w:val="16"/>
                          </w:rPr>
                          <w:t>JAN</w:t>
                        </w:r>
                      </w:p>
                    </w:tc>
                    <w:tc>
                      <w:tcPr>
                        <w:tcW w:w="563" w:type="dxa"/>
                        <w:tcBorders>
                          <w:top w:val="single" w:sz="4" w:space="0" w:color="000000"/>
                          <w:bottom w:val="single" w:sz="4" w:space="0" w:color="000000"/>
                        </w:tcBorders>
                      </w:tcPr>
                      <w:p>
                        <w:pPr>
                          <w:pStyle w:val="TableParagraph"/>
                          <w:ind w:left="73" w:right="94"/>
                          <w:rPr>
                            <w:sz w:val="16"/>
                          </w:rPr>
                        </w:pPr>
                        <w:r>
                          <w:rPr>
                            <w:w w:val="105"/>
                            <w:sz w:val="16"/>
                          </w:rPr>
                          <w:t>0.854</w:t>
                        </w:r>
                      </w:p>
                    </w:tc>
                    <w:tc>
                      <w:tcPr>
                        <w:tcW w:w="566" w:type="dxa"/>
                        <w:tcBorders>
                          <w:top w:val="single" w:sz="4" w:space="0" w:color="000000"/>
                          <w:bottom w:val="single" w:sz="4" w:space="0" w:color="000000"/>
                        </w:tcBorders>
                      </w:tcPr>
                      <w:p>
                        <w:pPr>
                          <w:pStyle w:val="TableParagraph"/>
                          <w:ind w:right="90"/>
                          <w:jc w:val="right"/>
                          <w:rPr>
                            <w:sz w:val="16"/>
                          </w:rPr>
                        </w:pPr>
                        <w:r>
                          <w:rPr>
                            <w:w w:val="105"/>
                            <w:sz w:val="16"/>
                          </w:rPr>
                          <w:t>0.974</w:t>
                        </w:r>
                      </w:p>
                    </w:tc>
                    <w:tc>
                      <w:tcPr>
                        <w:tcW w:w="535" w:type="dxa"/>
                        <w:tcBorders>
                          <w:top w:val="single" w:sz="4" w:space="0" w:color="000000"/>
                          <w:bottom w:val="single" w:sz="4" w:space="0" w:color="000000"/>
                        </w:tcBorders>
                      </w:tcPr>
                      <w:p>
                        <w:pPr>
                          <w:pStyle w:val="TableParagraph"/>
                          <w:ind w:left="94"/>
                          <w:jc w:val="left"/>
                          <w:rPr>
                            <w:sz w:val="16"/>
                          </w:rPr>
                        </w:pPr>
                        <w:r>
                          <w:rPr>
                            <w:w w:val="105"/>
                            <w:sz w:val="16"/>
                          </w:rPr>
                          <w:t>0.998</w:t>
                        </w:r>
                      </w:p>
                    </w:tc>
                    <w:tc>
                      <w:tcPr>
                        <w:tcW w:w="540" w:type="dxa"/>
                        <w:tcBorders>
                          <w:top w:val="single" w:sz="4" w:space="0" w:color="000000"/>
                          <w:bottom w:val="single" w:sz="4" w:space="0" w:color="000000"/>
                        </w:tcBorders>
                      </w:tcPr>
                      <w:p>
                        <w:pPr>
                          <w:pStyle w:val="TableParagraph"/>
                          <w:ind w:left="84"/>
                          <w:jc w:val="left"/>
                          <w:rPr>
                            <w:sz w:val="16"/>
                          </w:rPr>
                        </w:pPr>
                        <w:r>
                          <w:rPr>
                            <w:w w:val="105"/>
                            <w:sz w:val="16"/>
                          </w:rPr>
                          <w:t>0.847</w:t>
                        </w:r>
                      </w:p>
                    </w:tc>
                    <w:tc>
                      <w:tcPr>
                        <w:tcW w:w="563" w:type="dxa"/>
                        <w:tcBorders>
                          <w:top w:val="single" w:sz="4" w:space="0" w:color="000000"/>
                          <w:bottom w:val="single" w:sz="4" w:space="0" w:color="000000"/>
                        </w:tcBorders>
                      </w:tcPr>
                      <w:p>
                        <w:pPr>
                          <w:pStyle w:val="TableParagraph"/>
                          <w:ind w:left="99"/>
                          <w:jc w:val="left"/>
                          <w:rPr>
                            <w:sz w:val="16"/>
                          </w:rPr>
                        </w:pPr>
                        <w:r>
                          <w:rPr>
                            <w:w w:val="105"/>
                            <w:sz w:val="16"/>
                          </w:rPr>
                          <w:t>0.686</w:t>
                        </w:r>
                      </w:p>
                    </w:tc>
                    <w:tc>
                      <w:tcPr>
                        <w:tcW w:w="591" w:type="dxa"/>
                        <w:tcBorders>
                          <w:top w:val="single" w:sz="4" w:space="0" w:color="000000"/>
                          <w:bottom w:val="single" w:sz="4" w:space="0" w:color="000000"/>
                        </w:tcBorders>
                      </w:tcPr>
                      <w:p>
                        <w:pPr>
                          <w:pStyle w:val="TableParagraph"/>
                          <w:ind w:left="90" w:right="105"/>
                          <w:rPr>
                            <w:sz w:val="16"/>
                          </w:rPr>
                        </w:pPr>
                        <w:r>
                          <w:rPr>
                            <w:w w:val="105"/>
                            <w:sz w:val="16"/>
                          </w:rPr>
                          <w:t>0.700</w:t>
                        </w:r>
                      </w:p>
                    </w:tc>
                    <w:tc>
                      <w:tcPr>
                        <w:tcW w:w="647" w:type="dxa"/>
                        <w:tcBorders>
                          <w:top w:val="single" w:sz="4" w:space="0" w:color="000000"/>
                          <w:bottom w:val="single" w:sz="4" w:space="0" w:color="000000"/>
                        </w:tcBorders>
                      </w:tcPr>
                      <w:p>
                        <w:pPr>
                          <w:pStyle w:val="TableParagraph"/>
                          <w:ind w:left="108" w:right="142"/>
                          <w:rPr>
                            <w:sz w:val="16"/>
                          </w:rPr>
                        </w:pPr>
                        <w:r>
                          <w:rPr>
                            <w:w w:val="105"/>
                            <w:sz w:val="16"/>
                          </w:rPr>
                          <w:t>0.843</w:t>
                        </w:r>
                      </w:p>
                    </w:tc>
                  </w:tr>
                </w:tbl>
                <w:p>
                  <w:pPr>
                    <w:pStyle w:val="BodyText"/>
                  </w:pPr>
                </w:p>
              </w:txbxContent>
            </v:textbox>
            <w10:wrap type="none"/>
          </v:shape>
        </w:pict>
      </w:r>
      <w:r>
        <w:rPr>
          <w:w w:val="120"/>
        </w:rPr>
        <w:t>In this survey </w:t>
      </w:r>
      <w:r>
        <w:rPr>
          <w:spacing w:val="-3"/>
          <w:w w:val="120"/>
        </w:rPr>
        <w:t>paper, </w:t>
      </w:r>
      <w:r>
        <w:rPr>
          <w:w w:val="120"/>
        </w:rPr>
        <w:t>we have summarized the</w:t>
      </w:r>
      <w:r>
        <w:rPr>
          <w:spacing w:val="-41"/>
          <w:w w:val="120"/>
        </w:rPr>
        <w:t> </w:t>
      </w:r>
      <w:r>
        <w:rPr>
          <w:w w:val="120"/>
        </w:rPr>
        <w:t>mechanisms and</w:t>
      </w:r>
      <w:r>
        <w:rPr>
          <w:spacing w:val="-14"/>
          <w:w w:val="120"/>
        </w:rPr>
        <w:t> </w:t>
      </w:r>
      <w:r>
        <w:rPr>
          <w:w w:val="120"/>
        </w:rPr>
        <w:t>the</w:t>
      </w:r>
      <w:r>
        <w:rPr>
          <w:spacing w:val="-12"/>
          <w:w w:val="120"/>
        </w:rPr>
        <w:t> </w:t>
      </w:r>
      <w:r>
        <w:rPr>
          <w:w w:val="120"/>
        </w:rPr>
        <w:t>strategies</w:t>
      </w:r>
      <w:r>
        <w:rPr>
          <w:spacing w:val="-16"/>
          <w:w w:val="120"/>
        </w:rPr>
        <w:t> </w:t>
      </w:r>
      <w:r>
        <w:rPr>
          <w:w w:val="120"/>
        </w:rPr>
        <w:t>of</w:t>
      </w:r>
      <w:r>
        <w:rPr>
          <w:spacing w:val="-11"/>
          <w:w w:val="120"/>
        </w:rPr>
        <w:t> </w:t>
      </w:r>
      <w:r>
        <w:rPr>
          <w:w w:val="120"/>
        </w:rPr>
        <w:t>transfer</w:t>
      </w:r>
      <w:r>
        <w:rPr>
          <w:spacing w:val="-13"/>
          <w:w w:val="120"/>
        </w:rPr>
        <w:t> </w:t>
      </w:r>
      <w:r>
        <w:rPr>
          <w:w w:val="120"/>
        </w:rPr>
        <w:t>learning</w:t>
      </w:r>
      <w:r>
        <w:rPr>
          <w:spacing w:val="-12"/>
          <w:w w:val="120"/>
        </w:rPr>
        <w:t> </w:t>
      </w:r>
      <w:r>
        <w:rPr>
          <w:w w:val="120"/>
        </w:rPr>
        <w:t>from</w:t>
      </w:r>
      <w:r>
        <w:rPr>
          <w:spacing w:val="-13"/>
          <w:w w:val="120"/>
        </w:rPr>
        <w:t> </w:t>
      </w:r>
      <w:r>
        <w:rPr>
          <w:w w:val="120"/>
        </w:rPr>
        <w:t>the</w:t>
      </w:r>
      <w:r>
        <w:rPr>
          <w:spacing w:val="-12"/>
          <w:w w:val="120"/>
        </w:rPr>
        <w:t> </w:t>
      </w:r>
      <w:r>
        <w:rPr>
          <w:w w:val="120"/>
        </w:rPr>
        <w:t>perspectives of data and model. The survey gives the clear definitions about transfer learning and manages to use a unified sym- bol</w:t>
      </w:r>
      <w:r>
        <w:rPr>
          <w:spacing w:val="31"/>
          <w:w w:val="120"/>
        </w:rPr>
        <w:t> </w:t>
      </w:r>
      <w:r>
        <w:rPr>
          <w:w w:val="120"/>
        </w:rPr>
        <w:t>system</w:t>
      </w:r>
      <w:r>
        <w:rPr>
          <w:spacing w:val="29"/>
          <w:w w:val="120"/>
        </w:rPr>
        <w:t> </w:t>
      </w:r>
      <w:r>
        <w:rPr>
          <w:w w:val="120"/>
        </w:rPr>
        <w:t>to</w:t>
      </w:r>
      <w:r>
        <w:rPr>
          <w:spacing w:val="32"/>
          <w:w w:val="120"/>
        </w:rPr>
        <w:t> </w:t>
      </w:r>
      <w:r>
        <w:rPr>
          <w:w w:val="120"/>
        </w:rPr>
        <w:t>describe</w:t>
      </w:r>
      <w:r>
        <w:rPr>
          <w:spacing w:val="31"/>
          <w:w w:val="120"/>
        </w:rPr>
        <w:t> </w:t>
      </w:r>
      <w:r>
        <w:rPr>
          <w:w w:val="120"/>
        </w:rPr>
        <w:t>a</w:t>
      </w:r>
      <w:r>
        <w:rPr>
          <w:spacing w:val="30"/>
          <w:w w:val="120"/>
        </w:rPr>
        <w:t> </w:t>
      </w:r>
      <w:r>
        <w:rPr>
          <w:w w:val="120"/>
        </w:rPr>
        <w:t>large</w:t>
      </w:r>
      <w:r>
        <w:rPr>
          <w:spacing w:val="30"/>
          <w:w w:val="120"/>
        </w:rPr>
        <w:t> </w:t>
      </w:r>
      <w:r>
        <w:rPr>
          <w:w w:val="120"/>
        </w:rPr>
        <w:t>number</w:t>
      </w:r>
      <w:r>
        <w:rPr>
          <w:spacing w:val="31"/>
          <w:w w:val="120"/>
        </w:rPr>
        <w:t> </w:t>
      </w:r>
      <w:r>
        <w:rPr>
          <w:w w:val="120"/>
        </w:rPr>
        <w:t>of</w:t>
      </w:r>
      <w:r>
        <w:rPr>
          <w:spacing w:val="30"/>
          <w:w w:val="120"/>
        </w:rPr>
        <w:t> </w:t>
      </w:r>
      <w:r>
        <w:rPr>
          <w:w w:val="120"/>
        </w:rPr>
        <w:t>representative</w:t>
      </w:r>
    </w:p>
    <w:p>
      <w:pPr>
        <w:spacing w:after="0" w:line="208" w:lineRule="auto"/>
        <w:jc w:val="both"/>
        <w:sectPr>
          <w:type w:val="continuous"/>
          <w:pgSz w:w="12240" w:h="15840"/>
          <w:pgMar w:top="760" w:bottom="280" w:left="40" w:right="0"/>
          <w:cols w:num="2" w:equalWidth="0">
            <w:col w:w="5652" w:space="40"/>
            <w:col w:w="6508"/>
          </w:cols>
        </w:sectPr>
      </w:pPr>
    </w:p>
    <w:p>
      <w:pPr>
        <w:pStyle w:val="BodyText"/>
        <w:tabs>
          <w:tab w:pos="5855" w:val="left" w:leader="none"/>
          <w:tab w:pos="6199" w:val="left" w:leader="none"/>
        </w:tabs>
        <w:spacing w:line="206" w:lineRule="exact"/>
        <w:ind w:left="979"/>
      </w:pPr>
      <w:r>
        <w:rPr>
          <w:rFonts w:ascii="Times New Roman"/>
          <w:u w:val="single"/>
        </w:rPr>
        <w:t> </w:t>
        <w:tab/>
      </w:r>
      <w:r>
        <w:rPr>
          <w:rFonts w:ascii="Times New Roman"/>
        </w:rPr>
        <w:tab/>
      </w:r>
      <w:r>
        <w:rPr>
          <w:w w:val="120"/>
        </w:rPr>
        <w:t>transfer</w:t>
      </w:r>
      <w:r>
        <w:rPr>
          <w:spacing w:val="22"/>
          <w:w w:val="120"/>
        </w:rPr>
        <w:t> </w:t>
      </w:r>
      <w:r>
        <w:rPr>
          <w:w w:val="120"/>
        </w:rPr>
        <w:t>learning</w:t>
      </w:r>
      <w:r>
        <w:rPr>
          <w:spacing w:val="23"/>
          <w:w w:val="120"/>
        </w:rPr>
        <w:t> </w:t>
      </w:r>
      <w:r>
        <w:rPr>
          <w:w w:val="120"/>
        </w:rPr>
        <w:t>approaches</w:t>
      </w:r>
      <w:r>
        <w:rPr>
          <w:spacing w:val="19"/>
          <w:w w:val="120"/>
        </w:rPr>
        <w:t> </w:t>
      </w:r>
      <w:r>
        <w:rPr>
          <w:w w:val="120"/>
        </w:rPr>
        <w:t>and</w:t>
      </w:r>
      <w:r>
        <w:rPr>
          <w:spacing w:val="22"/>
          <w:w w:val="120"/>
        </w:rPr>
        <w:t> </w:t>
      </w:r>
      <w:r>
        <w:rPr>
          <w:w w:val="120"/>
        </w:rPr>
        <w:t>related</w:t>
      </w:r>
      <w:r>
        <w:rPr>
          <w:spacing w:val="20"/>
          <w:w w:val="120"/>
        </w:rPr>
        <w:t> </w:t>
      </w:r>
      <w:r>
        <w:rPr>
          <w:w w:val="120"/>
        </w:rPr>
        <w:t>works.</w:t>
      </w:r>
      <w:r>
        <w:rPr>
          <w:spacing w:val="23"/>
          <w:w w:val="120"/>
        </w:rPr>
        <w:t> </w:t>
      </w:r>
      <w:r>
        <w:rPr>
          <w:spacing w:val="-9"/>
          <w:w w:val="120"/>
        </w:rPr>
        <w:t>We</w:t>
      </w:r>
      <w:r>
        <w:rPr>
          <w:spacing w:val="23"/>
          <w:w w:val="120"/>
        </w:rPr>
        <w:t> </w:t>
      </w:r>
      <w:r>
        <w:rPr>
          <w:w w:val="120"/>
        </w:rPr>
        <w:t>have</w:t>
      </w:r>
    </w:p>
    <w:p>
      <w:pPr>
        <w:spacing w:after="0" w:line="206" w:lineRule="exact"/>
        <w:sectPr>
          <w:type w:val="continuous"/>
          <w:pgSz w:w="12240" w:h="15840"/>
          <w:pgMar w:top="760" w:bottom="280" w:left="40" w:right="0"/>
        </w:sectPr>
      </w:pPr>
    </w:p>
    <w:p>
      <w:pPr>
        <w:tabs>
          <w:tab w:pos="1899" w:val="left" w:leader="none"/>
          <w:tab w:pos="2487" w:val="left" w:leader="none"/>
          <w:tab w:pos="4683" w:val="left" w:leader="none"/>
          <w:tab w:pos="5292" w:val="left" w:leader="none"/>
        </w:tabs>
        <w:spacing w:line="180" w:lineRule="exact" w:before="0"/>
        <w:ind w:left="1078" w:right="0" w:firstLine="0"/>
        <w:jc w:val="left"/>
        <w:rPr>
          <w:sz w:val="16"/>
        </w:rPr>
      </w:pPr>
      <w:r>
        <w:rPr>
          <w:w w:val="105"/>
          <w:sz w:val="16"/>
        </w:rPr>
        <w:t>Baseline</w:t>
        <w:tab/>
        <w:t>0.616</w:t>
        <w:tab/>
        <w:t>0.954     0.990  </w:t>
      </w:r>
      <w:r>
        <w:rPr>
          <w:spacing w:val="7"/>
          <w:w w:val="105"/>
          <w:sz w:val="16"/>
        </w:rPr>
        <w:t> </w:t>
      </w:r>
      <w:r>
        <w:rPr>
          <w:w w:val="105"/>
          <w:sz w:val="16"/>
        </w:rPr>
        <w:t>0.638   </w:t>
      </w:r>
      <w:r>
        <w:rPr>
          <w:spacing w:val="23"/>
          <w:w w:val="105"/>
          <w:sz w:val="16"/>
        </w:rPr>
        <w:t> </w:t>
      </w:r>
      <w:r>
        <w:rPr>
          <w:w w:val="105"/>
          <w:sz w:val="16"/>
        </w:rPr>
        <w:t>0.511</w:t>
        <w:tab/>
        <w:t>0.498</w:t>
        <w:tab/>
        <w:t>0.701</w:t>
      </w:r>
    </w:p>
    <w:p>
      <w:pPr>
        <w:pStyle w:val="BodyText"/>
        <w:rPr>
          <w:sz w:val="2"/>
        </w:rPr>
      </w:pPr>
    </w:p>
    <w:p>
      <w:pPr>
        <w:pStyle w:val="BodyText"/>
        <w:spacing w:line="20" w:lineRule="exact"/>
        <w:ind w:left="970"/>
        <w:rPr>
          <w:sz w:val="2"/>
        </w:rPr>
      </w:pPr>
      <w:r>
        <w:rPr>
          <w:sz w:val="2"/>
        </w:rPr>
        <w:pict>
          <v:group style="width:241.7pt;height:.85pt;mso-position-horizontal-relative:char;mso-position-vertical-relative:line" coordorigin="0,0" coordsize="4834,17">
            <v:line style="position:absolute" from="0,8" to="4834,8" stroked="true" strokeweight=".84pt" strokecolor="#000000">
              <v:stroke dashstyle="solid"/>
            </v:line>
          </v:group>
        </w:pict>
      </w:r>
      <w:r>
        <w:rPr>
          <w:sz w:val="2"/>
        </w:rPr>
      </w:r>
    </w:p>
    <w:p>
      <w:pPr>
        <w:pStyle w:val="BodyText"/>
        <w:rPr>
          <w:sz w:val="16"/>
        </w:rPr>
      </w:pPr>
    </w:p>
    <w:p>
      <w:pPr>
        <w:pStyle w:val="BodyText"/>
        <w:spacing w:before="13"/>
        <w:rPr>
          <w:sz w:val="16"/>
        </w:rPr>
      </w:pPr>
    </w:p>
    <w:p>
      <w:pPr>
        <w:pStyle w:val="BodyText"/>
        <w:spacing w:before="1"/>
        <w:ind w:left="920"/>
      </w:pPr>
      <w:r>
        <w:rPr>
          <w:w w:val="115"/>
        </w:rPr>
        <w:t>and Orgs vs People, but poor for People vs Places. This phe-</w:t>
      </w:r>
    </w:p>
    <w:p>
      <w:pPr>
        <w:pStyle w:val="BodyText"/>
        <w:spacing w:line="208" w:lineRule="auto" w:before="23"/>
        <w:ind w:left="199" w:right="957"/>
        <w:jc w:val="both"/>
      </w:pPr>
      <w:r>
        <w:rPr/>
        <w:br w:type="column"/>
      </w:r>
      <w:r>
        <w:rPr>
          <w:w w:val="120"/>
        </w:rPr>
        <w:t>basically</w:t>
      </w:r>
      <w:r>
        <w:rPr>
          <w:spacing w:val="-22"/>
          <w:w w:val="120"/>
        </w:rPr>
        <w:t> </w:t>
      </w:r>
      <w:r>
        <w:rPr>
          <w:w w:val="120"/>
        </w:rPr>
        <w:t>introduced</w:t>
      </w:r>
      <w:r>
        <w:rPr>
          <w:spacing w:val="-18"/>
          <w:w w:val="120"/>
        </w:rPr>
        <w:t> </w:t>
      </w:r>
      <w:r>
        <w:rPr>
          <w:w w:val="120"/>
        </w:rPr>
        <w:t>the</w:t>
      </w:r>
      <w:r>
        <w:rPr>
          <w:spacing w:val="-19"/>
          <w:w w:val="120"/>
        </w:rPr>
        <w:t> </w:t>
      </w:r>
      <w:r>
        <w:rPr>
          <w:w w:val="120"/>
        </w:rPr>
        <w:t>objectives</w:t>
      </w:r>
      <w:r>
        <w:rPr>
          <w:spacing w:val="-21"/>
          <w:w w:val="120"/>
        </w:rPr>
        <w:t> </w:t>
      </w:r>
      <w:r>
        <w:rPr>
          <w:w w:val="120"/>
        </w:rPr>
        <w:t>and</w:t>
      </w:r>
      <w:r>
        <w:rPr>
          <w:spacing w:val="-20"/>
          <w:w w:val="120"/>
        </w:rPr>
        <w:t> </w:t>
      </w:r>
      <w:r>
        <w:rPr>
          <w:w w:val="120"/>
        </w:rPr>
        <w:t>strategies</w:t>
      </w:r>
      <w:r>
        <w:rPr>
          <w:spacing w:val="-20"/>
          <w:w w:val="120"/>
        </w:rPr>
        <w:t> </w:t>
      </w:r>
      <w:r>
        <w:rPr>
          <w:w w:val="120"/>
        </w:rPr>
        <w:t>in</w:t>
      </w:r>
      <w:r>
        <w:rPr>
          <w:spacing w:val="-20"/>
          <w:w w:val="120"/>
        </w:rPr>
        <w:t> </w:t>
      </w:r>
      <w:r>
        <w:rPr>
          <w:w w:val="120"/>
        </w:rPr>
        <w:t>transfer learning based on data-based interpretation and model- based interpretation. Data-based interpretation introduces the objectives, the strategies, and some</w:t>
      </w:r>
      <w:r>
        <w:rPr>
          <w:spacing w:val="3"/>
          <w:w w:val="120"/>
        </w:rPr>
        <w:t> </w:t>
      </w:r>
      <w:r>
        <w:rPr>
          <w:w w:val="120"/>
        </w:rPr>
        <w:t>transfer learning</w:t>
      </w:r>
    </w:p>
    <w:p>
      <w:pPr>
        <w:spacing w:after="0" w:line="208" w:lineRule="auto"/>
        <w:jc w:val="both"/>
        <w:sectPr>
          <w:type w:val="continuous"/>
          <w:pgSz w:w="12240" w:h="15840"/>
          <w:pgMar w:top="760" w:bottom="280" w:left="40" w:right="0"/>
          <w:cols w:num="2" w:equalWidth="0">
            <w:col w:w="5961" w:space="40"/>
            <w:col w:w="6199"/>
          </w:cols>
        </w:sectPr>
      </w:pPr>
    </w:p>
    <w:p>
      <w:pPr>
        <w:pStyle w:val="BodyText"/>
        <w:spacing w:line="208" w:lineRule="auto" w:before="105"/>
        <w:ind w:left="920" w:right="2"/>
        <w:jc w:val="both"/>
      </w:pPr>
      <w:r>
        <w:rPr>
          <w:w w:val="120"/>
        </w:rPr>
        <w:t>approaches from the data perspective. </w:t>
      </w:r>
      <w:r>
        <w:rPr>
          <w:spacing w:val="-3"/>
          <w:w w:val="120"/>
        </w:rPr>
        <w:t>Similarly, </w:t>
      </w:r>
      <w:r>
        <w:rPr>
          <w:w w:val="120"/>
        </w:rPr>
        <w:t>model- based interpretation introduces the mechanisms and the strategies of transfer learning but from the model level. The applications of transfer learning have also been intro- duced.</w:t>
      </w:r>
      <w:r>
        <w:rPr>
          <w:spacing w:val="-24"/>
          <w:w w:val="120"/>
        </w:rPr>
        <w:t> </w:t>
      </w:r>
      <w:r>
        <w:rPr>
          <w:w w:val="120"/>
        </w:rPr>
        <w:t>At</w:t>
      </w:r>
      <w:r>
        <w:rPr>
          <w:spacing w:val="-25"/>
          <w:w w:val="120"/>
        </w:rPr>
        <w:t> </w:t>
      </w:r>
      <w:r>
        <w:rPr>
          <w:w w:val="120"/>
        </w:rPr>
        <w:t>last,</w:t>
      </w:r>
      <w:r>
        <w:rPr>
          <w:spacing w:val="-25"/>
          <w:w w:val="120"/>
        </w:rPr>
        <w:t> </w:t>
      </w:r>
      <w:r>
        <w:rPr>
          <w:w w:val="120"/>
        </w:rPr>
        <w:t>experiments</w:t>
      </w:r>
      <w:r>
        <w:rPr>
          <w:spacing w:val="-24"/>
          <w:w w:val="120"/>
        </w:rPr>
        <w:t> </w:t>
      </w:r>
      <w:r>
        <w:rPr>
          <w:w w:val="120"/>
        </w:rPr>
        <w:t>have</w:t>
      </w:r>
      <w:r>
        <w:rPr>
          <w:spacing w:val="-25"/>
          <w:w w:val="120"/>
        </w:rPr>
        <w:t> </w:t>
      </w:r>
      <w:r>
        <w:rPr>
          <w:w w:val="120"/>
        </w:rPr>
        <w:t>been</w:t>
      </w:r>
      <w:r>
        <w:rPr>
          <w:spacing w:val="-26"/>
          <w:w w:val="120"/>
        </w:rPr>
        <w:t> </w:t>
      </w:r>
      <w:r>
        <w:rPr>
          <w:w w:val="120"/>
        </w:rPr>
        <w:t>conducted</w:t>
      </w:r>
      <w:r>
        <w:rPr>
          <w:spacing w:val="-22"/>
          <w:w w:val="120"/>
        </w:rPr>
        <w:t> </w:t>
      </w:r>
      <w:r>
        <w:rPr>
          <w:w w:val="120"/>
        </w:rPr>
        <w:t>to</w:t>
      </w:r>
      <w:r>
        <w:rPr>
          <w:spacing w:val="-24"/>
          <w:w w:val="120"/>
        </w:rPr>
        <w:t> </w:t>
      </w:r>
      <w:r>
        <w:rPr>
          <w:w w:val="120"/>
        </w:rPr>
        <w:t>evaluate the performance of representative transfer learning</w:t>
      </w:r>
      <w:r>
        <w:rPr>
          <w:spacing w:val="-33"/>
          <w:w w:val="120"/>
        </w:rPr>
        <w:t> </w:t>
      </w:r>
      <w:r>
        <w:rPr>
          <w:w w:val="120"/>
        </w:rPr>
        <w:t>models on two mainstream area, i.e., object recognition and text categorization. The comparisons of the models have also been given, which reflects that the selection of the</w:t>
      </w:r>
      <w:r>
        <w:rPr>
          <w:spacing w:val="-38"/>
          <w:w w:val="120"/>
        </w:rPr>
        <w:t> </w:t>
      </w:r>
      <w:r>
        <w:rPr>
          <w:w w:val="120"/>
        </w:rPr>
        <w:t>transfer learning model is an important research topic as well as a complex issue in practical</w:t>
      </w:r>
      <w:r>
        <w:rPr>
          <w:spacing w:val="-40"/>
          <w:w w:val="120"/>
        </w:rPr>
        <w:t> </w:t>
      </w:r>
      <w:r>
        <w:rPr>
          <w:w w:val="120"/>
        </w:rPr>
        <w:t>applications.</w:t>
      </w:r>
    </w:p>
    <w:p>
      <w:pPr>
        <w:pStyle w:val="BodyText"/>
        <w:spacing w:line="208" w:lineRule="auto" w:before="1"/>
        <w:ind w:left="920" w:right="3" w:firstLine="285"/>
        <w:jc w:val="both"/>
      </w:pPr>
      <w:r>
        <w:rPr>
          <w:w w:val="120"/>
        </w:rPr>
        <w:t>Several directions are available for future research in the</w:t>
      </w:r>
      <w:r>
        <w:rPr>
          <w:spacing w:val="-21"/>
          <w:w w:val="120"/>
        </w:rPr>
        <w:t> </w:t>
      </w:r>
      <w:r>
        <w:rPr>
          <w:w w:val="120"/>
        </w:rPr>
        <w:t>transfer</w:t>
      </w:r>
      <w:r>
        <w:rPr>
          <w:spacing w:val="-20"/>
          <w:w w:val="120"/>
        </w:rPr>
        <w:t> </w:t>
      </w:r>
      <w:r>
        <w:rPr>
          <w:w w:val="120"/>
        </w:rPr>
        <w:t>learning</w:t>
      </w:r>
      <w:r>
        <w:rPr>
          <w:spacing w:val="-18"/>
          <w:w w:val="120"/>
        </w:rPr>
        <w:t> </w:t>
      </w:r>
      <w:r>
        <w:rPr>
          <w:w w:val="120"/>
        </w:rPr>
        <w:t>area.</w:t>
      </w:r>
      <w:r>
        <w:rPr>
          <w:spacing w:val="-22"/>
          <w:w w:val="120"/>
        </w:rPr>
        <w:t> </w:t>
      </w:r>
      <w:r>
        <w:rPr>
          <w:w w:val="120"/>
        </w:rPr>
        <w:t>First,</w:t>
      </w:r>
      <w:r>
        <w:rPr>
          <w:spacing w:val="-20"/>
          <w:w w:val="120"/>
        </w:rPr>
        <w:t> </w:t>
      </w:r>
      <w:r>
        <w:rPr>
          <w:w w:val="120"/>
        </w:rPr>
        <w:t>transfer</w:t>
      </w:r>
      <w:r>
        <w:rPr>
          <w:spacing w:val="-20"/>
          <w:w w:val="120"/>
        </w:rPr>
        <w:t> </w:t>
      </w:r>
      <w:r>
        <w:rPr>
          <w:w w:val="120"/>
        </w:rPr>
        <w:t>learning</w:t>
      </w:r>
      <w:r>
        <w:rPr>
          <w:spacing w:val="-20"/>
          <w:w w:val="120"/>
        </w:rPr>
        <w:t> </w:t>
      </w:r>
      <w:r>
        <w:rPr>
          <w:w w:val="120"/>
        </w:rPr>
        <w:t>techniques can be further explored and applied to a wider range of applications. And new approaches are needed to solve the knowledge transfer problems in more complex scenarios. For example, in real-world scenarios, sometimes the user- relevant</w:t>
      </w:r>
      <w:r>
        <w:rPr>
          <w:spacing w:val="-13"/>
          <w:w w:val="120"/>
        </w:rPr>
        <w:t> </w:t>
      </w:r>
      <w:r>
        <w:rPr>
          <w:w w:val="120"/>
        </w:rPr>
        <w:t>source-domain</w:t>
      </w:r>
      <w:r>
        <w:rPr>
          <w:spacing w:val="-13"/>
          <w:w w:val="120"/>
        </w:rPr>
        <w:t> </w:t>
      </w:r>
      <w:r>
        <w:rPr>
          <w:w w:val="120"/>
        </w:rPr>
        <w:t>data</w:t>
      </w:r>
      <w:r>
        <w:rPr>
          <w:spacing w:val="-13"/>
          <w:w w:val="120"/>
        </w:rPr>
        <w:t> </w:t>
      </w:r>
      <w:r>
        <w:rPr>
          <w:w w:val="120"/>
        </w:rPr>
        <w:t>comes</w:t>
      </w:r>
      <w:r>
        <w:rPr>
          <w:spacing w:val="-10"/>
          <w:w w:val="120"/>
        </w:rPr>
        <w:t> </w:t>
      </w:r>
      <w:r>
        <w:rPr>
          <w:w w:val="120"/>
        </w:rPr>
        <w:t>from</w:t>
      </w:r>
      <w:r>
        <w:rPr>
          <w:spacing w:val="-11"/>
          <w:w w:val="120"/>
        </w:rPr>
        <w:t> </w:t>
      </w:r>
      <w:r>
        <w:rPr>
          <w:w w:val="120"/>
        </w:rPr>
        <w:t>another</w:t>
      </w:r>
      <w:r>
        <w:rPr>
          <w:spacing w:val="-13"/>
          <w:w w:val="120"/>
        </w:rPr>
        <w:t> </w:t>
      </w:r>
      <w:r>
        <w:rPr>
          <w:spacing w:val="-3"/>
          <w:w w:val="120"/>
        </w:rPr>
        <w:t>company. </w:t>
      </w:r>
      <w:r>
        <w:rPr>
          <w:w w:val="120"/>
        </w:rPr>
        <w:t>In</w:t>
      </w:r>
      <w:r>
        <w:rPr>
          <w:spacing w:val="-15"/>
          <w:w w:val="120"/>
        </w:rPr>
        <w:t> </w:t>
      </w:r>
      <w:r>
        <w:rPr>
          <w:w w:val="120"/>
        </w:rPr>
        <w:t>this</w:t>
      </w:r>
      <w:r>
        <w:rPr>
          <w:spacing w:val="-12"/>
          <w:w w:val="120"/>
        </w:rPr>
        <w:t> </w:t>
      </w:r>
      <w:r>
        <w:rPr>
          <w:w w:val="120"/>
        </w:rPr>
        <w:t>case,</w:t>
      </w:r>
      <w:r>
        <w:rPr>
          <w:spacing w:val="-16"/>
          <w:w w:val="120"/>
        </w:rPr>
        <w:t> </w:t>
      </w:r>
      <w:r>
        <w:rPr>
          <w:w w:val="120"/>
        </w:rPr>
        <w:t>how</w:t>
      </w:r>
      <w:r>
        <w:rPr>
          <w:spacing w:val="-14"/>
          <w:w w:val="120"/>
        </w:rPr>
        <w:t> </w:t>
      </w:r>
      <w:r>
        <w:rPr>
          <w:w w:val="120"/>
        </w:rPr>
        <w:t>to</w:t>
      </w:r>
      <w:r>
        <w:rPr>
          <w:spacing w:val="-12"/>
          <w:w w:val="120"/>
        </w:rPr>
        <w:t> </w:t>
      </w:r>
      <w:r>
        <w:rPr>
          <w:w w:val="120"/>
        </w:rPr>
        <w:t>transfer</w:t>
      </w:r>
      <w:r>
        <w:rPr>
          <w:spacing w:val="-15"/>
          <w:w w:val="120"/>
        </w:rPr>
        <w:t> </w:t>
      </w:r>
      <w:r>
        <w:rPr>
          <w:w w:val="120"/>
        </w:rPr>
        <w:t>the</w:t>
      </w:r>
      <w:r>
        <w:rPr>
          <w:spacing w:val="-13"/>
          <w:w w:val="120"/>
        </w:rPr>
        <w:t> </w:t>
      </w:r>
      <w:r>
        <w:rPr>
          <w:w w:val="120"/>
        </w:rPr>
        <w:t>knowledge</w:t>
      </w:r>
      <w:r>
        <w:rPr>
          <w:spacing w:val="-14"/>
          <w:w w:val="120"/>
        </w:rPr>
        <w:t> </w:t>
      </w:r>
      <w:r>
        <w:rPr>
          <w:w w:val="120"/>
        </w:rPr>
        <w:t>contained</w:t>
      </w:r>
      <w:r>
        <w:rPr>
          <w:spacing w:val="-12"/>
          <w:w w:val="120"/>
        </w:rPr>
        <w:t> </w:t>
      </w:r>
      <w:r>
        <w:rPr>
          <w:w w:val="120"/>
        </w:rPr>
        <w:t>in</w:t>
      </w:r>
      <w:r>
        <w:rPr>
          <w:spacing w:val="-14"/>
          <w:w w:val="120"/>
        </w:rPr>
        <w:t> </w:t>
      </w:r>
      <w:r>
        <w:rPr>
          <w:w w:val="120"/>
        </w:rPr>
        <w:t>the source</w:t>
      </w:r>
      <w:r>
        <w:rPr>
          <w:spacing w:val="-22"/>
          <w:w w:val="120"/>
        </w:rPr>
        <w:t> </w:t>
      </w:r>
      <w:r>
        <w:rPr>
          <w:w w:val="120"/>
        </w:rPr>
        <w:t>domain</w:t>
      </w:r>
      <w:r>
        <w:rPr>
          <w:spacing w:val="-22"/>
          <w:w w:val="120"/>
        </w:rPr>
        <w:t> </w:t>
      </w:r>
      <w:r>
        <w:rPr>
          <w:w w:val="120"/>
        </w:rPr>
        <w:t>while</w:t>
      </w:r>
      <w:r>
        <w:rPr>
          <w:spacing w:val="-22"/>
          <w:w w:val="120"/>
        </w:rPr>
        <w:t> </w:t>
      </w:r>
      <w:r>
        <w:rPr>
          <w:w w:val="120"/>
        </w:rPr>
        <w:t>protecting</w:t>
      </w:r>
      <w:r>
        <w:rPr>
          <w:spacing w:val="-22"/>
          <w:w w:val="120"/>
        </w:rPr>
        <w:t> </w:t>
      </w:r>
      <w:r>
        <w:rPr>
          <w:w w:val="120"/>
        </w:rPr>
        <w:t>user</w:t>
      </w:r>
      <w:r>
        <w:rPr>
          <w:spacing w:val="-23"/>
          <w:w w:val="120"/>
        </w:rPr>
        <w:t> </w:t>
      </w:r>
      <w:r>
        <w:rPr>
          <w:w w:val="120"/>
        </w:rPr>
        <w:t>privacy</w:t>
      </w:r>
      <w:r>
        <w:rPr>
          <w:spacing w:val="-23"/>
          <w:w w:val="120"/>
        </w:rPr>
        <w:t> </w:t>
      </w:r>
      <w:r>
        <w:rPr>
          <w:w w:val="120"/>
        </w:rPr>
        <w:t>is</w:t>
      </w:r>
      <w:r>
        <w:rPr>
          <w:spacing w:val="-21"/>
          <w:w w:val="120"/>
        </w:rPr>
        <w:t> </w:t>
      </w:r>
      <w:r>
        <w:rPr>
          <w:w w:val="120"/>
        </w:rPr>
        <w:t>an</w:t>
      </w:r>
      <w:r>
        <w:rPr>
          <w:spacing w:val="-22"/>
          <w:w w:val="120"/>
        </w:rPr>
        <w:t> </w:t>
      </w:r>
      <w:r>
        <w:rPr>
          <w:w w:val="120"/>
        </w:rPr>
        <w:t>important issue.</w:t>
      </w:r>
      <w:r>
        <w:rPr>
          <w:spacing w:val="-21"/>
          <w:w w:val="120"/>
        </w:rPr>
        <w:t> </w:t>
      </w:r>
      <w:r>
        <w:rPr>
          <w:w w:val="120"/>
        </w:rPr>
        <w:t>Second,</w:t>
      </w:r>
      <w:r>
        <w:rPr>
          <w:spacing w:val="-18"/>
          <w:w w:val="120"/>
        </w:rPr>
        <w:t> </w:t>
      </w:r>
      <w:r>
        <w:rPr>
          <w:w w:val="120"/>
        </w:rPr>
        <w:t>how</w:t>
      </w:r>
      <w:r>
        <w:rPr>
          <w:spacing w:val="-16"/>
          <w:w w:val="120"/>
        </w:rPr>
        <w:t> </w:t>
      </w:r>
      <w:r>
        <w:rPr>
          <w:w w:val="120"/>
        </w:rPr>
        <w:t>to</w:t>
      </w:r>
      <w:r>
        <w:rPr>
          <w:spacing w:val="-19"/>
          <w:w w:val="120"/>
        </w:rPr>
        <w:t> </w:t>
      </w:r>
      <w:r>
        <w:rPr>
          <w:w w:val="120"/>
        </w:rPr>
        <w:t>measure</w:t>
      </w:r>
      <w:r>
        <w:rPr>
          <w:spacing w:val="-19"/>
          <w:w w:val="120"/>
        </w:rPr>
        <w:t> </w:t>
      </w:r>
      <w:r>
        <w:rPr>
          <w:w w:val="120"/>
        </w:rPr>
        <w:t>the</w:t>
      </w:r>
      <w:r>
        <w:rPr>
          <w:spacing w:val="-20"/>
          <w:w w:val="120"/>
        </w:rPr>
        <w:t> </w:t>
      </w:r>
      <w:r>
        <w:rPr>
          <w:w w:val="120"/>
        </w:rPr>
        <w:t>transferability</w:t>
      </w:r>
      <w:r>
        <w:rPr>
          <w:spacing w:val="-19"/>
          <w:w w:val="120"/>
        </w:rPr>
        <w:t> </w:t>
      </w:r>
      <w:r>
        <w:rPr>
          <w:w w:val="120"/>
        </w:rPr>
        <w:t>across</w:t>
      </w:r>
      <w:r>
        <w:rPr>
          <w:spacing w:val="-18"/>
          <w:w w:val="120"/>
        </w:rPr>
        <w:t> </w:t>
      </w:r>
      <w:r>
        <w:rPr>
          <w:w w:val="120"/>
        </w:rPr>
        <w:t>do- mains</w:t>
      </w:r>
      <w:r>
        <w:rPr>
          <w:spacing w:val="-22"/>
          <w:w w:val="120"/>
        </w:rPr>
        <w:t> </w:t>
      </w:r>
      <w:r>
        <w:rPr>
          <w:w w:val="120"/>
        </w:rPr>
        <w:t>and</w:t>
      </w:r>
      <w:r>
        <w:rPr>
          <w:spacing w:val="-22"/>
          <w:w w:val="120"/>
        </w:rPr>
        <w:t> </w:t>
      </w:r>
      <w:r>
        <w:rPr>
          <w:w w:val="120"/>
        </w:rPr>
        <w:t>avoid</w:t>
      </w:r>
      <w:r>
        <w:rPr>
          <w:spacing w:val="-19"/>
          <w:w w:val="120"/>
        </w:rPr>
        <w:t> </w:t>
      </w:r>
      <w:r>
        <w:rPr>
          <w:w w:val="120"/>
        </w:rPr>
        <w:t>negative</w:t>
      </w:r>
      <w:r>
        <w:rPr>
          <w:spacing w:val="-23"/>
          <w:w w:val="120"/>
        </w:rPr>
        <w:t> </w:t>
      </w:r>
      <w:r>
        <w:rPr>
          <w:w w:val="120"/>
        </w:rPr>
        <w:t>transfer</w:t>
      </w:r>
      <w:r>
        <w:rPr>
          <w:spacing w:val="-21"/>
          <w:w w:val="120"/>
        </w:rPr>
        <w:t> </w:t>
      </w:r>
      <w:r>
        <w:rPr>
          <w:w w:val="120"/>
        </w:rPr>
        <w:t>is</w:t>
      </w:r>
      <w:r>
        <w:rPr>
          <w:spacing w:val="-20"/>
          <w:w w:val="120"/>
        </w:rPr>
        <w:t> </w:t>
      </w:r>
      <w:r>
        <w:rPr>
          <w:w w:val="120"/>
        </w:rPr>
        <w:t>also</w:t>
      </w:r>
      <w:r>
        <w:rPr>
          <w:spacing w:val="-24"/>
          <w:w w:val="120"/>
        </w:rPr>
        <w:t> </w:t>
      </w:r>
      <w:r>
        <w:rPr>
          <w:w w:val="120"/>
        </w:rPr>
        <w:t>an</w:t>
      </w:r>
      <w:r>
        <w:rPr>
          <w:spacing w:val="-20"/>
          <w:w w:val="120"/>
        </w:rPr>
        <w:t> </w:t>
      </w:r>
      <w:r>
        <w:rPr>
          <w:w w:val="120"/>
        </w:rPr>
        <w:t>important</w:t>
      </w:r>
      <w:r>
        <w:rPr>
          <w:spacing w:val="-23"/>
          <w:w w:val="120"/>
        </w:rPr>
        <w:t> </w:t>
      </w:r>
      <w:r>
        <w:rPr>
          <w:w w:val="120"/>
        </w:rPr>
        <w:t>issue. Although</w:t>
      </w:r>
      <w:r>
        <w:rPr>
          <w:spacing w:val="-25"/>
          <w:w w:val="120"/>
        </w:rPr>
        <w:t> </w:t>
      </w:r>
      <w:r>
        <w:rPr>
          <w:w w:val="120"/>
        </w:rPr>
        <w:t>there</w:t>
      </w:r>
      <w:r>
        <w:rPr>
          <w:spacing w:val="-23"/>
          <w:w w:val="120"/>
        </w:rPr>
        <w:t> </w:t>
      </w:r>
      <w:r>
        <w:rPr>
          <w:w w:val="120"/>
        </w:rPr>
        <w:t>have</w:t>
      </w:r>
      <w:r>
        <w:rPr>
          <w:spacing w:val="-25"/>
          <w:w w:val="120"/>
        </w:rPr>
        <w:t> </w:t>
      </w:r>
      <w:r>
        <w:rPr>
          <w:w w:val="120"/>
        </w:rPr>
        <w:t>been</w:t>
      </w:r>
      <w:r>
        <w:rPr>
          <w:spacing w:val="-25"/>
          <w:w w:val="120"/>
        </w:rPr>
        <w:t> </w:t>
      </w:r>
      <w:r>
        <w:rPr>
          <w:w w:val="120"/>
        </w:rPr>
        <w:t>some</w:t>
      </w:r>
      <w:r>
        <w:rPr>
          <w:spacing w:val="-22"/>
          <w:w w:val="120"/>
        </w:rPr>
        <w:t> </w:t>
      </w:r>
      <w:r>
        <w:rPr>
          <w:w w:val="120"/>
        </w:rPr>
        <w:t>studies</w:t>
      </w:r>
      <w:r>
        <w:rPr>
          <w:spacing w:val="-26"/>
          <w:w w:val="120"/>
        </w:rPr>
        <w:t> </w:t>
      </w:r>
      <w:r>
        <w:rPr>
          <w:w w:val="120"/>
        </w:rPr>
        <w:t>on</w:t>
      </w:r>
      <w:r>
        <w:rPr>
          <w:spacing w:val="-23"/>
          <w:w w:val="120"/>
        </w:rPr>
        <w:t> </w:t>
      </w:r>
      <w:r>
        <w:rPr>
          <w:w w:val="120"/>
        </w:rPr>
        <w:t>negative</w:t>
      </w:r>
      <w:r>
        <w:rPr>
          <w:spacing w:val="-25"/>
          <w:w w:val="120"/>
        </w:rPr>
        <w:t> </w:t>
      </w:r>
      <w:r>
        <w:rPr>
          <w:w w:val="120"/>
        </w:rPr>
        <w:t>transfer, negative</w:t>
      </w:r>
      <w:r>
        <w:rPr>
          <w:spacing w:val="-14"/>
          <w:w w:val="120"/>
        </w:rPr>
        <w:t> </w:t>
      </w:r>
      <w:r>
        <w:rPr>
          <w:w w:val="120"/>
        </w:rPr>
        <w:t>transfer</w:t>
      </w:r>
      <w:r>
        <w:rPr>
          <w:spacing w:val="-14"/>
          <w:w w:val="120"/>
        </w:rPr>
        <w:t> </w:t>
      </w:r>
      <w:r>
        <w:rPr>
          <w:w w:val="120"/>
        </w:rPr>
        <w:t>still</w:t>
      </w:r>
      <w:r>
        <w:rPr>
          <w:spacing w:val="-14"/>
          <w:w w:val="120"/>
        </w:rPr>
        <w:t> </w:t>
      </w:r>
      <w:r>
        <w:rPr>
          <w:w w:val="120"/>
        </w:rPr>
        <w:t>needs</w:t>
      </w:r>
      <w:r>
        <w:rPr>
          <w:spacing w:val="-11"/>
          <w:w w:val="120"/>
        </w:rPr>
        <w:t> </w:t>
      </w:r>
      <w:r>
        <w:rPr>
          <w:w w:val="120"/>
        </w:rPr>
        <w:t>further</w:t>
      </w:r>
      <w:r>
        <w:rPr>
          <w:spacing w:val="-12"/>
          <w:w w:val="120"/>
        </w:rPr>
        <w:t> </w:t>
      </w:r>
      <w:r>
        <w:rPr>
          <w:w w:val="120"/>
        </w:rPr>
        <w:t>systematic</w:t>
      </w:r>
      <w:r>
        <w:rPr>
          <w:spacing w:val="-16"/>
          <w:w w:val="120"/>
        </w:rPr>
        <w:t> </w:t>
      </w:r>
      <w:r>
        <w:rPr>
          <w:w w:val="120"/>
        </w:rPr>
        <w:t>analyses</w:t>
      </w:r>
      <w:r>
        <w:rPr>
          <w:spacing w:val="-15"/>
          <w:w w:val="120"/>
        </w:rPr>
        <w:t> </w:t>
      </w:r>
      <w:r>
        <w:rPr>
          <w:w w:val="120"/>
        </w:rPr>
        <w:t>[</w:t>
      </w:r>
      <w:hyperlink w:history="true" w:anchor="_bookmark28">
        <w:r>
          <w:rPr>
            <w:w w:val="120"/>
          </w:rPr>
          <w:t>3</w:t>
        </w:r>
      </w:hyperlink>
      <w:r>
        <w:rPr>
          <w:w w:val="120"/>
        </w:rPr>
        <w:t>]. Third, the interpretability of transfer learning also needs to be investigated further [</w:t>
      </w:r>
      <w:hyperlink w:history="true" w:anchor="_bookmark241">
        <w:r>
          <w:rPr>
            <w:w w:val="120"/>
          </w:rPr>
          <w:t>216</w:t>
        </w:r>
      </w:hyperlink>
      <w:r>
        <w:rPr>
          <w:w w:val="120"/>
        </w:rPr>
        <w:t>]. </w:t>
      </w:r>
      <w:r>
        <w:rPr>
          <w:spacing w:val="-4"/>
          <w:w w:val="120"/>
        </w:rPr>
        <w:t>Finally, </w:t>
      </w:r>
      <w:r>
        <w:rPr>
          <w:w w:val="120"/>
        </w:rPr>
        <w:t>theoretical studies can be further conducted to provide theoretical support</w:t>
      </w:r>
      <w:r>
        <w:rPr>
          <w:spacing w:val="-36"/>
          <w:w w:val="120"/>
        </w:rPr>
        <w:t> </w:t>
      </w:r>
      <w:r>
        <w:rPr>
          <w:w w:val="120"/>
        </w:rPr>
        <w:t>for the effectiveness and applicability of transfer learning. As a popular and promising area in machine learning,</w:t>
      </w:r>
      <w:r>
        <w:rPr>
          <w:spacing w:val="-42"/>
          <w:w w:val="120"/>
        </w:rPr>
        <w:t> </w:t>
      </w:r>
      <w:r>
        <w:rPr>
          <w:w w:val="120"/>
        </w:rPr>
        <w:t>transfer learning shows some advantages over traditional machine learning</w:t>
      </w:r>
      <w:r>
        <w:rPr>
          <w:spacing w:val="-12"/>
          <w:w w:val="120"/>
        </w:rPr>
        <w:t> </w:t>
      </w:r>
      <w:r>
        <w:rPr>
          <w:w w:val="120"/>
        </w:rPr>
        <w:t>such</w:t>
      </w:r>
      <w:r>
        <w:rPr>
          <w:spacing w:val="-14"/>
          <w:w w:val="120"/>
        </w:rPr>
        <w:t> </w:t>
      </w:r>
      <w:r>
        <w:rPr>
          <w:w w:val="120"/>
        </w:rPr>
        <w:t>as</w:t>
      </w:r>
      <w:r>
        <w:rPr>
          <w:spacing w:val="-11"/>
          <w:w w:val="120"/>
        </w:rPr>
        <w:t> </w:t>
      </w:r>
      <w:r>
        <w:rPr>
          <w:w w:val="120"/>
        </w:rPr>
        <w:t>less</w:t>
      </w:r>
      <w:r>
        <w:rPr>
          <w:spacing w:val="-13"/>
          <w:w w:val="120"/>
        </w:rPr>
        <w:t> </w:t>
      </w:r>
      <w:r>
        <w:rPr>
          <w:w w:val="120"/>
        </w:rPr>
        <w:t>data</w:t>
      </w:r>
      <w:r>
        <w:rPr>
          <w:spacing w:val="-13"/>
          <w:w w:val="120"/>
        </w:rPr>
        <w:t> </w:t>
      </w:r>
      <w:r>
        <w:rPr>
          <w:w w:val="120"/>
        </w:rPr>
        <w:t>dependency</w:t>
      </w:r>
      <w:r>
        <w:rPr>
          <w:spacing w:val="-12"/>
          <w:w w:val="120"/>
        </w:rPr>
        <w:t> </w:t>
      </w:r>
      <w:r>
        <w:rPr>
          <w:w w:val="120"/>
        </w:rPr>
        <w:t>and</w:t>
      </w:r>
      <w:r>
        <w:rPr>
          <w:spacing w:val="-12"/>
          <w:w w:val="120"/>
        </w:rPr>
        <w:t> </w:t>
      </w:r>
      <w:r>
        <w:rPr>
          <w:w w:val="120"/>
        </w:rPr>
        <w:t>less</w:t>
      </w:r>
      <w:r>
        <w:rPr>
          <w:spacing w:val="-13"/>
          <w:w w:val="120"/>
        </w:rPr>
        <w:t> </w:t>
      </w:r>
      <w:r>
        <w:rPr>
          <w:w w:val="120"/>
        </w:rPr>
        <w:t>label</w:t>
      </w:r>
      <w:r>
        <w:rPr>
          <w:spacing w:val="-13"/>
          <w:w w:val="120"/>
        </w:rPr>
        <w:t> </w:t>
      </w:r>
      <w:r>
        <w:rPr>
          <w:w w:val="120"/>
        </w:rPr>
        <w:t>depen- </w:t>
      </w:r>
      <w:r>
        <w:rPr>
          <w:spacing w:val="-5"/>
          <w:w w:val="120"/>
        </w:rPr>
        <w:t>dency. </w:t>
      </w:r>
      <w:r>
        <w:rPr>
          <w:spacing w:val="-9"/>
          <w:w w:val="120"/>
        </w:rPr>
        <w:t>We </w:t>
      </w:r>
      <w:r>
        <w:rPr>
          <w:w w:val="120"/>
        </w:rPr>
        <w:t>hope our work can help readers have a better understanding</w:t>
      </w:r>
      <w:r>
        <w:rPr>
          <w:spacing w:val="-10"/>
          <w:w w:val="120"/>
        </w:rPr>
        <w:t> </w:t>
      </w:r>
      <w:r>
        <w:rPr>
          <w:w w:val="120"/>
        </w:rPr>
        <w:t>of</w:t>
      </w:r>
      <w:r>
        <w:rPr>
          <w:spacing w:val="-9"/>
          <w:w w:val="120"/>
        </w:rPr>
        <w:t> </w:t>
      </w:r>
      <w:r>
        <w:rPr>
          <w:w w:val="120"/>
        </w:rPr>
        <w:t>the</w:t>
      </w:r>
      <w:r>
        <w:rPr>
          <w:spacing w:val="-10"/>
          <w:w w:val="120"/>
        </w:rPr>
        <w:t> </w:t>
      </w:r>
      <w:r>
        <w:rPr>
          <w:w w:val="120"/>
        </w:rPr>
        <w:t>research</w:t>
      </w:r>
      <w:r>
        <w:rPr>
          <w:spacing w:val="-11"/>
          <w:w w:val="120"/>
        </w:rPr>
        <w:t> </w:t>
      </w:r>
      <w:r>
        <w:rPr>
          <w:w w:val="120"/>
        </w:rPr>
        <w:t>status</w:t>
      </w:r>
      <w:r>
        <w:rPr>
          <w:spacing w:val="-14"/>
          <w:w w:val="120"/>
        </w:rPr>
        <w:t> </w:t>
      </w:r>
      <w:r>
        <w:rPr>
          <w:w w:val="120"/>
        </w:rPr>
        <w:t>and</w:t>
      </w:r>
      <w:r>
        <w:rPr>
          <w:spacing w:val="-11"/>
          <w:w w:val="120"/>
        </w:rPr>
        <w:t> </w:t>
      </w:r>
      <w:r>
        <w:rPr>
          <w:w w:val="120"/>
        </w:rPr>
        <w:t>the</w:t>
      </w:r>
      <w:r>
        <w:rPr>
          <w:spacing w:val="-10"/>
          <w:w w:val="120"/>
        </w:rPr>
        <w:t> </w:t>
      </w:r>
      <w:r>
        <w:rPr>
          <w:w w:val="120"/>
        </w:rPr>
        <w:t>research</w:t>
      </w:r>
      <w:r>
        <w:rPr>
          <w:spacing w:val="-11"/>
          <w:w w:val="120"/>
        </w:rPr>
        <w:t> </w:t>
      </w:r>
      <w:r>
        <w:rPr>
          <w:w w:val="120"/>
        </w:rPr>
        <w:t>ideas.</w:t>
      </w:r>
    </w:p>
    <w:p>
      <w:pPr>
        <w:pStyle w:val="BodyText"/>
        <w:rPr>
          <w:sz w:val="24"/>
        </w:rPr>
      </w:pPr>
    </w:p>
    <w:p>
      <w:pPr>
        <w:spacing w:before="0"/>
        <w:ind w:left="924" w:right="0" w:firstLine="0"/>
        <w:jc w:val="both"/>
        <w:rPr>
          <w:rFonts w:ascii="Arial"/>
          <w:b/>
          <w:sz w:val="17"/>
        </w:rPr>
      </w:pPr>
      <w:r>
        <w:rPr>
          <w:rFonts w:ascii="Arial"/>
          <w:b/>
          <w:w w:val="105"/>
          <w:sz w:val="22"/>
        </w:rPr>
        <w:t>A</w:t>
      </w:r>
      <w:r>
        <w:rPr>
          <w:rFonts w:ascii="Arial"/>
          <w:b/>
          <w:w w:val="105"/>
          <w:sz w:val="17"/>
        </w:rPr>
        <w:t>CKNOWLEDGMENTS</w:t>
      </w:r>
    </w:p>
    <w:p>
      <w:pPr>
        <w:pStyle w:val="BodyText"/>
        <w:spacing w:line="208" w:lineRule="auto" w:before="103"/>
        <w:ind w:left="919"/>
        <w:jc w:val="both"/>
      </w:pPr>
      <w:r>
        <w:rPr>
          <w:w w:val="120"/>
        </w:rPr>
        <w:t>The research work is supported by the National Key Re- search</w:t>
      </w:r>
      <w:r>
        <w:rPr>
          <w:spacing w:val="-24"/>
          <w:w w:val="120"/>
        </w:rPr>
        <w:t> </w:t>
      </w:r>
      <w:r>
        <w:rPr>
          <w:w w:val="120"/>
        </w:rPr>
        <w:t>and</w:t>
      </w:r>
      <w:r>
        <w:rPr>
          <w:spacing w:val="-24"/>
          <w:w w:val="120"/>
        </w:rPr>
        <w:t> </w:t>
      </w:r>
      <w:r>
        <w:rPr>
          <w:w w:val="120"/>
        </w:rPr>
        <w:t>Development</w:t>
      </w:r>
      <w:r>
        <w:rPr>
          <w:spacing w:val="-23"/>
          <w:w w:val="120"/>
        </w:rPr>
        <w:t> </w:t>
      </w:r>
      <w:r>
        <w:rPr>
          <w:w w:val="120"/>
        </w:rPr>
        <w:t>Program</w:t>
      </w:r>
      <w:r>
        <w:rPr>
          <w:spacing w:val="-23"/>
          <w:w w:val="120"/>
        </w:rPr>
        <w:t> </w:t>
      </w:r>
      <w:r>
        <w:rPr>
          <w:w w:val="120"/>
        </w:rPr>
        <w:t>of</w:t>
      </w:r>
      <w:r>
        <w:rPr>
          <w:spacing w:val="-22"/>
          <w:w w:val="120"/>
        </w:rPr>
        <w:t> </w:t>
      </w:r>
      <w:r>
        <w:rPr>
          <w:w w:val="120"/>
        </w:rPr>
        <w:t>China</w:t>
      </w:r>
      <w:r>
        <w:rPr>
          <w:spacing w:val="-22"/>
          <w:w w:val="120"/>
        </w:rPr>
        <w:t> </w:t>
      </w:r>
      <w:r>
        <w:rPr>
          <w:w w:val="120"/>
        </w:rPr>
        <w:t>under</w:t>
      </w:r>
      <w:r>
        <w:rPr>
          <w:spacing w:val="-22"/>
          <w:w w:val="120"/>
        </w:rPr>
        <w:t> </w:t>
      </w:r>
      <w:r>
        <w:rPr>
          <w:w w:val="120"/>
        </w:rPr>
        <w:t>Grant</w:t>
      </w:r>
      <w:r>
        <w:rPr>
          <w:spacing w:val="-23"/>
          <w:w w:val="120"/>
        </w:rPr>
        <w:t> </w:t>
      </w:r>
      <w:r>
        <w:rPr>
          <w:w w:val="120"/>
        </w:rPr>
        <w:t>No. </w:t>
      </w:r>
      <w:r>
        <w:rPr>
          <w:w w:val="115"/>
        </w:rPr>
        <w:t>2018YFB1004300, the National Natural Science Foundation </w:t>
      </w:r>
      <w:r>
        <w:rPr>
          <w:w w:val="120"/>
        </w:rPr>
        <w:t>of</w:t>
      </w:r>
      <w:r>
        <w:rPr>
          <w:spacing w:val="-25"/>
          <w:w w:val="120"/>
        </w:rPr>
        <w:t> </w:t>
      </w:r>
      <w:r>
        <w:rPr>
          <w:w w:val="120"/>
        </w:rPr>
        <w:t>China</w:t>
      </w:r>
      <w:r>
        <w:rPr>
          <w:spacing w:val="-24"/>
          <w:w w:val="120"/>
        </w:rPr>
        <w:t> </w:t>
      </w:r>
      <w:r>
        <w:rPr>
          <w:w w:val="120"/>
        </w:rPr>
        <w:t>under</w:t>
      </w:r>
      <w:r>
        <w:rPr>
          <w:spacing w:val="-24"/>
          <w:w w:val="120"/>
        </w:rPr>
        <w:t> </w:t>
      </w:r>
      <w:r>
        <w:rPr>
          <w:w w:val="120"/>
        </w:rPr>
        <w:t>Grant</w:t>
      </w:r>
      <w:r>
        <w:rPr>
          <w:spacing w:val="-25"/>
          <w:w w:val="120"/>
        </w:rPr>
        <w:t> </w:t>
      </w:r>
      <w:r>
        <w:rPr>
          <w:w w:val="120"/>
        </w:rPr>
        <w:t>No.</w:t>
      </w:r>
      <w:r>
        <w:rPr>
          <w:spacing w:val="-24"/>
          <w:w w:val="120"/>
        </w:rPr>
        <w:t> </w:t>
      </w:r>
      <w:r>
        <w:rPr>
          <w:w w:val="120"/>
        </w:rPr>
        <w:t>U1836206,</w:t>
      </w:r>
      <w:r>
        <w:rPr>
          <w:spacing w:val="-28"/>
          <w:w w:val="120"/>
        </w:rPr>
        <w:t> </w:t>
      </w:r>
      <w:r>
        <w:rPr>
          <w:w w:val="120"/>
        </w:rPr>
        <w:t>U1811461,</w:t>
      </w:r>
      <w:r>
        <w:rPr>
          <w:spacing w:val="-28"/>
          <w:w w:val="120"/>
        </w:rPr>
        <w:t> </w:t>
      </w:r>
      <w:r>
        <w:rPr>
          <w:w w:val="120"/>
        </w:rPr>
        <w:t>61773361, 61836013, and the Project of </w:t>
      </w:r>
      <w:r>
        <w:rPr>
          <w:spacing w:val="-4"/>
          <w:w w:val="120"/>
        </w:rPr>
        <w:t>Youth </w:t>
      </w:r>
      <w:r>
        <w:rPr>
          <w:w w:val="120"/>
        </w:rPr>
        <w:t>Innovation Promotion Association</w:t>
      </w:r>
      <w:r>
        <w:rPr>
          <w:spacing w:val="-15"/>
          <w:w w:val="120"/>
        </w:rPr>
        <w:t> </w:t>
      </w:r>
      <w:r>
        <w:rPr>
          <w:w w:val="120"/>
        </w:rPr>
        <w:t>CAS</w:t>
      </w:r>
      <w:r>
        <w:rPr>
          <w:spacing w:val="-12"/>
          <w:w w:val="120"/>
        </w:rPr>
        <w:t> </w:t>
      </w:r>
      <w:r>
        <w:rPr>
          <w:w w:val="120"/>
        </w:rPr>
        <w:t>under</w:t>
      </w:r>
      <w:r>
        <w:rPr>
          <w:spacing w:val="-10"/>
          <w:w w:val="120"/>
        </w:rPr>
        <w:t> </w:t>
      </w:r>
      <w:r>
        <w:rPr>
          <w:w w:val="120"/>
        </w:rPr>
        <w:t>Grant</w:t>
      </w:r>
      <w:r>
        <w:rPr>
          <w:spacing w:val="-11"/>
          <w:w w:val="120"/>
        </w:rPr>
        <w:t> </w:t>
      </w:r>
      <w:r>
        <w:rPr>
          <w:w w:val="120"/>
        </w:rPr>
        <w:t>No.</w:t>
      </w:r>
      <w:r>
        <w:rPr>
          <w:spacing w:val="-11"/>
          <w:w w:val="120"/>
        </w:rPr>
        <w:t> </w:t>
      </w:r>
      <w:r>
        <w:rPr>
          <w:w w:val="120"/>
        </w:rPr>
        <w:t>2017146.</w:t>
      </w:r>
    </w:p>
    <w:p>
      <w:pPr>
        <w:pStyle w:val="BodyText"/>
        <w:spacing w:before="7"/>
        <w:rPr>
          <w:sz w:val="24"/>
        </w:rPr>
      </w:pPr>
    </w:p>
    <w:p>
      <w:pPr>
        <w:spacing w:before="0"/>
        <w:ind w:left="924" w:right="0" w:firstLine="0"/>
        <w:jc w:val="both"/>
        <w:rPr>
          <w:rFonts w:ascii="Arial"/>
          <w:b/>
          <w:sz w:val="17"/>
        </w:rPr>
      </w:pPr>
      <w:bookmarkStart w:name="References" w:id="92"/>
      <w:bookmarkEnd w:id="92"/>
      <w:r>
        <w:rPr/>
      </w:r>
      <w:bookmarkStart w:name="_bookmark26" w:id="93"/>
      <w:bookmarkEnd w:id="93"/>
      <w:r>
        <w:rPr/>
      </w:r>
      <w:r>
        <w:rPr>
          <w:rFonts w:ascii="Arial"/>
          <w:b/>
          <w:w w:val="105"/>
          <w:sz w:val="22"/>
        </w:rPr>
        <w:t>R</w:t>
      </w:r>
      <w:r>
        <w:rPr>
          <w:rFonts w:ascii="Arial"/>
          <w:b/>
          <w:w w:val="105"/>
          <w:sz w:val="17"/>
        </w:rPr>
        <w:t>EFERENCES</w:t>
      </w:r>
    </w:p>
    <w:p>
      <w:pPr>
        <w:pStyle w:val="ListParagraph"/>
        <w:numPr>
          <w:ilvl w:val="0"/>
          <w:numId w:val="38"/>
        </w:numPr>
        <w:tabs>
          <w:tab w:pos="1201" w:val="left" w:leader="none"/>
        </w:tabs>
        <w:spacing w:line="192" w:lineRule="auto" w:before="132" w:after="0"/>
        <w:ind w:left="1200" w:right="7" w:hanging="281"/>
        <w:jc w:val="both"/>
        <w:rPr>
          <w:sz w:val="16"/>
        </w:rPr>
      </w:pPr>
      <w:r>
        <w:rPr>
          <w:w w:val="110"/>
          <w:sz w:val="16"/>
        </w:rPr>
        <w:t>D.N. Perkins and G.</w:t>
      </w:r>
      <w:r>
        <w:rPr>
          <w:spacing w:val="-34"/>
          <w:w w:val="110"/>
          <w:sz w:val="16"/>
        </w:rPr>
        <w:t> </w:t>
      </w:r>
      <w:r>
        <w:rPr>
          <w:w w:val="110"/>
          <w:sz w:val="16"/>
        </w:rPr>
        <w:t>Salomon, </w:t>
      </w:r>
      <w:r>
        <w:rPr>
          <w:rFonts w:ascii="Palatino Linotype"/>
          <w:i/>
          <w:spacing w:val="-3"/>
          <w:w w:val="110"/>
          <w:sz w:val="16"/>
        </w:rPr>
        <w:t>Transfer </w:t>
      </w:r>
      <w:r>
        <w:rPr>
          <w:rFonts w:ascii="Palatino Linotype"/>
          <w:i/>
          <w:w w:val="110"/>
          <w:sz w:val="16"/>
        </w:rPr>
        <w:t>of Learning. </w:t>
      </w:r>
      <w:r>
        <w:rPr>
          <w:w w:val="110"/>
          <w:sz w:val="16"/>
        </w:rPr>
        <w:t>Oxford, England:</w:t>
      </w:r>
      <w:bookmarkStart w:name="_bookmark27" w:id="94"/>
      <w:bookmarkEnd w:id="94"/>
      <w:r>
        <w:rPr>
          <w:w w:val="110"/>
          <w:sz w:val="16"/>
        </w:rPr>
      </w:r>
      <w:r>
        <w:rPr>
          <w:w w:val="110"/>
          <w:sz w:val="16"/>
        </w:rPr>
        <w:t> Pergamon, 1992.</w:t>
      </w:r>
    </w:p>
    <w:p>
      <w:pPr>
        <w:pStyle w:val="ListParagraph"/>
        <w:numPr>
          <w:ilvl w:val="0"/>
          <w:numId w:val="38"/>
        </w:numPr>
        <w:tabs>
          <w:tab w:pos="1201" w:val="left" w:leader="none"/>
        </w:tabs>
        <w:spacing w:line="187" w:lineRule="auto" w:before="0" w:after="0"/>
        <w:ind w:left="1200" w:right="5" w:hanging="281"/>
        <w:jc w:val="both"/>
        <w:rPr>
          <w:sz w:val="16"/>
        </w:rPr>
      </w:pPr>
      <w:r>
        <w:rPr>
          <w:w w:val="102"/>
          <w:sz w:val="16"/>
        </w:rPr>
        <w:t>S.</w:t>
      </w:r>
      <w:r>
        <w:rPr>
          <w:spacing w:val="-1"/>
          <w:w w:val="91"/>
          <w:sz w:val="16"/>
        </w:rPr>
        <w:t>J</w:t>
      </w:r>
      <w:r>
        <w:rPr>
          <w:w w:val="106"/>
          <w:sz w:val="16"/>
        </w:rPr>
        <w:t>.</w:t>
      </w:r>
      <w:r>
        <w:rPr>
          <w:spacing w:val="9"/>
          <w:sz w:val="16"/>
        </w:rPr>
        <w:t> </w:t>
      </w:r>
      <w:r>
        <w:rPr>
          <w:spacing w:val="-1"/>
          <w:w w:val="115"/>
          <w:sz w:val="16"/>
        </w:rPr>
        <w:t>P</w:t>
      </w:r>
      <w:r>
        <w:rPr>
          <w:spacing w:val="-1"/>
          <w:w w:val="119"/>
          <w:sz w:val="16"/>
        </w:rPr>
        <w:t>a</w:t>
      </w:r>
      <w:r>
        <w:rPr>
          <w:w w:val="123"/>
          <w:sz w:val="16"/>
        </w:rPr>
        <w:t>n</w:t>
      </w:r>
      <w:r>
        <w:rPr>
          <w:spacing w:val="11"/>
          <w:sz w:val="16"/>
        </w:rPr>
        <w:t> </w:t>
      </w:r>
      <w:r>
        <w:rPr>
          <w:spacing w:val="-1"/>
          <w:w w:val="119"/>
          <w:sz w:val="16"/>
        </w:rPr>
        <w:t>a</w:t>
      </w:r>
      <w:r>
        <w:rPr>
          <w:w w:val="123"/>
          <w:sz w:val="16"/>
        </w:rPr>
        <w:t>n</w:t>
      </w:r>
      <w:r>
        <w:rPr>
          <w:w w:val="130"/>
          <w:sz w:val="16"/>
        </w:rPr>
        <w:t>d</w:t>
      </w:r>
      <w:r>
        <w:rPr>
          <w:spacing w:val="9"/>
          <w:sz w:val="16"/>
        </w:rPr>
        <w:t> </w:t>
      </w:r>
      <w:r>
        <w:rPr>
          <w:spacing w:val="-1"/>
          <w:w w:val="115"/>
          <w:sz w:val="16"/>
        </w:rPr>
        <w:t>Q</w:t>
      </w:r>
      <w:r>
        <w:rPr>
          <w:w w:val="106"/>
          <w:sz w:val="16"/>
        </w:rPr>
        <w:t>.</w:t>
      </w:r>
      <w:r>
        <w:rPr>
          <w:spacing w:val="12"/>
          <w:sz w:val="16"/>
        </w:rPr>
        <w:t> </w:t>
      </w:r>
      <w:r>
        <w:rPr>
          <w:spacing w:val="-16"/>
          <w:w w:val="98"/>
          <w:sz w:val="16"/>
        </w:rPr>
        <w:t>Y</w:t>
      </w:r>
      <w:r>
        <w:rPr>
          <w:spacing w:val="-1"/>
          <w:w w:val="119"/>
          <w:sz w:val="16"/>
        </w:rPr>
        <w:t>a</w:t>
      </w:r>
      <w:r>
        <w:rPr>
          <w:w w:val="123"/>
          <w:sz w:val="16"/>
        </w:rPr>
        <w:t>n</w:t>
      </w:r>
      <w:r>
        <w:rPr>
          <w:spacing w:val="-1"/>
          <w:w w:val="118"/>
          <w:sz w:val="16"/>
        </w:rPr>
        <w:t>g</w:t>
      </w:r>
      <w:r>
        <w:rPr>
          <w:w w:val="106"/>
          <w:sz w:val="16"/>
        </w:rPr>
        <w:t>,</w:t>
      </w:r>
      <w:r>
        <w:rPr>
          <w:spacing w:val="9"/>
          <w:sz w:val="16"/>
        </w:rPr>
        <w:t> </w:t>
      </w:r>
      <w:r>
        <w:rPr>
          <w:spacing w:val="-1"/>
          <w:w w:val="50"/>
          <w:sz w:val="16"/>
        </w:rPr>
        <w:t>“</w:t>
      </w:r>
      <w:r>
        <w:rPr>
          <w:w w:val="114"/>
          <w:sz w:val="16"/>
        </w:rPr>
        <w:t>A</w:t>
      </w:r>
      <w:r>
        <w:rPr>
          <w:spacing w:val="11"/>
          <w:sz w:val="16"/>
        </w:rPr>
        <w:t> </w:t>
      </w:r>
      <w:r>
        <w:rPr>
          <w:spacing w:val="-1"/>
          <w:w w:val="116"/>
          <w:sz w:val="16"/>
        </w:rPr>
        <w:t>s</w:t>
      </w:r>
      <w:r>
        <w:rPr>
          <w:spacing w:val="-1"/>
          <w:w w:val="128"/>
          <w:sz w:val="16"/>
        </w:rPr>
        <w:t>u</w:t>
      </w:r>
      <w:r>
        <w:rPr>
          <w:spacing w:val="-1"/>
          <w:w w:val="126"/>
          <w:sz w:val="16"/>
        </w:rPr>
        <w:t>r</w:t>
      </w:r>
      <w:r>
        <w:rPr>
          <w:w w:val="120"/>
          <w:sz w:val="16"/>
        </w:rPr>
        <w:t>v</w:t>
      </w:r>
      <w:r>
        <w:rPr>
          <w:w w:val="114"/>
          <w:sz w:val="16"/>
        </w:rPr>
        <w:t>e</w:t>
      </w:r>
      <w:r>
        <w:rPr>
          <w:w w:val="118"/>
          <w:sz w:val="16"/>
        </w:rPr>
        <w:t>y</w:t>
      </w:r>
      <w:r>
        <w:rPr>
          <w:spacing w:val="8"/>
          <w:sz w:val="16"/>
        </w:rPr>
        <w:t> </w:t>
      </w:r>
      <w:r>
        <w:rPr>
          <w:spacing w:val="-1"/>
          <w:w w:val="116"/>
          <w:sz w:val="16"/>
        </w:rPr>
        <w:t>o</w:t>
      </w:r>
      <w:r>
        <w:rPr>
          <w:w w:val="123"/>
          <w:sz w:val="16"/>
        </w:rPr>
        <w:t>n</w:t>
      </w:r>
      <w:r>
        <w:rPr>
          <w:spacing w:val="11"/>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pacing w:val="10"/>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spacing w:val="-1"/>
          <w:w w:val="118"/>
          <w:sz w:val="16"/>
        </w:rPr>
        <w:t>g</w:t>
      </w:r>
      <w:r>
        <w:rPr>
          <w:w w:val="106"/>
          <w:sz w:val="16"/>
        </w:rPr>
        <w:t>,</w:t>
      </w:r>
      <w:r>
        <w:rPr>
          <w:w w:val="50"/>
          <w:sz w:val="16"/>
        </w:rPr>
        <w:t>”</w:t>
      </w:r>
      <w:r>
        <w:rPr>
          <w:spacing w:val="12"/>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spacing w:val="8"/>
          <w:sz w:val="16"/>
        </w:rPr>
        <w:t> </w:t>
      </w:r>
      <w:r>
        <w:rPr>
          <w:rFonts w:ascii="Palatino Linotype" w:hAnsi="Palatino Linotype"/>
          <w:i/>
          <w:spacing w:val="-17"/>
          <w:w w:val="99"/>
          <w:sz w:val="16"/>
        </w:rPr>
        <w:t>T</w:t>
      </w:r>
      <w:r>
        <w:rPr>
          <w:rFonts w:ascii="Palatino Linotype" w:hAnsi="Palatino Linotype"/>
          <w:i/>
          <w:w w:val="99"/>
          <w:sz w:val="16"/>
        </w:rPr>
        <w:t>r</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w w:val="99"/>
          <w:sz w:val="16"/>
        </w:rPr>
        <w:t>s</w:t>
      </w:r>
      <w:r>
        <w:rPr>
          <w:rFonts w:ascii="Palatino Linotype" w:hAnsi="Palatino Linotype"/>
          <w:i/>
          <w:sz w:val="16"/>
        </w:rPr>
        <w:t>.</w:t>
      </w:r>
      <w:r>
        <w:rPr>
          <w:rFonts w:ascii="Palatino Linotype" w:hAnsi="Palatino Linotype"/>
          <w:i/>
          <w:sz w:val="16"/>
        </w:rPr>
        <w:t> </w:t>
      </w:r>
      <w:bookmarkStart w:name="_bookmark28" w:id="95"/>
      <w:bookmarkEnd w:id="95"/>
      <w:r>
        <w:rPr>
          <w:rFonts w:ascii="Palatino Linotype" w:hAnsi="Palatino Linotype"/>
          <w:i/>
          <w:spacing w:val="-2"/>
          <w:sz w:val="16"/>
        </w:rPr>
      </w:r>
      <w:r>
        <w:rPr>
          <w:rFonts w:ascii="Palatino Linotype" w:hAnsi="Palatino Linotype"/>
          <w:i/>
          <w:spacing w:val="-2"/>
          <w:sz w:val="16"/>
        </w:rPr>
        <w:t>K</w:t>
      </w:r>
      <w:r>
        <w:rPr>
          <w:rFonts w:ascii="Palatino Linotype" w:hAnsi="Palatino Linotype"/>
          <w:i/>
          <w:spacing w:val="-1"/>
          <w:w w:val="99"/>
          <w:sz w:val="16"/>
        </w:rPr>
        <w:t>n</w:t>
      </w:r>
      <w:r>
        <w:rPr>
          <w:rFonts w:ascii="Palatino Linotype" w:hAnsi="Palatino Linotype"/>
          <w:i/>
          <w:w w:val="100"/>
          <w:sz w:val="16"/>
        </w:rPr>
        <w:t>o</w:t>
      </w:r>
      <w:r>
        <w:rPr>
          <w:rFonts w:ascii="Palatino Linotype" w:hAnsi="Palatino Linotype"/>
          <w:i/>
          <w:spacing w:val="-1"/>
          <w:w w:val="99"/>
          <w:sz w:val="16"/>
        </w:rPr>
        <w:t>w</w:t>
      </w:r>
      <w:r>
        <w:rPr>
          <w:rFonts w:ascii="Palatino Linotype" w:hAnsi="Palatino Linotype"/>
          <w:i/>
          <w:spacing w:val="1"/>
          <w:w w:val="100"/>
          <w:sz w:val="16"/>
        </w:rPr>
        <w:t>l</w:t>
      </w:r>
      <w:r>
        <w:rPr>
          <w:rFonts w:ascii="Palatino Linotype" w:hAnsi="Palatino Linotype"/>
          <w:i/>
          <w:sz w:val="16"/>
        </w:rPr>
        <w:t>.</w:t>
      </w:r>
      <w:r>
        <w:rPr>
          <w:rFonts w:ascii="Palatino Linotype" w:hAnsi="Palatino Linotype"/>
          <w:i/>
          <w:spacing w:val="4"/>
          <w:sz w:val="16"/>
        </w:rPr>
        <w:t> </w:t>
      </w:r>
      <w:r>
        <w:rPr>
          <w:rFonts w:ascii="Palatino Linotype" w:hAnsi="Palatino Linotype"/>
          <w:i/>
          <w:w w:val="100"/>
          <w:sz w:val="16"/>
        </w:rPr>
        <w:t>D</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w w:val="100"/>
          <w:sz w:val="16"/>
        </w:rPr>
        <w:t>a</w:t>
      </w:r>
      <w:r>
        <w:rPr>
          <w:rFonts w:ascii="Palatino Linotype" w:hAnsi="Palatino Linotype"/>
          <w:i/>
          <w:spacing w:val="4"/>
          <w:sz w:val="16"/>
        </w:rPr>
        <w:t> </w:t>
      </w:r>
      <w:r>
        <w:rPr>
          <w:rFonts w:ascii="Palatino Linotype" w:hAnsi="Palatino Linotype"/>
          <w:i/>
          <w:w w:val="100"/>
          <w:sz w:val="16"/>
        </w:rPr>
        <w:t>E</w:t>
      </w:r>
      <w:r>
        <w:rPr>
          <w:rFonts w:ascii="Palatino Linotype" w:hAnsi="Palatino Linotype"/>
          <w:i/>
          <w:spacing w:val="-1"/>
          <w:w w:val="99"/>
          <w:sz w:val="16"/>
        </w:rPr>
        <w:t>n</w:t>
      </w:r>
      <w:r>
        <w:rPr>
          <w:rFonts w:ascii="Palatino Linotype" w:hAnsi="Palatino Linotype"/>
          <w:i/>
          <w:spacing w:val="-1"/>
          <w:sz w:val="16"/>
        </w:rPr>
        <w:t>g</w:t>
      </w:r>
      <w:r>
        <w:rPr>
          <w:rFonts w:ascii="Palatino Linotype" w:hAnsi="Palatino Linotype"/>
          <w:i/>
          <w:sz w:val="16"/>
        </w:rPr>
        <w:t>.</w:t>
      </w:r>
      <w:r>
        <w:rPr>
          <w:w w:val="106"/>
          <w:sz w:val="16"/>
        </w:rPr>
        <w:t>,</w:t>
      </w:r>
      <w:r>
        <w:rPr>
          <w:spacing w:val="4"/>
          <w:sz w:val="16"/>
        </w:rPr>
        <w:t> </w:t>
      </w:r>
      <w:r>
        <w:rPr>
          <w:w w:val="120"/>
          <w:sz w:val="16"/>
        </w:rPr>
        <w:t>v</w:t>
      </w:r>
      <w:r>
        <w:rPr>
          <w:spacing w:val="-1"/>
          <w:w w:val="116"/>
          <w:sz w:val="16"/>
        </w:rPr>
        <w:t>o</w:t>
      </w:r>
      <w:r>
        <w:rPr>
          <w:spacing w:val="-1"/>
          <w:w w:val="111"/>
          <w:sz w:val="16"/>
        </w:rPr>
        <w:t>l</w:t>
      </w:r>
      <w:r>
        <w:rPr>
          <w:w w:val="106"/>
          <w:sz w:val="16"/>
        </w:rPr>
        <w:t>.</w:t>
      </w:r>
      <w:r>
        <w:rPr>
          <w:spacing w:val="2"/>
          <w:sz w:val="16"/>
        </w:rPr>
        <w:t> </w:t>
      </w:r>
      <w:r>
        <w:rPr>
          <w:spacing w:val="-1"/>
          <w:w w:val="106"/>
          <w:sz w:val="16"/>
        </w:rPr>
        <w:t>22</w:t>
      </w:r>
      <w:r>
        <w:rPr>
          <w:w w:val="106"/>
          <w:sz w:val="16"/>
        </w:rPr>
        <w:t>,</w:t>
      </w:r>
      <w:r>
        <w:rPr>
          <w:spacing w:val="4"/>
          <w:sz w:val="16"/>
        </w:rPr>
        <w:t> </w:t>
      </w:r>
      <w:r>
        <w:rPr>
          <w:w w:val="123"/>
          <w:sz w:val="16"/>
        </w:rPr>
        <w:t>n</w:t>
      </w:r>
      <w:r>
        <w:rPr>
          <w:spacing w:val="-1"/>
          <w:w w:val="116"/>
          <w:sz w:val="16"/>
        </w:rPr>
        <w:t>o</w:t>
      </w:r>
      <w:r>
        <w:rPr>
          <w:w w:val="106"/>
          <w:sz w:val="16"/>
        </w:rPr>
        <w:t>.</w:t>
      </w:r>
      <w:r>
        <w:rPr>
          <w:spacing w:val="4"/>
          <w:sz w:val="16"/>
        </w:rPr>
        <w:t> </w:t>
      </w:r>
      <w:r>
        <w:rPr>
          <w:spacing w:val="-1"/>
          <w:w w:val="106"/>
          <w:sz w:val="16"/>
        </w:rPr>
        <w:t>10</w:t>
      </w:r>
      <w:r>
        <w:rPr>
          <w:w w:val="106"/>
          <w:sz w:val="16"/>
        </w:rPr>
        <w:t>,</w:t>
      </w:r>
      <w:r>
        <w:rPr>
          <w:spacing w:val="4"/>
          <w:sz w:val="16"/>
        </w:rPr>
        <w:t> </w:t>
      </w:r>
      <w:r>
        <w:rPr>
          <w:spacing w:val="-1"/>
          <w:w w:val="127"/>
          <w:sz w:val="16"/>
        </w:rPr>
        <w:t>pp</w:t>
      </w:r>
      <w:r>
        <w:rPr>
          <w:w w:val="106"/>
          <w:sz w:val="16"/>
        </w:rPr>
        <w:t>.</w:t>
      </w:r>
      <w:r>
        <w:rPr>
          <w:spacing w:val="2"/>
          <w:sz w:val="16"/>
        </w:rPr>
        <w:t> </w:t>
      </w:r>
      <w:r>
        <w:rPr>
          <w:spacing w:val="-1"/>
          <w:w w:val="106"/>
          <w:sz w:val="16"/>
        </w:rPr>
        <w:t>1345</w:t>
      </w:r>
      <w:r>
        <w:rPr>
          <w:spacing w:val="-1"/>
          <w:w w:val="50"/>
          <w:sz w:val="16"/>
        </w:rPr>
        <w:t>–</w:t>
      </w:r>
      <w:r>
        <w:rPr>
          <w:spacing w:val="-1"/>
          <w:w w:val="106"/>
          <w:sz w:val="16"/>
        </w:rPr>
        <w:t>1359</w:t>
      </w:r>
      <w:r>
        <w:rPr>
          <w:w w:val="106"/>
          <w:sz w:val="16"/>
        </w:rPr>
        <w:t>,</w:t>
      </w:r>
      <w:r>
        <w:rPr>
          <w:spacing w:val="12"/>
          <w:sz w:val="16"/>
        </w:rPr>
        <w:t> </w:t>
      </w:r>
      <w:r>
        <w:rPr>
          <w:spacing w:val="-1"/>
          <w:w w:val="115"/>
          <w:sz w:val="16"/>
        </w:rPr>
        <w:t>O</w:t>
      </w:r>
      <w:r>
        <w:rPr>
          <w:w w:val="106"/>
          <w:sz w:val="16"/>
        </w:rPr>
        <w:t>c</w:t>
      </w:r>
      <w:r>
        <w:rPr>
          <w:w w:val="125"/>
          <w:sz w:val="16"/>
        </w:rPr>
        <w:t>t</w:t>
      </w:r>
      <w:r>
        <w:rPr>
          <w:w w:val="106"/>
          <w:sz w:val="16"/>
        </w:rPr>
        <w:t>.</w:t>
      </w:r>
      <w:r>
        <w:rPr>
          <w:spacing w:val="2"/>
          <w:sz w:val="16"/>
        </w:rPr>
        <w:t> </w:t>
      </w:r>
      <w:r>
        <w:rPr>
          <w:spacing w:val="-1"/>
          <w:w w:val="106"/>
          <w:sz w:val="16"/>
        </w:rPr>
        <w:t>2010</w:t>
      </w:r>
      <w:r>
        <w:rPr>
          <w:w w:val="106"/>
          <w:sz w:val="16"/>
        </w:rPr>
        <w:t>.</w:t>
      </w:r>
    </w:p>
    <w:p>
      <w:pPr>
        <w:pStyle w:val="ListParagraph"/>
        <w:numPr>
          <w:ilvl w:val="0"/>
          <w:numId w:val="38"/>
        </w:numPr>
        <w:tabs>
          <w:tab w:pos="1201" w:val="left" w:leader="none"/>
        </w:tabs>
        <w:spacing w:line="141" w:lineRule="auto" w:before="5" w:after="0"/>
        <w:ind w:left="1200" w:right="0" w:hanging="282"/>
        <w:jc w:val="both"/>
        <w:rPr>
          <w:sz w:val="16"/>
        </w:rPr>
      </w:pPr>
      <w:r>
        <w:rPr>
          <w:spacing w:val="-2"/>
          <w:w w:val="116"/>
          <w:sz w:val="16"/>
        </w:rPr>
        <w:t>Z</w:t>
      </w:r>
      <w:r>
        <w:rPr>
          <w:w w:val="106"/>
          <w:sz w:val="16"/>
        </w:rPr>
        <w:t>.</w:t>
      </w:r>
      <w:r>
        <w:rPr>
          <w:spacing w:val="16"/>
          <w:sz w:val="16"/>
        </w:rPr>
        <w:t> </w:t>
      </w:r>
      <w:r>
        <w:rPr>
          <w:spacing w:val="-14"/>
          <w:w w:val="112"/>
          <w:sz w:val="16"/>
        </w:rPr>
        <w:t>W</w:t>
      </w:r>
      <w:r>
        <w:rPr>
          <w:spacing w:val="-1"/>
          <w:w w:val="119"/>
          <w:sz w:val="16"/>
        </w:rPr>
        <w:t>a</w:t>
      </w:r>
      <w:r>
        <w:rPr>
          <w:w w:val="123"/>
          <w:sz w:val="16"/>
        </w:rPr>
        <w:t>n</w:t>
      </w:r>
      <w:r>
        <w:rPr>
          <w:spacing w:val="-1"/>
          <w:w w:val="118"/>
          <w:sz w:val="16"/>
        </w:rPr>
        <w:t>g</w:t>
      </w:r>
      <w:r>
        <w:rPr>
          <w:w w:val="106"/>
          <w:sz w:val="16"/>
        </w:rPr>
        <w:t>,</w:t>
      </w:r>
      <w:r>
        <w:rPr>
          <w:spacing w:val="14"/>
          <w:sz w:val="16"/>
        </w:rPr>
        <w:t> </w:t>
      </w:r>
      <w:r>
        <w:rPr>
          <w:spacing w:val="-2"/>
          <w:w w:val="116"/>
          <w:sz w:val="16"/>
        </w:rPr>
        <w:t>Z</w:t>
      </w:r>
      <w:r>
        <w:rPr>
          <w:w w:val="106"/>
          <w:sz w:val="16"/>
        </w:rPr>
        <w:t>.</w:t>
      </w:r>
      <w:r>
        <w:rPr>
          <w:spacing w:val="14"/>
          <w:sz w:val="16"/>
        </w:rPr>
        <w:t> </w:t>
      </w:r>
      <w:r>
        <w:rPr>
          <w:w w:val="114"/>
          <w:sz w:val="16"/>
        </w:rPr>
        <w:t>D</w:t>
      </w:r>
      <w:r>
        <w:rPr>
          <w:spacing w:val="-1"/>
          <w:w w:val="119"/>
          <w:sz w:val="16"/>
        </w:rPr>
        <w:t>a</w:t>
      </w:r>
      <w:r>
        <w:rPr>
          <w:spacing w:val="-1"/>
          <w:w w:val="111"/>
          <w:sz w:val="16"/>
        </w:rPr>
        <w:t>i</w:t>
      </w:r>
      <w:r>
        <w:rPr>
          <w:w w:val="106"/>
          <w:sz w:val="16"/>
        </w:rPr>
        <w:t>,</w:t>
      </w:r>
      <w:r>
        <w:rPr>
          <w:spacing w:val="14"/>
          <w:sz w:val="16"/>
        </w:rPr>
        <w:t> </w:t>
      </w:r>
      <w:r>
        <w:rPr>
          <w:w w:val="97"/>
          <w:sz w:val="16"/>
        </w:rPr>
        <w:t>B</w:t>
      </w:r>
      <w:r>
        <w:rPr>
          <w:w w:val="106"/>
          <w:sz w:val="16"/>
        </w:rPr>
        <w:t>.</w:t>
      </w:r>
      <w:r>
        <w:rPr>
          <w:spacing w:val="14"/>
          <w:sz w:val="16"/>
        </w:rPr>
        <w:t> </w:t>
      </w:r>
      <w:r>
        <w:rPr>
          <w:spacing w:val="-76"/>
          <w:w w:val="115"/>
          <w:sz w:val="16"/>
        </w:rPr>
        <w:t>P</w:t>
      </w:r>
      <w:r>
        <w:rPr>
          <w:spacing w:val="21"/>
          <w:w w:val="107"/>
          <w:position w:val="4"/>
          <w:sz w:val="16"/>
        </w:rPr>
        <w:t>´</w:t>
      </w:r>
      <w:r>
        <w:rPr>
          <w:spacing w:val="-1"/>
          <w:w w:val="116"/>
          <w:sz w:val="16"/>
        </w:rPr>
        <w:t>o</w:t>
      </w:r>
      <w:r>
        <w:rPr>
          <w:w w:val="106"/>
          <w:sz w:val="16"/>
        </w:rPr>
        <w:t>c</w:t>
      </w:r>
      <w:r>
        <w:rPr>
          <w:spacing w:val="-1"/>
          <w:w w:val="119"/>
          <w:sz w:val="16"/>
        </w:rPr>
        <w:t>z</w:t>
      </w:r>
      <w:r>
        <w:rPr>
          <w:spacing w:val="-1"/>
          <w:w w:val="116"/>
          <w:sz w:val="16"/>
        </w:rPr>
        <w:t>o</w:t>
      </w:r>
      <w:r>
        <w:rPr>
          <w:spacing w:val="-1"/>
          <w:w w:val="116"/>
          <w:sz w:val="16"/>
        </w:rPr>
        <w:t>s</w:t>
      </w:r>
      <w:r>
        <w:rPr>
          <w:w w:val="106"/>
          <w:sz w:val="16"/>
        </w:rPr>
        <w:t>,</w:t>
      </w:r>
      <w:r>
        <w:rPr>
          <w:spacing w:val="19"/>
          <w:sz w:val="16"/>
        </w:rPr>
        <w:t> </w:t>
      </w:r>
      <w:r>
        <w:rPr>
          <w:spacing w:val="-1"/>
          <w:w w:val="119"/>
          <w:sz w:val="16"/>
        </w:rPr>
        <w:t>a</w:t>
      </w:r>
      <w:r>
        <w:rPr>
          <w:w w:val="123"/>
          <w:sz w:val="16"/>
        </w:rPr>
        <w:t>n</w:t>
      </w:r>
      <w:r>
        <w:rPr>
          <w:w w:val="130"/>
          <w:sz w:val="16"/>
        </w:rPr>
        <w:t>d</w:t>
      </w:r>
      <w:r>
        <w:rPr>
          <w:spacing w:val="14"/>
          <w:sz w:val="16"/>
        </w:rPr>
        <w:t> </w:t>
      </w:r>
      <w:r>
        <w:rPr>
          <w:spacing w:val="-1"/>
          <w:w w:val="91"/>
          <w:sz w:val="16"/>
        </w:rPr>
        <w:t>J</w:t>
      </w:r>
      <w:r>
        <w:rPr>
          <w:w w:val="106"/>
          <w:sz w:val="16"/>
        </w:rPr>
        <w:t>.</w:t>
      </w:r>
      <w:r>
        <w:rPr>
          <w:spacing w:val="14"/>
          <w:sz w:val="16"/>
        </w:rPr>
        <w:t> </w:t>
      </w:r>
      <w:r>
        <w:rPr>
          <w:spacing w:val="-1"/>
          <w:w w:val="113"/>
          <w:sz w:val="16"/>
        </w:rPr>
        <w:t>C</w:t>
      </w:r>
      <w:r>
        <w:rPr>
          <w:spacing w:val="-1"/>
          <w:w w:val="119"/>
          <w:sz w:val="16"/>
        </w:rPr>
        <w:t>a</w:t>
      </w:r>
      <w:r>
        <w:rPr>
          <w:spacing w:val="-1"/>
          <w:w w:val="126"/>
          <w:sz w:val="16"/>
        </w:rPr>
        <w:t>r</w:t>
      </w:r>
      <w:r>
        <w:rPr>
          <w:w w:val="117"/>
          <w:sz w:val="16"/>
        </w:rPr>
        <w:t>b</w:t>
      </w:r>
      <w:r>
        <w:rPr>
          <w:spacing w:val="-1"/>
          <w:w w:val="116"/>
          <w:sz w:val="16"/>
        </w:rPr>
        <w:t>o</w:t>
      </w:r>
      <w:r>
        <w:rPr>
          <w:w w:val="123"/>
          <w:sz w:val="16"/>
        </w:rPr>
        <w:t>n</w:t>
      </w:r>
      <w:r>
        <w:rPr>
          <w:w w:val="114"/>
          <w:sz w:val="16"/>
        </w:rPr>
        <w:t>e</w:t>
      </w:r>
      <w:r>
        <w:rPr>
          <w:spacing w:val="-1"/>
          <w:w w:val="111"/>
          <w:sz w:val="16"/>
        </w:rPr>
        <w:t>ll</w:t>
      </w:r>
      <w:r>
        <w:rPr>
          <w:w w:val="106"/>
          <w:sz w:val="16"/>
        </w:rPr>
        <w:t>,</w:t>
      </w:r>
      <w:r>
        <w:rPr>
          <w:spacing w:val="19"/>
          <w:sz w:val="16"/>
        </w:rPr>
        <w:t> </w:t>
      </w:r>
      <w:r>
        <w:rPr>
          <w:spacing w:val="-1"/>
          <w:w w:val="50"/>
          <w:sz w:val="16"/>
        </w:rPr>
        <w:t>“</w:t>
      </w:r>
      <w:r>
        <w:rPr>
          <w:spacing w:val="-1"/>
          <w:w w:val="113"/>
          <w:sz w:val="16"/>
        </w:rPr>
        <w:t>C</w:t>
      </w:r>
      <w:r>
        <w:rPr>
          <w:w w:val="123"/>
          <w:sz w:val="16"/>
        </w:rPr>
        <w:t>h</w:t>
      </w:r>
      <w:r>
        <w:rPr>
          <w:spacing w:val="-1"/>
          <w:w w:val="119"/>
          <w:sz w:val="16"/>
        </w:rPr>
        <w:t>a</w:t>
      </w:r>
      <w:r>
        <w:rPr>
          <w:spacing w:val="-1"/>
          <w:w w:val="126"/>
          <w:sz w:val="16"/>
        </w:rPr>
        <w:t>r</w:t>
      </w:r>
      <w:r>
        <w:rPr>
          <w:spacing w:val="-1"/>
          <w:w w:val="119"/>
          <w:sz w:val="16"/>
        </w:rPr>
        <w:t>a</w:t>
      </w:r>
      <w:r>
        <w:rPr>
          <w:w w:val="106"/>
          <w:sz w:val="16"/>
        </w:rPr>
        <w:t>c</w:t>
      </w:r>
      <w:r>
        <w:rPr>
          <w:w w:val="125"/>
          <w:sz w:val="16"/>
        </w:rPr>
        <w:t>t</w:t>
      </w:r>
      <w:r>
        <w:rPr>
          <w:w w:val="114"/>
          <w:sz w:val="16"/>
        </w:rPr>
        <w:t>e</w:t>
      </w:r>
      <w:r>
        <w:rPr>
          <w:spacing w:val="-1"/>
          <w:w w:val="126"/>
          <w:sz w:val="16"/>
        </w:rPr>
        <w:t>r</w:t>
      </w:r>
      <w:r>
        <w:rPr>
          <w:spacing w:val="-1"/>
          <w:w w:val="111"/>
          <w:sz w:val="16"/>
        </w:rPr>
        <w:t>i</w:t>
      </w:r>
      <w:r>
        <w:rPr>
          <w:spacing w:val="-1"/>
          <w:w w:val="119"/>
          <w:sz w:val="16"/>
        </w:rPr>
        <w:t>z</w:t>
      </w:r>
      <w:r>
        <w:rPr>
          <w:spacing w:val="-1"/>
          <w:w w:val="111"/>
          <w:sz w:val="16"/>
        </w:rPr>
        <w:t>i</w:t>
      </w:r>
      <w:r>
        <w:rPr>
          <w:w w:val="123"/>
          <w:sz w:val="16"/>
        </w:rPr>
        <w:t>n</w:t>
      </w:r>
      <w:r>
        <w:rPr>
          <w:w w:val="118"/>
          <w:sz w:val="16"/>
        </w:rPr>
        <w:t>g</w:t>
      </w:r>
      <w:r>
        <w:rPr>
          <w:spacing w:val="18"/>
          <w:sz w:val="16"/>
        </w:rPr>
        <w:t> </w:t>
      </w:r>
      <w:r>
        <w:rPr>
          <w:spacing w:val="-1"/>
          <w:w w:val="119"/>
          <w:sz w:val="16"/>
        </w:rPr>
        <w:t>a</w:t>
      </w:r>
      <w:r>
        <w:rPr>
          <w:w w:val="123"/>
          <w:sz w:val="16"/>
        </w:rPr>
        <w:t>n</w:t>
      </w:r>
      <w:r>
        <w:rPr>
          <w:w w:val="130"/>
          <w:sz w:val="16"/>
        </w:rPr>
        <w:t>d</w:t>
      </w:r>
    </w:p>
    <w:p>
      <w:pPr>
        <w:spacing w:line="189" w:lineRule="auto" w:before="8"/>
        <w:ind w:left="1200" w:right="7" w:firstLine="0"/>
        <w:jc w:val="both"/>
        <w:rPr>
          <w:sz w:val="16"/>
        </w:rPr>
      </w:pPr>
      <w:r>
        <w:rPr>
          <w:spacing w:val="-1"/>
          <w:w w:val="119"/>
          <w:sz w:val="16"/>
        </w:rPr>
        <w:t>a</w:t>
      </w:r>
      <w:r>
        <w:rPr>
          <w:w w:val="120"/>
          <w:sz w:val="16"/>
        </w:rPr>
        <w:t>v</w:t>
      </w:r>
      <w:r>
        <w:rPr>
          <w:spacing w:val="-1"/>
          <w:w w:val="116"/>
          <w:sz w:val="16"/>
        </w:rPr>
        <w:t>o</w:t>
      </w:r>
      <w:r>
        <w:rPr>
          <w:spacing w:val="-1"/>
          <w:w w:val="111"/>
          <w:sz w:val="16"/>
        </w:rPr>
        <w:t>i</w:t>
      </w:r>
      <w:r>
        <w:rPr>
          <w:w w:val="130"/>
          <w:sz w:val="16"/>
        </w:rPr>
        <w:t>d</w:t>
      </w:r>
      <w:r>
        <w:rPr>
          <w:spacing w:val="-1"/>
          <w:w w:val="111"/>
          <w:sz w:val="16"/>
        </w:rPr>
        <w:t>i</w:t>
      </w:r>
      <w:r>
        <w:rPr>
          <w:w w:val="123"/>
          <w:sz w:val="16"/>
        </w:rPr>
        <w:t>n</w:t>
      </w:r>
      <w:r>
        <w:rPr>
          <w:w w:val="118"/>
          <w:sz w:val="16"/>
        </w:rPr>
        <w:t>g</w:t>
      </w:r>
      <w:r>
        <w:rPr>
          <w:sz w:val="16"/>
        </w:rPr>
        <w:t> </w:t>
      </w:r>
      <w:r>
        <w:rPr>
          <w:spacing w:val="-14"/>
          <w:sz w:val="16"/>
        </w:rPr>
        <w:t> </w:t>
      </w:r>
      <w:r>
        <w:rPr>
          <w:w w:val="123"/>
          <w:sz w:val="16"/>
        </w:rPr>
        <w:t>n</w:t>
      </w:r>
      <w:r>
        <w:rPr>
          <w:w w:val="114"/>
          <w:sz w:val="16"/>
        </w:rPr>
        <w:t>e</w:t>
      </w:r>
      <w:r>
        <w:rPr>
          <w:spacing w:val="-1"/>
          <w:w w:val="118"/>
          <w:sz w:val="16"/>
        </w:rPr>
        <w:t>g</w:t>
      </w:r>
      <w:r>
        <w:rPr>
          <w:spacing w:val="-1"/>
          <w:w w:val="119"/>
          <w:sz w:val="16"/>
        </w:rPr>
        <w:t>a</w:t>
      </w:r>
      <w:r>
        <w:rPr>
          <w:w w:val="125"/>
          <w:sz w:val="16"/>
        </w:rPr>
        <w:t>t</w:t>
      </w:r>
      <w:r>
        <w:rPr>
          <w:spacing w:val="-1"/>
          <w:w w:val="111"/>
          <w:sz w:val="16"/>
        </w:rPr>
        <w:t>i</w:t>
      </w:r>
      <w:r>
        <w:rPr>
          <w:w w:val="120"/>
          <w:sz w:val="16"/>
        </w:rPr>
        <w:t>v</w:t>
      </w:r>
      <w:r>
        <w:rPr>
          <w:w w:val="114"/>
          <w:sz w:val="16"/>
        </w:rPr>
        <w:t>e</w:t>
      </w:r>
      <w:r>
        <w:rPr>
          <w:sz w:val="16"/>
        </w:rPr>
        <w:t> </w:t>
      </w:r>
      <w:r>
        <w:rPr>
          <w:spacing w:val="-19"/>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spacing w:val="-13"/>
          <w:w w:val="126"/>
          <w:sz w:val="16"/>
        </w:rPr>
        <w:t>r</w:t>
      </w:r>
      <w:r>
        <w:rPr>
          <w:w w:val="106"/>
          <w:sz w:val="16"/>
        </w:rPr>
        <w:t>,</w:t>
      </w:r>
      <w:r>
        <w:rPr>
          <w:w w:val="50"/>
          <w:sz w:val="16"/>
        </w:rPr>
        <w:t>”</w:t>
      </w:r>
      <w:r>
        <w:rPr>
          <w:sz w:val="16"/>
        </w:rPr>
        <w:t> </w:t>
      </w:r>
      <w:r>
        <w:rPr>
          <w:spacing w:val="-17"/>
          <w:sz w:val="16"/>
        </w:rPr>
        <w:t> </w:t>
      </w:r>
      <w:r>
        <w:rPr>
          <w:spacing w:val="-1"/>
          <w:w w:val="111"/>
          <w:sz w:val="16"/>
        </w:rPr>
        <w:t>i</w:t>
      </w:r>
      <w:r>
        <w:rPr>
          <w:w w:val="123"/>
          <w:sz w:val="16"/>
        </w:rPr>
        <w:t>n</w:t>
      </w:r>
      <w:r>
        <w:rPr>
          <w:sz w:val="16"/>
        </w:rPr>
        <w:t> </w:t>
      </w:r>
      <w:r>
        <w:rPr>
          <w:spacing w:val="-16"/>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spacing w:val="-17"/>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sz w:val="16"/>
        </w:rPr>
        <w:t> </w:t>
      </w:r>
      <w:r>
        <w:rPr>
          <w:rFonts w:ascii="Palatino Linotype" w:hAnsi="Palatino Linotype"/>
          <w:i/>
          <w:spacing w:val="-15"/>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z w:val="16"/>
        </w:rPr>
        <w:t> </w:t>
      </w:r>
      <w:r>
        <w:rPr>
          <w:rFonts w:ascii="Palatino Linotype" w:hAnsi="Palatino Linotype"/>
          <w:i/>
          <w:spacing w:val="-16"/>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z w:val="16"/>
        </w:rPr>
        <w:t> </w:t>
      </w:r>
      <w:r>
        <w:rPr>
          <w:rFonts w:ascii="Palatino Linotype" w:hAnsi="Palatino Linotype"/>
          <w:i/>
          <w:spacing w:val="-16"/>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w w:val="100"/>
          <w:sz w:val="16"/>
        </w:rPr>
        <w:t>m</w:t>
      </w:r>
      <w:r>
        <w:rPr>
          <w:rFonts w:ascii="Palatino Linotype" w:hAnsi="Palatino Linotype"/>
          <w:i/>
          <w:spacing w:val="-1"/>
          <w:sz w:val="16"/>
        </w:rPr>
        <w:t>p</w:t>
      </w:r>
      <w:r>
        <w:rPr>
          <w:rFonts w:ascii="Palatino Linotype" w:hAnsi="Palatino Linotype"/>
          <w:i/>
          <w:spacing w:val="-1"/>
          <w:w w:val="99"/>
          <w:sz w:val="16"/>
        </w:rPr>
        <w:t>u</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w w:val="99"/>
          <w:sz w:val="16"/>
        </w:rPr>
        <w:t> </w:t>
      </w:r>
      <w:r>
        <w:rPr>
          <w:rFonts w:ascii="Palatino Linotype" w:hAnsi="Palatino Linotype"/>
          <w:i/>
          <w:spacing w:val="-13"/>
          <w:w w:val="109"/>
          <w:sz w:val="16"/>
        </w:rPr>
        <w:t>V</w:t>
      </w:r>
      <w:r>
        <w:rPr>
          <w:rFonts w:ascii="Palatino Linotype" w:hAnsi="Palatino Linotype"/>
          <w:i/>
          <w:spacing w:val="1"/>
          <w:w w:val="100"/>
          <w:sz w:val="16"/>
        </w:rPr>
        <w:t>i</w:t>
      </w:r>
      <w:r>
        <w:rPr>
          <w:rFonts w:ascii="Palatino Linotype" w:hAnsi="Palatino Linotype"/>
          <w:i/>
          <w:w w:val="99"/>
          <w:sz w:val="16"/>
        </w:rPr>
        <w:t>s</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z w:val="16"/>
        </w:rPr>
        <w:t> </w:t>
      </w:r>
      <w:r>
        <w:rPr>
          <w:rFonts w:ascii="Palatino Linotype" w:hAnsi="Palatino Linotype"/>
          <w:i/>
          <w:spacing w:val="-13"/>
          <w:sz w:val="16"/>
        </w:rPr>
        <w:t> </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sz w:val="16"/>
        </w:rPr>
        <w:t>d </w:t>
      </w:r>
      <w:r>
        <w:rPr>
          <w:rFonts w:ascii="Palatino Linotype" w:hAnsi="Palatino Linotype"/>
          <w:i/>
          <w:spacing w:val="-14"/>
          <w:sz w:val="16"/>
        </w:rPr>
        <w:t> </w:t>
      </w:r>
      <w:r>
        <w:rPr>
          <w:rFonts w:ascii="Palatino Linotype" w:hAnsi="Palatino Linotype"/>
          <w:i/>
          <w:w w:val="100"/>
          <w:sz w:val="16"/>
        </w:rPr>
        <w:t>Pa</w:t>
      </w:r>
      <w:r>
        <w:rPr>
          <w:rFonts w:ascii="Palatino Linotype" w:hAnsi="Palatino Linotype"/>
          <w:i/>
          <w:spacing w:val="-1"/>
          <w:w w:val="99"/>
          <w:sz w:val="16"/>
        </w:rPr>
        <w:t>tt</w:t>
      </w:r>
      <w:r>
        <w:rPr>
          <w:rFonts w:ascii="Palatino Linotype" w:hAnsi="Palatino Linotype"/>
          <w:i/>
          <w:w w:val="99"/>
          <w:sz w:val="16"/>
        </w:rPr>
        <w:t>er</w:t>
      </w:r>
      <w:r>
        <w:rPr>
          <w:rFonts w:ascii="Palatino Linotype" w:hAnsi="Palatino Linotype"/>
          <w:i/>
          <w:w w:val="99"/>
          <w:sz w:val="16"/>
        </w:rPr>
        <w:t>n</w:t>
      </w:r>
      <w:r>
        <w:rPr>
          <w:rFonts w:ascii="Palatino Linotype" w:hAnsi="Palatino Linotype"/>
          <w:i/>
          <w:sz w:val="16"/>
        </w:rPr>
        <w:t> </w:t>
      </w:r>
      <w:r>
        <w:rPr>
          <w:rFonts w:ascii="Palatino Linotype" w:hAnsi="Palatino Linotype"/>
          <w:i/>
          <w:spacing w:val="-11"/>
          <w:sz w:val="16"/>
        </w:rPr>
        <w:t> </w:t>
      </w:r>
      <w:r>
        <w:rPr>
          <w:rFonts w:ascii="Palatino Linotype" w:hAnsi="Palatino Linotype"/>
          <w:i/>
          <w:spacing w:val="-2"/>
          <w:sz w:val="16"/>
        </w:rPr>
        <w:t>R</w:t>
      </w:r>
      <w:r>
        <w:rPr>
          <w:rFonts w:ascii="Palatino Linotype" w:hAnsi="Palatino Linotype"/>
          <w:i/>
          <w:w w:val="99"/>
          <w:sz w:val="16"/>
        </w:rPr>
        <w:t>e</w:t>
      </w:r>
      <w:r>
        <w:rPr>
          <w:rFonts w:ascii="Palatino Linotype" w:hAnsi="Palatino Linotype"/>
          <w:i/>
          <w:spacing w:val="-1"/>
          <w:w w:val="100"/>
          <w:sz w:val="16"/>
        </w:rPr>
        <w:t>c</w:t>
      </w:r>
      <w:r>
        <w:rPr>
          <w:rFonts w:ascii="Palatino Linotype" w:hAnsi="Palatino Linotype"/>
          <w:i/>
          <w:w w:val="100"/>
          <w:sz w:val="16"/>
        </w:rPr>
        <w:t>o</w:t>
      </w:r>
      <w:r>
        <w:rPr>
          <w:rFonts w:ascii="Palatino Linotype" w:hAnsi="Palatino Linotype"/>
          <w:i/>
          <w:spacing w:val="-1"/>
          <w:sz w:val="16"/>
        </w:rPr>
        <w:t>g</w:t>
      </w:r>
      <w:r>
        <w:rPr>
          <w:rFonts w:ascii="Palatino Linotype" w:hAnsi="Palatino Linotype"/>
          <w:i/>
          <w:spacing w:val="-1"/>
          <w:w w:val="99"/>
          <w:sz w:val="16"/>
        </w:rPr>
        <w:t>n</w:t>
      </w:r>
      <w:r>
        <w:rPr>
          <w:rFonts w:ascii="Palatino Linotype" w:hAnsi="Palatino Linotype"/>
          <w:i/>
          <w:spacing w:val="1"/>
          <w:w w:val="100"/>
          <w:sz w:val="16"/>
        </w:rPr>
        <w:t>i</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w w:val="106"/>
          <w:sz w:val="16"/>
        </w:rPr>
        <w:t>,</w:t>
      </w:r>
      <w:r>
        <w:rPr>
          <w:sz w:val="16"/>
        </w:rPr>
        <w:t> </w:t>
      </w:r>
      <w:r>
        <w:rPr>
          <w:spacing w:val="-18"/>
          <w:sz w:val="16"/>
        </w:rPr>
        <w:t> </w:t>
      </w:r>
      <w:r>
        <w:rPr>
          <w:w w:val="106"/>
          <w:sz w:val="16"/>
        </w:rPr>
        <w:t>L</w:t>
      </w:r>
      <w:r>
        <w:rPr>
          <w:spacing w:val="-1"/>
          <w:w w:val="116"/>
          <w:sz w:val="16"/>
        </w:rPr>
        <w:t>o</w:t>
      </w:r>
      <w:r>
        <w:rPr>
          <w:w w:val="123"/>
          <w:sz w:val="16"/>
        </w:rPr>
        <w:t>n</w:t>
      </w:r>
      <w:r>
        <w:rPr>
          <w:w w:val="118"/>
          <w:sz w:val="16"/>
        </w:rPr>
        <w:t>g</w:t>
      </w:r>
      <w:r>
        <w:rPr>
          <w:sz w:val="16"/>
        </w:rPr>
        <w:t> </w:t>
      </w:r>
      <w:r>
        <w:rPr>
          <w:spacing w:val="-14"/>
          <w:sz w:val="16"/>
        </w:rPr>
        <w:t> </w:t>
      </w:r>
      <w:r>
        <w:rPr>
          <w:w w:val="97"/>
          <w:sz w:val="16"/>
        </w:rPr>
        <w:t>B</w:t>
      </w:r>
      <w:r>
        <w:rPr>
          <w:w w:val="114"/>
          <w:sz w:val="16"/>
        </w:rPr>
        <w:t>e</w:t>
      </w:r>
      <w:r>
        <w:rPr>
          <w:spacing w:val="-1"/>
          <w:w w:val="119"/>
          <w:sz w:val="16"/>
        </w:rPr>
        <w:t>a</w:t>
      </w:r>
      <w:r>
        <w:rPr>
          <w:w w:val="106"/>
          <w:sz w:val="16"/>
        </w:rPr>
        <w:t>c</w:t>
      </w:r>
      <w:r>
        <w:rPr>
          <w:w w:val="123"/>
          <w:sz w:val="16"/>
        </w:rPr>
        <w:t>h</w:t>
      </w:r>
      <w:r>
        <w:rPr>
          <w:w w:val="106"/>
          <w:sz w:val="16"/>
        </w:rPr>
        <w:t>,</w:t>
      </w:r>
      <w:r>
        <w:rPr>
          <w:sz w:val="16"/>
        </w:rPr>
        <w:t> </w:t>
      </w:r>
      <w:r>
        <w:rPr>
          <w:spacing w:val="-16"/>
          <w:sz w:val="16"/>
        </w:rPr>
        <w:t> </w:t>
      </w:r>
      <w:r>
        <w:rPr>
          <w:spacing w:val="-1"/>
          <w:w w:val="91"/>
          <w:sz w:val="16"/>
        </w:rPr>
        <w:t>J</w:t>
      </w:r>
      <w:r>
        <w:rPr>
          <w:spacing w:val="-1"/>
          <w:w w:val="128"/>
          <w:sz w:val="16"/>
        </w:rPr>
        <w:t>u</w:t>
      </w:r>
      <w:r>
        <w:rPr>
          <w:w w:val="123"/>
          <w:sz w:val="16"/>
        </w:rPr>
        <w:t>n</w:t>
      </w:r>
      <w:r>
        <w:rPr>
          <w:w w:val="106"/>
          <w:sz w:val="16"/>
        </w:rPr>
        <w:t>.</w:t>
      </w:r>
      <w:r>
        <w:rPr>
          <w:sz w:val="16"/>
        </w:rPr>
        <w:t> </w:t>
      </w:r>
      <w:r>
        <w:rPr>
          <w:spacing w:val="-16"/>
          <w:sz w:val="16"/>
        </w:rPr>
        <w:t> </w:t>
      </w:r>
      <w:r>
        <w:rPr>
          <w:spacing w:val="-1"/>
          <w:w w:val="106"/>
          <w:sz w:val="16"/>
        </w:rPr>
        <w:t>2019</w:t>
      </w:r>
      <w:r>
        <w:rPr>
          <w:w w:val="106"/>
          <w:sz w:val="16"/>
        </w:rPr>
        <w:t>,</w:t>
      </w:r>
      <w:r>
        <w:rPr>
          <w:sz w:val="16"/>
        </w:rPr>
        <w:t> </w:t>
      </w:r>
      <w:r>
        <w:rPr>
          <w:spacing w:val="-11"/>
          <w:sz w:val="16"/>
        </w:rPr>
        <w:t> </w:t>
      </w:r>
      <w:r>
        <w:rPr>
          <w:spacing w:val="-1"/>
          <w:w w:val="127"/>
          <w:sz w:val="16"/>
        </w:rPr>
        <w:t>pp</w:t>
      </w:r>
      <w:r>
        <w:rPr>
          <w:w w:val="106"/>
          <w:sz w:val="16"/>
        </w:rPr>
        <w:t>.</w:t>
      </w:r>
      <w:r>
        <w:rPr>
          <w:sz w:val="16"/>
        </w:rPr>
        <w:t> </w:t>
      </w:r>
      <w:r>
        <w:rPr>
          <w:spacing w:val="-16"/>
          <w:sz w:val="16"/>
        </w:rPr>
        <w:t> </w:t>
      </w:r>
      <w:r>
        <w:rPr>
          <w:spacing w:val="-1"/>
          <w:w w:val="106"/>
          <w:sz w:val="16"/>
        </w:rPr>
        <w:t>11293</w:t>
      </w:r>
      <w:r>
        <w:rPr>
          <w:w w:val="50"/>
          <w:sz w:val="16"/>
        </w:rPr>
        <w:t>– </w:t>
      </w:r>
      <w:bookmarkStart w:name="_bookmark29" w:id="96"/>
      <w:bookmarkEnd w:id="96"/>
      <w:r>
        <w:rPr>
          <w:spacing w:val="-1"/>
          <w:w w:val="106"/>
          <w:sz w:val="16"/>
        </w:rPr>
      </w:r>
      <w:r>
        <w:rPr>
          <w:w w:val="105"/>
          <w:sz w:val="16"/>
        </w:rPr>
        <w:t>11302.</w:t>
      </w:r>
    </w:p>
    <w:p>
      <w:pPr>
        <w:pStyle w:val="ListParagraph"/>
        <w:numPr>
          <w:ilvl w:val="0"/>
          <w:numId w:val="38"/>
        </w:numPr>
        <w:tabs>
          <w:tab w:pos="1201" w:val="left" w:leader="none"/>
        </w:tabs>
        <w:spacing w:line="187" w:lineRule="auto" w:before="6" w:after="0"/>
        <w:ind w:left="1200" w:right="8" w:hanging="281"/>
        <w:jc w:val="both"/>
        <w:rPr>
          <w:sz w:val="16"/>
        </w:rPr>
      </w:pPr>
      <w:r>
        <w:rPr>
          <w:spacing w:val="-1"/>
          <w:w w:val="107"/>
          <w:sz w:val="16"/>
        </w:rPr>
        <w:t>K</w:t>
      </w:r>
      <w:r>
        <w:rPr>
          <w:w w:val="106"/>
          <w:sz w:val="16"/>
        </w:rPr>
        <w:t>.</w:t>
      </w:r>
      <w:r>
        <w:rPr>
          <w:spacing w:val="19"/>
          <w:sz w:val="16"/>
        </w:rPr>
        <w:t> </w:t>
      </w:r>
      <w:r>
        <w:rPr>
          <w:spacing w:val="-14"/>
          <w:w w:val="112"/>
          <w:sz w:val="16"/>
        </w:rPr>
        <w:t>W</w:t>
      </w:r>
      <w:r>
        <w:rPr>
          <w:w w:val="114"/>
          <w:sz w:val="16"/>
        </w:rPr>
        <w:t>e</w:t>
      </w:r>
      <w:r>
        <w:rPr>
          <w:spacing w:val="-1"/>
          <w:w w:val="111"/>
          <w:sz w:val="16"/>
        </w:rPr>
        <w:t>i</w:t>
      </w:r>
      <w:r>
        <w:rPr>
          <w:spacing w:val="-1"/>
          <w:w w:val="116"/>
          <w:sz w:val="16"/>
        </w:rPr>
        <w:t>ss</w:t>
      </w:r>
      <w:r>
        <w:rPr>
          <w:w w:val="106"/>
          <w:sz w:val="16"/>
        </w:rPr>
        <w:t>,</w:t>
      </w:r>
      <w:r>
        <w:rPr>
          <w:spacing w:val="19"/>
          <w:sz w:val="16"/>
        </w:rPr>
        <w:t> </w:t>
      </w:r>
      <w:r>
        <w:rPr>
          <w:spacing w:val="-12"/>
          <w:w w:val="106"/>
          <w:sz w:val="16"/>
        </w:rPr>
        <w:t>T</w:t>
      </w:r>
      <w:r>
        <w:rPr>
          <w:w w:val="106"/>
          <w:sz w:val="16"/>
        </w:rPr>
        <w:t>.</w:t>
      </w:r>
      <w:r>
        <w:rPr>
          <w:spacing w:val="-1"/>
          <w:w w:val="113"/>
          <w:sz w:val="16"/>
        </w:rPr>
        <w:t>M</w:t>
      </w:r>
      <w:r>
        <w:rPr>
          <w:w w:val="106"/>
          <w:sz w:val="16"/>
        </w:rPr>
        <w:t>.</w:t>
      </w:r>
      <w:r>
        <w:rPr>
          <w:spacing w:val="14"/>
          <w:sz w:val="16"/>
        </w:rPr>
        <w:t> </w:t>
      </w:r>
      <w:r>
        <w:rPr>
          <w:spacing w:val="-1"/>
          <w:w w:val="107"/>
          <w:sz w:val="16"/>
        </w:rPr>
        <w:t>K</w:t>
      </w:r>
      <w:r>
        <w:rPr>
          <w:w w:val="123"/>
          <w:sz w:val="16"/>
        </w:rPr>
        <w:t>h</w:t>
      </w:r>
      <w:r>
        <w:rPr>
          <w:spacing w:val="-1"/>
          <w:w w:val="116"/>
          <w:sz w:val="16"/>
        </w:rPr>
        <w:t>o</w:t>
      </w:r>
      <w:r>
        <w:rPr>
          <w:spacing w:val="-1"/>
          <w:w w:val="116"/>
          <w:sz w:val="16"/>
        </w:rPr>
        <w:t>s</w:t>
      </w:r>
      <w:r>
        <w:rPr>
          <w:w w:val="123"/>
          <w:sz w:val="16"/>
        </w:rPr>
        <w:t>h</w:t>
      </w:r>
      <w:r>
        <w:rPr>
          <w:spacing w:val="-1"/>
          <w:w w:val="118"/>
          <w:sz w:val="16"/>
        </w:rPr>
        <w:t>g</w:t>
      </w:r>
      <w:r>
        <w:rPr>
          <w:spacing w:val="-1"/>
          <w:w w:val="116"/>
          <w:sz w:val="16"/>
        </w:rPr>
        <w:t>o</w:t>
      </w:r>
      <w:r>
        <w:rPr>
          <w:spacing w:val="-1"/>
          <w:w w:val="106"/>
          <w:sz w:val="16"/>
        </w:rPr>
        <w:t>f</w:t>
      </w:r>
      <w:r>
        <w:rPr>
          <w:w w:val="125"/>
          <w:sz w:val="16"/>
        </w:rPr>
        <w:t>t</w:t>
      </w:r>
      <w:r>
        <w:rPr>
          <w:spacing w:val="-1"/>
          <w:w w:val="119"/>
          <w:sz w:val="16"/>
        </w:rPr>
        <w:t>aa</w:t>
      </w:r>
      <w:r>
        <w:rPr>
          <w:spacing w:val="-13"/>
          <w:w w:val="126"/>
          <w:sz w:val="16"/>
        </w:rPr>
        <w:t>r</w:t>
      </w:r>
      <w:r>
        <w:rPr>
          <w:w w:val="106"/>
          <w:sz w:val="16"/>
        </w:rPr>
        <w:t>,</w:t>
      </w:r>
      <w:r>
        <w:rPr>
          <w:sz w:val="16"/>
        </w:rPr>
        <w:t> </w:t>
      </w:r>
      <w:r>
        <w:rPr>
          <w:spacing w:val="-18"/>
          <w:sz w:val="16"/>
        </w:rPr>
        <w:t> </w:t>
      </w:r>
      <w:r>
        <w:rPr>
          <w:spacing w:val="-1"/>
          <w:w w:val="119"/>
          <w:sz w:val="16"/>
        </w:rPr>
        <w:t>a</w:t>
      </w:r>
      <w:r>
        <w:rPr>
          <w:w w:val="123"/>
          <w:sz w:val="16"/>
        </w:rPr>
        <w:t>n</w:t>
      </w:r>
      <w:r>
        <w:rPr>
          <w:w w:val="130"/>
          <w:sz w:val="16"/>
        </w:rPr>
        <w:t>d</w:t>
      </w:r>
      <w:r>
        <w:rPr>
          <w:spacing w:val="16"/>
          <w:sz w:val="16"/>
        </w:rPr>
        <w:t> </w:t>
      </w:r>
      <w:r>
        <w:rPr>
          <w:w w:val="114"/>
          <w:sz w:val="16"/>
        </w:rPr>
        <w:t>D</w:t>
      </w:r>
      <w:r>
        <w:rPr>
          <w:w w:val="106"/>
          <w:sz w:val="16"/>
        </w:rPr>
        <w:t>.</w:t>
      </w:r>
      <w:r>
        <w:rPr>
          <w:spacing w:val="16"/>
          <w:sz w:val="16"/>
        </w:rPr>
        <w:t> </w:t>
      </w:r>
      <w:r>
        <w:rPr>
          <w:spacing w:val="-14"/>
          <w:w w:val="112"/>
          <w:sz w:val="16"/>
        </w:rPr>
        <w:t>W</w:t>
      </w:r>
      <w:r>
        <w:rPr>
          <w:spacing w:val="-1"/>
          <w:w w:val="119"/>
          <w:sz w:val="16"/>
        </w:rPr>
        <w:t>a</w:t>
      </w:r>
      <w:r>
        <w:rPr>
          <w:w w:val="123"/>
          <w:sz w:val="16"/>
        </w:rPr>
        <w:t>n</w:t>
      </w:r>
      <w:r>
        <w:rPr>
          <w:spacing w:val="-1"/>
          <w:w w:val="118"/>
          <w:sz w:val="16"/>
        </w:rPr>
        <w:t>g</w:t>
      </w:r>
      <w:r>
        <w:rPr>
          <w:w w:val="106"/>
          <w:sz w:val="16"/>
        </w:rPr>
        <w:t>,</w:t>
      </w:r>
      <w:r>
        <w:rPr>
          <w:spacing w:val="16"/>
          <w:sz w:val="16"/>
        </w:rPr>
        <w:t> </w:t>
      </w:r>
      <w:r>
        <w:rPr>
          <w:spacing w:val="-1"/>
          <w:w w:val="50"/>
          <w:sz w:val="16"/>
        </w:rPr>
        <w:t>“</w:t>
      </w:r>
      <w:r>
        <w:rPr>
          <w:w w:val="114"/>
          <w:sz w:val="16"/>
        </w:rPr>
        <w:t>A</w:t>
      </w:r>
      <w:r>
        <w:rPr>
          <w:spacing w:val="18"/>
          <w:sz w:val="16"/>
        </w:rPr>
        <w:t> </w:t>
      </w:r>
      <w:r>
        <w:rPr>
          <w:spacing w:val="-1"/>
          <w:w w:val="116"/>
          <w:sz w:val="16"/>
        </w:rPr>
        <w:t>s</w:t>
      </w:r>
      <w:r>
        <w:rPr>
          <w:spacing w:val="-1"/>
          <w:w w:val="128"/>
          <w:sz w:val="16"/>
        </w:rPr>
        <w:t>u</w:t>
      </w:r>
      <w:r>
        <w:rPr>
          <w:spacing w:val="-1"/>
          <w:w w:val="126"/>
          <w:sz w:val="16"/>
        </w:rPr>
        <w:t>r</w:t>
      </w:r>
      <w:r>
        <w:rPr>
          <w:w w:val="120"/>
          <w:sz w:val="16"/>
        </w:rPr>
        <w:t>v</w:t>
      </w:r>
      <w:r>
        <w:rPr>
          <w:w w:val="114"/>
          <w:sz w:val="16"/>
        </w:rPr>
        <w:t>e</w:t>
      </w:r>
      <w:r>
        <w:rPr>
          <w:w w:val="118"/>
          <w:sz w:val="16"/>
        </w:rPr>
        <w:t>y</w:t>
      </w:r>
      <w:r>
        <w:rPr>
          <w:spacing w:val="18"/>
          <w:sz w:val="16"/>
        </w:rPr>
        <w:t> </w:t>
      </w:r>
      <w:r>
        <w:rPr>
          <w:spacing w:val="-1"/>
          <w:w w:val="116"/>
          <w:sz w:val="16"/>
        </w:rPr>
        <w:t>o</w:t>
      </w:r>
      <w:r>
        <w:rPr>
          <w:w w:val="106"/>
          <w:sz w:val="16"/>
        </w:rPr>
        <w:t>f</w:t>
      </w:r>
      <w:r>
        <w:rPr>
          <w:spacing w:val="17"/>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 </w:t>
      </w:r>
      <w:bookmarkStart w:name="_bookmark30" w:id="97"/>
      <w:bookmarkEnd w:id="97"/>
      <w:r>
        <w:rPr>
          <w:spacing w:val="-1"/>
          <w:w w:val="111"/>
          <w:sz w:val="16"/>
        </w:rPr>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spacing w:val="-1"/>
          <w:w w:val="118"/>
          <w:sz w:val="16"/>
        </w:rPr>
        <w:t>g</w:t>
      </w:r>
      <w:r>
        <w:rPr>
          <w:w w:val="106"/>
          <w:sz w:val="16"/>
        </w:rPr>
        <w:t>,</w:t>
      </w:r>
      <w:r>
        <w:rPr>
          <w:w w:val="50"/>
          <w:sz w:val="16"/>
        </w:rPr>
        <w:t>”</w:t>
      </w:r>
      <w:r>
        <w:rPr>
          <w:spacing w:val="5"/>
          <w:sz w:val="16"/>
        </w:rPr>
        <w:t> </w:t>
      </w:r>
      <w:r>
        <w:rPr>
          <w:rFonts w:ascii="Palatino Linotype" w:hAnsi="Palatino Linotype"/>
          <w:i/>
          <w:spacing w:val="-1"/>
          <w:sz w:val="16"/>
        </w:rPr>
        <w:t>J</w:t>
      </w:r>
      <w:r>
        <w:rPr>
          <w:rFonts w:ascii="Palatino Linotype" w:hAnsi="Palatino Linotype"/>
          <w:i/>
          <w:sz w:val="16"/>
        </w:rPr>
        <w:t>.</w:t>
      </w:r>
      <w:r>
        <w:rPr>
          <w:rFonts w:ascii="Palatino Linotype" w:hAnsi="Palatino Linotype"/>
          <w:i/>
          <w:spacing w:val="6"/>
          <w:sz w:val="16"/>
        </w:rPr>
        <w:t> </w:t>
      </w:r>
      <w:r>
        <w:rPr>
          <w:rFonts w:ascii="Palatino Linotype" w:hAnsi="Palatino Linotype"/>
          <w:i/>
          <w:w w:val="100"/>
          <w:sz w:val="16"/>
        </w:rPr>
        <w:t>B</w:t>
      </w:r>
      <w:r>
        <w:rPr>
          <w:rFonts w:ascii="Palatino Linotype" w:hAnsi="Palatino Linotype"/>
          <w:i/>
          <w:spacing w:val="1"/>
          <w:w w:val="100"/>
          <w:sz w:val="16"/>
        </w:rPr>
        <w:t>i</w:t>
      </w:r>
      <w:r>
        <w:rPr>
          <w:rFonts w:ascii="Palatino Linotype" w:hAnsi="Palatino Linotype"/>
          <w:i/>
          <w:sz w:val="16"/>
        </w:rPr>
        <w:t>g</w:t>
      </w:r>
      <w:r>
        <w:rPr>
          <w:rFonts w:ascii="Palatino Linotype" w:hAnsi="Palatino Linotype"/>
          <w:i/>
          <w:spacing w:val="2"/>
          <w:sz w:val="16"/>
        </w:rPr>
        <w:t> </w:t>
      </w:r>
      <w:r>
        <w:rPr>
          <w:rFonts w:ascii="Palatino Linotype" w:hAnsi="Palatino Linotype"/>
          <w:i/>
          <w:w w:val="100"/>
          <w:sz w:val="16"/>
        </w:rPr>
        <w:t>D</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w w:val="100"/>
          <w:sz w:val="16"/>
        </w:rPr>
        <w:t>a</w:t>
      </w:r>
      <w:r>
        <w:rPr>
          <w:w w:val="106"/>
          <w:sz w:val="16"/>
        </w:rPr>
        <w:t>,</w:t>
      </w:r>
      <w:r>
        <w:rPr>
          <w:sz w:val="16"/>
        </w:rPr>
        <w:t> </w:t>
      </w:r>
      <w:r>
        <w:rPr>
          <w:w w:val="120"/>
          <w:sz w:val="16"/>
        </w:rPr>
        <w:t>v</w:t>
      </w:r>
      <w:r>
        <w:rPr>
          <w:spacing w:val="-1"/>
          <w:w w:val="116"/>
          <w:sz w:val="16"/>
        </w:rPr>
        <w:t>o</w:t>
      </w:r>
      <w:r>
        <w:rPr>
          <w:spacing w:val="-1"/>
          <w:w w:val="111"/>
          <w:sz w:val="16"/>
        </w:rPr>
        <w:t>l</w:t>
      </w:r>
      <w:r>
        <w:rPr>
          <w:w w:val="106"/>
          <w:sz w:val="16"/>
        </w:rPr>
        <w:t>.</w:t>
      </w:r>
      <w:r>
        <w:rPr>
          <w:spacing w:val="4"/>
          <w:sz w:val="16"/>
        </w:rPr>
        <w:t> </w:t>
      </w:r>
      <w:r>
        <w:rPr>
          <w:spacing w:val="-1"/>
          <w:w w:val="106"/>
          <w:sz w:val="16"/>
        </w:rPr>
        <w:t>3</w:t>
      </w:r>
      <w:r>
        <w:rPr>
          <w:w w:val="106"/>
          <w:sz w:val="16"/>
        </w:rPr>
        <w:t>,</w:t>
      </w:r>
      <w:r>
        <w:rPr>
          <w:spacing w:val="4"/>
          <w:sz w:val="16"/>
        </w:rPr>
        <w:t> </w:t>
      </w:r>
      <w:r>
        <w:rPr>
          <w:w w:val="123"/>
          <w:sz w:val="16"/>
        </w:rPr>
        <w:t>n</w:t>
      </w:r>
      <w:r>
        <w:rPr>
          <w:spacing w:val="-1"/>
          <w:w w:val="116"/>
          <w:sz w:val="16"/>
        </w:rPr>
        <w:t>o</w:t>
      </w:r>
      <w:r>
        <w:rPr>
          <w:w w:val="106"/>
          <w:sz w:val="16"/>
        </w:rPr>
        <w:t>.</w:t>
      </w:r>
      <w:r>
        <w:rPr>
          <w:spacing w:val="2"/>
          <w:sz w:val="16"/>
        </w:rPr>
        <w:t> </w:t>
      </w:r>
      <w:r>
        <w:rPr>
          <w:spacing w:val="-1"/>
          <w:w w:val="106"/>
          <w:sz w:val="16"/>
        </w:rPr>
        <w:t>1</w:t>
      </w:r>
      <w:r>
        <w:rPr>
          <w:w w:val="106"/>
          <w:sz w:val="16"/>
        </w:rPr>
        <w:t>,</w:t>
      </w:r>
      <w:r>
        <w:rPr>
          <w:spacing w:val="4"/>
          <w:sz w:val="16"/>
        </w:rPr>
        <w:t> </w:t>
      </w:r>
      <w:r>
        <w:rPr>
          <w:w w:val="114"/>
          <w:sz w:val="16"/>
        </w:rPr>
        <w:t>D</w:t>
      </w:r>
      <w:r>
        <w:rPr>
          <w:w w:val="114"/>
          <w:sz w:val="16"/>
        </w:rPr>
        <w:t>e</w:t>
      </w:r>
      <w:r>
        <w:rPr>
          <w:w w:val="106"/>
          <w:sz w:val="16"/>
        </w:rPr>
        <w:t>c</w:t>
      </w:r>
      <w:r>
        <w:rPr>
          <w:w w:val="106"/>
          <w:sz w:val="16"/>
        </w:rPr>
        <w:t>.</w:t>
      </w:r>
      <w:r>
        <w:rPr>
          <w:spacing w:val="2"/>
          <w:sz w:val="16"/>
        </w:rPr>
        <w:t> </w:t>
      </w:r>
      <w:r>
        <w:rPr>
          <w:spacing w:val="-1"/>
          <w:w w:val="106"/>
          <w:sz w:val="16"/>
        </w:rPr>
        <w:t>2016</w:t>
      </w:r>
      <w:r>
        <w:rPr>
          <w:w w:val="106"/>
          <w:sz w:val="16"/>
        </w:rPr>
        <w:t>.</w:t>
      </w:r>
    </w:p>
    <w:p>
      <w:pPr>
        <w:pStyle w:val="ListParagraph"/>
        <w:numPr>
          <w:ilvl w:val="0"/>
          <w:numId w:val="38"/>
        </w:numPr>
        <w:tabs>
          <w:tab w:pos="1201" w:val="left" w:leader="none"/>
        </w:tabs>
        <w:spacing w:line="189" w:lineRule="auto" w:before="4" w:after="0"/>
        <w:ind w:left="1200" w:right="5" w:hanging="281"/>
        <w:jc w:val="both"/>
        <w:rPr>
          <w:sz w:val="16"/>
        </w:rPr>
      </w:pPr>
      <w:r>
        <w:rPr>
          <w:spacing w:val="-1"/>
          <w:w w:val="91"/>
          <w:sz w:val="16"/>
        </w:rPr>
        <w:t>J</w:t>
      </w:r>
      <w:r>
        <w:rPr>
          <w:w w:val="106"/>
          <w:sz w:val="16"/>
        </w:rPr>
        <w:t>.</w:t>
      </w:r>
      <w:r>
        <w:rPr>
          <w:spacing w:val="-5"/>
          <w:sz w:val="16"/>
        </w:rPr>
        <w:t> </w:t>
      </w:r>
      <w:r>
        <w:rPr>
          <w:spacing w:val="-2"/>
          <w:w w:val="122"/>
          <w:sz w:val="16"/>
        </w:rPr>
        <w:t>H</w:t>
      </w:r>
      <w:r>
        <w:rPr>
          <w:spacing w:val="-1"/>
          <w:w w:val="128"/>
          <w:sz w:val="16"/>
        </w:rPr>
        <w:t>u</w:t>
      </w:r>
      <w:r>
        <w:rPr>
          <w:spacing w:val="-1"/>
          <w:w w:val="119"/>
          <w:sz w:val="16"/>
        </w:rPr>
        <w:t>a</w:t>
      </w:r>
      <w:r>
        <w:rPr>
          <w:w w:val="123"/>
          <w:sz w:val="16"/>
        </w:rPr>
        <w:t>n</w:t>
      </w:r>
      <w:r>
        <w:rPr>
          <w:spacing w:val="-1"/>
          <w:w w:val="118"/>
          <w:sz w:val="16"/>
        </w:rPr>
        <w:t>g</w:t>
      </w:r>
      <w:r>
        <w:rPr>
          <w:w w:val="106"/>
          <w:sz w:val="16"/>
        </w:rPr>
        <w:t>,</w:t>
      </w:r>
      <w:r>
        <w:rPr>
          <w:spacing w:val="-5"/>
          <w:sz w:val="16"/>
        </w:rPr>
        <w:t> </w:t>
      </w:r>
      <w:r>
        <w:rPr>
          <w:w w:val="114"/>
          <w:sz w:val="16"/>
        </w:rPr>
        <w:t>A</w:t>
      </w:r>
      <w:r>
        <w:rPr>
          <w:w w:val="106"/>
          <w:sz w:val="16"/>
        </w:rPr>
        <w:t>.</w:t>
      </w:r>
      <w:r>
        <w:rPr>
          <w:spacing w:val="-1"/>
          <w:w w:val="91"/>
          <w:sz w:val="16"/>
        </w:rPr>
        <w:t>J</w:t>
      </w:r>
      <w:r>
        <w:rPr>
          <w:w w:val="106"/>
          <w:sz w:val="16"/>
        </w:rPr>
        <w:t>.</w:t>
      </w:r>
      <w:r>
        <w:rPr>
          <w:spacing w:val="-10"/>
          <w:sz w:val="16"/>
        </w:rPr>
        <w:t> </w:t>
      </w:r>
      <w:r>
        <w:rPr>
          <w:w w:val="112"/>
          <w:sz w:val="16"/>
        </w:rPr>
        <w:t>Sm</w:t>
      </w:r>
      <w:r>
        <w:rPr>
          <w:spacing w:val="-1"/>
          <w:w w:val="116"/>
          <w:sz w:val="16"/>
        </w:rPr>
        <w:t>o</w:t>
      </w:r>
      <w:r>
        <w:rPr>
          <w:spacing w:val="-1"/>
          <w:w w:val="111"/>
          <w:sz w:val="16"/>
        </w:rPr>
        <w:t>l</w:t>
      </w:r>
      <w:r>
        <w:rPr>
          <w:spacing w:val="-1"/>
          <w:w w:val="119"/>
          <w:sz w:val="16"/>
        </w:rPr>
        <w:t>a</w:t>
      </w:r>
      <w:r>
        <w:rPr>
          <w:w w:val="106"/>
          <w:sz w:val="16"/>
        </w:rPr>
        <w:t>,</w:t>
      </w:r>
      <w:r>
        <w:rPr>
          <w:spacing w:val="-5"/>
          <w:sz w:val="16"/>
        </w:rPr>
        <w:t> </w:t>
      </w:r>
      <w:r>
        <w:rPr>
          <w:w w:val="114"/>
          <w:sz w:val="16"/>
        </w:rPr>
        <w:t>A</w:t>
      </w:r>
      <w:r>
        <w:rPr>
          <w:w w:val="106"/>
          <w:sz w:val="16"/>
        </w:rPr>
        <w:t>.</w:t>
      </w:r>
      <w:r>
        <w:rPr>
          <w:spacing w:val="-8"/>
          <w:sz w:val="16"/>
        </w:rPr>
        <w:t> </w:t>
      </w:r>
      <w:r>
        <w:rPr>
          <w:w w:val="112"/>
          <w:sz w:val="16"/>
        </w:rPr>
        <w:t>G</w:t>
      </w:r>
      <w:r>
        <w:rPr>
          <w:spacing w:val="-4"/>
          <w:w w:val="126"/>
          <w:sz w:val="16"/>
        </w:rPr>
        <w:t>r</w:t>
      </w:r>
      <w:r>
        <w:rPr>
          <w:w w:val="114"/>
          <w:sz w:val="16"/>
        </w:rPr>
        <w:t>e</w:t>
      </w:r>
      <w:r>
        <w:rPr>
          <w:w w:val="125"/>
          <w:sz w:val="16"/>
        </w:rPr>
        <w:t>tt</w:t>
      </w:r>
      <w:r>
        <w:rPr>
          <w:spacing w:val="-1"/>
          <w:w w:val="116"/>
          <w:sz w:val="16"/>
        </w:rPr>
        <w:t>o</w:t>
      </w:r>
      <w:r>
        <w:rPr>
          <w:w w:val="123"/>
          <w:sz w:val="16"/>
        </w:rPr>
        <w:t>n</w:t>
      </w:r>
      <w:r>
        <w:rPr>
          <w:w w:val="106"/>
          <w:sz w:val="16"/>
        </w:rPr>
        <w:t>,</w:t>
      </w:r>
      <w:r>
        <w:rPr>
          <w:spacing w:val="-8"/>
          <w:sz w:val="16"/>
        </w:rPr>
        <w:t> </w:t>
      </w:r>
      <w:r>
        <w:rPr>
          <w:spacing w:val="-1"/>
          <w:w w:val="107"/>
          <w:sz w:val="16"/>
        </w:rPr>
        <w:t>K</w:t>
      </w:r>
      <w:r>
        <w:rPr>
          <w:w w:val="106"/>
          <w:sz w:val="16"/>
        </w:rPr>
        <w:t>.</w:t>
      </w:r>
      <w:r>
        <w:rPr>
          <w:spacing w:val="-1"/>
          <w:w w:val="113"/>
          <w:sz w:val="16"/>
        </w:rPr>
        <w:t>M</w:t>
      </w:r>
      <w:r>
        <w:rPr>
          <w:w w:val="106"/>
          <w:sz w:val="16"/>
        </w:rPr>
        <w:t>.</w:t>
      </w:r>
      <w:r>
        <w:rPr>
          <w:spacing w:val="-8"/>
          <w:sz w:val="16"/>
        </w:rPr>
        <w:t> </w:t>
      </w:r>
      <w:r>
        <w:rPr>
          <w:w w:val="97"/>
          <w:sz w:val="16"/>
        </w:rPr>
        <w:t>B</w:t>
      </w:r>
      <w:r>
        <w:rPr>
          <w:spacing w:val="-1"/>
          <w:w w:val="116"/>
          <w:sz w:val="16"/>
        </w:rPr>
        <w:t>o</w:t>
      </w:r>
      <w:r>
        <w:rPr>
          <w:spacing w:val="-4"/>
          <w:w w:val="126"/>
          <w:sz w:val="16"/>
        </w:rPr>
        <w:t>r</w:t>
      </w:r>
      <w:r>
        <w:rPr>
          <w:spacing w:val="-1"/>
          <w:w w:val="118"/>
          <w:sz w:val="16"/>
        </w:rPr>
        <w:t>g</w:t>
      </w:r>
      <w:r>
        <w:rPr>
          <w:w w:val="123"/>
          <w:sz w:val="16"/>
        </w:rPr>
        <w:t>w</w:t>
      </w:r>
      <w:r>
        <w:rPr>
          <w:spacing w:val="-1"/>
          <w:w w:val="119"/>
          <w:sz w:val="16"/>
        </w:rPr>
        <w:t>a</w:t>
      </w:r>
      <w:r>
        <w:rPr>
          <w:spacing w:val="-4"/>
          <w:w w:val="126"/>
          <w:sz w:val="16"/>
        </w:rPr>
        <w:t>r</w:t>
      </w:r>
      <w:r>
        <w:rPr>
          <w:w w:val="130"/>
          <w:sz w:val="16"/>
        </w:rPr>
        <w:t>d</w:t>
      </w:r>
      <w:r>
        <w:rPr>
          <w:w w:val="125"/>
          <w:sz w:val="16"/>
        </w:rPr>
        <w:t>t</w:t>
      </w:r>
      <w:r>
        <w:rPr>
          <w:w w:val="106"/>
          <w:sz w:val="16"/>
        </w:rPr>
        <w:t>,</w:t>
      </w:r>
      <w:r>
        <w:rPr>
          <w:spacing w:val="-8"/>
          <w:sz w:val="16"/>
        </w:rPr>
        <w:t> </w:t>
      </w:r>
      <w:r>
        <w:rPr>
          <w:spacing w:val="-1"/>
          <w:w w:val="119"/>
          <w:sz w:val="16"/>
        </w:rPr>
        <w:t>a</w:t>
      </w:r>
      <w:r>
        <w:rPr>
          <w:w w:val="123"/>
          <w:sz w:val="16"/>
        </w:rPr>
        <w:t>n</w:t>
      </w:r>
      <w:r>
        <w:rPr>
          <w:w w:val="130"/>
          <w:sz w:val="16"/>
        </w:rPr>
        <w:t>d</w:t>
      </w:r>
      <w:r>
        <w:rPr>
          <w:spacing w:val="-5"/>
          <w:sz w:val="16"/>
        </w:rPr>
        <w:t> </w:t>
      </w:r>
      <w:r>
        <w:rPr>
          <w:w w:val="97"/>
          <w:sz w:val="16"/>
        </w:rPr>
        <w:t>B</w:t>
      </w:r>
      <w:r>
        <w:rPr>
          <w:w w:val="106"/>
          <w:sz w:val="16"/>
        </w:rPr>
        <w:t>.</w:t>
      </w:r>
      <w:r>
        <w:rPr>
          <w:spacing w:val="-10"/>
          <w:sz w:val="16"/>
        </w:rPr>
        <w:t> </w:t>
      </w:r>
      <w:r>
        <w:rPr>
          <w:w w:val="103"/>
          <w:sz w:val="16"/>
        </w:rPr>
        <w:t>Sc</w:t>
      </w:r>
      <w:r>
        <w:rPr>
          <w:w w:val="123"/>
          <w:sz w:val="16"/>
        </w:rPr>
        <w:t>h</w:t>
      </w:r>
      <w:r>
        <w:rPr>
          <w:spacing w:val="-71"/>
          <w:w w:val="116"/>
          <w:sz w:val="16"/>
        </w:rPr>
        <w:t>o</w:t>
      </w:r>
      <w:r>
        <w:rPr>
          <w:w w:val="90"/>
          <w:sz w:val="16"/>
        </w:rPr>
        <w:t>¨</w:t>
      </w:r>
      <w:r>
        <w:rPr>
          <w:spacing w:val="-26"/>
          <w:sz w:val="16"/>
        </w:rPr>
        <w:t> </w:t>
      </w:r>
      <w:r>
        <w:rPr>
          <w:spacing w:val="-1"/>
          <w:w w:val="111"/>
          <w:sz w:val="16"/>
        </w:rPr>
        <w:t>l</w:t>
      </w:r>
      <w:r>
        <w:rPr>
          <w:spacing w:val="-1"/>
          <w:w w:val="118"/>
          <w:sz w:val="16"/>
        </w:rPr>
        <w:t>k</w:t>
      </w:r>
      <w:r>
        <w:rPr>
          <w:spacing w:val="-1"/>
          <w:w w:val="116"/>
          <w:sz w:val="16"/>
        </w:rPr>
        <w:t>o</w:t>
      </w:r>
      <w:r>
        <w:rPr>
          <w:spacing w:val="-1"/>
          <w:w w:val="127"/>
          <w:sz w:val="16"/>
        </w:rPr>
        <w:t>p</w:t>
      </w:r>
      <w:r>
        <w:rPr>
          <w:spacing w:val="-1"/>
          <w:w w:val="106"/>
          <w:sz w:val="16"/>
        </w:rPr>
        <w:t>f</w:t>
      </w:r>
      <w:r>
        <w:rPr>
          <w:w w:val="106"/>
          <w:sz w:val="16"/>
        </w:rPr>
        <w:t>, </w:t>
      </w:r>
      <w:r>
        <w:rPr>
          <w:spacing w:val="-1"/>
          <w:w w:val="50"/>
          <w:sz w:val="16"/>
        </w:rPr>
        <w:t>“</w:t>
      </w:r>
      <w:r>
        <w:rPr>
          <w:spacing w:val="-1"/>
          <w:w w:val="113"/>
          <w:sz w:val="16"/>
        </w:rPr>
        <w:t>C</w:t>
      </w:r>
      <w:r>
        <w:rPr>
          <w:spacing w:val="-1"/>
          <w:w w:val="116"/>
          <w:sz w:val="16"/>
        </w:rPr>
        <w:t>o</w:t>
      </w:r>
      <w:r>
        <w:rPr>
          <w:spacing w:val="-1"/>
          <w:w w:val="126"/>
          <w:sz w:val="16"/>
        </w:rPr>
        <w:t>r</w:t>
      </w:r>
      <w:r>
        <w:rPr>
          <w:spacing w:val="-4"/>
          <w:w w:val="126"/>
          <w:sz w:val="16"/>
        </w:rPr>
        <w:t>r</w:t>
      </w:r>
      <w:r>
        <w:rPr>
          <w:w w:val="114"/>
          <w:sz w:val="16"/>
        </w:rPr>
        <w:t>e</w:t>
      </w:r>
      <w:r>
        <w:rPr>
          <w:w w:val="106"/>
          <w:sz w:val="16"/>
        </w:rPr>
        <w:t>c</w:t>
      </w:r>
      <w:r>
        <w:rPr>
          <w:w w:val="125"/>
          <w:sz w:val="16"/>
        </w:rPr>
        <w:t>t</w:t>
      </w:r>
      <w:r>
        <w:rPr>
          <w:spacing w:val="-1"/>
          <w:w w:val="111"/>
          <w:sz w:val="16"/>
        </w:rPr>
        <w:t>i</w:t>
      </w:r>
      <w:r>
        <w:rPr>
          <w:w w:val="123"/>
          <w:sz w:val="16"/>
        </w:rPr>
        <w:t>n</w:t>
      </w:r>
      <w:r>
        <w:rPr>
          <w:w w:val="118"/>
          <w:sz w:val="16"/>
        </w:rPr>
        <w:t>g</w:t>
      </w:r>
      <w:r>
        <w:rPr>
          <w:sz w:val="16"/>
        </w:rPr>
        <w:t> </w:t>
      </w:r>
      <w:r>
        <w:rPr>
          <w:spacing w:val="12"/>
          <w:sz w:val="16"/>
        </w:rPr>
        <w:t> </w:t>
      </w:r>
      <w:r>
        <w:rPr>
          <w:spacing w:val="-1"/>
          <w:w w:val="116"/>
          <w:sz w:val="16"/>
        </w:rPr>
        <w:t>s</w:t>
      </w:r>
      <w:r>
        <w:rPr>
          <w:spacing w:val="-1"/>
          <w:w w:val="119"/>
          <w:sz w:val="16"/>
        </w:rPr>
        <w:t>a</w:t>
      </w:r>
      <w:r>
        <w:rPr>
          <w:w w:val="120"/>
          <w:sz w:val="16"/>
        </w:rPr>
        <w:t>m</w:t>
      </w:r>
      <w:r>
        <w:rPr>
          <w:spacing w:val="-1"/>
          <w:w w:val="127"/>
          <w:sz w:val="16"/>
        </w:rPr>
        <w:t>p</w:t>
      </w:r>
      <w:r>
        <w:rPr>
          <w:spacing w:val="-1"/>
          <w:w w:val="111"/>
          <w:sz w:val="16"/>
        </w:rPr>
        <w:t>l</w:t>
      </w:r>
      <w:r>
        <w:rPr>
          <w:w w:val="114"/>
          <w:sz w:val="16"/>
        </w:rPr>
        <w:t>e</w:t>
      </w:r>
      <w:r>
        <w:rPr>
          <w:sz w:val="16"/>
        </w:rPr>
        <w:t> </w:t>
      </w:r>
      <w:r>
        <w:rPr>
          <w:spacing w:val="10"/>
          <w:sz w:val="16"/>
        </w:rPr>
        <w:t> </w:t>
      </w:r>
      <w:r>
        <w:rPr>
          <w:spacing w:val="-1"/>
          <w:w w:val="116"/>
          <w:sz w:val="16"/>
        </w:rPr>
        <w:t>s</w:t>
      </w:r>
      <w:r>
        <w:rPr>
          <w:w w:val="114"/>
          <w:sz w:val="16"/>
        </w:rPr>
        <w:t>e</w:t>
      </w:r>
      <w:r>
        <w:rPr>
          <w:spacing w:val="-1"/>
          <w:w w:val="111"/>
          <w:sz w:val="16"/>
        </w:rPr>
        <w:t>l</w:t>
      </w:r>
      <w:r>
        <w:rPr>
          <w:w w:val="114"/>
          <w:sz w:val="16"/>
        </w:rPr>
        <w:t>e</w:t>
      </w:r>
      <w:r>
        <w:rPr>
          <w:w w:val="106"/>
          <w:sz w:val="16"/>
        </w:rPr>
        <w:t>c</w:t>
      </w:r>
      <w:r>
        <w:rPr>
          <w:w w:val="125"/>
          <w:sz w:val="16"/>
        </w:rPr>
        <w:t>t</w:t>
      </w:r>
      <w:r>
        <w:rPr>
          <w:spacing w:val="-1"/>
          <w:w w:val="111"/>
          <w:sz w:val="16"/>
        </w:rPr>
        <w:t>i</w:t>
      </w:r>
      <w:r>
        <w:rPr>
          <w:spacing w:val="-1"/>
          <w:w w:val="116"/>
          <w:sz w:val="16"/>
        </w:rPr>
        <w:t>o</w:t>
      </w:r>
      <w:r>
        <w:rPr>
          <w:w w:val="123"/>
          <w:sz w:val="16"/>
        </w:rPr>
        <w:t>n</w:t>
      </w:r>
      <w:r>
        <w:rPr>
          <w:sz w:val="16"/>
        </w:rPr>
        <w:t> </w:t>
      </w:r>
      <w:r>
        <w:rPr>
          <w:spacing w:val="8"/>
          <w:sz w:val="16"/>
        </w:rPr>
        <w:t> </w:t>
      </w:r>
      <w:r>
        <w:rPr>
          <w:w w:val="117"/>
          <w:sz w:val="16"/>
        </w:rPr>
        <w:t>b</w:t>
      </w:r>
      <w:r>
        <w:rPr>
          <w:spacing w:val="-1"/>
          <w:w w:val="111"/>
          <w:sz w:val="16"/>
        </w:rPr>
        <w:t>i</w:t>
      </w:r>
      <w:r>
        <w:rPr>
          <w:spacing w:val="-1"/>
          <w:w w:val="119"/>
          <w:sz w:val="16"/>
        </w:rPr>
        <w:t>a</w:t>
      </w:r>
      <w:r>
        <w:rPr>
          <w:w w:val="116"/>
          <w:sz w:val="16"/>
        </w:rPr>
        <w:t>s</w:t>
      </w:r>
      <w:r>
        <w:rPr>
          <w:sz w:val="16"/>
        </w:rPr>
        <w:t> </w:t>
      </w:r>
      <w:r>
        <w:rPr>
          <w:spacing w:val="9"/>
          <w:sz w:val="16"/>
        </w:rPr>
        <w:t> </w:t>
      </w:r>
      <w:r>
        <w:rPr>
          <w:w w:val="117"/>
          <w:sz w:val="16"/>
        </w:rPr>
        <w:t>b</w:t>
      </w:r>
      <w:r>
        <w:rPr>
          <w:w w:val="118"/>
          <w:sz w:val="16"/>
        </w:rPr>
        <w:t>y</w:t>
      </w:r>
      <w:r>
        <w:rPr>
          <w:sz w:val="16"/>
        </w:rPr>
        <w:t> </w:t>
      </w:r>
      <w:r>
        <w:rPr>
          <w:spacing w:val="10"/>
          <w:sz w:val="16"/>
        </w:rPr>
        <w:t> </w:t>
      </w:r>
      <w:r>
        <w:rPr>
          <w:spacing w:val="-1"/>
          <w:w w:val="128"/>
          <w:sz w:val="16"/>
        </w:rPr>
        <w:t>u</w:t>
      </w:r>
      <w:r>
        <w:rPr>
          <w:w w:val="123"/>
          <w:sz w:val="16"/>
        </w:rPr>
        <w:t>n</w:t>
      </w:r>
      <w:r>
        <w:rPr>
          <w:spacing w:val="-1"/>
          <w:w w:val="111"/>
          <w:sz w:val="16"/>
        </w:rPr>
        <w:t>l</w:t>
      </w:r>
      <w:r>
        <w:rPr>
          <w:spacing w:val="-1"/>
          <w:w w:val="119"/>
          <w:sz w:val="16"/>
        </w:rPr>
        <w:t>a</w:t>
      </w:r>
      <w:r>
        <w:rPr>
          <w:w w:val="117"/>
          <w:sz w:val="16"/>
        </w:rPr>
        <w:t>b</w:t>
      </w:r>
      <w:r>
        <w:rPr>
          <w:w w:val="114"/>
          <w:sz w:val="16"/>
        </w:rPr>
        <w:t>e</w:t>
      </w:r>
      <w:r>
        <w:rPr>
          <w:spacing w:val="-1"/>
          <w:w w:val="111"/>
          <w:sz w:val="16"/>
        </w:rPr>
        <w:t>l</w:t>
      </w:r>
      <w:r>
        <w:rPr>
          <w:w w:val="114"/>
          <w:sz w:val="16"/>
        </w:rPr>
        <w:t>e</w:t>
      </w:r>
      <w:r>
        <w:rPr>
          <w:w w:val="130"/>
          <w:sz w:val="16"/>
        </w:rPr>
        <w:t>d</w:t>
      </w:r>
      <w:r>
        <w:rPr>
          <w:sz w:val="16"/>
        </w:rPr>
        <w:t> </w:t>
      </w:r>
      <w:r>
        <w:rPr>
          <w:spacing w:val="8"/>
          <w:sz w:val="16"/>
        </w:rPr>
        <w:t> </w:t>
      </w:r>
      <w:r>
        <w:rPr>
          <w:w w:val="130"/>
          <w:sz w:val="16"/>
        </w:rPr>
        <w:t>d</w:t>
      </w:r>
      <w:r>
        <w:rPr>
          <w:spacing w:val="-1"/>
          <w:w w:val="119"/>
          <w:sz w:val="16"/>
        </w:rPr>
        <w:t>a</w:t>
      </w:r>
      <w:r>
        <w:rPr>
          <w:w w:val="125"/>
          <w:sz w:val="16"/>
        </w:rPr>
        <w:t>t</w:t>
      </w:r>
      <w:r>
        <w:rPr>
          <w:spacing w:val="-1"/>
          <w:w w:val="119"/>
          <w:sz w:val="16"/>
        </w:rPr>
        <w:t>a</w:t>
      </w:r>
      <w:r>
        <w:rPr>
          <w:w w:val="106"/>
          <w:sz w:val="16"/>
        </w:rPr>
        <w:t>,</w:t>
      </w:r>
      <w:r>
        <w:rPr>
          <w:w w:val="50"/>
          <w:sz w:val="16"/>
        </w:rPr>
        <w:t>”</w:t>
      </w:r>
      <w:r>
        <w:rPr>
          <w:sz w:val="16"/>
        </w:rPr>
        <w:t> </w:t>
      </w:r>
      <w:r>
        <w:rPr>
          <w:spacing w:val="9"/>
          <w:sz w:val="16"/>
        </w:rPr>
        <w:t> </w:t>
      </w:r>
      <w:r>
        <w:rPr>
          <w:spacing w:val="-1"/>
          <w:w w:val="111"/>
          <w:sz w:val="16"/>
        </w:rPr>
        <w:t>i</w:t>
      </w:r>
      <w:r>
        <w:rPr>
          <w:w w:val="123"/>
          <w:sz w:val="16"/>
        </w:rPr>
        <w:t>n</w:t>
      </w:r>
      <w:r>
        <w:rPr>
          <w:sz w:val="16"/>
        </w:rPr>
        <w:t> </w:t>
      </w:r>
      <w:r>
        <w:rPr>
          <w:spacing w:val="8"/>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z w:val="16"/>
        </w:rPr>
        <w:t> </w:t>
      </w:r>
      <w:r>
        <w:rPr>
          <w:rFonts w:ascii="Palatino Linotype" w:hAnsi="Palatino Linotype"/>
          <w:i/>
          <w:w w:val="105"/>
          <w:sz w:val="16"/>
        </w:rPr>
        <w:t>20th Annual Conference on Neural Information Processing Systems</w:t>
      </w:r>
      <w:r>
        <w:rPr>
          <w:w w:val="105"/>
          <w:sz w:val="16"/>
        </w:rPr>
        <w:t>,</w:t>
      </w:r>
      <w:bookmarkStart w:name="_bookmark31" w:id="98"/>
      <w:bookmarkEnd w:id="98"/>
      <w:r>
        <w:rPr>
          <w:w w:val="105"/>
          <w:sz w:val="16"/>
        </w:rPr>
      </w:r>
      <w:r>
        <w:rPr>
          <w:w w:val="105"/>
          <w:sz w:val="16"/>
        </w:rPr>
        <w:t> </w:t>
      </w:r>
      <w:r>
        <w:rPr>
          <w:spacing w:val="-15"/>
          <w:w w:val="106"/>
          <w:sz w:val="16"/>
        </w:rPr>
        <w:t>V</w:t>
      </w:r>
      <w:r>
        <w:rPr>
          <w:spacing w:val="-1"/>
          <w:w w:val="119"/>
          <w:sz w:val="16"/>
        </w:rPr>
        <w:t>a</w:t>
      </w:r>
      <w:r>
        <w:rPr>
          <w:w w:val="123"/>
          <w:sz w:val="16"/>
        </w:rPr>
        <w:t>n</w:t>
      </w:r>
      <w:r>
        <w:rPr>
          <w:w w:val="106"/>
          <w:sz w:val="16"/>
        </w:rPr>
        <w:t>c</w:t>
      </w:r>
      <w:r>
        <w:rPr>
          <w:spacing w:val="-1"/>
          <w:w w:val="116"/>
          <w:sz w:val="16"/>
        </w:rPr>
        <w:t>o</w:t>
      </w:r>
      <w:r>
        <w:rPr>
          <w:spacing w:val="-1"/>
          <w:w w:val="128"/>
          <w:sz w:val="16"/>
        </w:rPr>
        <w:t>u</w:t>
      </w:r>
      <w:r>
        <w:rPr>
          <w:w w:val="120"/>
          <w:sz w:val="16"/>
        </w:rPr>
        <w:t>v</w:t>
      </w:r>
      <w:r>
        <w:rPr>
          <w:w w:val="114"/>
          <w:sz w:val="16"/>
        </w:rPr>
        <w:t>e</w:t>
      </w:r>
      <w:r>
        <w:rPr>
          <w:spacing w:val="-13"/>
          <w:w w:val="126"/>
          <w:sz w:val="16"/>
        </w:rPr>
        <w:t>r</w:t>
      </w:r>
      <w:r>
        <w:rPr>
          <w:w w:val="106"/>
          <w:sz w:val="16"/>
        </w:rPr>
        <w:t>,</w:t>
      </w:r>
      <w:r>
        <w:rPr>
          <w:spacing w:val="4"/>
          <w:sz w:val="16"/>
        </w:rPr>
        <w:t> </w:t>
      </w:r>
      <w:r>
        <w:rPr>
          <w:w w:val="114"/>
          <w:sz w:val="16"/>
        </w:rPr>
        <w:t>D</w:t>
      </w:r>
      <w:r>
        <w:rPr>
          <w:w w:val="114"/>
          <w:sz w:val="16"/>
        </w:rPr>
        <w:t>e</w:t>
      </w:r>
      <w:r>
        <w:rPr>
          <w:w w:val="106"/>
          <w:sz w:val="16"/>
        </w:rPr>
        <w:t>c</w:t>
      </w:r>
      <w:r>
        <w:rPr>
          <w:w w:val="106"/>
          <w:sz w:val="16"/>
        </w:rPr>
        <w:t>.</w:t>
      </w:r>
      <w:r>
        <w:rPr>
          <w:sz w:val="16"/>
        </w:rPr>
        <w:t> </w:t>
      </w:r>
      <w:r>
        <w:rPr>
          <w:spacing w:val="-1"/>
          <w:w w:val="106"/>
          <w:sz w:val="16"/>
        </w:rPr>
        <w:t>2006</w:t>
      </w:r>
      <w:r>
        <w:rPr>
          <w:w w:val="106"/>
          <w:sz w:val="16"/>
        </w:rPr>
        <w:t>,</w:t>
      </w:r>
      <w:r>
        <w:rPr>
          <w:spacing w:val="7"/>
          <w:sz w:val="16"/>
        </w:rPr>
        <w:t> </w:t>
      </w:r>
      <w:r>
        <w:rPr>
          <w:spacing w:val="-1"/>
          <w:w w:val="127"/>
          <w:sz w:val="16"/>
        </w:rPr>
        <w:t>pp</w:t>
      </w:r>
      <w:r>
        <w:rPr>
          <w:w w:val="106"/>
          <w:sz w:val="16"/>
        </w:rPr>
        <w:t>.</w:t>
      </w:r>
      <w:r>
        <w:rPr>
          <w:spacing w:val="4"/>
          <w:sz w:val="16"/>
        </w:rPr>
        <w:t> </w:t>
      </w:r>
      <w:r>
        <w:rPr>
          <w:spacing w:val="-1"/>
          <w:w w:val="106"/>
          <w:sz w:val="16"/>
        </w:rPr>
        <w:t>601</w:t>
      </w:r>
      <w:r>
        <w:rPr>
          <w:spacing w:val="-1"/>
          <w:w w:val="50"/>
          <w:sz w:val="16"/>
        </w:rPr>
        <w:t>–</w:t>
      </w:r>
      <w:r>
        <w:rPr>
          <w:spacing w:val="-1"/>
          <w:w w:val="106"/>
          <w:sz w:val="16"/>
        </w:rPr>
        <w:t>608</w:t>
      </w:r>
      <w:r>
        <w:rPr>
          <w:w w:val="106"/>
          <w:sz w:val="16"/>
        </w:rPr>
        <w:t>.</w:t>
      </w:r>
    </w:p>
    <w:p>
      <w:pPr>
        <w:pStyle w:val="ListParagraph"/>
        <w:numPr>
          <w:ilvl w:val="0"/>
          <w:numId w:val="38"/>
        </w:numPr>
        <w:tabs>
          <w:tab w:pos="1201" w:val="left" w:leader="none"/>
        </w:tabs>
        <w:spacing w:line="168" w:lineRule="exact" w:before="0" w:after="0"/>
        <w:ind w:left="1200" w:right="0" w:hanging="282"/>
        <w:jc w:val="both"/>
        <w:rPr>
          <w:sz w:val="16"/>
        </w:rPr>
      </w:pPr>
      <w:r>
        <w:rPr>
          <w:w w:val="115"/>
          <w:sz w:val="16"/>
        </w:rPr>
        <w:t>M. Sugiyama, </w:t>
      </w:r>
      <w:r>
        <w:rPr>
          <w:spacing w:val="-6"/>
          <w:w w:val="115"/>
          <w:sz w:val="16"/>
        </w:rPr>
        <w:t>T. </w:t>
      </w:r>
      <w:r>
        <w:rPr>
          <w:w w:val="115"/>
          <w:sz w:val="16"/>
        </w:rPr>
        <w:t>Suzuki, S. Nakajima, H. Kashima, </w:t>
      </w:r>
      <w:r>
        <w:rPr>
          <w:spacing w:val="-12"/>
          <w:w w:val="115"/>
          <w:sz w:val="16"/>
        </w:rPr>
        <w:t>P.</w:t>
      </w:r>
      <w:r>
        <w:rPr>
          <w:spacing w:val="-15"/>
          <w:w w:val="115"/>
          <w:sz w:val="16"/>
        </w:rPr>
        <w:t> </w:t>
      </w:r>
      <w:r>
        <w:rPr>
          <w:w w:val="115"/>
          <w:sz w:val="16"/>
        </w:rPr>
        <w:t>Bnau, and</w:t>
      </w:r>
    </w:p>
    <w:p>
      <w:pPr>
        <w:spacing w:line="189" w:lineRule="auto" w:before="12"/>
        <w:ind w:left="1200" w:right="5" w:firstLine="0"/>
        <w:jc w:val="both"/>
        <w:rPr>
          <w:sz w:val="16"/>
        </w:rPr>
      </w:pPr>
      <w:r>
        <w:rPr>
          <w:spacing w:val="-1"/>
          <w:w w:val="113"/>
          <w:sz w:val="16"/>
        </w:rPr>
        <w:t>M</w:t>
      </w:r>
      <w:r>
        <w:rPr>
          <w:w w:val="106"/>
          <w:sz w:val="16"/>
        </w:rPr>
        <w:t>.</w:t>
      </w:r>
      <w:r>
        <w:rPr>
          <w:sz w:val="16"/>
        </w:rPr>
        <w:t> </w:t>
      </w:r>
      <w:r>
        <w:rPr>
          <w:spacing w:val="-4"/>
          <w:sz w:val="16"/>
        </w:rPr>
        <w:t> </w:t>
      </w:r>
      <w:r>
        <w:rPr>
          <w:spacing w:val="-1"/>
          <w:w w:val="107"/>
          <w:sz w:val="16"/>
        </w:rPr>
        <w:t>K</w:t>
      </w:r>
      <w:r>
        <w:rPr>
          <w:spacing w:val="-1"/>
          <w:w w:val="119"/>
          <w:sz w:val="16"/>
        </w:rPr>
        <w:t>a</w:t>
      </w:r>
      <w:r>
        <w:rPr>
          <w:w w:val="123"/>
          <w:sz w:val="16"/>
        </w:rPr>
        <w:t>w</w:t>
      </w:r>
      <w:r>
        <w:rPr>
          <w:spacing w:val="-1"/>
          <w:w w:val="119"/>
          <w:sz w:val="16"/>
        </w:rPr>
        <w:t>a</w:t>
      </w:r>
      <w:r>
        <w:rPr>
          <w:w w:val="123"/>
          <w:sz w:val="16"/>
        </w:rPr>
        <w:t>n</w:t>
      </w:r>
      <w:r>
        <w:rPr>
          <w:spacing w:val="-1"/>
          <w:w w:val="119"/>
          <w:sz w:val="16"/>
        </w:rPr>
        <w:t>a</w:t>
      </w:r>
      <w:r>
        <w:rPr>
          <w:w w:val="117"/>
          <w:sz w:val="16"/>
        </w:rPr>
        <w:t>b</w:t>
      </w:r>
      <w:r>
        <w:rPr>
          <w:w w:val="114"/>
          <w:sz w:val="16"/>
        </w:rPr>
        <w:t>e</w:t>
      </w:r>
      <w:r>
        <w:rPr>
          <w:w w:val="106"/>
          <w:sz w:val="16"/>
        </w:rPr>
        <w:t>,</w:t>
      </w:r>
      <w:r>
        <w:rPr>
          <w:sz w:val="16"/>
        </w:rPr>
        <w:t> </w:t>
      </w:r>
      <w:r>
        <w:rPr>
          <w:spacing w:val="-4"/>
          <w:sz w:val="16"/>
        </w:rPr>
        <w:t> </w:t>
      </w:r>
      <w:r>
        <w:rPr>
          <w:spacing w:val="-1"/>
          <w:w w:val="50"/>
          <w:sz w:val="16"/>
        </w:rPr>
        <w:t>“</w:t>
      </w:r>
      <w:r>
        <w:rPr>
          <w:w w:val="114"/>
          <w:sz w:val="16"/>
        </w:rPr>
        <w:t>D</w:t>
      </w:r>
      <w:r>
        <w:rPr>
          <w:spacing w:val="-1"/>
          <w:w w:val="111"/>
          <w:sz w:val="16"/>
        </w:rPr>
        <w:t>i</w:t>
      </w:r>
      <w:r>
        <w:rPr>
          <w:spacing w:val="-4"/>
          <w:w w:val="126"/>
          <w:sz w:val="16"/>
        </w:rPr>
        <w:t>r</w:t>
      </w:r>
      <w:r>
        <w:rPr>
          <w:w w:val="114"/>
          <w:sz w:val="16"/>
        </w:rPr>
        <w:t>e</w:t>
      </w:r>
      <w:r>
        <w:rPr>
          <w:w w:val="106"/>
          <w:sz w:val="16"/>
        </w:rPr>
        <w:t>c</w:t>
      </w:r>
      <w:r>
        <w:rPr>
          <w:w w:val="125"/>
          <w:sz w:val="16"/>
        </w:rPr>
        <w:t>t</w:t>
      </w:r>
      <w:r>
        <w:rPr>
          <w:sz w:val="16"/>
        </w:rPr>
        <w:t> </w:t>
      </w:r>
      <w:r>
        <w:rPr>
          <w:spacing w:val="-4"/>
          <w:sz w:val="16"/>
        </w:rPr>
        <w:t> </w:t>
      </w:r>
      <w:r>
        <w:rPr>
          <w:spacing w:val="-1"/>
          <w:w w:val="111"/>
          <w:sz w:val="16"/>
        </w:rPr>
        <w:t>i</w:t>
      </w:r>
      <w:r>
        <w:rPr>
          <w:w w:val="120"/>
          <w:sz w:val="16"/>
        </w:rPr>
        <w:t>m</w:t>
      </w:r>
      <w:r>
        <w:rPr>
          <w:spacing w:val="-1"/>
          <w:w w:val="127"/>
          <w:sz w:val="16"/>
        </w:rPr>
        <w:t>p</w:t>
      </w:r>
      <w:r>
        <w:rPr>
          <w:spacing w:val="-1"/>
          <w:w w:val="116"/>
          <w:sz w:val="16"/>
        </w:rPr>
        <w:t>o</w:t>
      </w:r>
      <w:r>
        <w:rPr>
          <w:spacing w:val="-1"/>
          <w:w w:val="126"/>
          <w:sz w:val="16"/>
        </w:rPr>
        <w:t>r</w:t>
      </w:r>
      <w:r>
        <w:rPr>
          <w:w w:val="125"/>
          <w:sz w:val="16"/>
        </w:rPr>
        <w:t>t</w:t>
      </w:r>
      <w:r>
        <w:rPr>
          <w:spacing w:val="-1"/>
          <w:w w:val="119"/>
          <w:sz w:val="16"/>
        </w:rPr>
        <w:t>a</w:t>
      </w:r>
      <w:r>
        <w:rPr>
          <w:w w:val="123"/>
          <w:sz w:val="16"/>
        </w:rPr>
        <w:t>n</w:t>
      </w:r>
      <w:r>
        <w:rPr>
          <w:w w:val="106"/>
          <w:sz w:val="16"/>
        </w:rPr>
        <w:t>c</w:t>
      </w:r>
      <w:r>
        <w:rPr>
          <w:w w:val="114"/>
          <w:sz w:val="16"/>
        </w:rPr>
        <w:t>e</w:t>
      </w:r>
      <w:r>
        <w:rPr>
          <w:sz w:val="16"/>
        </w:rPr>
        <w:t> </w:t>
      </w:r>
      <w:r>
        <w:rPr>
          <w:spacing w:val="-4"/>
          <w:sz w:val="16"/>
        </w:rPr>
        <w:t> </w:t>
      </w:r>
      <w:r>
        <w:rPr>
          <w:w w:val="114"/>
          <w:sz w:val="16"/>
        </w:rPr>
        <w:t>e</w:t>
      </w:r>
      <w:r>
        <w:rPr>
          <w:spacing w:val="-1"/>
          <w:w w:val="116"/>
          <w:sz w:val="16"/>
        </w:rPr>
        <w:t>s</w:t>
      </w:r>
      <w:r>
        <w:rPr>
          <w:w w:val="125"/>
          <w:sz w:val="16"/>
        </w:rPr>
        <w:t>t</w:t>
      </w:r>
      <w:r>
        <w:rPr>
          <w:spacing w:val="-1"/>
          <w:w w:val="111"/>
          <w:sz w:val="16"/>
        </w:rPr>
        <w:t>i</w:t>
      </w:r>
      <w:r>
        <w:rPr>
          <w:w w:val="120"/>
          <w:sz w:val="16"/>
        </w:rPr>
        <w:t>m</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z w:val="16"/>
        </w:rPr>
        <w:t> </w:t>
      </w:r>
      <w:r>
        <w:rPr>
          <w:spacing w:val="-2"/>
          <w:sz w:val="16"/>
        </w:rPr>
        <w:t> </w:t>
      </w:r>
      <w:r>
        <w:rPr>
          <w:spacing w:val="-1"/>
          <w:w w:val="106"/>
          <w:sz w:val="16"/>
        </w:rPr>
        <w:t>f</w:t>
      </w:r>
      <w:r>
        <w:rPr>
          <w:spacing w:val="-1"/>
          <w:w w:val="116"/>
          <w:sz w:val="16"/>
        </w:rPr>
        <w:t>o</w:t>
      </w:r>
      <w:r>
        <w:rPr>
          <w:w w:val="126"/>
          <w:sz w:val="16"/>
        </w:rPr>
        <w:t>r</w:t>
      </w:r>
      <w:r>
        <w:rPr>
          <w:sz w:val="16"/>
        </w:rPr>
        <w:t> </w:t>
      </w:r>
      <w:r>
        <w:rPr>
          <w:spacing w:val="-3"/>
          <w:sz w:val="16"/>
        </w:rPr>
        <w:t> </w:t>
      </w:r>
      <w:r>
        <w:rPr>
          <w:w w:val="106"/>
          <w:sz w:val="16"/>
        </w:rPr>
        <w:t>c</w:t>
      </w:r>
      <w:r>
        <w:rPr>
          <w:spacing w:val="-1"/>
          <w:w w:val="116"/>
          <w:sz w:val="16"/>
        </w:rPr>
        <w:t>o</w:t>
      </w:r>
      <w:r>
        <w:rPr>
          <w:w w:val="120"/>
          <w:sz w:val="16"/>
        </w:rPr>
        <w:t>v</w:t>
      </w:r>
      <w:r>
        <w:rPr>
          <w:spacing w:val="-1"/>
          <w:w w:val="119"/>
          <w:sz w:val="16"/>
        </w:rPr>
        <w:t>a</w:t>
      </w:r>
      <w:r>
        <w:rPr>
          <w:spacing w:val="-1"/>
          <w:w w:val="126"/>
          <w:sz w:val="16"/>
        </w:rPr>
        <w:t>r</w:t>
      </w:r>
      <w:r>
        <w:rPr>
          <w:spacing w:val="-1"/>
          <w:w w:val="111"/>
          <w:sz w:val="16"/>
        </w:rPr>
        <w:t>i</w:t>
      </w:r>
      <w:r>
        <w:rPr>
          <w:spacing w:val="-1"/>
          <w:w w:val="119"/>
          <w:sz w:val="16"/>
        </w:rPr>
        <w:t>a</w:t>
      </w:r>
      <w:r>
        <w:rPr>
          <w:w w:val="125"/>
          <w:sz w:val="16"/>
        </w:rPr>
        <w:t>t</w:t>
      </w:r>
      <w:r>
        <w:rPr>
          <w:w w:val="114"/>
          <w:sz w:val="16"/>
        </w:rPr>
        <w:t>e</w:t>
      </w:r>
      <w:r>
        <w:rPr>
          <w:sz w:val="16"/>
        </w:rPr>
        <w:t> </w:t>
      </w:r>
      <w:r>
        <w:rPr>
          <w:spacing w:val="-2"/>
          <w:sz w:val="16"/>
        </w:rPr>
        <w:t> </w:t>
      </w:r>
      <w:r>
        <w:rPr>
          <w:spacing w:val="-1"/>
          <w:w w:val="116"/>
          <w:sz w:val="16"/>
        </w:rPr>
        <w:t>s</w:t>
      </w:r>
      <w:r>
        <w:rPr>
          <w:w w:val="123"/>
          <w:sz w:val="16"/>
        </w:rPr>
        <w:t>h</w:t>
      </w:r>
      <w:r>
        <w:rPr>
          <w:spacing w:val="-1"/>
          <w:w w:val="111"/>
          <w:sz w:val="16"/>
        </w:rPr>
        <w:t>i</w:t>
      </w:r>
      <w:r>
        <w:rPr>
          <w:spacing w:val="-1"/>
          <w:w w:val="106"/>
          <w:sz w:val="16"/>
        </w:rPr>
        <w:t>f</w:t>
      </w:r>
      <w:r>
        <w:rPr>
          <w:w w:val="125"/>
          <w:sz w:val="16"/>
        </w:rPr>
        <w:t>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pacing w:val="10"/>
          <w:sz w:val="16"/>
        </w:rPr>
        <w:t> </w:t>
      </w:r>
      <w:r>
        <w:rPr>
          <w:rFonts w:ascii="Palatino Linotype" w:hAnsi="Palatino Linotype"/>
          <w:i/>
          <w:spacing w:val="-1"/>
          <w:w w:val="99"/>
          <w:sz w:val="16"/>
        </w:rPr>
        <w:t>Ann</w:t>
      </w:r>
      <w:r>
        <w:rPr>
          <w:rFonts w:ascii="Palatino Linotype" w:hAnsi="Palatino Linotype"/>
          <w:i/>
          <w:sz w:val="16"/>
        </w:rPr>
        <w:t>.</w:t>
      </w:r>
      <w:r>
        <w:rPr>
          <w:rFonts w:ascii="Palatino Linotype" w:hAnsi="Palatino Linotype"/>
          <w:i/>
          <w:spacing w:val="11"/>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w w:val="99"/>
          <w:sz w:val="16"/>
        </w:rPr>
        <w:t>s</w:t>
      </w:r>
      <w:r>
        <w:rPr>
          <w:rFonts w:ascii="Palatino Linotype" w:hAnsi="Palatino Linotype"/>
          <w:i/>
          <w:spacing w:val="-1"/>
          <w:w w:val="99"/>
          <w:sz w:val="16"/>
        </w:rPr>
        <w:t>t</w:t>
      </w:r>
      <w:r>
        <w:rPr>
          <w:rFonts w:ascii="Palatino Linotype" w:hAnsi="Palatino Linotype"/>
          <w:i/>
          <w:w w:val="99"/>
          <w:sz w:val="16"/>
        </w:rPr>
        <w:t>.</w:t>
      </w:r>
      <w:r>
        <w:rPr>
          <w:rFonts w:ascii="Palatino Linotype" w:hAnsi="Palatino Linotype"/>
          <w:i/>
          <w:spacing w:val="11"/>
          <w:w w:val="99"/>
          <w:sz w:val="16"/>
        </w:rPr>
        <w:t> </w:t>
      </w:r>
      <w:r>
        <w:rPr>
          <w:rFonts w:ascii="Palatino Linotype" w:hAnsi="Palatino Linotype"/>
          <w:i/>
          <w:spacing w:val="-1"/>
          <w:w w:val="100"/>
          <w:sz w:val="16"/>
        </w:rPr>
        <w:t>S</w:t>
      </w:r>
      <w:r>
        <w:rPr>
          <w:rFonts w:ascii="Palatino Linotype" w:hAnsi="Palatino Linotype"/>
          <w:i/>
          <w:spacing w:val="-1"/>
          <w:w w:val="99"/>
          <w:sz w:val="16"/>
        </w:rPr>
        <w:t>t</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w w:val="99"/>
          <w:sz w:val="16"/>
        </w:rPr>
        <w:t>.</w:t>
      </w:r>
      <w:r>
        <w:rPr>
          <w:rFonts w:ascii="Palatino Linotype" w:hAnsi="Palatino Linotype"/>
          <w:i/>
          <w:spacing w:val="8"/>
          <w:w w:val="99"/>
          <w:sz w:val="16"/>
        </w:rPr>
        <w:t> </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w w:val="99"/>
          <w:sz w:val="16"/>
        </w:rPr>
        <w:t>th</w:t>
      </w:r>
      <w:r>
        <w:rPr>
          <w:rFonts w:ascii="Palatino Linotype" w:hAnsi="Palatino Linotype"/>
          <w:i/>
          <w:w w:val="99"/>
          <w:sz w:val="16"/>
        </w:rPr>
        <w:t>.</w:t>
      </w:r>
      <w:r>
        <w:rPr>
          <w:w w:val="106"/>
          <w:sz w:val="16"/>
        </w:rPr>
        <w:t>,</w:t>
      </w:r>
      <w:r>
        <w:rPr>
          <w:spacing w:val="9"/>
          <w:sz w:val="16"/>
        </w:rPr>
        <w:t> </w:t>
      </w:r>
      <w:r>
        <w:rPr>
          <w:w w:val="120"/>
          <w:sz w:val="16"/>
        </w:rPr>
        <w:t>v</w:t>
      </w:r>
      <w:r>
        <w:rPr>
          <w:spacing w:val="-1"/>
          <w:w w:val="116"/>
          <w:sz w:val="16"/>
        </w:rPr>
        <w:t>o</w:t>
      </w:r>
      <w:r>
        <w:rPr>
          <w:spacing w:val="-1"/>
          <w:w w:val="111"/>
          <w:sz w:val="16"/>
        </w:rPr>
        <w:t>l</w:t>
      </w:r>
      <w:r>
        <w:rPr>
          <w:w w:val="106"/>
          <w:sz w:val="16"/>
        </w:rPr>
        <w:t>.</w:t>
      </w:r>
      <w:r>
        <w:rPr>
          <w:spacing w:val="9"/>
          <w:sz w:val="16"/>
        </w:rPr>
        <w:t> </w:t>
      </w:r>
      <w:r>
        <w:rPr>
          <w:spacing w:val="-1"/>
          <w:w w:val="106"/>
          <w:sz w:val="16"/>
        </w:rPr>
        <w:t>60</w:t>
      </w:r>
      <w:r>
        <w:rPr>
          <w:w w:val="106"/>
          <w:sz w:val="16"/>
        </w:rPr>
        <w:t>,</w:t>
      </w:r>
      <w:r>
        <w:rPr>
          <w:spacing w:val="9"/>
          <w:sz w:val="16"/>
        </w:rPr>
        <w:t> </w:t>
      </w:r>
      <w:r>
        <w:rPr>
          <w:w w:val="123"/>
          <w:sz w:val="16"/>
        </w:rPr>
        <w:t>n</w:t>
      </w:r>
      <w:r>
        <w:rPr>
          <w:spacing w:val="-1"/>
          <w:w w:val="116"/>
          <w:sz w:val="16"/>
        </w:rPr>
        <w:t>o</w:t>
      </w:r>
      <w:r>
        <w:rPr>
          <w:w w:val="106"/>
          <w:sz w:val="16"/>
        </w:rPr>
        <w:t>.</w:t>
      </w:r>
      <w:r>
        <w:rPr>
          <w:spacing w:val="9"/>
          <w:sz w:val="16"/>
        </w:rPr>
        <w:t> </w:t>
      </w:r>
      <w:r>
        <w:rPr>
          <w:spacing w:val="-1"/>
          <w:w w:val="106"/>
          <w:sz w:val="16"/>
        </w:rPr>
        <w:t>4</w:t>
      </w:r>
      <w:r>
        <w:rPr>
          <w:w w:val="106"/>
          <w:sz w:val="16"/>
        </w:rPr>
        <w:t>,</w:t>
      </w:r>
      <w:r>
        <w:rPr>
          <w:spacing w:val="9"/>
          <w:sz w:val="16"/>
        </w:rPr>
        <w:t> </w:t>
      </w:r>
      <w:r>
        <w:rPr>
          <w:spacing w:val="-1"/>
          <w:w w:val="127"/>
          <w:sz w:val="16"/>
        </w:rPr>
        <w:t>pp</w:t>
      </w:r>
      <w:r>
        <w:rPr>
          <w:w w:val="106"/>
          <w:sz w:val="16"/>
        </w:rPr>
        <w:t>.</w:t>
      </w:r>
      <w:r>
        <w:rPr>
          <w:spacing w:val="7"/>
          <w:sz w:val="16"/>
        </w:rPr>
        <w:t> </w:t>
      </w:r>
      <w:r>
        <w:rPr>
          <w:spacing w:val="-1"/>
          <w:w w:val="106"/>
          <w:sz w:val="16"/>
        </w:rPr>
        <w:t>699</w:t>
      </w:r>
      <w:r>
        <w:rPr>
          <w:spacing w:val="-1"/>
          <w:w w:val="50"/>
          <w:sz w:val="16"/>
        </w:rPr>
        <w:t>–</w:t>
      </w:r>
      <w:r>
        <w:rPr>
          <w:spacing w:val="-1"/>
          <w:w w:val="106"/>
          <w:sz w:val="16"/>
        </w:rPr>
        <w:t>746</w:t>
      </w:r>
      <w:r>
        <w:rPr>
          <w:w w:val="106"/>
          <w:sz w:val="16"/>
        </w:rPr>
        <w:t>,</w:t>
      </w:r>
      <w:r>
        <w:rPr>
          <w:spacing w:val="14"/>
          <w:sz w:val="16"/>
        </w:rPr>
        <w:t> </w:t>
      </w:r>
      <w:r>
        <w:rPr>
          <w:w w:val="114"/>
          <w:sz w:val="16"/>
        </w:rPr>
        <w:t>D</w:t>
      </w:r>
      <w:r>
        <w:rPr>
          <w:w w:val="114"/>
          <w:sz w:val="16"/>
        </w:rPr>
        <w:t>e</w:t>
      </w:r>
      <w:r>
        <w:rPr>
          <w:w w:val="106"/>
          <w:sz w:val="16"/>
        </w:rPr>
        <w:t>c</w:t>
      </w:r>
      <w:r>
        <w:rPr>
          <w:w w:val="106"/>
          <w:sz w:val="16"/>
        </w:rPr>
        <w:t>. </w:t>
      </w:r>
      <w:bookmarkStart w:name="_bookmark32" w:id="99"/>
      <w:bookmarkEnd w:id="99"/>
      <w:r>
        <w:rPr>
          <w:spacing w:val="-1"/>
          <w:w w:val="106"/>
          <w:sz w:val="16"/>
        </w:rPr>
      </w:r>
      <w:r>
        <w:rPr>
          <w:w w:val="110"/>
          <w:sz w:val="16"/>
        </w:rPr>
        <w:t>2008.</w:t>
      </w:r>
    </w:p>
    <w:p>
      <w:pPr>
        <w:pStyle w:val="ListParagraph"/>
        <w:numPr>
          <w:ilvl w:val="0"/>
          <w:numId w:val="38"/>
        </w:numPr>
        <w:tabs>
          <w:tab w:pos="1201" w:val="left" w:leader="none"/>
        </w:tabs>
        <w:spacing w:line="187" w:lineRule="auto" w:before="3" w:after="0"/>
        <w:ind w:left="1200" w:right="10" w:hanging="281"/>
        <w:jc w:val="both"/>
        <w:rPr>
          <w:sz w:val="16"/>
        </w:rPr>
      </w:pPr>
      <w:r>
        <w:rPr>
          <w:spacing w:val="-1"/>
          <w:w w:val="115"/>
          <w:sz w:val="16"/>
        </w:rPr>
        <w:t>O</w:t>
      </w:r>
      <w:r>
        <w:rPr>
          <w:w w:val="106"/>
          <w:sz w:val="16"/>
        </w:rPr>
        <w:t>.</w:t>
      </w:r>
      <w:r>
        <w:rPr>
          <w:spacing w:val="4"/>
          <w:sz w:val="16"/>
        </w:rPr>
        <w:t> </w:t>
      </w:r>
      <w:r>
        <w:rPr>
          <w:w w:val="114"/>
          <w:sz w:val="16"/>
        </w:rPr>
        <w:t>D</w:t>
      </w:r>
      <w:r>
        <w:rPr>
          <w:spacing w:val="-1"/>
          <w:w w:val="119"/>
          <w:sz w:val="16"/>
        </w:rPr>
        <w:t>a</w:t>
      </w:r>
      <w:r>
        <w:rPr>
          <w:w w:val="118"/>
          <w:sz w:val="16"/>
        </w:rPr>
        <w:t>y</w:t>
      </w:r>
      <w:r>
        <w:rPr>
          <w:spacing w:val="3"/>
          <w:sz w:val="16"/>
        </w:rPr>
        <w:t> </w:t>
      </w:r>
      <w:r>
        <w:rPr>
          <w:spacing w:val="-1"/>
          <w:w w:val="119"/>
          <w:sz w:val="16"/>
        </w:rPr>
        <w:t>a</w:t>
      </w:r>
      <w:r>
        <w:rPr>
          <w:w w:val="123"/>
          <w:sz w:val="16"/>
        </w:rPr>
        <w:t>n</w:t>
      </w:r>
      <w:r>
        <w:rPr>
          <w:w w:val="130"/>
          <w:sz w:val="16"/>
        </w:rPr>
        <w:t>d</w:t>
      </w:r>
      <w:r>
        <w:rPr>
          <w:spacing w:val="4"/>
          <w:sz w:val="16"/>
        </w:rPr>
        <w:t> </w:t>
      </w:r>
      <w:r>
        <w:rPr>
          <w:spacing w:val="-12"/>
          <w:w w:val="106"/>
          <w:sz w:val="16"/>
        </w:rPr>
        <w:t>T</w:t>
      </w:r>
      <w:r>
        <w:rPr>
          <w:w w:val="106"/>
          <w:sz w:val="16"/>
        </w:rPr>
        <w:t>.</w:t>
      </w:r>
      <w:r>
        <w:rPr>
          <w:spacing w:val="-1"/>
          <w:w w:val="113"/>
          <w:sz w:val="16"/>
        </w:rPr>
        <w:t>M</w:t>
      </w:r>
      <w:r>
        <w:rPr>
          <w:w w:val="106"/>
          <w:sz w:val="16"/>
        </w:rPr>
        <w:t>.</w:t>
      </w:r>
      <w:r>
        <w:rPr>
          <w:spacing w:val="2"/>
          <w:sz w:val="16"/>
        </w:rPr>
        <w:t> </w:t>
      </w:r>
      <w:r>
        <w:rPr>
          <w:spacing w:val="-1"/>
          <w:w w:val="107"/>
          <w:sz w:val="16"/>
        </w:rPr>
        <w:t>K</w:t>
      </w:r>
      <w:r>
        <w:rPr>
          <w:w w:val="123"/>
          <w:sz w:val="16"/>
        </w:rPr>
        <w:t>h</w:t>
      </w:r>
      <w:r>
        <w:rPr>
          <w:spacing w:val="-1"/>
          <w:w w:val="116"/>
          <w:sz w:val="16"/>
        </w:rPr>
        <w:t>o</w:t>
      </w:r>
      <w:r>
        <w:rPr>
          <w:spacing w:val="-1"/>
          <w:w w:val="116"/>
          <w:sz w:val="16"/>
        </w:rPr>
        <w:t>s</w:t>
      </w:r>
      <w:r>
        <w:rPr>
          <w:w w:val="123"/>
          <w:sz w:val="16"/>
        </w:rPr>
        <w:t>h</w:t>
      </w:r>
      <w:r>
        <w:rPr>
          <w:spacing w:val="-1"/>
          <w:w w:val="118"/>
          <w:sz w:val="16"/>
        </w:rPr>
        <w:t>g</w:t>
      </w:r>
      <w:r>
        <w:rPr>
          <w:spacing w:val="-1"/>
          <w:w w:val="116"/>
          <w:sz w:val="16"/>
        </w:rPr>
        <w:t>o</w:t>
      </w:r>
      <w:r>
        <w:rPr>
          <w:spacing w:val="-1"/>
          <w:w w:val="106"/>
          <w:sz w:val="16"/>
        </w:rPr>
        <w:t>f</w:t>
      </w:r>
      <w:r>
        <w:rPr>
          <w:w w:val="125"/>
          <w:sz w:val="16"/>
        </w:rPr>
        <w:t>t</w:t>
      </w:r>
      <w:r>
        <w:rPr>
          <w:spacing w:val="-1"/>
          <w:w w:val="119"/>
          <w:sz w:val="16"/>
        </w:rPr>
        <w:t>aa</w:t>
      </w:r>
      <w:r>
        <w:rPr>
          <w:spacing w:val="-13"/>
          <w:w w:val="126"/>
          <w:sz w:val="16"/>
        </w:rPr>
        <w:t>r</w:t>
      </w:r>
      <w:r>
        <w:rPr>
          <w:w w:val="106"/>
          <w:sz w:val="16"/>
        </w:rPr>
        <w:t>,</w:t>
      </w:r>
      <w:r>
        <w:rPr>
          <w:spacing w:val="9"/>
          <w:sz w:val="16"/>
        </w:rPr>
        <w:t> </w:t>
      </w:r>
      <w:r>
        <w:rPr>
          <w:spacing w:val="-1"/>
          <w:w w:val="50"/>
          <w:sz w:val="16"/>
        </w:rPr>
        <w:t>“</w:t>
      </w:r>
      <w:r>
        <w:rPr>
          <w:w w:val="114"/>
          <w:sz w:val="16"/>
        </w:rPr>
        <w:t>A</w:t>
      </w:r>
      <w:r>
        <w:rPr>
          <w:spacing w:val="4"/>
          <w:sz w:val="16"/>
        </w:rPr>
        <w:t> </w:t>
      </w:r>
      <w:r>
        <w:rPr>
          <w:spacing w:val="-1"/>
          <w:w w:val="116"/>
          <w:sz w:val="16"/>
        </w:rPr>
        <w:t>s</w:t>
      </w:r>
      <w:r>
        <w:rPr>
          <w:spacing w:val="-1"/>
          <w:w w:val="128"/>
          <w:sz w:val="16"/>
        </w:rPr>
        <w:t>u</w:t>
      </w:r>
      <w:r>
        <w:rPr>
          <w:spacing w:val="-1"/>
          <w:w w:val="126"/>
          <w:sz w:val="16"/>
        </w:rPr>
        <w:t>r</w:t>
      </w:r>
      <w:r>
        <w:rPr>
          <w:w w:val="120"/>
          <w:sz w:val="16"/>
        </w:rPr>
        <w:t>v</w:t>
      </w:r>
      <w:r>
        <w:rPr>
          <w:w w:val="114"/>
          <w:sz w:val="16"/>
        </w:rPr>
        <w:t>e</w:t>
      </w:r>
      <w:r>
        <w:rPr>
          <w:w w:val="118"/>
          <w:sz w:val="16"/>
        </w:rPr>
        <w:t>y</w:t>
      </w:r>
      <w:r>
        <w:rPr>
          <w:spacing w:val="6"/>
          <w:sz w:val="16"/>
        </w:rPr>
        <w:t> </w:t>
      </w:r>
      <w:r>
        <w:rPr>
          <w:spacing w:val="-1"/>
          <w:w w:val="116"/>
          <w:sz w:val="16"/>
        </w:rPr>
        <w:t>o</w:t>
      </w:r>
      <w:r>
        <w:rPr>
          <w:w w:val="123"/>
          <w:sz w:val="16"/>
        </w:rPr>
        <w:t>n</w:t>
      </w:r>
      <w:r>
        <w:rPr>
          <w:spacing w:val="4"/>
          <w:sz w:val="16"/>
        </w:rPr>
        <w:t> </w:t>
      </w:r>
      <w:r>
        <w:rPr>
          <w:w w:val="123"/>
          <w:sz w:val="16"/>
        </w:rPr>
        <w:t>h</w:t>
      </w:r>
      <w:r>
        <w:rPr>
          <w:w w:val="114"/>
          <w:sz w:val="16"/>
        </w:rPr>
        <w:t>e</w:t>
      </w:r>
      <w:r>
        <w:rPr>
          <w:w w:val="125"/>
          <w:sz w:val="16"/>
        </w:rPr>
        <w:t>t</w:t>
      </w:r>
      <w:r>
        <w:rPr>
          <w:w w:val="114"/>
          <w:sz w:val="16"/>
        </w:rPr>
        <w:t>e</w:t>
      </w:r>
      <w:r>
        <w:rPr>
          <w:spacing w:val="-4"/>
          <w:w w:val="126"/>
          <w:sz w:val="16"/>
        </w:rPr>
        <w:t>r</w:t>
      </w:r>
      <w:r>
        <w:rPr>
          <w:spacing w:val="-1"/>
          <w:w w:val="116"/>
          <w:sz w:val="16"/>
        </w:rPr>
        <w:t>o</w:t>
      </w:r>
      <w:r>
        <w:rPr>
          <w:spacing w:val="-1"/>
          <w:w w:val="118"/>
          <w:sz w:val="16"/>
        </w:rPr>
        <w:t>g</w:t>
      </w:r>
      <w:r>
        <w:rPr>
          <w:w w:val="114"/>
          <w:sz w:val="16"/>
        </w:rPr>
        <w:t>e</w:t>
      </w:r>
      <w:r>
        <w:rPr>
          <w:w w:val="123"/>
          <w:sz w:val="16"/>
        </w:rPr>
        <w:t>n</w:t>
      </w:r>
      <w:r>
        <w:rPr>
          <w:w w:val="114"/>
          <w:sz w:val="16"/>
        </w:rPr>
        <w:t>e</w:t>
      </w:r>
      <w:r>
        <w:rPr>
          <w:spacing w:val="-1"/>
          <w:w w:val="116"/>
          <w:sz w:val="16"/>
        </w:rPr>
        <w:t>o</w:t>
      </w:r>
      <w:r>
        <w:rPr>
          <w:spacing w:val="-1"/>
          <w:w w:val="128"/>
          <w:sz w:val="16"/>
        </w:rPr>
        <w:t>u</w:t>
      </w:r>
      <w:r>
        <w:rPr>
          <w:w w:val="116"/>
          <w:sz w:val="16"/>
        </w:rPr>
        <w:t>s</w:t>
      </w:r>
      <w:r>
        <w:rPr>
          <w:spacing w:val="3"/>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w w:val="106"/>
          <w:sz w:val="16"/>
        </w:rPr>
        <w:t>- </w:t>
      </w:r>
      <w:r>
        <w:rPr>
          <w:spacing w:val="-1"/>
          <w:w w:val="106"/>
          <w:sz w:val="16"/>
        </w:rPr>
        <w:t>f</w:t>
      </w:r>
      <w:r>
        <w:rPr>
          <w:w w:val="114"/>
          <w:sz w:val="16"/>
        </w:rPr>
        <w:t>e</w:t>
      </w:r>
      <w:r>
        <w:rPr>
          <w:w w:val="126"/>
          <w:sz w:val="16"/>
        </w:rPr>
        <w:t>r</w:t>
      </w:r>
      <w:r>
        <w:rPr>
          <w:spacing w:val="3"/>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spacing w:val="-1"/>
          <w:w w:val="118"/>
          <w:sz w:val="16"/>
        </w:rPr>
        <w:t>g</w:t>
      </w:r>
      <w:r>
        <w:rPr>
          <w:w w:val="106"/>
          <w:sz w:val="16"/>
        </w:rPr>
        <w:t>,</w:t>
      </w:r>
      <w:r>
        <w:rPr>
          <w:w w:val="50"/>
          <w:sz w:val="16"/>
        </w:rPr>
        <w:t>”</w:t>
      </w:r>
      <w:r>
        <w:rPr>
          <w:spacing w:val="5"/>
          <w:sz w:val="16"/>
        </w:rPr>
        <w:t> </w:t>
      </w:r>
      <w:r>
        <w:rPr>
          <w:rFonts w:ascii="Palatino Linotype" w:hAnsi="Palatino Linotype"/>
          <w:i/>
          <w:spacing w:val="-1"/>
          <w:sz w:val="16"/>
        </w:rPr>
        <w:t>J</w:t>
      </w:r>
      <w:r>
        <w:rPr>
          <w:rFonts w:ascii="Palatino Linotype" w:hAnsi="Palatino Linotype"/>
          <w:i/>
          <w:sz w:val="16"/>
        </w:rPr>
        <w:t>.</w:t>
      </w:r>
      <w:r>
        <w:rPr>
          <w:rFonts w:ascii="Palatino Linotype" w:hAnsi="Palatino Linotype"/>
          <w:i/>
          <w:spacing w:val="6"/>
          <w:sz w:val="16"/>
        </w:rPr>
        <w:t> </w:t>
      </w:r>
      <w:r>
        <w:rPr>
          <w:rFonts w:ascii="Palatino Linotype" w:hAnsi="Palatino Linotype"/>
          <w:i/>
          <w:w w:val="100"/>
          <w:sz w:val="16"/>
        </w:rPr>
        <w:t>B</w:t>
      </w:r>
      <w:r>
        <w:rPr>
          <w:rFonts w:ascii="Palatino Linotype" w:hAnsi="Palatino Linotype"/>
          <w:i/>
          <w:spacing w:val="1"/>
          <w:w w:val="100"/>
          <w:sz w:val="16"/>
        </w:rPr>
        <w:t>i</w:t>
      </w:r>
      <w:r>
        <w:rPr>
          <w:rFonts w:ascii="Palatino Linotype" w:hAnsi="Palatino Linotype"/>
          <w:i/>
          <w:sz w:val="16"/>
        </w:rPr>
        <w:t>g</w:t>
      </w:r>
      <w:r>
        <w:rPr>
          <w:rFonts w:ascii="Palatino Linotype" w:hAnsi="Palatino Linotype"/>
          <w:i/>
          <w:spacing w:val="2"/>
          <w:sz w:val="16"/>
        </w:rPr>
        <w:t> </w:t>
      </w:r>
      <w:r>
        <w:rPr>
          <w:rFonts w:ascii="Palatino Linotype" w:hAnsi="Palatino Linotype"/>
          <w:i/>
          <w:w w:val="100"/>
          <w:sz w:val="16"/>
        </w:rPr>
        <w:t>D</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w w:val="100"/>
          <w:sz w:val="16"/>
        </w:rPr>
        <w:t>a</w:t>
      </w:r>
      <w:r>
        <w:rPr>
          <w:w w:val="106"/>
          <w:sz w:val="16"/>
        </w:rPr>
        <w:t>,</w:t>
      </w:r>
      <w:r>
        <w:rPr>
          <w:spacing w:val="2"/>
          <w:sz w:val="16"/>
        </w:rPr>
        <w:t> </w:t>
      </w:r>
      <w:r>
        <w:rPr>
          <w:w w:val="120"/>
          <w:sz w:val="16"/>
        </w:rPr>
        <w:t>v</w:t>
      </w:r>
      <w:r>
        <w:rPr>
          <w:spacing w:val="-1"/>
          <w:w w:val="116"/>
          <w:sz w:val="16"/>
        </w:rPr>
        <w:t>o</w:t>
      </w:r>
      <w:r>
        <w:rPr>
          <w:spacing w:val="-1"/>
          <w:w w:val="111"/>
          <w:sz w:val="16"/>
        </w:rPr>
        <w:t>l</w:t>
      </w:r>
      <w:r>
        <w:rPr>
          <w:w w:val="106"/>
          <w:sz w:val="16"/>
        </w:rPr>
        <w:t>.</w:t>
      </w:r>
      <w:r>
        <w:rPr>
          <w:spacing w:val="2"/>
          <w:sz w:val="16"/>
        </w:rPr>
        <w:t> </w:t>
      </w:r>
      <w:r>
        <w:rPr>
          <w:spacing w:val="-1"/>
          <w:w w:val="106"/>
          <w:sz w:val="16"/>
        </w:rPr>
        <w:t>4</w:t>
      </w:r>
      <w:r>
        <w:rPr>
          <w:w w:val="106"/>
          <w:sz w:val="16"/>
        </w:rPr>
        <w:t>,</w:t>
      </w:r>
      <w:r>
        <w:rPr>
          <w:spacing w:val="4"/>
          <w:sz w:val="16"/>
        </w:rPr>
        <w:t> </w:t>
      </w:r>
      <w:r>
        <w:rPr>
          <w:w w:val="123"/>
          <w:sz w:val="16"/>
        </w:rPr>
        <w:t>n</w:t>
      </w:r>
      <w:r>
        <w:rPr>
          <w:spacing w:val="-1"/>
          <w:w w:val="116"/>
          <w:sz w:val="16"/>
        </w:rPr>
        <w:t>o</w:t>
      </w:r>
      <w:r>
        <w:rPr>
          <w:w w:val="106"/>
          <w:sz w:val="16"/>
        </w:rPr>
        <w:t>.</w:t>
      </w:r>
      <w:r>
        <w:rPr>
          <w:spacing w:val="4"/>
          <w:sz w:val="16"/>
        </w:rPr>
        <w:t> </w:t>
      </w:r>
      <w:r>
        <w:rPr>
          <w:spacing w:val="-1"/>
          <w:w w:val="106"/>
          <w:sz w:val="16"/>
        </w:rPr>
        <w:t>1</w:t>
      </w:r>
      <w:r>
        <w:rPr>
          <w:w w:val="106"/>
          <w:sz w:val="16"/>
        </w:rPr>
        <w:t>,</w:t>
      </w:r>
      <w:r>
        <w:rPr>
          <w:spacing w:val="2"/>
          <w:sz w:val="16"/>
        </w:rPr>
        <w:t> </w:t>
      </w:r>
      <w:r>
        <w:rPr>
          <w:w w:val="114"/>
          <w:sz w:val="16"/>
        </w:rPr>
        <w:t>D</w:t>
      </w:r>
      <w:r>
        <w:rPr>
          <w:w w:val="114"/>
          <w:sz w:val="16"/>
        </w:rPr>
        <w:t>e</w:t>
      </w:r>
      <w:r>
        <w:rPr>
          <w:w w:val="106"/>
          <w:sz w:val="16"/>
        </w:rPr>
        <w:t>c</w:t>
      </w:r>
      <w:r>
        <w:rPr>
          <w:w w:val="106"/>
          <w:sz w:val="16"/>
        </w:rPr>
        <w:t>.</w:t>
      </w:r>
      <w:r>
        <w:rPr>
          <w:spacing w:val="2"/>
          <w:sz w:val="16"/>
        </w:rPr>
        <w:t> </w:t>
      </w:r>
      <w:r>
        <w:rPr>
          <w:spacing w:val="-1"/>
          <w:w w:val="106"/>
          <w:sz w:val="16"/>
        </w:rPr>
        <w:t>2017</w:t>
      </w:r>
      <w:r>
        <w:rPr>
          <w:w w:val="106"/>
          <w:sz w:val="16"/>
        </w:rPr>
        <w:t>.</w:t>
      </w:r>
    </w:p>
    <w:p>
      <w:pPr>
        <w:pStyle w:val="BodyText"/>
        <w:spacing w:before="4"/>
        <w:rPr>
          <w:sz w:val="10"/>
        </w:rPr>
      </w:pPr>
      <w:r>
        <w:rPr/>
        <w:br w:type="column"/>
      </w:r>
      <w:r>
        <w:rPr>
          <w:sz w:val="10"/>
        </w:rPr>
      </w:r>
    </w:p>
    <w:p>
      <w:pPr>
        <w:pStyle w:val="ListParagraph"/>
        <w:numPr>
          <w:ilvl w:val="0"/>
          <w:numId w:val="38"/>
        </w:numPr>
        <w:tabs>
          <w:tab w:pos="472" w:val="left" w:leader="none"/>
        </w:tabs>
        <w:spacing w:line="189" w:lineRule="auto" w:before="0" w:after="0"/>
        <w:ind w:left="471" w:right="958" w:hanging="281"/>
        <w:jc w:val="both"/>
        <w:rPr>
          <w:sz w:val="16"/>
        </w:rPr>
      </w:pPr>
      <w:bookmarkStart w:name="_bookmark33" w:id="100"/>
      <w:bookmarkEnd w:id="100"/>
      <w:r>
        <w:rPr/>
      </w:r>
      <w:bookmarkStart w:name="_bookmark33" w:id="101"/>
      <w:bookmarkEnd w:id="101"/>
      <w:r>
        <w:rPr>
          <w:spacing w:val="-1"/>
          <w:w w:val="113"/>
          <w:sz w:val="16"/>
        </w:rPr>
        <w:t>M</w:t>
      </w:r>
      <w:r>
        <w:rPr>
          <w:w w:val="106"/>
          <w:sz w:val="16"/>
        </w:rPr>
        <w:t>.</w:t>
      </w:r>
      <w:r>
        <w:rPr>
          <w:w w:val="106"/>
          <w:sz w:val="16"/>
        </w:rPr>
        <w:t>E</w:t>
      </w:r>
      <w:r>
        <w:rPr>
          <w:w w:val="106"/>
          <w:sz w:val="16"/>
        </w:rPr>
        <w:t>.</w:t>
      </w:r>
      <w:r>
        <w:rPr>
          <w:sz w:val="16"/>
        </w:rPr>
        <w:t> </w:t>
      </w:r>
      <w:r>
        <w:rPr>
          <w:spacing w:val="6"/>
          <w:sz w:val="16"/>
        </w:rPr>
        <w:t> </w:t>
      </w:r>
      <w:r>
        <w:rPr>
          <w:spacing w:val="-15"/>
          <w:w w:val="106"/>
          <w:sz w:val="16"/>
        </w:rPr>
        <w:t>T</w:t>
      </w:r>
      <w:r>
        <w:rPr>
          <w:spacing w:val="-1"/>
          <w:w w:val="119"/>
          <w:sz w:val="16"/>
        </w:rPr>
        <w:t>a</w:t>
      </w:r>
      <w:r>
        <w:rPr>
          <w:spacing w:val="-1"/>
          <w:w w:val="118"/>
          <w:sz w:val="16"/>
        </w:rPr>
        <w:t>y</w:t>
      </w:r>
      <w:r>
        <w:rPr>
          <w:spacing w:val="-1"/>
          <w:w w:val="111"/>
          <w:sz w:val="16"/>
        </w:rPr>
        <w:t>l</w:t>
      </w:r>
      <w:r>
        <w:rPr>
          <w:spacing w:val="-1"/>
          <w:w w:val="116"/>
          <w:sz w:val="16"/>
        </w:rPr>
        <w:t>o</w:t>
      </w:r>
      <w:r>
        <w:rPr>
          <w:w w:val="126"/>
          <w:sz w:val="16"/>
        </w:rPr>
        <w:t>r</w:t>
      </w:r>
      <w:r>
        <w:rPr>
          <w:sz w:val="16"/>
        </w:rPr>
        <w:t> </w:t>
      </w:r>
      <w:r>
        <w:rPr>
          <w:spacing w:val="9"/>
          <w:sz w:val="16"/>
        </w:rPr>
        <w:t> </w:t>
      </w:r>
      <w:r>
        <w:rPr>
          <w:spacing w:val="-1"/>
          <w:w w:val="119"/>
          <w:sz w:val="16"/>
        </w:rPr>
        <w:t>a</w:t>
      </w:r>
      <w:r>
        <w:rPr>
          <w:w w:val="123"/>
          <w:sz w:val="16"/>
        </w:rPr>
        <w:t>n</w:t>
      </w:r>
      <w:r>
        <w:rPr>
          <w:w w:val="130"/>
          <w:sz w:val="16"/>
        </w:rPr>
        <w:t>d</w:t>
      </w:r>
      <w:r>
        <w:rPr>
          <w:sz w:val="16"/>
        </w:rPr>
        <w:t> </w:t>
      </w:r>
      <w:r>
        <w:rPr>
          <w:spacing w:val="6"/>
          <w:sz w:val="16"/>
        </w:rPr>
        <w:t> </w:t>
      </w:r>
      <w:r>
        <w:rPr>
          <w:spacing w:val="-23"/>
          <w:w w:val="115"/>
          <w:sz w:val="16"/>
        </w:rPr>
        <w:t>P</w:t>
      </w:r>
      <w:r>
        <w:rPr>
          <w:w w:val="106"/>
          <w:sz w:val="16"/>
        </w:rPr>
        <w:t>.</w:t>
      </w:r>
      <w:r>
        <w:rPr>
          <w:sz w:val="16"/>
        </w:rPr>
        <w:t> </w:t>
      </w:r>
      <w:r>
        <w:rPr>
          <w:spacing w:val="8"/>
          <w:sz w:val="16"/>
        </w:rPr>
        <w:t> </w:t>
      </w:r>
      <w:r>
        <w:rPr>
          <w:w w:val="108"/>
          <w:sz w:val="16"/>
        </w:rPr>
        <w:t>St</w:t>
      </w:r>
      <w:r>
        <w:rPr>
          <w:spacing w:val="-1"/>
          <w:w w:val="116"/>
          <w:sz w:val="16"/>
        </w:rPr>
        <w:t>o</w:t>
      </w:r>
      <w:r>
        <w:rPr>
          <w:w w:val="123"/>
          <w:sz w:val="16"/>
        </w:rPr>
        <w:t>n</w:t>
      </w:r>
      <w:r>
        <w:rPr>
          <w:w w:val="114"/>
          <w:sz w:val="16"/>
        </w:rPr>
        <w:t>e</w:t>
      </w:r>
      <w:r>
        <w:rPr>
          <w:w w:val="106"/>
          <w:sz w:val="16"/>
        </w:rPr>
        <w:t>,</w:t>
      </w:r>
      <w:r>
        <w:rPr>
          <w:sz w:val="16"/>
        </w:rPr>
        <w:t> </w:t>
      </w:r>
      <w:r>
        <w:rPr>
          <w:spacing w:val="6"/>
          <w:sz w:val="16"/>
        </w:rPr>
        <w:t> </w:t>
      </w:r>
      <w:r>
        <w:rPr>
          <w:spacing w:val="-1"/>
          <w:w w:val="50"/>
          <w:sz w:val="16"/>
        </w:rPr>
        <w:t>“</w:t>
      </w:r>
      <w:r>
        <w:rPr>
          <w:spacing w:val="-15"/>
          <w:w w:val="106"/>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z w:val="16"/>
        </w:rPr>
        <w:t> </w:t>
      </w:r>
      <w:r>
        <w:rPr>
          <w:spacing w:val="7"/>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z w:val="16"/>
        </w:rPr>
        <w:t> </w:t>
      </w:r>
      <w:r>
        <w:rPr>
          <w:spacing w:val="10"/>
          <w:sz w:val="16"/>
        </w:rPr>
        <w:t> </w:t>
      </w:r>
      <w:r>
        <w:rPr>
          <w:spacing w:val="-1"/>
          <w:w w:val="106"/>
          <w:sz w:val="16"/>
        </w:rPr>
        <w:t>f</w:t>
      </w:r>
      <w:r>
        <w:rPr>
          <w:spacing w:val="-1"/>
          <w:w w:val="116"/>
          <w:sz w:val="16"/>
        </w:rPr>
        <w:t>o</w:t>
      </w:r>
      <w:r>
        <w:rPr>
          <w:w w:val="126"/>
          <w:sz w:val="16"/>
        </w:rPr>
        <w:t>r</w:t>
      </w:r>
      <w:r>
        <w:rPr>
          <w:sz w:val="16"/>
        </w:rPr>
        <w:t> </w:t>
      </w:r>
      <w:r>
        <w:rPr>
          <w:spacing w:val="7"/>
          <w:sz w:val="16"/>
        </w:rPr>
        <w:t> </w:t>
      </w:r>
      <w:r>
        <w:rPr>
          <w:spacing w:val="-4"/>
          <w:w w:val="126"/>
          <w:sz w:val="16"/>
        </w:rPr>
        <w:t>r</w:t>
      </w:r>
      <w:r>
        <w:rPr>
          <w:w w:val="114"/>
          <w:sz w:val="16"/>
        </w:rPr>
        <w:t>e</w:t>
      </w:r>
      <w:r>
        <w:rPr>
          <w:spacing w:val="-1"/>
          <w:w w:val="111"/>
          <w:sz w:val="16"/>
        </w:rPr>
        <w:t>i</w:t>
      </w:r>
      <w:r>
        <w:rPr>
          <w:w w:val="123"/>
          <w:sz w:val="16"/>
        </w:rPr>
        <w:t>n</w:t>
      </w:r>
      <w:r>
        <w:rPr>
          <w:spacing w:val="-1"/>
          <w:w w:val="106"/>
          <w:sz w:val="16"/>
        </w:rPr>
        <w:t>f</w:t>
      </w:r>
      <w:r>
        <w:rPr>
          <w:spacing w:val="-1"/>
          <w:w w:val="116"/>
          <w:sz w:val="16"/>
        </w:rPr>
        <w:t>o</w:t>
      </w:r>
      <w:r>
        <w:rPr>
          <w:spacing w:val="-4"/>
          <w:w w:val="126"/>
          <w:sz w:val="16"/>
        </w:rPr>
        <w:t>r</w:t>
      </w:r>
      <w:r>
        <w:rPr>
          <w:w w:val="106"/>
          <w:sz w:val="16"/>
        </w:rPr>
        <w:t>c</w:t>
      </w:r>
      <w:r>
        <w:rPr>
          <w:w w:val="114"/>
          <w:sz w:val="16"/>
        </w:rPr>
        <w:t>e</w:t>
      </w:r>
      <w:r>
        <w:rPr>
          <w:w w:val="120"/>
          <w:sz w:val="16"/>
        </w:rPr>
        <w:t>m</w:t>
      </w:r>
      <w:r>
        <w:rPr>
          <w:w w:val="114"/>
          <w:sz w:val="16"/>
        </w:rPr>
        <w:t>e</w:t>
      </w:r>
      <w:r>
        <w:rPr>
          <w:w w:val="123"/>
          <w:sz w:val="16"/>
        </w:rPr>
        <w:t>n</w:t>
      </w:r>
      <w:r>
        <w:rPr>
          <w:w w:val="125"/>
          <w:sz w:val="16"/>
        </w:rPr>
        <w:t>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pacing w:val="6"/>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pacing w:val="-1"/>
          <w:w w:val="116"/>
          <w:sz w:val="16"/>
        </w:rPr>
        <w:t>s</w:t>
      </w:r>
      <w:r>
        <w:rPr>
          <w:w w:val="95"/>
          <w:sz w:val="16"/>
        </w:rPr>
        <w:t>:</w:t>
      </w:r>
      <w:r>
        <w:rPr>
          <w:spacing w:val="4"/>
          <w:sz w:val="16"/>
        </w:rPr>
        <w:t> </w:t>
      </w:r>
      <w:r>
        <w:rPr>
          <w:w w:val="114"/>
          <w:sz w:val="16"/>
        </w:rPr>
        <w:t>A</w:t>
      </w:r>
      <w:r>
        <w:rPr>
          <w:spacing w:val="1"/>
          <w:sz w:val="16"/>
        </w:rPr>
        <w:t> </w:t>
      </w:r>
      <w:r>
        <w:rPr>
          <w:spacing w:val="-1"/>
          <w:w w:val="116"/>
          <w:sz w:val="16"/>
        </w:rPr>
        <w:t>s</w:t>
      </w:r>
      <w:r>
        <w:rPr>
          <w:spacing w:val="-1"/>
          <w:w w:val="128"/>
          <w:sz w:val="16"/>
        </w:rPr>
        <w:t>u</w:t>
      </w:r>
      <w:r>
        <w:rPr>
          <w:spacing w:val="-1"/>
          <w:w w:val="126"/>
          <w:sz w:val="16"/>
        </w:rPr>
        <w:t>r</w:t>
      </w:r>
      <w:r>
        <w:rPr>
          <w:w w:val="120"/>
          <w:sz w:val="16"/>
        </w:rPr>
        <w:t>v</w:t>
      </w:r>
      <w:r>
        <w:rPr>
          <w:w w:val="114"/>
          <w:sz w:val="16"/>
        </w:rPr>
        <w:t>e</w:t>
      </w:r>
      <w:r>
        <w:rPr>
          <w:spacing w:val="-17"/>
          <w:w w:val="118"/>
          <w:sz w:val="16"/>
        </w:rPr>
        <w:t>y</w:t>
      </w:r>
      <w:r>
        <w:rPr>
          <w:w w:val="106"/>
          <w:sz w:val="16"/>
        </w:rPr>
        <w:t>,</w:t>
      </w:r>
      <w:r>
        <w:rPr>
          <w:w w:val="50"/>
          <w:sz w:val="16"/>
        </w:rPr>
        <w:t>”</w:t>
      </w:r>
      <w:r>
        <w:rPr>
          <w:sz w:val="16"/>
        </w:rPr>
        <w:t> </w:t>
      </w:r>
      <w:r>
        <w:rPr>
          <w:rFonts w:ascii="Palatino Linotype" w:hAnsi="Palatino Linotype"/>
          <w:i/>
          <w:spacing w:val="-1"/>
          <w:sz w:val="16"/>
        </w:rPr>
        <w:t>J</w:t>
      </w:r>
      <w:r>
        <w:rPr>
          <w:rFonts w:ascii="Palatino Linotype" w:hAnsi="Palatino Linotype"/>
          <w:i/>
          <w:sz w:val="16"/>
        </w:rPr>
        <w:t>.</w:t>
      </w:r>
      <w:r>
        <w:rPr>
          <w:rFonts w:ascii="Palatino Linotype" w:hAnsi="Palatino Linotype"/>
          <w:i/>
          <w:spacing w:val="4"/>
          <w:sz w:val="16"/>
        </w:rPr>
        <w:t> </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w w:val="100"/>
          <w:sz w:val="16"/>
        </w:rPr>
        <w:t>c</w:t>
      </w:r>
      <w:r>
        <w:rPr>
          <w:rFonts w:ascii="Palatino Linotype" w:hAnsi="Palatino Linotype"/>
          <w:i/>
          <w:spacing w:val="-1"/>
          <w:sz w:val="16"/>
        </w:rPr>
        <w:t>h</w:t>
      </w:r>
      <w:r>
        <w:rPr>
          <w:rFonts w:ascii="Palatino Linotype" w:hAnsi="Palatino Linotype"/>
          <w:i/>
          <w:sz w:val="16"/>
        </w:rPr>
        <w:t>.</w:t>
      </w:r>
      <w:r>
        <w:rPr>
          <w:rFonts w:ascii="Palatino Linotype" w:hAnsi="Palatino Linotype"/>
          <w:i/>
          <w:spacing w:val="4"/>
          <w:sz w:val="16"/>
        </w:rPr>
        <w:t> </w:t>
      </w:r>
      <w:r>
        <w:rPr>
          <w:rFonts w:ascii="Palatino Linotype" w:hAnsi="Palatino Linotype"/>
          <w:i/>
          <w:spacing w:val="-1"/>
          <w:w w:val="99"/>
          <w:sz w:val="16"/>
        </w:rPr>
        <w:t>L</w:t>
      </w:r>
      <w:r>
        <w:rPr>
          <w:rFonts w:ascii="Palatino Linotype" w:hAnsi="Palatino Linotype"/>
          <w:i/>
          <w:w w:val="99"/>
          <w:sz w:val="16"/>
        </w:rPr>
        <w:t>e</w:t>
      </w:r>
      <w:r>
        <w:rPr>
          <w:rFonts w:ascii="Palatino Linotype" w:hAnsi="Palatino Linotype"/>
          <w:i/>
          <w:w w:val="100"/>
          <w:sz w:val="16"/>
        </w:rPr>
        <w:t>a</w:t>
      </w:r>
      <w:r>
        <w:rPr>
          <w:rFonts w:ascii="Palatino Linotype" w:hAnsi="Palatino Linotype"/>
          <w:i/>
          <w:w w:val="99"/>
          <w:sz w:val="16"/>
        </w:rPr>
        <w:t>r</w:t>
      </w:r>
      <w:r>
        <w:rPr>
          <w:rFonts w:ascii="Palatino Linotype" w:hAnsi="Palatino Linotype"/>
          <w:i/>
          <w:spacing w:val="-1"/>
          <w:w w:val="99"/>
          <w:sz w:val="16"/>
        </w:rPr>
        <w:t>n</w:t>
      </w:r>
      <w:r>
        <w:rPr>
          <w:rFonts w:ascii="Palatino Linotype" w:hAnsi="Palatino Linotype"/>
          <w:i/>
          <w:sz w:val="16"/>
        </w:rPr>
        <w:t>.</w:t>
      </w:r>
      <w:r>
        <w:rPr>
          <w:rFonts w:ascii="Palatino Linotype" w:hAnsi="Palatino Linotype"/>
          <w:i/>
          <w:spacing w:val="4"/>
          <w:sz w:val="16"/>
        </w:rPr>
        <w:t> </w:t>
      </w:r>
      <w:r>
        <w:rPr>
          <w:rFonts w:ascii="Palatino Linotype" w:hAnsi="Palatino Linotype"/>
          <w:i/>
          <w:spacing w:val="-2"/>
          <w:sz w:val="16"/>
        </w:rPr>
        <w:t>R</w:t>
      </w:r>
      <w:r>
        <w:rPr>
          <w:rFonts w:ascii="Palatino Linotype" w:hAnsi="Palatino Linotype"/>
          <w:i/>
          <w:w w:val="99"/>
          <w:sz w:val="16"/>
        </w:rPr>
        <w:t>es</w:t>
      </w:r>
      <w:r>
        <w:rPr>
          <w:rFonts w:ascii="Palatino Linotype" w:hAnsi="Palatino Linotype"/>
          <w:i/>
          <w:sz w:val="16"/>
        </w:rPr>
        <w:t>.</w:t>
      </w:r>
      <w:r>
        <w:rPr>
          <w:w w:val="106"/>
          <w:sz w:val="16"/>
        </w:rPr>
        <w:t>,</w:t>
      </w:r>
      <w:r>
        <w:rPr>
          <w:spacing w:val="2"/>
          <w:sz w:val="16"/>
        </w:rPr>
        <w:t> </w:t>
      </w:r>
      <w:r>
        <w:rPr>
          <w:w w:val="120"/>
          <w:sz w:val="16"/>
        </w:rPr>
        <w:t>v</w:t>
      </w:r>
      <w:r>
        <w:rPr>
          <w:spacing w:val="-1"/>
          <w:w w:val="116"/>
          <w:sz w:val="16"/>
        </w:rPr>
        <w:t>o</w:t>
      </w:r>
      <w:r>
        <w:rPr>
          <w:spacing w:val="-1"/>
          <w:w w:val="111"/>
          <w:sz w:val="16"/>
        </w:rPr>
        <w:t>l</w:t>
      </w:r>
      <w:r>
        <w:rPr>
          <w:w w:val="106"/>
          <w:sz w:val="16"/>
        </w:rPr>
        <w:t>.</w:t>
      </w:r>
      <w:r>
        <w:rPr>
          <w:spacing w:val="4"/>
          <w:sz w:val="16"/>
        </w:rPr>
        <w:t> </w:t>
      </w:r>
      <w:r>
        <w:rPr>
          <w:spacing w:val="-1"/>
          <w:w w:val="106"/>
          <w:sz w:val="16"/>
        </w:rPr>
        <w:t>10</w:t>
      </w:r>
      <w:r>
        <w:rPr>
          <w:w w:val="106"/>
          <w:sz w:val="16"/>
        </w:rPr>
        <w:t>,</w:t>
      </w:r>
      <w:r>
        <w:rPr>
          <w:spacing w:val="2"/>
          <w:sz w:val="16"/>
        </w:rPr>
        <w:t> </w:t>
      </w:r>
      <w:r>
        <w:rPr>
          <w:spacing w:val="-1"/>
          <w:w w:val="127"/>
          <w:sz w:val="16"/>
        </w:rPr>
        <w:t>pp</w:t>
      </w:r>
      <w:r>
        <w:rPr>
          <w:w w:val="106"/>
          <w:sz w:val="16"/>
        </w:rPr>
        <w:t>.</w:t>
      </w:r>
      <w:r>
        <w:rPr>
          <w:spacing w:val="2"/>
          <w:sz w:val="16"/>
        </w:rPr>
        <w:t> </w:t>
      </w:r>
      <w:r>
        <w:rPr>
          <w:spacing w:val="-1"/>
          <w:w w:val="106"/>
          <w:sz w:val="16"/>
        </w:rPr>
        <w:t>1633</w:t>
      </w:r>
      <w:r>
        <w:rPr>
          <w:w w:val="50"/>
          <w:sz w:val="16"/>
        </w:rPr>
        <w:t>– </w:t>
      </w:r>
      <w:bookmarkStart w:name="_bookmark34" w:id="102"/>
      <w:bookmarkEnd w:id="102"/>
      <w:r>
        <w:rPr>
          <w:spacing w:val="-1"/>
          <w:w w:val="106"/>
          <w:sz w:val="16"/>
        </w:rPr>
      </w:r>
      <w:r>
        <w:rPr>
          <w:w w:val="110"/>
          <w:sz w:val="16"/>
        </w:rPr>
        <w:t>1685, Sep. 2009.</w:t>
      </w:r>
    </w:p>
    <w:p>
      <w:pPr>
        <w:pStyle w:val="ListParagraph"/>
        <w:numPr>
          <w:ilvl w:val="0"/>
          <w:numId w:val="38"/>
        </w:numPr>
        <w:tabs>
          <w:tab w:pos="472" w:val="left" w:leader="none"/>
        </w:tabs>
        <w:spacing w:line="189" w:lineRule="auto" w:before="19" w:after="0"/>
        <w:ind w:left="471" w:right="957" w:hanging="281"/>
        <w:jc w:val="both"/>
        <w:rPr>
          <w:sz w:val="16"/>
        </w:rPr>
      </w:pPr>
      <w:r>
        <w:rPr>
          <w:spacing w:val="-2"/>
          <w:w w:val="122"/>
          <w:sz w:val="16"/>
        </w:rPr>
        <w:t>H</w:t>
      </w:r>
      <w:r>
        <w:rPr>
          <w:w w:val="106"/>
          <w:sz w:val="16"/>
        </w:rPr>
        <w:t>.</w:t>
      </w:r>
      <w:r>
        <w:rPr>
          <w:w w:val="97"/>
          <w:sz w:val="16"/>
        </w:rPr>
        <w:t>B</w:t>
      </w:r>
      <w:r>
        <w:rPr>
          <w:w w:val="106"/>
          <w:sz w:val="16"/>
        </w:rPr>
        <w:t>.</w:t>
      </w:r>
      <w:r>
        <w:rPr>
          <w:sz w:val="16"/>
        </w:rPr>
        <w:t> </w:t>
      </w:r>
      <w:r>
        <w:rPr>
          <w:spacing w:val="-13"/>
          <w:sz w:val="16"/>
        </w:rPr>
        <w:t> </w:t>
      </w:r>
      <w:r>
        <w:rPr>
          <w:w w:val="114"/>
          <w:sz w:val="16"/>
        </w:rPr>
        <w:t>A</w:t>
      </w:r>
      <w:r>
        <w:rPr>
          <w:w w:val="120"/>
          <w:sz w:val="16"/>
        </w:rPr>
        <w:t>mm</w:t>
      </w:r>
      <w:r>
        <w:rPr>
          <w:spacing w:val="-1"/>
          <w:w w:val="119"/>
          <w:sz w:val="16"/>
        </w:rPr>
        <w:t>a</w:t>
      </w:r>
      <w:r>
        <w:rPr>
          <w:spacing w:val="-13"/>
          <w:w w:val="126"/>
          <w:sz w:val="16"/>
        </w:rPr>
        <w:t>r</w:t>
      </w:r>
      <w:r>
        <w:rPr>
          <w:w w:val="106"/>
          <w:sz w:val="16"/>
        </w:rPr>
        <w:t>,</w:t>
      </w:r>
      <w:r>
        <w:rPr>
          <w:sz w:val="16"/>
        </w:rPr>
        <w:t> </w:t>
      </w:r>
      <w:r>
        <w:rPr>
          <w:spacing w:val="-13"/>
          <w:sz w:val="16"/>
        </w:rPr>
        <w:t> </w:t>
      </w:r>
      <w:r>
        <w:rPr>
          <w:w w:val="106"/>
          <w:sz w:val="16"/>
        </w:rPr>
        <w:t>E</w:t>
      </w:r>
      <w:r>
        <w:rPr>
          <w:w w:val="106"/>
          <w:sz w:val="16"/>
        </w:rPr>
        <w:t>.</w:t>
      </w:r>
      <w:r>
        <w:rPr>
          <w:sz w:val="16"/>
        </w:rPr>
        <w:t> </w:t>
      </w:r>
      <w:r>
        <w:rPr>
          <w:spacing w:val="-13"/>
          <w:sz w:val="16"/>
        </w:rPr>
        <w:t> </w:t>
      </w:r>
      <w:r>
        <w:rPr>
          <w:w w:val="106"/>
          <w:sz w:val="16"/>
        </w:rPr>
        <w:t>E</w:t>
      </w:r>
      <w:r>
        <w:rPr>
          <w:spacing w:val="-1"/>
          <w:w w:val="119"/>
          <w:sz w:val="16"/>
        </w:rPr>
        <w:t>a</w:t>
      </w:r>
      <w:r>
        <w:rPr>
          <w:w w:val="125"/>
          <w:sz w:val="16"/>
        </w:rPr>
        <w:t>t</w:t>
      </w:r>
      <w:r>
        <w:rPr>
          <w:spacing w:val="-1"/>
          <w:w w:val="116"/>
          <w:sz w:val="16"/>
        </w:rPr>
        <w:t>o</w:t>
      </w:r>
      <w:r>
        <w:rPr>
          <w:w w:val="123"/>
          <w:sz w:val="16"/>
        </w:rPr>
        <w:t>n</w:t>
      </w:r>
      <w:r>
        <w:rPr>
          <w:w w:val="106"/>
          <w:sz w:val="16"/>
        </w:rPr>
        <w:t>,</w:t>
      </w:r>
      <w:r>
        <w:rPr>
          <w:sz w:val="16"/>
        </w:rPr>
        <w:t> </w:t>
      </w:r>
      <w:r>
        <w:rPr>
          <w:spacing w:val="-13"/>
          <w:sz w:val="16"/>
        </w:rPr>
        <w:t> </w:t>
      </w:r>
      <w:r>
        <w:rPr>
          <w:spacing w:val="-1"/>
          <w:w w:val="91"/>
          <w:sz w:val="16"/>
        </w:rPr>
        <w:t>J</w:t>
      </w:r>
      <w:r>
        <w:rPr>
          <w:w w:val="106"/>
          <w:sz w:val="16"/>
        </w:rPr>
        <w:t>.</w:t>
      </w:r>
      <w:r>
        <w:rPr>
          <w:spacing w:val="-1"/>
          <w:w w:val="113"/>
          <w:sz w:val="16"/>
        </w:rPr>
        <w:t>M</w:t>
      </w:r>
      <w:r>
        <w:rPr>
          <w:w w:val="106"/>
          <w:sz w:val="16"/>
        </w:rPr>
        <w:t>.</w:t>
      </w:r>
      <w:r>
        <w:rPr>
          <w:sz w:val="16"/>
        </w:rPr>
        <w:t> </w:t>
      </w:r>
      <w:r>
        <w:rPr>
          <w:spacing w:val="-13"/>
          <w:sz w:val="16"/>
        </w:rPr>
        <w:t> </w:t>
      </w:r>
      <w:r>
        <w:rPr>
          <w:w w:val="106"/>
          <w:sz w:val="16"/>
        </w:rPr>
        <w:t>L</w:t>
      </w:r>
      <w:r>
        <w:rPr>
          <w:spacing w:val="-1"/>
          <w:w w:val="128"/>
          <w:sz w:val="16"/>
        </w:rPr>
        <w:t>u</w:t>
      </w:r>
      <w:r>
        <w:rPr>
          <w:w w:val="123"/>
          <w:sz w:val="16"/>
        </w:rPr>
        <w:t>n</w:t>
      </w:r>
      <w:r>
        <w:rPr>
          <w:spacing w:val="-1"/>
          <w:w w:val="119"/>
          <w:sz w:val="16"/>
        </w:rPr>
        <w:t>a</w:t>
      </w:r>
      <w:r>
        <w:rPr>
          <w:w w:val="106"/>
          <w:sz w:val="16"/>
        </w:rPr>
        <w:t>,</w:t>
      </w:r>
      <w:r>
        <w:rPr>
          <w:sz w:val="16"/>
        </w:rPr>
        <w:t> </w:t>
      </w:r>
      <w:r>
        <w:rPr>
          <w:spacing w:val="-13"/>
          <w:sz w:val="16"/>
        </w:rPr>
        <w:t> </w:t>
      </w:r>
      <w:r>
        <w:rPr>
          <w:spacing w:val="-1"/>
          <w:w w:val="119"/>
          <w:sz w:val="16"/>
        </w:rPr>
        <w:t>a</w:t>
      </w:r>
      <w:r>
        <w:rPr>
          <w:w w:val="123"/>
          <w:sz w:val="16"/>
        </w:rPr>
        <w:t>n</w:t>
      </w:r>
      <w:r>
        <w:rPr>
          <w:w w:val="130"/>
          <w:sz w:val="16"/>
        </w:rPr>
        <w:t>d</w:t>
      </w:r>
      <w:r>
        <w:rPr>
          <w:sz w:val="16"/>
        </w:rPr>
        <w:t> </w:t>
      </w:r>
      <w:r>
        <w:rPr>
          <w:spacing w:val="-13"/>
          <w:sz w:val="16"/>
        </w:rPr>
        <w:t> </w:t>
      </w:r>
      <w:r>
        <w:rPr>
          <w:spacing w:val="-23"/>
          <w:w w:val="115"/>
          <w:sz w:val="16"/>
        </w:rPr>
        <w:t>P</w:t>
      </w:r>
      <w:r>
        <w:rPr>
          <w:w w:val="106"/>
          <w:sz w:val="16"/>
        </w:rPr>
        <w:t>.</w:t>
      </w:r>
      <w:r>
        <w:rPr>
          <w:sz w:val="16"/>
        </w:rPr>
        <w:t> </w:t>
      </w:r>
      <w:r>
        <w:rPr>
          <w:spacing w:val="-11"/>
          <w:sz w:val="16"/>
        </w:rPr>
        <w:t> </w:t>
      </w:r>
      <w:r>
        <w:rPr>
          <w:spacing w:val="1"/>
          <w:w w:val="106"/>
          <w:sz w:val="16"/>
        </w:rPr>
        <w:t>R</w:t>
      </w:r>
      <w:r>
        <w:rPr>
          <w:spacing w:val="-1"/>
          <w:w w:val="128"/>
          <w:sz w:val="16"/>
        </w:rPr>
        <w:t>u</w:t>
      </w:r>
      <w:r>
        <w:rPr>
          <w:w w:val="120"/>
          <w:sz w:val="16"/>
        </w:rPr>
        <w:t>v</w:t>
      </w:r>
      <w:r>
        <w:rPr>
          <w:spacing w:val="-1"/>
          <w:w w:val="116"/>
          <w:sz w:val="16"/>
        </w:rPr>
        <w:t>o</w:t>
      </w:r>
      <w:r>
        <w:rPr>
          <w:spacing w:val="-1"/>
          <w:w w:val="111"/>
          <w:sz w:val="16"/>
        </w:rPr>
        <w:t>l</w:t>
      </w:r>
      <w:r>
        <w:rPr>
          <w:spacing w:val="-1"/>
          <w:w w:val="116"/>
          <w:sz w:val="16"/>
        </w:rPr>
        <w:t>o</w:t>
      </w:r>
      <w:r>
        <w:rPr>
          <w:w w:val="106"/>
          <w:sz w:val="16"/>
        </w:rPr>
        <w:t>,</w:t>
      </w:r>
      <w:r>
        <w:rPr>
          <w:sz w:val="16"/>
        </w:rPr>
        <w:t> </w:t>
      </w:r>
      <w:r>
        <w:rPr>
          <w:spacing w:val="-11"/>
          <w:sz w:val="16"/>
        </w:rPr>
        <w:t> </w:t>
      </w:r>
      <w:r>
        <w:rPr>
          <w:spacing w:val="-1"/>
          <w:w w:val="50"/>
          <w:sz w:val="16"/>
        </w:rPr>
        <w:t>“</w:t>
      </w:r>
      <w:r>
        <w:rPr>
          <w:w w:val="114"/>
          <w:sz w:val="16"/>
        </w:rPr>
        <w:t>A</w:t>
      </w:r>
      <w:r>
        <w:rPr>
          <w:spacing w:val="-1"/>
          <w:w w:val="128"/>
          <w:sz w:val="16"/>
        </w:rPr>
        <w:t>u</w:t>
      </w:r>
      <w:r>
        <w:rPr>
          <w:w w:val="125"/>
          <w:sz w:val="16"/>
        </w:rPr>
        <w:t>t</w:t>
      </w:r>
      <w:r>
        <w:rPr>
          <w:spacing w:val="-1"/>
          <w:w w:val="116"/>
          <w:sz w:val="16"/>
        </w:rPr>
        <w:t>o</w:t>
      </w:r>
      <w:r>
        <w:rPr>
          <w:w w:val="123"/>
          <w:sz w:val="16"/>
        </w:rPr>
        <w:t>n</w:t>
      </w:r>
      <w:r>
        <w:rPr>
          <w:spacing w:val="-1"/>
          <w:w w:val="116"/>
          <w:sz w:val="16"/>
        </w:rPr>
        <w:t>o</w:t>
      </w:r>
      <w:r>
        <w:rPr>
          <w:w w:val="120"/>
          <w:sz w:val="16"/>
        </w:rPr>
        <w:t>m</w:t>
      </w:r>
      <w:r>
        <w:rPr>
          <w:spacing w:val="-1"/>
          <w:w w:val="116"/>
          <w:sz w:val="16"/>
        </w:rPr>
        <w:t>o</w:t>
      </w:r>
      <w:r>
        <w:rPr>
          <w:spacing w:val="-1"/>
          <w:w w:val="128"/>
          <w:sz w:val="16"/>
        </w:rPr>
        <w:t>u</w:t>
      </w:r>
      <w:r>
        <w:rPr>
          <w:w w:val="116"/>
          <w:sz w:val="16"/>
        </w:rPr>
        <w:t>s </w:t>
      </w:r>
      <w:r>
        <w:rPr>
          <w:w w:val="110"/>
          <w:sz w:val="16"/>
        </w:rPr>
        <w:t>cross-domain knowledge transfer in lifelong policy gradient rein- </w:t>
      </w:r>
      <w:r>
        <w:rPr>
          <w:spacing w:val="-1"/>
          <w:w w:val="106"/>
          <w:sz w:val="16"/>
        </w:rPr>
        <w:t>f</w:t>
      </w:r>
      <w:r>
        <w:rPr>
          <w:spacing w:val="-1"/>
          <w:w w:val="116"/>
          <w:sz w:val="16"/>
        </w:rPr>
        <w:t>o</w:t>
      </w:r>
      <w:r>
        <w:rPr>
          <w:spacing w:val="-4"/>
          <w:w w:val="126"/>
          <w:sz w:val="16"/>
        </w:rPr>
        <w:t>r</w:t>
      </w:r>
      <w:r>
        <w:rPr>
          <w:w w:val="106"/>
          <w:sz w:val="16"/>
        </w:rPr>
        <w:t>c</w:t>
      </w:r>
      <w:r>
        <w:rPr>
          <w:w w:val="114"/>
          <w:sz w:val="16"/>
        </w:rPr>
        <w:t>e</w:t>
      </w:r>
      <w:r>
        <w:rPr>
          <w:w w:val="120"/>
          <w:sz w:val="16"/>
        </w:rPr>
        <w:t>m</w:t>
      </w:r>
      <w:r>
        <w:rPr>
          <w:w w:val="114"/>
          <w:sz w:val="16"/>
        </w:rPr>
        <w:t>e</w:t>
      </w:r>
      <w:r>
        <w:rPr>
          <w:w w:val="123"/>
          <w:sz w:val="16"/>
        </w:rPr>
        <w:t>n</w:t>
      </w:r>
      <w:r>
        <w:rPr>
          <w:w w:val="125"/>
          <w:sz w:val="16"/>
        </w:rPr>
        <w:t>t</w:t>
      </w:r>
      <w:r>
        <w:rPr>
          <w:sz w:val="16"/>
        </w:rPr>
        <w:t> </w:t>
      </w:r>
      <w:r>
        <w:rPr>
          <w:spacing w:val="-16"/>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spacing w:val="-1"/>
          <w:w w:val="118"/>
          <w:sz w:val="16"/>
        </w:rPr>
        <w:t>g</w:t>
      </w:r>
      <w:r>
        <w:rPr>
          <w:w w:val="106"/>
          <w:sz w:val="16"/>
        </w:rPr>
        <w:t>,</w:t>
      </w:r>
      <w:r>
        <w:rPr>
          <w:w w:val="50"/>
          <w:sz w:val="16"/>
        </w:rPr>
        <w:t>”</w:t>
      </w:r>
      <w:r>
        <w:rPr>
          <w:sz w:val="16"/>
        </w:rPr>
        <w:t> </w:t>
      </w:r>
      <w:r>
        <w:rPr>
          <w:spacing w:val="-15"/>
          <w:sz w:val="16"/>
        </w:rPr>
        <w:t> </w:t>
      </w:r>
      <w:r>
        <w:rPr>
          <w:spacing w:val="-1"/>
          <w:w w:val="111"/>
          <w:sz w:val="16"/>
        </w:rPr>
        <w:t>i</w:t>
      </w:r>
      <w:r>
        <w:rPr>
          <w:w w:val="123"/>
          <w:sz w:val="16"/>
        </w:rPr>
        <w:t>n</w:t>
      </w:r>
      <w:r>
        <w:rPr>
          <w:sz w:val="16"/>
        </w:rPr>
        <w:t> </w:t>
      </w:r>
      <w:r>
        <w:rPr>
          <w:spacing w:val="-16"/>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spacing w:val="-15"/>
          <w:sz w:val="16"/>
        </w:rPr>
        <w:t> </w:t>
      </w:r>
      <w:r>
        <w:rPr>
          <w:rFonts w:ascii="Palatino Linotype" w:hAnsi="Palatino Linotype"/>
          <w:i/>
          <w:spacing w:val="-1"/>
          <w:sz w:val="16"/>
        </w:rPr>
        <w:t>24t</w:t>
      </w:r>
      <w:r>
        <w:rPr>
          <w:rFonts w:ascii="Palatino Linotype" w:hAnsi="Palatino Linotype"/>
          <w:i/>
          <w:sz w:val="16"/>
        </w:rPr>
        <w:t>h </w:t>
      </w:r>
      <w:r>
        <w:rPr>
          <w:rFonts w:ascii="Palatino Linotype" w:hAnsi="Palatino Linotype"/>
          <w:i/>
          <w:spacing w:val="-12"/>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z w:val="16"/>
        </w:rPr>
        <w:t> </w:t>
      </w:r>
      <w:r>
        <w:rPr>
          <w:rFonts w:ascii="Palatino Linotype" w:hAnsi="Palatino Linotype"/>
          <w:i/>
          <w:spacing w:val="-17"/>
          <w:sz w:val="16"/>
        </w:rPr>
        <w:t> </w:t>
      </w:r>
      <w:r>
        <w:rPr>
          <w:rFonts w:ascii="Palatino Linotype" w:hAnsi="Palatino Linotype"/>
          <w:i/>
          <w:spacing w:val="-1"/>
          <w:sz w:val="16"/>
        </w:rPr>
        <w:t>J</w:t>
      </w:r>
      <w:r>
        <w:rPr>
          <w:rFonts w:ascii="Palatino Linotype" w:hAnsi="Palatino Linotype"/>
          <w:i/>
          <w:w w:val="100"/>
          <w:sz w:val="16"/>
        </w:rPr>
        <w:t>o</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w w:val="99"/>
          <w:sz w:val="16"/>
        </w:rPr>
        <w:t>t </w:t>
      </w:r>
      <w:r>
        <w:rPr>
          <w:rFonts w:ascii="Palatino Linotype" w:hAnsi="Palatino Linotype"/>
          <w:i/>
          <w:spacing w:val="-14"/>
          <w:w w:val="99"/>
          <w:sz w:val="16"/>
        </w:rPr>
        <w:t> </w:t>
      </w:r>
      <w:r>
        <w:rPr>
          <w:rFonts w:ascii="Palatino Linotype" w:hAnsi="Palatino Linotype"/>
          <w:i/>
          <w:spacing w:val="-2"/>
          <w:w w:val="99"/>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z w:val="16"/>
        </w:rPr>
        <w:t> </w:t>
      </w:r>
      <w:r>
        <w:rPr>
          <w:rFonts w:ascii="Palatino Linotype" w:hAnsi="Palatino Linotype"/>
          <w:i/>
          <w:spacing w:val="-16"/>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w w:val="99"/>
          <w:sz w:val="16"/>
        </w:rPr>
        <w:t> </w:t>
      </w:r>
      <w:bookmarkStart w:name="_bookmark35" w:id="103"/>
      <w:bookmarkEnd w:id="103"/>
      <w:r>
        <w:rPr>
          <w:rFonts w:ascii="Palatino Linotype" w:hAnsi="Palatino Linotype"/>
          <w:i/>
          <w:spacing w:val="-1"/>
          <w:w w:val="99"/>
          <w:sz w:val="16"/>
        </w:rPr>
      </w:r>
      <w:r>
        <w:rPr>
          <w:rFonts w:ascii="Palatino Linotype" w:hAnsi="Palatino Linotype"/>
          <w:i/>
          <w:spacing w:val="-1"/>
          <w:w w:val="99"/>
          <w:sz w:val="16"/>
        </w:rPr>
        <w:t>A</w:t>
      </w:r>
      <w:r>
        <w:rPr>
          <w:rFonts w:ascii="Palatino Linotype" w:hAnsi="Palatino Linotype"/>
          <w:i/>
          <w:w w:val="99"/>
          <w:sz w:val="16"/>
        </w:rPr>
        <w:t>r</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95"/>
          <w:sz w:val="16"/>
        </w:rPr>
        <w:t>f</w:t>
      </w:r>
      <w:r>
        <w:rPr>
          <w:rFonts w:ascii="Palatino Linotype" w:hAnsi="Palatino Linotype"/>
          <w:i/>
          <w:spacing w:val="-1"/>
          <w:w w:val="95"/>
          <w:sz w:val="16"/>
        </w:rPr>
        <w:t>i</w:t>
      </w:r>
      <w:r>
        <w:rPr>
          <w:rFonts w:ascii="Palatino Linotype" w:hAnsi="Palatino Linotype"/>
          <w:i/>
          <w:spacing w:val="-1"/>
          <w:w w:val="100"/>
          <w:sz w:val="16"/>
        </w:rPr>
        <w:t>c</w:t>
      </w:r>
      <w:r>
        <w:rPr>
          <w:rFonts w:ascii="Palatino Linotype" w:hAnsi="Palatino Linotype"/>
          <w:i/>
          <w:spacing w:val="1"/>
          <w:w w:val="100"/>
          <w:sz w:val="16"/>
        </w:rPr>
        <w:t>i</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4"/>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w:t>
      </w:r>
      <w:r>
        <w:rPr>
          <w:rFonts w:ascii="Palatino Linotype" w:hAnsi="Palatino Linotype"/>
          <w:i/>
          <w:spacing w:val="1"/>
          <w:w w:val="100"/>
          <w:sz w:val="16"/>
        </w:rPr>
        <w:t>lli</w:t>
      </w:r>
      <w:r>
        <w:rPr>
          <w:rFonts w:ascii="Palatino Linotype" w:hAnsi="Palatino Linotype"/>
          <w:i/>
          <w:spacing w:val="-1"/>
          <w:sz w:val="16"/>
        </w:rPr>
        <w:t>g</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w w:val="106"/>
          <w:sz w:val="16"/>
        </w:rPr>
        <w:t>,</w:t>
      </w:r>
      <w:r>
        <w:rPr>
          <w:spacing w:val="2"/>
          <w:sz w:val="16"/>
        </w:rPr>
        <w:t> </w:t>
      </w:r>
      <w:r>
        <w:rPr>
          <w:w w:val="97"/>
          <w:sz w:val="16"/>
        </w:rPr>
        <w:t>B</w:t>
      </w:r>
      <w:r>
        <w:rPr>
          <w:spacing w:val="-1"/>
          <w:w w:val="128"/>
          <w:sz w:val="16"/>
        </w:rPr>
        <w:t>u</w:t>
      </w:r>
      <w:r>
        <w:rPr>
          <w:w w:val="114"/>
          <w:sz w:val="16"/>
        </w:rPr>
        <w:t>e</w:t>
      </w:r>
      <w:r>
        <w:rPr>
          <w:w w:val="123"/>
          <w:sz w:val="16"/>
        </w:rPr>
        <w:t>n</w:t>
      </w:r>
      <w:r>
        <w:rPr>
          <w:spacing w:val="-1"/>
          <w:w w:val="116"/>
          <w:sz w:val="16"/>
        </w:rPr>
        <w:t>o</w:t>
      </w:r>
      <w:r>
        <w:rPr>
          <w:w w:val="116"/>
          <w:sz w:val="16"/>
        </w:rPr>
        <w:t>s</w:t>
      </w:r>
      <w:r>
        <w:rPr>
          <w:spacing w:val="3"/>
          <w:sz w:val="16"/>
        </w:rPr>
        <w:t> </w:t>
      </w:r>
      <w:r>
        <w:rPr>
          <w:w w:val="114"/>
          <w:sz w:val="16"/>
        </w:rPr>
        <w:t>A</w:t>
      </w:r>
      <w:r>
        <w:rPr>
          <w:spacing w:val="-1"/>
          <w:w w:val="111"/>
          <w:sz w:val="16"/>
        </w:rPr>
        <w:t>i</w:t>
      </w:r>
      <w:r>
        <w:rPr>
          <w:spacing w:val="-4"/>
          <w:w w:val="126"/>
          <w:sz w:val="16"/>
        </w:rPr>
        <w:t>r</w:t>
      </w:r>
      <w:r>
        <w:rPr>
          <w:w w:val="114"/>
          <w:sz w:val="16"/>
        </w:rPr>
        <w:t>e</w:t>
      </w:r>
      <w:r>
        <w:rPr>
          <w:spacing w:val="-1"/>
          <w:w w:val="116"/>
          <w:sz w:val="16"/>
        </w:rPr>
        <w:t>s</w:t>
      </w:r>
      <w:r>
        <w:rPr>
          <w:w w:val="106"/>
          <w:sz w:val="16"/>
        </w:rPr>
        <w:t>,</w:t>
      </w:r>
      <w:r>
        <w:rPr>
          <w:spacing w:val="2"/>
          <w:sz w:val="16"/>
        </w:rPr>
        <w:t> </w:t>
      </w:r>
      <w:r>
        <w:rPr>
          <w:spacing w:val="-1"/>
          <w:w w:val="91"/>
          <w:sz w:val="16"/>
        </w:rPr>
        <w:t>J</w:t>
      </w:r>
      <w:r>
        <w:rPr>
          <w:spacing w:val="-1"/>
          <w:w w:val="128"/>
          <w:sz w:val="16"/>
        </w:rPr>
        <w:t>u</w:t>
      </w:r>
      <w:r>
        <w:rPr>
          <w:spacing w:val="-1"/>
          <w:w w:val="111"/>
          <w:sz w:val="16"/>
        </w:rPr>
        <w:t>l</w:t>
      </w:r>
      <w:r>
        <w:rPr>
          <w:w w:val="106"/>
          <w:sz w:val="16"/>
        </w:rPr>
        <w:t>.</w:t>
      </w:r>
      <w:r>
        <w:rPr>
          <w:spacing w:val="7"/>
          <w:sz w:val="16"/>
        </w:rPr>
        <w:t> </w:t>
      </w:r>
      <w:r>
        <w:rPr>
          <w:spacing w:val="-1"/>
          <w:w w:val="106"/>
          <w:sz w:val="16"/>
        </w:rPr>
        <w:t>2015</w:t>
      </w:r>
      <w:r>
        <w:rPr>
          <w:w w:val="106"/>
          <w:sz w:val="16"/>
        </w:rPr>
        <w:t>,</w:t>
      </w:r>
      <w:r>
        <w:rPr>
          <w:spacing w:val="4"/>
          <w:sz w:val="16"/>
        </w:rPr>
        <w:t> </w:t>
      </w:r>
      <w:r>
        <w:rPr>
          <w:spacing w:val="-1"/>
          <w:w w:val="127"/>
          <w:sz w:val="16"/>
        </w:rPr>
        <w:t>pp</w:t>
      </w:r>
      <w:r>
        <w:rPr>
          <w:w w:val="106"/>
          <w:sz w:val="16"/>
        </w:rPr>
        <w:t>.</w:t>
      </w:r>
      <w:r>
        <w:rPr>
          <w:spacing w:val="4"/>
          <w:sz w:val="16"/>
        </w:rPr>
        <w:t> </w:t>
      </w:r>
      <w:r>
        <w:rPr>
          <w:spacing w:val="-1"/>
          <w:w w:val="106"/>
          <w:sz w:val="16"/>
        </w:rPr>
        <w:t>3345</w:t>
      </w:r>
      <w:r>
        <w:rPr>
          <w:spacing w:val="-1"/>
          <w:w w:val="50"/>
          <w:sz w:val="16"/>
        </w:rPr>
        <w:t>–</w:t>
      </w:r>
      <w:r>
        <w:rPr>
          <w:spacing w:val="-1"/>
          <w:w w:val="106"/>
          <w:sz w:val="16"/>
        </w:rPr>
        <w:t>3351</w:t>
      </w:r>
      <w:r>
        <w:rPr>
          <w:w w:val="106"/>
          <w:sz w:val="16"/>
        </w:rPr>
        <w:t>.</w:t>
      </w:r>
    </w:p>
    <w:p>
      <w:pPr>
        <w:pStyle w:val="ListParagraph"/>
        <w:numPr>
          <w:ilvl w:val="0"/>
          <w:numId w:val="38"/>
        </w:numPr>
        <w:tabs>
          <w:tab w:pos="554" w:val="left" w:leader="none"/>
        </w:tabs>
        <w:spacing w:line="189" w:lineRule="auto" w:before="11" w:after="0"/>
        <w:ind w:left="471" w:right="956" w:hanging="281"/>
        <w:jc w:val="both"/>
        <w:rPr>
          <w:sz w:val="16"/>
        </w:rPr>
      </w:pPr>
      <w:r>
        <w:rPr>
          <w:spacing w:val="-23"/>
          <w:w w:val="115"/>
          <w:sz w:val="16"/>
        </w:rPr>
        <w:t>P</w:t>
      </w:r>
      <w:r>
        <w:rPr>
          <w:w w:val="106"/>
          <w:sz w:val="16"/>
        </w:rPr>
        <w:t>.</w:t>
      </w:r>
      <w:r>
        <w:rPr>
          <w:sz w:val="16"/>
        </w:rPr>
        <w:t> </w:t>
      </w:r>
      <w:r>
        <w:rPr>
          <w:spacing w:val="-16"/>
          <w:sz w:val="16"/>
        </w:rPr>
        <w:t> </w:t>
      </w:r>
      <w:r>
        <w:rPr>
          <w:spacing w:val="-2"/>
          <w:w w:val="116"/>
          <w:sz w:val="16"/>
        </w:rPr>
        <w:t>Z</w:t>
      </w:r>
      <w:r>
        <w:rPr>
          <w:w w:val="123"/>
          <w:sz w:val="16"/>
        </w:rPr>
        <w:t>h</w:t>
      </w:r>
      <w:r>
        <w:rPr>
          <w:spacing w:val="-1"/>
          <w:w w:val="119"/>
          <w:sz w:val="16"/>
        </w:rPr>
        <w:t>a</w:t>
      </w:r>
      <w:r>
        <w:rPr>
          <w:w w:val="116"/>
          <w:sz w:val="16"/>
        </w:rPr>
        <w:t>o</w:t>
      </w:r>
      <w:r>
        <w:rPr>
          <w:sz w:val="16"/>
        </w:rPr>
        <w:t> </w:t>
      </w:r>
      <w:r>
        <w:rPr>
          <w:spacing w:val="-13"/>
          <w:sz w:val="16"/>
        </w:rPr>
        <w:t> </w:t>
      </w:r>
      <w:r>
        <w:rPr>
          <w:spacing w:val="-1"/>
          <w:w w:val="119"/>
          <w:sz w:val="16"/>
        </w:rPr>
        <w:t>a</w:t>
      </w:r>
      <w:r>
        <w:rPr>
          <w:w w:val="123"/>
          <w:sz w:val="16"/>
        </w:rPr>
        <w:t>n</w:t>
      </w:r>
      <w:r>
        <w:rPr>
          <w:w w:val="130"/>
          <w:sz w:val="16"/>
        </w:rPr>
        <w:t>d</w:t>
      </w:r>
      <w:r>
        <w:rPr>
          <w:sz w:val="16"/>
        </w:rPr>
        <w:t> </w:t>
      </w:r>
      <w:r>
        <w:rPr>
          <w:spacing w:val="-16"/>
          <w:sz w:val="16"/>
        </w:rPr>
        <w:t> </w:t>
      </w:r>
      <w:r>
        <w:rPr>
          <w:w w:val="102"/>
          <w:sz w:val="16"/>
        </w:rPr>
        <w:t>S.</w:t>
      </w:r>
      <w:r>
        <w:rPr>
          <w:spacing w:val="-1"/>
          <w:w w:val="113"/>
          <w:sz w:val="16"/>
        </w:rPr>
        <w:t>C</w:t>
      </w:r>
      <w:r>
        <w:rPr>
          <w:w w:val="106"/>
          <w:sz w:val="16"/>
        </w:rPr>
        <w:t>.</w:t>
      </w:r>
      <w:r>
        <w:rPr>
          <w:spacing w:val="-2"/>
          <w:w w:val="122"/>
          <w:sz w:val="16"/>
        </w:rPr>
        <w:t>H</w:t>
      </w:r>
      <w:r>
        <w:rPr>
          <w:w w:val="106"/>
          <w:sz w:val="16"/>
        </w:rPr>
        <w:t>.</w:t>
      </w:r>
      <w:r>
        <w:rPr>
          <w:sz w:val="16"/>
        </w:rPr>
        <w:t> </w:t>
      </w:r>
      <w:r>
        <w:rPr>
          <w:spacing w:val="-16"/>
          <w:sz w:val="16"/>
        </w:rPr>
        <w:t> </w:t>
      </w:r>
      <w:r>
        <w:rPr>
          <w:spacing w:val="-2"/>
          <w:w w:val="122"/>
          <w:sz w:val="16"/>
        </w:rPr>
        <w:t>H</w:t>
      </w:r>
      <w:r>
        <w:rPr>
          <w:spacing w:val="-1"/>
          <w:w w:val="116"/>
          <w:sz w:val="16"/>
        </w:rPr>
        <w:t>o</w:t>
      </w:r>
      <w:r>
        <w:rPr>
          <w:spacing w:val="-1"/>
          <w:w w:val="111"/>
          <w:sz w:val="16"/>
        </w:rPr>
        <w:t>i</w:t>
      </w:r>
      <w:r>
        <w:rPr>
          <w:w w:val="106"/>
          <w:sz w:val="16"/>
        </w:rPr>
        <w:t>,</w:t>
      </w:r>
      <w:r>
        <w:rPr>
          <w:sz w:val="16"/>
        </w:rPr>
        <w:t> </w:t>
      </w:r>
      <w:r>
        <w:rPr>
          <w:spacing w:val="-13"/>
          <w:sz w:val="16"/>
        </w:rPr>
        <w:t> </w:t>
      </w:r>
      <w:r>
        <w:rPr>
          <w:spacing w:val="-1"/>
          <w:w w:val="50"/>
          <w:sz w:val="16"/>
        </w:rPr>
        <w:t>“</w:t>
      </w:r>
      <w:r>
        <w:rPr>
          <w:spacing w:val="-1"/>
          <w:w w:val="115"/>
          <w:sz w:val="16"/>
        </w:rPr>
        <w:t>O</w:t>
      </w:r>
      <w:r>
        <w:rPr>
          <w:w w:val="106"/>
          <w:sz w:val="16"/>
        </w:rPr>
        <w:t>T</w:t>
      </w:r>
      <w:r>
        <w:rPr>
          <w:w w:val="106"/>
          <w:sz w:val="16"/>
        </w:rPr>
        <w:t>L</w:t>
      </w:r>
      <w:r>
        <w:rPr>
          <w:w w:val="95"/>
          <w:sz w:val="16"/>
        </w:rPr>
        <w:t>:</w:t>
      </w:r>
      <w:r>
        <w:rPr>
          <w:sz w:val="16"/>
        </w:rPr>
        <w:t> </w:t>
      </w:r>
      <w:r>
        <w:rPr>
          <w:spacing w:val="-16"/>
          <w:sz w:val="16"/>
        </w:rPr>
        <w:t> </w:t>
      </w:r>
      <w:r>
        <w:rPr>
          <w:w w:val="114"/>
          <w:sz w:val="16"/>
        </w:rPr>
        <w:t>A</w:t>
      </w:r>
      <w:r>
        <w:rPr>
          <w:sz w:val="16"/>
        </w:rPr>
        <w:t> </w:t>
      </w:r>
      <w:r>
        <w:rPr>
          <w:spacing w:val="-14"/>
          <w:sz w:val="16"/>
        </w:rPr>
        <w:t> </w:t>
      </w:r>
      <w:r>
        <w:rPr>
          <w:spacing w:val="-1"/>
          <w:w w:val="106"/>
          <w:sz w:val="16"/>
        </w:rPr>
        <w:t>f</w:t>
      </w:r>
      <w:r>
        <w:rPr>
          <w:spacing w:val="-1"/>
          <w:w w:val="126"/>
          <w:sz w:val="16"/>
        </w:rPr>
        <w:t>r</w:t>
      </w:r>
      <w:r>
        <w:rPr>
          <w:spacing w:val="-1"/>
          <w:w w:val="119"/>
          <w:sz w:val="16"/>
        </w:rPr>
        <w:t>a</w:t>
      </w:r>
      <w:r>
        <w:rPr>
          <w:w w:val="120"/>
          <w:sz w:val="16"/>
        </w:rPr>
        <w:t>m</w:t>
      </w:r>
      <w:r>
        <w:rPr>
          <w:w w:val="114"/>
          <w:sz w:val="16"/>
        </w:rPr>
        <w:t>e</w:t>
      </w:r>
      <w:r>
        <w:rPr>
          <w:w w:val="123"/>
          <w:sz w:val="16"/>
        </w:rPr>
        <w:t>w</w:t>
      </w:r>
      <w:r>
        <w:rPr>
          <w:spacing w:val="-1"/>
          <w:w w:val="116"/>
          <w:sz w:val="16"/>
        </w:rPr>
        <w:t>o</w:t>
      </w:r>
      <w:r>
        <w:rPr>
          <w:spacing w:val="-1"/>
          <w:w w:val="126"/>
          <w:sz w:val="16"/>
        </w:rPr>
        <w:t>r</w:t>
      </w:r>
      <w:r>
        <w:rPr>
          <w:w w:val="118"/>
          <w:sz w:val="16"/>
        </w:rPr>
        <w:t>k</w:t>
      </w:r>
      <w:r>
        <w:rPr>
          <w:sz w:val="16"/>
        </w:rPr>
        <w:t> </w:t>
      </w:r>
      <w:r>
        <w:rPr>
          <w:spacing w:val="-14"/>
          <w:sz w:val="16"/>
        </w:rPr>
        <w:t> </w:t>
      </w:r>
      <w:r>
        <w:rPr>
          <w:spacing w:val="-1"/>
          <w:w w:val="116"/>
          <w:sz w:val="16"/>
        </w:rPr>
        <w:t>o</w:t>
      </w:r>
      <w:r>
        <w:rPr>
          <w:w w:val="106"/>
          <w:sz w:val="16"/>
        </w:rPr>
        <w:t>f</w:t>
      </w:r>
      <w:r>
        <w:rPr>
          <w:sz w:val="16"/>
        </w:rPr>
        <w:t> </w:t>
      </w:r>
      <w:r>
        <w:rPr>
          <w:spacing w:val="-14"/>
          <w:sz w:val="16"/>
        </w:rPr>
        <w:t> </w:t>
      </w:r>
      <w:r>
        <w:rPr>
          <w:spacing w:val="-1"/>
          <w:w w:val="116"/>
          <w:sz w:val="16"/>
        </w:rPr>
        <w:t>o</w:t>
      </w:r>
      <w:r>
        <w:rPr>
          <w:w w:val="123"/>
          <w:sz w:val="16"/>
        </w:rPr>
        <w:t>n</w:t>
      </w:r>
      <w:r>
        <w:rPr>
          <w:spacing w:val="-1"/>
          <w:w w:val="111"/>
          <w:sz w:val="16"/>
        </w:rPr>
        <w:t>li</w:t>
      </w:r>
      <w:r>
        <w:rPr>
          <w:w w:val="123"/>
          <w:sz w:val="16"/>
        </w:rPr>
        <w:t>n</w:t>
      </w:r>
      <w:r>
        <w:rPr>
          <w:w w:val="114"/>
          <w:sz w:val="16"/>
        </w:rPr>
        <w:t>e</w:t>
      </w:r>
      <w:r>
        <w:rPr>
          <w:sz w:val="16"/>
        </w:rPr>
        <w:t> </w:t>
      </w:r>
      <w:r>
        <w:rPr>
          <w:spacing w:val="-14"/>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spacing w:val="-1"/>
          <w:w w:val="118"/>
          <w:sz w:val="16"/>
        </w:rPr>
        <w:t>g</w:t>
      </w:r>
      <w:r>
        <w:rPr>
          <w:w w:val="106"/>
          <w:sz w:val="16"/>
        </w:rPr>
        <w:t>,</w:t>
      </w:r>
      <w:r>
        <w:rPr>
          <w:w w:val="50"/>
          <w:sz w:val="16"/>
        </w:rPr>
        <w:t>”</w:t>
      </w:r>
      <w:r>
        <w:rPr>
          <w:spacing w:val="8"/>
          <w:sz w:val="16"/>
        </w:rPr>
        <w:t> </w:t>
      </w:r>
      <w:r>
        <w:rPr>
          <w:spacing w:val="-1"/>
          <w:w w:val="111"/>
          <w:sz w:val="16"/>
        </w:rPr>
        <w:t>i</w:t>
      </w:r>
      <w:r>
        <w:rPr>
          <w:w w:val="123"/>
          <w:sz w:val="16"/>
        </w:rPr>
        <w:t>n</w:t>
      </w:r>
      <w:r>
        <w:rPr>
          <w:spacing w:val="4"/>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4"/>
          <w:sz w:val="16"/>
        </w:rPr>
        <w:t> </w:t>
      </w:r>
      <w:r>
        <w:rPr>
          <w:rFonts w:ascii="Palatino Linotype" w:hAnsi="Palatino Linotype"/>
          <w:i/>
          <w:spacing w:val="-1"/>
          <w:sz w:val="16"/>
        </w:rPr>
        <w:t>27t</w:t>
      </w:r>
      <w:r>
        <w:rPr>
          <w:rFonts w:ascii="Palatino Linotype" w:hAnsi="Palatino Linotype"/>
          <w:i/>
          <w:sz w:val="16"/>
        </w:rPr>
        <w:t>h</w:t>
      </w:r>
      <w:r>
        <w:rPr>
          <w:rFonts w:ascii="Palatino Linotype" w:hAnsi="Palatino Linotype"/>
          <w:i/>
          <w:spacing w:val="9"/>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1"/>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pacing w:val="5"/>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pacing w:val="5"/>
          <w:sz w:val="16"/>
        </w:rPr>
        <w:t> </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w w:val="100"/>
          <w:sz w:val="16"/>
        </w:rPr>
        <w:t>c</w:t>
      </w:r>
      <w:r>
        <w:rPr>
          <w:rFonts w:ascii="Palatino Linotype" w:hAnsi="Palatino Linotype"/>
          <w:i/>
          <w:spacing w:val="-1"/>
          <w:sz w:val="16"/>
        </w:rPr>
        <w:t>h</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w w:val="99"/>
          <w:sz w:val="16"/>
        </w:rPr>
        <w:t>e</w:t>
      </w:r>
      <w:r>
        <w:rPr>
          <w:rFonts w:ascii="Palatino Linotype" w:hAnsi="Palatino Linotype"/>
          <w:i/>
          <w:spacing w:val="5"/>
          <w:sz w:val="16"/>
        </w:rPr>
        <w:t> </w:t>
      </w:r>
      <w:r>
        <w:rPr>
          <w:rFonts w:ascii="Palatino Linotype" w:hAnsi="Palatino Linotype"/>
          <w:i/>
          <w:spacing w:val="-1"/>
          <w:w w:val="99"/>
          <w:sz w:val="16"/>
        </w:rPr>
        <w:t>L</w:t>
      </w:r>
      <w:r>
        <w:rPr>
          <w:rFonts w:ascii="Palatino Linotype" w:hAnsi="Palatino Linotype"/>
          <w:i/>
          <w:w w:val="99"/>
          <w:sz w:val="16"/>
        </w:rPr>
        <w:t>e</w:t>
      </w:r>
      <w:r>
        <w:rPr>
          <w:rFonts w:ascii="Palatino Linotype" w:hAnsi="Palatino Linotype"/>
          <w:i/>
          <w:w w:val="100"/>
          <w:sz w:val="16"/>
        </w:rPr>
        <w:t>a</w:t>
      </w:r>
      <w:r>
        <w:rPr>
          <w:rFonts w:ascii="Palatino Linotype" w:hAnsi="Palatino Linotype"/>
          <w:i/>
          <w:w w:val="99"/>
          <w:sz w:val="16"/>
        </w:rPr>
        <w:t>r</w:t>
      </w:r>
      <w:r>
        <w:rPr>
          <w:rFonts w:ascii="Palatino Linotype" w:hAnsi="Palatino Linotype"/>
          <w:i/>
          <w:spacing w:val="-1"/>
          <w:w w:val="99"/>
          <w:sz w:val="16"/>
        </w:rPr>
        <w:t>n</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pacing w:val="-1"/>
          <w:sz w:val="16"/>
        </w:rPr>
        <w:t>g</w:t>
      </w:r>
      <w:r>
        <w:rPr>
          <w:w w:val="106"/>
          <w:sz w:val="16"/>
        </w:rPr>
        <w:t>, </w:t>
      </w:r>
      <w:bookmarkStart w:name="_bookmark36" w:id="104"/>
      <w:bookmarkEnd w:id="104"/>
      <w:r>
        <w:rPr>
          <w:spacing w:val="-2"/>
          <w:w w:val="122"/>
          <w:sz w:val="16"/>
        </w:rPr>
      </w:r>
      <w:r>
        <w:rPr>
          <w:spacing w:val="-2"/>
          <w:w w:val="122"/>
          <w:sz w:val="16"/>
        </w:rPr>
        <w:t>H</w:t>
      </w:r>
      <w:r>
        <w:rPr>
          <w:spacing w:val="-1"/>
          <w:w w:val="119"/>
          <w:sz w:val="16"/>
        </w:rPr>
        <w:t>a</w:t>
      </w:r>
      <w:r>
        <w:rPr>
          <w:spacing w:val="-1"/>
          <w:w w:val="111"/>
          <w:sz w:val="16"/>
        </w:rPr>
        <w:t>i</w:t>
      </w:r>
      <w:r>
        <w:rPr>
          <w:spacing w:val="-1"/>
          <w:w w:val="106"/>
          <w:sz w:val="16"/>
        </w:rPr>
        <w:t>f</w:t>
      </w:r>
      <w:r>
        <w:rPr>
          <w:spacing w:val="-1"/>
          <w:w w:val="119"/>
          <w:sz w:val="16"/>
        </w:rPr>
        <w:t>a</w:t>
      </w:r>
      <w:r>
        <w:rPr>
          <w:w w:val="106"/>
          <w:sz w:val="16"/>
        </w:rPr>
        <w:t>,</w:t>
      </w:r>
      <w:r>
        <w:rPr>
          <w:spacing w:val="7"/>
          <w:sz w:val="16"/>
        </w:rPr>
        <w:t> </w:t>
      </w:r>
      <w:r>
        <w:rPr>
          <w:spacing w:val="-1"/>
          <w:w w:val="91"/>
          <w:sz w:val="16"/>
        </w:rPr>
        <w:t>J</w:t>
      </w:r>
      <w:r>
        <w:rPr>
          <w:spacing w:val="-1"/>
          <w:w w:val="128"/>
          <w:sz w:val="16"/>
        </w:rPr>
        <w:t>u</w:t>
      </w:r>
      <w:r>
        <w:rPr>
          <w:w w:val="123"/>
          <w:sz w:val="16"/>
        </w:rPr>
        <w:t>n</w:t>
      </w:r>
      <w:r>
        <w:rPr>
          <w:w w:val="106"/>
          <w:sz w:val="16"/>
        </w:rPr>
        <w:t>.</w:t>
      </w:r>
      <w:r>
        <w:rPr>
          <w:spacing w:val="4"/>
          <w:sz w:val="16"/>
        </w:rPr>
        <w:t> </w:t>
      </w:r>
      <w:r>
        <w:rPr>
          <w:spacing w:val="-1"/>
          <w:w w:val="106"/>
          <w:sz w:val="16"/>
        </w:rPr>
        <w:t>2010</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1231</w:t>
      </w:r>
      <w:r>
        <w:rPr>
          <w:spacing w:val="-1"/>
          <w:w w:val="50"/>
          <w:sz w:val="16"/>
        </w:rPr>
        <w:t>–</w:t>
      </w:r>
      <w:r>
        <w:rPr>
          <w:spacing w:val="-1"/>
          <w:w w:val="106"/>
          <w:sz w:val="16"/>
        </w:rPr>
        <w:t>1238</w:t>
      </w:r>
      <w:r>
        <w:rPr>
          <w:w w:val="106"/>
          <w:sz w:val="16"/>
        </w:rPr>
        <w:t>.</w:t>
      </w:r>
    </w:p>
    <w:p>
      <w:pPr>
        <w:pStyle w:val="ListParagraph"/>
        <w:numPr>
          <w:ilvl w:val="0"/>
          <w:numId w:val="38"/>
        </w:numPr>
        <w:tabs>
          <w:tab w:pos="554" w:val="left" w:leader="none"/>
        </w:tabs>
        <w:spacing w:line="192" w:lineRule="auto" w:before="7" w:after="0"/>
        <w:ind w:left="471" w:right="956" w:hanging="281"/>
        <w:jc w:val="both"/>
        <w:rPr>
          <w:sz w:val="16"/>
        </w:rPr>
      </w:pPr>
      <w:r>
        <w:rPr>
          <w:w w:val="110"/>
          <w:sz w:val="16"/>
        </w:rPr>
        <w:t>O. Chapelle, B. Schlkopf, and A. Zien, </w:t>
      </w:r>
      <w:r>
        <w:rPr>
          <w:rFonts w:ascii="Palatino Linotype"/>
          <w:i/>
          <w:w w:val="110"/>
          <w:sz w:val="16"/>
        </w:rPr>
        <w:t>Semi-supervised Learning</w:t>
      </w:r>
      <w:r>
        <w:rPr>
          <w:w w:val="110"/>
          <w:sz w:val="16"/>
        </w:rPr>
        <w:t>.</w:t>
      </w:r>
      <w:bookmarkStart w:name="_bookmark37" w:id="105"/>
      <w:bookmarkEnd w:id="105"/>
      <w:r>
        <w:rPr>
          <w:w w:val="110"/>
          <w:sz w:val="16"/>
        </w:rPr>
      </w:r>
      <w:r>
        <w:rPr>
          <w:w w:val="110"/>
          <w:sz w:val="16"/>
        </w:rPr>
        <w:t> Cambridge: MIT Press,</w:t>
      </w:r>
      <w:r>
        <w:rPr>
          <w:spacing w:val="3"/>
          <w:w w:val="110"/>
          <w:sz w:val="16"/>
        </w:rPr>
        <w:t> </w:t>
      </w:r>
      <w:r>
        <w:rPr>
          <w:w w:val="110"/>
          <w:sz w:val="16"/>
        </w:rPr>
        <w:t>2010.</w:t>
      </w:r>
    </w:p>
    <w:p>
      <w:pPr>
        <w:pStyle w:val="ListParagraph"/>
        <w:numPr>
          <w:ilvl w:val="0"/>
          <w:numId w:val="38"/>
        </w:numPr>
        <w:tabs>
          <w:tab w:pos="554" w:val="left" w:leader="none"/>
        </w:tabs>
        <w:spacing w:line="187" w:lineRule="auto" w:before="11" w:after="0"/>
        <w:ind w:left="471" w:right="957" w:hanging="281"/>
        <w:jc w:val="both"/>
        <w:rPr>
          <w:sz w:val="16"/>
        </w:rPr>
      </w:pPr>
      <w:r>
        <w:rPr>
          <w:w w:val="102"/>
          <w:sz w:val="16"/>
        </w:rPr>
        <w:t>S.</w:t>
      </w:r>
      <w:r>
        <w:rPr>
          <w:spacing w:val="14"/>
          <w:sz w:val="16"/>
        </w:rPr>
        <w:t> </w:t>
      </w:r>
      <w:r>
        <w:rPr>
          <w:w w:val="113"/>
          <w:sz w:val="16"/>
        </w:rPr>
        <w:t>S</w:t>
      </w:r>
      <w:r>
        <w:rPr>
          <w:spacing w:val="-1"/>
          <w:w w:val="113"/>
          <w:sz w:val="16"/>
        </w:rPr>
        <w:t>u</w:t>
      </w:r>
      <w:r>
        <w:rPr>
          <w:w w:val="123"/>
          <w:sz w:val="16"/>
        </w:rPr>
        <w:t>n</w:t>
      </w:r>
      <w:r>
        <w:rPr>
          <w:w w:val="106"/>
          <w:sz w:val="16"/>
        </w:rPr>
        <w:t>,</w:t>
      </w:r>
      <w:r>
        <w:rPr>
          <w:spacing w:val="14"/>
          <w:sz w:val="16"/>
        </w:rPr>
        <w:t> </w:t>
      </w:r>
      <w:r>
        <w:rPr>
          <w:spacing w:val="-1"/>
          <w:w w:val="50"/>
          <w:sz w:val="16"/>
        </w:rPr>
        <w:t>“</w:t>
      </w:r>
      <w:r>
        <w:rPr>
          <w:w w:val="114"/>
          <w:sz w:val="16"/>
        </w:rPr>
        <w:t>A</w:t>
      </w:r>
      <w:r>
        <w:rPr>
          <w:spacing w:val="16"/>
          <w:sz w:val="16"/>
        </w:rPr>
        <w:t> </w:t>
      </w:r>
      <w:r>
        <w:rPr>
          <w:spacing w:val="-1"/>
          <w:w w:val="116"/>
          <w:sz w:val="16"/>
        </w:rPr>
        <w:t>s</w:t>
      </w:r>
      <w:r>
        <w:rPr>
          <w:spacing w:val="-1"/>
          <w:w w:val="128"/>
          <w:sz w:val="16"/>
        </w:rPr>
        <w:t>u</w:t>
      </w:r>
      <w:r>
        <w:rPr>
          <w:spacing w:val="-1"/>
          <w:w w:val="126"/>
          <w:sz w:val="16"/>
        </w:rPr>
        <w:t>r</w:t>
      </w:r>
      <w:r>
        <w:rPr>
          <w:w w:val="120"/>
          <w:sz w:val="16"/>
        </w:rPr>
        <w:t>v</w:t>
      </w:r>
      <w:r>
        <w:rPr>
          <w:w w:val="114"/>
          <w:sz w:val="16"/>
        </w:rPr>
        <w:t>e</w:t>
      </w:r>
      <w:r>
        <w:rPr>
          <w:w w:val="118"/>
          <w:sz w:val="16"/>
        </w:rPr>
        <w:t>y</w:t>
      </w:r>
      <w:r>
        <w:rPr>
          <w:spacing w:val="15"/>
          <w:sz w:val="16"/>
        </w:rPr>
        <w:t> </w:t>
      </w:r>
      <w:r>
        <w:rPr>
          <w:spacing w:val="-1"/>
          <w:w w:val="116"/>
          <w:sz w:val="16"/>
        </w:rPr>
        <w:t>o</w:t>
      </w:r>
      <w:r>
        <w:rPr>
          <w:w w:val="106"/>
          <w:sz w:val="16"/>
        </w:rPr>
        <w:t>f</w:t>
      </w:r>
      <w:r>
        <w:rPr>
          <w:spacing w:val="15"/>
          <w:sz w:val="16"/>
        </w:rPr>
        <w:t> </w:t>
      </w:r>
      <w:r>
        <w:rPr>
          <w:w w:val="120"/>
          <w:sz w:val="16"/>
        </w:rPr>
        <w:t>m</w:t>
      </w:r>
      <w:r>
        <w:rPr>
          <w:spacing w:val="-1"/>
          <w:w w:val="128"/>
          <w:sz w:val="16"/>
        </w:rPr>
        <w:t>u</w:t>
      </w:r>
      <w:r>
        <w:rPr>
          <w:spacing w:val="-1"/>
          <w:w w:val="111"/>
          <w:sz w:val="16"/>
        </w:rPr>
        <w:t>l</w:t>
      </w:r>
      <w:r>
        <w:rPr>
          <w:w w:val="125"/>
          <w:sz w:val="16"/>
        </w:rPr>
        <w:t>t</w:t>
      </w:r>
      <w:r>
        <w:rPr>
          <w:spacing w:val="-1"/>
          <w:w w:val="111"/>
          <w:sz w:val="16"/>
        </w:rPr>
        <w:t>i</w:t>
      </w:r>
      <w:r>
        <w:rPr>
          <w:spacing w:val="-1"/>
          <w:w w:val="106"/>
          <w:sz w:val="16"/>
        </w:rPr>
        <w:t>-</w:t>
      </w:r>
      <w:r>
        <w:rPr>
          <w:w w:val="120"/>
          <w:sz w:val="16"/>
        </w:rPr>
        <w:t>v</w:t>
      </w:r>
      <w:r>
        <w:rPr>
          <w:spacing w:val="-1"/>
          <w:w w:val="111"/>
          <w:sz w:val="16"/>
        </w:rPr>
        <w:t>i</w:t>
      </w:r>
      <w:r>
        <w:rPr>
          <w:w w:val="114"/>
          <w:sz w:val="16"/>
        </w:rPr>
        <w:t>e</w:t>
      </w:r>
      <w:r>
        <w:rPr>
          <w:w w:val="123"/>
          <w:sz w:val="16"/>
        </w:rPr>
        <w:t>w</w:t>
      </w:r>
      <w:r>
        <w:rPr>
          <w:spacing w:val="17"/>
          <w:sz w:val="16"/>
        </w:rPr>
        <w:t> </w:t>
      </w:r>
      <w:r>
        <w:rPr>
          <w:w w:val="120"/>
          <w:sz w:val="16"/>
        </w:rPr>
        <w:t>m</w:t>
      </w:r>
      <w:r>
        <w:rPr>
          <w:spacing w:val="-1"/>
          <w:w w:val="119"/>
          <w:sz w:val="16"/>
        </w:rPr>
        <w:t>a</w:t>
      </w:r>
      <w:r>
        <w:rPr>
          <w:w w:val="106"/>
          <w:sz w:val="16"/>
        </w:rPr>
        <w:t>c</w:t>
      </w:r>
      <w:r>
        <w:rPr>
          <w:w w:val="123"/>
          <w:sz w:val="16"/>
        </w:rPr>
        <w:t>h</w:t>
      </w:r>
      <w:r>
        <w:rPr>
          <w:spacing w:val="-1"/>
          <w:w w:val="111"/>
          <w:sz w:val="16"/>
        </w:rPr>
        <w:t>i</w:t>
      </w:r>
      <w:r>
        <w:rPr>
          <w:w w:val="123"/>
          <w:sz w:val="16"/>
        </w:rPr>
        <w:t>n</w:t>
      </w:r>
      <w:r>
        <w:rPr>
          <w:w w:val="114"/>
          <w:sz w:val="16"/>
        </w:rPr>
        <w:t>e</w:t>
      </w:r>
      <w:r>
        <w:rPr>
          <w:spacing w:val="16"/>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spacing w:val="-1"/>
          <w:w w:val="118"/>
          <w:sz w:val="16"/>
        </w:rPr>
        <w:t>g</w:t>
      </w:r>
      <w:r>
        <w:rPr>
          <w:w w:val="106"/>
          <w:sz w:val="16"/>
        </w:rPr>
        <w:t>,</w:t>
      </w:r>
      <w:r>
        <w:rPr>
          <w:w w:val="50"/>
          <w:sz w:val="16"/>
        </w:rPr>
        <w:t>”</w:t>
      </w:r>
      <w:r>
        <w:rPr>
          <w:spacing w:val="15"/>
          <w:sz w:val="16"/>
        </w:rPr>
        <w:t> </w:t>
      </w:r>
      <w:r>
        <w:rPr>
          <w:rFonts w:ascii="Palatino Linotype" w:hAnsi="Palatino Linotype"/>
          <w:i/>
          <w:w w:val="100"/>
          <w:sz w:val="16"/>
        </w:rPr>
        <w:t>N</w:t>
      </w:r>
      <w:r>
        <w:rPr>
          <w:rFonts w:ascii="Palatino Linotype" w:hAnsi="Palatino Linotype"/>
          <w:i/>
          <w:w w:val="99"/>
          <w:sz w:val="16"/>
        </w:rPr>
        <w:t>e</w:t>
      </w:r>
      <w:r>
        <w:rPr>
          <w:rFonts w:ascii="Palatino Linotype" w:hAnsi="Palatino Linotype"/>
          <w:i/>
          <w:spacing w:val="-1"/>
          <w:w w:val="99"/>
          <w:sz w:val="16"/>
        </w:rPr>
        <w:t>u</w:t>
      </w:r>
      <w:r>
        <w:rPr>
          <w:rFonts w:ascii="Palatino Linotype" w:hAnsi="Palatino Linotype"/>
          <w:i/>
          <w:w w:val="99"/>
          <w:sz w:val="16"/>
        </w:rPr>
        <w:t>r</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16"/>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w w:val="100"/>
          <w:sz w:val="16"/>
        </w:rPr>
        <w:t>m</w:t>
      </w:r>
      <w:r>
        <w:rPr>
          <w:rFonts w:ascii="Palatino Linotype" w:hAnsi="Palatino Linotype"/>
          <w:i/>
          <w:w w:val="99"/>
          <w:sz w:val="16"/>
        </w:rPr>
        <w:t>-</w:t>
      </w:r>
      <w:r>
        <w:rPr>
          <w:rFonts w:ascii="Palatino Linotype" w:hAnsi="Palatino Linotype"/>
          <w:i/>
          <w:w w:val="99"/>
          <w:sz w:val="16"/>
        </w:rPr>
        <w:t> </w:t>
      </w:r>
      <w:bookmarkStart w:name="_bookmark38" w:id="106"/>
      <w:bookmarkEnd w:id="106"/>
      <w:r>
        <w:rPr>
          <w:rFonts w:ascii="Palatino Linotype" w:hAnsi="Palatino Linotype"/>
          <w:i/>
          <w:spacing w:val="-1"/>
          <w:w w:val="99"/>
          <w:sz w:val="16"/>
        </w:rPr>
      </w:r>
      <w:r>
        <w:rPr>
          <w:rFonts w:ascii="Palatino Linotype" w:hAnsi="Palatino Linotype"/>
          <w:i/>
          <w:spacing w:val="-1"/>
          <w:w w:val="99"/>
          <w:sz w:val="16"/>
        </w:rPr>
        <w:t>p</w:t>
      </w:r>
      <w:r>
        <w:rPr>
          <w:rFonts w:ascii="Palatino Linotype" w:hAnsi="Palatino Linotype"/>
          <w:i/>
          <w:spacing w:val="-1"/>
          <w:w w:val="99"/>
          <w:sz w:val="16"/>
        </w:rPr>
        <w:t>u</w:t>
      </w:r>
      <w:r>
        <w:rPr>
          <w:rFonts w:ascii="Palatino Linotype" w:hAnsi="Palatino Linotype"/>
          <w:i/>
          <w:spacing w:val="-1"/>
          <w:w w:val="99"/>
          <w:sz w:val="16"/>
        </w:rPr>
        <w:t>t</w:t>
      </w:r>
      <w:r>
        <w:rPr>
          <w:rFonts w:ascii="Palatino Linotype" w:hAnsi="Palatino Linotype"/>
          <w:i/>
          <w:w w:val="99"/>
          <w:sz w:val="16"/>
        </w:rPr>
        <w:t>.</w:t>
      </w:r>
      <w:r>
        <w:rPr>
          <w:rFonts w:ascii="Palatino Linotype" w:hAnsi="Palatino Linotype"/>
          <w:i/>
          <w:spacing w:val="6"/>
          <w:w w:val="99"/>
          <w:sz w:val="16"/>
        </w:rPr>
        <w:t> </w:t>
      </w:r>
      <w:r>
        <w:rPr>
          <w:rFonts w:ascii="Palatino Linotype" w:hAnsi="Palatino Linotype"/>
          <w:i/>
          <w:spacing w:val="-1"/>
          <w:w w:val="99"/>
          <w:sz w:val="16"/>
        </w:rPr>
        <w:t>A</w:t>
      </w:r>
      <w:r>
        <w:rPr>
          <w:rFonts w:ascii="Palatino Linotype" w:hAnsi="Palatino Linotype"/>
          <w:i/>
          <w:spacing w:val="-1"/>
          <w:sz w:val="16"/>
        </w:rPr>
        <w:t>pp</w:t>
      </w:r>
      <w:r>
        <w:rPr>
          <w:rFonts w:ascii="Palatino Linotype" w:hAnsi="Palatino Linotype"/>
          <w:i/>
          <w:spacing w:val="1"/>
          <w:w w:val="100"/>
          <w:sz w:val="16"/>
        </w:rPr>
        <w:t>l</w:t>
      </w:r>
      <w:r>
        <w:rPr>
          <w:rFonts w:ascii="Palatino Linotype" w:hAnsi="Palatino Linotype"/>
          <w:i/>
          <w:sz w:val="16"/>
        </w:rPr>
        <w:t>.</w:t>
      </w:r>
      <w:r>
        <w:rPr>
          <w:w w:val="106"/>
          <w:sz w:val="16"/>
        </w:rPr>
        <w:t>,</w:t>
      </w:r>
      <w:r>
        <w:rPr>
          <w:spacing w:val="4"/>
          <w:sz w:val="16"/>
        </w:rPr>
        <w:t> </w:t>
      </w:r>
      <w:r>
        <w:rPr>
          <w:w w:val="120"/>
          <w:sz w:val="16"/>
        </w:rPr>
        <w:t>v</w:t>
      </w:r>
      <w:r>
        <w:rPr>
          <w:spacing w:val="-1"/>
          <w:w w:val="116"/>
          <w:sz w:val="16"/>
        </w:rPr>
        <w:t>o</w:t>
      </w:r>
      <w:r>
        <w:rPr>
          <w:spacing w:val="-1"/>
          <w:w w:val="111"/>
          <w:sz w:val="16"/>
        </w:rPr>
        <w:t>l</w:t>
      </w:r>
      <w:r>
        <w:rPr>
          <w:w w:val="106"/>
          <w:sz w:val="16"/>
        </w:rPr>
        <w:t>.</w:t>
      </w:r>
      <w:r>
        <w:rPr>
          <w:spacing w:val="2"/>
          <w:sz w:val="16"/>
        </w:rPr>
        <w:t> </w:t>
      </w:r>
      <w:r>
        <w:rPr>
          <w:spacing w:val="-1"/>
          <w:w w:val="106"/>
          <w:sz w:val="16"/>
        </w:rPr>
        <w:t>23</w:t>
      </w:r>
      <w:r>
        <w:rPr>
          <w:w w:val="106"/>
          <w:sz w:val="16"/>
        </w:rPr>
        <w:t>,</w:t>
      </w:r>
      <w:r>
        <w:rPr>
          <w:spacing w:val="4"/>
          <w:sz w:val="16"/>
        </w:rPr>
        <w:t> </w:t>
      </w:r>
      <w:r>
        <w:rPr>
          <w:w w:val="123"/>
          <w:sz w:val="16"/>
        </w:rPr>
        <w:t>n</w:t>
      </w:r>
      <w:r>
        <w:rPr>
          <w:spacing w:val="-1"/>
          <w:w w:val="116"/>
          <w:sz w:val="16"/>
        </w:rPr>
        <w:t>o</w:t>
      </w:r>
      <w:r>
        <w:rPr>
          <w:w w:val="106"/>
          <w:sz w:val="16"/>
        </w:rPr>
        <w:t>.</w:t>
      </w:r>
      <w:r>
        <w:rPr>
          <w:spacing w:val="4"/>
          <w:sz w:val="16"/>
        </w:rPr>
        <w:t> </w:t>
      </w:r>
      <w:r>
        <w:rPr>
          <w:spacing w:val="-1"/>
          <w:w w:val="106"/>
          <w:sz w:val="16"/>
        </w:rPr>
        <w:t>7</w:t>
      </w:r>
      <w:r>
        <w:rPr>
          <w:spacing w:val="-1"/>
          <w:w w:val="50"/>
          <w:sz w:val="16"/>
        </w:rPr>
        <w:t>–</w:t>
      </w:r>
      <w:r>
        <w:rPr>
          <w:spacing w:val="-1"/>
          <w:w w:val="106"/>
          <w:sz w:val="16"/>
        </w:rPr>
        <w:t>8</w:t>
      </w:r>
      <w:r>
        <w:rPr>
          <w:w w:val="106"/>
          <w:sz w:val="16"/>
        </w:rPr>
        <w:t>,</w:t>
      </w:r>
      <w:r>
        <w:rPr>
          <w:spacing w:val="4"/>
          <w:sz w:val="16"/>
        </w:rPr>
        <w:t> </w:t>
      </w:r>
      <w:r>
        <w:rPr>
          <w:spacing w:val="-1"/>
          <w:w w:val="127"/>
          <w:sz w:val="16"/>
        </w:rPr>
        <w:t>pp</w:t>
      </w:r>
      <w:r>
        <w:rPr>
          <w:w w:val="106"/>
          <w:sz w:val="16"/>
        </w:rPr>
        <w:t>.</w:t>
      </w:r>
      <w:r>
        <w:rPr>
          <w:spacing w:val="4"/>
          <w:sz w:val="16"/>
        </w:rPr>
        <w:t> </w:t>
      </w:r>
      <w:r>
        <w:rPr>
          <w:spacing w:val="-1"/>
          <w:w w:val="106"/>
          <w:sz w:val="16"/>
        </w:rPr>
        <w:t>2031</w:t>
      </w:r>
      <w:r>
        <w:rPr>
          <w:spacing w:val="-1"/>
          <w:w w:val="50"/>
          <w:sz w:val="16"/>
        </w:rPr>
        <w:t>–</w:t>
      </w:r>
      <w:r>
        <w:rPr>
          <w:spacing w:val="-1"/>
          <w:w w:val="106"/>
          <w:sz w:val="16"/>
        </w:rPr>
        <w:t>2038</w:t>
      </w:r>
      <w:r>
        <w:rPr>
          <w:w w:val="106"/>
          <w:sz w:val="16"/>
        </w:rPr>
        <w:t>,</w:t>
      </w:r>
      <w:r>
        <w:rPr>
          <w:spacing w:val="9"/>
          <w:sz w:val="16"/>
        </w:rPr>
        <w:t> </w:t>
      </w:r>
      <w:r>
        <w:rPr>
          <w:w w:val="114"/>
          <w:sz w:val="16"/>
        </w:rPr>
        <w:t>D</w:t>
      </w:r>
      <w:r>
        <w:rPr>
          <w:w w:val="114"/>
          <w:sz w:val="16"/>
        </w:rPr>
        <w:t>e</w:t>
      </w:r>
      <w:r>
        <w:rPr>
          <w:w w:val="106"/>
          <w:sz w:val="16"/>
        </w:rPr>
        <w:t>c</w:t>
      </w:r>
      <w:r>
        <w:rPr>
          <w:w w:val="106"/>
          <w:sz w:val="16"/>
        </w:rPr>
        <w:t>.</w:t>
      </w:r>
      <w:r>
        <w:rPr>
          <w:spacing w:val="2"/>
          <w:sz w:val="16"/>
        </w:rPr>
        <w:t> </w:t>
      </w:r>
      <w:r>
        <w:rPr>
          <w:spacing w:val="-1"/>
          <w:w w:val="106"/>
          <w:sz w:val="16"/>
        </w:rPr>
        <w:t>2013</w:t>
      </w:r>
      <w:r>
        <w:rPr>
          <w:w w:val="106"/>
          <w:sz w:val="16"/>
        </w:rPr>
        <w:t>.</w:t>
      </w:r>
    </w:p>
    <w:p>
      <w:pPr>
        <w:pStyle w:val="ListParagraph"/>
        <w:numPr>
          <w:ilvl w:val="0"/>
          <w:numId w:val="38"/>
        </w:numPr>
        <w:tabs>
          <w:tab w:pos="554" w:val="left" w:leader="none"/>
        </w:tabs>
        <w:spacing w:line="192" w:lineRule="auto" w:before="14" w:after="0"/>
        <w:ind w:left="471" w:right="961" w:hanging="281"/>
        <w:jc w:val="both"/>
        <w:rPr>
          <w:sz w:val="16"/>
        </w:rPr>
      </w:pPr>
      <w:r>
        <w:rPr>
          <w:spacing w:val="-1"/>
          <w:w w:val="113"/>
          <w:sz w:val="16"/>
        </w:rPr>
        <w:t>C</w:t>
      </w:r>
      <w:r>
        <w:rPr>
          <w:w w:val="106"/>
          <w:sz w:val="16"/>
        </w:rPr>
        <w:t>.</w:t>
      </w:r>
      <w:r>
        <w:rPr>
          <w:spacing w:val="-5"/>
          <w:sz w:val="16"/>
        </w:rPr>
        <w:t> </w:t>
      </w:r>
      <w:r>
        <w:rPr>
          <w:spacing w:val="-2"/>
          <w:w w:val="98"/>
          <w:sz w:val="16"/>
        </w:rPr>
        <w:t>X</w:t>
      </w:r>
      <w:r>
        <w:rPr>
          <w:spacing w:val="-1"/>
          <w:w w:val="128"/>
          <w:sz w:val="16"/>
        </w:rPr>
        <w:t>u</w:t>
      </w:r>
      <w:r>
        <w:rPr>
          <w:w w:val="106"/>
          <w:sz w:val="16"/>
        </w:rPr>
        <w:t>,</w:t>
      </w:r>
      <w:r>
        <w:rPr>
          <w:spacing w:val="-5"/>
          <w:sz w:val="16"/>
        </w:rPr>
        <w:t> </w:t>
      </w:r>
      <w:r>
        <w:rPr>
          <w:w w:val="114"/>
          <w:sz w:val="16"/>
        </w:rPr>
        <w:t>D</w:t>
      </w:r>
      <w:r>
        <w:rPr>
          <w:w w:val="106"/>
          <w:sz w:val="16"/>
        </w:rPr>
        <w:t>.</w:t>
      </w:r>
      <w:r>
        <w:rPr>
          <w:spacing w:val="-5"/>
          <w:sz w:val="16"/>
        </w:rPr>
        <w:t> </w:t>
      </w:r>
      <w:r>
        <w:rPr>
          <w:spacing w:val="-15"/>
          <w:w w:val="106"/>
          <w:sz w:val="16"/>
        </w:rPr>
        <w:t>T</w:t>
      </w:r>
      <w:r>
        <w:rPr>
          <w:spacing w:val="-1"/>
          <w:w w:val="119"/>
          <w:sz w:val="16"/>
        </w:rPr>
        <w:t>a</w:t>
      </w:r>
      <w:r>
        <w:rPr>
          <w:spacing w:val="-1"/>
          <w:w w:val="116"/>
          <w:sz w:val="16"/>
        </w:rPr>
        <w:t>o</w:t>
      </w:r>
      <w:r>
        <w:rPr>
          <w:w w:val="106"/>
          <w:sz w:val="16"/>
        </w:rPr>
        <w:t>,</w:t>
      </w:r>
      <w:r>
        <w:rPr>
          <w:spacing w:val="-5"/>
          <w:sz w:val="16"/>
        </w:rPr>
        <w:t> </w:t>
      </w:r>
      <w:r>
        <w:rPr>
          <w:spacing w:val="-1"/>
          <w:w w:val="119"/>
          <w:sz w:val="16"/>
        </w:rPr>
        <w:t>a</w:t>
      </w:r>
      <w:r>
        <w:rPr>
          <w:w w:val="123"/>
          <w:sz w:val="16"/>
        </w:rPr>
        <w:t>n</w:t>
      </w:r>
      <w:r>
        <w:rPr>
          <w:w w:val="130"/>
          <w:sz w:val="16"/>
        </w:rPr>
        <w:t>d</w:t>
      </w:r>
      <w:r>
        <w:rPr>
          <w:spacing w:val="-3"/>
          <w:sz w:val="16"/>
        </w:rPr>
        <w:t> </w:t>
      </w:r>
      <w:r>
        <w:rPr>
          <w:spacing w:val="-1"/>
          <w:w w:val="113"/>
          <w:sz w:val="16"/>
        </w:rPr>
        <w:t>C</w:t>
      </w:r>
      <w:r>
        <w:rPr>
          <w:w w:val="106"/>
          <w:sz w:val="16"/>
        </w:rPr>
        <w:t>.</w:t>
      </w:r>
      <w:r>
        <w:rPr>
          <w:spacing w:val="-5"/>
          <w:sz w:val="16"/>
        </w:rPr>
        <w:t> </w:t>
      </w:r>
      <w:r>
        <w:rPr>
          <w:spacing w:val="-2"/>
          <w:w w:val="98"/>
          <w:sz w:val="16"/>
        </w:rPr>
        <w:t>X</w:t>
      </w:r>
      <w:r>
        <w:rPr>
          <w:spacing w:val="-1"/>
          <w:w w:val="128"/>
          <w:sz w:val="16"/>
        </w:rPr>
        <w:t>u</w:t>
      </w:r>
      <w:r>
        <w:rPr>
          <w:w w:val="106"/>
          <w:sz w:val="16"/>
        </w:rPr>
        <w:t>,</w:t>
      </w:r>
      <w:r>
        <w:rPr>
          <w:spacing w:val="-5"/>
          <w:sz w:val="16"/>
        </w:rPr>
        <w:t> </w:t>
      </w:r>
      <w:r>
        <w:rPr>
          <w:spacing w:val="-1"/>
          <w:w w:val="50"/>
          <w:sz w:val="16"/>
        </w:rPr>
        <w:t>“</w:t>
      </w:r>
      <w:r>
        <w:rPr>
          <w:w w:val="114"/>
          <w:sz w:val="16"/>
        </w:rPr>
        <w:t>A</w:t>
      </w:r>
      <w:r>
        <w:rPr>
          <w:spacing w:val="-3"/>
          <w:sz w:val="16"/>
        </w:rPr>
        <w:t> </w:t>
      </w:r>
      <w:r>
        <w:rPr>
          <w:spacing w:val="-1"/>
          <w:w w:val="116"/>
          <w:sz w:val="16"/>
        </w:rPr>
        <w:t>s</w:t>
      </w:r>
      <w:r>
        <w:rPr>
          <w:spacing w:val="-1"/>
          <w:w w:val="128"/>
          <w:sz w:val="16"/>
        </w:rPr>
        <w:t>u</w:t>
      </w:r>
      <w:r>
        <w:rPr>
          <w:spacing w:val="-1"/>
          <w:w w:val="126"/>
          <w:sz w:val="16"/>
        </w:rPr>
        <w:t>r</w:t>
      </w:r>
      <w:r>
        <w:rPr>
          <w:w w:val="120"/>
          <w:sz w:val="16"/>
        </w:rPr>
        <w:t>v</w:t>
      </w:r>
      <w:r>
        <w:rPr>
          <w:w w:val="114"/>
          <w:sz w:val="16"/>
        </w:rPr>
        <w:t>e</w:t>
      </w:r>
      <w:r>
        <w:rPr>
          <w:w w:val="118"/>
          <w:sz w:val="16"/>
        </w:rPr>
        <w:t>y</w:t>
      </w:r>
      <w:r>
        <w:rPr>
          <w:spacing w:val="-4"/>
          <w:sz w:val="16"/>
        </w:rPr>
        <w:t> </w:t>
      </w:r>
      <w:r>
        <w:rPr>
          <w:spacing w:val="-1"/>
          <w:w w:val="116"/>
          <w:sz w:val="16"/>
        </w:rPr>
        <w:t>o</w:t>
      </w:r>
      <w:r>
        <w:rPr>
          <w:w w:val="123"/>
          <w:sz w:val="16"/>
        </w:rPr>
        <w:t>n</w:t>
      </w:r>
      <w:r>
        <w:rPr>
          <w:spacing w:val="-6"/>
          <w:sz w:val="16"/>
        </w:rPr>
        <w:t> </w:t>
      </w:r>
      <w:r>
        <w:rPr>
          <w:w w:val="120"/>
          <w:sz w:val="16"/>
        </w:rPr>
        <w:t>m</w:t>
      </w:r>
      <w:r>
        <w:rPr>
          <w:spacing w:val="-1"/>
          <w:w w:val="128"/>
          <w:sz w:val="16"/>
        </w:rPr>
        <w:t>u</w:t>
      </w:r>
      <w:r>
        <w:rPr>
          <w:spacing w:val="-1"/>
          <w:w w:val="111"/>
          <w:sz w:val="16"/>
        </w:rPr>
        <w:t>l</w:t>
      </w:r>
      <w:r>
        <w:rPr>
          <w:w w:val="125"/>
          <w:sz w:val="16"/>
        </w:rPr>
        <w:t>t</w:t>
      </w:r>
      <w:r>
        <w:rPr>
          <w:spacing w:val="-1"/>
          <w:w w:val="111"/>
          <w:sz w:val="16"/>
        </w:rPr>
        <w:t>i</w:t>
      </w:r>
      <w:r>
        <w:rPr>
          <w:spacing w:val="-1"/>
          <w:w w:val="106"/>
          <w:sz w:val="16"/>
        </w:rPr>
        <w:t>-</w:t>
      </w:r>
      <w:r>
        <w:rPr>
          <w:w w:val="120"/>
          <w:sz w:val="16"/>
        </w:rPr>
        <w:t>v</w:t>
      </w:r>
      <w:r>
        <w:rPr>
          <w:spacing w:val="-1"/>
          <w:w w:val="111"/>
          <w:sz w:val="16"/>
        </w:rPr>
        <w:t>i</w:t>
      </w:r>
      <w:r>
        <w:rPr>
          <w:w w:val="114"/>
          <w:sz w:val="16"/>
        </w:rPr>
        <w:t>e</w:t>
      </w:r>
      <w:r>
        <w:rPr>
          <w:w w:val="123"/>
          <w:sz w:val="16"/>
        </w:rPr>
        <w:t>w</w:t>
      </w:r>
      <w:r>
        <w:rPr>
          <w:spacing w:val="-3"/>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spacing w:val="-1"/>
          <w:w w:val="118"/>
          <w:sz w:val="16"/>
        </w:rPr>
        <w:t>g</w:t>
      </w:r>
      <w:r>
        <w:rPr>
          <w:w w:val="106"/>
          <w:sz w:val="16"/>
        </w:rPr>
        <w:t>,</w:t>
      </w:r>
      <w:r>
        <w:rPr>
          <w:w w:val="50"/>
          <w:sz w:val="16"/>
        </w:rPr>
        <w:t>”</w:t>
      </w:r>
      <w:r>
        <w:rPr>
          <w:spacing w:val="-4"/>
          <w:sz w:val="16"/>
        </w:rPr>
        <w:t> </w:t>
      </w:r>
      <w:r>
        <w:rPr>
          <w:spacing w:val="-1"/>
          <w:w w:val="106"/>
          <w:sz w:val="16"/>
        </w:rPr>
        <w:t>2013</w:t>
      </w:r>
      <w:r>
        <w:rPr>
          <w:w w:val="106"/>
          <w:sz w:val="16"/>
        </w:rPr>
        <w:t>, </w:t>
      </w:r>
      <w:hyperlink r:id="rId48">
        <w:bookmarkStart w:name="_bookmark39" w:id="107"/>
        <w:bookmarkEnd w:id="107"/>
        <w:r>
          <w:rPr>
            <w:spacing w:val="-1"/>
            <w:w w:val="119"/>
            <w:sz w:val="16"/>
          </w:rPr>
        </w:r>
        <w:r>
          <w:rPr>
            <w:w w:val="110"/>
            <w:sz w:val="16"/>
          </w:rPr>
          <w:t>arXiv:1304.5634</w:t>
        </w:r>
      </w:hyperlink>
      <w:r>
        <w:rPr>
          <w:w w:val="110"/>
          <w:sz w:val="16"/>
        </w:rPr>
        <w:t>v1.</w:t>
      </w:r>
    </w:p>
    <w:p>
      <w:pPr>
        <w:pStyle w:val="ListParagraph"/>
        <w:numPr>
          <w:ilvl w:val="0"/>
          <w:numId w:val="38"/>
        </w:numPr>
        <w:tabs>
          <w:tab w:pos="554" w:val="left" w:leader="none"/>
        </w:tabs>
        <w:spacing w:line="189" w:lineRule="auto" w:before="19" w:after="0"/>
        <w:ind w:left="471" w:right="958" w:hanging="281"/>
        <w:jc w:val="both"/>
        <w:rPr>
          <w:sz w:val="16"/>
        </w:rPr>
      </w:pPr>
      <w:r>
        <w:rPr>
          <w:spacing w:val="-1"/>
          <w:w w:val="91"/>
          <w:sz w:val="16"/>
        </w:rPr>
        <w:t>J</w:t>
      </w:r>
      <w:r>
        <w:rPr>
          <w:w w:val="106"/>
          <w:sz w:val="16"/>
        </w:rPr>
        <w:t>.</w:t>
      </w:r>
      <w:r>
        <w:rPr>
          <w:spacing w:val="2"/>
          <w:sz w:val="16"/>
        </w:rPr>
        <w:t> </w:t>
      </w:r>
      <w:r>
        <w:rPr>
          <w:spacing w:val="-2"/>
          <w:w w:val="116"/>
          <w:sz w:val="16"/>
        </w:rPr>
        <w:t>Z</w:t>
      </w:r>
      <w:r>
        <w:rPr>
          <w:w w:val="123"/>
          <w:sz w:val="16"/>
        </w:rPr>
        <w:t>h</w:t>
      </w:r>
      <w:r>
        <w:rPr>
          <w:spacing w:val="-1"/>
          <w:w w:val="119"/>
          <w:sz w:val="16"/>
        </w:rPr>
        <w:t>a</w:t>
      </w:r>
      <w:r>
        <w:rPr>
          <w:spacing w:val="-1"/>
          <w:w w:val="116"/>
          <w:sz w:val="16"/>
        </w:rPr>
        <w:t>o</w:t>
      </w:r>
      <w:r>
        <w:rPr>
          <w:w w:val="106"/>
          <w:sz w:val="16"/>
        </w:rPr>
        <w:t>,</w:t>
      </w:r>
      <w:r>
        <w:rPr>
          <w:spacing w:val="7"/>
          <w:sz w:val="16"/>
        </w:rPr>
        <w:t> </w:t>
      </w:r>
      <w:r>
        <w:rPr>
          <w:spacing w:val="-2"/>
          <w:w w:val="98"/>
          <w:sz w:val="16"/>
        </w:rPr>
        <w:t>X</w:t>
      </w:r>
      <w:r>
        <w:rPr>
          <w:w w:val="106"/>
          <w:sz w:val="16"/>
        </w:rPr>
        <w:t>.</w:t>
      </w:r>
      <w:r>
        <w:rPr>
          <w:spacing w:val="4"/>
          <w:sz w:val="16"/>
        </w:rPr>
        <w:t> </w:t>
      </w:r>
      <w:r>
        <w:rPr>
          <w:spacing w:val="-2"/>
          <w:w w:val="98"/>
          <w:sz w:val="16"/>
        </w:rPr>
        <w:t>X</w:t>
      </w:r>
      <w:r>
        <w:rPr>
          <w:spacing w:val="-1"/>
          <w:w w:val="111"/>
          <w:sz w:val="16"/>
        </w:rPr>
        <w:t>i</w:t>
      </w:r>
      <w:r>
        <w:rPr>
          <w:w w:val="114"/>
          <w:sz w:val="16"/>
        </w:rPr>
        <w:t>e</w:t>
      </w:r>
      <w:r>
        <w:rPr>
          <w:w w:val="106"/>
          <w:sz w:val="16"/>
        </w:rPr>
        <w:t>,</w:t>
      </w:r>
      <w:r>
        <w:rPr>
          <w:spacing w:val="4"/>
          <w:sz w:val="16"/>
        </w:rPr>
        <w:t> </w:t>
      </w:r>
      <w:r>
        <w:rPr>
          <w:spacing w:val="-2"/>
          <w:w w:val="98"/>
          <w:sz w:val="16"/>
        </w:rPr>
        <w:t>X</w:t>
      </w:r>
      <w:r>
        <w:rPr>
          <w:w w:val="106"/>
          <w:sz w:val="16"/>
        </w:rPr>
        <w:t>.</w:t>
      </w:r>
      <w:r>
        <w:rPr>
          <w:spacing w:val="4"/>
          <w:sz w:val="16"/>
        </w:rPr>
        <w:t> </w:t>
      </w:r>
      <w:r>
        <w:rPr>
          <w:spacing w:val="-2"/>
          <w:w w:val="98"/>
          <w:sz w:val="16"/>
        </w:rPr>
        <w:t>X</w:t>
      </w:r>
      <w:r>
        <w:rPr>
          <w:spacing w:val="-1"/>
          <w:w w:val="128"/>
          <w:sz w:val="16"/>
        </w:rPr>
        <w:t>u</w:t>
      </w:r>
      <w:r>
        <w:rPr>
          <w:w w:val="106"/>
          <w:sz w:val="16"/>
        </w:rPr>
        <w:t>,</w:t>
      </w:r>
      <w:r>
        <w:rPr>
          <w:spacing w:val="4"/>
          <w:sz w:val="16"/>
        </w:rPr>
        <w:t> </w:t>
      </w:r>
      <w:r>
        <w:rPr>
          <w:spacing w:val="-1"/>
          <w:w w:val="119"/>
          <w:sz w:val="16"/>
        </w:rPr>
        <w:t>a</w:t>
      </w:r>
      <w:r>
        <w:rPr>
          <w:w w:val="123"/>
          <w:sz w:val="16"/>
        </w:rPr>
        <w:t>n</w:t>
      </w:r>
      <w:r>
        <w:rPr>
          <w:w w:val="130"/>
          <w:sz w:val="16"/>
        </w:rPr>
        <w:t>d</w:t>
      </w:r>
      <w:r>
        <w:rPr>
          <w:spacing w:val="4"/>
          <w:sz w:val="16"/>
        </w:rPr>
        <w:t> </w:t>
      </w:r>
      <w:r>
        <w:rPr>
          <w:w w:val="102"/>
          <w:sz w:val="16"/>
        </w:rPr>
        <w:t>S.</w:t>
      </w:r>
      <w:r>
        <w:rPr>
          <w:spacing w:val="2"/>
          <w:sz w:val="16"/>
        </w:rPr>
        <w:t> </w:t>
      </w:r>
      <w:r>
        <w:rPr>
          <w:w w:val="113"/>
          <w:sz w:val="16"/>
        </w:rPr>
        <w:t>S</w:t>
      </w:r>
      <w:r>
        <w:rPr>
          <w:spacing w:val="-1"/>
          <w:w w:val="113"/>
          <w:sz w:val="16"/>
        </w:rPr>
        <w:t>u</w:t>
      </w:r>
      <w:r>
        <w:rPr>
          <w:w w:val="123"/>
          <w:sz w:val="16"/>
        </w:rPr>
        <w:t>n</w:t>
      </w:r>
      <w:r>
        <w:rPr>
          <w:w w:val="106"/>
          <w:sz w:val="16"/>
        </w:rPr>
        <w:t>,</w:t>
      </w:r>
      <w:r>
        <w:rPr>
          <w:spacing w:val="4"/>
          <w:sz w:val="16"/>
        </w:rPr>
        <w:t> </w:t>
      </w:r>
      <w:r>
        <w:rPr>
          <w:spacing w:val="-1"/>
          <w:w w:val="50"/>
          <w:sz w:val="16"/>
        </w:rPr>
        <w:t>“</w:t>
      </w:r>
      <w:r>
        <w:rPr>
          <w:spacing w:val="-1"/>
          <w:w w:val="113"/>
          <w:sz w:val="16"/>
        </w:rPr>
        <w:t>M</w:t>
      </w:r>
      <w:r>
        <w:rPr>
          <w:spacing w:val="-1"/>
          <w:w w:val="128"/>
          <w:sz w:val="16"/>
        </w:rPr>
        <w:t>u</w:t>
      </w:r>
      <w:r>
        <w:rPr>
          <w:spacing w:val="-1"/>
          <w:w w:val="111"/>
          <w:sz w:val="16"/>
        </w:rPr>
        <w:t>l</w:t>
      </w:r>
      <w:r>
        <w:rPr>
          <w:w w:val="125"/>
          <w:sz w:val="16"/>
        </w:rPr>
        <w:t>t</w:t>
      </w:r>
      <w:r>
        <w:rPr>
          <w:spacing w:val="-1"/>
          <w:w w:val="111"/>
          <w:sz w:val="16"/>
        </w:rPr>
        <w:t>i</w:t>
      </w:r>
      <w:r>
        <w:rPr>
          <w:spacing w:val="-1"/>
          <w:w w:val="106"/>
          <w:sz w:val="16"/>
        </w:rPr>
        <w:t>-</w:t>
      </w:r>
      <w:r>
        <w:rPr>
          <w:w w:val="120"/>
          <w:sz w:val="16"/>
        </w:rPr>
        <w:t>v</w:t>
      </w:r>
      <w:r>
        <w:rPr>
          <w:spacing w:val="-1"/>
          <w:w w:val="111"/>
          <w:sz w:val="16"/>
        </w:rPr>
        <w:t>i</w:t>
      </w:r>
      <w:r>
        <w:rPr>
          <w:w w:val="114"/>
          <w:sz w:val="16"/>
        </w:rPr>
        <w:t>e</w:t>
      </w:r>
      <w:r>
        <w:rPr>
          <w:w w:val="123"/>
          <w:sz w:val="16"/>
        </w:rPr>
        <w:t>w</w:t>
      </w:r>
      <w:r>
        <w:rPr>
          <w:spacing w:val="7"/>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pacing w:val="3"/>
          <w:sz w:val="16"/>
        </w:rPr>
        <w:t> </w:t>
      </w:r>
      <w:r>
        <w:rPr>
          <w:spacing w:val="-1"/>
          <w:w w:val="116"/>
          <w:sz w:val="16"/>
        </w:rPr>
        <w:t>o</w:t>
      </w:r>
      <w:r>
        <w:rPr>
          <w:w w:val="120"/>
          <w:sz w:val="16"/>
        </w:rPr>
        <w:t>v</w:t>
      </w:r>
      <w:r>
        <w:rPr>
          <w:w w:val="114"/>
          <w:sz w:val="16"/>
        </w:rPr>
        <w:t>e</w:t>
      </w:r>
      <w:r>
        <w:rPr>
          <w:spacing w:val="-1"/>
          <w:w w:val="126"/>
          <w:sz w:val="16"/>
        </w:rPr>
        <w:t>r</w:t>
      </w:r>
      <w:r>
        <w:rPr>
          <w:w w:val="120"/>
          <w:sz w:val="16"/>
        </w:rPr>
        <w:t>v</w:t>
      </w:r>
      <w:r>
        <w:rPr>
          <w:spacing w:val="-1"/>
          <w:w w:val="111"/>
          <w:sz w:val="16"/>
        </w:rPr>
        <w:t>i</w:t>
      </w:r>
      <w:r>
        <w:rPr>
          <w:w w:val="114"/>
          <w:sz w:val="16"/>
        </w:rPr>
        <w:t>e</w:t>
      </w:r>
      <w:r>
        <w:rPr>
          <w:w w:val="123"/>
          <w:sz w:val="16"/>
        </w:rPr>
        <w:t>w</w:t>
      </w:r>
      <w:r>
        <w:rPr>
          <w:w w:val="95"/>
          <w:sz w:val="16"/>
        </w:rPr>
        <w:t>: </w:t>
      </w:r>
      <w:r>
        <w:rPr>
          <w:spacing w:val="1"/>
          <w:w w:val="106"/>
          <w:sz w:val="16"/>
        </w:rPr>
        <w:t>R</w:t>
      </w:r>
      <w:r>
        <w:rPr>
          <w:w w:val="114"/>
          <w:sz w:val="16"/>
        </w:rPr>
        <w:t>e</w:t>
      </w:r>
      <w:r>
        <w:rPr>
          <w:w w:val="106"/>
          <w:sz w:val="16"/>
        </w:rPr>
        <w:t>c</w:t>
      </w:r>
      <w:r>
        <w:rPr>
          <w:w w:val="114"/>
          <w:sz w:val="16"/>
        </w:rPr>
        <w:t>e</w:t>
      </w:r>
      <w:r>
        <w:rPr>
          <w:w w:val="123"/>
          <w:sz w:val="16"/>
        </w:rPr>
        <w:t>n</w:t>
      </w:r>
      <w:r>
        <w:rPr>
          <w:w w:val="125"/>
          <w:sz w:val="16"/>
        </w:rPr>
        <w:t>t</w:t>
      </w:r>
      <w:r>
        <w:rPr>
          <w:spacing w:val="-5"/>
          <w:sz w:val="16"/>
        </w:rPr>
        <w:t> </w:t>
      </w:r>
      <w:r>
        <w:rPr>
          <w:spacing w:val="-1"/>
          <w:w w:val="127"/>
          <w:sz w:val="16"/>
        </w:rPr>
        <w:t>p</w:t>
      </w:r>
      <w:r>
        <w:rPr>
          <w:spacing w:val="-4"/>
          <w:w w:val="126"/>
          <w:sz w:val="16"/>
        </w:rPr>
        <w:t>r</w:t>
      </w:r>
      <w:r>
        <w:rPr>
          <w:spacing w:val="-1"/>
          <w:w w:val="116"/>
          <w:sz w:val="16"/>
        </w:rPr>
        <w:t>o</w:t>
      </w:r>
      <w:r>
        <w:rPr>
          <w:spacing w:val="-1"/>
          <w:w w:val="118"/>
          <w:sz w:val="16"/>
        </w:rPr>
        <w:t>g</w:t>
      </w:r>
      <w:r>
        <w:rPr>
          <w:spacing w:val="-4"/>
          <w:w w:val="126"/>
          <w:sz w:val="16"/>
        </w:rPr>
        <w:t>r</w:t>
      </w:r>
      <w:r>
        <w:rPr>
          <w:w w:val="114"/>
          <w:sz w:val="16"/>
        </w:rPr>
        <w:t>e</w:t>
      </w:r>
      <w:r>
        <w:rPr>
          <w:spacing w:val="-1"/>
          <w:w w:val="116"/>
          <w:sz w:val="16"/>
        </w:rPr>
        <w:t>s</w:t>
      </w:r>
      <w:r>
        <w:rPr>
          <w:w w:val="116"/>
          <w:sz w:val="16"/>
        </w:rPr>
        <w:t>s</w:t>
      </w:r>
      <w:r>
        <w:rPr>
          <w:spacing w:val="1"/>
          <w:sz w:val="16"/>
        </w:rPr>
        <w:t> </w:t>
      </w:r>
      <w:r>
        <w:rPr>
          <w:spacing w:val="-1"/>
          <w:w w:val="119"/>
          <w:sz w:val="16"/>
        </w:rPr>
        <w:t>a</w:t>
      </w:r>
      <w:r>
        <w:rPr>
          <w:w w:val="123"/>
          <w:sz w:val="16"/>
        </w:rPr>
        <w:t>n</w:t>
      </w:r>
      <w:r>
        <w:rPr>
          <w:w w:val="130"/>
          <w:sz w:val="16"/>
        </w:rPr>
        <w:t>d</w:t>
      </w:r>
      <w:r>
        <w:rPr>
          <w:spacing w:val="-3"/>
          <w:sz w:val="16"/>
        </w:rPr>
        <w:t> </w:t>
      </w:r>
      <w:r>
        <w:rPr>
          <w:w w:val="123"/>
          <w:sz w:val="16"/>
        </w:rPr>
        <w:t>n</w:t>
      </w:r>
      <w:r>
        <w:rPr>
          <w:w w:val="114"/>
          <w:sz w:val="16"/>
        </w:rPr>
        <w:t>e</w:t>
      </w:r>
      <w:r>
        <w:rPr>
          <w:w w:val="123"/>
          <w:sz w:val="16"/>
        </w:rPr>
        <w:t>w</w:t>
      </w:r>
      <w:r>
        <w:rPr>
          <w:spacing w:val="-3"/>
          <w:sz w:val="16"/>
        </w:rPr>
        <w:t> </w:t>
      </w:r>
      <w:r>
        <w:rPr>
          <w:w w:val="106"/>
          <w:sz w:val="16"/>
        </w:rPr>
        <w:t>c</w:t>
      </w:r>
      <w:r>
        <w:rPr>
          <w:w w:val="123"/>
          <w:sz w:val="16"/>
        </w:rPr>
        <w:t>h</w:t>
      </w:r>
      <w:r>
        <w:rPr>
          <w:spacing w:val="-1"/>
          <w:w w:val="119"/>
          <w:sz w:val="16"/>
        </w:rPr>
        <w:t>a</w:t>
      </w:r>
      <w:r>
        <w:rPr>
          <w:spacing w:val="-1"/>
          <w:w w:val="111"/>
          <w:sz w:val="16"/>
        </w:rPr>
        <w:t>ll</w:t>
      </w:r>
      <w:r>
        <w:rPr>
          <w:w w:val="114"/>
          <w:sz w:val="16"/>
        </w:rPr>
        <w:t>e</w:t>
      </w:r>
      <w:r>
        <w:rPr>
          <w:w w:val="123"/>
          <w:sz w:val="16"/>
        </w:rPr>
        <w:t>n</w:t>
      </w:r>
      <w:r>
        <w:rPr>
          <w:spacing w:val="-1"/>
          <w:w w:val="118"/>
          <w:sz w:val="16"/>
        </w:rPr>
        <w:t>g</w:t>
      </w:r>
      <w:r>
        <w:rPr>
          <w:w w:val="114"/>
          <w:sz w:val="16"/>
        </w:rPr>
        <w:t>e</w:t>
      </w:r>
      <w:r>
        <w:rPr>
          <w:spacing w:val="-1"/>
          <w:w w:val="116"/>
          <w:sz w:val="16"/>
        </w:rPr>
        <w:t>s</w:t>
      </w:r>
      <w:r>
        <w:rPr>
          <w:w w:val="106"/>
          <w:sz w:val="16"/>
        </w:rPr>
        <w:t>,</w:t>
      </w:r>
      <w:r>
        <w:rPr>
          <w:w w:val="50"/>
          <w:sz w:val="16"/>
        </w:rPr>
        <w:t>”</w:t>
      </w:r>
      <w:r>
        <w:rPr>
          <w:spacing w:val="-2"/>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sz w:val="16"/>
        </w:rPr>
        <w:t>.</w:t>
      </w:r>
      <w:r>
        <w:rPr>
          <w:rFonts w:ascii="Palatino Linotype" w:hAnsi="Palatino Linotype"/>
          <w:i/>
          <w:spacing w:val="-1"/>
          <w:sz w:val="16"/>
        </w:rPr>
        <w:t> </w:t>
      </w:r>
      <w:r>
        <w:rPr>
          <w:rFonts w:ascii="Palatino Linotype" w:hAnsi="Palatino Linotype"/>
          <w:i/>
          <w:spacing w:val="-1"/>
          <w:w w:val="100"/>
          <w:sz w:val="16"/>
        </w:rPr>
        <w:t>F</w:t>
      </w:r>
      <w:r>
        <w:rPr>
          <w:rFonts w:ascii="Palatino Linotype" w:hAnsi="Palatino Linotype"/>
          <w:i/>
          <w:spacing w:val="-1"/>
          <w:w w:val="99"/>
          <w:sz w:val="16"/>
        </w:rPr>
        <w:t>u</w:t>
      </w:r>
      <w:r>
        <w:rPr>
          <w:rFonts w:ascii="Palatino Linotype" w:hAnsi="Palatino Linotype"/>
          <w:i/>
          <w:w w:val="99"/>
          <w:sz w:val="16"/>
        </w:rPr>
        <w:t>s</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w w:val="106"/>
          <w:sz w:val="16"/>
        </w:rPr>
        <w:t>,</w:t>
      </w:r>
      <w:r>
        <w:rPr>
          <w:spacing w:val="-5"/>
          <w:sz w:val="16"/>
        </w:rPr>
        <w:t> </w:t>
      </w:r>
      <w:r>
        <w:rPr>
          <w:w w:val="120"/>
          <w:sz w:val="16"/>
        </w:rPr>
        <w:t>v</w:t>
      </w:r>
      <w:r>
        <w:rPr>
          <w:spacing w:val="-1"/>
          <w:w w:val="116"/>
          <w:sz w:val="16"/>
        </w:rPr>
        <w:t>o</w:t>
      </w:r>
      <w:r>
        <w:rPr>
          <w:spacing w:val="-1"/>
          <w:w w:val="111"/>
          <w:sz w:val="16"/>
        </w:rPr>
        <w:t>l</w:t>
      </w:r>
      <w:r>
        <w:rPr>
          <w:w w:val="106"/>
          <w:sz w:val="16"/>
        </w:rPr>
        <w:t>.</w:t>
      </w:r>
      <w:r>
        <w:rPr>
          <w:sz w:val="16"/>
        </w:rPr>
        <w:t> </w:t>
      </w:r>
      <w:r>
        <w:rPr>
          <w:spacing w:val="-1"/>
          <w:w w:val="106"/>
          <w:sz w:val="16"/>
        </w:rPr>
        <w:t>38</w:t>
      </w:r>
      <w:r>
        <w:rPr>
          <w:w w:val="106"/>
          <w:sz w:val="16"/>
        </w:rPr>
        <w:t>,</w:t>
      </w:r>
      <w:r>
        <w:rPr>
          <w:spacing w:val="-3"/>
          <w:sz w:val="16"/>
        </w:rPr>
        <w:t> </w:t>
      </w:r>
      <w:r>
        <w:rPr>
          <w:spacing w:val="-1"/>
          <w:w w:val="127"/>
          <w:sz w:val="16"/>
        </w:rPr>
        <w:t>pp</w:t>
      </w:r>
      <w:r>
        <w:rPr>
          <w:w w:val="106"/>
          <w:sz w:val="16"/>
        </w:rPr>
        <w:t>.</w:t>
      </w:r>
      <w:r>
        <w:rPr>
          <w:sz w:val="16"/>
        </w:rPr>
        <w:t> </w:t>
      </w:r>
      <w:r>
        <w:rPr>
          <w:spacing w:val="-1"/>
          <w:w w:val="106"/>
          <w:sz w:val="16"/>
        </w:rPr>
        <w:t>43</w:t>
      </w:r>
      <w:r>
        <w:rPr>
          <w:spacing w:val="-1"/>
          <w:w w:val="50"/>
          <w:sz w:val="16"/>
        </w:rPr>
        <w:t>–</w:t>
      </w:r>
      <w:r>
        <w:rPr>
          <w:spacing w:val="-1"/>
          <w:w w:val="106"/>
          <w:sz w:val="16"/>
        </w:rPr>
        <w:t>54</w:t>
      </w:r>
      <w:r>
        <w:rPr>
          <w:w w:val="106"/>
          <w:sz w:val="16"/>
        </w:rPr>
        <w:t>, </w:t>
      </w:r>
      <w:bookmarkStart w:name="_bookmark40" w:id="108"/>
      <w:bookmarkEnd w:id="108"/>
      <w:r>
        <w:rPr>
          <w:spacing w:val="-1"/>
          <w:w w:val="122"/>
          <w:sz w:val="16"/>
        </w:rPr>
      </w:r>
      <w:r>
        <w:rPr>
          <w:spacing w:val="-5"/>
          <w:w w:val="110"/>
          <w:sz w:val="16"/>
        </w:rPr>
        <w:t>Nov.</w:t>
      </w:r>
      <w:r>
        <w:rPr>
          <w:spacing w:val="-1"/>
          <w:w w:val="110"/>
          <w:sz w:val="16"/>
        </w:rPr>
        <w:t> </w:t>
      </w:r>
      <w:r>
        <w:rPr>
          <w:w w:val="110"/>
          <w:sz w:val="16"/>
        </w:rPr>
        <w:t>2017.</w:t>
      </w:r>
    </w:p>
    <w:p>
      <w:pPr>
        <w:pStyle w:val="ListParagraph"/>
        <w:numPr>
          <w:ilvl w:val="0"/>
          <w:numId w:val="38"/>
        </w:numPr>
        <w:tabs>
          <w:tab w:pos="554" w:val="left" w:leader="none"/>
        </w:tabs>
        <w:spacing w:line="189" w:lineRule="auto" w:before="16" w:after="0"/>
        <w:ind w:left="471" w:right="956" w:hanging="281"/>
        <w:jc w:val="both"/>
        <w:rPr>
          <w:sz w:val="16"/>
        </w:rPr>
      </w:pPr>
      <w:r>
        <w:rPr>
          <w:w w:val="114"/>
          <w:sz w:val="16"/>
        </w:rPr>
        <w:t>D</w:t>
      </w:r>
      <w:r>
        <w:rPr>
          <w:w w:val="106"/>
          <w:sz w:val="16"/>
        </w:rPr>
        <w:t>.</w:t>
      </w:r>
      <w:r>
        <w:rPr>
          <w:sz w:val="16"/>
        </w:rPr>
        <w:t> </w:t>
      </w:r>
      <w:r>
        <w:rPr>
          <w:spacing w:val="-1"/>
          <w:sz w:val="16"/>
        </w:rPr>
        <w:t> </w:t>
      </w:r>
      <w:r>
        <w:rPr>
          <w:spacing w:val="-2"/>
          <w:w w:val="116"/>
          <w:sz w:val="16"/>
        </w:rPr>
        <w:t>Z</w:t>
      </w:r>
      <w:r>
        <w:rPr>
          <w:w w:val="123"/>
          <w:sz w:val="16"/>
        </w:rPr>
        <w:t>h</w:t>
      </w:r>
      <w:r>
        <w:rPr>
          <w:spacing w:val="-1"/>
          <w:w w:val="119"/>
          <w:sz w:val="16"/>
        </w:rPr>
        <w:t>a</w:t>
      </w:r>
      <w:r>
        <w:rPr>
          <w:w w:val="123"/>
          <w:sz w:val="16"/>
        </w:rPr>
        <w:t>n</w:t>
      </w:r>
      <w:r>
        <w:rPr>
          <w:spacing w:val="-1"/>
          <w:w w:val="118"/>
          <w:sz w:val="16"/>
        </w:rPr>
        <w:t>g</w:t>
      </w:r>
      <w:r>
        <w:rPr>
          <w:w w:val="106"/>
          <w:sz w:val="16"/>
        </w:rPr>
        <w:t>,</w:t>
      </w:r>
      <w:r>
        <w:rPr>
          <w:sz w:val="16"/>
        </w:rPr>
        <w:t> </w:t>
      </w:r>
      <w:r>
        <w:rPr>
          <w:spacing w:val="4"/>
          <w:sz w:val="16"/>
        </w:rPr>
        <w:t> </w:t>
      </w:r>
      <w:r>
        <w:rPr>
          <w:spacing w:val="-1"/>
          <w:w w:val="91"/>
          <w:sz w:val="16"/>
        </w:rPr>
        <w:t>J</w:t>
      </w:r>
      <w:r>
        <w:rPr>
          <w:w w:val="106"/>
          <w:sz w:val="16"/>
        </w:rPr>
        <w:t>.</w:t>
      </w:r>
      <w:r>
        <w:rPr>
          <w:sz w:val="16"/>
        </w:rPr>
        <w:t> </w:t>
      </w:r>
      <w:r>
        <w:rPr>
          <w:spacing w:val="1"/>
          <w:sz w:val="16"/>
        </w:rPr>
        <w:t> </w:t>
      </w:r>
      <w:r>
        <w:rPr>
          <w:spacing w:val="-2"/>
          <w:w w:val="122"/>
          <w:sz w:val="16"/>
        </w:rPr>
        <w:t>H</w:t>
      </w:r>
      <w:r>
        <w:rPr>
          <w:w w:val="114"/>
          <w:sz w:val="16"/>
        </w:rPr>
        <w:t>e</w:t>
      </w:r>
      <w:r>
        <w:rPr>
          <w:w w:val="106"/>
          <w:sz w:val="16"/>
        </w:rPr>
        <w:t>,</w:t>
      </w:r>
      <w:r>
        <w:rPr>
          <w:sz w:val="16"/>
        </w:rPr>
        <w:t> </w:t>
      </w:r>
      <w:r>
        <w:rPr>
          <w:spacing w:val="1"/>
          <w:sz w:val="16"/>
        </w:rPr>
        <w:t> </w:t>
      </w:r>
      <w:r>
        <w:rPr>
          <w:spacing w:val="-18"/>
          <w:w w:val="98"/>
          <w:sz w:val="16"/>
        </w:rPr>
        <w:t>Y</w:t>
      </w:r>
      <w:r>
        <w:rPr>
          <w:w w:val="106"/>
          <w:sz w:val="16"/>
        </w:rPr>
        <w:t>.</w:t>
      </w:r>
      <w:r>
        <w:rPr>
          <w:sz w:val="16"/>
        </w:rPr>
        <w:t> </w:t>
      </w:r>
      <w:r>
        <w:rPr>
          <w:spacing w:val="1"/>
          <w:sz w:val="16"/>
        </w:rPr>
        <w:t> </w:t>
      </w:r>
      <w:r>
        <w:rPr>
          <w:w w:val="106"/>
          <w:sz w:val="16"/>
        </w:rPr>
        <w:t>L</w:t>
      </w:r>
      <w:r>
        <w:rPr>
          <w:spacing w:val="-1"/>
          <w:w w:val="111"/>
          <w:sz w:val="16"/>
        </w:rPr>
        <w:t>i</w:t>
      </w:r>
      <w:r>
        <w:rPr>
          <w:spacing w:val="-1"/>
          <w:w w:val="128"/>
          <w:sz w:val="16"/>
        </w:rPr>
        <w:t>u</w:t>
      </w:r>
      <w:r>
        <w:rPr>
          <w:w w:val="106"/>
          <w:sz w:val="16"/>
        </w:rPr>
        <w:t>,</w:t>
      </w:r>
      <w:r>
        <w:rPr>
          <w:sz w:val="16"/>
        </w:rPr>
        <w:t> </w:t>
      </w:r>
      <w:r>
        <w:rPr>
          <w:spacing w:val="1"/>
          <w:sz w:val="16"/>
        </w:rPr>
        <w:t> </w:t>
      </w:r>
      <w:r>
        <w:rPr>
          <w:w w:val="106"/>
          <w:sz w:val="16"/>
        </w:rPr>
        <w:t>L</w:t>
      </w:r>
      <w:r>
        <w:rPr>
          <w:w w:val="106"/>
          <w:sz w:val="16"/>
        </w:rPr>
        <w:t>.</w:t>
      </w:r>
      <w:r>
        <w:rPr>
          <w:sz w:val="16"/>
        </w:rPr>
        <w:t> </w:t>
      </w:r>
      <w:r>
        <w:rPr>
          <w:spacing w:val="1"/>
          <w:sz w:val="16"/>
        </w:rPr>
        <w:t> </w:t>
      </w:r>
      <w:r>
        <w:rPr>
          <w:w w:val="104"/>
          <w:sz w:val="16"/>
        </w:rPr>
        <w:t>S</w:t>
      </w:r>
      <w:r>
        <w:rPr>
          <w:spacing w:val="-1"/>
          <w:w w:val="104"/>
          <w:sz w:val="16"/>
        </w:rPr>
        <w:t>i</w:t>
      </w:r>
      <w:r>
        <w:rPr>
          <w:w w:val="106"/>
          <w:sz w:val="16"/>
        </w:rPr>
        <w:t>,</w:t>
      </w:r>
      <w:r>
        <w:rPr>
          <w:sz w:val="16"/>
        </w:rPr>
        <w:t> </w:t>
      </w:r>
      <w:r>
        <w:rPr>
          <w:spacing w:val="1"/>
          <w:sz w:val="16"/>
        </w:rPr>
        <w:t> </w:t>
      </w:r>
      <w:r>
        <w:rPr>
          <w:spacing w:val="-1"/>
          <w:w w:val="119"/>
          <w:sz w:val="16"/>
        </w:rPr>
        <w:t>a</w:t>
      </w:r>
      <w:r>
        <w:rPr>
          <w:w w:val="123"/>
          <w:sz w:val="16"/>
        </w:rPr>
        <w:t>n</w:t>
      </w:r>
      <w:r>
        <w:rPr>
          <w:w w:val="130"/>
          <w:sz w:val="16"/>
        </w:rPr>
        <w:t>d</w:t>
      </w:r>
      <w:r>
        <w:rPr>
          <w:sz w:val="16"/>
        </w:rPr>
        <w:t> </w:t>
      </w:r>
      <w:r>
        <w:rPr>
          <w:spacing w:val="3"/>
          <w:sz w:val="16"/>
        </w:rPr>
        <w:t> </w:t>
      </w:r>
      <w:r>
        <w:rPr>
          <w:spacing w:val="1"/>
          <w:w w:val="106"/>
          <w:sz w:val="16"/>
        </w:rPr>
        <w:t>R</w:t>
      </w:r>
      <w:r>
        <w:rPr>
          <w:w w:val="106"/>
          <w:sz w:val="16"/>
        </w:rPr>
        <w:t>.</w:t>
      </w:r>
      <w:r>
        <w:rPr>
          <w:sz w:val="16"/>
        </w:rPr>
        <w:t> </w:t>
      </w:r>
      <w:r>
        <w:rPr>
          <w:spacing w:val="-1"/>
          <w:sz w:val="16"/>
        </w:rPr>
        <w:t> </w:t>
      </w:r>
      <w:r>
        <w:rPr>
          <w:w w:val="106"/>
          <w:sz w:val="16"/>
        </w:rPr>
        <w:t>L</w:t>
      </w:r>
      <w:r>
        <w:rPr>
          <w:spacing w:val="-1"/>
          <w:w w:val="119"/>
          <w:sz w:val="16"/>
        </w:rPr>
        <w:t>a</w:t>
      </w:r>
      <w:r>
        <w:rPr>
          <w:w w:val="123"/>
          <w:sz w:val="16"/>
        </w:rPr>
        <w:t>w</w:t>
      </w:r>
      <w:r>
        <w:rPr>
          <w:spacing w:val="-4"/>
          <w:w w:val="126"/>
          <w:sz w:val="16"/>
        </w:rPr>
        <w:t>r</w:t>
      </w:r>
      <w:r>
        <w:rPr>
          <w:w w:val="114"/>
          <w:sz w:val="16"/>
        </w:rPr>
        <w:t>e</w:t>
      </w:r>
      <w:r>
        <w:rPr>
          <w:w w:val="123"/>
          <w:sz w:val="16"/>
        </w:rPr>
        <w:t>n</w:t>
      </w:r>
      <w:r>
        <w:rPr>
          <w:w w:val="106"/>
          <w:sz w:val="16"/>
        </w:rPr>
        <w:t>c</w:t>
      </w:r>
      <w:r>
        <w:rPr>
          <w:w w:val="114"/>
          <w:sz w:val="16"/>
        </w:rPr>
        <w:t>e</w:t>
      </w:r>
      <w:r>
        <w:rPr>
          <w:w w:val="106"/>
          <w:sz w:val="16"/>
        </w:rPr>
        <w:t>,</w:t>
      </w:r>
      <w:r>
        <w:rPr>
          <w:sz w:val="16"/>
        </w:rPr>
        <w:t> </w:t>
      </w:r>
      <w:r>
        <w:rPr>
          <w:spacing w:val="-1"/>
          <w:sz w:val="16"/>
        </w:rPr>
        <w:t> </w:t>
      </w:r>
      <w:r>
        <w:rPr>
          <w:spacing w:val="-1"/>
          <w:w w:val="50"/>
          <w:sz w:val="16"/>
        </w:rPr>
        <w:t>“</w:t>
      </w:r>
      <w:r>
        <w:rPr>
          <w:spacing w:val="-1"/>
          <w:w w:val="113"/>
          <w:sz w:val="16"/>
        </w:rPr>
        <w:t>M</w:t>
      </w:r>
      <w:r>
        <w:rPr>
          <w:spacing w:val="-1"/>
          <w:w w:val="128"/>
          <w:sz w:val="16"/>
        </w:rPr>
        <w:t>u</w:t>
      </w:r>
      <w:r>
        <w:rPr>
          <w:spacing w:val="-1"/>
          <w:w w:val="111"/>
          <w:sz w:val="16"/>
        </w:rPr>
        <w:t>l</w:t>
      </w:r>
      <w:r>
        <w:rPr>
          <w:w w:val="125"/>
          <w:sz w:val="16"/>
        </w:rPr>
        <w:t>t</w:t>
      </w:r>
      <w:r>
        <w:rPr>
          <w:spacing w:val="-1"/>
          <w:w w:val="111"/>
          <w:sz w:val="16"/>
        </w:rPr>
        <w:t>i</w:t>
      </w:r>
      <w:r>
        <w:rPr>
          <w:spacing w:val="-1"/>
          <w:w w:val="106"/>
          <w:sz w:val="16"/>
        </w:rPr>
        <w:t>-</w:t>
      </w:r>
      <w:r>
        <w:rPr>
          <w:w w:val="120"/>
          <w:sz w:val="16"/>
        </w:rPr>
        <w:t>v</w:t>
      </w:r>
      <w:r>
        <w:rPr>
          <w:spacing w:val="-1"/>
          <w:w w:val="111"/>
          <w:sz w:val="16"/>
        </w:rPr>
        <w:t>i</w:t>
      </w:r>
      <w:r>
        <w:rPr>
          <w:w w:val="114"/>
          <w:sz w:val="16"/>
        </w:rPr>
        <w:t>e</w:t>
      </w:r>
      <w:r>
        <w:rPr>
          <w:w w:val="123"/>
          <w:sz w:val="16"/>
        </w:rPr>
        <w:t>w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pacing w:val="3"/>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pacing w:val="3"/>
          <w:sz w:val="16"/>
        </w:rPr>
        <w:t> </w:t>
      </w:r>
      <w:r>
        <w:rPr>
          <w:w w:val="123"/>
          <w:sz w:val="16"/>
        </w:rPr>
        <w:t>w</w:t>
      </w:r>
      <w:r>
        <w:rPr>
          <w:spacing w:val="-1"/>
          <w:w w:val="111"/>
          <w:sz w:val="16"/>
        </w:rPr>
        <w:t>i</w:t>
      </w:r>
      <w:r>
        <w:rPr>
          <w:w w:val="125"/>
          <w:sz w:val="16"/>
        </w:rPr>
        <w:t>t</w:t>
      </w:r>
      <w:r>
        <w:rPr>
          <w:w w:val="123"/>
          <w:sz w:val="16"/>
        </w:rPr>
        <w:t>h</w:t>
      </w:r>
      <w:r>
        <w:rPr>
          <w:spacing w:val="-1"/>
          <w:sz w:val="16"/>
        </w:rPr>
        <w:t> </w:t>
      </w:r>
      <w:r>
        <w:rPr>
          <w:w w:val="119"/>
          <w:sz w:val="16"/>
        </w:rPr>
        <w:t>a</w:t>
      </w:r>
      <w:r>
        <w:rPr>
          <w:spacing w:val="3"/>
          <w:sz w:val="16"/>
        </w:rPr>
        <w:t> </w:t>
      </w:r>
      <w:r>
        <w:rPr>
          <w:spacing w:val="-1"/>
          <w:w w:val="111"/>
          <w:sz w:val="16"/>
        </w:rPr>
        <w:t>l</w:t>
      </w:r>
      <w:r>
        <w:rPr>
          <w:spacing w:val="-1"/>
          <w:w w:val="119"/>
          <w:sz w:val="16"/>
        </w:rPr>
        <w:t>a</w:t>
      </w:r>
      <w:r>
        <w:rPr>
          <w:spacing w:val="-4"/>
          <w:w w:val="126"/>
          <w:sz w:val="16"/>
        </w:rPr>
        <w:t>r</w:t>
      </w:r>
      <w:r>
        <w:rPr>
          <w:spacing w:val="-1"/>
          <w:w w:val="118"/>
          <w:sz w:val="16"/>
        </w:rPr>
        <w:t>g</w:t>
      </w:r>
      <w:r>
        <w:rPr>
          <w:w w:val="114"/>
          <w:sz w:val="16"/>
        </w:rPr>
        <w:t>e</w:t>
      </w:r>
      <w:r>
        <w:rPr>
          <w:spacing w:val="1"/>
          <w:sz w:val="16"/>
        </w:rPr>
        <w:t> </w:t>
      </w:r>
      <w:r>
        <w:rPr>
          <w:w w:val="120"/>
          <w:sz w:val="16"/>
        </w:rPr>
        <w:t>m</w:t>
      </w:r>
      <w:r>
        <w:rPr>
          <w:spacing w:val="-1"/>
          <w:w w:val="119"/>
          <w:sz w:val="16"/>
        </w:rPr>
        <w:t>a</w:t>
      </w:r>
      <w:r>
        <w:rPr>
          <w:spacing w:val="-4"/>
          <w:w w:val="126"/>
          <w:sz w:val="16"/>
        </w:rPr>
        <w:t>r</w:t>
      </w:r>
      <w:r>
        <w:rPr>
          <w:spacing w:val="-1"/>
          <w:w w:val="118"/>
          <w:sz w:val="16"/>
        </w:rPr>
        <w:t>g</w:t>
      </w:r>
      <w:r>
        <w:rPr>
          <w:spacing w:val="-1"/>
          <w:w w:val="111"/>
          <w:sz w:val="16"/>
        </w:rPr>
        <w:t>i</w:t>
      </w:r>
      <w:r>
        <w:rPr>
          <w:w w:val="123"/>
          <w:sz w:val="16"/>
        </w:rPr>
        <w:t>n</w:t>
      </w:r>
      <w:r>
        <w:rPr>
          <w:spacing w:val="4"/>
          <w:sz w:val="16"/>
        </w:rPr>
        <w:t> </w:t>
      </w:r>
      <w:r>
        <w:rPr>
          <w:spacing w:val="-1"/>
          <w:w w:val="119"/>
          <w:sz w:val="16"/>
        </w:rPr>
        <w:t>a</w:t>
      </w:r>
      <w:r>
        <w:rPr>
          <w:spacing w:val="-1"/>
          <w:w w:val="127"/>
          <w:sz w:val="16"/>
        </w:rPr>
        <w:t>pp</w:t>
      </w:r>
      <w:r>
        <w:rPr>
          <w:spacing w:val="-4"/>
          <w:w w:val="126"/>
          <w:sz w:val="16"/>
        </w:rPr>
        <w:t>r</w:t>
      </w:r>
      <w:r>
        <w:rPr>
          <w:spacing w:val="-1"/>
          <w:w w:val="116"/>
          <w:sz w:val="16"/>
        </w:rPr>
        <w:t>o</w:t>
      </w:r>
      <w:r>
        <w:rPr>
          <w:spacing w:val="-1"/>
          <w:w w:val="119"/>
          <w:sz w:val="16"/>
        </w:rPr>
        <w:t>a</w:t>
      </w:r>
      <w:r>
        <w:rPr>
          <w:w w:val="106"/>
          <w:sz w:val="16"/>
        </w:rPr>
        <w:t>c</w:t>
      </w:r>
      <w:r>
        <w:rPr>
          <w:w w:val="123"/>
          <w:sz w:val="16"/>
        </w:rPr>
        <w:t>h</w:t>
      </w:r>
      <w:r>
        <w:rPr>
          <w:w w:val="106"/>
          <w:sz w:val="16"/>
        </w:rPr>
        <w:t>,</w:t>
      </w:r>
      <w:r>
        <w:rPr>
          <w:w w:val="50"/>
          <w:sz w:val="16"/>
        </w:rPr>
        <w:t>”</w:t>
      </w:r>
      <w:r>
        <w:rPr>
          <w:spacing w:val="3"/>
          <w:sz w:val="16"/>
        </w:rPr>
        <w:t> </w:t>
      </w:r>
      <w:r>
        <w:rPr>
          <w:spacing w:val="-1"/>
          <w:w w:val="111"/>
          <w:sz w:val="16"/>
        </w:rPr>
        <w:t>i</w:t>
      </w:r>
      <w:r>
        <w:rPr>
          <w:w w:val="123"/>
          <w:sz w:val="16"/>
        </w:rPr>
        <w:t>n</w:t>
      </w:r>
      <w:r>
        <w:rPr>
          <w:spacing w:val="2"/>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1"/>
          <w:sz w:val="16"/>
        </w:rPr>
        <w:t> 17t</w:t>
      </w:r>
      <w:r>
        <w:rPr>
          <w:rFonts w:ascii="Palatino Linotype" w:hAnsi="Palatino Linotype"/>
          <w:i/>
          <w:sz w:val="16"/>
        </w:rPr>
        <w:t>h</w:t>
      </w:r>
      <w:r>
        <w:rPr>
          <w:rFonts w:ascii="Palatino Linotype" w:hAnsi="Palatino Linotype"/>
          <w:i/>
          <w:spacing w:val="4"/>
          <w:sz w:val="16"/>
        </w:rPr>
        <w:t> </w:t>
      </w:r>
      <w:r>
        <w:rPr>
          <w:rFonts w:ascii="Palatino Linotype" w:hAnsi="Palatino Linotype"/>
          <w:i/>
          <w:spacing w:val="-1"/>
          <w:w w:val="99"/>
          <w:sz w:val="16"/>
        </w:rPr>
        <w:t>A</w:t>
      </w:r>
      <w:r>
        <w:rPr>
          <w:rFonts w:ascii="Palatino Linotype" w:hAnsi="Palatino Linotype"/>
          <w:i/>
          <w:spacing w:val="-2"/>
          <w:w w:val="100"/>
          <w:sz w:val="16"/>
        </w:rPr>
        <w:t>C</w:t>
      </w:r>
      <w:r>
        <w:rPr>
          <w:rFonts w:ascii="Palatino Linotype" w:hAnsi="Palatino Linotype"/>
          <w:i/>
          <w:w w:val="100"/>
          <w:sz w:val="16"/>
        </w:rPr>
        <w:t>M</w:t>
      </w:r>
      <w:r>
        <w:rPr>
          <w:rFonts w:ascii="Palatino Linotype" w:hAnsi="Palatino Linotype"/>
          <w:i/>
          <w:w w:val="100"/>
          <w:sz w:val="16"/>
        </w:rPr>
        <w:t> </w:t>
      </w:r>
      <w:r>
        <w:rPr>
          <w:rFonts w:ascii="Palatino Linotype" w:hAnsi="Palatino Linotype"/>
          <w:i/>
          <w:w w:val="105"/>
          <w:sz w:val="16"/>
        </w:rPr>
        <w:t>SIGKDD International Conference on Knowledge Discovery and</w:t>
      </w:r>
      <w:r>
        <w:rPr>
          <w:rFonts w:ascii="Palatino Linotype" w:hAnsi="Palatino Linotype"/>
          <w:i/>
          <w:spacing w:val="-27"/>
          <w:w w:val="105"/>
          <w:sz w:val="16"/>
        </w:rPr>
        <w:t> </w:t>
      </w:r>
      <w:r>
        <w:rPr>
          <w:rFonts w:ascii="Palatino Linotype" w:hAnsi="Palatino Linotype"/>
          <w:i/>
          <w:w w:val="105"/>
          <w:sz w:val="16"/>
        </w:rPr>
        <w:t>Data</w:t>
      </w:r>
      <w:bookmarkStart w:name="_bookmark41" w:id="109"/>
      <w:bookmarkEnd w:id="109"/>
      <w:r>
        <w:rPr>
          <w:rFonts w:ascii="Palatino Linotype" w:hAnsi="Palatino Linotype"/>
          <w:i/>
          <w:w w:val="105"/>
          <w:sz w:val="16"/>
        </w:rPr>
      </w:r>
      <w:r>
        <w:rPr>
          <w:rFonts w:ascii="Palatino Linotype" w:hAnsi="Palatino Linotype"/>
          <w:i/>
          <w:w w:val="105"/>
          <w:sz w:val="16"/>
        </w:rPr>
        <w:t> </w:t>
      </w:r>
      <w:r>
        <w:rPr>
          <w:rFonts w:ascii="Palatino Linotype" w:hAnsi="Palatino Linotype"/>
          <w:i/>
          <w:w w:val="100"/>
          <w:sz w:val="16"/>
        </w:rPr>
        <w:t>M</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pacing w:val="-1"/>
          <w:sz w:val="16"/>
        </w:rPr>
        <w:t>g</w:t>
      </w:r>
      <w:r>
        <w:rPr>
          <w:w w:val="106"/>
          <w:sz w:val="16"/>
        </w:rPr>
        <w:t>,</w:t>
      </w:r>
      <w:r>
        <w:rPr>
          <w:spacing w:val="2"/>
          <w:sz w:val="16"/>
        </w:rPr>
        <w:t> </w:t>
      </w:r>
      <w:r>
        <w:rPr>
          <w:w w:val="109"/>
          <w:sz w:val="16"/>
        </w:rPr>
        <w:t>S</w:t>
      </w:r>
      <w:r>
        <w:rPr>
          <w:spacing w:val="-1"/>
          <w:w w:val="109"/>
          <w:sz w:val="16"/>
        </w:rPr>
        <w:t>a</w:t>
      </w:r>
      <w:r>
        <w:rPr>
          <w:w w:val="123"/>
          <w:sz w:val="16"/>
        </w:rPr>
        <w:t>n</w:t>
      </w:r>
      <w:r>
        <w:rPr>
          <w:spacing w:val="4"/>
          <w:sz w:val="16"/>
        </w:rPr>
        <w:t> </w:t>
      </w:r>
      <w:r>
        <w:rPr>
          <w:w w:val="114"/>
          <w:sz w:val="16"/>
        </w:rPr>
        <w:t>D</w:t>
      </w:r>
      <w:r>
        <w:rPr>
          <w:spacing w:val="-1"/>
          <w:w w:val="111"/>
          <w:sz w:val="16"/>
        </w:rPr>
        <w:t>i</w:t>
      </w:r>
      <w:r>
        <w:rPr>
          <w:w w:val="114"/>
          <w:sz w:val="16"/>
        </w:rPr>
        <w:t>e</w:t>
      </w:r>
      <w:r>
        <w:rPr>
          <w:spacing w:val="-1"/>
          <w:w w:val="118"/>
          <w:sz w:val="16"/>
        </w:rPr>
        <w:t>g</w:t>
      </w:r>
      <w:r>
        <w:rPr>
          <w:spacing w:val="-1"/>
          <w:w w:val="116"/>
          <w:sz w:val="16"/>
        </w:rPr>
        <w:t>o</w:t>
      </w:r>
      <w:r>
        <w:rPr>
          <w:w w:val="106"/>
          <w:sz w:val="16"/>
        </w:rPr>
        <w:t>,</w:t>
      </w:r>
      <w:r>
        <w:rPr>
          <w:spacing w:val="4"/>
          <w:sz w:val="16"/>
        </w:rPr>
        <w:t> </w:t>
      </w:r>
      <w:r>
        <w:rPr>
          <w:w w:val="114"/>
          <w:sz w:val="16"/>
        </w:rPr>
        <w:t>A</w:t>
      </w:r>
      <w:r>
        <w:rPr>
          <w:spacing w:val="-1"/>
          <w:w w:val="128"/>
          <w:sz w:val="16"/>
        </w:rPr>
        <w:t>u</w:t>
      </w:r>
      <w:r>
        <w:rPr>
          <w:spacing w:val="-1"/>
          <w:w w:val="118"/>
          <w:sz w:val="16"/>
        </w:rPr>
        <w:t>g</w:t>
      </w:r>
      <w:r>
        <w:rPr>
          <w:w w:val="106"/>
          <w:sz w:val="16"/>
        </w:rPr>
        <w:t>.</w:t>
      </w:r>
      <w:r>
        <w:rPr>
          <w:spacing w:val="2"/>
          <w:sz w:val="16"/>
        </w:rPr>
        <w:t> </w:t>
      </w:r>
      <w:r>
        <w:rPr>
          <w:spacing w:val="-1"/>
          <w:w w:val="106"/>
          <w:sz w:val="16"/>
        </w:rPr>
        <w:t>2011</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1208</w:t>
      </w:r>
      <w:r>
        <w:rPr>
          <w:spacing w:val="-1"/>
          <w:w w:val="50"/>
          <w:sz w:val="16"/>
        </w:rPr>
        <w:t>–</w:t>
      </w:r>
      <w:r>
        <w:rPr>
          <w:spacing w:val="-1"/>
          <w:w w:val="106"/>
          <w:sz w:val="16"/>
        </w:rPr>
        <w:t>1216</w:t>
      </w:r>
      <w:r>
        <w:rPr>
          <w:w w:val="106"/>
          <w:sz w:val="16"/>
        </w:rPr>
        <w:t>.</w:t>
      </w:r>
    </w:p>
    <w:p>
      <w:pPr>
        <w:pStyle w:val="ListParagraph"/>
        <w:numPr>
          <w:ilvl w:val="0"/>
          <w:numId w:val="38"/>
        </w:numPr>
        <w:tabs>
          <w:tab w:pos="554" w:val="left" w:leader="none"/>
        </w:tabs>
        <w:spacing w:line="189" w:lineRule="auto" w:before="17" w:after="0"/>
        <w:ind w:left="471" w:right="956" w:hanging="281"/>
        <w:jc w:val="both"/>
        <w:rPr>
          <w:sz w:val="16"/>
        </w:rPr>
      </w:pPr>
      <w:r>
        <w:rPr>
          <w:spacing w:val="-23"/>
          <w:w w:val="115"/>
          <w:sz w:val="16"/>
        </w:rPr>
        <w:t>P</w:t>
      </w:r>
      <w:r>
        <w:rPr>
          <w:w w:val="106"/>
          <w:sz w:val="16"/>
        </w:rPr>
        <w:t>.</w:t>
      </w:r>
      <w:r>
        <w:rPr>
          <w:spacing w:val="7"/>
          <w:sz w:val="16"/>
        </w:rPr>
        <w:t> </w:t>
      </w:r>
      <w:r>
        <w:rPr>
          <w:spacing w:val="-16"/>
          <w:w w:val="98"/>
          <w:sz w:val="16"/>
        </w:rPr>
        <w:t>Y</w:t>
      </w:r>
      <w:r>
        <w:rPr>
          <w:spacing w:val="-1"/>
          <w:w w:val="119"/>
          <w:sz w:val="16"/>
        </w:rPr>
        <w:t>a</w:t>
      </w:r>
      <w:r>
        <w:rPr>
          <w:w w:val="123"/>
          <w:sz w:val="16"/>
        </w:rPr>
        <w:t>n</w:t>
      </w:r>
      <w:r>
        <w:rPr>
          <w:w w:val="118"/>
          <w:sz w:val="16"/>
        </w:rPr>
        <w:t>g</w:t>
      </w:r>
      <w:r>
        <w:rPr>
          <w:spacing w:val="8"/>
          <w:sz w:val="16"/>
        </w:rPr>
        <w:t> </w:t>
      </w:r>
      <w:r>
        <w:rPr>
          <w:spacing w:val="-1"/>
          <w:w w:val="119"/>
          <w:sz w:val="16"/>
        </w:rPr>
        <w:t>a</w:t>
      </w:r>
      <w:r>
        <w:rPr>
          <w:w w:val="123"/>
          <w:sz w:val="16"/>
        </w:rPr>
        <w:t>n</w:t>
      </w:r>
      <w:r>
        <w:rPr>
          <w:w w:val="130"/>
          <w:sz w:val="16"/>
        </w:rPr>
        <w:t>d</w:t>
      </w:r>
      <w:r>
        <w:rPr>
          <w:spacing w:val="9"/>
          <w:sz w:val="16"/>
        </w:rPr>
        <w:t> </w:t>
      </w:r>
      <w:r>
        <w:rPr>
          <w:spacing w:val="-14"/>
          <w:w w:val="112"/>
          <w:sz w:val="16"/>
        </w:rPr>
        <w:t>W</w:t>
      </w:r>
      <w:r>
        <w:rPr>
          <w:w w:val="106"/>
          <w:sz w:val="16"/>
        </w:rPr>
        <w:t>.</w:t>
      </w:r>
      <w:r>
        <w:rPr>
          <w:spacing w:val="4"/>
          <w:sz w:val="16"/>
        </w:rPr>
        <w:t> </w:t>
      </w:r>
      <w:r>
        <w:rPr>
          <w:w w:val="112"/>
          <w:sz w:val="16"/>
        </w:rPr>
        <w:t>G</w:t>
      </w:r>
      <w:r>
        <w:rPr>
          <w:spacing w:val="-1"/>
          <w:w w:val="119"/>
          <w:sz w:val="16"/>
        </w:rPr>
        <w:t>a</w:t>
      </w:r>
      <w:r>
        <w:rPr>
          <w:spacing w:val="-1"/>
          <w:w w:val="116"/>
          <w:sz w:val="16"/>
        </w:rPr>
        <w:t>o</w:t>
      </w:r>
      <w:r>
        <w:rPr>
          <w:w w:val="106"/>
          <w:sz w:val="16"/>
        </w:rPr>
        <w:t>,</w:t>
      </w:r>
      <w:r>
        <w:rPr>
          <w:spacing w:val="9"/>
          <w:sz w:val="16"/>
        </w:rPr>
        <w:t> </w:t>
      </w:r>
      <w:r>
        <w:rPr>
          <w:spacing w:val="-1"/>
          <w:w w:val="50"/>
          <w:sz w:val="16"/>
        </w:rPr>
        <w:t>“</w:t>
      </w:r>
      <w:r>
        <w:rPr>
          <w:spacing w:val="-1"/>
          <w:w w:val="113"/>
          <w:sz w:val="16"/>
        </w:rPr>
        <w:t>M</w:t>
      </w:r>
      <w:r>
        <w:rPr>
          <w:spacing w:val="-1"/>
          <w:w w:val="128"/>
          <w:sz w:val="16"/>
        </w:rPr>
        <w:t>u</w:t>
      </w:r>
      <w:r>
        <w:rPr>
          <w:spacing w:val="-1"/>
          <w:w w:val="111"/>
          <w:sz w:val="16"/>
        </w:rPr>
        <w:t>l</w:t>
      </w:r>
      <w:r>
        <w:rPr>
          <w:w w:val="125"/>
          <w:sz w:val="16"/>
        </w:rPr>
        <w:t>t</w:t>
      </w:r>
      <w:r>
        <w:rPr>
          <w:spacing w:val="-1"/>
          <w:w w:val="111"/>
          <w:sz w:val="16"/>
        </w:rPr>
        <w:t>i</w:t>
      </w:r>
      <w:r>
        <w:rPr>
          <w:spacing w:val="-1"/>
          <w:w w:val="106"/>
          <w:sz w:val="16"/>
        </w:rPr>
        <w:t>-</w:t>
      </w:r>
      <w:r>
        <w:rPr>
          <w:w w:val="120"/>
          <w:sz w:val="16"/>
        </w:rPr>
        <w:t>v</w:t>
      </w:r>
      <w:r>
        <w:rPr>
          <w:spacing w:val="-1"/>
          <w:w w:val="111"/>
          <w:sz w:val="16"/>
        </w:rPr>
        <w:t>i</w:t>
      </w:r>
      <w:r>
        <w:rPr>
          <w:w w:val="114"/>
          <w:sz w:val="16"/>
        </w:rPr>
        <w:t>e</w:t>
      </w:r>
      <w:r>
        <w:rPr>
          <w:w w:val="123"/>
          <w:sz w:val="16"/>
        </w:rPr>
        <w:t>w</w:t>
      </w:r>
      <w:r>
        <w:rPr>
          <w:spacing w:val="9"/>
          <w:sz w:val="16"/>
        </w:rPr>
        <w:t> </w:t>
      </w:r>
      <w:r>
        <w:rPr>
          <w:w w:val="130"/>
          <w:sz w:val="16"/>
        </w:rPr>
        <w:t>d</w:t>
      </w:r>
      <w:r>
        <w:rPr>
          <w:spacing w:val="-1"/>
          <w:w w:val="111"/>
          <w:sz w:val="16"/>
        </w:rPr>
        <w:t>i</w:t>
      </w:r>
      <w:r>
        <w:rPr>
          <w:spacing w:val="-1"/>
          <w:w w:val="116"/>
          <w:sz w:val="16"/>
        </w:rPr>
        <w:t>s</w:t>
      </w:r>
      <w:r>
        <w:rPr>
          <w:w w:val="106"/>
          <w:sz w:val="16"/>
        </w:rPr>
        <w:t>c</w:t>
      </w:r>
      <w:r>
        <w:rPr>
          <w:spacing w:val="-1"/>
          <w:w w:val="126"/>
          <w:sz w:val="16"/>
        </w:rPr>
        <w:t>r</w:t>
      </w:r>
      <w:r>
        <w:rPr>
          <w:spacing w:val="-1"/>
          <w:w w:val="111"/>
          <w:sz w:val="16"/>
        </w:rPr>
        <w:t>i</w:t>
      </w:r>
      <w:r>
        <w:rPr>
          <w:w w:val="120"/>
          <w:sz w:val="16"/>
        </w:rPr>
        <w:t>m</w:t>
      </w:r>
      <w:r>
        <w:rPr>
          <w:spacing w:val="-1"/>
          <w:w w:val="111"/>
          <w:sz w:val="16"/>
        </w:rPr>
        <w:t>i</w:t>
      </w:r>
      <w:r>
        <w:rPr>
          <w:w w:val="123"/>
          <w:sz w:val="16"/>
        </w:rPr>
        <w:t>n</w:t>
      </w:r>
      <w:r>
        <w:rPr>
          <w:spacing w:val="-1"/>
          <w:w w:val="119"/>
          <w:sz w:val="16"/>
        </w:rPr>
        <w:t>a</w:t>
      </w:r>
      <w:r>
        <w:rPr>
          <w:w w:val="123"/>
          <w:sz w:val="16"/>
        </w:rPr>
        <w:t>n</w:t>
      </w:r>
      <w:r>
        <w:rPr>
          <w:w w:val="125"/>
          <w:sz w:val="16"/>
        </w:rPr>
        <w:t>t</w:t>
      </w:r>
      <w:r>
        <w:rPr>
          <w:spacing w:val="11"/>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pacing w:val="8"/>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spacing w:val="-1"/>
          <w:w w:val="118"/>
          <w:sz w:val="16"/>
        </w:rPr>
        <w:t>g</w:t>
      </w:r>
      <w:r>
        <w:rPr>
          <w:w w:val="106"/>
          <w:sz w:val="16"/>
        </w:rPr>
        <w:t>,</w:t>
      </w:r>
      <w:r>
        <w:rPr>
          <w:w w:val="50"/>
          <w:sz w:val="16"/>
        </w:rPr>
        <w:t>” </w:t>
      </w:r>
      <w:r>
        <w:rPr>
          <w:w w:val="105"/>
          <w:sz w:val="16"/>
        </w:rPr>
        <w:t>in </w:t>
      </w:r>
      <w:r>
        <w:rPr>
          <w:rFonts w:ascii="Palatino Linotype" w:hAnsi="Palatino Linotype"/>
          <w:i/>
          <w:w w:val="105"/>
          <w:sz w:val="16"/>
        </w:rPr>
        <w:t>Proc. 23rd International Joint Conference on Artificial Intelligence</w:t>
      </w:r>
      <w:r>
        <w:rPr>
          <w:w w:val="105"/>
          <w:sz w:val="16"/>
        </w:rPr>
        <w:t>,</w:t>
      </w:r>
      <w:bookmarkStart w:name="_bookmark42" w:id="110"/>
      <w:bookmarkEnd w:id="110"/>
      <w:r>
        <w:rPr>
          <w:w w:val="105"/>
          <w:sz w:val="16"/>
        </w:rPr>
      </w:r>
      <w:r>
        <w:rPr>
          <w:w w:val="105"/>
          <w:sz w:val="16"/>
        </w:rPr>
        <w:t> </w:t>
      </w:r>
      <w:r>
        <w:rPr>
          <w:w w:val="97"/>
          <w:sz w:val="16"/>
        </w:rPr>
        <w:t>B</w:t>
      </w:r>
      <w:r>
        <w:rPr>
          <w:w w:val="114"/>
          <w:sz w:val="16"/>
        </w:rPr>
        <w:t>e</w:t>
      </w:r>
      <w:r>
        <w:rPr>
          <w:spacing w:val="-1"/>
          <w:w w:val="111"/>
          <w:sz w:val="16"/>
        </w:rPr>
        <w:t>i</w:t>
      </w:r>
      <w:r>
        <w:rPr>
          <w:w w:val="89"/>
          <w:sz w:val="16"/>
        </w:rPr>
        <w:t>j</w:t>
      </w:r>
      <w:r>
        <w:rPr>
          <w:spacing w:val="-1"/>
          <w:w w:val="111"/>
          <w:sz w:val="16"/>
        </w:rPr>
        <w:t>i</w:t>
      </w:r>
      <w:r>
        <w:rPr>
          <w:w w:val="123"/>
          <w:sz w:val="16"/>
        </w:rPr>
        <w:t>n</w:t>
      </w:r>
      <w:r>
        <w:rPr>
          <w:spacing w:val="-1"/>
          <w:w w:val="118"/>
          <w:sz w:val="16"/>
        </w:rPr>
        <w:t>g</w:t>
      </w:r>
      <w:r>
        <w:rPr>
          <w:w w:val="106"/>
          <w:sz w:val="16"/>
        </w:rPr>
        <w:t>,</w:t>
      </w:r>
      <w:r>
        <w:rPr>
          <w:spacing w:val="4"/>
          <w:sz w:val="16"/>
        </w:rPr>
        <w:t> </w:t>
      </w:r>
      <w:r>
        <w:rPr>
          <w:w w:val="114"/>
          <w:sz w:val="16"/>
        </w:rPr>
        <w:t>A</w:t>
      </w:r>
      <w:r>
        <w:rPr>
          <w:spacing w:val="-1"/>
          <w:w w:val="128"/>
          <w:sz w:val="16"/>
        </w:rPr>
        <w:t>u</w:t>
      </w:r>
      <w:r>
        <w:rPr>
          <w:spacing w:val="-1"/>
          <w:w w:val="118"/>
          <w:sz w:val="16"/>
        </w:rPr>
        <w:t>g</w:t>
      </w:r>
      <w:r>
        <w:rPr>
          <w:w w:val="106"/>
          <w:sz w:val="16"/>
        </w:rPr>
        <w:t>.</w:t>
      </w:r>
      <w:r>
        <w:rPr>
          <w:spacing w:val="2"/>
          <w:sz w:val="16"/>
        </w:rPr>
        <w:t> </w:t>
      </w:r>
      <w:r>
        <w:rPr>
          <w:spacing w:val="-1"/>
          <w:w w:val="106"/>
          <w:sz w:val="16"/>
        </w:rPr>
        <w:t>2013</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1848</w:t>
      </w:r>
      <w:r>
        <w:rPr>
          <w:spacing w:val="-1"/>
          <w:w w:val="50"/>
          <w:sz w:val="16"/>
        </w:rPr>
        <w:t>–</w:t>
      </w:r>
      <w:r>
        <w:rPr>
          <w:spacing w:val="-1"/>
          <w:w w:val="106"/>
          <w:sz w:val="16"/>
        </w:rPr>
        <w:t>1854</w:t>
      </w:r>
      <w:r>
        <w:rPr>
          <w:w w:val="106"/>
          <w:sz w:val="16"/>
        </w:rPr>
        <w:t>.</w:t>
      </w:r>
    </w:p>
    <w:p>
      <w:pPr>
        <w:pStyle w:val="ListParagraph"/>
        <w:numPr>
          <w:ilvl w:val="0"/>
          <w:numId w:val="38"/>
        </w:numPr>
        <w:tabs>
          <w:tab w:pos="554" w:val="left" w:leader="none"/>
        </w:tabs>
        <w:spacing w:line="189" w:lineRule="auto" w:before="16" w:after="0"/>
        <w:ind w:left="471" w:right="956" w:hanging="281"/>
        <w:jc w:val="both"/>
        <w:rPr>
          <w:sz w:val="16"/>
        </w:rPr>
      </w:pPr>
      <w:r>
        <w:rPr>
          <w:spacing w:val="-1"/>
          <w:w w:val="107"/>
          <w:sz w:val="16"/>
        </w:rPr>
        <w:t>K</w:t>
      </w:r>
      <w:r>
        <w:rPr>
          <w:w w:val="106"/>
          <w:sz w:val="16"/>
        </w:rPr>
        <w:t>.</w:t>
      </w:r>
      <w:r>
        <w:rPr>
          <w:w w:val="114"/>
          <w:sz w:val="16"/>
        </w:rPr>
        <w:t>D</w:t>
      </w:r>
      <w:r>
        <w:rPr>
          <w:w w:val="106"/>
          <w:sz w:val="16"/>
        </w:rPr>
        <w:t>.</w:t>
      </w:r>
      <w:r>
        <w:rPr>
          <w:sz w:val="16"/>
        </w:rPr>
        <w:t> </w:t>
      </w:r>
      <w:r>
        <w:rPr>
          <w:spacing w:val="-4"/>
          <w:sz w:val="16"/>
        </w:rPr>
        <w:t> </w:t>
      </w:r>
      <w:r>
        <w:rPr>
          <w:spacing w:val="-1"/>
          <w:w w:val="106"/>
          <w:sz w:val="16"/>
        </w:rPr>
        <w:t>F</w:t>
      </w:r>
      <w:r>
        <w:rPr>
          <w:w w:val="114"/>
          <w:sz w:val="16"/>
        </w:rPr>
        <w:t>e</w:t>
      </w:r>
      <w:r>
        <w:rPr>
          <w:spacing w:val="-1"/>
          <w:w w:val="128"/>
          <w:sz w:val="16"/>
        </w:rPr>
        <w:t>u</w:t>
      </w:r>
      <w:r>
        <w:rPr>
          <w:w w:val="119"/>
          <w:sz w:val="16"/>
        </w:rPr>
        <w:t>z</w:t>
      </w:r>
      <w:r>
        <w:rPr>
          <w:sz w:val="16"/>
        </w:rPr>
        <w:t> </w:t>
      </w:r>
      <w:r>
        <w:rPr>
          <w:spacing w:val="-3"/>
          <w:sz w:val="16"/>
        </w:rPr>
        <w:t> </w:t>
      </w:r>
      <w:r>
        <w:rPr>
          <w:spacing w:val="-1"/>
          <w:w w:val="119"/>
          <w:sz w:val="16"/>
        </w:rPr>
        <w:t>a</w:t>
      </w:r>
      <w:r>
        <w:rPr>
          <w:w w:val="123"/>
          <w:sz w:val="16"/>
        </w:rPr>
        <w:t>n</w:t>
      </w:r>
      <w:r>
        <w:rPr>
          <w:w w:val="130"/>
          <w:sz w:val="16"/>
        </w:rPr>
        <w:t>d</w:t>
      </w:r>
      <w:r>
        <w:rPr>
          <w:sz w:val="16"/>
        </w:rPr>
        <w:t> </w:t>
      </w:r>
      <w:r>
        <w:rPr>
          <w:spacing w:val="-4"/>
          <w:sz w:val="16"/>
        </w:rPr>
        <w:t> </w:t>
      </w:r>
      <w:r>
        <w:rPr>
          <w:w w:val="114"/>
          <w:sz w:val="16"/>
        </w:rPr>
        <w:t>D</w:t>
      </w:r>
      <w:r>
        <w:rPr>
          <w:w w:val="106"/>
          <w:sz w:val="16"/>
        </w:rPr>
        <w:t>.</w:t>
      </w:r>
      <w:r>
        <w:rPr>
          <w:spacing w:val="-1"/>
          <w:w w:val="91"/>
          <w:sz w:val="16"/>
        </w:rPr>
        <w:t>J</w:t>
      </w:r>
      <w:r>
        <w:rPr>
          <w:w w:val="106"/>
          <w:sz w:val="16"/>
        </w:rPr>
        <w:t>.</w:t>
      </w:r>
      <w:r>
        <w:rPr>
          <w:sz w:val="16"/>
        </w:rPr>
        <w:t> </w:t>
      </w:r>
      <w:r>
        <w:rPr>
          <w:spacing w:val="-4"/>
          <w:sz w:val="16"/>
        </w:rPr>
        <w:t> </w:t>
      </w:r>
      <w:r>
        <w:rPr>
          <w:spacing w:val="-1"/>
          <w:w w:val="113"/>
          <w:sz w:val="16"/>
        </w:rPr>
        <w:t>C</w:t>
      </w:r>
      <w:r>
        <w:rPr>
          <w:spacing w:val="-1"/>
          <w:w w:val="116"/>
          <w:sz w:val="16"/>
        </w:rPr>
        <w:t>oo</w:t>
      </w:r>
      <w:r>
        <w:rPr>
          <w:spacing w:val="-1"/>
          <w:w w:val="118"/>
          <w:sz w:val="16"/>
        </w:rPr>
        <w:t>k</w:t>
      </w:r>
      <w:r>
        <w:rPr>
          <w:w w:val="106"/>
          <w:sz w:val="16"/>
        </w:rPr>
        <w:t>,</w:t>
      </w:r>
      <w:r>
        <w:rPr>
          <w:sz w:val="16"/>
        </w:rPr>
        <w:t> </w:t>
      </w:r>
      <w:r>
        <w:rPr>
          <w:spacing w:val="-1"/>
          <w:sz w:val="16"/>
        </w:rPr>
        <w:t> </w:t>
      </w:r>
      <w:r>
        <w:rPr>
          <w:spacing w:val="-1"/>
          <w:w w:val="50"/>
          <w:sz w:val="16"/>
        </w:rPr>
        <w:t>“</w:t>
      </w:r>
      <w:r>
        <w:rPr>
          <w:spacing w:val="-1"/>
          <w:w w:val="113"/>
          <w:sz w:val="16"/>
        </w:rPr>
        <w:t>C</w:t>
      </w:r>
      <w:r>
        <w:rPr>
          <w:spacing w:val="-1"/>
          <w:w w:val="116"/>
          <w:sz w:val="16"/>
        </w:rPr>
        <w:t>o</w:t>
      </w:r>
      <w:r>
        <w:rPr>
          <w:spacing w:val="-1"/>
          <w:w w:val="111"/>
          <w:sz w:val="16"/>
        </w:rPr>
        <w:t>ll</w:t>
      </w:r>
      <w:r>
        <w:rPr>
          <w:w w:val="114"/>
          <w:sz w:val="16"/>
        </w:rPr>
        <w:t>e</w:t>
      </w:r>
      <w:r>
        <w:rPr>
          <w:spacing w:val="-1"/>
          <w:w w:val="118"/>
          <w:sz w:val="16"/>
        </w:rPr>
        <w:t>g</w:t>
      </w:r>
      <w:r>
        <w:rPr>
          <w:spacing w:val="-1"/>
          <w:w w:val="111"/>
          <w:sz w:val="16"/>
        </w:rPr>
        <w:t>i</w:t>
      </w:r>
      <w:r>
        <w:rPr>
          <w:spacing w:val="-1"/>
          <w:w w:val="119"/>
          <w:sz w:val="16"/>
        </w:rPr>
        <w:t>a</w:t>
      </w:r>
      <w:r>
        <w:rPr>
          <w:w w:val="111"/>
          <w:sz w:val="16"/>
        </w:rPr>
        <w:t>l</w:t>
      </w:r>
      <w:r>
        <w:rPr>
          <w:sz w:val="16"/>
        </w:rPr>
        <w:t> </w:t>
      </w:r>
      <w:r>
        <w:rPr>
          <w:spacing w:val="4"/>
          <w:sz w:val="16"/>
        </w:rPr>
        <w:t> </w:t>
      </w:r>
      <w:r>
        <w:rPr>
          <w:spacing w:val="-1"/>
          <w:w w:val="119"/>
          <w:sz w:val="16"/>
        </w:rPr>
        <w:t>a</w:t>
      </w:r>
      <w:r>
        <w:rPr>
          <w:w w:val="106"/>
          <w:sz w:val="16"/>
        </w:rPr>
        <w:t>c</w:t>
      </w:r>
      <w:r>
        <w:rPr>
          <w:w w:val="125"/>
          <w:sz w:val="16"/>
        </w:rPr>
        <w:t>t</w:t>
      </w:r>
      <w:r>
        <w:rPr>
          <w:spacing w:val="-1"/>
          <w:w w:val="111"/>
          <w:sz w:val="16"/>
        </w:rPr>
        <w:t>i</w:t>
      </w:r>
      <w:r>
        <w:rPr>
          <w:w w:val="120"/>
          <w:sz w:val="16"/>
        </w:rPr>
        <w:t>v</w:t>
      </w:r>
      <w:r>
        <w:rPr>
          <w:spacing w:val="-1"/>
          <w:w w:val="111"/>
          <w:sz w:val="16"/>
        </w:rPr>
        <w:t>i</w:t>
      </w:r>
      <w:r>
        <w:rPr>
          <w:w w:val="125"/>
          <w:sz w:val="16"/>
        </w:rPr>
        <w:t>t</w:t>
      </w:r>
      <w:r>
        <w:rPr>
          <w:w w:val="118"/>
          <w:sz w:val="16"/>
        </w:rPr>
        <w:t>y</w:t>
      </w:r>
      <w:r>
        <w:rPr>
          <w:sz w:val="16"/>
        </w:rPr>
        <w:t> </w:t>
      </w:r>
      <w:r>
        <w:rPr>
          <w:spacing w:val="-2"/>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z w:val="16"/>
        </w:rPr>
        <w:t> </w:t>
      </w:r>
      <w:r>
        <w:rPr>
          <w:spacing w:val="-2"/>
          <w:sz w:val="16"/>
        </w:rPr>
        <w:t> </w:t>
      </w:r>
      <w:r>
        <w:rPr>
          <w:w w:val="117"/>
          <w:sz w:val="16"/>
        </w:rPr>
        <w:t>b</w:t>
      </w:r>
      <w:r>
        <w:rPr>
          <w:w w:val="114"/>
          <w:sz w:val="16"/>
        </w:rPr>
        <w:t>e</w:t>
      </w:r>
      <w:r>
        <w:rPr>
          <w:w w:val="125"/>
          <w:sz w:val="16"/>
        </w:rPr>
        <w:t>t</w:t>
      </w:r>
      <w:r>
        <w:rPr>
          <w:w w:val="123"/>
          <w:sz w:val="16"/>
        </w:rPr>
        <w:t>w</w:t>
      </w:r>
      <w:r>
        <w:rPr>
          <w:w w:val="114"/>
          <w:sz w:val="16"/>
        </w:rPr>
        <w:t>ee</w:t>
      </w:r>
      <w:r>
        <w:rPr>
          <w:w w:val="123"/>
          <w:sz w:val="16"/>
        </w:rPr>
        <w:t>n h</w:t>
      </w:r>
      <w:r>
        <w:rPr>
          <w:w w:val="114"/>
          <w:sz w:val="16"/>
        </w:rPr>
        <w:t>e</w:t>
      </w:r>
      <w:r>
        <w:rPr>
          <w:w w:val="125"/>
          <w:sz w:val="16"/>
        </w:rPr>
        <w:t>t</w:t>
      </w:r>
      <w:r>
        <w:rPr>
          <w:w w:val="114"/>
          <w:sz w:val="16"/>
        </w:rPr>
        <w:t>e</w:t>
      </w:r>
      <w:r>
        <w:rPr>
          <w:spacing w:val="-4"/>
          <w:w w:val="126"/>
          <w:sz w:val="16"/>
        </w:rPr>
        <w:t>r</w:t>
      </w:r>
      <w:r>
        <w:rPr>
          <w:spacing w:val="-1"/>
          <w:w w:val="116"/>
          <w:sz w:val="16"/>
        </w:rPr>
        <w:t>o</w:t>
      </w:r>
      <w:r>
        <w:rPr>
          <w:spacing w:val="-1"/>
          <w:w w:val="118"/>
          <w:sz w:val="16"/>
        </w:rPr>
        <w:t>g</w:t>
      </w:r>
      <w:r>
        <w:rPr>
          <w:w w:val="114"/>
          <w:sz w:val="16"/>
        </w:rPr>
        <w:t>e</w:t>
      </w:r>
      <w:r>
        <w:rPr>
          <w:w w:val="123"/>
          <w:sz w:val="16"/>
        </w:rPr>
        <w:t>n</w:t>
      </w:r>
      <w:r>
        <w:rPr>
          <w:w w:val="114"/>
          <w:sz w:val="16"/>
        </w:rPr>
        <w:t>e</w:t>
      </w:r>
      <w:r>
        <w:rPr>
          <w:spacing w:val="-1"/>
          <w:w w:val="116"/>
          <w:sz w:val="16"/>
        </w:rPr>
        <w:t>o</w:t>
      </w:r>
      <w:r>
        <w:rPr>
          <w:spacing w:val="-1"/>
          <w:w w:val="128"/>
          <w:sz w:val="16"/>
        </w:rPr>
        <w:t>u</w:t>
      </w:r>
      <w:r>
        <w:rPr>
          <w:w w:val="116"/>
          <w:sz w:val="16"/>
        </w:rPr>
        <w:t>s</w:t>
      </w:r>
      <w:r>
        <w:rPr>
          <w:spacing w:val="5"/>
          <w:sz w:val="16"/>
        </w:rPr>
        <w:t> </w:t>
      </w:r>
      <w:r>
        <w:rPr>
          <w:spacing w:val="-1"/>
          <w:w w:val="116"/>
          <w:sz w:val="16"/>
        </w:rPr>
        <w:t>s</w:t>
      </w:r>
      <w:r>
        <w:rPr>
          <w:w w:val="114"/>
          <w:sz w:val="16"/>
        </w:rPr>
        <w:t>e</w:t>
      </w:r>
      <w:r>
        <w:rPr>
          <w:w w:val="123"/>
          <w:sz w:val="16"/>
        </w:rPr>
        <w:t>n</w:t>
      </w:r>
      <w:r>
        <w:rPr>
          <w:spacing w:val="-1"/>
          <w:w w:val="116"/>
          <w:sz w:val="16"/>
        </w:rPr>
        <w:t>s</w:t>
      </w:r>
      <w:r>
        <w:rPr>
          <w:spacing w:val="-1"/>
          <w:w w:val="116"/>
          <w:sz w:val="16"/>
        </w:rPr>
        <w:t>o</w:t>
      </w:r>
      <w:r>
        <w:rPr>
          <w:spacing w:val="-1"/>
          <w:w w:val="126"/>
          <w:sz w:val="16"/>
        </w:rPr>
        <w:t>r</w:t>
      </w:r>
      <w:r>
        <w:rPr>
          <w:spacing w:val="-1"/>
          <w:w w:val="116"/>
          <w:sz w:val="16"/>
        </w:rPr>
        <w:t>s</w:t>
      </w:r>
      <w:r>
        <w:rPr>
          <w:w w:val="106"/>
          <w:sz w:val="16"/>
        </w:rPr>
        <w:t>,</w:t>
      </w:r>
      <w:r>
        <w:rPr>
          <w:w w:val="50"/>
          <w:sz w:val="16"/>
        </w:rPr>
        <w:t>”</w:t>
      </w:r>
      <w:r>
        <w:rPr>
          <w:spacing w:val="5"/>
          <w:sz w:val="16"/>
        </w:rPr>
        <w:t> </w:t>
      </w:r>
      <w:r>
        <w:rPr>
          <w:rFonts w:ascii="Palatino Linotype" w:hAnsi="Palatino Linotype"/>
          <w:i/>
          <w:spacing w:val="-2"/>
          <w:sz w:val="16"/>
        </w:rPr>
        <w:t>K</w:t>
      </w:r>
      <w:r>
        <w:rPr>
          <w:rFonts w:ascii="Palatino Linotype" w:hAnsi="Palatino Linotype"/>
          <w:i/>
          <w:spacing w:val="-1"/>
          <w:w w:val="99"/>
          <w:sz w:val="16"/>
        </w:rPr>
        <w:t>n</w:t>
      </w:r>
      <w:r>
        <w:rPr>
          <w:rFonts w:ascii="Palatino Linotype" w:hAnsi="Palatino Linotype"/>
          <w:i/>
          <w:w w:val="100"/>
          <w:sz w:val="16"/>
        </w:rPr>
        <w:t>o</w:t>
      </w:r>
      <w:r>
        <w:rPr>
          <w:rFonts w:ascii="Palatino Linotype" w:hAnsi="Palatino Linotype"/>
          <w:i/>
          <w:spacing w:val="-1"/>
          <w:w w:val="99"/>
          <w:sz w:val="16"/>
        </w:rPr>
        <w:t>w</w:t>
      </w:r>
      <w:r>
        <w:rPr>
          <w:rFonts w:ascii="Palatino Linotype" w:hAnsi="Palatino Linotype"/>
          <w:i/>
          <w:spacing w:val="1"/>
          <w:w w:val="100"/>
          <w:sz w:val="16"/>
        </w:rPr>
        <w:t>l</w:t>
      </w:r>
      <w:r>
        <w:rPr>
          <w:rFonts w:ascii="Palatino Linotype" w:hAnsi="Palatino Linotype"/>
          <w:i/>
          <w:sz w:val="16"/>
        </w:rPr>
        <w:t>.</w:t>
      </w:r>
      <w:r>
        <w:rPr>
          <w:rFonts w:ascii="Palatino Linotype" w:hAnsi="Palatino Linotype"/>
          <w:i/>
          <w:spacing w:val="4"/>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sz w:val="16"/>
        </w:rPr>
        <w:t>.</w:t>
      </w:r>
      <w:r>
        <w:rPr>
          <w:rFonts w:ascii="Palatino Linotype" w:hAnsi="Palatino Linotype"/>
          <w:i/>
          <w:spacing w:val="4"/>
          <w:sz w:val="16"/>
        </w:rPr>
        <w:t> </w:t>
      </w:r>
      <w:r>
        <w:rPr>
          <w:rFonts w:ascii="Palatino Linotype" w:hAnsi="Palatino Linotype"/>
          <w:i/>
          <w:spacing w:val="-1"/>
          <w:w w:val="100"/>
          <w:sz w:val="16"/>
        </w:rPr>
        <w:t>S</w:t>
      </w:r>
      <w:r>
        <w:rPr>
          <w:rFonts w:ascii="Palatino Linotype" w:hAnsi="Palatino Linotype"/>
          <w:i/>
          <w:spacing w:val="-1"/>
          <w:sz w:val="16"/>
        </w:rPr>
        <w:t>y</w:t>
      </w:r>
      <w:r>
        <w:rPr>
          <w:rFonts w:ascii="Palatino Linotype" w:hAnsi="Palatino Linotype"/>
          <w:i/>
          <w:w w:val="99"/>
          <w:sz w:val="16"/>
        </w:rPr>
        <w:t>s</w:t>
      </w:r>
      <w:r>
        <w:rPr>
          <w:rFonts w:ascii="Palatino Linotype" w:hAnsi="Palatino Linotype"/>
          <w:i/>
          <w:spacing w:val="-1"/>
          <w:w w:val="99"/>
          <w:sz w:val="16"/>
        </w:rPr>
        <w:t>t</w:t>
      </w:r>
      <w:r>
        <w:rPr>
          <w:rFonts w:ascii="Palatino Linotype" w:hAnsi="Palatino Linotype"/>
          <w:i/>
          <w:w w:val="99"/>
          <w:sz w:val="16"/>
        </w:rPr>
        <w:t>.</w:t>
      </w:r>
      <w:r>
        <w:rPr>
          <w:w w:val="106"/>
          <w:sz w:val="16"/>
        </w:rPr>
        <w:t>,</w:t>
      </w:r>
      <w:r>
        <w:rPr>
          <w:spacing w:val="2"/>
          <w:sz w:val="16"/>
        </w:rPr>
        <w:t> </w:t>
      </w:r>
      <w:r>
        <w:rPr>
          <w:w w:val="120"/>
          <w:sz w:val="16"/>
        </w:rPr>
        <w:t>v</w:t>
      </w:r>
      <w:r>
        <w:rPr>
          <w:spacing w:val="-1"/>
          <w:w w:val="116"/>
          <w:sz w:val="16"/>
        </w:rPr>
        <w:t>o</w:t>
      </w:r>
      <w:r>
        <w:rPr>
          <w:spacing w:val="-1"/>
          <w:w w:val="111"/>
          <w:sz w:val="16"/>
        </w:rPr>
        <w:t>l</w:t>
      </w:r>
      <w:r>
        <w:rPr>
          <w:w w:val="106"/>
          <w:sz w:val="16"/>
        </w:rPr>
        <w:t>.</w:t>
      </w:r>
      <w:r>
        <w:rPr>
          <w:spacing w:val="4"/>
          <w:sz w:val="16"/>
        </w:rPr>
        <w:t> </w:t>
      </w:r>
      <w:r>
        <w:rPr>
          <w:spacing w:val="-1"/>
          <w:w w:val="106"/>
          <w:sz w:val="16"/>
        </w:rPr>
        <w:t>53</w:t>
      </w:r>
      <w:r>
        <w:rPr>
          <w:w w:val="106"/>
          <w:sz w:val="16"/>
        </w:rPr>
        <w:t>,</w:t>
      </w:r>
      <w:r>
        <w:rPr>
          <w:spacing w:val="4"/>
          <w:sz w:val="16"/>
        </w:rPr>
        <w:t> </w:t>
      </w:r>
      <w:r>
        <w:rPr>
          <w:spacing w:val="-1"/>
          <w:w w:val="127"/>
          <w:sz w:val="16"/>
        </w:rPr>
        <w:t>pp</w:t>
      </w:r>
      <w:r>
        <w:rPr>
          <w:w w:val="106"/>
          <w:sz w:val="16"/>
        </w:rPr>
        <w:t>.</w:t>
      </w:r>
      <w:r>
        <w:rPr>
          <w:spacing w:val="4"/>
          <w:sz w:val="16"/>
        </w:rPr>
        <w:t> </w:t>
      </w:r>
      <w:r>
        <w:rPr>
          <w:spacing w:val="-1"/>
          <w:w w:val="106"/>
          <w:sz w:val="16"/>
        </w:rPr>
        <w:t>337</w:t>
      </w:r>
      <w:r>
        <w:rPr>
          <w:spacing w:val="-1"/>
          <w:w w:val="50"/>
          <w:sz w:val="16"/>
        </w:rPr>
        <w:t>–</w:t>
      </w:r>
      <w:r>
        <w:rPr>
          <w:spacing w:val="-1"/>
          <w:w w:val="106"/>
          <w:sz w:val="16"/>
        </w:rPr>
        <w:t>364</w:t>
      </w:r>
      <w:r>
        <w:rPr>
          <w:w w:val="106"/>
          <w:sz w:val="16"/>
        </w:rPr>
        <w:t>,</w:t>
      </w:r>
      <w:r>
        <w:rPr>
          <w:spacing w:val="9"/>
          <w:sz w:val="16"/>
        </w:rPr>
        <w:t> </w:t>
      </w:r>
      <w:r>
        <w:rPr>
          <w:spacing w:val="-1"/>
          <w:w w:val="113"/>
          <w:sz w:val="16"/>
        </w:rPr>
        <w:t>M</w:t>
      </w:r>
      <w:r>
        <w:rPr>
          <w:spacing w:val="-1"/>
          <w:w w:val="119"/>
          <w:sz w:val="16"/>
        </w:rPr>
        <w:t>a</w:t>
      </w:r>
      <w:r>
        <w:rPr>
          <w:spacing w:val="-13"/>
          <w:w w:val="126"/>
          <w:sz w:val="16"/>
        </w:rPr>
        <w:t>r</w:t>
      </w:r>
      <w:r>
        <w:rPr>
          <w:w w:val="106"/>
          <w:sz w:val="16"/>
        </w:rPr>
        <w:t>. </w:t>
      </w:r>
      <w:bookmarkStart w:name="_bookmark43" w:id="111"/>
      <w:bookmarkEnd w:id="111"/>
      <w:r>
        <w:rPr>
          <w:spacing w:val="-1"/>
          <w:w w:val="106"/>
          <w:sz w:val="16"/>
        </w:rPr>
      </w:r>
      <w:r>
        <w:rPr>
          <w:w w:val="110"/>
          <w:sz w:val="16"/>
        </w:rPr>
        <w:t>2017.</w:t>
      </w:r>
    </w:p>
    <w:p>
      <w:pPr>
        <w:pStyle w:val="ListParagraph"/>
        <w:numPr>
          <w:ilvl w:val="0"/>
          <w:numId w:val="38"/>
        </w:numPr>
        <w:tabs>
          <w:tab w:pos="554" w:val="left" w:leader="none"/>
        </w:tabs>
        <w:spacing w:line="187" w:lineRule="auto" w:before="10" w:after="0"/>
        <w:ind w:left="471" w:right="956" w:hanging="281"/>
        <w:jc w:val="both"/>
        <w:rPr>
          <w:sz w:val="16"/>
        </w:rPr>
      </w:pPr>
      <w:r>
        <w:rPr>
          <w:spacing w:val="-18"/>
          <w:w w:val="98"/>
          <w:sz w:val="16"/>
        </w:rPr>
        <w:t>Y</w:t>
      </w:r>
      <w:r>
        <w:rPr>
          <w:w w:val="106"/>
          <w:sz w:val="16"/>
        </w:rPr>
        <w:t>.</w:t>
      </w:r>
      <w:r>
        <w:rPr>
          <w:spacing w:val="-3"/>
          <w:sz w:val="16"/>
        </w:rPr>
        <w:t> </w:t>
      </w:r>
      <w:r>
        <w:rPr>
          <w:spacing w:val="-2"/>
          <w:w w:val="116"/>
          <w:sz w:val="16"/>
        </w:rPr>
        <w:t>Z</w:t>
      </w:r>
      <w:r>
        <w:rPr>
          <w:w w:val="123"/>
          <w:sz w:val="16"/>
        </w:rPr>
        <w:t>h</w:t>
      </w:r>
      <w:r>
        <w:rPr>
          <w:spacing w:val="-1"/>
          <w:w w:val="119"/>
          <w:sz w:val="16"/>
        </w:rPr>
        <w:t>a</w:t>
      </w:r>
      <w:r>
        <w:rPr>
          <w:w w:val="123"/>
          <w:sz w:val="16"/>
        </w:rPr>
        <w:t>n</w:t>
      </w:r>
      <w:r>
        <w:rPr>
          <w:w w:val="118"/>
          <w:sz w:val="16"/>
        </w:rPr>
        <w:t>g</w:t>
      </w:r>
      <w:r>
        <w:rPr>
          <w:spacing w:val="-4"/>
          <w:sz w:val="16"/>
        </w:rPr>
        <w:t> </w:t>
      </w:r>
      <w:r>
        <w:rPr>
          <w:spacing w:val="-1"/>
          <w:w w:val="119"/>
          <w:sz w:val="16"/>
        </w:rPr>
        <w:t>a</w:t>
      </w:r>
      <w:r>
        <w:rPr>
          <w:w w:val="123"/>
          <w:sz w:val="16"/>
        </w:rPr>
        <w:t>n</w:t>
      </w:r>
      <w:r>
        <w:rPr>
          <w:w w:val="130"/>
          <w:sz w:val="16"/>
        </w:rPr>
        <w:t>d</w:t>
      </w:r>
      <w:r>
        <w:rPr>
          <w:spacing w:val="-3"/>
          <w:sz w:val="16"/>
        </w:rPr>
        <w:t> </w:t>
      </w:r>
      <w:r>
        <w:rPr>
          <w:spacing w:val="-1"/>
          <w:w w:val="115"/>
          <w:sz w:val="16"/>
        </w:rPr>
        <w:t>Q</w:t>
      </w:r>
      <w:r>
        <w:rPr>
          <w:w w:val="106"/>
          <w:sz w:val="16"/>
        </w:rPr>
        <w:t>.</w:t>
      </w:r>
      <w:r>
        <w:rPr>
          <w:spacing w:val="-3"/>
          <w:sz w:val="16"/>
        </w:rPr>
        <w:t> </w:t>
      </w:r>
      <w:r>
        <w:rPr>
          <w:spacing w:val="-16"/>
          <w:w w:val="98"/>
          <w:sz w:val="16"/>
        </w:rPr>
        <w:t>Y</w:t>
      </w:r>
      <w:r>
        <w:rPr>
          <w:spacing w:val="-1"/>
          <w:w w:val="119"/>
          <w:sz w:val="16"/>
        </w:rPr>
        <w:t>a</w:t>
      </w:r>
      <w:r>
        <w:rPr>
          <w:w w:val="123"/>
          <w:sz w:val="16"/>
        </w:rPr>
        <w:t>n</w:t>
      </w:r>
      <w:r>
        <w:rPr>
          <w:spacing w:val="-1"/>
          <w:w w:val="118"/>
          <w:sz w:val="16"/>
        </w:rPr>
        <w:t>g</w:t>
      </w:r>
      <w:r>
        <w:rPr>
          <w:w w:val="106"/>
          <w:sz w:val="16"/>
        </w:rPr>
        <w:t>,</w:t>
      </w:r>
      <w:r>
        <w:rPr>
          <w:sz w:val="16"/>
        </w:rPr>
        <w:t> </w:t>
      </w:r>
      <w:r>
        <w:rPr>
          <w:spacing w:val="-1"/>
          <w:w w:val="50"/>
          <w:sz w:val="16"/>
        </w:rPr>
        <w:t>“</w:t>
      </w:r>
      <w:r>
        <w:rPr>
          <w:w w:val="114"/>
          <w:sz w:val="16"/>
        </w:rPr>
        <w:t>A</w:t>
      </w:r>
      <w:r>
        <w:rPr>
          <w:w w:val="123"/>
          <w:sz w:val="16"/>
        </w:rPr>
        <w:t>n</w:t>
      </w:r>
      <w:r>
        <w:rPr>
          <w:spacing w:val="-3"/>
          <w:sz w:val="16"/>
        </w:rPr>
        <w:t> </w:t>
      </w:r>
      <w:r>
        <w:rPr>
          <w:spacing w:val="-1"/>
          <w:w w:val="116"/>
          <w:sz w:val="16"/>
        </w:rPr>
        <w:t>o</w:t>
      </w:r>
      <w:r>
        <w:rPr>
          <w:w w:val="120"/>
          <w:sz w:val="16"/>
        </w:rPr>
        <w:t>v</w:t>
      </w:r>
      <w:r>
        <w:rPr>
          <w:w w:val="114"/>
          <w:sz w:val="16"/>
        </w:rPr>
        <w:t>e</w:t>
      </w:r>
      <w:r>
        <w:rPr>
          <w:spacing w:val="-1"/>
          <w:w w:val="126"/>
          <w:sz w:val="16"/>
        </w:rPr>
        <w:t>r</w:t>
      </w:r>
      <w:r>
        <w:rPr>
          <w:w w:val="120"/>
          <w:sz w:val="16"/>
        </w:rPr>
        <w:t>v</w:t>
      </w:r>
      <w:r>
        <w:rPr>
          <w:spacing w:val="-1"/>
          <w:w w:val="111"/>
          <w:sz w:val="16"/>
        </w:rPr>
        <w:t>i</w:t>
      </w:r>
      <w:r>
        <w:rPr>
          <w:w w:val="114"/>
          <w:sz w:val="16"/>
        </w:rPr>
        <w:t>e</w:t>
      </w:r>
      <w:r>
        <w:rPr>
          <w:w w:val="123"/>
          <w:sz w:val="16"/>
        </w:rPr>
        <w:t>w</w:t>
      </w:r>
      <w:r>
        <w:rPr>
          <w:spacing w:val="-3"/>
          <w:sz w:val="16"/>
        </w:rPr>
        <w:t> </w:t>
      </w:r>
      <w:r>
        <w:rPr>
          <w:spacing w:val="-1"/>
          <w:w w:val="116"/>
          <w:sz w:val="16"/>
        </w:rPr>
        <w:t>o</w:t>
      </w:r>
      <w:r>
        <w:rPr>
          <w:w w:val="106"/>
          <w:sz w:val="16"/>
        </w:rPr>
        <w:t>f</w:t>
      </w:r>
      <w:r>
        <w:rPr>
          <w:spacing w:val="-2"/>
          <w:sz w:val="16"/>
        </w:rPr>
        <w:t> </w:t>
      </w:r>
      <w:r>
        <w:rPr>
          <w:w w:val="120"/>
          <w:sz w:val="16"/>
        </w:rPr>
        <w:t>m</w:t>
      </w:r>
      <w:r>
        <w:rPr>
          <w:spacing w:val="-1"/>
          <w:w w:val="128"/>
          <w:sz w:val="16"/>
        </w:rPr>
        <w:t>u</w:t>
      </w:r>
      <w:r>
        <w:rPr>
          <w:spacing w:val="-1"/>
          <w:w w:val="111"/>
          <w:sz w:val="16"/>
        </w:rPr>
        <w:t>l</w:t>
      </w:r>
      <w:r>
        <w:rPr>
          <w:w w:val="125"/>
          <w:sz w:val="16"/>
        </w:rPr>
        <w:t>t</w:t>
      </w:r>
      <w:r>
        <w:rPr>
          <w:spacing w:val="-1"/>
          <w:w w:val="111"/>
          <w:sz w:val="16"/>
        </w:rPr>
        <w:t>i</w:t>
      </w:r>
      <w:r>
        <w:rPr>
          <w:spacing w:val="-1"/>
          <w:w w:val="106"/>
          <w:sz w:val="16"/>
        </w:rPr>
        <w:t>-</w:t>
      </w:r>
      <w:r>
        <w:rPr>
          <w:w w:val="125"/>
          <w:sz w:val="16"/>
        </w:rPr>
        <w:t>t</w:t>
      </w:r>
      <w:r>
        <w:rPr>
          <w:spacing w:val="-1"/>
          <w:w w:val="119"/>
          <w:sz w:val="16"/>
        </w:rPr>
        <w:t>a</w:t>
      </w:r>
      <w:r>
        <w:rPr>
          <w:spacing w:val="-1"/>
          <w:w w:val="116"/>
          <w:sz w:val="16"/>
        </w:rPr>
        <w:t>s</w:t>
      </w:r>
      <w:r>
        <w:rPr>
          <w:w w:val="118"/>
          <w:sz w:val="16"/>
        </w:rPr>
        <w:t>k</w:t>
      </w:r>
      <w:r>
        <w:rPr>
          <w:spacing w:val="-1"/>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spacing w:val="-1"/>
          <w:w w:val="118"/>
          <w:sz w:val="16"/>
        </w:rPr>
        <w:t>g</w:t>
      </w:r>
      <w:r>
        <w:rPr>
          <w:w w:val="106"/>
          <w:sz w:val="16"/>
        </w:rPr>
        <w:t>,</w:t>
      </w:r>
      <w:r>
        <w:rPr>
          <w:w w:val="50"/>
          <w:sz w:val="16"/>
        </w:rPr>
        <w:t>”</w:t>
      </w:r>
      <w:r>
        <w:rPr>
          <w:spacing w:val="-2"/>
          <w:sz w:val="16"/>
        </w:rPr>
        <w:t> </w:t>
      </w:r>
      <w:r>
        <w:rPr>
          <w:rFonts w:ascii="Palatino Linotype" w:hAnsi="Palatino Linotype"/>
          <w:i/>
          <w:w w:val="100"/>
          <w:sz w:val="16"/>
        </w:rPr>
        <w:t>N</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l</w:t>
      </w:r>
      <w:r>
        <w:rPr>
          <w:rFonts w:ascii="Palatino Linotype" w:hAnsi="Palatino Linotype"/>
          <w:i/>
          <w:sz w:val="16"/>
        </w:rPr>
        <w:t>.</w:t>
      </w:r>
      <w:r>
        <w:rPr>
          <w:rFonts w:ascii="Palatino Linotype" w:hAnsi="Palatino Linotype"/>
          <w:i/>
          <w:sz w:val="16"/>
        </w:rPr>
        <w:t> </w:t>
      </w:r>
      <w:bookmarkStart w:name="_bookmark44" w:id="112"/>
      <w:bookmarkEnd w:id="112"/>
      <w:r>
        <w:rPr>
          <w:rFonts w:ascii="Palatino Linotype" w:hAnsi="Palatino Linotype"/>
          <w:i/>
          <w:spacing w:val="-1"/>
          <w:w w:val="100"/>
          <w:sz w:val="16"/>
        </w:rPr>
      </w:r>
      <w:r>
        <w:rPr>
          <w:rFonts w:ascii="Palatino Linotype" w:hAnsi="Palatino Linotype"/>
          <w:i/>
          <w:spacing w:val="-1"/>
          <w:w w:val="100"/>
          <w:sz w:val="16"/>
        </w:rPr>
        <w:t>Sc</w:t>
      </w:r>
      <w:r>
        <w:rPr>
          <w:rFonts w:ascii="Palatino Linotype" w:hAnsi="Palatino Linotype"/>
          <w:i/>
          <w:spacing w:val="1"/>
          <w:w w:val="100"/>
          <w:sz w:val="16"/>
        </w:rPr>
        <w:t>i</w:t>
      </w:r>
      <w:r>
        <w:rPr>
          <w:rFonts w:ascii="Palatino Linotype" w:hAnsi="Palatino Linotype"/>
          <w:i/>
          <w:sz w:val="16"/>
        </w:rPr>
        <w:t>.</w:t>
      </w:r>
      <w:r>
        <w:rPr>
          <w:rFonts w:ascii="Palatino Linotype" w:hAnsi="Palatino Linotype"/>
          <w:i/>
          <w:spacing w:val="4"/>
          <w:sz w:val="16"/>
        </w:rPr>
        <w:t> </w:t>
      </w:r>
      <w:r>
        <w:rPr>
          <w:rFonts w:ascii="Palatino Linotype" w:hAnsi="Palatino Linotype"/>
          <w:i/>
          <w:spacing w:val="-2"/>
          <w:sz w:val="16"/>
        </w:rPr>
        <w:t>R</w:t>
      </w:r>
      <w:r>
        <w:rPr>
          <w:rFonts w:ascii="Palatino Linotype" w:hAnsi="Palatino Linotype"/>
          <w:i/>
          <w:w w:val="99"/>
          <w:sz w:val="16"/>
        </w:rPr>
        <w:t>e</w:t>
      </w:r>
      <w:r>
        <w:rPr>
          <w:rFonts w:ascii="Palatino Linotype" w:hAnsi="Palatino Linotype"/>
          <w:i/>
          <w:spacing w:val="-11"/>
          <w:sz w:val="16"/>
        </w:rPr>
        <w:t>v</w:t>
      </w:r>
      <w:r>
        <w:rPr>
          <w:rFonts w:ascii="Palatino Linotype" w:hAnsi="Palatino Linotype"/>
          <w:i/>
          <w:sz w:val="16"/>
        </w:rPr>
        <w:t>.</w:t>
      </w:r>
      <w:r>
        <w:rPr>
          <w:w w:val="106"/>
          <w:sz w:val="16"/>
        </w:rPr>
        <w:t>,</w:t>
      </w:r>
      <w:r>
        <w:rPr>
          <w:spacing w:val="4"/>
          <w:sz w:val="16"/>
        </w:rPr>
        <w:t> </w:t>
      </w:r>
      <w:r>
        <w:rPr>
          <w:w w:val="120"/>
          <w:sz w:val="16"/>
        </w:rPr>
        <w:t>v</w:t>
      </w:r>
      <w:r>
        <w:rPr>
          <w:spacing w:val="-1"/>
          <w:w w:val="116"/>
          <w:sz w:val="16"/>
        </w:rPr>
        <w:t>o</w:t>
      </w:r>
      <w:r>
        <w:rPr>
          <w:spacing w:val="-1"/>
          <w:w w:val="111"/>
          <w:sz w:val="16"/>
        </w:rPr>
        <w:t>l</w:t>
      </w:r>
      <w:r>
        <w:rPr>
          <w:w w:val="106"/>
          <w:sz w:val="16"/>
        </w:rPr>
        <w:t>.</w:t>
      </w:r>
      <w:r>
        <w:rPr>
          <w:spacing w:val="4"/>
          <w:sz w:val="16"/>
        </w:rPr>
        <w:t> </w:t>
      </w:r>
      <w:r>
        <w:rPr>
          <w:spacing w:val="-1"/>
          <w:w w:val="106"/>
          <w:sz w:val="16"/>
        </w:rPr>
        <w:t>5</w:t>
      </w:r>
      <w:r>
        <w:rPr>
          <w:w w:val="106"/>
          <w:sz w:val="16"/>
        </w:rPr>
        <w:t>,</w:t>
      </w:r>
      <w:r>
        <w:rPr>
          <w:spacing w:val="4"/>
          <w:sz w:val="16"/>
        </w:rPr>
        <w:t> </w:t>
      </w:r>
      <w:r>
        <w:rPr>
          <w:w w:val="123"/>
          <w:sz w:val="16"/>
        </w:rPr>
        <w:t>n</w:t>
      </w:r>
      <w:r>
        <w:rPr>
          <w:spacing w:val="-1"/>
          <w:w w:val="116"/>
          <w:sz w:val="16"/>
        </w:rPr>
        <w:t>o</w:t>
      </w:r>
      <w:r>
        <w:rPr>
          <w:w w:val="106"/>
          <w:sz w:val="16"/>
        </w:rPr>
        <w:t>.</w:t>
      </w:r>
      <w:r>
        <w:rPr>
          <w:spacing w:val="2"/>
          <w:sz w:val="16"/>
        </w:rPr>
        <w:t> </w:t>
      </w:r>
      <w:r>
        <w:rPr>
          <w:spacing w:val="-1"/>
          <w:w w:val="106"/>
          <w:sz w:val="16"/>
        </w:rPr>
        <w:t>1</w:t>
      </w:r>
      <w:r>
        <w:rPr>
          <w:w w:val="106"/>
          <w:sz w:val="16"/>
        </w:rPr>
        <w:t>,</w:t>
      </w:r>
      <w:r>
        <w:rPr>
          <w:spacing w:val="4"/>
          <w:sz w:val="16"/>
        </w:rPr>
        <w:t> </w:t>
      </w:r>
      <w:r>
        <w:rPr>
          <w:spacing w:val="-1"/>
          <w:w w:val="127"/>
          <w:sz w:val="16"/>
        </w:rPr>
        <w:t>pp</w:t>
      </w:r>
      <w:r>
        <w:rPr>
          <w:w w:val="106"/>
          <w:sz w:val="16"/>
        </w:rPr>
        <w:t>.</w:t>
      </w:r>
      <w:r>
        <w:rPr>
          <w:spacing w:val="4"/>
          <w:sz w:val="16"/>
        </w:rPr>
        <w:t> </w:t>
      </w:r>
      <w:r>
        <w:rPr>
          <w:spacing w:val="-1"/>
          <w:w w:val="106"/>
          <w:sz w:val="16"/>
        </w:rPr>
        <w:t>30</w:t>
      </w:r>
      <w:r>
        <w:rPr>
          <w:spacing w:val="-1"/>
          <w:w w:val="50"/>
          <w:sz w:val="16"/>
        </w:rPr>
        <w:t>–</w:t>
      </w:r>
      <w:r>
        <w:rPr>
          <w:spacing w:val="-1"/>
          <w:w w:val="106"/>
          <w:sz w:val="16"/>
        </w:rPr>
        <w:t>43</w:t>
      </w:r>
      <w:r>
        <w:rPr>
          <w:w w:val="106"/>
          <w:sz w:val="16"/>
        </w:rPr>
        <w:t>,</w:t>
      </w:r>
      <w:r>
        <w:rPr>
          <w:spacing w:val="7"/>
          <w:sz w:val="16"/>
        </w:rPr>
        <w:t> </w:t>
      </w:r>
      <w:r>
        <w:rPr>
          <w:spacing w:val="-1"/>
          <w:w w:val="91"/>
          <w:sz w:val="16"/>
        </w:rPr>
        <w:t>J</w:t>
      </w:r>
      <w:r>
        <w:rPr>
          <w:spacing w:val="-1"/>
          <w:w w:val="119"/>
          <w:sz w:val="16"/>
        </w:rPr>
        <w:t>a</w:t>
      </w:r>
      <w:r>
        <w:rPr>
          <w:w w:val="123"/>
          <w:sz w:val="16"/>
        </w:rPr>
        <w:t>n</w:t>
      </w:r>
      <w:r>
        <w:rPr>
          <w:w w:val="106"/>
          <w:sz w:val="16"/>
        </w:rPr>
        <w:t>.</w:t>
      </w:r>
      <w:r>
        <w:rPr>
          <w:spacing w:val="2"/>
          <w:sz w:val="16"/>
        </w:rPr>
        <w:t> </w:t>
      </w:r>
      <w:r>
        <w:rPr>
          <w:spacing w:val="-1"/>
          <w:w w:val="106"/>
          <w:sz w:val="16"/>
        </w:rPr>
        <w:t>2018</w:t>
      </w:r>
      <w:r>
        <w:rPr>
          <w:w w:val="106"/>
          <w:sz w:val="16"/>
        </w:rPr>
        <w:t>.</w:t>
      </w:r>
    </w:p>
    <w:p>
      <w:pPr>
        <w:pStyle w:val="ListParagraph"/>
        <w:numPr>
          <w:ilvl w:val="0"/>
          <w:numId w:val="38"/>
        </w:numPr>
        <w:tabs>
          <w:tab w:pos="554" w:val="left" w:leader="none"/>
        </w:tabs>
        <w:spacing w:line="189" w:lineRule="auto" w:before="16" w:after="0"/>
        <w:ind w:left="471" w:right="957" w:hanging="281"/>
        <w:jc w:val="both"/>
        <w:rPr>
          <w:sz w:val="16"/>
        </w:rPr>
      </w:pPr>
      <w:r>
        <w:rPr>
          <w:spacing w:val="-14"/>
          <w:w w:val="112"/>
          <w:sz w:val="16"/>
        </w:rPr>
        <w:t>W</w:t>
      </w:r>
      <w:r>
        <w:rPr>
          <w:w w:val="106"/>
          <w:sz w:val="16"/>
        </w:rPr>
        <w:t>.</w:t>
      </w:r>
      <w:r>
        <w:rPr>
          <w:spacing w:val="4"/>
          <w:sz w:val="16"/>
        </w:rPr>
        <w:t> </w:t>
      </w:r>
      <w:r>
        <w:rPr>
          <w:spacing w:val="-2"/>
          <w:w w:val="116"/>
          <w:sz w:val="16"/>
        </w:rPr>
        <w:t>Z</w:t>
      </w:r>
      <w:r>
        <w:rPr>
          <w:w w:val="123"/>
          <w:sz w:val="16"/>
        </w:rPr>
        <w:t>h</w:t>
      </w:r>
      <w:r>
        <w:rPr>
          <w:spacing w:val="-1"/>
          <w:w w:val="119"/>
          <w:sz w:val="16"/>
        </w:rPr>
        <w:t>a</w:t>
      </w:r>
      <w:r>
        <w:rPr>
          <w:w w:val="123"/>
          <w:sz w:val="16"/>
        </w:rPr>
        <w:t>n</w:t>
      </w:r>
      <w:r>
        <w:rPr>
          <w:spacing w:val="-1"/>
          <w:w w:val="118"/>
          <w:sz w:val="16"/>
        </w:rPr>
        <w:t>g</w:t>
      </w:r>
      <w:r>
        <w:rPr>
          <w:w w:val="106"/>
          <w:sz w:val="16"/>
        </w:rPr>
        <w:t>,</w:t>
      </w:r>
      <w:r>
        <w:rPr>
          <w:spacing w:val="4"/>
          <w:sz w:val="16"/>
        </w:rPr>
        <w:t> </w:t>
      </w:r>
      <w:r>
        <w:rPr>
          <w:spacing w:val="1"/>
          <w:w w:val="106"/>
          <w:sz w:val="16"/>
        </w:rPr>
        <w:t>R</w:t>
      </w:r>
      <w:r>
        <w:rPr>
          <w:w w:val="106"/>
          <w:sz w:val="16"/>
        </w:rPr>
        <w:t>.</w:t>
      </w:r>
      <w:r>
        <w:rPr>
          <w:spacing w:val="4"/>
          <w:sz w:val="16"/>
        </w:rPr>
        <w:t> </w:t>
      </w:r>
      <w:r>
        <w:rPr>
          <w:w w:val="106"/>
          <w:sz w:val="16"/>
        </w:rPr>
        <w:t>L</w:t>
      </w:r>
      <w:r>
        <w:rPr>
          <w:spacing w:val="-1"/>
          <w:w w:val="111"/>
          <w:sz w:val="16"/>
        </w:rPr>
        <w:t>i</w:t>
      </w:r>
      <w:r>
        <w:rPr>
          <w:w w:val="106"/>
          <w:sz w:val="16"/>
        </w:rPr>
        <w:t>,</w:t>
      </w:r>
      <w:r>
        <w:rPr>
          <w:spacing w:val="7"/>
          <w:sz w:val="16"/>
        </w:rPr>
        <w:t> </w:t>
      </w:r>
      <w:r>
        <w:rPr>
          <w:spacing w:val="-12"/>
          <w:w w:val="106"/>
          <w:sz w:val="16"/>
        </w:rPr>
        <w:t>T</w:t>
      </w:r>
      <w:r>
        <w:rPr>
          <w:w w:val="106"/>
          <w:sz w:val="16"/>
        </w:rPr>
        <w:t>.</w:t>
      </w:r>
      <w:r>
        <w:rPr>
          <w:spacing w:val="4"/>
          <w:sz w:val="16"/>
        </w:rPr>
        <w:t> </w:t>
      </w:r>
      <w:r>
        <w:rPr>
          <w:spacing w:val="-2"/>
          <w:w w:val="116"/>
          <w:sz w:val="16"/>
        </w:rPr>
        <w:t>Z</w:t>
      </w:r>
      <w:r>
        <w:rPr>
          <w:w w:val="114"/>
          <w:sz w:val="16"/>
        </w:rPr>
        <w:t>e</w:t>
      </w:r>
      <w:r>
        <w:rPr>
          <w:w w:val="123"/>
          <w:sz w:val="16"/>
        </w:rPr>
        <w:t>n</w:t>
      </w:r>
      <w:r>
        <w:rPr>
          <w:spacing w:val="-1"/>
          <w:w w:val="118"/>
          <w:sz w:val="16"/>
        </w:rPr>
        <w:t>g</w:t>
      </w:r>
      <w:r>
        <w:rPr>
          <w:w w:val="106"/>
          <w:sz w:val="16"/>
        </w:rPr>
        <w:t>,</w:t>
      </w:r>
      <w:r>
        <w:rPr>
          <w:spacing w:val="7"/>
          <w:sz w:val="16"/>
        </w:rPr>
        <w:t> </w:t>
      </w:r>
      <w:r>
        <w:rPr>
          <w:spacing w:val="-1"/>
          <w:w w:val="115"/>
          <w:sz w:val="16"/>
        </w:rPr>
        <w:t>Q</w:t>
      </w:r>
      <w:r>
        <w:rPr>
          <w:w w:val="106"/>
          <w:sz w:val="16"/>
        </w:rPr>
        <w:t>.</w:t>
      </w:r>
      <w:r>
        <w:rPr>
          <w:spacing w:val="7"/>
          <w:sz w:val="16"/>
        </w:rPr>
        <w:t> </w:t>
      </w:r>
      <w:r>
        <w:rPr>
          <w:w w:val="113"/>
          <w:sz w:val="16"/>
        </w:rPr>
        <w:t>S</w:t>
      </w:r>
      <w:r>
        <w:rPr>
          <w:spacing w:val="-1"/>
          <w:w w:val="113"/>
          <w:sz w:val="16"/>
        </w:rPr>
        <w:t>u</w:t>
      </w:r>
      <w:r>
        <w:rPr>
          <w:w w:val="123"/>
          <w:sz w:val="16"/>
        </w:rPr>
        <w:t>n</w:t>
      </w:r>
      <w:r>
        <w:rPr>
          <w:w w:val="106"/>
          <w:sz w:val="16"/>
        </w:rPr>
        <w:t>,</w:t>
      </w:r>
      <w:r>
        <w:rPr>
          <w:spacing w:val="4"/>
          <w:sz w:val="16"/>
        </w:rPr>
        <w:t> </w:t>
      </w:r>
      <w:r>
        <w:rPr>
          <w:w w:val="102"/>
          <w:sz w:val="16"/>
        </w:rPr>
        <w:t>S.</w:t>
      </w:r>
      <w:r>
        <w:rPr>
          <w:spacing w:val="4"/>
          <w:sz w:val="16"/>
        </w:rPr>
        <w:t> </w:t>
      </w:r>
      <w:r>
        <w:rPr>
          <w:spacing w:val="-1"/>
          <w:w w:val="107"/>
          <w:sz w:val="16"/>
        </w:rPr>
        <w:t>K</w:t>
      </w:r>
      <w:r>
        <w:rPr>
          <w:spacing w:val="-1"/>
          <w:w w:val="128"/>
          <w:sz w:val="16"/>
        </w:rPr>
        <w:t>u</w:t>
      </w:r>
      <w:r>
        <w:rPr>
          <w:w w:val="120"/>
          <w:sz w:val="16"/>
        </w:rPr>
        <w:t>m</w:t>
      </w:r>
      <w:r>
        <w:rPr>
          <w:spacing w:val="-1"/>
          <w:w w:val="119"/>
          <w:sz w:val="16"/>
        </w:rPr>
        <w:t>a</w:t>
      </w:r>
      <w:r>
        <w:rPr>
          <w:spacing w:val="-13"/>
          <w:w w:val="126"/>
          <w:sz w:val="16"/>
        </w:rPr>
        <w:t>r</w:t>
      </w:r>
      <w:r>
        <w:rPr>
          <w:w w:val="106"/>
          <w:sz w:val="16"/>
        </w:rPr>
        <w:t>,</w:t>
      </w:r>
      <w:r>
        <w:rPr>
          <w:spacing w:val="9"/>
          <w:sz w:val="16"/>
        </w:rPr>
        <w:t> </w:t>
      </w:r>
      <w:r>
        <w:rPr>
          <w:spacing w:val="-1"/>
          <w:w w:val="91"/>
          <w:sz w:val="16"/>
        </w:rPr>
        <w:t>J</w:t>
      </w:r>
      <w:r>
        <w:rPr>
          <w:w w:val="106"/>
          <w:sz w:val="16"/>
        </w:rPr>
        <w:t>.</w:t>
      </w:r>
      <w:r>
        <w:rPr>
          <w:spacing w:val="7"/>
          <w:sz w:val="16"/>
        </w:rPr>
        <w:t> </w:t>
      </w:r>
      <w:r>
        <w:rPr>
          <w:spacing w:val="-16"/>
          <w:w w:val="98"/>
          <w:sz w:val="16"/>
        </w:rPr>
        <w:t>Y</w:t>
      </w:r>
      <w:r>
        <w:rPr>
          <w:w w:val="114"/>
          <w:sz w:val="16"/>
        </w:rPr>
        <w:t>e</w:t>
      </w:r>
      <w:r>
        <w:rPr>
          <w:w w:val="106"/>
          <w:sz w:val="16"/>
        </w:rPr>
        <w:t>,</w:t>
      </w:r>
      <w:r>
        <w:rPr>
          <w:spacing w:val="4"/>
          <w:sz w:val="16"/>
        </w:rPr>
        <w:t> </w:t>
      </w:r>
      <w:r>
        <w:rPr>
          <w:spacing w:val="-1"/>
          <w:w w:val="119"/>
          <w:sz w:val="16"/>
        </w:rPr>
        <w:t>a</w:t>
      </w:r>
      <w:r>
        <w:rPr>
          <w:w w:val="123"/>
          <w:sz w:val="16"/>
        </w:rPr>
        <w:t>n</w:t>
      </w:r>
      <w:r>
        <w:rPr>
          <w:w w:val="130"/>
          <w:sz w:val="16"/>
        </w:rPr>
        <w:t>d</w:t>
      </w:r>
      <w:r>
        <w:rPr>
          <w:spacing w:val="7"/>
          <w:sz w:val="16"/>
        </w:rPr>
        <w:t> </w:t>
      </w:r>
      <w:r>
        <w:rPr>
          <w:w w:val="102"/>
          <w:sz w:val="16"/>
        </w:rPr>
        <w:t>S.</w:t>
      </w:r>
      <w:r>
        <w:rPr>
          <w:spacing w:val="4"/>
          <w:sz w:val="16"/>
        </w:rPr>
        <w:t> </w:t>
      </w:r>
      <w:r>
        <w:rPr>
          <w:spacing w:val="-1"/>
          <w:w w:val="91"/>
          <w:sz w:val="16"/>
        </w:rPr>
        <w:t>J</w:t>
      </w:r>
      <w:r>
        <w:rPr>
          <w:spacing w:val="-1"/>
          <w:w w:val="111"/>
          <w:sz w:val="16"/>
        </w:rPr>
        <w:t>i</w:t>
      </w:r>
      <w:r>
        <w:rPr>
          <w:w w:val="106"/>
          <w:sz w:val="16"/>
        </w:rPr>
        <w:t>,</w:t>
      </w:r>
      <w:r>
        <w:rPr>
          <w:spacing w:val="7"/>
          <w:sz w:val="16"/>
        </w:rPr>
        <w:t> </w:t>
      </w:r>
      <w:r>
        <w:rPr>
          <w:spacing w:val="-1"/>
          <w:w w:val="50"/>
          <w:sz w:val="16"/>
        </w:rPr>
        <w:t>“</w:t>
      </w:r>
      <w:r>
        <w:rPr>
          <w:w w:val="114"/>
          <w:sz w:val="16"/>
        </w:rPr>
        <w:t>D</w:t>
      </w:r>
      <w:r>
        <w:rPr>
          <w:w w:val="114"/>
          <w:sz w:val="16"/>
        </w:rPr>
        <w:t>ee</w:t>
      </w:r>
      <w:r>
        <w:rPr>
          <w:w w:val="127"/>
          <w:sz w:val="16"/>
        </w:rPr>
        <w:t>p </w:t>
      </w:r>
      <w:r>
        <w:rPr>
          <w:w w:val="110"/>
          <w:sz w:val="16"/>
        </w:rPr>
        <w:t>model based transfer and multi-task learning for biological image </w:t>
      </w:r>
      <w:r>
        <w:rPr>
          <w:spacing w:val="-1"/>
          <w:w w:val="119"/>
          <w:sz w:val="16"/>
        </w:rPr>
        <w:t>a</w:t>
      </w:r>
      <w:r>
        <w:rPr>
          <w:w w:val="123"/>
          <w:sz w:val="16"/>
        </w:rPr>
        <w:t>n</w:t>
      </w:r>
      <w:r>
        <w:rPr>
          <w:spacing w:val="-1"/>
          <w:w w:val="119"/>
          <w:sz w:val="16"/>
        </w:rPr>
        <w:t>a</w:t>
      </w:r>
      <w:r>
        <w:rPr>
          <w:spacing w:val="-1"/>
          <w:w w:val="111"/>
          <w:sz w:val="16"/>
        </w:rPr>
        <w:t>l</w:t>
      </w:r>
      <w:r>
        <w:rPr>
          <w:spacing w:val="-1"/>
          <w:w w:val="118"/>
          <w:sz w:val="16"/>
        </w:rPr>
        <w:t>y</w:t>
      </w:r>
      <w:r>
        <w:rPr>
          <w:spacing w:val="-1"/>
          <w:w w:val="116"/>
          <w:sz w:val="16"/>
        </w:rPr>
        <w:t>s</w:t>
      </w:r>
      <w:r>
        <w:rPr>
          <w:spacing w:val="-1"/>
          <w:w w:val="111"/>
          <w:sz w:val="16"/>
        </w:rPr>
        <w:t>i</w:t>
      </w:r>
      <w:r>
        <w:rPr>
          <w:spacing w:val="-1"/>
          <w:w w:val="116"/>
          <w:sz w:val="16"/>
        </w:rPr>
        <w:t>s</w:t>
      </w:r>
      <w:r>
        <w:rPr>
          <w:w w:val="106"/>
          <w:sz w:val="16"/>
        </w:rPr>
        <w:t>,</w:t>
      </w:r>
      <w:r>
        <w:rPr>
          <w:w w:val="50"/>
          <w:sz w:val="16"/>
        </w:rPr>
        <w:t>”</w:t>
      </w:r>
      <w:r>
        <w:rPr>
          <w:sz w:val="16"/>
        </w:rPr>
        <w:t> </w:t>
      </w:r>
      <w:r>
        <w:rPr>
          <w:spacing w:val="-5"/>
          <w:sz w:val="16"/>
        </w:rPr>
        <w:t> </w:t>
      </w:r>
      <w:r>
        <w:rPr>
          <w:spacing w:val="-1"/>
          <w:w w:val="111"/>
          <w:sz w:val="16"/>
        </w:rPr>
        <w:t>i</w:t>
      </w:r>
      <w:r>
        <w:rPr>
          <w:w w:val="123"/>
          <w:sz w:val="16"/>
        </w:rPr>
        <w:t>n</w:t>
      </w:r>
      <w:r>
        <w:rPr>
          <w:sz w:val="16"/>
        </w:rPr>
        <w:t> </w:t>
      </w:r>
      <w:r>
        <w:rPr>
          <w:spacing w:val="-9"/>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spacing w:val="-10"/>
          <w:sz w:val="16"/>
        </w:rPr>
        <w:t> </w:t>
      </w:r>
      <w:r>
        <w:rPr>
          <w:rFonts w:ascii="Palatino Linotype" w:hAnsi="Palatino Linotype"/>
          <w:i/>
          <w:spacing w:val="-1"/>
          <w:sz w:val="16"/>
        </w:rPr>
        <w:t>21t</w:t>
      </w:r>
      <w:r>
        <w:rPr>
          <w:rFonts w:ascii="Palatino Linotype" w:hAnsi="Palatino Linotype"/>
          <w:i/>
          <w:sz w:val="16"/>
        </w:rPr>
        <w:t>h </w:t>
      </w:r>
      <w:r>
        <w:rPr>
          <w:rFonts w:ascii="Palatino Linotype" w:hAnsi="Palatino Linotype"/>
          <w:i/>
          <w:spacing w:val="-4"/>
          <w:sz w:val="16"/>
        </w:rPr>
        <w:t> </w:t>
      </w:r>
      <w:r>
        <w:rPr>
          <w:rFonts w:ascii="Palatino Linotype" w:hAnsi="Palatino Linotype"/>
          <w:i/>
          <w:spacing w:val="-1"/>
          <w:w w:val="99"/>
          <w:sz w:val="16"/>
        </w:rPr>
        <w:t>A</w:t>
      </w:r>
      <w:r>
        <w:rPr>
          <w:rFonts w:ascii="Palatino Linotype" w:hAnsi="Palatino Linotype"/>
          <w:i/>
          <w:spacing w:val="-2"/>
          <w:w w:val="100"/>
          <w:sz w:val="16"/>
        </w:rPr>
        <w:t>C</w:t>
      </w:r>
      <w:r>
        <w:rPr>
          <w:rFonts w:ascii="Palatino Linotype" w:hAnsi="Palatino Linotype"/>
          <w:i/>
          <w:w w:val="100"/>
          <w:sz w:val="16"/>
        </w:rPr>
        <w:t>M</w:t>
      </w:r>
      <w:r>
        <w:rPr>
          <w:rFonts w:ascii="Palatino Linotype" w:hAnsi="Palatino Linotype"/>
          <w:i/>
          <w:sz w:val="16"/>
        </w:rPr>
        <w:t> </w:t>
      </w:r>
      <w:r>
        <w:rPr>
          <w:rFonts w:ascii="Palatino Linotype" w:hAnsi="Palatino Linotype"/>
          <w:i/>
          <w:spacing w:val="-4"/>
          <w:sz w:val="16"/>
        </w:rPr>
        <w:t> </w:t>
      </w:r>
      <w:r>
        <w:rPr>
          <w:rFonts w:ascii="Palatino Linotype" w:hAnsi="Palatino Linotype"/>
          <w:i/>
          <w:spacing w:val="-1"/>
          <w:w w:val="100"/>
          <w:sz w:val="16"/>
        </w:rPr>
        <w:t>S</w:t>
      </w:r>
      <w:r>
        <w:rPr>
          <w:rFonts w:ascii="Palatino Linotype" w:hAnsi="Palatino Linotype"/>
          <w:i/>
          <w:spacing w:val="-1"/>
          <w:w w:val="99"/>
          <w:sz w:val="16"/>
        </w:rPr>
        <w:t>I</w:t>
      </w:r>
      <w:r>
        <w:rPr>
          <w:rFonts w:ascii="Palatino Linotype" w:hAnsi="Palatino Linotype"/>
          <w:i/>
          <w:spacing w:val="-1"/>
          <w:w w:val="99"/>
          <w:sz w:val="16"/>
        </w:rPr>
        <w:t>G</w:t>
      </w:r>
      <w:r>
        <w:rPr>
          <w:rFonts w:ascii="Palatino Linotype" w:hAnsi="Palatino Linotype"/>
          <w:i/>
          <w:spacing w:val="-2"/>
          <w:w w:val="100"/>
          <w:sz w:val="16"/>
        </w:rPr>
        <w:t>K</w:t>
      </w:r>
      <w:r>
        <w:rPr>
          <w:rFonts w:ascii="Palatino Linotype" w:hAnsi="Palatino Linotype"/>
          <w:i/>
          <w:w w:val="100"/>
          <w:sz w:val="16"/>
        </w:rPr>
        <w:t>DD</w:t>
      </w:r>
      <w:r>
        <w:rPr>
          <w:rFonts w:ascii="Palatino Linotype" w:hAnsi="Palatino Linotype"/>
          <w:i/>
          <w:sz w:val="16"/>
        </w:rPr>
        <w:t> </w:t>
      </w:r>
      <w:r>
        <w:rPr>
          <w:rFonts w:ascii="Palatino Linotype" w:hAnsi="Palatino Linotype"/>
          <w:i/>
          <w:spacing w:val="-6"/>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z w:val="16"/>
        </w:rPr>
        <w:t> </w:t>
      </w:r>
      <w:r>
        <w:rPr>
          <w:rFonts w:ascii="Palatino Linotype" w:hAnsi="Palatino Linotype"/>
          <w:i/>
          <w:spacing w:val="-10"/>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z w:val="16"/>
        </w:rPr>
        <w:t> </w:t>
      </w:r>
      <w:r>
        <w:rPr>
          <w:rFonts w:ascii="Palatino Linotype" w:hAnsi="Palatino Linotype"/>
          <w:i/>
          <w:spacing w:val="-8"/>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w w:val="99"/>
          <w:sz w:val="16"/>
        </w:rPr>
        <w:t> </w:t>
      </w:r>
      <w:r>
        <w:rPr>
          <w:rFonts w:ascii="Palatino Linotype" w:hAnsi="Palatino Linotype"/>
          <w:i/>
          <w:spacing w:val="-2"/>
          <w:w w:val="100"/>
          <w:sz w:val="16"/>
        </w:rPr>
        <w:t>K</w:t>
      </w:r>
      <w:r>
        <w:rPr>
          <w:rFonts w:ascii="Palatino Linotype" w:hAnsi="Palatino Linotype"/>
          <w:i/>
          <w:spacing w:val="-1"/>
          <w:w w:val="99"/>
          <w:sz w:val="16"/>
        </w:rPr>
        <w:t>n</w:t>
      </w:r>
      <w:r>
        <w:rPr>
          <w:rFonts w:ascii="Palatino Linotype" w:hAnsi="Palatino Linotype"/>
          <w:i/>
          <w:w w:val="100"/>
          <w:sz w:val="16"/>
        </w:rPr>
        <w:t>o</w:t>
      </w:r>
      <w:r>
        <w:rPr>
          <w:rFonts w:ascii="Palatino Linotype" w:hAnsi="Palatino Linotype"/>
          <w:i/>
          <w:spacing w:val="-1"/>
          <w:w w:val="99"/>
          <w:sz w:val="16"/>
        </w:rPr>
        <w:t>w</w:t>
      </w:r>
      <w:r>
        <w:rPr>
          <w:rFonts w:ascii="Palatino Linotype" w:hAnsi="Palatino Linotype"/>
          <w:i/>
          <w:spacing w:val="1"/>
          <w:w w:val="100"/>
          <w:sz w:val="16"/>
        </w:rPr>
        <w:t>l</w:t>
      </w:r>
      <w:r>
        <w:rPr>
          <w:rFonts w:ascii="Palatino Linotype" w:hAnsi="Palatino Linotype"/>
          <w:i/>
          <w:w w:val="99"/>
          <w:sz w:val="16"/>
        </w:rPr>
        <w:t>e</w:t>
      </w:r>
      <w:r>
        <w:rPr>
          <w:rFonts w:ascii="Palatino Linotype" w:hAnsi="Palatino Linotype"/>
          <w:i/>
          <w:spacing w:val="-1"/>
          <w:sz w:val="16"/>
        </w:rPr>
        <w:t>dg</w:t>
      </w:r>
      <w:r>
        <w:rPr>
          <w:rFonts w:ascii="Palatino Linotype" w:hAnsi="Palatino Linotype"/>
          <w:i/>
          <w:w w:val="99"/>
          <w:sz w:val="16"/>
        </w:rPr>
        <w:t>e</w:t>
      </w:r>
      <w:r>
        <w:rPr>
          <w:rFonts w:ascii="Palatino Linotype" w:hAnsi="Palatino Linotype"/>
          <w:i/>
          <w:spacing w:val="5"/>
          <w:sz w:val="16"/>
        </w:rPr>
        <w:t> </w:t>
      </w:r>
      <w:r>
        <w:rPr>
          <w:rFonts w:ascii="Palatino Linotype" w:hAnsi="Palatino Linotype"/>
          <w:i/>
          <w:w w:val="100"/>
          <w:sz w:val="16"/>
        </w:rPr>
        <w:t>D</w:t>
      </w:r>
      <w:r>
        <w:rPr>
          <w:rFonts w:ascii="Palatino Linotype" w:hAnsi="Palatino Linotype"/>
          <w:i/>
          <w:spacing w:val="1"/>
          <w:w w:val="100"/>
          <w:sz w:val="16"/>
        </w:rPr>
        <w:t>i</w:t>
      </w:r>
      <w:r>
        <w:rPr>
          <w:rFonts w:ascii="Palatino Linotype" w:hAnsi="Palatino Linotype"/>
          <w:i/>
          <w:w w:val="99"/>
          <w:sz w:val="16"/>
        </w:rPr>
        <w:t>s</w:t>
      </w:r>
      <w:r>
        <w:rPr>
          <w:rFonts w:ascii="Palatino Linotype" w:hAnsi="Palatino Linotype"/>
          <w:i/>
          <w:spacing w:val="-1"/>
          <w:w w:val="100"/>
          <w:sz w:val="16"/>
        </w:rPr>
        <w:t>c</w:t>
      </w:r>
      <w:r>
        <w:rPr>
          <w:rFonts w:ascii="Palatino Linotype" w:hAnsi="Palatino Linotype"/>
          <w:i/>
          <w:w w:val="100"/>
          <w:sz w:val="16"/>
        </w:rPr>
        <w:t>o</w:t>
      </w:r>
      <w:r>
        <w:rPr>
          <w:rFonts w:ascii="Palatino Linotype" w:hAnsi="Palatino Linotype"/>
          <w:i/>
          <w:spacing w:val="-1"/>
          <w:sz w:val="16"/>
        </w:rPr>
        <w:t>v</w:t>
      </w:r>
      <w:r>
        <w:rPr>
          <w:rFonts w:ascii="Palatino Linotype" w:hAnsi="Palatino Linotype"/>
          <w:i/>
          <w:w w:val="99"/>
          <w:sz w:val="16"/>
        </w:rPr>
        <w:t>er</w:t>
      </w:r>
      <w:r>
        <w:rPr>
          <w:rFonts w:ascii="Palatino Linotype" w:hAnsi="Palatino Linotype"/>
          <w:i/>
          <w:sz w:val="16"/>
        </w:rPr>
        <w:t>y</w:t>
      </w:r>
      <w:r>
        <w:rPr>
          <w:rFonts w:ascii="Palatino Linotype" w:hAnsi="Palatino Linotype"/>
          <w:i/>
          <w:spacing w:val="4"/>
          <w:sz w:val="16"/>
        </w:rPr>
        <w:t> </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sz w:val="16"/>
        </w:rPr>
        <w:t>d</w:t>
      </w:r>
      <w:r>
        <w:rPr>
          <w:rFonts w:ascii="Palatino Linotype" w:hAnsi="Palatino Linotype"/>
          <w:i/>
          <w:spacing w:val="2"/>
          <w:sz w:val="16"/>
        </w:rPr>
        <w:t> </w:t>
      </w:r>
      <w:r>
        <w:rPr>
          <w:rFonts w:ascii="Palatino Linotype" w:hAnsi="Palatino Linotype"/>
          <w:i/>
          <w:w w:val="100"/>
          <w:sz w:val="16"/>
        </w:rPr>
        <w:t>D</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w w:val="100"/>
          <w:sz w:val="16"/>
        </w:rPr>
        <w:t>a</w:t>
      </w:r>
      <w:r>
        <w:rPr>
          <w:rFonts w:ascii="Palatino Linotype" w:hAnsi="Palatino Linotype"/>
          <w:i/>
          <w:spacing w:val="4"/>
          <w:sz w:val="16"/>
        </w:rPr>
        <w:t> </w:t>
      </w:r>
      <w:r>
        <w:rPr>
          <w:rFonts w:ascii="Palatino Linotype" w:hAnsi="Palatino Linotype"/>
          <w:i/>
          <w:w w:val="100"/>
          <w:sz w:val="16"/>
        </w:rPr>
        <w:t>M</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pacing w:val="-1"/>
          <w:sz w:val="16"/>
        </w:rPr>
        <w:t>g</w:t>
      </w:r>
      <w:r>
        <w:rPr>
          <w:w w:val="106"/>
          <w:sz w:val="16"/>
        </w:rPr>
        <w:t>,</w:t>
      </w:r>
      <w:r>
        <w:rPr>
          <w:spacing w:val="2"/>
          <w:sz w:val="16"/>
        </w:rPr>
        <w:t> </w:t>
      </w:r>
      <w:r>
        <w:rPr>
          <w:w w:val="108"/>
          <w:sz w:val="16"/>
        </w:rPr>
        <w:t>S</w:t>
      </w:r>
      <w:r>
        <w:rPr>
          <w:spacing w:val="-1"/>
          <w:w w:val="108"/>
          <w:sz w:val="16"/>
        </w:rPr>
        <w:t>y</w:t>
      </w:r>
      <w:r>
        <w:rPr>
          <w:w w:val="130"/>
          <w:sz w:val="16"/>
        </w:rPr>
        <w:t>d</w:t>
      </w:r>
      <w:r>
        <w:rPr>
          <w:w w:val="123"/>
          <w:sz w:val="16"/>
        </w:rPr>
        <w:t>n</w:t>
      </w:r>
      <w:r>
        <w:rPr>
          <w:w w:val="114"/>
          <w:sz w:val="16"/>
        </w:rPr>
        <w:t>e</w:t>
      </w:r>
      <w:r>
        <w:rPr>
          <w:spacing w:val="-17"/>
          <w:w w:val="118"/>
          <w:sz w:val="16"/>
        </w:rPr>
        <w:t>y</w:t>
      </w:r>
      <w:r>
        <w:rPr>
          <w:w w:val="106"/>
          <w:sz w:val="16"/>
        </w:rPr>
        <w:t>,</w:t>
      </w:r>
      <w:r>
        <w:rPr>
          <w:spacing w:val="2"/>
          <w:sz w:val="16"/>
        </w:rPr>
        <w:t> </w:t>
      </w:r>
      <w:r>
        <w:rPr>
          <w:w w:val="114"/>
          <w:sz w:val="16"/>
        </w:rPr>
        <w:t>A</w:t>
      </w:r>
      <w:r>
        <w:rPr>
          <w:spacing w:val="-1"/>
          <w:w w:val="128"/>
          <w:sz w:val="16"/>
        </w:rPr>
        <w:t>u</w:t>
      </w:r>
      <w:r>
        <w:rPr>
          <w:spacing w:val="-1"/>
          <w:w w:val="118"/>
          <w:sz w:val="16"/>
        </w:rPr>
        <w:t>g</w:t>
      </w:r>
      <w:r>
        <w:rPr>
          <w:w w:val="106"/>
          <w:sz w:val="16"/>
        </w:rPr>
        <w:t>.</w:t>
      </w:r>
      <w:r>
        <w:rPr>
          <w:spacing w:val="2"/>
          <w:sz w:val="16"/>
        </w:rPr>
        <w:t> </w:t>
      </w:r>
      <w:r>
        <w:rPr>
          <w:spacing w:val="-1"/>
          <w:w w:val="106"/>
          <w:sz w:val="16"/>
        </w:rPr>
        <w:t>2015</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1475</w:t>
      </w:r>
      <w:r>
        <w:rPr>
          <w:w w:val="50"/>
          <w:sz w:val="16"/>
        </w:rPr>
        <w:t>– </w:t>
      </w:r>
      <w:bookmarkStart w:name="_bookmark45" w:id="113"/>
      <w:bookmarkEnd w:id="113"/>
      <w:r>
        <w:rPr>
          <w:spacing w:val="-1"/>
          <w:w w:val="106"/>
          <w:sz w:val="16"/>
        </w:rPr>
      </w:r>
      <w:r>
        <w:rPr>
          <w:w w:val="110"/>
          <w:sz w:val="16"/>
        </w:rPr>
        <w:t>1484.</w:t>
      </w:r>
    </w:p>
    <w:p>
      <w:pPr>
        <w:pStyle w:val="ListParagraph"/>
        <w:numPr>
          <w:ilvl w:val="0"/>
          <w:numId w:val="38"/>
        </w:numPr>
        <w:tabs>
          <w:tab w:pos="554" w:val="left" w:leader="none"/>
        </w:tabs>
        <w:spacing w:line="187" w:lineRule="auto" w:before="16" w:after="0"/>
        <w:ind w:left="471" w:right="956" w:hanging="281"/>
        <w:jc w:val="both"/>
        <w:rPr>
          <w:sz w:val="16"/>
        </w:rPr>
      </w:pPr>
      <w:r>
        <w:rPr>
          <w:w w:val="114"/>
          <w:sz w:val="16"/>
        </w:rPr>
        <w:t>A</w:t>
      </w:r>
      <w:r>
        <w:rPr>
          <w:w w:val="106"/>
          <w:sz w:val="16"/>
        </w:rPr>
        <w:t>.</w:t>
      </w:r>
      <w:r>
        <w:rPr>
          <w:spacing w:val="19"/>
          <w:sz w:val="16"/>
        </w:rPr>
        <w:t> </w:t>
      </w:r>
      <w:r>
        <w:rPr>
          <w:w w:val="106"/>
          <w:sz w:val="16"/>
        </w:rPr>
        <w:t>L</w:t>
      </w:r>
      <w:r>
        <w:rPr>
          <w:spacing w:val="-1"/>
          <w:w w:val="111"/>
          <w:sz w:val="16"/>
        </w:rPr>
        <w:t>i</w:t>
      </w:r>
      <w:r>
        <w:rPr>
          <w:spacing w:val="-1"/>
          <w:w w:val="128"/>
          <w:sz w:val="16"/>
        </w:rPr>
        <w:t>u</w:t>
      </w:r>
      <w:r>
        <w:rPr>
          <w:w w:val="106"/>
          <w:sz w:val="16"/>
        </w:rPr>
        <w:t>,</w:t>
      </w:r>
      <w:r>
        <w:rPr>
          <w:sz w:val="16"/>
        </w:rPr>
        <w:t> </w:t>
      </w:r>
      <w:r>
        <w:rPr>
          <w:spacing w:val="-20"/>
          <w:sz w:val="16"/>
        </w:rPr>
        <w:t> </w:t>
      </w:r>
      <w:r>
        <w:rPr>
          <w:spacing w:val="-1"/>
          <w:w w:val="122"/>
          <w:sz w:val="16"/>
        </w:rPr>
        <w:t>N</w:t>
      </w:r>
      <w:r>
        <w:rPr>
          <w:w w:val="106"/>
          <w:sz w:val="16"/>
        </w:rPr>
        <w:t>.</w:t>
      </w:r>
      <w:r>
        <w:rPr>
          <w:spacing w:val="19"/>
          <w:sz w:val="16"/>
        </w:rPr>
        <w:t> </w:t>
      </w:r>
      <w:r>
        <w:rPr>
          <w:spacing w:val="-2"/>
          <w:w w:val="98"/>
          <w:sz w:val="16"/>
        </w:rPr>
        <w:t>X</w:t>
      </w:r>
      <w:r>
        <w:rPr>
          <w:spacing w:val="-1"/>
          <w:w w:val="128"/>
          <w:sz w:val="16"/>
        </w:rPr>
        <w:t>u</w:t>
      </w:r>
      <w:r>
        <w:rPr>
          <w:w w:val="106"/>
          <w:sz w:val="16"/>
        </w:rPr>
        <w:t>,</w:t>
      </w:r>
      <w:r>
        <w:rPr>
          <w:sz w:val="16"/>
        </w:rPr>
        <w:t> </w:t>
      </w:r>
      <w:r>
        <w:rPr>
          <w:spacing w:val="-18"/>
          <w:sz w:val="16"/>
        </w:rPr>
        <w:t> </w:t>
      </w:r>
      <w:r>
        <w:rPr>
          <w:spacing w:val="-14"/>
          <w:w w:val="112"/>
          <w:sz w:val="16"/>
        </w:rPr>
        <w:t>W</w:t>
      </w:r>
      <w:r>
        <w:rPr>
          <w:w w:val="106"/>
          <w:sz w:val="16"/>
        </w:rPr>
        <w:t>.</w:t>
      </w:r>
      <w:r>
        <w:rPr>
          <w:spacing w:val="16"/>
          <w:sz w:val="16"/>
        </w:rPr>
        <w:t> </w:t>
      </w:r>
      <w:r>
        <w:rPr>
          <w:spacing w:val="-1"/>
          <w:w w:val="122"/>
          <w:sz w:val="16"/>
        </w:rPr>
        <w:t>N</w:t>
      </w:r>
      <w:r>
        <w:rPr>
          <w:spacing w:val="-1"/>
          <w:w w:val="111"/>
          <w:sz w:val="16"/>
        </w:rPr>
        <w:t>i</w:t>
      </w:r>
      <w:r>
        <w:rPr>
          <w:w w:val="114"/>
          <w:sz w:val="16"/>
        </w:rPr>
        <w:t>e</w:t>
      </w:r>
      <w:r>
        <w:rPr>
          <w:w w:val="106"/>
          <w:sz w:val="16"/>
        </w:rPr>
        <w:t>,</w:t>
      </w:r>
      <w:r>
        <w:rPr>
          <w:sz w:val="16"/>
        </w:rPr>
        <w:t> </w:t>
      </w:r>
      <w:r>
        <w:rPr>
          <w:spacing w:val="-18"/>
          <w:sz w:val="16"/>
        </w:rPr>
        <w:t> </w:t>
      </w:r>
      <w:r>
        <w:rPr>
          <w:spacing w:val="-18"/>
          <w:w w:val="98"/>
          <w:sz w:val="16"/>
        </w:rPr>
        <w:t>Y</w:t>
      </w:r>
      <w:r>
        <w:rPr>
          <w:w w:val="106"/>
          <w:sz w:val="16"/>
        </w:rPr>
        <w:t>.</w:t>
      </w:r>
      <w:r>
        <w:rPr>
          <w:spacing w:val="19"/>
          <w:sz w:val="16"/>
        </w:rPr>
        <w:t> </w:t>
      </w:r>
      <w:r>
        <w:rPr>
          <w:w w:val="113"/>
          <w:sz w:val="16"/>
        </w:rPr>
        <w:t>S</w:t>
      </w:r>
      <w:r>
        <w:rPr>
          <w:spacing w:val="-1"/>
          <w:w w:val="113"/>
          <w:sz w:val="16"/>
        </w:rPr>
        <w:t>u</w:t>
      </w:r>
      <w:r>
        <w:rPr>
          <w:w w:val="106"/>
          <w:sz w:val="16"/>
        </w:rPr>
        <w:t>,</w:t>
      </w:r>
      <w:r>
        <w:rPr>
          <w:sz w:val="16"/>
        </w:rPr>
        <w:t> </w:t>
      </w:r>
      <w:r>
        <w:rPr>
          <w:spacing w:val="-20"/>
          <w:sz w:val="16"/>
        </w:rPr>
        <w:t> </w:t>
      </w:r>
      <w:r>
        <w:rPr>
          <w:spacing w:val="-1"/>
          <w:w w:val="119"/>
          <w:sz w:val="16"/>
        </w:rPr>
        <w:t>a</w:t>
      </w:r>
      <w:r>
        <w:rPr>
          <w:w w:val="123"/>
          <w:sz w:val="16"/>
        </w:rPr>
        <w:t>n</w:t>
      </w:r>
      <w:r>
        <w:rPr>
          <w:w w:val="130"/>
          <w:sz w:val="16"/>
        </w:rPr>
        <w:t>d</w:t>
      </w:r>
      <w:r>
        <w:rPr>
          <w:spacing w:val="19"/>
          <w:sz w:val="16"/>
        </w:rPr>
        <w:t> </w:t>
      </w:r>
      <w:r>
        <w:rPr>
          <w:spacing w:val="-18"/>
          <w:w w:val="98"/>
          <w:sz w:val="16"/>
        </w:rPr>
        <w:t>Y</w:t>
      </w:r>
      <w:r>
        <w:rPr>
          <w:w w:val="106"/>
          <w:sz w:val="16"/>
        </w:rPr>
        <w:t>.</w:t>
      </w:r>
      <w:r>
        <w:rPr>
          <w:sz w:val="16"/>
        </w:rPr>
        <w:t> </w:t>
      </w:r>
      <w:r>
        <w:rPr>
          <w:spacing w:val="-20"/>
          <w:sz w:val="16"/>
        </w:rPr>
        <w:t> </w:t>
      </w:r>
      <w:r>
        <w:rPr>
          <w:spacing w:val="-2"/>
          <w:w w:val="116"/>
          <w:sz w:val="16"/>
        </w:rPr>
        <w:t>Z</w:t>
      </w:r>
      <w:r>
        <w:rPr>
          <w:w w:val="123"/>
          <w:sz w:val="16"/>
        </w:rPr>
        <w:t>h</w:t>
      </w:r>
      <w:r>
        <w:rPr>
          <w:spacing w:val="-1"/>
          <w:w w:val="119"/>
          <w:sz w:val="16"/>
        </w:rPr>
        <w:t>a</w:t>
      </w:r>
      <w:r>
        <w:rPr>
          <w:w w:val="123"/>
          <w:sz w:val="16"/>
        </w:rPr>
        <w:t>n</w:t>
      </w:r>
      <w:r>
        <w:rPr>
          <w:spacing w:val="-1"/>
          <w:w w:val="118"/>
          <w:sz w:val="16"/>
        </w:rPr>
        <w:t>g</w:t>
      </w:r>
      <w:r>
        <w:rPr>
          <w:w w:val="106"/>
          <w:sz w:val="16"/>
        </w:rPr>
        <w:t>,</w:t>
      </w:r>
      <w:r>
        <w:rPr>
          <w:sz w:val="16"/>
        </w:rPr>
        <w:t> </w:t>
      </w:r>
      <w:r>
        <w:rPr>
          <w:spacing w:val="-20"/>
          <w:sz w:val="16"/>
        </w:rPr>
        <w:t> </w:t>
      </w:r>
      <w:r>
        <w:rPr>
          <w:spacing w:val="-1"/>
          <w:w w:val="50"/>
          <w:sz w:val="16"/>
        </w:rPr>
        <w:t>“</w:t>
      </w:r>
      <w:r>
        <w:rPr>
          <w:spacing w:val="-1"/>
          <w:w w:val="113"/>
          <w:sz w:val="16"/>
        </w:rPr>
        <w:t>M</w:t>
      </w:r>
      <w:r>
        <w:rPr>
          <w:spacing w:val="-1"/>
          <w:w w:val="128"/>
          <w:sz w:val="16"/>
        </w:rPr>
        <w:t>u</w:t>
      </w:r>
      <w:r>
        <w:rPr>
          <w:spacing w:val="-1"/>
          <w:w w:val="111"/>
          <w:sz w:val="16"/>
        </w:rPr>
        <w:t>l</w:t>
      </w:r>
      <w:r>
        <w:rPr>
          <w:w w:val="125"/>
          <w:sz w:val="16"/>
        </w:rPr>
        <w:t>t</w:t>
      </w:r>
      <w:r>
        <w:rPr>
          <w:spacing w:val="-1"/>
          <w:w w:val="111"/>
          <w:sz w:val="16"/>
        </w:rPr>
        <w:t>i</w:t>
      </w:r>
      <w:r>
        <w:rPr>
          <w:spacing w:val="-1"/>
          <w:w w:val="106"/>
          <w:sz w:val="16"/>
        </w:rPr>
        <w:t>-</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z w:val="16"/>
        </w:rPr>
        <w:t> </w:t>
      </w:r>
      <w:r>
        <w:rPr>
          <w:spacing w:val="-18"/>
          <w:sz w:val="16"/>
        </w:rPr>
        <w:t> </w:t>
      </w:r>
      <w:r>
        <w:rPr>
          <w:spacing w:val="-1"/>
          <w:w w:val="119"/>
          <w:sz w:val="16"/>
        </w:rPr>
        <w:t>a</w:t>
      </w:r>
      <w:r>
        <w:rPr>
          <w:w w:val="123"/>
          <w:sz w:val="16"/>
        </w:rPr>
        <w:t>n</w:t>
      </w:r>
      <w:r>
        <w:rPr>
          <w:w w:val="130"/>
          <w:sz w:val="16"/>
        </w:rPr>
        <w:t>d </w:t>
      </w:r>
      <w:r>
        <w:rPr>
          <w:w w:val="120"/>
          <w:sz w:val="16"/>
        </w:rPr>
        <w:t>m</w:t>
      </w:r>
      <w:r>
        <w:rPr>
          <w:spacing w:val="-1"/>
          <w:w w:val="128"/>
          <w:sz w:val="16"/>
        </w:rPr>
        <w:t>u</w:t>
      </w:r>
      <w:r>
        <w:rPr>
          <w:spacing w:val="-1"/>
          <w:w w:val="111"/>
          <w:sz w:val="16"/>
        </w:rPr>
        <w:t>l</w:t>
      </w:r>
      <w:r>
        <w:rPr>
          <w:w w:val="125"/>
          <w:sz w:val="16"/>
        </w:rPr>
        <w:t>t</w:t>
      </w:r>
      <w:r>
        <w:rPr>
          <w:spacing w:val="-1"/>
          <w:w w:val="111"/>
          <w:sz w:val="16"/>
        </w:rPr>
        <w:t>i</w:t>
      </w:r>
      <w:r>
        <w:rPr>
          <w:spacing w:val="-1"/>
          <w:w w:val="106"/>
          <w:sz w:val="16"/>
        </w:rPr>
        <w:t>-</w:t>
      </w:r>
      <w:r>
        <w:rPr>
          <w:w w:val="125"/>
          <w:sz w:val="16"/>
        </w:rPr>
        <w:t>t</w:t>
      </w:r>
      <w:r>
        <w:rPr>
          <w:spacing w:val="-1"/>
          <w:w w:val="119"/>
          <w:sz w:val="16"/>
        </w:rPr>
        <w:t>a</w:t>
      </w:r>
      <w:r>
        <w:rPr>
          <w:spacing w:val="-1"/>
          <w:w w:val="116"/>
          <w:sz w:val="16"/>
        </w:rPr>
        <w:t>s</w:t>
      </w:r>
      <w:r>
        <w:rPr>
          <w:w w:val="118"/>
          <w:sz w:val="16"/>
        </w:rPr>
        <w:t>k</w:t>
      </w:r>
      <w:r>
        <w:rPr>
          <w:sz w:val="16"/>
        </w:rPr>
        <w:t> </w:t>
      </w:r>
      <w:r>
        <w:rPr>
          <w:spacing w:val="10"/>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z w:val="16"/>
        </w:rPr>
        <w:t> </w:t>
      </w:r>
      <w:r>
        <w:rPr>
          <w:spacing w:val="10"/>
          <w:sz w:val="16"/>
        </w:rPr>
        <w:t> </w:t>
      </w:r>
      <w:r>
        <w:rPr>
          <w:spacing w:val="-1"/>
          <w:w w:val="106"/>
          <w:sz w:val="16"/>
        </w:rPr>
        <w:t>f</w:t>
      </w:r>
      <w:r>
        <w:rPr>
          <w:spacing w:val="-1"/>
          <w:w w:val="116"/>
          <w:sz w:val="16"/>
        </w:rPr>
        <w:t>o</w:t>
      </w:r>
      <w:r>
        <w:rPr>
          <w:w w:val="126"/>
          <w:sz w:val="16"/>
        </w:rPr>
        <w:t>r</w:t>
      </w:r>
      <w:r>
        <w:rPr>
          <w:sz w:val="16"/>
        </w:rPr>
        <w:t> </w:t>
      </w:r>
      <w:r>
        <w:rPr>
          <w:spacing w:val="9"/>
          <w:sz w:val="16"/>
        </w:rPr>
        <w:t> </w:t>
      </w:r>
      <w:r>
        <w:rPr>
          <w:w w:val="123"/>
          <w:sz w:val="16"/>
        </w:rPr>
        <w:t>h</w:t>
      </w:r>
      <w:r>
        <w:rPr>
          <w:spacing w:val="-1"/>
          <w:w w:val="128"/>
          <w:sz w:val="16"/>
        </w:rPr>
        <w:t>u</w:t>
      </w:r>
      <w:r>
        <w:rPr>
          <w:w w:val="120"/>
          <w:sz w:val="16"/>
        </w:rPr>
        <w:t>m</w:t>
      </w:r>
      <w:r>
        <w:rPr>
          <w:spacing w:val="-1"/>
          <w:w w:val="119"/>
          <w:sz w:val="16"/>
        </w:rPr>
        <w:t>a</w:t>
      </w:r>
      <w:r>
        <w:rPr>
          <w:w w:val="123"/>
          <w:sz w:val="16"/>
        </w:rPr>
        <w:t>n</w:t>
      </w:r>
      <w:r>
        <w:rPr>
          <w:sz w:val="16"/>
        </w:rPr>
        <w:t> </w:t>
      </w:r>
      <w:r>
        <w:rPr>
          <w:spacing w:val="6"/>
          <w:sz w:val="16"/>
        </w:rPr>
        <w:t> </w:t>
      </w:r>
      <w:r>
        <w:rPr>
          <w:spacing w:val="-1"/>
          <w:w w:val="119"/>
          <w:sz w:val="16"/>
        </w:rPr>
        <w:t>a</w:t>
      </w:r>
      <w:r>
        <w:rPr>
          <w:w w:val="106"/>
          <w:sz w:val="16"/>
        </w:rPr>
        <w:t>c</w:t>
      </w:r>
      <w:r>
        <w:rPr>
          <w:w w:val="125"/>
          <w:sz w:val="16"/>
        </w:rPr>
        <w:t>t</w:t>
      </w:r>
      <w:r>
        <w:rPr>
          <w:spacing w:val="-1"/>
          <w:w w:val="111"/>
          <w:sz w:val="16"/>
        </w:rPr>
        <w:t>i</w:t>
      </w:r>
      <w:r>
        <w:rPr>
          <w:spacing w:val="-1"/>
          <w:w w:val="116"/>
          <w:sz w:val="16"/>
        </w:rPr>
        <w:t>o</w:t>
      </w:r>
      <w:r>
        <w:rPr>
          <w:w w:val="123"/>
          <w:sz w:val="16"/>
        </w:rPr>
        <w:t>n</w:t>
      </w:r>
      <w:r>
        <w:rPr>
          <w:sz w:val="16"/>
        </w:rPr>
        <w:t> </w:t>
      </w:r>
      <w:r>
        <w:rPr>
          <w:spacing w:val="8"/>
          <w:sz w:val="16"/>
        </w:rPr>
        <w:t> </w:t>
      </w:r>
      <w:r>
        <w:rPr>
          <w:spacing w:val="-4"/>
          <w:w w:val="126"/>
          <w:sz w:val="16"/>
        </w:rPr>
        <w:t>r</w:t>
      </w:r>
      <w:r>
        <w:rPr>
          <w:w w:val="114"/>
          <w:sz w:val="16"/>
        </w:rPr>
        <w:t>e</w:t>
      </w:r>
      <w:r>
        <w:rPr>
          <w:w w:val="106"/>
          <w:sz w:val="16"/>
        </w:rPr>
        <w:t>c</w:t>
      </w:r>
      <w:r>
        <w:rPr>
          <w:spacing w:val="-1"/>
          <w:w w:val="116"/>
          <w:sz w:val="16"/>
        </w:rPr>
        <w:t>o</w:t>
      </w:r>
      <w:r>
        <w:rPr>
          <w:spacing w:val="-1"/>
          <w:w w:val="118"/>
          <w:sz w:val="16"/>
        </w:rPr>
        <w:t>g</w:t>
      </w:r>
      <w:r>
        <w:rPr>
          <w:w w:val="123"/>
          <w:sz w:val="16"/>
        </w:rPr>
        <w:t>n</w:t>
      </w:r>
      <w:r>
        <w:rPr>
          <w:spacing w:val="-1"/>
          <w:w w:val="111"/>
          <w:sz w:val="16"/>
        </w:rPr>
        <w:t>i</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z w:val="16"/>
        </w:rPr>
        <w:t> </w:t>
      </w:r>
      <w:r>
        <w:rPr>
          <w:spacing w:val="7"/>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sz w:val="16"/>
        </w:rPr>
        <w:t> </w:t>
      </w:r>
      <w:r>
        <w:rPr>
          <w:rFonts w:ascii="Palatino Linotype" w:hAnsi="Palatino Linotype"/>
          <w:i/>
          <w:spacing w:val="9"/>
          <w:sz w:val="16"/>
        </w:rPr>
        <w:t> </w:t>
      </w:r>
      <w:r>
        <w:rPr>
          <w:rFonts w:ascii="Palatino Linotype" w:hAnsi="Palatino Linotype"/>
          <w:i/>
          <w:spacing w:val="-17"/>
          <w:w w:val="99"/>
          <w:sz w:val="16"/>
        </w:rPr>
        <w:t>T</w:t>
      </w:r>
      <w:r>
        <w:rPr>
          <w:rFonts w:ascii="Palatino Linotype" w:hAnsi="Palatino Linotype"/>
          <w:i/>
          <w:w w:val="99"/>
          <w:sz w:val="16"/>
        </w:rPr>
        <w:t>r</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w w:val="99"/>
          <w:sz w:val="16"/>
        </w:rPr>
        <w:t>s</w:t>
      </w:r>
      <w:r>
        <w:rPr>
          <w:rFonts w:ascii="Palatino Linotype" w:hAnsi="Palatino Linotype"/>
          <w:i/>
          <w:sz w:val="16"/>
        </w:rPr>
        <w:t>.</w:t>
      </w:r>
      <w:r>
        <w:rPr>
          <w:rFonts w:ascii="Palatino Linotype" w:hAnsi="Palatino Linotype"/>
          <w:i/>
          <w:sz w:val="16"/>
        </w:rPr>
        <w:t> </w:t>
      </w:r>
      <w:bookmarkStart w:name="_bookmark46" w:id="114"/>
      <w:bookmarkEnd w:id="114"/>
      <w:r>
        <w:rPr>
          <w:rFonts w:ascii="Palatino Linotype" w:hAnsi="Palatino Linotype"/>
          <w:i/>
          <w:spacing w:val="-1"/>
          <w:sz w:val="16"/>
        </w:rPr>
      </w:r>
      <w:r>
        <w:rPr>
          <w:rFonts w:ascii="Palatino Linotype" w:hAnsi="Palatino Linotype"/>
          <w:i/>
          <w:spacing w:val="-1"/>
          <w:sz w:val="16"/>
        </w:rPr>
        <w:t>I</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sz w:val="16"/>
        </w:rPr>
        <w:t>g</w:t>
      </w:r>
      <w:r>
        <w:rPr>
          <w:rFonts w:ascii="Palatino Linotype" w:hAnsi="Palatino Linotype"/>
          <w:i/>
          <w:w w:val="99"/>
          <w:sz w:val="16"/>
        </w:rPr>
        <w:t>e</w:t>
      </w:r>
      <w:r>
        <w:rPr>
          <w:rFonts w:ascii="Palatino Linotype" w:hAnsi="Palatino Linotype"/>
          <w:i/>
          <w:spacing w:val="5"/>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w w:val="99"/>
          <w:sz w:val="16"/>
        </w:rPr>
        <w:t>ess</w:t>
      </w:r>
      <w:r>
        <w:rPr>
          <w:rFonts w:ascii="Palatino Linotype" w:hAnsi="Palatino Linotype"/>
          <w:i/>
          <w:sz w:val="16"/>
        </w:rPr>
        <w:t>.</w:t>
      </w:r>
      <w:r>
        <w:rPr>
          <w:w w:val="106"/>
          <w:sz w:val="16"/>
        </w:rPr>
        <w:t>,</w:t>
      </w:r>
      <w:r>
        <w:rPr>
          <w:sz w:val="16"/>
        </w:rPr>
        <w:t> </w:t>
      </w:r>
      <w:r>
        <w:rPr>
          <w:w w:val="120"/>
          <w:sz w:val="16"/>
        </w:rPr>
        <w:t>v</w:t>
      </w:r>
      <w:r>
        <w:rPr>
          <w:spacing w:val="-1"/>
          <w:w w:val="116"/>
          <w:sz w:val="16"/>
        </w:rPr>
        <w:t>o</w:t>
      </w:r>
      <w:r>
        <w:rPr>
          <w:spacing w:val="-1"/>
          <w:w w:val="111"/>
          <w:sz w:val="16"/>
        </w:rPr>
        <w:t>l</w:t>
      </w:r>
      <w:r>
        <w:rPr>
          <w:w w:val="106"/>
          <w:sz w:val="16"/>
        </w:rPr>
        <w:t>.</w:t>
      </w:r>
      <w:r>
        <w:rPr>
          <w:spacing w:val="4"/>
          <w:sz w:val="16"/>
        </w:rPr>
        <w:t> </w:t>
      </w:r>
      <w:r>
        <w:rPr>
          <w:spacing w:val="-1"/>
          <w:w w:val="106"/>
          <w:sz w:val="16"/>
        </w:rPr>
        <w:t>28</w:t>
      </w:r>
      <w:r>
        <w:rPr>
          <w:w w:val="106"/>
          <w:sz w:val="16"/>
        </w:rPr>
        <w:t>,</w:t>
      </w:r>
      <w:r>
        <w:rPr>
          <w:spacing w:val="4"/>
          <w:sz w:val="16"/>
        </w:rPr>
        <w:t> </w:t>
      </w:r>
      <w:r>
        <w:rPr>
          <w:w w:val="123"/>
          <w:sz w:val="16"/>
        </w:rPr>
        <w:t>n</w:t>
      </w:r>
      <w:r>
        <w:rPr>
          <w:spacing w:val="-1"/>
          <w:w w:val="116"/>
          <w:sz w:val="16"/>
        </w:rPr>
        <w:t>o</w:t>
      </w:r>
      <w:r>
        <w:rPr>
          <w:w w:val="106"/>
          <w:sz w:val="16"/>
        </w:rPr>
        <w:t>.</w:t>
      </w:r>
      <w:r>
        <w:rPr>
          <w:spacing w:val="2"/>
          <w:sz w:val="16"/>
        </w:rPr>
        <w:t> </w:t>
      </w:r>
      <w:r>
        <w:rPr>
          <w:spacing w:val="-1"/>
          <w:w w:val="106"/>
          <w:sz w:val="16"/>
        </w:rPr>
        <w:t>2</w:t>
      </w:r>
      <w:r>
        <w:rPr>
          <w:w w:val="106"/>
          <w:sz w:val="16"/>
        </w:rPr>
        <w:t>,</w:t>
      </w:r>
      <w:r>
        <w:rPr>
          <w:spacing w:val="4"/>
          <w:sz w:val="16"/>
        </w:rPr>
        <w:t> </w:t>
      </w:r>
      <w:r>
        <w:rPr>
          <w:spacing w:val="-1"/>
          <w:w w:val="127"/>
          <w:sz w:val="16"/>
        </w:rPr>
        <w:t>pp</w:t>
      </w:r>
      <w:r>
        <w:rPr>
          <w:w w:val="106"/>
          <w:sz w:val="16"/>
        </w:rPr>
        <w:t>.</w:t>
      </w:r>
      <w:r>
        <w:rPr>
          <w:spacing w:val="2"/>
          <w:sz w:val="16"/>
        </w:rPr>
        <w:t> </w:t>
      </w:r>
      <w:r>
        <w:rPr>
          <w:spacing w:val="-1"/>
          <w:w w:val="106"/>
          <w:sz w:val="16"/>
        </w:rPr>
        <w:t>853</w:t>
      </w:r>
      <w:r>
        <w:rPr>
          <w:spacing w:val="-1"/>
          <w:w w:val="50"/>
          <w:sz w:val="16"/>
        </w:rPr>
        <w:t>–</w:t>
      </w:r>
      <w:r>
        <w:rPr>
          <w:spacing w:val="-1"/>
          <w:w w:val="106"/>
          <w:sz w:val="16"/>
        </w:rPr>
        <w:t>867</w:t>
      </w:r>
      <w:r>
        <w:rPr>
          <w:w w:val="106"/>
          <w:sz w:val="16"/>
        </w:rPr>
        <w:t>,</w:t>
      </w:r>
      <w:r>
        <w:rPr>
          <w:spacing w:val="9"/>
          <w:sz w:val="16"/>
        </w:rPr>
        <w:t> </w:t>
      </w:r>
      <w:r>
        <w:rPr>
          <w:spacing w:val="-1"/>
          <w:w w:val="106"/>
          <w:sz w:val="16"/>
        </w:rPr>
        <w:t>F</w:t>
      </w:r>
      <w:r>
        <w:rPr>
          <w:w w:val="114"/>
          <w:sz w:val="16"/>
        </w:rPr>
        <w:t>e</w:t>
      </w:r>
      <w:r>
        <w:rPr>
          <w:w w:val="117"/>
          <w:sz w:val="16"/>
        </w:rPr>
        <w:t>b</w:t>
      </w:r>
      <w:r>
        <w:rPr>
          <w:w w:val="106"/>
          <w:sz w:val="16"/>
        </w:rPr>
        <w:t>.</w:t>
      </w:r>
      <w:r>
        <w:rPr>
          <w:spacing w:val="2"/>
          <w:sz w:val="16"/>
        </w:rPr>
        <w:t> </w:t>
      </w:r>
      <w:r>
        <w:rPr>
          <w:spacing w:val="-1"/>
          <w:w w:val="106"/>
          <w:sz w:val="16"/>
        </w:rPr>
        <w:t>2019</w:t>
      </w:r>
      <w:r>
        <w:rPr>
          <w:w w:val="106"/>
          <w:sz w:val="16"/>
        </w:rPr>
        <w:t>.</w:t>
      </w:r>
    </w:p>
    <w:p>
      <w:pPr>
        <w:pStyle w:val="ListParagraph"/>
        <w:numPr>
          <w:ilvl w:val="0"/>
          <w:numId w:val="38"/>
        </w:numPr>
        <w:tabs>
          <w:tab w:pos="554" w:val="left" w:leader="none"/>
        </w:tabs>
        <w:spacing w:line="189" w:lineRule="auto" w:before="14" w:after="0"/>
        <w:ind w:left="471" w:right="957" w:hanging="281"/>
        <w:jc w:val="both"/>
        <w:rPr>
          <w:sz w:val="16"/>
        </w:rPr>
      </w:pPr>
      <w:r>
        <w:rPr>
          <w:spacing w:val="-2"/>
          <w:w w:val="98"/>
          <w:sz w:val="16"/>
        </w:rPr>
        <w:t>X</w:t>
      </w:r>
      <w:r>
        <w:rPr>
          <w:w w:val="106"/>
          <w:sz w:val="16"/>
        </w:rPr>
        <w:t>.</w:t>
      </w:r>
      <w:r>
        <w:rPr>
          <w:sz w:val="16"/>
        </w:rPr>
        <w:t> </w:t>
      </w:r>
      <w:r>
        <w:rPr>
          <w:spacing w:val="-6"/>
          <w:sz w:val="16"/>
        </w:rPr>
        <w:t> </w:t>
      </w:r>
      <w:r>
        <w:rPr>
          <w:spacing w:val="-1"/>
          <w:w w:val="115"/>
          <w:sz w:val="16"/>
        </w:rPr>
        <w:t>P</w:t>
      </w:r>
      <w:r>
        <w:rPr>
          <w:w w:val="114"/>
          <w:sz w:val="16"/>
        </w:rPr>
        <w:t>e</w:t>
      </w:r>
      <w:r>
        <w:rPr>
          <w:w w:val="123"/>
          <w:sz w:val="16"/>
        </w:rPr>
        <w:t>n</w:t>
      </w:r>
      <w:r>
        <w:rPr>
          <w:spacing w:val="-1"/>
          <w:w w:val="118"/>
          <w:sz w:val="16"/>
        </w:rPr>
        <w:t>g</w:t>
      </w:r>
      <w:r>
        <w:rPr>
          <w:w w:val="106"/>
          <w:sz w:val="16"/>
        </w:rPr>
        <w:t>,</w:t>
      </w:r>
      <w:r>
        <w:rPr>
          <w:sz w:val="16"/>
        </w:rPr>
        <w:t> </w:t>
      </w:r>
      <w:r>
        <w:rPr>
          <w:spacing w:val="-4"/>
          <w:sz w:val="16"/>
        </w:rPr>
        <w:t> </w:t>
      </w:r>
      <w:r>
        <w:rPr>
          <w:spacing w:val="-2"/>
          <w:w w:val="116"/>
          <w:sz w:val="16"/>
        </w:rPr>
        <w:t>Z</w:t>
      </w:r>
      <w:r>
        <w:rPr>
          <w:w w:val="106"/>
          <w:sz w:val="16"/>
        </w:rPr>
        <w:t>.</w:t>
      </w:r>
      <w:r>
        <w:rPr>
          <w:sz w:val="16"/>
        </w:rPr>
        <w:t> </w:t>
      </w:r>
      <w:r>
        <w:rPr>
          <w:spacing w:val="-6"/>
          <w:sz w:val="16"/>
        </w:rPr>
        <w:t> </w:t>
      </w:r>
      <w:r>
        <w:rPr>
          <w:spacing w:val="-2"/>
          <w:w w:val="122"/>
          <w:sz w:val="16"/>
        </w:rPr>
        <w:t>H</w:t>
      </w:r>
      <w:r>
        <w:rPr>
          <w:spacing w:val="-1"/>
          <w:w w:val="128"/>
          <w:sz w:val="16"/>
        </w:rPr>
        <w:t>u</w:t>
      </w:r>
      <w:r>
        <w:rPr>
          <w:spacing w:val="-1"/>
          <w:w w:val="119"/>
          <w:sz w:val="16"/>
        </w:rPr>
        <w:t>a</w:t>
      </w:r>
      <w:r>
        <w:rPr>
          <w:w w:val="123"/>
          <w:sz w:val="16"/>
        </w:rPr>
        <w:t>n</w:t>
      </w:r>
      <w:r>
        <w:rPr>
          <w:spacing w:val="-1"/>
          <w:w w:val="118"/>
          <w:sz w:val="16"/>
        </w:rPr>
        <w:t>g</w:t>
      </w:r>
      <w:r>
        <w:rPr>
          <w:w w:val="106"/>
          <w:sz w:val="16"/>
        </w:rPr>
        <w:t>,</w:t>
      </w:r>
      <w:r>
        <w:rPr>
          <w:sz w:val="16"/>
        </w:rPr>
        <w:t> </w:t>
      </w:r>
      <w:r>
        <w:rPr>
          <w:spacing w:val="-4"/>
          <w:sz w:val="16"/>
        </w:rPr>
        <w:t> </w:t>
      </w:r>
      <w:r>
        <w:rPr>
          <w:spacing w:val="-2"/>
          <w:w w:val="98"/>
          <w:sz w:val="16"/>
        </w:rPr>
        <w:t>X</w:t>
      </w:r>
      <w:r>
        <w:rPr>
          <w:w w:val="106"/>
          <w:sz w:val="16"/>
        </w:rPr>
        <w:t>.</w:t>
      </w:r>
      <w:r>
        <w:rPr>
          <w:sz w:val="16"/>
        </w:rPr>
        <w:t> </w:t>
      </w:r>
      <w:r>
        <w:rPr>
          <w:spacing w:val="-4"/>
          <w:sz w:val="16"/>
        </w:rPr>
        <w:t> </w:t>
      </w:r>
      <w:r>
        <w:rPr>
          <w:w w:val="113"/>
          <w:sz w:val="16"/>
        </w:rPr>
        <w:t>S</w:t>
      </w:r>
      <w:r>
        <w:rPr>
          <w:spacing w:val="-1"/>
          <w:w w:val="113"/>
          <w:sz w:val="16"/>
        </w:rPr>
        <w:t>u</w:t>
      </w:r>
      <w:r>
        <w:rPr>
          <w:w w:val="123"/>
          <w:sz w:val="16"/>
        </w:rPr>
        <w:t>n</w:t>
      </w:r>
      <w:r>
        <w:rPr>
          <w:w w:val="106"/>
          <w:sz w:val="16"/>
        </w:rPr>
        <w:t>,</w:t>
      </w:r>
      <w:r>
        <w:rPr>
          <w:sz w:val="16"/>
        </w:rPr>
        <w:t> </w:t>
      </w:r>
      <w:r>
        <w:rPr>
          <w:spacing w:val="-6"/>
          <w:sz w:val="16"/>
        </w:rPr>
        <w:t> </w:t>
      </w:r>
      <w:r>
        <w:rPr>
          <w:spacing w:val="-1"/>
          <w:w w:val="119"/>
          <w:sz w:val="16"/>
        </w:rPr>
        <w:t>a</w:t>
      </w:r>
      <w:r>
        <w:rPr>
          <w:w w:val="123"/>
          <w:sz w:val="16"/>
        </w:rPr>
        <w:t>n</w:t>
      </w:r>
      <w:r>
        <w:rPr>
          <w:w w:val="130"/>
          <w:sz w:val="16"/>
        </w:rPr>
        <w:t>d</w:t>
      </w:r>
      <w:r>
        <w:rPr>
          <w:sz w:val="16"/>
        </w:rPr>
        <w:t> </w:t>
      </w:r>
      <w:r>
        <w:rPr>
          <w:spacing w:val="-4"/>
          <w:sz w:val="16"/>
        </w:rPr>
        <w:t> </w:t>
      </w:r>
      <w:r>
        <w:rPr>
          <w:spacing w:val="-1"/>
          <w:w w:val="107"/>
          <w:sz w:val="16"/>
        </w:rPr>
        <w:t>K</w:t>
      </w:r>
      <w:r>
        <w:rPr>
          <w:w w:val="106"/>
          <w:sz w:val="16"/>
        </w:rPr>
        <w:t>.</w:t>
      </w:r>
      <w:r>
        <w:rPr>
          <w:sz w:val="16"/>
        </w:rPr>
        <w:t> </w:t>
      </w:r>
      <w:r>
        <w:rPr>
          <w:spacing w:val="-6"/>
          <w:sz w:val="16"/>
        </w:rPr>
        <w:t> </w:t>
      </w:r>
      <w:r>
        <w:rPr>
          <w:w w:val="109"/>
          <w:sz w:val="16"/>
        </w:rPr>
        <w:t>S</w:t>
      </w:r>
      <w:r>
        <w:rPr>
          <w:spacing w:val="-1"/>
          <w:w w:val="109"/>
          <w:sz w:val="16"/>
        </w:rPr>
        <w:t>a</w:t>
      </w:r>
      <w:r>
        <w:rPr>
          <w:w w:val="114"/>
          <w:sz w:val="16"/>
        </w:rPr>
        <w:t>e</w:t>
      </w:r>
      <w:r>
        <w:rPr>
          <w:w w:val="123"/>
          <w:sz w:val="16"/>
        </w:rPr>
        <w:t>n</w:t>
      </w:r>
      <w:r>
        <w:rPr>
          <w:spacing w:val="-1"/>
          <w:w w:val="118"/>
          <w:sz w:val="16"/>
        </w:rPr>
        <w:t>k</w:t>
      </w:r>
      <w:r>
        <w:rPr>
          <w:spacing w:val="-1"/>
          <w:w w:val="116"/>
          <w:sz w:val="16"/>
        </w:rPr>
        <w:t>o</w:t>
      </w:r>
      <w:r>
        <w:rPr>
          <w:w w:val="106"/>
          <w:sz w:val="16"/>
        </w:rPr>
        <w:t>,</w:t>
      </w:r>
      <w:r>
        <w:rPr>
          <w:sz w:val="16"/>
        </w:rPr>
        <w:t> </w:t>
      </w:r>
      <w:r>
        <w:rPr>
          <w:spacing w:val="-4"/>
          <w:sz w:val="16"/>
        </w:rPr>
        <w:t> </w:t>
      </w:r>
      <w:r>
        <w:rPr>
          <w:spacing w:val="-1"/>
          <w:w w:val="50"/>
          <w:sz w:val="16"/>
        </w:rPr>
        <w:t>“</w:t>
      </w:r>
      <w:r>
        <w:rPr>
          <w:w w:val="114"/>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z w:val="16"/>
        </w:rPr>
        <w:t> </w:t>
      </w:r>
      <w:r>
        <w:rPr>
          <w:spacing w:val="-4"/>
          <w:sz w:val="16"/>
        </w:rPr>
        <w:t> </w:t>
      </w:r>
      <w:r>
        <w:rPr>
          <w:spacing w:val="-1"/>
          <w:w w:val="119"/>
          <w:sz w:val="16"/>
        </w:rPr>
        <w:t>a</w:t>
      </w:r>
      <w:r>
        <w:rPr>
          <w:spacing w:val="-1"/>
          <w:w w:val="118"/>
          <w:sz w:val="16"/>
        </w:rPr>
        <w:t>g</w:t>
      </w:r>
      <w:r>
        <w:rPr>
          <w:w w:val="123"/>
          <w:sz w:val="16"/>
        </w:rPr>
        <w:t>n</w:t>
      </w:r>
      <w:r>
        <w:rPr>
          <w:spacing w:val="-1"/>
          <w:w w:val="116"/>
          <w:sz w:val="16"/>
        </w:rPr>
        <w:t>o</w:t>
      </w:r>
      <w:r>
        <w:rPr>
          <w:spacing w:val="-1"/>
          <w:w w:val="116"/>
          <w:sz w:val="16"/>
        </w:rPr>
        <w:t>s</w:t>
      </w:r>
      <w:r>
        <w:rPr>
          <w:w w:val="125"/>
          <w:sz w:val="16"/>
        </w:rPr>
        <w:t>t</w:t>
      </w:r>
      <w:r>
        <w:rPr>
          <w:spacing w:val="-1"/>
          <w:w w:val="111"/>
          <w:sz w:val="16"/>
        </w:rPr>
        <w:t>i</w:t>
      </w:r>
      <w:r>
        <w:rPr>
          <w:w w:val="106"/>
          <w:sz w:val="16"/>
        </w:rPr>
        <w:t>c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pacing w:val="20"/>
          <w:sz w:val="16"/>
        </w:rPr>
        <w:t> </w:t>
      </w:r>
      <w:r>
        <w:rPr>
          <w:w w:val="123"/>
          <w:sz w:val="16"/>
        </w:rPr>
        <w:t>w</w:t>
      </w:r>
      <w:r>
        <w:rPr>
          <w:spacing w:val="-1"/>
          <w:w w:val="111"/>
          <w:sz w:val="16"/>
        </w:rPr>
        <w:t>i</w:t>
      </w:r>
      <w:r>
        <w:rPr>
          <w:w w:val="125"/>
          <w:sz w:val="16"/>
        </w:rPr>
        <w:t>t</w:t>
      </w:r>
      <w:r>
        <w:rPr>
          <w:w w:val="123"/>
          <w:sz w:val="16"/>
        </w:rPr>
        <w:t>h</w:t>
      </w:r>
      <w:r>
        <w:rPr>
          <w:spacing w:val="18"/>
          <w:sz w:val="16"/>
        </w:rPr>
        <w:t> </w:t>
      </w:r>
      <w:r>
        <w:rPr>
          <w:w w:val="130"/>
          <w:sz w:val="16"/>
        </w:rPr>
        <w:t>d</w:t>
      </w:r>
      <w:r>
        <w:rPr>
          <w:spacing w:val="-1"/>
          <w:w w:val="111"/>
          <w:sz w:val="16"/>
        </w:rPr>
        <w:t>i</w:t>
      </w:r>
      <w:r>
        <w:rPr>
          <w:spacing w:val="-1"/>
          <w:w w:val="116"/>
          <w:sz w:val="16"/>
        </w:rPr>
        <w:t>s</w:t>
      </w:r>
      <w:r>
        <w:rPr>
          <w:w w:val="114"/>
          <w:sz w:val="16"/>
        </w:rPr>
        <w:t>e</w:t>
      </w:r>
      <w:r>
        <w:rPr>
          <w:w w:val="123"/>
          <w:sz w:val="16"/>
        </w:rPr>
        <w:t>n</w:t>
      </w:r>
      <w:r>
        <w:rPr>
          <w:w w:val="125"/>
          <w:sz w:val="16"/>
        </w:rPr>
        <w:t>t</w:t>
      </w:r>
      <w:r>
        <w:rPr>
          <w:spacing w:val="-1"/>
          <w:w w:val="119"/>
          <w:sz w:val="16"/>
        </w:rPr>
        <w:t>a</w:t>
      </w:r>
      <w:r>
        <w:rPr>
          <w:w w:val="123"/>
          <w:sz w:val="16"/>
        </w:rPr>
        <w:t>n</w:t>
      </w:r>
      <w:r>
        <w:rPr>
          <w:spacing w:val="-1"/>
          <w:w w:val="118"/>
          <w:sz w:val="16"/>
        </w:rPr>
        <w:t>g</w:t>
      </w:r>
      <w:r>
        <w:rPr>
          <w:spacing w:val="-1"/>
          <w:w w:val="111"/>
          <w:sz w:val="16"/>
        </w:rPr>
        <w:t>l</w:t>
      </w:r>
      <w:r>
        <w:rPr>
          <w:w w:val="114"/>
          <w:sz w:val="16"/>
        </w:rPr>
        <w:t>e</w:t>
      </w:r>
      <w:r>
        <w:rPr>
          <w:w w:val="130"/>
          <w:sz w:val="16"/>
        </w:rPr>
        <w:t>d</w:t>
      </w:r>
      <w:r>
        <w:rPr>
          <w:spacing w:val="19"/>
          <w:sz w:val="16"/>
        </w:rPr>
        <w:t> </w:t>
      </w:r>
      <w:r>
        <w:rPr>
          <w:spacing w:val="-4"/>
          <w:w w:val="126"/>
          <w:sz w:val="16"/>
        </w:rPr>
        <w:t>r</w:t>
      </w:r>
      <w:r>
        <w:rPr>
          <w:w w:val="114"/>
          <w:sz w:val="16"/>
        </w:rPr>
        <w:t>e</w:t>
      </w:r>
      <w:r>
        <w:rPr>
          <w:spacing w:val="-1"/>
          <w:w w:val="127"/>
          <w:sz w:val="16"/>
        </w:rPr>
        <w:t>p</w:t>
      </w:r>
      <w:r>
        <w:rPr>
          <w:spacing w:val="-4"/>
          <w:w w:val="126"/>
          <w:sz w:val="16"/>
        </w:rPr>
        <w:t>r</w:t>
      </w:r>
      <w:r>
        <w:rPr>
          <w:w w:val="114"/>
          <w:sz w:val="16"/>
        </w:rPr>
        <w:t>e</w:t>
      </w:r>
      <w:r>
        <w:rPr>
          <w:spacing w:val="-1"/>
          <w:w w:val="116"/>
          <w:sz w:val="16"/>
        </w:rPr>
        <w:t>s</w:t>
      </w:r>
      <w:r>
        <w:rPr>
          <w:w w:val="114"/>
          <w:sz w:val="16"/>
        </w:rPr>
        <w:t>e</w:t>
      </w:r>
      <w:r>
        <w:rPr>
          <w:w w:val="123"/>
          <w:sz w:val="16"/>
        </w:rPr>
        <w:t>n</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pacing w:val="-1"/>
          <w:w w:val="116"/>
          <w:sz w:val="16"/>
        </w:rPr>
        <w:t>s</w:t>
      </w:r>
      <w:r>
        <w:rPr>
          <w:w w:val="106"/>
          <w:sz w:val="16"/>
        </w:rPr>
        <w:t>,</w:t>
      </w:r>
      <w:r>
        <w:rPr>
          <w:w w:val="50"/>
          <w:sz w:val="16"/>
        </w:rPr>
        <w:t>”</w:t>
      </w:r>
      <w:r>
        <w:rPr>
          <w:spacing w:val="20"/>
          <w:sz w:val="16"/>
        </w:rPr>
        <w:t> </w:t>
      </w:r>
      <w:r>
        <w:rPr>
          <w:spacing w:val="-1"/>
          <w:w w:val="111"/>
          <w:sz w:val="16"/>
        </w:rPr>
        <w:t>i</w:t>
      </w:r>
      <w:r>
        <w:rPr>
          <w:w w:val="123"/>
          <w:sz w:val="16"/>
        </w:rPr>
        <w:t>n</w:t>
      </w:r>
      <w:r>
        <w:rPr>
          <w:sz w:val="16"/>
        </w:rPr>
        <w:t> </w:t>
      </w:r>
      <w:r>
        <w:rPr>
          <w:spacing w:val="-21"/>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18"/>
          <w:sz w:val="16"/>
        </w:rPr>
        <w:t> </w:t>
      </w:r>
      <w:r>
        <w:rPr>
          <w:rFonts w:ascii="Palatino Linotype" w:hAnsi="Palatino Linotype"/>
          <w:i/>
          <w:spacing w:val="-1"/>
          <w:sz w:val="16"/>
        </w:rPr>
        <w:t>36t</w:t>
      </w:r>
      <w:r>
        <w:rPr>
          <w:rFonts w:ascii="Palatino Linotype" w:hAnsi="Palatino Linotype"/>
          <w:i/>
          <w:sz w:val="16"/>
        </w:rPr>
        <w:t>h </w:t>
      </w:r>
      <w:r>
        <w:rPr>
          <w:rFonts w:ascii="Palatino Linotype" w:hAnsi="Palatino Linotype"/>
          <w:i/>
          <w:spacing w:val="-19"/>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99"/>
          <w:sz w:val="16"/>
        </w:rPr>
        <w:t>-</w:t>
      </w:r>
      <w:r>
        <w:rPr>
          <w:rFonts w:ascii="Palatino Linotype" w:hAnsi="Palatino Linotype"/>
          <w:i/>
          <w:w w:val="99"/>
          <w:sz w:val="16"/>
        </w:rPr>
        <w:t> </w:t>
      </w:r>
      <w:r>
        <w:rPr>
          <w:rFonts w:ascii="Palatino Linotype" w:hAnsi="Palatino Linotype"/>
          <w:i/>
          <w:w w:val="110"/>
          <w:sz w:val="16"/>
        </w:rPr>
        <w:t>tional Conference on Machine Learning</w:t>
      </w:r>
      <w:r>
        <w:rPr>
          <w:w w:val="110"/>
          <w:sz w:val="16"/>
        </w:rPr>
        <w:t>, Long Beach, Jun. 2019, pp.</w:t>
      </w:r>
      <w:bookmarkStart w:name="_bookmark47" w:id="115"/>
      <w:bookmarkEnd w:id="115"/>
      <w:r>
        <w:rPr>
          <w:w w:val="110"/>
          <w:sz w:val="16"/>
        </w:rPr>
      </w:r>
      <w:r>
        <w:rPr>
          <w:w w:val="110"/>
          <w:sz w:val="16"/>
        </w:rPr>
        <w:t> </w:t>
      </w:r>
      <w:r>
        <w:rPr>
          <w:spacing w:val="-1"/>
          <w:w w:val="106"/>
          <w:sz w:val="16"/>
        </w:rPr>
        <w:t>5102</w:t>
      </w:r>
      <w:r>
        <w:rPr>
          <w:spacing w:val="-1"/>
          <w:w w:val="50"/>
          <w:sz w:val="16"/>
        </w:rPr>
        <w:t>–</w:t>
      </w:r>
      <w:r>
        <w:rPr>
          <w:spacing w:val="-1"/>
          <w:w w:val="106"/>
          <w:sz w:val="16"/>
        </w:rPr>
        <w:t>5112</w:t>
      </w:r>
      <w:r>
        <w:rPr>
          <w:w w:val="106"/>
          <w:sz w:val="16"/>
        </w:rPr>
        <w:t>.</w:t>
      </w:r>
    </w:p>
    <w:p>
      <w:pPr>
        <w:pStyle w:val="ListParagraph"/>
        <w:numPr>
          <w:ilvl w:val="0"/>
          <w:numId w:val="38"/>
        </w:numPr>
        <w:tabs>
          <w:tab w:pos="554" w:val="left" w:leader="none"/>
        </w:tabs>
        <w:spacing w:line="187" w:lineRule="auto" w:before="13" w:after="0"/>
        <w:ind w:left="471" w:right="959" w:hanging="281"/>
        <w:jc w:val="both"/>
        <w:rPr>
          <w:sz w:val="16"/>
        </w:rPr>
      </w:pPr>
      <w:r>
        <w:rPr>
          <w:spacing w:val="-1"/>
          <w:w w:val="91"/>
          <w:sz w:val="16"/>
        </w:rPr>
        <w:t>J</w:t>
      </w:r>
      <w:r>
        <w:rPr>
          <w:w w:val="106"/>
          <w:sz w:val="16"/>
        </w:rPr>
        <w:t>.</w:t>
      </w:r>
      <w:r>
        <w:rPr>
          <w:sz w:val="16"/>
        </w:rPr>
        <w:t> </w:t>
      </w:r>
      <w:r>
        <w:rPr>
          <w:w w:val="106"/>
          <w:sz w:val="16"/>
        </w:rPr>
        <w:t>L</w:t>
      </w:r>
      <w:r>
        <w:rPr>
          <w:spacing w:val="-1"/>
          <w:w w:val="128"/>
          <w:sz w:val="16"/>
        </w:rPr>
        <w:t>u</w:t>
      </w:r>
      <w:r>
        <w:rPr>
          <w:w w:val="106"/>
          <w:sz w:val="16"/>
        </w:rPr>
        <w:t>,</w:t>
      </w:r>
      <w:r>
        <w:rPr>
          <w:sz w:val="16"/>
        </w:rPr>
        <w:t> </w:t>
      </w:r>
      <w:r>
        <w:rPr>
          <w:spacing w:val="-22"/>
          <w:w w:val="106"/>
          <w:sz w:val="16"/>
        </w:rPr>
        <w:t>V</w:t>
      </w:r>
      <w:r>
        <w:rPr>
          <w:w w:val="106"/>
          <w:sz w:val="16"/>
        </w:rPr>
        <w:t>.</w:t>
      </w:r>
      <w:r>
        <w:rPr>
          <w:spacing w:val="2"/>
          <w:sz w:val="16"/>
        </w:rPr>
        <w:t> </w:t>
      </w:r>
      <w:r>
        <w:rPr>
          <w:w w:val="97"/>
          <w:sz w:val="16"/>
        </w:rPr>
        <w:t>B</w:t>
      </w:r>
      <w:r>
        <w:rPr>
          <w:w w:val="114"/>
          <w:sz w:val="16"/>
        </w:rPr>
        <w:t>e</w:t>
      </w:r>
      <w:r>
        <w:rPr>
          <w:w w:val="123"/>
          <w:sz w:val="16"/>
        </w:rPr>
        <w:t>h</w:t>
      </w:r>
      <w:r>
        <w:rPr>
          <w:w w:val="117"/>
          <w:sz w:val="16"/>
        </w:rPr>
        <w:t>b</w:t>
      </w:r>
      <w:r>
        <w:rPr>
          <w:spacing w:val="-1"/>
          <w:w w:val="116"/>
          <w:sz w:val="16"/>
        </w:rPr>
        <w:t>oo</w:t>
      </w:r>
      <w:r>
        <w:rPr>
          <w:w w:val="130"/>
          <w:sz w:val="16"/>
        </w:rPr>
        <w:t>d</w:t>
      </w:r>
      <w:r>
        <w:rPr>
          <w:w w:val="106"/>
          <w:sz w:val="16"/>
        </w:rPr>
        <w:t>,</w:t>
      </w:r>
      <w:r>
        <w:rPr>
          <w:sz w:val="16"/>
        </w:rPr>
        <w:t> </w:t>
      </w:r>
      <w:r>
        <w:rPr>
          <w:spacing w:val="-23"/>
          <w:w w:val="115"/>
          <w:sz w:val="16"/>
        </w:rPr>
        <w:t>P</w:t>
      </w:r>
      <w:r>
        <w:rPr>
          <w:w w:val="106"/>
          <w:sz w:val="16"/>
        </w:rPr>
        <w:t>.</w:t>
      </w:r>
      <w:r>
        <w:rPr>
          <w:spacing w:val="2"/>
          <w:sz w:val="16"/>
        </w:rPr>
        <w:t> </w:t>
      </w:r>
      <w:r>
        <w:rPr>
          <w:spacing w:val="-2"/>
          <w:w w:val="122"/>
          <w:sz w:val="16"/>
        </w:rPr>
        <w:t>H</w:t>
      </w:r>
      <w:r>
        <w:rPr>
          <w:spacing w:val="-1"/>
          <w:w w:val="119"/>
          <w:sz w:val="16"/>
        </w:rPr>
        <w:t>a</w:t>
      </w:r>
      <w:r>
        <w:rPr>
          <w:spacing w:val="-1"/>
          <w:w w:val="116"/>
          <w:sz w:val="16"/>
        </w:rPr>
        <w:t>o</w:t>
      </w:r>
      <w:r>
        <w:rPr>
          <w:w w:val="106"/>
          <w:sz w:val="16"/>
        </w:rPr>
        <w:t>,</w:t>
      </w:r>
      <w:r>
        <w:rPr>
          <w:spacing w:val="2"/>
          <w:sz w:val="16"/>
        </w:rPr>
        <w:t> </w:t>
      </w:r>
      <w:r>
        <w:rPr>
          <w:spacing w:val="-2"/>
          <w:w w:val="122"/>
          <w:sz w:val="16"/>
        </w:rPr>
        <w:t>H</w:t>
      </w:r>
      <w:r>
        <w:rPr>
          <w:w w:val="106"/>
          <w:sz w:val="16"/>
        </w:rPr>
        <w:t>.</w:t>
      </w:r>
      <w:r>
        <w:rPr>
          <w:spacing w:val="2"/>
          <w:sz w:val="16"/>
        </w:rPr>
        <w:t> </w:t>
      </w:r>
      <w:r>
        <w:rPr>
          <w:spacing w:val="-2"/>
          <w:w w:val="116"/>
          <w:sz w:val="16"/>
        </w:rPr>
        <w:t>Z</w:t>
      </w:r>
      <w:r>
        <w:rPr>
          <w:spacing w:val="-1"/>
          <w:w w:val="128"/>
          <w:sz w:val="16"/>
        </w:rPr>
        <w:t>u</w:t>
      </w:r>
      <w:r>
        <w:rPr>
          <w:spacing w:val="-1"/>
          <w:w w:val="116"/>
          <w:sz w:val="16"/>
        </w:rPr>
        <w:t>o</w:t>
      </w:r>
      <w:r>
        <w:rPr>
          <w:w w:val="106"/>
          <w:sz w:val="16"/>
        </w:rPr>
        <w:t>,</w:t>
      </w:r>
      <w:r>
        <w:rPr>
          <w:spacing w:val="2"/>
          <w:sz w:val="16"/>
        </w:rPr>
        <w:t> </w:t>
      </w:r>
      <w:r>
        <w:rPr>
          <w:w w:val="102"/>
          <w:sz w:val="16"/>
        </w:rPr>
        <w:t>S.</w:t>
      </w:r>
      <w:r>
        <w:rPr>
          <w:spacing w:val="2"/>
          <w:sz w:val="16"/>
        </w:rPr>
        <w:t> </w:t>
      </w:r>
      <w:r>
        <w:rPr>
          <w:spacing w:val="-2"/>
          <w:w w:val="98"/>
          <w:sz w:val="16"/>
        </w:rPr>
        <w:t>X</w:t>
      </w:r>
      <w:r>
        <w:rPr>
          <w:spacing w:val="-1"/>
          <w:w w:val="128"/>
          <w:sz w:val="16"/>
        </w:rPr>
        <w:t>u</w:t>
      </w:r>
      <w:r>
        <w:rPr>
          <w:w w:val="114"/>
          <w:sz w:val="16"/>
        </w:rPr>
        <w:t>e</w:t>
      </w:r>
      <w:r>
        <w:rPr>
          <w:w w:val="106"/>
          <w:sz w:val="16"/>
        </w:rPr>
        <w:t>,</w:t>
      </w:r>
      <w:r>
        <w:rPr>
          <w:sz w:val="16"/>
        </w:rPr>
        <w:t> </w:t>
      </w:r>
      <w:r>
        <w:rPr>
          <w:spacing w:val="-1"/>
          <w:w w:val="119"/>
          <w:sz w:val="16"/>
        </w:rPr>
        <w:t>a</w:t>
      </w:r>
      <w:r>
        <w:rPr>
          <w:w w:val="123"/>
          <w:sz w:val="16"/>
        </w:rPr>
        <w:t>n</w:t>
      </w:r>
      <w:r>
        <w:rPr>
          <w:w w:val="130"/>
          <w:sz w:val="16"/>
        </w:rPr>
        <w:t>d</w:t>
      </w:r>
      <w:r>
        <w:rPr>
          <w:spacing w:val="2"/>
          <w:sz w:val="16"/>
        </w:rPr>
        <w:t> </w:t>
      </w:r>
      <w:r>
        <w:rPr>
          <w:w w:val="112"/>
          <w:sz w:val="16"/>
        </w:rPr>
        <w:t>G</w:t>
      </w:r>
      <w:r>
        <w:rPr>
          <w:w w:val="106"/>
          <w:sz w:val="16"/>
        </w:rPr>
        <w:t>.</w:t>
      </w:r>
      <w:r>
        <w:rPr>
          <w:sz w:val="16"/>
        </w:rPr>
        <w:t> </w:t>
      </w:r>
      <w:r>
        <w:rPr>
          <w:spacing w:val="-2"/>
          <w:w w:val="116"/>
          <w:sz w:val="16"/>
        </w:rPr>
        <w:t>Z</w:t>
      </w:r>
      <w:r>
        <w:rPr>
          <w:w w:val="123"/>
          <w:sz w:val="16"/>
        </w:rPr>
        <w:t>h</w:t>
      </w:r>
      <w:r>
        <w:rPr>
          <w:spacing w:val="-1"/>
          <w:w w:val="119"/>
          <w:sz w:val="16"/>
        </w:rPr>
        <w:t>a</w:t>
      </w:r>
      <w:r>
        <w:rPr>
          <w:w w:val="123"/>
          <w:sz w:val="16"/>
        </w:rPr>
        <w:t>n</w:t>
      </w:r>
      <w:r>
        <w:rPr>
          <w:spacing w:val="-1"/>
          <w:w w:val="118"/>
          <w:sz w:val="16"/>
        </w:rPr>
        <w:t>g</w:t>
      </w:r>
      <w:r>
        <w:rPr>
          <w:w w:val="106"/>
          <w:sz w:val="16"/>
        </w:rPr>
        <w:t>,</w:t>
      </w:r>
      <w:r>
        <w:rPr>
          <w:spacing w:val="2"/>
          <w:sz w:val="16"/>
        </w:rPr>
        <w:t> </w:t>
      </w:r>
      <w:r>
        <w:rPr>
          <w:spacing w:val="-1"/>
          <w:w w:val="50"/>
          <w:sz w:val="16"/>
        </w:rPr>
        <w:t>“</w:t>
      </w:r>
      <w:r>
        <w:rPr>
          <w:spacing w:val="-15"/>
          <w:w w:val="106"/>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z w:val="16"/>
        </w:rPr>
        <w:t> </w:t>
      </w:r>
      <w:r>
        <w:rPr>
          <w:spacing w:val="-12"/>
          <w:sz w:val="16"/>
        </w:rPr>
        <w:t> </w:t>
      </w:r>
      <w:r>
        <w:rPr>
          <w:spacing w:val="-1"/>
          <w:w w:val="128"/>
          <w:sz w:val="16"/>
        </w:rPr>
        <w:t>u</w:t>
      </w:r>
      <w:r>
        <w:rPr>
          <w:spacing w:val="-1"/>
          <w:w w:val="116"/>
          <w:sz w:val="16"/>
        </w:rPr>
        <w:t>s</w:t>
      </w:r>
      <w:r>
        <w:rPr>
          <w:spacing w:val="-1"/>
          <w:w w:val="111"/>
          <w:sz w:val="16"/>
        </w:rPr>
        <w:t>i</w:t>
      </w:r>
      <w:r>
        <w:rPr>
          <w:w w:val="123"/>
          <w:sz w:val="16"/>
        </w:rPr>
        <w:t>n</w:t>
      </w:r>
      <w:r>
        <w:rPr>
          <w:w w:val="118"/>
          <w:sz w:val="16"/>
        </w:rPr>
        <w:t>g</w:t>
      </w:r>
      <w:r>
        <w:rPr>
          <w:sz w:val="16"/>
        </w:rPr>
        <w:t> </w:t>
      </w:r>
      <w:r>
        <w:rPr>
          <w:spacing w:val="-12"/>
          <w:sz w:val="16"/>
        </w:rPr>
        <w:t> </w:t>
      </w:r>
      <w:r>
        <w:rPr>
          <w:w w:val="106"/>
          <w:sz w:val="16"/>
        </w:rPr>
        <w:t>c</w:t>
      </w:r>
      <w:r>
        <w:rPr>
          <w:spacing w:val="-1"/>
          <w:w w:val="116"/>
          <w:sz w:val="16"/>
        </w:rPr>
        <w:t>o</w:t>
      </w:r>
      <w:r>
        <w:rPr>
          <w:w w:val="120"/>
          <w:sz w:val="16"/>
        </w:rPr>
        <w:t>m</w:t>
      </w:r>
      <w:r>
        <w:rPr>
          <w:spacing w:val="-1"/>
          <w:w w:val="127"/>
          <w:sz w:val="16"/>
        </w:rPr>
        <w:t>p</w:t>
      </w:r>
      <w:r>
        <w:rPr>
          <w:spacing w:val="-1"/>
          <w:w w:val="128"/>
          <w:sz w:val="16"/>
        </w:rPr>
        <w:t>u</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pacing w:val="-1"/>
          <w:w w:val="119"/>
          <w:sz w:val="16"/>
        </w:rPr>
        <w:t>a</w:t>
      </w:r>
      <w:r>
        <w:rPr>
          <w:w w:val="111"/>
          <w:sz w:val="16"/>
        </w:rPr>
        <w:t>l</w:t>
      </w:r>
      <w:r>
        <w:rPr>
          <w:sz w:val="16"/>
        </w:rPr>
        <w:t> </w:t>
      </w:r>
      <w:r>
        <w:rPr>
          <w:spacing w:val="-13"/>
          <w:sz w:val="16"/>
        </w:rPr>
        <w:t> </w:t>
      </w:r>
      <w:r>
        <w:rPr>
          <w:spacing w:val="-1"/>
          <w:w w:val="111"/>
          <w:sz w:val="16"/>
        </w:rPr>
        <w:t>i</w:t>
      </w:r>
      <w:r>
        <w:rPr>
          <w:w w:val="123"/>
          <w:sz w:val="16"/>
        </w:rPr>
        <w:t>n</w:t>
      </w:r>
      <w:r>
        <w:rPr>
          <w:w w:val="125"/>
          <w:sz w:val="16"/>
        </w:rPr>
        <w:t>t</w:t>
      </w:r>
      <w:r>
        <w:rPr>
          <w:w w:val="114"/>
          <w:sz w:val="16"/>
        </w:rPr>
        <w:t>e</w:t>
      </w:r>
      <w:r>
        <w:rPr>
          <w:spacing w:val="-1"/>
          <w:w w:val="111"/>
          <w:sz w:val="16"/>
        </w:rPr>
        <w:t>lli</w:t>
      </w:r>
      <w:r>
        <w:rPr>
          <w:spacing w:val="-1"/>
          <w:w w:val="118"/>
          <w:sz w:val="16"/>
        </w:rPr>
        <w:t>g</w:t>
      </w:r>
      <w:r>
        <w:rPr>
          <w:w w:val="114"/>
          <w:sz w:val="16"/>
        </w:rPr>
        <w:t>e</w:t>
      </w:r>
      <w:r>
        <w:rPr>
          <w:w w:val="123"/>
          <w:sz w:val="16"/>
        </w:rPr>
        <w:t>n</w:t>
      </w:r>
      <w:r>
        <w:rPr>
          <w:w w:val="106"/>
          <w:sz w:val="16"/>
        </w:rPr>
        <w:t>c</w:t>
      </w:r>
      <w:r>
        <w:rPr>
          <w:w w:val="114"/>
          <w:sz w:val="16"/>
        </w:rPr>
        <w:t>e</w:t>
      </w:r>
      <w:r>
        <w:rPr>
          <w:w w:val="95"/>
          <w:sz w:val="16"/>
        </w:rPr>
        <w:t>:</w:t>
      </w:r>
      <w:r>
        <w:rPr>
          <w:sz w:val="16"/>
        </w:rPr>
        <w:t> </w:t>
      </w:r>
      <w:r>
        <w:rPr>
          <w:spacing w:val="-11"/>
          <w:sz w:val="16"/>
        </w:rPr>
        <w:t> </w:t>
      </w:r>
      <w:r>
        <w:rPr>
          <w:w w:val="114"/>
          <w:sz w:val="16"/>
        </w:rPr>
        <w:t>A</w:t>
      </w:r>
      <w:r>
        <w:rPr>
          <w:sz w:val="16"/>
        </w:rPr>
        <w:t> </w:t>
      </w:r>
      <w:r>
        <w:rPr>
          <w:spacing w:val="-16"/>
          <w:sz w:val="16"/>
        </w:rPr>
        <w:t> </w:t>
      </w:r>
      <w:r>
        <w:rPr>
          <w:spacing w:val="-1"/>
          <w:w w:val="116"/>
          <w:sz w:val="16"/>
        </w:rPr>
        <w:t>s</w:t>
      </w:r>
      <w:r>
        <w:rPr>
          <w:spacing w:val="-1"/>
          <w:w w:val="128"/>
          <w:sz w:val="16"/>
        </w:rPr>
        <w:t>u</w:t>
      </w:r>
      <w:r>
        <w:rPr>
          <w:spacing w:val="-1"/>
          <w:w w:val="126"/>
          <w:sz w:val="16"/>
        </w:rPr>
        <w:t>r</w:t>
      </w:r>
      <w:r>
        <w:rPr>
          <w:w w:val="120"/>
          <w:sz w:val="16"/>
        </w:rPr>
        <w:t>v</w:t>
      </w:r>
      <w:r>
        <w:rPr>
          <w:w w:val="114"/>
          <w:sz w:val="16"/>
        </w:rPr>
        <w:t>e</w:t>
      </w:r>
      <w:r>
        <w:rPr>
          <w:spacing w:val="-17"/>
          <w:w w:val="118"/>
          <w:sz w:val="16"/>
        </w:rPr>
        <w:t>y</w:t>
      </w:r>
      <w:r>
        <w:rPr>
          <w:w w:val="106"/>
          <w:sz w:val="16"/>
        </w:rPr>
        <w:t>,</w:t>
      </w:r>
      <w:r>
        <w:rPr>
          <w:w w:val="50"/>
          <w:sz w:val="16"/>
        </w:rPr>
        <w:t>”</w:t>
      </w:r>
      <w:r>
        <w:rPr>
          <w:sz w:val="16"/>
        </w:rPr>
        <w:t> </w:t>
      </w:r>
      <w:r>
        <w:rPr>
          <w:spacing w:val="-15"/>
          <w:sz w:val="16"/>
        </w:rPr>
        <w:t> </w:t>
      </w:r>
      <w:r>
        <w:rPr>
          <w:rFonts w:ascii="Palatino Linotype" w:hAnsi="Palatino Linotype"/>
          <w:i/>
          <w:spacing w:val="-2"/>
          <w:sz w:val="16"/>
        </w:rPr>
        <w:t>K</w:t>
      </w:r>
      <w:r>
        <w:rPr>
          <w:rFonts w:ascii="Palatino Linotype" w:hAnsi="Palatino Linotype"/>
          <w:i/>
          <w:spacing w:val="-1"/>
          <w:w w:val="99"/>
          <w:sz w:val="16"/>
        </w:rPr>
        <w:t>n</w:t>
      </w:r>
      <w:r>
        <w:rPr>
          <w:rFonts w:ascii="Palatino Linotype" w:hAnsi="Palatino Linotype"/>
          <w:i/>
          <w:w w:val="100"/>
          <w:sz w:val="16"/>
        </w:rPr>
        <w:t>o</w:t>
      </w:r>
      <w:r>
        <w:rPr>
          <w:rFonts w:ascii="Palatino Linotype" w:hAnsi="Palatino Linotype"/>
          <w:i/>
          <w:spacing w:val="-1"/>
          <w:w w:val="99"/>
          <w:sz w:val="16"/>
        </w:rPr>
        <w:t>w</w:t>
      </w:r>
      <w:r>
        <w:rPr>
          <w:rFonts w:ascii="Palatino Linotype" w:hAnsi="Palatino Linotype"/>
          <w:i/>
          <w:spacing w:val="1"/>
          <w:w w:val="100"/>
          <w:sz w:val="16"/>
        </w:rPr>
        <w:t>l</w:t>
      </w:r>
      <w:r>
        <w:rPr>
          <w:rFonts w:ascii="Palatino Linotype" w:hAnsi="Palatino Linotype"/>
          <w:i/>
          <w:w w:val="99"/>
          <w:sz w:val="16"/>
        </w:rPr>
        <w:t>e</w:t>
      </w:r>
      <w:r>
        <w:rPr>
          <w:rFonts w:ascii="Palatino Linotype" w:hAnsi="Palatino Linotype"/>
          <w:i/>
          <w:spacing w:val="-1"/>
          <w:sz w:val="16"/>
        </w:rPr>
        <w:t>dg</w:t>
      </w:r>
      <w:r>
        <w:rPr>
          <w:rFonts w:ascii="Palatino Linotype" w:hAnsi="Palatino Linotype"/>
          <w:i/>
          <w:w w:val="99"/>
          <w:sz w:val="16"/>
        </w:rPr>
        <w:t>e</w:t>
      </w:r>
      <w:r>
        <w:rPr>
          <w:rFonts w:ascii="Palatino Linotype" w:hAnsi="Palatino Linotype"/>
          <w:i/>
          <w:w w:val="99"/>
          <w:sz w:val="16"/>
        </w:rPr>
        <w:t>-</w:t>
      </w:r>
      <w:r>
        <w:rPr>
          <w:rFonts w:ascii="Palatino Linotype" w:hAnsi="Palatino Linotype"/>
          <w:i/>
          <w:w w:val="99"/>
          <w:sz w:val="16"/>
        </w:rPr>
        <w:t> </w:t>
      </w:r>
      <w:bookmarkStart w:name="_bookmark48" w:id="116"/>
      <w:bookmarkEnd w:id="116"/>
      <w:r>
        <w:rPr>
          <w:rFonts w:ascii="Palatino Linotype" w:hAnsi="Palatino Linotype"/>
          <w:i/>
          <w:w w:val="100"/>
          <w:sz w:val="16"/>
        </w:rPr>
      </w:r>
      <w:r>
        <w:rPr>
          <w:rFonts w:ascii="Palatino Linotype" w:hAnsi="Palatino Linotype"/>
          <w:i/>
          <w:w w:val="100"/>
          <w:sz w:val="16"/>
        </w:rPr>
        <w:t>Ba</w:t>
      </w:r>
      <w:r>
        <w:rPr>
          <w:rFonts w:ascii="Palatino Linotype" w:hAnsi="Palatino Linotype"/>
          <w:i/>
          <w:w w:val="99"/>
          <w:sz w:val="16"/>
        </w:rPr>
        <w:t>se</w:t>
      </w:r>
      <w:r>
        <w:rPr>
          <w:rFonts w:ascii="Palatino Linotype" w:hAnsi="Palatino Linotype"/>
          <w:i/>
          <w:sz w:val="16"/>
        </w:rPr>
        <w:t>d</w:t>
      </w:r>
      <w:r>
        <w:rPr>
          <w:rFonts w:ascii="Palatino Linotype" w:hAnsi="Palatino Linotype"/>
          <w:i/>
          <w:spacing w:val="4"/>
          <w:sz w:val="16"/>
        </w:rPr>
        <w:t> </w:t>
      </w:r>
      <w:r>
        <w:rPr>
          <w:rFonts w:ascii="Palatino Linotype" w:hAnsi="Palatino Linotype"/>
          <w:i/>
          <w:spacing w:val="-1"/>
          <w:w w:val="100"/>
          <w:sz w:val="16"/>
        </w:rPr>
        <w:t>S</w:t>
      </w:r>
      <w:r>
        <w:rPr>
          <w:rFonts w:ascii="Palatino Linotype" w:hAnsi="Palatino Linotype"/>
          <w:i/>
          <w:spacing w:val="-1"/>
          <w:sz w:val="16"/>
        </w:rPr>
        <w:t>y</w:t>
      </w:r>
      <w:r>
        <w:rPr>
          <w:rFonts w:ascii="Palatino Linotype" w:hAnsi="Palatino Linotype"/>
          <w:i/>
          <w:w w:val="99"/>
          <w:sz w:val="16"/>
        </w:rPr>
        <w:t>s</w:t>
      </w:r>
      <w:r>
        <w:rPr>
          <w:rFonts w:ascii="Palatino Linotype" w:hAnsi="Palatino Linotype"/>
          <w:i/>
          <w:spacing w:val="-1"/>
          <w:w w:val="99"/>
          <w:sz w:val="16"/>
        </w:rPr>
        <w:t>t</w:t>
      </w:r>
      <w:r>
        <w:rPr>
          <w:rFonts w:ascii="Palatino Linotype" w:hAnsi="Palatino Linotype"/>
          <w:i/>
          <w:w w:val="99"/>
          <w:sz w:val="16"/>
        </w:rPr>
        <w:t>.</w:t>
      </w:r>
      <w:r>
        <w:rPr>
          <w:w w:val="106"/>
          <w:sz w:val="16"/>
        </w:rPr>
        <w:t>,</w:t>
      </w:r>
      <w:r>
        <w:rPr>
          <w:spacing w:val="2"/>
          <w:sz w:val="16"/>
        </w:rPr>
        <w:t> </w:t>
      </w:r>
      <w:r>
        <w:rPr>
          <w:w w:val="120"/>
          <w:sz w:val="16"/>
        </w:rPr>
        <w:t>v</w:t>
      </w:r>
      <w:r>
        <w:rPr>
          <w:spacing w:val="-1"/>
          <w:w w:val="116"/>
          <w:sz w:val="16"/>
        </w:rPr>
        <w:t>o</w:t>
      </w:r>
      <w:r>
        <w:rPr>
          <w:spacing w:val="-1"/>
          <w:w w:val="111"/>
          <w:sz w:val="16"/>
        </w:rPr>
        <w:t>l</w:t>
      </w:r>
      <w:r>
        <w:rPr>
          <w:w w:val="106"/>
          <w:sz w:val="16"/>
        </w:rPr>
        <w:t>.</w:t>
      </w:r>
      <w:r>
        <w:rPr>
          <w:spacing w:val="4"/>
          <w:sz w:val="16"/>
        </w:rPr>
        <w:t> </w:t>
      </w:r>
      <w:r>
        <w:rPr>
          <w:spacing w:val="-1"/>
          <w:w w:val="106"/>
          <w:sz w:val="16"/>
        </w:rPr>
        <w:t>80</w:t>
      </w:r>
      <w:r>
        <w:rPr>
          <w:w w:val="106"/>
          <w:sz w:val="16"/>
        </w:rPr>
        <w:t>,</w:t>
      </w:r>
      <w:r>
        <w:rPr>
          <w:spacing w:val="4"/>
          <w:sz w:val="16"/>
        </w:rPr>
        <w:t> </w:t>
      </w:r>
      <w:r>
        <w:rPr>
          <w:spacing w:val="-1"/>
          <w:w w:val="127"/>
          <w:sz w:val="16"/>
        </w:rPr>
        <w:t>pp</w:t>
      </w:r>
      <w:r>
        <w:rPr>
          <w:w w:val="106"/>
          <w:sz w:val="16"/>
        </w:rPr>
        <w:t>.</w:t>
      </w:r>
      <w:r>
        <w:rPr>
          <w:spacing w:val="2"/>
          <w:sz w:val="16"/>
        </w:rPr>
        <w:t> </w:t>
      </w:r>
      <w:r>
        <w:rPr>
          <w:spacing w:val="-1"/>
          <w:w w:val="106"/>
          <w:sz w:val="16"/>
        </w:rPr>
        <w:t>14</w:t>
      </w:r>
      <w:r>
        <w:rPr>
          <w:spacing w:val="-1"/>
          <w:w w:val="50"/>
          <w:sz w:val="16"/>
        </w:rPr>
        <w:t>–</w:t>
      </w:r>
      <w:r>
        <w:rPr>
          <w:spacing w:val="-1"/>
          <w:w w:val="106"/>
          <w:sz w:val="16"/>
        </w:rPr>
        <w:t>23</w:t>
      </w:r>
      <w:r>
        <w:rPr>
          <w:w w:val="106"/>
          <w:sz w:val="16"/>
        </w:rPr>
        <w:t>,</w:t>
      </w:r>
      <w:r>
        <w:rPr>
          <w:spacing w:val="7"/>
          <w:sz w:val="16"/>
        </w:rPr>
        <w:t> </w:t>
      </w:r>
      <w:r>
        <w:rPr>
          <w:spacing w:val="-1"/>
          <w:w w:val="113"/>
          <w:sz w:val="16"/>
        </w:rPr>
        <w:t>M</w:t>
      </w:r>
      <w:r>
        <w:rPr>
          <w:spacing w:val="-1"/>
          <w:w w:val="119"/>
          <w:sz w:val="16"/>
        </w:rPr>
        <w:t>a</w:t>
      </w:r>
      <w:r>
        <w:rPr>
          <w:w w:val="118"/>
          <w:sz w:val="16"/>
        </w:rPr>
        <w:t>y</w:t>
      </w:r>
      <w:r>
        <w:rPr>
          <w:spacing w:val="3"/>
          <w:sz w:val="16"/>
        </w:rPr>
        <w:t> </w:t>
      </w:r>
      <w:r>
        <w:rPr>
          <w:spacing w:val="-1"/>
          <w:w w:val="106"/>
          <w:sz w:val="16"/>
        </w:rPr>
        <w:t>2015</w:t>
      </w:r>
      <w:r>
        <w:rPr>
          <w:w w:val="106"/>
          <w:sz w:val="16"/>
        </w:rPr>
        <w:t>.</w:t>
      </w:r>
    </w:p>
    <w:p>
      <w:pPr>
        <w:pStyle w:val="ListParagraph"/>
        <w:numPr>
          <w:ilvl w:val="0"/>
          <w:numId w:val="38"/>
        </w:numPr>
        <w:tabs>
          <w:tab w:pos="554" w:val="left" w:leader="none"/>
        </w:tabs>
        <w:spacing w:line="187" w:lineRule="auto" w:before="14" w:after="0"/>
        <w:ind w:left="471" w:right="957" w:hanging="281"/>
        <w:jc w:val="both"/>
        <w:rPr>
          <w:sz w:val="16"/>
        </w:rPr>
      </w:pPr>
      <w:r>
        <w:rPr>
          <w:spacing w:val="-1"/>
          <w:w w:val="113"/>
          <w:sz w:val="16"/>
        </w:rPr>
        <w:t>C</w:t>
      </w:r>
      <w:r>
        <w:rPr>
          <w:w w:val="106"/>
          <w:sz w:val="16"/>
        </w:rPr>
        <w:t>.</w:t>
      </w:r>
      <w:r>
        <w:rPr>
          <w:spacing w:val="2"/>
          <w:sz w:val="16"/>
        </w:rPr>
        <w:t> </w:t>
      </w:r>
      <w:r>
        <w:rPr>
          <w:spacing w:val="-15"/>
          <w:w w:val="106"/>
          <w:sz w:val="16"/>
        </w:rPr>
        <w:t>T</w:t>
      </w:r>
      <w:r>
        <w:rPr>
          <w:spacing w:val="-1"/>
          <w:w w:val="119"/>
          <w:sz w:val="16"/>
        </w:rPr>
        <w:t>a</w:t>
      </w:r>
      <w:r>
        <w:rPr>
          <w:w w:val="123"/>
          <w:sz w:val="16"/>
        </w:rPr>
        <w:t>n</w:t>
      </w:r>
      <w:r>
        <w:rPr>
          <w:w w:val="106"/>
          <w:sz w:val="16"/>
        </w:rPr>
        <w:t>,</w:t>
      </w:r>
      <w:r>
        <w:rPr>
          <w:sz w:val="16"/>
        </w:rPr>
        <w:t> </w:t>
      </w:r>
      <w:r>
        <w:rPr>
          <w:spacing w:val="-15"/>
          <w:w w:val="106"/>
          <w:sz w:val="16"/>
        </w:rPr>
        <w:t>F</w:t>
      </w:r>
      <w:r>
        <w:rPr>
          <w:w w:val="106"/>
          <w:sz w:val="16"/>
        </w:rPr>
        <w:t>.</w:t>
      </w:r>
      <w:r>
        <w:rPr>
          <w:spacing w:val="2"/>
          <w:sz w:val="16"/>
        </w:rPr>
        <w:t> </w:t>
      </w:r>
      <w:r>
        <w:rPr>
          <w:w w:val="113"/>
          <w:sz w:val="16"/>
        </w:rPr>
        <w:t>S</w:t>
      </w:r>
      <w:r>
        <w:rPr>
          <w:spacing w:val="-1"/>
          <w:w w:val="113"/>
          <w:sz w:val="16"/>
        </w:rPr>
        <w:t>u</w:t>
      </w:r>
      <w:r>
        <w:rPr>
          <w:w w:val="123"/>
          <w:sz w:val="16"/>
        </w:rPr>
        <w:t>n</w:t>
      </w:r>
      <w:r>
        <w:rPr>
          <w:w w:val="106"/>
          <w:sz w:val="16"/>
        </w:rPr>
        <w:t>,</w:t>
      </w:r>
      <w:r>
        <w:rPr>
          <w:sz w:val="16"/>
        </w:rPr>
        <w:t> </w:t>
      </w:r>
      <w:r>
        <w:rPr>
          <w:spacing w:val="-12"/>
          <w:w w:val="106"/>
          <w:sz w:val="16"/>
        </w:rPr>
        <w:t>T</w:t>
      </w:r>
      <w:r>
        <w:rPr>
          <w:w w:val="106"/>
          <w:sz w:val="16"/>
        </w:rPr>
        <w:t>.</w:t>
      </w:r>
      <w:r>
        <w:rPr>
          <w:spacing w:val="2"/>
          <w:sz w:val="16"/>
        </w:rPr>
        <w:t> </w:t>
      </w:r>
      <w:r>
        <w:rPr>
          <w:spacing w:val="-1"/>
          <w:w w:val="107"/>
          <w:sz w:val="16"/>
        </w:rPr>
        <w:t>K</w:t>
      </w:r>
      <w:r>
        <w:rPr>
          <w:spacing w:val="-1"/>
          <w:w w:val="116"/>
          <w:sz w:val="16"/>
        </w:rPr>
        <w:t>o</w:t>
      </w:r>
      <w:r>
        <w:rPr>
          <w:w w:val="123"/>
          <w:sz w:val="16"/>
        </w:rPr>
        <w:t>n</w:t>
      </w:r>
      <w:r>
        <w:rPr>
          <w:spacing w:val="-1"/>
          <w:w w:val="118"/>
          <w:sz w:val="16"/>
        </w:rPr>
        <w:t>g</w:t>
      </w:r>
      <w:r>
        <w:rPr>
          <w:w w:val="106"/>
          <w:sz w:val="16"/>
        </w:rPr>
        <w:t>,</w:t>
      </w:r>
      <w:r>
        <w:rPr>
          <w:spacing w:val="2"/>
          <w:sz w:val="16"/>
        </w:rPr>
        <w:t> </w:t>
      </w:r>
      <w:r>
        <w:rPr>
          <w:spacing w:val="-14"/>
          <w:w w:val="112"/>
          <w:sz w:val="16"/>
        </w:rPr>
        <w:t>W</w:t>
      </w:r>
      <w:r>
        <w:rPr>
          <w:w w:val="106"/>
          <w:sz w:val="16"/>
        </w:rPr>
        <w:t>.</w:t>
      </w:r>
      <w:r>
        <w:rPr>
          <w:spacing w:val="2"/>
          <w:sz w:val="16"/>
        </w:rPr>
        <w:t> </w:t>
      </w:r>
      <w:r>
        <w:rPr>
          <w:spacing w:val="-2"/>
          <w:w w:val="116"/>
          <w:sz w:val="16"/>
        </w:rPr>
        <w:t>Z</w:t>
      </w:r>
      <w:r>
        <w:rPr>
          <w:w w:val="123"/>
          <w:sz w:val="16"/>
        </w:rPr>
        <w:t>h</w:t>
      </w:r>
      <w:r>
        <w:rPr>
          <w:spacing w:val="-1"/>
          <w:w w:val="119"/>
          <w:sz w:val="16"/>
        </w:rPr>
        <w:t>a</w:t>
      </w:r>
      <w:r>
        <w:rPr>
          <w:w w:val="123"/>
          <w:sz w:val="16"/>
        </w:rPr>
        <w:t>n</w:t>
      </w:r>
      <w:r>
        <w:rPr>
          <w:spacing w:val="-1"/>
          <w:w w:val="118"/>
          <w:sz w:val="16"/>
        </w:rPr>
        <w:t>g</w:t>
      </w:r>
      <w:r>
        <w:rPr>
          <w:w w:val="106"/>
          <w:sz w:val="16"/>
        </w:rPr>
        <w:t>,</w:t>
      </w:r>
      <w:r>
        <w:rPr>
          <w:spacing w:val="2"/>
          <w:sz w:val="16"/>
        </w:rPr>
        <w:t> </w:t>
      </w:r>
      <w:r>
        <w:rPr>
          <w:spacing w:val="-1"/>
          <w:w w:val="113"/>
          <w:sz w:val="16"/>
        </w:rPr>
        <w:t>C</w:t>
      </w:r>
      <w:r>
        <w:rPr>
          <w:w w:val="106"/>
          <w:sz w:val="16"/>
        </w:rPr>
        <w:t>.</w:t>
      </w:r>
      <w:r>
        <w:rPr>
          <w:spacing w:val="2"/>
          <w:sz w:val="16"/>
        </w:rPr>
        <w:t> </w:t>
      </w:r>
      <w:r>
        <w:rPr>
          <w:spacing w:val="-16"/>
          <w:w w:val="98"/>
          <w:sz w:val="16"/>
        </w:rPr>
        <w:t>Y</w:t>
      </w:r>
      <w:r>
        <w:rPr>
          <w:spacing w:val="-1"/>
          <w:w w:val="119"/>
          <w:sz w:val="16"/>
        </w:rPr>
        <w:t>a</w:t>
      </w:r>
      <w:r>
        <w:rPr>
          <w:w w:val="123"/>
          <w:sz w:val="16"/>
        </w:rPr>
        <w:t>n</w:t>
      </w:r>
      <w:r>
        <w:rPr>
          <w:spacing w:val="-1"/>
          <w:w w:val="118"/>
          <w:sz w:val="16"/>
        </w:rPr>
        <w:t>g</w:t>
      </w:r>
      <w:r>
        <w:rPr>
          <w:w w:val="106"/>
          <w:sz w:val="16"/>
        </w:rPr>
        <w:t>,</w:t>
      </w:r>
      <w:r>
        <w:rPr>
          <w:spacing w:val="2"/>
          <w:sz w:val="16"/>
        </w:rPr>
        <w:t> </w:t>
      </w:r>
      <w:r>
        <w:rPr>
          <w:spacing w:val="-1"/>
          <w:w w:val="119"/>
          <w:sz w:val="16"/>
        </w:rPr>
        <w:t>a</w:t>
      </w:r>
      <w:r>
        <w:rPr>
          <w:w w:val="123"/>
          <w:sz w:val="16"/>
        </w:rPr>
        <w:t>n</w:t>
      </w:r>
      <w:r>
        <w:rPr>
          <w:w w:val="130"/>
          <w:sz w:val="16"/>
        </w:rPr>
        <w:t>d</w:t>
      </w:r>
      <w:r>
        <w:rPr>
          <w:spacing w:val="2"/>
          <w:sz w:val="16"/>
        </w:rPr>
        <w:t> </w:t>
      </w:r>
      <w:r>
        <w:rPr>
          <w:spacing w:val="-1"/>
          <w:w w:val="113"/>
          <w:sz w:val="16"/>
        </w:rPr>
        <w:t>C</w:t>
      </w:r>
      <w:r>
        <w:rPr>
          <w:w w:val="106"/>
          <w:sz w:val="16"/>
        </w:rPr>
        <w:t>.</w:t>
      </w:r>
      <w:r>
        <w:rPr>
          <w:spacing w:val="2"/>
          <w:sz w:val="16"/>
        </w:rPr>
        <w:t> </w:t>
      </w:r>
      <w:r>
        <w:rPr>
          <w:w w:val="106"/>
          <w:sz w:val="16"/>
        </w:rPr>
        <w:t>L</w:t>
      </w:r>
      <w:r>
        <w:rPr>
          <w:spacing w:val="-1"/>
          <w:w w:val="111"/>
          <w:sz w:val="16"/>
        </w:rPr>
        <w:t>i</w:t>
      </w:r>
      <w:r>
        <w:rPr>
          <w:spacing w:val="-1"/>
          <w:w w:val="128"/>
          <w:sz w:val="16"/>
        </w:rPr>
        <w:t>u</w:t>
      </w:r>
      <w:r>
        <w:rPr>
          <w:w w:val="106"/>
          <w:sz w:val="16"/>
        </w:rPr>
        <w:t>,</w:t>
      </w:r>
      <w:r>
        <w:rPr>
          <w:spacing w:val="2"/>
          <w:sz w:val="16"/>
        </w:rPr>
        <w:t> </w:t>
      </w:r>
      <w:r>
        <w:rPr>
          <w:spacing w:val="-1"/>
          <w:w w:val="50"/>
          <w:sz w:val="16"/>
        </w:rPr>
        <w:t>“</w:t>
      </w:r>
      <w:r>
        <w:rPr>
          <w:w w:val="114"/>
          <w:sz w:val="16"/>
        </w:rPr>
        <w:t>A</w:t>
      </w:r>
      <w:r>
        <w:rPr>
          <w:spacing w:val="1"/>
          <w:sz w:val="16"/>
        </w:rPr>
        <w:t> </w:t>
      </w:r>
      <w:r>
        <w:rPr>
          <w:w w:val="113"/>
          <w:sz w:val="16"/>
        </w:rPr>
        <w:t>S</w:t>
      </w:r>
      <w:r>
        <w:rPr>
          <w:spacing w:val="-1"/>
          <w:w w:val="113"/>
          <w:sz w:val="16"/>
        </w:rPr>
        <w:t>u</w:t>
      </w:r>
      <w:r>
        <w:rPr>
          <w:spacing w:val="-1"/>
          <w:w w:val="126"/>
          <w:sz w:val="16"/>
        </w:rPr>
        <w:t>r</w:t>
      </w:r>
      <w:r>
        <w:rPr>
          <w:w w:val="120"/>
          <w:sz w:val="16"/>
        </w:rPr>
        <w:t>v</w:t>
      </w:r>
      <w:r>
        <w:rPr>
          <w:w w:val="114"/>
          <w:sz w:val="16"/>
        </w:rPr>
        <w:t>e</w:t>
      </w:r>
      <w:r>
        <w:rPr>
          <w:w w:val="118"/>
          <w:sz w:val="16"/>
        </w:rPr>
        <w:t>y </w:t>
      </w:r>
      <w:r>
        <w:rPr>
          <w:spacing w:val="-1"/>
          <w:w w:val="116"/>
          <w:sz w:val="16"/>
        </w:rPr>
        <w:t>o</w:t>
      </w:r>
      <w:r>
        <w:rPr>
          <w:w w:val="123"/>
          <w:sz w:val="16"/>
        </w:rPr>
        <w:t>n</w:t>
      </w:r>
      <w:r>
        <w:rPr>
          <w:spacing w:val="14"/>
          <w:sz w:val="16"/>
        </w:rPr>
        <w:t> </w:t>
      </w:r>
      <w:r>
        <w:rPr>
          <w:w w:val="130"/>
          <w:sz w:val="16"/>
        </w:rPr>
        <w:t>d</w:t>
      </w:r>
      <w:r>
        <w:rPr>
          <w:w w:val="114"/>
          <w:sz w:val="16"/>
        </w:rPr>
        <w:t>ee</w:t>
      </w:r>
      <w:r>
        <w:rPr>
          <w:w w:val="127"/>
          <w:sz w:val="16"/>
        </w:rPr>
        <w:t>p</w:t>
      </w:r>
      <w:r>
        <w:rPr>
          <w:spacing w:val="11"/>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pacing w:val="12"/>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spacing w:val="-1"/>
          <w:w w:val="118"/>
          <w:sz w:val="16"/>
        </w:rPr>
        <w:t>g</w:t>
      </w:r>
      <w:r>
        <w:rPr>
          <w:w w:val="106"/>
          <w:sz w:val="16"/>
        </w:rPr>
        <w:t>,</w:t>
      </w:r>
      <w:r>
        <w:rPr>
          <w:w w:val="50"/>
          <w:sz w:val="16"/>
        </w:rPr>
        <w:t>”</w:t>
      </w:r>
      <w:r>
        <w:rPr>
          <w:spacing w:val="12"/>
          <w:sz w:val="16"/>
        </w:rPr>
        <w:t> </w:t>
      </w:r>
      <w:r>
        <w:rPr>
          <w:spacing w:val="-1"/>
          <w:w w:val="111"/>
          <w:sz w:val="16"/>
        </w:rPr>
        <w:t>i</w:t>
      </w:r>
      <w:r>
        <w:rPr>
          <w:w w:val="123"/>
          <w:sz w:val="16"/>
        </w:rPr>
        <w:t>n</w:t>
      </w:r>
      <w:r>
        <w:rPr>
          <w:spacing w:val="14"/>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11"/>
          <w:sz w:val="16"/>
        </w:rPr>
        <w:t> </w:t>
      </w:r>
      <w:r>
        <w:rPr>
          <w:rFonts w:ascii="Palatino Linotype" w:hAnsi="Palatino Linotype"/>
          <w:i/>
          <w:spacing w:val="-1"/>
          <w:sz w:val="16"/>
        </w:rPr>
        <w:t>27t</w:t>
      </w:r>
      <w:r>
        <w:rPr>
          <w:rFonts w:ascii="Palatino Linotype" w:hAnsi="Palatino Linotype"/>
          <w:i/>
          <w:sz w:val="16"/>
        </w:rPr>
        <w:t>h</w:t>
      </w:r>
      <w:r>
        <w:rPr>
          <w:rFonts w:ascii="Palatino Linotype" w:hAnsi="Palatino Linotype"/>
          <w:i/>
          <w:spacing w:val="16"/>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11"/>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pacing w:val="10"/>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w w:val="99"/>
          <w:sz w:val="16"/>
        </w:rPr>
        <w:t> </w:t>
      </w:r>
      <w:bookmarkStart w:name="_bookmark49" w:id="117"/>
      <w:bookmarkEnd w:id="117"/>
      <w:r>
        <w:rPr>
          <w:rFonts w:ascii="Palatino Linotype" w:hAnsi="Palatino Linotype"/>
          <w:i/>
          <w:spacing w:val="-1"/>
          <w:w w:val="99"/>
          <w:sz w:val="16"/>
        </w:rPr>
      </w:r>
      <w:r>
        <w:rPr>
          <w:rFonts w:ascii="Palatino Linotype" w:hAnsi="Palatino Linotype"/>
          <w:i/>
          <w:spacing w:val="-1"/>
          <w:w w:val="99"/>
          <w:sz w:val="16"/>
        </w:rPr>
        <w:t>A</w:t>
      </w:r>
      <w:r>
        <w:rPr>
          <w:rFonts w:ascii="Palatino Linotype" w:hAnsi="Palatino Linotype"/>
          <w:i/>
          <w:w w:val="99"/>
          <w:sz w:val="16"/>
        </w:rPr>
        <w:t>r</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95"/>
          <w:sz w:val="16"/>
        </w:rPr>
        <w:t>f</w:t>
      </w:r>
      <w:r>
        <w:rPr>
          <w:rFonts w:ascii="Palatino Linotype" w:hAnsi="Palatino Linotype"/>
          <w:i/>
          <w:spacing w:val="-1"/>
          <w:w w:val="95"/>
          <w:sz w:val="16"/>
        </w:rPr>
        <w:t>i</w:t>
      </w:r>
      <w:r>
        <w:rPr>
          <w:rFonts w:ascii="Palatino Linotype" w:hAnsi="Palatino Linotype"/>
          <w:i/>
          <w:spacing w:val="-1"/>
          <w:w w:val="100"/>
          <w:sz w:val="16"/>
        </w:rPr>
        <w:t>c</w:t>
      </w:r>
      <w:r>
        <w:rPr>
          <w:rFonts w:ascii="Palatino Linotype" w:hAnsi="Palatino Linotype"/>
          <w:i/>
          <w:spacing w:val="1"/>
          <w:w w:val="100"/>
          <w:sz w:val="16"/>
        </w:rPr>
        <w:t>i</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4"/>
          <w:sz w:val="16"/>
        </w:rPr>
        <w:t> </w:t>
      </w:r>
      <w:r>
        <w:rPr>
          <w:rFonts w:ascii="Palatino Linotype" w:hAnsi="Palatino Linotype"/>
          <w:i/>
          <w:w w:val="100"/>
          <w:sz w:val="16"/>
        </w:rPr>
        <w:t>N</w:t>
      </w:r>
      <w:r>
        <w:rPr>
          <w:rFonts w:ascii="Palatino Linotype" w:hAnsi="Palatino Linotype"/>
          <w:i/>
          <w:w w:val="99"/>
          <w:sz w:val="16"/>
        </w:rPr>
        <w:t>e</w:t>
      </w:r>
      <w:r>
        <w:rPr>
          <w:rFonts w:ascii="Palatino Linotype" w:hAnsi="Palatino Linotype"/>
          <w:i/>
          <w:spacing w:val="-1"/>
          <w:w w:val="99"/>
          <w:sz w:val="16"/>
        </w:rPr>
        <w:t>u</w:t>
      </w:r>
      <w:r>
        <w:rPr>
          <w:rFonts w:ascii="Palatino Linotype" w:hAnsi="Palatino Linotype"/>
          <w:i/>
          <w:w w:val="99"/>
          <w:sz w:val="16"/>
        </w:rPr>
        <w:t>r</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1"/>
          <w:sz w:val="16"/>
        </w:rPr>
        <w:t> </w:t>
      </w:r>
      <w:r>
        <w:rPr>
          <w:rFonts w:ascii="Palatino Linotype" w:hAnsi="Palatino Linotype"/>
          <w:i/>
          <w:w w:val="100"/>
          <w:sz w:val="16"/>
        </w:rPr>
        <w:t>N</w:t>
      </w:r>
      <w:r>
        <w:rPr>
          <w:rFonts w:ascii="Palatino Linotype" w:hAnsi="Palatino Linotype"/>
          <w:i/>
          <w:w w:val="99"/>
          <w:sz w:val="16"/>
        </w:rPr>
        <w:t>e</w:t>
      </w:r>
      <w:r>
        <w:rPr>
          <w:rFonts w:ascii="Palatino Linotype" w:hAnsi="Palatino Linotype"/>
          <w:i/>
          <w:spacing w:val="-1"/>
          <w:w w:val="99"/>
          <w:sz w:val="16"/>
        </w:rPr>
        <w:t>t</w:t>
      </w:r>
      <w:r>
        <w:rPr>
          <w:rFonts w:ascii="Palatino Linotype" w:hAnsi="Palatino Linotype"/>
          <w:i/>
          <w:spacing w:val="-1"/>
          <w:w w:val="99"/>
          <w:sz w:val="16"/>
        </w:rPr>
        <w:t>w</w:t>
      </w:r>
      <w:r>
        <w:rPr>
          <w:rFonts w:ascii="Palatino Linotype" w:hAnsi="Palatino Linotype"/>
          <w:i/>
          <w:w w:val="100"/>
          <w:sz w:val="16"/>
        </w:rPr>
        <w:t>o</w:t>
      </w:r>
      <w:r>
        <w:rPr>
          <w:rFonts w:ascii="Palatino Linotype" w:hAnsi="Palatino Linotype"/>
          <w:i/>
          <w:w w:val="99"/>
          <w:sz w:val="16"/>
        </w:rPr>
        <w:t>r</w:t>
      </w:r>
      <w:r>
        <w:rPr>
          <w:rFonts w:ascii="Palatino Linotype" w:hAnsi="Palatino Linotype"/>
          <w:i/>
          <w:w w:val="100"/>
          <w:sz w:val="16"/>
        </w:rPr>
        <w:t>k</w:t>
      </w:r>
      <w:r>
        <w:rPr>
          <w:rFonts w:ascii="Palatino Linotype" w:hAnsi="Palatino Linotype"/>
          <w:i/>
          <w:w w:val="99"/>
          <w:sz w:val="16"/>
        </w:rPr>
        <w:t>s</w:t>
      </w:r>
      <w:r>
        <w:rPr>
          <w:w w:val="106"/>
          <w:sz w:val="16"/>
        </w:rPr>
        <w:t>,</w:t>
      </w:r>
      <w:r>
        <w:rPr>
          <w:spacing w:val="2"/>
          <w:sz w:val="16"/>
        </w:rPr>
        <w:t> </w:t>
      </w:r>
      <w:r>
        <w:rPr>
          <w:spacing w:val="1"/>
          <w:w w:val="106"/>
          <w:sz w:val="16"/>
        </w:rPr>
        <w:t>R</w:t>
      </w:r>
      <w:r>
        <w:rPr>
          <w:w w:val="123"/>
          <w:sz w:val="16"/>
        </w:rPr>
        <w:t>h</w:t>
      </w:r>
      <w:r>
        <w:rPr>
          <w:spacing w:val="-1"/>
          <w:w w:val="116"/>
          <w:sz w:val="16"/>
        </w:rPr>
        <w:t>o</w:t>
      </w:r>
      <w:r>
        <w:rPr>
          <w:w w:val="130"/>
          <w:sz w:val="16"/>
        </w:rPr>
        <w:t>d</w:t>
      </w:r>
      <w:r>
        <w:rPr>
          <w:w w:val="114"/>
          <w:sz w:val="16"/>
        </w:rPr>
        <w:t>e</w:t>
      </w:r>
      <w:r>
        <w:rPr>
          <w:spacing w:val="-1"/>
          <w:w w:val="116"/>
          <w:sz w:val="16"/>
        </w:rPr>
        <w:t>s</w:t>
      </w:r>
      <w:r>
        <w:rPr>
          <w:w w:val="106"/>
          <w:sz w:val="16"/>
        </w:rPr>
        <w:t>,</w:t>
      </w:r>
      <w:r>
        <w:rPr>
          <w:spacing w:val="2"/>
          <w:sz w:val="16"/>
        </w:rPr>
        <w:t> </w:t>
      </w:r>
      <w:r>
        <w:rPr>
          <w:spacing w:val="-1"/>
          <w:w w:val="115"/>
          <w:sz w:val="16"/>
        </w:rPr>
        <w:t>O</w:t>
      </w:r>
      <w:r>
        <w:rPr>
          <w:w w:val="106"/>
          <w:sz w:val="16"/>
        </w:rPr>
        <w:t>c</w:t>
      </w:r>
      <w:r>
        <w:rPr>
          <w:w w:val="125"/>
          <w:sz w:val="16"/>
        </w:rPr>
        <w:t>t</w:t>
      </w:r>
      <w:r>
        <w:rPr>
          <w:w w:val="106"/>
          <w:sz w:val="16"/>
        </w:rPr>
        <w:t>.</w:t>
      </w:r>
      <w:r>
        <w:rPr>
          <w:spacing w:val="2"/>
          <w:sz w:val="16"/>
        </w:rPr>
        <w:t> </w:t>
      </w:r>
      <w:r>
        <w:rPr>
          <w:spacing w:val="-1"/>
          <w:w w:val="106"/>
          <w:sz w:val="16"/>
        </w:rPr>
        <w:t>2018</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270</w:t>
      </w:r>
      <w:r>
        <w:rPr>
          <w:spacing w:val="-1"/>
          <w:w w:val="50"/>
          <w:sz w:val="16"/>
        </w:rPr>
        <w:t>–</w:t>
      </w:r>
      <w:r>
        <w:rPr>
          <w:spacing w:val="-1"/>
          <w:w w:val="106"/>
          <w:sz w:val="16"/>
        </w:rPr>
        <w:t>279</w:t>
      </w:r>
      <w:r>
        <w:rPr>
          <w:w w:val="106"/>
          <w:sz w:val="16"/>
        </w:rPr>
        <w:t>.</w:t>
      </w:r>
    </w:p>
    <w:p>
      <w:pPr>
        <w:pStyle w:val="ListParagraph"/>
        <w:numPr>
          <w:ilvl w:val="0"/>
          <w:numId w:val="38"/>
        </w:numPr>
        <w:tabs>
          <w:tab w:pos="554" w:val="left" w:leader="none"/>
        </w:tabs>
        <w:spacing w:line="187" w:lineRule="auto" w:before="15" w:after="0"/>
        <w:ind w:left="471" w:right="958" w:hanging="281"/>
        <w:jc w:val="both"/>
        <w:rPr>
          <w:sz w:val="16"/>
        </w:rPr>
      </w:pPr>
      <w:r>
        <w:rPr>
          <w:spacing w:val="-1"/>
          <w:w w:val="113"/>
          <w:sz w:val="16"/>
        </w:rPr>
        <w:t>M</w:t>
      </w:r>
      <w:r>
        <w:rPr>
          <w:w w:val="106"/>
          <w:sz w:val="16"/>
        </w:rPr>
        <w:t>.</w:t>
      </w:r>
      <w:r>
        <w:rPr>
          <w:sz w:val="16"/>
        </w:rPr>
        <w:t> </w:t>
      </w:r>
      <w:r>
        <w:rPr>
          <w:spacing w:val="8"/>
          <w:sz w:val="16"/>
        </w:rPr>
        <w:t> </w:t>
      </w:r>
      <w:r>
        <w:rPr>
          <w:spacing w:val="-14"/>
          <w:w w:val="112"/>
          <w:sz w:val="16"/>
        </w:rPr>
        <w:t>W</w:t>
      </w:r>
      <w:r>
        <w:rPr>
          <w:spacing w:val="-1"/>
          <w:w w:val="119"/>
          <w:sz w:val="16"/>
        </w:rPr>
        <w:t>a</w:t>
      </w:r>
      <w:r>
        <w:rPr>
          <w:w w:val="123"/>
          <w:sz w:val="16"/>
        </w:rPr>
        <w:t>n</w:t>
      </w:r>
      <w:r>
        <w:rPr>
          <w:w w:val="118"/>
          <w:sz w:val="16"/>
        </w:rPr>
        <w:t>g</w:t>
      </w:r>
      <w:r>
        <w:rPr>
          <w:sz w:val="16"/>
        </w:rPr>
        <w:t> </w:t>
      </w:r>
      <w:r>
        <w:rPr>
          <w:spacing w:val="10"/>
          <w:sz w:val="16"/>
        </w:rPr>
        <w:t> </w:t>
      </w:r>
      <w:r>
        <w:rPr>
          <w:spacing w:val="-1"/>
          <w:w w:val="119"/>
          <w:sz w:val="16"/>
        </w:rPr>
        <w:t>a</w:t>
      </w:r>
      <w:r>
        <w:rPr>
          <w:w w:val="123"/>
          <w:sz w:val="16"/>
        </w:rPr>
        <w:t>n</w:t>
      </w:r>
      <w:r>
        <w:rPr>
          <w:w w:val="130"/>
          <w:sz w:val="16"/>
        </w:rPr>
        <w:t>d</w:t>
      </w:r>
      <w:r>
        <w:rPr>
          <w:sz w:val="16"/>
        </w:rPr>
        <w:t> </w:t>
      </w:r>
      <w:r>
        <w:rPr>
          <w:spacing w:val="11"/>
          <w:sz w:val="16"/>
        </w:rPr>
        <w:t> </w:t>
      </w:r>
      <w:r>
        <w:rPr>
          <w:spacing w:val="-14"/>
          <w:w w:val="112"/>
          <w:sz w:val="16"/>
        </w:rPr>
        <w:t>W</w:t>
      </w:r>
      <w:r>
        <w:rPr>
          <w:w w:val="106"/>
          <w:sz w:val="16"/>
        </w:rPr>
        <w:t>.</w:t>
      </w:r>
      <w:r>
        <w:rPr>
          <w:sz w:val="16"/>
        </w:rPr>
        <w:t> </w:t>
      </w:r>
      <w:r>
        <w:rPr>
          <w:spacing w:val="8"/>
          <w:sz w:val="16"/>
        </w:rPr>
        <w:t> </w:t>
      </w:r>
      <w:r>
        <w:rPr>
          <w:w w:val="114"/>
          <w:sz w:val="16"/>
        </w:rPr>
        <w:t>D</w:t>
      </w:r>
      <w:r>
        <w:rPr>
          <w:w w:val="114"/>
          <w:sz w:val="16"/>
        </w:rPr>
        <w:t>e</w:t>
      </w:r>
      <w:r>
        <w:rPr>
          <w:w w:val="123"/>
          <w:sz w:val="16"/>
        </w:rPr>
        <w:t>n</w:t>
      </w:r>
      <w:r>
        <w:rPr>
          <w:spacing w:val="-1"/>
          <w:w w:val="118"/>
          <w:sz w:val="16"/>
        </w:rPr>
        <w:t>g</w:t>
      </w:r>
      <w:r>
        <w:rPr>
          <w:w w:val="106"/>
          <w:sz w:val="16"/>
        </w:rPr>
        <w:t>,</w:t>
      </w:r>
      <w:r>
        <w:rPr>
          <w:sz w:val="16"/>
        </w:rPr>
        <w:t> </w:t>
      </w:r>
      <w:r>
        <w:rPr>
          <w:spacing w:val="11"/>
          <w:sz w:val="16"/>
        </w:rPr>
        <w:t> </w:t>
      </w:r>
      <w:r>
        <w:rPr>
          <w:spacing w:val="-1"/>
          <w:w w:val="50"/>
          <w:sz w:val="16"/>
        </w:rPr>
        <w:t>“</w:t>
      </w:r>
      <w:r>
        <w:rPr>
          <w:w w:val="114"/>
          <w:sz w:val="16"/>
        </w:rPr>
        <w:t>D</w:t>
      </w:r>
      <w:r>
        <w:rPr>
          <w:w w:val="114"/>
          <w:sz w:val="16"/>
        </w:rPr>
        <w:t>ee</w:t>
      </w:r>
      <w:r>
        <w:rPr>
          <w:w w:val="127"/>
          <w:sz w:val="16"/>
        </w:rPr>
        <w:t>p</w:t>
      </w:r>
      <w:r>
        <w:rPr>
          <w:sz w:val="16"/>
        </w:rPr>
        <w:t> </w:t>
      </w:r>
      <w:r>
        <w:rPr>
          <w:spacing w:val="10"/>
          <w:sz w:val="16"/>
        </w:rPr>
        <w:t> </w:t>
      </w:r>
      <w:r>
        <w:rPr>
          <w:w w:val="120"/>
          <w:sz w:val="16"/>
        </w:rPr>
        <w:t>v</w:t>
      </w:r>
      <w:r>
        <w:rPr>
          <w:spacing w:val="-1"/>
          <w:w w:val="111"/>
          <w:sz w:val="16"/>
        </w:rPr>
        <w:t>i</w:t>
      </w:r>
      <w:r>
        <w:rPr>
          <w:spacing w:val="-1"/>
          <w:w w:val="116"/>
          <w:sz w:val="16"/>
        </w:rPr>
        <w:t>s</w:t>
      </w:r>
      <w:r>
        <w:rPr>
          <w:spacing w:val="-1"/>
          <w:w w:val="128"/>
          <w:sz w:val="16"/>
        </w:rPr>
        <w:t>u</w:t>
      </w:r>
      <w:r>
        <w:rPr>
          <w:spacing w:val="-1"/>
          <w:w w:val="119"/>
          <w:sz w:val="16"/>
        </w:rPr>
        <w:t>a</w:t>
      </w:r>
      <w:r>
        <w:rPr>
          <w:w w:val="111"/>
          <w:sz w:val="16"/>
        </w:rPr>
        <w:t>l</w:t>
      </w:r>
      <w:r>
        <w:rPr>
          <w:sz w:val="16"/>
        </w:rPr>
        <w:t> </w:t>
      </w:r>
      <w:r>
        <w:rPr>
          <w:spacing w:val="11"/>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z w:val="16"/>
        </w:rPr>
        <w:t> </w:t>
      </w:r>
      <w:r>
        <w:rPr>
          <w:spacing w:val="13"/>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95"/>
          <w:sz w:val="16"/>
        </w:rPr>
        <w:t>:</w:t>
      </w:r>
      <w:r>
        <w:rPr>
          <w:sz w:val="16"/>
        </w:rPr>
        <w:t> </w:t>
      </w:r>
      <w:r>
        <w:rPr>
          <w:spacing w:val="11"/>
          <w:sz w:val="16"/>
        </w:rPr>
        <w:t> </w:t>
      </w:r>
      <w:r>
        <w:rPr>
          <w:w w:val="114"/>
          <w:sz w:val="16"/>
        </w:rPr>
        <w:t>A </w:t>
      </w:r>
      <w:bookmarkStart w:name="_bookmark50" w:id="118"/>
      <w:bookmarkEnd w:id="118"/>
      <w:r>
        <w:rPr>
          <w:spacing w:val="-1"/>
          <w:w w:val="116"/>
          <w:sz w:val="16"/>
        </w:rPr>
      </w:r>
      <w:r>
        <w:rPr>
          <w:spacing w:val="-1"/>
          <w:w w:val="116"/>
          <w:sz w:val="16"/>
        </w:rPr>
        <w:t>s</w:t>
      </w:r>
      <w:r>
        <w:rPr>
          <w:spacing w:val="-1"/>
          <w:w w:val="128"/>
          <w:sz w:val="16"/>
        </w:rPr>
        <w:t>u</w:t>
      </w:r>
      <w:r>
        <w:rPr>
          <w:spacing w:val="-1"/>
          <w:w w:val="126"/>
          <w:sz w:val="16"/>
        </w:rPr>
        <w:t>r</w:t>
      </w:r>
      <w:r>
        <w:rPr>
          <w:w w:val="120"/>
          <w:sz w:val="16"/>
        </w:rPr>
        <w:t>v</w:t>
      </w:r>
      <w:r>
        <w:rPr>
          <w:w w:val="114"/>
          <w:sz w:val="16"/>
        </w:rPr>
        <w:t>e</w:t>
      </w:r>
      <w:r>
        <w:rPr>
          <w:spacing w:val="-17"/>
          <w:w w:val="118"/>
          <w:sz w:val="16"/>
        </w:rPr>
        <w:t>y</w:t>
      </w:r>
      <w:r>
        <w:rPr>
          <w:w w:val="106"/>
          <w:sz w:val="16"/>
        </w:rPr>
        <w:t>,</w:t>
      </w:r>
      <w:r>
        <w:rPr>
          <w:w w:val="50"/>
          <w:sz w:val="16"/>
        </w:rPr>
        <w:t>”</w:t>
      </w:r>
      <w:r>
        <w:rPr>
          <w:spacing w:val="3"/>
          <w:sz w:val="16"/>
        </w:rPr>
        <w:t> </w:t>
      </w:r>
      <w:r>
        <w:rPr>
          <w:rFonts w:ascii="Palatino Linotype" w:hAnsi="Palatino Linotype"/>
          <w:i/>
          <w:w w:val="100"/>
          <w:sz w:val="16"/>
        </w:rPr>
        <w:t>N</w:t>
      </w:r>
      <w:r>
        <w:rPr>
          <w:rFonts w:ascii="Palatino Linotype" w:hAnsi="Palatino Linotype"/>
          <w:i/>
          <w:w w:val="99"/>
          <w:sz w:val="16"/>
        </w:rPr>
        <w:t>e</w:t>
      </w:r>
      <w:r>
        <w:rPr>
          <w:rFonts w:ascii="Palatino Linotype" w:hAnsi="Palatino Linotype"/>
          <w:i/>
          <w:spacing w:val="-1"/>
          <w:w w:val="99"/>
          <w:sz w:val="16"/>
        </w:rPr>
        <w:t>u</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w w:val="100"/>
          <w:sz w:val="16"/>
        </w:rPr>
        <w:t>o</w:t>
      </w:r>
      <w:r>
        <w:rPr>
          <w:rFonts w:ascii="Palatino Linotype" w:hAnsi="Palatino Linotype"/>
          <w:i/>
          <w:w w:val="100"/>
          <w:sz w:val="16"/>
        </w:rPr>
        <w:t>m</w:t>
      </w:r>
      <w:r>
        <w:rPr>
          <w:rFonts w:ascii="Palatino Linotype" w:hAnsi="Palatino Linotype"/>
          <w:i/>
          <w:spacing w:val="-1"/>
          <w:sz w:val="16"/>
        </w:rPr>
        <w:t>p</w:t>
      </w:r>
      <w:r>
        <w:rPr>
          <w:rFonts w:ascii="Palatino Linotype" w:hAnsi="Palatino Linotype"/>
          <w:i/>
          <w:spacing w:val="-1"/>
          <w:w w:val="99"/>
          <w:sz w:val="16"/>
        </w:rPr>
        <w:t>u</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pacing w:val="-1"/>
          <w:sz w:val="16"/>
        </w:rPr>
        <w:t>g</w:t>
      </w:r>
      <w:r>
        <w:rPr>
          <w:w w:val="106"/>
          <w:sz w:val="16"/>
        </w:rPr>
        <w:t>,</w:t>
      </w:r>
      <w:r>
        <w:rPr>
          <w:spacing w:val="2"/>
          <w:sz w:val="16"/>
        </w:rPr>
        <w:t> </w:t>
      </w:r>
      <w:r>
        <w:rPr>
          <w:w w:val="120"/>
          <w:sz w:val="16"/>
        </w:rPr>
        <w:t>v</w:t>
      </w:r>
      <w:r>
        <w:rPr>
          <w:spacing w:val="-1"/>
          <w:w w:val="116"/>
          <w:sz w:val="16"/>
        </w:rPr>
        <w:t>o</w:t>
      </w:r>
      <w:r>
        <w:rPr>
          <w:spacing w:val="-1"/>
          <w:w w:val="111"/>
          <w:sz w:val="16"/>
        </w:rPr>
        <w:t>l</w:t>
      </w:r>
      <w:r>
        <w:rPr>
          <w:w w:val="106"/>
          <w:sz w:val="16"/>
        </w:rPr>
        <w:t>.</w:t>
      </w:r>
      <w:r>
        <w:rPr>
          <w:spacing w:val="4"/>
          <w:sz w:val="16"/>
        </w:rPr>
        <w:t> </w:t>
      </w:r>
      <w:r>
        <w:rPr>
          <w:spacing w:val="-1"/>
          <w:w w:val="106"/>
          <w:sz w:val="16"/>
        </w:rPr>
        <w:t>312</w:t>
      </w:r>
      <w:r>
        <w:rPr>
          <w:w w:val="106"/>
          <w:sz w:val="16"/>
        </w:rPr>
        <w:t>,</w:t>
      </w:r>
      <w:r>
        <w:rPr>
          <w:spacing w:val="4"/>
          <w:sz w:val="16"/>
        </w:rPr>
        <w:t> </w:t>
      </w:r>
      <w:r>
        <w:rPr>
          <w:spacing w:val="-1"/>
          <w:w w:val="127"/>
          <w:sz w:val="16"/>
        </w:rPr>
        <w:t>pp</w:t>
      </w:r>
      <w:r>
        <w:rPr>
          <w:w w:val="106"/>
          <w:sz w:val="16"/>
        </w:rPr>
        <w:t>.</w:t>
      </w:r>
      <w:r>
        <w:rPr>
          <w:spacing w:val="2"/>
          <w:sz w:val="16"/>
        </w:rPr>
        <w:t> </w:t>
      </w:r>
      <w:r>
        <w:rPr>
          <w:spacing w:val="-1"/>
          <w:w w:val="106"/>
          <w:sz w:val="16"/>
        </w:rPr>
        <w:t>135</w:t>
      </w:r>
      <w:r>
        <w:rPr>
          <w:spacing w:val="-1"/>
          <w:w w:val="50"/>
          <w:sz w:val="16"/>
        </w:rPr>
        <w:t>–</w:t>
      </w:r>
      <w:r>
        <w:rPr>
          <w:spacing w:val="-1"/>
          <w:w w:val="106"/>
          <w:sz w:val="16"/>
        </w:rPr>
        <w:t>153</w:t>
      </w:r>
      <w:r>
        <w:rPr>
          <w:w w:val="106"/>
          <w:sz w:val="16"/>
        </w:rPr>
        <w:t>,</w:t>
      </w:r>
      <w:r>
        <w:rPr>
          <w:spacing w:val="9"/>
          <w:sz w:val="16"/>
        </w:rPr>
        <w:t> </w:t>
      </w:r>
      <w:r>
        <w:rPr>
          <w:spacing w:val="-1"/>
          <w:w w:val="115"/>
          <w:sz w:val="16"/>
        </w:rPr>
        <w:t>O</w:t>
      </w:r>
      <w:r>
        <w:rPr>
          <w:w w:val="106"/>
          <w:sz w:val="16"/>
        </w:rPr>
        <w:t>c</w:t>
      </w:r>
      <w:r>
        <w:rPr>
          <w:w w:val="125"/>
          <w:sz w:val="16"/>
        </w:rPr>
        <w:t>t</w:t>
      </w:r>
      <w:r>
        <w:rPr>
          <w:w w:val="106"/>
          <w:sz w:val="16"/>
        </w:rPr>
        <w:t>.</w:t>
      </w:r>
      <w:r>
        <w:rPr>
          <w:spacing w:val="2"/>
          <w:sz w:val="16"/>
        </w:rPr>
        <w:t> </w:t>
      </w:r>
      <w:r>
        <w:rPr>
          <w:spacing w:val="-1"/>
          <w:w w:val="106"/>
          <w:sz w:val="16"/>
        </w:rPr>
        <w:t>2018</w:t>
      </w:r>
      <w:r>
        <w:rPr>
          <w:w w:val="106"/>
          <w:sz w:val="16"/>
        </w:rPr>
        <w:t>.</w:t>
      </w:r>
    </w:p>
    <w:p>
      <w:pPr>
        <w:pStyle w:val="ListParagraph"/>
        <w:numPr>
          <w:ilvl w:val="0"/>
          <w:numId w:val="38"/>
        </w:numPr>
        <w:tabs>
          <w:tab w:pos="554" w:val="left" w:leader="none"/>
        </w:tabs>
        <w:spacing w:line="189" w:lineRule="auto" w:before="16" w:after="0"/>
        <w:ind w:left="471" w:right="958" w:hanging="281"/>
        <w:jc w:val="both"/>
        <w:rPr>
          <w:sz w:val="16"/>
        </w:rPr>
      </w:pPr>
      <w:r>
        <w:rPr>
          <w:w w:val="114"/>
          <w:sz w:val="16"/>
        </w:rPr>
        <w:t>D</w:t>
      </w:r>
      <w:r>
        <w:rPr>
          <w:w w:val="106"/>
          <w:sz w:val="16"/>
        </w:rPr>
        <w:t>.</w:t>
      </w:r>
      <w:r>
        <w:rPr>
          <w:sz w:val="16"/>
        </w:rPr>
        <w:t> </w:t>
      </w:r>
      <w:r>
        <w:rPr>
          <w:spacing w:val="-13"/>
          <w:sz w:val="16"/>
        </w:rPr>
        <w:t> </w:t>
      </w:r>
      <w:r>
        <w:rPr>
          <w:spacing w:val="-1"/>
          <w:w w:val="113"/>
          <w:sz w:val="16"/>
        </w:rPr>
        <w:t>C</w:t>
      </w:r>
      <w:r>
        <w:rPr>
          <w:spacing w:val="-1"/>
          <w:w w:val="116"/>
          <w:sz w:val="16"/>
        </w:rPr>
        <w:t>oo</w:t>
      </w:r>
      <w:r>
        <w:rPr>
          <w:spacing w:val="-1"/>
          <w:w w:val="118"/>
          <w:sz w:val="16"/>
        </w:rPr>
        <w:t>k</w:t>
      </w:r>
      <w:r>
        <w:rPr>
          <w:w w:val="106"/>
          <w:sz w:val="16"/>
        </w:rPr>
        <w:t>,</w:t>
      </w:r>
      <w:r>
        <w:rPr>
          <w:sz w:val="16"/>
        </w:rPr>
        <w:t> </w:t>
      </w:r>
      <w:r>
        <w:rPr>
          <w:spacing w:val="-8"/>
          <w:sz w:val="16"/>
        </w:rPr>
        <w:t> </w:t>
      </w:r>
      <w:r>
        <w:rPr>
          <w:spacing w:val="-1"/>
          <w:w w:val="107"/>
          <w:sz w:val="16"/>
        </w:rPr>
        <w:t>K</w:t>
      </w:r>
      <w:r>
        <w:rPr>
          <w:w w:val="106"/>
          <w:sz w:val="16"/>
        </w:rPr>
        <w:t>.</w:t>
      </w:r>
      <w:r>
        <w:rPr>
          <w:w w:val="114"/>
          <w:sz w:val="16"/>
        </w:rPr>
        <w:t>D</w:t>
      </w:r>
      <w:r>
        <w:rPr>
          <w:w w:val="106"/>
          <w:sz w:val="16"/>
        </w:rPr>
        <w:t>.</w:t>
      </w:r>
      <w:r>
        <w:rPr>
          <w:sz w:val="16"/>
        </w:rPr>
        <w:t> </w:t>
      </w:r>
      <w:r>
        <w:rPr>
          <w:spacing w:val="-11"/>
          <w:sz w:val="16"/>
        </w:rPr>
        <w:t> </w:t>
      </w:r>
      <w:r>
        <w:rPr>
          <w:spacing w:val="-1"/>
          <w:w w:val="106"/>
          <w:sz w:val="16"/>
        </w:rPr>
        <w:t>F</w:t>
      </w:r>
      <w:r>
        <w:rPr>
          <w:w w:val="114"/>
          <w:sz w:val="16"/>
        </w:rPr>
        <w:t>e</w:t>
      </w:r>
      <w:r>
        <w:rPr>
          <w:spacing w:val="-1"/>
          <w:w w:val="128"/>
          <w:sz w:val="16"/>
        </w:rPr>
        <w:t>u</w:t>
      </w:r>
      <w:r>
        <w:rPr>
          <w:spacing w:val="-1"/>
          <w:w w:val="119"/>
          <w:sz w:val="16"/>
        </w:rPr>
        <w:t>z</w:t>
      </w:r>
      <w:r>
        <w:rPr>
          <w:w w:val="106"/>
          <w:sz w:val="16"/>
        </w:rPr>
        <w:t>,</w:t>
      </w:r>
      <w:r>
        <w:rPr>
          <w:sz w:val="16"/>
        </w:rPr>
        <w:t> </w:t>
      </w:r>
      <w:r>
        <w:rPr>
          <w:spacing w:val="-11"/>
          <w:sz w:val="16"/>
        </w:rPr>
        <w:t> </w:t>
      </w:r>
      <w:r>
        <w:rPr>
          <w:spacing w:val="-1"/>
          <w:w w:val="119"/>
          <w:sz w:val="16"/>
        </w:rPr>
        <w:t>a</w:t>
      </w:r>
      <w:r>
        <w:rPr>
          <w:w w:val="123"/>
          <w:sz w:val="16"/>
        </w:rPr>
        <w:t>n</w:t>
      </w:r>
      <w:r>
        <w:rPr>
          <w:w w:val="130"/>
          <w:sz w:val="16"/>
        </w:rPr>
        <w:t>d</w:t>
      </w:r>
      <w:r>
        <w:rPr>
          <w:sz w:val="16"/>
        </w:rPr>
        <w:t> </w:t>
      </w:r>
      <w:r>
        <w:rPr>
          <w:spacing w:val="-11"/>
          <w:sz w:val="16"/>
        </w:rPr>
        <w:t> </w:t>
      </w:r>
      <w:r>
        <w:rPr>
          <w:spacing w:val="-1"/>
          <w:w w:val="122"/>
          <w:sz w:val="16"/>
        </w:rPr>
        <w:t>N</w:t>
      </w:r>
      <w:r>
        <w:rPr>
          <w:w w:val="106"/>
          <w:sz w:val="16"/>
        </w:rPr>
        <w:t>.</w:t>
      </w:r>
      <w:r>
        <w:rPr>
          <w:spacing w:val="-1"/>
          <w:w w:val="113"/>
          <w:sz w:val="16"/>
        </w:rPr>
        <w:t>C</w:t>
      </w:r>
      <w:r>
        <w:rPr>
          <w:w w:val="106"/>
          <w:sz w:val="16"/>
        </w:rPr>
        <w:t>.</w:t>
      </w:r>
      <w:r>
        <w:rPr>
          <w:sz w:val="16"/>
        </w:rPr>
        <w:t> </w:t>
      </w:r>
      <w:r>
        <w:rPr>
          <w:spacing w:val="-11"/>
          <w:sz w:val="16"/>
        </w:rPr>
        <w:t> </w:t>
      </w:r>
      <w:r>
        <w:rPr>
          <w:spacing w:val="-1"/>
          <w:w w:val="107"/>
          <w:sz w:val="16"/>
        </w:rPr>
        <w:t>K</w:t>
      </w:r>
      <w:r>
        <w:rPr>
          <w:spacing w:val="-1"/>
          <w:w w:val="126"/>
          <w:sz w:val="16"/>
        </w:rPr>
        <w:t>r</w:t>
      </w:r>
      <w:r>
        <w:rPr>
          <w:spacing w:val="-1"/>
          <w:w w:val="111"/>
          <w:sz w:val="16"/>
        </w:rPr>
        <w:t>i</w:t>
      </w:r>
      <w:r>
        <w:rPr>
          <w:spacing w:val="-1"/>
          <w:w w:val="116"/>
          <w:sz w:val="16"/>
        </w:rPr>
        <w:t>s</w:t>
      </w:r>
      <w:r>
        <w:rPr>
          <w:w w:val="123"/>
          <w:sz w:val="16"/>
        </w:rPr>
        <w:t>hn</w:t>
      </w:r>
      <w:r>
        <w:rPr>
          <w:spacing w:val="-1"/>
          <w:w w:val="119"/>
          <w:sz w:val="16"/>
        </w:rPr>
        <w:t>a</w:t>
      </w:r>
      <w:r>
        <w:rPr>
          <w:w w:val="123"/>
          <w:sz w:val="16"/>
        </w:rPr>
        <w:t>n</w:t>
      </w:r>
      <w:r>
        <w:rPr>
          <w:w w:val="106"/>
          <w:sz w:val="16"/>
        </w:rPr>
        <w:t>,</w:t>
      </w:r>
      <w:r>
        <w:rPr>
          <w:sz w:val="16"/>
        </w:rPr>
        <w:t> </w:t>
      </w:r>
      <w:r>
        <w:rPr>
          <w:spacing w:val="-8"/>
          <w:sz w:val="16"/>
        </w:rPr>
        <w:t> </w:t>
      </w:r>
      <w:r>
        <w:rPr>
          <w:spacing w:val="-1"/>
          <w:w w:val="50"/>
          <w:sz w:val="16"/>
        </w:rPr>
        <w:t>“</w:t>
      </w:r>
      <w:r>
        <w:rPr>
          <w:spacing w:val="-15"/>
          <w:w w:val="106"/>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z w:val="16"/>
        </w:rPr>
        <w:t> </w:t>
      </w:r>
      <w:r>
        <w:rPr>
          <w:spacing w:val="-8"/>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z w:val="16"/>
        </w:rPr>
        <w:t> </w:t>
      </w:r>
      <w:r>
        <w:rPr>
          <w:spacing w:val="-9"/>
          <w:sz w:val="16"/>
        </w:rPr>
        <w:t> </w:t>
      </w:r>
      <w:r>
        <w:rPr>
          <w:spacing w:val="-1"/>
          <w:w w:val="106"/>
          <w:sz w:val="16"/>
        </w:rPr>
        <w:t>f</w:t>
      </w:r>
      <w:r>
        <w:rPr>
          <w:spacing w:val="-1"/>
          <w:w w:val="116"/>
          <w:sz w:val="16"/>
        </w:rPr>
        <w:t>o</w:t>
      </w:r>
      <w:r>
        <w:rPr>
          <w:w w:val="126"/>
          <w:sz w:val="16"/>
        </w:rPr>
        <w:t>r </w:t>
      </w:r>
      <w:r>
        <w:rPr>
          <w:spacing w:val="-1"/>
          <w:w w:val="119"/>
          <w:sz w:val="16"/>
        </w:rPr>
        <w:t>a</w:t>
      </w:r>
      <w:r>
        <w:rPr>
          <w:w w:val="106"/>
          <w:sz w:val="16"/>
        </w:rPr>
        <w:t>c</w:t>
      </w:r>
      <w:r>
        <w:rPr>
          <w:w w:val="125"/>
          <w:sz w:val="16"/>
        </w:rPr>
        <w:t>t</w:t>
      </w:r>
      <w:r>
        <w:rPr>
          <w:spacing w:val="-1"/>
          <w:w w:val="111"/>
          <w:sz w:val="16"/>
        </w:rPr>
        <w:t>i</w:t>
      </w:r>
      <w:r>
        <w:rPr>
          <w:w w:val="120"/>
          <w:sz w:val="16"/>
        </w:rPr>
        <w:t>v</w:t>
      </w:r>
      <w:r>
        <w:rPr>
          <w:spacing w:val="-1"/>
          <w:w w:val="111"/>
          <w:sz w:val="16"/>
        </w:rPr>
        <w:t>i</w:t>
      </w:r>
      <w:r>
        <w:rPr>
          <w:w w:val="125"/>
          <w:sz w:val="16"/>
        </w:rPr>
        <w:t>t</w:t>
      </w:r>
      <w:r>
        <w:rPr>
          <w:w w:val="118"/>
          <w:sz w:val="16"/>
        </w:rPr>
        <w:t>y</w:t>
      </w:r>
      <w:r>
        <w:rPr>
          <w:spacing w:val="11"/>
          <w:sz w:val="16"/>
        </w:rPr>
        <w:t> </w:t>
      </w:r>
      <w:r>
        <w:rPr>
          <w:spacing w:val="-4"/>
          <w:w w:val="126"/>
          <w:sz w:val="16"/>
        </w:rPr>
        <w:t>r</w:t>
      </w:r>
      <w:r>
        <w:rPr>
          <w:w w:val="114"/>
          <w:sz w:val="16"/>
        </w:rPr>
        <w:t>e</w:t>
      </w:r>
      <w:r>
        <w:rPr>
          <w:w w:val="106"/>
          <w:sz w:val="16"/>
        </w:rPr>
        <w:t>c</w:t>
      </w:r>
      <w:r>
        <w:rPr>
          <w:spacing w:val="-1"/>
          <w:w w:val="116"/>
          <w:sz w:val="16"/>
        </w:rPr>
        <w:t>o</w:t>
      </w:r>
      <w:r>
        <w:rPr>
          <w:spacing w:val="-1"/>
          <w:w w:val="118"/>
          <w:sz w:val="16"/>
        </w:rPr>
        <w:t>g</w:t>
      </w:r>
      <w:r>
        <w:rPr>
          <w:w w:val="123"/>
          <w:sz w:val="16"/>
        </w:rPr>
        <w:t>n</w:t>
      </w:r>
      <w:r>
        <w:rPr>
          <w:spacing w:val="-1"/>
          <w:w w:val="111"/>
          <w:sz w:val="16"/>
        </w:rPr>
        <w:t>i</w:t>
      </w:r>
      <w:r>
        <w:rPr>
          <w:w w:val="125"/>
          <w:sz w:val="16"/>
        </w:rPr>
        <w:t>t</w:t>
      </w:r>
      <w:r>
        <w:rPr>
          <w:spacing w:val="-1"/>
          <w:w w:val="111"/>
          <w:sz w:val="16"/>
        </w:rPr>
        <w:t>i</w:t>
      </w:r>
      <w:r>
        <w:rPr>
          <w:spacing w:val="-1"/>
          <w:w w:val="116"/>
          <w:sz w:val="16"/>
        </w:rPr>
        <w:t>o</w:t>
      </w:r>
      <w:r>
        <w:rPr>
          <w:w w:val="123"/>
          <w:sz w:val="16"/>
        </w:rPr>
        <w:t>n</w:t>
      </w:r>
      <w:r>
        <w:rPr>
          <w:w w:val="95"/>
          <w:sz w:val="16"/>
        </w:rPr>
        <w:t>:</w:t>
      </w:r>
      <w:r>
        <w:rPr>
          <w:spacing w:val="14"/>
          <w:sz w:val="16"/>
        </w:rPr>
        <w:t> </w:t>
      </w:r>
      <w:r>
        <w:rPr>
          <w:w w:val="114"/>
          <w:sz w:val="16"/>
        </w:rPr>
        <w:t>A</w:t>
      </w:r>
      <w:r>
        <w:rPr>
          <w:spacing w:val="11"/>
          <w:sz w:val="16"/>
        </w:rPr>
        <w:t> </w:t>
      </w:r>
      <w:r>
        <w:rPr>
          <w:spacing w:val="-1"/>
          <w:w w:val="116"/>
          <w:sz w:val="16"/>
        </w:rPr>
        <w:t>s</w:t>
      </w:r>
      <w:r>
        <w:rPr>
          <w:spacing w:val="-1"/>
          <w:w w:val="128"/>
          <w:sz w:val="16"/>
        </w:rPr>
        <w:t>u</w:t>
      </w:r>
      <w:r>
        <w:rPr>
          <w:spacing w:val="-1"/>
          <w:w w:val="126"/>
          <w:sz w:val="16"/>
        </w:rPr>
        <w:t>r</w:t>
      </w:r>
      <w:r>
        <w:rPr>
          <w:w w:val="120"/>
          <w:sz w:val="16"/>
        </w:rPr>
        <w:t>v</w:t>
      </w:r>
      <w:r>
        <w:rPr>
          <w:w w:val="114"/>
          <w:sz w:val="16"/>
        </w:rPr>
        <w:t>e</w:t>
      </w:r>
      <w:r>
        <w:rPr>
          <w:spacing w:val="-17"/>
          <w:w w:val="118"/>
          <w:sz w:val="16"/>
        </w:rPr>
        <w:t>y</w:t>
      </w:r>
      <w:r>
        <w:rPr>
          <w:w w:val="106"/>
          <w:sz w:val="16"/>
        </w:rPr>
        <w:t>,</w:t>
      </w:r>
      <w:r>
        <w:rPr>
          <w:w w:val="50"/>
          <w:sz w:val="16"/>
        </w:rPr>
        <w:t>”</w:t>
      </w:r>
      <w:r>
        <w:rPr>
          <w:spacing w:val="10"/>
          <w:sz w:val="16"/>
        </w:rPr>
        <w:t> </w:t>
      </w:r>
      <w:r>
        <w:rPr>
          <w:rFonts w:ascii="Palatino Linotype" w:hAnsi="Palatino Linotype"/>
          <w:i/>
          <w:spacing w:val="-2"/>
          <w:sz w:val="16"/>
        </w:rPr>
        <w:t>K</w:t>
      </w:r>
      <w:r>
        <w:rPr>
          <w:rFonts w:ascii="Palatino Linotype" w:hAnsi="Palatino Linotype"/>
          <w:i/>
          <w:spacing w:val="-1"/>
          <w:w w:val="99"/>
          <w:sz w:val="16"/>
        </w:rPr>
        <w:t>n</w:t>
      </w:r>
      <w:r>
        <w:rPr>
          <w:rFonts w:ascii="Palatino Linotype" w:hAnsi="Palatino Linotype"/>
          <w:i/>
          <w:w w:val="100"/>
          <w:sz w:val="16"/>
        </w:rPr>
        <w:t>o</w:t>
      </w:r>
      <w:r>
        <w:rPr>
          <w:rFonts w:ascii="Palatino Linotype" w:hAnsi="Palatino Linotype"/>
          <w:i/>
          <w:spacing w:val="-1"/>
          <w:w w:val="99"/>
          <w:sz w:val="16"/>
        </w:rPr>
        <w:t>w</w:t>
      </w:r>
      <w:r>
        <w:rPr>
          <w:rFonts w:ascii="Palatino Linotype" w:hAnsi="Palatino Linotype"/>
          <w:i/>
          <w:spacing w:val="1"/>
          <w:w w:val="100"/>
          <w:sz w:val="16"/>
        </w:rPr>
        <w:t>l</w:t>
      </w:r>
      <w:r>
        <w:rPr>
          <w:rFonts w:ascii="Palatino Linotype" w:hAnsi="Palatino Linotype"/>
          <w:i/>
          <w:sz w:val="16"/>
        </w:rPr>
        <w:t>.</w:t>
      </w:r>
      <w:r>
        <w:rPr>
          <w:rFonts w:ascii="Palatino Linotype" w:hAnsi="Palatino Linotype"/>
          <w:i/>
          <w:spacing w:val="11"/>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sz w:val="16"/>
        </w:rPr>
        <w:t>.</w:t>
      </w:r>
      <w:r>
        <w:rPr>
          <w:rFonts w:ascii="Palatino Linotype" w:hAnsi="Palatino Linotype"/>
          <w:i/>
          <w:spacing w:val="13"/>
          <w:sz w:val="16"/>
        </w:rPr>
        <w:t> </w:t>
      </w:r>
      <w:r>
        <w:rPr>
          <w:rFonts w:ascii="Palatino Linotype" w:hAnsi="Palatino Linotype"/>
          <w:i/>
          <w:spacing w:val="-1"/>
          <w:w w:val="100"/>
          <w:sz w:val="16"/>
        </w:rPr>
        <w:t>S</w:t>
      </w:r>
      <w:r>
        <w:rPr>
          <w:rFonts w:ascii="Palatino Linotype" w:hAnsi="Palatino Linotype"/>
          <w:i/>
          <w:spacing w:val="-1"/>
          <w:sz w:val="16"/>
        </w:rPr>
        <w:t>y</w:t>
      </w:r>
      <w:r>
        <w:rPr>
          <w:rFonts w:ascii="Palatino Linotype" w:hAnsi="Palatino Linotype"/>
          <w:i/>
          <w:w w:val="99"/>
          <w:sz w:val="16"/>
        </w:rPr>
        <w:t>s</w:t>
      </w:r>
      <w:r>
        <w:rPr>
          <w:rFonts w:ascii="Palatino Linotype" w:hAnsi="Palatino Linotype"/>
          <w:i/>
          <w:spacing w:val="-1"/>
          <w:w w:val="99"/>
          <w:sz w:val="16"/>
        </w:rPr>
        <w:t>t</w:t>
      </w:r>
      <w:r>
        <w:rPr>
          <w:rFonts w:ascii="Palatino Linotype" w:hAnsi="Palatino Linotype"/>
          <w:i/>
          <w:w w:val="99"/>
          <w:sz w:val="16"/>
        </w:rPr>
        <w:t>.</w:t>
      </w:r>
      <w:r>
        <w:rPr>
          <w:w w:val="106"/>
          <w:sz w:val="16"/>
        </w:rPr>
        <w:t>,</w:t>
      </w:r>
      <w:r>
        <w:rPr>
          <w:spacing w:val="12"/>
          <w:sz w:val="16"/>
        </w:rPr>
        <w:t> </w:t>
      </w:r>
      <w:r>
        <w:rPr>
          <w:w w:val="120"/>
          <w:sz w:val="16"/>
        </w:rPr>
        <w:t>v</w:t>
      </w:r>
      <w:r>
        <w:rPr>
          <w:spacing w:val="-1"/>
          <w:w w:val="116"/>
          <w:sz w:val="16"/>
        </w:rPr>
        <w:t>o</w:t>
      </w:r>
      <w:r>
        <w:rPr>
          <w:spacing w:val="-1"/>
          <w:w w:val="111"/>
          <w:sz w:val="16"/>
        </w:rPr>
        <w:t>l</w:t>
      </w:r>
      <w:r>
        <w:rPr>
          <w:w w:val="106"/>
          <w:sz w:val="16"/>
        </w:rPr>
        <w:t>.</w:t>
      </w:r>
      <w:r>
        <w:rPr>
          <w:spacing w:val="12"/>
          <w:sz w:val="16"/>
        </w:rPr>
        <w:t> </w:t>
      </w:r>
      <w:r>
        <w:rPr>
          <w:spacing w:val="-1"/>
          <w:w w:val="106"/>
          <w:sz w:val="16"/>
        </w:rPr>
        <w:t>36</w:t>
      </w:r>
      <w:r>
        <w:rPr>
          <w:w w:val="106"/>
          <w:sz w:val="16"/>
        </w:rPr>
        <w:t>,</w:t>
      </w:r>
      <w:r>
        <w:rPr>
          <w:spacing w:val="12"/>
          <w:sz w:val="16"/>
        </w:rPr>
        <w:t> </w:t>
      </w:r>
      <w:r>
        <w:rPr>
          <w:w w:val="123"/>
          <w:sz w:val="16"/>
        </w:rPr>
        <w:t>n</w:t>
      </w:r>
      <w:r>
        <w:rPr>
          <w:spacing w:val="-1"/>
          <w:w w:val="116"/>
          <w:sz w:val="16"/>
        </w:rPr>
        <w:t>o</w:t>
      </w:r>
      <w:r>
        <w:rPr>
          <w:w w:val="106"/>
          <w:sz w:val="16"/>
        </w:rPr>
        <w:t>.</w:t>
      </w:r>
      <w:r>
        <w:rPr>
          <w:spacing w:val="12"/>
          <w:sz w:val="16"/>
        </w:rPr>
        <w:t> </w:t>
      </w:r>
      <w:r>
        <w:rPr>
          <w:spacing w:val="-1"/>
          <w:w w:val="106"/>
          <w:sz w:val="16"/>
        </w:rPr>
        <w:t>3</w:t>
      </w:r>
      <w:r>
        <w:rPr>
          <w:w w:val="106"/>
          <w:sz w:val="16"/>
        </w:rPr>
        <w:t>,</w:t>
      </w:r>
      <w:r>
        <w:rPr>
          <w:spacing w:val="12"/>
          <w:sz w:val="16"/>
        </w:rPr>
        <w:t> </w:t>
      </w:r>
      <w:r>
        <w:rPr>
          <w:spacing w:val="-1"/>
          <w:w w:val="127"/>
          <w:sz w:val="16"/>
        </w:rPr>
        <w:t>pp</w:t>
      </w:r>
      <w:r>
        <w:rPr>
          <w:w w:val="106"/>
          <w:sz w:val="16"/>
        </w:rPr>
        <w:t>. </w:t>
      </w:r>
      <w:bookmarkStart w:name="_bookmark51" w:id="119"/>
      <w:bookmarkEnd w:id="119"/>
      <w:r>
        <w:rPr>
          <w:spacing w:val="-1"/>
          <w:w w:val="106"/>
          <w:sz w:val="16"/>
        </w:rPr>
      </w:r>
      <w:r>
        <w:rPr>
          <w:spacing w:val="-1"/>
          <w:w w:val="106"/>
          <w:sz w:val="16"/>
        </w:rPr>
        <w:t>537</w:t>
      </w:r>
      <w:r>
        <w:rPr>
          <w:spacing w:val="-1"/>
          <w:w w:val="50"/>
          <w:sz w:val="16"/>
        </w:rPr>
        <w:t>–</w:t>
      </w:r>
      <w:r>
        <w:rPr>
          <w:spacing w:val="-1"/>
          <w:w w:val="106"/>
          <w:sz w:val="16"/>
        </w:rPr>
        <w:t>556</w:t>
      </w:r>
      <w:r>
        <w:rPr>
          <w:w w:val="106"/>
          <w:sz w:val="16"/>
        </w:rPr>
        <w:t>,</w:t>
      </w:r>
      <w:r>
        <w:rPr>
          <w:spacing w:val="9"/>
          <w:sz w:val="16"/>
        </w:rPr>
        <w:t> </w:t>
      </w:r>
      <w:r>
        <w:rPr>
          <w:w w:val="106"/>
          <w:sz w:val="16"/>
        </w:rPr>
        <w:t>Se</w:t>
      </w:r>
      <w:r>
        <w:rPr>
          <w:spacing w:val="-1"/>
          <w:w w:val="127"/>
          <w:sz w:val="16"/>
        </w:rPr>
        <w:t>p</w:t>
      </w:r>
      <w:r>
        <w:rPr>
          <w:w w:val="106"/>
          <w:sz w:val="16"/>
        </w:rPr>
        <w:t>.</w:t>
      </w:r>
      <w:r>
        <w:rPr>
          <w:spacing w:val="2"/>
          <w:sz w:val="16"/>
        </w:rPr>
        <w:t> </w:t>
      </w:r>
      <w:r>
        <w:rPr>
          <w:spacing w:val="-1"/>
          <w:w w:val="106"/>
          <w:sz w:val="16"/>
        </w:rPr>
        <w:t>2013</w:t>
      </w:r>
      <w:r>
        <w:rPr>
          <w:w w:val="106"/>
          <w:sz w:val="16"/>
        </w:rPr>
        <w:t>.</w:t>
      </w:r>
    </w:p>
    <w:p>
      <w:pPr>
        <w:pStyle w:val="ListParagraph"/>
        <w:numPr>
          <w:ilvl w:val="0"/>
          <w:numId w:val="38"/>
        </w:numPr>
        <w:tabs>
          <w:tab w:pos="554" w:val="left" w:leader="none"/>
        </w:tabs>
        <w:spacing w:line="189" w:lineRule="auto" w:before="16" w:after="0"/>
        <w:ind w:left="471" w:right="958" w:hanging="281"/>
        <w:jc w:val="both"/>
        <w:rPr>
          <w:sz w:val="16"/>
        </w:rPr>
      </w:pPr>
      <w:r>
        <w:rPr>
          <w:w w:val="106"/>
          <w:sz w:val="16"/>
        </w:rPr>
        <w:t>L</w:t>
      </w:r>
      <w:r>
        <w:rPr>
          <w:w w:val="106"/>
          <w:sz w:val="16"/>
        </w:rPr>
        <w:t>.</w:t>
      </w:r>
      <w:r>
        <w:rPr>
          <w:spacing w:val="-3"/>
          <w:sz w:val="16"/>
        </w:rPr>
        <w:t> </w:t>
      </w:r>
      <w:r>
        <w:rPr>
          <w:w w:val="111"/>
          <w:sz w:val="16"/>
        </w:rPr>
        <w:t>Sh</w:t>
      </w:r>
      <w:r>
        <w:rPr>
          <w:spacing w:val="-1"/>
          <w:w w:val="119"/>
          <w:sz w:val="16"/>
        </w:rPr>
        <w:t>a</w:t>
      </w:r>
      <w:r>
        <w:rPr>
          <w:spacing w:val="-1"/>
          <w:w w:val="116"/>
          <w:sz w:val="16"/>
        </w:rPr>
        <w:t>o</w:t>
      </w:r>
      <w:r>
        <w:rPr>
          <w:w w:val="106"/>
          <w:sz w:val="16"/>
        </w:rPr>
        <w:t>,</w:t>
      </w:r>
      <w:r>
        <w:rPr>
          <w:sz w:val="16"/>
        </w:rPr>
        <w:t> </w:t>
      </w:r>
      <w:r>
        <w:rPr>
          <w:spacing w:val="-15"/>
          <w:w w:val="106"/>
          <w:sz w:val="16"/>
        </w:rPr>
        <w:t>F</w:t>
      </w:r>
      <w:r>
        <w:rPr>
          <w:w w:val="106"/>
          <w:sz w:val="16"/>
        </w:rPr>
        <w:t>.</w:t>
      </w:r>
      <w:r>
        <w:rPr>
          <w:spacing w:val="-3"/>
          <w:sz w:val="16"/>
        </w:rPr>
        <w:t> </w:t>
      </w:r>
      <w:r>
        <w:rPr>
          <w:spacing w:val="-2"/>
          <w:w w:val="116"/>
          <w:sz w:val="16"/>
        </w:rPr>
        <w:t>Z</w:t>
      </w:r>
      <w:r>
        <w:rPr>
          <w:w w:val="123"/>
          <w:sz w:val="16"/>
        </w:rPr>
        <w:t>h</w:t>
      </w:r>
      <w:r>
        <w:rPr>
          <w:spacing w:val="-1"/>
          <w:w w:val="128"/>
          <w:sz w:val="16"/>
        </w:rPr>
        <w:t>u</w:t>
      </w:r>
      <w:r>
        <w:rPr>
          <w:w w:val="106"/>
          <w:sz w:val="16"/>
        </w:rPr>
        <w:t>,</w:t>
      </w:r>
      <w:r>
        <w:rPr>
          <w:sz w:val="16"/>
        </w:rPr>
        <w:t> </w:t>
      </w:r>
      <w:r>
        <w:rPr>
          <w:spacing w:val="-1"/>
          <w:w w:val="119"/>
          <w:sz w:val="16"/>
        </w:rPr>
        <w:t>a</w:t>
      </w:r>
      <w:r>
        <w:rPr>
          <w:w w:val="123"/>
          <w:sz w:val="16"/>
        </w:rPr>
        <w:t>n</w:t>
      </w:r>
      <w:r>
        <w:rPr>
          <w:w w:val="130"/>
          <w:sz w:val="16"/>
        </w:rPr>
        <w:t>d</w:t>
      </w:r>
      <w:r>
        <w:rPr>
          <w:spacing w:val="-1"/>
          <w:sz w:val="16"/>
        </w:rPr>
        <w:t> </w:t>
      </w:r>
      <w:r>
        <w:rPr>
          <w:spacing w:val="-2"/>
          <w:w w:val="98"/>
          <w:sz w:val="16"/>
        </w:rPr>
        <w:t>X</w:t>
      </w:r>
      <w:r>
        <w:rPr>
          <w:w w:val="106"/>
          <w:sz w:val="16"/>
        </w:rPr>
        <w:t>.</w:t>
      </w:r>
      <w:r>
        <w:rPr>
          <w:sz w:val="16"/>
        </w:rPr>
        <w:t> </w:t>
      </w:r>
      <w:r>
        <w:rPr>
          <w:w w:val="106"/>
          <w:sz w:val="16"/>
        </w:rPr>
        <w:t>L</w:t>
      </w:r>
      <w:r>
        <w:rPr>
          <w:spacing w:val="-1"/>
          <w:w w:val="111"/>
          <w:sz w:val="16"/>
        </w:rPr>
        <w:t>i</w:t>
      </w:r>
      <w:r>
        <w:rPr>
          <w:w w:val="106"/>
          <w:sz w:val="16"/>
        </w:rPr>
        <w:t>,</w:t>
      </w:r>
      <w:r>
        <w:rPr>
          <w:spacing w:val="-3"/>
          <w:sz w:val="16"/>
        </w:rPr>
        <w:t> </w:t>
      </w:r>
      <w:r>
        <w:rPr>
          <w:spacing w:val="-1"/>
          <w:w w:val="50"/>
          <w:sz w:val="16"/>
        </w:rPr>
        <w:t>“</w:t>
      </w:r>
      <w:r>
        <w:rPr>
          <w:spacing w:val="-15"/>
          <w:w w:val="106"/>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pacing w:val="3"/>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pacing w:val="1"/>
          <w:sz w:val="16"/>
        </w:rPr>
        <w:t> </w:t>
      </w:r>
      <w:r>
        <w:rPr>
          <w:spacing w:val="-1"/>
          <w:w w:val="106"/>
          <w:sz w:val="16"/>
        </w:rPr>
        <w:t>f</w:t>
      </w:r>
      <w:r>
        <w:rPr>
          <w:spacing w:val="-1"/>
          <w:w w:val="116"/>
          <w:sz w:val="16"/>
        </w:rPr>
        <w:t>o</w:t>
      </w:r>
      <w:r>
        <w:rPr>
          <w:w w:val="126"/>
          <w:sz w:val="16"/>
        </w:rPr>
        <w:t>r</w:t>
      </w:r>
      <w:r>
        <w:rPr>
          <w:spacing w:val="-2"/>
          <w:sz w:val="16"/>
        </w:rPr>
        <w:t> </w:t>
      </w:r>
      <w:r>
        <w:rPr>
          <w:w w:val="120"/>
          <w:sz w:val="16"/>
        </w:rPr>
        <w:t>v</w:t>
      </w:r>
      <w:r>
        <w:rPr>
          <w:spacing w:val="-1"/>
          <w:w w:val="111"/>
          <w:sz w:val="16"/>
        </w:rPr>
        <w:t>i</w:t>
      </w:r>
      <w:r>
        <w:rPr>
          <w:spacing w:val="-1"/>
          <w:w w:val="116"/>
          <w:sz w:val="16"/>
        </w:rPr>
        <w:t>s</w:t>
      </w:r>
      <w:r>
        <w:rPr>
          <w:spacing w:val="-1"/>
          <w:w w:val="128"/>
          <w:sz w:val="16"/>
        </w:rPr>
        <w:t>u</w:t>
      </w:r>
      <w:r>
        <w:rPr>
          <w:spacing w:val="-1"/>
          <w:w w:val="119"/>
          <w:sz w:val="16"/>
        </w:rPr>
        <w:t>a</w:t>
      </w:r>
      <w:r>
        <w:rPr>
          <w:w w:val="111"/>
          <w:sz w:val="16"/>
        </w:rPr>
        <w:t>l</w:t>
      </w:r>
      <w:r>
        <w:rPr>
          <w:sz w:val="16"/>
        </w:rPr>
        <w:t> </w:t>
      </w:r>
      <w:r>
        <w:rPr>
          <w:w w:val="106"/>
          <w:sz w:val="16"/>
        </w:rPr>
        <w:t>c</w:t>
      </w:r>
      <w:r>
        <w:rPr>
          <w:spacing w:val="-1"/>
          <w:w w:val="119"/>
          <w:sz w:val="16"/>
        </w:rPr>
        <w:t>a</w:t>
      </w:r>
      <w:r>
        <w:rPr>
          <w:w w:val="125"/>
          <w:sz w:val="16"/>
        </w:rPr>
        <w:t>t</w:t>
      </w:r>
      <w:r>
        <w:rPr>
          <w:w w:val="114"/>
          <w:sz w:val="16"/>
        </w:rPr>
        <w:t>e</w:t>
      </w:r>
      <w:r>
        <w:rPr>
          <w:spacing w:val="-1"/>
          <w:w w:val="118"/>
          <w:sz w:val="16"/>
        </w:rPr>
        <w:t>g</w:t>
      </w:r>
      <w:r>
        <w:rPr>
          <w:spacing w:val="-1"/>
          <w:w w:val="116"/>
          <w:sz w:val="16"/>
        </w:rPr>
        <w:t>o</w:t>
      </w:r>
      <w:r>
        <w:rPr>
          <w:spacing w:val="-1"/>
          <w:w w:val="126"/>
          <w:sz w:val="16"/>
        </w:rPr>
        <w:t>r</w:t>
      </w:r>
      <w:r>
        <w:rPr>
          <w:spacing w:val="-1"/>
          <w:w w:val="111"/>
          <w:sz w:val="16"/>
        </w:rPr>
        <w:t>i</w:t>
      </w:r>
      <w:r>
        <w:rPr>
          <w:spacing w:val="-1"/>
          <w:w w:val="119"/>
          <w:sz w:val="16"/>
        </w:rPr>
        <w:t>za</w:t>
      </w:r>
      <w:r>
        <w:rPr>
          <w:w w:val="106"/>
          <w:sz w:val="16"/>
        </w:rPr>
        <w:t>- </w:t>
      </w:r>
      <w:r>
        <w:rPr>
          <w:w w:val="125"/>
          <w:sz w:val="16"/>
        </w:rPr>
        <w:t>t</w:t>
      </w:r>
      <w:r>
        <w:rPr>
          <w:spacing w:val="-1"/>
          <w:w w:val="111"/>
          <w:sz w:val="16"/>
        </w:rPr>
        <w:t>i</w:t>
      </w:r>
      <w:r>
        <w:rPr>
          <w:spacing w:val="-1"/>
          <w:w w:val="116"/>
          <w:sz w:val="16"/>
        </w:rPr>
        <w:t>o</w:t>
      </w:r>
      <w:r>
        <w:rPr>
          <w:w w:val="123"/>
          <w:sz w:val="16"/>
        </w:rPr>
        <w:t>n</w:t>
      </w:r>
      <w:r>
        <w:rPr>
          <w:w w:val="95"/>
          <w:sz w:val="16"/>
        </w:rPr>
        <w:t>:</w:t>
      </w:r>
      <w:r>
        <w:rPr>
          <w:spacing w:val="7"/>
          <w:sz w:val="16"/>
        </w:rPr>
        <w:t> </w:t>
      </w:r>
      <w:r>
        <w:rPr>
          <w:w w:val="114"/>
          <w:sz w:val="16"/>
        </w:rPr>
        <w:t>A</w:t>
      </w:r>
      <w:r>
        <w:rPr>
          <w:spacing w:val="4"/>
          <w:sz w:val="16"/>
        </w:rPr>
        <w:t> </w:t>
      </w:r>
      <w:r>
        <w:rPr>
          <w:spacing w:val="-1"/>
          <w:w w:val="116"/>
          <w:sz w:val="16"/>
        </w:rPr>
        <w:t>s</w:t>
      </w:r>
      <w:r>
        <w:rPr>
          <w:spacing w:val="-1"/>
          <w:w w:val="128"/>
          <w:sz w:val="16"/>
        </w:rPr>
        <w:t>u</w:t>
      </w:r>
      <w:r>
        <w:rPr>
          <w:spacing w:val="-1"/>
          <w:w w:val="126"/>
          <w:sz w:val="16"/>
        </w:rPr>
        <w:t>r</w:t>
      </w:r>
      <w:r>
        <w:rPr>
          <w:w w:val="120"/>
          <w:sz w:val="16"/>
        </w:rPr>
        <w:t>v</w:t>
      </w:r>
      <w:r>
        <w:rPr>
          <w:w w:val="114"/>
          <w:sz w:val="16"/>
        </w:rPr>
        <w:t>e</w:t>
      </w:r>
      <w:r>
        <w:rPr>
          <w:spacing w:val="-17"/>
          <w:w w:val="118"/>
          <w:sz w:val="16"/>
        </w:rPr>
        <w:t>y</w:t>
      </w:r>
      <w:r>
        <w:rPr>
          <w:w w:val="106"/>
          <w:sz w:val="16"/>
        </w:rPr>
        <w:t>,</w:t>
      </w:r>
      <w:r>
        <w:rPr>
          <w:w w:val="50"/>
          <w:sz w:val="16"/>
        </w:rPr>
        <w:t>”</w:t>
      </w:r>
      <w:r>
        <w:rPr>
          <w:spacing w:val="3"/>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spacing w:val="6"/>
          <w:sz w:val="16"/>
        </w:rPr>
        <w:t> </w:t>
      </w:r>
      <w:r>
        <w:rPr>
          <w:rFonts w:ascii="Palatino Linotype" w:hAnsi="Palatino Linotype"/>
          <w:i/>
          <w:spacing w:val="-17"/>
          <w:w w:val="99"/>
          <w:sz w:val="16"/>
        </w:rPr>
        <w:t>T</w:t>
      </w:r>
      <w:r>
        <w:rPr>
          <w:rFonts w:ascii="Palatino Linotype" w:hAnsi="Palatino Linotype"/>
          <w:i/>
          <w:w w:val="99"/>
          <w:sz w:val="16"/>
        </w:rPr>
        <w:t>r</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w w:val="99"/>
          <w:sz w:val="16"/>
        </w:rPr>
        <w:t>s</w:t>
      </w:r>
      <w:r>
        <w:rPr>
          <w:rFonts w:ascii="Palatino Linotype" w:hAnsi="Palatino Linotype"/>
          <w:i/>
          <w:sz w:val="16"/>
        </w:rPr>
        <w:t>.</w:t>
      </w:r>
      <w:r>
        <w:rPr>
          <w:rFonts w:ascii="Palatino Linotype" w:hAnsi="Palatino Linotype"/>
          <w:i/>
          <w:spacing w:val="4"/>
          <w:sz w:val="16"/>
        </w:rPr>
        <w:t> </w:t>
      </w:r>
      <w:r>
        <w:rPr>
          <w:rFonts w:ascii="Palatino Linotype" w:hAnsi="Palatino Linotype"/>
          <w:i/>
          <w:w w:val="100"/>
          <w:sz w:val="16"/>
        </w:rPr>
        <w:t>N</w:t>
      </w:r>
      <w:r>
        <w:rPr>
          <w:rFonts w:ascii="Palatino Linotype" w:hAnsi="Palatino Linotype"/>
          <w:i/>
          <w:w w:val="99"/>
          <w:sz w:val="16"/>
        </w:rPr>
        <w:t>e</w:t>
      </w:r>
      <w:r>
        <w:rPr>
          <w:rFonts w:ascii="Palatino Linotype" w:hAnsi="Palatino Linotype"/>
          <w:i/>
          <w:spacing w:val="-1"/>
          <w:w w:val="99"/>
          <w:sz w:val="16"/>
        </w:rPr>
        <w:t>u</w:t>
      </w:r>
      <w:r>
        <w:rPr>
          <w:rFonts w:ascii="Palatino Linotype" w:hAnsi="Palatino Linotype"/>
          <w:i/>
          <w:w w:val="99"/>
          <w:sz w:val="16"/>
        </w:rPr>
        <w:t>r</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4"/>
          <w:sz w:val="16"/>
        </w:rPr>
        <w:t> </w:t>
      </w:r>
      <w:r>
        <w:rPr>
          <w:rFonts w:ascii="Palatino Linotype" w:hAnsi="Palatino Linotype"/>
          <w:i/>
          <w:w w:val="100"/>
          <w:sz w:val="16"/>
        </w:rPr>
        <w:t>N</w:t>
      </w:r>
      <w:r>
        <w:rPr>
          <w:rFonts w:ascii="Palatino Linotype" w:hAnsi="Palatino Linotype"/>
          <w:i/>
          <w:w w:val="99"/>
          <w:sz w:val="16"/>
        </w:rPr>
        <w:t>e</w:t>
      </w:r>
      <w:r>
        <w:rPr>
          <w:rFonts w:ascii="Palatino Linotype" w:hAnsi="Palatino Linotype"/>
          <w:i/>
          <w:spacing w:val="-1"/>
          <w:w w:val="99"/>
          <w:sz w:val="16"/>
        </w:rPr>
        <w:t>t</w:t>
      </w:r>
      <w:r>
        <w:rPr>
          <w:rFonts w:ascii="Palatino Linotype" w:hAnsi="Palatino Linotype"/>
          <w:i/>
          <w:spacing w:val="-10"/>
          <w:w w:val="99"/>
          <w:sz w:val="16"/>
        </w:rPr>
        <w:t>w</w:t>
      </w:r>
      <w:r>
        <w:rPr>
          <w:rFonts w:ascii="Palatino Linotype" w:hAnsi="Palatino Linotype"/>
          <w:i/>
          <w:sz w:val="16"/>
        </w:rPr>
        <w:t>.</w:t>
      </w:r>
      <w:r>
        <w:rPr>
          <w:rFonts w:ascii="Palatino Linotype" w:hAnsi="Palatino Linotype"/>
          <w:i/>
          <w:spacing w:val="6"/>
          <w:sz w:val="16"/>
        </w:rPr>
        <w:t> </w:t>
      </w:r>
      <w:r>
        <w:rPr>
          <w:rFonts w:ascii="Palatino Linotype" w:hAnsi="Palatino Linotype"/>
          <w:i/>
          <w:spacing w:val="-1"/>
          <w:w w:val="99"/>
          <w:sz w:val="16"/>
        </w:rPr>
        <w:t>L</w:t>
      </w:r>
      <w:r>
        <w:rPr>
          <w:rFonts w:ascii="Palatino Linotype" w:hAnsi="Palatino Linotype"/>
          <w:i/>
          <w:w w:val="99"/>
          <w:sz w:val="16"/>
        </w:rPr>
        <w:t>e</w:t>
      </w:r>
      <w:r>
        <w:rPr>
          <w:rFonts w:ascii="Palatino Linotype" w:hAnsi="Palatino Linotype"/>
          <w:i/>
          <w:w w:val="100"/>
          <w:sz w:val="16"/>
        </w:rPr>
        <w:t>a</w:t>
      </w:r>
      <w:r>
        <w:rPr>
          <w:rFonts w:ascii="Palatino Linotype" w:hAnsi="Palatino Linotype"/>
          <w:i/>
          <w:w w:val="99"/>
          <w:sz w:val="16"/>
        </w:rPr>
        <w:t>r</w:t>
      </w:r>
      <w:r>
        <w:rPr>
          <w:rFonts w:ascii="Palatino Linotype" w:hAnsi="Palatino Linotype"/>
          <w:i/>
          <w:spacing w:val="-1"/>
          <w:w w:val="99"/>
          <w:sz w:val="16"/>
        </w:rPr>
        <w:t>n</w:t>
      </w:r>
      <w:r>
        <w:rPr>
          <w:rFonts w:ascii="Palatino Linotype" w:hAnsi="Palatino Linotype"/>
          <w:i/>
          <w:sz w:val="16"/>
        </w:rPr>
        <w:t>.</w:t>
      </w:r>
      <w:r>
        <w:rPr>
          <w:rFonts w:ascii="Palatino Linotype" w:hAnsi="Palatino Linotype"/>
          <w:i/>
          <w:spacing w:val="6"/>
          <w:sz w:val="16"/>
        </w:rPr>
        <w:t> </w:t>
      </w:r>
      <w:r>
        <w:rPr>
          <w:rFonts w:ascii="Palatino Linotype" w:hAnsi="Palatino Linotype"/>
          <w:i/>
          <w:spacing w:val="-1"/>
          <w:w w:val="100"/>
          <w:sz w:val="16"/>
        </w:rPr>
        <w:t>S</w:t>
      </w:r>
      <w:r>
        <w:rPr>
          <w:rFonts w:ascii="Palatino Linotype" w:hAnsi="Palatino Linotype"/>
          <w:i/>
          <w:spacing w:val="-1"/>
          <w:sz w:val="16"/>
        </w:rPr>
        <w:t>y</w:t>
      </w:r>
      <w:r>
        <w:rPr>
          <w:rFonts w:ascii="Palatino Linotype" w:hAnsi="Palatino Linotype"/>
          <w:i/>
          <w:w w:val="99"/>
          <w:sz w:val="16"/>
        </w:rPr>
        <w:t>s</w:t>
      </w:r>
      <w:r>
        <w:rPr>
          <w:rFonts w:ascii="Palatino Linotype" w:hAnsi="Palatino Linotype"/>
          <w:i/>
          <w:spacing w:val="-1"/>
          <w:w w:val="99"/>
          <w:sz w:val="16"/>
        </w:rPr>
        <w:t>t</w:t>
      </w:r>
      <w:r>
        <w:rPr>
          <w:rFonts w:ascii="Palatino Linotype" w:hAnsi="Palatino Linotype"/>
          <w:i/>
          <w:w w:val="99"/>
          <w:sz w:val="16"/>
        </w:rPr>
        <w:t>.</w:t>
      </w:r>
      <w:r>
        <w:rPr>
          <w:w w:val="106"/>
          <w:sz w:val="16"/>
        </w:rPr>
        <w:t>,</w:t>
      </w:r>
      <w:r>
        <w:rPr>
          <w:spacing w:val="4"/>
          <w:sz w:val="16"/>
        </w:rPr>
        <w:t> </w:t>
      </w:r>
      <w:r>
        <w:rPr>
          <w:w w:val="120"/>
          <w:sz w:val="16"/>
        </w:rPr>
        <w:t>v</w:t>
      </w:r>
      <w:r>
        <w:rPr>
          <w:spacing w:val="-1"/>
          <w:w w:val="116"/>
          <w:sz w:val="16"/>
        </w:rPr>
        <w:t>o</w:t>
      </w:r>
      <w:r>
        <w:rPr>
          <w:spacing w:val="-1"/>
          <w:w w:val="111"/>
          <w:sz w:val="16"/>
        </w:rPr>
        <w:t>l</w:t>
      </w:r>
      <w:r>
        <w:rPr>
          <w:w w:val="106"/>
          <w:sz w:val="16"/>
        </w:rPr>
        <w:t>.</w:t>
      </w:r>
      <w:r>
        <w:rPr>
          <w:spacing w:val="4"/>
          <w:sz w:val="16"/>
        </w:rPr>
        <w:t> </w:t>
      </w:r>
      <w:r>
        <w:rPr>
          <w:spacing w:val="-1"/>
          <w:w w:val="106"/>
          <w:sz w:val="16"/>
        </w:rPr>
        <w:t>26</w:t>
      </w:r>
      <w:r>
        <w:rPr>
          <w:w w:val="106"/>
          <w:sz w:val="16"/>
        </w:rPr>
        <w:t>,</w:t>
      </w:r>
      <w:r>
        <w:rPr>
          <w:spacing w:val="7"/>
          <w:sz w:val="16"/>
        </w:rPr>
        <w:t> </w:t>
      </w:r>
      <w:r>
        <w:rPr>
          <w:w w:val="123"/>
          <w:sz w:val="16"/>
        </w:rPr>
        <w:t>n</w:t>
      </w:r>
      <w:r>
        <w:rPr>
          <w:spacing w:val="-1"/>
          <w:w w:val="116"/>
          <w:sz w:val="16"/>
        </w:rPr>
        <w:t>o</w:t>
      </w:r>
      <w:r>
        <w:rPr>
          <w:w w:val="106"/>
          <w:sz w:val="16"/>
        </w:rPr>
        <w:t>.</w:t>
      </w:r>
      <w:r>
        <w:rPr>
          <w:spacing w:val="4"/>
          <w:sz w:val="16"/>
        </w:rPr>
        <w:t> </w:t>
      </w:r>
      <w:r>
        <w:rPr>
          <w:spacing w:val="-1"/>
          <w:w w:val="106"/>
          <w:sz w:val="16"/>
        </w:rPr>
        <w:t>5</w:t>
      </w:r>
      <w:r>
        <w:rPr>
          <w:w w:val="106"/>
          <w:sz w:val="16"/>
        </w:rPr>
        <w:t>, </w:t>
      </w:r>
      <w:bookmarkStart w:name="_bookmark52" w:id="120"/>
      <w:bookmarkEnd w:id="120"/>
      <w:r>
        <w:rPr>
          <w:spacing w:val="-1"/>
          <w:w w:val="127"/>
          <w:sz w:val="16"/>
        </w:rPr>
      </w:r>
      <w:r>
        <w:rPr>
          <w:spacing w:val="-1"/>
          <w:w w:val="127"/>
          <w:sz w:val="16"/>
        </w:rPr>
        <w:t>pp</w:t>
      </w:r>
      <w:r>
        <w:rPr>
          <w:w w:val="106"/>
          <w:sz w:val="16"/>
        </w:rPr>
        <w:t>.</w:t>
      </w:r>
      <w:r>
        <w:rPr>
          <w:spacing w:val="4"/>
          <w:sz w:val="16"/>
        </w:rPr>
        <w:t> </w:t>
      </w:r>
      <w:r>
        <w:rPr>
          <w:spacing w:val="-1"/>
          <w:w w:val="106"/>
          <w:sz w:val="16"/>
        </w:rPr>
        <w:t>1019</w:t>
      </w:r>
      <w:r>
        <w:rPr>
          <w:spacing w:val="-1"/>
          <w:w w:val="50"/>
          <w:sz w:val="16"/>
        </w:rPr>
        <w:t>–</w:t>
      </w:r>
      <w:r>
        <w:rPr>
          <w:spacing w:val="-1"/>
          <w:w w:val="106"/>
          <w:sz w:val="16"/>
        </w:rPr>
        <w:t>1034</w:t>
      </w:r>
      <w:r>
        <w:rPr>
          <w:w w:val="106"/>
          <w:sz w:val="16"/>
        </w:rPr>
        <w:t>,</w:t>
      </w:r>
      <w:r>
        <w:rPr>
          <w:spacing w:val="9"/>
          <w:sz w:val="16"/>
        </w:rPr>
        <w:t> </w:t>
      </w:r>
      <w:r>
        <w:rPr>
          <w:spacing w:val="-1"/>
          <w:w w:val="113"/>
          <w:sz w:val="16"/>
        </w:rPr>
        <w:t>M</w:t>
      </w:r>
      <w:r>
        <w:rPr>
          <w:spacing w:val="-1"/>
          <w:w w:val="119"/>
          <w:sz w:val="16"/>
        </w:rPr>
        <w:t>a</w:t>
      </w:r>
      <w:r>
        <w:rPr>
          <w:w w:val="118"/>
          <w:sz w:val="16"/>
        </w:rPr>
        <w:t>y</w:t>
      </w:r>
      <w:r>
        <w:rPr>
          <w:spacing w:val="3"/>
          <w:sz w:val="16"/>
        </w:rPr>
        <w:t> </w:t>
      </w:r>
      <w:r>
        <w:rPr>
          <w:spacing w:val="-1"/>
          <w:w w:val="106"/>
          <w:sz w:val="16"/>
        </w:rPr>
        <w:t>2015</w:t>
      </w:r>
      <w:r>
        <w:rPr>
          <w:w w:val="106"/>
          <w:sz w:val="16"/>
        </w:rPr>
        <w:t>.</w:t>
      </w:r>
    </w:p>
    <w:p>
      <w:pPr>
        <w:pStyle w:val="ListParagraph"/>
        <w:numPr>
          <w:ilvl w:val="0"/>
          <w:numId w:val="38"/>
        </w:numPr>
        <w:tabs>
          <w:tab w:pos="554" w:val="left" w:leader="none"/>
        </w:tabs>
        <w:spacing w:line="189" w:lineRule="auto" w:before="16" w:after="0"/>
        <w:ind w:left="471" w:right="957" w:hanging="281"/>
        <w:jc w:val="both"/>
        <w:rPr>
          <w:sz w:val="16"/>
        </w:rPr>
      </w:pPr>
      <w:r>
        <w:rPr>
          <w:spacing w:val="-14"/>
          <w:w w:val="112"/>
          <w:sz w:val="16"/>
        </w:rPr>
        <w:t>W</w:t>
      </w:r>
      <w:r>
        <w:rPr>
          <w:w w:val="106"/>
          <w:sz w:val="16"/>
        </w:rPr>
        <w:t>.</w:t>
      </w:r>
      <w:r>
        <w:rPr>
          <w:sz w:val="16"/>
        </w:rPr>
        <w:t> </w:t>
      </w:r>
      <w:r>
        <w:rPr>
          <w:spacing w:val="-18"/>
          <w:sz w:val="16"/>
        </w:rPr>
        <w:t> </w:t>
      </w:r>
      <w:r>
        <w:rPr>
          <w:spacing w:val="-1"/>
          <w:w w:val="115"/>
          <w:sz w:val="16"/>
        </w:rPr>
        <w:t>P</w:t>
      </w:r>
      <w:r>
        <w:rPr>
          <w:spacing w:val="-1"/>
          <w:w w:val="119"/>
          <w:sz w:val="16"/>
        </w:rPr>
        <w:t>a</w:t>
      </w:r>
      <w:r>
        <w:rPr>
          <w:w w:val="123"/>
          <w:sz w:val="16"/>
        </w:rPr>
        <w:t>n</w:t>
      </w:r>
      <w:r>
        <w:rPr>
          <w:w w:val="106"/>
          <w:sz w:val="16"/>
        </w:rPr>
        <w:t>,</w:t>
      </w:r>
      <w:r>
        <w:rPr>
          <w:sz w:val="16"/>
        </w:rPr>
        <w:t> </w:t>
      </w:r>
      <w:r>
        <w:rPr>
          <w:spacing w:val="-16"/>
          <w:sz w:val="16"/>
        </w:rPr>
        <w:t> </w:t>
      </w:r>
      <w:r>
        <w:rPr>
          <w:spacing w:val="-1"/>
          <w:w w:val="50"/>
          <w:sz w:val="16"/>
        </w:rPr>
        <w:t>“</w:t>
      </w:r>
      <w:r>
        <w:rPr>
          <w:w w:val="114"/>
          <w:sz w:val="16"/>
        </w:rPr>
        <w:t>A</w:t>
      </w:r>
      <w:r>
        <w:rPr>
          <w:sz w:val="16"/>
        </w:rPr>
        <w:t> </w:t>
      </w:r>
      <w:r>
        <w:rPr>
          <w:spacing w:val="-16"/>
          <w:sz w:val="16"/>
        </w:rPr>
        <w:t> </w:t>
      </w:r>
      <w:r>
        <w:rPr>
          <w:spacing w:val="-1"/>
          <w:w w:val="116"/>
          <w:sz w:val="16"/>
        </w:rPr>
        <w:t>s</w:t>
      </w:r>
      <w:r>
        <w:rPr>
          <w:spacing w:val="-1"/>
          <w:w w:val="128"/>
          <w:sz w:val="16"/>
        </w:rPr>
        <w:t>u</w:t>
      </w:r>
      <w:r>
        <w:rPr>
          <w:spacing w:val="-1"/>
          <w:w w:val="126"/>
          <w:sz w:val="16"/>
        </w:rPr>
        <w:t>r</w:t>
      </w:r>
      <w:r>
        <w:rPr>
          <w:w w:val="120"/>
          <w:sz w:val="16"/>
        </w:rPr>
        <w:t>v</w:t>
      </w:r>
      <w:r>
        <w:rPr>
          <w:w w:val="114"/>
          <w:sz w:val="16"/>
        </w:rPr>
        <w:t>e</w:t>
      </w:r>
      <w:r>
        <w:rPr>
          <w:w w:val="118"/>
          <w:sz w:val="16"/>
        </w:rPr>
        <w:t>y</w:t>
      </w:r>
      <w:r>
        <w:rPr>
          <w:sz w:val="16"/>
        </w:rPr>
        <w:t> </w:t>
      </w:r>
      <w:r>
        <w:rPr>
          <w:spacing w:val="-14"/>
          <w:sz w:val="16"/>
        </w:rPr>
        <w:t> </w:t>
      </w:r>
      <w:r>
        <w:rPr>
          <w:spacing w:val="-1"/>
          <w:w w:val="116"/>
          <w:sz w:val="16"/>
        </w:rPr>
        <w:t>o</w:t>
      </w:r>
      <w:r>
        <w:rPr>
          <w:w w:val="106"/>
          <w:sz w:val="16"/>
        </w:rPr>
        <w:t>f</w:t>
      </w:r>
      <w:r>
        <w:rPr>
          <w:sz w:val="16"/>
        </w:rPr>
        <w:t> </w:t>
      </w:r>
      <w:r>
        <w:rPr>
          <w:spacing w:val="-14"/>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z w:val="16"/>
        </w:rPr>
        <w:t> </w:t>
      </w:r>
      <w:r>
        <w:rPr>
          <w:spacing w:val="-15"/>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z w:val="16"/>
        </w:rPr>
        <w:t> </w:t>
      </w:r>
      <w:r>
        <w:rPr>
          <w:spacing w:val="-14"/>
          <w:sz w:val="16"/>
        </w:rPr>
        <w:t> </w:t>
      </w:r>
      <w:r>
        <w:rPr>
          <w:spacing w:val="-1"/>
          <w:w w:val="106"/>
          <w:sz w:val="16"/>
        </w:rPr>
        <w:t>f</w:t>
      </w:r>
      <w:r>
        <w:rPr>
          <w:spacing w:val="-1"/>
          <w:w w:val="116"/>
          <w:sz w:val="16"/>
        </w:rPr>
        <w:t>o</w:t>
      </w:r>
      <w:r>
        <w:rPr>
          <w:w w:val="126"/>
          <w:sz w:val="16"/>
        </w:rPr>
        <w:t>r</w:t>
      </w:r>
      <w:r>
        <w:rPr>
          <w:sz w:val="16"/>
        </w:rPr>
        <w:t> </w:t>
      </w:r>
      <w:r>
        <w:rPr>
          <w:spacing w:val="-15"/>
          <w:sz w:val="16"/>
        </w:rPr>
        <w:t> </w:t>
      </w:r>
      <w:r>
        <w:rPr>
          <w:w w:val="106"/>
          <w:sz w:val="16"/>
        </w:rPr>
        <w:t>c</w:t>
      </w:r>
      <w:r>
        <w:rPr>
          <w:spacing w:val="-1"/>
          <w:w w:val="116"/>
          <w:sz w:val="16"/>
        </w:rPr>
        <w:t>o</w:t>
      </w:r>
      <w:r>
        <w:rPr>
          <w:spacing w:val="-1"/>
          <w:w w:val="111"/>
          <w:sz w:val="16"/>
        </w:rPr>
        <w:t>ll</w:t>
      </w:r>
      <w:r>
        <w:rPr>
          <w:spacing w:val="-1"/>
          <w:w w:val="119"/>
          <w:sz w:val="16"/>
        </w:rPr>
        <w:t>a</w:t>
      </w:r>
      <w:r>
        <w:rPr>
          <w:w w:val="117"/>
          <w:sz w:val="16"/>
        </w:rPr>
        <w:t>b</w:t>
      </w:r>
      <w:r>
        <w:rPr>
          <w:spacing w:val="-1"/>
          <w:w w:val="116"/>
          <w:sz w:val="16"/>
        </w:rPr>
        <w:t>o</w:t>
      </w:r>
      <w:r>
        <w:rPr>
          <w:spacing w:val="-1"/>
          <w:w w:val="126"/>
          <w:sz w:val="16"/>
        </w:rPr>
        <w:t>r</w:t>
      </w:r>
      <w:r>
        <w:rPr>
          <w:spacing w:val="-1"/>
          <w:w w:val="119"/>
          <w:sz w:val="16"/>
        </w:rPr>
        <w:t>a</w:t>
      </w:r>
      <w:r>
        <w:rPr>
          <w:w w:val="125"/>
          <w:sz w:val="16"/>
        </w:rPr>
        <w:t>t</w:t>
      </w:r>
      <w:r>
        <w:rPr>
          <w:spacing w:val="-1"/>
          <w:w w:val="111"/>
          <w:sz w:val="16"/>
        </w:rPr>
        <w:t>i</w:t>
      </w:r>
      <w:r>
        <w:rPr>
          <w:w w:val="120"/>
          <w:sz w:val="16"/>
        </w:rPr>
        <w:t>v</w:t>
      </w:r>
      <w:r>
        <w:rPr>
          <w:w w:val="114"/>
          <w:sz w:val="16"/>
        </w:rPr>
        <w:t>e</w:t>
      </w:r>
      <w:r>
        <w:rPr>
          <w:sz w:val="16"/>
        </w:rPr>
        <w:t> </w:t>
      </w:r>
      <w:r>
        <w:rPr>
          <w:spacing w:val="-11"/>
          <w:sz w:val="16"/>
        </w:rPr>
        <w:t> </w:t>
      </w:r>
      <w:r>
        <w:rPr>
          <w:spacing w:val="-4"/>
          <w:w w:val="126"/>
          <w:sz w:val="16"/>
        </w:rPr>
        <w:t>r</w:t>
      </w:r>
      <w:r>
        <w:rPr>
          <w:w w:val="114"/>
          <w:sz w:val="16"/>
        </w:rPr>
        <w:t>e</w:t>
      </w:r>
      <w:r>
        <w:rPr>
          <w:w w:val="106"/>
          <w:sz w:val="16"/>
        </w:rPr>
        <w:t>c</w:t>
      </w:r>
      <w:r>
        <w:rPr>
          <w:spacing w:val="-1"/>
          <w:w w:val="116"/>
          <w:sz w:val="16"/>
        </w:rPr>
        <w:t>o</w:t>
      </w:r>
      <w:r>
        <w:rPr>
          <w:w w:val="120"/>
          <w:sz w:val="16"/>
        </w:rPr>
        <w:t>m</w:t>
      </w:r>
      <w:r>
        <w:rPr>
          <w:w w:val="106"/>
          <w:sz w:val="16"/>
        </w:rPr>
        <w:t>- </w:t>
      </w:r>
      <w:r>
        <w:rPr>
          <w:w w:val="120"/>
          <w:sz w:val="16"/>
        </w:rPr>
        <w:t>m</w:t>
      </w:r>
      <w:r>
        <w:rPr>
          <w:w w:val="114"/>
          <w:sz w:val="16"/>
        </w:rPr>
        <w:t>e</w:t>
      </w:r>
      <w:r>
        <w:rPr>
          <w:w w:val="123"/>
          <w:sz w:val="16"/>
        </w:rPr>
        <w:t>n</w:t>
      </w:r>
      <w:r>
        <w:rPr>
          <w:w w:val="130"/>
          <w:sz w:val="16"/>
        </w:rPr>
        <w:t>d</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pacing w:val="4"/>
          <w:sz w:val="16"/>
        </w:rPr>
        <w:t> </w:t>
      </w:r>
      <w:r>
        <w:rPr>
          <w:w w:val="123"/>
          <w:sz w:val="16"/>
        </w:rPr>
        <w:t>w</w:t>
      </w:r>
      <w:r>
        <w:rPr>
          <w:spacing w:val="-1"/>
          <w:w w:val="111"/>
          <w:sz w:val="16"/>
        </w:rPr>
        <w:t>i</w:t>
      </w:r>
      <w:r>
        <w:rPr>
          <w:w w:val="125"/>
          <w:sz w:val="16"/>
        </w:rPr>
        <w:t>t</w:t>
      </w:r>
      <w:r>
        <w:rPr>
          <w:w w:val="123"/>
          <w:sz w:val="16"/>
        </w:rPr>
        <w:t>h</w:t>
      </w:r>
      <w:r>
        <w:rPr>
          <w:spacing w:val="4"/>
          <w:sz w:val="16"/>
        </w:rPr>
        <w:t> </w:t>
      </w:r>
      <w:r>
        <w:rPr>
          <w:spacing w:val="-1"/>
          <w:w w:val="119"/>
          <w:sz w:val="16"/>
        </w:rPr>
        <w:t>a</w:t>
      </w:r>
      <w:r>
        <w:rPr>
          <w:spacing w:val="-1"/>
          <w:w w:val="128"/>
          <w:sz w:val="16"/>
        </w:rPr>
        <w:t>u</w:t>
      </w:r>
      <w:r>
        <w:rPr>
          <w:spacing w:val="-1"/>
          <w:w w:val="109"/>
          <w:sz w:val="16"/>
        </w:rPr>
        <w:t>x</w:t>
      </w:r>
      <w:r>
        <w:rPr>
          <w:spacing w:val="-1"/>
          <w:w w:val="111"/>
          <w:sz w:val="16"/>
        </w:rPr>
        <w:t>ili</w:t>
      </w:r>
      <w:r>
        <w:rPr>
          <w:spacing w:val="-1"/>
          <w:w w:val="119"/>
          <w:sz w:val="16"/>
        </w:rPr>
        <w:t>a</w:t>
      </w:r>
      <w:r>
        <w:rPr>
          <w:spacing w:val="-1"/>
          <w:w w:val="126"/>
          <w:sz w:val="16"/>
        </w:rPr>
        <w:t>r</w:t>
      </w:r>
      <w:r>
        <w:rPr>
          <w:w w:val="118"/>
          <w:sz w:val="16"/>
        </w:rPr>
        <w:t>y</w:t>
      </w:r>
      <w:r>
        <w:rPr>
          <w:spacing w:val="11"/>
          <w:sz w:val="16"/>
        </w:rPr>
        <w:t> </w:t>
      </w:r>
      <w:r>
        <w:rPr>
          <w:w w:val="130"/>
          <w:sz w:val="16"/>
        </w:rPr>
        <w:t>d</w:t>
      </w:r>
      <w:r>
        <w:rPr>
          <w:spacing w:val="-1"/>
          <w:w w:val="119"/>
          <w:sz w:val="16"/>
        </w:rPr>
        <w:t>a</w:t>
      </w:r>
      <w:r>
        <w:rPr>
          <w:w w:val="125"/>
          <w:sz w:val="16"/>
        </w:rPr>
        <w:t>t</w:t>
      </w:r>
      <w:r>
        <w:rPr>
          <w:spacing w:val="-1"/>
          <w:w w:val="119"/>
          <w:sz w:val="16"/>
        </w:rPr>
        <w:t>a</w:t>
      </w:r>
      <w:r>
        <w:rPr>
          <w:w w:val="106"/>
          <w:sz w:val="16"/>
        </w:rPr>
        <w:t>,</w:t>
      </w:r>
      <w:r>
        <w:rPr>
          <w:w w:val="50"/>
          <w:sz w:val="16"/>
        </w:rPr>
        <w:t>”</w:t>
      </w:r>
      <w:r>
        <w:rPr>
          <w:spacing w:val="3"/>
          <w:sz w:val="16"/>
        </w:rPr>
        <w:t> </w:t>
      </w:r>
      <w:r>
        <w:rPr>
          <w:rFonts w:ascii="Palatino Linotype" w:hAnsi="Palatino Linotype"/>
          <w:i/>
          <w:w w:val="100"/>
          <w:sz w:val="16"/>
        </w:rPr>
        <w:t>N</w:t>
      </w:r>
      <w:r>
        <w:rPr>
          <w:rFonts w:ascii="Palatino Linotype" w:hAnsi="Palatino Linotype"/>
          <w:i/>
          <w:w w:val="99"/>
          <w:sz w:val="16"/>
        </w:rPr>
        <w:t>e</w:t>
      </w:r>
      <w:r>
        <w:rPr>
          <w:rFonts w:ascii="Palatino Linotype" w:hAnsi="Palatino Linotype"/>
          <w:i/>
          <w:spacing w:val="-1"/>
          <w:w w:val="99"/>
          <w:sz w:val="16"/>
        </w:rPr>
        <w:t>u</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w w:val="100"/>
          <w:sz w:val="16"/>
        </w:rPr>
        <w:t>o</w:t>
      </w:r>
      <w:r>
        <w:rPr>
          <w:rFonts w:ascii="Palatino Linotype" w:hAnsi="Palatino Linotype"/>
          <w:i/>
          <w:w w:val="100"/>
          <w:sz w:val="16"/>
        </w:rPr>
        <w:t>m</w:t>
      </w:r>
      <w:r>
        <w:rPr>
          <w:rFonts w:ascii="Palatino Linotype" w:hAnsi="Palatino Linotype"/>
          <w:i/>
          <w:spacing w:val="-1"/>
          <w:sz w:val="16"/>
        </w:rPr>
        <w:t>p</w:t>
      </w:r>
      <w:r>
        <w:rPr>
          <w:rFonts w:ascii="Palatino Linotype" w:hAnsi="Palatino Linotype"/>
          <w:i/>
          <w:spacing w:val="-1"/>
          <w:w w:val="99"/>
          <w:sz w:val="16"/>
        </w:rPr>
        <w:t>u</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pacing w:val="-1"/>
          <w:sz w:val="16"/>
        </w:rPr>
        <w:t>g</w:t>
      </w:r>
      <w:r>
        <w:rPr>
          <w:w w:val="106"/>
          <w:sz w:val="16"/>
        </w:rPr>
        <w:t>,</w:t>
      </w:r>
      <w:r>
        <w:rPr>
          <w:spacing w:val="2"/>
          <w:sz w:val="16"/>
        </w:rPr>
        <w:t> </w:t>
      </w:r>
      <w:r>
        <w:rPr>
          <w:w w:val="120"/>
          <w:sz w:val="16"/>
        </w:rPr>
        <w:t>v</w:t>
      </w:r>
      <w:r>
        <w:rPr>
          <w:spacing w:val="-1"/>
          <w:w w:val="116"/>
          <w:sz w:val="16"/>
        </w:rPr>
        <w:t>o</w:t>
      </w:r>
      <w:r>
        <w:rPr>
          <w:spacing w:val="-1"/>
          <w:w w:val="111"/>
          <w:sz w:val="16"/>
        </w:rPr>
        <w:t>l</w:t>
      </w:r>
      <w:r>
        <w:rPr>
          <w:w w:val="106"/>
          <w:sz w:val="16"/>
        </w:rPr>
        <w:t>.</w:t>
      </w:r>
      <w:r>
        <w:rPr>
          <w:spacing w:val="4"/>
          <w:sz w:val="16"/>
        </w:rPr>
        <w:t> </w:t>
      </w:r>
      <w:r>
        <w:rPr>
          <w:spacing w:val="-1"/>
          <w:w w:val="106"/>
          <w:sz w:val="16"/>
        </w:rPr>
        <w:t>177</w:t>
      </w:r>
      <w:r>
        <w:rPr>
          <w:w w:val="106"/>
          <w:sz w:val="16"/>
        </w:rPr>
        <w:t>,</w:t>
      </w:r>
      <w:r>
        <w:rPr>
          <w:spacing w:val="7"/>
          <w:sz w:val="16"/>
        </w:rPr>
        <w:t> </w:t>
      </w:r>
      <w:r>
        <w:rPr>
          <w:spacing w:val="-1"/>
          <w:w w:val="127"/>
          <w:sz w:val="16"/>
        </w:rPr>
        <w:t>pp</w:t>
      </w:r>
      <w:r>
        <w:rPr>
          <w:w w:val="106"/>
          <w:sz w:val="16"/>
        </w:rPr>
        <w:t>.</w:t>
      </w:r>
      <w:r>
        <w:rPr>
          <w:spacing w:val="4"/>
          <w:sz w:val="16"/>
        </w:rPr>
        <w:t> </w:t>
      </w:r>
      <w:r>
        <w:rPr>
          <w:spacing w:val="-1"/>
          <w:w w:val="106"/>
          <w:sz w:val="16"/>
        </w:rPr>
        <w:t>447</w:t>
      </w:r>
      <w:r>
        <w:rPr>
          <w:w w:val="50"/>
          <w:sz w:val="16"/>
        </w:rPr>
        <w:t>– </w:t>
      </w:r>
      <w:bookmarkStart w:name="_bookmark53" w:id="121"/>
      <w:bookmarkEnd w:id="121"/>
      <w:r>
        <w:rPr>
          <w:spacing w:val="-1"/>
          <w:w w:val="106"/>
          <w:sz w:val="16"/>
        </w:rPr>
      </w:r>
      <w:r>
        <w:rPr>
          <w:w w:val="105"/>
          <w:sz w:val="16"/>
        </w:rPr>
        <w:t>453, Feb.</w:t>
      </w:r>
      <w:r>
        <w:rPr>
          <w:spacing w:val="5"/>
          <w:w w:val="105"/>
          <w:sz w:val="16"/>
        </w:rPr>
        <w:t> </w:t>
      </w:r>
      <w:r>
        <w:rPr>
          <w:w w:val="105"/>
          <w:sz w:val="16"/>
        </w:rPr>
        <w:t>2016.</w:t>
      </w:r>
    </w:p>
    <w:p>
      <w:pPr>
        <w:pStyle w:val="ListParagraph"/>
        <w:numPr>
          <w:ilvl w:val="0"/>
          <w:numId w:val="38"/>
        </w:numPr>
        <w:tabs>
          <w:tab w:pos="554" w:val="left" w:leader="none"/>
        </w:tabs>
        <w:spacing w:line="189" w:lineRule="auto" w:before="17" w:after="0"/>
        <w:ind w:left="471" w:right="962" w:hanging="281"/>
        <w:jc w:val="both"/>
        <w:rPr>
          <w:sz w:val="16"/>
        </w:rPr>
      </w:pPr>
      <w:r>
        <w:rPr>
          <w:spacing w:val="1"/>
          <w:w w:val="106"/>
          <w:sz w:val="16"/>
        </w:rPr>
        <w:t>R</w:t>
      </w:r>
      <w:r>
        <w:rPr>
          <w:w w:val="106"/>
          <w:sz w:val="16"/>
        </w:rPr>
        <w:t>.</w:t>
      </w:r>
      <w:r>
        <w:rPr>
          <w:spacing w:val="14"/>
          <w:sz w:val="16"/>
        </w:rPr>
        <w:t> </w:t>
      </w:r>
      <w:r>
        <w:rPr>
          <w:w w:val="106"/>
          <w:sz w:val="16"/>
        </w:rPr>
        <w:t>L</w:t>
      </w:r>
      <w:r>
        <w:rPr>
          <w:spacing w:val="-1"/>
          <w:w w:val="111"/>
          <w:sz w:val="16"/>
        </w:rPr>
        <w:t>i</w:t>
      </w:r>
      <w:r>
        <w:rPr>
          <w:spacing w:val="-1"/>
          <w:w w:val="128"/>
          <w:sz w:val="16"/>
        </w:rPr>
        <w:t>u</w:t>
      </w:r>
      <w:r>
        <w:rPr>
          <w:w w:val="106"/>
          <w:sz w:val="16"/>
        </w:rPr>
        <w:t>,</w:t>
      </w:r>
      <w:r>
        <w:rPr>
          <w:spacing w:val="19"/>
          <w:sz w:val="16"/>
        </w:rPr>
        <w:t> </w:t>
      </w:r>
      <w:r>
        <w:rPr>
          <w:spacing w:val="-18"/>
          <w:w w:val="98"/>
          <w:sz w:val="16"/>
        </w:rPr>
        <w:t>Y</w:t>
      </w:r>
      <w:r>
        <w:rPr>
          <w:w w:val="106"/>
          <w:sz w:val="16"/>
        </w:rPr>
        <w:t>.</w:t>
      </w:r>
      <w:r>
        <w:rPr>
          <w:spacing w:val="16"/>
          <w:sz w:val="16"/>
        </w:rPr>
        <w:t> </w:t>
      </w:r>
      <w:r>
        <w:rPr>
          <w:w w:val="111"/>
          <w:sz w:val="16"/>
        </w:rPr>
        <w:t>Sh</w:t>
      </w:r>
      <w:r>
        <w:rPr>
          <w:spacing w:val="-1"/>
          <w:w w:val="111"/>
          <w:sz w:val="16"/>
        </w:rPr>
        <w:t>i</w:t>
      </w:r>
      <w:r>
        <w:rPr>
          <w:w w:val="106"/>
          <w:sz w:val="16"/>
        </w:rPr>
        <w:t>,</w:t>
      </w:r>
      <w:r>
        <w:rPr>
          <w:spacing w:val="19"/>
          <w:sz w:val="16"/>
        </w:rPr>
        <w:t> </w:t>
      </w:r>
      <w:r>
        <w:rPr>
          <w:spacing w:val="-1"/>
          <w:w w:val="113"/>
          <w:sz w:val="16"/>
        </w:rPr>
        <w:t>C</w:t>
      </w:r>
      <w:r>
        <w:rPr>
          <w:w w:val="106"/>
          <w:sz w:val="16"/>
        </w:rPr>
        <w:t>.</w:t>
      </w:r>
      <w:r>
        <w:rPr>
          <w:spacing w:val="16"/>
          <w:sz w:val="16"/>
        </w:rPr>
        <w:t> </w:t>
      </w:r>
      <w:r>
        <w:rPr>
          <w:spacing w:val="-1"/>
          <w:w w:val="91"/>
          <w:sz w:val="16"/>
        </w:rPr>
        <w:t>J</w:t>
      </w:r>
      <w:r>
        <w:rPr>
          <w:spacing w:val="-1"/>
          <w:w w:val="111"/>
          <w:sz w:val="16"/>
        </w:rPr>
        <w:t>i</w:t>
      </w:r>
      <w:r>
        <w:rPr>
          <w:w w:val="106"/>
          <w:sz w:val="16"/>
        </w:rPr>
        <w:t>,</w:t>
      </w:r>
      <w:r>
        <w:rPr>
          <w:spacing w:val="19"/>
          <w:sz w:val="16"/>
        </w:rPr>
        <w:t> </w:t>
      </w:r>
      <w:r>
        <w:rPr>
          <w:spacing w:val="-1"/>
          <w:w w:val="119"/>
          <w:sz w:val="16"/>
        </w:rPr>
        <w:t>a</w:t>
      </w:r>
      <w:r>
        <w:rPr>
          <w:w w:val="123"/>
          <w:sz w:val="16"/>
        </w:rPr>
        <w:t>n</w:t>
      </w:r>
      <w:r>
        <w:rPr>
          <w:w w:val="130"/>
          <w:sz w:val="16"/>
        </w:rPr>
        <w:t>d</w:t>
      </w:r>
      <w:r>
        <w:rPr>
          <w:spacing w:val="19"/>
          <w:sz w:val="16"/>
        </w:rPr>
        <w:t> </w:t>
      </w:r>
      <w:r>
        <w:rPr>
          <w:spacing w:val="-1"/>
          <w:w w:val="113"/>
          <w:sz w:val="16"/>
        </w:rPr>
        <w:t>M</w:t>
      </w:r>
      <w:r>
        <w:rPr>
          <w:w w:val="106"/>
          <w:sz w:val="16"/>
        </w:rPr>
        <w:t>.</w:t>
      </w:r>
      <w:r>
        <w:rPr>
          <w:spacing w:val="16"/>
          <w:sz w:val="16"/>
        </w:rPr>
        <w:t> </w:t>
      </w:r>
      <w:r>
        <w:rPr>
          <w:spacing w:val="-1"/>
          <w:w w:val="91"/>
          <w:sz w:val="16"/>
        </w:rPr>
        <w:t>J</w:t>
      </w:r>
      <w:r>
        <w:rPr>
          <w:spacing w:val="-1"/>
          <w:w w:val="111"/>
          <w:sz w:val="16"/>
        </w:rPr>
        <w:t>i</w:t>
      </w:r>
      <w:r>
        <w:rPr>
          <w:spacing w:val="-1"/>
          <w:w w:val="119"/>
          <w:sz w:val="16"/>
        </w:rPr>
        <w:t>a</w:t>
      </w:r>
      <w:r>
        <w:rPr>
          <w:w w:val="106"/>
          <w:sz w:val="16"/>
        </w:rPr>
        <w:t>,</w:t>
      </w:r>
      <w:r>
        <w:rPr>
          <w:spacing w:val="19"/>
          <w:sz w:val="16"/>
        </w:rPr>
        <w:t> </w:t>
      </w:r>
      <w:r>
        <w:rPr>
          <w:spacing w:val="-1"/>
          <w:w w:val="50"/>
          <w:sz w:val="16"/>
        </w:rPr>
        <w:t>“</w:t>
      </w:r>
      <w:r>
        <w:rPr>
          <w:w w:val="114"/>
          <w:sz w:val="16"/>
        </w:rPr>
        <w:t>A</w:t>
      </w:r>
      <w:r>
        <w:rPr>
          <w:spacing w:val="18"/>
          <w:sz w:val="16"/>
        </w:rPr>
        <w:t> </w:t>
      </w:r>
      <w:r>
        <w:rPr>
          <w:w w:val="113"/>
          <w:sz w:val="16"/>
        </w:rPr>
        <w:t>S</w:t>
      </w:r>
      <w:r>
        <w:rPr>
          <w:spacing w:val="-1"/>
          <w:w w:val="113"/>
          <w:sz w:val="16"/>
        </w:rPr>
        <w:t>u</w:t>
      </w:r>
      <w:r>
        <w:rPr>
          <w:spacing w:val="-1"/>
          <w:w w:val="126"/>
          <w:sz w:val="16"/>
        </w:rPr>
        <w:t>r</w:t>
      </w:r>
      <w:r>
        <w:rPr>
          <w:w w:val="120"/>
          <w:sz w:val="16"/>
        </w:rPr>
        <w:t>v</w:t>
      </w:r>
      <w:r>
        <w:rPr>
          <w:w w:val="114"/>
          <w:sz w:val="16"/>
        </w:rPr>
        <w:t>e</w:t>
      </w:r>
      <w:r>
        <w:rPr>
          <w:w w:val="118"/>
          <w:sz w:val="16"/>
        </w:rPr>
        <w:t>y</w:t>
      </w:r>
      <w:r>
        <w:rPr>
          <w:spacing w:val="18"/>
          <w:sz w:val="16"/>
        </w:rPr>
        <w:t> </w:t>
      </w:r>
      <w:r>
        <w:rPr>
          <w:spacing w:val="-1"/>
          <w:w w:val="116"/>
          <w:sz w:val="16"/>
        </w:rPr>
        <w:t>o</w:t>
      </w:r>
      <w:r>
        <w:rPr>
          <w:w w:val="106"/>
          <w:sz w:val="16"/>
        </w:rPr>
        <w:t>f</w:t>
      </w:r>
      <w:r>
        <w:rPr>
          <w:spacing w:val="17"/>
          <w:sz w:val="16"/>
        </w:rPr>
        <w:t> </w:t>
      </w:r>
      <w:r>
        <w:rPr>
          <w:spacing w:val="-1"/>
          <w:w w:val="116"/>
          <w:sz w:val="16"/>
        </w:rPr>
        <w:t>s</w:t>
      </w:r>
      <w:r>
        <w:rPr>
          <w:w w:val="114"/>
          <w:sz w:val="16"/>
        </w:rPr>
        <w:t>e</w:t>
      </w:r>
      <w:r>
        <w:rPr>
          <w:w w:val="123"/>
          <w:sz w:val="16"/>
        </w:rPr>
        <w:t>n</w:t>
      </w:r>
      <w:r>
        <w:rPr>
          <w:w w:val="125"/>
          <w:sz w:val="16"/>
        </w:rPr>
        <w:t>t</w:t>
      </w:r>
      <w:r>
        <w:rPr>
          <w:spacing w:val="-1"/>
          <w:w w:val="111"/>
          <w:sz w:val="16"/>
        </w:rPr>
        <w:t>i</w:t>
      </w:r>
      <w:r>
        <w:rPr>
          <w:w w:val="120"/>
          <w:sz w:val="16"/>
        </w:rPr>
        <w:t>m</w:t>
      </w:r>
      <w:r>
        <w:rPr>
          <w:w w:val="114"/>
          <w:sz w:val="16"/>
        </w:rPr>
        <w:t>e</w:t>
      </w:r>
      <w:r>
        <w:rPr>
          <w:w w:val="123"/>
          <w:sz w:val="16"/>
        </w:rPr>
        <w:t>n</w:t>
      </w:r>
      <w:r>
        <w:rPr>
          <w:w w:val="125"/>
          <w:sz w:val="16"/>
        </w:rPr>
        <w:t>t</w:t>
      </w:r>
      <w:r>
        <w:rPr>
          <w:spacing w:val="16"/>
          <w:sz w:val="16"/>
        </w:rPr>
        <w:t> </w:t>
      </w:r>
      <w:r>
        <w:rPr>
          <w:spacing w:val="-1"/>
          <w:w w:val="119"/>
          <w:sz w:val="16"/>
        </w:rPr>
        <w:t>a</w:t>
      </w:r>
      <w:r>
        <w:rPr>
          <w:w w:val="123"/>
          <w:sz w:val="16"/>
        </w:rPr>
        <w:t>n</w:t>
      </w:r>
      <w:r>
        <w:rPr>
          <w:spacing w:val="-1"/>
          <w:w w:val="119"/>
          <w:sz w:val="16"/>
        </w:rPr>
        <w:t>a</w:t>
      </w:r>
      <w:r>
        <w:rPr>
          <w:spacing w:val="-1"/>
          <w:w w:val="111"/>
          <w:sz w:val="16"/>
        </w:rPr>
        <w:t>l</w:t>
      </w:r>
      <w:r>
        <w:rPr>
          <w:spacing w:val="-1"/>
          <w:w w:val="118"/>
          <w:sz w:val="16"/>
        </w:rPr>
        <w:t>y</w:t>
      </w:r>
      <w:r>
        <w:rPr>
          <w:spacing w:val="-1"/>
          <w:w w:val="116"/>
          <w:sz w:val="16"/>
        </w:rPr>
        <w:t>s</w:t>
      </w:r>
      <w:r>
        <w:rPr>
          <w:spacing w:val="-1"/>
          <w:w w:val="111"/>
          <w:sz w:val="16"/>
        </w:rPr>
        <w:t>i</w:t>
      </w:r>
      <w:r>
        <w:rPr>
          <w:w w:val="116"/>
          <w:sz w:val="16"/>
        </w:rPr>
        <w:t>s </w:t>
      </w:r>
      <w:r>
        <w:rPr>
          <w:w w:val="117"/>
          <w:sz w:val="16"/>
        </w:rPr>
        <w:t>b</w:t>
      </w:r>
      <w:r>
        <w:rPr>
          <w:spacing w:val="-1"/>
          <w:w w:val="119"/>
          <w:sz w:val="16"/>
        </w:rPr>
        <w:t>a</w:t>
      </w:r>
      <w:r>
        <w:rPr>
          <w:spacing w:val="-1"/>
          <w:w w:val="116"/>
          <w:sz w:val="16"/>
        </w:rPr>
        <w:t>s</w:t>
      </w:r>
      <w:r>
        <w:rPr>
          <w:w w:val="114"/>
          <w:sz w:val="16"/>
        </w:rPr>
        <w:t>e</w:t>
      </w:r>
      <w:r>
        <w:rPr>
          <w:w w:val="130"/>
          <w:sz w:val="16"/>
        </w:rPr>
        <w:t>d</w:t>
      </w:r>
      <w:r>
        <w:rPr>
          <w:sz w:val="16"/>
        </w:rPr>
        <w:t> </w:t>
      </w:r>
      <w:r>
        <w:rPr>
          <w:spacing w:val="-21"/>
          <w:sz w:val="16"/>
        </w:rPr>
        <w:t> </w:t>
      </w:r>
      <w:r>
        <w:rPr>
          <w:spacing w:val="-1"/>
          <w:w w:val="116"/>
          <w:sz w:val="16"/>
        </w:rPr>
        <w:t>o</w:t>
      </w:r>
      <w:r>
        <w:rPr>
          <w:w w:val="123"/>
          <w:sz w:val="16"/>
        </w:rPr>
        <w:t>n</w:t>
      </w:r>
      <w:r>
        <w:rPr>
          <w:sz w:val="16"/>
        </w:rPr>
        <w:t> </w:t>
      </w:r>
      <w:r>
        <w:rPr>
          <w:spacing w:val="-21"/>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z w:val="16"/>
        </w:rPr>
        <w:t> </w:t>
      </w:r>
      <w:r>
        <w:rPr>
          <w:spacing w:val="-20"/>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spacing w:val="-1"/>
          <w:w w:val="118"/>
          <w:sz w:val="16"/>
        </w:rPr>
        <w:t>g</w:t>
      </w:r>
      <w:r>
        <w:rPr>
          <w:w w:val="106"/>
          <w:sz w:val="16"/>
        </w:rPr>
        <w:t>,</w:t>
      </w:r>
      <w:r>
        <w:rPr>
          <w:w w:val="50"/>
          <w:sz w:val="16"/>
        </w:rPr>
        <w:t>”</w:t>
      </w:r>
      <w:r>
        <w:rPr>
          <w:spacing w:val="20"/>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sz w:val="16"/>
        </w:rPr>
        <w:t> </w:t>
      </w:r>
      <w:r>
        <w:rPr>
          <w:rFonts w:ascii="Palatino Linotype" w:hAnsi="Palatino Linotype"/>
          <w:i/>
          <w:spacing w:val="-20"/>
          <w:sz w:val="16"/>
        </w:rPr>
        <w:t> </w:t>
      </w:r>
      <w:r>
        <w:rPr>
          <w:rFonts w:ascii="Palatino Linotype" w:hAnsi="Palatino Linotype"/>
          <w:i/>
          <w:spacing w:val="-1"/>
          <w:w w:val="99"/>
          <w:sz w:val="16"/>
        </w:rPr>
        <w:t>A</w:t>
      </w:r>
      <w:r>
        <w:rPr>
          <w:rFonts w:ascii="Palatino Linotype" w:hAnsi="Palatino Linotype"/>
          <w:i/>
          <w:spacing w:val="-1"/>
          <w:w w:val="100"/>
          <w:sz w:val="16"/>
        </w:rPr>
        <w:t>cc</w:t>
      </w:r>
      <w:r>
        <w:rPr>
          <w:rFonts w:ascii="Palatino Linotype" w:hAnsi="Palatino Linotype"/>
          <w:i/>
          <w:w w:val="99"/>
          <w:sz w:val="16"/>
        </w:rPr>
        <w:t>ess</w:t>
      </w:r>
      <w:r>
        <w:rPr>
          <w:w w:val="106"/>
          <w:sz w:val="16"/>
        </w:rPr>
        <w:t>,</w:t>
      </w:r>
      <w:r>
        <w:rPr>
          <w:sz w:val="16"/>
        </w:rPr>
        <w:t> </w:t>
      </w:r>
      <w:r>
        <w:rPr>
          <w:spacing w:val="-20"/>
          <w:sz w:val="16"/>
        </w:rPr>
        <w:t> </w:t>
      </w:r>
      <w:r>
        <w:rPr>
          <w:w w:val="120"/>
          <w:sz w:val="16"/>
        </w:rPr>
        <w:t>v</w:t>
      </w:r>
      <w:r>
        <w:rPr>
          <w:spacing w:val="-1"/>
          <w:w w:val="116"/>
          <w:sz w:val="16"/>
        </w:rPr>
        <w:t>o</w:t>
      </w:r>
      <w:r>
        <w:rPr>
          <w:spacing w:val="-1"/>
          <w:w w:val="111"/>
          <w:sz w:val="16"/>
        </w:rPr>
        <w:t>l</w:t>
      </w:r>
      <w:r>
        <w:rPr>
          <w:w w:val="106"/>
          <w:sz w:val="16"/>
        </w:rPr>
        <w:t>.</w:t>
      </w:r>
      <w:r>
        <w:rPr>
          <w:sz w:val="16"/>
        </w:rPr>
        <w:t> </w:t>
      </w:r>
      <w:r>
        <w:rPr>
          <w:spacing w:val="-20"/>
          <w:sz w:val="16"/>
        </w:rPr>
        <w:t> </w:t>
      </w:r>
      <w:r>
        <w:rPr>
          <w:spacing w:val="-1"/>
          <w:w w:val="106"/>
          <w:sz w:val="16"/>
        </w:rPr>
        <w:t>7</w:t>
      </w:r>
      <w:r>
        <w:rPr>
          <w:w w:val="106"/>
          <w:sz w:val="16"/>
        </w:rPr>
        <w:t>,</w:t>
      </w:r>
      <w:r>
        <w:rPr>
          <w:spacing w:val="19"/>
          <w:sz w:val="16"/>
        </w:rPr>
        <w:t> </w:t>
      </w:r>
      <w:r>
        <w:rPr>
          <w:spacing w:val="-1"/>
          <w:w w:val="127"/>
          <w:sz w:val="16"/>
        </w:rPr>
        <w:t>pp</w:t>
      </w:r>
      <w:r>
        <w:rPr>
          <w:w w:val="106"/>
          <w:sz w:val="16"/>
        </w:rPr>
        <w:t>.</w:t>
      </w:r>
      <w:r>
        <w:rPr>
          <w:sz w:val="16"/>
        </w:rPr>
        <w:t> </w:t>
      </w:r>
      <w:r>
        <w:rPr>
          <w:spacing w:val="-20"/>
          <w:sz w:val="16"/>
        </w:rPr>
        <w:t> </w:t>
      </w:r>
      <w:r>
        <w:rPr>
          <w:spacing w:val="-1"/>
          <w:w w:val="106"/>
          <w:sz w:val="16"/>
        </w:rPr>
        <w:t>85401</w:t>
      </w:r>
      <w:r>
        <w:rPr>
          <w:spacing w:val="-1"/>
          <w:w w:val="50"/>
          <w:sz w:val="16"/>
        </w:rPr>
        <w:t>–</w:t>
      </w:r>
      <w:r>
        <w:rPr>
          <w:spacing w:val="-1"/>
          <w:w w:val="106"/>
          <w:sz w:val="16"/>
        </w:rPr>
        <w:t>85412</w:t>
      </w:r>
      <w:r>
        <w:rPr>
          <w:w w:val="106"/>
          <w:sz w:val="16"/>
        </w:rPr>
        <w:t>, </w:t>
      </w:r>
      <w:bookmarkStart w:name="_bookmark54" w:id="122"/>
      <w:bookmarkEnd w:id="122"/>
      <w:r>
        <w:rPr>
          <w:spacing w:val="-1"/>
          <w:w w:val="91"/>
          <w:sz w:val="16"/>
        </w:rPr>
      </w:r>
      <w:r>
        <w:rPr>
          <w:w w:val="110"/>
          <w:sz w:val="16"/>
        </w:rPr>
        <w:t>Jun.</w:t>
      </w:r>
      <w:r>
        <w:rPr>
          <w:spacing w:val="-1"/>
          <w:w w:val="110"/>
          <w:sz w:val="16"/>
        </w:rPr>
        <w:t> </w:t>
      </w:r>
      <w:r>
        <w:rPr>
          <w:w w:val="110"/>
          <w:sz w:val="16"/>
        </w:rPr>
        <w:t>2019.</w:t>
      </w:r>
    </w:p>
    <w:p>
      <w:pPr>
        <w:pStyle w:val="ListParagraph"/>
        <w:numPr>
          <w:ilvl w:val="0"/>
          <w:numId w:val="38"/>
        </w:numPr>
        <w:tabs>
          <w:tab w:pos="554" w:val="left" w:leader="none"/>
        </w:tabs>
        <w:spacing w:line="189" w:lineRule="auto" w:before="16" w:after="0"/>
        <w:ind w:left="471" w:right="954" w:hanging="281"/>
        <w:jc w:val="both"/>
        <w:rPr>
          <w:sz w:val="16"/>
        </w:rPr>
      </w:pPr>
      <w:r>
        <w:rPr>
          <w:spacing w:val="-1"/>
          <w:w w:val="115"/>
          <w:sz w:val="16"/>
        </w:rPr>
        <w:t>Q</w:t>
      </w:r>
      <w:r>
        <w:rPr>
          <w:w w:val="106"/>
          <w:sz w:val="16"/>
        </w:rPr>
        <w:t>.</w:t>
      </w:r>
      <w:r>
        <w:rPr>
          <w:sz w:val="16"/>
        </w:rPr>
        <w:t> </w:t>
      </w:r>
      <w:r>
        <w:rPr>
          <w:spacing w:val="-18"/>
          <w:sz w:val="16"/>
        </w:rPr>
        <w:t> </w:t>
      </w:r>
      <w:r>
        <w:rPr>
          <w:w w:val="113"/>
          <w:sz w:val="16"/>
        </w:rPr>
        <w:t>S</w:t>
      </w:r>
      <w:r>
        <w:rPr>
          <w:spacing w:val="-1"/>
          <w:w w:val="113"/>
          <w:sz w:val="16"/>
        </w:rPr>
        <w:t>u</w:t>
      </w:r>
      <w:r>
        <w:rPr>
          <w:w w:val="123"/>
          <w:sz w:val="16"/>
        </w:rPr>
        <w:t>n</w:t>
      </w:r>
      <w:r>
        <w:rPr>
          <w:w w:val="106"/>
          <w:sz w:val="16"/>
        </w:rPr>
        <w:t>,</w:t>
      </w:r>
      <w:r>
        <w:rPr>
          <w:sz w:val="16"/>
        </w:rPr>
        <w:t> </w:t>
      </w:r>
      <w:r>
        <w:rPr>
          <w:spacing w:val="-18"/>
          <w:sz w:val="16"/>
        </w:rPr>
        <w:t> </w:t>
      </w:r>
      <w:r>
        <w:rPr>
          <w:spacing w:val="1"/>
          <w:w w:val="106"/>
          <w:sz w:val="16"/>
        </w:rPr>
        <w:t>R</w:t>
      </w:r>
      <w:r>
        <w:rPr>
          <w:w w:val="106"/>
          <w:sz w:val="16"/>
        </w:rPr>
        <w:t>.</w:t>
      </w:r>
      <w:r>
        <w:rPr>
          <w:sz w:val="16"/>
        </w:rPr>
        <w:t> </w:t>
      </w:r>
      <w:r>
        <w:rPr>
          <w:spacing w:val="-20"/>
          <w:sz w:val="16"/>
        </w:rPr>
        <w:t> </w:t>
      </w:r>
      <w:r>
        <w:rPr>
          <w:spacing w:val="-1"/>
          <w:w w:val="113"/>
          <w:sz w:val="16"/>
        </w:rPr>
        <w:t>C</w:t>
      </w:r>
      <w:r>
        <w:rPr>
          <w:w w:val="123"/>
          <w:sz w:val="16"/>
        </w:rPr>
        <w:t>h</w:t>
      </w:r>
      <w:r>
        <w:rPr>
          <w:spacing w:val="-1"/>
          <w:w w:val="119"/>
          <w:sz w:val="16"/>
        </w:rPr>
        <w:t>a</w:t>
      </w:r>
      <w:r>
        <w:rPr>
          <w:w w:val="125"/>
          <w:sz w:val="16"/>
        </w:rPr>
        <w:t>tt</w:t>
      </w:r>
      <w:r>
        <w:rPr>
          <w:spacing w:val="-1"/>
          <w:w w:val="116"/>
          <w:sz w:val="16"/>
        </w:rPr>
        <w:t>o</w:t>
      </w:r>
      <w:r>
        <w:rPr>
          <w:spacing w:val="-1"/>
          <w:w w:val="127"/>
          <w:sz w:val="16"/>
        </w:rPr>
        <w:t>p</w:t>
      </w:r>
      <w:r>
        <w:rPr>
          <w:spacing w:val="-1"/>
          <w:w w:val="119"/>
          <w:sz w:val="16"/>
        </w:rPr>
        <w:t>a</w:t>
      </w:r>
      <w:r>
        <w:rPr>
          <w:w w:val="130"/>
          <w:sz w:val="16"/>
        </w:rPr>
        <w:t>d</w:t>
      </w:r>
      <w:r>
        <w:rPr>
          <w:w w:val="123"/>
          <w:sz w:val="16"/>
        </w:rPr>
        <w:t>h</w:t>
      </w:r>
      <w:r>
        <w:rPr>
          <w:spacing w:val="-1"/>
          <w:w w:val="118"/>
          <w:sz w:val="16"/>
        </w:rPr>
        <w:t>y</w:t>
      </w:r>
      <w:r>
        <w:rPr>
          <w:spacing w:val="-1"/>
          <w:w w:val="119"/>
          <w:sz w:val="16"/>
        </w:rPr>
        <w:t>a</w:t>
      </w:r>
      <w:r>
        <w:rPr>
          <w:spacing w:val="-17"/>
          <w:w w:val="118"/>
          <w:sz w:val="16"/>
        </w:rPr>
        <w:t>y</w:t>
      </w:r>
      <w:r>
        <w:rPr>
          <w:w w:val="106"/>
          <w:sz w:val="16"/>
        </w:rPr>
        <w:t>,</w:t>
      </w:r>
      <w:r>
        <w:rPr>
          <w:sz w:val="16"/>
        </w:rPr>
        <w:t> </w:t>
      </w:r>
      <w:r>
        <w:rPr>
          <w:spacing w:val="-18"/>
          <w:sz w:val="16"/>
        </w:rPr>
        <w:t> </w:t>
      </w:r>
      <w:r>
        <w:rPr>
          <w:w w:val="102"/>
          <w:sz w:val="16"/>
        </w:rPr>
        <w:t>S.</w:t>
      </w:r>
      <w:r>
        <w:rPr>
          <w:sz w:val="16"/>
        </w:rPr>
        <w:t> </w:t>
      </w:r>
      <w:r>
        <w:rPr>
          <w:spacing w:val="-18"/>
          <w:sz w:val="16"/>
        </w:rPr>
        <w:t> </w:t>
      </w:r>
      <w:r>
        <w:rPr>
          <w:spacing w:val="-1"/>
          <w:w w:val="115"/>
          <w:sz w:val="16"/>
        </w:rPr>
        <w:t>P</w:t>
      </w:r>
      <w:r>
        <w:rPr>
          <w:spacing w:val="-1"/>
          <w:w w:val="119"/>
          <w:sz w:val="16"/>
        </w:rPr>
        <w:t>a</w:t>
      </w:r>
      <w:r>
        <w:rPr>
          <w:w w:val="123"/>
          <w:sz w:val="16"/>
        </w:rPr>
        <w:t>n</w:t>
      </w:r>
      <w:r>
        <w:rPr>
          <w:w w:val="106"/>
          <w:sz w:val="16"/>
        </w:rPr>
        <w:t>c</w:t>
      </w:r>
      <w:r>
        <w:rPr>
          <w:w w:val="123"/>
          <w:sz w:val="16"/>
        </w:rPr>
        <w:t>h</w:t>
      </w:r>
      <w:r>
        <w:rPr>
          <w:spacing w:val="-1"/>
          <w:w w:val="119"/>
          <w:sz w:val="16"/>
        </w:rPr>
        <w:t>a</w:t>
      </w:r>
      <w:r>
        <w:rPr>
          <w:w w:val="123"/>
          <w:sz w:val="16"/>
        </w:rPr>
        <w:t>n</w:t>
      </w:r>
      <w:r>
        <w:rPr>
          <w:spacing w:val="-1"/>
          <w:w w:val="119"/>
          <w:sz w:val="16"/>
        </w:rPr>
        <w:t>a</w:t>
      </w:r>
      <w:r>
        <w:rPr>
          <w:w w:val="125"/>
          <w:sz w:val="16"/>
        </w:rPr>
        <w:t>t</w:t>
      </w:r>
      <w:r>
        <w:rPr>
          <w:w w:val="123"/>
          <w:sz w:val="16"/>
        </w:rPr>
        <w:t>h</w:t>
      </w:r>
      <w:r>
        <w:rPr>
          <w:spacing w:val="-1"/>
          <w:w w:val="119"/>
          <w:sz w:val="16"/>
        </w:rPr>
        <w:t>a</w:t>
      </w:r>
      <w:r>
        <w:rPr>
          <w:w w:val="123"/>
          <w:sz w:val="16"/>
        </w:rPr>
        <w:t>n</w:t>
      </w:r>
      <w:r>
        <w:rPr>
          <w:w w:val="106"/>
          <w:sz w:val="16"/>
        </w:rPr>
        <w:t>,</w:t>
      </w:r>
      <w:r>
        <w:rPr>
          <w:sz w:val="16"/>
        </w:rPr>
        <w:t> </w:t>
      </w:r>
      <w:r>
        <w:rPr>
          <w:spacing w:val="-18"/>
          <w:sz w:val="16"/>
        </w:rPr>
        <w:t> </w:t>
      </w:r>
      <w:r>
        <w:rPr>
          <w:spacing w:val="-1"/>
          <w:w w:val="119"/>
          <w:sz w:val="16"/>
        </w:rPr>
        <w:t>a</w:t>
      </w:r>
      <w:r>
        <w:rPr>
          <w:w w:val="123"/>
          <w:sz w:val="16"/>
        </w:rPr>
        <w:t>n</w:t>
      </w:r>
      <w:r>
        <w:rPr>
          <w:w w:val="130"/>
          <w:sz w:val="16"/>
        </w:rPr>
        <w:t>d</w:t>
      </w:r>
      <w:r>
        <w:rPr>
          <w:sz w:val="16"/>
        </w:rPr>
        <w:t> </w:t>
      </w:r>
      <w:r>
        <w:rPr>
          <w:spacing w:val="-18"/>
          <w:sz w:val="16"/>
        </w:rPr>
        <w:t> </w:t>
      </w:r>
      <w:r>
        <w:rPr>
          <w:spacing w:val="-1"/>
          <w:w w:val="91"/>
          <w:sz w:val="16"/>
        </w:rPr>
        <w:t>J</w:t>
      </w:r>
      <w:r>
        <w:rPr>
          <w:w w:val="106"/>
          <w:sz w:val="16"/>
        </w:rPr>
        <w:t>.</w:t>
      </w:r>
      <w:r>
        <w:rPr>
          <w:sz w:val="16"/>
        </w:rPr>
        <w:t> </w:t>
      </w:r>
      <w:r>
        <w:rPr>
          <w:spacing w:val="-18"/>
          <w:sz w:val="16"/>
        </w:rPr>
        <w:t> </w:t>
      </w:r>
      <w:r>
        <w:rPr>
          <w:spacing w:val="-16"/>
          <w:w w:val="98"/>
          <w:sz w:val="16"/>
        </w:rPr>
        <w:t>Y</w:t>
      </w:r>
      <w:r>
        <w:rPr>
          <w:w w:val="114"/>
          <w:sz w:val="16"/>
        </w:rPr>
        <w:t>e</w:t>
      </w:r>
      <w:r>
        <w:rPr>
          <w:w w:val="106"/>
          <w:sz w:val="16"/>
        </w:rPr>
        <w:t>,</w:t>
      </w:r>
      <w:r>
        <w:rPr>
          <w:sz w:val="16"/>
        </w:rPr>
        <w:t> </w:t>
      </w:r>
      <w:r>
        <w:rPr>
          <w:spacing w:val="-16"/>
          <w:sz w:val="16"/>
        </w:rPr>
        <w:t> </w:t>
      </w:r>
      <w:r>
        <w:rPr>
          <w:spacing w:val="-1"/>
          <w:w w:val="50"/>
          <w:sz w:val="16"/>
        </w:rPr>
        <w:t>“</w:t>
      </w:r>
      <w:r>
        <w:rPr>
          <w:w w:val="114"/>
          <w:sz w:val="16"/>
        </w:rPr>
        <w:t>A</w:t>
      </w:r>
      <w:r>
        <w:rPr>
          <w:sz w:val="16"/>
        </w:rPr>
        <w:t> </w:t>
      </w:r>
      <w:r>
        <w:rPr>
          <w:spacing w:val="-18"/>
          <w:sz w:val="16"/>
        </w:rPr>
        <w:t> </w:t>
      </w:r>
      <w:r>
        <w:rPr>
          <w:w w:val="125"/>
          <w:sz w:val="16"/>
        </w:rPr>
        <w:t>t</w:t>
      </w:r>
      <w:r>
        <w:rPr>
          <w:w w:val="123"/>
          <w:sz w:val="16"/>
        </w:rPr>
        <w:t>w</w:t>
      </w:r>
      <w:r>
        <w:rPr>
          <w:spacing w:val="-1"/>
          <w:w w:val="116"/>
          <w:sz w:val="16"/>
        </w:rPr>
        <w:t>o</w:t>
      </w:r>
      <w:r>
        <w:rPr>
          <w:w w:val="106"/>
          <w:sz w:val="16"/>
        </w:rPr>
        <w:t>- </w:t>
      </w:r>
      <w:r>
        <w:rPr>
          <w:spacing w:val="-1"/>
          <w:w w:val="116"/>
          <w:sz w:val="16"/>
        </w:rPr>
        <w:t>s</w:t>
      </w:r>
      <w:r>
        <w:rPr>
          <w:w w:val="125"/>
          <w:sz w:val="16"/>
        </w:rPr>
        <w:t>t</w:t>
      </w:r>
      <w:r>
        <w:rPr>
          <w:spacing w:val="-1"/>
          <w:w w:val="119"/>
          <w:sz w:val="16"/>
        </w:rPr>
        <w:t>a</w:t>
      </w:r>
      <w:r>
        <w:rPr>
          <w:spacing w:val="-1"/>
          <w:w w:val="118"/>
          <w:sz w:val="16"/>
        </w:rPr>
        <w:t>g</w:t>
      </w:r>
      <w:r>
        <w:rPr>
          <w:w w:val="114"/>
          <w:sz w:val="16"/>
        </w:rPr>
        <w:t>e</w:t>
      </w:r>
      <w:r>
        <w:rPr>
          <w:spacing w:val="18"/>
          <w:sz w:val="16"/>
        </w:rPr>
        <w:t> </w:t>
      </w:r>
      <w:r>
        <w:rPr>
          <w:w w:val="123"/>
          <w:sz w:val="16"/>
        </w:rPr>
        <w:t>w</w:t>
      </w:r>
      <w:r>
        <w:rPr>
          <w:w w:val="114"/>
          <w:sz w:val="16"/>
        </w:rPr>
        <w:t>e</w:t>
      </w:r>
      <w:r>
        <w:rPr>
          <w:spacing w:val="-1"/>
          <w:w w:val="111"/>
          <w:sz w:val="16"/>
        </w:rPr>
        <w:t>i</w:t>
      </w:r>
      <w:r>
        <w:rPr>
          <w:spacing w:val="-1"/>
          <w:w w:val="118"/>
          <w:sz w:val="16"/>
        </w:rPr>
        <w:t>g</w:t>
      </w:r>
      <w:r>
        <w:rPr>
          <w:w w:val="123"/>
          <w:sz w:val="16"/>
        </w:rPr>
        <w:t>h</w:t>
      </w:r>
      <w:r>
        <w:rPr>
          <w:w w:val="125"/>
          <w:sz w:val="16"/>
        </w:rPr>
        <w:t>t</w:t>
      </w:r>
      <w:r>
        <w:rPr>
          <w:spacing w:val="-1"/>
          <w:w w:val="111"/>
          <w:sz w:val="16"/>
        </w:rPr>
        <w:t>i</w:t>
      </w:r>
      <w:r>
        <w:rPr>
          <w:w w:val="123"/>
          <w:sz w:val="16"/>
        </w:rPr>
        <w:t>n</w:t>
      </w:r>
      <w:r>
        <w:rPr>
          <w:w w:val="118"/>
          <w:sz w:val="16"/>
        </w:rPr>
        <w:t>g</w:t>
      </w:r>
      <w:r>
        <w:rPr>
          <w:spacing w:val="18"/>
          <w:sz w:val="16"/>
        </w:rPr>
        <w:t> </w:t>
      </w:r>
      <w:r>
        <w:rPr>
          <w:spacing w:val="-1"/>
          <w:w w:val="106"/>
          <w:sz w:val="16"/>
        </w:rPr>
        <w:t>f</w:t>
      </w:r>
      <w:r>
        <w:rPr>
          <w:spacing w:val="-1"/>
          <w:w w:val="126"/>
          <w:sz w:val="16"/>
        </w:rPr>
        <w:t>r</w:t>
      </w:r>
      <w:r>
        <w:rPr>
          <w:spacing w:val="-1"/>
          <w:w w:val="119"/>
          <w:sz w:val="16"/>
        </w:rPr>
        <w:t>a</w:t>
      </w:r>
      <w:r>
        <w:rPr>
          <w:w w:val="120"/>
          <w:sz w:val="16"/>
        </w:rPr>
        <w:t>m</w:t>
      </w:r>
      <w:r>
        <w:rPr>
          <w:w w:val="114"/>
          <w:sz w:val="16"/>
        </w:rPr>
        <w:t>e</w:t>
      </w:r>
      <w:r>
        <w:rPr>
          <w:w w:val="123"/>
          <w:sz w:val="16"/>
        </w:rPr>
        <w:t>w</w:t>
      </w:r>
      <w:r>
        <w:rPr>
          <w:spacing w:val="-1"/>
          <w:w w:val="116"/>
          <w:sz w:val="16"/>
        </w:rPr>
        <w:t>o</w:t>
      </w:r>
      <w:r>
        <w:rPr>
          <w:spacing w:val="-1"/>
          <w:w w:val="126"/>
          <w:sz w:val="16"/>
        </w:rPr>
        <w:t>r</w:t>
      </w:r>
      <w:r>
        <w:rPr>
          <w:w w:val="118"/>
          <w:sz w:val="16"/>
        </w:rPr>
        <w:t>k</w:t>
      </w:r>
      <w:r>
        <w:rPr>
          <w:spacing w:val="18"/>
          <w:sz w:val="16"/>
        </w:rPr>
        <w:t> </w:t>
      </w:r>
      <w:r>
        <w:rPr>
          <w:spacing w:val="-1"/>
          <w:w w:val="106"/>
          <w:sz w:val="16"/>
        </w:rPr>
        <w:t>f</w:t>
      </w:r>
      <w:r>
        <w:rPr>
          <w:spacing w:val="-1"/>
          <w:w w:val="116"/>
          <w:sz w:val="16"/>
        </w:rPr>
        <w:t>o</w:t>
      </w:r>
      <w:r>
        <w:rPr>
          <w:w w:val="126"/>
          <w:sz w:val="16"/>
        </w:rPr>
        <w:t>r</w:t>
      </w:r>
      <w:r>
        <w:rPr>
          <w:spacing w:val="20"/>
          <w:sz w:val="16"/>
        </w:rPr>
        <w:t> </w:t>
      </w:r>
      <w:r>
        <w:rPr>
          <w:w w:val="120"/>
          <w:sz w:val="16"/>
        </w:rPr>
        <w:t>m</w:t>
      </w:r>
      <w:r>
        <w:rPr>
          <w:spacing w:val="-1"/>
          <w:w w:val="128"/>
          <w:sz w:val="16"/>
        </w:rPr>
        <w:t>u</w:t>
      </w:r>
      <w:r>
        <w:rPr>
          <w:spacing w:val="-1"/>
          <w:w w:val="111"/>
          <w:sz w:val="16"/>
        </w:rPr>
        <w:t>l</w:t>
      </w:r>
      <w:r>
        <w:rPr>
          <w:w w:val="125"/>
          <w:sz w:val="16"/>
        </w:rPr>
        <w:t>t</w:t>
      </w:r>
      <w:r>
        <w:rPr>
          <w:spacing w:val="-1"/>
          <w:w w:val="111"/>
          <w:sz w:val="16"/>
        </w:rPr>
        <w:t>i</w:t>
      </w:r>
      <w:r>
        <w:rPr>
          <w:spacing w:val="-1"/>
          <w:w w:val="106"/>
          <w:sz w:val="16"/>
        </w:rPr>
        <w:t>-</w:t>
      </w:r>
      <w:r>
        <w:rPr>
          <w:spacing w:val="-1"/>
          <w:w w:val="116"/>
          <w:sz w:val="16"/>
        </w:rPr>
        <w:t>s</w:t>
      </w:r>
      <w:r>
        <w:rPr>
          <w:spacing w:val="-1"/>
          <w:w w:val="116"/>
          <w:sz w:val="16"/>
        </w:rPr>
        <w:t>o</w:t>
      </w:r>
      <w:r>
        <w:rPr>
          <w:spacing w:val="-1"/>
          <w:w w:val="128"/>
          <w:sz w:val="16"/>
        </w:rPr>
        <w:t>u</w:t>
      </w:r>
      <w:r>
        <w:rPr>
          <w:spacing w:val="-4"/>
          <w:w w:val="126"/>
          <w:sz w:val="16"/>
        </w:rPr>
        <w:t>r</w:t>
      </w:r>
      <w:r>
        <w:rPr>
          <w:w w:val="106"/>
          <w:sz w:val="16"/>
        </w:rPr>
        <w:t>c</w:t>
      </w:r>
      <w:r>
        <w:rPr>
          <w:w w:val="114"/>
          <w:sz w:val="16"/>
        </w:rPr>
        <w:t>e</w:t>
      </w:r>
      <w:r>
        <w:rPr>
          <w:sz w:val="16"/>
        </w:rPr>
        <w:t> </w:t>
      </w:r>
      <w:r>
        <w:rPr>
          <w:spacing w:val="-21"/>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pacing w:val="18"/>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 </w:t>
      </w:r>
      <w:r>
        <w:rPr>
          <w:w w:val="110"/>
          <w:sz w:val="16"/>
        </w:rPr>
        <w:t>in</w:t>
      </w:r>
      <w:r>
        <w:rPr>
          <w:spacing w:val="-7"/>
          <w:w w:val="110"/>
          <w:sz w:val="16"/>
        </w:rPr>
        <w:t> </w:t>
      </w:r>
      <w:r>
        <w:rPr>
          <w:rFonts w:ascii="Palatino Linotype" w:hAnsi="Palatino Linotype"/>
          <w:i/>
          <w:w w:val="110"/>
          <w:sz w:val="16"/>
        </w:rPr>
        <w:t>Proc.</w:t>
      </w:r>
      <w:r>
        <w:rPr>
          <w:rFonts w:ascii="Palatino Linotype" w:hAnsi="Palatino Linotype"/>
          <w:i/>
          <w:spacing w:val="-6"/>
          <w:w w:val="110"/>
          <w:sz w:val="16"/>
        </w:rPr>
        <w:t> </w:t>
      </w:r>
      <w:r>
        <w:rPr>
          <w:rFonts w:ascii="Palatino Linotype" w:hAnsi="Palatino Linotype"/>
          <w:i/>
          <w:w w:val="110"/>
          <w:sz w:val="16"/>
        </w:rPr>
        <w:t>25th</w:t>
      </w:r>
      <w:r>
        <w:rPr>
          <w:rFonts w:ascii="Palatino Linotype" w:hAnsi="Palatino Linotype"/>
          <w:i/>
          <w:spacing w:val="-5"/>
          <w:w w:val="110"/>
          <w:sz w:val="16"/>
        </w:rPr>
        <w:t> </w:t>
      </w:r>
      <w:r>
        <w:rPr>
          <w:rFonts w:ascii="Palatino Linotype" w:hAnsi="Palatino Linotype"/>
          <w:i/>
          <w:w w:val="110"/>
          <w:sz w:val="16"/>
        </w:rPr>
        <w:t>Annual</w:t>
      </w:r>
      <w:r>
        <w:rPr>
          <w:rFonts w:ascii="Palatino Linotype" w:hAnsi="Palatino Linotype"/>
          <w:i/>
          <w:spacing w:val="-6"/>
          <w:w w:val="110"/>
          <w:sz w:val="16"/>
        </w:rPr>
        <w:t> </w:t>
      </w:r>
      <w:r>
        <w:rPr>
          <w:rFonts w:ascii="Palatino Linotype" w:hAnsi="Palatino Linotype"/>
          <w:i/>
          <w:w w:val="110"/>
          <w:sz w:val="16"/>
        </w:rPr>
        <w:t>Conference</w:t>
      </w:r>
      <w:r>
        <w:rPr>
          <w:rFonts w:ascii="Palatino Linotype" w:hAnsi="Palatino Linotype"/>
          <w:i/>
          <w:spacing w:val="-6"/>
          <w:w w:val="110"/>
          <w:sz w:val="16"/>
        </w:rPr>
        <w:t> </w:t>
      </w:r>
      <w:r>
        <w:rPr>
          <w:rFonts w:ascii="Palatino Linotype" w:hAnsi="Palatino Linotype"/>
          <w:i/>
          <w:w w:val="110"/>
          <w:sz w:val="16"/>
        </w:rPr>
        <w:t>on</w:t>
      </w:r>
      <w:r>
        <w:rPr>
          <w:rFonts w:ascii="Palatino Linotype" w:hAnsi="Palatino Linotype"/>
          <w:i/>
          <w:spacing w:val="-5"/>
          <w:w w:val="110"/>
          <w:sz w:val="16"/>
        </w:rPr>
        <w:t> </w:t>
      </w:r>
      <w:r>
        <w:rPr>
          <w:rFonts w:ascii="Palatino Linotype" w:hAnsi="Palatino Linotype"/>
          <w:i/>
          <w:w w:val="110"/>
          <w:sz w:val="16"/>
        </w:rPr>
        <w:t>Neural</w:t>
      </w:r>
      <w:r>
        <w:rPr>
          <w:rFonts w:ascii="Palatino Linotype" w:hAnsi="Palatino Linotype"/>
          <w:i/>
          <w:spacing w:val="-7"/>
          <w:w w:val="110"/>
          <w:sz w:val="16"/>
        </w:rPr>
        <w:t> </w:t>
      </w:r>
      <w:r>
        <w:rPr>
          <w:rFonts w:ascii="Palatino Linotype" w:hAnsi="Palatino Linotype"/>
          <w:i/>
          <w:w w:val="110"/>
          <w:sz w:val="16"/>
        </w:rPr>
        <w:t>Information</w:t>
      </w:r>
      <w:r>
        <w:rPr>
          <w:rFonts w:ascii="Palatino Linotype" w:hAnsi="Palatino Linotype"/>
          <w:i/>
          <w:spacing w:val="-7"/>
          <w:w w:val="110"/>
          <w:sz w:val="16"/>
        </w:rPr>
        <w:t> </w:t>
      </w:r>
      <w:r>
        <w:rPr>
          <w:rFonts w:ascii="Palatino Linotype" w:hAnsi="Palatino Linotype"/>
          <w:i/>
          <w:w w:val="110"/>
          <w:sz w:val="16"/>
        </w:rPr>
        <w:t>Processing</w:t>
      </w:r>
      <w:bookmarkStart w:name="_bookmark55" w:id="123"/>
      <w:bookmarkEnd w:id="123"/>
      <w:r>
        <w:rPr>
          <w:rFonts w:ascii="Palatino Linotype" w:hAnsi="Palatino Linotype"/>
          <w:i/>
          <w:w w:val="110"/>
          <w:sz w:val="16"/>
        </w:rPr>
      </w:r>
      <w:r>
        <w:rPr>
          <w:rFonts w:ascii="Palatino Linotype" w:hAnsi="Palatino Linotype"/>
          <w:i/>
          <w:w w:val="110"/>
          <w:sz w:val="16"/>
        </w:rPr>
        <w:t> </w:t>
      </w:r>
      <w:r>
        <w:rPr>
          <w:rFonts w:ascii="Palatino Linotype" w:hAnsi="Palatino Linotype"/>
          <w:i/>
          <w:spacing w:val="-1"/>
          <w:w w:val="100"/>
          <w:sz w:val="16"/>
        </w:rPr>
        <w:t>S</w:t>
      </w:r>
      <w:r>
        <w:rPr>
          <w:rFonts w:ascii="Palatino Linotype" w:hAnsi="Palatino Linotype"/>
          <w:i/>
          <w:spacing w:val="-1"/>
          <w:sz w:val="16"/>
        </w:rPr>
        <w:t>y</w:t>
      </w:r>
      <w:r>
        <w:rPr>
          <w:rFonts w:ascii="Palatino Linotype" w:hAnsi="Palatino Linotype"/>
          <w:i/>
          <w:w w:val="99"/>
          <w:sz w:val="16"/>
        </w:rPr>
        <w:t>s</w:t>
      </w:r>
      <w:r>
        <w:rPr>
          <w:rFonts w:ascii="Palatino Linotype" w:hAnsi="Palatino Linotype"/>
          <w:i/>
          <w:spacing w:val="-1"/>
          <w:w w:val="99"/>
          <w:sz w:val="16"/>
        </w:rPr>
        <w:t>t</w:t>
      </w:r>
      <w:r>
        <w:rPr>
          <w:rFonts w:ascii="Palatino Linotype" w:hAnsi="Palatino Linotype"/>
          <w:i/>
          <w:w w:val="99"/>
          <w:sz w:val="16"/>
        </w:rPr>
        <w:t>e</w:t>
      </w:r>
      <w:r>
        <w:rPr>
          <w:rFonts w:ascii="Palatino Linotype" w:hAnsi="Palatino Linotype"/>
          <w:i/>
          <w:w w:val="100"/>
          <w:sz w:val="16"/>
        </w:rPr>
        <w:t>m</w:t>
      </w:r>
      <w:r>
        <w:rPr>
          <w:rFonts w:ascii="Palatino Linotype" w:hAnsi="Palatino Linotype"/>
          <w:i/>
          <w:w w:val="99"/>
          <w:sz w:val="16"/>
        </w:rPr>
        <w:t>s</w:t>
      </w:r>
      <w:r>
        <w:rPr>
          <w:w w:val="106"/>
          <w:sz w:val="16"/>
        </w:rPr>
        <w:t>,</w:t>
      </w:r>
      <w:r>
        <w:rPr>
          <w:spacing w:val="4"/>
          <w:sz w:val="16"/>
        </w:rPr>
        <w:t> </w:t>
      </w:r>
      <w:r>
        <w:rPr>
          <w:w w:val="112"/>
          <w:sz w:val="16"/>
        </w:rPr>
        <w:t>G</w:t>
      </w:r>
      <w:r>
        <w:rPr>
          <w:spacing w:val="-1"/>
          <w:w w:val="126"/>
          <w:sz w:val="16"/>
        </w:rPr>
        <w:t>r</w:t>
      </w:r>
      <w:r>
        <w:rPr>
          <w:spacing w:val="-1"/>
          <w:w w:val="119"/>
          <w:sz w:val="16"/>
        </w:rPr>
        <w:t>a</w:t>
      </w:r>
      <w:r>
        <w:rPr>
          <w:w w:val="123"/>
          <w:sz w:val="16"/>
        </w:rPr>
        <w:t>n</w:t>
      </w:r>
      <w:r>
        <w:rPr>
          <w:spacing w:val="-1"/>
          <w:w w:val="119"/>
          <w:sz w:val="16"/>
        </w:rPr>
        <w:t>a</w:t>
      </w:r>
      <w:r>
        <w:rPr>
          <w:w w:val="130"/>
          <w:sz w:val="16"/>
        </w:rPr>
        <w:t>d</w:t>
      </w:r>
      <w:r>
        <w:rPr>
          <w:spacing w:val="-1"/>
          <w:w w:val="119"/>
          <w:sz w:val="16"/>
        </w:rPr>
        <w:t>a</w:t>
      </w:r>
      <w:r>
        <w:rPr>
          <w:w w:val="106"/>
          <w:sz w:val="16"/>
        </w:rPr>
        <w:t>,</w:t>
      </w:r>
      <w:r>
        <w:rPr>
          <w:spacing w:val="4"/>
          <w:sz w:val="16"/>
        </w:rPr>
        <w:t> </w:t>
      </w:r>
      <w:r>
        <w:rPr>
          <w:w w:val="114"/>
          <w:sz w:val="16"/>
        </w:rPr>
        <w:t>D</w:t>
      </w:r>
      <w:r>
        <w:rPr>
          <w:w w:val="114"/>
          <w:sz w:val="16"/>
        </w:rPr>
        <w:t>e</w:t>
      </w:r>
      <w:r>
        <w:rPr>
          <w:w w:val="106"/>
          <w:sz w:val="16"/>
        </w:rPr>
        <w:t>c</w:t>
      </w:r>
      <w:r>
        <w:rPr>
          <w:w w:val="106"/>
          <w:sz w:val="16"/>
        </w:rPr>
        <w:t>.</w:t>
      </w:r>
      <w:r>
        <w:rPr>
          <w:sz w:val="16"/>
        </w:rPr>
        <w:t> </w:t>
      </w:r>
      <w:r>
        <w:rPr>
          <w:spacing w:val="-1"/>
          <w:w w:val="106"/>
          <w:sz w:val="16"/>
        </w:rPr>
        <w:t>2011</w:t>
      </w:r>
      <w:r>
        <w:rPr>
          <w:w w:val="106"/>
          <w:sz w:val="16"/>
        </w:rPr>
        <w:t>,</w:t>
      </w:r>
      <w:r>
        <w:rPr>
          <w:spacing w:val="7"/>
          <w:sz w:val="16"/>
        </w:rPr>
        <w:t> </w:t>
      </w:r>
      <w:r>
        <w:rPr>
          <w:spacing w:val="-1"/>
          <w:w w:val="127"/>
          <w:sz w:val="16"/>
        </w:rPr>
        <w:t>pp</w:t>
      </w:r>
      <w:r>
        <w:rPr>
          <w:w w:val="106"/>
          <w:sz w:val="16"/>
        </w:rPr>
        <w:t>.</w:t>
      </w:r>
      <w:r>
        <w:rPr>
          <w:spacing w:val="4"/>
          <w:sz w:val="16"/>
        </w:rPr>
        <w:t> </w:t>
      </w:r>
      <w:r>
        <w:rPr>
          <w:spacing w:val="-1"/>
          <w:w w:val="106"/>
          <w:sz w:val="16"/>
        </w:rPr>
        <w:t>505</w:t>
      </w:r>
      <w:r>
        <w:rPr>
          <w:spacing w:val="-1"/>
          <w:w w:val="50"/>
          <w:sz w:val="16"/>
        </w:rPr>
        <w:t>–</w:t>
      </w:r>
      <w:r>
        <w:rPr>
          <w:spacing w:val="-1"/>
          <w:w w:val="106"/>
          <w:sz w:val="16"/>
        </w:rPr>
        <w:t>513</w:t>
      </w:r>
      <w:r>
        <w:rPr>
          <w:w w:val="106"/>
          <w:sz w:val="16"/>
        </w:rPr>
        <w:t>.</w:t>
      </w:r>
    </w:p>
    <w:p>
      <w:pPr>
        <w:pStyle w:val="ListParagraph"/>
        <w:numPr>
          <w:ilvl w:val="0"/>
          <w:numId w:val="38"/>
        </w:numPr>
        <w:tabs>
          <w:tab w:pos="554" w:val="left" w:leader="none"/>
        </w:tabs>
        <w:spacing w:line="189" w:lineRule="auto" w:before="11" w:after="0"/>
        <w:ind w:left="471" w:right="960" w:hanging="281"/>
        <w:jc w:val="both"/>
        <w:rPr>
          <w:sz w:val="16"/>
        </w:rPr>
      </w:pPr>
      <w:r>
        <w:rPr>
          <w:spacing w:val="-1"/>
          <w:w w:val="113"/>
          <w:sz w:val="16"/>
        </w:rPr>
        <w:t>M</w:t>
      </w:r>
      <w:r>
        <w:rPr>
          <w:w w:val="106"/>
          <w:sz w:val="16"/>
        </w:rPr>
        <w:t>.</w:t>
      </w:r>
      <w:r>
        <w:rPr>
          <w:spacing w:val="2"/>
          <w:sz w:val="16"/>
        </w:rPr>
        <w:t> </w:t>
      </w:r>
      <w:r>
        <w:rPr>
          <w:w w:val="97"/>
          <w:sz w:val="16"/>
        </w:rPr>
        <w:t>B</w:t>
      </w:r>
      <w:r>
        <w:rPr>
          <w:w w:val="114"/>
          <w:sz w:val="16"/>
        </w:rPr>
        <w:t>e</w:t>
      </w:r>
      <w:r>
        <w:rPr>
          <w:spacing w:val="-1"/>
          <w:w w:val="111"/>
          <w:sz w:val="16"/>
        </w:rPr>
        <w:t>l</w:t>
      </w:r>
      <w:r>
        <w:rPr>
          <w:spacing w:val="-1"/>
          <w:w w:val="118"/>
          <w:sz w:val="16"/>
        </w:rPr>
        <w:t>k</w:t>
      </w:r>
      <w:r>
        <w:rPr>
          <w:spacing w:val="-1"/>
          <w:w w:val="111"/>
          <w:sz w:val="16"/>
        </w:rPr>
        <w:t>i</w:t>
      </w:r>
      <w:r>
        <w:rPr>
          <w:w w:val="123"/>
          <w:sz w:val="16"/>
        </w:rPr>
        <w:t>n</w:t>
      </w:r>
      <w:r>
        <w:rPr>
          <w:w w:val="106"/>
          <w:sz w:val="16"/>
        </w:rPr>
        <w:t>,</w:t>
      </w:r>
      <w:r>
        <w:rPr>
          <w:spacing w:val="4"/>
          <w:sz w:val="16"/>
        </w:rPr>
        <w:t> </w:t>
      </w:r>
      <w:r>
        <w:rPr>
          <w:spacing w:val="-23"/>
          <w:w w:val="115"/>
          <w:sz w:val="16"/>
        </w:rPr>
        <w:t>P</w:t>
      </w:r>
      <w:r>
        <w:rPr>
          <w:w w:val="106"/>
          <w:sz w:val="16"/>
        </w:rPr>
        <w:t>.</w:t>
      </w:r>
      <w:r>
        <w:rPr>
          <w:spacing w:val="4"/>
          <w:sz w:val="16"/>
        </w:rPr>
        <w:t> </w:t>
      </w:r>
      <w:r>
        <w:rPr>
          <w:spacing w:val="-1"/>
          <w:w w:val="122"/>
          <w:sz w:val="16"/>
        </w:rPr>
        <w:t>N</w:t>
      </w:r>
      <w:r>
        <w:rPr>
          <w:spacing w:val="-1"/>
          <w:w w:val="111"/>
          <w:sz w:val="16"/>
        </w:rPr>
        <w:t>i</w:t>
      </w:r>
      <w:r>
        <w:rPr>
          <w:spacing w:val="-1"/>
          <w:w w:val="118"/>
          <w:sz w:val="16"/>
        </w:rPr>
        <w:t>y</w:t>
      </w:r>
      <w:r>
        <w:rPr>
          <w:spacing w:val="-1"/>
          <w:w w:val="116"/>
          <w:sz w:val="16"/>
        </w:rPr>
        <w:t>o</w:t>
      </w:r>
      <w:r>
        <w:rPr>
          <w:spacing w:val="-1"/>
          <w:w w:val="118"/>
          <w:sz w:val="16"/>
        </w:rPr>
        <w:t>g</w:t>
      </w:r>
      <w:r>
        <w:rPr>
          <w:spacing w:val="-1"/>
          <w:w w:val="111"/>
          <w:sz w:val="16"/>
        </w:rPr>
        <w:t>i</w:t>
      </w:r>
      <w:r>
        <w:rPr>
          <w:w w:val="106"/>
          <w:sz w:val="16"/>
        </w:rPr>
        <w:t>,</w:t>
      </w:r>
      <w:r>
        <w:rPr>
          <w:spacing w:val="9"/>
          <w:sz w:val="16"/>
        </w:rPr>
        <w:t> </w:t>
      </w:r>
      <w:r>
        <w:rPr>
          <w:spacing w:val="-1"/>
          <w:w w:val="119"/>
          <w:sz w:val="16"/>
        </w:rPr>
        <w:t>a</w:t>
      </w:r>
      <w:r>
        <w:rPr>
          <w:w w:val="123"/>
          <w:sz w:val="16"/>
        </w:rPr>
        <w:t>n</w:t>
      </w:r>
      <w:r>
        <w:rPr>
          <w:w w:val="130"/>
          <w:sz w:val="16"/>
        </w:rPr>
        <w:t>d</w:t>
      </w:r>
      <w:r>
        <w:rPr>
          <w:spacing w:val="2"/>
          <w:sz w:val="16"/>
        </w:rPr>
        <w:t> </w:t>
      </w:r>
      <w:r>
        <w:rPr>
          <w:spacing w:val="-22"/>
          <w:w w:val="106"/>
          <w:sz w:val="16"/>
        </w:rPr>
        <w:t>V</w:t>
      </w:r>
      <w:r>
        <w:rPr>
          <w:w w:val="106"/>
          <w:sz w:val="16"/>
        </w:rPr>
        <w:t>.</w:t>
      </w:r>
      <w:r>
        <w:rPr>
          <w:spacing w:val="7"/>
          <w:sz w:val="16"/>
        </w:rPr>
        <w:t> </w:t>
      </w:r>
      <w:r>
        <w:rPr>
          <w:w w:val="104"/>
          <w:sz w:val="16"/>
        </w:rPr>
        <w:t>S</w:t>
      </w:r>
      <w:r>
        <w:rPr>
          <w:spacing w:val="-1"/>
          <w:w w:val="104"/>
          <w:sz w:val="16"/>
        </w:rPr>
        <w:t>i</w:t>
      </w:r>
      <w:r>
        <w:rPr>
          <w:w w:val="123"/>
          <w:sz w:val="16"/>
        </w:rPr>
        <w:t>n</w:t>
      </w:r>
      <w:r>
        <w:rPr>
          <w:w w:val="130"/>
          <w:sz w:val="16"/>
        </w:rPr>
        <w:t>d</w:t>
      </w:r>
      <w:r>
        <w:rPr>
          <w:w w:val="123"/>
          <w:sz w:val="16"/>
        </w:rPr>
        <w:t>h</w:t>
      </w:r>
      <w:r>
        <w:rPr>
          <w:w w:val="123"/>
          <w:sz w:val="16"/>
        </w:rPr>
        <w:t>w</w:t>
      </w:r>
      <w:r>
        <w:rPr>
          <w:spacing w:val="-1"/>
          <w:w w:val="119"/>
          <w:sz w:val="16"/>
        </w:rPr>
        <w:t>a</w:t>
      </w:r>
      <w:r>
        <w:rPr>
          <w:w w:val="123"/>
          <w:sz w:val="16"/>
        </w:rPr>
        <w:t>n</w:t>
      </w:r>
      <w:r>
        <w:rPr>
          <w:spacing w:val="-1"/>
          <w:w w:val="111"/>
          <w:sz w:val="16"/>
        </w:rPr>
        <w:t>i</w:t>
      </w:r>
      <w:r>
        <w:rPr>
          <w:w w:val="106"/>
          <w:sz w:val="16"/>
        </w:rPr>
        <w:t>,</w:t>
      </w:r>
      <w:r>
        <w:rPr>
          <w:spacing w:val="2"/>
          <w:sz w:val="16"/>
        </w:rPr>
        <w:t> </w:t>
      </w:r>
      <w:r>
        <w:rPr>
          <w:spacing w:val="-1"/>
          <w:w w:val="50"/>
          <w:sz w:val="16"/>
        </w:rPr>
        <w:t>“</w:t>
      </w:r>
      <w:r>
        <w:rPr>
          <w:spacing w:val="-1"/>
          <w:w w:val="113"/>
          <w:sz w:val="16"/>
        </w:rPr>
        <w:t>M</w:t>
      </w:r>
      <w:r>
        <w:rPr>
          <w:spacing w:val="-1"/>
          <w:w w:val="119"/>
          <w:sz w:val="16"/>
        </w:rPr>
        <w:t>a</w:t>
      </w:r>
      <w:r>
        <w:rPr>
          <w:w w:val="123"/>
          <w:sz w:val="16"/>
        </w:rPr>
        <w:t>n</w:t>
      </w:r>
      <w:r>
        <w:rPr>
          <w:spacing w:val="-1"/>
          <w:w w:val="111"/>
          <w:sz w:val="16"/>
        </w:rPr>
        <w:t>i</w:t>
      </w:r>
      <w:r>
        <w:rPr>
          <w:spacing w:val="-1"/>
          <w:w w:val="106"/>
          <w:sz w:val="16"/>
        </w:rPr>
        <w:t>f</w:t>
      </w:r>
      <w:r>
        <w:rPr>
          <w:spacing w:val="-1"/>
          <w:w w:val="116"/>
          <w:sz w:val="16"/>
        </w:rPr>
        <w:t>o</w:t>
      </w:r>
      <w:r>
        <w:rPr>
          <w:spacing w:val="-1"/>
          <w:w w:val="111"/>
          <w:sz w:val="16"/>
        </w:rPr>
        <w:t>l</w:t>
      </w:r>
      <w:r>
        <w:rPr>
          <w:w w:val="130"/>
          <w:sz w:val="16"/>
        </w:rPr>
        <w:t>d</w:t>
      </w:r>
      <w:r>
        <w:rPr>
          <w:spacing w:val="9"/>
          <w:sz w:val="16"/>
        </w:rPr>
        <w:t> </w:t>
      </w:r>
      <w:r>
        <w:rPr>
          <w:spacing w:val="-4"/>
          <w:w w:val="126"/>
          <w:sz w:val="16"/>
        </w:rPr>
        <w:t>r</w:t>
      </w:r>
      <w:r>
        <w:rPr>
          <w:w w:val="114"/>
          <w:sz w:val="16"/>
        </w:rPr>
        <w:t>e</w:t>
      </w:r>
      <w:r>
        <w:rPr>
          <w:spacing w:val="-1"/>
          <w:w w:val="118"/>
          <w:sz w:val="16"/>
        </w:rPr>
        <w:t>g</w:t>
      </w:r>
      <w:r>
        <w:rPr>
          <w:spacing w:val="-1"/>
          <w:w w:val="128"/>
          <w:sz w:val="16"/>
        </w:rPr>
        <w:t>u</w:t>
      </w:r>
      <w:r>
        <w:rPr>
          <w:spacing w:val="-1"/>
          <w:w w:val="111"/>
          <w:sz w:val="16"/>
        </w:rPr>
        <w:t>l</w:t>
      </w:r>
      <w:r>
        <w:rPr>
          <w:spacing w:val="-1"/>
          <w:w w:val="119"/>
          <w:sz w:val="16"/>
        </w:rPr>
        <w:t>a</w:t>
      </w:r>
      <w:r>
        <w:rPr>
          <w:spacing w:val="-1"/>
          <w:w w:val="126"/>
          <w:sz w:val="16"/>
        </w:rPr>
        <w:t>r</w:t>
      </w:r>
      <w:r>
        <w:rPr>
          <w:spacing w:val="-1"/>
          <w:w w:val="111"/>
          <w:sz w:val="16"/>
        </w:rPr>
        <w:t>i</w:t>
      </w:r>
      <w:r>
        <w:rPr>
          <w:spacing w:val="-1"/>
          <w:w w:val="119"/>
          <w:sz w:val="16"/>
        </w:rPr>
        <w:t>za</w:t>
      </w:r>
      <w:r>
        <w:rPr>
          <w:w w:val="125"/>
          <w:sz w:val="16"/>
        </w:rPr>
        <w:t>t</w:t>
      </w:r>
      <w:r>
        <w:rPr>
          <w:spacing w:val="-1"/>
          <w:w w:val="111"/>
          <w:sz w:val="16"/>
        </w:rPr>
        <w:t>i</w:t>
      </w:r>
      <w:r>
        <w:rPr>
          <w:spacing w:val="-1"/>
          <w:w w:val="116"/>
          <w:sz w:val="16"/>
        </w:rPr>
        <w:t>o</w:t>
      </w:r>
      <w:r>
        <w:rPr>
          <w:w w:val="123"/>
          <w:sz w:val="16"/>
        </w:rPr>
        <w:t>n</w:t>
      </w:r>
      <w:r>
        <w:rPr>
          <w:w w:val="95"/>
          <w:sz w:val="16"/>
        </w:rPr>
        <w:t>: </w:t>
      </w:r>
      <w:r>
        <w:rPr>
          <w:w w:val="110"/>
          <w:sz w:val="16"/>
        </w:rPr>
        <w:t>A geometric framework for learning from labeled and unlabeled</w:t>
      </w:r>
      <w:bookmarkStart w:name="_bookmark56" w:id="124"/>
      <w:bookmarkEnd w:id="124"/>
      <w:r>
        <w:rPr>
          <w:w w:val="110"/>
          <w:sz w:val="16"/>
        </w:rPr>
      </w:r>
      <w:r>
        <w:rPr>
          <w:w w:val="110"/>
          <w:sz w:val="16"/>
        </w:rPr>
        <w:t> </w:t>
      </w:r>
      <w:r>
        <w:rPr>
          <w:w w:val="114"/>
          <w:sz w:val="16"/>
        </w:rPr>
        <w:t>e</w:t>
      </w:r>
      <w:r>
        <w:rPr>
          <w:spacing w:val="-1"/>
          <w:w w:val="109"/>
          <w:sz w:val="16"/>
        </w:rPr>
        <w:t>x</w:t>
      </w:r>
      <w:r>
        <w:rPr>
          <w:spacing w:val="-1"/>
          <w:w w:val="119"/>
          <w:sz w:val="16"/>
        </w:rPr>
        <w:t>a</w:t>
      </w:r>
      <w:r>
        <w:rPr>
          <w:w w:val="120"/>
          <w:sz w:val="16"/>
        </w:rPr>
        <w:t>m</w:t>
      </w:r>
      <w:r>
        <w:rPr>
          <w:spacing w:val="-1"/>
          <w:w w:val="127"/>
          <w:sz w:val="16"/>
        </w:rPr>
        <w:t>p</w:t>
      </w:r>
      <w:r>
        <w:rPr>
          <w:spacing w:val="-1"/>
          <w:w w:val="111"/>
          <w:sz w:val="16"/>
        </w:rPr>
        <w:t>l</w:t>
      </w:r>
      <w:r>
        <w:rPr>
          <w:w w:val="114"/>
          <w:sz w:val="16"/>
        </w:rPr>
        <w:t>e</w:t>
      </w:r>
      <w:r>
        <w:rPr>
          <w:spacing w:val="-1"/>
          <w:w w:val="116"/>
          <w:sz w:val="16"/>
        </w:rPr>
        <w:t>s</w:t>
      </w:r>
      <w:r>
        <w:rPr>
          <w:w w:val="106"/>
          <w:sz w:val="16"/>
        </w:rPr>
        <w:t>,</w:t>
      </w:r>
      <w:r>
        <w:rPr>
          <w:w w:val="50"/>
          <w:sz w:val="16"/>
        </w:rPr>
        <w:t>”</w:t>
      </w:r>
      <w:r>
        <w:rPr>
          <w:spacing w:val="5"/>
          <w:sz w:val="16"/>
        </w:rPr>
        <w:t> </w:t>
      </w:r>
      <w:r>
        <w:rPr>
          <w:rFonts w:ascii="Palatino Linotype" w:hAnsi="Palatino Linotype"/>
          <w:i/>
          <w:spacing w:val="-1"/>
          <w:sz w:val="16"/>
        </w:rPr>
        <w:t>J</w:t>
      </w:r>
      <w:r>
        <w:rPr>
          <w:rFonts w:ascii="Palatino Linotype" w:hAnsi="Palatino Linotype"/>
          <w:i/>
          <w:sz w:val="16"/>
        </w:rPr>
        <w:t>.</w:t>
      </w:r>
      <w:r>
        <w:rPr>
          <w:rFonts w:ascii="Palatino Linotype" w:hAnsi="Palatino Linotype"/>
          <w:i/>
          <w:spacing w:val="6"/>
          <w:sz w:val="16"/>
        </w:rPr>
        <w:t> </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w w:val="100"/>
          <w:sz w:val="16"/>
        </w:rPr>
        <w:t>c</w:t>
      </w:r>
      <w:r>
        <w:rPr>
          <w:rFonts w:ascii="Palatino Linotype" w:hAnsi="Palatino Linotype"/>
          <w:i/>
          <w:spacing w:val="-1"/>
          <w:sz w:val="16"/>
        </w:rPr>
        <w:t>h</w:t>
      </w:r>
      <w:r>
        <w:rPr>
          <w:rFonts w:ascii="Palatino Linotype" w:hAnsi="Palatino Linotype"/>
          <w:i/>
          <w:sz w:val="16"/>
        </w:rPr>
        <w:t>.</w:t>
      </w:r>
      <w:r>
        <w:rPr>
          <w:rFonts w:ascii="Palatino Linotype" w:hAnsi="Palatino Linotype"/>
          <w:i/>
          <w:spacing w:val="4"/>
          <w:sz w:val="16"/>
        </w:rPr>
        <w:t> </w:t>
      </w:r>
      <w:r>
        <w:rPr>
          <w:rFonts w:ascii="Palatino Linotype" w:hAnsi="Palatino Linotype"/>
          <w:i/>
          <w:spacing w:val="-1"/>
          <w:w w:val="99"/>
          <w:sz w:val="16"/>
        </w:rPr>
        <w:t>L</w:t>
      </w:r>
      <w:r>
        <w:rPr>
          <w:rFonts w:ascii="Palatino Linotype" w:hAnsi="Palatino Linotype"/>
          <w:i/>
          <w:w w:val="99"/>
          <w:sz w:val="16"/>
        </w:rPr>
        <w:t>e</w:t>
      </w:r>
      <w:r>
        <w:rPr>
          <w:rFonts w:ascii="Palatino Linotype" w:hAnsi="Palatino Linotype"/>
          <w:i/>
          <w:w w:val="100"/>
          <w:sz w:val="16"/>
        </w:rPr>
        <w:t>a</w:t>
      </w:r>
      <w:r>
        <w:rPr>
          <w:rFonts w:ascii="Palatino Linotype" w:hAnsi="Palatino Linotype"/>
          <w:i/>
          <w:w w:val="99"/>
          <w:sz w:val="16"/>
        </w:rPr>
        <w:t>r</w:t>
      </w:r>
      <w:r>
        <w:rPr>
          <w:rFonts w:ascii="Palatino Linotype" w:hAnsi="Palatino Linotype"/>
          <w:i/>
          <w:spacing w:val="-1"/>
          <w:w w:val="99"/>
          <w:sz w:val="16"/>
        </w:rPr>
        <w:t>n</w:t>
      </w:r>
      <w:r>
        <w:rPr>
          <w:rFonts w:ascii="Palatino Linotype" w:hAnsi="Palatino Linotype"/>
          <w:i/>
          <w:sz w:val="16"/>
        </w:rPr>
        <w:t>.</w:t>
      </w:r>
      <w:r>
        <w:rPr>
          <w:rFonts w:ascii="Palatino Linotype" w:hAnsi="Palatino Linotype"/>
          <w:i/>
          <w:spacing w:val="4"/>
          <w:sz w:val="16"/>
        </w:rPr>
        <w:t> </w:t>
      </w:r>
      <w:r>
        <w:rPr>
          <w:rFonts w:ascii="Palatino Linotype" w:hAnsi="Palatino Linotype"/>
          <w:i/>
          <w:spacing w:val="-2"/>
          <w:sz w:val="16"/>
        </w:rPr>
        <w:t>R</w:t>
      </w:r>
      <w:r>
        <w:rPr>
          <w:rFonts w:ascii="Palatino Linotype" w:hAnsi="Palatino Linotype"/>
          <w:i/>
          <w:w w:val="99"/>
          <w:sz w:val="16"/>
        </w:rPr>
        <w:t>es</w:t>
      </w:r>
      <w:r>
        <w:rPr>
          <w:rFonts w:ascii="Palatino Linotype" w:hAnsi="Palatino Linotype"/>
          <w:i/>
          <w:sz w:val="16"/>
        </w:rPr>
        <w:t>.</w:t>
      </w:r>
      <w:r>
        <w:rPr>
          <w:w w:val="106"/>
          <w:sz w:val="16"/>
        </w:rPr>
        <w:t>,</w:t>
      </w:r>
      <w:r>
        <w:rPr>
          <w:spacing w:val="2"/>
          <w:sz w:val="16"/>
        </w:rPr>
        <w:t> </w:t>
      </w:r>
      <w:r>
        <w:rPr>
          <w:w w:val="120"/>
          <w:sz w:val="16"/>
        </w:rPr>
        <w:t>v</w:t>
      </w:r>
      <w:r>
        <w:rPr>
          <w:spacing w:val="-1"/>
          <w:w w:val="116"/>
          <w:sz w:val="16"/>
        </w:rPr>
        <w:t>o</w:t>
      </w:r>
      <w:r>
        <w:rPr>
          <w:spacing w:val="-1"/>
          <w:w w:val="111"/>
          <w:sz w:val="16"/>
        </w:rPr>
        <w:t>l</w:t>
      </w:r>
      <w:r>
        <w:rPr>
          <w:w w:val="106"/>
          <w:sz w:val="16"/>
        </w:rPr>
        <w:t>.</w:t>
      </w:r>
      <w:r>
        <w:rPr>
          <w:spacing w:val="4"/>
          <w:sz w:val="16"/>
        </w:rPr>
        <w:t> </w:t>
      </w:r>
      <w:r>
        <w:rPr>
          <w:spacing w:val="-1"/>
          <w:w w:val="106"/>
          <w:sz w:val="16"/>
        </w:rPr>
        <w:t>7</w:t>
      </w:r>
      <w:r>
        <w:rPr>
          <w:w w:val="106"/>
          <w:sz w:val="16"/>
        </w:rPr>
        <w:t>,</w:t>
      </w:r>
      <w:r>
        <w:rPr>
          <w:spacing w:val="4"/>
          <w:sz w:val="16"/>
        </w:rPr>
        <w:t> </w:t>
      </w:r>
      <w:r>
        <w:rPr>
          <w:spacing w:val="-1"/>
          <w:w w:val="127"/>
          <w:sz w:val="16"/>
        </w:rPr>
        <w:t>pp</w:t>
      </w:r>
      <w:r>
        <w:rPr>
          <w:w w:val="106"/>
          <w:sz w:val="16"/>
        </w:rPr>
        <w:t>.</w:t>
      </w:r>
      <w:r>
        <w:rPr>
          <w:spacing w:val="2"/>
          <w:sz w:val="16"/>
        </w:rPr>
        <w:t> </w:t>
      </w:r>
      <w:r>
        <w:rPr>
          <w:spacing w:val="-1"/>
          <w:w w:val="106"/>
          <w:sz w:val="16"/>
        </w:rPr>
        <w:t>2399</w:t>
      </w:r>
      <w:r>
        <w:rPr>
          <w:spacing w:val="-1"/>
          <w:w w:val="50"/>
          <w:sz w:val="16"/>
        </w:rPr>
        <w:t>–</w:t>
      </w:r>
      <w:r>
        <w:rPr>
          <w:spacing w:val="-1"/>
          <w:w w:val="106"/>
          <w:sz w:val="16"/>
        </w:rPr>
        <w:t>2434</w:t>
      </w:r>
      <w:r>
        <w:rPr>
          <w:w w:val="106"/>
          <w:sz w:val="16"/>
        </w:rPr>
        <w:t>,</w:t>
      </w:r>
      <w:r>
        <w:rPr>
          <w:spacing w:val="12"/>
          <w:sz w:val="16"/>
        </w:rPr>
        <w:t> </w:t>
      </w:r>
      <w:r>
        <w:rPr>
          <w:spacing w:val="-1"/>
          <w:w w:val="122"/>
          <w:sz w:val="16"/>
        </w:rPr>
        <w:t>N</w:t>
      </w:r>
      <w:r>
        <w:rPr>
          <w:spacing w:val="-1"/>
          <w:w w:val="116"/>
          <w:sz w:val="16"/>
        </w:rPr>
        <w:t>o</w:t>
      </w:r>
      <w:r>
        <w:rPr>
          <w:spacing w:val="-16"/>
          <w:w w:val="120"/>
          <w:sz w:val="16"/>
        </w:rPr>
        <w:t>v</w:t>
      </w:r>
      <w:r>
        <w:rPr>
          <w:w w:val="106"/>
          <w:sz w:val="16"/>
        </w:rPr>
        <w:t>.</w:t>
      </w:r>
      <w:r>
        <w:rPr>
          <w:spacing w:val="2"/>
          <w:sz w:val="16"/>
        </w:rPr>
        <w:t> </w:t>
      </w:r>
      <w:r>
        <w:rPr>
          <w:spacing w:val="-1"/>
          <w:w w:val="106"/>
          <w:sz w:val="16"/>
        </w:rPr>
        <w:t>2006</w:t>
      </w:r>
      <w:r>
        <w:rPr>
          <w:w w:val="106"/>
          <w:sz w:val="16"/>
        </w:rPr>
        <w:t>.</w:t>
      </w:r>
    </w:p>
    <w:p>
      <w:pPr>
        <w:pStyle w:val="ListParagraph"/>
        <w:numPr>
          <w:ilvl w:val="0"/>
          <w:numId w:val="38"/>
        </w:numPr>
        <w:tabs>
          <w:tab w:pos="554" w:val="left" w:leader="none"/>
        </w:tabs>
        <w:spacing w:line="189" w:lineRule="auto" w:before="16" w:after="0"/>
        <w:ind w:left="471" w:right="956" w:hanging="281"/>
        <w:jc w:val="both"/>
        <w:rPr>
          <w:sz w:val="16"/>
        </w:rPr>
      </w:pPr>
      <w:r>
        <w:rPr>
          <w:spacing w:val="-14"/>
          <w:w w:val="112"/>
          <w:sz w:val="16"/>
        </w:rPr>
        <w:t>W</w:t>
      </w:r>
      <w:r>
        <w:rPr>
          <w:w w:val="106"/>
          <w:sz w:val="16"/>
        </w:rPr>
        <w:t>.</w:t>
      </w:r>
      <w:r>
        <w:rPr>
          <w:sz w:val="16"/>
        </w:rPr>
        <w:t> </w:t>
      </w:r>
      <w:r>
        <w:rPr>
          <w:spacing w:val="13"/>
          <w:sz w:val="16"/>
        </w:rPr>
        <w:t> </w:t>
      </w:r>
      <w:r>
        <w:rPr>
          <w:w w:val="114"/>
          <w:sz w:val="16"/>
        </w:rPr>
        <w:t>D</w:t>
      </w:r>
      <w:r>
        <w:rPr>
          <w:spacing w:val="-1"/>
          <w:w w:val="119"/>
          <w:sz w:val="16"/>
        </w:rPr>
        <w:t>a</w:t>
      </w:r>
      <w:r>
        <w:rPr>
          <w:spacing w:val="-1"/>
          <w:w w:val="111"/>
          <w:sz w:val="16"/>
        </w:rPr>
        <w:t>i</w:t>
      </w:r>
      <w:r>
        <w:rPr>
          <w:w w:val="106"/>
          <w:sz w:val="16"/>
        </w:rPr>
        <w:t>,</w:t>
      </w:r>
      <w:r>
        <w:rPr>
          <w:sz w:val="16"/>
        </w:rPr>
        <w:t> </w:t>
      </w:r>
      <w:r>
        <w:rPr>
          <w:spacing w:val="16"/>
          <w:sz w:val="16"/>
        </w:rPr>
        <w:t> </w:t>
      </w:r>
      <w:r>
        <w:rPr>
          <w:spacing w:val="-1"/>
          <w:w w:val="115"/>
          <w:sz w:val="16"/>
        </w:rPr>
        <w:t>Q</w:t>
      </w:r>
      <w:r>
        <w:rPr>
          <w:w w:val="106"/>
          <w:sz w:val="16"/>
        </w:rPr>
        <w:t>.</w:t>
      </w:r>
      <w:r>
        <w:rPr>
          <w:sz w:val="16"/>
        </w:rPr>
        <w:t> </w:t>
      </w:r>
      <w:r>
        <w:rPr>
          <w:spacing w:val="13"/>
          <w:sz w:val="16"/>
        </w:rPr>
        <w:t> </w:t>
      </w:r>
      <w:r>
        <w:rPr>
          <w:spacing w:val="-16"/>
          <w:w w:val="98"/>
          <w:sz w:val="16"/>
        </w:rPr>
        <w:t>Y</w:t>
      </w:r>
      <w:r>
        <w:rPr>
          <w:spacing w:val="-1"/>
          <w:w w:val="119"/>
          <w:sz w:val="16"/>
        </w:rPr>
        <w:t>a</w:t>
      </w:r>
      <w:r>
        <w:rPr>
          <w:w w:val="123"/>
          <w:sz w:val="16"/>
        </w:rPr>
        <w:t>n</w:t>
      </w:r>
      <w:r>
        <w:rPr>
          <w:spacing w:val="-1"/>
          <w:w w:val="118"/>
          <w:sz w:val="16"/>
        </w:rPr>
        <w:t>g</w:t>
      </w:r>
      <w:r>
        <w:rPr>
          <w:w w:val="106"/>
          <w:sz w:val="16"/>
        </w:rPr>
        <w:t>,</w:t>
      </w:r>
      <w:r>
        <w:rPr>
          <w:sz w:val="16"/>
        </w:rPr>
        <w:t> </w:t>
      </w:r>
      <w:r>
        <w:rPr>
          <w:spacing w:val="16"/>
          <w:sz w:val="16"/>
        </w:rPr>
        <w:t> </w:t>
      </w:r>
      <w:r>
        <w:rPr>
          <w:w w:val="112"/>
          <w:sz w:val="16"/>
        </w:rPr>
        <w:t>G</w:t>
      </w:r>
      <w:r>
        <w:rPr>
          <w:w w:val="106"/>
          <w:sz w:val="16"/>
        </w:rPr>
        <w:t>.</w:t>
      </w:r>
      <w:r>
        <w:rPr>
          <w:sz w:val="16"/>
        </w:rPr>
        <w:t> </w:t>
      </w:r>
      <w:r>
        <w:rPr>
          <w:spacing w:val="16"/>
          <w:sz w:val="16"/>
        </w:rPr>
        <w:t> </w:t>
      </w:r>
      <w:r>
        <w:rPr>
          <w:spacing w:val="-2"/>
          <w:w w:val="98"/>
          <w:sz w:val="16"/>
        </w:rPr>
        <w:t>X</w:t>
      </w:r>
      <w:r>
        <w:rPr>
          <w:spacing w:val="-1"/>
          <w:w w:val="128"/>
          <w:sz w:val="16"/>
        </w:rPr>
        <w:t>u</w:t>
      </w:r>
      <w:r>
        <w:rPr>
          <w:w w:val="114"/>
          <w:sz w:val="16"/>
        </w:rPr>
        <w:t>e</w:t>
      </w:r>
      <w:r>
        <w:rPr>
          <w:w w:val="106"/>
          <w:sz w:val="16"/>
        </w:rPr>
        <w:t>,</w:t>
      </w:r>
      <w:r>
        <w:rPr>
          <w:sz w:val="16"/>
        </w:rPr>
        <w:t> </w:t>
      </w:r>
      <w:r>
        <w:rPr>
          <w:spacing w:val="16"/>
          <w:sz w:val="16"/>
        </w:rPr>
        <w:t> </w:t>
      </w:r>
      <w:r>
        <w:rPr>
          <w:spacing w:val="-1"/>
          <w:w w:val="119"/>
          <w:sz w:val="16"/>
        </w:rPr>
        <w:t>a</w:t>
      </w:r>
      <w:r>
        <w:rPr>
          <w:w w:val="123"/>
          <w:sz w:val="16"/>
        </w:rPr>
        <w:t>n</w:t>
      </w:r>
      <w:r>
        <w:rPr>
          <w:w w:val="130"/>
          <w:sz w:val="16"/>
        </w:rPr>
        <w:t>d</w:t>
      </w:r>
      <w:r>
        <w:rPr>
          <w:sz w:val="16"/>
        </w:rPr>
        <w:t> </w:t>
      </w:r>
      <w:r>
        <w:rPr>
          <w:spacing w:val="15"/>
          <w:sz w:val="16"/>
        </w:rPr>
        <w:t> </w:t>
      </w:r>
      <w:r>
        <w:rPr>
          <w:spacing w:val="-18"/>
          <w:w w:val="98"/>
          <w:sz w:val="16"/>
        </w:rPr>
        <w:t>Y</w:t>
      </w:r>
      <w:r>
        <w:rPr>
          <w:w w:val="106"/>
          <w:sz w:val="16"/>
        </w:rPr>
        <w:t>.</w:t>
      </w:r>
      <w:r>
        <w:rPr>
          <w:sz w:val="16"/>
        </w:rPr>
        <w:t> </w:t>
      </w:r>
      <w:r>
        <w:rPr>
          <w:spacing w:val="13"/>
          <w:sz w:val="16"/>
        </w:rPr>
        <w:t> </w:t>
      </w:r>
      <w:r>
        <w:rPr>
          <w:spacing w:val="-16"/>
          <w:w w:val="98"/>
          <w:sz w:val="16"/>
        </w:rPr>
        <w:t>Y</w:t>
      </w:r>
      <w:r>
        <w:rPr>
          <w:spacing w:val="-1"/>
          <w:w w:val="128"/>
          <w:sz w:val="16"/>
        </w:rPr>
        <w:t>u</w:t>
      </w:r>
      <w:r>
        <w:rPr>
          <w:w w:val="106"/>
          <w:sz w:val="16"/>
        </w:rPr>
        <w:t>,</w:t>
      </w:r>
      <w:r>
        <w:rPr>
          <w:sz w:val="16"/>
        </w:rPr>
        <w:t> </w:t>
      </w:r>
      <w:r>
        <w:rPr>
          <w:spacing w:val="16"/>
          <w:sz w:val="16"/>
        </w:rPr>
        <w:t> </w:t>
      </w:r>
      <w:r>
        <w:rPr>
          <w:spacing w:val="-1"/>
          <w:w w:val="50"/>
          <w:sz w:val="16"/>
        </w:rPr>
        <w:t>“</w:t>
      </w:r>
      <w:r>
        <w:rPr>
          <w:w w:val="97"/>
          <w:sz w:val="16"/>
        </w:rPr>
        <w:t>B</w:t>
      </w:r>
      <w:r>
        <w:rPr>
          <w:spacing w:val="-1"/>
          <w:w w:val="116"/>
          <w:sz w:val="16"/>
        </w:rPr>
        <w:t>oo</w:t>
      </w:r>
      <w:r>
        <w:rPr>
          <w:spacing w:val="-1"/>
          <w:w w:val="116"/>
          <w:sz w:val="16"/>
        </w:rPr>
        <w:t>s</w:t>
      </w:r>
      <w:r>
        <w:rPr>
          <w:w w:val="125"/>
          <w:sz w:val="16"/>
        </w:rPr>
        <w:t>t</w:t>
      </w:r>
      <w:r>
        <w:rPr>
          <w:spacing w:val="-1"/>
          <w:w w:val="111"/>
          <w:sz w:val="16"/>
        </w:rPr>
        <w:t>i</w:t>
      </w:r>
      <w:r>
        <w:rPr>
          <w:w w:val="123"/>
          <w:sz w:val="16"/>
        </w:rPr>
        <w:t>n</w:t>
      </w:r>
      <w:r>
        <w:rPr>
          <w:w w:val="118"/>
          <w:sz w:val="16"/>
        </w:rPr>
        <w:t>g</w:t>
      </w:r>
      <w:r>
        <w:rPr>
          <w:sz w:val="16"/>
        </w:rPr>
        <w:t> </w:t>
      </w:r>
      <w:r>
        <w:rPr>
          <w:spacing w:val="17"/>
          <w:sz w:val="16"/>
        </w:rPr>
        <w:t> </w:t>
      </w:r>
      <w:r>
        <w:rPr>
          <w:spacing w:val="-1"/>
          <w:w w:val="106"/>
          <w:sz w:val="16"/>
        </w:rPr>
        <w:t>f</w:t>
      </w:r>
      <w:r>
        <w:rPr>
          <w:spacing w:val="-1"/>
          <w:w w:val="116"/>
          <w:sz w:val="16"/>
        </w:rPr>
        <w:t>o</w:t>
      </w:r>
      <w:r>
        <w:rPr>
          <w:w w:val="126"/>
          <w:sz w:val="16"/>
        </w:rPr>
        <w:t>r</w:t>
      </w:r>
      <w:r>
        <w:rPr>
          <w:sz w:val="16"/>
        </w:rPr>
        <w:t> </w:t>
      </w:r>
      <w:r>
        <w:rPr>
          <w:spacing w:val="16"/>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spacing w:val="-1"/>
          <w:w w:val="118"/>
          <w:sz w:val="16"/>
        </w:rPr>
        <w:t>g</w:t>
      </w:r>
      <w:r>
        <w:rPr>
          <w:w w:val="106"/>
          <w:sz w:val="16"/>
        </w:rPr>
        <w:t>,</w:t>
      </w:r>
      <w:r>
        <w:rPr>
          <w:w w:val="50"/>
          <w:sz w:val="16"/>
        </w:rPr>
        <w:t>”</w:t>
      </w:r>
      <w:r>
        <w:rPr>
          <w:spacing w:val="8"/>
          <w:sz w:val="16"/>
        </w:rPr>
        <w:t> </w:t>
      </w:r>
      <w:r>
        <w:rPr>
          <w:spacing w:val="-1"/>
          <w:w w:val="111"/>
          <w:sz w:val="16"/>
        </w:rPr>
        <w:t>i</w:t>
      </w:r>
      <w:r>
        <w:rPr>
          <w:w w:val="123"/>
          <w:sz w:val="16"/>
        </w:rPr>
        <w:t>n</w:t>
      </w:r>
      <w:r>
        <w:rPr>
          <w:spacing w:val="4"/>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4"/>
          <w:sz w:val="16"/>
        </w:rPr>
        <w:t> </w:t>
      </w:r>
      <w:r>
        <w:rPr>
          <w:rFonts w:ascii="Palatino Linotype" w:hAnsi="Palatino Linotype"/>
          <w:i/>
          <w:spacing w:val="-1"/>
          <w:sz w:val="16"/>
        </w:rPr>
        <w:t>24t</w:t>
      </w:r>
      <w:r>
        <w:rPr>
          <w:rFonts w:ascii="Palatino Linotype" w:hAnsi="Palatino Linotype"/>
          <w:i/>
          <w:sz w:val="16"/>
        </w:rPr>
        <w:t>h</w:t>
      </w:r>
      <w:r>
        <w:rPr>
          <w:rFonts w:ascii="Palatino Linotype" w:hAnsi="Palatino Linotype"/>
          <w:i/>
          <w:spacing w:val="9"/>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1"/>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pacing w:val="5"/>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pacing w:val="5"/>
          <w:sz w:val="16"/>
        </w:rPr>
        <w:t> </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w w:val="100"/>
          <w:sz w:val="16"/>
        </w:rPr>
        <w:t>c</w:t>
      </w:r>
      <w:r>
        <w:rPr>
          <w:rFonts w:ascii="Palatino Linotype" w:hAnsi="Palatino Linotype"/>
          <w:i/>
          <w:spacing w:val="-1"/>
          <w:sz w:val="16"/>
        </w:rPr>
        <w:t>h</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w w:val="99"/>
          <w:sz w:val="16"/>
        </w:rPr>
        <w:t>e</w:t>
      </w:r>
      <w:r>
        <w:rPr>
          <w:rFonts w:ascii="Palatino Linotype" w:hAnsi="Palatino Linotype"/>
          <w:i/>
          <w:spacing w:val="5"/>
          <w:sz w:val="16"/>
        </w:rPr>
        <w:t> </w:t>
      </w:r>
      <w:r>
        <w:rPr>
          <w:rFonts w:ascii="Palatino Linotype" w:hAnsi="Palatino Linotype"/>
          <w:i/>
          <w:spacing w:val="-1"/>
          <w:w w:val="99"/>
          <w:sz w:val="16"/>
        </w:rPr>
        <w:t>L</w:t>
      </w:r>
      <w:r>
        <w:rPr>
          <w:rFonts w:ascii="Palatino Linotype" w:hAnsi="Palatino Linotype"/>
          <w:i/>
          <w:w w:val="99"/>
          <w:sz w:val="16"/>
        </w:rPr>
        <w:t>e</w:t>
      </w:r>
      <w:r>
        <w:rPr>
          <w:rFonts w:ascii="Palatino Linotype" w:hAnsi="Palatino Linotype"/>
          <w:i/>
          <w:w w:val="100"/>
          <w:sz w:val="16"/>
        </w:rPr>
        <w:t>a</w:t>
      </w:r>
      <w:r>
        <w:rPr>
          <w:rFonts w:ascii="Palatino Linotype" w:hAnsi="Palatino Linotype"/>
          <w:i/>
          <w:w w:val="99"/>
          <w:sz w:val="16"/>
        </w:rPr>
        <w:t>r</w:t>
      </w:r>
      <w:r>
        <w:rPr>
          <w:rFonts w:ascii="Palatino Linotype" w:hAnsi="Palatino Linotype"/>
          <w:i/>
          <w:spacing w:val="-1"/>
          <w:w w:val="99"/>
          <w:sz w:val="16"/>
        </w:rPr>
        <w:t>n</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pacing w:val="-1"/>
          <w:sz w:val="16"/>
        </w:rPr>
        <w:t>g</w:t>
      </w:r>
      <w:r>
        <w:rPr>
          <w:w w:val="106"/>
          <w:sz w:val="16"/>
        </w:rPr>
        <w:t>, </w:t>
      </w:r>
      <w:bookmarkStart w:name="_bookmark57" w:id="125"/>
      <w:bookmarkEnd w:id="125"/>
      <w:r>
        <w:rPr>
          <w:spacing w:val="-1"/>
          <w:w w:val="113"/>
          <w:sz w:val="16"/>
        </w:rPr>
      </w:r>
      <w:r>
        <w:rPr>
          <w:spacing w:val="-1"/>
          <w:w w:val="113"/>
          <w:sz w:val="16"/>
        </w:rPr>
        <w:t>C</w:t>
      </w:r>
      <w:r>
        <w:rPr>
          <w:spacing w:val="-1"/>
          <w:w w:val="116"/>
          <w:sz w:val="16"/>
        </w:rPr>
        <w:t>o</w:t>
      </w:r>
      <w:r>
        <w:rPr>
          <w:spacing w:val="-1"/>
          <w:w w:val="126"/>
          <w:sz w:val="16"/>
        </w:rPr>
        <w:t>r</w:t>
      </w:r>
      <w:r>
        <w:rPr>
          <w:w w:val="120"/>
          <w:sz w:val="16"/>
        </w:rPr>
        <w:t>v</w:t>
      </w:r>
      <w:r>
        <w:rPr>
          <w:spacing w:val="-1"/>
          <w:w w:val="119"/>
          <w:sz w:val="16"/>
        </w:rPr>
        <w:t>a</w:t>
      </w:r>
      <w:r>
        <w:rPr>
          <w:spacing w:val="-1"/>
          <w:w w:val="111"/>
          <w:sz w:val="16"/>
        </w:rPr>
        <w:t>li</w:t>
      </w:r>
      <w:r>
        <w:rPr>
          <w:spacing w:val="-1"/>
          <w:w w:val="116"/>
          <w:sz w:val="16"/>
        </w:rPr>
        <w:t>s</w:t>
      </w:r>
      <w:r>
        <w:rPr>
          <w:w w:val="106"/>
          <w:sz w:val="16"/>
        </w:rPr>
        <w:t>,</w:t>
      </w:r>
      <w:r>
        <w:rPr>
          <w:spacing w:val="9"/>
          <w:sz w:val="16"/>
        </w:rPr>
        <w:t> </w:t>
      </w:r>
      <w:r>
        <w:rPr>
          <w:spacing w:val="-1"/>
          <w:w w:val="91"/>
          <w:sz w:val="16"/>
        </w:rPr>
        <w:t>J</w:t>
      </w:r>
      <w:r>
        <w:rPr>
          <w:spacing w:val="-1"/>
          <w:w w:val="128"/>
          <w:sz w:val="16"/>
        </w:rPr>
        <w:t>u</w:t>
      </w:r>
      <w:r>
        <w:rPr>
          <w:w w:val="123"/>
          <w:sz w:val="16"/>
        </w:rPr>
        <w:t>n</w:t>
      </w:r>
      <w:r>
        <w:rPr>
          <w:w w:val="106"/>
          <w:sz w:val="16"/>
        </w:rPr>
        <w:t>.</w:t>
      </w:r>
      <w:r>
        <w:rPr>
          <w:spacing w:val="2"/>
          <w:sz w:val="16"/>
        </w:rPr>
        <w:t> </w:t>
      </w:r>
      <w:r>
        <w:rPr>
          <w:spacing w:val="-1"/>
          <w:w w:val="106"/>
          <w:sz w:val="16"/>
        </w:rPr>
        <w:t>2007</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193</w:t>
      </w:r>
      <w:r>
        <w:rPr>
          <w:spacing w:val="-1"/>
          <w:w w:val="50"/>
          <w:sz w:val="16"/>
        </w:rPr>
        <w:t>–</w:t>
      </w:r>
      <w:r>
        <w:rPr>
          <w:spacing w:val="-1"/>
          <w:w w:val="106"/>
          <w:sz w:val="16"/>
        </w:rPr>
        <w:t>200</w:t>
      </w:r>
      <w:r>
        <w:rPr>
          <w:w w:val="106"/>
          <w:sz w:val="16"/>
        </w:rPr>
        <w:t>.</w:t>
      </w:r>
    </w:p>
    <w:p>
      <w:pPr>
        <w:pStyle w:val="ListParagraph"/>
        <w:numPr>
          <w:ilvl w:val="0"/>
          <w:numId w:val="38"/>
        </w:numPr>
        <w:tabs>
          <w:tab w:pos="554" w:val="left" w:leader="none"/>
        </w:tabs>
        <w:spacing w:line="187" w:lineRule="auto" w:before="18" w:after="0"/>
        <w:ind w:left="471" w:right="958" w:hanging="281"/>
        <w:jc w:val="both"/>
        <w:rPr>
          <w:sz w:val="16"/>
        </w:rPr>
      </w:pPr>
      <w:r>
        <w:rPr>
          <w:spacing w:val="-18"/>
          <w:w w:val="98"/>
          <w:sz w:val="16"/>
        </w:rPr>
        <w:t>Y</w:t>
      </w:r>
      <w:r>
        <w:rPr>
          <w:w w:val="106"/>
          <w:sz w:val="16"/>
        </w:rPr>
        <w:t>.</w:t>
      </w:r>
      <w:r>
        <w:rPr>
          <w:spacing w:val="9"/>
          <w:sz w:val="16"/>
        </w:rPr>
        <w:t> </w:t>
      </w:r>
      <w:r>
        <w:rPr>
          <w:spacing w:val="-1"/>
          <w:w w:val="106"/>
          <w:sz w:val="16"/>
        </w:rPr>
        <w:t>F</w:t>
      </w:r>
      <w:r>
        <w:rPr>
          <w:spacing w:val="-4"/>
          <w:w w:val="126"/>
          <w:sz w:val="16"/>
        </w:rPr>
        <w:t>r</w:t>
      </w:r>
      <w:r>
        <w:rPr>
          <w:w w:val="114"/>
          <w:sz w:val="16"/>
        </w:rPr>
        <w:t>e</w:t>
      </w:r>
      <w:r>
        <w:rPr>
          <w:spacing w:val="-1"/>
          <w:w w:val="128"/>
          <w:sz w:val="16"/>
        </w:rPr>
        <w:t>u</w:t>
      </w:r>
      <w:r>
        <w:rPr>
          <w:w w:val="123"/>
          <w:sz w:val="16"/>
        </w:rPr>
        <w:t>n</w:t>
      </w:r>
      <w:r>
        <w:rPr>
          <w:w w:val="130"/>
          <w:sz w:val="16"/>
        </w:rPr>
        <w:t>d</w:t>
      </w:r>
      <w:r>
        <w:rPr>
          <w:spacing w:val="9"/>
          <w:sz w:val="16"/>
        </w:rPr>
        <w:t> </w:t>
      </w:r>
      <w:r>
        <w:rPr>
          <w:spacing w:val="-1"/>
          <w:w w:val="119"/>
          <w:sz w:val="16"/>
        </w:rPr>
        <w:t>a</w:t>
      </w:r>
      <w:r>
        <w:rPr>
          <w:w w:val="123"/>
          <w:sz w:val="16"/>
        </w:rPr>
        <w:t>n</w:t>
      </w:r>
      <w:r>
        <w:rPr>
          <w:w w:val="130"/>
          <w:sz w:val="16"/>
        </w:rPr>
        <w:t>d</w:t>
      </w:r>
      <w:r>
        <w:rPr>
          <w:spacing w:val="11"/>
          <w:sz w:val="16"/>
        </w:rPr>
        <w:t> </w:t>
      </w:r>
      <w:r>
        <w:rPr>
          <w:spacing w:val="1"/>
          <w:w w:val="106"/>
          <w:sz w:val="16"/>
        </w:rPr>
        <w:t>R</w:t>
      </w:r>
      <w:r>
        <w:rPr>
          <w:w w:val="106"/>
          <w:sz w:val="16"/>
        </w:rPr>
        <w:t>.</w:t>
      </w:r>
      <w:r>
        <w:rPr>
          <w:w w:val="106"/>
          <w:sz w:val="16"/>
        </w:rPr>
        <w:t>E</w:t>
      </w:r>
      <w:r>
        <w:rPr>
          <w:w w:val="106"/>
          <w:sz w:val="16"/>
        </w:rPr>
        <w:t>.</w:t>
      </w:r>
      <w:r>
        <w:rPr>
          <w:spacing w:val="7"/>
          <w:sz w:val="16"/>
        </w:rPr>
        <w:t> </w:t>
      </w:r>
      <w:r>
        <w:rPr>
          <w:w w:val="103"/>
          <w:sz w:val="16"/>
        </w:rPr>
        <w:t>Sc</w:t>
      </w:r>
      <w:r>
        <w:rPr>
          <w:w w:val="123"/>
          <w:sz w:val="16"/>
        </w:rPr>
        <w:t>h</w:t>
      </w:r>
      <w:r>
        <w:rPr>
          <w:spacing w:val="-1"/>
          <w:w w:val="119"/>
          <w:sz w:val="16"/>
        </w:rPr>
        <w:t>a</w:t>
      </w:r>
      <w:r>
        <w:rPr>
          <w:spacing w:val="-1"/>
          <w:w w:val="127"/>
          <w:sz w:val="16"/>
        </w:rPr>
        <w:t>p</w:t>
      </w:r>
      <w:r>
        <w:rPr>
          <w:spacing w:val="-1"/>
          <w:w w:val="111"/>
          <w:sz w:val="16"/>
        </w:rPr>
        <w:t>i</w:t>
      </w:r>
      <w:r>
        <w:rPr>
          <w:spacing w:val="-4"/>
          <w:w w:val="126"/>
          <w:sz w:val="16"/>
        </w:rPr>
        <w:t>r</w:t>
      </w:r>
      <w:r>
        <w:rPr>
          <w:w w:val="114"/>
          <w:sz w:val="16"/>
        </w:rPr>
        <w:t>e</w:t>
      </w:r>
      <w:r>
        <w:rPr>
          <w:w w:val="106"/>
          <w:sz w:val="16"/>
        </w:rPr>
        <w:t>,</w:t>
      </w:r>
      <w:r>
        <w:rPr>
          <w:spacing w:val="9"/>
          <w:sz w:val="16"/>
        </w:rPr>
        <w:t> </w:t>
      </w:r>
      <w:r>
        <w:rPr>
          <w:spacing w:val="-1"/>
          <w:w w:val="50"/>
          <w:sz w:val="16"/>
        </w:rPr>
        <w:t>“</w:t>
      </w:r>
      <w:r>
        <w:rPr>
          <w:w w:val="114"/>
          <w:sz w:val="16"/>
        </w:rPr>
        <w:t>A</w:t>
      </w:r>
      <w:r>
        <w:rPr>
          <w:spacing w:val="11"/>
          <w:sz w:val="16"/>
        </w:rPr>
        <w:t> </w:t>
      </w:r>
      <w:r>
        <w:rPr>
          <w:w w:val="130"/>
          <w:sz w:val="16"/>
        </w:rPr>
        <w:t>d</w:t>
      </w:r>
      <w:r>
        <w:rPr>
          <w:w w:val="114"/>
          <w:sz w:val="16"/>
        </w:rPr>
        <w:t>e</w:t>
      </w:r>
      <w:r>
        <w:rPr>
          <w:w w:val="106"/>
          <w:sz w:val="16"/>
        </w:rPr>
        <w:t>c</w:t>
      </w:r>
      <w:r>
        <w:rPr>
          <w:spacing w:val="-1"/>
          <w:w w:val="111"/>
          <w:sz w:val="16"/>
        </w:rPr>
        <w:t>i</w:t>
      </w:r>
      <w:r>
        <w:rPr>
          <w:spacing w:val="-1"/>
          <w:w w:val="116"/>
          <w:sz w:val="16"/>
        </w:rPr>
        <w:t>s</w:t>
      </w:r>
      <w:r>
        <w:rPr>
          <w:spacing w:val="-1"/>
          <w:w w:val="111"/>
          <w:sz w:val="16"/>
        </w:rPr>
        <w:t>i</w:t>
      </w:r>
      <w:r>
        <w:rPr>
          <w:spacing w:val="-1"/>
          <w:w w:val="116"/>
          <w:sz w:val="16"/>
        </w:rPr>
        <w:t>o</w:t>
      </w:r>
      <w:r>
        <w:rPr>
          <w:w w:val="123"/>
          <w:sz w:val="16"/>
        </w:rPr>
        <w:t>n</w:t>
      </w:r>
      <w:r>
        <w:rPr>
          <w:spacing w:val="-1"/>
          <w:w w:val="106"/>
          <w:sz w:val="16"/>
        </w:rPr>
        <w:t>-</w:t>
      </w:r>
      <w:r>
        <w:rPr>
          <w:w w:val="125"/>
          <w:sz w:val="16"/>
        </w:rPr>
        <w:t>t</w:t>
      </w:r>
      <w:r>
        <w:rPr>
          <w:w w:val="123"/>
          <w:sz w:val="16"/>
        </w:rPr>
        <w:t>h</w:t>
      </w:r>
      <w:r>
        <w:rPr>
          <w:w w:val="114"/>
          <w:sz w:val="16"/>
        </w:rPr>
        <w:t>e</w:t>
      </w:r>
      <w:r>
        <w:rPr>
          <w:spacing w:val="-1"/>
          <w:w w:val="116"/>
          <w:sz w:val="16"/>
        </w:rPr>
        <w:t>o</w:t>
      </w:r>
      <w:r>
        <w:rPr>
          <w:spacing w:val="-4"/>
          <w:w w:val="126"/>
          <w:sz w:val="16"/>
        </w:rPr>
        <w:t>r</w:t>
      </w:r>
      <w:r>
        <w:rPr>
          <w:w w:val="114"/>
          <w:sz w:val="16"/>
        </w:rPr>
        <w:t>e</w:t>
      </w:r>
      <w:r>
        <w:rPr>
          <w:w w:val="125"/>
          <w:sz w:val="16"/>
        </w:rPr>
        <w:t>t</w:t>
      </w:r>
      <w:r>
        <w:rPr>
          <w:spacing w:val="-1"/>
          <w:w w:val="111"/>
          <w:sz w:val="16"/>
        </w:rPr>
        <w:t>i</w:t>
      </w:r>
      <w:r>
        <w:rPr>
          <w:w w:val="106"/>
          <w:sz w:val="16"/>
        </w:rPr>
        <w:t>c</w:t>
      </w:r>
      <w:r>
        <w:rPr>
          <w:spacing w:val="12"/>
          <w:sz w:val="16"/>
        </w:rPr>
        <w:t> </w:t>
      </w:r>
      <w:r>
        <w:rPr>
          <w:spacing w:val="-1"/>
          <w:w w:val="118"/>
          <w:sz w:val="16"/>
        </w:rPr>
        <w:t>g</w:t>
      </w:r>
      <w:r>
        <w:rPr>
          <w:w w:val="114"/>
          <w:sz w:val="16"/>
        </w:rPr>
        <w:t>e</w:t>
      </w:r>
      <w:r>
        <w:rPr>
          <w:w w:val="123"/>
          <w:sz w:val="16"/>
        </w:rPr>
        <w:t>n</w:t>
      </w:r>
      <w:r>
        <w:rPr>
          <w:w w:val="114"/>
          <w:sz w:val="16"/>
        </w:rPr>
        <w:t>e</w:t>
      </w:r>
      <w:r>
        <w:rPr>
          <w:spacing w:val="-1"/>
          <w:w w:val="126"/>
          <w:sz w:val="16"/>
        </w:rPr>
        <w:t>r</w:t>
      </w:r>
      <w:r>
        <w:rPr>
          <w:spacing w:val="-1"/>
          <w:w w:val="119"/>
          <w:sz w:val="16"/>
        </w:rPr>
        <w:t>a</w:t>
      </w:r>
      <w:r>
        <w:rPr>
          <w:spacing w:val="-1"/>
          <w:w w:val="111"/>
          <w:sz w:val="16"/>
        </w:rPr>
        <w:t>li</w:t>
      </w:r>
      <w:r>
        <w:rPr>
          <w:spacing w:val="-1"/>
          <w:w w:val="119"/>
          <w:sz w:val="16"/>
        </w:rPr>
        <w:t>za</w:t>
      </w:r>
      <w:r>
        <w:rPr>
          <w:w w:val="125"/>
          <w:sz w:val="16"/>
        </w:rPr>
        <w:t>t</w:t>
      </w:r>
      <w:r>
        <w:rPr>
          <w:spacing w:val="-1"/>
          <w:w w:val="111"/>
          <w:sz w:val="16"/>
        </w:rPr>
        <w:t>i</w:t>
      </w:r>
      <w:r>
        <w:rPr>
          <w:spacing w:val="-1"/>
          <w:w w:val="116"/>
          <w:sz w:val="16"/>
        </w:rPr>
        <w:t>o</w:t>
      </w:r>
      <w:r>
        <w:rPr>
          <w:w w:val="123"/>
          <w:sz w:val="16"/>
        </w:rPr>
        <w:t>n </w:t>
      </w:r>
      <w:r>
        <w:rPr>
          <w:spacing w:val="-1"/>
          <w:w w:val="116"/>
          <w:sz w:val="16"/>
        </w:rPr>
        <w:t>o</w:t>
      </w:r>
      <w:r>
        <w:rPr>
          <w:w w:val="106"/>
          <w:sz w:val="16"/>
        </w:rPr>
        <w:t>f</w:t>
      </w:r>
      <w:r>
        <w:rPr>
          <w:spacing w:val="3"/>
          <w:sz w:val="16"/>
        </w:rPr>
        <w:t> </w:t>
      </w:r>
      <w:r>
        <w:rPr>
          <w:spacing w:val="-1"/>
          <w:w w:val="116"/>
          <w:sz w:val="16"/>
        </w:rPr>
        <w:t>o</w:t>
      </w:r>
      <w:r>
        <w:rPr>
          <w:w w:val="123"/>
          <w:sz w:val="16"/>
        </w:rPr>
        <w:t>n</w:t>
      </w:r>
      <w:r>
        <w:rPr>
          <w:spacing w:val="-1"/>
          <w:w w:val="106"/>
          <w:sz w:val="16"/>
        </w:rPr>
        <w:t>-</w:t>
      </w:r>
      <w:r>
        <w:rPr>
          <w:spacing w:val="-1"/>
          <w:w w:val="111"/>
          <w:sz w:val="16"/>
        </w:rPr>
        <w:t>li</w:t>
      </w:r>
      <w:r>
        <w:rPr>
          <w:w w:val="123"/>
          <w:sz w:val="16"/>
        </w:rPr>
        <w:t>n</w:t>
      </w:r>
      <w:r>
        <w:rPr>
          <w:w w:val="114"/>
          <w:sz w:val="16"/>
        </w:rPr>
        <w:t>e</w:t>
      </w:r>
      <w:r>
        <w:rPr>
          <w:spacing w:val="4"/>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pacing w:val="6"/>
          <w:sz w:val="16"/>
        </w:rPr>
        <w:t> </w:t>
      </w:r>
      <w:r>
        <w:rPr>
          <w:spacing w:val="-1"/>
          <w:w w:val="119"/>
          <w:sz w:val="16"/>
        </w:rPr>
        <w:t>a</w:t>
      </w:r>
      <w:r>
        <w:rPr>
          <w:w w:val="123"/>
          <w:sz w:val="16"/>
        </w:rPr>
        <w:t>n</w:t>
      </w:r>
      <w:r>
        <w:rPr>
          <w:w w:val="130"/>
          <w:sz w:val="16"/>
        </w:rPr>
        <w:t>d</w:t>
      </w:r>
      <w:r>
        <w:rPr>
          <w:spacing w:val="2"/>
          <w:sz w:val="16"/>
        </w:rPr>
        <w:t> </w:t>
      </w:r>
      <w:r>
        <w:rPr>
          <w:spacing w:val="-1"/>
          <w:w w:val="119"/>
          <w:sz w:val="16"/>
        </w:rPr>
        <w:t>a</w:t>
      </w:r>
      <w:r>
        <w:rPr>
          <w:w w:val="123"/>
          <w:sz w:val="16"/>
        </w:rPr>
        <w:t>n</w:t>
      </w:r>
      <w:r>
        <w:rPr>
          <w:spacing w:val="4"/>
          <w:sz w:val="16"/>
        </w:rPr>
        <w:t> </w:t>
      </w:r>
      <w:r>
        <w:rPr>
          <w:spacing w:val="-1"/>
          <w:w w:val="119"/>
          <w:sz w:val="16"/>
        </w:rPr>
        <w:t>a</w:t>
      </w:r>
      <w:r>
        <w:rPr>
          <w:spacing w:val="-1"/>
          <w:w w:val="127"/>
          <w:sz w:val="16"/>
        </w:rPr>
        <w:t>pp</w:t>
      </w:r>
      <w:r>
        <w:rPr>
          <w:spacing w:val="-1"/>
          <w:w w:val="111"/>
          <w:sz w:val="16"/>
        </w:rPr>
        <w:t>li</w:t>
      </w:r>
      <w:r>
        <w:rPr>
          <w:w w:val="106"/>
          <w:sz w:val="16"/>
        </w:rPr>
        <w:t>c</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pacing w:val="4"/>
          <w:sz w:val="16"/>
        </w:rPr>
        <w:t> </w:t>
      </w:r>
      <w:r>
        <w:rPr>
          <w:w w:val="125"/>
          <w:sz w:val="16"/>
        </w:rPr>
        <w:t>t</w:t>
      </w:r>
      <w:r>
        <w:rPr>
          <w:w w:val="116"/>
          <w:sz w:val="16"/>
        </w:rPr>
        <w:t>o</w:t>
      </w:r>
      <w:r>
        <w:rPr>
          <w:spacing w:val="3"/>
          <w:sz w:val="16"/>
        </w:rPr>
        <w:t> </w:t>
      </w:r>
      <w:r>
        <w:rPr>
          <w:w w:val="117"/>
          <w:sz w:val="16"/>
        </w:rPr>
        <w:t>b</w:t>
      </w:r>
      <w:r>
        <w:rPr>
          <w:spacing w:val="-1"/>
          <w:w w:val="116"/>
          <w:sz w:val="16"/>
        </w:rPr>
        <w:t>oo</w:t>
      </w:r>
      <w:r>
        <w:rPr>
          <w:spacing w:val="-1"/>
          <w:w w:val="116"/>
          <w:sz w:val="16"/>
        </w:rPr>
        <w:t>s</w:t>
      </w:r>
      <w:r>
        <w:rPr>
          <w:w w:val="125"/>
          <w:sz w:val="16"/>
        </w:rPr>
        <w:t>t</w:t>
      </w:r>
      <w:r>
        <w:rPr>
          <w:spacing w:val="-1"/>
          <w:w w:val="111"/>
          <w:sz w:val="16"/>
        </w:rPr>
        <w:t>i</w:t>
      </w:r>
      <w:r>
        <w:rPr>
          <w:w w:val="123"/>
          <w:sz w:val="16"/>
        </w:rPr>
        <w:t>n</w:t>
      </w:r>
      <w:r>
        <w:rPr>
          <w:spacing w:val="-1"/>
          <w:w w:val="118"/>
          <w:sz w:val="16"/>
        </w:rPr>
        <w:t>g</w:t>
      </w:r>
      <w:r>
        <w:rPr>
          <w:w w:val="106"/>
          <w:sz w:val="16"/>
        </w:rPr>
        <w:t>,</w:t>
      </w:r>
      <w:r>
        <w:rPr>
          <w:w w:val="50"/>
          <w:sz w:val="16"/>
        </w:rPr>
        <w:t>”</w:t>
      </w:r>
      <w:r>
        <w:rPr>
          <w:spacing w:val="3"/>
          <w:sz w:val="16"/>
        </w:rPr>
        <w:t> </w:t>
      </w:r>
      <w:r>
        <w:rPr>
          <w:rFonts w:ascii="Palatino Linotype" w:hAnsi="Palatino Linotype"/>
          <w:i/>
          <w:spacing w:val="-1"/>
          <w:sz w:val="16"/>
        </w:rPr>
        <w:t>J</w:t>
      </w:r>
      <w:r>
        <w:rPr>
          <w:rFonts w:ascii="Palatino Linotype" w:hAnsi="Palatino Linotype"/>
          <w:i/>
          <w:sz w:val="16"/>
        </w:rPr>
        <w:t>.</w:t>
      </w:r>
      <w:r>
        <w:rPr>
          <w:rFonts w:ascii="Palatino Linotype" w:hAnsi="Palatino Linotype"/>
          <w:i/>
          <w:spacing w:val="4"/>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w w:val="100"/>
          <w:sz w:val="16"/>
        </w:rPr>
        <w:t>m</w:t>
      </w:r>
      <w:r>
        <w:rPr>
          <w:rFonts w:ascii="Palatino Linotype" w:hAnsi="Palatino Linotype"/>
          <w:i/>
          <w:spacing w:val="-1"/>
          <w:sz w:val="16"/>
        </w:rPr>
        <w:t>p</w:t>
      </w:r>
      <w:r>
        <w:rPr>
          <w:rFonts w:ascii="Palatino Linotype" w:hAnsi="Palatino Linotype"/>
          <w:i/>
          <w:spacing w:val="-1"/>
          <w:w w:val="99"/>
          <w:sz w:val="16"/>
        </w:rPr>
        <w:t>u</w:t>
      </w:r>
      <w:r>
        <w:rPr>
          <w:rFonts w:ascii="Palatino Linotype" w:hAnsi="Palatino Linotype"/>
          <w:i/>
          <w:spacing w:val="-1"/>
          <w:w w:val="99"/>
          <w:sz w:val="16"/>
        </w:rPr>
        <w:t>t</w:t>
      </w:r>
      <w:r>
        <w:rPr>
          <w:rFonts w:ascii="Palatino Linotype" w:hAnsi="Palatino Linotype"/>
          <w:i/>
          <w:w w:val="99"/>
          <w:sz w:val="16"/>
        </w:rPr>
        <w:t>.</w:t>
      </w:r>
      <w:r>
        <w:rPr>
          <w:rFonts w:ascii="Palatino Linotype" w:hAnsi="Palatino Linotype"/>
          <w:i/>
          <w:spacing w:val="6"/>
          <w:w w:val="99"/>
          <w:sz w:val="16"/>
        </w:rPr>
        <w:t> </w:t>
      </w:r>
      <w:r>
        <w:rPr>
          <w:rFonts w:ascii="Palatino Linotype" w:hAnsi="Palatino Linotype"/>
          <w:i/>
          <w:spacing w:val="-1"/>
          <w:w w:val="100"/>
          <w:sz w:val="16"/>
        </w:rPr>
        <w:t>S</w:t>
      </w:r>
      <w:r>
        <w:rPr>
          <w:rFonts w:ascii="Palatino Linotype" w:hAnsi="Palatino Linotype"/>
          <w:i/>
          <w:spacing w:val="-1"/>
          <w:sz w:val="16"/>
        </w:rPr>
        <w:t>y</w:t>
      </w:r>
      <w:r>
        <w:rPr>
          <w:rFonts w:ascii="Palatino Linotype" w:hAnsi="Palatino Linotype"/>
          <w:i/>
          <w:w w:val="99"/>
          <w:sz w:val="16"/>
        </w:rPr>
        <w:t>s</w:t>
      </w:r>
      <w:r>
        <w:rPr>
          <w:rFonts w:ascii="Palatino Linotype" w:hAnsi="Palatino Linotype"/>
          <w:i/>
          <w:spacing w:val="-1"/>
          <w:w w:val="99"/>
          <w:sz w:val="16"/>
        </w:rPr>
        <w:t>t</w:t>
      </w:r>
      <w:r>
        <w:rPr>
          <w:rFonts w:ascii="Palatino Linotype" w:hAnsi="Palatino Linotype"/>
          <w:i/>
          <w:w w:val="99"/>
          <w:sz w:val="16"/>
        </w:rPr>
        <w:t>.</w:t>
      </w:r>
      <w:r>
        <w:rPr>
          <w:rFonts w:ascii="Palatino Linotype" w:hAnsi="Palatino Linotype"/>
          <w:i/>
          <w:w w:val="99"/>
          <w:sz w:val="16"/>
        </w:rPr>
        <w:t> </w:t>
      </w:r>
      <w:r>
        <w:rPr>
          <w:rFonts w:ascii="Palatino Linotype" w:hAnsi="Palatino Linotype"/>
          <w:i/>
          <w:spacing w:val="-1"/>
          <w:w w:val="100"/>
          <w:sz w:val="16"/>
        </w:rPr>
        <w:t>Sc</w:t>
      </w:r>
      <w:r>
        <w:rPr>
          <w:rFonts w:ascii="Palatino Linotype" w:hAnsi="Palatino Linotype"/>
          <w:i/>
          <w:spacing w:val="1"/>
          <w:w w:val="100"/>
          <w:sz w:val="16"/>
        </w:rPr>
        <w:t>i</w:t>
      </w:r>
      <w:r>
        <w:rPr>
          <w:rFonts w:ascii="Palatino Linotype" w:hAnsi="Palatino Linotype"/>
          <w:i/>
          <w:sz w:val="16"/>
        </w:rPr>
        <w:t>.</w:t>
      </w:r>
      <w:r>
        <w:rPr>
          <w:w w:val="106"/>
          <w:sz w:val="16"/>
        </w:rPr>
        <w:t>,</w:t>
      </w:r>
      <w:r>
        <w:rPr>
          <w:spacing w:val="2"/>
          <w:sz w:val="16"/>
        </w:rPr>
        <w:t> </w:t>
      </w:r>
      <w:r>
        <w:rPr>
          <w:w w:val="120"/>
          <w:sz w:val="16"/>
        </w:rPr>
        <w:t>v</w:t>
      </w:r>
      <w:r>
        <w:rPr>
          <w:spacing w:val="-1"/>
          <w:w w:val="116"/>
          <w:sz w:val="16"/>
        </w:rPr>
        <w:t>o</w:t>
      </w:r>
      <w:r>
        <w:rPr>
          <w:spacing w:val="-1"/>
          <w:w w:val="111"/>
          <w:sz w:val="16"/>
        </w:rPr>
        <w:t>l</w:t>
      </w:r>
      <w:r>
        <w:rPr>
          <w:w w:val="106"/>
          <w:sz w:val="16"/>
        </w:rPr>
        <w:t>.</w:t>
      </w:r>
      <w:r>
        <w:rPr>
          <w:spacing w:val="4"/>
          <w:sz w:val="16"/>
        </w:rPr>
        <w:t> </w:t>
      </w:r>
      <w:r>
        <w:rPr>
          <w:spacing w:val="-1"/>
          <w:w w:val="106"/>
          <w:sz w:val="16"/>
        </w:rPr>
        <w:t>55</w:t>
      </w:r>
      <w:r>
        <w:rPr>
          <w:w w:val="106"/>
          <w:sz w:val="16"/>
        </w:rPr>
        <w:t>,</w:t>
      </w:r>
      <w:r>
        <w:rPr>
          <w:spacing w:val="4"/>
          <w:sz w:val="16"/>
        </w:rPr>
        <w:t> </w:t>
      </w:r>
      <w:r>
        <w:rPr>
          <w:w w:val="123"/>
          <w:sz w:val="16"/>
        </w:rPr>
        <w:t>n</w:t>
      </w:r>
      <w:r>
        <w:rPr>
          <w:spacing w:val="-1"/>
          <w:w w:val="116"/>
          <w:sz w:val="16"/>
        </w:rPr>
        <w:t>o</w:t>
      </w:r>
      <w:r>
        <w:rPr>
          <w:w w:val="106"/>
          <w:sz w:val="16"/>
        </w:rPr>
        <w:t>.</w:t>
      </w:r>
      <w:r>
        <w:rPr>
          <w:spacing w:val="2"/>
          <w:sz w:val="16"/>
        </w:rPr>
        <w:t> </w:t>
      </w:r>
      <w:r>
        <w:rPr>
          <w:spacing w:val="-1"/>
          <w:w w:val="106"/>
          <w:sz w:val="16"/>
        </w:rPr>
        <w:t>1</w:t>
      </w:r>
      <w:r>
        <w:rPr>
          <w:w w:val="106"/>
          <w:sz w:val="16"/>
        </w:rPr>
        <w:t>,</w:t>
      </w:r>
      <w:r>
        <w:rPr>
          <w:spacing w:val="4"/>
          <w:sz w:val="16"/>
        </w:rPr>
        <w:t> </w:t>
      </w:r>
      <w:r>
        <w:rPr>
          <w:spacing w:val="-1"/>
          <w:w w:val="127"/>
          <w:sz w:val="16"/>
        </w:rPr>
        <w:t>pp</w:t>
      </w:r>
      <w:r>
        <w:rPr>
          <w:w w:val="106"/>
          <w:sz w:val="16"/>
        </w:rPr>
        <w:t>.</w:t>
      </w:r>
      <w:r>
        <w:rPr>
          <w:spacing w:val="4"/>
          <w:sz w:val="16"/>
        </w:rPr>
        <w:t> </w:t>
      </w:r>
      <w:r>
        <w:rPr>
          <w:spacing w:val="-1"/>
          <w:w w:val="106"/>
          <w:sz w:val="16"/>
        </w:rPr>
        <w:t>119</w:t>
      </w:r>
      <w:r>
        <w:rPr>
          <w:spacing w:val="-1"/>
          <w:w w:val="50"/>
          <w:sz w:val="16"/>
        </w:rPr>
        <w:t>–</w:t>
      </w:r>
      <w:r>
        <w:rPr>
          <w:spacing w:val="-1"/>
          <w:w w:val="106"/>
          <w:sz w:val="16"/>
        </w:rPr>
        <w:t>139</w:t>
      </w:r>
      <w:r>
        <w:rPr>
          <w:w w:val="106"/>
          <w:sz w:val="16"/>
        </w:rPr>
        <w:t>,</w:t>
      </w:r>
      <w:r>
        <w:rPr>
          <w:spacing w:val="7"/>
          <w:sz w:val="16"/>
        </w:rPr>
        <w:t> </w:t>
      </w:r>
      <w:r>
        <w:rPr>
          <w:w w:val="114"/>
          <w:sz w:val="16"/>
        </w:rPr>
        <w:t>A</w:t>
      </w:r>
      <w:r>
        <w:rPr>
          <w:spacing w:val="-1"/>
          <w:w w:val="128"/>
          <w:sz w:val="16"/>
        </w:rPr>
        <w:t>u</w:t>
      </w:r>
      <w:r>
        <w:rPr>
          <w:spacing w:val="-1"/>
          <w:w w:val="118"/>
          <w:sz w:val="16"/>
        </w:rPr>
        <w:t>g</w:t>
      </w:r>
      <w:r>
        <w:rPr>
          <w:w w:val="106"/>
          <w:sz w:val="16"/>
        </w:rPr>
        <w:t>.</w:t>
      </w:r>
      <w:r>
        <w:rPr>
          <w:spacing w:val="4"/>
          <w:sz w:val="16"/>
        </w:rPr>
        <w:t> </w:t>
      </w:r>
      <w:r>
        <w:rPr>
          <w:spacing w:val="-1"/>
          <w:w w:val="106"/>
          <w:sz w:val="16"/>
        </w:rPr>
        <w:t>1997</w:t>
      </w:r>
      <w:r>
        <w:rPr>
          <w:w w:val="106"/>
          <w:sz w:val="16"/>
        </w:rPr>
        <w:t>.</w:t>
      </w:r>
    </w:p>
    <w:p>
      <w:pPr>
        <w:spacing w:after="0" w:line="187" w:lineRule="auto"/>
        <w:jc w:val="both"/>
        <w:rPr>
          <w:sz w:val="16"/>
        </w:rPr>
        <w:sectPr>
          <w:pgSz w:w="12240" w:h="15840"/>
          <w:pgMar w:header="504" w:footer="0" w:top="760" w:bottom="280" w:left="40" w:right="0"/>
          <w:cols w:num="2" w:equalWidth="0">
            <w:col w:w="5970" w:space="40"/>
            <w:col w:w="6190"/>
          </w:cols>
        </w:sectPr>
      </w:pPr>
    </w:p>
    <w:p>
      <w:pPr>
        <w:pStyle w:val="BodyText"/>
        <w:spacing w:before="6"/>
        <w:rPr>
          <w:sz w:val="10"/>
        </w:rPr>
      </w:pPr>
    </w:p>
    <w:p>
      <w:pPr>
        <w:pStyle w:val="ListParagraph"/>
        <w:numPr>
          <w:ilvl w:val="0"/>
          <w:numId w:val="38"/>
        </w:numPr>
        <w:tabs>
          <w:tab w:pos="1283" w:val="left" w:leader="none"/>
        </w:tabs>
        <w:spacing w:line="187" w:lineRule="auto" w:before="0" w:after="0"/>
        <w:ind w:left="1200" w:right="0" w:hanging="281"/>
        <w:jc w:val="both"/>
        <w:rPr>
          <w:sz w:val="16"/>
        </w:rPr>
      </w:pPr>
      <w:bookmarkStart w:name="_bookmark58" w:id="126"/>
      <w:bookmarkEnd w:id="126"/>
      <w:r>
        <w:rPr/>
      </w:r>
      <w:bookmarkStart w:name="_bookmark58" w:id="127"/>
      <w:bookmarkEnd w:id="127"/>
      <w:r>
        <w:rPr>
          <w:spacing w:val="-18"/>
          <w:w w:val="98"/>
          <w:sz w:val="16"/>
        </w:rPr>
        <w:t>Y</w:t>
      </w:r>
      <w:r>
        <w:rPr>
          <w:w w:val="106"/>
          <w:sz w:val="16"/>
        </w:rPr>
        <w:t>.</w:t>
      </w:r>
      <w:r>
        <w:rPr>
          <w:spacing w:val="4"/>
          <w:sz w:val="16"/>
        </w:rPr>
        <w:t> </w:t>
      </w:r>
      <w:r>
        <w:rPr>
          <w:spacing w:val="-16"/>
          <w:w w:val="98"/>
          <w:sz w:val="16"/>
        </w:rPr>
        <w:t>Y</w:t>
      </w:r>
      <w:r>
        <w:rPr>
          <w:spacing w:val="-1"/>
          <w:w w:val="119"/>
          <w:sz w:val="16"/>
        </w:rPr>
        <w:t>a</w:t>
      </w:r>
      <w:r>
        <w:rPr>
          <w:w w:val="116"/>
          <w:sz w:val="16"/>
        </w:rPr>
        <w:t>o</w:t>
      </w:r>
      <w:r>
        <w:rPr>
          <w:spacing w:val="7"/>
          <w:sz w:val="16"/>
        </w:rPr>
        <w:t> </w:t>
      </w:r>
      <w:r>
        <w:rPr>
          <w:spacing w:val="-1"/>
          <w:w w:val="119"/>
          <w:sz w:val="16"/>
        </w:rPr>
        <w:t>a</w:t>
      </w:r>
      <w:r>
        <w:rPr>
          <w:w w:val="123"/>
          <w:sz w:val="16"/>
        </w:rPr>
        <w:t>n</w:t>
      </w:r>
      <w:r>
        <w:rPr>
          <w:w w:val="130"/>
          <w:sz w:val="16"/>
        </w:rPr>
        <w:t>d</w:t>
      </w:r>
      <w:r>
        <w:rPr>
          <w:spacing w:val="4"/>
          <w:sz w:val="16"/>
        </w:rPr>
        <w:t> </w:t>
      </w:r>
      <w:r>
        <w:rPr>
          <w:w w:val="112"/>
          <w:sz w:val="16"/>
        </w:rPr>
        <w:t>G</w:t>
      </w:r>
      <w:r>
        <w:rPr>
          <w:w w:val="106"/>
          <w:sz w:val="16"/>
        </w:rPr>
        <w:t>.</w:t>
      </w:r>
      <w:r>
        <w:rPr>
          <w:spacing w:val="7"/>
          <w:sz w:val="16"/>
        </w:rPr>
        <w:t> </w:t>
      </w:r>
      <w:r>
        <w:rPr>
          <w:w w:val="114"/>
          <w:sz w:val="16"/>
        </w:rPr>
        <w:t>D</w:t>
      </w:r>
      <w:r>
        <w:rPr>
          <w:spacing w:val="-1"/>
          <w:w w:val="116"/>
          <w:sz w:val="16"/>
        </w:rPr>
        <w:t>o</w:t>
      </w:r>
      <w:r>
        <w:rPr>
          <w:spacing w:val="-4"/>
          <w:w w:val="126"/>
          <w:sz w:val="16"/>
        </w:rPr>
        <w:t>r</w:t>
      </w:r>
      <w:r>
        <w:rPr>
          <w:w w:val="114"/>
          <w:sz w:val="16"/>
        </w:rPr>
        <w:t>e</w:t>
      </w:r>
      <w:r>
        <w:rPr>
          <w:w w:val="125"/>
          <w:sz w:val="16"/>
        </w:rPr>
        <w:t>tt</w:t>
      </w:r>
      <w:r>
        <w:rPr>
          <w:spacing w:val="-1"/>
          <w:w w:val="116"/>
          <w:sz w:val="16"/>
        </w:rPr>
        <w:t>o</w:t>
      </w:r>
      <w:r>
        <w:rPr>
          <w:w w:val="106"/>
          <w:sz w:val="16"/>
        </w:rPr>
        <w:t>,</w:t>
      </w:r>
      <w:r>
        <w:rPr>
          <w:spacing w:val="4"/>
          <w:sz w:val="16"/>
        </w:rPr>
        <w:t> </w:t>
      </w:r>
      <w:r>
        <w:rPr>
          <w:spacing w:val="-1"/>
          <w:w w:val="50"/>
          <w:sz w:val="16"/>
        </w:rPr>
        <w:t>“</w:t>
      </w:r>
      <w:r>
        <w:rPr>
          <w:w w:val="97"/>
          <w:sz w:val="16"/>
        </w:rPr>
        <w:t>B</w:t>
      </w:r>
      <w:r>
        <w:rPr>
          <w:spacing w:val="-1"/>
          <w:w w:val="116"/>
          <w:sz w:val="16"/>
        </w:rPr>
        <w:t>oo</w:t>
      </w:r>
      <w:r>
        <w:rPr>
          <w:spacing w:val="-1"/>
          <w:w w:val="116"/>
          <w:sz w:val="16"/>
        </w:rPr>
        <w:t>s</w:t>
      </w:r>
      <w:r>
        <w:rPr>
          <w:w w:val="125"/>
          <w:sz w:val="16"/>
        </w:rPr>
        <w:t>t</w:t>
      </w:r>
      <w:r>
        <w:rPr>
          <w:spacing w:val="-1"/>
          <w:w w:val="111"/>
          <w:sz w:val="16"/>
        </w:rPr>
        <w:t>i</w:t>
      </w:r>
      <w:r>
        <w:rPr>
          <w:w w:val="123"/>
          <w:sz w:val="16"/>
        </w:rPr>
        <w:t>n</w:t>
      </w:r>
      <w:r>
        <w:rPr>
          <w:w w:val="118"/>
          <w:sz w:val="16"/>
        </w:rPr>
        <w:t>g</w:t>
      </w:r>
      <w:r>
        <w:rPr>
          <w:spacing w:val="8"/>
          <w:sz w:val="16"/>
        </w:rPr>
        <w:t> </w:t>
      </w:r>
      <w:r>
        <w:rPr>
          <w:spacing w:val="-1"/>
          <w:w w:val="106"/>
          <w:sz w:val="16"/>
        </w:rPr>
        <w:t>f</w:t>
      </w:r>
      <w:r>
        <w:rPr>
          <w:spacing w:val="-1"/>
          <w:w w:val="116"/>
          <w:sz w:val="16"/>
        </w:rPr>
        <w:t>o</w:t>
      </w:r>
      <w:r>
        <w:rPr>
          <w:w w:val="126"/>
          <w:sz w:val="16"/>
        </w:rPr>
        <w:t>r</w:t>
      </w:r>
      <w:r>
        <w:rPr>
          <w:spacing w:val="8"/>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pacing w:val="5"/>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pacing w:val="8"/>
          <w:sz w:val="16"/>
        </w:rPr>
        <w:t> </w:t>
      </w:r>
      <w:r>
        <w:rPr>
          <w:w w:val="123"/>
          <w:sz w:val="16"/>
        </w:rPr>
        <w:t>w</w:t>
      </w:r>
      <w:r>
        <w:rPr>
          <w:spacing w:val="-1"/>
          <w:w w:val="111"/>
          <w:sz w:val="16"/>
        </w:rPr>
        <w:t>i</w:t>
      </w:r>
      <w:r>
        <w:rPr>
          <w:w w:val="125"/>
          <w:sz w:val="16"/>
        </w:rPr>
        <w:t>t</w:t>
      </w:r>
      <w:r>
        <w:rPr>
          <w:w w:val="123"/>
          <w:sz w:val="16"/>
        </w:rPr>
        <w:t>h</w:t>
      </w:r>
      <w:r>
        <w:rPr>
          <w:spacing w:val="4"/>
          <w:sz w:val="16"/>
        </w:rPr>
        <w:t> </w:t>
      </w:r>
      <w:r>
        <w:rPr>
          <w:w w:val="120"/>
          <w:sz w:val="16"/>
        </w:rPr>
        <w:t>m</w:t>
      </w:r>
      <w:r>
        <w:rPr>
          <w:spacing w:val="-1"/>
          <w:w w:val="128"/>
          <w:sz w:val="16"/>
        </w:rPr>
        <w:t>u</w:t>
      </w:r>
      <w:r>
        <w:rPr>
          <w:spacing w:val="-1"/>
          <w:w w:val="111"/>
          <w:sz w:val="16"/>
        </w:rPr>
        <w:t>l</w:t>
      </w:r>
      <w:r>
        <w:rPr>
          <w:w w:val="125"/>
          <w:sz w:val="16"/>
        </w:rPr>
        <w:t>t</w:t>
      </w:r>
      <w:r>
        <w:rPr>
          <w:spacing w:val="-1"/>
          <w:w w:val="111"/>
          <w:sz w:val="16"/>
        </w:rPr>
        <w:t>i</w:t>
      </w:r>
      <w:r>
        <w:rPr>
          <w:w w:val="106"/>
          <w:sz w:val="16"/>
        </w:rPr>
        <w:t>- </w:t>
      </w:r>
      <w:r>
        <w:rPr>
          <w:spacing w:val="-1"/>
          <w:w w:val="127"/>
          <w:sz w:val="16"/>
        </w:rPr>
        <w:t>p</w:t>
      </w:r>
      <w:r>
        <w:rPr>
          <w:spacing w:val="-1"/>
          <w:w w:val="111"/>
          <w:sz w:val="16"/>
        </w:rPr>
        <w:t>l</w:t>
      </w:r>
      <w:r>
        <w:rPr>
          <w:w w:val="114"/>
          <w:sz w:val="16"/>
        </w:rPr>
        <w:t>e</w:t>
      </w:r>
      <w:r>
        <w:rPr>
          <w:spacing w:val="1"/>
          <w:sz w:val="16"/>
        </w:rPr>
        <w:t> </w:t>
      </w:r>
      <w:r>
        <w:rPr>
          <w:spacing w:val="-1"/>
          <w:w w:val="116"/>
          <w:sz w:val="16"/>
        </w:rPr>
        <w:t>s</w:t>
      </w:r>
      <w:r>
        <w:rPr>
          <w:spacing w:val="-1"/>
          <w:w w:val="116"/>
          <w:sz w:val="16"/>
        </w:rPr>
        <w:t>o</w:t>
      </w:r>
      <w:r>
        <w:rPr>
          <w:spacing w:val="-1"/>
          <w:w w:val="128"/>
          <w:sz w:val="16"/>
        </w:rPr>
        <w:t>u</w:t>
      </w:r>
      <w:r>
        <w:rPr>
          <w:spacing w:val="-4"/>
          <w:w w:val="126"/>
          <w:sz w:val="16"/>
        </w:rPr>
        <w:t>r</w:t>
      </w:r>
      <w:r>
        <w:rPr>
          <w:w w:val="106"/>
          <w:sz w:val="16"/>
        </w:rPr>
        <w:t>c</w:t>
      </w:r>
      <w:r>
        <w:rPr>
          <w:w w:val="114"/>
          <w:sz w:val="16"/>
        </w:rPr>
        <w:t>e</w:t>
      </w:r>
      <w:r>
        <w:rPr>
          <w:spacing w:val="-1"/>
          <w:w w:val="116"/>
          <w:sz w:val="16"/>
        </w:rPr>
        <w:t>s</w:t>
      </w:r>
      <w:r>
        <w:rPr>
          <w:w w:val="106"/>
          <w:sz w:val="16"/>
        </w:rPr>
        <w:t>,</w:t>
      </w:r>
      <w:r>
        <w:rPr>
          <w:w w:val="50"/>
          <w:sz w:val="16"/>
        </w:rPr>
        <w:t>”</w:t>
      </w:r>
      <w:r>
        <w:rPr>
          <w:sz w:val="16"/>
        </w:rPr>
        <w:t> </w:t>
      </w:r>
      <w:r>
        <w:rPr>
          <w:spacing w:val="-1"/>
          <w:w w:val="111"/>
          <w:sz w:val="16"/>
        </w:rPr>
        <w:t>i</w:t>
      </w:r>
      <w:r>
        <w:rPr>
          <w:w w:val="123"/>
          <w:sz w:val="16"/>
        </w:rPr>
        <w:t>n</w:t>
      </w:r>
      <w:r>
        <w:rPr>
          <w:spacing w:val="-1"/>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1"/>
          <w:sz w:val="16"/>
        </w:rPr>
        <w:t> I</w:t>
      </w:r>
      <w:r>
        <w:rPr>
          <w:rFonts w:ascii="Palatino Linotype" w:hAnsi="Palatino Linotype"/>
          <w:i/>
          <w:w w:val="100"/>
          <w:sz w:val="16"/>
        </w:rPr>
        <w:t>EEE</w:t>
      </w:r>
      <w:r>
        <w:rPr>
          <w:rFonts w:ascii="Palatino Linotype" w:hAnsi="Palatino Linotype"/>
          <w:i/>
          <w:spacing w:val="-1"/>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pacing w:val="-2"/>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w w:val="100"/>
          <w:sz w:val="16"/>
        </w:rPr>
        <w:t>m</w:t>
      </w:r>
      <w:r>
        <w:rPr>
          <w:rFonts w:ascii="Palatino Linotype" w:hAnsi="Palatino Linotype"/>
          <w:i/>
          <w:spacing w:val="-1"/>
          <w:sz w:val="16"/>
        </w:rPr>
        <w:t>p</w:t>
      </w:r>
      <w:r>
        <w:rPr>
          <w:rFonts w:ascii="Palatino Linotype" w:hAnsi="Palatino Linotype"/>
          <w:i/>
          <w:spacing w:val="-1"/>
          <w:w w:val="99"/>
          <w:sz w:val="16"/>
        </w:rPr>
        <w:t>u</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z w:val="16"/>
        </w:rPr>
        <w:t> </w:t>
      </w:r>
      <w:r>
        <w:rPr>
          <w:rFonts w:ascii="Palatino Linotype" w:hAnsi="Palatino Linotype"/>
          <w:i/>
          <w:spacing w:val="-13"/>
          <w:w w:val="109"/>
          <w:sz w:val="16"/>
        </w:rPr>
        <w:t>V</w:t>
      </w:r>
      <w:r>
        <w:rPr>
          <w:rFonts w:ascii="Palatino Linotype" w:hAnsi="Palatino Linotype"/>
          <w:i/>
          <w:spacing w:val="1"/>
          <w:w w:val="100"/>
          <w:sz w:val="16"/>
        </w:rPr>
        <w:t>i</w:t>
      </w:r>
      <w:r>
        <w:rPr>
          <w:rFonts w:ascii="Palatino Linotype" w:hAnsi="Palatino Linotype"/>
          <w:i/>
          <w:w w:val="99"/>
          <w:sz w:val="16"/>
        </w:rPr>
        <w:t>s</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pacing w:val="-2"/>
          <w:sz w:val="16"/>
        </w:rPr>
        <w:t> </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sz w:val="16"/>
        </w:rPr>
        <w:t>d </w:t>
      </w:r>
      <w:r>
        <w:rPr>
          <w:rFonts w:ascii="Palatino Linotype" w:hAnsi="Palatino Linotype"/>
          <w:i/>
          <w:w w:val="100"/>
          <w:sz w:val="16"/>
        </w:rPr>
        <w:t>Pa</w:t>
      </w:r>
      <w:r>
        <w:rPr>
          <w:rFonts w:ascii="Palatino Linotype" w:hAnsi="Palatino Linotype"/>
          <w:i/>
          <w:spacing w:val="-1"/>
          <w:w w:val="99"/>
          <w:sz w:val="16"/>
        </w:rPr>
        <w:t>tt</w:t>
      </w:r>
      <w:r>
        <w:rPr>
          <w:rFonts w:ascii="Palatino Linotype" w:hAnsi="Palatino Linotype"/>
          <w:i/>
          <w:w w:val="99"/>
          <w:sz w:val="16"/>
        </w:rPr>
        <w:t>er</w:t>
      </w:r>
      <w:r>
        <w:rPr>
          <w:rFonts w:ascii="Palatino Linotype" w:hAnsi="Palatino Linotype"/>
          <w:i/>
          <w:w w:val="99"/>
          <w:sz w:val="16"/>
        </w:rPr>
        <w:t>n</w:t>
      </w:r>
      <w:r>
        <w:rPr>
          <w:rFonts w:ascii="Palatino Linotype" w:hAnsi="Palatino Linotype"/>
          <w:i/>
          <w:w w:val="99"/>
          <w:sz w:val="16"/>
        </w:rPr>
        <w:t> </w:t>
      </w:r>
      <w:bookmarkStart w:name="_bookmark59" w:id="128"/>
      <w:bookmarkEnd w:id="128"/>
      <w:r>
        <w:rPr>
          <w:rFonts w:ascii="Palatino Linotype" w:hAnsi="Palatino Linotype"/>
          <w:i/>
          <w:spacing w:val="-2"/>
          <w:w w:val="100"/>
          <w:sz w:val="16"/>
        </w:rPr>
      </w:r>
      <w:r>
        <w:rPr>
          <w:rFonts w:ascii="Palatino Linotype" w:hAnsi="Palatino Linotype"/>
          <w:i/>
          <w:spacing w:val="-2"/>
          <w:w w:val="100"/>
          <w:sz w:val="16"/>
        </w:rPr>
        <w:t>R</w:t>
      </w:r>
      <w:r>
        <w:rPr>
          <w:rFonts w:ascii="Palatino Linotype" w:hAnsi="Palatino Linotype"/>
          <w:i/>
          <w:w w:val="99"/>
          <w:sz w:val="16"/>
        </w:rPr>
        <w:t>e</w:t>
      </w:r>
      <w:r>
        <w:rPr>
          <w:rFonts w:ascii="Palatino Linotype" w:hAnsi="Palatino Linotype"/>
          <w:i/>
          <w:spacing w:val="-1"/>
          <w:w w:val="100"/>
          <w:sz w:val="16"/>
        </w:rPr>
        <w:t>c</w:t>
      </w:r>
      <w:r>
        <w:rPr>
          <w:rFonts w:ascii="Palatino Linotype" w:hAnsi="Palatino Linotype"/>
          <w:i/>
          <w:w w:val="100"/>
          <w:sz w:val="16"/>
        </w:rPr>
        <w:t>o</w:t>
      </w:r>
      <w:r>
        <w:rPr>
          <w:rFonts w:ascii="Palatino Linotype" w:hAnsi="Palatino Linotype"/>
          <w:i/>
          <w:spacing w:val="-1"/>
          <w:sz w:val="16"/>
        </w:rPr>
        <w:t>g</w:t>
      </w:r>
      <w:r>
        <w:rPr>
          <w:rFonts w:ascii="Palatino Linotype" w:hAnsi="Palatino Linotype"/>
          <w:i/>
          <w:spacing w:val="-1"/>
          <w:w w:val="99"/>
          <w:sz w:val="16"/>
        </w:rPr>
        <w:t>n</w:t>
      </w:r>
      <w:r>
        <w:rPr>
          <w:rFonts w:ascii="Palatino Linotype" w:hAnsi="Palatino Linotype"/>
          <w:i/>
          <w:spacing w:val="1"/>
          <w:w w:val="100"/>
          <w:sz w:val="16"/>
        </w:rPr>
        <w:t>i</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w w:val="106"/>
          <w:sz w:val="16"/>
        </w:rPr>
        <w:t>,</w:t>
      </w:r>
      <w:r>
        <w:rPr>
          <w:spacing w:val="2"/>
          <w:sz w:val="16"/>
        </w:rPr>
        <w:t> </w:t>
      </w:r>
      <w:r>
        <w:rPr>
          <w:w w:val="109"/>
          <w:sz w:val="16"/>
        </w:rPr>
        <w:t>S</w:t>
      </w:r>
      <w:r>
        <w:rPr>
          <w:spacing w:val="-1"/>
          <w:w w:val="109"/>
          <w:sz w:val="16"/>
        </w:rPr>
        <w:t>a</w:t>
      </w:r>
      <w:r>
        <w:rPr>
          <w:w w:val="123"/>
          <w:sz w:val="16"/>
        </w:rPr>
        <w:t>n</w:t>
      </w:r>
      <w:r>
        <w:rPr>
          <w:spacing w:val="4"/>
          <w:sz w:val="16"/>
        </w:rPr>
        <w:t> </w:t>
      </w:r>
      <w:r>
        <w:rPr>
          <w:spacing w:val="-1"/>
          <w:w w:val="106"/>
          <w:sz w:val="16"/>
        </w:rPr>
        <w:t>F</w:t>
      </w:r>
      <w:r>
        <w:rPr>
          <w:spacing w:val="-1"/>
          <w:w w:val="126"/>
          <w:sz w:val="16"/>
        </w:rPr>
        <w:t>r</w:t>
      </w:r>
      <w:r>
        <w:rPr>
          <w:spacing w:val="-1"/>
          <w:w w:val="119"/>
          <w:sz w:val="16"/>
        </w:rPr>
        <w:t>a</w:t>
      </w:r>
      <w:r>
        <w:rPr>
          <w:w w:val="123"/>
          <w:sz w:val="16"/>
        </w:rPr>
        <w:t>n</w:t>
      </w:r>
      <w:r>
        <w:rPr>
          <w:w w:val="106"/>
          <w:sz w:val="16"/>
        </w:rPr>
        <w:t>c</w:t>
      </w:r>
      <w:r>
        <w:rPr>
          <w:spacing w:val="-1"/>
          <w:w w:val="111"/>
          <w:sz w:val="16"/>
        </w:rPr>
        <w:t>i</w:t>
      </w:r>
      <w:r>
        <w:rPr>
          <w:spacing w:val="-1"/>
          <w:w w:val="116"/>
          <w:sz w:val="16"/>
        </w:rPr>
        <w:t>s</w:t>
      </w:r>
      <w:r>
        <w:rPr>
          <w:w w:val="106"/>
          <w:sz w:val="16"/>
        </w:rPr>
        <w:t>c</w:t>
      </w:r>
      <w:r>
        <w:rPr>
          <w:spacing w:val="-1"/>
          <w:w w:val="116"/>
          <w:sz w:val="16"/>
        </w:rPr>
        <w:t>o</w:t>
      </w:r>
      <w:r>
        <w:rPr>
          <w:w w:val="106"/>
          <w:sz w:val="16"/>
        </w:rPr>
        <w:t>,</w:t>
      </w:r>
      <w:r>
        <w:rPr>
          <w:spacing w:val="4"/>
          <w:sz w:val="16"/>
        </w:rPr>
        <w:t> </w:t>
      </w:r>
      <w:r>
        <w:rPr>
          <w:spacing w:val="-1"/>
          <w:w w:val="91"/>
          <w:sz w:val="16"/>
        </w:rPr>
        <w:t>J</w:t>
      </w:r>
      <w:r>
        <w:rPr>
          <w:spacing w:val="-1"/>
          <w:w w:val="128"/>
          <w:sz w:val="16"/>
        </w:rPr>
        <w:t>u</w:t>
      </w:r>
      <w:r>
        <w:rPr>
          <w:w w:val="123"/>
          <w:sz w:val="16"/>
        </w:rPr>
        <w:t>n</w:t>
      </w:r>
      <w:r>
        <w:rPr>
          <w:w w:val="106"/>
          <w:sz w:val="16"/>
        </w:rPr>
        <w:t>.</w:t>
      </w:r>
      <w:r>
        <w:rPr>
          <w:spacing w:val="4"/>
          <w:sz w:val="16"/>
        </w:rPr>
        <w:t> </w:t>
      </w:r>
      <w:r>
        <w:rPr>
          <w:spacing w:val="-1"/>
          <w:w w:val="106"/>
          <w:sz w:val="16"/>
        </w:rPr>
        <w:t>2010</w:t>
      </w:r>
      <w:r>
        <w:rPr>
          <w:w w:val="106"/>
          <w:sz w:val="16"/>
        </w:rPr>
        <w:t>,</w:t>
      </w:r>
      <w:r>
        <w:rPr>
          <w:spacing w:val="4"/>
          <w:sz w:val="16"/>
        </w:rPr>
        <w:t> </w:t>
      </w:r>
      <w:r>
        <w:rPr>
          <w:spacing w:val="-1"/>
          <w:w w:val="127"/>
          <w:sz w:val="16"/>
        </w:rPr>
        <w:t>pp</w:t>
      </w:r>
      <w:r>
        <w:rPr>
          <w:w w:val="106"/>
          <w:sz w:val="16"/>
        </w:rPr>
        <w:t>.</w:t>
      </w:r>
      <w:r>
        <w:rPr>
          <w:spacing w:val="4"/>
          <w:sz w:val="16"/>
        </w:rPr>
        <w:t> </w:t>
      </w:r>
      <w:r>
        <w:rPr>
          <w:spacing w:val="-1"/>
          <w:w w:val="106"/>
          <w:sz w:val="16"/>
        </w:rPr>
        <w:t>1855</w:t>
      </w:r>
      <w:r>
        <w:rPr>
          <w:spacing w:val="-1"/>
          <w:w w:val="50"/>
          <w:sz w:val="16"/>
        </w:rPr>
        <w:t>–</w:t>
      </w:r>
      <w:r>
        <w:rPr>
          <w:spacing w:val="-1"/>
          <w:w w:val="106"/>
          <w:sz w:val="16"/>
        </w:rPr>
        <w:t>1862</w:t>
      </w:r>
      <w:r>
        <w:rPr>
          <w:w w:val="106"/>
          <w:sz w:val="16"/>
        </w:rPr>
        <w:t>.</w:t>
      </w:r>
    </w:p>
    <w:p>
      <w:pPr>
        <w:pStyle w:val="ListParagraph"/>
        <w:numPr>
          <w:ilvl w:val="0"/>
          <w:numId w:val="38"/>
        </w:numPr>
        <w:tabs>
          <w:tab w:pos="1283" w:val="left" w:leader="none"/>
        </w:tabs>
        <w:spacing w:line="187" w:lineRule="auto" w:before="17" w:after="0"/>
        <w:ind w:left="1200" w:right="1" w:hanging="281"/>
        <w:jc w:val="both"/>
        <w:rPr>
          <w:sz w:val="16"/>
        </w:rPr>
      </w:pPr>
      <w:r>
        <w:rPr>
          <w:spacing w:val="-1"/>
          <w:w w:val="91"/>
          <w:sz w:val="16"/>
        </w:rPr>
        <w:t>J</w:t>
      </w:r>
      <w:r>
        <w:rPr>
          <w:w w:val="106"/>
          <w:sz w:val="16"/>
        </w:rPr>
        <w:t>.</w:t>
      </w:r>
      <w:r>
        <w:rPr>
          <w:spacing w:val="-3"/>
          <w:sz w:val="16"/>
        </w:rPr>
        <w:t> </w:t>
      </w:r>
      <w:r>
        <w:rPr>
          <w:spacing w:val="-1"/>
          <w:w w:val="91"/>
          <w:sz w:val="16"/>
        </w:rPr>
        <w:t>J</w:t>
      </w:r>
      <w:r>
        <w:rPr>
          <w:spacing w:val="-1"/>
          <w:w w:val="111"/>
          <w:sz w:val="16"/>
        </w:rPr>
        <w:t>i</w:t>
      </w:r>
      <w:r>
        <w:rPr>
          <w:spacing w:val="-1"/>
          <w:w w:val="119"/>
          <w:sz w:val="16"/>
        </w:rPr>
        <w:t>a</w:t>
      </w:r>
      <w:r>
        <w:rPr>
          <w:w w:val="123"/>
          <w:sz w:val="16"/>
        </w:rPr>
        <w:t>n</w:t>
      </w:r>
      <w:r>
        <w:rPr>
          <w:w w:val="118"/>
          <w:sz w:val="16"/>
        </w:rPr>
        <w:t>g</w:t>
      </w:r>
      <w:r>
        <w:rPr>
          <w:spacing w:val="-1"/>
          <w:sz w:val="16"/>
        </w:rPr>
        <w:t> </w:t>
      </w:r>
      <w:r>
        <w:rPr>
          <w:spacing w:val="-1"/>
          <w:w w:val="119"/>
          <w:sz w:val="16"/>
        </w:rPr>
        <w:t>a</w:t>
      </w:r>
      <w:r>
        <w:rPr>
          <w:w w:val="123"/>
          <w:sz w:val="16"/>
        </w:rPr>
        <w:t>n</w:t>
      </w:r>
      <w:r>
        <w:rPr>
          <w:w w:val="130"/>
          <w:sz w:val="16"/>
        </w:rPr>
        <w:t>d</w:t>
      </w:r>
      <w:r>
        <w:rPr>
          <w:spacing w:val="-3"/>
          <w:sz w:val="16"/>
        </w:rPr>
        <w:t> </w:t>
      </w:r>
      <w:r>
        <w:rPr>
          <w:spacing w:val="-1"/>
          <w:w w:val="113"/>
          <w:sz w:val="16"/>
        </w:rPr>
        <w:t>C</w:t>
      </w:r>
      <w:r>
        <w:rPr>
          <w:w w:val="106"/>
          <w:sz w:val="16"/>
        </w:rPr>
        <w:t>.</w:t>
      </w:r>
      <w:r>
        <w:rPr>
          <w:spacing w:val="-3"/>
          <w:sz w:val="16"/>
        </w:rPr>
        <w:t> </w:t>
      </w:r>
      <w:r>
        <w:rPr>
          <w:spacing w:val="-2"/>
          <w:w w:val="116"/>
          <w:sz w:val="16"/>
        </w:rPr>
        <w:t>Z</w:t>
      </w:r>
      <w:r>
        <w:rPr>
          <w:w w:val="123"/>
          <w:sz w:val="16"/>
        </w:rPr>
        <w:t>h</w:t>
      </w:r>
      <w:r>
        <w:rPr>
          <w:spacing w:val="-1"/>
          <w:w w:val="119"/>
          <w:sz w:val="16"/>
        </w:rPr>
        <w:t>a</w:t>
      </w:r>
      <w:r>
        <w:rPr>
          <w:spacing w:val="-1"/>
          <w:w w:val="111"/>
          <w:sz w:val="16"/>
        </w:rPr>
        <w:t>i</w:t>
      </w:r>
      <w:r>
        <w:rPr>
          <w:w w:val="106"/>
          <w:sz w:val="16"/>
        </w:rPr>
        <w:t>,</w:t>
      </w:r>
      <w:r>
        <w:rPr>
          <w:sz w:val="16"/>
        </w:rPr>
        <w:t> </w:t>
      </w:r>
      <w:r>
        <w:rPr>
          <w:spacing w:val="-1"/>
          <w:w w:val="50"/>
          <w:sz w:val="16"/>
        </w:rPr>
        <w:t>“</w:t>
      </w:r>
      <w:r>
        <w:rPr>
          <w:spacing w:val="-2"/>
          <w:w w:val="107"/>
          <w:sz w:val="16"/>
        </w:rPr>
        <w:t>I</w:t>
      </w:r>
      <w:r>
        <w:rPr>
          <w:w w:val="123"/>
          <w:sz w:val="16"/>
        </w:rPr>
        <w:t>n</w:t>
      </w:r>
      <w:r>
        <w:rPr>
          <w:spacing w:val="-1"/>
          <w:w w:val="116"/>
          <w:sz w:val="16"/>
        </w:rPr>
        <w:t>s</w:t>
      </w:r>
      <w:r>
        <w:rPr>
          <w:w w:val="125"/>
          <w:sz w:val="16"/>
        </w:rPr>
        <w:t>t</w:t>
      </w:r>
      <w:r>
        <w:rPr>
          <w:spacing w:val="-1"/>
          <w:w w:val="119"/>
          <w:sz w:val="16"/>
        </w:rPr>
        <w:t>a</w:t>
      </w:r>
      <w:r>
        <w:rPr>
          <w:w w:val="123"/>
          <w:sz w:val="16"/>
        </w:rPr>
        <w:t>n</w:t>
      </w:r>
      <w:r>
        <w:rPr>
          <w:w w:val="106"/>
          <w:sz w:val="16"/>
        </w:rPr>
        <w:t>c</w:t>
      </w:r>
      <w:r>
        <w:rPr>
          <w:w w:val="114"/>
          <w:sz w:val="16"/>
        </w:rPr>
        <w:t>e</w:t>
      </w:r>
      <w:r>
        <w:rPr>
          <w:spacing w:val="-1"/>
          <w:sz w:val="16"/>
        </w:rPr>
        <w:t> </w:t>
      </w:r>
      <w:r>
        <w:rPr>
          <w:w w:val="123"/>
          <w:sz w:val="16"/>
        </w:rPr>
        <w:t>w</w:t>
      </w:r>
      <w:r>
        <w:rPr>
          <w:w w:val="114"/>
          <w:sz w:val="16"/>
        </w:rPr>
        <w:t>e</w:t>
      </w:r>
      <w:r>
        <w:rPr>
          <w:spacing w:val="-1"/>
          <w:w w:val="111"/>
          <w:sz w:val="16"/>
        </w:rPr>
        <w:t>i</w:t>
      </w:r>
      <w:r>
        <w:rPr>
          <w:spacing w:val="-1"/>
          <w:w w:val="118"/>
          <w:sz w:val="16"/>
        </w:rPr>
        <w:t>g</w:t>
      </w:r>
      <w:r>
        <w:rPr>
          <w:w w:val="123"/>
          <w:sz w:val="16"/>
        </w:rPr>
        <w:t>h</w:t>
      </w:r>
      <w:r>
        <w:rPr>
          <w:w w:val="125"/>
          <w:sz w:val="16"/>
        </w:rPr>
        <w:t>t</w:t>
      </w:r>
      <w:r>
        <w:rPr>
          <w:spacing w:val="-1"/>
          <w:w w:val="111"/>
          <w:sz w:val="16"/>
        </w:rPr>
        <w:t>i</w:t>
      </w:r>
      <w:r>
        <w:rPr>
          <w:w w:val="123"/>
          <w:sz w:val="16"/>
        </w:rPr>
        <w:t>n</w:t>
      </w:r>
      <w:r>
        <w:rPr>
          <w:w w:val="118"/>
          <w:sz w:val="16"/>
        </w:rPr>
        <w:t>g</w:t>
      </w:r>
      <w:r>
        <w:rPr>
          <w:spacing w:val="-4"/>
          <w:sz w:val="16"/>
        </w:rPr>
        <w:t> </w:t>
      </w:r>
      <w:r>
        <w:rPr>
          <w:spacing w:val="-1"/>
          <w:w w:val="106"/>
          <w:sz w:val="16"/>
        </w:rPr>
        <w:t>f</w:t>
      </w:r>
      <w:r>
        <w:rPr>
          <w:spacing w:val="-1"/>
          <w:w w:val="116"/>
          <w:sz w:val="16"/>
        </w:rPr>
        <w:t>o</w:t>
      </w:r>
      <w:r>
        <w:rPr>
          <w:w w:val="126"/>
          <w:sz w:val="16"/>
        </w:rPr>
        <w:t>r</w:t>
      </w:r>
      <w:r>
        <w:rPr>
          <w:spacing w:val="-2"/>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pacing w:val="-1"/>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pacing w:val="-1"/>
          <w:sz w:val="16"/>
        </w:rPr>
        <w:t> </w:t>
      </w:r>
      <w:r>
        <w:rPr>
          <w:spacing w:val="-1"/>
          <w:w w:val="111"/>
          <w:sz w:val="16"/>
        </w:rPr>
        <w:t>i</w:t>
      </w:r>
      <w:r>
        <w:rPr>
          <w:w w:val="123"/>
          <w:sz w:val="16"/>
        </w:rPr>
        <w:t>n </w:t>
      </w:r>
      <w:r>
        <w:rPr>
          <w:spacing w:val="-1"/>
          <w:w w:val="122"/>
          <w:sz w:val="16"/>
        </w:rPr>
        <w:t>N</w:t>
      </w:r>
      <w:r>
        <w:rPr>
          <w:w w:val="106"/>
          <w:sz w:val="16"/>
        </w:rPr>
        <w:t>L</w:t>
      </w:r>
      <w:r>
        <w:rPr>
          <w:spacing w:val="-23"/>
          <w:w w:val="115"/>
          <w:sz w:val="16"/>
        </w:rPr>
        <w:t>P</w:t>
      </w:r>
      <w:r>
        <w:rPr>
          <w:w w:val="106"/>
          <w:sz w:val="16"/>
        </w:rPr>
        <w:t>,</w:t>
      </w:r>
      <w:r>
        <w:rPr>
          <w:w w:val="50"/>
          <w:sz w:val="16"/>
        </w:rPr>
        <w:t>”</w:t>
      </w:r>
      <w:r>
        <w:rPr>
          <w:spacing w:val="-2"/>
          <w:sz w:val="16"/>
        </w:rPr>
        <w:t> </w:t>
      </w:r>
      <w:r>
        <w:rPr>
          <w:spacing w:val="-1"/>
          <w:w w:val="111"/>
          <w:sz w:val="16"/>
        </w:rPr>
        <w:t>i</w:t>
      </w:r>
      <w:r>
        <w:rPr>
          <w:w w:val="123"/>
          <w:sz w:val="16"/>
        </w:rPr>
        <w:t>n</w:t>
      </w:r>
      <w:r>
        <w:rPr>
          <w:spacing w:val="-3"/>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4"/>
          <w:sz w:val="16"/>
        </w:rPr>
        <w:t> </w:t>
      </w:r>
      <w:r>
        <w:rPr>
          <w:rFonts w:ascii="Palatino Linotype" w:hAnsi="Palatino Linotype"/>
          <w:i/>
          <w:spacing w:val="-1"/>
          <w:sz w:val="16"/>
        </w:rPr>
        <w:t>45t</w:t>
      </w:r>
      <w:r>
        <w:rPr>
          <w:rFonts w:ascii="Palatino Linotype" w:hAnsi="Palatino Linotype"/>
          <w:i/>
          <w:sz w:val="16"/>
        </w:rPr>
        <w:t>h </w:t>
      </w:r>
      <w:r>
        <w:rPr>
          <w:rFonts w:ascii="Palatino Linotype" w:hAnsi="Palatino Linotype"/>
          <w:i/>
          <w:spacing w:val="-1"/>
          <w:w w:val="99"/>
          <w:sz w:val="16"/>
        </w:rPr>
        <w:t>Annu</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3"/>
          <w:sz w:val="16"/>
        </w:rPr>
        <w:t> </w:t>
      </w:r>
      <w:r>
        <w:rPr>
          <w:rFonts w:ascii="Palatino Linotype" w:hAnsi="Palatino Linotype"/>
          <w:i/>
          <w:w w:val="100"/>
          <w:sz w:val="16"/>
        </w:rPr>
        <w:t>M</w:t>
      </w:r>
      <w:r>
        <w:rPr>
          <w:rFonts w:ascii="Palatino Linotype" w:hAnsi="Palatino Linotype"/>
          <w:i/>
          <w:w w:val="99"/>
          <w:sz w:val="16"/>
        </w:rPr>
        <w:t>ee</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z w:val="16"/>
        </w:rPr>
        <w:t>g</w:t>
      </w:r>
      <w:r>
        <w:rPr>
          <w:rFonts w:ascii="Palatino Linotype" w:hAnsi="Palatino Linotype"/>
          <w:i/>
          <w:spacing w:val="-3"/>
          <w:sz w:val="16"/>
        </w:rPr>
        <w:t> </w:t>
      </w:r>
      <w:r>
        <w:rPr>
          <w:rFonts w:ascii="Palatino Linotype" w:hAnsi="Palatino Linotype"/>
          <w:i/>
          <w:w w:val="100"/>
          <w:sz w:val="16"/>
        </w:rPr>
        <w:t>o</w:t>
      </w:r>
      <w:r>
        <w:rPr>
          <w:rFonts w:ascii="Palatino Linotype" w:hAnsi="Palatino Linotype"/>
          <w:i/>
          <w:w w:val="100"/>
          <w:sz w:val="16"/>
        </w:rPr>
        <w:t>f</w:t>
      </w:r>
      <w:r>
        <w:rPr>
          <w:rFonts w:ascii="Palatino Linotype" w:hAnsi="Palatino Linotype"/>
          <w:i/>
          <w:spacing w:val="-3"/>
          <w:sz w:val="16"/>
        </w:rPr>
        <w:t> </w:t>
      </w:r>
      <w:r>
        <w:rPr>
          <w:rFonts w:ascii="Palatino Linotype" w:hAnsi="Palatino Linotype"/>
          <w:i/>
          <w:spacing w:val="-1"/>
          <w:sz w:val="16"/>
        </w:rPr>
        <w:t>th</w:t>
      </w:r>
      <w:r>
        <w:rPr>
          <w:rFonts w:ascii="Palatino Linotype" w:hAnsi="Palatino Linotype"/>
          <w:i/>
          <w:w w:val="99"/>
          <w:sz w:val="16"/>
        </w:rPr>
        <w:t>e</w:t>
      </w:r>
      <w:r>
        <w:rPr>
          <w:rFonts w:ascii="Palatino Linotype" w:hAnsi="Palatino Linotype"/>
          <w:i/>
          <w:spacing w:val="-2"/>
          <w:sz w:val="16"/>
        </w:rPr>
        <w:t> </w:t>
      </w:r>
      <w:r>
        <w:rPr>
          <w:rFonts w:ascii="Palatino Linotype" w:hAnsi="Palatino Linotype"/>
          <w:i/>
          <w:spacing w:val="-1"/>
          <w:w w:val="99"/>
          <w:sz w:val="16"/>
        </w:rPr>
        <w:t>A</w:t>
      </w:r>
      <w:r>
        <w:rPr>
          <w:rFonts w:ascii="Palatino Linotype" w:hAnsi="Palatino Linotype"/>
          <w:i/>
          <w:w w:val="99"/>
          <w:sz w:val="16"/>
        </w:rPr>
        <w:t>ss</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pacing w:val="1"/>
          <w:w w:val="100"/>
          <w:sz w:val="16"/>
        </w:rPr>
        <w:t>i</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pacing w:val="-7"/>
          <w:sz w:val="16"/>
        </w:rPr>
        <w:t> </w:t>
      </w:r>
      <w:r>
        <w:rPr>
          <w:rFonts w:ascii="Palatino Linotype" w:hAnsi="Palatino Linotype"/>
          <w:i/>
          <w:w w:val="100"/>
          <w:sz w:val="16"/>
        </w:rPr>
        <w:t>o</w:t>
      </w:r>
      <w:r>
        <w:rPr>
          <w:rFonts w:ascii="Palatino Linotype" w:hAnsi="Palatino Linotype"/>
          <w:i/>
          <w:w w:val="100"/>
          <w:sz w:val="16"/>
        </w:rPr>
        <w:t>f</w:t>
      </w:r>
      <w:r>
        <w:rPr>
          <w:rFonts w:ascii="Palatino Linotype" w:hAnsi="Palatino Linotype"/>
          <w:i/>
          <w:spacing w:val="-3"/>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w w:val="100"/>
          <w:sz w:val="16"/>
        </w:rPr>
        <w:t>m</w:t>
      </w:r>
      <w:r>
        <w:rPr>
          <w:rFonts w:ascii="Palatino Linotype" w:hAnsi="Palatino Linotype"/>
          <w:i/>
          <w:spacing w:val="-1"/>
          <w:sz w:val="16"/>
        </w:rPr>
        <w:t>p</w:t>
      </w:r>
      <w:r>
        <w:rPr>
          <w:rFonts w:ascii="Palatino Linotype" w:hAnsi="Palatino Linotype"/>
          <w:i/>
          <w:spacing w:val="-1"/>
          <w:w w:val="99"/>
          <w:sz w:val="16"/>
        </w:rPr>
        <w:t>u</w:t>
      </w:r>
      <w:r>
        <w:rPr>
          <w:rFonts w:ascii="Palatino Linotype" w:hAnsi="Palatino Linotype"/>
          <w:i/>
          <w:spacing w:val="-1"/>
          <w:w w:val="99"/>
          <w:sz w:val="16"/>
        </w:rPr>
        <w:t>t</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w w:val="100"/>
          <w:sz w:val="16"/>
        </w:rPr>
        <w:t> </w:t>
      </w:r>
      <w:bookmarkStart w:name="_bookmark60" w:id="129"/>
      <w:bookmarkEnd w:id="129"/>
      <w:r>
        <w:rPr>
          <w:rFonts w:ascii="Palatino Linotype" w:hAnsi="Palatino Linotype"/>
          <w:i/>
          <w:spacing w:val="-1"/>
          <w:w w:val="99"/>
          <w:sz w:val="16"/>
        </w:rPr>
      </w:r>
      <w:r>
        <w:rPr>
          <w:rFonts w:ascii="Palatino Linotype" w:hAnsi="Palatino Linotype"/>
          <w:i/>
          <w:spacing w:val="-1"/>
          <w:w w:val="99"/>
          <w:sz w:val="16"/>
        </w:rPr>
        <w:t>L</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pacing w:val="-1"/>
          <w:sz w:val="16"/>
        </w:rPr>
        <w:t>g</w:t>
      </w:r>
      <w:r>
        <w:rPr>
          <w:rFonts w:ascii="Palatino Linotype" w:hAnsi="Palatino Linotype"/>
          <w:i/>
          <w:spacing w:val="-1"/>
          <w:w w:val="99"/>
          <w:sz w:val="16"/>
        </w:rPr>
        <w:t>u</w:t>
      </w:r>
      <w:r>
        <w:rPr>
          <w:rFonts w:ascii="Palatino Linotype" w:hAnsi="Palatino Linotype"/>
          <w:i/>
          <w:spacing w:val="1"/>
          <w:w w:val="100"/>
          <w:sz w:val="16"/>
        </w:rPr>
        <w:t>i</w:t>
      </w:r>
      <w:r>
        <w:rPr>
          <w:rFonts w:ascii="Palatino Linotype" w:hAnsi="Palatino Linotype"/>
          <w:i/>
          <w:w w:val="99"/>
          <w:sz w:val="16"/>
        </w:rPr>
        <w:t>s</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spacing w:val="-1"/>
          <w:w w:val="100"/>
          <w:sz w:val="16"/>
        </w:rPr>
        <w:t>c</w:t>
      </w:r>
      <w:r>
        <w:rPr>
          <w:rFonts w:ascii="Palatino Linotype" w:hAnsi="Palatino Linotype"/>
          <w:i/>
          <w:w w:val="99"/>
          <w:sz w:val="16"/>
        </w:rPr>
        <w:t>s</w:t>
      </w:r>
      <w:r>
        <w:rPr>
          <w:w w:val="106"/>
          <w:sz w:val="16"/>
        </w:rPr>
        <w:t>,</w:t>
      </w:r>
      <w:r>
        <w:rPr>
          <w:spacing w:val="2"/>
          <w:sz w:val="16"/>
        </w:rPr>
        <w:t> </w:t>
      </w:r>
      <w:r>
        <w:rPr>
          <w:spacing w:val="-1"/>
          <w:w w:val="115"/>
          <w:sz w:val="16"/>
        </w:rPr>
        <w:t>P</w:t>
      </w:r>
      <w:r>
        <w:rPr>
          <w:spacing w:val="-1"/>
          <w:w w:val="126"/>
          <w:sz w:val="16"/>
        </w:rPr>
        <w:t>r</w:t>
      </w:r>
      <w:r>
        <w:rPr>
          <w:spacing w:val="-1"/>
          <w:w w:val="119"/>
          <w:sz w:val="16"/>
        </w:rPr>
        <w:t>a</w:t>
      </w:r>
      <w:r>
        <w:rPr>
          <w:spacing w:val="-1"/>
          <w:w w:val="118"/>
          <w:sz w:val="16"/>
        </w:rPr>
        <w:t>g</w:t>
      </w:r>
      <w:r>
        <w:rPr>
          <w:spacing w:val="-1"/>
          <w:w w:val="128"/>
          <w:sz w:val="16"/>
        </w:rPr>
        <w:t>u</w:t>
      </w:r>
      <w:r>
        <w:rPr>
          <w:w w:val="114"/>
          <w:sz w:val="16"/>
        </w:rPr>
        <w:t>e</w:t>
      </w:r>
      <w:r>
        <w:rPr>
          <w:w w:val="106"/>
          <w:sz w:val="16"/>
        </w:rPr>
        <w:t>,</w:t>
      </w:r>
      <w:r>
        <w:rPr>
          <w:spacing w:val="4"/>
          <w:sz w:val="16"/>
        </w:rPr>
        <w:t> </w:t>
      </w:r>
      <w:r>
        <w:rPr>
          <w:spacing w:val="-1"/>
          <w:w w:val="91"/>
          <w:sz w:val="16"/>
        </w:rPr>
        <w:t>J</w:t>
      </w:r>
      <w:r>
        <w:rPr>
          <w:spacing w:val="-1"/>
          <w:w w:val="128"/>
          <w:sz w:val="16"/>
        </w:rPr>
        <w:t>u</w:t>
      </w:r>
      <w:r>
        <w:rPr>
          <w:w w:val="123"/>
          <w:sz w:val="16"/>
        </w:rPr>
        <w:t>n</w:t>
      </w:r>
      <w:r>
        <w:rPr>
          <w:w w:val="106"/>
          <w:sz w:val="16"/>
        </w:rPr>
        <w:t>.</w:t>
      </w:r>
      <w:r>
        <w:rPr>
          <w:spacing w:val="4"/>
          <w:sz w:val="16"/>
        </w:rPr>
        <w:t> </w:t>
      </w:r>
      <w:r>
        <w:rPr>
          <w:spacing w:val="-1"/>
          <w:w w:val="106"/>
          <w:sz w:val="16"/>
        </w:rPr>
        <w:t>2007</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264</w:t>
      </w:r>
      <w:r>
        <w:rPr>
          <w:spacing w:val="-1"/>
          <w:w w:val="50"/>
          <w:sz w:val="16"/>
        </w:rPr>
        <w:t>–</w:t>
      </w:r>
      <w:r>
        <w:rPr>
          <w:spacing w:val="-1"/>
          <w:w w:val="106"/>
          <w:sz w:val="16"/>
        </w:rPr>
        <w:t>271</w:t>
      </w:r>
      <w:r>
        <w:rPr>
          <w:w w:val="106"/>
          <w:sz w:val="16"/>
        </w:rPr>
        <w:t>.</w:t>
      </w:r>
    </w:p>
    <w:p>
      <w:pPr>
        <w:pStyle w:val="ListParagraph"/>
        <w:numPr>
          <w:ilvl w:val="0"/>
          <w:numId w:val="38"/>
        </w:numPr>
        <w:tabs>
          <w:tab w:pos="1283" w:val="left" w:leader="none"/>
        </w:tabs>
        <w:spacing w:line="192" w:lineRule="auto" w:before="14" w:after="0"/>
        <w:ind w:left="1200" w:right="1" w:hanging="281"/>
        <w:jc w:val="both"/>
        <w:rPr>
          <w:sz w:val="16"/>
        </w:rPr>
      </w:pPr>
      <w:r>
        <w:rPr>
          <w:w w:val="115"/>
          <w:sz w:val="16"/>
        </w:rPr>
        <w:t>K.M. Borgwardt, A. Gretton, M.J. Rasch, </w:t>
      </w:r>
      <w:r>
        <w:rPr>
          <w:spacing w:val="-6"/>
          <w:w w:val="115"/>
          <w:sz w:val="16"/>
        </w:rPr>
        <w:t>H.-P. </w:t>
      </w:r>
      <w:r>
        <w:rPr>
          <w:w w:val="115"/>
          <w:sz w:val="16"/>
        </w:rPr>
        <w:t>Kriegel, B. </w:t>
      </w:r>
      <w:r>
        <w:rPr>
          <w:w w:val="103"/>
          <w:sz w:val="16"/>
        </w:rPr>
        <w:t>Sc</w:t>
      </w:r>
      <w:r>
        <w:rPr>
          <w:w w:val="123"/>
          <w:sz w:val="16"/>
        </w:rPr>
        <w:t>h</w:t>
      </w:r>
      <w:r>
        <w:rPr>
          <w:spacing w:val="-1"/>
          <w:w w:val="116"/>
          <w:sz w:val="16"/>
        </w:rPr>
        <w:t>o</w:t>
      </w:r>
      <w:r>
        <w:rPr>
          <w:spacing w:val="-1"/>
          <w:w w:val="111"/>
          <w:sz w:val="16"/>
        </w:rPr>
        <w:t>l</w:t>
      </w:r>
      <w:r>
        <w:rPr>
          <w:spacing w:val="-1"/>
          <w:w w:val="118"/>
          <w:sz w:val="16"/>
        </w:rPr>
        <w:t>k</w:t>
      </w:r>
      <w:r>
        <w:rPr>
          <w:spacing w:val="-1"/>
          <w:w w:val="116"/>
          <w:sz w:val="16"/>
        </w:rPr>
        <w:t>o</w:t>
      </w:r>
      <w:r>
        <w:rPr>
          <w:spacing w:val="-1"/>
          <w:w w:val="127"/>
          <w:sz w:val="16"/>
        </w:rPr>
        <w:t>p</w:t>
      </w:r>
      <w:r>
        <w:rPr>
          <w:spacing w:val="-1"/>
          <w:w w:val="106"/>
          <w:sz w:val="16"/>
        </w:rPr>
        <w:t>f</w:t>
      </w:r>
      <w:r>
        <w:rPr>
          <w:w w:val="106"/>
          <w:sz w:val="16"/>
        </w:rPr>
        <w:t>,</w:t>
      </w:r>
      <w:r>
        <w:rPr>
          <w:spacing w:val="19"/>
          <w:sz w:val="16"/>
        </w:rPr>
        <w:t> </w:t>
      </w:r>
      <w:r>
        <w:rPr>
          <w:spacing w:val="-1"/>
          <w:w w:val="119"/>
          <w:sz w:val="16"/>
        </w:rPr>
        <w:t>a</w:t>
      </w:r>
      <w:r>
        <w:rPr>
          <w:w w:val="123"/>
          <w:sz w:val="16"/>
        </w:rPr>
        <w:t>n</w:t>
      </w:r>
      <w:r>
        <w:rPr>
          <w:w w:val="130"/>
          <w:sz w:val="16"/>
        </w:rPr>
        <w:t>d</w:t>
      </w:r>
      <w:r>
        <w:rPr>
          <w:spacing w:val="16"/>
          <w:sz w:val="16"/>
        </w:rPr>
        <w:t> </w:t>
      </w:r>
      <w:r>
        <w:rPr>
          <w:w w:val="114"/>
          <w:sz w:val="16"/>
        </w:rPr>
        <w:t>A</w:t>
      </w:r>
      <w:r>
        <w:rPr>
          <w:w w:val="106"/>
          <w:sz w:val="16"/>
        </w:rPr>
        <w:t>.</w:t>
      </w:r>
      <w:r>
        <w:rPr>
          <w:spacing w:val="-1"/>
          <w:w w:val="91"/>
          <w:sz w:val="16"/>
        </w:rPr>
        <w:t>J</w:t>
      </w:r>
      <w:r>
        <w:rPr>
          <w:w w:val="106"/>
          <w:sz w:val="16"/>
        </w:rPr>
        <w:t>.</w:t>
      </w:r>
      <w:r>
        <w:rPr>
          <w:spacing w:val="14"/>
          <w:sz w:val="16"/>
        </w:rPr>
        <w:t> </w:t>
      </w:r>
      <w:r>
        <w:rPr>
          <w:w w:val="112"/>
          <w:sz w:val="16"/>
        </w:rPr>
        <w:t>Sm</w:t>
      </w:r>
      <w:r>
        <w:rPr>
          <w:spacing w:val="-1"/>
          <w:w w:val="116"/>
          <w:sz w:val="16"/>
        </w:rPr>
        <w:t>o</w:t>
      </w:r>
      <w:r>
        <w:rPr>
          <w:spacing w:val="-1"/>
          <w:w w:val="111"/>
          <w:sz w:val="16"/>
        </w:rPr>
        <w:t>l</w:t>
      </w:r>
      <w:r>
        <w:rPr>
          <w:spacing w:val="-1"/>
          <w:w w:val="119"/>
          <w:sz w:val="16"/>
        </w:rPr>
        <w:t>a</w:t>
      </w:r>
      <w:r>
        <w:rPr>
          <w:w w:val="106"/>
          <w:sz w:val="16"/>
        </w:rPr>
        <w:t>,</w:t>
      </w:r>
      <w:r>
        <w:rPr>
          <w:spacing w:val="19"/>
          <w:sz w:val="16"/>
        </w:rPr>
        <w:t> </w:t>
      </w:r>
      <w:r>
        <w:rPr>
          <w:spacing w:val="-1"/>
          <w:w w:val="50"/>
          <w:sz w:val="16"/>
        </w:rPr>
        <w:t>“</w:t>
      </w:r>
      <w:r>
        <w:rPr>
          <w:spacing w:val="-2"/>
          <w:w w:val="107"/>
          <w:sz w:val="16"/>
        </w:rPr>
        <w:t>I</w:t>
      </w:r>
      <w:r>
        <w:rPr>
          <w:w w:val="123"/>
          <w:sz w:val="16"/>
        </w:rPr>
        <w:t>n</w:t>
      </w:r>
      <w:r>
        <w:rPr>
          <w:w w:val="125"/>
          <w:sz w:val="16"/>
        </w:rPr>
        <w:t>t</w:t>
      </w:r>
      <w:r>
        <w:rPr>
          <w:w w:val="114"/>
          <w:sz w:val="16"/>
        </w:rPr>
        <w:t>e</w:t>
      </w:r>
      <w:r>
        <w:rPr>
          <w:spacing w:val="-1"/>
          <w:w w:val="118"/>
          <w:sz w:val="16"/>
        </w:rPr>
        <w:t>g</w:t>
      </w:r>
      <w:r>
        <w:rPr>
          <w:spacing w:val="-1"/>
          <w:w w:val="126"/>
          <w:sz w:val="16"/>
        </w:rPr>
        <w:t>r</w:t>
      </w:r>
      <w:r>
        <w:rPr>
          <w:spacing w:val="-1"/>
          <w:w w:val="119"/>
          <w:sz w:val="16"/>
        </w:rPr>
        <w:t>a</w:t>
      </w:r>
      <w:r>
        <w:rPr>
          <w:w w:val="125"/>
          <w:sz w:val="16"/>
        </w:rPr>
        <w:t>t</w:t>
      </w:r>
      <w:r>
        <w:rPr>
          <w:spacing w:val="-1"/>
          <w:w w:val="111"/>
          <w:sz w:val="16"/>
        </w:rPr>
        <w:t>i</w:t>
      </w:r>
      <w:r>
        <w:rPr>
          <w:w w:val="123"/>
          <w:sz w:val="16"/>
        </w:rPr>
        <w:t>n</w:t>
      </w:r>
      <w:r>
        <w:rPr>
          <w:w w:val="118"/>
          <w:sz w:val="16"/>
        </w:rPr>
        <w:t>g</w:t>
      </w:r>
      <w:r>
        <w:rPr>
          <w:spacing w:val="15"/>
          <w:sz w:val="16"/>
        </w:rPr>
        <w:t> </w:t>
      </w:r>
      <w:r>
        <w:rPr>
          <w:spacing w:val="-1"/>
          <w:w w:val="116"/>
          <w:sz w:val="16"/>
        </w:rPr>
        <w:t>s</w:t>
      </w:r>
      <w:r>
        <w:rPr>
          <w:w w:val="125"/>
          <w:sz w:val="16"/>
        </w:rPr>
        <w:t>t</w:t>
      </w:r>
      <w:r>
        <w:rPr>
          <w:spacing w:val="-4"/>
          <w:w w:val="126"/>
          <w:sz w:val="16"/>
        </w:rPr>
        <w:t>r</w:t>
      </w:r>
      <w:r>
        <w:rPr>
          <w:spacing w:val="-1"/>
          <w:w w:val="128"/>
          <w:sz w:val="16"/>
        </w:rPr>
        <w:t>u</w:t>
      </w:r>
      <w:r>
        <w:rPr>
          <w:w w:val="106"/>
          <w:sz w:val="16"/>
        </w:rPr>
        <w:t>c</w:t>
      </w:r>
      <w:r>
        <w:rPr>
          <w:w w:val="125"/>
          <w:sz w:val="16"/>
        </w:rPr>
        <w:t>t</w:t>
      </w:r>
      <w:r>
        <w:rPr>
          <w:spacing w:val="-1"/>
          <w:w w:val="128"/>
          <w:sz w:val="16"/>
        </w:rPr>
        <w:t>u</w:t>
      </w:r>
      <w:r>
        <w:rPr>
          <w:spacing w:val="-4"/>
          <w:w w:val="126"/>
          <w:sz w:val="16"/>
        </w:rPr>
        <w:t>r</w:t>
      </w:r>
      <w:r>
        <w:rPr>
          <w:w w:val="114"/>
          <w:sz w:val="16"/>
        </w:rPr>
        <w:t>e</w:t>
      </w:r>
      <w:r>
        <w:rPr>
          <w:w w:val="130"/>
          <w:sz w:val="16"/>
        </w:rPr>
        <w:t>d</w:t>
      </w:r>
      <w:r>
        <w:rPr>
          <w:spacing w:val="19"/>
          <w:sz w:val="16"/>
        </w:rPr>
        <w:t> </w:t>
      </w:r>
      <w:r>
        <w:rPr>
          <w:w w:val="117"/>
          <w:sz w:val="16"/>
        </w:rPr>
        <w:t>b</w:t>
      </w:r>
      <w:r>
        <w:rPr>
          <w:spacing w:val="-1"/>
          <w:w w:val="111"/>
          <w:sz w:val="16"/>
        </w:rPr>
        <w:t>i</w:t>
      </w:r>
      <w:r>
        <w:rPr>
          <w:spacing w:val="-1"/>
          <w:w w:val="116"/>
          <w:sz w:val="16"/>
        </w:rPr>
        <w:t>o</w:t>
      </w:r>
      <w:r>
        <w:rPr>
          <w:spacing w:val="-1"/>
          <w:w w:val="111"/>
          <w:sz w:val="16"/>
        </w:rPr>
        <w:t>l</w:t>
      </w:r>
      <w:r>
        <w:rPr>
          <w:spacing w:val="-1"/>
          <w:w w:val="116"/>
          <w:sz w:val="16"/>
        </w:rPr>
        <w:t>o</w:t>
      </w:r>
      <w:r>
        <w:rPr>
          <w:spacing w:val="-1"/>
          <w:w w:val="118"/>
          <w:sz w:val="16"/>
        </w:rPr>
        <w:t>g</w:t>
      </w:r>
      <w:r>
        <w:rPr>
          <w:spacing w:val="-1"/>
          <w:w w:val="111"/>
          <w:sz w:val="16"/>
        </w:rPr>
        <w:t>i</w:t>
      </w:r>
      <w:r>
        <w:rPr>
          <w:w w:val="106"/>
          <w:sz w:val="16"/>
        </w:rPr>
        <w:t>c</w:t>
      </w:r>
      <w:r>
        <w:rPr>
          <w:spacing w:val="-1"/>
          <w:w w:val="119"/>
          <w:sz w:val="16"/>
        </w:rPr>
        <w:t>a</w:t>
      </w:r>
      <w:r>
        <w:rPr>
          <w:w w:val="111"/>
          <w:sz w:val="16"/>
        </w:rPr>
        <w:t>l</w:t>
      </w:r>
      <w:r>
        <w:rPr>
          <w:spacing w:val="19"/>
          <w:sz w:val="16"/>
        </w:rPr>
        <w:t> </w:t>
      </w:r>
      <w:r>
        <w:rPr>
          <w:w w:val="130"/>
          <w:sz w:val="16"/>
        </w:rPr>
        <w:t>d</w:t>
      </w:r>
      <w:r>
        <w:rPr>
          <w:spacing w:val="-1"/>
          <w:w w:val="119"/>
          <w:sz w:val="16"/>
        </w:rPr>
        <w:t>a</w:t>
      </w:r>
      <w:r>
        <w:rPr>
          <w:w w:val="125"/>
          <w:sz w:val="16"/>
        </w:rPr>
        <w:t>t</w:t>
      </w:r>
      <w:r>
        <w:rPr>
          <w:w w:val="119"/>
          <w:sz w:val="16"/>
        </w:rPr>
        <w:t>a </w:t>
      </w:r>
      <w:r>
        <w:rPr>
          <w:w w:val="117"/>
          <w:sz w:val="16"/>
        </w:rPr>
        <w:t>b</w:t>
      </w:r>
      <w:r>
        <w:rPr>
          <w:w w:val="118"/>
          <w:sz w:val="16"/>
        </w:rPr>
        <w:t>y</w:t>
      </w:r>
      <w:r>
        <w:rPr>
          <w:spacing w:val="8"/>
          <w:sz w:val="16"/>
        </w:rPr>
        <w:t> </w:t>
      </w:r>
      <w:r>
        <w:rPr>
          <w:spacing w:val="-1"/>
          <w:w w:val="118"/>
          <w:sz w:val="16"/>
        </w:rPr>
        <w:t>k</w:t>
      </w:r>
      <w:r>
        <w:rPr>
          <w:w w:val="114"/>
          <w:sz w:val="16"/>
        </w:rPr>
        <w:t>e</w:t>
      </w:r>
      <w:r>
        <w:rPr>
          <w:spacing w:val="-1"/>
          <w:w w:val="126"/>
          <w:sz w:val="16"/>
        </w:rPr>
        <w:t>r</w:t>
      </w:r>
      <w:r>
        <w:rPr>
          <w:w w:val="123"/>
          <w:sz w:val="16"/>
        </w:rPr>
        <w:t>n</w:t>
      </w:r>
      <w:r>
        <w:rPr>
          <w:w w:val="114"/>
          <w:sz w:val="16"/>
        </w:rPr>
        <w:t>e</w:t>
      </w:r>
      <w:r>
        <w:rPr>
          <w:w w:val="111"/>
          <w:sz w:val="16"/>
        </w:rPr>
        <w:t>l</w:t>
      </w:r>
      <w:r>
        <w:rPr>
          <w:spacing w:val="7"/>
          <w:sz w:val="16"/>
        </w:rPr>
        <w:t> </w:t>
      </w:r>
      <w:r>
        <w:rPr>
          <w:w w:val="120"/>
          <w:sz w:val="16"/>
        </w:rPr>
        <w:t>m</w:t>
      </w:r>
      <w:r>
        <w:rPr>
          <w:spacing w:val="-1"/>
          <w:w w:val="119"/>
          <w:sz w:val="16"/>
        </w:rPr>
        <w:t>a</w:t>
      </w:r>
      <w:r>
        <w:rPr>
          <w:spacing w:val="-1"/>
          <w:w w:val="109"/>
          <w:sz w:val="16"/>
        </w:rPr>
        <w:t>x</w:t>
      </w:r>
      <w:r>
        <w:rPr>
          <w:spacing w:val="-1"/>
          <w:w w:val="111"/>
          <w:sz w:val="16"/>
        </w:rPr>
        <w:t>i</w:t>
      </w:r>
      <w:r>
        <w:rPr>
          <w:w w:val="120"/>
          <w:sz w:val="16"/>
        </w:rPr>
        <w:t>m</w:t>
      </w:r>
      <w:r>
        <w:rPr>
          <w:spacing w:val="-1"/>
          <w:w w:val="128"/>
          <w:sz w:val="16"/>
        </w:rPr>
        <w:t>u</w:t>
      </w:r>
      <w:r>
        <w:rPr>
          <w:w w:val="120"/>
          <w:sz w:val="16"/>
        </w:rPr>
        <w:t>m</w:t>
      </w:r>
      <w:r>
        <w:rPr>
          <w:spacing w:val="9"/>
          <w:sz w:val="16"/>
        </w:rPr>
        <w:t> </w:t>
      </w:r>
      <w:r>
        <w:rPr>
          <w:w w:val="120"/>
          <w:sz w:val="16"/>
        </w:rPr>
        <w:t>m</w:t>
      </w:r>
      <w:r>
        <w:rPr>
          <w:w w:val="114"/>
          <w:sz w:val="16"/>
        </w:rPr>
        <w:t>e</w:t>
      </w:r>
      <w:r>
        <w:rPr>
          <w:spacing w:val="-1"/>
          <w:w w:val="119"/>
          <w:sz w:val="16"/>
        </w:rPr>
        <w:t>a</w:t>
      </w:r>
      <w:r>
        <w:rPr>
          <w:w w:val="123"/>
          <w:sz w:val="16"/>
        </w:rPr>
        <w:t>n</w:t>
      </w:r>
      <w:r>
        <w:rPr>
          <w:spacing w:val="9"/>
          <w:sz w:val="16"/>
        </w:rPr>
        <w:t> </w:t>
      </w:r>
      <w:r>
        <w:rPr>
          <w:w w:val="130"/>
          <w:sz w:val="16"/>
        </w:rPr>
        <w:t>d</w:t>
      </w:r>
      <w:r>
        <w:rPr>
          <w:spacing w:val="-1"/>
          <w:w w:val="111"/>
          <w:sz w:val="16"/>
        </w:rPr>
        <w:t>i</w:t>
      </w:r>
      <w:r>
        <w:rPr>
          <w:spacing w:val="-1"/>
          <w:w w:val="116"/>
          <w:sz w:val="16"/>
        </w:rPr>
        <w:t>s</w:t>
      </w:r>
      <w:r>
        <w:rPr>
          <w:w w:val="106"/>
          <w:sz w:val="16"/>
        </w:rPr>
        <w:t>c</w:t>
      </w:r>
      <w:r>
        <w:rPr>
          <w:spacing w:val="-4"/>
          <w:w w:val="126"/>
          <w:sz w:val="16"/>
        </w:rPr>
        <w:t>r</w:t>
      </w:r>
      <w:r>
        <w:rPr>
          <w:w w:val="114"/>
          <w:sz w:val="16"/>
        </w:rPr>
        <w:t>e</w:t>
      </w:r>
      <w:r>
        <w:rPr>
          <w:spacing w:val="-1"/>
          <w:w w:val="127"/>
          <w:sz w:val="16"/>
        </w:rPr>
        <w:t>p</w:t>
      </w:r>
      <w:r>
        <w:rPr>
          <w:spacing w:val="-1"/>
          <w:w w:val="119"/>
          <w:sz w:val="16"/>
        </w:rPr>
        <w:t>a</w:t>
      </w:r>
      <w:r>
        <w:rPr>
          <w:w w:val="123"/>
          <w:sz w:val="16"/>
        </w:rPr>
        <w:t>n</w:t>
      </w:r>
      <w:r>
        <w:rPr>
          <w:w w:val="106"/>
          <w:sz w:val="16"/>
        </w:rPr>
        <w:t>c</w:t>
      </w:r>
      <w:r>
        <w:rPr>
          <w:spacing w:val="-17"/>
          <w:w w:val="118"/>
          <w:sz w:val="16"/>
        </w:rPr>
        <w:t>y</w:t>
      </w:r>
      <w:r>
        <w:rPr>
          <w:w w:val="106"/>
          <w:sz w:val="16"/>
        </w:rPr>
        <w:t>,</w:t>
      </w:r>
      <w:r>
        <w:rPr>
          <w:w w:val="50"/>
          <w:sz w:val="16"/>
        </w:rPr>
        <w:t>”</w:t>
      </w:r>
      <w:r>
        <w:rPr>
          <w:spacing w:val="5"/>
          <w:sz w:val="16"/>
        </w:rPr>
        <w:t> </w:t>
      </w:r>
      <w:r>
        <w:rPr>
          <w:rFonts w:ascii="Palatino Linotype" w:hAnsi="Palatino Linotype"/>
          <w:i/>
          <w:w w:val="100"/>
          <w:sz w:val="16"/>
        </w:rPr>
        <w:t>B</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100"/>
          <w:sz w:val="16"/>
        </w:rPr>
        <w:t>o</w:t>
      </w:r>
      <w:r>
        <w:rPr>
          <w:rFonts w:ascii="Palatino Linotype" w:hAnsi="Palatino Linotype"/>
          <w:i/>
          <w:w w:val="99"/>
          <w:sz w:val="16"/>
        </w:rPr>
        <w:t>r</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spacing w:val="-1"/>
          <w:w w:val="100"/>
          <w:sz w:val="16"/>
        </w:rPr>
        <w:t>c</w:t>
      </w:r>
      <w:r>
        <w:rPr>
          <w:rFonts w:ascii="Palatino Linotype" w:hAnsi="Palatino Linotype"/>
          <w:i/>
          <w:w w:val="99"/>
          <w:sz w:val="16"/>
        </w:rPr>
        <w:t>s</w:t>
      </w:r>
      <w:r>
        <w:rPr>
          <w:w w:val="106"/>
          <w:sz w:val="16"/>
        </w:rPr>
        <w:t>,</w:t>
      </w:r>
      <w:r>
        <w:rPr>
          <w:sz w:val="16"/>
        </w:rPr>
        <w:t> </w:t>
      </w:r>
      <w:r>
        <w:rPr>
          <w:w w:val="120"/>
          <w:sz w:val="16"/>
        </w:rPr>
        <w:t>v</w:t>
      </w:r>
      <w:r>
        <w:rPr>
          <w:spacing w:val="-1"/>
          <w:w w:val="116"/>
          <w:sz w:val="16"/>
        </w:rPr>
        <w:t>o</w:t>
      </w:r>
      <w:r>
        <w:rPr>
          <w:spacing w:val="-1"/>
          <w:w w:val="111"/>
          <w:sz w:val="16"/>
        </w:rPr>
        <w:t>l</w:t>
      </w:r>
      <w:r>
        <w:rPr>
          <w:w w:val="106"/>
          <w:sz w:val="16"/>
        </w:rPr>
        <w:t>.</w:t>
      </w:r>
      <w:r>
        <w:rPr>
          <w:spacing w:val="7"/>
          <w:sz w:val="16"/>
        </w:rPr>
        <w:t> </w:t>
      </w:r>
      <w:r>
        <w:rPr>
          <w:spacing w:val="-1"/>
          <w:w w:val="106"/>
          <w:sz w:val="16"/>
        </w:rPr>
        <w:t>22</w:t>
      </w:r>
      <w:r>
        <w:rPr>
          <w:w w:val="106"/>
          <w:sz w:val="16"/>
        </w:rPr>
        <w:t>,</w:t>
      </w:r>
      <w:r>
        <w:rPr>
          <w:spacing w:val="9"/>
          <w:sz w:val="16"/>
        </w:rPr>
        <w:t> </w:t>
      </w:r>
      <w:r>
        <w:rPr>
          <w:w w:val="123"/>
          <w:sz w:val="16"/>
        </w:rPr>
        <w:t>n</w:t>
      </w:r>
      <w:r>
        <w:rPr>
          <w:spacing w:val="-1"/>
          <w:w w:val="116"/>
          <w:sz w:val="16"/>
        </w:rPr>
        <w:t>o</w:t>
      </w:r>
      <w:r>
        <w:rPr>
          <w:w w:val="106"/>
          <w:sz w:val="16"/>
        </w:rPr>
        <w:t>. </w:t>
      </w:r>
      <w:bookmarkStart w:name="_bookmark61" w:id="130"/>
      <w:bookmarkEnd w:id="130"/>
      <w:r>
        <w:rPr>
          <w:spacing w:val="-1"/>
          <w:w w:val="106"/>
          <w:sz w:val="16"/>
        </w:rPr>
      </w:r>
      <w:r>
        <w:rPr>
          <w:spacing w:val="-1"/>
          <w:w w:val="106"/>
          <w:sz w:val="16"/>
        </w:rPr>
        <w:t>14</w:t>
      </w:r>
      <w:r>
        <w:rPr>
          <w:w w:val="106"/>
          <w:sz w:val="16"/>
        </w:rPr>
        <w:t>,</w:t>
      </w:r>
      <w:r>
        <w:rPr>
          <w:spacing w:val="4"/>
          <w:sz w:val="16"/>
        </w:rPr>
        <w:t> </w:t>
      </w:r>
      <w:r>
        <w:rPr>
          <w:spacing w:val="-1"/>
          <w:w w:val="127"/>
          <w:sz w:val="16"/>
        </w:rPr>
        <w:t>pp</w:t>
      </w:r>
      <w:r>
        <w:rPr>
          <w:w w:val="106"/>
          <w:sz w:val="16"/>
        </w:rPr>
        <w:t>.</w:t>
      </w:r>
      <w:r>
        <w:rPr>
          <w:spacing w:val="4"/>
          <w:sz w:val="16"/>
        </w:rPr>
        <w:t> </w:t>
      </w:r>
      <w:r>
        <w:rPr>
          <w:spacing w:val="-1"/>
          <w:w w:val="106"/>
          <w:sz w:val="16"/>
        </w:rPr>
        <w:t>49</w:t>
      </w:r>
      <w:r>
        <w:rPr>
          <w:spacing w:val="-1"/>
          <w:w w:val="50"/>
          <w:sz w:val="16"/>
        </w:rPr>
        <w:t>–</w:t>
      </w:r>
      <w:r>
        <w:rPr>
          <w:spacing w:val="-1"/>
          <w:w w:val="106"/>
          <w:sz w:val="16"/>
        </w:rPr>
        <w:t>57</w:t>
      </w:r>
      <w:r>
        <w:rPr>
          <w:w w:val="106"/>
          <w:sz w:val="16"/>
        </w:rPr>
        <w:t>,</w:t>
      </w:r>
      <w:r>
        <w:rPr>
          <w:spacing w:val="7"/>
          <w:sz w:val="16"/>
        </w:rPr>
        <w:t> </w:t>
      </w:r>
      <w:r>
        <w:rPr>
          <w:spacing w:val="-1"/>
          <w:w w:val="91"/>
          <w:sz w:val="16"/>
        </w:rPr>
        <w:t>J</w:t>
      </w:r>
      <w:r>
        <w:rPr>
          <w:spacing w:val="-1"/>
          <w:w w:val="128"/>
          <w:sz w:val="16"/>
        </w:rPr>
        <w:t>u</w:t>
      </w:r>
      <w:r>
        <w:rPr>
          <w:spacing w:val="-1"/>
          <w:w w:val="111"/>
          <w:sz w:val="16"/>
        </w:rPr>
        <w:t>l</w:t>
      </w:r>
      <w:r>
        <w:rPr>
          <w:w w:val="106"/>
          <w:sz w:val="16"/>
        </w:rPr>
        <w:t>.</w:t>
      </w:r>
      <w:r>
        <w:rPr>
          <w:spacing w:val="4"/>
          <w:sz w:val="16"/>
        </w:rPr>
        <w:t> </w:t>
      </w:r>
      <w:r>
        <w:rPr>
          <w:spacing w:val="-1"/>
          <w:w w:val="106"/>
          <w:sz w:val="16"/>
        </w:rPr>
        <w:t>2006</w:t>
      </w:r>
      <w:r>
        <w:rPr>
          <w:w w:val="106"/>
          <w:sz w:val="16"/>
        </w:rPr>
        <w:t>.</w:t>
      </w:r>
    </w:p>
    <w:p>
      <w:pPr>
        <w:pStyle w:val="ListParagraph"/>
        <w:numPr>
          <w:ilvl w:val="0"/>
          <w:numId w:val="38"/>
        </w:numPr>
        <w:tabs>
          <w:tab w:pos="1283" w:val="left" w:leader="none"/>
        </w:tabs>
        <w:spacing w:line="189" w:lineRule="auto" w:before="15" w:after="0"/>
        <w:ind w:left="1200" w:right="1" w:hanging="281"/>
        <w:jc w:val="both"/>
        <w:rPr>
          <w:sz w:val="16"/>
        </w:rPr>
      </w:pPr>
      <w:r>
        <w:rPr>
          <w:w w:val="102"/>
          <w:sz w:val="16"/>
        </w:rPr>
        <w:t>S.</w:t>
      </w:r>
      <w:r>
        <w:rPr>
          <w:spacing w:val="-1"/>
          <w:w w:val="91"/>
          <w:sz w:val="16"/>
        </w:rPr>
        <w:t>J</w:t>
      </w:r>
      <w:r>
        <w:rPr>
          <w:w w:val="106"/>
          <w:sz w:val="16"/>
        </w:rPr>
        <w:t>.</w:t>
      </w:r>
      <w:r>
        <w:rPr>
          <w:spacing w:val="4"/>
          <w:sz w:val="16"/>
        </w:rPr>
        <w:t> </w:t>
      </w:r>
      <w:r>
        <w:rPr>
          <w:spacing w:val="-1"/>
          <w:w w:val="115"/>
          <w:sz w:val="16"/>
        </w:rPr>
        <w:t>P</w:t>
      </w:r>
      <w:r>
        <w:rPr>
          <w:spacing w:val="-1"/>
          <w:w w:val="119"/>
          <w:sz w:val="16"/>
        </w:rPr>
        <w:t>a</w:t>
      </w:r>
      <w:r>
        <w:rPr>
          <w:w w:val="123"/>
          <w:sz w:val="16"/>
        </w:rPr>
        <w:t>n</w:t>
      </w:r>
      <w:r>
        <w:rPr>
          <w:w w:val="106"/>
          <w:sz w:val="16"/>
        </w:rPr>
        <w:t>,</w:t>
      </w:r>
      <w:r>
        <w:rPr>
          <w:spacing w:val="9"/>
          <w:sz w:val="16"/>
        </w:rPr>
        <w:t> </w:t>
      </w:r>
      <w:r>
        <w:rPr>
          <w:spacing w:val="-2"/>
          <w:w w:val="107"/>
          <w:sz w:val="16"/>
        </w:rPr>
        <w:t>I</w:t>
      </w:r>
      <w:r>
        <w:rPr>
          <w:w w:val="106"/>
          <w:sz w:val="16"/>
        </w:rPr>
        <w:t>.</w:t>
      </w:r>
      <w:r>
        <w:rPr>
          <w:spacing w:val="-14"/>
          <w:w w:val="112"/>
          <w:sz w:val="16"/>
        </w:rPr>
        <w:t>W</w:t>
      </w:r>
      <w:r>
        <w:rPr>
          <w:w w:val="106"/>
          <w:sz w:val="16"/>
        </w:rPr>
        <w:t>.</w:t>
      </w:r>
      <w:r>
        <w:rPr>
          <w:spacing w:val="4"/>
          <w:sz w:val="16"/>
        </w:rPr>
        <w:t> </w:t>
      </w:r>
      <w:r>
        <w:rPr>
          <w:spacing w:val="-15"/>
          <w:w w:val="106"/>
          <w:sz w:val="16"/>
        </w:rPr>
        <w:t>T</w:t>
      </w:r>
      <w:r>
        <w:rPr>
          <w:spacing w:val="-1"/>
          <w:w w:val="116"/>
          <w:sz w:val="16"/>
        </w:rPr>
        <w:t>s</w:t>
      </w:r>
      <w:r>
        <w:rPr>
          <w:spacing w:val="-1"/>
          <w:w w:val="119"/>
          <w:sz w:val="16"/>
        </w:rPr>
        <w:t>a</w:t>
      </w:r>
      <w:r>
        <w:rPr>
          <w:w w:val="123"/>
          <w:sz w:val="16"/>
        </w:rPr>
        <w:t>n</w:t>
      </w:r>
      <w:r>
        <w:rPr>
          <w:spacing w:val="-1"/>
          <w:w w:val="118"/>
          <w:sz w:val="16"/>
        </w:rPr>
        <w:t>g</w:t>
      </w:r>
      <w:r>
        <w:rPr>
          <w:w w:val="106"/>
          <w:sz w:val="16"/>
        </w:rPr>
        <w:t>,</w:t>
      </w:r>
      <w:r>
        <w:rPr>
          <w:spacing w:val="7"/>
          <w:sz w:val="16"/>
        </w:rPr>
        <w:t> </w:t>
      </w:r>
      <w:r>
        <w:rPr>
          <w:spacing w:val="-1"/>
          <w:w w:val="91"/>
          <w:sz w:val="16"/>
        </w:rPr>
        <w:t>J</w:t>
      </w:r>
      <w:r>
        <w:rPr>
          <w:w w:val="106"/>
          <w:sz w:val="16"/>
        </w:rPr>
        <w:t>.</w:t>
      </w:r>
      <w:r>
        <w:rPr>
          <w:spacing w:val="-12"/>
          <w:w w:val="106"/>
          <w:sz w:val="16"/>
        </w:rPr>
        <w:t>T</w:t>
      </w:r>
      <w:r>
        <w:rPr>
          <w:w w:val="106"/>
          <w:sz w:val="16"/>
        </w:rPr>
        <w:t>.</w:t>
      </w:r>
      <w:r>
        <w:rPr>
          <w:spacing w:val="7"/>
          <w:sz w:val="16"/>
        </w:rPr>
        <w:t> </w:t>
      </w:r>
      <w:r>
        <w:rPr>
          <w:spacing w:val="-1"/>
          <w:w w:val="107"/>
          <w:sz w:val="16"/>
        </w:rPr>
        <w:t>K</w:t>
      </w:r>
      <w:r>
        <w:rPr>
          <w:w w:val="123"/>
          <w:sz w:val="16"/>
        </w:rPr>
        <w:t>w</w:t>
      </w:r>
      <w:r>
        <w:rPr>
          <w:spacing w:val="-1"/>
          <w:w w:val="116"/>
          <w:sz w:val="16"/>
        </w:rPr>
        <w:t>o</w:t>
      </w:r>
      <w:r>
        <w:rPr>
          <w:spacing w:val="-1"/>
          <w:w w:val="118"/>
          <w:sz w:val="16"/>
        </w:rPr>
        <w:t>k</w:t>
      </w:r>
      <w:r>
        <w:rPr>
          <w:w w:val="106"/>
          <w:sz w:val="16"/>
        </w:rPr>
        <w:t>,</w:t>
      </w:r>
      <w:r>
        <w:rPr>
          <w:spacing w:val="7"/>
          <w:sz w:val="16"/>
        </w:rPr>
        <w:t> </w:t>
      </w:r>
      <w:r>
        <w:rPr>
          <w:spacing w:val="-1"/>
          <w:w w:val="119"/>
          <w:sz w:val="16"/>
        </w:rPr>
        <w:t>a</w:t>
      </w:r>
      <w:r>
        <w:rPr>
          <w:w w:val="123"/>
          <w:sz w:val="16"/>
        </w:rPr>
        <w:t>n</w:t>
      </w:r>
      <w:r>
        <w:rPr>
          <w:w w:val="130"/>
          <w:sz w:val="16"/>
        </w:rPr>
        <w:t>d</w:t>
      </w:r>
      <w:r>
        <w:rPr>
          <w:spacing w:val="9"/>
          <w:sz w:val="16"/>
        </w:rPr>
        <w:t> </w:t>
      </w:r>
      <w:r>
        <w:rPr>
          <w:spacing w:val="-1"/>
          <w:w w:val="115"/>
          <w:sz w:val="16"/>
        </w:rPr>
        <w:t>Q</w:t>
      </w:r>
      <w:r>
        <w:rPr>
          <w:w w:val="106"/>
          <w:sz w:val="16"/>
        </w:rPr>
        <w:t>.</w:t>
      </w:r>
      <w:r>
        <w:rPr>
          <w:spacing w:val="7"/>
          <w:sz w:val="16"/>
        </w:rPr>
        <w:t> </w:t>
      </w:r>
      <w:r>
        <w:rPr>
          <w:spacing w:val="-16"/>
          <w:w w:val="98"/>
          <w:sz w:val="16"/>
        </w:rPr>
        <w:t>Y</w:t>
      </w:r>
      <w:r>
        <w:rPr>
          <w:spacing w:val="-1"/>
          <w:w w:val="119"/>
          <w:sz w:val="16"/>
        </w:rPr>
        <w:t>a</w:t>
      </w:r>
      <w:r>
        <w:rPr>
          <w:w w:val="123"/>
          <w:sz w:val="16"/>
        </w:rPr>
        <w:t>n</w:t>
      </w:r>
      <w:r>
        <w:rPr>
          <w:spacing w:val="-1"/>
          <w:w w:val="118"/>
          <w:sz w:val="16"/>
        </w:rPr>
        <w:t>g</w:t>
      </w:r>
      <w:r>
        <w:rPr>
          <w:w w:val="106"/>
          <w:sz w:val="16"/>
        </w:rPr>
        <w:t>,</w:t>
      </w:r>
      <w:r>
        <w:rPr>
          <w:spacing w:val="7"/>
          <w:sz w:val="16"/>
        </w:rPr>
        <w:t> </w:t>
      </w:r>
      <w:r>
        <w:rPr>
          <w:spacing w:val="-1"/>
          <w:w w:val="50"/>
          <w:sz w:val="16"/>
        </w:rPr>
        <w:t>“</w:t>
      </w:r>
      <w:r>
        <w:rPr>
          <w:w w:val="114"/>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pacing w:val="9"/>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 </w:t>
      </w:r>
      <w:r>
        <w:rPr>
          <w:w w:val="120"/>
          <w:sz w:val="16"/>
        </w:rPr>
        <w:t>v</w:t>
      </w:r>
      <w:r>
        <w:rPr>
          <w:spacing w:val="-1"/>
          <w:w w:val="111"/>
          <w:sz w:val="16"/>
        </w:rPr>
        <w:t>i</w:t>
      </w:r>
      <w:r>
        <w:rPr>
          <w:w w:val="119"/>
          <w:sz w:val="16"/>
        </w:rPr>
        <w:t>a</w:t>
      </w:r>
      <w:r>
        <w:rPr>
          <w:spacing w:val="10"/>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pacing w:val="10"/>
          <w:sz w:val="16"/>
        </w:rPr>
        <w:t> </w:t>
      </w:r>
      <w:r>
        <w:rPr>
          <w:w w:val="106"/>
          <w:sz w:val="16"/>
        </w:rPr>
        <w:t>c</w:t>
      </w:r>
      <w:r>
        <w:rPr>
          <w:spacing w:val="-1"/>
          <w:w w:val="116"/>
          <w:sz w:val="16"/>
        </w:rPr>
        <w:t>o</w:t>
      </w:r>
      <w:r>
        <w:rPr>
          <w:w w:val="120"/>
          <w:sz w:val="16"/>
        </w:rPr>
        <w:t>m</w:t>
      </w:r>
      <w:r>
        <w:rPr>
          <w:spacing w:val="-1"/>
          <w:w w:val="127"/>
          <w:sz w:val="16"/>
        </w:rPr>
        <w:t>p</w:t>
      </w:r>
      <w:r>
        <w:rPr>
          <w:spacing w:val="-1"/>
          <w:w w:val="116"/>
          <w:sz w:val="16"/>
        </w:rPr>
        <w:t>o</w:t>
      </w:r>
      <w:r>
        <w:rPr>
          <w:w w:val="123"/>
          <w:sz w:val="16"/>
        </w:rPr>
        <w:t>n</w:t>
      </w:r>
      <w:r>
        <w:rPr>
          <w:w w:val="114"/>
          <w:sz w:val="16"/>
        </w:rPr>
        <w:t>e</w:t>
      </w:r>
      <w:r>
        <w:rPr>
          <w:w w:val="123"/>
          <w:sz w:val="16"/>
        </w:rPr>
        <w:t>n</w:t>
      </w:r>
      <w:r>
        <w:rPr>
          <w:w w:val="125"/>
          <w:sz w:val="16"/>
        </w:rPr>
        <w:t>t</w:t>
      </w:r>
      <w:r>
        <w:rPr>
          <w:spacing w:val="9"/>
          <w:sz w:val="16"/>
        </w:rPr>
        <w:t> </w:t>
      </w:r>
      <w:r>
        <w:rPr>
          <w:spacing w:val="-1"/>
          <w:w w:val="119"/>
          <w:sz w:val="16"/>
        </w:rPr>
        <w:t>a</w:t>
      </w:r>
      <w:r>
        <w:rPr>
          <w:w w:val="123"/>
          <w:sz w:val="16"/>
        </w:rPr>
        <w:t>n</w:t>
      </w:r>
      <w:r>
        <w:rPr>
          <w:spacing w:val="-1"/>
          <w:w w:val="119"/>
          <w:sz w:val="16"/>
        </w:rPr>
        <w:t>a</w:t>
      </w:r>
      <w:r>
        <w:rPr>
          <w:spacing w:val="-1"/>
          <w:w w:val="111"/>
          <w:sz w:val="16"/>
        </w:rPr>
        <w:t>l</w:t>
      </w:r>
      <w:r>
        <w:rPr>
          <w:spacing w:val="-1"/>
          <w:w w:val="118"/>
          <w:sz w:val="16"/>
        </w:rPr>
        <w:t>y</w:t>
      </w:r>
      <w:r>
        <w:rPr>
          <w:spacing w:val="-1"/>
          <w:w w:val="116"/>
          <w:sz w:val="16"/>
        </w:rPr>
        <w:t>s</w:t>
      </w:r>
      <w:r>
        <w:rPr>
          <w:spacing w:val="-1"/>
          <w:w w:val="111"/>
          <w:sz w:val="16"/>
        </w:rPr>
        <w:t>i</w:t>
      </w:r>
      <w:r>
        <w:rPr>
          <w:spacing w:val="-1"/>
          <w:w w:val="116"/>
          <w:sz w:val="16"/>
        </w:rPr>
        <w:t>s</w:t>
      </w:r>
      <w:r>
        <w:rPr>
          <w:w w:val="106"/>
          <w:sz w:val="16"/>
        </w:rPr>
        <w:t>,</w:t>
      </w:r>
      <w:r>
        <w:rPr>
          <w:spacing w:val="-1"/>
          <w:w w:val="50"/>
          <w:sz w:val="16"/>
        </w:rPr>
        <w:t>”</w:t>
      </w:r>
      <w:r>
        <w:rPr>
          <w:rFonts w:ascii="Palatino Linotype" w:hAnsi="Palatino Linotype"/>
          <w:i/>
          <w:spacing w:val="-1"/>
          <w:w w:val="99"/>
          <w:sz w:val="16"/>
        </w:rPr>
        <w:t>I</w:t>
      </w:r>
      <w:r>
        <w:rPr>
          <w:rFonts w:ascii="Palatino Linotype" w:hAnsi="Palatino Linotype"/>
          <w:i/>
          <w:w w:val="100"/>
          <w:sz w:val="16"/>
        </w:rPr>
        <w:t>EEE</w:t>
      </w:r>
      <w:r>
        <w:rPr>
          <w:rFonts w:ascii="Palatino Linotype" w:hAnsi="Palatino Linotype"/>
          <w:i/>
          <w:spacing w:val="13"/>
          <w:sz w:val="16"/>
        </w:rPr>
        <w:t> </w:t>
      </w:r>
      <w:r>
        <w:rPr>
          <w:rFonts w:ascii="Palatino Linotype" w:hAnsi="Palatino Linotype"/>
          <w:i/>
          <w:spacing w:val="-17"/>
          <w:w w:val="99"/>
          <w:sz w:val="16"/>
        </w:rPr>
        <w:t>T</w:t>
      </w:r>
      <w:r>
        <w:rPr>
          <w:rFonts w:ascii="Palatino Linotype" w:hAnsi="Palatino Linotype"/>
          <w:i/>
          <w:w w:val="99"/>
          <w:sz w:val="16"/>
        </w:rPr>
        <w:t>r</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w w:val="99"/>
          <w:sz w:val="16"/>
        </w:rPr>
        <w:t>s</w:t>
      </w:r>
      <w:r>
        <w:rPr>
          <w:rFonts w:ascii="Palatino Linotype" w:hAnsi="Palatino Linotype"/>
          <w:i/>
          <w:sz w:val="16"/>
        </w:rPr>
        <w:t>.</w:t>
      </w:r>
      <w:r>
        <w:rPr>
          <w:rFonts w:ascii="Palatino Linotype" w:hAnsi="Palatino Linotype"/>
          <w:i/>
          <w:spacing w:val="8"/>
          <w:sz w:val="16"/>
        </w:rPr>
        <w:t> </w:t>
      </w:r>
      <w:r>
        <w:rPr>
          <w:rFonts w:ascii="Palatino Linotype" w:hAnsi="Palatino Linotype"/>
          <w:i/>
          <w:w w:val="100"/>
          <w:sz w:val="16"/>
        </w:rPr>
        <w:t>N</w:t>
      </w:r>
      <w:r>
        <w:rPr>
          <w:rFonts w:ascii="Palatino Linotype" w:hAnsi="Palatino Linotype"/>
          <w:i/>
          <w:w w:val="99"/>
          <w:sz w:val="16"/>
        </w:rPr>
        <w:t>e</w:t>
      </w:r>
      <w:r>
        <w:rPr>
          <w:rFonts w:ascii="Palatino Linotype" w:hAnsi="Palatino Linotype"/>
          <w:i/>
          <w:spacing w:val="-1"/>
          <w:w w:val="99"/>
          <w:sz w:val="16"/>
        </w:rPr>
        <w:t>u</w:t>
      </w:r>
      <w:r>
        <w:rPr>
          <w:rFonts w:ascii="Palatino Linotype" w:hAnsi="Palatino Linotype"/>
          <w:i/>
          <w:w w:val="99"/>
          <w:sz w:val="16"/>
        </w:rPr>
        <w:t>r</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9"/>
          <w:sz w:val="16"/>
        </w:rPr>
        <w:t> </w:t>
      </w:r>
      <w:r>
        <w:rPr>
          <w:rFonts w:ascii="Palatino Linotype" w:hAnsi="Palatino Linotype"/>
          <w:i/>
          <w:w w:val="100"/>
          <w:sz w:val="16"/>
        </w:rPr>
        <w:t>N</w:t>
      </w:r>
      <w:r>
        <w:rPr>
          <w:rFonts w:ascii="Palatino Linotype" w:hAnsi="Palatino Linotype"/>
          <w:i/>
          <w:w w:val="99"/>
          <w:sz w:val="16"/>
        </w:rPr>
        <w:t>e</w:t>
      </w:r>
      <w:r>
        <w:rPr>
          <w:rFonts w:ascii="Palatino Linotype" w:hAnsi="Palatino Linotype"/>
          <w:i/>
          <w:spacing w:val="-1"/>
          <w:w w:val="99"/>
          <w:sz w:val="16"/>
        </w:rPr>
        <w:t>t</w:t>
      </w:r>
      <w:r>
        <w:rPr>
          <w:rFonts w:ascii="Palatino Linotype" w:hAnsi="Palatino Linotype"/>
          <w:i/>
          <w:spacing w:val="-10"/>
          <w:w w:val="99"/>
          <w:sz w:val="16"/>
        </w:rPr>
        <w:t>w</w:t>
      </w:r>
      <w:r>
        <w:rPr>
          <w:rFonts w:ascii="Palatino Linotype" w:hAnsi="Palatino Linotype"/>
          <w:i/>
          <w:sz w:val="16"/>
        </w:rPr>
        <w:t>.</w:t>
      </w:r>
      <w:r>
        <w:rPr>
          <w:w w:val="106"/>
          <w:sz w:val="16"/>
        </w:rPr>
        <w:t>,</w:t>
      </w:r>
      <w:r>
        <w:rPr>
          <w:spacing w:val="9"/>
          <w:sz w:val="16"/>
        </w:rPr>
        <w:t> </w:t>
      </w:r>
      <w:r>
        <w:rPr>
          <w:w w:val="120"/>
          <w:sz w:val="16"/>
        </w:rPr>
        <w:t>v</w:t>
      </w:r>
      <w:r>
        <w:rPr>
          <w:spacing w:val="-1"/>
          <w:w w:val="116"/>
          <w:sz w:val="16"/>
        </w:rPr>
        <w:t>o</w:t>
      </w:r>
      <w:r>
        <w:rPr>
          <w:spacing w:val="-1"/>
          <w:w w:val="111"/>
          <w:sz w:val="16"/>
        </w:rPr>
        <w:t>l</w:t>
      </w:r>
      <w:r>
        <w:rPr>
          <w:w w:val="106"/>
          <w:sz w:val="16"/>
        </w:rPr>
        <w:t>.</w:t>
      </w:r>
      <w:r>
        <w:rPr>
          <w:spacing w:val="12"/>
          <w:sz w:val="16"/>
        </w:rPr>
        <w:t> </w:t>
      </w:r>
      <w:r>
        <w:rPr>
          <w:spacing w:val="-1"/>
          <w:w w:val="106"/>
          <w:sz w:val="16"/>
        </w:rPr>
        <w:t>22</w:t>
      </w:r>
      <w:r>
        <w:rPr>
          <w:w w:val="106"/>
          <w:sz w:val="16"/>
        </w:rPr>
        <w:t>, </w:t>
      </w:r>
      <w:bookmarkStart w:name="_bookmark62" w:id="131"/>
      <w:bookmarkEnd w:id="131"/>
      <w:r>
        <w:rPr>
          <w:w w:val="123"/>
          <w:sz w:val="16"/>
        </w:rPr>
      </w:r>
      <w:r>
        <w:rPr>
          <w:w w:val="123"/>
          <w:sz w:val="16"/>
        </w:rPr>
        <w:t>n</w:t>
      </w:r>
      <w:r>
        <w:rPr>
          <w:spacing w:val="-1"/>
          <w:w w:val="116"/>
          <w:sz w:val="16"/>
        </w:rPr>
        <w:t>o</w:t>
      </w:r>
      <w:r>
        <w:rPr>
          <w:w w:val="106"/>
          <w:sz w:val="16"/>
        </w:rPr>
        <w:t>.</w:t>
      </w:r>
      <w:r>
        <w:rPr>
          <w:spacing w:val="4"/>
          <w:sz w:val="16"/>
        </w:rPr>
        <w:t> </w:t>
      </w:r>
      <w:r>
        <w:rPr>
          <w:spacing w:val="-1"/>
          <w:w w:val="106"/>
          <w:sz w:val="16"/>
        </w:rPr>
        <w:t>2</w:t>
      </w:r>
      <w:r>
        <w:rPr>
          <w:w w:val="106"/>
          <w:sz w:val="16"/>
        </w:rPr>
        <w:t>,</w:t>
      </w:r>
      <w:r>
        <w:rPr>
          <w:spacing w:val="4"/>
          <w:sz w:val="16"/>
        </w:rPr>
        <w:t> </w:t>
      </w:r>
      <w:r>
        <w:rPr>
          <w:spacing w:val="-1"/>
          <w:w w:val="127"/>
          <w:sz w:val="16"/>
        </w:rPr>
        <w:t>pp</w:t>
      </w:r>
      <w:r>
        <w:rPr>
          <w:w w:val="106"/>
          <w:sz w:val="16"/>
        </w:rPr>
        <w:t>.</w:t>
      </w:r>
      <w:r>
        <w:rPr>
          <w:spacing w:val="2"/>
          <w:sz w:val="16"/>
        </w:rPr>
        <w:t> </w:t>
      </w:r>
      <w:r>
        <w:rPr>
          <w:spacing w:val="-1"/>
          <w:w w:val="106"/>
          <w:sz w:val="16"/>
        </w:rPr>
        <w:t>199</w:t>
      </w:r>
      <w:r>
        <w:rPr>
          <w:spacing w:val="-1"/>
          <w:w w:val="50"/>
          <w:sz w:val="16"/>
        </w:rPr>
        <w:t>–</w:t>
      </w:r>
      <w:r>
        <w:rPr>
          <w:spacing w:val="-1"/>
          <w:w w:val="106"/>
          <w:sz w:val="16"/>
        </w:rPr>
        <w:t>210</w:t>
      </w:r>
      <w:r>
        <w:rPr>
          <w:w w:val="106"/>
          <w:sz w:val="16"/>
        </w:rPr>
        <w:t>,</w:t>
      </w:r>
      <w:r>
        <w:rPr>
          <w:spacing w:val="9"/>
          <w:sz w:val="16"/>
        </w:rPr>
        <w:t> </w:t>
      </w:r>
      <w:r>
        <w:rPr>
          <w:spacing w:val="-1"/>
          <w:w w:val="106"/>
          <w:sz w:val="16"/>
        </w:rPr>
        <w:t>F</w:t>
      </w:r>
      <w:r>
        <w:rPr>
          <w:w w:val="114"/>
          <w:sz w:val="16"/>
        </w:rPr>
        <w:t>e</w:t>
      </w:r>
      <w:r>
        <w:rPr>
          <w:w w:val="117"/>
          <w:sz w:val="16"/>
        </w:rPr>
        <w:t>b</w:t>
      </w:r>
      <w:r>
        <w:rPr>
          <w:w w:val="106"/>
          <w:sz w:val="16"/>
        </w:rPr>
        <w:t>.</w:t>
      </w:r>
      <w:r>
        <w:rPr>
          <w:spacing w:val="2"/>
          <w:sz w:val="16"/>
        </w:rPr>
        <w:t> </w:t>
      </w:r>
      <w:r>
        <w:rPr>
          <w:spacing w:val="-1"/>
          <w:w w:val="106"/>
          <w:sz w:val="16"/>
        </w:rPr>
        <w:t>2011</w:t>
      </w:r>
      <w:r>
        <w:rPr>
          <w:w w:val="106"/>
          <w:sz w:val="16"/>
        </w:rPr>
        <w:t>.</w:t>
      </w:r>
    </w:p>
    <w:p>
      <w:pPr>
        <w:pStyle w:val="ListParagraph"/>
        <w:numPr>
          <w:ilvl w:val="0"/>
          <w:numId w:val="38"/>
        </w:numPr>
        <w:tabs>
          <w:tab w:pos="1283" w:val="left" w:leader="none"/>
        </w:tabs>
        <w:spacing w:line="189" w:lineRule="auto" w:before="18" w:after="0"/>
        <w:ind w:left="1200" w:right="1" w:hanging="281"/>
        <w:jc w:val="both"/>
        <w:rPr>
          <w:sz w:val="16"/>
        </w:rPr>
      </w:pPr>
      <w:r>
        <w:rPr>
          <w:spacing w:val="-1"/>
          <w:w w:val="113"/>
          <w:sz w:val="16"/>
        </w:rPr>
        <w:t>M</w:t>
      </w:r>
      <w:r>
        <w:rPr>
          <w:w w:val="106"/>
          <w:sz w:val="16"/>
        </w:rPr>
        <w:t>.</w:t>
      </w:r>
      <w:r>
        <w:rPr>
          <w:spacing w:val="7"/>
          <w:sz w:val="16"/>
        </w:rPr>
        <w:t> </w:t>
      </w:r>
      <w:r>
        <w:rPr>
          <w:w w:val="112"/>
          <w:sz w:val="16"/>
        </w:rPr>
        <w:t>G</w:t>
      </w:r>
      <w:r>
        <w:rPr>
          <w:w w:val="123"/>
          <w:sz w:val="16"/>
        </w:rPr>
        <w:t>h</w:t>
      </w:r>
      <w:r>
        <w:rPr>
          <w:spacing w:val="-1"/>
          <w:w w:val="111"/>
          <w:sz w:val="16"/>
        </w:rPr>
        <w:t>i</w:t>
      </w:r>
      <w:r>
        <w:rPr>
          <w:spacing w:val="-1"/>
          <w:w w:val="106"/>
          <w:sz w:val="16"/>
        </w:rPr>
        <w:t>f</w:t>
      </w:r>
      <w:r>
        <w:rPr>
          <w:spacing w:val="-1"/>
          <w:w w:val="119"/>
          <w:sz w:val="16"/>
        </w:rPr>
        <w:t>a</w:t>
      </w:r>
      <w:r>
        <w:rPr>
          <w:spacing w:val="-1"/>
          <w:w w:val="126"/>
          <w:sz w:val="16"/>
        </w:rPr>
        <w:t>r</w:t>
      </w:r>
      <w:r>
        <w:rPr>
          <w:spacing w:val="-17"/>
          <w:w w:val="118"/>
          <w:sz w:val="16"/>
        </w:rPr>
        <w:t>y</w:t>
      </w:r>
      <w:r>
        <w:rPr>
          <w:w w:val="106"/>
          <w:sz w:val="16"/>
        </w:rPr>
        <w:t>,</w:t>
      </w:r>
      <w:r>
        <w:rPr>
          <w:spacing w:val="9"/>
          <w:sz w:val="16"/>
        </w:rPr>
        <w:t> </w:t>
      </w:r>
      <w:r>
        <w:rPr>
          <w:spacing w:val="-14"/>
          <w:w w:val="112"/>
          <w:sz w:val="16"/>
        </w:rPr>
        <w:t>W</w:t>
      </w:r>
      <w:r>
        <w:rPr>
          <w:w w:val="106"/>
          <w:sz w:val="16"/>
        </w:rPr>
        <w:t>.</w:t>
      </w:r>
      <w:r>
        <w:rPr>
          <w:w w:val="97"/>
          <w:sz w:val="16"/>
        </w:rPr>
        <w:t>B</w:t>
      </w:r>
      <w:r>
        <w:rPr>
          <w:w w:val="106"/>
          <w:sz w:val="16"/>
        </w:rPr>
        <w:t>.</w:t>
      </w:r>
      <w:r>
        <w:rPr>
          <w:spacing w:val="4"/>
          <w:sz w:val="16"/>
        </w:rPr>
        <w:t> </w:t>
      </w:r>
      <w:r>
        <w:rPr>
          <w:spacing w:val="-1"/>
          <w:w w:val="107"/>
          <w:sz w:val="16"/>
        </w:rPr>
        <w:t>K</w:t>
      </w:r>
      <w:r>
        <w:rPr>
          <w:spacing w:val="-1"/>
          <w:w w:val="111"/>
          <w:sz w:val="16"/>
        </w:rPr>
        <w:t>l</w:t>
      </w:r>
      <w:r>
        <w:rPr>
          <w:w w:val="114"/>
          <w:sz w:val="16"/>
        </w:rPr>
        <w:t>e</w:t>
      </w:r>
      <w:r>
        <w:rPr>
          <w:spacing w:val="-1"/>
          <w:w w:val="111"/>
          <w:sz w:val="16"/>
        </w:rPr>
        <w:t>i</w:t>
      </w:r>
      <w:r>
        <w:rPr>
          <w:w w:val="89"/>
          <w:sz w:val="16"/>
        </w:rPr>
        <w:t>j</w:t>
      </w:r>
      <w:r>
        <w:rPr>
          <w:w w:val="123"/>
          <w:sz w:val="16"/>
        </w:rPr>
        <w:t>n</w:t>
      </w:r>
      <w:r>
        <w:rPr>
          <w:w w:val="106"/>
          <w:sz w:val="16"/>
        </w:rPr>
        <w:t>,</w:t>
      </w:r>
      <w:r>
        <w:rPr>
          <w:spacing w:val="9"/>
          <w:sz w:val="16"/>
        </w:rPr>
        <w:t> </w:t>
      </w:r>
      <w:r>
        <w:rPr>
          <w:spacing w:val="-1"/>
          <w:w w:val="119"/>
          <w:sz w:val="16"/>
        </w:rPr>
        <w:t>a</w:t>
      </w:r>
      <w:r>
        <w:rPr>
          <w:w w:val="123"/>
          <w:sz w:val="16"/>
        </w:rPr>
        <w:t>n</w:t>
      </w:r>
      <w:r>
        <w:rPr>
          <w:w w:val="130"/>
          <w:sz w:val="16"/>
        </w:rPr>
        <w:t>d</w:t>
      </w:r>
      <w:r>
        <w:rPr>
          <w:spacing w:val="9"/>
          <w:sz w:val="16"/>
        </w:rPr>
        <w:t> </w:t>
      </w:r>
      <w:r>
        <w:rPr>
          <w:spacing w:val="-1"/>
          <w:w w:val="113"/>
          <w:sz w:val="16"/>
        </w:rPr>
        <w:t>M</w:t>
      </w:r>
      <w:r>
        <w:rPr>
          <w:w w:val="106"/>
          <w:sz w:val="16"/>
        </w:rPr>
        <w:t>.</w:t>
      </w:r>
      <w:r>
        <w:rPr>
          <w:spacing w:val="7"/>
          <w:sz w:val="16"/>
        </w:rPr>
        <w:t> </w:t>
      </w:r>
      <w:r>
        <w:rPr>
          <w:spacing w:val="-2"/>
          <w:w w:val="116"/>
          <w:sz w:val="16"/>
        </w:rPr>
        <w:t>Z</w:t>
      </w:r>
      <w:r>
        <w:rPr>
          <w:w w:val="123"/>
          <w:sz w:val="16"/>
        </w:rPr>
        <w:t>h</w:t>
      </w:r>
      <w:r>
        <w:rPr>
          <w:spacing w:val="-1"/>
          <w:w w:val="119"/>
          <w:sz w:val="16"/>
        </w:rPr>
        <w:t>a</w:t>
      </w:r>
      <w:r>
        <w:rPr>
          <w:w w:val="123"/>
          <w:sz w:val="16"/>
        </w:rPr>
        <w:t>n</w:t>
      </w:r>
      <w:r>
        <w:rPr>
          <w:spacing w:val="-1"/>
          <w:w w:val="118"/>
          <w:sz w:val="16"/>
        </w:rPr>
        <w:t>g</w:t>
      </w:r>
      <w:r>
        <w:rPr>
          <w:w w:val="106"/>
          <w:sz w:val="16"/>
        </w:rPr>
        <w:t>,</w:t>
      </w:r>
      <w:r>
        <w:rPr>
          <w:spacing w:val="9"/>
          <w:sz w:val="16"/>
        </w:rPr>
        <w:t> </w:t>
      </w:r>
      <w:r>
        <w:rPr>
          <w:spacing w:val="-1"/>
          <w:w w:val="50"/>
          <w:sz w:val="16"/>
        </w:rPr>
        <w:t>“</w:t>
      </w:r>
      <w:r>
        <w:rPr>
          <w:w w:val="114"/>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pacing w:val="9"/>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1"/>
          <w:sz w:val="16"/>
        </w:rPr>
        <w:t>i</w:t>
      </w:r>
      <w:r>
        <w:rPr>
          <w:w w:val="120"/>
          <w:sz w:val="16"/>
        </w:rPr>
        <w:t>v</w:t>
      </w:r>
      <w:r>
        <w:rPr>
          <w:w w:val="114"/>
          <w:sz w:val="16"/>
        </w:rPr>
        <w:t>e</w:t>
      </w:r>
      <w:r>
        <w:rPr>
          <w:spacing w:val="9"/>
          <w:sz w:val="16"/>
        </w:rPr>
        <w:t> </w:t>
      </w:r>
      <w:r>
        <w:rPr>
          <w:w w:val="123"/>
          <w:sz w:val="16"/>
        </w:rPr>
        <w:t>n</w:t>
      </w:r>
      <w:r>
        <w:rPr>
          <w:w w:val="114"/>
          <w:sz w:val="16"/>
        </w:rPr>
        <w:t>e</w:t>
      </w:r>
      <w:r>
        <w:rPr>
          <w:spacing w:val="-1"/>
          <w:w w:val="128"/>
          <w:sz w:val="16"/>
        </w:rPr>
        <w:t>u</w:t>
      </w:r>
      <w:r>
        <w:rPr>
          <w:spacing w:val="-1"/>
          <w:w w:val="126"/>
          <w:sz w:val="16"/>
        </w:rPr>
        <w:t>r</w:t>
      </w:r>
      <w:r>
        <w:rPr>
          <w:spacing w:val="-1"/>
          <w:w w:val="119"/>
          <w:sz w:val="16"/>
        </w:rPr>
        <w:t>a</w:t>
      </w:r>
      <w:r>
        <w:rPr>
          <w:w w:val="111"/>
          <w:sz w:val="16"/>
        </w:rPr>
        <w:t>l </w:t>
      </w:r>
      <w:r>
        <w:rPr>
          <w:w w:val="123"/>
          <w:sz w:val="16"/>
        </w:rPr>
        <w:t>n</w:t>
      </w:r>
      <w:r>
        <w:rPr>
          <w:w w:val="114"/>
          <w:sz w:val="16"/>
        </w:rPr>
        <w:t>e</w:t>
      </w:r>
      <w:r>
        <w:rPr>
          <w:w w:val="125"/>
          <w:sz w:val="16"/>
        </w:rPr>
        <w:t>t</w:t>
      </w:r>
      <w:r>
        <w:rPr>
          <w:w w:val="123"/>
          <w:sz w:val="16"/>
        </w:rPr>
        <w:t>w</w:t>
      </w:r>
      <w:r>
        <w:rPr>
          <w:spacing w:val="-1"/>
          <w:w w:val="116"/>
          <w:sz w:val="16"/>
        </w:rPr>
        <w:t>o</w:t>
      </w:r>
      <w:r>
        <w:rPr>
          <w:spacing w:val="-1"/>
          <w:w w:val="126"/>
          <w:sz w:val="16"/>
        </w:rPr>
        <w:t>r</w:t>
      </w:r>
      <w:r>
        <w:rPr>
          <w:spacing w:val="-1"/>
          <w:w w:val="118"/>
          <w:sz w:val="16"/>
        </w:rPr>
        <w:t>k</w:t>
      </w:r>
      <w:r>
        <w:rPr>
          <w:w w:val="116"/>
          <w:sz w:val="16"/>
        </w:rPr>
        <w:t>s</w:t>
      </w:r>
      <w:r>
        <w:rPr>
          <w:sz w:val="16"/>
        </w:rPr>
        <w:t> </w:t>
      </w:r>
      <w:r>
        <w:rPr>
          <w:spacing w:val="-17"/>
          <w:sz w:val="16"/>
        </w:rPr>
        <w:t> </w:t>
      </w:r>
      <w:r>
        <w:rPr>
          <w:spacing w:val="-1"/>
          <w:w w:val="106"/>
          <w:sz w:val="16"/>
        </w:rPr>
        <w:t>f</w:t>
      </w:r>
      <w:r>
        <w:rPr>
          <w:spacing w:val="-1"/>
          <w:w w:val="116"/>
          <w:sz w:val="16"/>
        </w:rPr>
        <w:t>o</w:t>
      </w:r>
      <w:r>
        <w:rPr>
          <w:w w:val="126"/>
          <w:sz w:val="16"/>
        </w:rPr>
        <w:t>r</w:t>
      </w:r>
      <w:r>
        <w:rPr>
          <w:sz w:val="16"/>
        </w:rPr>
        <w:t> </w:t>
      </w:r>
      <w:r>
        <w:rPr>
          <w:spacing w:val="-17"/>
          <w:sz w:val="16"/>
        </w:rPr>
        <w:t> </w:t>
      </w:r>
      <w:r>
        <w:rPr>
          <w:spacing w:val="-1"/>
          <w:w w:val="116"/>
          <w:sz w:val="16"/>
        </w:rPr>
        <w:t>o</w:t>
      </w:r>
      <w:r>
        <w:rPr>
          <w:w w:val="117"/>
          <w:sz w:val="16"/>
        </w:rPr>
        <w:t>b</w:t>
      </w:r>
      <w:r>
        <w:rPr>
          <w:w w:val="89"/>
          <w:sz w:val="16"/>
        </w:rPr>
        <w:t>j</w:t>
      </w:r>
      <w:r>
        <w:rPr>
          <w:w w:val="114"/>
          <w:sz w:val="16"/>
        </w:rPr>
        <w:t>e</w:t>
      </w:r>
      <w:r>
        <w:rPr>
          <w:w w:val="106"/>
          <w:sz w:val="16"/>
        </w:rPr>
        <w:t>c</w:t>
      </w:r>
      <w:r>
        <w:rPr>
          <w:w w:val="125"/>
          <w:sz w:val="16"/>
        </w:rPr>
        <w:t>t</w:t>
      </w:r>
      <w:r>
        <w:rPr>
          <w:sz w:val="16"/>
        </w:rPr>
        <w:t> </w:t>
      </w:r>
      <w:r>
        <w:rPr>
          <w:spacing w:val="-18"/>
          <w:sz w:val="16"/>
        </w:rPr>
        <w:t> </w:t>
      </w:r>
      <w:r>
        <w:rPr>
          <w:spacing w:val="-4"/>
          <w:w w:val="126"/>
          <w:sz w:val="16"/>
        </w:rPr>
        <w:t>r</w:t>
      </w:r>
      <w:r>
        <w:rPr>
          <w:w w:val="114"/>
          <w:sz w:val="16"/>
        </w:rPr>
        <w:t>e</w:t>
      </w:r>
      <w:r>
        <w:rPr>
          <w:w w:val="106"/>
          <w:sz w:val="16"/>
        </w:rPr>
        <w:t>c</w:t>
      </w:r>
      <w:r>
        <w:rPr>
          <w:spacing w:val="-1"/>
          <w:w w:val="116"/>
          <w:sz w:val="16"/>
        </w:rPr>
        <w:t>o</w:t>
      </w:r>
      <w:r>
        <w:rPr>
          <w:spacing w:val="-1"/>
          <w:w w:val="118"/>
          <w:sz w:val="16"/>
        </w:rPr>
        <w:t>g</w:t>
      </w:r>
      <w:r>
        <w:rPr>
          <w:w w:val="123"/>
          <w:sz w:val="16"/>
        </w:rPr>
        <w:t>n</w:t>
      </w:r>
      <w:r>
        <w:rPr>
          <w:spacing w:val="-1"/>
          <w:w w:val="111"/>
          <w:sz w:val="16"/>
        </w:rPr>
        <w:t>i</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z w:val="16"/>
        </w:rPr>
        <w:t> </w:t>
      </w:r>
      <w:r>
        <w:rPr>
          <w:spacing w:val="-17"/>
          <w:sz w:val="16"/>
        </w:rPr>
        <w:t> </w:t>
      </w:r>
      <w:r>
        <w:rPr>
          <w:spacing w:val="-1"/>
          <w:w w:val="111"/>
          <w:sz w:val="16"/>
        </w:rPr>
        <w:t>i</w:t>
      </w:r>
      <w:r>
        <w:rPr>
          <w:w w:val="123"/>
          <w:sz w:val="16"/>
        </w:rPr>
        <w:t>n</w:t>
      </w:r>
      <w:r>
        <w:rPr>
          <w:sz w:val="16"/>
        </w:rPr>
        <w:t> </w:t>
      </w:r>
      <w:r>
        <w:rPr>
          <w:spacing w:val="-18"/>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spacing w:val="-15"/>
          <w:sz w:val="16"/>
        </w:rPr>
        <w:t> </w:t>
      </w:r>
      <w:r>
        <w:rPr>
          <w:rFonts w:ascii="Palatino Linotype" w:hAnsi="Palatino Linotype"/>
          <w:i/>
          <w:w w:val="100"/>
          <w:sz w:val="16"/>
        </w:rPr>
        <w:t>Pa</w:t>
      </w:r>
      <w:r>
        <w:rPr>
          <w:rFonts w:ascii="Palatino Linotype" w:hAnsi="Palatino Linotype"/>
          <w:i/>
          <w:spacing w:val="-1"/>
          <w:w w:val="100"/>
          <w:sz w:val="16"/>
        </w:rPr>
        <w:t>c</w:t>
      </w:r>
      <w:r>
        <w:rPr>
          <w:rFonts w:ascii="Palatino Linotype" w:hAnsi="Palatino Linotype"/>
          <w:i/>
          <w:spacing w:val="1"/>
          <w:w w:val="100"/>
          <w:sz w:val="16"/>
        </w:rPr>
        <w:t>i</w:t>
      </w:r>
      <w:r>
        <w:rPr>
          <w:rFonts w:ascii="Palatino Linotype" w:hAnsi="Palatino Linotype"/>
          <w:i/>
          <w:w w:val="95"/>
          <w:sz w:val="16"/>
        </w:rPr>
        <w:t>f</w:t>
      </w:r>
      <w:r>
        <w:rPr>
          <w:rFonts w:ascii="Palatino Linotype" w:hAnsi="Palatino Linotype"/>
          <w:i/>
          <w:spacing w:val="-1"/>
          <w:w w:val="95"/>
          <w:sz w:val="16"/>
        </w:rPr>
        <w:t>i</w:t>
      </w:r>
      <w:r>
        <w:rPr>
          <w:rFonts w:ascii="Palatino Linotype" w:hAnsi="Palatino Linotype"/>
          <w:i/>
          <w:w w:val="100"/>
          <w:sz w:val="16"/>
        </w:rPr>
        <w:t>c</w:t>
      </w:r>
      <w:r>
        <w:rPr>
          <w:rFonts w:ascii="Palatino Linotype" w:hAnsi="Palatino Linotype"/>
          <w:i/>
          <w:sz w:val="16"/>
        </w:rPr>
        <w:t> </w:t>
      </w:r>
      <w:r>
        <w:rPr>
          <w:rFonts w:ascii="Palatino Linotype" w:hAnsi="Palatino Linotype"/>
          <w:i/>
          <w:spacing w:val="-18"/>
          <w:sz w:val="16"/>
        </w:rPr>
        <w:t> </w:t>
      </w:r>
      <w:r>
        <w:rPr>
          <w:rFonts w:ascii="Palatino Linotype" w:hAnsi="Palatino Linotype"/>
          <w:i/>
          <w:spacing w:val="-2"/>
          <w:sz w:val="16"/>
        </w:rPr>
        <w:t>R</w:t>
      </w:r>
      <w:r>
        <w:rPr>
          <w:rFonts w:ascii="Palatino Linotype" w:hAnsi="Palatino Linotype"/>
          <w:i/>
          <w:spacing w:val="1"/>
          <w:w w:val="100"/>
          <w:sz w:val="16"/>
        </w:rPr>
        <w:t>i</w:t>
      </w:r>
      <w:r>
        <w:rPr>
          <w:rFonts w:ascii="Palatino Linotype" w:hAnsi="Palatino Linotype"/>
          <w:i/>
          <w:w w:val="100"/>
          <w:sz w:val="16"/>
        </w:rPr>
        <w:t>m</w:t>
      </w:r>
      <w:r>
        <w:rPr>
          <w:rFonts w:ascii="Palatino Linotype" w:hAnsi="Palatino Linotype"/>
          <w:i/>
          <w:sz w:val="16"/>
        </w:rPr>
        <w:t> </w:t>
      </w:r>
      <w:r>
        <w:rPr>
          <w:rFonts w:ascii="Palatino Linotype" w:hAnsi="Palatino Linotype"/>
          <w:i/>
          <w:spacing w:val="-15"/>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w w:val="100"/>
          <w:sz w:val="16"/>
        </w:rPr>
        <w:t> </w:t>
      </w:r>
      <w:r>
        <w:rPr>
          <w:rFonts w:ascii="Palatino Linotype" w:hAnsi="Palatino Linotype"/>
          <w:i/>
          <w:spacing w:val="-2"/>
          <w:w w:val="100"/>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pacing w:val="15"/>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pacing w:val="12"/>
          <w:sz w:val="16"/>
        </w:rPr>
        <w:t> </w:t>
      </w:r>
      <w:r>
        <w:rPr>
          <w:rFonts w:ascii="Palatino Linotype" w:hAnsi="Palatino Linotype"/>
          <w:i/>
          <w:spacing w:val="-1"/>
          <w:w w:val="99"/>
          <w:sz w:val="16"/>
        </w:rPr>
        <w:t>A</w:t>
      </w:r>
      <w:r>
        <w:rPr>
          <w:rFonts w:ascii="Palatino Linotype" w:hAnsi="Palatino Linotype"/>
          <w:i/>
          <w:w w:val="99"/>
          <w:sz w:val="16"/>
        </w:rPr>
        <w:t>r</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95"/>
          <w:sz w:val="16"/>
        </w:rPr>
        <w:t>f</w:t>
      </w:r>
      <w:r>
        <w:rPr>
          <w:rFonts w:ascii="Palatino Linotype" w:hAnsi="Palatino Linotype"/>
          <w:i/>
          <w:spacing w:val="-1"/>
          <w:w w:val="95"/>
          <w:sz w:val="16"/>
        </w:rPr>
        <w:t>i</w:t>
      </w:r>
      <w:r>
        <w:rPr>
          <w:rFonts w:ascii="Palatino Linotype" w:hAnsi="Palatino Linotype"/>
          <w:i/>
          <w:spacing w:val="-1"/>
          <w:w w:val="100"/>
          <w:sz w:val="16"/>
        </w:rPr>
        <w:t>c</w:t>
      </w:r>
      <w:r>
        <w:rPr>
          <w:rFonts w:ascii="Palatino Linotype" w:hAnsi="Palatino Linotype"/>
          <w:i/>
          <w:spacing w:val="1"/>
          <w:w w:val="100"/>
          <w:sz w:val="16"/>
        </w:rPr>
        <w:t>i</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13"/>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w:t>
      </w:r>
      <w:r>
        <w:rPr>
          <w:rFonts w:ascii="Palatino Linotype" w:hAnsi="Palatino Linotype"/>
          <w:i/>
          <w:spacing w:val="1"/>
          <w:w w:val="100"/>
          <w:sz w:val="16"/>
        </w:rPr>
        <w:t>lli</w:t>
      </w:r>
      <w:r>
        <w:rPr>
          <w:rFonts w:ascii="Palatino Linotype" w:hAnsi="Palatino Linotype"/>
          <w:i/>
          <w:spacing w:val="-1"/>
          <w:sz w:val="16"/>
        </w:rPr>
        <w:t>g</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w w:val="106"/>
          <w:sz w:val="16"/>
        </w:rPr>
        <w:t>,</w:t>
      </w:r>
      <w:r>
        <w:rPr>
          <w:spacing w:val="12"/>
          <w:sz w:val="16"/>
        </w:rPr>
        <w:t> </w:t>
      </w:r>
      <w:r>
        <w:rPr>
          <w:w w:val="112"/>
          <w:sz w:val="16"/>
        </w:rPr>
        <w:t>G</w:t>
      </w:r>
      <w:r>
        <w:rPr>
          <w:spacing w:val="-1"/>
          <w:w w:val="116"/>
          <w:sz w:val="16"/>
        </w:rPr>
        <w:t>o</w:t>
      </w:r>
      <w:r>
        <w:rPr>
          <w:spacing w:val="-1"/>
          <w:w w:val="111"/>
          <w:sz w:val="16"/>
        </w:rPr>
        <w:t>l</w:t>
      </w:r>
      <w:r>
        <w:rPr>
          <w:w w:val="130"/>
          <w:sz w:val="16"/>
        </w:rPr>
        <w:t>d</w:t>
      </w:r>
      <w:r>
        <w:rPr>
          <w:spacing w:val="14"/>
          <w:sz w:val="16"/>
        </w:rPr>
        <w:t> </w:t>
      </w:r>
      <w:r>
        <w:rPr>
          <w:spacing w:val="-1"/>
          <w:w w:val="113"/>
          <w:sz w:val="16"/>
        </w:rPr>
        <w:t>C</w:t>
      </w:r>
      <w:r>
        <w:rPr>
          <w:spacing w:val="-1"/>
          <w:w w:val="116"/>
          <w:sz w:val="16"/>
        </w:rPr>
        <w:t>o</w:t>
      </w:r>
      <w:r>
        <w:rPr>
          <w:spacing w:val="-1"/>
          <w:w w:val="119"/>
          <w:sz w:val="16"/>
        </w:rPr>
        <w:t>a</w:t>
      </w:r>
      <w:r>
        <w:rPr>
          <w:spacing w:val="-1"/>
          <w:w w:val="116"/>
          <w:sz w:val="16"/>
        </w:rPr>
        <w:t>s</w:t>
      </w:r>
      <w:r>
        <w:rPr>
          <w:w w:val="125"/>
          <w:sz w:val="16"/>
        </w:rPr>
        <w:t>t</w:t>
      </w:r>
      <w:r>
        <w:rPr>
          <w:w w:val="106"/>
          <w:sz w:val="16"/>
        </w:rPr>
        <w:t>,</w:t>
      </w:r>
      <w:r>
        <w:rPr>
          <w:spacing w:val="14"/>
          <w:sz w:val="16"/>
        </w:rPr>
        <w:t> </w:t>
      </w:r>
      <w:r>
        <w:rPr>
          <w:w w:val="114"/>
          <w:sz w:val="16"/>
        </w:rPr>
        <w:t>D</w:t>
      </w:r>
      <w:r>
        <w:rPr>
          <w:w w:val="114"/>
          <w:sz w:val="16"/>
        </w:rPr>
        <w:t>e</w:t>
      </w:r>
      <w:r>
        <w:rPr>
          <w:w w:val="106"/>
          <w:sz w:val="16"/>
        </w:rPr>
        <w:t>c</w:t>
      </w:r>
      <w:r>
        <w:rPr>
          <w:w w:val="106"/>
          <w:sz w:val="16"/>
        </w:rPr>
        <w:t>.</w:t>
      </w:r>
      <w:r>
        <w:rPr>
          <w:spacing w:val="12"/>
          <w:sz w:val="16"/>
        </w:rPr>
        <w:t> </w:t>
      </w:r>
      <w:r>
        <w:rPr>
          <w:spacing w:val="-1"/>
          <w:w w:val="106"/>
          <w:sz w:val="16"/>
        </w:rPr>
        <w:t>2014</w:t>
      </w:r>
      <w:r>
        <w:rPr>
          <w:w w:val="106"/>
          <w:sz w:val="16"/>
        </w:rPr>
        <w:t>,</w:t>
      </w:r>
      <w:r>
        <w:rPr>
          <w:spacing w:val="16"/>
          <w:sz w:val="16"/>
        </w:rPr>
        <w:t> </w:t>
      </w:r>
      <w:r>
        <w:rPr>
          <w:spacing w:val="-1"/>
          <w:w w:val="127"/>
          <w:sz w:val="16"/>
        </w:rPr>
        <w:t>pp</w:t>
      </w:r>
      <w:r>
        <w:rPr>
          <w:w w:val="106"/>
          <w:sz w:val="16"/>
        </w:rPr>
        <w:t>.</w:t>
      </w:r>
      <w:r>
        <w:rPr>
          <w:spacing w:val="14"/>
          <w:sz w:val="16"/>
        </w:rPr>
        <w:t> </w:t>
      </w:r>
      <w:r>
        <w:rPr>
          <w:spacing w:val="-1"/>
          <w:w w:val="106"/>
          <w:sz w:val="16"/>
        </w:rPr>
        <w:t>898</w:t>
      </w:r>
      <w:r>
        <w:rPr>
          <w:w w:val="50"/>
          <w:sz w:val="16"/>
        </w:rPr>
        <w:t>– </w:t>
      </w:r>
      <w:bookmarkStart w:name="_bookmark63" w:id="132"/>
      <w:bookmarkEnd w:id="132"/>
      <w:r>
        <w:rPr>
          <w:spacing w:val="-1"/>
          <w:w w:val="106"/>
          <w:sz w:val="16"/>
        </w:rPr>
      </w:r>
      <w:r>
        <w:rPr>
          <w:w w:val="105"/>
          <w:sz w:val="16"/>
        </w:rPr>
        <w:t>904.</w:t>
      </w:r>
    </w:p>
    <w:p>
      <w:pPr>
        <w:pStyle w:val="ListParagraph"/>
        <w:numPr>
          <w:ilvl w:val="0"/>
          <w:numId w:val="38"/>
        </w:numPr>
        <w:tabs>
          <w:tab w:pos="1283" w:val="left" w:leader="none"/>
        </w:tabs>
        <w:spacing w:line="189" w:lineRule="auto" w:before="14" w:after="0"/>
        <w:ind w:left="1200" w:right="0" w:hanging="281"/>
        <w:jc w:val="both"/>
        <w:rPr>
          <w:sz w:val="16"/>
        </w:rPr>
      </w:pPr>
      <w:r>
        <w:rPr>
          <w:spacing w:val="-1"/>
          <w:w w:val="113"/>
          <w:sz w:val="16"/>
        </w:rPr>
        <w:t>M</w:t>
      </w:r>
      <w:r>
        <w:rPr>
          <w:w w:val="106"/>
          <w:sz w:val="16"/>
        </w:rPr>
        <w:t>.</w:t>
      </w:r>
      <w:r>
        <w:rPr>
          <w:spacing w:val="14"/>
          <w:sz w:val="16"/>
        </w:rPr>
        <w:t> </w:t>
      </w:r>
      <w:r>
        <w:rPr>
          <w:w w:val="106"/>
          <w:sz w:val="16"/>
        </w:rPr>
        <w:t>L</w:t>
      </w:r>
      <w:r>
        <w:rPr>
          <w:spacing w:val="-1"/>
          <w:w w:val="116"/>
          <w:sz w:val="16"/>
        </w:rPr>
        <w:t>o</w:t>
      </w:r>
      <w:r>
        <w:rPr>
          <w:w w:val="123"/>
          <w:sz w:val="16"/>
        </w:rPr>
        <w:t>n</w:t>
      </w:r>
      <w:r>
        <w:rPr>
          <w:spacing w:val="-1"/>
          <w:w w:val="118"/>
          <w:sz w:val="16"/>
        </w:rPr>
        <w:t>g</w:t>
      </w:r>
      <w:r>
        <w:rPr>
          <w:w w:val="106"/>
          <w:sz w:val="16"/>
        </w:rPr>
        <w:t>,</w:t>
      </w:r>
      <w:r>
        <w:rPr>
          <w:spacing w:val="14"/>
          <w:sz w:val="16"/>
        </w:rPr>
        <w:t> </w:t>
      </w:r>
      <w:r>
        <w:rPr>
          <w:spacing w:val="-1"/>
          <w:w w:val="91"/>
          <w:sz w:val="16"/>
        </w:rPr>
        <w:t>J</w:t>
      </w:r>
      <w:r>
        <w:rPr>
          <w:w w:val="106"/>
          <w:sz w:val="16"/>
        </w:rPr>
        <w:t>.</w:t>
      </w:r>
      <w:r>
        <w:rPr>
          <w:spacing w:val="16"/>
          <w:sz w:val="16"/>
        </w:rPr>
        <w:t> </w:t>
      </w:r>
      <w:r>
        <w:rPr>
          <w:spacing w:val="-14"/>
          <w:w w:val="112"/>
          <w:sz w:val="16"/>
        </w:rPr>
        <w:t>W</w:t>
      </w:r>
      <w:r>
        <w:rPr>
          <w:spacing w:val="-1"/>
          <w:w w:val="119"/>
          <w:sz w:val="16"/>
        </w:rPr>
        <w:t>a</w:t>
      </w:r>
      <w:r>
        <w:rPr>
          <w:w w:val="123"/>
          <w:sz w:val="16"/>
        </w:rPr>
        <w:t>n</w:t>
      </w:r>
      <w:r>
        <w:rPr>
          <w:spacing w:val="-1"/>
          <w:w w:val="118"/>
          <w:sz w:val="16"/>
        </w:rPr>
        <w:t>g</w:t>
      </w:r>
      <w:r>
        <w:rPr>
          <w:w w:val="106"/>
          <w:sz w:val="16"/>
        </w:rPr>
        <w:t>,</w:t>
      </w:r>
      <w:r>
        <w:rPr>
          <w:spacing w:val="14"/>
          <w:sz w:val="16"/>
        </w:rPr>
        <w:t> </w:t>
      </w:r>
      <w:r>
        <w:rPr>
          <w:w w:val="112"/>
          <w:sz w:val="16"/>
        </w:rPr>
        <w:t>G</w:t>
      </w:r>
      <w:r>
        <w:rPr>
          <w:w w:val="106"/>
          <w:sz w:val="16"/>
        </w:rPr>
        <w:t>.</w:t>
      </w:r>
      <w:r>
        <w:rPr>
          <w:spacing w:val="14"/>
          <w:sz w:val="16"/>
        </w:rPr>
        <w:t> </w:t>
      </w:r>
      <w:r>
        <w:rPr>
          <w:w w:val="114"/>
          <w:sz w:val="16"/>
        </w:rPr>
        <w:t>D</w:t>
      </w:r>
      <w:r>
        <w:rPr>
          <w:spacing w:val="-1"/>
          <w:w w:val="111"/>
          <w:sz w:val="16"/>
        </w:rPr>
        <w:t>i</w:t>
      </w:r>
      <w:r>
        <w:rPr>
          <w:w w:val="123"/>
          <w:sz w:val="16"/>
        </w:rPr>
        <w:t>n</w:t>
      </w:r>
      <w:r>
        <w:rPr>
          <w:spacing w:val="-1"/>
          <w:w w:val="118"/>
          <w:sz w:val="16"/>
        </w:rPr>
        <w:t>g</w:t>
      </w:r>
      <w:r>
        <w:rPr>
          <w:w w:val="106"/>
          <w:sz w:val="16"/>
        </w:rPr>
        <w:t>,</w:t>
      </w:r>
      <w:r>
        <w:rPr>
          <w:spacing w:val="14"/>
          <w:sz w:val="16"/>
        </w:rPr>
        <w:t> </w:t>
      </w:r>
      <w:r>
        <w:rPr>
          <w:spacing w:val="-1"/>
          <w:w w:val="91"/>
          <w:sz w:val="16"/>
        </w:rPr>
        <w:t>J</w:t>
      </w:r>
      <w:r>
        <w:rPr>
          <w:w w:val="106"/>
          <w:sz w:val="16"/>
        </w:rPr>
        <w:t>.</w:t>
      </w:r>
      <w:r>
        <w:rPr>
          <w:spacing w:val="16"/>
          <w:sz w:val="16"/>
        </w:rPr>
        <w:t> </w:t>
      </w:r>
      <w:r>
        <w:rPr>
          <w:w w:val="113"/>
          <w:sz w:val="16"/>
        </w:rPr>
        <w:t>S</w:t>
      </w:r>
      <w:r>
        <w:rPr>
          <w:spacing w:val="-1"/>
          <w:w w:val="113"/>
          <w:sz w:val="16"/>
        </w:rPr>
        <w:t>u</w:t>
      </w:r>
      <w:r>
        <w:rPr>
          <w:w w:val="123"/>
          <w:sz w:val="16"/>
        </w:rPr>
        <w:t>n</w:t>
      </w:r>
      <w:r>
        <w:rPr>
          <w:w w:val="106"/>
          <w:sz w:val="16"/>
        </w:rPr>
        <w:t>,</w:t>
      </w:r>
      <w:r>
        <w:rPr>
          <w:spacing w:val="14"/>
          <w:sz w:val="16"/>
        </w:rPr>
        <w:t> </w:t>
      </w:r>
      <w:r>
        <w:rPr>
          <w:spacing w:val="-1"/>
          <w:w w:val="119"/>
          <w:sz w:val="16"/>
        </w:rPr>
        <w:t>a</w:t>
      </w:r>
      <w:r>
        <w:rPr>
          <w:w w:val="123"/>
          <w:sz w:val="16"/>
        </w:rPr>
        <w:t>n</w:t>
      </w:r>
      <w:r>
        <w:rPr>
          <w:w w:val="130"/>
          <w:sz w:val="16"/>
        </w:rPr>
        <w:t>d</w:t>
      </w:r>
      <w:r>
        <w:rPr>
          <w:spacing w:val="16"/>
          <w:sz w:val="16"/>
        </w:rPr>
        <w:t> </w:t>
      </w:r>
      <w:r>
        <w:rPr>
          <w:spacing w:val="-23"/>
          <w:w w:val="115"/>
          <w:sz w:val="16"/>
        </w:rPr>
        <w:t>P</w:t>
      </w:r>
      <w:r>
        <w:rPr>
          <w:w w:val="106"/>
          <w:sz w:val="16"/>
        </w:rPr>
        <w:t>.</w:t>
      </w:r>
      <w:r>
        <w:rPr>
          <w:w w:val="102"/>
          <w:sz w:val="16"/>
        </w:rPr>
        <w:t>S.</w:t>
      </w:r>
      <w:r>
        <w:rPr>
          <w:spacing w:val="14"/>
          <w:sz w:val="16"/>
        </w:rPr>
        <w:t> </w:t>
      </w:r>
      <w:r>
        <w:rPr>
          <w:spacing w:val="-16"/>
          <w:w w:val="98"/>
          <w:sz w:val="16"/>
        </w:rPr>
        <w:t>Y</w:t>
      </w:r>
      <w:r>
        <w:rPr>
          <w:spacing w:val="-1"/>
          <w:w w:val="128"/>
          <w:sz w:val="16"/>
        </w:rPr>
        <w:t>u</w:t>
      </w:r>
      <w:r>
        <w:rPr>
          <w:w w:val="106"/>
          <w:sz w:val="16"/>
        </w:rPr>
        <w:t>,</w:t>
      </w:r>
      <w:r>
        <w:rPr>
          <w:spacing w:val="16"/>
          <w:sz w:val="16"/>
        </w:rPr>
        <w:t> </w:t>
      </w:r>
      <w:r>
        <w:rPr>
          <w:spacing w:val="-1"/>
          <w:w w:val="50"/>
          <w:sz w:val="16"/>
        </w:rPr>
        <w:t>“</w:t>
      </w:r>
      <w:r>
        <w:rPr>
          <w:spacing w:val="-15"/>
          <w:w w:val="106"/>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pacing w:val="20"/>
          <w:sz w:val="16"/>
        </w:rPr>
        <w:t> </w:t>
      </w:r>
      <w:r>
        <w:rPr>
          <w:spacing w:val="-1"/>
          <w:w w:val="106"/>
          <w:sz w:val="16"/>
        </w:rPr>
        <w:t>f</w:t>
      </w:r>
      <w:r>
        <w:rPr>
          <w:w w:val="114"/>
          <w:sz w:val="16"/>
        </w:rPr>
        <w:t>e</w:t>
      </w:r>
      <w:r>
        <w:rPr>
          <w:spacing w:val="-1"/>
          <w:w w:val="119"/>
          <w:sz w:val="16"/>
        </w:rPr>
        <w:t>a</w:t>
      </w:r>
      <w:r>
        <w:rPr>
          <w:w w:val="125"/>
          <w:sz w:val="16"/>
        </w:rPr>
        <w:t>t</w:t>
      </w:r>
      <w:r>
        <w:rPr>
          <w:spacing w:val="-1"/>
          <w:w w:val="128"/>
          <w:sz w:val="16"/>
        </w:rPr>
        <w:t>u</w:t>
      </w:r>
      <w:r>
        <w:rPr>
          <w:spacing w:val="-4"/>
          <w:w w:val="126"/>
          <w:sz w:val="16"/>
        </w:rPr>
        <w:t>r</w:t>
      </w:r>
      <w:r>
        <w:rPr>
          <w:w w:val="114"/>
          <w:sz w:val="16"/>
        </w:rPr>
        <w:t>e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z w:val="16"/>
        </w:rPr>
        <w:t> </w:t>
      </w:r>
      <w:r>
        <w:rPr>
          <w:spacing w:val="-17"/>
          <w:sz w:val="16"/>
        </w:rPr>
        <w:t> </w:t>
      </w:r>
      <w:r>
        <w:rPr>
          <w:w w:val="123"/>
          <w:sz w:val="16"/>
        </w:rPr>
        <w:t>w</w:t>
      </w:r>
      <w:r>
        <w:rPr>
          <w:spacing w:val="-1"/>
          <w:w w:val="111"/>
          <w:sz w:val="16"/>
        </w:rPr>
        <w:t>i</w:t>
      </w:r>
      <w:r>
        <w:rPr>
          <w:w w:val="125"/>
          <w:sz w:val="16"/>
        </w:rPr>
        <w:t>t</w:t>
      </w:r>
      <w:r>
        <w:rPr>
          <w:w w:val="123"/>
          <w:sz w:val="16"/>
        </w:rPr>
        <w:t>h</w:t>
      </w:r>
      <w:r>
        <w:rPr>
          <w:sz w:val="16"/>
        </w:rPr>
        <w:t> </w:t>
      </w:r>
      <w:r>
        <w:rPr>
          <w:spacing w:val="-18"/>
          <w:sz w:val="16"/>
        </w:rPr>
        <w:t> </w:t>
      </w:r>
      <w:r>
        <w:rPr>
          <w:w w:val="89"/>
          <w:sz w:val="16"/>
        </w:rPr>
        <w:t>j</w:t>
      </w:r>
      <w:r>
        <w:rPr>
          <w:spacing w:val="-1"/>
          <w:w w:val="116"/>
          <w:sz w:val="16"/>
        </w:rPr>
        <w:t>o</w:t>
      </w:r>
      <w:r>
        <w:rPr>
          <w:spacing w:val="-1"/>
          <w:w w:val="111"/>
          <w:sz w:val="16"/>
        </w:rPr>
        <w:t>i</w:t>
      </w:r>
      <w:r>
        <w:rPr>
          <w:w w:val="123"/>
          <w:sz w:val="16"/>
        </w:rPr>
        <w:t>n</w:t>
      </w:r>
      <w:r>
        <w:rPr>
          <w:w w:val="125"/>
          <w:sz w:val="16"/>
        </w:rPr>
        <w:t>t</w:t>
      </w:r>
      <w:r>
        <w:rPr>
          <w:sz w:val="16"/>
        </w:rPr>
        <w:t> </w:t>
      </w:r>
      <w:r>
        <w:rPr>
          <w:spacing w:val="-18"/>
          <w:sz w:val="16"/>
        </w:rPr>
        <w:t> </w:t>
      </w:r>
      <w:r>
        <w:rPr>
          <w:w w:val="130"/>
          <w:sz w:val="16"/>
        </w:rPr>
        <w:t>d</w:t>
      </w:r>
      <w:r>
        <w:rPr>
          <w:spacing w:val="-1"/>
          <w:w w:val="111"/>
          <w:sz w:val="16"/>
        </w:rPr>
        <w:t>i</w:t>
      </w:r>
      <w:r>
        <w:rPr>
          <w:spacing w:val="-1"/>
          <w:w w:val="116"/>
          <w:sz w:val="16"/>
        </w:rPr>
        <w:t>s</w:t>
      </w:r>
      <w:r>
        <w:rPr>
          <w:w w:val="125"/>
          <w:sz w:val="16"/>
        </w:rPr>
        <w:t>t</w:t>
      </w:r>
      <w:r>
        <w:rPr>
          <w:spacing w:val="-1"/>
          <w:w w:val="126"/>
          <w:sz w:val="16"/>
        </w:rPr>
        <w:t>r</w:t>
      </w:r>
      <w:r>
        <w:rPr>
          <w:spacing w:val="-1"/>
          <w:w w:val="111"/>
          <w:sz w:val="16"/>
        </w:rPr>
        <w:t>i</w:t>
      </w:r>
      <w:r>
        <w:rPr>
          <w:w w:val="117"/>
          <w:sz w:val="16"/>
        </w:rPr>
        <w:t>b</w:t>
      </w:r>
      <w:r>
        <w:rPr>
          <w:spacing w:val="-1"/>
          <w:w w:val="128"/>
          <w:sz w:val="16"/>
        </w:rPr>
        <w:t>u</w:t>
      </w:r>
      <w:r>
        <w:rPr>
          <w:w w:val="125"/>
          <w:sz w:val="16"/>
        </w:rPr>
        <w:t>t</w:t>
      </w:r>
      <w:r>
        <w:rPr>
          <w:spacing w:val="-1"/>
          <w:w w:val="111"/>
          <w:sz w:val="16"/>
        </w:rPr>
        <w:t>i</w:t>
      </w:r>
      <w:r>
        <w:rPr>
          <w:spacing w:val="-1"/>
          <w:w w:val="116"/>
          <w:sz w:val="16"/>
        </w:rPr>
        <w:t>o</w:t>
      </w:r>
      <w:r>
        <w:rPr>
          <w:w w:val="123"/>
          <w:sz w:val="16"/>
        </w:rPr>
        <w:t>n</w:t>
      </w:r>
      <w:r>
        <w:rPr>
          <w:sz w:val="16"/>
        </w:rPr>
        <w:t> </w:t>
      </w:r>
      <w:r>
        <w:rPr>
          <w:spacing w:val="-16"/>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spacing w:val="-1"/>
          <w:w w:val="50"/>
          <w:sz w:val="16"/>
        </w:rPr>
        <w:t>”</w:t>
      </w:r>
      <w:r>
        <w:rPr>
          <w:spacing w:val="-1"/>
          <w:w w:val="111"/>
          <w:sz w:val="16"/>
        </w:rPr>
        <w:t>i</w:t>
      </w:r>
      <w:r>
        <w:rPr>
          <w:w w:val="123"/>
          <w:sz w:val="16"/>
        </w:rPr>
        <w:t>n</w:t>
      </w:r>
      <w:r>
        <w:rPr>
          <w:sz w:val="16"/>
        </w:rPr>
        <w:t> </w:t>
      </w:r>
      <w:r>
        <w:rPr>
          <w:spacing w:val="-16"/>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spacing w:val="-17"/>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sz w:val="16"/>
        </w:rPr>
        <w:t> </w:t>
      </w:r>
      <w:r>
        <w:rPr>
          <w:rFonts w:ascii="Palatino Linotype" w:hAnsi="Palatino Linotype"/>
          <w:i/>
          <w:spacing w:val="-17"/>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99"/>
          <w:sz w:val="16"/>
        </w:rPr>
        <w:t>-</w:t>
      </w:r>
      <w:r>
        <w:rPr>
          <w:rFonts w:ascii="Palatino Linotype" w:hAnsi="Palatino Linotype"/>
          <w:i/>
          <w:w w:val="99"/>
          <w:sz w:val="16"/>
        </w:rPr>
        <w:t> </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z w:val="16"/>
        </w:rPr>
        <w:t> </w:t>
      </w:r>
      <w:r>
        <w:rPr>
          <w:rFonts w:ascii="Palatino Linotype" w:hAnsi="Palatino Linotype"/>
          <w:i/>
          <w:spacing w:val="-19"/>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z w:val="16"/>
        </w:rPr>
        <w:t> </w:t>
      </w:r>
      <w:r>
        <w:rPr>
          <w:rFonts w:ascii="Palatino Linotype" w:hAnsi="Palatino Linotype"/>
          <w:i/>
          <w:spacing w:val="-20"/>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pacing w:val="19"/>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w w:val="100"/>
          <w:sz w:val="16"/>
        </w:rPr>
        <w:t>m</w:t>
      </w:r>
      <w:r>
        <w:rPr>
          <w:rFonts w:ascii="Palatino Linotype" w:hAnsi="Palatino Linotype"/>
          <w:i/>
          <w:spacing w:val="-1"/>
          <w:sz w:val="16"/>
        </w:rPr>
        <w:t>p</w:t>
      </w:r>
      <w:r>
        <w:rPr>
          <w:rFonts w:ascii="Palatino Linotype" w:hAnsi="Palatino Linotype"/>
          <w:i/>
          <w:spacing w:val="-1"/>
          <w:w w:val="99"/>
          <w:sz w:val="16"/>
        </w:rPr>
        <w:t>u</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z w:val="16"/>
        </w:rPr>
        <w:t> </w:t>
      </w:r>
      <w:r>
        <w:rPr>
          <w:rFonts w:ascii="Palatino Linotype" w:hAnsi="Palatino Linotype"/>
          <w:i/>
          <w:spacing w:val="-18"/>
          <w:sz w:val="16"/>
        </w:rPr>
        <w:t> </w:t>
      </w:r>
      <w:r>
        <w:rPr>
          <w:rFonts w:ascii="Palatino Linotype" w:hAnsi="Palatino Linotype"/>
          <w:i/>
          <w:spacing w:val="-13"/>
          <w:w w:val="109"/>
          <w:sz w:val="16"/>
        </w:rPr>
        <w:t>V</w:t>
      </w:r>
      <w:r>
        <w:rPr>
          <w:rFonts w:ascii="Palatino Linotype" w:hAnsi="Palatino Linotype"/>
          <w:i/>
          <w:spacing w:val="1"/>
          <w:w w:val="100"/>
          <w:sz w:val="16"/>
        </w:rPr>
        <w:t>i</w:t>
      </w:r>
      <w:r>
        <w:rPr>
          <w:rFonts w:ascii="Palatino Linotype" w:hAnsi="Palatino Linotype"/>
          <w:i/>
          <w:w w:val="99"/>
          <w:sz w:val="16"/>
        </w:rPr>
        <w:t>s</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w w:val="106"/>
          <w:sz w:val="16"/>
        </w:rPr>
        <w:t>,</w:t>
      </w:r>
      <w:r>
        <w:rPr>
          <w:spacing w:val="16"/>
          <w:sz w:val="16"/>
        </w:rPr>
        <w:t> </w:t>
      </w:r>
      <w:r>
        <w:rPr>
          <w:w w:val="108"/>
          <w:sz w:val="16"/>
        </w:rPr>
        <w:t>S</w:t>
      </w:r>
      <w:r>
        <w:rPr>
          <w:spacing w:val="-1"/>
          <w:w w:val="108"/>
          <w:sz w:val="16"/>
        </w:rPr>
        <w:t>y</w:t>
      </w:r>
      <w:r>
        <w:rPr>
          <w:w w:val="130"/>
          <w:sz w:val="16"/>
        </w:rPr>
        <w:t>d</w:t>
      </w:r>
      <w:r>
        <w:rPr>
          <w:w w:val="123"/>
          <w:sz w:val="16"/>
        </w:rPr>
        <w:t>n</w:t>
      </w:r>
      <w:r>
        <w:rPr>
          <w:w w:val="114"/>
          <w:sz w:val="16"/>
        </w:rPr>
        <w:t>e</w:t>
      </w:r>
      <w:r>
        <w:rPr>
          <w:spacing w:val="-17"/>
          <w:w w:val="118"/>
          <w:sz w:val="16"/>
        </w:rPr>
        <w:t>y</w:t>
      </w:r>
      <w:r>
        <w:rPr>
          <w:w w:val="106"/>
          <w:sz w:val="16"/>
        </w:rPr>
        <w:t>,</w:t>
      </w:r>
      <w:r>
        <w:rPr>
          <w:spacing w:val="19"/>
          <w:sz w:val="16"/>
        </w:rPr>
        <w:t> </w:t>
      </w:r>
      <w:r>
        <w:rPr>
          <w:w w:val="114"/>
          <w:sz w:val="16"/>
        </w:rPr>
        <w:t>D</w:t>
      </w:r>
      <w:r>
        <w:rPr>
          <w:w w:val="114"/>
          <w:sz w:val="16"/>
        </w:rPr>
        <w:t>e</w:t>
      </w:r>
      <w:r>
        <w:rPr>
          <w:w w:val="106"/>
          <w:sz w:val="16"/>
        </w:rPr>
        <w:t>c</w:t>
      </w:r>
      <w:r>
        <w:rPr>
          <w:w w:val="106"/>
          <w:sz w:val="16"/>
        </w:rPr>
        <w:t>.</w:t>
      </w:r>
      <w:r>
        <w:rPr>
          <w:spacing w:val="16"/>
          <w:sz w:val="16"/>
        </w:rPr>
        <w:t> </w:t>
      </w:r>
      <w:r>
        <w:rPr>
          <w:spacing w:val="-1"/>
          <w:w w:val="106"/>
          <w:sz w:val="16"/>
        </w:rPr>
        <w:t>2013</w:t>
      </w:r>
      <w:r>
        <w:rPr>
          <w:w w:val="106"/>
          <w:sz w:val="16"/>
        </w:rPr>
        <w:t>,</w:t>
      </w:r>
      <w:r>
        <w:rPr>
          <w:sz w:val="16"/>
        </w:rPr>
        <w:t> </w:t>
      </w:r>
      <w:r>
        <w:rPr>
          <w:spacing w:val="-18"/>
          <w:sz w:val="16"/>
        </w:rPr>
        <w:t> </w:t>
      </w:r>
      <w:r>
        <w:rPr>
          <w:spacing w:val="-1"/>
          <w:w w:val="127"/>
          <w:sz w:val="16"/>
        </w:rPr>
        <w:t>pp</w:t>
      </w:r>
      <w:r>
        <w:rPr>
          <w:w w:val="106"/>
          <w:sz w:val="16"/>
        </w:rPr>
        <w:t>.</w:t>
      </w:r>
      <w:r>
        <w:rPr>
          <w:spacing w:val="19"/>
          <w:sz w:val="16"/>
        </w:rPr>
        <w:t> </w:t>
      </w:r>
      <w:r>
        <w:rPr>
          <w:spacing w:val="-1"/>
          <w:w w:val="106"/>
          <w:sz w:val="16"/>
        </w:rPr>
        <w:t>2200</w:t>
      </w:r>
      <w:r>
        <w:rPr>
          <w:w w:val="50"/>
          <w:sz w:val="16"/>
        </w:rPr>
        <w:t>– </w:t>
      </w:r>
      <w:bookmarkStart w:name="_bookmark64" w:id="133"/>
      <w:bookmarkEnd w:id="133"/>
      <w:r>
        <w:rPr>
          <w:spacing w:val="-1"/>
          <w:w w:val="106"/>
          <w:sz w:val="16"/>
        </w:rPr>
      </w:r>
      <w:r>
        <w:rPr>
          <w:w w:val="110"/>
          <w:sz w:val="16"/>
        </w:rPr>
        <w:t>2207.</w:t>
      </w:r>
    </w:p>
    <w:p>
      <w:pPr>
        <w:pStyle w:val="ListParagraph"/>
        <w:numPr>
          <w:ilvl w:val="0"/>
          <w:numId w:val="38"/>
        </w:numPr>
        <w:tabs>
          <w:tab w:pos="1283" w:val="left" w:leader="none"/>
        </w:tabs>
        <w:spacing w:line="187" w:lineRule="auto" w:before="15" w:after="0"/>
        <w:ind w:left="1200" w:right="1" w:hanging="281"/>
        <w:jc w:val="both"/>
        <w:rPr>
          <w:sz w:val="16"/>
        </w:rPr>
      </w:pPr>
      <w:r>
        <w:rPr>
          <w:spacing w:val="-1"/>
          <w:w w:val="113"/>
          <w:sz w:val="16"/>
        </w:rPr>
        <w:t>M</w:t>
      </w:r>
      <w:r>
        <w:rPr>
          <w:w w:val="106"/>
          <w:sz w:val="16"/>
        </w:rPr>
        <w:t>.</w:t>
      </w:r>
      <w:r>
        <w:rPr>
          <w:sz w:val="16"/>
        </w:rPr>
        <w:t> </w:t>
      </w:r>
      <w:r>
        <w:rPr>
          <w:spacing w:val="-8"/>
          <w:sz w:val="16"/>
        </w:rPr>
        <w:t> </w:t>
      </w:r>
      <w:r>
        <w:rPr>
          <w:w w:val="106"/>
          <w:sz w:val="16"/>
        </w:rPr>
        <w:t>L</w:t>
      </w:r>
      <w:r>
        <w:rPr>
          <w:spacing w:val="-1"/>
          <w:w w:val="116"/>
          <w:sz w:val="16"/>
        </w:rPr>
        <w:t>o</w:t>
      </w:r>
      <w:r>
        <w:rPr>
          <w:w w:val="123"/>
          <w:sz w:val="16"/>
        </w:rPr>
        <w:t>n</w:t>
      </w:r>
      <w:r>
        <w:rPr>
          <w:spacing w:val="-1"/>
          <w:w w:val="118"/>
          <w:sz w:val="16"/>
        </w:rPr>
        <w:t>g</w:t>
      </w:r>
      <w:r>
        <w:rPr>
          <w:w w:val="106"/>
          <w:sz w:val="16"/>
        </w:rPr>
        <w:t>,</w:t>
      </w:r>
      <w:r>
        <w:rPr>
          <w:sz w:val="16"/>
        </w:rPr>
        <w:t> </w:t>
      </w:r>
      <w:r>
        <w:rPr>
          <w:spacing w:val="-8"/>
          <w:sz w:val="16"/>
        </w:rPr>
        <w:t> </w:t>
      </w:r>
      <w:r>
        <w:rPr>
          <w:spacing w:val="-1"/>
          <w:w w:val="91"/>
          <w:sz w:val="16"/>
        </w:rPr>
        <w:t>J</w:t>
      </w:r>
      <w:r>
        <w:rPr>
          <w:w w:val="106"/>
          <w:sz w:val="16"/>
        </w:rPr>
        <w:t>.</w:t>
      </w:r>
      <w:r>
        <w:rPr>
          <w:sz w:val="16"/>
        </w:rPr>
        <w:t> </w:t>
      </w:r>
      <w:r>
        <w:rPr>
          <w:spacing w:val="-8"/>
          <w:sz w:val="16"/>
        </w:rPr>
        <w:t> </w:t>
      </w:r>
      <w:r>
        <w:rPr>
          <w:spacing w:val="-14"/>
          <w:w w:val="112"/>
          <w:sz w:val="16"/>
        </w:rPr>
        <w:t>W</w:t>
      </w:r>
      <w:r>
        <w:rPr>
          <w:spacing w:val="-1"/>
          <w:w w:val="119"/>
          <w:sz w:val="16"/>
        </w:rPr>
        <w:t>a</w:t>
      </w:r>
      <w:r>
        <w:rPr>
          <w:w w:val="123"/>
          <w:sz w:val="16"/>
        </w:rPr>
        <w:t>n</w:t>
      </w:r>
      <w:r>
        <w:rPr>
          <w:spacing w:val="-1"/>
          <w:w w:val="118"/>
          <w:sz w:val="16"/>
        </w:rPr>
        <w:t>g</w:t>
      </w:r>
      <w:r>
        <w:rPr>
          <w:w w:val="106"/>
          <w:sz w:val="16"/>
        </w:rPr>
        <w:t>,</w:t>
      </w:r>
      <w:r>
        <w:rPr>
          <w:sz w:val="16"/>
        </w:rPr>
        <w:t> </w:t>
      </w:r>
      <w:r>
        <w:rPr>
          <w:spacing w:val="-8"/>
          <w:sz w:val="16"/>
        </w:rPr>
        <w:t> </w:t>
      </w:r>
      <w:r>
        <w:rPr>
          <w:w w:val="112"/>
          <w:sz w:val="16"/>
        </w:rPr>
        <w:t>G</w:t>
      </w:r>
      <w:r>
        <w:rPr>
          <w:w w:val="106"/>
          <w:sz w:val="16"/>
        </w:rPr>
        <w:t>.</w:t>
      </w:r>
      <w:r>
        <w:rPr>
          <w:sz w:val="16"/>
        </w:rPr>
        <w:t> </w:t>
      </w:r>
      <w:r>
        <w:rPr>
          <w:spacing w:val="-8"/>
          <w:sz w:val="16"/>
        </w:rPr>
        <w:t> </w:t>
      </w:r>
      <w:r>
        <w:rPr>
          <w:w w:val="114"/>
          <w:sz w:val="16"/>
        </w:rPr>
        <w:t>D</w:t>
      </w:r>
      <w:r>
        <w:rPr>
          <w:spacing w:val="-1"/>
          <w:w w:val="111"/>
          <w:sz w:val="16"/>
        </w:rPr>
        <w:t>i</w:t>
      </w:r>
      <w:r>
        <w:rPr>
          <w:w w:val="123"/>
          <w:sz w:val="16"/>
        </w:rPr>
        <w:t>n</w:t>
      </w:r>
      <w:r>
        <w:rPr>
          <w:spacing w:val="-1"/>
          <w:w w:val="118"/>
          <w:sz w:val="16"/>
        </w:rPr>
        <w:t>g</w:t>
      </w:r>
      <w:r>
        <w:rPr>
          <w:w w:val="106"/>
          <w:sz w:val="16"/>
        </w:rPr>
        <w:t>,</w:t>
      </w:r>
      <w:r>
        <w:rPr>
          <w:sz w:val="16"/>
        </w:rPr>
        <w:t> </w:t>
      </w:r>
      <w:r>
        <w:rPr>
          <w:spacing w:val="-8"/>
          <w:sz w:val="16"/>
        </w:rPr>
        <w:t> </w:t>
      </w:r>
      <w:r>
        <w:rPr>
          <w:w w:val="102"/>
          <w:sz w:val="16"/>
        </w:rPr>
        <w:t>S.</w:t>
      </w:r>
      <w:r>
        <w:rPr>
          <w:spacing w:val="-1"/>
          <w:w w:val="91"/>
          <w:sz w:val="16"/>
        </w:rPr>
        <w:t>J</w:t>
      </w:r>
      <w:r>
        <w:rPr>
          <w:w w:val="106"/>
          <w:sz w:val="16"/>
        </w:rPr>
        <w:t>.</w:t>
      </w:r>
      <w:r>
        <w:rPr>
          <w:sz w:val="16"/>
        </w:rPr>
        <w:t> </w:t>
      </w:r>
      <w:r>
        <w:rPr>
          <w:spacing w:val="-8"/>
          <w:sz w:val="16"/>
        </w:rPr>
        <w:t> </w:t>
      </w:r>
      <w:r>
        <w:rPr>
          <w:spacing w:val="-1"/>
          <w:w w:val="115"/>
          <w:sz w:val="16"/>
        </w:rPr>
        <w:t>P</w:t>
      </w:r>
      <w:r>
        <w:rPr>
          <w:spacing w:val="-1"/>
          <w:w w:val="119"/>
          <w:sz w:val="16"/>
        </w:rPr>
        <w:t>a</w:t>
      </w:r>
      <w:r>
        <w:rPr>
          <w:w w:val="123"/>
          <w:sz w:val="16"/>
        </w:rPr>
        <w:t>n</w:t>
      </w:r>
      <w:r>
        <w:rPr>
          <w:w w:val="106"/>
          <w:sz w:val="16"/>
        </w:rPr>
        <w:t>,</w:t>
      </w:r>
      <w:r>
        <w:rPr>
          <w:sz w:val="16"/>
        </w:rPr>
        <w:t> </w:t>
      </w:r>
      <w:r>
        <w:rPr>
          <w:spacing w:val="-8"/>
          <w:sz w:val="16"/>
        </w:rPr>
        <w:t> </w:t>
      </w:r>
      <w:r>
        <w:rPr>
          <w:spacing w:val="-1"/>
          <w:w w:val="119"/>
          <w:sz w:val="16"/>
        </w:rPr>
        <w:t>a</w:t>
      </w:r>
      <w:r>
        <w:rPr>
          <w:w w:val="123"/>
          <w:sz w:val="16"/>
        </w:rPr>
        <w:t>n</w:t>
      </w:r>
      <w:r>
        <w:rPr>
          <w:w w:val="130"/>
          <w:sz w:val="16"/>
        </w:rPr>
        <w:t>d</w:t>
      </w:r>
      <w:r>
        <w:rPr>
          <w:sz w:val="16"/>
        </w:rPr>
        <w:t> </w:t>
      </w:r>
      <w:r>
        <w:rPr>
          <w:spacing w:val="-9"/>
          <w:sz w:val="16"/>
        </w:rPr>
        <w:t> </w:t>
      </w:r>
      <w:r>
        <w:rPr>
          <w:spacing w:val="-23"/>
          <w:w w:val="115"/>
          <w:sz w:val="16"/>
        </w:rPr>
        <w:t>P</w:t>
      </w:r>
      <w:r>
        <w:rPr>
          <w:w w:val="106"/>
          <w:sz w:val="16"/>
        </w:rPr>
        <w:t>.</w:t>
      </w:r>
      <w:r>
        <w:rPr>
          <w:w w:val="102"/>
          <w:sz w:val="16"/>
        </w:rPr>
        <w:t>S.</w:t>
      </w:r>
      <w:r>
        <w:rPr>
          <w:sz w:val="16"/>
        </w:rPr>
        <w:t> </w:t>
      </w:r>
      <w:r>
        <w:rPr>
          <w:spacing w:val="-6"/>
          <w:sz w:val="16"/>
        </w:rPr>
        <w:t> </w:t>
      </w:r>
      <w:r>
        <w:rPr>
          <w:spacing w:val="-16"/>
          <w:w w:val="98"/>
          <w:sz w:val="16"/>
        </w:rPr>
        <w:t>Y</w:t>
      </w:r>
      <w:r>
        <w:rPr>
          <w:spacing w:val="-1"/>
          <w:w w:val="128"/>
          <w:sz w:val="16"/>
        </w:rPr>
        <w:t>u</w:t>
      </w:r>
      <w:r>
        <w:rPr>
          <w:w w:val="106"/>
          <w:sz w:val="16"/>
        </w:rPr>
        <w:t>,</w:t>
      </w:r>
      <w:r>
        <w:rPr>
          <w:sz w:val="16"/>
        </w:rPr>
        <w:t> </w:t>
      </w:r>
      <w:r>
        <w:rPr>
          <w:spacing w:val="-8"/>
          <w:sz w:val="16"/>
        </w:rPr>
        <w:t> </w:t>
      </w:r>
      <w:r>
        <w:rPr>
          <w:spacing w:val="-1"/>
          <w:w w:val="50"/>
          <w:sz w:val="16"/>
        </w:rPr>
        <w:t>“</w:t>
      </w:r>
      <w:r>
        <w:rPr>
          <w:w w:val="114"/>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 </w:t>
      </w:r>
      <w:r>
        <w:rPr>
          <w:spacing w:val="-4"/>
          <w:w w:val="126"/>
          <w:sz w:val="16"/>
        </w:rPr>
        <w:t>r</w:t>
      </w:r>
      <w:r>
        <w:rPr>
          <w:w w:val="114"/>
          <w:sz w:val="16"/>
        </w:rPr>
        <w:t>e</w:t>
      </w:r>
      <w:r>
        <w:rPr>
          <w:spacing w:val="-1"/>
          <w:w w:val="118"/>
          <w:sz w:val="16"/>
        </w:rPr>
        <w:t>g</w:t>
      </w:r>
      <w:r>
        <w:rPr>
          <w:spacing w:val="-1"/>
          <w:w w:val="128"/>
          <w:sz w:val="16"/>
        </w:rPr>
        <w:t>u</w:t>
      </w:r>
      <w:r>
        <w:rPr>
          <w:spacing w:val="-1"/>
          <w:w w:val="111"/>
          <w:sz w:val="16"/>
        </w:rPr>
        <w:t>l</w:t>
      </w:r>
      <w:r>
        <w:rPr>
          <w:spacing w:val="-1"/>
          <w:w w:val="119"/>
          <w:sz w:val="16"/>
        </w:rPr>
        <w:t>a</w:t>
      </w:r>
      <w:r>
        <w:rPr>
          <w:spacing w:val="-1"/>
          <w:w w:val="126"/>
          <w:sz w:val="16"/>
        </w:rPr>
        <w:t>r</w:t>
      </w:r>
      <w:r>
        <w:rPr>
          <w:spacing w:val="-1"/>
          <w:w w:val="111"/>
          <w:sz w:val="16"/>
        </w:rPr>
        <w:t>i</w:t>
      </w:r>
      <w:r>
        <w:rPr>
          <w:spacing w:val="-1"/>
          <w:w w:val="119"/>
          <w:sz w:val="16"/>
        </w:rPr>
        <w:t>za</w:t>
      </w:r>
      <w:r>
        <w:rPr>
          <w:w w:val="125"/>
          <w:sz w:val="16"/>
        </w:rPr>
        <w:t>t</w:t>
      </w:r>
      <w:r>
        <w:rPr>
          <w:spacing w:val="-1"/>
          <w:w w:val="111"/>
          <w:sz w:val="16"/>
        </w:rPr>
        <w:t>i</w:t>
      </w:r>
      <w:r>
        <w:rPr>
          <w:spacing w:val="-1"/>
          <w:w w:val="116"/>
          <w:sz w:val="16"/>
        </w:rPr>
        <w:t>o</w:t>
      </w:r>
      <w:r>
        <w:rPr>
          <w:w w:val="123"/>
          <w:sz w:val="16"/>
        </w:rPr>
        <w:t>n</w:t>
      </w:r>
      <w:r>
        <w:rPr>
          <w:w w:val="95"/>
          <w:sz w:val="16"/>
        </w:rPr>
        <w:t>:</w:t>
      </w:r>
      <w:r>
        <w:rPr>
          <w:sz w:val="16"/>
        </w:rPr>
        <w:t> </w:t>
      </w:r>
      <w:r>
        <w:rPr>
          <w:spacing w:val="-8"/>
          <w:sz w:val="16"/>
        </w:rPr>
        <w:t> </w:t>
      </w:r>
      <w:r>
        <w:rPr>
          <w:w w:val="114"/>
          <w:sz w:val="16"/>
        </w:rPr>
        <w:t>A</w:t>
      </w:r>
      <w:r>
        <w:rPr>
          <w:sz w:val="16"/>
        </w:rPr>
        <w:t> </w:t>
      </w:r>
      <w:r>
        <w:rPr>
          <w:spacing w:val="-16"/>
          <w:sz w:val="16"/>
        </w:rPr>
        <w:t> </w:t>
      </w:r>
      <w:r>
        <w:rPr>
          <w:spacing w:val="-1"/>
          <w:w w:val="118"/>
          <w:sz w:val="16"/>
        </w:rPr>
        <w:t>g</w:t>
      </w:r>
      <w:r>
        <w:rPr>
          <w:w w:val="114"/>
          <w:sz w:val="16"/>
        </w:rPr>
        <w:t>e</w:t>
      </w:r>
      <w:r>
        <w:rPr>
          <w:w w:val="123"/>
          <w:sz w:val="16"/>
        </w:rPr>
        <w:t>n</w:t>
      </w:r>
      <w:r>
        <w:rPr>
          <w:w w:val="114"/>
          <w:sz w:val="16"/>
        </w:rPr>
        <w:t>e</w:t>
      </w:r>
      <w:r>
        <w:rPr>
          <w:spacing w:val="-1"/>
          <w:w w:val="126"/>
          <w:sz w:val="16"/>
        </w:rPr>
        <w:t>r</w:t>
      </w:r>
      <w:r>
        <w:rPr>
          <w:spacing w:val="-1"/>
          <w:w w:val="119"/>
          <w:sz w:val="16"/>
        </w:rPr>
        <w:t>a</w:t>
      </w:r>
      <w:r>
        <w:rPr>
          <w:w w:val="111"/>
          <w:sz w:val="16"/>
        </w:rPr>
        <w:t>l</w:t>
      </w:r>
      <w:r>
        <w:rPr>
          <w:sz w:val="16"/>
        </w:rPr>
        <w:t> </w:t>
      </w:r>
      <w:r>
        <w:rPr>
          <w:spacing w:val="-15"/>
          <w:sz w:val="16"/>
        </w:rPr>
        <w:t> </w:t>
      </w:r>
      <w:r>
        <w:rPr>
          <w:spacing w:val="-1"/>
          <w:w w:val="106"/>
          <w:sz w:val="16"/>
        </w:rPr>
        <w:t>f</w:t>
      </w:r>
      <w:r>
        <w:rPr>
          <w:spacing w:val="-1"/>
          <w:w w:val="126"/>
          <w:sz w:val="16"/>
        </w:rPr>
        <w:t>r</w:t>
      </w:r>
      <w:r>
        <w:rPr>
          <w:spacing w:val="-1"/>
          <w:w w:val="119"/>
          <w:sz w:val="16"/>
        </w:rPr>
        <w:t>a</w:t>
      </w:r>
      <w:r>
        <w:rPr>
          <w:w w:val="120"/>
          <w:sz w:val="16"/>
        </w:rPr>
        <w:t>m</w:t>
      </w:r>
      <w:r>
        <w:rPr>
          <w:w w:val="114"/>
          <w:sz w:val="16"/>
        </w:rPr>
        <w:t>e</w:t>
      </w:r>
      <w:r>
        <w:rPr>
          <w:w w:val="123"/>
          <w:sz w:val="16"/>
        </w:rPr>
        <w:t>w</w:t>
      </w:r>
      <w:r>
        <w:rPr>
          <w:spacing w:val="-1"/>
          <w:w w:val="116"/>
          <w:sz w:val="16"/>
        </w:rPr>
        <w:t>o</w:t>
      </w:r>
      <w:r>
        <w:rPr>
          <w:spacing w:val="-1"/>
          <w:w w:val="126"/>
          <w:sz w:val="16"/>
        </w:rPr>
        <w:t>r</w:t>
      </w:r>
      <w:r>
        <w:rPr>
          <w:w w:val="118"/>
          <w:sz w:val="16"/>
        </w:rPr>
        <w:t>k</w:t>
      </w:r>
      <w:r>
        <w:rPr>
          <w:sz w:val="16"/>
        </w:rPr>
        <w:t> </w:t>
      </w:r>
      <w:r>
        <w:rPr>
          <w:spacing w:val="-12"/>
          <w:sz w:val="16"/>
        </w:rPr>
        <w:t> </w:t>
      </w:r>
      <w:r>
        <w:rPr>
          <w:spacing w:val="-1"/>
          <w:w w:val="106"/>
          <w:sz w:val="16"/>
        </w:rPr>
        <w:t>f</w:t>
      </w:r>
      <w:r>
        <w:rPr>
          <w:spacing w:val="-1"/>
          <w:w w:val="116"/>
          <w:sz w:val="16"/>
        </w:rPr>
        <w:t>o</w:t>
      </w:r>
      <w:r>
        <w:rPr>
          <w:w w:val="126"/>
          <w:sz w:val="16"/>
        </w:rPr>
        <w:t>r</w:t>
      </w:r>
      <w:r>
        <w:rPr>
          <w:sz w:val="16"/>
        </w:rPr>
        <w:t> </w:t>
      </w:r>
      <w:r>
        <w:rPr>
          <w:spacing w:val="-15"/>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z w:val="16"/>
        </w:rPr>
        <w:t> </w:t>
      </w:r>
      <w:r>
        <w:rPr>
          <w:spacing w:val="-15"/>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spacing w:val="-1"/>
          <w:w w:val="118"/>
          <w:sz w:val="16"/>
        </w:rPr>
        <w:t>g</w:t>
      </w:r>
      <w:r>
        <w:rPr>
          <w:w w:val="106"/>
          <w:sz w:val="16"/>
        </w:rPr>
        <w:t>,</w:t>
      </w:r>
      <w:r>
        <w:rPr>
          <w:w w:val="50"/>
          <w:sz w:val="16"/>
        </w:rPr>
        <w:t>”</w:t>
      </w:r>
      <w:r>
        <w:rPr>
          <w:sz w:val="16"/>
        </w:rPr>
        <w:t> </w:t>
      </w:r>
      <w:r>
        <w:rPr>
          <w:spacing w:val="-12"/>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w w:val="100"/>
          <w:sz w:val="16"/>
        </w:rPr>
        <w:t> </w:t>
      </w:r>
      <w:bookmarkStart w:name="_bookmark65" w:id="134"/>
      <w:bookmarkEnd w:id="134"/>
      <w:r>
        <w:rPr>
          <w:rFonts w:ascii="Palatino Linotype" w:hAnsi="Palatino Linotype"/>
          <w:i/>
          <w:spacing w:val="-17"/>
          <w:w w:val="99"/>
          <w:sz w:val="16"/>
        </w:rPr>
      </w:r>
      <w:r>
        <w:rPr>
          <w:rFonts w:ascii="Palatino Linotype" w:hAnsi="Palatino Linotype"/>
          <w:i/>
          <w:spacing w:val="-3"/>
          <w:w w:val="110"/>
          <w:sz w:val="16"/>
        </w:rPr>
        <w:t>Trans.</w:t>
      </w:r>
      <w:r>
        <w:rPr>
          <w:rFonts w:ascii="Palatino Linotype" w:hAnsi="Palatino Linotype"/>
          <w:i/>
          <w:spacing w:val="-9"/>
          <w:w w:val="110"/>
          <w:sz w:val="16"/>
        </w:rPr>
        <w:t> </w:t>
      </w:r>
      <w:r>
        <w:rPr>
          <w:rFonts w:ascii="Palatino Linotype" w:hAnsi="Palatino Linotype"/>
          <w:i/>
          <w:w w:val="110"/>
          <w:sz w:val="16"/>
        </w:rPr>
        <w:t>Knowl.</w:t>
      </w:r>
      <w:r>
        <w:rPr>
          <w:rFonts w:ascii="Palatino Linotype" w:hAnsi="Palatino Linotype"/>
          <w:i/>
          <w:spacing w:val="-9"/>
          <w:w w:val="110"/>
          <w:sz w:val="16"/>
        </w:rPr>
        <w:t> </w:t>
      </w:r>
      <w:r>
        <w:rPr>
          <w:rFonts w:ascii="Palatino Linotype" w:hAnsi="Palatino Linotype"/>
          <w:i/>
          <w:w w:val="110"/>
          <w:sz w:val="16"/>
        </w:rPr>
        <w:t>Data</w:t>
      </w:r>
      <w:r>
        <w:rPr>
          <w:rFonts w:ascii="Palatino Linotype" w:hAnsi="Palatino Linotype"/>
          <w:i/>
          <w:spacing w:val="-9"/>
          <w:w w:val="110"/>
          <w:sz w:val="16"/>
        </w:rPr>
        <w:t> </w:t>
      </w:r>
      <w:r>
        <w:rPr>
          <w:rFonts w:ascii="Palatino Linotype" w:hAnsi="Palatino Linotype"/>
          <w:i/>
          <w:w w:val="110"/>
          <w:sz w:val="16"/>
        </w:rPr>
        <w:t>Eng.</w:t>
      </w:r>
      <w:r>
        <w:rPr>
          <w:w w:val="110"/>
          <w:sz w:val="16"/>
        </w:rPr>
        <w:t>,</w:t>
      </w:r>
      <w:r>
        <w:rPr>
          <w:spacing w:val="-11"/>
          <w:w w:val="110"/>
          <w:sz w:val="16"/>
        </w:rPr>
        <w:t> </w:t>
      </w:r>
      <w:r>
        <w:rPr>
          <w:w w:val="110"/>
          <w:sz w:val="16"/>
        </w:rPr>
        <w:t>vol.</w:t>
      </w:r>
      <w:r>
        <w:rPr>
          <w:spacing w:val="-9"/>
          <w:w w:val="110"/>
          <w:sz w:val="16"/>
        </w:rPr>
        <w:t> </w:t>
      </w:r>
      <w:r>
        <w:rPr>
          <w:w w:val="110"/>
          <w:sz w:val="16"/>
        </w:rPr>
        <w:t>26,</w:t>
      </w:r>
      <w:r>
        <w:rPr>
          <w:spacing w:val="-10"/>
          <w:w w:val="110"/>
          <w:sz w:val="16"/>
        </w:rPr>
        <w:t> </w:t>
      </w:r>
      <w:r>
        <w:rPr>
          <w:w w:val="110"/>
          <w:sz w:val="16"/>
        </w:rPr>
        <w:t>no.</w:t>
      </w:r>
      <w:r>
        <w:rPr>
          <w:spacing w:val="-11"/>
          <w:w w:val="110"/>
          <w:sz w:val="16"/>
        </w:rPr>
        <w:t> </w:t>
      </w:r>
      <w:r>
        <w:rPr>
          <w:w w:val="110"/>
          <w:sz w:val="16"/>
        </w:rPr>
        <w:t>5,</w:t>
      </w:r>
      <w:r>
        <w:rPr>
          <w:spacing w:val="-9"/>
          <w:w w:val="110"/>
          <w:sz w:val="16"/>
        </w:rPr>
        <w:t> </w:t>
      </w:r>
      <w:r>
        <w:rPr>
          <w:w w:val="110"/>
          <w:sz w:val="16"/>
        </w:rPr>
        <w:t>pp.</w:t>
      </w:r>
      <w:r>
        <w:rPr>
          <w:spacing w:val="-11"/>
          <w:w w:val="110"/>
          <w:sz w:val="16"/>
        </w:rPr>
        <w:t> </w:t>
      </w:r>
      <w:r>
        <w:rPr>
          <w:w w:val="110"/>
          <w:sz w:val="16"/>
        </w:rPr>
        <w:t>1076-1089,</w:t>
      </w:r>
      <w:r>
        <w:rPr>
          <w:spacing w:val="-5"/>
          <w:w w:val="110"/>
          <w:sz w:val="16"/>
        </w:rPr>
        <w:t> </w:t>
      </w:r>
      <w:r>
        <w:rPr>
          <w:w w:val="110"/>
          <w:sz w:val="16"/>
        </w:rPr>
        <w:t>May</w:t>
      </w:r>
      <w:r>
        <w:rPr>
          <w:spacing w:val="-8"/>
          <w:w w:val="110"/>
          <w:sz w:val="16"/>
        </w:rPr>
        <w:t> </w:t>
      </w:r>
      <w:r>
        <w:rPr>
          <w:w w:val="110"/>
          <w:sz w:val="16"/>
        </w:rPr>
        <w:t>2014.</w:t>
      </w:r>
    </w:p>
    <w:p>
      <w:pPr>
        <w:pStyle w:val="ListParagraph"/>
        <w:numPr>
          <w:ilvl w:val="0"/>
          <w:numId w:val="38"/>
        </w:numPr>
        <w:tabs>
          <w:tab w:pos="1283" w:val="left" w:leader="none"/>
        </w:tabs>
        <w:spacing w:line="180" w:lineRule="exact" w:before="0" w:after="0"/>
        <w:ind w:left="1282" w:right="0" w:hanging="364"/>
        <w:jc w:val="both"/>
        <w:rPr>
          <w:sz w:val="16"/>
        </w:rPr>
      </w:pPr>
      <w:r>
        <w:rPr>
          <w:w w:val="102"/>
          <w:sz w:val="16"/>
        </w:rPr>
        <w:t>S.</w:t>
      </w:r>
      <w:r>
        <w:rPr>
          <w:sz w:val="16"/>
        </w:rPr>
        <w:t> </w:t>
      </w:r>
      <w:r>
        <w:rPr>
          <w:spacing w:val="-18"/>
          <w:sz w:val="16"/>
        </w:rPr>
        <w:t> </w:t>
      </w:r>
      <w:r>
        <w:rPr>
          <w:spacing w:val="-1"/>
          <w:w w:val="107"/>
          <w:sz w:val="16"/>
        </w:rPr>
        <w:t>K</w:t>
      </w:r>
      <w:r>
        <w:rPr>
          <w:spacing w:val="-1"/>
          <w:w w:val="128"/>
          <w:sz w:val="16"/>
        </w:rPr>
        <w:t>u</w:t>
      </w:r>
      <w:r>
        <w:rPr>
          <w:spacing w:val="-1"/>
          <w:w w:val="111"/>
          <w:sz w:val="16"/>
        </w:rPr>
        <w:t>ll</w:t>
      </w:r>
      <w:r>
        <w:rPr>
          <w:w w:val="117"/>
          <w:sz w:val="16"/>
        </w:rPr>
        <w:t>b</w:t>
      </w:r>
      <w:r>
        <w:rPr>
          <w:spacing w:val="-1"/>
          <w:w w:val="119"/>
          <w:sz w:val="16"/>
        </w:rPr>
        <w:t>a</w:t>
      </w:r>
      <w:r>
        <w:rPr>
          <w:w w:val="106"/>
          <w:sz w:val="16"/>
        </w:rPr>
        <w:t>c</w:t>
      </w:r>
      <w:r>
        <w:rPr>
          <w:w w:val="118"/>
          <w:sz w:val="16"/>
        </w:rPr>
        <w:t>k</w:t>
      </w:r>
      <w:r>
        <w:rPr>
          <w:sz w:val="16"/>
        </w:rPr>
        <w:t> </w:t>
      </w:r>
      <w:r>
        <w:rPr>
          <w:spacing w:val="-12"/>
          <w:sz w:val="16"/>
        </w:rPr>
        <w:t> </w:t>
      </w:r>
      <w:r>
        <w:rPr>
          <w:spacing w:val="-1"/>
          <w:w w:val="119"/>
          <w:sz w:val="16"/>
        </w:rPr>
        <w:t>a</w:t>
      </w:r>
      <w:r>
        <w:rPr>
          <w:w w:val="123"/>
          <w:sz w:val="16"/>
        </w:rPr>
        <w:t>n</w:t>
      </w:r>
      <w:r>
        <w:rPr>
          <w:w w:val="130"/>
          <w:sz w:val="16"/>
        </w:rPr>
        <w:t>d</w:t>
      </w:r>
      <w:r>
        <w:rPr>
          <w:sz w:val="16"/>
        </w:rPr>
        <w:t> </w:t>
      </w:r>
      <w:r>
        <w:rPr>
          <w:spacing w:val="-16"/>
          <w:sz w:val="16"/>
        </w:rPr>
        <w:t> </w:t>
      </w:r>
      <w:r>
        <w:rPr>
          <w:spacing w:val="1"/>
          <w:w w:val="106"/>
          <w:sz w:val="16"/>
        </w:rPr>
        <w:t>R</w:t>
      </w:r>
      <w:r>
        <w:rPr>
          <w:w w:val="106"/>
          <w:sz w:val="16"/>
        </w:rPr>
        <w:t>.</w:t>
      </w:r>
      <w:r>
        <w:rPr>
          <w:w w:val="114"/>
          <w:sz w:val="16"/>
        </w:rPr>
        <w:t>A</w:t>
      </w:r>
      <w:r>
        <w:rPr>
          <w:w w:val="106"/>
          <w:sz w:val="16"/>
        </w:rPr>
        <w:t>.</w:t>
      </w:r>
      <w:r>
        <w:rPr>
          <w:sz w:val="16"/>
        </w:rPr>
        <w:t> </w:t>
      </w:r>
      <w:r>
        <w:rPr>
          <w:spacing w:val="-20"/>
          <w:sz w:val="16"/>
        </w:rPr>
        <w:t> </w:t>
      </w:r>
      <w:r>
        <w:rPr>
          <w:w w:val="106"/>
          <w:sz w:val="16"/>
        </w:rPr>
        <w:t>L</w:t>
      </w:r>
      <w:r>
        <w:rPr>
          <w:w w:val="114"/>
          <w:sz w:val="16"/>
        </w:rPr>
        <w:t>e</w:t>
      </w:r>
      <w:r>
        <w:rPr>
          <w:spacing w:val="-1"/>
          <w:w w:val="111"/>
          <w:sz w:val="16"/>
        </w:rPr>
        <w:t>i</w:t>
      </w:r>
      <w:r>
        <w:rPr>
          <w:w w:val="117"/>
          <w:sz w:val="16"/>
        </w:rPr>
        <w:t>b</w:t>
      </w:r>
      <w:r>
        <w:rPr>
          <w:spacing w:val="-1"/>
          <w:w w:val="111"/>
          <w:sz w:val="16"/>
        </w:rPr>
        <w:t>l</w:t>
      </w:r>
      <w:r>
        <w:rPr>
          <w:w w:val="114"/>
          <w:sz w:val="16"/>
        </w:rPr>
        <w:t>e</w:t>
      </w:r>
      <w:r>
        <w:rPr>
          <w:spacing w:val="-13"/>
          <w:w w:val="126"/>
          <w:sz w:val="16"/>
        </w:rPr>
        <w:t>r</w:t>
      </w:r>
      <w:r>
        <w:rPr>
          <w:w w:val="106"/>
          <w:sz w:val="16"/>
        </w:rPr>
        <w:t>,</w:t>
      </w:r>
      <w:r>
        <w:rPr>
          <w:sz w:val="16"/>
        </w:rPr>
        <w:t> </w:t>
      </w:r>
      <w:r>
        <w:rPr>
          <w:spacing w:val="-13"/>
          <w:sz w:val="16"/>
        </w:rPr>
        <w:t> </w:t>
      </w:r>
      <w:r>
        <w:rPr>
          <w:spacing w:val="-1"/>
          <w:w w:val="50"/>
          <w:sz w:val="16"/>
        </w:rPr>
        <w:t>“</w:t>
      </w:r>
      <w:r>
        <w:rPr>
          <w:spacing w:val="-1"/>
          <w:w w:val="115"/>
          <w:sz w:val="16"/>
        </w:rPr>
        <w:t>O</w:t>
      </w:r>
      <w:r>
        <w:rPr>
          <w:w w:val="123"/>
          <w:sz w:val="16"/>
        </w:rPr>
        <w:t>n</w:t>
      </w:r>
      <w:r>
        <w:rPr>
          <w:sz w:val="16"/>
        </w:rPr>
        <w:t> </w:t>
      </w:r>
      <w:r>
        <w:rPr>
          <w:spacing w:val="-14"/>
          <w:sz w:val="16"/>
        </w:rPr>
        <w:t> </w:t>
      </w:r>
      <w:r>
        <w:rPr>
          <w:spacing w:val="-1"/>
          <w:w w:val="111"/>
          <w:sz w:val="16"/>
        </w:rPr>
        <w:t>i</w:t>
      </w:r>
      <w:r>
        <w:rPr>
          <w:w w:val="123"/>
          <w:sz w:val="16"/>
        </w:rPr>
        <w:t>n</w:t>
      </w:r>
      <w:r>
        <w:rPr>
          <w:spacing w:val="-1"/>
          <w:w w:val="106"/>
          <w:sz w:val="16"/>
        </w:rPr>
        <w:t>f</w:t>
      </w:r>
      <w:r>
        <w:rPr>
          <w:spacing w:val="-1"/>
          <w:w w:val="116"/>
          <w:sz w:val="16"/>
        </w:rPr>
        <w:t>o</w:t>
      </w:r>
      <w:r>
        <w:rPr>
          <w:spacing w:val="-1"/>
          <w:w w:val="126"/>
          <w:sz w:val="16"/>
        </w:rPr>
        <w:t>r</w:t>
      </w:r>
      <w:r>
        <w:rPr>
          <w:w w:val="120"/>
          <w:sz w:val="16"/>
        </w:rPr>
        <w:t>m</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z w:val="16"/>
        </w:rPr>
        <w:t> </w:t>
      </w:r>
      <w:r>
        <w:rPr>
          <w:spacing w:val="-14"/>
          <w:sz w:val="16"/>
        </w:rPr>
        <w:t> </w:t>
      </w:r>
      <w:r>
        <w:rPr>
          <w:spacing w:val="-1"/>
          <w:w w:val="119"/>
          <w:sz w:val="16"/>
        </w:rPr>
        <w:t>a</w:t>
      </w:r>
      <w:r>
        <w:rPr>
          <w:w w:val="123"/>
          <w:sz w:val="16"/>
        </w:rPr>
        <w:t>n</w:t>
      </w:r>
      <w:r>
        <w:rPr>
          <w:w w:val="130"/>
          <w:sz w:val="16"/>
        </w:rPr>
        <w:t>d</w:t>
      </w:r>
      <w:r>
        <w:rPr>
          <w:sz w:val="16"/>
        </w:rPr>
        <w:t> </w:t>
      </w:r>
      <w:r>
        <w:rPr>
          <w:spacing w:val="-16"/>
          <w:sz w:val="16"/>
        </w:rPr>
        <w:t> </w:t>
      </w:r>
      <w:r>
        <w:rPr>
          <w:spacing w:val="-1"/>
          <w:w w:val="116"/>
          <w:sz w:val="16"/>
        </w:rPr>
        <w:t>s</w:t>
      </w:r>
      <w:r>
        <w:rPr>
          <w:spacing w:val="-1"/>
          <w:w w:val="128"/>
          <w:sz w:val="16"/>
        </w:rPr>
        <w:t>u</w:t>
      </w:r>
      <w:r>
        <w:rPr>
          <w:spacing w:val="-3"/>
          <w:w w:val="106"/>
          <w:sz w:val="16"/>
        </w:rPr>
        <w:t>f</w:t>
      </w:r>
      <w:r>
        <w:rPr>
          <w:w w:val="105"/>
          <w:sz w:val="16"/>
        </w:rPr>
        <w:t>f</w:t>
      </w:r>
      <w:r>
        <w:rPr>
          <w:spacing w:val="-1"/>
          <w:w w:val="105"/>
          <w:sz w:val="16"/>
        </w:rPr>
        <w:t>i</w:t>
      </w:r>
      <w:r>
        <w:rPr>
          <w:w w:val="106"/>
          <w:sz w:val="16"/>
        </w:rPr>
        <w:t>c</w:t>
      </w:r>
      <w:r>
        <w:rPr>
          <w:spacing w:val="-1"/>
          <w:w w:val="111"/>
          <w:sz w:val="16"/>
        </w:rPr>
        <w:t>i</w:t>
      </w:r>
      <w:r>
        <w:rPr>
          <w:w w:val="114"/>
          <w:sz w:val="16"/>
        </w:rPr>
        <w:t>e</w:t>
      </w:r>
      <w:r>
        <w:rPr>
          <w:w w:val="123"/>
          <w:sz w:val="16"/>
        </w:rPr>
        <w:t>n</w:t>
      </w:r>
      <w:r>
        <w:rPr>
          <w:w w:val="106"/>
          <w:sz w:val="16"/>
        </w:rPr>
        <w:t>c</w:t>
      </w:r>
      <w:r>
        <w:rPr>
          <w:spacing w:val="-17"/>
          <w:w w:val="118"/>
          <w:sz w:val="16"/>
        </w:rPr>
        <w:t>y</w:t>
      </w:r>
      <w:r>
        <w:rPr>
          <w:w w:val="106"/>
          <w:sz w:val="16"/>
        </w:rPr>
        <w:t>,</w:t>
      </w:r>
      <w:r>
        <w:rPr>
          <w:w w:val="50"/>
          <w:sz w:val="16"/>
        </w:rPr>
        <w:t>”</w:t>
      </w:r>
    </w:p>
    <w:p>
      <w:pPr>
        <w:spacing w:line="192" w:lineRule="exact" w:before="0"/>
        <w:ind w:left="1200" w:right="0" w:firstLine="0"/>
        <w:jc w:val="both"/>
        <w:rPr>
          <w:sz w:val="16"/>
        </w:rPr>
      </w:pPr>
      <w:bookmarkStart w:name="_bookmark66" w:id="135"/>
      <w:bookmarkEnd w:id="135"/>
      <w:r>
        <w:rPr/>
      </w:r>
      <w:r>
        <w:rPr>
          <w:rFonts w:ascii="Palatino Linotype" w:hAnsi="Palatino Linotype"/>
          <w:i/>
          <w:spacing w:val="-1"/>
          <w:w w:val="99"/>
          <w:sz w:val="16"/>
        </w:rPr>
        <w:t>Ann</w:t>
      </w:r>
      <w:r>
        <w:rPr>
          <w:rFonts w:ascii="Palatino Linotype" w:hAnsi="Palatino Linotype"/>
          <w:i/>
          <w:sz w:val="16"/>
        </w:rPr>
        <w:t>.</w:t>
      </w:r>
      <w:r>
        <w:rPr>
          <w:rFonts w:ascii="Palatino Linotype" w:hAnsi="Palatino Linotype"/>
          <w:i/>
          <w:spacing w:val="6"/>
          <w:sz w:val="16"/>
        </w:rPr>
        <w:t> </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w w:val="99"/>
          <w:sz w:val="16"/>
        </w:rPr>
        <w:t>th</w:t>
      </w:r>
      <w:r>
        <w:rPr>
          <w:rFonts w:ascii="Palatino Linotype" w:hAnsi="Palatino Linotype"/>
          <w:i/>
          <w:w w:val="99"/>
          <w:sz w:val="16"/>
        </w:rPr>
        <w:t>.</w:t>
      </w:r>
      <w:r>
        <w:rPr>
          <w:rFonts w:ascii="Palatino Linotype" w:hAnsi="Palatino Linotype"/>
          <w:i/>
          <w:spacing w:val="4"/>
          <w:w w:val="99"/>
          <w:sz w:val="16"/>
        </w:rPr>
        <w:t> </w:t>
      </w:r>
      <w:r>
        <w:rPr>
          <w:rFonts w:ascii="Palatino Linotype" w:hAnsi="Palatino Linotype"/>
          <w:i/>
          <w:spacing w:val="-1"/>
          <w:w w:val="100"/>
          <w:sz w:val="16"/>
        </w:rPr>
        <w:t>S</w:t>
      </w:r>
      <w:r>
        <w:rPr>
          <w:rFonts w:ascii="Palatino Linotype" w:hAnsi="Palatino Linotype"/>
          <w:i/>
          <w:spacing w:val="-1"/>
          <w:w w:val="99"/>
          <w:sz w:val="16"/>
        </w:rPr>
        <w:t>t</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99"/>
          <w:sz w:val="16"/>
        </w:rPr>
        <w:t>s</w:t>
      </w:r>
      <w:r>
        <w:rPr>
          <w:rFonts w:ascii="Palatino Linotype" w:hAnsi="Palatino Linotype"/>
          <w:i/>
          <w:spacing w:val="-1"/>
          <w:w w:val="99"/>
          <w:sz w:val="16"/>
        </w:rPr>
        <w:t>t</w:t>
      </w:r>
      <w:r>
        <w:rPr>
          <w:rFonts w:ascii="Palatino Linotype" w:hAnsi="Palatino Linotype"/>
          <w:i/>
          <w:w w:val="99"/>
          <w:sz w:val="16"/>
        </w:rPr>
        <w:t>.</w:t>
      </w:r>
      <w:r>
        <w:rPr>
          <w:w w:val="106"/>
          <w:sz w:val="16"/>
        </w:rPr>
        <w:t>,</w:t>
      </w:r>
      <w:r>
        <w:rPr>
          <w:spacing w:val="2"/>
          <w:sz w:val="16"/>
        </w:rPr>
        <w:t> </w:t>
      </w:r>
      <w:r>
        <w:rPr>
          <w:w w:val="120"/>
          <w:sz w:val="16"/>
        </w:rPr>
        <w:t>v</w:t>
      </w:r>
      <w:r>
        <w:rPr>
          <w:spacing w:val="-1"/>
          <w:w w:val="116"/>
          <w:sz w:val="16"/>
        </w:rPr>
        <w:t>o</w:t>
      </w:r>
      <w:r>
        <w:rPr>
          <w:spacing w:val="-1"/>
          <w:w w:val="111"/>
          <w:sz w:val="16"/>
        </w:rPr>
        <w:t>l</w:t>
      </w:r>
      <w:r>
        <w:rPr>
          <w:w w:val="106"/>
          <w:sz w:val="16"/>
        </w:rPr>
        <w:t>.</w:t>
      </w:r>
      <w:r>
        <w:rPr>
          <w:spacing w:val="4"/>
          <w:sz w:val="16"/>
        </w:rPr>
        <w:t> </w:t>
      </w:r>
      <w:r>
        <w:rPr>
          <w:spacing w:val="-1"/>
          <w:w w:val="106"/>
          <w:sz w:val="16"/>
        </w:rPr>
        <w:t>22</w:t>
      </w:r>
      <w:r>
        <w:rPr>
          <w:w w:val="106"/>
          <w:sz w:val="16"/>
        </w:rPr>
        <w:t>,</w:t>
      </w:r>
      <w:r>
        <w:rPr>
          <w:spacing w:val="4"/>
          <w:sz w:val="16"/>
        </w:rPr>
        <w:t> </w:t>
      </w:r>
      <w:r>
        <w:rPr>
          <w:w w:val="123"/>
          <w:sz w:val="16"/>
        </w:rPr>
        <w:t>n</w:t>
      </w:r>
      <w:r>
        <w:rPr>
          <w:spacing w:val="-1"/>
          <w:w w:val="116"/>
          <w:sz w:val="16"/>
        </w:rPr>
        <w:t>o</w:t>
      </w:r>
      <w:r>
        <w:rPr>
          <w:w w:val="106"/>
          <w:sz w:val="16"/>
        </w:rPr>
        <w:t>.</w:t>
      </w:r>
      <w:r>
        <w:rPr>
          <w:spacing w:val="2"/>
          <w:sz w:val="16"/>
        </w:rPr>
        <w:t> </w:t>
      </w:r>
      <w:r>
        <w:rPr>
          <w:spacing w:val="-1"/>
          <w:w w:val="106"/>
          <w:sz w:val="16"/>
        </w:rPr>
        <w:t>1</w:t>
      </w:r>
      <w:r>
        <w:rPr>
          <w:w w:val="106"/>
          <w:sz w:val="16"/>
        </w:rPr>
        <w:t>,</w:t>
      </w:r>
      <w:r>
        <w:rPr>
          <w:spacing w:val="4"/>
          <w:sz w:val="16"/>
        </w:rPr>
        <w:t> </w:t>
      </w:r>
      <w:r>
        <w:rPr>
          <w:spacing w:val="-1"/>
          <w:w w:val="127"/>
          <w:sz w:val="16"/>
        </w:rPr>
        <w:t>pp</w:t>
      </w:r>
      <w:r>
        <w:rPr>
          <w:w w:val="106"/>
          <w:sz w:val="16"/>
        </w:rPr>
        <w:t>.</w:t>
      </w:r>
      <w:r>
        <w:rPr>
          <w:spacing w:val="4"/>
          <w:sz w:val="16"/>
        </w:rPr>
        <w:t> </w:t>
      </w:r>
      <w:r>
        <w:rPr>
          <w:spacing w:val="-1"/>
          <w:w w:val="106"/>
          <w:sz w:val="16"/>
        </w:rPr>
        <w:t>79</w:t>
      </w:r>
      <w:r>
        <w:rPr>
          <w:spacing w:val="-1"/>
          <w:w w:val="50"/>
          <w:sz w:val="16"/>
        </w:rPr>
        <w:t>–</w:t>
      </w:r>
      <w:r>
        <w:rPr>
          <w:spacing w:val="-1"/>
          <w:w w:val="106"/>
          <w:sz w:val="16"/>
        </w:rPr>
        <w:t>86</w:t>
      </w:r>
      <w:r>
        <w:rPr>
          <w:w w:val="106"/>
          <w:sz w:val="16"/>
        </w:rPr>
        <w:t>,</w:t>
      </w:r>
      <w:r>
        <w:rPr>
          <w:spacing w:val="7"/>
          <w:sz w:val="16"/>
        </w:rPr>
        <w:t> </w:t>
      </w:r>
      <w:r>
        <w:rPr>
          <w:spacing w:val="-1"/>
          <w:w w:val="106"/>
          <w:sz w:val="16"/>
        </w:rPr>
        <w:t>1951</w:t>
      </w:r>
      <w:r>
        <w:rPr>
          <w:w w:val="106"/>
          <w:sz w:val="16"/>
        </w:rPr>
        <w:t>.</w:t>
      </w:r>
    </w:p>
    <w:p>
      <w:pPr>
        <w:pStyle w:val="ListParagraph"/>
        <w:numPr>
          <w:ilvl w:val="0"/>
          <w:numId w:val="38"/>
        </w:numPr>
        <w:tabs>
          <w:tab w:pos="1283" w:val="left" w:leader="none"/>
        </w:tabs>
        <w:spacing w:line="189" w:lineRule="auto" w:before="20" w:after="0"/>
        <w:ind w:left="1200" w:right="1" w:hanging="281"/>
        <w:jc w:val="both"/>
        <w:rPr>
          <w:sz w:val="16"/>
        </w:rPr>
      </w:pPr>
      <w:r>
        <w:rPr>
          <w:spacing w:val="-14"/>
          <w:w w:val="112"/>
          <w:sz w:val="16"/>
        </w:rPr>
        <w:t>W</w:t>
      </w:r>
      <w:r>
        <w:rPr>
          <w:w w:val="106"/>
          <w:sz w:val="16"/>
        </w:rPr>
        <w:t>.</w:t>
      </w:r>
      <w:r>
        <w:rPr>
          <w:sz w:val="16"/>
        </w:rPr>
        <w:t> </w:t>
      </w:r>
      <w:r>
        <w:rPr>
          <w:spacing w:val="4"/>
          <w:sz w:val="16"/>
        </w:rPr>
        <w:t> </w:t>
      </w:r>
      <w:r>
        <w:rPr>
          <w:w w:val="114"/>
          <w:sz w:val="16"/>
        </w:rPr>
        <w:t>D</w:t>
      </w:r>
      <w:r>
        <w:rPr>
          <w:spacing w:val="-1"/>
          <w:w w:val="119"/>
          <w:sz w:val="16"/>
        </w:rPr>
        <w:t>a</w:t>
      </w:r>
      <w:r>
        <w:rPr>
          <w:spacing w:val="-1"/>
          <w:w w:val="111"/>
          <w:sz w:val="16"/>
        </w:rPr>
        <w:t>i</w:t>
      </w:r>
      <w:r>
        <w:rPr>
          <w:w w:val="106"/>
          <w:sz w:val="16"/>
        </w:rPr>
        <w:t>,</w:t>
      </w:r>
      <w:r>
        <w:rPr>
          <w:sz w:val="16"/>
        </w:rPr>
        <w:t> </w:t>
      </w:r>
      <w:r>
        <w:rPr>
          <w:spacing w:val="6"/>
          <w:sz w:val="16"/>
        </w:rPr>
        <w:t> </w:t>
      </w:r>
      <w:r>
        <w:rPr>
          <w:w w:val="112"/>
          <w:sz w:val="16"/>
        </w:rPr>
        <w:t>G</w:t>
      </w:r>
      <w:r>
        <w:rPr>
          <w:w w:val="106"/>
          <w:sz w:val="16"/>
        </w:rPr>
        <w:t>.</w:t>
      </w:r>
      <w:r>
        <w:rPr>
          <w:spacing w:val="-1"/>
          <w:w w:val="106"/>
          <w:sz w:val="16"/>
        </w:rPr>
        <w:t>-</w:t>
      </w:r>
      <w:r>
        <w:rPr>
          <w:spacing w:val="1"/>
          <w:w w:val="106"/>
          <w:sz w:val="16"/>
        </w:rPr>
        <w:t>R</w:t>
      </w:r>
      <w:r>
        <w:rPr>
          <w:w w:val="106"/>
          <w:sz w:val="16"/>
        </w:rPr>
        <w:t>.</w:t>
      </w:r>
      <w:r>
        <w:rPr>
          <w:sz w:val="16"/>
        </w:rPr>
        <w:t> </w:t>
      </w:r>
      <w:r>
        <w:rPr>
          <w:spacing w:val="1"/>
          <w:sz w:val="16"/>
        </w:rPr>
        <w:t> </w:t>
      </w:r>
      <w:r>
        <w:rPr>
          <w:spacing w:val="-2"/>
          <w:w w:val="98"/>
          <w:sz w:val="16"/>
        </w:rPr>
        <w:t>X</w:t>
      </w:r>
      <w:r>
        <w:rPr>
          <w:spacing w:val="-1"/>
          <w:w w:val="128"/>
          <w:sz w:val="16"/>
        </w:rPr>
        <w:t>u</w:t>
      </w:r>
      <w:r>
        <w:rPr>
          <w:w w:val="114"/>
          <w:sz w:val="16"/>
        </w:rPr>
        <w:t>e</w:t>
      </w:r>
      <w:r>
        <w:rPr>
          <w:w w:val="106"/>
          <w:sz w:val="16"/>
        </w:rPr>
        <w:t>,</w:t>
      </w:r>
      <w:r>
        <w:rPr>
          <w:sz w:val="16"/>
        </w:rPr>
        <w:t> </w:t>
      </w:r>
      <w:r>
        <w:rPr>
          <w:spacing w:val="8"/>
          <w:sz w:val="16"/>
        </w:rPr>
        <w:t> </w:t>
      </w:r>
      <w:r>
        <w:rPr>
          <w:spacing w:val="-1"/>
          <w:w w:val="115"/>
          <w:sz w:val="16"/>
        </w:rPr>
        <w:t>Q</w:t>
      </w:r>
      <w:r>
        <w:rPr>
          <w:w w:val="106"/>
          <w:sz w:val="16"/>
        </w:rPr>
        <w:t>.</w:t>
      </w:r>
      <w:r>
        <w:rPr>
          <w:sz w:val="16"/>
        </w:rPr>
        <w:t> </w:t>
      </w:r>
      <w:r>
        <w:rPr>
          <w:spacing w:val="4"/>
          <w:sz w:val="16"/>
        </w:rPr>
        <w:t> </w:t>
      </w:r>
      <w:r>
        <w:rPr>
          <w:spacing w:val="-16"/>
          <w:w w:val="98"/>
          <w:sz w:val="16"/>
        </w:rPr>
        <w:t>Y</w:t>
      </w:r>
      <w:r>
        <w:rPr>
          <w:spacing w:val="-1"/>
          <w:w w:val="119"/>
          <w:sz w:val="16"/>
        </w:rPr>
        <w:t>a</w:t>
      </w:r>
      <w:r>
        <w:rPr>
          <w:w w:val="123"/>
          <w:sz w:val="16"/>
        </w:rPr>
        <w:t>n</w:t>
      </w:r>
      <w:r>
        <w:rPr>
          <w:spacing w:val="-1"/>
          <w:w w:val="118"/>
          <w:sz w:val="16"/>
        </w:rPr>
        <w:t>g</w:t>
      </w:r>
      <w:r>
        <w:rPr>
          <w:w w:val="106"/>
          <w:sz w:val="16"/>
        </w:rPr>
        <w:t>,</w:t>
      </w:r>
      <w:r>
        <w:rPr>
          <w:sz w:val="16"/>
        </w:rPr>
        <w:t> </w:t>
      </w:r>
      <w:r>
        <w:rPr>
          <w:spacing w:val="8"/>
          <w:sz w:val="16"/>
        </w:rPr>
        <w:t> </w:t>
      </w:r>
      <w:r>
        <w:rPr>
          <w:spacing w:val="-1"/>
          <w:w w:val="119"/>
          <w:sz w:val="16"/>
        </w:rPr>
        <w:t>a</w:t>
      </w:r>
      <w:r>
        <w:rPr>
          <w:w w:val="123"/>
          <w:sz w:val="16"/>
        </w:rPr>
        <w:t>n</w:t>
      </w:r>
      <w:r>
        <w:rPr>
          <w:w w:val="130"/>
          <w:sz w:val="16"/>
        </w:rPr>
        <w:t>d</w:t>
      </w:r>
      <w:r>
        <w:rPr>
          <w:sz w:val="16"/>
        </w:rPr>
        <w:t> </w:t>
      </w:r>
      <w:r>
        <w:rPr>
          <w:spacing w:val="3"/>
          <w:sz w:val="16"/>
        </w:rPr>
        <w:t> </w:t>
      </w:r>
      <w:r>
        <w:rPr>
          <w:spacing w:val="-18"/>
          <w:w w:val="98"/>
          <w:sz w:val="16"/>
        </w:rPr>
        <w:t>Y</w:t>
      </w:r>
      <w:r>
        <w:rPr>
          <w:w w:val="106"/>
          <w:sz w:val="16"/>
        </w:rPr>
        <w:t>.</w:t>
      </w:r>
      <w:r>
        <w:rPr>
          <w:sz w:val="16"/>
        </w:rPr>
        <w:t> </w:t>
      </w:r>
      <w:r>
        <w:rPr>
          <w:spacing w:val="6"/>
          <w:sz w:val="16"/>
        </w:rPr>
        <w:t> </w:t>
      </w:r>
      <w:r>
        <w:rPr>
          <w:spacing w:val="-16"/>
          <w:w w:val="98"/>
          <w:sz w:val="16"/>
        </w:rPr>
        <w:t>Y</w:t>
      </w:r>
      <w:r>
        <w:rPr>
          <w:spacing w:val="-1"/>
          <w:w w:val="128"/>
          <w:sz w:val="16"/>
        </w:rPr>
        <w:t>u</w:t>
      </w:r>
      <w:r>
        <w:rPr>
          <w:w w:val="106"/>
          <w:sz w:val="16"/>
        </w:rPr>
        <w:t>,</w:t>
      </w:r>
      <w:r>
        <w:rPr>
          <w:sz w:val="16"/>
        </w:rPr>
        <w:t> </w:t>
      </w:r>
      <w:r>
        <w:rPr>
          <w:spacing w:val="6"/>
          <w:sz w:val="16"/>
        </w:rPr>
        <w:t> </w:t>
      </w:r>
      <w:r>
        <w:rPr>
          <w:spacing w:val="-1"/>
          <w:w w:val="50"/>
          <w:sz w:val="16"/>
        </w:rPr>
        <w:t>“</w:t>
      </w:r>
      <w:r>
        <w:rPr>
          <w:spacing w:val="-1"/>
          <w:w w:val="113"/>
          <w:sz w:val="16"/>
        </w:rPr>
        <w:t>C</w:t>
      </w:r>
      <w:r>
        <w:rPr>
          <w:spacing w:val="-1"/>
          <w:w w:val="116"/>
          <w:sz w:val="16"/>
        </w:rPr>
        <w:t>o</w:t>
      </w:r>
      <w:r>
        <w:rPr>
          <w:spacing w:val="-1"/>
          <w:w w:val="106"/>
          <w:sz w:val="16"/>
        </w:rPr>
        <w:t>-</w:t>
      </w:r>
      <w:r>
        <w:rPr>
          <w:w w:val="106"/>
          <w:sz w:val="16"/>
        </w:rPr>
        <w:t>c</w:t>
      </w:r>
      <w:r>
        <w:rPr>
          <w:spacing w:val="-1"/>
          <w:w w:val="111"/>
          <w:sz w:val="16"/>
        </w:rPr>
        <w:t>l</w:t>
      </w:r>
      <w:r>
        <w:rPr>
          <w:spacing w:val="-1"/>
          <w:w w:val="128"/>
          <w:sz w:val="16"/>
        </w:rPr>
        <w:t>u</w:t>
      </w:r>
      <w:r>
        <w:rPr>
          <w:spacing w:val="-1"/>
          <w:w w:val="116"/>
          <w:sz w:val="16"/>
        </w:rPr>
        <w:t>s</w:t>
      </w:r>
      <w:r>
        <w:rPr>
          <w:w w:val="125"/>
          <w:sz w:val="16"/>
        </w:rPr>
        <w:t>t</w:t>
      </w:r>
      <w:r>
        <w:rPr>
          <w:w w:val="114"/>
          <w:sz w:val="16"/>
        </w:rPr>
        <w:t>e</w:t>
      </w:r>
      <w:r>
        <w:rPr>
          <w:spacing w:val="-1"/>
          <w:w w:val="126"/>
          <w:sz w:val="16"/>
        </w:rPr>
        <w:t>r</w:t>
      </w:r>
      <w:r>
        <w:rPr>
          <w:spacing w:val="-1"/>
          <w:w w:val="111"/>
          <w:sz w:val="16"/>
        </w:rPr>
        <w:t>i</w:t>
      </w:r>
      <w:r>
        <w:rPr>
          <w:w w:val="123"/>
          <w:sz w:val="16"/>
        </w:rPr>
        <w:t>n</w:t>
      </w:r>
      <w:r>
        <w:rPr>
          <w:w w:val="118"/>
          <w:sz w:val="16"/>
        </w:rPr>
        <w:t>g</w:t>
      </w:r>
      <w:r>
        <w:rPr>
          <w:sz w:val="16"/>
        </w:rPr>
        <w:t> </w:t>
      </w:r>
      <w:r>
        <w:rPr>
          <w:spacing w:val="10"/>
          <w:sz w:val="16"/>
        </w:rPr>
        <w:t> </w:t>
      </w:r>
      <w:r>
        <w:rPr>
          <w:w w:val="117"/>
          <w:sz w:val="16"/>
        </w:rPr>
        <w:t>b</w:t>
      </w:r>
      <w:r>
        <w:rPr>
          <w:spacing w:val="-1"/>
          <w:w w:val="119"/>
          <w:sz w:val="16"/>
        </w:rPr>
        <w:t>a</w:t>
      </w:r>
      <w:r>
        <w:rPr>
          <w:spacing w:val="-1"/>
          <w:w w:val="116"/>
          <w:sz w:val="16"/>
        </w:rPr>
        <w:t>s</w:t>
      </w:r>
      <w:r>
        <w:rPr>
          <w:w w:val="114"/>
          <w:sz w:val="16"/>
        </w:rPr>
        <w:t>e</w:t>
      </w:r>
      <w:r>
        <w:rPr>
          <w:w w:val="130"/>
          <w:sz w:val="16"/>
        </w:rPr>
        <w:t>d </w:t>
      </w:r>
      <w:r>
        <w:rPr>
          <w:w w:val="106"/>
          <w:sz w:val="16"/>
        </w:rPr>
        <w:t>c</w:t>
      </w:r>
      <w:r>
        <w:rPr>
          <w:spacing w:val="-1"/>
          <w:w w:val="111"/>
          <w:sz w:val="16"/>
        </w:rPr>
        <w:t>l</w:t>
      </w:r>
      <w:r>
        <w:rPr>
          <w:spacing w:val="-1"/>
          <w:w w:val="119"/>
          <w:sz w:val="16"/>
        </w:rPr>
        <w:t>a</w:t>
      </w:r>
      <w:r>
        <w:rPr>
          <w:spacing w:val="-1"/>
          <w:w w:val="116"/>
          <w:sz w:val="16"/>
        </w:rPr>
        <w:t>ss</w:t>
      </w:r>
      <w:r>
        <w:rPr>
          <w:spacing w:val="-1"/>
          <w:w w:val="111"/>
          <w:sz w:val="16"/>
        </w:rPr>
        <w:t>i</w:t>
      </w:r>
      <w:r>
        <w:rPr>
          <w:w w:val="105"/>
          <w:sz w:val="16"/>
        </w:rPr>
        <w:t>f</w:t>
      </w:r>
      <w:r>
        <w:rPr>
          <w:spacing w:val="-1"/>
          <w:w w:val="105"/>
          <w:sz w:val="16"/>
        </w:rPr>
        <w:t>i</w:t>
      </w:r>
      <w:r>
        <w:rPr>
          <w:w w:val="106"/>
          <w:sz w:val="16"/>
        </w:rPr>
        <w:t>c</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z w:val="16"/>
        </w:rPr>
        <w:t> </w:t>
      </w:r>
      <w:r>
        <w:rPr>
          <w:spacing w:val="3"/>
          <w:sz w:val="16"/>
        </w:rPr>
        <w:t> </w:t>
      </w:r>
      <w:r>
        <w:rPr>
          <w:spacing w:val="-1"/>
          <w:w w:val="106"/>
          <w:sz w:val="16"/>
        </w:rPr>
        <w:t>f</w:t>
      </w:r>
      <w:r>
        <w:rPr>
          <w:spacing w:val="-1"/>
          <w:w w:val="116"/>
          <w:sz w:val="16"/>
        </w:rPr>
        <w:t>o</w:t>
      </w:r>
      <w:r>
        <w:rPr>
          <w:w w:val="126"/>
          <w:sz w:val="16"/>
        </w:rPr>
        <w:t>r</w:t>
      </w:r>
      <w:r>
        <w:rPr>
          <w:sz w:val="16"/>
        </w:rPr>
        <w:t> </w:t>
      </w:r>
      <w:r>
        <w:rPr>
          <w:spacing w:val="2"/>
          <w:sz w:val="16"/>
        </w:rPr>
        <w:t> </w:t>
      </w:r>
      <w:r>
        <w:rPr>
          <w:spacing w:val="-1"/>
          <w:w w:val="116"/>
          <w:sz w:val="16"/>
        </w:rPr>
        <w:t>o</w:t>
      </w:r>
      <w:r>
        <w:rPr>
          <w:spacing w:val="-1"/>
          <w:w w:val="128"/>
          <w:sz w:val="16"/>
        </w:rPr>
        <w:t>u</w:t>
      </w:r>
      <w:r>
        <w:rPr>
          <w:w w:val="125"/>
          <w:sz w:val="16"/>
        </w:rPr>
        <w:t>t</w:t>
      </w:r>
      <w:r>
        <w:rPr>
          <w:spacing w:val="-1"/>
          <w:w w:val="106"/>
          <w:sz w:val="16"/>
        </w:rPr>
        <w:t>-</w:t>
      </w:r>
      <w:r>
        <w:rPr>
          <w:spacing w:val="-1"/>
          <w:w w:val="116"/>
          <w:sz w:val="16"/>
        </w:rPr>
        <w:t>o</w:t>
      </w:r>
      <w:r>
        <w:rPr>
          <w:spacing w:val="-1"/>
          <w:w w:val="106"/>
          <w:sz w:val="16"/>
        </w:rPr>
        <w:t>f-</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z w:val="16"/>
        </w:rPr>
        <w:t> </w:t>
      </w:r>
      <w:r>
        <w:rPr>
          <w:spacing w:val="3"/>
          <w:sz w:val="16"/>
        </w:rPr>
        <w:t> </w:t>
      </w:r>
      <w:r>
        <w:rPr>
          <w:w w:val="130"/>
          <w:sz w:val="16"/>
        </w:rPr>
        <w:t>d</w:t>
      </w:r>
      <w:r>
        <w:rPr>
          <w:spacing w:val="-1"/>
          <w:w w:val="116"/>
          <w:sz w:val="16"/>
        </w:rPr>
        <w:t>o</w:t>
      </w:r>
      <w:r>
        <w:rPr>
          <w:w w:val="106"/>
          <w:sz w:val="16"/>
        </w:rPr>
        <w:t>c</w:t>
      </w:r>
      <w:r>
        <w:rPr>
          <w:spacing w:val="-1"/>
          <w:w w:val="128"/>
          <w:sz w:val="16"/>
        </w:rPr>
        <w:t>u</w:t>
      </w:r>
      <w:r>
        <w:rPr>
          <w:w w:val="120"/>
          <w:sz w:val="16"/>
        </w:rPr>
        <w:t>m</w:t>
      </w:r>
      <w:r>
        <w:rPr>
          <w:w w:val="114"/>
          <w:sz w:val="16"/>
        </w:rPr>
        <w:t>e</w:t>
      </w:r>
      <w:r>
        <w:rPr>
          <w:w w:val="123"/>
          <w:sz w:val="16"/>
        </w:rPr>
        <w:t>n</w:t>
      </w:r>
      <w:r>
        <w:rPr>
          <w:w w:val="125"/>
          <w:sz w:val="16"/>
        </w:rPr>
        <w:t>t</w:t>
      </w:r>
      <w:r>
        <w:rPr>
          <w:spacing w:val="-1"/>
          <w:w w:val="116"/>
          <w:sz w:val="16"/>
        </w:rPr>
        <w:t>s</w:t>
      </w:r>
      <w:r>
        <w:rPr>
          <w:w w:val="106"/>
          <w:sz w:val="16"/>
        </w:rPr>
        <w:t>,</w:t>
      </w:r>
      <w:r>
        <w:rPr>
          <w:w w:val="50"/>
          <w:sz w:val="16"/>
        </w:rPr>
        <w:t>”</w:t>
      </w:r>
      <w:r>
        <w:rPr>
          <w:sz w:val="16"/>
        </w:rPr>
        <w:t> </w:t>
      </w:r>
      <w:r>
        <w:rPr>
          <w:spacing w:val="-5"/>
          <w:sz w:val="16"/>
        </w:rPr>
        <w:t> </w:t>
      </w:r>
      <w:r>
        <w:rPr>
          <w:spacing w:val="-1"/>
          <w:w w:val="111"/>
          <w:sz w:val="16"/>
        </w:rPr>
        <w:t>i</w:t>
      </w:r>
      <w:r>
        <w:rPr>
          <w:w w:val="123"/>
          <w:sz w:val="16"/>
        </w:rPr>
        <w:t>n</w:t>
      </w:r>
      <w:r>
        <w:rPr>
          <w:sz w:val="16"/>
        </w:rPr>
        <w:t> </w:t>
      </w:r>
      <w:r>
        <w:rPr>
          <w:spacing w:val="1"/>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spacing w:val="-1"/>
          <w:sz w:val="16"/>
        </w:rPr>
        <w:t>13t</w:t>
      </w:r>
      <w:r>
        <w:rPr>
          <w:rFonts w:ascii="Palatino Linotype" w:hAnsi="Palatino Linotype"/>
          <w:i/>
          <w:sz w:val="16"/>
        </w:rPr>
        <w:t>h </w:t>
      </w:r>
      <w:r>
        <w:rPr>
          <w:rFonts w:ascii="Palatino Linotype" w:hAnsi="Palatino Linotype"/>
          <w:i/>
          <w:spacing w:val="3"/>
          <w:sz w:val="16"/>
        </w:rPr>
        <w:t> </w:t>
      </w:r>
      <w:r>
        <w:rPr>
          <w:rFonts w:ascii="Palatino Linotype" w:hAnsi="Palatino Linotype"/>
          <w:i/>
          <w:spacing w:val="-1"/>
          <w:w w:val="99"/>
          <w:sz w:val="16"/>
        </w:rPr>
        <w:t>A</w:t>
      </w:r>
      <w:r>
        <w:rPr>
          <w:rFonts w:ascii="Palatino Linotype" w:hAnsi="Palatino Linotype"/>
          <w:i/>
          <w:spacing w:val="-2"/>
          <w:w w:val="100"/>
          <w:sz w:val="16"/>
        </w:rPr>
        <w:t>C</w:t>
      </w:r>
      <w:r>
        <w:rPr>
          <w:rFonts w:ascii="Palatino Linotype" w:hAnsi="Palatino Linotype"/>
          <w:i/>
          <w:w w:val="100"/>
          <w:sz w:val="16"/>
        </w:rPr>
        <w:t>M</w:t>
      </w:r>
      <w:r>
        <w:rPr>
          <w:rFonts w:ascii="Palatino Linotype" w:hAnsi="Palatino Linotype"/>
          <w:i/>
          <w:w w:val="100"/>
          <w:sz w:val="16"/>
        </w:rPr>
        <w:t> </w:t>
      </w:r>
      <w:r>
        <w:rPr>
          <w:rFonts w:ascii="Palatino Linotype" w:hAnsi="Palatino Linotype"/>
          <w:i/>
          <w:w w:val="105"/>
          <w:sz w:val="16"/>
        </w:rPr>
        <w:t>SIGKDD International Conference on Knowledge Discovery and</w:t>
      </w:r>
      <w:r>
        <w:rPr>
          <w:rFonts w:ascii="Palatino Linotype" w:hAnsi="Palatino Linotype"/>
          <w:i/>
          <w:spacing w:val="-27"/>
          <w:w w:val="105"/>
          <w:sz w:val="16"/>
        </w:rPr>
        <w:t> </w:t>
      </w:r>
      <w:r>
        <w:rPr>
          <w:rFonts w:ascii="Palatino Linotype" w:hAnsi="Palatino Linotype"/>
          <w:i/>
          <w:w w:val="105"/>
          <w:sz w:val="16"/>
        </w:rPr>
        <w:t>Data</w:t>
      </w:r>
      <w:bookmarkStart w:name="_bookmark67" w:id="136"/>
      <w:bookmarkEnd w:id="136"/>
      <w:r>
        <w:rPr>
          <w:rFonts w:ascii="Palatino Linotype" w:hAnsi="Palatino Linotype"/>
          <w:i/>
          <w:w w:val="105"/>
          <w:sz w:val="16"/>
        </w:rPr>
      </w:r>
      <w:r>
        <w:rPr>
          <w:rFonts w:ascii="Palatino Linotype" w:hAnsi="Palatino Linotype"/>
          <w:i/>
          <w:w w:val="105"/>
          <w:sz w:val="16"/>
        </w:rPr>
        <w:t> </w:t>
      </w:r>
      <w:r>
        <w:rPr>
          <w:rFonts w:ascii="Palatino Linotype" w:hAnsi="Palatino Linotype"/>
          <w:i/>
          <w:w w:val="100"/>
          <w:sz w:val="16"/>
        </w:rPr>
        <w:t>M</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pacing w:val="-1"/>
          <w:sz w:val="16"/>
        </w:rPr>
        <w:t>g</w:t>
      </w:r>
      <w:r>
        <w:rPr>
          <w:w w:val="106"/>
          <w:sz w:val="16"/>
        </w:rPr>
        <w:t>,</w:t>
      </w:r>
      <w:r>
        <w:rPr>
          <w:spacing w:val="2"/>
          <w:sz w:val="16"/>
        </w:rPr>
        <w:t> </w:t>
      </w:r>
      <w:r>
        <w:rPr>
          <w:w w:val="109"/>
          <w:sz w:val="16"/>
        </w:rPr>
        <w:t>S</w:t>
      </w:r>
      <w:r>
        <w:rPr>
          <w:spacing w:val="-1"/>
          <w:w w:val="109"/>
          <w:sz w:val="16"/>
        </w:rPr>
        <w:t>a</w:t>
      </w:r>
      <w:r>
        <w:rPr>
          <w:w w:val="123"/>
          <w:sz w:val="16"/>
        </w:rPr>
        <w:t>n</w:t>
      </w:r>
      <w:r>
        <w:rPr>
          <w:spacing w:val="4"/>
          <w:sz w:val="16"/>
        </w:rPr>
        <w:t> </w:t>
      </w:r>
      <w:r>
        <w:rPr>
          <w:spacing w:val="-1"/>
          <w:w w:val="91"/>
          <w:sz w:val="16"/>
        </w:rPr>
        <w:t>J</w:t>
      </w:r>
      <w:r>
        <w:rPr>
          <w:spacing w:val="-1"/>
          <w:w w:val="116"/>
          <w:sz w:val="16"/>
        </w:rPr>
        <w:t>o</w:t>
      </w:r>
      <w:r>
        <w:rPr>
          <w:spacing w:val="-1"/>
          <w:w w:val="116"/>
          <w:sz w:val="16"/>
        </w:rPr>
        <w:t>s</w:t>
      </w:r>
      <w:r>
        <w:rPr>
          <w:w w:val="114"/>
          <w:sz w:val="16"/>
        </w:rPr>
        <w:t>e</w:t>
      </w:r>
      <w:r>
        <w:rPr>
          <w:w w:val="106"/>
          <w:sz w:val="16"/>
        </w:rPr>
        <w:t>,</w:t>
      </w:r>
      <w:r>
        <w:rPr>
          <w:spacing w:val="4"/>
          <w:sz w:val="16"/>
        </w:rPr>
        <w:t> </w:t>
      </w:r>
      <w:r>
        <w:rPr>
          <w:w w:val="114"/>
          <w:sz w:val="16"/>
        </w:rPr>
        <w:t>A</w:t>
      </w:r>
      <w:r>
        <w:rPr>
          <w:spacing w:val="-1"/>
          <w:w w:val="128"/>
          <w:sz w:val="16"/>
        </w:rPr>
        <w:t>u</w:t>
      </w:r>
      <w:r>
        <w:rPr>
          <w:spacing w:val="-1"/>
          <w:w w:val="118"/>
          <w:sz w:val="16"/>
        </w:rPr>
        <w:t>g</w:t>
      </w:r>
      <w:r>
        <w:rPr>
          <w:w w:val="106"/>
          <w:sz w:val="16"/>
        </w:rPr>
        <w:t>.</w:t>
      </w:r>
      <w:r>
        <w:rPr>
          <w:spacing w:val="4"/>
          <w:sz w:val="16"/>
        </w:rPr>
        <w:t> </w:t>
      </w:r>
      <w:r>
        <w:rPr>
          <w:spacing w:val="-1"/>
          <w:w w:val="106"/>
          <w:sz w:val="16"/>
        </w:rPr>
        <w:t>2007</w:t>
      </w:r>
      <w:r>
        <w:rPr>
          <w:w w:val="106"/>
          <w:sz w:val="16"/>
        </w:rPr>
        <w:t>,</w:t>
      </w:r>
      <w:r>
        <w:rPr>
          <w:spacing w:val="4"/>
          <w:sz w:val="16"/>
        </w:rPr>
        <w:t> </w:t>
      </w:r>
      <w:r>
        <w:rPr>
          <w:spacing w:val="-1"/>
          <w:w w:val="127"/>
          <w:sz w:val="16"/>
        </w:rPr>
        <w:t>pp</w:t>
      </w:r>
      <w:r>
        <w:rPr>
          <w:w w:val="106"/>
          <w:sz w:val="16"/>
        </w:rPr>
        <w:t>.</w:t>
      </w:r>
      <w:r>
        <w:rPr>
          <w:spacing w:val="4"/>
          <w:sz w:val="16"/>
        </w:rPr>
        <w:t> </w:t>
      </w:r>
      <w:r>
        <w:rPr>
          <w:spacing w:val="-1"/>
          <w:w w:val="106"/>
          <w:sz w:val="16"/>
        </w:rPr>
        <w:t>210</w:t>
      </w:r>
      <w:r>
        <w:rPr>
          <w:spacing w:val="-1"/>
          <w:w w:val="50"/>
          <w:sz w:val="16"/>
        </w:rPr>
        <w:t>–</w:t>
      </w:r>
      <w:r>
        <w:rPr>
          <w:spacing w:val="-1"/>
          <w:w w:val="106"/>
          <w:sz w:val="16"/>
        </w:rPr>
        <w:t>219</w:t>
      </w:r>
      <w:r>
        <w:rPr>
          <w:w w:val="106"/>
          <w:sz w:val="16"/>
        </w:rPr>
        <w:t>.</w:t>
      </w:r>
    </w:p>
    <w:p>
      <w:pPr>
        <w:pStyle w:val="ListParagraph"/>
        <w:numPr>
          <w:ilvl w:val="0"/>
          <w:numId w:val="38"/>
        </w:numPr>
        <w:tabs>
          <w:tab w:pos="1283" w:val="left" w:leader="none"/>
        </w:tabs>
        <w:spacing w:line="189" w:lineRule="auto" w:before="20" w:after="0"/>
        <w:ind w:left="1200" w:right="1" w:hanging="281"/>
        <w:jc w:val="both"/>
        <w:rPr>
          <w:sz w:val="16"/>
        </w:rPr>
      </w:pPr>
      <w:r>
        <w:rPr>
          <w:spacing w:val="-14"/>
          <w:w w:val="112"/>
          <w:sz w:val="16"/>
        </w:rPr>
        <w:t>W</w:t>
      </w:r>
      <w:r>
        <w:rPr>
          <w:w w:val="106"/>
          <w:sz w:val="16"/>
        </w:rPr>
        <w:t>.</w:t>
      </w:r>
      <w:r>
        <w:rPr>
          <w:sz w:val="16"/>
        </w:rPr>
        <w:t> </w:t>
      </w:r>
      <w:r>
        <w:rPr>
          <w:spacing w:val="-20"/>
          <w:sz w:val="16"/>
        </w:rPr>
        <w:t> </w:t>
      </w:r>
      <w:r>
        <w:rPr>
          <w:w w:val="114"/>
          <w:sz w:val="16"/>
        </w:rPr>
        <w:t>D</w:t>
      </w:r>
      <w:r>
        <w:rPr>
          <w:spacing w:val="-1"/>
          <w:w w:val="119"/>
          <w:sz w:val="16"/>
        </w:rPr>
        <w:t>a</w:t>
      </w:r>
      <w:r>
        <w:rPr>
          <w:spacing w:val="-1"/>
          <w:w w:val="111"/>
          <w:sz w:val="16"/>
        </w:rPr>
        <w:t>i</w:t>
      </w:r>
      <w:r>
        <w:rPr>
          <w:w w:val="106"/>
          <w:sz w:val="16"/>
        </w:rPr>
        <w:t>,</w:t>
      </w:r>
      <w:r>
        <w:rPr>
          <w:sz w:val="16"/>
        </w:rPr>
        <w:t> </w:t>
      </w:r>
      <w:r>
        <w:rPr>
          <w:spacing w:val="-18"/>
          <w:sz w:val="16"/>
        </w:rPr>
        <w:t> </w:t>
      </w:r>
      <w:r>
        <w:rPr>
          <w:spacing w:val="-1"/>
          <w:w w:val="115"/>
          <w:sz w:val="16"/>
        </w:rPr>
        <w:t>Q</w:t>
      </w:r>
      <w:r>
        <w:rPr>
          <w:w w:val="106"/>
          <w:sz w:val="16"/>
        </w:rPr>
        <w:t>.</w:t>
      </w:r>
      <w:r>
        <w:rPr>
          <w:sz w:val="16"/>
        </w:rPr>
        <w:t> </w:t>
      </w:r>
      <w:r>
        <w:rPr>
          <w:spacing w:val="-18"/>
          <w:sz w:val="16"/>
        </w:rPr>
        <w:t> </w:t>
      </w:r>
      <w:r>
        <w:rPr>
          <w:spacing w:val="-16"/>
          <w:w w:val="98"/>
          <w:sz w:val="16"/>
        </w:rPr>
        <w:t>Y</w:t>
      </w:r>
      <w:r>
        <w:rPr>
          <w:spacing w:val="-1"/>
          <w:w w:val="119"/>
          <w:sz w:val="16"/>
        </w:rPr>
        <w:t>a</w:t>
      </w:r>
      <w:r>
        <w:rPr>
          <w:w w:val="123"/>
          <w:sz w:val="16"/>
        </w:rPr>
        <w:t>n</w:t>
      </w:r>
      <w:r>
        <w:rPr>
          <w:spacing w:val="-1"/>
          <w:w w:val="118"/>
          <w:sz w:val="16"/>
        </w:rPr>
        <w:t>g</w:t>
      </w:r>
      <w:r>
        <w:rPr>
          <w:w w:val="106"/>
          <w:sz w:val="16"/>
        </w:rPr>
        <w:t>,</w:t>
      </w:r>
      <w:r>
        <w:rPr>
          <w:sz w:val="16"/>
        </w:rPr>
        <w:t> </w:t>
      </w:r>
      <w:r>
        <w:rPr>
          <w:spacing w:val="-18"/>
          <w:sz w:val="16"/>
        </w:rPr>
        <w:t> </w:t>
      </w:r>
      <w:r>
        <w:rPr>
          <w:w w:val="112"/>
          <w:sz w:val="16"/>
        </w:rPr>
        <w:t>G</w:t>
      </w:r>
      <w:r>
        <w:rPr>
          <w:w w:val="106"/>
          <w:sz w:val="16"/>
        </w:rPr>
        <w:t>.</w:t>
      </w:r>
      <w:r>
        <w:rPr>
          <w:sz w:val="16"/>
        </w:rPr>
        <w:t> </w:t>
      </w:r>
      <w:r>
        <w:rPr>
          <w:spacing w:val="-18"/>
          <w:sz w:val="16"/>
        </w:rPr>
        <w:t> </w:t>
      </w:r>
      <w:r>
        <w:rPr>
          <w:spacing w:val="-2"/>
          <w:w w:val="98"/>
          <w:sz w:val="16"/>
        </w:rPr>
        <w:t>X</w:t>
      </w:r>
      <w:r>
        <w:rPr>
          <w:spacing w:val="-1"/>
          <w:w w:val="128"/>
          <w:sz w:val="16"/>
        </w:rPr>
        <w:t>u</w:t>
      </w:r>
      <w:r>
        <w:rPr>
          <w:w w:val="114"/>
          <w:sz w:val="16"/>
        </w:rPr>
        <w:t>e</w:t>
      </w:r>
      <w:r>
        <w:rPr>
          <w:w w:val="106"/>
          <w:sz w:val="16"/>
        </w:rPr>
        <w:t>,</w:t>
      </w:r>
      <w:r>
        <w:rPr>
          <w:sz w:val="16"/>
        </w:rPr>
        <w:t> </w:t>
      </w:r>
      <w:r>
        <w:rPr>
          <w:spacing w:val="-18"/>
          <w:sz w:val="16"/>
        </w:rPr>
        <w:t> </w:t>
      </w:r>
      <w:r>
        <w:rPr>
          <w:spacing w:val="-1"/>
          <w:w w:val="119"/>
          <w:sz w:val="16"/>
        </w:rPr>
        <w:t>a</w:t>
      </w:r>
      <w:r>
        <w:rPr>
          <w:w w:val="123"/>
          <w:sz w:val="16"/>
        </w:rPr>
        <w:t>n</w:t>
      </w:r>
      <w:r>
        <w:rPr>
          <w:w w:val="130"/>
          <w:sz w:val="16"/>
        </w:rPr>
        <w:t>d</w:t>
      </w:r>
      <w:r>
        <w:rPr>
          <w:sz w:val="16"/>
        </w:rPr>
        <w:t> </w:t>
      </w:r>
      <w:r>
        <w:rPr>
          <w:spacing w:val="-18"/>
          <w:sz w:val="16"/>
        </w:rPr>
        <w:t> </w:t>
      </w:r>
      <w:r>
        <w:rPr>
          <w:spacing w:val="-18"/>
          <w:w w:val="98"/>
          <w:sz w:val="16"/>
        </w:rPr>
        <w:t>Y</w:t>
      </w:r>
      <w:r>
        <w:rPr>
          <w:w w:val="106"/>
          <w:sz w:val="16"/>
        </w:rPr>
        <w:t>.</w:t>
      </w:r>
      <w:r>
        <w:rPr>
          <w:sz w:val="16"/>
        </w:rPr>
        <w:t> </w:t>
      </w:r>
      <w:r>
        <w:rPr>
          <w:spacing w:val="-18"/>
          <w:sz w:val="16"/>
        </w:rPr>
        <w:t> </w:t>
      </w:r>
      <w:r>
        <w:rPr>
          <w:spacing w:val="-16"/>
          <w:w w:val="98"/>
          <w:sz w:val="16"/>
        </w:rPr>
        <w:t>Y</w:t>
      </w:r>
      <w:r>
        <w:rPr>
          <w:spacing w:val="-1"/>
          <w:w w:val="128"/>
          <w:sz w:val="16"/>
        </w:rPr>
        <w:t>u</w:t>
      </w:r>
      <w:r>
        <w:rPr>
          <w:w w:val="106"/>
          <w:sz w:val="16"/>
        </w:rPr>
        <w:t>,</w:t>
      </w:r>
      <w:r>
        <w:rPr>
          <w:sz w:val="16"/>
        </w:rPr>
        <w:t> </w:t>
      </w:r>
      <w:r>
        <w:rPr>
          <w:spacing w:val="-18"/>
          <w:sz w:val="16"/>
        </w:rPr>
        <w:t> </w:t>
      </w:r>
      <w:r>
        <w:rPr>
          <w:spacing w:val="-1"/>
          <w:w w:val="50"/>
          <w:sz w:val="16"/>
        </w:rPr>
        <w:t>“</w:t>
      </w:r>
      <w:r>
        <w:rPr>
          <w:w w:val="106"/>
          <w:sz w:val="16"/>
        </w:rPr>
        <w:t>Se</w:t>
      </w:r>
      <w:r>
        <w:rPr>
          <w:spacing w:val="-1"/>
          <w:w w:val="111"/>
          <w:sz w:val="16"/>
        </w:rPr>
        <w:t>l</w:t>
      </w:r>
      <w:r>
        <w:rPr>
          <w:spacing w:val="-1"/>
          <w:w w:val="106"/>
          <w:sz w:val="16"/>
        </w:rPr>
        <w:t>f-</w:t>
      </w:r>
      <w:r>
        <w:rPr>
          <w:w w:val="125"/>
          <w:sz w:val="16"/>
        </w:rPr>
        <w:t>t</w:t>
      </w:r>
      <w:r>
        <w:rPr>
          <w:spacing w:val="-1"/>
          <w:w w:val="119"/>
          <w:sz w:val="16"/>
        </w:rPr>
        <w:t>a</w:t>
      </w:r>
      <w:r>
        <w:rPr>
          <w:spacing w:val="-1"/>
          <w:w w:val="128"/>
          <w:sz w:val="16"/>
        </w:rPr>
        <w:t>u</w:t>
      </w:r>
      <w:r>
        <w:rPr>
          <w:spacing w:val="-1"/>
          <w:w w:val="118"/>
          <w:sz w:val="16"/>
        </w:rPr>
        <w:t>g</w:t>
      </w:r>
      <w:r>
        <w:rPr>
          <w:w w:val="123"/>
          <w:sz w:val="16"/>
        </w:rPr>
        <w:t>h</w:t>
      </w:r>
      <w:r>
        <w:rPr>
          <w:w w:val="125"/>
          <w:sz w:val="16"/>
        </w:rPr>
        <w:t>t</w:t>
      </w:r>
      <w:r>
        <w:rPr>
          <w:sz w:val="16"/>
        </w:rPr>
        <w:t> </w:t>
      </w:r>
      <w:r>
        <w:rPr>
          <w:spacing w:val="-16"/>
          <w:sz w:val="16"/>
        </w:rPr>
        <w:t> </w:t>
      </w:r>
      <w:r>
        <w:rPr>
          <w:w w:val="106"/>
          <w:sz w:val="16"/>
        </w:rPr>
        <w:t>c</w:t>
      </w:r>
      <w:r>
        <w:rPr>
          <w:spacing w:val="-1"/>
          <w:w w:val="111"/>
          <w:sz w:val="16"/>
        </w:rPr>
        <w:t>l</w:t>
      </w:r>
      <w:r>
        <w:rPr>
          <w:spacing w:val="-1"/>
          <w:w w:val="128"/>
          <w:sz w:val="16"/>
        </w:rPr>
        <w:t>u</w:t>
      </w:r>
      <w:r>
        <w:rPr>
          <w:spacing w:val="-1"/>
          <w:w w:val="116"/>
          <w:sz w:val="16"/>
        </w:rPr>
        <w:t>s</w:t>
      </w:r>
      <w:r>
        <w:rPr>
          <w:w w:val="125"/>
          <w:sz w:val="16"/>
        </w:rPr>
        <w:t>t</w:t>
      </w:r>
      <w:r>
        <w:rPr>
          <w:w w:val="114"/>
          <w:sz w:val="16"/>
        </w:rPr>
        <w:t>e</w:t>
      </w:r>
      <w:r>
        <w:rPr>
          <w:spacing w:val="-1"/>
          <w:w w:val="126"/>
          <w:sz w:val="16"/>
        </w:rPr>
        <w:t>r</w:t>
      </w:r>
      <w:r>
        <w:rPr>
          <w:spacing w:val="-1"/>
          <w:w w:val="111"/>
          <w:sz w:val="16"/>
        </w:rPr>
        <w:t>i</w:t>
      </w:r>
      <w:r>
        <w:rPr>
          <w:w w:val="123"/>
          <w:sz w:val="16"/>
        </w:rPr>
        <w:t>n</w:t>
      </w:r>
      <w:r>
        <w:rPr>
          <w:spacing w:val="-1"/>
          <w:w w:val="118"/>
          <w:sz w:val="16"/>
        </w:rPr>
        <w:t>g</w:t>
      </w:r>
      <w:r>
        <w:rPr>
          <w:w w:val="106"/>
          <w:sz w:val="16"/>
        </w:rPr>
        <w:t>,</w:t>
      </w:r>
      <w:r>
        <w:rPr>
          <w:w w:val="50"/>
          <w:sz w:val="16"/>
        </w:rPr>
        <w:t>”</w:t>
      </w:r>
      <w:r>
        <w:rPr>
          <w:sz w:val="16"/>
        </w:rPr>
        <w:t> </w:t>
      </w:r>
      <w:r>
        <w:rPr>
          <w:spacing w:val="-17"/>
          <w:sz w:val="16"/>
        </w:rPr>
        <w:t> </w:t>
      </w:r>
      <w:r>
        <w:rPr>
          <w:spacing w:val="-1"/>
          <w:w w:val="111"/>
          <w:sz w:val="16"/>
        </w:rPr>
        <w:t>i</w:t>
      </w:r>
      <w:r>
        <w:rPr>
          <w:w w:val="123"/>
          <w:sz w:val="16"/>
        </w:rPr>
        <w:t>n </w:t>
      </w:r>
      <w:r>
        <w:rPr>
          <w:rFonts w:ascii="Palatino Linotype" w:hAnsi="Palatino Linotype"/>
          <w:i/>
          <w:w w:val="105"/>
          <w:sz w:val="16"/>
        </w:rPr>
        <w:t>Proc.</w:t>
      </w:r>
      <w:r>
        <w:rPr>
          <w:rFonts w:ascii="Palatino Linotype" w:hAnsi="Palatino Linotype"/>
          <w:i/>
          <w:spacing w:val="-11"/>
          <w:w w:val="105"/>
          <w:sz w:val="16"/>
        </w:rPr>
        <w:t> </w:t>
      </w:r>
      <w:r>
        <w:rPr>
          <w:rFonts w:ascii="Palatino Linotype" w:hAnsi="Palatino Linotype"/>
          <w:i/>
          <w:w w:val="105"/>
          <w:sz w:val="16"/>
        </w:rPr>
        <w:t>25th</w:t>
      </w:r>
      <w:r>
        <w:rPr>
          <w:rFonts w:ascii="Palatino Linotype" w:hAnsi="Palatino Linotype"/>
          <w:i/>
          <w:spacing w:val="-6"/>
          <w:w w:val="105"/>
          <w:sz w:val="16"/>
        </w:rPr>
        <w:t> </w:t>
      </w:r>
      <w:r>
        <w:rPr>
          <w:rFonts w:ascii="Palatino Linotype" w:hAnsi="Palatino Linotype"/>
          <w:i/>
          <w:w w:val="105"/>
          <w:sz w:val="16"/>
        </w:rPr>
        <w:t>International</w:t>
      </w:r>
      <w:r>
        <w:rPr>
          <w:rFonts w:ascii="Palatino Linotype" w:hAnsi="Palatino Linotype"/>
          <w:i/>
          <w:spacing w:val="-11"/>
          <w:w w:val="105"/>
          <w:sz w:val="16"/>
        </w:rPr>
        <w:t> </w:t>
      </w:r>
      <w:r>
        <w:rPr>
          <w:rFonts w:ascii="Palatino Linotype" w:hAnsi="Palatino Linotype"/>
          <w:i/>
          <w:w w:val="105"/>
          <w:sz w:val="16"/>
        </w:rPr>
        <w:t>Conference</w:t>
      </w:r>
      <w:r>
        <w:rPr>
          <w:rFonts w:ascii="Palatino Linotype" w:hAnsi="Palatino Linotype"/>
          <w:i/>
          <w:spacing w:val="-9"/>
          <w:w w:val="105"/>
          <w:sz w:val="16"/>
        </w:rPr>
        <w:t> </w:t>
      </w:r>
      <w:r>
        <w:rPr>
          <w:rFonts w:ascii="Palatino Linotype" w:hAnsi="Palatino Linotype"/>
          <w:i/>
          <w:w w:val="105"/>
          <w:sz w:val="16"/>
        </w:rPr>
        <w:t>of</w:t>
      </w:r>
      <w:r>
        <w:rPr>
          <w:rFonts w:ascii="Palatino Linotype" w:hAnsi="Palatino Linotype"/>
          <w:i/>
          <w:spacing w:val="-10"/>
          <w:w w:val="105"/>
          <w:sz w:val="16"/>
        </w:rPr>
        <w:t> </w:t>
      </w:r>
      <w:r>
        <w:rPr>
          <w:rFonts w:ascii="Palatino Linotype" w:hAnsi="Palatino Linotype"/>
          <w:i/>
          <w:w w:val="105"/>
          <w:sz w:val="16"/>
        </w:rPr>
        <w:t>Machine</w:t>
      </w:r>
      <w:r>
        <w:rPr>
          <w:rFonts w:ascii="Palatino Linotype" w:hAnsi="Palatino Linotype"/>
          <w:i/>
          <w:spacing w:val="-9"/>
          <w:w w:val="105"/>
          <w:sz w:val="16"/>
        </w:rPr>
        <w:t> </w:t>
      </w:r>
      <w:r>
        <w:rPr>
          <w:rFonts w:ascii="Palatino Linotype" w:hAnsi="Palatino Linotype"/>
          <w:i/>
          <w:w w:val="105"/>
          <w:sz w:val="16"/>
        </w:rPr>
        <w:t>Learning</w:t>
      </w:r>
      <w:r>
        <w:rPr>
          <w:w w:val="105"/>
          <w:sz w:val="16"/>
        </w:rPr>
        <w:t>,</w:t>
      </w:r>
      <w:r>
        <w:rPr>
          <w:spacing w:val="-12"/>
          <w:w w:val="105"/>
          <w:sz w:val="16"/>
        </w:rPr>
        <w:t> </w:t>
      </w:r>
      <w:r>
        <w:rPr>
          <w:w w:val="105"/>
          <w:sz w:val="16"/>
        </w:rPr>
        <w:t>Helsinki,</w:t>
      </w:r>
      <w:r>
        <w:rPr>
          <w:spacing w:val="-6"/>
          <w:w w:val="105"/>
          <w:sz w:val="16"/>
        </w:rPr>
        <w:t> </w:t>
      </w:r>
      <w:r>
        <w:rPr>
          <w:w w:val="105"/>
          <w:sz w:val="16"/>
        </w:rPr>
        <w:t>Jul.</w:t>
      </w:r>
      <w:bookmarkStart w:name="_bookmark68" w:id="137"/>
      <w:bookmarkEnd w:id="137"/>
      <w:r>
        <w:rPr>
          <w:w w:val="105"/>
          <w:sz w:val="16"/>
        </w:rPr>
      </w:r>
      <w:r>
        <w:rPr>
          <w:w w:val="105"/>
          <w:sz w:val="16"/>
        </w:rPr>
        <w:t> </w:t>
      </w:r>
      <w:r>
        <w:rPr>
          <w:spacing w:val="-1"/>
          <w:w w:val="106"/>
          <w:sz w:val="16"/>
        </w:rPr>
        <w:t>2008</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200</w:t>
      </w:r>
      <w:r>
        <w:rPr>
          <w:spacing w:val="-1"/>
          <w:w w:val="50"/>
          <w:sz w:val="16"/>
        </w:rPr>
        <w:t>–</w:t>
      </w:r>
      <w:r>
        <w:rPr>
          <w:spacing w:val="-1"/>
          <w:w w:val="106"/>
          <w:sz w:val="16"/>
        </w:rPr>
        <w:t>207</w:t>
      </w:r>
      <w:r>
        <w:rPr>
          <w:w w:val="106"/>
          <w:sz w:val="16"/>
        </w:rPr>
        <w:t>.</w:t>
      </w:r>
    </w:p>
    <w:p>
      <w:pPr>
        <w:pStyle w:val="ListParagraph"/>
        <w:numPr>
          <w:ilvl w:val="0"/>
          <w:numId w:val="38"/>
        </w:numPr>
        <w:tabs>
          <w:tab w:pos="1283" w:val="left" w:leader="none"/>
        </w:tabs>
        <w:spacing w:line="187" w:lineRule="auto" w:before="21" w:after="0"/>
        <w:ind w:left="1200" w:right="0" w:hanging="281"/>
        <w:jc w:val="both"/>
        <w:rPr>
          <w:sz w:val="16"/>
        </w:rPr>
      </w:pPr>
      <w:r>
        <w:rPr>
          <w:spacing w:val="-1"/>
          <w:w w:val="91"/>
          <w:sz w:val="16"/>
        </w:rPr>
        <w:t>J</w:t>
      </w:r>
      <w:r>
        <w:rPr>
          <w:w w:val="106"/>
          <w:sz w:val="16"/>
        </w:rPr>
        <w:t>.</w:t>
      </w:r>
      <w:r>
        <w:rPr>
          <w:sz w:val="16"/>
        </w:rPr>
        <w:t>  </w:t>
      </w:r>
      <w:r>
        <w:rPr>
          <w:spacing w:val="-19"/>
          <w:sz w:val="16"/>
        </w:rPr>
        <w:t> </w:t>
      </w:r>
      <w:r>
        <w:rPr>
          <w:w w:val="114"/>
          <w:sz w:val="16"/>
        </w:rPr>
        <w:t>D</w:t>
      </w:r>
      <w:r>
        <w:rPr>
          <w:spacing w:val="-1"/>
          <w:w w:val="119"/>
          <w:sz w:val="16"/>
        </w:rPr>
        <w:t>a</w:t>
      </w:r>
      <w:r>
        <w:rPr>
          <w:w w:val="120"/>
          <w:sz w:val="16"/>
        </w:rPr>
        <w:t>v</w:t>
      </w:r>
      <w:r>
        <w:rPr>
          <w:spacing w:val="-1"/>
          <w:w w:val="111"/>
          <w:sz w:val="16"/>
        </w:rPr>
        <w:t>i</w:t>
      </w:r>
      <w:r>
        <w:rPr>
          <w:w w:val="116"/>
          <w:sz w:val="16"/>
        </w:rPr>
        <w:t>s</w:t>
      </w:r>
      <w:r>
        <w:rPr>
          <w:sz w:val="16"/>
        </w:rPr>
        <w:t>  </w:t>
      </w:r>
      <w:r>
        <w:rPr>
          <w:spacing w:val="-15"/>
          <w:sz w:val="16"/>
        </w:rPr>
        <w:t> </w:t>
      </w:r>
      <w:r>
        <w:rPr>
          <w:spacing w:val="-1"/>
          <w:w w:val="119"/>
          <w:sz w:val="16"/>
        </w:rPr>
        <w:t>a</w:t>
      </w:r>
      <w:r>
        <w:rPr>
          <w:w w:val="123"/>
          <w:sz w:val="16"/>
        </w:rPr>
        <w:t>n</w:t>
      </w:r>
      <w:r>
        <w:rPr>
          <w:w w:val="130"/>
          <w:sz w:val="16"/>
        </w:rPr>
        <w:t>d</w:t>
      </w:r>
      <w:r>
        <w:rPr>
          <w:sz w:val="16"/>
        </w:rPr>
        <w:t>  </w:t>
      </w:r>
      <w:r>
        <w:rPr>
          <w:spacing w:val="-19"/>
          <w:sz w:val="16"/>
        </w:rPr>
        <w:t> </w:t>
      </w:r>
      <w:r>
        <w:rPr>
          <w:spacing w:val="-23"/>
          <w:w w:val="115"/>
          <w:sz w:val="16"/>
        </w:rPr>
        <w:t>P</w:t>
      </w:r>
      <w:r>
        <w:rPr>
          <w:w w:val="106"/>
          <w:sz w:val="16"/>
        </w:rPr>
        <w:t>.</w:t>
      </w:r>
      <w:r>
        <w:rPr>
          <w:sz w:val="16"/>
        </w:rPr>
        <w:t>  </w:t>
      </w:r>
      <w:r>
        <w:rPr>
          <w:spacing w:val="-16"/>
          <w:sz w:val="16"/>
        </w:rPr>
        <w:t> </w:t>
      </w:r>
      <w:r>
        <w:rPr>
          <w:w w:val="114"/>
          <w:sz w:val="16"/>
        </w:rPr>
        <w:t>D</w:t>
      </w:r>
      <w:r>
        <w:rPr>
          <w:spacing w:val="-1"/>
          <w:w w:val="116"/>
          <w:sz w:val="16"/>
        </w:rPr>
        <w:t>o</w:t>
      </w:r>
      <w:r>
        <w:rPr>
          <w:w w:val="120"/>
          <w:sz w:val="16"/>
        </w:rPr>
        <w:t>m</w:t>
      </w:r>
      <w:r>
        <w:rPr>
          <w:spacing w:val="-1"/>
          <w:w w:val="111"/>
          <w:sz w:val="16"/>
        </w:rPr>
        <w:t>i</w:t>
      </w:r>
      <w:r>
        <w:rPr>
          <w:w w:val="123"/>
          <w:sz w:val="16"/>
        </w:rPr>
        <w:t>n</w:t>
      </w:r>
      <w:r>
        <w:rPr>
          <w:spacing w:val="-1"/>
          <w:w w:val="118"/>
          <w:sz w:val="16"/>
        </w:rPr>
        <w:t>g</w:t>
      </w:r>
      <w:r>
        <w:rPr>
          <w:spacing w:val="-1"/>
          <w:w w:val="116"/>
          <w:sz w:val="16"/>
        </w:rPr>
        <w:t>o</w:t>
      </w:r>
      <w:r>
        <w:rPr>
          <w:spacing w:val="-1"/>
          <w:w w:val="116"/>
          <w:sz w:val="16"/>
        </w:rPr>
        <w:t>s</w:t>
      </w:r>
      <w:r>
        <w:rPr>
          <w:w w:val="106"/>
          <w:sz w:val="16"/>
        </w:rPr>
        <w:t>,</w:t>
      </w:r>
      <w:r>
        <w:rPr>
          <w:sz w:val="16"/>
        </w:rPr>
        <w:t>  </w:t>
      </w:r>
      <w:r>
        <w:rPr>
          <w:spacing w:val="-14"/>
          <w:sz w:val="16"/>
        </w:rPr>
        <w:t> </w:t>
      </w:r>
      <w:r>
        <w:rPr>
          <w:spacing w:val="-1"/>
          <w:w w:val="50"/>
          <w:sz w:val="16"/>
        </w:rPr>
        <w:t>“</w:t>
      </w:r>
      <w:r>
        <w:rPr>
          <w:w w:val="114"/>
          <w:sz w:val="16"/>
        </w:rPr>
        <w:t>D</w:t>
      </w:r>
      <w:r>
        <w:rPr>
          <w:w w:val="114"/>
          <w:sz w:val="16"/>
        </w:rPr>
        <w:t>ee</w:t>
      </w:r>
      <w:r>
        <w:rPr>
          <w:w w:val="127"/>
          <w:sz w:val="16"/>
        </w:rPr>
        <w:t>p</w:t>
      </w:r>
      <w:r>
        <w:rPr>
          <w:sz w:val="16"/>
        </w:rPr>
        <w:t>  </w:t>
      </w:r>
      <w:r>
        <w:rPr>
          <w:spacing w:val="-20"/>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z w:val="16"/>
        </w:rPr>
        <w:t>  </w:t>
      </w:r>
      <w:r>
        <w:rPr>
          <w:spacing w:val="-16"/>
          <w:sz w:val="16"/>
        </w:rPr>
        <w:t> </w:t>
      </w:r>
      <w:r>
        <w:rPr>
          <w:w w:val="120"/>
          <w:sz w:val="16"/>
        </w:rPr>
        <w:t>v</w:t>
      </w:r>
      <w:r>
        <w:rPr>
          <w:spacing w:val="-1"/>
          <w:w w:val="111"/>
          <w:sz w:val="16"/>
        </w:rPr>
        <w:t>i</w:t>
      </w:r>
      <w:r>
        <w:rPr>
          <w:w w:val="119"/>
          <w:sz w:val="16"/>
        </w:rPr>
        <w:t>a</w:t>
      </w:r>
      <w:r>
        <w:rPr>
          <w:sz w:val="16"/>
        </w:rPr>
        <w:t>  </w:t>
      </w:r>
      <w:r>
        <w:rPr>
          <w:spacing w:val="-16"/>
          <w:sz w:val="16"/>
        </w:rPr>
        <w:t> </w:t>
      </w:r>
      <w:r>
        <w:rPr>
          <w:spacing w:val="-1"/>
          <w:w w:val="116"/>
          <w:sz w:val="16"/>
        </w:rPr>
        <w:t>s</w:t>
      </w:r>
      <w:r>
        <w:rPr>
          <w:w w:val="114"/>
          <w:sz w:val="16"/>
        </w:rPr>
        <w:t>e</w:t>
      </w:r>
      <w:r>
        <w:rPr>
          <w:w w:val="106"/>
          <w:sz w:val="16"/>
        </w:rPr>
        <w:t>c</w:t>
      </w:r>
      <w:r>
        <w:rPr>
          <w:spacing w:val="-1"/>
          <w:w w:val="116"/>
          <w:sz w:val="16"/>
        </w:rPr>
        <w:t>o</w:t>
      </w:r>
      <w:r>
        <w:rPr>
          <w:w w:val="123"/>
          <w:sz w:val="16"/>
        </w:rPr>
        <w:t>n</w:t>
      </w:r>
      <w:r>
        <w:rPr>
          <w:w w:val="130"/>
          <w:sz w:val="16"/>
        </w:rPr>
        <w:t>d</w:t>
      </w:r>
      <w:r>
        <w:rPr>
          <w:spacing w:val="-1"/>
          <w:w w:val="106"/>
          <w:sz w:val="16"/>
        </w:rPr>
        <w:t>-</w:t>
      </w:r>
      <w:r>
        <w:rPr>
          <w:spacing w:val="-1"/>
          <w:w w:val="116"/>
          <w:sz w:val="16"/>
        </w:rPr>
        <w:t>o</w:t>
      </w:r>
      <w:r>
        <w:rPr>
          <w:spacing w:val="-4"/>
          <w:w w:val="126"/>
          <w:sz w:val="16"/>
        </w:rPr>
        <w:t>r</w:t>
      </w:r>
      <w:r>
        <w:rPr>
          <w:w w:val="130"/>
          <w:sz w:val="16"/>
        </w:rPr>
        <w:t>d</w:t>
      </w:r>
      <w:r>
        <w:rPr>
          <w:w w:val="114"/>
          <w:sz w:val="16"/>
        </w:rPr>
        <w:t>e</w:t>
      </w:r>
      <w:r>
        <w:rPr>
          <w:w w:val="126"/>
          <w:sz w:val="16"/>
        </w:rPr>
        <w:t>r </w:t>
      </w:r>
      <w:r>
        <w:rPr>
          <w:spacing w:val="-1"/>
          <w:w w:val="113"/>
          <w:sz w:val="16"/>
        </w:rPr>
        <w:t>M</w:t>
      </w:r>
      <w:r>
        <w:rPr>
          <w:spacing w:val="-1"/>
          <w:w w:val="119"/>
          <w:sz w:val="16"/>
        </w:rPr>
        <w:t>a</w:t>
      </w:r>
      <w:r>
        <w:rPr>
          <w:spacing w:val="-1"/>
          <w:w w:val="126"/>
          <w:sz w:val="16"/>
        </w:rPr>
        <w:t>r</w:t>
      </w:r>
      <w:r>
        <w:rPr>
          <w:spacing w:val="-1"/>
          <w:w w:val="118"/>
          <w:sz w:val="16"/>
        </w:rPr>
        <w:t>k</w:t>
      </w:r>
      <w:r>
        <w:rPr>
          <w:spacing w:val="-1"/>
          <w:w w:val="116"/>
          <w:sz w:val="16"/>
        </w:rPr>
        <w:t>o</w:t>
      </w:r>
      <w:r>
        <w:rPr>
          <w:w w:val="120"/>
          <w:sz w:val="16"/>
        </w:rPr>
        <w:t>v</w:t>
      </w:r>
      <w:r>
        <w:rPr>
          <w:sz w:val="16"/>
        </w:rPr>
        <w:t> </w:t>
      </w:r>
      <w:r>
        <w:rPr>
          <w:spacing w:val="6"/>
          <w:sz w:val="16"/>
        </w:rPr>
        <w:t> </w:t>
      </w:r>
      <w:r>
        <w:rPr>
          <w:spacing w:val="-1"/>
          <w:w w:val="111"/>
          <w:sz w:val="16"/>
        </w:rPr>
        <w:t>l</w:t>
      </w:r>
      <w:r>
        <w:rPr>
          <w:spacing w:val="-1"/>
          <w:w w:val="116"/>
          <w:sz w:val="16"/>
        </w:rPr>
        <w:t>o</w:t>
      </w:r>
      <w:r>
        <w:rPr>
          <w:spacing w:val="-1"/>
          <w:w w:val="118"/>
          <w:sz w:val="16"/>
        </w:rPr>
        <w:t>g</w:t>
      </w:r>
      <w:r>
        <w:rPr>
          <w:spacing w:val="-1"/>
          <w:w w:val="111"/>
          <w:sz w:val="16"/>
        </w:rPr>
        <w:t>i</w:t>
      </w:r>
      <w:r>
        <w:rPr>
          <w:w w:val="106"/>
          <w:sz w:val="16"/>
        </w:rPr>
        <w:t>c</w:t>
      </w:r>
      <w:r>
        <w:rPr>
          <w:w w:val="106"/>
          <w:sz w:val="16"/>
        </w:rPr>
        <w:t>,</w:t>
      </w:r>
      <w:r>
        <w:rPr>
          <w:w w:val="50"/>
          <w:sz w:val="16"/>
        </w:rPr>
        <w:t>”</w:t>
      </w:r>
      <w:r>
        <w:rPr>
          <w:sz w:val="16"/>
        </w:rPr>
        <w:t> </w:t>
      </w:r>
      <w:r>
        <w:rPr>
          <w:spacing w:val="2"/>
          <w:sz w:val="16"/>
        </w:rPr>
        <w:t> </w:t>
      </w:r>
      <w:r>
        <w:rPr>
          <w:spacing w:val="-1"/>
          <w:w w:val="111"/>
          <w:sz w:val="16"/>
        </w:rPr>
        <w:t>i</w:t>
      </w:r>
      <w:r>
        <w:rPr>
          <w:w w:val="123"/>
          <w:sz w:val="16"/>
        </w:rPr>
        <w:t>n</w:t>
      </w:r>
      <w:r>
        <w:rPr>
          <w:sz w:val="16"/>
        </w:rPr>
        <w:t> </w:t>
      </w:r>
      <w:r>
        <w:rPr>
          <w:spacing w:val="3"/>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spacing w:val="2"/>
          <w:sz w:val="16"/>
        </w:rPr>
        <w:t> </w:t>
      </w:r>
      <w:r>
        <w:rPr>
          <w:rFonts w:ascii="Palatino Linotype" w:hAnsi="Palatino Linotype"/>
          <w:i/>
          <w:spacing w:val="-1"/>
          <w:sz w:val="16"/>
        </w:rPr>
        <w:t>26t</w:t>
      </w:r>
      <w:r>
        <w:rPr>
          <w:rFonts w:ascii="Palatino Linotype" w:hAnsi="Palatino Linotype"/>
          <w:i/>
          <w:sz w:val="16"/>
        </w:rPr>
        <w:t>h </w:t>
      </w:r>
      <w:r>
        <w:rPr>
          <w:rFonts w:ascii="Palatino Linotype" w:hAnsi="Palatino Linotype"/>
          <w:i/>
          <w:spacing w:val="8"/>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z w:val="16"/>
        </w:rPr>
        <w:t> </w:t>
      </w:r>
      <w:r>
        <w:rPr>
          <w:rFonts w:ascii="Palatino Linotype" w:hAnsi="Palatino Linotype"/>
          <w:i/>
          <w:spacing w:val="2"/>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z w:val="16"/>
        </w:rPr>
        <w:t> </w:t>
      </w:r>
      <w:r>
        <w:rPr>
          <w:rFonts w:ascii="Palatino Linotype" w:hAnsi="Palatino Linotype"/>
          <w:i/>
          <w:spacing w:val="4"/>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z w:val="16"/>
        </w:rPr>
        <w:t> </w:t>
      </w:r>
      <w:r>
        <w:rPr>
          <w:rFonts w:ascii="Palatino Linotype" w:hAnsi="Palatino Linotype"/>
          <w:i/>
          <w:spacing w:val="3"/>
          <w:sz w:val="16"/>
        </w:rPr>
        <w:t> </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w w:val="100"/>
          <w:sz w:val="16"/>
        </w:rPr>
        <w:t>c</w:t>
      </w:r>
      <w:r>
        <w:rPr>
          <w:rFonts w:ascii="Palatino Linotype" w:hAnsi="Palatino Linotype"/>
          <w:i/>
          <w:spacing w:val="-1"/>
          <w:sz w:val="16"/>
        </w:rPr>
        <w:t>h</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w w:val="99"/>
          <w:sz w:val="16"/>
        </w:rPr>
        <w:t>e</w:t>
      </w:r>
      <w:r>
        <w:rPr>
          <w:rFonts w:ascii="Palatino Linotype" w:hAnsi="Palatino Linotype"/>
          <w:i/>
          <w:w w:val="99"/>
          <w:sz w:val="16"/>
        </w:rPr>
        <w:t> </w:t>
      </w:r>
      <w:bookmarkStart w:name="_bookmark69" w:id="138"/>
      <w:bookmarkEnd w:id="138"/>
      <w:r>
        <w:rPr>
          <w:rFonts w:ascii="Palatino Linotype" w:hAnsi="Palatino Linotype"/>
          <w:i/>
          <w:spacing w:val="-1"/>
          <w:w w:val="99"/>
          <w:sz w:val="16"/>
        </w:rPr>
      </w:r>
      <w:r>
        <w:rPr>
          <w:rFonts w:ascii="Palatino Linotype" w:hAnsi="Palatino Linotype"/>
          <w:i/>
          <w:spacing w:val="-1"/>
          <w:w w:val="99"/>
          <w:sz w:val="16"/>
        </w:rPr>
        <w:t>L</w:t>
      </w:r>
      <w:r>
        <w:rPr>
          <w:rFonts w:ascii="Palatino Linotype" w:hAnsi="Palatino Linotype"/>
          <w:i/>
          <w:w w:val="99"/>
          <w:sz w:val="16"/>
        </w:rPr>
        <w:t>e</w:t>
      </w:r>
      <w:r>
        <w:rPr>
          <w:rFonts w:ascii="Palatino Linotype" w:hAnsi="Palatino Linotype"/>
          <w:i/>
          <w:w w:val="100"/>
          <w:sz w:val="16"/>
        </w:rPr>
        <w:t>a</w:t>
      </w:r>
      <w:r>
        <w:rPr>
          <w:rFonts w:ascii="Palatino Linotype" w:hAnsi="Palatino Linotype"/>
          <w:i/>
          <w:w w:val="99"/>
          <w:sz w:val="16"/>
        </w:rPr>
        <w:t>r</w:t>
      </w:r>
      <w:r>
        <w:rPr>
          <w:rFonts w:ascii="Palatino Linotype" w:hAnsi="Palatino Linotype"/>
          <w:i/>
          <w:spacing w:val="-1"/>
          <w:w w:val="99"/>
          <w:sz w:val="16"/>
        </w:rPr>
        <w:t>n</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pacing w:val="-1"/>
          <w:sz w:val="16"/>
        </w:rPr>
        <w:t>g</w:t>
      </w:r>
      <w:r>
        <w:rPr>
          <w:w w:val="106"/>
          <w:sz w:val="16"/>
        </w:rPr>
        <w:t>,</w:t>
      </w:r>
      <w:r>
        <w:rPr>
          <w:spacing w:val="2"/>
          <w:sz w:val="16"/>
        </w:rPr>
        <w:t> </w:t>
      </w:r>
      <w:r>
        <w:rPr>
          <w:spacing w:val="-1"/>
          <w:w w:val="113"/>
          <w:sz w:val="16"/>
        </w:rPr>
        <w:t>M</w:t>
      </w:r>
      <w:r>
        <w:rPr>
          <w:spacing w:val="-1"/>
          <w:w w:val="116"/>
          <w:sz w:val="16"/>
        </w:rPr>
        <w:t>o</w:t>
      </w:r>
      <w:r>
        <w:rPr>
          <w:w w:val="123"/>
          <w:sz w:val="16"/>
        </w:rPr>
        <w:t>n</w:t>
      </w:r>
      <w:r>
        <w:rPr>
          <w:w w:val="125"/>
          <w:sz w:val="16"/>
        </w:rPr>
        <w:t>t</w:t>
      </w:r>
      <w:r>
        <w:rPr>
          <w:spacing w:val="-4"/>
          <w:w w:val="126"/>
          <w:sz w:val="16"/>
        </w:rPr>
        <w:t>r</w:t>
      </w:r>
      <w:r>
        <w:rPr>
          <w:w w:val="114"/>
          <w:sz w:val="16"/>
        </w:rPr>
        <w:t>e</w:t>
      </w:r>
      <w:r>
        <w:rPr>
          <w:spacing w:val="-1"/>
          <w:w w:val="119"/>
          <w:sz w:val="16"/>
        </w:rPr>
        <w:t>a</w:t>
      </w:r>
      <w:r>
        <w:rPr>
          <w:spacing w:val="-1"/>
          <w:w w:val="111"/>
          <w:sz w:val="16"/>
        </w:rPr>
        <w:t>l</w:t>
      </w:r>
      <w:r>
        <w:rPr>
          <w:w w:val="106"/>
          <w:sz w:val="16"/>
        </w:rPr>
        <w:t>,</w:t>
      </w:r>
      <w:r>
        <w:rPr>
          <w:spacing w:val="4"/>
          <w:sz w:val="16"/>
        </w:rPr>
        <w:t> </w:t>
      </w:r>
      <w:r>
        <w:rPr>
          <w:spacing w:val="-1"/>
          <w:w w:val="91"/>
          <w:sz w:val="16"/>
        </w:rPr>
        <w:t>J</w:t>
      </w:r>
      <w:r>
        <w:rPr>
          <w:spacing w:val="-1"/>
          <w:w w:val="128"/>
          <w:sz w:val="16"/>
        </w:rPr>
        <w:t>u</w:t>
      </w:r>
      <w:r>
        <w:rPr>
          <w:w w:val="123"/>
          <w:sz w:val="16"/>
        </w:rPr>
        <w:t>n</w:t>
      </w:r>
      <w:r>
        <w:rPr>
          <w:w w:val="106"/>
          <w:sz w:val="16"/>
        </w:rPr>
        <w:t>.</w:t>
      </w:r>
      <w:r>
        <w:rPr>
          <w:spacing w:val="4"/>
          <w:sz w:val="16"/>
        </w:rPr>
        <w:t> </w:t>
      </w:r>
      <w:r>
        <w:rPr>
          <w:spacing w:val="-1"/>
          <w:w w:val="106"/>
          <w:sz w:val="16"/>
        </w:rPr>
        <w:t>2009</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217</w:t>
      </w:r>
      <w:r>
        <w:rPr>
          <w:spacing w:val="-1"/>
          <w:w w:val="50"/>
          <w:sz w:val="16"/>
        </w:rPr>
        <w:t>–</w:t>
      </w:r>
      <w:r>
        <w:rPr>
          <w:spacing w:val="-1"/>
          <w:w w:val="106"/>
          <w:sz w:val="16"/>
        </w:rPr>
        <w:t>224</w:t>
      </w:r>
      <w:r>
        <w:rPr>
          <w:w w:val="106"/>
          <w:sz w:val="16"/>
        </w:rPr>
        <w:t>.</w:t>
      </w:r>
    </w:p>
    <w:p>
      <w:pPr>
        <w:pStyle w:val="ListParagraph"/>
        <w:numPr>
          <w:ilvl w:val="0"/>
          <w:numId w:val="38"/>
        </w:numPr>
        <w:tabs>
          <w:tab w:pos="1283" w:val="left" w:leader="none"/>
        </w:tabs>
        <w:spacing w:line="192" w:lineRule="auto" w:before="11" w:after="0"/>
        <w:ind w:left="1200" w:right="1" w:hanging="281"/>
        <w:jc w:val="both"/>
        <w:rPr>
          <w:sz w:val="16"/>
        </w:rPr>
      </w:pPr>
      <w:r>
        <w:rPr>
          <w:spacing w:val="-15"/>
          <w:w w:val="106"/>
          <w:sz w:val="16"/>
        </w:rPr>
        <w:t>F</w:t>
      </w:r>
      <w:r>
        <w:rPr>
          <w:w w:val="106"/>
          <w:sz w:val="16"/>
        </w:rPr>
        <w:t>.</w:t>
      </w:r>
      <w:r>
        <w:rPr>
          <w:sz w:val="16"/>
        </w:rPr>
        <w:t> </w:t>
      </w:r>
      <w:r>
        <w:rPr>
          <w:spacing w:val="-2"/>
          <w:w w:val="116"/>
          <w:sz w:val="16"/>
        </w:rPr>
        <w:t>Z</w:t>
      </w:r>
      <w:r>
        <w:rPr>
          <w:w w:val="123"/>
          <w:sz w:val="16"/>
        </w:rPr>
        <w:t>h</w:t>
      </w:r>
      <w:r>
        <w:rPr>
          <w:spacing w:val="-1"/>
          <w:w w:val="128"/>
          <w:sz w:val="16"/>
        </w:rPr>
        <w:t>u</w:t>
      </w:r>
      <w:r>
        <w:rPr>
          <w:spacing w:val="-1"/>
          <w:w w:val="119"/>
          <w:sz w:val="16"/>
        </w:rPr>
        <w:t>a</w:t>
      </w:r>
      <w:r>
        <w:rPr>
          <w:w w:val="123"/>
          <w:sz w:val="16"/>
        </w:rPr>
        <w:t>n</w:t>
      </w:r>
      <w:r>
        <w:rPr>
          <w:spacing w:val="-1"/>
          <w:w w:val="118"/>
          <w:sz w:val="16"/>
        </w:rPr>
        <w:t>g</w:t>
      </w:r>
      <w:r>
        <w:rPr>
          <w:w w:val="106"/>
          <w:sz w:val="16"/>
        </w:rPr>
        <w:t>,</w:t>
      </w:r>
      <w:r>
        <w:rPr>
          <w:sz w:val="16"/>
        </w:rPr>
        <w:t> </w:t>
      </w:r>
      <w:r>
        <w:rPr>
          <w:spacing w:val="-2"/>
          <w:w w:val="98"/>
          <w:sz w:val="16"/>
        </w:rPr>
        <w:t>X</w:t>
      </w:r>
      <w:r>
        <w:rPr>
          <w:w w:val="106"/>
          <w:sz w:val="16"/>
        </w:rPr>
        <w:t>.</w:t>
      </w:r>
      <w:r>
        <w:rPr>
          <w:spacing w:val="2"/>
          <w:sz w:val="16"/>
        </w:rPr>
        <w:t> </w:t>
      </w:r>
      <w:r>
        <w:rPr>
          <w:spacing w:val="-1"/>
          <w:w w:val="113"/>
          <w:sz w:val="16"/>
        </w:rPr>
        <w:t>C</w:t>
      </w:r>
      <w:r>
        <w:rPr>
          <w:w w:val="123"/>
          <w:sz w:val="16"/>
        </w:rPr>
        <w:t>h</w:t>
      </w:r>
      <w:r>
        <w:rPr>
          <w:w w:val="114"/>
          <w:sz w:val="16"/>
        </w:rPr>
        <w:t>e</w:t>
      </w:r>
      <w:r>
        <w:rPr>
          <w:w w:val="123"/>
          <w:sz w:val="16"/>
        </w:rPr>
        <w:t>n</w:t>
      </w:r>
      <w:r>
        <w:rPr>
          <w:spacing w:val="-1"/>
          <w:w w:val="118"/>
          <w:sz w:val="16"/>
        </w:rPr>
        <w:t>g</w:t>
      </w:r>
      <w:r>
        <w:rPr>
          <w:w w:val="106"/>
          <w:sz w:val="16"/>
        </w:rPr>
        <w:t>,</w:t>
      </w:r>
      <w:r>
        <w:rPr>
          <w:sz w:val="16"/>
        </w:rPr>
        <w:t> </w:t>
      </w:r>
      <w:r>
        <w:rPr>
          <w:spacing w:val="-23"/>
          <w:w w:val="115"/>
          <w:sz w:val="16"/>
        </w:rPr>
        <w:t>P</w:t>
      </w:r>
      <w:r>
        <w:rPr>
          <w:w w:val="106"/>
          <w:sz w:val="16"/>
        </w:rPr>
        <w:t>.</w:t>
      </w:r>
      <w:r>
        <w:rPr>
          <w:spacing w:val="2"/>
          <w:sz w:val="16"/>
        </w:rPr>
        <w:t> </w:t>
      </w:r>
      <w:r>
        <w:rPr>
          <w:w w:val="106"/>
          <w:sz w:val="16"/>
        </w:rPr>
        <w:t>L</w:t>
      </w:r>
      <w:r>
        <w:rPr>
          <w:spacing w:val="-1"/>
          <w:w w:val="128"/>
          <w:sz w:val="16"/>
        </w:rPr>
        <w:t>u</w:t>
      </w:r>
      <w:r>
        <w:rPr>
          <w:spacing w:val="-1"/>
          <w:w w:val="116"/>
          <w:sz w:val="16"/>
        </w:rPr>
        <w:t>o</w:t>
      </w:r>
      <w:r>
        <w:rPr>
          <w:w w:val="106"/>
          <w:sz w:val="16"/>
        </w:rPr>
        <w:t>,</w:t>
      </w:r>
      <w:r>
        <w:rPr>
          <w:sz w:val="16"/>
        </w:rPr>
        <w:t> </w:t>
      </w:r>
      <w:r>
        <w:rPr>
          <w:w w:val="102"/>
          <w:sz w:val="16"/>
        </w:rPr>
        <w:t>S.</w:t>
      </w:r>
      <w:r>
        <w:rPr>
          <w:spacing w:val="-1"/>
          <w:w w:val="91"/>
          <w:sz w:val="16"/>
        </w:rPr>
        <w:t>J</w:t>
      </w:r>
      <w:r>
        <w:rPr>
          <w:w w:val="106"/>
          <w:sz w:val="16"/>
        </w:rPr>
        <w:t>.</w:t>
      </w:r>
      <w:r>
        <w:rPr>
          <w:sz w:val="16"/>
        </w:rPr>
        <w:t> </w:t>
      </w:r>
      <w:r>
        <w:rPr>
          <w:spacing w:val="-1"/>
          <w:w w:val="115"/>
          <w:sz w:val="16"/>
        </w:rPr>
        <w:t>P</w:t>
      </w:r>
      <w:r>
        <w:rPr>
          <w:spacing w:val="-1"/>
          <w:w w:val="119"/>
          <w:sz w:val="16"/>
        </w:rPr>
        <w:t>a</w:t>
      </w:r>
      <w:r>
        <w:rPr>
          <w:w w:val="123"/>
          <w:sz w:val="16"/>
        </w:rPr>
        <w:t>n</w:t>
      </w:r>
      <w:r>
        <w:rPr>
          <w:w w:val="106"/>
          <w:sz w:val="16"/>
        </w:rPr>
        <w:t>,</w:t>
      </w:r>
      <w:r>
        <w:rPr>
          <w:sz w:val="16"/>
        </w:rPr>
        <w:t> </w:t>
      </w:r>
      <w:r>
        <w:rPr>
          <w:spacing w:val="-1"/>
          <w:w w:val="119"/>
          <w:sz w:val="16"/>
        </w:rPr>
        <w:t>a</w:t>
      </w:r>
      <w:r>
        <w:rPr>
          <w:w w:val="123"/>
          <w:sz w:val="16"/>
        </w:rPr>
        <w:t>n</w:t>
      </w:r>
      <w:r>
        <w:rPr>
          <w:w w:val="130"/>
          <w:sz w:val="16"/>
        </w:rPr>
        <w:t>d</w:t>
      </w:r>
      <w:r>
        <w:rPr>
          <w:spacing w:val="2"/>
          <w:sz w:val="16"/>
        </w:rPr>
        <w:t> </w:t>
      </w:r>
      <w:r>
        <w:rPr>
          <w:spacing w:val="-1"/>
          <w:w w:val="115"/>
          <w:sz w:val="16"/>
        </w:rPr>
        <w:t>Q</w:t>
      </w:r>
      <w:r>
        <w:rPr>
          <w:w w:val="106"/>
          <w:sz w:val="16"/>
        </w:rPr>
        <w:t>.</w:t>
      </w:r>
      <w:r>
        <w:rPr>
          <w:sz w:val="16"/>
        </w:rPr>
        <w:t> </w:t>
      </w:r>
      <w:r>
        <w:rPr>
          <w:spacing w:val="-2"/>
          <w:w w:val="122"/>
          <w:sz w:val="16"/>
        </w:rPr>
        <w:t>H</w:t>
      </w:r>
      <w:r>
        <w:rPr>
          <w:w w:val="114"/>
          <w:sz w:val="16"/>
        </w:rPr>
        <w:t>e</w:t>
      </w:r>
      <w:r>
        <w:rPr>
          <w:w w:val="106"/>
          <w:sz w:val="16"/>
        </w:rPr>
        <w:t>,</w:t>
      </w:r>
      <w:r>
        <w:rPr>
          <w:sz w:val="16"/>
        </w:rPr>
        <w:t> </w:t>
      </w:r>
      <w:r>
        <w:rPr>
          <w:spacing w:val="-1"/>
          <w:w w:val="50"/>
          <w:sz w:val="16"/>
        </w:rPr>
        <w:t>“</w:t>
      </w:r>
      <w:r>
        <w:rPr>
          <w:w w:val="113"/>
          <w:sz w:val="16"/>
        </w:rPr>
        <w:t>S</w:t>
      </w:r>
      <w:r>
        <w:rPr>
          <w:spacing w:val="-1"/>
          <w:w w:val="113"/>
          <w:sz w:val="16"/>
        </w:rPr>
        <w:t>u</w:t>
      </w:r>
      <w:r>
        <w:rPr>
          <w:spacing w:val="-1"/>
          <w:w w:val="127"/>
          <w:sz w:val="16"/>
        </w:rPr>
        <w:t>p</w:t>
      </w:r>
      <w:r>
        <w:rPr>
          <w:w w:val="114"/>
          <w:sz w:val="16"/>
        </w:rPr>
        <w:t>e</w:t>
      </w:r>
      <w:r>
        <w:rPr>
          <w:spacing w:val="-1"/>
          <w:w w:val="126"/>
          <w:sz w:val="16"/>
        </w:rPr>
        <w:t>r</w:t>
      </w:r>
      <w:r>
        <w:rPr>
          <w:w w:val="120"/>
          <w:sz w:val="16"/>
        </w:rPr>
        <w:t>v</w:t>
      </w:r>
      <w:r>
        <w:rPr>
          <w:spacing w:val="-1"/>
          <w:w w:val="111"/>
          <w:sz w:val="16"/>
        </w:rPr>
        <w:t>i</w:t>
      </w:r>
      <w:r>
        <w:rPr>
          <w:spacing w:val="-1"/>
          <w:w w:val="116"/>
          <w:sz w:val="16"/>
        </w:rPr>
        <w:t>s</w:t>
      </w:r>
      <w:r>
        <w:rPr>
          <w:w w:val="114"/>
          <w:sz w:val="16"/>
        </w:rPr>
        <w:t>e</w:t>
      </w:r>
      <w:r>
        <w:rPr>
          <w:w w:val="130"/>
          <w:sz w:val="16"/>
        </w:rPr>
        <w:t>d</w:t>
      </w:r>
      <w:r>
        <w:rPr>
          <w:spacing w:val="4"/>
          <w:sz w:val="16"/>
        </w:rPr>
        <w:t> </w:t>
      </w:r>
      <w:r>
        <w:rPr>
          <w:spacing w:val="-4"/>
          <w:w w:val="126"/>
          <w:sz w:val="16"/>
        </w:rPr>
        <w:t>r</w:t>
      </w:r>
      <w:r>
        <w:rPr>
          <w:w w:val="114"/>
          <w:sz w:val="16"/>
        </w:rPr>
        <w:t>e</w:t>
      </w:r>
      <w:r>
        <w:rPr>
          <w:spacing w:val="-1"/>
          <w:w w:val="127"/>
          <w:sz w:val="16"/>
        </w:rPr>
        <w:t>p</w:t>
      </w:r>
      <w:r>
        <w:rPr>
          <w:w w:val="106"/>
          <w:sz w:val="16"/>
        </w:rPr>
        <w:t>- </w:t>
      </w:r>
      <w:r>
        <w:rPr>
          <w:spacing w:val="-4"/>
          <w:w w:val="126"/>
          <w:sz w:val="16"/>
        </w:rPr>
        <w:t>r</w:t>
      </w:r>
      <w:r>
        <w:rPr>
          <w:w w:val="114"/>
          <w:sz w:val="16"/>
        </w:rPr>
        <w:t>e</w:t>
      </w:r>
      <w:r>
        <w:rPr>
          <w:spacing w:val="-1"/>
          <w:w w:val="116"/>
          <w:sz w:val="16"/>
        </w:rPr>
        <w:t>s</w:t>
      </w:r>
      <w:r>
        <w:rPr>
          <w:w w:val="114"/>
          <w:sz w:val="16"/>
        </w:rPr>
        <w:t>e</w:t>
      </w:r>
      <w:r>
        <w:rPr>
          <w:w w:val="123"/>
          <w:sz w:val="16"/>
        </w:rPr>
        <w:t>n</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z w:val="16"/>
        </w:rPr>
        <w:t> </w:t>
      </w:r>
      <w:r>
        <w:rPr>
          <w:spacing w:val="-9"/>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spacing w:val="-1"/>
          <w:w w:val="118"/>
          <w:sz w:val="16"/>
        </w:rPr>
        <w:t>g</w:t>
      </w:r>
      <w:r>
        <w:rPr>
          <w:w w:val="95"/>
          <w:sz w:val="16"/>
        </w:rPr>
        <w:t>:</w:t>
      </w:r>
      <w:r>
        <w:rPr>
          <w:sz w:val="16"/>
        </w:rPr>
        <w:t> </w:t>
      </w:r>
      <w:r>
        <w:rPr>
          <w:spacing w:val="-8"/>
          <w:sz w:val="16"/>
        </w:rPr>
        <w:t> </w:t>
      </w:r>
      <w:r>
        <w:rPr>
          <w:spacing w:val="-15"/>
          <w:w w:val="106"/>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z w:val="16"/>
        </w:rPr>
        <w:t> </w:t>
      </w:r>
      <w:r>
        <w:rPr>
          <w:spacing w:val="-10"/>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z w:val="16"/>
        </w:rPr>
        <w:t> </w:t>
      </w:r>
      <w:r>
        <w:rPr>
          <w:spacing w:val="-9"/>
          <w:sz w:val="16"/>
        </w:rPr>
        <w:t> </w:t>
      </w:r>
      <w:r>
        <w:rPr>
          <w:w w:val="123"/>
          <w:sz w:val="16"/>
        </w:rPr>
        <w:t>w</w:t>
      </w:r>
      <w:r>
        <w:rPr>
          <w:spacing w:val="-1"/>
          <w:w w:val="111"/>
          <w:sz w:val="16"/>
        </w:rPr>
        <w:t>i</w:t>
      </w:r>
      <w:r>
        <w:rPr>
          <w:w w:val="125"/>
          <w:sz w:val="16"/>
        </w:rPr>
        <w:t>t</w:t>
      </w:r>
      <w:r>
        <w:rPr>
          <w:w w:val="123"/>
          <w:sz w:val="16"/>
        </w:rPr>
        <w:t>h</w:t>
      </w:r>
      <w:r>
        <w:rPr>
          <w:sz w:val="16"/>
        </w:rPr>
        <w:t> </w:t>
      </w:r>
      <w:r>
        <w:rPr>
          <w:spacing w:val="-11"/>
          <w:sz w:val="16"/>
        </w:rPr>
        <w:t> </w:t>
      </w:r>
      <w:r>
        <w:rPr>
          <w:w w:val="130"/>
          <w:sz w:val="16"/>
        </w:rPr>
        <w:t>d</w:t>
      </w:r>
      <w:r>
        <w:rPr>
          <w:w w:val="114"/>
          <w:sz w:val="16"/>
        </w:rPr>
        <w:t>ee</w:t>
      </w:r>
      <w:r>
        <w:rPr>
          <w:w w:val="127"/>
          <w:sz w:val="16"/>
        </w:rPr>
        <w:t>p</w:t>
      </w:r>
      <w:r>
        <w:rPr>
          <w:sz w:val="16"/>
        </w:rPr>
        <w:t> </w:t>
      </w:r>
      <w:r>
        <w:rPr>
          <w:spacing w:val="-14"/>
          <w:sz w:val="16"/>
        </w:rPr>
        <w:t> </w:t>
      </w:r>
      <w:r>
        <w:rPr>
          <w:spacing w:val="-1"/>
          <w:w w:val="119"/>
          <w:sz w:val="16"/>
        </w:rPr>
        <w:t>a</w:t>
      </w:r>
      <w:r>
        <w:rPr>
          <w:spacing w:val="-1"/>
          <w:w w:val="128"/>
          <w:sz w:val="16"/>
        </w:rPr>
        <w:t>u</w:t>
      </w:r>
      <w:r>
        <w:rPr>
          <w:w w:val="125"/>
          <w:sz w:val="16"/>
        </w:rPr>
        <w:t>t</w:t>
      </w:r>
      <w:r>
        <w:rPr>
          <w:spacing w:val="-1"/>
          <w:w w:val="116"/>
          <w:sz w:val="16"/>
        </w:rPr>
        <w:t>o</w:t>
      </w:r>
      <w:r>
        <w:rPr>
          <w:w w:val="114"/>
          <w:sz w:val="16"/>
        </w:rPr>
        <w:t>e</w:t>
      </w:r>
      <w:r>
        <w:rPr>
          <w:w w:val="123"/>
          <w:sz w:val="16"/>
        </w:rPr>
        <w:t>n</w:t>
      </w:r>
      <w:r>
        <w:rPr>
          <w:w w:val="106"/>
          <w:sz w:val="16"/>
        </w:rPr>
        <w:t>c</w:t>
      </w:r>
      <w:r>
        <w:rPr>
          <w:spacing w:val="-1"/>
          <w:w w:val="116"/>
          <w:sz w:val="16"/>
        </w:rPr>
        <w:t>o</w:t>
      </w:r>
      <w:r>
        <w:rPr>
          <w:w w:val="130"/>
          <w:sz w:val="16"/>
        </w:rPr>
        <w:t>d</w:t>
      </w:r>
      <w:r>
        <w:rPr>
          <w:w w:val="114"/>
          <w:sz w:val="16"/>
        </w:rPr>
        <w:t>e</w:t>
      </w:r>
      <w:r>
        <w:rPr>
          <w:spacing w:val="-1"/>
          <w:w w:val="126"/>
          <w:sz w:val="16"/>
        </w:rPr>
        <w:t>r</w:t>
      </w:r>
      <w:r>
        <w:rPr>
          <w:spacing w:val="-1"/>
          <w:w w:val="116"/>
          <w:sz w:val="16"/>
        </w:rPr>
        <w:t>s</w:t>
      </w:r>
      <w:r>
        <w:rPr>
          <w:w w:val="106"/>
          <w:sz w:val="16"/>
        </w:rPr>
        <w:t>,</w:t>
      </w:r>
      <w:r>
        <w:rPr>
          <w:w w:val="50"/>
          <w:sz w:val="16"/>
        </w:rPr>
        <w:t>” </w:t>
      </w:r>
      <w:r>
        <w:rPr>
          <w:w w:val="105"/>
          <w:sz w:val="16"/>
        </w:rPr>
        <w:t>in </w:t>
      </w:r>
      <w:r>
        <w:rPr>
          <w:rFonts w:ascii="Palatino Linotype" w:hAnsi="Palatino Linotype"/>
          <w:i/>
          <w:w w:val="105"/>
          <w:sz w:val="16"/>
        </w:rPr>
        <w:t>Proc. 24th International Joint Conference on Artificial Intelligence</w:t>
      </w:r>
      <w:r>
        <w:rPr>
          <w:w w:val="105"/>
          <w:sz w:val="16"/>
        </w:rPr>
        <w:t>,</w:t>
      </w:r>
      <w:bookmarkStart w:name="_bookmark70" w:id="139"/>
      <w:bookmarkEnd w:id="139"/>
      <w:r>
        <w:rPr>
          <w:w w:val="105"/>
          <w:sz w:val="16"/>
        </w:rPr>
      </w:r>
      <w:r>
        <w:rPr>
          <w:w w:val="105"/>
          <w:sz w:val="16"/>
        </w:rPr>
        <w:t> </w:t>
      </w:r>
      <w:r>
        <w:rPr>
          <w:w w:val="97"/>
          <w:sz w:val="16"/>
        </w:rPr>
        <w:t>B</w:t>
      </w:r>
      <w:r>
        <w:rPr>
          <w:spacing w:val="-1"/>
          <w:w w:val="128"/>
          <w:sz w:val="16"/>
        </w:rPr>
        <w:t>u</w:t>
      </w:r>
      <w:r>
        <w:rPr>
          <w:w w:val="114"/>
          <w:sz w:val="16"/>
        </w:rPr>
        <w:t>e</w:t>
      </w:r>
      <w:r>
        <w:rPr>
          <w:w w:val="123"/>
          <w:sz w:val="16"/>
        </w:rPr>
        <w:t>n</w:t>
      </w:r>
      <w:r>
        <w:rPr>
          <w:spacing w:val="-1"/>
          <w:w w:val="116"/>
          <w:sz w:val="16"/>
        </w:rPr>
        <w:t>o</w:t>
      </w:r>
      <w:r>
        <w:rPr>
          <w:w w:val="116"/>
          <w:sz w:val="16"/>
        </w:rPr>
        <w:t>s</w:t>
      </w:r>
      <w:r>
        <w:rPr>
          <w:spacing w:val="3"/>
          <w:sz w:val="16"/>
        </w:rPr>
        <w:t> </w:t>
      </w:r>
      <w:r>
        <w:rPr>
          <w:w w:val="114"/>
          <w:sz w:val="16"/>
        </w:rPr>
        <w:t>A</w:t>
      </w:r>
      <w:r>
        <w:rPr>
          <w:spacing w:val="-1"/>
          <w:w w:val="111"/>
          <w:sz w:val="16"/>
        </w:rPr>
        <w:t>i</w:t>
      </w:r>
      <w:r>
        <w:rPr>
          <w:spacing w:val="-4"/>
          <w:w w:val="126"/>
          <w:sz w:val="16"/>
        </w:rPr>
        <w:t>r</w:t>
      </w:r>
      <w:r>
        <w:rPr>
          <w:w w:val="114"/>
          <w:sz w:val="16"/>
        </w:rPr>
        <w:t>e</w:t>
      </w:r>
      <w:r>
        <w:rPr>
          <w:spacing w:val="-1"/>
          <w:w w:val="116"/>
          <w:sz w:val="16"/>
        </w:rPr>
        <w:t>s</w:t>
      </w:r>
      <w:r>
        <w:rPr>
          <w:w w:val="106"/>
          <w:sz w:val="16"/>
        </w:rPr>
        <w:t>,</w:t>
      </w:r>
      <w:r>
        <w:rPr>
          <w:spacing w:val="4"/>
          <w:sz w:val="16"/>
        </w:rPr>
        <w:t> </w:t>
      </w:r>
      <w:r>
        <w:rPr>
          <w:spacing w:val="-1"/>
          <w:w w:val="91"/>
          <w:sz w:val="16"/>
        </w:rPr>
        <w:t>J</w:t>
      </w:r>
      <w:r>
        <w:rPr>
          <w:spacing w:val="-1"/>
          <w:w w:val="128"/>
          <w:sz w:val="16"/>
        </w:rPr>
        <w:t>u</w:t>
      </w:r>
      <w:r>
        <w:rPr>
          <w:spacing w:val="-1"/>
          <w:w w:val="111"/>
          <w:sz w:val="16"/>
        </w:rPr>
        <w:t>l</w:t>
      </w:r>
      <w:r>
        <w:rPr>
          <w:w w:val="106"/>
          <w:sz w:val="16"/>
        </w:rPr>
        <w:t>.</w:t>
      </w:r>
      <w:r>
        <w:rPr>
          <w:spacing w:val="4"/>
          <w:sz w:val="16"/>
        </w:rPr>
        <w:t> </w:t>
      </w:r>
      <w:r>
        <w:rPr>
          <w:spacing w:val="-1"/>
          <w:w w:val="106"/>
          <w:sz w:val="16"/>
        </w:rPr>
        <w:t>2015</w:t>
      </w:r>
      <w:r>
        <w:rPr>
          <w:w w:val="106"/>
          <w:sz w:val="16"/>
        </w:rPr>
        <w:t>,</w:t>
      </w:r>
      <w:r>
        <w:rPr>
          <w:spacing w:val="7"/>
          <w:sz w:val="16"/>
        </w:rPr>
        <w:t> </w:t>
      </w:r>
      <w:r>
        <w:rPr>
          <w:spacing w:val="-1"/>
          <w:w w:val="127"/>
          <w:sz w:val="16"/>
        </w:rPr>
        <w:t>pp</w:t>
      </w:r>
      <w:r>
        <w:rPr>
          <w:w w:val="106"/>
          <w:sz w:val="16"/>
        </w:rPr>
        <w:t>.</w:t>
      </w:r>
      <w:r>
        <w:rPr>
          <w:spacing w:val="4"/>
          <w:sz w:val="16"/>
        </w:rPr>
        <w:t> </w:t>
      </w:r>
      <w:r>
        <w:rPr>
          <w:spacing w:val="-1"/>
          <w:w w:val="106"/>
          <w:sz w:val="16"/>
        </w:rPr>
        <w:t>4119</w:t>
      </w:r>
      <w:r>
        <w:rPr>
          <w:spacing w:val="-1"/>
          <w:w w:val="50"/>
          <w:sz w:val="16"/>
        </w:rPr>
        <w:t>–</w:t>
      </w:r>
      <w:r>
        <w:rPr>
          <w:spacing w:val="-1"/>
          <w:w w:val="106"/>
          <w:sz w:val="16"/>
        </w:rPr>
        <w:t>4125</w:t>
      </w:r>
      <w:r>
        <w:rPr>
          <w:w w:val="106"/>
          <w:sz w:val="16"/>
        </w:rPr>
        <w:t>.</w:t>
      </w:r>
    </w:p>
    <w:p>
      <w:pPr>
        <w:pStyle w:val="ListParagraph"/>
        <w:numPr>
          <w:ilvl w:val="0"/>
          <w:numId w:val="38"/>
        </w:numPr>
        <w:tabs>
          <w:tab w:pos="1283" w:val="left" w:leader="none"/>
        </w:tabs>
        <w:spacing w:line="192" w:lineRule="auto" w:before="13" w:after="0"/>
        <w:ind w:left="1200" w:right="0" w:hanging="281"/>
        <w:jc w:val="both"/>
        <w:rPr>
          <w:sz w:val="16"/>
        </w:rPr>
      </w:pPr>
      <w:r>
        <w:rPr>
          <w:spacing w:val="-2"/>
          <w:w w:val="107"/>
          <w:sz w:val="16"/>
        </w:rPr>
        <w:t>I</w:t>
      </w:r>
      <w:r>
        <w:rPr>
          <w:w w:val="106"/>
          <w:sz w:val="16"/>
        </w:rPr>
        <w:t>.</w:t>
      </w:r>
      <w:r>
        <w:rPr>
          <w:sz w:val="16"/>
        </w:rPr>
        <w:t> </w:t>
      </w:r>
      <w:r>
        <w:rPr>
          <w:spacing w:val="-8"/>
          <w:sz w:val="16"/>
        </w:rPr>
        <w:t> </w:t>
      </w:r>
      <w:r>
        <w:rPr>
          <w:w w:val="114"/>
          <w:sz w:val="16"/>
        </w:rPr>
        <w:t>D</w:t>
      </w:r>
      <w:r>
        <w:rPr>
          <w:spacing w:val="-1"/>
          <w:w w:val="119"/>
          <w:sz w:val="16"/>
        </w:rPr>
        <w:t>a</w:t>
      </w:r>
      <w:r>
        <w:rPr>
          <w:spacing w:val="-1"/>
          <w:w w:val="118"/>
          <w:sz w:val="16"/>
        </w:rPr>
        <w:t>g</w:t>
      </w:r>
      <w:r>
        <w:rPr>
          <w:spacing w:val="-1"/>
          <w:w w:val="119"/>
          <w:sz w:val="16"/>
        </w:rPr>
        <w:t>a</w:t>
      </w:r>
      <w:r>
        <w:rPr>
          <w:w w:val="123"/>
          <w:sz w:val="16"/>
        </w:rPr>
        <w:t>n</w:t>
      </w:r>
      <w:r>
        <w:rPr>
          <w:w w:val="106"/>
          <w:sz w:val="16"/>
        </w:rPr>
        <w:t>,</w:t>
      </w:r>
      <w:r>
        <w:rPr>
          <w:sz w:val="16"/>
        </w:rPr>
        <w:t> </w:t>
      </w:r>
      <w:r>
        <w:rPr>
          <w:spacing w:val="-11"/>
          <w:sz w:val="16"/>
        </w:rPr>
        <w:t> </w:t>
      </w:r>
      <w:r>
        <w:rPr>
          <w:w w:val="106"/>
          <w:sz w:val="16"/>
        </w:rPr>
        <w:t>L</w:t>
      </w:r>
      <w:r>
        <w:rPr>
          <w:w w:val="106"/>
          <w:sz w:val="16"/>
        </w:rPr>
        <w:t>.</w:t>
      </w:r>
      <w:r>
        <w:rPr>
          <w:sz w:val="16"/>
        </w:rPr>
        <w:t> </w:t>
      </w:r>
      <w:r>
        <w:rPr>
          <w:spacing w:val="-11"/>
          <w:sz w:val="16"/>
        </w:rPr>
        <w:t> </w:t>
      </w:r>
      <w:r>
        <w:rPr>
          <w:w w:val="106"/>
          <w:sz w:val="16"/>
        </w:rPr>
        <w:t>L</w:t>
      </w:r>
      <w:r>
        <w:rPr>
          <w:w w:val="114"/>
          <w:sz w:val="16"/>
        </w:rPr>
        <w:t>ee</w:t>
      </w:r>
      <w:r>
        <w:rPr>
          <w:w w:val="106"/>
          <w:sz w:val="16"/>
        </w:rPr>
        <w:t>,</w:t>
      </w:r>
      <w:r>
        <w:rPr>
          <w:sz w:val="16"/>
        </w:rPr>
        <w:t> </w:t>
      </w:r>
      <w:r>
        <w:rPr>
          <w:spacing w:val="-11"/>
          <w:sz w:val="16"/>
        </w:rPr>
        <w:t> </w:t>
      </w:r>
      <w:r>
        <w:rPr>
          <w:spacing w:val="-1"/>
          <w:w w:val="119"/>
          <w:sz w:val="16"/>
        </w:rPr>
        <w:t>a</w:t>
      </w:r>
      <w:r>
        <w:rPr>
          <w:w w:val="123"/>
          <w:sz w:val="16"/>
        </w:rPr>
        <w:t>n</w:t>
      </w:r>
      <w:r>
        <w:rPr>
          <w:w w:val="130"/>
          <w:sz w:val="16"/>
        </w:rPr>
        <w:t>d</w:t>
      </w:r>
      <w:r>
        <w:rPr>
          <w:sz w:val="16"/>
        </w:rPr>
        <w:t> </w:t>
      </w:r>
      <w:r>
        <w:rPr>
          <w:spacing w:val="-9"/>
          <w:sz w:val="16"/>
        </w:rPr>
        <w:t> </w:t>
      </w:r>
      <w:r>
        <w:rPr>
          <w:spacing w:val="-15"/>
          <w:w w:val="106"/>
          <w:sz w:val="16"/>
        </w:rPr>
        <w:t>F</w:t>
      </w:r>
      <w:r>
        <w:rPr>
          <w:w w:val="106"/>
          <w:sz w:val="16"/>
        </w:rPr>
        <w:t>.</w:t>
      </w:r>
      <w:r>
        <w:rPr>
          <w:sz w:val="16"/>
        </w:rPr>
        <w:t> </w:t>
      </w:r>
      <w:r>
        <w:rPr>
          <w:spacing w:val="-11"/>
          <w:sz w:val="16"/>
        </w:rPr>
        <w:t> </w:t>
      </w:r>
      <w:r>
        <w:rPr>
          <w:spacing w:val="-1"/>
          <w:w w:val="115"/>
          <w:sz w:val="16"/>
        </w:rPr>
        <w:t>P</w:t>
      </w:r>
      <w:r>
        <w:rPr>
          <w:w w:val="114"/>
          <w:sz w:val="16"/>
        </w:rPr>
        <w:t>e</w:t>
      </w:r>
      <w:r>
        <w:rPr>
          <w:spacing w:val="-4"/>
          <w:w w:val="126"/>
          <w:sz w:val="16"/>
        </w:rPr>
        <w:t>r</w:t>
      </w:r>
      <w:r>
        <w:rPr>
          <w:w w:val="114"/>
          <w:sz w:val="16"/>
        </w:rPr>
        <w:t>e</w:t>
      </w:r>
      <w:r>
        <w:rPr>
          <w:spacing w:val="-1"/>
          <w:w w:val="111"/>
          <w:sz w:val="16"/>
        </w:rPr>
        <w:t>i</w:t>
      </w:r>
      <w:r>
        <w:rPr>
          <w:spacing w:val="-1"/>
          <w:w w:val="126"/>
          <w:sz w:val="16"/>
        </w:rPr>
        <w:t>r</w:t>
      </w:r>
      <w:r>
        <w:rPr>
          <w:spacing w:val="-1"/>
          <w:w w:val="119"/>
          <w:sz w:val="16"/>
        </w:rPr>
        <w:t>a</w:t>
      </w:r>
      <w:r>
        <w:rPr>
          <w:w w:val="106"/>
          <w:sz w:val="16"/>
        </w:rPr>
        <w:t>,</w:t>
      </w:r>
      <w:r>
        <w:rPr>
          <w:sz w:val="16"/>
        </w:rPr>
        <w:t> </w:t>
      </w:r>
      <w:r>
        <w:rPr>
          <w:spacing w:val="-6"/>
          <w:sz w:val="16"/>
        </w:rPr>
        <w:t> </w:t>
      </w:r>
      <w:r>
        <w:rPr>
          <w:spacing w:val="-1"/>
          <w:w w:val="50"/>
          <w:sz w:val="16"/>
        </w:rPr>
        <w:t>“</w:t>
      </w:r>
      <w:r>
        <w:rPr>
          <w:w w:val="104"/>
          <w:sz w:val="16"/>
        </w:rPr>
        <w:t>S</w:t>
      </w:r>
      <w:r>
        <w:rPr>
          <w:spacing w:val="-1"/>
          <w:w w:val="104"/>
          <w:sz w:val="16"/>
        </w:rPr>
        <w:t>i</w:t>
      </w:r>
      <w:r>
        <w:rPr>
          <w:w w:val="120"/>
          <w:sz w:val="16"/>
        </w:rPr>
        <w:t>m</w:t>
      </w:r>
      <w:r>
        <w:rPr>
          <w:spacing w:val="-1"/>
          <w:w w:val="111"/>
          <w:sz w:val="16"/>
        </w:rPr>
        <w:t>il</w:t>
      </w:r>
      <w:r>
        <w:rPr>
          <w:spacing w:val="-1"/>
          <w:w w:val="119"/>
          <w:sz w:val="16"/>
        </w:rPr>
        <w:t>a</w:t>
      </w:r>
      <w:r>
        <w:rPr>
          <w:spacing w:val="-1"/>
          <w:w w:val="126"/>
          <w:sz w:val="16"/>
        </w:rPr>
        <w:t>r</w:t>
      </w:r>
      <w:r>
        <w:rPr>
          <w:spacing w:val="-1"/>
          <w:w w:val="111"/>
          <w:sz w:val="16"/>
        </w:rPr>
        <w:t>i</w:t>
      </w:r>
      <w:r>
        <w:rPr>
          <w:w w:val="125"/>
          <w:sz w:val="16"/>
        </w:rPr>
        <w:t>t</w:t>
      </w:r>
      <w:r>
        <w:rPr>
          <w:spacing w:val="-1"/>
          <w:w w:val="118"/>
          <w:sz w:val="16"/>
        </w:rPr>
        <w:t>y</w:t>
      </w:r>
      <w:r>
        <w:rPr>
          <w:spacing w:val="-1"/>
          <w:w w:val="106"/>
          <w:sz w:val="16"/>
        </w:rPr>
        <w:t>-</w:t>
      </w:r>
      <w:r>
        <w:rPr>
          <w:w w:val="117"/>
          <w:sz w:val="16"/>
        </w:rPr>
        <w:t>b</w:t>
      </w:r>
      <w:r>
        <w:rPr>
          <w:spacing w:val="-1"/>
          <w:w w:val="119"/>
          <w:sz w:val="16"/>
        </w:rPr>
        <w:t>a</w:t>
      </w:r>
      <w:r>
        <w:rPr>
          <w:spacing w:val="-1"/>
          <w:w w:val="116"/>
          <w:sz w:val="16"/>
        </w:rPr>
        <w:t>s</w:t>
      </w:r>
      <w:r>
        <w:rPr>
          <w:w w:val="114"/>
          <w:sz w:val="16"/>
        </w:rPr>
        <w:t>e</w:t>
      </w:r>
      <w:r>
        <w:rPr>
          <w:w w:val="130"/>
          <w:sz w:val="16"/>
        </w:rPr>
        <w:t>d</w:t>
      </w:r>
      <w:r>
        <w:rPr>
          <w:sz w:val="16"/>
        </w:rPr>
        <w:t> </w:t>
      </w:r>
      <w:r>
        <w:rPr>
          <w:spacing w:val="-1"/>
          <w:sz w:val="16"/>
        </w:rPr>
        <w:t> </w:t>
      </w:r>
      <w:r>
        <w:rPr>
          <w:w w:val="120"/>
          <w:sz w:val="16"/>
        </w:rPr>
        <w:t>m</w:t>
      </w:r>
      <w:r>
        <w:rPr>
          <w:w w:val="114"/>
          <w:sz w:val="16"/>
        </w:rPr>
        <w:t>e</w:t>
      </w:r>
      <w:r>
        <w:rPr>
          <w:w w:val="125"/>
          <w:sz w:val="16"/>
        </w:rPr>
        <w:t>t</w:t>
      </w:r>
      <w:r>
        <w:rPr>
          <w:w w:val="123"/>
          <w:sz w:val="16"/>
        </w:rPr>
        <w:t>h</w:t>
      </w:r>
      <w:r>
        <w:rPr>
          <w:spacing w:val="-1"/>
          <w:w w:val="116"/>
          <w:sz w:val="16"/>
        </w:rPr>
        <w:t>o</w:t>
      </w:r>
      <w:r>
        <w:rPr>
          <w:w w:val="130"/>
          <w:sz w:val="16"/>
        </w:rPr>
        <w:t>d</w:t>
      </w:r>
      <w:r>
        <w:rPr>
          <w:w w:val="116"/>
          <w:sz w:val="16"/>
        </w:rPr>
        <w:t>s</w:t>
      </w:r>
      <w:r>
        <w:rPr>
          <w:sz w:val="16"/>
        </w:rPr>
        <w:t> </w:t>
      </w:r>
      <w:r>
        <w:rPr>
          <w:spacing w:val="-12"/>
          <w:sz w:val="16"/>
        </w:rPr>
        <w:t> </w:t>
      </w:r>
      <w:r>
        <w:rPr>
          <w:spacing w:val="-1"/>
          <w:w w:val="106"/>
          <w:sz w:val="16"/>
        </w:rPr>
        <w:t>f</w:t>
      </w:r>
      <w:r>
        <w:rPr>
          <w:spacing w:val="-1"/>
          <w:w w:val="116"/>
          <w:sz w:val="16"/>
        </w:rPr>
        <w:t>o</w:t>
      </w:r>
      <w:r>
        <w:rPr>
          <w:w w:val="126"/>
          <w:sz w:val="16"/>
        </w:rPr>
        <w:t>r </w:t>
      </w:r>
      <w:r>
        <w:rPr>
          <w:w w:val="123"/>
          <w:sz w:val="16"/>
        </w:rPr>
        <w:t>w</w:t>
      </w:r>
      <w:r>
        <w:rPr>
          <w:spacing w:val="-1"/>
          <w:w w:val="116"/>
          <w:sz w:val="16"/>
        </w:rPr>
        <w:t>o</w:t>
      </w:r>
      <w:r>
        <w:rPr>
          <w:spacing w:val="-4"/>
          <w:w w:val="126"/>
          <w:sz w:val="16"/>
        </w:rPr>
        <w:t>r</w:t>
      </w:r>
      <w:r>
        <w:rPr>
          <w:w w:val="130"/>
          <w:sz w:val="16"/>
        </w:rPr>
        <w:t>d</w:t>
      </w:r>
      <w:r>
        <w:rPr>
          <w:sz w:val="16"/>
        </w:rPr>
        <w:t> </w:t>
      </w:r>
      <w:r>
        <w:rPr>
          <w:spacing w:val="-11"/>
          <w:sz w:val="16"/>
        </w:rPr>
        <w:t> </w:t>
      </w:r>
      <w:r>
        <w:rPr>
          <w:spacing w:val="-1"/>
          <w:w w:val="116"/>
          <w:sz w:val="16"/>
        </w:rPr>
        <w:t>s</w:t>
      </w:r>
      <w:r>
        <w:rPr>
          <w:w w:val="114"/>
          <w:sz w:val="16"/>
        </w:rPr>
        <w:t>e</w:t>
      </w:r>
      <w:r>
        <w:rPr>
          <w:w w:val="123"/>
          <w:sz w:val="16"/>
        </w:rPr>
        <w:t>n</w:t>
      </w:r>
      <w:r>
        <w:rPr>
          <w:spacing w:val="-1"/>
          <w:w w:val="116"/>
          <w:sz w:val="16"/>
        </w:rPr>
        <w:t>s</w:t>
      </w:r>
      <w:r>
        <w:rPr>
          <w:w w:val="114"/>
          <w:sz w:val="16"/>
        </w:rPr>
        <w:t>e</w:t>
      </w:r>
      <w:r>
        <w:rPr>
          <w:sz w:val="16"/>
        </w:rPr>
        <w:t> </w:t>
      </w:r>
      <w:r>
        <w:rPr>
          <w:spacing w:val="-11"/>
          <w:sz w:val="16"/>
        </w:rPr>
        <w:t> </w:t>
      </w:r>
      <w:r>
        <w:rPr>
          <w:w w:val="130"/>
          <w:sz w:val="16"/>
        </w:rPr>
        <w:t>d</w:t>
      </w:r>
      <w:r>
        <w:rPr>
          <w:spacing w:val="-1"/>
          <w:w w:val="111"/>
          <w:sz w:val="16"/>
        </w:rPr>
        <w:t>i</w:t>
      </w:r>
      <w:r>
        <w:rPr>
          <w:spacing w:val="-1"/>
          <w:w w:val="116"/>
          <w:sz w:val="16"/>
        </w:rPr>
        <w:t>s</w:t>
      </w:r>
      <w:r>
        <w:rPr>
          <w:spacing w:val="-1"/>
          <w:w w:val="119"/>
          <w:sz w:val="16"/>
        </w:rPr>
        <w:t>a</w:t>
      </w:r>
      <w:r>
        <w:rPr>
          <w:w w:val="120"/>
          <w:sz w:val="16"/>
        </w:rPr>
        <w:t>m</w:t>
      </w:r>
      <w:r>
        <w:rPr>
          <w:w w:val="117"/>
          <w:sz w:val="16"/>
        </w:rPr>
        <w:t>b</w:t>
      </w:r>
      <w:r>
        <w:rPr>
          <w:spacing w:val="-1"/>
          <w:w w:val="111"/>
          <w:sz w:val="16"/>
        </w:rPr>
        <w:t>i</w:t>
      </w:r>
      <w:r>
        <w:rPr>
          <w:spacing w:val="-1"/>
          <w:w w:val="118"/>
          <w:sz w:val="16"/>
        </w:rPr>
        <w:t>g</w:t>
      </w:r>
      <w:r>
        <w:rPr>
          <w:spacing w:val="-1"/>
          <w:w w:val="128"/>
          <w:sz w:val="16"/>
        </w:rPr>
        <w:t>u</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z w:val="16"/>
        </w:rPr>
        <w:t> </w:t>
      </w:r>
      <w:r>
        <w:rPr>
          <w:spacing w:val="-8"/>
          <w:sz w:val="16"/>
        </w:rPr>
        <w:t> </w:t>
      </w:r>
      <w:r>
        <w:rPr>
          <w:spacing w:val="-1"/>
          <w:w w:val="111"/>
          <w:sz w:val="16"/>
        </w:rPr>
        <w:t>i</w:t>
      </w:r>
      <w:r>
        <w:rPr>
          <w:w w:val="123"/>
          <w:sz w:val="16"/>
        </w:rPr>
        <w:t>n</w:t>
      </w:r>
      <w:r>
        <w:rPr>
          <w:sz w:val="16"/>
        </w:rPr>
        <w:t> </w:t>
      </w:r>
      <w:r>
        <w:rPr>
          <w:spacing w:val="-11"/>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spacing w:val="-10"/>
          <w:sz w:val="16"/>
        </w:rPr>
        <w:t> </w:t>
      </w:r>
      <w:r>
        <w:rPr>
          <w:rFonts w:ascii="Palatino Linotype" w:hAnsi="Palatino Linotype"/>
          <w:i/>
          <w:spacing w:val="-1"/>
          <w:sz w:val="16"/>
        </w:rPr>
        <w:t>35t</w:t>
      </w:r>
      <w:r>
        <w:rPr>
          <w:rFonts w:ascii="Palatino Linotype" w:hAnsi="Palatino Linotype"/>
          <w:i/>
          <w:sz w:val="16"/>
        </w:rPr>
        <w:t>h </w:t>
      </w:r>
      <w:r>
        <w:rPr>
          <w:rFonts w:ascii="Palatino Linotype" w:hAnsi="Palatino Linotype"/>
          <w:i/>
          <w:spacing w:val="-7"/>
          <w:sz w:val="16"/>
        </w:rPr>
        <w:t> </w:t>
      </w:r>
      <w:r>
        <w:rPr>
          <w:rFonts w:ascii="Palatino Linotype" w:hAnsi="Palatino Linotype"/>
          <w:i/>
          <w:spacing w:val="-1"/>
          <w:w w:val="99"/>
          <w:sz w:val="16"/>
        </w:rPr>
        <w:t>Annu</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z w:val="16"/>
        </w:rPr>
        <w:t> </w:t>
      </w:r>
      <w:r>
        <w:rPr>
          <w:rFonts w:ascii="Palatino Linotype" w:hAnsi="Palatino Linotype"/>
          <w:i/>
          <w:spacing w:val="-7"/>
          <w:sz w:val="16"/>
        </w:rPr>
        <w:t> </w:t>
      </w:r>
      <w:r>
        <w:rPr>
          <w:rFonts w:ascii="Palatino Linotype" w:hAnsi="Palatino Linotype"/>
          <w:i/>
          <w:w w:val="100"/>
          <w:sz w:val="16"/>
        </w:rPr>
        <w:t>M</w:t>
      </w:r>
      <w:r>
        <w:rPr>
          <w:rFonts w:ascii="Palatino Linotype" w:hAnsi="Palatino Linotype"/>
          <w:i/>
          <w:w w:val="99"/>
          <w:sz w:val="16"/>
        </w:rPr>
        <w:t>ee</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z w:val="16"/>
        </w:rPr>
        <w:t>g </w:t>
      </w:r>
      <w:r>
        <w:rPr>
          <w:rFonts w:ascii="Palatino Linotype" w:hAnsi="Palatino Linotype"/>
          <w:i/>
          <w:spacing w:val="-12"/>
          <w:sz w:val="16"/>
        </w:rPr>
        <w:t> </w:t>
      </w:r>
      <w:r>
        <w:rPr>
          <w:rFonts w:ascii="Palatino Linotype" w:hAnsi="Palatino Linotype"/>
          <w:i/>
          <w:w w:val="100"/>
          <w:sz w:val="16"/>
        </w:rPr>
        <w:t>o</w:t>
      </w:r>
      <w:r>
        <w:rPr>
          <w:rFonts w:ascii="Palatino Linotype" w:hAnsi="Palatino Linotype"/>
          <w:i/>
          <w:w w:val="100"/>
          <w:sz w:val="16"/>
        </w:rPr>
        <w:t>f</w:t>
      </w:r>
      <w:r>
        <w:rPr>
          <w:rFonts w:ascii="Palatino Linotype" w:hAnsi="Palatino Linotype"/>
          <w:i/>
          <w:sz w:val="16"/>
        </w:rPr>
        <w:t> </w:t>
      </w:r>
      <w:r>
        <w:rPr>
          <w:rFonts w:ascii="Palatino Linotype" w:hAnsi="Palatino Linotype"/>
          <w:i/>
          <w:spacing w:val="-7"/>
          <w:sz w:val="16"/>
        </w:rPr>
        <w:t> </w:t>
      </w:r>
      <w:r>
        <w:rPr>
          <w:rFonts w:ascii="Palatino Linotype" w:hAnsi="Palatino Linotype"/>
          <w:i/>
          <w:spacing w:val="-1"/>
          <w:sz w:val="16"/>
        </w:rPr>
        <w:t>th</w:t>
      </w:r>
      <w:r>
        <w:rPr>
          <w:rFonts w:ascii="Palatino Linotype" w:hAnsi="Palatino Linotype"/>
          <w:i/>
          <w:w w:val="99"/>
          <w:sz w:val="16"/>
        </w:rPr>
        <w:t>e</w:t>
      </w:r>
      <w:r>
        <w:rPr>
          <w:rFonts w:ascii="Palatino Linotype" w:hAnsi="Palatino Linotype"/>
          <w:i/>
          <w:w w:val="99"/>
          <w:sz w:val="16"/>
        </w:rPr>
        <w:t> </w:t>
      </w:r>
      <w:r>
        <w:rPr>
          <w:rFonts w:ascii="Palatino Linotype" w:hAnsi="Palatino Linotype"/>
          <w:i/>
          <w:w w:val="110"/>
          <w:sz w:val="16"/>
        </w:rPr>
        <w:t>Association</w:t>
      </w:r>
      <w:r>
        <w:rPr>
          <w:rFonts w:ascii="Palatino Linotype" w:hAnsi="Palatino Linotype"/>
          <w:i/>
          <w:spacing w:val="-7"/>
          <w:w w:val="110"/>
          <w:sz w:val="16"/>
        </w:rPr>
        <w:t> </w:t>
      </w:r>
      <w:r>
        <w:rPr>
          <w:rFonts w:ascii="Palatino Linotype" w:hAnsi="Palatino Linotype"/>
          <w:i/>
          <w:w w:val="110"/>
          <w:sz w:val="16"/>
        </w:rPr>
        <w:t>of</w:t>
      </w:r>
      <w:r>
        <w:rPr>
          <w:rFonts w:ascii="Palatino Linotype" w:hAnsi="Palatino Linotype"/>
          <w:i/>
          <w:spacing w:val="-6"/>
          <w:w w:val="110"/>
          <w:sz w:val="16"/>
        </w:rPr>
        <w:t> </w:t>
      </w:r>
      <w:r>
        <w:rPr>
          <w:rFonts w:ascii="Palatino Linotype" w:hAnsi="Palatino Linotype"/>
          <w:i/>
          <w:w w:val="110"/>
          <w:sz w:val="16"/>
        </w:rPr>
        <w:t>Computational</w:t>
      </w:r>
      <w:r>
        <w:rPr>
          <w:rFonts w:ascii="Palatino Linotype" w:hAnsi="Palatino Linotype"/>
          <w:i/>
          <w:spacing w:val="-5"/>
          <w:w w:val="110"/>
          <w:sz w:val="16"/>
        </w:rPr>
        <w:t> </w:t>
      </w:r>
      <w:r>
        <w:rPr>
          <w:rFonts w:ascii="Palatino Linotype" w:hAnsi="Palatino Linotype"/>
          <w:i/>
          <w:w w:val="110"/>
          <w:sz w:val="16"/>
        </w:rPr>
        <w:t>Linguistics</w:t>
      </w:r>
      <w:r>
        <w:rPr>
          <w:rFonts w:ascii="Palatino Linotype" w:hAnsi="Palatino Linotype"/>
          <w:i/>
          <w:spacing w:val="-6"/>
          <w:w w:val="110"/>
          <w:sz w:val="16"/>
        </w:rPr>
        <w:t> </w:t>
      </w:r>
      <w:r>
        <w:rPr>
          <w:rFonts w:ascii="Palatino Linotype" w:hAnsi="Palatino Linotype"/>
          <w:i/>
          <w:w w:val="110"/>
          <w:sz w:val="16"/>
        </w:rPr>
        <w:t>and</w:t>
      </w:r>
      <w:r>
        <w:rPr>
          <w:rFonts w:ascii="Palatino Linotype" w:hAnsi="Palatino Linotype"/>
          <w:i/>
          <w:spacing w:val="-5"/>
          <w:w w:val="110"/>
          <w:sz w:val="16"/>
        </w:rPr>
        <w:t> </w:t>
      </w:r>
      <w:r>
        <w:rPr>
          <w:rFonts w:ascii="Palatino Linotype" w:hAnsi="Palatino Linotype"/>
          <w:i/>
          <w:w w:val="110"/>
          <w:sz w:val="16"/>
        </w:rPr>
        <w:t>8th</w:t>
      </w:r>
      <w:r>
        <w:rPr>
          <w:rFonts w:ascii="Palatino Linotype" w:hAnsi="Palatino Linotype"/>
          <w:i/>
          <w:spacing w:val="-5"/>
          <w:w w:val="110"/>
          <w:sz w:val="16"/>
        </w:rPr>
        <w:t> </w:t>
      </w:r>
      <w:r>
        <w:rPr>
          <w:rFonts w:ascii="Palatino Linotype" w:hAnsi="Palatino Linotype"/>
          <w:i/>
          <w:w w:val="110"/>
          <w:sz w:val="16"/>
        </w:rPr>
        <w:t>Conference</w:t>
      </w:r>
      <w:r>
        <w:rPr>
          <w:rFonts w:ascii="Palatino Linotype" w:hAnsi="Palatino Linotype"/>
          <w:i/>
          <w:spacing w:val="-5"/>
          <w:w w:val="110"/>
          <w:sz w:val="16"/>
        </w:rPr>
        <w:t> </w:t>
      </w:r>
      <w:r>
        <w:rPr>
          <w:rFonts w:ascii="Palatino Linotype" w:hAnsi="Palatino Linotype"/>
          <w:i/>
          <w:w w:val="110"/>
          <w:sz w:val="16"/>
        </w:rPr>
        <w:t>of</w:t>
      </w:r>
      <w:r>
        <w:rPr>
          <w:rFonts w:ascii="Palatino Linotype" w:hAnsi="Palatino Linotype"/>
          <w:i/>
          <w:spacing w:val="-6"/>
          <w:w w:val="110"/>
          <w:sz w:val="16"/>
        </w:rPr>
        <w:t> </w:t>
      </w:r>
      <w:r>
        <w:rPr>
          <w:rFonts w:ascii="Palatino Linotype" w:hAnsi="Palatino Linotype"/>
          <w:i/>
          <w:w w:val="110"/>
          <w:sz w:val="16"/>
        </w:rPr>
        <w:t>the European</w:t>
      </w:r>
      <w:r>
        <w:rPr>
          <w:rFonts w:ascii="Palatino Linotype" w:hAnsi="Palatino Linotype"/>
          <w:i/>
          <w:spacing w:val="-5"/>
          <w:w w:val="110"/>
          <w:sz w:val="16"/>
        </w:rPr>
        <w:t> </w:t>
      </w:r>
      <w:r>
        <w:rPr>
          <w:rFonts w:ascii="Palatino Linotype" w:hAnsi="Palatino Linotype"/>
          <w:i/>
          <w:w w:val="110"/>
          <w:sz w:val="16"/>
        </w:rPr>
        <w:t>Chapter</w:t>
      </w:r>
      <w:r>
        <w:rPr>
          <w:rFonts w:ascii="Palatino Linotype" w:hAnsi="Palatino Linotype"/>
          <w:i/>
          <w:spacing w:val="-4"/>
          <w:w w:val="110"/>
          <w:sz w:val="16"/>
        </w:rPr>
        <w:t> </w:t>
      </w:r>
      <w:r>
        <w:rPr>
          <w:rFonts w:ascii="Palatino Linotype" w:hAnsi="Palatino Linotype"/>
          <w:i/>
          <w:w w:val="110"/>
          <w:sz w:val="16"/>
        </w:rPr>
        <w:t>of</w:t>
      </w:r>
      <w:r>
        <w:rPr>
          <w:rFonts w:ascii="Palatino Linotype" w:hAnsi="Palatino Linotype"/>
          <w:i/>
          <w:spacing w:val="-5"/>
          <w:w w:val="110"/>
          <w:sz w:val="16"/>
        </w:rPr>
        <w:t> </w:t>
      </w:r>
      <w:r>
        <w:rPr>
          <w:rFonts w:ascii="Palatino Linotype" w:hAnsi="Palatino Linotype"/>
          <w:i/>
          <w:w w:val="110"/>
          <w:sz w:val="16"/>
        </w:rPr>
        <w:t>the</w:t>
      </w:r>
      <w:r>
        <w:rPr>
          <w:rFonts w:ascii="Palatino Linotype" w:hAnsi="Palatino Linotype"/>
          <w:i/>
          <w:spacing w:val="-3"/>
          <w:w w:val="110"/>
          <w:sz w:val="16"/>
        </w:rPr>
        <w:t> </w:t>
      </w:r>
      <w:r>
        <w:rPr>
          <w:rFonts w:ascii="Palatino Linotype" w:hAnsi="Palatino Linotype"/>
          <w:i/>
          <w:w w:val="110"/>
          <w:sz w:val="16"/>
        </w:rPr>
        <w:t>Association</w:t>
      </w:r>
      <w:r>
        <w:rPr>
          <w:rFonts w:ascii="Palatino Linotype" w:hAnsi="Palatino Linotype"/>
          <w:i/>
          <w:spacing w:val="-7"/>
          <w:w w:val="110"/>
          <w:sz w:val="16"/>
        </w:rPr>
        <w:t> </w:t>
      </w:r>
      <w:r>
        <w:rPr>
          <w:rFonts w:ascii="Palatino Linotype" w:hAnsi="Palatino Linotype"/>
          <w:i/>
          <w:w w:val="110"/>
          <w:sz w:val="16"/>
        </w:rPr>
        <w:t>for</w:t>
      </w:r>
      <w:r>
        <w:rPr>
          <w:rFonts w:ascii="Palatino Linotype" w:hAnsi="Palatino Linotype"/>
          <w:i/>
          <w:spacing w:val="-4"/>
          <w:w w:val="110"/>
          <w:sz w:val="16"/>
        </w:rPr>
        <w:t> </w:t>
      </w:r>
      <w:r>
        <w:rPr>
          <w:rFonts w:ascii="Palatino Linotype" w:hAnsi="Palatino Linotype"/>
          <w:i/>
          <w:w w:val="110"/>
          <w:sz w:val="16"/>
        </w:rPr>
        <w:t>Computational</w:t>
      </w:r>
      <w:r>
        <w:rPr>
          <w:rFonts w:ascii="Palatino Linotype" w:hAnsi="Palatino Linotype"/>
          <w:i/>
          <w:spacing w:val="-5"/>
          <w:w w:val="110"/>
          <w:sz w:val="16"/>
        </w:rPr>
        <w:t> </w:t>
      </w:r>
      <w:r>
        <w:rPr>
          <w:rFonts w:ascii="Palatino Linotype" w:hAnsi="Palatino Linotype"/>
          <w:i/>
          <w:w w:val="110"/>
          <w:sz w:val="16"/>
        </w:rPr>
        <w:t>Linguistics</w:t>
      </w:r>
      <w:bookmarkStart w:name="_bookmark71" w:id="140"/>
      <w:bookmarkEnd w:id="140"/>
      <w:r>
        <w:rPr>
          <w:rFonts w:ascii="Palatino Linotype" w:hAnsi="Palatino Linotype"/>
          <w:i/>
          <w:w w:val="110"/>
          <w:sz w:val="16"/>
        </w:rPr>
      </w:r>
      <w:r>
        <w:rPr>
          <w:rFonts w:ascii="Palatino Linotype" w:hAnsi="Palatino Linotype"/>
          <w:i/>
          <w:w w:val="110"/>
          <w:sz w:val="16"/>
        </w:rPr>
        <w:t> </w:t>
      </w:r>
      <w:r>
        <w:rPr>
          <w:rFonts w:ascii="Palatino Linotype" w:hAnsi="Palatino Linotype"/>
          <w:i/>
          <w:spacing w:val="-1"/>
          <w:w w:val="99"/>
          <w:sz w:val="16"/>
        </w:rPr>
        <w:t>(</w:t>
      </w:r>
      <w:r>
        <w:rPr>
          <w:rFonts w:ascii="Palatino Linotype" w:hAnsi="Palatino Linotype"/>
          <w:i/>
          <w:spacing w:val="-1"/>
          <w:w w:val="99"/>
          <w:sz w:val="16"/>
        </w:rPr>
        <w:t>A</w:t>
      </w:r>
      <w:r>
        <w:rPr>
          <w:rFonts w:ascii="Palatino Linotype" w:hAnsi="Palatino Linotype"/>
          <w:i/>
          <w:spacing w:val="-2"/>
          <w:w w:val="100"/>
          <w:sz w:val="16"/>
        </w:rPr>
        <w:t>C</w:t>
      </w:r>
      <w:r>
        <w:rPr>
          <w:rFonts w:ascii="Palatino Linotype" w:hAnsi="Palatino Linotype"/>
          <w:i/>
          <w:spacing w:val="-1"/>
          <w:w w:val="99"/>
          <w:sz w:val="16"/>
        </w:rPr>
        <w:t>L</w:t>
      </w:r>
      <w:r>
        <w:rPr>
          <w:rFonts w:ascii="Palatino Linotype" w:hAnsi="Palatino Linotype"/>
          <w:i/>
          <w:w w:val="99"/>
          <w:sz w:val="16"/>
        </w:rPr>
        <w:t>/</w:t>
      </w:r>
      <w:r>
        <w:rPr>
          <w:rFonts w:ascii="Palatino Linotype" w:hAnsi="Palatino Linotype"/>
          <w:i/>
          <w:w w:val="100"/>
          <w:sz w:val="16"/>
        </w:rPr>
        <w:t>E</w:t>
      </w:r>
      <w:r>
        <w:rPr>
          <w:rFonts w:ascii="Palatino Linotype" w:hAnsi="Palatino Linotype"/>
          <w:i/>
          <w:spacing w:val="-1"/>
          <w:w w:val="99"/>
          <w:sz w:val="16"/>
        </w:rPr>
        <w:t>A</w:t>
      </w:r>
      <w:r>
        <w:rPr>
          <w:rFonts w:ascii="Palatino Linotype" w:hAnsi="Palatino Linotype"/>
          <w:i/>
          <w:spacing w:val="-2"/>
          <w:w w:val="100"/>
          <w:sz w:val="16"/>
        </w:rPr>
        <w:t>C</w:t>
      </w:r>
      <w:r>
        <w:rPr>
          <w:rFonts w:ascii="Palatino Linotype" w:hAnsi="Palatino Linotype"/>
          <w:i/>
          <w:spacing w:val="-1"/>
          <w:w w:val="99"/>
          <w:sz w:val="16"/>
        </w:rPr>
        <w:t>L</w:t>
      </w:r>
      <w:r>
        <w:rPr>
          <w:rFonts w:ascii="Palatino Linotype" w:hAnsi="Palatino Linotype"/>
          <w:i/>
          <w:spacing w:val="-1"/>
          <w:w w:val="99"/>
          <w:sz w:val="16"/>
        </w:rPr>
        <w:t>)</w:t>
      </w:r>
      <w:r>
        <w:rPr>
          <w:w w:val="106"/>
          <w:sz w:val="16"/>
        </w:rPr>
        <w:t>,</w:t>
      </w:r>
      <w:r>
        <w:rPr>
          <w:spacing w:val="7"/>
          <w:sz w:val="16"/>
        </w:rPr>
        <w:t> </w:t>
      </w:r>
      <w:r>
        <w:rPr>
          <w:spacing w:val="-1"/>
          <w:w w:val="113"/>
          <w:sz w:val="16"/>
        </w:rPr>
        <w:t>M</w:t>
      </w:r>
      <w:r>
        <w:rPr>
          <w:spacing w:val="-1"/>
          <w:w w:val="119"/>
          <w:sz w:val="16"/>
        </w:rPr>
        <w:t>a</w:t>
      </w:r>
      <w:r>
        <w:rPr>
          <w:w w:val="130"/>
          <w:sz w:val="16"/>
        </w:rPr>
        <w:t>d</w:t>
      </w:r>
      <w:r>
        <w:rPr>
          <w:spacing w:val="-1"/>
          <w:w w:val="126"/>
          <w:sz w:val="16"/>
        </w:rPr>
        <w:t>r</w:t>
      </w:r>
      <w:r>
        <w:rPr>
          <w:spacing w:val="-1"/>
          <w:w w:val="111"/>
          <w:sz w:val="16"/>
        </w:rPr>
        <w:t>i</w:t>
      </w:r>
      <w:r>
        <w:rPr>
          <w:w w:val="130"/>
          <w:sz w:val="16"/>
        </w:rPr>
        <w:t>d</w:t>
      </w:r>
      <w:r>
        <w:rPr>
          <w:w w:val="106"/>
          <w:sz w:val="16"/>
        </w:rPr>
        <w:t>,</w:t>
      </w:r>
      <w:r>
        <w:rPr>
          <w:spacing w:val="4"/>
          <w:sz w:val="16"/>
        </w:rPr>
        <w:t> </w:t>
      </w:r>
      <w:r>
        <w:rPr>
          <w:spacing w:val="-1"/>
          <w:w w:val="91"/>
          <w:sz w:val="16"/>
        </w:rPr>
        <w:t>J</w:t>
      </w:r>
      <w:r>
        <w:rPr>
          <w:spacing w:val="-1"/>
          <w:w w:val="128"/>
          <w:sz w:val="16"/>
        </w:rPr>
        <w:t>u</w:t>
      </w:r>
      <w:r>
        <w:rPr>
          <w:spacing w:val="-1"/>
          <w:w w:val="111"/>
          <w:sz w:val="16"/>
        </w:rPr>
        <w:t>l</w:t>
      </w:r>
      <w:r>
        <w:rPr>
          <w:w w:val="106"/>
          <w:sz w:val="16"/>
        </w:rPr>
        <w:t>.</w:t>
      </w:r>
      <w:r>
        <w:rPr>
          <w:spacing w:val="4"/>
          <w:sz w:val="16"/>
        </w:rPr>
        <w:t> </w:t>
      </w:r>
      <w:r>
        <w:rPr>
          <w:spacing w:val="-1"/>
          <w:w w:val="106"/>
          <w:sz w:val="16"/>
        </w:rPr>
        <w:t>1997</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56</w:t>
      </w:r>
      <w:r>
        <w:rPr>
          <w:spacing w:val="-1"/>
          <w:w w:val="50"/>
          <w:sz w:val="16"/>
        </w:rPr>
        <w:t>–</w:t>
      </w:r>
      <w:r>
        <w:rPr>
          <w:spacing w:val="-1"/>
          <w:w w:val="106"/>
          <w:sz w:val="16"/>
        </w:rPr>
        <w:t>63</w:t>
      </w:r>
      <w:r>
        <w:rPr>
          <w:w w:val="106"/>
          <w:sz w:val="16"/>
        </w:rPr>
        <w:t>.</w:t>
      </w:r>
    </w:p>
    <w:p>
      <w:pPr>
        <w:pStyle w:val="ListParagraph"/>
        <w:numPr>
          <w:ilvl w:val="0"/>
          <w:numId w:val="38"/>
        </w:numPr>
        <w:tabs>
          <w:tab w:pos="1283" w:val="left" w:leader="none"/>
        </w:tabs>
        <w:spacing w:line="189" w:lineRule="auto" w:before="20" w:after="0"/>
        <w:ind w:left="1200" w:right="1" w:hanging="281"/>
        <w:jc w:val="both"/>
        <w:rPr>
          <w:sz w:val="16"/>
        </w:rPr>
      </w:pPr>
      <w:r>
        <w:rPr>
          <w:w w:val="97"/>
          <w:sz w:val="16"/>
        </w:rPr>
        <w:t>B</w:t>
      </w:r>
      <w:r>
        <w:rPr>
          <w:w w:val="106"/>
          <w:sz w:val="16"/>
        </w:rPr>
        <w:t>.</w:t>
      </w:r>
      <w:r>
        <w:rPr>
          <w:sz w:val="16"/>
        </w:rPr>
        <w:t> </w:t>
      </w:r>
      <w:r>
        <w:rPr>
          <w:spacing w:val="-16"/>
          <w:sz w:val="16"/>
        </w:rPr>
        <w:t> </w:t>
      </w:r>
      <w:r>
        <w:rPr>
          <w:spacing w:val="-1"/>
          <w:w w:val="113"/>
          <w:sz w:val="16"/>
        </w:rPr>
        <w:t>C</w:t>
      </w:r>
      <w:r>
        <w:rPr>
          <w:w w:val="123"/>
          <w:sz w:val="16"/>
        </w:rPr>
        <w:t>h</w:t>
      </w:r>
      <w:r>
        <w:rPr>
          <w:w w:val="114"/>
          <w:sz w:val="16"/>
        </w:rPr>
        <w:t>e</w:t>
      </w:r>
      <w:r>
        <w:rPr>
          <w:w w:val="123"/>
          <w:sz w:val="16"/>
        </w:rPr>
        <w:t>n</w:t>
      </w:r>
      <w:r>
        <w:rPr>
          <w:w w:val="106"/>
          <w:sz w:val="16"/>
        </w:rPr>
        <w:t>,</w:t>
      </w:r>
      <w:r>
        <w:rPr>
          <w:sz w:val="16"/>
        </w:rPr>
        <w:t> </w:t>
      </w:r>
      <w:r>
        <w:rPr>
          <w:spacing w:val="-18"/>
          <w:sz w:val="16"/>
        </w:rPr>
        <w:t> </w:t>
      </w:r>
      <w:r>
        <w:rPr>
          <w:spacing w:val="-14"/>
          <w:w w:val="112"/>
          <w:sz w:val="16"/>
        </w:rPr>
        <w:t>W</w:t>
      </w:r>
      <w:r>
        <w:rPr>
          <w:w w:val="106"/>
          <w:sz w:val="16"/>
        </w:rPr>
        <w:t>.</w:t>
      </w:r>
      <w:r>
        <w:rPr>
          <w:sz w:val="16"/>
        </w:rPr>
        <w:t> </w:t>
      </w:r>
      <w:r>
        <w:rPr>
          <w:spacing w:val="-16"/>
          <w:sz w:val="16"/>
        </w:rPr>
        <w:t> </w:t>
      </w:r>
      <w:r>
        <w:rPr>
          <w:w w:val="106"/>
          <w:sz w:val="16"/>
        </w:rPr>
        <w:t>L</w:t>
      </w:r>
      <w:r>
        <w:rPr>
          <w:spacing w:val="-1"/>
          <w:w w:val="119"/>
          <w:sz w:val="16"/>
        </w:rPr>
        <w:t>a</w:t>
      </w:r>
      <w:r>
        <w:rPr>
          <w:w w:val="120"/>
          <w:sz w:val="16"/>
        </w:rPr>
        <w:t>m</w:t>
      </w:r>
      <w:r>
        <w:rPr>
          <w:w w:val="106"/>
          <w:sz w:val="16"/>
        </w:rPr>
        <w:t>,</w:t>
      </w:r>
      <w:r>
        <w:rPr>
          <w:sz w:val="16"/>
        </w:rPr>
        <w:t> </w:t>
      </w:r>
      <w:r>
        <w:rPr>
          <w:spacing w:val="-16"/>
          <w:sz w:val="16"/>
        </w:rPr>
        <w:t> </w:t>
      </w:r>
      <w:r>
        <w:rPr>
          <w:spacing w:val="-2"/>
          <w:w w:val="107"/>
          <w:sz w:val="16"/>
        </w:rPr>
        <w:t>I</w:t>
      </w:r>
      <w:r>
        <w:rPr>
          <w:w w:val="106"/>
          <w:sz w:val="16"/>
        </w:rPr>
        <w:t>.</w:t>
      </w:r>
      <w:r>
        <w:rPr>
          <w:sz w:val="16"/>
        </w:rPr>
        <w:t> </w:t>
      </w:r>
      <w:r>
        <w:rPr>
          <w:spacing w:val="-13"/>
          <w:sz w:val="16"/>
        </w:rPr>
        <w:t> </w:t>
      </w:r>
      <w:r>
        <w:rPr>
          <w:spacing w:val="-15"/>
          <w:w w:val="106"/>
          <w:sz w:val="16"/>
        </w:rPr>
        <w:t>T</w:t>
      </w:r>
      <w:r>
        <w:rPr>
          <w:spacing w:val="-1"/>
          <w:w w:val="116"/>
          <w:sz w:val="16"/>
        </w:rPr>
        <w:t>s</w:t>
      </w:r>
      <w:r>
        <w:rPr>
          <w:spacing w:val="-1"/>
          <w:w w:val="119"/>
          <w:sz w:val="16"/>
        </w:rPr>
        <w:t>a</w:t>
      </w:r>
      <w:r>
        <w:rPr>
          <w:w w:val="123"/>
          <w:sz w:val="16"/>
        </w:rPr>
        <w:t>n</w:t>
      </w:r>
      <w:r>
        <w:rPr>
          <w:spacing w:val="-1"/>
          <w:w w:val="118"/>
          <w:sz w:val="16"/>
        </w:rPr>
        <w:t>g</w:t>
      </w:r>
      <w:r>
        <w:rPr>
          <w:w w:val="106"/>
          <w:sz w:val="16"/>
        </w:rPr>
        <w:t>,</w:t>
      </w:r>
      <w:r>
        <w:rPr>
          <w:sz w:val="16"/>
        </w:rPr>
        <w:t> </w:t>
      </w:r>
      <w:r>
        <w:rPr>
          <w:spacing w:val="-16"/>
          <w:sz w:val="16"/>
        </w:rPr>
        <w:t> </w:t>
      </w:r>
      <w:r>
        <w:rPr>
          <w:spacing w:val="-1"/>
          <w:w w:val="119"/>
          <w:sz w:val="16"/>
        </w:rPr>
        <w:t>a</w:t>
      </w:r>
      <w:r>
        <w:rPr>
          <w:w w:val="123"/>
          <w:sz w:val="16"/>
        </w:rPr>
        <w:t>n</w:t>
      </w:r>
      <w:r>
        <w:rPr>
          <w:w w:val="130"/>
          <w:sz w:val="16"/>
        </w:rPr>
        <w:t>d</w:t>
      </w:r>
      <w:r>
        <w:rPr>
          <w:sz w:val="16"/>
        </w:rPr>
        <w:t> </w:t>
      </w:r>
      <w:r>
        <w:rPr>
          <w:spacing w:val="-13"/>
          <w:sz w:val="16"/>
        </w:rPr>
        <w:t> </w:t>
      </w:r>
      <w:r>
        <w:rPr>
          <w:spacing w:val="-12"/>
          <w:w w:val="106"/>
          <w:sz w:val="16"/>
        </w:rPr>
        <w:t>T</w:t>
      </w:r>
      <w:r>
        <w:rPr>
          <w:w w:val="106"/>
          <w:sz w:val="16"/>
        </w:rPr>
        <w:t>.</w:t>
      </w:r>
      <w:r>
        <w:rPr>
          <w:sz w:val="16"/>
        </w:rPr>
        <w:t> </w:t>
      </w:r>
      <w:r>
        <w:rPr>
          <w:spacing w:val="-16"/>
          <w:sz w:val="16"/>
        </w:rPr>
        <w:t> </w:t>
      </w:r>
      <w:r>
        <w:rPr>
          <w:spacing w:val="-14"/>
          <w:w w:val="112"/>
          <w:sz w:val="16"/>
        </w:rPr>
        <w:t>W</w:t>
      </w:r>
      <w:r>
        <w:rPr>
          <w:spacing w:val="-1"/>
          <w:w w:val="116"/>
          <w:sz w:val="16"/>
        </w:rPr>
        <w:t>o</w:t>
      </w:r>
      <w:r>
        <w:rPr>
          <w:w w:val="123"/>
          <w:sz w:val="16"/>
        </w:rPr>
        <w:t>n</w:t>
      </w:r>
      <w:r>
        <w:rPr>
          <w:spacing w:val="-1"/>
          <w:w w:val="118"/>
          <w:sz w:val="16"/>
        </w:rPr>
        <w:t>g</w:t>
      </w:r>
      <w:r>
        <w:rPr>
          <w:w w:val="106"/>
          <w:sz w:val="16"/>
        </w:rPr>
        <w:t>,</w:t>
      </w:r>
      <w:r>
        <w:rPr>
          <w:sz w:val="16"/>
        </w:rPr>
        <w:t> </w:t>
      </w:r>
      <w:r>
        <w:rPr>
          <w:spacing w:val="-16"/>
          <w:sz w:val="16"/>
        </w:rPr>
        <w:t> </w:t>
      </w:r>
      <w:r>
        <w:rPr>
          <w:spacing w:val="-1"/>
          <w:w w:val="50"/>
          <w:sz w:val="16"/>
        </w:rPr>
        <w:t>“</w:t>
      </w:r>
      <w:r>
        <w:rPr>
          <w:w w:val="106"/>
          <w:sz w:val="16"/>
        </w:rPr>
        <w:t>L</w:t>
      </w:r>
      <w:r>
        <w:rPr>
          <w:spacing w:val="-1"/>
          <w:w w:val="116"/>
          <w:sz w:val="16"/>
        </w:rPr>
        <w:t>o</w:t>
      </w:r>
      <w:r>
        <w:rPr>
          <w:w w:val="106"/>
          <w:sz w:val="16"/>
        </w:rPr>
        <w:t>c</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z w:val="16"/>
        </w:rPr>
        <w:t> </w:t>
      </w:r>
      <w:r>
        <w:rPr>
          <w:spacing w:val="-14"/>
          <w:sz w:val="16"/>
        </w:rPr>
        <w:t> </w:t>
      </w:r>
      <w:r>
        <w:rPr>
          <w:spacing w:val="-1"/>
          <w:w w:val="119"/>
          <w:sz w:val="16"/>
        </w:rPr>
        <w:t>a</w:t>
      </w:r>
      <w:r>
        <w:rPr>
          <w:w w:val="123"/>
          <w:sz w:val="16"/>
        </w:rPr>
        <w:t>n</w:t>
      </w:r>
      <w:r>
        <w:rPr>
          <w:w w:val="130"/>
          <w:sz w:val="16"/>
        </w:rPr>
        <w:t>d</w:t>
      </w:r>
      <w:r>
        <w:rPr>
          <w:sz w:val="16"/>
        </w:rPr>
        <w:t> </w:t>
      </w:r>
      <w:r>
        <w:rPr>
          <w:spacing w:val="-16"/>
          <w:sz w:val="16"/>
        </w:rPr>
        <w:t> </w:t>
      </w:r>
      <w:r>
        <w:rPr>
          <w:spacing w:val="-1"/>
          <w:w w:val="116"/>
          <w:sz w:val="16"/>
        </w:rPr>
        <w:t>s</w:t>
      </w:r>
      <w:r>
        <w:rPr>
          <w:w w:val="106"/>
          <w:sz w:val="16"/>
        </w:rPr>
        <w:t>c</w:t>
      </w:r>
      <w:r>
        <w:rPr>
          <w:spacing w:val="-1"/>
          <w:w w:val="119"/>
          <w:sz w:val="16"/>
        </w:rPr>
        <w:t>a</w:t>
      </w:r>
      <w:r>
        <w:rPr>
          <w:w w:val="125"/>
          <w:sz w:val="16"/>
        </w:rPr>
        <w:t>tt</w:t>
      </w:r>
      <w:r>
        <w:rPr>
          <w:w w:val="114"/>
          <w:sz w:val="16"/>
        </w:rPr>
        <w:t>e</w:t>
      </w:r>
      <w:r>
        <w:rPr>
          <w:w w:val="126"/>
          <w:sz w:val="16"/>
        </w:rPr>
        <w:t>r </w:t>
      </w:r>
      <w:r>
        <w:rPr>
          <w:w w:val="120"/>
          <w:sz w:val="16"/>
        </w:rPr>
        <w:t>m</w:t>
      </w:r>
      <w:r>
        <w:rPr>
          <w:spacing w:val="-1"/>
          <w:w w:val="119"/>
          <w:sz w:val="16"/>
        </w:rPr>
        <w:t>a</w:t>
      </w:r>
      <w:r>
        <w:rPr>
          <w:w w:val="125"/>
          <w:sz w:val="16"/>
        </w:rPr>
        <w:t>t</w:t>
      </w:r>
      <w:r>
        <w:rPr>
          <w:w w:val="106"/>
          <w:sz w:val="16"/>
        </w:rPr>
        <w:t>c</w:t>
      </w:r>
      <w:r>
        <w:rPr>
          <w:w w:val="123"/>
          <w:sz w:val="16"/>
        </w:rPr>
        <w:t>h</w:t>
      </w:r>
      <w:r>
        <w:rPr>
          <w:spacing w:val="-1"/>
          <w:w w:val="111"/>
          <w:sz w:val="16"/>
        </w:rPr>
        <w:t>i</w:t>
      </w:r>
      <w:r>
        <w:rPr>
          <w:w w:val="123"/>
          <w:sz w:val="16"/>
        </w:rPr>
        <w:t>n</w:t>
      </w:r>
      <w:r>
        <w:rPr>
          <w:w w:val="118"/>
          <w:sz w:val="16"/>
        </w:rPr>
        <w:t>g</w:t>
      </w:r>
      <w:r>
        <w:rPr>
          <w:sz w:val="16"/>
        </w:rPr>
        <w:t> </w:t>
      </w:r>
      <w:r>
        <w:rPr>
          <w:spacing w:val="7"/>
          <w:sz w:val="16"/>
        </w:rPr>
        <w:t> </w:t>
      </w:r>
      <w:r>
        <w:rPr>
          <w:spacing w:val="-1"/>
          <w:w w:val="106"/>
          <w:sz w:val="16"/>
        </w:rPr>
        <w:t>f</w:t>
      </w:r>
      <w:r>
        <w:rPr>
          <w:spacing w:val="-1"/>
          <w:w w:val="116"/>
          <w:sz w:val="16"/>
        </w:rPr>
        <w:t>o</w:t>
      </w:r>
      <w:r>
        <w:rPr>
          <w:w w:val="126"/>
          <w:sz w:val="16"/>
        </w:rPr>
        <w:t>r</w:t>
      </w:r>
      <w:r>
        <w:rPr>
          <w:sz w:val="16"/>
        </w:rPr>
        <w:t> </w:t>
      </w:r>
      <w:r>
        <w:rPr>
          <w:spacing w:val="12"/>
          <w:sz w:val="16"/>
        </w:rPr>
        <w:t> </w:t>
      </w:r>
      <w:r>
        <w:rPr>
          <w:w w:val="130"/>
          <w:sz w:val="16"/>
        </w:rPr>
        <w:t>d</w:t>
      </w:r>
      <w:r>
        <w:rPr>
          <w:spacing w:val="-1"/>
          <w:w w:val="119"/>
          <w:sz w:val="16"/>
        </w:rPr>
        <w:t>a</w:t>
      </w:r>
      <w:r>
        <w:rPr>
          <w:w w:val="125"/>
          <w:sz w:val="16"/>
        </w:rPr>
        <w:t>t</w:t>
      </w:r>
      <w:r>
        <w:rPr>
          <w:spacing w:val="-1"/>
          <w:w w:val="119"/>
          <w:sz w:val="16"/>
        </w:rPr>
        <w:t>a</w:t>
      </w:r>
      <w:r>
        <w:rPr>
          <w:spacing w:val="-1"/>
          <w:w w:val="116"/>
          <w:sz w:val="16"/>
        </w:rPr>
        <w:t>s</w:t>
      </w:r>
      <w:r>
        <w:rPr>
          <w:w w:val="114"/>
          <w:sz w:val="16"/>
        </w:rPr>
        <w:t>e</w:t>
      </w:r>
      <w:r>
        <w:rPr>
          <w:w w:val="125"/>
          <w:sz w:val="16"/>
        </w:rPr>
        <w:t>t</w:t>
      </w:r>
      <w:r>
        <w:rPr>
          <w:sz w:val="16"/>
        </w:rPr>
        <w:t> </w:t>
      </w:r>
      <w:r>
        <w:rPr>
          <w:spacing w:val="8"/>
          <w:sz w:val="16"/>
        </w:rPr>
        <w:t> </w:t>
      </w:r>
      <w:r>
        <w:rPr>
          <w:spacing w:val="-1"/>
          <w:w w:val="116"/>
          <w:sz w:val="16"/>
        </w:rPr>
        <w:t>s</w:t>
      </w:r>
      <w:r>
        <w:rPr>
          <w:w w:val="123"/>
          <w:sz w:val="16"/>
        </w:rPr>
        <w:t>h</w:t>
      </w:r>
      <w:r>
        <w:rPr>
          <w:spacing w:val="-1"/>
          <w:w w:val="111"/>
          <w:sz w:val="16"/>
        </w:rPr>
        <w:t>i</w:t>
      </w:r>
      <w:r>
        <w:rPr>
          <w:spacing w:val="-1"/>
          <w:w w:val="106"/>
          <w:sz w:val="16"/>
        </w:rPr>
        <w:t>f</w:t>
      </w:r>
      <w:r>
        <w:rPr>
          <w:w w:val="125"/>
          <w:sz w:val="16"/>
        </w:rPr>
        <w:t>t</w:t>
      </w:r>
      <w:r>
        <w:rPr>
          <w:sz w:val="16"/>
        </w:rPr>
        <w:t> </w:t>
      </w:r>
      <w:r>
        <w:rPr>
          <w:spacing w:val="11"/>
          <w:sz w:val="16"/>
        </w:rPr>
        <w:t> </w:t>
      </w:r>
      <w:r>
        <w:rPr>
          <w:spacing w:val="-1"/>
          <w:w w:val="111"/>
          <w:sz w:val="16"/>
        </w:rPr>
        <w:t>i</w:t>
      </w:r>
      <w:r>
        <w:rPr>
          <w:w w:val="123"/>
          <w:sz w:val="16"/>
        </w:rPr>
        <w:t>n</w:t>
      </w:r>
      <w:r>
        <w:rPr>
          <w:sz w:val="16"/>
        </w:rPr>
        <w:t> </w:t>
      </w:r>
      <w:r>
        <w:rPr>
          <w:spacing w:val="10"/>
          <w:sz w:val="16"/>
        </w:rPr>
        <w:t> </w:t>
      </w:r>
      <w:r>
        <w:rPr>
          <w:w w:val="125"/>
          <w:sz w:val="16"/>
        </w:rPr>
        <w:t>t</w:t>
      </w:r>
      <w:r>
        <w:rPr>
          <w:w w:val="114"/>
          <w:sz w:val="16"/>
        </w:rPr>
        <w:t>e</w:t>
      </w:r>
      <w:r>
        <w:rPr>
          <w:spacing w:val="-1"/>
          <w:w w:val="109"/>
          <w:sz w:val="16"/>
        </w:rPr>
        <w:t>x</w:t>
      </w:r>
      <w:r>
        <w:rPr>
          <w:w w:val="125"/>
          <w:sz w:val="16"/>
        </w:rPr>
        <w:t>t</w:t>
      </w:r>
      <w:r>
        <w:rPr>
          <w:sz w:val="16"/>
        </w:rPr>
        <w:t> </w:t>
      </w:r>
      <w:r>
        <w:rPr>
          <w:spacing w:val="8"/>
          <w:sz w:val="16"/>
        </w:rPr>
        <w:t> </w:t>
      </w:r>
      <w:r>
        <w:rPr>
          <w:w w:val="120"/>
          <w:sz w:val="16"/>
        </w:rPr>
        <w:t>m</w:t>
      </w:r>
      <w:r>
        <w:rPr>
          <w:spacing w:val="-1"/>
          <w:w w:val="111"/>
          <w:sz w:val="16"/>
        </w:rPr>
        <w:t>i</w:t>
      </w:r>
      <w:r>
        <w:rPr>
          <w:w w:val="123"/>
          <w:sz w:val="16"/>
        </w:rPr>
        <w:t>n</w:t>
      </w:r>
      <w:r>
        <w:rPr>
          <w:spacing w:val="-1"/>
          <w:w w:val="111"/>
          <w:sz w:val="16"/>
        </w:rPr>
        <w:t>i</w:t>
      </w:r>
      <w:r>
        <w:rPr>
          <w:w w:val="123"/>
          <w:sz w:val="16"/>
        </w:rPr>
        <w:t>n</w:t>
      </w:r>
      <w:r>
        <w:rPr>
          <w:spacing w:val="-1"/>
          <w:w w:val="118"/>
          <w:sz w:val="16"/>
        </w:rPr>
        <w:t>g</w:t>
      </w:r>
      <w:r>
        <w:rPr>
          <w:w w:val="106"/>
          <w:sz w:val="16"/>
        </w:rPr>
        <w:t>,</w:t>
      </w:r>
      <w:r>
        <w:rPr>
          <w:w w:val="50"/>
          <w:sz w:val="16"/>
        </w:rPr>
        <w:t>”</w:t>
      </w:r>
      <w:r>
        <w:rPr>
          <w:sz w:val="16"/>
        </w:rPr>
        <w:t> </w:t>
      </w:r>
      <w:r>
        <w:rPr>
          <w:spacing w:val="9"/>
          <w:sz w:val="16"/>
        </w:rPr>
        <w:t> </w:t>
      </w:r>
      <w:r>
        <w:rPr>
          <w:spacing w:val="-1"/>
          <w:w w:val="111"/>
          <w:sz w:val="16"/>
        </w:rPr>
        <w:t>i</w:t>
      </w:r>
      <w:r>
        <w:rPr>
          <w:w w:val="123"/>
          <w:sz w:val="16"/>
        </w:rPr>
        <w:t>n</w:t>
      </w:r>
      <w:r>
        <w:rPr>
          <w:sz w:val="16"/>
        </w:rPr>
        <w:t> </w:t>
      </w:r>
      <w:r>
        <w:rPr>
          <w:spacing w:val="10"/>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spacing w:val="9"/>
          <w:sz w:val="16"/>
        </w:rPr>
        <w:t> </w:t>
      </w:r>
      <w:r>
        <w:rPr>
          <w:rFonts w:ascii="Palatino Linotype" w:hAnsi="Palatino Linotype"/>
          <w:i/>
          <w:spacing w:val="-1"/>
          <w:sz w:val="16"/>
        </w:rPr>
        <w:t>10t</w:t>
      </w:r>
      <w:r>
        <w:rPr>
          <w:rFonts w:ascii="Palatino Linotype" w:hAnsi="Palatino Linotype"/>
          <w:i/>
          <w:sz w:val="16"/>
        </w:rPr>
        <w:t>h </w:t>
      </w:r>
      <w:r>
        <w:rPr>
          <w:rFonts w:ascii="Palatino Linotype" w:hAnsi="Palatino Linotype"/>
          <w:i/>
          <w:spacing w:val="15"/>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w w:val="100"/>
          <w:sz w:val="16"/>
        </w:rPr>
        <w:t> </w:t>
      </w:r>
      <w:r>
        <w:rPr>
          <w:rFonts w:ascii="Palatino Linotype" w:hAnsi="Palatino Linotype"/>
          <w:i/>
          <w:spacing w:val="-1"/>
          <w:w w:val="99"/>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1"/>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pacing w:val="3"/>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pacing w:val="5"/>
          <w:sz w:val="16"/>
        </w:rPr>
        <w:t> </w:t>
      </w:r>
      <w:r>
        <w:rPr>
          <w:rFonts w:ascii="Palatino Linotype" w:hAnsi="Palatino Linotype"/>
          <w:i/>
          <w:w w:val="100"/>
          <w:sz w:val="16"/>
        </w:rPr>
        <w:t>D</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w w:val="100"/>
          <w:sz w:val="16"/>
        </w:rPr>
        <w:t>a</w:t>
      </w:r>
      <w:r>
        <w:rPr>
          <w:rFonts w:ascii="Palatino Linotype" w:hAnsi="Palatino Linotype"/>
          <w:i/>
          <w:spacing w:val="1"/>
          <w:sz w:val="16"/>
        </w:rPr>
        <w:t> </w:t>
      </w:r>
      <w:r>
        <w:rPr>
          <w:rFonts w:ascii="Palatino Linotype" w:hAnsi="Palatino Linotype"/>
          <w:i/>
          <w:w w:val="100"/>
          <w:sz w:val="16"/>
        </w:rPr>
        <w:t>M</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pacing w:val="-1"/>
          <w:sz w:val="16"/>
        </w:rPr>
        <w:t>g</w:t>
      </w:r>
      <w:r>
        <w:rPr>
          <w:w w:val="106"/>
          <w:sz w:val="16"/>
        </w:rPr>
        <w:t>,</w:t>
      </w:r>
      <w:r>
        <w:rPr>
          <w:spacing w:val="2"/>
          <w:sz w:val="16"/>
        </w:rPr>
        <w:t> </w:t>
      </w:r>
      <w:r>
        <w:rPr>
          <w:w w:val="108"/>
          <w:sz w:val="16"/>
        </w:rPr>
        <w:t>S</w:t>
      </w:r>
      <w:r>
        <w:rPr>
          <w:spacing w:val="-1"/>
          <w:w w:val="108"/>
          <w:sz w:val="16"/>
        </w:rPr>
        <w:t>y</w:t>
      </w:r>
      <w:r>
        <w:rPr>
          <w:w w:val="130"/>
          <w:sz w:val="16"/>
        </w:rPr>
        <w:t>d</w:t>
      </w:r>
      <w:r>
        <w:rPr>
          <w:w w:val="123"/>
          <w:sz w:val="16"/>
        </w:rPr>
        <w:t>n</w:t>
      </w:r>
      <w:r>
        <w:rPr>
          <w:w w:val="114"/>
          <w:sz w:val="16"/>
        </w:rPr>
        <w:t>e</w:t>
      </w:r>
      <w:r>
        <w:rPr>
          <w:spacing w:val="-17"/>
          <w:w w:val="118"/>
          <w:sz w:val="16"/>
        </w:rPr>
        <w:t>y</w:t>
      </w:r>
      <w:r>
        <w:rPr>
          <w:w w:val="106"/>
          <w:sz w:val="16"/>
        </w:rPr>
        <w:t>,</w:t>
      </w:r>
      <w:r>
        <w:rPr>
          <w:sz w:val="16"/>
        </w:rPr>
        <w:t> </w:t>
      </w:r>
      <w:r>
        <w:rPr>
          <w:w w:val="114"/>
          <w:sz w:val="16"/>
        </w:rPr>
        <w:t>D</w:t>
      </w:r>
      <w:r>
        <w:rPr>
          <w:w w:val="114"/>
          <w:sz w:val="16"/>
        </w:rPr>
        <w:t>e</w:t>
      </w:r>
      <w:r>
        <w:rPr>
          <w:w w:val="106"/>
          <w:sz w:val="16"/>
        </w:rPr>
        <w:t>c</w:t>
      </w:r>
      <w:r>
        <w:rPr>
          <w:w w:val="106"/>
          <w:sz w:val="16"/>
        </w:rPr>
        <w:t>.</w:t>
      </w:r>
      <w:r>
        <w:rPr>
          <w:spacing w:val="2"/>
          <w:sz w:val="16"/>
        </w:rPr>
        <w:t> </w:t>
      </w:r>
      <w:r>
        <w:rPr>
          <w:spacing w:val="-1"/>
          <w:w w:val="106"/>
          <w:sz w:val="16"/>
        </w:rPr>
        <w:t>2010</w:t>
      </w:r>
      <w:r>
        <w:rPr>
          <w:w w:val="106"/>
          <w:sz w:val="16"/>
        </w:rPr>
        <w:t>,</w:t>
      </w:r>
      <w:r>
        <w:rPr>
          <w:spacing w:val="4"/>
          <w:sz w:val="16"/>
        </w:rPr>
        <w:t> </w:t>
      </w:r>
      <w:r>
        <w:rPr>
          <w:spacing w:val="-1"/>
          <w:w w:val="127"/>
          <w:sz w:val="16"/>
        </w:rPr>
        <w:t>pp</w:t>
      </w:r>
      <w:r>
        <w:rPr>
          <w:w w:val="106"/>
          <w:sz w:val="16"/>
        </w:rPr>
        <w:t>.</w:t>
      </w:r>
      <w:r>
        <w:rPr>
          <w:spacing w:val="4"/>
          <w:sz w:val="16"/>
        </w:rPr>
        <w:t> </w:t>
      </w:r>
      <w:r>
        <w:rPr>
          <w:spacing w:val="-1"/>
          <w:w w:val="106"/>
          <w:sz w:val="16"/>
        </w:rPr>
        <w:t>773</w:t>
      </w:r>
      <w:r>
        <w:rPr>
          <w:w w:val="50"/>
          <w:sz w:val="16"/>
        </w:rPr>
        <w:t>– </w:t>
      </w:r>
      <w:bookmarkStart w:name="_bookmark72" w:id="141"/>
      <w:bookmarkEnd w:id="141"/>
      <w:r>
        <w:rPr>
          <w:spacing w:val="-1"/>
          <w:w w:val="106"/>
          <w:sz w:val="16"/>
        </w:rPr>
      </w:r>
      <w:r>
        <w:rPr>
          <w:w w:val="110"/>
          <w:sz w:val="16"/>
        </w:rPr>
        <w:t>778.</w:t>
      </w:r>
    </w:p>
    <w:p>
      <w:pPr>
        <w:pStyle w:val="ListParagraph"/>
        <w:numPr>
          <w:ilvl w:val="0"/>
          <w:numId w:val="38"/>
        </w:numPr>
        <w:tabs>
          <w:tab w:pos="1283" w:val="left" w:leader="none"/>
        </w:tabs>
        <w:spacing w:line="189" w:lineRule="auto" w:before="14" w:after="0"/>
        <w:ind w:left="1200" w:right="0" w:hanging="281"/>
        <w:jc w:val="both"/>
        <w:rPr>
          <w:sz w:val="16"/>
        </w:rPr>
      </w:pPr>
      <w:r>
        <w:rPr>
          <w:w w:val="102"/>
          <w:sz w:val="16"/>
        </w:rPr>
        <w:t>S.</w:t>
      </w:r>
      <w:r>
        <w:rPr>
          <w:spacing w:val="12"/>
          <w:sz w:val="16"/>
        </w:rPr>
        <w:t> </w:t>
      </w:r>
      <w:r>
        <w:rPr>
          <w:w w:val="114"/>
          <w:sz w:val="16"/>
        </w:rPr>
        <w:t>D</w:t>
      </w:r>
      <w:r>
        <w:rPr>
          <w:w w:val="114"/>
          <w:sz w:val="16"/>
        </w:rPr>
        <w:t>e</w:t>
      </w:r>
      <w:r>
        <w:rPr>
          <w:spacing w:val="-17"/>
          <w:w w:val="118"/>
          <w:sz w:val="16"/>
        </w:rPr>
        <w:t>y</w:t>
      </w:r>
      <w:r>
        <w:rPr>
          <w:w w:val="106"/>
          <w:sz w:val="16"/>
        </w:rPr>
        <w:t>,</w:t>
      </w:r>
      <w:r>
        <w:rPr>
          <w:spacing w:val="12"/>
          <w:sz w:val="16"/>
        </w:rPr>
        <w:t> </w:t>
      </w:r>
      <w:r>
        <w:rPr>
          <w:w w:val="102"/>
          <w:sz w:val="16"/>
        </w:rPr>
        <w:t>S.</w:t>
      </w:r>
      <w:r>
        <w:rPr>
          <w:spacing w:val="14"/>
          <w:sz w:val="16"/>
        </w:rPr>
        <w:t> </w:t>
      </w:r>
      <w:r>
        <w:rPr>
          <w:spacing w:val="-1"/>
          <w:w w:val="113"/>
          <w:sz w:val="16"/>
        </w:rPr>
        <w:t>M</w:t>
      </w:r>
      <w:r>
        <w:rPr>
          <w:spacing w:val="-1"/>
          <w:w w:val="119"/>
          <w:sz w:val="16"/>
        </w:rPr>
        <w:t>a</w:t>
      </w:r>
      <w:r>
        <w:rPr>
          <w:w w:val="130"/>
          <w:sz w:val="16"/>
        </w:rPr>
        <w:t>d</w:t>
      </w:r>
      <w:r>
        <w:rPr>
          <w:spacing w:val="-1"/>
          <w:w w:val="111"/>
          <w:sz w:val="16"/>
        </w:rPr>
        <w:t>i</w:t>
      </w:r>
      <w:r>
        <w:rPr>
          <w:spacing w:val="-1"/>
          <w:w w:val="118"/>
          <w:sz w:val="16"/>
        </w:rPr>
        <w:t>k</w:t>
      </w:r>
      <w:r>
        <w:rPr>
          <w:w w:val="114"/>
          <w:sz w:val="16"/>
        </w:rPr>
        <w:t>e</w:t>
      </w:r>
      <w:r>
        <w:rPr>
          <w:spacing w:val="-1"/>
          <w:w w:val="126"/>
          <w:sz w:val="16"/>
        </w:rPr>
        <w:t>r</w:t>
      </w:r>
      <w:r>
        <w:rPr>
          <w:spacing w:val="-1"/>
          <w:w w:val="111"/>
          <w:sz w:val="16"/>
        </w:rPr>
        <w:t>i</w:t>
      </w:r>
      <w:r>
        <w:rPr>
          <w:w w:val="106"/>
          <w:sz w:val="16"/>
        </w:rPr>
        <w:t>,</w:t>
      </w:r>
      <w:r>
        <w:rPr>
          <w:spacing w:val="16"/>
          <w:sz w:val="16"/>
        </w:rPr>
        <w:t> </w:t>
      </w:r>
      <w:r>
        <w:rPr>
          <w:spacing w:val="-1"/>
          <w:w w:val="119"/>
          <w:sz w:val="16"/>
        </w:rPr>
        <w:t>a</w:t>
      </w:r>
      <w:r>
        <w:rPr>
          <w:w w:val="123"/>
          <w:sz w:val="16"/>
        </w:rPr>
        <w:t>n</w:t>
      </w:r>
      <w:r>
        <w:rPr>
          <w:w w:val="130"/>
          <w:sz w:val="16"/>
        </w:rPr>
        <w:t>d</w:t>
      </w:r>
      <w:r>
        <w:rPr>
          <w:spacing w:val="14"/>
          <w:sz w:val="16"/>
        </w:rPr>
        <w:t> </w:t>
      </w:r>
      <w:r>
        <w:rPr>
          <w:spacing w:val="-23"/>
          <w:w w:val="115"/>
          <w:sz w:val="16"/>
        </w:rPr>
        <w:t>P</w:t>
      </w:r>
      <w:r>
        <w:rPr>
          <w:w w:val="106"/>
          <w:sz w:val="16"/>
        </w:rPr>
        <w:t>.</w:t>
      </w:r>
      <w:r>
        <w:rPr>
          <w:spacing w:val="14"/>
          <w:sz w:val="16"/>
        </w:rPr>
        <w:t> </w:t>
      </w:r>
      <w:r>
        <w:rPr>
          <w:spacing w:val="-1"/>
          <w:w w:val="113"/>
          <w:sz w:val="16"/>
        </w:rPr>
        <w:t>M</w:t>
      </w:r>
      <w:r>
        <w:rPr>
          <w:spacing w:val="-1"/>
          <w:w w:val="116"/>
          <w:sz w:val="16"/>
        </w:rPr>
        <w:t>o</w:t>
      </w:r>
      <w:r>
        <w:rPr>
          <w:w w:val="125"/>
          <w:sz w:val="16"/>
        </w:rPr>
        <w:t>t</w:t>
      </w:r>
      <w:r>
        <w:rPr>
          <w:spacing w:val="-1"/>
          <w:w w:val="111"/>
          <w:sz w:val="16"/>
        </w:rPr>
        <w:t>li</w:t>
      </w:r>
      <w:r>
        <w:rPr>
          <w:w w:val="106"/>
          <w:sz w:val="16"/>
        </w:rPr>
        <w:t>c</w:t>
      </w:r>
      <w:r>
        <w:rPr>
          <w:w w:val="114"/>
          <w:sz w:val="16"/>
        </w:rPr>
        <w:t>e</w:t>
      </w:r>
      <w:r>
        <w:rPr>
          <w:spacing w:val="-1"/>
          <w:w w:val="118"/>
          <w:sz w:val="16"/>
        </w:rPr>
        <w:t>k</w:t>
      </w:r>
      <w:r>
        <w:rPr>
          <w:w w:val="106"/>
          <w:sz w:val="16"/>
        </w:rPr>
        <w:t>,</w:t>
      </w:r>
      <w:r>
        <w:rPr>
          <w:spacing w:val="16"/>
          <w:sz w:val="16"/>
        </w:rPr>
        <w:t> </w:t>
      </w:r>
      <w:r>
        <w:rPr>
          <w:spacing w:val="-1"/>
          <w:w w:val="50"/>
          <w:sz w:val="16"/>
        </w:rPr>
        <w:t>“</w:t>
      </w:r>
      <w:r>
        <w:rPr>
          <w:spacing w:val="-2"/>
          <w:w w:val="107"/>
          <w:sz w:val="16"/>
        </w:rPr>
        <w:t>I</w:t>
      </w:r>
      <w:r>
        <w:rPr>
          <w:w w:val="123"/>
          <w:sz w:val="16"/>
        </w:rPr>
        <w:t>n</w:t>
      </w:r>
      <w:r>
        <w:rPr>
          <w:spacing w:val="-1"/>
          <w:w w:val="106"/>
          <w:sz w:val="16"/>
        </w:rPr>
        <w:t>f</w:t>
      </w:r>
      <w:r>
        <w:rPr>
          <w:spacing w:val="-1"/>
          <w:w w:val="116"/>
          <w:sz w:val="16"/>
        </w:rPr>
        <w:t>o</w:t>
      </w:r>
      <w:r>
        <w:rPr>
          <w:spacing w:val="-1"/>
          <w:w w:val="126"/>
          <w:sz w:val="16"/>
        </w:rPr>
        <w:t>r</w:t>
      </w:r>
      <w:r>
        <w:rPr>
          <w:w w:val="120"/>
          <w:sz w:val="16"/>
        </w:rPr>
        <w:t>m</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pacing w:val="18"/>
          <w:sz w:val="16"/>
        </w:rPr>
        <w:t> </w:t>
      </w:r>
      <w:r>
        <w:rPr>
          <w:w w:val="125"/>
          <w:sz w:val="16"/>
        </w:rPr>
        <w:t>t</w:t>
      </w:r>
      <w:r>
        <w:rPr>
          <w:w w:val="123"/>
          <w:sz w:val="16"/>
        </w:rPr>
        <w:t>h</w:t>
      </w:r>
      <w:r>
        <w:rPr>
          <w:w w:val="114"/>
          <w:sz w:val="16"/>
        </w:rPr>
        <w:t>e</w:t>
      </w:r>
      <w:r>
        <w:rPr>
          <w:spacing w:val="-1"/>
          <w:w w:val="116"/>
          <w:sz w:val="16"/>
        </w:rPr>
        <w:t>o</w:t>
      </w:r>
      <w:r>
        <w:rPr>
          <w:spacing w:val="-4"/>
          <w:w w:val="126"/>
          <w:sz w:val="16"/>
        </w:rPr>
        <w:t>r</w:t>
      </w:r>
      <w:r>
        <w:rPr>
          <w:w w:val="114"/>
          <w:sz w:val="16"/>
        </w:rPr>
        <w:t>e</w:t>
      </w:r>
      <w:r>
        <w:rPr>
          <w:w w:val="125"/>
          <w:sz w:val="16"/>
        </w:rPr>
        <w:t>t</w:t>
      </w:r>
      <w:r>
        <w:rPr>
          <w:spacing w:val="-1"/>
          <w:w w:val="111"/>
          <w:sz w:val="16"/>
        </w:rPr>
        <w:t>i</w:t>
      </w:r>
      <w:r>
        <w:rPr>
          <w:w w:val="106"/>
          <w:sz w:val="16"/>
        </w:rPr>
        <w:t>c</w:t>
      </w:r>
      <w:r>
        <w:rPr>
          <w:spacing w:val="12"/>
          <w:sz w:val="16"/>
        </w:rPr>
        <w:t> </w:t>
      </w:r>
      <w:r>
        <w:rPr>
          <w:w w:val="106"/>
          <w:sz w:val="16"/>
        </w:rPr>
        <w:t>c</w:t>
      </w:r>
      <w:r>
        <w:rPr>
          <w:spacing w:val="-1"/>
          <w:w w:val="111"/>
          <w:sz w:val="16"/>
        </w:rPr>
        <w:t>l</w:t>
      </w:r>
      <w:r>
        <w:rPr>
          <w:spacing w:val="-1"/>
          <w:w w:val="128"/>
          <w:sz w:val="16"/>
        </w:rPr>
        <w:t>u</w:t>
      </w:r>
      <w:r>
        <w:rPr>
          <w:spacing w:val="-1"/>
          <w:w w:val="116"/>
          <w:sz w:val="16"/>
        </w:rPr>
        <w:t>s</w:t>
      </w:r>
      <w:r>
        <w:rPr>
          <w:w w:val="106"/>
          <w:sz w:val="16"/>
        </w:rPr>
        <w:t>- </w:t>
      </w:r>
      <w:r>
        <w:rPr>
          <w:w w:val="125"/>
          <w:sz w:val="16"/>
        </w:rPr>
        <w:t>t</w:t>
      </w:r>
      <w:r>
        <w:rPr>
          <w:w w:val="114"/>
          <w:sz w:val="16"/>
        </w:rPr>
        <w:t>e</w:t>
      </w:r>
      <w:r>
        <w:rPr>
          <w:spacing w:val="-1"/>
          <w:w w:val="126"/>
          <w:sz w:val="16"/>
        </w:rPr>
        <w:t>r</w:t>
      </w:r>
      <w:r>
        <w:rPr>
          <w:spacing w:val="-1"/>
          <w:w w:val="111"/>
          <w:sz w:val="16"/>
        </w:rPr>
        <w:t>i</w:t>
      </w:r>
      <w:r>
        <w:rPr>
          <w:w w:val="123"/>
          <w:sz w:val="16"/>
        </w:rPr>
        <w:t>n</w:t>
      </w:r>
      <w:r>
        <w:rPr>
          <w:w w:val="118"/>
          <w:sz w:val="16"/>
        </w:rPr>
        <w:t>g</w:t>
      </w:r>
      <w:r>
        <w:rPr>
          <w:spacing w:val="6"/>
          <w:sz w:val="16"/>
        </w:rPr>
        <w:t> </w:t>
      </w:r>
      <w:r>
        <w:rPr>
          <w:spacing w:val="-1"/>
          <w:w w:val="106"/>
          <w:sz w:val="16"/>
        </w:rPr>
        <w:t>f</w:t>
      </w:r>
      <w:r>
        <w:rPr>
          <w:spacing w:val="-1"/>
          <w:w w:val="116"/>
          <w:sz w:val="16"/>
        </w:rPr>
        <w:t>o</w:t>
      </w:r>
      <w:r>
        <w:rPr>
          <w:w w:val="126"/>
          <w:sz w:val="16"/>
        </w:rPr>
        <w:t>r</w:t>
      </w:r>
      <w:r>
        <w:rPr>
          <w:spacing w:val="5"/>
          <w:sz w:val="16"/>
        </w:rPr>
        <w:t> </w:t>
      </w:r>
      <w:r>
        <w:rPr>
          <w:spacing w:val="-1"/>
          <w:w w:val="128"/>
          <w:sz w:val="16"/>
        </w:rPr>
        <w:t>u</w:t>
      </w:r>
      <w:r>
        <w:rPr>
          <w:w w:val="123"/>
          <w:sz w:val="16"/>
        </w:rPr>
        <w:t>n</w:t>
      </w:r>
      <w:r>
        <w:rPr>
          <w:spacing w:val="-1"/>
          <w:w w:val="116"/>
          <w:sz w:val="16"/>
        </w:rPr>
        <w:t>s</w:t>
      </w:r>
      <w:r>
        <w:rPr>
          <w:spacing w:val="-1"/>
          <w:w w:val="128"/>
          <w:sz w:val="16"/>
        </w:rPr>
        <w:t>u</w:t>
      </w:r>
      <w:r>
        <w:rPr>
          <w:spacing w:val="-1"/>
          <w:w w:val="127"/>
          <w:sz w:val="16"/>
        </w:rPr>
        <w:t>p</w:t>
      </w:r>
      <w:r>
        <w:rPr>
          <w:w w:val="114"/>
          <w:sz w:val="16"/>
        </w:rPr>
        <w:t>e</w:t>
      </w:r>
      <w:r>
        <w:rPr>
          <w:spacing w:val="-1"/>
          <w:w w:val="126"/>
          <w:sz w:val="16"/>
        </w:rPr>
        <w:t>r</w:t>
      </w:r>
      <w:r>
        <w:rPr>
          <w:w w:val="120"/>
          <w:sz w:val="16"/>
        </w:rPr>
        <w:t>v</w:t>
      </w:r>
      <w:r>
        <w:rPr>
          <w:spacing w:val="-1"/>
          <w:w w:val="111"/>
          <w:sz w:val="16"/>
        </w:rPr>
        <w:t>i</w:t>
      </w:r>
      <w:r>
        <w:rPr>
          <w:spacing w:val="-1"/>
          <w:w w:val="116"/>
          <w:sz w:val="16"/>
        </w:rPr>
        <w:t>s</w:t>
      </w:r>
      <w:r>
        <w:rPr>
          <w:w w:val="114"/>
          <w:sz w:val="16"/>
        </w:rPr>
        <w:t>e</w:t>
      </w:r>
      <w:r>
        <w:rPr>
          <w:w w:val="130"/>
          <w:sz w:val="16"/>
        </w:rPr>
        <w:t>d</w:t>
      </w:r>
      <w:r>
        <w:rPr>
          <w:spacing w:val="9"/>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pacing w:val="-1"/>
          <w:w w:val="106"/>
          <w:sz w:val="16"/>
        </w:rPr>
        <w:t>-</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pacing w:val="8"/>
          <w:sz w:val="16"/>
        </w:rPr>
        <w:t> </w:t>
      </w:r>
      <w:r>
        <w:rPr>
          <w:spacing w:val="-1"/>
          <w:w w:val="111"/>
          <w:sz w:val="16"/>
        </w:rPr>
        <w:t>i</w:t>
      </w:r>
      <w:r>
        <w:rPr>
          <w:w w:val="123"/>
          <w:sz w:val="16"/>
        </w:rPr>
        <w:t>n</w:t>
      </w:r>
      <w:r>
        <w:rPr>
          <w:spacing w:val="6"/>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4"/>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spacing w:val="6"/>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99"/>
          <w:sz w:val="16"/>
        </w:rPr>
        <w:t>-</w:t>
      </w:r>
      <w:r>
        <w:rPr>
          <w:rFonts w:ascii="Palatino Linotype" w:hAnsi="Palatino Linotype"/>
          <w:i/>
          <w:w w:val="99"/>
          <w:sz w:val="16"/>
        </w:rPr>
        <w:t> </w:t>
      </w:r>
      <w:r>
        <w:rPr>
          <w:rFonts w:ascii="Palatino Linotype" w:hAnsi="Palatino Linotype"/>
          <w:i/>
          <w:w w:val="105"/>
          <w:sz w:val="16"/>
        </w:rPr>
        <w:t>tional</w:t>
      </w:r>
      <w:r>
        <w:rPr>
          <w:rFonts w:ascii="Palatino Linotype" w:hAnsi="Palatino Linotype"/>
          <w:i/>
          <w:spacing w:val="-21"/>
          <w:w w:val="105"/>
          <w:sz w:val="16"/>
        </w:rPr>
        <w:t> </w:t>
      </w:r>
      <w:r>
        <w:rPr>
          <w:rFonts w:ascii="Palatino Linotype" w:hAnsi="Palatino Linotype"/>
          <w:i/>
          <w:w w:val="105"/>
          <w:sz w:val="16"/>
        </w:rPr>
        <w:t>Conference</w:t>
      </w:r>
      <w:r>
        <w:rPr>
          <w:rFonts w:ascii="Palatino Linotype" w:hAnsi="Palatino Linotype"/>
          <w:i/>
          <w:spacing w:val="-19"/>
          <w:w w:val="105"/>
          <w:sz w:val="16"/>
        </w:rPr>
        <w:t> </w:t>
      </w:r>
      <w:r>
        <w:rPr>
          <w:rFonts w:ascii="Palatino Linotype" w:hAnsi="Palatino Linotype"/>
          <w:i/>
          <w:w w:val="105"/>
          <w:sz w:val="16"/>
        </w:rPr>
        <w:t>on</w:t>
      </w:r>
      <w:r>
        <w:rPr>
          <w:rFonts w:ascii="Palatino Linotype" w:hAnsi="Palatino Linotype"/>
          <w:i/>
          <w:spacing w:val="-20"/>
          <w:w w:val="105"/>
          <w:sz w:val="16"/>
        </w:rPr>
        <w:t> </w:t>
      </w:r>
      <w:r>
        <w:rPr>
          <w:rFonts w:ascii="Palatino Linotype" w:hAnsi="Palatino Linotype"/>
          <w:i/>
          <w:w w:val="105"/>
          <w:sz w:val="16"/>
        </w:rPr>
        <w:t>Acoustics,</w:t>
      </w:r>
      <w:r>
        <w:rPr>
          <w:rFonts w:ascii="Palatino Linotype" w:hAnsi="Palatino Linotype"/>
          <w:i/>
          <w:spacing w:val="-18"/>
          <w:w w:val="105"/>
          <w:sz w:val="16"/>
        </w:rPr>
        <w:t> </w:t>
      </w:r>
      <w:r>
        <w:rPr>
          <w:rFonts w:ascii="Palatino Linotype" w:hAnsi="Palatino Linotype"/>
          <w:i/>
          <w:w w:val="105"/>
          <w:sz w:val="16"/>
        </w:rPr>
        <w:t>Speech</w:t>
      </w:r>
      <w:r>
        <w:rPr>
          <w:rFonts w:ascii="Palatino Linotype" w:hAnsi="Palatino Linotype"/>
          <w:i/>
          <w:spacing w:val="-18"/>
          <w:w w:val="105"/>
          <w:sz w:val="16"/>
        </w:rPr>
        <w:t> </w:t>
      </w:r>
      <w:r>
        <w:rPr>
          <w:rFonts w:ascii="Palatino Linotype" w:hAnsi="Palatino Linotype"/>
          <w:i/>
          <w:w w:val="105"/>
          <w:sz w:val="16"/>
        </w:rPr>
        <w:t>and</w:t>
      </w:r>
      <w:r>
        <w:rPr>
          <w:rFonts w:ascii="Palatino Linotype" w:hAnsi="Palatino Linotype"/>
          <w:i/>
          <w:spacing w:val="-20"/>
          <w:w w:val="105"/>
          <w:sz w:val="16"/>
        </w:rPr>
        <w:t> </w:t>
      </w:r>
      <w:r>
        <w:rPr>
          <w:rFonts w:ascii="Palatino Linotype" w:hAnsi="Palatino Linotype"/>
          <w:i/>
          <w:w w:val="105"/>
          <w:sz w:val="16"/>
        </w:rPr>
        <w:t>Signal</w:t>
      </w:r>
      <w:r>
        <w:rPr>
          <w:rFonts w:ascii="Palatino Linotype" w:hAnsi="Palatino Linotype"/>
          <w:i/>
          <w:spacing w:val="-19"/>
          <w:w w:val="105"/>
          <w:sz w:val="16"/>
        </w:rPr>
        <w:t> </w:t>
      </w:r>
      <w:r>
        <w:rPr>
          <w:rFonts w:ascii="Palatino Linotype" w:hAnsi="Palatino Linotype"/>
          <w:i/>
          <w:w w:val="105"/>
          <w:sz w:val="16"/>
        </w:rPr>
        <w:t>Processing</w:t>
      </w:r>
      <w:r>
        <w:rPr>
          <w:w w:val="105"/>
          <w:sz w:val="16"/>
        </w:rPr>
        <w:t>,</w:t>
      </w:r>
      <w:r>
        <w:rPr>
          <w:spacing w:val="-22"/>
          <w:w w:val="105"/>
          <w:sz w:val="16"/>
        </w:rPr>
        <w:t> </w:t>
      </w:r>
      <w:r>
        <w:rPr>
          <w:w w:val="105"/>
          <w:sz w:val="16"/>
        </w:rPr>
        <w:t>Shanghai,</w:t>
      </w:r>
      <w:bookmarkStart w:name="_bookmark73" w:id="142"/>
      <w:bookmarkEnd w:id="142"/>
      <w:r>
        <w:rPr>
          <w:w w:val="105"/>
          <w:sz w:val="16"/>
        </w:rPr>
      </w:r>
      <w:r>
        <w:rPr>
          <w:w w:val="105"/>
          <w:sz w:val="16"/>
        </w:rPr>
        <w:t> </w:t>
      </w:r>
      <w:r>
        <w:rPr>
          <w:spacing w:val="-1"/>
          <w:w w:val="113"/>
          <w:sz w:val="16"/>
        </w:rPr>
        <w:t>M</w:t>
      </w:r>
      <w:r>
        <w:rPr>
          <w:spacing w:val="-1"/>
          <w:w w:val="119"/>
          <w:sz w:val="16"/>
        </w:rPr>
        <w:t>a</w:t>
      </w:r>
      <w:r>
        <w:rPr>
          <w:spacing w:val="-13"/>
          <w:w w:val="126"/>
          <w:sz w:val="16"/>
        </w:rPr>
        <w:t>r</w:t>
      </w:r>
      <w:r>
        <w:rPr>
          <w:w w:val="106"/>
          <w:sz w:val="16"/>
        </w:rPr>
        <w:t>.</w:t>
      </w:r>
      <w:r>
        <w:rPr>
          <w:spacing w:val="4"/>
          <w:sz w:val="16"/>
        </w:rPr>
        <w:t> </w:t>
      </w:r>
      <w:r>
        <w:rPr>
          <w:spacing w:val="-1"/>
          <w:w w:val="106"/>
          <w:sz w:val="16"/>
        </w:rPr>
        <w:t>2016</w:t>
      </w:r>
      <w:r>
        <w:rPr>
          <w:w w:val="106"/>
          <w:sz w:val="16"/>
        </w:rPr>
        <w:t>,</w:t>
      </w:r>
      <w:r>
        <w:rPr>
          <w:spacing w:val="7"/>
          <w:sz w:val="16"/>
        </w:rPr>
        <w:t> </w:t>
      </w:r>
      <w:r>
        <w:rPr>
          <w:spacing w:val="-1"/>
          <w:w w:val="127"/>
          <w:sz w:val="16"/>
        </w:rPr>
        <w:t>pp</w:t>
      </w:r>
      <w:r>
        <w:rPr>
          <w:w w:val="106"/>
          <w:sz w:val="16"/>
        </w:rPr>
        <w:t>.</w:t>
      </w:r>
      <w:r>
        <w:rPr>
          <w:spacing w:val="4"/>
          <w:sz w:val="16"/>
        </w:rPr>
        <w:t> </w:t>
      </w:r>
      <w:r>
        <w:rPr>
          <w:spacing w:val="-1"/>
          <w:w w:val="106"/>
          <w:sz w:val="16"/>
        </w:rPr>
        <w:t>5580</w:t>
      </w:r>
      <w:r>
        <w:rPr>
          <w:spacing w:val="-1"/>
          <w:w w:val="50"/>
          <w:sz w:val="16"/>
        </w:rPr>
        <w:t>–</w:t>
      </w:r>
      <w:r>
        <w:rPr>
          <w:spacing w:val="-1"/>
          <w:w w:val="106"/>
          <w:sz w:val="16"/>
        </w:rPr>
        <w:t>5584</w:t>
      </w:r>
      <w:r>
        <w:rPr>
          <w:w w:val="106"/>
          <w:sz w:val="16"/>
        </w:rPr>
        <w:t>.</w:t>
      </w:r>
    </w:p>
    <w:p>
      <w:pPr>
        <w:pStyle w:val="ListParagraph"/>
        <w:numPr>
          <w:ilvl w:val="0"/>
          <w:numId w:val="38"/>
        </w:numPr>
        <w:tabs>
          <w:tab w:pos="1283" w:val="left" w:leader="none"/>
        </w:tabs>
        <w:spacing w:line="187" w:lineRule="auto" w:before="15" w:after="0"/>
        <w:ind w:left="1200" w:right="3" w:hanging="281"/>
        <w:jc w:val="both"/>
        <w:rPr>
          <w:sz w:val="16"/>
        </w:rPr>
      </w:pPr>
      <w:r>
        <w:rPr>
          <w:spacing w:val="-14"/>
          <w:w w:val="112"/>
          <w:sz w:val="16"/>
        </w:rPr>
        <w:t>W</w:t>
      </w:r>
      <w:r>
        <w:rPr>
          <w:w w:val="106"/>
          <w:sz w:val="16"/>
        </w:rPr>
        <w:t>.</w:t>
      </w:r>
      <w:r>
        <w:rPr>
          <w:spacing w:val="-1"/>
          <w:w w:val="106"/>
          <w:sz w:val="16"/>
        </w:rPr>
        <w:t>-</w:t>
      </w:r>
      <w:r>
        <w:rPr>
          <w:spacing w:val="-2"/>
          <w:w w:val="122"/>
          <w:sz w:val="16"/>
        </w:rPr>
        <w:t>H</w:t>
      </w:r>
      <w:r>
        <w:rPr>
          <w:w w:val="106"/>
          <w:sz w:val="16"/>
        </w:rPr>
        <w:t>.</w:t>
      </w:r>
      <w:r>
        <w:rPr>
          <w:spacing w:val="-3"/>
          <w:sz w:val="16"/>
        </w:rPr>
        <w:t> </w:t>
      </w:r>
      <w:r>
        <w:rPr>
          <w:spacing w:val="-1"/>
          <w:w w:val="113"/>
          <w:sz w:val="16"/>
        </w:rPr>
        <w:t>C</w:t>
      </w:r>
      <w:r>
        <w:rPr>
          <w:w w:val="123"/>
          <w:sz w:val="16"/>
        </w:rPr>
        <w:t>h</w:t>
      </w:r>
      <w:r>
        <w:rPr>
          <w:w w:val="114"/>
          <w:sz w:val="16"/>
        </w:rPr>
        <w:t>e</w:t>
      </w:r>
      <w:r>
        <w:rPr>
          <w:w w:val="123"/>
          <w:sz w:val="16"/>
        </w:rPr>
        <w:t>n</w:t>
      </w:r>
      <w:r>
        <w:rPr>
          <w:w w:val="106"/>
          <w:sz w:val="16"/>
        </w:rPr>
        <w:t>,</w:t>
      </w:r>
      <w:r>
        <w:rPr>
          <w:spacing w:val="-5"/>
          <w:sz w:val="16"/>
        </w:rPr>
        <w:t> </w:t>
      </w:r>
      <w:r>
        <w:rPr>
          <w:spacing w:val="-23"/>
          <w:w w:val="115"/>
          <w:sz w:val="16"/>
        </w:rPr>
        <w:t>P</w:t>
      </w:r>
      <w:r>
        <w:rPr>
          <w:w w:val="106"/>
          <w:sz w:val="16"/>
        </w:rPr>
        <w:t>.</w:t>
      </w:r>
      <w:r>
        <w:rPr>
          <w:spacing w:val="-1"/>
          <w:w w:val="106"/>
          <w:sz w:val="16"/>
        </w:rPr>
        <w:t>-</w:t>
      </w:r>
      <w:r>
        <w:rPr>
          <w:spacing w:val="-1"/>
          <w:w w:val="113"/>
          <w:sz w:val="16"/>
        </w:rPr>
        <w:t>C</w:t>
      </w:r>
      <w:r>
        <w:rPr>
          <w:w w:val="106"/>
          <w:sz w:val="16"/>
        </w:rPr>
        <w:t>.</w:t>
      </w:r>
      <w:r>
        <w:rPr>
          <w:sz w:val="16"/>
        </w:rPr>
        <w:t> </w:t>
      </w:r>
      <w:r>
        <w:rPr>
          <w:spacing w:val="-1"/>
          <w:w w:val="113"/>
          <w:sz w:val="16"/>
        </w:rPr>
        <w:t>C</w:t>
      </w:r>
      <w:r>
        <w:rPr>
          <w:w w:val="123"/>
          <w:sz w:val="16"/>
        </w:rPr>
        <w:t>h</w:t>
      </w:r>
      <w:r>
        <w:rPr>
          <w:spacing w:val="-1"/>
          <w:w w:val="116"/>
          <w:sz w:val="16"/>
        </w:rPr>
        <w:t>o</w:t>
      </w:r>
      <w:r>
        <w:rPr>
          <w:w w:val="106"/>
          <w:sz w:val="16"/>
        </w:rPr>
        <w:t>,</w:t>
      </w:r>
      <w:r>
        <w:rPr>
          <w:sz w:val="16"/>
        </w:rPr>
        <w:t> </w:t>
      </w:r>
      <w:r>
        <w:rPr>
          <w:spacing w:val="-1"/>
          <w:w w:val="119"/>
          <w:sz w:val="16"/>
        </w:rPr>
        <w:t>a</w:t>
      </w:r>
      <w:r>
        <w:rPr>
          <w:w w:val="123"/>
          <w:sz w:val="16"/>
        </w:rPr>
        <w:t>n</w:t>
      </w:r>
      <w:r>
        <w:rPr>
          <w:w w:val="130"/>
          <w:sz w:val="16"/>
        </w:rPr>
        <w:t>d</w:t>
      </w:r>
      <w:r>
        <w:rPr>
          <w:spacing w:val="-3"/>
          <w:sz w:val="16"/>
        </w:rPr>
        <w:t> </w:t>
      </w:r>
      <w:r>
        <w:rPr>
          <w:spacing w:val="-18"/>
          <w:w w:val="98"/>
          <w:sz w:val="16"/>
        </w:rPr>
        <w:t>Y</w:t>
      </w:r>
      <w:r>
        <w:rPr>
          <w:w w:val="106"/>
          <w:sz w:val="16"/>
        </w:rPr>
        <w:t>.</w:t>
      </w:r>
      <w:r>
        <w:rPr>
          <w:spacing w:val="-1"/>
          <w:w w:val="106"/>
          <w:sz w:val="16"/>
        </w:rPr>
        <w:t>-</w:t>
      </w:r>
      <w:r>
        <w:rPr>
          <w:w w:val="106"/>
          <w:sz w:val="16"/>
        </w:rPr>
        <w:t>L</w:t>
      </w:r>
      <w:r>
        <w:rPr>
          <w:w w:val="106"/>
          <w:sz w:val="16"/>
        </w:rPr>
        <w:t>.</w:t>
      </w:r>
      <w:r>
        <w:rPr>
          <w:spacing w:val="-5"/>
          <w:sz w:val="16"/>
        </w:rPr>
        <w:t> </w:t>
      </w:r>
      <w:r>
        <w:rPr>
          <w:spacing w:val="-1"/>
          <w:w w:val="91"/>
          <w:sz w:val="16"/>
        </w:rPr>
        <w:t>J</w:t>
      </w:r>
      <w:r>
        <w:rPr>
          <w:spacing w:val="-1"/>
          <w:w w:val="111"/>
          <w:sz w:val="16"/>
        </w:rPr>
        <w:t>i</w:t>
      </w:r>
      <w:r>
        <w:rPr>
          <w:spacing w:val="-1"/>
          <w:w w:val="119"/>
          <w:sz w:val="16"/>
        </w:rPr>
        <w:t>a</w:t>
      </w:r>
      <w:r>
        <w:rPr>
          <w:w w:val="123"/>
          <w:sz w:val="16"/>
        </w:rPr>
        <w:t>n</w:t>
      </w:r>
      <w:r>
        <w:rPr>
          <w:spacing w:val="-1"/>
          <w:w w:val="118"/>
          <w:sz w:val="16"/>
        </w:rPr>
        <w:t>g</w:t>
      </w:r>
      <w:r>
        <w:rPr>
          <w:w w:val="106"/>
          <w:sz w:val="16"/>
        </w:rPr>
        <w:t>,</w:t>
      </w:r>
      <w:r>
        <w:rPr>
          <w:sz w:val="16"/>
        </w:rPr>
        <w:t> </w:t>
      </w:r>
      <w:r>
        <w:rPr>
          <w:spacing w:val="-1"/>
          <w:w w:val="50"/>
          <w:sz w:val="16"/>
        </w:rPr>
        <w:t>“</w:t>
      </w:r>
      <w:r>
        <w:rPr>
          <w:w w:val="114"/>
          <w:sz w:val="16"/>
        </w:rPr>
        <w:t>A</w:t>
      </w:r>
      <w:r>
        <w:rPr>
          <w:w w:val="106"/>
          <w:sz w:val="16"/>
        </w:rPr>
        <w:t>c</w:t>
      </w:r>
      <w:r>
        <w:rPr>
          <w:w w:val="125"/>
          <w:sz w:val="16"/>
        </w:rPr>
        <w:t>t</w:t>
      </w:r>
      <w:r>
        <w:rPr>
          <w:spacing w:val="-1"/>
          <w:w w:val="111"/>
          <w:sz w:val="16"/>
        </w:rPr>
        <w:t>i</w:t>
      </w:r>
      <w:r>
        <w:rPr>
          <w:w w:val="120"/>
          <w:sz w:val="16"/>
        </w:rPr>
        <w:t>v</w:t>
      </w:r>
      <w:r>
        <w:rPr>
          <w:spacing w:val="-1"/>
          <w:w w:val="111"/>
          <w:sz w:val="16"/>
        </w:rPr>
        <w:t>i</w:t>
      </w:r>
      <w:r>
        <w:rPr>
          <w:w w:val="125"/>
          <w:sz w:val="16"/>
        </w:rPr>
        <w:t>t</w:t>
      </w:r>
      <w:r>
        <w:rPr>
          <w:w w:val="118"/>
          <w:sz w:val="16"/>
        </w:rPr>
        <w:t>y</w:t>
      </w:r>
      <w:r>
        <w:rPr>
          <w:spacing w:val="-4"/>
          <w:sz w:val="16"/>
        </w:rPr>
        <w:t> </w:t>
      </w:r>
      <w:r>
        <w:rPr>
          <w:spacing w:val="-4"/>
          <w:w w:val="126"/>
          <w:sz w:val="16"/>
        </w:rPr>
        <w:t>r</w:t>
      </w:r>
      <w:r>
        <w:rPr>
          <w:w w:val="114"/>
          <w:sz w:val="16"/>
        </w:rPr>
        <w:t>e</w:t>
      </w:r>
      <w:r>
        <w:rPr>
          <w:w w:val="106"/>
          <w:sz w:val="16"/>
        </w:rPr>
        <w:t>c</w:t>
      </w:r>
      <w:r>
        <w:rPr>
          <w:spacing w:val="-1"/>
          <w:w w:val="116"/>
          <w:sz w:val="16"/>
        </w:rPr>
        <w:t>o</w:t>
      </w:r>
      <w:r>
        <w:rPr>
          <w:spacing w:val="-1"/>
          <w:w w:val="118"/>
          <w:sz w:val="16"/>
        </w:rPr>
        <w:t>g</w:t>
      </w:r>
      <w:r>
        <w:rPr>
          <w:w w:val="123"/>
          <w:sz w:val="16"/>
        </w:rPr>
        <w:t>n</w:t>
      </w:r>
      <w:r>
        <w:rPr>
          <w:spacing w:val="-1"/>
          <w:w w:val="111"/>
          <w:sz w:val="16"/>
        </w:rPr>
        <w:t>i</w:t>
      </w:r>
      <w:r>
        <w:rPr>
          <w:w w:val="125"/>
          <w:sz w:val="16"/>
        </w:rPr>
        <w:t>t</w:t>
      </w:r>
      <w:r>
        <w:rPr>
          <w:spacing w:val="-1"/>
          <w:w w:val="111"/>
          <w:sz w:val="16"/>
        </w:rPr>
        <w:t>i</w:t>
      </w:r>
      <w:r>
        <w:rPr>
          <w:spacing w:val="-1"/>
          <w:w w:val="116"/>
          <w:sz w:val="16"/>
        </w:rPr>
        <w:t>o</w:t>
      </w:r>
      <w:r>
        <w:rPr>
          <w:w w:val="123"/>
          <w:sz w:val="16"/>
        </w:rPr>
        <w:t>n</w:t>
      </w:r>
      <w:r>
        <w:rPr>
          <w:spacing w:val="-1"/>
          <w:sz w:val="16"/>
        </w:rPr>
        <w:t> </w:t>
      </w:r>
      <w:r>
        <w:rPr>
          <w:spacing w:val="-1"/>
          <w:w w:val="128"/>
          <w:sz w:val="16"/>
        </w:rPr>
        <w:t>u</w:t>
      </w:r>
      <w:r>
        <w:rPr>
          <w:spacing w:val="-1"/>
          <w:w w:val="116"/>
          <w:sz w:val="16"/>
        </w:rPr>
        <w:t>s</w:t>
      </w:r>
      <w:r>
        <w:rPr>
          <w:spacing w:val="-1"/>
          <w:w w:val="111"/>
          <w:sz w:val="16"/>
        </w:rPr>
        <w:t>i</w:t>
      </w:r>
      <w:r>
        <w:rPr>
          <w:w w:val="123"/>
          <w:sz w:val="16"/>
        </w:rPr>
        <w:t>n</w:t>
      </w:r>
      <w:r>
        <w:rPr>
          <w:w w:val="118"/>
          <w:sz w:val="16"/>
        </w:rPr>
        <w:t>g </w:t>
      </w:r>
      <w:bookmarkStart w:name="_bookmark74" w:id="143"/>
      <w:bookmarkEnd w:id="143"/>
      <w:r>
        <w:rPr>
          <w:w w:val="125"/>
          <w:sz w:val="16"/>
        </w:rPr>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pacing w:val="3"/>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spacing w:val="-1"/>
          <w:w w:val="118"/>
          <w:sz w:val="16"/>
        </w:rPr>
        <w:t>g</w:t>
      </w:r>
      <w:r>
        <w:rPr>
          <w:w w:val="106"/>
          <w:sz w:val="16"/>
        </w:rPr>
        <w:t>,</w:t>
      </w:r>
      <w:r>
        <w:rPr>
          <w:w w:val="50"/>
          <w:sz w:val="16"/>
        </w:rPr>
        <w:t>”</w:t>
      </w:r>
      <w:r>
        <w:rPr>
          <w:sz w:val="16"/>
        </w:rPr>
        <w:t> </w:t>
      </w:r>
      <w:r>
        <w:rPr>
          <w:rFonts w:ascii="Palatino Linotype" w:hAnsi="Palatino Linotype"/>
          <w:i/>
          <w:spacing w:val="-1"/>
          <w:w w:val="100"/>
          <w:sz w:val="16"/>
        </w:rPr>
        <w:t>S</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w w:val="99"/>
          <w:sz w:val="16"/>
        </w:rPr>
        <w:t>s</w:t>
      </w:r>
      <w:r>
        <w:rPr>
          <w:rFonts w:ascii="Palatino Linotype" w:hAnsi="Palatino Linotype"/>
          <w:i/>
          <w:sz w:val="16"/>
        </w:rPr>
        <w:t>.</w:t>
      </w:r>
      <w:r>
        <w:rPr>
          <w:rFonts w:ascii="Palatino Linotype" w:hAnsi="Palatino Linotype"/>
          <w:i/>
          <w:spacing w:val="1"/>
          <w:sz w:val="16"/>
        </w:rPr>
        <w:t> </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w w:val="99"/>
          <w:sz w:val="16"/>
        </w:rPr>
        <w:t>e</w:t>
      </w:r>
      <w:r>
        <w:rPr>
          <w:rFonts w:ascii="Palatino Linotype" w:hAnsi="Palatino Linotype"/>
          <w:i/>
          <w:spacing w:val="-12"/>
          <w:w w:val="99"/>
          <w:sz w:val="16"/>
        </w:rPr>
        <w:t>r</w:t>
      </w:r>
      <w:r>
        <w:rPr>
          <w:rFonts w:ascii="Palatino Linotype" w:hAnsi="Palatino Linotype"/>
          <w:i/>
          <w:sz w:val="16"/>
        </w:rPr>
        <w:t>.</w:t>
      </w:r>
      <w:r>
        <w:rPr>
          <w:w w:val="106"/>
          <w:sz w:val="16"/>
        </w:rPr>
        <w:t>,</w:t>
      </w:r>
      <w:r>
        <w:rPr>
          <w:spacing w:val="-3"/>
          <w:sz w:val="16"/>
        </w:rPr>
        <w:t> </w:t>
      </w:r>
      <w:r>
        <w:rPr>
          <w:w w:val="120"/>
          <w:sz w:val="16"/>
        </w:rPr>
        <w:t>v</w:t>
      </w:r>
      <w:r>
        <w:rPr>
          <w:spacing w:val="-1"/>
          <w:w w:val="116"/>
          <w:sz w:val="16"/>
        </w:rPr>
        <w:t>o</w:t>
      </w:r>
      <w:r>
        <w:rPr>
          <w:spacing w:val="-1"/>
          <w:w w:val="111"/>
          <w:sz w:val="16"/>
        </w:rPr>
        <w:t>l</w:t>
      </w:r>
      <w:r>
        <w:rPr>
          <w:w w:val="106"/>
          <w:sz w:val="16"/>
        </w:rPr>
        <w:t>.</w:t>
      </w:r>
      <w:r>
        <w:rPr>
          <w:spacing w:val="2"/>
          <w:sz w:val="16"/>
        </w:rPr>
        <w:t> </w:t>
      </w:r>
      <w:r>
        <w:rPr>
          <w:spacing w:val="-1"/>
          <w:w w:val="106"/>
          <w:sz w:val="16"/>
        </w:rPr>
        <w:t>29</w:t>
      </w:r>
      <w:r>
        <w:rPr>
          <w:w w:val="106"/>
          <w:sz w:val="16"/>
        </w:rPr>
        <w:t>,</w:t>
      </w:r>
      <w:r>
        <w:rPr>
          <w:sz w:val="16"/>
        </w:rPr>
        <w:t> </w:t>
      </w:r>
      <w:r>
        <w:rPr>
          <w:w w:val="123"/>
          <w:sz w:val="16"/>
        </w:rPr>
        <w:t>n</w:t>
      </w:r>
      <w:r>
        <w:rPr>
          <w:spacing w:val="-1"/>
          <w:w w:val="116"/>
          <w:sz w:val="16"/>
        </w:rPr>
        <w:t>o</w:t>
      </w:r>
      <w:r>
        <w:rPr>
          <w:w w:val="106"/>
          <w:sz w:val="16"/>
        </w:rPr>
        <w:t>.</w:t>
      </w:r>
      <w:r>
        <w:rPr>
          <w:sz w:val="16"/>
        </w:rPr>
        <w:t> </w:t>
      </w:r>
      <w:r>
        <w:rPr>
          <w:spacing w:val="-1"/>
          <w:w w:val="106"/>
          <w:sz w:val="16"/>
        </w:rPr>
        <w:t>7</w:t>
      </w:r>
      <w:r>
        <w:rPr>
          <w:w w:val="106"/>
          <w:sz w:val="16"/>
        </w:rPr>
        <w:t>,</w:t>
      </w:r>
      <w:r>
        <w:rPr>
          <w:spacing w:val="2"/>
          <w:sz w:val="16"/>
        </w:rPr>
        <w:t> </w:t>
      </w:r>
      <w:r>
        <w:rPr>
          <w:spacing w:val="-1"/>
          <w:w w:val="127"/>
          <w:sz w:val="16"/>
        </w:rPr>
        <w:t>pp</w:t>
      </w:r>
      <w:r>
        <w:rPr>
          <w:w w:val="106"/>
          <w:sz w:val="16"/>
        </w:rPr>
        <w:t>.</w:t>
      </w:r>
      <w:r>
        <w:rPr>
          <w:sz w:val="16"/>
        </w:rPr>
        <w:t> </w:t>
      </w:r>
      <w:r>
        <w:rPr>
          <w:spacing w:val="-1"/>
          <w:w w:val="106"/>
          <w:sz w:val="16"/>
        </w:rPr>
        <w:t>897</w:t>
      </w:r>
      <w:r>
        <w:rPr>
          <w:spacing w:val="-1"/>
          <w:w w:val="50"/>
          <w:sz w:val="16"/>
        </w:rPr>
        <w:t>–</w:t>
      </w:r>
      <w:r>
        <w:rPr>
          <w:spacing w:val="-1"/>
          <w:w w:val="106"/>
          <w:sz w:val="16"/>
        </w:rPr>
        <w:t>904</w:t>
      </w:r>
      <w:r>
        <w:rPr>
          <w:w w:val="106"/>
          <w:sz w:val="16"/>
        </w:rPr>
        <w:t>,</w:t>
      </w:r>
      <w:r>
        <w:rPr>
          <w:spacing w:val="4"/>
          <w:sz w:val="16"/>
        </w:rPr>
        <w:t> </w:t>
      </w:r>
      <w:r>
        <w:rPr>
          <w:spacing w:val="-1"/>
          <w:w w:val="91"/>
          <w:sz w:val="16"/>
        </w:rPr>
        <w:t>J</w:t>
      </w:r>
      <w:r>
        <w:rPr>
          <w:spacing w:val="-1"/>
          <w:w w:val="128"/>
          <w:sz w:val="16"/>
        </w:rPr>
        <w:t>u</w:t>
      </w:r>
      <w:r>
        <w:rPr>
          <w:spacing w:val="-1"/>
          <w:w w:val="111"/>
          <w:sz w:val="16"/>
        </w:rPr>
        <w:t>l</w:t>
      </w:r>
      <w:r>
        <w:rPr>
          <w:w w:val="106"/>
          <w:sz w:val="16"/>
        </w:rPr>
        <w:t>.</w:t>
      </w:r>
      <w:r>
        <w:rPr>
          <w:spacing w:val="2"/>
          <w:sz w:val="16"/>
        </w:rPr>
        <w:t> </w:t>
      </w:r>
      <w:r>
        <w:rPr>
          <w:spacing w:val="-1"/>
          <w:w w:val="106"/>
          <w:sz w:val="16"/>
        </w:rPr>
        <w:t>2017</w:t>
      </w:r>
      <w:r>
        <w:rPr>
          <w:w w:val="106"/>
          <w:sz w:val="16"/>
        </w:rPr>
        <w:t>.</w:t>
      </w:r>
    </w:p>
    <w:p>
      <w:pPr>
        <w:pStyle w:val="ListParagraph"/>
        <w:numPr>
          <w:ilvl w:val="0"/>
          <w:numId w:val="38"/>
        </w:numPr>
        <w:tabs>
          <w:tab w:pos="1283" w:val="left" w:leader="none"/>
        </w:tabs>
        <w:spacing w:line="189" w:lineRule="auto" w:before="19" w:after="0"/>
        <w:ind w:left="1200" w:right="0" w:hanging="281"/>
        <w:jc w:val="both"/>
        <w:rPr>
          <w:sz w:val="16"/>
        </w:rPr>
      </w:pPr>
      <w:r>
        <w:rPr>
          <w:spacing w:val="-1"/>
          <w:w w:val="91"/>
          <w:sz w:val="16"/>
        </w:rPr>
        <w:t>J</w:t>
      </w:r>
      <w:r>
        <w:rPr>
          <w:w w:val="106"/>
          <w:sz w:val="16"/>
        </w:rPr>
        <w:t>.</w:t>
      </w:r>
      <w:r>
        <w:rPr>
          <w:spacing w:val="16"/>
          <w:sz w:val="16"/>
        </w:rPr>
        <w:t> </w:t>
      </w:r>
      <w:r>
        <w:rPr>
          <w:w w:val="112"/>
          <w:sz w:val="16"/>
        </w:rPr>
        <w:t>G</w:t>
      </w:r>
      <w:r>
        <w:rPr>
          <w:spacing w:val="-1"/>
          <w:w w:val="111"/>
          <w:sz w:val="16"/>
        </w:rPr>
        <w:t>il</w:t>
      </w:r>
      <w:r>
        <w:rPr>
          <w:w w:val="114"/>
          <w:sz w:val="16"/>
        </w:rPr>
        <w:t>e</w:t>
      </w:r>
      <w:r>
        <w:rPr>
          <w:spacing w:val="-1"/>
          <w:w w:val="116"/>
          <w:sz w:val="16"/>
        </w:rPr>
        <w:t>s</w:t>
      </w:r>
      <w:r>
        <w:rPr>
          <w:w w:val="106"/>
          <w:sz w:val="16"/>
        </w:rPr>
        <w:t>,</w:t>
      </w:r>
      <w:r>
        <w:rPr>
          <w:spacing w:val="19"/>
          <w:sz w:val="16"/>
        </w:rPr>
        <w:t> </w:t>
      </w:r>
      <w:r>
        <w:rPr>
          <w:spacing w:val="-1"/>
          <w:w w:val="107"/>
          <w:sz w:val="16"/>
        </w:rPr>
        <w:t>K</w:t>
      </w:r>
      <w:r>
        <w:rPr>
          <w:w w:val="106"/>
          <w:sz w:val="16"/>
        </w:rPr>
        <w:t>.</w:t>
      </w:r>
      <w:r>
        <w:rPr>
          <w:spacing w:val="-1"/>
          <w:w w:val="107"/>
          <w:sz w:val="16"/>
        </w:rPr>
        <w:t>K</w:t>
      </w:r>
      <w:r>
        <w:rPr>
          <w:w w:val="106"/>
          <w:sz w:val="16"/>
        </w:rPr>
        <w:t>.</w:t>
      </w:r>
      <w:r>
        <w:rPr>
          <w:spacing w:val="19"/>
          <w:sz w:val="16"/>
        </w:rPr>
        <w:t> </w:t>
      </w:r>
      <w:r>
        <w:rPr>
          <w:w w:val="114"/>
          <w:sz w:val="16"/>
        </w:rPr>
        <w:t>A</w:t>
      </w:r>
      <w:r>
        <w:rPr>
          <w:w w:val="123"/>
          <w:sz w:val="16"/>
        </w:rPr>
        <w:t>n</w:t>
      </w:r>
      <w:r>
        <w:rPr>
          <w:spacing w:val="-1"/>
          <w:w w:val="118"/>
          <w:sz w:val="16"/>
        </w:rPr>
        <w:t>g</w:t>
      </w:r>
      <w:r>
        <w:rPr>
          <w:w w:val="106"/>
          <w:sz w:val="16"/>
        </w:rPr>
        <w:t>,</w:t>
      </w:r>
      <w:r>
        <w:rPr>
          <w:spacing w:val="16"/>
          <w:sz w:val="16"/>
        </w:rPr>
        <w:t> </w:t>
      </w:r>
      <w:r>
        <w:rPr>
          <w:w w:val="106"/>
          <w:sz w:val="16"/>
        </w:rPr>
        <w:t>L</w:t>
      </w:r>
      <w:r>
        <w:rPr>
          <w:w w:val="106"/>
          <w:sz w:val="16"/>
        </w:rPr>
        <w:t>.</w:t>
      </w:r>
      <w:r>
        <w:rPr>
          <w:w w:val="102"/>
          <w:sz w:val="16"/>
        </w:rPr>
        <w:t>S.</w:t>
      </w:r>
      <w:r>
        <w:rPr>
          <w:spacing w:val="14"/>
          <w:sz w:val="16"/>
        </w:rPr>
        <w:t> </w:t>
      </w:r>
      <w:r>
        <w:rPr>
          <w:spacing w:val="-1"/>
          <w:w w:val="113"/>
          <w:sz w:val="16"/>
        </w:rPr>
        <w:t>M</w:t>
      </w:r>
      <w:r>
        <w:rPr>
          <w:spacing w:val="-1"/>
          <w:w w:val="111"/>
          <w:sz w:val="16"/>
        </w:rPr>
        <w:t>i</w:t>
      </w:r>
      <w:r>
        <w:rPr>
          <w:w w:val="123"/>
          <w:sz w:val="16"/>
        </w:rPr>
        <w:t>h</w:t>
      </w:r>
      <w:r>
        <w:rPr>
          <w:spacing w:val="-1"/>
          <w:w w:val="119"/>
          <w:sz w:val="16"/>
        </w:rPr>
        <w:t>a</w:t>
      </w:r>
      <w:r>
        <w:rPr>
          <w:spacing w:val="-1"/>
          <w:w w:val="118"/>
          <w:sz w:val="16"/>
        </w:rPr>
        <w:t>y</w:t>
      </w:r>
      <w:r>
        <w:rPr>
          <w:spacing w:val="-1"/>
          <w:w w:val="111"/>
          <w:sz w:val="16"/>
        </w:rPr>
        <w:t>l</w:t>
      </w:r>
      <w:r>
        <w:rPr>
          <w:spacing w:val="-1"/>
          <w:w w:val="116"/>
          <w:sz w:val="16"/>
        </w:rPr>
        <w:t>o</w:t>
      </w:r>
      <w:r>
        <w:rPr>
          <w:w w:val="120"/>
          <w:sz w:val="16"/>
        </w:rPr>
        <w:t>v</w:t>
      </w:r>
      <w:r>
        <w:rPr>
          <w:spacing w:val="-1"/>
          <w:w w:val="119"/>
          <w:sz w:val="16"/>
        </w:rPr>
        <w:t>a</w:t>
      </w:r>
      <w:r>
        <w:rPr>
          <w:w w:val="106"/>
          <w:sz w:val="16"/>
        </w:rPr>
        <w:t>,</w:t>
      </w:r>
      <w:r>
        <w:rPr>
          <w:sz w:val="16"/>
        </w:rPr>
        <w:t> </w:t>
      </w:r>
      <w:r>
        <w:rPr>
          <w:spacing w:val="-20"/>
          <w:sz w:val="16"/>
        </w:rPr>
        <w:t> </w:t>
      </w:r>
      <w:r>
        <w:rPr>
          <w:spacing w:val="-1"/>
          <w:w w:val="119"/>
          <w:sz w:val="16"/>
        </w:rPr>
        <w:t>a</w:t>
      </w:r>
      <w:r>
        <w:rPr>
          <w:w w:val="123"/>
          <w:sz w:val="16"/>
        </w:rPr>
        <w:t>n</w:t>
      </w:r>
      <w:r>
        <w:rPr>
          <w:w w:val="130"/>
          <w:sz w:val="16"/>
        </w:rPr>
        <w:t>d</w:t>
      </w:r>
      <w:r>
        <w:rPr>
          <w:spacing w:val="19"/>
          <w:sz w:val="16"/>
        </w:rPr>
        <w:t> </w:t>
      </w:r>
      <w:r>
        <w:rPr>
          <w:spacing w:val="-1"/>
          <w:w w:val="113"/>
          <w:sz w:val="16"/>
        </w:rPr>
        <w:t>M</w:t>
      </w:r>
      <w:r>
        <w:rPr>
          <w:w w:val="106"/>
          <w:sz w:val="16"/>
        </w:rPr>
        <w:t>.</w:t>
      </w:r>
      <w:r>
        <w:rPr>
          <w:spacing w:val="16"/>
          <w:sz w:val="16"/>
        </w:rPr>
        <w:t> </w:t>
      </w:r>
      <w:r>
        <w:rPr>
          <w:w w:val="114"/>
          <w:sz w:val="16"/>
        </w:rPr>
        <w:t>A</w:t>
      </w:r>
      <w:r>
        <w:rPr>
          <w:spacing w:val="-1"/>
          <w:w w:val="126"/>
          <w:sz w:val="16"/>
        </w:rPr>
        <w:t>r</w:t>
      </w:r>
      <w:r>
        <w:rPr>
          <w:w w:val="120"/>
          <w:sz w:val="16"/>
        </w:rPr>
        <w:t>v</w:t>
      </w:r>
      <w:r>
        <w:rPr>
          <w:spacing w:val="-1"/>
          <w:w w:val="119"/>
          <w:sz w:val="16"/>
        </w:rPr>
        <w:t>a</w:t>
      </w:r>
      <w:r>
        <w:rPr>
          <w:w w:val="123"/>
          <w:sz w:val="16"/>
        </w:rPr>
        <w:t>n</w:t>
      </w:r>
      <w:r>
        <w:rPr>
          <w:w w:val="114"/>
          <w:sz w:val="16"/>
        </w:rPr>
        <w:t>e</w:t>
      </w:r>
      <w:r>
        <w:rPr>
          <w:w w:val="123"/>
          <w:sz w:val="16"/>
        </w:rPr>
        <w:t>h</w:t>
      </w:r>
      <w:r>
        <w:rPr>
          <w:w w:val="106"/>
          <w:sz w:val="16"/>
        </w:rPr>
        <w:t>,</w:t>
      </w:r>
      <w:r>
        <w:rPr>
          <w:spacing w:val="16"/>
          <w:sz w:val="16"/>
        </w:rPr>
        <w:t> </w:t>
      </w:r>
      <w:r>
        <w:rPr>
          <w:spacing w:val="-1"/>
          <w:w w:val="50"/>
          <w:sz w:val="16"/>
        </w:rPr>
        <w:t>“</w:t>
      </w:r>
      <w:r>
        <w:rPr>
          <w:w w:val="114"/>
          <w:sz w:val="16"/>
        </w:rPr>
        <w:t>A</w:t>
      </w:r>
      <w:r>
        <w:rPr>
          <w:spacing w:val="18"/>
          <w:sz w:val="16"/>
        </w:rPr>
        <w:t> </w:t>
      </w:r>
      <w:r>
        <w:rPr>
          <w:spacing w:val="-1"/>
          <w:w w:val="116"/>
          <w:sz w:val="16"/>
        </w:rPr>
        <w:t>s</w:t>
      </w:r>
      <w:r>
        <w:rPr>
          <w:spacing w:val="-1"/>
          <w:w w:val="128"/>
          <w:sz w:val="16"/>
        </w:rPr>
        <w:t>u</w:t>
      </w:r>
      <w:r>
        <w:rPr>
          <w:w w:val="117"/>
          <w:sz w:val="16"/>
        </w:rPr>
        <w:t>b</w:t>
      </w:r>
      <w:r>
        <w:rPr>
          <w:w w:val="89"/>
          <w:sz w:val="16"/>
        </w:rPr>
        <w:t>j</w:t>
      </w:r>
      <w:r>
        <w:rPr>
          <w:w w:val="114"/>
          <w:sz w:val="16"/>
        </w:rPr>
        <w:t>e</w:t>
      </w:r>
      <w:r>
        <w:rPr>
          <w:w w:val="106"/>
          <w:sz w:val="16"/>
        </w:rPr>
        <w:t>c</w:t>
      </w:r>
      <w:r>
        <w:rPr>
          <w:w w:val="125"/>
          <w:sz w:val="16"/>
        </w:rPr>
        <w:t>t</w:t>
      </w:r>
      <w:r>
        <w:rPr>
          <w:w w:val="106"/>
          <w:sz w:val="16"/>
        </w:rPr>
        <w:t>- </w:t>
      </w:r>
      <w:r>
        <w:rPr>
          <w:w w:val="110"/>
          <w:sz w:val="16"/>
        </w:rPr>
        <w:t>to-subject transfer learning framework based on Jensen-Shannon </w:t>
      </w:r>
      <w:r>
        <w:rPr>
          <w:w w:val="130"/>
          <w:sz w:val="16"/>
        </w:rPr>
        <w:t>d</w:t>
      </w:r>
      <w:r>
        <w:rPr>
          <w:spacing w:val="-1"/>
          <w:w w:val="111"/>
          <w:sz w:val="16"/>
        </w:rPr>
        <w:t>i</w:t>
      </w:r>
      <w:r>
        <w:rPr>
          <w:w w:val="120"/>
          <w:sz w:val="16"/>
        </w:rPr>
        <w:t>v</w:t>
      </w:r>
      <w:r>
        <w:rPr>
          <w:w w:val="114"/>
          <w:sz w:val="16"/>
        </w:rPr>
        <w:t>e</w:t>
      </w:r>
      <w:r>
        <w:rPr>
          <w:spacing w:val="-4"/>
          <w:w w:val="126"/>
          <w:sz w:val="16"/>
        </w:rPr>
        <w:t>r</w:t>
      </w:r>
      <w:r>
        <w:rPr>
          <w:spacing w:val="-1"/>
          <w:w w:val="118"/>
          <w:sz w:val="16"/>
        </w:rPr>
        <w:t>g</w:t>
      </w:r>
      <w:r>
        <w:rPr>
          <w:w w:val="114"/>
          <w:sz w:val="16"/>
        </w:rPr>
        <w:t>e</w:t>
      </w:r>
      <w:r>
        <w:rPr>
          <w:w w:val="123"/>
          <w:sz w:val="16"/>
        </w:rPr>
        <w:t>n</w:t>
      </w:r>
      <w:r>
        <w:rPr>
          <w:w w:val="106"/>
          <w:sz w:val="16"/>
        </w:rPr>
        <w:t>c</w:t>
      </w:r>
      <w:r>
        <w:rPr>
          <w:w w:val="114"/>
          <w:sz w:val="16"/>
        </w:rPr>
        <w:t>e</w:t>
      </w:r>
      <w:r>
        <w:rPr>
          <w:spacing w:val="9"/>
          <w:sz w:val="16"/>
        </w:rPr>
        <w:t> </w:t>
      </w:r>
      <w:r>
        <w:rPr>
          <w:spacing w:val="-1"/>
          <w:w w:val="106"/>
          <w:sz w:val="16"/>
        </w:rPr>
        <w:t>f</w:t>
      </w:r>
      <w:r>
        <w:rPr>
          <w:spacing w:val="-1"/>
          <w:w w:val="116"/>
          <w:sz w:val="16"/>
        </w:rPr>
        <w:t>o</w:t>
      </w:r>
      <w:r>
        <w:rPr>
          <w:w w:val="126"/>
          <w:sz w:val="16"/>
        </w:rPr>
        <w:t>r</w:t>
      </w:r>
      <w:r>
        <w:rPr>
          <w:spacing w:val="12"/>
          <w:sz w:val="16"/>
        </w:rPr>
        <w:t> </w:t>
      </w:r>
      <w:r>
        <w:rPr>
          <w:spacing w:val="-1"/>
          <w:w w:val="111"/>
          <w:sz w:val="16"/>
        </w:rPr>
        <w:t>i</w:t>
      </w:r>
      <w:r>
        <w:rPr>
          <w:w w:val="120"/>
          <w:sz w:val="16"/>
        </w:rPr>
        <w:t>m</w:t>
      </w:r>
      <w:r>
        <w:rPr>
          <w:spacing w:val="-1"/>
          <w:w w:val="127"/>
          <w:sz w:val="16"/>
        </w:rPr>
        <w:t>p</w:t>
      </w:r>
      <w:r>
        <w:rPr>
          <w:spacing w:val="-4"/>
          <w:w w:val="126"/>
          <w:sz w:val="16"/>
        </w:rPr>
        <w:t>r</w:t>
      </w:r>
      <w:r>
        <w:rPr>
          <w:spacing w:val="-1"/>
          <w:w w:val="116"/>
          <w:sz w:val="16"/>
        </w:rPr>
        <w:t>o</w:t>
      </w:r>
      <w:r>
        <w:rPr>
          <w:w w:val="120"/>
          <w:sz w:val="16"/>
        </w:rPr>
        <w:t>v</w:t>
      </w:r>
      <w:r>
        <w:rPr>
          <w:spacing w:val="-1"/>
          <w:w w:val="111"/>
          <w:sz w:val="16"/>
        </w:rPr>
        <w:t>i</w:t>
      </w:r>
      <w:r>
        <w:rPr>
          <w:w w:val="123"/>
          <w:sz w:val="16"/>
        </w:rPr>
        <w:t>n</w:t>
      </w:r>
      <w:r>
        <w:rPr>
          <w:w w:val="118"/>
          <w:sz w:val="16"/>
        </w:rPr>
        <w:t>g</w:t>
      </w:r>
      <w:r>
        <w:rPr>
          <w:spacing w:val="11"/>
          <w:sz w:val="16"/>
        </w:rPr>
        <w:t> </w:t>
      </w:r>
      <w:r>
        <w:rPr>
          <w:w w:val="117"/>
          <w:sz w:val="16"/>
        </w:rPr>
        <w:t>b</w:t>
      </w:r>
      <w:r>
        <w:rPr>
          <w:spacing w:val="-1"/>
          <w:w w:val="126"/>
          <w:sz w:val="16"/>
        </w:rPr>
        <w:t>r</w:t>
      </w:r>
      <w:r>
        <w:rPr>
          <w:spacing w:val="-1"/>
          <w:w w:val="119"/>
          <w:sz w:val="16"/>
        </w:rPr>
        <w:t>a</w:t>
      </w:r>
      <w:r>
        <w:rPr>
          <w:spacing w:val="-1"/>
          <w:w w:val="111"/>
          <w:sz w:val="16"/>
        </w:rPr>
        <w:t>i</w:t>
      </w:r>
      <w:r>
        <w:rPr>
          <w:w w:val="123"/>
          <w:sz w:val="16"/>
        </w:rPr>
        <w:t>n</w:t>
      </w:r>
      <w:r>
        <w:rPr>
          <w:spacing w:val="-1"/>
          <w:w w:val="106"/>
          <w:sz w:val="16"/>
        </w:rPr>
        <w:t>-</w:t>
      </w:r>
      <w:r>
        <w:rPr>
          <w:w w:val="106"/>
          <w:sz w:val="16"/>
        </w:rPr>
        <w:t>c</w:t>
      </w:r>
      <w:r>
        <w:rPr>
          <w:spacing w:val="-1"/>
          <w:w w:val="116"/>
          <w:sz w:val="16"/>
        </w:rPr>
        <w:t>o</w:t>
      </w:r>
      <w:r>
        <w:rPr>
          <w:w w:val="120"/>
          <w:sz w:val="16"/>
        </w:rPr>
        <w:t>m</w:t>
      </w:r>
      <w:r>
        <w:rPr>
          <w:spacing w:val="-1"/>
          <w:w w:val="127"/>
          <w:sz w:val="16"/>
        </w:rPr>
        <w:t>p</w:t>
      </w:r>
      <w:r>
        <w:rPr>
          <w:spacing w:val="-1"/>
          <w:w w:val="128"/>
          <w:sz w:val="16"/>
        </w:rPr>
        <w:t>u</w:t>
      </w:r>
      <w:r>
        <w:rPr>
          <w:w w:val="125"/>
          <w:sz w:val="16"/>
        </w:rPr>
        <w:t>t</w:t>
      </w:r>
      <w:r>
        <w:rPr>
          <w:w w:val="114"/>
          <w:sz w:val="16"/>
        </w:rPr>
        <w:t>e</w:t>
      </w:r>
      <w:r>
        <w:rPr>
          <w:w w:val="126"/>
          <w:sz w:val="16"/>
        </w:rPr>
        <w:t>r</w:t>
      </w:r>
      <w:r>
        <w:rPr>
          <w:spacing w:val="12"/>
          <w:sz w:val="16"/>
        </w:rPr>
        <w:t> </w:t>
      </w:r>
      <w:r>
        <w:rPr>
          <w:spacing w:val="-1"/>
          <w:w w:val="111"/>
          <w:sz w:val="16"/>
        </w:rPr>
        <w:t>i</w:t>
      </w:r>
      <w:r>
        <w:rPr>
          <w:w w:val="123"/>
          <w:sz w:val="16"/>
        </w:rPr>
        <w:t>n</w:t>
      </w:r>
      <w:r>
        <w:rPr>
          <w:w w:val="125"/>
          <w:sz w:val="16"/>
        </w:rPr>
        <w:t>t</w:t>
      </w:r>
      <w:r>
        <w:rPr>
          <w:w w:val="114"/>
          <w:sz w:val="16"/>
        </w:rPr>
        <w:t>e</w:t>
      </w:r>
      <w:r>
        <w:rPr>
          <w:spacing w:val="-1"/>
          <w:w w:val="126"/>
          <w:sz w:val="16"/>
        </w:rPr>
        <w:t>r</w:t>
      </w:r>
      <w:r>
        <w:rPr>
          <w:spacing w:val="-1"/>
          <w:w w:val="106"/>
          <w:sz w:val="16"/>
        </w:rPr>
        <w:t>f</w:t>
      </w:r>
      <w:r>
        <w:rPr>
          <w:spacing w:val="-1"/>
          <w:w w:val="119"/>
          <w:sz w:val="16"/>
        </w:rPr>
        <w:t>a</w:t>
      </w:r>
      <w:r>
        <w:rPr>
          <w:w w:val="106"/>
          <w:sz w:val="16"/>
        </w:rPr>
        <w:t>c</w:t>
      </w:r>
      <w:r>
        <w:rPr>
          <w:w w:val="114"/>
          <w:sz w:val="16"/>
        </w:rPr>
        <w:t>e</w:t>
      </w:r>
      <w:r>
        <w:rPr>
          <w:w w:val="106"/>
          <w:sz w:val="16"/>
        </w:rPr>
        <w:t>,</w:t>
      </w:r>
      <w:r>
        <w:rPr>
          <w:w w:val="50"/>
          <w:sz w:val="16"/>
        </w:rPr>
        <w:t>”</w:t>
      </w:r>
      <w:r>
        <w:rPr>
          <w:spacing w:val="10"/>
          <w:sz w:val="16"/>
        </w:rPr>
        <w:t> </w:t>
      </w:r>
      <w:r>
        <w:rPr>
          <w:spacing w:val="-1"/>
          <w:w w:val="111"/>
          <w:sz w:val="16"/>
        </w:rPr>
        <w:t>i</w:t>
      </w:r>
      <w:r>
        <w:rPr>
          <w:w w:val="123"/>
          <w:sz w:val="16"/>
        </w:rPr>
        <w:t>n</w:t>
      </w:r>
      <w:r>
        <w:rPr>
          <w:spacing w:val="11"/>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11"/>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w w:val="100"/>
          <w:sz w:val="16"/>
        </w:rPr>
        <w:t> </w:t>
      </w:r>
      <w:r>
        <w:rPr>
          <w:rFonts w:ascii="Palatino Linotype" w:hAnsi="Palatino Linotype"/>
          <w:i/>
          <w:w w:val="105"/>
          <w:sz w:val="16"/>
        </w:rPr>
        <w:t>International Conference on Acoustics, Speech and Signal Processing</w:t>
      </w:r>
      <w:r>
        <w:rPr>
          <w:w w:val="105"/>
          <w:sz w:val="16"/>
        </w:rPr>
        <w:t>,</w:t>
      </w:r>
      <w:bookmarkStart w:name="_bookmark75" w:id="144"/>
      <w:bookmarkEnd w:id="144"/>
      <w:r>
        <w:rPr>
          <w:w w:val="105"/>
          <w:sz w:val="16"/>
        </w:rPr>
      </w:r>
      <w:r>
        <w:rPr>
          <w:w w:val="105"/>
          <w:sz w:val="16"/>
        </w:rPr>
        <w:t> </w:t>
      </w:r>
      <w:r>
        <w:rPr>
          <w:w w:val="97"/>
          <w:sz w:val="16"/>
        </w:rPr>
        <w:t>B</w:t>
      </w:r>
      <w:r>
        <w:rPr>
          <w:spacing w:val="-1"/>
          <w:w w:val="126"/>
          <w:sz w:val="16"/>
        </w:rPr>
        <w:t>r</w:t>
      </w:r>
      <w:r>
        <w:rPr>
          <w:spacing w:val="-1"/>
          <w:w w:val="111"/>
          <w:sz w:val="16"/>
        </w:rPr>
        <w:t>i</w:t>
      </w:r>
      <w:r>
        <w:rPr>
          <w:spacing w:val="-1"/>
          <w:w w:val="118"/>
          <w:sz w:val="16"/>
        </w:rPr>
        <w:t>g</w:t>
      </w:r>
      <w:r>
        <w:rPr>
          <w:w w:val="123"/>
          <w:sz w:val="16"/>
        </w:rPr>
        <w:t>h</w:t>
      </w:r>
      <w:r>
        <w:rPr>
          <w:w w:val="125"/>
          <w:sz w:val="16"/>
        </w:rPr>
        <w:t>t</w:t>
      </w:r>
      <w:r>
        <w:rPr>
          <w:spacing w:val="-1"/>
          <w:w w:val="116"/>
          <w:sz w:val="16"/>
        </w:rPr>
        <w:t>o</w:t>
      </w:r>
      <w:r>
        <w:rPr>
          <w:w w:val="123"/>
          <w:sz w:val="16"/>
        </w:rPr>
        <w:t>n</w:t>
      </w:r>
      <w:r>
        <w:rPr>
          <w:w w:val="106"/>
          <w:sz w:val="16"/>
        </w:rPr>
        <w:t>,</w:t>
      </w:r>
      <w:r>
        <w:rPr>
          <w:spacing w:val="4"/>
          <w:sz w:val="16"/>
        </w:rPr>
        <w:t> </w:t>
      </w:r>
      <w:r>
        <w:rPr>
          <w:spacing w:val="-1"/>
          <w:w w:val="113"/>
          <w:sz w:val="16"/>
        </w:rPr>
        <w:t>M</w:t>
      </w:r>
      <w:r>
        <w:rPr>
          <w:spacing w:val="-1"/>
          <w:w w:val="119"/>
          <w:sz w:val="16"/>
        </w:rPr>
        <w:t>a</w:t>
      </w:r>
      <w:r>
        <w:rPr>
          <w:w w:val="118"/>
          <w:sz w:val="16"/>
        </w:rPr>
        <w:t>y</w:t>
      </w:r>
      <w:r>
        <w:rPr>
          <w:spacing w:val="3"/>
          <w:sz w:val="16"/>
        </w:rPr>
        <w:t> </w:t>
      </w:r>
      <w:r>
        <w:rPr>
          <w:spacing w:val="-1"/>
          <w:w w:val="106"/>
          <w:sz w:val="16"/>
        </w:rPr>
        <w:t>2019</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3087</w:t>
      </w:r>
      <w:r>
        <w:rPr>
          <w:spacing w:val="-1"/>
          <w:w w:val="50"/>
          <w:sz w:val="16"/>
        </w:rPr>
        <w:t>–</w:t>
      </w:r>
      <w:r>
        <w:rPr>
          <w:spacing w:val="-1"/>
          <w:w w:val="106"/>
          <w:sz w:val="16"/>
        </w:rPr>
        <w:t>3091</w:t>
      </w:r>
      <w:r>
        <w:rPr>
          <w:w w:val="106"/>
          <w:sz w:val="16"/>
        </w:rPr>
        <w:t>.</w:t>
      </w:r>
    </w:p>
    <w:p>
      <w:pPr>
        <w:pStyle w:val="ListParagraph"/>
        <w:numPr>
          <w:ilvl w:val="0"/>
          <w:numId w:val="38"/>
        </w:numPr>
        <w:tabs>
          <w:tab w:pos="1283" w:val="left" w:leader="none"/>
        </w:tabs>
        <w:spacing w:line="192" w:lineRule="auto" w:before="15" w:after="0"/>
        <w:ind w:left="1200" w:right="1" w:hanging="281"/>
        <w:jc w:val="both"/>
        <w:rPr>
          <w:sz w:val="16"/>
        </w:rPr>
      </w:pPr>
      <w:r>
        <w:rPr>
          <w:w w:val="106"/>
          <w:sz w:val="16"/>
        </w:rPr>
        <w:t>L</w:t>
      </w:r>
      <w:r>
        <w:rPr>
          <w:w w:val="106"/>
          <w:sz w:val="16"/>
        </w:rPr>
        <w:t>.</w:t>
      </w:r>
      <w:r>
        <w:rPr>
          <w:spacing w:val="-1"/>
          <w:w w:val="113"/>
          <w:sz w:val="16"/>
        </w:rPr>
        <w:t>M</w:t>
      </w:r>
      <w:r>
        <w:rPr>
          <w:w w:val="106"/>
          <w:sz w:val="16"/>
        </w:rPr>
        <w:t>.</w:t>
      </w:r>
      <w:r>
        <w:rPr>
          <w:sz w:val="16"/>
        </w:rPr>
        <w:t> </w:t>
      </w:r>
      <w:r>
        <w:rPr>
          <w:spacing w:val="-16"/>
          <w:sz w:val="16"/>
        </w:rPr>
        <w:t> </w:t>
      </w:r>
      <w:r>
        <w:rPr>
          <w:w w:val="97"/>
          <w:sz w:val="16"/>
        </w:rPr>
        <w:t>B</w:t>
      </w:r>
      <w:r>
        <w:rPr>
          <w:spacing w:val="-4"/>
          <w:w w:val="126"/>
          <w:sz w:val="16"/>
        </w:rPr>
        <w:t>r</w:t>
      </w:r>
      <w:r>
        <w:rPr>
          <w:w w:val="114"/>
          <w:sz w:val="16"/>
        </w:rPr>
        <w:t>e</w:t>
      </w:r>
      <w:r>
        <w:rPr>
          <w:spacing w:val="-1"/>
          <w:w w:val="118"/>
          <w:sz w:val="16"/>
        </w:rPr>
        <w:t>g</w:t>
      </w:r>
      <w:r>
        <w:rPr>
          <w:w w:val="120"/>
          <w:sz w:val="16"/>
        </w:rPr>
        <w:t>m</w:t>
      </w:r>
      <w:r>
        <w:rPr>
          <w:spacing w:val="-1"/>
          <w:w w:val="119"/>
          <w:sz w:val="16"/>
        </w:rPr>
        <w:t>a</w:t>
      </w:r>
      <w:r>
        <w:rPr>
          <w:w w:val="123"/>
          <w:sz w:val="16"/>
        </w:rPr>
        <w:t>n</w:t>
      </w:r>
      <w:r>
        <w:rPr>
          <w:w w:val="106"/>
          <w:sz w:val="16"/>
        </w:rPr>
        <w:t>,</w:t>
      </w:r>
      <w:r>
        <w:rPr>
          <w:sz w:val="16"/>
        </w:rPr>
        <w:t> </w:t>
      </w:r>
      <w:r>
        <w:rPr>
          <w:spacing w:val="-11"/>
          <w:sz w:val="16"/>
        </w:rPr>
        <w:t> </w:t>
      </w:r>
      <w:r>
        <w:rPr>
          <w:spacing w:val="-1"/>
          <w:w w:val="50"/>
          <w:sz w:val="16"/>
        </w:rPr>
        <w:t>“</w:t>
      </w:r>
      <w:r>
        <w:rPr>
          <w:w w:val="106"/>
          <w:sz w:val="16"/>
        </w:rPr>
        <w:t>T</w:t>
      </w:r>
      <w:r>
        <w:rPr>
          <w:w w:val="123"/>
          <w:sz w:val="16"/>
        </w:rPr>
        <w:t>h</w:t>
      </w:r>
      <w:r>
        <w:rPr>
          <w:w w:val="114"/>
          <w:sz w:val="16"/>
        </w:rPr>
        <w:t>e</w:t>
      </w:r>
      <w:r>
        <w:rPr>
          <w:sz w:val="16"/>
        </w:rPr>
        <w:t> </w:t>
      </w:r>
      <w:r>
        <w:rPr>
          <w:spacing w:val="-14"/>
          <w:sz w:val="16"/>
        </w:rPr>
        <w:t> </w:t>
      </w:r>
      <w:r>
        <w:rPr>
          <w:spacing w:val="-4"/>
          <w:w w:val="126"/>
          <w:sz w:val="16"/>
        </w:rPr>
        <w:t>r</w:t>
      </w:r>
      <w:r>
        <w:rPr>
          <w:w w:val="114"/>
          <w:sz w:val="16"/>
        </w:rPr>
        <w:t>e</w:t>
      </w:r>
      <w:r>
        <w:rPr>
          <w:spacing w:val="-1"/>
          <w:w w:val="111"/>
          <w:sz w:val="16"/>
        </w:rPr>
        <w:t>l</w:t>
      </w:r>
      <w:r>
        <w:rPr>
          <w:spacing w:val="-1"/>
          <w:w w:val="119"/>
          <w:sz w:val="16"/>
        </w:rPr>
        <w:t>a</w:t>
      </w:r>
      <w:r>
        <w:rPr>
          <w:spacing w:val="-1"/>
          <w:w w:val="109"/>
          <w:sz w:val="16"/>
        </w:rPr>
        <w:t>x</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z w:val="16"/>
        </w:rPr>
        <w:t> </w:t>
      </w:r>
      <w:r>
        <w:rPr>
          <w:spacing w:val="-6"/>
          <w:sz w:val="16"/>
        </w:rPr>
        <w:t> </w:t>
      </w:r>
      <w:r>
        <w:rPr>
          <w:w w:val="120"/>
          <w:sz w:val="16"/>
        </w:rPr>
        <w:t>m</w:t>
      </w:r>
      <w:r>
        <w:rPr>
          <w:w w:val="114"/>
          <w:sz w:val="16"/>
        </w:rPr>
        <w:t>e</w:t>
      </w:r>
      <w:r>
        <w:rPr>
          <w:w w:val="125"/>
          <w:sz w:val="16"/>
        </w:rPr>
        <w:t>t</w:t>
      </w:r>
      <w:r>
        <w:rPr>
          <w:w w:val="123"/>
          <w:sz w:val="16"/>
        </w:rPr>
        <w:t>h</w:t>
      </w:r>
      <w:r>
        <w:rPr>
          <w:spacing w:val="-1"/>
          <w:w w:val="116"/>
          <w:sz w:val="16"/>
        </w:rPr>
        <w:t>o</w:t>
      </w:r>
      <w:r>
        <w:rPr>
          <w:w w:val="130"/>
          <w:sz w:val="16"/>
        </w:rPr>
        <w:t>d</w:t>
      </w:r>
      <w:r>
        <w:rPr>
          <w:sz w:val="16"/>
        </w:rPr>
        <w:t> </w:t>
      </w:r>
      <w:r>
        <w:rPr>
          <w:spacing w:val="-13"/>
          <w:sz w:val="16"/>
        </w:rPr>
        <w:t> </w:t>
      </w:r>
      <w:r>
        <w:rPr>
          <w:spacing w:val="-1"/>
          <w:w w:val="116"/>
          <w:sz w:val="16"/>
        </w:rPr>
        <w:t>o</w:t>
      </w:r>
      <w:r>
        <w:rPr>
          <w:w w:val="106"/>
          <w:sz w:val="16"/>
        </w:rPr>
        <w:t>f</w:t>
      </w:r>
      <w:r>
        <w:rPr>
          <w:sz w:val="16"/>
        </w:rPr>
        <w:t> </w:t>
      </w:r>
      <w:r>
        <w:rPr>
          <w:spacing w:val="-12"/>
          <w:sz w:val="16"/>
        </w:rPr>
        <w:t> </w:t>
      </w:r>
      <w:r>
        <w:rPr>
          <w:w w:val="105"/>
          <w:sz w:val="16"/>
        </w:rPr>
        <w:t>f</w:t>
      </w:r>
      <w:r>
        <w:rPr>
          <w:spacing w:val="-1"/>
          <w:w w:val="105"/>
          <w:sz w:val="16"/>
        </w:rPr>
        <w:t>i</w:t>
      </w:r>
      <w:r>
        <w:rPr>
          <w:w w:val="123"/>
          <w:sz w:val="16"/>
        </w:rPr>
        <w:t>n</w:t>
      </w:r>
      <w:r>
        <w:rPr>
          <w:w w:val="130"/>
          <w:sz w:val="16"/>
        </w:rPr>
        <w:t>d</w:t>
      </w:r>
      <w:r>
        <w:rPr>
          <w:spacing w:val="-1"/>
          <w:w w:val="111"/>
          <w:sz w:val="16"/>
        </w:rPr>
        <w:t>i</w:t>
      </w:r>
      <w:r>
        <w:rPr>
          <w:w w:val="123"/>
          <w:sz w:val="16"/>
        </w:rPr>
        <w:t>n</w:t>
      </w:r>
      <w:r>
        <w:rPr>
          <w:w w:val="118"/>
          <w:sz w:val="16"/>
        </w:rPr>
        <w:t>g</w:t>
      </w:r>
      <w:r>
        <w:rPr>
          <w:sz w:val="16"/>
        </w:rPr>
        <w:t> </w:t>
      </w:r>
      <w:r>
        <w:rPr>
          <w:spacing w:val="-12"/>
          <w:sz w:val="16"/>
        </w:rPr>
        <w:t> </w:t>
      </w:r>
      <w:r>
        <w:rPr>
          <w:w w:val="125"/>
          <w:sz w:val="16"/>
        </w:rPr>
        <w:t>t</w:t>
      </w:r>
      <w:r>
        <w:rPr>
          <w:w w:val="123"/>
          <w:sz w:val="16"/>
        </w:rPr>
        <w:t>h</w:t>
      </w:r>
      <w:r>
        <w:rPr>
          <w:w w:val="114"/>
          <w:sz w:val="16"/>
        </w:rPr>
        <w:t>e</w:t>
      </w:r>
      <w:r>
        <w:rPr>
          <w:sz w:val="16"/>
        </w:rPr>
        <w:t> </w:t>
      </w:r>
      <w:r>
        <w:rPr>
          <w:spacing w:val="-14"/>
          <w:sz w:val="16"/>
        </w:rPr>
        <w:t> </w:t>
      </w:r>
      <w:r>
        <w:rPr>
          <w:w w:val="106"/>
          <w:sz w:val="16"/>
        </w:rPr>
        <w:t>c</w:t>
      </w:r>
      <w:r>
        <w:rPr>
          <w:spacing w:val="-1"/>
          <w:w w:val="116"/>
          <w:sz w:val="16"/>
        </w:rPr>
        <w:t>o</w:t>
      </w:r>
      <w:r>
        <w:rPr>
          <w:w w:val="120"/>
          <w:sz w:val="16"/>
        </w:rPr>
        <w:t>mm</w:t>
      </w:r>
      <w:r>
        <w:rPr>
          <w:spacing w:val="-1"/>
          <w:w w:val="116"/>
          <w:sz w:val="16"/>
        </w:rPr>
        <w:t>o</w:t>
      </w:r>
      <w:r>
        <w:rPr>
          <w:w w:val="123"/>
          <w:sz w:val="16"/>
        </w:rPr>
        <w:t>n </w:t>
      </w:r>
      <w:r>
        <w:rPr>
          <w:w w:val="110"/>
          <w:sz w:val="16"/>
        </w:rPr>
        <w:t>point of convex sets and its application to the solution of problems </w:t>
      </w:r>
      <w:r>
        <w:rPr>
          <w:spacing w:val="-1"/>
          <w:w w:val="111"/>
          <w:sz w:val="16"/>
        </w:rPr>
        <w:t>i</w:t>
      </w:r>
      <w:r>
        <w:rPr>
          <w:w w:val="123"/>
          <w:sz w:val="16"/>
        </w:rPr>
        <w:t>n</w:t>
      </w:r>
      <w:r>
        <w:rPr>
          <w:spacing w:val="11"/>
          <w:sz w:val="16"/>
        </w:rPr>
        <w:t> </w:t>
      </w:r>
      <w:r>
        <w:rPr>
          <w:w w:val="106"/>
          <w:sz w:val="16"/>
        </w:rPr>
        <w:t>c</w:t>
      </w:r>
      <w:r>
        <w:rPr>
          <w:spacing w:val="-1"/>
          <w:w w:val="116"/>
          <w:sz w:val="16"/>
        </w:rPr>
        <w:t>o</w:t>
      </w:r>
      <w:r>
        <w:rPr>
          <w:w w:val="123"/>
          <w:sz w:val="16"/>
        </w:rPr>
        <w:t>n</w:t>
      </w:r>
      <w:r>
        <w:rPr>
          <w:w w:val="120"/>
          <w:sz w:val="16"/>
        </w:rPr>
        <w:t>v</w:t>
      </w:r>
      <w:r>
        <w:rPr>
          <w:w w:val="114"/>
          <w:sz w:val="16"/>
        </w:rPr>
        <w:t>e</w:t>
      </w:r>
      <w:r>
        <w:rPr>
          <w:w w:val="109"/>
          <w:sz w:val="16"/>
        </w:rPr>
        <w:t>x</w:t>
      </w:r>
      <w:r>
        <w:rPr>
          <w:spacing w:val="7"/>
          <w:sz w:val="16"/>
        </w:rPr>
        <w:t> </w:t>
      </w:r>
      <w:r>
        <w:rPr>
          <w:spacing w:val="-1"/>
          <w:w w:val="127"/>
          <w:sz w:val="16"/>
        </w:rPr>
        <w:t>p</w:t>
      </w:r>
      <w:r>
        <w:rPr>
          <w:spacing w:val="-4"/>
          <w:w w:val="126"/>
          <w:sz w:val="16"/>
        </w:rPr>
        <w:t>r</w:t>
      </w:r>
      <w:r>
        <w:rPr>
          <w:spacing w:val="-1"/>
          <w:w w:val="116"/>
          <w:sz w:val="16"/>
        </w:rPr>
        <w:t>o</w:t>
      </w:r>
      <w:r>
        <w:rPr>
          <w:spacing w:val="-1"/>
          <w:w w:val="118"/>
          <w:sz w:val="16"/>
        </w:rPr>
        <w:t>g</w:t>
      </w:r>
      <w:r>
        <w:rPr>
          <w:spacing w:val="-1"/>
          <w:w w:val="126"/>
          <w:sz w:val="16"/>
        </w:rPr>
        <w:t>r</w:t>
      </w:r>
      <w:r>
        <w:rPr>
          <w:spacing w:val="-1"/>
          <w:w w:val="119"/>
          <w:sz w:val="16"/>
        </w:rPr>
        <w:t>a</w:t>
      </w:r>
      <w:r>
        <w:rPr>
          <w:w w:val="120"/>
          <w:sz w:val="16"/>
        </w:rPr>
        <w:t>mm</w:t>
      </w:r>
      <w:r>
        <w:rPr>
          <w:spacing w:val="-1"/>
          <w:w w:val="111"/>
          <w:sz w:val="16"/>
        </w:rPr>
        <w:t>i</w:t>
      </w:r>
      <w:r>
        <w:rPr>
          <w:w w:val="123"/>
          <w:sz w:val="16"/>
        </w:rPr>
        <w:t>n</w:t>
      </w:r>
      <w:r>
        <w:rPr>
          <w:spacing w:val="-1"/>
          <w:w w:val="118"/>
          <w:sz w:val="16"/>
        </w:rPr>
        <w:t>g</w:t>
      </w:r>
      <w:r>
        <w:rPr>
          <w:w w:val="106"/>
          <w:sz w:val="16"/>
        </w:rPr>
        <w:t>,</w:t>
      </w:r>
      <w:r>
        <w:rPr>
          <w:w w:val="50"/>
          <w:sz w:val="16"/>
        </w:rPr>
        <w:t>”</w:t>
      </w:r>
      <w:r>
        <w:rPr>
          <w:spacing w:val="12"/>
          <w:sz w:val="16"/>
        </w:rPr>
        <w:t> </w:t>
      </w:r>
      <w:r>
        <w:rPr>
          <w:rFonts w:ascii="Palatino Linotype" w:hAnsi="Palatino Linotype"/>
          <w:i/>
          <w:w w:val="100"/>
          <w:sz w:val="16"/>
        </w:rPr>
        <w:t>U</w:t>
      </w:r>
      <w:r>
        <w:rPr>
          <w:rFonts w:ascii="Palatino Linotype" w:hAnsi="Palatino Linotype"/>
          <w:i/>
          <w:spacing w:val="-1"/>
          <w:w w:val="100"/>
          <w:sz w:val="16"/>
        </w:rPr>
        <w:t>SS</w:t>
      </w:r>
      <w:r>
        <w:rPr>
          <w:rFonts w:ascii="Palatino Linotype" w:hAnsi="Palatino Linotype"/>
          <w:i/>
          <w:w w:val="100"/>
          <w:sz w:val="16"/>
        </w:rPr>
        <w:t>R</w:t>
      </w:r>
      <w:r>
        <w:rPr>
          <w:rFonts w:ascii="Palatino Linotype" w:hAnsi="Palatino Linotype"/>
          <w:i/>
          <w:spacing w:val="11"/>
          <w:w w:val="100"/>
          <w:sz w:val="16"/>
        </w:rPr>
        <w:t> </w:t>
      </w:r>
      <w:r>
        <w:rPr>
          <w:rFonts w:ascii="Palatino Linotype" w:hAnsi="Palatino Linotype"/>
          <w:i/>
          <w:spacing w:val="-2"/>
          <w:w w:val="100"/>
          <w:sz w:val="16"/>
        </w:rPr>
        <w:t>C</w:t>
      </w:r>
      <w:r>
        <w:rPr>
          <w:rFonts w:ascii="Palatino Linotype" w:hAnsi="Palatino Linotype"/>
          <w:i/>
          <w:w w:val="100"/>
          <w:sz w:val="16"/>
        </w:rPr>
        <w:t>o</w:t>
      </w:r>
      <w:r>
        <w:rPr>
          <w:rFonts w:ascii="Palatino Linotype" w:hAnsi="Palatino Linotype"/>
          <w:i/>
          <w:w w:val="100"/>
          <w:sz w:val="16"/>
        </w:rPr>
        <w:t>m</w:t>
      </w:r>
      <w:r>
        <w:rPr>
          <w:rFonts w:ascii="Palatino Linotype" w:hAnsi="Palatino Linotype"/>
          <w:i/>
          <w:spacing w:val="-1"/>
          <w:sz w:val="16"/>
        </w:rPr>
        <w:t>p</w:t>
      </w:r>
      <w:r>
        <w:rPr>
          <w:rFonts w:ascii="Palatino Linotype" w:hAnsi="Palatino Linotype"/>
          <w:i/>
          <w:spacing w:val="-1"/>
          <w:w w:val="99"/>
          <w:sz w:val="16"/>
        </w:rPr>
        <w:t>u</w:t>
      </w:r>
      <w:r>
        <w:rPr>
          <w:rFonts w:ascii="Palatino Linotype" w:hAnsi="Palatino Linotype"/>
          <w:i/>
          <w:spacing w:val="-1"/>
          <w:w w:val="99"/>
          <w:sz w:val="16"/>
        </w:rPr>
        <w:t>t</w:t>
      </w:r>
      <w:r>
        <w:rPr>
          <w:rFonts w:ascii="Palatino Linotype" w:hAnsi="Palatino Linotype"/>
          <w:i/>
          <w:w w:val="99"/>
          <w:sz w:val="16"/>
        </w:rPr>
        <w:t>.</w:t>
      </w:r>
      <w:r>
        <w:rPr>
          <w:rFonts w:ascii="Palatino Linotype" w:hAnsi="Palatino Linotype"/>
          <w:i/>
          <w:spacing w:val="11"/>
          <w:w w:val="99"/>
          <w:sz w:val="16"/>
        </w:rPr>
        <w:t> </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w w:val="99"/>
          <w:sz w:val="16"/>
        </w:rPr>
        <w:t>th</w:t>
      </w:r>
      <w:r>
        <w:rPr>
          <w:rFonts w:ascii="Palatino Linotype" w:hAnsi="Palatino Linotype"/>
          <w:i/>
          <w:w w:val="99"/>
          <w:sz w:val="16"/>
        </w:rPr>
        <w:t>.</w:t>
      </w:r>
      <w:r>
        <w:rPr>
          <w:rFonts w:ascii="Palatino Linotype" w:hAnsi="Palatino Linotype"/>
          <w:i/>
          <w:spacing w:val="11"/>
          <w:w w:val="99"/>
          <w:sz w:val="16"/>
        </w:rPr>
        <w:t> </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w w:val="99"/>
          <w:sz w:val="16"/>
        </w:rPr>
        <w:t>th</w:t>
      </w:r>
      <w:r>
        <w:rPr>
          <w:rFonts w:ascii="Palatino Linotype" w:hAnsi="Palatino Linotype"/>
          <w:i/>
          <w:w w:val="99"/>
          <w:sz w:val="16"/>
        </w:rPr>
        <w:t>.</w:t>
      </w:r>
      <w:r>
        <w:rPr>
          <w:rFonts w:ascii="Palatino Linotype" w:hAnsi="Palatino Linotype"/>
          <w:i/>
          <w:spacing w:val="11"/>
          <w:w w:val="99"/>
          <w:sz w:val="16"/>
        </w:rPr>
        <w:t> </w:t>
      </w:r>
      <w:r>
        <w:rPr>
          <w:rFonts w:ascii="Palatino Linotype" w:hAnsi="Palatino Linotype"/>
          <w:i/>
          <w:w w:val="100"/>
          <w:sz w:val="16"/>
        </w:rPr>
        <w:t>P</w:t>
      </w:r>
      <w:r>
        <w:rPr>
          <w:rFonts w:ascii="Palatino Linotype" w:hAnsi="Palatino Linotype"/>
          <w:i/>
          <w:spacing w:val="-1"/>
          <w:sz w:val="16"/>
        </w:rPr>
        <w:t>hy</w:t>
      </w:r>
      <w:r>
        <w:rPr>
          <w:rFonts w:ascii="Palatino Linotype" w:hAnsi="Palatino Linotype"/>
          <w:i/>
          <w:w w:val="99"/>
          <w:sz w:val="16"/>
        </w:rPr>
        <w:t>s</w:t>
      </w:r>
      <w:r>
        <w:rPr>
          <w:rFonts w:ascii="Palatino Linotype" w:hAnsi="Palatino Linotype"/>
          <w:i/>
          <w:sz w:val="16"/>
        </w:rPr>
        <w:t>.</w:t>
      </w:r>
      <w:r>
        <w:rPr>
          <w:w w:val="106"/>
          <w:sz w:val="16"/>
        </w:rPr>
        <w:t>,</w:t>
      </w:r>
      <w:r>
        <w:rPr>
          <w:spacing w:val="9"/>
          <w:sz w:val="16"/>
        </w:rPr>
        <w:t> </w:t>
      </w:r>
      <w:r>
        <w:rPr>
          <w:w w:val="120"/>
          <w:sz w:val="16"/>
        </w:rPr>
        <w:t>v</w:t>
      </w:r>
      <w:r>
        <w:rPr>
          <w:spacing w:val="-1"/>
          <w:w w:val="116"/>
          <w:sz w:val="16"/>
        </w:rPr>
        <w:t>o</w:t>
      </w:r>
      <w:r>
        <w:rPr>
          <w:spacing w:val="-1"/>
          <w:w w:val="111"/>
          <w:sz w:val="16"/>
        </w:rPr>
        <w:t>l</w:t>
      </w:r>
      <w:r>
        <w:rPr>
          <w:w w:val="106"/>
          <w:sz w:val="16"/>
        </w:rPr>
        <w:t>.</w:t>
      </w:r>
      <w:r>
        <w:rPr>
          <w:spacing w:val="12"/>
          <w:sz w:val="16"/>
        </w:rPr>
        <w:t> </w:t>
      </w:r>
      <w:r>
        <w:rPr>
          <w:spacing w:val="-1"/>
          <w:w w:val="106"/>
          <w:sz w:val="16"/>
        </w:rPr>
        <w:t>7</w:t>
      </w:r>
      <w:r>
        <w:rPr>
          <w:w w:val="106"/>
          <w:sz w:val="16"/>
        </w:rPr>
        <w:t>, </w:t>
      </w:r>
      <w:bookmarkStart w:name="_bookmark76" w:id="145"/>
      <w:bookmarkEnd w:id="145"/>
      <w:r>
        <w:rPr>
          <w:w w:val="123"/>
          <w:sz w:val="16"/>
        </w:rPr>
      </w:r>
      <w:r>
        <w:rPr>
          <w:w w:val="123"/>
          <w:sz w:val="16"/>
        </w:rPr>
        <w:t>n</w:t>
      </w:r>
      <w:r>
        <w:rPr>
          <w:spacing w:val="-1"/>
          <w:w w:val="116"/>
          <w:sz w:val="16"/>
        </w:rPr>
        <w:t>o</w:t>
      </w:r>
      <w:r>
        <w:rPr>
          <w:w w:val="106"/>
          <w:sz w:val="16"/>
        </w:rPr>
        <w:t>.</w:t>
      </w:r>
      <w:r>
        <w:rPr>
          <w:spacing w:val="4"/>
          <w:sz w:val="16"/>
        </w:rPr>
        <w:t> </w:t>
      </w:r>
      <w:r>
        <w:rPr>
          <w:spacing w:val="-1"/>
          <w:w w:val="106"/>
          <w:sz w:val="16"/>
        </w:rPr>
        <w:t>3</w:t>
      </w:r>
      <w:r>
        <w:rPr>
          <w:w w:val="106"/>
          <w:sz w:val="16"/>
        </w:rPr>
        <w:t>,</w:t>
      </w:r>
      <w:r>
        <w:rPr>
          <w:spacing w:val="4"/>
          <w:sz w:val="16"/>
        </w:rPr>
        <w:t> </w:t>
      </w:r>
      <w:r>
        <w:rPr>
          <w:spacing w:val="-1"/>
          <w:w w:val="127"/>
          <w:sz w:val="16"/>
        </w:rPr>
        <w:t>pp</w:t>
      </w:r>
      <w:r>
        <w:rPr>
          <w:w w:val="106"/>
          <w:sz w:val="16"/>
        </w:rPr>
        <w:t>.</w:t>
      </w:r>
      <w:r>
        <w:rPr>
          <w:spacing w:val="2"/>
          <w:sz w:val="16"/>
        </w:rPr>
        <w:t> </w:t>
      </w:r>
      <w:r>
        <w:rPr>
          <w:spacing w:val="-1"/>
          <w:w w:val="106"/>
          <w:sz w:val="16"/>
        </w:rPr>
        <w:t>200</w:t>
      </w:r>
      <w:r>
        <w:rPr>
          <w:spacing w:val="-1"/>
          <w:w w:val="50"/>
          <w:sz w:val="16"/>
        </w:rPr>
        <w:t>–</w:t>
      </w:r>
      <w:r>
        <w:rPr>
          <w:spacing w:val="-1"/>
          <w:w w:val="106"/>
          <w:sz w:val="16"/>
        </w:rPr>
        <w:t>217</w:t>
      </w:r>
      <w:r>
        <w:rPr>
          <w:w w:val="106"/>
          <w:sz w:val="16"/>
        </w:rPr>
        <w:t>,</w:t>
      </w:r>
      <w:r>
        <w:rPr>
          <w:spacing w:val="9"/>
          <w:sz w:val="16"/>
        </w:rPr>
        <w:t> </w:t>
      </w:r>
      <w:r>
        <w:rPr>
          <w:spacing w:val="-1"/>
          <w:w w:val="106"/>
          <w:sz w:val="16"/>
        </w:rPr>
        <w:t>1967</w:t>
      </w:r>
      <w:r>
        <w:rPr>
          <w:w w:val="106"/>
          <w:sz w:val="16"/>
        </w:rPr>
        <w:t>.</w:t>
      </w:r>
    </w:p>
    <w:p>
      <w:pPr>
        <w:pStyle w:val="ListParagraph"/>
        <w:numPr>
          <w:ilvl w:val="0"/>
          <w:numId w:val="38"/>
        </w:numPr>
        <w:tabs>
          <w:tab w:pos="1283" w:val="left" w:leader="none"/>
        </w:tabs>
        <w:spacing w:line="189" w:lineRule="auto" w:before="14" w:after="0"/>
        <w:ind w:left="1200" w:right="1" w:hanging="281"/>
        <w:jc w:val="both"/>
        <w:rPr>
          <w:sz w:val="16"/>
        </w:rPr>
      </w:pPr>
      <w:r>
        <w:rPr>
          <w:w w:val="102"/>
          <w:sz w:val="16"/>
        </w:rPr>
        <w:t>S.</w:t>
      </w:r>
      <w:r>
        <w:rPr>
          <w:spacing w:val="-3"/>
          <w:sz w:val="16"/>
        </w:rPr>
        <w:t> </w:t>
      </w:r>
      <w:r>
        <w:rPr>
          <w:w w:val="104"/>
          <w:sz w:val="16"/>
        </w:rPr>
        <w:t>S</w:t>
      </w:r>
      <w:r>
        <w:rPr>
          <w:spacing w:val="-1"/>
          <w:w w:val="104"/>
          <w:sz w:val="16"/>
        </w:rPr>
        <w:t>i</w:t>
      </w:r>
      <w:r>
        <w:rPr>
          <w:w w:val="106"/>
          <w:sz w:val="16"/>
        </w:rPr>
        <w:t>,</w:t>
      </w:r>
      <w:r>
        <w:rPr>
          <w:sz w:val="16"/>
        </w:rPr>
        <w:t> </w:t>
      </w:r>
      <w:r>
        <w:rPr>
          <w:w w:val="114"/>
          <w:sz w:val="16"/>
        </w:rPr>
        <w:t>D</w:t>
      </w:r>
      <w:r>
        <w:rPr>
          <w:w w:val="106"/>
          <w:sz w:val="16"/>
        </w:rPr>
        <w:t>.</w:t>
      </w:r>
      <w:r>
        <w:rPr>
          <w:sz w:val="16"/>
        </w:rPr>
        <w:t> </w:t>
      </w:r>
      <w:r>
        <w:rPr>
          <w:spacing w:val="-15"/>
          <w:w w:val="106"/>
          <w:sz w:val="16"/>
        </w:rPr>
        <w:t>T</w:t>
      </w:r>
      <w:r>
        <w:rPr>
          <w:spacing w:val="-1"/>
          <w:w w:val="119"/>
          <w:sz w:val="16"/>
        </w:rPr>
        <w:t>a</w:t>
      </w:r>
      <w:r>
        <w:rPr>
          <w:spacing w:val="-1"/>
          <w:w w:val="116"/>
          <w:sz w:val="16"/>
        </w:rPr>
        <w:t>o</w:t>
      </w:r>
      <w:r>
        <w:rPr>
          <w:w w:val="106"/>
          <w:sz w:val="16"/>
        </w:rPr>
        <w:t>,</w:t>
      </w:r>
      <w:r>
        <w:rPr>
          <w:sz w:val="16"/>
        </w:rPr>
        <w:t> </w:t>
      </w:r>
      <w:r>
        <w:rPr>
          <w:spacing w:val="-1"/>
          <w:w w:val="119"/>
          <w:sz w:val="16"/>
        </w:rPr>
        <w:t>a</w:t>
      </w:r>
      <w:r>
        <w:rPr>
          <w:w w:val="123"/>
          <w:sz w:val="16"/>
        </w:rPr>
        <w:t>n</w:t>
      </w:r>
      <w:r>
        <w:rPr>
          <w:w w:val="130"/>
          <w:sz w:val="16"/>
        </w:rPr>
        <w:t>d</w:t>
      </w:r>
      <w:r>
        <w:rPr>
          <w:spacing w:val="-1"/>
          <w:sz w:val="16"/>
        </w:rPr>
        <w:t> </w:t>
      </w:r>
      <w:r>
        <w:rPr>
          <w:w w:val="97"/>
          <w:sz w:val="16"/>
        </w:rPr>
        <w:t>B</w:t>
      </w:r>
      <w:r>
        <w:rPr>
          <w:w w:val="106"/>
          <w:sz w:val="16"/>
        </w:rPr>
        <w:t>.</w:t>
      </w:r>
      <w:r>
        <w:rPr>
          <w:spacing w:val="-3"/>
          <w:sz w:val="16"/>
        </w:rPr>
        <w:t> </w:t>
      </w:r>
      <w:r>
        <w:rPr>
          <w:w w:val="112"/>
          <w:sz w:val="16"/>
        </w:rPr>
        <w:t>G</w:t>
      </w:r>
      <w:r>
        <w:rPr>
          <w:w w:val="114"/>
          <w:sz w:val="16"/>
        </w:rPr>
        <w:t>e</w:t>
      </w:r>
      <w:r>
        <w:rPr>
          <w:w w:val="123"/>
          <w:sz w:val="16"/>
        </w:rPr>
        <w:t>n</w:t>
      </w:r>
      <w:r>
        <w:rPr>
          <w:spacing w:val="-1"/>
          <w:w w:val="118"/>
          <w:sz w:val="16"/>
        </w:rPr>
        <w:t>g</w:t>
      </w:r>
      <w:r>
        <w:rPr>
          <w:w w:val="106"/>
          <w:sz w:val="16"/>
        </w:rPr>
        <w:t>,</w:t>
      </w:r>
      <w:r>
        <w:rPr>
          <w:sz w:val="16"/>
        </w:rPr>
        <w:t> </w:t>
      </w:r>
      <w:r>
        <w:rPr>
          <w:spacing w:val="-1"/>
          <w:w w:val="50"/>
          <w:sz w:val="16"/>
        </w:rPr>
        <w:t>“</w:t>
      </w:r>
      <w:r>
        <w:rPr>
          <w:w w:val="97"/>
          <w:sz w:val="16"/>
        </w:rPr>
        <w:t>B</w:t>
      </w:r>
      <w:r>
        <w:rPr>
          <w:spacing w:val="-4"/>
          <w:w w:val="126"/>
          <w:sz w:val="16"/>
        </w:rPr>
        <w:t>r</w:t>
      </w:r>
      <w:r>
        <w:rPr>
          <w:w w:val="114"/>
          <w:sz w:val="16"/>
        </w:rPr>
        <w:t>e</w:t>
      </w:r>
      <w:r>
        <w:rPr>
          <w:spacing w:val="-1"/>
          <w:w w:val="118"/>
          <w:sz w:val="16"/>
        </w:rPr>
        <w:t>g</w:t>
      </w:r>
      <w:r>
        <w:rPr>
          <w:w w:val="120"/>
          <w:sz w:val="16"/>
        </w:rPr>
        <w:t>m</w:t>
      </w:r>
      <w:r>
        <w:rPr>
          <w:spacing w:val="-1"/>
          <w:w w:val="119"/>
          <w:sz w:val="16"/>
        </w:rPr>
        <w:t>a</w:t>
      </w:r>
      <w:r>
        <w:rPr>
          <w:w w:val="123"/>
          <w:sz w:val="16"/>
        </w:rPr>
        <w:t>n</w:t>
      </w:r>
      <w:r>
        <w:rPr>
          <w:spacing w:val="-1"/>
          <w:sz w:val="16"/>
        </w:rPr>
        <w:t> </w:t>
      </w:r>
      <w:r>
        <w:rPr>
          <w:w w:val="130"/>
          <w:sz w:val="16"/>
        </w:rPr>
        <w:t>d</w:t>
      </w:r>
      <w:r>
        <w:rPr>
          <w:spacing w:val="-1"/>
          <w:w w:val="111"/>
          <w:sz w:val="16"/>
        </w:rPr>
        <w:t>i</w:t>
      </w:r>
      <w:r>
        <w:rPr>
          <w:w w:val="120"/>
          <w:sz w:val="16"/>
        </w:rPr>
        <w:t>v</w:t>
      </w:r>
      <w:r>
        <w:rPr>
          <w:w w:val="114"/>
          <w:sz w:val="16"/>
        </w:rPr>
        <w:t>e</w:t>
      </w:r>
      <w:r>
        <w:rPr>
          <w:spacing w:val="-4"/>
          <w:w w:val="126"/>
          <w:sz w:val="16"/>
        </w:rPr>
        <w:t>r</w:t>
      </w:r>
      <w:r>
        <w:rPr>
          <w:spacing w:val="-1"/>
          <w:w w:val="118"/>
          <w:sz w:val="16"/>
        </w:rPr>
        <w:t>g</w:t>
      </w:r>
      <w:r>
        <w:rPr>
          <w:w w:val="114"/>
          <w:sz w:val="16"/>
        </w:rPr>
        <w:t>e</w:t>
      </w:r>
      <w:r>
        <w:rPr>
          <w:w w:val="123"/>
          <w:sz w:val="16"/>
        </w:rPr>
        <w:t>n</w:t>
      </w:r>
      <w:r>
        <w:rPr>
          <w:w w:val="106"/>
          <w:sz w:val="16"/>
        </w:rPr>
        <w:t>c</w:t>
      </w:r>
      <w:r>
        <w:rPr>
          <w:w w:val="114"/>
          <w:sz w:val="16"/>
        </w:rPr>
        <w:t>e</w:t>
      </w:r>
      <w:r>
        <w:rPr>
          <w:spacing w:val="-1"/>
          <w:w w:val="106"/>
          <w:sz w:val="16"/>
        </w:rPr>
        <w:t>-</w:t>
      </w:r>
      <w:r>
        <w:rPr>
          <w:w w:val="117"/>
          <w:sz w:val="16"/>
        </w:rPr>
        <w:t>b</w:t>
      </w:r>
      <w:r>
        <w:rPr>
          <w:spacing w:val="-1"/>
          <w:w w:val="119"/>
          <w:sz w:val="16"/>
        </w:rPr>
        <w:t>a</w:t>
      </w:r>
      <w:r>
        <w:rPr>
          <w:spacing w:val="-1"/>
          <w:w w:val="116"/>
          <w:sz w:val="16"/>
        </w:rPr>
        <w:t>s</w:t>
      </w:r>
      <w:r>
        <w:rPr>
          <w:w w:val="114"/>
          <w:sz w:val="16"/>
        </w:rPr>
        <w:t>e</w:t>
      </w:r>
      <w:r>
        <w:rPr>
          <w:w w:val="130"/>
          <w:sz w:val="16"/>
        </w:rPr>
        <w:t>d</w:t>
      </w:r>
      <w:r>
        <w:rPr>
          <w:spacing w:val="-3"/>
          <w:sz w:val="16"/>
        </w:rPr>
        <w:t> </w:t>
      </w:r>
      <w:r>
        <w:rPr>
          <w:spacing w:val="-4"/>
          <w:w w:val="126"/>
          <w:sz w:val="16"/>
        </w:rPr>
        <w:t>r</w:t>
      </w:r>
      <w:r>
        <w:rPr>
          <w:w w:val="114"/>
          <w:sz w:val="16"/>
        </w:rPr>
        <w:t>e</w:t>
      </w:r>
      <w:r>
        <w:rPr>
          <w:spacing w:val="-1"/>
          <w:w w:val="118"/>
          <w:sz w:val="16"/>
        </w:rPr>
        <w:t>g</w:t>
      </w:r>
      <w:r>
        <w:rPr>
          <w:spacing w:val="-1"/>
          <w:w w:val="128"/>
          <w:sz w:val="16"/>
        </w:rPr>
        <w:t>u</w:t>
      </w:r>
      <w:r>
        <w:rPr>
          <w:spacing w:val="-1"/>
          <w:w w:val="111"/>
          <w:sz w:val="16"/>
        </w:rPr>
        <w:t>l</w:t>
      </w:r>
      <w:r>
        <w:rPr>
          <w:spacing w:val="-1"/>
          <w:w w:val="119"/>
          <w:sz w:val="16"/>
        </w:rPr>
        <w:t>a</w:t>
      </w:r>
      <w:r>
        <w:rPr>
          <w:spacing w:val="-1"/>
          <w:w w:val="126"/>
          <w:sz w:val="16"/>
        </w:rPr>
        <w:t>r</w:t>
      </w:r>
      <w:r>
        <w:rPr>
          <w:spacing w:val="-1"/>
          <w:w w:val="111"/>
          <w:sz w:val="16"/>
        </w:rPr>
        <w:t>i</w:t>
      </w:r>
      <w:r>
        <w:rPr>
          <w:spacing w:val="-1"/>
          <w:w w:val="119"/>
          <w:sz w:val="16"/>
        </w:rPr>
        <w:t>za</w:t>
      </w:r>
      <w:r>
        <w:rPr>
          <w:w w:val="106"/>
          <w:sz w:val="16"/>
        </w:rPr>
        <w:t>- </w:t>
      </w:r>
      <w:r>
        <w:rPr>
          <w:w w:val="125"/>
          <w:sz w:val="16"/>
        </w:rPr>
        <w:t>t</w:t>
      </w:r>
      <w:r>
        <w:rPr>
          <w:spacing w:val="-1"/>
          <w:w w:val="111"/>
          <w:sz w:val="16"/>
        </w:rPr>
        <w:t>i</w:t>
      </w:r>
      <w:r>
        <w:rPr>
          <w:spacing w:val="-1"/>
          <w:w w:val="116"/>
          <w:sz w:val="16"/>
        </w:rPr>
        <w:t>o</w:t>
      </w:r>
      <w:r>
        <w:rPr>
          <w:w w:val="123"/>
          <w:sz w:val="16"/>
        </w:rPr>
        <w:t>n</w:t>
      </w:r>
      <w:r>
        <w:rPr>
          <w:sz w:val="16"/>
        </w:rPr>
        <w:t> </w:t>
      </w:r>
      <w:r>
        <w:rPr>
          <w:spacing w:val="-21"/>
          <w:sz w:val="16"/>
        </w:rPr>
        <w:t> </w:t>
      </w:r>
      <w:r>
        <w:rPr>
          <w:spacing w:val="-1"/>
          <w:w w:val="106"/>
          <w:sz w:val="16"/>
        </w:rPr>
        <w:t>f</w:t>
      </w:r>
      <w:r>
        <w:rPr>
          <w:spacing w:val="-1"/>
          <w:w w:val="116"/>
          <w:sz w:val="16"/>
        </w:rPr>
        <w:t>o</w:t>
      </w:r>
      <w:r>
        <w:rPr>
          <w:w w:val="126"/>
          <w:sz w:val="16"/>
        </w:rPr>
        <w:t>r</w:t>
      </w:r>
      <w:r>
        <w:rPr>
          <w:sz w:val="16"/>
        </w:rPr>
        <w:t> </w:t>
      </w:r>
      <w:r>
        <w:rPr>
          <w:spacing w:val="-20"/>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pacing w:val="20"/>
          <w:sz w:val="16"/>
        </w:rPr>
        <w:t> </w:t>
      </w:r>
      <w:r>
        <w:rPr>
          <w:spacing w:val="-1"/>
          <w:w w:val="116"/>
          <w:sz w:val="16"/>
        </w:rPr>
        <w:t>s</w:t>
      </w:r>
      <w:r>
        <w:rPr>
          <w:spacing w:val="-1"/>
          <w:w w:val="128"/>
          <w:sz w:val="16"/>
        </w:rPr>
        <w:t>u</w:t>
      </w:r>
      <w:r>
        <w:rPr>
          <w:w w:val="117"/>
          <w:sz w:val="16"/>
        </w:rPr>
        <w:t>b</w:t>
      </w:r>
      <w:r>
        <w:rPr>
          <w:spacing w:val="-1"/>
          <w:w w:val="116"/>
          <w:sz w:val="16"/>
        </w:rPr>
        <w:t>s</w:t>
      </w:r>
      <w:r>
        <w:rPr>
          <w:spacing w:val="-1"/>
          <w:w w:val="127"/>
          <w:sz w:val="16"/>
        </w:rPr>
        <w:t>p</w:t>
      </w:r>
      <w:r>
        <w:rPr>
          <w:spacing w:val="-1"/>
          <w:w w:val="119"/>
          <w:sz w:val="16"/>
        </w:rPr>
        <w:t>a</w:t>
      </w:r>
      <w:r>
        <w:rPr>
          <w:w w:val="106"/>
          <w:sz w:val="16"/>
        </w:rPr>
        <w:t>c</w:t>
      </w:r>
      <w:r>
        <w:rPr>
          <w:w w:val="114"/>
          <w:sz w:val="16"/>
        </w:rPr>
        <w:t>e</w:t>
      </w:r>
      <w:r>
        <w:rPr>
          <w:sz w:val="16"/>
        </w:rPr>
        <w:t> </w:t>
      </w:r>
      <w:r>
        <w:rPr>
          <w:spacing w:val="-21"/>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spacing w:val="-1"/>
          <w:w w:val="118"/>
          <w:sz w:val="16"/>
        </w:rPr>
        <w:t>g</w:t>
      </w:r>
      <w:r>
        <w:rPr>
          <w:w w:val="106"/>
          <w:sz w:val="16"/>
        </w:rPr>
        <w:t>,</w:t>
      </w:r>
      <w:r>
        <w:rPr>
          <w:spacing w:val="-1"/>
          <w:w w:val="50"/>
          <w:sz w:val="16"/>
        </w:rPr>
        <w:t>”</w:t>
      </w:r>
      <w:r>
        <w:rPr>
          <w:rFonts w:ascii="Palatino Linotype" w:hAnsi="Palatino Linotype"/>
          <w:i/>
          <w:spacing w:val="-1"/>
          <w:w w:val="99"/>
          <w:sz w:val="16"/>
        </w:rPr>
        <w:t>I</w:t>
      </w:r>
      <w:r>
        <w:rPr>
          <w:rFonts w:ascii="Palatino Linotype" w:hAnsi="Palatino Linotype"/>
          <w:i/>
          <w:w w:val="100"/>
          <w:sz w:val="16"/>
        </w:rPr>
        <w:t>EEE</w:t>
      </w:r>
      <w:r>
        <w:rPr>
          <w:rFonts w:ascii="Palatino Linotype" w:hAnsi="Palatino Linotype"/>
          <w:i/>
          <w:sz w:val="16"/>
        </w:rPr>
        <w:t> </w:t>
      </w:r>
      <w:r>
        <w:rPr>
          <w:rFonts w:ascii="Palatino Linotype" w:hAnsi="Palatino Linotype"/>
          <w:i/>
          <w:spacing w:val="-17"/>
          <w:sz w:val="16"/>
        </w:rPr>
        <w:t> </w:t>
      </w:r>
      <w:r>
        <w:rPr>
          <w:rFonts w:ascii="Palatino Linotype" w:hAnsi="Palatino Linotype"/>
          <w:i/>
          <w:spacing w:val="-17"/>
          <w:w w:val="99"/>
          <w:sz w:val="16"/>
        </w:rPr>
        <w:t>T</w:t>
      </w:r>
      <w:r>
        <w:rPr>
          <w:rFonts w:ascii="Palatino Linotype" w:hAnsi="Palatino Linotype"/>
          <w:i/>
          <w:w w:val="99"/>
          <w:sz w:val="16"/>
        </w:rPr>
        <w:t>r</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w w:val="99"/>
          <w:sz w:val="16"/>
        </w:rPr>
        <w:t>s</w:t>
      </w:r>
      <w:r>
        <w:rPr>
          <w:rFonts w:ascii="Palatino Linotype" w:hAnsi="Palatino Linotype"/>
          <w:i/>
          <w:sz w:val="16"/>
        </w:rPr>
        <w:t>.</w:t>
      </w:r>
      <w:r>
        <w:rPr>
          <w:rFonts w:ascii="Palatino Linotype" w:hAnsi="Palatino Linotype"/>
          <w:i/>
          <w:spacing w:val="18"/>
          <w:sz w:val="16"/>
        </w:rPr>
        <w:t> </w:t>
      </w:r>
      <w:r>
        <w:rPr>
          <w:rFonts w:ascii="Palatino Linotype" w:hAnsi="Palatino Linotype"/>
          <w:i/>
          <w:spacing w:val="-2"/>
          <w:sz w:val="16"/>
        </w:rPr>
        <w:t>K</w:t>
      </w:r>
      <w:r>
        <w:rPr>
          <w:rFonts w:ascii="Palatino Linotype" w:hAnsi="Palatino Linotype"/>
          <w:i/>
          <w:spacing w:val="-1"/>
          <w:w w:val="99"/>
          <w:sz w:val="16"/>
        </w:rPr>
        <w:t>n</w:t>
      </w:r>
      <w:r>
        <w:rPr>
          <w:rFonts w:ascii="Palatino Linotype" w:hAnsi="Palatino Linotype"/>
          <w:i/>
          <w:w w:val="100"/>
          <w:sz w:val="16"/>
        </w:rPr>
        <w:t>o</w:t>
      </w:r>
      <w:r>
        <w:rPr>
          <w:rFonts w:ascii="Palatino Linotype" w:hAnsi="Palatino Linotype"/>
          <w:i/>
          <w:spacing w:val="-1"/>
          <w:w w:val="99"/>
          <w:sz w:val="16"/>
        </w:rPr>
        <w:t>w</w:t>
      </w:r>
      <w:r>
        <w:rPr>
          <w:rFonts w:ascii="Palatino Linotype" w:hAnsi="Palatino Linotype"/>
          <w:i/>
          <w:spacing w:val="1"/>
          <w:w w:val="100"/>
          <w:sz w:val="16"/>
        </w:rPr>
        <w:t>l</w:t>
      </w:r>
      <w:r>
        <w:rPr>
          <w:rFonts w:ascii="Palatino Linotype" w:hAnsi="Palatino Linotype"/>
          <w:i/>
          <w:sz w:val="16"/>
        </w:rPr>
        <w:t>. </w:t>
      </w:r>
      <w:r>
        <w:rPr>
          <w:rFonts w:ascii="Palatino Linotype" w:hAnsi="Palatino Linotype"/>
          <w:i/>
          <w:spacing w:val="-20"/>
          <w:sz w:val="16"/>
        </w:rPr>
        <w:t> </w:t>
      </w:r>
      <w:r>
        <w:rPr>
          <w:rFonts w:ascii="Palatino Linotype" w:hAnsi="Palatino Linotype"/>
          <w:i/>
          <w:w w:val="100"/>
          <w:sz w:val="16"/>
        </w:rPr>
        <w:t>D</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w w:val="100"/>
          <w:sz w:val="16"/>
        </w:rPr>
        <w:t>a</w:t>
      </w:r>
      <w:r>
        <w:rPr>
          <w:rFonts w:ascii="Palatino Linotype" w:hAnsi="Palatino Linotype"/>
          <w:i/>
          <w:sz w:val="16"/>
        </w:rPr>
        <w:t> </w:t>
      </w:r>
      <w:r>
        <w:rPr>
          <w:rFonts w:ascii="Palatino Linotype" w:hAnsi="Palatino Linotype"/>
          <w:i/>
          <w:spacing w:val="-20"/>
          <w:sz w:val="16"/>
        </w:rPr>
        <w:t> </w:t>
      </w:r>
      <w:r>
        <w:rPr>
          <w:rFonts w:ascii="Palatino Linotype" w:hAnsi="Palatino Linotype"/>
          <w:i/>
          <w:w w:val="100"/>
          <w:sz w:val="16"/>
        </w:rPr>
        <w:t>E</w:t>
      </w:r>
      <w:r>
        <w:rPr>
          <w:rFonts w:ascii="Palatino Linotype" w:hAnsi="Palatino Linotype"/>
          <w:i/>
          <w:spacing w:val="-1"/>
          <w:w w:val="99"/>
          <w:sz w:val="16"/>
        </w:rPr>
        <w:t>n</w:t>
      </w:r>
      <w:r>
        <w:rPr>
          <w:rFonts w:ascii="Palatino Linotype" w:hAnsi="Palatino Linotype"/>
          <w:i/>
          <w:spacing w:val="-1"/>
          <w:sz w:val="16"/>
        </w:rPr>
        <w:t>g</w:t>
      </w:r>
      <w:r>
        <w:rPr>
          <w:rFonts w:ascii="Palatino Linotype" w:hAnsi="Palatino Linotype"/>
          <w:i/>
          <w:sz w:val="16"/>
        </w:rPr>
        <w:t>.</w:t>
      </w:r>
      <w:r>
        <w:rPr>
          <w:w w:val="106"/>
          <w:sz w:val="16"/>
        </w:rPr>
        <w:t>, </w:t>
      </w:r>
      <w:bookmarkStart w:name="_bookmark77" w:id="146"/>
      <w:bookmarkEnd w:id="146"/>
      <w:r>
        <w:rPr>
          <w:w w:val="120"/>
          <w:sz w:val="16"/>
        </w:rPr>
      </w:r>
      <w:r>
        <w:rPr>
          <w:w w:val="120"/>
          <w:sz w:val="16"/>
        </w:rPr>
        <w:t>v</w:t>
      </w:r>
      <w:r>
        <w:rPr>
          <w:spacing w:val="-1"/>
          <w:w w:val="116"/>
          <w:sz w:val="16"/>
        </w:rPr>
        <w:t>o</w:t>
      </w:r>
      <w:r>
        <w:rPr>
          <w:spacing w:val="-1"/>
          <w:w w:val="111"/>
          <w:sz w:val="16"/>
        </w:rPr>
        <w:t>l</w:t>
      </w:r>
      <w:r>
        <w:rPr>
          <w:w w:val="106"/>
          <w:sz w:val="16"/>
        </w:rPr>
        <w:t>.</w:t>
      </w:r>
      <w:r>
        <w:rPr>
          <w:spacing w:val="4"/>
          <w:sz w:val="16"/>
        </w:rPr>
        <w:t> </w:t>
      </w:r>
      <w:r>
        <w:rPr>
          <w:spacing w:val="-1"/>
          <w:w w:val="106"/>
          <w:sz w:val="16"/>
        </w:rPr>
        <w:t>22</w:t>
      </w:r>
      <w:r>
        <w:rPr>
          <w:w w:val="106"/>
          <w:sz w:val="16"/>
        </w:rPr>
        <w:t>,</w:t>
      </w:r>
      <w:r>
        <w:rPr>
          <w:spacing w:val="4"/>
          <w:sz w:val="16"/>
        </w:rPr>
        <w:t> </w:t>
      </w:r>
      <w:r>
        <w:rPr>
          <w:w w:val="123"/>
          <w:sz w:val="16"/>
        </w:rPr>
        <w:t>n</w:t>
      </w:r>
      <w:r>
        <w:rPr>
          <w:spacing w:val="-1"/>
          <w:w w:val="116"/>
          <w:sz w:val="16"/>
        </w:rPr>
        <w:t>o</w:t>
      </w:r>
      <w:r>
        <w:rPr>
          <w:w w:val="106"/>
          <w:sz w:val="16"/>
        </w:rPr>
        <w:t>.</w:t>
      </w:r>
      <w:r>
        <w:rPr>
          <w:spacing w:val="4"/>
          <w:sz w:val="16"/>
        </w:rPr>
        <w:t> </w:t>
      </w:r>
      <w:r>
        <w:rPr>
          <w:spacing w:val="-1"/>
          <w:w w:val="106"/>
          <w:sz w:val="16"/>
        </w:rPr>
        <w:t>7</w:t>
      </w:r>
      <w:r>
        <w:rPr>
          <w:w w:val="106"/>
          <w:sz w:val="16"/>
        </w:rPr>
        <w:t>,</w:t>
      </w:r>
      <w:r>
        <w:rPr>
          <w:spacing w:val="2"/>
          <w:sz w:val="16"/>
        </w:rPr>
        <w:t> </w:t>
      </w:r>
      <w:r>
        <w:rPr>
          <w:spacing w:val="-1"/>
          <w:w w:val="127"/>
          <w:sz w:val="16"/>
        </w:rPr>
        <w:t>pp</w:t>
      </w:r>
      <w:r>
        <w:rPr>
          <w:w w:val="106"/>
          <w:sz w:val="16"/>
        </w:rPr>
        <w:t>.</w:t>
      </w:r>
      <w:r>
        <w:rPr>
          <w:spacing w:val="4"/>
          <w:sz w:val="16"/>
        </w:rPr>
        <w:t> </w:t>
      </w:r>
      <w:r>
        <w:rPr>
          <w:spacing w:val="-1"/>
          <w:w w:val="106"/>
          <w:sz w:val="16"/>
        </w:rPr>
        <w:t>929</w:t>
      </w:r>
      <w:r>
        <w:rPr>
          <w:spacing w:val="-1"/>
          <w:w w:val="50"/>
          <w:sz w:val="16"/>
        </w:rPr>
        <w:t>–</w:t>
      </w:r>
      <w:r>
        <w:rPr>
          <w:spacing w:val="-1"/>
          <w:w w:val="106"/>
          <w:sz w:val="16"/>
        </w:rPr>
        <w:t>942</w:t>
      </w:r>
      <w:r>
        <w:rPr>
          <w:w w:val="106"/>
          <w:sz w:val="16"/>
        </w:rPr>
        <w:t>,</w:t>
      </w:r>
      <w:r>
        <w:rPr>
          <w:spacing w:val="7"/>
          <w:sz w:val="16"/>
        </w:rPr>
        <w:t> </w:t>
      </w:r>
      <w:r>
        <w:rPr>
          <w:spacing w:val="-1"/>
          <w:w w:val="91"/>
          <w:sz w:val="16"/>
        </w:rPr>
        <w:t>J</w:t>
      </w:r>
      <w:r>
        <w:rPr>
          <w:spacing w:val="-1"/>
          <w:w w:val="128"/>
          <w:sz w:val="16"/>
        </w:rPr>
        <w:t>u</w:t>
      </w:r>
      <w:r>
        <w:rPr>
          <w:spacing w:val="-1"/>
          <w:w w:val="111"/>
          <w:sz w:val="16"/>
        </w:rPr>
        <w:t>l</w:t>
      </w:r>
      <w:r>
        <w:rPr>
          <w:w w:val="106"/>
          <w:sz w:val="16"/>
        </w:rPr>
        <w:t>.</w:t>
      </w:r>
      <w:r>
        <w:rPr>
          <w:spacing w:val="7"/>
          <w:sz w:val="16"/>
        </w:rPr>
        <w:t> </w:t>
      </w:r>
      <w:r>
        <w:rPr>
          <w:spacing w:val="-1"/>
          <w:w w:val="106"/>
          <w:sz w:val="16"/>
        </w:rPr>
        <w:t>2010</w:t>
      </w:r>
      <w:r>
        <w:rPr>
          <w:w w:val="106"/>
          <w:sz w:val="16"/>
        </w:rPr>
        <w:t>.</w:t>
      </w:r>
    </w:p>
    <w:p>
      <w:pPr>
        <w:pStyle w:val="ListParagraph"/>
        <w:numPr>
          <w:ilvl w:val="0"/>
          <w:numId w:val="38"/>
        </w:numPr>
        <w:tabs>
          <w:tab w:pos="1283" w:val="left" w:leader="none"/>
        </w:tabs>
        <w:spacing w:line="187" w:lineRule="auto" w:before="21" w:after="0"/>
        <w:ind w:left="1200" w:right="1" w:hanging="281"/>
        <w:jc w:val="both"/>
        <w:rPr>
          <w:sz w:val="16"/>
        </w:rPr>
      </w:pPr>
      <w:r>
        <w:rPr>
          <w:spacing w:val="-2"/>
          <w:w w:val="122"/>
          <w:sz w:val="16"/>
        </w:rPr>
        <w:t>H</w:t>
      </w:r>
      <w:r>
        <w:rPr>
          <w:w w:val="106"/>
          <w:sz w:val="16"/>
        </w:rPr>
        <w:t>.</w:t>
      </w:r>
      <w:r>
        <w:rPr>
          <w:sz w:val="16"/>
        </w:rPr>
        <w:t> </w:t>
      </w:r>
      <w:r>
        <w:rPr>
          <w:spacing w:val="-20"/>
          <w:sz w:val="16"/>
        </w:rPr>
        <w:t> </w:t>
      </w:r>
      <w:r>
        <w:rPr>
          <w:w w:val="113"/>
          <w:sz w:val="16"/>
        </w:rPr>
        <w:t>S</w:t>
      </w:r>
      <w:r>
        <w:rPr>
          <w:spacing w:val="-1"/>
          <w:w w:val="113"/>
          <w:sz w:val="16"/>
        </w:rPr>
        <w:t>u</w:t>
      </w:r>
      <w:r>
        <w:rPr>
          <w:w w:val="123"/>
          <w:sz w:val="16"/>
        </w:rPr>
        <w:t>n</w:t>
      </w:r>
      <w:r>
        <w:rPr>
          <w:w w:val="106"/>
          <w:sz w:val="16"/>
        </w:rPr>
        <w:t>,</w:t>
      </w:r>
      <w:r>
        <w:rPr>
          <w:sz w:val="16"/>
        </w:rPr>
        <w:t> </w:t>
      </w:r>
      <w:r>
        <w:rPr>
          <w:spacing w:val="-20"/>
          <w:sz w:val="16"/>
        </w:rPr>
        <w:t> </w:t>
      </w:r>
      <w:r>
        <w:rPr>
          <w:w w:val="102"/>
          <w:sz w:val="16"/>
        </w:rPr>
        <w:t>S.</w:t>
      </w:r>
      <w:r>
        <w:rPr>
          <w:sz w:val="16"/>
        </w:rPr>
        <w:t> </w:t>
      </w:r>
      <w:r>
        <w:rPr>
          <w:spacing w:val="-20"/>
          <w:sz w:val="16"/>
        </w:rPr>
        <w:t> </w:t>
      </w:r>
      <w:r>
        <w:rPr>
          <w:w w:val="106"/>
          <w:sz w:val="16"/>
        </w:rPr>
        <w:t>L</w:t>
      </w:r>
      <w:r>
        <w:rPr>
          <w:spacing w:val="-1"/>
          <w:w w:val="111"/>
          <w:sz w:val="16"/>
        </w:rPr>
        <w:t>i</w:t>
      </w:r>
      <w:r>
        <w:rPr>
          <w:spacing w:val="-1"/>
          <w:w w:val="128"/>
          <w:sz w:val="16"/>
        </w:rPr>
        <w:t>u</w:t>
      </w:r>
      <w:r>
        <w:rPr>
          <w:w w:val="106"/>
          <w:sz w:val="16"/>
        </w:rPr>
        <w:t>,</w:t>
      </w:r>
      <w:r>
        <w:rPr>
          <w:sz w:val="16"/>
        </w:rPr>
        <w:t> </w:t>
      </w:r>
      <w:r>
        <w:rPr>
          <w:spacing w:val="-18"/>
          <w:sz w:val="16"/>
        </w:rPr>
        <w:t> </w:t>
      </w:r>
      <w:r>
        <w:rPr>
          <w:w w:val="102"/>
          <w:sz w:val="16"/>
        </w:rPr>
        <w:t>S.</w:t>
      </w:r>
      <w:r>
        <w:rPr>
          <w:sz w:val="16"/>
        </w:rPr>
        <w:t> </w:t>
      </w:r>
      <w:r>
        <w:rPr>
          <w:spacing w:val="-20"/>
          <w:sz w:val="16"/>
        </w:rPr>
        <w:t> </w:t>
      </w:r>
      <w:r>
        <w:rPr>
          <w:spacing w:val="-2"/>
          <w:w w:val="116"/>
          <w:sz w:val="16"/>
        </w:rPr>
        <w:t>Z</w:t>
      </w:r>
      <w:r>
        <w:rPr>
          <w:w w:val="123"/>
          <w:sz w:val="16"/>
        </w:rPr>
        <w:t>h</w:t>
      </w:r>
      <w:r>
        <w:rPr>
          <w:spacing w:val="-1"/>
          <w:w w:val="116"/>
          <w:sz w:val="16"/>
        </w:rPr>
        <w:t>o</w:t>
      </w:r>
      <w:r>
        <w:rPr>
          <w:spacing w:val="-1"/>
          <w:w w:val="128"/>
          <w:sz w:val="16"/>
        </w:rPr>
        <w:t>u</w:t>
      </w:r>
      <w:r>
        <w:rPr>
          <w:w w:val="106"/>
          <w:sz w:val="16"/>
        </w:rPr>
        <w:t>,</w:t>
      </w:r>
      <w:r>
        <w:rPr>
          <w:sz w:val="16"/>
        </w:rPr>
        <w:t> </w:t>
      </w:r>
      <w:r>
        <w:rPr>
          <w:spacing w:val="-18"/>
          <w:sz w:val="16"/>
        </w:rPr>
        <w:t> </w:t>
      </w:r>
      <w:r>
        <w:rPr>
          <w:spacing w:val="-1"/>
          <w:w w:val="119"/>
          <w:sz w:val="16"/>
        </w:rPr>
        <w:t>a</w:t>
      </w:r>
      <w:r>
        <w:rPr>
          <w:w w:val="123"/>
          <w:sz w:val="16"/>
        </w:rPr>
        <w:t>n</w:t>
      </w:r>
      <w:r>
        <w:rPr>
          <w:w w:val="130"/>
          <w:sz w:val="16"/>
        </w:rPr>
        <w:t>d</w:t>
      </w:r>
      <w:r>
        <w:rPr>
          <w:sz w:val="16"/>
        </w:rPr>
        <w:t> </w:t>
      </w:r>
      <w:r>
        <w:rPr>
          <w:spacing w:val="-21"/>
          <w:sz w:val="16"/>
        </w:rPr>
        <w:t> </w:t>
      </w:r>
      <w:r>
        <w:rPr>
          <w:spacing w:val="-2"/>
          <w:w w:val="122"/>
          <w:sz w:val="16"/>
        </w:rPr>
        <w:t>H</w:t>
      </w:r>
      <w:r>
        <w:rPr>
          <w:w w:val="106"/>
          <w:sz w:val="16"/>
        </w:rPr>
        <w:t>.</w:t>
      </w:r>
      <w:r>
        <w:rPr>
          <w:sz w:val="16"/>
        </w:rPr>
        <w:t> </w:t>
      </w:r>
      <w:r>
        <w:rPr>
          <w:spacing w:val="-20"/>
          <w:sz w:val="16"/>
        </w:rPr>
        <w:t> </w:t>
      </w:r>
      <w:r>
        <w:rPr>
          <w:spacing w:val="-2"/>
          <w:w w:val="116"/>
          <w:sz w:val="16"/>
        </w:rPr>
        <w:t>Z</w:t>
      </w:r>
      <w:r>
        <w:rPr>
          <w:spacing w:val="-1"/>
          <w:w w:val="116"/>
          <w:sz w:val="16"/>
        </w:rPr>
        <w:t>o</w:t>
      </w:r>
      <w:r>
        <w:rPr>
          <w:spacing w:val="-1"/>
          <w:w w:val="128"/>
          <w:sz w:val="16"/>
        </w:rPr>
        <w:t>u</w:t>
      </w:r>
      <w:r>
        <w:rPr>
          <w:w w:val="106"/>
          <w:sz w:val="16"/>
        </w:rPr>
        <w:t>,</w:t>
      </w:r>
      <w:r>
        <w:rPr>
          <w:sz w:val="16"/>
        </w:rPr>
        <w:t> </w:t>
      </w:r>
      <w:r>
        <w:rPr>
          <w:spacing w:val="-18"/>
          <w:sz w:val="16"/>
        </w:rPr>
        <w:t> </w:t>
      </w:r>
      <w:r>
        <w:rPr>
          <w:spacing w:val="-1"/>
          <w:w w:val="50"/>
          <w:sz w:val="16"/>
        </w:rPr>
        <w:t>“</w:t>
      </w:r>
      <w:r>
        <w:rPr>
          <w:w w:val="114"/>
          <w:sz w:val="16"/>
        </w:rPr>
        <w:t>U</w:t>
      </w:r>
      <w:r>
        <w:rPr>
          <w:w w:val="123"/>
          <w:sz w:val="16"/>
        </w:rPr>
        <w:t>n</w:t>
      </w:r>
      <w:r>
        <w:rPr>
          <w:spacing w:val="-1"/>
          <w:w w:val="116"/>
          <w:sz w:val="16"/>
        </w:rPr>
        <w:t>s</w:t>
      </w:r>
      <w:r>
        <w:rPr>
          <w:spacing w:val="-1"/>
          <w:w w:val="128"/>
          <w:sz w:val="16"/>
        </w:rPr>
        <w:t>u</w:t>
      </w:r>
      <w:r>
        <w:rPr>
          <w:spacing w:val="-1"/>
          <w:w w:val="127"/>
          <w:sz w:val="16"/>
        </w:rPr>
        <w:t>p</w:t>
      </w:r>
      <w:r>
        <w:rPr>
          <w:w w:val="114"/>
          <w:sz w:val="16"/>
        </w:rPr>
        <w:t>e</w:t>
      </w:r>
      <w:r>
        <w:rPr>
          <w:spacing w:val="-1"/>
          <w:w w:val="126"/>
          <w:sz w:val="16"/>
        </w:rPr>
        <w:t>r</w:t>
      </w:r>
      <w:r>
        <w:rPr>
          <w:w w:val="120"/>
          <w:sz w:val="16"/>
        </w:rPr>
        <w:t>v</w:t>
      </w:r>
      <w:r>
        <w:rPr>
          <w:spacing w:val="-1"/>
          <w:w w:val="111"/>
          <w:sz w:val="16"/>
        </w:rPr>
        <w:t>i</w:t>
      </w:r>
      <w:r>
        <w:rPr>
          <w:spacing w:val="-1"/>
          <w:w w:val="116"/>
          <w:sz w:val="16"/>
        </w:rPr>
        <w:t>s</w:t>
      </w:r>
      <w:r>
        <w:rPr>
          <w:w w:val="114"/>
          <w:sz w:val="16"/>
        </w:rPr>
        <w:t>e</w:t>
      </w:r>
      <w:r>
        <w:rPr>
          <w:w w:val="130"/>
          <w:sz w:val="16"/>
        </w:rPr>
        <w:t>d</w:t>
      </w:r>
      <w:r>
        <w:rPr>
          <w:sz w:val="16"/>
        </w:rPr>
        <w:t> </w:t>
      </w:r>
      <w:r>
        <w:rPr>
          <w:spacing w:val="-16"/>
          <w:sz w:val="16"/>
        </w:rPr>
        <w:t> </w:t>
      </w:r>
      <w:r>
        <w:rPr>
          <w:w w:val="106"/>
          <w:sz w:val="16"/>
        </w:rPr>
        <w:t>c</w:t>
      </w:r>
      <w:r>
        <w:rPr>
          <w:spacing w:val="-4"/>
          <w:w w:val="126"/>
          <w:sz w:val="16"/>
        </w:rPr>
        <w:t>r</w:t>
      </w:r>
      <w:r>
        <w:rPr>
          <w:spacing w:val="-1"/>
          <w:w w:val="116"/>
          <w:sz w:val="16"/>
        </w:rPr>
        <w:t>o</w:t>
      </w:r>
      <w:r>
        <w:rPr>
          <w:spacing w:val="-1"/>
          <w:w w:val="116"/>
          <w:sz w:val="16"/>
        </w:rPr>
        <w:t>ss</w:t>
      </w:r>
      <w:r>
        <w:rPr>
          <w:spacing w:val="-1"/>
          <w:w w:val="106"/>
          <w:sz w:val="16"/>
        </w:rPr>
        <w:t>-</w:t>
      </w:r>
      <w:r>
        <w:rPr>
          <w:w w:val="120"/>
          <w:sz w:val="16"/>
        </w:rPr>
        <w:t>v</w:t>
      </w:r>
      <w:r>
        <w:rPr>
          <w:spacing w:val="-1"/>
          <w:w w:val="111"/>
          <w:sz w:val="16"/>
        </w:rPr>
        <w:t>i</w:t>
      </w:r>
      <w:r>
        <w:rPr>
          <w:w w:val="114"/>
          <w:sz w:val="16"/>
        </w:rPr>
        <w:t>e</w:t>
      </w:r>
      <w:r>
        <w:rPr>
          <w:w w:val="123"/>
          <w:sz w:val="16"/>
        </w:rPr>
        <w:t>w </w:t>
      </w:r>
      <w:r>
        <w:rPr>
          <w:spacing w:val="-1"/>
          <w:w w:val="116"/>
          <w:sz w:val="16"/>
        </w:rPr>
        <w:t>s</w:t>
      </w:r>
      <w:r>
        <w:rPr>
          <w:w w:val="114"/>
          <w:sz w:val="16"/>
        </w:rPr>
        <w:t>e</w:t>
      </w:r>
      <w:r>
        <w:rPr>
          <w:w w:val="120"/>
          <w:sz w:val="16"/>
        </w:rPr>
        <w:t>m</w:t>
      </w:r>
      <w:r>
        <w:rPr>
          <w:spacing w:val="-1"/>
          <w:w w:val="119"/>
          <w:sz w:val="16"/>
        </w:rPr>
        <w:t>a</w:t>
      </w:r>
      <w:r>
        <w:rPr>
          <w:w w:val="123"/>
          <w:sz w:val="16"/>
        </w:rPr>
        <w:t>n</w:t>
      </w:r>
      <w:r>
        <w:rPr>
          <w:w w:val="125"/>
          <w:sz w:val="16"/>
        </w:rPr>
        <w:t>t</w:t>
      </w:r>
      <w:r>
        <w:rPr>
          <w:spacing w:val="-1"/>
          <w:w w:val="111"/>
          <w:sz w:val="16"/>
        </w:rPr>
        <w:t>i</w:t>
      </w:r>
      <w:r>
        <w:rPr>
          <w:w w:val="106"/>
          <w:sz w:val="16"/>
        </w:rPr>
        <w:t>c</w:t>
      </w:r>
      <w:r>
        <w:rPr>
          <w:sz w:val="16"/>
        </w:rPr>
        <w:t> </w:t>
      </w:r>
      <w:r>
        <w:rPr>
          <w:spacing w:val="-6"/>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z w:val="16"/>
        </w:rPr>
        <w:t> </w:t>
      </w:r>
      <w:r>
        <w:rPr>
          <w:spacing w:val="-3"/>
          <w:sz w:val="16"/>
        </w:rPr>
        <w:t> </w:t>
      </w:r>
      <w:r>
        <w:rPr>
          <w:spacing w:val="-1"/>
          <w:w w:val="106"/>
          <w:sz w:val="16"/>
        </w:rPr>
        <w:t>f</w:t>
      </w:r>
      <w:r>
        <w:rPr>
          <w:spacing w:val="-1"/>
          <w:w w:val="116"/>
          <w:sz w:val="16"/>
        </w:rPr>
        <w:t>o</w:t>
      </w:r>
      <w:r>
        <w:rPr>
          <w:w w:val="126"/>
          <w:sz w:val="16"/>
        </w:rPr>
        <w:t>r</w:t>
      </w:r>
      <w:r>
        <w:rPr>
          <w:sz w:val="16"/>
        </w:rPr>
        <w:t> </w:t>
      </w:r>
      <w:r>
        <w:rPr>
          <w:spacing w:val="-5"/>
          <w:sz w:val="16"/>
        </w:rPr>
        <w:t> </w:t>
      </w:r>
      <w:r>
        <w:rPr>
          <w:spacing w:val="-4"/>
          <w:w w:val="126"/>
          <w:sz w:val="16"/>
        </w:rPr>
        <w:t>r</w:t>
      </w:r>
      <w:r>
        <w:rPr>
          <w:w w:val="114"/>
          <w:sz w:val="16"/>
        </w:rPr>
        <w:t>e</w:t>
      </w:r>
      <w:r>
        <w:rPr>
          <w:w w:val="120"/>
          <w:sz w:val="16"/>
        </w:rPr>
        <w:t>m</w:t>
      </w:r>
      <w:r>
        <w:rPr>
          <w:spacing w:val="-1"/>
          <w:w w:val="116"/>
          <w:sz w:val="16"/>
        </w:rPr>
        <w:t>o</w:t>
      </w:r>
      <w:r>
        <w:rPr>
          <w:w w:val="125"/>
          <w:sz w:val="16"/>
        </w:rPr>
        <w:t>t</w:t>
      </w:r>
      <w:r>
        <w:rPr>
          <w:w w:val="114"/>
          <w:sz w:val="16"/>
        </w:rPr>
        <w:t>e</w:t>
      </w:r>
      <w:r>
        <w:rPr>
          <w:sz w:val="16"/>
        </w:rPr>
        <w:t> </w:t>
      </w:r>
      <w:r>
        <w:rPr>
          <w:spacing w:val="-7"/>
          <w:sz w:val="16"/>
        </w:rPr>
        <w:t> </w:t>
      </w:r>
      <w:r>
        <w:rPr>
          <w:spacing w:val="-1"/>
          <w:w w:val="116"/>
          <w:sz w:val="16"/>
        </w:rPr>
        <w:t>s</w:t>
      </w:r>
      <w:r>
        <w:rPr>
          <w:w w:val="114"/>
          <w:sz w:val="16"/>
        </w:rPr>
        <w:t>e</w:t>
      </w:r>
      <w:r>
        <w:rPr>
          <w:w w:val="123"/>
          <w:sz w:val="16"/>
        </w:rPr>
        <w:t>n</w:t>
      </w:r>
      <w:r>
        <w:rPr>
          <w:spacing w:val="-1"/>
          <w:w w:val="116"/>
          <w:sz w:val="16"/>
        </w:rPr>
        <w:t>s</w:t>
      </w:r>
      <w:r>
        <w:rPr>
          <w:spacing w:val="-1"/>
          <w:w w:val="111"/>
          <w:sz w:val="16"/>
        </w:rPr>
        <w:t>i</w:t>
      </w:r>
      <w:r>
        <w:rPr>
          <w:w w:val="123"/>
          <w:sz w:val="16"/>
        </w:rPr>
        <w:t>n</w:t>
      </w:r>
      <w:r>
        <w:rPr>
          <w:w w:val="118"/>
          <w:sz w:val="16"/>
        </w:rPr>
        <w:t>g</w:t>
      </w:r>
      <w:r>
        <w:rPr>
          <w:sz w:val="16"/>
        </w:rPr>
        <w:t> </w:t>
      </w:r>
      <w:r>
        <w:rPr>
          <w:spacing w:val="-5"/>
          <w:sz w:val="16"/>
        </w:rPr>
        <w:t> </w:t>
      </w:r>
      <w:r>
        <w:rPr>
          <w:spacing w:val="-1"/>
          <w:w w:val="111"/>
          <w:sz w:val="16"/>
        </w:rPr>
        <w:t>i</w:t>
      </w:r>
      <w:r>
        <w:rPr>
          <w:w w:val="120"/>
          <w:sz w:val="16"/>
        </w:rPr>
        <w:t>m</w:t>
      </w:r>
      <w:r>
        <w:rPr>
          <w:spacing w:val="-1"/>
          <w:w w:val="119"/>
          <w:sz w:val="16"/>
        </w:rPr>
        <w:t>a</w:t>
      </w:r>
      <w:r>
        <w:rPr>
          <w:spacing w:val="-1"/>
          <w:w w:val="118"/>
          <w:sz w:val="16"/>
        </w:rPr>
        <w:t>g</w:t>
      </w:r>
      <w:r>
        <w:rPr>
          <w:w w:val="114"/>
          <w:sz w:val="16"/>
        </w:rPr>
        <w:t>e</w:t>
      </w:r>
      <w:r>
        <w:rPr>
          <w:sz w:val="16"/>
        </w:rPr>
        <w:t> </w:t>
      </w:r>
      <w:r>
        <w:rPr>
          <w:spacing w:val="-4"/>
          <w:sz w:val="16"/>
        </w:rPr>
        <w:t> </w:t>
      </w:r>
      <w:r>
        <w:rPr>
          <w:w w:val="106"/>
          <w:sz w:val="16"/>
        </w:rPr>
        <w:t>c</w:t>
      </w:r>
      <w:r>
        <w:rPr>
          <w:spacing w:val="-1"/>
          <w:w w:val="111"/>
          <w:sz w:val="16"/>
        </w:rPr>
        <w:t>l</w:t>
      </w:r>
      <w:r>
        <w:rPr>
          <w:spacing w:val="-1"/>
          <w:w w:val="119"/>
          <w:sz w:val="16"/>
        </w:rPr>
        <w:t>a</w:t>
      </w:r>
      <w:r>
        <w:rPr>
          <w:spacing w:val="-1"/>
          <w:w w:val="116"/>
          <w:sz w:val="16"/>
        </w:rPr>
        <w:t>ss</w:t>
      </w:r>
      <w:r>
        <w:rPr>
          <w:spacing w:val="-1"/>
          <w:w w:val="111"/>
          <w:sz w:val="16"/>
        </w:rPr>
        <w:t>i</w:t>
      </w:r>
      <w:r>
        <w:rPr>
          <w:w w:val="105"/>
          <w:sz w:val="16"/>
        </w:rPr>
        <w:t>f</w:t>
      </w:r>
      <w:r>
        <w:rPr>
          <w:spacing w:val="-1"/>
          <w:w w:val="105"/>
          <w:sz w:val="16"/>
        </w:rPr>
        <w:t>i</w:t>
      </w:r>
      <w:r>
        <w:rPr>
          <w:w w:val="106"/>
          <w:sz w:val="16"/>
        </w:rPr>
        <w:t>c</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z w:val="16"/>
        </w:rPr>
        <w:t> </w:t>
      </w:r>
      <w:r>
        <w:rPr>
          <w:spacing w:val="-3"/>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w w:val="100"/>
          <w:sz w:val="16"/>
        </w:rPr>
        <w:t> </w:t>
      </w:r>
      <w:bookmarkStart w:name="_bookmark78" w:id="147"/>
      <w:bookmarkEnd w:id="147"/>
      <w:r>
        <w:rPr>
          <w:rFonts w:ascii="Palatino Linotype" w:hAnsi="Palatino Linotype"/>
          <w:i/>
          <w:spacing w:val="-1"/>
          <w:w w:val="99"/>
          <w:sz w:val="16"/>
        </w:rPr>
      </w:r>
      <w:r>
        <w:rPr>
          <w:rFonts w:ascii="Palatino Linotype" w:hAnsi="Palatino Linotype"/>
          <w:i/>
          <w:spacing w:val="-1"/>
          <w:w w:val="99"/>
          <w:sz w:val="16"/>
        </w:rPr>
        <w:t>G</w:t>
      </w:r>
      <w:r>
        <w:rPr>
          <w:rFonts w:ascii="Palatino Linotype" w:hAnsi="Palatino Linotype"/>
          <w:i/>
          <w:w w:val="99"/>
          <w:sz w:val="16"/>
        </w:rPr>
        <w:t>e</w:t>
      </w:r>
      <w:r>
        <w:rPr>
          <w:rFonts w:ascii="Palatino Linotype" w:hAnsi="Palatino Linotype"/>
          <w:i/>
          <w:w w:val="100"/>
          <w:sz w:val="16"/>
        </w:rPr>
        <w:t>o</w:t>
      </w:r>
      <w:r>
        <w:rPr>
          <w:rFonts w:ascii="Palatino Linotype" w:hAnsi="Palatino Linotype"/>
          <w:i/>
          <w:w w:val="99"/>
          <w:sz w:val="16"/>
        </w:rPr>
        <w:t>s</w:t>
      </w:r>
      <w:r>
        <w:rPr>
          <w:rFonts w:ascii="Palatino Linotype" w:hAnsi="Palatino Linotype"/>
          <w:i/>
          <w:spacing w:val="-1"/>
          <w:w w:val="100"/>
          <w:sz w:val="16"/>
        </w:rPr>
        <w:t>c</w:t>
      </w:r>
      <w:r>
        <w:rPr>
          <w:rFonts w:ascii="Palatino Linotype" w:hAnsi="Palatino Linotype"/>
          <w:i/>
          <w:spacing w:val="1"/>
          <w:w w:val="100"/>
          <w:sz w:val="16"/>
        </w:rPr>
        <w:t>i</w:t>
      </w:r>
      <w:r>
        <w:rPr>
          <w:rFonts w:ascii="Palatino Linotype" w:hAnsi="Palatino Linotype"/>
          <w:i/>
          <w:sz w:val="16"/>
        </w:rPr>
        <w:t>.</w:t>
      </w:r>
      <w:r>
        <w:rPr>
          <w:rFonts w:ascii="Palatino Linotype" w:hAnsi="Palatino Linotype"/>
          <w:i/>
          <w:spacing w:val="4"/>
          <w:sz w:val="16"/>
        </w:rPr>
        <w:t> </w:t>
      </w:r>
      <w:r>
        <w:rPr>
          <w:rFonts w:ascii="Palatino Linotype" w:hAnsi="Palatino Linotype"/>
          <w:i/>
          <w:spacing w:val="-2"/>
          <w:sz w:val="16"/>
        </w:rPr>
        <w:t>R</w:t>
      </w:r>
      <w:r>
        <w:rPr>
          <w:rFonts w:ascii="Palatino Linotype" w:hAnsi="Palatino Linotype"/>
          <w:i/>
          <w:w w:val="99"/>
          <w:sz w:val="16"/>
        </w:rPr>
        <w:t>e</w:t>
      </w:r>
      <w:r>
        <w:rPr>
          <w:rFonts w:ascii="Palatino Linotype" w:hAnsi="Palatino Linotype"/>
          <w:i/>
          <w:w w:val="100"/>
          <w:sz w:val="16"/>
        </w:rPr>
        <w:t>m</w:t>
      </w:r>
      <w:r>
        <w:rPr>
          <w:rFonts w:ascii="Palatino Linotype" w:hAnsi="Palatino Linotype"/>
          <w:i/>
          <w:w w:val="100"/>
          <w:sz w:val="16"/>
        </w:rPr>
        <w:t>o</w:t>
      </w:r>
      <w:r>
        <w:rPr>
          <w:rFonts w:ascii="Palatino Linotype" w:hAnsi="Palatino Linotype"/>
          <w:i/>
          <w:spacing w:val="-1"/>
          <w:w w:val="99"/>
          <w:sz w:val="16"/>
        </w:rPr>
        <w:t>t</w:t>
      </w:r>
      <w:r>
        <w:rPr>
          <w:rFonts w:ascii="Palatino Linotype" w:hAnsi="Palatino Linotype"/>
          <w:i/>
          <w:w w:val="99"/>
          <w:sz w:val="16"/>
        </w:rPr>
        <w:t>e</w:t>
      </w:r>
      <w:r>
        <w:rPr>
          <w:rFonts w:ascii="Palatino Linotype" w:hAnsi="Palatino Linotype"/>
          <w:i/>
          <w:spacing w:val="5"/>
          <w:sz w:val="16"/>
        </w:rPr>
        <w:t> </w:t>
      </w:r>
      <w:r>
        <w:rPr>
          <w:rFonts w:ascii="Palatino Linotype" w:hAnsi="Palatino Linotype"/>
          <w:i/>
          <w:spacing w:val="-1"/>
          <w:w w:val="100"/>
          <w:sz w:val="16"/>
        </w:rPr>
        <w:t>S</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w w:val="99"/>
          <w:sz w:val="16"/>
        </w:rPr>
        <w:t>s</w:t>
      </w:r>
      <w:r>
        <w:rPr>
          <w:rFonts w:ascii="Palatino Linotype" w:hAnsi="Palatino Linotype"/>
          <w:i/>
          <w:sz w:val="16"/>
        </w:rPr>
        <w:t>.</w:t>
      </w:r>
      <w:r>
        <w:rPr>
          <w:rFonts w:ascii="Palatino Linotype" w:hAnsi="Palatino Linotype"/>
          <w:i/>
          <w:spacing w:val="4"/>
          <w:sz w:val="16"/>
        </w:rPr>
        <w:t> </w:t>
      </w:r>
      <w:r>
        <w:rPr>
          <w:rFonts w:ascii="Palatino Linotype" w:hAnsi="Palatino Linotype"/>
          <w:i/>
          <w:spacing w:val="-1"/>
          <w:w w:val="99"/>
          <w:sz w:val="16"/>
        </w:rPr>
        <w:t>L</w:t>
      </w:r>
      <w:r>
        <w:rPr>
          <w:rFonts w:ascii="Palatino Linotype" w:hAnsi="Palatino Linotype"/>
          <w:i/>
          <w:w w:val="99"/>
          <w:sz w:val="16"/>
        </w:rPr>
        <w:t>e</w:t>
      </w:r>
      <w:r>
        <w:rPr>
          <w:rFonts w:ascii="Palatino Linotype" w:hAnsi="Palatino Linotype"/>
          <w:i/>
          <w:spacing w:val="-1"/>
          <w:w w:val="99"/>
          <w:sz w:val="16"/>
        </w:rPr>
        <w:t>tt</w:t>
      </w:r>
      <w:r>
        <w:rPr>
          <w:rFonts w:ascii="Palatino Linotype" w:hAnsi="Palatino Linotype"/>
          <w:i/>
          <w:w w:val="99"/>
          <w:sz w:val="16"/>
        </w:rPr>
        <w:t>.</w:t>
      </w:r>
      <w:r>
        <w:rPr>
          <w:w w:val="106"/>
          <w:sz w:val="16"/>
        </w:rPr>
        <w:t>,</w:t>
      </w:r>
      <w:r>
        <w:rPr>
          <w:spacing w:val="2"/>
          <w:sz w:val="16"/>
        </w:rPr>
        <w:t> </w:t>
      </w:r>
      <w:r>
        <w:rPr>
          <w:w w:val="120"/>
          <w:sz w:val="16"/>
        </w:rPr>
        <w:t>v</w:t>
      </w:r>
      <w:r>
        <w:rPr>
          <w:spacing w:val="-1"/>
          <w:w w:val="116"/>
          <w:sz w:val="16"/>
        </w:rPr>
        <w:t>o</w:t>
      </w:r>
      <w:r>
        <w:rPr>
          <w:spacing w:val="-1"/>
          <w:w w:val="111"/>
          <w:sz w:val="16"/>
        </w:rPr>
        <w:t>l</w:t>
      </w:r>
      <w:r>
        <w:rPr>
          <w:w w:val="106"/>
          <w:sz w:val="16"/>
        </w:rPr>
        <w:t>.</w:t>
      </w:r>
      <w:r>
        <w:rPr>
          <w:spacing w:val="4"/>
          <w:sz w:val="16"/>
        </w:rPr>
        <w:t> </w:t>
      </w:r>
      <w:r>
        <w:rPr>
          <w:spacing w:val="-1"/>
          <w:w w:val="106"/>
          <w:sz w:val="16"/>
        </w:rPr>
        <w:t>13</w:t>
      </w:r>
      <w:r>
        <w:rPr>
          <w:w w:val="106"/>
          <w:sz w:val="16"/>
        </w:rPr>
        <w:t>,</w:t>
      </w:r>
      <w:r>
        <w:rPr>
          <w:spacing w:val="4"/>
          <w:sz w:val="16"/>
        </w:rPr>
        <w:t> </w:t>
      </w:r>
      <w:r>
        <w:rPr>
          <w:w w:val="123"/>
          <w:sz w:val="16"/>
        </w:rPr>
        <w:t>n</w:t>
      </w:r>
      <w:r>
        <w:rPr>
          <w:spacing w:val="-1"/>
          <w:w w:val="116"/>
          <w:sz w:val="16"/>
        </w:rPr>
        <w:t>o</w:t>
      </w:r>
      <w:r>
        <w:rPr>
          <w:w w:val="106"/>
          <w:sz w:val="16"/>
        </w:rPr>
        <w:t>.</w:t>
      </w:r>
      <w:r>
        <w:rPr>
          <w:spacing w:val="4"/>
          <w:sz w:val="16"/>
        </w:rPr>
        <w:t> </w:t>
      </w:r>
      <w:r>
        <w:rPr>
          <w:spacing w:val="-1"/>
          <w:w w:val="106"/>
          <w:sz w:val="16"/>
        </w:rPr>
        <w:t>1</w:t>
      </w:r>
      <w:r>
        <w:rPr>
          <w:w w:val="106"/>
          <w:sz w:val="16"/>
        </w:rPr>
        <w:t>,</w:t>
      </w:r>
      <w:r>
        <w:rPr>
          <w:spacing w:val="2"/>
          <w:sz w:val="16"/>
        </w:rPr>
        <w:t> </w:t>
      </w:r>
      <w:r>
        <w:rPr>
          <w:spacing w:val="-1"/>
          <w:w w:val="127"/>
          <w:sz w:val="16"/>
        </w:rPr>
        <w:t>pp</w:t>
      </w:r>
      <w:r>
        <w:rPr>
          <w:w w:val="106"/>
          <w:sz w:val="16"/>
        </w:rPr>
        <w:t>.</w:t>
      </w:r>
      <w:r>
        <w:rPr>
          <w:spacing w:val="4"/>
          <w:sz w:val="16"/>
        </w:rPr>
        <w:t> </w:t>
      </w:r>
      <w:r>
        <w:rPr>
          <w:spacing w:val="-1"/>
          <w:w w:val="106"/>
          <w:sz w:val="16"/>
        </w:rPr>
        <w:t>13</w:t>
      </w:r>
      <w:r>
        <w:rPr>
          <w:spacing w:val="-1"/>
          <w:w w:val="50"/>
          <w:sz w:val="16"/>
        </w:rPr>
        <w:t>–</w:t>
      </w:r>
      <w:r>
        <w:rPr>
          <w:spacing w:val="-1"/>
          <w:w w:val="106"/>
          <w:sz w:val="16"/>
        </w:rPr>
        <w:t>17</w:t>
      </w:r>
      <w:r>
        <w:rPr>
          <w:w w:val="106"/>
          <w:sz w:val="16"/>
        </w:rPr>
        <w:t>,</w:t>
      </w:r>
      <w:r>
        <w:rPr>
          <w:spacing w:val="7"/>
          <w:sz w:val="16"/>
        </w:rPr>
        <w:t> </w:t>
      </w:r>
      <w:r>
        <w:rPr>
          <w:spacing w:val="-1"/>
          <w:w w:val="91"/>
          <w:sz w:val="16"/>
        </w:rPr>
        <w:t>J</w:t>
      </w:r>
      <w:r>
        <w:rPr>
          <w:spacing w:val="-1"/>
          <w:w w:val="119"/>
          <w:sz w:val="16"/>
        </w:rPr>
        <w:t>a</w:t>
      </w:r>
      <w:r>
        <w:rPr>
          <w:w w:val="123"/>
          <w:sz w:val="16"/>
        </w:rPr>
        <w:t>n</w:t>
      </w:r>
      <w:r>
        <w:rPr>
          <w:w w:val="106"/>
          <w:sz w:val="16"/>
        </w:rPr>
        <w:t>.</w:t>
      </w:r>
      <w:r>
        <w:rPr>
          <w:spacing w:val="2"/>
          <w:sz w:val="16"/>
        </w:rPr>
        <w:t> </w:t>
      </w:r>
      <w:r>
        <w:rPr>
          <w:spacing w:val="-1"/>
          <w:w w:val="106"/>
          <w:sz w:val="16"/>
        </w:rPr>
        <w:t>2016</w:t>
      </w:r>
      <w:r>
        <w:rPr>
          <w:w w:val="106"/>
          <w:sz w:val="16"/>
        </w:rPr>
        <w:t>.</w:t>
      </w:r>
    </w:p>
    <w:p>
      <w:pPr>
        <w:pStyle w:val="ListParagraph"/>
        <w:numPr>
          <w:ilvl w:val="0"/>
          <w:numId w:val="38"/>
        </w:numPr>
        <w:tabs>
          <w:tab w:pos="1283" w:val="left" w:leader="none"/>
        </w:tabs>
        <w:spacing w:line="189" w:lineRule="auto" w:before="15" w:after="0"/>
        <w:ind w:left="1200" w:right="1" w:hanging="281"/>
        <w:jc w:val="both"/>
        <w:rPr>
          <w:sz w:val="16"/>
        </w:rPr>
      </w:pPr>
      <w:r>
        <w:rPr>
          <w:spacing w:val="-2"/>
          <w:w w:val="122"/>
          <w:sz w:val="16"/>
        </w:rPr>
        <w:t>H</w:t>
      </w:r>
      <w:r>
        <w:rPr>
          <w:w w:val="106"/>
          <w:sz w:val="16"/>
        </w:rPr>
        <w:t>.</w:t>
      </w:r>
      <w:r>
        <w:rPr>
          <w:spacing w:val="12"/>
          <w:sz w:val="16"/>
        </w:rPr>
        <w:t> </w:t>
      </w:r>
      <w:r>
        <w:rPr>
          <w:w w:val="113"/>
          <w:sz w:val="16"/>
        </w:rPr>
        <w:t>S</w:t>
      </w:r>
      <w:r>
        <w:rPr>
          <w:spacing w:val="-1"/>
          <w:w w:val="113"/>
          <w:sz w:val="16"/>
        </w:rPr>
        <w:t>u</w:t>
      </w:r>
      <w:r>
        <w:rPr>
          <w:w w:val="123"/>
          <w:sz w:val="16"/>
        </w:rPr>
        <w:t>n</w:t>
      </w:r>
      <w:r>
        <w:rPr>
          <w:w w:val="106"/>
          <w:sz w:val="16"/>
        </w:rPr>
        <w:t>,</w:t>
      </w:r>
      <w:r>
        <w:rPr>
          <w:spacing w:val="12"/>
          <w:sz w:val="16"/>
        </w:rPr>
        <w:t> </w:t>
      </w:r>
      <w:r>
        <w:rPr>
          <w:w w:val="102"/>
          <w:sz w:val="16"/>
        </w:rPr>
        <w:t>S.</w:t>
      </w:r>
      <w:r>
        <w:rPr>
          <w:spacing w:val="12"/>
          <w:sz w:val="16"/>
        </w:rPr>
        <w:t> </w:t>
      </w:r>
      <w:r>
        <w:rPr>
          <w:w w:val="106"/>
          <w:sz w:val="16"/>
        </w:rPr>
        <w:t>L</w:t>
      </w:r>
      <w:r>
        <w:rPr>
          <w:spacing w:val="-1"/>
          <w:w w:val="111"/>
          <w:sz w:val="16"/>
        </w:rPr>
        <w:t>i</w:t>
      </w:r>
      <w:r>
        <w:rPr>
          <w:spacing w:val="-1"/>
          <w:w w:val="128"/>
          <w:sz w:val="16"/>
        </w:rPr>
        <w:t>u</w:t>
      </w:r>
      <w:r>
        <w:rPr>
          <w:w w:val="106"/>
          <w:sz w:val="16"/>
        </w:rPr>
        <w:t>,</w:t>
      </w:r>
      <w:r>
        <w:rPr>
          <w:spacing w:val="12"/>
          <w:sz w:val="16"/>
        </w:rPr>
        <w:t> </w:t>
      </w:r>
      <w:r>
        <w:rPr>
          <w:spacing w:val="-1"/>
          <w:w w:val="119"/>
          <w:sz w:val="16"/>
        </w:rPr>
        <w:t>a</w:t>
      </w:r>
      <w:r>
        <w:rPr>
          <w:w w:val="123"/>
          <w:sz w:val="16"/>
        </w:rPr>
        <w:t>n</w:t>
      </w:r>
      <w:r>
        <w:rPr>
          <w:w w:val="130"/>
          <w:sz w:val="16"/>
        </w:rPr>
        <w:t>d</w:t>
      </w:r>
      <w:r>
        <w:rPr>
          <w:spacing w:val="11"/>
          <w:sz w:val="16"/>
        </w:rPr>
        <w:t> </w:t>
      </w:r>
      <w:r>
        <w:rPr>
          <w:w w:val="102"/>
          <w:sz w:val="16"/>
        </w:rPr>
        <w:t>S.</w:t>
      </w:r>
      <w:r>
        <w:rPr>
          <w:spacing w:val="12"/>
          <w:sz w:val="16"/>
        </w:rPr>
        <w:t> </w:t>
      </w:r>
      <w:r>
        <w:rPr>
          <w:spacing w:val="-2"/>
          <w:w w:val="116"/>
          <w:sz w:val="16"/>
        </w:rPr>
        <w:t>Z</w:t>
      </w:r>
      <w:r>
        <w:rPr>
          <w:w w:val="123"/>
          <w:sz w:val="16"/>
        </w:rPr>
        <w:t>h</w:t>
      </w:r>
      <w:r>
        <w:rPr>
          <w:spacing w:val="-1"/>
          <w:w w:val="116"/>
          <w:sz w:val="16"/>
        </w:rPr>
        <w:t>o</w:t>
      </w:r>
      <w:r>
        <w:rPr>
          <w:spacing w:val="-1"/>
          <w:w w:val="128"/>
          <w:sz w:val="16"/>
        </w:rPr>
        <w:t>u</w:t>
      </w:r>
      <w:r>
        <w:rPr>
          <w:w w:val="106"/>
          <w:sz w:val="16"/>
        </w:rPr>
        <w:t>,</w:t>
      </w:r>
      <w:r>
        <w:rPr>
          <w:spacing w:val="14"/>
          <w:sz w:val="16"/>
        </w:rPr>
        <w:t> </w:t>
      </w:r>
      <w:r>
        <w:rPr>
          <w:spacing w:val="-1"/>
          <w:w w:val="50"/>
          <w:sz w:val="16"/>
        </w:rPr>
        <w:t>“</w:t>
      </w:r>
      <w:r>
        <w:rPr>
          <w:w w:val="114"/>
          <w:sz w:val="16"/>
        </w:rPr>
        <w:t>D</w:t>
      </w:r>
      <w:r>
        <w:rPr>
          <w:spacing w:val="-1"/>
          <w:w w:val="111"/>
          <w:sz w:val="16"/>
        </w:rPr>
        <w:t>i</w:t>
      </w:r>
      <w:r>
        <w:rPr>
          <w:spacing w:val="-1"/>
          <w:w w:val="116"/>
          <w:sz w:val="16"/>
        </w:rPr>
        <w:t>s</w:t>
      </w:r>
      <w:r>
        <w:rPr>
          <w:w w:val="106"/>
          <w:sz w:val="16"/>
        </w:rPr>
        <w:t>c</w:t>
      </w:r>
      <w:r>
        <w:rPr>
          <w:spacing w:val="-1"/>
          <w:w w:val="126"/>
          <w:sz w:val="16"/>
        </w:rPr>
        <w:t>r</w:t>
      </w:r>
      <w:r>
        <w:rPr>
          <w:spacing w:val="-1"/>
          <w:w w:val="111"/>
          <w:sz w:val="16"/>
        </w:rPr>
        <w:t>i</w:t>
      </w:r>
      <w:r>
        <w:rPr>
          <w:w w:val="120"/>
          <w:sz w:val="16"/>
        </w:rPr>
        <w:t>m</w:t>
      </w:r>
      <w:r>
        <w:rPr>
          <w:spacing w:val="-1"/>
          <w:w w:val="111"/>
          <w:sz w:val="16"/>
        </w:rPr>
        <w:t>i</w:t>
      </w:r>
      <w:r>
        <w:rPr>
          <w:w w:val="123"/>
          <w:sz w:val="16"/>
        </w:rPr>
        <w:t>n</w:t>
      </w:r>
      <w:r>
        <w:rPr>
          <w:spacing w:val="-1"/>
          <w:w w:val="119"/>
          <w:sz w:val="16"/>
        </w:rPr>
        <w:t>a</w:t>
      </w:r>
      <w:r>
        <w:rPr>
          <w:w w:val="125"/>
          <w:sz w:val="16"/>
        </w:rPr>
        <w:t>t</w:t>
      </w:r>
      <w:r>
        <w:rPr>
          <w:spacing w:val="-1"/>
          <w:w w:val="111"/>
          <w:sz w:val="16"/>
        </w:rPr>
        <w:t>i</w:t>
      </w:r>
      <w:r>
        <w:rPr>
          <w:w w:val="120"/>
          <w:sz w:val="16"/>
        </w:rPr>
        <w:t>v</w:t>
      </w:r>
      <w:r>
        <w:rPr>
          <w:w w:val="114"/>
          <w:sz w:val="16"/>
        </w:rPr>
        <w:t>e</w:t>
      </w:r>
      <w:r>
        <w:rPr>
          <w:spacing w:val="13"/>
          <w:sz w:val="16"/>
        </w:rPr>
        <w:t> </w:t>
      </w:r>
      <w:r>
        <w:rPr>
          <w:spacing w:val="-1"/>
          <w:w w:val="116"/>
          <w:sz w:val="16"/>
        </w:rPr>
        <w:t>s</w:t>
      </w:r>
      <w:r>
        <w:rPr>
          <w:spacing w:val="-1"/>
          <w:w w:val="128"/>
          <w:sz w:val="16"/>
        </w:rPr>
        <w:t>u</w:t>
      </w:r>
      <w:r>
        <w:rPr>
          <w:w w:val="117"/>
          <w:sz w:val="16"/>
        </w:rPr>
        <w:t>b</w:t>
      </w:r>
      <w:r>
        <w:rPr>
          <w:spacing w:val="-1"/>
          <w:w w:val="116"/>
          <w:sz w:val="16"/>
        </w:rPr>
        <w:t>s</w:t>
      </w:r>
      <w:r>
        <w:rPr>
          <w:spacing w:val="-1"/>
          <w:w w:val="127"/>
          <w:sz w:val="16"/>
        </w:rPr>
        <w:t>p</w:t>
      </w:r>
      <w:r>
        <w:rPr>
          <w:spacing w:val="-1"/>
          <w:w w:val="119"/>
          <w:sz w:val="16"/>
        </w:rPr>
        <w:t>a</w:t>
      </w:r>
      <w:r>
        <w:rPr>
          <w:w w:val="106"/>
          <w:sz w:val="16"/>
        </w:rPr>
        <w:t>c</w:t>
      </w:r>
      <w:r>
        <w:rPr>
          <w:w w:val="114"/>
          <w:sz w:val="16"/>
        </w:rPr>
        <w:t>e</w:t>
      </w:r>
      <w:r>
        <w:rPr>
          <w:spacing w:val="13"/>
          <w:sz w:val="16"/>
        </w:rPr>
        <w:t> </w:t>
      </w:r>
      <w:r>
        <w:rPr>
          <w:spacing w:val="-1"/>
          <w:w w:val="119"/>
          <w:sz w:val="16"/>
        </w:rPr>
        <w:t>a</w:t>
      </w:r>
      <w:r>
        <w:rPr>
          <w:spacing w:val="-1"/>
          <w:w w:val="111"/>
          <w:sz w:val="16"/>
        </w:rPr>
        <w:t>li</w:t>
      </w:r>
      <w:r>
        <w:rPr>
          <w:spacing w:val="-1"/>
          <w:w w:val="118"/>
          <w:sz w:val="16"/>
        </w:rPr>
        <w:t>g</w:t>
      </w:r>
      <w:r>
        <w:rPr>
          <w:w w:val="123"/>
          <w:sz w:val="16"/>
        </w:rPr>
        <w:t>n</w:t>
      </w:r>
      <w:r>
        <w:rPr>
          <w:w w:val="120"/>
          <w:sz w:val="16"/>
        </w:rPr>
        <w:t>m</w:t>
      </w:r>
      <w:r>
        <w:rPr>
          <w:w w:val="114"/>
          <w:sz w:val="16"/>
        </w:rPr>
        <w:t>e</w:t>
      </w:r>
      <w:r>
        <w:rPr>
          <w:w w:val="123"/>
          <w:sz w:val="16"/>
        </w:rPr>
        <w:t>n</w:t>
      </w:r>
      <w:r>
        <w:rPr>
          <w:w w:val="125"/>
          <w:sz w:val="16"/>
        </w:rPr>
        <w:t>t </w:t>
      </w:r>
      <w:r>
        <w:rPr>
          <w:spacing w:val="-1"/>
          <w:w w:val="106"/>
          <w:sz w:val="16"/>
        </w:rPr>
        <w:t>f</w:t>
      </w:r>
      <w:r>
        <w:rPr>
          <w:spacing w:val="-1"/>
          <w:w w:val="116"/>
          <w:sz w:val="16"/>
        </w:rPr>
        <w:t>o</w:t>
      </w:r>
      <w:r>
        <w:rPr>
          <w:w w:val="126"/>
          <w:sz w:val="16"/>
        </w:rPr>
        <w:t>r</w:t>
      </w:r>
      <w:r>
        <w:rPr>
          <w:spacing w:val="20"/>
          <w:sz w:val="16"/>
        </w:rPr>
        <w:t> </w:t>
      </w:r>
      <w:r>
        <w:rPr>
          <w:spacing w:val="-1"/>
          <w:w w:val="128"/>
          <w:sz w:val="16"/>
        </w:rPr>
        <w:t>u</w:t>
      </w:r>
      <w:r>
        <w:rPr>
          <w:w w:val="123"/>
          <w:sz w:val="16"/>
        </w:rPr>
        <w:t>n</w:t>
      </w:r>
      <w:r>
        <w:rPr>
          <w:spacing w:val="-1"/>
          <w:w w:val="116"/>
          <w:sz w:val="16"/>
        </w:rPr>
        <w:t>s</w:t>
      </w:r>
      <w:r>
        <w:rPr>
          <w:spacing w:val="-1"/>
          <w:w w:val="128"/>
          <w:sz w:val="16"/>
        </w:rPr>
        <w:t>u</w:t>
      </w:r>
      <w:r>
        <w:rPr>
          <w:spacing w:val="-1"/>
          <w:w w:val="127"/>
          <w:sz w:val="16"/>
        </w:rPr>
        <w:t>p</w:t>
      </w:r>
      <w:r>
        <w:rPr>
          <w:w w:val="114"/>
          <w:sz w:val="16"/>
        </w:rPr>
        <w:t>e</w:t>
      </w:r>
      <w:r>
        <w:rPr>
          <w:spacing w:val="-1"/>
          <w:w w:val="126"/>
          <w:sz w:val="16"/>
        </w:rPr>
        <w:t>r</w:t>
      </w:r>
      <w:r>
        <w:rPr>
          <w:w w:val="120"/>
          <w:sz w:val="16"/>
        </w:rPr>
        <w:t>v</w:t>
      </w:r>
      <w:r>
        <w:rPr>
          <w:spacing w:val="-1"/>
          <w:w w:val="111"/>
          <w:sz w:val="16"/>
        </w:rPr>
        <w:t>i</w:t>
      </w:r>
      <w:r>
        <w:rPr>
          <w:spacing w:val="-1"/>
          <w:w w:val="116"/>
          <w:sz w:val="16"/>
        </w:rPr>
        <w:t>s</w:t>
      </w:r>
      <w:r>
        <w:rPr>
          <w:w w:val="114"/>
          <w:sz w:val="16"/>
        </w:rPr>
        <w:t>e</w:t>
      </w:r>
      <w:r>
        <w:rPr>
          <w:w w:val="130"/>
          <w:sz w:val="16"/>
        </w:rPr>
        <w:t>d</w:t>
      </w:r>
      <w:r>
        <w:rPr>
          <w:spacing w:val="19"/>
          <w:sz w:val="16"/>
        </w:rPr>
        <w:t> </w:t>
      </w:r>
      <w:r>
        <w:rPr>
          <w:w w:val="120"/>
          <w:sz w:val="16"/>
        </w:rPr>
        <w:t>v</w:t>
      </w:r>
      <w:r>
        <w:rPr>
          <w:spacing w:val="-1"/>
          <w:w w:val="111"/>
          <w:sz w:val="16"/>
        </w:rPr>
        <w:t>i</w:t>
      </w:r>
      <w:r>
        <w:rPr>
          <w:spacing w:val="-1"/>
          <w:w w:val="116"/>
          <w:sz w:val="16"/>
        </w:rPr>
        <w:t>s</w:t>
      </w:r>
      <w:r>
        <w:rPr>
          <w:spacing w:val="-1"/>
          <w:w w:val="128"/>
          <w:sz w:val="16"/>
        </w:rPr>
        <w:t>u</w:t>
      </w:r>
      <w:r>
        <w:rPr>
          <w:spacing w:val="-1"/>
          <w:w w:val="119"/>
          <w:sz w:val="16"/>
        </w:rPr>
        <w:t>a</w:t>
      </w:r>
      <w:r>
        <w:rPr>
          <w:w w:val="111"/>
          <w:sz w:val="16"/>
        </w:rPr>
        <w:t>l</w:t>
      </w:r>
      <w:r>
        <w:rPr>
          <w:spacing w:val="19"/>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z w:val="16"/>
        </w:rPr>
        <w:t> </w:t>
      </w:r>
      <w:r>
        <w:rPr>
          <w:spacing w:val="-21"/>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pacing w:val="17"/>
          <w:sz w:val="16"/>
        </w:rPr>
        <w:t> </w:t>
      </w:r>
      <w:r>
        <w:rPr>
          <w:rFonts w:ascii="Palatino Linotype" w:hAnsi="Palatino Linotype"/>
          <w:i/>
          <w:w w:val="100"/>
          <w:sz w:val="16"/>
        </w:rPr>
        <w:t>N</w:t>
      </w:r>
      <w:r>
        <w:rPr>
          <w:rFonts w:ascii="Palatino Linotype" w:hAnsi="Palatino Linotype"/>
          <w:i/>
          <w:w w:val="99"/>
          <w:sz w:val="16"/>
        </w:rPr>
        <w:t>e</w:t>
      </w:r>
      <w:r>
        <w:rPr>
          <w:rFonts w:ascii="Palatino Linotype" w:hAnsi="Palatino Linotype"/>
          <w:i/>
          <w:spacing w:val="-1"/>
          <w:w w:val="99"/>
          <w:sz w:val="16"/>
        </w:rPr>
        <w:t>u</w:t>
      </w:r>
      <w:r>
        <w:rPr>
          <w:rFonts w:ascii="Palatino Linotype" w:hAnsi="Palatino Linotype"/>
          <w:i/>
          <w:w w:val="99"/>
          <w:sz w:val="16"/>
        </w:rPr>
        <w:t>r</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18"/>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w w:val="99"/>
          <w:sz w:val="16"/>
        </w:rPr>
        <w:t>ess</w:t>
      </w:r>
      <w:r>
        <w:rPr>
          <w:rFonts w:ascii="Palatino Linotype" w:hAnsi="Palatino Linotype"/>
          <w:i/>
          <w:sz w:val="16"/>
        </w:rPr>
        <w:t>.</w:t>
      </w:r>
      <w:r>
        <w:rPr>
          <w:rFonts w:ascii="Palatino Linotype" w:hAnsi="Palatino Linotype"/>
          <w:i/>
          <w:spacing w:val="16"/>
          <w:sz w:val="16"/>
        </w:rPr>
        <w:t> </w:t>
      </w:r>
      <w:r>
        <w:rPr>
          <w:rFonts w:ascii="Palatino Linotype" w:hAnsi="Palatino Linotype"/>
          <w:i/>
          <w:spacing w:val="-1"/>
          <w:w w:val="99"/>
          <w:sz w:val="16"/>
        </w:rPr>
        <w:t>L</w:t>
      </w:r>
      <w:r>
        <w:rPr>
          <w:rFonts w:ascii="Palatino Linotype" w:hAnsi="Palatino Linotype"/>
          <w:i/>
          <w:w w:val="99"/>
          <w:sz w:val="16"/>
        </w:rPr>
        <w:t>e</w:t>
      </w:r>
      <w:r>
        <w:rPr>
          <w:rFonts w:ascii="Palatino Linotype" w:hAnsi="Palatino Linotype"/>
          <w:i/>
          <w:spacing w:val="-1"/>
          <w:w w:val="99"/>
          <w:sz w:val="16"/>
        </w:rPr>
        <w:t>tt</w:t>
      </w:r>
      <w:r>
        <w:rPr>
          <w:rFonts w:ascii="Palatino Linotype" w:hAnsi="Palatino Linotype"/>
          <w:i/>
          <w:w w:val="99"/>
          <w:sz w:val="16"/>
        </w:rPr>
        <w:t>.</w:t>
      </w:r>
      <w:r>
        <w:rPr>
          <w:w w:val="106"/>
          <w:sz w:val="16"/>
        </w:rPr>
        <w:t>, </w:t>
      </w:r>
      <w:bookmarkStart w:name="_bookmark79" w:id="148"/>
      <w:bookmarkEnd w:id="148"/>
      <w:r>
        <w:rPr>
          <w:w w:val="120"/>
          <w:sz w:val="16"/>
        </w:rPr>
      </w:r>
      <w:r>
        <w:rPr>
          <w:w w:val="120"/>
          <w:sz w:val="16"/>
        </w:rPr>
        <w:t>v</w:t>
      </w:r>
      <w:r>
        <w:rPr>
          <w:spacing w:val="-1"/>
          <w:w w:val="116"/>
          <w:sz w:val="16"/>
        </w:rPr>
        <w:t>o</w:t>
      </w:r>
      <w:r>
        <w:rPr>
          <w:spacing w:val="-1"/>
          <w:w w:val="111"/>
          <w:sz w:val="16"/>
        </w:rPr>
        <w:t>l</w:t>
      </w:r>
      <w:r>
        <w:rPr>
          <w:w w:val="106"/>
          <w:sz w:val="16"/>
        </w:rPr>
        <w:t>.</w:t>
      </w:r>
      <w:r>
        <w:rPr>
          <w:spacing w:val="4"/>
          <w:sz w:val="16"/>
        </w:rPr>
        <w:t> </w:t>
      </w:r>
      <w:r>
        <w:rPr>
          <w:spacing w:val="-1"/>
          <w:w w:val="106"/>
          <w:sz w:val="16"/>
        </w:rPr>
        <w:t>44</w:t>
      </w:r>
      <w:r>
        <w:rPr>
          <w:w w:val="106"/>
          <w:sz w:val="16"/>
        </w:rPr>
        <w:t>,</w:t>
      </w:r>
      <w:r>
        <w:rPr>
          <w:spacing w:val="4"/>
          <w:sz w:val="16"/>
        </w:rPr>
        <w:t> </w:t>
      </w:r>
      <w:r>
        <w:rPr>
          <w:w w:val="123"/>
          <w:sz w:val="16"/>
        </w:rPr>
        <w:t>n</w:t>
      </w:r>
      <w:r>
        <w:rPr>
          <w:spacing w:val="-1"/>
          <w:w w:val="116"/>
          <w:sz w:val="16"/>
        </w:rPr>
        <w:t>o</w:t>
      </w:r>
      <w:r>
        <w:rPr>
          <w:w w:val="106"/>
          <w:sz w:val="16"/>
        </w:rPr>
        <w:t>.</w:t>
      </w:r>
      <w:r>
        <w:rPr>
          <w:spacing w:val="4"/>
          <w:sz w:val="16"/>
        </w:rPr>
        <w:t> </w:t>
      </w:r>
      <w:r>
        <w:rPr>
          <w:spacing w:val="-1"/>
          <w:w w:val="106"/>
          <w:sz w:val="16"/>
        </w:rPr>
        <w:t>3</w:t>
      </w:r>
      <w:r>
        <w:rPr>
          <w:w w:val="106"/>
          <w:sz w:val="16"/>
        </w:rPr>
        <w:t>,</w:t>
      </w:r>
      <w:r>
        <w:rPr>
          <w:spacing w:val="2"/>
          <w:sz w:val="16"/>
        </w:rPr>
        <w:t> </w:t>
      </w:r>
      <w:r>
        <w:rPr>
          <w:spacing w:val="-1"/>
          <w:w w:val="127"/>
          <w:sz w:val="16"/>
        </w:rPr>
        <w:t>pp</w:t>
      </w:r>
      <w:r>
        <w:rPr>
          <w:w w:val="106"/>
          <w:sz w:val="16"/>
        </w:rPr>
        <w:t>.</w:t>
      </w:r>
      <w:r>
        <w:rPr>
          <w:spacing w:val="4"/>
          <w:sz w:val="16"/>
        </w:rPr>
        <w:t> </w:t>
      </w:r>
      <w:r>
        <w:rPr>
          <w:spacing w:val="-1"/>
          <w:w w:val="106"/>
          <w:sz w:val="16"/>
        </w:rPr>
        <w:t>779</w:t>
      </w:r>
      <w:r>
        <w:rPr>
          <w:spacing w:val="-1"/>
          <w:w w:val="50"/>
          <w:sz w:val="16"/>
        </w:rPr>
        <w:t>–</w:t>
      </w:r>
      <w:r>
        <w:rPr>
          <w:spacing w:val="-1"/>
          <w:w w:val="106"/>
          <w:sz w:val="16"/>
        </w:rPr>
        <w:t>793</w:t>
      </w:r>
      <w:r>
        <w:rPr>
          <w:w w:val="106"/>
          <w:sz w:val="16"/>
        </w:rPr>
        <w:t>,</w:t>
      </w:r>
      <w:r>
        <w:rPr>
          <w:spacing w:val="7"/>
          <w:sz w:val="16"/>
        </w:rPr>
        <w:t> </w:t>
      </w:r>
      <w:r>
        <w:rPr>
          <w:w w:val="114"/>
          <w:sz w:val="16"/>
        </w:rPr>
        <w:t>D</w:t>
      </w:r>
      <w:r>
        <w:rPr>
          <w:w w:val="114"/>
          <w:sz w:val="16"/>
        </w:rPr>
        <w:t>e</w:t>
      </w:r>
      <w:r>
        <w:rPr>
          <w:w w:val="106"/>
          <w:sz w:val="16"/>
        </w:rPr>
        <w:t>c</w:t>
      </w:r>
      <w:r>
        <w:rPr>
          <w:w w:val="106"/>
          <w:sz w:val="16"/>
        </w:rPr>
        <w:t>.</w:t>
      </w:r>
      <w:r>
        <w:rPr>
          <w:spacing w:val="2"/>
          <w:sz w:val="16"/>
        </w:rPr>
        <w:t> </w:t>
      </w:r>
      <w:r>
        <w:rPr>
          <w:spacing w:val="-1"/>
          <w:w w:val="106"/>
          <w:sz w:val="16"/>
        </w:rPr>
        <w:t>2016</w:t>
      </w:r>
      <w:r>
        <w:rPr>
          <w:w w:val="106"/>
          <w:sz w:val="16"/>
        </w:rPr>
        <w:t>.</w:t>
      </w:r>
    </w:p>
    <w:p>
      <w:pPr>
        <w:pStyle w:val="ListParagraph"/>
        <w:numPr>
          <w:ilvl w:val="0"/>
          <w:numId w:val="38"/>
        </w:numPr>
        <w:tabs>
          <w:tab w:pos="1283" w:val="left" w:leader="none"/>
        </w:tabs>
        <w:spacing w:line="189" w:lineRule="auto" w:before="16" w:after="0"/>
        <w:ind w:left="1200" w:right="1" w:hanging="281"/>
        <w:jc w:val="both"/>
        <w:rPr>
          <w:sz w:val="16"/>
        </w:rPr>
      </w:pPr>
      <w:r>
        <w:rPr>
          <w:spacing w:val="-1"/>
          <w:w w:val="115"/>
          <w:sz w:val="16"/>
        </w:rPr>
        <w:t>Q</w:t>
      </w:r>
      <w:r>
        <w:rPr>
          <w:w w:val="106"/>
          <w:sz w:val="16"/>
        </w:rPr>
        <w:t>.</w:t>
      </w:r>
      <w:r>
        <w:rPr>
          <w:sz w:val="16"/>
        </w:rPr>
        <w:t> </w:t>
      </w:r>
      <w:r>
        <w:rPr>
          <w:spacing w:val="4"/>
          <w:sz w:val="16"/>
        </w:rPr>
        <w:t> </w:t>
      </w:r>
      <w:r>
        <w:rPr>
          <w:w w:val="111"/>
          <w:sz w:val="16"/>
        </w:rPr>
        <w:t>Sh</w:t>
      </w:r>
      <w:r>
        <w:rPr>
          <w:spacing w:val="-1"/>
          <w:w w:val="111"/>
          <w:sz w:val="16"/>
        </w:rPr>
        <w:t>i</w:t>
      </w:r>
      <w:r>
        <w:rPr>
          <w:w w:val="106"/>
          <w:sz w:val="16"/>
        </w:rPr>
        <w:t>,</w:t>
      </w:r>
      <w:r>
        <w:rPr>
          <w:sz w:val="16"/>
        </w:rPr>
        <w:t> </w:t>
      </w:r>
      <w:r>
        <w:rPr>
          <w:spacing w:val="6"/>
          <w:sz w:val="16"/>
        </w:rPr>
        <w:t> </w:t>
      </w:r>
      <w:r>
        <w:rPr>
          <w:spacing w:val="-18"/>
          <w:w w:val="98"/>
          <w:sz w:val="16"/>
        </w:rPr>
        <w:t>Y</w:t>
      </w:r>
      <w:r>
        <w:rPr>
          <w:w w:val="106"/>
          <w:sz w:val="16"/>
        </w:rPr>
        <w:t>.</w:t>
      </w:r>
      <w:r>
        <w:rPr>
          <w:sz w:val="16"/>
        </w:rPr>
        <w:t> </w:t>
      </w:r>
      <w:r>
        <w:rPr>
          <w:spacing w:val="4"/>
          <w:sz w:val="16"/>
        </w:rPr>
        <w:t> </w:t>
      </w:r>
      <w:r>
        <w:rPr>
          <w:spacing w:val="-2"/>
          <w:w w:val="116"/>
          <w:sz w:val="16"/>
        </w:rPr>
        <w:t>Z</w:t>
      </w:r>
      <w:r>
        <w:rPr>
          <w:w w:val="123"/>
          <w:sz w:val="16"/>
        </w:rPr>
        <w:t>h</w:t>
      </w:r>
      <w:r>
        <w:rPr>
          <w:spacing w:val="-1"/>
          <w:w w:val="119"/>
          <w:sz w:val="16"/>
        </w:rPr>
        <w:t>a</w:t>
      </w:r>
      <w:r>
        <w:rPr>
          <w:w w:val="123"/>
          <w:sz w:val="16"/>
        </w:rPr>
        <w:t>n</w:t>
      </w:r>
      <w:r>
        <w:rPr>
          <w:spacing w:val="-1"/>
          <w:w w:val="118"/>
          <w:sz w:val="16"/>
        </w:rPr>
        <w:t>g</w:t>
      </w:r>
      <w:r>
        <w:rPr>
          <w:w w:val="106"/>
          <w:sz w:val="16"/>
        </w:rPr>
        <w:t>,</w:t>
      </w:r>
      <w:r>
        <w:rPr>
          <w:sz w:val="16"/>
        </w:rPr>
        <w:t> </w:t>
      </w:r>
      <w:r>
        <w:rPr>
          <w:spacing w:val="6"/>
          <w:sz w:val="16"/>
        </w:rPr>
        <w:t> </w:t>
      </w:r>
      <w:r>
        <w:rPr>
          <w:spacing w:val="-2"/>
          <w:w w:val="98"/>
          <w:sz w:val="16"/>
        </w:rPr>
        <w:t>X</w:t>
      </w:r>
      <w:r>
        <w:rPr>
          <w:w w:val="106"/>
          <w:sz w:val="16"/>
        </w:rPr>
        <w:t>.</w:t>
      </w:r>
      <w:r>
        <w:rPr>
          <w:sz w:val="16"/>
        </w:rPr>
        <w:t> </w:t>
      </w:r>
      <w:r>
        <w:rPr>
          <w:spacing w:val="6"/>
          <w:sz w:val="16"/>
        </w:rPr>
        <w:t> </w:t>
      </w:r>
      <w:r>
        <w:rPr>
          <w:w w:val="106"/>
          <w:sz w:val="16"/>
        </w:rPr>
        <w:t>L</w:t>
      </w:r>
      <w:r>
        <w:rPr>
          <w:spacing w:val="-1"/>
          <w:w w:val="111"/>
          <w:sz w:val="16"/>
        </w:rPr>
        <w:t>i</w:t>
      </w:r>
      <w:r>
        <w:rPr>
          <w:spacing w:val="-1"/>
          <w:w w:val="128"/>
          <w:sz w:val="16"/>
        </w:rPr>
        <w:t>u</w:t>
      </w:r>
      <w:r>
        <w:rPr>
          <w:w w:val="106"/>
          <w:sz w:val="16"/>
        </w:rPr>
        <w:t>,</w:t>
      </w:r>
      <w:r>
        <w:rPr>
          <w:sz w:val="16"/>
        </w:rPr>
        <w:t> </w:t>
      </w:r>
      <w:r>
        <w:rPr>
          <w:spacing w:val="4"/>
          <w:sz w:val="16"/>
        </w:rPr>
        <w:t> </w:t>
      </w:r>
      <w:r>
        <w:rPr>
          <w:spacing w:val="-1"/>
          <w:w w:val="119"/>
          <w:sz w:val="16"/>
        </w:rPr>
        <w:t>a</w:t>
      </w:r>
      <w:r>
        <w:rPr>
          <w:w w:val="123"/>
          <w:sz w:val="16"/>
        </w:rPr>
        <w:t>n</w:t>
      </w:r>
      <w:r>
        <w:rPr>
          <w:w w:val="130"/>
          <w:sz w:val="16"/>
        </w:rPr>
        <w:t>d</w:t>
      </w:r>
      <w:r>
        <w:rPr>
          <w:sz w:val="16"/>
        </w:rPr>
        <w:t> </w:t>
      </w:r>
      <w:r>
        <w:rPr>
          <w:spacing w:val="6"/>
          <w:sz w:val="16"/>
        </w:rPr>
        <w:t> </w:t>
      </w:r>
      <w:r>
        <w:rPr>
          <w:spacing w:val="-1"/>
          <w:w w:val="107"/>
          <w:sz w:val="16"/>
        </w:rPr>
        <w:t>K</w:t>
      </w:r>
      <w:r>
        <w:rPr>
          <w:w w:val="106"/>
          <w:sz w:val="16"/>
        </w:rPr>
        <w:t>.</w:t>
      </w:r>
      <w:r>
        <w:rPr>
          <w:sz w:val="16"/>
        </w:rPr>
        <w:t> </w:t>
      </w:r>
      <w:r>
        <w:rPr>
          <w:spacing w:val="6"/>
          <w:sz w:val="16"/>
        </w:rPr>
        <w:t> </w:t>
      </w:r>
      <w:r>
        <w:rPr>
          <w:spacing w:val="-2"/>
          <w:w w:val="116"/>
          <w:sz w:val="16"/>
        </w:rPr>
        <w:t>Z</w:t>
      </w:r>
      <w:r>
        <w:rPr>
          <w:w w:val="123"/>
          <w:sz w:val="16"/>
        </w:rPr>
        <w:t>h</w:t>
      </w:r>
      <w:r>
        <w:rPr>
          <w:spacing w:val="-1"/>
          <w:w w:val="119"/>
          <w:sz w:val="16"/>
        </w:rPr>
        <w:t>a</w:t>
      </w:r>
      <w:r>
        <w:rPr>
          <w:spacing w:val="-1"/>
          <w:w w:val="116"/>
          <w:sz w:val="16"/>
        </w:rPr>
        <w:t>o</w:t>
      </w:r>
      <w:r>
        <w:rPr>
          <w:w w:val="106"/>
          <w:sz w:val="16"/>
        </w:rPr>
        <w:t>,</w:t>
      </w:r>
      <w:r>
        <w:rPr>
          <w:sz w:val="16"/>
        </w:rPr>
        <w:t> </w:t>
      </w:r>
      <w:r>
        <w:rPr>
          <w:spacing w:val="6"/>
          <w:sz w:val="16"/>
        </w:rPr>
        <w:t> </w:t>
      </w:r>
      <w:r>
        <w:rPr>
          <w:spacing w:val="-1"/>
          <w:w w:val="50"/>
          <w:sz w:val="16"/>
        </w:rPr>
        <w:t>“</w:t>
      </w:r>
      <w:r>
        <w:rPr>
          <w:spacing w:val="1"/>
          <w:w w:val="106"/>
          <w:sz w:val="16"/>
        </w:rPr>
        <w:t>R</w:t>
      </w:r>
      <w:r>
        <w:rPr>
          <w:w w:val="114"/>
          <w:sz w:val="16"/>
        </w:rPr>
        <w:t>e</w:t>
      </w:r>
      <w:r>
        <w:rPr>
          <w:spacing w:val="-1"/>
          <w:w w:val="118"/>
          <w:sz w:val="16"/>
        </w:rPr>
        <w:t>g</w:t>
      </w:r>
      <w:r>
        <w:rPr>
          <w:spacing w:val="-1"/>
          <w:w w:val="128"/>
          <w:sz w:val="16"/>
        </w:rPr>
        <w:t>u</w:t>
      </w:r>
      <w:r>
        <w:rPr>
          <w:spacing w:val="-1"/>
          <w:w w:val="111"/>
          <w:sz w:val="16"/>
        </w:rPr>
        <w:t>l</w:t>
      </w:r>
      <w:r>
        <w:rPr>
          <w:spacing w:val="-1"/>
          <w:w w:val="119"/>
          <w:sz w:val="16"/>
        </w:rPr>
        <w:t>a</w:t>
      </w:r>
      <w:r>
        <w:rPr>
          <w:spacing w:val="-1"/>
          <w:w w:val="126"/>
          <w:sz w:val="16"/>
        </w:rPr>
        <w:t>r</w:t>
      </w:r>
      <w:r>
        <w:rPr>
          <w:spacing w:val="-1"/>
          <w:w w:val="111"/>
          <w:sz w:val="16"/>
        </w:rPr>
        <w:t>i</w:t>
      </w:r>
      <w:r>
        <w:rPr>
          <w:spacing w:val="-1"/>
          <w:w w:val="116"/>
          <w:sz w:val="16"/>
        </w:rPr>
        <w:t>s</w:t>
      </w:r>
      <w:r>
        <w:rPr>
          <w:w w:val="114"/>
          <w:sz w:val="16"/>
        </w:rPr>
        <w:t>e</w:t>
      </w:r>
      <w:r>
        <w:rPr>
          <w:w w:val="130"/>
          <w:sz w:val="16"/>
        </w:rPr>
        <w:t>d</w:t>
      </w:r>
      <w:r>
        <w:rPr>
          <w:sz w:val="16"/>
        </w:rPr>
        <w:t> </w:t>
      </w:r>
      <w:r>
        <w:rPr>
          <w:spacing w:val="8"/>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z w:val="16"/>
        </w:rPr>
        <w:t> </w:t>
      </w:r>
      <w:r>
        <w:rPr>
          <w:spacing w:val="-19"/>
          <w:sz w:val="16"/>
        </w:rPr>
        <w:t> </w:t>
      </w:r>
      <w:r>
        <w:rPr>
          <w:spacing w:val="-1"/>
          <w:w w:val="106"/>
          <w:sz w:val="16"/>
        </w:rPr>
        <w:t>f</w:t>
      </w:r>
      <w:r>
        <w:rPr>
          <w:spacing w:val="-1"/>
          <w:w w:val="116"/>
          <w:sz w:val="16"/>
        </w:rPr>
        <w:t>o</w:t>
      </w:r>
      <w:r>
        <w:rPr>
          <w:w w:val="126"/>
          <w:sz w:val="16"/>
        </w:rPr>
        <w:t>r</w:t>
      </w:r>
      <w:r>
        <w:rPr>
          <w:sz w:val="16"/>
        </w:rPr>
        <w:t> </w:t>
      </w:r>
      <w:r>
        <w:rPr>
          <w:spacing w:val="-20"/>
          <w:sz w:val="16"/>
        </w:rPr>
        <w:t> </w:t>
      </w:r>
      <w:r>
        <w:rPr>
          <w:w w:val="123"/>
          <w:sz w:val="16"/>
        </w:rPr>
        <w:t>h</w:t>
      </w:r>
      <w:r>
        <w:rPr>
          <w:spacing w:val="-1"/>
          <w:w w:val="118"/>
          <w:sz w:val="16"/>
        </w:rPr>
        <w:t>y</w:t>
      </w:r>
      <w:r>
        <w:rPr>
          <w:spacing w:val="-1"/>
          <w:w w:val="127"/>
          <w:sz w:val="16"/>
        </w:rPr>
        <w:t>p</w:t>
      </w:r>
      <w:r>
        <w:rPr>
          <w:w w:val="114"/>
          <w:sz w:val="16"/>
        </w:rPr>
        <w:t>e</w:t>
      </w:r>
      <w:r>
        <w:rPr>
          <w:spacing w:val="-1"/>
          <w:w w:val="126"/>
          <w:sz w:val="16"/>
        </w:rPr>
        <w:t>r</w:t>
      </w:r>
      <w:r>
        <w:rPr>
          <w:spacing w:val="-1"/>
          <w:w w:val="116"/>
          <w:sz w:val="16"/>
        </w:rPr>
        <w:t>s</w:t>
      </w:r>
      <w:r>
        <w:rPr>
          <w:spacing w:val="-1"/>
          <w:w w:val="127"/>
          <w:sz w:val="16"/>
        </w:rPr>
        <w:t>p</w:t>
      </w:r>
      <w:r>
        <w:rPr>
          <w:w w:val="114"/>
          <w:sz w:val="16"/>
        </w:rPr>
        <w:t>e</w:t>
      </w:r>
      <w:r>
        <w:rPr>
          <w:w w:val="106"/>
          <w:sz w:val="16"/>
        </w:rPr>
        <w:t>c</w:t>
      </w:r>
      <w:r>
        <w:rPr>
          <w:w w:val="125"/>
          <w:sz w:val="16"/>
        </w:rPr>
        <w:t>t</w:t>
      </w:r>
      <w:r>
        <w:rPr>
          <w:spacing w:val="-1"/>
          <w:w w:val="126"/>
          <w:sz w:val="16"/>
        </w:rPr>
        <w:t>r</w:t>
      </w:r>
      <w:r>
        <w:rPr>
          <w:spacing w:val="-1"/>
          <w:w w:val="119"/>
          <w:sz w:val="16"/>
        </w:rPr>
        <w:t>a</w:t>
      </w:r>
      <w:r>
        <w:rPr>
          <w:w w:val="111"/>
          <w:sz w:val="16"/>
        </w:rPr>
        <w:t>l</w:t>
      </w:r>
      <w:r>
        <w:rPr>
          <w:spacing w:val="19"/>
          <w:sz w:val="16"/>
        </w:rPr>
        <w:t> </w:t>
      </w:r>
      <w:r>
        <w:rPr>
          <w:spacing w:val="-1"/>
          <w:w w:val="111"/>
          <w:sz w:val="16"/>
        </w:rPr>
        <w:t>i</w:t>
      </w:r>
      <w:r>
        <w:rPr>
          <w:w w:val="120"/>
          <w:sz w:val="16"/>
        </w:rPr>
        <w:t>m</w:t>
      </w:r>
      <w:r>
        <w:rPr>
          <w:spacing w:val="-1"/>
          <w:w w:val="119"/>
          <w:sz w:val="16"/>
        </w:rPr>
        <w:t>a</w:t>
      </w:r>
      <w:r>
        <w:rPr>
          <w:spacing w:val="-1"/>
          <w:w w:val="118"/>
          <w:sz w:val="16"/>
        </w:rPr>
        <w:t>g</w:t>
      </w:r>
      <w:r>
        <w:rPr>
          <w:w w:val="114"/>
          <w:sz w:val="16"/>
        </w:rPr>
        <w:t>e</w:t>
      </w:r>
      <w:r>
        <w:rPr>
          <w:sz w:val="16"/>
        </w:rPr>
        <w:t> </w:t>
      </w:r>
      <w:r>
        <w:rPr>
          <w:spacing w:val="-21"/>
          <w:sz w:val="16"/>
        </w:rPr>
        <w:t> </w:t>
      </w:r>
      <w:r>
        <w:rPr>
          <w:w w:val="106"/>
          <w:sz w:val="16"/>
        </w:rPr>
        <w:t>c</w:t>
      </w:r>
      <w:r>
        <w:rPr>
          <w:spacing w:val="-1"/>
          <w:w w:val="111"/>
          <w:sz w:val="16"/>
        </w:rPr>
        <w:t>l</w:t>
      </w:r>
      <w:r>
        <w:rPr>
          <w:spacing w:val="-1"/>
          <w:w w:val="119"/>
          <w:sz w:val="16"/>
        </w:rPr>
        <w:t>a</w:t>
      </w:r>
      <w:r>
        <w:rPr>
          <w:spacing w:val="-1"/>
          <w:w w:val="116"/>
          <w:sz w:val="16"/>
        </w:rPr>
        <w:t>ss</w:t>
      </w:r>
      <w:r>
        <w:rPr>
          <w:spacing w:val="-1"/>
          <w:w w:val="111"/>
          <w:sz w:val="16"/>
        </w:rPr>
        <w:t>i</w:t>
      </w:r>
      <w:r>
        <w:rPr>
          <w:w w:val="105"/>
          <w:sz w:val="16"/>
        </w:rPr>
        <w:t>f</w:t>
      </w:r>
      <w:r>
        <w:rPr>
          <w:spacing w:val="-1"/>
          <w:w w:val="105"/>
          <w:sz w:val="16"/>
        </w:rPr>
        <w:t>i</w:t>
      </w:r>
      <w:r>
        <w:rPr>
          <w:w w:val="106"/>
          <w:sz w:val="16"/>
        </w:rPr>
        <w:t>c</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z w:val="16"/>
        </w:rPr>
        <w:t> </w:t>
      </w:r>
      <w:r>
        <w:rPr>
          <w:spacing w:val="-17"/>
          <w:sz w:val="16"/>
        </w:rPr>
        <w:t> </w:t>
      </w:r>
      <w:r>
        <w:rPr>
          <w:rFonts w:ascii="Palatino Linotype" w:hAnsi="Palatino Linotype"/>
          <w:i/>
          <w:spacing w:val="-1"/>
          <w:sz w:val="16"/>
        </w:rPr>
        <w:t>I</w:t>
      </w:r>
      <w:r>
        <w:rPr>
          <w:rFonts w:ascii="Palatino Linotype" w:hAnsi="Palatino Linotype"/>
          <w:i/>
          <w:w w:val="100"/>
          <w:sz w:val="16"/>
        </w:rPr>
        <w:t>E</w:t>
      </w:r>
      <w:r>
        <w:rPr>
          <w:rFonts w:ascii="Palatino Linotype" w:hAnsi="Palatino Linotype"/>
          <w:i/>
          <w:w w:val="99"/>
          <w:sz w:val="16"/>
        </w:rPr>
        <w:t>T</w:t>
      </w:r>
      <w:r>
        <w:rPr>
          <w:rFonts w:ascii="Palatino Linotype" w:hAnsi="Palatino Linotype"/>
          <w:i/>
          <w:sz w:val="16"/>
        </w:rPr>
        <w:t> </w:t>
      </w:r>
      <w:r>
        <w:rPr>
          <w:rFonts w:ascii="Palatino Linotype" w:hAnsi="Palatino Linotype"/>
          <w:i/>
          <w:spacing w:val="-20"/>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w w:val="100"/>
          <w:sz w:val="16"/>
        </w:rPr>
        <w:t>m</w:t>
      </w:r>
      <w:r>
        <w:rPr>
          <w:rFonts w:ascii="Palatino Linotype" w:hAnsi="Palatino Linotype"/>
          <w:i/>
          <w:spacing w:val="-1"/>
          <w:sz w:val="16"/>
        </w:rPr>
        <w:t>p</w:t>
      </w:r>
      <w:r>
        <w:rPr>
          <w:rFonts w:ascii="Palatino Linotype" w:hAnsi="Palatino Linotype"/>
          <w:i/>
          <w:spacing w:val="-1"/>
          <w:w w:val="99"/>
          <w:sz w:val="16"/>
        </w:rPr>
        <w:t>u</w:t>
      </w:r>
      <w:r>
        <w:rPr>
          <w:rFonts w:ascii="Palatino Linotype" w:hAnsi="Palatino Linotype"/>
          <w:i/>
          <w:spacing w:val="-1"/>
          <w:w w:val="99"/>
          <w:sz w:val="16"/>
        </w:rPr>
        <w:t>t</w:t>
      </w:r>
      <w:r>
        <w:rPr>
          <w:rFonts w:ascii="Palatino Linotype" w:hAnsi="Palatino Linotype"/>
          <w:i/>
          <w:w w:val="99"/>
          <w:sz w:val="16"/>
        </w:rPr>
        <w:t>. </w:t>
      </w:r>
      <w:r>
        <w:rPr>
          <w:rFonts w:ascii="Palatino Linotype" w:hAnsi="Palatino Linotype"/>
          <w:i/>
          <w:spacing w:val="-17"/>
          <w:w w:val="99"/>
          <w:sz w:val="16"/>
        </w:rPr>
        <w:t> </w:t>
      </w:r>
      <w:r>
        <w:rPr>
          <w:rFonts w:ascii="Palatino Linotype" w:hAnsi="Palatino Linotype"/>
          <w:i/>
          <w:spacing w:val="-13"/>
          <w:w w:val="109"/>
          <w:sz w:val="16"/>
        </w:rPr>
        <w:t>V</w:t>
      </w:r>
      <w:r>
        <w:rPr>
          <w:rFonts w:ascii="Palatino Linotype" w:hAnsi="Palatino Linotype"/>
          <w:i/>
          <w:spacing w:val="1"/>
          <w:w w:val="100"/>
          <w:sz w:val="16"/>
        </w:rPr>
        <w:t>i</w:t>
      </w:r>
      <w:r>
        <w:rPr>
          <w:rFonts w:ascii="Palatino Linotype" w:hAnsi="Palatino Linotype"/>
          <w:i/>
          <w:w w:val="99"/>
          <w:sz w:val="16"/>
        </w:rPr>
        <w:t>s</w:t>
      </w:r>
      <w:r>
        <w:rPr>
          <w:rFonts w:ascii="Palatino Linotype" w:hAnsi="Palatino Linotype"/>
          <w:i/>
          <w:sz w:val="16"/>
        </w:rPr>
        <w:t>.</w:t>
      </w:r>
      <w:r>
        <w:rPr>
          <w:w w:val="106"/>
          <w:sz w:val="16"/>
        </w:rPr>
        <w:t>, </w:t>
      </w:r>
      <w:r>
        <w:rPr>
          <w:w w:val="120"/>
          <w:sz w:val="16"/>
        </w:rPr>
        <w:t>v</w:t>
      </w:r>
      <w:r>
        <w:rPr>
          <w:spacing w:val="-1"/>
          <w:w w:val="116"/>
          <w:sz w:val="16"/>
        </w:rPr>
        <w:t>o</w:t>
      </w:r>
      <w:r>
        <w:rPr>
          <w:spacing w:val="-1"/>
          <w:w w:val="111"/>
          <w:sz w:val="16"/>
        </w:rPr>
        <w:t>l</w:t>
      </w:r>
      <w:r>
        <w:rPr>
          <w:w w:val="106"/>
          <w:sz w:val="16"/>
        </w:rPr>
        <w:t>.</w:t>
      </w:r>
      <w:r>
        <w:rPr>
          <w:spacing w:val="4"/>
          <w:sz w:val="16"/>
        </w:rPr>
        <w:t> </w:t>
      </w:r>
      <w:r>
        <w:rPr>
          <w:spacing w:val="-1"/>
          <w:w w:val="106"/>
          <w:sz w:val="16"/>
        </w:rPr>
        <w:t>13</w:t>
      </w:r>
      <w:r>
        <w:rPr>
          <w:w w:val="106"/>
          <w:sz w:val="16"/>
        </w:rPr>
        <w:t>,</w:t>
      </w:r>
      <w:r>
        <w:rPr>
          <w:spacing w:val="4"/>
          <w:sz w:val="16"/>
        </w:rPr>
        <w:t> </w:t>
      </w:r>
      <w:r>
        <w:rPr>
          <w:w w:val="123"/>
          <w:sz w:val="16"/>
        </w:rPr>
        <w:t>n</w:t>
      </w:r>
      <w:r>
        <w:rPr>
          <w:spacing w:val="-1"/>
          <w:w w:val="116"/>
          <w:sz w:val="16"/>
        </w:rPr>
        <w:t>o</w:t>
      </w:r>
      <w:r>
        <w:rPr>
          <w:w w:val="106"/>
          <w:sz w:val="16"/>
        </w:rPr>
        <w:t>.</w:t>
      </w:r>
      <w:r>
        <w:rPr>
          <w:spacing w:val="4"/>
          <w:sz w:val="16"/>
        </w:rPr>
        <w:t> </w:t>
      </w:r>
      <w:r>
        <w:rPr>
          <w:spacing w:val="-1"/>
          <w:w w:val="106"/>
          <w:sz w:val="16"/>
        </w:rPr>
        <w:t>2</w:t>
      </w:r>
      <w:r>
        <w:rPr>
          <w:w w:val="106"/>
          <w:sz w:val="16"/>
        </w:rPr>
        <w:t>,</w:t>
      </w:r>
      <w:r>
        <w:rPr>
          <w:spacing w:val="2"/>
          <w:sz w:val="16"/>
        </w:rPr>
        <w:t> </w:t>
      </w:r>
      <w:r>
        <w:rPr>
          <w:spacing w:val="-1"/>
          <w:w w:val="127"/>
          <w:sz w:val="16"/>
        </w:rPr>
        <w:t>pp</w:t>
      </w:r>
      <w:r>
        <w:rPr>
          <w:w w:val="106"/>
          <w:sz w:val="16"/>
        </w:rPr>
        <w:t>.</w:t>
      </w:r>
      <w:r>
        <w:rPr>
          <w:spacing w:val="4"/>
          <w:sz w:val="16"/>
        </w:rPr>
        <w:t> </w:t>
      </w:r>
      <w:r>
        <w:rPr>
          <w:spacing w:val="-1"/>
          <w:w w:val="106"/>
          <w:sz w:val="16"/>
        </w:rPr>
        <w:t>188</w:t>
      </w:r>
      <w:r>
        <w:rPr>
          <w:spacing w:val="-1"/>
          <w:w w:val="50"/>
          <w:sz w:val="16"/>
        </w:rPr>
        <w:t>–</w:t>
      </w:r>
      <w:r>
        <w:rPr>
          <w:spacing w:val="-1"/>
          <w:w w:val="106"/>
          <w:sz w:val="16"/>
        </w:rPr>
        <w:t>193</w:t>
      </w:r>
      <w:r>
        <w:rPr>
          <w:w w:val="106"/>
          <w:sz w:val="16"/>
        </w:rPr>
        <w:t>,</w:t>
      </w:r>
      <w:r>
        <w:rPr>
          <w:spacing w:val="7"/>
          <w:sz w:val="16"/>
        </w:rPr>
        <w:t> </w:t>
      </w:r>
      <w:r>
        <w:rPr>
          <w:spacing w:val="-1"/>
          <w:w w:val="106"/>
          <w:sz w:val="16"/>
        </w:rPr>
        <w:t>F</w:t>
      </w:r>
      <w:r>
        <w:rPr>
          <w:w w:val="114"/>
          <w:sz w:val="16"/>
        </w:rPr>
        <w:t>e</w:t>
      </w:r>
      <w:r>
        <w:rPr>
          <w:w w:val="117"/>
          <w:sz w:val="16"/>
        </w:rPr>
        <w:t>b</w:t>
      </w:r>
      <w:r>
        <w:rPr>
          <w:w w:val="106"/>
          <w:sz w:val="16"/>
        </w:rPr>
        <w:t>.</w:t>
      </w:r>
      <w:r>
        <w:rPr>
          <w:spacing w:val="4"/>
          <w:sz w:val="16"/>
        </w:rPr>
        <w:t> </w:t>
      </w:r>
      <w:r>
        <w:rPr>
          <w:spacing w:val="-1"/>
          <w:w w:val="106"/>
          <w:sz w:val="16"/>
        </w:rPr>
        <w:t>2019</w:t>
      </w:r>
      <w:r>
        <w:rPr>
          <w:w w:val="106"/>
          <w:sz w:val="16"/>
        </w:rPr>
        <w:t>.</w:t>
      </w:r>
    </w:p>
    <w:p>
      <w:pPr>
        <w:pStyle w:val="BodyText"/>
        <w:spacing w:before="4"/>
        <w:rPr>
          <w:sz w:val="10"/>
        </w:rPr>
      </w:pPr>
      <w:r>
        <w:rPr/>
        <w:br w:type="column"/>
      </w:r>
      <w:r>
        <w:rPr>
          <w:sz w:val="10"/>
        </w:rPr>
      </w:r>
    </w:p>
    <w:p>
      <w:pPr>
        <w:pStyle w:val="ListParagraph"/>
        <w:numPr>
          <w:ilvl w:val="0"/>
          <w:numId w:val="38"/>
        </w:numPr>
        <w:tabs>
          <w:tab w:pos="560" w:val="left" w:leader="none"/>
        </w:tabs>
        <w:spacing w:line="189" w:lineRule="auto" w:before="0" w:after="0"/>
        <w:ind w:left="477" w:right="959" w:hanging="281"/>
        <w:jc w:val="both"/>
        <w:rPr>
          <w:sz w:val="16"/>
        </w:rPr>
      </w:pPr>
      <w:bookmarkStart w:name="_bookmark80" w:id="149"/>
      <w:bookmarkEnd w:id="149"/>
      <w:r>
        <w:rPr/>
      </w:r>
      <w:bookmarkStart w:name="_bookmark80" w:id="150"/>
      <w:bookmarkEnd w:id="150"/>
      <w:r>
        <w:rPr>
          <w:w w:val="114"/>
          <w:sz w:val="16"/>
        </w:rPr>
        <w:t>A</w:t>
      </w:r>
      <w:r>
        <w:rPr>
          <w:w w:val="106"/>
          <w:sz w:val="16"/>
        </w:rPr>
        <w:t>.</w:t>
      </w:r>
      <w:r>
        <w:rPr>
          <w:spacing w:val="2"/>
          <w:sz w:val="16"/>
        </w:rPr>
        <w:t> </w:t>
      </w:r>
      <w:r>
        <w:rPr>
          <w:w w:val="112"/>
          <w:sz w:val="16"/>
        </w:rPr>
        <w:t>G</w:t>
      </w:r>
      <w:r>
        <w:rPr>
          <w:spacing w:val="-4"/>
          <w:w w:val="126"/>
          <w:sz w:val="16"/>
        </w:rPr>
        <w:t>r</w:t>
      </w:r>
      <w:r>
        <w:rPr>
          <w:w w:val="114"/>
          <w:sz w:val="16"/>
        </w:rPr>
        <w:t>e</w:t>
      </w:r>
      <w:r>
        <w:rPr>
          <w:w w:val="125"/>
          <w:sz w:val="16"/>
        </w:rPr>
        <w:t>tt</w:t>
      </w:r>
      <w:r>
        <w:rPr>
          <w:spacing w:val="-1"/>
          <w:w w:val="116"/>
          <w:sz w:val="16"/>
        </w:rPr>
        <w:t>o</w:t>
      </w:r>
      <w:r>
        <w:rPr>
          <w:w w:val="123"/>
          <w:sz w:val="16"/>
        </w:rPr>
        <w:t>n</w:t>
      </w:r>
      <w:r>
        <w:rPr>
          <w:w w:val="106"/>
          <w:sz w:val="16"/>
        </w:rPr>
        <w:t>,</w:t>
      </w:r>
      <w:r>
        <w:rPr>
          <w:spacing w:val="2"/>
          <w:sz w:val="16"/>
        </w:rPr>
        <w:t> </w:t>
      </w:r>
      <w:r>
        <w:rPr>
          <w:spacing w:val="-1"/>
          <w:w w:val="115"/>
          <w:sz w:val="16"/>
        </w:rPr>
        <w:t>O</w:t>
      </w:r>
      <w:r>
        <w:rPr>
          <w:w w:val="106"/>
          <w:sz w:val="16"/>
        </w:rPr>
        <w:t>.</w:t>
      </w:r>
      <w:r>
        <w:rPr>
          <w:spacing w:val="4"/>
          <w:sz w:val="16"/>
        </w:rPr>
        <w:t> </w:t>
      </w:r>
      <w:r>
        <w:rPr>
          <w:w w:val="97"/>
          <w:sz w:val="16"/>
        </w:rPr>
        <w:t>B</w:t>
      </w:r>
      <w:r>
        <w:rPr>
          <w:spacing w:val="-1"/>
          <w:w w:val="116"/>
          <w:sz w:val="16"/>
        </w:rPr>
        <w:t>o</w:t>
      </w:r>
      <w:r>
        <w:rPr>
          <w:spacing w:val="-1"/>
          <w:w w:val="128"/>
          <w:sz w:val="16"/>
        </w:rPr>
        <w:t>u</w:t>
      </w:r>
      <w:r>
        <w:rPr>
          <w:spacing w:val="-1"/>
          <w:w w:val="116"/>
          <w:sz w:val="16"/>
        </w:rPr>
        <w:t>s</w:t>
      </w:r>
      <w:r>
        <w:rPr>
          <w:spacing w:val="-1"/>
          <w:w w:val="119"/>
          <w:sz w:val="16"/>
        </w:rPr>
        <w:t>q</w:t>
      </w:r>
      <w:r>
        <w:rPr>
          <w:spacing w:val="-1"/>
          <w:w w:val="128"/>
          <w:sz w:val="16"/>
        </w:rPr>
        <w:t>u</w:t>
      </w:r>
      <w:r>
        <w:rPr>
          <w:w w:val="114"/>
          <w:sz w:val="16"/>
        </w:rPr>
        <w:t>e</w:t>
      </w:r>
      <w:r>
        <w:rPr>
          <w:w w:val="125"/>
          <w:sz w:val="16"/>
        </w:rPr>
        <w:t>t</w:t>
      </w:r>
      <w:r>
        <w:rPr>
          <w:w w:val="106"/>
          <w:sz w:val="16"/>
        </w:rPr>
        <w:t>,</w:t>
      </w:r>
      <w:r>
        <w:rPr>
          <w:spacing w:val="7"/>
          <w:sz w:val="16"/>
        </w:rPr>
        <w:t> </w:t>
      </w:r>
      <w:r>
        <w:rPr>
          <w:w w:val="114"/>
          <w:sz w:val="16"/>
        </w:rPr>
        <w:t>A</w:t>
      </w:r>
      <w:r>
        <w:rPr>
          <w:w w:val="106"/>
          <w:sz w:val="16"/>
        </w:rPr>
        <w:t>.</w:t>
      </w:r>
      <w:r>
        <w:rPr>
          <w:spacing w:val="-1"/>
          <w:w w:val="91"/>
          <w:sz w:val="16"/>
        </w:rPr>
        <w:t>J</w:t>
      </w:r>
      <w:r>
        <w:rPr>
          <w:w w:val="106"/>
          <w:sz w:val="16"/>
        </w:rPr>
        <w:t>.</w:t>
      </w:r>
      <w:r>
        <w:rPr>
          <w:spacing w:val="2"/>
          <w:sz w:val="16"/>
        </w:rPr>
        <w:t> </w:t>
      </w:r>
      <w:r>
        <w:rPr>
          <w:w w:val="112"/>
          <w:sz w:val="16"/>
        </w:rPr>
        <w:t>Sm</w:t>
      </w:r>
      <w:r>
        <w:rPr>
          <w:spacing w:val="-1"/>
          <w:w w:val="116"/>
          <w:sz w:val="16"/>
        </w:rPr>
        <w:t>o</w:t>
      </w:r>
      <w:r>
        <w:rPr>
          <w:spacing w:val="-1"/>
          <w:w w:val="111"/>
          <w:sz w:val="16"/>
        </w:rPr>
        <w:t>l</w:t>
      </w:r>
      <w:r>
        <w:rPr>
          <w:spacing w:val="-1"/>
          <w:w w:val="119"/>
          <w:sz w:val="16"/>
        </w:rPr>
        <w:t>a</w:t>
      </w:r>
      <w:r>
        <w:rPr>
          <w:w w:val="106"/>
          <w:sz w:val="16"/>
        </w:rPr>
        <w:t>,</w:t>
      </w:r>
      <w:r>
        <w:rPr>
          <w:spacing w:val="7"/>
          <w:sz w:val="16"/>
        </w:rPr>
        <w:t> </w:t>
      </w:r>
      <w:r>
        <w:rPr>
          <w:spacing w:val="-1"/>
          <w:w w:val="119"/>
          <w:sz w:val="16"/>
        </w:rPr>
        <w:t>a</w:t>
      </w:r>
      <w:r>
        <w:rPr>
          <w:w w:val="123"/>
          <w:sz w:val="16"/>
        </w:rPr>
        <w:t>n</w:t>
      </w:r>
      <w:r>
        <w:rPr>
          <w:w w:val="130"/>
          <w:sz w:val="16"/>
        </w:rPr>
        <w:t>d</w:t>
      </w:r>
      <w:r>
        <w:rPr>
          <w:spacing w:val="4"/>
          <w:sz w:val="16"/>
        </w:rPr>
        <w:t> </w:t>
      </w:r>
      <w:r>
        <w:rPr>
          <w:w w:val="97"/>
          <w:sz w:val="16"/>
        </w:rPr>
        <w:t>B</w:t>
      </w:r>
      <w:r>
        <w:rPr>
          <w:w w:val="106"/>
          <w:sz w:val="16"/>
        </w:rPr>
        <w:t>.</w:t>
      </w:r>
      <w:r>
        <w:rPr>
          <w:spacing w:val="2"/>
          <w:sz w:val="16"/>
        </w:rPr>
        <w:t> </w:t>
      </w:r>
      <w:r>
        <w:rPr>
          <w:w w:val="103"/>
          <w:sz w:val="16"/>
        </w:rPr>
        <w:t>Sc</w:t>
      </w:r>
      <w:r>
        <w:rPr>
          <w:w w:val="123"/>
          <w:sz w:val="16"/>
        </w:rPr>
        <w:t>h</w:t>
      </w:r>
      <w:r>
        <w:rPr>
          <w:spacing w:val="-1"/>
          <w:w w:val="111"/>
          <w:sz w:val="16"/>
        </w:rPr>
        <w:t>l</w:t>
      </w:r>
      <w:r>
        <w:rPr>
          <w:spacing w:val="-1"/>
          <w:w w:val="118"/>
          <w:sz w:val="16"/>
        </w:rPr>
        <w:t>k</w:t>
      </w:r>
      <w:r>
        <w:rPr>
          <w:spacing w:val="-1"/>
          <w:w w:val="116"/>
          <w:sz w:val="16"/>
        </w:rPr>
        <w:t>o</w:t>
      </w:r>
      <w:r>
        <w:rPr>
          <w:spacing w:val="-1"/>
          <w:w w:val="127"/>
          <w:sz w:val="16"/>
        </w:rPr>
        <w:t>p</w:t>
      </w:r>
      <w:r>
        <w:rPr>
          <w:spacing w:val="-1"/>
          <w:w w:val="106"/>
          <w:sz w:val="16"/>
        </w:rPr>
        <w:t>f</w:t>
      </w:r>
      <w:r>
        <w:rPr>
          <w:w w:val="106"/>
          <w:sz w:val="16"/>
        </w:rPr>
        <w:t>,</w:t>
      </w:r>
      <w:r>
        <w:rPr>
          <w:spacing w:val="4"/>
          <w:sz w:val="16"/>
        </w:rPr>
        <w:t> </w:t>
      </w:r>
      <w:r>
        <w:rPr>
          <w:spacing w:val="-1"/>
          <w:w w:val="50"/>
          <w:sz w:val="16"/>
        </w:rPr>
        <w:t>“</w:t>
      </w:r>
      <w:r>
        <w:rPr>
          <w:spacing w:val="-1"/>
          <w:w w:val="113"/>
          <w:sz w:val="16"/>
        </w:rPr>
        <w:t>M</w:t>
      </w:r>
      <w:r>
        <w:rPr>
          <w:w w:val="114"/>
          <w:sz w:val="16"/>
        </w:rPr>
        <w:t>e</w:t>
      </w:r>
      <w:r>
        <w:rPr>
          <w:spacing w:val="-1"/>
          <w:w w:val="119"/>
          <w:sz w:val="16"/>
        </w:rPr>
        <w:t>a</w:t>
      </w:r>
      <w:r>
        <w:rPr>
          <w:spacing w:val="-1"/>
          <w:w w:val="116"/>
          <w:sz w:val="16"/>
        </w:rPr>
        <w:t>s</w:t>
      </w:r>
      <w:r>
        <w:rPr>
          <w:spacing w:val="-1"/>
          <w:w w:val="128"/>
          <w:sz w:val="16"/>
        </w:rPr>
        <w:t>u</w:t>
      </w:r>
      <w:r>
        <w:rPr>
          <w:spacing w:val="-1"/>
          <w:w w:val="126"/>
          <w:sz w:val="16"/>
        </w:rPr>
        <w:t>r</w:t>
      </w:r>
      <w:r>
        <w:rPr>
          <w:spacing w:val="-1"/>
          <w:w w:val="111"/>
          <w:sz w:val="16"/>
        </w:rPr>
        <w:t>i</w:t>
      </w:r>
      <w:r>
        <w:rPr>
          <w:w w:val="123"/>
          <w:sz w:val="16"/>
        </w:rPr>
        <w:t>n</w:t>
      </w:r>
      <w:r>
        <w:rPr>
          <w:w w:val="118"/>
          <w:sz w:val="16"/>
        </w:rPr>
        <w:t>g </w:t>
      </w:r>
      <w:r>
        <w:rPr>
          <w:spacing w:val="-1"/>
          <w:w w:val="116"/>
          <w:sz w:val="16"/>
        </w:rPr>
        <w:t>s</w:t>
      </w:r>
      <w:r>
        <w:rPr>
          <w:w w:val="125"/>
          <w:sz w:val="16"/>
        </w:rPr>
        <w:t>t</w:t>
      </w:r>
      <w:r>
        <w:rPr>
          <w:spacing w:val="-1"/>
          <w:w w:val="119"/>
          <w:sz w:val="16"/>
        </w:rPr>
        <w:t>a</w:t>
      </w:r>
      <w:r>
        <w:rPr>
          <w:w w:val="125"/>
          <w:sz w:val="16"/>
        </w:rPr>
        <w:t>t</w:t>
      </w:r>
      <w:r>
        <w:rPr>
          <w:spacing w:val="-1"/>
          <w:w w:val="111"/>
          <w:sz w:val="16"/>
        </w:rPr>
        <w:t>i</w:t>
      </w:r>
      <w:r>
        <w:rPr>
          <w:spacing w:val="-1"/>
          <w:w w:val="116"/>
          <w:sz w:val="16"/>
        </w:rPr>
        <w:t>s</w:t>
      </w:r>
      <w:r>
        <w:rPr>
          <w:w w:val="125"/>
          <w:sz w:val="16"/>
        </w:rPr>
        <w:t>t</w:t>
      </w:r>
      <w:r>
        <w:rPr>
          <w:spacing w:val="-1"/>
          <w:w w:val="111"/>
          <w:sz w:val="16"/>
        </w:rPr>
        <w:t>i</w:t>
      </w:r>
      <w:r>
        <w:rPr>
          <w:w w:val="106"/>
          <w:sz w:val="16"/>
        </w:rPr>
        <w:t>c</w:t>
      </w:r>
      <w:r>
        <w:rPr>
          <w:spacing w:val="-1"/>
          <w:w w:val="119"/>
          <w:sz w:val="16"/>
        </w:rPr>
        <w:t>a</w:t>
      </w:r>
      <w:r>
        <w:rPr>
          <w:w w:val="111"/>
          <w:sz w:val="16"/>
        </w:rPr>
        <w:t>l</w:t>
      </w:r>
      <w:r>
        <w:rPr>
          <w:sz w:val="16"/>
        </w:rPr>
        <w:t> </w:t>
      </w:r>
      <w:r>
        <w:rPr>
          <w:spacing w:val="-20"/>
          <w:sz w:val="16"/>
        </w:rPr>
        <w:t> </w:t>
      </w:r>
      <w:r>
        <w:rPr>
          <w:w w:val="130"/>
          <w:sz w:val="16"/>
        </w:rPr>
        <w:t>d</w:t>
      </w:r>
      <w:r>
        <w:rPr>
          <w:w w:val="114"/>
          <w:sz w:val="16"/>
        </w:rPr>
        <w:t>e</w:t>
      </w:r>
      <w:r>
        <w:rPr>
          <w:spacing w:val="-1"/>
          <w:w w:val="127"/>
          <w:sz w:val="16"/>
        </w:rPr>
        <w:t>p</w:t>
      </w:r>
      <w:r>
        <w:rPr>
          <w:w w:val="114"/>
          <w:sz w:val="16"/>
        </w:rPr>
        <w:t>e</w:t>
      </w:r>
      <w:r>
        <w:rPr>
          <w:w w:val="123"/>
          <w:sz w:val="16"/>
        </w:rPr>
        <w:t>n</w:t>
      </w:r>
      <w:r>
        <w:rPr>
          <w:w w:val="130"/>
          <w:sz w:val="16"/>
        </w:rPr>
        <w:t>d</w:t>
      </w:r>
      <w:r>
        <w:rPr>
          <w:w w:val="114"/>
          <w:sz w:val="16"/>
        </w:rPr>
        <w:t>e</w:t>
      </w:r>
      <w:r>
        <w:rPr>
          <w:w w:val="123"/>
          <w:sz w:val="16"/>
        </w:rPr>
        <w:t>n</w:t>
      </w:r>
      <w:r>
        <w:rPr>
          <w:w w:val="106"/>
          <w:sz w:val="16"/>
        </w:rPr>
        <w:t>c</w:t>
      </w:r>
      <w:r>
        <w:rPr>
          <w:w w:val="114"/>
          <w:sz w:val="16"/>
        </w:rPr>
        <w:t>e</w:t>
      </w:r>
      <w:r>
        <w:rPr>
          <w:spacing w:val="16"/>
          <w:sz w:val="16"/>
        </w:rPr>
        <w:t> </w:t>
      </w:r>
      <w:r>
        <w:rPr>
          <w:w w:val="123"/>
          <w:sz w:val="16"/>
        </w:rPr>
        <w:t>w</w:t>
      </w:r>
      <w:r>
        <w:rPr>
          <w:spacing w:val="-1"/>
          <w:w w:val="111"/>
          <w:sz w:val="16"/>
        </w:rPr>
        <w:t>i</w:t>
      </w:r>
      <w:r>
        <w:rPr>
          <w:w w:val="125"/>
          <w:sz w:val="16"/>
        </w:rPr>
        <w:t>t</w:t>
      </w:r>
      <w:r>
        <w:rPr>
          <w:w w:val="123"/>
          <w:sz w:val="16"/>
        </w:rPr>
        <w:t>h</w:t>
      </w:r>
      <w:r>
        <w:rPr>
          <w:spacing w:val="18"/>
          <w:sz w:val="16"/>
        </w:rPr>
        <w:t> </w:t>
      </w:r>
      <w:r>
        <w:rPr>
          <w:spacing w:val="-2"/>
          <w:w w:val="122"/>
          <w:sz w:val="16"/>
        </w:rPr>
        <w:t>H</w:t>
      </w:r>
      <w:r>
        <w:rPr>
          <w:spacing w:val="-1"/>
          <w:w w:val="111"/>
          <w:sz w:val="16"/>
        </w:rPr>
        <w:t>il</w:t>
      </w:r>
      <w:r>
        <w:rPr>
          <w:w w:val="117"/>
          <w:sz w:val="16"/>
        </w:rPr>
        <w:t>b</w:t>
      </w:r>
      <w:r>
        <w:rPr>
          <w:w w:val="114"/>
          <w:sz w:val="16"/>
        </w:rPr>
        <w:t>e</w:t>
      </w:r>
      <w:r>
        <w:rPr>
          <w:spacing w:val="-1"/>
          <w:w w:val="126"/>
          <w:sz w:val="16"/>
        </w:rPr>
        <w:t>r</w:t>
      </w:r>
      <w:r>
        <w:rPr>
          <w:w w:val="125"/>
          <w:sz w:val="16"/>
        </w:rPr>
        <w:t>t</w:t>
      </w:r>
      <w:r>
        <w:rPr>
          <w:spacing w:val="-1"/>
          <w:w w:val="106"/>
          <w:sz w:val="16"/>
        </w:rPr>
        <w:t>-</w:t>
      </w:r>
      <w:r>
        <w:rPr>
          <w:w w:val="103"/>
          <w:sz w:val="16"/>
        </w:rPr>
        <w:t>Sc</w:t>
      </w:r>
      <w:r>
        <w:rPr>
          <w:w w:val="123"/>
          <w:sz w:val="16"/>
        </w:rPr>
        <w:t>h</w:t>
      </w:r>
      <w:r>
        <w:rPr>
          <w:w w:val="120"/>
          <w:sz w:val="16"/>
        </w:rPr>
        <w:t>m</w:t>
      </w:r>
      <w:r>
        <w:rPr>
          <w:spacing w:val="-1"/>
          <w:w w:val="111"/>
          <w:sz w:val="16"/>
        </w:rPr>
        <w:t>i</w:t>
      </w:r>
      <w:r>
        <w:rPr>
          <w:w w:val="130"/>
          <w:sz w:val="16"/>
        </w:rPr>
        <w:t>d</w:t>
      </w:r>
      <w:r>
        <w:rPr>
          <w:w w:val="125"/>
          <w:sz w:val="16"/>
        </w:rPr>
        <w:t>t</w:t>
      </w:r>
      <w:r>
        <w:rPr>
          <w:sz w:val="16"/>
        </w:rPr>
        <w:t> </w:t>
      </w:r>
      <w:r>
        <w:rPr>
          <w:spacing w:val="-21"/>
          <w:sz w:val="16"/>
        </w:rPr>
        <w:t> </w:t>
      </w:r>
      <w:r>
        <w:rPr>
          <w:w w:val="123"/>
          <w:sz w:val="16"/>
        </w:rPr>
        <w:t>n</w:t>
      </w:r>
      <w:r>
        <w:rPr>
          <w:spacing w:val="-1"/>
          <w:w w:val="116"/>
          <w:sz w:val="16"/>
        </w:rPr>
        <w:t>o</w:t>
      </w:r>
      <w:r>
        <w:rPr>
          <w:spacing w:val="-1"/>
          <w:w w:val="126"/>
          <w:sz w:val="16"/>
        </w:rPr>
        <w:t>r</w:t>
      </w:r>
      <w:r>
        <w:rPr>
          <w:w w:val="120"/>
          <w:sz w:val="16"/>
        </w:rPr>
        <w:t>m</w:t>
      </w:r>
      <w:r>
        <w:rPr>
          <w:spacing w:val="-1"/>
          <w:w w:val="116"/>
          <w:sz w:val="16"/>
        </w:rPr>
        <w:t>s</w:t>
      </w:r>
      <w:r>
        <w:rPr>
          <w:w w:val="106"/>
          <w:sz w:val="16"/>
        </w:rPr>
        <w:t>,</w:t>
      </w:r>
      <w:r>
        <w:rPr>
          <w:w w:val="50"/>
          <w:sz w:val="16"/>
        </w:rPr>
        <w:t>”</w:t>
      </w:r>
      <w:r>
        <w:rPr>
          <w:sz w:val="16"/>
        </w:rPr>
        <w:t> </w:t>
      </w:r>
      <w:r>
        <w:rPr>
          <w:spacing w:val="-20"/>
          <w:sz w:val="16"/>
        </w:rPr>
        <w:t> </w:t>
      </w:r>
      <w:r>
        <w:rPr>
          <w:spacing w:val="-1"/>
          <w:w w:val="111"/>
          <w:sz w:val="16"/>
        </w:rPr>
        <w:t>i</w:t>
      </w:r>
      <w:r>
        <w:rPr>
          <w:w w:val="123"/>
          <w:sz w:val="16"/>
        </w:rPr>
        <w:t>n</w:t>
      </w:r>
      <w:r>
        <w:rPr>
          <w:spacing w:val="18"/>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spacing w:val="-20"/>
          <w:sz w:val="16"/>
        </w:rPr>
        <w:t> </w:t>
      </w:r>
      <w:r>
        <w:rPr>
          <w:rFonts w:ascii="Palatino Linotype" w:hAnsi="Palatino Linotype"/>
          <w:i/>
          <w:spacing w:val="-1"/>
          <w:sz w:val="16"/>
        </w:rPr>
        <w:t>18t</w:t>
      </w:r>
      <w:r>
        <w:rPr>
          <w:rFonts w:ascii="Palatino Linotype" w:hAnsi="Palatino Linotype"/>
          <w:i/>
          <w:sz w:val="16"/>
        </w:rPr>
        <w:t>h</w:t>
      </w:r>
      <w:r>
        <w:rPr>
          <w:rFonts w:ascii="Palatino Linotype" w:hAnsi="Palatino Linotype"/>
          <w:i/>
          <w:sz w:val="16"/>
        </w:rPr>
        <w:t> </w:t>
      </w:r>
      <w:r>
        <w:rPr>
          <w:rFonts w:ascii="Palatino Linotype" w:hAnsi="Palatino Linotype"/>
          <w:i/>
          <w:w w:val="105"/>
          <w:sz w:val="16"/>
        </w:rPr>
        <w:t>International Conference on Algorithmic Learning Theory</w:t>
      </w:r>
      <w:r>
        <w:rPr>
          <w:w w:val="105"/>
          <w:sz w:val="16"/>
        </w:rPr>
        <w:t>, Singapore,</w:t>
      </w:r>
      <w:bookmarkStart w:name="_bookmark81" w:id="151"/>
      <w:bookmarkEnd w:id="151"/>
      <w:r>
        <w:rPr>
          <w:w w:val="105"/>
          <w:sz w:val="16"/>
        </w:rPr>
      </w:r>
      <w:r>
        <w:rPr>
          <w:w w:val="105"/>
          <w:sz w:val="16"/>
        </w:rPr>
        <w:t> </w:t>
      </w:r>
      <w:r>
        <w:rPr>
          <w:spacing w:val="-1"/>
          <w:w w:val="115"/>
          <w:sz w:val="16"/>
        </w:rPr>
        <w:t>O</w:t>
      </w:r>
      <w:r>
        <w:rPr>
          <w:w w:val="106"/>
          <w:sz w:val="16"/>
        </w:rPr>
        <w:t>c</w:t>
      </w:r>
      <w:r>
        <w:rPr>
          <w:w w:val="125"/>
          <w:sz w:val="16"/>
        </w:rPr>
        <w:t>t</w:t>
      </w:r>
      <w:r>
        <w:rPr>
          <w:w w:val="106"/>
          <w:sz w:val="16"/>
        </w:rPr>
        <w:t>.</w:t>
      </w:r>
      <w:r>
        <w:rPr>
          <w:spacing w:val="2"/>
          <w:sz w:val="16"/>
        </w:rPr>
        <w:t> </w:t>
      </w:r>
      <w:r>
        <w:rPr>
          <w:spacing w:val="-1"/>
          <w:w w:val="106"/>
          <w:sz w:val="16"/>
        </w:rPr>
        <w:t>2005</w:t>
      </w:r>
      <w:r>
        <w:rPr>
          <w:w w:val="106"/>
          <w:sz w:val="16"/>
        </w:rPr>
        <w:t>,</w:t>
      </w:r>
      <w:r>
        <w:rPr>
          <w:spacing w:val="7"/>
          <w:sz w:val="16"/>
        </w:rPr>
        <w:t> </w:t>
      </w:r>
      <w:r>
        <w:rPr>
          <w:spacing w:val="-1"/>
          <w:w w:val="127"/>
          <w:sz w:val="16"/>
        </w:rPr>
        <w:t>pp</w:t>
      </w:r>
      <w:r>
        <w:rPr>
          <w:w w:val="106"/>
          <w:sz w:val="16"/>
        </w:rPr>
        <w:t>.</w:t>
      </w:r>
      <w:r>
        <w:rPr>
          <w:spacing w:val="4"/>
          <w:sz w:val="16"/>
        </w:rPr>
        <w:t> </w:t>
      </w:r>
      <w:r>
        <w:rPr>
          <w:spacing w:val="-1"/>
          <w:w w:val="106"/>
          <w:sz w:val="16"/>
        </w:rPr>
        <w:t>63</w:t>
      </w:r>
      <w:r>
        <w:rPr>
          <w:spacing w:val="-1"/>
          <w:w w:val="50"/>
          <w:sz w:val="16"/>
        </w:rPr>
        <w:t>–</w:t>
      </w:r>
      <w:r>
        <w:rPr>
          <w:spacing w:val="-1"/>
          <w:w w:val="106"/>
          <w:sz w:val="16"/>
        </w:rPr>
        <w:t>77</w:t>
      </w:r>
      <w:r>
        <w:rPr>
          <w:w w:val="106"/>
          <w:sz w:val="16"/>
        </w:rPr>
        <w:t>.</w:t>
      </w:r>
    </w:p>
    <w:p>
      <w:pPr>
        <w:pStyle w:val="ListParagraph"/>
        <w:numPr>
          <w:ilvl w:val="0"/>
          <w:numId w:val="38"/>
        </w:numPr>
        <w:tabs>
          <w:tab w:pos="560" w:val="left" w:leader="none"/>
        </w:tabs>
        <w:spacing w:line="189" w:lineRule="auto" w:before="14" w:after="0"/>
        <w:ind w:left="477" w:right="958" w:hanging="281"/>
        <w:jc w:val="both"/>
        <w:rPr>
          <w:sz w:val="16"/>
        </w:rPr>
      </w:pPr>
      <w:r>
        <w:rPr>
          <w:spacing w:val="-2"/>
          <w:w w:val="122"/>
          <w:sz w:val="16"/>
        </w:rPr>
        <w:t>H</w:t>
      </w:r>
      <w:r>
        <w:rPr>
          <w:w w:val="106"/>
          <w:sz w:val="16"/>
        </w:rPr>
        <w:t>.</w:t>
      </w:r>
      <w:r>
        <w:rPr>
          <w:spacing w:val="12"/>
          <w:sz w:val="16"/>
        </w:rPr>
        <w:t> </w:t>
      </w:r>
      <w:r>
        <w:rPr>
          <w:spacing w:val="-14"/>
          <w:w w:val="112"/>
          <w:sz w:val="16"/>
        </w:rPr>
        <w:t>W</w:t>
      </w:r>
      <w:r>
        <w:rPr>
          <w:spacing w:val="-1"/>
          <w:w w:val="119"/>
          <w:sz w:val="16"/>
        </w:rPr>
        <w:t>a</w:t>
      </w:r>
      <w:r>
        <w:rPr>
          <w:w w:val="123"/>
          <w:sz w:val="16"/>
        </w:rPr>
        <w:t>n</w:t>
      </w:r>
      <w:r>
        <w:rPr>
          <w:w w:val="118"/>
          <w:sz w:val="16"/>
        </w:rPr>
        <w:t>g</w:t>
      </w:r>
      <w:r>
        <w:rPr>
          <w:spacing w:val="11"/>
          <w:sz w:val="16"/>
        </w:rPr>
        <w:t> </w:t>
      </w:r>
      <w:r>
        <w:rPr>
          <w:spacing w:val="-1"/>
          <w:w w:val="119"/>
          <w:sz w:val="16"/>
        </w:rPr>
        <w:t>a</w:t>
      </w:r>
      <w:r>
        <w:rPr>
          <w:w w:val="123"/>
          <w:sz w:val="16"/>
        </w:rPr>
        <w:t>n</w:t>
      </w:r>
      <w:r>
        <w:rPr>
          <w:w w:val="130"/>
          <w:sz w:val="16"/>
        </w:rPr>
        <w:t>d</w:t>
      </w:r>
      <w:r>
        <w:rPr>
          <w:spacing w:val="14"/>
          <w:sz w:val="16"/>
        </w:rPr>
        <w:t> </w:t>
      </w:r>
      <w:r>
        <w:rPr>
          <w:spacing w:val="-1"/>
          <w:w w:val="115"/>
          <w:sz w:val="16"/>
        </w:rPr>
        <w:t>Q</w:t>
      </w:r>
      <w:r>
        <w:rPr>
          <w:w w:val="106"/>
          <w:sz w:val="16"/>
        </w:rPr>
        <w:t>.</w:t>
      </w:r>
      <w:r>
        <w:rPr>
          <w:spacing w:val="12"/>
          <w:sz w:val="16"/>
        </w:rPr>
        <w:t> </w:t>
      </w:r>
      <w:r>
        <w:rPr>
          <w:spacing w:val="-16"/>
          <w:w w:val="98"/>
          <w:sz w:val="16"/>
        </w:rPr>
        <w:t>Y</w:t>
      </w:r>
      <w:r>
        <w:rPr>
          <w:spacing w:val="-1"/>
          <w:w w:val="119"/>
          <w:sz w:val="16"/>
        </w:rPr>
        <w:t>a</w:t>
      </w:r>
      <w:r>
        <w:rPr>
          <w:w w:val="123"/>
          <w:sz w:val="16"/>
        </w:rPr>
        <w:t>n</w:t>
      </w:r>
      <w:r>
        <w:rPr>
          <w:spacing w:val="-1"/>
          <w:w w:val="118"/>
          <w:sz w:val="16"/>
        </w:rPr>
        <w:t>g</w:t>
      </w:r>
      <w:r>
        <w:rPr>
          <w:w w:val="106"/>
          <w:sz w:val="16"/>
        </w:rPr>
        <w:t>,</w:t>
      </w:r>
      <w:r>
        <w:rPr>
          <w:spacing w:val="14"/>
          <w:sz w:val="16"/>
        </w:rPr>
        <w:t> </w:t>
      </w:r>
      <w:r>
        <w:rPr>
          <w:spacing w:val="-1"/>
          <w:w w:val="50"/>
          <w:sz w:val="16"/>
        </w:rPr>
        <w:t>“</w:t>
      </w:r>
      <w:r>
        <w:rPr>
          <w:spacing w:val="-15"/>
          <w:w w:val="106"/>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pacing w:val="15"/>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pacing w:val="15"/>
          <w:sz w:val="16"/>
        </w:rPr>
        <w:t> </w:t>
      </w:r>
      <w:r>
        <w:rPr>
          <w:w w:val="117"/>
          <w:sz w:val="16"/>
        </w:rPr>
        <w:t>b</w:t>
      </w:r>
      <w:r>
        <w:rPr>
          <w:w w:val="118"/>
          <w:sz w:val="16"/>
        </w:rPr>
        <w:t>y</w:t>
      </w:r>
      <w:r>
        <w:rPr>
          <w:spacing w:val="11"/>
          <w:sz w:val="16"/>
        </w:rPr>
        <w:t> </w:t>
      </w:r>
      <w:r>
        <w:rPr>
          <w:spacing w:val="-1"/>
          <w:w w:val="116"/>
          <w:sz w:val="16"/>
        </w:rPr>
        <w:t>s</w:t>
      </w:r>
      <w:r>
        <w:rPr>
          <w:w w:val="125"/>
          <w:sz w:val="16"/>
        </w:rPr>
        <w:t>t</w:t>
      </w:r>
      <w:r>
        <w:rPr>
          <w:spacing w:val="-4"/>
          <w:w w:val="126"/>
          <w:sz w:val="16"/>
        </w:rPr>
        <w:t>r</w:t>
      </w:r>
      <w:r>
        <w:rPr>
          <w:spacing w:val="-1"/>
          <w:w w:val="128"/>
          <w:sz w:val="16"/>
        </w:rPr>
        <w:t>u</w:t>
      </w:r>
      <w:r>
        <w:rPr>
          <w:w w:val="106"/>
          <w:sz w:val="16"/>
        </w:rPr>
        <w:t>c</w:t>
      </w:r>
      <w:r>
        <w:rPr>
          <w:w w:val="125"/>
          <w:sz w:val="16"/>
        </w:rPr>
        <w:t>t</w:t>
      </w:r>
      <w:r>
        <w:rPr>
          <w:spacing w:val="-1"/>
          <w:w w:val="128"/>
          <w:sz w:val="16"/>
        </w:rPr>
        <w:t>u</w:t>
      </w:r>
      <w:r>
        <w:rPr>
          <w:spacing w:val="-1"/>
          <w:w w:val="126"/>
          <w:sz w:val="16"/>
        </w:rPr>
        <w:t>r</w:t>
      </w:r>
      <w:r>
        <w:rPr>
          <w:spacing w:val="-1"/>
          <w:w w:val="119"/>
          <w:sz w:val="16"/>
        </w:rPr>
        <w:t>a</w:t>
      </w:r>
      <w:r>
        <w:rPr>
          <w:w w:val="111"/>
          <w:sz w:val="16"/>
        </w:rPr>
        <w:t>l</w:t>
      </w:r>
      <w:r>
        <w:rPr>
          <w:spacing w:val="15"/>
          <w:sz w:val="16"/>
        </w:rPr>
        <w:t> </w:t>
      </w:r>
      <w:r>
        <w:rPr>
          <w:spacing w:val="-1"/>
          <w:w w:val="119"/>
          <w:sz w:val="16"/>
        </w:rPr>
        <w:t>a</w:t>
      </w:r>
      <w:r>
        <w:rPr>
          <w:w w:val="123"/>
          <w:sz w:val="16"/>
        </w:rPr>
        <w:t>n</w:t>
      </w:r>
      <w:r>
        <w:rPr>
          <w:spacing w:val="-1"/>
          <w:w w:val="119"/>
          <w:sz w:val="16"/>
        </w:rPr>
        <w:t>a</w:t>
      </w:r>
      <w:r>
        <w:rPr>
          <w:spacing w:val="-1"/>
          <w:w w:val="111"/>
          <w:sz w:val="16"/>
        </w:rPr>
        <w:t>l</w:t>
      </w:r>
      <w:r>
        <w:rPr>
          <w:spacing w:val="-1"/>
          <w:w w:val="116"/>
          <w:sz w:val="16"/>
        </w:rPr>
        <w:t>o</w:t>
      </w:r>
      <w:r>
        <w:rPr>
          <w:spacing w:val="-1"/>
          <w:w w:val="118"/>
          <w:sz w:val="16"/>
        </w:rPr>
        <w:t>g</w:t>
      </w:r>
      <w:r>
        <w:rPr>
          <w:spacing w:val="-17"/>
          <w:w w:val="118"/>
          <w:sz w:val="16"/>
        </w:rPr>
        <w:t>y</w:t>
      </w:r>
      <w:r>
        <w:rPr>
          <w:w w:val="106"/>
          <w:sz w:val="16"/>
        </w:rPr>
        <w:t>,</w:t>
      </w:r>
      <w:r>
        <w:rPr>
          <w:w w:val="50"/>
          <w:sz w:val="16"/>
        </w:rPr>
        <w:t>” </w:t>
      </w:r>
      <w:r>
        <w:rPr>
          <w:w w:val="105"/>
          <w:sz w:val="16"/>
        </w:rPr>
        <w:t>in</w:t>
      </w:r>
      <w:r>
        <w:rPr>
          <w:spacing w:val="-12"/>
          <w:w w:val="105"/>
          <w:sz w:val="16"/>
        </w:rPr>
        <w:t> </w:t>
      </w:r>
      <w:r>
        <w:rPr>
          <w:rFonts w:ascii="Palatino Linotype" w:hAnsi="Palatino Linotype"/>
          <w:i/>
          <w:w w:val="105"/>
          <w:sz w:val="16"/>
        </w:rPr>
        <w:t>Proc.</w:t>
      </w:r>
      <w:r>
        <w:rPr>
          <w:rFonts w:ascii="Palatino Linotype" w:hAnsi="Palatino Linotype"/>
          <w:i/>
          <w:spacing w:val="-11"/>
          <w:w w:val="105"/>
          <w:sz w:val="16"/>
        </w:rPr>
        <w:t> </w:t>
      </w:r>
      <w:r>
        <w:rPr>
          <w:rFonts w:ascii="Palatino Linotype" w:hAnsi="Palatino Linotype"/>
          <w:i/>
          <w:w w:val="105"/>
          <w:sz w:val="16"/>
        </w:rPr>
        <w:t>25th</w:t>
      </w:r>
      <w:r>
        <w:rPr>
          <w:rFonts w:ascii="Palatino Linotype" w:hAnsi="Palatino Linotype"/>
          <w:i/>
          <w:spacing w:val="-10"/>
          <w:w w:val="105"/>
          <w:sz w:val="16"/>
        </w:rPr>
        <w:t> </w:t>
      </w:r>
      <w:r>
        <w:rPr>
          <w:rFonts w:ascii="Palatino Linotype" w:hAnsi="Palatino Linotype"/>
          <w:i/>
          <w:w w:val="105"/>
          <w:sz w:val="16"/>
        </w:rPr>
        <w:t>AAAI</w:t>
      </w:r>
      <w:r>
        <w:rPr>
          <w:rFonts w:ascii="Palatino Linotype" w:hAnsi="Palatino Linotype"/>
          <w:i/>
          <w:spacing w:val="-9"/>
          <w:w w:val="105"/>
          <w:sz w:val="16"/>
        </w:rPr>
        <w:t> </w:t>
      </w:r>
      <w:r>
        <w:rPr>
          <w:rFonts w:ascii="Palatino Linotype" w:hAnsi="Palatino Linotype"/>
          <w:i/>
          <w:w w:val="105"/>
          <w:sz w:val="16"/>
        </w:rPr>
        <w:t>Conference</w:t>
      </w:r>
      <w:r>
        <w:rPr>
          <w:rFonts w:ascii="Palatino Linotype" w:hAnsi="Palatino Linotype"/>
          <w:i/>
          <w:spacing w:val="-12"/>
          <w:w w:val="105"/>
          <w:sz w:val="16"/>
        </w:rPr>
        <w:t> </w:t>
      </w:r>
      <w:r>
        <w:rPr>
          <w:rFonts w:ascii="Palatino Linotype" w:hAnsi="Palatino Linotype"/>
          <w:i/>
          <w:w w:val="105"/>
          <w:sz w:val="16"/>
        </w:rPr>
        <w:t>on</w:t>
      </w:r>
      <w:r>
        <w:rPr>
          <w:rFonts w:ascii="Palatino Linotype" w:hAnsi="Palatino Linotype"/>
          <w:i/>
          <w:spacing w:val="-12"/>
          <w:w w:val="105"/>
          <w:sz w:val="16"/>
        </w:rPr>
        <w:t> </w:t>
      </w:r>
      <w:r>
        <w:rPr>
          <w:rFonts w:ascii="Palatino Linotype" w:hAnsi="Palatino Linotype"/>
          <w:i/>
          <w:w w:val="105"/>
          <w:sz w:val="16"/>
        </w:rPr>
        <w:t>Artificial</w:t>
      </w:r>
      <w:r>
        <w:rPr>
          <w:rFonts w:ascii="Palatino Linotype" w:hAnsi="Palatino Linotype"/>
          <w:i/>
          <w:spacing w:val="-13"/>
          <w:w w:val="105"/>
          <w:sz w:val="16"/>
        </w:rPr>
        <w:t> </w:t>
      </w:r>
      <w:r>
        <w:rPr>
          <w:rFonts w:ascii="Palatino Linotype" w:hAnsi="Palatino Linotype"/>
          <w:i/>
          <w:w w:val="105"/>
          <w:sz w:val="16"/>
        </w:rPr>
        <w:t>Intelligence</w:t>
      </w:r>
      <w:r>
        <w:rPr>
          <w:w w:val="105"/>
          <w:sz w:val="16"/>
        </w:rPr>
        <w:t>,</w:t>
      </w:r>
      <w:r>
        <w:rPr>
          <w:spacing w:val="-12"/>
          <w:w w:val="105"/>
          <w:sz w:val="16"/>
        </w:rPr>
        <w:t> </w:t>
      </w:r>
      <w:r>
        <w:rPr>
          <w:w w:val="105"/>
          <w:sz w:val="16"/>
        </w:rPr>
        <w:t>San</w:t>
      </w:r>
      <w:r>
        <w:rPr>
          <w:spacing w:val="-11"/>
          <w:w w:val="105"/>
          <w:sz w:val="16"/>
        </w:rPr>
        <w:t> </w:t>
      </w:r>
      <w:r>
        <w:rPr>
          <w:w w:val="105"/>
          <w:sz w:val="16"/>
        </w:rPr>
        <w:t>Francisco,</w:t>
      </w:r>
      <w:bookmarkStart w:name="_bookmark82" w:id="152"/>
      <w:bookmarkEnd w:id="152"/>
      <w:r>
        <w:rPr>
          <w:w w:val="105"/>
          <w:sz w:val="16"/>
        </w:rPr>
      </w:r>
      <w:r>
        <w:rPr>
          <w:w w:val="105"/>
          <w:sz w:val="16"/>
        </w:rPr>
        <w:t> </w:t>
      </w:r>
      <w:r>
        <w:rPr>
          <w:w w:val="114"/>
          <w:sz w:val="16"/>
        </w:rPr>
        <w:t>A</w:t>
      </w:r>
      <w:r>
        <w:rPr>
          <w:spacing w:val="-1"/>
          <w:w w:val="128"/>
          <w:sz w:val="16"/>
        </w:rPr>
        <w:t>u</w:t>
      </w:r>
      <w:r>
        <w:rPr>
          <w:spacing w:val="-1"/>
          <w:w w:val="118"/>
          <w:sz w:val="16"/>
        </w:rPr>
        <w:t>g</w:t>
      </w:r>
      <w:r>
        <w:rPr>
          <w:w w:val="106"/>
          <w:sz w:val="16"/>
        </w:rPr>
        <w:t>.</w:t>
      </w:r>
      <w:r>
        <w:rPr>
          <w:spacing w:val="4"/>
          <w:sz w:val="16"/>
        </w:rPr>
        <w:t> </w:t>
      </w:r>
      <w:r>
        <w:rPr>
          <w:spacing w:val="-1"/>
          <w:w w:val="106"/>
          <w:sz w:val="16"/>
        </w:rPr>
        <w:t>2011</w:t>
      </w:r>
      <w:r>
        <w:rPr>
          <w:w w:val="106"/>
          <w:sz w:val="16"/>
        </w:rPr>
        <w:t>,</w:t>
      </w:r>
      <w:r>
        <w:rPr>
          <w:spacing w:val="4"/>
          <w:sz w:val="16"/>
        </w:rPr>
        <w:t> </w:t>
      </w:r>
      <w:r>
        <w:rPr>
          <w:spacing w:val="-1"/>
          <w:w w:val="127"/>
          <w:sz w:val="16"/>
        </w:rPr>
        <w:t>pp</w:t>
      </w:r>
      <w:r>
        <w:rPr>
          <w:w w:val="106"/>
          <w:sz w:val="16"/>
        </w:rPr>
        <w:t>.</w:t>
      </w:r>
      <w:r>
        <w:rPr>
          <w:spacing w:val="4"/>
          <w:sz w:val="16"/>
        </w:rPr>
        <w:t> </w:t>
      </w:r>
      <w:r>
        <w:rPr>
          <w:spacing w:val="-1"/>
          <w:w w:val="106"/>
          <w:sz w:val="16"/>
        </w:rPr>
        <w:t>513</w:t>
      </w:r>
      <w:r>
        <w:rPr>
          <w:spacing w:val="-1"/>
          <w:w w:val="50"/>
          <w:sz w:val="16"/>
        </w:rPr>
        <w:t>–</w:t>
      </w:r>
      <w:r>
        <w:rPr>
          <w:spacing w:val="-1"/>
          <w:w w:val="106"/>
          <w:sz w:val="16"/>
        </w:rPr>
        <w:t>518</w:t>
      </w:r>
      <w:r>
        <w:rPr>
          <w:w w:val="106"/>
          <w:sz w:val="16"/>
        </w:rPr>
        <w:t>.</w:t>
      </w:r>
    </w:p>
    <w:p>
      <w:pPr>
        <w:pStyle w:val="ListParagraph"/>
        <w:numPr>
          <w:ilvl w:val="0"/>
          <w:numId w:val="38"/>
        </w:numPr>
        <w:tabs>
          <w:tab w:pos="560" w:val="left" w:leader="none"/>
        </w:tabs>
        <w:spacing w:line="187" w:lineRule="auto" w:before="20" w:after="0"/>
        <w:ind w:left="477" w:right="956" w:hanging="281"/>
        <w:jc w:val="both"/>
        <w:rPr>
          <w:sz w:val="16"/>
        </w:rPr>
      </w:pPr>
      <w:r>
        <w:rPr>
          <w:spacing w:val="-1"/>
          <w:w w:val="113"/>
          <w:sz w:val="16"/>
        </w:rPr>
        <w:t>M</w:t>
      </w:r>
      <w:r>
        <w:rPr>
          <w:w w:val="106"/>
          <w:sz w:val="16"/>
        </w:rPr>
        <w:t>.</w:t>
      </w:r>
      <w:r>
        <w:rPr>
          <w:spacing w:val="2"/>
          <w:sz w:val="16"/>
        </w:rPr>
        <w:t> </w:t>
      </w:r>
      <w:r>
        <w:rPr>
          <w:spacing w:val="-2"/>
          <w:w w:val="98"/>
          <w:sz w:val="16"/>
        </w:rPr>
        <w:t>X</w:t>
      </w:r>
      <w:r>
        <w:rPr>
          <w:spacing w:val="-1"/>
          <w:w w:val="111"/>
          <w:sz w:val="16"/>
        </w:rPr>
        <w:t>i</w:t>
      </w:r>
      <w:r>
        <w:rPr>
          <w:spacing w:val="-1"/>
          <w:w w:val="119"/>
          <w:sz w:val="16"/>
        </w:rPr>
        <w:t>a</w:t>
      </w:r>
      <w:r>
        <w:rPr>
          <w:w w:val="116"/>
          <w:sz w:val="16"/>
        </w:rPr>
        <w:t>o</w:t>
      </w:r>
      <w:r>
        <w:rPr>
          <w:spacing w:val="5"/>
          <w:sz w:val="16"/>
        </w:rPr>
        <w:t> </w:t>
      </w:r>
      <w:r>
        <w:rPr>
          <w:spacing w:val="-1"/>
          <w:w w:val="119"/>
          <w:sz w:val="16"/>
        </w:rPr>
        <w:t>a</w:t>
      </w:r>
      <w:r>
        <w:rPr>
          <w:w w:val="123"/>
          <w:sz w:val="16"/>
        </w:rPr>
        <w:t>n</w:t>
      </w:r>
      <w:r>
        <w:rPr>
          <w:w w:val="130"/>
          <w:sz w:val="16"/>
        </w:rPr>
        <w:t>d</w:t>
      </w:r>
      <w:r>
        <w:rPr>
          <w:spacing w:val="2"/>
          <w:sz w:val="16"/>
        </w:rPr>
        <w:t> </w:t>
      </w:r>
      <w:r>
        <w:rPr>
          <w:spacing w:val="-18"/>
          <w:w w:val="98"/>
          <w:sz w:val="16"/>
        </w:rPr>
        <w:t>Y</w:t>
      </w:r>
      <w:r>
        <w:rPr>
          <w:w w:val="106"/>
          <w:sz w:val="16"/>
        </w:rPr>
        <w:t>.</w:t>
      </w:r>
      <w:r>
        <w:rPr>
          <w:spacing w:val="2"/>
          <w:sz w:val="16"/>
        </w:rPr>
        <w:t> </w:t>
      </w:r>
      <w:r>
        <w:rPr>
          <w:w w:val="112"/>
          <w:sz w:val="16"/>
        </w:rPr>
        <w:t>G</w:t>
      </w:r>
      <w:r>
        <w:rPr>
          <w:spacing w:val="-1"/>
          <w:w w:val="128"/>
          <w:sz w:val="16"/>
        </w:rPr>
        <w:t>u</w:t>
      </w:r>
      <w:r>
        <w:rPr>
          <w:spacing w:val="-1"/>
          <w:w w:val="116"/>
          <w:sz w:val="16"/>
        </w:rPr>
        <w:t>o</w:t>
      </w:r>
      <w:r>
        <w:rPr>
          <w:w w:val="106"/>
          <w:sz w:val="16"/>
        </w:rPr>
        <w:t>,</w:t>
      </w:r>
      <w:r>
        <w:rPr>
          <w:spacing w:val="4"/>
          <w:sz w:val="16"/>
        </w:rPr>
        <w:t> </w:t>
      </w:r>
      <w:r>
        <w:rPr>
          <w:spacing w:val="-1"/>
          <w:w w:val="50"/>
          <w:sz w:val="16"/>
        </w:rPr>
        <w:t>“</w:t>
      </w:r>
      <w:r>
        <w:rPr>
          <w:spacing w:val="-1"/>
          <w:w w:val="106"/>
          <w:sz w:val="16"/>
        </w:rPr>
        <w:t>F</w:t>
      </w:r>
      <w:r>
        <w:rPr>
          <w:w w:val="114"/>
          <w:sz w:val="16"/>
        </w:rPr>
        <w:t>e</w:t>
      </w:r>
      <w:r>
        <w:rPr>
          <w:spacing w:val="-1"/>
          <w:w w:val="119"/>
          <w:sz w:val="16"/>
        </w:rPr>
        <w:t>a</w:t>
      </w:r>
      <w:r>
        <w:rPr>
          <w:w w:val="125"/>
          <w:sz w:val="16"/>
        </w:rPr>
        <w:t>t</w:t>
      </w:r>
      <w:r>
        <w:rPr>
          <w:spacing w:val="-1"/>
          <w:w w:val="128"/>
          <w:sz w:val="16"/>
        </w:rPr>
        <w:t>u</w:t>
      </w:r>
      <w:r>
        <w:rPr>
          <w:spacing w:val="-4"/>
          <w:w w:val="126"/>
          <w:sz w:val="16"/>
        </w:rPr>
        <w:t>r</w:t>
      </w:r>
      <w:r>
        <w:rPr>
          <w:w w:val="114"/>
          <w:sz w:val="16"/>
        </w:rPr>
        <w:t>e</w:t>
      </w:r>
      <w:r>
        <w:rPr>
          <w:spacing w:val="4"/>
          <w:sz w:val="16"/>
        </w:rPr>
        <w:t> </w:t>
      </w:r>
      <w:r>
        <w:rPr>
          <w:spacing w:val="-1"/>
          <w:w w:val="116"/>
          <w:sz w:val="16"/>
        </w:rPr>
        <w:t>s</w:t>
      </w:r>
      <w:r>
        <w:rPr>
          <w:spacing w:val="-1"/>
          <w:w w:val="127"/>
          <w:sz w:val="16"/>
        </w:rPr>
        <w:t>p</w:t>
      </w:r>
      <w:r>
        <w:rPr>
          <w:spacing w:val="-1"/>
          <w:w w:val="119"/>
          <w:sz w:val="16"/>
        </w:rPr>
        <w:t>a</w:t>
      </w:r>
      <w:r>
        <w:rPr>
          <w:w w:val="106"/>
          <w:sz w:val="16"/>
        </w:rPr>
        <w:t>c</w:t>
      </w:r>
      <w:r>
        <w:rPr>
          <w:w w:val="114"/>
          <w:sz w:val="16"/>
        </w:rPr>
        <w:t>e</w:t>
      </w:r>
      <w:r>
        <w:rPr>
          <w:spacing w:val="1"/>
          <w:sz w:val="16"/>
        </w:rPr>
        <w:t> </w:t>
      </w:r>
      <w:r>
        <w:rPr>
          <w:spacing w:val="-1"/>
          <w:w w:val="111"/>
          <w:sz w:val="16"/>
        </w:rPr>
        <w:t>i</w:t>
      </w:r>
      <w:r>
        <w:rPr>
          <w:w w:val="123"/>
          <w:sz w:val="16"/>
        </w:rPr>
        <w:t>n</w:t>
      </w:r>
      <w:r>
        <w:rPr>
          <w:w w:val="130"/>
          <w:sz w:val="16"/>
        </w:rPr>
        <w:t>d</w:t>
      </w:r>
      <w:r>
        <w:rPr>
          <w:w w:val="114"/>
          <w:sz w:val="16"/>
        </w:rPr>
        <w:t>e</w:t>
      </w:r>
      <w:r>
        <w:rPr>
          <w:spacing w:val="-1"/>
          <w:w w:val="127"/>
          <w:sz w:val="16"/>
        </w:rPr>
        <w:t>p</w:t>
      </w:r>
      <w:r>
        <w:rPr>
          <w:w w:val="114"/>
          <w:sz w:val="16"/>
        </w:rPr>
        <w:t>e</w:t>
      </w:r>
      <w:r>
        <w:rPr>
          <w:w w:val="123"/>
          <w:sz w:val="16"/>
        </w:rPr>
        <w:t>n</w:t>
      </w:r>
      <w:r>
        <w:rPr>
          <w:w w:val="130"/>
          <w:sz w:val="16"/>
        </w:rPr>
        <w:t>d</w:t>
      </w:r>
      <w:r>
        <w:rPr>
          <w:w w:val="114"/>
          <w:sz w:val="16"/>
        </w:rPr>
        <w:t>e</w:t>
      </w:r>
      <w:r>
        <w:rPr>
          <w:w w:val="123"/>
          <w:sz w:val="16"/>
        </w:rPr>
        <w:t>n</w:t>
      </w:r>
      <w:r>
        <w:rPr>
          <w:w w:val="125"/>
          <w:sz w:val="16"/>
        </w:rPr>
        <w:t>t</w:t>
      </w:r>
      <w:r>
        <w:rPr>
          <w:spacing w:val="2"/>
          <w:sz w:val="16"/>
        </w:rPr>
        <w:t> </w:t>
      </w:r>
      <w:r>
        <w:rPr>
          <w:spacing w:val="-1"/>
          <w:w w:val="116"/>
          <w:sz w:val="16"/>
        </w:rPr>
        <w:t>s</w:t>
      </w:r>
      <w:r>
        <w:rPr>
          <w:w w:val="114"/>
          <w:sz w:val="16"/>
        </w:rPr>
        <w:t>e</w:t>
      </w:r>
      <w:r>
        <w:rPr>
          <w:w w:val="120"/>
          <w:sz w:val="16"/>
        </w:rPr>
        <w:t>m</w:t>
      </w:r>
      <w:r>
        <w:rPr>
          <w:spacing w:val="-1"/>
          <w:w w:val="111"/>
          <w:sz w:val="16"/>
        </w:rPr>
        <w:t>i</w:t>
      </w:r>
      <w:r>
        <w:rPr>
          <w:spacing w:val="-1"/>
          <w:w w:val="106"/>
          <w:sz w:val="16"/>
        </w:rPr>
        <w:t>-</w:t>
      </w:r>
      <w:r>
        <w:rPr>
          <w:spacing w:val="-1"/>
          <w:w w:val="116"/>
          <w:sz w:val="16"/>
        </w:rPr>
        <w:t>s</w:t>
      </w:r>
      <w:r>
        <w:rPr>
          <w:spacing w:val="-1"/>
          <w:w w:val="128"/>
          <w:sz w:val="16"/>
        </w:rPr>
        <w:t>u</w:t>
      </w:r>
      <w:r>
        <w:rPr>
          <w:spacing w:val="-1"/>
          <w:w w:val="127"/>
          <w:sz w:val="16"/>
        </w:rPr>
        <w:t>p</w:t>
      </w:r>
      <w:r>
        <w:rPr>
          <w:w w:val="114"/>
          <w:sz w:val="16"/>
        </w:rPr>
        <w:t>e</w:t>
      </w:r>
      <w:r>
        <w:rPr>
          <w:spacing w:val="-1"/>
          <w:w w:val="126"/>
          <w:sz w:val="16"/>
        </w:rPr>
        <w:t>r</w:t>
      </w:r>
      <w:r>
        <w:rPr>
          <w:w w:val="120"/>
          <w:sz w:val="16"/>
        </w:rPr>
        <w:t>v</w:t>
      </w:r>
      <w:r>
        <w:rPr>
          <w:spacing w:val="-1"/>
          <w:w w:val="111"/>
          <w:sz w:val="16"/>
        </w:rPr>
        <w:t>i</w:t>
      </w:r>
      <w:r>
        <w:rPr>
          <w:spacing w:val="-1"/>
          <w:w w:val="116"/>
          <w:sz w:val="16"/>
        </w:rPr>
        <w:t>s</w:t>
      </w:r>
      <w:r>
        <w:rPr>
          <w:w w:val="114"/>
          <w:sz w:val="16"/>
        </w:rPr>
        <w:t>e</w:t>
      </w:r>
      <w:r>
        <w:rPr>
          <w:w w:val="130"/>
          <w:sz w:val="16"/>
        </w:rPr>
        <w:t>d 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pacing w:val="18"/>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pacing w:val="16"/>
          <w:sz w:val="16"/>
        </w:rPr>
        <w:t> </w:t>
      </w:r>
      <w:r>
        <w:rPr>
          <w:w w:val="120"/>
          <w:sz w:val="16"/>
        </w:rPr>
        <w:t>v</w:t>
      </w:r>
      <w:r>
        <w:rPr>
          <w:spacing w:val="-1"/>
          <w:w w:val="111"/>
          <w:sz w:val="16"/>
        </w:rPr>
        <w:t>i</w:t>
      </w:r>
      <w:r>
        <w:rPr>
          <w:w w:val="119"/>
          <w:sz w:val="16"/>
        </w:rPr>
        <w:t>a</w:t>
      </w:r>
      <w:r>
        <w:rPr>
          <w:spacing w:val="15"/>
          <w:sz w:val="16"/>
        </w:rPr>
        <w:t> </w:t>
      </w:r>
      <w:r>
        <w:rPr>
          <w:spacing w:val="-1"/>
          <w:w w:val="118"/>
          <w:sz w:val="16"/>
        </w:rPr>
        <w:t>k</w:t>
      </w:r>
      <w:r>
        <w:rPr>
          <w:w w:val="114"/>
          <w:sz w:val="16"/>
        </w:rPr>
        <w:t>e</w:t>
      </w:r>
      <w:r>
        <w:rPr>
          <w:spacing w:val="-1"/>
          <w:w w:val="126"/>
          <w:sz w:val="16"/>
        </w:rPr>
        <w:t>r</w:t>
      </w:r>
      <w:r>
        <w:rPr>
          <w:w w:val="123"/>
          <w:sz w:val="16"/>
        </w:rPr>
        <w:t>n</w:t>
      </w:r>
      <w:r>
        <w:rPr>
          <w:w w:val="114"/>
          <w:sz w:val="16"/>
        </w:rPr>
        <w:t>e</w:t>
      </w:r>
      <w:r>
        <w:rPr>
          <w:w w:val="111"/>
          <w:sz w:val="16"/>
        </w:rPr>
        <w:t>l</w:t>
      </w:r>
      <w:r>
        <w:rPr>
          <w:spacing w:val="17"/>
          <w:sz w:val="16"/>
        </w:rPr>
        <w:t> </w:t>
      </w:r>
      <w:r>
        <w:rPr>
          <w:w w:val="120"/>
          <w:sz w:val="16"/>
        </w:rPr>
        <w:t>m</w:t>
      </w:r>
      <w:r>
        <w:rPr>
          <w:spacing w:val="-1"/>
          <w:w w:val="119"/>
          <w:sz w:val="16"/>
        </w:rPr>
        <w:t>a</w:t>
      </w:r>
      <w:r>
        <w:rPr>
          <w:w w:val="125"/>
          <w:sz w:val="16"/>
        </w:rPr>
        <w:t>t</w:t>
      </w:r>
      <w:r>
        <w:rPr>
          <w:w w:val="106"/>
          <w:sz w:val="16"/>
        </w:rPr>
        <w:t>c</w:t>
      </w:r>
      <w:r>
        <w:rPr>
          <w:w w:val="123"/>
          <w:sz w:val="16"/>
        </w:rPr>
        <w:t>h</w:t>
      </w:r>
      <w:r>
        <w:rPr>
          <w:spacing w:val="-1"/>
          <w:w w:val="111"/>
          <w:sz w:val="16"/>
        </w:rPr>
        <w:t>i</w:t>
      </w:r>
      <w:r>
        <w:rPr>
          <w:w w:val="123"/>
          <w:sz w:val="16"/>
        </w:rPr>
        <w:t>n</w:t>
      </w:r>
      <w:r>
        <w:rPr>
          <w:spacing w:val="-1"/>
          <w:w w:val="118"/>
          <w:sz w:val="16"/>
        </w:rPr>
        <w:t>g</w:t>
      </w:r>
      <w:r>
        <w:rPr>
          <w:w w:val="106"/>
          <w:sz w:val="16"/>
        </w:rPr>
        <w:t>,</w:t>
      </w:r>
      <w:r>
        <w:rPr>
          <w:spacing w:val="-1"/>
          <w:w w:val="50"/>
          <w:sz w:val="16"/>
        </w:rPr>
        <w:t>”</w:t>
      </w:r>
      <w:r>
        <w:rPr>
          <w:rFonts w:ascii="Palatino Linotype" w:hAnsi="Palatino Linotype"/>
          <w:i/>
          <w:spacing w:val="-1"/>
          <w:w w:val="99"/>
          <w:sz w:val="16"/>
        </w:rPr>
        <w:t>I</w:t>
      </w:r>
      <w:r>
        <w:rPr>
          <w:rFonts w:ascii="Palatino Linotype" w:hAnsi="Palatino Linotype"/>
          <w:i/>
          <w:w w:val="100"/>
          <w:sz w:val="16"/>
        </w:rPr>
        <w:t>EEE</w:t>
      </w:r>
      <w:r>
        <w:rPr>
          <w:rFonts w:ascii="Palatino Linotype" w:hAnsi="Palatino Linotype"/>
          <w:i/>
          <w:spacing w:val="13"/>
          <w:sz w:val="16"/>
        </w:rPr>
        <w:t> </w:t>
      </w:r>
      <w:r>
        <w:rPr>
          <w:rFonts w:ascii="Palatino Linotype" w:hAnsi="Palatino Linotype"/>
          <w:i/>
          <w:spacing w:val="-17"/>
          <w:w w:val="99"/>
          <w:sz w:val="16"/>
        </w:rPr>
        <w:t>T</w:t>
      </w:r>
      <w:r>
        <w:rPr>
          <w:rFonts w:ascii="Palatino Linotype" w:hAnsi="Palatino Linotype"/>
          <w:i/>
          <w:w w:val="99"/>
          <w:sz w:val="16"/>
        </w:rPr>
        <w:t>r</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w w:val="99"/>
          <w:sz w:val="16"/>
        </w:rPr>
        <w:t>s</w:t>
      </w:r>
      <w:r>
        <w:rPr>
          <w:rFonts w:ascii="Palatino Linotype" w:hAnsi="Palatino Linotype"/>
          <w:i/>
          <w:sz w:val="16"/>
        </w:rPr>
        <w:t>.</w:t>
      </w:r>
      <w:r>
        <w:rPr>
          <w:rFonts w:ascii="Palatino Linotype" w:hAnsi="Palatino Linotype"/>
          <w:i/>
          <w:spacing w:val="16"/>
          <w:sz w:val="16"/>
        </w:rPr>
        <w:t> </w:t>
      </w:r>
      <w:r>
        <w:rPr>
          <w:rFonts w:ascii="Palatino Linotype" w:hAnsi="Palatino Linotype"/>
          <w:i/>
          <w:w w:val="100"/>
          <w:sz w:val="16"/>
        </w:rPr>
        <w:t>Pa</w:t>
      </w:r>
      <w:r>
        <w:rPr>
          <w:rFonts w:ascii="Palatino Linotype" w:hAnsi="Palatino Linotype"/>
          <w:i/>
          <w:spacing w:val="-1"/>
          <w:w w:val="99"/>
          <w:sz w:val="16"/>
        </w:rPr>
        <w:t>tt</w:t>
      </w:r>
      <w:r>
        <w:rPr>
          <w:rFonts w:ascii="Palatino Linotype" w:hAnsi="Palatino Linotype"/>
          <w:i/>
          <w:w w:val="99"/>
          <w:sz w:val="16"/>
        </w:rPr>
        <w:t>er</w:t>
      </w:r>
      <w:r>
        <w:rPr>
          <w:rFonts w:ascii="Palatino Linotype" w:hAnsi="Palatino Linotype"/>
          <w:i/>
          <w:w w:val="99"/>
          <w:sz w:val="16"/>
        </w:rPr>
        <w:t>n</w:t>
      </w:r>
      <w:r>
        <w:rPr>
          <w:rFonts w:ascii="Palatino Linotype" w:hAnsi="Palatino Linotype"/>
          <w:i/>
          <w:spacing w:val="15"/>
          <w:sz w:val="16"/>
        </w:rPr>
        <w:t> </w:t>
      </w:r>
      <w:r>
        <w:rPr>
          <w:rFonts w:ascii="Palatino Linotype" w:hAnsi="Palatino Linotype"/>
          <w:i/>
          <w:spacing w:val="-1"/>
          <w:w w:val="99"/>
          <w:sz w:val="16"/>
        </w:rPr>
        <w:t>An</w:t>
      </w:r>
      <w:r>
        <w:rPr>
          <w:rFonts w:ascii="Palatino Linotype" w:hAnsi="Palatino Linotype"/>
          <w:i/>
          <w:w w:val="100"/>
          <w:sz w:val="16"/>
        </w:rPr>
        <w:t>a</w:t>
      </w:r>
      <w:r>
        <w:rPr>
          <w:rFonts w:ascii="Palatino Linotype" w:hAnsi="Palatino Linotype"/>
          <w:i/>
          <w:spacing w:val="1"/>
          <w:w w:val="100"/>
          <w:sz w:val="16"/>
        </w:rPr>
        <w:t>l</w:t>
      </w:r>
      <w:r>
        <w:rPr>
          <w:rFonts w:ascii="Palatino Linotype" w:hAnsi="Palatino Linotype"/>
          <w:i/>
          <w:sz w:val="16"/>
        </w:rPr>
        <w:t>.</w:t>
      </w:r>
      <w:r>
        <w:rPr>
          <w:rFonts w:ascii="Palatino Linotype" w:hAnsi="Palatino Linotype"/>
          <w:i/>
          <w:sz w:val="16"/>
        </w:rPr>
        <w:t> </w:t>
      </w:r>
      <w:bookmarkStart w:name="_bookmark83" w:id="153"/>
      <w:bookmarkEnd w:id="153"/>
      <w:r>
        <w:rPr>
          <w:rFonts w:ascii="Palatino Linotype" w:hAnsi="Palatino Linotype"/>
          <w:i/>
          <w:w w:val="100"/>
          <w:sz w:val="16"/>
        </w:rPr>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w w:val="100"/>
          <w:sz w:val="16"/>
        </w:rPr>
        <w:t>c</w:t>
      </w:r>
      <w:r>
        <w:rPr>
          <w:rFonts w:ascii="Palatino Linotype" w:hAnsi="Palatino Linotype"/>
          <w:i/>
          <w:spacing w:val="-1"/>
          <w:sz w:val="16"/>
        </w:rPr>
        <w:t>h</w:t>
      </w:r>
      <w:r>
        <w:rPr>
          <w:rFonts w:ascii="Palatino Linotype" w:hAnsi="Palatino Linotype"/>
          <w:i/>
          <w:sz w:val="16"/>
        </w:rPr>
        <w:t>.</w:t>
      </w:r>
      <w:r>
        <w:rPr>
          <w:rFonts w:ascii="Palatino Linotype" w:hAnsi="Palatino Linotype"/>
          <w:i/>
          <w:spacing w:val="6"/>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w:t>
      </w:r>
      <w:r>
        <w:rPr>
          <w:rFonts w:ascii="Palatino Linotype" w:hAnsi="Palatino Linotype"/>
          <w:i/>
          <w:spacing w:val="1"/>
          <w:w w:val="100"/>
          <w:sz w:val="16"/>
        </w:rPr>
        <w:t>ll</w:t>
      </w:r>
      <w:r>
        <w:rPr>
          <w:rFonts w:ascii="Palatino Linotype" w:hAnsi="Palatino Linotype"/>
          <w:i/>
          <w:sz w:val="16"/>
        </w:rPr>
        <w:t>.</w:t>
      </w:r>
      <w:r>
        <w:rPr>
          <w:w w:val="106"/>
          <w:sz w:val="16"/>
        </w:rPr>
        <w:t>,</w:t>
      </w:r>
      <w:r>
        <w:rPr>
          <w:sz w:val="16"/>
        </w:rPr>
        <w:t> </w:t>
      </w:r>
      <w:r>
        <w:rPr>
          <w:w w:val="120"/>
          <w:sz w:val="16"/>
        </w:rPr>
        <w:t>v</w:t>
      </w:r>
      <w:r>
        <w:rPr>
          <w:spacing w:val="-1"/>
          <w:w w:val="116"/>
          <w:sz w:val="16"/>
        </w:rPr>
        <w:t>o</w:t>
      </w:r>
      <w:r>
        <w:rPr>
          <w:spacing w:val="-1"/>
          <w:w w:val="111"/>
          <w:sz w:val="16"/>
        </w:rPr>
        <w:t>l</w:t>
      </w:r>
      <w:r>
        <w:rPr>
          <w:w w:val="106"/>
          <w:sz w:val="16"/>
        </w:rPr>
        <w:t>.</w:t>
      </w:r>
      <w:r>
        <w:rPr>
          <w:spacing w:val="4"/>
          <w:sz w:val="16"/>
        </w:rPr>
        <w:t> </w:t>
      </w:r>
      <w:r>
        <w:rPr>
          <w:spacing w:val="-1"/>
          <w:w w:val="106"/>
          <w:sz w:val="16"/>
        </w:rPr>
        <w:t>37</w:t>
      </w:r>
      <w:r>
        <w:rPr>
          <w:w w:val="106"/>
          <w:sz w:val="16"/>
        </w:rPr>
        <w:t>,</w:t>
      </w:r>
      <w:r>
        <w:rPr>
          <w:spacing w:val="4"/>
          <w:sz w:val="16"/>
        </w:rPr>
        <w:t> </w:t>
      </w:r>
      <w:r>
        <w:rPr>
          <w:w w:val="123"/>
          <w:sz w:val="16"/>
        </w:rPr>
        <w:t>n</w:t>
      </w:r>
      <w:r>
        <w:rPr>
          <w:spacing w:val="-1"/>
          <w:w w:val="116"/>
          <w:sz w:val="16"/>
        </w:rPr>
        <w:t>o</w:t>
      </w:r>
      <w:r>
        <w:rPr>
          <w:w w:val="106"/>
          <w:sz w:val="16"/>
        </w:rPr>
        <w:t>.</w:t>
      </w:r>
      <w:r>
        <w:rPr>
          <w:spacing w:val="2"/>
          <w:sz w:val="16"/>
        </w:rPr>
        <w:t> </w:t>
      </w:r>
      <w:r>
        <w:rPr>
          <w:spacing w:val="-1"/>
          <w:w w:val="106"/>
          <w:sz w:val="16"/>
        </w:rPr>
        <w:t>1</w:t>
      </w:r>
      <w:r>
        <w:rPr>
          <w:w w:val="106"/>
          <w:sz w:val="16"/>
        </w:rPr>
        <w:t>,</w:t>
      </w:r>
      <w:r>
        <w:rPr>
          <w:spacing w:val="4"/>
          <w:sz w:val="16"/>
        </w:rPr>
        <w:t> </w:t>
      </w:r>
      <w:r>
        <w:rPr>
          <w:spacing w:val="-1"/>
          <w:w w:val="127"/>
          <w:sz w:val="16"/>
        </w:rPr>
        <w:t>pp</w:t>
      </w:r>
      <w:r>
        <w:rPr>
          <w:w w:val="106"/>
          <w:sz w:val="16"/>
        </w:rPr>
        <w:t>.</w:t>
      </w:r>
      <w:r>
        <w:rPr>
          <w:spacing w:val="4"/>
          <w:sz w:val="16"/>
        </w:rPr>
        <w:t> </w:t>
      </w:r>
      <w:r>
        <w:rPr>
          <w:spacing w:val="-1"/>
          <w:w w:val="106"/>
          <w:sz w:val="16"/>
        </w:rPr>
        <w:t>54</w:t>
      </w:r>
      <w:r>
        <w:rPr>
          <w:spacing w:val="-1"/>
          <w:w w:val="50"/>
          <w:sz w:val="16"/>
        </w:rPr>
        <w:t>–</w:t>
      </w:r>
      <w:r>
        <w:rPr>
          <w:spacing w:val="-1"/>
          <w:w w:val="106"/>
          <w:sz w:val="16"/>
        </w:rPr>
        <w:t>66</w:t>
      </w:r>
      <w:r>
        <w:rPr>
          <w:w w:val="106"/>
          <w:sz w:val="16"/>
        </w:rPr>
        <w:t>,</w:t>
      </w:r>
      <w:r>
        <w:rPr>
          <w:spacing w:val="7"/>
          <w:sz w:val="16"/>
        </w:rPr>
        <w:t> </w:t>
      </w:r>
      <w:r>
        <w:rPr>
          <w:spacing w:val="-1"/>
          <w:w w:val="91"/>
          <w:sz w:val="16"/>
        </w:rPr>
        <w:t>J</w:t>
      </w:r>
      <w:r>
        <w:rPr>
          <w:spacing w:val="-1"/>
          <w:w w:val="119"/>
          <w:sz w:val="16"/>
        </w:rPr>
        <w:t>a</w:t>
      </w:r>
      <w:r>
        <w:rPr>
          <w:w w:val="123"/>
          <w:sz w:val="16"/>
        </w:rPr>
        <w:t>n</w:t>
      </w:r>
      <w:r>
        <w:rPr>
          <w:w w:val="106"/>
          <w:sz w:val="16"/>
        </w:rPr>
        <w:t>.</w:t>
      </w:r>
      <w:r>
        <w:rPr>
          <w:spacing w:val="2"/>
          <w:sz w:val="16"/>
        </w:rPr>
        <w:t> </w:t>
      </w:r>
      <w:r>
        <w:rPr>
          <w:spacing w:val="-1"/>
          <w:w w:val="106"/>
          <w:sz w:val="16"/>
        </w:rPr>
        <w:t>2015</w:t>
      </w:r>
      <w:r>
        <w:rPr>
          <w:w w:val="106"/>
          <w:sz w:val="16"/>
        </w:rPr>
        <w:t>.</w:t>
      </w:r>
    </w:p>
    <w:p>
      <w:pPr>
        <w:pStyle w:val="ListParagraph"/>
        <w:numPr>
          <w:ilvl w:val="0"/>
          <w:numId w:val="38"/>
        </w:numPr>
        <w:tabs>
          <w:tab w:pos="560" w:val="left" w:leader="none"/>
        </w:tabs>
        <w:spacing w:line="189" w:lineRule="auto" w:before="16" w:after="0"/>
        <w:ind w:left="477" w:right="959" w:hanging="281"/>
        <w:jc w:val="both"/>
        <w:rPr>
          <w:sz w:val="16"/>
        </w:rPr>
      </w:pPr>
      <w:r>
        <w:rPr>
          <w:spacing w:val="-1"/>
          <w:w w:val="107"/>
          <w:sz w:val="16"/>
        </w:rPr>
        <w:t>K</w:t>
      </w:r>
      <w:r>
        <w:rPr>
          <w:w w:val="106"/>
          <w:sz w:val="16"/>
        </w:rPr>
        <w:t>.</w:t>
      </w:r>
      <w:r>
        <w:rPr>
          <w:spacing w:val="16"/>
          <w:sz w:val="16"/>
        </w:rPr>
        <w:t> </w:t>
      </w:r>
      <w:r>
        <w:rPr>
          <w:spacing w:val="-16"/>
          <w:w w:val="98"/>
          <w:sz w:val="16"/>
        </w:rPr>
        <w:t>Y</w:t>
      </w:r>
      <w:r>
        <w:rPr>
          <w:spacing w:val="-1"/>
          <w:w w:val="119"/>
          <w:sz w:val="16"/>
        </w:rPr>
        <w:t>a</w:t>
      </w:r>
      <w:r>
        <w:rPr>
          <w:w w:val="123"/>
          <w:sz w:val="16"/>
        </w:rPr>
        <w:t>n</w:t>
      </w:r>
      <w:r>
        <w:rPr>
          <w:w w:val="106"/>
          <w:sz w:val="16"/>
        </w:rPr>
        <w:t>,</w:t>
      </w:r>
      <w:r>
        <w:rPr>
          <w:spacing w:val="19"/>
          <w:sz w:val="16"/>
        </w:rPr>
        <w:t> </w:t>
      </w:r>
      <w:r>
        <w:rPr>
          <w:w w:val="106"/>
          <w:sz w:val="16"/>
        </w:rPr>
        <w:t>L</w:t>
      </w:r>
      <w:r>
        <w:rPr>
          <w:w w:val="106"/>
          <w:sz w:val="16"/>
        </w:rPr>
        <w:t>.</w:t>
      </w:r>
      <w:r>
        <w:rPr>
          <w:spacing w:val="16"/>
          <w:sz w:val="16"/>
        </w:rPr>
        <w:t> </w:t>
      </w:r>
      <w:r>
        <w:rPr>
          <w:spacing w:val="-1"/>
          <w:w w:val="107"/>
          <w:sz w:val="16"/>
        </w:rPr>
        <w:t>K</w:t>
      </w:r>
      <w:r>
        <w:rPr>
          <w:spacing w:val="-1"/>
          <w:w w:val="116"/>
          <w:sz w:val="16"/>
        </w:rPr>
        <w:t>o</w:t>
      </w:r>
      <w:r>
        <w:rPr>
          <w:spacing w:val="-1"/>
          <w:w w:val="128"/>
          <w:sz w:val="16"/>
        </w:rPr>
        <w:t>u</w:t>
      </w:r>
      <w:r>
        <w:rPr>
          <w:w w:val="106"/>
          <w:sz w:val="16"/>
        </w:rPr>
        <w:t>,</w:t>
      </w:r>
      <w:r>
        <w:rPr>
          <w:sz w:val="16"/>
        </w:rPr>
        <w:t> </w:t>
      </w:r>
      <w:r>
        <w:rPr>
          <w:spacing w:val="-20"/>
          <w:sz w:val="16"/>
        </w:rPr>
        <w:t> </w:t>
      </w:r>
      <w:r>
        <w:rPr>
          <w:spacing w:val="-1"/>
          <w:w w:val="119"/>
          <w:sz w:val="16"/>
        </w:rPr>
        <w:t>a</w:t>
      </w:r>
      <w:r>
        <w:rPr>
          <w:w w:val="123"/>
          <w:sz w:val="16"/>
        </w:rPr>
        <w:t>n</w:t>
      </w:r>
      <w:r>
        <w:rPr>
          <w:w w:val="130"/>
          <w:sz w:val="16"/>
        </w:rPr>
        <w:t>d</w:t>
      </w:r>
      <w:r>
        <w:rPr>
          <w:spacing w:val="16"/>
          <w:sz w:val="16"/>
        </w:rPr>
        <w:t> </w:t>
      </w:r>
      <w:r>
        <w:rPr>
          <w:w w:val="114"/>
          <w:sz w:val="16"/>
        </w:rPr>
        <w:t>D</w:t>
      </w:r>
      <w:r>
        <w:rPr>
          <w:w w:val="106"/>
          <w:sz w:val="16"/>
        </w:rPr>
        <w:t>.</w:t>
      </w:r>
      <w:r>
        <w:rPr>
          <w:spacing w:val="16"/>
          <w:sz w:val="16"/>
        </w:rPr>
        <w:t> </w:t>
      </w:r>
      <w:r>
        <w:rPr>
          <w:spacing w:val="-2"/>
          <w:w w:val="116"/>
          <w:sz w:val="16"/>
        </w:rPr>
        <w:t>Z</w:t>
      </w:r>
      <w:r>
        <w:rPr>
          <w:w w:val="123"/>
          <w:sz w:val="16"/>
        </w:rPr>
        <w:t>h</w:t>
      </w:r>
      <w:r>
        <w:rPr>
          <w:spacing w:val="-1"/>
          <w:w w:val="119"/>
          <w:sz w:val="16"/>
        </w:rPr>
        <w:t>a</w:t>
      </w:r>
      <w:r>
        <w:rPr>
          <w:w w:val="123"/>
          <w:sz w:val="16"/>
        </w:rPr>
        <w:t>n</w:t>
      </w:r>
      <w:r>
        <w:rPr>
          <w:spacing w:val="-1"/>
          <w:w w:val="118"/>
          <w:sz w:val="16"/>
        </w:rPr>
        <w:t>g</w:t>
      </w:r>
      <w:r>
        <w:rPr>
          <w:w w:val="106"/>
          <w:sz w:val="16"/>
        </w:rPr>
        <w:t>,</w:t>
      </w:r>
      <w:r>
        <w:rPr>
          <w:spacing w:val="19"/>
          <w:sz w:val="16"/>
        </w:rPr>
        <w:t> </w:t>
      </w:r>
      <w:r>
        <w:rPr>
          <w:spacing w:val="-1"/>
          <w:w w:val="50"/>
          <w:sz w:val="16"/>
        </w:rPr>
        <w:t>“</w:t>
      </w:r>
      <w:r>
        <w:rPr>
          <w:w w:val="106"/>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pacing w:val="18"/>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pacing w:val="-1"/>
          <w:w w:val="106"/>
          <w:sz w:val="16"/>
        </w:rPr>
        <w:t>-</w:t>
      </w:r>
      <w:r>
        <w:rPr>
          <w:spacing w:val="-1"/>
          <w:w w:val="111"/>
          <w:sz w:val="16"/>
        </w:rPr>
        <w:t>i</w:t>
      </w:r>
      <w:r>
        <w:rPr>
          <w:w w:val="123"/>
          <w:sz w:val="16"/>
        </w:rPr>
        <w:t>n</w:t>
      </w:r>
      <w:r>
        <w:rPr>
          <w:w w:val="120"/>
          <w:sz w:val="16"/>
        </w:rPr>
        <w:t>v</w:t>
      </w:r>
      <w:r>
        <w:rPr>
          <w:spacing w:val="-1"/>
          <w:w w:val="119"/>
          <w:sz w:val="16"/>
        </w:rPr>
        <w:t>a</w:t>
      </w:r>
      <w:r>
        <w:rPr>
          <w:spacing w:val="-1"/>
          <w:w w:val="126"/>
          <w:sz w:val="16"/>
        </w:rPr>
        <w:t>r</w:t>
      </w:r>
      <w:r>
        <w:rPr>
          <w:spacing w:val="-1"/>
          <w:w w:val="111"/>
          <w:sz w:val="16"/>
        </w:rPr>
        <w:t>i</w:t>
      </w:r>
      <w:r>
        <w:rPr>
          <w:spacing w:val="-1"/>
          <w:w w:val="119"/>
          <w:sz w:val="16"/>
        </w:rPr>
        <w:t>a</w:t>
      </w:r>
      <w:r>
        <w:rPr>
          <w:w w:val="123"/>
          <w:sz w:val="16"/>
        </w:rPr>
        <w:t>n</w:t>
      </w:r>
      <w:r>
        <w:rPr>
          <w:w w:val="125"/>
          <w:sz w:val="16"/>
        </w:rPr>
        <w:t>t</w:t>
      </w:r>
      <w:r>
        <w:rPr>
          <w:sz w:val="16"/>
        </w:rPr>
        <w:t> </w:t>
      </w:r>
      <w:r>
        <w:rPr>
          <w:spacing w:val="-21"/>
          <w:sz w:val="16"/>
        </w:rPr>
        <w:t> </w:t>
      </w:r>
      <w:r>
        <w:rPr>
          <w:spacing w:val="-1"/>
          <w:w w:val="116"/>
          <w:sz w:val="16"/>
        </w:rPr>
        <w:t>s</w:t>
      </w:r>
      <w:r>
        <w:rPr>
          <w:spacing w:val="-1"/>
          <w:w w:val="128"/>
          <w:sz w:val="16"/>
        </w:rPr>
        <w:t>u</w:t>
      </w:r>
      <w:r>
        <w:rPr>
          <w:w w:val="117"/>
          <w:sz w:val="16"/>
        </w:rPr>
        <w:t>b</w:t>
      </w:r>
      <w:r>
        <w:rPr>
          <w:w w:val="106"/>
          <w:sz w:val="16"/>
        </w:rPr>
        <w:t>- </w:t>
      </w:r>
      <w:r>
        <w:rPr>
          <w:spacing w:val="-1"/>
          <w:w w:val="116"/>
          <w:sz w:val="16"/>
        </w:rPr>
        <w:t>s</w:t>
      </w:r>
      <w:r>
        <w:rPr>
          <w:spacing w:val="-1"/>
          <w:w w:val="127"/>
          <w:sz w:val="16"/>
        </w:rPr>
        <w:t>p</w:t>
      </w:r>
      <w:r>
        <w:rPr>
          <w:spacing w:val="-1"/>
          <w:w w:val="119"/>
          <w:sz w:val="16"/>
        </w:rPr>
        <w:t>a</w:t>
      </w:r>
      <w:r>
        <w:rPr>
          <w:w w:val="106"/>
          <w:sz w:val="16"/>
        </w:rPr>
        <w:t>c</w:t>
      </w:r>
      <w:r>
        <w:rPr>
          <w:w w:val="114"/>
          <w:sz w:val="16"/>
        </w:rPr>
        <w:t>e</w:t>
      </w:r>
      <w:r>
        <w:rPr>
          <w:sz w:val="16"/>
        </w:rPr>
        <w:t> </w:t>
      </w:r>
      <w:r>
        <w:rPr>
          <w:spacing w:val="1"/>
          <w:sz w:val="16"/>
        </w:rPr>
        <w:t> </w:t>
      </w:r>
      <w:r>
        <w:rPr>
          <w:spacing w:val="-1"/>
          <w:w w:val="128"/>
          <w:sz w:val="16"/>
        </w:rPr>
        <w:t>u</w:t>
      </w:r>
      <w:r>
        <w:rPr>
          <w:spacing w:val="-1"/>
          <w:w w:val="116"/>
          <w:sz w:val="16"/>
        </w:rPr>
        <w:t>s</w:t>
      </w:r>
      <w:r>
        <w:rPr>
          <w:spacing w:val="-1"/>
          <w:w w:val="111"/>
          <w:sz w:val="16"/>
        </w:rPr>
        <w:t>i</w:t>
      </w:r>
      <w:r>
        <w:rPr>
          <w:w w:val="123"/>
          <w:sz w:val="16"/>
        </w:rPr>
        <w:t>n</w:t>
      </w:r>
      <w:r>
        <w:rPr>
          <w:w w:val="118"/>
          <w:sz w:val="16"/>
        </w:rPr>
        <w:t>g</w:t>
      </w:r>
      <w:r>
        <w:rPr>
          <w:sz w:val="16"/>
        </w:rPr>
        <w:t> </w:t>
      </w:r>
      <w:r>
        <w:rPr>
          <w:spacing w:val="3"/>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z w:val="16"/>
        </w:rPr>
        <w:t> </w:t>
      </w:r>
      <w:r>
        <w:rPr>
          <w:spacing w:val="1"/>
          <w:sz w:val="16"/>
        </w:rPr>
        <w:t> </w:t>
      </w:r>
      <w:r>
        <w:rPr>
          <w:spacing w:val="-1"/>
          <w:w w:val="106"/>
          <w:sz w:val="16"/>
        </w:rPr>
        <w:t>f</w:t>
      </w:r>
      <w:r>
        <w:rPr>
          <w:w w:val="114"/>
          <w:sz w:val="16"/>
        </w:rPr>
        <w:t>e</w:t>
      </w:r>
      <w:r>
        <w:rPr>
          <w:spacing w:val="-1"/>
          <w:w w:val="119"/>
          <w:sz w:val="16"/>
        </w:rPr>
        <w:t>a</w:t>
      </w:r>
      <w:r>
        <w:rPr>
          <w:w w:val="125"/>
          <w:sz w:val="16"/>
        </w:rPr>
        <w:t>t</w:t>
      </w:r>
      <w:r>
        <w:rPr>
          <w:spacing w:val="-1"/>
          <w:w w:val="128"/>
          <w:sz w:val="16"/>
        </w:rPr>
        <w:t>u</w:t>
      </w:r>
      <w:r>
        <w:rPr>
          <w:spacing w:val="-4"/>
          <w:w w:val="126"/>
          <w:sz w:val="16"/>
        </w:rPr>
        <w:t>r</w:t>
      </w:r>
      <w:r>
        <w:rPr>
          <w:w w:val="114"/>
          <w:sz w:val="16"/>
        </w:rPr>
        <w:t>e</w:t>
      </w:r>
      <w:r>
        <w:rPr>
          <w:w w:val="116"/>
          <w:sz w:val="16"/>
        </w:rPr>
        <w:t>s</w:t>
      </w:r>
      <w:r>
        <w:rPr>
          <w:sz w:val="16"/>
        </w:rPr>
        <w:t> </w:t>
      </w:r>
      <w:r>
        <w:rPr>
          <w:spacing w:val="2"/>
          <w:sz w:val="16"/>
        </w:rPr>
        <w:t> </w:t>
      </w:r>
      <w:r>
        <w:rPr>
          <w:spacing w:val="-1"/>
          <w:w w:val="119"/>
          <w:sz w:val="16"/>
        </w:rPr>
        <w:t>a</w:t>
      </w:r>
      <w:r>
        <w:rPr>
          <w:w w:val="123"/>
          <w:sz w:val="16"/>
        </w:rPr>
        <w:t>n</w:t>
      </w:r>
      <w:r>
        <w:rPr>
          <w:w w:val="130"/>
          <w:sz w:val="16"/>
        </w:rPr>
        <w:t>d</w:t>
      </w:r>
      <w:r>
        <w:rPr>
          <w:sz w:val="16"/>
        </w:rPr>
        <w:t> </w:t>
      </w:r>
      <w:r>
        <w:rPr>
          <w:spacing w:val="-1"/>
          <w:sz w:val="16"/>
        </w:rPr>
        <w:t> </w:t>
      </w:r>
      <w:r>
        <w:rPr>
          <w:spacing w:val="-1"/>
          <w:w w:val="111"/>
          <w:sz w:val="16"/>
        </w:rPr>
        <w:t>i</w:t>
      </w:r>
      <w:r>
        <w:rPr>
          <w:w w:val="123"/>
          <w:sz w:val="16"/>
        </w:rPr>
        <w:t>n</w:t>
      </w:r>
      <w:r>
        <w:rPr>
          <w:w w:val="130"/>
          <w:sz w:val="16"/>
        </w:rPr>
        <w:t>d</w:t>
      </w:r>
      <w:r>
        <w:rPr>
          <w:w w:val="114"/>
          <w:sz w:val="16"/>
        </w:rPr>
        <w:t>e</w:t>
      </w:r>
      <w:r>
        <w:rPr>
          <w:spacing w:val="-1"/>
          <w:w w:val="127"/>
          <w:sz w:val="16"/>
        </w:rPr>
        <w:t>p</w:t>
      </w:r>
      <w:r>
        <w:rPr>
          <w:w w:val="114"/>
          <w:sz w:val="16"/>
        </w:rPr>
        <w:t>e</w:t>
      </w:r>
      <w:r>
        <w:rPr>
          <w:w w:val="123"/>
          <w:sz w:val="16"/>
        </w:rPr>
        <w:t>n</w:t>
      </w:r>
      <w:r>
        <w:rPr>
          <w:w w:val="130"/>
          <w:sz w:val="16"/>
        </w:rPr>
        <w:t>d</w:t>
      </w:r>
      <w:r>
        <w:rPr>
          <w:w w:val="114"/>
          <w:sz w:val="16"/>
        </w:rPr>
        <w:t>e</w:t>
      </w:r>
      <w:r>
        <w:rPr>
          <w:w w:val="123"/>
          <w:sz w:val="16"/>
        </w:rPr>
        <w:t>n</w:t>
      </w:r>
      <w:r>
        <w:rPr>
          <w:w w:val="106"/>
          <w:sz w:val="16"/>
        </w:rPr>
        <w:t>c</w:t>
      </w:r>
      <w:r>
        <w:rPr>
          <w:w w:val="114"/>
          <w:sz w:val="16"/>
        </w:rPr>
        <w:t>e</w:t>
      </w:r>
      <w:r>
        <w:rPr>
          <w:sz w:val="16"/>
        </w:rPr>
        <w:t> </w:t>
      </w:r>
      <w:r>
        <w:rPr>
          <w:spacing w:val="-2"/>
          <w:sz w:val="16"/>
        </w:rPr>
        <w:t> </w:t>
      </w:r>
      <w:r>
        <w:rPr>
          <w:w w:val="120"/>
          <w:sz w:val="16"/>
        </w:rPr>
        <w:t>m</w:t>
      </w:r>
      <w:r>
        <w:rPr>
          <w:spacing w:val="-1"/>
          <w:w w:val="119"/>
          <w:sz w:val="16"/>
        </w:rPr>
        <w:t>a</w:t>
      </w:r>
      <w:r>
        <w:rPr>
          <w:spacing w:val="-1"/>
          <w:w w:val="109"/>
          <w:sz w:val="16"/>
        </w:rPr>
        <w:t>x</w:t>
      </w:r>
      <w:r>
        <w:rPr>
          <w:spacing w:val="-1"/>
          <w:w w:val="111"/>
          <w:sz w:val="16"/>
        </w:rPr>
        <w:t>i</w:t>
      </w:r>
      <w:r>
        <w:rPr>
          <w:w w:val="120"/>
          <w:sz w:val="16"/>
        </w:rPr>
        <w:t>m</w:t>
      </w:r>
      <w:r>
        <w:rPr>
          <w:spacing w:val="-1"/>
          <w:w w:val="111"/>
          <w:sz w:val="16"/>
        </w:rPr>
        <w:t>i</w:t>
      </w:r>
      <w:r>
        <w:rPr>
          <w:spacing w:val="-1"/>
          <w:w w:val="119"/>
          <w:sz w:val="16"/>
        </w:rPr>
        <w:t>za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 </w:t>
      </w:r>
      <w:bookmarkStart w:name="_bookmark84" w:id="154"/>
      <w:bookmarkEnd w:id="154"/>
      <w:r>
        <w:rPr>
          <w:w w:val="50"/>
          <w:sz w:val="16"/>
        </w:rPr>
      </w:r>
      <w:r>
        <w:rPr>
          <w:rFonts w:ascii="Palatino Linotype" w:hAnsi="Palatino Linotype"/>
          <w:i/>
          <w:spacing w:val="-1"/>
          <w:w w:val="99"/>
          <w:sz w:val="16"/>
        </w:rPr>
        <w:t>I</w:t>
      </w:r>
      <w:r>
        <w:rPr>
          <w:rFonts w:ascii="Palatino Linotype" w:hAnsi="Palatino Linotype"/>
          <w:i/>
          <w:w w:val="100"/>
          <w:sz w:val="16"/>
        </w:rPr>
        <w:t>EEE</w:t>
      </w:r>
      <w:r>
        <w:rPr>
          <w:rFonts w:ascii="Palatino Linotype" w:hAnsi="Palatino Linotype"/>
          <w:i/>
          <w:spacing w:val="3"/>
          <w:sz w:val="16"/>
        </w:rPr>
        <w:t> </w:t>
      </w:r>
      <w:r>
        <w:rPr>
          <w:rFonts w:ascii="Palatino Linotype" w:hAnsi="Palatino Linotype"/>
          <w:i/>
          <w:spacing w:val="-12"/>
          <w:w w:val="99"/>
          <w:sz w:val="16"/>
        </w:rPr>
        <w:t>T</w:t>
      </w:r>
      <w:r>
        <w:rPr>
          <w:rFonts w:ascii="Palatino Linotype" w:hAnsi="Palatino Linotype"/>
          <w:i/>
          <w:sz w:val="16"/>
        </w:rPr>
        <w:t>.</w:t>
      </w:r>
      <w:r>
        <w:rPr>
          <w:rFonts w:ascii="Palatino Linotype" w:hAnsi="Palatino Linotype"/>
          <w:i/>
          <w:spacing w:val="6"/>
          <w:sz w:val="16"/>
        </w:rPr>
        <w:t> </w:t>
      </w:r>
      <w:r>
        <w:rPr>
          <w:rFonts w:ascii="Palatino Linotype" w:hAnsi="Palatino Linotype"/>
          <w:i/>
          <w:spacing w:val="-2"/>
          <w:sz w:val="16"/>
        </w:rPr>
        <w:t>C</w:t>
      </w:r>
      <w:r>
        <w:rPr>
          <w:rFonts w:ascii="Palatino Linotype" w:hAnsi="Palatino Linotype"/>
          <w:i/>
          <w:spacing w:val="-1"/>
          <w:sz w:val="16"/>
        </w:rPr>
        <w:t>y</w:t>
      </w:r>
      <w:r>
        <w:rPr>
          <w:rFonts w:ascii="Palatino Linotype" w:hAnsi="Palatino Linotype"/>
          <w:i/>
          <w:w w:val="100"/>
          <w:sz w:val="16"/>
        </w:rPr>
        <w:t>b</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sz w:val="16"/>
        </w:rPr>
        <w:t>.</w:t>
      </w:r>
      <w:r>
        <w:rPr>
          <w:w w:val="106"/>
          <w:sz w:val="16"/>
        </w:rPr>
        <w:t>,</w:t>
      </w:r>
      <w:r>
        <w:rPr>
          <w:spacing w:val="2"/>
          <w:sz w:val="16"/>
        </w:rPr>
        <w:t> </w:t>
      </w:r>
      <w:r>
        <w:rPr>
          <w:w w:val="120"/>
          <w:sz w:val="16"/>
        </w:rPr>
        <w:t>v</w:t>
      </w:r>
      <w:r>
        <w:rPr>
          <w:spacing w:val="-1"/>
          <w:w w:val="116"/>
          <w:sz w:val="16"/>
        </w:rPr>
        <w:t>o</w:t>
      </w:r>
      <w:r>
        <w:rPr>
          <w:spacing w:val="-1"/>
          <w:w w:val="111"/>
          <w:sz w:val="16"/>
        </w:rPr>
        <w:t>l</w:t>
      </w:r>
      <w:r>
        <w:rPr>
          <w:w w:val="106"/>
          <w:sz w:val="16"/>
        </w:rPr>
        <w:t>.</w:t>
      </w:r>
      <w:r>
        <w:rPr>
          <w:spacing w:val="4"/>
          <w:sz w:val="16"/>
        </w:rPr>
        <w:t> </w:t>
      </w:r>
      <w:r>
        <w:rPr>
          <w:spacing w:val="-1"/>
          <w:w w:val="106"/>
          <w:sz w:val="16"/>
        </w:rPr>
        <w:t>48</w:t>
      </w:r>
      <w:r>
        <w:rPr>
          <w:w w:val="106"/>
          <w:sz w:val="16"/>
        </w:rPr>
        <w:t>,</w:t>
      </w:r>
      <w:r>
        <w:rPr>
          <w:spacing w:val="4"/>
          <w:sz w:val="16"/>
        </w:rPr>
        <w:t> </w:t>
      </w:r>
      <w:r>
        <w:rPr>
          <w:w w:val="123"/>
          <w:sz w:val="16"/>
        </w:rPr>
        <w:t>n</w:t>
      </w:r>
      <w:r>
        <w:rPr>
          <w:spacing w:val="-1"/>
          <w:w w:val="116"/>
          <w:sz w:val="16"/>
        </w:rPr>
        <w:t>o</w:t>
      </w:r>
      <w:r>
        <w:rPr>
          <w:w w:val="106"/>
          <w:sz w:val="16"/>
        </w:rPr>
        <w:t>.</w:t>
      </w:r>
      <w:r>
        <w:rPr>
          <w:spacing w:val="2"/>
          <w:sz w:val="16"/>
        </w:rPr>
        <w:t> </w:t>
      </w:r>
      <w:r>
        <w:rPr>
          <w:spacing w:val="-1"/>
          <w:w w:val="106"/>
          <w:sz w:val="16"/>
        </w:rPr>
        <w:t>1</w:t>
      </w:r>
      <w:r>
        <w:rPr>
          <w:w w:val="106"/>
          <w:sz w:val="16"/>
        </w:rPr>
        <w:t>,</w:t>
      </w:r>
      <w:r>
        <w:rPr>
          <w:spacing w:val="4"/>
          <w:sz w:val="16"/>
        </w:rPr>
        <w:t> </w:t>
      </w:r>
      <w:r>
        <w:rPr>
          <w:spacing w:val="-1"/>
          <w:w w:val="127"/>
          <w:sz w:val="16"/>
        </w:rPr>
        <w:t>pp</w:t>
      </w:r>
      <w:r>
        <w:rPr>
          <w:w w:val="106"/>
          <w:sz w:val="16"/>
        </w:rPr>
        <w:t>.</w:t>
      </w:r>
      <w:r>
        <w:rPr>
          <w:spacing w:val="4"/>
          <w:sz w:val="16"/>
        </w:rPr>
        <w:t> </w:t>
      </w:r>
      <w:r>
        <w:rPr>
          <w:spacing w:val="-1"/>
          <w:w w:val="106"/>
          <w:sz w:val="16"/>
        </w:rPr>
        <w:t>288</w:t>
      </w:r>
      <w:r>
        <w:rPr>
          <w:spacing w:val="-1"/>
          <w:w w:val="50"/>
          <w:sz w:val="16"/>
        </w:rPr>
        <w:t>–</w:t>
      </w:r>
      <w:r>
        <w:rPr>
          <w:spacing w:val="-1"/>
          <w:w w:val="106"/>
          <w:sz w:val="16"/>
        </w:rPr>
        <w:t>299</w:t>
      </w:r>
      <w:r>
        <w:rPr>
          <w:w w:val="106"/>
          <w:sz w:val="16"/>
        </w:rPr>
        <w:t>,</w:t>
      </w:r>
      <w:r>
        <w:rPr>
          <w:spacing w:val="7"/>
          <w:sz w:val="16"/>
        </w:rPr>
        <w:t> </w:t>
      </w:r>
      <w:r>
        <w:rPr>
          <w:spacing w:val="-1"/>
          <w:w w:val="91"/>
          <w:sz w:val="16"/>
        </w:rPr>
        <w:t>J</w:t>
      </w:r>
      <w:r>
        <w:rPr>
          <w:spacing w:val="-1"/>
          <w:w w:val="119"/>
          <w:sz w:val="16"/>
        </w:rPr>
        <w:t>a</w:t>
      </w:r>
      <w:r>
        <w:rPr>
          <w:w w:val="123"/>
          <w:sz w:val="16"/>
        </w:rPr>
        <w:t>n</w:t>
      </w:r>
      <w:r>
        <w:rPr>
          <w:w w:val="106"/>
          <w:sz w:val="16"/>
        </w:rPr>
        <w:t>.</w:t>
      </w:r>
      <w:r>
        <w:rPr>
          <w:spacing w:val="4"/>
          <w:sz w:val="16"/>
        </w:rPr>
        <w:t> </w:t>
      </w:r>
      <w:r>
        <w:rPr>
          <w:spacing w:val="-1"/>
          <w:w w:val="106"/>
          <w:sz w:val="16"/>
        </w:rPr>
        <w:t>2018</w:t>
      </w:r>
      <w:r>
        <w:rPr>
          <w:w w:val="106"/>
          <w:sz w:val="16"/>
        </w:rPr>
        <w:t>.</w:t>
      </w:r>
    </w:p>
    <w:p>
      <w:pPr>
        <w:pStyle w:val="ListParagraph"/>
        <w:numPr>
          <w:ilvl w:val="0"/>
          <w:numId w:val="38"/>
        </w:numPr>
        <w:tabs>
          <w:tab w:pos="560" w:val="left" w:leader="none"/>
        </w:tabs>
        <w:spacing w:line="189" w:lineRule="auto" w:before="18" w:after="0"/>
        <w:ind w:left="477" w:right="958" w:hanging="281"/>
        <w:jc w:val="both"/>
        <w:rPr>
          <w:sz w:val="16"/>
        </w:rPr>
      </w:pPr>
      <w:r>
        <w:rPr>
          <w:spacing w:val="-1"/>
          <w:w w:val="91"/>
          <w:sz w:val="16"/>
        </w:rPr>
        <w:t>J</w:t>
      </w:r>
      <w:r>
        <w:rPr>
          <w:w w:val="106"/>
          <w:sz w:val="16"/>
        </w:rPr>
        <w:t>.</w:t>
      </w:r>
      <w:r>
        <w:rPr>
          <w:spacing w:val="2"/>
          <w:sz w:val="16"/>
        </w:rPr>
        <w:t> </w:t>
      </w:r>
      <w:r>
        <w:rPr>
          <w:w w:val="111"/>
          <w:sz w:val="16"/>
        </w:rPr>
        <w:t>Sh</w:t>
      </w:r>
      <w:r>
        <w:rPr>
          <w:w w:val="114"/>
          <w:sz w:val="16"/>
        </w:rPr>
        <w:t>e</w:t>
      </w:r>
      <w:r>
        <w:rPr>
          <w:w w:val="123"/>
          <w:sz w:val="16"/>
        </w:rPr>
        <w:t>n</w:t>
      </w:r>
      <w:r>
        <w:rPr>
          <w:w w:val="106"/>
          <w:sz w:val="16"/>
        </w:rPr>
        <w:t>,</w:t>
      </w:r>
      <w:r>
        <w:rPr>
          <w:sz w:val="16"/>
        </w:rPr>
        <w:t> </w:t>
      </w:r>
      <w:r>
        <w:rPr>
          <w:spacing w:val="-18"/>
          <w:w w:val="98"/>
          <w:sz w:val="16"/>
        </w:rPr>
        <w:t>Y</w:t>
      </w:r>
      <w:r>
        <w:rPr>
          <w:w w:val="106"/>
          <w:sz w:val="16"/>
        </w:rPr>
        <w:t>.</w:t>
      </w:r>
      <w:r>
        <w:rPr>
          <w:spacing w:val="4"/>
          <w:sz w:val="16"/>
        </w:rPr>
        <w:t> </w:t>
      </w:r>
      <w:r>
        <w:rPr>
          <w:spacing w:val="-1"/>
          <w:w w:val="115"/>
          <w:sz w:val="16"/>
        </w:rPr>
        <w:t>Q</w:t>
      </w:r>
      <w:r>
        <w:rPr>
          <w:spacing w:val="-1"/>
          <w:w w:val="128"/>
          <w:sz w:val="16"/>
        </w:rPr>
        <w:t>u</w:t>
      </w:r>
      <w:r>
        <w:rPr>
          <w:w w:val="106"/>
          <w:sz w:val="16"/>
        </w:rPr>
        <w:t>,</w:t>
      </w:r>
      <w:r>
        <w:rPr>
          <w:spacing w:val="2"/>
          <w:sz w:val="16"/>
        </w:rPr>
        <w:t> </w:t>
      </w:r>
      <w:r>
        <w:rPr>
          <w:spacing w:val="-14"/>
          <w:w w:val="112"/>
          <w:sz w:val="16"/>
        </w:rPr>
        <w:t>W</w:t>
      </w:r>
      <w:r>
        <w:rPr>
          <w:w w:val="106"/>
          <w:sz w:val="16"/>
        </w:rPr>
        <w:t>.</w:t>
      </w:r>
      <w:r>
        <w:rPr>
          <w:spacing w:val="2"/>
          <w:sz w:val="16"/>
        </w:rPr>
        <w:t> </w:t>
      </w:r>
      <w:r>
        <w:rPr>
          <w:spacing w:val="-2"/>
          <w:w w:val="116"/>
          <w:sz w:val="16"/>
        </w:rPr>
        <w:t>Z</w:t>
      </w:r>
      <w:r>
        <w:rPr>
          <w:w w:val="123"/>
          <w:sz w:val="16"/>
        </w:rPr>
        <w:t>h</w:t>
      </w:r>
      <w:r>
        <w:rPr>
          <w:spacing w:val="-1"/>
          <w:w w:val="119"/>
          <w:sz w:val="16"/>
        </w:rPr>
        <w:t>a</w:t>
      </w:r>
      <w:r>
        <w:rPr>
          <w:w w:val="123"/>
          <w:sz w:val="16"/>
        </w:rPr>
        <w:t>n</w:t>
      </w:r>
      <w:r>
        <w:rPr>
          <w:spacing w:val="-1"/>
          <w:w w:val="118"/>
          <w:sz w:val="16"/>
        </w:rPr>
        <w:t>g</w:t>
      </w:r>
      <w:r>
        <w:rPr>
          <w:w w:val="106"/>
          <w:sz w:val="16"/>
        </w:rPr>
        <w:t>,</w:t>
      </w:r>
      <w:r>
        <w:rPr>
          <w:spacing w:val="2"/>
          <w:sz w:val="16"/>
        </w:rPr>
        <w:t> </w:t>
      </w:r>
      <w:r>
        <w:rPr>
          <w:spacing w:val="-1"/>
          <w:w w:val="119"/>
          <w:sz w:val="16"/>
        </w:rPr>
        <w:t>a</w:t>
      </w:r>
      <w:r>
        <w:rPr>
          <w:w w:val="123"/>
          <w:sz w:val="16"/>
        </w:rPr>
        <w:t>n</w:t>
      </w:r>
      <w:r>
        <w:rPr>
          <w:w w:val="130"/>
          <w:sz w:val="16"/>
        </w:rPr>
        <w:t>d</w:t>
      </w:r>
      <w:r>
        <w:rPr>
          <w:spacing w:val="2"/>
          <w:sz w:val="16"/>
        </w:rPr>
        <w:t> </w:t>
      </w:r>
      <w:r>
        <w:rPr>
          <w:spacing w:val="-18"/>
          <w:w w:val="98"/>
          <w:sz w:val="16"/>
        </w:rPr>
        <w:t>Y</w:t>
      </w:r>
      <w:r>
        <w:rPr>
          <w:w w:val="106"/>
          <w:sz w:val="16"/>
        </w:rPr>
        <w:t>.</w:t>
      </w:r>
      <w:r>
        <w:rPr>
          <w:spacing w:val="4"/>
          <w:sz w:val="16"/>
        </w:rPr>
        <w:t> </w:t>
      </w:r>
      <w:r>
        <w:rPr>
          <w:spacing w:val="-16"/>
          <w:w w:val="98"/>
          <w:sz w:val="16"/>
        </w:rPr>
        <w:t>Y</w:t>
      </w:r>
      <w:r>
        <w:rPr>
          <w:spacing w:val="-1"/>
          <w:w w:val="128"/>
          <w:sz w:val="16"/>
        </w:rPr>
        <w:t>u</w:t>
      </w:r>
      <w:r>
        <w:rPr>
          <w:w w:val="106"/>
          <w:sz w:val="16"/>
        </w:rPr>
        <w:t>,</w:t>
      </w:r>
      <w:r>
        <w:rPr>
          <w:spacing w:val="2"/>
          <w:sz w:val="16"/>
        </w:rPr>
        <w:t> </w:t>
      </w:r>
      <w:r>
        <w:rPr>
          <w:spacing w:val="-1"/>
          <w:w w:val="50"/>
          <w:sz w:val="16"/>
        </w:rPr>
        <w:t>“</w:t>
      </w:r>
      <w:r>
        <w:rPr>
          <w:spacing w:val="-14"/>
          <w:w w:val="112"/>
          <w:sz w:val="16"/>
        </w:rPr>
        <w:t>W</w:t>
      </w:r>
      <w:r>
        <w:rPr>
          <w:spacing w:val="-1"/>
          <w:w w:val="119"/>
          <w:sz w:val="16"/>
        </w:rPr>
        <w:t>a</w:t>
      </w:r>
      <w:r>
        <w:rPr>
          <w:spacing w:val="-1"/>
          <w:w w:val="116"/>
          <w:sz w:val="16"/>
        </w:rPr>
        <w:t>ss</w:t>
      </w:r>
      <w:r>
        <w:rPr>
          <w:w w:val="114"/>
          <w:sz w:val="16"/>
        </w:rPr>
        <w:t>e</w:t>
      </w:r>
      <w:r>
        <w:rPr>
          <w:spacing w:val="-1"/>
          <w:w w:val="126"/>
          <w:sz w:val="16"/>
        </w:rPr>
        <w:t>r</w:t>
      </w:r>
      <w:r>
        <w:rPr>
          <w:spacing w:val="-1"/>
          <w:w w:val="116"/>
          <w:sz w:val="16"/>
        </w:rPr>
        <w:t>s</w:t>
      </w:r>
      <w:r>
        <w:rPr>
          <w:w w:val="125"/>
          <w:sz w:val="16"/>
        </w:rPr>
        <w:t>t</w:t>
      </w:r>
      <w:r>
        <w:rPr>
          <w:w w:val="114"/>
          <w:sz w:val="16"/>
        </w:rPr>
        <w:t>e</w:t>
      </w:r>
      <w:r>
        <w:rPr>
          <w:spacing w:val="-1"/>
          <w:w w:val="111"/>
          <w:sz w:val="16"/>
        </w:rPr>
        <w:t>i</w:t>
      </w:r>
      <w:r>
        <w:rPr>
          <w:w w:val="123"/>
          <w:sz w:val="16"/>
        </w:rPr>
        <w:t>n</w:t>
      </w:r>
      <w:r>
        <w:rPr>
          <w:spacing w:val="6"/>
          <w:sz w:val="16"/>
        </w:rPr>
        <w:t> </w:t>
      </w:r>
      <w:r>
        <w:rPr>
          <w:w w:val="130"/>
          <w:sz w:val="16"/>
        </w:rPr>
        <w:t>d</w:t>
      </w:r>
      <w:r>
        <w:rPr>
          <w:spacing w:val="-1"/>
          <w:w w:val="111"/>
          <w:sz w:val="16"/>
        </w:rPr>
        <w:t>i</w:t>
      </w:r>
      <w:r>
        <w:rPr>
          <w:spacing w:val="-1"/>
          <w:w w:val="116"/>
          <w:sz w:val="16"/>
        </w:rPr>
        <w:t>s</w:t>
      </w:r>
      <w:r>
        <w:rPr>
          <w:w w:val="125"/>
          <w:sz w:val="16"/>
        </w:rPr>
        <w:t>t</w:t>
      </w:r>
      <w:r>
        <w:rPr>
          <w:spacing w:val="-1"/>
          <w:w w:val="119"/>
          <w:sz w:val="16"/>
        </w:rPr>
        <w:t>a</w:t>
      </w:r>
      <w:r>
        <w:rPr>
          <w:w w:val="123"/>
          <w:sz w:val="16"/>
        </w:rPr>
        <w:t>n</w:t>
      </w:r>
      <w:r>
        <w:rPr>
          <w:w w:val="106"/>
          <w:sz w:val="16"/>
        </w:rPr>
        <w:t>c</w:t>
      </w:r>
      <w:r>
        <w:rPr>
          <w:w w:val="114"/>
          <w:sz w:val="16"/>
        </w:rPr>
        <w:t>e</w:t>
      </w:r>
      <w:r>
        <w:rPr>
          <w:spacing w:val="1"/>
          <w:sz w:val="16"/>
        </w:rPr>
        <w:t> </w:t>
      </w:r>
      <w:r>
        <w:rPr>
          <w:spacing w:val="-1"/>
          <w:w w:val="118"/>
          <w:sz w:val="16"/>
        </w:rPr>
        <w:t>g</w:t>
      </w:r>
      <w:r>
        <w:rPr>
          <w:spacing w:val="-1"/>
          <w:w w:val="128"/>
          <w:sz w:val="16"/>
        </w:rPr>
        <w:t>u</w:t>
      </w:r>
      <w:r>
        <w:rPr>
          <w:spacing w:val="-1"/>
          <w:w w:val="111"/>
          <w:sz w:val="16"/>
        </w:rPr>
        <w:t>i</w:t>
      </w:r>
      <w:r>
        <w:rPr>
          <w:w w:val="130"/>
          <w:sz w:val="16"/>
        </w:rPr>
        <w:t>d</w:t>
      </w:r>
      <w:r>
        <w:rPr>
          <w:w w:val="114"/>
          <w:sz w:val="16"/>
        </w:rPr>
        <w:t>e</w:t>
      </w:r>
      <w:r>
        <w:rPr>
          <w:w w:val="130"/>
          <w:sz w:val="16"/>
        </w:rPr>
        <w:t>d </w:t>
      </w:r>
      <w:r>
        <w:rPr>
          <w:spacing w:val="-4"/>
          <w:w w:val="126"/>
          <w:sz w:val="16"/>
        </w:rPr>
        <w:t>r</w:t>
      </w:r>
      <w:r>
        <w:rPr>
          <w:w w:val="114"/>
          <w:sz w:val="16"/>
        </w:rPr>
        <w:t>e</w:t>
      </w:r>
      <w:r>
        <w:rPr>
          <w:spacing w:val="-1"/>
          <w:w w:val="127"/>
          <w:sz w:val="16"/>
        </w:rPr>
        <w:t>p</w:t>
      </w:r>
      <w:r>
        <w:rPr>
          <w:spacing w:val="-4"/>
          <w:w w:val="126"/>
          <w:sz w:val="16"/>
        </w:rPr>
        <w:t>r</w:t>
      </w:r>
      <w:r>
        <w:rPr>
          <w:w w:val="114"/>
          <w:sz w:val="16"/>
        </w:rPr>
        <w:t>e</w:t>
      </w:r>
      <w:r>
        <w:rPr>
          <w:spacing w:val="-1"/>
          <w:w w:val="116"/>
          <w:sz w:val="16"/>
        </w:rPr>
        <w:t>s</w:t>
      </w:r>
      <w:r>
        <w:rPr>
          <w:w w:val="114"/>
          <w:sz w:val="16"/>
        </w:rPr>
        <w:t>e</w:t>
      </w:r>
      <w:r>
        <w:rPr>
          <w:w w:val="123"/>
          <w:sz w:val="16"/>
        </w:rPr>
        <w:t>n</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pacing w:val="-1"/>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pacing w:val="1"/>
          <w:sz w:val="16"/>
        </w:rPr>
        <w:t> </w:t>
      </w:r>
      <w:r>
        <w:rPr>
          <w:spacing w:val="-1"/>
          <w:w w:val="106"/>
          <w:sz w:val="16"/>
        </w:rPr>
        <w:t>f</w:t>
      </w:r>
      <w:r>
        <w:rPr>
          <w:spacing w:val="-1"/>
          <w:w w:val="116"/>
          <w:sz w:val="16"/>
        </w:rPr>
        <w:t>o</w:t>
      </w:r>
      <w:r>
        <w:rPr>
          <w:w w:val="126"/>
          <w:sz w:val="16"/>
        </w:rPr>
        <w:t>r</w:t>
      </w:r>
      <w:r>
        <w:rPr>
          <w:spacing w:val="-2"/>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pacing w:val="-1"/>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pacing w:val="-2"/>
          <w:sz w:val="16"/>
        </w:rPr>
        <w:t> </w:t>
      </w:r>
      <w:r>
        <w:rPr>
          <w:spacing w:val="-1"/>
          <w:w w:val="111"/>
          <w:sz w:val="16"/>
        </w:rPr>
        <w:t>i</w:t>
      </w:r>
      <w:r>
        <w:rPr>
          <w:w w:val="123"/>
          <w:sz w:val="16"/>
        </w:rPr>
        <w:t>n</w:t>
      </w:r>
      <w:r>
        <w:rPr>
          <w:spacing w:val="-1"/>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4"/>
          <w:sz w:val="16"/>
        </w:rPr>
        <w:t> </w:t>
      </w:r>
      <w:r>
        <w:rPr>
          <w:rFonts w:ascii="Palatino Linotype" w:hAnsi="Palatino Linotype"/>
          <w:i/>
          <w:spacing w:val="-1"/>
          <w:sz w:val="16"/>
        </w:rPr>
        <w:t>32</w:t>
      </w:r>
      <w:r>
        <w:rPr>
          <w:rFonts w:ascii="Palatino Linotype" w:hAnsi="Palatino Linotype"/>
          <w:i/>
          <w:spacing w:val="-1"/>
          <w:w w:val="99"/>
          <w:sz w:val="16"/>
        </w:rPr>
        <w:t>n</w:t>
      </w:r>
      <w:r>
        <w:rPr>
          <w:rFonts w:ascii="Palatino Linotype" w:hAnsi="Palatino Linotype"/>
          <w:i/>
          <w:sz w:val="16"/>
        </w:rPr>
        <w:t>d </w:t>
      </w:r>
      <w:r>
        <w:rPr>
          <w:rFonts w:ascii="Palatino Linotype" w:hAnsi="Palatino Linotype"/>
          <w:i/>
          <w:spacing w:val="-1"/>
          <w:w w:val="99"/>
          <w:sz w:val="16"/>
        </w:rPr>
        <w:t>AAA</w:t>
      </w:r>
      <w:r>
        <w:rPr>
          <w:rFonts w:ascii="Palatino Linotype" w:hAnsi="Palatino Linotype"/>
          <w:i/>
          <w:w w:val="99"/>
          <w:sz w:val="16"/>
        </w:rPr>
        <w:t>I</w:t>
      </w:r>
      <w:r>
        <w:rPr>
          <w:rFonts w:ascii="Palatino Linotype" w:hAnsi="Palatino Linotype"/>
          <w:i/>
          <w:w w:val="99"/>
          <w:sz w:val="16"/>
        </w:rPr>
        <w:t> </w:t>
      </w:r>
      <w:r>
        <w:rPr>
          <w:rFonts w:ascii="Palatino Linotype" w:hAnsi="Palatino Linotype"/>
          <w:i/>
          <w:w w:val="110"/>
          <w:sz w:val="16"/>
        </w:rPr>
        <w:t>Conference on Artificial Intelligence</w:t>
      </w:r>
      <w:r>
        <w:rPr>
          <w:w w:val="110"/>
          <w:sz w:val="16"/>
        </w:rPr>
        <w:t>, New Orleans, Feb. 2018, pp.</w:t>
      </w:r>
      <w:bookmarkStart w:name="_bookmark85" w:id="155"/>
      <w:bookmarkEnd w:id="155"/>
      <w:r>
        <w:rPr>
          <w:w w:val="110"/>
          <w:sz w:val="16"/>
        </w:rPr>
      </w:r>
      <w:r>
        <w:rPr>
          <w:w w:val="110"/>
          <w:sz w:val="16"/>
        </w:rPr>
        <w:t> </w:t>
      </w:r>
      <w:r>
        <w:rPr>
          <w:spacing w:val="-1"/>
          <w:w w:val="106"/>
          <w:sz w:val="16"/>
        </w:rPr>
        <w:t>4058</w:t>
      </w:r>
      <w:r>
        <w:rPr>
          <w:spacing w:val="-1"/>
          <w:w w:val="50"/>
          <w:sz w:val="16"/>
        </w:rPr>
        <w:t>–</w:t>
      </w:r>
      <w:r>
        <w:rPr>
          <w:spacing w:val="-1"/>
          <w:w w:val="106"/>
          <w:sz w:val="16"/>
        </w:rPr>
        <w:t>4065</w:t>
      </w:r>
      <w:r>
        <w:rPr>
          <w:w w:val="106"/>
          <w:sz w:val="16"/>
        </w:rPr>
        <w:t>.</w:t>
      </w:r>
    </w:p>
    <w:p>
      <w:pPr>
        <w:pStyle w:val="ListParagraph"/>
        <w:numPr>
          <w:ilvl w:val="0"/>
          <w:numId w:val="38"/>
        </w:numPr>
        <w:tabs>
          <w:tab w:pos="560" w:val="left" w:leader="none"/>
        </w:tabs>
        <w:spacing w:line="189" w:lineRule="auto" w:before="14" w:after="0"/>
        <w:ind w:left="477" w:right="956" w:hanging="281"/>
        <w:jc w:val="both"/>
        <w:rPr>
          <w:sz w:val="16"/>
        </w:rPr>
      </w:pPr>
      <w:r>
        <w:rPr>
          <w:spacing w:val="-1"/>
          <w:w w:val="113"/>
          <w:sz w:val="16"/>
        </w:rPr>
        <w:t>C</w:t>
      </w:r>
      <w:r>
        <w:rPr>
          <w:w w:val="106"/>
          <w:sz w:val="16"/>
        </w:rPr>
        <w:t>.</w:t>
      </w:r>
      <w:r>
        <w:rPr>
          <w:spacing w:val="-1"/>
          <w:w w:val="106"/>
          <w:sz w:val="16"/>
        </w:rPr>
        <w:t>-</w:t>
      </w:r>
      <w:r>
        <w:rPr>
          <w:spacing w:val="-18"/>
          <w:w w:val="98"/>
          <w:sz w:val="16"/>
        </w:rPr>
        <w:t>Y</w:t>
      </w:r>
      <w:r>
        <w:rPr>
          <w:w w:val="106"/>
          <w:sz w:val="16"/>
        </w:rPr>
        <w:t>.</w:t>
      </w:r>
      <w:r>
        <w:rPr>
          <w:spacing w:val="-3"/>
          <w:sz w:val="16"/>
        </w:rPr>
        <w:t> </w:t>
      </w:r>
      <w:r>
        <w:rPr>
          <w:w w:val="106"/>
          <w:sz w:val="16"/>
        </w:rPr>
        <w:t>L</w:t>
      </w:r>
      <w:r>
        <w:rPr>
          <w:w w:val="114"/>
          <w:sz w:val="16"/>
        </w:rPr>
        <w:t>ee</w:t>
      </w:r>
      <w:r>
        <w:rPr>
          <w:w w:val="106"/>
          <w:sz w:val="16"/>
        </w:rPr>
        <w:t>,</w:t>
      </w:r>
      <w:r>
        <w:rPr>
          <w:spacing w:val="-3"/>
          <w:sz w:val="16"/>
        </w:rPr>
        <w:t> </w:t>
      </w:r>
      <w:r>
        <w:rPr>
          <w:spacing w:val="-12"/>
          <w:w w:val="106"/>
          <w:sz w:val="16"/>
        </w:rPr>
        <w:t>T</w:t>
      </w:r>
      <w:r>
        <w:rPr>
          <w:w w:val="106"/>
          <w:sz w:val="16"/>
        </w:rPr>
        <w:t>.</w:t>
      </w:r>
      <w:r>
        <w:rPr>
          <w:spacing w:val="-3"/>
          <w:sz w:val="16"/>
        </w:rPr>
        <w:t> </w:t>
      </w:r>
      <w:r>
        <w:rPr>
          <w:w w:val="97"/>
          <w:sz w:val="16"/>
        </w:rPr>
        <w:t>B</w:t>
      </w:r>
      <w:r>
        <w:rPr>
          <w:spacing w:val="-1"/>
          <w:w w:val="119"/>
          <w:sz w:val="16"/>
        </w:rPr>
        <w:t>a</w:t>
      </w:r>
      <w:r>
        <w:rPr>
          <w:w w:val="125"/>
          <w:sz w:val="16"/>
        </w:rPr>
        <w:t>t</w:t>
      </w:r>
      <w:r>
        <w:rPr>
          <w:spacing w:val="-1"/>
          <w:w w:val="126"/>
          <w:sz w:val="16"/>
        </w:rPr>
        <w:t>r</w:t>
      </w:r>
      <w:r>
        <w:rPr>
          <w:spacing w:val="-1"/>
          <w:w w:val="119"/>
          <w:sz w:val="16"/>
        </w:rPr>
        <w:t>a</w:t>
      </w:r>
      <w:r>
        <w:rPr>
          <w:w w:val="106"/>
          <w:sz w:val="16"/>
        </w:rPr>
        <w:t>,</w:t>
      </w:r>
      <w:r>
        <w:rPr>
          <w:spacing w:val="-3"/>
          <w:sz w:val="16"/>
        </w:rPr>
        <w:t> </w:t>
      </w:r>
      <w:r>
        <w:rPr>
          <w:spacing w:val="-1"/>
          <w:w w:val="113"/>
          <w:sz w:val="16"/>
        </w:rPr>
        <w:t>M</w:t>
      </w:r>
      <w:r>
        <w:rPr>
          <w:w w:val="106"/>
          <w:sz w:val="16"/>
        </w:rPr>
        <w:t>.</w:t>
      </w:r>
      <w:r>
        <w:rPr>
          <w:spacing w:val="-2"/>
          <w:w w:val="122"/>
          <w:sz w:val="16"/>
        </w:rPr>
        <w:t>H</w:t>
      </w:r>
      <w:r>
        <w:rPr>
          <w:w w:val="106"/>
          <w:sz w:val="16"/>
        </w:rPr>
        <w:t>.</w:t>
      </w:r>
      <w:r>
        <w:rPr>
          <w:sz w:val="16"/>
        </w:rPr>
        <w:t> </w:t>
      </w:r>
      <w:r>
        <w:rPr>
          <w:w w:val="97"/>
          <w:sz w:val="16"/>
        </w:rPr>
        <w:t>B</w:t>
      </w:r>
      <w:r>
        <w:rPr>
          <w:spacing w:val="-1"/>
          <w:w w:val="119"/>
          <w:sz w:val="16"/>
        </w:rPr>
        <w:t>a</w:t>
      </w:r>
      <w:r>
        <w:rPr>
          <w:spacing w:val="-1"/>
          <w:w w:val="111"/>
          <w:sz w:val="16"/>
        </w:rPr>
        <w:t>i</w:t>
      </w:r>
      <w:r>
        <w:rPr>
          <w:spacing w:val="-1"/>
          <w:w w:val="118"/>
          <w:sz w:val="16"/>
        </w:rPr>
        <w:t>g</w:t>
      </w:r>
      <w:r>
        <w:rPr>
          <w:w w:val="106"/>
          <w:sz w:val="16"/>
        </w:rPr>
        <w:t>,</w:t>
      </w:r>
      <w:r>
        <w:rPr>
          <w:spacing w:val="-3"/>
          <w:sz w:val="16"/>
        </w:rPr>
        <w:t> </w:t>
      </w:r>
      <w:r>
        <w:rPr>
          <w:spacing w:val="-1"/>
          <w:w w:val="119"/>
          <w:sz w:val="16"/>
        </w:rPr>
        <w:t>a</w:t>
      </w:r>
      <w:r>
        <w:rPr>
          <w:w w:val="123"/>
          <w:sz w:val="16"/>
        </w:rPr>
        <w:t>n</w:t>
      </w:r>
      <w:r>
        <w:rPr>
          <w:w w:val="130"/>
          <w:sz w:val="16"/>
        </w:rPr>
        <w:t>d</w:t>
      </w:r>
      <w:r>
        <w:rPr>
          <w:spacing w:val="-1"/>
          <w:sz w:val="16"/>
        </w:rPr>
        <w:t> </w:t>
      </w:r>
      <w:r>
        <w:rPr>
          <w:w w:val="114"/>
          <w:sz w:val="16"/>
        </w:rPr>
        <w:t>D</w:t>
      </w:r>
      <w:r>
        <w:rPr>
          <w:w w:val="106"/>
          <w:sz w:val="16"/>
        </w:rPr>
        <w:t>.</w:t>
      </w:r>
      <w:r>
        <w:rPr>
          <w:spacing w:val="-5"/>
          <w:sz w:val="16"/>
        </w:rPr>
        <w:t> </w:t>
      </w:r>
      <w:r>
        <w:rPr>
          <w:w w:val="114"/>
          <w:sz w:val="16"/>
        </w:rPr>
        <w:t>U</w:t>
      </w:r>
      <w:r>
        <w:rPr>
          <w:spacing w:val="-1"/>
          <w:w w:val="111"/>
          <w:sz w:val="16"/>
        </w:rPr>
        <w:t>l</w:t>
      </w:r>
      <w:r>
        <w:rPr>
          <w:w w:val="117"/>
          <w:sz w:val="16"/>
        </w:rPr>
        <w:t>b</w:t>
      </w:r>
      <w:r>
        <w:rPr>
          <w:spacing w:val="-1"/>
          <w:w w:val="126"/>
          <w:sz w:val="16"/>
        </w:rPr>
        <w:t>r</w:t>
      </w:r>
      <w:r>
        <w:rPr>
          <w:spacing w:val="-1"/>
          <w:w w:val="111"/>
          <w:sz w:val="16"/>
        </w:rPr>
        <w:t>i</w:t>
      </w:r>
      <w:r>
        <w:rPr>
          <w:w w:val="106"/>
          <w:sz w:val="16"/>
        </w:rPr>
        <w:t>c</w:t>
      </w:r>
      <w:r>
        <w:rPr>
          <w:w w:val="123"/>
          <w:sz w:val="16"/>
        </w:rPr>
        <w:t>h</w:t>
      </w:r>
      <w:r>
        <w:rPr>
          <w:w w:val="125"/>
          <w:sz w:val="16"/>
        </w:rPr>
        <w:t>t</w:t>
      </w:r>
      <w:r>
        <w:rPr>
          <w:w w:val="106"/>
          <w:sz w:val="16"/>
        </w:rPr>
        <w:t>,</w:t>
      </w:r>
      <w:r>
        <w:rPr>
          <w:spacing w:val="-3"/>
          <w:sz w:val="16"/>
        </w:rPr>
        <w:t> </w:t>
      </w:r>
      <w:r>
        <w:rPr>
          <w:spacing w:val="-1"/>
          <w:w w:val="50"/>
          <w:sz w:val="16"/>
        </w:rPr>
        <w:t>“</w:t>
      </w:r>
      <w:r>
        <w:rPr>
          <w:w w:val="104"/>
          <w:sz w:val="16"/>
        </w:rPr>
        <w:t>S</w:t>
      </w:r>
      <w:r>
        <w:rPr>
          <w:spacing w:val="-1"/>
          <w:w w:val="104"/>
          <w:sz w:val="16"/>
        </w:rPr>
        <w:t>l</w:t>
      </w:r>
      <w:r>
        <w:rPr>
          <w:spacing w:val="-1"/>
          <w:w w:val="111"/>
          <w:sz w:val="16"/>
        </w:rPr>
        <w:t>i</w:t>
      </w:r>
      <w:r>
        <w:rPr>
          <w:w w:val="106"/>
          <w:sz w:val="16"/>
        </w:rPr>
        <w:t>c</w:t>
      </w:r>
      <w:r>
        <w:rPr>
          <w:w w:val="114"/>
          <w:sz w:val="16"/>
        </w:rPr>
        <w:t>e</w:t>
      </w:r>
      <w:r>
        <w:rPr>
          <w:w w:val="130"/>
          <w:sz w:val="16"/>
        </w:rPr>
        <w:t>d</w:t>
      </w:r>
      <w:r>
        <w:rPr>
          <w:spacing w:val="-1"/>
          <w:sz w:val="16"/>
        </w:rPr>
        <w:t> </w:t>
      </w:r>
      <w:r>
        <w:rPr>
          <w:spacing w:val="-14"/>
          <w:w w:val="112"/>
          <w:sz w:val="16"/>
        </w:rPr>
        <w:t>W</w:t>
      </w:r>
      <w:r>
        <w:rPr>
          <w:spacing w:val="-1"/>
          <w:w w:val="119"/>
          <w:sz w:val="16"/>
        </w:rPr>
        <w:t>a</w:t>
      </w:r>
      <w:r>
        <w:rPr>
          <w:spacing w:val="-1"/>
          <w:w w:val="116"/>
          <w:sz w:val="16"/>
        </w:rPr>
        <w:t>ss</w:t>
      </w:r>
      <w:r>
        <w:rPr>
          <w:w w:val="114"/>
          <w:sz w:val="16"/>
        </w:rPr>
        <w:t>e</w:t>
      </w:r>
      <w:r>
        <w:rPr>
          <w:spacing w:val="-1"/>
          <w:w w:val="126"/>
          <w:sz w:val="16"/>
        </w:rPr>
        <w:t>r</w:t>
      </w:r>
      <w:r>
        <w:rPr>
          <w:spacing w:val="-1"/>
          <w:w w:val="116"/>
          <w:sz w:val="16"/>
        </w:rPr>
        <w:t>s</w:t>
      </w:r>
      <w:r>
        <w:rPr>
          <w:w w:val="125"/>
          <w:sz w:val="16"/>
        </w:rPr>
        <w:t>t</w:t>
      </w:r>
      <w:r>
        <w:rPr>
          <w:w w:val="114"/>
          <w:sz w:val="16"/>
        </w:rPr>
        <w:t>e</w:t>
      </w:r>
      <w:r>
        <w:rPr>
          <w:spacing w:val="-1"/>
          <w:w w:val="111"/>
          <w:sz w:val="16"/>
        </w:rPr>
        <w:t>i</w:t>
      </w:r>
      <w:r>
        <w:rPr>
          <w:w w:val="123"/>
          <w:sz w:val="16"/>
        </w:rPr>
        <w:t>n </w:t>
      </w:r>
      <w:r>
        <w:rPr>
          <w:w w:val="130"/>
          <w:sz w:val="16"/>
        </w:rPr>
        <w:t>d</w:t>
      </w:r>
      <w:r>
        <w:rPr>
          <w:spacing w:val="-1"/>
          <w:w w:val="111"/>
          <w:sz w:val="16"/>
        </w:rPr>
        <w:t>i</w:t>
      </w:r>
      <w:r>
        <w:rPr>
          <w:spacing w:val="-1"/>
          <w:w w:val="116"/>
          <w:sz w:val="16"/>
        </w:rPr>
        <w:t>s</w:t>
      </w:r>
      <w:r>
        <w:rPr>
          <w:w w:val="106"/>
          <w:sz w:val="16"/>
        </w:rPr>
        <w:t>c</w:t>
      </w:r>
      <w:r>
        <w:rPr>
          <w:spacing w:val="-4"/>
          <w:w w:val="126"/>
          <w:sz w:val="16"/>
        </w:rPr>
        <w:t>r</w:t>
      </w:r>
      <w:r>
        <w:rPr>
          <w:w w:val="114"/>
          <w:sz w:val="16"/>
        </w:rPr>
        <w:t>e</w:t>
      </w:r>
      <w:r>
        <w:rPr>
          <w:spacing w:val="-1"/>
          <w:w w:val="127"/>
          <w:sz w:val="16"/>
        </w:rPr>
        <w:t>p</w:t>
      </w:r>
      <w:r>
        <w:rPr>
          <w:spacing w:val="-1"/>
          <w:w w:val="119"/>
          <w:sz w:val="16"/>
        </w:rPr>
        <w:t>a</w:t>
      </w:r>
      <w:r>
        <w:rPr>
          <w:w w:val="123"/>
          <w:sz w:val="16"/>
        </w:rPr>
        <w:t>n</w:t>
      </w:r>
      <w:r>
        <w:rPr>
          <w:w w:val="106"/>
          <w:sz w:val="16"/>
        </w:rPr>
        <w:t>c</w:t>
      </w:r>
      <w:r>
        <w:rPr>
          <w:w w:val="118"/>
          <w:sz w:val="16"/>
        </w:rPr>
        <w:t>y</w:t>
      </w:r>
      <w:r>
        <w:rPr>
          <w:sz w:val="16"/>
        </w:rPr>
        <w:t> </w:t>
      </w:r>
      <w:r>
        <w:rPr>
          <w:spacing w:val="-14"/>
          <w:sz w:val="16"/>
        </w:rPr>
        <w:t> </w:t>
      </w:r>
      <w:r>
        <w:rPr>
          <w:spacing w:val="-1"/>
          <w:w w:val="106"/>
          <w:sz w:val="16"/>
        </w:rPr>
        <w:t>f</w:t>
      </w:r>
      <w:r>
        <w:rPr>
          <w:spacing w:val="-1"/>
          <w:w w:val="116"/>
          <w:sz w:val="16"/>
        </w:rPr>
        <w:t>o</w:t>
      </w:r>
      <w:r>
        <w:rPr>
          <w:w w:val="126"/>
          <w:sz w:val="16"/>
        </w:rPr>
        <w:t>r</w:t>
      </w:r>
      <w:r>
        <w:rPr>
          <w:sz w:val="16"/>
        </w:rPr>
        <w:t> </w:t>
      </w:r>
      <w:r>
        <w:rPr>
          <w:spacing w:val="-12"/>
          <w:sz w:val="16"/>
        </w:rPr>
        <w:t> </w:t>
      </w:r>
      <w:r>
        <w:rPr>
          <w:spacing w:val="-1"/>
          <w:w w:val="128"/>
          <w:sz w:val="16"/>
        </w:rPr>
        <w:t>u</w:t>
      </w:r>
      <w:r>
        <w:rPr>
          <w:w w:val="123"/>
          <w:sz w:val="16"/>
        </w:rPr>
        <w:t>n</w:t>
      </w:r>
      <w:r>
        <w:rPr>
          <w:spacing w:val="-1"/>
          <w:w w:val="116"/>
          <w:sz w:val="16"/>
        </w:rPr>
        <w:t>s</w:t>
      </w:r>
      <w:r>
        <w:rPr>
          <w:spacing w:val="-1"/>
          <w:w w:val="128"/>
          <w:sz w:val="16"/>
        </w:rPr>
        <w:t>u</w:t>
      </w:r>
      <w:r>
        <w:rPr>
          <w:spacing w:val="-1"/>
          <w:w w:val="127"/>
          <w:sz w:val="16"/>
        </w:rPr>
        <w:t>p</w:t>
      </w:r>
      <w:r>
        <w:rPr>
          <w:w w:val="114"/>
          <w:sz w:val="16"/>
        </w:rPr>
        <w:t>e</w:t>
      </w:r>
      <w:r>
        <w:rPr>
          <w:spacing w:val="-1"/>
          <w:w w:val="126"/>
          <w:sz w:val="16"/>
        </w:rPr>
        <w:t>r</w:t>
      </w:r>
      <w:r>
        <w:rPr>
          <w:w w:val="120"/>
          <w:sz w:val="16"/>
        </w:rPr>
        <w:t>v</w:t>
      </w:r>
      <w:r>
        <w:rPr>
          <w:spacing w:val="-1"/>
          <w:w w:val="111"/>
          <w:sz w:val="16"/>
        </w:rPr>
        <w:t>i</w:t>
      </w:r>
      <w:r>
        <w:rPr>
          <w:spacing w:val="-1"/>
          <w:w w:val="116"/>
          <w:sz w:val="16"/>
        </w:rPr>
        <w:t>s</w:t>
      </w:r>
      <w:r>
        <w:rPr>
          <w:w w:val="114"/>
          <w:sz w:val="16"/>
        </w:rPr>
        <w:t>e</w:t>
      </w:r>
      <w:r>
        <w:rPr>
          <w:w w:val="130"/>
          <w:sz w:val="16"/>
        </w:rPr>
        <w:t>d</w:t>
      </w:r>
      <w:r>
        <w:rPr>
          <w:sz w:val="16"/>
        </w:rPr>
        <w:t> </w:t>
      </w:r>
      <w:r>
        <w:rPr>
          <w:spacing w:val="-11"/>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z w:val="16"/>
        </w:rPr>
        <w:t> </w:t>
      </w:r>
      <w:r>
        <w:rPr>
          <w:spacing w:val="-14"/>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z w:val="16"/>
        </w:rPr>
        <w:t> </w:t>
      </w:r>
      <w:r>
        <w:rPr>
          <w:spacing w:val="-12"/>
          <w:sz w:val="16"/>
        </w:rPr>
        <w:t> </w:t>
      </w:r>
      <w:r>
        <w:rPr>
          <w:spacing w:val="-1"/>
          <w:w w:val="111"/>
          <w:sz w:val="16"/>
        </w:rPr>
        <w:t>i</w:t>
      </w:r>
      <w:r>
        <w:rPr>
          <w:w w:val="123"/>
          <w:sz w:val="16"/>
        </w:rPr>
        <w:t>n</w:t>
      </w:r>
      <w:r>
        <w:rPr>
          <w:sz w:val="16"/>
        </w:rPr>
        <w:t> </w:t>
      </w:r>
      <w:r>
        <w:rPr>
          <w:spacing w:val="-14"/>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spacing w:val="-12"/>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w w:val="100"/>
          <w:sz w:val="16"/>
        </w:rPr>
        <w:t> </w:t>
      </w:r>
      <w:r>
        <w:rPr>
          <w:rFonts w:ascii="Palatino Linotype" w:hAnsi="Palatino Linotype"/>
          <w:i/>
          <w:w w:val="105"/>
          <w:sz w:val="16"/>
        </w:rPr>
        <w:t>Conference on Computer Vision and Pattern Recognition</w:t>
      </w:r>
      <w:r>
        <w:rPr>
          <w:w w:val="105"/>
          <w:sz w:val="16"/>
        </w:rPr>
        <w:t>, Long</w:t>
      </w:r>
      <w:r>
        <w:rPr>
          <w:spacing w:val="-23"/>
          <w:w w:val="105"/>
          <w:sz w:val="16"/>
        </w:rPr>
        <w:t> </w:t>
      </w:r>
      <w:r>
        <w:rPr>
          <w:w w:val="105"/>
          <w:sz w:val="16"/>
        </w:rPr>
        <w:t>Beach,</w:t>
      </w:r>
      <w:bookmarkStart w:name="_bookmark86" w:id="156"/>
      <w:bookmarkEnd w:id="156"/>
      <w:r>
        <w:rPr>
          <w:w w:val="105"/>
          <w:sz w:val="16"/>
        </w:rPr>
      </w:r>
      <w:r>
        <w:rPr>
          <w:w w:val="105"/>
          <w:sz w:val="16"/>
        </w:rPr>
        <w:t> </w:t>
      </w:r>
      <w:r>
        <w:rPr>
          <w:spacing w:val="-1"/>
          <w:w w:val="91"/>
          <w:sz w:val="16"/>
        </w:rPr>
        <w:t>J</w:t>
      </w:r>
      <w:r>
        <w:rPr>
          <w:spacing w:val="-1"/>
          <w:w w:val="128"/>
          <w:sz w:val="16"/>
        </w:rPr>
        <w:t>u</w:t>
      </w:r>
      <w:r>
        <w:rPr>
          <w:w w:val="123"/>
          <w:sz w:val="16"/>
        </w:rPr>
        <w:t>n</w:t>
      </w:r>
      <w:r>
        <w:rPr>
          <w:w w:val="106"/>
          <w:sz w:val="16"/>
        </w:rPr>
        <w:t>.</w:t>
      </w:r>
      <w:r>
        <w:rPr>
          <w:spacing w:val="4"/>
          <w:sz w:val="16"/>
        </w:rPr>
        <w:t> </w:t>
      </w:r>
      <w:r>
        <w:rPr>
          <w:spacing w:val="-1"/>
          <w:w w:val="106"/>
          <w:sz w:val="16"/>
        </w:rPr>
        <w:t>2019</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10285</w:t>
      </w:r>
      <w:r>
        <w:rPr>
          <w:spacing w:val="-1"/>
          <w:w w:val="50"/>
          <w:sz w:val="16"/>
        </w:rPr>
        <w:t>–</w:t>
      </w:r>
      <w:r>
        <w:rPr>
          <w:spacing w:val="-1"/>
          <w:w w:val="106"/>
          <w:sz w:val="16"/>
        </w:rPr>
        <w:t>10295</w:t>
      </w:r>
      <w:r>
        <w:rPr>
          <w:w w:val="106"/>
          <w:sz w:val="16"/>
        </w:rPr>
        <w:t>.</w:t>
      </w:r>
    </w:p>
    <w:p>
      <w:pPr>
        <w:pStyle w:val="ListParagraph"/>
        <w:numPr>
          <w:ilvl w:val="0"/>
          <w:numId w:val="38"/>
        </w:numPr>
        <w:tabs>
          <w:tab w:pos="560" w:val="left" w:leader="none"/>
        </w:tabs>
        <w:spacing w:line="189" w:lineRule="auto" w:before="14" w:after="0"/>
        <w:ind w:left="477" w:right="957" w:hanging="281"/>
        <w:jc w:val="both"/>
        <w:rPr>
          <w:sz w:val="16"/>
        </w:rPr>
      </w:pPr>
      <w:r>
        <w:rPr>
          <w:spacing w:val="-7"/>
          <w:w w:val="110"/>
          <w:sz w:val="16"/>
        </w:rPr>
        <w:t>W. </w:t>
      </w:r>
      <w:r>
        <w:rPr>
          <w:w w:val="110"/>
          <w:sz w:val="16"/>
        </w:rPr>
        <w:t>Zellinger, </w:t>
      </w:r>
      <w:r>
        <w:rPr>
          <w:spacing w:val="-6"/>
          <w:w w:val="110"/>
          <w:sz w:val="16"/>
        </w:rPr>
        <w:t>T. </w:t>
      </w:r>
      <w:r>
        <w:rPr>
          <w:w w:val="110"/>
          <w:sz w:val="16"/>
        </w:rPr>
        <w:t>Grubinger, E. Lughofer, </w:t>
      </w:r>
      <w:r>
        <w:rPr>
          <w:spacing w:val="-6"/>
          <w:w w:val="110"/>
          <w:sz w:val="16"/>
        </w:rPr>
        <w:t>T. </w:t>
      </w:r>
      <w:r>
        <w:rPr>
          <w:w w:val="110"/>
          <w:sz w:val="16"/>
        </w:rPr>
        <w:t>Natschlger, and S. </w:t>
      </w:r>
      <w:r>
        <w:rPr>
          <w:w w:val="109"/>
          <w:sz w:val="16"/>
        </w:rPr>
        <w:t>S</w:t>
      </w:r>
      <w:r>
        <w:rPr>
          <w:spacing w:val="-1"/>
          <w:w w:val="109"/>
          <w:sz w:val="16"/>
        </w:rPr>
        <w:t>a</w:t>
      </w:r>
      <w:r>
        <w:rPr>
          <w:w w:val="120"/>
          <w:sz w:val="16"/>
        </w:rPr>
        <w:t>m</w:t>
      </w:r>
      <w:r>
        <w:rPr>
          <w:spacing w:val="-1"/>
          <w:w w:val="111"/>
          <w:sz w:val="16"/>
        </w:rPr>
        <w:t>i</w:t>
      </w:r>
      <w:r>
        <w:rPr>
          <w:w w:val="123"/>
          <w:sz w:val="16"/>
        </w:rPr>
        <w:t>n</w:t>
      </w:r>
      <w:r>
        <w:rPr>
          <w:spacing w:val="-1"/>
          <w:w w:val="118"/>
          <w:sz w:val="16"/>
        </w:rPr>
        <w:t>g</w:t>
      </w:r>
      <w:r>
        <w:rPr>
          <w:w w:val="114"/>
          <w:sz w:val="16"/>
        </w:rPr>
        <w:t>e</w:t>
      </w:r>
      <w:r>
        <w:rPr>
          <w:spacing w:val="-4"/>
          <w:w w:val="126"/>
          <w:sz w:val="16"/>
        </w:rPr>
        <w:t>r</w:t>
      </w:r>
      <w:r>
        <w:rPr>
          <w:spacing w:val="-1"/>
          <w:w w:val="106"/>
          <w:sz w:val="16"/>
        </w:rPr>
        <w:t>-</w:t>
      </w:r>
      <w:r>
        <w:rPr>
          <w:spacing w:val="-1"/>
          <w:w w:val="115"/>
          <w:sz w:val="16"/>
        </w:rPr>
        <w:t>P</w:t>
      </w:r>
      <w:r>
        <w:rPr>
          <w:spacing w:val="-1"/>
          <w:w w:val="111"/>
          <w:sz w:val="16"/>
        </w:rPr>
        <w:t>l</w:t>
      </w:r>
      <w:r>
        <w:rPr>
          <w:spacing w:val="-1"/>
          <w:w w:val="119"/>
          <w:sz w:val="16"/>
        </w:rPr>
        <w:t>a</w:t>
      </w:r>
      <w:r>
        <w:rPr>
          <w:w w:val="125"/>
          <w:sz w:val="16"/>
        </w:rPr>
        <w:t>t</w:t>
      </w:r>
      <w:r>
        <w:rPr>
          <w:spacing w:val="-1"/>
          <w:w w:val="119"/>
          <w:sz w:val="16"/>
        </w:rPr>
        <w:t>z</w:t>
      </w:r>
      <w:r>
        <w:rPr>
          <w:w w:val="106"/>
          <w:sz w:val="16"/>
        </w:rPr>
        <w:t>,</w:t>
      </w:r>
      <w:r>
        <w:rPr>
          <w:spacing w:val="12"/>
          <w:sz w:val="16"/>
        </w:rPr>
        <w:t> </w:t>
      </w:r>
      <w:r>
        <w:rPr>
          <w:spacing w:val="-1"/>
          <w:w w:val="50"/>
          <w:sz w:val="16"/>
        </w:rPr>
        <w:t>“</w:t>
      </w:r>
      <w:r>
        <w:rPr>
          <w:spacing w:val="-1"/>
          <w:w w:val="113"/>
          <w:sz w:val="16"/>
        </w:rPr>
        <w:t>C</w:t>
      </w:r>
      <w:r>
        <w:rPr>
          <w:w w:val="114"/>
          <w:sz w:val="16"/>
        </w:rPr>
        <w:t>e</w:t>
      </w:r>
      <w:r>
        <w:rPr>
          <w:w w:val="123"/>
          <w:sz w:val="16"/>
        </w:rPr>
        <w:t>n</w:t>
      </w:r>
      <w:r>
        <w:rPr>
          <w:w w:val="125"/>
          <w:sz w:val="16"/>
        </w:rPr>
        <w:t>t</w:t>
      </w:r>
      <w:r>
        <w:rPr>
          <w:spacing w:val="-1"/>
          <w:w w:val="126"/>
          <w:sz w:val="16"/>
        </w:rPr>
        <w:t>r</w:t>
      </w:r>
      <w:r>
        <w:rPr>
          <w:spacing w:val="-1"/>
          <w:w w:val="119"/>
          <w:sz w:val="16"/>
        </w:rPr>
        <w:t>a</w:t>
      </w:r>
      <w:r>
        <w:rPr>
          <w:w w:val="111"/>
          <w:sz w:val="16"/>
        </w:rPr>
        <w:t>l</w:t>
      </w:r>
      <w:r>
        <w:rPr>
          <w:spacing w:val="10"/>
          <w:sz w:val="16"/>
        </w:rPr>
        <w:t> </w:t>
      </w:r>
      <w:r>
        <w:rPr>
          <w:w w:val="120"/>
          <w:sz w:val="16"/>
        </w:rPr>
        <w:t>m</w:t>
      </w:r>
      <w:r>
        <w:rPr>
          <w:spacing w:val="-1"/>
          <w:w w:val="116"/>
          <w:sz w:val="16"/>
        </w:rPr>
        <w:t>o</w:t>
      </w:r>
      <w:r>
        <w:rPr>
          <w:w w:val="120"/>
          <w:sz w:val="16"/>
        </w:rPr>
        <w:t>m</w:t>
      </w:r>
      <w:r>
        <w:rPr>
          <w:w w:val="114"/>
          <w:sz w:val="16"/>
        </w:rPr>
        <w:t>e</w:t>
      </w:r>
      <w:r>
        <w:rPr>
          <w:w w:val="123"/>
          <w:sz w:val="16"/>
        </w:rPr>
        <w:t>n</w:t>
      </w:r>
      <w:r>
        <w:rPr>
          <w:w w:val="125"/>
          <w:sz w:val="16"/>
        </w:rPr>
        <w:t>t</w:t>
      </w:r>
      <w:r>
        <w:rPr>
          <w:spacing w:val="7"/>
          <w:sz w:val="16"/>
        </w:rPr>
        <w:t> </w:t>
      </w:r>
      <w:r>
        <w:rPr>
          <w:w w:val="130"/>
          <w:sz w:val="16"/>
        </w:rPr>
        <w:t>d</w:t>
      </w:r>
      <w:r>
        <w:rPr>
          <w:spacing w:val="-1"/>
          <w:w w:val="111"/>
          <w:sz w:val="16"/>
        </w:rPr>
        <w:t>i</w:t>
      </w:r>
      <w:r>
        <w:rPr>
          <w:spacing w:val="-1"/>
          <w:w w:val="116"/>
          <w:sz w:val="16"/>
        </w:rPr>
        <w:t>s</w:t>
      </w:r>
      <w:r>
        <w:rPr>
          <w:w w:val="106"/>
          <w:sz w:val="16"/>
        </w:rPr>
        <w:t>c</w:t>
      </w:r>
      <w:r>
        <w:rPr>
          <w:spacing w:val="-4"/>
          <w:w w:val="126"/>
          <w:sz w:val="16"/>
        </w:rPr>
        <w:t>r</w:t>
      </w:r>
      <w:r>
        <w:rPr>
          <w:w w:val="114"/>
          <w:sz w:val="16"/>
        </w:rPr>
        <w:t>e</w:t>
      </w:r>
      <w:r>
        <w:rPr>
          <w:spacing w:val="-1"/>
          <w:w w:val="127"/>
          <w:sz w:val="16"/>
        </w:rPr>
        <w:t>p</w:t>
      </w:r>
      <w:r>
        <w:rPr>
          <w:spacing w:val="-1"/>
          <w:w w:val="119"/>
          <w:sz w:val="16"/>
        </w:rPr>
        <w:t>a</w:t>
      </w:r>
      <w:r>
        <w:rPr>
          <w:w w:val="123"/>
          <w:sz w:val="16"/>
        </w:rPr>
        <w:t>n</w:t>
      </w:r>
      <w:r>
        <w:rPr>
          <w:w w:val="106"/>
          <w:sz w:val="16"/>
        </w:rPr>
        <w:t>c</w:t>
      </w:r>
      <w:r>
        <w:rPr>
          <w:w w:val="118"/>
          <w:sz w:val="16"/>
        </w:rPr>
        <w:t>y</w:t>
      </w:r>
      <w:r>
        <w:rPr>
          <w:spacing w:val="6"/>
          <w:sz w:val="16"/>
        </w:rPr>
        <w:t> </w:t>
      </w:r>
      <w:r>
        <w:rPr>
          <w:spacing w:val="-1"/>
          <w:w w:val="106"/>
          <w:sz w:val="16"/>
        </w:rPr>
        <w:t>(</w:t>
      </w:r>
      <w:r>
        <w:rPr>
          <w:spacing w:val="-1"/>
          <w:w w:val="113"/>
          <w:sz w:val="16"/>
        </w:rPr>
        <w:t>C</w:t>
      </w:r>
      <w:r>
        <w:rPr>
          <w:spacing w:val="-1"/>
          <w:w w:val="113"/>
          <w:sz w:val="16"/>
        </w:rPr>
        <w:t>M</w:t>
      </w:r>
      <w:r>
        <w:rPr>
          <w:w w:val="114"/>
          <w:sz w:val="16"/>
        </w:rPr>
        <w:t>D</w:t>
      </w:r>
      <w:r>
        <w:rPr>
          <w:w w:val="106"/>
          <w:sz w:val="16"/>
        </w:rPr>
        <w:t>)</w:t>
      </w:r>
      <w:r>
        <w:rPr>
          <w:spacing w:val="8"/>
          <w:sz w:val="16"/>
        </w:rPr>
        <w:t> </w:t>
      </w:r>
      <w:r>
        <w:rPr>
          <w:spacing w:val="-1"/>
          <w:w w:val="106"/>
          <w:sz w:val="16"/>
        </w:rPr>
        <w:t>f</w:t>
      </w:r>
      <w:r>
        <w:rPr>
          <w:spacing w:val="-1"/>
          <w:w w:val="116"/>
          <w:sz w:val="16"/>
        </w:rPr>
        <w:t>o</w:t>
      </w:r>
      <w:r>
        <w:rPr>
          <w:w w:val="126"/>
          <w:sz w:val="16"/>
        </w:rPr>
        <w:t>r</w:t>
      </w:r>
      <w:r>
        <w:rPr>
          <w:spacing w:val="8"/>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w w:val="106"/>
          <w:sz w:val="16"/>
        </w:rPr>
        <w:t>- </w:t>
      </w:r>
      <w:r>
        <w:rPr>
          <w:spacing w:val="-1"/>
          <w:w w:val="111"/>
          <w:sz w:val="16"/>
        </w:rPr>
        <w:t>i</w:t>
      </w:r>
      <w:r>
        <w:rPr>
          <w:w w:val="123"/>
          <w:sz w:val="16"/>
        </w:rPr>
        <w:t>n</w:t>
      </w:r>
      <w:r>
        <w:rPr>
          <w:w w:val="120"/>
          <w:sz w:val="16"/>
        </w:rPr>
        <w:t>v</w:t>
      </w:r>
      <w:r>
        <w:rPr>
          <w:spacing w:val="-1"/>
          <w:w w:val="119"/>
          <w:sz w:val="16"/>
        </w:rPr>
        <w:t>a</w:t>
      </w:r>
      <w:r>
        <w:rPr>
          <w:spacing w:val="-1"/>
          <w:w w:val="126"/>
          <w:sz w:val="16"/>
        </w:rPr>
        <w:t>r</w:t>
      </w:r>
      <w:r>
        <w:rPr>
          <w:spacing w:val="-1"/>
          <w:w w:val="111"/>
          <w:sz w:val="16"/>
        </w:rPr>
        <w:t>i</w:t>
      </w:r>
      <w:r>
        <w:rPr>
          <w:spacing w:val="-1"/>
          <w:w w:val="119"/>
          <w:sz w:val="16"/>
        </w:rPr>
        <w:t>a</w:t>
      </w:r>
      <w:r>
        <w:rPr>
          <w:w w:val="123"/>
          <w:sz w:val="16"/>
        </w:rPr>
        <w:t>n</w:t>
      </w:r>
      <w:r>
        <w:rPr>
          <w:w w:val="125"/>
          <w:sz w:val="16"/>
        </w:rPr>
        <w:t>t</w:t>
      </w:r>
      <w:r>
        <w:rPr>
          <w:spacing w:val="11"/>
          <w:sz w:val="16"/>
        </w:rPr>
        <w:t> </w:t>
      </w:r>
      <w:r>
        <w:rPr>
          <w:spacing w:val="-4"/>
          <w:w w:val="126"/>
          <w:sz w:val="16"/>
        </w:rPr>
        <w:t>r</w:t>
      </w:r>
      <w:r>
        <w:rPr>
          <w:w w:val="114"/>
          <w:sz w:val="16"/>
        </w:rPr>
        <w:t>e</w:t>
      </w:r>
      <w:r>
        <w:rPr>
          <w:spacing w:val="-1"/>
          <w:w w:val="127"/>
          <w:sz w:val="16"/>
        </w:rPr>
        <w:t>p</w:t>
      </w:r>
      <w:r>
        <w:rPr>
          <w:spacing w:val="-4"/>
          <w:w w:val="126"/>
          <w:sz w:val="16"/>
        </w:rPr>
        <w:t>r</w:t>
      </w:r>
      <w:r>
        <w:rPr>
          <w:w w:val="114"/>
          <w:sz w:val="16"/>
        </w:rPr>
        <w:t>e</w:t>
      </w:r>
      <w:r>
        <w:rPr>
          <w:spacing w:val="-1"/>
          <w:w w:val="116"/>
          <w:sz w:val="16"/>
        </w:rPr>
        <w:t>s</w:t>
      </w:r>
      <w:r>
        <w:rPr>
          <w:w w:val="114"/>
          <w:sz w:val="16"/>
        </w:rPr>
        <w:t>e</w:t>
      </w:r>
      <w:r>
        <w:rPr>
          <w:w w:val="123"/>
          <w:sz w:val="16"/>
        </w:rPr>
        <w:t>n</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pacing w:val="11"/>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spacing w:val="-1"/>
          <w:w w:val="118"/>
          <w:sz w:val="16"/>
        </w:rPr>
        <w:t>g</w:t>
      </w:r>
      <w:r>
        <w:rPr>
          <w:w w:val="106"/>
          <w:sz w:val="16"/>
        </w:rPr>
        <w:t>,</w:t>
      </w:r>
      <w:r>
        <w:rPr>
          <w:w w:val="50"/>
          <w:sz w:val="16"/>
        </w:rPr>
        <w:t>”</w:t>
      </w:r>
      <w:r>
        <w:rPr>
          <w:spacing w:val="12"/>
          <w:sz w:val="16"/>
        </w:rPr>
        <w:t> </w:t>
      </w:r>
      <w:r>
        <w:rPr>
          <w:spacing w:val="-1"/>
          <w:w w:val="111"/>
          <w:sz w:val="16"/>
        </w:rPr>
        <w:t>i</w:t>
      </w:r>
      <w:r>
        <w:rPr>
          <w:w w:val="123"/>
          <w:sz w:val="16"/>
        </w:rPr>
        <w:t>n</w:t>
      </w:r>
      <w:r>
        <w:rPr>
          <w:spacing w:val="9"/>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8"/>
          <w:sz w:val="16"/>
        </w:rPr>
        <w:t> </w:t>
      </w:r>
      <w:r>
        <w:rPr>
          <w:rFonts w:ascii="Palatino Linotype" w:hAnsi="Palatino Linotype"/>
          <w:i/>
          <w:spacing w:val="-1"/>
          <w:sz w:val="16"/>
        </w:rPr>
        <w:t>5t</w:t>
      </w:r>
      <w:r>
        <w:rPr>
          <w:rFonts w:ascii="Palatino Linotype" w:hAnsi="Palatino Linotype"/>
          <w:i/>
          <w:sz w:val="16"/>
        </w:rPr>
        <w:t>h</w:t>
      </w:r>
      <w:r>
        <w:rPr>
          <w:rFonts w:ascii="Palatino Linotype" w:hAnsi="Palatino Linotype"/>
          <w:i/>
          <w:spacing w:val="12"/>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9"/>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er</w:t>
      </w:r>
      <w:r>
        <w:rPr>
          <w:rFonts w:ascii="Palatino Linotype" w:hAnsi="Palatino Linotype"/>
          <w:i/>
          <w:w w:val="99"/>
          <w:sz w:val="16"/>
        </w:rPr>
        <w:t>-</w:t>
      </w:r>
      <w:r>
        <w:rPr>
          <w:rFonts w:ascii="Palatino Linotype" w:hAnsi="Palatino Linotype"/>
          <w:i/>
          <w:w w:val="99"/>
          <w:sz w:val="16"/>
        </w:rPr>
        <w:t> </w:t>
      </w:r>
      <w:bookmarkStart w:name="_bookmark87" w:id="157"/>
      <w:bookmarkEnd w:id="157"/>
      <w:r>
        <w:rPr>
          <w:rFonts w:ascii="Palatino Linotype" w:hAnsi="Palatino Linotype"/>
          <w:i/>
          <w:w w:val="99"/>
          <w:sz w:val="16"/>
        </w:rPr>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pacing w:val="5"/>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pacing w:val="3"/>
          <w:sz w:val="16"/>
        </w:rPr>
        <w:t> </w:t>
      </w:r>
      <w:r>
        <w:rPr>
          <w:rFonts w:ascii="Palatino Linotype" w:hAnsi="Palatino Linotype"/>
          <w:i/>
          <w:spacing w:val="-1"/>
          <w:w w:val="99"/>
          <w:sz w:val="16"/>
        </w:rPr>
        <w:t>L</w:t>
      </w:r>
      <w:r>
        <w:rPr>
          <w:rFonts w:ascii="Palatino Linotype" w:hAnsi="Palatino Linotype"/>
          <w:i/>
          <w:w w:val="99"/>
          <w:sz w:val="16"/>
        </w:rPr>
        <w:t>e</w:t>
      </w:r>
      <w:r>
        <w:rPr>
          <w:rFonts w:ascii="Palatino Linotype" w:hAnsi="Palatino Linotype"/>
          <w:i/>
          <w:w w:val="100"/>
          <w:sz w:val="16"/>
        </w:rPr>
        <w:t>a</w:t>
      </w:r>
      <w:r>
        <w:rPr>
          <w:rFonts w:ascii="Palatino Linotype" w:hAnsi="Palatino Linotype"/>
          <w:i/>
          <w:w w:val="99"/>
          <w:sz w:val="16"/>
        </w:rPr>
        <w:t>r</w:t>
      </w:r>
      <w:r>
        <w:rPr>
          <w:rFonts w:ascii="Palatino Linotype" w:hAnsi="Palatino Linotype"/>
          <w:i/>
          <w:spacing w:val="-1"/>
          <w:w w:val="99"/>
          <w:sz w:val="16"/>
        </w:rPr>
        <w:t>n</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z w:val="16"/>
        </w:rPr>
        <w:t>g</w:t>
      </w:r>
      <w:r>
        <w:rPr>
          <w:rFonts w:ascii="Palatino Linotype" w:hAnsi="Palatino Linotype"/>
          <w:i/>
          <w:spacing w:val="4"/>
          <w:sz w:val="16"/>
        </w:rPr>
        <w:t> </w:t>
      </w:r>
      <w:r>
        <w:rPr>
          <w:rFonts w:ascii="Palatino Linotype" w:hAnsi="Palatino Linotype"/>
          <w:i/>
          <w:spacing w:val="-2"/>
          <w:sz w:val="16"/>
        </w:rPr>
        <w:t>R</w:t>
      </w:r>
      <w:r>
        <w:rPr>
          <w:rFonts w:ascii="Palatino Linotype" w:hAnsi="Palatino Linotype"/>
          <w:i/>
          <w:w w:val="99"/>
          <w:sz w:val="16"/>
        </w:rPr>
        <w:t>e</w:t>
      </w:r>
      <w:r>
        <w:rPr>
          <w:rFonts w:ascii="Palatino Linotype" w:hAnsi="Palatino Linotype"/>
          <w:i/>
          <w:spacing w:val="-1"/>
          <w:sz w:val="16"/>
        </w:rPr>
        <w:t>p</w:t>
      </w:r>
      <w:r>
        <w:rPr>
          <w:rFonts w:ascii="Palatino Linotype" w:hAnsi="Palatino Linotype"/>
          <w:i/>
          <w:spacing w:val="-3"/>
          <w:w w:val="99"/>
          <w:sz w:val="16"/>
        </w:rPr>
        <w:t>r</w:t>
      </w:r>
      <w:r>
        <w:rPr>
          <w:rFonts w:ascii="Palatino Linotype" w:hAnsi="Palatino Linotype"/>
          <w:i/>
          <w:w w:val="99"/>
          <w:sz w:val="16"/>
        </w:rPr>
        <w:t>ese</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99"/>
          <w:sz w:val="16"/>
        </w:rPr>
        <w:t>s</w:t>
      </w:r>
      <w:r>
        <w:rPr>
          <w:w w:val="106"/>
          <w:sz w:val="16"/>
        </w:rPr>
        <w:t>,</w:t>
      </w:r>
      <w:r>
        <w:rPr>
          <w:sz w:val="16"/>
        </w:rPr>
        <w:t> </w:t>
      </w:r>
      <w:r>
        <w:rPr>
          <w:spacing w:val="-15"/>
          <w:w w:val="106"/>
          <w:sz w:val="16"/>
        </w:rPr>
        <w:t>T</w:t>
      </w:r>
      <w:r>
        <w:rPr>
          <w:spacing w:val="-1"/>
          <w:w w:val="116"/>
          <w:sz w:val="16"/>
        </w:rPr>
        <w:t>o</w:t>
      </w:r>
      <w:r>
        <w:rPr>
          <w:spacing w:val="-1"/>
          <w:w w:val="128"/>
          <w:sz w:val="16"/>
        </w:rPr>
        <w:t>u</w:t>
      </w:r>
      <w:r>
        <w:rPr>
          <w:spacing w:val="-1"/>
          <w:w w:val="111"/>
          <w:sz w:val="16"/>
        </w:rPr>
        <w:t>l</w:t>
      </w:r>
      <w:r>
        <w:rPr>
          <w:spacing w:val="-1"/>
          <w:w w:val="116"/>
          <w:sz w:val="16"/>
        </w:rPr>
        <w:t>o</w:t>
      </w:r>
      <w:r>
        <w:rPr>
          <w:w w:val="123"/>
          <w:sz w:val="16"/>
        </w:rPr>
        <w:t>n</w:t>
      </w:r>
      <w:r>
        <w:rPr>
          <w:w w:val="106"/>
          <w:sz w:val="16"/>
        </w:rPr>
        <w:t>,</w:t>
      </w:r>
      <w:r>
        <w:rPr>
          <w:spacing w:val="7"/>
          <w:sz w:val="16"/>
        </w:rPr>
        <w:t> </w:t>
      </w:r>
      <w:r>
        <w:rPr>
          <w:w w:val="114"/>
          <w:sz w:val="16"/>
        </w:rPr>
        <w:t>A</w:t>
      </w:r>
      <w:r>
        <w:rPr>
          <w:spacing w:val="-1"/>
          <w:w w:val="127"/>
          <w:sz w:val="16"/>
        </w:rPr>
        <w:t>p</w:t>
      </w:r>
      <w:r>
        <w:rPr>
          <w:spacing w:val="-13"/>
          <w:w w:val="126"/>
          <w:sz w:val="16"/>
        </w:rPr>
        <w:t>r</w:t>
      </w:r>
      <w:r>
        <w:rPr>
          <w:w w:val="106"/>
          <w:sz w:val="16"/>
        </w:rPr>
        <w:t>.</w:t>
      </w:r>
      <w:r>
        <w:rPr>
          <w:spacing w:val="2"/>
          <w:sz w:val="16"/>
        </w:rPr>
        <w:t> </w:t>
      </w:r>
      <w:r>
        <w:rPr>
          <w:spacing w:val="-1"/>
          <w:w w:val="106"/>
          <w:sz w:val="16"/>
        </w:rPr>
        <w:t>2017</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1</w:t>
      </w:r>
      <w:r>
        <w:rPr>
          <w:spacing w:val="-1"/>
          <w:w w:val="50"/>
          <w:sz w:val="16"/>
        </w:rPr>
        <w:t>–</w:t>
      </w:r>
      <w:r>
        <w:rPr>
          <w:spacing w:val="-1"/>
          <w:w w:val="106"/>
          <w:sz w:val="16"/>
        </w:rPr>
        <w:t>13</w:t>
      </w:r>
      <w:r>
        <w:rPr>
          <w:w w:val="106"/>
          <w:sz w:val="16"/>
        </w:rPr>
        <w:t>.</w:t>
      </w:r>
    </w:p>
    <w:p>
      <w:pPr>
        <w:pStyle w:val="ListParagraph"/>
        <w:numPr>
          <w:ilvl w:val="0"/>
          <w:numId w:val="38"/>
        </w:numPr>
        <w:tabs>
          <w:tab w:pos="560" w:val="left" w:leader="none"/>
        </w:tabs>
        <w:spacing w:line="189" w:lineRule="auto" w:before="14" w:after="0"/>
        <w:ind w:left="477" w:right="957" w:hanging="281"/>
        <w:jc w:val="both"/>
        <w:rPr>
          <w:sz w:val="16"/>
        </w:rPr>
      </w:pPr>
      <w:r>
        <w:rPr>
          <w:w w:val="110"/>
          <w:sz w:val="16"/>
        </w:rPr>
        <w:t>A. Gretton, D. Sejdinovic, H. Strathmann, S. Balakrishnan, M. Pon- </w:t>
      </w:r>
      <w:r>
        <w:rPr>
          <w:w w:val="125"/>
          <w:sz w:val="16"/>
        </w:rPr>
        <w:t>t</w:t>
      </w:r>
      <w:r>
        <w:rPr>
          <w:spacing w:val="-1"/>
          <w:w w:val="111"/>
          <w:sz w:val="16"/>
        </w:rPr>
        <w:t>il</w:t>
      </w:r>
      <w:r>
        <w:rPr>
          <w:w w:val="106"/>
          <w:sz w:val="16"/>
        </w:rPr>
        <w:t>,</w:t>
      </w:r>
      <w:r>
        <w:rPr>
          <w:spacing w:val="7"/>
          <w:sz w:val="16"/>
        </w:rPr>
        <w:t> </w:t>
      </w:r>
      <w:r>
        <w:rPr>
          <w:spacing w:val="-1"/>
          <w:w w:val="107"/>
          <w:sz w:val="16"/>
        </w:rPr>
        <w:t>K</w:t>
      </w:r>
      <w:r>
        <w:rPr>
          <w:w w:val="106"/>
          <w:sz w:val="16"/>
        </w:rPr>
        <w:t>.</w:t>
      </w:r>
      <w:r>
        <w:rPr>
          <w:spacing w:val="7"/>
          <w:sz w:val="16"/>
        </w:rPr>
        <w:t> </w:t>
      </w:r>
      <w:r>
        <w:rPr>
          <w:spacing w:val="-1"/>
          <w:w w:val="106"/>
          <w:sz w:val="16"/>
        </w:rPr>
        <w:t>F</w:t>
      </w:r>
      <w:r>
        <w:rPr>
          <w:spacing w:val="-1"/>
          <w:w w:val="128"/>
          <w:sz w:val="16"/>
        </w:rPr>
        <w:t>u</w:t>
      </w:r>
      <w:r>
        <w:rPr>
          <w:spacing w:val="-1"/>
          <w:w w:val="118"/>
          <w:sz w:val="16"/>
        </w:rPr>
        <w:t>k</w:t>
      </w:r>
      <w:r>
        <w:rPr>
          <w:spacing w:val="-1"/>
          <w:w w:val="128"/>
          <w:sz w:val="16"/>
        </w:rPr>
        <w:t>u</w:t>
      </w:r>
      <w:r>
        <w:rPr>
          <w:w w:val="120"/>
          <w:sz w:val="16"/>
        </w:rPr>
        <w:t>m</w:t>
      </w:r>
      <w:r>
        <w:rPr>
          <w:spacing w:val="-1"/>
          <w:w w:val="111"/>
          <w:sz w:val="16"/>
        </w:rPr>
        <w:t>i</w:t>
      </w:r>
      <w:r>
        <w:rPr>
          <w:spacing w:val="-1"/>
          <w:w w:val="119"/>
          <w:sz w:val="16"/>
        </w:rPr>
        <w:t>z</w:t>
      </w:r>
      <w:r>
        <w:rPr>
          <w:spacing w:val="-1"/>
          <w:w w:val="128"/>
          <w:sz w:val="16"/>
        </w:rPr>
        <w:t>u</w:t>
      </w:r>
      <w:r>
        <w:rPr>
          <w:w w:val="106"/>
          <w:sz w:val="16"/>
        </w:rPr>
        <w:t>,</w:t>
      </w:r>
      <w:r>
        <w:rPr>
          <w:spacing w:val="9"/>
          <w:sz w:val="16"/>
        </w:rPr>
        <w:t> </w:t>
      </w:r>
      <w:r>
        <w:rPr>
          <w:spacing w:val="-1"/>
          <w:w w:val="119"/>
          <w:sz w:val="16"/>
        </w:rPr>
        <w:t>a</w:t>
      </w:r>
      <w:r>
        <w:rPr>
          <w:w w:val="123"/>
          <w:sz w:val="16"/>
        </w:rPr>
        <w:t>n</w:t>
      </w:r>
      <w:r>
        <w:rPr>
          <w:w w:val="130"/>
          <w:sz w:val="16"/>
        </w:rPr>
        <w:t>d</w:t>
      </w:r>
      <w:r>
        <w:rPr>
          <w:spacing w:val="7"/>
          <w:sz w:val="16"/>
        </w:rPr>
        <w:t> </w:t>
      </w:r>
      <w:r>
        <w:rPr>
          <w:w w:val="97"/>
          <w:sz w:val="16"/>
        </w:rPr>
        <w:t>B</w:t>
      </w:r>
      <w:r>
        <w:rPr>
          <w:w w:val="106"/>
          <w:sz w:val="16"/>
        </w:rPr>
        <w:t>.</w:t>
      </w:r>
      <w:r>
        <w:rPr>
          <w:spacing w:val="-1"/>
          <w:w w:val="107"/>
          <w:sz w:val="16"/>
        </w:rPr>
        <w:t>K</w:t>
      </w:r>
      <w:r>
        <w:rPr>
          <w:w w:val="106"/>
          <w:sz w:val="16"/>
        </w:rPr>
        <w:t>.</w:t>
      </w:r>
      <w:r>
        <w:rPr>
          <w:spacing w:val="4"/>
          <w:sz w:val="16"/>
        </w:rPr>
        <w:t> </w:t>
      </w:r>
      <w:r>
        <w:rPr>
          <w:w w:val="110"/>
          <w:sz w:val="16"/>
        </w:rPr>
        <w:t>S</w:t>
      </w:r>
      <w:r>
        <w:rPr>
          <w:spacing w:val="-1"/>
          <w:w w:val="110"/>
          <w:sz w:val="16"/>
        </w:rPr>
        <w:t>r</w:t>
      </w:r>
      <w:r>
        <w:rPr>
          <w:spacing w:val="-1"/>
          <w:w w:val="111"/>
          <w:sz w:val="16"/>
        </w:rPr>
        <w:t>i</w:t>
      </w:r>
      <w:r>
        <w:rPr>
          <w:spacing w:val="-1"/>
          <w:w w:val="127"/>
          <w:sz w:val="16"/>
        </w:rPr>
        <w:t>p</w:t>
      </w:r>
      <w:r>
        <w:rPr>
          <w:w w:val="114"/>
          <w:sz w:val="16"/>
        </w:rPr>
        <w:t>e</w:t>
      </w:r>
      <w:r>
        <w:rPr>
          <w:spacing w:val="-4"/>
          <w:w w:val="126"/>
          <w:sz w:val="16"/>
        </w:rPr>
        <w:t>r</w:t>
      </w:r>
      <w:r>
        <w:rPr>
          <w:spacing w:val="-1"/>
          <w:w w:val="128"/>
          <w:sz w:val="16"/>
        </w:rPr>
        <w:t>u</w:t>
      </w:r>
      <w:r>
        <w:rPr>
          <w:w w:val="120"/>
          <w:sz w:val="16"/>
        </w:rPr>
        <w:t>m</w:t>
      </w:r>
      <w:r>
        <w:rPr>
          <w:w w:val="117"/>
          <w:sz w:val="16"/>
        </w:rPr>
        <w:t>b</w:t>
      </w:r>
      <w:r>
        <w:rPr>
          <w:spacing w:val="-1"/>
          <w:w w:val="128"/>
          <w:sz w:val="16"/>
        </w:rPr>
        <w:t>u</w:t>
      </w:r>
      <w:r>
        <w:rPr>
          <w:w w:val="130"/>
          <w:sz w:val="16"/>
        </w:rPr>
        <w:t>d</w:t>
      </w:r>
      <w:r>
        <w:rPr>
          <w:spacing w:val="-1"/>
          <w:w w:val="128"/>
          <w:sz w:val="16"/>
        </w:rPr>
        <w:t>u</w:t>
      </w:r>
      <w:r>
        <w:rPr>
          <w:spacing w:val="-13"/>
          <w:w w:val="126"/>
          <w:sz w:val="16"/>
        </w:rPr>
        <w:t>r</w:t>
      </w:r>
      <w:r>
        <w:rPr>
          <w:w w:val="106"/>
          <w:sz w:val="16"/>
        </w:rPr>
        <w:t>,</w:t>
      </w:r>
      <w:r>
        <w:rPr>
          <w:spacing w:val="12"/>
          <w:sz w:val="16"/>
        </w:rPr>
        <w:t> </w:t>
      </w:r>
      <w:r>
        <w:rPr>
          <w:spacing w:val="-1"/>
          <w:w w:val="50"/>
          <w:sz w:val="16"/>
        </w:rPr>
        <w:t>“</w:t>
      </w:r>
      <w:r>
        <w:rPr>
          <w:spacing w:val="-1"/>
          <w:w w:val="115"/>
          <w:sz w:val="16"/>
        </w:rPr>
        <w:t>O</w:t>
      </w:r>
      <w:r>
        <w:rPr>
          <w:spacing w:val="-1"/>
          <w:w w:val="127"/>
          <w:sz w:val="16"/>
        </w:rPr>
        <w:t>p</w:t>
      </w:r>
      <w:r>
        <w:rPr>
          <w:w w:val="125"/>
          <w:sz w:val="16"/>
        </w:rPr>
        <w:t>t</w:t>
      </w:r>
      <w:r>
        <w:rPr>
          <w:spacing w:val="-1"/>
          <w:w w:val="111"/>
          <w:sz w:val="16"/>
        </w:rPr>
        <w:t>i</w:t>
      </w:r>
      <w:r>
        <w:rPr>
          <w:w w:val="120"/>
          <w:sz w:val="16"/>
        </w:rPr>
        <w:t>m</w:t>
      </w:r>
      <w:r>
        <w:rPr>
          <w:spacing w:val="-1"/>
          <w:w w:val="119"/>
          <w:sz w:val="16"/>
        </w:rPr>
        <w:t>a</w:t>
      </w:r>
      <w:r>
        <w:rPr>
          <w:w w:val="111"/>
          <w:sz w:val="16"/>
        </w:rPr>
        <w:t>l</w:t>
      </w:r>
      <w:r>
        <w:rPr>
          <w:spacing w:val="7"/>
          <w:sz w:val="16"/>
        </w:rPr>
        <w:t> </w:t>
      </w:r>
      <w:r>
        <w:rPr>
          <w:spacing w:val="-1"/>
          <w:w w:val="118"/>
          <w:sz w:val="16"/>
        </w:rPr>
        <w:t>k</w:t>
      </w:r>
      <w:r>
        <w:rPr>
          <w:w w:val="114"/>
          <w:sz w:val="16"/>
        </w:rPr>
        <w:t>e</w:t>
      </w:r>
      <w:r>
        <w:rPr>
          <w:spacing w:val="-1"/>
          <w:w w:val="126"/>
          <w:sz w:val="16"/>
        </w:rPr>
        <w:t>r</w:t>
      </w:r>
      <w:r>
        <w:rPr>
          <w:w w:val="123"/>
          <w:sz w:val="16"/>
        </w:rPr>
        <w:t>n</w:t>
      </w:r>
      <w:r>
        <w:rPr>
          <w:w w:val="114"/>
          <w:sz w:val="16"/>
        </w:rPr>
        <w:t>e</w:t>
      </w:r>
      <w:r>
        <w:rPr>
          <w:w w:val="111"/>
          <w:sz w:val="16"/>
        </w:rPr>
        <w:t>l</w:t>
      </w:r>
      <w:r>
        <w:rPr>
          <w:spacing w:val="5"/>
          <w:sz w:val="16"/>
        </w:rPr>
        <w:t> </w:t>
      </w:r>
      <w:r>
        <w:rPr>
          <w:w w:val="106"/>
          <w:sz w:val="16"/>
        </w:rPr>
        <w:t>c</w:t>
      </w:r>
      <w:r>
        <w:rPr>
          <w:w w:val="123"/>
          <w:sz w:val="16"/>
        </w:rPr>
        <w:t>h</w:t>
      </w:r>
      <w:r>
        <w:rPr>
          <w:spacing w:val="-1"/>
          <w:w w:val="116"/>
          <w:sz w:val="16"/>
        </w:rPr>
        <w:t>o</w:t>
      </w:r>
      <w:r>
        <w:rPr>
          <w:spacing w:val="-1"/>
          <w:w w:val="111"/>
          <w:sz w:val="16"/>
        </w:rPr>
        <w:t>i</w:t>
      </w:r>
      <w:r>
        <w:rPr>
          <w:w w:val="106"/>
          <w:sz w:val="16"/>
        </w:rPr>
        <w:t>c</w:t>
      </w:r>
      <w:r>
        <w:rPr>
          <w:w w:val="114"/>
          <w:sz w:val="16"/>
        </w:rPr>
        <w:t>e </w:t>
      </w:r>
      <w:r>
        <w:rPr>
          <w:spacing w:val="-1"/>
          <w:w w:val="106"/>
          <w:sz w:val="16"/>
        </w:rPr>
        <w:t>f</w:t>
      </w:r>
      <w:r>
        <w:rPr>
          <w:spacing w:val="-1"/>
          <w:w w:val="116"/>
          <w:sz w:val="16"/>
        </w:rPr>
        <w:t>o</w:t>
      </w:r>
      <w:r>
        <w:rPr>
          <w:w w:val="126"/>
          <w:sz w:val="16"/>
        </w:rPr>
        <w:t>r</w:t>
      </w:r>
      <w:r>
        <w:rPr>
          <w:spacing w:val="5"/>
          <w:sz w:val="16"/>
        </w:rPr>
        <w:t> </w:t>
      </w:r>
      <w:r>
        <w:rPr>
          <w:spacing w:val="-1"/>
          <w:w w:val="111"/>
          <w:sz w:val="16"/>
        </w:rPr>
        <w:t>l</w:t>
      </w:r>
      <w:r>
        <w:rPr>
          <w:spacing w:val="-1"/>
          <w:w w:val="119"/>
          <w:sz w:val="16"/>
        </w:rPr>
        <w:t>a</w:t>
      </w:r>
      <w:r>
        <w:rPr>
          <w:spacing w:val="-4"/>
          <w:w w:val="126"/>
          <w:sz w:val="16"/>
        </w:rPr>
        <w:t>r</w:t>
      </w:r>
      <w:r>
        <w:rPr>
          <w:spacing w:val="-1"/>
          <w:w w:val="118"/>
          <w:sz w:val="16"/>
        </w:rPr>
        <w:t>g</w:t>
      </w:r>
      <w:r>
        <w:rPr>
          <w:w w:val="114"/>
          <w:sz w:val="16"/>
        </w:rPr>
        <w:t>e</w:t>
      </w:r>
      <w:r>
        <w:rPr>
          <w:spacing w:val="-1"/>
          <w:w w:val="106"/>
          <w:sz w:val="16"/>
        </w:rPr>
        <w:t>-</w:t>
      </w:r>
      <w:r>
        <w:rPr>
          <w:spacing w:val="-1"/>
          <w:w w:val="116"/>
          <w:sz w:val="16"/>
        </w:rPr>
        <w:t>s</w:t>
      </w:r>
      <w:r>
        <w:rPr>
          <w:w w:val="106"/>
          <w:sz w:val="16"/>
        </w:rPr>
        <w:t>c</w:t>
      </w:r>
      <w:r>
        <w:rPr>
          <w:spacing w:val="-1"/>
          <w:w w:val="119"/>
          <w:sz w:val="16"/>
        </w:rPr>
        <w:t>a</w:t>
      </w:r>
      <w:r>
        <w:rPr>
          <w:spacing w:val="-1"/>
          <w:w w:val="111"/>
          <w:sz w:val="16"/>
        </w:rPr>
        <w:t>l</w:t>
      </w:r>
      <w:r>
        <w:rPr>
          <w:w w:val="114"/>
          <w:sz w:val="16"/>
        </w:rPr>
        <w:t>e</w:t>
      </w:r>
      <w:r>
        <w:rPr>
          <w:spacing w:val="6"/>
          <w:sz w:val="16"/>
        </w:rPr>
        <w:t> </w:t>
      </w:r>
      <w:r>
        <w:rPr>
          <w:w w:val="125"/>
          <w:sz w:val="16"/>
        </w:rPr>
        <w:t>t</w:t>
      </w:r>
      <w:r>
        <w:rPr>
          <w:w w:val="123"/>
          <w:sz w:val="16"/>
        </w:rPr>
        <w:t>w</w:t>
      </w:r>
      <w:r>
        <w:rPr>
          <w:spacing w:val="-1"/>
          <w:w w:val="116"/>
          <w:sz w:val="16"/>
        </w:rPr>
        <w:t>o</w:t>
      </w:r>
      <w:r>
        <w:rPr>
          <w:spacing w:val="-1"/>
          <w:w w:val="106"/>
          <w:sz w:val="16"/>
        </w:rPr>
        <w:t>-</w:t>
      </w:r>
      <w:r>
        <w:rPr>
          <w:spacing w:val="-1"/>
          <w:w w:val="116"/>
          <w:sz w:val="16"/>
        </w:rPr>
        <w:t>s</w:t>
      </w:r>
      <w:r>
        <w:rPr>
          <w:spacing w:val="-1"/>
          <w:w w:val="119"/>
          <w:sz w:val="16"/>
        </w:rPr>
        <w:t>a</w:t>
      </w:r>
      <w:r>
        <w:rPr>
          <w:w w:val="120"/>
          <w:sz w:val="16"/>
        </w:rPr>
        <w:t>m</w:t>
      </w:r>
      <w:r>
        <w:rPr>
          <w:spacing w:val="-1"/>
          <w:w w:val="127"/>
          <w:sz w:val="16"/>
        </w:rPr>
        <w:t>p</w:t>
      </w:r>
      <w:r>
        <w:rPr>
          <w:spacing w:val="-1"/>
          <w:w w:val="111"/>
          <w:sz w:val="16"/>
        </w:rPr>
        <w:t>l</w:t>
      </w:r>
      <w:r>
        <w:rPr>
          <w:w w:val="114"/>
          <w:sz w:val="16"/>
        </w:rPr>
        <w:t>e</w:t>
      </w:r>
      <w:r>
        <w:rPr>
          <w:spacing w:val="4"/>
          <w:sz w:val="16"/>
        </w:rPr>
        <w:t> </w:t>
      </w:r>
      <w:r>
        <w:rPr>
          <w:w w:val="125"/>
          <w:sz w:val="16"/>
        </w:rPr>
        <w:t>t</w:t>
      </w:r>
      <w:r>
        <w:rPr>
          <w:w w:val="114"/>
          <w:sz w:val="16"/>
        </w:rPr>
        <w:t>e</w:t>
      </w:r>
      <w:r>
        <w:rPr>
          <w:spacing w:val="-1"/>
          <w:w w:val="116"/>
          <w:sz w:val="16"/>
        </w:rPr>
        <w:t>s</w:t>
      </w:r>
      <w:r>
        <w:rPr>
          <w:w w:val="125"/>
          <w:sz w:val="16"/>
        </w:rPr>
        <w:t>t</w:t>
      </w:r>
      <w:r>
        <w:rPr>
          <w:spacing w:val="-1"/>
          <w:w w:val="116"/>
          <w:sz w:val="16"/>
        </w:rPr>
        <w:t>s</w:t>
      </w:r>
      <w:r>
        <w:rPr>
          <w:w w:val="106"/>
          <w:sz w:val="16"/>
        </w:rPr>
        <w:t>,</w:t>
      </w:r>
      <w:r>
        <w:rPr>
          <w:w w:val="50"/>
          <w:sz w:val="16"/>
        </w:rPr>
        <w:t>”</w:t>
      </w:r>
      <w:r>
        <w:rPr>
          <w:spacing w:val="3"/>
          <w:sz w:val="16"/>
        </w:rPr>
        <w:t> </w:t>
      </w:r>
      <w:r>
        <w:rPr>
          <w:spacing w:val="-1"/>
          <w:w w:val="111"/>
          <w:sz w:val="16"/>
        </w:rPr>
        <w:t>i</w:t>
      </w:r>
      <w:r>
        <w:rPr>
          <w:w w:val="123"/>
          <w:sz w:val="16"/>
        </w:rPr>
        <w:t>n</w:t>
      </w:r>
      <w:r>
        <w:rPr>
          <w:spacing w:val="2"/>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4"/>
          <w:sz w:val="16"/>
        </w:rPr>
        <w:t> </w:t>
      </w:r>
      <w:r>
        <w:rPr>
          <w:rFonts w:ascii="Palatino Linotype" w:hAnsi="Palatino Linotype"/>
          <w:i/>
          <w:spacing w:val="-1"/>
          <w:sz w:val="16"/>
        </w:rPr>
        <w:t>26t</w:t>
      </w:r>
      <w:r>
        <w:rPr>
          <w:rFonts w:ascii="Palatino Linotype" w:hAnsi="Palatino Linotype"/>
          <w:i/>
          <w:sz w:val="16"/>
        </w:rPr>
        <w:t>h</w:t>
      </w:r>
      <w:r>
        <w:rPr>
          <w:rFonts w:ascii="Palatino Linotype" w:hAnsi="Palatino Linotype"/>
          <w:i/>
          <w:spacing w:val="4"/>
          <w:sz w:val="16"/>
        </w:rPr>
        <w:t> </w:t>
      </w:r>
      <w:r>
        <w:rPr>
          <w:rFonts w:ascii="Palatino Linotype" w:hAnsi="Palatino Linotype"/>
          <w:i/>
          <w:spacing w:val="-1"/>
          <w:w w:val="99"/>
          <w:sz w:val="16"/>
        </w:rPr>
        <w:t>Annu</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4"/>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pacing w:val="3"/>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w w:val="99"/>
          <w:sz w:val="16"/>
        </w:rPr>
        <w:t> </w:t>
      </w:r>
      <w:r>
        <w:rPr>
          <w:rFonts w:ascii="Palatino Linotype" w:hAnsi="Palatino Linotype"/>
          <w:i/>
          <w:w w:val="110"/>
          <w:sz w:val="16"/>
        </w:rPr>
        <w:t>Neural Information Processing Systems</w:t>
      </w:r>
      <w:r>
        <w:rPr>
          <w:w w:val="110"/>
          <w:sz w:val="16"/>
        </w:rPr>
        <w:t>, Lake </w:t>
      </w:r>
      <w:r>
        <w:rPr>
          <w:spacing w:val="-3"/>
          <w:w w:val="110"/>
          <w:sz w:val="16"/>
        </w:rPr>
        <w:t>Tahoe, </w:t>
      </w:r>
      <w:r>
        <w:rPr>
          <w:w w:val="110"/>
          <w:sz w:val="16"/>
        </w:rPr>
        <w:t>Dec. 2012, pp.</w:t>
      </w:r>
      <w:bookmarkStart w:name="_bookmark88" w:id="158"/>
      <w:bookmarkEnd w:id="158"/>
      <w:r>
        <w:rPr>
          <w:w w:val="110"/>
          <w:sz w:val="16"/>
        </w:rPr>
      </w:r>
      <w:r>
        <w:rPr>
          <w:w w:val="110"/>
          <w:sz w:val="16"/>
        </w:rPr>
        <w:t> </w:t>
      </w:r>
      <w:r>
        <w:rPr>
          <w:spacing w:val="-1"/>
          <w:w w:val="106"/>
          <w:sz w:val="16"/>
        </w:rPr>
        <w:t>1205</w:t>
      </w:r>
      <w:r>
        <w:rPr>
          <w:spacing w:val="-1"/>
          <w:w w:val="50"/>
          <w:sz w:val="16"/>
        </w:rPr>
        <w:t>–</w:t>
      </w:r>
      <w:r>
        <w:rPr>
          <w:spacing w:val="-1"/>
          <w:w w:val="106"/>
          <w:sz w:val="16"/>
        </w:rPr>
        <w:t>1213</w:t>
      </w:r>
      <w:r>
        <w:rPr>
          <w:w w:val="106"/>
          <w:sz w:val="16"/>
        </w:rPr>
        <w:t>.</w:t>
      </w:r>
    </w:p>
    <w:p>
      <w:pPr>
        <w:pStyle w:val="ListParagraph"/>
        <w:numPr>
          <w:ilvl w:val="0"/>
          <w:numId w:val="38"/>
        </w:numPr>
        <w:tabs>
          <w:tab w:pos="560" w:val="left" w:leader="none"/>
        </w:tabs>
        <w:spacing w:line="189" w:lineRule="auto" w:before="17" w:after="0"/>
        <w:ind w:left="477" w:right="955" w:hanging="281"/>
        <w:jc w:val="both"/>
        <w:rPr>
          <w:sz w:val="16"/>
        </w:rPr>
      </w:pPr>
      <w:r>
        <w:rPr>
          <w:spacing w:val="-2"/>
          <w:w w:val="122"/>
          <w:sz w:val="16"/>
        </w:rPr>
        <w:t>H</w:t>
      </w:r>
      <w:r>
        <w:rPr>
          <w:w w:val="106"/>
          <w:sz w:val="16"/>
        </w:rPr>
        <w:t>.</w:t>
      </w:r>
      <w:r>
        <w:rPr>
          <w:sz w:val="16"/>
        </w:rPr>
        <w:t> </w:t>
      </w:r>
      <w:r>
        <w:rPr>
          <w:spacing w:val="-18"/>
          <w:sz w:val="16"/>
        </w:rPr>
        <w:t> </w:t>
      </w:r>
      <w:r>
        <w:rPr>
          <w:spacing w:val="-16"/>
          <w:w w:val="98"/>
          <w:sz w:val="16"/>
        </w:rPr>
        <w:t>Y</w:t>
      </w:r>
      <w:r>
        <w:rPr>
          <w:spacing w:val="-1"/>
          <w:w w:val="119"/>
          <w:sz w:val="16"/>
        </w:rPr>
        <w:t>a</w:t>
      </w:r>
      <w:r>
        <w:rPr>
          <w:w w:val="123"/>
          <w:sz w:val="16"/>
        </w:rPr>
        <w:t>n</w:t>
      </w:r>
      <w:r>
        <w:rPr>
          <w:w w:val="106"/>
          <w:sz w:val="16"/>
        </w:rPr>
        <w:t>,</w:t>
      </w:r>
      <w:r>
        <w:rPr>
          <w:sz w:val="16"/>
        </w:rPr>
        <w:t> </w:t>
      </w:r>
      <w:r>
        <w:rPr>
          <w:spacing w:val="-18"/>
          <w:sz w:val="16"/>
        </w:rPr>
        <w:t> </w:t>
      </w:r>
      <w:r>
        <w:rPr>
          <w:spacing w:val="-18"/>
          <w:w w:val="98"/>
          <w:sz w:val="16"/>
        </w:rPr>
        <w:t>Y</w:t>
      </w:r>
      <w:r>
        <w:rPr>
          <w:w w:val="106"/>
          <w:sz w:val="16"/>
        </w:rPr>
        <w:t>.</w:t>
      </w:r>
      <w:r>
        <w:rPr>
          <w:sz w:val="16"/>
        </w:rPr>
        <w:t> </w:t>
      </w:r>
      <w:r>
        <w:rPr>
          <w:spacing w:val="-18"/>
          <w:sz w:val="16"/>
        </w:rPr>
        <w:t> </w:t>
      </w:r>
      <w:r>
        <w:rPr>
          <w:w w:val="114"/>
          <w:sz w:val="16"/>
        </w:rPr>
        <w:t>D</w:t>
      </w:r>
      <w:r>
        <w:rPr>
          <w:spacing w:val="-1"/>
          <w:w w:val="111"/>
          <w:sz w:val="16"/>
        </w:rPr>
        <w:t>i</w:t>
      </w:r>
      <w:r>
        <w:rPr>
          <w:w w:val="123"/>
          <w:sz w:val="16"/>
        </w:rPr>
        <w:t>n</w:t>
      </w:r>
      <w:r>
        <w:rPr>
          <w:spacing w:val="-1"/>
          <w:w w:val="118"/>
          <w:sz w:val="16"/>
        </w:rPr>
        <w:t>g</w:t>
      </w:r>
      <w:r>
        <w:rPr>
          <w:w w:val="106"/>
          <w:sz w:val="16"/>
        </w:rPr>
        <w:t>,</w:t>
      </w:r>
      <w:r>
        <w:rPr>
          <w:sz w:val="16"/>
        </w:rPr>
        <w:t> </w:t>
      </w:r>
      <w:r>
        <w:rPr>
          <w:spacing w:val="-18"/>
          <w:sz w:val="16"/>
        </w:rPr>
        <w:t> </w:t>
      </w:r>
      <w:r>
        <w:rPr>
          <w:spacing w:val="-23"/>
          <w:w w:val="115"/>
          <w:sz w:val="16"/>
        </w:rPr>
        <w:t>P</w:t>
      </w:r>
      <w:r>
        <w:rPr>
          <w:w w:val="106"/>
          <w:sz w:val="16"/>
        </w:rPr>
        <w:t>.</w:t>
      </w:r>
      <w:r>
        <w:rPr>
          <w:sz w:val="16"/>
        </w:rPr>
        <w:t> </w:t>
      </w:r>
      <w:r>
        <w:rPr>
          <w:spacing w:val="-16"/>
          <w:sz w:val="16"/>
        </w:rPr>
        <w:t> </w:t>
      </w:r>
      <w:r>
        <w:rPr>
          <w:w w:val="106"/>
          <w:sz w:val="16"/>
        </w:rPr>
        <w:t>L</w:t>
      </w:r>
      <w:r>
        <w:rPr>
          <w:spacing w:val="-1"/>
          <w:w w:val="111"/>
          <w:sz w:val="16"/>
        </w:rPr>
        <w:t>i</w:t>
      </w:r>
      <w:r>
        <w:rPr>
          <w:w w:val="106"/>
          <w:sz w:val="16"/>
        </w:rPr>
        <w:t>,</w:t>
      </w:r>
      <w:r>
        <w:rPr>
          <w:sz w:val="16"/>
        </w:rPr>
        <w:t> </w:t>
      </w:r>
      <w:r>
        <w:rPr>
          <w:spacing w:val="-18"/>
          <w:sz w:val="16"/>
        </w:rPr>
        <w:t> </w:t>
      </w:r>
      <w:r>
        <w:rPr>
          <w:spacing w:val="-1"/>
          <w:w w:val="115"/>
          <w:sz w:val="16"/>
        </w:rPr>
        <w:t>Q</w:t>
      </w:r>
      <w:r>
        <w:rPr>
          <w:w w:val="106"/>
          <w:sz w:val="16"/>
        </w:rPr>
        <w:t>.</w:t>
      </w:r>
      <w:r>
        <w:rPr>
          <w:sz w:val="16"/>
        </w:rPr>
        <w:t> </w:t>
      </w:r>
      <w:r>
        <w:rPr>
          <w:spacing w:val="-18"/>
          <w:sz w:val="16"/>
        </w:rPr>
        <w:t> </w:t>
      </w:r>
      <w:r>
        <w:rPr>
          <w:spacing w:val="-14"/>
          <w:w w:val="112"/>
          <w:sz w:val="16"/>
        </w:rPr>
        <w:t>W</w:t>
      </w:r>
      <w:r>
        <w:rPr>
          <w:spacing w:val="-1"/>
          <w:w w:val="119"/>
          <w:sz w:val="16"/>
        </w:rPr>
        <w:t>a</w:t>
      </w:r>
      <w:r>
        <w:rPr>
          <w:w w:val="123"/>
          <w:sz w:val="16"/>
        </w:rPr>
        <w:t>n</w:t>
      </w:r>
      <w:r>
        <w:rPr>
          <w:spacing w:val="-1"/>
          <w:w w:val="118"/>
          <w:sz w:val="16"/>
        </w:rPr>
        <w:t>g</w:t>
      </w:r>
      <w:r>
        <w:rPr>
          <w:w w:val="106"/>
          <w:sz w:val="16"/>
        </w:rPr>
        <w:t>,</w:t>
      </w:r>
      <w:r>
        <w:rPr>
          <w:sz w:val="16"/>
        </w:rPr>
        <w:t> </w:t>
      </w:r>
      <w:r>
        <w:rPr>
          <w:spacing w:val="-18"/>
          <w:sz w:val="16"/>
        </w:rPr>
        <w:t> </w:t>
      </w:r>
      <w:r>
        <w:rPr>
          <w:spacing w:val="-18"/>
          <w:w w:val="98"/>
          <w:sz w:val="16"/>
        </w:rPr>
        <w:t>Y</w:t>
      </w:r>
      <w:r>
        <w:rPr>
          <w:w w:val="106"/>
          <w:sz w:val="16"/>
        </w:rPr>
        <w:t>.</w:t>
      </w:r>
      <w:r>
        <w:rPr>
          <w:sz w:val="16"/>
        </w:rPr>
        <w:t> </w:t>
      </w:r>
      <w:r>
        <w:rPr>
          <w:spacing w:val="-18"/>
          <w:sz w:val="16"/>
        </w:rPr>
        <w:t> </w:t>
      </w:r>
      <w:r>
        <w:rPr>
          <w:spacing w:val="-2"/>
          <w:w w:val="98"/>
          <w:sz w:val="16"/>
        </w:rPr>
        <w:t>X</w:t>
      </w:r>
      <w:r>
        <w:rPr>
          <w:spacing w:val="-1"/>
          <w:w w:val="128"/>
          <w:sz w:val="16"/>
        </w:rPr>
        <w:t>u</w:t>
      </w:r>
      <w:r>
        <w:rPr>
          <w:w w:val="106"/>
          <w:sz w:val="16"/>
        </w:rPr>
        <w:t>,</w:t>
      </w:r>
      <w:r>
        <w:rPr>
          <w:sz w:val="16"/>
        </w:rPr>
        <w:t> </w:t>
      </w:r>
      <w:r>
        <w:rPr>
          <w:spacing w:val="-18"/>
          <w:sz w:val="16"/>
        </w:rPr>
        <w:t> </w:t>
      </w:r>
      <w:r>
        <w:rPr>
          <w:spacing w:val="-1"/>
          <w:w w:val="119"/>
          <w:sz w:val="16"/>
        </w:rPr>
        <w:t>a</w:t>
      </w:r>
      <w:r>
        <w:rPr>
          <w:w w:val="123"/>
          <w:sz w:val="16"/>
        </w:rPr>
        <w:t>n</w:t>
      </w:r>
      <w:r>
        <w:rPr>
          <w:w w:val="130"/>
          <w:sz w:val="16"/>
        </w:rPr>
        <w:t>d</w:t>
      </w:r>
      <w:r>
        <w:rPr>
          <w:sz w:val="16"/>
        </w:rPr>
        <w:t> </w:t>
      </w:r>
      <w:r>
        <w:rPr>
          <w:spacing w:val="-16"/>
          <w:sz w:val="16"/>
        </w:rPr>
        <w:t> </w:t>
      </w:r>
      <w:r>
        <w:rPr>
          <w:spacing w:val="-14"/>
          <w:w w:val="112"/>
          <w:sz w:val="16"/>
        </w:rPr>
        <w:t>W</w:t>
      </w:r>
      <w:r>
        <w:rPr>
          <w:w w:val="106"/>
          <w:sz w:val="16"/>
        </w:rPr>
        <w:t>.</w:t>
      </w:r>
      <w:r>
        <w:rPr>
          <w:sz w:val="16"/>
        </w:rPr>
        <w:t> </w:t>
      </w:r>
      <w:r>
        <w:rPr>
          <w:spacing w:val="-20"/>
          <w:sz w:val="16"/>
        </w:rPr>
        <w:t> </w:t>
      </w:r>
      <w:r>
        <w:rPr>
          <w:spacing w:val="-2"/>
          <w:w w:val="116"/>
          <w:sz w:val="16"/>
        </w:rPr>
        <w:t>Z</w:t>
      </w:r>
      <w:r>
        <w:rPr>
          <w:spacing w:val="-1"/>
          <w:w w:val="128"/>
          <w:sz w:val="16"/>
        </w:rPr>
        <w:t>u</w:t>
      </w:r>
      <w:r>
        <w:rPr>
          <w:spacing w:val="-1"/>
          <w:w w:val="116"/>
          <w:sz w:val="16"/>
        </w:rPr>
        <w:t>o</w:t>
      </w:r>
      <w:r>
        <w:rPr>
          <w:w w:val="106"/>
          <w:sz w:val="16"/>
        </w:rPr>
        <w:t>,</w:t>
      </w:r>
      <w:r>
        <w:rPr>
          <w:sz w:val="16"/>
        </w:rPr>
        <w:t> </w:t>
      </w:r>
      <w:r>
        <w:rPr>
          <w:spacing w:val="-16"/>
          <w:sz w:val="16"/>
        </w:rPr>
        <w:t> </w:t>
      </w:r>
      <w:r>
        <w:rPr>
          <w:spacing w:val="-1"/>
          <w:w w:val="50"/>
          <w:sz w:val="16"/>
        </w:rPr>
        <w:t>“</w:t>
      </w:r>
      <w:r>
        <w:rPr>
          <w:spacing w:val="-1"/>
          <w:w w:val="113"/>
          <w:sz w:val="16"/>
        </w:rPr>
        <w:t>M</w:t>
      </w:r>
      <w:r>
        <w:rPr>
          <w:spacing w:val="-1"/>
          <w:w w:val="111"/>
          <w:sz w:val="16"/>
        </w:rPr>
        <w:t>i</w:t>
      </w:r>
      <w:r>
        <w:rPr>
          <w:w w:val="123"/>
          <w:sz w:val="16"/>
        </w:rPr>
        <w:t>n</w:t>
      </w:r>
      <w:r>
        <w:rPr>
          <w:w w:val="130"/>
          <w:sz w:val="16"/>
        </w:rPr>
        <w:t>d</w:t>
      </w:r>
      <w:r>
        <w:rPr>
          <w:sz w:val="16"/>
        </w:rPr>
        <w:t> </w:t>
      </w:r>
      <w:r>
        <w:rPr>
          <w:spacing w:val="-16"/>
          <w:sz w:val="16"/>
        </w:rPr>
        <w:t> </w:t>
      </w:r>
      <w:r>
        <w:rPr>
          <w:w w:val="125"/>
          <w:sz w:val="16"/>
        </w:rPr>
        <w:t>t</w:t>
      </w:r>
      <w:r>
        <w:rPr>
          <w:w w:val="123"/>
          <w:sz w:val="16"/>
        </w:rPr>
        <w:t>h</w:t>
      </w:r>
      <w:r>
        <w:rPr>
          <w:w w:val="114"/>
          <w:sz w:val="16"/>
        </w:rPr>
        <w:t>e </w:t>
      </w:r>
      <w:r>
        <w:rPr>
          <w:w w:val="110"/>
          <w:sz w:val="16"/>
        </w:rPr>
        <w:t>class weight bias: Weighted maximum mean discrepancy for unsu- </w:t>
      </w:r>
      <w:r>
        <w:rPr>
          <w:spacing w:val="-1"/>
          <w:w w:val="127"/>
          <w:sz w:val="16"/>
        </w:rPr>
        <w:t>p</w:t>
      </w:r>
      <w:r>
        <w:rPr>
          <w:w w:val="114"/>
          <w:sz w:val="16"/>
        </w:rPr>
        <w:t>e</w:t>
      </w:r>
      <w:r>
        <w:rPr>
          <w:spacing w:val="-1"/>
          <w:w w:val="126"/>
          <w:sz w:val="16"/>
        </w:rPr>
        <w:t>r</w:t>
      </w:r>
      <w:r>
        <w:rPr>
          <w:w w:val="120"/>
          <w:sz w:val="16"/>
        </w:rPr>
        <w:t>v</w:t>
      </w:r>
      <w:r>
        <w:rPr>
          <w:spacing w:val="-1"/>
          <w:w w:val="111"/>
          <w:sz w:val="16"/>
        </w:rPr>
        <w:t>i</w:t>
      </w:r>
      <w:r>
        <w:rPr>
          <w:spacing w:val="-1"/>
          <w:w w:val="116"/>
          <w:sz w:val="16"/>
        </w:rPr>
        <w:t>s</w:t>
      </w:r>
      <w:r>
        <w:rPr>
          <w:w w:val="114"/>
          <w:sz w:val="16"/>
        </w:rPr>
        <w:t>e</w:t>
      </w:r>
      <w:r>
        <w:rPr>
          <w:w w:val="130"/>
          <w:sz w:val="16"/>
        </w:rPr>
        <w:t>d</w:t>
      </w:r>
      <w:r>
        <w:rPr>
          <w:spacing w:val="7"/>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pacing w:val="6"/>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pacing w:val="5"/>
          <w:sz w:val="16"/>
        </w:rPr>
        <w:t> </w:t>
      </w:r>
      <w:r>
        <w:rPr>
          <w:spacing w:val="-1"/>
          <w:w w:val="111"/>
          <w:sz w:val="16"/>
        </w:rPr>
        <w:t>i</w:t>
      </w:r>
      <w:r>
        <w:rPr>
          <w:w w:val="123"/>
          <w:sz w:val="16"/>
        </w:rPr>
        <w:t>n</w:t>
      </w:r>
      <w:r>
        <w:rPr>
          <w:spacing w:val="6"/>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4"/>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spacing w:val="6"/>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pacing w:val="5"/>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pacing w:val="5"/>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w w:val="100"/>
          <w:sz w:val="16"/>
        </w:rPr>
        <w:t>m</w:t>
      </w:r>
      <w:r>
        <w:rPr>
          <w:rFonts w:ascii="Palatino Linotype" w:hAnsi="Palatino Linotype"/>
          <w:i/>
          <w:spacing w:val="-1"/>
          <w:sz w:val="16"/>
        </w:rPr>
        <w:t>p</w:t>
      </w:r>
      <w:r>
        <w:rPr>
          <w:rFonts w:ascii="Palatino Linotype" w:hAnsi="Palatino Linotype"/>
          <w:i/>
          <w:spacing w:val="-1"/>
          <w:w w:val="99"/>
          <w:sz w:val="16"/>
        </w:rPr>
        <w:t>u</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w w:val="99"/>
          <w:sz w:val="16"/>
        </w:rPr>
        <w:t> </w:t>
      </w:r>
      <w:bookmarkStart w:name="_bookmark89" w:id="159"/>
      <w:bookmarkEnd w:id="159"/>
      <w:r>
        <w:rPr>
          <w:rFonts w:ascii="Palatino Linotype" w:hAnsi="Palatino Linotype"/>
          <w:i/>
          <w:spacing w:val="-13"/>
          <w:w w:val="109"/>
          <w:sz w:val="16"/>
        </w:rPr>
      </w:r>
      <w:r>
        <w:rPr>
          <w:rFonts w:ascii="Palatino Linotype" w:hAnsi="Palatino Linotype"/>
          <w:i/>
          <w:spacing w:val="-13"/>
          <w:w w:val="109"/>
          <w:sz w:val="16"/>
        </w:rPr>
        <w:t>V</w:t>
      </w:r>
      <w:r>
        <w:rPr>
          <w:rFonts w:ascii="Palatino Linotype" w:hAnsi="Palatino Linotype"/>
          <w:i/>
          <w:spacing w:val="1"/>
          <w:w w:val="100"/>
          <w:sz w:val="16"/>
        </w:rPr>
        <w:t>i</w:t>
      </w:r>
      <w:r>
        <w:rPr>
          <w:rFonts w:ascii="Palatino Linotype" w:hAnsi="Palatino Linotype"/>
          <w:i/>
          <w:w w:val="99"/>
          <w:sz w:val="16"/>
        </w:rPr>
        <w:t>s</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pacing w:val="3"/>
          <w:sz w:val="16"/>
        </w:rPr>
        <w:t> </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sz w:val="16"/>
        </w:rPr>
        <w:t>d</w:t>
      </w:r>
      <w:r>
        <w:rPr>
          <w:rFonts w:ascii="Palatino Linotype" w:hAnsi="Palatino Linotype"/>
          <w:i/>
          <w:spacing w:val="4"/>
          <w:sz w:val="16"/>
        </w:rPr>
        <w:t> </w:t>
      </w:r>
      <w:r>
        <w:rPr>
          <w:rFonts w:ascii="Palatino Linotype" w:hAnsi="Palatino Linotype"/>
          <w:i/>
          <w:w w:val="100"/>
          <w:sz w:val="16"/>
        </w:rPr>
        <w:t>Pa</w:t>
      </w:r>
      <w:r>
        <w:rPr>
          <w:rFonts w:ascii="Palatino Linotype" w:hAnsi="Palatino Linotype"/>
          <w:i/>
          <w:spacing w:val="-1"/>
          <w:w w:val="99"/>
          <w:sz w:val="16"/>
        </w:rPr>
        <w:t>tt</w:t>
      </w:r>
      <w:r>
        <w:rPr>
          <w:rFonts w:ascii="Palatino Linotype" w:hAnsi="Palatino Linotype"/>
          <w:i/>
          <w:w w:val="99"/>
          <w:sz w:val="16"/>
        </w:rPr>
        <w:t>er</w:t>
      </w:r>
      <w:r>
        <w:rPr>
          <w:rFonts w:ascii="Palatino Linotype" w:hAnsi="Palatino Linotype"/>
          <w:i/>
          <w:w w:val="99"/>
          <w:sz w:val="16"/>
        </w:rPr>
        <w:t>n</w:t>
      </w:r>
      <w:r>
        <w:rPr>
          <w:rFonts w:ascii="Palatino Linotype" w:hAnsi="Palatino Linotype"/>
          <w:i/>
          <w:spacing w:val="3"/>
          <w:sz w:val="16"/>
        </w:rPr>
        <w:t> </w:t>
      </w:r>
      <w:r>
        <w:rPr>
          <w:rFonts w:ascii="Palatino Linotype" w:hAnsi="Palatino Linotype"/>
          <w:i/>
          <w:spacing w:val="-2"/>
          <w:sz w:val="16"/>
        </w:rPr>
        <w:t>R</w:t>
      </w:r>
      <w:r>
        <w:rPr>
          <w:rFonts w:ascii="Palatino Linotype" w:hAnsi="Palatino Linotype"/>
          <w:i/>
          <w:w w:val="99"/>
          <w:sz w:val="16"/>
        </w:rPr>
        <w:t>e</w:t>
      </w:r>
      <w:r>
        <w:rPr>
          <w:rFonts w:ascii="Palatino Linotype" w:hAnsi="Palatino Linotype"/>
          <w:i/>
          <w:spacing w:val="-1"/>
          <w:w w:val="100"/>
          <w:sz w:val="16"/>
        </w:rPr>
        <w:t>c</w:t>
      </w:r>
      <w:r>
        <w:rPr>
          <w:rFonts w:ascii="Palatino Linotype" w:hAnsi="Palatino Linotype"/>
          <w:i/>
          <w:w w:val="100"/>
          <w:sz w:val="16"/>
        </w:rPr>
        <w:t>o</w:t>
      </w:r>
      <w:r>
        <w:rPr>
          <w:rFonts w:ascii="Palatino Linotype" w:hAnsi="Palatino Linotype"/>
          <w:i/>
          <w:spacing w:val="-1"/>
          <w:sz w:val="16"/>
        </w:rPr>
        <w:t>g</w:t>
      </w:r>
      <w:r>
        <w:rPr>
          <w:rFonts w:ascii="Palatino Linotype" w:hAnsi="Palatino Linotype"/>
          <w:i/>
          <w:spacing w:val="-1"/>
          <w:w w:val="99"/>
          <w:sz w:val="16"/>
        </w:rPr>
        <w:t>n</w:t>
      </w:r>
      <w:r>
        <w:rPr>
          <w:rFonts w:ascii="Palatino Linotype" w:hAnsi="Palatino Linotype"/>
          <w:i/>
          <w:spacing w:val="1"/>
          <w:w w:val="100"/>
          <w:sz w:val="16"/>
        </w:rPr>
        <w:t>i</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w w:val="106"/>
          <w:sz w:val="16"/>
        </w:rPr>
        <w:t>,</w:t>
      </w:r>
      <w:r>
        <w:rPr>
          <w:spacing w:val="2"/>
          <w:sz w:val="16"/>
        </w:rPr>
        <w:t> </w:t>
      </w:r>
      <w:r>
        <w:rPr>
          <w:spacing w:val="-2"/>
          <w:w w:val="122"/>
          <w:sz w:val="16"/>
        </w:rPr>
        <w:t>H</w:t>
      </w:r>
      <w:r>
        <w:rPr>
          <w:spacing w:val="-1"/>
          <w:w w:val="116"/>
          <w:sz w:val="16"/>
        </w:rPr>
        <w:t>o</w:t>
      </w:r>
      <w:r>
        <w:rPr>
          <w:w w:val="123"/>
          <w:sz w:val="16"/>
        </w:rPr>
        <w:t>n</w:t>
      </w:r>
      <w:r>
        <w:rPr>
          <w:spacing w:val="-1"/>
          <w:w w:val="116"/>
          <w:sz w:val="16"/>
        </w:rPr>
        <w:t>o</w:t>
      </w:r>
      <w:r>
        <w:rPr>
          <w:spacing w:val="-1"/>
          <w:w w:val="111"/>
          <w:sz w:val="16"/>
        </w:rPr>
        <w:t>l</w:t>
      </w:r>
      <w:r>
        <w:rPr>
          <w:spacing w:val="-1"/>
          <w:w w:val="128"/>
          <w:sz w:val="16"/>
        </w:rPr>
        <w:t>u</w:t>
      </w:r>
      <w:r>
        <w:rPr>
          <w:spacing w:val="-1"/>
          <w:w w:val="111"/>
          <w:sz w:val="16"/>
        </w:rPr>
        <w:t>l</w:t>
      </w:r>
      <w:r>
        <w:rPr>
          <w:spacing w:val="-1"/>
          <w:w w:val="128"/>
          <w:sz w:val="16"/>
        </w:rPr>
        <w:t>u</w:t>
      </w:r>
      <w:r>
        <w:rPr>
          <w:w w:val="106"/>
          <w:sz w:val="16"/>
        </w:rPr>
        <w:t>,</w:t>
      </w:r>
      <w:r>
        <w:rPr>
          <w:spacing w:val="7"/>
          <w:sz w:val="16"/>
        </w:rPr>
        <w:t> </w:t>
      </w:r>
      <w:r>
        <w:rPr>
          <w:spacing w:val="-1"/>
          <w:w w:val="91"/>
          <w:sz w:val="16"/>
        </w:rPr>
        <w:t>J</w:t>
      </w:r>
      <w:r>
        <w:rPr>
          <w:spacing w:val="-1"/>
          <w:w w:val="128"/>
          <w:sz w:val="16"/>
        </w:rPr>
        <w:t>u</w:t>
      </w:r>
      <w:r>
        <w:rPr>
          <w:spacing w:val="-1"/>
          <w:w w:val="111"/>
          <w:sz w:val="16"/>
        </w:rPr>
        <w:t>l</w:t>
      </w:r>
      <w:r>
        <w:rPr>
          <w:w w:val="106"/>
          <w:sz w:val="16"/>
        </w:rPr>
        <w:t>.</w:t>
      </w:r>
      <w:r>
        <w:rPr>
          <w:spacing w:val="4"/>
          <w:sz w:val="16"/>
        </w:rPr>
        <w:t> </w:t>
      </w:r>
      <w:r>
        <w:rPr>
          <w:spacing w:val="-1"/>
          <w:w w:val="106"/>
          <w:sz w:val="16"/>
        </w:rPr>
        <w:t>2017</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2272</w:t>
      </w:r>
      <w:r>
        <w:rPr>
          <w:spacing w:val="-1"/>
          <w:w w:val="50"/>
          <w:sz w:val="16"/>
        </w:rPr>
        <w:t>–</w:t>
      </w:r>
      <w:r>
        <w:rPr>
          <w:spacing w:val="-1"/>
          <w:w w:val="106"/>
          <w:sz w:val="16"/>
        </w:rPr>
        <w:t>2281</w:t>
      </w:r>
      <w:r>
        <w:rPr>
          <w:w w:val="106"/>
          <w:sz w:val="16"/>
        </w:rPr>
        <w:t>.</w:t>
      </w:r>
    </w:p>
    <w:p>
      <w:pPr>
        <w:pStyle w:val="ListParagraph"/>
        <w:numPr>
          <w:ilvl w:val="0"/>
          <w:numId w:val="38"/>
        </w:numPr>
        <w:tabs>
          <w:tab w:pos="560" w:val="left" w:leader="none"/>
        </w:tabs>
        <w:spacing w:line="189" w:lineRule="auto" w:before="6" w:after="0"/>
        <w:ind w:left="477" w:right="956" w:hanging="281"/>
        <w:jc w:val="both"/>
        <w:rPr>
          <w:sz w:val="16"/>
        </w:rPr>
      </w:pPr>
      <w:r>
        <w:rPr>
          <w:spacing w:val="-2"/>
          <w:w w:val="122"/>
          <w:sz w:val="16"/>
        </w:rPr>
        <w:t>H</w:t>
      </w:r>
      <w:r>
        <w:rPr>
          <w:w w:val="106"/>
          <w:sz w:val="16"/>
        </w:rPr>
        <w:t>.</w:t>
      </w:r>
      <w:r>
        <w:rPr>
          <w:sz w:val="16"/>
        </w:rPr>
        <w:t> </w:t>
      </w:r>
      <w:r>
        <w:rPr>
          <w:spacing w:val="-13"/>
          <w:sz w:val="16"/>
        </w:rPr>
        <w:t> </w:t>
      </w:r>
      <w:r>
        <w:rPr>
          <w:w w:val="114"/>
          <w:sz w:val="16"/>
        </w:rPr>
        <w:t>D</w:t>
      </w:r>
      <w:r>
        <w:rPr>
          <w:spacing w:val="-1"/>
          <w:w w:val="119"/>
          <w:sz w:val="16"/>
        </w:rPr>
        <w:t>a</w:t>
      </w:r>
      <w:r>
        <w:rPr>
          <w:spacing w:val="-1"/>
          <w:w w:val="128"/>
          <w:sz w:val="16"/>
        </w:rPr>
        <w:t>u</w:t>
      </w:r>
      <w:r>
        <w:rPr>
          <w:w w:val="120"/>
          <w:sz w:val="16"/>
        </w:rPr>
        <w:t>m</w:t>
      </w:r>
      <w:r>
        <w:rPr>
          <w:spacing w:val="-65"/>
          <w:w w:val="114"/>
          <w:sz w:val="16"/>
        </w:rPr>
        <w:t>e</w:t>
      </w:r>
      <w:r>
        <w:rPr>
          <w:w w:val="107"/>
          <w:sz w:val="16"/>
        </w:rPr>
        <w:t>´</w:t>
      </w:r>
      <w:r>
        <w:rPr>
          <w:sz w:val="16"/>
        </w:rPr>
        <w:t> </w:t>
      </w:r>
      <w:r>
        <w:rPr>
          <w:spacing w:val="-2"/>
          <w:sz w:val="16"/>
        </w:rPr>
        <w:t> </w:t>
      </w:r>
      <w:r>
        <w:rPr>
          <w:spacing w:val="-2"/>
          <w:w w:val="107"/>
          <w:sz w:val="16"/>
        </w:rPr>
        <w:t>III</w:t>
      </w:r>
      <w:r>
        <w:rPr>
          <w:w w:val="106"/>
          <w:sz w:val="16"/>
        </w:rPr>
        <w:t>,</w:t>
      </w:r>
      <w:r>
        <w:rPr>
          <w:sz w:val="16"/>
        </w:rPr>
        <w:t> </w:t>
      </w:r>
      <w:r>
        <w:rPr>
          <w:spacing w:val="-11"/>
          <w:sz w:val="16"/>
        </w:rPr>
        <w:t> </w:t>
      </w:r>
      <w:r>
        <w:rPr>
          <w:spacing w:val="-1"/>
          <w:w w:val="50"/>
          <w:sz w:val="16"/>
        </w:rPr>
        <w:t>“</w:t>
      </w:r>
      <w:r>
        <w:rPr>
          <w:spacing w:val="-1"/>
          <w:w w:val="106"/>
          <w:sz w:val="16"/>
        </w:rPr>
        <w:t>F</w:t>
      </w:r>
      <w:r>
        <w:rPr>
          <w:spacing w:val="-4"/>
          <w:w w:val="126"/>
          <w:sz w:val="16"/>
        </w:rPr>
        <w:t>r</w:t>
      </w:r>
      <w:r>
        <w:rPr>
          <w:spacing w:val="-1"/>
          <w:w w:val="128"/>
          <w:sz w:val="16"/>
        </w:rPr>
        <w:t>u</w:t>
      </w:r>
      <w:r>
        <w:rPr>
          <w:spacing w:val="-1"/>
          <w:w w:val="116"/>
          <w:sz w:val="16"/>
        </w:rPr>
        <w:t>s</w:t>
      </w:r>
      <w:r>
        <w:rPr>
          <w:w w:val="125"/>
          <w:sz w:val="16"/>
        </w:rPr>
        <w:t>t</w:t>
      </w:r>
      <w:r>
        <w:rPr>
          <w:spacing w:val="-1"/>
          <w:w w:val="126"/>
          <w:sz w:val="16"/>
        </w:rPr>
        <w:t>r</w:t>
      </w:r>
      <w:r>
        <w:rPr>
          <w:spacing w:val="-1"/>
          <w:w w:val="119"/>
          <w:sz w:val="16"/>
        </w:rPr>
        <w:t>a</w:t>
      </w:r>
      <w:r>
        <w:rPr>
          <w:w w:val="125"/>
          <w:sz w:val="16"/>
        </w:rPr>
        <w:t>t</w:t>
      </w:r>
      <w:r>
        <w:rPr>
          <w:spacing w:val="-1"/>
          <w:w w:val="111"/>
          <w:sz w:val="16"/>
        </w:rPr>
        <w:t>i</w:t>
      </w:r>
      <w:r>
        <w:rPr>
          <w:w w:val="123"/>
          <w:sz w:val="16"/>
        </w:rPr>
        <w:t>n</w:t>
      </w:r>
      <w:r>
        <w:rPr>
          <w:spacing w:val="-1"/>
          <w:w w:val="118"/>
          <w:sz w:val="16"/>
        </w:rPr>
        <w:t>g</w:t>
      </w:r>
      <w:r>
        <w:rPr>
          <w:spacing w:val="-1"/>
          <w:w w:val="111"/>
          <w:sz w:val="16"/>
        </w:rPr>
        <w:t>l</w:t>
      </w:r>
      <w:r>
        <w:rPr>
          <w:w w:val="118"/>
          <w:sz w:val="16"/>
        </w:rPr>
        <w:t>y</w:t>
      </w:r>
      <w:r>
        <w:rPr>
          <w:sz w:val="16"/>
        </w:rPr>
        <w:t> </w:t>
      </w:r>
      <w:r>
        <w:rPr>
          <w:spacing w:val="-7"/>
          <w:sz w:val="16"/>
        </w:rPr>
        <w:t> </w:t>
      </w:r>
      <w:r>
        <w:rPr>
          <w:w w:val="114"/>
          <w:sz w:val="16"/>
        </w:rPr>
        <w:t>e</w:t>
      </w:r>
      <w:r>
        <w:rPr>
          <w:spacing w:val="-1"/>
          <w:w w:val="119"/>
          <w:sz w:val="16"/>
        </w:rPr>
        <w:t>a</w:t>
      </w:r>
      <w:r>
        <w:rPr>
          <w:spacing w:val="-1"/>
          <w:w w:val="116"/>
          <w:sz w:val="16"/>
        </w:rPr>
        <w:t>s</w:t>
      </w:r>
      <w:r>
        <w:rPr>
          <w:w w:val="118"/>
          <w:sz w:val="16"/>
        </w:rPr>
        <w:t>y</w:t>
      </w:r>
      <w:r>
        <w:rPr>
          <w:sz w:val="16"/>
        </w:rPr>
        <w:t> </w:t>
      </w:r>
      <w:r>
        <w:rPr>
          <w:spacing w:val="-12"/>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z w:val="16"/>
        </w:rPr>
        <w:t> </w:t>
      </w:r>
      <w:r>
        <w:rPr>
          <w:spacing w:val="-11"/>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z w:val="16"/>
        </w:rPr>
        <w:t> </w:t>
      </w:r>
      <w:r>
        <w:rPr>
          <w:spacing w:val="-12"/>
          <w:sz w:val="16"/>
        </w:rPr>
        <w:t> </w:t>
      </w:r>
      <w:r>
        <w:rPr>
          <w:spacing w:val="-1"/>
          <w:w w:val="111"/>
          <w:sz w:val="16"/>
        </w:rPr>
        <w:t>i</w:t>
      </w:r>
      <w:r>
        <w:rPr>
          <w:w w:val="123"/>
          <w:sz w:val="16"/>
        </w:rPr>
        <w:t>n</w:t>
      </w:r>
      <w:r>
        <w:rPr>
          <w:sz w:val="16"/>
        </w:rPr>
        <w:t> </w:t>
      </w:r>
      <w:r>
        <w:rPr>
          <w:spacing w:val="-14"/>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z w:val="16"/>
        </w:rPr>
        <w:t> </w:t>
      </w:r>
      <w:r>
        <w:rPr>
          <w:rFonts w:ascii="Palatino Linotype" w:hAnsi="Palatino Linotype"/>
          <w:i/>
          <w:w w:val="105"/>
          <w:sz w:val="16"/>
        </w:rPr>
        <w:t>45th</w:t>
      </w:r>
      <w:r>
        <w:rPr>
          <w:rFonts w:ascii="Palatino Linotype" w:hAnsi="Palatino Linotype"/>
          <w:i/>
          <w:spacing w:val="-12"/>
          <w:w w:val="105"/>
          <w:sz w:val="16"/>
        </w:rPr>
        <w:t> </w:t>
      </w:r>
      <w:r>
        <w:rPr>
          <w:rFonts w:ascii="Palatino Linotype" w:hAnsi="Palatino Linotype"/>
          <w:i/>
          <w:w w:val="105"/>
          <w:sz w:val="16"/>
        </w:rPr>
        <w:t>Annual</w:t>
      </w:r>
      <w:r>
        <w:rPr>
          <w:rFonts w:ascii="Palatino Linotype" w:hAnsi="Palatino Linotype"/>
          <w:i/>
          <w:spacing w:val="-13"/>
          <w:w w:val="105"/>
          <w:sz w:val="16"/>
        </w:rPr>
        <w:t> </w:t>
      </w:r>
      <w:r>
        <w:rPr>
          <w:rFonts w:ascii="Palatino Linotype" w:hAnsi="Palatino Linotype"/>
          <w:i/>
          <w:w w:val="105"/>
          <w:sz w:val="16"/>
        </w:rPr>
        <w:t>Meeting</w:t>
      </w:r>
      <w:r>
        <w:rPr>
          <w:rFonts w:ascii="Palatino Linotype" w:hAnsi="Palatino Linotype"/>
          <w:i/>
          <w:spacing w:val="-13"/>
          <w:w w:val="105"/>
          <w:sz w:val="16"/>
        </w:rPr>
        <w:t> </w:t>
      </w:r>
      <w:r>
        <w:rPr>
          <w:rFonts w:ascii="Palatino Linotype" w:hAnsi="Palatino Linotype"/>
          <w:i/>
          <w:w w:val="105"/>
          <w:sz w:val="16"/>
        </w:rPr>
        <w:t>of</w:t>
      </w:r>
      <w:r>
        <w:rPr>
          <w:rFonts w:ascii="Palatino Linotype" w:hAnsi="Palatino Linotype"/>
          <w:i/>
          <w:spacing w:val="-13"/>
          <w:w w:val="105"/>
          <w:sz w:val="16"/>
        </w:rPr>
        <w:t> </w:t>
      </w:r>
      <w:r>
        <w:rPr>
          <w:rFonts w:ascii="Palatino Linotype" w:hAnsi="Palatino Linotype"/>
          <w:i/>
          <w:w w:val="105"/>
          <w:sz w:val="16"/>
        </w:rPr>
        <w:t>the</w:t>
      </w:r>
      <w:r>
        <w:rPr>
          <w:rFonts w:ascii="Palatino Linotype" w:hAnsi="Palatino Linotype"/>
          <w:i/>
          <w:spacing w:val="-13"/>
          <w:w w:val="105"/>
          <w:sz w:val="16"/>
        </w:rPr>
        <w:t> </w:t>
      </w:r>
      <w:r>
        <w:rPr>
          <w:rFonts w:ascii="Palatino Linotype" w:hAnsi="Palatino Linotype"/>
          <w:i/>
          <w:w w:val="105"/>
          <w:sz w:val="16"/>
        </w:rPr>
        <w:t>Association</w:t>
      </w:r>
      <w:r>
        <w:rPr>
          <w:rFonts w:ascii="Palatino Linotype" w:hAnsi="Palatino Linotype"/>
          <w:i/>
          <w:spacing w:val="-15"/>
          <w:w w:val="105"/>
          <w:sz w:val="16"/>
        </w:rPr>
        <w:t> </w:t>
      </w:r>
      <w:r>
        <w:rPr>
          <w:rFonts w:ascii="Palatino Linotype" w:hAnsi="Palatino Linotype"/>
          <w:i/>
          <w:w w:val="105"/>
          <w:sz w:val="16"/>
        </w:rPr>
        <w:t>for</w:t>
      </w:r>
      <w:r>
        <w:rPr>
          <w:rFonts w:ascii="Palatino Linotype" w:hAnsi="Palatino Linotype"/>
          <w:i/>
          <w:spacing w:val="-13"/>
          <w:w w:val="105"/>
          <w:sz w:val="16"/>
        </w:rPr>
        <w:t> </w:t>
      </w:r>
      <w:r>
        <w:rPr>
          <w:rFonts w:ascii="Palatino Linotype" w:hAnsi="Palatino Linotype"/>
          <w:i/>
          <w:w w:val="105"/>
          <w:sz w:val="16"/>
        </w:rPr>
        <w:t>Computational</w:t>
      </w:r>
      <w:r>
        <w:rPr>
          <w:rFonts w:ascii="Palatino Linotype" w:hAnsi="Palatino Linotype"/>
          <w:i/>
          <w:spacing w:val="-15"/>
          <w:w w:val="105"/>
          <w:sz w:val="16"/>
        </w:rPr>
        <w:t> </w:t>
      </w:r>
      <w:r>
        <w:rPr>
          <w:rFonts w:ascii="Palatino Linotype" w:hAnsi="Palatino Linotype"/>
          <w:i/>
          <w:w w:val="105"/>
          <w:sz w:val="16"/>
        </w:rPr>
        <w:t>Linguistics</w:t>
      </w:r>
      <w:r>
        <w:rPr>
          <w:w w:val="105"/>
          <w:sz w:val="16"/>
        </w:rPr>
        <w:t>,</w:t>
      </w:r>
      <w:bookmarkStart w:name="_bookmark90" w:id="160"/>
      <w:bookmarkEnd w:id="160"/>
      <w:r>
        <w:rPr>
          <w:w w:val="105"/>
          <w:sz w:val="16"/>
        </w:rPr>
      </w:r>
      <w:r>
        <w:rPr>
          <w:w w:val="105"/>
          <w:sz w:val="16"/>
        </w:rPr>
        <w:t> </w:t>
      </w:r>
      <w:r>
        <w:rPr>
          <w:spacing w:val="-1"/>
          <w:w w:val="115"/>
          <w:sz w:val="16"/>
        </w:rPr>
        <w:t>P</w:t>
      </w:r>
      <w:r>
        <w:rPr>
          <w:spacing w:val="-1"/>
          <w:w w:val="126"/>
          <w:sz w:val="16"/>
        </w:rPr>
        <w:t>r</w:t>
      </w:r>
      <w:r>
        <w:rPr>
          <w:spacing w:val="-1"/>
          <w:w w:val="119"/>
          <w:sz w:val="16"/>
        </w:rPr>
        <w:t>a</w:t>
      </w:r>
      <w:r>
        <w:rPr>
          <w:spacing w:val="-1"/>
          <w:w w:val="118"/>
          <w:sz w:val="16"/>
        </w:rPr>
        <w:t>g</w:t>
      </w:r>
      <w:r>
        <w:rPr>
          <w:spacing w:val="-1"/>
          <w:w w:val="128"/>
          <w:sz w:val="16"/>
        </w:rPr>
        <w:t>u</w:t>
      </w:r>
      <w:r>
        <w:rPr>
          <w:w w:val="114"/>
          <w:sz w:val="16"/>
        </w:rPr>
        <w:t>e</w:t>
      </w:r>
      <w:r>
        <w:rPr>
          <w:w w:val="106"/>
          <w:sz w:val="16"/>
        </w:rPr>
        <w:t>,</w:t>
      </w:r>
      <w:r>
        <w:rPr>
          <w:spacing w:val="7"/>
          <w:sz w:val="16"/>
        </w:rPr>
        <w:t> </w:t>
      </w:r>
      <w:r>
        <w:rPr>
          <w:spacing w:val="-1"/>
          <w:w w:val="91"/>
          <w:sz w:val="16"/>
        </w:rPr>
        <w:t>J</w:t>
      </w:r>
      <w:r>
        <w:rPr>
          <w:spacing w:val="-1"/>
          <w:w w:val="128"/>
          <w:sz w:val="16"/>
        </w:rPr>
        <w:t>u</w:t>
      </w:r>
      <w:r>
        <w:rPr>
          <w:w w:val="123"/>
          <w:sz w:val="16"/>
        </w:rPr>
        <w:t>n</w:t>
      </w:r>
      <w:r>
        <w:rPr>
          <w:w w:val="106"/>
          <w:sz w:val="16"/>
        </w:rPr>
        <w:t>.</w:t>
      </w:r>
      <w:r>
        <w:rPr>
          <w:spacing w:val="2"/>
          <w:sz w:val="16"/>
        </w:rPr>
        <w:t> </w:t>
      </w:r>
      <w:r>
        <w:rPr>
          <w:spacing w:val="-1"/>
          <w:w w:val="106"/>
          <w:sz w:val="16"/>
        </w:rPr>
        <w:t>2007</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256</w:t>
      </w:r>
      <w:r>
        <w:rPr>
          <w:spacing w:val="-1"/>
          <w:w w:val="50"/>
          <w:sz w:val="16"/>
        </w:rPr>
        <w:t>–</w:t>
      </w:r>
      <w:r>
        <w:rPr>
          <w:spacing w:val="-1"/>
          <w:w w:val="106"/>
          <w:sz w:val="16"/>
        </w:rPr>
        <w:t>263</w:t>
      </w:r>
      <w:r>
        <w:rPr>
          <w:w w:val="106"/>
          <w:sz w:val="16"/>
        </w:rPr>
        <w:t>.</w:t>
      </w:r>
    </w:p>
    <w:p>
      <w:pPr>
        <w:pStyle w:val="ListParagraph"/>
        <w:numPr>
          <w:ilvl w:val="0"/>
          <w:numId w:val="38"/>
        </w:numPr>
        <w:tabs>
          <w:tab w:pos="560" w:val="left" w:leader="none"/>
        </w:tabs>
        <w:spacing w:line="189" w:lineRule="auto" w:before="18" w:after="0"/>
        <w:ind w:left="477" w:right="957" w:hanging="281"/>
        <w:jc w:val="both"/>
        <w:rPr>
          <w:sz w:val="16"/>
        </w:rPr>
      </w:pPr>
      <w:r>
        <w:rPr>
          <w:spacing w:val="-2"/>
          <w:w w:val="122"/>
          <w:sz w:val="16"/>
        </w:rPr>
        <w:t>H</w:t>
      </w:r>
      <w:r>
        <w:rPr>
          <w:w w:val="106"/>
          <w:sz w:val="16"/>
        </w:rPr>
        <w:t>.</w:t>
      </w:r>
      <w:r>
        <w:rPr>
          <w:spacing w:val="19"/>
          <w:sz w:val="16"/>
        </w:rPr>
        <w:t> </w:t>
      </w:r>
      <w:r>
        <w:rPr>
          <w:w w:val="114"/>
          <w:sz w:val="16"/>
        </w:rPr>
        <w:t>D</w:t>
      </w:r>
      <w:r>
        <w:rPr>
          <w:spacing w:val="-1"/>
          <w:w w:val="119"/>
          <w:sz w:val="16"/>
        </w:rPr>
        <w:t>a</w:t>
      </w:r>
      <w:r>
        <w:rPr>
          <w:spacing w:val="-1"/>
          <w:w w:val="128"/>
          <w:sz w:val="16"/>
        </w:rPr>
        <w:t>u</w:t>
      </w:r>
      <w:r>
        <w:rPr>
          <w:w w:val="120"/>
          <w:sz w:val="16"/>
        </w:rPr>
        <w:t>m</w:t>
      </w:r>
      <w:r>
        <w:rPr>
          <w:spacing w:val="-65"/>
          <w:w w:val="114"/>
          <w:sz w:val="16"/>
        </w:rPr>
        <w:t>e</w:t>
      </w:r>
      <w:r>
        <w:rPr>
          <w:w w:val="107"/>
          <w:sz w:val="16"/>
        </w:rPr>
        <w:t>´</w:t>
      </w:r>
      <w:r>
        <w:rPr>
          <w:sz w:val="16"/>
        </w:rPr>
        <w:t> </w:t>
      </w:r>
      <w:r>
        <w:rPr>
          <w:spacing w:val="-12"/>
          <w:sz w:val="16"/>
        </w:rPr>
        <w:t> </w:t>
      </w:r>
      <w:r>
        <w:rPr>
          <w:spacing w:val="-2"/>
          <w:w w:val="107"/>
          <w:sz w:val="16"/>
        </w:rPr>
        <w:t>III</w:t>
      </w:r>
      <w:r>
        <w:rPr>
          <w:w w:val="106"/>
          <w:sz w:val="16"/>
        </w:rPr>
        <w:t>,</w:t>
      </w:r>
      <w:r>
        <w:rPr>
          <w:sz w:val="16"/>
        </w:rPr>
        <w:t> </w:t>
      </w:r>
      <w:r>
        <w:rPr>
          <w:spacing w:val="-20"/>
          <w:sz w:val="16"/>
        </w:rPr>
        <w:t> </w:t>
      </w:r>
      <w:r>
        <w:rPr>
          <w:w w:val="114"/>
          <w:sz w:val="16"/>
        </w:rPr>
        <w:t>A</w:t>
      </w:r>
      <w:r>
        <w:rPr>
          <w:w w:val="106"/>
          <w:sz w:val="16"/>
        </w:rPr>
        <w:t>.</w:t>
      </w:r>
      <w:r>
        <w:rPr>
          <w:spacing w:val="16"/>
          <w:sz w:val="16"/>
        </w:rPr>
        <w:t> </w:t>
      </w:r>
      <w:r>
        <w:rPr>
          <w:spacing w:val="-1"/>
          <w:w w:val="107"/>
          <w:sz w:val="16"/>
        </w:rPr>
        <w:t>K</w:t>
      </w:r>
      <w:r>
        <w:rPr>
          <w:spacing w:val="-1"/>
          <w:w w:val="128"/>
          <w:sz w:val="16"/>
        </w:rPr>
        <w:t>u</w:t>
      </w:r>
      <w:r>
        <w:rPr>
          <w:w w:val="120"/>
          <w:sz w:val="16"/>
        </w:rPr>
        <w:t>m</w:t>
      </w:r>
      <w:r>
        <w:rPr>
          <w:spacing w:val="-1"/>
          <w:w w:val="119"/>
          <w:sz w:val="16"/>
        </w:rPr>
        <w:t>a</w:t>
      </w:r>
      <w:r>
        <w:rPr>
          <w:spacing w:val="-13"/>
          <w:w w:val="126"/>
          <w:sz w:val="16"/>
        </w:rPr>
        <w:t>r</w:t>
      </w:r>
      <w:r>
        <w:rPr>
          <w:w w:val="106"/>
          <w:sz w:val="16"/>
        </w:rPr>
        <w:t>,</w:t>
      </w:r>
      <w:r>
        <w:rPr>
          <w:sz w:val="16"/>
        </w:rPr>
        <w:t> </w:t>
      </w:r>
      <w:r>
        <w:rPr>
          <w:spacing w:val="-20"/>
          <w:sz w:val="16"/>
        </w:rPr>
        <w:t> </w:t>
      </w:r>
      <w:r>
        <w:rPr>
          <w:spacing w:val="-1"/>
          <w:w w:val="119"/>
          <w:sz w:val="16"/>
        </w:rPr>
        <w:t>a</w:t>
      </w:r>
      <w:r>
        <w:rPr>
          <w:w w:val="123"/>
          <w:sz w:val="16"/>
        </w:rPr>
        <w:t>n</w:t>
      </w:r>
      <w:r>
        <w:rPr>
          <w:w w:val="130"/>
          <w:sz w:val="16"/>
        </w:rPr>
        <w:t>d</w:t>
      </w:r>
      <w:r>
        <w:rPr>
          <w:spacing w:val="19"/>
          <w:sz w:val="16"/>
        </w:rPr>
        <w:t> </w:t>
      </w:r>
      <w:r>
        <w:rPr>
          <w:w w:val="114"/>
          <w:sz w:val="16"/>
        </w:rPr>
        <w:t>A</w:t>
      </w:r>
      <w:r>
        <w:rPr>
          <w:w w:val="106"/>
          <w:sz w:val="16"/>
        </w:rPr>
        <w:t>.</w:t>
      </w:r>
      <w:r>
        <w:rPr>
          <w:spacing w:val="19"/>
          <w:sz w:val="16"/>
        </w:rPr>
        <w:t> </w:t>
      </w:r>
      <w:r>
        <w:rPr>
          <w:w w:val="109"/>
          <w:sz w:val="16"/>
        </w:rPr>
        <w:t>S</w:t>
      </w:r>
      <w:r>
        <w:rPr>
          <w:spacing w:val="-1"/>
          <w:w w:val="109"/>
          <w:sz w:val="16"/>
        </w:rPr>
        <w:t>a</w:t>
      </w:r>
      <w:r>
        <w:rPr>
          <w:w w:val="123"/>
          <w:sz w:val="16"/>
        </w:rPr>
        <w:t>h</w:t>
      </w:r>
      <w:r>
        <w:rPr>
          <w:spacing w:val="-1"/>
          <w:w w:val="119"/>
          <w:sz w:val="16"/>
        </w:rPr>
        <w:t>a</w:t>
      </w:r>
      <w:r>
        <w:rPr>
          <w:w w:val="106"/>
          <w:sz w:val="16"/>
        </w:rPr>
        <w:t>,</w:t>
      </w:r>
      <w:r>
        <w:rPr>
          <w:spacing w:val="19"/>
          <w:sz w:val="16"/>
        </w:rPr>
        <w:t> </w:t>
      </w:r>
      <w:r>
        <w:rPr>
          <w:spacing w:val="-1"/>
          <w:w w:val="50"/>
          <w:sz w:val="16"/>
        </w:rPr>
        <w:t>“</w:t>
      </w:r>
      <w:r>
        <w:rPr>
          <w:spacing w:val="-1"/>
          <w:w w:val="113"/>
          <w:sz w:val="16"/>
        </w:rPr>
        <w:t>C</w:t>
      </w:r>
      <w:r>
        <w:rPr>
          <w:spacing w:val="-1"/>
          <w:w w:val="116"/>
          <w:sz w:val="16"/>
        </w:rPr>
        <w:t>o</w:t>
      </w:r>
      <w:r>
        <w:rPr>
          <w:spacing w:val="-1"/>
          <w:w w:val="106"/>
          <w:sz w:val="16"/>
        </w:rPr>
        <w:t>-</w:t>
      </w:r>
      <w:r>
        <w:rPr>
          <w:spacing w:val="-4"/>
          <w:w w:val="126"/>
          <w:sz w:val="16"/>
        </w:rPr>
        <w:t>r</w:t>
      </w:r>
      <w:r>
        <w:rPr>
          <w:w w:val="114"/>
          <w:sz w:val="16"/>
        </w:rPr>
        <w:t>e</w:t>
      </w:r>
      <w:r>
        <w:rPr>
          <w:spacing w:val="-1"/>
          <w:w w:val="118"/>
          <w:sz w:val="16"/>
        </w:rPr>
        <w:t>g</w:t>
      </w:r>
      <w:r>
        <w:rPr>
          <w:spacing w:val="-1"/>
          <w:w w:val="128"/>
          <w:sz w:val="16"/>
        </w:rPr>
        <w:t>u</w:t>
      </w:r>
      <w:r>
        <w:rPr>
          <w:spacing w:val="-1"/>
          <w:w w:val="111"/>
          <w:sz w:val="16"/>
        </w:rPr>
        <w:t>l</w:t>
      </w:r>
      <w:r>
        <w:rPr>
          <w:spacing w:val="-1"/>
          <w:w w:val="119"/>
          <w:sz w:val="16"/>
        </w:rPr>
        <w:t>a</w:t>
      </w:r>
      <w:r>
        <w:rPr>
          <w:spacing w:val="-1"/>
          <w:w w:val="126"/>
          <w:sz w:val="16"/>
        </w:rPr>
        <w:t>r</w:t>
      </w:r>
      <w:r>
        <w:rPr>
          <w:spacing w:val="-1"/>
          <w:w w:val="111"/>
          <w:sz w:val="16"/>
        </w:rPr>
        <w:t>i</w:t>
      </w:r>
      <w:r>
        <w:rPr>
          <w:spacing w:val="-1"/>
          <w:w w:val="119"/>
          <w:sz w:val="16"/>
        </w:rPr>
        <w:t>za</w:t>
      </w:r>
      <w:r>
        <w:rPr>
          <w:w w:val="125"/>
          <w:sz w:val="16"/>
        </w:rPr>
        <w:t>t</w:t>
      </w:r>
      <w:r>
        <w:rPr>
          <w:spacing w:val="-1"/>
          <w:w w:val="111"/>
          <w:sz w:val="16"/>
        </w:rPr>
        <w:t>i</w:t>
      </w:r>
      <w:r>
        <w:rPr>
          <w:spacing w:val="-1"/>
          <w:w w:val="116"/>
          <w:sz w:val="16"/>
        </w:rPr>
        <w:t>o</w:t>
      </w:r>
      <w:r>
        <w:rPr>
          <w:w w:val="123"/>
          <w:sz w:val="16"/>
        </w:rPr>
        <w:t>n</w:t>
      </w:r>
      <w:r>
        <w:rPr>
          <w:sz w:val="16"/>
        </w:rPr>
        <w:t> </w:t>
      </w:r>
      <w:r>
        <w:rPr>
          <w:spacing w:val="-14"/>
          <w:sz w:val="16"/>
        </w:rPr>
        <w:t> </w:t>
      </w:r>
      <w:r>
        <w:rPr>
          <w:w w:val="117"/>
          <w:sz w:val="16"/>
        </w:rPr>
        <w:t>b</w:t>
      </w:r>
      <w:r>
        <w:rPr>
          <w:spacing w:val="-1"/>
          <w:w w:val="119"/>
          <w:sz w:val="16"/>
        </w:rPr>
        <w:t>a</w:t>
      </w:r>
      <w:r>
        <w:rPr>
          <w:spacing w:val="-1"/>
          <w:w w:val="116"/>
          <w:sz w:val="16"/>
        </w:rPr>
        <w:t>s</w:t>
      </w:r>
      <w:r>
        <w:rPr>
          <w:w w:val="114"/>
          <w:sz w:val="16"/>
        </w:rPr>
        <w:t>e</w:t>
      </w:r>
      <w:r>
        <w:rPr>
          <w:w w:val="130"/>
          <w:sz w:val="16"/>
        </w:rPr>
        <w:t>d </w:t>
      </w:r>
      <w:r>
        <w:rPr>
          <w:spacing w:val="-1"/>
          <w:w w:val="116"/>
          <w:sz w:val="16"/>
        </w:rPr>
        <w:t>s</w:t>
      </w:r>
      <w:r>
        <w:rPr>
          <w:w w:val="114"/>
          <w:sz w:val="16"/>
        </w:rPr>
        <w:t>e</w:t>
      </w:r>
      <w:r>
        <w:rPr>
          <w:w w:val="120"/>
          <w:sz w:val="16"/>
        </w:rPr>
        <w:t>m</w:t>
      </w:r>
      <w:r>
        <w:rPr>
          <w:spacing w:val="-1"/>
          <w:w w:val="111"/>
          <w:sz w:val="16"/>
        </w:rPr>
        <w:t>i</w:t>
      </w:r>
      <w:r>
        <w:rPr>
          <w:spacing w:val="-1"/>
          <w:w w:val="106"/>
          <w:sz w:val="16"/>
        </w:rPr>
        <w:t>-</w:t>
      </w:r>
      <w:r>
        <w:rPr>
          <w:spacing w:val="-1"/>
          <w:w w:val="116"/>
          <w:sz w:val="16"/>
        </w:rPr>
        <w:t>s</w:t>
      </w:r>
      <w:r>
        <w:rPr>
          <w:spacing w:val="-1"/>
          <w:w w:val="128"/>
          <w:sz w:val="16"/>
        </w:rPr>
        <w:t>u</w:t>
      </w:r>
      <w:r>
        <w:rPr>
          <w:spacing w:val="-1"/>
          <w:w w:val="127"/>
          <w:sz w:val="16"/>
        </w:rPr>
        <w:t>p</w:t>
      </w:r>
      <w:r>
        <w:rPr>
          <w:w w:val="114"/>
          <w:sz w:val="16"/>
        </w:rPr>
        <w:t>e</w:t>
      </w:r>
      <w:r>
        <w:rPr>
          <w:spacing w:val="-1"/>
          <w:w w:val="126"/>
          <w:sz w:val="16"/>
        </w:rPr>
        <w:t>r</w:t>
      </w:r>
      <w:r>
        <w:rPr>
          <w:w w:val="120"/>
          <w:sz w:val="16"/>
        </w:rPr>
        <w:t>v</w:t>
      </w:r>
      <w:r>
        <w:rPr>
          <w:spacing w:val="-1"/>
          <w:w w:val="111"/>
          <w:sz w:val="16"/>
        </w:rPr>
        <w:t>i</w:t>
      </w:r>
      <w:r>
        <w:rPr>
          <w:spacing w:val="-1"/>
          <w:w w:val="116"/>
          <w:sz w:val="16"/>
        </w:rPr>
        <w:t>s</w:t>
      </w:r>
      <w:r>
        <w:rPr>
          <w:w w:val="114"/>
          <w:sz w:val="16"/>
        </w:rPr>
        <w:t>e</w:t>
      </w:r>
      <w:r>
        <w:rPr>
          <w:w w:val="130"/>
          <w:sz w:val="16"/>
        </w:rPr>
        <w:t>d</w:t>
      </w:r>
      <w:r>
        <w:rPr>
          <w:sz w:val="16"/>
        </w:rPr>
        <w:t> </w:t>
      </w:r>
      <w:r>
        <w:rPr>
          <w:spacing w:val="-21"/>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pacing w:val="18"/>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pacing w:val="17"/>
          <w:sz w:val="16"/>
        </w:rPr>
        <w:t> </w:t>
      </w:r>
      <w:r>
        <w:rPr>
          <w:spacing w:val="-1"/>
          <w:w w:val="111"/>
          <w:sz w:val="16"/>
        </w:rPr>
        <w:t>i</w:t>
      </w:r>
      <w:r>
        <w:rPr>
          <w:w w:val="123"/>
          <w:sz w:val="16"/>
        </w:rPr>
        <w:t>n</w:t>
      </w:r>
      <w:r>
        <w:rPr>
          <w:spacing w:val="18"/>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16"/>
          <w:sz w:val="16"/>
        </w:rPr>
        <w:t> </w:t>
      </w:r>
      <w:r>
        <w:rPr>
          <w:rFonts w:ascii="Palatino Linotype" w:hAnsi="Palatino Linotype"/>
          <w:i/>
          <w:spacing w:val="-1"/>
          <w:sz w:val="16"/>
        </w:rPr>
        <w:t>24t</w:t>
      </w:r>
      <w:r>
        <w:rPr>
          <w:rFonts w:ascii="Palatino Linotype" w:hAnsi="Palatino Linotype"/>
          <w:i/>
          <w:sz w:val="16"/>
        </w:rPr>
        <w:t>h</w:t>
      </w:r>
      <w:r>
        <w:rPr>
          <w:rFonts w:ascii="Palatino Linotype" w:hAnsi="Palatino Linotype"/>
          <w:i/>
          <w:spacing w:val="19"/>
          <w:sz w:val="16"/>
        </w:rPr>
        <w:t> </w:t>
      </w:r>
      <w:r>
        <w:rPr>
          <w:rFonts w:ascii="Palatino Linotype" w:hAnsi="Palatino Linotype"/>
          <w:i/>
          <w:spacing w:val="-1"/>
          <w:w w:val="99"/>
          <w:sz w:val="16"/>
        </w:rPr>
        <w:t>Annu</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18"/>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er</w:t>
      </w:r>
      <w:r>
        <w:rPr>
          <w:rFonts w:ascii="Palatino Linotype" w:hAnsi="Palatino Linotype"/>
          <w:i/>
          <w:w w:val="99"/>
          <w:sz w:val="16"/>
        </w:rPr>
        <w:t>-</w:t>
      </w:r>
      <w:r>
        <w:rPr>
          <w:rFonts w:ascii="Palatino Linotype" w:hAnsi="Palatino Linotype"/>
          <w:i/>
          <w:w w:val="99"/>
          <w:sz w:val="16"/>
        </w:rPr>
        <w:t> </w:t>
      </w:r>
      <w:r>
        <w:rPr>
          <w:rFonts w:ascii="Palatino Linotype" w:hAnsi="Palatino Linotype"/>
          <w:i/>
          <w:w w:val="110"/>
          <w:sz w:val="16"/>
        </w:rPr>
        <w:t>ence</w:t>
      </w:r>
      <w:r>
        <w:rPr>
          <w:rFonts w:ascii="Palatino Linotype" w:hAnsi="Palatino Linotype"/>
          <w:i/>
          <w:spacing w:val="-28"/>
          <w:w w:val="110"/>
          <w:sz w:val="16"/>
        </w:rPr>
        <w:t> </w:t>
      </w:r>
      <w:r>
        <w:rPr>
          <w:rFonts w:ascii="Palatino Linotype" w:hAnsi="Palatino Linotype"/>
          <w:i/>
          <w:w w:val="110"/>
          <w:sz w:val="16"/>
        </w:rPr>
        <w:t>on</w:t>
      </w:r>
      <w:r>
        <w:rPr>
          <w:rFonts w:ascii="Palatino Linotype" w:hAnsi="Palatino Linotype"/>
          <w:i/>
          <w:spacing w:val="-30"/>
          <w:w w:val="110"/>
          <w:sz w:val="16"/>
        </w:rPr>
        <w:t> </w:t>
      </w:r>
      <w:r>
        <w:rPr>
          <w:rFonts w:ascii="Palatino Linotype" w:hAnsi="Palatino Linotype"/>
          <w:i/>
          <w:w w:val="110"/>
          <w:sz w:val="16"/>
        </w:rPr>
        <w:t>Neural</w:t>
      </w:r>
      <w:r>
        <w:rPr>
          <w:rFonts w:ascii="Palatino Linotype" w:hAnsi="Palatino Linotype"/>
          <w:i/>
          <w:spacing w:val="-29"/>
          <w:w w:val="110"/>
          <w:sz w:val="16"/>
        </w:rPr>
        <w:t> </w:t>
      </w:r>
      <w:r>
        <w:rPr>
          <w:rFonts w:ascii="Palatino Linotype" w:hAnsi="Palatino Linotype"/>
          <w:i/>
          <w:w w:val="110"/>
          <w:sz w:val="16"/>
        </w:rPr>
        <w:t>Information</w:t>
      </w:r>
      <w:r>
        <w:rPr>
          <w:rFonts w:ascii="Palatino Linotype" w:hAnsi="Palatino Linotype"/>
          <w:i/>
          <w:spacing w:val="-30"/>
          <w:w w:val="110"/>
          <w:sz w:val="16"/>
        </w:rPr>
        <w:t> </w:t>
      </w:r>
      <w:r>
        <w:rPr>
          <w:rFonts w:ascii="Palatino Linotype" w:hAnsi="Palatino Linotype"/>
          <w:i/>
          <w:w w:val="110"/>
          <w:sz w:val="16"/>
        </w:rPr>
        <w:t>Processing</w:t>
      </w:r>
      <w:r>
        <w:rPr>
          <w:rFonts w:ascii="Palatino Linotype" w:hAnsi="Palatino Linotype"/>
          <w:i/>
          <w:spacing w:val="-29"/>
          <w:w w:val="110"/>
          <w:sz w:val="16"/>
        </w:rPr>
        <w:t> </w:t>
      </w:r>
      <w:r>
        <w:rPr>
          <w:rFonts w:ascii="Palatino Linotype" w:hAnsi="Palatino Linotype"/>
          <w:i/>
          <w:w w:val="110"/>
          <w:sz w:val="16"/>
        </w:rPr>
        <w:t>Systems</w:t>
      </w:r>
      <w:r>
        <w:rPr>
          <w:w w:val="110"/>
          <w:sz w:val="16"/>
        </w:rPr>
        <w:t>,</w:t>
      </w:r>
      <w:r>
        <w:rPr>
          <w:spacing w:val="-31"/>
          <w:w w:val="110"/>
          <w:sz w:val="16"/>
        </w:rPr>
        <w:t> </w:t>
      </w:r>
      <w:r>
        <w:rPr>
          <w:spacing w:val="-4"/>
          <w:w w:val="110"/>
          <w:sz w:val="16"/>
        </w:rPr>
        <w:t>Vancouver,</w:t>
      </w:r>
      <w:r>
        <w:rPr>
          <w:spacing w:val="-30"/>
          <w:w w:val="110"/>
          <w:sz w:val="16"/>
        </w:rPr>
        <w:t> </w:t>
      </w:r>
      <w:r>
        <w:rPr>
          <w:w w:val="110"/>
          <w:sz w:val="16"/>
        </w:rPr>
        <w:t>Dec.</w:t>
      </w:r>
      <w:r>
        <w:rPr>
          <w:spacing w:val="-31"/>
          <w:w w:val="110"/>
          <w:sz w:val="16"/>
        </w:rPr>
        <w:t> </w:t>
      </w:r>
      <w:r>
        <w:rPr>
          <w:w w:val="110"/>
          <w:sz w:val="16"/>
        </w:rPr>
        <w:t>2010,</w:t>
      </w:r>
      <w:bookmarkStart w:name="_bookmark91" w:id="161"/>
      <w:bookmarkEnd w:id="161"/>
      <w:r>
        <w:rPr>
          <w:w w:val="110"/>
          <w:sz w:val="16"/>
        </w:rPr>
      </w:r>
      <w:r>
        <w:rPr>
          <w:w w:val="110"/>
          <w:sz w:val="16"/>
        </w:rPr>
        <w:t> </w:t>
      </w:r>
      <w:r>
        <w:rPr>
          <w:spacing w:val="-1"/>
          <w:w w:val="127"/>
          <w:sz w:val="16"/>
        </w:rPr>
        <w:t>pp</w:t>
      </w:r>
      <w:r>
        <w:rPr>
          <w:w w:val="106"/>
          <w:sz w:val="16"/>
        </w:rPr>
        <w:t>.</w:t>
      </w:r>
      <w:r>
        <w:rPr>
          <w:spacing w:val="4"/>
          <w:sz w:val="16"/>
        </w:rPr>
        <w:t> </w:t>
      </w:r>
      <w:r>
        <w:rPr>
          <w:spacing w:val="-1"/>
          <w:w w:val="106"/>
          <w:sz w:val="16"/>
        </w:rPr>
        <w:t>478</w:t>
      </w:r>
      <w:r>
        <w:rPr>
          <w:spacing w:val="-1"/>
          <w:w w:val="50"/>
          <w:sz w:val="16"/>
        </w:rPr>
        <w:t>–</w:t>
      </w:r>
      <w:r>
        <w:rPr>
          <w:spacing w:val="-1"/>
          <w:w w:val="106"/>
          <w:sz w:val="16"/>
        </w:rPr>
        <w:t>486</w:t>
      </w:r>
      <w:r>
        <w:rPr>
          <w:w w:val="106"/>
          <w:sz w:val="16"/>
        </w:rPr>
        <w:t>.</w:t>
      </w:r>
    </w:p>
    <w:p>
      <w:pPr>
        <w:pStyle w:val="ListParagraph"/>
        <w:numPr>
          <w:ilvl w:val="0"/>
          <w:numId w:val="38"/>
        </w:numPr>
        <w:tabs>
          <w:tab w:pos="560" w:val="left" w:leader="none"/>
        </w:tabs>
        <w:spacing w:line="189" w:lineRule="auto" w:before="12" w:after="0"/>
        <w:ind w:left="477" w:right="958" w:hanging="281"/>
        <w:jc w:val="both"/>
        <w:rPr>
          <w:sz w:val="16"/>
        </w:rPr>
      </w:pPr>
      <w:r>
        <w:rPr>
          <w:w w:val="106"/>
          <w:sz w:val="16"/>
        </w:rPr>
        <w:t>L</w:t>
      </w:r>
      <w:r>
        <w:rPr>
          <w:w w:val="106"/>
          <w:sz w:val="16"/>
        </w:rPr>
        <w:t>.</w:t>
      </w:r>
      <w:r>
        <w:rPr>
          <w:sz w:val="16"/>
        </w:rPr>
        <w:t> </w:t>
      </w:r>
      <w:r>
        <w:rPr>
          <w:spacing w:val="8"/>
          <w:sz w:val="16"/>
        </w:rPr>
        <w:t> </w:t>
      </w:r>
      <w:r>
        <w:rPr>
          <w:w w:val="114"/>
          <w:sz w:val="16"/>
        </w:rPr>
        <w:t>D</w:t>
      </w:r>
      <w:r>
        <w:rPr>
          <w:spacing w:val="-1"/>
          <w:w w:val="128"/>
          <w:sz w:val="16"/>
        </w:rPr>
        <w:t>u</w:t>
      </w:r>
      <w:r>
        <w:rPr>
          <w:spacing w:val="-1"/>
          <w:w w:val="119"/>
          <w:sz w:val="16"/>
        </w:rPr>
        <w:t>a</w:t>
      </w:r>
      <w:r>
        <w:rPr>
          <w:w w:val="123"/>
          <w:sz w:val="16"/>
        </w:rPr>
        <w:t>n</w:t>
      </w:r>
      <w:r>
        <w:rPr>
          <w:w w:val="106"/>
          <w:sz w:val="16"/>
        </w:rPr>
        <w:t>,</w:t>
      </w:r>
      <w:r>
        <w:rPr>
          <w:sz w:val="16"/>
        </w:rPr>
        <w:t> </w:t>
      </w:r>
      <w:r>
        <w:rPr>
          <w:spacing w:val="11"/>
          <w:sz w:val="16"/>
        </w:rPr>
        <w:t> </w:t>
      </w:r>
      <w:r>
        <w:rPr>
          <w:w w:val="114"/>
          <w:sz w:val="16"/>
        </w:rPr>
        <w:t>D</w:t>
      </w:r>
      <w:r>
        <w:rPr>
          <w:w w:val="106"/>
          <w:sz w:val="16"/>
        </w:rPr>
        <w:t>.</w:t>
      </w:r>
      <w:r>
        <w:rPr>
          <w:sz w:val="16"/>
        </w:rPr>
        <w:t> </w:t>
      </w:r>
      <w:r>
        <w:rPr>
          <w:spacing w:val="11"/>
          <w:sz w:val="16"/>
        </w:rPr>
        <w:t> </w:t>
      </w:r>
      <w:r>
        <w:rPr>
          <w:spacing w:val="-2"/>
          <w:w w:val="98"/>
          <w:sz w:val="16"/>
        </w:rPr>
        <w:t>X</w:t>
      </w:r>
      <w:r>
        <w:rPr>
          <w:spacing w:val="-1"/>
          <w:w w:val="128"/>
          <w:sz w:val="16"/>
        </w:rPr>
        <w:t>u</w:t>
      </w:r>
      <w:r>
        <w:rPr>
          <w:w w:val="106"/>
          <w:sz w:val="16"/>
        </w:rPr>
        <w:t>,</w:t>
      </w:r>
      <w:r>
        <w:rPr>
          <w:sz w:val="16"/>
        </w:rPr>
        <w:t> </w:t>
      </w:r>
      <w:r>
        <w:rPr>
          <w:spacing w:val="11"/>
          <w:sz w:val="16"/>
        </w:rPr>
        <w:t> </w:t>
      </w:r>
      <w:r>
        <w:rPr>
          <w:spacing w:val="-1"/>
          <w:w w:val="119"/>
          <w:sz w:val="16"/>
        </w:rPr>
        <w:t>a</w:t>
      </w:r>
      <w:r>
        <w:rPr>
          <w:w w:val="123"/>
          <w:sz w:val="16"/>
        </w:rPr>
        <w:t>n</w:t>
      </w:r>
      <w:r>
        <w:rPr>
          <w:w w:val="130"/>
          <w:sz w:val="16"/>
        </w:rPr>
        <w:t>d</w:t>
      </w:r>
      <w:r>
        <w:rPr>
          <w:sz w:val="16"/>
        </w:rPr>
        <w:t> </w:t>
      </w:r>
      <w:r>
        <w:rPr>
          <w:spacing w:val="13"/>
          <w:sz w:val="16"/>
        </w:rPr>
        <w:t> </w:t>
      </w:r>
      <w:r>
        <w:rPr>
          <w:spacing w:val="-2"/>
          <w:w w:val="107"/>
          <w:sz w:val="16"/>
        </w:rPr>
        <w:t>I</w:t>
      </w:r>
      <w:r>
        <w:rPr>
          <w:w w:val="106"/>
          <w:sz w:val="16"/>
        </w:rPr>
        <w:t>.</w:t>
      </w:r>
      <w:r>
        <w:rPr>
          <w:spacing w:val="-14"/>
          <w:w w:val="112"/>
          <w:sz w:val="16"/>
        </w:rPr>
        <w:t>W</w:t>
      </w:r>
      <w:r>
        <w:rPr>
          <w:w w:val="106"/>
          <w:sz w:val="16"/>
        </w:rPr>
        <w:t>.</w:t>
      </w:r>
      <w:r>
        <w:rPr>
          <w:sz w:val="16"/>
        </w:rPr>
        <w:t> </w:t>
      </w:r>
      <w:r>
        <w:rPr>
          <w:spacing w:val="8"/>
          <w:sz w:val="16"/>
        </w:rPr>
        <w:t> </w:t>
      </w:r>
      <w:r>
        <w:rPr>
          <w:spacing w:val="-15"/>
          <w:w w:val="106"/>
          <w:sz w:val="16"/>
        </w:rPr>
        <w:t>T</w:t>
      </w:r>
      <w:r>
        <w:rPr>
          <w:spacing w:val="-1"/>
          <w:w w:val="116"/>
          <w:sz w:val="16"/>
        </w:rPr>
        <w:t>s</w:t>
      </w:r>
      <w:r>
        <w:rPr>
          <w:spacing w:val="-1"/>
          <w:w w:val="119"/>
          <w:sz w:val="16"/>
        </w:rPr>
        <w:t>a</w:t>
      </w:r>
      <w:r>
        <w:rPr>
          <w:w w:val="123"/>
          <w:sz w:val="16"/>
        </w:rPr>
        <w:t>n</w:t>
      </w:r>
      <w:r>
        <w:rPr>
          <w:spacing w:val="-1"/>
          <w:w w:val="118"/>
          <w:sz w:val="16"/>
        </w:rPr>
        <w:t>g</w:t>
      </w:r>
      <w:r>
        <w:rPr>
          <w:w w:val="106"/>
          <w:sz w:val="16"/>
        </w:rPr>
        <w:t>,</w:t>
      </w:r>
      <w:r>
        <w:rPr>
          <w:sz w:val="16"/>
        </w:rPr>
        <w:t> </w:t>
      </w:r>
      <w:r>
        <w:rPr>
          <w:spacing w:val="13"/>
          <w:sz w:val="16"/>
        </w:rPr>
        <w:t> </w:t>
      </w:r>
      <w:r>
        <w:rPr>
          <w:spacing w:val="-1"/>
          <w:w w:val="50"/>
          <w:sz w:val="16"/>
        </w:rPr>
        <w:t>“</w:t>
      </w:r>
      <w:r>
        <w:rPr>
          <w:w w:val="106"/>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z w:val="16"/>
        </w:rPr>
        <w:t> </w:t>
      </w:r>
      <w:r>
        <w:rPr>
          <w:spacing w:val="12"/>
          <w:sz w:val="16"/>
        </w:rPr>
        <w:t> </w:t>
      </w:r>
      <w:r>
        <w:rPr>
          <w:w w:val="123"/>
          <w:sz w:val="16"/>
        </w:rPr>
        <w:t>w</w:t>
      </w:r>
      <w:r>
        <w:rPr>
          <w:spacing w:val="-1"/>
          <w:w w:val="111"/>
          <w:sz w:val="16"/>
        </w:rPr>
        <w:t>i</w:t>
      </w:r>
      <w:r>
        <w:rPr>
          <w:w w:val="125"/>
          <w:sz w:val="16"/>
        </w:rPr>
        <w:t>t</w:t>
      </w:r>
      <w:r>
        <w:rPr>
          <w:w w:val="123"/>
          <w:sz w:val="16"/>
        </w:rPr>
        <w:t>h</w:t>
      </w:r>
      <w:r>
        <w:rPr>
          <w:sz w:val="16"/>
        </w:rPr>
        <w:t> </w:t>
      </w:r>
      <w:r>
        <w:rPr>
          <w:spacing w:val="8"/>
          <w:sz w:val="16"/>
        </w:rPr>
        <w:t> </w:t>
      </w:r>
      <w:r>
        <w:rPr>
          <w:spacing w:val="-1"/>
          <w:w w:val="119"/>
          <w:sz w:val="16"/>
        </w:rPr>
        <w:t>a</w:t>
      </w:r>
      <w:r>
        <w:rPr>
          <w:spacing w:val="-1"/>
          <w:w w:val="128"/>
          <w:sz w:val="16"/>
        </w:rPr>
        <w:t>u</w:t>
      </w:r>
      <w:r>
        <w:rPr>
          <w:spacing w:val="-1"/>
          <w:w w:val="118"/>
          <w:sz w:val="16"/>
        </w:rPr>
        <w:t>g</w:t>
      </w:r>
      <w:r>
        <w:rPr>
          <w:w w:val="120"/>
          <w:sz w:val="16"/>
        </w:rPr>
        <w:t>m</w:t>
      </w:r>
      <w:r>
        <w:rPr>
          <w:w w:val="114"/>
          <w:sz w:val="16"/>
        </w:rPr>
        <w:t>e</w:t>
      </w:r>
      <w:r>
        <w:rPr>
          <w:w w:val="123"/>
          <w:sz w:val="16"/>
        </w:rPr>
        <w:t>n</w:t>
      </w:r>
      <w:r>
        <w:rPr>
          <w:w w:val="125"/>
          <w:sz w:val="16"/>
        </w:rPr>
        <w:t>t</w:t>
      </w:r>
      <w:r>
        <w:rPr>
          <w:w w:val="114"/>
          <w:sz w:val="16"/>
        </w:rPr>
        <w:t>e</w:t>
      </w:r>
      <w:r>
        <w:rPr>
          <w:w w:val="130"/>
          <w:sz w:val="16"/>
        </w:rPr>
        <w:t>d </w:t>
      </w:r>
      <w:r>
        <w:rPr>
          <w:spacing w:val="-1"/>
          <w:w w:val="106"/>
          <w:sz w:val="16"/>
        </w:rPr>
        <w:t>f</w:t>
      </w:r>
      <w:r>
        <w:rPr>
          <w:w w:val="114"/>
          <w:sz w:val="16"/>
        </w:rPr>
        <w:t>e</w:t>
      </w:r>
      <w:r>
        <w:rPr>
          <w:spacing w:val="-1"/>
          <w:w w:val="119"/>
          <w:sz w:val="16"/>
        </w:rPr>
        <w:t>a</w:t>
      </w:r>
      <w:r>
        <w:rPr>
          <w:w w:val="125"/>
          <w:sz w:val="16"/>
        </w:rPr>
        <w:t>t</w:t>
      </w:r>
      <w:r>
        <w:rPr>
          <w:spacing w:val="-1"/>
          <w:w w:val="128"/>
          <w:sz w:val="16"/>
        </w:rPr>
        <w:t>u</w:t>
      </w:r>
      <w:r>
        <w:rPr>
          <w:spacing w:val="-4"/>
          <w:w w:val="126"/>
          <w:sz w:val="16"/>
        </w:rPr>
        <w:t>r</w:t>
      </w:r>
      <w:r>
        <w:rPr>
          <w:w w:val="114"/>
          <w:sz w:val="16"/>
        </w:rPr>
        <w:t>e</w:t>
      </w:r>
      <w:r>
        <w:rPr>
          <w:w w:val="116"/>
          <w:sz w:val="16"/>
        </w:rPr>
        <w:t>s</w:t>
      </w:r>
      <w:r>
        <w:rPr>
          <w:spacing w:val="8"/>
          <w:sz w:val="16"/>
        </w:rPr>
        <w:t> </w:t>
      </w:r>
      <w:r>
        <w:rPr>
          <w:spacing w:val="-1"/>
          <w:w w:val="106"/>
          <w:sz w:val="16"/>
        </w:rPr>
        <w:t>f</w:t>
      </w:r>
      <w:r>
        <w:rPr>
          <w:spacing w:val="-1"/>
          <w:w w:val="116"/>
          <w:sz w:val="16"/>
        </w:rPr>
        <w:t>o</w:t>
      </w:r>
      <w:r>
        <w:rPr>
          <w:w w:val="126"/>
          <w:sz w:val="16"/>
        </w:rPr>
        <w:t>r</w:t>
      </w:r>
      <w:r>
        <w:rPr>
          <w:spacing w:val="8"/>
          <w:sz w:val="16"/>
        </w:rPr>
        <w:t> </w:t>
      </w:r>
      <w:r>
        <w:rPr>
          <w:w w:val="123"/>
          <w:sz w:val="16"/>
        </w:rPr>
        <w:t>h</w:t>
      </w:r>
      <w:r>
        <w:rPr>
          <w:w w:val="114"/>
          <w:sz w:val="16"/>
        </w:rPr>
        <w:t>e</w:t>
      </w:r>
      <w:r>
        <w:rPr>
          <w:w w:val="125"/>
          <w:sz w:val="16"/>
        </w:rPr>
        <w:t>t</w:t>
      </w:r>
      <w:r>
        <w:rPr>
          <w:w w:val="114"/>
          <w:sz w:val="16"/>
        </w:rPr>
        <w:t>e</w:t>
      </w:r>
      <w:r>
        <w:rPr>
          <w:spacing w:val="-4"/>
          <w:w w:val="126"/>
          <w:sz w:val="16"/>
        </w:rPr>
        <w:t>r</w:t>
      </w:r>
      <w:r>
        <w:rPr>
          <w:spacing w:val="-1"/>
          <w:w w:val="116"/>
          <w:sz w:val="16"/>
        </w:rPr>
        <w:t>o</w:t>
      </w:r>
      <w:r>
        <w:rPr>
          <w:spacing w:val="-1"/>
          <w:w w:val="118"/>
          <w:sz w:val="16"/>
        </w:rPr>
        <w:t>g</w:t>
      </w:r>
      <w:r>
        <w:rPr>
          <w:w w:val="114"/>
          <w:sz w:val="16"/>
        </w:rPr>
        <w:t>e</w:t>
      </w:r>
      <w:r>
        <w:rPr>
          <w:w w:val="123"/>
          <w:sz w:val="16"/>
        </w:rPr>
        <w:t>n</w:t>
      </w:r>
      <w:r>
        <w:rPr>
          <w:w w:val="114"/>
          <w:sz w:val="16"/>
        </w:rPr>
        <w:t>e</w:t>
      </w:r>
      <w:r>
        <w:rPr>
          <w:spacing w:val="-1"/>
          <w:w w:val="116"/>
          <w:sz w:val="16"/>
        </w:rPr>
        <w:t>o</w:t>
      </w:r>
      <w:r>
        <w:rPr>
          <w:spacing w:val="-1"/>
          <w:w w:val="128"/>
          <w:sz w:val="16"/>
        </w:rPr>
        <w:t>u</w:t>
      </w:r>
      <w:r>
        <w:rPr>
          <w:w w:val="116"/>
          <w:sz w:val="16"/>
        </w:rPr>
        <w:t>s</w:t>
      </w:r>
      <w:r>
        <w:rPr>
          <w:spacing w:val="8"/>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pacing w:val="9"/>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pacing w:val="8"/>
          <w:sz w:val="16"/>
        </w:rPr>
        <w:t> </w:t>
      </w:r>
      <w:r>
        <w:rPr>
          <w:spacing w:val="-1"/>
          <w:w w:val="111"/>
          <w:sz w:val="16"/>
        </w:rPr>
        <w:t>i</w:t>
      </w:r>
      <w:r>
        <w:rPr>
          <w:w w:val="123"/>
          <w:sz w:val="16"/>
        </w:rPr>
        <w:t>n</w:t>
      </w:r>
      <w:r>
        <w:rPr>
          <w:spacing w:val="6"/>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6"/>
          <w:sz w:val="16"/>
        </w:rPr>
        <w:t> </w:t>
      </w:r>
      <w:r>
        <w:rPr>
          <w:rFonts w:ascii="Palatino Linotype" w:hAnsi="Palatino Linotype"/>
          <w:i/>
          <w:spacing w:val="-1"/>
          <w:sz w:val="16"/>
        </w:rPr>
        <w:t>29t</w:t>
      </w:r>
      <w:r>
        <w:rPr>
          <w:rFonts w:ascii="Palatino Linotype" w:hAnsi="Palatino Linotype"/>
          <w:i/>
          <w:sz w:val="16"/>
        </w:rPr>
        <w:t>h</w:t>
      </w:r>
      <w:r>
        <w:rPr>
          <w:rFonts w:ascii="Palatino Linotype" w:hAnsi="Palatino Linotype"/>
          <w:i/>
          <w:spacing w:val="9"/>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w w:val="99"/>
          <w:sz w:val="16"/>
        </w:rPr>
        <w:t>-</w:t>
      </w:r>
      <w:r>
        <w:rPr>
          <w:rFonts w:ascii="Palatino Linotype" w:hAnsi="Palatino Linotype"/>
          <w:i/>
          <w:w w:val="99"/>
          <w:sz w:val="16"/>
        </w:rPr>
        <w:t> </w:t>
      </w:r>
      <w:r>
        <w:rPr>
          <w:rFonts w:ascii="Palatino Linotype" w:hAnsi="Palatino Linotype"/>
          <w:i/>
          <w:w w:val="110"/>
          <w:sz w:val="16"/>
        </w:rPr>
        <w:t>national</w:t>
      </w:r>
      <w:r>
        <w:rPr>
          <w:rFonts w:ascii="Palatino Linotype" w:hAnsi="Palatino Linotype"/>
          <w:i/>
          <w:spacing w:val="-9"/>
          <w:w w:val="110"/>
          <w:sz w:val="16"/>
        </w:rPr>
        <w:t> </w:t>
      </w:r>
      <w:r>
        <w:rPr>
          <w:rFonts w:ascii="Palatino Linotype" w:hAnsi="Palatino Linotype"/>
          <w:i/>
          <w:w w:val="110"/>
          <w:sz w:val="16"/>
        </w:rPr>
        <w:t>Conference</w:t>
      </w:r>
      <w:r>
        <w:rPr>
          <w:rFonts w:ascii="Palatino Linotype" w:hAnsi="Palatino Linotype"/>
          <w:i/>
          <w:spacing w:val="-6"/>
          <w:w w:val="110"/>
          <w:sz w:val="16"/>
        </w:rPr>
        <w:t> </w:t>
      </w:r>
      <w:r>
        <w:rPr>
          <w:rFonts w:ascii="Palatino Linotype" w:hAnsi="Palatino Linotype"/>
          <w:i/>
          <w:w w:val="110"/>
          <w:sz w:val="16"/>
        </w:rPr>
        <w:t>on</w:t>
      </w:r>
      <w:r>
        <w:rPr>
          <w:rFonts w:ascii="Palatino Linotype" w:hAnsi="Palatino Linotype"/>
          <w:i/>
          <w:spacing w:val="-8"/>
          <w:w w:val="110"/>
          <w:sz w:val="16"/>
        </w:rPr>
        <w:t> </w:t>
      </w:r>
      <w:r>
        <w:rPr>
          <w:rFonts w:ascii="Palatino Linotype" w:hAnsi="Palatino Linotype"/>
          <w:i/>
          <w:w w:val="110"/>
          <w:sz w:val="16"/>
        </w:rPr>
        <w:t>Machine</w:t>
      </w:r>
      <w:r>
        <w:rPr>
          <w:rFonts w:ascii="Palatino Linotype" w:hAnsi="Palatino Linotype"/>
          <w:i/>
          <w:spacing w:val="-8"/>
          <w:w w:val="110"/>
          <w:sz w:val="16"/>
        </w:rPr>
        <w:t> </w:t>
      </w:r>
      <w:r>
        <w:rPr>
          <w:rFonts w:ascii="Palatino Linotype" w:hAnsi="Palatino Linotype"/>
          <w:i/>
          <w:w w:val="110"/>
          <w:sz w:val="16"/>
        </w:rPr>
        <w:t>Learning</w:t>
      </w:r>
      <w:r>
        <w:rPr>
          <w:w w:val="110"/>
          <w:sz w:val="16"/>
        </w:rPr>
        <w:t>,</w:t>
      </w:r>
      <w:r>
        <w:rPr>
          <w:spacing w:val="-9"/>
          <w:w w:val="110"/>
          <w:sz w:val="16"/>
        </w:rPr>
        <w:t> </w:t>
      </w:r>
      <w:r>
        <w:rPr>
          <w:w w:val="110"/>
          <w:sz w:val="16"/>
        </w:rPr>
        <w:t>Edinburgh,</w:t>
      </w:r>
      <w:r>
        <w:rPr>
          <w:spacing w:val="-8"/>
          <w:w w:val="110"/>
          <w:sz w:val="16"/>
        </w:rPr>
        <w:t> </w:t>
      </w:r>
      <w:r>
        <w:rPr>
          <w:w w:val="110"/>
          <w:sz w:val="16"/>
        </w:rPr>
        <w:t>Jun.</w:t>
      </w:r>
      <w:r>
        <w:rPr>
          <w:spacing w:val="-8"/>
          <w:w w:val="110"/>
          <w:sz w:val="16"/>
        </w:rPr>
        <w:t> </w:t>
      </w:r>
      <w:r>
        <w:rPr>
          <w:w w:val="110"/>
          <w:sz w:val="16"/>
        </w:rPr>
        <w:t>2012,</w:t>
      </w:r>
      <w:r>
        <w:rPr>
          <w:spacing w:val="-7"/>
          <w:w w:val="110"/>
          <w:sz w:val="16"/>
        </w:rPr>
        <w:t> </w:t>
      </w:r>
      <w:r>
        <w:rPr>
          <w:w w:val="110"/>
          <w:sz w:val="16"/>
        </w:rPr>
        <w:t>pp.</w:t>
      </w:r>
      <w:bookmarkStart w:name="_bookmark92" w:id="162"/>
      <w:bookmarkEnd w:id="162"/>
      <w:r>
        <w:rPr>
          <w:w w:val="110"/>
          <w:sz w:val="16"/>
        </w:rPr>
      </w:r>
      <w:r>
        <w:rPr>
          <w:w w:val="110"/>
          <w:sz w:val="16"/>
        </w:rPr>
        <w:t> </w:t>
      </w:r>
      <w:r>
        <w:rPr>
          <w:spacing w:val="-1"/>
          <w:w w:val="106"/>
          <w:sz w:val="16"/>
        </w:rPr>
        <w:t>1</w:t>
      </w:r>
      <w:r>
        <w:rPr>
          <w:spacing w:val="-1"/>
          <w:w w:val="50"/>
          <w:sz w:val="16"/>
        </w:rPr>
        <w:t>–</w:t>
      </w:r>
      <w:r>
        <w:rPr>
          <w:spacing w:val="-1"/>
          <w:w w:val="106"/>
          <w:sz w:val="16"/>
        </w:rPr>
        <w:t>8</w:t>
      </w:r>
      <w:r>
        <w:rPr>
          <w:w w:val="106"/>
          <w:sz w:val="16"/>
        </w:rPr>
        <w:t>.</w:t>
      </w:r>
    </w:p>
    <w:p>
      <w:pPr>
        <w:pStyle w:val="ListParagraph"/>
        <w:numPr>
          <w:ilvl w:val="0"/>
          <w:numId w:val="38"/>
        </w:numPr>
        <w:tabs>
          <w:tab w:pos="560" w:val="left" w:leader="none"/>
        </w:tabs>
        <w:spacing w:line="192" w:lineRule="auto" w:before="12" w:after="0"/>
        <w:ind w:left="477" w:right="957" w:hanging="281"/>
        <w:jc w:val="both"/>
        <w:rPr>
          <w:sz w:val="16"/>
        </w:rPr>
      </w:pPr>
      <w:r>
        <w:rPr>
          <w:spacing w:val="-14"/>
          <w:w w:val="112"/>
          <w:sz w:val="16"/>
        </w:rPr>
        <w:t>W</w:t>
      </w:r>
      <w:r>
        <w:rPr>
          <w:w w:val="106"/>
          <w:sz w:val="16"/>
        </w:rPr>
        <w:t>.</w:t>
      </w:r>
      <w:r>
        <w:rPr>
          <w:sz w:val="16"/>
        </w:rPr>
        <w:t> </w:t>
      </w:r>
      <w:r>
        <w:rPr>
          <w:w w:val="106"/>
          <w:sz w:val="16"/>
        </w:rPr>
        <w:t>L</w:t>
      </w:r>
      <w:r>
        <w:rPr>
          <w:spacing w:val="-1"/>
          <w:w w:val="111"/>
          <w:sz w:val="16"/>
        </w:rPr>
        <w:t>i</w:t>
      </w:r>
      <w:r>
        <w:rPr>
          <w:w w:val="106"/>
          <w:sz w:val="16"/>
        </w:rPr>
        <w:t>,</w:t>
      </w:r>
      <w:r>
        <w:rPr>
          <w:spacing w:val="2"/>
          <w:sz w:val="16"/>
        </w:rPr>
        <w:t> </w:t>
      </w:r>
      <w:r>
        <w:rPr>
          <w:w w:val="106"/>
          <w:sz w:val="16"/>
        </w:rPr>
        <w:t>L</w:t>
      </w:r>
      <w:r>
        <w:rPr>
          <w:w w:val="106"/>
          <w:sz w:val="16"/>
        </w:rPr>
        <w:t>.</w:t>
      </w:r>
      <w:r>
        <w:rPr>
          <w:spacing w:val="2"/>
          <w:sz w:val="16"/>
        </w:rPr>
        <w:t> </w:t>
      </w:r>
      <w:r>
        <w:rPr>
          <w:w w:val="114"/>
          <w:sz w:val="16"/>
        </w:rPr>
        <w:t>D</w:t>
      </w:r>
      <w:r>
        <w:rPr>
          <w:spacing w:val="-1"/>
          <w:w w:val="128"/>
          <w:sz w:val="16"/>
        </w:rPr>
        <w:t>u</w:t>
      </w:r>
      <w:r>
        <w:rPr>
          <w:spacing w:val="-1"/>
          <w:w w:val="119"/>
          <w:sz w:val="16"/>
        </w:rPr>
        <w:t>a</w:t>
      </w:r>
      <w:r>
        <w:rPr>
          <w:w w:val="123"/>
          <w:sz w:val="16"/>
        </w:rPr>
        <w:t>n</w:t>
      </w:r>
      <w:r>
        <w:rPr>
          <w:w w:val="106"/>
          <w:sz w:val="16"/>
        </w:rPr>
        <w:t>,</w:t>
      </w:r>
      <w:r>
        <w:rPr>
          <w:sz w:val="16"/>
        </w:rPr>
        <w:t> </w:t>
      </w:r>
      <w:r>
        <w:rPr>
          <w:w w:val="114"/>
          <w:sz w:val="16"/>
        </w:rPr>
        <w:t>D</w:t>
      </w:r>
      <w:r>
        <w:rPr>
          <w:w w:val="106"/>
          <w:sz w:val="16"/>
        </w:rPr>
        <w:t>.</w:t>
      </w:r>
      <w:r>
        <w:rPr>
          <w:spacing w:val="2"/>
          <w:sz w:val="16"/>
        </w:rPr>
        <w:t> </w:t>
      </w:r>
      <w:r>
        <w:rPr>
          <w:spacing w:val="-2"/>
          <w:w w:val="98"/>
          <w:sz w:val="16"/>
        </w:rPr>
        <w:t>X</w:t>
      </w:r>
      <w:r>
        <w:rPr>
          <w:spacing w:val="-1"/>
          <w:w w:val="128"/>
          <w:sz w:val="16"/>
        </w:rPr>
        <w:t>u</w:t>
      </w:r>
      <w:r>
        <w:rPr>
          <w:w w:val="106"/>
          <w:sz w:val="16"/>
        </w:rPr>
        <w:t>,</w:t>
      </w:r>
      <w:r>
        <w:rPr>
          <w:spacing w:val="2"/>
          <w:sz w:val="16"/>
        </w:rPr>
        <w:t> </w:t>
      </w:r>
      <w:r>
        <w:rPr>
          <w:spacing w:val="-1"/>
          <w:w w:val="119"/>
          <w:sz w:val="16"/>
        </w:rPr>
        <w:t>a</w:t>
      </w:r>
      <w:r>
        <w:rPr>
          <w:w w:val="123"/>
          <w:sz w:val="16"/>
        </w:rPr>
        <w:t>n</w:t>
      </w:r>
      <w:r>
        <w:rPr>
          <w:w w:val="130"/>
          <w:sz w:val="16"/>
        </w:rPr>
        <w:t>d</w:t>
      </w:r>
      <w:r>
        <w:rPr>
          <w:spacing w:val="2"/>
          <w:sz w:val="16"/>
        </w:rPr>
        <w:t> </w:t>
      </w:r>
      <w:r>
        <w:rPr>
          <w:spacing w:val="-2"/>
          <w:w w:val="107"/>
          <w:sz w:val="16"/>
        </w:rPr>
        <w:t>I</w:t>
      </w:r>
      <w:r>
        <w:rPr>
          <w:w w:val="106"/>
          <w:sz w:val="16"/>
        </w:rPr>
        <w:t>.</w:t>
      </w:r>
      <w:r>
        <w:rPr>
          <w:spacing w:val="-14"/>
          <w:w w:val="112"/>
          <w:sz w:val="16"/>
        </w:rPr>
        <w:t>W</w:t>
      </w:r>
      <w:r>
        <w:rPr>
          <w:w w:val="106"/>
          <w:sz w:val="16"/>
        </w:rPr>
        <w:t>.</w:t>
      </w:r>
      <w:r>
        <w:rPr>
          <w:spacing w:val="2"/>
          <w:sz w:val="16"/>
        </w:rPr>
        <w:t> </w:t>
      </w:r>
      <w:r>
        <w:rPr>
          <w:spacing w:val="-15"/>
          <w:w w:val="106"/>
          <w:sz w:val="16"/>
        </w:rPr>
        <w:t>T</w:t>
      </w:r>
      <w:r>
        <w:rPr>
          <w:spacing w:val="-1"/>
          <w:w w:val="116"/>
          <w:sz w:val="16"/>
        </w:rPr>
        <w:t>s</w:t>
      </w:r>
      <w:r>
        <w:rPr>
          <w:spacing w:val="-1"/>
          <w:w w:val="119"/>
          <w:sz w:val="16"/>
        </w:rPr>
        <w:t>a</w:t>
      </w:r>
      <w:r>
        <w:rPr>
          <w:w w:val="123"/>
          <w:sz w:val="16"/>
        </w:rPr>
        <w:t>n</w:t>
      </w:r>
      <w:r>
        <w:rPr>
          <w:spacing w:val="-1"/>
          <w:w w:val="118"/>
          <w:sz w:val="16"/>
        </w:rPr>
        <w:t>g</w:t>
      </w:r>
      <w:r>
        <w:rPr>
          <w:w w:val="106"/>
          <w:sz w:val="16"/>
        </w:rPr>
        <w:t>,</w:t>
      </w:r>
      <w:r>
        <w:rPr>
          <w:spacing w:val="2"/>
          <w:sz w:val="16"/>
        </w:rPr>
        <w:t> </w:t>
      </w:r>
      <w:r>
        <w:rPr>
          <w:spacing w:val="-1"/>
          <w:w w:val="50"/>
          <w:sz w:val="16"/>
        </w:rPr>
        <w:t>“</w:t>
      </w:r>
      <w:r>
        <w:rPr>
          <w:w w:val="106"/>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pacing w:val="3"/>
          <w:sz w:val="16"/>
        </w:rPr>
        <w:t> </w:t>
      </w:r>
      <w:r>
        <w:rPr>
          <w:w w:val="123"/>
          <w:sz w:val="16"/>
        </w:rPr>
        <w:t>w</w:t>
      </w:r>
      <w:r>
        <w:rPr>
          <w:spacing w:val="-1"/>
          <w:w w:val="111"/>
          <w:sz w:val="16"/>
        </w:rPr>
        <w:t>i</w:t>
      </w:r>
      <w:r>
        <w:rPr>
          <w:w w:val="125"/>
          <w:sz w:val="16"/>
        </w:rPr>
        <w:t>t</w:t>
      </w:r>
      <w:r>
        <w:rPr>
          <w:w w:val="123"/>
          <w:sz w:val="16"/>
        </w:rPr>
        <w:t>h</w:t>
      </w:r>
      <w:r>
        <w:rPr>
          <w:spacing w:val="-1"/>
          <w:sz w:val="16"/>
        </w:rPr>
        <w:t> </w:t>
      </w:r>
      <w:r>
        <w:rPr>
          <w:spacing w:val="-1"/>
          <w:w w:val="119"/>
          <w:sz w:val="16"/>
        </w:rPr>
        <w:t>a</w:t>
      </w:r>
      <w:r>
        <w:rPr>
          <w:spacing w:val="-1"/>
          <w:w w:val="128"/>
          <w:sz w:val="16"/>
        </w:rPr>
        <w:t>u</w:t>
      </w:r>
      <w:r>
        <w:rPr>
          <w:spacing w:val="-1"/>
          <w:w w:val="118"/>
          <w:sz w:val="16"/>
        </w:rPr>
        <w:t>g</w:t>
      </w:r>
      <w:r>
        <w:rPr>
          <w:w w:val="120"/>
          <w:sz w:val="16"/>
        </w:rPr>
        <w:t>m</w:t>
      </w:r>
      <w:r>
        <w:rPr>
          <w:w w:val="114"/>
          <w:sz w:val="16"/>
        </w:rPr>
        <w:t>e</w:t>
      </w:r>
      <w:r>
        <w:rPr>
          <w:w w:val="123"/>
          <w:sz w:val="16"/>
        </w:rPr>
        <w:t>n</w:t>
      </w:r>
      <w:r>
        <w:rPr>
          <w:w w:val="125"/>
          <w:sz w:val="16"/>
        </w:rPr>
        <w:t>t</w:t>
      </w:r>
      <w:r>
        <w:rPr>
          <w:w w:val="114"/>
          <w:sz w:val="16"/>
        </w:rPr>
        <w:t>e</w:t>
      </w:r>
      <w:r>
        <w:rPr>
          <w:w w:val="130"/>
          <w:sz w:val="16"/>
        </w:rPr>
        <w:t>d </w:t>
      </w:r>
      <w:r>
        <w:rPr>
          <w:w w:val="115"/>
          <w:sz w:val="16"/>
        </w:rPr>
        <w:t>features for supervised and semi-supervised heterogeneous do- </w:t>
      </w:r>
      <w:r>
        <w:rPr>
          <w:w w:val="120"/>
          <w:sz w:val="16"/>
        </w:rPr>
        <w:t>m</w:t>
      </w:r>
      <w:r>
        <w:rPr>
          <w:spacing w:val="-1"/>
          <w:w w:val="119"/>
          <w:sz w:val="16"/>
        </w:rPr>
        <w:t>a</w:t>
      </w:r>
      <w:r>
        <w:rPr>
          <w:spacing w:val="-1"/>
          <w:w w:val="111"/>
          <w:sz w:val="16"/>
        </w:rPr>
        <w:t>i</w:t>
      </w:r>
      <w:r>
        <w:rPr>
          <w:w w:val="123"/>
          <w:sz w:val="16"/>
        </w:rPr>
        <w:t>n</w:t>
      </w:r>
      <w:r>
        <w:rPr>
          <w:sz w:val="16"/>
        </w:rPr>
        <w:t> </w:t>
      </w:r>
      <w:r>
        <w:rPr>
          <w:spacing w:val="-14"/>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z w:val="16"/>
        </w:rPr>
        <w:t> </w:t>
      </w:r>
      <w:r>
        <w:rPr>
          <w:spacing w:val="-15"/>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sz w:val="16"/>
        </w:rPr>
        <w:t> </w:t>
      </w:r>
      <w:r>
        <w:rPr>
          <w:rFonts w:ascii="Palatino Linotype" w:hAnsi="Palatino Linotype"/>
          <w:i/>
          <w:spacing w:val="-13"/>
          <w:sz w:val="16"/>
        </w:rPr>
        <w:t> </w:t>
      </w:r>
      <w:r>
        <w:rPr>
          <w:rFonts w:ascii="Palatino Linotype" w:hAnsi="Palatino Linotype"/>
          <w:i/>
          <w:spacing w:val="-17"/>
          <w:w w:val="99"/>
          <w:sz w:val="16"/>
        </w:rPr>
        <w:t>T</w:t>
      </w:r>
      <w:r>
        <w:rPr>
          <w:rFonts w:ascii="Palatino Linotype" w:hAnsi="Palatino Linotype"/>
          <w:i/>
          <w:w w:val="99"/>
          <w:sz w:val="16"/>
        </w:rPr>
        <w:t>r</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w w:val="99"/>
          <w:sz w:val="16"/>
        </w:rPr>
        <w:t>s</w:t>
      </w:r>
      <w:r>
        <w:rPr>
          <w:rFonts w:ascii="Palatino Linotype" w:hAnsi="Palatino Linotype"/>
          <w:i/>
          <w:sz w:val="16"/>
        </w:rPr>
        <w:t>. </w:t>
      </w:r>
      <w:r>
        <w:rPr>
          <w:rFonts w:ascii="Palatino Linotype" w:hAnsi="Palatino Linotype"/>
          <w:i/>
          <w:spacing w:val="-15"/>
          <w:sz w:val="16"/>
        </w:rPr>
        <w:t> </w:t>
      </w:r>
      <w:r>
        <w:rPr>
          <w:rFonts w:ascii="Palatino Linotype" w:hAnsi="Palatino Linotype"/>
          <w:i/>
          <w:w w:val="100"/>
          <w:sz w:val="16"/>
        </w:rPr>
        <w:t>Pa</w:t>
      </w:r>
      <w:r>
        <w:rPr>
          <w:rFonts w:ascii="Palatino Linotype" w:hAnsi="Palatino Linotype"/>
          <w:i/>
          <w:spacing w:val="-1"/>
          <w:w w:val="99"/>
          <w:sz w:val="16"/>
        </w:rPr>
        <w:t>tt</w:t>
      </w:r>
      <w:r>
        <w:rPr>
          <w:rFonts w:ascii="Palatino Linotype" w:hAnsi="Palatino Linotype"/>
          <w:i/>
          <w:w w:val="99"/>
          <w:sz w:val="16"/>
        </w:rPr>
        <w:t>er</w:t>
      </w:r>
      <w:r>
        <w:rPr>
          <w:rFonts w:ascii="Palatino Linotype" w:hAnsi="Palatino Linotype"/>
          <w:i/>
          <w:w w:val="99"/>
          <w:sz w:val="16"/>
        </w:rPr>
        <w:t>n</w:t>
      </w:r>
      <w:r>
        <w:rPr>
          <w:rFonts w:ascii="Palatino Linotype" w:hAnsi="Palatino Linotype"/>
          <w:i/>
          <w:sz w:val="16"/>
        </w:rPr>
        <w:t> </w:t>
      </w:r>
      <w:r>
        <w:rPr>
          <w:rFonts w:ascii="Palatino Linotype" w:hAnsi="Palatino Linotype"/>
          <w:i/>
          <w:spacing w:val="-13"/>
          <w:sz w:val="16"/>
        </w:rPr>
        <w:t> </w:t>
      </w:r>
      <w:r>
        <w:rPr>
          <w:rFonts w:ascii="Palatino Linotype" w:hAnsi="Palatino Linotype"/>
          <w:i/>
          <w:spacing w:val="-1"/>
          <w:w w:val="99"/>
          <w:sz w:val="16"/>
        </w:rPr>
        <w:t>An</w:t>
      </w:r>
      <w:r>
        <w:rPr>
          <w:rFonts w:ascii="Palatino Linotype" w:hAnsi="Palatino Linotype"/>
          <w:i/>
          <w:w w:val="100"/>
          <w:sz w:val="16"/>
        </w:rPr>
        <w:t>a</w:t>
      </w:r>
      <w:r>
        <w:rPr>
          <w:rFonts w:ascii="Palatino Linotype" w:hAnsi="Palatino Linotype"/>
          <w:i/>
          <w:spacing w:val="1"/>
          <w:w w:val="100"/>
          <w:sz w:val="16"/>
        </w:rPr>
        <w:t>l</w:t>
      </w:r>
      <w:r>
        <w:rPr>
          <w:rFonts w:ascii="Palatino Linotype" w:hAnsi="Palatino Linotype"/>
          <w:i/>
          <w:sz w:val="16"/>
        </w:rPr>
        <w:t>. </w:t>
      </w:r>
      <w:r>
        <w:rPr>
          <w:rFonts w:ascii="Palatino Linotype" w:hAnsi="Palatino Linotype"/>
          <w:i/>
          <w:spacing w:val="-12"/>
          <w:sz w:val="16"/>
        </w:rPr>
        <w:t> </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w w:val="100"/>
          <w:sz w:val="16"/>
        </w:rPr>
        <w:t>c</w:t>
      </w:r>
      <w:r>
        <w:rPr>
          <w:rFonts w:ascii="Palatino Linotype" w:hAnsi="Palatino Linotype"/>
          <w:i/>
          <w:spacing w:val="-1"/>
          <w:sz w:val="16"/>
        </w:rPr>
        <w:t>h</w:t>
      </w:r>
      <w:r>
        <w:rPr>
          <w:rFonts w:ascii="Palatino Linotype" w:hAnsi="Palatino Linotype"/>
          <w:i/>
          <w:sz w:val="16"/>
        </w:rPr>
        <w:t>. </w:t>
      </w:r>
      <w:r>
        <w:rPr>
          <w:rFonts w:ascii="Palatino Linotype" w:hAnsi="Palatino Linotype"/>
          <w:i/>
          <w:spacing w:val="-12"/>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w:t>
      </w:r>
      <w:r>
        <w:rPr>
          <w:rFonts w:ascii="Palatino Linotype" w:hAnsi="Palatino Linotype"/>
          <w:i/>
          <w:spacing w:val="1"/>
          <w:w w:val="100"/>
          <w:sz w:val="16"/>
        </w:rPr>
        <w:t>ll</w:t>
      </w:r>
      <w:r>
        <w:rPr>
          <w:rFonts w:ascii="Palatino Linotype" w:hAnsi="Palatino Linotype"/>
          <w:i/>
          <w:sz w:val="16"/>
        </w:rPr>
        <w:t>.</w:t>
      </w:r>
      <w:r>
        <w:rPr>
          <w:w w:val="106"/>
          <w:sz w:val="16"/>
        </w:rPr>
        <w:t>,</w:t>
      </w:r>
      <w:r>
        <w:rPr>
          <w:sz w:val="16"/>
        </w:rPr>
        <w:t> </w:t>
      </w:r>
      <w:r>
        <w:rPr>
          <w:spacing w:val="-18"/>
          <w:sz w:val="16"/>
        </w:rPr>
        <w:t> </w:t>
      </w:r>
      <w:r>
        <w:rPr>
          <w:w w:val="120"/>
          <w:sz w:val="16"/>
        </w:rPr>
        <w:t>v</w:t>
      </w:r>
      <w:r>
        <w:rPr>
          <w:spacing w:val="-1"/>
          <w:w w:val="116"/>
          <w:sz w:val="16"/>
        </w:rPr>
        <w:t>o</w:t>
      </w:r>
      <w:r>
        <w:rPr>
          <w:spacing w:val="-1"/>
          <w:w w:val="111"/>
          <w:sz w:val="16"/>
        </w:rPr>
        <w:t>l</w:t>
      </w:r>
      <w:r>
        <w:rPr>
          <w:w w:val="106"/>
          <w:sz w:val="16"/>
        </w:rPr>
        <w:t>.</w:t>
      </w:r>
      <w:r>
        <w:rPr>
          <w:sz w:val="16"/>
        </w:rPr>
        <w:t> </w:t>
      </w:r>
      <w:r>
        <w:rPr>
          <w:spacing w:val="-13"/>
          <w:sz w:val="16"/>
        </w:rPr>
        <w:t> </w:t>
      </w:r>
      <w:r>
        <w:rPr>
          <w:spacing w:val="-1"/>
          <w:w w:val="106"/>
          <w:sz w:val="16"/>
        </w:rPr>
        <w:t>36</w:t>
      </w:r>
      <w:r>
        <w:rPr>
          <w:w w:val="106"/>
          <w:sz w:val="16"/>
        </w:rPr>
        <w:t>, </w:t>
      </w:r>
      <w:bookmarkStart w:name="_bookmark93" w:id="163"/>
      <w:bookmarkEnd w:id="163"/>
      <w:r>
        <w:rPr>
          <w:w w:val="123"/>
          <w:sz w:val="16"/>
        </w:rPr>
      </w:r>
      <w:r>
        <w:rPr>
          <w:w w:val="123"/>
          <w:sz w:val="16"/>
        </w:rPr>
        <w:t>n</w:t>
      </w:r>
      <w:r>
        <w:rPr>
          <w:spacing w:val="-1"/>
          <w:w w:val="116"/>
          <w:sz w:val="16"/>
        </w:rPr>
        <w:t>o</w:t>
      </w:r>
      <w:r>
        <w:rPr>
          <w:w w:val="106"/>
          <w:sz w:val="16"/>
        </w:rPr>
        <w:t>.</w:t>
      </w:r>
      <w:r>
        <w:rPr>
          <w:spacing w:val="4"/>
          <w:sz w:val="16"/>
        </w:rPr>
        <w:t> </w:t>
      </w:r>
      <w:r>
        <w:rPr>
          <w:spacing w:val="-1"/>
          <w:w w:val="106"/>
          <w:sz w:val="16"/>
        </w:rPr>
        <w:t>6</w:t>
      </w:r>
      <w:r>
        <w:rPr>
          <w:w w:val="106"/>
          <w:sz w:val="16"/>
        </w:rPr>
        <w:t>,</w:t>
      </w:r>
      <w:r>
        <w:rPr>
          <w:spacing w:val="4"/>
          <w:sz w:val="16"/>
        </w:rPr>
        <w:t> </w:t>
      </w:r>
      <w:r>
        <w:rPr>
          <w:spacing w:val="-1"/>
          <w:w w:val="127"/>
          <w:sz w:val="16"/>
        </w:rPr>
        <w:t>pp</w:t>
      </w:r>
      <w:r>
        <w:rPr>
          <w:w w:val="106"/>
          <w:sz w:val="16"/>
        </w:rPr>
        <w:t>.</w:t>
      </w:r>
      <w:r>
        <w:rPr>
          <w:spacing w:val="2"/>
          <w:sz w:val="16"/>
        </w:rPr>
        <w:t> </w:t>
      </w:r>
      <w:r>
        <w:rPr>
          <w:spacing w:val="-1"/>
          <w:w w:val="106"/>
          <w:sz w:val="16"/>
        </w:rPr>
        <w:t>1134</w:t>
      </w:r>
      <w:r>
        <w:rPr>
          <w:spacing w:val="-1"/>
          <w:w w:val="50"/>
          <w:sz w:val="16"/>
        </w:rPr>
        <w:t>–</w:t>
      </w:r>
      <w:r>
        <w:rPr>
          <w:spacing w:val="-1"/>
          <w:w w:val="106"/>
          <w:sz w:val="16"/>
        </w:rPr>
        <w:t>1148</w:t>
      </w:r>
      <w:r>
        <w:rPr>
          <w:w w:val="106"/>
          <w:sz w:val="16"/>
        </w:rPr>
        <w:t>,</w:t>
      </w:r>
      <w:r>
        <w:rPr>
          <w:spacing w:val="9"/>
          <w:sz w:val="16"/>
        </w:rPr>
        <w:t> </w:t>
      </w:r>
      <w:r>
        <w:rPr>
          <w:spacing w:val="-1"/>
          <w:w w:val="91"/>
          <w:sz w:val="16"/>
        </w:rPr>
        <w:t>J</w:t>
      </w:r>
      <w:r>
        <w:rPr>
          <w:spacing w:val="-1"/>
          <w:w w:val="128"/>
          <w:sz w:val="16"/>
        </w:rPr>
        <w:t>u</w:t>
      </w:r>
      <w:r>
        <w:rPr>
          <w:w w:val="123"/>
          <w:sz w:val="16"/>
        </w:rPr>
        <w:t>n</w:t>
      </w:r>
      <w:r>
        <w:rPr>
          <w:w w:val="106"/>
          <w:sz w:val="16"/>
        </w:rPr>
        <w:t>.</w:t>
      </w:r>
      <w:r>
        <w:rPr>
          <w:spacing w:val="4"/>
          <w:sz w:val="16"/>
        </w:rPr>
        <w:t> </w:t>
      </w:r>
      <w:r>
        <w:rPr>
          <w:spacing w:val="-1"/>
          <w:w w:val="106"/>
          <w:sz w:val="16"/>
        </w:rPr>
        <w:t>2014</w:t>
      </w:r>
      <w:r>
        <w:rPr>
          <w:w w:val="106"/>
          <w:sz w:val="16"/>
        </w:rPr>
        <w:t>.</w:t>
      </w:r>
    </w:p>
    <w:p>
      <w:pPr>
        <w:pStyle w:val="ListParagraph"/>
        <w:numPr>
          <w:ilvl w:val="0"/>
          <w:numId w:val="38"/>
        </w:numPr>
        <w:tabs>
          <w:tab w:pos="560" w:val="left" w:leader="none"/>
        </w:tabs>
        <w:spacing w:line="187" w:lineRule="auto" w:before="8" w:after="0"/>
        <w:ind w:left="477" w:right="957" w:hanging="281"/>
        <w:jc w:val="both"/>
        <w:rPr>
          <w:sz w:val="16"/>
        </w:rPr>
      </w:pPr>
      <w:r>
        <w:rPr>
          <w:w w:val="110"/>
          <w:sz w:val="16"/>
        </w:rPr>
        <w:t>K.I. Diamantaras and </w:t>
      </w:r>
      <w:r>
        <w:rPr>
          <w:spacing w:val="-5"/>
          <w:w w:val="110"/>
          <w:sz w:val="16"/>
        </w:rPr>
        <w:t>S.Y. </w:t>
      </w:r>
      <w:r>
        <w:rPr>
          <w:w w:val="110"/>
          <w:sz w:val="16"/>
        </w:rPr>
        <w:t>Kung, </w:t>
      </w:r>
      <w:r>
        <w:rPr>
          <w:rFonts w:ascii="Palatino Linotype"/>
          <w:i/>
          <w:w w:val="110"/>
          <w:sz w:val="16"/>
        </w:rPr>
        <w:t>Principal Component Neural Net-</w:t>
      </w:r>
      <w:bookmarkStart w:name="_bookmark94" w:id="164"/>
      <w:bookmarkEnd w:id="164"/>
      <w:r>
        <w:rPr>
          <w:rFonts w:ascii="Palatino Linotype"/>
          <w:i/>
          <w:w w:val="110"/>
          <w:sz w:val="16"/>
        </w:rPr>
      </w:r>
      <w:r>
        <w:rPr>
          <w:rFonts w:ascii="Palatino Linotype"/>
          <w:i/>
          <w:w w:val="110"/>
          <w:sz w:val="16"/>
        </w:rPr>
        <w:t> </w:t>
      </w:r>
      <w:r>
        <w:rPr>
          <w:rFonts w:ascii="Palatino Linotype"/>
          <w:i/>
          <w:w w:val="110"/>
          <w:sz w:val="16"/>
        </w:rPr>
        <w:t>works</w:t>
      </w:r>
      <w:r>
        <w:rPr>
          <w:w w:val="110"/>
          <w:sz w:val="16"/>
        </w:rPr>
        <w:t>. New </w:t>
      </w:r>
      <w:r>
        <w:rPr>
          <w:spacing w:val="-4"/>
          <w:w w:val="110"/>
          <w:sz w:val="16"/>
        </w:rPr>
        <w:t>York: </w:t>
      </w:r>
      <w:r>
        <w:rPr>
          <w:spacing w:val="-5"/>
          <w:w w:val="110"/>
          <w:sz w:val="16"/>
        </w:rPr>
        <w:t>Wiley,</w:t>
      </w:r>
      <w:r>
        <w:rPr>
          <w:spacing w:val="1"/>
          <w:w w:val="110"/>
          <w:sz w:val="16"/>
        </w:rPr>
        <w:t> </w:t>
      </w:r>
      <w:r>
        <w:rPr>
          <w:w w:val="110"/>
          <w:sz w:val="16"/>
        </w:rPr>
        <w:t>1996.</w:t>
      </w:r>
    </w:p>
    <w:p>
      <w:pPr>
        <w:pStyle w:val="ListParagraph"/>
        <w:numPr>
          <w:ilvl w:val="0"/>
          <w:numId w:val="38"/>
        </w:numPr>
        <w:tabs>
          <w:tab w:pos="560" w:val="left" w:leader="none"/>
        </w:tabs>
        <w:spacing w:line="189" w:lineRule="auto" w:before="18" w:after="0"/>
        <w:ind w:left="477" w:right="958" w:hanging="281"/>
        <w:jc w:val="both"/>
        <w:rPr>
          <w:sz w:val="16"/>
        </w:rPr>
      </w:pPr>
      <w:r>
        <w:rPr>
          <w:w w:val="97"/>
          <w:sz w:val="16"/>
        </w:rPr>
        <w:t>B</w:t>
      </w:r>
      <w:r>
        <w:rPr>
          <w:w w:val="106"/>
          <w:sz w:val="16"/>
        </w:rPr>
        <w:t>.</w:t>
      </w:r>
      <w:r>
        <w:rPr>
          <w:spacing w:val="7"/>
          <w:sz w:val="16"/>
        </w:rPr>
        <w:t> </w:t>
      </w:r>
      <w:r>
        <w:rPr>
          <w:w w:val="103"/>
          <w:sz w:val="16"/>
        </w:rPr>
        <w:t>Sc</w:t>
      </w:r>
      <w:r>
        <w:rPr>
          <w:w w:val="123"/>
          <w:sz w:val="16"/>
        </w:rPr>
        <w:t>h</w:t>
      </w:r>
      <w:r>
        <w:rPr>
          <w:spacing w:val="-1"/>
          <w:w w:val="111"/>
          <w:sz w:val="16"/>
        </w:rPr>
        <w:t>l</w:t>
      </w:r>
      <w:r>
        <w:rPr>
          <w:spacing w:val="-1"/>
          <w:w w:val="118"/>
          <w:sz w:val="16"/>
        </w:rPr>
        <w:t>k</w:t>
      </w:r>
      <w:r>
        <w:rPr>
          <w:spacing w:val="-1"/>
          <w:w w:val="116"/>
          <w:sz w:val="16"/>
        </w:rPr>
        <w:t>o</w:t>
      </w:r>
      <w:r>
        <w:rPr>
          <w:spacing w:val="-1"/>
          <w:w w:val="127"/>
          <w:sz w:val="16"/>
        </w:rPr>
        <w:t>p</w:t>
      </w:r>
      <w:r>
        <w:rPr>
          <w:spacing w:val="-1"/>
          <w:w w:val="106"/>
          <w:sz w:val="16"/>
        </w:rPr>
        <w:t>f</w:t>
      </w:r>
      <w:r>
        <w:rPr>
          <w:w w:val="106"/>
          <w:sz w:val="16"/>
        </w:rPr>
        <w:t>,</w:t>
      </w:r>
      <w:r>
        <w:rPr>
          <w:spacing w:val="9"/>
          <w:sz w:val="16"/>
        </w:rPr>
        <w:t> </w:t>
      </w:r>
      <w:r>
        <w:rPr>
          <w:w w:val="114"/>
          <w:sz w:val="16"/>
        </w:rPr>
        <w:t>A</w:t>
      </w:r>
      <w:r>
        <w:rPr>
          <w:w w:val="106"/>
          <w:sz w:val="16"/>
        </w:rPr>
        <w:t>.</w:t>
      </w:r>
      <w:r>
        <w:rPr>
          <w:spacing w:val="7"/>
          <w:sz w:val="16"/>
        </w:rPr>
        <w:t> </w:t>
      </w:r>
      <w:r>
        <w:rPr>
          <w:w w:val="112"/>
          <w:sz w:val="16"/>
        </w:rPr>
        <w:t>Sm</w:t>
      </w:r>
      <w:r>
        <w:rPr>
          <w:spacing w:val="-1"/>
          <w:w w:val="116"/>
          <w:sz w:val="16"/>
        </w:rPr>
        <w:t>o</w:t>
      </w:r>
      <w:r>
        <w:rPr>
          <w:spacing w:val="-1"/>
          <w:w w:val="111"/>
          <w:sz w:val="16"/>
        </w:rPr>
        <w:t>l</w:t>
      </w:r>
      <w:r>
        <w:rPr>
          <w:spacing w:val="-1"/>
          <w:w w:val="119"/>
          <w:sz w:val="16"/>
        </w:rPr>
        <w:t>a</w:t>
      </w:r>
      <w:r>
        <w:rPr>
          <w:w w:val="106"/>
          <w:sz w:val="16"/>
        </w:rPr>
        <w:t>,</w:t>
      </w:r>
      <w:r>
        <w:rPr>
          <w:spacing w:val="9"/>
          <w:sz w:val="16"/>
        </w:rPr>
        <w:t> </w:t>
      </w:r>
      <w:r>
        <w:rPr>
          <w:spacing w:val="-1"/>
          <w:w w:val="119"/>
          <w:sz w:val="16"/>
        </w:rPr>
        <w:t>a</w:t>
      </w:r>
      <w:r>
        <w:rPr>
          <w:w w:val="123"/>
          <w:sz w:val="16"/>
        </w:rPr>
        <w:t>n</w:t>
      </w:r>
      <w:r>
        <w:rPr>
          <w:w w:val="130"/>
          <w:sz w:val="16"/>
        </w:rPr>
        <w:t>d</w:t>
      </w:r>
      <w:r>
        <w:rPr>
          <w:spacing w:val="9"/>
          <w:sz w:val="16"/>
        </w:rPr>
        <w:t> </w:t>
      </w:r>
      <w:r>
        <w:rPr>
          <w:spacing w:val="-1"/>
          <w:w w:val="107"/>
          <w:sz w:val="16"/>
        </w:rPr>
        <w:t>K</w:t>
      </w:r>
      <w:r>
        <w:rPr>
          <w:w w:val="106"/>
          <w:sz w:val="16"/>
        </w:rPr>
        <w:t>.</w:t>
      </w:r>
      <w:r>
        <w:rPr>
          <w:spacing w:val="7"/>
          <w:sz w:val="16"/>
        </w:rPr>
        <w:t> </w:t>
      </w:r>
      <w:r>
        <w:rPr>
          <w:spacing w:val="-1"/>
          <w:w w:val="113"/>
          <w:sz w:val="16"/>
        </w:rPr>
        <w:t>M</w:t>
      </w:r>
      <w:r>
        <w:rPr>
          <w:spacing w:val="-1"/>
          <w:w w:val="111"/>
          <w:sz w:val="16"/>
        </w:rPr>
        <w:t>ll</w:t>
      </w:r>
      <w:r>
        <w:rPr>
          <w:w w:val="114"/>
          <w:sz w:val="16"/>
        </w:rPr>
        <w:t>e</w:t>
      </w:r>
      <w:r>
        <w:rPr>
          <w:spacing w:val="-13"/>
          <w:w w:val="126"/>
          <w:sz w:val="16"/>
        </w:rPr>
        <w:t>r</w:t>
      </w:r>
      <w:r>
        <w:rPr>
          <w:w w:val="106"/>
          <w:sz w:val="16"/>
        </w:rPr>
        <w:t>,</w:t>
      </w:r>
      <w:r>
        <w:rPr>
          <w:spacing w:val="12"/>
          <w:sz w:val="16"/>
        </w:rPr>
        <w:t> </w:t>
      </w:r>
      <w:r>
        <w:rPr>
          <w:spacing w:val="-1"/>
          <w:w w:val="50"/>
          <w:sz w:val="16"/>
        </w:rPr>
        <w:t>“</w:t>
      </w:r>
      <w:r>
        <w:rPr>
          <w:spacing w:val="-1"/>
          <w:w w:val="122"/>
          <w:sz w:val="16"/>
        </w:rPr>
        <w:t>N</w:t>
      </w:r>
      <w:r>
        <w:rPr>
          <w:spacing w:val="-1"/>
          <w:w w:val="116"/>
          <w:sz w:val="16"/>
        </w:rPr>
        <w:t>o</w:t>
      </w:r>
      <w:r>
        <w:rPr>
          <w:w w:val="123"/>
          <w:sz w:val="16"/>
        </w:rPr>
        <w:t>n</w:t>
      </w:r>
      <w:r>
        <w:rPr>
          <w:spacing w:val="-1"/>
          <w:w w:val="111"/>
          <w:sz w:val="16"/>
        </w:rPr>
        <w:t>li</w:t>
      </w:r>
      <w:r>
        <w:rPr>
          <w:w w:val="123"/>
          <w:sz w:val="16"/>
        </w:rPr>
        <w:t>n</w:t>
      </w:r>
      <w:r>
        <w:rPr>
          <w:w w:val="114"/>
          <w:sz w:val="16"/>
        </w:rPr>
        <w:t>e</w:t>
      </w:r>
      <w:r>
        <w:rPr>
          <w:spacing w:val="-1"/>
          <w:w w:val="119"/>
          <w:sz w:val="16"/>
        </w:rPr>
        <w:t>a</w:t>
      </w:r>
      <w:r>
        <w:rPr>
          <w:w w:val="126"/>
          <w:sz w:val="16"/>
        </w:rPr>
        <w:t>r</w:t>
      </w:r>
      <w:r>
        <w:rPr>
          <w:spacing w:val="12"/>
          <w:sz w:val="16"/>
        </w:rPr>
        <w:t> </w:t>
      </w:r>
      <w:r>
        <w:rPr>
          <w:w w:val="106"/>
          <w:sz w:val="16"/>
        </w:rPr>
        <w:t>c</w:t>
      </w:r>
      <w:r>
        <w:rPr>
          <w:spacing w:val="-1"/>
          <w:w w:val="116"/>
          <w:sz w:val="16"/>
        </w:rPr>
        <w:t>o</w:t>
      </w:r>
      <w:r>
        <w:rPr>
          <w:w w:val="120"/>
          <w:sz w:val="16"/>
        </w:rPr>
        <w:t>m</w:t>
      </w:r>
      <w:r>
        <w:rPr>
          <w:spacing w:val="-1"/>
          <w:w w:val="127"/>
          <w:sz w:val="16"/>
        </w:rPr>
        <w:t>p</w:t>
      </w:r>
      <w:r>
        <w:rPr>
          <w:spacing w:val="-1"/>
          <w:w w:val="116"/>
          <w:sz w:val="16"/>
        </w:rPr>
        <w:t>o</w:t>
      </w:r>
      <w:r>
        <w:rPr>
          <w:w w:val="123"/>
          <w:sz w:val="16"/>
        </w:rPr>
        <w:t>n</w:t>
      </w:r>
      <w:r>
        <w:rPr>
          <w:w w:val="114"/>
          <w:sz w:val="16"/>
        </w:rPr>
        <w:t>e</w:t>
      </w:r>
      <w:r>
        <w:rPr>
          <w:w w:val="123"/>
          <w:sz w:val="16"/>
        </w:rPr>
        <w:t>n</w:t>
      </w:r>
      <w:r>
        <w:rPr>
          <w:w w:val="125"/>
          <w:sz w:val="16"/>
        </w:rPr>
        <w:t>t</w:t>
      </w:r>
      <w:r>
        <w:rPr>
          <w:spacing w:val="7"/>
          <w:sz w:val="16"/>
        </w:rPr>
        <w:t> </w:t>
      </w:r>
      <w:r>
        <w:rPr>
          <w:spacing w:val="-1"/>
          <w:w w:val="119"/>
          <w:sz w:val="16"/>
        </w:rPr>
        <w:t>a</w:t>
      </w:r>
      <w:r>
        <w:rPr>
          <w:w w:val="123"/>
          <w:sz w:val="16"/>
        </w:rPr>
        <w:t>n</w:t>
      </w:r>
      <w:r>
        <w:rPr>
          <w:spacing w:val="-1"/>
          <w:w w:val="119"/>
          <w:sz w:val="16"/>
        </w:rPr>
        <w:t>a</w:t>
      </w:r>
      <w:r>
        <w:rPr>
          <w:spacing w:val="-1"/>
          <w:w w:val="111"/>
          <w:sz w:val="16"/>
        </w:rPr>
        <w:t>l</w:t>
      </w:r>
      <w:r>
        <w:rPr>
          <w:w w:val="106"/>
          <w:sz w:val="16"/>
        </w:rPr>
        <w:t>- </w:t>
      </w:r>
      <w:r>
        <w:rPr>
          <w:spacing w:val="-1"/>
          <w:w w:val="118"/>
          <w:sz w:val="16"/>
        </w:rPr>
        <w:t>y</w:t>
      </w:r>
      <w:r>
        <w:rPr>
          <w:spacing w:val="-1"/>
          <w:w w:val="116"/>
          <w:sz w:val="16"/>
        </w:rPr>
        <w:t>s</w:t>
      </w:r>
      <w:r>
        <w:rPr>
          <w:spacing w:val="-1"/>
          <w:w w:val="111"/>
          <w:sz w:val="16"/>
        </w:rPr>
        <w:t>i</w:t>
      </w:r>
      <w:r>
        <w:rPr>
          <w:w w:val="116"/>
          <w:sz w:val="16"/>
        </w:rPr>
        <w:t>s</w:t>
      </w:r>
      <w:r>
        <w:rPr>
          <w:spacing w:val="3"/>
          <w:sz w:val="16"/>
        </w:rPr>
        <w:t> </w:t>
      </w:r>
      <w:r>
        <w:rPr>
          <w:spacing w:val="-1"/>
          <w:w w:val="119"/>
          <w:sz w:val="16"/>
        </w:rPr>
        <w:t>a</w:t>
      </w:r>
      <w:r>
        <w:rPr>
          <w:w w:val="116"/>
          <w:sz w:val="16"/>
        </w:rPr>
        <w:t>s</w:t>
      </w:r>
      <w:r>
        <w:rPr>
          <w:spacing w:val="1"/>
          <w:sz w:val="16"/>
        </w:rPr>
        <w:t> </w:t>
      </w:r>
      <w:r>
        <w:rPr>
          <w:w w:val="119"/>
          <w:sz w:val="16"/>
        </w:rPr>
        <w:t>a</w:t>
      </w:r>
      <w:r>
        <w:rPr>
          <w:sz w:val="16"/>
        </w:rPr>
        <w:t> </w:t>
      </w:r>
      <w:r>
        <w:rPr>
          <w:spacing w:val="-1"/>
          <w:w w:val="118"/>
          <w:sz w:val="16"/>
        </w:rPr>
        <w:t>k</w:t>
      </w:r>
      <w:r>
        <w:rPr>
          <w:w w:val="114"/>
          <w:sz w:val="16"/>
        </w:rPr>
        <w:t>e</w:t>
      </w:r>
      <w:r>
        <w:rPr>
          <w:spacing w:val="-1"/>
          <w:w w:val="126"/>
          <w:sz w:val="16"/>
        </w:rPr>
        <w:t>r</w:t>
      </w:r>
      <w:r>
        <w:rPr>
          <w:w w:val="123"/>
          <w:sz w:val="16"/>
        </w:rPr>
        <w:t>n</w:t>
      </w:r>
      <w:r>
        <w:rPr>
          <w:w w:val="114"/>
          <w:sz w:val="16"/>
        </w:rPr>
        <w:t>e</w:t>
      </w:r>
      <w:r>
        <w:rPr>
          <w:w w:val="111"/>
          <w:sz w:val="16"/>
        </w:rPr>
        <w:t>l</w:t>
      </w:r>
      <w:r>
        <w:rPr>
          <w:sz w:val="16"/>
        </w:rPr>
        <w:t> </w:t>
      </w:r>
      <w:r>
        <w:rPr>
          <w:w w:val="114"/>
          <w:sz w:val="16"/>
        </w:rPr>
        <w:t>e</w:t>
      </w:r>
      <w:r>
        <w:rPr>
          <w:spacing w:val="-1"/>
          <w:w w:val="111"/>
          <w:sz w:val="16"/>
        </w:rPr>
        <w:t>i</w:t>
      </w:r>
      <w:r>
        <w:rPr>
          <w:spacing w:val="-1"/>
          <w:w w:val="118"/>
          <w:sz w:val="16"/>
        </w:rPr>
        <w:t>g</w:t>
      </w:r>
      <w:r>
        <w:rPr>
          <w:w w:val="114"/>
          <w:sz w:val="16"/>
        </w:rPr>
        <w:t>e</w:t>
      </w:r>
      <w:r>
        <w:rPr>
          <w:w w:val="123"/>
          <w:sz w:val="16"/>
        </w:rPr>
        <w:t>n</w:t>
      </w:r>
      <w:r>
        <w:rPr>
          <w:w w:val="120"/>
          <w:sz w:val="16"/>
        </w:rPr>
        <w:t>v</w:t>
      </w:r>
      <w:r>
        <w:rPr>
          <w:spacing w:val="-1"/>
          <w:w w:val="119"/>
          <w:sz w:val="16"/>
        </w:rPr>
        <w:t>a</w:t>
      </w:r>
      <w:r>
        <w:rPr>
          <w:spacing w:val="-1"/>
          <w:w w:val="111"/>
          <w:sz w:val="16"/>
        </w:rPr>
        <w:t>l</w:t>
      </w:r>
      <w:r>
        <w:rPr>
          <w:spacing w:val="-1"/>
          <w:w w:val="128"/>
          <w:sz w:val="16"/>
        </w:rPr>
        <w:t>u</w:t>
      </w:r>
      <w:r>
        <w:rPr>
          <w:w w:val="114"/>
          <w:sz w:val="16"/>
        </w:rPr>
        <w:t>e</w:t>
      </w:r>
      <w:r>
        <w:rPr>
          <w:spacing w:val="1"/>
          <w:sz w:val="16"/>
        </w:rPr>
        <w:t> </w:t>
      </w:r>
      <w:r>
        <w:rPr>
          <w:spacing w:val="-1"/>
          <w:w w:val="127"/>
          <w:sz w:val="16"/>
        </w:rPr>
        <w:t>p</w:t>
      </w:r>
      <w:r>
        <w:rPr>
          <w:spacing w:val="-4"/>
          <w:w w:val="126"/>
          <w:sz w:val="16"/>
        </w:rPr>
        <w:t>r</w:t>
      </w:r>
      <w:r>
        <w:rPr>
          <w:spacing w:val="-1"/>
          <w:w w:val="116"/>
          <w:sz w:val="16"/>
        </w:rPr>
        <w:t>o</w:t>
      </w:r>
      <w:r>
        <w:rPr>
          <w:w w:val="117"/>
          <w:sz w:val="16"/>
        </w:rPr>
        <w:t>b</w:t>
      </w:r>
      <w:r>
        <w:rPr>
          <w:spacing w:val="-1"/>
          <w:w w:val="111"/>
          <w:sz w:val="16"/>
        </w:rPr>
        <w:t>l</w:t>
      </w:r>
      <w:r>
        <w:rPr>
          <w:w w:val="114"/>
          <w:sz w:val="16"/>
        </w:rPr>
        <w:t>e</w:t>
      </w:r>
      <w:r>
        <w:rPr>
          <w:w w:val="120"/>
          <w:sz w:val="16"/>
        </w:rPr>
        <w:t>m</w:t>
      </w:r>
      <w:r>
        <w:rPr>
          <w:w w:val="106"/>
          <w:sz w:val="16"/>
        </w:rPr>
        <w:t>,</w:t>
      </w:r>
      <w:r>
        <w:rPr>
          <w:w w:val="50"/>
          <w:sz w:val="16"/>
        </w:rPr>
        <w:t>”</w:t>
      </w:r>
      <w:r>
        <w:rPr>
          <w:sz w:val="16"/>
        </w:rPr>
        <w:t> </w:t>
      </w:r>
      <w:r>
        <w:rPr>
          <w:rFonts w:ascii="Palatino Linotype" w:hAnsi="Palatino Linotype"/>
          <w:i/>
          <w:w w:val="100"/>
          <w:sz w:val="16"/>
        </w:rPr>
        <w:t>N</w:t>
      </w:r>
      <w:r>
        <w:rPr>
          <w:rFonts w:ascii="Palatino Linotype" w:hAnsi="Palatino Linotype"/>
          <w:i/>
          <w:w w:val="99"/>
          <w:sz w:val="16"/>
        </w:rPr>
        <w:t>e</w:t>
      </w:r>
      <w:r>
        <w:rPr>
          <w:rFonts w:ascii="Palatino Linotype" w:hAnsi="Palatino Linotype"/>
          <w:i/>
          <w:spacing w:val="-1"/>
          <w:w w:val="99"/>
          <w:sz w:val="16"/>
        </w:rPr>
        <w:t>u</w:t>
      </w:r>
      <w:r>
        <w:rPr>
          <w:rFonts w:ascii="Palatino Linotype" w:hAnsi="Palatino Linotype"/>
          <w:i/>
          <w:w w:val="99"/>
          <w:sz w:val="16"/>
        </w:rPr>
        <w:t>r</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1"/>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w w:val="100"/>
          <w:sz w:val="16"/>
        </w:rPr>
        <w:t>m</w:t>
      </w:r>
      <w:r>
        <w:rPr>
          <w:rFonts w:ascii="Palatino Linotype" w:hAnsi="Palatino Linotype"/>
          <w:i/>
          <w:spacing w:val="-1"/>
          <w:sz w:val="16"/>
        </w:rPr>
        <w:t>p</w:t>
      </w:r>
      <w:r>
        <w:rPr>
          <w:rFonts w:ascii="Palatino Linotype" w:hAnsi="Palatino Linotype"/>
          <w:i/>
          <w:spacing w:val="-1"/>
          <w:w w:val="99"/>
          <w:sz w:val="16"/>
        </w:rPr>
        <w:t>u</w:t>
      </w:r>
      <w:r>
        <w:rPr>
          <w:rFonts w:ascii="Palatino Linotype" w:hAnsi="Palatino Linotype"/>
          <w:i/>
          <w:spacing w:val="-1"/>
          <w:w w:val="99"/>
          <w:sz w:val="16"/>
        </w:rPr>
        <w:t>t</w:t>
      </w:r>
      <w:r>
        <w:rPr>
          <w:rFonts w:ascii="Palatino Linotype" w:hAnsi="Palatino Linotype"/>
          <w:i/>
          <w:w w:val="99"/>
          <w:sz w:val="16"/>
        </w:rPr>
        <w:t>.</w:t>
      </w:r>
      <w:r>
        <w:rPr>
          <w:w w:val="106"/>
          <w:sz w:val="16"/>
        </w:rPr>
        <w:t>,</w:t>
      </w:r>
      <w:r>
        <w:rPr>
          <w:sz w:val="16"/>
        </w:rPr>
        <w:t> </w:t>
      </w:r>
      <w:r>
        <w:rPr>
          <w:w w:val="120"/>
          <w:sz w:val="16"/>
        </w:rPr>
        <w:t>v</w:t>
      </w:r>
      <w:r>
        <w:rPr>
          <w:spacing w:val="-1"/>
          <w:w w:val="116"/>
          <w:sz w:val="16"/>
        </w:rPr>
        <w:t>o</w:t>
      </w:r>
      <w:r>
        <w:rPr>
          <w:spacing w:val="-1"/>
          <w:w w:val="111"/>
          <w:sz w:val="16"/>
        </w:rPr>
        <w:t>l</w:t>
      </w:r>
      <w:r>
        <w:rPr>
          <w:w w:val="106"/>
          <w:sz w:val="16"/>
        </w:rPr>
        <w:t>.</w:t>
      </w:r>
      <w:r>
        <w:rPr>
          <w:spacing w:val="2"/>
          <w:sz w:val="16"/>
        </w:rPr>
        <w:t> </w:t>
      </w:r>
      <w:r>
        <w:rPr>
          <w:spacing w:val="-1"/>
          <w:w w:val="106"/>
          <w:sz w:val="16"/>
        </w:rPr>
        <w:t>10</w:t>
      </w:r>
      <w:r>
        <w:rPr>
          <w:w w:val="106"/>
          <w:sz w:val="16"/>
        </w:rPr>
        <w:t>,</w:t>
      </w:r>
      <w:r>
        <w:rPr>
          <w:spacing w:val="2"/>
          <w:sz w:val="16"/>
        </w:rPr>
        <w:t> </w:t>
      </w:r>
      <w:r>
        <w:rPr>
          <w:w w:val="123"/>
          <w:sz w:val="16"/>
        </w:rPr>
        <w:t>n</w:t>
      </w:r>
      <w:r>
        <w:rPr>
          <w:spacing w:val="-1"/>
          <w:w w:val="116"/>
          <w:sz w:val="16"/>
        </w:rPr>
        <w:t>o</w:t>
      </w:r>
      <w:r>
        <w:rPr>
          <w:w w:val="106"/>
          <w:sz w:val="16"/>
        </w:rPr>
        <w:t>.</w:t>
      </w:r>
      <w:r>
        <w:rPr>
          <w:sz w:val="16"/>
        </w:rPr>
        <w:t> </w:t>
      </w:r>
      <w:r>
        <w:rPr>
          <w:spacing w:val="-1"/>
          <w:w w:val="106"/>
          <w:sz w:val="16"/>
        </w:rPr>
        <w:t>5</w:t>
      </w:r>
      <w:r>
        <w:rPr>
          <w:w w:val="106"/>
          <w:sz w:val="16"/>
        </w:rPr>
        <w:t>, </w:t>
      </w:r>
      <w:bookmarkStart w:name="_bookmark95" w:id="165"/>
      <w:bookmarkEnd w:id="165"/>
      <w:r>
        <w:rPr>
          <w:spacing w:val="-1"/>
          <w:w w:val="127"/>
          <w:sz w:val="16"/>
        </w:rPr>
      </w:r>
      <w:r>
        <w:rPr>
          <w:spacing w:val="-1"/>
          <w:w w:val="127"/>
          <w:sz w:val="16"/>
        </w:rPr>
        <w:t>pp</w:t>
      </w:r>
      <w:r>
        <w:rPr>
          <w:w w:val="106"/>
          <w:sz w:val="16"/>
        </w:rPr>
        <w:t>.</w:t>
      </w:r>
      <w:r>
        <w:rPr>
          <w:spacing w:val="4"/>
          <w:sz w:val="16"/>
        </w:rPr>
        <w:t> </w:t>
      </w:r>
      <w:r>
        <w:rPr>
          <w:spacing w:val="-1"/>
          <w:w w:val="106"/>
          <w:sz w:val="16"/>
        </w:rPr>
        <w:t>1299</w:t>
      </w:r>
      <w:r>
        <w:rPr>
          <w:spacing w:val="-1"/>
          <w:w w:val="50"/>
          <w:sz w:val="16"/>
        </w:rPr>
        <w:t>–</w:t>
      </w:r>
      <w:r>
        <w:rPr>
          <w:spacing w:val="-1"/>
          <w:w w:val="106"/>
          <w:sz w:val="16"/>
        </w:rPr>
        <w:t>1319</w:t>
      </w:r>
      <w:r>
        <w:rPr>
          <w:w w:val="106"/>
          <w:sz w:val="16"/>
        </w:rPr>
        <w:t>,</w:t>
      </w:r>
      <w:r>
        <w:rPr>
          <w:spacing w:val="9"/>
          <w:sz w:val="16"/>
        </w:rPr>
        <w:t> </w:t>
      </w:r>
      <w:r>
        <w:rPr>
          <w:spacing w:val="-1"/>
          <w:w w:val="91"/>
          <w:sz w:val="16"/>
        </w:rPr>
        <w:t>J</w:t>
      </w:r>
      <w:r>
        <w:rPr>
          <w:spacing w:val="-1"/>
          <w:w w:val="128"/>
          <w:sz w:val="16"/>
        </w:rPr>
        <w:t>u</w:t>
      </w:r>
      <w:r>
        <w:rPr>
          <w:spacing w:val="-1"/>
          <w:w w:val="111"/>
          <w:sz w:val="16"/>
        </w:rPr>
        <w:t>l</w:t>
      </w:r>
      <w:r>
        <w:rPr>
          <w:w w:val="106"/>
          <w:sz w:val="16"/>
        </w:rPr>
        <w:t>.</w:t>
      </w:r>
      <w:r>
        <w:rPr>
          <w:spacing w:val="4"/>
          <w:sz w:val="16"/>
        </w:rPr>
        <w:t> </w:t>
      </w:r>
      <w:r>
        <w:rPr>
          <w:spacing w:val="-1"/>
          <w:w w:val="106"/>
          <w:sz w:val="16"/>
        </w:rPr>
        <w:t>1998</w:t>
      </w:r>
      <w:r>
        <w:rPr>
          <w:w w:val="106"/>
          <w:sz w:val="16"/>
        </w:rPr>
        <w:t>.</w:t>
      </w:r>
    </w:p>
    <w:p>
      <w:pPr>
        <w:pStyle w:val="ListParagraph"/>
        <w:numPr>
          <w:ilvl w:val="0"/>
          <w:numId w:val="38"/>
        </w:numPr>
        <w:tabs>
          <w:tab w:pos="560" w:val="left" w:leader="none"/>
        </w:tabs>
        <w:spacing w:line="189" w:lineRule="auto" w:before="19" w:after="0"/>
        <w:ind w:left="477" w:right="956" w:hanging="281"/>
        <w:jc w:val="both"/>
        <w:rPr>
          <w:sz w:val="16"/>
        </w:rPr>
      </w:pPr>
      <w:r>
        <w:rPr>
          <w:spacing w:val="-1"/>
          <w:w w:val="91"/>
          <w:sz w:val="16"/>
        </w:rPr>
        <w:t>J</w:t>
      </w:r>
      <w:r>
        <w:rPr>
          <w:w w:val="106"/>
          <w:sz w:val="16"/>
        </w:rPr>
        <w:t>.</w:t>
      </w:r>
      <w:r>
        <w:rPr>
          <w:sz w:val="16"/>
        </w:rPr>
        <w:t> </w:t>
      </w:r>
      <w:r>
        <w:rPr>
          <w:spacing w:val="8"/>
          <w:sz w:val="16"/>
        </w:rPr>
        <w:t> </w:t>
      </w:r>
      <w:r>
        <w:rPr>
          <w:spacing w:val="-14"/>
          <w:w w:val="112"/>
          <w:sz w:val="16"/>
        </w:rPr>
        <w:t>W</w:t>
      </w:r>
      <w:r>
        <w:rPr>
          <w:spacing w:val="-1"/>
          <w:w w:val="119"/>
          <w:sz w:val="16"/>
        </w:rPr>
        <w:t>a</w:t>
      </w:r>
      <w:r>
        <w:rPr>
          <w:w w:val="123"/>
          <w:sz w:val="16"/>
        </w:rPr>
        <w:t>n</w:t>
      </w:r>
      <w:r>
        <w:rPr>
          <w:spacing w:val="-1"/>
          <w:w w:val="118"/>
          <w:sz w:val="16"/>
        </w:rPr>
        <w:t>g</w:t>
      </w:r>
      <w:r>
        <w:rPr>
          <w:w w:val="106"/>
          <w:sz w:val="16"/>
        </w:rPr>
        <w:t>,</w:t>
      </w:r>
      <w:r>
        <w:rPr>
          <w:sz w:val="16"/>
        </w:rPr>
        <w:t> </w:t>
      </w:r>
      <w:r>
        <w:rPr>
          <w:spacing w:val="11"/>
          <w:sz w:val="16"/>
        </w:rPr>
        <w:t> </w:t>
      </w:r>
      <w:r>
        <w:rPr>
          <w:spacing w:val="-18"/>
          <w:w w:val="98"/>
          <w:sz w:val="16"/>
        </w:rPr>
        <w:t>Y</w:t>
      </w:r>
      <w:r>
        <w:rPr>
          <w:w w:val="106"/>
          <w:sz w:val="16"/>
        </w:rPr>
        <w:t>.</w:t>
      </w:r>
      <w:r>
        <w:rPr>
          <w:sz w:val="16"/>
        </w:rPr>
        <w:t> </w:t>
      </w:r>
      <w:r>
        <w:rPr>
          <w:spacing w:val="8"/>
          <w:sz w:val="16"/>
        </w:rPr>
        <w:t> </w:t>
      </w:r>
      <w:r>
        <w:rPr>
          <w:spacing w:val="-1"/>
          <w:w w:val="113"/>
          <w:sz w:val="16"/>
        </w:rPr>
        <w:t>C</w:t>
      </w:r>
      <w:r>
        <w:rPr>
          <w:w w:val="123"/>
          <w:sz w:val="16"/>
        </w:rPr>
        <w:t>h</w:t>
      </w:r>
      <w:r>
        <w:rPr>
          <w:w w:val="114"/>
          <w:sz w:val="16"/>
        </w:rPr>
        <w:t>e</w:t>
      </w:r>
      <w:r>
        <w:rPr>
          <w:w w:val="123"/>
          <w:sz w:val="16"/>
        </w:rPr>
        <w:t>n</w:t>
      </w:r>
      <w:r>
        <w:rPr>
          <w:w w:val="106"/>
          <w:sz w:val="16"/>
        </w:rPr>
        <w:t>,</w:t>
      </w:r>
      <w:r>
        <w:rPr>
          <w:sz w:val="16"/>
        </w:rPr>
        <w:t> </w:t>
      </w:r>
      <w:r>
        <w:rPr>
          <w:spacing w:val="11"/>
          <w:sz w:val="16"/>
        </w:rPr>
        <w:t> </w:t>
      </w:r>
      <w:r>
        <w:rPr>
          <w:w w:val="102"/>
          <w:sz w:val="16"/>
        </w:rPr>
        <w:t>S.</w:t>
      </w:r>
      <w:r>
        <w:rPr>
          <w:sz w:val="16"/>
        </w:rPr>
        <w:t> </w:t>
      </w:r>
      <w:r>
        <w:rPr>
          <w:spacing w:val="8"/>
          <w:sz w:val="16"/>
        </w:rPr>
        <w:t> </w:t>
      </w:r>
      <w:r>
        <w:rPr>
          <w:spacing w:val="-2"/>
          <w:w w:val="122"/>
          <w:sz w:val="16"/>
        </w:rPr>
        <w:t>H</w:t>
      </w:r>
      <w:r>
        <w:rPr>
          <w:spacing w:val="-1"/>
          <w:w w:val="119"/>
          <w:sz w:val="16"/>
        </w:rPr>
        <w:t>a</w:t>
      </w:r>
      <w:r>
        <w:rPr>
          <w:spacing w:val="-1"/>
          <w:w w:val="116"/>
          <w:sz w:val="16"/>
        </w:rPr>
        <w:t>o</w:t>
      </w:r>
      <w:r>
        <w:rPr>
          <w:w w:val="106"/>
          <w:sz w:val="16"/>
        </w:rPr>
        <w:t>,</w:t>
      </w:r>
      <w:r>
        <w:rPr>
          <w:sz w:val="16"/>
        </w:rPr>
        <w:t> </w:t>
      </w:r>
      <w:r>
        <w:rPr>
          <w:spacing w:val="13"/>
          <w:sz w:val="16"/>
        </w:rPr>
        <w:t> </w:t>
      </w:r>
      <w:r>
        <w:rPr>
          <w:spacing w:val="-14"/>
          <w:w w:val="112"/>
          <w:sz w:val="16"/>
        </w:rPr>
        <w:t>W</w:t>
      </w:r>
      <w:r>
        <w:rPr>
          <w:w w:val="106"/>
          <w:sz w:val="16"/>
        </w:rPr>
        <w:t>.</w:t>
      </w:r>
      <w:r>
        <w:rPr>
          <w:sz w:val="16"/>
        </w:rPr>
        <w:t> </w:t>
      </w:r>
      <w:r>
        <w:rPr>
          <w:spacing w:val="8"/>
          <w:sz w:val="16"/>
        </w:rPr>
        <w:t> </w:t>
      </w:r>
      <w:r>
        <w:rPr>
          <w:spacing w:val="-1"/>
          <w:w w:val="106"/>
          <w:sz w:val="16"/>
        </w:rPr>
        <w:t>F</w:t>
      </w:r>
      <w:r>
        <w:rPr>
          <w:w w:val="114"/>
          <w:sz w:val="16"/>
        </w:rPr>
        <w:t>e</w:t>
      </w:r>
      <w:r>
        <w:rPr>
          <w:w w:val="123"/>
          <w:sz w:val="16"/>
        </w:rPr>
        <w:t>n</w:t>
      </w:r>
      <w:r>
        <w:rPr>
          <w:spacing w:val="-1"/>
          <w:w w:val="118"/>
          <w:sz w:val="16"/>
        </w:rPr>
        <w:t>g</w:t>
      </w:r>
      <w:r>
        <w:rPr>
          <w:w w:val="106"/>
          <w:sz w:val="16"/>
        </w:rPr>
        <w:t>,</w:t>
      </w:r>
      <w:r>
        <w:rPr>
          <w:sz w:val="16"/>
        </w:rPr>
        <w:t> </w:t>
      </w:r>
      <w:r>
        <w:rPr>
          <w:spacing w:val="11"/>
          <w:sz w:val="16"/>
        </w:rPr>
        <w:t> </w:t>
      </w:r>
      <w:r>
        <w:rPr>
          <w:spacing w:val="-1"/>
          <w:w w:val="119"/>
          <w:sz w:val="16"/>
        </w:rPr>
        <w:t>a</w:t>
      </w:r>
      <w:r>
        <w:rPr>
          <w:w w:val="123"/>
          <w:sz w:val="16"/>
        </w:rPr>
        <w:t>n</w:t>
      </w:r>
      <w:r>
        <w:rPr>
          <w:w w:val="130"/>
          <w:sz w:val="16"/>
        </w:rPr>
        <w:t>d</w:t>
      </w:r>
      <w:r>
        <w:rPr>
          <w:sz w:val="16"/>
        </w:rPr>
        <w:t> </w:t>
      </w:r>
      <w:r>
        <w:rPr>
          <w:spacing w:val="11"/>
          <w:sz w:val="16"/>
        </w:rPr>
        <w:t> </w:t>
      </w:r>
      <w:r>
        <w:rPr>
          <w:spacing w:val="-2"/>
          <w:w w:val="116"/>
          <w:sz w:val="16"/>
        </w:rPr>
        <w:t>Z</w:t>
      </w:r>
      <w:r>
        <w:rPr>
          <w:w w:val="106"/>
          <w:sz w:val="16"/>
        </w:rPr>
        <w:t>.</w:t>
      </w:r>
      <w:r>
        <w:rPr>
          <w:sz w:val="16"/>
        </w:rPr>
        <w:t> </w:t>
      </w:r>
      <w:r>
        <w:rPr>
          <w:spacing w:val="11"/>
          <w:sz w:val="16"/>
        </w:rPr>
        <w:t> </w:t>
      </w:r>
      <w:r>
        <w:rPr>
          <w:w w:val="111"/>
          <w:sz w:val="16"/>
        </w:rPr>
        <w:t>Sh</w:t>
      </w:r>
      <w:r>
        <w:rPr>
          <w:w w:val="114"/>
          <w:sz w:val="16"/>
        </w:rPr>
        <w:t>e</w:t>
      </w:r>
      <w:r>
        <w:rPr>
          <w:w w:val="123"/>
          <w:sz w:val="16"/>
        </w:rPr>
        <w:t>n</w:t>
      </w:r>
      <w:r>
        <w:rPr>
          <w:w w:val="106"/>
          <w:sz w:val="16"/>
        </w:rPr>
        <w:t>,</w:t>
      </w:r>
      <w:r>
        <w:rPr>
          <w:sz w:val="16"/>
        </w:rPr>
        <w:t> </w:t>
      </w:r>
      <w:r>
        <w:rPr>
          <w:spacing w:val="8"/>
          <w:sz w:val="16"/>
        </w:rPr>
        <w:t> </w:t>
      </w:r>
      <w:r>
        <w:rPr>
          <w:spacing w:val="-1"/>
          <w:w w:val="50"/>
          <w:sz w:val="16"/>
        </w:rPr>
        <w:t>“</w:t>
      </w:r>
      <w:r>
        <w:rPr>
          <w:w w:val="97"/>
          <w:sz w:val="16"/>
        </w:rPr>
        <w:t>B</w:t>
      </w:r>
      <w:r>
        <w:rPr>
          <w:spacing w:val="-1"/>
          <w:w w:val="119"/>
          <w:sz w:val="16"/>
        </w:rPr>
        <w:t>a</w:t>
      </w:r>
      <w:r>
        <w:rPr>
          <w:spacing w:val="-1"/>
          <w:w w:val="111"/>
          <w:sz w:val="16"/>
        </w:rPr>
        <w:t>l</w:t>
      </w:r>
      <w:r>
        <w:rPr>
          <w:spacing w:val="-1"/>
          <w:w w:val="119"/>
          <w:sz w:val="16"/>
        </w:rPr>
        <w:t>a</w:t>
      </w:r>
      <w:r>
        <w:rPr>
          <w:w w:val="123"/>
          <w:sz w:val="16"/>
        </w:rPr>
        <w:t>n</w:t>
      </w:r>
      <w:r>
        <w:rPr>
          <w:w w:val="106"/>
          <w:sz w:val="16"/>
        </w:rPr>
        <w:t>c</w:t>
      </w:r>
      <w:r>
        <w:rPr>
          <w:w w:val="114"/>
          <w:sz w:val="16"/>
        </w:rPr>
        <w:t>e</w:t>
      </w:r>
      <w:r>
        <w:rPr>
          <w:w w:val="130"/>
          <w:sz w:val="16"/>
        </w:rPr>
        <w:t>d d</w:t>
      </w:r>
      <w:r>
        <w:rPr>
          <w:spacing w:val="-1"/>
          <w:w w:val="111"/>
          <w:sz w:val="16"/>
        </w:rPr>
        <w:t>i</w:t>
      </w:r>
      <w:r>
        <w:rPr>
          <w:spacing w:val="-1"/>
          <w:w w:val="116"/>
          <w:sz w:val="16"/>
        </w:rPr>
        <w:t>s</w:t>
      </w:r>
      <w:r>
        <w:rPr>
          <w:w w:val="125"/>
          <w:sz w:val="16"/>
        </w:rPr>
        <w:t>t</w:t>
      </w:r>
      <w:r>
        <w:rPr>
          <w:spacing w:val="-1"/>
          <w:w w:val="126"/>
          <w:sz w:val="16"/>
        </w:rPr>
        <w:t>r</w:t>
      </w:r>
      <w:r>
        <w:rPr>
          <w:spacing w:val="-1"/>
          <w:w w:val="111"/>
          <w:sz w:val="16"/>
        </w:rPr>
        <w:t>i</w:t>
      </w:r>
      <w:r>
        <w:rPr>
          <w:w w:val="117"/>
          <w:sz w:val="16"/>
        </w:rPr>
        <w:t>b</w:t>
      </w:r>
      <w:r>
        <w:rPr>
          <w:spacing w:val="-1"/>
          <w:w w:val="128"/>
          <w:sz w:val="16"/>
        </w:rPr>
        <w:t>u</w:t>
      </w:r>
      <w:r>
        <w:rPr>
          <w:w w:val="125"/>
          <w:sz w:val="16"/>
        </w:rPr>
        <w:t>t</w:t>
      </w:r>
      <w:r>
        <w:rPr>
          <w:spacing w:val="-1"/>
          <w:w w:val="111"/>
          <w:sz w:val="16"/>
        </w:rPr>
        <w:t>i</w:t>
      </w:r>
      <w:r>
        <w:rPr>
          <w:spacing w:val="-1"/>
          <w:w w:val="116"/>
          <w:sz w:val="16"/>
        </w:rPr>
        <w:t>o</w:t>
      </w:r>
      <w:r>
        <w:rPr>
          <w:w w:val="123"/>
          <w:sz w:val="16"/>
        </w:rPr>
        <w:t>n</w:t>
      </w:r>
      <w:r>
        <w:rPr>
          <w:sz w:val="16"/>
        </w:rPr>
        <w:t> </w:t>
      </w:r>
      <w:r>
        <w:rPr>
          <w:spacing w:val="-6"/>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z w:val="16"/>
        </w:rPr>
        <w:t> </w:t>
      </w:r>
      <w:r>
        <w:rPr>
          <w:spacing w:val="-9"/>
          <w:sz w:val="16"/>
        </w:rPr>
        <w:t> </w:t>
      </w:r>
      <w:r>
        <w:rPr>
          <w:spacing w:val="-1"/>
          <w:w w:val="106"/>
          <w:sz w:val="16"/>
        </w:rPr>
        <w:t>f</w:t>
      </w:r>
      <w:r>
        <w:rPr>
          <w:spacing w:val="-1"/>
          <w:w w:val="116"/>
          <w:sz w:val="16"/>
        </w:rPr>
        <w:t>o</w:t>
      </w:r>
      <w:r>
        <w:rPr>
          <w:w w:val="126"/>
          <w:sz w:val="16"/>
        </w:rPr>
        <w:t>r</w:t>
      </w:r>
      <w:r>
        <w:rPr>
          <w:sz w:val="16"/>
        </w:rPr>
        <w:t> </w:t>
      </w:r>
      <w:r>
        <w:rPr>
          <w:spacing w:val="-10"/>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z w:val="16"/>
        </w:rPr>
        <w:t> </w:t>
      </w:r>
      <w:r>
        <w:rPr>
          <w:spacing w:val="-10"/>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spacing w:val="-1"/>
          <w:w w:val="118"/>
          <w:sz w:val="16"/>
        </w:rPr>
        <w:t>g</w:t>
      </w:r>
      <w:r>
        <w:rPr>
          <w:w w:val="106"/>
          <w:sz w:val="16"/>
        </w:rPr>
        <w:t>,</w:t>
      </w:r>
      <w:r>
        <w:rPr>
          <w:w w:val="50"/>
          <w:sz w:val="16"/>
        </w:rPr>
        <w:t>”</w:t>
      </w:r>
      <w:r>
        <w:rPr>
          <w:sz w:val="16"/>
        </w:rPr>
        <w:t> </w:t>
      </w:r>
      <w:r>
        <w:rPr>
          <w:spacing w:val="-8"/>
          <w:sz w:val="16"/>
        </w:rPr>
        <w:t> </w:t>
      </w:r>
      <w:r>
        <w:rPr>
          <w:spacing w:val="-1"/>
          <w:w w:val="111"/>
          <w:sz w:val="16"/>
        </w:rPr>
        <w:t>i</w:t>
      </w:r>
      <w:r>
        <w:rPr>
          <w:w w:val="123"/>
          <w:sz w:val="16"/>
        </w:rPr>
        <w:t>n</w:t>
      </w:r>
      <w:r>
        <w:rPr>
          <w:sz w:val="16"/>
        </w:rPr>
        <w:t> </w:t>
      </w:r>
      <w:r>
        <w:rPr>
          <w:spacing w:val="-11"/>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spacing w:val="-10"/>
          <w:sz w:val="16"/>
        </w:rPr>
        <w:t> </w:t>
      </w:r>
      <w:r>
        <w:rPr>
          <w:rFonts w:ascii="Palatino Linotype" w:hAnsi="Palatino Linotype"/>
          <w:i/>
          <w:spacing w:val="-1"/>
          <w:sz w:val="16"/>
        </w:rPr>
        <w:t>17t</w:t>
      </w:r>
      <w:r>
        <w:rPr>
          <w:rFonts w:ascii="Palatino Linotype" w:hAnsi="Palatino Linotype"/>
          <w:i/>
          <w:sz w:val="16"/>
        </w:rPr>
        <w:t>h </w:t>
      </w:r>
      <w:r>
        <w:rPr>
          <w:rFonts w:ascii="Palatino Linotype" w:hAnsi="Palatino Linotype"/>
          <w:i/>
          <w:spacing w:val="-4"/>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w w:val="100"/>
          <w:sz w:val="16"/>
        </w:rPr>
        <w:t> </w:t>
      </w:r>
      <w:r>
        <w:rPr>
          <w:rFonts w:ascii="Palatino Linotype" w:hAnsi="Palatino Linotype"/>
          <w:i/>
          <w:w w:val="110"/>
          <w:sz w:val="16"/>
        </w:rPr>
        <w:t>International Conference on Data Mining</w:t>
      </w:r>
      <w:r>
        <w:rPr>
          <w:w w:val="110"/>
          <w:sz w:val="16"/>
        </w:rPr>
        <w:t>, New Orleans, </w:t>
      </w:r>
      <w:r>
        <w:rPr>
          <w:spacing w:val="-5"/>
          <w:w w:val="110"/>
          <w:sz w:val="16"/>
        </w:rPr>
        <w:t>Nov. </w:t>
      </w:r>
      <w:r>
        <w:rPr>
          <w:w w:val="110"/>
          <w:sz w:val="16"/>
        </w:rPr>
        <w:t>2017,</w:t>
      </w:r>
      <w:bookmarkStart w:name="_bookmark96" w:id="166"/>
      <w:bookmarkEnd w:id="166"/>
      <w:r>
        <w:rPr>
          <w:w w:val="110"/>
          <w:sz w:val="16"/>
        </w:rPr>
      </w:r>
      <w:r>
        <w:rPr>
          <w:w w:val="110"/>
          <w:sz w:val="16"/>
        </w:rPr>
        <w:t> </w:t>
      </w:r>
      <w:r>
        <w:rPr>
          <w:spacing w:val="-1"/>
          <w:w w:val="127"/>
          <w:sz w:val="16"/>
        </w:rPr>
        <w:t>pp</w:t>
      </w:r>
      <w:r>
        <w:rPr>
          <w:w w:val="106"/>
          <w:sz w:val="16"/>
        </w:rPr>
        <w:t>.</w:t>
      </w:r>
      <w:r>
        <w:rPr>
          <w:spacing w:val="4"/>
          <w:sz w:val="16"/>
        </w:rPr>
        <w:t> </w:t>
      </w:r>
      <w:r>
        <w:rPr>
          <w:spacing w:val="-1"/>
          <w:w w:val="106"/>
          <w:sz w:val="16"/>
        </w:rPr>
        <w:t>1129</w:t>
      </w:r>
      <w:r>
        <w:rPr>
          <w:spacing w:val="-1"/>
          <w:w w:val="50"/>
          <w:sz w:val="16"/>
        </w:rPr>
        <w:t>–</w:t>
      </w:r>
      <w:r>
        <w:rPr>
          <w:spacing w:val="-1"/>
          <w:w w:val="106"/>
          <w:sz w:val="16"/>
        </w:rPr>
        <w:t>1134</w:t>
      </w:r>
      <w:r>
        <w:rPr>
          <w:w w:val="106"/>
          <w:sz w:val="16"/>
        </w:rPr>
        <w:t>.</w:t>
      </w:r>
    </w:p>
    <w:p>
      <w:pPr>
        <w:pStyle w:val="ListParagraph"/>
        <w:numPr>
          <w:ilvl w:val="0"/>
          <w:numId w:val="38"/>
        </w:numPr>
        <w:tabs>
          <w:tab w:pos="560" w:val="left" w:leader="none"/>
        </w:tabs>
        <w:spacing w:line="187" w:lineRule="auto" w:before="15" w:after="0"/>
        <w:ind w:left="477" w:right="956" w:hanging="281"/>
        <w:jc w:val="both"/>
        <w:rPr>
          <w:sz w:val="16"/>
        </w:rPr>
      </w:pPr>
      <w:r>
        <w:rPr>
          <w:w w:val="114"/>
          <w:sz w:val="16"/>
        </w:rPr>
        <w:t>A</w:t>
      </w:r>
      <w:r>
        <w:rPr>
          <w:w w:val="106"/>
          <w:sz w:val="16"/>
        </w:rPr>
        <w:t>.</w:t>
      </w:r>
      <w:r>
        <w:rPr>
          <w:spacing w:val="4"/>
          <w:sz w:val="16"/>
        </w:rPr>
        <w:t> </w:t>
      </w:r>
      <w:r>
        <w:rPr>
          <w:w w:val="97"/>
          <w:sz w:val="16"/>
        </w:rPr>
        <w:t>B</w:t>
      </w:r>
      <w:r>
        <w:rPr>
          <w:spacing w:val="-1"/>
          <w:w w:val="111"/>
          <w:sz w:val="16"/>
        </w:rPr>
        <w:t>l</w:t>
      </w:r>
      <w:r>
        <w:rPr>
          <w:spacing w:val="-1"/>
          <w:w w:val="128"/>
          <w:sz w:val="16"/>
        </w:rPr>
        <w:t>u</w:t>
      </w:r>
      <w:r>
        <w:rPr>
          <w:w w:val="120"/>
          <w:sz w:val="16"/>
        </w:rPr>
        <w:t>m</w:t>
      </w:r>
      <w:r>
        <w:rPr>
          <w:spacing w:val="9"/>
          <w:sz w:val="16"/>
        </w:rPr>
        <w:t> </w:t>
      </w:r>
      <w:r>
        <w:rPr>
          <w:spacing w:val="-1"/>
          <w:w w:val="119"/>
          <w:sz w:val="16"/>
        </w:rPr>
        <w:t>a</w:t>
      </w:r>
      <w:r>
        <w:rPr>
          <w:w w:val="123"/>
          <w:sz w:val="16"/>
        </w:rPr>
        <w:t>n</w:t>
      </w:r>
      <w:r>
        <w:rPr>
          <w:w w:val="130"/>
          <w:sz w:val="16"/>
        </w:rPr>
        <w:t>d</w:t>
      </w:r>
      <w:r>
        <w:rPr>
          <w:spacing w:val="7"/>
          <w:sz w:val="16"/>
        </w:rPr>
        <w:t> </w:t>
      </w:r>
      <w:r>
        <w:rPr>
          <w:spacing w:val="-12"/>
          <w:w w:val="106"/>
          <w:sz w:val="16"/>
        </w:rPr>
        <w:t>T</w:t>
      </w:r>
      <w:r>
        <w:rPr>
          <w:w w:val="106"/>
          <w:sz w:val="16"/>
        </w:rPr>
        <w:t>.</w:t>
      </w:r>
      <w:r>
        <w:rPr>
          <w:spacing w:val="7"/>
          <w:sz w:val="16"/>
        </w:rPr>
        <w:t> </w:t>
      </w:r>
      <w:r>
        <w:rPr>
          <w:spacing w:val="-1"/>
          <w:w w:val="113"/>
          <w:sz w:val="16"/>
        </w:rPr>
        <w:t>M</w:t>
      </w:r>
      <w:r>
        <w:rPr>
          <w:spacing w:val="-1"/>
          <w:w w:val="111"/>
          <w:sz w:val="16"/>
        </w:rPr>
        <w:t>i</w:t>
      </w:r>
      <w:r>
        <w:rPr>
          <w:w w:val="125"/>
          <w:sz w:val="16"/>
        </w:rPr>
        <w:t>t</w:t>
      </w:r>
      <w:r>
        <w:rPr>
          <w:w w:val="106"/>
          <w:sz w:val="16"/>
        </w:rPr>
        <w:t>c</w:t>
      </w:r>
      <w:r>
        <w:rPr>
          <w:w w:val="123"/>
          <w:sz w:val="16"/>
        </w:rPr>
        <w:t>h</w:t>
      </w:r>
      <w:r>
        <w:rPr>
          <w:w w:val="114"/>
          <w:sz w:val="16"/>
        </w:rPr>
        <w:t>e</w:t>
      </w:r>
      <w:r>
        <w:rPr>
          <w:spacing w:val="-1"/>
          <w:w w:val="111"/>
          <w:sz w:val="16"/>
        </w:rPr>
        <w:t>ll</w:t>
      </w:r>
      <w:r>
        <w:rPr>
          <w:w w:val="106"/>
          <w:sz w:val="16"/>
        </w:rPr>
        <w:t>,</w:t>
      </w:r>
      <w:r>
        <w:rPr>
          <w:spacing w:val="7"/>
          <w:sz w:val="16"/>
        </w:rPr>
        <w:t> </w:t>
      </w:r>
      <w:r>
        <w:rPr>
          <w:spacing w:val="-1"/>
          <w:w w:val="50"/>
          <w:sz w:val="16"/>
        </w:rPr>
        <w:t>“</w:t>
      </w:r>
      <w:r>
        <w:rPr>
          <w:spacing w:val="-1"/>
          <w:w w:val="113"/>
          <w:sz w:val="16"/>
        </w:rPr>
        <w:t>C</w:t>
      </w:r>
      <w:r>
        <w:rPr>
          <w:spacing w:val="-1"/>
          <w:w w:val="116"/>
          <w:sz w:val="16"/>
        </w:rPr>
        <w:t>o</w:t>
      </w:r>
      <w:r>
        <w:rPr>
          <w:w w:val="120"/>
          <w:sz w:val="16"/>
        </w:rPr>
        <w:t>m</w:t>
      </w:r>
      <w:r>
        <w:rPr>
          <w:w w:val="117"/>
          <w:sz w:val="16"/>
        </w:rPr>
        <w:t>b</w:t>
      </w:r>
      <w:r>
        <w:rPr>
          <w:spacing w:val="-1"/>
          <w:w w:val="111"/>
          <w:sz w:val="16"/>
        </w:rPr>
        <w:t>i</w:t>
      </w:r>
      <w:r>
        <w:rPr>
          <w:w w:val="123"/>
          <w:sz w:val="16"/>
        </w:rPr>
        <w:t>n</w:t>
      </w:r>
      <w:r>
        <w:rPr>
          <w:spacing w:val="-1"/>
          <w:w w:val="111"/>
          <w:sz w:val="16"/>
        </w:rPr>
        <w:t>i</w:t>
      </w:r>
      <w:r>
        <w:rPr>
          <w:w w:val="123"/>
          <w:sz w:val="16"/>
        </w:rPr>
        <w:t>n</w:t>
      </w:r>
      <w:r>
        <w:rPr>
          <w:w w:val="118"/>
          <w:sz w:val="16"/>
        </w:rPr>
        <w:t>g</w:t>
      </w:r>
      <w:r>
        <w:rPr>
          <w:spacing w:val="8"/>
          <w:sz w:val="16"/>
        </w:rPr>
        <w:t> </w:t>
      </w:r>
      <w:r>
        <w:rPr>
          <w:spacing w:val="-1"/>
          <w:w w:val="111"/>
          <w:sz w:val="16"/>
        </w:rPr>
        <w:t>l</w:t>
      </w:r>
      <w:r>
        <w:rPr>
          <w:spacing w:val="-1"/>
          <w:w w:val="119"/>
          <w:sz w:val="16"/>
        </w:rPr>
        <w:t>a</w:t>
      </w:r>
      <w:r>
        <w:rPr>
          <w:w w:val="117"/>
          <w:sz w:val="16"/>
        </w:rPr>
        <w:t>b</w:t>
      </w:r>
      <w:r>
        <w:rPr>
          <w:w w:val="114"/>
          <w:sz w:val="16"/>
        </w:rPr>
        <w:t>e</w:t>
      </w:r>
      <w:r>
        <w:rPr>
          <w:spacing w:val="-1"/>
          <w:w w:val="111"/>
          <w:sz w:val="16"/>
        </w:rPr>
        <w:t>l</w:t>
      </w:r>
      <w:r>
        <w:rPr>
          <w:w w:val="114"/>
          <w:sz w:val="16"/>
        </w:rPr>
        <w:t>e</w:t>
      </w:r>
      <w:r>
        <w:rPr>
          <w:w w:val="130"/>
          <w:sz w:val="16"/>
        </w:rPr>
        <w:t>d</w:t>
      </w:r>
      <w:r>
        <w:rPr>
          <w:spacing w:val="9"/>
          <w:sz w:val="16"/>
        </w:rPr>
        <w:t> </w:t>
      </w:r>
      <w:r>
        <w:rPr>
          <w:spacing w:val="-1"/>
          <w:w w:val="119"/>
          <w:sz w:val="16"/>
        </w:rPr>
        <w:t>a</w:t>
      </w:r>
      <w:r>
        <w:rPr>
          <w:w w:val="123"/>
          <w:sz w:val="16"/>
        </w:rPr>
        <w:t>n</w:t>
      </w:r>
      <w:r>
        <w:rPr>
          <w:w w:val="130"/>
          <w:sz w:val="16"/>
        </w:rPr>
        <w:t>d</w:t>
      </w:r>
      <w:r>
        <w:rPr>
          <w:spacing w:val="7"/>
          <w:sz w:val="16"/>
        </w:rPr>
        <w:t> </w:t>
      </w:r>
      <w:r>
        <w:rPr>
          <w:spacing w:val="-1"/>
          <w:w w:val="128"/>
          <w:sz w:val="16"/>
        </w:rPr>
        <w:t>u</w:t>
      </w:r>
      <w:r>
        <w:rPr>
          <w:w w:val="123"/>
          <w:sz w:val="16"/>
        </w:rPr>
        <w:t>n</w:t>
      </w:r>
      <w:r>
        <w:rPr>
          <w:spacing w:val="-1"/>
          <w:w w:val="111"/>
          <w:sz w:val="16"/>
        </w:rPr>
        <w:t>l</w:t>
      </w:r>
      <w:r>
        <w:rPr>
          <w:spacing w:val="-1"/>
          <w:w w:val="119"/>
          <w:sz w:val="16"/>
        </w:rPr>
        <w:t>a</w:t>
      </w:r>
      <w:r>
        <w:rPr>
          <w:w w:val="117"/>
          <w:sz w:val="16"/>
        </w:rPr>
        <w:t>b</w:t>
      </w:r>
      <w:r>
        <w:rPr>
          <w:w w:val="114"/>
          <w:sz w:val="16"/>
        </w:rPr>
        <w:t>e</w:t>
      </w:r>
      <w:r>
        <w:rPr>
          <w:spacing w:val="-1"/>
          <w:w w:val="111"/>
          <w:sz w:val="16"/>
        </w:rPr>
        <w:t>l</w:t>
      </w:r>
      <w:r>
        <w:rPr>
          <w:w w:val="114"/>
          <w:sz w:val="16"/>
        </w:rPr>
        <w:t>e</w:t>
      </w:r>
      <w:r>
        <w:rPr>
          <w:w w:val="130"/>
          <w:sz w:val="16"/>
        </w:rPr>
        <w:t>d</w:t>
      </w:r>
      <w:r>
        <w:rPr>
          <w:spacing w:val="9"/>
          <w:sz w:val="16"/>
        </w:rPr>
        <w:t> </w:t>
      </w:r>
      <w:r>
        <w:rPr>
          <w:w w:val="130"/>
          <w:sz w:val="16"/>
        </w:rPr>
        <w:t>d</w:t>
      </w:r>
      <w:r>
        <w:rPr>
          <w:spacing w:val="-1"/>
          <w:w w:val="119"/>
          <w:sz w:val="16"/>
        </w:rPr>
        <w:t>a</w:t>
      </w:r>
      <w:r>
        <w:rPr>
          <w:w w:val="125"/>
          <w:sz w:val="16"/>
        </w:rPr>
        <w:t>t</w:t>
      </w:r>
      <w:r>
        <w:rPr>
          <w:w w:val="119"/>
          <w:sz w:val="16"/>
        </w:rPr>
        <w:t>a </w:t>
      </w:r>
      <w:r>
        <w:rPr>
          <w:w w:val="123"/>
          <w:sz w:val="16"/>
        </w:rPr>
        <w:t>w</w:t>
      </w:r>
      <w:r>
        <w:rPr>
          <w:spacing w:val="-1"/>
          <w:w w:val="111"/>
          <w:sz w:val="16"/>
        </w:rPr>
        <w:t>i</w:t>
      </w:r>
      <w:r>
        <w:rPr>
          <w:w w:val="125"/>
          <w:sz w:val="16"/>
        </w:rPr>
        <w:t>t</w:t>
      </w:r>
      <w:r>
        <w:rPr>
          <w:w w:val="123"/>
          <w:sz w:val="16"/>
        </w:rPr>
        <w:t>h</w:t>
      </w:r>
      <w:r>
        <w:rPr>
          <w:spacing w:val="11"/>
          <w:sz w:val="16"/>
        </w:rPr>
        <w:t> </w:t>
      </w:r>
      <w:r>
        <w:rPr>
          <w:w w:val="106"/>
          <w:sz w:val="16"/>
        </w:rPr>
        <w:t>c</w:t>
      </w:r>
      <w:r>
        <w:rPr>
          <w:spacing w:val="-1"/>
          <w:w w:val="116"/>
          <w:sz w:val="16"/>
        </w:rPr>
        <w:t>o</w:t>
      </w:r>
      <w:r>
        <w:rPr>
          <w:spacing w:val="-1"/>
          <w:w w:val="106"/>
          <w:sz w:val="16"/>
        </w:rPr>
        <w:t>-</w:t>
      </w:r>
      <w:r>
        <w:rPr>
          <w:w w:val="125"/>
          <w:sz w:val="16"/>
        </w:rPr>
        <w:t>t</w:t>
      </w:r>
      <w:r>
        <w:rPr>
          <w:spacing w:val="-1"/>
          <w:w w:val="126"/>
          <w:sz w:val="16"/>
        </w:rPr>
        <w:t>r</w:t>
      </w:r>
      <w:r>
        <w:rPr>
          <w:spacing w:val="-1"/>
          <w:w w:val="119"/>
          <w:sz w:val="16"/>
        </w:rPr>
        <w:t>a</w:t>
      </w:r>
      <w:r>
        <w:rPr>
          <w:spacing w:val="-1"/>
          <w:w w:val="111"/>
          <w:sz w:val="16"/>
        </w:rPr>
        <w:t>i</w:t>
      </w:r>
      <w:r>
        <w:rPr>
          <w:w w:val="123"/>
          <w:sz w:val="16"/>
        </w:rPr>
        <w:t>n</w:t>
      </w:r>
      <w:r>
        <w:rPr>
          <w:spacing w:val="-1"/>
          <w:w w:val="111"/>
          <w:sz w:val="16"/>
        </w:rPr>
        <w:t>i</w:t>
      </w:r>
      <w:r>
        <w:rPr>
          <w:w w:val="123"/>
          <w:sz w:val="16"/>
        </w:rPr>
        <w:t>n</w:t>
      </w:r>
      <w:r>
        <w:rPr>
          <w:spacing w:val="-1"/>
          <w:w w:val="118"/>
          <w:sz w:val="16"/>
        </w:rPr>
        <w:t>g</w:t>
      </w:r>
      <w:r>
        <w:rPr>
          <w:w w:val="106"/>
          <w:sz w:val="16"/>
        </w:rPr>
        <w:t>,</w:t>
      </w:r>
      <w:r>
        <w:rPr>
          <w:w w:val="50"/>
          <w:sz w:val="16"/>
        </w:rPr>
        <w:t>”</w:t>
      </w:r>
      <w:r>
        <w:rPr>
          <w:spacing w:val="15"/>
          <w:sz w:val="16"/>
        </w:rPr>
        <w:t> </w:t>
      </w:r>
      <w:r>
        <w:rPr>
          <w:spacing w:val="-1"/>
          <w:w w:val="111"/>
          <w:sz w:val="16"/>
        </w:rPr>
        <w:t>i</w:t>
      </w:r>
      <w:r>
        <w:rPr>
          <w:w w:val="123"/>
          <w:sz w:val="16"/>
        </w:rPr>
        <w:t>n</w:t>
      </w:r>
      <w:r>
        <w:rPr>
          <w:spacing w:val="14"/>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11"/>
          <w:sz w:val="16"/>
        </w:rPr>
        <w:t> </w:t>
      </w:r>
      <w:r>
        <w:rPr>
          <w:rFonts w:ascii="Palatino Linotype" w:hAnsi="Palatino Linotype"/>
          <w:i/>
          <w:spacing w:val="-1"/>
          <w:sz w:val="16"/>
        </w:rPr>
        <w:t>11t</w:t>
      </w:r>
      <w:r>
        <w:rPr>
          <w:rFonts w:ascii="Palatino Linotype" w:hAnsi="Palatino Linotype"/>
          <w:i/>
          <w:sz w:val="16"/>
        </w:rPr>
        <w:t>h</w:t>
      </w:r>
      <w:r>
        <w:rPr>
          <w:rFonts w:ascii="Palatino Linotype" w:hAnsi="Palatino Linotype"/>
          <w:i/>
          <w:spacing w:val="16"/>
          <w:sz w:val="16"/>
        </w:rPr>
        <w:t> </w:t>
      </w:r>
      <w:r>
        <w:rPr>
          <w:rFonts w:ascii="Palatino Linotype" w:hAnsi="Palatino Linotype"/>
          <w:i/>
          <w:spacing w:val="-1"/>
          <w:w w:val="99"/>
          <w:sz w:val="16"/>
        </w:rPr>
        <w:t>Annu</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13"/>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pacing w:val="12"/>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pacing w:val="12"/>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w w:val="100"/>
          <w:sz w:val="16"/>
        </w:rPr>
        <w:t>m</w:t>
      </w:r>
      <w:r>
        <w:rPr>
          <w:rFonts w:ascii="Palatino Linotype" w:hAnsi="Palatino Linotype"/>
          <w:i/>
          <w:spacing w:val="-1"/>
          <w:sz w:val="16"/>
        </w:rPr>
        <w:t>p</w:t>
      </w:r>
      <w:r>
        <w:rPr>
          <w:rFonts w:ascii="Palatino Linotype" w:hAnsi="Palatino Linotype"/>
          <w:i/>
          <w:spacing w:val="-1"/>
          <w:w w:val="99"/>
          <w:sz w:val="16"/>
        </w:rPr>
        <w:t>u</w:t>
      </w:r>
      <w:r>
        <w:rPr>
          <w:rFonts w:ascii="Palatino Linotype" w:hAnsi="Palatino Linotype"/>
          <w:i/>
          <w:spacing w:val="-1"/>
          <w:w w:val="99"/>
          <w:sz w:val="16"/>
        </w:rPr>
        <w:t>t</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w w:val="100"/>
          <w:sz w:val="16"/>
        </w:rPr>
        <w:t> </w:t>
      </w:r>
      <w:bookmarkStart w:name="_bookmark97" w:id="167"/>
      <w:bookmarkEnd w:id="167"/>
      <w:r>
        <w:rPr>
          <w:rFonts w:ascii="Palatino Linotype" w:hAnsi="Palatino Linotype"/>
          <w:i/>
          <w:spacing w:val="-1"/>
          <w:w w:val="99"/>
          <w:sz w:val="16"/>
        </w:rPr>
      </w:r>
      <w:r>
        <w:rPr>
          <w:rFonts w:ascii="Palatino Linotype" w:hAnsi="Palatino Linotype"/>
          <w:i/>
          <w:spacing w:val="-1"/>
          <w:w w:val="99"/>
          <w:sz w:val="16"/>
        </w:rPr>
        <w:t>L</w:t>
      </w:r>
      <w:r>
        <w:rPr>
          <w:rFonts w:ascii="Palatino Linotype" w:hAnsi="Palatino Linotype"/>
          <w:i/>
          <w:w w:val="99"/>
          <w:sz w:val="16"/>
        </w:rPr>
        <w:t>e</w:t>
      </w:r>
      <w:r>
        <w:rPr>
          <w:rFonts w:ascii="Palatino Linotype" w:hAnsi="Palatino Linotype"/>
          <w:i/>
          <w:w w:val="100"/>
          <w:sz w:val="16"/>
        </w:rPr>
        <w:t>a</w:t>
      </w:r>
      <w:r>
        <w:rPr>
          <w:rFonts w:ascii="Palatino Linotype" w:hAnsi="Palatino Linotype"/>
          <w:i/>
          <w:w w:val="99"/>
          <w:sz w:val="16"/>
        </w:rPr>
        <w:t>r</w:t>
      </w:r>
      <w:r>
        <w:rPr>
          <w:rFonts w:ascii="Palatino Linotype" w:hAnsi="Palatino Linotype"/>
          <w:i/>
          <w:spacing w:val="-1"/>
          <w:w w:val="99"/>
          <w:sz w:val="16"/>
        </w:rPr>
        <w:t>n</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z w:val="16"/>
        </w:rPr>
        <w:t>g</w:t>
      </w:r>
      <w:r>
        <w:rPr>
          <w:rFonts w:ascii="Palatino Linotype" w:hAnsi="Palatino Linotype"/>
          <w:i/>
          <w:spacing w:val="4"/>
          <w:sz w:val="16"/>
        </w:rPr>
        <w:t> </w:t>
      </w:r>
      <w:r>
        <w:rPr>
          <w:rFonts w:ascii="Palatino Linotype" w:hAnsi="Palatino Linotype"/>
          <w:i/>
          <w:w w:val="99"/>
          <w:sz w:val="16"/>
        </w:rPr>
        <w:t>T</w:t>
      </w:r>
      <w:r>
        <w:rPr>
          <w:rFonts w:ascii="Palatino Linotype" w:hAnsi="Palatino Linotype"/>
          <w:i/>
          <w:spacing w:val="-1"/>
          <w:sz w:val="16"/>
        </w:rPr>
        <w:t>h</w:t>
      </w:r>
      <w:r>
        <w:rPr>
          <w:rFonts w:ascii="Palatino Linotype" w:hAnsi="Palatino Linotype"/>
          <w:i/>
          <w:w w:val="99"/>
          <w:sz w:val="16"/>
        </w:rPr>
        <w:t>e</w:t>
      </w:r>
      <w:r>
        <w:rPr>
          <w:rFonts w:ascii="Palatino Linotype" w:hAnsi="Palatino Linotype"/>
          <w:i/>
          <w:w w:val="100"/>
          <w:sz w:val="16"/>
        </w:rPr>
        <w:t>o</w:t>
      </w:r>
      <w:r>
        <w:rPr>
          <w:rFonts w:ascii="Palatino Linotype" w:hAnsi="Palatino Linotype"/>
          <w:i/>
          <w:w w:val="99"/>
          <w:sz w:val="16"/>
        </w:rPr>
        <w:t>r</w:t>
      </w:r>
      <w:r>
        <w:rPr>
          <w:rFonts w:ascii="Palatino Linotype" w:hAnsi="Palatino Linotype"/>
          <w:i/>
          <w:spacing w:val="-1"/>
          <w:sz w:val="16"/>
        </w:rPr>
        <w:t>y</w:t>
      </w:r>
      <w:r>
        <w:rPr>
          <w:w w:val="106"/>
          <w:sz w:val="16"/>
        </w:rPr>
        <w:t>,</w:t>
      </w:r>
      <w:r>
        <w:rPr>
          <w:spacing w:val="2"/>
          <w:sz w:val="16"/>
        </w:rPr>
        <w:t> </w:t>
      </w:r>
      <w:r>
        <w:rPr>
          <w:spacing w:val="-1"/>
          <w:w w:val="113"/>
          <w:sz w:val="16"/>
        </w:rPr>
        <w:t>M</w:t>
      </w:r>
      <w:r>
        <w:rPr>
          <w:spacing w:val="-1"/>
          <w:w w:val="119"/>
          <w:sz w:val="16"/>
        </w:rPr>
        <w:t>a</w:t>
      </w:r>
      <w:r>
        <w:rPr>
          <w:w w:val="130"/>
          <w:sz w:val="16"/>
        </w:rPr>
        <w:t>d</w:t>
      </w:r>
      <w:r>
        <w:rPr>
          <w:spacing w:val="-1"/>
          <w:w w:val="111"/>
          <w:sz w:val="16"/>
        </w:rPr>
        <w:t>i</w:t>
      </w:r>
      <w:r>
        <w:rPr>
          <w:spacing w:val="-1"/>
          <w:w w:val="116"/>
          <w:sz w:val="16"/>
        </w:rPr>
        <w:t>s</w:t>
      </w:r>
      <w:r>
        <w:rPr>
          <w:spacing w:val="-1"/>
          <w:w w:val="116"/>
          <w:sz w:val="16"/>
        </w:rPr>
        <w:t>o</w:t>
      </w:r>
      <w:r>
        <w:rPr>
          <w:w w:val="123"/>
          <w:sz w:val="16"/>
        </w:rPr>
        <w:t>n</w:t>
      </w:r>
      <w:r>
        <w:rPr>
          <w:w w:val="106"/>
          <w:sz w:val="16"/>
        </w:rPr>
        <w:t>,</w:t>
      </w:r>
      <w:r>
        <w:rPr>
          <w:spacing w:val="4"/>
          <w:sz w:val="16"/>
        </w:rPr>
        <w:t> </w:t>
      </w:r>
      <w:r>
        <w:rPr>
          <w:spacing w:val="-1"/>
          <w:w w:val="91"/>
          <w:sz w:val="16"/>
        </w:rPr>
        <w:t>J</w:t>
      </w:r>
      <w:r>
        <w:rPr>
          <w:spacing w:val="-1"/>
          <w:w w:val="128"/>
          <w:sz w:val="16"/>
        </w:rPr>
        <w:t>u</w:t>
      </w:r>
      <w:r>
        <w:rPr>
          <w:spacing w:val="-1"/>
          <w:w w:val="111"/>
          <w:sz w:val="16"/>
        </w:rPr>
        <w:t>l</w:t>
      </w:r>
      <w:r>
        <w:rPr>
          <w:w w:val="106"/>
          <w:sz w:val="16"/>
        </w:rPr>
        <w:t>.</w:t>
      </w:r>
      <w:r>
        <w:rPr>
          <w:spacing w:val="4"/>
          <w:sz w:val="16"/>
        </w:rPr>
        <w:t> </w:t>
      </w:r>
      <w:r>
        <w:rPr>
          <w:spacing w:val="-1"/>
          <w:w w:val="106"/>
          <w:sz w:val="16"/>
        </w:rPr>
        <w:t>1998</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92</w:t>
      </w:r>
      <w:r>
        <w:rPr>
          <w:spacing w:val="-1"/>
          <w:w w:val="50"/>
          <w:sz w:val="16"/>
        </w:rPr>
        <w:t>–</w:t>
      </w:r>
      <w:r>
        <w:rPr>
          <w:spacing w:val="-1"/>
          <w:w w:val="106"/>
          <w:sz w:val="16"/>
        </w:rPr>
        <w:t>100</w:t>
      </w:r>
      <w:r>
        <w:rPr>
          <w:w w:val="106"/>
          <w:sz w:val="16"/>
        </w:rPr>
        <w:t>.</w:t>
      </w:r>
    </w:p>
    <w:p>
      <w:pPr>
        <w:pStyle w:val="ListParagraph"/>
        <w:numPr>
          <w:ilvl w:val="0"/>
          <w:numId w:val="38"/>
        </w:numPr>
        <w:tabs>
          <w:tab w:pos="560" w:val="left" w:leader="none"/>
        </w:tabs>
        <w:spacing w:line="187" w:lineRule="auto" w:before="17" w:after="0"/>
        <w:ind w:left="477" w:right="956" w:hanging="281"/>
        <w:jc w:val="both"/>
        <w:rPr>
          <w:sz w:val="16"/>
        </w:rPr>
      </w:pPr>
      <w:r>
        <w:rPr>
          <w:spacing w:val="-1"/>
          <w:w w:val="113"/>
          <w:sz w:val="16"/>
        </w:rPr>
        <w:t>M</w:t>
      </w:r>
      <w:r>
        <w:rPr>
          <w:w w:val="106"/>
          <w:sz w:val="16"/>
        </w:rPr>
        <w:t>.</w:t>
      </w:r>
      <w:r>
        <w:rPr>
          <w:sz w:val="16"/>
        </w:rPr>
        <w:t> </w:t>
      </w:r>
      <w:r>
        <w:rPr>
          <w:spacing w:val="16"/>
          <w:sz w:val="16"/>
        </w:rPr>
        <w:t> </w:t>
      </w:r>
      <w:r>
        <w:rPr>
          <w:spacing w:val="-1"/>
          <w:w w:val="113"/>
          <w:sz w:val="16"/>
        </w:rPr>
        <w:t>C</w:t>
      </w:r>
      <w:r>
        <w:rPr>
          <w:w w:val="123"/>
          <w:sz w:val="16"/>
        </w:rPr>
        <w:t>h</w:t>
      </w:r>
      <w:r>
        <w:rPr>
          <w:w w:val="114"/>
          <w:sz w:val="16"/>
        </w:rPr>
        <w:t>e</w:t>
      </w:r>
      <w:r>
        <w:rPr>
          <w:w w:val="123"/>
          <w:sz w:val="16"/>
        </w:rPr>
        <w:t>n</w:t>
      </w:r>
      <w:r>
        <w:rPr>
          <w:w w:val="106"/>
          <w:sz w:val="16"/>
        </w:rPr>
        <w:t>,</w:t>
      </w:r>
      <w:r>
        <w:rPr>
          <w:sz w:val="16"/>
        </w:rPr>
        <w:t> </w:t>
      </w:r>
      <w:r>
        <w:rPr>
          <w:spacing w:val="16"/>
          <w:sz w:val="16"/>
        </w:rPr>
        <w:t> </w:t>
      </w:r>
      <w:r>
        <w:rPr>
          <w:spacing w:val="-1"/>
          <w:w w:val="107"/>
          <w:sz w:val="16"/>
        </w:rPr>
        <w:t>K</w:t>
      </w:r>
      <w:r>
        <w:rPr>
          <w:w w:val="106"/>
          <w:sz w:val="16"/>
        </w:rPr>
        <w:t>.</w:t>
      </w:r>
      <w:r>
        <w:rPr>
          <w:spacing w:val="-1"/>
          <w:w w:val="115"/>
          <w:sz w:val="16"/>
        </w:rPr>
        <w:t>Q</w:t>
      </w:r>
      <w:r>
        <w:rPr>
          <w:w w:val="106"/>
          <w:sz w:val="16"/>
        </w:rPr>
        <w:t>.</w:t>
      </w:r>
      <w:r>
        <w:rPr>
          <w:sz w:val="16"/>
        </w:rPr>
        <w:t> </w:t>
      </w:r>
      <w:r>
        <w:rPr>
          <w:spacing w:val="16"/>
          <w:sz w:val="16"/>
        </w:rPr>
        <w:t> </w:t>
      </w:r>
      <w:r>
        <w:rPr>
          <w:spacing w:val="-14"/>
          <w:w w:val="112"/>
          <w:sz w:val="16"/>
        </w:rPr>
        <w:t>W</w:t>
      </w:r>
      <w:r>
        <w:rPr>
          <w:w w:val="114"/>
          <w:sz w:val="16"/>
        </w:rPr>
        <w:t>e</w:t>
      </w:r>
      <w:r>
        <w:rPr>
          <w:spacing w:val="-1"/>
          <w:w w:val="111"/>
          <w:sz w:val="16"/>
        </w:rPr>
        <w:t>i</w:t>
      </w:r>
      <w:r>
        <w:rPr>
          <w:w w:val="123"/>
          <w:sz w:val="16"/>
        </w:rPr>
        <w:t>n</w:t>
      </w:r>
      <w:r>
        <w:rPr>
          <w:w w:val="117"/>
          <w:sz w:val="16"/>
        </w:rPr>
        <w:t>b</w:t>
      </w:r>
      <w:r>
        <w:rPr>
          <w:w w:val="114"/>
          <w:sz w:val="16"/>
        </w:rPr>
        <w:t>e</w:t>
      </w:r>
      <w:r>
        <w:rPr>
          <w:spacing w:val="-4"/>
          <w:w w:val="126"/>
          <w:sz w:val="16"/>
        </w:rPr>
        <w:t>r</w:t>
      </w:r>
      <w:r>
        <w:rPr>
          <w:spacing w:val="-1"/>
          <w:w w:val="118"/>
          <w:sz w:val="16"/>
        </w:rPr>
        <w:t>g</w:t>
      </w:r>
      <w:r>
        <w:rPr>
          <w:w w:val="114"/>
          <w:sz w:val="16"/>
        </w:rPr>
        <w:t>e</w:t>
      </w:r>
      <w:r>
        <w:rPr>
          <w:spacing w:val="-13"/>
          <w:w w:val="126"/>
          <w:sz w:val="16"/>
        </w:rPr>
        <w:t>r</w:t>
      </w:r>
      <w:r>
        <w:rPr>
          <w:w w:val="106"/>
          <w:sz w:val="16"/>
        </w:rPr>
        <w:t>,</w:t>
      </w:r>
      <w:r>
        <w:rPr>
          <w:sz w:val="16"/>
        </w:rPr>
        <w:t> </w:t>
      </w:r>
      <w:r>
        <w:rPr>
          <w:spacing w:val="16"/>
          <w:sz w:val="16"/>
        </w:rPr>
        <w:t> </w:t>
      </w:r>
      <w:r>
        <w:rPr>
          <w:spacing w:val="-1"/>
          <w:w w:val="119"/>
          <w:sz w:val="16"/>
        </w:rPr>
        <w:t>a</w:t>
      </w:r>
      <w:r>
        <w:rPr>
          <w:w w:val="123"/>
          <w:sz w:val="16"/>
        </w:rPr>
        <w:t>n</w:t>
      </w:r>
      <w:r>
        <w:rPr>
          <w:w w:val="130"/>
          <w:sz w:val="16"/>
        </w:rPr>
        <w:t>d</w:t>
      </w:r>
      <w:r>
        <w:rPr>
          <w:sz w:val="16"/>
        </w:rPr>
        <w:t> </w:t>
      </w:r>
      <w:r>
        <w:rPr>
          <w:spacing w:val="15"/>
          <w:sz w:val="16"/>
        </w:rPr>
        <w:t> </w:t>
      </w:r>
      <w:r>
        <w:rPr>
          <w:spacing w:val="-1"/>
          <w:w w:val="91"/>
          <w:sz w:val="16"/>
        </w:rPr>
        <w:t>J</w:t>
      </w:r>
      <w:r>
        <w:rPr>
          <w:w w:val="106"/>
          <w:sz w:val="16"/>
        </w:rPr>
        <w:t>.</w:t>
      </w:r>
      <w:r>
        <w:rPr>
          <w:spacing w:val="-1"/>
          <w:w w:val="113"/>
          <w:sz w:val="16"/>
        </w:rPr>
        <w:t>C</w:t>
      </w:r>
      <w:r>
        <w:rPr>
          <w:w w:val="106"/>
          <w:sz w:val="16"/>
        </w:rPr>
        <w:t>.</w:t>
      </w:r>
      <w:r>
        <w:rPr>
          <w:sz w:val="16"/>
        </w:rPr>
        <w:t> </w:t>
      </w:r>
      <w:r>
        <w:rPr>
          <w:spacing w:val="18"/>
          <w:sz w:val="16"/>
        </w:rPr>
        <w:t> </w:t>
      </w:r>
      <w:r>
        <w:rPr>
          <w:w w:val="97"/>
          <w:sz w:val="16"/>
        </w:rPr>
        <w:t>B</w:t>
      </w:r>
      <w:r>
        <w:rPr>
          <w:spacing w:val="-1"/>
          <w:w w:val="111"/>
          <w:sz w:val="16"/>
        </w:rPr>
        <w:t>li</w:t>
      </w:r>
      <w:r>
        <w:rPr>
          <w:w w:val="125"/>
          <w:sz w:val="16"/>
        </w:rPr>
        <w:t>t</w:t>
      </w:r>
      <w:r>
        <w:rPr>
          <w:spacing w:val="-1"/>
          <w:w w:val="119"/>
          <w:sz w:val="16"/>
        </w:rPr>
        <w:t>z</w:t>
      </w:r>
      <w:r>
        <w:rPr>
          <w:w w:val="114"/>
          <w:sz w:val="16"/>
        </w:rPr>
        <w:t>e</w:t>
      </w:r>
      <w:r>
        <w:rPr>
          <w:spacing w:val="-13"/>
          <w:w w:val="126"/>
          <w:sz w:val="16"/>
        </w:rPr>
        <w:t>r</w:t>
      </w:r>
      <w:r>
        <w:rPr>
          <w:w w:val="106"/>
          <w:sz w:val="16"/>
        </w:rPr>
        <w:t>,</w:t>
      </w:r>
      <w:r>
        <w:rPr>
          <w:sz w:val="16"/>
        </w:rPr>
        <w:t> </w:t>
      </w:r>
      <w:r>
        <w:rPr>
          <w:spacing w:val="18"/>
          <w:sz w:val="16"/>
        </w:rPr>
        <w:t> </w:t>
      </w:r>
      <w:r>
        <w:rPr>
          <w:spacing w:val="-1"/>
          <w:w w:val="50"/>
          <w:sz w:val="16"/>
        </w:rPr>
        <w:t>“</w:t>
      </w:r>
      <w:r>
        <w:rPr>
          <w:spacing w:val="-1"/>
          <w:w w:val="113"/>
          <w:sz w:val="16"/>
        </w:rPr>
        <w:t>C</w:t>
      </w:r>
      <w:r>
        <w:rPr>
          <w:spacing w:val="-1"/>
          <w:w w:val="116"/>
          <w:sz w:val="16"/>
        </w:rPr>
        <w:t>o</w:t>
      </w:r>
      <w:r>
        <w:rPr>
          <w:spacing w:val="-1"/>
          <w:w w:val="106"/>
          <w:sz w:val="16"/>
        </w:rPr>
        <w:t>-</w:t>
      </w:r>
      <w:r>
        <w:rPr>
          <w:w w:val="125"/>
          <w:sz w:val="16"/>
        </w:rPr>
        <w:t>t</w:t>
      </w:r>
      <w:r>
        <w:rPr>
          <w:spacing w:val="-1"/>
          <w:w w:val="126"/>
          <w:sz w:val="16"/>
        </w:rPr>
        <w:t>r</w:t>
      </w:r>
      <w:r>
        <w:rPr>
          <w:spacing w:val="-1"/>
          <w:w w:val="119"/>
          <w:sz w:val="16"/>
        </w:rPr>
        <w:t>a</w:t>
      </w:r>
      <w:r>
        <w:rPr>
          <w:spacing w:val="-1"/>
          <w:w w:val="111"/>
          <w:sz w:val="16"/>
        </w:rPr>
        <w:t>i</w:t>
      </w:r>
      <w:r>
        <w:rPr>
          <w:w w:val="123"/>
          <w:sz w:val="16"/>
        </w:rPr>
        <w:t>n</w:t>
      </w:r>
      <w:r>
        <w:rPr>
          <w:spacing w:val="-1"/>
          <w:w w:val="111"/>
          <w:sz w:val="16"/>
        </w:rPr>
        <w:t>i</w:t>
      </w:r>
      <w:r>
        <w:rPr>
          <w:w w:val="123"/>
          <w:sz w:val="16"/>
        </w:rPr>
        <w:t>n</w:t>
      </w:r>
      <w:r>
        <w:rPr>
          <w:w w:val="118"/>
          <w:sz w:val="16"/>
        </w:rPr>
        <w:t>g</w:t>
      </w:r>
      <w:r>
        <w:rPr>
          <w:sz w:val="16"/>
        </w:rPr>
        <w:t> </w:t>
      </w:r>
      <w:r>
        <w:rPr>
          <w:spacing w:val="19"/>
          <w:sz w:val="16"/>
        </w:rPr>
        <w:t> </w:t>
      </w:r>
      <w:r>
        <w:rPr>
          <w:spacing w:val="-1"/>
          <w:w w:val="106"/>
          <w:sz w:val="16"/>
        </w:rPr>
        <w:t>f</w:t>
      </w:r>
      <w:r>
        <w:rPr>
          <w:spacing w:val="-1"/>
          <w:w w:val="116"/>
          <w:sz w:val="16"/>
        </w:rPr>
        <w:t>o</w:t>
      </w:r>
      <w:r>
        <w:rPr>
          <w:w w:val="126"/>
          <w:sz w:val="16"/>
        </w:rPr>
        <w:t>r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z w:val="16"/>
        </w:rPr>
        <w:t> </w:t>
      </w:r>
      <w:r>
        <w:rPr>
          <w:spacing w:val="10"/>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z w:val="16"/>
        </w:rPr>
        <w:t> </w:t>
      </w:r>
      <w:r>
        <w:rPr>
          <w:spacing w:val="12"/>
          <w:sz w:val="16"/>
        </w:rPr>
        <w:t> </w:t>
      </w:r>
      <w:r>
        <w:rPr>
          <w:spacing w:val="-1"/>
          <w:w w:val="111"/>
          <w:sz w:val="16"/>
        </w:rPr>
        <w:t>i</w:t>
      </w:r>
      <w:r>
        <w:rPr>
          <w:w w:val="123"/>
          <w:sz w:val="16"/>
        </w:rPr>
        <w:t>n</w:t>
      </w:r>
      <w:r>
        <w:rPr>
          <w:sz w:val="16"/>
        </w:rPr>
        <w:t> </w:t>
      </w:r>
      <w:r>
        <w:rPr>
          <w:spacing w:val="8"/>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spacing w:val="12"/>
          <w:sz w:val="16"/>
        </w:rPr>
        <w:t> </w:t>
      </w:r>
      <w:r>
        <w:rPr>
          <w:rFonts w:ascii="Palatino Linotype" w:hAnsi="Palatino Linotype"/>
          <w:i/>
          <w:spacing w:val="-1"/>
          <w:sz w:val="16"/>
        </w:rPr>
        <w:t>25t</w:t>
      </w:r>
      <w:r>
        <w:rPr>
          <w:rFonts w:ascii="Palatino Linotype" w:hAnsi="Palatino Linotype"/>
          <w:i/>
          <w:sz w:val="16"/>
        </w:rPr>
        <w:t>h </w:t>
      </w:r>
      <w:r>
        <w:rPr>
          <w:rFonts w:ascii="Palatino Linotype" w:hAnsi="Palatino Linotype"/>
          <w:i/>
          <w:spacing w:val="12"/>
          <w:sz w:val="16"/>
        </w:rPr>
        <w:t> </w:t>
      </w:r>
      <w:r>
        <w:rPr>
          <w:rFonts w:ascii="Palatino Linotype" w:hAnsi="Palatino Linotype"/>
          <w:i/>
          <w:spacing w:val="-1"/>
          <w:w w:val="99"/>
          <w:sz w:val="16"/>
        </w:rPr>
        <w:t>Annu</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z w:val="16"/>
        </w:rPr>
        <w:t> </w:t>
      </w:r>
      <w:r>
        <w:rPr>
          <w:rFonts w:ascii="Palatino Linotype" w:hAnsi="Palatino Linotype"/>
          <w:i/>
          <w:spacing w:val="12"/>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z w:val="16"/>
        </w:rPr>
        <w:t> </w:t>
      </w:r>
      <w:r>
        <w:rPr>
          <w:rFonts w:ascii="Palatino Linotype" w:hAnsi="Palatino Linotype"/>
          <w:i/>
          <w:spacing w:val="11"/>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z w:val="16"/>
        </w:rPr>
        <w:t> </w:t>
      </w:r>
      <w:r>
        <w:rPr>
          <w:rFonts w:ascii="Palatino Linotype" w:hAnsi="Palatino Linotype"/>
          <w:i/>
          <w:spacing w:val="11"/>
          <w:sz w:val="16"/>
        </w:rPr>
        <w:t> </w:t>
      </w:r>
      <w:r>
        <w:rPr>
          <w:rFonts w:ascii="Palatino Linotype" w:hAnsi="Palatino Linotype"/>
          <w:i/>
          <w:w w:val="100"/>
          <w:sz w:val="16"/>
        </w:rPr>
        <w:t>N</w:t>
      </w:r>
      <w:r>
        <w:rPr>
          <w:rFonts w:ascii="Palatino Linotype" w:hAnsi="Palatino Linotype"/>
          <w:i/>
          <w:w w:val="99"/>
          <w:sz w:val="16"/>
        </w:rPr>
        <w:t>e</w:t>
      </w:r>
      <w:r>
        <w:rPr>
          <w:rFonts w:ascii="Palatino Linotype" w:hAnsi="Palatino Linotype"/>
          <w:i/>
          <w:spacing w:val="-1"/>
          <w:w w:val="99"/>
          <w:sz w:val="16"/>
        </w:rPr>
        <w:t>u</w:t>
      </w:r>
      <w:r>
        <w:rPr>
          <w:rFonts w:ascii="Palatino Linotype" w:hAnsi="Palatino Linotype"/>
          <w:i/>
          <w:w w:val="99"/>
          <w:sz w:val="16"/>
        </w:rPr>
        <w:t>r</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w w:val="100"/>
          <w:sz w:val="16"/>
        </w:rPr>
        <w:t> </w:t>
      </w:r>
      <w:bookmarkStart w:name="_bookmark98" w:id="168"/>
      <w:bookmarkEnd w:id="168"/>
      <w:r>
        <w:rPr>
          <w:rFonts w:ascii="Palatino Linotype" w:hAnsi="Palatino Linotype"/>
          <w:i/>
          <w:spacing w:val="-1"/>
          <w:w w:val="99"/>
          <w:sz w:val="16"/>
        </w:rPr>
      </w:r>
      <w:r>
        <w:rPr>
          <w:rFonts w:ascii="Palatino Linotype" w:hAnsi="Palatino Linotype"/>
          <w:i/>
          <w:spacing w:val="-1"/>
          <w:w w:val="99"/>
          <w:sz w:val="16"/>
        </w:rPr>
        <w:t>I</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100"/>
          <w:sz w:val="16"/>
        </w:rPr>
        <w:t>o</w:t>
      </w:r>
      <w:r>
        <w:rPr>
          <w:rFonts w:ascii="Palatino Linotype" w:hAnsi="Palatino Linotype"/>
          <w:i/>
          <w:w w:val="99"/>
          <w:sz w:val="16"/>
        </w:rPr>
        <w:t>r</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w w:val="99"/>
          <w:sz w:val="16"/>
        </w:rPr>
        <w:t>ess</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z w:val="16"/>
        </w:rPr>
        <w:t>g</w:t>
      </w:r>
      <w:r>
        <w:rPr>
          <w:rFonts w:ascii="Palatino Linotype" w:hAnsi="Palatino Linotype"/>
          <w:i/>
          <w:spacing w:val="2"/>
          <w:sz w:val="16"/>
        </w:rPr>
        <w:t> </w:t>
      </w:r>
      <w:r>
        <w:rPr>
          <w:rFonts w:ascii="Palatino Linotype" w:hAnsi="Palatino Linotype"/>
          <w:i/>
          <w:spacing w:val="-1"/>
          <w:w w:val="100"/>
          <w:sz w:val="16"/>
        </w:rPr>
        <w:t>S</w:t>
      </w:r>
      <w:r>
        <w:rPr>
          <w:rFonts w:ascii="Palatino Linotype" w:hAnsi="Palatino Linotype"/>
          <w:i/>
          <w:spacing w:val="-1"/>
          <w:sz w:val="16"/>
        </w:rPr>
        <w:t>y</w:t>
      </w:r>
      <w:r>
        <w:rPr>
          <w:rFonts w:ascii="Palatino Linotype" w:hAnsi="Palatino Linotype"/>
          <w:i/>
          <w:w w:val="99"/>
          <w:sz w:val="16"/>
        </w:rPr>
        <w:t>s</w:t>
      </w:r>
      <w:r>
        <w:rPr>
          <w:rFonts w:ascii="Palatino Linotype" w:hAnsi="Palatino Linotype"/>
          <w:i/>
          <w:spacing w:val="-1"/>
          <w:w w:val="99"/>
          <w:sz w:val="16"/>
        </w:rPr>
        <w:t>t</w:t>
      </w:r>
      <w:r>
        <w:rPr>
          <w:rFonts w:ascii="Palatino Linotype" w:hAnsi="Palatino Linotype"/>
          <w:i/>
          <w:w w:val="99"/>
          <w:sz w:val="16"/>
        </w:rPr>
        <w:t>e</w:t>
      </w:r>
      <w:r>
        <w:rPr>
          <w:rFonts w:ascii="Palatino Linotype" w:hAnsi="Palatino Linotype"/>
          <w:i/>
          <w:w w:val="100"/>
          <w:sz w:val="16"/>
        </w:rPr>
        <w:t>m</w:t>
      </w:r>
      <w:r>
        <w:rPr>
          <w:rFonts w:ascii="Palatino Linotype" w:hAnsi="Palatino Linotype"/>
          <w:i/>
          <w:w w:val="99"/>
          <w:sz w:val="16"/>
        </w:rPr>
        <w:t>s</w:t>
      </w:r>
      <w:r>
        <w:rPr>
          <w:w w:val="106"/>
          <w:sz w:val="16"/>
        </w:rPr>
        <w:t>,</w:t>
      </w:r>
      <w:r>
        <w:rPr>
          <w:spacing w:val="2"/>
          <w:sz w:val="16"/>
        </w:rPr>
        <w:t> </w:t>
      </w:r>
      <w:r>
        <w:rPr>
          <w:w w:val="112"/>
          <w:sz w:val="16"/>
        </w:rPr>
        <w:t>G</w:t>
      </w:r>
      <w:r>
        <w:rPr>
          <w:spacing w:val="-1"/>
          <w:w w:val="126"/>
          <w:sz w:val="16"/>
        </w:rPr>
        <w:t>r</w:t>
      </w:r>
      <w:r>
        <w:rPr>
          <w:spacing w:val="-1"/>
          <w:w w:val="119"/>
          <w:sz w:val="16"/>
        </w:rPr>
        <w:t>a</w:t>
      </w:r>
      <w:r>
        <w:rPr>
          <w:w w:val="123"/>
          <w:sz w:val="16"/>
        </w:rPr>
        <w:t>n</w:t>
      </w:r>
      <w:r>
        <w:rPr>
          <w:spacing w:val="-1"/>
          <w:w w:val="119"/>
          <w:sz w:val="16"/>
        </w:rPr>
        <w:t>a</w:t>
      </w:r>
      <w:r>
        <w:rPr>
          <w:w w:val="130"/>
          <w:sz w:val="16"/>
        </w:rPr>
        <w:t>d</w:t>
      </w:r>
      <w:r>
        <w:rPr>
          <w:spacing w:val="-1"/>
          <w:w w:val="119"/>
          <w:sz w:val="16"/>
        </w:rPr>
        <w:t>a</w:t>
      </w:r>
      <w:r>
        <w:rPr>
          <w:w w:val="106"/>
          <w:sz w:val="16"/>
        </w:rPr>
        <w:t>,</w:t>
      </w:r>
      <w:r>
        <w:rPr>
          <w:spacing w:val="4"/>
          <w:sz w:val="16"/>
        </w:rPr>
        <w:t> </w:t>
      </w:r>
      <w:r>
        <w:rPr>
          <w:w w:val="114"/>
          <w:sz w:val="16"/>
        </w:rPr>
        <w:t>D</w:t>
      </w:r>
      <w:r>
        <w:rPr>
          <w:w w:val="114"/>
          <w:sz w:val="16"/>
        </w:rPr>
        <w:t>e</w:t>
      </w:r>
      <w:r>
        <w:rPr>
          <w:w w:val="106"/>
          <w:sz w:val="16"/>
        </w:rPr>
        <w:t>c</w:t>
      </w:r>
      <w:r>
        <w:rPr>
          <w:w w:val="106"/>
          <w:sz w:val="16"/>
        </w:rPr>
        <w:t>.</w:t>
      </w:r>
      <w:r>
        <w:rPr>
          <w:spacing w:val="2"/>
          <w:sz w:val="16"/>
        </w:rPr>
        <w:t> </w:t>
      </w:r>
      <w:r>
        <w:rPr>
          <w:spacing w:val="-1"/>
          <w:w w:val="106"/>
          <w:sz w:val="16"/>
        </w:rPr>
        <w:t>2011</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2456</w:t>
      </w:r>
      <w:r>
        <w:rPr>
          <w:spacing w:val="-1"/>
          <w:w w:val="50"/>
          <w:sz w:val="16"/>
        </w:rPr>
        <w:t>–</w:t>
      </w:r>
      <w:r>
        <w:rPr>
          <w:spacing w:val="-1"/>
          <w:w w:val="106"/>
          <w:sz w:val="16"/>
        </w:rPr>
        <w:t>2464</w:t>
      </w:r>
      <w:r>
        <w:rPr>
          <w:w w:val="106"/>
          <w:sz w:val="16"/>
        </w:rPr>
        <w:t>.</w:t>
      </w:r>
    </w:p>
    <w:p>
      <w:pPr>
        <w:pStyle w:val="ListParagraph"/>
        <w:numPr>
          <w:ilvl w:val="0"/>
          <w:numId w:val="38"/>
        </w:numPr>
        <w:tabs>
          <w:tab w:pos="560" w:val="left" w:leader="none"/>
        </w:tabs>
        <w:spacing w:line="189" w:lineRule="auto" w:before="16" w:after="0"/>
        <w:ind w:left="477" w:right="957" w:hanging="281"/>
        <w:jc w:val="both"/>
        <w:rPr>
          <w:sz w:val="16"/>
        </w:rPr>
      </w:pPr>
      <w:r>
        <w:rPr>
          <w:spacing w:val="-2"/>
          <w:w w:val="116"/>
          <w:sz w:val="16"/>
        </w:rPr>
        <w:t>Z</w:t>
      </w:r>
      <w:r>
        <w:rPr>
          <w:w w:val="106"/>
          <w:sz w:val="16"/>
        </w:rPr>
        <w:t>.</w:t>
      </w:r>
      <w:r>
        <w:rPr>
          <w:spacing w:val="-1"/>
          <w:w w:val="106"/>
          <w:sz w:val="16"/>
        </w:rPr>
        <w:t>-</w:t>
      </w:r>
      <w:r>
        <w:rPr>
          <w:spacing w:val="-2"/>
          <w:w w:val="122"/>
          <w:sz w:val="16"/>
        </w:rPr>
        <w:t>H</w:t>
      </w:r>
      <w:r>
        <w:rPr>
          <w:w w:val="106"/>
          <w:sz w:val="16"/>
        </w:rPr>
        <w:t>.</w:t>
      </w:r>
      <w:r>
        <w:rPr>
          <w:sz w:val="16"/>
        </w:rPr>
        <w:t> </w:t>
      </w:r>
      <w:r>
        <w:rPr>
          <w:spacing w:val="-8"/>
          <w:sz w:val="16"/>
        </w:rPr>
        <w:t> </w:t>
      </w:r>
      <w:r>
        <w:rPr>
          <w:spacing w:val="-2"/>
          <w:w w:val="116"/>
          <w:sz w:val="16"/>
        </w:rPr>
        <w:t>Z</w:t>
      </w:r>
      <w:r>
        <w:rPr>
          <w:w w:val="123"/>
          <w:sz w:val="16"/>
        </w:rPr>
        <w:t>h</w:t>
      </w:r>
      <w:r>
        <w:rPr>
          <w:spacing w:val="-1"/>
          <w:w w:val="116"/>
          <w:sz w:val="16"/>
        </w:rPr>
        <w:t>o</w:t>
      </w:r>
      <w:r>
        <w:rPr>
          <w:w w:val="128"/>
          <w:sz w:val="16"/>
        </w:rPr>
        <w:t>u</w:t>
      </w:r>
      <w:r>
        <w:rPr>
          <w:sz w:val="16"/>
        </w:rPr>
        <w:t> </w:t>
      </w:r>
      <w:r>
        <w:rPr>
          <w:spacing w:val="-7"/>
          <w:sz w:val="16"/>
        </w:rPr>
        <w:t> </w:t>
      </w:r>
      <w:r>
        <w:rPr>
          <w:spacing w:val="-1"/>
          <w:w w:val="119"/>
          <w:sz w:val="16"/>
        </w:rPr>
        <w:t>a</w:t>
      </w:r>
      <w:r>
        <w:rPr>
          <w:w w:val="123"/>
          <w:sz w:val="16"/>
        </w:rPr>
        <w:t>n</w:t>
      </w:r>
      <w:r>
        <w:rPr>
          <w:w w:val="130"/>
          <w:sz w:val="16"/>
        </w:rPr>
        <w:t>d</w:t>
      </w:r>
      <w:r>
        <w:rPr>
          <w:sz w:val="16"/>
        </w:rPr>
        <w:t> </w:t>
      </w:r>
      <w:r>
        <w:rPr>
          <w:spacing w:val="-9"/>
          <w:sz w:val="16"/>
        </w:rPr>
        <w:t> </w:t>
      </w:r>
      <w:r>
        <w:rPr>
          <w:spacing w:val="-1"/>
          <w:w w:val="113"/>
          <w:sz w:val="16"/>
        </w:rPr>
        <w:t>M</w:t>
      </w:r>
      <w:r>
        <w:rPr>
          <w:w w:val="106"/>
          <w:sz w:val="16"/>
        </w:rPr>
        <w:t>.</w:t>
      </w:r>
      <w:r>
        <w:rPr>
          <w:sz w:val="16"/>
        </w:rPr>
        <w:t> </w:t>
      </w:r>
      <w:r>
        <w:rPr>
          <w:spacing w:val="-11"/>
          <w:sz w:val="16"/>
        </w:rPr>
        <w:t> </w:t>
      </w:r>
      <w:r>
        <w:rPr>
          <w:w w:val="106"/>
          <w:sz w:val="16"/>
        </w:rPr>
        <w:t>L</w:t>
      </w:r>
      <w:r>
        <w:rPr>
          <w:spacing w:val="-1"/>
          <w:w w:val="111"/>
          <w:sz w:val="16"/>
        </w:rPr>
        <w:t>i</w:t>
      </w:r>
      <w:r>
        <w:rPr>
          <w:w w:val="106"/>
          <w:sz w:val="16"/>
        </w:rPr>
        <w:t>,</w:t>
      </w:r>
      <w:r>
        <w:rPr>
          <w:sz w:val="16"/>
        </w:rPr>
        <w:t> </w:t>
      </w:r>
      <w:r>
        <w:rPr>
          <w:spacing w:val="-8"/>
          <w:sz w:val="16"/>
        </w:rPr>
        <w:t> </w:t>
      </w:r>
      <w:r>
        <w:rPr>
          <w:spacing w:val="-1"/>
          <w:w w:val="50"/>
          <w:sz w:val="16"/>
        </w:rPr>
        <w:t>“</w:t>
      </w:r>
      <w:r>
        <w:rPr>
          <w:spacing w:val="-15"/>
          <w:w w:val="106"/>
          <w:sz w:val="16"/>
        </w:rPr>
        <w:t>T</w:t>
      </w:r>
      <w:r>
        <w:rPr>
          <w:spacing w:val="-1"/>
          <w:w w:val="126"/>
          <w:sz w:val="16"/>
        </w:rPr>
        <w:t>r</w:t>
      </w:r>
      <w:r>
        <w:rPr>
          <w:spacing w:val="-1"/>
          <w:w w:val="111"/>
          <w:sz w:val="16"/>
        </w:rPr>
        <w:t>i</w:t>
      </w:r>
      <w:r>
        <w:rPr>
          <w:spacing w:val="-1"/>
          <w:w w:val="106"/>
          <w:sz w:val="16"/>
        </w:rPr>
        <w:t>-</w:t>
      </w:r>
      <w:r>
        <w:rPr>
          <w:w w:val="125"/>
          <w:sz w:val="16"/>
        </w:rPr>
        <w:t>t</w:t>
      </w:r>
      <w:r>
        <w:rPr>
          <w:spacing w:val="-1"/>
          <w:w w:val="126"/>
          <w:sz w:val="16"/>
        </w:rPr>
        <w:t>r</w:t>
      </w:r>
      <w:r>
        <w:rPr>
          <w:spacing w:val="-1"/>
          <w:w w:val="119"/>
          <w:sz w:val="16"/>
        </w:rPr>
        <w:t>a</w:t>
      </w:r>
      <w:r>
        <w:rPr>
          <w:spacing w:val="-1"/>
          <w:w w:val="111"/>
          <w:sz w:val="16"/>
        </w:rPr>
        <w:t>i</w:t>
      </w:r>
      <w:r>
        <w:rPr>
          <w:w w:val="123"/>
          <w:sz w:val="16"/>
        </w:rPr>
        <w:t>n</w:t>
      </w:r>
      <w:r>
        <w:rPr>
          <w:spacing w:val="-1"/>
          <w:w w:val="111"/>
          <w:sz w:val="16"/>
        </w:rPr>
        <w:t>i</w:t>
      </w:r>
      <w:r>
        <w:rPr>
          <w:w w:val="123"/>
          <w:sz w:val="16"/>
        </w:rPr>
        <w:t>n</w:t>
      </w:r>
      <w:r>
        <w:rPr>
          <w:spacing w:val="-1"/>
          <w:w w:val="118"/>
          <w:sz w:val="16"/>
        </w:rPr>
        <w:t>g</w:t>
      </w:r>
      <w:r>
        <w:rPr>
          <w:w w:val="95"/>
          <w:sz w:val="16"/>
        </w:rPr>
        <w:t>:</w:t>
      </w:r>
      <w:r>
        <w:rPr>
          <w:sz w:val="16"/>
        </w:rPr>
        <w:t> </w:t>
      </w:r>
      <w:r>
        <w:rPr>
          <w:spacing w:val="-4"/>
          <w:sz w:val="16"/>
        </w:rPr>
        <w:t> </w:t>
      </w:r>
      <w:r>
        <w:rPr>
          <w:w w:val="106"/>
          <w:sz w:val="16"/>
        </w:rPr>
        <w:t>E</w:t>
      </w:r>
      <w:r>
        <w:rPr>
          <w:spacing w:val="-1"/>
          <w:w w:val="109"/>
          <w:sz w:val="16"/>
        </w:rPr>
        <w:t>x</w:t>
      </w:r>
      <w:r>
        <w:rPr>
          <w:spacing w:val="-1"/>
          <w:w w:val="127"/>
          <w:sz w:val="16"/>
        </w:rPr>
        <w:t>p</w:t>
      </w:r>
      <w:r>
        <w:rPr>
          <w:spacing w:val="-1"/>
          <w:w w:val="111"/>
          <w:sz w:val="16"/>
        </w:rPr>
        <w:t>l</w:t>
      </w:r>
      <w:r>
        <w:rPr>
          <w:spacing w:val="-1"/>
          <w:w w:val="116"/>
          <w:sz w:val="16"/>
        </w:rPr>
        <w:t>o</w:t>
      </w:r>
      <w:r>
        <w:rPr>
          <w:spacing w:val="-1"/>
          <w:w w:val="111"/>
          <w:sz w:val="16"/>
        </w:rPr>
        <w:t>i</w:t>
      </w:r>
      <w:r>
        <w:rPr>
          <w:w w:val="125"/>
          <w:sz w:val="16"/>
        </w:rPr>
        <w:t>t</w:t>
      </w:r>
      <w:r>
        <w:rPr>
          <w:spacing w:val="-1"/>
          <w:w w:val="111"/>
          <w:sz w:val="16"/>
        </w:rPr>
        <w:t>i</w:t>
      </w:r>
      <w:r>
        <w:rPr>
          <w:w w:val="123"/>
          <w:sz w:val="16"/>
        </w:rPr>
        <w:t>n</w:t>
      </w:r>
      <w:r>
        <w:rPr>
          <w:w w:val="118"/>
          <w:sz w:val="16"/>
        </w:rPr>
        <w:t>g</w:t>
      </w:r>
      <w:r>
        <w:rPr>
          <w:sz w:val="16"/>
        </w:rPr>
        <w:t> </w:t>
      </w:r>
      <w:r>
        <w:rPr>
          <w:spacing w:val="-7"/>
          <w:sz w:val="16"/>
        </w:rPr>
        <w:t> </w:t>
      </w:r>
      <w:r>
        <w:rPr>
          <w:spacing w:val="-1"/>
          <w:w w:val="128"/>
          <w:sz w:val="16"/>
        </w:rPr>
        <w:t>u</w:t>
      </w:r>
      <w:r>
        <w:rPr>
          <w:w w:val="123"/>
          <w:sz w:val="16"/>
        </w:rPr>
        <w:t>n</w:t>
      </w:r>
      <w:r>
        <w:rPr>
          <w:spacing w:val="-1"/>
          <w:w w:val="111"/>
          <w:sz w:val="16"/>
        </w:rPr>
        <w:t>l</w:t>
      </w:r>
      <w:r>
        <w:rPr>
          <w:spacing w:val="-1"/>
          <w:w w:val="119"/>
          <w:sz w:val="16"/>
        </w:rPr>
        <w:t>a</w:t>
      </w:r>
      <w:r>
        <w:rPr>
          <w:w w:val="117"/>
          <w:sz w:val="16"/>
        </w:rPr>
        <w:t>b</w:t>
      </w:r>
      <w:r>
        <w:rPr>
          <w:w w:val="114"/>
          <w:sz w:val="16"/>
        </w:rPr>
        <w:t>e</w:t>
      </w:r>
      <w:r>
        <w:rPr>
          <w:spacing w:val="-1"/>
          <w:w w:val="111"/>
          <w:sz w:val="16"/>
        </w:rPr>
        <w:t>l</w:t>
      </w:r>
      <w:r>
        <w:rPr>
          <w:w w:val="114"/>
          <w:sz w:val="16"/>
        </w:rPr>
        <w:t>e</w:t>
      </w:r>
      <w:r>
        <w:rPr>
          <w:w w:val="130"/>
          <w:sz w:val="16"/>
        </w:rPr>
        <w:t>d</w:t>
      </w:r>
      <w:r>
        <w:rPr>
          <w:sz w:val="16"/>
        </w:rPr>
        <w:t> </w:t>
      </w:r>
      <w:r>
        <w:rPr>
          <w:spacing w:val="-6"/>
          <w:sz w:val="16"/>
        </w:rPr>
        <w:t> </w:t>
      </w:r>
      <w:r>
        <w:rPr>
          <w:w w:val="130"/>
          <w:sz w:val="16"/>
        </w:rPr>
        <w:t>d</w:t>
      </w:r>
      <w:r>
        <w:rPr>
          <w:spacing w:val="-1"/>
          <w:w w:val="119"/>
          <w:sz w:val="16"/>
        </w:rPr>
        <w:t>a</w:t>
      </w:r>
      <w:r>
        <w:rPr>
          <w:w w:val="125"/>
          <w:sz w:val="16"/>
        </w:rPr>
        <w:t>t</w:t>
      </w:r>
      <w:r>
        <w:rPr>
          <w:w w:val="119"/>
          <w:sz w:val="16"/>
        </w:rPr>
        <w:t>a </w:t>
      </w:r>
      <w:r>
        <w:rPr>
          <w:spacing w:val="-1"/>
          <w:w w:val="128"/>
          <w:sz w:val="16"/>
        </w:rPr>
        <w:t>u</w:t>
      </w:r>
      <w:r>
        <w:rPr>
          <w:spacing w:val="-1"/>
          <w:w w:val="116"/>
          <w:sz w:val="16"/>
        </w:rPr>
        <w:t>s</w:t>
      </w:r>
      <w:r>
        <w:rPr>
          <w:spacing w:val="-1"/>
          <w:w w:val="111"/>
          <w:sz w:val="16"/>
        </w:rPr>
        <w:t>i</w:t>
      </w:r>
      <w:r>
        <w:rPr>
          <w:w w:val="123"/>
          <w:sz w:val="16"/>
        </w:rPr>
        <w:t>n</w:t>
      </w:r>
      <w:r>
        <w:rPr>
          <w:w w:val="118"/>
          <w:sz w:val="16"/>
        </w:rPr>
        <w:t>g</w:t>
      </w:r>
      <w:r>
        <w:rPr>
          <w:spacing w:val="-1"/>
          <w:sz w:val="16"/>
        </w:rPr>
        <w:t> </w:t>
      </w:r>
      <w:r>
        <w:rPr>
          <w:w w:val="125"/>
          <w:sz w:val="16"/>
        </w:rPr>
        <w:t>t</w:t>
      </w:r>
      <w:r>
        <w:rPr>
          <w:w w:val="123"/>
          <w:sz w:val="16"/>
        </w:rPr>
        <w:t>h</w:t>
      </w:r>
      <w:r>
        <w:rPr>
          <w:spacing w:val="-4"/>
          <w:w w:val="126"/>
          <w:sz w:val="16"/>
        </w:rPr>
        <w:t>r</w:t>
      </w:r>
      <w:r>
        <w:rPr>
          <w:w w:val="114"/>
          <w:sz w:val="16"/>
        </w:rPr>
        <w:t>ee</w:t>
      </w:r>
      <w:r>
        <w:rPr>
          <w:spacing w:val="-3"/>
          <w:sz w:val="16"/>
        </w:rPr>
        <w:t> </w:t>
      </w:r>
      <w:r>
        <w:rPr>
          <w:w w:val="106"/>
          <w:sz w:val="16"/>
        </w:rPr>
        <w:t>c</w:t>
      </w:r>
      <w:r>
        <w:rPr>
          <w:spacing w:val="-1"/>
          <w:w w:val="111"/>
          <w:sz w:val="16"/>
        </w:rPr>
        <w:t>l</w:t>
      </w:r>
      <w:r>
        <w:rPr>
          <w:spacing w:val="-1"/>
          <w:w w:val="119"/>
          <w:sz w:val="16"/>
        </w:rPr>
        <w:t>a</w:t>
      </w:r>
      <w:r>
        <w:rPr>
          <w:spacing w:val="-1"/>
          <w:w w:val="116"/>
          <w:sz w:val="16"/>
        </w:rPr>
        <w:t>ss</w:t>
      </w:r>
      <w:r>
        <w:rPr>
          <w:spacing w:val="-1"/>
          <w:w w:val="111"/>
          <w:sz w:val="16"/>
        </w:rPr>
        <w:t>i</w:t>
      </w:r>
      <w:r>
        <w:rPr>
          <w:w w:val="105"/>
          <w:sz w:val="16"/>
        </w:rPr>
        <w:t>f</w:t>
      </w:r>
      <w:r>
        <w:rPr>
          <w:spacing w:val="-1"/>
          <w:w w:val="105"/>
          <w:sz w:val="16"/>
        </w:rPr>
        <w:t>i</w:t>
      </w:r>
      <w:r>
        <w:rPr>
          <w:w w:val="114"/>
          <w:sz w:val="16"/>
        </w:rPr>
        <w:t>e</w:t>
      </w:r>
      <w:r>
        <w:rPr>
          <w:spacing w:val="-1"/>
          <w:w w:val="126"/>
          <w:sz w:val="16"/>
        </w:rPr>
        <w:t>r</w:t>
      </w:r>
      <w:r>
        <w:rPr>
          <w:spacing w:val="-1"/>
          <w:w w:val="116"/>
          <w:sz w:val="16"/>
        </w:rPr>
        <w:t>s</w:t>
      </w:r>
      <w:r>
        <w:rPr>
          <w:w w:val="106"/>
          <w:sz w:val="16"/>
        </w:rPr>
        <w:t>,</w:t>
      </w:r>
      <w:r>
        <w:rPr>
          <w:w w:val="50"/>
          <w:sz w:val="16"/>
        </w:rPr>
        <w:t>”</w:t>
      </w:r>
      <w:r>
        <w:rPr>
          <w:spacing w:val="3"/>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spacing w:val="-1"/>
          <w:sz w:val="16"/>
        </w:rPr>
        <w:t> </w:t>
      </w:r>
      <w:r>
        <w:rPr>
          <w:rFonts w:ascii="Palatino Linotype" w:hAnsi="Palatino Linotype"/>
          <w:i/>
          <w:spacing w:val="-17"/>
          <w:w w:val="99"/>
          <w:sz w:val="16"/>
        </w:rPr>
        <w:t>T</w:t>
      </w:r>
      <w:r>
        <w:rPr>
          <w:rFonts w:ascii="Palatino Linotype" w:hAnsi="Palatino Linotype"/>
          <w:i/>
          <w:w w:val="99"/>
          <w:sz w:val="16"/>
        </w:rPr>
        <w:t>r</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w w:val="99"/>
          <w:sz w:val="16"/>
        </w:rPr>
        <w:t>s</w:t>
      </w:r>
      <w:r>
        <w:rPr>
          <w:rFonts w:ascii="Palatino Linotype" w:hAnsi="Palatino Linotype"/>
          <w:i/>
          <w:sz w:val="16"/>
        </w:rPr>
        <w:t>.</w:t>
      </w:r>
      <w:r>
        <w:rPr>
          <w:rFonts w:ascii="Palatino Linotype" w:hAnsi="Palatino Linotype"/>
          <w:i/>
          <w:spacing w:val="-4"/>
          <w:sz w:val="16"/>
        </w:rPr>
        <w:t> </w:t>
      </w:r>
      <w:r>
        <w:rPr>
          <w:rFonts w:ascii="Palatino Linotype" w:hAnsi="Palatino Linotype"/>
          <w:i/>
          <w:spacing w:val="-2"/>
          <w:sz w:val="16"/>
        </w:rPr>
        <w:t>K</w:t>
      </w:r>
      <w:r>
        <w:rPr>
          <w:rFonts w:ascii="Palatino Linotype" w:hAnsi="Palatino Linotype"/>
          <w:i/>
          <w:spacing w:val="-1"/>
          <w:w w:val="99"/>
          <w:sz w:val="16"/>
        </w:rPr>
        <w:t>n</w:t>
      </w:r>
      <w:r>
        <w:rPr>
          <w:rFonts w:ascii="Palatino Linotype" w:hAnsi="Palatino Linotype"/>
          <w:i/>
          <w:w w:val="100"/>
          <w:sz w:val="16"/>
        </w:rPr>
        <w:t>o</w:t>
      </w:r>
      <w:r>
        <w:rPr>
          <w:rFonts w:ascii="Palatino Linotype" w:hAnsi="Palatino Linotype"/>
          <w:i/>
          <w:spacing w:val="-1"/>
          <w:w w:val="99"/>
          <w:sz w:val="16"/>
        </w:rPr>
        <w:t>w</w:t>
      </w:r>
      <w:r>
        <w:rPr>
          <w:rFonts w:ascii="Palatino Linotype" w:hAnsi="Palatino Linotype"/>
          <w:i/>
          <w:spacing w:val="1"/>
          <w:w w:val="100"/>
          <w:sz w:val="16"/>
        </w:rPr>
        <w:t>l</w:t>
      </w:r>
      <w:r>
        <w:rPr>
          <w:rFonts w:ascii="Palatino Linotype" w:hAnsi="Palatino Linotype"/>
          <w:i/>
          <w:sz w:val="16"/>
        </w:rPr>
        <w:t>.</w:t>
      </w:r>
      <w:r>
        <w:rPr>
          <w:rFonts w:ascii="Palatino Linotype" w:hAnsi="Palatino Linotype"/>
          <w:i/>
          <w:spacing w:val="-1"/>
          <w:sz w:val="16"/>
        </w:rPr>
        <w:t> </w:t>
      </w:r>
      <w:r>
        <w:rPr>
          <w:rFonts w:ascii="Palatino Linotype" w:hAnsi="Palatino Linotype"/>
          <w:i/>
          <w:w w:val="100"/>
          <w:sz w:val="16"/>
        </w:rPr>
        <w:t>D</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w w:val="100"/>
          <w:sz w:val="16"/>
        </w:rPr>
        <w:t>a</w:t>
      </w:r>
      <w:r>
        <w:rPr>
          <w:rFonts w:ascii="Palatino Linotype" w:hAnsi="Palatino Linotype"/>
          <w:i/>
          <w:spacing w:val="-4"/>
          <w:sz w:val="16"/>
        </w:rPr>
        <w:t> </w:t>
      </w:r>
      <w:r>
        <w:rPr>
          <w:rFonts w:ascii="Palatino Linotype" w:hAnsi="Palatino Linotype"/>
          <w:i/>
          <w:w w:val="100"/>
          <w:sz w:val="16"/>
        </w:rPr>
        <w:t>E</w:t>
      </w:r>
      <w:r>
        <w:rPr>
          <w:rFonts w:ascii="Palatino Linotype" w:hAnsi="Palatino Linotype"/>
          <w:i/>
          <w:spacing w:val="-1"/>
          <w:w w:val="99"/>
          <w:sz w:val="16"/>
        </w:rPr>
        <w:t>n</w:t>
      </w:r>
      <w:r>
        <w:rPr>
          <w:rFonts w:ascii="Palatino Linotype" w:hAnsi="Palatino Linotype"/>
          <w:i/>
          <w:spacing w:val="-1"/>
          <w:sz w:val="16"/>
        </w:rPr>
        <w:t>g</w:t>
      </w:r>
      <w:r>
        <w:rPr>
          <w:rFonts w:ascii="Palatino Linotype" w:hAnsi="Palatino Linotype"/>
          <w:i/>
          <w:sz w:val="16"/>
        </w:rPr>
        <w:t>.</w:t>
      </w:r>
      <w:r>
        <w:rPr>
          <w:w w:val="106"/>
          <w:sz w:val="16"/>
        </w:rPr>
        <w:t>,</w:t>
      </w:r>
      <w:r>
        <w:rPr>
          <w:spacing w:val="-3"/>
          <w:sz w:val="16"/>
        </w:rPr>
        <w:t> </w:t>
      </w:r>
      <w:r>
        <w:rPr>
          <w:w w:val="120"/>
          <w:sz w:val="16"/>
        </w:rPr>
        <w:t>v</w:t>
      </w:r>
      <w:r>
        <w:rPr>
          <w:spacing w:val="-1"/>
          <w:w w:val="116"/>
          <w:sz w:val="16"/>
        </w:rPr>
        <w:t>o</w:t>
      </w:r>
      <w:r>
        <w:rPr>
          <w:spacing w:val="-1"/>
          <w:w w:val="111"/>
          <w:sz w:val="16"/>
        </w:rPr>
        <w:t>l</w:t>
      </w:r>
      <w:r>
        <w:rPr>
          <w:w w:val="106"/>
          <w:sz w:val="16"/>
        </w:rPr>
        <w:t>.</w:t>
      </w:r>
      <w:r>
        <w:rPr>
          <w:sz w:val="16"/>
        </w:rPr>
        <w:t> </w:t>
      </w:r>
      <w:r>
        <w:rPr>
          <w:spacing w:val="-1"/>
          <w:w w:val="106"/>
          <w:sz w:val="16"/>
        </w:rPr>
        <w:t>17</w:t>
      </w:r>
      <w:r>
        <w:rPr>
          <w:w w:val="106"/>
          <w:sz w:val="16"/>
        </w:rPr>
        <w:t>,</w:t>
      </w:r>
      <w:r>
        <w:rPr>
          <w:spacing w:val="-3"/>
          <w:sz w:val="16"/>
        </w:rPr>
        <w:t> </w:t>
      </w:r>
      <w:r>
        <w:rPr>
          <w:w w:val="123"/>
          <w:sz w:val="16"/>
        </w:rPr>
        <w:t>n</w:t>
      </w:r>
      <w:r>
        <w:rPr>
          <w:spacing w:val="-1"/>
          <w:w w:val="116"/>
          <w:sz w:val="16"/>
        </w:rPr>
        <w:t>o</w:t>
      </w:r>
      <w:r>
        <w:rPr>
          <w:w w:val="106"/>
          <w:sz w:val="16"/>
        </w:rPr>
        <w:t>.</w:t>
      </w:r>
      <w:r>
        <w:rPr>
          <w:sz w:val="16"/>
        </w:rPr>
        <w:t> </w:t>
      </w:r>
      <w:r>
        <w:rPr>
          <w:spacing w:val="-1"/>
          <w:w w:val="106"/>
          <w:sz w:val="16"/>
        </w:rPr>
        <w:t>11</w:t>
      </w:r>
      <w:r>
        <w:rPr>
          <w:w w:val="106"/>
          <w:sz w:val="16"/>
        </w:rPr>
        <w:t>, </w:t>
      </w:r>
      <w:bookmarkStart w:name="_bookmark99" w:id="169"/>
      <w:bookmarkEnd w:id="169"/>
      <w:r>
        <w:rPr>
          <w:spacing w:val="-1"/>
          <w:w w:val="127"/>
          <w:sz w:val="16"/>
        </w:rPr>
      </w:r>
      <w:r>
        <w:rPr>
          <w:spacing w:val="-1"/>
          <w:w w:val="127"/>
          <w:sz w:val="16"/>
        </w:rPr>
        <w:t>pp</w:t>
      </w:r>
      <w:r>
        <w:rPr>
          <w:w w:val="106"/>
          <w:sz w:val="16"/>
        </w:rPr>
        <w:t>.</w:t>
      </w:r>
      <w:r>
        <w:rPr>
          <w:spacing w:val="4"/>
          <w:sz w:val="16"/>
        </w:rPr>
        <w:t> </w:t>
      </w:r>
      <w:r>
        <w:rPr>
          <w:spacing w:val="-1"/>
          <w:w w:val="106"/>
          <w:sz w:val="16"/>
        </w:rPr>
        <w:t>1529</w:t>
      </w:r>
      <w:r>
        <w:rPr>
          <w:spacing w:val="-1"/>
          <w:w w:val="50"/>
          <w:sz w:val="16"/>
        </w:rPr>
        <w:t>–</w:t>
      </w:r>
      <w:r>
        <w:rPr>
          <w:spacing w:val="-1"/>
          <w:w w:val="106"/>
          <w:sz w:val="16"/>
        </w:rPr>
        <w:t>1541</w:t>
      </w:r>
      <w:r>
        <w:rPr>
          <w:w w:val="106"/>
          <w:sz w:val="16"/>
        </w:rPr>
        <w:t>,</w:t>
      </w:r>
      <w:r>
        <w:rPr>
          <w:spacing w:val="9"/>
          <w:sz w:val="16"/>
        </w:rPr>
        <w:t> </w:t>
      </w:r>
      <w:r>
        <w:rPr>
          <w:spacing w:val="-1"/>
          <w:w w:val="122"/>
          <w:sz w:val="16"/>
        </w:rPr>
        <w:t>N</w:t>
      </w:r>
      <w:r>
        <w:rPr>
          <w:spacing w:val="-1"/>
          <w:w w:val="116"/>
          <w:sz w:val="16"/>
        </w:rPr>
        <w:t>o</w:t>
      </w:r>
      <w:r>
        <w:rPr>
          <w:spacing w:val="-16"/>
          <w:w w:val="120"/>
          <w:sz w:val="16"/>
        </w:rPr>
        <w:t>v</w:t>
      </w:r>
      <w:r>
        <w:rPr>
          <w:w w:val="106"/>
          <w:sz w:val="16"/>
        </w:rPr>
        <w:t>.</w:t>
      </w:r>
      <w:r>
        <w:rPr>
          <w:spacing w:val="4"/>
          <w:sz w:val="16"/>
        </w:rPr>
        <w:t> </w:t>
      </w:r>
      <w:r>
        <w:rPr>
          <w:spacing w:val="-1"/>
          <w:w w:val="106"/>
          <w:sz w:val="16"/>
        </w:rPr>
        <w:t>2005</w:t>
      </w:r>
      <w:r>
        <w:rPr>
          <w:w w:val="106"/>
          <w:sz w:val="16"/>
        </w:rPr>
        <w:t>.</w:t>
      </w:r>
    </w:p>
    <w:p>
      <w:pPr>
        <w:pStyle w:val="ListParagraph"/>
        <w:numPr>
          <w:ilvl w:val="0"/>
          <w:numId w:val="38"/>
        </w:numPr>
        <w:tabs>
          <w:tab w:pos="560" w:val="left" w:leader="none"/>
        </w:tabs>
        <w:spacing w:line="187" w:lineRule="auto" w:before="20" w:after="0"/>
        <w:ind w:left="477" w:right="956" w:hanging="281"/>
        <w:jc w:val="both"/>
        <w:rPr>
          <w:sz w:val="16"/>
        </w:rPr>
      </w:pPr>
      <w:r>
        <w:rPr>
          <w:spacing w:val="-1"/>
          <w:w w:val="107"/>
          <w:sz w:val="16"/>
        </w:rPr>
        <w:t>K</w:t>
      </w:r>
      <w:r>
        <w:rPr>
          <w:w w:val="106"/>
          <w:sz w:val="16"/>
        </w:rPr>
        <w:t>.</w:t>
      </w:r>
      <w:r>
        <w:rPr>
          <w:sz w:val="16"/>
        </w:rPr>
        <w:t> </w:t>
      </w:r>
      <w:r>
        <w:rPr>
          <w:spacing w:val="8"/>
          <w:sz w:val="16"/>
        </w:rPr>
        <w:t> </w:t>
      </w:r>
      <w:r>
        <w:rPr>
          <w:w w:val="109"/>
          <w:sz w:val="16"/>
        </w:rPr>
        <w:t>S</w:t>
      </w:r>
      <w:r>
        <w:rPr>
          <w:spacing w:val="-1"/>
          <w:w w:val="109"/>
          <w:sz w:val="16"/>
        </w:rPr>
        <w:t>a</w:t>
      </w:r>
      <w:r>
        <w:rPr>
          <w:spacing w:val="-1"/>
          <w:w w:val="111"/>
          <w:sz w:val="16"/>
        </w:rPr>
        <w:t>i</w:t>
      </w:r>
      <w:r>
        <w:rPr>
          <w:w w:val="125"/>
          <w:sz w:val="16"/>
        </w:rPr>
        <w:t>t</w:t>
      </w:r>
      <w:r>
        <w:rPr>
          <w:spacing w:val="-1"/>
          <w:w w:val="116"/>
          <w:sz w:val="16"/>
        </w:rPr>
        <w:t>o</w:t>
      </w:r>
      <w:r>
        <w:rPr>
          <w:w w:val="106"/>
          <w:sz w:val="16"/>
        </w:rPr>
        <w:t>,</w:t>
      </w:r>
      <w:r>
        <w:rPr>
          <w:sz w:val="16"/>
        </w:rPr>
        <w:t> </w:t>
      </w:r>
      <w:r>
        <w:rPr>
          <w:spacing w:val="13"/>
          <w:sz w:val="16"/>
        </w:rPr>
        <w:t> </w:t>
      </w:r>
      <w:r>
        <w:rPr>
          <w:spacing w:val="-18"/>
          <w:w w:val="98"/>
          <w:sz w:val="16"/>
        </w:rPr>
        <w:t>Y</w:t>
      </w:r>
      <w:r>
        <w:rPr>
          <w:w w:val="106"/>
          <w:sz w:val="16"/>
        </w:rPr>
        <w:t>.</w:t>
      </w:r>
      <w:r>
        <w:rPr>
          <w:sz w:val="16"/>
        </w:rPr>
        <w:t> </w:t>
      </w:r>
      <w:r>
        <w:rPr>
          <w:spacing w:val="8"/>
          <w:sz w:val="16"/>
        </w:rPr>
        <w:t> </w:t>
      </w:r>
      <w:r>
        <w:rPr>
          <w:w w:val="114"/>
          <w:sz w:val="16"/>
        </w:rPr>
        <w:t>U</w:t>
      </w:r>
      <w:r>
        <w:rPr>
          <w:spacing w:val="-1"/>
          <w:w w:val="116"/>
          <w:sz w:val="16"/>
        </w:rPr>
        <w:t>s</w:t>
      </w:r>
      <w:r>
        <w:rPr>
          <w:w w:val="123"/>
          <w:sz w:val="16"/>
        </w:rPr>
        <w:t>h</w:t>
      </w:r>
      <w:r>
        <w:rPr>
          <w:spacing w:val="-1"/>
          <w:w w:val="111"/>
          <w:sz w:val="16"/>
        </w:rPr>
        <w:t>i</w:t>
      </w:r>
      <w:r>
        <w:rPr>
          <w:spacing w:val="-1"/>
          <w:w w:val="118"/>
          <w:sz w:val="16"/>
        </w:rPr>
        <w:t>k</w:t>
      </w:r>
      <w:r>
        <w:rPr>
          <w:spacing w:val="-1"/>
          <w:w w:val="128"/>
          <w:sz w:val="16"/>
        </w:rPr>
        <w:t>u</w:t>
      </w:r>
      <w:r>
        <w:rPr>
          <w:w w:val="106"/>
          <w:sz w:val="16"/>
        </w:rPr>
        <w:t>,</w:t>
      </w:r>
      <w:r>
        <w:rPr>
          <w:sz w:val="16"/>
        </w:rPr>
        <w:t> </w:t>
      </w:r>
      <w:r>
        <w:rPr>
          <w:spacing w:val="11"/>
          <w:sz w:val="16"/>
        </w:rPr>
        <w:t> </w:t>
      </w:r>
      <w:r>
        <w:rPr>
          <w:spacing w:val="-1"/>
          <w:w w:val="119"/>
          <w:sz w:val="16"/>
        </w:rPr>
        <w:t>a</w:t>
      </w:r>
      <w:r>
        <w:rPr>
          <w:w w:val="123"/>
          <w:sz w:val="16"/>
        </w:rPr>
        <w:t>n</w:t>
      </w:r>
      <w:r>
        <w:rPr>
          <w:w w:val="130"/>
          <w:sz w:val="16"/>
        </w:rPr>
        <w:t>d</w:t>
      </w:r>
      <w:r>
        <w:rPr>
          <w:sz w:val="16"/>
        </w:rPr>
        <w:t> </w:t>
      </w:r>
      <w:r>
        <w:rPr>
          <w:spacing w:val="8"/>
          <w:sz w:val="16"/>
        </w:rPr>
        <w:t> </w:t>
      </w:r>
      <w:r>
        <w:rPr>
          <w:spacing w:val="-12"/>
          <w:w w:val="106"/>
          <w:sz w:val="16"/>
        </w:rPr>
        <w:t>T</w:t>
      </w:r>
      <w:r>
        <w:rPr>
          <w:w w:val="106"/>
          <w:sz w:val="16"/>
        </w:rPr>
        <w:t>.</w:t>
      </w:r>
      <w:r>
        <w:rPr>
          <w:sz w:val="16"/>
        </w:rPr>
        <w:t> </w:t>
      </w:r>
      <w:r>
        <w:rPr>
          <w:spacing w:val="11"/>
          <w:sz w:val="16"/>
        </w:rPr>
        <w:t> </w:t>
      </w:r>
      <w:r>
        <w:rPr>
          <w:spacing w:val="-2"/>
          <w:w w:val="122"/>
          <w:sz w:val="16"/>
        </w:rPr>
        <w:t>H</w:t>
      </w:r>
      <w:r>
        <w:rPr>
          <w:spacing w:val="-1"/>
          <w:w w:val="119"/>
          <w:sz w:val="16"/>
        </w:rPr>
        <w:t>a</w:t>
      </w:r>
      <w:r>
        <w:rPr>
          <w:spacing w:val="-1"/>
          <w:w w:val="126"/>
          <w:sz w:val="16"/>
        </w:rPr>
        <w:t>r</w:t>
      </w:r>
      <w:r>
        <w:rPr>
          <w:spacing w:val="-1"/>
          <w:w w:val="119"/>
          <w:sz w:val="16"/>
        </w:rPr>
        <w:t>a</w:t>
      </w:r>
      <w:r>
        <w:rPr>
          <w:w w:val="130"/>
          <w:sz w:val="16"/>
        </w:rPr>
        <w:t>d</w:t>
      </w:r>
      <w:r>
        <w:rPr>
          <w:spacing w:val="-1"/>
          <w:w w:val="119"/>
          <w:sz w:val="16"/>
        </w:rPr>
        <w:t>a</w:t>
      </w:r>
      <w:r>
        <w:rPr>
          <w:w w:val="106"/>
          <w:sz w:val="16"/>
        </w:rPr>
        <w:t>,</w:t>
      </w:r>
      <w:r>
        <w:rPr>
          <w:sz w:val="16"/>
        </w:rPr>
        <w:t> </w:t>
      </w:r>
      <w:r>
        <w:rPr>
          <w:spacing w:val="13"/>
          <w:sz w:val="16"/>
        </w:rPr>
        <w:t> </w:t>
      </w:r>
      <w:r>
        <w:rPr>
          <w:spacing w:val="-1"/>
          <w:w w:val="50"/>
          <w:sz w:val="16"/>
        </w:rPr>
        <w:t>“</w:t>
      </w:r>
      <w:r>
        <w:rPr>
          <w:w w:val="114"/>
          <w:sz w:val="16"/>
        </w:rPr>
        <w:t>A</w:t>
      </w:r>
      <w:r>
        <w:rPr>
          <w:spacing w:val="-1"/>
          <w:w w:val="116"/>
          <w:sz w:val="16"/>
        </w:rPr>
        <w:t>s</w:t>
      </w:r>
      <w:r>
        <w:rPr>
          <w:spacing w:val="-1"/>
          <w:w w:val="118"/>
          <w:sz w:val="16"/>
        </w:rPr>
        <w:t>y</w:t>
      </w:r>
      <w:r>
        <w:rPr>
          <w:w w:val="120"/>
          <w:sz w:val="16"/>
        </w:rPr>
        <w:t>mm</w:t>
      </w:r>
      <w:r>
        <w:rPr>
          <w:w w:val="114"/>
          <w:sz w:val="16"/>
        </w:rPr>
        <w:t>e</w:t>
      </w:r>
      <w:r>
        <w:rPr>
          <w:w w:val="125"/>
          <w:sz w:val="16"/>
        </w:rPr>
        <w:t>t</w:t>
      </w:r>
      <w:r>
        <w:rPr>
          <w:spacing w:val="-1"/>
          <w:w w:val="126"/>
          <w:sz w:val="16"/>
        </w:rPr>
        <w:t>r</w:t>
      </w:r>
      <w:r>
        <w:rPr>
          <w:spacing w:val="-1"/>
          <w:w w:val="111"/>
          <w:sz w:val="16"/>
        </w:rPr>
        <w:t>i</w:t>
      </w:r>
      <w:r>
        <w:rPr>
          <w:w w:val="106"/>
          <w:sz w:val="16"/>
        </w:rPr>
        <w:t>c</w:t>
      </w:r>
      <w:r>
        <w:rPr>
          <w:sz w:val="16"/>
        </w:rPr>
        <w:t> </w:t>
      </w:r>
      <w:r>
        <w:rPr>
          <w:spacing w:val="9"/>
          <w:sz w:val="16"/>
        </w:rPr>
        <w:t> </w:t>
      </w:r>
      <w:r>
        <w:rPr>
          <w:w w:val="125"/>
          <w:sz w:val="16"/>
        </w:rPr>
        <w:t>t</w:t>
      </w:r>
      <w:r>
        <w:rPr>
          <w:spacing w:val="-1"/>
          <w:w w:val="126"/>
          <w:sz w:val="16"/>
        </w:rPr>
        <w:t>r</w:t>
      </w:r>
      <w:r>
        <w:rPr>
          <w:spacing w:val="-1"/>
          <w:w w:val="111"/>
          <w:sz w:val="16"/>
        </w:rPr>
        <w:t>i</w:t>
      </w:r>
      <w:r>
        <w:rPr>
          <w:spacing w:val="-1"/>
          <w:w w:val="106"/>
          <w:sz w:val="16"/>
        </w:rPr>
        <w:t>-</w:t>
      </w:r>
      <w:r>
        <w:rPr>
          <w:w w:val="125"/>
          <w:sz w:val="16"/>
        </w:rPr>
        <w:t>t</w:t>
      </w:r>
      <w:r>
        <w:rPr>
          <w:spacing w:val="-1"/>
          <w:w w:val="126"/>
          <w:sz w:val="16"/>
        </w:rPr>
        <w:t>r</w:t>
      </w:r>
      <w:r>
        <w:rPr>
          <w:spacing w:val="-1"/>
          <w:w w:val="119"/>
          <w:sz w:val="16"/>
        </w:rPr>
        <w:t>a</w:t>
      </w:r>
      <w:r>
        <w:rPr>
          <w:spacing w:val="-1"/>
          <w:w w:val="111"/>
          <w:sz w:val="16"/>
        </w:rPr>
        <w:t>i</w:t>
      </w:r>
      <w:r>
        <w:rPr>
          <w:w w:val="123"/>
          <w:sz w:val="16"/>
        </w:rPr>
        <w:t>n</w:t>
      </w:r>
      <w:r>
        <w:rPr>
          <w:spacing w:val="-1"/>
          <w:w w:val="111"/>
          <w:sz w:val="16"/>
        </w:rPr>
        <w:t>i</w:t>
      </w:r>
      <w:r>
        <w:rPr>
          <w:w w:val="123"/>
          <w:sz w:val="16"/>
        </w:rPr>
        <w:t>n</w:t>
      </w:r>
      <w:r>
        <w:rPr>
          <w:w w:val="118"/>
          <w:sz w:val="16"/>
        </w:rPr>
        <w:t>g </w:t>
      </w:r>
      <w:r>
        <w:rPr>
          <w:spacing w:val="-1"/>
          <w:w w:val="106"/>
          <w:sz w:val="16"/>
        </w:rPr>
        <w:t>f</w:t>
      </w:r>
      <w:r>
        <w:rPr>
          <w:spacing w:val="-1"/>
          <w:w w:val="116"/>
          <w:sz w:val="16"/>
        </w:rPr>
        <w:t>o</w:t>
      </w:r>
      <w:r>
        <w:rPr>
          <w:w w:val="126"/>
          <w:sz w:val="16"/>
        </w:rPr>
        <w:t>r</w:t>
      </w:r>
      <w:r>
        <w:rPr>
          <w:sz w:val="16"/>
        </w:rPr>
        <w:t> </w:t>
      </w:r>
      <w:r>
        <w:rPr>
          <w:spacing w:val="-5"/>
          <w:sz w:val="16"/>
        </w:rPr>
        <w:t> </w:t>
      </w:r>
      <w:r>
        <w:rPr>
          <w:spacing w:val="-1"/>
          <w:w w:val="128"/>
          <w:sz w:val="16"/>
        </w:rPr>
        <w:t>u</w:t>
      </w:r>
      <w:r>
        <w:rPr>
          <w:w w:val="123"/>
          <w:sz w:val="16"/>
        </w:rPr>
        <w:t>n</w:t>
      </w:r>
      <w:r>
        <w:rPr>
          <w:spacing w:val="-1"/>
          <w:w w:val="116"/>
          <w:sz w:val="16"/>
        </w:rPr>
        <w:t>s</w:t>
      </w:r>
      <w:r>
        <w:rPr>
          <w:spacing w:val="-1"/>
          <w:w w:val="128"/>
          <w:sz w:val="16"/>
        </w:rPr>
        <w:t>u</w:t>
      </w:r>
      <w:r>
        <w:rPr>
          <w:spacing w:val="-1"/>
          <w:w w:val="127"/>
          <w:sz w:val="16"/>
        </w:rPr>
        <w:t>p</w:t>
      </w:r>
      <w:r>
        <w:rPr>
          <w:w w:val="114"/>
          <w:sz w:val="16"/>
        </w:rPr>
        <w:t>e</w:t>
      </w:r>
      <w:r>
        <w:rPr>
          <w:spacing w:val="-1"/>
          <w:w w:val="126"/>
          <w:sz w:val="16"/>
        </w:rPr>
        <w:t>r</w:t>
      </w:r>
      <w:r>
        <w:rPr>
          <w:w w:val="120"/>
          <w:sz w:val="16"/>
        </w:rPr>
        <w:t>v</w:t>
      </w:r>
      <w:r>
        <w:rPr>
          <w:spacing w:val="-1"/>
          <w:w w:val="111"/>
          <w:sz w:val="16"/>
        </w:rPr>
        <w:t>i</w:t>
      </w:r>
      <w:r>
        <w:rPr>
          <w:spacing w:val="-1"/>
          <w:w w:val="116"/>
          <w:sz w:val="16"/>
        </w:rPr>
        <w:t>s</w:t>
      </w:r>
      <w:r>
        <w:rPr>
          <w:w w:val="114"/>
          <w:sz w:val="16"/>
        </w:rPr>
        <w:t>e</w:t>
      </w:r>
      <w:r>
        <w:rPr>
          <w:w w:val="130"/>
          <w:sz w:val="16"/>
        </w:rPr>
        <w:t>d</w:t>
      </w:r>
      <w:r>
        <w:rPr>
          <w:sz w:val="16"/>
        </w:rPr>
        <w:t> </w:t>
      </w:r>
      <w:r>
        <w:rPr>
          <w:spacing w:val="-4"/>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z w:val="16"/>
        </w:rPr>
        <w:t> </w:t>
      </w:r>
      <w:r>
        <w:rPr>
          <w:spacing w:val="-6"/>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z w:val="16"/>
        </w:rPr>
        <w:t> </w:t>
      </w:r>
      <w:r>
        <w:rPr>
          <w:spacing w:val="-5"/>
          <w:sz w:val="16"/>
        </w:rPr>
        <w:t> </w:t>
      </w:r>
      <w:r>
        <w:rPr>
          <w:spacing w:val="-1"/>
          <w:w w:val="111"/>
          <w:sz w:val="16"/>
        </w:rPr>
        <w:t>i</w:t>
      </w:r>
      <w:r>
        <w:rPr>
          <w:w w:val="123"/>
          <w:sz w:val="16"/>
        </w:rPr>
        <w:t>n</w:t>
      </w:r>
      <w:r>
        <w:rPr>
          <w:sz w:val="16"/>
        </w:rPr>
        <w:t> </w:t>
      </w:r>
      <w:r>
        <w:rPr>
          <w:spacing w:val="-6"/>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spacing w:val="-8"/>
          <w:sz w:val="16"/>
        </w:rPr>
        <w:t> </w:t>
      </w:r>
      <w:r>
        <w:rPr>
          <w:rFonts w:ascii="Palatino Linotype" w:hAnsi="Palatino Linotype"/>
          <w:i/>
          <w:spacing w:val="-1"/>
          <w:sz w:val="16"/>
        </w:rPr>
        <w:t>34t</w:t>
      </w:r>
      <w:r>
        <w:rPr>
          <w:rFonts w:ascii="Palatino Linotype" w:hAnsi="Palatino Linotype"/>
          <w:i/>
          <w:sz w:val="16"/>
        </w:rPr>
        <w:t>h </w:t>
      </w:r>
      <w:r>
        <w:rPr>
          <w:rFonts w:ascii="Palatino Linotype" w:hAnsi="Palatino Linotype"/>
          <w:i/>
          <w:spacing w:val="-2"/>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w w:val="100"/>
          <w:sz w:val="16"/>
        </w:rPr>
        <w:t> </w:t>
      </w:r>
      <w:bookmarkStart w:name="_bookmark100" w:id="170"/>
      <w:bookmarkEnd w:id="170"/>
      <w:r>
        <w:rPr>
          <w:rFonts w:ascii="Palatino Linotype" w:hAnsi="Palatino Linotype"/>
          <w:i/>
          <w:spacing w:val="-2"/>
          <w:w w:val="100"/>
          <w:sz w:val="16"/>
        </w:rPr>
      </w:r>
      <w:r>
        <w:rPr>
          <w:rFonts w:ascii="Palatino Linotype" w:hAnsi="Palatino Linotype"/>
          <w:i/>
          <w:spacing w:val="-2"/>
          <w:w w:val="100"/>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pacing w:val="3"/>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pacing w:val="5"/>
          <w:sz w:val="16"/>
        </w:rPr>
        <w:t> </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w w:val="100"/>
          <w:sz w:val="16"/>
        </w:rPr>
        <w:t>c</w:t>
      </w:r>
      <w:r>
        <w:rPr>
          <w:rFonts w:ascii="Palatino Linotype" w:hAnsi="Palatino Linotype"/>
          <w:i/>
          <w:spacing w:val="-1"/>
          <w:sz w:val="16"/>
        </w:rPr>
        <w:t>h</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w w:val="99"/>
          <w:sz w:val="16"/>
        </w:rPr>
        <w:t>e</w:t>
      </w:r>
      <w:r>
        <w:rPr>
          <w:rFonts w:ascii="Palatino Linotype" w:hAnsi="Palatino Linotype"/>
          <w:i/>
          <w:spacing w:val="3"/>
          <w:sz w:val="16"/>
        </w:rPr>
        <w:t> </w:t>
      </w:r>
      <w:r>
        <w:rPr>
          <w:rFonts w:ascii="Palatino Linotype" w:hAnsi="Palatino Linotype"/>
          <w:i/>
          <w:spacing w:val="-1"/>
          <w:w w:val="99"/>
          <w:sz w:val="16"/>
        </w:rPr>
        <w:t>L</w:t>
      </w:r>
      <w:r>
        <w:rPr>
          <w:rFonts w:ascii="Palatino Linotype" w:hAnsi="Palatino Linotype"/>
          <w:i/>
          <w:w w:val="99"/>
          <w:sz w:val="16"/>
        </w:rPr>
        <w:t>e</w:t>
      </w:r>
      <w:r>
        <w:rPr>
          <w:rFonts w:ascii="Palatino Linotype" w:hAnsi="Palatino Linotype"/>
          <w:i/>
          <w:w w:val="100"/>
          <w:sz w:val="16"/>
        </w:rPr>
        <w:t>a</w:t>
      </w:r>
      <w:r>
        <w:rPr>
          <w:rFonts w:ascii="Palatino Linotype" w:hAnsi="Palatino Linotype"/>
          <w:i/>
          <w:w w:val="99"/>
          <w:sz w:val="16"/>
        </w:rPr>
        <w:t>r</w:t>
      </w:r>
      <w:r>
        <w:rPr>
          <w:rFonts w:ascii="Palatino Linotype" w:hAnsi="Palatino Linotype"/>
          <w:i/>
          <w:spacing w:val="-1"/>
          <w:w w:val="99"/>
          <w:sz w:val="16"/>
        </w:rPr>
        <w:t>n</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pacing w:val="-1"/>
          <w:sz w:val="16"/>
        </w:rPr>
        <w:t>g</w:t>
      </w:r>
      <w:r>
        <w:rPr>
          <w:w w:val="106"/>
          <w:sz w:val="16"/>
        </w:rPr>
        <w:t>,</w:t>
      </w:r>
      <w:r>
        <w:rPr>
          <w:spacing w:val="2"/>
          <w:sz w:val="16"/>
        </w:rPr>
        <w:t> </w:t>
      </w:r>
      <w:r>
        <w:rPr>
          <w:w w:val="108"/>
          <w:sz w:val="16"/>
        </w:rPr>
        <w:t>S</w:t>
      </w:r>
      <w:r>
        <w:rPr>
          <w:spacing w:val="-1"/>
          <w:w w:val="108"/>
          <w:sz w:val="16"/>
        </w:rPr>
        <w:t>y</w:t>
      </w:r>
      <w:r>
        <w:rPr>
          <w:w w:val="130"/>
          <w:sz w:val="16"/>
        </w:rPr>
        <w:t>d</w:t>
      </w:r>
      <w:r>
        <w:rPr>
          <w:w w:val="123"/>
          <w:sz w:val="16"/>
        </w:rPr>
        <w:t>n</w:t>
      </w:r>
      <w:r>
        <w:rPr>
          <w:w w:val="114"/>
          <w:sz w:val="16"/>
        </w:rPr>
        <w:t>e</w:t>
      </w:r>
      <w:r>
        <w:rPr>
          <w:spacing w:val="-17"/>
          <w:w w:val="118"/>
          <w:sz w:val="16"/>
        </w:rPr>
        <w:t>y</w:t>
      </w:r>
      <w:r>
        <w:rPr>
          <w:w w:val="106"/>
          <w:sz w:val="16"/>
        </w:rPr>
        <w:t>,</w:t>
      </w:r>
      <w:r>
        <w:rPr>
          <w:sz w:val="16"/>
        </w:rPr>
        <w:t> </w:t>
      </w:r>
      <w:r>
        <w:rPr>
          <w:w w:val="114"/>
          <w:sz w:val="16"/>
        </w:rPr>
        <w:t>A</w:t>
      </w:r>
      <w:r>
        <w:rPr>
          <w:spacing w:val="-1"/>
          <w:w w:val="128"/>
          <w:sz w:val="16"/>
        </w:rPr>
        <w:t>u</w:t>
      </w:r>
      <w:r>
        <w:rPr>
          <w:spacing w:val="-1"/>
          <w:w w:val="118"/>
          <w:sz w:val="16"/>
        </w:rPr>
        <w:t>g</w:t>
      </w:r>
      <w:r>
        <w:rPr>
          <w:w w:val="106"/>
          <w:sz w:val="16"/>
        </w:rPr>
        <w:t>.</w:t>
      </w:r>
      <w:r>
        <w:rPr>
          <w:spacing w:val="4"/>
          <w:sz w:val="16"/>
        </w:rPr>
        <w:t> </w:t>
      </w:r>
      <w:r>
        <w:rPr>
          <w:spacing w:val="-1"/>
          <w:w w:val="106"/>
          <w:sz w:val="16"/>
        </w:rPr>
        <w:t>2017</w:t>
      </w:r>
      <w:r>
        <w:rPr>
          <w:w w:val="106"/>
          <w:sz w:val="16"/>
        </w:rPr>
        <w:t>,</w:t>
      </w:r>
      <w:r>
        <w:rPr>
          <w:spacing w:val="4"/>
          <w:sz w:val="16"/>
        </w:rPr>
        <w:t> </w:t>
      </w:r>
      <w:r>
        <w:rPr>
          <w:spacing w:val="-1"/>
          <w:w w:val="127"/>
          <w:sz w:val="16"/>
        </w:rPr>
        <w:t>pp</w:t>
      </w:r>
      <w:r>
        <w:rPr>
          <w:w w:val="106"/>
          <w:sz w:val="16"/>
        </w:rPr>
        <w:t>.</w:t>
      </w:r>
      <w:r>
        <w:rPr>
          <w:spacing w:val="4"/>
          <w:sz w:val="16"/>
        </w:rPr>
        <w:t> </w:t>
      </w:r>
      <w:r>
        <w:rPr>
          <w:spacing w:val="-1"/>
          <w:w w:val="106"/>
          <w:sz w:val="16"/>
        </w:rPr>
        <w:t>2988</w:t>
      </w:r>
      <w:r>
        <w:rPr>
          <w:spacing w:val="-1"/>
          <w:w w:val="50"/>
          <w:sz w:val="16"/>
        </w:rPr>
        <w:t>–</w:t>
      </w:r>
      <w:r>
        <w:rPr>
          <w:spacing w:val="-1"/>
          <w:w w:val="106"/>
          <w:sz w:val="16"/>
        </w:rPr>
        <w:t>2997</w:t>
      </w:r>
      <w:r>
        <w:rPr>
          <w:w w:val="106"/>
          <w:sz w:val="16"/>
        </w:rPr>
        <w:t>.</w:t>
      </w:r>
    </w:p>
    <w:p>
      <w:pPr>
        <w:pStyle w:val="ListParagraph"/>
        <w:numPr>
          <w:ilvl w:val="0"/>
          <w:numId w:val="38"/>
        </w:numPr>
        <w:tabs>
          <w:tab w:pos="560" w:val="left" w:leader="none"/>
        </w:tabs>
        <w:spacing w:line="187" w:lineRule="auto" w:before="17" w:after="0"/>
        <w:ind w:left="477" w:right="956" w:hanging="281"/>
        <w:jc w:val="both"/>
        <w:rPr>
          <w:sz w:val="16"/>
        </w:rPr>
      </w:pPr>
      <w:r>
        <w:rPr>
          <w:w w:val="102"/>
          <w:sz w:val="16"/>
        </w:rPr>
        <w:t>S.</w:t>
      </w:r>
      <w:r>
        <w:rPr>
          <w:spacing w:val="-1"/>
          <w:w w:val="91"/>
          <w:sz w:val="16"/>
        </w:rPr>
        <w:t>J</w:t>
      </w:r>
      <w:r>
        <w:rPr>
          <w:w w:val="106"/>
          <w:sz w:val="16"/>
        </w:rPr>
        <w:t>.</w:t>
      </w:r>
      <w:r>
        <w:rPr>
          <w:sz w:val="16"/>
        </w:rPr>
        <w:t> </w:t>
      </w:r>
      <w:r>
        <w:rPr>
          <w:spacing w:val="-18"/>
          <w:sz w:val="16"/>
        </w:rPr>
        <w:t> </w:t>
      </w:r>
      <w:r>
        <w:rPr>
          <w:spacing w:val="-1"/>
          <w:w w:val="115"/>
          <w:sz w:val="16"/>
        </w:rPr>
        <w:t>P</w:t>
      </w:r>
      <w:r>
        <w:rPr>
          <w:spacing w:val="-1"/>
          <w:w w:val="119"/>
          <w:sz w:val="16"/>
        </w:rPr>
        <w:t>a</w:t>
      </w:r>
      <w:r>
        <w:rPr>
          <w:w w:val="123"/>
          <w:sz w:val="16"/>
        </w:rPr>
        <w:t>n</w:t>
      </w:r>
      <w:r>
        <w:rPr>
          <w:w w:val="106"/>
          <w:sz w:val="16"/>
        </w:rPr>
        <w:t>,</w:t>
      </w:r>
      <w:r>
        <w:rPr>
          <w:sz w:val="16"/>
        </w:rPr>
        <w:t> </w:t>
      </w:r>
      <w:r>
        <w:rPr>
          <w:spacing w:val="-18"/>
          <w:sz w:val="16"/>
        </w:rPr>
        <w:t> </w:t>
      </w:r>
      <w:r>
        <w:rPr>
          <w:spacing w:val="-1"/>
          <w:w w:val="91"/>
          <w:sz w:val="16"/>
        </w:rPr>
        <w:t>J</w:t>
      </w:r>
      <w:r>
        <w:rPr>
          <w:w w:val="106"/>
          <w:sz w:val="16"/>
        </w:rPr>
        <w:t>.</w:t>
      </w:r>
      <w:r>
        <w:rPr>
          <w:spacing w:val="-12"/>
          <w:w w:val="106"/>
          <w:sz w:val="16"/>
        </w:rPr>
        <w:t>T</w:t>
      </w:r>
      <w:r>
        <w:rPr>
          <w:w w:val="106"/>
          <w:sz w:val="16"/>
        </w:rPr>
        <w:t>.</w:t>
      </w:r>
      <w:r>
        <w:rPr>
          <w:sz w:val="16"/>
        </w:rPr>
        <w:t> </w:t>
      </w:r>
      <w:r>
        <w:rPr>
          <w:spacing w:val="-18"/>
          <w:sz w:val="16"/>
        </w:rPr>
        <w:t> </w:t>
      </w:r>
      <w:r>
        <w:rPr>
          <w:spacing w:val="-1"/>
          <w:w w:val="107"/>
          <w:sz w:val="16"/>
        </w:rPr>
        <w:t>K</w:t>
      </w:r>
      <w:r>
        <w:rPr>
          <w:w w:val="123"/>
          <w:sz w:val="16"/>
        </w:rPr>
        <w:t>w</w:t>
      </w:r>
      <w:r>
        <w:rPr>
          <w:spacing w:val="-1"/>
          <w:w w:val="116"/>
          <w:sz w:val="16"/>
        </w:rPr>
        <w:t>o</w:t>
      </w:r>
      <w:r>
        <w:rPr>
          <w:spacing w:val="-1"/>
          <w:w w:val="118"/>
          <w:sz w:val="16"/>
        </w:rPr>
        <w:t>k</w:t>
      </w:r>
      <w:r>
        <w:rPr>
          <w:w w:val="106"/>
          <w:sz w:val="16"/>
        </w:rPr>
        <w:t>,</w:t>
      </w:r>
      <w:r>
        <w:rPr>
          <w:sz w:val="16"/>
        </w:rPr>
        <w:t> </w:t>
      </w:r>
      <w:r>
        <w:rPr>
          <w:spacing w:val="-16"/>
          <w:sz w:val="16"/>
        </w:rPr>
        <w:t> </w:t>
      </w:r>
      <w:r>
        <w:rPr>
          <w:spacing w:val="-1"/>
          <w:w w:val="119"/>
          <w:sz w:val="16"/>
        </w:rPr>
        <w:t>a</w:t>
      </w:r>
      <w:r>
        <w:rPr>
          <w:w w:val="123"/>
          <w:sz w:val="16"/>
        </w:rPr>
        <w:t>n</w:t>
      </w:r>
      <w:r>
        <w:rPr>
          <w:w w:val="130"/>
          <w:sz w:val="16"/>
        </w:rPr>
        <w:t>d</w:t>
      </w:r>
      <w:r>
        <w:rPr>
          <w:sz w:val="16"/>
        </w:rPr>
        <w:t> </w:t>
      </w:r>
      <w:r>
        <w:rPr>
          <w:spacing w:val="-18"/>
          <w:sz w:val="16"/>
        </w:rPr>
        <w:t> </w:t>
      </w:r>
      <w:r>
        <w:rPr>
          <w:spacing w:val="-1"/>
          <w:w w:val="115"/>
          <w:sz w:val="16"/>
        </w:rPr>
        <w:t>Q</w:t>
      </w:r>
      <w:r>
        <w:rPr>
          <w:w w:val="106"/>
          <w:sz w:val="16"/>
        </w:rPr>
        <w:t>.</w:t>
      </w:r>
      <w:r>
        <w:rPr>
          <w:sz w:val="16"/>
        </w:rPr>
        <w:t> </w:t>
      </w:r>
      <w:r>
        <w:rPr>
          <w:spacing w:val="-16"/>
          <w:sz w:val="16"/>
        </w:rPr>
        <w:t> </w:t>
      </w:r>
      <w:r>
        <w:rPr>
          <w:spacing w:val="-16"/>
          <w:w w:val="98"/>
          <w:sz w:val="16"/>
        </w:rPr>
        <w:t>Y</w:t>
      </w:r>
      <w:r>
        <w:rPr>
          <w:spacing w:val="-1"/>
          <w:w w:val="119"/>
          <w:sz w:val="16"/>
        </w:rPr>
        <w:t>a</w:t>
      </w:r>
      <w:r>
        <w:rPr>
          <w:w w:val="123"/>
          <w:sz w:val="16"/>
        </w:rPr>
        <w:t>n</w:t>
      </w:r>
      <w:r>
        <w:rPr>
          <w:spacing w:val="-1"/>
          <w:w w:val="118"/>
          <w:sz w:val="16"/>
        </w:rPr>
        <w:t>g</w:t>
      </w:r>
      <w:r>
        <w:rPr>
          <w:w w:val="106"/>
          <w:sz w:val="16"/>
        </w:rPr>
        <w:t>,</w:t>
      </w:r>
      <w:r>
        <w:rPr>
          <w:sz w:val="16"/>
        </w:rPr>
        <w:t> </w:t>
      </w:r>
      <w:r>
        <w:rPr>
          <w:spacing w:val="-16"/>
          <w:sz w:val="16"/>
        </w:rPr>
        <w:t> </w:t>
      </w:r>
      <w:r>
        <w:rPr>
          <w:spacing w:val="-1"/>
          <w:w w:val="50"/>
          <w:sz w:val="16"/>
        </w:rPr>
        <w:t>“</w:t>
      </w:r>
      <w:r>
        <w:rPr>
          <w:spacing w:val="-15"/>
          <w:w w:val="106"/>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z w:val="16"/>
        </w:rPr>
        <w:t> </w:t>
      </w:r>
      <w:r>
        <w:rPr>
          <w:spacing w:val="-15"/>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z w:val="16"/>
        </w:rPr>
        <w:t> </w:t>
      </w:r>
      <w:r>
        <w:rPr>
          <w:spacing w:val="-17"/>
          <w:sz w:val="16"/>
        </w:rPr>
        <w:t> </w:t>
      </w:r>
      <w:r>
        <w:rPr>
          <w:w w:val="120"/>
          <w:sz w:val="16"/>
        </w:rPr>
        <w:t>v</w:t>
      </w:r>
      <w:r>
        <w:rPr>
          <w:spacing w:val="-1"/>
          <w:w w:val="111"/>
          <w:sz w:val="16"/>
        </w:rPr>
        <w:t>i</w:t>
      </w:r>
      <w:r>
        <w:rPr>
          <w:w w:val="119"/>
          <w:sz w:val="16"/>
        </w:rPr>
        <w:t>a</w:t>
      </w:r>
      <w:r>
        <w:rPr>
          <w:sz w:val="16"/>
        </w:rPr>
        <w:t> </w:t>
      </w:r>
      <w:r>
        <w:rPr>
          <w:spacing w:val="-17"/>
          <w:sz w:val="16"/>
        </w:rPr>
        <w:t> </w:t>
      </w:r>
      <w:r>
        <w:rPr>
          <w:w w:val="130"/>
          <w:sz w:val="16"/>
        </w:rPr>
        <w:t>d</w:t>
      </w:r>
      <w:r>
        <w:rPr>
          <w:spacing w:val="-1"/>
          <w:w w:val="111"/>
          <w:sz w:val="16"/>
        </w:rPr>
        <w:t>i</w:t>
      </w:r>
      <w:r>
        <w:rPr>
          <w:w w:val="120"/>
          <w:sz w:val="16"/>
        </w:rPr>
        <w:t>m</w:t>
      </w:r>
      <w:r>
        <w:rPr>
          <w:w w:val="114"/>
          <w:sz w:val="16"/>
        </w:rPr>
        <w:t>e</w:t>
      </w:r>
      <w:r>
        <w:rPr>
          <w:w w:val="123"/>
          <w:sz w:val="16"/>
        </w:rPr>
        <w:t>n</w:t>
      </w:r>
      <w:r>
        <w:rPr>
          <w:w w:val="106"/>
          <w:sz w:val="16"/>
        </w:rPr>
        <w:t>- </w:t>
      </w:r>
      <w:r>
        <w:rPr>
          <w:spacing w:val="-1"/>
          <w:w w:val="116"/>
          <w:sz w:val="16"/>
        </w:rPr>
        <w:t>s</w:t>
      </w:r>
      <w:r>
        <w:rPr>
          <w:spacing w:val="-1"/>
          <w:w w:val="111"/>
          <w:sz w:val="16"/>
        </w:rPr>
        <w:t>i</w:t>
      </w:r>
      <w:r>
        <w:rPr>
          <w:spacing w:val="-1"/>
          <w:w w:val="116"/>
          <w:sz w:val="16"/>
        </w:rPr>
        <w:t>o</w:t>
      </w:r>
      <w:r>
        <w:rPr>
          <w:w w:val="123"/>
          <w:sz w:val="16"/>
        </w:rPr>
        <w:t>n</w:t>
      </w:r>
      <w:r>
        <w:rPr>
          <w:spacing w:val="-1"/>
          <w:w w:val="119"/>
          <w:sz w:val="16"/>
        </w:rPr>
        <w:t>a</w:t>
      </w:r>
      <w:r>
        <w:rPr>
          <w:spacing w:val="-1"/>
          <w:w w:val="111"/>
          <w:sz w:val="16"/>
        </w:rPr>
        <w:t>li</w:t>
      </w:r>
      <w:r>
        <w:rPr>
          <w:w w:val="125"/>
          <w:sz w:val="16"/>
        </w:rPr>
        <w:t>t</w:t>
      </w:r>
      <w:r>
        <w:rPr>
          <w:w w:val="118"/>
          <w:sz w:val="16"/>
        </w:rPr>
        <w:t>y</w:t>
      </w:r>
      <w:r>
        <w:rPr>
          <w:sz w:val="16"/>
        </w:rPr>
        <w:t> </w:t>
      </w:r>
      <w:r>
        <w:rPr>
          <w:spacing w:val="10"/>
          <w:sz w:val="16"/>
        </w:rPr>
        <w:t> </w:t>
      </w:r>
      <w:r>
        <w:rPr>
          <w:spacing w:val="-4"/>
          <w:w w:val="126"/>
          <w:sz w:val="16"/>
        </w:rPr>
        <w:t>r</w:t>
      </w:r>
      <w:r>
        <w:rPr>
          <w:w w:val="114"/>
          <w:sz w:val="16"/>
        </w:rPr>
        <w:t>e</w:t>
      </w:r>
      <w:r>
        <w:rPr>
          <w:w w:val="130"/>
          <w:sz w:val="16"/>
        </w:rPr>
        <w:t>d</w:t>
      </w:r>
      <w:r>
        <w:rPr>
          <w:spacing w:val="-1"/>
          <w:w w:val="128"/>
          <w:sz w:val="16"/>
        </w:rPr>
        <w:t>u</w:t>
      </w:r>
      <w:r>
        <w:rPr>
          <w:w w:val="106"/>
          <w:sz w:val="16"/>
        </w:rPr>
        <w:t>c</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z w:val="16"/>
        </w:rPr>
        <w:t> </w:t>
      </w:r>
      <w:r>
        <w:rPr>
          <w:spacing w:val="7"/>
          <w:sz w:val="16"/>
        </w:rPr>
        <w:t> </w:t>
      </w:r>
      <w:r>
        <w:rPr>
          <w:spacing w:val="-1"/>
          <w:w w:val="111"/>
          <w:sz w:val="16"/>
        </w:rPr>
        <w:t>i</w:t>
      </w:r>
      <w:r>
        <w:rPr>
          <w:w w:val="123"/>
          <w:sz w:val="16"/>
        </w:rPr>
        <w:t>n</w:t>
      </w:r>
      <w:r>
        <w:rPr>
          <w:sz w:val="16"/>
        </w:rPr>
        <w:t> </w:t>
      </w:r>
      <w:r>
        <w:rPr>
          <w:spacing w:val="6"/>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spacing w:val="7"/>
          <w:sz w:val="16"/>
        </w:rPr>
        <w:t> </w:t>
      </w:r>
      <w:r>
        <w:rPr>
          <w:rFonts w:ascii="Palatino Linotype" w:hAnsi="Palatino Linotype"/>
          <w:i/>
          <w:spacing w:val="-1"/>
          <w:sz w:val="16"/>
        </w:rPr>
        <w:t>23</w:t>
      </w:r>
      <w:r>
        <w:rPr>
          <w:rFonts w:ascii="Palatino Linotype" w:hAnsi="Palatino Linotype"/>
          <w:i/>
          <w:w w:val="99"/>
          <w:sz w:val="16"/>
        </w:rPr>
        <w:t>r</w:t>
      </w:r>
      <w:r>
        <w:rPr>
          <w:rFonts w:ascii="Palatino Linotype" w:hAnsi="Palatino Linotype"/>
          <w:i/>
          <w:sz w:val="16"/>
        </w:rPr>
        <w:t>d </w:t>
      </w:r>
      <w:r>
        <w:rPr>
          <w:rFonts w:ascii="Palatino Linotype" w:hAnsi="Palatino Linotype"/>
          <w:i/>
          <w:spacing w:val="12"/>
          <w:sz w:val="16"/>
        </w:rPr>
        <w:t> </w:t>
      </w:r>
      <w:r>
        <w:rPr>
          <w:rFonts w:ascii="Palatino Linotype" w:hAnsi="Palatino Linotype"/>
          <w:i/>
          <w:spacing w:val="-1"/>
          <w:w w:val="99"/>
          <w:sz w:val="16"/>
        </w:rPr>
        <w:t>AAA</w:t>
      </w:r>
      <w:r>
        <w:rPr>
          <w:rFonts w:ascii="Palatino Linotype" w:hAnsi="Palatino Linotype"/>
          <w:i/>
          <w:w w:val="99"/>
          <w:sz w:val="16"/>
        </w:rPr>
        <w:t>I </w:t>
      </w:r>
      <w:r>
        <w:rPr>
          <w:rFonts w:ascii="Palatino Linotype" w:hAnsi="Palatino Linotype"/>
          <w:i/>
          <w:spacing w:val="10"/>
          <w:w w:val="99"/>
          <w:sz w:val="16"/>
        </w:rPr>
        <w:t> </w:t>
      </w:r>
      <w:r>
        <w:rPr>
          <w:rFonts w:ascii="Palatino Linotype" w:hAnsi="Palatino Linotype"/>
          <w:i/>
          <w:spacing w:val="-2"/>
          <w:w w:val="99"/>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z w:val="16"/>
        </w:rPr>
        <w:t> </w:t>
      </w:r>
      <w:r>
        <w:rPr>
          <w:rFonts w:ascii="Palatino Linotype" w:hAnsi="Palatino Linotype"/>
          <w:i/>
          <w:spacing w:val="6"/>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z w:val="16"/>
        </w:rPr>
        <w:t> </w:t>
      </w:r>
      <w:r>
        <w:rPr>
          <w:rFonts w:ascii="Palatino Linotype" w:hAnsi="Palatino Linotype"/>
          <w:i/>
          <w:spacing w:val="8"/>
          <w:sz w:val="16"/>
        </w:rPr>
        <w:t> </w:t>
      </w:r>
      <w:r>
        <w:rPr>
          <w:rFonts w:ascii="Palatino Linotype" w:hAnsi="Palatino Linotype"/>
          <w:i/>
          <w:spacing w:val="-1"/>
          <w:w w:val="99"/>
          <w:sz w:val="16"/>
        </w:rPr>
        <w:t>A</w:t>
      </w:r>
      <w:r>
        <w:rPr>
          <w:rFonts w:ascii="Palatino Linotype" w:hAnsi="Palatino Linotype"/>
          <w:i/>
          <w:w w:val="99"/>
          <w:sz w:val="16"/>
        </w:rPr>
        <w:t>r</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95"/>
          <w:sz w:val="16"/>
        </w:rPr>
        <w:t>f</w:t>
      </w:r>
      <w:r>
        <w:rPr>
          <w:rFonts w:ascii="Palatino Linotype" w:hAnsi="Palatino Linotype"/>
          <w:i/>
          <w:spacing w:val="-1"/>
          <w:w w:val="95"/>
          <w:sz w:val="16"/>
        </w:rPr>
        <w:t>i</w:t>
      </w:r>
      <w:r>
        <w:rPr>
          <w:rFonts w:ascii="Palatino Linotype" w:hAnsi="Palatino Linotype"/>
          <w:i/>
          <w:spacing w:val="-1"/>
          <w:w w:val="100"/>
          <w:sz w:val="16"/>
        </w:rPr>
        <w:t>c</w:t>
      </w:r>
      <w:r>
        <w:rPr>
          <w:rFonts w:ascii="Palatino Linotype" w:hAnsi="Palatino Linotype"/>
          <w:i/>
          <w:spacing w:val="1"/>
          <w:w w:val="100"/>
          <w:sz w:val="16"/>
        </w:rPr>
        <w:t>i</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w w:val="100"/>
          <w:sz w:val="16"/>
        </w:rPr>
        <w:t> </w:t>
      </w:r>
      <w:bookmarkStart w:name="_bookmark101" w:id="171"/>
      <w:bookmarkEnd w:id="171"/>
      <w:r>
        <w:rPr>
          <w:rFonts w:ascii="Palatino Linotype" w:hAnsi="Palatino Linotype"/>
          <w:i/>
          <w:spacing w:val="-1"/>
          <w:w w:val="99"/>
          <w:sz w:val="16"/>
        </w:rPr>
      </w:r>
      <w:r>
        <w:rPr>
          <w:rFonts w:ascii="Palatino Linotype" w:hAnsi="Palatino Linotype"/>
          <w:i/>
          <w:spacing w:val="-1"/>
          <w:w w:val="99"/>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w:t>
      </w:r>
      <w:r>
        <w:rPr>
          <w:rFonts w:ascii="Palatino Linotype" w:hAnsi="Palatino Linotype"/>
          <w:i/>
          <w:spacing w:val="1"/>
          <w:w w:val="100"/>
          <w:sz w:val="16"/>
        </w:rPr>
        <w:t>lli</w:t>
      </w:r>
      <w:r>
        <w:rPr>
          <w:rFonts w:ascii="Palatino Linotype" w:hAnsi="Palatino Linotype"/>
          <w:i/>
          <w:spacing w:val="-1"/>
          <w:sz w:val="16"/>
        </w:rPr>
        <w:t>g</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w w:val="106"/>
          <w:sz w:val="16"/>
        </w:rPr>
        <w:t>,</w:t>
      </w:r>
      <w:r>
        <w:rPr>
          <w:spacing w:val="2"/>
          <w:sz w:val="16"/>
        </w:rPr>
        <w:t> </w:t>
      </w:r>
      <w:r>
        <w:rPr>
          <w:spacing w:val="-1"/>
          <w:w w:val="113"/>
          <w:sz w:val="16"/>
        </w:rPr>
        <w:t>C</w:t>
      </w:r>
      <w:r>
        <w:rPr>
          <w:w w:val="123"/>
          <w:sz w:val="16"/>
        </w:rPr>
        <w:t>h</w:t>
      </w:r>
      <w:r>
        <w:rPr>
          <w:spacing w:val="-1"/>
          <w:w w:val="111"/>
          <w:sz w:val="16"/>
        </w:rPr>
        <w:t>i</w:t>
      </w:r>
      <w:r>
        <w:rPr>
          <w:w w:val="106"/>
          <w:sz w:val="16"/>
        </w:rPr>
        <w:t>c</w:t>
      </w:r>
      <w:r>
        <w:rPr>
          <w:spacing w:val="-1"/>
          <w:w w:val="119"/>
          <w:sz w:val="16"/>
        </w:rPr>
        <w:t>a</w:t>
      </w:r>
      <w:r>
        <w:rPr>
          <w:spacing w:val="-1"/>
          <w:w w:val="118"/>
          <w:sz w:val="16"/>
        </w:rPr>
        <w:t>g</w:t>
      </w:r>
      <w:r>
        <w:rPr>
          <w:spacing w:val="-1"/>
          <w:w w:val="116"/>
          <w:sz w:val="16"/>
        </w:rPr>
        <w:t>o</w:t>
      </w:r>
      <w:r>
        <w:rPr>
          <w:w w:val="106"/>
          <w:sz w:val="16"/>
        </w:rPr>
        <w:t>,</w:t>
      </w:r>
      <w:r>
        <w:rPr>
          <w:spacing w:val="4"/>
          <w:sz w:val="16"/>
        </w:rPr>
        <w:t> </w:t>
      </w:r>
      <w:r>
        <w:rPr>
          <w:spacing w:val="-1"/>
          <w:w w:val="91"/>
          <w:sz w:val="16"/>
        </w:rPr>
        <w:t>J</w:t>
      </w:r>
      <w:r>
        <w:rPr>
          <w:spacing w:val="-1"/>
          <w:w w:val="128"/>
          <w:sz w:val="16"/>
        </w:rPr>
        <w:t>u</w:t>
      </w:r>
      <w:r>
        <w:rPr>
          <w:spacing w:val="-1"/>
          <w:w w:val="111"/>
          <w:sz w:val="16"/>
        </w:rPr>
        <w:t>l</w:t>
      </w:r>
      <w:r>
        <w:rPr>
          <w:w w:val="106"/>
          <w:sz w:val="16"/>
        </w:rPr>
        <w:t>.</w:t>
      </w:r>
      <w:r>
        <w:rPr>
          <w:spacing w:val="4"/>
          <w:sz w:val="16"/>
        </w:rPr>
        <w:t> </w:t>
      </w:r>
      <w:r>
        <w:rPr>
          <w:spacing w:val="-1"/>
          <w:w w:val="106"/>
          <w:sz w:val="16"/>
        </w:rPr>
        <w:t>2008</w:t>
      </w:r>
      <w:r>
        <w:rPr>
          <w:w w:val="106"/>
          <w:sz w:val="16"/>
        </w:rPr>
        <w:t>,</w:t>
      </w:r>
      <w:r>
        <w:rPr>
          <w:spacing w:val="7"/>
          <w:sz w:val="16"/>
        </w:rPr>
        <w:t> </w:t>
      </w:r>
      <w:r>
        <w:rPr>
          <w:spacing w:val="-1"/>
          <w:w w:val="127"/>
          <w:sz w:val="16"/>
        </w:rPr>
        <w:t>pp</w:t>
      </w:r>
      <w:r>
        <w:rPr>
          <w:w w:val="106"/>
          <w:sz w:val="16"/>
        </w:rPr>
        <w:t>.</w:t>
      </w:r>
      <w:r>
        <w:rPr>
          <w:spacing w:val="4"/>
          <w:sz w:val="16"/>
        </w:rPr>
        <w:t> </w:t>
      </w:r>
      <w:r>
        <w:rPr>
          <w:spacing w:val="-1"/>
          <w:w w:val="106"/>
          <w:sz w:val="16"/>
        </w:rPr>
        <w:t>677</w:t>
      </w:r>
      <w:r>
        <w:rPr>
          <w:spacing w:val="-1"/>
          <w:w w:val="50"/>
          <w:sz w:val="16"/>
        </w:rPr>
        <w:t>–</w:t>
      </w:r>
      <w:r>
        <w:rPr>
          <w:spacing w:val="-1"/>
          <w:w w:val="106"/>
          <w:sz w:val="16"/>
        </w:rPr>
        <w:t>682</w:t>
      </w:r>
      <w:r>
        <w:rPr>
          <w:w w:val="106"/>
          <w:sz w:val="16"/>
        </w:rPr>
        <w:t>.</w:t>
      </w:r>
    </w:p>
    <w:p>
      <w:pPr>
        <w:pStyle w:val="ListParagraph"/>
        <w:numPr>
          <w:ilvl w:val="0"/>
          <w:numId w:val="38"/>
        </w:numPr>
        <w:tabs>
          <w:tab w:pos="560" w:val="left" w:leader="none"/>
        </w:tabs>
        <w:spacing w:line="187" w:lineRule="auto" w:before="15" w:after="0"/>
        <w:ind w:left="477" w:right="956" w:hanging="281"/>
        <w:jc w:val="both"/>
        <w:rPr>
          <w:sz w:val="16"/>
        </w:rPr>
      </w:pPr>
      <w:r>
        <w:rPr>
          <w:spacing w:val="-1"/>
          <w:w w:val="107"/>
          <w:sz w:val="16"/>
        </w:rPr>
        <w:t>K</w:t>
      </w:r>
      <w:r>
        <w:rPr>
          <w:w w:val="106"/>
          <w:sz w:val="16"/>
        </w:rPr>
        <w:t>.</w:t>
      </w:r>
      <w:r>
        <w:rPr>
          <w:spacing w:val="-1"/>
          <w:w w:val="115"/>
          <w:sz w:val="16"/>
        </w:rPr>
        <w:t>Q</w:t>
      </w:r>
      <w:r>
        <w:rPr>
          <w:w w:val="106"/>
          <w:sz w:val="16"/>
        </w:rPr>
        <w:t>.</w:t>
      </w:r>
      <w:r>
        <w:rPr>
          <w:spacing w:val="7"/>
          <w:sz w:val="16"/>
        </w:rPr>
        <w:t> </w:t>
      </w:r>
      <w:r>
        <w:rPr>
          <w:spacing w:val="-14"/>
          <w:w w:val="112"/>
          <w:sz w:val="16"/>
        </w:rPr>
        <w:t>W</w:t>
      </w:r>
      <w:r>
        <w:rPr>
          <w:w w:val="114"/>
          <w:sz w:val="16"/>
        </w:rPr>
        <w:t>e</w:t>
      </w:r>
      <w:r>
        <w:rPr>
          <w:spacing w:val="-1"/>
          <w:w w:val="111"/>
          <w:sz w:val="16"/>
        </w:rPr>
        <w:t>i</w:t>
      </w:r>
      <w:r>
        <w:rPr>
          <w:w w:val="123"/>
          <w:sz w:val="16"/>
        </w:rPr>
        <w:t>n</w:t>
      </w:r>
      <w:r>
        <w:rPr>
          <w:w w:val="117"/>
          <w:sz w:val="16"/>
        </w:rPr>
        <w:t>b</w:t>
      </w:r>
      <w:r>
        <w:rPr>
          <w:w w:val="114"/>
          <w:sz w:val="16"/>
        </w:rPr>
        <w:t>e</w:t>
      </w:r>
      <w:r>
        <w:rPr>
          <w:spacing w:val="-4"/>
          <w:w w:val="126"/>
          <w:sz w:val="16"/>
        </w:rPr>
        <w:t>r</w:t>
      </w:r>
      <w:r>
        <w:rPr>
          <w:spacing w:val="-1"/>
          <w:w w:val="118"/>
          <w:sz w:val="16"/>
        </w:rPr>
        <w:t>g</w:t>
      </w:r>
      <w:r>
        <w:rPr>
          <w:w w:val="114"/>
          <w:sz w:val="16"/>
        </w:rPr>
        <w:t>e</w:t>
      </w:r>
      <w:r>
        <w:rPr>
          <w:spacing w:val="-13"/>
          <w:w w:val="126"/>
          <w:sz w:val="16"/>
        </w:rPr>
        <w:t>r</w:t>
      </w:r>
      <w:r>
        <w:rPr>
          <w:w w:val="106"/>
          <w:sz w:val="16"/>
        </w:rPr>
        <w:t>,</w:t>
      </w:r>
      <w:r>
        <w:rPr>
          <w:spacing w:val="4"/>
          <w:sz w:val="16"/>
        </w:rPr>
        <w:t> </w:t>
      </w:r>
      <w:r>
        <w:rPr>
          <w:spacing w:val="-15"/>
          <w:w w:val="106"/>
          <w:sz w:val="16"/>
        </w:rPr>
        <w:t>F</w:t>
      </w:r>
      <w:r>
        <w:rPr>
          <w:w w:val="106"/>
          <w:sz w:val="16"/>
        </w:rPr>
        <w:t>.</w:t>
      </w:r>
      <w:r>
        <w:rPr>
          <w:spacing w:val="7"/>
          <w:sz w:val="16"/>
        </w:rPr>
        <w:t> </w:t>
      </w:r>
      <w:r>
        <w:rPr>
          <w:w w:val="111"/>
          <w:sz w:val="16"/>
        </w:rPr>
        <w:t>Sh</w:t>
      </w:r>
      <w:r>
        <w:rPr>
          <w:spacing w:val="-1"/>
          <w:w w:val="119"/>
          <w:sz w:val="16"/>
        </w:rPr>
        <w:t>a</w:t>
      </w:r>
      <w:r>
        <w:rPr>
          <w:w w:val="106"/>
          <w:sz w:val="16"/>
        </w:rPr>
        <w:t>,</w:t>
      </w:r>
      <w:r>
        <w:rPr>
          <w:spacing w:val="7"/>
          <w:sz w:val="16"/>
        </w:rPr>
        <w:t> </w:t>
      </w:r>
      <w:r>
        <w:rPr>
          <w:spacing w:val="-1"/>
          <w:w w:val="119"/>
          <w:sz w:val="16"/>
        </w:rPr>
        <w:t>a</w:t>
      </w:r>
      <w:r>
        <w:rPr>
          <w:w w:val="123"/>
          <w:sz w:val="16"/>
        </w:rPr>
        <w:t>n</w:t>
      </w:r>
      <w:r>
        <w:rPr>
          <w:w w:val="130"/>
          <w:sz w:val="16"/>
        </w:rPr>
        <w:t>d</w:t>
      </w:r>
      <w:r>
        <w:rPr>
          <w:spacing w:val="7"/>
          <w:sz w:val="16"/>
        </w:rPr>
        <w:t> </w:t>
      </w:r>
      <w:r>
        <w:rPr>
          <w:w w:val="106"/>
          <w:sz w:val="16"/>
        </w:rPr>
        <w:t>L</w:t>
      </w:r>
      <w:r>
        <w:rPr>
          <w:w w:val="106"/>
          <w:sz w:val="16"/>
        </w:rPr>
        <w:t>.</w:t>
      </w:r>
      <w:r>
        <w:rPr>
          <w:spacing w:val="-1"/>
          <w:w w:val="107"/>
          <w:sz w:val="16"/>
        </w:rPr>
        <w:t>K</w:t>
      </w:r>
      <w:r>
        <w:rPr>
          <w:w w:val="106"/>
          <w:sz w:val="16"/>
        </w:rPr>
        <w:t>.</w:t>
      </w:r>
      <w:r>
        <w:rPr>
          <w:spacing w:val="4"/>
          <w:sz w:val="16"/>
        </w:rPr>
        <w:t> </w:t>
      </w:r>
      <w:r>
        <w:rPr>
          <w:w w:val="109"/>
          <w:sz w:val="16"/>
        </w:rPr>
        <w:t>S</w:t>
      </w:r>
      <w:r>
        <w:rPr>
          <w:spacing w:val="-1"/>
          <w:w w:val="109"/>
          <w:sz w:val="16"/>
        </w:rPr>
        <w:t>a</w:t>
      </w:r>
      <w:r>
        <w:rPr>
          <w:spacing w:val="-1"/>
          <w:w w:val="128"/>
          <w:sz w:val="16"/>
        </w:rPr>
        <w:t>u</w:t>
      </w:r>
      <w:r>
        <w:rPr>
          <w:spacing w:val="-1"/>
          <w:w w:val="111"/>
          <w:sz w:val="16"/>
        </w:rPr>
        <w:t>l</w:t>
      </w:r>
      <w:r>
        <w:rPr>
          <w:w w:val="106"/>
          <w:sz w:val="16"/>
        </w:rPr>
        <w:t>,</w:t>
      </w:r>
      <w:r>
        <w:rPr>
          <w:spacing w:val="9"/>
          <w:sz w:val="16"/>
        </w:rPr>
        <w:t> </w:t>
      </w:r>
      <w:r>
        <w:rPr>
          <w:spacing w:val="-1"/>
          <w:w w:val="50"/>
          <w:sz w:val="16"/>
        </w:rPr>
        <w:t>“</w:t>
      </w:r>
      <w:r>
        <w:rPr>
          <w:w w:val="106"/>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pacing w:val="6"/>
          <w:sz w:val="16"/>
        </w:rPr>
        <w:t> </w:t>
      </w:r>
      <w:r>
        <w:rPr>
          <w:w w:val="119"/>
          <w:sz w:val="16"/>
        </w:rPr>
        <w:t>a</w:t>
      </w:r>
      <w:r>
        <w:rPr>
          <w:spacing w:val="8"/>
          <w:sz w:val="16"/>
        </w:rPr>
        <w:t> </w:t>
      </w:r>
      <w:r>
        <w:rPr>
          <w:spacing w:val="-1"/>
          <w:w w:val="118"/>
          <w:sz w:val="16"/>
        </w:rPr>
        <w:t>k</w:t>
      </w:r>
      <w:r>
        <w:rPr>
          <w:w w:val="114"/>
          <w:sz w:val="16"/>
        </w:rPr>
        <w:t>e</w:t>
      </w:r>
      <w:r>
        <w:rPr>
          <w:spacing w:val="-1"/>
          <w:w w:val="126"/>
          <w:sz w:val="16"/>
        </w:rPr>
        <w:t>r</w:t>
      </w:r>
      <w:r>
        <w:rPr>
          <w:w w:val="123"/>
          <w:sz w:val="16"/>
        </w:rPr>
        <w:t>n</w:t>
      </w:r>
      <w:r>
        <w:rPr>
          <w:w w:val="114"/>
          <w:sz w:val="16"/>
        </w:rPr>
        <w:t>e</w:t>
      </w:r>
      <w:r>
        <w:rPr>
          <w:w w:val="111"/>
          <w:sz w:val="16"/>
        </w:rPr>
        <w:t>l</w:t>
      </w:r>
      <w:r>
        <w:rPr>
          <w:spacing w:val="5"/>
          <w:sz w:val="16"/>
        </w:rPr>
        <w:t> </w:t>
      </w:r>
      <w:r>
        <w:rPr>
          <w:w w:val="120"/>
          <w:sz w:val="16"/>
        </w:rPr>
        <w:t>m</w:t>
      </w:r>
      <w:r>
        <w:rPr>
          <w:spacing w:val="-1"/>
          <w:w w:val="119"/>
          <w:sz w:val="16"/>
        </w:rPr>
        <w:t>a</w:t>
      </w:r>
      <w:r>
        <w:rPr>
          <w:w w:val="125"/>
          <w:sz w:val="16"/>
        </w:rPr>
        <w:t>t</w:t>
      </w:r>
      <w:r>
        <w:rPr>
          <w:spacing w:val="-1"/>
          <w:w w:val="126"/>
          <w:sz w:val="16"/>
        </w:rPr>
        <w:t>r</w:t>
      </w:r>
      <w:r>
        <w:rPr>
          <w:spacing w:val="-1"/>
          <w:w w:val="111"/>
          <w:sz w:val="16"/>
        </w:rPr>
        <w:t>i</w:t>
      </w:r>
      <w:r>
        <w:rPr>
          <w:w w:val="109"/>
          <w:sz w:val="16"/>
        </w:rPr>
        <w:t>x </w:t>
      </w:r>
      <w:r>
        <w:rPr>
          <w:spacing w:val="-1"/>
          <w:w w:val="106"/>
          <w:sz w:val="16"/>
        </w:rPr>
        <w:t>f</w:t>
      </w:r>
      <w:r>
        <w:rPr>
          <w:spacing w:val="-1"/>
          <w:w w:val="116"/>
          <w:sz w:val="16"/>
        </w:rPr>
        <w:t>o</w:t>
      </w:r>
      <w:r>
        <w:rPr>
          <w:w w:val="126"/>
          <w:sz w:val="16"/>
        </w:rPr>
        <w:t>r</w:t>
      </w:r>
      <w:r>
        <w:rPr>
          <w:spacing w:val="17"/>
          <w:sz w:val="16"/>
        </w:rPr>
        <w:t> </w:t>
      </w:r>
      <w:r>
        <w:rPr>
          <w:w w:val="123"/>
          <w:sz w:val="16"/>
        </w:rPr>
        <w:t>n</w:t>
      </w:r>
      <w:r>
        <w:rPr>
          <w:spacing w:val="-1"/>
          <w:w w:val="116"/>
          <w:sz w:val="16"/>
        </w:rPr>
        <w:t>o</w:t>
      </w:r>
      <w:r>
        <w:rPr>
          <w:w w:val="123"/>
          <w:sz w:val="16"/>
        </w:rPr>
        <w:t>n</w:t>
      </w:r>
      <w:r>
        <w:rPr>
          <w:spacing w:val="-1"/>
          <w:w w:val="111"/>
          <w:sz w:val="16"/>
        </w:rPr>
        <w:t>li</w:t>
      </w:r>
      <w:r>
        <w:rPr>
          <w:w w:val="123"/>
          <w:sz w:val="16"/>
        </w:rPr>
        <w:t>n</w:t>
      </w:r>
      <w:r>
        <w:rPr>
          <w:w w:val="114"/>
          <w:sz w:val="16"/>
        </w:rPr>
        <w:t>e</w:t>
      </w:r>
      <w:r>
        <w:rPr>
          <w:spacing w:val="-1"/>
          <w:w w:val="119"/>
          <w:sz w:val="16"/>
        </w:rPr>
        <w:t>a</w:t>
      </w:r>
      <w:r>
        <w:rPr>
          <w:w w:val="126"/>
          <w:sz w:val="16"/>
        </w:rPr>
        <w:t>r</w:t>
      </w:r>
      <w:r>
        <w:rPr>
          <w:spacing w:val="20"/>
          <w:sz w:val="16"/>
        </w:rPr>
        <w:t> </w:t>
      </w:r>
      <w:r>
        <w:rPr>
          <w:w w:val="130"/>
          <w:sz w:val="16"/>
        </w:rPr>
        <w:t>d</w:t>
      </w:r>
      <w:r>
        <w:rPr>
          <w:spacing w:val="-1"/>
          <w:w w:val="111"/>
          <w:sz w:val="16"/>
        </w:rPr>
        <w:t>i</w:t>
      </w:r>
      <w:r>
        <w:rPr>
          <w:w w:val="120"/>
          <w:sz w:val="16"/>
        </w:rPr>
        <w:t>m</w:t>
      </w:r>
      <w:r>
        <w:rPr>
          <w:w w:val="114"/>
          <w:sz w:val="16"/>
        </w:rPr>
        <w:t>e</w:t>
      </w:r>
      <w:r>
        <w:rPr>
          <w:w w:val="123"/>
          <w:sz w:val="16"/>
        </w:rPr>
        <w:t>n</w:t>
      </w:r>
      <w:r>
        <w:rPr>
          <w:spacing w:val="-1"/>
          <w:w w:val="116"/>
          <w:sz w:val="16"/>
        </w:rPr>
        <w:t>s</w:t>
      </w:r>
      <w:r>
        <w:rPr>
          <w:spacing w:val="-1"/>
          <w:w w:val="111"/>
          <w:sz w:val="16"/>
        </w:rPr>
        <w:t>i</w:t>
      </w:r>
      <w:r>
        <w:rPr>
          <w:spacing w:val="-1"/>
          <w:w w:val="116"/>
          <w:sz w:val="16"/>
        </w:rPr>
        <w:t>o</w:t>
      </w:r>
      <w:r>
        <w:rPr>
          <w:w w:val="123"/>
          <w:sz w:val="16"/>
        </w:rPr>
        <w:t>n</w:t>
      </w:r>
      <w:r>
        <w:rPr>
          <w:spacing w:val="-1"/>
          <w:w w:val="119"/>
          <w:sz w:val="16"/>
        </w:rPr>
        <w:t>a</w:t>
      </w:r>
      <w:r>
        <w:rPr>
          <w:spacing w:val="-1"/>
          <w:w w:val="111"/>
          <w:sz w:val="16"/>
        </w:rPr>
        <w:t>li</w:t>
      </w:r>
      <w:r>
        <w:rPr>
          <w:w w:val="125"/>
          <w:sz w:val="16"/>
        </w:rPr>
        <w:t>t</w:t>
      </w:r>
      <w:r>
        <w:rPr>
          <w:w w:val="118"/>
          <w:sz w:val="16"/>
        </w:rPr>
        <w:t>y</w:t>
      </w:r>
      <w:r>
        <w:rPr>
          <w:spacing w:val="20"/>
          <w:sz w:val="16"/>
        </w:rPr>
        <w:t> </w:t>
      </w:r>
      <w:r>
        <w:rPr>
          <w:spacing w:val="-4"/>
          <w:w w:val="126"/>
          <w:sz w:val="16"/>
        </w:rPr>
        <w:t>r</w:t>
      </w:r>
      <w:r>
        <w:rPr>
          <w:w w:val="114"/>
          <w:sz w:val="16"/>
        </w:rPr>
        <w:t>e</w:t>
      </w:r>
      <w:r>
        <w:rPr>
          <w:w w:val="130"/>
          <w:sz w:val="16"/>
        </w:rPr>
        <w:t>d</w:t>
      </w:r>
      <w:r>
        <w:rPr>
          <w:spacing w:val="-1"/>
          <w:w w:val="128"/>
          <w:sz w:val="16"/>
        </w:rPr>
        <w:t>u</w:t>
      </w:r>
      <w:r>
        <w:rPr>
          <w:w w:val="106"/>
          <w:sz w:val="16"/>
        </w:rPr>
        <w:t>c</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pacing w:val="15"/>
          <w:sz w:val="16"/>
        </w:rPr>
        <w:t> </w:t>
      </w:r>
      <w:r>
        <w:rPr>
          <w:spacing w:val="-1"/>
          <w:w w:val="111"/>
          <w:sz w:val="16"/>
        </w:rPr>
        <w:t>i</w:t>
      </w:r>
      <w:r>
        <w:rPr>
          <w:w w:val="123"/>
          <w:sz w:val="16"/>
        </w:rPr>
        <w:t>n</w:t>
      </w:r>
      <w:r>
        <w:rPr>
          <w:spacing w:val="16"/>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16"/>
          <w:sz w:val="16"/>
        </w:rPr>
        <w:t> </w:t>
      </w:r>
      <w:r>
        <w:rPr>
          <w:rFonts w:ascii="Palatino Linotype" w:hAnsi="Palatino Linotype"/>
          <w:i/>
          <w:spacing w:val="-1"/>
          <w:sz w:val="16"/>
        </w:rPr>
        <w:t>21</w:t>
      </w:r>
      <w:r>
        <w:rPr>
          <w:rFonts w:ascii="Palatino Linotype" w:hAnsi="Palatino Linotype"/>
          <w:i/>
          <w:w w:val="99"/>
          <w:sz w:val="16"/>
        </w:rPr>
        <w:t>s</w:t>
      </w:r>
      <w:r>
        <w:rPr>
          <w:rFonts w:ascii="Palatino Linotype" w:hAnsi="Palatino Linotype"/>
          <w:i/>
          <w:w w:val="99"/>
          <w:sz w:val="16"/>
        </w:rPr>
        <w:t>t</w:t>
      </w:r>
      <w:r>
        <w:rPr>
          <w:rFonts w:ascii="Palatino Linotype" w:hAnsi="Palatino Linotype"/>
          <w:i/>
          <w:spacing w:val="19"/>
          <w:w w:val="99"/>
          <w:sz w:val="16"/>
        </w:rPr>
        <w:t> </w:t>
      </w:r>
      <w:r>
        <w:rPr>
          <w:rFonts w:ascii="Palatino Linotype" w:hAnsi="Palatino Linotype"/>
          <w:i/>
          <w:spacing w:val="-1"/>
          <w:w w:val="99"/>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w w:val="100"/>
          <w:sz w:val="16"/>
        </w:rPr>
        <w:t> </w:t>
      </w:r>
      <w:r>
        <w:rPr>
          <w:rFonts w:ascii="Palatino Linotype" w:hAnsi="Palatino Linotype"/>
          <w:i/>
          <w:spacing w:val="-2"/>
          <w:w w:val="100"/>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pacing w:val="3"/>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pacing w:val="5"/>
          <w:sz w:val="16"/>
        </w:rPr>
        <w:t> </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w w:val="100"/>
          <w:sz w:val="16"/>
        </w:rPr>
        <w:t>c</w:t>
      </w:r>
      <w:r>
        <w:rPr>
          <w:rFonts w:ascii="Palatino Linotype" w:hAnsi="Palatino Linotype"/>
          <w:i/>
          <w:spacing w:val="-1"/>
          <w:sz w:val="16"/>
        </w:rPr>
        <w:t>h</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w w:val="99"/>
          <w:sz w:val="16"/>
        </w:rPr>
        <w:t>e</w:t>
      </w:r>
      <w:r>
        <w:rPr>
          <w:rFonts w:ascii="Palatino Linotype" w:hAnsi="Palatino Linotype"/>
          <w:i/>
          <w:spacing w:val="3"/>
          <w:sz w:val="16"/>
        </w:rPr>
        <w:t> </w:t>
      </w:r>
      <w:r>
        <w:rPr>
          <w:rFonts w:ascii="Palatino Linotype" w:hAnsi="Palatino Linotype"/>
          <w:i/>
          <w:spacing w:val="-1"/>
          <w:w w:val="99"/>
          <w:sz w:val="16"/>
        </w:rPr>
        <w:t>L</w:t>
      </w:r>
      <w:r>
        <w:rPr>
          <w:rFonts w:ascii="Palatino Linotype" w:hAnsi="Palatino Linotype"/>
          <w:i/>
          <w:w w:val="99"/>
          <w:sz w:val="16"/>
        </w:rPr>
        <w:t>e</w:t>
      </w:r>
      <w:r>
        <w:rPr>
          <w:rFonts w:ascii="Palatino Linotype" w:hAnsi="Palatino Linotype"/>
          <w:i/>
          <w:w w:val="100"/>
          <w:sz w:val="16"/>
        </w:rPr>
        <w:t>a</w:t>
      </w:r>
      <w:r>
        <w:rPr>
          <w:rFonts w:ascii="Palatino Linotype" w:hAnsi="Palatino Linotype"/>
          <w:i/>
          <w:w w:val="99"/>
          <w:sz w:val="16"/>
        </w:rPr>
        <w:t>r</w:t>
      </w:r>
      <w:r>
        <w:rPr>
          <w:rFonts w:ascii="Palatino Linotype" w:hAnsi="Palatino Linotype"/>
          <w:i/>
          <w:spacing w:val="-1"/>
          <w:w w:val="99"/>
          <w:sz w:val="16"/>
        </w:rPr>
        <w:t>n</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pacing w:val="-1"/>
          <w:sz w:val="16"/>
        </w:rPr>
        <w:t>g</w:t>
      </w:r>
      <w:r>
        <w:rPr>
          <w:w w:val="106"/>
          <w:sz w:val="16"/>
        </w:rPr>
        <w:t>,</w:t>
      </w:r>
      <w:r>
        <w:rPr>
          <w:spacing w:val="2"/>
          <w:sz w:val="16"/>
        </w:rPr>
        <w:t> </w:t>
      </w:r>
      <w:r>
        <w:rPr>
          <w:w w:val="97"/>
          <w:sz w:val="16"/>
        </w:rPr>
        <w:t>B</w:t>
      </w:r>
      <w:r>
        <w:rPr>
          <w:spacing w:val="-1"/>
          <w:w w:val="119"/>
          <w:sz w:val="16"/>
        </w:rPr>
        <w:t>a</w:t>
      </w:r>
      <w:r>
        <w:rPr>
          <w:w w:val="123"/>
          <w:sz w:val="16"/>
        </w:rPr>
        <w:t>n</w:t>
      </w:r>
      <w:r>
        <w:rPr>
          <w:spacing w:val="-3"/>
          <w:w w:val="106"/>
          <w:sz w:val="16"/>
        </w:rPr>
        <w:t>f</w:t>
      </w:r>
      <w:r>
        <w:rPr>
          <w:spacing w:val="-1"/>
          <w:w w:val="106"/>
          <w:sz w:val="16"/>
        </w:rPr>
        <w:t>f</w:t>
      </w:r>
      <w:r>
        <w:rPr>
          <w:w w:val="106"/>
          <w:sz w:val="16"/>
        </w:rPr>
        <w:t>,</w:t>
      </w:r>
      <w:r>
        <w:rPr>
          <w:spacing w:val="2"/>
          <w:sz w:val="16"/>
        </w:rPr>
        <w:t> </w:t>
      </w:r>
      <w:r>
        <w:rPr>
          <w:spacing w:val="-1"/>
          <w:w w:val="91"/>
          <w:sz w:val="16"/>
        </w:rPr>
        <w:t>J</w:t>
      </w:r>
      <w:r>
        <w:rPr>
          <w:spacing w:val="-1"/>
          <w:w w:val="128"/>
          <w:sz w:val="16"/>
        </w:rPr>
        <w:t>u</w:t>
      </w:r>
      <w:r>
        <w:rPr>
          <w:spacing w:val="-1"/>
          <w:w w:val="111"/>
          <w:sz w:val="16"/>
        </w:rPr>
        <w:t>l</w:t>
      </w:r>
      <w:r>
        <w:rPr>
          <w:w w:val="106"/>
          <w:sz w:val="16"/>
        </w:rPr>
        <w:t>.</w:t>
      </w:r>
      <w:r>
        <w:rPr>
          <w:spacing w:val="4"/>
          <w:sz w:val="16"/>
        </w:rPr>
        <w:t> </w:t>
      </w:r>
      <w:r>
        <w:rPr>
          <w:spacing w:val="-1"/>
          <w:w w:val="106"/>
          <w:sz w:val="16"/>
        </w:rPr>
        <w:t>2004</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106</w:t>
      </w:r>
      <w:r>
        <w:rPr>
          <w:spacing w:val="-1"/>
          <w:w w:val="50"/>
          <w:sz w:val="16"/>
        </w:rPr>
        <w:t>–</w:t>
      </w:r>
      <w:r>
        <w:rPr>
          <w:spacing w:val="-1"/>
          <w:w w:val="106"/>
          <w:sz w:val="16"/>
        </w:rPr>
        <w:t>113</w:t>
      </w:r>
      <w:r>
        <w:rPr>
          <w:w w:val="106"/>
          <w:sz w:val="16"/>
        </w:rPr>
        <w:t>.</w:t>
      </w:r>
    </w:p>
    <w:p>
      <w:pPr>
        <w:spacing w:after="0" w:line="187" w:lineRule="auto"/>
        <w:jc w:val="both"/>
        <w:rPr>
          <w:sz w:val="16"/>
        </w:rPr>
        <w:sectPr>
          <w:pgSz w:w="12240" w:h="15840"/>
          <w:pgMar w:header="504" w:footer="0" w:top="760" w:bottom="280" w:left="40" w:right="0"/>
          <w:cols w:num="2" w:equalWidth="0">
            <w:col w:w="5963" w:space="40"/>
            <w:col w:w="6197"/>
          </w:cols>
        </w:sectPr>
      </w:pPr>
    </w:p>
    <w:p>
      <w:pPr>
        <w:pStyle w:val="ListParagraph"/>
        <w:numPr>
          <w:ilvl w:val="0"/>
          <w:numId w:val="38"/>
        </w:numPr>
        <w:tabs>
          <w:tab w:pos="1283" w:val="left" w:leader="none"/>
        </w:tabs>
        <w:spacing w:line="198" w:lineRule="exact" w:before="110" w:after="0"/>
        <w:ind w:left="1282" w:right="0" w:hanging="363"/>
        <w:jc w:val="both"/>
        <w:rPr>
          <w:sz w:val="16"/>
        </w:rPr>
      </w:pPr>
      <w:bookmarkStart w:name="_bookmark102" w:id="172"/>
      <w:bookmarkEnd w:id="172"/>
      <w:r>
        <w:rPr/>
      </w:r>
      <w:bookmarkStart w:name="_bookmark102" w:id="173"/>
      <w:bookmarkEnd w:id="173"/>
      <w:r>
        <w:rPr>
          <w:w w:val="106"/>
          <w:sz w:val="16"/>
        </w:rPr>
        <w:t>L</w:t>
      </w:r>
      <w:r>
        <w:rPr>
          <w:w w:val="106"/>
          <w:sz w:val="16"/>
        </w:rPr>
        <w:t>.</w:t>
      </w:r>
      <w:r>
        <w:rPr>
          <w:sz w:val="16"/>
        </w:rPr>
        <w:t>  </w:t>
      </w:r>
      <w:r>
        <w:rPr>
          <w:spacing w:val="-21"/>
          <w:sz w:val="16"/>
        </w:rPr>
        <w:t> </w:t>
      </w:r>
      <w:r>
        <w:rPr>
          <w:spacing w:val="-15"/>
          <w:w w:val="106"/>
          <w:sz w:val="16"/>
        </w:rPr>
        <w:t>V</w:t>
      </w:r>
      <w:r>
        <w:rPr>
          <w:spacing w:val="-1"/>
          <w:w w:val="119"/>
          <w:sz w:val="16"/>
        </w:rPr>
        <w:t>a</w:t>
      </w:r>
      <w:r>
        <w:rPr>
          <w:w w:val="123"/>
          <w:sz w:val="16"/>
        </w:rPr>
        <w:t>n</w:t>
      </w:r>
      <w:r>
        <w:rPr>
          <w:w w:val="130"/>
          <w:sz w:val="16"/>
        </w:rPr>
        <w:t>d</w:t>
      </w:r>
      <w:r>
        <w:rPr>
          <w:w w:val="114"/>
          <w:sz w:val="16"/>
        </w:rPr>
        <w:t>e</w:t>
      </w:r>
      <w:r>
        <w:rPr>
          <w:w w:val="123"/>
          <w:sz w:val="16"/>
        </w:rPr>
        <w:t>n</w:t>
      </w:r>
      <w:r>
        <w:rPr>
          <w:w w:val="117"/>
          <w:sz w:val="16"/>
        </w:rPr>
        <w:t>b</w:t>
      </w:r>
      <w:r>
        <w:rPr>
          <w:w w:val="114"/>
          <w:sz w:val="16"/>
        </w:rPr>
        <w:t>e</w:t>
      </w:r>
      <w:r>
        <w:rPr>
          <w:spacing w:val="-4"/>
          <w:w w:val="126"/>
          <w:sz w:val="16"/>
        </w:rPr>
        <w:t>r</w:t>
      </w:r>
      <w:r>
        <w:rPr>
          <w:spacing w:val="-1"/>
          <w:w w:val="118"/>
          <w:sz w:val="16"/>
        </w:rPr>
        <w:t>g</w:t>
      </w:r>
      <w:r>
        <w:rPr>
          <w:w w:val="123"/>
          <w:sz w:val="16"/>
        </w:rPr>
        <w:t>h</w:t>
      </w:r>
      <w:r>
        <w:rPr>
          <w:w w:val="114"/>
          <w:sz w:val="16"/>
        </w:rPr>
        <w:t>e</w:t>
      </w:r>
      <w:r>
        <w:rPr>
          <w:sz w:val="16"/>
        </w:rPr>
        <w:t> </w:t>
      </w:r>
      <w:r>
        <w:rPr>
          <w:spacing w:val="20"/>
          <w:sz w:val="16"/>
        </w:rPr>
        <w:t> </w:t>
      </w:r>
      <w:r>
        <w:rPr>
          <w:spacing w:val="-1"/>
          <w:w w:val="119"/>
          <w:sz w:val="16"/>
        </w:rPr>
        <w:t>a</w:t>
      </w:r>
      <w:r>
        <w:rPr>
          <w:w w:val="123"/>
          <w:sz w:val="16"/>
        </w:rPr>
        <w:t>n</w:t>
      </w:r>
      <w:r>
        <w:rPr>
          <w:w w:val="130"/>
          <w:sz w:val="16"/>
        </w:rPr>
        <w:t>d</w:t>
      </w:r>
      <w:r>
        <w:rPr>
          <w:sz w:val="16"/>
        </w:rPr>
        <w:t>  </w:t>
      </w:r>
      <w:r>
        <w:rPr>
          <w:spacing w:val="-19"/>
          <w:sz w:val="16"/>
        </w:rPr>
        <w:t> </w:t>
      </w:r>
      <w:r>
        <w:rPr>
          <w:w w:val="102"/>
          <w:sz w:val="16"/>
        </w:rPr>
        <w:t>S.</w:t>
      </w:r>
      <w:r>
        <w:rPr>
          <w:sz w:val="16"/>
        </w:rPr>
        <w:t>  </w:t>
      </w:r>
      <w:r>
        <w:rPr>
          <w:spacing w:val="-19"/>
          <w:sz w:val="16"/>
        </w:rPr>
        <w:t> </w:t>
      </w:r>
      <w:r>
        <w:rPr>
          <w:w w:val="97"/>
          <w:sz w:val="16"/>
        </w:rPr>
        <w:t>B</w:t>
      </w:r>
      <w:r>
        <w:rPr>
          <w:spacing w:val="-1"/>
          <w:w w:val="116"/>
          <w:sz w:val="16"/>
        </w:rPr>
        <w:t>o</w:t>
      </w:r>
      <w:r>
        <w:rPr>
          <w:spacing w:val="-1"/>
          <w:w w:val="118"/>
          <w:sz w:val="16"/>
        </w:rPr>
        <w:t>y</w:t>
      </w:r>
      <w:r>
        <w:rPr>
          <w:w w:val="130"/>
          <w:sz w:val="16"/>
        </w:rPr>
        <w:t>d</w:t>
      </w:r>
      <w:r>
        <w:rPr>
          <w:w w:val="106"/>
          <w:sz w:val="16"/>
        </w:rPr>
        <w:t>,</w:t>
      </w:r>
      <w:r>
        <w:rPr>
          <w:sz w:val="16"/>
        </w:rPr>
        <w:t>  </w:t>
      </w:r>
      <w:r>
        <w:rPr>
          <w:spacing w:val="-21"/>
          <w:sz w:val="16"/>
        </w:rPr>
        <w:t> </w:t>
      </w:r>
      <w:r>
        <w:rPr>
          <w:spacing w:val="-1"/>
          <w:w w:val="50"/>
          <w:sz w:val="16"/>
        </w:rPr>
        <w:t>“</w:t>
      </w:r>
      <w:r>
        <w:rPr>
          <w:w w:val="106"/>
          <w:sz w:val="16"/>
        </w:rPr>
        <w:t>Se</w:t>
      </w:r>
      <w:r>
        <w:rPr>
          <w:w w:val="120"/>
          <w:sz w:val="16"/>
        </w:rPr>
        <w:t>m</w:t>
      </w:r>
      <w:r>
        <w:rPr>
          <w:spacing w:val="-1"/>
          <w:w w:val="111"/>
          <w:sz w:val="16"/>
        </w:rPr>
        <w:t>i</w:t>
      </w:r>
      <w:r>
        <w:rPr>
          <w:w w:val="130"/>
          <w:sz w:val="16"/>
        </w:rPr>
        <w:t>d</w:t>
      </w:r>
      <w:r>
        <w:rPr>
          <w:w w:val="114"/>
          <w:sz w:val="16"/>
        </w:rPr>
        <w:t>e</w:t>
      </w:r>
      <w:r>
        <w:rPr>
          <w:w w:val="105"/>
          <w:sz w:val="16"/>
        </w:rPr>
        <w:t>f</w:t>
      </w:r>
      <w:r>
        <w:rPr>
          <w:spacing w:val="-1"/>
          <w:w w:val="105"/>
          <w:sz w:val="16"/>
        </w:rPr>
        <w:t>i</w:t>
      </w:r>
      <w:r>
        <w:rPr>
          <w:w w:val="123"/>
          <w:sz w:val="16"/>
        </w:rPr>
        <w:t>n</w:t>
      </w:r>
      <w:r>
        <w:rPr>
          <w:spacing w:val="-1"/>
          <w:w w:val="111"/>
          <w:sz w:val="16"/>
        </w:rPr>
        <w:t>i</w:t>
      </w:r>
      <w:r>
        <w:rPr>
          <w:w w:val="125"/>
          <w:sz w:val="16"/>
        </w:rPr>
        <w:t>t</w:t>
      </w:r>
      <w:r>
        <w:rPr>
          <w:w w:val="114"/>
          <w:sz w:val="16"/>
        </w:rPr>
        <w:t>e</w:t>
      </w:r>
      <w:r>
        <w:rPr>
          <w:sz w:val="16"/>
        </w:rPr>
        <w:t>  </w:t>
      </w:r>
      <w:r>
        <w:rPr>
          <w:spacing w:val="-17"/>
          <w:sz w:val="16"/>
        </w:rPr>
        <w:t> </w:t>
      </w:r>
      <w:r>
        <w:rPr>
          <w:spacing w:val="-1"/>
          <w:w w:val="127"/>
          <w:sz w:val="16"/>
        </w:rPr>
        <w:t>p</w:t>
      </w:r>
      <w:r>
        <w:rPr>
          <w:spacing w:val="-4"/>
          <w:w w:val="126"/>
          <w:sz w:val="16"/>
        </w:rPr>
        <w:t>r</w:t>
      </w:r>
      <w:r>
        <w:rPr>
          <w:spacing w:val="-1"/>
          <w:w w:val="116"/>
          <w:sz w:val="16"/>
        </w:rPr>
        <w:t>o</w:t>
      </w:r>
      <w:r>
        <w:rPr>
          <w:spacing w:val="-1"/>
          <w:w w:val="118"/>
          <w:sz w:val="16"/>
        </w:rPr>
        <w:t>g</w:t>
      </w:r>
      <w:r>
        <w:rPr>
          <w:spacing w:val="-1"/>
          <w:w w:val="126"/>
          <w:sz w:val="16"/>
        </w:rPr>
        <w:t>r</w:t>
      </w:r>
      <w:r>
        <w:rPr>
          <w:spacing w:val="-1"/>
          <w:w w:val="119"/>
          <w:sz w:val="16"/>
        </w:rPr>
        <w:t>a</w:t>
      </w:r>
      <w:r>
        <w:rPr>
          <w:w w:val="120"/>
          <w:sz w:val="16"/>
        </w:rPr>
        <w:t>mm</w:t>
      </w:r>
      <w:r>
        <w:rPr>
          <w:spacing w:val="-1"/>
          <w:w w:val="111"/>
          <w:sz w:val="16"/>
        </w:rPr>
        <w:t>i</w:t>
      </w:r>
      <w:r>
        <w:rPr>
          <w:w w:val="123"/>
          <w:sz w:val="16"/>
        </w:rPr>
        <w:t>n</w:t>
      </w:r>
      <w:r>
        <w:rPr>
          <w:spacing w:val="-1"/>
          <w:w w:val="118"/>
          <w:sz w:val="16"/>
        </w:rPr>
        <w:t>g</w:t>
      </w:r>
      <w:r>
        <w:rPr>
          <w:w w:val="106"/>
          <w:sz w:val="16"/>
        </w:rPr>
        <w:t>,</w:t>
      </w:r>
      <w:r>
        <w:rPr>
          <w:w w:val="50"/>
          <w:sz w:val="16"/>
        </w:rPr>
        <w:t>”</w:t>
      </w:r>
    </w:p>
    <w:p>
      <w:pPr>
        <w:spacing w:line="197" w:lineRule="exact" w:before="0"/>
        <w:ind w:left="1200" w:right="0" w:firstLine="0"/>
        <w:jc w:val="both"/>
        <w:rPr>
          <w:sz w:val="16"/>
        </w:rPr>
      </w:pPr>
      <w:bookmarkStart w:name="_bookmark103" w:id="174"/>
      <w:bookmarkEnd w:id="174"/>
      <w:r>
        <w:rPr/>
      </w:r>
      <w:r>
        <w:rPr>
          <w:rFonts w:ascii="Palatino Linotype" w:hAnsi="Palatino Linotype"/>
          <w:i/>
          <w:spacing w:val="-1"/>
          <w:w w:val="100"/>
          <w:sz w:val="16"/>
        </w:rPr>
        <w:t>S</w:t>
      </w:r>
      <w:r>
        <w:rPr>
          <w:rFonts w:ascii="Palatino Linotype" w:hAnsi="Palatino Linotype"/>
          <w:i/>
          <w:spacing w:val="-1"/>
          <w:w w:val="99"/>
          <w:sz w:val="16"/>
        </w:rPr>
        <w:t>I</w:t>
      </w:r>
      <w:r>
        <w:rPr>
          <w:rFonts w:ascii="Palatino Linotype" w:hAnsi="Palatino Linotype"/>
          <w:i/>
          <w:spacing w:val="-1"/>
          <w:w w:val="99"/>
          <w:sz w:val="16"/>
        </w:rPr>
        <w:t>A</w:t>
      </w:r>
      <w:r>
        <w:rPr>
          <w:rFonts w:ascii="Palatino Linotype" w:hAnsi="Palatino Linotype"/>
          <w:i/>
          <w:w w:val="100"/>
          <w:sz w:val="16"/>
        </w:rPr>
        <w:t>M</w:t>
      </w:r>
      <w:r>
        <w:rPr>
          <w:rFonts w:ascii="Palatino Linotype" w:hAnsi="Palatino Linotype"/>
          <w:i/>
          <w:spacing w:val="5"/>
          <w:sz w:val="16"/>
        </w:rPr>
        <w:t> </w:t>
      </w:r>
      <w:r>
        <w:rPr>
          <w:rFonts w:ascii="Palatino Linotype" w:hAnsi="Palatino Linotype"/>
          <w:i/>
          <w:spacing w:val="-2"/>
          <w:sz w:val="16"/>
        </w:rPr>
        <w:t>R</w:t>
      </w:r>
      <w:r>
        <w:rPr>
          <w:rFonts w:ascii="Palatino Linotype" w:hAnsi="Palatino Linotype"/>
          <w:i/>
          <w:w w:val="99"/>
          <w:sz w:val="16"/>
        </w:rPr>
        <w:t>e</w:t>
      </w:r>
      <w:r>
        <w:rPr>
          <w:rFonts w:ascii="Palatino Linotype" w:hAnsi="Palatino Linotype"/>
          <w:i/>
          <w:spacing w:val="-11"/>
          <w:sz w:val="16"/>
        </w:rPr>
        <w:t>v</w:t>
      </w:r>
      <w:r>
        <w:rPr>
          <w:rFonts w:ascii="Palatino Linotype" w:hAnsi="Palatino Linotype"/>
          <w:i/>
          <w:sz w:val="16"/>
        </w:rPr>
        <w:t>.</w:t>
      </w:r>
      <w:r>
        <w:rPr>
          <w:w w:val="106"/>
          <w:sz w:val="16"/>
        </w:rPr>
        <w:t>,</w:t>
      </w:r>
      <w:r>
        <w:rPr>
          <w:spacing w:val="4"/>
          <w:sz w:val="16"/>
        </w:rPr>
        <w:t> </w:t>
      </w:r>
      <w:r>
        <w:rPr>
          <w:w w:val="120"/>
          <w:sz w:val="16"/>
        </w:rPr>
        <w:t>v</w:t>
      </w:r>
      <w:r>
        <w:rPr>
          <w:spacing w:val="-1"/>
          <w:w w:val="116"/>
          <w:sz w:val="16"/>
        </w:rPr>
        <w:t>o</w:t>
      </w:r>
      <w:r>
        <w:rPr>
          <w:spacing w:val="-1"/>
          <w:w w:val="111"/>
          <w:sz w:val="16"/>
        </w:rPr>
        <w:t>l</w:t>
      </w:r>
      <w:r>
        <w:rPr>
          <w:w w:val="106"/>
          <w:sz w:val="16"/>
        </w:rPr>
        <w:t>.</w:t>
      </w:r>
      <w:r>
        <w:rPr>
          <w:spacing w:val="4"/>
          <w:sz w:val="16"/>
        </w:rPr>
        <w:t> </w:t>
      </w:r>
      <w:r>
        <w:rPr>
          <w:spacing w:val="-1"/>
          <w:w w:val="106"/>
          <w:sz w:val="16"/>
        </w:rPr>
        <w:t>38</w:t>
      </w:r>
      <w:r>
        <w:rPr>
          <w:w w:val="106"/>
          <w:sz w:val="16"/>
        </w:rPr>
        <w:t>,</w:t>
      </w:r>
      <w:r>
        <w:rPr>
          <w:spacing w:val="4"/>
          <w:sz w:val="16"/>
        </w:rPr>
        <w:t> </w:t>
      </w:r>
      <w:r>
        <w:rPr>
          <w:w w:val="123"/>
          <w:sz w:val="16"/>
        </w:rPr>
        <w:t>n</w:t>
      </w:r>
      <w:r>
        <w:rPr>
          <w:spacing w:val="-1"/>
          <w:w w:val="116"/>
          <w:sz w:val="16"/>
        </w:rPr>
        <w:t>o</w:t>
      </w:r>
      <w:r>
        <w:rPr>
          <w:w w:val="106"/>
          <w:sz w:val="16"/>
        </w:rPr>
        <w:t>.</w:t>
      </w:r>
      <w:r>
        <w:rPr>
          <w:spacing w:val="4"/>
          <w:sz w:val="16"/>
        </w:rPr>
        <w:t> </w:t>
      </w:r>
      <w:r>
        <w:rPr>
          <w:spacing w:val="-1"/>
          <w:w w:val="106"/>
          <w:sz w:val="16"/>
        </w:rPr>
        <w:t>1</w:t>
      </w:r>
      <w:r>
        <w:rPr>
          <w:w w:val="106"/>
          <w:sz w:val="16"/>
        </w:rPr>
        <w:t>,</w:t>
      </w:r>
      <w:r>
        <w:rPr>
          <w:spacing w:val="2"/>
          <w:sz w:val="16"/>
        </w:rPr>
        <w:t> </w:t>
      </w:r>
      <w:r>
        <w:rPr>
          <w:spacing w:val="-1"/>
          <w:w w:val="127"/>
          <w:sz w:val="16"/>
        </w:rPr>
        <w:t>pp</w:t>
      </w:r>
      <w:r>
        <w:rPr>
          <w:w w:val="106"/>
          <w:sz w:val="16"/>
        </w:rPr>
        <w:t>.</w:t>
      </w:r>
      <w:r>
        <w:rPr>
          <w:spacing w:val="4"/>
          <w:sz w:val="16"/>
        </w:rPr>
        <w:t> </w:t>
      </w:r>
      <w:r>
        <w:rPr>
          <w:spacing w:val="-1"/>
          <w:w w:val="106"/>
          <w:sz w:val="16"/>
        </w:rPr>
        <w:t>49</w:t>
      </w:r>
      <w:r>
        <w:rPr>
          <w:spacing w:val="-1"/>
          <w:w w:val="50"/>
          <w:sz w:val="16"/>
        </w:rPr>
        <w:t>–</w:t>
      </w:r>
      <w:r>
        <w:rPr>
          <w:spacing w:val="-1"/>
          <w:w w:val="106"/>
          <w:sz w:val="16"/>
        </w:rPr>
        <w:t>95</w:t>
      </w:r>
      <w:r>
        <w:rPr>
          <w:w w:val="106"/>
          <w:sz w:val="16"/>
        </w:rPr>
        <w:t>,</w:t>
      </w:r>
      <w:r>
        <w:rPr>
          <w:spacing w:val="7"/>
          <w:sz w:val="16"/>
        </w:rPr>
        <w:t> </w:t>
      </w:r>
      <w:r>
        <w:rPr>
          <w:spacing w:val="-1"/>
          <w:w w:val="113"/>
          <w:sz w:val="16"/>
        </w:rPr>
        <w:t>M</w:t>
      </w:r>
      <w:r>
        <w:rPr>
          <w:spacing w:val="-1"/>
          <w:w w:val="119"/>
          <w:sz w:val="16"/>
        </w:rPr>
        <w:t>a</w:t>
      </w:r>
      <w:r>
        <w:rPr>
          <w:spacing w:val="-13"/>
          <w:w w:val="126"/>
          <w:sz w:val="16"/>
        </w:rPr>
        <w:t>r</w:t>
      </w:r>
      <w:r>
        <w:rPr>
          <w:w w:val="106"/>
          <w:sz w:val="16"/>
        </w:rPr>
        <w:t>.</w:t>
      </w:r>
      <w:r>
        <w:rPr>
          <w:spacing w:val="4"/>
          <w:sz w:val="16"/>
        </w:rPr>
        <w:t> </w:t>
      </w:r>
      <w:r>
        <w:rPr>
          <w:spacing w:val="-1"/>
          <w:w w:val="106"/>
          <w:sz w:val="16"/>
        </w:rPr>
        <w:t>1996</w:t>
      </w:r>
      <w:r>
        <w:rPr>
          <w:w w:val="106"/>
          <w:sz w:val="16"/>
        </w:rPr>
        <w:t>.</w:t>
      </w:r>
    </w:p>
    <w:p>
      <w:pPr>
        <w:pStyle w:val="ListParagraph"/>
        <w:numPr>
          <w:ilvl w:val="0"/>
          <w:numId w:val="38"/>
        </w:numPr>
        <w:tabs>
          <w:tab w:pos="1283" w:val="left" w:leader="none"/>
        </w:tabs>
        <w:spacing w:line="189" w:lineRule="auto" w:before="25" w:after="0"/>
        <w:ind w:left="1200" w:right="2" w:hanging="281"/>
        <w:jc w:val="both"/>
        <w:rPr>
          <w:sz w:val="16"/>
        </w:rPr>
      </w:pPr>
      <w:r>
        <w:rPr>
          <w:w w:val="102"/>
          <w:sz w:val="16"/>
        </w:rPr>
        <w:t>S.</w:t>
      </w:r>
      <w:r>
        <w:rPr>
          <w:spacing w:val="-1"/>
          <w:w w:val="91"/>
          <w:sz w:val="16"/>
        </w:rPr>
        <w:t>J</w:t>
      </w:r>
      <w:r>
        <w:rPr>
          <w:w w:val="106"/>
          <w:sz w:val="16"/>
        </w:rPr>
        <w:t>.</w:t>
      </w:r>
      <w:r>
        <w:rPr>
          <w:spacing w:val="4"/>
          <w:sz w:val="16"/>
        </w:rPr>
        <w:t> </w:t>
      </w:r>
      <w:r>
        <w:rPr>
          <w:spacing w:val="-1"/>
          <w:w w:val="115"/>
          <w:sz w:val="16"/>
        </w:rPr>
        <w:t>P</w:t>
      </w:r>
      <w:r>
        <w:rPr>
          <w:spacing w:val="-1"/>
          <w:w w:val="119"/>
          <w:sz w:val="16"/>
        </w:rPr>
        <w:t>a</w:t>
      </w:r>
      <w:r>
        <w:rPr>
          <w:w w:val="123"/>
          <w:sz w:val="16"/>
        </w:rPr>
        <w:t>n</w:t>
      </w:r>
      <w:r>
        <w:rPr>
          <w:w w:val="106"/>
          <w:sz w:val="16"/>
        </w:rPr>
        <w:t>,</w:t>
      </w:r>
      <w:r>
        <w:rPr>
          <w:spacing w:val="9"/>
          <w:sz w:val="16"/>
        </w:rPr>
        <w:t> </w:t>
      </w:r>
      <w:r>
        <w:rPr>
          <w:spacing w:val="-2"/>
          <w:w w:val="107"/>
          <w:sz w:val="16"/>
        </w:rPr>
        <w:t>I</w:t>
      </w:r>
      <w:r>
        <w:rPr>
          <w:w w:val="106"/>
          <w:sz w:val="16"/>
        </w:rPr>
        <w:t>.</w:t>
      </w:r>
      <w:r>
        <w:rPr>
          <w:spacing w:val="-14"/>
          <w:w w:val="112"/>
          <w:sz w:val="16"/>
        </w:rPr>
        <w:t>W</w:t>
      </w:r>
      <w:r>
        <w:rPr>
          <w:w w:val="106"/>
          <w:sz w:val="16"/>
        </w:rPr>
        <w:t>.</w:t>
      </w:r>
      <w:r>
        <w:rPr>
          <w:spacing w:val="4"/>
          <w:sz w:val="16"/>
        </w:rPr>
        <w:t> </w:t>
      </w:r>
      <w:r>
        <w:rPr>
          <w:spacing w:val="-15"/>
          <w:w w:val="106"/>
          <w:sz w:val="16"/>
        </w:rPr>
        <w:t>T</w:t>
      </w:r>
      <w:r>
        <w:rPr>
          <w:spacing w:val="-1"/>
          <w:w w:val="116"/>
          <w:sz w:val="16"/>
        </w:rPr>
        <w:t>s</w:t>
      </w:r>
      <w:r>
        <w:rPr>
          <w:spacing w:val="-1"/>
          <w:w w:val="119"/>
          <w:sz w:val="16"/>
        </w:rPr>
        <w:t>a</w:t>
      </w:r>
      <w:r>
        <w:rPr>
          <w:w w:val="123"/>
          <w:sz w:val="16"/>
        </w:rPr>
        <w:t>n</w:t>
      </w:r>
      <w:r>
        <w:rPr>
          <w:spacing w:val="-1"/>
          <w:w w:val="118"/>
          <w:sz w:val="16"/>
        </w:rPr>
        <w:t>g</w:t>
      </w:r>
      <w:r>
        <w:rPr>
          <w:w w:val="106"/>
          <w:sz w:val="16"/>
        </w:rPr>
        <w:t>,</w:t>
      </w:r>
      <w:r>
        <w:rPr>
          <w:spacing w:val="7"/>
          <w:sz w:val="16"/>
        </w:rPr>
        <w:t> </w:t>
      </w:r>
      <w:r>
        <w:rPr>
          <w:spacing w:val="-1"/>
          <w:w w:val="91"/>
          <w:sz w:val="16"/>
        </w:rPr>
        <w:t>J</w:t>
      </w:r>
      <w:r>
        <w:rPr>
          <w:w w:val="106"/>
          <w:sz w:val="16"/>
        </w:rPr>
        <w:t>.</w:t>
      </w:r>
      <w:r>
        <w:rPr>
          <w:spacing w:val="-12"/>
          <w:w w:val="106"/>
          <w:sz w:val="16"/>
        </w:rPr>
        <w:t>T</w:t>
      </w:r>
      <w:r>
        <w:rPr>
          <w:w w:val="106"/>
          <w:sz w:val="16"/>
        </w:rPr>
        <w:t>.</w:t>
      </w:r>
      <w:r>
        <w:rPr>
          <w:spacing w:val="7"/>
          <w:sz w:val="16"/>
        </w:rPr>
        <w:t> </w:t>
      </w:r>
      <w:r>
        <w:rPr>
          <w:spacing w:val="-1"/>
          <w:w w:val="107"/>
          <w:sz w:val="16"/>
        </w:rPr>
        <w:t>K</w:t>
      </w:r>
      <w:r>
        <w:rPr>
          <w:w w:val="123"/>
          <w:sz w:val="16"/>
        </w:rPr>
        <w:t>w</w:t>
      </w:r>
      <w:r>
        <w:rPr>
          <w:spacing w:val="-1"/>
          <w:w w:val="116"/>
          <w:sz w:val="16"/>
        </w:rPr>
        <w:t>o</w:t>
      </w:r>
      <w:r>
        <w:rPr>
          <w:spacing w:val="-1"/>
          <w:w w:val="118"/>
          <w:sz w:val="16"/>
        </w:rPr>
        <w:t>k</w:t>
      </w:r>
      <w:r>
        <w:rPr>
          <w:w w:val="106"/>
          <w:sz w:val="16"/>
        </w:rPr>
        <w:t>,</w:t>
      </w:r>
      <w:r>
        <w:rPr>
          <w:spacing w:val="7"/>
          <w:sz w:val="16"/>
        </w:rPr>
        <w:t> </w:t>
      </w:r>
      <w:r>
        <w:rPr>
          <w:spacing w:val="-1"/>
          <w:w w:val="119"/>
          <w:sz w:val="16"/>
        </w:rPr>
        <w:t>a</w:t>
      </w:r>
      <w:r>
        <w:rPr>
          <w:w w:val="123"/>
          <w:sz w:val="16"/>
        </w:rPr>
        <w:t>n</w:t>
      </w:r>
      <w:r>
        <w:rPr>
          <w:w w:val="130"/>
          <w:sz w:val="16"/>
        </w:rPr>
        <w:t>d</w:t>
      </w:r>
      <w:r>
        <w:rPr>
          <w:spacing w:val="9"/>
          <w:sz w:val="16"/>
        </w:rPr>
        <w:t> </w:t>
      </w:r>
      <w:r>
        <w:rPr>
          <w:spacing w:val="-1"/>
          <w:w w:val="115"/>
          <w:sz w:val="16"/>
        </w:rPr>
        <w:t>Q</w:t>
      </w:r>
      <w:r>
        <w:rPr>
          <w:w w:val="106"/>
          <w:sz w:val="16"/>
        </w:rPr>
        <w:t>.</w:t>
      </w:r>
      <w:r>
        <w:rPr>
          <w:spacing w:val="7"/>
          <w:sz w:val="16"/>
        </w:rPr>
        <w:t> </w:t>
      </w:r>
      <w:r>
        <w:rPr>
          <w:spacing w:val="-16"/>
          <w:w w:val="98"/>
          <w:sz w:val="16"/>
        </w:rPr>
        <w:t>Y</w:t>
      </w:r>
      <w:r>
        <w:rPr>
          <w:spacing w:val="-1"/>
          <w:w w:val="119"/>
          <w:sz w:val="16"/>
        </w:rPr>
        <w:t>a</w:t>
      </w:r>
      <w:r>
        <w:rPr>
          <w:w w:val="123"/>
          <w:sz w:val="16"/>
        </w:rPr>
        <w:t>n</w:t>
      </w:r>
      <w:r>
        <w:rPr>
          <w:spacing w:val="-1"/>
          <w:w w:val="118"/>
          <w:sz w:val="16"/>
        </w:rPr>
        <w:t>g</w:t>
      </w:r>
      <w:r>
        <w:rPr>
          <w:w w:val="106"/>
          <w:sz w:val="16"/>
        </w:rPr>
        <w:t>,</w:t>
      </w:r>
      <w:r>
        <w:rPr>
          <w:spacing w:val="7"/>
          <w:sz w:val="16"/>
        </w:rPr>
        <w:t> </w:t>
      </w:r>
      <w:r>
        <w:rPr>
          <w:spacing w:val="-1"/>
          <w:w w:val="50"/>
          <w:sz w:val="16"/>
        </w:rPr>
        <w:t>“</w:t>
      </w:r>
      <w:r>
        <w:rPr>
          <w:w w:val="114"/>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pacing w:val="9"/>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 </w:t>
      </w:r>
      <w:r>
        <w:rPr>
          <w:w w:val="120"/>
          <w:sz w:val="16"/>
        </w:rPr>
        <w:t>v</w:t>
      </w:r>
      <w:r>
        <w:rPr>
          <w:spacing w:val="-1"/>
          <w:w w:val="111"/>
          <w:sz w:val="16"/>
        </w:rPr>
        <w:t>i</w:t>
      </w:r>
      <w:r>
        <w:rPr>
          <w:w w:val="119"/>
          <w:sz w:val="16"/>
        </w:rPr>
        <w:t>a</w:t>
      </w:r>
      <w:r>
        <w:rPr>
          <w:sz w:val="16"/>
        </w:rPr>
        <w:t> </w:t>
      </w:r>
      <w:r>
        <w:rPr>
          <w:spacing w:val="-10"/>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z w:val="16"/>
        </w:rPr>
        <w:t> </w:t>
      </w:r>
      <w:r>
        <w:rPr>
          <w:spacing w:val="-8"/>
          <w:sz w:val="16"/>
        </w:rPr>
        <w:t> </w:t>
      </w:r>
      <w:r>
        <w:rPr>
          <w:w w:val="106"/>
          <w:sz w:val="16"/>
        </w:rPr>
        <w:t>c</w:t>
      </w:r>
      <w:r>
        <w:rPr>
          <w:spacing w:val="-1"/>
          <w:w w:val="116"/>
          <w:sz w:val="16"/>
        </w:rPr>
        <w:t>o</w:t>
      </w:r>
      <w:r>
        <w:rPr>
          <w:w w:val="120"/>
          <w:sz w:val="16"/>
        </w:rPr>
        <w:t>m</w:t>
      </w:r>
      <w:r>
        <w:rPr>
          <w:spacing w:val="-1"/>
          <w:w w:val="127"/>
          <w:sz w:val="16"/>
        </w:rPr>
        <w:t>p</w:t>
      </w:r>
      <w:r>
        <w:rPr>
          <w:spacing w:val="-1"/>
          <w:w w:val="116"/>
          <w:sz w:val="16"/>
        </w:rPr>
        <w:t>o</w:t>
      </w:r>
      <w:r>
        <w:rPr>
          <w:w w:val="123"/>
          <w:sz w:val="16"/>
        </w:rPr>
        <w:t>n</w:t>
      </w:r>
      <w:r>
        <w:rPr>
          <w:w w:val="114"/>
          <w:sz w:val="16"/>
        </w:rPr>
        <w:t>e</w:t>
      </w:r>
      <w:r>
        <w:rPr>
          <w:w w:val="123"/>
          <w:sz w:val="16"/>
        </w:rPr>
        <w:t>n</w:t>
      </w:r>
      <w:r>
        <w:rPr>
          <w:w w:val="125"/>
          <w:sz w:val="16"/>
        </w:rPr>
        <w:t>t</w:t>
      </w:r>
      <w:r>
        <w:rPr>
          <w:sz w:val="16"/>
        </w:rPr>
        <w:t> </w:t>
      </w:r>
      <w:r>
        <w:rPr>
          <w:spacing w:val="-11"/>
          <w:sz w:val="16"/>
        </w:rPr>
        <w:t> </w:t>
      </w:r>
      <w:r>
        <w:rPr>
          <w:spacing w:val="-1"/>
          <w:w w:val="119"/>
          <w:sz w:val="16"/>
        </w:rPr>
        <w:t>a</w:t>
      </w:r>
      <w:r>
        <w:rPr>
          <w:w w:val="123"/>
          <w:sz w:val="16"/>
        </w:rPr>
        <w:t>n</w:t>
      </w:r>
      <w:r>
        <w:rPr>
          <w:spacing w:val="-1"/>
          <w:w w:val="119"/>
          <w:sz w:val="16"/>
        </w:rPr>
        <w:t>a</w:t>
      </w:r>
      <w:r>
        <w:rPr>
          <w:spacing w:val="-1"/>
          <w:w w:val="111"/>
          <w:sz w:val="16"/>
        </w:rPr>
        <w:t>l</w:t>
      </w:r>
      <w:r>
        <w:rPr>
          <w:spacing w:val="-1"/>
          <w:w w:val="118"/>
          <w:sz w:val="16"/>
        </w:rPr>
        <w:t>y</w:t>
      </w:r>
      <w:r>
        <w:rPr>
          <w:spacing w:val="-1"/>
          <w:w w:val="116"/>
          <w:sz w:val="16"/>
        </w:rPr>
        <w:t>s</w:t>
      </w:r>
      <w:r>
        <w:rPr>
          <w:spacing w:val="-1"/>
          <w:w w:val="111"/>
          <w:sz w:val="16"/>
        </w:rPr>
        <w:t>i</w:t>
      </w:r>
      <w:r>
        <w:rPr>
          <w:spacing w:val="-1"/>
          <w:w w:val="116"/>
          <w:sz w:val="16"/>
        </w:rPr>
        <w:t>s</w:t>
      </w:r>
      <w:r>
        <w:rPr>
          <w:w w:val="106"/>
          <w:sz w:val="16"/>
        </w:rPr>
        <w:t>,</w:t>
      </w:r>
      <w:r>
        <w:rPr>
          <w:w w:val="50"/>
          <w:sz w:val="16"/>
        </w:rPr>
        <w:t>”</w:t>
      </w:r>
      <w:r>
        <w:rPr>
          <w:sz w:val="16"/>
        </w:rPr>
        <w:t> </w:t>
      </w:r>
      <w:r>
        <w:rPr>
          <w:spacing w:val="-5"/>
          <w:sz w:val="16"/>
        </w:rPr>
        <w:t> </w:t>
      </w:r>
      <w:r>
        <w:rPr>
          <w:spacing w:val="-1"/>
          <w:w w:val="111"/>
          <w:sz w:val="16"/>
        </w:rPr>
        <w:t>i</w:t>
      </w:r>
      <w:r>
        <w:rPr>
          <w:w w:val="123"/>
          <w:sz w:val="16"/>
        </w:rPr>
        <w:t>n</w:t>
      </w:r>
      <w:r>
        <w:rPr>
          <w:sz w:val="16"/>
        </w:rPr>
        <w:t> </w:t>
      </w:r>
      <w:r>
        <w:rPr>
          <w:spacing w:val="-9"/>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spacing w:val="-8"/>
          <w:sz w:val="16"/>
        </w:rPr>
        <w:t> </w:t>
      </w:r>
      <w:r>
        <w:rPr>
          <w:rFonts w:ascii="Palatino Linotype" w:hAnsi="Palatino Linotype"/>
          <w:i/>
          <w:spacing w:val="-1"/>
          <w:sz w:val="16"/>
        </w:rPr>
        <w:t>21</w:t>
      </w:r>
      <w:r>
        <w:rPr>
          <w:rFonts w:ascii="Palatino Linotype" w:hAnsi="Palatino Linotype"/>
          <w:i/>
          <w:w w:val="99"/>
          <w:sz w:val="16"/>
        </w:rPr>
        <w:t>s</w:t>
      </w:r>
      <w:r>
        <w:rPr>
          <w:rFonts w:ascii="Palatino Linotype" w:hAnsi="Palatino Linotype"/>
          <w:i/>
          <w:w w:val="99"/>
          <w:sz w:val="16"/>
        </w:rPr>
        <w:t>t </w:t>
      </w:r>
      <w:r>
        <w:rPr>
          <w:rFonts w:ascii="Palatino Linotype" w:hAnsi="Palatino Linotype"/>
          <w:i/>
          <w:spacing w:val="-7"/>
          <w:w w:val="99"/>
          <w:sz w:val="16"/>
        </w:rPr>
        <w:t> </w:t>
      </w:r>
      <w:r>
        <w:rPr>
          <w:rFonts w:ascii="Palatino Linotype" w:hAnsi="Palatino Linotype"/>
          <w:i/>
          <w:spacing w:val="-1"/>
          <w:w w:val="99"/>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z w:val="16"/>
        </w:rPr>
        <w:t> </w:t>
      </w:r>
      <w:r>
        <w:rPr>
          <w:rFonts w:ascii="Palatino Linotype" w:hAnsi="Palatino Linotype"/>
          <w:i/>
          <w:spacing w:val="-10"/>
          <w:sz w:val="16"/>
        </w:rPr>
        <w:t> </w:t>
      </w:r>
      <w:r>
        <w:rPr>
          <w:rFonts w:ascii="Palatino Linotype" w:hAnsi="Palatino Linotype"/>
          <w:i/>
          <w:spacing w:val="-1"/>
          <w:sz w:val="16"/>
        </w:rPr>
        <w:t>J</w:t>
      </w:r>
      <w:r>
        <w:rPr>
          <w:rFonts w:ascii="Palatino Linotype" w:hAnsi="Palatino Linotype"/>
          <w:i/>
          <w:w w:val="100"/>
          <w:sz w:val="16"/>
        </w:rPr>
        <w:t>o</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w w:val="99"/>
          <w:sz w:val="16"/>
        </w:rPr>
        <w:t>t</w:t>
      </w:r>
      <w:r>
        <w:rPr>
          <w:rFonts w:ascii="Palatino Linotype" w:hAnsi="Palatino Linotype"/>
          <w:i/>
          <w:w w:val="99"/>
          <w:sz w:val="16"/>
        </w:rPr>
        <w:t> </w:t>
      </w:r>
      <w:r>
        <w:rPr>
          <w:rFonts w:ascii="Palatino Linotype" w:hAnsi="Palatino Linotype"/>
          <w:i/>
          <w:spacing w:val="-2"/>
          <w:w w:val="99"/>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z w:val="16"/>
        </w:rPr>
        <w:t> </w:t>
      </w:r>
      <w:r>
        <w:rPr>
          <w:rFonts w:ascii="Palatino Linotype" w:hAnsi="Palatino Linotype"/>
          <w:i/>
          <w:spacing w:val="-11"/>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z w:val="16"/>
        </w:rPr>
        <w:t> </w:t>
      </w:r>
      <w:r>
        <w:rPr>
          <w:rFonts w:ascii="Palatino Linotype" w:hAnsi="Palatino Linotype"/>
          <w:i/>
          <w:spacing w:val="-9"/>
          <w:sz w:val="16"/>
        </w:rPr>
        <w:t> </w:t>
      </w:r>
      <w:r>
        <w:rPr>
          <w:rFonts w:ascii="Palatino Linotype" w:hAnsi="Palatino Linotype"/>
          <w:i/>
          <w:spacing w:val="-1"/>
          <w:w w:val="99"/>
          <w:sz w:val="16"/>
        </w:rPr>
        <w:t>A</w:t>
      </w:r>
      <w:r>
        <w:rPr>
          <w:rFonts w:ascii="Palatino Linotype" w:hAnsi="Palatino Linotype"/>
          <w:i/>
          <w:w w:val="99"/>
          <w:sz w:val="16"/>
        </w:rPr>
        <w:t>r</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95"/>
          <w:sz w:val="16"/>
        </w:rPr>
        <w:t>f</w:t>
      </w:r>
      <w:r>
        <w:rPr>
          <w:rFonts w:ascii="Palatino Linotype" w:hAnsi="Palatino Linotype"/>
          <w:i/>
          <w:spacing w:val="-1"/>
          <w:w w:val="95"/>
          <w:sz w:val="16"/>
        </w:rPr>
        <w:t>i</w:t>
      </w:r>
      <w:r>
        <w:rPr>
          <w:rFonts w:ascii="Palatino Linotype" w:hAnsi="Palatino Linotype"/>
          <w:i/>
          <w:spacing w:val="-1"/>
          <w:w w:val="100"/>
          <w:sz w:val="16"/>
        </w:rPr>
        <w:t>c</w:t>
      </w:r>
      <w:r>
        <w:rPr>
          <w:rFonts w:ascii="Palatino Linotype" w:hAnsi="Palatino Linotype"/>
          <w:i/>
          <w:spacing w:val="1"/>
          <w:w w:val="100"/>
          <w:sz w:val="16"/>
        </w:rPr>
        <w:t>i</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z w:val="16"/>
        </w:rPr>
        <w:t> </w:t>
      </w:r>
      <w:r>
        <w:rPr>
          <w:rFonts w:ascii="Palatino Linotype" w:hAnsi="Palatino Linotype"/>
          <w:i/>
          <w:spacing w:val="-12"/>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w:t>
      </w:r>
      <w:r>
        <w:rPr>
          <w:rFonts w:ascii="Palatino Linotype" w:hAnsi="Palatino Linotype"/>
          <w:i/>
          <w:spacing w:val="1"/>
          <w:w w:val="100"/>
          <w:sz w:val="16"/>
        </w:rPr>
        <w:t>lli</w:t>
      </w:r>
      <w:r>
        <w:rPr>
          <w:rFonts w:ascii="Palatino Linotype" w:hAnsi="Palatino Linotype"/>
          <w:i/>
          <w:spacing w:val="-1"/>
          <w:sz w:val="16"/>
        </w:rPr>
        <w:t>g</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w w:val="106"/>
          <w:sz w:val="16"/>
        </w:rPr>
        <w:t>,</w:t>
      </w:r>
      <w:r>
        <w:rPr>
          <w:sz w:val="16"/>
        </w:rPr>
        <w:t> </w:t>
      </w:r>
      <w:r>
        <w:rPr>
          <w:spacing w:val="-13"/>
          <w:sz w:val="16"/>
        </w:rPr>
        <w:t> </w:t>
      </w:r>
      <w:r>
        <w:rPr>
          <w:spacing w:val="-1"/>
          <w:w w:val="115"/>
          <w:sz w:val="16"/>
        </w:rPr>
        <w:t>P</w:t>
      </w:r>
      <w:r>
        <w:rPr>
          <w:spacing w:val="-1"/>
          <w:w w:val="119"/>
          <w:sz w:val="16"/>
        </w:rPr>
        <w:t>a</w:t>
      </w:r>
      <w:r>
        <w:rPr>
          <w:spacing w:val="-1"/>
          <w:w w:val="116"/>
          <w:sz w:val="16"/>
        </w:rPr>
        <w:t>s</w:t>
      </w:r>
      <w:r>
        <w:rPr>
          <w:spacing w:val="-1"/>
          <w:w w:val="119"/>
          <w:sz w:val="16"/>
        </w:rPr>
        <w:t>a</w:t>
      </w:r>
      <w:r>
        <w:rPr>
          <w:w w:val="130"/>
          <w:sz w:val="16"/>
        </w:rPr>
        <w:t>d</w:t>
      </w:r>
      <w:r>
        <w:rPr>
          <w:w w:val="114"/>
          <w:sz w:val="16"/>
        </w:rPr>
        <w:t>e</w:t>
      </w:r>
      <w:r>
        <w:rPr>
          <w:w w:val="123"/>
          <w:sz w:val="16"/>
        </w:rPr>
        <w:t>n</w:t>
      </w:r>
      <w:r>
        <w:rPr>
          <w:spacing w:val="-1"/>
          <w:w w:val="119"/>
          <w:sz w:val="16"/>
        </w:rPr>
        <w:t>a</w:t>
      </w:r>
      <w:r>
        <w:rPr>
          <w:w w:val="106"/>
          <w:sz w:val="16"/>
        </w:rPr>
        <w:t>,</w:t>
      </w:r>
      <w:r>
        <w:rPr>
          <w:sz w:val="16"/>
        </w:rPr>
        <w:t> </w:t>
      </w:r>
      <w:r>
        <w:rPr>
          <w:spacing w:val="-8"/>
          <w:sz w:val="16"/>
        </w:rPr>
        <w:t> </w:t>
      </w:r>
      <w:r>
        <w:rPr>
          <w:spacing w:val="-1"/>
          <w:w w:val="91"/>
          <w:sz w:val="16"/>
        </w:rPr>
        <w:t>J</w:t>
      </w:r>
      <w:r>
        <w:rPr>
          <w:spacing w:val="-1"/>
          <w:w w:val="128"/>
          <w:sz w:val="16"/>
        </w:rPr>
        <w:t>u</w:t>
      </w:r>
      <w:r>
        <w:rPr>
          <w:spacing w:val="-1"/>
          <w:w w:val="111"/>
          <w:sz w:val="16"/>
        </w:rPr>
        <w:t>l</w:t>
      </w:r>
      <w:r>
        <w:rPr>
          <w:w w:val="106"/>
          <w:sz w:val="16"/>
        </w:rPr>
        <w:t>.</w:t>
      </w:r>
      <w:r>
        <w:rPr>
          <w:sz w:val="16"/>
        </w:rPr>
        <w:t> </w:t>
      </w:r>
      <w:r>
        <w:rPr>
          <w:spacing w:val="-11"/>
          <w:sz w:val="16"/>
        </w:rPr>
        <w:t> </w:t>
      </w:r>
      <w:r>
        <w:rPr>
          <w:spacing w:val="-1"/>
          <w:w w:val="106"/>
          <w:sz w:val="16"/>
        </w:rPr>
        <w:t>2009</w:t>
      </w:r>
      <w:r>
        <w:rPr>
          <w:w w:val="106"/>
          <w:sz w:val="16"/>
        </w:rPr>
        <w:t>,</w:t>
      </w:r>
      <w:r>
        <w:rPr>
          <w:sz w:val="16"/>
        </w:rPr>
        <w:t> </w:t>
      </w:r>
      <w:r>
        <w:rPr>
          <w:spacing w:val="-8"/>
          <w:sz w:val="16"/>
        </w:rPr>
        <w:t> </w:t>
      </w:r>
      <w:r>
        <w:rPr>
          <w:spacing w:val="-1"/>
          <w:w w:val="127"/>
          <w:sz w:val="16"/>
        </w:rPr>
        <w:t>pp</w:t>
      </w:r>
      <w:r>
        <w:rPr>
          <w:w w:val="106"/>
          <w:sz w:val="16"/>
        </w:rPr>
        <w:t>.</w:t>
      </w:r>
      <w:r>
        <w:rPr>
          <w:sz w:val="16"/>
        </w:rPr>
        <w:t> </w:t>
      </w:r>
      <w:r>
        <w:rPr>
          <w:spacing w:val="-13"/>
          <w:sz w:val="16"/>
        </w:rPr>
        <w:t> </w:t>
      </w:r>
      <w:r>
        <w:rPr>
          <w:spacing w:val="-1"/>
          <w:w w:val="106"/>
          <w:sz w:val="16"/>
        </w:rPr>
        <w:t>1187</w:t>
      </w:r>
      <w:r>
        <w:rPr>
          <w:w w:val="50"/>
          <w:sz w:val="16"/>
        </w:rPr>
        <w:t>– </w:t>
      </w:r>
      <w:bookmarkStart w:name="_bookmark104" w:id="175"/>
      <w:bookmarkEnd w:id="175"/>
      <w:r>
        <w:rPr>
          <w:spacing w:val="-1"/>
          <w:w w:val="106"/>
          <w:sz w:val="16"/>
        </w:rPr>
      </w:r>
      <w:r>
        <w:rPr>
          <w:w w:val="110"/>
          <w:sz w:val="16"/>
        </w:rPr>
        <w:t>1192.</w:t>
      </w:r>
    </w:p>
    <w:p>
      <w:pPr>
        <w:pStyle w:val="ListParagraph"/>
        <w:numPr>
          <w:ilvl w:val="0"/>
          <w:numId w:val="38"/>
        </w:numPr>
        <w:tabs>
          <w:tab w:pos="1283" w:val="left" w:leader="none"/>
        </w:tabs>
        <w:spacing w:line="187" w:lineRule="auto" w:before="23" w:after="0"/>
        <w:ind w:left="1200" w:right="3" w:hanging="281"/>
        <w:jc w:val="both"/>
        <w:rPr>
          <w:sz w:val="16"/>
        </w:rPr>
      </w:pPr>
      <w:r>
        <w:rPr>
          <w:spacing w:val="-1"/>
          <w:w w:val="113"/>
          <w:sz w:val="16"/>
        </w:rPr>
        <w:t>C</w:t>
      </w:r>
      <w:r>
        <w:rPr>
          <w:w w:val="106"/>
          <w:sz w:val="16"/>
        </w:rPr>
        <w:t>.</w:t>
      </w:r>
      <w:r>
        <w:rPr>
          <w:spacing w:val="12"/>
          <w:sz w:val="16"/>
        </w:rPr>
        <w:t> </w:t>
      </w:r>
      <w:r>
        <w:rPr>
          <w:spacing w:val="-2"/>
          <w:w w:val="122"/>
          <w:sz w:val="16"/>
        </w:rPr>
        <w:t>H</w:t>
      </w:r>
      <w:r>
        <w:rPr>
          <w:spacing w:val="-1"/>
          <w:w w:val="116"/>
          <w:sz w:val="16"/>
        </w:rPr>
        <w:t>o</w:t>
      </w:r>
      <w:r>
        <w:rPr>
          <w:spacing w:val="-1"/>
          <w:w w:val="128"/>
          <w:sz w:val="16"/>
        </w:rPr>
        <w:t>u</w:t>
      </w:r>
      <w:r>
        <w:rPr>
          <w:w w:val="106"/>
          <w:sz w:val="16"/>
        </w:rPr>
        <w:t>,</w:t>
      </w:r>
      <w:r>
        <w:rPr>
          <w:spacing w:val="14"/>
          <w:sz w:val="16"/>
        </w:rPr>
        <w:t> </w:t>
      </w:r>
      <w:r>
        <w:rPr>
          <w:spacing w:val="-18"/>
          <w:w w:val="98"/>
          <w:sz w:val="16"/>
        </w:rPr>
        <w:t>Y</w:t>
      </w:r>
      <w:r>
        <w:rPr>
          <w:w w:val="106"/>
          <w:sz w:val="16"/>
        </w:rPr>
        <w:t>.</w:t>
      </w:r>
      <w:r>
        <w:rPr>
          <w:spacing w:val="-2"/>
          <w:w w:val="122"/>
          <w:sz w:val="16"/>
        </w:rPr>
        <w:t>H</w:t>
      </w:r>
      <w:r>
        <w:rPr>
          <w:w w:val="106"/>
          <w:sz w:val="16"/>
        </w:rPr>
        <w:t>.</w:t>
      </w:r>
      <w:r>
        <w:rPr>
          <w:spacing w:val="12"/>
          <w:sz w:val="16"/>
        </w:rPr>
        <w:t> </w:t>
      </w:r>
      <w:r>
        <w:rPr>
          <w:spacing w:val="-15"/>
          <w:w w:val="106"/>
          <w:sz w:val="16"/>
        </w:rPr>
        <w:t>T</w:t>
      </w:r>
      <w:r>
        <w:rPr>
          <w:spacing w:val="-1"/>
          <w:w w:val="116"/>
          <w:sz w:val="16"/>
        </w:rPr>
        <w:t>s</w:t>
      </w:r>
      <w:r>
        <w:rPr>
          <w:spacing w:val="-1"/>
          <w:w w:val="119"/>
          <w:sz w:val="16"/>
        </w:rPr>
        <w:t>a</w:t>
      </w:r>
      <w:r>
        <w:rPr>
          <w:spacing w:val="-1"/>
          <w:w w:val="111"/>
          <w:sz w:val="16"/>
        </w:rPr>
        <w:t>i</w:t>
      </w:r>
      <w:r>
        <w:rPr>
          <w:w w:val="106"/>
          <w:sz w:val="16"/>
        </w:rPr>
        <w:t>,</w:t>
      </w:r>
      <w:r>
        <w:rPr>
          <w:spacing w:val="12"/>
          <w:sz w:val="16"/>
        </w:rPr>
        <w:t> </w:t>
      </w:r>
      <w:r>
        <w:rPr>
          <w:spacing w:val="-18"/>
          <w:w w:val="98"/>
          <w:sz w:val="16"/>
        </w:rPr>
        <w:t>Y</w:t>
      </w:r>
      <w:r>
        <w:rPr>
          <w:w w:val="106"/>
          <w:sz w:val="16"/>
        </w:rPr>
        <w:t>.</w:t>
      </w:r>
      <w:r>
        <w:rPr>
          <w:spacing w:val="12"/>
          <w:sz w:val="16"/>
        </w:rPr>
        <w:t> </w:t>
      </w:r>
      <w:r>
        <w:rPr>
          <w:spacing w:val="-16"/>
          <w:w w:val="98"/>
          <w:sz w:val="16"/>
        </w:rPr>
        <w:t>Y</w:t>
      </w:r>
      <w:r>
        <w:rPr>
          <w:w w:val="114"/>
          <w:sz w:val="16"/>
        </w:rPr>
        <w:t>e</w:t>
      </w:r>
      <w:r>
        <w:rPr>
          <w:w w:val="123"/>
          <w:sz w:val="16"/>
        </w:rPr>
        <w:t>h</w:t>
      </w:r>
      <w:r>
        <w:rPr>
          <w:w w:val="106"/>
          <w:sz w:val="16"/>
        </w:rPr>
        <w:t>,</w:t>
      </w:r>
      <w:r>
        <w:rPr>
          <w:spacing w:val="12"/>
          <w:sz w:val="16"/>
        </w:rPr>
        <w:t> </w:t>
      </w:r>
      <w:r>
        <w:rPr>
          <w:spacing w:val="-1"/>
          <w:w w:val="119"/>
          <w:sz w:val="16"/>
        </w:rPr>
        <w:t>a</w:t>
      </w:r>
      <w:r>
        <w:rPr>
          <w:w w:val="123"/>
          <w:sz w:val="16"/>
        </w:rPr>
        <w:t>n</w:t>
      </w:r>
      <w:r>
        <w:rPr>
          <w:w w:val="130"/>
          <w:sz w:val="16"/>
        </w:rPr>
        <w:t>d</w:t>
      </w:r>
      <w:r>
        <w:rPr>
          <w:spacing w:val="11"/>
          <w:sz w:val="16"/>
        </w:rPr>
        <w:t> </w:t>
      </w:r>
      <w:r>
        <w:rPr>
          <w:spacing w:val="-18"/>
          <w:w w:val="98"/>
          <w:sz w:val="16"/>
        </w:rPr>
        <w:t>Y</w:t>
      </w:r>
      <w:r>
        <w:rPr>
          <w:w w:val="106"/>
          <w:sz w:val="16"/>
        </w:rPr>
        <w:t>.</w:t>
      </w:r>
      <w:r>
        <w:rPr>
          <w:spacing w:val="-15"/>
          <w:w w:val="106"/>
          <w:sz w:val="16"/>
        </w:rPr>
        <w:t>F</w:t>
      </w:r>
      <w:r>
        <w:rPr>
          <w:w w:val="106"/>
          <w:sz w:val="16"/>
        </w:rPr>
        <w:t>.</w:t>
      </w:r>
      <w:r>
        <w:rPr>
          <w:spacing w:val="12"/>
          <w:sz w:val="16"/>
        </w:rPr>
        <w:t> </w:t>
      </w:r>
      <w:r>
        <w:rPr>
          <w:spacing w:val="-14"/>
          <w:w w:val="112"/>
          <w:sz w:val="16"/>
        </w:rPr>
        <w:t>W</w:t>
      </w:r>
      <w:r>
        <w:rPr>
          <w:spacing w:val="-1"/>
          <w:w w:val="119"/>
          <w:sz w:val="16"/>
        </w:rPr>
        <w:t>a</w:t>
      </w:r>
      <w:r>
        <w:rPr>
          <w:w w:val="123"/>
          <w:sz w:val="16"/>
        </w:rPr>
        <w:t>n</w:t>
      </w:r>
      <w:r>
        <w:rPr>
          <w:spacing w:val="-1"/>
          <w:w w:val="118"/>
          <w:sz w:val="16"/>
        </w:rPr>
        <w:t>g</w:t>
      </w:r>
      <w:r>
        <w:rPr>
          <w:w w:val="106"/>
          <w:sz w:val="16"/>
        </w:rPr>
        <w:t>,</w:t>
      </w:r>
      <w:r>
        <w:rPr>
          <w:spacing w:val="9"/>
          <w:sz w:val="16"/>
        </w:rPr>
        <w:t> </w:t>
      </w:r>
      <w:r>
        <w:rPr>
          <w:spacing w:val="-1"/>
          <w:w w:val="50"/>
          <w:sz w:val="16"/>
        </w:rPr>
        <w:t>“</w:t>
      </w:r>
      <w:r>
        <w:rPr>
          <w:w w:val="114"/>
          <w:sz w:val="16"/>
        </w:rPr>
        <w:t>U</w:t>
      </w:r>
      <w:r>
        <w:rPr>
          <w:w w:val="123"/>
          <w:sz w:val="16"/>
        </w:rPr>
        <w:t>n</w:t>
      </w:r>
      <w:r>
        <w:rPr>
          <w:spacing w:val="-1"/>
          <w:w w:val="116"/>
          <w:sz w:val="16"/>
        </w:rPr>
        <w:t>s</w:t>
      </w:r>
      <w:r>
        <w:rPr>
          <w:spacing w:val="-1"/>
          <w:w w:val="128"/>
          <w:sz w:val="16"/>
        </w:rPr>
        <w:t>u</w:t>
      </w:r>
      <w:r>
        <w:rPr>
          <w:spacing w:val="-1"/>
          <w:w w:val="127"/>
          <w:sz w:val="16"/>
        </w:rPr>
        <w:t>p</w:t>
      </w:r>
      <w:r>
        <w:rPr>
          <w:w w:val="114"/>
          <w:sz w:val="16"/>
        </w:rPr>
        <w:t>e</w:t>
      </w:r>
      <w:r>
        <w:rPr>
          <w:spacing w:val="-1"/>
          <w:w w:val="126"/>
          <w:sz w:val="16"/>
        </w:rPr>
        <w:t>r</w:t>
      </w:r>
      <w:r>
        <w:rPr>
          <w:w w:val="120"/>
          <w:sz w:val="16"/>
        </w:rPr>
        <w:t>v</w:t>
      </w:r>
      <w:r>
        <w:rPr>
          <w:spacing w:val="-1"/>
          <w:w w:val="111"/>
          <w:sz w:val="16"/>
        </w:rPr>
        <w:t>i</w:t>
      </w:r>
      <w:r>
        <w:rPr>
          <w:spacing w:val="-1"/>
          <w:w w:val="116"/>
          <w:sz w:val="16"/>
        </w:rPr>
        <w:t>s</w:t>
      </w:r>
      <w:r>
        <w:rPr>
          <w:w w:val="114"/>
          <w:sz w:val="16"/>
        </w:rPr>
        <w:t>e</w:t>
      </w:r>
      <w:r>
        <w:rPr>
          <w:w w:val="130"/>
          <w:sz w:val="16"/>
        </w:rPr>
        <w:t>d</w:t>
      </w:r>
      <w:r>
        <w:rPr>
          <w:spacing w:val="14"/>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pacing w:val="-1"/>
          <w:sz w:val="16"/>
        </w:rPr>
        <w:t> </w:t>
      </w:r>
      <w:r>
        <w:rPr>
          <w:w w:val="123"/>
          <w:sz w:val="16"/>
        </w:rPr>
        <w:t>w</w:t>
      </w:r>
      <w:r>
        <w:rPr>
          <w:spacing w:val="-1"/>
          <w:w w:val="111"/>
          <w:sz w:val="16"/>
        </w:rPr>
        <w:t>i</w:t>
      </w:r>
      <w:r>
        <w:rPr>
          <w:w w:val="125"/>
          <w:sz w:val="16"/>
        </w:rPr>
        <w:t>t</w:t>
      </w:r>
      <w:r>
        <w:rPr>
          <w:w w:val="123"/>
          <w:sz w:val="16"/>
        </w:rPr>
        <w:t>h</w:t>
      </w:r>
      <w:r>
        <w:rPr>
          <w:spacing w:val="-3"/>
          <w:sz w:val="16"/>
        </w:rPr>
        <w:t> </w:t>
      </w:r>
      <w:r>
        <w:rPr>
          <w:spacing w:val="-1"/>
          <w:w w:val="111"/>
          <w:sz w:val="16"/>
        </w:rPr>
        <w:t>l</w:t>
      </w:r>
      <w:r>
        <w:rPr>
          <w:spacing w:val="-1"/>
          <w:w w:val="119"/>
          <w:sz w:val="16"/>
        </w:rPr>
        <w:t>a</w:t>
      </w:r>
      <w:r>
        <w:rPr>
          <w:w w:val="117"/>
          <w:sz w:val="16"/>
        </w:rPr>
        <w:t>b</w:t>
      </w:r>
      <w:r>
        <w:rPr>
          <w:w w:val="114"/>
          <w:sz w:val="16"/>
        </w:rPr>
        <w:t>e</w:t>
      </w:r>
      <w:r>
        <w:rPr>
          <w:w w:val="111"/>
          <w:sz w:val="16"/>
        </w:rPr>
        <w:t>l</w:t>
      </w:r>
      <w:r>
        <w:rPr>
          <w:spacing w:val="-2"/>
          <w:sz w:val="16"/>
        </w:rPr>
        <w:t> </w:t>
      </w:r>
      <w:r>
        <w:rPr>
          <w:spacing w:val="-1"/>
          <w:w w:val="119"/>
          <w:sz w:val="16"/>
        </w:rPr>
        <w:t>a</w:t>
      </w:r>
      <w:r>
        <w:rPr>
          <w:w w:val="123"/>
          <w:sz w:val="16"/>
        </w:rPr>
        <w:t>n</w:t>
      </w:r>
      <w:r>
        <w:rPr>
          <w:w w:val="130"/>
          <w:sz w:val="16"/>
        </w:rPr>
        <w:t>d</w:t>
      </w:r>
      <w:r>
        <w:rPr>
          <w:spacing w:val="-3"/>
          <w:sz w:val="16"/>
        </w:rPr>
        <w:t> </w:t>
      </w:r>
      <w:r>
        <w:rPr>
          <w:spacing w:val="-1"/>
          <w:w w:val="116"/>
          <w:sz w:val="16"/>
        </w:rPr>
        <w:t>s</w:t>
      </w:r>
      <w:r>
        <w:rPr>
          <w:w w:val="125"/>
          <w:sz w:val="16"/>
        </w:rPr>
        <w:t>t</w:t>
      </w:r>
      <w:r>
        <w:rPr>
          <w:spacing w:val="-4"/>
          <w:w w:val="126"/>
          <w:sz w:val="16"/>
        </w:rPr>
        <w:t>r</w:t>
      </w:r>
      <w:r>
        <w:rPr>
          <w:spacing w:val="-1"/>
          <w:w w:val="128"/>
          <w:sz w:val="16"/>
        </w:rPr>
        <w:t>u</w:t>
      </w:r>
      <w:r>
        <w:rPr>
          <w:w w:val="106"/>
          <w:sz w:val="16"/>
        </w:rPr>
        <w:t>c</w:t>
      </w:r>
      <w:r>
        <w:rPr>
          <w:w w:val="125"/>
          <w:sz w:val="16"/>
        </w:rPr>
        <w:t>t</w:t>
      </w:r>
      <w:r>
        <w:rPr>
          <w:spacing w:val="-1"/>
          <w:w w:val="128"/>
          <w:sz w:val="16"/>
        </w:rPr>
        <w:t>u</w:t>
      </w:r>
      <w:r>
        <w:rPr>
          <w:spacing w:val="-1"/>
          <w:w w:val="126"/>
          <w:sz w:val="16"/>
        </w:rPr>
        <w:t>r</w:t>
      </w:r>
      <w:r>
        <w:rPr>
          <w:spacing w:val="-1"/>
          <w:w w:val="119"/>
          <w:sz w:val="16"/>
        </w:rPr>
        <w:t>a</w:t>
      </w:r>
      <w:r>
        <w:rPr>
          <w:w w:val="111"/>
          <w:sz w:val="16"/>
        </w:rPr>
        <w:t>l</w:t>
      </w:r>
      <w:r>
        <w:rPr>
          <w:sz w:val="16"/>
        </w:rPr>
        <w:t> </w:t>
      </w:r>
      <w:r>
        <w:rPr>
          <w:w w:val="106"/>
          <w:sz w:val="16"/>
        </w:rPr>
        <w:t>c</w:t>
      </w:r>
      <w:r>
        <w:rPr>
          <w:spacing w:val="-1"/>
          <w:w w:val="116"/>
          <w:sz w:val="16"/>
        </w:rPr>
        <w:t>o</w:t>
      </w:r>
      <w:r>
        <w:rPr>
          <w:w w:val="123"/>
          <w:sz w:val="16"/>
        </w:rPr>
        <w:t>n</w:t>
      </w:r>
      <w:r>
        <w:rPr>
          <w:spacing w:val="-1"/>
          <w:w w:val="116"/>
          <w:sz w:val="16"/>
        </w:rPr>
        <w:t>s</w:t>
      </w:r>
      <w:r>
        <w:rPr>
          <w:spacing w:val="-1"/>
          <w:w w:val="111"/>
          <w:sz w:val="16"/>
        </w:rPr>
        <w:t>i</w:t>
      </w:r>
      <w:r>
        <w:rPr>
          <w:spacing w:val="-1"/>
          <w:w w:val="116"/>
          <w:sz w:val="16"/>
        </w:rPr>
        <w:t>s</w:t>
      </w:r>
      <w:r>
        <w:rPr>
          <w:w w:val="125"/>
          <w:sz w:val="16"/>
        </w:rPr>
        <w:t>t</w:t>
      </w:r>
      <w:r>
        <w:rPr>
          <w:w w:val="114"/>
          <w:sz w:val="16"/>
        </w:rPr>
        <w:t>e</w:t>
      </w:r>
      <w:r>
        <w:rPr>
          <w:w w:val="123"/>
          <w:sz w:val="16"/>
        </w:rPr>
        <w:t>n</w:t>
      </w:r>
      <w:r>
        <w:rPr>
          <w:w w:val="106"/>
          <w:sz w:val="16"/>
        </w:rPr>
        <w:t>c</w:t>
      </w:r>
      <w:r>
        <w:rPr>
          <w:spacing w:val="-17"/>
          <w:w w:val="118"/>
          <w:sz w:val="16"/>
        </w:rPr>
        <w:t>y</w:t>
      </w:r>
      <w:r>
        <w:rPr>
          <w:w w:val="106"/>
          <w:sz w:val="16"/>
        </w:rPr>
        <w:t>,</w:t>
      </w:r>
      <w:r>
        <w:rPr>
          <w:w w:val="50"/>
          <w:sz w:val="16"/>
        </w:rPr>
        <w:t>”</w:t>
      </w:r>
      <w:r>
        <w:rPr>
          <w:spacing w:val="-4"/>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spacing w:val="-4"/>
          <w:sz w:val="16"/>
        </w:rPr>
        <w:t> </w:t>
      </w:r>
      <w:r>
        <w:rPr>
          <w:rFonts w:ascii="Palatino Linotype" w:hAnsi="Palatino Linotype"/>
          <w:i/>
          <w:spacing w:val="-17"/>
          <w:w w:val="99"/>
          <w:sz w:val="16"/>
        </w:rPr>
        <w:t>T</w:t>
      </w:r>
      <w:r>
        <w:rPr>
          <w:rFonts w:ascii="Palatino Linotype" w:hAnsi="Palatino Linotype"/>
          <w:i/>
          <w:w w:val="99"/>
          <w:sz w:val="16"/>
        </w:rPr>
        <w:t>r</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w w:val="99"/>
          <w:sz w:val="16"/>
        </w:rPr>
        <w:t>s</w:t>
      </w:r>
      <w:r>
        <w:rPr>
          <w:rFonts w:ascii="Palatino Linotype" w:hAnsi="Palatino Linotype"/>
          <w:i/>
          <w:sz w:val="16"/>
        </w:rPr>
        <w:t>.</w:t>
      </w:r>
      <w:r>
        <w:rPr>
          <w:rFonts w:ascii="Palatino Linotype" w:hAnsi="Palatino Linotype"/>
          <w:i/>
          <w:spacing w:val="-4"/>
          <w:sz w:val="16"/>
        </w:rPr>
        <w:t> </w:t>
      </w:r>
      <w:r>
        <w:rPr>
          <w:rFonts w:ascii="Palatino Linotype" w:hAnsi="Palatino Linotype"/>
          <w:i/>
          <w:spacing w:val="-1"/>
          <w:sz w:val="16"/>
        </w:rPr>
        <w:t>I</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sz w:val="16"/>
        </w:rPr>
        <w:t>g</w:t>
      </w:r>
      <w:r>
        <w:rPr>
          <w:rFonts w:ascii="Palatino Linotype" w:hAnsi="Palatino Linotype"/>
          <w:i/>
          <w:w w:val="99"/>
          <w:sz w:val="16"/>
        </w:rPr>
        <w:t>e</w:t>
      </w:r>
      <w:r>
        <w:rPr>
          <w:rFonts w:ascii="Palatino Linotype" w:hAnsi="Palatino Linotype"/>
          <w:i/>
          <w:w w:val="99"/>
          <w:sz w:val="16"/>
        </w:rPr>
        <w:t> </w:t>
      </w:r>
      <w:bookmarkStart w:name="_bookmark105" w:id="176"/>
      <w:bookmarkEnd w:id="176"/>
      <w:r>
        <w:rPr>
          <w:rFonts w:ascii="Palatino Linotype" w:hAnsi="Palatino Linotype"/>
          <w:i/>
          <w:w w:val="100"/>
          <w:sz w:val="16"/>
        </w:rPr>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w w:val="99"/>
          <w:sz w:val="16"/>
        </w:rPr>
        <w:t>ess</w:t>
      </w:r>
      <w:r>
        <w:rPr>
          <w:rFonts w:ascii="Palatino Linotype" w:hAnsi="Palatino Linotype"/>
          <w:i/>
          <w:sz w:val="16"/>
        </w:rPr>
        <w:t>.</w:t>
      </w:r>
      <w:r>
        <w:rPr>
          <w:w w:val="106"/>
          <w:sz w:val="16"/>
        </w:rPr>
        <w:t>,</w:t>
      </w:r>
      <w:r>
        <w:rPr>
          <w:sz w:val="16"/>
        </w:rPr>
        <w:t> </w:t>
      </w:r>
      <w:r>
        <w:rPr>
          <w:w w:val="120"/>
          <w:sz w:val="16"/>
        </w:rPr>
        <w:t>v</w:t>
      </w:r>
      <w:r>
        <w:rPr>
          <w:spacing w:val="-1"/>
          <w:w w:val="116"/>
          <w:sz w:val="16"/>
        </w:rPr>
        <w:t>o</w:t>
      </w:r>
      <w:r>
        <w:rPr>
          <w:spacing w:val="-1"/>
          <w:w w:val="111"/>
          <w:sz w:val="16"/>
        </w:rPr>
        <w:t>l</w:t>
      </w:r>
      <w:r>
        <w:rPr>
          <w:w w:val="106"/>
          <w:sz w:val="16"/>
        </w:rPr>
        <w:t>.</w:t>
      </w:r>
      <w:r>
        <w:rPr>
          <w:spacing w:val="4"/>
          <w:sz w:val="16"/>
        </w:rPr>
        <w:t> </w:t>
      </w:r>
      <w:r>
        <w:rPr>
          <w:spacing w:val="-1"/>
          <w:w w:val="106"/>
          <w:sz w:val="16"/>
        </w:rPr>
        <w:t>25</w:t>
      </w:r>
      <w:r>
        <w:rPr>
          <w:w w:val="106"/>
          <w:sz w:val="16"/>
        </w:rPr>
        <w:t>,</w:t>
      </w:r>
      <w:r>
        <w:rPr>
          <w:spacing w:val="4"/>
          <w:sz w:val="16"/>
        </w:rPr>
        <w:t> </w:t>
      </w:r>
      <w:r>
        <w:rPr>
          <w:w w:val="123"/>
          <w:sz w:val="16"/>
        </w:rPr>
        <w:t>n</w:t>
      </w:r>
      <w:r>
        <w:rPr>
          <w:spacing w:val="-1"/>
          <w:w w:val="116"/>
          <w:sz w:val="16"/>
        </w:rPr>
        <w:t>o</w:t>
      </w:r>
      <w:r>
        <w:rPr>
          <w:w w:val="106"/>
          <w:sz w:val="16"/>
        </w:rPr>
        <w:t>.</w:t>
      </w:r>
      <w:r>
        <w:rPr>
          <w:spacing w:val="4"/>
          <w:sz w:val="16"/>
        </w:rPr>
        <w:t> </w:t>
      </w:r>
      <w:r>
        <w:rPr>
          <w:spacing w:val="-1"/>
          <w:w w:val="106"/>
          <w:sz w:val="16"/>
        </w:rPr>
        <w:t>12</w:t>
      </w:r>
      <w:r>
        <w:rPr>
          <w:w w:val="106"/>
          <w:sz w:val="16"/>
        </w:rPr>
        <w:t>,</w:t>
      </w:r>
      <w:r>
        <w:rPr>
          <w:spacing w:val="4"/>
          <w:sz w:val="16"/>
        </w:rPr>
        <w:t> </w:t>
      </w:r>
      <w:r>
        <w:rPr>
          <w:spacing w:val="-1"/>
          <w:w w:val="127"/>
          <w:sz w:val="16"/>
        </w:rPr>
        <w:t>pp</w:t>
      </w:r>
      <w:r>
        <w:rPr>
          <w:w w:val="106"/>
          <w:sz w:val="16"/>
        </w:rPr>
        <w:t>.</w:t>
      </w:r>
      <w:r>
        <w:rPr>
          <w:spacing w:val="2"/>
          <w:sz w:val="16"/>
        </w:rPr>
        <w:t> </w:t>
      </w:r>
      <w:r>
        <w:rPr>
          <w:spacing w:val="-1"/>
          <w:w w:val="106"/>
          <w:sz w:val="16"/>
        </w:rPr>
        <w:t>5552</w:t>
      </w:r>
      <w:r>
        <w:rPr>
          <w:spacing w:val="-1"/>
          <w:w w:val="50"/>
          <w:sz w:val="16"/>
        </w:rPr>
        <w:t>–</w:t>
      </w:r>
      <w:r>
        <w:rPr>
          <w:spacing w:val="-1"/>
          <w:w w:val="106"/>
          <w:sz w:val="16"/>
        </w:rPr>
        <w:t>5562</w:t>
      </w:r>
      <w:r>
        <w:rPr>
          <w:w w:val="106"/>
          <w:sz w:val="16"/>
        </w:rPr>
        <w:t>,</w:t>
      </w:r>
      <w:r>
        <w:rPr>
          <w:spacing w:val="9"/>
          <w:sz w:val="16"/>
        </w:rPr>
        <w:t> </w:t>
      </w:r>
      <w:r>
        <w:rPr>
          <w:w w:val="114"/>
          <w:sz w:val="16"/>
        </w:rPr>
        <w:t>D</w:t>
      </w:r>
      <w:r>
        <w:rPr>
          <w:w w:val="114"/>
          <w:sz w:val="16"/>
        </w:rPr>
        <w:t>e</w:t>
      </w:r>
      <w:r>
        <w:rPr>
          <w:w w:val="106"/>
          <w:sz w:val="16"/>
        </w:rPr>
        <w:t>c</w:t>
      </w:r>
      <w:r>
        <w:rPr>
          <w:w w:val="106"/>
          <w:sz w:val="16"/>
        </w:rPr>
        <w:t>.</w:t>
      </w:r>
      <w:r>
        <w:rPr>
          <w:spacing w:val="2"/>
          <w:sz w:val="16"/>
        </w:rPr>
        <w:t> </w:t>
      </w:r>
      <w:r>
        <w:rPr>
          <w:spacing w:val="-1"/>
          <w:w w:val="106"/>
          <w:sz w:val="16"/>
        </w:rPr>
        <w:t>2016</w:t>
      </w:r>
      <w:r>
        <w:rPr>
          <w:w w:val="106"/>
          <w:sz w:val="16"/>
        </w:rPr>
        <w:t>.</w:t>
      </w:r>
    </w:p>
    <w:p>
      <w:pPr>
        <w:pStyle w:val="ListParagraph"/>
        <w:numPr>
          <w:ilvl w:val="0"/>
          <w:numId w:val="38"/>
        </w:numPr>
        <w:tabs>
          <w:tab w:pos="1283" w:val="left" w:leader="none"/>
        </w:tabs>
        <w:spacing w:line="189" w:lineRule="auto" w:before="25" w:after="0"/>
        <w:ind w:left="1200" w:right="3" w:hanging="281"/>
        <w:jc w:val="both"/>
        <w:rPr>
          <w:sz w:val="16"/>
        </w:rPr>
      </w:pPr>
      <w:r>
        <w:rPr>
          <w:spacing w:val="-1"/>
          <w:w w:val="91"/>
          <w:sz w:val="16"/>
        </w:rPr>
        <w:t>J</w:t>
      </w:r>
      <w:r>
        <w:rPr>
          <w:w w:val="106"/>
          <w:sz w:val="16"/>
        </w:rPr>
        <w:t>.</w:t>
      </w:r>
      <w:r>
        <w:rPr>
          <w:sz w:val="16"/>
        </w:rPr>
        <w:t> </w:t>
      </w:r>
      <w:r>
        <w:rPr>
          <w:spacing w:val="-18"/>
          <w:sz w:val="16"/>
        </w:rPr>
        <w:t> </w:t>
      </w:r>
      <w:r>
        <w:rPr>
          <w:spacing w:val="-15"/>
          <w:w w:val="106"/>
          <w:sz w:val="16"/>
        </w:rPr>
        <w:t>T</w:t>
      </w:r>
      <w:r>
        <w:rPr>
          <w:spacing w:val="-1"/>
          <w:w w:val="119"/>
          <w:sz w:val="16"/>
        </w:rPr>
        <w:t>a</w:t>
      </w:r>
      <w:r>
        <w:rPr>
          <w:w w:val="123"/>
          <w:sz w:val="16"/>
        </w:rPr>
        <w:t>h</w:t>
      </w:r>
      <w:r>
        <w:rPr>
          <w:w w:val="120"/>
          <w:sz w:val="16"/>
        </w:rPr>
        <w:t>m</w:t>
      </w:r>
      <w:r>
        <w:rPr>
          <w:spacing w:val="-1"/>
          <w:w w:val="116"/>
          <w:sz w:val="16"/>
        </w:rPr>
        <w:t>o</w:t>
      </w:r>
      <w:r>
        <w:rPr>
          <w:spacing w:val="-4"/>
          <w:w w:val="126"/>
          <w:sz w:val="16"/>
        </w:rPr>
        <w:t>r</w:t>
      </w:r>
      <w:r>
        <w:rPr>
          <w:w w:val="114"/>
          <w:sz w:val="16"/>
        </w:rPr>
        <w:t>e</w:t>
      </w:r>
      <w:r>
        <w:rPr>
          <w:spacing w:val="-1"/>
          <w:w w:val="116"/>
          <w:sz w:val="16"/>
        </w:rPr>
        <w:t>s</w:t>
      </w:r>
      <w:r>
        <w:rPr>
          <w:w w:val="123"/>
          <w:sz w:val="16"/>
        </w:rPr>
        <w:t>n</w:t>
      </w:r>
      <w:r>
        <w:rPr>
          <w:w w:val="114"/>
          <w:sz w:val="16"/>
        </w:rPr>
        <w:t>e</w:t>
      </w:r>
      <w:r>
        <w:rPr>
          <w:spacing w:val="-1"/>
          <w:w w:val="119"/>
          <w:sz w:val="16"/>
        </w:rPr>
        <w:t>z</w:t>
      </w:r>
      <w:r>
        <w:rPr>
          <w:w w:val="123"/>
          <w:sz w:val="16"/>
        </w:rPr>
        <w:t>h</w:t>
      </w:r>
      <w:r>
        <w:rPr>
          <w:spacing w:val="-1"/>
          <w:w w:val="119"/>
          <w:sz w:val="16"/>
        </w:rPr>
        <w:t>a</w:t>
      </w:r>
      <w:r>
        <w:rPr>
          <w:w w:val="130"/>
          <w:sz w:val="16"/>
        </w:rPr>
        <w:t>d</w:t>
      </w:r>
      <w:r>
        <w:rPr>
          <w:sz w:val="16"/>
        </w:rPr>
        <w:t> </w:t>
      </w:r>
      <w:r>
        <w:rPr>
          <w:spacing w:val="-16"/>
          <w:sz w:val="16"/>
        </w:rPr>
        <w:t> </w:t>
      </w:r>
      <w:r>
        <w:rPr>
          <w:spacing w:val="-1"/>
          <w:w w:val="119"/>
          <w:sz w:val="16"/>
        </w:rPr>
        <w:t>a</w:t>
      </w:r>
      <w:r>
        <w:rPr>
          <w:w w:val="123"/>
          <w:sz w:val="16"/>
        </w:rPr>
        <w:t>n</w:t>
      </w:r>
      <w:r>
        <w:rPr>
          <w:w w:val="130"/>
          <w:sz w:val="16"/>
        </w:rPr>
        <w:t>d</w:t>
      </w:r>
      <w:r>
        <w:rPr>
          <w:sz w:val="16"/>
        </w:rPr>
        <w:t> </w:t>
      </w:r>
      <w:r>
        <w:rPr>
          <w:spacing w:val="-16"/>
          <w:sz w:val="16"/>
        </w:rPr>
        <w:t> </w:t>
      </w:r>
      <w:r>
        <w:rPr>
          <w:w w:val="102"/>
          <w:sz w:val="16"/>
        </w:rPr>
        <w:t>S.</w:t>
      </w:r>
      <w:r>
        <w:rPr>
          <w:sz w:val="16"/>
        </w:rPr>
        <w:t> </w:t>
      </w:r>
      <w:r>
        <w:rPr>
          <w:spacing w:val="-18"/>
          <w:sz w:val="16"/>
        </w:rPr>
        <w:t> </w:t>
      </w:r>
      <w:r>
        <w:rPr>
          <w:spacing w:val="-2"/>
          <w:w w:val="122"/>
          <w:sz w:val="16"/>
        </w:rPr>
        <w:t>H</w:t>
      </w:r>
      <w:r>
        <w:rPr>
          <w:spacing w:val="-1"/>
          <w:w w:val="119"/>
          <w:sz w:val="16"/>
        </w:rPr>
        <w:t>a</w:t>
      </w:r>
      <w:r>
        <w:rPr>
          <w:spacing w:val="-1"/>
          <w:w w:val="116"/>
          <w:sz w:val="16"/>
        </w:rPr>
        <w:t>s</w:t>
      </w:r>
      <w:r>
        <w:rPr>
          <w:w w:val="123"/>
          <w:sz w:val="16"/>
        </w:rPr>
        <w:t>h</w:t>
      </w:r>
      <w:r>
        <w:rPr>
          <w:w w:val="114"/>
          <w:sz w:val="16"/>
        </w:rPr>
        <w:t>e</w:t>
      </w:r>
      <w:r>
        <w:rPr>
          <w:w w:val="120"/>
          <w:sz w:val="16"/>
        </w:rPr>
        <w:t>m</w:t>
      </w:r>
      <w:r>
        <w:rPr>
          <w:spacing w:val="-1"/>
          <w:w w:val="111"/>
          <w:sz w:val="16"/>
        </w:rPr>
        <w:t>i</w:t>
      </w:r>
      <w:r>
        <w:rPr>
          <w:w w:val="106"/>
          <w:sz w:val="16"/>
        </w:rPr>
        <w:t>,</w:t>
      </w:r>
      <w:r>
        <w:rPr>
          <w:sz w:val="16"/>
        </w:rPr>
        <w:t> </w:t>
      </w:r>
      <w:r>
        <w:rPr>
          <w:spacing w:val="-13"/>
          <w:sz w:val="16"/>
        </w:rPr>
        <w:t> </w:t>
      </w:r>
      <w:r>
        <w:rPr>
          <w:spacing w:val="-1"/>
          <w:w w:val="50"/>
          <w:sz w:val="16"/>
        </w:rPr>
        <w:t>“</w:t>
      </w:r>
      <w:r>
        <w:rPr>
          <w:spacing w:val="-10"/>
          <w:w w:val="106"/>
          <w:sz w:val="16"/>
        </w:rPr>
        <w:t>V</w:t>
      </w:r>
      <w:r>
        <w:rPr>
          <w:spacing w:val="-1"/>
          <w:w w:val="111"/>
          <w:sz w:val="16"/>
        </w:rPr>
        <w:t>i</w:t>
      </w:r>
      <w:r>
        <w:rPr>
          <w:spacing w:val="-1"/>
          <w:w w:val="116"/>
          <w:sz w:val="16"/>
        </w:rPr>
        <w:t>s</w:t>
      </w:r>
      <w:r>
        <w:rPr>
          <w:spacing w:val="-1"/>
          <w:w w:val="128"/>
          <w:sz w:val="16"/>
        </w:rPr>
        <w:t>u</w:t>
      </w:r>
      <w:r>
        <w:rPr>
          <w:spacing w:val="-1"/>
          <w:w w:val="119"/>
          <w:sz w:val="16"/>
        </w:rPr>
        <w:t>a</w:t>
      </w:r>
      <w:r>
        <w:rPr>
          <w:w w:val="111"/>
          <w:sz w:val="16"/>
        </w:rPr>
        <w:t>l</w:t>
      </w:r>
      <w:r>
        <w:rPr>
          <w:sz w:val="16"/>
        </w:rPr>
        <w:t> </w:t>
      </w:r>
      <w:r>
        <w:rPr>
          <w:spacing w:val="-13"/>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z w:val="16"/>
        </w:rPr>
        <w:t> </w:t>
      </w:r>
      <w:r>
        <w:rPr>
          <w:spacing w:val="-16"/>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 </w:t>
      </w:r>
      <w:r>
        <w:rPr>
          <w:w w:val="120"/>
          <w:sz w:val="16"/>
        </w:rPr>
        <w:t>v</w:t>
      </w:r>
      <w:r>
        <w:rPr>
          <w:spacing w:val="-1"/>
          <w:w w:val="111"/>
          <w:sz w:val="16"/>
        </w:rPr>
        <w:t>i</w:t>
      </w:r>
      <w:r>
        <w:rPr>
          <w:w w:val="119"/>
          <w:sz w:val="16"/>
        </w:rPr>
        <w:t>a</w:t>
      </w:r>
      <w:r>
        <w:rPr>
          <w:sz w:val="16"/>
        </w:rPr>
        <w:t> </w:t>
      </w:r>
      <w:r>
        <w:rPr>
          <w:spacing w:val="-20"/>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z w:val="16"/>
        </w:rPr>
        <w:t> </w:t>
      </w:r>
      <w:r>
        <w:rPr>
          <w:spacing w:val="-20"/>
          <w:sz w:val="16"/>
        </w:rPr>
        <w:t> </w:t>
      </w:r>
      <w:r>
        <w:rPr>
          <w:spacing w:val="-1"/>
          <w:w w:val="106"/>
          <w:sz w:val="16"/>
        </w:rPr>
        <w:t>f</w:t>
      </w:r>
      <w:r>
        <w:rPr>
          <w:w w:val="114"/>
          <w:sz w:val="16"/>
        </w:rPr>
        <w:t>e</w:t>
      </w:r>
      <w:r>
        <w:rPr>
          <w:spacing w:val="-1"/>
          <w:w w:val="119"/>
          <w:sz w:val="16"/>
        </w:rPr>
        <w:t>a</w:t>
      </w:r>
      <w:r>
        <w:rPr>
          <w:w w:val="125"/>
          <w:sz w:val="16"/>
        </w:rPr>
        <w:t>t</w:t>
      </w:r>
      <w:r>
        <w:rPr>
          <w:spacing w:val="-1"/>
          <w:w w:val="128"/>
          <w:sz w:val="16"/>
        </w:rPr>
        <w:t>u</w:t>
      </w:r>
      <w:r>
        <w:rPr>
          <w:spacing w:val="-4"/>
          <w:w w:val="126"/>
          <w:sz w:val="16"/>
        </w:rPr>
        <w:t>r</w:t>
      </w:r>
      <w:r>
        <w:rPr>
          <w:w w:val="114"/>
          <w:sz w:val="16"/>
        </w:rPr>
        <w:t>e</w:t>
      </w:r>
      <w:r>
        <w:rPr>
          <w:sz w:val="16"/>
        </w:rPr>
        <w:t> </w:t>
      </w:r>
      <w:r>
        <w:rPr>
          <w:spacing w:val="-19"/>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spacing w:val="-1"/>
          <w:w w:val="118"/>
          <w:sz w:val="16"/>
        </w:rPr>
        <w:t>g</w:t>
      </w:r>
      <w:r>
        <w:rPr>
          <w:w w:val="106"/>
          <w:sz w:val="16"/>
        </w:rPr>
        <w:t>,</w:t>
      </w:r>
      <w:r>
        <w:rPr>
          <w:w w:val="50"/>
          <w:sz w:val="16"/>
        </w:rPr>
        <w:t>”</w:t>
      </w:r>
      <w:r>
        <w:rPr>
          <w:sz w:val="16"/>
        </w:rPr>
        <w:t> </w:t>
      </w:r>
      <w:r>
        <w:rPr>
          <w:spacing w:val="-20"/>
          <w:sz w:val="16"/>
        </w:rPr>
        <w:t> </w:t>
      </w:r>
      <w:r>
        <w:rPr>
          <w:rFonts w:ascii="Palatino Linotype" w:hAnsi="Palatino Linotype"/>
          <w:i/>
          <w:spacing w:val="-2"/>
          <w:sz w:val="16"/>
        </w:rPr>
        <w:t>K</w:t>
      </w:r>
      <w:r>
        <w:rPr>
          <w:rFonts w:ascii="Palatino Linotype" w:hAnsi="Palatino Linotype"/>
          <w:i/>
          <w:spacing w:val="-1"/>
          <w:w w:val="99"/>
          <w:sz w:val="16"/>
        </w:rPr>
        <w:t>n</w:t>
      </w:r>
      <w:r>
        <w:rPr>
          <w:rFonts w:ascii="Palatino Linotype" w:hAnsi="Palatino Linotype"/>
          <w:i/>
          <w:w w:val="100"/>
          <w:sz w:val="16"/>
        </w:rPr>
        <w:t>o</w:t>
      </w:r>
      <w:r>
        <w:rPr>
          <w:rFonts w:ascii="Palatino Linotype" w:hAnsi="Palatino Linotype"/>
          <w:i/>
          <w:spacing w:val="-1"/>
          <w:w w:val="99"/>
          <w:sz w:val="16"/>
        </w:rPr>
        <w:t>w</w:t>
      </w:r>
      <w:r>
        <w:rPr>
          <w:rFonts w:ascii="Palatino Linotype" w:hAnsi="Palatino Linotype"/>
          <w:i/>
          <w:spacing w:val="1"/>
          <w:w w:val="100"/>
          <w:sz w:val="16"/>
        </w:rPr>
        <w:t>l</w:t>
      </w:r>
      <w:r>
        <w:rPr>
          <w:rFonts w:ascii="Palatino Linotype" w:hAnsi="Palatino Linotype"/>
          <w:i/>
          <w:sz w:val="16"/>
        </w:rPr>
        <w:t>. </w:t>
      </w:r>
      <w:r>
        <w:rPr>
          <w:rFonts w:ascii="Palatino Linotype" w:hAnsi="Palatino Linotype"/>
          <w:i/>
          <w:spacing w:val="-17"/>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sz w:val="16"/>
        </w:rPr>
        <w:t>. </w:t>
      </w:r>
      <w:r>
        <w:rPr>
          <w:rFonts w:ascii="Palatino Linotype" w:hAnsi="Palatino Linotype"/>
          <w:i/>
          <w:spacing w:val="-17"/>
          <w:sz w:val="16"/>
        </w:rPr>
        <w:t> </w:t>
      </w:r>
      <w:r>
        <w:rPr>
          <w:rFonts w:ascii="Palatino Linotype" w:hAnsi="Palatino Linotype"/>
          <w:i/>
          <w:spacing w:val="-1"/>
          <w:w w:val="100"/>
          <w:sz w:val="16"/>
        </w:rPr>
        <w:t>S</w:t>
      </w:r>
      <w:r>
        <w:rPr>
          <w:rFonts w:ascii="Palatino Linotype" w:hAnsi="Palatino Linotype"/>
          <w:i/>
          <w:spacing w:val="-1"/>
          <w:sz w:val="16"/>
        </w:rPr>
        <w:t>y</w:t>
      </w:r>
      <w:r>
        <w:rPr>
          <w:rFonts w:ascii="Palatino Linotype" w:hAnsi="Palatino Linotype"/>
          <w:i/>
          <w:w w:val="99"/>
          <w:sz w:val="16"/>
        </w:rPr>
        <w:t>s</w:t>
      </w:r>
      <w:r>
        <w:rPr>
          <w:rFonts w:ascii="Palatino Linotype" w:hAnsi="Palatino Linotype"/>
          <w:i/>
          <w:spacing w:val="-1"/>
          <w:w w:val="99"/>
          <w:sz w:val="16"/>
        </w:rPr>
        <w:t>t</w:t>
      </w:r>
      <w:r>
        <w:rPr>
          <w:rFonts w:ascii="Palatino Linotype" w:hAnsi="Palatino Linotype"/>
          <w:i/>
          <w:w w:val="99"/>
          <w:sz w:val="16"/>
        </w:rPr>
        <w:t>.</w:t>
      </w:r>
      <w:r>
        <w:rPr>
          <w:w w:val="106"/>
          <w:sz w:val="16"/>
        </w:rPr>
        <w:t>,</w:t>
      </w:r>
      <w:r>
        <w:rPr>
          <w:sz w:val="16"/>
        </w:rPr>
        <w:t> </w:t>
      </w:r>
      <w:r>
        <w:rPr>
          <w:spacing w:val="-20"/>
          <w:sz w:val="16"/>
        </w:rPr>
        <w:t> </w:t>
      </w:r>
      <w:r>
        <w:rPr>
          <w:w w:val="120"/>
          <w:sz w:val="16"/>
        </w:rPr>
        <w:t>v</w:t>
      </w:r>
      <w:r>
        <w:rPr>
          <w:spacing w:val="-1"/>
          <w:w w:val="116"/>
          <w:sz w:val="16"/>
        </w:rPr>
        <w:t>o</w:t>
      </w:r>
      <w:r>
        <w:rPr>
          <w:spacing w:val="-1"/>
          <w:w w:val="111"/>
          <w:sz w:val="16"/>
        </w:rPr>
        <w:t>l</w:t>
      </w:r>
      <w:r>
        <w:rPr>
          <w:w w:val="106"/>
          <w:sz w:val="16"/>
        </w:rPr>
        <w:t>.</w:t>
      </w:r>
      <w:r>
        <w:rPr>
          <w:sz w:val="16"/>
        </w:rPr>
        <w:t> </w:t>
      </w:r>
      <w:r>
        <w:rPr>
          <w:spacing w:val="-20"/>
          <w:sz w:val="16"/>
        </w:rPr>
        <w:t> </w:t>
      </w:r>
      <w:r>
        <w:rPr>
          <w:spacing w:val="-1"/>
          <w:w w:val="106"/>
          <w:sz w:val="16"/>
        </w:rPr>
        <w:t>50</w:t>
      </w:r>
      <w:r>
        <w:rPr>
          <w:w w:val="106"/>
          <w:sz w:val="16"/>
        </w:rPr>
        <w:t>,</w:t>
      </w:r>
      <w:r>
        <w:rPr>
          <w:sz w:val="16"/>
        </w:rPr>
        <w:t> </w:t>
      </w:r>
      <w:r>
        <w:rPr>
          <w:spacing w:val="-18"/>
          <w:sz w:val="16"/>
        </w:rPr>
        <w:t> </w:t>
      </w:r>
      <w:r>
        <w:rPr>
          <w:w w:val="123"/>
          <w:sz w:val="16"/>
        </w:rPr>
        <w:t>n</w:t>
      </w:r>
      <w:r>
        <w:rPr>
          <w:spacing w:val="-1"/>
          <w:w w:val="116"/>
          <w:sz w:val="16"/>
        </w:rPr>
        <w:t>o</w:t>
      </w:r>
      <w:r>
        <w:rPr>
          <w:w w:val="106"/>
          <w:sz w:val="16"/>
        </w:rPr>
        <w:t>.</w:t>
      </w:r>
      <w:r>
        <w:rPr>
          <w:sz w:val="16"/>
        </w:rPr>
        <w:t> </w:t>
      </w:r>
      <w:r>
        <w:rPr>
          <w:spacing w:val="-20"/>
          <w:sz w:val="16"/>
        </w:rPr>
        <w:t> </w:t>
      </w:r>
      <w:r>
        <w:rPr>
          <w:spacing w:val="-1"/>
          <w:w w:val="106"/>
          <w:sz w:val="16"/>
        </w:rPr>
        <w:t>2</w:t>
      </w:r>
      <w:r>
        <w:rPr>
          <w:w w:val="106"/>
          <w:sz w:val="16"/>
        </w:rPr>
        <w:t>,</w:t>
      </w:r>
      <w:r>
        <w:rPr>
          <w:sz w:val="16"/>
        </w:rPr>
        <w:t> </w:t>
      </w:r>
      <w:r>
        <w:rPr>
          <w:spacing w:val="-20"/>
          <w:sz w:val="16"/>
        </w:rPr>
        <w:t> </w:t>
      </w:r>
      <w:r>
        <w:rPr>
          <w:spacing w:val="-1"/>
          <w:w w:val="127"/>
          <w:sz w:val="16"/>
        </w:rPr>
        <w:t>pp</w:t>
      </w:r>
      <w:r>
        <w:rPr>
          <w:w w:val="106"/>
          <w:sz w:val="16"/>
        </w:rPr>
        <w:t>. </w:t>
      </w:r>
      <w:bookmarkStart w:name="_bookmark106" w:id="177"/>
      <w:bookmarkEnd w:id="177"/>
      <w:r>
        <w:rPr>
          <w:spacing w:val="-1"/>
          <w:w w:val="106"/>
          <w:sz w:val="16"/>
        </w:rPr>
      </w:r>
      <w:r>
        <w:rPr>
          <w:spacing w:val="-1"/>
          <w:w w:val="106"/>
          <w:sz w:val="16"/>
        </w:rPr>
        <w:t>585</w:t>
      </w:r>
      <w:r>
        <w:rPr>
          <w:spacing w:val="-1"/>
          <w:w w:val="50"/>
          <w:sz w:val="16"/>
        </w:rPr>
        <w:t>–</w:t>
      </w:r>
      <w:r>
        <w:rPr>
          <w:spacing w:val="-1"/>
          <w:w w:val="106"/>
          <w:sz w:val="16"/>
        </w:rPr>
        <w:t>605</w:t>
      </w:r>
      <w:r>
        <w:rPr>
          <w:w w:val="106"/>
          <w:sz w:val="16"/>
        </w:rPr>
        <w:t>,</w:t>
      </w:r>
      <w:r>
        <w:rPr>
          <w:spacing w:val="9"/>
          <w:sz w:val="16"/>
        </w:rPr>
        <w:t> </w:t>
      </w:r>
      <w:r>
        <w:rPr>
          <w:spacing w:val="-1"/>
          <w:w w:val="106"/>
          <w:sz w:val="16"/>
        </w:rPr>
        <w:t>F</w:t>
      </w:r>
      <w:r>
        <w:rPr>
          <w:w w:val="114"/>
          <w:sz w:val="16"/>
        </w:rPr>
        <w:t>e</w:t>
      </w:r>
      <w:r>
        <w:rPr>
          <w:w w:val="117"/>
          <w:sz w:val="16"/>
        </w:rPr>
        <w:t>b</w:t>
      </w:r>
      <w:r>
        <w:rPr>
          <w:w w:val="106"/>
          <w:sz w:val="16"/>
        </w:rPr>
        <w:t>.</w:t>
      </w:r>
      <w:r>
        <w:rPr>
          <w:spacing w:val="2"/>
          <w:sz w:val="16"/>
        </w:rPr>
        <w:t> </w:t>
      </w:r>
      <w:r>
        <w:rPr>
          <w:spacing w:val="-1"/>
          <w:w w:val="106"/>
          <w:sz w:val="16"/>
        </w:rPr>
        <w:t>2017</w:t>
      </w:r>
      <w:r>
        <w:rPr>
          <w:w w:val="106"/>
          <w:sz w:val="16"/>
        </w:rPr>
        <w:t>.</w:t>
      </w:r>
    </w:p>
    <w:p>
      <w:pPr>
        <w:pStyle w:val="ListParagraph"/>
        <w:numPr>
          <w:ilvl w:val="0"/>
          <w:numId w:val="38"/>
        </w:numPr>
        <w:tabs>
          <w:tab w:pos="1283" w:val="left" w:leader="none"/>
        </w:tabs>
        <w:spacing w:line="189" w:lineRule="auto" w:before="26" w:after="0"/>
        <w:ind w:left="1200" w:right="0" w:hanging="281"/>
        <w:jc w:val="both"/>
        <w:rPr>
          <w:sz w:val="16"/>
        </w:rPr>
      </w:pPr>
      <w:r>
        <w:rPr>
          <w:spacing w:val="-1"/>
          <w:w w:val="91"/>
          <w:sz w:val="16"/>
        </w:rPr>
        <w:t>J</w:t>
      </w:r>
      <w:r>
        <w:rPr>
          <w:w w:val="106"/>
          <w:sz w:val="16"/>
        </w:rPr>
        <w:t>.</w:t>
      </w:r>
      <w:r>
        <w:rPr>
          <w:spacing w:val="-8"/>
          <w:sz w:val="16"/>
        </w:rPr>
        <w:t> </w:t>
      </w:r>
      <w:r>
        <w:rPr>
          <w:spacing w:val="-2"/>
          <w:w w:val="116"/>
          <w:sz w:val="16"/>
        </w:rPr>
        <w:t>Z</w:t>
      </w:r>
      <w:r>
        <w:rPr>
          <w:w w:val="123"/>
          <w:sz w:val="16"/>
        </w:rPr>
        <w:t>h</w:t>
      </w:r>
      <w:r>
        <w:rPr>
          <w:spacing w:val="-1"/>
          <w:w w:val="119"/>
          <w:sz w:val="16"/>
        </w:rPr>
        <w:t>a</w:t>
      </w:r>
      <w:r>
        <w:rPr>
          <w:w w:val="123"/>
          <w:sz w:val="16"/>
        </w:rPr>
        <w:t>n</w:t>
      </w:r>
      <w:r>
        <w:rPr>
          <w:spacing w:val="-1"/>
          <w:w w:val="118"/>
          <w:sz w:val="16"/>
        </w:rPr>
        <w:t>g</w:t>
      </w:r>
      <w:r>
        <w:rPr>
          <w:w w:val="106"/>
          <w:sz w:val="16"/>
        </w:rPr>
        <w:t>,</w:t>
      </w:r>
      <w:r>
        <w:rPr>
          <w:spacing w:val="-5"/>
          <w:sz w:val="16"/>
        </w:rPr>
        <w:t> </w:t>
      </w:r>
      <w:r>
        <w:rPr>
          <w:spacing w:val="-14"/>
          <w:w w:val="112"/>
          <w:sz w:val="16"/>
        </w:rPr>
        <w:t>W</w:t>
      </w:r>
      <w:r>
        <w:rPr>
          <w:w w:val="106"/>
          <w:sz w:val="16"/>
        </w:rPr>
        <w:t>.</w:t>
      </w:r>
      <w:r>
        <w:rPr>
          <w:spacing w:val="-8"/>
          <w:sz w:val="16"/>
        </w:rPr>
        <w:t> </w:t>
      </w:r>
      <w:r>
        <w:rPr>
          <w:w w:val="106"/>
          <w:sz w:val="16"/>
        </w:rPr>
        <w:t>L</w:t>
      </w:r>
      <w:r>
        <w:rPr>
          <w:spacing w:val="-1"/>
          <w:w w:val="111"/>
          <w:sz w:val="16"/>
        </w:rPr>
        <w:t>i</w:t>
      </w:r>
      <w:r>
        <w:rPr>
          <w:w w:val="106"/>
          <w:sz w:val="16"/>
        </w:rPr>
        <w:t>,</w:t>
      </w:r>
      <w:r>
        <w:rPr>
          <w:spacing w:val="-5"/>
          <w:sz w:val="16"/>
        </w:rPr>
        <w:t> </w:t>
      </w:r>
      <w:r>
        <w:rPr>
          <w:spacing w:val="-1"/>
          <w:w w:val="119"/>
          <w:sz w:val="16"/>
        </w:rPr>
        <w:t>a</w:t>
      </w:r>
      <w:r>
        <w:rPr>
          <w:w w:val="123"/>
          <w:sz w:val="16"/>
        </w:rPr>
        <w:t>n</w:t>
      </w:r>
      <w:r>
        <w:rPr>
          <w:w w:val="130"/>
          <w:sz w:val="16"/>
        </w:rPr>
        <w:t>d</w:t>
      </w:r>
      <w:r>
        <w:rPr>
          <w:spacing w:val="-5"/>
          <w:sz w:val="16"/>
        </w:rPr>
        <w:t> </w:t>
      </w:r>
      <w:r>
        <w:rPr>
          <w:spacing w:val="-23"/>
          <w:w w:val="115"/>
          <w:sz w:val="16"/>
        </w:rPr>
        <w:t>P</w:t>
      </w:r>
      <w:r>
        <w:rPr>
          <w:w w:val="106"/>
          <w:sz w:val="16"/>
        </w:rPr>
        <w:t>.</w:t>
      </w:r>
      <w:r>
        <w:rPr>
          <w:spacing w:val="-5"/>
          <w:sz w:val="16"/>
        </w:rPr>
        <w:t> </w:t>
      </w:r>
      <w:r>
        <w:rPr>
          <w:spacing w:val="-1"/>
          <w:w w:val="115"/>
          <w:sz w:val="16"/>
        </w:rPr>
        <w:t>O</w:t>
      </w:r>
      <w:r>
        <w:rPr>
          <w:spacing w:val="-1"/>
          <w:w w:val="118"/>
          <w:sz w:val="16"/>
        </w:rPr>
        <w:t>g</w:t>
      </w:r>
      <w:r>
        <w:rPr>
          <w:spacing w:val="-1"/>
          <w:w w:val="128"/>
          <w:sz w:val="16"/>
        </w:rPr>
        <w:t>u</w:t>
      </w:r>
      <w:r>
        <w:rPr>
          <w:w w:val="123"/>
          <w:sz w:val="16"/>
        </w:rPr>
        <w:t>n</w:t>
      </w:r>
      <w:r>
        <w:rPr>
          <w:w w:val="117"/>
          <w:sz w:val="16"/>
        </w:rPr>
        <w:t>b</w:t>
      </w:r>
      <w:r>
        <w:rPr>
          <w:spacing w:val="-1"/>
          <w:w w:val="116"/>
          <w:sz w:val="16"/>
        </w:rPr>
        <w:t>o</w:t>
      </w:r>
      <w:r>
        <w:rPr>
          <w:w w:val="123"/>
          <w:sz w:val="16"/>
        </w:rPr>
        <w:t>n</w:t>
      </w:r>
      <w:r>
        <w:rPr>
          <w:spacing w:val="-1"/>
          <w:w w:val="119"/>
          <w:sz w:val="16"/>
        </w:rPr>
        <w:t>a</w:t>
      </w:r>
      <w:r>
        <w:rPr>
          <w:w w:val="106"/>
          <w:sz w:val="16"/>
        </w:rPr>
        <w:t>,</w:t>
      </w:r>
      <w:r>
        <w:rPr>
          <w:spacing w:val="-5"/>
          <w:sz w:val="16"/>
        </w:rPr>
        <w:t> </w:t>
      </w:r>
      <w:r>
        <w:rPr>
          <w:spacing w:val="-1"/>
          <w:w w:val="50"/>
          <w:sz w:val="16"/>
        </w:rPr>
        <w:t>“</w:t>
      </w:r>
      <w:r>
        <w:rPr>
          <w:spacing w:val="-1"/>
          <w:w w:val="91"/>
          <w:sz w:val="16"/>
        </w:rPr>
        <w:t>J</w:t>
      </w:r>
      <w:r>
        <w:rPr>
          <w:spacing w:val="-1"/>
          <w:w w:val="116"/>
          <w:sz w:val="16"/>
        </w:rPr>
        <w:t>o</w:t>
      </w:r>
      <w:r>
        <w:rPr>
          <w:spacing w:val="-1"/>
          <w:w w:val="111"/>
          <w:sz w:val="16"/>
        </w:rPr>
        <w:t>i</w:t>
      </w:r>
      <w:r>
        <w:rPr>
          <w:w w:val="123"/>
          <w:sz w:val="16"/>
        </w:rPr>
        <w:t>n</w:t>
      </w:r>
      <w:r>
        <w:rPr>
          <w:w w:val="125"/>
          <w:sz w:val="16"/>
        </w:rPr>
        <w:t>t</w:t>
      </w:r>
      <w:r>
        <w:rPr>
          <w:spacing w:val="-3"/>
          <w:sz w:val="16"/>
        </w:rPr>
        <w:t> </w:t>
      </w:r>
      <w:r>
        <w:rPr>
          <w:spacing w:val="-1"/>
          <w:w w:val="118"/>
          <w:sz w:val="16"/>
        </w:rPr>
        <w:t>g</w:t>
      </w:r>
      <w:r>
        <w:rPr>
          <w:w w:val="114"/>
          <w:sz w:val="16"/>
        </w:rPr>
        <w:t>e</w:t>
      </w:r>
      <w:r>
        <w:rPr>
          <w:spacing w:val="-1"/>
          <w:w w:val="116"/>
          <w:sz w:val="16"/>
        </w:rPr>
        <w:t>o</w:t>
      </w:r>
      <w:r>
        <w:rPr>
          <w:w w:val="120"/>
          <w:sz w:val="16"/>
        </w:rPr>
        <w:t>m</w:t>
      </w:r>
      <w:r>
        <w:rPr>
          <w:w w:val="114"/>
          <w:sz w:val="16"/>
        </w:rPr>
        <w:t>e</w:t>
      </w:r>
      <w:r>
        <w:rPr>
          <w:w w:val="125"/>
          <w:sz w:val="16"/>
        </w:rPr>
        <w:t>t</w:t>
      </w:r>
      <w:r>
        <w:rPr>
          <w:spacing w:val="-1"/>
          <w:w w:val="126"/>
          <w:sz w:val="16"/>
        </w:rPr>
        <w:t>r</w:t>
      </w:r>
      <w:r>
        <w:rPr>
          <w:spacing w:val="-1"/>
          <w:w w:val="111"/>
          <w:sz w:val="16"/>
        </w:rPr>
        <w:t>i</w:t>
      </w:r>
      <w:r>
        <w:rPr>
          <w:w w:val="106"/>
          <w:sz w:val="16"/>
        </w:rPr>
        <w:t>c</w:t>
      </w:r>
      <w:r>
        <w:rPr>
          <w:spacing w:val="-1"/>
          <w:w w:val="119"/>
          <w:sz w:val="16"/>
        </w:rPr>
        <w:t>a</w:t>
      </w:r>
      <w:r>
        <w:rPr>
          <w:w w:val="111"/>
          <w:sz w:val="16"/>
        </w:rPr>
        <w:t>l</w:t>
      </w:r>
      <w:r>
        <w:rPr>
          <w:spacing w:val="-5"/>
          <w:sz w:val="16"/>
        </w:rPr>
        <w:t> </w:t>
      </w:r>
      <w:r>
        <w:rPr>
          <w:spacing w:val="-1"/>
          <w:w w:val="119"/>
          <w:sz w:val="16"/>
        </w:rPr>
        <w:t>a</w:t>
      </w:r>
      <w:r>
        <w:rPr>
          <w:w w:val="123"/>
          <w:sz w:val="16"/>
        </w:rPr>
        <w:t>n</w:t>
      </w:r>
      <w:r>
        <w:rPr>
          <w:w w:val="130"/>
          <w:sz w:val="16"/>
        </w:rPr>
        <w:t>d</w:t>
      </w:r>
      <w:r>
        <w:rPr>
          <w:spacing w:val="-5"/>
          <w:sz w:val="16"/>
        </w:rPr>
        <w:t> </w:t>
      </w:r>
      <w:r>
        <w:rPr>
          <w:spacing w:val="-1"/>
          <w:w w:val="116"/>
          <w:sz w:val="16"/>
        </w:rPr>
        <w:t>s</w:t>
      </w:r>
      <w:r>
        <w:rPr>
          <w:w w:val="125"/>
          <w:sz w:val="16"/>
        </w:rPr>
        <w:t>t</w:t>
      </w:r>
      <w:r>
        <w:rPr>
          <w:spacing w:val="-1"/>
          <w:w w:val="119"/>
          <w:sz w:val="16"/>
        </w:rPr>
        <w:t>a</w:t>
      </w:r>
      <w:r>
        <w:rPr>
          <w:w w:val="125"/>
          <w:sz w:val="16"/>
        </w:rPr>
        <w:t>t</w:t>
      </w:r>
      <w:r>
        <w:rPr>
          <w:spacing w:val="-1"/>
          <w:w w:val="111"/>
          <w:sz w:val="16"/>
        </w:rPr>
        <w:t>i</w:t>
      </w:r>
      <w:r>
        <w:rPr>
          <w:spacing w:val="-1"/>
          <w:w w:val="116"/>
          <w:sz w:val="16"/>
        </w:rPr>
        <w:t>s</w:t>
      </w:r>
      <w:r>
        <w:rPr>
          <w:w w:val="125"/>
          <w:sz w:val="16"/>
        </w:rPr>
        <w:t>t</w:t>
      </w:r>
      <w:r>
        <w:rPr>
          <w:spacing w:val="-1"/>
          <w:w w:val="111"/>
          <w:sz w:val="16"/>
        </w:rPr>
        <w:t>i</w:t>
      </w:r>
      <w:r>
        <w:rPr>
          <w:w w:val="106"/>
          <w:sz w:val="16"/>
        </w:rPr>
        <w:t>c</w:t>
      </w:r>
      <w:r>
        <w:rPr>
          <w:spacing w:val="-1"/>
          <w:w w:val="119"/>
          <w:sz w:val="16"/>
        </w:rPr>
        <w:t>a</w:t>
      </w:r>
      <w:r>
        <w:rPr>
          <w:w w:val="111"/>
          <w:sz w:val="16"/>
        </w:rPr>
        <w:t>l </w:t>
      </w:r>
      <w:r>
        <w:rPr>
          <w:spacing w:val="-1"/>
          <w:w w:val="119"/>
          <w:sz w:val="16"/>
        </w:rPr>
        <w:t>a</w:t>
      </w:r>
      <w:r>
        <w:rPr>
          <w:spacing w:val="-1"/>
          <w:w w:val="111"/>
          <w:sz w:val="16"/>
        </w:rPr>
        <w:t>li</w:t>
      </w:r>
      <w:r>
        <w:rPr>
          <w:spacing w:val="-1"/>
          <w:w w:val="118"/>
          <w:sz w:val="16"/>
        </w:rPr>
        <w:t>g</w:t>
      </w:r>
      <w:r>
        <w:rPr>
          <w:w w:val="123"/>
          <w:sz w:val="16"/>
        </w:rPr>
        <w:t>n</w:t>
      </w:r>
      <w:r>
        <w:rPr>
          <w:w w:val="120"/>
          <w:sz w:val="16"/>
        </w:rPr>
        <w:t>m</w:t>
      </w:r>
      <w:r>
        <w:rPr>
          <w:w w:val="114"/>
          <w:sz w:val="16"/>
        </w:rPr>
        <w:t>e</w:t>
      </w:r>
      <w:r>
        <w:rPr>
          <w:w w:val="123"/>
          <w:sz w:val="16"/>
        </w:rPr>
        <w:t>n</w:t>
      </w:r>
      <w:r>
        <w:rPr>
          <w:w w:val="125"/>
          <w:sz w:val="16"/>
        </w:rPr>
        <w:t>t</w:t>
      </w:r>
      <w:r>
        <w:rPr>
          <w:spacing w:val="16"/>
          <w:sz w:val="16"/>
        </w:rPr>
        <w:t> </w:t>
      </w:r>
      <w:r>
        <w:rPr>
          <w:spacing w:val="-1"/>
          <w:w w:val="106"/>
          <w:sz w:val="16"/>
        </w:rPr>
        <w:t>f</w:t>
      </w:r>
      <w:r>
        <w:rPr>
          <w:spacing w:val="-1"/>
          <w:w w:val="116"/>
          <w:sz w:val="16"/>
        </w:rPr>
        <w:t>o</w:t>
      </w:r>
      <w:r>
        <w:rPr>
          <w:w w:val="126"/>
          <w:sz w:val="16"/>
        </w:rPr>
        <w:t>r</w:t>
      </w:r>
      <w:r>
        <w:rPr>
          <w:spacing w:val="15"/>
          <w:sz w:val="16"/>
        </w:rPr>
        <w:t> </w:t>
      </w:r>
      <w:r>
        <w:rPr>
          <w:w w:val="120"/>
          <w:sz w:val="16"/>
        </w:rPr>
        <w:t>v</w:t>
      </w:r>
      <w:r>
        <w:rPr>
          <w:spacing w:val="-1"/>
          <w:w w:val="111"/>
          <w:sz w:val="16"/>
        </w:rPr>
        <w:t>i</w:t>
      </w:r>
      <w:r>
        <w:rPr>
          <w:spacing w:val="-1"/>
          <w:w w:val="116"/>
          <w:sz w:val="16"/>
        </w:rPr>
        <w:t>s</w:t>
      </w:r>
      <w:r>
        <w:rPr>
          <w:spacing w:val="-1"/>
          <w:w w:val="128"/>
          <w:sz w:val="16"/>
        </w:rPr>
        <w:t>u</w:t>
      </w:r>
      <w:r>
        <w:rPr>
          <w:spacing w:val="-1"/>
          <w:w w:val="119"/>
          <w:sz w:val="16"/>
        </w:rPr>
        <w:t>a</w:t>
      </w:r>
      <w:r>
        <w:rPr>
          <w:w w:val="111"/>
          <w:sz w:val="16"/>
        </w:rPr>
        <w:t>l</w:t>
      </w:r>
      <w:r>
        <w:rPr>
          <w:spacing w:val="17"/>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pacing w:val="14"/>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pacing w:val="15"/>
          <w:sz w:val="16"/>
        </w:rPr>
        <w:t> </w:t>
      </w:r>
      <w:r>
        <w:rPr>
          <w:spacing w:val="-1"/>
          <w:w w:val="111"/>
          <w:sz w:val="16"/>
        </w:rPr>
        <w:t>i</w:t>
      </w:r>
      <w:r>
        <w:rPr>
          <w:w w:val="123"/>
          <w:sz w:val="16"/>
        </w:rPr>
        <w:t>n</w:t>
      </w:r>
      <w:r>
        <w:rPr>
          <w:spacing w:val="16"/>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13"/>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spacing w:val="15"/>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w w:val="99"/>
          <w:sz w:val="16"/>
        </w:rPr>
        <w:t> </w:t>
      </w:r>
      <w:r>
        <w:rPr>
          <w:rFonts w:ascii="Palatino Linotype" w:hAnsi="Palatino Linotype"/>
          <w:i/>
          <w:w w:val="110"/>
          <w:sz w:val="16"/>
        </w:rPr>
        <w:t>on</w:t>
      </w:r>
      <w:r>
        <w:rPr>
          <w:rFonts w:ascii="Palatino Linotype" w:hAnsi="Palatino Linotype"/>
          <w:i/>
          <w:spacing w:val="-20"/>
          <w:w w:val="110"/>
          <w:sz w:val="16"/>
        </w:rPr>
        <w:t> </w:t>
      </w:r>
      <w:r>
        <w:rPr>
          <w:rFonts w:ascii="Palatino Linotype" w:hAnsi="Palatino Linotype"/>
          <w:i/>
          <w:w w:val="110"/>
          <w:sz w:val="16"/>
        </w:rPr>
        <w:t>Computer</w:t>
      </w:r>
      <w:r>
        <w:rPr>
          <w:rFonts w:ascii="Palatino Linotype" w:hAnsi="Palatino Linotype"/>
          <w:i/>
          <w:spacing w:val="-19"/>
          <w:w w:val="110"/>
          <w:sz w:val="16"/>
        </w:rPr>
        <w:t> </w:t>
      </w:r>
      <w:r>
        <w:rPr>
          <w:rFonts w:ascii="Palatino Linotype" w:hAnsi="Palatino Linotype"/>
          <w:i/>
          <w:w w:val="110"/>
          <w:sz w:val="16"/>
        </w:rPr>
        <w:t>Vision</w:t>
      </w:r>
      <w:r>
        <w:rPr>
          <w:rFonts w:ascii="Palatino Linotype" w:hAnsi="Palatino Linotype"/>
          <w:i/>
          <w:spacing w:val="-22"/>
          <w:w w:val="110"/>
          <w:sz w:val="16"/>
        </w:rPr>
        <w:t> </w:t>
      </w:r>
      <w:r>
        <w:rPr>
          <w:rFonts w:ascii="Palatino Linotype" w:hAnsi="Palatino Linotype"/>
          <w:i/>
          <w:w w:val="110"/>
          <w:sz w:val="16"/>
        </w:rPr>
        <w:t>and</w:t>
      </w:r>
      <w:r>
        <w:rPr>
          <w:rFonts w:ascii="Palatino Linotype" w:hAnsi="Palatino Linotype"/>
          <w:i/>
          <w:spacing w:val="-18"/>
          <w:w w:val="110"/>
          <w:sz w:val="16"/>
        </w:rPr>
        <w:t> </w:t>
      </w:r>
      <w:r>
        <w:rPr>
          <w:rFonts w:ascii="Palatino Linotype" w:hAnsi="Palatino Linotype"/>
          <w:i/>
          <w:w w:val="110"/>
          <w:sz w:val="16"/>
        </w:rPr>
        <w:t>Pattern</w:t>
      </w:r>
      <w:r>
        <w:rPr>
          <w:rFonts w:ascii="Palatino Linotype" w:hAnsi="Palatino Linotype"/>
          <w:i/>
          <w:spacing w:val="-21"/>
          <w:w w:val="110"/>
          <w:sz w:val="16"/>
        </w:rPr>
        <w:t> </w:t>
      </w:r>
      <w:r>
        <w:rPr>
          <w:rFonts w:ascii="Palatino Linotype" w:hAnsi="Palatino Linotype"/>
          <w:i/>
          <w:w w:val="110"/>
          <w:sz w:val="16"/>
        </w:rPr>
        <w:t>Recognition</w:t>
      </w:r>
      <w:r>
        <w:rPr>
          <w:w w:val="110"/>
          <w:sz w:val="16"/>
        </w:rPr>
        <w:t>,</w:t>
      </w:r>
      <w:r>
        <w:rPr>
          <w:spacing w:val="-21"/>
          <w:w w:val="110"/>
          <w:sz w:val="16"/>
        </w:rPr>
        <w:t> </w:t>
      </w:r>
      <w:r>
        <w:rPr>
          <w:w w:val="110"/>
          <w:sz w:val="16"/>
        </w:rPr>
        <w:t>Honolulu,</w:t>
      </w:r>
      <w:r>
        <w:rPr>
          <w:spacing w:val="-18"/>
          <w:w w:val="110"/>
          <w:sz w:val="16"/>
        </w:rPr>
        <w:t> </w:t>
      </w:r>
      <w:r>
        <w:rPr>
          <w:w w:val="110"/>
          <w:sz w:val="16"/>
        </w:rPr>
        <w:t>Jul.</w:t>
      </w:r>
      <w:r>
        <w:rPr>
          <w:spacing w:val="-21"/>
          <w:w w:val="110"/>
          <w:sz w:val="16"/>
        </w:rPr>
        <w:t> </w:t>
      </w:r>
      <w:r>
        <w:rPr>
          <w:w w:val="110"/>
          <w:sz w:val="16"/>
        </w:rPr>
        <w:t>2017,</w:t>
      </w:r>
      <w:r>
        <w:rPr>
          <w:spacing w:val="-20"/>
          <w:w w:val="110"/>
          <w:sz w:val="16"/>
        </w:rPr>
        <w:t> </w:t>
      </w:r>
      <w:r>
        <w:rPr>
          <w:w w:val="110"/>
          <w:sz w:val="16"/>
        </w:rPr>
        <w:t>pp.</w:t>
      </w:r>
      <w:bookmarkStart w:name="_bookmark107" w:id="178"/>
      <w:bookmarkEnd w:id="178"/>
      <w:r>
        <w:rPr>
          <w:w w:val="110"/>
          <w:sz w:val="16"/>
        </w:rPr>
      </w:r>
      <w:r>
        <w:rPr>
          <w:w w:val="110"/>
          <w:sz w:val="16"/>
        </w:rPr>
        <w:t> </w:t>
      </w:r>
      <w:r>
        <w:rPr>
          <w:spacing w:val="-1"/>
          <w:w w:val="106"/>
          <w:sz w:val="16"/>
        </w:rPr>
        <w:t>5150</w:t>
      </w:r>
      <w:r>
        <w:rPr>
          <w:spacing w:val="-1"/>
          <w:w w:val="50"/>
          <w:sz w:val="16"/>
        </w:rPr>
        <w:t>–</w:t>
      </w:r>
      <w:r>
        <w:rPr>
          <w:spacing w:val="-1"/>
          <w:w w:val="106"/>
          <w:sz w:val="16"/>
        </w:rPr>
        <w:t>5158</w:t>
      </w:r>
      <w:r>
        <w:rPr>
          <w:w w:val="106"/>
          <w:sz w:val="16"/>
        </w:rPr>
        <w:t>.</w:t>
      </w:r>
    </w:p>
    <w:p>
      <w:pPr>
        <w:pStyle w:val="ListParagraph"/>
        <w:numPr>
          <w:ilvl w:val="0"/>
          <w:numId w:val="38"/>
        </w:numPr>
        <w:tabs>
          <w:tab w:pos="1283" w:val="left" w:leader="none"/>
        </w:tabs>
        <w:spacing w:line="187" w:lineRule="auto" w:before="25" w:after="0"/>
        <w:ind w:left="1200" w:right="1" w:hanging="281"/>
        <w:jc w:val="both"/>
        <w:rPr>
          <w:sz w:val="16"/>
        </w:rPr>
      </w:pPr>
      <w:r>
        <w:rPr>
          <w:w w:val="97"/>
          <w:sz w:val="16"/>
        </w:rPr>
        <w:t>B</w:t>
      </w:r>
      <w:r>
        <w:rPr>
          <w:w w:val="106"/>
          <w:sz w:val="16"/>
        </w:rPr>
        <w:t>.</w:t>
      </w:r>
      <w:r>
        <w:rPr>
          <w:sz w:val="16"/>
        </w:rPr>
        <w:t> </w:t>
      </w:r>
      <w:r>
        <w:rPr>
          <w:spacing w:val="-18"/>
          <w:sz w:val="16"/>
        </w:rPr>
        <w:t> </w:t>
      </w:r>
      <w:r>
        <w:rPr>
          <w:w w:val="103"/>
          <w:sz w:val="16"/>
        </w:rPr>
        <w:t>Sc</w:t>
      </w:r>
      <w:r>
        <w:rPr>
          <w:w w:val="123"/>
          <w:sz w:val="16"/>
        </w:rPr>
        <w:t>h</w:t>
      </w:r>
      <w:r>
        <w:rPr>
          <w:spacing w:val="-1"/>
          <w:w w:val="111"/>
          <w:sz w:val="16"/>
        </w:rPr>
        <w:t>l</w:t>
      </w:r>
      <w:r>
        <w:rPr>
          <w:spacing w:val="-1"/>
          <w:w w:val="118"/>
          <w:sz w:val="16"/>
        </w:rPr>
        <w:t>k</w:t>
      </w:r>
      <w:r>
        <w:rPr>
          <w:spacing w:val="-1"/>
          <w:w w:val="116"/>
          <w:sz w:val="16"/>
        </w:rPr>
        <w:t>o</w:t>
      </w:r>
      <w:r>
        <w:rPr>
          <w:spacing w:val="-1"/>
          <w:w w:val="127"/>
          <w:sz w:val="16"/>
        </w:rPr>
        <w:t>p</w:t>
      </w:r>
      <w:r>
        <w:rPr>
          <w:spacing w:val="-1"/>
          <w:w w:val="106"/>
          <w:sz w:val="16"/>
        </w:rPr>
        <w:t>f</w:t>
      </w:r>
      <w:r>
        <w:rPr>
          <w:w w:val="106"/>
          <w:sz w:val="16"/>
        </w:rPr>
        <w:t>,</w:t>
      </w:r>
      <w:r>
        <w:rPr>
          <w:sz w:val="16"/>
        </w:rPr>
        <w:t> </w:t>
      </w:r>
      <w:r>
        <w:rPr>
          <w:spacing w:val="-18"/>
          <w:sz w:val="16"/>
        </w:rPr>
        <w:t> </w:t>
      </w:r>
      <w:r>
        <w:rPr>
          <w:spacing w:val="1"/>
          <w:w w:val="106"/>
          <w:sz w:val="16"/>
        </w:rPr>
        <w:t>R</w:t>
      </w:r>
      <w:r>
        <w:rPr>
          <w:w w:val="106"/>
          <w:sz w:val="16"/>
        </w:rPr>
        <w:t>.</w:t>
      </w:r>
      <w:r>
        <w:rPr>
          <w:sz w:val="16"/>
        </w:rPr>
        <w:t> </w:t>
      </w:r>
      <w:r>
        <w:rPr>
          <w:spacing w:val="-18"/>
          <w:sz w:val="16"/>
        </w:rPr>
        <w:t> </w:t>
      </w:r>
      <w:r>
        <w:rPr>
          <w:spacing w:val="-2"/>
          <w:w w:val="122"/>
          <w:sz w:val="16"/>
        </w:rPr>
        <w:t>H</w:t>
      </w:r>
      <w:r>
        <w:rPr>
          <w:w w:val="114"/>
          <w:sz w:val="16"/>
        </w:rPr>
        <w:t>e</w:t>
      </w:r>
      <w:r>
        <w:rPr>
          <w:spacing w:val="-1"/>
          <w:w w:val="126"/>
          <w:sz w:val="16"/>
        </w:rPr>
        <w:t>r</w:t>
      </w:r>
      <w:r>
        <w:rPr>
          <w:w w:val="117"/>
          <w:sz w:val="16"/>
        </w:rPr>
        <w:t>b</w:t>
      </w:r>
      <w:r>
        <w:rPr>
          <w:spacing w:val="-1"/>
          <w:w w:val="126"/>
          <w:sz w:val="16"/>
        </w:rPr>
        <w:t>r</w:t>
      </w:r>
      <w:r>
        <w:rPr>
          <w:spacing w:val="-1"/>
          <w:w w:val="111"/>
          <w:sz w:val="16"/>
        </w:rPr>
        <w:t>i</w:t>
      </w:r>
      <w:r>
        <w:rPr>
          <w:w w:val="106"/>
          <w:sz w:val="16"/>
        </w:rPr>
        <w:t>c</w:t>
      </w:r>
      <w:r>
        <w:rPr>
          <w:w w:val="123"/>
          <w:sz w:val="16"/>
        </w:rPr>
        <w:t>h</w:t>
      </w:r>
      <w:r>
        <w:rPr>
          <w:w w:val="106"/>
          <w:sz w:val="16"/>
        </w:rPr>
        <w:t>,</w:t>
      </w:r>
      <w:r>
        <w:rPr>
          <w:sz w:val="16"/>
        </w:rPr>
        <w:t> </w:t>
      </w:r>
      <w:r>
        <w:rPr>
          <w:spacing w:val="-16"/>
          <w:sz w:val="16"/>
        </w:rPr>
        <w:t> </w:t>
      </w:r>
      <w:r>
        <w:rPr>
          <w:spacing w:val="-1"/>
          <w:w w:val="119"/>
          <w:sz w:val="16"/>
        </w:rPr>
        <w:t>a</w:t>
      </w:r>
      <w:r>
        <w:rPr>
          <w:w w:val="123"/>
          <w:sz w:val="16"/>
        </w:rPr>
        <w:t>n</w:t>
      </w:r>
      <w:r>
        <w:rPr>
          <w:w w:val="130"/>
          <w:sz w:val="16"/>
        </w:rPr>
        <w:t>d</w:t>
      </w:r>
      <w:r>
        <w:rPr>
          <w:sz w:val="16"/>
        </w:rPr>
        <w:t> </w:t>
      </w:r>
      <w:r>
        <w:rPr>
          <w:spacing w:val="-16"/>
          <w:sz w:val="16"/>
        </w:rPr>
        <w:t> </w:t>
      </w:r>
      <w:r>
        <w:rPr>
          <w:w w:val="114"/>
          <w:sz w:val="16"/>
        </w:rPr>
        <w:t>A</w:t>
      </w:r>
      <w:r>
        <w:rPr>
          <w:w w:val="106"/>
          <w:sz w:val="16"/>
        </w:rPr>
        <w:t>.</w:t>
      </w:r>
      <w:r>
        <w:rPr>
          <w:spacing w:val="-1"/>
          <w:w w:val="91"/>
          <w:sz w:val="16"/>
        </w:rPr>
        <w:t>J</w:t>
      </w:r>
      <w:r>
        <w:rPr>
          <w:w w:val="106"/>
          <w:sz w:val="16"/>
        </w:rPr>
        <w:t>.</w:t>
      </w:r>
      <w:r>
        <w:rPr>
          <w:sz w:val="16"/>
        </w:rPr>
        <w:t> </w:t>
      </w:r>
      <w:r>
        <w:rPr>
          <w:spacing w:val="-18"/>
          <w:sz w:val="16"/>
        </w:rPr>
        <w:t> </w:t>
      </w:r>
      <w:r>
        <w:rPr>
          <w:w w:val="112"/>
          <w:sz w:val="16"/>
        </w:rPr>
        <w:t>Sm</w:t>
      </w:r>
      <w:r>
        <w:rPr>
          <w:spacing w:val="-1"/>
          <w:w w:val="116"/>
          <w:sz w:val="16"/>
        </w:rPr>
        <w:t>o</w:t>
      </w:r>
      <w:r>
        <w:rPr>
          <w:spacing w:val="-1"/>
          <w:w w:val="111"/>
          <w:sz w:val="16"/>
        </w:rPr>
        <w:t>l</w:t>
      </w:r>
      <w:r>
        <w:rPr>
          <w:spacing w:val="-1"/>
          <w:w w:val="119"/>
          <w:sz w:val="16"/>
        </w:rPr>
        <w:t>a</w:t>
      </w:r>
      <w:r>
        <w:rPr>
          <w:w w:val="106"/>
          <w:sz w:val="16"/>
        </w:rPr>
        <w:t>,</w:t>
      </w:r>
      <w:r>
        <w:rPr>
          <w:sz w:val="16"/>
        </w:rPr>
        <w:t> </w:t>
      </w:r>
      <w:r>
        <w:rPr>
          <w:spacing w:val="-16"/>
          <w:sz w:val="16"/>
        </w:rPr>
        <w:t> </w:t>
      </w:r>
      <w:r>
        <w:rPr>
          <w:spacing w:val="-1"/>
          <w:w w:val="50"/>
          <w:sz w:val="16"/>
        </w:rPr>
        <w:t>“</w:t>
      </w:r>
      <w:r>
        <w:rPr>
          <w:w w:val="114"/>
          <w:sz w:val="16"/>
        </w:rPr>
        <w:t>A</w:t>
      </w:r>
      <w:r>
        <w:rPr>
          <w:sz w:val="16"/>
        </w:rPr>
        <w:t> </w:t>
      </w:r>
      <w:r>
        <w:rPr>
          <w:spacing w:val="-16"/>
          <w:sz w:val="16"/>
        </w:rPr>
        <w:t> </w:t>
      </w:r>
      <w:r>
        <w:rPr>
          <w:spacing w:val="-1"/>
          <w:w w:val="118"/>
          <w:sz w:val="16"/>
        </w:rPr>
        <w:t>g</w:t>
      </w:r>
      <w:r>
        <w:rPr>
          <w:w w:val="114"/>
          <w:sz w:val="16"/>
        </w:rPr>
        <w:t>e</w:t>
      </w:r>
      <w:r>
        <w:rPr>
          <w:w w:val="123"/>
          <w:sz w:val="16"/>
        </w:rPr>
        <w:t>n</w:t>
      </w:r>
      <w:r>
        <w:rPr>
          <w:w w:val="114"/>
          <w:sz w:val="16"/>
        </w:rPr>
        <w:t>e</w:t>
      </w:r>
      <w:r>
        <w:rPr>
          <w:spacing w:val="-1"/>
          <w:w w:val="126"/>
          <w:sz w:val="16"/>
        </w:rPr>
        <w:t>r</w:t>
      </w:r>
      <w:r>
        <w:rPr>
          <w:spacing w:val="-1"/>
          <w:w w:val="119"/>
          <w:sz w:val="16"/>
        </w:rPr>
        <w:t>a</w:t>
      </w:r>
      <w:r>
        <w:rPr>
          <w:spacing w:val="-1"/>
          <w:w w:val="111"/>
          <w:sz w:val="16"/>
        </w:rPr>
        <w:t>li</w:t>
      </w:r>
      <w:r>
        <w:rPr>
          <w:spacing w:val="-1"/>
          <w:w w:val="119"/>
          <w:sz w:val="16"/>
        </w:rPr>
        <w:t>z</w:t>
      </w:r>
      <w:r>
        <w:rPr>
          <w:w w:val="114"/>
          <w:sz w:val="16"/>
        </w:rPr>
        <w:t>e</w:t>
      </w:r>
      <w:r>
        <w:rPr>
          <w:w w:val="130"/>
          <w:sz w:val="16"/>
        </w:rPr>
        <w:t>d</w:t>
      </w:r>
      <w:r>
        <w:rPr>
          <w:sz w:val="16"/>
        </w:rPr>
        <w:t> </w:t>
      </w:r>
      <w:r>
        <w:rPr>
          <w:spacing w:val="-13"/>
          <w:sz w:val="16"/>
        </w:rPr>
        <w:t> </w:t>
      </w:r>
      <w:r>
        <w:rPr>
          <w:spacing w:val="-4"/>
          <w:w w:val="126"/>
          <w:sz w:val="16"/>
        </w:rPr>
        <w:t>r</w:t>
      </w:r>
      <w:r>
        <w:rPr>
          <w:w w:val="114"/>
          <w:sz w:val="16"/>
        </w:rPr>
        <w:t>e</w:t>
      </w:r>
      <w:r>
        <w:rPr>
          <w:spacing w:val="-1"/>
          <w:w w:val="127"/>
          <w:sz w:val="16"/>
        </w:rPr>
        <w:t>p</w:t>
      </w:r>
      <w:r>
        <w:rPr>
          <w:spacing w:val="-4"/>
          <w:w w:val="126"/>
          <w:sz w:val="16"/>
        </w:rPr>
        <w:t>r</w:t>
      </w:r>
      <w:r>
        <w:rPr>
          <w:w w:val="114"/>
          <w:sz w:val="16"/>
        </w:rPr>
        <w:t>e</w:t>
      </w:r>
      <w:r>
        <w:rPr>
          <w:w w:val="106"/>
          <w:sz w:val="16"/>
        </w:rPr>
        <w:t>- </w:t>
      </w:r>
      <w:r>
        <w:rPr>
          <w:spacing w:val="-1"/>
          <w:w w:val="116"/>
          <w:sz w:val="16"/>
        </w:rPr>
        <w:t>s</w:t>
      </w:r>
      <w:r>
        <w:rPr>
          <w:w w:val="114"/>
          <w:sz w:val="16"/>
        </w:rPr>
        <w:t>e</w:t>
      </w:r>
      <w:r>
        <w:rPr>
          <w:w w:val="123"/>
          <w:sz w:val="16"/>
        </w:rPr>
        <w:t>n</w:t>
      </w:r>
      <w:r>
        <w:rPr>
          <w:w w:val="125"/>
          <w:sz w:val="16"/>
        </w:rPr>
        <w:t>t</w:t>
      </w:r>
      <w:r>
        <w:rPr>
          <w:w w:val="114"/>
          <w:sz w:val="16"/>
        </w:rPr>
        <w:t>e</w:t>
      </w:r>
      <w:r>
        <w:rPr>
          <w:w w:val="126"/>
          <w:sz w:val="16"/>
        </w:rPr>
        <w:t>r</w:t>
      </w:r>
      <w:r>
        <w:rPr>
          <w:sz w:val="16"/>
        </w:rPr>
        <w:t> </w:t>
      </w:r>
      <w:r>
        <w:rPr>
          <w:spacing w:val="-20"/>
          <w:sz w:val="16"/>
        </w:rPr>
        <w:t> </w:t>
      </w:r>
      <w:r>
        <w:rPr>
          <w:w w:val="125"/>
          <w:sz w:val="16"/>
        </w:rPr>
        <w:t>t</w:t>
      </w:r>
      <w:r>
        <w:rPr>
          <w:w w:val="123"/>
          <w:sz w:val="16"/>
        </w:rPr>
        <w:t>h</w:t>
      </w:r>
      <w:r>
        <w:rPr>
          <w:w w:val="114"/>
          <w:sz w:val="16"/>
        </w:rPr>
        <w:t>e</w:t>
      </w:r>
      <w:r>
        <w:rPr>
          <w:spacing w:val="-1"/>
          <w:w w:val="116"/>
          <w:sz w:val="16"/>
        </w:rPr>
        <w:t>o</w:t>
      </w:r>
      <w:r>
        <w:rPr>
          <w:spacing w:val="-4"/>
          <w:w w:val="126"/>
          <w:sz w:val="16"/>
        </w:rPr>
        <w:t>r</w:t>
      </w:r>
      <w:r>
        <w:rPr>
          <w:w w:val="114"/>
          <w:sz w:val="16"/>
        </w:rPr>
        <w:t>e</w:t>
      </w:r>
      <w:r>
        <w:rPr>
          <w:w w:val="120"/>
          <w:sz w:val="16"/>
        </w:rPr>
        <w:t>m</w:t>
      </w:r>
      <w:r>
        <w:rPr>
          <w:w w:val="106"/>
          <w:sz w:val="16"/>
        </w:rPr>
        <w:t>,</w:t>
      </w:r>
      <w:r>
        <w:rPr>
          <w:w w:val="50"/>
          <w:sz w:val="16"/>
        </w:rPr>
        <w:t>”</w:t>
      </w:r>
      <w:r>
        <w:rPr>
          <w:sz w:val="16"/>
        </w:rPr>
        <w:t> </w:t>
      </w:r>
      <w:r>
        <w:rPr>
          <w:spacing w:val="-20"/>
          <w:sz w:val="16"/>
        </w:rPr>
        <w:t> </w:t>
      </w:r>
      <w:r>
        <w:rPr>
          <w:spacing w:val="-1"/>
          <w:w w:val="111"/>
          <w:sz w:val="16"/>
        </w:rPr>
        <w:t>i</w:t>
      </w:r>
      <w:r>
        <w:rPr>
          <w:w w:val="123"/>
          <w:sz w:val="16"/>
        </w:rPr>
        <w:t>n</w:t>
      </w:r>
      <w:r>
        <w:rPr>
          <w:sz w:val="16"/>
        </w:rPr>
        <w:t> </w:t>
      </w:r>
      <w:r>
        <w:rPr>
          <w:spacing w:val="-16"/>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spacing w:val="-17"/>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z w:val="16"/>
        </w:rPr>
        <w:t> </w:t>
      </w:r>
      <w:r>
        <w:rPr>
          <w:rFonts w:ascii="Palatino Linotype" w:hAnsi="Palatino Linotype"/>
          <w:i/>
          <w:spacing w:val="-19"/>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z w:val="16"/>
        </w:rPr>
        <w:t> </w:t>
      </w:r>
      <w:r>
        <w:rPr>
          <w:rFonts w:ascii="Palatino Linotype" w:hAnsi="Palatino Linotype"/>
          <w:i/>
          <w:spacing w:val="-16"/>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z w:val="16"/>
        </w:rPr>
        <w:t> </w:t>
      </w:r>
      <w:r>
        <w:rPr>
          <w:rFonts w:ascii="Palatino Linotype" w:hAnsi="Palatino Linotype"/>
          <w:i/>
          <w:spacing w:val="-18"/>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w w:val="100"/>
          <w:sz w:val="16"/>
        </w:rPr>
        <w:t>m</w:t>
      </w:r>
      <w:r>
        <w:rPr>
          <w:rFonts w:ascii="Palatino Linotype" w:hAnsi="Palatino Linotype"/>
          <w:i/>
          <w:spacing w:val="-1"/>
          <w:sz w:val="16"/>
        </w:rPr>
        <w:t>p</w:t>
      </w:r>
      <w:r>
        <w:rPr>
          <w:rFonts w:ascii="Palatino Linotype" w:hAnsi="Palatino Linotype"/>
          <w:i/>
          <w:spacing w:val="-1"/>
          <w:w w:val="99"/>
          <w:sz w:val="16"/>
        </w:rPr>
        <w:t>u</w:t>
      </w:r>
      <w:r>
        <w:rPr>
          <w:rFonts w:ascii="Palatino Linotype" w:hAnsi="Palatino Linotype"/>
          <w:i/>
          <w:spacing w:val="-1"/>
          <w:w w:val="99"/>
          <w:sz w:val="16"/>
        </w:rPr>
        <w:t>t</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w w:val="100"/>
          <w:sz w:val="16"/>
        </w:rPr>
        <w:t> </w:t>
      </w:r>
      <w:bookmarkStart w:name="_bookmark108" w:id="179"/>
      <w:bookmarkEnd w:id="179"/>
      <w:r>
        <w:rPr>
          <w:rFonts w:ascii="Palatino Linotype" w:hAnsi="Palatino Linotype"/>
          <w:i/>
          <w:spacing w:val="-1"/>
          <w:w w:val="99"/>
          <w:sz w:val="16"/>
        </w:rPr>
      </w:r>
      <w:r>
        <w:rPr>
          <w:rFonts w:ascii="Palatino Linotype" w:hAnsi="Palatino Linotype"/>
          <w:i/>
          <w:spacing w:val="-1"/>
          <w:w w:val="99"/>
          <w:sz w:val="16"/>
        </w:rPr>
        <w:t>L</w:t>
      </w:r>
      <w:r>
        <w:rPr>
          <w:rFonts w:ascii="Palatino Linotype" w:hAnsi="Palatino Linotype"/>
          <w:i/>
          <w:w w:val="99"/>
          <w:sz w:val="16"/>
        </w:rPr>
        <w:t>e</w:t>
      </w:r>
      <w:r>
        <w:rPr>
          <w:rFonts w:ascii="Palatino Linotype" w:hAnsi="Palatino Linotype"/>
          <w:i/>
          <w:w w:val="100"/>
          <w:sz w:val="16"/>
        </w:rPr>
        <w:t>a</w:t>
      </w:r>
      <w:r>
        <w:rPr>
          <w:rFonts w:ascii="Palatino Linotype" w:hAnsi="Palatino Linotype"/>
          <w:i/>
          <w:w w:val="99"/>
          <w:sz w:val="16"/>
        </w:rPr>
        <w:t>r</w:t>
      </w:r>
      <w:r>
        <w:rPr>
          <w:rFonts w:ascii="Palatino Linotype" w:hAnsi="Palatino Linotype"/>
          <w:i/>
          <w:spacing w:val="-1"/>
          <w:w w:val="99"/>
          <w:sz w:val="16"/>
        </w:rPr>
        <w:t>n</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z w:val="16"/>
        </w:rPr>
        <w:t>g</w:t>
      </w:r>
      <w:r>
        <w:rPr>
          <w:rFonts w:ascii="Palatino Linotype" w:hAnsi="Palatino Linotype"/>
          <w:i/>
          <w:spacing w:val="4"/>
          <w:sz w:val="16"/>
        </w:rPr>
        <w:t> </w:t>
      </w:r>
      <w:r>
        <w:rPr>
          <w:rFonts w:ascii="Palatino Linotype" w:hAnsi="Palatino Linotype"/>
          <w:i/>
          <w:w w:val="99"/>
          <w:sz w:val="16"/>
        </w:rPr>
        <w:t>T</w:t>
      </w:r>
      <w:r>
        <w:rPr>
          <w:rFonts w:ascii="Palatino Linotype" w:hAnsi="Palatino Linotype"/>
          <w:i/>
          <w:spacing w:val="-1"/>
          <w:sz w:val="16"/>
        </w:rPr>
        <w:t>h</w:t>
      </w:r>
      <w:r>
        <w:rPr>
          <w:rFonts w:ascii="Palatino Linotype" w:hAnsi="Palatino Linotype"/>
          <w:i/>
          <w:w w:val="99"/>
          <w:sz w:val="16"/>
        </w:rPr>
        <w:t>e</w:t>
      </w:r>
      <w:r>
        <w:rPr>
          <w:rFonts w:ascii="Palatino Linotype" w:hAnsi="Palatino Linotype"/>
          <w:i/>
          <w:w w:val="100"/>
          <w:sz w:val="16"/>
        </w:rPr>
        <w:t>o</w:t>
      </w:r>
      <w:r>
        <w:rPr>
          <w:rFonts w:ascii="Palatino Linotype" w:hAnsi="Palatino Linotype"/>
          <w:i/>
          <w:w w:val="99"/>
          <w:sz w:val="16"/>
        </w:rPr>
        <w:t>r</w:t>
      </w:r>
      <w:r>
        <w:rPr>
          <w:rFonts w:ascii="Palatino Linotype" w:hAnsi="Palatino Linotype"/>
          <w:i/>
          <w:spacing w:val="-1"/>
          <w:sz w:val="16"/>
        </w:rPr>
        <w:t>y</w:t>
      </w:r>
      <w:r>
        <w:rPr>
          <w:w w:val="106"/>
          <w:sz w:val="16"/>
        </w:rPr>
        <w:t>,</w:t>
      </w:r>
      <w:r>
        <w:rPr>
          <w:spacing w:val="2"/>
          <w:sz w:val="16"/>
        </w:rPr>
        <w:t> </w:t>
      </w:r>
      <w:r>
        <w:rPr>
          <w:w w:val="114"/>
          <w:sz w:val="16"/>
        </w:rPr>
        <w:t>A</w:t>
      </w:r>
      <w:r>
        <w:rPr>
          <w:w w:val="120"/>
          <w:sz w:val="16"/>
        </w:rPr>
        <w:t>m</w:t>
      </w:r>
      <w:r>
        <w:rPr>
          <w:spacing w:val="-1"/>
          <w:w w:val="116"/>
          <w:sz w:val="16"/>
        </w:rPr>
        <w:t>s</w:t>
      </w:r>
      <w:r>
        <w:rPr>
          <w:w w:val="125"/>
          <w:sz w:val="16"/>
        </w:rPr>
        <w:t>t</w:t>
      </w:r>
      <w:r>
        <w:rPr>
          <w:w w:val="114"/>
          <w:sz w:val="16"/>
        </w:rPr>
        <w:t>e</w:t>
      </w:r>
      <w:r>
        <w:rPr>
          <w:spacing w:val="-4"/>
          <w:w w:val="126"/>
          <w:sz w:val="16"/>
        </w:rPr>
        <w:t>r</w:t>
      </w:r>
      <w:r>
        <w:rPr>
          <w:w w:val="130"/>
          <w:sz w:val="16"/>
        </w:rPr>
        <w:t>d</w:t>
      </w:r>
      <w:r>
        <w:rPr>
          <w:spacing w:val="-1"/>
          <w:w w:val="119"/>
          <w:sz w:val="16"/>
        </w:rPr>
        <w:t>a</w:t>
      </w:r>
      <w:r>
        <w:rPr>
          <w:w w:val="120"/>
          <w:sz w:val="16"/>
        </w:rPr>
        <w:t>m</w:t>
      </w:r>
      <w:r>
        <w:rPr>
          <w:w w:val="106"/>
          <w:sz w:val="16"/>
        </w:rPr>
        <w:t>,</w:t>
      </w:r>
      <w:r>
        <w:rPr>
          <w:spacing w:val="2"/>
          <w:sz w:val="16"/>
        </w:rPr>
        <w:t> </w:t>
      </w:r>
      <w:r>
        <w:rPr>
          <w:spacing w:val="-1"/>
          <w:w w:val="91"/>
          <w:sz w:val="16"/>
        </w:rPr>
        <w:t>J</w:t>
      </w:r>
      <w:r>
        <w:rPr>
          <w:spacing w:val="-1"/>
          <w:w w:val="128"/>
          <w:sz w:val="16"/>
        </w:rPr>
        <w:t>u</w:t>
      </w:r>
      <w:r>
        <w:rPr>
          <w:spacing w:val="-1"/>
          <w:w w:val="111"/>
          <w:sz w:val="16"/>
        </w:rPr>
        <w:t>l</w:t>
      </w:r>
      <w:r>
        <w:rPr>
          <w:w w:val="106"/>
          <w:sz w:val="16"/>
        </w:rPr>
        <w:t>.</w:t>
      </w:r>
      <w:r>
        <w:rPr>
          <w:spacing w:val="4"/>
          <w:sz w:val="16"/>
        </w:rPr>
        <w:t> </w:t>
      </w:r>
      <w:r>
        <w:rPr>
          <w:spacing w:val="-1"/>
          <w:w w:val="106"/>
          <w:sz w:val="16"/>
        </w:rPr>
        <w:t>2001</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416</w:t>
      </w:r>
      <w:r>
        <w:rPr>
          <w:spacing w:val="-1"/>
          <w:w w:val="50"/>
          <w:sz w:val="16"/>
        </w:rPr>
        <w:t>–</w:t>
      </w:r>
      <w:r>
        <w:rPr>
          <w:spacing w:val="-1"/>
          <w:w w:val="106"/>
          <w:sz w:val="16"/>
        </w:rPr>
        <w:t>426</w:t>
      </w:r>
      <w:r>
        <w:rPr>
          <w:w w:val="106"/>
          <w:sz w:val="16"/>
        </w:rPr>
        <w:t>.</w:t>
      </w:r>
    </w:p>
    <w:p>
      <w:pPr>
        <w:pStyle w:val="ListParagraph"/>
        <w:numPr>
          <w:ilvl w:val="0"/>
          <w:numId w:val="38"/>
        </w:numPr>
        <w:tabs>
          <w:tab w:pos="1283" w:val="left" w:leader="none"/>
        </w:tabs>
        <w:spacing w:line="189" w:lineRule="auto" w:before="23" w:after="0"/>
        <w:ind w:left="1200" w:right="2" w:hanging="281"/>
        <w:jc w:val="both"/>
        <w:rPr>
          <w:sz w:val="16"/>
        </w:rPr>
      </w:pPr>
      <w:r>
        <w:rPr>
          <w:w w:val="106"/>
          <w:sz w:val="16"/>
        </w:rPr>
        <w:t>L</w:t>
      </w:r>
      <w:r>
        <w:rPr>
          <w:w w:val="106"/>
          <w:sz w:val="16"/>
        </w:rPr>
        <w:t>.</w:t>
      </w:r>
      <w:r>
        <w:rPr>
          <w:spacing w:val="2"/>
          <w:sz w:val="16"/>
        </w:rPr>
        <w:t> </w:t>
      </w:r>
      <w:r>
        <w:rPr>
          <w:w w:val="114"/>
          <w:sz w:val="16"/>
        </w:rPr>
        <w:t>D</w:t>
      </w:r>
      <w:r>
        <w:rPr>
          <w:spacing w:val="-1"/>
          <w:w w:val="128"/>
          <w:sz w:val="16"/>
        </w:rPr>
        <w:t>u</w:t>
      </w:r>
      <w:r>
        <w:rPr>
          <w:spacing w:val="-1"/>
          <w:w w:val="119"/>
          <w:sz w:val="16"/>
        </w:rPr>
        <w:t>a</w:t>
      </w:r>
      <w:r>
        <w:rPr>
          <w:w w:val="123"/>
          <w:sz w:val="16"/>
        </w:rPr>
        <w:t>n</w:t>
      </w:r>
      <w:r>
        <w:rPr>
          <w:w w:val="106"/>
          <w:sz w:val="16"/>
        </w:rPr>
        <w:t>,</w:t>
      </w:r>
      <w:r>
        <w:rPr>
          <w:spacing w:val="2"/>
          <w:sz w:val="16"/>
        </w:rPr>
        <w:t> </w:t>
      </w:r>
      <w:r>
        <w:rPr>
          <w:spacing w:val="-2"/>
          <w:w w:val="107"/>
          <w:sz w:val="16"/>
        </w:rPr>
        <w:t>I</w:t>
      </w:r>
      <w:r>
        <w:rPr>
          <w:w w:val="106"/>
          <w:sz w:val="16"/>
        </w:rPr>
        <w:t>.</w:t>
      </w:r>
      <w:r>
        <w:rPr>
          <w:spacing w:val="-14"/>
          <w:w w:val="112"/>
          <w:sz w:val="16"/>
        </w:rPr>
        <w:t>W</w:t>
      </w:r>
      <w:r>
        <w:rPr>
          <w:w w:val="106"/>
          <w:sz w:val="16"/>
        </w:rPr>
        <w:t>.</w:t>
      </w:r>
      <w:r>
        <w:rPr>
          <w:spacing w:val="2"/>
          <w:sz w:val="16"/>
        </w:rPr>
        <w:t> </w:t>
      </w:r>
      <w:r>
        <w:rPr>
          <w:spacing w:val="-15"/>
          <w:w w:val="106"/>
          <w:sz w:val="16"/>
        </w:rPr>
        <w:t>T</w:t>
      </w:r>
      <w:r>
        <w:rPr>
          <w:spacing w:val="-1"/>
          <w:w w:val="116"/>
          <w:sz w:val="16"/>
        </w:rPr>
        <w:t>s</w:t>
      </w:r>
      <w:r>
        <w:rPr>
          <w:spacing w:val="-1"/>
          <w:w w:val="119"/>
          <w:sz w:val="16"/>
        </w:rPr>
        <w:t>a</w:t>
      </w:r>
      <w:r>
        <w:rPr>
          <w:w w:val="123"/>
          <w:sz w:val="16"/>
        </w:rPr>
        <w:t>n</w:t>
      </w:r>
      <w:r>
        <w:rPr>
          <w:spacing w:val="-1"/>
          <w:w w:val="118"/>
          <w:sz w:val="16"/>
        </w:rPr>
        <w:t>g</w:t>
      </w:r>
      <w:r>
        <w:rPr>
          <w:w w:val="106"/>
          <w:sz w:val="16"/>
        </w:rPr>
        <w:t>,</w:t>
      </w:r>
      <w:r>
        <w:rPr>
          <w:spacing w:val="4"/>
          <w:sz w:val="16"/>
        </w:rPr>
        <w:t> </w:t>
      </w:r>
      <w:r>
        <w:rPr>
          <w:spacing w:val="-1"/>
          <w:w w:val="119"/>
          <w:sz w:val="16"/>
        </w:rPr>
        <w:t>a</w:t>
      </w:r>
      <w:r>
        <w:rPr>
          <w:w w:val="123"/>
          <w:sz w:val="16"/>
        </w:rPr>
        <w:t>n</w:t>
      </w:r>
      <w:r>
        <w:rPr>
          <w:w w:val="130"/>
          <w:sz w:val="16"/>
        </w:rPr>
        <w:t>d</w:t>
      </w:r>
      <w:r>
        <w:rPr>
          <w:spacing w:val="2"/>
          <w:sz w:val="16"/>
        </w:rPr>
        <w:t> </w:t>
      </w:r>
      <w:r>
        <w:rPr>
          <w:w w:val="114"/>
          <w:sz w:val="16"/>
        </w:rPr>
        <w:t>D</w:t>
      </w:r>
      <w:r>
        <w:rPr>
          <w:w w:val="106"/>
          <w:sz w:val="16"/>
        </w:rPr>
        <w:t>.</w:t>
      </w:r>
      <w:r>
        <w:rPr>
          <w:spacing w:val="2"/>
          <w:sz w:val="16"/>
        </w:rPr>
        <w:t> </w:t>
      </w:r>
      <w:r>
        <w:rPr>
          <w:spacing w:val="-2"/>
          <w:w w:val="98"/>
          <w:sz w:val="16"/>
        </w:rPr>
        <w:t>X</w:t>
      </w:r>
      <w:r>
        <w:rPr>
          <w:spacing w:val="-1"/>
          <w:w w:val="128"/>
          <w:sz w:val="16"/>
        </w:rPr>
        <w:t>u</w:t>
      </w:r>
      <w:r>
        <w:rPr>
          <w:w w:val="106"/>
          <w:sz w:val="16"/>
        </w:rPr>
        <w:t>,</w:t>
      </w:r>
      <w:r>
        <w:rPr>
          <w:spacing w:val="4"/>
          <w:sz w:val="16"/>
        </w:rPr>
        <w:t> </w:t>
      </w:r>
      <w:r>
        <w:rPr>
          <w:spacing w:val="-1"/>
          <w:w w:val="50"/>
          <w:sz w:val="16"/>
        </w:rPr>
        <w:t>“</w:t>
      </w:r>
      <w:r>
        <w:rPr>
          <w:w w:val="114"/>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pacing w:val="4"/>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pacing w:val="5"/>
          <w:sz w:val="16"/>
        </w:rPr>
        <w:t> </w:t>
      </w:r>
      <w:r>
        <w:rPr>
          <w:w w:val="120"/>
          <w:sz w:val="16"/>
        </w:rPr>
        <w:t>m</w:t>
      </w:r>
      <w:r>
        <w:rPr>
          <w:spacing w:val="-1"/>
          <w:w w:val="128"/>
          <w:sz w:val="16"/>
        </w:rPr>
        <w:t>u</w:t>
      </w:r>
      <w:r>
        <w:rPr>
          <w:spacing w:val="-1"/>
          <w:w w:val="111"/>
          <w:sz w:val="16"/>
        </w:rPr>
        <w:t>l</w:t>
      </w:r>
      <w:r>
        <w:rPr>
          <w:w w:val="125"/>
          <w:sz w:val="16"/>
        </w:rPr>
        <w:t>t</w:t>
      </w:r>
      <w:r>
        <w:rPr>
          <w:spacing w:val="-1"/>
          <w:w w:val="111"/>
          <w:sz w:val="16"/>
        </w:rPr>
        <w:t>i</w:t>
      </w:r>
      <w:r>
        <w:rPr>
          <w:spacing w:val="-1"/>
          <w:w w:val="127"/>
          <w:sz w:val="16"/>
        </w:rPr>
        <w:t>p</w:t>
      </w:r>
      <w:r>
        <w:rPr>
          <w:spacing w:val="-1"/>
          <w:w w:val="111"/>
          <w:sz w:val="16"/>
        </w:rPr>
        <w:t>l</w:t>
      </w:r>
      <w:r>
        <w:rPr>
          <w:w w:val="114"/>
          <w:sz w:val="16"/>
        </w:rPr>
        <w:t>e</w:t>
      </w:r>
      <w:r>
        <w:rPr>
          <w:spacing w:val="6"/>
          <w:sz w:val="16"/>
        </w:rPr>
        <w:t> </w:t>
      </w:r>
      <w:r>
        <w:rPr>
          <w:spacing w:val="-1"/>
          <w:w w:val="118"/>
          <w:sz w:val="16"/>
        </w:rPr>
        <w:t>k</w:t>
      </w:r>
      <w:r>
        <w:rPr>
          <w:w w:val="114"/>
          <w:sz w:val="16"/>
        </w:rPr>
        <w:t>e</w:t>
      </w:r>
      <w:r>
        <w:rPr>
          <w:spacing w:val="-1"/>
          <w:w w:val="126"/>
          <w:sz w:val="16"/>
        </w:rPr>
        <w:t>r</w:t>
      </w:r>
      <w:r>
        <w:rPr>
          <w:w w:val="123"/>
          <w:sz w:val="16"/>
        </w:rPr>
        <w:t>n</w:t>
      </w:r>
      <w:r>
        <w:rPr>
          <w:w w:val="114"/>
          <w:sz w:val="16"/>
        </w:rPr>
        <w:t>e</w:t>
      </w:r>
      <w:r>
        <w:rPr>
          <w:w w:val="111"/>
          <w:sz w:val="16"/>
        </w:rPr>
        <w:t>l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spacing w:val="-1"/>
          <w:w w:val="118"/>
          <w:sz w:val="16"/>
        </w:rPr>
        <w:t>g</w:t>
      </w:r>
      <w:r>
        <w:rPr>
          <w:w w:val="106"/>
          <w:sz w:val="16"/>
        </w:rPr>
        <w:t>,</w:t>
      </w:r>
      <w:r>
        <w:rPr>
          <w:w w:val="50"/>
          <w:sz w:val="16"/>
        </w:rPr>
        <w:t>”</w:t>
      </w:r>
      <w:r>
        <w:rPr>
          <w:spacing w:val="12"/>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spacing w:val="13"/>
          <w:sz w:val="16"/>
        </w:rPr>
        <w:t> </w:t>
      </w:r>
      <w:r>
        <w:rPr>
          <w:rFonts w:ascii="Palatino Linotype" w:hAnsi="Palatino Linotype"/>
          <w:i/>
          <w:spacing w:val="-17"/>
          <w:w w:val="99"/>
          <w:sz w:val="16"/>
        </w:rPr>
        <w:t>T</w:t>
      </w:r>
      <w:r>
        <w:rPr>
          <w:rFonts w:ascii="Palatino Linotype" w:hAnsi="Palatino Linotype"/>
          <w:i/>
          <w:w w:val="99"/>
          <w:sz w:val="16"/>
        </w:rPr>
        <w:t>r</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w w:val="99"/>
          <w:sz w:val="16"/>
        </w:rPr>
        <w:t>s</w:t>
      </w:r>
      <w:r>
        <w:rPr>
          <w:rFonts w:ascii="Palatino Linotype" w:hAnsi="Palatino Linotype"/>
          <w:i/>
          <w:sz w:val="16"/>
        </w:rPr>
        <w:t>.</w:t>
      </w:r>
      <w:r>
        <w:rPr>
          <w:rFonts w:ascii="Palatino Linotype" w:hAnsi="Palatino Linotype"/>
          <w:i/>
          <w:spacing w:val="8"/>
          <w:sz w:val="16"/>
        </w:rPr>
        <w:t> </w:t>
      </w:r>
      <w:r>
        <w:rPr>
          <w:rFonts w:ascii="Palatino Linotype" w:hAnsi="Palatino Linotype"/>
          <w:i/>
          <w:w w:val="100"/>
          <w:sz w:val="16"/>
        </w:rPr>
        <w:t>Pa</w:t>
      </w:r>
      <w:r>
        <w:rPr>
          <w:rFonts w:ascii="Palatino Linotype" w:hAnsi="Palatino Linotype"/>
          <w:i/>
          <w:spacing w:val="-1"/>
          <w:w w:val="99"/>
          <w:sz w:val="16"/>
        </w:rPr>
        <w:t>tt</w:t>
      </w:r>
      <w:r>
        <w:rPr>
          <w:rFonts w:ascii="Palatino Linotype" w:hAnsi="Palatino Linotype"/>
          <w:i/>
          <w:w w:val="99"/>
          <w:sz w:val="16"/>
        </w:rPr>
        <w:t>er</w:t>
      </w:r>
      <w:r>
        <w:rPr>
          <w:rFonts w:ascii="Palatino Linotype" w:hAnsi="Palatino Linotype"/>
          <w:i/>
          <w:w w:val="99"/>
          <w:sz w:val="16"/>
        </w:rPr>
        <w:t>n</w:t>
      </w:r>
      <w:r>
        <w:rPr>
          <w:rFonts w:ascii="Palatino Linotype" w:hAnsi="Palatino Linotype"/>
          <w:i/>
          <w:spacing w:val="12"/>
          <w:sz w:val="16"/>
        </w:rPr>
        <w:t> </w:t>
      </w:r>
      <w:r>
        <w:rPr>
          <w:rFonts w:ascii="Palatino Linotype" w:hAnsi="Palatino Linotype"/>
          <w:i/>
          <w:spacing w:val="-1"/>
          <w:w w:val="99"/>
          <w:sz w:val="16"/>
        </w:rPr>
        <w:t>An</w:t>
      </w:r>
      <w:r>
        <w:rPr>
          <w:rFonts w:ascii="Palatino Linotype" w:hAnsi="Palatino Linotype"/>
          <w:i/>
          <w:w w:val="100"/>
          <w:sz w:val="16"/>
        </w:rPr>
        <w:t>a</w:t>
      </w:r>
      <w:r>
        <w:rPr>
          <w:rFonts w:ascii="Palatino Linotype" w:hAnsi="Palatino Linotype"/>
          <w:i/>
          <w:spacing w:val="1"/>
          <w:w w:val="100"/>
          <w:sz w:val="16"/>
        </w:rPr>
        <w:t>l</w:t>
      </w:r>
      <w:r>
        <w:rPr>
          <w:rFonts w:ascii="Palatino Linotype" w:hAnsi="Palatino Linotype"/>
          <w:i/>
          <w:sz w:val="16"/>
        </w:rPr>
        <w:t>.</w:t>
      </w:r>
      <w:r>
        <w:rPr>
          <w:rFonts w:ascii="Palatino Linotype" w:hAnsi="Palatino Linotype"/>
          <w:i/>
          <w:spacing w:val="11"/>
          <w:sz w:val="16"/>
        </w:rPr>
        <w:t> </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w w:val="100"/>
          <w:sz w:val="16"/>
        </w:rPr>
        <w:t>c</w:t>
      </w:r>
      <w:r>
        <w:rPr>
          <w:rFonts w:ascii="Palatino Linotype" w:hAnsi="Palatino Linotype"/>
          <w:i/>
          <w:spacing w:val="-1"/>
          <w:sz w:val="16"/>
        </w:rPr>
        <w:t>h</w:t>
      </w:r>
      <w:r>
        <w:rPr>
          <w:rFonts w:ascii="Palatino Linotype" w:hAnsi="Palatino Linotype"/>
          <w:i/>
          <w:sz w:val="16"/>
        </w:rPr>
        <w:t>.</w:t>
      </w:r>
      <w:r>
        <w:rPr>
          <w:rFonts w:ascii="Palatino Linotype" w:hAnsi="Palatino Linotype"/>
          <w:i/>
          <w:spacing w:val="11"/>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w:t>
      </w:r>
      <w:r>
        <w:rPr>
          <w:rFonts w:ascii="Palatino Linotype" w:hAnsi="Palatino Linotype"/>
          <w:i/>
          <w:spacing w:val="1"/>
          <w:w w:val="100"/>
          <w:sz w:val="16"/>
        </w:rPr>
        <w:t>ll</w:t>
      </w:r>
      <w:r>
        <w:rPr>
          <w:rFonts w:ascii="Palatino Linotype" w:hAnsi="Palatino Linotype"/>
          <w:i/>
          <w:sz w:val="16"/>
        </w:rPr>
        <w:t>.</w:t>
      </w:r>
      <w:r>
        <w:rPr>
          <w:w w:val="106"/>
          <w:sz w:val="16"/>
        </w:rPr>
        <w:t>,</w:t>
      </w:r>
      <w:r>
        <w:rPr>
          <w:spacing w:val="9"/>
          <w:sz w:val="16"/>
        </w:rPr>
        <w:t> </w:t>
      </w:r>
      <w:r>
        <w:rPr>
          <w:w w:val="120"/>
          <w:sz w:val="16"/>
        </w:rPr>
        <w:t>v</w:t>
      </w:r>
      <w:r>
        <w:rPr>
          <w:spacing w:val="-1"/>
          <w:w w:val="116"/>
          <w:sz w:val="16"/>
        </w:rPr>
        <w:t>o</w:t>
      </w:r>
      <w:r>
        <w:rPr>
          <w:spacing w:val="-1"/>
          <w:w w:val="111"/>
          <w:sz w:val="16"/>
        </w:rPr>
        <w:t>l</w:t>
      </w:r>
      <w:r>
        <w:rPr>
          <w:w w:val="106"/>
          <w:sz w:val="16"/>
        </w:rPr>
        <w:t>.</w:t>
      </w:r>
      <w:r>
        <w:rPr>
          <w:spacing w:val="12"/>
          <w:sz w:val="16"/>
        </w:rPr>
        <w:t> </w:t>
      </w:r>
      <w:r>
        <w:rPr>
          <w:spacing w:val="-1"/>
          <w:w w:val="106"/>
          <w:sz w:val="16"/>
        </w:rPr>
        <w:t>34</w:t>
      </w:r>
      <w:r>
        <w:rPr>
          <w:w w:val="106"/>
          <w:sz w:val="16"/>
        </w:rPr>
        <w:t>,</w:t>
      </w:r>
      <w:r>
        <w:rPr>
          <w:spacing w:val="12"/>
          <w:sz w:val="16"/>
        </w:rPr>
        <w:t> </w:t>
      </w:r>
      <w:r>
        <w:rPr>
          <w:w w:val="123"/>
          <w:sz w:val="16"/>
        </w:rPr>
        <w:t>n</w:t>
      </w:r>
      <w:r>
        <w:rPr>
          <w:spacing w:val="-1"/>
          <w:w w:val="116"/>
          <w:sz w:val="16"/>
        </w:rPr>
        <w:t>o</w:t>
      </w:r>
      <w:r>
        <w:rPr>
          <w:w w:val="106"/>
          <w:sz w:val="16"/>
        </w:rPr>
        <w:t>.</w:t>
      </w:r>
      <w:r>
        <w:rPr>
          <w:spacing w:val="12"/>
          <w:sz w:val="16"/>
        </w:rPr>
        <w:t> </w:t>
      </w:r>
      <w:r>
        <w:rPr>
          <w:spacing w:val="-1"/>
          <w:w w:val="106"/>
          <w:sz w:val="16"/>
        </w:rPr>
        <w:t>3</w:t>
      </w:r>
      <w:r>
        <w:rPr>
          <w:w w:val="106"/>
          <w:sz w:val="16"/>
        </w:rPr>
        <w:t>,</w:t>
      </w:r>
      <w:r>
        <w:rPr>
          <w:spacing w:val="12"/>
          <w:sz w:val="16"/>
        </w:rPr>
        <w:t> </w:t>
      </w:r>
      <w:r>
        <w:rPr>
          <w:spacing w:val="-1"/>
          <w:w w:val="127"/>
          <w:sz w:val="16"/>
        </w:rPr>
        <w:t>pp</w:t>
      </w:r>
      <w:r>
        <w:rPr>
          <w:w w:val="106"/>
          <w:sz w:val="16"/>
        </w:rPr>
        <w:t>. </w:t>
      </w:r>
      <w:bookmarkStart w:name="_bookmark109" w:id="180"/>
      <w:bookmarkEnd w:id="180"/>
      <w:r>
        <w:rPr>
          <w:spacing w:val="-1"/>
          <w:w w:val="106"/>
          <w:sz w:val="16"/>
        </w:rPr>
      </w:r>
      <w:r>
        <w:rPr>
          <w:spacing w:val="-1"/>
          <w:w w:val="106"/>
          <w:sz w:val="16"/>
        </w:rPr>
        <w:t>465</w:t>
      </w:r>
      <w:r>
        <w:rPr>
          <w:spacing w:val="-1"/>
          <w:w w:val="50"/>
          <w:sz w:val="16"/>
        </w:rPr>
        <w:t>–</w:t>
      </w:r>
      <w:r>
        <w:rPr>
          <w:spacing w:val="-1"/>
          <w:w w:val="106"/>
          <w:sz w:val="16"/>
        </w:rPr>
        <w:t>479</w:t>
      </w:r>
      <w:r>
        <w:rPr>
          <w:w w:val="106"/>
          <w:sz w:val="16"/>
        </w:rPr>
        <w:t>,</w:t>
      </w:r>
      <w:r>
        <w:rPr>
          <w:spacing w:val="9"/>
          <w:sz w:val="16"/>
        </w:rPr>
        <w:t> </w:t>
      </w:r>
      <w:r>
        <w:rPr>
          <w:spacing w:val="-1"/>
          <w:w w:val="113"/>
          <w:sz w:val="16"/>
        </w:rPr>
        <w:t>M</w:t>
      </w:r>
      <w:r>
        <w:rPr>
          <w:spacing w:val="-1"/>
          <w:w w:val="119"/>
          <w:sz w:val="16"/>
        </w:rPr>
        <w:t>a</w:t>
      </w:r>
      <w:r>
        <w:rPr>
          <w:spacing w:val="-13"/>
          <w:w w:val="126"/>
          <w:sz w:val="16"/>
        </w:rPr>
        <w:t>r</w:t>
      </w:r>
      <w:r>
        <w:rPr>
          <w:w w:val="106"/>
          <w:sz w:val="16"/>
        </w:rPr>
        <w:t>.</w:t>
      </w:r>
      <w:r>
        <w:rPr>
          <w:spacing w:val="4"/>
          <w:sz w:val="16"/>
        </w:rPr>
        <w:t> </w:t>
      </w:r>
      <w:r>
        <w:rPr>
          <w:spacing w:val="-1"/>
          <w:w w:val="106"/>
          <w:sz w:val="16"/>
        </w:rPr>
        <w:t>2012</w:t>
      </w:r>
      <w:r>
        <w:rPr>
          <w:w w:val="106"/>
          <w:sz w:val="16"/>
        </w:rPr>
        <w:t>.</w:t>
      </w:r>
    </w:p>
    <w:p>
      <w:pPr>
        <w:pStyle w:val="ListParagraph"/>
        <w:numPr>
          <w:ilvl w:val="0"/>
          <w:numId w:val="38"/>
        </w:numPr>
        <w:tabs>
          <w:tab w:pos="1283" w:val="left" w:leader="none"/>
        </w:tabs>
        <w:spacing w:line="187" w:lineRule="auto" w:before="30" w:after="0"/>
        <w:ind w:left="1200" w:right="4" w:hanging="281"/>
        <w:jc w:val="both"/>
        <w:rPr>
          <w:sz w:val="16"/>
        </w:rPr>
      </w:pPr>
      <w:r>
        <w:rPr>
          <w:w w:val="114"/>
          <w:sz w:val="16"/>
        </w:rPr>
        <w:t>A</w:t>
      </w:r>
      <w:r>
        <w:rPr>
          <w:w w:val="106"/>
          <w:sz w:val="16"/>
        </w:rPr>
        <w:t>.</w:t>
      </w:r>
      <w:r>
        <w:rPr>
          <w:spacing w:val="12"/>
          <w:sz w:val="16"/>
        </w:rPr>
        <w:t> </w:t>
      </w:r>
      <w:r>
        <w:rPr>
          <w:spacing w:val="1"/>
          <w:w w:val="106"/>
          <w:sz w:val="16"/>
        </w:rPr>
        <w:t>R</w:t>
      </w:r>
      <w:r>
        <w:rPr>
          <w:spacing w:val="-1"/>
          <w:w w:val="119"/>
          <w:sz w:val="16"/>
        </w:rPr>
        <w:t>a</w:t>
      </w:r>
      <w:r>
        <w:rPr>
          <w:spacing w:val="-1"/>
          <w:w w:val="118"/>
          <w:sz w:val="16"/>
        </w:rPr>
        <w:t>k</w:t>
      </w:r>
      <w:r>
        <w:rPr>
          <w:spacing w:val="-1"/>
          <w:w w:val="116"/>
          <w:sz w:val="16"/>
        </w:rPr>
        <w:t>o</w:t>
      </w:r>
      <w:r>
        <w:rPr>
          <w:w w:val="125"/>
          <w:sz w:val="16"/>
        </w:rPr>
        <w:t>t</w:t>
      </w:r>
      <w:r>
        <w:rPr>
          <w:spacing w:val="-1"/>
          <w:w w:val="116"/>
          <w:sz w:val="16"/>
        </w:rPr>
        <w:t>o</w:t>
      </w:r>
      <w:r>
        <w:rPr>
          <w:w w:val="120"/>
          <w:sz w:val="16"/>
        </w:rPr>
        <w:t>m</w:t>
      </w:r>
      <w:r>
        <w:rPr>
          <w:spacing w:val="-1"/>
          <w:w w:val="119"/>
          <w:sz w:val="16"/>
        </w:rPr>
        <w:t>a</w:t>
      </w:r>
      <w:r>
        <w:rPr>
          <w:w w:val="120"/>
          <w:sz w:val="16"/>
        </w:rPr>
        <w:t>m</w:t>
      </w:r>
      <w:r>
        <w:rPr>
          <w:spacing w:val="-1"/>
          <w:w w:val="116"/>
          <w:sz w:val="16"/>
        </w:rPr>
        <w:t>o</w:t>
      </w:r>
      <w:r>
        <w:rPr>
          <w:w w:val="123"/>
          <w:sz w:val="16"/>
        </w:rPr>
        <w:t>n</w:t>
      </w:r>
      <w:r>
        <w:rPr>
          <w:w w:val="89"/>
          <w:sz w:val="16"/>
        </w:rPr>
        <w:t>j</w:t>
      </w:r>
      <w:r>
        <w:rPr>
          <w:spacing w:val="-17"/>
          <w:w w:val="118"/>
          <w:sz w:val="16"/>
        </w:rPr>
        <w:t>y</w:t>
      </w:r>
      <w:r>
        <w:rPr>
          <w:w w:val="106"/>
          <w:sz w:val="16"/>
        </w:rPr>
        <w:t>,</w:t>
      </w:r>
      <w:r>
        <w:rPr>
          <w:spacing w:val="12"/>
          <w:sz w:val="16"/>
        </w:rPr>
        <w:t> </w:t>
      </w:r>
      <w:r>
        <w:rPr>
          <w:spacing w:val="-15"/>
          <w:w w:val="106"/>
          <w:sz w:val="16"/>
        </w:rPr>
        <w:t>F</w:t>
      </w:r>
      <w:r>
        <w:rPr>
          <w:w w:val="106"/>
          <w:sz w:val="16"/>
        </w:rPr>
        <w:t>.</w:t>
      </w:r>
      <w:r>
        <w:rPr>
          <w:spacing w:val="1"/>
          <w:w w:val="106"/>
          <w:sz w:val="16"/>
        </w:rPr>
        <w:t>R</w:t>
      </w:r>
      <w:r>
        <w:rPr>
          <w:w w:val="106"/>
          <w:sz w:val="16"/>
        </w:rPr>
        <w:t>.</w:t>
      </w:r>
      <w:r>
        <w:rPr>
          <w:spacing w:val="9"/>
          <w:sz w:val="16"/>
        </w:rPr>
        <w:t> </w:t>
      </w:r>
      <w:r>
        <w:rPr>
          <w:w w:val="97"/>
          <w:sz w:val="16"/>
        </w:rPr>
        <w:t>B</w:t>
      </w:r>
      <w:r>
        <w:rPr>
          <w:spacing w:val="-1"/>
          <w:w w:val="119"/>
          <w:sz w:val="16"/>
        </w:rPr>
        <w:t>a</w:t>
      </w:r>
      <w:r>
        <w:rPr>
          <w:w w:val="106"/>
          <w:sz w:val="16"/>
        </w:rPr>
        <w:t>c</w:t>
      </w:r>
      <w:r>
        <w:rPr>
          <w:w w:val="123"/>
          <w:sz w:val="16"/>
        </w:rPr>
        <w:t>h</w:t>
      </w:r>
      <w:r>
        <w:rPr>
          <w:w w:val="106"/>
          <w:sz w:val="16"/>
        </w:rPr>
        <w:t>,</w:t>
      </w:r>
      <w:r>
        <w:rPr>
          <w:spacing w:val="9"/>
          <w:sz w:val="16"/>
        </w:rPr>
        <w:t> </w:t>
      </w:r>
      <w:r>
        <w:rPr>
          <w:w w:val="102"/>
          <w:sz w:val="16"/>
        </w:rPr>
        <w:t>S.</w:t>
      </w:r>
      <w:r>
        <w:rPr>
          <w:spacing w:val="12"/>
          <w:sz w:val="16"/>
        </w:rPr>
        <w:t> </w:t>
      </w:r>
      <w:r>
        <w:rPr>
          <w:spacing w:val="-1"/>
          <w:w w:val="113"/>
          <w:sz w:val="16"/>
        </w:rPr>
        <w:t>C</w:t>
      </w:r>
      <w:r>
        <w:rPr>
          <w:spacing w:val="-1"/>
          <w:w w:val="119"/>
          <w:sz w:val="16"/>
        </w:rPr>
        <w:t>a</w:t>
      </w:r>
      <w:r>
        <w:rPr>
          <w:w w:val="123"/>
          <w:sz w:val="16"/>
        </w:rPr>
        <w:t>n</w:t>
      </w:r>
      <w:r>
        <w:rPr>
          <w:spacing w:val="-1"/>
          <w:w w:val="128"/>
          <w:sz w:val="16"/>
        </w:rPr>
        <w:t>u</w:t>
      </w:r>
      <w:r>
        <w:rPr>
          <w:w w:val="106"/>
          <w:sz w:val="16"/>
        </w:rPr>
        <w:t>,</w:t>
      </w:r>
      <w:r>
        <w:rPr>
          <w:spacing w:val="14"/>
          <w:sz w:val="16"/>
        </w:rPr>
        <w:t> </w:t>
      </w:r>
      <w:r>
        <w:rPr>
          <w:spacing w:val="-1"/>
          <w:w w:val="119"/>
          <w:sz w:val="16"/>
        </w:rPr>
        <w:t>a</w:t>
      </w:r>
      <w:r>
        <w:rPr>
          <w:w w:val="123"/>
          <w:sz w:val="16"/>
        </w:rPr>
        <w:t>n</w:t>
      </w:r>
      <w:r>
        <w:rPr>
          <w:w w:val="130"/>
          <w:sz w:val="16"/>
        </w:rPr>
        <w:t>d</w:t>
      </w:r>
      <w:r>
        <w:rPr>
          <w:spacing w:val="11"/>
          <w:sz w:val="16"/>
        </w:rPr>
        <w:t> </w:t>
      </w:r>
      <w:r>
        <w:rPr>
          <w:spacing w:val="-18"/>
          <w:w w:val="98"/>
          <w:sz w:val="16"/>
        </w:rPr>
        <w:t>Y</w:t>
      </w:r>
      <w:r>
        <w:rPr>
          <w:w w:val="106"/>
          <w:sz w:val="16"/>
        </w:rPr>
        <w:t>.</w:t>
      </w:r>
      <w:r>
        <w:rPr>
          <w:spacing w:val="12"/>
          <w:sz w:val="16"/>
        </w:rPr>
        <w:t> </w:t>
      </w:r>
      <w:r>
        <w:rPr>
          <w:w w:val="112"/>
          <w:sz w:val="16"/>
        </w:rPr>
        <w:t>G</w:t>
      </w:r>
      <w:r>
        <w:rPr>
          <w:spacing w:val="-1"/>
          <w:w w:val="126"/>
          <w:sz w:val="16"/>
        </w:rPr>
        <w:t>r</w:t>
      </w:r>
      <w:r>
        <w:rPr>
          <w:spacing w:val="-1"/>
          <w:w w:val="119"/>
          <w:sz w:val="16"/>
        </w:rPr>
        <w:t>a</w:t>
      </w:r>
      <w:r>
        <w:rPr>
          <w:w w:val="123"/>
          <w:sz w:val="16"/>
        </w:rPr>
        <w:t>n</w:t>
      </w:r>
      <w:r>
        <w:rPr>
          <w:w w:val="130"/>
          <w:sz w:val="16"/>
        </w:rPr>
        <w:t>d</w:t>
      </w:r>
      <w:r>
        <w:rPr>
          <w:w w:val="120"/>
          <w:sz w:val="16"/>
        </w:rPr>
        <w:t>v</w:t>
      </w:r>
      <w:r>
        <w:rPr>
          <w:spacing w:val="-1"/>
          <w:w w:val="119"/>
          <w:sz w:val="16"/>
        </w:rPr>
        <w:t>a</w:t>
      </w:r>
      <w:r>
        <w:rPr>
          <w:spacing w:val="-1"/>
          <w:w w:val="111"/>
          <w:sz w:val="16"/>
        </w:rPr>
        <w:t>l</w:t>
      </w:r>
      <w:r>
        <w:rPr>
          <w:w w:val="114"/>
          <w:sz w:val="16"/>
        </w:rPr>
        <w:t>e</w:t>
      </w:r>
      <w:r>
        <w:rPr>
          <w:w w:val="125"/>
          <w:sz w:val="16"/>
        </w:rPr>
        <w:t>t</w:t>
      </w:r>
      <w:r>
        <w:rPr>
          <w:w w:val="106"/>
          <w:sz w:val="16"/>
        </w:rPr>
        <w:t>,</w:t>
      </w:r>
      <w:r>
        <w:rPr>
          <w:spacing w:val="12"/>
          <w:sz w:val="16"/>
        </w:rPr>
        <w:t> </w:t>
      </w:r>
      <w:r>
        <w:rPr>
          <w:spacing w:val="-1"/>
          <w:w w:val="50"/>
          <w:sz w:val="16"/>
        </w:rPr>
        <w:t>“</w:t>
      </w:r>
      <w:r>
        <w:rPr>
          <w:w w:val="104"/>
          <w:sz w:val="16"/>
        </w:rPr>
        <w:t>S</w:t>
      </w:r>
      <w:r>
        <w:rPr>
          <w:spacing w:val="-1"/>
          <w:w w:val="104"/>
          <w:sz w:val="16"/>
        </w:rPr>
        <w:t>i</w:t>
      </w:r>
      <w:r>
        <w:rPr>
          <w:w w:val="120"/>
          <w:sz w:val="16"/>
        </w:rPr>
        <w:t>m</w:t>
      </w:r>
      <w:r>
        <w:rPr>
          <w:w w:val="106"/>
          <w:sz w:val="16"/>
        </w:rPr>
        <w:t>- </w:t>
      </w:r>
      <w:bookmarkStart w:name="_bookmark110" w:id="181"/>
      <w:bookmarkEnd w:id="181"/>
      <w:r>
        <w:rPr>
          <w:spacing w:val="-1"/>
          <w:w w:val="127"/>
          <w:sz w:val="16"/>
        </w:rPr>
      </w:r>
      <w:r>
        <w:rPr>
          <w:spacing w:val="-1"/>
          <w:w w:val="127"/>
          <w:sz w:val="16"/>
        </w:rPr>
        <w:t>p</w:t>
      </w:r>
      <w:r>
        <w:rPr>
          <w:spacing w:val="-1"/>
          <w:w w:val="111"/>
          <w:sz w:val="16"/>
        </w:rPr>
        <w:t>l</w:t>
      </w:r>
      <w:r>
        <w:rPr>
          <w:w w:val="114"/>
          <w:sz w:val="16"/>
        </w:rPr>
        <w:t>e</w:t>
      </w:r>
      <w:r>
        <w:rPr>
          <w:spacing w:val="-1"/>
          <w:w w:val="113"/>
          <w:sz w:val="16"/>
        </w:rPr>
        <w:t>M</w:t>
      </w:r>
      <w:r>
        <w:rPr>
          <w:spacing w:val="-1"/>
          <w:w w:val="107"/>
          <w:sz w:val="16"/>
        </w:rPr>
        <w:t>K</w:t>
      </w:r>
      <w:r>
        <w:rPr>
          <w:w w:val="106"/>
          <w:sz w:val="16"/>
        </w:rPr>
        <w:t>L</w:t>
      </w:r>
      <w:r>
        <w:rPr>
          <w:w w:val="106"/>
          <w:sz w:val="16"/>
        </w:rPr>
        <w:t>,</w:t>
      </w:r>
      <w:r>
        <w:rPr>
          <w:w w:val="50"/>
          <w:sz w:val="16"/>
        </w:rPr>
        <w:t>”</w:t>
      </w:r>
      <w:r>
        <w:rPr>
          <w:spacing w:val="5"/>
          <w:sz w:val="16"/>
        </w:rPr>
        <w:t> </w:t>
      </w:r>
      <w:r>
        <w:rPr>
          <w:rFonts w:ascii="Palatino Linotype" w:hAnsi="Palatino Linotype"/>
          <w:i/>
          <w:spacing w:val="-1"/>
          <w:sz w:val="16"/>
        </w:rPr>
        <w:t>J</w:t>
      </w:r>
      <w:r>
        <w:rPr>
          <w:rFonts w:ascii="Palatino Linotype" w:hAnsi="Palatino Linotype"/>
          <w:i/>
          <w:sz w:val="16"/>
        </w:rPr>
        <w:t>.</w:t>
      </w:r>
      <w:r>
        <w:rPr>
          <w:rFonts w:ascii="Palatino Linotype" w:hAnsi="Palatino Linotype"/>
          <w:i/>
          <w:spacing w:val="4"/>
          <w:sz w:val="16"/>
        </w:rPr>
        <w:t> </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w w:val="100"/>
          <w:sz w:val="16"/>
        </w:rPr>
        <w:t>c</w:t>
      </w:r>
      <w:r>
        <w:rPr>
          <w:rFonts w:ascii="Palatino Linotype" w:hAnsi="Palatino Linotype"/>
          <w:i/>
          <w:spacing w:val="-1"/>
          <w:sz w:val="16"/>
        </w:rPr>
        <w:t>h</w:t>
      </w:r>
      <w:r>
        <w:rPr>
          <w:rFonts w:ascii="Palatino Linotype" w:hAnsi="Palatino Linotype"/>
          <w:i/>
          <w:sz w:val="16"/>
        </w:rPr>
        <w:t>.</w:t>
      </w:r>
      <w:r>
        <w:rPr>
          <w:rFonts w:ascii="Palatino Linotype" w:hAnsi="Palatino Linotype"/>
          <w:i/>
          <w:spacing w:val="4"/>
          <w:sz w:val="16"/>
        </w:rPr>
        <w:t> </w:t>
      </w:r>
      <w:r>
        <w:rPr>
          <w:rFonts w:ascii="Palatino Linotype" w:hAnsi="Palatino Linotype"/>
          <w:i/>
          <w:spacing w:val="-1"/>
          <w:w w:val="99"/>
          <w:sz w:val="16"/>
        </w:rPr>
        <w:t>L</w:t>
      </w:r>
      <w:r>
        <w:rPr>
          <w:rFonts w:ascii="Palatino Linotype" w:hAnsi="Palatino Linotype"/>
          <w:i/>
          <w:w w:val="99"/>
          <w:sz w:val="16"/>
        </w:rPr>
        <w:t>e</w:t>
      </w:r>
      <w:r>
        <w:rPr>
          <w:rFonts w:ascii="Palatino Linotype" w:hAnsi="Palatino Linotype"/>
          <w:i/>
          <w:w w:val="100"/>
          <w:sz w:val="16"/>
        </w:rPr>
        <w:t>a</w:t>
      </w:r>
      <w:r>
        <w:rPr>
          <w:rFonts w:ascii="Palatino Linotype" w:hAnsi="Palatino Linotype"/>
          <w:i/>
          <w:w w:val="99"/>
          <w:sz w:val="16"/>
        </w:rPr>
        <w:t>r</w:t>
      </w:r>
      <w:r>
        <w:rPr>
          <w:rFonts w:ascii="Palatino Linotype" w:hAnsi="Palatino Linotype"/>
          <w:i/>
          <w:spacing w:val="-1"/>
          <w:w w:val="99"/>
          <w:sz w:val="16"/>
        </w:rPr>
        <w:t>n</w:t>
      </w:r>
      <w:r>
        <w:rPr>
          <w:rFonts w:ascii="Palatino Linotype" w:hAnsi="Palatino Linotype"/>
          <w:i/>
          <w:sz w:val="16"/>
        </w:rPr>
        <w:t>.</w:t>
      </w:r>
      <w:r>
        <w:rPr>
          <w:rFonts w:ascii="Palatino Linotype" w:hAnsi="Palatino Linotype"/>
          <w:i/>
          <w:spacing w:val="4"/>
          <w:sz w:val="16"/>
        </w:rPr>
        <w:t> </w:t>
      </w:r>
      <w:r>
        <w:rPr>
          <w:rFonts w:ascii="Palatino Linotype" w:hAnsi="Palatino Linotype"/>
          <w:i/>
          <w:spacing w:val="-2"/>
          <w:sz w:val="16"/>
        </w:rPr>
        <w:t>R</w:t>
      </w:r>
      <w:r>
        <w:rPr>
          <w:rFonts w:ascii="Palatino Linotype" w:hAnsi="Palatino Linotype"/>
          <w:i/>
          <w:w w:val="99"/>
          <w:sz w:val="16"/>
        </w:rPr>
        <w:t>es</w:t>
      </w:r>
      <w:r>
        <w:rPr>
          <w:rFonts w:ascii="Palatino Linotype" w:hAnsi="Palatino Linotype"/>
          <w:i/>
          <w:sz w:val="16"/>
        </w:rPr>
        <w:t>.</w:t>
      </w:r>
      <w:r>
        <w:rPr>
          <w:w w:val="106"/>
          <w:sz w:val="16"/>
        </w:rPr>
        <w:t>,</w:t>
      </w:r>
      <w:r>
        <w:rPr>
          <w:spacing w:val="4"/>
          <w:sz w:val="16"/>
        </w:rPr>
        <w:t> </w:t>
      </w:r>
      <w:r>
        <w:rPr>
          <w:w w:val="120"/>
          <w:sz w:val="16"/>
        </w:rPr>
        <w:t>v</w:t>
      </w:r>
      <w:r>
        <w:rPr>
          <w:spacing w:val="-1"/>
          <w:w w:val="116"/>
          <w:sz w:val="16"/>
        </w:rPr>
        <w:t>o</w:t>
      </w:r>
      <w:r>
        <w:rPr>
          <w:spacing w:val="-1"/>
          <w:w w:val="111"/>
          <w:sz w:val="16"/>
        </w:rPr>
        <w:t>l</w:t>
      </w:r>
      <w:r>
        <w:rPr>
          <w:w w:val="106"/>
          <w:sz w:val="16"/>
        </w:rPr>
        <w:t>.</w:t>
      </w:r>
      <w:r>
        <w:rPr>
          <w:spacing w:val="4"/>
          <w:sz w:val="16"/>
        </w:rPr>
        <w:t> </w:t>
      </w:r>
      <w:r>
        <w:rPr>
          <w:spacing w:val="-1"/>
          <w:w w:val="106"/>
          <w:sz w:val="16"/>
        </w:rPr>
        <w:t>9</w:t>
      </w:r>
      <w:r>
        <w:rPr>
          <w:w w:val="106"/>
          <w:sz w:val="16"/>
        </w:rPr>
        <w:t>,</w:t>
      </w:r>
      <w:r>
        <w:rPr>
          <w:spacing w:val="2"/>
          <w:sz w:val="16"/>
        </w:rPr>
        <w:t> </w:t>
      </w:r>
      <w:r>
        <w:rPr>
          <w:spacing w:val="-1"/>
          <w:w w:val="127"/>
          <w:sz w:val="16"/>
        </w:rPr>
        <w:t>pp</w:t>
      </w:r>
      <w:r>
        <w:rPr>
          <w:w w:val="106"/>
          <w:sz w:val="16"/>
        </w:rPr>
        <w:t>.</w:t>
      </w:r>
      <w:r>
        <w:rPr>
          <w:spacing w:val="4"/>
          <w:sz w:val="16"/>
        </w:rPr>
        <w:t> </w:t>
      </w:r>
      <w:r>
        <w:rPr>
          <w:spacing w:val="-1"/>
          <w:w w:val="106"/>
          <w:sz w:val="16"/>
        </w:rPr>
        <w:t>2491</w:t>
      </w:r>
      <w:r>
        <w:rPr>
          <w:spacing w:val="-1"/>
          <w:w w:val="106"/>
          <w:sz w:val="16"/>
        </w:rPr>
        <w:t>-</w:t>
      </w:r>
      <w:r>
        <w:rPr>
          <w:spacing w:val="-1"/>
          <w:w w:val="106"/>
          <w:sz w:val="16"/>
        </w:rPr>
        <w:t>2521</w:t>
      </w:r>
      <w:r>
        <w:rPr>
          <w:w w:val="106"/>
          <w:sz w:val="16"/>
        </w:rPr>
        <w:t>,</w:t>
      </w:r>
      <w:r>
        <w:rPr>
          <w:spacing w:val="9"/>
          <w:sz w:val="16"/>
        </w:rPr>
        <w:t> </w:t>
      </w:r>
      <w:r>
        <w:rPr>
          <w:spacing w:val="-1"/>
          <w:w w:val="122"/>
          <w:sz w:val="16"/>
        </w:rPr>
        <w:t>N</w:t>
      </w:r>
      <w:r>
        <w:rPr>
          <w:spacing w:val="-1"/>
          <w:w w:val="116"/>
          <w:sz w:val="16"/>
        </w:rPr>
        <w:t>o</w:t>
      </w:r>
      <w:r>
        <w:rPr>
          <w:spacing w:val="-16"/>
          <w:w w:val="120"/>
          <w:sz w:val="16"/>
        </w:rPr>
        <w:t>v</w:t>
      </w:r>
      <w:r>
        <w:rPr>
          <w:w w:val="106"/>
          <w:sz w:val="16"/>
        </w:rPr>
        <w:t>.</w:t>
      </w:r>
      <w:r>
        <w:rPr>
          <w:spacing w:val="2"/>
          <w:sz w:val="16"/>
        </w:rPr>
        <w:t> </w:t>
      </w:r>
      <w:r>
        <w:rPr>
          <w:spacing w:val="-1"/>
          <w:w w:val="106"/>
          <w:sz w:val="16"/>
        </w:rPr>
        <w:t>2008</w:t>
      </w:r>
      <w:r>
        <w:rPr>
          <w:w w:val="106"/>
          <w:sz w:val="16"/>
        </w:rPr>
        <w:t>.</w:t>
      </w:r>
    </w:p>
    <w:p>
      <w:pPr>
        <w:pStyle w:val="ListParagraph"/>
        <w:numPr>
          <w:ilvl w:val="0"/>
          <w:numId w:val="38"/>
        </w:numPr>
        <w:tabs>
          <w:tab w:pos="1283" w:val="left" w:leader="none"/>
        </w:tabs>
        <w:spacing w:line="189" w:lineRule="auto" w:before="25" w:after="0"/>
        <w:ind w:left="1200" w:right="2" w:hanging="281"/>
        <w:jc w:val="both"/>
        <w:rPr>
          <w:sz w:val="16"/>
        </w:rPr>
      </w:pPr>
      <w:r>
        <w:rPr>
          <w:spacing w:val="-2"/>
          <w:w w:val="107"/>
          <w:sz w:val="16"/>
        </w:rPr>
        <w:t>I</w:t>
      </w:r>
      <w:r>
        <w:rPr>
          <w:w w:val="106"/>
          <w:sz w:val="16"/>
        </w:rPr>
        <w:t>.</w:t>
      </w:r>
      <w:r>
        <w:rPr>
          <w:w w:val="102"/>
          <w:sz w:val="16"/>
        </w:rPr>
        <w:t>S.</w:t>
      </w:r>
      <w:r>
        <w:rPr>
          <w:sz w:val="16"/>
        </w:rPr>
        <w:t> </w:t>
      </w:r>
      <w:r>
        <w:rPr>
          <w:spacing w:val="-16"/>
          <w:sz w:val="16"/>
        </w:rPr>
        <w:t> </w:t>
      </w:r>
      <w:r>
        <w:rPr>
          <w:w w:val="114"/>
          <w:sz w:val="16"/>
        </w:rPr>
        <w:t>D</w:t>
      </w:r>
      <w:r>
        <w:rPr>
          <w:w w:val="123"/>
          <w:sz w:val="16"/>
        </w:rPr>
        <w:t>h</w:t>
      </w:r>
      <w:r>
        <w:rPr>
          <w:spacing w:val="-1"/>
          <w:w w:val="111"/>
          <w:sz w:val="16"/>
        </w:rPr>
        <w:t>ill</w:t>
      </w:r>
      <w:r>
        <w:rPr>
          <w:spacing w:val="-1"/>
          <w:w w:val="116"/>
          <w:sz w:val="16"/>
        </w:rPr>
        <w:t>o</w:t>
      </w:r>
      <w:r>
        <w:rPr>
          <w:w w:val="123"/>
          <w:sz w:val="16"/>
        </w:rPr>
        <w:t>n</w:t>
      </w:r>
      <w:r>
        <w:rPr>
          <w:w w:val="106"/>
          <w:sz w:val="16"/>
        </w:rPr>
        <w:t>,</w:t>
      </w:r>
      <w:r>
        <w:rPr>
          <w:sz w:val="16"/>
        </w:rPr>
        <w:t> </w:t>
      </w:r>
      <w:r>
        <w:rPr>
          <w:spacing w:val="-13"/>
          <w:sz w:val="16"/>
        </w:rPr>
        <w:t> </w:t>
      </w:r>
      <w:r>
        <w:rPr>
          <w:w w:val="102"/>
          <w:sz w:val="16"/>
        </w:rPr>
        <w:t>S.</w:t>
      </w:r>
      <w:r>
        <w:rPr>
          <w:sz w:val="16"/>
        </w:rPr>
        <w:t> </w:t>
      </w:r>
      <w:r>
        <w:rPr>
          <w:spacing w:val="-13"/>
          <w:sz w:val="16"/>
        </w:rPr>
        <w:t> </w:t>
      </w:r>
      <w:r>
        <w:rPr>
          <w:spacing w:val="-1"/>
          <w:w w:val="113"/>
          <w:sz w:val="16"/>
        </w:rPr>
        <w:t>M</w:t>
      </w:r>
      <w:r>
        <w:rPr>
          <w:spacing w:val="-1"/>
          <w:w w:val="119"/>
          <w:sz w:val="16"/>
        </w:rPr>
        <w:t>a</w:t>
      </w:r>
      <w:r>
        <w:rPr>
          <w:spacing w:val="-1"/>
          <w:w w:val="111"/>
          <w:sz w:val="16"/>
        </w:rPr>
        <w:t>ll</w:t>
      </w:r>
      <w:r>
        <w:rPr>
          <w:w w:val="114"/>
          <w:sz w:val="16"/>
        </w:rPr>
        <w:t>e</w:t>
      </w:r>
      <w:r>
        <w:rPr>
          <w:spacing w:val="-1"/>
          <w:w w:val="111"/>
          <w:sz w:val="16"/>
        </w:rPr>
        <w:t>l</w:t>
      </w:r>
      <w:r>
        <w:rPr>
          <w:spacing w:val="-1"/>
          <w:w w:val="119"/>
          <w:sz w:val="16"/>
        </w:rPr>
        <w:t>a</w:t>
      </w:r>
      <w:r>
        <w:rPr>
          <w:w w:val="106"/>
          <w:sz w:val="16"/>
        </w:rPr>
        <w:t>,</w:t>
      </w:r>
      <w:r>
        <w:rPr>
          <w:sz w:val="16"/>
        </w:rPr>
        <w:t> </w:t>
      </w:r>
      <w:r>
        <w:rPr>
          <w:spacing w:val="-11"/>
          <w:sz w:val="16"/>
        </w:rPr>
        <w:t> </w:t>
      </w:r>
      <w:r>
        <w:rPr>
          <w:spacing w:val="-1"/>
          <w:w w:val="119"/>
          <w:sz w:val="16"/>
        </w:rPr>
        <w:t>a</w:t>
      </w:r>
      <w:r>
        <w:rPr>
          <w:w w:val="123"/>
          <w:sz w:val="16"/>
        </w:rPr>
        <w:t>n</w:t>
      </w:r>
      <w:r>
        <w:rPr>
          <w:w w:val="130"/>
          <w:sz w:val="16"/>
        </w:rPr>
        <w:t>d</w:t>
      </w:r>
      <w:r>
        <w:rPr>
          <w:sz w:val="16"/>
        </w:rPr>
        <w:t> </w:t>
      </w:r>
      <w:r>
        <w:rPr>
          <w:spacing w:val="-13"/>
          <w:sz w:val="16"/>
        </w:rPr>
        <w:t> </w:t>
      </w:r>
      <w:r>
        <w:rPr>
          <w:w w:val="114"/>
          <w:sz w:val="16"/>
        </w:rPr>
        <w:t>D</w:t>
      </w:r>
      <w:r>
        <w:rPr>
          <w:w w:val="106"/>
          <w:sz w:val="16"/>
        </w:rPr>
        <w:t>.</w:t>
      </w:r>
      <w:r>
        <w:rPr>
          <w:w w:val="102"/>
          <w:sz w:val="16"/>
        </w:rPr>
        <w:t>S.</w:t>
      </w:r>
      <w:r>
        <w:rPr>
          <w:sz w:val="16"/>
        </w:rPr>
        <w:t> </w:t>
      </w:r>
      <w:r>
        <w:rPr>
          <w:spacing w:val="-18"/>
          <w:sz w:val="16"/>
        </w:rPr>
        <w:t> </w:t>
      </w:r>
      <w:r>
        <w:rPr>
          <w:spacing w:val="-1"/>
          <w:w w:val="113"/>
          <w:sz w:val="16"/>
        </w:rPr>
        <w:t>M</w:t>
      </w:r>
      <w:r>
        <w:rPr>
          <w:spacing w:val="-1"/>
          <w:w w:val="116"/>
          <w:sz w:val="16"/>
        </w:rPr>
        <w:t>o</w:t>
      </w:r>
      <w:r>
        <w:rPr>
          <w:w w:val="130"/>
          <w:sz w:val="16"/>
        </w:rPr>
        <w:t>d</w:t>
      </w:r>
      <w:r>
        <w:rPr>
          <w:w w:val="123"/>
          <w:sz w:val="16"/>
        </w:rPr>
        <w:t>h</w:t>
      </w:r>
      <w:r>
        <w:rPr>
          <w:spacing w:val="-1"/>
          <w:w w:val="119"/>
          <w:sz w:val="16"/>
        </w:rPr>
        <w:t>a</w:t>
      </w:r>
      <w:r>
        <w:rPr>
          <w:w w:val="106"/>
          <w:sz w:val="16"/>
        </w:rPr>
        <w:t>,</w:t>
      </w:r>
      <w:r>
        <w:rPr>
          <w:sz w:val="16"/>
        </w:rPr>
        <w:t> </w:t>
      </w:r>
      <w:r>
        <w:rPr>
          <w:spacing w:val="-13"/>
          <w:sz w:val="16"/>
        </w:rPr>
        <w:t> </w:t>
      </w:r>
      <w:r>
        <w:rPr>
          <w:spacing w:val="-1"/>
          <w:w w:val="50"/>
          <w:sz w:val="16"/>
        </w:rPr>
        <w:t>“</w:t>
      </w:r>
      <w:r>
        <w:rPr>
          <w:spacing w:val="-2"/>
          <w:w w:val="107"/>
          <w:sz w:val="16"/>
        </w:rPr>
        <w:t>I</w:t>
      </w:r>
      <w:r>
        <w:rPr>
          <w:w w:val="123"/>
          <w:sz w:val="16"/>
        </w:rPr>
        <w:t>n</w:t>
      </w:r>
      <w:r>
        <w:rPr>
          <w:spacing w:val="-1"/>
          <w:w w:val="106"/>
          <w:sz w:val="16"/>
        </w:rPr>
        <w:t>f</w:t>
      </w:r>
      <w:r>
        <w:rPr>
          <w:spacing w:val="-1"/>
          <w:w w:val="116"/>
          <w:sz w:val="16"/>
        </w:rPr>
        <w:t>o</w:t>
      </w:r>
      <w:r>
        <w:rPr>
          <w:spacing w:val="-1"/>
          <w:w w:val="126"/>
          <w:sz w:val="16"/>
        </w:rPr>
        <w:t>r</w:t>
      </w:r>
      <w:r>
        <w:rPr>
          <w:w w:val="120"/>
          <w:sz w:val="16"/>
        </w:rPr>
        <w:t>m</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pacing w:val="-1"/>
          <w:w w:val="106"/>
          <w:sz w:val="16"/>
        </w:rPr>
        <w:t>-</w:t>
      </w:r>
      <w:r>
        <w:rPr>
          <w:w w:val="125"/>
          <w:sz w:val="16"/>
        </w:rPr>
        <w:t>t</w:t>
      </w:r>
      <w:r>
        <w:rPr>
          <w:w w:val="123"/>
          <w:sz w:val="16"/>
        </w:rPr>
        <w:t>h</w:t>
      </w:r>
      <w:r>
        <w:rPr>
          <w:w w:val="114"/>
          <w:sz w:val="16"/>
        </w:rPr>
        <w:t>e</w:t>
      </w:r>
      <w:r>
        <w:rPr>
          <w:spacing w:val="-1"/>
          <w:w w:val="116"/>
          <w:sz w:val="16"/>
        </w:rPr>
        <w:t>o</w:t>
      </w:r>
      <w:r>
        <w:rPr>
          <w:spacing w:val="-4"/>
          <w:w w:val="126"/>
          <w:sz w:val="16"/>
        </w:rPr>
        <w:t>r</w:t>
      </w:r>
      <w:r>
        <w:rPr>
          <w:w w:val="114"/>
          <w:sz w:val="16"/>
        </w:rPr>
        <w:t>e</w:t>
      </w:r>
      <w:r>
        <w:rPr>
          <w:w w:val="125"/>
          <w:sz w:val="16"/>
        </w:rPr>
        <w:t>t</w:t>
      </w:r>
      <w:r>
        <w:rPr>
          <w:spacing w:val="-1"/>
          <w:w w:val="111"/>
          <w:sz w:val="16"/>
        </w:rPr>
        <w:t>i</w:t>
      </w:r>
      <w:r>
        <w:rPr>
          <w:w w:val="106"/>
          <w:sz w:val="16"/>
        </w:rPr>
        <w:t>c c</w:t>
      </w:r>
      <w:r>
        <w:rPr>
          <w:spacing w:val="-1"/>
          <w:w w:val="116"/>
          <w:sz w:val="16"/>
        </w:rPr>
        <w:t>o</w:t>
      </w:r>
      <w:r>
        <w:rPr>
          <w:spacing w:val="-1"/>
          <w:w w:val="106"/>
          <w:sz w:val="16"/>
        </w:rPr>
        <w:t>-</w:t>
      </w:r>
      <w:r>
        <w:rPr>
          <w:w w:val="106"/>
          <w:sz w:val="16"/>
        </w:rPr>
        <w:t>c</w:t>
      </w:r>
      <w:r>
        <w:rPr>
          <w:spacing w:val="-1"/>
          <w:w w:val="111"/>
          <w:sz w:val="16"/>
        </w:rPr>
        <w:t>l</w:t>
      </w:r>
      <w:r>
        <w:rPr>
          <w:spacing w:val="-1"/>
          <w:w w:val="128"/>
          <w:sz w:val="16"/>
        </w:rPr>
        <w:t>u</w:t>
      </w:r>
      <w:r>
        <w:rPr>
          <w:spacing w:val="-1"/>
          <w:w w:val="116"/>
          <w:sz w:val="16"/>
        </w:rPr>
        <w:t>s</w:t>
      </w:r>
      <w:r>
        <w:rPr>
          <w:w w:val="125"/>
          <w:sz w:val="16"/>
        </w:rPr>
        <w:t>t</w:t>
      </w:r>
      <w:r>
        <w:rPr>
          <w:w w:val="114"/>
          <w:sz w:val="16"/>
        </w:rPr>
        <w:t>e</w:t>
      </w:r>
      <w:r>
        <w:rPr>
          <w:spacing w:val="-1"/>
          <w:w w:val="126"/>
          <w:sz w:val="16"/>
        </w:rPr>
        <w:t>r</w:t>
      </w:r>
      <w:r>
        <w:rPr>
          <w:spacing w:val="-1"/>
          <w:w w:val="111"/>
          <w:sz w:val="16"/>
        </w:rPr>
        <w:t>i</w:t>
      </w:r>
      <w:r>
        <w:rPr>
          <w:w w:val="123"/>
          <w:sz w:val="16"/>
        </w:rPr>
        <w:t>n</w:t>
      </w:r>
      <w:r>
        <w:rPr>
          <w:spacing w:val="-1"/>
          <w:w w:val="118"/>
          <w:sz w:val="16"/>
        </w:rPr>
        <w:t>g</w:t>
      </w:r>
      <w:r>
        <w:rPr>
          <w:w w:val="106"/>
          <w:sz w:val="16"/>
        </w:rPr>
        <w:t>,</w:t>
      </w:r>
      <w:r>
        <w:rPr>
          <w:w w:val="50"/>
          <w:sz w:val="16"/>
        </w:rPr>
        <w:t>”</w:t>
      </w:r>
      <w:r>
        <w:rPr>
          <w:sz w:val="16"/>
        </w:rPr>
        <w:t> </w:t>
      </w:r>
      <w:r>
        <w:rPr>
          <w:spacing w:val="-1"/>
          <w:w w:val="111"/>
          <w:sz w:val="16"/>
        </w:rPr>
        <w:t>i</w:t>
      </w:r>
      <w:r>
        <w:rPr>
          <w:w w:val="123"/>
          <w:sz w:val="16"/>
        </w:rPr>
        <w:t>n</w:t>
      </w:r>
      <w:r>
        <w:rPr>
          <w:spacing w:val="-1"/>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1"/>
          <w:sz w:val="16"/>
        </w:rPr>
        <w:t> 9t</w:t>
      </w:r>
      <w:r>
        <w:rPr>
          <w:rFonts w:ascii="Palatino Linotype" w:hAnsi="Palatino Linotype"/>
          <w:i/>
          <w:sz w:val="16"/>
        </w:rPr>
        <w:t>h</w:t>
      </w:r>
      <w:r>
        <w:rPr>
          <w:rFonts w:ascii="Palatino Linotype" w:hAnsi="Palatino Linotype"/>
          <w:i/>
          <w:spacing w:val="2"/>
          <w:sz w:val="16"/>
        </w:rPr>
        <w:t> </w:t>
      </w:r>
      <w:r>
        <w:rPr>
          <w:rFonts w:ascii="Palatino Linotype" w:hAnsi="Palatino Linotype"/>
          <w:i/>
          <w:spacing w:val="-1"/>
          <w:w w:val="99"/>
          <w:sz w:val="16"/>
        </w:rPr>
        <w:t>A</w:t>
      </w:r>
      <w:r>
        <w:rPr>
          <w:rFonts w:ascii="Palatino Linotype" w:hAnsi="Palatino Linotype"/>
          <w:i/>
          <w:spacing w:val="-2"/>
          <w:w w:val="100"/>
          <w:sz w:val="16"/>
        </w:rPr>
        <w:t>C</w:t>
      </w:r>
      <w:r>
        <w:rPr>
          <w:rFonts w:ascii="Palatino Linotype" w:hAnsi="Palatino Linotype"/>
          <w:i/>
          <w:w w:val="100"/>
          <w:sz w:val="16"/>
        </w:rPr>
        <w:t>M</w:t>
      </w:r>
      <w:r>
        <w:rPr>
          <w:rFonts w:ascii="Palatino Linotype" w:hAnsi="Palatino Linotype"/>
          <w:i/>
          <w:spacing w:val="3"/>
          <w:sz w:val="16"/>
        </w:rPr>
        <w:t> </w:t>
      </w:r>
      <w:r>
        <w:rPr>
          <w:rFonts w:ascii="Palatino Linotype" w:hAnsi="Palatino Linotype"/>
          <w:i/>
          <w:spacing w:val="-1"/>
          <w:w w:val="100"/>
          <w:sz w:val="16"/>
        </w:rPr>
        <w:t>S</w:t>
      </w:r>
      <w:r>
        <w:rPr>
          <w:rFonts w:ascii="Palatino Linotype" w:hAnsi="Palatino Linotype"/>
          <w:i/>
          <w:spacing w:val="-1"/>
          <w:w w:val="99"/>
          <w:sz w:val="16"/>
        </w:rPr>
        <w:t>I</w:t>
      </w:r>
      <w:r>
        <w:rPr>
          <w:rFonts w:ascii="Palatino Linotype" w:hAnsi="Palatino Linotype"/>
          <w:i/>
          <w:spacing w:val="-1"/>
          <w:w w:val="99"/>
          <w:sz w:val="16"/>
        </w:rPr>
        <w:t>G</w:t>
      </w:r>
      <w:r>
        <w:rPr>
          <w:rFonts w:ascii="Palatino Linotype" w:hAnsi="Palatino Linotype"/>
          <w:i/>
          <w:spacing w:val="-2"/>
          <w:w w:val="100"/>
          <w:sz w:val="16"/>
        </w:rPr>
        <w:t>K</w:t>
      </w:r>
      <w:r>
        <w:rPr>
          <w:rFonts w:ascii="Palatino Linotype" w:hAnsi="Palatino Linotype"/>
          <w:i/>
          <w:w w:val="100"/>
          <w:sz w:val="16"/>
        </w:rPr>
        <w:t>DD</w:t>
      </w:r>
      <w:r>
        <w:rPr>
          <w:rFonts w:ascii="Palatino Linotype" w:hAnsi="Palatino Linotype"/>
          <w:i/>
          <w:spacing w:val="1"/>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1"/>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pacing w:val="-2"/>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w w:val="99"/>
          <w:sz w:val="16"/>
        </w:rPr>
        <w:t> </w:t>
      </w:r>
      <w:r>
        <w:rPr>
          <w:rFonts w:ascii="Palatino Linotype" w:hAnsi="Palatino Linotype"/>
          <w:i/>
          <w:w w:val="110"/>
          <w:sz w:val="16"/>
        </w:rPr>
        <w:t>Knowledge</w:t>
      </w:r>
      <w:r>
        <w:rPr>
          <w:rFonts w:ascii="Palatino Linotype" w:hAnsi="Palatino Linotype"/>
          <w:i/>
          <w:spacing w:val="-6"/>
          <w:w w:val="110"/>
          <w:sz w:val="16"/>
        </w:rPr>
        <w:t> </w:t>
      </w:r>
      <w:r>
        <w:rPr>
          <w:rFonts w:ascii="Palatino Linotype" w:hAnsi="Palatino Linotype"/>
          <w:i/>
          <w:w w:val="110"/>
          <w:sz w:val="16"/>
        </w:rPr>
        <w:t>Discovery</w:t>
      </w:r>
      <w:r>
        <w:rPr>
          <w:rFonts w:ascii="Palatino Linotype" w:hAnsi="Palatino Linotype"/>
          <w:i/>
          <w:spacing w:val="-9"/>
          <w:w w:val="110"/>
          <w:sz w:val="16"/>
        </w:rPr>
        <w:t> </w:t>
      </w:r>
      <w:r>
        <w:rPr>
          <w:rFonts w:ascii="Palatino Linotype" w:hAnsi="Palatino Linotype"/>
          <w:i/>
          <w:w w:val="110"/>
          <w:sz w:val="16"/>
        </w:rPr>
        <w:t>and</w:t>
      </w:r>
      <w:r>
        <w:rPr>
          <w:rFonts w:ascii="Palatino Linotype" w:hAnsi="Palatino Linotype"/>
          <w:i/>
          <w:spacing w:val="-8"/>
          <w:w w:val="110"/>
          <w:sz w:val="16"/>
        </w:rPr>
        <w:t> </w:t>
      </w:r>
      <w:r>
        <w:rPr>
          <w:rFonts w:ascii="Palatino Linotype" w:hAnsi="Palatino Linotype"/>
          <w:i/>
          <w:w w:val="110"/>
          <w:sz w:val="16"/>
        </w:rPr>
        <w:t>Data</w:t>
      </w:r>
      <w:r>
        <w:rPr>
          <w:rFonts w:ascii="Palatino Linotype" w:hAnsi="Palatino Linotype"/>
          <w:i/>
          <w:spacing w:val="-7"/>
          <w:w w:val="110"/>
          <w:sz w:val="16"/>
        </w:rPr>
        <w:t> </w:t>
      </w:r>
      <w:r>
        <w:rPr>
          <w:rFonts w:ascii="Palatino Linotype" w:hAnsi="Palatino Linotype"/>
          <w:i/>
          <w:w w:val="110"/>
          <w:sz w:val="16"/>
        </w:rPr>
        <w:t>Mining</w:t>
      </w:r>
      <w:r>
        <w:rPr>
          <w:w w:val="110"/>
          <w:sz w:val="16"/>
        </w:rPr>
        <w:t>,</w:t>
      </w:r>
      <w:r>
        <w:rPr>
          <w:spacing w:val="-11"/>
          <w:w w:val="110"/>
          <w:sz w:val="16"/>
        </w:rPr>
        <w:t> </w:t>
      </w:r>
      <w:r>
        <w:rPr>
          <w:w w:val="110"/>
          <w:sz w:val="16"/>
        </w:rPr>
        <w:t>Washington,</w:t>
      </w:r>
      <w:r>
        <w:rPr>
          <w:spacing w:val="-7"/>
          <w:w w:val="110"/>
          <w:sz w:val="16"/>
        </w:rPr>
        <w:t> </w:t>
      </w:r>
      <w:r>
        <w:rPr>
          <w:w w:val="110"/>
          <w:sz w:val="16"/>
        </w:rPr>
        <w:t>Aug.</w:t>
      </w:r>
      <w:r>
        <w:rPr>
          <w:spacing w:val="-9"/>
          <w:w w:val="110"/>
          <w:sz w:val="16"/>
        </w:rPr>
        <w:t> </w:t>
      </w:r>
      <w:r>
        <w:rPr>
          <w:w w:val="110"/>
          <w:sz w:val="16"/>
        </w:rPr>
        <w:t>2003,</w:t>
      </w:r>
      <w:r>
        <w:rPr>
          <w:spacing w:val="-7"/>
          <w:w w:val="110"/>
          <w:sz w:val="16"/>
        </w:rPr>
        <w:t> </w:t>
      </w:r>
      <w:r>
        <w:rPr>
          <w:w w:val="110"/>
          <w:sz w:val="16"/>
        </w:rPr>
        <w:t>pp.</w:t>
      </w:r>
      <w:bookmarkStart w:name="_bookmark111" w:id="182"/>
      <w:bookmarkEnd w:id="182"/>
      <w:r>
        <w:rPr>
          <w:w w:val="110"/>
          <w:sz w:val="16"/>
        </w:rPr>
      </w:r>
      <w:r>
        <w:rPr>
          <w:w w:val="110"/>
          <w:sz w:val="16"/>
        </w:rPr>
        <w:t> </w:t>
      </w:r>
      <w:r>
        <w:rPr>
          <w:spacing w:val="-1"/>
          <w:w w:val="106"/>
          <w:sz w:val="16"/>
        </w:rPr>
        <w:t>89</w:t>
      </w:r>
      <w:r>
        <w:rPr>
          <w:spacing w:val="-1"/>
          <w:w w:val="50"/>
          <w:sz w:val="16"/>
        </w:rPr>
        <w:t>–</w:t>
      </w:r>
      <w:r>
        <w:rPr>
          <w:spacing w:val="-1"/>
          <w:w w:val="106"/>
          <w:sz w:val="16"/>
        </w:rPr>
        <w:t>98</w:t>
      </w:r>
      <w:r>
        <w:rPr>
          <w:w w:val="106"/>
          <w:sz w:val="16"/>
        </w:rPr>
        <w:t>.</w:t>
      </w:r>
    </w:p>
    <w:p>
      <w:pPr>
        <w:pStyle w:val="ListParagraph"/>
        <w:numPr>
          <w:ilvl w:val="0"/>
          <w:numId w:val="38"/>
        </w:numPr>
        <w:tabs>
          <w:tab w:pos="1283" w:val="left" w:leader="none"/>
        </w:tabs>
        <w:spacing w:line="187" w:lineRule="auto" w:before="25" w:after="0"/>
        <w:ind w:left="1200" w:right="1" w:hanging="281"/>
        <w:jc w:val="both"/>
        <w:rPr>
          <w:sz w:val="16"/>
        </w:rPr>
      </w:pPr>
      <w:r>
        <w:rPr>
          <w:w w:val="110"/>
          <w:sz w:val="16"/>
        </w:rPr>
        <w:t>S. Deerwester, </w:t>
      </w:r>
      <w:r>
        <w:rPr>
          <w:spacing w:val="-3"/>
          <w:w w:val="110"/>
          <w:sz w:val="16"/>
        </w:rPr>
        <w:t>S.T. </w:t>
      </w:r>
      <w:r>
        <w:rPr>
          <w:w w:val="110"/>
          <w:sz w:val="16"/>
        </w:rPr>
        <w:t>Dumais, </w:t>
      </w:r>
      <w:r>
        <w:rPr>
          <w:spacing w:val="-4"/>
          <w:w w:val="110"/>
          <w:sz w:val="16"/>
        </w:rPr>
        <w:t>G.W. </w:t>
      </w:r>
      <w:r>
        <w:rPr>
          <w:w w:val="110"/>
          <w:sz w:val="16"/>
        </w:rPr>
        <w:t>Furnas, </w:t>
      </w:r>
      <w:r>
        <w:rPr>
          <w:spacing w:val="-4"/>
          <w:w w:val="110"/>
          <w:sz w:val="16"/>
        </w:rPr>
        <w:t>T.K. </w:t>
      </w:r>
      <w:r>
        <w:rPr>
          <w:w w:val="110"/>
          <w:sz w:val="16"/>
        </w:rPr>
        <w:t>Landauer, and R. </w:t>
      </w:r>
      <w:r>
        <w:rPr>
          <w:spacing w:val="-2"/>
          <w:w w:val="122"/>
          <w:sz w:val="16"/>
        </w:rPr>
        <w:t>H</w:t>
      </w:r>
      <w:r>
        <w:rPr>
          <w:spacing w:val="-1"/>
          <w:w w:val="119"/>
          <w:sz w:val="16"/>
        </w:rPr>
        <w:t>a</w:t>
      </w:r>
      <w:r>
        <w:rPr>
          <w:spacing w:val="-1"/>
          <w:w w:val="126"/>
          <w:sz w:val="16"/>
        </w:rPr>
        <w:t>r</w:t>
      </w:r>
      <w:r>
        <w:rPr>
          <w:spacing w:val="-1"/>
          <w:w w:val="116"/>
          <w:sz w:val="16"/>
        </w:rPr>
        <w:t>s</w:t>
      </w:r>
      <w:r>
        <w:rPr>
          <w:w w:val="123"/>
          <w:sz w:val="16"/>
        </w:rPr>
        <w:t>h</w:t>
      </w:r>
      <w:r>
        <w:rPr>
          <w:w w:val="120"/>
          <w:sz w:val="16"/>
        </w:rPr>
        <w:t>m</w:t>
      </w:r>
      <w:r>
        <w:rPr>
          <w:spacing w:val="-1"/>
          <w:w w:val="119"/>
          <w:sz w:val="16"/>
        </w:rPr>
        <w:t>a</w:t>
      </w:r>
      <w:r>
        <w:rPr>
          <w:w w:val="123"/>
          <w:sz w:val="16"/>
        </w:rPr>
        <w:t>n</w:t>
      </w:r>
      <w:r>
        <w:rPr>
          <w:w w:val="106"/>
          <w:sz w:val="16"/>
        </w:rPr>
        <w:t>,</w:t>
      </w:r>
      <w:r>
        <w:rPr>
          <w:spacing w:val="16"/>
          <w:sz w:val="16"/>
        </w:rPr>
        <w:t> </w:t>
      </w:r>
      <w:r>
        <w:rPr>
          <w:spacing w:val="-1"/>
          <w:w w:val="50"/>
          <w:sz w:val="16"/>
        </w:rPr>
        <w:t>“</w:t>
      </w:r>
      <w:r>
        <w:rPr>
          <w:spacing w:val="-2"/>
          <w:w w:val="107"/>
          <w:sz w:val="16"/>
        </w:rPr>
        <w:t>I</w:t>
      </w:r>
      <w:r>
        <w:rPr>
          <w:w w:val="123"/>
          <w:sz w:val="16"/>
        </w:rPr>
        <w:t>n</w:t>
      </w:r>
      <w:r>
        <w:rPr>
          <w:w w:val="130"/>
          <w:sz w:val="16"/>
        </w:rPr>
        <w:t>d</w:t>
      </w:r>
      <w:r>
        <w:rPr>
          <w:w w:val="114"/>
          <w:sz w:val="16"/>
        </w:rPr>
        <w:t>e</w:t>
      </w:r>
      <w:r>
        <w:rPr>
          <w:spacing w:val="-1"/>
          <w:w w:val="109"/>
          <w:sz w:val="16"/>
        </w:rPr>
        <w:t>x</w:t>
      </w:r>
      <w:r>
        <w:rPr>
          <w:spacing w:val="-1"/>
          <w:w w:val="111"/>
          <w:sz w:val="16"/>
        </w:rPr>
        <w:t>i</w:t>
      </w:r>
      <w:r>
        <w:rPr>
          <w:w w:val="123"/>
          <w:sz w:val="16"/>
        </w:rPr>
        <w:t>n</w:t>
      </w:r>
      <w:r>
        <w:rPr>
          <w:w w:val="118"/>
          <w:sz w:val="16"/>
        </w:rPr>
        <w:t>g</w:t>
      </w:r>
      <w:r>
        <w:rPr>
          <w:spacing w:val="15"/>
          <w:sz w:val="16"/>
        </w:rPr>
        <w:t> </w:t>
      </w:r>
      <w:r>
        <w:rPr>
          <w:w w:val="117"/>
          <w:sz w:val="16"/>
        </w:rPr>
        <w:t>b</w:t>
      </w:r>
      <w:r>
        <w:rPr>
          <w:w w:val="118"/>
          <w:sz w:val="16"/>
        </w:rPr>
        <w:t>y</w:t>
      </w:r>
      <w:r>
        <w:rPr>
          <w:spacing w:val="11"/>
          <w:sz w:val="16"/>
        </w:rPr>
        <w:t> </w:t>
      </w:r>
      <w:r>
        <w:rPr>
          <w:spacing w:val="-1"/>
          <w:w w:val="111"/>
          <w:sz w:val="16"/>
        </w:rPr>
        <w:t>l</w:t>
      </w:r>
      <w:r>
        <w:rPr>
          <w:spacing w:val="-1"/>
          <w:w w:val="119"/>
          <w:sz w:val="16"/>
        </w:rPr>
        <w:t>a</w:t>
      </w:r>
      <w:r>
        <w:rPr>
          <w:w w:val="125"/>
          <w:sz w:val="16"/>
        </w:rPr>
        <w:t>t</w:t>
      </w:r>
      <w:r>
        <w:rPr>
          <w:w w:val="114"/>
          <w:sz w:val="16"/>
        </w:rPr>
        <w:t>e</w:t>
      </w:r>
      <w:r>
        <w:rPr>
          <w:w w:val="123"/>
          <w:sz w:val="16"/>
        </w:rPr>
        <w:t>n</w:t>
      </w:r>
      <w:r>
        <w:rPr>
          <w:w w:val="125"/>
          <w:sz w:val="16"/>
        </w:rPr>
        <w:t>t</w:t>
      </w:r>
      <w:r>
        <w:rPr>
          <w:spacing w:val="14"/>
          <w:sz w:val="16"/>
        </w:rPr>
        <w:t> </w:t>
      </w:r>
      <w:r>
        <w:rPr>
          <w:spacing w:val="-1"/>
          <w:w w:val="116"/>
          <w:sz w:val="16"/>
        </w:rPr>
        <w:t>s</w:t>
      </w:r>
      <w:r>
        <w:rPr>
          <w:w w:val="114"/>
          <w:sz w:val="16"/>
        </w:rPr>
        <w:t>e</w:t>
      </w:r>
      <w:r>
        <w:rPr>
          <w:w w:val="120"/>
          <w:sz w:val="16"/>
        </w:rPr>
        <w:t>m</w:t>
      </w:r>
      <w:r>
        <w:rPr>
          <w:spacing w:val="-1"/>
          <w:w w:val="119"/>
          <w:sz w:val="16"/>
        </w:rPr>
        <w:t>a</w:t>
      </w:r>
      <w:r>
        <w:rPr>
          <w:w w:val="123"/>
          <w:sz w:val="16"/>
        </w:rPr>
        <w:t>n</w:t>
      </w:r>
      <w:r>
        <w:rPr>
          <w:w w:val="125"/>
          <w:sz w:val="16"/>
        </w:rPr>
        <w:t>t</w:t>
      </w:r>
      <w:r>
        <w:rPr>
          <w:spacing w:val="-1"/>
          <w:w w:val="111"/>
          <w:sz w:val="16"/>
        </w:rPr>
        <w:t>i</w:t>
      </w:r>
      <w:r>
        <w:rPr>
          <w:w w:val="106"/>
          <w:sz w:val="16"/>
        </w:rPr>
        <w:t>c</w:t>
      </w:r>
      <w:r>
        <w:rPr>
          <w:spacing w:val="14"/>
          <w:sz w:val="16"/>
        </w:rPr>
        <w:t> </w:t>
      </w:r>
      <w:r>
        <w:rPr>
          <w:spacing w:val="-1"/>
          <w:w w:val="119"/>
          <w:sz w:val="16"/>
        </w:rPr>
        <w:t>a</w:t>
      </w:r>
      <w:r>
        <w:rPr>
          <w:w w:val="123"/>
          <w:sz w:val="16"/>
        </w:rPr>
        <w:t>n</w:t>
      </w:r>
      <w:r>
        <w:rPr>
          <w:spacing w:val="-1"/>
          <w:w w:val="119"/>
          <w:sz w:val="16"/>
        </w:rPr>
        <w:t>a</w:t>
      </w:r>
      <w:r>
        <w:rPr>
          <w:spacing w:val="-1"/>
          <w:w w:val="111"/>
          <w:sz w:val="16"/>
        </w:rPr>
        <w:t>l</w:t>
      </w:r>
      <w:r>
        <w:rPr>
          <w:spacing w:val="-1"/>
          <w:w w:val="118"/>
          <w:sz w:val="16"/>
        </w:rPr>
        <w:t>y</w:t>
      </w:r>
      <w:r>
        <w:rPr>
          <w:spacing w:val="-1"/>
          <w:w w:val="116"/>
          <w:sz w:val="16"/>
        </w:rPr>
        <w:t>s</w:t>
      </w:r>
      <w:r>
        <w:rPr>
          <w:spacing w:val="-1"/>
          <w:w w:val="111"/>
          <w:sz w:val="16"/>
        </w:rPr>
        <w:t>i</w:t>
      </w:r>
      <w:r>
        <w:rPr>
          <w:spacing w:val="-1"/>
          <w:w w:val="116"/>
          <w:sz w:val="16"/>
        </w:rPr>
        <w:t>s</w:t>
      </w:r>
      <w:r>
        <w:rPr>
          <w:w w:val="106"/>
          <w:sz w:val="16"/>
        </w:rPr>
        <w:t>,</w:t>
      </w:r>
      <w:r>
        <w:rPr>
          <w:w w:val="50"/>
          <w:sz w:val="16"/>
        </w:rPr>
        <w:t>”</w:t>
      </w:r>
      <w:r>
        <w:rPr>
          <w:spacing w:val="15"/>
          <w:sz w:val="16"/>
        </w:rPr>
        <w:t> </w:t>
      </w:r>
      <w:r>
        <w:rPr>
          <w:rFonts w:ascii="Palatino Linotype" w:hAnsi="Palatino Linotype"/>
          <w:i/>
          <w:spacing w:val="-1"/>
          <w:sz w:val="16"/>
        </w:rPr>
        <w:t>J</w:t>
      </w:r>
      <w:r>
        <w:rPr>
          <w:rFonts w:ascii="Palatino Linotype" w:hAnsi="Palatino Linotype"/>
          <w:i/>
          <w:sz w:val="16"/>
        </w:rPr>
        <w:t>.</w:t>
      </w:r>
      <w:r>
        <w:rPr>
          <w:rFonts w:ascii="Palatino Linotype" w:hAnsi="Palatino Linotype"/>
          <w:i/>
          <w:spacing w:val="16"/>
          <w:sz w:val="16"/>
        </w:rPr>
        <w:t> </w:t>
      </w:r>
      <w:r>
        <w:rPr>
          <w:rFonts w:ascii="Palatino Linotype" w:hAnsi="Palatino Linotype"/>
          <w:i/>
          <w:spacing w:val="-1"/>
          <w:w w:val="99"/>
          <w:sz w:val="16"/>
        </w:rPr>
        <w:t>A</w:t>
      </w:r>
      <w:r>
        <w:rPr>
          <w:rFonts w:ascii="Palatino Linotype" w:hAnsi="Palatino Linotype"/>
          <w:i/>
          <w:w w:val="100"/>
          <w:sz w:val="16"/>
        </w:rPr>
        <w:t>m</w:t>
      </w:r>
      <w:r>
        <w:rPr>
          <w:rFonts w:ascii="Palatino Linotype" w:hAnsi="Palatino Linotype"/>
          <w:i/>
          <w:sz w:val="16"/>
        </w:rPr>
        <w:t>.</w:t>
      </w:r>
      <w:r>
        <w:rPr>
          <w:rFonts w:ascii="Palatino Linotype" w:hAnsi="Palatino Linotype"/>
          <w:i/>
          <w:spacing w:val="13"/>
          <w:sz w:val="16"/>
        </w:rPr>
        <w:t> </w:t>
      </w:r>
      <w:r>
        <w:rPr>
          <w:rFonts w:ascii="Palatino Linotype" w:hAnsi="Palatino Linotype"/>
          <w:i/>
          <w:spacing w:val="-1"/>
          <w:w w:val="100"/>
          <w:sz w:val="16"/>
        </w:rPr>
        <w:t>S</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16"/>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sz w:val="16"/>
        </w:rPr>
        <w:t>.</w:t>
      </w:r>
      <w:r>
        <w:rPr>
          <w:rFonts w:ascii="Palatino Linotype" w:hAnsi="Palatino Linotype"/>
          <w:i/>
          <w:sz w:val="16"/>
        </w:rPr>
        <w:t> </w:t>
      </w:r>
      <w:bookmarkStart w:name="_bookmark112" w:id="183"/>
      <w:bookmarkEnd w:id="183"/>
      <w:r>
        <w:rPr>
          <w:rFonts w:ascii="Palatino Linotype" w:hAnsi="Palatino Linotype"/>
          <w:i/>
          <w:spacing w:val="-1"/>
          <w:w w:val="100"/>
          <w:sz w:val="16"/>
        </w:rPr>
      </w:r>
      <w:r>
        <w:rPr>
          <w:rFonts w:ascii="Palatino Linotype" w:hAnsi="Palatino Linotype"/>
          <w:i/>
          <w:spacing w:val="-1"/>
          <w:w w:val="100"/>
          <w:sz w:val="16"/>
        </w:rPr>
        <w:t>Sc</w:t>
      </w:r>
      <w:r>
        <w:rPr>
          <w:rFonts w:ascii="Palatino Linotype" w:hAnsi="Palatino Linotype"/>
          <w:i/>
          <w:spacing w:val="1"/>
          <w:w w:val="100"/>
          <w:sz w:val="16"/>
        </w:rPr>
        <w:t>i</w:t>
      </w:r>
      <w:r>
        <w:rPr>
          <w:rFonts w:ascii="Palatino Linotype" w:hAnsi="Palatino Linotype"/>
          <w:i/>
          <w:sz w:val="16"/>
        </w:rPr>
        <w:t>.</w:t>
      </w:r>
      <w:r>
        <w:rPr>
          <w:w w:val="106"/>
          <w:sz w:val="16"/>
        </w:rPr>
        <w:t>,</w:t>
      </w:r>
      <w:r>
        <w:rPr>
          <w:spacing w:val="2"/>
          <w:sz w:val="16"/>
        </w:rPr>
        <w:t> </w:t>
      </w:r>
      <w:r>
        <w:rPr>
          <w:w w:val="120"/>
          <w:sz w:val="16"/>
        </w:rPr>
        <w:t>v</w:t>
      </w:r>
      <w:r>
        <w:rPr>
          <w:spacing w:val="-1"/>
          <w:w w:val="116"/>
          <w:sz w:val="16"/>
        </w:rPr>
        <w:t>o</w:t>
      </w:r>
      <w:r>
        <w:rPr>
          <w:spacing w:val="-1"/>
          <w:w w:val="111"/>
          <w:sz w:val="16"/>
        </w:rPr>
        <w:t>l</w:t>
      </w:r>
      <w:r>
        <w:rPr>
          <w:w w:val="106"/>
          <w:sz w:val="16"/>
        </w:rPr>
        <w:t>.</w:t>
      </w:r>
      <w:r>
        <w:rPr>
          <w:spacing w:val="4"/>
          <w:sz w:val="16"/>
        </w:rPr>
        <w:t> </w:t>
      </w:r>
      <w:r>
        <w:rPr>
          <w:spacing w:val="-1"/>
          <w:w w:val="106"/>
          <w:sz w:val="16"/>
        </w:rPr>
        <w:t>41</w:t>
      </w:r>
      <w:r>
        <w:rPr>
          <w:w w:val="106"/>
          <w:sz w:val="16"/>
        </w:rPr>
        <w:t>,</w:t>
      </w:r>
      <w:r>
        <w:rPr>
          <w:spacing w:val="4"/>
          <w:sz w:val="16"/>
        </w:rPr>
        <w:t> </w:t>
      </w:r>
      <w:r>
        <w:rPr>
          <w:spacing w:val="-1"/>
          <w:w w:val="127"/>
          <w:sz w:val="16"/>
        </w:rPr>
        <w:t>pp</w:t>
      </w:r>
      <w:r>
        <w:rPr>
          <w:w w:val="106"/>
          <w:sz w:val="16"/>
        </w:rPr>
        <w:t>.</w:t>
      </w:r>
      <w:r>
        <w:rPr>
          <w:spacing w:val="2"/>
          <w:sz w:val="16"/>
        </w:rPr>
        <w:t> </w:t>
      </w:r>
      <w:r>
        <w:rPr>
          <w:spacing w:val="-1"/>
          <w:w w:val="106"/>
          <w:sz w:val="16"/>
        </w:rPr>
        <w:t>391</w:t>
      </w:r>
      <w:r>
        <w:rPr>
          <w:spacing w:val="-1"/>
          <w:w w:val="50"/>
          <w:sz w:val="16"/>
        </w:rPr>
        <w:t>–</w:t>
      </w:r>
      <w:r>
        <w:rPr>
          <w:spacing w:val="-1"/>
          <w:w w:val="106"/>
          <w:sz w:val="16"/>
        </w:rPr>
        <w:t>407</w:t>
      </w:r>
      <w:r>
        <w:rPr>
          <w:w w:val="106"/>
          <w:sz w:val="16"/>
        </w:rPr>
        <w:t>,</w:t>
      </w:r>
      <w:r>
        <w:rPr>
          <w:spacing w:val="9"/>
          <w:sz w:val="16"/>
        </w:rPr>
        <w:t> </w:t>
      </w:r>
      <w:r>
        <w:rPr>
          <w:w w:val="106"/>
          <w:sz w:val="16"/>
        </w:rPr>
        <w:t>Se</w:t>
      </w:r>
      <w:r>
        <w:rPr>
          <w:spacing w:val="-1"/>
          <w:w w:val="127"/>
          <w:sz w:val="16"/>
        </w:rPr>
        <w:t>p</w:t>
      </w:r>
      <w:r>
        <w:rPr>
          <w:w w:val="106"/>
          <w:sz w:val="16"/>
        </w:rPr>
        <w:t>.</w:t>
      </w:r>
      <w:r>
        <w:rPr>
          <w:spacing w:val="2"/>
          <w:sz w:val="16"/>
        </w:rPr>
        <w:t> </w:t>
      </w:r>
      <w:r>
        <w:rPr>
          <w:spacing w:val="-1"/>
          <w:w w:val="106"/>
          <w:sz w:val="16"/>
        </w:rPr>
        <w:t>1990</w:t>
      </w:r>
      <w:r>
        <w:rPr>
          <w:w w:val="106"/>
          <w:sz w:val="16"/>
        </w:rPr>
        <w:t>.</w:t>
      </w:r>
    </w:p>
    <w:p>
      <w:pPr>
        <w:pStyle w:val="ListParagraph"/>
        <w:numPr>
          <w:ilvl w:val="0"/>
          <w:numId w:val="38"/>
        </w:numPr>
        <w:tabs>
          <w:tab w:pos="1283" w:val="left" w:leader="none"/>
        </w:tabs>
        <w:spacing w:line="189" w:lineRule="auto" w:before="15" w:after="0"/>
        <w:ind w:left="1200" w:right="3" w:hanging="281"/>
        <w:jc w:val="both"/>
        <w:rPr>
          <w:sz w:val="16"/>
        </w:rPr>
      </w:pPr>
      <w:r>
        <w:rPr>
          <w:spacing w:val="-12"/>
          <w:w w:val="106"/>
          <w:sz w:val="16"/>
        </w:rPr>
        <w:t>T</w:t>
      </w:r>
      <w:r>
        <w:rPr>
          <w:w w:val="106"/>
          <w:sz w:val="16"/>
        </w:rPr>
        <w:t>.</w:t>
      </w:r>
      <w:r>
        <w:rPr>
          <w:spacing w:val="4"/>
          <w:sz w:val="16"/>
        </w:rPr>
        <w:t> </w:t>
      </w:r>
      <w:r>
        <w:rPr>
          <w:spacing w:val="-2"/>
          <w:w w:val="122"/>
          <w:sz w:val="16"/>
        </w:rPr>
        <w:t>H</w:t>
      </w:r>
      <w:r>
        <w:rPr>
          <w:spacing w:val="-1"/>
          <w:w w:val="116"/>
          <w:sz w:val="16"/>
        </w:rPr>
        <w:t>o</w:t>
      </w:r>
      <w:r>
        <w:rPr>
          <w:spacing w:val="-1"/>
          <w:w w:val="106"/>
          <w:sz w:val="16"/>
        </w:rPr>
        <w:t>f</w:t>
      </w:r>
      <w:r>
        <w:rPr>
          <w:w w:val="120"/>
          <w:sz w:val="16"/>
        </w:rPr>
        <w:t>m</w:t>
      </w:r>
      <w:r>
        <w:rPr>
          <w:spacing w:val="-1"/>
          <w:w w:val="119"/>
          <w:sz w:val="16"/>
        </w:rPr>
        <w:t>a</w:t>
      </w:r>
      <w:r>
        <w:rPr>
          <w:w w:val="123"/>
          <w:sz w:val="16"/>
        </w:rPr>
        <w:t>nn</w:t>
      </w:r>
      <w:r>
        <w:rPr>
          <w:w w:val="106"/>
          <w:sz w:val="16"/>
        </w:rPr>
        <w:t>,</w:t>
      </w:r>
      <w:r>
        <w:rPr>
          <w:spacing w:val="9"/>
          <w:sz w:val="16"/>
        </w:rPr>
        <w:t> </w:t>
      </w:r>
      <w:r>
        <w:rPr>
          <w:spacing w:val="-1"/>
          <w:w w:val="50"/>
          <w:sz w:val="16"/>
        </w:rPr>
        <w:t>“</w:t>
      </w:r>
      <w:r>
        <w:rPr>
          <w:spacing w:val="-1"/>
          <w:w w:val="115"/>
          <w:sz w:val="16"/>
        </w:rPr>
        <w:t>P</w:t>
      </w:r>
      <w:r>
        <w:rPr>
          <w:spacing w:val="-4"/>
          <w:w w:val="126"/>
          <w:sz w:val="16"/>
        </w:rPr>
        <w:t>r</w:t>
      </w:r>
      <w:r>
        <w:rPr>
          <w:spacing w:val="-1"/>
          <w:w w:val="116"/>
          <w:sz w:val="16"/>
        </w:rPr>
        <w:t>o</w:t>
      </w:r>
      <w:r>
        <w:rPr>
          <w:w w:val="117"/>
          <w:sz w:val="16"/>
        </w:rPr>
        <w:t>b</w:t>
      </w:r>
      <w:r>
        <w:rPr>
          <w:spacing w:val="-1"/>
          <w:w w:val="119"/>
          <w:sz w:val="16"/>
        </w:rPr>
        <w:t>a</w:t>
      </w:r>
      <w:r>
        <w:rPr>
          <w:w w:val="117"/>
          <w:sz w:val="16"/>
        </w:rPr>
        <w:t>b</w:t>
      </w:r>
      <w:r>
        <w:rPr>
          <w:spacing w:val="-1"/>
          <w:w w:val="111"/>
          <w:sz w:val="16"/>
        </w:rPr>
        <w:t>ili</w:t>
      </w:r>
      <w:r>
        <w:rPr>
          <w:spacing w:val="-1"/>
          <w:w w:val="116"/>
          <w:sz w:val="16"/>
        </w:rPr>
        <w:t>s</w:t>
      </w:r>
      <w:r>
        <w:rPr>
          <w:w w:val="125"/>
          <w:sz w:val="16"/>
        </w:rPr>
        <w:t>t</w:t>
      </w:r>
      <w:r>
        <w:rPr>
          <w:spacing w:val="-1"/>
          <w:w w:val="111"/>
          <w:sz w:val="16"/>
        </w:rPr>
        <w:t>i</w:t>
      </w:r>
      <w:r>
        <w:rPr>
          <w:w w:val="106"/>
          <w:sz w:val="16"/>
        </w:rPr>
        <w:t>c</w:t>
      </w:r>
      <w:r>
        <w:rPr>
          <w:spacing w:val="12"/>
          <w:sz w:val="16"/>
        </w:rPr>
        <w:t> </w:t>
      </w:r>
      <w:r>
        <w:rPr>
          <w:spacing w:val="-1"/>
          <w:w w:val="111"/>
          <w:sz w:val="16"/>
        </w:rPr>
        <w:t>l</w:t>
      </w:r>
      <w:r>
        <w:rPr>
          <w:spacing w:val="-1"/>
          <w:w w:val="119"/>
          <w:sz w:val="16"/>
        </w:rPr>
        <w:t>a</w:t>
      </w:r>
      <w:r>
        <w:rPr>
          <w:w w:val="125"/>
          <w:sz w:val="16"/>
        </w:rPr>
        <w:t>t</w:t>
      </w:r>
      <w:r>
        <w:rPr>
          <w:w w:val="114"/>
          <w:sz w:val="16"/>
        </w:rPr>
        <w:t>e</w:t>
      </w:r>
      <w:r>
        <w:rPr>
          <w:w w:val="123"/>
          <w:sz w:val="16"/>
        </w:rPr>
        <w:t>n</w:t>
      </w:r>
      <w:r>
        <w:rPr>
          <w:w w:val="125"/>
          <w:sz w:val="16"/>
        </w:rPr>
        <w:t>t</w:t>
      </w:r>
      <w:r>
        <w:rPr>
          <w:spacing w:val="9"/>
          <w:sz w:val="16"/>
        </w:rPr>
        <w:t> </w:t>
      </w:r>
      <w:r>
        <w:rPr>
          <w:spacing w:val="-1"/>
          <w:w w:val="116"/>
          <w:sz w:val="16"/>
        </w:rPr>
        <w:t>s</w:t>
      </w:r>
      <w:r>
        <w:rPr>
          <w:w w:val="114"/>
          <w:sz w:val="16"/>
        </w:rPr>
        <w:t>e</w:t>
      </w:r>
      <w:r>
        <w:rPr>
          <w:w w:val="120"/>
          <w:sz w:val="16"/>
        </w:rPr>
        <w:t>m</w:t>
      </w:r>
      <w:r>
        <w:rPr>
          <w:spacing w:val="-1"/>
          <w:w w:val="119"/>
          <w:sz w:val="16"/>
        </w:rPr>
        <w:t>a</w:t>
      </w:r>
      <w:r>
        <w:rPr>
          <w:w w:val="123"/>
          <w:sz w:val="16"/>
        </w:rPr>
        <w:t>n</w:t>
      </w:r>
      <w:r>
        <w:rPr>
          <w:w w:val="125"/>
          <w:sz w:val="16"/>
        </w:rPr>
        <w:t>t</w:t>
      </w:r>
      <w:r>
        <w:rPr>
          <w:spacing w:val="-1"/>
          <w:w w:val="111"/>
          <w:sz w:val="16"/>
        </w:rPr>
        <w:t>i</w:t>
      </w:r>
      <w:r>
        <w:rPr>
          <w:w w:val="106"/>
          <w:sz w:val="16"/>
        </w:rPr>
        <w:t>c</w:t>
      </w:r>
      <w:r>
        <w:rPr>
          <w:spacing w:val="7"/>
          <w:sz w:val="16"/>
        </w:rPr>
        <w:t> </w:t>
      </w:r>
      <w:r>
        <w:rPr>
          <w:spacing w:val="-1"/>
          <w:w w:val="119"/>
          <w:sz w:val="16"/>
        </w:rPr>
        <w:t>a</w:t>
      </w:r>
      <w:r>
        <w:rPr>
          <w:w w:val="123"/>
          <w:sz w:val="16"/>
        </w:rPr>
        <w:t>n</w:t>
      </w:r>
      <w:r>
        <w:rPr>
          <w:spacing w:val="-1"/>
          <w:w w:val="119"/>
          <w:sz w:val="16"/>
        </w:rPr>
        <w:t>a</w:t>
      </w:r>
      <w:r>
        <w:rPr>
          <w:spacing w:val="-1"/>
          <w:w w:val="111"/>
          <w:sz w:val="16"/>
        </w:rPr>
        <w:t>l</w:t>
      </w:r>
      <w:r>
        <w:rPr>
          <w:spacing w:val="-1"/>
          <w:w w:val="118"/>
          <w:sz w:val="16"/>
        </w:rPr>
        <w:t>y</w:t>
      </w:r>
      <w:r>
        <w:rPr>
          <w:spacing w:val="-1"/>
          <w:w w:val="116"/>
          <w:sz w:val="16"/>
        </w:rPr>
        <w:t>s</w:t>
      </w:r>
      <w:r>
        <w:rPr>
          <w:spacing w:val="-1"/>
          <w:w w:val="111"/>
          <w:sz w:val="16"/>
        </w:rPr>
        <w:t>i</w:t>
      </w:r>
      <w:r>
        <w:rPr>
          <w:spacing w:val="-1"/>
          <w:w w:val="116"/>
          <w:sz w:val="16"/>
        </w:rPr>
        <w:t>s</w:t>
      </w:r>
      <w:r>
        <w:rPr>
          <w:w w:val="106"/>
          <w:sz w:val="16"/>
        </w:rPr>
        <w:t>,</w:t>
      </w:r>
      <w:r>
        <w:rPr>
          <w:w w:val="50"/>
          <w:sz w:val="16"/>
        </w:rPr>
        <w:t>”</w:t>
      </w:r>
      <w:r>
        <w:rPr>
          <w:spacing w:val="10"/>
          <w:sz w:val="16"/>
        </w:rPr>
        <w:t> </w:t>
      </w:r>
      <w:r>
        <w:rPr>
          <w:spacing w:val="-1"/>
          <w:w w:val="111"/>
          <w:sz w:val="16"/>
        </w:rPr>
        <w:t>i</w:t>
      </w:r>
      <w:r>
        <w:rPr>
          <w:w w:val="123"/>
          <w:sz w:val="16"/>
        </w:rPr>
        <w:t>n</w:t>
      </w:r>
      <w:r>
        <w:rPr>
          <w:spacing w:val="6"/>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6"/>
          <w:sz w:val="16"/>
        </w:rPr>
        <w:t> </w:t>
      </w:r>
      <w:r>
        <w:rPr>
          <w:rFonts w:ascii="Palatino Linotype" w:hAnsi="Palatino Linotype"/>
          <w:i/>
          <w:spacing w:val="-1"/>
          <w:sz w:val="16"/>
        </w:rPr>
        <w:t>15t</w:t>
      </w:r>
      <w:r>
        <w:rPr>
          <w:rFonts w:ascii="Palatino Linotype" w:hAnsi="Palatino Linotype"/>
          <w:i/>
          <w:sz w:val="16"/>
        </w:rPr>
        <w:t>h</w:t>
      </w:r>
      <w:r>
        <w:rPr>
          <w:rFonts w:ascii="Palatino Linotype" w:hAnsi="Palatino Linotype"/>
          <w:i/>
          <w:sz w:val="16"/>
        </w:rPr>
        <w:t> </w:t>
      </w:r>
      <w:r>
        <w:rPr>
          <w:rFonts w:ascii="Palatino Linotype" w:hAnsi="Palatino Linotype"/>
          <w:i/>
          <w:w w:val="110"/>
          <w:sz w:val="16"/>
        </w:rPr>
        <w:t>Conference</w:t>
      </w:r>
      <w:r>
        <w:rPr>
          <w:rFonts w:ascii="Palatino Linotype" w:hAnsi="Palatino Linotype"/>
          <w:i/>
          <w:spacing w:val="-7"/>
          <w:w w:val="110"/>
          <w:sz w:val="16"/>
        </w:rPr>
        <w:t> </w:t>
      </w:r>
      <w:r>
        <w:rPr>
          <w:rFonts w:ascii="Palatino Linotype" w:hAnsi="Palatino Linotype"/>
          <w:i/>
          <w:w w:val="110"/>
          <w:sz w:val="16"/>
        </w:rPr>
        <w:t>on</w:t>
      </w:r>
      <w:r>
        <w:rPr>
          <w:rFonts w:ascii="Palatino Linotype" w:hAnsi="Palatino Linotype"/>
          <w:i/>
          <w:spacing w:val="-7"/>
          <w:w w:val="110"/>
          <w:sz w:val="16"/>
        </w:rPr>
        <w:t> </w:t>
      </w:r>
      <w:r>
        <w:rPr>
          <w:rFonts w:ascii="Palatino Linotype" w:hAnsi="Palatino Linotype"/>
          <w:i/>
          <w:w w:val="110"/>
          <w:sz w:val="16"/>
        </w:rPr>
        <w:t>Uncertainty</w:t>
      </w:r>
      <w:r>
        <w:rPr>
          <w:rFonts w:ascii="Palatino Linotype" w:hAnsi="Palatino Linotype"/>
          <w:i/>
          <w:spacing w:val="-7"/>
          <w:w w:val="110"/>
          <w:sz w:val="16"/>
        </w:rPr>
        <w:t> </w:t>
      </w:r>
      <w:r>
        <w:rPr>
          <w:rFonts w:ascii="Palatino Linotype" w:hAnsi="Palatino Linotype"/>
          <w:i/>
          <w:w w:val="110"/>
          <w:sz w:val="16"/>
        </w:rPr>
        <w:t>in</w:t>
      </w:r>
      <w:r>
        <w:rPr>
          <w:rFonts w:ascii="Palatino Linotype" w:hAnsi="Palatino Linotype"/>
          <w:i/>
          <w:spacing w:val="-8"/>
          <w:w w:val="110"/>
          <w:sz w:val="16"/>
        </w:rPr>
        <w:t> </w:t>
      </w:r>
      <w:r>
        <w:rPr>
          <w:rFonts w:ascii="Palatino Linotype" w:hAnsi="Palatino Linotype"/>
          <w:i/>
          <w:w w:val="110"/>
          <w:sz w:val="16"/>
        </w:rPr>
        <w:t>Artificial</w:t>
      </w:r>
      <w:r>
        <w:rPr>
          <w:rFonts w:ascii="Palatino Linotype" w:hAnsi="Palatino Linotype"/>
          <w:i/>
          <w:spacing w:val="-8"/>
          <w:w w:val="110"/>
          <w:sz w:val="16"/>
        </w:rPr>
        <w:t> </w:t>
      </w:r>
      <w:r>
        <w:rPr>
          <w:rFonts w:ascii="Palatino Linotype" w:hAnsi="Palatino Linotype"/>
          <w:i/>
          <w:w w:val="110"/>
          <w:sz w:val="16"/>
        </w:rPr>
        <w:t>Intelligence</w:t>
      </w:r>
      <w:r>
        <w:rPr>
          <w:w w:val="110"/>
          <w:sz w:val="16"/>
        </w:rPr>
        <w:t>,</w:t>
      </w:r>
      <w:r>
        <w:rPr>
          <w:spacing w:val="-9"/>
          <w:w w:val="110"/>
          <w:sz w:val="16"/>
        </w:rPr>
        <w:t> </w:t>
      </w:r>
      <w:r>
        <w:rPr>
          <w:w w:val="110"/>
          <w:sz w:val="16"/>
        </w:rPr>
        <w:t>Stockholm,</w:t>
      </w:r>
      <w:r>
        <w:rPr>
          <w:spacing w:val="-7"/>
          <w:w w:val="110"/>
          <w:sz w:val="16"/>
        </w:rPr>
        <w:t> </w:t>
      </w:r>
      <w:r>
        <w:rPr>
          <w:w w:val="110"/>
          <w:sz w:val="16"/>
        </w:rPr>
        <w:t>Jul.</w:t>
      </w:r>
      <w:bookmarkStart w:name="_bookmark113" w:id="184"/>
      <w:bookmarkEnd w:id="184"/>
      <w:r>
        <w:rPr>
          <w:w w:val="110"/>
          <w:sz w:val="16"/>
        </w:rPr>
      </w:r>
      <w:r>
        <w:rPr>
          <w:w w:val="110"/>
          <w:sz w:val="16"/>
        </w:rPr>
        <w:t> </w:t>
      </w:r>
      <w:r>
        <w:rPr>
          <w:spacing w:val="-1"/>
          <w:w w:val="106"/>
          <w:sz w:val="16"/>
        </w:rPr>
        <w:t>1999</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289</w:t>
      </w:r>
      <w:r>
        <w:rPr>
          <w:spacing w:val="-1"/>
          <w:w w:val="50"/>
          <w:sz w:val="16"/>
        </w:rPr>
        <w:t>–</w:t>
      </w:r>
      <w:r>
        <w:rPr>
          <w:spacing w:val="-1"/>
          <w:w w:val="106"/>
          <w:sz w:val="16"/>
        </w:rPr>
        <w:t>296</w:t>
      </w:r>
      <w:r>
        <w:rPr>
          <w:w w:val="106"/>
          <w:sz w:val="16"/>
        </w:rPr>
        <w:t>.</w:t>
      </w:r>
    </w:p>
    <w:p>
      <w:pPr>
        <w:pStyle w:val="ListParagraph"/>
        <w:numPr>
          <w:ilvl w:val="0"/>
          <w:numId w:val="38"/>
        </w:numPr>
        <w:tabs>
          <w:tab w:pos="1283" w:val="left" w:leader="none"/>
        </w:tabs>
        <w:spacing w:line="192" w:lineRule="auto" w:before="26" w:after="0"/>
        <w:ind w:left="1200" w:right="1" w:hanging="281"/>
        <w:jc w:val="both"/>
        <w:rPr>
          <w:sz w:val="16"/>
        </w:rPr>
      </w:pPr>
      <w:r>
        <w:rPr>
          <w:spacing w:val="-1"/>
          <w:w w:val="91"/>
          <w:sz w:val="16"/>
        </w:rPr>
        <w:t>J</w:t>
      </w:r>
      <w:r>
        <w:rPr>
          <w:w w:val="106"/>
          <w:sz w:val="16"/>
        </w:rPr>
        <w:t>.</w:t>
      </w:r>
      <w:r>
        <w:rPr>
          <w:sz w:val="16"/>
        </w:rPr>
        <w:t> </w:t>
      </w:r>
      <w:r>
        <w:rPr>
          <w:spacing w:val="11"/>
          <w:sz w:val="16"/>
        </w:rPr>
        <w:t> </w:t>
      </w:r>
      <w:r>
        <w:rPr>
          <w:spacing w:val="-16"/>
          <w:w w:val="98"/>
          <w:sz w:val="16"/>
        </w:rPr>
        <w:t>Y</w:t>
      </w:r>
      <w:r>
        <w:rPr>
          <w:spacing w:val="-1"/>
          <w:w w:val="116"/>
          <w:sz w:val="16"/>
        </w:rPr>
        <w:t>o</w:t>
      </w:r>
      <w:r>
        <w:rPr>
          <w:w w:val="116"/>
          <w:sz w:val="16"/>
        </w:rPr>
        <w:t>o</w:t>
      </w:r>
      <w:r>
        <w:rPr>
          <w:sz w:val="16"/>
        </w:rPr>
        <w:t> </w:t>
      </w:r>
      <w:r>
        <w:rPr>
          <w:spacing w:val="11"/>
          <w:sz w:val="16"/>
        </w:rPr>
        <w:t> </w:t>
      </w:r>
      <w:r>
        <w:rPr>
          <w:spacing w:val="-1"/>
          <w:w w:val="119"/>
          <w:sz w:val="16"/>
        </w:rPr>
        <w:t>a</w:t>
      </w:r>
      <w:r>
        <w:rPr>
          <w:w w:val="123"/>
          <w:sz w:val="16"/>
        </w:rPr>
        <w:t>n</w:t>
      </w:r>
      <w:r>
        <w:rPr>
          <w:w w:val="130"/>
          <w:sz w:val="16"/>
        </w:rPr>
        <w:t>d</w:t>
      </w:r>
      <w:r>
        <w:rPr>
          <w:sz w:val="16"/>
        </w:rPr>
        <w:t> </w:t>
      </w:r>
      <w:r>
        <w:rPr>
          <w:spacing w:val="11"/>
          <w:sz w:val="16"/>
        </w:rPr>
        <w:t> </w:t>
      </w:r>
      <w:r>
        <w:rPr>
          <w:w w:val="102"/>
          <w:sz w:val="16"/>
        </w:rPr>
        <w:t>S.</w:t>
      </w:r>
      <w:r>
        <w:rPr>
          <w:sz w:val="16"/>
        </w:rPr>
        <w:t> </w:t>
      </w:r>
      <w:r>
        <w:rPr>
          <w:spacing w:val="11"/>
          <w:sz w:val="16"/>
        </w:rPr>
        <w:t> </w:t>
      </w:r>
      <w:r>
        <w:rPr>
          <w:spacing w:val="-1"/>
          <w:w w:val="113"/>
          <w:sz w:val="16"/>
        </w:rPr>
        <w:t>C</w:t>
      </w:r>
      <w:r>
        <w:rPr>
          <w:w w:val="123"/>
          <w:sz w:val="16"/>
        </w:rPr>
        <w:t>h</w:t>
      </w:r>
      <w:r>
        <w:rPr>
          <w:spacing w:val="-1"/>
          <w:w w:val="116"/>
          <w:sz w:val="16"/>
        </w:rPr>
        <w:t>o</w:t>
      </w:r>
      <w:r>
        <w:rPr>
          <w:spacing w:val="-1"/>
          <w:w w:val="111"/>
          <w:sz w:val="16"/>
        </w:rPr>
        <w:t>i</w:t>
      </w:r>
      <w:r>
        <w:rPr>
          <w:w w:val="106"/>
          <w:sz w:val="16"/>
        </w:rPr>
        <w:t>,</w:t>
      </w:r>
      <w:r>
        <w:rPr>
          <w:sz w:val="16"/>
        </w:rPr>
        <w:t> </w:t>
      </w:r>
      <w:r>
        <w:rPr>
          <w:spacing w:val="11"/>
          <w:sz w:val="16"/>
        </w:rPr>
        <w:t> </w:t>
      </w:r>
      <w:r>
        <w:rPr>
          <w:spacing w:val="-1"/>
          <w:w w:val="50"/>
          <w:sz w:val="16"/>
        </w:rPr>
        <w:t>“</w:t>
      </w:r>
      <w:r>
        <w:rPr>
          <w:spacing w:val="-1"/>
          <w:w w:val="115"/>
          <w:sz w:val="16"/>
        </w:rPr>
        <w:t>P</w:t>
      </w:r>
      <w:r>
        <w:rPr>
          <w:spacing w:val="-4"/>
          <w:w w:val="126"/>
          <w:sz w:val="16"/>
        </w:rPr>
        <w:t>r</w:t>
      </w:r>
      <w:r>
        <w:rPr>
          <w:spacing w:val="-1"/>
          <w:w w:val="116"/>
          <w:sz w:val="16"/>
        </w:rPr>
        <w:t>o</w:t>
      </w:r>
      <w:r>
        <w:rPr>
          <w:w w:val="117"/>
          <w:sz w:val="16"/>
        </w:rPr>
        <w:t>b</w:t>
      </w:r>
      <w:r>
        <w:rPr>
          <w:spacing w:val="-1"/>
          <w:w w:val="119"/>
          <w:sz w:val="16"/>
        </w:rPr>
        <w:t>a</w:t>
      </w:r>
      <w:r>
        <w:rPr>
          <w:w w:val="117"/>
          <w:sz w:val="16"/>
        </w:rPr>
        <w:t>b</w:t>
      </w:r>
      <w:r>
        <w:rPr>
          <w:spacing w:val="-1"/>
          <w:w w:val="111"/>
          <w:sz w:val="16"/>
        </w:rPr>
        <w:t>ili</w:t>
      </w:r>
      <w:r>
        <w:rPr>
          <w:spacing w:val="-1"/>
          <w:w w:val="116"/>
          <w:sz w:val="16"/>
        </w:rPr>
        <w:t>s</w:t>
      </w:r>
      <w:r>
        <w:rPr>
          <w:w w:val="125"/>
          <w:sz w:val="16"/>
        </w:rPr>
        <w:t>t</w:t>
      </w:r>
      <w:r>
        <w:rPr>
          <w:spacing w:val="-1"/>
          <w:w w:val="111"/>
          <w:sz w:val="16"/>
        </w:rPr>
        <w:t>i</w:t>
      </w:r>
      <w:r>
        <w:rPr>
          <w:w w:val="106"/>
          <w:sz w:val="16"/>
        </w:rPr>
        <w:t>c</w:t>
      </w:r>
      <w:r>
        <w:rPr>
          <w:sz w:val="16"/>
        </w:rPr>
        <w:t> </w:t>
      </w:r>
      <w:r>
        <w:rPr>
          <w:spacing w:val="18"/>
          <w:sz w:val="16"/>
        </w:rPr>
        <w:t> </w:t>
      </w:r>
      <w:r>
        <w:rPr>
          <w:w w:val="120"/>
          <w:sz w:val="16"/>
        </w:rPr>
        <w:t>m</w:t>
      </w:r>
      <w:r>
        <w:rPr>
          <w:spacing w:val="-1"/>
          <w:w w:val="119"/>
          <w:sz w:val="16"/>
        </w:rPr>
        <w:t>a</w:t>
      </w:r>
      <w:r>
        <w:rPr>
          <w:w w:val="125"/>
          <w:sz w:val="16"/>
        </w:rPr>
        <w:t>t</w:t>
      </w:r>
      <w:r>
        <w:rPr>
          <w:spacing w:val="-1"/>
          <w:w w:val="126"/>
          <w:sz w:val="16"/>
        </w:rPr>
        <w:t>r</w:t>
      </w:r>
      <w:r>
        <w:rPr>
          <w:spacing w:val="-1"/>
          <w:w w:val="111"/>
          <w:sz w:val="16"/>
        </w:rPr>
        <w:t>i</w:t>
      </w:r>
      <w:r>
        <w:rPr>
          <w:w w:val="109"/>
          <w:sz w:val="16"/>
        </w:rPr>
        <w:t>x</w:t>
      </w:r>
      <w:r>
        <w:rPr>
          <w:sz w:val="16"/>
        </w:rPr>
        <w:t> </w:t>
      </w:r>
      <w:r>
        <w:rPr>
          <w:spacing w:val="11"/>
          <w:sz w:val="16"/>
        </w:rPr>
        <w:t> </w:t>
      </w:r>
      <w:r>
        <w:rPr>
          <w:w w:val="125"/>
          <w:sz w:val="16"/>
        </w:rPr>
        <w:t>t</w:t>
      </w:r>
      <w:r>
        <w:rPr>
          <w:spacing w:val="-1"/>
          <w:w w:val="126"/>
          <w:sz w:val="16"/>
        </w:rPr>
        <w:t>r</w:t>
      </w:r>
      <w:r>
        <w:rPr>
          <w:spacing w:val="-1"/>
          <w:w w:val="111"/>
          <w:sz w:val="16"/>
        </w:rPr>
        <w:t>i</w:t>
      </w:r>
      <w:r>
        <w:rPr>
          <w:spacing w:val="-1"/>
          <w:w w:val="106"/>
          <w:sz w:val="16"/>
        </w:rPr>
        <w:t>-f</w:t>
      </w:r>
      <w:r>
        <w:rPr>
          <w:spacing w:val="-1"/>
          <w:w w:val="119"/>
          <w:sz w:val="16"/>
        </w:rPr>
        <w:t>a</w:t>
      </w:r>
      <w:r>
        <w:rPr>
          <w:w w:val="106"/>
          <w:sz w:val="16"/>
        </w:rPr>
        <w:t>c</w:t>
      </w:r>
      <w:r>
        <w:rPr>
          <w:w w:val="125"/>
          <w:sz w:val="16"/>
        </w:rPr>
        <w:t>t</w:t>
      </w:r>
      <w:r>
        <w:rPr>
          <w:spacing w:val="-1"/>
          <w:w w:val="116"/>
          <w:sz w:val="16"/>
        </w:rPr>
        <w:t>o</w:t>
      </w:r>
      <w:r>
        <w:rPr>
          <w:spacing w:val="-1"/>
          <w:w w:val="126"/>
          <w:sz w:val="16"/>
        </w:rPr>
        <w:t>r</w:t>
      </w:r>
      <w:r>
        <w:rPr>
          <w:spacing w:val="-1"/>
          <w:w w:val="111"/>
          <w:sz w:val="16"/>
        </w:rPr>
        <w:t>i</w:t>
      </w:r>
      <w:r>
        <w:rPr>
          <w:spacing w:val="-1"/>
          <w:w w:val="119"/>
          <w:sz w:val="16"/>
        </w:rPr>
        <w:t>za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z w:val="16"/>
        </w:rPr>
        <w:t> </w:t>
      </w:r>
      <w:r>
        <w:rPr>
          <w:spacing w:val="16"/>
          <w:sz w:val="16"/>
        </w:rPr>
        <w:t> </w:t>
      </w:r>
      <w:r>
        <w:rPr>
          <w:spacing w:val="-1"/>
          <w:w w:val="111"/>
          <w:sz w:val="16"/>
        </w:rPr>
        <w:t>i</w:t>
      </w:r>
      <w:r>
        <w:rPr>
          <w:w w:val="123"/>
          <w:sz w:val="16"/>
        </w:rPr>
        <w:t>n </w:t>
      </w:r>
      <w:r>
        <w:rPr>
          <w:rFonts w:ascii="Palatino Linotype" w:hAnsi="Palatino Linotype"/>
          <w:i/>
          <w:w w:val="105"/>
          <w:sz w:val="16"/>
        </w:rPr>
        <w:t>Proc. IEEE International Conference on Acoustics, Speech, and Signal</w:t>
      </w:r>
      <w:bookmarkStart w:name="_bookmark114" w:id="185"/>
      <w:bookmarkEnd w:id="185"/>
      <w:r>
        <w:rPr>
          <w:rFonts w:ascii="Palatino Linotype" w:hAnsi="Palatino Linotype"/>
          <w:i/>
          <w:w w:val="105"/>
          <w:sz w:val="16"/>
        </w:rPr>
      </w:r>
      <w:r>
        <w:rPr>
          <w:rFonts w:ascii="Palatino Linotype" w:hAnsi="Palatino Linotype"/>
          <w:i/>
          <w:w w:val="105"/>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w w:val="99"/>
          <w:sz w:val="16"/>
        </w:rPr>
        <w:t>ess</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pacing w:val="-1"/>
          <w:sz w:val="16"/>
        </w:rPr>
        <w:t>g</w:t>
      </w:r>
      <w:r>
        <w:rPr>
          <w:w w:val="106"/>
          <w:sz w:val="16"/>
        </w:rPr>
        <w:t>,</w:t>
      </w:r>
      <w:r>
        <w:rPr>
          <w:spacing w:val="2"/>
          <w:sz w:val="16"/>
        </w:rPr>
        <w:t> </w:t>
      </w:r>
      <w:r>
        <w:rPr>
          <w:spacing w:val="-15"/>
          <w:w w:val="106"/>
          <w:sz w:val="16"/>
        </w:rPr>
        <w:t>T</w:t>
      </w:r>
      <w:r>
        <w:rPr>
          <w:spacing w:val="-1"/>
          <w:w w:val="119"/>
          <w:sz w:val="16"/>
        </w:rPr>
        <w:t>a</w:t>
      </w:r>
      <w:r>
        <w:rPr>
          <w:spacing w:val="-1"/>
          <w:w w:val="111"/>
          <w:sz w:val="16"/>
        </w:rPr>
        <w:t>i</w:t>
      </w:r>
      <w:r>
        <w:rPr>
          <w:spacing w:val="-1"/>
          <w:w w:val="127"/>
          <w:sz w:val="16"/>
        </w:rPr>
        <w:t>p</w:t>
      </w:r>
      <w:r>
        <w:rPr>
          <w:w w:val="114"/>
          <w:sz w:val="16"/>
        </w:rPr>
        <w:t>e</w:t>
      </w:r>
      <w:r>
        <w:rPr>
          <w:spacing w:val="-1"/>
          <w:w w:val="111"/>
          <w:sz w:val="16"/>
        </w:rPr>
        <w:t>i</w:t>
      </w:r>
      <w:r>
        <w:rPr>
          <w:w w:val="106"/>
          <w:sz w:val="16"/>
        </w:rPr>
        <w:t>,</w:t>
      </w:r>
      <w:r>
        <w:rPr>
          <w:spacing w:val="4"/>
          <w:sz w:val="16"/>
        </w:rPr>
        <w:t> </w:t>
      </w:r>
      <w:r>
        <w:rPr>
          <w:w w:val="114"/>
          <w:sz w:val="16"/>
        </w:rPr>
        <w:t>A</w:t>
      </w:r>
      <w:r>
        <w:rPr>
          <w:spacing w:val="-1"/>
          <w:w w:val="127"/>
          <w:sz w:val="16"/>
        </w:rPr>
        <w:t>p</w:t>
      </w:r>
      <w:r>
        <w:rPr>
          <w:spacing w:val="-13"/>
          <w:w w:val="126"/>
          <w:sz w:val="16"/>
        </w:rPr>
        <w:t>r</w:t>
      </w:r>
      <w:r>
        <w:rPr>
          <w:w w:val="106"/>
          <w:sz w:val="16"/>
        </w:rPr>
        <w:t>.</w:t>
      </w:r>
      <w:r>
        <w:rPr>
          <w:spacing w:val="2"/>
          <w:sz w:val="16"/>
        </w:rPr>
        <w:t> </w:t>
      </w:r>
      <w:r>
        <w:rPr>
          <w:spacing w:val="-1"/>
          <w:w w:val="106"/>
          <w:sz w:val="16"/>
        </w:rPr>
        <w:t>2009</w:t>
      </w:r>
      <w:r>
        <w:rPr>
          <w:w w:val="106"/>
          <w:sz w:val="16"/>
        </w:rPr>
        <w:t>,</w:t>
      </w:r>
      <w:r>
        <w:rPr>
          <w:spacing w:val="7"/>
          <w:sz w:val="16"/>
        </w:rPr>
        <w:t> </w:t>
      </w:r>
      <w:r>
        <w:rPr>
          <w:spacing w:val="-1"/>
          <w:w w:val="127"/>
          <w:sz w:val="16"/>
        </w:rPr>
        <w:t>pp</w:t>
      </w:r>
      <w:r>
        <w:rPr>
          <w:w w:val="106"/>
          <w:sz w:val="16"/>
        </w:rPr>
        <w:t>.</w:t>
      </w:r>
      <w:r>
        <w:rPr>
          <w:spacing w:val="4"/>
          <w:sz w:val="16"/>
        </w:rPr>
        <w:t> </w:t>
      </w:r>
      <w:r>
        <w:rPr>
          <w:spacing w:val="-1"/>
          <w:w w:val="106"/>
          <w:sz w:val="16"/>
        </w:rPr>
        <w:t>1553</w:t>
      </w:r>
      <w:r>
        <w:rPr>
          <w:spacing w:val="-1"/>
          <w:w w:val="50"/>
          <w:sz w:val="16"/>
        </w:rPr>
        <w:t>–</w:t>
      </w:r>
      <w:r>
        <w:rPr>
          <w:spacing w:val="-1"/>
          <w:w w:val="106"/>
          <w:sz w:val="16"/>
        </w:rPr>
        <w:t>1556</w:t>
      </w:r>
      <w:r>
        <w:rPr>
          <w:w w:val="106"/>
          <w:sz w:val="16"/>
        </w:rPr>
        <w:t>.</w:t>
      </w:r>
    </w:p>
    <w:p>
      <w:pPr>
        <w:pStyle w:val="ListParagraph"/>
        <w:numPr>
          <w:ilvl w:val="0"/>
          <w:numId w:val="38"/>
        </w:numPr>
        <w:tabs>
          <w:tab w:pos="1283" w:val="left" w:leader="none"/>
        </w:tabs>
        <w:spacing w:line="189" w:lineRule="auto" w:before="27" w:after="0"/>
        <w:ind w:left="1200" w:right="3" w:hanging="281"/>
        <w:jc w:val="both"/>
        <w:rPr>
          <w:sz w:val="16"/>
        </w:rPr>
      </w:pPr>
      <w:r>
        <w:rPr>
          <w:w w:val="114"/>
          <w:sz w:val="16"/>
        </w:rPr>
        <w:t>A</w:t>
      </w:r>
      <w:r>
        <w:rPr>
          <w:w w:val="106"/>
          <w:sz w:val="16"/>
        </w:rPr>
        <w:t>.</w:t>
      </w:r>
      <w:r>
        <w:rPr>
          <w:spacing w:val="2"/>
          <w:sz w:val="16"/>
        </w:rPr>
        <w:t> </w:t>
      </w:r>
      <w:r>
        <w:rPr>
          <w:w w:val="114"/>
          <w:sz w:val="16"/>
        </w:rPr>
        <w:t>D</w:t>
      </w:r>
      <w:r>
        <w:rPr>
          <w:w w:val="114"/>
          <w:sz w:val="16"/>
        </w:rPr>
        <w:t>e</w:t>
      </w:r>
      <w:r>
        <w:rPr>
          <w:w w:val="120"/>
          <w:sz w:val="16"/>
        </w:rPr>
        <w:t>m</w:t>
      </w:r>
      <w:r>
        <w:rPr>
          <w:spacing w:val="-1"/>
          <w:w w:val="127"/>
          <w:sz w:val="16"/>
        </w:rPr>
        <w:t>p</w:t>
      </w:r>
      <w:r>
        <w:rPr>
          <w:spacing w:val="-1"/>
          <w:w w:val="116"/>
          <w:sz w:val="16"/>
        </w:rPr>
        <w:t>s</w:t>
      </w:r>
      <w:r>
        <w:rPr>
          <w:w w:val="125"/>
          <w:sz w:val="16"/>
        </w:rPr>
        <w:t>t</w:t>
      </w:r>
      <w:r>
        <w:rPr>
          <w:w w:val="114"/>
          <w:sz w:val="16"/>
        </w:rPr>
        <w:t>e</w:t>
      </w:r>
      <w:r>
        <w:rPr>
          <w:spacing w:val="-13"/>
          <w:w w:val="126"/>
          <w:sz w:val="16"/>
        </w:rPr>
        <w:t>r</w:t>
      </w:r>
      <w:r>
        <w:rPr>
          <w:w w:val="106"/>
          <w:sz w:val="16"/>
        </w:rPr>
        <w:t>,</w:t>
      </w:r>
      <w:r>
        <w:rPr>
          <w:spacing w:val="2"/>
          <w:sz w:val="16"/>
        </w:rPr>
        <w:t> </w:t>
      </w:r>
      <w:r>
        <w:rPr>
          <w:spacing w:val="-1"/>
          <w:w w:val="122"/>
          <w:sz w:val="16"/>
        </w:rPr>
        <w:t>N</w:t>
      </w:r>
      <w:r>
        <w:rPr>
          <w:w w:val="106"/>
          <w:sz w:val="16"/>
        </w:rPr>
        <w:t>.</w:t>
      </w:r>
      <w:r>
        <w:rPr>
          <w:spacing w:val="4"/>
          <w:sz w:val="16"/>
        </w:rPr>
        <w:t> </w:t>
      </w:r>
      <w:r>
        <w:rPr>
          <w:w w:val="106"/>
          <w:sz w:val="16"/>
        </w:rPr>
        <w:t>L</w:t>
      </w:r>
      <w:r>
        <w:rPr>
          <w:spacing w:val="-1"/>
          <w:w w:val="119"/>
          <w:sz w:val="16"/>
        </w:rPr>
        <w:t>a</w:t>
      </w:r>
      <w:r>
        <w:rPr>
          <w:spacing w:val="-1"/>
          <w:w w:val="111"/>
          <w:sz w:val="16"/>
        </w:rPr>
        <w:t>i</w:t>
      </w:r>
      <w:r>
        <w:rPr>
          <w:spacing w:val="-4"/>
          <w:w w:val="126"/>
          <w:sz w:val="16"/>
        </w:rPr>
        <w:t>r</w:t>
      </w:r>
      <w:r>
        <w:rPr>
          <w:w w:val="130"/>
          <w:sz w:val="16"/>
        </w:rPr>
        <w:t>d</w:t>
      </w:r>
      <w:r>
        <w:rPr>
          <w:w w:val="106"/>
          <w:sz w:val="16"/>
        </w:rPr>
        <w:t>,</w:t>
      </w:r>
      <w:r>
        <w:rPr>
          <w:spacing w:val="4"/>
          <w:sz w:val="16"/>
        </w:rPr>
        <w:t> </w:t>
      </w:r>
      <w:r>
        <w:rPr>
          <w:spacing w:val="-1"/>
          <w:w w:val="119"/>
          <w:sz w:val="16"/>
        </w:rPr>
        <w:t>a</w:t>
      </w:r>
      <w:r>
        <w:rPr>
          <w:w w:val="123"/>
          <w:sz w:val="16"/>
        </w:rPr>
        <w:t>n</w:t>
      </w:r>
      <w:r>
        <w:rPr>
          <w:w w:val="130"/>
          <w:sz w:val="16"/>
        </w:rPr>
        <w:t>d</w:t>
      </w:r>
      <w:r>
        <w:rPr>
          <w:spacing w:val="4"/>
          <w:sz w:val="16"/>
        </w:rPr>
        <w:t> </w:t>
      </w:r>
      <w:r>
        <w:rPr>
          <w:w w:val="114"/>
          <w:sz w:val="16"/>
        </w:rPr>
        <w:t>D</w:t>
      </w:r>
      <w:r>
        <w:rPr>
          <w:w w:val="106"/>
          <w:sz w:val="16"/>
        </w:rPr>
        <w:t>.</w:t>
      </w:r>
      <w:r>
        <w:rPr>
          <w:spacing w:val="2"/>
          <w:sz w:val="16"/>
        </w:rPr>
        <w:t> </w:t>
      </w:r>
      <w:r>
        <w:rPr>
          <w:spacing w:val="1"/>
          <w:w w:val="106"/>
          <w:sz w:val="16"/>
        </w:rPr>
        <w:t>R</w:t>
      </w:r>
      <w:r>
        <w:rPr>
          <w:spacing w:val="-1"/>
          <w:w w:val="128"/>
          <w:sz w:val="16"/>
        </w:rPr>
        <w:t>u</w:t>
      </w:r>
      <w:r>
        <w:rPr>
          <w:w w:val="117"/>
          <w:sz w:val="16"/>
        </w:rPr>
        <w:t>b</w:t>
      </w:r>
      <w:r>
        <w:rPr>
          <w:spacing w:val="-1"/>
          <w:w w:val="111"/>
          <w:sz w:val="16"/>
        </w:rPr>
        <w:t>i</w:t>
      </w:r>
      <w:r>
        <w:rPr>
          <w:w w:val="123"/>
          <w:sz w:val="16"/>
        </w:rPr>
        <w:t>n</w:t>
      </w:r>
      <w:r>
        <w:rPr>
          <w:w w:val="106"/>
          <w:sz w:val="16"/>
        </w:rPr>
        <w:t>,</w:t>
      </w:r>
      <w:r>
        <w:rPr>
          <w:spacing w:val="2"/>
          <w:sz w:val="16"/>
        </w:rPr>
        <w:t> </w:t>
      </w:r>
      <w:r>
        <w:rPr>
          <w:spacing w:val="-1"/>
          <w:w w:val="50"/>
          <w:sz w:val="16"/>
        </w:rPr>
        <w:t>“</w:t>
      </w:r>
      <w:r>
        <w:rPr>
          <w:spacing w:val="-1"/>
          <w:w w:val="113"/>
          <w:sz w:val="16"/>
        </w:rPr>
        <w:t>M</w:t>
      </w:r>
      <w:r>
        <w:rPr>
          <w:spacing w:val="-1"/>
          <w:w w:val="119"/>
          <w:sz w:val="16"/>
        </w:rPr>
        <w:t>a</w:t>
      </w:r>
      <w:r>
        <w:rPr>
          <w:spacing w:val="-1"/>
          <w:w w:val="109"/>
          <w:sz w:val="16"/>
        </w:rPr>
        <w:t>x</w:t>
      </w:r>
      <w:r>
        <w:rPr>
          <w:spacing w:val="-1"/>
          <w:w w:val="111"/>
          <w:sz w:val="16"/>
        </w:rPr>
        <w:t>i</w:t>
      </w:r>
      <w:r>
        <w:rPr>
          <w:w w:val="120"/>
          <w:sz w:val="16"/>
        </w:rPr>
        <w:t>m</w:t>
      </w:r>
      <w:r>
        <w:rPr>
          <w:spacing w:val="-1"/>
          <w:w w:val="128"/>
          <w:sz w:val="16"/>
        </w:rPr>
        <w:t>u</w:t>
      </w:r>
      <w:r>
        <w:rPr>
          <w:w w:val="120"/>
          <w:sz w:val="16"/>
        </w:rPr>
        <w:t>m</w:t>
      </w:r>
      <w:r>
        <w:rPr>
          <w:spacing w:val="9"/>
          <w:sz w:val="16"/>
        </w:rPr>
        <w:t> </w:t>
      </w:r>
      <w:r>
        <w:rPr>
          <w:spacing w:val="-1"/>
          <w:w w:val="111"/>
          <w:sz w:val="16"/>
        </w:rPr>
        <w:t>li</w:t>
      </w:r>
      <w:r>
        <w:rPr>
          <w:spacing w:val="-1"/>
          <w:w w:val="118"/>
          <w:sz w:val="16"/>
        </w:rPr>
        <w:t>k</w:t>
      </w:r>
      <w:r>
        <w:rPr>
          <w:w w:val="114"/>
          <w:sz w:val="16"/>
        </w:rPr>
        <w:t>e</w:t>
      </w:r>
      <w:r>
        <w:rPr>
          <w:spacing w:val="-1"/>
          <w:w w:val="111"/>
          <w:sz w:val="16"/>
        </w:rPr>
        <w:t>li</w:t>
      </w:r>
      <w:r>
        <w:rPr>
          <w:w w:val="123"/>
          <w:sz w:val="16"/>
        </w:rPr>
        <w:t>h</w:t>
      </w:r>
      <w:r>
        <w:rPr>
          <w:spacing w:val="-1"/>
          <w:w w:val="116"/>
          <w:sz w:val="16"/>
        </w:rPr>
        <w:t>oo</w:t>
      </w:r>
      <w:r>
        <w:rPr>
          <w:w w:val="130"/>
          <w:sz w:val="16"/>
        </w:rPr>
        <w:t>d</w:t>
      </w:r>
      <w:r>
        <w:rPr>
          <w:spacing w:val="7"/>
          <w:sz w:val="16"/>
        </w:rPr>
        <w:t> </w:t>
      </w:r>
      <w:r>
        <w:rPr>
          <w:spacing w:val="-1"/>
          <w:w w:val="106"/>
          <w:sz w:val="16"/>
        </w:rPr>
        <w:t>f</w:t>
      </w:r>
      <w:r>
        <w:rPr>
          <w:spacing w:val="-4"/>
          <w:w w:val="126"/>
          <w:sz w:val="16"/>
        </w:rPr>
        <w:t>r</w:t>
      </w:r>
      <w:r>
        <w:rPr>
          <w:spacing w:val="-1"/>
          <w:w w:val="116"/>
          <w:sz w:val="16"/>
        </w:rPr>
        <w:t>o</w:t>
      </w:r>
      <w:r>
        <w:rPr>
          <w:w w:val="120"/>
          <w:sz w:val="16"/>
        </w:rPr>
        <w:t>m </w:t>
      </w:r>
      <w:r>
        <w:rPr>
          <w:spacing w:val="-1"/>
          <w:w w:val="111"/>
          <w:sz w:val="16"/>
        </w:rPr>
        <w:t>i</w:t>
      </w:r>
      <w:r>
        <w:rPr>
          <w:w w:val="123"/>
          <w:sz w:val="16"/>
        </w:rPr>
        <w:t>n</w:t>
      </w:r>
      <w:r>
        <w:rPr>
          <w:w w:val="106"/>
          <w:sz w:val="16"/>
        </w:rPr>
        <w:t>c</w:t>
      </w:r>
      <w:r>
        <w:rPr>
          <w:spacing w:val="-1"/>
          <w:w w:val="116"/>
          <w:sz w:val="16"/>
        </w:rPr>
        <w:t>o</w:t>
      </w:r>
      <w:r>
        <w:rPr>
          <w:w w:val="120"/>
          <w:sz w:val="16"/>
        </w:rPr>
        <w:t>m</w:t>
      </w:r>
      <w:r>
        <w:rPr>
          <w:spacing w:val="-1"/>
          <w:w w:val="127"/>
          <w:sz w:val="16"/>
        </w:rPr>
        <w:t>p</w:t>
      </w:r>
      <w:r>
        <w:rPr>
          <w:spacing w:val="-1"/>
          <w:w w:val="111"/>
          <w:sz w:val="16"/>
        </w:rPr>
        <w:t>l</w:t>
      </w:r>
      <w:r>
        <w:rPr>
          <w:w w:val="114"/>
          <w:sz w:val="16"/>
        </w:rPr>
        <w:t>e</w:t>
      </w:r>
      <w:r>
        <w:rPr>
          <w:w w:val="125"/>
          <w:sz w:val="16"/>
        </w:rPr>
        <w:t>t</w:t>
      </w:r>
      <w:r>
        <w:rPr>
          <w:w w:val="114"/>
          <w:sz w:val="16"/>
        </w:rPr>
        <w:t>e</w:t>
      </w:r>
      <w:r>
        <w:rPr>
          <w:spacing w:val="9"/>
          <w:sz w:val="16"/>
        </w:rPr>
        <w:t> </w:t>
      </w:r>
      <w:r>
        <w:rPr>
          <w:w w:val="130"/>
          <w:sz w:val="16"/>
        </w:rPr>
        <w:t>d</w:t>
      </w:r>
      <w:r>
        <w:rPr>
          <w:spacing w:val="-1"/>
          <w:w w:val="119"/>
          <w:sz w:val="16"/>
        </w:rPr>
        <w:t>a</w:t>
      </w:r>
      <w:r>
        <w:rPr>
          <w:w w:val="125"/>
          <w:sz w:val="16"/>
        </w:rPr>
        <w:t>t</w:t>
      </w:r>
      <w:r>
        <w:rPr>
          <w:w w:val="119"/>
          <w:sz w:val="16"/>
        </w:rPr>
        <w:t>a</w:t>
      </w:r>
      <w:r>
        <w:rPr>
          <w:spacing w:val="8"/>
          <w:sz w:val="16"/>
        </w:rPr>
        <w:t> </w:t>
      </w:r>
      <w:r>
        <w:rPr>
          <w:w w:val="120"/>
          <w:sz w:val="16"/>
        </w:rPr>
        <w:t>v</w:t>
      </w:r>
      <w:r>
        <w:rPr>
          <w:spacing w:val="-1"/>
          <w:w w:val="111"/>
          <w:sz w:val="16"/>
        </w:rPr>
        <w:t>i</w:t>
      </w:r>
      <w:r>
        <w:rPr>
          <w:w w:val="119"/>
          <w:sz w:val="16"/>
        </w:rPr>
        <w:t>a</w:t>
      </w:r>
      <w:r>
        <w:rPr>
          <w:spacing w:val="8"/>
          <w:sz w:val="16"/>
        </w:rPr>
        <w:t> </w:t>
      </w:r>
      <w:r>
        <w:rPr>
          <w:w w:val="125"/>
          <w:sz w:val="16"/>
        </w:rPr>
        <w:t>t</w:t>
      </w:r>
      <w:r>
        <w:rPr>
          <w:w w:val="123"/>
          <w:sz w:val="16"/>
        </w:rPr>
        <w:t>h</w:t>
      </w:r>
      <w:r>
        <w:rPr>
          <w:w w:val="114"/>
          <w:sz w:val="16"/>
        </w:rPr>
        <w:t>e</w:t>
      </w:r>
      <w:r>
        <w:rPr>
          <w:spacing w:val="6"/>
          <w:sz w:val="16"/>
        </w:rPr>
        <w:t> </w:t>
      </w:r>
      <w:r>
        <w:rPr>
          <w:w w:val="106"/>
          <w:sz w:val="16"/>
        </w:rPr>
        <w:t>E</w:t>
      </w:r>
      <w:r>
        <w:rPr>
          <w:w w:val="113"/>
          <w:sz w:val="16"/>
        </w:rPr>
        <w:t>M</w:t>
      </w:r>
      <w:r>
        <w:rPr>
          <w:spacing w:val="8"/>
          <w:sz w:val="16"/>
        </w:rPr>
        <w:t> </w:t>
      </w:r>
      <w:r>
        <w:rPr>
          <w:spacing w:val="-1"/>
          <w:w w:val="119"/>
          <w:sz w:val="16"/>
        </w:rPr>
        <w:t>a</w:t>
      </w:r>
      <w:r>
        <w:rPr>
          <w:spacing w:val="-1"/>
          <w:w w:val="111"/>
          <w:sz w:val="16"/>
        </w:rPr>
        <w:t>l</w:t>
      </w:r>
      <w:r>
        <w:rPr>
          <w:spacing w:val="-1"/>
          <w:w w:val="118"/>
          <w:sz w:val="16"/>
        </w:rPr>
        <w:t>g</w:t>
      </w:r>
      <w:r>
        <w:rPr>
          <w:spacing w:val="-1"/>
          <w:w w:val="116"/>
          <w:sz w:val="16"/>
        </w:rPr>
        <w:t>o</w:t>
      </w:r>
      <w:r>
        <w:rPr>
          <w:spacing w:val="-1"/>
          <w:w w:val="126"/>
          <w:sz w:val="16"/>
        </w:rPr>
        <w:t>r</w:t>
      </w:r>
      <w:r>
        <w:rPr>
          <w:spacing w:val="-1"/>
          <w:w w:val="111"/>
          <w:sz w:val="16"/>
        </w:rPr>
        <w:t>i</w:t>
      </w:r>
      <w:r>
        <w:rPr>
          <w:w w:val="125"/>
          <w:sz w:val="16"/>
        </w:rPr>
        <w:t>t</w:t>
      </w:r>
      <w:r>
        <w:rPr>
          <w:w w:val="123"/>
          <w:sz w:val="16"/>
        </w:rPr>
        <w:t>h</w:t>
      </w:r>
      <w:r>
        <w:rPr>
          <w:w w:val="120"/>
          <w:sz w:val="16"/>
        </w:rPr>
        <w:t>m</w:t>
      </w:r>
      <w:r>
        <w:rPr>
          <w:w w:val="106"/>
          <w:sz w:val="16"/>
        </w:rPr>
        <w:t>,</w:t>
      </w:r>
      <w:r>
        <w:rPr>
          <w:w w:val="50"/>
          <w:sz w:val="16"/>
        </w:rPr>
        <w:t>”</w:t>
      </w:r>
      <w:r>
        <w:rPr>
          <w:spacing w:val="10"/>
          <w:sz w:val="16"/>
        </w:rPr>
        <w:t> </w:t>
      </w:r>
      <w:r>
        <w:rPr>
          <w:rFonts w:ascii="Palatino Linotype" w:hAnsi="Palatino Linotype"/>
          <w:i/>
          <w:spacing w:val="-1"/>
          <w:sz w:val="16"/>
        </w:rPr>
        <w:t>J</w:t>
      </w:r>
      <w:r>
        <w:rPr>
          <w:rFonts w:ascii="Palatino Linotype" w:hAnsi="Palatino Linotype"/>
          <w:i/>
          <w:sz w:val="16"/>
        </w:rPr>
        <w:t>.</w:t>
      </w:r>
      <w:r>
        <w:rPr>
          <w:rFonts w:ascii="Palatino Linotype" w:hAnsi="Palatino Linotype"/>
          <w:i/>
          <w:spacing w:val="8"/>
          <w:sz w:val="16"/>
        </w:rPr>
        <w:t> </w:t>
      </w:r>
      <w:r>
        <w:rPr>
          <w:rFonts w:ascii="Palatino Linotype" w:hAnsi="Palatino Linotype"/>
          <w:i/>
          <w:spacing w:val="-2"/>
          <w:sz w:val="16"/>
        </w:rPr>
        <w:t>R</w:t>
      </w:r>
      <w:r>
        <w:rPr>
          <w:rFonts w:ascii="Palatino Linotype" w:hAnsi="Palatino Linotype"/>
          <w:i/>
          <w:sz w:val="16"/>
        </w:rPr>
        <w:t>.</w:t>
      </w:r>
      <w:r>
        <w:rPr>
          <w:rFonts w:ascii="Palatino Linotype" w:hAnsi="Palatino Linotype"/>
          <w:i/>
          <w:spacing w:val="11"/>
          <w:sz w:val="16"/>
        </w:rPr>
        <w:t> </w:t>
      </w:r>
      <w:r>
        <w:rPr>
          <w:rFonts w:ascii="Palatino Linotype" w:hAnsi="Palatino Linotype"/>
          <w:i/>
          <w:spacing w:val="-1"/>
          <w:w w:val="100"/>
          <w:sz w:val="16"/>
        </w:rPr>
        <w:t>S</w:t>
      </w:r>
      <w:r>
        <w:rPr>
          <w:rFonts w:ascii="Palatino Linotype" w:hAnsi="Palatino Linotype"/>
          <w:i/>
          <w:spacing w:val="-1"/>
          <w:w w:val="99"/>
          <w:sz w:val="16"/>
        </w:rPr>
        <w:t>t</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w w:val="99"/>
          <w:sz w:val="16"/>
        </w:rPr>
        <w:t>.</w:t>
      </w:r>
      <w:r>
        <w:rPr>
          <w:rFonts w:ascii="Palatino Linotype" w:hAnsi="Palatino Linotype"/>
          <w:i/>
          <w:spacing w:val="8"/>
          <w:w w:val="99"/>
          <w:sz w:val="16"/>
        </w:rPr>
        <w:t> </w:t>
      </w:r>
      <w:r>
        <w:rPr>
          <w:rFonts w:ascii="Palatino Linotype" w:hAnsi="Palatino Linotype"/>
          <w:i/>
          <w:spacing w:val="-1"/>
          <w:w w:val="100"/>
          <w:sz w:val="16"/>
        </w:rPr>
        <w:t>S</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11"/>
          <w:sz w:val="16"/>
        </w:rPr>
        <w:t> </w:t>
      </w:r>
      <w:r>
        <w:rPr>
          <w:rFonts w:ascii="Palatino Linotype" w:hAnsi="Palatino Linotype"/>
          <w:i/>
          <w:sz w:val="16"/>
        </w:rPr>
        <w:t>-</w:t>
      </w:r>
      <w:r>
        <w:rPr>
          <w:rFonts w:ascii="Palatino Linotype" w:hAnsi="Palatino Linotype"/>
          <w:i/>
          <w:spacing w:val="7"/>
          <w:sz w:val="16"/>
        </w:rPr>
        <w:t> </w:t>
      </w:r>
      <w:r>
        <w:rPr>
          <w:rFonts w:ascii="Palatino Linotype" w:hAnsi="Palatino Linotype"/>
          <w:i/>
          <w:spacing w:val="-1"/>
          <w:w w:val="100"/>
          <w:sz w:val="16"/>
        </w:rPr>
        <w:t>S</w:t>
      </w:r>
      <w:r>
        <w:rPr>
          <w:rFonts w:ascii="Palatino Linotype" w:hAnsi="Palatino Linotype"/>
          <w:i/>
          <w:w w:val="99"/>
          <w:sz w:val="16"/>
        </w:rPr>
        <w:t>e</w:t>
      </w:r>
      <w:r>
        <w:rPr>
          <w:rFonts w:ascii="Palatino Linotype" w:hAnsi="Palatino Linotype"/>
          <w:i/>
          <w:spacing w:val="-12"/>
          <w:w w:val="99"/>
          <w:sz w:val="16"/>
        </w:rPr>
        <w:t>r</w:t>
      </w:r>
      <w:r>
        <w:rPr>
          <w:rFonts w:ascii="Palatino Linotype" w:hAnsi="Palatino Linotype"/>
          <w:i/>
          <w:sz w:val="16"/>
        </w:rPr>
        <w:t>.</w:t>
      </w:r>
      <w:r>
        <w:rPr>
          <w:rFonts w:ascii="Palatino Linotype" w:hAnsi="Palatino Linotype"/>
          <w:i/>
          <w:spacing w:val="11"/>
          <w:sz w:val="16"/>
        </w:rPr>
        <w:t> </w:t>
      </w:r>
      <w:r>
        <w:rPr>
          <w:rFonts w:ascii="Palatino Linotype" w:hAnsi="Palatino Linotype"/>
          <w:i/>
          <w:w w:val="100"/>
          <w:sz w:val="16"/>
        </w:rPr>
        <w:t>B</w:t>
      </w:r>
      <w:r>
        <w:rPr>
          <w:w w:val="106"/>
          <w:sz w:val="16"/>
        </w:rPr>
        <w:t>,</w:t>
      </w:r>
      <w:r>
        <w:rPr>
          <w:spacing w:val="7"/>
          <w:sz w:val="16"/>
        </w:rPr>
        <w:t> </w:t>
      </w:r>
      <w:r>
        <w:rPr>
          <w:w w:val="120"/>
          <w:sz w:val="16"/>
        </w:rPr>
        <w:t>v</w:t>
      </w:r>
      <w:r>
        <w:rPr>
          <w:spacing w:val="-1"/>
          <w:w w:val="116"/>
          <w:sz w:val="16"/>
        </w:rPr>
        <w:t>o</w:t>
      </w:r>
      <w:r>
        <w:rPr>
          <w:spacing w:val="-1"/>
          <w:w w:val="111"/>
          <w:sz w:val="16"/>
        </w:rPr>
        <w:t>l</w:t>
      </w:r>
      <w:r>
        <w:rPr>
          <w:w w:val="106"/>
          <w:sz w:val="16"/>
        </w:rPr>
        <w:t>. </w:t>
      </w:r>
      <w:bookmarkStart w:name="_bookmark115" w:id="186"/>
      <w:bookmarkEnd w:id="186"/>
      <w:r>
        <w:rPr>
          <w:spacing w:val="-1"/>
          <w:w w:val="106"/>
          <w:sz w:val="16"/>
        </w:rPr>
      </w:r>
      <w:r>
        <w:rPr>
          <w:spacing w:val="-1"/>
          <w:w w:val="106"/>
          <w:sz w:val="16"/>
        </w:rPr>
        <w:t>39</w:t>
      </w:r>
      <w:r>
        <w:rPr>
          <w:w w:val="106"/>
          <w:sz w:val="16"/>
        </w:rPr>
        <w:t>,</w:t>
      </w:r>
      <w:r>
        <w:rPr>
          <w:spacing w:val="4"/>
          <w:sz w:val="16"/>
        </w:rPr>
        <w:t> </w:t>
      </w:r>
      <w:r>
        <w:rPr>
          <w:w w:val="123"/>
          <w:sz w:val="16"/>
        </w:rPr>
        <w:t>n</w:t>
      </w:r>
      <w:r>
        <w:rPr>
          <w:spacing w:val="-1"/>
          <w:w w:val="116"/>
          <w:sz w:val="16"/>
        </w:rPr>
        <w:t>o</w:t>
      </w:r>
      <w:r>
        <w:rPr>
          <w:w w:val="106"/>
          <w:sz w:val="16"/>
        </w:rPr>
        <w:t>.</w:t>
      </w:r>
      <w:r>
        <w:rPr>
          <w:spacing w:val="4"/>
          <w:sz w:val="16"/>
        </w:rPr>
        <w:t> </w:t>
      </w:r>
      <w:r>
        <w:rPr>
          <w:spacing w:val="-1"/>
          <w:w w:val="106"/>
          <w:sz w:val="16"/>
        </w:rPr>
        <w:t>1</w:t>
      </w:r>
      <w:r>
        <w:rPr>
          <w:w w:val="106"/>
          <w:sz w:val="16"/>
        </w:rPr>
        <w:t>,</w:t>
      </w:r>
      <w:r>
        <w:rPr>
          <w:spacing w:val="4"/>
          <w:sz w:val="16"/>
        </w:rPr>
        <w:t> </w:t>
      </w:r>
      <w:r>
        <w:rPr>
          <w:spacing w:val="-1"/>
          <w:w w:val="127"/>
          <w:sz w:val="16"/>
        </w:rPr>
        <w:t>pp</w:t>
      </w:r>
      <w:r>
        <w:rPr>
          <w:w w:val="106"/>
          <w:sz w:val="16"/>
        </w:rPr>
        <w:t>.</w:t>
      </w:r>
      <w:r>
        <w:rPr>
          <w:spacing w:val="2"/>
          <w:sz w:val="16"/>
        </w:rPr>
        <w:t> </w:t>
      </w:r>
      <w:r>
        <w:rPr>
          <w:spacing w:val="-1"/>
          <w:w w:val="106"/>
          <w:sz w:val="16"/>
        </w:rPr>
        <w:t>1</w:t>
      </w:r>
      <w:r>
        <w:rPr>
          <w:spacing w:val="-1"/>
          <w:w w:val="50"/>
          <w:sz w:val="16"/>
        </w:rPr>
        <w:t>–</w:t>
      </w:r>
      <w:r>
        <w:rPr>
          <w:spacing w:val="-1"/>
          <w:w w:val="106"/>
          <w:sz w:val="16"/>
        </w:rPr>
        <w:t>38</w:t>
      </w:r>
      <w:r>
        <w:rPr>
          <w:w w:val="106"/>
          <w:sz w:val="16"/>
        </w:rPr>
        <w:t>,</w:t>
      </w:r>
      <w:r>
        <w:rPr>
          <w:spacing w:val="7"/>
          <w:sz w:val="16"/>
        </w:rPr>
        <w:t> </w:t>
      </w:r>
      <w:r>
        <w:rPr>
          <w:spacing w:val="-1"/>
          <w:w w:val="106"/>
          <w:sz w:val="16"/>
        </w:rPr>
        <w:t>1977</w:t>
      </w:r>
      <w:r>
        <w:rPr>
          <w:w w:val="106"/>
          <w:sz w:val="16"/>
        </w:rPr>
        <w:t>.</w:t>
      </w:r>
    </w:p>
    <w:p>
      <w:pPr>
        <w:pStyle w:val="ListParagraph"/>
        <w:numPr>
          <w:ilvl w:val="0"/>
          <w:numId w:val="38"/>
        </w:numPr>
        <w:tabs>
          <w:tab w:pos="1283" w:val="left" w:leader="none"/>
        </w:tabs>
        <w:spacing w:line="189" w:lineRule="auto" w:before="29" w:after="0"/>
        <w:ind w:left="1200" w:right="0" w:hanging="281"/>
        <w:jc w:val="both"/>
        <w:rPr>
          <w:sz w:val="16"/>
        </w:rPr>
      </w:pPr>
      <w:r>
        <w:rPr>
          <w:w w:val="112"/>
          <w:sz w:val="16"/>
        </w:rPr>
        <w:t>G</w:t>
      </w:r>
      <w:r>
        <w:rPr>
          <w:w w:val="106"/>
          <w:sz w:val="16"/>
        </w:rPr>
        <w:t>.</w:t>
      </w:r>
      <w:r>
        <w:rPr>
          <w:spacing w:val="-1"/>
          <w:w w:val="106"/>
          <w:sz w:val="16"/>
        </w:rPr>
        <w:t>-</w:t>
      </w:r>
      <w:r>
        <w:rPr>
          <w:spacing w:val="1"/>
          <w:w w:val="106"/>
          <w:sz w:val="16"/>
        </w:rPr>
        <w:t>R</w:t>
      </w:r>
      <w:r>
        <w:rPr>
          <w:w w:val="106"/>
          <w:sz w:val="16"/>
        </w:rPr>
        <w:t>.</w:t>
      </w:r>
      <w:r>
        <w:rPr>
          <w:spacing w:val="14"/>
          <w:sz w:val="16"/>
        </w:rPr>
        <w:t> </w:t>
      </w:r>
      <w:r>
        <w:rPr>
          <w:spacing w:val="-2"/>
          <w:w w:val="98"/>
          <w:sz w:val="16"/>
        </w:rPr>
        <w:t>X</w:t>
      </w:r>
      <w:r>
        <w:rPr>
          <w:spacing w:val="-1"/>
          <w:w w:val="128"/>
          <w:sz w:val="16"/>
        </w:rPr>
        <w:t>u</w:t>
      </w:r>
      <w:r>
        <w:rPr>
          <w:w w:val="114"/>
          <w:sz w:val="16"/>
        </w:rPr>
        <w:t>e</w:t>
      </w:r>
      <w:r>
        <w:rPr>
          <w:w w:val="106"/>
          <w:sz w:val="16"/>
        </w:rPr>
        <w:t>,</w:t>
      </w:r>
      <w:r>
        <w:rPr>
          <w:spacing w:val="19"/>
          <w:sz w:val="16"/>
        </w:rPr>
        <w:t> </w:t>
      </w:r>
      <w:r>
        <w:rPr>
          <w:spacing w:val="-14"/>
          <w:w w:val="112"/>
          <w:sz w:val="16"/>
        </w:rPr>
        <w:t>W</w:t>
      </w:r>
      <w:r>
        <w:rPr>
          <w:w w:val="106"/>
          <w:sz w:val="16"/>
        </w:rPr>
        <w:t>.</w:t>
      </w:r>
      <w:r>
        <w:rPr>
          <w:spacing w:val="16"/>
          <w:sz w:val="16"/>
        </w:rPr>
        <w:t> </w:t>
      </w:r>
      <w:r>
        <w:rPr>
          <w:w w:val="114"/>
          <w:sz w:val="16"/>
        </w:rPr>
        <w:t>D</w:t>
      </w:r>
      <w:r>
        <w:rPr>
          <w:spacing w:val="-1"/>
          <w:w w:val="119"/>
          <w:sz w:val="16"/>
        </w:rPr>
        <w:t>a</w:t>
      </w:r>
      <w:r>
        <w:rPr>
          <w:spacing w:val="-1"/>
          <w:w w:val="111"/>
          <w:sz w:val="16"/>
        </w:rPr>
        <w:t>i</w:t>
      </w:r>
      <w:r>
        <w:rPr>
          <w:w w:val="106"/>
          <w:sz w:val="16"/>
        </w:rPr>
        <w:t>,</w:t>
      </w:r>
      <w:r>
        <w:rPr>
          <w:spacing w:val="16"/>
          <w:sz w:val="16"/>
        </w:rPr>
        <w:t> </w:t>
      </w:r>
      <w:r>
        <w:rPr>
          <w:spacing w:val="-1"/>
          <w:w w:val="115"/>
          <w:sz w:val="16"/>
        </w:rPr>
        <w:t>Q</w:t>
      </w:r>
      <w:r>
        <w:rPr>
          <w:w w:val="106"/>
          <w:sz w:val="16"/>
        </w:rPr>
        <w:t>.</w:t>
      </w:r>
      <w:r>
        <w:rPr>
          <w:spacing w:val="19"/>
          <w:sz w:val="16"/>
        </w:rPr>
        <w:t> </w:t>
      </w:r>
      <w:r>
        <w:rPr>
          <w:spacing w:val="-16"/>
          <w:w w:val="98"/>
          <w:sz w:val="16"/>
        </w:rPr>
        <w:t>Y</w:t>
      </w:r>
      <w:r>
        <w:rPr>
          <w:spacing w:val="-1"/>
          <w:w w:val="119"/>
          <w:sz w:val="16"/>
        </w:rPr>
        <w:t>a</w:t>
      </w:r>
      <w:r>
        <w:rPr>
          <w:w w:val="123"/>
          <w:sz w:val="16"/>
        </w:rPr>
        <w:t>n</w:t>
      </w:r>
      <w:r>
        <w:rPr>
          <w:spacing w:val="-1"/>
          <w:w w:val="118"/>
          <w:sz w:val="16"/>
        </w:rPr>
        <w:t>g</w:t>
      </w:r>
      <w:r>
        <w:rPr>
          <w:w w:val="106"/>
          <w:sz w:val="16"/>
        </w:rPr>
        <w:t>,</w:t>
      </w:r>
      <w:r>
        <w:rPr>
          <w:spacing w:val="19"/>
          <w:sz w:val="16"/>
        </w:rPr>
        <w:t> </w:t>
      </w:r>
      <w:r>
        <w:rPr>
          <w:spacing w:val="-1"/>
          <w:w w:val="119"/>
          <w:sz w:val="16"/>
        </w:rPr>
        <w:t>a</w:t>
      </w:r>
      <w:r>
        <w:rPr>
          <w:w w:val="123"/>
          <w:sz w:val="16"/>
        </w:rPr>
        <w:t>n</w:t>
      </w:r>
      <w:r>
        <w:rPr>
          <w:w w:val="130"/>
          <w:sz w:val="16"/>
        </w:rPr>
        <w:t>d</w:t>
      </w:r>
      <w:r>
        <w:rPr>
          <w:spacing w:val="16"/>
          <w:sz w:val="16"/>
        </w:rPr>
        <w:t> </w:t>
      </w:r>
      <w:r>
        <w:rPr>
          <w:spacing w:val="-18"/>
          <w:w w:val="98"/>
          <w:sz w:val="16"/>
        </w:rPr>
        <w:t>Y</w:t>
      </w:r>
      <w:r>
        <w:rPr>
          <w:w w:val="106"/>
          <w:sz w:val="16"/>
        </w:rPr>
        <w:t>.</w:t>
      </w:r>
      <w:r>
        <w:rPr>
          <w:spacing w:val="16"/>
          <w:sz w:val="16"/>
        </w:rPr>
        <w:t> </w:t>
      </w:r>
      <w:r>
        <w:rPr>
          <w:spacing w:val="-16"/>
          <w:w w:val="98"/>
          <w:sz w:val="16"/>
        </w:rPr>
        <w:t>Y</w:t>
      </w:r>
      <w:r>
        <w:rPr>
          <w:spacing w:val="-1"/>
          <w:w w:val="128"/>
          <w:sz w:val="16"/>
        </w:rPr>
        <w:t>u</w:t>
      </w:r>
      <w:r>
        <w:rPr>
          <w:w w:val="106"/>
          <w:sz w:val="16"/>
        </w:rPr>
        <w:t>,</w:t>
      </w:r>
      <w:r>
        <w:rPr>
          <w:spacing w:val="19"/>
          <w:sz w:val="16"/>
        </w:rPr>
        <w:t> </w:t>
      </w:r>
      <w:r>
        <w:rPr>
          <w:spacing w:val="-1"/>
          <w:w w:val="50"/>
          <w:sz w:val="16"/>
        </w:rPr>
        <w:t>“</w:t>
      </w:r>
      <w:r>
        <w:rPr>
          <w:spacing w:val="-15"/>
          <w:w w:val="106"/>
          <w:sz w:val="16"/>
        </w:rPr>
        <w:t>T</w:t>
      </w:r>
      <w:r>
        <w:rPr>
          <w:spacing w:val="-1"/>
          <w:w w:val="116"/>
          <w:sz w:val="16"/>
        </w:rPr>
        <w:t>o</w:t>
      </w:r>
      <w:r>
        <w:rPr>
          <w:spacing w:val="-1"/>
          <w:w w:val="127"/>
          <w:sz w:val="16"/>
        </w:rPr>
        <w:t>p</w:t>
      </w:r>
      <w:r>
        <w:rPr>
          <w:spacing w:val="-1"/>
          <w:w w:val="111"/>
          <w:sz w:val="16"/>
        </w:rPr>
        <w:t>i</w:t>
      </w:r>
      <w:r>
        <w:rPr>
          <w:w w:val="106"/>
          <w:sz w:val="16"/>
        </w:rPr>
        <w:t>c</w:t>
      </w:r>
      <w:r>
        <w:rPr>
          <w:spacing w:val="-1"/>
          <w:w w:val="106"/>
          <w:sz w:val="16"/>
        </w:rPr>
        <w:t>-</w:t>
      </w:r>
      <w:r>
        <w:rPr>
          <w:w w:val="117"/>
          <w:sz w:val="16"/>
        </w:rPr>
        <w:t>b</w:t>
      </w:r>
      <w:r>
        <w:rPr>
          <w:spacing w:val="-1"/>
          <w:w w:val="126"/>
          <w:sz w:val="16"/>
        </w:rPr>
        <w:t>r</w:t>
      </w:r>
      <w:r>
        <w:rPr>
          <w:spacing w:val="-1"/>
          <w:w w:val="111"/>
          <w:sz w:val="16"/>
        </w:rPr>
        <w:t>i</w:t>
      </w:r>
      <w:r>
        <w:rPr>
          <w:w w:val="130"/>
          <w:sz w:val="16"/>
        </w:rPr>
        <w:t>d</w:t>
      </w:r>
      <w:r>
        <w:rPr>
          <w:spacing w:val="-1"/>
          <w:w w:val="118"/>
          <w:sz w:val="16"/>
        </w:rPr>
        <w:t>g</w:t>
      </w:r>
      <w:r>
        <w:rPr>
          <w:w w:val="114"/>
          <w:sz w:val="16"/>
        </w:rPr>
        <w:t>e</w:t>
      </w:r>
      <w:r>
        <w:rPr>
          <w:w w:val="130"/>
          <w:sz w:val="16"/>
        </w:rPr>
        <w:t>d</w:t>
      </w:r>
      <w:r>
        <w:rPr>
          <w:sz w:val="16"/>
        </w:rPr>
        <w:t> </w:t>
      </w:r>
      <w:r>
        <w:rPr>
          <w:spacing w:val="-21"/>
          <w:sz w:val="16"/>
        </w:rPr>
        <w:t> </w:t>
      </w:r>
      <w:r>
        <w:rPr>
          <w:spacing w:val="-1"/>
          <w:w w:val="115"/>
          <w:sz w:val="16"/>
        </w:rPr>
        <w:t>P</w:t>
      </w:r>
      <w:r>
        <w:rPr>
          <w:w w:val="106"/>
          <w:sz w:val="16"/>
        </w:rPr>
        <w:t>L</w:t>
      </w:r>
      <w:r>
        <w:rPr>
          <w:w w:val="108"/>
          <w:sz w:val="16"/>
        </w:rPr>
        <w:t>SA</w:t>
      </w:r>
      <w:r>
        <w:rPr>
          <w:spacing w:val="16"/>
          <w:sz w:val="16"/>
        </w:rPr>
        <w:t> </w:t>
      </w:r>
      <w:r>
        <w:rPr>
          <w:spacing w:val="-1"/>
          <w:w w:val="106"/>
          <w:sz w:val="16"/>
        </w:rPr>
        <w:t>f</w:t>
      </w:r>
      <w:r>
        <w:rPr>
          <w:spacing w:val="-1"/>
          <w:w w:val="116"/>
          <w:sz w:val="16"/>
        </w:rPr>
        <w:t>o</w:t>
      </w:r>
      <w:r>
        <w:rPr>
          <w:w w:val="126"/>
          <w:sz w:val="16"/>
        </w:rPr>
        <w:t>r </w:t>
      </w:r>
      <w:r>
        <w:rPr>
          <w:w w:val="106"/>
          <w:sz w:val="16"/>
        </w:rPr>
        <w:t>c</w:t>
      </w:r>
      <w:r>
        <w:rPr>
          <w:spacing w:val="-4"/>
          <w:w w:val="126"/>
          <w:sz w:val="16"/>
        </w:rPr>
        <w:t>r</w:t>
      </w:r>
      <w:r>
        <w:rPr>
          <w:spacing w:val="-1"/>
          <w:w w:val="116"/>
          <w:sz w:val="16"/>
        </w:rPr>
        <w:t>o</w:t>
      </w:r>
      <w:r>
        <w:rPr>
          <w:spacing w:val="-1"/>
          <w:w w:val="116"/>
          <w:sz w:val="16"/>
        </w:rPr>
        <w:t>ss</w:t>
      </w:r>
      <w:r>
        <w:rPr>
          <w:spacing w:val="-1"/>
          <w:w w:val="106"/>
          <w:sz w:val="16"/>
        </w:rPr>
        <w:t>-</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z w:val="16"/>
        </w:rPr>
        <w:t> </w:t>
      </w:r>
      <w:r>
        <w:rPr>
          <w:spacing w:val="-21"/>
          <w:sz w:val="16"/>
        </w:rPr>
        <w:t> </w:t>
      </w:r>
      <w:r>
        <w:rPr>
          <w:w w:val="125"/>
          <w:sz w:val="16"/>
        </w:rPr>
        <w:t>t</w:t>
      </w:r>
      <w:r>
        <w:rPr>
          <w:w w:val="114"/>
          <w:sz w:val="16"/>
        </w:rPr>
        <w:t>e</w:t>
      </w:r>
      <w:r>
        <w:rPr>
          <w:spacing w:val="-1"/>
          <w:w w:val="109"/>
          <w:sz w:val="16"/>
        </w:rPr>
        <w:t>x</w:t>
      </w:r>
      <w:r>
        <w:rPr>
          <w:w w:val="125"/>
          <w:sz w:val="16"/>
        </w:rPr>
        <w:t>t</w:t>
      </w:r>
      <w:r>
        <w:rPr>
          <w:spacing w:val="19"/>
          <w:sz w:val="16"/>
        </w:rPr>
        <w:t> </w:t>
      </w:r>
      <w:r>
        <w:rPr>
          <w:w w:val="106"/>
          <w:sz w:val="16"/>
        </w:rPr>
        <w:t>c</w:t>
      </w:r>
      <w:r>
        <w:rPr>
          <w:spacing w:val="-1"/>
          <w:w w:val="111"/>
          <w:sz w:val="16"/>
        </w:rPr>
        <w:t>l</w:t>
      </w:r>
      <w:r>
        <w:rPr>
          <w:spacing w:val="-1"/>
          <w:w w:val="119"/>
          <w:sz w:val="16"/>
        </w:rPr>
        <w:t>a</w:t>
      </w:r>
      <w:r>
        <w:rPr>
          <w:spacing w:val="-1"/>
          <w:w w:val="116"/>
          <w:sz w:val="16"/>
        </w:rPr>
        <w:t>ss</w:t>
      </w:r>
      <w:r>
        <w:rPr>
          <w:spacing w:val="-1"/>
          <w:w w:val="111"/>
          <w:sz w:val="16"/>
        </w:rPr>
        <w:t>i</w:t>
      </w:r>
      <w:r>
        <w:rPr>
          <w:w w:val="105"/>
          <w:sz w:val="16"/>
        </w:rPr>
        <w:t>f</w:t>
      </w:r>
      <w:r>
        <w:rPr>
          <w:spacing w:val="-1"/>
          <w:w w:val="105"/>
          <w:sz w:val="16"/>
        </w:rPr>
        <w:t>i</w:t>
      </w:r>
      <w:r>
        <w:rPr>
          <w:w w:val="106"/>
          <w:sz w:val="16"/>
        </w:rPr>
        <w:t>c</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pacing w:val="20"/>
          <w:sz w:val="16"/>
        </w:rPr>
        <w:t> </w:t>
      </w:r>
      <w:r>
        <w:rPr>
          <w:spacing w:val="-1"/>
          <w:w w:val="111"/>
          <w:sz w:val="16"/>
        </w:rPr>
        <w:t>i</w:t>
      </w:r>
      <w:r>
        <w:rPr>
          <w:w w:val="123"/>
          <w:sz w:val="16"/>
        </w:rPr>
        <w:t>n</w:t>
      </w:r>
      <w:r>
        <w:rPr>
          <w:spacing w:val="18"/>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18"/>
          <w:sz w:val="16"/>
        </w:rPr>
        <w:t> </w:t>
      </w:r>
      <w:r>
        <w:rPr>
          <w:rFonts w:ascii="Palatino Linotype" w:hAnsi="Palatino Linotype"/>
          <w:i/>
          <w:spacing w:val="-1"/>
          <w:sz w:val="16"/>
        </w:rPr>
        <w:t>31</w:t>
      </w:r>
      <w:r>
        <w:rPr>
          <w:rFonts w:ascii="Palatino Linotype" w:hAnsi="Palatino Linotype"/>
          <w:i/>
          <w:w w:val="99"/>
          <w:sz w:val="16"/>
        </w:rPr>
        <w:t>s</w:t>
      </w:r>
      <w:r>
        <w:rPr>
          <w:rFonts w:ascii="Palatino Linotype" w:hAnsi="Palatino Linotype"/>
          <w:i/>
          <w:w w:val="99"/>
          <w:sz w:val="16"/>
        </w:rPr>
        <w:t>t</w:t>
      </w:r>
      <w:r>
        <w:rPr>
          <w:rFonts w:ascii="Palatino Linotype" w:hAnsi="Palatino Linotype"/>
          <w:i/>
          <w:spacing w:val="19"/>
          <w:w w:val="99"/>
          <w:sz w:val="16"/>
        </w:rPr>
        <w:t> </w:t>
      </w:r>
      <w:r>
        <w:rPr>
          <w:rFonts w:ascii="Palatino Linotype" w:hAnsi="Palatino Linotype"/>
          <w:i/>
          <w:spacing w:val="-1"/>
          <w:w w:val="99"/>
          <w:sz w:val="16"/>
        </w:rPr>
        <w:t>Annu</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18"/>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w w:val="100"/>
          <w:sz w:val="16"/>
        </w:rPr>
        <w:t> </w:t>
      </w:r>
      <w:r>
        <w:rPr>
          <w:rFonts w:ascii="Palatino Linotype" w:hAnsi="Palatino Linotype"/>
          <w:i/>
          <w:w w:val="105"/>
          <w:sz w:val="16"/>
        </w:rPr>
        <w:t>ACM</w:t>
      </w:r>
      <w:r>
        <w:rPr>
          <w:rFonts w:ascii="Palatino Linotype" w:hAnsi="Palatino Linotype"/>
          <w:i/>
          <w:spacing w:val="-4"/>
          <w:w w:val="105"/>
          <w:sz w:val="16"/>
        </w:rPr>
        <w:t> </w:t>
      </w:r>
      <w:r>
        <w:rPr>
          <w:rFonts w:ascii="Palatino Linotype" w:hAnsi="Palatino Linotype"/>
          <w:i/>
          <w:w w:val="105"/>
          <w:sz w:val="16"/>
        </w:rPr>
        <w:t>SIGIR</w:t>
      </w:r>
      <w:r>
        <w:rPr>
          <w:rFonts w:ascii="Palatino Linotype" w:hAnsi="Palatino Linotype"/>
          <w:i/>
          <w:spacing w:val="-3"/>
          <w:w w:val="105"/>
          <w:sz w:val="16"/>
        </w:rPr>
        <w:t> </w:t>
      </w:r>
      <w:r>
        <w:rPr>
          <w:rFonts w:ascii="Palatino Linotype" w:hAnsi="Palatino Linotype"/>
          <w:i/>
          <w:w w:val="105"/>
          <w:sz w:val="16"/>
        </w:rPr>
        <w:t>Conference</w:t>
      </w:r>
      <w:r>
        <w:rPr>
          <w:rFonts w:ascii="Palatino Linotype" w:hAnsi="Palatino Linotype"/>
          <w:i/>
          <w:spacing w:val="-5"/>
          <w:w w:val="105"/>
          <w:sz w:val="16"/>
        </w:rPr>
        <w:t> </w:t>
      </w:r>
      <w:r>
        <w:rPr>
          <w:rFonts w:ascii="Palatino Linotype" w:hAnsi="Palatino Linotype"/>
          <w:i/>
          <w:w w:val="105"/>
          <w:sz w:val="16"/>
        </w:rPr>
        <w:t>on</w:t>
      </w:r>
      <w:r>
        <w:rPr>
          <w:rFonts w:ascii="Palatino Linotype" w:hAnsi="Palatino Linotype"/>
          <w:i/>
          <w:spacing w:val="-6"/>
          <w:w w:val="105"/>
          <w:sz w:val="16"/>
        </w:rPr>
        <w:t> </w:t>
      </w:r>
      <w:r>
        <w:rPr>
          <w:rFonts w:ascii="Palatino Linotype" w:hAnsi="Palatino Linotype"/>
          <w:i/>
          <w:w w:val="105"/>
          <w:sz w:val="16"/>
        </w:rPr>
        <w:t>Research</w:t>
      </w:r>
      <w:r>
        <w:rPr>
          <w:rFonts w:ascii="Palatino Linotype" w:hAnsi="Palatino Linotype"/>
          <w:i/>
          <w:spacing w:val="-5"/>
          <w:w w:val="105"/>
          <w:sz w:val="16"/>
        </w:rPr>
        <w:t> </w:t>
      </w:r>
      <w:r>
        <w:rPr>
          <w:rFonts w:ascii="Palatino Linotype" w:hAnsi="Palatino Linotype"/>
          <w:i/>
          <w:w w:val="105"/>
          <w:sz w:val="16"/>
        </w:rPr>
        <w:t>and</w:t>
      </w:r>
      <w:r>
        <w:rPr>
          <w:rFonts w:ascii="Palatino Linotype" w:hAnsi="Palatino Linotype"/>
          <w:i/>
          <w:spacing w:val="-4"/>
          <w:w w:val="105"/>
          <w:sz w:val="16"/>
        </w:rPr>
        <w:t> </w:t>
      </w:r>
      <w:r>
        <w:rPr>
          <w:rFonts w:ascii="Palatino Linotype" w:hAnsi="Palatino Linotype"/>
          <w:i/>
          <w:w w:val="105"/>
          <w:sz w:val="16"/>
        </w:rPr>
        <w:t>Development</w:t>
      </w:r>
      <w:r>
        <w:rPr>
          <w:rFonts w:ascii="Palatino Linotype" w:hAnsi="Palatino Linotype"/>
          <w:i/>
          <w:spacing w:val="-5"/>
          <w:w w:val="105"/>
          <w:sz w:val="16"/>
        </w:rPr>
        <w:t> </w:t>
      </w:r>
      <w:r>
        <w:rPr>
          <w:rFonts w:ascii="Palatino Linotype" w:hAnsi="Palatino Linotype"/>
          <w:i/>
          <w:w w:val="105"/>
          <w:sz w:val="16"/>
        </w:rPr>
        <w:t>in</w:t>
      </w:r>
      <w:r>
        <w:rPr>
          <w:rFonts w:ascii="Palatino Linotype" w:hAnsi="Palatino Linotype"/>
          <w:i/>
          <w:spacing w:val="-6"/>
          <w:w w:val="105"/>
          <w:sz w:val="16"/>
        </w:rPr>
        <w:t> </w:t>
      </w:r>
      <w:r>
        <w:rPr>
          <w:rFonts w:ascii="Palatino Linotype" w:hAnsi="Palatino Linotype"/>
          <w:i/>
          <w:w w:val="105"/>
          <w:sz w:val="16"/>
        </w:rPr>
        <w:t>Information</w:t>
      </w:r>
      <w:bookmarkStart w:name="_bookmark116" w:id="187"/>
      <w:bookmarkEnd w:id="187"/>
      <w:r>
        <w:rPr>
          <w:rFonts w:ascii="Palatino Linotype" w:hAnsi="Palatino Linotype"/>
          <w:i/>
          <w:w w:val="105"/>
          <w:sz w:val="16"/>
        </w:rPr>
      </w:r>
      <w:r>
        <w:rPr>
          <w:rFonts w:ascii="Palatino Linotype" w:hAnsi="Palatino Linotype"/>
          <w:i/>
          <w:w w:val="105"/>
          <w:sz w:val="16"/>
        </w:rPr>
        <w:t> </w:t>
      </w:r>
      <w:r>
        <w:rPr>
          <w:rFonts w:ascii="Palatino Linotype" w:hAnsi="Palatino Linotype"/>
          <w:i/>
          <w:spacing w:val="-2"/>
          <w:w w:val="100"/>
          <w:sz w:val="16"/>
        </w:rPr>
        <w:t>R</w:t>
      </w:r>
      <w:r>
        <w:rPr>
          <w:rFonts w:ascii="Palatino Linotype" w:hAnsi="Palatino Linotype"/>
          <w:i/>
          <w:w w:val="99"/>
          <w:sz w:val="16"/>
        </w:rPr>
        <w:t>e</w:t>
      </w:r>
      <w:r>
        <w:rPr>
          <w:rFonts w:ascii="Palatino Linotype" w:hAnsi="Palatino Linotype"/>
          <w:i/>
          <w:spacing w:val="-1"/>
          <w:w w:val="99"/>
          <w:sz w:val="16"/>
        </w:rPr>
        <w:t>t</w:t>
      </w:r>
      <w:r>
        <w:rPr>
          <w:rFonts w:ascii="Palatino Linotype" w:hAnsi="Palatino Linotype"/>
          <w:i/>
          <w:w w:val="99"/>
          <w:sz w:val="16"/>
        </w:rPr>
        <w:t>r</w:t>
      </w:r>
      <w:r>
        <w:rPr>
          <w:rFonts w:ascii="Palatino Linotype" w:hAnsi="Palatino Linotype"/>
          <w:i/>
          <w:spacing w:val="1"/>
          <w:w w:val="100"/>
          <w:sz w:val="16"/>
        </w:rPr>
        <w:t>i</w:t>
      </w:r>
      <w:r>
        <w:rPr>
          <w:rFonts w:ascii="Palatino Linotype" w:hAnsi="Palatino Linotype"/>
          <w:i/>
          <w:w w:val="99"/>
          <w:sz w:val="16"/>
        </w:rPr>
        <w:t>e</w:t>
      </w:r>
      <w:r>
        <w:rPr>
          <w:rFonts w:ascii="Palatino Linotype" w:hAnsi="Palatino Linotype"/>
          <w:i/>
          <w:spacing w:val="-1"/>
          <w:sz w:val="16"/>
        </w:rPr>
        <w:t>v</w:t>
      </w:r>
      <w:r>
        <w:rPr>
          <w:rFonts w:ascii="Palatino Linotype" w:hAnsi="Palatino Linotype"/>
          <w:i/>
          <w:w w:val="100"/>
          <w:sz w:val="16"/>
        </w:rPr>
        <w:t>a</w:t>
      </w:r>
      <w:r>
        <w:rPr>
          <w:rFonts w:ascii="Palatino Linotype" w:hAnsi="Palatino Linotype"/>
          <w:i/>
          <w:spacing w:val="1"/>
          <w:w w:val="100"/>
          <w:sz w:val="16"/>
        </w:rPr>
        <w:t>l</w:t>
      </w:r>
      <w:r>
        <w:rPr>
          <w:w w:val="106"/>
          <w:sz w:val="16"/>
        </w:rPr>
        <w:t>,</w:t>
      </w:r>
      <w:r>
        <w:rPr>
          <w:spacing w:val="2"/>
          <w:sz w:val="16"/>
        </w:rPr>
        <w:t> </w:t>
      </w:r>
      <w:r>
        <w:rPr>
          <w:w w:val="104"/>
          <w:sz w:val="16"/>
        </w:rPr>
        <w:t>S</w:t>
      </w:r>
      <w:r>
        <w:rPr>
          <w:spacing w:val="-1"/>
          <w:w w:val="104"/>
          <w:sz w:val="16"/>
        </w:rPr>
        <w:t>i</w:t>
      </w:r>
      <w:r>
        <w:rPr>
          <w:w w:val="123"/>
          <w:sz w:val="16"/>
        </w:rPr>
        <w:t>n</w:t>
      </w:r>
      <w:r>
        <w:rPr>
          <w:spacing w:val="-1"/>
          <w:w w:val="118"/>
          <w:sz w:val="16"/>
        </w:rPr>
        <w:t>g</w:t>
      </w:r>
      <w:r>
        <w:rPr>
          <w:spacing w:val="-1"/>
          <w:w w:val="119"/>
          <w:sz w:val="16"/>
        </w:rPr>
        <w:t>a</w:t>
      </w:r>
      <w:r>
        <w:rPr>
          <w:spacing w:val="-1"/>
          <w:w w:val="127"/>
          <w:sz w:val="16"/>
        </w:rPr>
        <w:t>p</w:t>
      </w:r>
      <w:r>
        <w:rPr>
          <w:spacing w:val="-1"/>
          <w:w w:val="116"/>
          <w:sz w:val="16"/>
        </w:rPr>
        <w:t>o</w:t>
      </w:r>
      <w:r>
        <w:rPr>
          <w:spacing w:val="-4"/>
          <w:w w:val="126"/>
          <w:sz w:val="16"/>
        </w:rPr>
        <w:t>r</w:t>
      </w:r>
      <w:r>
        <w:rPr>
          <w:w w:val="114"/>
          <w:sz w:val="16"/>
        </w:rPr>
        <w:t>e</w:t>
      </w:r>
      <w:r>
        <w:rPr>
          <w:w w:val="106"/>
          <w:sz w:val="16"/>
        </w:rPr>
        <w:t>,</w:t>
      </w:r>
      <w:r>
        <w:rPr>
          <w:spacing w:val="7"/>
          <w:sz w:val="16"/>
        </w:rPr>
        <w:t> </w:t>
      </w:r>
      <w:r>
        <w:rPr>
          <w:spacing w:val="-1"/>
          <w:w w:val="91"/>
          <w:sz w:val="16"/>
        </w:rPr>
        <w:t>J</w:t>
      </w:r>
      <w:r>
        <w:rPr>
          <w:spacing w:val="-1"/>
          <w:w w:val="128"/>
          <w:sz w:val="16"/>
        </w:rPr>
        <w:t>u</w:t>
      </w:r>
      <w:r>
        <w:rPr>
          <w:spacing w:val="-1"/>
          <w:w w:val="111"/>
          <w:sz w:val="16"/>
        </w:rPr>
        <w:t>l</w:t>
      </w:r>
      <w:r>
        <w:rPr>
          <w:w w:val="106"/>
          <w:sz w:val="16"/>
        </w:rPr>
        <w:t>.</w:t>
      </w:r>
      <w:r>
        <w:rPr>
          <w:spacing w:val="4"/>
          <w:sz w:val="16"/>
        </w:rPr>
        <w:t> </w:t>
      </w:r>
      <w:r>
        <w:rPr>
          <w:spacing w:val="-1"/>
          <w:w w:val="106"/>
          <w:sz w:val="16"/>
        </w:rPr>
        <w:t>2008</w:t>
      </w:r>
      <w:r>
        <w:rPr>
          <w:w w:val="106"/>
          <w:sz w:val="16"/>
        </w:rPr>
        <w:t>,</w:t>
      </w:r>
      <w:r>
        <w:rPr>
          <w:spacing w:val="4"/>
          <w:sz w:val="16"/>
        </w:rPr>
        <w:t> </w:t>
      </w:r>
      <w:r>
        <w:rPr>
          <w:spacing w:val="-1"/>
          <w:w w:val="127"/>
          <w:sz w:val="16"/>
        </w:rPr>
        <w:t>pp</w:t>
      </w:r>
      <w:r>
        <w:rPr>
          <w:w w:val="106"/>
          <w:sz w:val="16"/>
        </w:rPr>
        <w:t>.</w:t>
      </w:r>
      <w:r>
        <w:rPr>
          <w:spacing w:val="4"/>
          <w:sz w:val="16"/>
        </w:rPr>
        <w:t> </w:t>
      </w:r>
      <w:r>
        <w:rPr>
          <w:spacing w:val="-1"/>
          <w:w w:val="106"/>
          <w:sz w:val="16"/>
        </w:rPr>
        <w:t>627</w:t>
      </w:r>
      <w:r>
        <w:rPr>
          <w:spacing w:val="-1"/>
          <w:w w:val="50"/>
          <w:sz w:val="16"/>
        </w:rPr>
        <w:t>–</w:t>
      </w:r>
      <w:r>
        <w:rPr>
          <w:spacing w:val="-1"/>
          <w:w w:val="106"/>
          <w:sz w:val="16"/>
        </w:rPr>
        <w:t>634</w:t>
      </w:r>
      <w:r>
        <w:rPr>
          <w:w w:val="106"/>
          <w:sz w:val="16"/>
        </w:rPr>
        <w:t>.</w:t>
      </w:r>
    </w:p>
    <w:p>
      <w:pPr>
        <w:pStyle w:val="ListParagraph"/>
        <w:numPr>
          <w:ilvl w:val="0"/>
          <w:numId w:val="38"/>
        </w:numPr>
        <w:tabs>
          <w:tab w:pos="1283" w:val="left" w:leader="none"/>
        </w:tabs>
        <w:spacing w:line="189" w:lineRule="auto" w:before="27" w:after="0"/>
        <w:ind w:left="1200" w:right="1" w:hanging="281"/>
        <w:jc w:val="both"/>
        <w:rPr>
          <w:sz w:val="16"/>
        </w:rPr>
      </w:pPr>
      <w:r>
        <w:rPr>
          <w:spacing w:val="-8"/>
          <w:w w:val="110"/>
          <w:sz w:val="16"/>
        </w:rPr>
        <w:t>F. </w:t>
      </w:r>
      <w:r>
        <w:rPr>
          <w:w w:val="110"/>
          <w:sz w:val="16"/>
        </w:rPr>
        <w:t>Zhuang, </w:t>
      </w:r>
      <w:r>
        <w:rPr>
          <w:spacing w:val="-12"/>
          <w:w w:val="110"/>
          <w:sz w:val="16"/>
        </w:rPr>
        <w:t>P. </w:t>
      </w:r>
      <w:r>
        <w:rPr>
          <w:w w:val="110"/>
          <w:sz w:val="16"/>
        </w:rPr>
        <w:t>Luo, Z. Shen, Q. He, </w:t>
      </w:r>
      <w:r>
        <w:rPr>
          <w:spacing w:val="-9"/>
          <w:w w:val="110"/>
          <w:sz w:val="16"/>
        </w:rPr>
        <w:t>Y. </w:t>
      </w:r>
      <w:r>
        <w:rPr>
          <w:w w:val="110"/>
          <w:sz w:val="16"/>
        </w:rPr>
        <w:t>Xiong, Z. Shi, and H. Xiong, </w:t>
      </w:r>
      <w:r>
        <w:rPr>
          <w:spacing w:val="-1"/>
          <w:w w:val="50"/>
          <w:sz w:val="16"/>
        </w:rPr>
        <w:t>“</w:t>
      </w:r>
      <w:r>
        <w:rPr>
          <w:spacing w:val="-1"/>
          <w:w w:val="113"/>
          <w:sz w:val="16"/>
        </w:rPr>
        <w:t>C</w:t>
      </w:r>
      <w:r>
        <w:rPr>
          <w:spacing w:val="-1"/>
          <w:w w:val="116"/>
          <w:sz w:val="16"/>
        </w:rPr>
        <w:t>o</w:t>
      </w:r>
      <w:r>
        <w:rPr>
          <w:spacing w:val="-1"/>
          <w:w w:val="111"/>
          <w:sz w:val="16"/>
        </w:rPr>
        <w:t>ll</w:t>
      </w:r>
      <w:r>
        <w:rPr>
          <w:spacing w:val="-1"/>
          <w:w w:val="119"/>
          <w:sz w:val="16"/>
        </w:rPr>
        <w:t>a</w:t>
      </w:r>
      <w:r>
        <w:rPr>
          <w:w w:val="117"/>
          <w:sz w:val="16"/>
        </w:rPr>
        <w:t>b</w:t>
      </w:r>
      <w:r>
        <w:rPr>
          <w:spacing w:val="-1"/>
          <w:w w:val="116"/>
          <w:sz w:val="16"/>
        </w:rPr>
        <w:t>o</w:t>
      </w:r>
      <w:r>
        <w:rPr>
          <w:spacing w:val="-1"/>
          <w:w w:val="126"/>
          <w:sz w:val="16"/>
        </w:rPr>
        <w:t>r</w:t>
      </w:r>
      <w:r>
        <w:rPr>
          <w:spacing w:val="-1"/>
          <w:w w:val="119"/>
          <w:sz w:val="16"/>
        </w:rPr>
        <w:t>a</w:t>
      </w:r>
      <w:r>
        <w:rPr>
          <w:w w:val="125"/>
          <w:sz w:val="16"/>
        </w:rPr>
        <w:t>t</w:t>
      </w:r>
      <w:r>
        <w:rPr>
          <w:spacing w:val="-1"/>
          <w:w w:val="111"/>
          <w:sz w:val="16"/>
        </w:rPr>
        <w:t>i</w:t>
      </w:r>
      <w:r>
        <w:rPr>
          <w:w w:val="120"/>
          <w:sz w:val="16"/>
        </w:rPr>
        <w:t>v</w:t>
      </w:r>
      <w:r>
        <w:rPr>
          <w:w w:val="114"/>
          <w:sz w:val="16"/>
        </w:rPr>
        <w:t>e</w:t>
      </w:r>
      <w:r>
        <w:rPr>
          <w:sz w:val="16"/>
        </w:rPr>
        <w:t> </w:t>
      </w:r>
      <w:r>
        <w:rPr>
          <w:spacing w:val="3"/>
          <w:sz w:val="16"/>
        </w:rPr>
        <w:t> </w:t>
      </w:r>
      <w:r>
        <w:rPr>
          <w:w w:val="114"/>
          <w:sz w:val="16"/>
        </w:rPr>
        <w:t>D</w:t>
      </w:r>
      <w:r>
        <w:rPr>
          <w:spacing w:val="-1"/>
          <w:w w:val="128"/>
          <w:sz w:val="16"/>
        </w:rPr>
        <w:t>u</w:t>
      </w:r>
      <w:r>
        <w:rPr>
          <w:spacing w:val="-1"/>
          <w:w w:val="119"/>
          <w:sz w:val="16"/>
        </w:rPr>
        <w:t>a</w:t>
      </w:r>
      <w:r>
        <w:rPr>
          <w:spacing w:val="-1"/>
          <w:w w:val="111"/>
          <w:sz w:val="16"/>
        </w:rPr>
        <w:t>l</w:t>
      </w:r>
      <w:r>
        <w:rPr>
          <w:spacing w:val="-1"/>
          <w:w w:val="106"/>
          <w:sz w:val="16"/>
        </w:rPr>
        <w:t>-</w:t>
      </w:r>
      <w:r>
        <w:rPr>
          <w:spacing w:val="-1"/>
          <w:w w:val="115"/>
          <w:sz w:val="16"/>
        </w:rPr>
        <w:t>P</w:t>
      </w:r>
      <w:r>
        <w:rPr>
          <w:w w:val="106"/>
          <w:sz w:val="16"/>
        </w:rPr>
        <w:t>L</w:t>
      </w:r>
      <w:r>
        <w:rPr>
          <w:w w:val="108"/>
          <w:sz w:val="16"/>
        </w:rPr>
        <w:t>SA</w:t>
      </w:r>
      <w:r>
        <w:rPr>
          <w:w w:val="95"/>
          <w:sz w:val="16"/>
        </w:rPr>
        <w:t>:</w:t>
      </w:r>
      <w:r>
        <w:rPr>
          <w:sz w:val="16"/>
        </w:rPr>
        <w:t> </w:t>
      </w:r>
      <w:r>
        <w:rPr>
          <w:spacing w:val="-4"/>
          <w:sz w:val="16"/>
        </w:rPr>
        <w:t> </w:t>
      </w:r>
      <w:r>
        <w:rPr>
          <w:spacing w:val="-1"/>
          <w:w w:val="113"/>
          <w:sz w:val="16"/>
        </w:rPr>
        <w:t>M</w:t>
      </w:r>
      <w:r>
        <w:rPr>
          <w:spacing w:val="-1"/>
          <w:w w:val="111"/>
          <w:sz w:val="16"/>
        </w:rPr>
        <w:t>i</w:t>
      </w:r>
      <w:r>
        <w:rPr>
          <w:w w:val="123"/>
          <w:sz w:val="16"/>
        </w:rPr>
        <w:t>n</w:t>
      </w:r>
      <w:r>
        <w:rPr>
          <w:spacing w:val="-1"/>
          <w:w w:val="111"/>
          <w:sz w:val="16"/>
        </w:rPr>
        <w:t>i</w:t>
      </w:r>
      <w:r>
        <w:rPr>
          <w:w w:val="123"/>
          <w:sz w:val="16"/>
        </w:rPr>
        <w:t>n</w:t>
      </w:r>
      <w:r>
        <w:rPr>
          <w:w w:val="118"/>
          <w:sz w:val="16"/>
        </w:rPr>
        <w:t>g</w:t>
      </w:r>
      <w:r>
        <w:rPr>
          <w:sz w:val="16"/>
        </w:rPr>
        <w:t> </w:t>
      </w:r>
      <w:r>
        <w:rPr>
          <w:spacing w:val="-2"/>
          <w:sz w:val="16"/>
        </w:rPr>
        <w:t> </w:t>
      </w:r>
      <w:r>
        <w:rPr>
          <w:w w:val="130"/>
          <w:sz w:val="16"/>
        </w:rPr>
        <w:t>d</w:t>
      </w:r>
      <w:r>
        <w:rPr>
          <w:spacing w:val="-1"/>
          <w:w w:val="111"/>
          <w:sz w:val="16"/>
        </w:rPr>
        <w:t>i</w:t>
      </w:r>
      <w:r>
        <w:rPr>
          <w:spacing w:val="-1"/>
          <w:w w:val="116"/>
          <w:sz w:val="16"/>
        </w:rPr>
        <w:t>s</w:t>
      </w:r>
      <w:r>
        <w:rPr>
          <w:w w:val="125"/>
          <w:sz w:val="16"/>
        </w:rPr>
        <w:t>t</w:t>
      </w:r>
      <w:r>
        <w:rPr>
          <w:spacing w:val="-1"/>
          <w:w w:val="111"/>
          <w:sz w:val="16"/>
        </w:rPr>
        <w:t>i</w:t>
      </w:r>
      <w:r>
        <w:rPr>
          <w:w w:val="123"/>
          <w:sz w:val="16"/>
        </w:rPr>
        <w:t>n</w:t>
      </w:r>
      <w:r>
        <w:rPr>
          <w:w w:val="106"/>
          <w:sz w:val="16"/>
        </w:rPr>
        <w:t>c</w:t>
      </w:r>
      <w:r>
        <w:rPr>
          <w:w w:val="125"/>
          <w:sz w:val="16"/>
        </w:rPr>
        <w:t>t</w:t>
      </w:r>
      <w:r>
        <w:rPr>
          <w:spacing w:val="-1"/>
          <w:w w:val="111"/>
          <w:sz w:val="16"/>
        </w:rPr>
        <w:t>i</w:t>
      </w:r>
      <w:r>
        <w:rPr>
          <w:spacing w:val="-1"/>
          <w:w w:val="116"/>
          <w:sz w:val="16"/>
        </w:rPr>
        <w:t>o</w:t>
      </w:r>
      <w:r>
        <w:rPr>
          <w:w w:val="123"/>
          <w:sz w:val="16"/>
        </w:rPr>
        <w:t>n</w:t>
      </w:r>
      <w:r>
        <w:rPr>
          <w:sz w:val="16"/>
        </w:rPr>
        <w:t> </w:t>
      </w:r>
      <w:r>
        <w:rPr>
          <w:spacing w:val="-4"/>
          <w:sz w:val="16"/>
        </w:rPr>
        <w:t> </w:t>
      </w:r>
      <w:r>
        <w:rPr>
          <w:spacing w:val="-1"/>
          <w:w w:val="119"/>
          <w:sz w:val="16"/>
        </w:rPr>
        <w:t>a</w:t>
      </w:r>
      <w:r>
        <w:rPr>
          <w:w w:val="123"/>
          <w:sz w:val="16"/>
        </w:rPr>
        <w:t>n</w:t>
      </w:r>
      <w:r>
        <w:rPr>
          <w:w w:val="130"/>
          <w:sz w:val="16"/>
        </w:rPr>
        <w:t>d</w:t>
      </w:r>
      <w:r>
        <w:rPr>
          <w:sz w:val="16"/>
        </w:rPr>
        <w:t> </w:t>
      </w:r>
      <w:r>
        <w:rPr>
          <w:spacing w:val="-4"/>
          <w:sz w:val="16"/>
        </w:rPr>
        <w:t> </w:t>
      </w:r>
      <w:r>
        <w:rPr>
          <w:w w:val="106"/>
          <w:sz w:val="16"/>
        </w:rPr>
        <w:t>c</w:t>
      </w:r>
      <w:r>
        <w:rPr>
          <w:spacing w:val="-1"/>
          <w:w w:val="116"/>
          <w:sz w:val="16"/>
        </w:rPr>
        <w:t>o</w:t>
      </w:r>
      <w:r>
        <w:rPr>
          <w:w w:val="120"/>
          <w:sz w:val="16"/>
        </w:rPr>
        <w:t>mm</w:t>
      </w:r>
      <w:r>
        <w:rPr>
          <w:spacing w:val="-1"/>
          <w:w w:val="116"/>
          <w:sz w:val="16"/>
        </w:rPr>
        <w:t>o</w:t>
      </w:r>
      <w:r>
        <w:rPr>
          <w:w w:val="123"/>
          <w:sz w:val="16"/>
        </w:rPr>
        <w:t>n</w:t>
      </w:r>
      <w:r>
        <w:rPr>
          <w:spacing w:val="-1"/>
          <w:w w:val="119"/>
          <w:sz w:val="16"/>
        </w:rPr>
        <w:t>a</w:t>
      </w:r>
      <w:r>
        <w:rPr>
          <w:spacing w:val="-1"/>
          <w:w w:val="111"/>
          <w:sz w:val="16"/>
        </w:rPr>
        <w:t>li</w:t>
      </w:r>
      <w:r>
        <w:rPr>
          <w:w w:val="125"/>
          <w:sz w:val="16"/>
        </w:rPr>
        <w:t>t</w:t>
      </w:r>
      <w:r>
        <w:rPr>
          <w:w w:val="118"/>
          <w:sz w:val="16"/>
        </w:rPr>
        <w:t>y </w:t>
      </w:r>
      <w:r>
        <w:rPr>
          <w:spacing w:val="-1"/>
          <w:w w:val="119"/>
          <w:sz w:val="16"/>
        </w:rPr>
        <w:t>a</w:t>
      </w:r>
      <w:r>
        <w:rPr>
          <w:w w:val="106"/>
          <w:sz w:val="16"/>
        </w:rPr>
        <w:t>c</w:t>
      </w:r>
      <w:r>
        <w:rPr>
          <w:spacing w:val="-4"/>
          <w:w w:val="126"/>
          <w:sz w:val="16"/>
        </w:rPr>
        <w:t>r</w:t>
      </w:r>
      <w:r>
        <w:rPr>
          <w:spacing w:val="-1"/>
          <w:w w:val="116"/>
          <w:sz w:val="16"/>
        </w:rPr>
        <w:t>o</w:t>
      </w:r>
      <w:r>
        <w:rPr>
          <w:spacing w:val="-1"/>
          <w:w w:val="116"/>
          <w:sz w:val="16"/>
        </w:rPr>
        <w:t>s</w:t>
      </w:r>
      <w:r>
        <w:rPr>
          <w:w w:val="116"/>
          <w:sz w:val="16"/>
        </w:rPr>
        <w:t>s</w:t>
      </w:r>
      <w:r>
        <w:rPr>
          <w:spacing w:val="13"/>
          <w:sz w:val="16"/>
        </w:rPr>
        <w:t> </w:t>
      </w:r>
      <w:r>
        <w:rPr>
          <w:w w:val="120"/>
          <w:sz w:val="16"/>
        </w:rPr>
        <w:t>m</w:t>
      </w:r>
      <w:r>
        <w:rPr>
          <w:spacing w:val="-1"/>
          <w:w w:val="128"/>
          <w:sz w:val="16"/>
        </w:rPr>
        <w:t>u</w:t>
      </w:r>
      <w:r>
        <w:rPr>
          <w:spacing w:val="-1"/>
          <w:w w:val="111"/>
          <w:sz w:val="16"/>
        </w:rPr>
        <w:t>l</w:t>
      </w:r>
      <w:r>
        <w:rPr>
          <w:w w:val="125"/>
          <w:sz w:val="16"/>
        </w:rPr>
        <w:t>t</w:t>
      </w:r>
      <w:r>
        <w:rPr>
          <w:spacing w:val="-1"/>
          <w:w w:val="111"/>
          <w:sz w:val="16"/>
        </w:rPr>
        <w:t>i</w:t>
      </w:r>
      <w:r>
        <w:rPr>
          <w:spacing w:val="-1"/>
          <w:w w:val="127"/>
          <w:sz w:val="16"/>
        </w:rPr>
        <w:t>p</w:t>
      </w:r>
      <w:r>
        <w:rPr>
          <w:spacing w:val="-1"/>
          <w:w w:val="111"/>
          <w:sz w:val="16"/>
        </w:rPr>
        <w:t>l</w:t>
      </w:r>
      <w:r>
        <w:rPr>
          <w:w w:val="114"/>
          <w:sz w:val="16"/>
        </w:rPr>
        <w:t>e</w:t>
      </w:r>
      <w:r>
        <w:rPr>
          <w:spacing w:val="13"/>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w w:val="116"/>
          <w:sz w:val="16"/>
        </w:rPr>
        <w:t>s</w:t>
      </w:r>
      <w:r>
        <w:rPr>
          <w:spacing w:val="13"/>
          <w:sz w:val="16"/>
        </w:rPr>
        <w:t> </w:t>
      </w:r>
      <w:r>
        <w:rPr>
          <w:spacing w:val="-1"/>
          <w:w w:val="106"/>
          <w:sz w:val="16"/>
        </w:rPr>
        <w:t>f</w:t>
      </w:r>
      <w:r>
        <w:rPr>
          <w:spacing w:val="-1"/>
          <w:w w:val="116"/>
          <w:sz w:val="16"/>
        </w:rPr>
        <w:t>o</w:t>
      </w:r>
      <w:r>
        <w:rPr>
          <w:w w:val="126"/>
          <w:sz w:val="16"/>
        </w:rPr>
        <w:t>r</w:t>
      </w:r>
      <w:r>
        <w:rPr>
          <w:spacing w:val="12"/>
          <w:sz w:val="16"/>
        </w:rPr>
        <w:t> </w:t>
      </w:r>
      <w:r>
        <w:rPr>
          <w:w w:val="125"/>
          <w:sz w:val="16"/>
        </w:rPr>
        <w:t>t</w:t>
      </w:r>
      <w:r>
        <w:rPr>
          <w:w w:val="114"/>
          <w:sz w:val="16"/>
        </w:rPr>
        <w:t>e</w:t>
      </w:r>
      <w:r>
        <w:rPr>
          <w:spacing w:val="-1"/>
          <w:w w:val="109"/>
          <w:sz w:val="16"/>
        </w:rPr>
        <w:t>x</w:t>
      </w:r>
      <w:r>
        <w:rPr>
          <w:w w:val="125"/>
          <w:sz w:val="16"/>
        </w:rPr>
        <w:t>t</w:t>
      </w:r>
      <w:r>
        <w:rPr>
          <w:spacing w:val="11"/>
          <w:sz w:val="16"/>
        </w:rPr>
        <w:t> </w:t>
      </w:r>
      <w:r>
        <w:rPr>
          <w:w w:val="106"/>
          <w:sz w:val="16"/>
        </w:rPr>
        <w:t>c</w:t>
      </w:r>
      <w:r>
        <w:rPr>
          <w:spacing w:val="-1"/>
          <w:w w:val="111"/>
          <w:sz w:val="16"/>
        </w:rPr>
        <w:t>l</w:t>
      </w:r>
      <w:r>
        <w:rPr>
          <w:spacing w:val="-1"/>
          <w:w w:val="119"/>
          <w:sz w:val="16"/>
        </w:rPr>
        <w:t>a</w:t>
      </w:r>
      <w:r>
        <w:rPr>
          <w:spacing w:val="-1"/>
          <w:w w:val="116"/>
          <w:sz w:val="16"/>
        </w:rPr>
        <w:t>ss</w:t>
      </w:r>
      <w:r>
        <w:rPr>
          <w:spacing w:val="-1"/>
          <w:w w:val="111"/>
          <w:sz w:val="16"/>
        </w:rPr>
        <w:t>i</w:t>
      </w:r>
      <w:r>
        <w:rPr>
          <w:w w:val="105"/>
          <w:sz w:val="16"/>
        </w:rPr>
        <w:t>f</w:t>
      </w:r>
      <w:r>
        <w:rPr>
          <w:spacing w:val="-1"/>
          <w:w w:val="105"/>
          <w:sz w:val="16"/>
        </w:rPr>
        <w:t>i</w:t>
      </w:r>
      <w:r>
        <w:rPr>
          <w:w w:val="106"/>
          <w:sz w:val="16"/>
        </w:rPr>
        <w:t>c</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pacing w:val="12"/>
          <w:sz w:val="16"/>
        </w:rPr>
        <w:t> </w:t>
      </w:r>
      <w:r>
        <w:rPr>
          <w:spacing w:val="-1"/>
          <w:w w:val="111"/>
          <w:sz w:val="16"/>
        </w:rPr>
        <w:t>i</w:t>
      </w:r>
      <w:r>
        <w:rPr>
          <w:w w:val="123"/>
          <w:sz w:val="16"/>
        </w:rPr>
        <w:t>n</w:t>
      </w:r>
      <w:r>
        <w:rPr>
          <w:spacing w:val="14"/>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8"/>
          <w:sz w:val="16"/>
        </w:rPr>
        <w:t> </w:t>
      </w:r>
      <w:r>
        <w:rPr>
          <w:rFonts w:ascii="Palatino Linotype" w:hAnsi="Palatino Linotype"/>
          <w:i/>
          <w:spacing w:val="-1"/>
          <w:sz w:val="16"/>
        </w:rPr>
        <w:t>19t</w:t>
      </w:r>
      <w:r>
        <w:rPr>
          <w:rFonts w:ascii="Palatino Linotype" w:hAnsi="Palatino Linotype"/>
          <w:i/>
          <w:sz w:val="16"/>
        </w:rPr>
        <w:t>h</w:t>
      </w:r>
      <w:r>
        <w:rPr>
          <w:rFonts w:ascii="Palatino Linotype" w:hAnsi="Palatino Linotype"/>
          <w:i/>
          <w:spacing w:val="14"/>
          <w:sz w:val="16"/>
        </w:rPr>
        <w:t> </w:t>
      </w:r>
      <w:r>
        <w:rPr>
          <w:rFonts w:ascii="Palatino Linotype" w:hAnsi="Palatino Linotype"/>
          <w:i/>
          <w:spacing w:val="-1"/>
          <w:w w:val="99"/>
          <w:sz w:val="16"/>
        </w:rPr>
        <w:t>A</w:t>
      </w:r>
      <w:r>
        <w:rPr>
          <w:rFonts w:ascii="Palatino Linotype" w:hAnsi="Palatino Linotype"/>
          <w:i/>
          <w:spacing w:val="-2"/>
          <w:w w:val="100"/>
          <w:sz w:val="16"/>
        </w:rPr>
        <w:t>C</w:t>
      </w:r>
      <w:r>
        <w:rPr>
          <w:rFonts w:ascii="Palatino Linotype" w:hAnsi="Palatino Linotype"/>
          <w:i/>
          <w:w w:val="100"/>
          <w:sz w:val="16"/>
        </w:rPr>
        <w:t>M</w:t>
      </w:r>
      <w:r>
        <w:rPr>
          <w:rFonts w:ascii="Palatino Linotype" w:hAnsi="Palatino Linotype"/>
          <w:i/>
          <w:w w:val="100"/>
          <w:sz w:val="16"/>
        </w:rPr>
        <w:t> </w:t>
      </w:r>
      <w:r>
        <w:rPr>
          <w:rFonts w:ascii="Palatino Linotype" w:hAnsi="Palatino Linotype"/>
          <w:i/>
          <w:w w:val="105"/>
          <w:sz w:val="16"/>
        </w:rPr>
        <w:t>International</w:t>
      </w:r>
      <w:r>
        <w:rPr>
          <w:rFonts w:ascii="Palatino Linotype" w:hAnsi="Palatino Linotype"/>
          <w:i/>
          <w:spacing w:val="-11"/>
          <w:w w:val="105"/>
          <w:sz w:val="16"/>
        </w:rPr>
        <w:t> </w:t>
      </w:r>
      <w:r>
        <w:rPr>
          <w:rFonts w:ascii="Palatino Linotype" w:hAnsi="Palatino Linotype"/>
          <w:i/>
          <w:w w:val="105"/>
          <w:sz w:val="16"/>
        </w:rPr>
        <w:t>Conference</w:t>
      </w:r>
      <w:r>
        <w:rPr>
          <w:rFonts w:ascii="Palatino Linotype" w:hAnsi="Palatino Linotype"/>
          <w:i/>
          <w:spacing w:val="-11"/>
          <w:w w:val="105"/>
          <w:sz w:val="16"/>
        </w:rPr>
        <w:t> </w:t>
      </w:r>
      <w:r>
        <w:rPr>
          <w:rFonts w:ascii="Palatino Linotype" w:hAnsi="Palatino Linotype"/>
          <w:i/>
          <w:w w:val="105"/>
          <w:sz w:val="16"/>
        </w:rPr>
        <w:t>on</w:t>
      </w:r>
      <w:r>
        <w:rPr>
          <w:rFonts w:ascii="Palatino Linotype" w:hAnsi="Palatino Linotype"/>
          <w:i/>
          <w:spacing w:val="-10"/>
          <w:w w:val="105"/>
          <w:sz w:val="16"/>
        </w:rPr>
        <w:t> </w:t>
      </w:r>
      <w:r>
        <w:rPr>
          <w:rFonts w:ascii="Palatino Linotype" w:hAnsi="Palatino Linotype"/>
          <w:i/>
          <w:w w:val="105"/>
          <w:sz w:val="16"/>
        </w:rPr>
        <w:t>Information</w:t>
      </w:r>
      <w:r>
        <w:rPr>
          <w:rFonts w:ascii="Palatino Linotype" w:hAnsi="Palatino Linotype"/>
          <w:i/>
          <w:spacing w:val="-13"/>
          <w:w w:val="105"/>
          <w:sz w:val="16"/>
        </w:rPr>
        <w:t> </w:t>
      </w:r>
      <w:r>
        <w:rPr>
          <w:rFonts w:ascii="Palatino Linotype" w:hAnsi="Palatino Linotype"/>
          <w:i/>
          <w:w w:val="105"/>
          <w:sz w:val="16"/>
        </w:rPr>
        <w:t>and</w:t>
      </w:r>
      <w:r>
        <w:rPr>
          <w:rFonts w:ascii="Palatino Linotype" w:hAnsi="Palatino Linotype"/>
          <w:i/>
          <w:spacing w:val="-10"/>
          <w:w w:val="105"/>
          <w:sz w:val="16"/>
        </w:rPr>
        <w:t> </w:t>
      </w:r>
      <w:r>
        <w:rPr>
          <w:rFonts w:ascii="Palatino Linotype" w:hAnsi="Palatino Linotype"/>
          <w:i/>
          <w:w w:val="105"/>
          <w:sz w:val="16"/>
        </w:rPr>
        <w:t>Knowledge</w:t>
      </w:r>
      <w:r>
        <w:rPr>
          <w:rFonts w:ascii="Palatino Linotype" w:hAnsi="Palatino Linotype"/>
          <w:i/>
          <w:spacing w:val="-11"/>
          <w:w w:val="105"/>
          <w:sz w:val="16"/>
        </w:rPr>
        <w:t> </w:t>
      </w:r>
      <w:r>
        <w:rPr>
          <w:rFonts w:ascii="Palatino Linotype" w:hAnsi="Palatino Linotype"/>
          <w:i/>
          <w:w w:val="105"/>
          <w:sz w:val="16"/>
        </w:rPr>
        <w:t>Management</w:t>
      </w:r>
      <w:r>
        <w:rPr>
          <w:w w:val="105"/>
          <w:sz w:val="16"/>
        </w:rPr>
        <w:t>,</w:t>
      </w:r>
      <w:bookmarkStart w:name="_bookmark117" w:id="188"/>
      <w:bookmarkEnd w:id="188"/>
      <w:r>
        <w:rPr>
          <w:w w:val="105"/>
          <w:sz w:val="16"/>
        </w:rPr>
      </w:r>
      <w:r>
        <w:rPr>
          <w:w w:val="105"/>
          <w:sz w:val="16"/>
        </w:rPr>
        <w:t> </w:t>
      </w:r>
      <w:r>
        <w:rPr>
          <w:spacing w:val="-15"/>
          <w:w w:val="106"/>
          <w:sz w:val="16"/>
        </w:rPr>
        <w:t>T</w:t>
      </w:r>
      <w:r>
        <w:rPr>
          <w:spacing w:val="-1"/>
          <w:w w:val="116"/>
          <w:sz w:val="16"/>
        </w:rPr>
        <w:t>o</w:t>
      </w:r>
      <w:r>
        <w:rPr>
          <w:spacing w:val="-4"/>
          <w:w w:val="126"/>
          <w:sz w:val="16"/>
        </w:rPr>
        <w:t>r</w:t>
      </w:r>
      <w:r>
        <w:rPr>
          <w:spacing w:val="-1"/>
          <w:w w:val="116"/>
          <w:sz w:val="16"/>
        </w:rPr>
        <w:t>o</w:t>
      </w:r>
      <w:r>
        <w:rPr>
          <w:w w:val="123"/>
          <w:sz w:val="16"/>
        </w:rPr>
        <w:t>n</w:t>
      </w:r>
      <w:r>
        <w:rPr>
          <w:w w:val="125"/>
          <w:sz w:val="16"/>
        </w:rPr>
        <w:t>t</w:t>
      </w:r>
      <w:r>
        <w:rPr>
          <w:spacing w:val="-1"/>
          <w:w w:val="116"/>
          <w:sz w:val="16"/>
        </w:rPr>
        <w:t>o</w:t>
      </w:r>
      <w:r>
        <w:rPr>
          <w:w w:val="106"/>
          <w:sz w:val="16"/>
        </w:rPr>
        <w:t>,</w:t>
      </w:r>
      <w:r>
        <w:rPr>
          <w:spacing w:val="4"/>
          <w:sz w:val="16"/>
        </w:rPr>
        <w:t> </w:t>
      </w:r>
      <w:r>
        <w:rPr>
          <w:spacing w:val="-1"/>
          <w:w w:val="115"/>
          <w:sz w:val="16"/>
        </w:rPr>
        <w:t>O</w:t>
      </w:r>
      <w:r>
        <w:rPr>
          <w:w w:val="106"/>
          <w:sz w:val="16"/>
        </w:rPr>
        <w:t>c</w:t>
      </w:r>
      <w:r>
        <w:rPr>
          <w:w w:val="125"/>
          <w:sz w:val="16"/>
        </w:rPr>
        <w:t>t</w:t>
      </w:r>
      <w:r>
        <w:rPr>
          <w:w w:val="106"/>
          <w:sz w:val="16"/>
        </w:rPr>
        <w:t>.</w:t>
      </w:r>
      <w:r>
        <w:rPr>
          <w:spacing w:val="2"/>
          <w:sz w:val="16"/>
        </w:rPr>
        <w:t> </w:t>
      </w:r>
      <w:r>
        <w:rPr>
          <w:spacing w:val="-1"/>
          <w:w w:val="106"/>
          <w:sz w:val="16"/>
        </w:rPr>
        <w:t>2010</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359</w:t>
      </w:r>
      <w:r>
        <w:rPr>
          <w:spacing w:val="-1"/>
          <w:w w:val="50"/>
          <w:sz w:val="16"/>
        </w:rPr>
        <w:t>–</w:t>
      </w:r>
      <w:r>
        <w:rPr>
          <w:spacing w:val="-1"/>
          <w:w w:val="106"/>
          <w:sz w:val="16"/>
        </w:rPr>
        <w:t>368</w:t>
      </w:r>
      <w:r>
        <w:rPr>
          <w:w w:val="106"/>
          <w:sz w:val="16"/>
        </w:rPr>
        <w:t>.</w:t>
      </w:r>
    </w:p>
    <w:p>
      <w:pPr>
        <w:pStyle w:val="ListParagraph"/>
        <w:numPr>
          <w:ilvl w:val="0"/>
          <w:numId w:val="38"/>
        </w:numPr>
        <w:tabs>
          <w:tab w:pos="1283" w:val="left" w:leader="none"/>
        </w:tabs>
        <w:spacing w:line="189" w:lineRule="auto" w:before="26" w:after="0"/>
        <w:ind w:left="1200" w:right="1" w:hanging="281"/>
        <w:jc w:val="both"/>
        <w:rPr>
          <w:sz w:val="16"/>
        </w:rPr>
      </w:pPr>
      <w:r>
        <w:rPr>
          <w:spacing w:val="-8"/>
          <w:w w:val="110"/>
          <w:sz w:val="16"/>
        </w:rPr>
        <w:t>F. </w:t>
      </w:r>
      <w:r>
        <w:rPr>
          <w:w w:val="110"/>
          <w:sz w:val="16"/>
        </w:rPr>
        <w:t>Zhuang, </w:t>
      </w:r>
      <w:r>
        <w:rPr>
          <w:spacing w:val="-12"/>
          <w:w w:val="110"/>
          <w:sz w:val="16"/>
        </w:rPr>
        <w:t>P. </w:t>
      </w:r>
      <w:r>
        <w:rPr>
          <w:w w:val="110"/>
          <w:sz w:val="16"/>
        </w:rPr>
        <w:t>Luo, Z. Shen, Q. He, </w:t>
      </w:r>
      <w:r>
        <w:rPr>
          <w:spacing w:val="-9"/>
          <w:w w:val="110"/>
          <w:sz w:val="16"/>
        </w:rPr>
        <w:t>Y. </w:t>
      </w:r>
      <w:r>
        <w:rPr>
          <w:w w:val="110"/>
          <w:sz w:val="16"/>
        </w:rPr>
        <w:t>Xiong, Z. Shi, and H. Xiong, </w:t>
      </w:r>
      <w:r>
        <w:rPr>
          <w:spacing w:val="-1"/>
          <w:w w:val="50"/>
          <w:sz w:val="16"/>
        </w:rPr>
        <w:t>“</w:t>
      </w:r>
      <w:r>
        <w:rPr>
          <w:spacing w:val="-1"/>
          <w:w w:val="113"/>
          <w:sz w:val="16"/>
        </w:rPr>
        <w:t>M</w:t>
      </w:r>
      <w:r>
        <w:rPr>
          <w:spacing w:val="-1"/>
          <w:w w:val="111"/>
          <w:sz w:val="16"/>
        </w:rPr>
        <w:t>i</w:t>
      </w:r>
      <w:r>
        <w:rPr>
          <w:w w:val="123"/>
          <w:sz w:val="16"/>
        </w:rPr>
        <w:t>n</w:t>
      </w:r>
      <w:r>
        <w:rPr>
          <w:spacing w:val="-1"/>
          <w:w w:val="111"/>
          <w:sz w:val="16"/>
        </w:rPr>
        <w:t>i</w:t>
      </w:r>
      <w:r>
        <w:rPr>
          <w:w w:val="123"/>
          <w:sz w:val="16"/>
        </w:rPr>
        <w:t>n</w:t>
      </w:r>
      <w:r>
        <w:rPr>
          <w:w w:val="118"/>
          <w:sz w:val="16"/>
        </w:rPr>
        <w:t>g</w:t>
      </w:r>
      <w:r>
        <w:rPr>
          <w:sz w:val="16"/>
        </w:rPr>
        <w:t> </w:t>
      </w:r>
      <w:r>
        <w:rPr>
          <w:spacing w:val="10"/>
          <w:sz w:val="16"/>
        </w:rPr>
        <w:t> </w:t>
      </w:r>
      <w:r>
        <w:rPr>
          <w:w w:val="130"/>
          <w:sz w:val="16"/>
        </w:rPr>
        <w:t>d</w:t>
      </w:r>
      <w:r>
        <w:rPr>
          <w:spacing w:val="-1"/>
          <w:w w:val="111"/>
          <w:sz w:val="16"/>
        </w:rPr>
        <w:t>i</w:t>
      </w:r>
      <w:r>
        <w:rPr>
          <w:spacing w:val="-1"/>
          <w:w w:val="116"/>
          <w:sz w:val="16"/>
        </w:rPr>
        <w:t>s</w:t>
      </w:r>
      <w:r>
        <w:rPr>
          <w:w w:val="125"/>
          <w:sz w:val="16"/>
        </w:rPr>
        <w:t>t</w:t>
      </w:r>
      <w:r>
        <w:rPr>
          <w:spacing w:val="-1"/>
          <w:w w:val="111"/>
          <w:sz w:val="16"/>
        </w:rPr>
        <w:t>i</w:t>
      </w:r>
      <w:r>
        <w:rPr>
          <w:w w:val="123"/>
          <w:sz w:val="16"/>
        </w:rPr>
        <w:t>n</w:t>
      </w:r>
      <w:r>
        <w:rPr>
          <w:w w:val="106"/>
          <w:sz w:val="16"/>
        </w:rPr>
        <w:t>c</w:t>
      </w:r>
      <w:r>
        <w:rPr>
          <w:w w:val="125"/>
          <w:sz w:val="16"/>
        </w:rPr>
        <w:t>t</w:t>
      </w:r>
      <w:r>
        <w:rPr>
          <w:spacing w:val="-1"/>
          <w:w w:val="111"/>
          <w:sz w:val="16"/>
        </w:rPr>
        <w:t>i</w:t>
      </w:r>
      <w:r>
        <w:rPr>
          <w:spacing w:val="-1"/>
          <w:w w:val="116"/>
          <w:sz w:val="16"/>
        </w:rPr>
        <w:t>o</w:t>
      </w:r>
      <w:r>
        <w:rPr>
          <w:w w:val="123"/>
          <w:sz w:val="16"/>
        </w:rPr>
        <w:t>n</w:t>
      </w:r>
      <w:r>
        <w:rPr>
          <w:sz w:val="16"/>
        </w:rPr>
        <w:t> </w:t>
      </w:r>
      <w:r>
        <w:rPr>
          <w:spacing w:val="8"/>
          <w:sz w:val="16"/>
        </w:rPr>
        <w:t> </w:t>
      </w:r>
      <w:r>
        <w:rPr>
          <w:spacing w:val="-1"/>
          <w:w w:val="119"/>
          <w:sz w:val="16"/>
        </w:rPr>
        <w:t>a</w:t>
      </w:r>
      <w:r>
        <w:rPr>
          <w:w w:val="123"/>
          <w:sz w:val="16"/>
        </w:rPr>
        <w:t>n</w:t>
      </w:r>
      <w:r>
        <w:rPr>
          <w:w w:val="130"/>
          <w:sz w:val="16"/>
        </w:rPr>
        <w:t>d</w:t>
      </w:r>
      <w:r>
        <w:rPr>
          <w:sz w:val="16"/>
        </w:rPr>
        <w:t> </w:t>
      </w:r>
      <w:r>
        <w:rPr>
          <w:spacing w:val="8"/>
          <w:sz w:val="16"/>
        </w:rPr>
        <w:t> </w:t>
      </w:r>
      <w:r>
        <w:rPr>
          <w:w w:val="106"/>
          <w:sz w:val="16"/>
        </w:rPr>
        <w:t>c</w:t>
      </w:r>
      <w:r>
        <w:rPr>
          <w:spacing w:val="-1"/>
          <w:w w:val="116"/>
          <w:sz w:val="16"/>
        </w:rPr>
        <w:t>o</w:t>
      </w:r>
      <w:r>
        <w:rPr>
          <w:w w:val="120"/>
          <w:sz w:val="16"/>
        </w:rPr>
        <w:t>mm</w:t>
      </w:r>
      <w:r>
        <w:rPr>
          <w:spacing w:val="-1"/>
          <w:w w:val="116"/>
          <w:sz w:val="16"/>
        </w:rPr>
        <w:t>o</w:t>
      </w:r>
      <w:r>
        <w:rPr>
          <w:w w:val="123"/>
          <w:sz w:val="16"/>
        </w:rPr>
        <w:t>n</w:t>
      </w:r>
      <w:r>
        <w:rPr>
          <w:spacing w:val="-1"/>
          <w:w w:val="119"/>
          <w:sz w:val="16"/>
        </w:rPr>
        <w:t>a</w:t>
      </w:r>
      <w:r>
        <w:rPr>
          <w:spacing w:val="-1"/>
          <w:w w:val="111"/>
          <w:sz w:val="16"/>
        </w:rPr>
        <w:t>li</w:t>
      </w:r>
      <w:r>
        <w:rPr>
          <w:w w:val="125"/>
          <w:sz w:val="16"/>
        </w:rPr>
        <w:t>t</w:t>
      </w:r>
      <w:r>
        <w:rPr>
          <w:w w:val="118"/>
          <w:sz w:val="16"/>
        </w:rPr>
        <w:t>y</w:t>
      </w:r>
      <w:r>
        <w:rPr>
          <w:sz w:val="16"/>
        </w:rPr>
        <w:t> </w:t>
      </w:r>
      <w:r>
        <w:rPr>
          <w:spacing w:val="10"/>
          <w:sz w:val="16"/>
        </w:rPr>
        <w:t> </w:t>
      </w:r>
      <w:r>
        <w:rPr>
          <w:spacing w:val="-1"/>
          <w:w w:val="119"/>
          <w:sz w:val="16"/>
        </w:rPr>
        <w:t>a</w:t>
      </w:r>
      <w:r>
        <w:rPr>
          <w:w w:val="106"/>
          <w:sz w:val="16"/>
        </w:rPr>
        <w:t>c</w:t>
      </w:r>
      <w:r>
        <w:rPr>
          <w:spacing w:val="-4"/>
          <w:w w:val="126"/>
          <w:sz w:val="16"/>
        </w:rPr>
        <w:t>r</w:t>
      </w:r>
      <w:r>
        <w:rPr>
          <w:spacing w:val="-1"/>
          <w:w w:val="116"/>
          <w:sz w:val="16"/>
        </w:rPr>
        <w:t>o</w:t>
      </w:r>
      <w:r>
        <w:rPr>
          <w:spacing w:val="-1"/>
          <w:w w:val="116"/>
          <w:sz w:val="16"/>
        </w:rPr>
        <w:t>s</w:t>
      </w:r>
      <w:r>
        <w:rPr>
          <w:w w:val="116"/>
          <w:sz w:val="16"/>
        </w:rPr>
        <w:t>s</w:t>
      </w:r>
      <w:r>
        <w:rPr>
          <w:sz w:val="16"/>
        </w:rPr>
        <w:t> </w:t>
      </w:r>
      <w:r>
        <w:rPr>
          <w:spacing w:val="9"/>
          <w:sz w:val="16"/>
        </w:rPr>
        <w:t> </w:t>
      </w:r>
      <w:r>
        <w:rPr>
          <w:w w:val="120"/>
          <w:sz w:val="16"/>
        </w:rPr>
        <w:t>m</w:t>
      </w:r>
      <w:r>
        <w:rPr>
          <w:spacing w:val="-1"/>
          <w:w w:val="128"/>
          <w:sz w:val="16"/>
        </w:rPr>
        <w:t>u</w:t>
      </w:r>
      <w:r>
        <w:rPr>
          <w:spacing w:val="-1"/>
          <w:w w:val="111"/>
          <w:sz w:val="16"/>
        </w:rPr>
        <w:t>l</w:t>
      </w:r>
      <w:r>
        <w:rPr>
          <w:w w:val="125"/>
          <w:sz w:val="16"/>
        </w:rPr>
        <w:t>t</w:t>
      </w:r>
      <w:r>
        <w:rPr>
          <w:spacing w:val="-1"/>
          <w:w w:val="111"/>
          <w:sz w:val="16"/>
        </w:rPr>
        <w:t>i</w:t>
      </w:r>
      <w:r>
        <w:rPr>
          <w:spacing w:val="-1"/>
          <w:w w:val="127"/>
          <w:sz w:val="16"/>
        </w:rPr>
        <w:t>p</w:t>
      </w:r>
      <w:r>
        <w:rPr>
          <w:spacing w:val="-1"/>
          <w:w w:val="111"/>
          <w:sz w:val="16"/>
        </w:rPr>
        <w:t>l</w:t>
      </w:r>
      <w:r>
        <w:rPr>
          <w:w w:val="114"/>
          <w:sz w:val="16"/>
        </w:rPr>
        <w:t>e</w:t>
      </w:r>
      <w:r>
        <w:rPr>
          <w:sz w:val="16"/>
        </w:rPr>
        <w:t> </w:t>
      </w:r>
      <w:r>
        <w:rPr>
          <w:spacing w:val="10"/>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w w:val="116"/>
          <w:sz w:val="16"/>
        </w:rPr>
        <w:t>s </w:t>
      </w:r>
      <w:r>
        <w:rPr>
          <w:spacing w:val="-1"/>
          <w:w w:val="128"/>
          <w:sz w:val="16"/>
        </w:rPr>
        <w:t>u</w:t>
      </w:r>
      <w:r>
        <w:rPr>
          <w:spacing w:val="-1"/>
          <w:w w:val="116"/>
          <w:sz w:val="16"/>
        </w:rPr>
        <w:t>s</w:t>
      </w:r>
      <w:r>
        <w:rPr>
          <w:spacing w:val="-1"/>
          <w:w w:val="111"/>
          <w:sz w:val="16"/>
        </w:rPr>
        <w:t>i</w:t>
      </w:r>
      <w:r>
        <w:rPr>
          <w:w w:val="123"/>
          <w:sz w:val="16"/>
        </w:rPr>
        <w:t>n</w:t>
      </w:r>
      <w:r>
        <w:rPr>
          <w:w w:val="118"/>
          <w:sz w:val="16"/>
        </w:rPr>
        <w:t>g</w:t>
      </w:r>
      <w:r>
        <w:rPr>
          <w:spacing w:val="18"/>
          <w:sz w:val="16"/>
        </w:rPr>
        <w:t> </w:t>
      </w:r>
      <w:r>
        <w:rPr>
          <w:spacing w:val="-1"/>
          <w:w w:val="118"/>
          <w:sz w:val="16"/>
        </w:rPr>
        <w:t>g</w:t>
      </w:r>
      <w:r>
        <w:rPr>
          <w:w w:val="114"/>
          <w:sz w:val="16"/>
        </w:rPr>
        <w:t>e</w:t>
      </w:r>
      <w:r>
        <w:rPr>
          <w:w w:val="123"/>
          <w:sz w:val="16"/>
        </w:rPr>
        <w:t>n</w:t>
      </w:r>
      <w:r>
        <w:rPr>
          <w:w w:val="114"/>
          <w:sz w:val="16"/>
        </w:rPr>
        <w:t>e</w:t>
      </w:r>
      <w:r>
        <w:rPr>
          <w:spacing w:val="-1"/>
          <w:w w:val="126"/>
          <w:sz w:val="16"/>
        </w:rPr>
        <w:t>r</w:t>
      </w:r>
      <w:r>
        <w:rPr>
          <w:spacing w:val="-1"/>
          <w:w w:val="119"/>
          <w:sz w:val="16"/>
        </w:rPr>
        <w:t>a</w:t>
      </w:r>
      <w:r>
        <w:rPr>
          <w:w w:val="125"/>
          <w:sz w:val="16"/>
        </w:rPr>
        <w:t>t</w:t>
      </w:r>
      <w:r>
        <w:rPr>
          <w:spacing w:val="-1"/>
          <w:w w:val="111"/>
          <w:sz w:val="16"/>
        </w:rPr>
        <w:t>i</w:t>
      </w:r>
      <w:r>
        <w:rPr>
          <w:w w:val="120"/>
          <w:sz w:val="16"/>
        </w:rPr>
        <w:t>v</w:t>
      </w:r>
      <w:r>
        <w:rPr>
          <w:w w:val="114"/>
          <w:sz w:val="16"/>
        </w:rPr>
        <w:t>e</w:t>
      </w:r>
      <w:r>
        <w:rPr>
          <w:spacing w:val="16"/>
          <w:sz w:val="16"/>
        </w:rPr>
        <w:t> </w:t>
      </w:r>
      <w:r>
        <w:rPr>
          <w:w w:val="120"/>
          <w:sz w:val="16"/>
        </w:rPr>
        <w:t>m</w:t>
      </w:r>
      <w:r>
        <w:rPr>
          <w:spacing w:val="-1"/>
          <w:w w:val="116"/>
          <w:sz w:val="16"/>
        </w:rPr>
        <w:t>o</w:t>
      </w:r>
      <w:r>
        <w:rPr>
          <w:w w:val="130"/>
          <w:sz w:val="16"/>
        </w:rPr>
        <w:t>d</w:t>
      </w:r>
      <w:r>
        <w:rPr>
          <w:w w:val="114"/>
          <w:sz w:val="16"/>
        </w:rPr>
        <w:t>e</w:t>
      </w:r>
      <w:r>
        <w:rPr>
          <w:w w:val="111"/>
          <w:sz w:val="16"/>
        </w:rPr>
        <w:t>l</w:t>
      </w:r>
      <w:r>
        <w:rPr>
          <w:spacing w:val="15"/>
          <w:sz w:val="16"/>
        </w:rPr>
        <w:t> </w:t>
      </w:r>
      <w:r>
        <w:rPr>
          <w:spacing w:val="-1"/>
          <w:w w:val="106"/>
          <w:sz w:val="16"/>
        </w:rPr>
        <w:t>f</w:t>
      </w:r>
      <w:r>
        <w:rPr>
          <w:spacing w:val="-1"/>
          <w:w w:val="116"/>
          <w:sz w:val="16"/>
        </w:rPr>
        <w:t>o</w:t>
      </w:r>
      <w:r>
        <w:rPr>
          <w:w w:val="126"/>
          <w:sz w:val="16"/>
        </w:rPr>
        <w:t>r</w:t>
      </w:r>
      <w:r>
        <w:rPr>
          <w:spacing w:val="17"/>
          <w:sz w:val="16"/>
        </w:rPr>
        <w:t> </w:t>
      </w:r>
      <w:r>
        <w:rPr>
          <w:w w:val="125"/>
          <w:sz w:val="16"/>
        </w:rPr>
        <w:t>t</w:t>
      </w:r>
      <w:r>
        <w:rPr>
          <w:w w:val="114"/>
          <w:sz w:val="16"/>
        </w:rPr>
        <w:t>e</w:t>
      </w:r>
      <w:r>
        <w:rPr>
          <w:spacing w:val="-1"/>
          <w:w w:val="109"/>
          <w:sz w:val="16"/>
        </w:rPr>
        <w:t>x</w:t>
      </w:r>
      <w:r>
        <w:rPr>
          <w:w w:val="125"/>
          <w:sz w:val="16"/>
        </w:rPr>
        <w:t>t</w:t>
      </w:r>
      <w:r>
        <w:rPr>
          <w:spacing w:val="16"/>
          <w:sz w:val="16"/>
        </w:rPr>
        <w:t> </w:t>
      </w:r>
      <w:r>
        <w:rPr>
          <w:w w:val="106"/>
          <w:sz w:val="16"/>
        </w:rPr>
        <w:t>c</w:t>
      </w:r>
      <w:r>
        <w:rPr>
          <w:spacing w:val="-1"/>
          <w:w w:val="111"/>
          <w:sz w:val="16"/>
        </w:rPr>
        <w:t>l</w:t>
      </w:r>
      <w:r>
        <w:rPr>
          <w:spacing w:val="-1"/>
          <w:w w:val="119"/>
          <w:sz w:val="16"/>
        </w:rPr>
        <w:t>a</w:t>
      </w:r>
      <w:r>
        <w:rPr>
          <w:spacing w:val="-1"/>
          <w:w w:val="116"/>
          <w:sz w:val="16"/>
        </w:rPr>
        <w:t>ss</w:t>
      </w:r>
      <w:r>
        <w:rPr>
          <w:spacing w:val="-1"/>
          <w:w w:val="111"/>
          <w:sz w:val="16"/>
        </w:rPr>
        <w:t>i</w:t>
      </w:r>
      <w:r>
        <w:rPr>
          <w:w w:val="105"/>
          <w:sz w:val="16"/>
        </w:rPr>
        <w:t>f</w:t>
      </w:r>
      <w:r>
        <w:rPr>
          <w:spacing w:val="-1"/>
          <w:w w:val="105"/>
          <w:sz w:val="16"/>
        </w:rPr>
        <w:t>i</w:t>
      </w:r>
      <w:r>
        <w:rPr>
          <w:w w:val="106"/>
          <w:sz w:val="16"/>
        </w:rPr>
        <w:t>c</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pacing w:val="20"/>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spacing w:val="15"/>
          <w:sz w:val="16"/>
        </w:rPr>
        <w:t> </w:t>
      </w:r>
      <w:r>
        <w:rPr>
          <w:rFonts w:ascii="Palatino Linotype" w:hAnsi="Palatino Linotype"/>
          <w:i/>
          <w:spacing w:val="-17"/>
          <w:w w:val="99"/>
          <w:sz w:val="16"/>
        </w:rPr>
        <w:t>T</w:t>
      </w:r>
      <w:r>
        <w:rPr>
          <w:rFonts w:ascii="Palatino Linotype" w:hAnsi="Palatino Linotype"/>
          <w:i/>
          <w:w w:val="99"/>
          <w:sz w:val="16"/>
        </w:rPr>
        <w:t>r</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w w:val="99"/>
          <w:sz w:val="16"/>
        </w:rPr>
        <w:t>s</w:t>
      </w:r>
      <w:r>
        <w:rPr>
          <w:rFonts w:ascii="Palatino Linotype" w:hAnsi="Palatino Linotype"/>
          <w:i/>
          <w:sz w:val="16"/>
        </w:rPr>
        <w:t>.</w:t>
      </w:r>
      <w:r>
        <w:rPr>
          <w:rFonts w:ascii="Palatino Linotype" w:hAnsi="Palatino Linotype"/>
          <w:i/>
          <w:spacing w:val="16"/>
          <w:sz w:val="16"/>
        </w:rPr>
        <w:t> </w:t>
      </w:r>
      <w:r>
        <w:rPr>
          <w:rFonts w:ascii="Palatino Linotype" w:hAnsi="Palatino Linotype"/>
          <w:i/>
          <w:spacing w:val="-2"/>
          <w:sz w:val="16"/>
        </w:rPr>
        <w:t>K</w:t>
      </w:r>
      <w:r>
        <w:rPr>
          <w:rFonts w:ascii="Palatino Linotype" w:hAnsi="Palatino Linotype"/>
          <w:i/>
          <w:spacing w:val="-1"/>
          <w:w w:val="99"/>
          <w:sz w:val="16"/>
        </w:rPr>
        <w:t>n</w:t>
      </w:r>
      <w:r>
        <w:rPr>
          <w:rFonts w:ascii="Palatino Linotype" w:hAnsi="Palatino Linotype"/>
          <w:i/>
          <w:w w:val="100"/>
          <w:sz w:val="16"/>
        </w:rPr>
        <w:t>o</w:t>
      </w:r>
      <w:r>
        <w:rPr>
          <w:rFonts w:ascii="Palatino Linotype" w:hAnsi="Palatino Linotype"/>
          <w:i/>
          <w:spacing w:val="-1"/>
          <w:w w:val="99"/>
          <w:sz w:val="16"/>
        </w:rPr>
        <w:t>w</w:t>
      </w:r>
      <w:r>
        <w:rPr>
          <w:rFonts w:ascii="Palatino Linotype" w:hAnsi="Palatino Linotype"/>
          <w:i/>
          <w:spacing w:val="1"/>
          <w:w w:val="100"/>
          <w:sz w:val="16"/>
        </w:rPr>
        <w:t>l</w:t>
      </w:r>
      <w:r>
        <w:rPr>
          <w:rFonts w:ascii="Palatino Linotype" w:hAnsi="Palatino Linotype"/>
          <w:i/>
          <w:sz w:val="16"/>
        </w:rPr>
        <w:t>.</w:t>
      </w:r>
      <w:r>
        <w:rPr>
          <w:rFonts w:ascii="Palatino Linotype" w:hAnsi="Palatino Linotype"/>
          <w:i/>
          <w:sz w:val="16"/>
        </w:rPr>
        <w:t> </w:t>
      </w:r>
      <w:bookmarkStart w:name="_bookmark118" w:id="189"/>
      <w:bookmarkEnd w:id="189"/>
      <w:r>
        <w:rPr>
          <w:rFonts w:ascii="Palatino Linotype" w:hAnsi="Palatino Linotype"/>
          <w:i/>
          <w:w w:val="100"/>
          <w:sz w:val="16"/>
        </w:rPr>
      </w:r>
      <w:r>
        <w:rPr>
          <w:rFonts w:ascii="Palatino Linotype" w:hAnsi="Palatino Linotype"/>
          <w:i/>
          <w:w w:val="100"/>
          <w:sz w:val="16"/>
        </w:rPr>
        <w:t>D</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w w:val="100"/>
          <w:sz w:val="16"/>
        </w:rPr>
        <w:t>a</w:t>
      </w:r>
      <w:r>
        <w:rPr>
          <w:rFonts w:ascii="Palatino Linotype" w:hAnsi="Palatino Linotype"/>
          <w:i/>
          <w:spacing w:val="4"/>
          <w:sz w:val="16"/>
        </w:rPr>
        <w:t> </w:t>
      </w:r>
      <w:r>
        <w:rPr>
          <w:rFonts w:ascii="Palatino Linotype" w:hAnsi="Palatino Linotype"/>
          <w:i/>
          <w:w w:val="100"/>
          <w:sz w:val="16"/>
        </w:rPr>
        <w:t>E</w:t>
      </w:r>
      <w:r>
        <w:rPr>
          <w:rFonts w:ascii="Palatino Linotype" w:hAnsi="Palatino Linotype"/>
          <w:i/>
          <w:spacing w:val="-1"/>
          <w:w w:val="99"/>
          <w:sz w:val="16"/>
        </w:rPr>
        <w:t>n</w:t>
      </w:r>
      <w:r>
        <w:rPr>
          <w:rFonts w:ascii="Palatino Linotype" w:hAnsi="Palatino Linotype"/>
          <w:i/>
          <w:spacing w:val="-1"/>
          <w:sz w:val="16"/>
        </w:rPr>
        <w:t>g</w:t>
      </w:r>
      <w:r>
        <w:rPr>
          <w:rFonts w:ascii="Palatino Linotype" w:hAnsi="Palatino Linotype"/>
          <w:i/>
          <w:sz w:val="16"/>
        </w:rPr>
        <w:t>.</w:t>
      </w:r>
      <w:r>
        <w:rPr>
          <w:w w:val="106"/>
          <w:sz w:val="16"/>
        </w:rPr>
        <w:t>,</w:t>
      </w:r>
      <w:r>
        <w:rPr>
          <w:spacing w:val="2"/>
          <w:sz w:val="16"/>
        </w:rPr>
        <w:t> </w:t>
      </w:r>
      <w:r>
        <w:rPr>
          <w:w w:val="120"/>
          <w:sz w:val="16"/>
        </w:rPr>
        <w:t>v</w:t>
      </w:r>
      <w:r>
        <w:rPr>
          <w:spacing w:val="-1"/>
          <w:w w:val="116"/>
          <w:sz w:val="16"/>
        </w:rPr>
        <w:t>o</w:t>
      </w:r>
      <w:r>
        <w:rPr>
          <w:spacing w:val="-1"/>
          <w:w w:val="111"/>
          <w:sz w:val="16"/>
        </w:rPr>
        <w:t>l</w:t>
      </w:r>
      <w:r>
        <w:rPr>
          <w:w w:val="106"/>
          <w:sz w:val="16"/>
        </w:rPr>
        <w:t>.</w:t>
      </w:r>
      <w:r>
        <w:rPr>
          <w:spacing w:val="4"/>
          <w:sz w:val="16"/>
        </w:rPr>
        <w:t> </w:t>
      </w:r>
      <w:r>
        <w:rPr>
          <w:spacing w:val="-1"/>
          <w:w w:val="106"/>
          <w:sz w:val="16"/>
        </w:rPr>
        <w:t>24</w:t>
      </w:r>
      <w:r>
        <w:rPr>
          <w:w w:val="106"/>
          <w:sz w:val="16"/>
        </w:rPr>
        <w:t>,</w:t>
      </w:r>
      <w:r>
        <w:rPr>
          <w:spacing w:val="4"/>
          <w:sz w:val="16"/>
        </w:rPr>
        <w:t> </w:t>
      </w:r>
      <w:r>
        <w:rPr>
          <w:w w:val="123"/>
          <w:sz w:val="16"/>
        </w:rPr>
        <w:t>n</w:t>
      </w:r>
      <w:r>
        <w:rPr>
          <w:spacing w:val="-1"/>
          <w:w w:val="116"/>
          <w:sz w:val="16"/>
        </w:rPr>
        <w:t>o</w:t>
      </w:r>
      <w:r>
        <w:rPr>
          <w:w w:val="106"/>
          <w:sz w:val="16"/>
        </w:rPr>
        <w:t>.</w:t>
      </w:r>
      <w:r>
        <w:rPr>
          <w:spacing w:val="4"/>
          <w:sz w:val="16"/>
        </w:rPr>
        <w:t> </w:t>
      </w:r>
      <w:r>
        <w:rPr>
          <w:spacing w:val="-1"/>
          <w:w w:val="106"/>
          <w:sz w:val="16"/>
        </w:rPr>
        <w:t>11</w:t>
      </w:r>
      <w:r>
        <w:rPr>
          <w:w w:val="106"/>
          <w:sz w:val="16"/>
        </w:rPr>
        <w:t>,</w:t>
      </w:r>
      <w:r>
        <w:rPr>
          <w:spacing w:val="4"/>
          <w:sz w:val="16"/>
        </w:rPr>
        <w:t> </w:t>
      </w:r>
      <w:r>
        <w:rPr>
          <w:spacing w:val="-1"/>
          <w:w w:val="127"/>
          <w:sz w:val="16"/>
        </w:rPr>
        <w:t>pp</w:t>
      </w:r>
      <w:r>
        <w:rPr>
          <w:w w:val="106"/>
          <w:sz w:val="16"/>
        </w:rPr>
        <w:t>.</w:t>
      </w:r>
      <w:r>
        <w:rPr>
          <w:spacing w:val="2"/>
          <w:sz w:val="16"/>
        </w:rPr>
        <w:t> </w:t>
      </w:r>
      <w:r>
        <w:rPr>
          <w:spacing w:val="-1"/>
          <w:w w:val="106"/>
          <w:sz w:val="16"/>
        </w:rPr>
        <w:t>2025</w:t>
      </w:r>
      <w:r>
        <w:rPr>
          <w:spacing w:val="-1"/>
          <w:w w:val="50"/>
          <w:sz w:val="16"/>
        </w:rPr>
        <w:t>–</w:t>
      </w:r>
      <w:r>
        <w:rPr>
          <w:spacing w:val="-1"/>
          <w:w w:val="106"/>
          <w:sz w:val="16"/>
        </w:rPr>
        <w:t>2039</w:t>
      </w:r>
      <w:r>
        <w:rPr>
          <w:w w:val="106"/>
          <w:sz w:val="16"/>
        </w:rPr>
        <w:t>,</w:t>
      </w:r>
      <w:r>
        <w:rPr>
          <w:spacing w:val="12"/>
          <w:sz w:val="16"/>
        </w:rPr>
        <w:t> </w:t>
      </w:r>
      <w:r>
        <w:rPr>
          <w:spacing w:val="-1"/>
          <w:w w:val="122"/>
          <w:sz w:val="16"/>
        </w:rPr>
        <w:t>N</w:t>
      </w:r>
      <w:r>
        <w:rPr>
          <w:spacing w:val="-1"/>
          <w:w w:val="116"/>
          <w:sz w:val="16"/>
        </w:rPr>
        <w:t>o</w:t>
      </w:r>
      <w:r>
        <w:rPr>
          <w:spacing w:val="-16"/>
          <w:w w:val="120"/>
          <w:sz w:val="16"/>
        </w:rPr>
        <w:t>v</w:t>
      </w:r>
      <w:r>
        <w:rPr>
          <w:w w:val="106"/>
          <w:sz w:val="16"/>
        </w:rPr>
        <w:t>.</w:t>
      </w:r>
      <w:r>
        <w:rPr>
          <w:spacing w:val="2"/>
          <w:sz w:val="16"/>
        </w:rPr>
        <w:t> </w:t>
      </w:r>
      <w:r>
        <w:rPr>
          <w:spacing w:val="-1"/>
          <w:w w:val="106"/>
          <w:sz w:val="16"/>
        </w:rPr>
        <w:t>2012</w:t>
      </w:r>
      <w:r>
        <w:rPr>
          <w:w w:val="106"/>
          <w:sz w:val="16"/>
        </w:rPr>
        <w:t>.</w:t>
      </w:r>
    </w:p>
    <w:p>
      <w:pPr>
        <w:pStyle w:val="ListParagraph"/>
        <w:numPr>
          <w:ilvl w:val="0"/>
          <w:numId w:val="38"/>
        </w:numPr>
        <w:tabs>
          <w:tab w:pos="1283" w:val="left" w:leader="none"/>
        </w:tabs>
        <w:spacing w:line="189" w:lineRule="auto" w:before="21" w:after="0"/>
        <w:ind w:left="1200" w:right="1" w:hanging="281"/>
        <w:jc w:val="both"/>
        <w:rPr>
          <w:sz w:val="16"/>
        </w:rPr>
      </w:pPr>
      <w:r>
        <w:rPr>
          <w:spacing w:val="-15"/>
          <w:w w:val="106"/>
          <w:sz w:val="16"/>
        </w:rPr>
        <w:t>F</w:t>
      </w:r>
      <w:r>
        <w:rPr>
          <w:w w:val="106"/>
          <w:sz w:val="16"/>
        </w:rPr>
        <w:t>.</w:t>
      </w:r>
      <w:r>
        <w:rPr>
          <w:sz w:val="16"/>
        </w:rPr>
        <w:t> </w:t>
      </w:r>
      <w:r>
        <w:rPr>
          <w:spacing w:val="-6"/>
          <w:sz w:val="16"/>
        </w:rPr>
        <w:t> </w:t>
      </w:r>
      <w:r>
        <w:rPr>
          <w:spacing w:val="-2"/>
          <w:w w:val="116"/>
          <w:sz w:val="16"/>
        </w:rPr>
        <w:t>Z</w:t>
      </w:r>
      <w:r>
        <w:rPr>
          <w:w w:val="123"/>
          <w:sz w:val="16"/>
        </w:rPr>
        <w:t>h</w:t>
      </w:r>
      <w:r>
        <w:rPr>
          <w:spacing w:val="-1"/>
          <w:w w:val="128"/>
          <w:sz w:val="16"/>
        </w:rPr>
        <w:t>u</w:t>
      </w:r>
      <w:r>
        <w:rPr>
          <w:spacing w:val="-1"/>
          <w:w w:val="119"/>
          <w:sz w:val="16"/>
        </w:rPr>
        <w:t>a</w:t>
      </w:r>
      <w:r>
        <w:rPr>
          <w:w w:val="123"/>
          <w:sz w:val="16"/>
        </w:rPr>
        <w:t>n</w:t>
      </w:r>
      <w:r>
        <w:rPr>
          <w:spacing w:val="-1"/>
          <w:w w:val="118"/>
          <w:sz w:val="16"/>
        </w:rPr>
        <w:t>g</w:t>
      </w:r>
      <w:r>
        <w:rPr>
          <w:w w:val="106"/>
          <w:sz w:val="16"/>
        </w:rPr>
        <w:t>,</w:t>
      </w:r>
      <w:r>
        <w:rPr>
          <w:sz w:val="16"/>
        </w:rPr>
        <w:t> </w:t>
      </w:r>
      <w:r>
        <w:rPr>
          <w:spacing w:val="-1"/>
          <w:sz w:val="16"/>
        </w:rPr>
        <w:t> </w:t>
      </w:r>
      <w:r>
        <w:rPr>
          <w:spacing w:val="-23"/>
          <w:w w:val="115"/>
          <w:sz w:val="16"/>
        </w:rPr>
        <w:t>P</w:t>
      </w:r>
      <w:r>
        <w:rPr>
          <w:w w:val="106"/>
          <w:sz w:val="16"/>
        </w:rPr>
        <w:t>.</w:t>
      </w:r>
      <w:r>
        <w:rPr>
          <w:sz w:val="16"/>
        </w:rPr>
        <w:t> </w:t>
      </w:r>
      <w:r>
        <w:rPr>
          <w:spacing w:val="-4"/>
          <w:sz w:val="16"/>
        </w:rPr>
        <w:t> </w:t>
      </w:r>
      <w:r>
        <w:rPr>
          <w:w w:val="106"/>
          <w:sz w:val="16"/>
        </w:rPr>
        <w:t>L</w:t>
      </w:r>
      <w:r>
        <w:rPr>
          <w:spacing w:val="-1"/>
          <w:w w:val="128"/>
          <w:sz w:val="16"/>
        </w:rPr>
        <w:t>u</w:t>
      </w:r>
      <w:r>
        <w:rPr>
          <w:spacing w:val="-1"/>
          <w:w w:val="116"/>
          <w:sz w:val="16"/>
        </w:rPr>
        <w:t>o</w:t>
      </w:r>
      <w:r>
        <w:rPr>
          <w:w w:val="106"/>
          <w:sz w:val="16"/>
        </w:rPr>
        <w:t>,</w:t>
      </w:r>
      <w:r>
        <w:rPr>
          <w:sz w:val="16"/>
        </w:rPr>
        <w:t> </w:t>
      </w:r>
      <w:r>
        <w:rPr>
          <w:spacing w:val="-1"/>
          <w:sz w:val="16"/>
        </w:rPr>
        <w:t> </w:t>
      </w:r>
      <w:r>
        <w:rPr>
          <w:spacing w:val="-23"/>
          <w:w w:val="115"/>
          <w:sz w:val="16"/>
        </w:rPr>
        <w:t>P</w:t>
      </w:r>
      <w:r>
        <w:rPr>
          <w:w w:val="106"/>
          <w:sz w:val="16"/>
        </w:rPr>
        <w:t>.</w:t>
      </w:r>
      <w:r>
        <w:rPr>
          <w:sz w:val="16"/>
        </w:rPr>
        <w:t> </w:t>
      </w:r>
      <w:r>
        <w:rPr>
          <w:spacing w:val="-4"/>
          <w:sz w:val="16"/>
        </w:rPr>
        <w:t> </w:t>
      </w:r>
      <w:r>
        <w:rPr>
          <w:spacing w:val="-11"/>
          <w:w w:val="98"/>
          <w:sz w:val="16"/>
        </w:rPr>
        <w:t>Y</w:t>
      </w:r>
      <w:r>
        <w:rPr>
          <w:spacing w:val="-1"/>
          <w:w w:val="111"/>
          <w:sz w:val="16"/>
        </w:rPr>
        <w:t>i</w:t>
      </w:r>
      <w:r>
        <w:rPr>
          <w:w w:val="123"/>
          <w:sz w:val="16"/>
        </w:rPr>
        <w:t>n</w:t>
      </w:r>
      <w:r>
        <w:rPr>
          <w:w w:val="106"/>
          <w:sz w:val="16"/>
        </w:rPr>
        <w:t>,</w:t>
      </w:r>
      <w:r>
        <w:rPr>
          <w:sz w:val="16"/>
        </w:rPr>
        <w:t> </w:t>
      </w:r>
      <w:r>
        <w:rPr>
          <w:spacing w:val="-1"/>
          <w:sz w:val="16"/>
        </w:rPr>
        <w:t> </w:t>
      </w:r>
      <w:r>
        <w:rPr>
          <w:spacing w:val="-1"/>
          <w:w w:val="115"/>
          <w:sz w:val="16"/>
        </w:rPr>
        <w:t>Q</w:t>
      </w:r>
      <w:r>
        <w:rPr>
          <w:w w:val="106"/>
          <w:sz w:val="16"/>
        </w:rPr>
        <w:t>.</w:t>
      </w:r>
      <w:r>
        <w:rPr>
          <w:sz w:val="16"/>
        </w:rPr>
        <w:t> </w:t>
      </w:r>
      <w:r>
        <w:rPr>
          <w:spacing w:val="-4"/>
          <w:sz w:val="16"/>
        </w:rPr>
        <w:t> </w:t>
      </w:r>
      <w:r>
        <w:rPr>
          <w:spacing w:val="-2"/>
          <w:w w:val="122"/>
          <w:sz w:val="16"/>
        </w:rPr>
        <w:t>H</w:t>
      </w:r>
      <w:r>
        <w:rPr>
          <w:w w:val="114"/>
          <w:sz w:val="16"/>
        </w:rPr>
        <w:t>e</w:t>
      </w:r>
      <w:r>
        <w:rPr>
          <w:w w:val="106"/>
          <w:sz w:val="16"/>
        </w:rPr>
        <w:t>,</w:t>
      </w:r>
      <w:r>
        <w:rPr>
          <w:sz w:val="16"/>
        </w:rPr>
        <w:t> </w:t>
      </w:r>
      <w:r>
        <w:rPr>
          <w:spacing w:val="-4"/>
          <w:sz w:val="16"/>
        </w:rPr>
        <w:t> </w:t>
      </w:r>
      <w:r>
        <w:rPr>
          <w:spacing w:val="-1"/>
          <w:w w:val="119"/>
          <w:sz w:val="16"/>
        </w:rPr>
        <w:t>a</w:t>
      </w:r>
      <w:r>
        <w:rPr>
          <w:w w:val="123"/>
          <w:sz w:val="16"/>
        </w:rPr>
        <w:t>n</w:t>
      </w:r>
      <w:r>
        <w:rPr>
          <w:w w:val="130"/>
          <w:sz w:val="16"/>
        </w:rPr>
        <w:t>d</w:t>
      </w:r>
      <w:r>
        <w:rPr>
          <w:sz w:val="16"/>
        </w:rPr>
        <w:t> </w:t>
      </w:r>
      <w:r>
        <w:rPr>
          <w:spacing w:val="-4"/>
          <w:sz w:val="16"/>
        </w:rPr>
        <w:t> </w:t>
      </w:r>
      <w:r>
        <w:rPr>
          <w:spacing w:val="-2"/>
          <w:w w:val="116"/>
          <w:sz w:val="16"/>
        </w:rPr>
        <w:t>Z</w:t>
      </w:r>
      <w:r>
        <w:rPr>
          <w:w w:val="106"/>
          <w:sz w:val="16"/>
        </w:rPr>
        <w:t>.</w:t>
      </w:r>
      <w:r>
        <w:rPr>
          <w:sz w:val="16"/>
        </w:rPr>
        <w:t> </w:t>
      </w:r>
      <w:r>
        <w:rPr>
          <w:spacing w:val="-1"/>
          <w:sz w:val="16"/>
        </w:rPr>
        <w:t> </w:t>
      </w:r>
      <w:r>
        <w:rPr>
          <w:w w:val="111"/>
          <w:sz w:val="16"/>
        </w:rPr>
        <w:t>Sh</w:t>
      </w:r>
      <w:r>
        <w:rPr>
          <w:spacing w:val="-1"/>
          <w:w w:val="111"/>
          <w:sz w:val="16"/>
        </w:rPr>
        <w:t>i</w:t>
      </w:r>
      <w:r>
        <w:rPr>
          <w:w w:val="106"/>
          <w:sz w:val="16"/>
        </w:rPr>
        <w:t>,</w:t>
      </w:r>
      <w:r>
        <w:rPr>
          <w:sz w:val="16"/>
        </w:rPr>
        <w:t> </w:t>
      </w:r>
      <w:r>
        <w:rPr>
          <w:spacing w:val="-4"/>
          <w:sz w:val="16"/>
        </w:rPr>
        <w:t> </w:t>
      </w:r>
      <w:r>
        <w:rPr>
          <w:spacing w:val="-1"/>
          <w:w w:val="50"/>
          <w:sz w:val="16"/>
        </w:rPr>
        <w:t>“</w:t>
      </w:r>
      <w:r>
        <w:rPr>
          <w:spacing w:val="-1"/>
          <w:w w:val="113"/>
          <w:sz w:val="16"/>
        </w:rPr>
        <w:t>C</w:t>
      </w:r>
      <w:r>
        <w:rPr>
          <w:spacing w:val="-1"/>
          <w:w w:val="116"/>
          <w:sz w:val="16"/>
        </w:rPr>
        <w:t>o</w:t>
      </w:r>
      <w:r>
        <w:rPr>
          <w:w w:val="123"/>
          <w:sz w:val="16"/>
        </w:rPr>
        <w:t>n</w:t>
      </w:r>
      <w:r>
        <w:rPr>
          <w:w w:val="106"/>
          <w:sz w:val="16"/>
        </w:rPr>
        <w:t>c</w:t>
      </w:r>
      <w:r>
        <w:rPr>
          <w:w w:val="114"/>
          <w:sz w:val="16"/>
        </w:rPr>
        <w:t>e</w:t>
      </w:r>
      <w:r>
        <w:rPr>
          <w:spacing w:val="-1"/>
          <w:w w:val="127"/>
          <w:sz w:val="16"/>
        </w:rPr>
        <w:t>p</w:t>
      </w:r>
      <w:r>
        <w:rPr>
          <w:w w:val="125"/>
          <w:sz w:val="16"/>
        </w:rPr>
        <w:t>t</w:t>
      </w:r>
      <w:r>
        <w:rPr>
          <w:sz w:val="16"/>
        </w:rPr>
        <w:t> </w:t>
      </w:r>
      <w:r>
        <w:rPr>
          <w:spacing w:val="-4"/>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w w:val="106"/>
          <w:sz w:val="16"/>
        </w:rPr>
        <w:t>- </w:t>
      </w:r>
      <w:r>
        <w:rPr>
          <w:w w:val="110"/>
          <w:sz w:val="16"/>
        </w:rPr>
        <w:t>ing for cross-domain text classification: A general probabilistic </w:t>
      </w:r>
      <w:r>
        <w:rPr>
          <w:spacing w:val="-1"/>
          <w:w w:val="106"/>
          <w:sz w:val="16"/>
        </w:rPr>
        <w:t>f</w:t>
      </w:r>
      <w:r>
        <w:rPr>
          <w:spacing w:val="-1"/>
          <w:w w:val="126"/>
          <w:sz w:val="16"/>
        </w:rPr>
        <w:t>r</w:t>
      </w:r>
      <w:r>
        <w:rPr>
          <w:spacing w:val="-1"/>
          <w:w w:val="119"/>
          <w:sz w:val="16"/>
        </w:rPr>
        <w:t>a</w:t>
      </w:r>
      <w:r>
        <w:rPr>
          <w:w w:val="120"/>
          <w:sz w:val="16"/>
        </w:rPr>
        <w:t>m</w:t>
      </w:r>
      <w:r>
        <w:rPr>
          <w:w w:val="114"/>
          <w:sz w:val="16"/>
        </w:rPr>
        <w:t>e</w:t>
      </w:r>
      <w:r>
        <w:rPr>
          <w:w w:val="123"/>
          <w:sz w:val="16"/>
        </w:rPr>
        <w:t>w</w:t>
      </w:r>
      <w:r>
        <w:rPr>
          <w:spacing w:val="-1"/>
          <w:w w:val="116"/>
          <w:sz w:val="16"/>
        </w:rPr>
        <w:t>o</w:t>
      </w:r>
      <w:r>
        <w:rPr>
          <w:spacing w:val="-1"/>
          <w:w w:val="126"/>
          <w:sz w:val="16"/>
        </w:rPr>
        <w:t>r</w:t>
      </w:r>
      <w:r>
        <w:rPr>
          <w:spacing w:val="-1"/>
          <w:w w:val="118"/>
          <w:sz w:val="16"/>
        </w:rPr>
        <w:t>k</w:t>
      </w:r>
      <w:r>
        <w:rPr>
          <w:w w:val="106"/>
          <w:sz w:val="16"/>
        </w:rPr>
        <w:t>,</w:t>
      </w:r>
      <w:r>
        <w:rPr>
          <w:w w:val="50"/>
          <w:sz w:val="16"/>
        </w:rPr>
        <w:t>”</w:t>
      </w:r>
      <w:r>
        <w:rPr>
          <w:spacing w:val="17"/>
          <w:sz w:val="16"/>
        </w:rPr>
        <w:t> </w:t>
      </w:r>
      <w:r>
        <w:rPr>
          <w:spacing w:val="-1"/>
          <w:w w:val="111"/>
          <w:sz w:val="16"/>
        </w:rPr>
        <w:t>i</w:t>
      </w:r>
      <w:r>
        <w:rPr>
          <w:w w:val="123"/>
          <w:sz w:val="16"/>
        </w:rPr>
        <w:t>n</w:t>
      </w:r>
      <w:r>
        <w:rPr>
          <w:spacing w:val="16"/>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16"/>
          <w:sz w:val="16"/>
        </w:rPr>
        <w:t> </w:t>
      </w:r>
      <w:r>
        <w:rPr>
          <w:rFonts w:ascii="Palatino Linotype" w:hAnsi="Palatino Linotype"/>
          <w:i/>
          <w:spacing w:val="-1"/>
          <w:sz w:val="16"/>
        </w:rPr>
        <w:t>23</w:t>
      </w:r>
      <w:r>
        <w:rPr>
          <w:rFonts w:ascii="Palatino Linotype" w:hAnsi="Palatino Linotype"/>
          <w:i/>
          <w:w w:val="99"/>
          <w:sz w:val="16"/>
        </w:rPr>
        <w:t>r</w:t>
      </w:r>
      <w:r>
        <w:rPr>
          <w:rFonts w:ascii="Palatino Linotype" w:hAnsi="Palatino Linotype"/>
          <w:i/>
          <w:sz w:val="16"/>
        </w:rPr>
        <w:t>d</w:t>
      </w:r>
      <w:r>
        <w:rPr>
          <w:rFonts w:ascii="Palatino Linotype" w:hAnsi="Palatino Linotype"/>
          <w:i/>
          <w:spacing w:val="16"/>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13"/>
          <w:sz w:val="16"/>
        </w:rPr>
        <w:t> </w:t>
      </w:r>
      <w:r>
        <w:rPr>
          <w:rFonts w:ascii="Palatino Linotype" w:hAnsi="Palatino Linotype"/>
          <w:i/>
          <w:spacing w:val="-1"/>
          <w:sz w:val="16"/>
        </w:rPr>
        <w:t>J</w:t>
      </w:r>
      <w:r>
        <w:rPr>
          <w:rFonts w:ascii="Palatino Linotype" w:hAnsi="Palatino Linotype"/>
          <w:i/>
          <w:w w:val="100"/>
          <w:sz w:val="16"/>
        </w:rPr>
        <w:t>o</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w w:val="99"/>
          <w:sz w:val="16"/>
        </w:rPr>
        <w:t>t</w:t>
      </w:r>
      <w:r>
        <w:rPr>
          <w:rFonts w:ascii="Palatino Linotype" w:hAnsi="Palatino Linotype"/>
          <w:i/>
          <w:spacing w:val="17"/>
          <w:w w:val="99"/>
          <w:sz w:val="16"/>
        </w:rPr>
        <w:t> </w:t>
      </w:r>
      <w:r>
        <w:rPr>
          <w:rFonts w:ascii="Palatino Linotype" w:hAnsi="Palatino Linotype"/>
          <w:i/>
          <w:spacing w:val="-2"/>
          <w:w w:val="99"/>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pacing w:val="15"/>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pacing w:val="15"/>
          <w:sz w:val="16"/>
        </w:rPr>
        <w:t> </w:t>
      </w:r>
      <w:r>
        <w:rPr>
          <w:rFonts w:ascii="Palatino Linotype" w:hAnsi="Palatino Linotype"/>
          <w:i/>
          <w:spacing w:val="-1"/>
          <w:w w:val="99"/>
          <w:sz w:val="16"/>
        </w:rPr>
        <w:t>A</w:t>
      </w:r>
      <w:r>
        <w:rPr>
          <w:rFonts w:ascii="Palatino Linotype" w:hAnsi="Palatino Linotype"/>
          <w:i/>
          <w:w w:val="99"/>
          <w:sz w:val="16"/>
        </w:rPr>
        <w:t>r</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95"/>
          <w:sz w:val="16"/>
        </w:rPr>
        <w:t>f</w:t>
      </w:r>
      <w:r>
        <w:rPr>
          <w:rFonts w:ascii="Palatino Linotype" w:hAnsi="Palatino Linotype"/>
          <w:i/>
          <w:spacing w:val="-1"/>
          <w:w w:val="95"/>
          <w:sz w:val="16"/>
        </w:rPr>
        <w:t>i</w:t>
      </w:r>
      <w:r>
        <w:rPr>
          <w:rFonts w:ascii="Palatino Linotype" w:hAnsi="Palatino Linotype"/>
          <w:i/>
          <w:spacing w:val="-1"/>
          <w:w w:val="100"/>
          <w:sz w:val="16"/>
        </w:rPr>
        <w:t>c</w:t>
      </w:r>
      <w:r>
        <w:rPr>
          <w:rFonts w:ascii="Palatino Linotype" w:hAnsi="Palatino Linotype"/>
          <w:i/>
          <w:spacing w:val="1"/>
          <w:w w:val="100"/>
          <w:sz w:val="16"/>
        </w:rPr>
        <w:t>i</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w w:val="100"/>
          <w:sz w:val="16"/>
        </w:rPr>
        <w:t> </w:t>
      </w:r>
      <w:bookmarkStart w:name="_bookmark119" w:id="190"/>
      <w:bookmarkEnd w:id="190"/>
      <w:r>
        <w:rPr>
          <w:rFonts w:ascii="Palatino Linotype" w:hAnsi="Palatino Linotype"/>
          <w:i/>
          <w:spacing w:val="-1"/>
          <w:w w:val="99"/>
          <w:sz w:val="16"/>
        </w:rPr>
      </w:r>
      <w:r>
        <w:rPr>
          <w:rFonts w:ascii="Palatino Linotype" w:hAnsi="Palatino Linotype"/>
          <w:i/>
          <w:spacing w:val="-1"/>
          <w:w w:val="99"/>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w:t>
      </w:r>
      <w:r>
        <w:rPr>
          <w:rFonts w:ascii="Palatino Linotype" w:hAnsi="Palatino Linotype"/>
          <w:i/>
          <w:spacing w:val="1"/>
          <w:w w:val="100"/>
          <w:sz w:val="16"/>
        </w:rPr>
        <w:t>lli</w:t>
      </w:r>
      <w:r>
        <w:rPr>
          <w:rFonts w:ascii="Palatino Linotype" w:hAnsi="Palatino Linotype"/>
          <w:i/>
          <w:spacing w:val="-1"/>
          <w:sz w:val="16"/>
        </w:rPr>
        <w:t>g</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w w:val="106"/>
          <w:sz w:val="16"/>
        </w:rPr>
        <w:t>,</w:t>
      </w:r>
      <w:r>
        <w:rPr>
          <w:spacing w:val="2"/>
          <w:sz w:val="16"/>
        </w:rPr>
        <w:t> </w:t>
      </w:r>
      <w:r>
        <w:rPr>
          <w:w w:val="97"/>
          <w:sz w:val="16"/>
        </w:rPr>
        <w:t>B</w:t>
      </w:r>
      <w:r>
        <w:rPr>
          <w:w w:val="114"/>
          <w:sz w:val="16"/>
        </w:rPr>
        <w:t>e</w:t>
      </w:r>
      <w:r>
        <w:rPr>
          <w:spacing w:val="-1"/>
          <w:w w:val="111"/>
          <w:sz w:val="16"/>
        </w:rPr>
        <w:t>i</w:t>
      </w:r>
      <w:r>
        <w:rPr>
          <w:w w:val="89"/>
          <w:sz w:val="16"/>
        </w:rPr>
        <w:t>j</w:t>
      </w:r>
      <w:r>
        <w:rPr>
          <w:spacing w:val="-1"/>
          <w:w w:val="111"/>
          <w:sz w:val="16"/>
        </w:rPr>
        <w:t>i</w:t>
      </w:r>
      <w:r>
        <w:rPr>
          <w:w w:val="123"/>
          <w:sz w:val="16"/>
        </w:rPr>
        <w:t>n</w:t>
      </w:r>
      <w:r>
        <w:rPr>
          <w:spacing w:val="-1"/>
          <w:w w:val="118"/>
          <w:sz w:val="16"/>
        </w:rPr>
        <w:t>g</w:t>
      </w:r>
      <w:r>
        <w:rPr>
          <w:w w:val="106"/>
          <w:sz w:val="16"/>
        </w:rPr>
        <w:t>,</w:t>
      </w:r>
      <w:r>
        <w:rPr>
          <w:spacing w:val="2"/>
          <w:sz w:val="16"/>
        </w:rPr>
        <w:t> </w:t>
      </w:r>
      <w:r>
        <w:rPr>
          <w:w w:val="114"/>
          <w:sz w:val="16"/>
        </w:rPr>
        <w:t>A</w:t>
      </w:r>
      <w:r>
        <w:rPr>
          <w:spacing w:val="-1"/>
          <w:w w:val="128"/>
          <w:sz w:val="16"/>
        </w:rPr>
        <w:t>u</w:t>
      </w:r>
      <w:r>
        <w:rPr>
          <w:spacing w:val="-1"/>
          <w:w w:val="118"/>
          <w:sz w:val="16"/>
        </w:rPr>
        <w:t>g</w:t>
      </w:r>
      <w:r>
        <w:rPr>
          <w:w w:val="106"/>
          <w:sz w:val="16"/>
        </w:rPr>
        <w:t>.</w:t>
      </w:r>
      <w:r>
        <w:rPr>
          <w:spacing w:val="4"/>
          <w:sz w:val="16"/>
        </w:rPr>
        <w:t> </w:t>
      </w:r>
      <w:r>
        <w:rPr>
          <w:spacing w:val="-1"/>
          <w:w w:val="106"/>
          <w:sz w:val="16"/>
        </w:rPr>
        <w:t>2013</w:t>
      </w:r>
      <w:r>
        <w:rPr>
          <w:w w:val="106"/>
          <w:sz w:val="16"/>
        </w:rPr>
        <w:t>,</w:t>
      </w:r>
      <w:r>
        <w:rPr>
          <w:spacing w:val="4"/>
          <w:sz w:val="16"/>
        </w:rPr>
        <w:t> </w:t>
      </w:r>
      <w:r>
        <w:rPr>
          <w:spacing w:val="-1"/>
          <w:w w:val="127"/>
          <w:sz w:val="16"/>
        </w:rPr>
        <w:t>pp</w:t>
      </w:r>
      <w:r>
        <w:rPr>
          <w:w w:val="106"/>
          <w:sz w:val="16"/>
        </w:rPr>
        <w:t>.</w:t>
      </w:r>
      <w:r>
        <w:rPr>
          <w:spacing w:val="4"/>
          <w:sz w:val="16"/>
        </w:rPr>
        <w:t> </w:t>
      </w:r>
      <w:r>
        <w:rPr>
          <w:spacing w:val="-1"/>
          <w:w w:val="106"/>
          <w:sz w:val="16"/>
        </w:rPr>
        <w:t>1960</w:t>
      </w:r>
      <w:r>
        <w:rPr>
          <w:spacing w:val="-1"/>
          <w:w w:val="50"/>
          <w:sz w:val="16"/>
        </w:rPr>
        <w:t>–</w:t>
      </w:r>
      <w:r>
        <w:rPr>
          <w:spacing w:val="-1"/>
          <w:w w:val="106"/>
          <w:sz w:val="16"/>
        </w:rPr>
        <w:t>1966</w:t>
      </w:r>
      <w:r>
        <w:rPr>
          <w:w w:val="106"/>
          <w:sz w:val="16"/>
        </w:rPr>
        <w:t>.</w:t>
      </w:r>
    </w:p>
    <w:p>
      <w:pPr>
        <w:pStyle w:val="ListParagraph"/>
        <w:numPr>
          <w:ilvl w:val="0"/>
          <w:numId w:val="38"/>
        </w:numPr>
        <w:tabs>
          <w:tab w:pos="1283" w:val="left" w:leader="none"/>
        </w:tabs>
        <w:spacing w:line="189" w:lineRule="auto" w:before="24" w:after="0"/>
        <w:ind w:left="1200" w:right="1" w:hanging="281"/>
        <w:jc w:val="both"/>
        <w:rPr>
          <w:sz w:val="16"/>
        </w:rPr>
      </w:pPr>
      <w:r>
        <w:rPr>
          <w:spacing w:val="-1"/>
          <w:w w:val="91"/>
          <w:sz w:val="16"/>
        </w:rPr>
        <w:t>J</w:t>
      </w:r>
      <w:r>
        <w:rPr>
          <w:w w:val="106"/>
          <w:sz w:val="16"/>
        </w:rPr>
        <w:t>.</w:t>
      </w:r>
      <w:r>
        <w:rPr>
          <w:spacing w:val="12"/>
          <w:sz w:val="16"/>
        </w:rPr>
        <w:t> </w:t>
      </w:r>
      <w:r>
        <w:rPr>
          <w:w w:val="97"/>
          <w:sz w:val="16"/>
        </w:rPr>
        <w:t>B</w:t>
      </w:r>
      <w:r>
        <w:rPr>
          <w:spacing w:val="-1"/>
          <w:w w:val="111"/>
          <w:sz w:val="16"/>
        </w:rPr>
        <w:t>li</w:t>
      </w:r>
      <w:r>
        <w:rPr>
          <w:w w:val="125"/>
          <w:sz w:val="16"/>
        </w:rPr>
        <w:t>t</w:t>
      </w:r>
      <w:r>
        <w:rPr>
          <w:spacing w:val="-1"/>
          <w:w w:val="119"/>
          <w:sz w:val="16"/>
        </w:rPr>
        <w:t>z</w:t>
      </w:r>
      <w:r>
        <w:rPr>
          <w:w w:val="114"/>
          <w:sz w:val="16"/>
        </w:rPr>
        <w:t>e</w:t>
      </w:r>
      <w:r>
        <w:rPr>
          <w:spacing w:val="-13"/>
          <w:w w:val="126"/>
          <w:sz w:val="16"/>
        </w:rPr>
        <w:t>r</w:t>
      </w:r>
      <w:r>
        <w:rPr>
          <w:w w:val="106"/>
          <w:sz w:val="16"/>
        </w:rPr>
        <w:t>,</w:t>
      </w:r>
      <w:r>
        <w:rPr>
          <w:spacing w:val="14"/>
          <w:sz w:val="16"/>
        </w:rPr>
        <w:t> </w:t>
      </w:r>
      <w:r>
        <w:rPr>
          <w:spacing w:val="1"/>
          <w:w w:val="106"/>
          <w:sz w:val="16"/>
        </w:rPr>
        <w:t>R</w:t>
      </w:r>
      <w:r>
        <w:rPr>
          <w:w w:val="106"/>
          <w:sz w:val="16"/>
        </w:rPr>
        <w:t>.</w:t>
      </w:r>
      <w:r>
        <w:rPr>
          <w:spacing w:val="12"/>
          <w:sz w:val="16"/>
        </w:rPr>
        <w:t> </w:t>
      </w:r>
      <w:r>
        <w:rPr>
          <w:spacing w:val="-1"/>
          <w:w w:val="113"/>
          <w:sz w:val="16"/>
        </w:rPr>
        <w:t>M</w:t>
      </w:r>
      <w:r>
        <w:rPr>
          <w:w w:val="106"/>
          <w:sz w:val="16"/>
        </w:rPr>
        <w:t>c</w:t>
      </w:r>
      <w:r>
        <w:rPr>
          <w:w w:val="114"/>
          <w:sz w:val="16"/>
        </w:rPr>
        <w:t>D</w:t>
      </w:r>
      <w:r>
        <w:rPr>
          <w:spacing w:val="-1"/>
          <w:w w:val="116"/>
          <w:sz w:val="16"/>
        </w:rPr>
        <w:t>o</w:t>
      </w:r>
      <w:r>
        <w:rPr>
          <w:w w:val="123"/>
          <w:sz w:val="16"/>
        </w:rPr>
        <w:t>n</w:t>
      </w:r>
      <w:r>
        <w:rPr>
          <w:spacing w:val="-1"/>
          <w:w w:val="119"/>
          <w:sz w:val="16"/>
        </w:rPr>
        <w:t>a</w:t>
      </w:r>
      <w:r>
        <w:rPr>
          <w:spacing w:val="-1"/>
          <w:w w:val="111"/>
          <w:sz w:val="16"/>
        </w:rPr>
        <w:t>l</w:t>
      </w:r>
      <w:r>
        <w:rPr>
          <w:w w:val="130"/>
          <w:sz w:val="16"/>
        </w:rPr>
        <w:t>d</w:t>
      </w:r>
      <w:r>
        <w:rPr>
          <w:w w:val="106"/>
          <w:sz w:val="16"/>
        </w:rPr>
        <w:t>,</w:t>
      </w:r>
      <w:r>
        <w:rPr>
          <w:spacing w:val="12"/>
          <w:sz w:val="16"/>
        </w:rPr>
        <w:t> </w:t>
      </w:r>
      <w:r>
        <w:rPr>
          <w:spacing w:val="-1"/>
          <w:w w:val="119"/>
          <w:sz w:val="16"/>
        </w:rPr>
        <w:t>a</w:t>
      </w:r>
      <w:r>
        <w:rPr>
          <w:w w:val="123"/>
          <w:sz w:val="16"/>
        </w:rPr>
        <w:t>n</w:t>
      </w:r>
      <w:r>
        <w:rPr>
          <w:w w:val="130"/>
          <w:sz w:val="16"/>
        </w:rPr>
        <w:t>d</w:t>
      </w:r>
      <w:r>
        <w:rPr>
          <w:spacing w:val="14"/>
          <w:sz w:val="16"/>
        </w:rPr>
        <w:t> </w:t>
      </w:r>
      <w:r>
        <w:rPr>
          <w:spacing w:val="-15"/>
          <w:w w:val="106"/>
          <w:sz w:val="16"/>
        </w:rPr>
        <w:t>F</w:t>
      </w:r>
      <w:r>
        <w:rPr>
          <w:w w:val="106"/>
          <w:sz w:val="16"/>
        </w:rPr>
        <w:t>.</w:t>
      </w:r>
      <w:r>
        <w:rPr>
          <w:spacing w:val="12"/>
          <w:sz w:val="16"/>
        </w:rPr>
        <w:t> </w:t>
      </w:r>
      <w:r>
        <w:rPr>
          <w:spacing w:val="-1"/>
          <w:w w:val="115"/>
          <w:sz w:val="16"/>
        </w:rPr>
        <w:t>P</w:t>
      </w:r>
      <w:r>
        <w:rPr>
          <w:w w:val="114"/>
          <w:sz w:val="16"/>
        </w:rPr>
        <w:t>e</w:t>
      </w:r>
      <w:r>
        <w:rPr>
          <w:spacing w:val="-4"/>
          <w:w w:val="126"/>
          <w:sz w:val="16"/>
        </w:rPr>
        <w:t>r</w:t>
      </w:r>
      <w:r>
        <w:rPr>
          <w:w w:val="114"/>
          <w:sz w:val="16"/>
        </w:rPr>
        <w:t>e</w:t>
      </w:r>
      <w:r>
        <w:rPr>
          <w:spacing w:val="-1"/>
          <w:w w:val="111"/>
          <w:sz w:val="16"/>
        </w:rPr>
        <w:t>i</w:t>
      </w:r>
      <w:r>
        <w:rPr>
          <w:spacing w:val="-1"/>
          <w:w w:val="126"/>
          <w:sz w:val="16"/>
        </w:rPr>
        <w:t>r</w:t>
      </w:r>
      <w:r>
        <w:rPr>
          <w:spacing w:val="-1"/>
          <w:w w:val="119"/>
          <w:sz w:val="16"/>
        </w:rPr>
        <w:t>a</w:t>
      </w:r>
      <w:r>
        <w:rPr>
          <w:w w:val="106"/>
          <w:sz w:val="16"/>
        </w:rPr>
        <w:t>,</w:t>
      </w:r>
      <w:r>
        <w:rPr>
          <w:spacing w:val="16"/>
          <w:sz w:val="16"/>
        </w:rPr>
        <w:t> </w:t>
      </w:r>
      <w:r>
        <w:rPr>
          <w:spacing w:val="-1"/>
          <w:w w:val="50"/>
          <w:sz w:val="16"/>
        </w:rPr>
        <w:t>“</w:t>
      </w:r>
      <w:r>
        <w:rPr>
          <w:w w:val="114"/>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pacing w:val="14"/>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pacing w:val="14"/>
          <w:sz w:val="16"/>
        </w:rPr>
        <w:t> </w:t>
      </w:r>
      <w:r>
        <w:rPr>
          <w:w w:val="123"/>
          <w:sz w:val="16"/>
        </w:rPr>
        <w:t>w</w:t>
      </w:r>
      <w:r>
        <w:rPr>
          <w:spacing w:val="-1"/>
          <w:w w:val="111"/>
          <w:sz w:val="16"/>
        </w:rPr>
        <w:t>i</w:t>
      </w:r>
      <w:r>
        <w:rPr>
          <w:w w:val="125"/>
          <w:sz w:val="16"/>
        </w:rPr>
        <w:t>t</w:t>
      </w:r>
      <w:r>
        <w:rPr>
          <w:w w:val="123"/>
          <w:sz w:val="16"/>
        </w:rPr>
        <w:t>h </w:t>
      </w:r>
      <w:r>
        <w:rPr>
          <w:spacing w:val="-1"/>
          <w:w w:val="116"/>
          <w:sz w:val="16"/>
        </w:rPr>
        <w:t>s</w:t>
      </w:r>
      <w:r>
        <w:rPr>
          <w:w w:val="125"/>
          <w:sz w:val="16"/>
        </w:rPr>
        <w:t>t</w:t>
      </w:r>
      <w:r>
        <w:rPr>
          <w:spacing w:val="-4"/>
          <w:w w:val="126"/>
          <w:sz w:val="16"/>
        </w:rPr>
        <w:t>r</w:t>
      </w:r>
      <w:r>
        <w:rPr>
          <w:spacing w:val="-1"/>
          <w:w w:val="128"/>
          <w:sz w:val="16"/>
        </w:rPr>
        <w:t>u</w:t>
      </w:r>
      <w:r>
        <w:rPr>
          <w:w w:val="106"/>
          <w:sz w:val="16"/>
        </w:rPr>
        <w:t>c</w:t>
      </w:r>
      <w:r>
        <w:rPr>
          <w:w w:val="125"/>
          <w:sz w:val="16"/>
        </w:rPr>
        <w:t>t</w:t>
      </w:r>
      <w:r>
        <w:rPr>
          <w:spacing w:val="-1"/>
          <w:w w:val="128"/>
          <w:sz w:val="16"/>
        </w:rPr>
        <w:t>u</w:t>
      </w:r>
      <w:r>
        <w:rPr>
          <w:spacing w:val="-1"/>
          <w:w w:val="126"/>
          <w:sz w:val="16"/>
        </w:rPr>
        <w:t>r</w:t>
      </w:r>
      <w:r>
        <w:rPr>
          <w:spacing w:val="-1"/>
          <w:w w:val="119"/>
          <w:sz w:val="16"/>
        </w:rPr>
        <w:t>a</w:t>
      </w:r>
      <w:r>
        <w:rPr>
          <w:w w:val="111"/>
          <w:sz w:val="16"/>
        </w:rPr>
        <w:t>l</w:t>
      </w:r>
      <w:r>
        <w:rPr>
          <w:sz w:val="16"/>
        </w:rPr>
        <w:t> </w:t>
      </w:r>
      <w:r>
        <w:rPr>
          <w:w w:val="106"/>
          <w:sz w:val="16"/>
        </w:rPr>
        <w:t>c</w:t>
      </w:r>
      <w:r>
        <w:rPr>
          <w:spacing w:val="-1"/>
          <w:w w:val="116"/>
          <w:sz w:val="16"/>
        </w:rPr>
        <w:t>o</w:t>
      </w:r>
      <w:r>
        <w:rPr>
          <w:spacing w:val="-1"/>
          <w:w w:val="126"/>
          <w:sz w:val="16"/>
        </w:rPr>
        <w:t>r</w:t>
      </w:r>
      <w:r>
        <w:rPr>
          <w:spacing w:val="-4"/>
          <w:w w:val="126"/>
          <w:sz w:val="16"/>
        </w:rPr>
        <w:t>r</w:t>
      </w:r>
      <w:r>
        <w:rPr>
          <w:w w:val="114"/>
          <w:sz w:val="16"/>
        </w:rPr>
        <w:t>e</w:t>
      </w:r>
      <w:r>
        <w:rPr>
          <w:spacing w:val="-1"/>
          <w:w w:val="116"/>
          <w:sz w:val="16"/>
        </w:rPr>
        <w:t>s</w:t>
      </w:r>
      <w:r>
        <w:rPr>
          <w:spacing w:val="-1"/>
          <w:w w:val="127"/>
          <w:sz w:val="16"/>
        </w:rPr>
        <w:t>p</w:t>
      </w:r>
      <w:r>
        <w:rPr>
          <w:spacing w:val="-1"/>
          <w:w w:val="116"/>
          <w:sz w:val="16"/>
        </w:rPr>
        <w:t>o</w:t>
      </w:r>
      <w:r>
        <w:rPr>
          <w:w w:val="123"/>
          <w:sz w:val="16"/>
        </w:rPr>
        <w:t>n</w:t>
      </w:r>
      <w:r>
        <w:rPr>
          <w:w w:val="130"/>
          <w:sz w:val="16"/>
        </w:rPr>
        <w:t>d</w:t>
      </w:r>
      <w:r>
        <w:rPr>
          <w:w w:val="114"/>
          <w:sz w:val="16"/>
        </w:rPr>
        <w:t>e</w:t>
      </w:r>
      <w:r>
        <w:rPr>
          <w:w w:val="123"/>
          <w:sz w:val="16"/>
        </w:rPr>
        <w:t>n</w:t>
      </w:r>
      <w:r>
        <w:rPr>
          <w:w w:val="106"/>
          <w:sz w:val="16"/>
        </w:rPr>
        <w:t>c</w:t>
      </w:r>
      <w:r>
        <w:rPr>
          <w:w w:val="114"/>
          <w:sz w:val="16"/>
        </w:rPr>
        <w:t>e</w:t>
      </w:r>
      <w:r>
        <w:rPr>
          <w:spacing w:val="-6"/>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spacing w:val="-1"/>
          <w:w w:val="118"/>
          <w:sz w:val="16"/>
        </w:rPr>
        <w:t>g</w:t>
      </w:r>
      <w:r>
        <w:rPr>
          <w:w w:val="106"/>
          <w:sz w:val="16"/>
        </w:rPr>
        <w:t>,</w:t>
      </w:r>
      <w:r>
        <w:rPr>
          <w:w w:val="50"/>
          <w:sz w:val="16"/>
        </w:rPr>
        <w:t>”</w:t>
      </w:r>
      <w:r>
        <w:rPr>
          <w:spacing w:val="-2"/>
          <w:sz w:val="16"/>
        </w:rPr>
        <w:t> </w:t>
      </w:r>
      <w:r>
        <w:rPr>
          <w:spacing w:val="-1"/>
          <w:w w:val="111"/>
          <w:sz w:val="16"/>
        </w:rPr>
        <w:t>i</w:t>
      </w:r>
      <w:r>
        <w:rPr>
          <w:w w:val="123"/>
          <w:sz w:val="16"/>
        </w:rPr>
        <w:t>n</w:t>
      </w:r>
      <w:r>
        <w:rPr>
          <w:spacing w:val="-3"/>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4"/>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pacing w:val="-4"/>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pacing w:val="-2"/>
          <w:sz w:val="16"/>
        </w:rPr>
        <w:t> </w:t>
      </w:r>
      <w:r>
        <w:rPr>
          <w:rFonts w:ascii="Palatino Linotype" w:hAnsi="Palatino Linotype"/>
          <w:i/>
          <w:w w:val="100"/>
          <w:sz w:val="16"/>
        </w:rPr>
        <w:t>Em</w:t>
      </w:r>
      <w:r>
        <w:rPr>
          <w:rFonts w:ascii="Palatino Linotype" w:hAnsi="Palatino Linotype"/>
          <w:i/>
          <w:spacing w:val="-1"/>
          <w:sz w:val="16"/>
        </w:rPr>
        <w:t>p</w:t>
      </w:r>
      <w:r>
        <w:rPr>
          <w:rFonts w:ascii="Palatino Linotype" w:hAnsi="Palatino Linotype"/>
          <w:i/>
          <w:spacing w:val="1"/>
          <w:w w:val="100"/>
          <w:sz w:val="16"/>
        </w:rPr>
        <w:t>i</w:t>
      </w:r>
      <w:r>
        <w:rPr>
          <w:rFonts w:ascii="Palatino Linotype" w:hAnsi="Palatino Linotype"/>
          <w:i/>
          <w:w w:val="99"/>
          <w:sz w:val="16"/>
        </w:rPr>
        <w:t>r</w:t>
      </w:r>
      <w:r>
        <w:rPr>
          <w:rFonts w:ascii="Palatino Linotype" w:hAnsi="Palatino Linotype"/>
          <w:i/>
          <w:spacing w:val="1"/>
          <w:w w:val="100"/>
          <w:sz w:val="16"/>
        </w:rPr>
        <w:t>i</w:t>
      </w:r>
      <w:r>
        <w:rPr>
          <w:rFonts w:ascii="Palatino Linotype" w:hAnsi="Palatino Linotype"/>
          <w:i/>
          <w:spacing w:val="-1"/>
          <w:w w:val="100"/>
          <w:sz w:val="16"/>
        </w:rPr>
        <w:t>c</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w w:val="100"/>
          <w:sz w:val="16"/>
        </w:rPr>
        <w:t> </w:t>
      </w:r>
      <w:r>
        <w:rPr>
          <w:rFonts w:ascii="Palatino Linotype" w:hAnsi="Palatino Linotype"/>
          <w:i/>
          <w:w w:val="100"/>
          <w:sz w:val="16"/>
        </w:rPr>
        <w:t>M</w:t>
      </w:r>
      <w:r>
        <w:rPr>
          <w:rFonts w:ascii="Palatino Linotype" w:hAnsi="Palatino Linotype"/>
          <w:i/>
          <w:w w:val="99"/>
          <w:sz w:val="16"/>
        </w:rPr>
        <w:t>e</w:t>
      </w:r>
      <w:r>
        <w:rPr>
          <w:rFonts w:ascii="Palatino Linotype" w:hAnsi="Palatino Linotype"/>
          <w:i/>
          <w:spacing w:val="-1"/>
          <w:w w:val="99"/>
          <w:sz w:val="16"/>
        </w:rPr>
        <w:t>th</w:t>
      </w:r>
      <w:r>
        <w:rPr>
          <w:rFonts w:ascii="Palatino Linotype" w:hAnsi="Palatino Linotype"/>
          <w:i/>
          <w:w w:val="100"/>
          <w:sz w:val="16"/>
        </w:rPr>
        <w:t>o</w:t>
      </w:r>
      <w:r>
        <w:rPr>
          <w:rFonts w:ascii="Palatino Linotype" w:hAnsi="Palatino Linotype"/>
          <w:i/>
          <w:spacing w:val="-1"/>
          <w:sz w:val="16"/>
        </w:rPr>
        <w:t>d</w:t>
      </w:r>
      <w:r>
        <w:rPr>
          <w:rFonts w:ascii="Palatino Linotype" w:hAnsi="Palatino Linotype"/>
          <w:i/>
          <w:w w:val="99"/>
          <w:sz w:val="16"/>
        </w:rPr>
        <w:t>s</w:t>
      </w:r>
      <w:r>
        <w:rPr>
          <w:rFonts w:ascii="Palatino Linotype" w:hAnsi="Palatino Linotype"/>
          <w:i/>
          <w:spacing w:val="15"/>
          <w:sz w:val="16"/>
        </w:rPr>
        <w:t> </w:t>
      </w:r>
      <w:r>
        <w:rPr>
          <w:rFonts w:ascii="Palatino Linotype" w:hAnsi="Palatino Linotype"/>
          <w:i/>
          <w:spacing w:val="1"/>
          <w:w w:val="100"/>
          <w:sz w:val="16"/>
        </w:rPr>
        <w:t>i</w:t>
      </w:r>
      <w:r>
        <w:rPr>
          <w:rFonts w:ascii="Palatino Linotype" w:hAnsi="Palatino Linotype"/>
          <w:i/>
          <w:w w:val="99"/>
          <w:sz w:val="16"/>
        </w:rPr>
        <w:t>n</w:t>
      </w:r>
      <w:r>
        <w:rPr>
          <w:rFonts w:ascii="Palatino Linotype" w:hAnsi="Palatino Linotype"/>
          <w:i/>
          <w:spacing w:val="12"/>
          <w:sz w:val="16"/>
        </w:rPr>
        <w:t> </w:t>
      </w:r>
      <w:r>
        <w:rPr>
          <w:rFonts w:ascii="Palatino Linotype" w:hAnsi="Palatino Linotype"/>
          <w:i/>
          <w:w w:val="100"/>
          <w:sz w:val="16"/>
        </w:rPr>
        <w:t>N</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99"/>
          <w:sz w:val="16"/>
        </w:rPr>
        <w:t>u</w:t>
      </w:r>
      <w:r>
        <w:rPr>
          <w:rFonts w:ascii="Palatino Linotype" w:hAnsi="Palatino Linotype"/>
          <w:i/>
          <w:w w:val="99"/>
          <w:sz w:val="16"/>
        </w:rPr>
        <w:t>r</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11"/>
          <w:sz w:val="16"/>
        </w:rPr>
        <w:t> </w:t>
      </w:r>
      <w:r>
        <w:rPr>
          <w:rFonts w:ascii="Palatino Linotype" w:hAnsi="Palatino Linotype"/>
          <w:i/>
          <w:spacing w:val="-1"/>
          <w:w w:val="99"/>
          <w:sz w:val="16"/>
        </w:rPr>
        <w:t>L</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spacing w:val="-1"/>
          <w:sz w:val="16"/>
        </w:rPr>
        <w:t>g</w:t>
      </w:r>
      <w:r>
        <w:rPr>
          <w:rFonts w:ascii="Palatino Linotype" w:hAnsi="Palatino Linotype"/>
          <w:i/>
          <w:spacing w:val="-1"/>
          <w:w w:val="99"/>
          <w:sz w:val="16"/>
        </w:rPr>
        <w:t>u</w:t>
      </w:r>
      <w:r>
        <w:rPr>
          <w:rFonts w:ascii="Palatino Linotype" w:hAnsi="Palatino Linotype"/>
          <w:i/>
          <w:w w:val="100"/>
          <w:sz w:val="16"/>
        </w:rPr>
        <w:t>a</w:t>
      </w:r>
      <w:r>
        <w:rPr>
          <w:rFonts w:ascii="Palatino Linotype" w:hAnsi="Palatino Linotype"/>
          <w:i/>
          <w:spacing w:val="-1"/>
          <w:sz w:val="16"/>
        </w:rPr>
        <w:t>g</w:t>
      </w:r>
      <w:r>
        <w:rPr>
          <w:rFonts w:ascii="Palatino Linotype" w:hAnsi="Palatino Linotype"/>
          <w:i/>
          <w:w w:val="99"/>
          <w:sz w:val="16"/>
        </w:rPr>
        <w:t>e</w:t>
      </w:r>
      <w:r>
        <w:rPr>
          <w:rFonts w:ascii="Palatino Linotype" w:hAnsi="Palatino Linotype"/>
          <w:i/>
          <w:spacing w:val="15"/>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w w:val="99"/>
          <w:sz w:val="16"/>
        </w:rPr>
        <w:t>ess</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pacing w:val="-1"/>
          <w:sz w:val="16"/>
        </w:rPr>
        <w:t>g</w:t>
      </w:r>
      <w:r>
        <w:rPr>
          <w:w w:val="106"/>
          <w:sz w:val="16"/>
        </w:rPr>
        <w:t>,</w:t>
      </w:r>
      <w:r>
        <w:rPr>
          <w:spacing w:val="9"/>
          <w:sz w:val="16"/>
        </w:rPr>
        <w:t> </w:t>
      </w:r>
      <w:r>
        <w:rPr>
          <w:w w:val="108"/>
          <w:sz w:val="16"/>
        </w:rPr>
        <w:t>S</w:t>
      </w:r>
      <w:r>
        <w:rPr>
          <w:spacing w:val="-1"/>
          <w:w w:val="108"/>
          <w:sz w:val="16"/>
        </w:rPr>
        <w:t>y</w:t>
      </w:r>
      <w:r>
        <w:rPr>
          <w:w w:val="130"/>
          <w:sz w:val="16"/>
        </w:rPr>
        <w:t>d</w:t>
      </w:r>
      <w:r>
        <w:rPr>
          <w:w w:val="123"/>
          <w:sz w:val="16"/>
        </w:rPr>
        <w:t>n</w:t>
      </w:r>
      <w:r>
        <w:rPr>
          <w:w w:val="114"/>
          <w:sz w:val="16"/>
        </w:rPr>
        <w:t>e</w:t>
      </w:r>
      <w:r>
        <w:rPr>
          <w:spacing w:val="-17"/>
          <w:w w:val="118"/>
          <w:sz w:val="16"/>
        </w:rPr>
        <w:t>y</w:t>
      </w:r>
      <w:r>
        <w:rPr>
          <w:w w:val="106"/>
          <w:sz w:val="16"/>
        </w:rPr>
        <w:t>,</w:t>
      </w:r>
      <w:r>
        <w:rPr>
          <w:spacing w:val="9"/>
          <w:sz w:val="16"/>
        </w:rPr>
        <w:t> </w:t>
      </w:r>
      <w:r>
        <w:rPr>
          <w:spacing w:val="-1"/>
          <w:w w:val="91"/>
          <w:sz w:val="16"/>
        </w:rPr>
        <w:t>J</w:t>
      </w:r>
      <w:r>
        <w:rPr>
          <w:spacing w:val="-1"/>
          <w:w w:val="128"/>
          <w:sz w:val="16"/>
        </w:rPr>
        <w:t>u</w:t>
      </w:r>
      <w:r>
        <w:rPr>
          <w:spacing w:val="-1"/>
          <w:w w:val="111"/>
          <w:sz w:val="16"/>
        </w:rPr>
        <w:t>l</w:t>
      </w:r>
      <w:r>
        <w:rPr>
          <w:w w:val="106"/>
          <w:sz w:val="16"/>
        </w:rPr>
        <w:t>.</w:t>
      </w:r>
      <w:r>
        <w:rPr>
          <w:spacing w:val="14"/>
          <w:sz w:val="16"/>
        </w:rPr>
        <w:t> </w:t>
      </w:r>
      <w:r>
        <w:rPr>
          <w:spacing w:val="-1"/>
          <w:w w:val="106"/>
          <w:sz w:val="16"/>
        </w:rPr>
        <w:t>2006</w:t>
      </w:r>
      <w:r>
        <w:rPr>
          <w:w w:val="106"/>
          <w:sz w:val="16"/>
        </w:rPr>
        <w:t>,</w:t>
      </w:r>
      <w:r>
        <w:rPr>
          <w:spacing w:val="14"/>
          <w:sz w:val="16"/>
        </w:rPr>
        <w:t> </w:t>
      </w:r>
      <w:r>
        <w:rPr>
          <w:spacing w:val="-1"/>
          <w:w w:val="127"/>
          <w:sz w:val="16"/>
        </w:rPr>
        <w:t>pp</w:t>
      </w:r>
      <w:r>
        <w:rPr>
          <w:w w:val="106"/>
          <w:sz w:val="16"/>
        </w:rPr>
        <w:t>.</w:t>
      </w:r>
      <w:r>
        <w:rPr>
          <w:spacing w:val="14"/>
          <w:sz w:val="16"/>
        </w:rPr>
        <w:t> </w:t>
      </w:r>
      <w:r>
        <w:rPr>
          <w:spacing w:val="-1"/>
          <w:w w:val="106"/>
          <w:sz w:val="16"/>
        </w:rPr>
        <w:t>120</w:t>
      </w:r>
      <w:r>
        <w:rPr>
          <w:w w:val="50"/>
          <w:sz w:val="16"/>
        </w:rPr>
        <w:t>– </w:t>
      </w:r>
      <w:bookmarkStart w:name="_bookmark120" w:id="191"/>
      <w:bookmarkEnd w:id="191"/>
      <w:r>
        <w:rPr>
          <w:spacing w:val="-1"/>
          <w:w w:val="106"/>
          <w:sz w:val="16"/>
        </w:rPr>
      </w:r>
      <w:r>
        <w:rPr>
          <w:w w:val="110"/>
          <w:sz w:val="16"/>
        </w:rPr>
        <w:t>128.</w:t>
      </w:r>
    </w:p>
    <w:p>
      <w:pPr>
        <w:pStyle w:val="ListParagraph"/>
        <w:numPr>
          <w:ilvl w:val="0"/>
          <w:numId w:val="38"/>
        </w:numPr>
        <w:tabs>
          <w:tab w:pos="1283" w:val="left" w:leader="none"/>
        </w:tabs>
        <w:spacing w:line="187" w:lineRule="auto" w:before="22" w:after="0"/>
        <w:ind w:left="1200" w:right="1" w:hanging="281"/>
        <w:jc w:val="both"/>
        <w:rPr>
          <w:sz w:val="16"/>
        </w:rPr>
      </w:pPr>
      <w:r>
        <w:rPr>
          <w:spacing w:val="1"/>
          <w:w w:val="106"/>
          <w:sz w:val="16"/>
        </w:rPr>
        <w:t>R</w:t>
      </w:r>
      <w:r>
        <w:rPr>
          <w:w w:val="106"/>
          <w:sz w:val="16"/>
        </w:rPr>
        <w:t>.</w:t>
      </w:r>
      <w:r>
        <w:rPr>
          <w:spacing w:val="-1"/>
          <w:w w:val="107"/>
          <w:sz w:val="16"/>
        </w:rPr>
        <w:t>K</w:t>
      </w:r>
      <w:r>
        <w:rPr>
          <w:w w:val="106"/>
          <w:sz w:val="16"/>
        </w:rPr>
        <w:t>.</w:t>
      </w:r>
      <w:r>
        <w:rPr>
          <w:sz w:val="16"/>
        </w:rPr>
        <w:t> </w:t>
      </w:r>
      <w:r>
        <w:rPr>
          <w:spacing w:val="-20"/>
          <w:sz w:val="16"/>
        </w:rPr>
        <w:t> </w:t>
      </w:r>
      <w:r>
        <w:rPr>
          <w:w w:val="114"/>
          <w:sz w:val="16"/>
        </w:rPr>
        <w:t>A</w:t>
      </w:r>
      <w:r>
        <w:rPr>
          <w:w w:val="123"/>
          <w:sz w:val="16"/>
        </w:rPr>
        <w:t>n</w:t>
      </w:r>
      <w:r>
        <w:rPr>
          <w:w w:val="130"/>
          <w:sz w:val="16"/>
        </w:rPr>
        <w:t>d</w:t>
      </w:r>
      <w:r>
        <w:rPr>
          <w:w w:val="116"/>
          <w:sz w:val="16"/>
        </w:rPr>
        <w:t>o</w:t>
      </w:r>
      <w:r>
        <w:rPr>
          <w:spacing w:val="19"/>
          <w:sz w:val="16"/>
        </w:rPr>
        <w:t> </w:t>
      </w:r>
      <w:r>
        <w:rPr>
          <w:spacing w:val="-1"/>
          <w:w w:val="119"/>
          <w:sz w:val="16"/>
        </w:rPr>
        <w:t>a</w:t>
      </w:r>
      <w:r>
        <w:rPr>
          <w:w w:val="123"/>
          <w:sz w:val="16"/>
        </w:rPr>
        <w:t>n</w:t>
      </w:r>
      <w:r>
        <w:rPr>
          <w:w w:val="130"/>
          <w:sz w:val="16"/>
        </w:rPr>
        <w:t>d</w:t>
      </w:r>
      <w:r>
        <w:rPr>
          <w:sz w:val="16"/>
        </w:rPr>
        <w:t> </w:t>
      </w:r>
      <w:r>
        <w:rPr>
          <w:spacing w:val="-18"/>
          <w:sz w:val="16"/>
        </w:rPr>
        <w:t> </w:t>
      </w:r>
      <w:r>
        <w:rPr>
          <w:spacing w:val="-12"/>
          <w:w w:val="106"/>
          <w:sz w:val="16"/>
        </w:rPr>
        <w:t>T</w:t>
      </w:r>
      <w:r>
        <w:rPr>
          <w:w w:val="106"/>
          <w:sz w:val="16"/>
        </w:rPr>
        <w:t>.</w:t>
      </w:r>
      <w:r>
        <w:rPr>
          <w:sz w:val="16"/>
        </w:rPr>
        <w:t> </w:t>
      </w:r>
      <w:r>
        <w:rPr>
          <w:spacing w:val="-20"/>
          <w:sz w:val="16"/>
        </w:rPr>
        <w:t> </w:t>
      </w:r>
      <w:r>
        <w:rPr>
          <w:spacing w:val="-2"/>
          <w:w w:val="116"/>
          <w:sz w:val="16"/>
        </w:rPr>
        <w:t>Z</w:t>
      </w:r>
      <w:r>
        <w:rPr>
          <w:w w:val="123"/>
          <w:sz w:val="16"/>
        </w:rPr>
        <w:t>h</w:t>
      </w:r>
      <w:r>
        <w:rPr>
          <w:spacing w:val="-1"/>
          <w:w w:val="119"/>
          <w:sz w:val="16"/>
        </w:rPr>
        <w:t>a</w:t>
      </w:r>
      <w:r>
        <w:rPr>
          <w:w w:val="123"/>
          <w:sz w:val="16"/>
        </w:rPr>
        <w:t>n</w:t>
      </w:r>
      <w:r>
        <w:rPr>
          <w:spacing w:val="-1"/>
          <w:w w:val="118"/>
          <w:sz w:val="16"/>
        </w:rPr>
        <w:t>g</w:t>
      </w:r>
      <w:r>
        <w:rPr>
          <w:w w:val="106"/>
          <w:sz w:val="16"/>
        </w:rPr>
        <w:t>,</w:t>
      </w:r>
      <w:r>
        <w:rPr>
          <w:sz w:val="16"/>
        </w:rPr>
        <w:t> </w:t>
      </w:r>
      <w:r>
        <w:rPr>
          <w:spacing w:val="-18"/>
          <w:sz w:val="16"/>
        </w:rPr>
        <w:t> </w:t>
      </w:r>
      <w:r>
        <w:rPr>
          <w:spacing w:val="-1"/>
          <w:w w:val="50"/>
          <w:sz w:val="16"/>
        </w:rPr>
        <w:t>“</w:t>
      </w:r>
      <w:r>
        <w:rPr>
          <w:w w:val="114"/>
          <w:sz w:val="16"/>
        </w:rPr>
        <w:t>A</w:t>
      </w:r>
      <w:r>
        <w:rPr>
          <w:sz w:val="16"/>
        </w:rPr>
        <w:t> </w:t>
      </w:r>
      <w:r>
        <w:rPr>
          <w:spacing w:val="-21"/>
          <w:sz w:val="16"/>
        </w:rPr>
        <w:t> </w:t>
      </w:r>
      <w:r>
        <w:rPr>
          <w:spacing w:val="-1"/>
          <w:w w:val="106"/>
          <w:sz w:val="16"/>
        </w:rPr>
        <w:t>f</w:t>
      </w:r>
      <w:r>
        <w:rPr>
          <w:spacing w:val="-1"/>
          <w:w w:val="126"/>
          <w:sz w:val="16"/>
        </w:rPr>
        <w:t>r</w:t>
      </w:r>
      <w:r>
        <w:rPr>
          <w:spacing w:val="-1"/>
          <w:w w:val="119"/>
          <w:sz w:val="16"/>
        </w:rPr>
        <w:t>a</w:t>
      </w:r>
      <w:r>
        <w:rPr>
          <w:w w:val="120"/>
          <w:sz w:val="16"/>
        </w:rPr>
        <w:t>m</w:t>
      </w:r>
      <w:r>
        <w:rPr>
          <w:w w:val="114"/>
          <w:sz w:val="16"/>
        </w:rPr>
        <w:t>e</w:t>
      </w:r>
      <w:r>
        <w:rPr>
          <w:w w:val="123"/>
          <w:sz w:val="16"/>
        </w:rPr>
        <w:t>w</w:t>
      </w:r>
      <w:r>
        <w:rPr>
          <w:spacing w:val="-1"/>
          <w:w w:val="116"/>
          <w:sz w:val="16"/>
        </w:rPr>
        <w:t>o</w:t>
      </w:r>
      <w:r>
        <w:rPr>
          <w:spacing w:val="-1"/>
          <w:w w:val="126"/>
          <w:sz w:val="16"/>
        </w:rPr>
        <w:t>r</w:t>
      </w:r>
      <w:r>
        <w:rPr>
          <w:w w:val="118"/>
          <w:sz w:val="16"/>
        </w:rPr>
        <w:t>k</w:t>
      </w:r>
      <w:r>
        <w:rPr>
          <w:sz w:val="16"/>
        </w:rPr>
        <w:t> </w:t>
      </w:r>
      <w:r>
        <w:rPr>
          <w:spacing w:val="-17"/>
          <w:sz w:val="16"/>
        </w:rPr>
        <w:t> </w:t>
      </w:r>
      <w:r>
        <w:rPr>
          <w:spacing w:val="-1"/>
          <w:w w:val="106"/>
          <w:sz w:val="16"/>
        </w:rPr>
        <w:t>f</w:t>
      </w:r>
      <w:r>
        <w:rPr>
          <w:spacing w:val="-1"/>
          <w:w w:val="116"/>
          <w:sz w:val="16"/>
        </w:rPr>
        <w:t>o</w:t>
      </w:r>
      <w:r>
        <w:rPr>
          <w:w w:val="126"/>
          <w:sz w:val="16"/>
        </w:rPr>
        <w:t>r</w:t>
      </w:r>
      <w:r>
        <w:rPr>
          <w:sz w:val="16"/>
        </w:rPr>
        <w:t> </w:t>
      </w:r>
      <w:r>
        <w:rPr>
          <w:spacing w:val="-17"/>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z w:val="16"/>
        </w:rPr>
        <w:t> </w:t>
      </w:r>
      <w:r>
        <w:rPr>
          <w:spacing w:val="-19"/>
          <w:sz w:val="16"/>
        </w:rPr>
        <w:t> </w:t>
      </w:r>
      <w:r>
        <w:rPr>
          <w:spacing w:val="-1"/>
          <w:w w:val="127"/>
          <w:sz w:val="16"/>
        </w:rPr>
        <w:t>p</w:t>
      </w:r>
      <w:r>
        <w:rPr>
          <w:spacing w:val="-4"/>
          <w:w w:val="126"/>
          <w:sz w:val="16"/>
        </w:rPr>
        <w:t>r</w:t>
      </w:r>
      <w:r>
        <w:rPr>
          <w:w w:val="114"/>
          <w:sz w:val="16"/>
        </w:rPr>
        <w:t>e</w:t>
      </w:r>
      <w:r>
        <w:rPr>
          <w:w w:val="130"/>
          <w:sz w:val="16"/>
        </w:rPr>
        <w:t>d</w:t>
      </w:r>
      <w:r>
        <w:rPr>
          <w:spacing w:val="-1"/>
          <w:w w:val="111"/>
          <w:sz w:val="16"/>
        </w:rPr>
        <w:t>i</w:t>
      </w:r>
      <w:r>
        <w:rPr>
          <w:w w:val="106"/>
          <w:sz w:val="16"/>
        </w:rPr>
        <w:t>c</w:t>
      </w:r>
      <w:r>
        <w:rPr>
          <w:w w:val="125"/>
          <w:sz w:val="16"/>
        </w:rPr>
        <w:t>t</w:t>
      </w:r>
      <w:r>
        <w:rPr>
          <w:spacing w:val="-1"/>
          <w:w w:val="111"/>
          <w:sz w:val="16"/>
        </w:rPr>
        <w:t>i</w:t>
      </w:r>
      <w:r>
        <w:rPr>
          <w:w w:val="120"/>
          <w:sz w:val="16"/>
        </w:rPr>
        <w:t>v</w:t>
      </w:r>
      <w:r>
        <w:rPr>
          <w:w w:val="114"/>
          <w:sz w:val="16"/>
        </w:rPr>
        <w:t>e </w:t>
      </w:r>
      <w:r>
        <w:rPr>
          <w:spacing w:val="-1"/>
          <w:w w:val="116"/>
          <w:sz w:val="16"/>
        </w:rPr>
        <w:t>s</w:t>
      </w:r>
      <w:r>
        <w:rPr>
          <w:w w:val="125"/>
          <w:sz w:val="16"/>
        </w:rPr>
        <w:t>t</w:t>
      </w:r>
      <w:r>
        <w:rPr>
          <w:spacing w:val="-4"/>
          <w:w w:val="126"/>
          <w:sz w:val="16"/>
        </w:rPr>
        <w:t>r</w:t>
      </w:r>
      <w:r>
        <w:rPr>
          <w:spacing w:val="-1"/>
          <w:w w:val="128"/>
          <w:sz w:val="16"/>
        </w:rPr>
        <w:t>u</w:t>
      </w:r>
      <w:r>
        <w:rPr>
          <w:w w:val="106"/>
          <w:sz w:val="16"/>
        </w:rPr>
        <w:t>c</w:t>
      </w:r>
      <w:r>
        <w:rPr>
          <w:w w:val="125"/>
          <w:sz w:val="16"/>
        </w:rPr>
        <w:t>t</w:t>
      </w:r>
      <w:r>
        <w:rPr>
          <w:spacing w:val="-1"/>
          <w:w w:val="128"/>
          <w:sz w:val="16"/>
        </w:rPr>
        <w:t>u</w:t>
      </w:r>
      <w:r>
        <w:rPr>
          <w:spacing w:val="-4"/>
          <w:w w:val="126"/>
          <w:sz w:val="16"/>
        </w:rPr>
        <w:t>r</w:t>
      </w:r>
      <w:r>
        <w:rPr>
          <w:w w:val="114"/>
          <w:sz w:val="16"/>
        </w:rPr>
        <w:t>e</w:t>
      </w:r>
      <w:r>
        <w:rPr>
          <w:w w:val="116"/>
          <w:sz w:val="16"/>
        </w:rPr>
        <w:t>s</w:t>
      </w:r>
      <w:r>
        <w:rPr>
          <w:spacing w:val="8"/>
          <w:sz w:val="16"/>
        </w:rPr>
        <w:t> </w:t>
      </w:r>
      <w:r>
        <w:rPr>
          <w:spacing w:val="-1"/>
          <w:w w:val="106"/>
          <w:sz w:val="16"/>
        </w:rPr>
        <w:t>f</w:t>
      </w:r>
      <w:r>
        <w:rPr>
          <w:spacing w:val="-4"/>
          <w:w w:val="126"/>
          <w:sz w:val="16"/>
        </w:rPr>
        <w:t>r</w:t>
      </w:r>
      <w:r>
        <w:rPr>
          <w:spacing w:val="-1"/>
          <w:w w:val="116"/>
          <w:sz w:val="16"/>
        </w:rPr>
        <w:t>o</w:t>
      </w:r>
      <w:r>
        <w:rPr>
          <w:w w:val="120"/>
          <w:sz w:val="16"/>
        </w:rPr>
        <w:t>m</w:t>
      </w:r>
      <w:r>
        <w:rPr>
          <w:spacing w:val="9"/>
          <w:sz w:val="16"/>
        </w:rPr>
        <w:t> </w:t>
      </w:r>
      <w:r>
        <w:rPr>
          <w:w w:val="120"/>
          <w:sz w:val="16"/>
        </w:rPr>
        <w:t>m</w:t>
      </w:r>
      <w:r>
        <w:rPr>
          <w:spacing w:val="-1"/>
          <w:w w:val="128"/>
          <w:sz w:val="16"/>
        </w:rPr>
        <w:t>u</w:t>
      </w:r>
      <w:r>
        <w:rPr>
          <w:spacing w:val="-1"/>
          <w:w w:val="111"/>
          <w:sz w:val="16"/>
        </w:rPr>
        <w:t>l</w:t>
      </w:r>
      <w:r>
        <w:rPr>
          <w:w w:val="125"/>
          <w:sz w:val="16"/>
        </w:rPr>
        <w:t>t</w:t>
      </w:r>
      <w:r>
        <w:rPr>
          <w:spacing w:val="-1"/>
          <w:w w:val="111"/>
          <w:sz w:val="16"/>
        </w:rPr>
        <w:t>i</w:t>
      </w:r>
      <w:r>
        <w:rPr>
          <w:spacing w:val="-1"/>
          <w:w w:val="127"/>
          <w:sz w:val="16"/>
        </w:rPr>
        <w:t>p</w:t>
      </w:r>
      <w:r>
        <w:rPr>
          <w:spacing w:val="-1"/>
          <w:w w:val="111"/>
          <w:sz w:val="16"/>
        </w:rPr>
        <w:t>l</w:t>
      </w:r>
      <w:r>
        <w:rPr>
          <w:w w:val="114"/>
          <w:sz w:val="16"/>
        </w:rPr>
        <w:t>e</w:t>
      </w:r>
      <w:r>
        <w:rPr>
          <w:spacing w:val="9"/>
          <w:sz w:val="16"/>
        </w:rPr>
        <w:t> </w:t>
      </w:r>
      <w:r>
        <w:rPr>
          <w:w w:val="125"/>
          <w:sz w:val="16"/>
        </w:rPr>
        <w:t>t</w:t>
      </w:r>
      <w:r>
        <w:rPr>
          <w:spacing w:val="-1"/>
          <w:w w:val="119"/>
          <w:sz w:val="16"/>
        </w:rPr>
        <w:t>a</w:t>
      </w:r>
      <w:r>
        <w:rPr>
          <w:spacing w:val="-1"/>
          <w:w w:val="116"/>
          <w:sz w:val="16"/>
        </w:rPr>
        <w:t>s</w:t>
      </w:r>
      <w:r>
        <w:rPr>
          <w:spacing w:val="-1"/>
          <w:w w:val="118"/>
          <w:sz w:val="16"/>
        </w:rPr>
        <w:t>k</w:t>
      </w:r>
      <w:r>
        <w:rPr>
          <w:w w:val="116"/>
          <w:sz w:val="16"/>
        </w:rPr>
        <w:t>s</w:t>
      </w:r>
      <w:r>
        <w:rPr>
          <w:spacing w:val="8"/>
          <w:sz w:val="16"/>
        </w:rPr>
        <w:t> </w:t>
      </w:r>
      <w:r>
        <w:rPr>
          <w:spacing w:val="-1"/>
          <w:w w:val="119"/>
          <w:sz w:val="16"/>
        </w:rPr>
        <w:t>a</w:t>
      </w:r>
      <w:r>
        <w:rPr>
          <w:w w:val="123"/>
          <w:sz w:val="16"/>
        </w:rPr>
        <w:t>n</w:t>
      </w:r>
      <w:r>
        <w:rPr>
          <w:w w:val="130"/>
          <w:sz w:val="16"/>
        </w:rPr>
        <w:t>d</w:t>
      </w:r>
      <w:r>
        <w:rPr>
          <w:spacing w:val="9"/>
          <w:sz w:val="16"/>
        </w:rPr>
        <w:t> </w:t>
      </w:r>
      <w:r>
        <w:rPr>
          <w:spacing w:val="-1"/>
          <w:w w:val="128"/>
          <w:sz w:val="16"/>
        </w:rPr>
        <w:t>u</w:t>
      </w:r>
      <w:r>
        <w:rPr>
          <w:w w:val="123"/>
          <w:sz w:val="16"/>
        </w:rPr>
        <w:t>n</w:t>
      </w:r>
      <w:r>
        <w:rPr>
          <w:spacing w:val="-1"/>
          <w:w w:val="111"/>
          <w:sz w:val="16"/>
        </w:rPr>
        <w:t>l</w:t>
      </w:r>
      <w:r>
        <w:rPr>
          <w:spacing w:val="-1"/>
          <w:w w:val="119"/>
          <w:sz w:val="16"/>
        </w:rPr>
        <w:t>a</w:t>
      </w:r>
      <w:r>
        <w:rPr>
          <w:w w:val="117"/>
          <w:sz w:val="16"/>
        </w:rPr>
        <w:t>b</w:t>
      </w:r>
      <w:r>
        <w:rPr>
          <w:w w:val="114"/>
          <w:sz w:val="16"/>
        </w:rPr>
        <w:t>e</w:t>
      </w:r>
      <w:r>
        <w:rPr>
          <w:spacing w:val="-1"/>
          <w:w w:val="111"/>
          <w:sz w:val="16"/>
        </w:rPr>
        <w:t>l</w:t>
      </w:r>
      <w:r>
        <w:rPr>
          <w:w w:val="114"/>
          <w:sz w:val="16"/>
        </w:rPr>
        <w:t>e</w:t>
      </w:r>
      <w:r>
        <w:rPr>
          <w:w w:val="130"/>
          <w:sz w:val="16"/>
        </w:rPr>
        <w:t>d</w:t>
      </w:r>
      <w:r>
        <w:rPr>
          <w:spacing w:val="7"/>
          <w:sz w:val="16"/>
        </w:rPr>
        <w:t> </w:t>
      </w:r>
      <w:r>
        <w:rPr>
          <w:w w:val="130"/>
          <w:sz w:val="16"/>
        </w:rPr>
        <w:t>d</w:t>
      </w:r>
      <w:r>
        <w:rPr>
          <w:spacing w:val="-1"/>
          <w:w w:val="119"/>
          <w:sz w:val="16"/>
        </w:rPr>
        <w:t>a</w:t>
      </w:r>
      <w:r>
        <w:rPr>
          <w:w w:val="125"/>
          <w:sz w:val="16"/>
        </w:rPr>
        <w:t>t</w:t>
      </w:r>
      <w:r>
        <w:rPr>
          <w:spacing w:val="-1"/>
          <w:w w:val="119"/>
          <w:sz w:val="16"/>
        </w:rPr>
        <w:t>a</w:t>
      </w:r>
      <w:r>
        <w:rPr>
          <w:w w:val="106"/>
          <w:sz w:val="16"/>
        </w:rPr>
        <w:t>,</w:t>
      </w:r>
      <w:r>
        <w:rPr>
          <w:w w:val="50"/>
          <w:sz w:val="16"/>
        </w:rPr>
        <w:t>”</w:t>
      </w:r>
      <w:r>
        <w:rPr>
          <w:spacing w:val="8"/>
          <w:sz w:val="16"/>
        </w:rPr>
        <w:t> </w:t>
      </w:r>
      <w:r>
        <w:rPr>
          <w:rFonts w:ascii="Palatino Linotype" w:hAnsi="Palatino Linotype"/>
          <w:i/>
          <w:spacing w:val="-1"/>
          <w:sz w:val="16"/>
        </w:rPr>
        <w:t>J</w:t>
      </w:r>
      <w:r>
        <w:rPr>
          <w:rFonts w:ascii="Palatino Linotype" w:hAnsi="Palatino Linotype"/>
          <w:i/>
          <w:sz w:val="16"/>
        </w:rPr>
        <w:t>.</w:t>
      </w:r>
      <w:r>
        <w:rPr>
          <w:rFonts w:ascii="Palatino Linotype" w:hAnsi="Palatino Linotype"/>
          <w:i/>
          <w:spacing w:val="8"/>
          <w:sz w:val="16"/>
        </w:rPr>
        <w:t> </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w w:val="100"/>
          <w:sz w:val="16"/>
        </w:rPr>
        <w:t>c</w:t>
      </w:r>
      <w:r>
        <w:rPr>
          <w:rFonts w:ascii="Palatino Linotype" w:hAnsi="Palatino Linotype"/>
          <w:i/>
          <w:spacing w:val="-1"/>
          <w:sz w:val="16"/>
        </w:rPr>
        <w:t>h</w:t>
      </w:r>
      <w:r>
        <w:rPr>
          <w:rFonts w:ascii="Palatino Linotype" w:hAnsi="Palatino Linotype"/>
          <w:i/>
          <w:sz w:val="16"/>
        </w:rPr>
        <w:t>.</w:t>
      </w:r>
      <w:r>
        <w:rPr>
          <w:rFonts w:ascii="Palatino Linotype" w:hAnsi="Palatino Linotype"/>
          <w:i/>
          <w:spacing w:val="8"/>
          <w:sz w:val="16"/>
        </w:rPr>
        <w:t> </w:t>
      </w:r>
      <w:r>
        <w:rPr>
          <w:rFonts w:ascii="Palatino Linotype" w:hAnsi="Palatino Linotype"/>
          <w:i/>
          <w:spacing w:val="-1"/>
          <w:w w:val="99"/>
          <w:sz w:val="16"/>
        </w:rPr>
        <w:t>L</w:t>
      </w:r>
      <w:r>
        <w:rPr>
          <w:rFonts w:ascii="Palatino Linotype" w:hAnsi="Palatino Linotype"/>
          <w:i/>
          <w:w w:val="99"/>
          <w:sz w:val="16"/>
        </w:rPr>
        <w:t>e</w:t>
      </w:r>
      <w:r>
        <w:rPr>
          <w:rFonts w:ascii="Palatino Linotype" w:hAnsi="Palatino Linotype"/>
          <w:i/>
          <w:w w:val="100"/>
          <w:sz w:val="16"/>
        </w:rPr>
        <w:t>a</w:t>
      </w:r>
      <w:r>
        <w:rPr>
          <w:rFonts w:ascii="Palatino Linotype" w:hAnsi="Palatino Linotype"/>
          <w:i/>
          <w:w w:val="99"/>
          <w:sz w:val="16"/>
        </w:rPr>
        <w:t>r</w:t>
      </w:r>
      <w:r>
        <w:rPr>
          <w:rFonts w:ascii="Palatino Linotype" w:hAnsi="Palatino Linotype"/>
          <w:i/>
          <w:spacing w:val="-1"/>
          <w:w w:val="99"/>
          <w:sz w:val="16"/>
        </w:rPr>
        <w:t>n</w:t>
      </w:r>
      <w:r>
        <w:rPr>
          <w:rFonts w:ascii="Palatino Linotype" w:hAnsi="Palatino Linotype"/>
          <w:i/>
          <w:sz w:val="16"/>
        </w:rPr>
        <w:t>.</w:t>
      </w:r>
      <w:r>
        <w:rPr>
          <w:rFonts w:ascii="Palatino Linotype" w:hAnsi="Palatino Linotype"/>
          <w:i/>
          <w:sz w:val="16"/>
        </w:rPr>
        <w:t> </w:t>
      </w:r>
      <w:bookmarkStart w:name="_bookmark121" w:id="192"/>
      <w:bookmarkEnd w:id="192"/>
      <w:r>
        <w:rPr>
          <w:rFonts w:ascii="Palatino Linotype" w:hAnsi="Palatino Linotype"/>
          <w:i/>
          <w:spacing w:val="-2"/>
          <w:sz w:val="16"/>
        </w:rPr>
      </w:r>
      <w:r>
        <w:rPr>
          <w:rFonts w:ascii="Palatino Linotype" w:hAnsi="Palatino Linotype"/>
          <w:i/>
          <w:spacing w:val="-2"/>
          <w:sz w:val="16"/>
        </w:rPr>
        <w:t>R</w:t>
      </w:r>
      <w:r>
        <w:rPr>
          <w:rFonts w:ascii="Palatino Linotype" w:hAnsi="Palatino Linotype"/>
          <w:i/>
          <w:w w:val="99"/>
          <w:sz w:val="16"/>
        </w:rPr>
        <w:t>es</w:t>
      </w:r>
      <w:r>
        <w:rPr>
          <w:rFonts w:ascii="Palatino Linotype" w:hAnsi="Palatino Linotype"/>
          <w:i/>
          <w:sz w:val="16"/>
        </w:rPr>
        <w:t>.</w:t>
      </w:r>
      <w:r>
        <w:rPr>
          <w:w w:val="106"/>
          <w:sz w:val="16"/>
        </w:rPr>
        <w:t>,</w:t>
      </w:r>
      <w:r>
        <w:rPr>
          <w:spacing w:val="4"/>
          <w:sz w:val="16"/>
        </w:rPr>
        <w:t> </w:t>
      </w:r>
      <w:r>
        <w:rPr>
          <w:w w:val="120"/>
          <w:sz w:val="16"/>
        </w:rPr>
        <w:t>v</w:t>
      </w:r>
      <w:r>
        <w:rPr>
          <w:spacing w:val="-1"/>
          <w:w w:val="116"/>
          <w:sz w:val="16"/>
        </w:rPr>
        <w:t>o</w:t>
      </w:r>
      <w:r>
        <w:rPr>
          <w:spacing w:val="-1"/>
          <w:w w:val="111"/>
          <w:sz w:val="16"/>
        </w:rPr>
        <w:t>l</w:t>
      </w:r>
      <w:r>
        <w:rPr>
          <w:w w:val="106"/>
          <w:sz w:val="16"/>
        </w:rPr>
        <w:t>.</w:t>
      </w:r>
      <w:r>
        <w:rPr>
          <w:spacing w:val="2"/>
          <w:sz w:val="16"/>
        </w:rPr>
        <w:t> </w:t>
      </w:r>
      <w:r>
        <w:rPr>
          <w:spacing w:val="-1"/>
          <w:w w:val="106"/>
          <w:sz w:val="16"/>
        </w:rPr>
        <w:t>6</w:t>
      </w:r>
      <w:r>
        <w:rPr>
          <w:w w:val="106"/>
          <w:sz w:val="16"/>
        </w:rPr>
        <w:t>,</w:t>
      </w:r>
      <w:r>
        <w:rPr>
          <w:spacing w:val="4"/>
          <w:sz w:val="16"/>
        </w:rPr>
        <w:t> </w:t>
      </w:r>
      <w:r>
        <w:rPr>
          <w:spacing w:val="-1"/>
          <w:w w:val="127"/>
          <w:sz w:val="16"/>
        </w:rPr>
        <w:t>pp</w:t>
      </w:r>
      <w:r>
        <w:rPr>
          <w:w w:val="106"/>
          <w:sz w:val="16"/>
        </w:rPr>
        <w:t>.</w:t>
      </w:r>
      <w:r>
        <w:rPr>
          <w:spacing w:val="4"/>
          <w:sz w:val="16"/>
        </w:rPr>
        <w:t> </w:t>
      </w:r>
      <w:r>
        <w:rPr>
          <w:spacing w:val="-1"/>
          <w:w w:val="106"/>
          <w:sz w:val="16"/>
        </w:rPr>
        <w:t>1817</w:t>
      </w:r>
      <w:r>
        <w:rPr>
          <w:spacing w:val="-1"/>
          <w:w w:val="50"/>
          <w:sz w:val="16"/>
        </w:rPr>
        <w:t>–</w:t>
      </w:r>
      <w:r>
        <w:rPr>
          <w:spacing w:val="-1"/>
          <w:w w:val="106"/>
          <w:sz w:val="16"/>
        </w:rPr>
        <w:t>1853</w:t>
      </w:r>
      <w:r>
        <w:rPr>
          <w:w w:val="106"/>
          <w:sz w:val="16"/>
        </w:rPr>
        <w:t>,</w:t>
      </w:r>
      <w:r>
        <w:rPr>
          <w:spacing w:val="9"/>
          <w:sz w:val="16"/>
        </w:rPr>
        <w:t> </w:t>
      </w:r>
      <w:r>
        <w:rPr>
          <w:w w:val="114"/>
          <w:sz w:val="16"/>
        </w:rPr>
        <w:t>D</w:t>
      </w:r>
      <w:r>
        <w:rPr>
          <w:w w:val="114"/>
          <w:sz w:val="16"/>
        </w:rPr>
        <w:t>e</w:t>
      </w:r>
      <w:r>
        <w:rPr>
          <w:w w:val="106"/>
          <w:sz w:val="16"/>
        </w:rPr>
        <w:t>c</w:t>
      </w:r>
      <w:r>
        <w:rPr>
          <w:w w:val="106"/>
          <w:sz w:val="16"/>
        </w:rPr>
        <w:t>.</w:t>
      </w:r>
      <w:r>
        <w:rPr>
          <w:sz w:val="16"/>
        </w:rPr>
        <w:t> </w:t>
      </w:r>
      <w:r>
        <w:rPr>
          <w:spacing w:val="-1"/>
          <w:w w:val="106"/>
          <w:sz w:val="16"/>
        </w:rPr>
        <w:t>2005</w:t>
      </w:r>
      <w:r>
        <w:rPr>
          <w:w w:val="106"/>
          <w:sz w:val="16"/>
        </w:rPr>
        <w:t>.</w:t>
      </w:r>
    </w:p>
    <w:p>
      <w:pPr>
        <w:pStyle w:val="ListParagraph"/>
        <w:numPr>
          <w:ilvl w:val="0"/>
          <w:numId w:val="38"/>
        </w:numPr>
        <w:tabs>
          <w:tab w:pos="1283" w:val="left" w:leader="none"/>
        </w:tabs>
        <w:spacing w:line="192" w:lineRule="auto" w:before="24" w:after="0"/>
        <w:ind w:left="1200" w:right="3" w:hanging="281"/>
        <w:jc w:val="both"/>
        <w:rPr>
          <w:sz w:val="16"/>
        </w:rPr>
      </w:pPr>
      <w:r>
        <w:rPr>
          <w:spacing w:val="-2"/>
          <w:w w:val="98"/>
          <w:sz w:val="16"/>
        </w:rPr>
        <w:t>X</w:t>
      </w:r>
      <w:r>
        <w:rPr>
          <w:w w:val="106"/>
          <w:sz w:val="16"/>
        </w:rPr>
        <w:t>.</w:t>
      </w:r>
      <w:r>
        <w:rPr>
          <w:sz w:val="16"/>
        </w:rPr>
        <w:t> </w:t>
      </w:r>
      <w:r>
        <w:rPr>
          <w:spacing w:val="4"/>
          <w:sz w:val="16"/>
        </w:rPr>
        <w:t> </w:t>
      </w:r>
      <w:r>
        <w:rPr>
          <w:w w:val="112"/>
          <w:sz w:val="16"/>
        </w:rPr>
        <w:t>G</w:t>
      </w:r>
      <w:r>
        <w:rPr>
          <w:spacing w:val="-1"/>
          <w:w w:val="111"/>
          <w:sz w:val="16"/>
        </w:rPr>
        <w:t>l</w:t>
      </w:r>
      <w:r>
        <w:rPr>
          <w:spacing w:val="-1"/>
          <w:w w:val="116"/>
          <w:sz w:val="16"/>
        </w:rPr>
        <w:t>o</w:t>
      </w:r>
      <w:r>
        <w:rPr>
          <w:spacing w:val="-4"/>
          <w:w w:val="126"/>
          <w:sz w:val="16"/>
        </w:rPr>
        <w:t>r</w:t>
      </w:r>
      <w:r>
        <w:rPr>
          <w:spacing w:val="-1"/>
          <w:w w:val="116"/>
          <w:sz w:val="16"/>
        </w:rPr>
        <w:t>o</w:t>
      </w:r>
      <w:r>
        <w:rPr>
          <w:w w:val="125"/>
          <w:sz w:val="16"/>
        </w:rPr>
        <w:t>t</w:t>
      </w:r>
      <w:r>
        <w:rPr>
          <w:w w:val="106"/>
          <w:sz w:val="16"/>
        </w:rPr>
        <w:t>,</w:t>
      </w:r>
      <w:r>
        <w:rPr>
          <w:sz w:val="16"/>
        </w:rPr>
        <w:t> </w:t>
      </w:r>
      <w:r>
        <w:rPr>
          <w:spacing w:val="8"/>
          <w:sz w:val="16"/>
        </w:rPr>
        <w:t> </w:t>
      </w:r>
      <w:r>
        <w:rPr>
          <w:w w:val="114"/>
          <w:sz w:val="16"/>
        </w:rPr>
        <w:t>A</w:t>
      </w:r>
      <w:r>
        <w:rPr>
          <w:w w:val="106"/>
          <w:sz w:val="16"/>
        </w:rPr>
        <w:t>.</w:t>
      </w:r>
      <w:r>
        <w:rPr>
          <w:sz w:val="16"/>
        </w:rPr>
        <w:t> </w:t>
      </w:r>
      <w:r>
        <w:rPr>
          <w:spacing w:val="4"/>
          <w:sz w:val="16"/>
        </w:rPr>
        <w:t> </w:t>
      </w:r>
      <w:r>
        <w:rPr>
          <w:w w:val="97"/>
          <w:sz w:val="16"/>
        </w:rPr>
        <w:t>B</w:t>
      </w:r>
      <w:r>
        <w:rPr>
          <w:spacing w:val="-1"/>
          <w:w w:val="116"/>
          <w:sz w:val="16"/>
        </w:rPr>
        <w:t>o</w:t>
      </w:r>
      <w:r>
        <w:rPr>
          <w:spacing w:val="-4"/>
          <w:w w:val="126"/>
          <w:sz w:val="16"/>
        </w:rPr>
        <w:t>r</w:t>
      </w:r>
      <w:r>
        <w:rPr>
          <w:w w:val="130"/>
          <w:sz w:val="16"/>
        </w:rPr>
        <w:t>d</w:t>
      </w:r>
      <w:r>
        <w:rPr>
          <w:w w:val="114"/>
          <w:sz w:val="16"/>
        </w:rPr>
        <w:t>e</w:t>
      </w:r>
      <w:r>
        <w:rPr>
          <w:spacing w:val="-1"/>
          <w:w w:val="116"/>
          <w:sz w:val="16"/>
        </w:rPr>
        <w:t>s</w:t>
      </w:r>
      <w:r>
        <w:rPr>
          <w:w w:val="106"/>
          <w:sz w:val="16"/>
        </w:rPr>
        <w:t>,</w:t>
      </w:r>
      <w:r>
        <w:rPr>
          <w:sz w:val="16"/>
        </w:rPr>
        <w:t> </w:t>
      </w:r>
      <w:r>
        <w:rPr>
          <w:spacing w:val="4"/>
          <w:sz w:val="16"/>
        </w:rPr>
        <w:t> </w:t>
      </w:r>
      <w:r>
        <w:rPr>
          <w:spacing w:val="-1"/>
          <w:w w:val="119"/>
          <w:sz w:val="16"/>
        </w:rPr>
        <w:t>a</w:t>
      </w:r>
      <w:r>
        <w:rPr>
          <w:w w:val="123"/>
          <w:sz w:val="16"/>
        </w:rPr>
        <w:t>n</w:t>
      </w:r>
      <w:r>
        <w:rPr>
          <w:w w:val="130"/>
          <w:sz w:val="16"/>
        </w:rPr>
        <w:t>d</w:t>
      </w:r>
      <w:r>
        <w:rPr>
          <w:sz w:val="16"/>
        </w:rPr>
        <w:t> </w:t>
      </w:r>
      <w:r>
        <w:rPr>
          <w:spacing w:val="6"/>
          <w:sz w:val="16"/>
        </w:rPr>
        <w:t> </w:t>
      </w:r>
      <w:r>
        <w:rPr>
          <w:spacing w:val="-18"/>
          <w:w w:val="98"/>
          <w:sz w:val="16"/>
        </w:rPr>
        <w:t>Y</w:t>
      </w:r>
      <w:r>
        <w:rPr>
          <w:w w:val="106"/>
          <w:sz w:val="16"/>
        </w:rPr>
        <w:t>.</w:t>
      </w:r>
      <w:r>
        <w:rPr>
          <w:sz w:val="16"/>
        </w:rPr>
        <w:t> </w:t>
      </w:r>
      <w:r>
        <w:rPr>
          <w:spacing w:val="4"/>
          <w:sz w:val="16"/>
        </w:rPr>
        <w:t> </w:t>
      </w:r>
      <w:r>
        <w:rPr>
          <w:w w:val="97"/>
          <w:sz w:val="16"/>
        </w:rPr>
        <w:t>B</w:t>
      </w:r>
      <w:r>
        <w:rPr>
          <w:w w:val="114"/>
          <w:sz w:val="16"/>
        </w:rPr>
        <w:t>e</w:t>
      </w:r>
      <w:r>
        <w:rPr>
          <w:w w:val="123"/>
          <w:sz w:val="16"/>
        </w:rPr>
        <w:t>n</w:t>
      </w:r>
      <w:r>
        <w:rPr>
          <w:spacing w:val="-1"/>
          <w:w w:val="118"/>
          <w:sz w:val="16"/>
        </w:rPr>
        <w:t>g</w:t>
      </w:r>
      <w:r>
        <w:rPr>
          <w:spacing w:val="-1"/>
          <w:w w:val="111"/>
          <w:sz w:val="16"/>
        </w:rPr>
        <w:t>i</w:t>
      </w:r>
      <w:r>
        <w:rPr>
          <w:spacing w:val="-1"/>
          <w:w w:val="116"/>
          <w:sz w:val="16"/>
        </w:rPr>
        <w:t>o</w:t>
      </w:r>
      <w:r>
        <w:rPr>
          <w:w w:val="106"/>
          <w:sz w:val="16"/>
        </w:rPr>
        <w:t>,</w:t>
      </w:r>
      <w:r>
        <w:rPr>
          <w:sz w:val="16"/>
        </w:rPr>
        <w:t> </w:t>
      </w:r>
      <w:r>
        <w:rPr>
          <w:spacing w:val="6"/>
          <w:sz w:val="16"/>
        </w:rPr>
        <w:t> </w:t>
      </w:r>
      <w:r>
        <w:rPr>
          <w:spacing w:val="-1"/>
          <w:w w:val="50"/>
          <w:sz w:val="16"/>
        </w:rPr>
        <w:t>“</w:t>
      </w:r>
      <w:r>
        <w:rPr>
          <w:w w:val="114"/>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z w:val="16"/>
        </w:rPr>
        <w:t> </w:t>
      </w:r>
      <w:r>
        <w:rPr>
          <w:spacing w:val="8"/>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z w:val="16"/>
        </w:rPr>
        <w:t> </w:t>
      </w:r>
      <w:r>
        <w:rPr>
          <w:spacing w:val="6"/>
          <w:sz w:val="16"/>
        </w:rPr>
        <w:t> </w:t>
      </w:r>
      <w:r>
        <w:rPr>
          <w:spacing w:val="-1"/>
          <w:w w:val="106"/>
          <w:sz w:val="16"/>
        </w:rPr>
        <w:t>f</w:t>
      </w:r>
      <w:r>
        <w:rPr>
          <w:spacing w:val="-1"/>
          <w:w w:val="116"/>
          <w:sz w:val="16"/>
        </w:rPr>
        <w:t>o</w:t>
      </w:r>
      <w:r>
        <w:rPr>
          <w:w w:val="126"/>
          <w:sz w:val="16"/>
        </w:rPr>
        <w:t>r </w:t>
      </w:r>
      <w:r>
        <w:rPr>
          <w:spacing w:val="-1"/>
          <w:w w:val="111"/>
          <w:sz w:val="16"/>
        </w:rPr>
        <w:t>l</w:t>
      </w:r>
      <w:r>
        <w:rPr>
          <w:spacing w:val="-1"/>
          <w:w w:val="119"/>
          <w:sz w:val="16"/>
        </w:rPr>
        <w:t>a</w:t>
      </w:r>
      <w:r>
        <w:rPr>
          <w:spacing w:val="-4"/>
          <w:w w:val="126"/>
          <w:sz w:val="16"/>
        </w:rPr>
        <w:t>r</w:t>
      </w:r>
      <w:r>
        <w:rPr>
          <w:spacing w:val="-1"/>
          <w:w w:val="118"/>
          <w:sz w:val="16"/>
        </w:rPr>
        <w:t>g</w:t>
      </w:r>
      <w:r>
        <w:rPr>
          <w:w w:val="114"/>
          <w:sz w:val="16"/>
        </w:rPr>
        <w:t>e</w:t>
      </w:r>
      <w:r>
        <w:rPr>
          <w:spacing w:val="-1"/>
          <w:w w:val="106"/>
          <w:sz w:val="16"/>
        </w:rPr>
        <w:t>-</w:t>
      </w:r>
      <w:r>
        <w:rPr>
          <w:spacing w:val="-1"/>
          <w:w w:val="116"/>
          <w:sz w:val="16"/>
        </w:rPr>
        <w:t>s</w:t>
      </w:r>
      <w:r>
        <w:rPr>
          <w:w w:val="106"/>
          <w:sz w:val="16"/>
        </w:rPr>
        <w:t>c</w:t>
      </w:r>
      <w:r>
        <w:rPr>
          <w:spacing w:val="-1"/>
          <w:w w:val="119"/>
          <w:sz w:val="16"/>
        </w:rPr>
        <w:t>a</w:t>
      </w:r>
      <w:r>
        <w:rPr>
          <w:spacing w:val="-1"/>
          <w:w w:val="111"/>
          <w:sz w:val="16"/>
        </w:rPr>
        <w:t>l</w:t>
      </w:r>
      <w:r>
        <w:rPr>
          <w:w w:val="114"/>
          <w:sz w:val="16"/>
        </w:rPr>
        <w:t>e</w:t>
      </w:r>
      <w:r>
        <w:rPr>
          <w:spacing w:val="18"/>
          <w:sz w:val="16"/>
        </w:rPr>
        <w:t> </w:t>
      </w:r>
      <w:r>
        <w:rPr>
          <w:spacing w:val="-1"/>
          <w:w w:val="116"/>
          <w:sz w:val="16"/>
        </w:rPr>
        <w:t>s</w:t>
      </w:r>
      <w:r>
        <w:rPr>
          <w:w w:val="114"/>
          <w:sz w:val="16"/>
        </w:rPr>
        <w:t>e</w:t>
      </w:r>
      <w:r>
        <w:rPr>
          <w:w w:val="123"/>
          <w:sz w:val="16"/>
        </w:rPr>
        <w:t>n</w:t>
      </w:r>
      <w:r>
        <w:rPr>
          <w:w w:val="125"/>
          <w:sz w:val="16"/>
        </w:rPr>
        <w:t>t</w:t>
      </w:r>
      <w:r>
        <w:rPr>
          <w:spacing w:val="-1"/>
          <w:w w:val="111"/>
          <w:sz w:val="16"/>
        </w:rPr>
        <w:t>i</w:t>
      </w:r>
      <w:r>
        <w:rPr>
          <w:w w:val="120"/>
          <w:sz w:val="16"/>
        </w:rPr>
        <w:t>m</w:t>
      </w:r>
      <w:r>
        <w:rPr>
          <w:w w:val="114"/>
          <w:sz w:val="16"/>
        </w:rPr>
        <w:t>e</w:t>
      </w:r>
      <w:r>
        <w:rPr>
          <w:w w:val="123"/>
          <w:sz w:val="16"/>
        </w:rPr>
        <w:t>n</w:t>
      </w:r>
      <w:r>
        <w:rPr>
          <w:w w:val="125"/>
          <w:sz w:val="16"/>
        </w:rPr>
        <w:t>t</w:t>
      </w:r>
      <w:r>
        <w:rPr>
          <w:spacing w:val="11"/>
          <w:sz w:val="16"/>
        </w:rPr>
        <w:t> </w:t>
      </w:r>
      <w:r>
        <w:rPr>
          <w:w w:val="106"/>
          <w:sz w:val="16"/>
        </w:rPr>
        <w:t>c</w:t>
      </w:r>
      <w:r>
        <w:rPr>
          <w:spacing w:val="-1"/>
          <w:w w:val="111"/>
          <w:sz w:val="16"/>
        </w:rPr>
        <w:t>l</w:t>
      </w:r>
      <w:r>
        <w:rPr>
          <w:spacing w:val="-1"/>
          <w:w w:val="119"/>
          <w:sz w:val="16"/>
        </w:rPr>
        <w:t>a</w:t>
      </w:r>
      <w:r>
        <w:rPr>
          <w:spacing w:val="-1"/>
          <w:w w:val="116"/>
          <w:sz w:val="16"/>
        </w:rPr>
        <w:t>ss</w:t>
      </w:r>
      <w:r>
        <w:rPr>
          <w:spacing w:val="-1"/>
          <w:w w:val="111"/>
          <w:sz w:val="16"/>
        </w:rPr>
        <w:t>i</w:t>
      </w:r>
      <w:r>
        <w:rPr>
          <w:w w:val="105"/>
          <w:sz w:val="16"/>
        </w:rPr>
        <w:t>f</w:t>
      </w:r>
      <w:r>
        <w:rPr>
          <w:spacing w:val="-1"/>
          <w:w w:val="105"/>
          <w:sz w:val="16"/>
        </w:rPr>
        <w:t>i</w:t>
      </w:r>
      <w:r>
        <w:rPr>
          <w:w w:val="106"/>
          <w:sz w:val="16"/>
        </w:rPr>
        <w:t>c</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95"/>
          <w:sz w:val="16"/>
        </w:rPr>
        <w:t>:</w:t>
      </w:r>
      <w:r>
        <w:rPr>
          <w:spacing w:val="16"/>
          <w:sz w:val="16"/>
        </w:rPr>
        <w:t> </w:t>
      </w:r>
      <w:r>
        <w:rPr>
          <w:w w:val="114"/>
          <w:sz w:val="16"/>
        </w:rPr>
        <w:t>A</w:t>
      </w:r>
      <w:r>
        <w:rPr>
          <w:spacing w:val="11"/>
          <w:sz w:val="16"/>
        </w:rPr>
        <w:t> </w:t>
      </w:r>
      <w:r>
        <w:rPr>
          <w:w w:val="130"/>
          <w:sz w:val="16"/>
        </w:rPr>
        <w:t>d</w:t>
      </w:r>
      <w:r>
        <w:rPr>
          <w:w w:val="114"/>
          <w:sz w:val="16"/>
        </w:rPr>
        <w:t>ee</w:t>
      </w:r>
      <w:r>
        <w:rPr>
          <w:w w:val="127"/>
          <w:sz w:val="16"/>
        </w:rPr>
        <w:t>p</w:t>
      </w:r>
      <w:r>
        <w:rPr>
          <w:spacing w:val="13"/>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pacing w:val="13"/>
          <w:sz w:val="16"/>
        </w:rPr>
        <w:t> </w:t>
      </w:r>
      <w:r>
        <w:rPr>
          <w:spacing w:val="-1"/>
          <w:w w:val="119"/>
          <w:sz w:val="16"/>
        </w:rPr>
        <w:t>a</w:t>
      </w:r>
      <w:r>
        <w:rPr>
          <w:spacing w:val="-1"/>
          <w:w w:val="127"/>
          <w:sz w:val="16"/>
        </w:rPr>
        <w:t>pp</w:t>
      </w:r>
      <w:r>
        <w:rPr>
          <w:spacing w:val="-4"/>
          <w:w w:val="126"/>
          <w:sz w:val="16"/>
        </w:rPr>
        <w:t>r</w:t>
      </w:r>
      <w:r>
        <w:rPr>
          <w:spacing w:val="-1"/>
          <w:w w:val="116"/>
          <w:sz w:val="16"/>
        </w:rPr>
        <w:t>o</w:t>
      </w:r>
      <w:r>
        <w:rPr>
          <w:spacing w:val="-1"/>
          <w:w w:val="119"/>
          <w:sz w:val="16"/>
        </w:rPr>
        <w:t>a</w:t>
      </w:r>
      <w:r>
        <w:rPr>
          <w:w w:val="106"/>
          <w:sz w:val="16"/>
        </w:rPr>
        <w:t>c</w:t>
      </w:r>
      <w:r>
        <w:rPr>
          <w:w w:val="123"/>
          <w:sz w:val="16"/>
        </w:rPr>
        <w:t>h</w:t>
      </w:r>
      <w:r>
        <w:rPr>
          <w:w w:val="106"/>
          <w:sz w:val="16"/>
        </w:rPr>
        <w:t>,</w:t>
      </w:r>
      <w:r>
        <w:rPr>
          <w:w w:val="50"/>
          <w:sz w:val="16"/>
        </w:rPr>
        <w:t>”</w:t>
      </w:r>
      <w:r>
        <w:rPr>
          <w:spacing w:val="15"/>
          <w:sz w:val="16"/>
        </w:rPr>
        <w:t> </w:t>
      </w:r>
      <w:r>
        <w:rPr>
          <w:spacing w:val="-1"/>
          <w:w w:val="111"/>
          <w:sz w:val="16"/>
        </w:rPr>
        <w:t>i</w:t>
      </w:r>
      <w:r>
        <w:rPr>
          <w:w w:val="123"/>
          <w:sz w:val="16"/>
        </w:rPr>
        <w:t>n </w:t>
      </w:r>
      <w:r>
        <w:rPr>
          <w:rFonts w:ascii="Palatino Linotype" w:hAnsi="Palatino Linotype"/>
          <w:i/>
          <w:w w:val="105"/>
          <w:sz w:val="16"/>
        </w:rPr>
        <w:t>Proc.</w:t>
      </w:r>
      <w:r>
        <w:rPr>
          <w:rFonts w:ascii="Palatino Linotype" w:hAnsi="Palatino Linotype"/>
          <w:i/>
          <w:spacing w:val="-23"/>
          <w:w w:val="105"/>
          <w:sz w:val="16"/>
        </w:rPr>
        <w:t> </w:t>
      </w:r>
      <w:r>
        <w:rPr>
          <w:rFonts w:ascii="Palatino Linotype" w:hAnsi="Palatino Linotype"/>
          <w:i/>
          <w:w w:val="105"/>
          <w:sz w:val="16"/>
        </w:rPr>
        <w:t>28th</w:t>
      </w:r>
      <w:r>
        <w:rPr>
          <w:rFonts w:ascii="Palatino Linotype" w:hAnsi="Palatino Linotype"/>
          <w:i/>
          <w:spacing w:val="-20"/>
          <w:w w:val="105"/>
          <w:sz w:val="16"/>
        </w:rPr>
        <w:t> </w:t>
      </w:r>
      <w:r>
        <w:rPr>
          <w:rFonts w:ascii="Palatino Linotype" w:hAnsi="Palatino Linotype"/>
          <w:i/>
          <w:w w:val="105"/>
          <w:sz w:val="16"/>
        </w:rPr>
        <w:t>International</w:t>
      </w:r>
      <w:r>
        <w:rPr>
          <w:rFonts w:ascii="Palatino Linotype" w:hAnsi="Palatino Linotype"/>
          <w:i/>
          <w:spacing w:val="-23"/>
          <w:w w:val="105"/>
          <w:sz w:val="16"/>
        </w:rPr>
        <w:t> </w:t>
      </w:r>
      <w:r>
        <w:rPr>
          <w:rFonts w:ascii="Palatino Linotype" w:hAnsi="Palatino Linotype"/>
          <w:i/>
          <w:w w:val="105"/>
          <w:sz w:val="16"/>
        </w:rPr>
        <w:t>Conference</w:t>
      </w:r>
      <w:r>
        <w:rPr>
          <w:rFonts w:ascii="Palatino Linotype" w:hAnsi="Palatino Linotype"/>
          <w:i/>
          <w:spacing w:val="-23"/>
          <w:w w:val="105"/>
          <w:sz w:val="16"/>
        </w:rPr>
        <w:t> </w:t>
      </w:r>
      <w:r>
        <w:rPr>
          <w:rFonts w:ascii="Palatino Linotype" w:hAnsi="Palatino Linotype"/>
          <w:i/>
          <w:w w:val="105"/>
          <w:sz w:val="16"/>
        </w:rPr>
        <w:t>on</w:t>
      </w:r>
      <w:r>
        <w:rPr>
          <w:rFonts w:ascii="Palatino Linotype" w:hAnsi="Palatino Linotype"/>
          <w:i/>
          <w:spacing w:val="-22"/>
          <w:w w:val="105"/>
          <w:sz w:val="16"/>
        </w:rPr>
        <w:t> </w:t>
      </w:r>
      <w:r>
        <w:rPr>
          <w:rFonts w:ascii="Palatino Linotype" w:hAnsi="Palatino Linotype"/>
          <w:i/>
          <w:w w:val="105"/>
          <w:sz w:val="16"/>
        </w:rPr>
        <w:t>Machine</w:t>
      </w:r>
      <w:r>
        <w:rPr>
          <w:rFonts w:ascii="Palatino Linotype" w:hAnsi="Palatino Linotype"/>
          <w:i/>
          <w:spacing w:val="-22"/>
          <w:w w:val="105"/>
          <w:sz w:val="16"/>
        </w:rPr>
        <w:t> </w:t>
      </w:r>
      <w:r>
        <w:rPr>
          <w:rFonts w:ascii="Palatino Linotype" w:hAnsi="Palatino Linotype"/>
          <w:i/>
          <w:w w:val="105"/>
          <w:sz w:val="16"/>
        </w:rPr>
        <w:t>Learning</w:t>
      </w:r>
      <w:r>
        <w:rPr>
          <w:w w:val="105"/>
          <w:sz w:val="16"/>
        </w:rPr>
        <w:t>,</w:t>
      </w:r>
      <w:r>
        <w:rPr>
          <w:spacing w:val="-25"/>
          <w:w w:val="105"/>
          <w:sz w:val="16"/>
        </w:rPr>
        <w:t> </w:t>
      </w:r>
      <w:r>
        <w:rPr>
          <w:w w:val="105"/>
          <w:sz w:val="16"/>
        </w:rPr>
        <w:t>Bellevue,</w:t>
      </w:r>
      <w:r>
        <w:rPr>
          <w:spacing w:val="-22"/>
          <w:w w:val="105"/>
          <w:sz w:val="16"/>
        </w:rPr>
        <w:t> </w:t>
      </w:r>
      <w:r>
        <w:rPr>
          <w:w w:val="105"/>
          <w:sz w:val="16"/>
        </w:rPr>
        <w:t>Jun.</w:t>
      </w:r>
      <w:bookmarkStart w:name="_bookmark122" w:id="193"/>
      <w:bookmarkEnd w:id="193"/>
      <w:r>
        <w:rPr>
          <w:w w:val="105"/>
          <w:sz w:val="16"/>
        </w:rPr>
      </w:r>
      <w:r>
        <w:rPr>
          <w:w w:val="105"/>
          <w:sz w:val="16"/>
        </w:rPr>
        <w:t> </w:t>
      </w:r>
      <w:r>
        <w:rPr>
          <w:spacing w:val="-1"/>
          <w:w w:val="106"/>
          <w:sz w:val="16"/>
        </w:rPr>
        <w:t>2011</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513</w:t>
      </w:r>
      <w:r>
        <w:rPr>
          <w:spacing w:val="-1"/>
          <w:w w:val="50"/>
          <w:sz w:val="16"/>
        </w:rPr>
        <w:t>–</w:t>
      </w:r>
      <w:r>
        <w:rPr>
          <w:spacing w:val="-1"/>
          <w:w w:val="106"/>
          <w:sz w:val="16"/>
        </w:rPr>
        <w:t>520</w:t>
      </w:r>
      <w:r>
        <w:rPr>
          <w:w w:val="106"/>
          <w:sz w:val="16"/>
        </w:rPr>
        <w:t>.</w:t>
      </w:r>
    </w:p>
    <w:p>
      <w:pPr>
        <w:pStyle w:val="ListParagraph"/>
        <w:numPr>
          <w:ilvl w:val="0"/>
          <w:numId w:val="38"/>
        </w:numPr>
        <w:tabs>
          <w:tab w:pos="1283" w:val="left" w:leader="none"/>
        </w:tabs>
        <w:spacing w:line="192" w:lineRule="auto" w:before="20" w:after="0"/>
        <w:ind w:left="1200" w:right="2" w:hanging="281"/>
        <w:jc w:val="both"/>
        <w:rPr>
          <w:sz w:val="16"/>
        </w:rPr>
      </w:pPr>
      <w:r>
        <w:rPr>
          <w:spacing w:val="-23"/>
          <w:w w:val="115"/>
          <w:sz w:val="16"/>
        </w:rPr>
        <w:t>P</w:t>
      </w:r>
      <w:r>
        <w:rPr>
          <w:w w:val="106"/>
          <w:sz w:val="16"/>
        </w:rPr>
        <w:t>.</w:t>
      </w:r>
      <w:r>
        <w:rPr>
          <w:spacing w:val="2"/>
          <w:sz w:val="16"/>
        </w:rPr>
        <w:t> </w:t>
      </w:r>
      <w:r>
        <w:rPr>
          <w:spacing w:val="-10"/>
          <w:w w:val="106"/>
          <w:sz w:val="16"/>
        </w:rPr>
        <w:t>V</w:t>
      </w:r>
      <w:r>
        <w:rPr>
          <w:spacing w:val="-1"/>
          <w:w w:val="111"/>
          <w:sz w:val="16"/>
        </w:rPr>
        <w:t>i</w:t>
      </w:r>
      <w:r>
        <w:rPr>
          <w:w w:val="123"/>
          <w:sz w:val="16"/>
        </w:rPr>
        <w:t>n</w:t>
      </w:r>
      <w:r>
        <w:rPr>
          <w:w w:val="106"/>
          <w:sz w:val="16"/>
        </w:rPr>
        <w:t>c</w:t>
      </w:r>
      <w:r>
        <w:rPr>
          <w:w w:val="114"/>
          <w:sz w:val="16"/>
        </w:rPr>
        <w:t>e</w:t>
      </w:r>
      <w:r>
        <w:rPr>
          <w:w w:val="123"/>
          <w:sz w:val="16"/>
        </w:rPr>
        <w:t>n</w:t>
      </w:r>
      <w:r>
        <w:rPr>
          <w:w w:val="125"/>
          <w:sz w:val="16"/>
        </w:rPr>
        <w:t>t</w:t>
      </w:r>
      <w:r>
        <w:rPr>
          <w:w w:val="106"/>
          <w:sz w:val="16"/>
        </w:rPr>
        <w:t>,</w:t>
      </w:r>
      <w:r>
        <w:rPr>
          <w:spacing w:val="2"/>
          <w:sz w:val="16"/>
        </w:rPr>
        <w:t> </w:t>
      </w:r>
      <w:r>
        <w:rPr>
          <w:spacing w:val="-2"/>
          <w:w w:val="122"/>
          <w:sz w:val="16"/>
        </w:rPr>
        <w:t>H</w:t>
      </w:r>
      <w:r>
        <w:rPr>
          <w:w w:val="106"/>
          <w:sz w:val="16"/>
        </w:rPr>
        <w:t>.</w:t>
      </w:r>
      <w:r>
        <w:rPr>
          <w:spacing w:val="2"/>
          <w:sz w:val="16"/>
        </w:rPr>
        <w:t> </w:t>
      </w:r>
      <w:r>
        <w:rPr>
          <w:w w:val="106"/>
          <w:sz w:val="16"/>
        </w:rPr>
        <w:t>L</w:t>
      </w:r>
      <w:r>
        <w:rPr>
          <w:spacing w:val="-1"/>
          <w:w w:val="119"/>
          <w:sz w:val="16"/>
        </w:rPr>
        <w:t>a</w:t>
      </w:r>
      <w:r>
        <w:rPr>
          <w:spacing w:val="-4"/>
          <w:w w:val="126"/>
          <w:sz w:val="16"/>
        </w:rPr>
        <w:t>r</w:t>
      </w:r>
      <w:r>
        <w:rPr>
          <w:spacing w:val="-1"/>
          <w:w w:val="116"/>
          <w:sz w:val="16"/>
        </w:rPr>
        <w:t>o</w:t>
      </w:r>
      <w:r>
        <w:rPr>
          <w:w w:val="106"/>
          <w:sz w:val="16"/>
        </w:rPr>
        <w:t>c</w:t>
      </w:r>
      <w:r>
        <w:rPr>
          <w:w w:val="123"/>
          <w:sz w:val="16"/>
        </w:rPr>
        <w:t>h</w:t>
      </w:r>
      <w:r>
        <w:rPr>
          <w:w w:val="114"/>
          <w:sz w:val="16"/>
        </w:rPr>
        <w:t>e</w:t>
      </w:r>
      <w:r>
        <w:rPr>
          <w:spacing w:val="-1"/>
          <w:w w:val="111"/>
          <w:sz w:val="16"/>
        </w:rPr>
        <w:t>ll</w:t>
      </w:r>
      <w:r>
        <w:rPr>
          <w:w w:val="114"/>
          <w:sz w:val="16"/>
        </w:rPr>
        <w:t>e</w:t>
      </w:r>
      <w:r>
        <w:rPr>
          <w:w w:val="106"/>
          <w:sz w:val="16"/>
        </w:rPr>
        <w:t>,</w:t>
      </w:r>
      <w:r>
        <w:rPr>
          <w:spacing w:val="2"/>
          <w:sz w:val="16"/>
        </w:rPr>
        <w:t> </w:t>
      </w:r>
      <w:r>
        <w:rPr>
          <w:spacing w:val="-18"/>
          <w:w w:val="98"/>
          <w:sz w:val="16"/>
        </w:rPr>
        <w:t>Y</w:t>
      </w:r>
      <w:r>
        <w:rPr>
          <w:w w:val="106"/>
          <w:sz w:val="16"/>
        </w:rPr>
        <w:t>.</w:t>
      </w:r>
      <w:r>
        <w:rPr>
          <w:spacing w:val="2"/>
          <w:sz w:val="16"/>
        </w:rPr>
        <w:t> </w:t>
      </w:r>
      <w:r>
        <w:rPr>
          <w:w w:val="97"/>
          <w:sz w:val="16"/>
        </w:rPr>
        <w:t>B</w:t>
      </w:r>
      <w:r>
        <w:rPr>
          <w:w w:val="114"/>
          <w:sz w:val="16"/>
        </w:rPr>
        <w:t>e</w:t>
      </w:r>
      <w:r>
        <w:rPr>
          <w:w w:val="123"/>
          <w:sz w:val="16"/>
        </w:rPr>
        <w:t>n</w:t>
      </w:r>
      <w:r>
        <w:rPr>
          <w:spacing w:val="-1"/>
          <w:w w:val="118"/>
          <w:sz w:val="16"/>
        </w:rPr>
        <w:t>g</w:t>
      </w:r>
      <w:r>
        <w:rPr>
          <w:spacing w:val="-1"/>
          <w:w w:val="111"/>
          <w:sz w:val="16"/>
        </w:rPr>
        <w:t>i</w:t>
      </w:r>
      <w:r>
        <w:rPr>
          <w:spacing w:val="-1"/>
          <w:w w:val="116"/>
          <w:sz w:val="16"/>
        </w:rPr>
        <w:t>o</w:t>
      </w:r>
      <w:r>
        <w:rPr>
          <w:w w:val="106"/>
          <w:sz w:val="16"/>
        </w:rPr>
        <w:t>,</w:t>
      </w:r>
      <w:r>
        <w:rPr>
          <w:spacing w:val="2"/>
          <w:sz w:val="16"/>
        </w:rPr>
        <w:t> </w:t>
      </w:r>
      <w:r>
        <w:rPr>
          <w:spacing w:val="-1"/>
          <w:w w:val="119"/>
          <w:sz w:val="16"/>
        </w:rPr>
        <w:t>a</w:t>
      </w:r>
      <w:r>
        <w:rPr>
          <w:w w:val="123"/>
          <w:sz w:val="16"/>
        </w:rPr>
        <w:t>n</w:t>
      </w:r>
      <w:r>
        <w:rPr>
          <w:w w:val="130"/>
          <w:sz w:val="16"/>
        </w:rPr>
        <w:t>d</w:t>
      </w:r>
      <w:r>
        <w:rPr>
          <w:spacing w:val="2"/>
          <w:sz w:val="16"/>
        </w:rPr>
        <w:t> </w:t>
      </w:r>
      <w:r>
        <w:rPr>
          <w:spacing w:val="-23"/>
          <w:w w:val="115"/>
          <w:sz w:val="16"/>
        </w:rPr>
        <w:t>P</w:t>
      </w:r>
      <w:r>
        <w:rPr>
          <w:w w:val="106"/>
          <w:sz w:val="16"/>
        </w:rPr>
        <w:t>.</w:t>
      </w:r>
      <w:r>
        <w:rPr>
          <w:spacing w:val="-1"/>
          <w:w w:val="106"/>
          <w:sz w:val="16"/>
        </w:rPr>
        <w:t>-</w:t>
      </w:r>
      <w:r>
        <w:rPr>
          <w:w w:val="114"/>
          <w:sz w:val="16"/>
        </w:rPr>
        <w:t>A</w:t>
      </w:r>
      <w:r>
        <w:rPr>
          <w:w w:val="106"/>
          <w:sz w:val="16"/>
        </w:rPr>
        <w:t>.</w:t>
      </w:r>
      <w:r>
        <w:rPr>
          <w:spacing w:val="2"/>
          <w:sz w:val="16"/>
        </w:rPr>
        <w:t> </w:t>
      </w:r>
      <w:r>
        <w:rPr>
          <w:spacing w:val="-1"/>
          <w:w w:val="113"/>
          <w:sz w:val="16"/>
        </w:rPr>
        <w:t>M</w:t>
      </w:r>
      <w:r>
        <w:rPr>
          <w:spacing w:val="-1"/>
          <w:w w:val="119"/>
          <w:sz w:val="16"/>
        </w:rPr>
        <w:t>a</w:t>
      </w:r>
      <w:r>
        <w:rPr>
          <w:w w:val="123"/>
          <w:sz w:val="16"/>
        </w:rPr>
        <w:t>n</w:t>
      </w:r>
      <w:r>
        <w:rPr>
          <w:spacing w:val="-1"/>
          <w:w w:val="119"/>
          <w:sz w:val="16"/>
        </w:rPr>
        <w:t>za</w:t>
      </w:r>
      <w:r>
        <w:rPr>
          <w:spacing w:val="-1"/>
          <w:w w:val="118"/>
          <w:sz w:val="16"/>
        </w:rPr>
        <w:t>g</w:t>
      </w:r>
      <w:r>
        <w:rPr>
          <w:spacing w:val="-1"/>
          <w:w w:val="116"/>
          <w:sz w:val="16"/>
        </w:rPr>
        <w:t>o</w:t>
      </w:r>
      <w:r>
        <w:rPr>
          <w:spacing w:val="-1"/>
          <w:w w:val="111"/>
          <w:sz w:val="16"/>
        </w:rPr>
        <w:t>l</w:t>
      </w:r>
      <w:r>
        <w:rPr>
          <w:w w:val="106"/>
          <w:sz w:val="16"/>
        </w:rPr>
        <w:t>,</w:t>
      </w:r>
      <w:r>
        <w:rPr>
          <w:spacing w:val="7"/>
          <w:sz w:val="16"/>
        </w:rPr>
        <w:t> </w:t>
      </w:r>
      <w:r>
        <w:rPr>
          <w:spacing w:val="-1"/>
          <w:w w:val="50"/>
          <w:sz w:val="16"/>
        </w:rPr>
        <w:t>“</w:t>
      </w:r>
      <w:r>
        <w:rPr>
          <w:w w:val="106"/>
          <w:sz w:val="16"/>
        </w:rPr>
        <w:t>E</w:t>
      </w:r>
      <w:r>
        <w:rPr>
          <w:spacing w:val="-1"/>
          <w:w w:val="109"/>
          <w:sz w:val="16"/>
        </w:rPr>
        <w:t>x</w:t>
      </w:r>
      <w:r>
        <w:rPr>
          <w:w w:val="125"/>
          <w:sz w:val="16"/>
        </w:rPr>
        <w:t>t</w:t>
      </w:r>
      <w:r>
        <w:rPr>
          <w:spacing w:val="-1"/>
          <w:w w:val="126"/>
          <w:sz w:val="16"/>
        </w:rPr>
        <w:t>r</w:t>
      </w:r>
      <w:r>
        <w:rPr>
          <w:spacing w:val="-1"/>
          <w:w w:val="119"/>
          <w:sz w:val="16"/>
        </w:rPr>
        <w:t>a</w:t>
      </w:r>
      <w:r>
        <w:rPr>
          <w:w w:val="106"/>
          <w:sz w:val="16"/>
        </w:rPr>
        <w:t>c</w:t>
      </w:r>
      <w:r>
        <w:rPr>
          <w:w w:val="125"/>
          <w:sz w:val="16"/>
        </w:rPr>
        <w:t>t</w:t>
      </w:r>
      <w:r>
        <w:rPr>
          <w:w w:val="106"/>
          <w:sz w:val="16"/>
        </w:rPr>
        <w:t>- </w:t>
      </w:r>
      <w:r>
        <w:rPr>
          <w:spacing w:val="-1"/>
          <w:w w:val="111"/>
          <w:sz w:val="16"/>
        </w:rPr>
        <w:t>i</w:t>
      </w:r>
      <w:r>
        <w:rPr>
          <w:w w:val="123"/>
          <w:sz w:val="16"/>
        </w:rPr>
        <w:t>n</w:t>
      </w:r>
      <w:r>
        <w:rPr>
          <w:w w:val="118"/>
          <w:sz w:val="16"/>
        </w:rPr>
        <w:t>g</w:t>
      </w:r>
      <w:r>
        <w:rPr>
          <w:spacing w:val="13"/>
          <w:sz w:val="16"/>
        </w:rPr>
        <w:t> </w:t>
      </w:r>
      <w:r>
        <w:rPr>
          <w:spacing w:val="-1"/>
          <w:w w:val="119"/>
          <w:sz w:val="16"/>
        </w:rPr>
        <w:t>a</w:t>
      </w:r>
      <w:r>
        <w:rPr>
          <w:w w:val="123"/>
          <w:sz w:val="16"/>
        </w:rPr>
        <w:t>n</w:t>
      </w:r>
      <w:r>
        <w:rPr>
          <w:w w:val="130"/>
          <w:sz w:val="16"/>
        </w:rPr>
        <w:t>d</w:t>
      </w:r>
      <w:r>
        <w:rPr>
          <w:spacing w:val="11"/>
          <w:sz w:val="16"/>
        </w:rPr>
        <w:t> </w:t>
      </w:r>
      <w:r>
        <w:rPr>
          <w:w w:val="106"/>
          <w:sz w:val="16"/>
        </w:rPr>
        <w:t>c</w:t>
      </w:r>
      <w:r>
        <w:rPr>
          <w:spacing w:val="-1"/>
          <w:w w:val="116"/>
          <w:sz w:val="16"/>
        </w:rPr>
        <w:t>o</w:t>
      </w:r>
      <w:r>
        <w:rPr>
          <w:w w:val="120"/>
          <w:sz w:val="16"/>
        </w:rPr>
        <w:t>m</w:t>
      </w:r>
      <w:r>
        <w:rPr>
          <w:spacing w:val="-1"/>
          <w:w w:val="127"/>
          <w:sz w:val="16"/>
        </w:rPr>
        <w:t>p</w:t>
      </w:r>
      <w:r>
        <w:rPr>
          <w:spacing w:val="-1"/>
          <w:w w:val="116"/>
          <w:sz w:val="16"/>
        </w:rPr>
        <w:t>o</w:t>
      </w:r>
      <w:r>
        <w:rPr>
          <w:spacing w:val="-1"/>
          <w:w w:val="116"/>
          <w:sz w:val="16"/>
        </w:rPr>
        <w:t>s</w:t>
      </w:r>
      <w:r>
        <w:rPr>
          <w:spacing w:val="-1"/>
          <w:w w:val="111"/>
          <w:sz w:val="16"/>
        </w:rPr>
        <w:t>i</w:t>
      </w:r>
      <w:r>
        <w:rPr>
          <w:w w:val="123"/>
          <w:sz w:val="16"/>
        </w:rPr>
        <w:t>n</w:t>
      </w:r>
      <w:r>
        <w:rPr>
          <w:w w:val="118"/>
          <w:sz w:val="16"/>
        </w:rPr>
        <w:t>g</w:t>
      </w:r>
      <w:r>
        <w:rPr>
          <w:spacing w:val="11"/>
          <w:sz w:val="16"/>
        </w:rPr>
        <w:t> </w:t>
      </w:r>
      <w:r>
        <w:rPr>
          <w:spacing w:val="-4"/>
          <w:w w:val="126"/>
          <w:sz w:val="16"/>
        </w:rPr>
        <w:t>r</w:t>
      </w:r>
      <w:r>
        <w:rPr>
          <w:spacing w:val="-1"/>
          <w:w w:val="116"/>
          <w:sz w:val="16"/>
        </w:rPr>
        <w:t>o</w:t>
      </w:r>
      <w:r>
        <w:rPr>
          <w:w w:val="117"/>
          <w:sz w:val="16"/>
        </w:rPr>
        <w:t>b</w:t>
      </w:r>
      <w:r>
        <w:rPr>
          <w:spacing w:val="-1"/>
          <w:w w:val="128"/>
          <w:sz w:val="16"/>
        </w:rPr>
        <w:t>u</w:t>
      </w:r>
      <w:r>
        <w:rPr>
          <w:spacing w:val="-1"/>
          <w:w w:val="116"/>
          <w:sz w:val="16"/>
        </w:rPr>
        <w:t>s</w:t>
      </w:r>
      <w:r>
        <w:rPr>
          <w:w w:val="125"/>
          <w:sz w:val="16"/>
        </w:rPr>
        <w:t>t</w:t>
      </w:r>
      <w:r>
        <w:rPr>
          <w:spacing w:val="14"/>
          <w:sz w:val="16"/>
        </w:rPr>
        <w:t> </w:t>
      </w:r>
      <w:r>
        <w:rPr>
          <w:spacing w:val="-1"/>
          <w:w w:val="106"/>
          <w:sz w:val="16"/>
        </w:rPr>
        <w:t>f</w:t>
      </w:r>
      <w:r>
        <w:rPr>
          <w:w w:val="114"/>
          <w:sz w:val="16"/>
        </w:rPr>
        <w:t>e</w:t>
      </w:r>
      <w:r>
        <w:rPr>
          <w:spacing w:val="-1"/>
          <w:w w:val="119"/>
          <w:sz w:val="16"/>
        </w:rPr>
        <w:t>a</w:t>
      </w:r>
      <w:r>
        <w:rPr>
          <w:w w:val="125"/>
          <w:sz w:val="16"/>
        </w:rPr>
        <w:t>t</w:t>
      </w:r>
      <w:r>
        <w:rPr>
          <w:spacing w:val="-1"/>
          <w:w w:val="128"/>
          <w:sz w:val="16"/>
        </w:rPr>
        <w:t>u</w:t>
      </w:r>
      <w:r>
        <w:rPr>
          <w:spacing w:val="-4"/>
          <w:w w:val="126"/>
          <w:sz w:val="16"/>
        </w:rPr>
        <w:t>r</w:t>
      </w:r>
      <w:r>
        <w:rPr>
          <w:w w:val="114"/>
          <w:sz w:val="16"/>
        </w:rPr>
        <w:t>e</w:t>
      </w:r>
      <w:r>
        <w:rPr>
          <w:w w:val="116"/>
          <w:sz w:val="16"/>
        </w:rPr>
        <w:t>s</w:t>
      </w:r>
      <w:r>
        <w:rPr>
          <w:spacing w:val="13"/>
          <w:sz w:val="16"/>
        </w:rPr>
        <w:t> </w:t>
      </w:r>
      <w:r>
        <w:rPr>
          <w:w w:val="123"/>
          <w:sz w:val="16"/>
        </w:rPr>
        <w:t>w</w:t>
      </w:r>
      <w:r>
        <w:rPr>
          <w:spacing w:val="-1"/>
          <w:w w:val="111"/>
          <w:sz w:val="16"/>
        </w:rPr>
        <w:t>i</w:t>
      </w:r>
      <w:r>
        <w:rPr>
          <w:w w:val="125"/>
          <w:sz w:val="16"/>
        </w:rPr>
        <w:t>t</w:t>
      </w:r>
      <w:r>
        <w:rPr>
          <w:w w:val="123"/>
          <w:sz w:val="16"/>
        </w:rPr>
        <w:t>h</w:t>
      </w:r>
      <w:r>
        <w:rPr>
          <w:spacing w:val="9"/>
          <w:sz w:val="16"/>
        </w:rPr>
        <w:t> </w:t>
      </w:r>
      <w:r>
        <w:rPr>
          <w:w w:val="130"/>
          <w:sz w:val="16"/>
        </w:rPr>
        <w:t>d</w:t>
      </w:r>
      <w:r>
        <w:rPr>
          <w:w w:val="114"/>
          <w:sz w:val="16"/>
        </w:rPr>
        <w:t>e</w:t>
      </w:r>
      <w:r>
        <w:rPr>
          <w:w w:val="123"/>
          <w:sz w:val="16"/>
        </w:rPr>
        <w:t>n</w:t>
      </w:r>
      <w:r>
        <w:rPr>
          <w:spacing w:val="-1"/>
          <w:w w:val="116"/>
          <w:sz w:val="16"/>
        </w:rPr>
        <w:t>o</w:t>
      </w:r>
      <w:r>
        <w:rPr>
          <w:spacing w:val="-1"/>
          <w:w w:val="111"/>
          <w:sz w:val="16"/>
        </w:rPr>
        <w:t>i</w:t>
      </w:r>
      <w:r>
        <w:rPr>
          <w:spacing w:val="-1"/>
          <w:w w:val="116"/>
          <w:sz w:val="16"/>
        </w:rPr>
        <w:t>s</w:t>
      </w:r>
      <w:r>
        <w:rPr>
          <w:spacing w:val="-1"/>
          <w:w w:val="111"/>
          <w:sz w:val="16"/>
        </w:rPr>
        <w:t>i</w:t>
      </w:r>
      <w:r>
        <w:rPr>
          <w:w w:val="123"/>
          <w:sz w:val="16"/>
        </w:rPr>
        <w:t>n</w:t>
      </w:r>
      <w:r>
        <w:rPr>
          <w:w w:val="118"/>
          <w:sz w:val="16"/>
        </w:rPr>
        <w:t>g</w:t>
      </w:r>
      <w:r>
        <w:rPr>
          <w:spacing w:val="13"/>
          <w:sz w:val="16"/>
        </w:rPr>
        <w:t> </w:t>
      </w:r>
      <w:r>
        <w:rPr>
          <w:spacing w:val="-1"/>
          <w:w w:val="119"/>
          <w:sz w:val="16"/>
        </w:rPr>
        <w:t>a</w:t>
      </w:r>
      <w:r>
        <w:rPr>
          <w:spacing w:val="-1"/>
          <w:w w:val="128"/>
          <w:sz w:val="16"/>
        </w:rPr>
        <w:t>u</w:t>
      </w:r>
      <w:r>
        <w:rPr>
          <w:w w:val="125"/>
          <w:sz w:val="16"/>
        </w:rPr>
        <w:t>t</w:t>
      </w:r>
      <w:r>
        <w:rPr>
          <w:spacing w:val="-1"/>
          <w:w w:val="116"/>
          <w:sz w:val="16"/>
        </w:rPr>
        <w:t>o</w:t>
      </w:r>
      <w:r>
        <w:rPr>
          <w:w w:val="114"/>
          <w:sz w:val="16"/>
        </w:rPr>
        <w:t>e</w:t>
      </w:r>
      <w:r>
        <w:rPr>
          <w:w w:val="123"/>
          <w:sz w:val="16"/>
        </w:rPr>
        <w:t>n</w:t>
      </w:r>
      <w:r>
        <w:rPr>
          <w:w w:val="106"/>
          <w:sz w:val="16"/>
        </w:rPr>
        <w:t>c</w:t>
      </w:r>
      <w:r>
        <w:rPr>
          <w:spacing w:val="-1"/>
          <w:w w:val="116"/>
          <w:sz w:val="16"/>
        </w:rPr>
        <w:t>o</w:t>
      </w:r>
      <w:r>
        <w:rPr>
          <w:w w:val="130"/>
          <w:sz w:val="16"/>
        </w:rPr>
        <w:t>d</w:t>
      </w:r>
      <w:r>
        <w:rPr>
          <w:w w:val="114"/>
          <w:sz w:val="16"/>
        </w:rPr>
        <w:t>e</w:t>
      </w:r>
      <w:r>
        <w:rPr>
          <w:spacing w:val="-1"/>
          <w:w w:val="126"/>
          <w:sz w:val="16"/>
        </w:rPr>
        <w:t>r</w:t>
      </w:r>
      <w:r>
        <w:rPr>
          <w:spacing w:val="-1"/>
          <w:w w:val="116"/>
          <w:sz w:val="16"/>
        </w:rPr>
        <w:t>s</w:t>
      </w:r>
      <w:r>
        <w:rPr>
          <w:w w:val="106"/>
          <w:sz w:val="16"/>
        </w:rPr>
        <w:t>,</w:t>
      </w:r>
      <w:r>
        <w:rPr>
          <w:w w:val="50"/>
          <w:sz w:val="16"/>
        </w:rPr>
        <w:t>” </w:t>
      </w:r>
      <w:r>
        <w:rPr>
          <w:w w:val="105"/>
          <w:sz w:val="16"/>
        </w:rPr>
        <w:t>in </w:t>
      </w:r>
      <w:r>
        <w:rPr>
          <w:rFonts w:ascii="Palatino Linotype" w:hAnsi="Palatino Linotype"/>
          <w:i/>
          <w:w w:val="105"/>
          <w:sz w:val="16"/>
        </w:rPr>
        <w:t>Proc. 25th International Conference on Machine Learning</w:t>
      </w:r>
      <w:r>
        <w:rPr>
          <w:w w:val="105"/>
          <w:sz w:val="16"/>
        </w:rPr>
        <w:t>, Helsinki,</w:t>
      </w:r>
      <w:bookmarkStart w:name="_bookmark123" w:id="194"/>
      <w:bookmarkEnd w:id="194"/>
      <w:r>
        <w:rPr>
          <w:w w:val="105"/>
          <w:sz w:val="16"/>
        </w:rPr>
      </w:r>
      <w:r>
        <w:rPr>
          <w:w w:val="105"/>
          <w:sz w:val="16"/>
        </w:rPr>
        <w:t> </w:t>
      </w:r>
      <w:r>
        <w:rPr>
          <w:spacing w:val="-1"/>
          <w:w w:val="91"/>
          <w:sz w:val="16"/>
        </w:rPr>
        <w:t>J</w:t>
      </w:r>
      <w:r>
        <w:rPr>
          <w:spacing w:val="-1"/>
          <w:w w:val="128"/>
          <w:sz w:val="16"/>
        </w:rPr>
        <w:t>u</w:t>
      </w:r>
      <w:r>
        <w:rPr>
          <w:spacing w:val="-1"/>
          <w:w w:val="111"/>
          <w:sz w:val="16"/>
        </w:rPr>
        <w:t>l</w:t>
      </w:r>
      <w:r>
        <w:rPr>
          <w:w w:val="106"/>
          <w:sz w:val="16"/>
        </w:rPr>
        <w:t>.</w:t>
      </w:r>
      <w:r>
        <w:rPr>
          <w:spacing w:val="4"/>
          <w:sz w:val="16"/>
        </w:rPr>
        <w:t> </w:t>
      </w:r>
      <w:r>
        <w:rPr>
          <w:spacing w:val="-1"/>
          <w:w w:val="106"/>
          <w:sz w:val="16"/>
        </w:rPr>
        <w:t>2008</w:t>
      </w:r>
      <w:r>
        <w:rPr>
          <w:w w:val="106"/>
          <w:sz w:val="16"/>
        </w:rPr>
        <w:t>,</w:t>
      </w:r>
      <w:r>
        <w:rPr>
          <w:spacing w:val="7"/>
          <w:sz w:val="16"/>
        </w:rPr>
        <w:t> </w:t>
      </w:r>
      <w:r>
        <w:rPr>
          <w:spacing w:val="-1"/>
          <w:w w:val="127"/>
          <w:sz w:val="16"/>
        </w:rPr>
        <w:t>pp</w:t>
      </w:r>
      <w:r>
        <w:rPr>
          <w:w w:val="106"/>
          <w:sz w:val="16"/>
        </w:rPr>
        <w:t>.</w:t>
      </w:r>
      <w:r>
        <w:rPr>
          <w:spacing w:val="4"/>
          <w:sz w:val="16"/>
        </w:rPr>
        <w:t> </w:t>
      </w:r>
      <w:r>
        <w:rPr>
          <w:spacing w:val="-1"/>
          <w:w w:val="106"/>
          <w:sz w:val="16"/>
        </w:rPr>
        <w:t>1096</w:t>
      </w:r>
      <w:r>
        <w:rPr>
          <w:spacing w:val="-1"/>
          <w:w w:val="50"/>
          <w:sz w:val="16"/>
        </w:rPr>
        <w:t>–</w:t>
      </w:r>
      <w:r>
        <w:rPr>
          <w:spacing w:val="-1"/>
          <w:w w:val="106"/>
          <w:sz w:val="16"/>
        </w:rPr>
        <w:t>1103</w:t>
      </w:r>
      <w:r>
        <w:rPr>
          <w:w w:val="106"/>
          <w:sz w:val="16"/>
        </w:rPr>
        <w:t>.</w:t>
      </w:r>
    </w:p>
    <w:p>
      <w:pPr>
        <w:pStyle w:val="ListParagraph"/>
        <w:numPr>
          <w:ilvl w:val="0"/>
          <w:numId w:val="38"/>
        </w:numPr>
        <w:tabs>
          <w:tab w:pos="1283" w:val="left" w:leader="none"/>
        </w:tabs>
        <w:spacing w:line="187" w:lineRule="auto" w:before="23" w:after="0"/>
        <w:ind w:left="1200" w:right="1" w:hanging="281"/>
        <w:jc w:val="both"/>
        <w:rPr>
          <w:sz w:val="16"/>
        </w:rPr>
      </w:pPr>
      <w:r>
        <w:rPr>
          <w:spacing w:val="-1"/>
          <w:w w:val="113"/>
          <w:sz w:val="16"/>
        </w:rPr>
        <w:t>M</w:t>
      </w:r>
      <w:r>
        <w:rPr>
          <w:w w:val="106"/>
          <w:sz w:val="16"/>
        </w:rPr>
        <w:t>.</w:t>
      </w:r>
      <w:r>
        <w:rPr>
          <w:spacing w:val="2"/>
          <w:sz w:val="16"/>
        </w:rPr>
        <w:t> </w:t>
      </w:r>
      <w:r>
        <w:rPr>
          <w:spacing w:val="-1"/>
          <w:w w:val="113"/>
          <w:sz w:val="16"/>
        </w:rPr>
        <w:t>C</w:t>
      </w:r>
      <w:r>
        <w:rPr>
          <w:w w:val="123"/>
          <w:sz w:val="16"/>
        </w:rPr>
        <w:t>h</w:t>
      </w:r>
      <w:r>
        <w:rPr>
          <w:w w:val="114"/>
          <w:sz w:val="16"/>
        </w:rPr>
        <w:t>e</w:t>
      </w:r>
      <w:r>
        <w:rPr>
          <w:w w:val="123"/>
          <w:sz w:val="16"/>
        </w:rPr>
        <w:t>n</w:t>
      </w:r>
      <w:r>
        <w:rPr>
          <w:w w:val="106"/>
          <w:sz w:val="16"/>
        </w:rPr>
        <w:t>,</w:t>
      </w:r>
      <w:r>
        <w:rPr>
          <w:spacing w:val="2"/>
          <w:sz w:val="16"/>
        </w:rPr>
        <w:t> </w:t>
      </w:r>
      <w:r>
        <w:rPr>
          <w:spacing w:val="-2"/>
          <w:w w:val="116"/>
          <w:sz w:val="16"/>
        </w:rPr>
        <w:t>Z</w:t>
      </w:r>
      <w:r>
        <w:rPr>
          <w:w w:val="106"/>
          <w:sz w:val="16"/>
        </w:rPr>
        <w:t>.</w:t>
      </w:r>
      <w:r>
        <w:rPr>
          <w:spacing w:val="4"/>
          <w:sz w:val="16"/>
        </w:rPr>
        <w:t> </w:t>
      </w:r>
      <w:r>
        <w:rPr>
          <w:spacing w:val="-2"/>
          <w:w w:val="98"/>
          <w:sz w:val="16"/>
        </w:rPr>
        <w:t>X</w:t>
      </w:r>
      <w:r>
        <w:rPr>
          <w:spacing w:val="-1"/>
          <w:w w:val="128"/>
          <w:sz w:val="16"/>
        </w:rPr>
        <w:t>u</w:t>
      </w:r>
      <w:r>
        <w:rPr>
          <w:w w:val="106"/>
          <w:sz w:val="16"/>
        </w:rPr>
        <w:t>,</w:t>
      </w:r>
      <w:r>
        <w:rPr>
          <w:spacing w:val="4"/>
          <w:sz w:val="16"/>
        </w:rPr>
        <w:t> </w:t>
      </w:r>
      <w:r>
        <w:rPr>
          <w:spacing w:val="-1"/>
          <w:w w:val="107"/>
          <w:sz w:val="16"/>
        </w:rPr>
        <w:t>K</w:t>
      </w:r>
      <w:r>
        <w:rPr>
          <w:w w:val="106"/>
          <w:sz w:val="16"/>
        </w:rPr>
        <w:t>.</w:t>
      </w:r>
      <w:r>
        <w:rPr>
          <w:spacing w:val="4"/>
          <w:sz w:val="16"/>
        </w:rPr>
        <w:t> </w:t>
      </w:r>
      <w:r>
        <w:rPr>
          <w:spacing w:val="-14"/>
          <w:w w:val="112"/>
          <w:sz w:val="16"/>
        </w:rPr>
        <w:t>W</w:t>
      </w:r>
      <w:r>
        <w:rPr>
          <w:w w:val="114"/>
          <w:sz w:val="16"/>
        </w:rPr>
        <w:t>e</w:t>
      </w:r>
      <w:r>
        <w:rPr>
          <w:spacing w:val="-1"/>
          <w:w w:val="111"/>
          <w:sz w:val="16"/>
        </w:rPr>
        <w:t>i</w:t>
      </w:r>
      <w:r>
        <w:rPr>
          <w:w w:val="123"/>
          <w:sz w:val="16"/>
        </w:rPr>
        <w:t>n</w:t>
      </w:r>
      <w:r>
        <w:rPr>
          <w:w w:val="117"/>
          <w:sz w:val="16"/>
        </w:rPr>
        <w:t>b</w:t>
      </w:r>
      <w:r>
        <w:rPr>
          <w:w w:val="114"/>
          <w:sz w:val="16"/>
        </w:rPr>
        <w:t>e</w:t>
      </w:r>
      <w:r>
        <w:rPr>
          <w:spacing w:val="-4"/>
          <w:w w:val="126"/>
          <w:sz w:val="16"/>
        </w:rPr>
        <w:t>r</w:t>
      </w:r>
      <w:r>
        <w:rPr>
          <w:spacing w:val="-1"/>
          <w:w w:val="118"/>
          <w:sz w:val="16"/>
        </w:rPr>
        <w:t>g</w:t>
      </w:r>
      <w:r>
        <w:rPr>
          <w:w w:val="114"/>
          <w:sz w:val="16"/>
        </w:rPr>
        <w:t>e</w:t>
      </w:r>
      <w:r>
        <w:rPr>
          <w:spacing w:val="-13"/>
          <w:w w:val="126"/>
          <w:sz w:val="16"/>
        </w:rPr>
        <w:t>r</w:t>
      </w:r>
      <w:r>
        <w:rPr>
          <w:w w:val="106"/>
          <w:sz w:val="16"/>
        </w:rPr>
        <w:t>,</w:t>
      </w:r>
      <w:r>
        <w:rPr>
          <w:spacing w:val="2"/>
          <w:sz w:val="16"/>
        </w:rPr>
        <w:t> </w:t>
      </w:r>
      <w:r>
        <w:rPr>
          <w:spacing w:val="-1"/>
          <w:w w:val="119"/>
          <w:sz w:val="16"/>
        </w:rPr>
        <w:t>a</w:t>
      </w:r>
      <w:r>
        <w:rPr>
          <w:w w:val="123"/>
          <w:sz w:val="16"/>
        </w:rPr>
        <w:t>n</w:t>
      </w:r>
      <w:r>
        <w:rPr>
          <w:w w:val="130"/>
          <w:sz w:val="16"/>
        </w:rPr>
        <w:t>d</w:t>
      </w:r>
      <w:r>
        <w:rPr>
          <w:spacing w:val="4"/>
          <w:sz w:val="16"/>
        </w:rPr>
        <w:t> </w:t>
      </w:r>
      <w:r>
        <w:rPr>
          <w:spacing w:val="-15"/>
          <w:w w:val="106"/>
          <w:sz w:val="16"/>
        </w:rPr>
        <w:t>F</w:t>
      </w:r>
      <w:r>
        <w:rPr>
          <w:w w:val="106"/>
          <w:sz w:val="16"/>
        </w:rPr>
        <w:t>.</w:t>
      </w:r>
      <w:r>
        <w:rPr>
          <w:spacing w:val="2"/>
          <w:sz w:val="16"/>
        </w:rPr>
        <w:t> </w:t>
      </w:r>
      <w:r>
        <w:rPr>
          <w:w w:val="111"/>
          <w:sz w:val="16"/>
        </w:rPr>
        <w:t>Sh</w:t>
      </w:r>
      <w:r>
        <w:rPr>
          <w:spacing w:val="-1"/>
          <w:w w:val="119"/>
          <w:sz w:val="16"/>
        </w:rPr>
        <w:t>a</w:t>
      </w:r>
      <w:r>
        <w:rPr>
          <w:w w:val="106"/>
          <w:sz w:val="16"/>
        </w:rPr>
        <w:t>,</w:t>
      </w:r>
      <w:r>
        <w:rPr>
          <w:spacing w:val="2"/>
          <w:sz w:val="16"/>
        </w:rPr>
        <w:t> </w:t>
      </w:r>
      <w:r>
        <w:rPr>
          <w:spacing w:val="-1"/>
          <w:w w:val="50"/>
          <w:sz w:val="16"/>
        </w:rPr>
        <w:t>“</w:t>
      </w:r>
      <w:r>
        <w:rPr>
          <w:spacing w:val="-1"/>
          <w:w w:val="113"/>
          <w:sz w:val="16"/>
        </w:rPr>
        <w:t>M</w:t>
      </w:r>
      <w:r>
        <w:rPr>
          <w:spacing w:val="-1"/>
          <w:w w:val="119"/>
          <w:sz w:val="16"/>
        </w:rPr>
        <w:t>a</w:t>
      </w:r>
      <w:r>
        <w:rPr>
          <w:spacing w:val="-4"/>
          <w:w w:val="126"/>
          <w:sz w:val="16"/>
        </w:rPr>
        <w:t>r</w:t>
      </w:r>
      <w:r>
        <w:rPr>
          <w:spacing w:val="-1"/>
          <w:w w:val="118"/>
          <w:sz w:val="16"/>
        </w:rPr>
        <w:t>g</w:t>
      </w:r>
      <w:r>
        <w:rPr>
          <w:spacing w:val="-1"/>
          <w:w w:val="111"/>
          <w:sz w:val="16"/>
        </w:rPr>
        <w:t>i</w:t>
      </w:r>
      <w:r>
        <w:rPr>
          <w:w w:val="123"/>
          <w:sz w:val="16"/>
        </w:rPr>
        <w:t>n</w:t>
      </w:r>
      <w:r>
        <w:rPr>
          <w:spacing w:val="-1"/>
          <w:w w:val="119"/>
          <w:sz w:val="16"/>
        </w:rPr>
        <w:t>a</w:t>
      </w:r>
      <w:r>
        <w:rPr>
          <w:spacing w:val="-1"/>
          <w:w w:val="111"/>
          <w:sz w:val="16"/>
        </w:rPr>
        <w:t>li</w:t>
      </w:r>
      <w:r>
        <w:rPr>
          <w:spacing w:val="-1"/>
          <w:w w:val="119"/>
          <w:sz w:val="16"/>
        </w:rPr>
        <w:t>z</w:t>
      </w:r>
      <w:r>
        <w:rPr>
          <w:w w:val="114"/>
          <w:sz w:val="16"/>
        </w:rPr>
        <w:t>e</w:t>
      </w:r>
      <w:r>
        <w:rPr>
          <w:w w:val="130"/>
          <w:sz w:val="16"/>
        </w:rPr>
        <w:t>d</w:t>
      </w:r>
      <w:r>
        <w:rPr>
          <w:spacing w:val="9"/>
          <w:sz w:val="16"/>
        </w:rPr>
        <w:t> </w:t>
      </w:r>
      <w:r>
        <w:rPr>
          <w:w w:val="130"/>
          <w:sz w:val="16"/>
        </w:rPr>
        <w:t>d</w:t>
      </w:r>
      <w:r>
        <w:rPr>
          <w:w w:val="114"/>
          <w:sz w:val="16"/>
        </w:rPr>
        <w:t>e</w:t>
      </w:r>
      <w:r>
        <w:rPr>
          <w:w w:val="123"/>
          <w:sz w:val="16"/>
        </w:rPr>
        <w:t>n</w:t>
      </w:r>
      <w:r>
        <w:rPr>
          <w:spacing w:val="-1"/>
          <w:w w:val="116"/>
          <w:sz w:val="16"/>
        </w:rPr>
        <w:t>o</w:t>
      </w:r>
      <w:r>
        <w:rPr>
          <w:spacing w:val="-1"/>
          <w:w w:val="111"/>
          <w:sz w:val="16"/>
        </w:rPr>
        <w:t>i</w:t>
      </w:r>
      <w:r>
        <w:rPr>
          <w:spacing w:val="-1"/>
          <w:w w:val="116"/>
          <w:sz w:val="16"/>
        </w:rPr>
        <w:t>s</w:t>
      </w:r>
      <w:r>
        <w:rPr>
          <w:w w:val="106"/>
          <w:sz w:val="16"/>
        </w:rPr>
        <w:t>- </w:t>
      </w:r>
      <w:r>
        <w:rPr>
          <w:spacing w:val="-1"/>
          <w:w w:val="111"/>
          <w:sz w:val="16"/>
        </w:rPr>
        <w:t>i</w:t>
      </w:r>
      <w:r>
        <w:rPr>
          <w:w w:val="123"/>
          <w:sz w:val="16"/>
        </w:rPr>
        <w:t>n</w:t>
      </w:r>
      <w:r>
        <w:rPr>
          <w:w w:val="118"/>
          <w:sz w:val="16"/>
        </w:rPr>
        <w:t>g</w:t>
      </w:r>
      <w:r>
        <w:rPr>
          <w:spacing w:val="1"/>
          <w:sz w:val="16"/>
        </w:rPr>
        <w:t> </w:t>
      </w:r>
      <w:r>
        <w:rPr>
          <w:spacing w:val="-1"/>
          <w:w w:val="119"/>
          <w:sz w:val="16"/>
        </w:rPr>
        <w:t>a</w:t>
      </w:r>
      <w:r>
        <w:rPr>
          <w:spacing w:val="-1"/>
          <w:w w:val="128"/>
          <w:sz w:val="16"/>
        </w:rPr>
        <w:t>u</w:t>
      </w:r>
      <w:r>
        <w:rPr>
          <w:w w:val="125"/>
          <w:sz w:val="16"/>
        </w:rPr>
        <w:t>t</w:t>
      </w:r>
      <w:r>
        <w:rPr>
          <w:spacing w:val="-1"/>
          <w:w w:val="116"/>
          <w:sz w:val="16"/>
        </w:rPr>
        <w:t>o</w:t>
      </w:r>
      <w:r>
        <w:rPr>
          <w:w w:val="114"/>
          <w:sz w:val="16"/>
        </w:rPr>
        <w:t>e</w:t>
      </w:r>
      <w:r>
        <w:rPr>
          <w:w w:val="123"/>
          <w:sz w:val="16"/>
        </w:rPr>
        <w:t>n</w:t>
      </w:r>
      <w:r>
        <w:rPr>
          <w:w w:val="106"/>
          <w:sz w:val="16"/>
        </w:rPr>
        <w:t>c</w:t>
      </w:r>
      <w:r>
        <w:rPr>
          <w:spacing w:val="-1"/>
          <w:w w:val="116"/>
          <w:sz w:val="16"/>
        </w:rPr>
        <w:t>o</w:t>
      </w:r>
      <w:r>
        <w:rPr>
          <w:w w:val="130"/>
          <w:sz w:val="16"/>
        </w:rPr>
        <w:t>d</w:t>
      </w:r>
      <w:r>
        <w:rPr>
          <w:w w:val="114"/>
          <w:sz w:val="16"/>
        </w:rPr>
        <w:t>e</w:t>
      </w:r>
      <w:r>
        <w:rPr>
          <w:spacing w:val="-1"/>
          <w:w w:val="126"/>
          <w:sz w:val="16"/>
        </w:rPr>
        <w:t>r</w:t>
      </w:r>
      <w:r>
        <w:rPr>
          <w:w w:val="116"/>
          <w:sz w:val="16"/>
        </w:rPr>
        <w:t>s</w:t>
      </w:r>
      <w:r>
        <w:rPr>
          <w:spacing w:val="-2"/>
          <w:sz w:val="16"/>
        </w:rPr>
        <w:t> </w:t>
      </w:r>
      <w:r>
        <w:rPr>
          <w:spacing w:val="-1"/>
          <w:w w:val="106"/>
          <w:sz w:val="16"/>
        </w:rPr>
        <w:t>f</w:t>
      </w:r>
      <w:r>
        <w:rPr>
          <w:spacing w:val="-1"/>
          <w:w w:val="116"/>
          <w:sz w:val="16"/>
        </w:rPr>
        <w:t>o</w:t>
      </w:r>
      <w:r>
        <w:rPr>
          <w:w w:val="126"/>
          <w:sz w:val="16"/>
        </w:rPr>
        <w:t>r</w:t>
      </w:r>
      <w:r>
        <w:rPr>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pacing w:val="2"/>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pacing w:val="-2"/>
          <w:sz w:val="16"/>
        </w:rPr>
        <w:t> </w:t>
      </w:r>
      <w:r>
        <w:rPr>
          <w:spacing w:val="-1"/>
          <w:w w:val="111"/>
          <w:sz w:val="16"/>
        </w:rPr>
        <w:t>i</w:t>
      </w:r>
      <w:r>
        <w:rPr>
          <w:w w:val="123"/>
          <w:sz w:val="16"/>
        </w:rPr>
        <w:t>n</w:t>
      </w:r>
      <w:r>
        <w:rPr>
          <w:spacing w:val="-1"/>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1"/>
          <w:sz w:val="16"/>
        </w:rPr>
        <w:t> 29t</w:t>
      </w:r>
      <w:r>
        <w:rPr>
          <w:rFonts w:ascii="Palatino Linotype" w:hAnsi="Palatino Linotype"/>
          <w:i/>
          <w:sz w:val="16"/>
        </w:rPr>
        <w:t>h</w:t>
      </w:r>
      <w:r>
        <w:rPr>
          <w:rFonts w:ascii="Palatino Linotype" w:hAnsi="Palatino Linotype"/>
          <w:i/>
          <w:spacing w:val="2"/>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w w:val="100"/>
          <w:sz w:val="16"/>
        </w:rPr>
        <w:t> </w:t>
      </w:r>
      <w:r>
        <w:rPr>
          <w:rFonts w:ascii="Palatino Linotype" w:hAnsi="Palatino Linotype"/>
          <w:i/>
          <w:spacing w:val="-2"/>
          <w:w w:val="100"/>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pacing w:val="3"/>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pacing w:val="5"/>
          <w:sz w:val="16"/>
        </w:rPr>
        <w:t> </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w w:val="100"/>
          <w:sz w:val="16"/>
        </w:rPr>
        <w:t>c</w:t>
      </w:r>
      <w:r>
        <w:rPr>
          <w:rFonts w:ascii="Palatino Linotype" w:hAnsi="Palatino Linotype"/>
          <w:i/>
          <w:spacing w:val="-1"/>
          <w:sz w:val="16"/>
        </w:rPr>
        <w:t>h</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w w:val="99"/>
          <w:sz w:val="16"/>
        </w:rPr>
        <w:t>e</w:t>
      </w:r>
      <w:r>
        <w:rPr>
          <w:rFonts w:ascii="Palatino Linotype" w:hAnsi="Palatino Linotype"/>
          <w:i/>
          <w:spacing w:val="3"/>
          <w:sz w:val="16"/>
        </w:rPr>
        <w:t> </w:t>
      </w:r>
      <w:r>
        <w:rPr>
          <w:rFonts w:ascii="Palatino Linotype" w:hAnsi="Palatino Linotype"/>
          <w:i/>
          <w:spacing w:val="-1"/>
          <w:w w:val="99"/>
          <w:sz w:val="16"/>
        </w:rPr>
        <w:t>L</w:t>
      </w:r>
      <w:r>
        <w:rPr>
          <w:rFonts w:ascii="Palatino Linotype" w:hAnsi="Palatino Linotype"/>
          <w:i/>
          <w:w w:val="99"/>
          <w:sz w:val="16"/>
        </w:rPr>
        <w:t>e</w:t>
      </w:r>
      <w:r>
        <w:rPr>
          <w:rFonts w:ascii="Palatino Linotype" w:hAnsi="Palatino Linotype"/>
          <w:i/>
          <w:w w:val="100"/>
          <w:sz w:val="16"/>
        </w:rPr>
        <w:t>a</w:t>
      </w:r>
      <w:r>
        <w:rPr>
          <w:rFonts w:ascii="Palatino Linotype" w:hAnsi="Palatino Linotype"/>
          <w:i/>
          <w:w w:val="99"/>
          <w:sz w:val="16"/>
        </w:rPr>
        <w:t>r</w:t>
      </w:r>
      <w:r>
        <w:rPr>
          <w:rFonts w:ascii="Palatino Linotype" w:hAnsi="Palatino Linotype"/>
          <w:i/>
          <w:spacing w:val="-1"/>
          <w:w w:val="99"/>
          <w:sz w:val="16"/>
        </w:rPr>
        <w:t>n</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pacing w:val="-1"/>
          <w:sz w:val="16"/>
        </w:rPr>
        <w:t>g</w:t>
      </w:r>
      <w:r>
        <w:rPr>
          <w:w w:val="106"/>
          <w:sz w:val="16"/>
        </w:rPr>
        <w:t>,</w:t>
      </w:r>
      <w:r>
        <w:rPr>
          <w:spacing w:val="2"/>
          <w:sz w:val="16"/>
        </w:rPr>
        <w:t> </w:t>
      </w:r>
      <w:r>
        <w:rPr>
          <w:w w:val="106"/>
          <w:sz w:val="16"/>
        </w:rPr>
        <w:t>E</w:t>
      </w:r>
      <w:r>
        <w:rPr>
          <w:w w:val="130"/>
          <w:sz w:val="16"/>
        </w:rPr>
        <w:t>d</w:t>
      </w:r>
      <w:r>
        <w:rPr>
          <w:spacing w:val="-1"/>
          <w:w w:val="111"/>
          <w:sz w:val="16"/>
        </w:rPr>
        <w:t>i</w:t>
      </w:r>
      <w:r>
        <w:rPr>
          <w:w w:val="123"/>
          <w:sz w:val="16"/>
        </w:rPr>
        <w:t>n</w:t>
      </w:r>
      <w:r>
        <w:rPr>
          <w:w w:val="117"/>
          <w:sz w:val="16"/>
        </w:rPr>
        <w:t>b</w:t>
      </w:r>
      <w:r>
        <w:rPr>
          <w:spacing w:val="-1"/>
          <w:w w:val="128"/>
          <w:sz w:val="16"/>
        </w:rPr>
        <w:t>u</w:t>
      </w:r>
      <w:r>
        <w:rPr>
          <w:spacing w:val="-4"/>
          <w:w w:val="126"/>
          <w:sz w:val="16"/>
        </w:rPr>
        <w:t>r</w:t>
      </w:r>
      <w:r>
        <w:rPr>
          <w:spacing w:val="-1"/>
          <w:w w:val="118"/>
          <w:sz w:val="16"/>
        </w:rPr>
        <w:t>g</w:t>
      </w:r>
      <w:r>
        <w:rPr>
          <w:w w:val="123"/>
          <w:sz w:val="16"/>
        </w:rPr>
        <w:t>h</w:t>
      </w:r>
      <w:r>
        <w:rPr>
          <w:w w:val="106"/>
          <w:sz w:val="16"/>
        </w:rPr>
        <w:t>,</w:t>
      </w:r>
      <w:r>
        <w:rPr>
          <w:spacing w:val="2"/>
          <w:sz w:val="16"/>
        </w:rPr>
        <w:t> </w:t>
      </w:r>
      <w:r>
        <w:rPr>
          <w:spacing w:val="-1"/>
          <w:w w:val="91"/>
          <w:sz w:val="16"/>
        </w:rPr>
        <w:t>J</w:t>
      </w:r>
      <w:r>
        <w:rPr>
          <w:spacing w:val="-1"/>
          <w:w w:val="128"/>
          <w:sz w:val="16"/>
        </w:rPr>
        <w:t>u</w:t>
      </w:r>
      <w:r>
        <w:rPr>
          <w:w w:val="123"/>
          <w:sz w:val="16"/>
        </w:rPr>
        <w:t>n</w:t>
      </w:r>
      <w:r>
        <w:rPr>
          <w:w w:val="106"/>
          <w:sz w:val="16"/>
        </w:rPr>
        <w:t>.</w:t>
      </w:r>
      <w:r>
        <w:rPr>
          <w:spacing w:val="2"/>
          <w:sz w:val="16"/>
        </w:rPr>
        <w:t> </w:t>
      </w:r>
      <w:r>
        <w:rPr>
          <w:spacing w:val="-1"/>
          <w:w w:val="106"/>
          <w:sz w:val="16"/>
        </w:rPr>
        <w:t>2012</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767</w:t>
      </w:r>
      <w:r>
        <w:rPr>
          <w:spacing w:val="-1"/>
          <w:w w:val="50"/>
          <w:sz w:val="16"/>
        </w:rPr>
        <w:t>–</w:t>
      </w:r>
      <w:r>
        <w:rPr>
          <w:spacing w:val="-1"/>
          <w:w w:val="106"/>
          <w:sz w:val="16"/>
        </w:rPr>
        <w:t>774</w:t>
      </w:r>
      <w:r>
        <w:rPr>
          <w:w w:val="106"/>
          <w:sz w:val="16"/>
        </w:rPr>
        <w:t>.</w:t>
      </w:r>
    </w:p>
    <w:p>
      <w:pPr>
        <w:pStyle w:val="BodyText"/>
        <w:spacing w:before="4"/>
        <w:rPr>
          <w:sz w:val="10"/>
        </w:rPr>
      </w:pPr>
      <w:r>
        <w:rPr/>
        <w:br w:type="column"/>
      </w:r>
      <w:r>
        <w:rPr>
          <w:sz w:val="10"/>
        </w:rPr>
      </w:r>
    </w:p>
    <w:p>
      <w:pPr>
        <w:pStyle w:val="ListParagraph"/>
        <w:numPr>
          <w:ilvl w:val="0"/>
          <w:numId w:val="38"/>
        </w:numPr>
        <w:tabs>
          <w:tab w:pos="558" w:val="left" w:leader="none"/>
        </w:tabs>
        <w:spacing w:line="189" w:lineRule="auto" w:before="0" w:after="0"/>
        <w:ind w:left="475" w:right="958" w:hanging="281"/>
        <w:jc w:val="both"/>
        <w:rPr>
          <w:sz w:val="16"/>
        </w:rPr>
      </w:pPr>
      <w:bookmarkStart w:name="_bookmark124" w:id="195"/>
      <w:bookmarkEnd w:id="195"/>
      <w:r>
        <w:rPr/>
      </w:r>
      <w:bookmarkStart w:name="_bookmark124" w:id="196"/>
      <w:bookmarkEnd w:id="196"/>
      <w:r>
        <w:rPr>
          <w:spacing w:val="-1"/>
          <w:w w:val="113"/>
          <w:sz w:val="16"/>
        </w:rPr>
        <w:t>M</w:t>
      </w:r>
      <w:r>
        <w:rPr>
          <w:w w:val="106"/>
          <w:sz w:val="16"/>
        </w:rPr>
        <w:t>.</w:t>
      </w:r>
      <w:r>
        <w:rPr>
          <w:sz w:val="16"/>
        </w:rPr>
        <w:t> </w:t>
      </w:r>
      <w:r>
        <w:rPr>
          <w:spacing w:val="-1"/>
          <w:sz w:val="16"/>
        </w:rPr>
        <w:t> </w:t>
      </w:r>
      <w:r>
        <w:rPr>
          <w:spacing w:val="-1"/>
          <w:w w:val="113"/>
          <w:sz w:val="16"/>
        </w:rPr>
        <w:t>C</w:t>
      </w:r>
      <w:r>
        <w:rPr>
          <w:w w:val="123"/>
          <w:sz w:val="16"/>
        </w:rPr>
        <w:t>h</w:t>
      </w:r>
      <w:r>
        <w:rPr>
          <w:w w:val="114"/>
          <w:sz w:val="16"/>
        </w:rPr>
        <w:t>e</w:t>
      </w:r>
      <w:r>
        <w:rPr>
          <w:w w:val="123"/>
          <w:sz w:val="16"/>
        </w:rPr>
        <w:t>n</w:t>
      </w:r>
      <w:r>
        <w:rPr>
          <w:w w:val="106"/>
          <w:sz w:val="16"/>
        </w:rPr>
        <w:t>,</w:t>
      </w:r>
      <w:r>
        <w:rPr>
          <w:sz w:val="16"/>
        </w:rPr>
        <w:t> </w:t>
      </w:r>
      <w:r>
        <w:rPr>
          <w:spacing w:val="-1"/>
          <w:sz w:val="16"/>
        </w:rPr>
        <w:t> </w:t>
      </w:r>
      <w:r>
        <w:rPr>
          <w:spacing w:val="-1"/>
          <w:w w:val="107"/>
          <w:sz w:val="16"/>
        </w:rPr>
        <w:t>K</w:t>
      </w:r>
      <w:r>
        <w:rPr>
          <w:w w:val="106"/>
          <w:sz w:val="16"/>
        </w:rPr>
        <w:t>.</w:t>
      </w:r>
      <w:r>
        <w:rPr>
          <w:spacing w:val="-1"/>
          <w:w w:val="115"/>
          <w:sz w:val="16"/>
        </w:rPr>
        <w:t>Q</w:t>
      </w:r>
      <w:r>
        <w:rPr>
          <w:w w:val="106"/>
          <w:sz w:val="16"/>
        </w:rPr>
        <w:t>.</w:t>
      </w:r>
      <w:r>
        <w:rPr>
          <w:sz w:val="16"/>
        </w:rPr>
        <w:t> </w:t>
      </w:r>
      <w:r>
        <w:rPr>
          <w:spacing w:val="1"/>
          <w:sz w:val="16"/>
        </w:rPr>
        <w:t> </w:t>
      </w:r>
      <w:r>
        <w:rPr>
          <w:spacing w:val="-14"/>
          <w:w w:val="112"/>
          <w:sz w:val="16"/>
        </w:rPr>
        <w:t>W</w:t>
      </w:r>
      <w:r>
        <w:rPr>
          <w:w w:val="114"/>
          <w:sz w:val="16"/>
        </w:rPr>
        <w:t>e</w:t>
      </w:r>
      <w:r>
        <w:rPr>
          <w:spacing w:val="-1"/>
          <w:w w:val="111"/>
          <w:sz w:val="16"/>
        </w:rPr>
        <w:t>i</w:t>
      </w:r>
      <w:r>
        <w:rPr>
          <w:w w:val="123"/>
          <w:sz w:val="16"/>
        </w:rPr>
        <w:t>n</w:t>
      </w:r>
      <w:r>
        <w:rPr>
          <w:w w:val="117"/>
          <w:sz w:val="16"/>
        </w:rPr>
        <w:t>b</w:t>
      </w:r>
      <w:r>
        <w:rPr>
          <w:w w:val="114"/>
          <w:sz w:val="16"/>
        </w:rPr>
        <w:t>e</w:t>
      </w:r>
      <w:r>
        <w:rPr>
          <w:spacing w:val="-4"/>
          <w:w w:val="126"/>
          <w:sz w:val="16"/>
        </w:rPr>
        <w:t>r</w:t>
      </w:r>
      <w:r>
        <w:rPr>
          <w:spacing w:val="-1"/>
          <w:w w:val="118"/>
          <w:sz w:val="16"/>
        </w:rPr>
        <w:t>g</w:t>
      </w:r>
      <w:r>
        <w:rPr>
          <w:w w:val="114"/>
          <w:sz w:val="16"/>
        </w:rPr>
        <w:t>e</w:t>
      </w:r>
      <w:r>
        <w:rPr>
          <w:spacing w:val="-13"/>
          <w:w w:val="126"/>
          <w:sz w:val="16"/>
        </w:rPr>
        <w:t>r</w:t>
      </w:r>
      <w:r>
        <w:rPr>
          <w:w w:val="106"/>
          <w:sz w:val="16"/>
        </w:rPr>
        <w:t>,</w:t>
      </w:r>
      <w:r>
        <w:rPr>
          <w:sz w:val="16"/>
        </w:rPr>
        <w:t> </w:t>
      </w:r>
      <w:r>
        <w:rPr>
          <w:spacing w:val="1"/>
          <w:sz w:val="16"/>
        </w:rPr>
        <w:t> </w:t>
      </w:r>
      <w:r>
        <w:rPr>
          <w:spacing w:val="-2"/>
          <w:w w:val="116"/>
          <w:sz w:val="16"/>
        </w:rPr>
        <w:t>Z</w:t>
      </w:r>
      <w:r>
        <w:rPr>
          <w:w w:val="106"/>
          <w:sz w:val="16"/>
        </w:rPr>
        <w:t>.</w:t>
      </w:r>
      <w:r>
        <w:rPr>
          <w:sz w:val="16"/>
        </w:rPr>
        <w:t> </w:t>
      </w:r>
      <w:r>
        <w:rPr>
          <w:spacing w:val="1"/>
          <w:sz w:val="16"/>
        </w:rPr>
        <w:t> </w:t>
      </w:r>
      <w:r>
        <w:rPr>
          <w:spacing w:val="-2"/>
          <w:w w:val="98"/>
          <w:sz w:val="16"/>
        </w:rPr>
        <w:t>X</w:t>
      </w:r>
      <w:r>
        <w:rPr>
          <w:spacing w:val="-1"/>
          <w:w w:val="128"/>
          <w:sz w:val="16"/>
        </w:rPr>
        <w:t>u</w:t>
      </w:r>
      <w:r>
        <w:rPr>
          <w:w w:val="106"/>
          <w:sz w:val="16"/>
        </w:rPr>
        <w:t>,</w:t>
      </w:r>
      <w:r>
        <w:rPr>
          <w:sz w:val="16"/>
        </w:rPr>
        <w:t> </w:t>
      </w:r>
      <w:r>
        <w:rPr>
          <w:spacing w:val="1"/>
          <w:sz w:val="16"/>
        </w:rPr>
        <w:t> </w:t>
      </w:r>
      <w:r>
        <w:rPr>
          <w:spacing w:val="-1"/>
          <w:w w:val="119"/>
          <w:sz w:val="16"/>
        </w:rPr>
        <w:t>a</w:t>
      </w:r>
      <w:r>
        <w:rPr>
          <w:w w:val="123"/>
          <w:sz w:val="16"/>
        </w:rPr>
        <w:t>n</w:t>
      </w:r>
      <w:r>
        <w:rPr>
          <w:w w:val="130"/>
          <w:sz w:val="16"/>
        </w:rPr>
        <w:t>d</w:t>
      </w:r>
      <w:r>
        <w:rPr>
          <w:sz w:val="16"/>
        </w:rPr>
        <w:t> </w:t>
      </w:r>
      <w:r>
        <w:rPr>
          <w:spacing w:val="-1"/>
          <w:sz w:val="16"/>
        </w:rPr>
        <w:t> </w:t>
      </w:r>
      <w:r>
        <w:rPr>
          <w:spacing w:val="-15"/>
          <w:w w:val="106"/>
          <w:sz w:val="16"/>
        </w:rPr>
        <w:t>F</w:t>
      </w:r>
      <w:r>
        <w:rPr>
          <w:w w:val="106"/>
          <w:sz w:val="16"/>
        </w:rPr>
        <w:t>.</w:t>
      </w:r>
      <w:r>
        <w:rPr>
          <w:sz w:val="16"/>
        </w:rPr>
        <w:t> </w:t>
      </w:r>
      <w:r>
        <w:rPr>
          <w:spacing w:val="1"/>
          <w:sz w:val="16"/>
        </w:rPr>
        <w:t> </w:t>
      </w:r>
      <w:r>
        <w:rPr>
          <w:w w:val="111"/>
          <w:sz w:val="16"/>
        </w:rPr>
        <w:t>Sh</w:t>
      </w:r>
      <w:r>
        <w:rPr>
          <w:spacing w:val="-1"/>
          <w:w w:val="119"/>
          <w:sz w:val="16"/>
        </w:rPr>
        <w:t>a</w:t>
      </w:r>
      <w:r>
        <w:rPr>
          <w:w w:val="106"/>
          <w:sz w:val="16"/>
        </w:rPr>
        <w:t>,</w:t>
      </w:r>
      <w:r>
        <w:rPr>
          <w:sz w:val="16"/>
        </w:rPr>
        <w:t> </w:t>
      </w:r>
      <w:r>
        <w:rPr>
          <w:spacing w:val="-1"/>
          <w:sz w:val="16"/>
        </w:rPr>
        <w:t> </w:t>
      </w:r>
      <w:r>
        <w:rPr>
          <w:spacing w:val="-1"/>
          <w:w w:val="50"/>
          <w:sz w:val="16"/>
        </w:rPr>
        <w:t>“</w:t>
      </w:r>
      <w:r>
        <w:rPr>
          <w:spacing w:val="-1"/>
          <w:w w:val="113"/>
          <w:sz w:val="16"/>
        </w:rPr>
        <w:t>M</w:t>
      </w:r>
      <w:r>
        <w:rPr>
          <w:spacing w:val="-1"/>
          <w:w w:val="119"/>
          <w:sz w:val="16"/>
        </w:rPr>
        <w:t>a</w:t>
      </w:r>
      <w:r>
        <w:rPr>
          <w:spacing w:val="-4"/>
          <w:w w:val="126"/>
          <w:sz w:val="16"/>
        </w:rPr>
        <w:t>r</w:t>
      </w:r>
      <w:r>
        <w:rPr>
          <w:spacing w:val="-1"/>
          <w:w w:val="118"/>
          <w:sz w:val="16"/>
        </w:rPr>
        <w:t>g</w:t>
      </w:r>
      <w:r>
        <w:rPr>
          <w:spacing w:val="-1"/>
          <w:w w:val="111"/>
          <w:sz w:val="16"/>
        </w:rPr>
        <w:t>i</w:t>
      </w:r>
      <w:r>
        <w:rPr>
          <w:w w:val="123"/>
          <w:sz w:val="16"/>
        </w:rPr>
        <w:t>n</w:t>
      </w:r>
      <w:r>
        <w:rPr>
          <w:spacing w:val="-1"/>
          <w:w w:val="119"/>
          <w:sz w:val="16"/>
        </w:rPr>
        <w:t>a</w:t>
      </w:r>
      <w:r>
        <w:rPr>
          <w:spacing w:val="-1"/>
          <w:w w:val="111"/>
          <w:sz w:val="16"/>
        </w:rPr>
        <w:t>li</w:t>
      </w:r>
      <w:r>
        <w:rPr>
          <w:spacing w:val="-1"/>
          <w:w w:val="119"/>
          <w:sz w:val="16"/>
        </w:rPr>
        <w:t>z</w:t>
      </w:r>
      <w:r>
        <w:rPr>
          <w:spacing w:val="-1"/>
          <w:w w:val="111"/>
          <w:sz w:val="16"/>
        </w:rPr>
        <w:t>i</w:t>
      </w:r>
      <w:r>
        <w:rPr>
          <w:w w:val="123"/>
          <w:sz w:val="16"/>
        </w:rPr>
        <w:t>n</w:t>
      </w:r>
      <w:r>
        <w:rPr>
          <w:w w:val="118"/>
          <w:sz w:val="16"/>
        </w:rPr>
        <w:t>g </w:t>
      </w:r>
      <w:r>
        <w:rPr>
          <w:spacing w:val="-1"/>
          <w:w w:val="116"/>
          <w:sz w:val="16"/>
        </w:rPr>
        <w:t>s</w:t>
      </w:r>
      <w:r>
        <w:rPr>
          <w:w w:val="125"/>
          <w:sz w:val="16"/>
        </w:rPr>
        <w:t>t</w:t>
      </w:r>
      <w:r>
        <w:rPr>
          <w:spacing w:val="-1"/>
          <w:w w:val="119"/>
          <w:sz w:val="16"/>
        </w:rPr>
        <w:t>a</w:t>
      </w:r>
      <w:r>
        <w:rPr>
          <w:w w:val="106"/>
          <w:sz w:val="16"/>
        </w:rPr>
        <w:t>c</w:t>
      </w:r>
      <w:r>
        <w:rPr>
          <w:spacing w:val="-1"/>
          <w:w w:val="118"/>
          <w:sz w:val="16"/>
        </w:rPr>
        <w:t>k</w:t>
      </w:r>
      <w:r>
        <w:rPr>
          <w:w w:val="114"/>
          <w:sz w:val="16"/>
        </w:rPr>
        <w:t>e</w:t>
      </w:r>
      <w:r>
        <w:rPr>
          <w:w w:val="130"/>
          <w:sz w:val="16"/>
        </w:rPr>
        <w:t>d</w:t>
      </w:r>
      <w:r>
        <w:rPr>
          <w:sz w:val="16"/>
        </w:rPr>
        <w:t> </w:t>
      </w:r>
      <w:r>
        <w:rPr>
          <w:spacing w:val="-13"/>
          <w:sz w:val="16"/>
        </w:rPr>
        <w:t> </w:t>
      </w:r>
      <w:r>
        <w:rPr>
          <w:spacing w:val="-1"/>
          <w:w w:val="111"/>
          <w:sz w:val="16"/>
        </w:rPr>
        <w:t>li</w:t>
      </w:r>
      <w:r>
        <w:rPr>
          <w:w w:val="123"/>
          <w:sz w:val="16"/>
        </w:rPr>
        <w:t>n</w:t>
      </w:r>
      <w:r>
        <w:rPr>
          <w:w w:val="114"/>
          <w:sz w:val="16"/>
        </w:rPr>
        <w:t>e</w:t>
      </w:r>
      <w:r>
        <w:rPr>
          <w:spacing w:val="-1"/>
          <w:w w:val="119"/>
          <w:sz w:val="16"/>
        </w:rPr>
        <w:t>a</w:t>
      </w:r>
      <w:r>
        <w:rPr>
          <w:w w:val="126"/>
          <w:sz w:val="16"/>
        </w:rPr>
        <w:t>r</w:t>
      </w:r>
      <w:r>
        <w:rPr>
          <w:sz w:val="16"/>
        </w:rPr>
        <w:t> </w:t>
      </w:r>
      <w:r>
        <w:rPr>
          <w:spacing w:val="-10"/>
          <w:sz w:val="16"/>
        </w:rPr>
        <w:t> </w:t>
      </w:r>
      <w:r>
        <w:rPr>
          <w:w w:val="130"/>
          <w:sz w:val="16"/>
        </w:rPr>
        <w:t>d</w:t>
      </w:r>
      <w:r>
        <w:rPr>
          <w:w w:val="114"/>
          <w:sz w:val="16"/>
        </w:rPr>
        <w:t>e</w:t>
      </w:r>
      <w:r>
        <w:rPr>
          <w:w w:val="123"/>
          <w:sz w:val="16"/>
        </w:rPr>
        <w:t>n</w:t>
      </w:r>
      <w:r>
        <w:rPr>
          <w:spacing w:val="-1"/>
          <w:w w:val="116"/>
          <w:sz w:val="16"/>
        </w:rPr>
        <w:t>o</w:t>
      </w:r>
      <w:r>
        <w:rPr>
          <w:spacing w:val="-1"/>
          <w:w w:val="111"/>
          <w:sz w:val="16"/>
        </w:rPr>
        <w:t>i</w:t>
      </w:r>
      <w:r>
        <w:rPr>
          <w:spacing w:val="-1"/>
          <w:w w:val="116"/>
          <w:sz w:val="16"/>
        </w:rPr>
        <w:t>s</w:t>
      </w:r>
      <w:r>
        <w:rPr>
          <w:spacing w:val="-1"/>
          <w:w w:val="111"/>
          <w:sz w:val="16"/>
        </w:rPr>
        <w:t>i</w:t>
      </w:r>
      <w:r>
        <w:rPr>
          <w:w w:val="123"/>
          <w:sz w:val="16"/>
        </w:rPr>
        <w:t>n</w:t>
      </w:r>
      <w:r>
        <w:rPr>
          <w:w w:val="118"/>
          <w:sz w:val="16"/>
        </w:rPr>
        <w:t>g</w:t>
      </w:r>
      <w:r>
        <w:rPr>
          <w:sz w:val="16"/>
        </w:rPr>
        <w:t> </w:t>
      </w:r>
      <w:r>
        <w:rPr>
          <w:spacing w:val="-12"/>
          <w:sz w:val="16"/>
        </w:rPr>
        <w:t> </w:t>
      </w:r>
      <w:r>
        <w:rPr>
          <w:spacing w:val="-1"/>
          <w:w w:val="119"/>
          <w:sz w:val="16"/>
        </w:rPr>
        <w:t>a</w:t>
      </w:r>
      <w:r>
        <w:rPr>
          <w:spacing w:val="-1"/>
          <w:w w:val="128"/>
          <w:sz w:val="16"/>
        </w:rPr>
        <w:t>u</w:t>
      </w:r>
      <w:r>
        <w:rPr>
          <w:w w:val="125"/>
          <w:sz w:val="16"/>
        </w:rPr>
        <w:t>t</w:t>
      </w:r>
      <w:r>
        <w:rPr>
          <w:spacing w:val="-1"/>
          <w:w w:val="116"/>
          <w:sz w:val="16"/>
        </w:rPr>
        <w:t>o</w:t>
      </w:r>
      <w:r>
        <w:rPr>
          <w:w w:val="114"/>
          <w:sz w:val="16"/>
        </w:rPr>
        <w:t>e</w:t>
      </w:r>
      <w:r>
        <w:rPr>
          <w:w w:val="123"/>
          <w:sz w:val="16"/>
        </w:rPr>
        <w:t>n</w:t>
      </w:r>
      <w:r>
        <w:rPr>
          <w:w w:val="106"/>
          <w:sz w:val="16"/>
        </w:rPr>
        <w:t>c</w:t>
      </w:r>
      <w:r>
        <w:rPr>
          <w:spacing w:val="-1"/>
          <w:w w:val="116"/>
          <w:sz w:val="16"/>
        </w:rPr>
        <w:t>o</w:t>
      </w:r>
      <w:r>
        <w:rPr>
          <w:w w:val="130"/>
          <w:sz w:val="16"/>
        </w:rPr>
        <w:t>d</w:t>
      </w:r>
      <w:r>
        <w:rPr>
          <w:w w:val="114"/>
          <w:sz w:val="16"/>
        </w:rPr>
        <w:t>e</w:t>
      </w:r>
      <w:r>
        <w:rPr>
          <w:spacing w:val="-1"/>
          <w:w w:val="126"/>
          <w:sz w:val="16"/>
        </w:rPr>
        <w:t>r</w:t>
      </w:r>
      <w:r>
        <w:rPr>
          <w:spacing w:val="-1"/>
          <w:w w:val="116"/>
          <w:sz w:val="16"/>
        </w:rPr>
        <w:t>s</w:t>
      </w:r>
      <w:r>
        <w:rPr>
          <w:w w:val="106"/>
          <w:sz w:val="16"/>
        </w:rPr>
        <w:t>,</w:t>
      </w:r>
      <w:r>
        <w:rPr>
          <w:w w:val="50"/>
          <w:sz w:val="16"/>
        </w:rPr>
        <w:t>”</w:t>
      </w:r>
      <w:r>
        <w:rPr>
          <w:sz w:val="16"/>
        </w:rPr>
        <w:t> </w:t>
      </w:r>
      <w:r>
        <w:rPr>
          <w:spacing w:val="-12"/>
          <w:sz w:val="16"/>
        </w:rPr>
        <w:t> </w:t>
      </w:r>
      <w:r>
        <w:rPr>
          <w:rFonts w:ascii="Palatino Linotype" w:hAnsi="Palatino Linotype"/>
          <w:i/>
          <w:spacing w:val="-1"/>
          <w:sz w:val="16"/>
        </w:rPr>
        <w:t>J</w:t>
      </w:r>
      <w:r>
        <w:rPr>
          <w:rFonts w:ascii="Palatino Linotype" w:hAnsi="Palatino Linotype"/>
          <w:i/>
          <w:sz w:val="16"/>
        </w:rPr>
        <w:t>. </w:t>
      </w:r>
      <w:r>
        <w:rPr>
          <w:rFonts w:ascii="Palatino Linotype" w:hAnsi="Palatino Linotype"/>
          <w:i/>
          <w:spacing w:val="-10"/>
          <w:sz w:val="16"/>
        </w:rPr>
        <w:t> </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w w:val="100"/>
          <w:sz w:val="16"/>
        </w:rPr>
        <w:t>c</w:t>
      </w:r>
      <w:r>
        <w:rPr>
          <w:rFonts w:ascii="Palatino Linotype" w:hAnsi="Palatino Linotype"/>
          <w:i/>
          <w:spacing w:val="-1"/>
          <w:sz w:val="16"/>
        </w:rPr>
        <w:t>h</w:t>
      </w:r>
      <w:r>
        <w:rPr>
          <w:rFonts w:ascii="Palatino Linotype" w:hAnsi="Palatino Linotype"/>
          <w:i/>
          <w:sz w:val="16"/>
        </w:rPr>
        <w:t>. </w:t>
      </w:r>
      <w:r>
        <w:rPr>
          <w:rFonts w:ascii="Palatino Linotype" w:hAnsi="Palatino Linotype"/>
          <w:i/>
          <w:spacing w:val="-12"/>
          <w:sz w:val="16"/>
        </w:rPr>
        <w:t> </w:t>
      </w:r>
      <w:r>
        <w:rPr>
          <w:rFonts w:ascii="Palatino Linotype" w:hAnsi="Palatino Linotype"/>
          <w:i/>
          <w:spacing w:val="-1"/>
          <w:w w:val="99"/>
          <w:sz w:val="16"/>
        </w:rPr>
        <w:t>L</w:t>
      </w:r>
      <w:r>
        <w:rPr>
          <w:rFonts w:ascii="Palatino Linotype" w:hAnsi="Palatino Linotype"/>
          <w:i/>
          <w:w w:val="99"/>
          <w:sz w:val="16"/>
        </w:rPr>
        <w:t>e</w:t>
      </w:r>
      <w:r>
        <w:rPr>
          <w:rFonts w:ascii="Palatino Linotype" w:hAnsi="Palatino Linotype"/>
          <w:i/>
          <w:w w:val="100"/>
          <w:sz w:val="16"/>
        </w:rPr>
        <w:t>a</w:t>
      </w:r>
      <w:r>
        <w:rPr>
          <w:rFonts w:ascii="Palatino Linotype" w:hAnsi="Palatino Linotype"/>
          <w:i/>
          <w:w w:val="99"/>
          <w:sz w:val="16"/>
        </w:rPr>
        <w:t>r</w:t>
      </w:r>
      <w:r>
        <w:rPr>
          <w:rFonts w:ascii="Palatino Linotype" w:hAnsi="Palatino Linotype"/>
          <w:i/>
          <w:spacing w:val="-1"/>
          <w:w w:val="99"/>
          <w:sz w:val="16"/>
        </w:rPr>
        <w:t>n</w:t>
      </w:r>
      <w:r>
        <w:rPr>
          <w:rFonts w:ascii="Palatino Linotype" w:hAnsi="Palatino Linotype"/>
          <w:i/>
          <w:sz w:val="16"/>
        </w:rPr>
        <w:t>. </w:t>
      </w:r>
      <w:r>
        <w:rPr>
          <w:rFonts w:ascii="Palatino Linotype" w:hAnsi="Palatino Linotype"/>
          <w:i/>
          <w:spacing w:val="-10"/>
          <w:sz w:val="16"/>
        </w:rPr>
        <w:t> </w:t>
      </w:r>
      <w:r>
        <w:rPr>
          <w:rFonts w:ascii="Palatino Linotype" w:hAnsi="Palatino Linotype"/>
          <w:i/>
          <w:spacing w:val="-2"/>
          <w:sz w:val="16"/>
        </w:rPr>
        <w:t>R</w:t>
      </w:r>
      <w:r>
        <w:rPr>
          <w:rFonts w:ascii="Palatino Linotype" w:hAnsi="Palatino Linotype"/>
          <w:i/>
          <w:w w:val="99"/>
          <w:sz w:val="16"/>
        </w:rPr>
        <w:t>es</w:t>
      </w:r>
      <w:r>
        <w:rPr>
          <w:rFonts w:ascii="Palatino Linotype" w:hAnsi="Palatino Linotype"/>
          <w:i/>
          <w:sz w:val="16"/>
        </w:rPr>
        <w:t>.</w:t>
      </w:r>
      <w:r>
        <w:rPr>
          <w:w w:val="106"/>
          <w:sz w:val="16"/>
        </w:rPr>
        <w:t>,</w:t>
      </w:r>
      <w:r>
        <w:rPr>
          <w:sz w:val="16"/>
        </w:rPr>
        <w:t> </w:t>
      </w:r>
      <w:r>
        <w:rPr>
          <w:spacing w:val="-13"/>
          <w:sz w:val="16"/>
        </w:rPr>
        <w:t> </w:t>
      </w:r>
      <w:r>
        <w:rPr>
          <w:w w:val="120"/>
          <w:sz w:val="16"/>
        </w:rPr>
        <w:t>v</w:t>
      </w:r>
      <w:r>
        <w:rPr>
          <w:spacing w:val="-1"/>
          <w:w w:val="116"/>
          <w:sz w:val="16"/>
        </w:rPr>
        <w:t>o</w:t>
      </w:r>
      <w:r>
        <w:rPr>
          <w:spacing w:val="-1"/>
          <w:w w:val="111"/>
          <w:sz w:val="16"/>
        </w:rPr>
        <w:t>l</w:t>
      </w:r>
      <w:r>
        <w:rPr>
          <w:w w:val="106"/>
          <w:sz w:val="16"/>
        </w:rPr>
        <w:t>. </w:t>
      </w:r>
      <w:bookmarkStart w:name="_bookmark125" w:id="197"/>
      <w:bookmarkEnd w:id="197"/>
      <w:r>
        <w:rPr>
          <w:spacing w:val="-1"/>
          <w:w w:val="106"/>
          <w:sz w:val="16"/>
        </w:rPr>
      </w:r>
      <w:r>
        <w:rPr>
          <w:spacing w:val="-1"/>
          <w:w w:val="106"/>
          <w:sz w:val="16"/>
        </w:rPr>
        <w:t>16</w:t>
      </w:r>
      <w:r>
        <w:rPr>
          <w:w w:val="106"/>
          <w:sz w:val="16"/>
        </w:rPr>
        <w:t>,</w:t>
      </w:r>
      <w:r>
        <w:rPr>
          <w:spacing w:val="4"/>
          <w:sz w:val="16"/>
        </w:rPr>
        <w:t> </w:t>
      </w:r>
      <w:r>
        <w:rPr>
          <w:w w:val="123"/>
          <w:sz w:val="16"/>
        </w:rPr>
        <w:t>n</w:t>
      </w:r>
      <w:r>
        <w:rPr>
          <w:spacing w:val="-1"/>
          <w:w w:val="116"/>
          <w:sz w:val="16"/>
        </w:rPr>
        <w:t>o</w:t>
      </w:r>
      <w:r>
        <w:rPr>
          <w:w w:val="106"/>
          <w:sz w:val="16"/>
        </w:rPr>
        <w:t>.</w:t>
      </w:r>
      <w:r>
        <w:rPr>
          <w:spacing w:val="4"/>
          <w:sz w:val="16"/>
        </w:rPr>
        <w:t> </w:t>
      </w:r>
      <w:r>
        <w:rPr>
          <w:spacing w:val="-1"/>
          <w:w w:val="106"/>
          <w:sz w:val="16"/>
        </w:rPr>
        <w:t>1</w:t>
      </w:r>
      <w:r>
        <w:rPr>
          <w:w w:val="106"/>
          <w:sz w:val="16"/>
        </w:rPr>
        <w:t>,</w:t>
      </w:r>
      <w:r>
        <w:rPr>
          <w:spacing w:val="4"/>
          <w:sz w:val="16"/>
        </w:rPr>
        <w:t> </w:t>
      </w:r>
      <w:r>
        <w:rPr>
          <w:spacing w:val="-1"/>
          <w:w w:val="127"/>
          <w:sz w:val="16"/>
        </w:rPr>
        <w:t>pp</w:t>
      </w:r>
      <w:r>
        <w:rPr>
          <w:w w:val="106"/>
          <w:sz w:val="16"/>
        </w:rPr>
        <w:t>.</w:t>
      </w:r>
      <w:r>
        <w:rPr>
          <w:spacing w:val="2"/>
          <w:sz w:val="16"/>
        </w:rPr>
        <w:t> </w:t>
      </w:r>
      <w:r>
        <w:rPr>
          <w:spacing w:val="-1"/>
          <w:w w:val="106"/>
          <w:sz w:val="16"/>
        </w:rPr>
        <w:t>3849</w:t>
      </w:r>
      <w:r>
        <w:rPr>
          <w:spacing w:val="-1"/>
          <w:w w:val="50"/>
          <w:sz w:val="16"/>
        </w:rPr>
        <w:t>–</w:t>
      </w:r>
      <w:r>
        <w:rPr>
          <w:spacing w:val="-1"/>
          <w:w w:val="106"/>
          <w:sz w:val="16"/>
        </w:rPr>
        <w:t>3875</w:t>
      </w:r>
      <w:r>
        <w:rPr>
          <w:w w:val="106"/>
          <w:sz w:val="16"/>
        </w:rPr>
        <w:t>,</w:t>
      </w:r>
      <w:r>
        <w:rPr>
          <w:spacing w:val="9"/>
          <w:sz w:val="16"/>
        </w:rPr>
        <w:t> </w:t>
      </w:r>
      <w:r>
        <w:rPr>
          <w:spacing w:val="-1"/>
          <w:w w:val="91"/>
          <w:sz w:val="16"/>
        </w:rPr>
        <w:t>J</w:t>
      </w:r>
      <w:r>
        <w:rPr>
          <w:spacing w:val="-1"/>
          <w:w w:val="119"/>
          <w:sz w:val="16"/>
        </w:rPr>
        <w:t>a</w:t>
      </w:r>
      <w:r>
        <w:rPr>
          <w:w w:val="123"/>
          <w:sz w:val="16"/>
        </w:rPr>
        <w:t>n</w:t>
      </w:r>
      <w:r>
        <w:rPr>
          <w:w w:val="106"/>
          <w:sz w:val="16"/>
        </w:rPr>
        <w:t>.</w:t>
      </w:r>
      <w:r>
        <w:rPr>
          <w:spacing w:val="4"/>
          <w:sz w:val="16"/>
        </w:rPr>
        <w:t> </w:t>
      </w:r>
      <w:r>
        <w:rPr>
          <w:spacing w:val="-1"/>
          <w:w w:val="106"/>
          <w:sz w:val="16"/>
        </w:rPr>
        <w:t>2015</w:t>
      </w:r>
      <w:r>
        <w:rPr>
          <w:w w:val="106"/>
          <w:sz w:val="16"/>
        </w:rPr>
        <w:t>.</w:t>
      </w:r>
    </w:p>
    <w:p>
      <w:pPr>
        <w:pStyle w:val="ListParagraph"/>
        <w:numPr>
          <w:ilvl w:val="0"/>
          <w:numId w:val="38"/>
        </w:numPr>
        <w:tabs>
          <w:tab w:pos="637" w:val="left" w:leader="none"/>
        </w:tabs>
        <w:spacing w:line="192" w:lineRule="auto" w:before="10" w:after="0"/>
        <w:ind w:left="475" w:right="956" w:hanging="281"/>
        <w:jc w:val="both"/>
        <w:rPr>
          <w:sz w:val="16"/>
        </w:rPr>
      </w:pPr>
      <w:r>
        <w:rPr>
          <w:w w:val="97"/>
          <w:sz w:val="16"/>
        </w:rPr>
        <w:t>B</w:t>
      </w:r>
      <w:r>
        <w:rPr>
          <w:w w:val="106"/>
          <w:sz w:val="16"/>
        </w:rPr>
        <w:t>.</w:t>
      </w:r>
      <w:r>
        <w:rPr>
          <w:spacing w:val="14"/>
          <w:sz w:val="16"/>
        </w:rPr>
        <w:t> </w:t>
      </w:r>
      <w:r>
        <w:rPr>
          <w:spacing w:val="-1"/>
          <w:w w:val="106"/>
          <w:sz w:val="16"/>
        </w:rPr>
        <w:t>F</w:t>
      </w:r>
      <w:r>
        <w:rPr>
          <w:w w:val="114"/>
          <w:sz w:val="16"/>
        </w:rPr>
        <w:t>e</w:t>
      </w:r>
      <w:r>
        <w:rPr>
          <w:spacing w:val="-1"/>
          <w:w w:val="126"/>
          <w:sz w:val="16"/>
        </w:rPr>
        <w:t>r</w:t>
      </w:r>
      <w:r>
        <w:rPr>
          <w:w w:val="123"/>
          <w:sz w:val="16"/>
        </w:rPr>
        <w:t>n</w:t>
      </w:r>
      <w:r>
        <w:rPr>
          <w:spacing w:val="-1"/>
          <w:w w:val="119"/>
          <w:sz w:val="16"/>
        </w:rPr>
        <w:t>a</w:t>
      </w:r>
      <w:r>
        <w:rPr>
          <w:w w:val="123"/>
          <w:sz w:val="16"/>
        </w:rPr>
        <w:t>n</w:t>
      </w:r>
      <w:r>
        <w:rPr>
          <w:w w:val="130"/>
          <w:sz w:val="16"/>
        </w:rPr>
        <w:t>d</w:t>
      </w:r>
      <w:r>
        <w:rPr>
          <w:spacing w:val="-1"/>
          <w:w w:val="116"/>
          <w:sz w:val="16"/>
        </w:rPr>
        <w:t>o</w:t>
      </w:r>
      <w:r>
        <w:rPr>
          <w:w w:val="106"/>
          <w:sz w:val="16"/>
        </w:rPr>
        <w:t>,</w:t>
      </w:r>
      <w:r>
        <w:rPr>
          <w:spacing w:val="14"/>
          <w:sz w:val="16"/>
        </w:rPr>
        <w:t> </w:t>
      </w:r>
      <w:r>
        <w:rPr>
          <w:w w:val="114"/>
          <w:sz w:val="16"/>
        </w:rPr>
        <w:t>A</w:t>
      </w:r>
      <w:r>
        <w:rPr>
          <w:w w:val="106"/>
          <w:sz w:val="16"/>
        </w:rPr>
        <w:t>.</w:t>
      </w:r>
      <w:r>
        <w:rPr>
          <w:spacing w:val="14"/>
          <w:sz w:val="16"/>
        </w:rPr>
        <w:t> </w:t>
      </w:r>
      <w:r>
        <w:rPr>
          <w:spacing w:val="-2"/>
          <w:w w:val="122"/>
          <w:sz w:val="16"/>
        </w:rPr>
        <w:t>H</w:t>
      </w:r>
      <w:r>
        <w:rPr>
          <w:spacing w:val="-1"/>
          <w:w w:val="119"/>
          <w:sz w:val="16"/>
        </w:rPr>
        <w:t>a</w:t>
      </w:r>
      <w:r>
        <w:rPr>
          <w:w w:val="117"/>
          <w:sz w:val="16"/>
        </w:rPr>
        <w:t>b</w:t>
      </w:r>
      <w:r>
        <w:rPr>
          <w:spacing w:val="-1"/>
          <w:w w:val="126"/>
          <w:sz w:val="16"/>
        </w:rPr>
        <w:t>r</w:t>
      </w:r>
      <w:r>
        <w:rPr>
          <w:spacing w:val="-1"/>
          <w:w w:val="119"/>
          <w:sz w:val="16"/>
        </w:rPr>
        <w:t>a</w:t>
      </w:r>
      <w:r>
        <w:rPr>
          <w:spacing w:val="-4"/>
          <w:w w:val="126"/>
          <w:sz w:val="16"/>
        </w:rPr>
        <w:t>r</w:t>
      </w:r>
      <w:r>
        <w:rPr>
          <w:w w:val="130"/>
          <w:sz w:val="16"/>
        </w:rPr>
        <w:t>d</w:t>
      </w:r>
      <w:r>
        <w:rPr>
          <w:w w:val="106"/>
          <w:sz w:val="16"/>
        </w:rPr>
        <w:t>,</w:t>
      </w:r>
      <w:r>
        <w:rPr>
          <w:spacing w:val="16"/>
          <w:sz w:val="16"/>
        </w:rPr>
        <w:t> </w:t>
      </w:r>
      <w:r>
        <w:rPr>
          <w:spacing w:val="-1"/>
          <w:w w:val="113"/>
          <w:sz w:val="16"/>
        </w:rPr>
        <w:t>M</w:t>
      </w:r>
      <w:r>
        <w:rPr>
          <w:w w:val="106"/>
          <w:sz w:val="16"/>
        </w:rPr>
        <w:t>.</w:t>
      </w:r>
      <w:r>
        <w:rPr>
          <w:spacing w:val="14"/>
          <w:sz w:val="16"/>
        </w:rPr>
        <w:t> </w:t>
      </w:r>
      <w:r>
        <w:rPr>
          <w:w w:val="106"/>
          <w:sz w:val="16"/>
        </w:rPr>
        <w:t>Se</w:t>
      </w:r>
      <w:r>
        <w:rPr>
          <w:w w:val="117"/>
          <w:sz w:val="16"/>
        </w:rPr>
        <w:t>bb</w:t>
      </w:r>
      <w:r>
        <w:rPr>
          <w:spacing w:val="-1"/>
          <w:w w:val="119"/>
          <w:sz w:val="16"/>
        </w:rPr>
        <w:t>a</w:t>
      </w:r>
      <w:r>
        <w:rPr>
          <w:w w:val="123"/>
          <w:sz w:val="16"/>
        </w:rPr>
        <w:t>n</w:t>
      </w:r>
      <w:r>
        <w:rPr>
          <w:w w:val="106"/>
          <w:sz w:val="16"/>
        </w:rPr>
        <w:t>,</w:t>
      </w:r>
      <w:r>
        <w:rPr>
          <w:spacing w:val="14"/>
          <w:sz w:val="16"/>
        </w:rPr>
        <w:t> </w:t>
      </w:r>
      <w:r>
        <w:rPr>
          <w:spacing w:val="-1"/>
          <w:w w:val="119"/>
          <w:sz w:val="16"/>
        </w:rPr>
        <w:t>a</w:t>
      </w:r>
      <w:r>
        <w:rPr>
          <w:w w:val="123"/>
          <w:sz w:val="16"/>
        </w:rPr>
        <w:t>n</w:t>
      </w:r>
      <w:r>
        <w:rPr>
          <w:w w:val="130"/>
          <w:sz w:val="16"/>
        </w:rPr>
        <w:t>d</w:t>
      </w:r>
      <w:r>
        <w:rPr>
          <w:spacing w:val="14"/>
          <w:sz w:val="16"/>
        </w:rPr>
        <w:t> </w:t>
      </w:r>
      <w:r>
        <w:rPr>
          <w:spacing w:val="-12"/>
          <w:w w:val="106"/>
          <w:sz w:val="16"/>
        </w:rPr>
        <w:t>T</w:t>
      </w:r>
      <w:r>
        <w:rPr>
          <w:w w:val="106"/>
          <w:sz w:val="16"/>
        </w:rPr>
        <w:t>.</w:t>
      </w:r>
      <w:r>
        <w:rPr>
          <w:spacing w:val="14"/>
          <w:sz w:val="16"/>
        </w:rPr>
        <w:t> </w:t>
      </w:r>
      <w:r>
        <w:rPr>
          <w:spacing w:val="-15"/>
          <w:w w:val="106"/>
          <w:sz w:val="16"/>
        </w:rPr>
        <w:t>T</w:t>
      </w:r>
      <w:r>
        <w:rPr>
          <w:spacing w:val="-1"/>
          <w:w w:val="128"/>
          <w:sz w:val="16"/>
        </w:rPr>
        <w:t>u</w:t>
      </w:r>
      <w:r>
        <w:rPr>
          <w:spacing w:val="-1"/>
          <w:w w:val="118"/>
          <w:sz w:val="16"/>
        </w:rPr>
        <w:t>y</w:t>
      </w:r>
      <w:r>
        <w:rPr>
          <w:w w:val="125"/>
          <w:sz w:val="16"/>
        </w:rPr>
        <w:t>t</w:t>
      </w:r>
      <w:r>
        <w:rPr>
          <w:w w:val="114"/>
          <w:sz w:val="16"/>
        </w:rPr>
        <w:t>e</w:t>
      </w:r>
      <w:r>
        <w:rPr>
          <w:spacing w:val="-1"/>
          <w:w w:val="111"/>
          <w:sz w:val="16"/>
        </w:rPr>
        <w:t>l</w:t>
      </w:r>
      <w:r>
        <w:rPr>
          <w:spacing w:val="-1"/>
          <w:w w:val="119"/>
          <w:sz w:val="16"/>
        </w:rPr>
        <w:t>aa</w:t>
      </w:r>
      <w:r>
        <w:rPr>
          <w:spacing w:val="-1"/>
          <w:w w:val="126"/>
          <w:sz w:val="16"/>
        </w:rPr>
        <w:t>r</w:t>
      </w:r>
      <w:r>
        <w:rPr>
          <w:spacing w:val="-1"/>
          <w:w w:val="116"/>
          <w:sz w:val="16"/>
        </w:rPr>
        <w:t>s</w:t>
      </w:r>
      <w:r>
        <w:rPr>
          <w:w w:val="106"/>
          <w:sz w:val="16"/>
        </w:rPr>
        <w:t>,</w:t>
      </w:r>
      <w:r>
        <w:rPr>
          <w:spacing w:val="16"/>
          <w:sz w:val="16"/>
        </w:rPr>
        <w:t> </w:t>
      </w:r>
      <w:r>
        <w:rPr>
          <w:spacing w:val="-1"/>
          <w:w w:val="50"/>
          <w:sz w:val="16"/>
        </w:rPr>
        <w:t>“</w:t>
      </w:r>
      <w:r>
        <w:rPr>
          <w:w w:val="114"/>
          <w:sz w:val="16"/>
        </w:rPr>
        <w:t>U</w:t>
      </w:r>
      <w:r>
        <w:rPr>
          <w:w w:val="123"/>
          <w:sz w:val="16"/>
        </w:rPr>
        <w:t>n</w:t>
      </w:r>
      <w:r>
        <w:rPr>
          <w:spacing w:val="-1"/>
          <w:w w:val="116"/>
          <w:sz w:val="16"/>
        </w:rPr>
        <w:t>s</w:t>
      </w:r>
      <w:r>
        <w:rPr>
          <w:spacing w:val="-1"/>
          <w:w w:val="128"/>
          <w:sz w:val="16"/>
        </w:rPr>
        <w:t>u</w:t>
      </w:r>
      <w:r>
        <w:rPr>
          <w:w w:val="106"/>
          <w:sz w:val="16"/>
        </w:rPr>
        <w:t>- </w:t>
      </w:r>
      <w:r>
        <w:rPr>
          <w:spacing w:val="-1"/>
          <w:w w:val="127"/>
          <w:sz w:val="16"/>
        </w:rPr>
        <w:t>p</w:t>
      </w:r>
      <w:r>
        <w:rPr>
          <w:w w:val="114"/>
          <w:sz w:val="16"/>
        </w:rPr>
        <w:t>e</w:t>
      </w:r>
      <w:r>
        <w:rPr>
          <w:spacing w:val="-1"/>
          <w:w w:val="126"/>
          <w:sz w:val="16"/>
        </w:rPr>
        <w:t>r</w:t>
      </w:r>
      <w:r>
        <w:rPr>
          <w:w w:val="120"/>
          <w:sz w:val="16"/>
        </w:rPr>
        <w:t>v</w:t>
      </w:r>
      <w:r>
        <w:rPr>
          <w:spacing w:val="-1"/>
          <w:w w:val="111"/>
          <w:sz w:val="16"/>
        </w:rPr>
        <w:t>i</w:t>
      </w:r>
      <w:r>
        <w:rPr>
          <w:spacing w:val="-1"/>
          <w:w w:val="116"/>
          <w:sz w:val="16"/>
        </w:rPr>
        <w:t>s</w:t>
      </w:r>
      <w:r>
        <w:rPr>
          <w:w w:val="114"/>
          <w:sz w:val="16"/>
        </w:rPr>
        <w:t>e</w:t>
      </w:r>
      <w:r>
        <w:rPr>
          <w:w w:val="130"/>
          <w:sz w:val="16"/>
        </w:rPr>
        <w:t>d</w:t>
      </w:r>
      <w:r>
        <w:rPr>
          <w:spacing w:val="16"/>
          <w:sz w:val="16"/>
        </w:rPr>
        <w:t> </w:t>
      </w:r>
      <w:r>
        <w:rPr>
          <w:w w:val="120"/>
          <w:sz w:val="16"/>
        </w:rPr>
        <w:t>v</w:t>
      </w:r>
      <w:r>
        <w:rPr>
          <w:spacing w:val="-1"/>
          <w:w w:val="111"/>
          <w:sz w:val="16"/>
        </w:rPr>
        <w:t>i</w:t>
      </w:r>
      <w:r>
        <w:rPr>
          <w:spacing w:val="-1"/>
          <w:w w:val="116"/>
          <w:sz w:val="16"/>
        </w:rPr>
        <w:t>s</w:t>
      </w:r>
      <w:r>
        <w:rPr>
          <w:spacing w:val="-1"/>
          <w:w w:val="128"/>
          <w:sz w:val="16"/>
        </w:rPr>
        <w:t>u</w:t>
      </w:r>
      <w:r>
        <w:rPr>
          <w:spacing w:val="-1"/>
          <w:w w:val="119"/>
          <w:sz w:val="16"/>
        </w:rPr>
        <w:t>a</w:t>
      </w:r>
      <w:r>
        <w:rPr>
          <w:w w:val="111"/>
          <w:sz w:val="16"/>
        </w:rPr>
        <w:t>l</w:t>
      </w:r>
      <w:r>
        <w:rPr>
          <w:spacing w:val="15"/>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pacing w:val="16"/>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pacing w:val="16"/>
          <w:sz w:val="16"/>
        </w:rPr>
        <w:t> </w:t>
      </w:r>
      <w:r>
        <w:rPr>
          <w:spacing w:val="-1"/>
          <w:w w:val="128"/>
          <w:sz w:val="16"/>
        </w:rPr>
        <w:t>u</w:t>
      </w:r>
      <w:r>
        <w:rPr>
          <w:spacing w:val="-1"/>
          <w:w w:val="116"/>
          <w:sz w:val="16"/>
        </w:rPr>
        <w:t>s</w:t>
      </w:r>
      <w:r>
        <w:rPr>
          <w:spacing w:val="-1"/>
          <w:w w:val="111"/>
          <w:sz w:val="16"/>
        </w:rPr>
        <w:t>i</w:t>
      </w:r>
      <w:r>
        <w:rPr>
          <w:w w:val="123"/>
          <w:sz w:val="16"/>
        </w:rPr>
        <w:t>n</w:t>
      </w:r>
      <w:r>
        <w:rPr>
          <w:w w:val="118"/>
          <w:sz w:val="16"/>
        </w:rPr>
        <w:t>g</w:t>
      </w:r>
      <w:r>
        <w:rPr>
          <w:spacing w:val="15"/>
          <w:sz w:val="16"/>
        </w:rPr>
        <w:t> </w:t>
      </w:r>
      <w:r>
        <w:rPr>
          <w:spacing w:val="-1"/>
          <w:w w:val="116"/>
          <w:sz w:val="16"/>
        </w:rPr>
        <w:t>s</w:t>
      </w:r>
      <w:r>
        <w:rPr>
          <w:spacing w:val="-1"/>
          <w:w w:val="128"/>
          <w:sz w:val="16"/>
        </w:rPr>
        <w:t>u</w:t>
      </w:r>
      <w:r>
        <w:rPr>
          <w:w w:val="117"/>
          <w:sz w:val="16"/>
        </w:rPr>
        <w:t>b</w:t>
      </w:r>
      <w:r>
        <w:rPr>
          <w:spacing w:val="-1"/>
          <w:w w:val="116"/>
          <w:sz w:val="16"/>
        </w:rPr>
        <w:t>s</w:t>
      </w:r>
      <w:r>
        <w:rPr>
          <w:spacing w:val="-1"/>
          <w:w w:val="127"/>
          <w:sz w:val="16"/>
        </w:rPr>
        <w:t>p</w:t>
      </w:r>
      <w:r>
        <w:rPr>
          <w:spacing w:val="-1"/>
          <w:w w:val="119"/>
          <w:sz w:val="16"/>
        </w:rPr>
        <w:t>a</w:t>
      </w:r>
      <w:r>
        <w:rPr>
          <w:w w:val="106"/>
          <w:sz w:val="16"/>
        </w:rPr>
        <w:t>c</w:t>
      </w:r>
      <w:r>
        <w:rPr>
          <w:w w:val="114"/>
          <w:sz w:val="16"/>
        </w:rPr>
        <w:t>e</w:t>
      </w:r>
      <w:r>
        <w:rPr>
          <w:spacing w:val="13"/>
          <w:sz w:val="16"/>
        </w:rPr>
        <w:t> </w:t>
      </w:r>
      <w:r>
        <w:rPr>
          <w:spacing w:val="-1"/>
          <w:w w:val="119"/>
          <w:sz w:val="16"/>
        </w:rPr>
        <w:t>a</w:t>
      </w:r>
      <w:r>
        <w:rPr>
          <w:spacing w:val="-1"/>
          <w:w w:val="111"/>
          <w:sz w:val="16"/>
        </w:rPr>
        <w:t>li</w:t>
      </w:r>
      <w:r>
        <w:rPr>
          <w:spacing w:val="-1"/>
          <w:w w:val="118"/>
          <w:sz w:val="16"/>
        </w:rPr>
        <w:t>g</w:t>
      </w:r>
      <w:r>
        <w:rPr>
          <w:w w:val="123"/>
          <w:sz w:val="16"/>
        </w:rPr>
        <w:t>n</w:t>
      </w:r>
      <w:r>
        <w:rPr>
          <w:w w:val="120"/>
          <w:sz w:val="16"/>
        </w:rPr>
        <w:t>m</w:t>
      </w:r>
      <w:r>
        <w:rPr>
          <w:w w:val="114"/>
          <w:sz w:val="16"/>
        </w:rPr>
        <w:t>e</w:t>
      </w:r>
      <w:r>
        <w:rPr>
          <w:w w:val="123"/>
          <w:sz w:val="16"/>
        </w:rPr>
        <w:t>n</w:t>
      </w:r>
      <w:r>
        <w:rPr>
          <w:w w:val="125"/>
          <w:sz w:val="16"/>
        </w:rPr>
        <w:t>t</w:t>
      </w:r>
      <w:r>
        <w:rPr>
          <w:w w:val="106"/>
          <w:sz w:val="16"/>
        </w:rPr>
        <w:t>,</w:t>
      </w:r>
      <w:r>
        <w:rPr>
          <w:w w:val="50"/>
          <w:sz w:val="16"/>
        </w:rPr>
        <w:t>”</w:t>
      </w:r>
      <w:r>
        <w:rPr>
          <w:spacing w:val="15"/>
          <w:sz w:val="16"/>
        </w:rPr>
        <w:t> </w:t>
      </w:r>
      <w:r>
        <w:rPr>
          <w:spacing w:val="-1"/>
          <w:w w:val="111"/>
          <w:sz w:val="16"/>
        </w:rPr>
        <w:t>i</w:t>
      </w:r>
      <w:r>
        <w:rPr>
          <w:w w:val="123"/>
          <w:sz w:val="16"/>
        </w:rPr>
        <w:t>n </w:t>
      </w:r>
      <w:r>
        <w:rPr>
          <w:rFonts w:ascii="Palatino Linotype" w:hAnsi="Palatino Linotype"/>
          <w:i/>
          <w:w w:val="105"/>
          <w:sz w:val="16"/>
        </w:rPr>
        <w:t>Proc.</w:t>
      </w:r>
      <w:r>
        <w:rPr>
          <w:rFonts w:ascii="Palatino Linotype" w:hAnsi="Palatino Linotype"/>
          <w:i/>
          <w:spacing w:val="-10"/>
          <w:w w:val="105"/>
          <w:sz w:val="16"/>
        </w:rPr>
        <w:t> </w:t>
      </w:r>
      <w:r>
        <w:rPr>
          <w:rFonts w:ascii="Palatino Linotype" w:hAnsi="Palatino Linotype"/>
          <w:i/>
          <w:w w:val="105"/>
          <w:sz w:val="16"/>
        </w:rPr>
        <w:t>IEEE</w:t>
      </w:r>
      <w:r>
        <w:rPr>
          <w:rFonts w:ascii="Palatino Linotype" w:hAnsi="Palatino Linotype"/>
          <w:i/>
          <w:spacing w:val="-8"/>
          <w:w w:val="105"/>
          <w:sz w:val="16"/>
        </w:rPr>
        <w:t> </w:t>
      </w:r>
      <w:r>
        <w:rPr>
          <w:rFonts w:ascii="Palatino Linotype" w:hAnsi="Palatino Linotype"/>
          <w:i/>
          <w:w w:val="105"/>
          <w:sz w:val="16"/>
        </w:rPr>
        <w:t>International</w:t>
      </w:r>
      <w:r>
        <w:rPr>
          <w:rFonts w:ascii="Palatino Linotype" w:hAnsi="Palatino Linotype"/>
          <w:i/>
          <w:spacing w:val="-9"/>
          <w:w w:val="105"/>
          <w:sz w:val="16"/>
        </w:rPr>
        <w:t> </w:t>
      </w:r>
      <w:r>
        <w:rPr>
          <w:rFonts w:ascii="Palatino Linotype" w:hAnsi="Palatino Linotype"/>
          <w:i/>
          <w:w w:val="105"/>
          <w:sz w:val="16"/>
        </w:rPr>
        <w:t>Conference</w:t>
      </w:r>
      <w:r>
        <w:rPr>
          <w:rFonts w:ascii="Palatino Linotype" w:hAnsi="Palatino Linotype"/>
          <w:i/>
          <w:spacing w:val="-11"/>
          <w:w w:val="105"/>
          <w:sz w:val="16"/>
        </w:rPr>
        <w:t> </w:t>
      </w:r>
      <w:r>
        <w:rPr>
          <w:rFonts w:ascii="Palatino Linotype" w:hAnsi="Palatino Linotype"/>
          <w:i/>
          <w:w w:val="105"/>
          <w:sz w:val="16"/>
        </w:rPr>
        <w:t>on</w:t>
      </w:r>
      <w:r>
        <w:rPr>
          <w:rFonts w:ascii="Palatino Linotype" w:hAnsi="Palatino Linotype"/>
          <w:i/>
          <w:spacing w:val="-8"/>
          <w:w w:val="105"/>
          <w:sz w:val="16"/>
        </w:rPr>
        <w:t> </w:t>
      </w:r>
      <w:r>
        <w:rPr>
          <w:rFonts w:ascii="Palatino Linotype" w:hAnsi="Palatino Linotype"/>
          <w:i/>
          <w:w w:val="105"/>
          <w:sz w:val="16"/>
        </w:rPr>
        <w:t>Computer</w:t>
      </w:r>
      <w:r>
        <w:rPr>
          <w:rFonts w:ascii="Palatino Linotype" w:hAnsi="Palatino Linotype"/>
          <w:i/>
          <w:spacing w:val="-8"/>
          <w:w w:val="105"/>
          <w:sz w:val="16"/>
        </w:rPr>
        <w:t> </w:t>
      </w:r>
      <w:r>
        <w:rPr>
          <w:rFonts w:ascii="Palatino Linotype" w:hAnsi="Palatino Linotype"/>
          <w:i/>
          <w:w w:val="105"/>
          <w:sz w:val="16"/>
        </w:rPr>
        <w:t>Vision</w:t>
      </w:r>
      <w:r>
        <w:rPr>
          <w:w w:val="105"/>
          <w:sz w:val="16"/>
        </w:rPr>
        <w:t>,</w:t>
      </w:r>
      <w:r>
        <w:rPr>
          <w:spacing w:val="-12"/>
          <w:w w:val="105"/>
          <w:sz w:val="16"/>
        </w:rPr>
        <w:t> </w:t>
      </w:r>
      <w:r>
        <w:rPr>
          <w:spacing w:val="-3"/>
          <w:w w:val="105"/>
          <w:sz w:val="16"/>
        </w:rPr>
        <w:t>Sydney,</w:t>
      </w:r>
      <w:r>
        <w:rPr>
          <w:spacing w:val="-11"/>
          <w:w w:val="105"/>
          <w:sz w:val="16"/>
        </w:rPr>
        <w:t> </w:t>
      </w:r>
      <w:r>
        <w:rPr>
          <w:w w:val="105"/>
          <w:sz w:val="16"/>
        </w:rPr>
        <w:t>Dec.</w:t>
      </w:r>
      <w:bookmarkStart w:name="_bookmark126" w:id="198"/>
      <w:bookmarkEnd w:id="198"/>
      <w:r>
        <w:rPr>
          <w:w w:val="105"/>
          <w:sz w:val="16"/>
        </w:rPr>
      </w:r>
      <w:r>
        <w:rPr>
          <w:w w:val="105"/>
          <w:sz w:val="16"/>
        </w:rPr>
        <w:t> </w:t>
      </w:r>
      <w:r>
        <w:rPr>
          <w:spacing w:val="-1"/>
          <w:w w:val="106"/>
          <w:sz w:val="16"/>
        </w:rPr>
        <w:t>2013</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2960</w:t>
      </w:r>
      <w:r>
        <w:rPr>
          <w:spacing w:val="-1"/>
          <w:w w:val="50"/>
          <w:sz w:val="16"/>
        </w:rPr>
        <w:t>–</w:t>
      </w:r>
      <w:r>
        <w:rPr>
          <w:spacing w:val="-1"/>
          <w:w w:val="106"/>
          <w:sz w:val="16"/>
        </w:rPr>
        <w:t>2967</w:t>
      </w:r>
      <w:r>
        <w:rPr>
          <w:w w:val="106"/>
          <w:sz w:val="16"/>
        </w:rPr>
        <w:t>.</w:t>
      </w:r>
    </w:p>
    <w:p>
      <w:pPr>
        <w:pStyle w:val="ListParagraph"/>
        <w:numPr>
          <w:ilvl w:val="0"/>
          <w:numId w:val="38"/>
        </w:numPr>
        <w:tabs>
          <w:tab w:pos="637" w:val="left" w:leader="none"/>
        </w:tabs>
        <w:spacing w:line="187" w:lineRule="auto" w:before="6" w:after="0"/>
        <w:ind w:left="475" w:right="955" w:hanging="281"/>
        <w:jc w:val="both"/>
        <w:rPr>
          <w:sz w:val="16"/>
        </w:rPr>
      </w:pPr>
      <w:r>
        <w:rPr>
          <w:w w:val="97"/>
          <w:sz w:val="16"/>
        </w:rPr>
        <w:t>B</w:t>
      </w:r>
      <w:r>
        <w:rPr>
          <w:w w:val="106"/>
          <w:sz w:val="16"/>
        </w:rPr>
        <w:t>.</w:t>
      </w:r>
      <w:r>
        <w:rPr>
          <w:sz w:val="16"/>
        </w:rPr>
        <w:t> </w:t>
      </w:r>
      <w:r>
        <w:rPr>
          <w:spacing w:val="4"/>
          <w:sz w:val="16"/>
        </w:rPr>
        <w:t> </w:t>
      </w:r>
      <w:r>
        <w:rPr>
          <w:w w:val="113"/>
          <w:sz w:val="16"/>
        </w:rPr>
        <w:t>S</w:t>
      </w:r>
      <w:r>
        <w:rPr>
          <w:spacing w:val="-1"/>
          <w:w w:val="113"/>
          <w:sz w:val="16"/>
        </w:rPr>
        <w:t>u</w:t>
      </w:r>
      <w:r>
        <w:rPr>
          <w:w w:val="123"/>
          <w:sz w:val="16"/>
        </w:rPr>
        <w:t>n</w:t>
      </w:r>
      <w:r>
        <w:rPr>
          <w:sz w:val="16"/>
        </w:rPr>
        <w:t> </w:t>
      </w:r>
      <w:r>
        <w:rPr>
          <w:spacing w:val="6"/>
          <w:sz w:val="16"/>
        </w:rPr>
        <w:t> </w:t>
      </w:r>
      <w:r>
        <w:rPr>
          <w:spacing w:val="-1"/>
          <w:w w:val="119"/>
          <w:sz w:val="16"/>
        </w:rPr>
        <w:t>a</w:t>
      </w:r>
      <w:r>
        <w:rPr>
          <w:w w:val="123"/>
          <w:sz w:val="16"/>
        </w:rPr>
        <w:t>n</w:t>
      </w:r>
      <w:r>
        <w:rPr>
          <w:w w:val="130"/>
          <w:sz w:val="16"/>
        </w:rPr>
        <w:t>d</w:t>
      </w:r>
      <w:r>
        <w:rPr>
          <w:sz w:val="16"/>
        </w:rPr>
        <w:t> </w:t>
      </w:r>
      <w:r>
        <w:rPr>
          <w:spacing w:val="6"/>
          <w:sz w:val="16"/>
        </w:rPr>
        <w:t> </w:t>
      </w:r>
      <w:r>
        <w:rPr>
          <w:spacing w:val="-1"/>
          <w:w w:val="107"/>
          <w:sz w:val="16"/>
        </w:rPr>
        <w:t>K</w:t>
      </w:r>
      <w:r>
        <w:rPr>
          <w:w w:val="106"/>
          <w:sz w:val="16"/>
        </w:rPr>
        <w:t>.</w:t>
      </w:r>
      <w:r>
        <w:rPr>
          <w:sz w:val="16"/>
        </w:rPr>
        <w:t> </w:t>
      </w:r>
      <w:r>
        <w:rPr>
          <w:spacing w:val="6"/>
          <w:sz w:val="16"/>
        </w:rPr>
        <w:t> </w:t>
      </w:r>
      <w:r>
        <w:rPr>
          <w:w w:val="109"/>
          <w:sz w:val="16"/>
        </w:rPr>
        <w:t>S</w:t>
      </w:r>
      <w:r>
        <w:rPr>
          <w:spacing w:val="-1"/>
          <w:w w:val="109"/>
          <w:sz w:val="16"/>
        </w:rPr>
        <w:t>a</w:t>
      </w:r>
      <w:r>
        <w:rPr>
          <w:w w:val="114"/>
          <w:sz w:val="16"/>
        </w:rPr>
        <w:t>e</w:t>
      </w:r>
      <w:r>
        <w:rPr>
          <w:w w:val="123"/>
          <w:sz w:val="16"/>
        </w:rPr>
        <w:t>n</w:t>
      </w:r>
      <w:r>
        <w:rPr>
          <w:spacing w:val="-1"/>
          <w:w w:val="118"/>
          <w:sz w:val="16"/>
        </w:rPr>
        <w:t>k</w:t>
      </w:r>
      <w:r>
        <w:rPr>
          <w:spacing w:val="-1"/>
          <w:w w:val="116"/>
          <w:sz w:val="16"/>
        </w:rPr>
        <w:t>o</w:t>
      </w:r>
      <w:r>
        <w:rPr>
          <w:w w:val="106"/>
          <w:sz w:val="16"/>
        </w:rPr>
        <w:t>,</w:t>
      </w:r>
      <w:r>
        <w:rPr>
          <w:sz w:val="16"/>
        </w:rPr>
        <w:t> </w:t>
      </w:r>
      <w:r>
        <w:rPr>
          <w:spacing w:val="6"/>
          <w:sz w:val="16"/>
        </w:rPr>
        <w:t> </w:t>
      </w:r>
      <w:r>
        <w:rPr>
          <w:spacing w:val="-1"/>
          <w:w w:val="50"/>
          <w:sz w:val="16"/>
        </w:rPr>
        <w:t>“</w:t>
      </w:r>
      <w:r>
        <w:rPr>
          <w:w w:val="113"/>
          <w:sz w:val="16"/>
        </w:rPr>
        <w:t>S</w:t>
      </w:r>
      <w:r>
        <w:rPr>
          <w:spacing w:val="-1"/>
          <w:w w:val="113"/>
          <w:sz w:val="16"/>
        </w:rPr>
        <w:t>u</w:t>
      </w:r>
      <w:r>
        <w:rPr>
          <w:w w:val="117"/>
          <w:sz w:val="16"/>
        </w:rPr>
        <w:t>b</w:t>
      </w:r>
      <w:r>
        <w:rPr>
          <w:spacing w:val="-1"/>
          <w:w w:val="116"/>
          <w:sz w:val="16"/>
        </w:rPr>
        <w:t>s</w:t>
      </w:r>
      <w:r>
        <w:rPr>
          <w:spacing w:val="-1"/>
          <w:w w:val="127"/>
          <w:sz w:val="16"/>
        </w:rPr>
        <w:t>p</w:t>
      </w:r>
      <w:r>
        <w:rPr>
          <w:spacing w:val="-1"/>
          <w:w w:val="119"/>
          <w:sz w:val="16"/>
        </w:rPr>
        <w:t>a</w:t>
      </w:r>
      <w:r>
        <w:rPr>
          <w:w w:val="106"/>
          <w:sz w:val="16"/>
        </w:rPr>
        <w:t>c</w:t>
      </w:r>
      <w:r>
        <w:rPr>
          <w:w w:val="114"/>
          <w:sz w:val="16"/>
        </w:rPr>
        <w:t>e</w:t>
      </w:r>
      <w:r>
        <w:rPr>
          <w:sz w:val="16"/>
        </w:rPr>
        <w:t> </w:t>
      </w:r>
      <w:r>
        <w:rPr>
          <w:spacing w:val="8"/>
          <w:sz w:val="16"/>
        </w:rPr>
        <w:t> </w:t>
      </w:r>
      <w:r>
        <w:rPr>
          <w:w w:val="130"/>
          <w:sz w:val="16"/>
        </w:rPr>
        <w:t>d</w:t>
      </w:r>
      <w:r>
        <w:rPr>
          <w:spacing w:val="-1"/>
          <w:w w:val="111"/>
          <w:sz w:val="16"/>
        </w:rPr>
        <w:t>i</w:t>
      </w:r>
      <w:r>
        <w:rPr>
          <w:spacing w:val="-1"/>
          <w:w w:val="116"/>
          <w:sz w:val="16"/>
        </w:rPr>
        <w:t>s</w:t>
      </w:r>
      <w:r>
        <w:rPr>
          <w:w w:val="125"/>
          <w:sz w:val="16"/>
        </w:rPr>
        <w:t>t</w:t>
      </w:r>
      <w:r>
        <w:rPr>
          <w:spacing w:val="-1"/>
          <w:w w:val="126"/>
          <w:sz w:val="16"/>
        </w:rPr>
        <w:t>r</w:t>
      </w:r>
      <w:r>
        <w:rPr>
          <w:spacing w:val="-1"/>
          <w:w w:val="111"/>
          <w:sz w:val="16"/>
        </w:rPr>
        <w:t>i</w:t>
      </w:r>
      <w:r>
        <w:rPr>
          <w:w w:val="117"/>
          <w:sz w:val="16"/>
        </w:rPr>
        <w:t>b</w:t>
      </w:r>
      <w:r>
        <w:rPr>
          <w:spacing w:val="-1"/>
          <w:w w:val="128"/>
          <w:sz w:val="16"/>
        </w:rPr>
        <w:t>u</w:t>
      </w:r>
      <w:r>
        <w:rPr>
          <w:w w:val="125"/>
          <w:sz w:val="16"/>
        </w:rPr>
        <w:t>t</w:t>
      </w:r>
      <w:r>
        <w:rPr>
          <w:spacing w:val="-1"/>
          <w:w w:val="111"/>
          <w:sz w:val="16"/>
        </w:rPr>
        <w:t>i</w:t>
      </w:r>
      <w:r>
        <w:rPr>
          <w:spacing w:val="-1"/>
          <w:w w:val="116"/>
          <w:sz w:val="16"/>
        </w:rPr>
        <w:t>o</w:t>
      </w:r>
      <w:r>
        <w:rPr>
          <w:w w:val="123"/>
          <w:sz w:val="16"/>
        </w:rPr>
        <w:t>n</w:t>
      </w:r>
      <w:r>
        <w:rPr>
          <w:sz w:val="16"/>
        </w:rPr>
        <w:t> </w:t>
      </w:r>
      <w:r>
        <w:rPr>
          <w:spacing w:val="8"/>
          <w:sz w:val="16"/>
        </w:rPr>
        <w:t> </w:t>
      </w:r>
      <w:r>
        <w:rPr>
          <w:spacing w:val="-1"/>
          <w:w w:val="119"/>
          <w:sz w:val="16"/>
        </w:rPr>
        <w:t>a</w:t>
      </w:r>
      <w:r>
        <w:rPr>
          <w:spacing w:val="-1"/>
          <w:w w:val="111"/>
          <w:sz w:val="16"/>
        </w:rPr>
        <w:t>li</w:t>
      </w:r>
      <w:r>
        <w:rPr>
          <w:spacing w:val="-1"/>
          <w:w w:val="118"/>
          <w:sz w:val="16"/>
        </w:rPr>
        <w:t>g</w:t>
      </w:r>
      <w:r>
        <w:rPr>
          <w:w w:val="123"/>
          <w:sz w:val="16"/>
        </w:rPr>
        <w:t>n</w:t>
      </w:r>
      <w:r>
        <w:rPr>
          <w:w w:val="120"/>
          <w:sz w:val="16"/>
        </w:rPr>
        <w:t>m</w:t>
      </w:r>
      <w:r>
        <w:rPr>
          <w:w w:val="114"/>
          <w:sz w:val="16"/>
        </w:rPr>
        <w:t>e</w:t>
      </w:r>
      <w:r>
        <w:rPr>
          <w:w w:val="123"/>
          <w:sz w:val="16"/>
        </w:rPr>
        <w:t>n</w:t>
      </w:r>
      <w:r>
        <w:rPr>
          <w:w w:val="125"/>
          <w:sz w:val="16"/>
        </w:rPr>
        <w:t>t</w:t>
      </w:r>
      <w:r>
        <w:rPr>
          <w:sz w:val="16"/>
        </w:rPr>
        <w:t> </w:t>
      </w:r>
      <w:r>
        <w:rPr>
          <w:spacing w:val="6"/>
          <w:sz w:val="16"/>
        </w:rPr>
        <w:t> </w:t>
      </w:r>
      <w:r>
        <w:rPr>
          <w:spacing w:val="-1"/>
          <w:w w:val="106"/>
          <w:sz w:val="16"/>
        </w:rPr>
        <w:t>f</w:t>
      </w:r>
      <w:r>
        <w:rPr>
          <w:spacing w:val="-1"/>
          <w:w w:val="116"/>
          <w:sz w:val="16"/>
        </w:rPr>
        <w:t>o</w:t>
      </w:r>
      <w:r>
        <w:rPr>
          <w:w w:val="126"/>
          <w:sz w:val="16"/>
        </w:rPr>
        <w:t>r </w:t>
      </w:r>
      <w:r>
        <w:rPr>
          <w:spacing w:val="-1"/>
          <w:w w:val="128"/>
          <w:sz w:val="16"/>
        </w:rPr>
        <w:t>u</w:t>
      </w:r>
      <w:r>
        <w:rPr>
          <w:w w:val="123"/>
          <w:sz w:val="16"/>
        </w:rPr>
        <w:t>n</w:t>
      </w:r>
      <w:r>
        <w:rPr>
          <w:spacing w:val="-1"/>
          <w:w w:val="116"/>
          <w:sz w:val="16"/>
        </w:rPr>
        <w:t>s</w:t>
      </w:r>
      <w:r>
        <w:rPr>
          <w:spacing w:val="-1"/>
          <w:w w:val="128"/>
          <w:sz w:val="16"/>
        </w:rPr>
        <w:t>u</w:t>
      </w:r>
      <w:r>
        <w:rPr>
          <w:spacing w:val="-1"/>
          <w:w w:val="127"/>
          <w:sz w:val="16"/>
        </w:rPr>
        <w:t>p</w:t>
      </w:r>
      <w:r>
        <w:rPr>
          <w:w w:val="114"/>
          <w:sz w:val="16"/>
        </w:rPr>
        <w:t>e</w:t>
      </w:r>
      <w:r>
        <w:rPr>
          <w:spacing w:val="-1"/>
          <w:w w:val="126"/>
          <w:sz w:val="16"/>
        </w:rPr>
        <w:t>r</w:t>
      </w:r>
      <w:r>
        <w:rPr>
          <w:w w:val="120"/>
          <w:sz w:val="16"/>
        </w:rPr>
        <w:t>v</w:t>
      </w:r>
      <w:r>
        <w:rPr>
          <w:spacing w:val="-1"/>
          <w:w w:val="111"/>
          <w:sz w:val="16"/>
        </w:rPr>
        <w:t>i</w:t>
      </w:r>
      <w:r>
        <w:rPr>
          <w:spacing w:val="-1"/>
          <w:w w:val="116"/>
          <w:sz w:val="16"/>
        </w:rPr>
        <w:t>s</w:t>
      </w:r>
      <w:r>
        <w:rPr>
          <w:w w:val="114"/>
          <w:sz w:val="16"/>
        </w:rPr>
        <w:t>e</w:t>
      </w:r>
      <w:r>
        <w:rPr>
          <w:w w:val="130"/>
          <w:sz w:val="16"/>
        </w:rPr>
        <w:t>d</w:t>
      </w:r>
      <w:r>
        <w:rPr>
          <w:sz w:val="16"/>
        </w:rPr>
        <w:t> </w:t>
      </w:r>
      <w:r>
        <w:rPr>
          <w:spacing w:val="-13"/>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z w:val="16"/>
        </w:rPr>
        <w:t> </w:t>
      </w:r>
      <w:r>
        <w:rPr>
          <w:spacing w:val="-16"/>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z w:val="16"/>
        </w:rPr>
        <w:t> </w:t>
      </w:r>
      <w:r>
        <w:rPr>
          <w:spacing w:val="-17"/>
          <w:sz w:val="16"/>
        </w:rPr>
        <w:t> </w:t>
      </w:r>
      <w:r>
        <w:rPr>
          <w:spacing w:val="-1"/>
          <w:w w:val="111"/>
          <w:sz w:val="16"/>
        </w:rPr>
        <w:t>i</w:t>
      </w:r>
      <w:r>
        <w:rPr>
          <w:w w:val="123"/>
          <w:sz w:val="16"/>
        </w:rPr>
        <w:t>n</w:t>
      </w:r>
      <w:r>
        <w:rPr>
          <w:sz w:val="16"/>
        </w:rPr>
        <w:t> </w:t>
      </w:r>
      <w:r>
        <w:rPr>
          <w:spacing w:val="-16"/>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spacing w:val="-17"/>
          <w:sz w:val="16"/>
        </w:rPr>
        <w:t> </w:t>
      </w:r>
      <w:r>
        <w:rPr>
          <w:rFonts w:ascii="Palatino Linotype" w:hAnsi="Palatino Linotype"/>
          <w:i/>
          <w:w w:val="100"/>
          <w:sz w:val="16"/>
        </w:rPr>
        <w:t>B</w:t>
      </w:r>
      <w:r>
        <w:rPr>
          <w:rFonts w:ascii="Palatino Linotype" w:hAnsi="Palatino Linotype"/>
          <w:i/>
          <w:w w:val="99"/>
          <w:sz w:val="16"/>
        </w:rPr>
        <w:t>r</w:t>
      </w:r>
      <w:r>
        <w:rPr>
          <w:rFonts w:ascii="Palatino Linotype" w:hAnsi="Palatino Linotype"/>
          <w:i/>
          <w:spacing w:val="1"/>
          <w:w w:val="100"/>
          <w:sz w:val="16"/>
        </w:rPr>
        <w:t>i</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99"/>
          <w:sz w:val="16"/>
        </w:rPr>
        <w:t>s</w:t>
      </w:r>
      <w:r>
        <w:rPr>
          <w:rFonts w:ascii="Palatino Linotype" w:hAnsi="Palatino Linotype"/>
          <w:i/>
          <w:sz w:val="16"/>
        </w:rPr>
        <w:t>h </w:t>
      </w:r>
      <w:r>
        <w:rPr>
          <w:rFonts w:ascii="Palatino Linotype" w:hAnsi="Palatino Linotype"/>
          <w:i/>
          <w:spacing w:val="-16"/>
          <w:sz w:val="16"/>
        </w:rPr>
        <w:t> </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w w:val="100"/>
          <w:sz w:val="16"/>
        </w:rPr>
        <w:t>c</w:t>
      </w:r>
      <w:r>
        <w:rPr>
          <w:rFonts w:ascii="Palatino Linotype" w:hAnsi="Palatino Linotype"/>
          <w:i/>
          <w:spacing w:val="-1"/>
          <w:sz w:val="16"/>
        </w:rPr>
        <w:t>h</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w w:val="99"/>
          <w:sz w:val="16"/>
        </w:rPr>
        <w:t>e</w:t>
      </w:r>
      <w:r>
        <w:rPr>
          <w:rFonts w:ascii="Palatino Linotype" w:hAnsi="Palatino Linotype"/>
          <w:i/>
          <w:sz w:val="16"/>
        </w:rPr>
        <w:t> </w:t>
      </w:r>
      <w:r>
        <w:rPr>
          <w:rFonts w:ascii="Palatino Linotype" w:hAnsi="Palatino Linotype"/>
          <w:i/>
          <w:spacing w:val="-16"/>
          <w:sz w:val="16"/>
        </w:rPr>
        <w:t> </w:t>
      </w:r>
      <w:r>
        <w:rPr>
          <w:rFonts w:ascii="Palatino Linotype" w:hAnsi="Palatino Linotype"/>
          <w:i/>
          <w:spacing w:val="-13"/>
          <w:w w:val="109"/>
          <w:sz w:val="16"/>
        </w:rPr>
        <w:t>V</w:t>
      </w:r>
      <w:r>
        <w:rPr>
          <w:rFonts w:ascii="Palatino Linotype" w:hAnsi="Palatino Linotype"/>
          <w:i/>
          <w:spacing w:val="1"/>
          <w:w w:val="100"/>
          <w:sz w:val="16"/>
        </w:rPr>
        <w:t>i</w:t>
      </w:r>
      <w:r>
        <w:rPr>
          <w:rFonts w:ascii="Palatino Linotype" w:hAnsi="Palatino Linotype"/>
          <w:i/>
          <w:w w:val="99"/>
          <w:sz w:val="16"/>
        </w:rPr>
        <w:t>s</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w w:val="99"/>
          <w:sz w:val="16"/>
        </w:rPr>
        <w:t>n</w:t>
      </w:r>
      <w:r>
        <w:rPr>
          <w:rFonts w:ascii="Palatino Linotype" w:hAnsi="Palatino Linotype"/>
          <w:i/>
          <w:w w:val="99"/>
          <w:sz w:val="16"/>
        </w:rPr>
        <w:t> </w:t>
      </w:r>
      <w:bookmarkStart w:name="_bookmark127" w:id="199"/>
      <w:bookmarkEnd w:id="199"/>
      <w:r>
        <w:rPr>
          <w:rFonts w:ascii="Palatino Linotype" w:hAnsi="Palatino Linotype"/>
          <w:i/>
          <w:spacing w:val="-2"/>
          <w:w w:val="100"/>
          <w:sz w:val="16"/>
        </w:rPr>
      </w:r>
      <w:r>
        <w:rPr>
          <w:rFonts w:ascii="Palatino Linotype" w:hAnsi="Palatino Linotype"/>
          <w:i/>
          <w:spacing w:val="-2"/>
          <w:w w:val="100"/>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w w:val="106"/>
          <w:sz w:val="16"/>
        </w:rPr>
        <w:t>,</w:t>
      </w:r>
      <w:r>
        <w:rPr>
          <w:spacing w:val="2"/>
          <w:sz w:val="16"/>
        </w:rPr>
        <w:t> </w:t>
      </w:r>
      <w:r>
        <w:rPr>
          <w:w w:val="113"/>
          <w:sz w:val="16"/>
        </w:rPr>
        <w:t>Sw</w:t>
      </w:r>
      <w:r>
        <w:rPr>
          <w:spacing w:val="-1"/>
          <w:w w:val="119"/>
          <w:sz w:val="16"/>
        </w:rPr>
        <w:t>a</w:t>
      </w:r>
      <w:r>
        <w:rPr>
          <w:w w:val="123"/>
          <w:sz w:val="16"/>
        </w:rPr>
        <w:t>n</w:t>
      </w:r>
      <w:r>
        <w:rPr>
          <w:spacing w:val="-1"/>
          <w:w w:val="116"/>
          <w:sz w:val="16"/>
        </w:rPr>
        <w:t>s</w:t>
      </w:r>
      <w:r>
        <w:rPr>
          <w:w w:val="114"/>
          <w:sz w:val="16"/>
        </w:rPr>
        <w:t>e</w:t>
      </w:r>
      <w:r>
        <w:rPr>
          <w:spacing w:val="-1"/>
          <w:w w:val="119"/>
          <w:sz w:val="16"/>
        </w:rPr>
        <w:t>a</w:t>
      </w:r>
      <w:r>
        <w:rPr>
          <w:w w:val="106"/>
          <w:sz w:val="16"/>
        </w:rPr>
        <w:t>,</w:t>
      </w:r>
      <w:r>
        <w:rPr>
          <w:spacing w:val="4"/>
          <w:sz w:val="16"/>
        </w:rPr>
        <w:t> </w:t>
      </w:r>
      <w:r>
        <w:rPr>
          <w:w w:val="106"/>
          <w:sz w:val="16"/>
        </w:rPr>
        <w:t>Se</w:t>
      </w:r>
      <w:r>
        <w:rPr>
          <w:spacing w:val="-1"/>
          <w:w w:val="127"/>
          <w:sz w:val="16"/>
        </w:rPr>
        <w:t>p</w:t>
      </w:r>
      <w:r>
        <w:rPr>
          <w:w w:val="106"/>
          <w:sz w:val="16"/>
        </w:rPr>
        <w:t>.</w:t>
      </w:r>
      <w:r>
        <w:rPr>
          <w:spacing w:val="2"/>
          <w:sz w:val="16"/>
        </w:rPr>
        <w:t> </w:t>
      </w:r>
      <w:r>
        <w:rPr>
          <w:spacing w:val="-1"/>
          <w:w w:val="106"/>
          <w:sz w:val="16"/>
        </w:rPr>
        <w:t>2015</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24</w:t>
      </w:r>
      <w:r>
        <w:rPr>
          <w:w w:val="106"/>
          <w:sz w:val="16"/>
        </w:rPr>
        <w:t>.</w:t>
      </w:r>
      <w:r>
        <w:rPr>
          <w:spacing w:val="-1"/>
          <w:w w:val="106"/>
          <w:sz w:val="16"/>
        </w:rPr>
        <w:t>1</w:t>
      </w:r>
      <w:r>
        <w:rPr>
          <w:spacing w:val="-1"/>
          <w:w w:val="50"/>
          <w:sz w:val="16"/>
        </w:rPr>
        <w:t>–</w:t>
      </w:r>
      <w:r>
        <w:rPr>
          <w:spacing w:val="-1"/>
          <w:w w:val="106"/>
          <w:sz w:val="16"/>
        </w:rPr>
        <w:t>24</w:t>
      </w:r>
      <w:r>
        <w:rPr>
          <w:w w:val="106"/>
          <w:sz w:val="16"/>
        </w:rPr>
        <w:t>.</w:t>
      </w:r>
      <w:r>
        <w:rPr>
          <w:spacing w:val="-1"/>
          <w:w w:val="106"/>
          <w:sz w:val="16"/>
        </w:rPr>
        <w:t>10</w:t>
      </w:r>
      <w:r>
        <w:rPr>
          <w:w w:val="106"/>
          <w:sz w:val="16"/>
        </w:rPr>
        <w:t>.</w:t>
      </w:r>
    </w:p>
    <w:p>
      <w:pPr>
        <w:pStyle w:val="ListParagraph"/>
        <w:numPr>
          <w:ilvl w:val="0"/>
          <w:numId w:val="38"/>
        </w:numPr>
        <w:tabs>
          <w:tab w:pos="637" w:val="left" w:leader="none"/>
        </w:tabs>
        <w:spacing w:line="189" w:lineRule="auto" w:before="6" w:after="0"/>
        <w:ind w:left="475" w:right="957" w:hanging="281"/>
        <w:jc w:val="both"/>
        <w:rPr>
          <w:sz w:val="16"/>
        </w:rPr>
      </w:pPr>
      <w:r>
        <w:rPr>
          <w:w w:val="97"/>
          <w:sz w:val="16"/>
        </w:rPr>
        <w:t>B</w:t>
      </w:r>
      <w:r>
        <w:rPr>
          <w:w w:val="106"/>
          <w:sz w:val="16"/>
        </w:rPr>
        <w:t>.</w:t>
      </w:r>
      <w:r>
        <w:rPr>
          <w:spacing w:val="12"/>
          <w:sz w:val="16"/>
        </w:rPr>
        <w:t> </w:t>
      </w:r>
      <w:r>
        <w:rPr>
          <w:w w:val="112"/>
          <w:sz w:val="16"/>
        </w:rPr>
        <w:t>G</w:t>
      </w:r>
      <w:r>
        <w:rPr>
          <w:spacing w:val="-1"/>
          <w:w w:val="116"/>
          <w:sz w:val="16"/>
        </w:rPr>
        <w:t>o</w:t>
      </w:r>
      <w:r>
        <w:rPr>
          <w:w w:val="123"/>
          <w:sz w:val="16"/>
        </w:rPr>
        <w:t>n</w:t>
      </w:r>
      <w:r>
        <w:rPr>
          <w:spacing w:val="-1"/>
          <w:w w:val="118"/>
          <w:sz w:val="16"/>
        </w:rPr>
        <w:t>g</w:t>
      </w:r>
      <w:r>
        <w:rPr>
          <w:w w:val="106"/>
          <w:sz w:val="16"/>
        </w:rPr>
        <w:t>,</w:t>
      </w:r>
      <w:r>
        <w:rPr>
          <w:spacing w:val="12"/>
          <w:sz w:val="16"/>
        </w:rPr>
        <w:t> </w:t>
      </w:r>
      <w:r>
        <w:rPr>
          <w:spacing w:val="-18"/>
          <w:w w:val="98"/>
          <w:sz w:val="16"/>
        </w:rPr>
        <w:t>Y</w:t>
      </w:r>
      <w:r>
        <w:rPr>
          <w:w w:val="106"/>
          <w:sz w:val="16"/>
        </w:rPr>
        <w:t>.</w:t>
      </w:r>
      <w:r>
        <w:rPr>
          <w:spacing w:val="12"/>
          <w:sz w:val="16"/>
        </w:rPr>
        <w:t> </w:t>
      </w:r>
      <w:r>
        <w:rPr>
          <w:w w:val="111"/>
          <w:sz w:val="16"/>
        </w:rPr>
        <w:t>Sh</w:t>
      </w:r>
      <w:r>
        <w:rPr>
          <w:spacing w:val="-1"/>
          <w:w w:val="111"/>
          <w:sz w:val="16"/>
        </w:rPr>
        <w:t>i</w:t>
      </w:r>
      <w:r>
        <w:rPr>
          <w:w w:val="106"/>
          <w:sz w:val="16"/>
        </w:rPr>
        <w:t>,</w:t>
      </w:r>
      <w:r>
        <w:rPr>
          <w:spacing w:val="14"/>
          <w:sz w:val="16"/>
        </w:rPr>
        <w:t> </w:t>
      </w:r>
      <w:r>
        <w:rPr>
          <w:spacing w:val="-15"/>
          <w:w w:val="106"/>
          <w:sz w:val="16"/>
        </w:rPr>
        <w:t>F</w:t>
      </w:r>
      <w:r>
        <w:rPr>
          <w:w w:val="106"/>
          <w:sz w:val="16"/>
        </w:rPr>
        <w:t>.</w:t>
      </w:r>
      <w:r>
        <w:rPr>
          <w:spacing w:val="12"/>
          <w:sz w:val="16"/>
        </w:rPr>
        <w:t> </w:t>
      </w:r>
      <w:r>
        <w:rPr>
          <w:w w:val="111"/>
          <w:sz w:val="16"/>
        </w:rPr>
        <w:t>Sh</w:t>
      </w:r>
      <w:r>
        <w:rPr>
          <w:spacing w:val="-1"/>
          <w:w w:val="119"/>
          <w:sz w:val="16"/>
        </w:rPr>
        <w:t>a</w:t>
      </w:r>
      <w:r>
        <w:rPr>
          <w:w w:val="106"/>
          <w:sz w:val="16"/>
        </w:rPr>
        <w:t>,</w:t>
      </w:r>
      <w:r>
        <w:rPr>
          <w:spacing w:val="12"/>
          <w:sz w:val="16"/>
        </w:rPr>
        <w:t> </w:t>
      </w:r>
      <w:r>
        <w:rPr>
          <w:spacing w:val="-1"/>
          <w:w w:val="119"/>
          <w:sz w:val="16"/>
        </w:rPr>
        <w:t>a</w:t>
      </w:r>
      <w:r>
        <w:rPr>
          <w:w w:val="123"/>
          <w:sz w:val="16"/>
        </w:rPr>
        <w:t>n</w:t>
      </w:r>
      <w:r>
        <w:rPr>
          <w:w w:val="130"/>
          <w:sz w:val="16"/>
        </w:rPr>
        <w:t>d</w:t>
      </w:r>
      <w:r>
        <w:rPr>
          <w:spacing w:val="11"/>
          <w:sz w:val="16"/>
        </w:rPr>
        <w:t> </w:t>
      </w:r>
      <w:r>
        <w:rPr>
          <w:spacing w:val="-1"/>
          <w:w w:val="107"/>
          <w:sz w:val="16"/>
        </w:rPr>
        <w:t>K</w:t>
      </w:r>
      <w:r>
        <w:rPr>
          <w:w w:val="106"/>
          <w:sz w:val="16"/>
        </w:rPr>
        <w:t>.</w:t>
      </w:r>
      <w:r>
        <w:rPr>
          <w:spacing w:val="14"/>
          <w:sz w:val="16"/>
        </w:rPr>
        <w:t> </w:t>
      </w:r>
      <w:r>
        <w:rPr>
          <w:w w:val="112"/>
          <w:sz w:val="16"/>
        </w:rPr>
        <w:t>G</w:t>
      </w:r>
      <w:r>
        <w:rPr>
          <w:spacing w:val="-1"/>
          <w:w w:val="126"/>
          <w:sz w:val="16"/>
        </w:rPr>
        <w:t>r</w:t>
      </w:r>
      <w:r>
        <w:rPr>
          <w:spacing w:val="-1"/>
          <w:w w:val="119"/>
          <w:sz w:val="16"/>
        </w:rPr>
        <w:t>a</w:t>
      </w:r>
      <w:r>
        <w:rPr>
          <w:spacing w:val="-1"/>
          <w:w w:val="128"/>
          <w:sz w:val="16"/>
        </w:rPr>
        <w:t>u</w:t>
      </w:r>
      <w:r>
        <w:rPr>
          <w:w w:val="120"/>
          <w:sz w:val="16"/>
        </w:rPr>
        <w:t>m</w:t>
      </w:r>
      <w:r>
        <w:rPr>
          <w:spacing w:val="-1"/>
          <w:w w:val="119"/>
          <w:sz w:val="16"/>
        </w:rPr>
        <w:t>a</w:t>
      </w:r>
      <w:r>
        <w:rPr>
          <w:w w:val="123"/>
          <w:sz w:val="16"/>
        </w:rPr>
        <w:t>n</w:t>
      </w:r>
      <w:r>
        <w:rPr>
          <w:w w:val="106"/>
          <w:sz w:val="16"/>
        </w:rPr>
        <w:t>,</w:t>
      </w:r>
      <w:r>
        <w:rPr>
          <w:spacing w:val="14"/>
          <w:sz w:val="16"/>
        </w:rPr>
        <w:t> </w:t>
      </w:r>
      <w:r>
        <w:rPr>
          <w:spacing w:val="-1"/>
          <w:w w:val="50"/>
          <w:sz w:val="16"/>
        </w:rPr>
        <w:t>“</w:t>
      </w:r>
      <w:r>
        <w:rPr>
          <w:w w:val="112"/>
          <w:sz w:val="16"/>
        </w:rPr>
        <w:t>G</w:t>
      </w:r>
      <w:r>
        <w:rPr>
          <w:w w:val="114"/>
          <w:sz w:val="16"/>
        </w:rPr>
        <w:t>e</w:t>
      </w:r>
      <w:r>
        <w:rPr>
          <w:spacing w:val="-1"/>
          <w:w w:val="116"/>
          <w:sz w:val="16"/>
        </w:rPr>
        <w:t>o</w:t>
      </w:r>
      <w:r>
        <w:rPr>
          <w:w w:val="130"/>
          <w:sz w:val="16"/>
        </w:rPr>
        <w:t>d</w:t>
      </w:r>
      <w:r>
        <w:rPr>
          <w:w w:val="114"/>
          <w:sz w:val="16"/>
        </w:rPr>
        <w:t>e</w:t>
      </w:r>
      <w:r>
        <w:rPr>
          <w:spacing w:val="-1"/>
          <w:w w:val="116"/>
          <w:sz w:val="16"/>
        </w:rPr>
        <w:t>s</w:t>
      </w:r>
      <w:r>
        <w:rPr>
          <w:spacing w:val="-1"/>
          <w:w w:val="111"/>
          <w:sz w:val="16"/>
        </w:rPr>
        <w:t>i</w:t>
      </w:r>
      <w:r>
        <w:rPr>
          <w:w w:val="106"/>
          <w:sz w:val="16"/>
        </w:rPr>
        <w:t>c</w:t>
      </w:r>
      <w:r>
        <w:rPr>
          <w:spacing w:val="14"/>
          <w:sz w:val="16"/>
        </w:rPr>
        <w:t> </w:t>
      </w:r>
      <w:r>
        <w:rPr>
          <w:w w:val="105"/>
          <w:sz w:val="16"/>
        </w:rPr>
        <w:t>f</w:t>
      </w:r>
      <w:r>
        <w:rPr>
          <w:spacing w:val="1"/>
          <w:w w:val="105"/>
          <w:sz w:val="16"/>
        </w:rPr>
        <w:t>l</w:t>
      </w:r>
      <w:r>
        <w:rPr>
          <w:spacing w:val="-1"/>
          <w:w w:val="116"/>
          <w:sz w:val="16"/>
        </w:rPr>
        <w:t>o</w:t>
      </w:r>
      <w:r>
        <w:rPr>
          <w:w w:val="123"/>
          <w:sz w:val="16"/>
        </w:rPr>
        <w:t>w</w:t>
      </w:r>
      <w:r>
        <w:rPr>
          <w:spacing w:val="12"/>
          <w:sz w:val="16"/>
        </w:rPr>
        <w:t> </w:t>
      </w:r>
      <w:r>
        <w:rPr>
          <w:spacing w:val="-1"/>
          <w:w w:val="118"/>
          <w:sz w:val="16"/>
        </w:rPr>
        <w:t>k</w:t>
      </w:r>
      <w:r>
        <w:rPr>
          <w:w w:val="114"/>
          <w:sz w:val="16"/>
        </w:rPr>
        <w:t>e</w:t>
      </w:r>
      <w:r>
        <w:rPr>
          <w:spacing w:val="-1"/>
          <w:w w:val="126"/>
          <w:sz w:val="16"/>
        </w:rPr>
        <w:t>r</w:t>
      </w:r>
      <w:r>
        <w:rPr>
          <w:w w:val="123"/>
          <w:sz w:val="16"/>
        </w:rPr>
        <w:t>n</w:t>
      </w:r>
      <w:r>
        <w:rPr>
          <w:w w:val="114"/>
          <w:sz w:val="16"/>
        </w:rPr>
        <w:t>e</w:t>
      </w:r>
      <w:r>
        <w:rPr>
          <w:w w:val="111"/>
          <w:sz w:val="16"/>
        </w:rPr>
        <w:t>l </w:t>
      </w:r>
      <w:r>
        <w:rPr>
          <w:spacing w:val="-1"/>
          <w:w w:val="106"/>
          <w:sz w:val="16"/>
        </w:rPr>
        <w:t>f</w:t>
      </w:r>
      <w:r>
        <w:rPr>
          <w:spacing w:val="-1"/>
          <w:w w:val="116"/>
          <w:sz w:val="16"/>
        </w:rPr>
        <w:t>o</w:t>
      </w:r>
      <w:r>
        <w:rPr>
          <w:w w:val="126"/>
          <w:sz w:val="16"/>
        </w:rPr>
        <w:t>r</w:t>
      </w:r>
      <w:r>
        <w:rPr>
          <w:spacing w:val="17"/>
          <w:sz w:val="16"/>
        </w:rPr>
        <w:t> </w:t>
      </w:r>
      <w:r>
        <w:rPr>
          <w:spacing w:val="-1"/>
          <w:w w:val="128"/>
          <w:sz w:val="16"/>
        </w:rPr>
        <w:t>u</w:t>
      </w:r>
      <w:r>
        <w:rPr>
          <w:w w:val="123"/>
          <w:sz w:val="16"/>
        </w:rPr>
        <w:t>n</w:t>
      </w:r>
      <w:r>
        <w:rPr>
          <w:spacing w:val="-1"/>
          <w:w w:val="116"/>
          <w:sz w:val="16"/>
        </w:rPr>
        <w:t>s</w:t>
      </w:r>
      <w:r>
        <w:rPr>
          <w:spacing w:val="-1"/>
          <w:w w:val="128"/>
          <w:sz w:val="16"/>
        </w:rPr>
        <w:t>u</w:t>
      </w:r>
      <w:r>
        <w:rPr>
          <w:spacing w:val="-1"/>
          <w:w w:val="127"/>
          <w:sz w:val="16"/>
        </w:rPr>
        <w:t>p</w:t>
      </w:r>
      <w:r>
        <w:rPr>
          <w:w w:val="114"/>
          <w:sz w:val="16"/>
        </w:rPr>
        <w:t>e</w:t>
      </w:r>
      <w:r>
        <w:rPr>
          <w:spacing w:val="-1"/>
          <w:w w:val="126"/>
          <w:sz w:val="16"/>
        </w:rPr>
        <w:t>r</w:t>
      </w:r>
      <w:r>
        <w:rPr>
          <w:w w:val="120"/>
          <w:sz w:val="16"/>
        </w:rPr>
        <w:t>v</w:t>
      </w:r>
      <w:r>
        <w:rPr>
          <w:spacing w:val="-1"/>
          <w:w w:val="111"/>
          <w:sz w:val="16"/>
        </w:rPr>
        <w:t>i</w:t>
      </w:r>
      <w:r>
        <w:rPr>
          <w:spacing w:val="-1"/>
          <w:w w:val="116"/>
          <w:sz w:val="16"/>
        </w:rPr>
        <w:t>s</w:t>
      </w:r>
      <w:r>
        <w:rPr>
          <w:w w:val="114"/>
          <w:sz w:val="16"/>
        </w:rPr>
        <w:t>e</w:t>
      </w:r>
      <w:r>
        <w:rPr>
          <w:w w:val="130"/>
          <w:sz w:val="16"/>
        </w:rPr>
        <w:t>d</w:t>
      </w:r>
      <w:r>
        <w:rPr>
          <w:spacing w:val="19"/>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pacing w:val="18"/>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pacing w:val="17"/>
          <w:sz w:val="16"/>
        </w:rPr>
        <w:t> </w:t>
      </w:r>
      <w:r>
        <w:rPr>
          <w:spacing w:val="-1"/>
          <w:w w:val="111"/>
          <w:sz w:val="16"/>
        </w:rPr>
        <w:t>i</w:t>
      </w:r>
      <w:r>
        <w:rPr>
          <w:w w:val="123"/>
          <w:sz w:val="16"/>
        </w:rPr>
        <w:t>n</w:t>
      </w:r>
      <w:r>
        <w:rPr>
          <w:spacing w:val="16"/>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16"/>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spacing w:val="18"/>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pacing w:val="15"/>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w w:val="99"/>
          <w:sz w:val="16"/>
        </w:rPr>
        <w:t> </w:t>
      </w:r>
      <w:r>
        <w:rPr>
          <w:rFonts w:ascii="Palatino Linotype" w:hAnsi="Palatino Linotype"/>
          <w:i/>
          <w:w w:val="110"/>
          <w:sz w:val="16"/>
        </w:rPr>
        <w:t>Computer</w:t>
      </w:r>
      <w:r>
        <w:rPr>
          <w:rFonts w:ascii="Palatino Linotype" w:hAnsi="Palatino Linotype"/>
          <w:i/>
          <w:spacing w:val="-13"/>
          <w:w w:val="110"/>
          <w:sz w:val="16"/>
        </w:rPr>
        <w:t> </w:t>
      </w:r>
      <w:r>
        <w:rPr>
          <w:rFonts w:ascii="Palatino Linotype" w:hAnsi="Palatino Linotype"/>
          <w:i/>
          <w:w w:val="110"/>
          <w:sz w:val="16"/>
        </w:rPr>
        <w:t>Vision</w:t>
      </w:r>
      <w:r>
        <w:rPr>
          <w:rFonts w:ascii="Palatino Linotype" w:hAnsi="Palatino Linotype"/>
          <w:i/>
          <w:spacing w:val="-16"/>
          <w:w w:val="110"/>
          <w:sz w:val="16"/>
        </w:rPr>
        <w:t> </w:t>
      </w:r>
      <w:r>
        <w:rPr>
          <w:rFonts w:ascii="Palatino Linotype" w:hAnsi="Palatino Linotype"/>
          <w:i/>
          <w:w w:val="110"/>
          <w:sz w:val="16"/>
        </w:rPr>
        <w:t>and</w:t>
      </w:r>
      <w:r>
        <w:rPr>
          <w:rFonts w:ascii="Palatino Linotype" w:hAnsi="Palatino Linotype"/>
          <w:i/>
          <w:spacing w:val="-14"/>
          <w:w w:val="110"/>
          <w:sz w:val="16"/>
        </w:rPr>
        <w:t> </w:t>
      </w:r>
      <w:r>
        <w:rPr>
          <w:rFonts w:ascii="Palatino Linotype" w:hAnsi="Palatino Linotype"/>
          <w:i/>
          <w:w w:val="110"/>
          <w:sz w:val="16"/>
        </w:rPr>
        <w:t>Pattern</w:t>
      </w:r>
      <w:r>
        <w:rPr>
          <w:rFonts w:ascii="Palatino Linotype" w:hAnsi="Palatino Linotype"/>
          <w:i/>
          <w:spacing w:val="-15"/>
          <w:w w:val="110"/>
          <w:sz w:val="16"/>
        </w:rPr>
        <w:t> </w:t>
      </w:r>
      <w:r>
        <w:rPr>
          <w:rFonts w:ascii="Palatino Linotype" w:hAnsi="Palatino Linotype"/>
          <w:i/>
          <w:w w:val="110"/>
          <w:sz w:val="16"/>
        </w:rPr>
        <w:t>Recognition</w:t>
      </w:r>
      <w:r>
        <w:rPr>
          <w:w w:val="110"/>
          <w:sz w:val="16"/>
        </w:rPr>
        <w:t>,</w:t>
      </w:r>
      <w:r>
        <w:rPr>
          <w:spacing w:val="-16"/>
          <w:w w:val="110"/>
          <w:sz w:val="16"/>
        </w:rPr>
        <w:t> </w:t>
      </w:r>
      <w:r>
        <w:rPr>
          <w:w w:val="110"/>
          <w:sz w:val="16"/>
        </w:rPr>
        <w:t>Providence,</w:t>
      </w:r>
      <w:r>
        <w:rPr>
          <w:spacing w:val="-15"/>
          <w:w w:val="110"/>
          <w:sz w:val="16"/>
        </w:rPr>
        <w:t> </w:t>
      </w:r>
      <w:r>
        <w:rPr>
          <w:w w:val="110"/>
          <w:sz w:val="16"/>
        </w:rPr>
        <w:t>Jun.</w:t>
      </w:r>
      <w:r>
        <w:rPr>
          <w:spacing w:val="-16"/>
          <w:w w:val="110"/>
          <w:sz w:val="16"/>
        </w:rPr>
        <w:t> </w:t>
      </w:r>
      <w:r>
        <w:rPr>
          <w:w w:val="110"/>
          <w:sz w:val="16"/>
        </w:rPr>
        <w:t>2012,</w:t>
      </w:r>
      <w:r>
        <w:rPr>
          <w:spacing w:val="-14"/>
          <w:w w:val="110"/>
          <w:sz w:val="16"/>
        </w:rPr>
        <w:t> </w:t>
      </w:r>
      <w:r>
        <w:rPr>
          <w:w w:val="110"/>
          <w:sz w:val="16"/>
        </w:rPr>
        <w:t>pp.</w:t>
      </w:r>
      <w:bookmarkStart w:name="_bookmark128" w:id="200"/>
      <w:bookmarkEnd w:id="200"/>
      <w:r>
        <w:rPr>
          <w:w w:val="110"/>
          <w:sz w:val="16"/>
        </w:rPr>
      </w:r>
      <w:r>
        <w:rPr>
          <w:w w:val="110"/>
          <w:sz w:val="16"/>
        </w:rPr>
        <w:t> </w:t>
      </w:r>
      <w:r>
        <w:rPr>
          <w:spacing w:val="-1"/>
          <w:w w:val="106"/>
          <w:sz w:val="16"/>
        </w:rPr>
        <w:t>2066</w:t>
      </w:r>
      <w:r>
        <w:rPr>
          <w:spacing w:val="-1"/>
          <w:w w:val="50"/>
          <w:sz w:val="16"/>
        </w:rPr>
        <w:t>–</w:t>
      </w:r>
      <w:r>
        <w:rPr>
          <w:spacing w:val="-1"/>
          <w:w w:val="106"/>
          <w:sz w:val="16"/>
        </w:rPr>
        <w:t>2073</w:t>
      </w:r>
      <w:r>
        <w:rPr>
          <w:w w:val="106"/>
          <w:sz w:val="16"/>
        </w:rPr>
        <w:t>.</w:t>
      </w:r>
    </w:p>
    <w:p>
      <w:pPr>
        <w:pStyle w:val="ListParagraph"/>
        <w:numPr>
          <w:ilvl w:val="0"/>
          <w:numId w:val="38"/>
        </w:numPr>
        <w:tabs>
          <w:tab w:pos="637" w:val="left" w:leader="none"/>
        </w:tabs>
        <w:spacing w:line="189" w:lineRule="auto" w:before="5" w:after="0"/>
        <w:ind w:left="475" w:right="956" w:hanging="281"/>
        <w:jc w:val="both"/>
        <w:rPr>
          <w:sz w:val="16"/>
        </w:rPr>
      </w:pPr>
      <w:r>
        <w:rPr>
          <w:spacing w:val="1"/>
          <w:w w:val="106"/>
          <w:sz w:val="16"/>
        </w:rPr>
        <w:t>R</w:t>
      </w:r>
      <w:r>
        <w:rPr>
          <w:w w:val="106"/>
          <w:sz w:val="16"/>
        </w:rPr>
        <w:t>.</w:t>
      </w:r>
      <w:r>
        <w:rPr>
          <w:spacing w:val="14"/>
          <w:sz w:val="16"/>
        </w:rPr>
        <w:t> </w:t>
      </w:r>
      <w:r>
        <w:rPr>
          <w:w w:val="112"/>
          <w:sz w:val="16"/>
        </w:rPr>
        <w:t>G</w:t>
      </w:r>
      <w:r>
        <w:rPr>
          <w:spacing w:val="-1"/>
          <w:w w:val="116"/>
          <w:sz w:val="16"/>
        </w:rPr>
        <w:t>o</w:t>
      </w:r>
      <w:r>
        <w:rPr>
          <w:spacing w:val="-1"/>
          <w:w w:val="127"/>
          <w:sz w:val="16"/>
        </w:rPr>
        <w:t>p</w:t>
      </w:r>
      <w:r>
        <w:rPr>
          <w:spacing w:val="-1"/>
          <w:w w:val="119"/>
          <w:sz w:val="16"/>
        </w:rPr>
        <w:t>a</w:t>
      </w:r>
      <w:r>
        <w:rPr>
          <w:spacing w:val="-1"/>
          <w:w w:val="111"/>
          <w:sz w:val="16"/>
        </w:rPr>
        <w:t>l</w:t>
      </w:r>
      <w:r>
        <w:rPr>
          <w:spacing w:val="-1"/>
          <w:w w:val="119"/>
          <w:sz w:val="16"/>
        </w:rPr>
        <w:t>a</w:t>
      </w:r>
      <w:r>
        <w:rPr>
          <w:w w:val="123"/>
          <w:sz w:val="16"/>
        </w:rPr>
        <w:t>n</w:t>
      </w:r>
      <w:r>
        <w:rPr>
          <w:w w:val="106"/>
          <w:sz w:val="16"/>
        </w:rPr>
        <w:t>,</w:t>
      </w:r>
      <w:r>
        <w:rPr>
          <w:spacing w:val="19"/>
          <w:sz w:val="16"/>
        </w:rPr>
        <w:t> </w:t>
      </w:r>
      <w:r>
        <w:rPr>
          <w:spacing w:val="1"/>
          <w:w w:val="106"/>
          <w:sz w:val="16"/>
        </w:rPr>
        <w:t>R</w:t>
      </w:r>
      <w:r>
        <w:rPr>
          <w:spacing w:val="-1"/>
          <w:w w:val="128"/>
          <w:sz w:val="16"/>
        </w:rPr>
        <w:t>u</w:t>
      </w:r>
      <w:r>
        <w:rPr>
          <w:spacing w:val="-1"/>
          <w:w w:val="116"/>
          <w:sz w:val="16"/>
        </w:rPr>
        <w:t>o</w:t>
      </w:r>
      <w:r>
        <w:rPr>
          <w:w w:val="123"/>
          <w:sz w:val="16"/>
        </w:rPr>
        <w:t>n</w:t>
      </w:r>
      <w:r>
        <w:rPr>
          <w:spacing w:val="-1"/>
          <w:w w:val="119"/>
          <w:sz w:val="16"/>
        </w:rPr>
        <w:t>a</w:t>
      </w:r>
      <w:r>
        <w:rPr>
          <w:w w:val="123"/>
          <w:sz w:val="16"/>
        </w:rPr>
        <w:t>n</w:t>
      </w:r>
      <w:r>
        <w:rPr>
          <w:spacing w:val="16"/>
          <w:sz w:val="16"/>
        </w:rPr>
        <w:t> </w:t>
      </w:r>
      <w:r>
        <w:rPr>
          <w:w w:val="106"/>
          <w:sz w:val="16"/>
        </w:rPr>
        <w:t>L</w:t>
      </w:r>
      <w:r>
        <w:rPr>
          <w:spacing w:val="-1"/>
          <w:w w:val="111"/>
          <w:sz w:val="16"/>
        </w:rPr>
        <w:t>i</w:t>
      </w:r>
      <w:r>
        <w:rPr>
          <w:w w:val="106"/>
          <w:sz w:val="16"/>
        </w:rPr>
        <w:t>,</w:t>
      </w:r>
      <w:r>
        <w:rPr>
          <w:spacing w:val="16"/>
          <w:sz w:val="16"/>
        </w:rPr>
        <w:t> </w:t>
      </w:r>
      <w:r>
        <w:rPr>
          <w:spacing w:val="-1"/>
          <w:w w:val="119"/>
          <w:sz w:val="16"/>
        </w:rPr>
        <w:t>a</w:t>
      </w:r>
      <w:r>
        <w:rPr>
          <w:w w:val="123"/>
          <w:sz w:val="16"/>
        </w:rPr>
        <w:t>n</w:t>
      </w:r>
      <w:r>
        <w:rPr>
          <w:w w:val="130"/>
          <w:sz w:val="16"/>
        </w:rPr>
        <w:t>d</w:t>
      </w:r>
      <w:r>
        <w:rPr>
          <w:spacing w:val="16"/>
          <w:sz w:val="16"/>
        </w:rPr>
        <w:t> </w:t>
      </w:r>
      <w:r>
        <w:rPr>
          <w:spacing w:val="1"/>
          <w:w w:val="106"/>
          <w:sz w:val="16"/>
        </w:rPr>
        <w:t>R</w:t>
      </w:r>
      <w:r>
        <w:rPr>
          <w:w w:val="106"/>
          <w:sz w:val="16"/>
        </w:rPr>
        <w:t>.</w:t>
      </w:r>
      <w:r>
        <w:rPr>
          <w:spacing w:val="14"/>
          <w:sz w:val="16"/>
        </w:rPr>
        <w:t> </w:t>
      </w:r>
      <w:r>
        <w:rPr>
          <w:spacing w:val="-1"/>
          <w:w w:val="113"/>
          <w:sz w:val="16"/>
        </w:rPr>
        <w:t>C</w:t>
      </w:r>
      <w:r>
        <w:rPr>
          <w:w w:val="123"/>
          <w:sz w:val="16"/>
        </w:rPr>
        <w:t>h</w:t>
      </w:r>
      <w:r>
        <w:rPr>
          <w:w w:val="114"/>
          <w:sz w:val="16"/>
        </w:rPr>
        <w:t>e</w:t>
      </w:r>
      <w:r>
        <w:rPr>
          <w:spacing w:val="-1"/>
          <w:w w:val="111"/>
          <w:sz w:val="16"/>
        </w:rPr>
        <w:t>ll</w:t>
      </w:r>
      <w:r>
        <w:rPr>
          <w:spacing w:val="-1"/>
          <w:w w:val="119"/>
          <w:sz w:val="16"/>
        </w:rPr>
        <w:t>a</w:t>
      </w:r>
      <w:r>
        <w:rPr>
          <w:spacing w:val="-1"/>
          <w:w w:val="127"/>
          <w:sz w:val="16"/>
        </w:rPr>
        <w:t>pp</w:t>
      </w:r>
      <w:r>
        <w:rPr>
          <w:spacing w:val="-1"/>
          <w:w w:val="119"/>
          <w:sz w:val="16"/>
        </w:rPr>
        <w:t>a</w:t>
      </w:r>
      <w:r>
        <w:rPr>
          <w:w w:val="106"/>
          <w:sz w:val="16"/>
        </w:rPr>
        <w:t>,</w:t>
      </w:r>
      <w:r>
        <w:rPr>
          <w:spacing w:val="19"/>
          <w:sz w:val="16"/>
        </w:rPr>
        <w:t> </w:t>
      </w:r>
      <w:r>
        <w:rPr>
          <w:spacing w:val="-1"/>
          <w:w w:val="50"/>
          <w:sz w:val="16"/>
        </w:rPr>
        <w:t>“</w:t>
      </w:r>
      <w:r>
        <w:rPr>
          <w:w w:val="114"/>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pacing w:val="18"/>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 </w:t>
      </w:r>
      <w:r>
        <w:rPr>
          <w:spacing w:val="-1"/>
          <w:w w:val="106"/>
          <w:sz w:val="16"/>
        </w:rPr>
        <w:t>f</w:t>
      </w:r>
      <w:r>
        <w:rPr>
          <w:spacing w:val="-1"/>
          <w:w w:val="116"/>
          <w:sz w:val="16"/>
        </w:rPr>
        <w:t>o</w:t>
      </w:r>
      <w:r>
        <w:rPr>
          <w:w w:val="126"/>
          <w:sz w:val="16"/>
        </w:rPr>
        <w:t>r</w:t>
      </w:r>
      <w:r>
        <w:rPr>
          <w:sz w:val="16"/>
        </w:rPr>
        <w:t> </w:t>
      </w:r>
      <w:r>
        <w:rPr>
          <w:spacing w:val="-17"/>
          <w:sz w:val="16"/>
        </w:rPr>
        <w:t> </w:t>
      </w:r>
      <w:r>
        <w:rPr>
          <w:spacing w:val="-1"/>
          <w:w w:val="116"/>
          <w:sz w:val="16"/>
        </w:rPr>
        <w:t>o</w:t>
      </w:r>
      <w:r>
        <w:rPr>
          <w:w w:val="117"/>
          <w:sz w:val="16"/>
        </w:rPr>
        <w:t>b</w:t>
      </w:r>
      <w:r>
        <w:rPr>
          <w:w w:val="89"/>
          <w:sz w:val="16"/>
        </w:rPr>
        <w:t>j</w:t>
      </w:r>
      <w:r>
        <w:rPr>
          <w:w w:val="114"/>
          <w:sz w:val="16"/>
        </w:rPr>
        <w:t>e</w:t>
      </w:r>
      <w:r>
        <w:rPr>
          <w:w w:val="106"/>
          <w:sz w:val="16"/>
        </w:rPr>
        <w:t>c</w:t>
      </w:r>
      <w:r>
        <w:rPr>
          <w:w w:val="125"/>
          <w:sz w:val="16"/>
        </w:rPr>
        <w:t>t</w:t>
      </w:r>
      <w:r>
        <w:rPr>
          <w:spacing w:val="19"/>
          <w:sz w:val="16"/>
        </w:rPr>
        <w:t> </w:t>
      </w:r>
      <w:r>
        <w:rPr>
          <w:spacing w:val="-4"/>
          <w:w w:val="126"/>
          <w:sz w:val="16"/>
        </w:rPr>
        <w:t>r</w:t>
      </w:r>
      <w:r>
        <w:rPr>
          <w:w w:val="114"/>
          <w:sz w:val="16"/>
        </w:rPr>
        <w:t>e</w:t>
      </w:r>
      <w:r>
        <w:rPr>
          <w:w w:val="106"/>
          <w:sz w:val="16"/>
        </w:rPr>
        <w:t>c</w:t>
      </w:r>
      <w:r>
        <w:rPr>
          <w:spacing w:val="-1"/>
          <w:w w:val="116"/>
          <w:sz w:val="16"/>
        </w:rPr>
        <w:t>o</w:t>
      </w:r>
      <w:r>
        <w:rPr>
          <w:spacing w:val="-1"/>
          <w:w w:val="118"/>
          <w:sz w:val="16"/>
        </w:rPr>
        <w:t>g</w:t>
      </w:r>
      <w:r>
        <w:rPr>
          <w:w w:val="123"/>
          <w:sz w:val="16"/>
        </w:rPr>
        <w:t>n</w:t>
      </w:r>
      <w:r>
        <w:rPr>
          <w:spacing w:val="-1"/>
          <w:w w:val="111"/>
          <w:sz w:val="16"/>
        </w:rPr>
        <w:t>i</w:t>
      </w:r>
      <w:r>
        <w:rPr>
          <w:w w:val="125"/>
          <w:sz w:val="16"/>
        </w:rPr>
        <w:t>t</w:t>
      </w:r>
      <w:r>
        <w:rPr>
          <w:spacing w:val="-1"/>
          <w:w w:val="111"/>
          <w:sz w:val="16"/>
        </w:rPr>
        <w:t>i</w:t>
      </w:r>
      <w:r>
        <w:rPr>
          <w:spacing w:val="-1"/>
          <w:w w:val="116"/>
          <w:sz w:val="16"/>
        </w:rPr>
        <w:t>o</w:t>
      </w:r>
      <w:r>
        <w:rPr>
          <w:w w:val="123"/>
          <w:sz w:val="16"/>
        </w:rPr>
        <w:t>n</w:t>
      </w:r>
      <w:r>
        <w:rPr>
          <w:w w:val="95"/>
          <w:sz w:val="16"/>
        </w:rPr>
        <w:t>:</w:t>
      </w:r>
      <w:r>
        <w:rPr>
          <w:sz w:val="16"/>
        </w:rPr>
        <w:t> </w:t>
      </w:r>
      <w:r>
        <w:rPr>
          <w:spacing w:val="-18"/>
          <w:sz w:val="16"/>
        </w:rPr>
        <w:t> </w:t>
      </w:r>
      <w:r>
        <w:rPr>
          <w:w w:val="114"/>
          <w:sz w:val="16"/>
        </w:rPr>
        <w:t>A</w:t>
      </w:r>
      <w:r>
        <w:rPr>
          <w:w w:val="123"/>
          <w:sz w:val="16"/>
        </w:rPr>
        <w:t>n</w:t>
      </w:r>
      <w:r>
        <w:rPr>
          <w:sz w:val="16"/>
        </w:rPr>
        <w:t> </w:t>
      </w:r>
      <w:r>
        <w:rPr>
          <w:spacing w:val="-21"/>
          <w:sz w:val="16"/>
        </w:rPr>
        <w:t> </w:t>
      </w:r>
      <w:r>
        <w:rPr>
          <w:spacing w:val="-1"/>
          <w:w w:val="128"/>
          <w:sz w:val="16"/>
        </w:rPr>
        <w:t>u</w:t>
      </w:r>
      <w:r>
        <w:rPr>
          <w:w w:val="123"/>
          <w:sz w:val="16"/>
        </w:rPr>
        <w:t>n</w:t>
      </w:r>
      <w:r>
        <w:rPr>
          <w:spacing w:val="-1"/>
          <w:w w:val="116"/>
          <w:sz w:val="16"/>
        </w:rPr>
        <w:t>s</w:t>
      </w:r>
      <w:r>
        <w:rPr>
          <w:spacing w:val="-1"/>
          <w:w w:val="128"/>
          <w:sz w:val="16"/>
        </w:rPr>
        <w:t>u</w:t>
      </w:r>
      <w:r>
        <w:rPr>
          <w:spacing w:val="-1"/>
          <w:w w:val="127"/>
          <w:sz w:val="16"/>
        </w:rPr>
        <w:t>p</w:t>
      </w:r>
      <w:r>
        <w:rPr>
          <w:w w:val="114"/>
          <w:sz w:val="16"/>
        </w:rPr>
        <w:t>e</w:t>
      </w:r>
      <w:r>
        <w:rPr>
          <w:spacing w:val="-1"/>
          <w:w w:val="126"/>
          <w:sz w:val="16"/>
        </w:rPr>
        <w:t>r</w:t>
      </w:r>
      <w:r>
        <w:rPr>
          <w:w w:val="120"/>
          <w:sz w:val="16"/>
        </w:rPr>
        <w:t>v</w:t>
      </w:r>
      <w:r>
        <w:rPr>
          <w:spacing w:val="-1"/>
          <w:w w:val="111"/>
          <w:sz w:val="16"/>
        </w:rPr>
        <w:t>i</w:t>
      </w:r>
      <w:r>
        <w:rPr>
          <w:spacing w:val="-1"/>
          <w:w w:val="116"/>
          <w:sz w:val="16"/>
        </w:rPr>
        <w:t>s</w:t>
      </w:r>
      <w:r>
        <w:rPr>
          <w:w w:val="114"/>
          <w:sz w:val="16"/>
        </w:rPr>
        <w:t>e</w:t>
      </w:r>
      <w:r>
        <w:rPr>
          <w:w w:val="130"/>
          <w:sz w:val="16"/>
        </w:rPr>
        <w:t>d</w:t>
      </w:r>
      <w:r>
        <w:rPr>
          <w:sz w:val="16"/>
        </w:rPr>
        <w:t> </w:t>
      </w:r>
      <w:r>
        <w:rPr>
          <w:spacing w:val="-18"/>
          <w:sz w:val="16"/>
        </w:rPr>
        <w:t> </w:t>
      </w:r>
      <w:r>
        <w:rPr>
          <w:spacing w:val="-1"/>
          <w:w w:val="119"/>
          <w:sz w:val="16"/>
        </w:rPr>
        <w:t>a</w:t>
      </w:r>
      <w:r>
        <w:rPr>
          <w:spacing w:val="-1"/>
          <w:w w:val="127"/>
          <w:sz w:val="16"/>
        </w:rPr>
        <w:t>pp</w:t>
      </w:r>
      <w:r>
        <w:rPr>
          <w:spacing w:val="-4"/>
          <w:w w:val="126"/>
          <w:sz w:val="16"/>
        </w:rPr>
        <w:t>r</w:t>
      </w:r>
      <w:r>
        <w:rPr>
          <w:spacing w:val="-1"/>
          <w:w w:val="116"/>
          <w:sz w:val="16"/>
        </w:rPr>
        <w:t>o</w:t>
      </w:r>
      <w:r>
        <w:rPr>
          <w:spacing w:val="-1"/>
          <w:w w:val="119"/>
          <w:sz w:val="16"/>
        </w:rPr>
        <w:t>a</w:t>
      </w:r>
      <w:r>
        <w:rPr>
          <w:w w:val="106"/>
          <w:sz w:val="16"/>
        </w:rPr>
        <w:t>c</w:t>
      </w:r>
      <w:r>
        <w:rPr>
          <w:w w:val="123"/>
          <w:sz w:val="16"/>
        </w:rPr>
        <w:t>h</w:t>
      </w:r>
      <w:r>
        <w:rPr>
          <w:w w:val="106"/>
          <w:sz w:val="16"/>
        </w:rPr>
        <w:t>,</w:t>
      </w:r>
      <w:r>
        <w:rPr>
          <w:w w:val="50"/>
          <w:sz w:val="16"/>
        </w:rPr>
        <w:t>”</w:t>
      </w:r>
      <w:r>
        <w:rPr>
          <w:sz w:val="16"/>
        </w:rPr>
        <w:t> </w:t>
      </w:r>
      <w:r>
        <w:rPr>
          <w:spacing w:val="-17"/>
          <w:sz w:val="16"/>
        </w:rPr>
        <w:t> </w:t>
      </w:r>
      <w:r>
        <w:rPr>
          <w:spacing w:val="-1"/>
          <w:w w:val="111"/>
          <w:sz w:val="16"/>
        </w:rPr>
        <w:t>i</w:t>
      </w:r>
      <w:r>
        <w:rPr>
          <w:w w:val="123"/>
          <w:sz w:val="16"/>
        </w:rPr>
        <w:t>n</w:t>
      </w:r>
      <w:r>
        <w:rPr>
          <w:sz w:val="16"/>
        </w:rPr>
        <w:t> </w:t>
      </w:r>
      <w:r>
        <w:rPr>
          <w:spacing w:val="-21"/>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spacing w:val="-17"/>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w w:val="100"/>
          <w:sz w:val="16"/>
        </w:rPr>
        <w:t> </w:t>
      </w:r>
      <w:r>
        <w:rPr>
          <w:rFonts w:ascii="Palatino Linotype" w:hAnsi="Palatino Linotype"/>
          <w:i/>
          <w:w w:val="105"/>
          <w:sz w:val="16"/>
        </w:rPr>
        <w:t>International</w:t>
      </w:r>
      <w:r>
        <w:rPr>
          <w:rFonts w:ascii="Palatino Linotype" w:hAnsi="Palatino Linotype"/>
          <w:i/>
          <w:spacing w:val="-9"/>
          <w:w w:val="105"/>
          <w:sz w:val="16"/>
        </w:rPr>
        <w:t> </w:t>
      </w:r>
      <w:r>
        <w:rPr>
          <w:rFonts w:ascii="Palatino Linotype" w:hAnsi="Palatino Linotype"/>
          <w:i/>
          <w:w w:val="105"/>
          <w:sz w:val="16"/>
        </w:rPr>
        <w:t>Conference</w:t>
      </w:r>
      <w:r>
        <w:rPr>
          <w:rFonts w:ascii="Palatino Linotype" w:hAnsi="Palatino Linotype"/>
          <w:i/>
          <w:spacing w:val="-10"/>
          <w:w w:val="105"/>
          <w:sz w:val="16"/>
        </w:rPr>
        <w:t> </w:t>
      </w:r>
      <w:r>
        <w:rPr>
          <w:rFonts w:ascii="Palatino Linotype" w:hAnsi="Palatino Linotype"/>
          <w:i/>
          <w:w w:val="105"/>
          <w:sz w:val="16"/>
        </w:rPr>
        <w:t>on</w:t>
      </w:r>
      <w:r>
        <w:rPr>
          <w:rFonts w:ascii="Palatino Linotype" w:hAnsi="Palatino Linotype"/>
          <w:i/>
          <w:spacing w:val="-10"/>
          <w:w w:val="105"/>
          <w:sz w:val="16"/>
        </w:rPr>
        <w:t> </w:t>
      </w:r>
      <w:r>
        <w:rPr>
          <w:rFonts w:ascii="Palatino Linotype" w:hAnsi="Palatino Linotype"/>
          <w:i/>
          <w:w w:val="105"/>
          <w:sz w:val="16"/>
        </w:rPr>
        <w:t>Computer</w:t>
      </w:r>
      <w:r>
        <w:rPr>
          <w:rFonts w:ascii="Palatino Linotype" w:hAnsi="Palatino Linotype"/>
          <w:i/>
          <w:spacing w:val="-8"/>
          <w:w w:val="105"/>
          <w:sz w:val="16"/>
        </w:rPr>
        <w:t> </w:t>
      </w:r>
      <w:r>
        <w:rPr>
          <w:rFonts w:ascii="Palatino Linotype" w:hAnsi="Palatino Linotype"/>
          <w:i/>
          <w:w w:val="105"/>
          <w:sz w:val="16"/>
        </w:rPr>
        <w:t>Vision</w:t>
      </w:r>
      <w:r>
        <w:rPr>
          <w:w w:val="105"/>
          <w:sz w:val="16"/>
        </w:rPr>
        <w:t>,</w:t>
      </w:r>
      <w:r>
        <w:rPr>
          <w:spacing w:val="-11"/>
          <w:w w:val="105"/>
          <w:sz w:val="16"/>
        </w:rPr>
        <w:t> </w:t>
      </w:r>
      <w:r>
        <w:rPr>
          <w:w w:val="105"/>
          <w:sz w:val="16"/>
        </w:rPr>
        <w:t>Barcelona,</w:t>
      </w:r>
      <w:r>
        <w:rPr>
          <w:spacing w:val="-8"/>
          <w:w w:val="105"/>
          <w:sz w:val="16"/>
        </w:rPr>
        <w:t> </w:t>
      </w:r>
      <w:r>
        <w:rPr>
          <w:w w:val="105"/>
          <w:sz w:val="16"/>
        </w:rPr>
        <w:t>Jun.</w:t>
      </w:r>
      <w:r>
        <w:rPr>
          <w:spacing w:val="-11"/>
          <w:w w:val="105"/>
          <w:sz w:val="16"/>
        </w:rPr>
        <w:t> </w:t>
      </w:r>
      <w:r>
        <w:rPr>
          <w:w w:val="105"/>
          <w:sz w:val="16"/>
        </w:rPr>
        <w:t>2011,</w:t>
      </w:r>
      <w:r>
        <w:rPr>
          <w:spacing w:val="-7"/>
          <w:w w:val="105"/>
          <w:sz w:val="16"/>
        </w:rPr>
        <w:t> </w:t>
      </w:r>
      <w:r>
        <w:rPr>
          <w:w w:val="105"/>
          <w:sz w:val="16"/>
        </w:rPr>
        <w:t>pp.</w:t>
      </w:r>
      <w:bookmarkStart w:name="_bookmark129" w:id="201"/>
      <w:bookmarkEnd w:id="201"/>
      <w:r>
        <w:rPr>
          <w:w w:val="105"/>
          <w:sz w:val="16"/>
        </w:rPr>
      </w:r>
      <w:r>
        <w:rPr>
          <w:w w:val="105"/>
          <w:sz w:val="16"/>
        </w:rPr>
        <w:t> </w:t>
      </w:r>
      <w:r>
        <w:rPr>
          <w:w w:val="110"/>
          <w:sz w:val="16"/>
        </w:rPr>
        <w:t>999-1006.</w:t>
      </w:r>
    </w:p>
    <w:p>
      <w:pPr>
        <w:pStyle w:val="ListParagraph"/>
        <w:numPr>
          <w:ilvl w:val="0"/>
          <w:numId w:val="38"/>
        </w:numPr>
        <w:tabs>
          <w:tab w:pos="637" w:val="left" w:leader="none"/>
        </w:tabs>
        <w:spacing w:line="192" w:lineRule="auto" w:before="0" w:after="0"/>
        <w:ind w:left="475" w:right="957" w:hanging="281"/>
        <w:jc w:val="both"/>
        <w:rPr>
          <w:sz w:val="16"/>
        </w:rPr>
      </w:pPr>
      <w:r>
        <w:rPr>
          <w:w w:val="110"/>
          <w:sz w:val="16"/>
        </w:rPr>
        <w:t>M.I. Zelikin, </w:t>
      </w:r>
      <w:r>
        <w:rPr>
          <w:rFonts w:ascii="Palatino Linotype"/>
          <w:i/>
          <w:w w:val="110"/>
          <w:sz w:val="16"/>
        </w:rPr>
        <w:t>Control Theory and Optimization I </w:t>
      </w:r>
      <w:r>
        <w:rPr>
          <w:w w:val="110"/>
          <w:sz w:val="16"/>
        </w:rPr>
        <w:t>in Encyclopaedia</w:t>
      </w:r>
      <w:bookmarkStart w:name="_bookmark130" w:id="202"/>
      <w:bookmarkEnd w:id="202"/>
      <w:r>
        <w:rPr>
          <w:w w:val="110"/>
          <w:sz w:val="16"/>
        </w:rPr>
      </w:r>
      <w:r>
        <w:rPr>
          <w:w w:val="110"/>
          <w:sz w:val="16"/>
        </w:rPr>
        <w:t> of Mathematical Sciences, vol. 86, Berlin: Springer,</w:t>
      </w:r>
      <w:r>
        <w:rPr>
          <w:spacing w:val="18"/>
          <w:w w:val="110"/>
          <w:sz w:val="16"/>
        </w:rPr>
        <w:t> </w:t>
      </w:r>
      <w:r>
        <w:rPr>
          <w:w w:val="110"/>
          <w:sz w:val="16"/>
        </w:rPr>
        <w:t>2000.</w:t>
      </w:r>
    </w:p>
    <w:p>
      <w:pPr>
        <w:pStyle w:val="ListParagraph"/>
        <w:numPr>
          <w:ilvl w:val="0"/>
          <w:numId w:val="38"/>
        </w:numPr>
        <w:tabs>
          <w:tab w:pos="637" w:val="left" w:leader="none"/>
        </w:tabs>
        <w:spacing w:line="187" w:lineRule="auto" w:before="9" w:after="0"/>
        <w:ind w:left="475" w:right="956" w:hanging="281"/>
        <w:jc w:val="both"/>
        <w:rPr>
          <w:sz w:val="16"/>
        </w:rPr>
      </w:pPr>
      <w:r>
        <w:rPr>
          <w:w w:val="97"/>
          <w:sz w:val="16"/>
        </w:rPr>
        <w:t>B</w:t>
      </w:r>
      <w:r>
        <w:rPr>
          <w:w w:val="106"/>
          <w:sz w:val="16"/>
        </w:rPr>
        <w:t>.</w:t>
      </w:r>
      <w:r>
        <w:rPr>
          <w:sz w:val="16"/>
        </w:rPr>
        <w:t> </w:t>
      </w:r>
      <w:r>
        <w:rPr>
          <w:spacing w:val="-6"/>
          <w:sz w:val="16"/>
        </w:rPr>
        <w:t> </w:t>
      </w:r>
      <w:r>
        <w:rPr>
          <w:w w:val="113"/>
          <w:sz w:val="16"/>
        </w:rPr>
        <w:t>S</w:t>
      </w:r>
      <w:r>
        <w:rPr>
          <w:spacing w:val="-1"/>
          <w:w w:val="113"/>
          <w:sz w:val="16"/>
        </w:rPr>
        <w:t>u</w:t>
      </w:r>
      <w:r>
        <w:rPr>
          <w:w w:val="123"/>
          <w:sz w:val="16"/>
        </w:rPr>
        <w:t>n</w:t>
      </w:r>
      <w:r>
        <w:rPr>
          <w:w w:val="106"/>
          <w:sz w:val="16"/>
        </w:rPr>
        <w:t>,</w:t>
      </w:r>
      <w:r>
        <w:rPr>
          <w:sz w:val="16"/>
        </w:rPr>
        <w:t> </w:t>
      </w:r>
      <w:r>
        <w:rPr>
          <w:spacing w:val="-6"/>
          <w:sz w:val="16"/>
        </w:rPr>
        <w:t> </w:t>
      </w:r>
      <w:r>
        <w:rPr>
          <w:spacing w:val="-1"/>
          <w:w w:val="91"/>
          <w:sz w:val="16"/>
        </w:rPr>
        <w:t>J</w:t>
      </w:r>
      <w:r>
        <w:rPr>
          <w:w w:val="106"/>
          <w:sz w:val="16"/>
        </w:rPr>
        <w:t>.</w:t>
      </w:r>
      <w:r>
        <w:rPr>
          <w:sz w:val="16"/>
        </w:rPr>
        <w:t> </w:t>
      </w:r>
      <w:r>
        <w:rPr>
          <w:spacing w:val="-6"/>
          <w:sz w:val="16"/>
        </w:rPr>
        <w:t> </w:t>
      </w:r>
      <w:r>
        <w:rPr>
          <w:spacing w:val="-1"/>
          <w:w w:val="106"/>
          <w:sz w:val="16"/>
        </w:rPr>
        <w:t>F</w:t>
      </w:r>
      <w:r>
        <w:rPr>
          <w:w w:val="114"/>
          <w:sz w:val="16"/>
        </w:rPr>
        <w:t>e</w:t>
      </w:r>
      <w:r>
        <w:rPr>
          <w:w w:val="123"/>
          <w:sz w:val="16"/>
        </w:rPr>
        <w:t>n</w:t>
      </w:r>
      <w:r>
        <w:rPr>
          <w:spacing w:val="-1"/>
          <w:w w:val="118"/>
          <w:sz w:val="16"/>
        </w:rPr>
        <w:t>g</w:t>
      </w:r>
      <w:r>
        <w:rPr>
          <w:w w:val="106"/>
          <w:sz w:val="16"/>
        </w:rPr>
        <w:t>,</w:t>
      </w:r>
      <w:r>
        <w:rPr>
          <w:sz w:val="16"/>
        </w:rPr>
        <w:t> </w:t>
      </w:r>
      <w:r>
        <w:rPr>
          <w:spacing w:val="-6"/>
          <w:sz w:val="16"/>
        </w:rPr>
        <w:t> </w:t>
      </w:r>
      <w:r>
        <w:rPr>
          <w:spacing w:val="-1"/>
          <w:w w:val="119"/>
          <w:sz w:val="16"/>
        </w:rPr>
        <w:t>a</w:t>
      </w:r>
      <w:r>
        <w:rPr>
          <w:w w:val="123"/>
          <w:sz w:val="16"/>
        </w:rPr>
        <w:t>n</w:t>
      </w:r>
      <w:r>
        <w:rPr>
          <w:w w:val="130"/>
          <w:sz w:val="16"/>
        </w:rPr>
        <w:t>d</w:t>
      </w:r>
      <w:r>
        <w:rPr>
          <w:sz w:val="16"/>
        </w:rPr>
        <w:t> </w:t>
      </w:r>
      <w:r>
        <w:rPr>
          <w:spacing w:val="-6"/>
          <w:sz w:val="16"/>
        </w:rPr>
        <w:t> </w:t>
      </w:r>
      <w:r>
        <w:rPr>
          <w:spacing w:val="-1"/>
          <w:w w:val="107"/>
          <w:sz w:val="16"/>
        </w:rPr>
        <w:t>K</w:t>
      </w:r>
      <w:r>
        <w:rPr>
          <w:w w:val="106"/>
          <w:sz w:val="16"/>
        </w:rPr>
        <w:t>.</w:t>
      </w:r>
      <w:r>
        <w:rPr>
          <w:sz w:val="16"/>
        </w:rPr>
        <w:t> </w:t>
      </w:r>
      <w:r>
        <w:rPr>
          <w:spacing w:val="-6"/>
          <w:sz w:val="16"/>
        </w:rPr>
        <w:t> </w:t>
      </w:r>
      <w:r>
        <w:rPr>
          <w:w w:val="109"/>
          <w:sz w:val="16"/>
        </w:rPr>
        <w:t>S</w:t>
      </w:r>
      <w:r>
        <w:rPr>
          <w:spacing w:val="-1"/>
          <w:w w:val="109"/>
          <w:sz w:val="16"/>
        </w:rPr>
        <w:t>a</w:t>
      </w:r>
      <w:r>
        <w:rPr>
          <w:w w:val="114"/>
          <w:sz w:val="16"/>
        </w:rPr>
        <w:t>e</w:t>
      </w:r>
      <w:r>
        <w:rPr>
          <w:w w:val="123"/>
          <w:sz w:val="16"/>
        </w:rPr>
        <w:t>n</w:t>
      </w:r>
      <w:r>
        <w:rPr>
          <w:spacing w:val="-1"/>
          <w:w w:val="118"/>
          <w:sz w:val="16"/>
        </w:rPr>
        <w:t>k</w:t>
      </w:r>
      <w:r>
        <w:rPr>
          <w:spacing w:val="-1"/>
          <w:w w:val="116"/>
          <w:sz w:val="16"/>
        </w:rPr>
        <w:t>o</w:t>
      </w:r>
      <w:r>
        <w:rPr>
          <w:w w:val="106"/>
          <w:sz w:val="16"/>
        </w:rPr>
        <w:t>,</w:t>
      </w:r>
      <w:r>
        <w:rPr>
          <w:sz w:val="16"/>
        </w:rPr>
        <w:t> </w:t>
      </w:r>
      <w:r>
        <w:rPr>
          <w:spacing w:val="-4"/>
          <w:sz w:val="16"/>
        </w:rPr>
        <w:t> </w:t>
      </w:r>
      <w:r>
        <w:rPr>
          <w:spacing w:val="-1"/>
          <w:w w:val="50"/>
          <w:sz w:val="16"/>
        </w:rPr>
        <w:t>“</w:t>
      </w:r>
      <w:r>
        <w:rPr>
          <w:spacing w:val="1"/>
          <w:w w:val="106"/>
          <w:sz w:val="16"/>
        </w:rPr>
        <w:t>R</w:t>
      </w:r>
      <w:r>
        <w:rPr>
          <w:w w:val="114"/>
          <w:sz w:val="16"/>
        </w:rPr>
        <w:t>e</w:t>
      </w:r>
      <w:r>
        <w:rPr>
          <w:w w:val="125"/>
          <w:sz w:val="16"/>
        </w:rPr>
        <w:t>t</w:t>
      </w:r>
      <w:r>
        <w:rPr>
          <w:spacing w:val="-1"/>
          <w:w w:val="128"/>
          <w:sz w:val="16"/>
        </w:rPr>
        <w:t>u</w:t>
      </w:r>
      <w:r>
        <w:rPr>
          <w:spacing w:val="-1"/>
          <w:w w:val="126"/>
          <w:sz w:val="16"/>
        </w:rPr>
        <w:t>r</w:t>
      </w:r>
      <w:r>
        <w:rPr>
          <w:w w:val="123"/>
          <w:sz w:val="16"/>
        </w:rPr>
        <w:t>n</w:t>
      </w:r>
      <w:r>
        <w:rPr>
          <w:sz w:val="16"/>
        </w:rPr>
        <w:t> </w:t>
      </w:r>
      <w:r>
        <w:rPr>
          <w:spacing w:val="-6"/>
          <w:sz w:val="16"/>
        </w:rPr>
        <w:t> </w:t>
      </w:r>
      <w:r>
        <w:rPr>
          <w:spacing w:val="-1"/>
          <w:w w:val="116"/>
          <w:sz w:val="16"/>
        </w:rPr>
        <w:t>o</w:t>
      </w:r>
      <w:r>
        <w:rPr>
          <w:w w:val="106"/>
          <w:sz w:val="16"/>
        </w:rPr>
        <w:t>f</w:t>
      </w:r>
      <w:r>
        <w:rPr>
          <w:sz w:val="16"/>
        </w:rPr>
        <w:t> </w:t>
      </w:r>
      <w:r>
        <w:rPr>
          <w:spacing w:val="-5"/>
          <w:sz w:val="16"/>
        </w:rPr>
        <w:t> </w:t>
      </w:r>
      <w:r>
        <w:rPr>
          <w:spacing w:val="-1"/>
          <w:w w:val="106"/>
          <w:sz w:val="16"/>
        </w:rPr>
        <w:t>f</w:t>
      </w:r>
      <w:r>
        <w:rPr>
          <w:spacing w:val="-4"/>
          <w:w w:val="126"/>
          <w:sz w:val="16"/>
        </w:rPr>
        <w:t>r</w:t>
      </w:r>
      <w:r>
        <w:rPr>
          <w:spacing w:val="-1"/>
          <w:w w:val="128"/>
          <w:sz w:val="16"/>
        </w:rPr>
        <w:t>u</w:t>
      </w:r>
      <w:r>
        <w:rPr>
          <w:spacing w:val="-1"/>
          <w:w w:val="116"/>
          <w:sz w:val="16"/>
        </w:rPr>
        <w:t>s</w:t>
      </w:r>
      <w:r>
        <w:rPr>
          <w:w w:val="125"/>
          <w:sz w:val="16"/>
        </w:rPr>
        <w:t>t</w:t>
      </w:r>
      <w:r>
        <w:rPr>
          <w:spacing w:val="-1"/>
          <w:w w:val="126"/>
          <w:sz w:val="16"/>
        </w:rPr>
        <w:t>r</w:t>
      </w:r>
      <w:r>
        <w:rPr>
          <w:spacing w:val="-1"/>
          <w:w w:val="119"/>
          <w:sz w:val="16"/>
        </w:rPr>
        <w:t>a</w:t>
      </w:r>
      <w:r>
        <w:rPr>
          <w:w w:val="125"/>
          <w:sz w:val="16"/>
        </w:rPr>
        <w:t>t</w:t>
      </w:r>
      <w:r>
        <w:rPr>
          <w:spacing w:val="-1"/>
          <w:w w:val="111"/>
          <w:sz w:val="16"/>
        </w:rPr>
        <w:t>i</w:t>
      </w:r>
      <w:r>
        <w:rPr>
          <w:w w:val="123"/>
          <w:sz w:val="16"/>
        </w:rPr>
        <w:t>n</w:t>
      </w:r>
      <w:r>
        <w:rPr>
          <w:spacing w:val="-1"/>
          <w:w w:val="118"/>
          <w:sz w:val="16"/>
        </w:rPr>
        <w:t>g</w:t>
      </w:r>
      <w:r>
        <w:rPr>
          <w:spacing w:val="-1"/>
          <w:w w:val="111"/>
          <w:sz w:val="16"/>
        </w:rPr>
        <w:t>l</w:t>
      </w:r>
      <w:r>
        <w:rPr>
          <w:w w:val="118"/>
          <w:sz w:val="16"/>
        </w:rPr>
        <w:t>y</w:t>
      </w:r>
      <w:r>
        <w:rPr>
          <w:sz w:val="16"/>
        </w:rPr>
        <w:t> </w:t>
      </w:r>
      <w:r>
        <w:rPr>
          <w:spacing w:val="-2"/>
          <w:sz w:val="16"/>
        </w:rPr>
        <w:t> </w:t>
      </w:r>
      <w:r>
        <w:rPr>
          <w:w w:val="114"/>
          <w:sz w:val="16"/>
        </w:rPr>
        <w:t>e</w:t>
      </w:r>
      <w:r>
        <w:rPr>
          <w:spacing w:val="-1"/>
          <w:w w:val="119"/>
          <w:sz w:val="16"/>
        </w:rPr>
        <w:t>a</w:t>
      </w:r>
      <w:r>
        <w:rPr>
          <w:spacing w:val="-1"/>
          <w:w w:val="116"/>
          <w:sz w:val="16"/>
        </w:rPr>
        <w:t>s</w:t>
      </w:r>
      <w:r>
        <w:rPr>
          <w:w w:val="118"/>
          <w:sz w:val="16"/>
        </w:rPr>
        <w:t>y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z w:val="16"/>
        </w:rPr>
        <w:t> </w:t>
      </w:r>
      <w:r>
        <w:rPr>
          <w:spacing w:val="8"/>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z w:val="16"/>
        </w:rPr>
        <w:t> </w:t>
      </w:r>
      <w:r>
        <w:rPr>
          <w:spacing w:val="4"/>
          <w:sz w:val="16"/>
        </w:rPr>
        <w:t> </w:t>
      </w:r>
      <w:r>
        <w:rPr>
          <w:spacing w:val="-1"/>
          <w:w w:val="111"/>
          <w:sz w:val="16"/>
        </w:rPr>
        <w:t>i</w:t>
      </w:r>
      <w:r>
        <w:rPr>
          <w:w w:val="123"/>
          <w:sz w:val="16"/>
        </w:rPr>
        <w:t>n</w:t>
      </w:r>
      <w:r>
        <w:rPr>
          <w:sz w:val="16"/>
        </w:rPr>
        <w:t> </w:t>
      </w:r>
      <w:r>
        <w:rPr>
          <w:spacing w:val="6"/>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spacing w:val="7"/>
          <w:sz w:val="16"/>
        </w:rPr>
        <w:t> </w:t>
      </w:r>
      <w:r>
        <w:rPr>
          <w:rFonts w:ascii="Palatino Linotype" w:hAnsi="Palatino Linotype"/>
          <w:i/>
          <w:spacing w:val="-1"/>
          <w:sz w:val="16"/>
        </w:rPr>
        <w:t>30t</w:t>
      </w:r>
      <w:r>
        <w:rPr>
          <w:rFonts w:ascii="Palatino Linotype" w:hAnsi="Palatino Linotype"/>
          <w:i/>
          <w:sz w:val="16"/>
        </w:rPr>
        <w:t>h </w:t>
      </w:r>
      <w:r>
        <w:rPr>
          <w:rFonts w:ascii="Palatino Linotype" w:hAnsi="Palatino Linotype"/>
          <w:i/>
          <w:spacing w:val="8"/>
          <w:sz w:val="16"/>
        </w:rPr>
        <w:t> </w:t>
      </w:r>
      <w:r>
        <w:rPr>
          <w:rFonts w:ascii="Palatino Linotype" w:hAnsi="Palatino Linotype"/>
          <w:i/>
          <w:spacing w:val="-1"/>
          <w:w w:val="99"/>
          <w:sz w:val="16"/>
        </w:rPr>
        <w:t>AAA</w:t>
      </w:r>
      <w:r>
        <w:rPr>
          <w:rFonts w:ascii="Palatino Linotype" w:hAnsi="Palatino Linotype"/>
          <w:i/>
          <w:w w:val="99"/>
          <w:sz w:val="16"/>
        </w:rPr>
        <w:t>I </w:t>
      </w:r>
      <w:r>
        <w:rPr>
          <w:rFonts w:ascii="Palatino Linotype" w:hAnsi="Palatino Linotype"/>
          <w:i/>
          <w:spacing w:val="10"/>
          <w:w w:val="99"/>
          <w:sz w:val="16"/>
        </w:rPr>
        <w:t> </w:t>
      </w:r>
      <w:r>
        <w:rPr>
          <w:rFonts w:ascii="Palatino Linotype" w:hAnsi="Palatino Linotype"/>
          <w:i/>
          <w:spacing w:val="-2"/>
          <w:w w:val="99"/>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z w:val="16"/>
        </w:rPr>
        <w:t> </w:t>
      </w:r>
      <w:r>
        <w:rPr>
          <w:rFonts w:ascii="Palatino Linotype" w:hAnsi="Palatino Linotype"/>
          <w:i/>
          <w:spacing w:val="6"/>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z w:val="16"/>
        </w:rPr>
        <w:t> </w:t>
      </w:r>
      <w:r>
        <w:rPr>
          <w:rFonts w:ascii="Palatino Linotype" w:hAnsi="Palatino Linotype"/>
          <w:i/>
          <w:spacing w:val="6"/>
          <w:sz w:val="16"/>
        </w:rPr>
        <w:t> </w:t>
      </w:r>
      <w:r>
        <w:rPr>
          <w:rFonts w:ascii="Palatino Linotype" w:hAnsi="Palatino Linotype"/>
          <w:i/>
          <w:spacing w:val="-1"/>
          <w:w w:val="99"/>
          <w:sz w:val="16"/>
        </w:rPr>
        <w:t>A</w:t>
      </w:r>
      <w:r>
        <w:rPr>
          <w:rFonts w:ascii="Palatino Linotype" w:hAnsi="Palatino Linotype"/>
          <w:i/>
          <w:w w:val="99"/>
          <w:sz w:val="16"/>
        </w:rPr>
        <w:t>r</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95"/>
          <w:sz w:val="16"/>
        </w:rPr>
        <w:t>f</w:t>
      </w:r>
      <w:r>
        <w:rPr>
          <w:rFonts w:ascii="Palatino Linotype" w:hAnsi="Palatino Linotype"/>
          <w:i/>
          <w:spacing w:val="-1"/>
          <w:w w:val="95"/>
          <w:sz w:val="16"/>
        </w:rPr>
        <w:t>i</w:t>
      </w:r>
      <w:r>
        <w:rPr>
          <w:rFonts w:ascii="Palatino Linotype" w:hAnsi="Palatino Linotype"/>
          <w:i/>
          <w:spacing w:val="-1"/>
          <w:w w:val="100"/>
          <w:sz w:val="16"/>
        </w:rPr>
        <w:t>c</w:t>
      </w:r>
      <w:r>
        <w:rPr>
          <w:rFonts w:ascii="Palatino Linotype" w:hAnsi="Palatino Linotype"/>
          <w:i/>
          <w:spacing w:val="1"/>
          <w:w w:val="100"/>
          <w:sz w:val="16"/>
        </w:rPr>
        <w:t>i</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w w:val="100"/>
          <w:sz w:val="16"/>
        </w:rPr>
        <w:t> </w:t>
      </w:r>
      <w:bookmarkStart w:name="_bookmark131" w:id="203"/>
      <w:bookmarkEnd w:id="203"/>
      <w:r>
        <w:rPr>
          <w:rFonts w:ascii="Palatino Linotype" w:hAnsi="Palatino Linotype"/>
          <w:i/>
          <w:spacing w:val="-1"/>
          <w:w w:val="99"/>
          <w:sz w:val="16"/>
        </w:rPr>
      </w:r>
      <w:r>
        <w:rPr>
          <w:rFonts w:ascii="Palatino Linotype" w:hAnsi="Palatino Linotype"/>
          <w:i/>
          <w:spacing w:val="-1"/>
          <w:w w:val="99"/>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w:t>
      </w:r>
      <w:r>
        <w:rPr>
          <w:rFonts w:ascii="Palatino Linotype" w:hAnsi="Palatino Linotype"/>
          <w:i/>
          <w:spacing w:val="1"/>
          <w:w w:val="100"/>
          <w:sz w:val="16"/>
        </w:rPr>
        <w:t>lli</w:t>
      </w:r>
      <w:r>
        <w:rPr>
          <w:rFonts w:ascii="Palatino Linotype" w:hAnsi="Palatino Linotype"/>
          <w:i/>
          <w:spacing w:val="-1"/>
          <w:sz w:val="16"/>
        </w:rPr>
        <w:t>g</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w w:val="106"/>
          <w:sz w:val="16"/>
        </w:rPr>
        <w:t>,</w:t>
      </w:r>
      <w:r>
        <w:rPr>
          <w:spacing w:val="2"/>
          <w:sz w:val="16"/>
        </w:rPr>
        <w:t> </w:t>
      </w:r>
      <w:r>
        <w:rPr>
          <w:spacing w:val="-1"/>
          <w:w w:val="115"/>
          <w:sz w:val="16"/>
        </w:rPr>
        <w:t>P</w:t>
      </w:r>
      <w:r>
        <w:rPr>
          <w:w w:val="123"/>
          <w:sz w:val="16"/>
        </w:rPr>
        <w:t>h</w:t>
      </w:r>
      <w:r>
        <w:rPr>
          <w:spacing w:val="-1"/>
          <w:w w:val="116"/>
          <w:sz w:val="16"/>
        </w:rPr>
        <w:t>o</w:t>
      </w:r>
      <w:r>
        <w:rPr>
          <w:w w:val="114"/>
          <w:sz w:val="16"/>
        </w:rPr>
        <w:t>e</w:t>
      </w:r>
      <w:r>
        <w:rPr>
          <w:w w:val="123"/>
          <w:sz w:val="16"/>
        </w:rPr>
        <w:t>n</w:t>
      </w:r>
      <w:r>
        <w:rPr>
          <w:spacing w:val="-1"/>
          <w:w w:val="111"/>
          <w:sz w:val="16"/>
        </w:rPr>
        <w:t>i</w:t>
      </w:r>
      <w:r>
        <w:rPr>
          <w:spacing w:val="-1"/>
          <w:w w:val="109"/>
          <w:sz w:val="16"/>
        </w:rPr>
        <w:t>x</w:t>
      </w:r>
      <w:r>
        <w:rPr>
          <w:w w:val="106"/>
          <w:sz w:val="16"/>
        </w:rPr>
        <w:t>,</w:t>
      </w:r>
      <w:r>
        <w:rPr>
          <w:spacing w:val="4"/>
          <w:sz w:val="16"/>
        </w:rPr>
        <w:t> </w:t>
      </w:r>
      <w:r>
        <w:rPr>
          <w:spacing w:val="-1"/>
          <w:w w:val="106"/>
          <w:sz w:val="16"/>
        </w:rPr>
        <w:t>F</w:t>
      </w:r>
      <w:r>
        <w:rPr>
          <w:w w:val="114"/>
          <w:sz w:val="16"/>
        </w:rPr>
        <w:t>e</w:t>
      </w:r>
      <w:r>
        <w:rPr>
          <w:w w:val="117"/>
          <w:sz w:val="16"/>
        </w:rPr>
        <w:t>b</w:t>
      </w:r>
      <w:r>
        <w:rPr>
          <w:w w:val="106"/>
          <w:sz w:val="16"/>
        </w:rPr>
        <w:t>.</w:t>
      </w:r>
      <w:r>
        <w:rPr>
          <w:spacing w:val="4"/>
          <w:sz w:val="16"/>
        </w:rPr>
        <w:t> </w:t>
      </w:r>
      <w:r>
        <w:rPr>
          <w:spacing w:val="-1"/>
          <w:w w:val="106"/>
          <w:sz w:val="16"/>
        </w:rPr>
        <w:t>2016</w:t>
      </w:r>
      <w:r>
        <w:rPr>
          <w:w w:val="106"/>
          <w:sz w:val="16"/>
        </w:rPr>
        <w:t>,</w:t>
      </w:r>
      <w:r>
        <w:rPr>
          <w:spacing w:val="4"/>
          <w:sz w:val="16"/>
        </w:rPr>
        <w:t> </w:t>
      </w:r>
      <w:r>
        <w:rPr>
          <w:spacing w:val="-1"/>
          <w:w w:val="127"/>
          <w:sz w:val="16"/>
        </w:rPr>
        <w:t>pp</w:t>
      </w:r>
      <w:r>
        <w:rPr>
          <w:w w:val="106"/>
          <w:sz w:val="16"/>
        </w:rPr>
        <w:t>.</w:t>
      </w:r>
      <w:r>
        <w:rPr>
          <w:spacing w:val="4"/>
          <w:sz w:val="16"/>
        </w:rPr>
        <w:t> </w:t>
      </w:r>
      <w:r>
        <w:rPr>
          <w:spacing w:val="-1"/>
          <w:w w:val="106"/>
          <w:sz w:val="16"/>
        </w:rPr>
        <w:t>2058</w:t>
      </w:r>
      <w:r>
        <w:rPr>
          <w:spacing w:val="-1"/>
          <w:w w:val="50"/>
          <w:sz w:val="16"/>
        </w:rPr>
        <w:t>–</w:t>
      </w:r>
      <w:r>
        <w:rPr>
          <w:spacing w:val="-1"/>
          <w:w w:val="106"/>
          <w:sz w:val="16"/>
        </w:rPr>
        <w:t>2065</w:t>
      </w:r>
      <w:r>
        <w:rPr>
          <w:w w:val="106"/>
          <w:sz w:val="16"/>
        </w:rPr>
        <w:t>.</w:t>
      </w:r>
    </w:p>
    <w:p>
      <w:pPr>
        <w:pStyle w:val="ListParagraph"/>
        <w:numPr>
          <w:ilvl w:val="0"/>
          <w:numId w:val="38"/>
        </w:numPr>
        <w:tabs>
          <w:tab w:pos="637" w:val="left" w:leader="none"/>
        </w:tabs>
        <w:spacing w:line="189" w:lineRule="auto" w:before="6" w:after="0"/>
        <w:ind w:left="475" w:right="958" w:hanging="281"/>
        <w:jc w:val="both"/>
        <w:rPr>
          <w:sz w:val="16"/>
        </w:rPr>
      </w:pPr>
      <w:r>
        <w:rPr>
          <w:w w:val="102"/>
          <w:sz w:val="16"/>
        </w:rPr>
        <w:t>S.</w:t>
      </w:r>
      <w:r>
        <w:rPr>
          <w:spacing w:val="-1"/>
          <w:w w:val="91"/>
          <w:sz w:val="16"/>
        </w:rPr>
        <w:t>J</w:t>
      </w:r>
      <w:r>
        <w:rPr>
          <w:w w:val="106"/>
          <w:sz w:val="16"/>
        </w:rPr>
        <w:t>.</w:t>
      </w:r>
      <w:r>
        <w:rPr>
          <w:spacing w:val="16"/>
          <w:sz w:val="16"/>
        </w:rPr>
        <w:t> </w:t>
      </w:r>
      <w:r>
        <w:rPr>
          <w:spacing w:val="-1"/>
          <w:w w:val="115"/>
          <w:sz w:val="16"/>
        </w:rPr>
        <w:t>P</w:t>
      </w:r>
      <w:r>
        <w:rPr>
          <w:spacing w:val="-1"/>
          <w:w w:val="119"/>
          <w:sz w:val="16"/>
        </w:rPr>
        <w:t>a</w:t>
      </w:r>
      <w:r>
        <w:rPr>
          <w:w w:val="123"/>
          <w:sz w:val="16"/>
        </w:rPr>
        <w:t>n</w:t>
      </w:r>
      <w:r>
        <w:rPr>
          <w:w w:val="106"/>
          <w:sz w:val="16"/>
        </w:rPr>
        <w:t>,</w:t>
      </w:r>
      <w:r>
        <w:rPr>
          <w:spacing w:val="19"/>
          <w:sz w:val="16"/>
        </w:rPr>
        <w:t> </w:t>
      </w:r>
      <w:r>
        <w:rPr>
          <w:spacing w:val="-2"/>
          <w:w w:val="98"/>
          <w:sz w:val="16"/>
        </w:rPr>
        <w:t>X</w:t>
      </w:r>
      <w:r>
        <w:rPr>
          <w:w w:val="106"/>
          <w:sz w:val="16"/>
        </w:rPr>
        <w:t>.</w:t>
      </w:r>
      <w:r>
        <w:rPr>
          <w:spacing w:val="16"/>
          <w:sz w:val="16"/>
        </w:rPr>
        <w:t> </w:t>
      </w:r>
      <w:r>
        <w:rPr>
          <w:spacing w:val="-1"/>
          <w:w w:val="122"/>
          <w:sz w:val="16"/>
        </w:rPr>
        <w:t>N</w:t>
      </w:r>
      <w:r>
        <w:rPr>
          <w:spacing w:val="-1"/>
          <w:w w:val="111"/>
          <w:sz w:val="16"/>
        </w:rPr>
        <w:t>i</w:t>
      </w:r>
      <w:r>
        <w:rPr>
          <w:w w:val="106"/>
          <w:sz w:val="16"/>
        </w:rPr>
        <w:t>,</w:t>
      </w:r>
      <w:r>
        <w:rPr>
          <w:spacing w:val="19"/>
          <w:sz w:val="16"/>
        </w:rPr>
        <w:t> </w:t>
      </w:r>
      <w:r>
        <w:rPr>
          <w:spacing w:val="-1"/>
          <w:w w:val="91"/>
          <w:sz w:val="16"/>
        </w:rPr>
        <w:t>J</w:t>
      </w:r>
      <w:r>
        <w:rPr>
          <w:w w:val="106"/>
          <w:sz w:val="16"/>
        </w:rPr>
        <w:t>.</w:t>
      </w:r>
      <w:r>
        <w:rPr>
          <w:spacing w:val="-1"/>
          <w:w w:val="106"/>
          <w:sz w:val="16"/>
        </w:rPr>
        <w:t>-</w:t>
      </w:r>
      <w:r>
        <w:rPr>
          <w:spacing w:val="-12"/>
          <w:w w:val="106"/>
          <w:sz w:val="16"/>
        </w:rPr>
        <w:t>T</w:t>
      </w:r>
      <w:r>
        <w:rPr>
          <w:w w:val="106"/>
          <w:sz w:val="16"/>
        </w:rPr>
        <w:t>.</w:t>
      </w:r>
      <w:r>
        <w:rPr>
          <w:spacing w:val="19"/>
          <w:sz w:val="16"/>
        </w:rPr>
        <w:t> </w:t>
      </w:r>
      <w:r>
        <w:rPr>
          <w:w w:val="113"/>
          <w:sz w:val="16"/>
        </w:rPr>
        <w:t>S</w:t>
      </w:r>
      <w:r>
        <w:rPr>
          <w:spacing w:val="-1"/>
          <w:w w:val="113"/>
          <w:sz w:val="16"/>
        </w:rPr>
        <w:t>u</w:t>
      </w:r>
      <w:r>
        <w:rPr>
          <w:w w:val="123"/>
          <w:sz w:val="16"/>
        </w:rPr>
        <w:t>n</w:t>
      </w:r>
      <w:r>
        <w:rPr>
          <w:w w:val="106"/>
          <w:sz w:val="16"/>
        </w:rPr>
        <w:t>,</w:t>
      </w:r>
      <w:r>
        <w:rPr>
          <w:spacing w:val="16"/>
          <w:sz w:val="16"/>
        </w:rPr>
        <w:t> </w:t>
      </w:r>
      <w:r>
        <w:rPr>
          <w:spacing w:val="-1"/>
          <w:w w:val="115"/>
          <w:sz w:val="16"/>
        </w:rPr>
        <w:t>Q</w:t>
      </w:r>
      <w:r>
        <w:rPr>
          <w:w w:val="106"/>
          <w:sz w:val="16"/>
        </w:rPr>
        <w:t>.</w:t>
      </w:r>
      <w:r>
        <w:rPr>
          <w:spacing w:val="19"/>
          <w:sz w:val="16"/>
        </w:rPr>
        <w:t> </w:t>
      </w:r>
      <w:r>
        <w:rPr>
          <w:spacing w:val="-16"/>
          <w:w w:val="98"/>
          <w:sz w:val="16"/>
        </w:rPr>
        <w:t>Y</w:t>
      </w:r>
      <w:r>
        <w:rPr>
          <w:spacing w:val="-1"/>
          <w:w w:val="119"/>
          <w:sz w:val="16"/>
        </w:rPr>
        <w:t>a</w:t>
      </w:r>
      <w:r>
        <w:rPr>
          <w:w w:val="123"/>
          <w:sz w:val="16"/>
        </w:rPr>
        <w:t>n</w:t>
      </w:r>
      <w:r>
        <w:rPr>
          <w:spacing w:val="-1"/>
          <w:w w:val="118"/>
          <w:sz w:val="16"/>
        </w:rPr>
        <w:t>g</w:t>
      </w:r>
      <w:r>
        <w:rPr>
          <w:w w:val="106"/>
          <w:sz w:val="16"/>
        </w:rPr>
        <w:t>,</w:t>
      </w:r>
      <w:r>
        <w:rPr>
          <w:spacing w:val="16"/>
          <w:sz w:val="16"/>
        </w:rPr>
        <w:t> </w:t>
      </w:r>
      <w:r>
        <w:rPr>
          <w:spacing w:val="-1"/>
          <w:w w:val="119"/>
          <w:sz w:val="16"/>
        </w:rPr>
        <w:t>a</w:t>
      </w:r>
      <w:r>
        <w:rPr>
          <w:w w:val="123"/>
          <w:sz w:val="16"/>
        </w:rPr>
        <w:t>n</w:t>
      </w:r>
      <w:r>
        <w:rPr>
          <w:w w:val="130"/>
          <w:sz w:val="16"/>
        </w:rPr>
        <w:t>d</w:t>
      </w:r>
      <w:r>
        <w:rPr>
          <w:spacing w:val="19"/>
          <w:sz w:val="16"/>
        </w:rPr>
        <w:t> </w:t>
      </w:r>
      <w:r>
        <w:rPr>
          <w:spacing w:val="-2"/>
          <w:w w:val="116"/>
          <w:sz w:val="16"/>
        </w:rPr>
        <w:t>Z</w:t>
      </w:r>
      <w:r>
        <w:rPr>
          <w:w w:val="106"/>
          <w:sz w:val="16"/>
        </w:rPr>
        <w:t>.</w:t>
      </w:r>
      <w:r>
        <w:rPr>
          <w:spacing w:val="19"/>
          <w:sz w:val="16"/>
        </w:rPr>
        <w:t> </w:t>
      </w:r>
      <w:r>
        <w:rPr>
          <w:spacing w:val="-1"/>
          <w:w w:val="113"/>
          <w:sz w:val="16"/>
        </w:rPr>
        <w:t>C</w:t>
      </w:r>
      <w:r>
        <w:rPr>
          <w:w w:val="123"/>
          <w:sz w:val="16"/>
        </w:rPr>
        <w:t>h</w:t>
      </w:r>
      <w:r>
        <w:rPr>
          <w:w w:val="114"/>
          <w:sz w:val="16"/>
        </w:rPr>
        <w:t>e</w:t>
      </w:r>
      <w:r>
        <w:rPr>
          <w:w w:val="123"/>
          <w:sz w:val="16"/>
        </w:rPr>
        <w:t>n</w:t>
      </w:r>
      <w:r>
        <w:rPr>
          <w:w w:val="106"/>
          <w:sz w:val="16"/>
        </w:rPr>
        <w:t>,</w:t>
      </w:r>
      <w:r>
        <w:rPr>
          <w:spacing w:val="16"/>
          <w:sz w:val="16"/>
        </w:rPr>
        <w:t> </w:t>
      </w:r>
      <w:r>
        <w:rPr>
          <w:spacing w:val="-1"/>
          <w:w w:val="50"/>
          <w:sz w:val="16"/>
        </w:rPr>
        <w:t>“</w:t>
      </w:r>
      <w:r>
        <w:rPr>
          <w:spacing w:val="-1"/>
          <w:w w:val="113"/>
          <w:sz w:val="16"/>
        </w:rPr>
        <w:t>C</w:t>
      </w:r>
      <w:r>
        <w:rPr>
          <w:spacing w:val="-4"/>
          <w:w w:val="126"/>
          <w:sz w:val="16"/>
        </w:rPr>
        <w:t>r</w:t>
      </w:r>
      <w:r>
        <w:rPr>
          <w:spacing w:val="-1"/>
          <w:w w:val="116"/>
          <w:sz w:val="16"/>
        </w:rPr>
        <w:t>o</w:t>
      </w:r>
      <w:r>
        <w:rPr>
          <w:spacing w:val="-1"/>
          <w:w w:val="116"/>
          <w:sz w:val="16"/>
        </w:rPr>
        <w:t>ss</w:t>
      </w:r>
      <w:r>
        <w:rPr>
          <w:spacing w:val="-1"/>
          <w:w w:val="106"/>
          <w:sz w:val="16"/>
        </w:rPr>
        <w:t>-</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 </w:t>
      </w:r>
      <w:r>
        <w:rPr>
          <w:spacing w:val="-1"/>
          <w:w w:val="116"/>
          <w:sz w:val="16"/>
        </w:rPr>
        <w:t>s</w:t>
      </w:r>
      <w:r>
        <w:rPr>
          <w:w w:val="114"/>
          <w:sz w:val="16"/>
        </w:rPr>
        <w:t>e</w:t>
      </w:r>
      <w:r>
        <w:rPr>
          <w:w w:val="123"/>
          <w:sz w:val="16"/>
        </w:rPr>
        <w:t>n</w:t>
      </w:r>
      <w:r>
        <w:rPr>
          <w:w w:val="125"/>
          <w:sz w:val="16"/>
        </w:rPr>
        <w:t>t</w:t>
      </w:r>
      <w:r>
        <w:rPr>
          <w:spacing w:val="-1"/>
          <w:w w:val="111"/>
          <w:sz w:val="16"/>
        </w:rPr>
        <w:t>i</w:t>
      </w:r>
      <w:r>
        <w:rPr>
          <w:w w:val="120"/>
          <w:sz w:val="16"/>
        </w:rPr>
        <w:t>m</w:t>
      </w:r>
      <w:r>
        <w:rPr>
          <w:w w:val="114"/>
          <w:sz w:val="16"/>
        </w:rPr>
        <w:t>e</w:t>
      </w:r>
      <w:r>
        <w:rPr>
          <w:w w:val="123"/>
          <w:sz w:val="16"/>
        </w:rPr>
        <w:t>n</w:t>
      </w:r>
      <w:r>
        <w:rPr>
          <w:w w:val="125"/>
          <w:sz w:val="16"/>
        </w:rPr>
        <w:t>t</w:t>
      </w:r>
      <w:r>
        <w:rPr>
          <w:spacing w:val="-8"/>
          <w:sz w:val="16"/>
        </w:rPr>
        <w:t> </w:t>
      </w:r>
      <w:r>
        <w:rPr>
          <w:w w:val="106"/>
          <w:sz w:val="16"/>
        </w:rPr>
        <w:t>c</w:t>
      </w:r>
      <w:r>
        <w:rPr>
          <w:spacing w:val="-1"/>
          <w:w w:val="111"/>
          <w:sz w:val="16"/>
        </w:rPr>
        <w:t>l</w:t>
      </w:r>
      <w:r>
        <w:rPr>
          <w:spacing w:val="-1"/>
          <w:w w:val="119"/>
          <w:sz w:val="16"/>
        </w:rPr>
        <w:t>a</w:t>
      </w:r>
      <w:r>
        <w:rPr>
          <w:spacing w:val="-1"/>
          <w:w w:val="116"/>
          <w:sz w:val="16"/>
        </w:rPr>
        <w:t>ss</w:t>
      </w:r>
      <w:r>
        <w:rPr>
          <w:spacing w:val="-1"/>
          <w:w w:val="111"/>
          <w:sz w:val="16"/>
        </w:rPr>
        <w:t>i</w:t>
      </w:r>
      <w:r>
        <w:rPr>
          <w:w w:val="105"/>
          <w:sz w:val="16"/>
        </w:rPr>
        <w:t>f</w:t>
      </w:r>
      <w:r>
        <w:rPr>
          <w:spacing w:val="-1"/>
          <w:w w:val="105"/>
          <w:sz w:val="16"/>
        </w:rPr>
        <w:t>i</w:t>
      </w:r>
      <w:r>
        <w:rPr>
          <w:w w:val="106"/>
          <w:sz w:val="16"/>
        </w:rPr>
        <w:t>c</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pacing w:val="-1"/>
          <w:sz w:val="16"/>
        </w:rPr>
        <w:t> </w:t>
      </w:r>
      <w:r>
        <w:rPr>
          <w:w w:val="120"/>
          <w:sz w:val="16"/>
        </w:rPr>
        <w:t>v</w:t>
      </w:r>
      <w:r>
        <w:rPr>
          <w:spacing w:val="-1"/>
          <w:w w:val="111"/>
          <w:sz w:val="16"/>
        </w:rPr>
        <w:t>i</w:t>
      </w:r>
      <w:r>
        <w:rPr>
          <w:w w:val="119"/>
          <w:sz w:val="16"/>
        </w:rPr>
        <w:t>a</w:t>
      </w:r>
      <w:r>
        <w:rPr>
          <w:spacing w:val="-7"/>
          <w:sz w:val="16"/>
        </w:rPr>
        <w:t> </w:t>
      </w:r>
      <w:r>
        <w:rPr>
          <w:spacing w:val="-1"/>
          <w:w w:val="116"/>
          <w:sz w:val="16"/>
        </w:rPr>
        <w:t>s</w:t>
      </w:r>
      <w:r>
        <w:rPr>
          <w:spacing w:val="-1"/>
          <w:w w:val="127"/>
          <w:sz w:val="16"/>
        </w:rPr>
        <w:t>p</w:t>
      </w:r>
      <w:r>
        <w:rPr>
          <w:w w:val="114"/>
          <w:sz w:val="16"/>
        </w:rPr>
        <w:t>e</w:t>
      </w:r>
      <w:r>
        <w:rPr>
          <w:w w:val="106"/>
          <w:sz w:val="16"/>
        </w:rPr>
        <w:t>c</w:t>
      </w:r>
      <w:r>
        <w:rPr>
          <w:w w:val="125"/>
          <w:sz w:val="16"/>
        </w:rPr>
        <w:t>t</w:t>
      </w:r>
      <w:r>
        <w:rPr>
          <w:spacing w:val="-1"/>
          <w:w w:val="126"/>
          <w:sz w:val="16"/>
        </w:rPr>
        <w:t>r</w:t>
      </w:r>
      <w:r>
        <w:rPr>
          <w:spacing w:val="-1"/>
          <w:w w:val="119"/>
          <w:sz w:val="16"/>
        </w:rPr>
        <w:t>a</w:t>
      </w:r>
      <w:r>
        <w:rPr>
          <w:w w:val="111"/>
          <w:sz w:val="16"/>
        </w:rPr>
        <w:t>l</w:t>
      </w:r>
      <w:r>
        <w:rPr>
          <w:spacing w:val="-7"/>
          <w:sz w:val="16"/>
        </w:rPr>
        <w:t> </w:t>
      </w:r>
      <w:r>
        <w:rPr>
          <w:spacing w:val="-1"/>
          <w:w w:val="106"/>
          <w:sz w:val="16"/>
        </w:rPr>
        <w:t>f</w:t>
      </w:r>
      <w:r>
        <w:rPr>
          <w:w w:val="114"/>
          <w:sz w:val="16"/>
        </w:rPr>
        <w:t>e</w:t>
      </w:r>
      <w:r>
        <w:rPr>
          <w:spacing w:val="-1"/>
          <w:w w:val="119"/>
          <w:sz w:val="16"/>
        </w:rPr>
        <w:t>a</w:t>
      </w:r>
      <w:r>
        <w:rPr>
          <w:w w:val="125"/>
          <w:sz w:val="16"/>
        </w:rPr>
        <w:t>t</w:t>
      </w:r>
      <w:r>
        <w:rPr>
          <w:spacing w:val="-1"/>
          <w:w w:val="128"/>
          <w:sz w:val="16"/>
        </w:rPr>
        <w:t>u</w:t>
      </w:r>
      <w:r>
        <w:rPr>
          <w:spacing w:val="-4"/>
          <w:w w:val="126"/>
          <w:sz w:val="16"/>
        </w:rPr>
        <w:t>r</w:t>
      </w:r>
      <w:r>
        <w:rPr>
          <w:w w:val="114"/>
          <w:sz w:val="16"/>
        </w:rPr>
        <w:t>e</w:t>
      </w:r>
      <w:r>
        <w:rPr>
          <w:spacing w:val="-6"/>
          <w:sz w:val="16"/>
        </w:rPr>
        <w:t> </w:t>
      </w:r>
      <w:r>
        <w:rPr>
          <w:spacing w:val="-1"/>
          <w:w w:val="119"/>
          <w:sz w:val="16"/>
        </w:rPr>
        <w:t>a</w:t>
      </w:r>
      <w:r>
        <w:rPr>
          <w:spacing w:val="-1"/>
          <w:w w:val="111"/>
          <w:sz w:val="16"/>
        </w:rPr>
        <w:t>li</w:t>
      </w:r>
      <w:r>
        <w:rPr>
          <w:spacing w:val="-1"/>
          <w:w w:val="118"/>
          <w:sz w:val="16"/>
        </w:rPr>
        <w:t>g</w:t>
      </w:r>
      <w:r>
        <w:rPr>
          <w:w w:val="123"/>
          <w:sz w:val="16"/>
        </w:rPr>
        <w:t>n</w:t>
      </w:r>
      <w:r>
        <w:rPr>
          <w:w w:val="120"/>
          <w:sz w:val="16"/>
        </w:rPr>
        <w:t>m</w:t>
      </w:r>
      <w:r>
        <w:rPr>
          <w:w w:val="114"/>
          <w:sz w:val="16"/>
        </w:rPr>
        <w:t>e</w:t>
      </w:r>
      <w:r>
        <w:rPr>
          <w:w w:val="123"/>
          <w:sz w:val="16"/>
        </w:rPr>
        <w:t>n</w:t>
      </w:r>
      <w:r>
        <w:rPr>
          <w:w w:val="125"/>
          <w:sz w:val="16"/>
        </w:rPr>
        <w:t>t</w:t>
      </w:r>
      <w:r>
        <w:rPr>
          <w:w w:val="106"/>
          <w:sz w:val="16"/>
        </w:rPr>
        <w:t>,</w:t>
      </w:r>
      <w:r>
        <w:rPr>
          <w:w w:val="50"/>
          <w:sz w:val="16"/>
        </w:rPr>
        <w:t>”</w:t>
      </w:r>
      <w:r>
        <w:rPr>
          <w:spacing w:val="-7"/>
          <w:sz w:val="16"/>
        </w:rPr>
        <w:t> </w:t>
      </w:r>
      <w:r>
        <w:rPr>
          <w:spacing w:val="-1"/>
          <w:w w:val="111"/>
          <w:sz w:val="16"/>
        </w:rPr>
        <w:t>i</w:t>
      </w:r>
      <w:r>
        <w:rPr>
          <w:w w:val="123"/>
          <w:sz w:val="16"/>
        </w:rPr>
        <w:t>n</w:t>
      </w:r>
      <w:r>
        <w:rPr>
          <w:spacing w:val="-6"/>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6"/>
          <w:sz w:val="16"/>
        </w:rPr>
        <w:t> </w:t>
      </w:r>
      <w:r>
        <w:rPr>
          <w:rFonts w:ascii="Palatino Linotype" w:hAnsi="Palatino Linotype"/>
          <w:i/>
          <w:spacing w:val="-1"/>
          <w:sz w:val="16"/>
        </w:rPr>
        <w:t>19t</w:t>
      </w:r>
      <w:r>
        <w:rPr>
          <w:rFonts w:ascii="Palatino Linotype" w:hAnsi="Palatino Linotype"/>
          <w:i/>
          <w:sz w:val="16"/>
        </w:rPr>
        <w:t>h</w:t>
      </w:r>
      <w:r>
        <w:rPr>
          <w:rFonts w:ascii="Palatino Linotype" w:hAnsi="Palatino Linotype"/>
          <w:i/>
          <w:sz w:val="16"/>
        </w:rPr>
        <w:t> </w:t>
      </w:r>
      <w:r>
        <w:rPr>
          <w:rFonts w:ascii="Palatino Linotype" w:hAnsi="Palatino Linotype"/>
          <w:i/>
          <w:w w:val="110"/>
          <w:sz w:val="16"/>
        </w:rPr>
        <w:t>International</w:t>
      </w:r>
      <w:r>
        <w:rPr>
          <w:rFonts w:ascii="Palatino Linotype" w:hAnsi="Palatino Linotype"/>
          <w:i/>
          <w:spacing w:val="-18"/>
          <w:w w:val="110"/>
          <w:sz w:val="16"/>
        </w:rPr>
        <w:t> </w:t>
      </w:r>
      <w:r>
        <w:rPr>
          <w:rFonts w:ascii="Palatino Linotype" w:hAnsi="Palatino Linotype"/>
          <w:i/>
          <w:w w:val="110"/>
          <w:sz w:val="16"/>
        </w:rPr>
        <w:t>Conference</w:t>
      </w:r>
      <w:r>
        <w:rPr>
          <w:rFonts w:ascii="Palatino Linotype" w:hAnsi="Palatino Linotype"/>
          <w:i/>
          <w:spacing w:val="-17"/>
          <w:w w:val="110"/>
          <w:sz w:val="16"/>
        </w:rPr>
        <w:t> </w:t>
      </w:r>
      <w:r>
        <w:rPr>
          <w:rFonts w:ascii="Palatino Linotype" w:hAnsi="Palatino Linotype"/>
          <w:i/>
          <w:w w:val="110"/>
          <w:sz w:val="16"/>
        </w:rPr>
        <w:t>on</w:t>
      </w:r>
      <w:r>
        <w:rPr>
          <w:rFonts w:ascii="Palatino Linotype" w:hAnsi="Palatino Linotype"/>
          <w:i/>
          <w:spacing w:val="-16"/>
          <w:w w:val="110"/>
          <w:sz w:val="16"/>
        </w:rPr>
        <w:t> </w:t>
      </w:r>
      <w:r>
        <w:rPr>
          <w:rFonts w:ascii="Palatino Linotype" w:hAnsi="Palatino Linotype"/>
          <w:i/>
          <w:w w:val="110"/>
          <w:sz w:val="16"/>
        </w:rPr>
        <w:t>World</w:t>
      </w:r>
      <w:r>
        <w:rPr>
          <w:rFonts w:ascii="Palatino Linotype" w:hAnsi="Palatino Linotype"/>
          <w:i/>
          <w:spacing w:val="-17"/>
          <w:w w:val="110"/>
          <w:sz w:val="16"/>
        </w:rPr>
        <w:t> </w:t>
      </w:r>
      <w:r>
        <w:rPr>
          <w:rFonts w:ascii="Palatino Linotype" w:hAnsi="Palatino Linotype"/>
          <w:i/>
          <w:w w:val="110"/>
          <w:sz w:val="16"/>
        </w:rPr>
        <w:t>Wide</w:t>
      </w:r>
      <w:r>
        <w:rPr>
          <w:rFonts w:ascii="Palatino Linotype" w:hAnsi="Palatino Linotype"/>
          <w:i/>
          <w:spacing w:val="-17"/>
          <w:w w:val="110"/>
          <w:sz w:val="16"/>
        </w:rPr>
        <w:t> </w:t>
      </w:r>
      <w:r>
        <w:rPr>
          <w:rFonts w:ascii="Palatino Linotype" w:hAnsi="Palatino Linotype"/>
          <w:i/>
          <w:w w:val="110"/>
          <w:sz w:val="16"/>
        </w:rPr>
        <w:t>Web</w:t>
      </w:r>
      <w:r>
        <w:rPr>
          <w:w w:val="110"/>
          <w:sz w:val="16"/>
        </w:rPr>
        <w:t>,</w:t>
      </w:r>
      <w:r>
        <w:rPr>
          <w:spacing w:val="-18"/>
          <w:w w:val="110"/>
          <w:sz w:val="16"/>
        </w:rPr>
        <w:t> </w:t>
      </w:r>
      <w:r>
        <w:rPr>
          <w:w w:val="110"/>
          <w:sz w:val="16"/>
        </w:rPr>
        <w:t>Raleigh,</w:t>
      </w:r>
      <w:r>
        <w:rPr>
          <w:spacing w:val="-18"/>
          <w:w w:val="110"/>
          <w:sz w:val="16"/>
        </w:rPr>
        <w:t> </w:t>
      </w:r>
      <w:r>
        <w:rPr>
          <w:spacing w:val="-4"/>
          <w:w w:val="110"/>
          <w:sz w:val="16"/>
        </w:rPr>
        <w:t>Apr.</w:t>
      </w:r>
      <w:r>
        <w:rPr>
          <w:spacing w:val="-16"/>
          <w:w w:val="110"/>
          <w:sz w:val="16"/>
        </w:rPr>
        <w:t> </w:t>
      </w:r>
      <w:r>
        <w:rPr>
          <w:w w:val="110"/>
          <w:sz w:val="16"/>
        </w:rPr>
        <w:t>2010,</w:t>
      </w:r>
      <w:r>
        <w:rPr>
          <w:spacing w:val="-17"/>
          <w:w w:val="110"/>
          <w:sz w:val="16"/>
        </w:rPr>
        <w:t> </w:t>
      </w:r>
      <w:r>
        <w:rPr>
          <w:w w:val="110"/>
          <w:sz w:val="16"/>
        </w:rPr>
        <w:t>pp.</w:t>
      </w:r>
      <w:bookmarkStart w:name="_bookmark132" w:id="204"/>
      <w:bookmarkEnd w:id="204"/>
      <w:r>
        <w:rPr>
          <w:w w:val="110"/>
          <w:sz w:val="16"/>
        </w:rPr>
      </w:r>
      <w:r>
        <w:rPr>
          <w:w w:val="110"/>
          <w:sz w:val="16"/>
        </w:rPr>
        <w:t> </w:t>
      </w:r>
      <w:r>
        <w:rPr>
          <w:spacing w:val="-1"/>
          <w:w w:val="106"/>
          <w:sz w:val="16"/>
        </w:rPr>
        <w:t>751</w:t>
      </w:r>
      <w:r>
        <w:rPr>
          <w:spacing w:val="-1"/>
          <w:w w:val="50"/>
          <w:sz w:val="16"/>
        </w:rPr>
        <w:t>–</w:t>
      </w:r>
      <w:r>
        <w:rPr>
          <w:spacing w:val="-1"/>
          <w:w w:val="106"/>
          <w:sz w:val="16"/>
        </w:rPr>
        <w:t>760</w:t>
      </w:r>
      <w:r>
        <w:rPr>
          <w:w w:val="106"/>
          <w:sz w:val="16"/>
        </w:rPr>
        <w:t>.</w:t>
      </w:r>
    </w:p>
    <w:p>
      <w:pPr>
        <w:pStyle w:val="ListParagraph"/>
        <w:numPr>
          <w:ilvl w:val="0"/>
          <w:numId w:val="38"/>
        </w:numPr>
        <w:tabs>
          <w:tab w:pos="637" w:val="left" w:leader="none"/>
        </w:tabs>
        <w:spacing w:line="189" w:lineRule="auto" w:before="4" w:after="0"/>
        <w:ind w:left="475" w:right="957" w:hanging="281"/>
        <w:jc w:val="both"/>
        <w:rPr>
          <w:sz w:val="16"/>
        </w:rPr>
      </w:pPr>
      <w:r>
        <w:rPr>
          <w:spacing w:val="-1"/>
          <w:w w:val="91"/>
          <w:sz w:val="16"/>
        </w:rPr>
        <w:t>J</w:t>
      </w:r>
      <w:r>
        <w:rPr>
          <w:w w:val="106"/>
          <w:sz w:val="16"/>
        </w:rPr>
        <w:t>.</w:t>
      </w:r>
      <w:r>
        <w:rPr>
          <w:sz w:val="16"/>
        </w:rPr>
        <w:t> </w:t>
      </w:r>
      <w:r>
        <w:rPr>
          <w:spacing w:val="-11"/>
          <w:sz w:val="16"/>
        </w:rPr>
        <w:t> </w:t>
      </w:r>
      <w:r>
        <w:rPr>
          <w:w w:val="97"/>
          <w:sz w:val="16"/>
        </w:rPr>
        <w:t>B</w:t>
      </w:r>
      <w:r>
        <w:rPr>
          <w:spacing w:val="-1"/>
          <w:w w:val="111"/>
          <w:sz w:val="16"/>
        </w:rPr>
        <w:t>li</w:t>
      </w:r>
      <w:r>
        <w:rPr>
          <w:w w:val="125"/>
          <w:sz w:val="16"/>
        </w:rPr>
        <w:t>t</w:t>
      </w:r>
      <w:r>
        <w:rPr>
          <w:spacing w:val="-1"/>
          <w:w w:val="119"/>
          <w:sz w:val="16"/>
        </w:rPr>
        <w:t>z</w:t>
      </w:r>
      <w:r>
        <w:rPr>
          <w:w w:val="114"/>
          <w:sz w:val="16"/>
        </w:rPr>
        <w:t>e</w:t>
      </w:r>
      <w:r>
        <w:rPr>
          <w:spacing w:val="-13"/>
          <w:w w:val="126"/>
          <w:sz w:val="16"/>
        </w:rPr>
        <w:t>r</w:t>
      </w:r>
      <w:r>
        <w:rPr>
          <w:w w:val="106"/>
          <w:sz w:val="16"/>
        </w:rPr>
        <w:t>,</w:t>
      </w:r>
      <w:r>
        <w:rPr>
          <w:sz w:val="16"/>
        </w:rPr>
        <w:t> </w:t>
      </w:r>
      <w:r>
        <w:rPr>
          <w:spacing w:val="-11"/>
          <w:sz w:val="16"/>
        </w:rPr>
        <w:t> </w:t>
      </w:r>
      <w:r>
        <w:rPr>
          <w:spacing w:val="-1"/>
          <w:w w:val="113"/>
          <w:sz w:val="16"/>
        </w:rPr>
        <w:t>M</w:t>
      </w:r>
      <w:r>
        <w:rPr>
          <w:w w:val="106"/>
          <w:sz w:val="16"/>
        </w:rPr>
        <w:t>.</w:t>
      </w:r>
      <w:r>
        <w:rPr>
          <w:sz w:val="16"/>
        </w:rPr>
        <w:t> </w:t>
      </w:r>
      <w:r>
        <w:rPr>
          <w:spacing w:val="-11"/>
          <w:sz w:val="16"/>
        </w:rPr>
        <w:t> </w:t>
      </w:r>
      <w:r>
        <w:rPr>
          <w:w w:val="114"/>
          <w:sz w:val="16"/>
        </w:rPr>
        <w:t>D</w:t>
      </w:r>
      <w:r>
        <w:rPr>
          <w:spacing w:val="-4"/>
          <w:w w:val="126"/>
          <w:sz w:val="16"/>
        </w:rPr>
        <w:t>r</w:t>
      </w:r>
      <w:r>
        <w:rPr>
          <w:w w:val="114"/>
          <w:sz w:val="16"/>
        </w:rPr>
        <w:t>e</w:t>
      </w:r>
      <w:r>
        <w:rPr>
          <w:w w:val="130"/>
          <w:sz w:val="16"/>
        </w:rPr>
        <w:t>d</w:t>
      </w:r>
      <w:r>
        <w:rPr>
          <w:spacing w:val="-1"/>
          <w:w w:val="119"/>
          <w:sz w:val="16"/>
        </w:rPr>
        <w:t>z</w:t>
      </w:r>
      <w:r>
        <w:rPr>
          <w:w w:val="114"/>
          <w:sz w:val="16"/>
        </w:rPr>
        <w:t>e</w:t>
      </w:r>
      <w:r>
        <w:rPr>
          <w:w w:val="106"/>
          <w:sz w:val="16"/>
        </w:rPr>
        <w:t>,</w:t>
      </w:r>
      <w:r>
        <w:rPr>
          <w:sz w:val="16"/>
        </w:rPr>
        <w:t> </w:t>
      </w:r>
      <w:r>
        <w:rPr>
          <w:spacing w:val="-13"/>
          <w:sz w:val="16"/>
        </w:rPr>
        <w:t> </w:t>
      </w:r>
      <w:r>
        <w:rPr>
          <w:spacing w:val="-1"/>
          <w:w w:val="119"/>
          <w:sz w:val="16"/>
        </w:rPr>
        <w:t>a</w:t>
      </w:r>
      <w:r>
        <w:rPr>
          <w:w w:val="123"/>
          <w:sz w:val="16"/>
        </w:rPr>
        <w:t>n</w:t>
      </w:r>
      <w:r>
        <w:rPr>
          <w:w w:val="130"/>
          <w:sz w:val="16"/>
        </w:rPr>
        <w:t>d</w:t>
      </w:r>
      <w:r>
        <w:rPr>
          <w:sz w:val="16"/>
        </w:rPr>
        <w:t> </w:t>
      </w:r>
      <w:r>
        <w:rPr>
          <w:spacing w:val="-11"/>
          <w:sz w:val="16"/>
        </w:rPr>
        <w:t> </w:t>
      </w:r>
      <w:r>
        <w:rPr>
          <w:spacing w:val="-15"/>
          <w:w w:val="106"/>
          <w:sz w:val="16"/>
        </w:rPr>
        <w:t>F</w:t>
      </w:r>
      <w:r>
        <w:rPr>
          <w:w w:val="106"/>
          <w:sz w:val="16"/>
        </w:rPr>
        <w:t>.</w:t>
      </w:r>
      <w:r>
        <w:rPr>
          <w:sz w:val="16"/>
        </w:rPr>
        <w:t> </w:t>
      </w:r>
      <w:r>
        <w:rPr>
          <w:spacing w:val="-11"/>
          <w:sz w:val="16"/>
        </w:rPr>
        <w:t> </w:t>
      </w:r>
      <w:r>
        <w:rPr>
          <w:spacing w:val="-1"/>
          <w:w w:val="115"/>
          <w:sz w:val="16"/>
        </w:rPr>
        <w:t>P</w:t>
      </w:r>
      <w:r>
        <w:rPr>
          <w:w w:val="114"/>
          <w:sz w:val="16"/>
        </w:rPr>
        <w:t>e</w:t>
      </w:r>
      <w:r>
        <w:rPr>
          <w:spacing w:val="-4"/>
          <w:w w:val="126"/>
          <w:sz w:val="16"/>
        </w:rPr>
        <w:t>r</w:t>
      </w:r>
      <w:r>
        <w:rPr>
          <w:w w:val="114"/>
          <w:sz w:val="16"/>
        </w:rPr>
        <w:t>e</w:t>
      </w:r>
      <w:r>
        <w:rPr>
          <w:spacing w:val="-1"/>
          <w:w w:val="111"/>
          <w:sz w:val="16"/>
        </w:rPr>
        <w:t>i</w:t>
      </w:r>
      <w:r>
        <w:rPr>
          <w:spacing w:val="-1"/>
          <w:w w:val="126"/>
          <w:sz w:val="16"/>
        </w:rPr>
        <w:t>r</w:t>
      </w:r>
      <w:r>
        <w:rPr>
          <w:spacing w:val="-1"/>
          <w:w w:val="119"/>
          <w:sz w:val="16"/>
        </w:rPr>
        <w:t>a</w:t>
      </w:r>
      <w:r>
        <w:rPr>
          <w:w w:val="106"/>
          <w:sz w:val="16"/>
        </w:rPr>
        <w:t>,</w:t>
      </w:r>
      <w:r>
        <w:rPr>
          <w:sz w:val="16"/>
        </w:rPr>
        <w:t> </w:t>
      </w:r>
      <w:r>
        <w:rPr>
          <w:spacing w:val="-11"/>
          <w:sz w:val="16"/>
        </w:rPr>
        <w:t> </w:t>
      </w:r>
      <w:r>
        <w:rPr>
          <w:spacing w:val="-1"/>
          <w:w w:val="50"/>
          <w:sz w:val="16"/>
        </w:rPr>
        <w:t>“</w:t>
      </w:r>
      <w:r>
        <w:rPr>
          <w:w w:val="97"/>
          <w:sz w:val="16"/>
        </w:rPr>
        <w:t>B</w:t>
      </w:r>
      <w:r>
        <w:rPr>
          <w:spacing w:val="-1"/>
          <w:w w:val="111"/>
          <w:sz w:val="16"/>
        </w:rPr>
        <w:t>i</w:t>
      </w:r>
      <w:r>
        <w:rPr>
          <w:spacing w:val="-1"/>
          <w:w w:val="116"/>
          <w:sz w:val="16"/>
        </w:rPr>
        <w:t>o</w:t>
      </w:r>
      <w:r>
        <w:rPr>
          <w:spacing w:val="-1"/>
          <w:w w:val="118"/>
          <w:sz w:val="16"/>
        </w:rPr>
        <w:t>g</w:t>
      </w:r>
      <w:r>
        <w:rPr>
          <w:spacing w:val="-1"/>
          <w:w w:val="126"/>
          <w:sz w:val="16"/>
        </w:rPr>
        <w:t>r</w:t>
      </w:r>
      <w:r>
        <w:rPr>
          <w:spacing w:val="-1"/>
          <w:w w:val="119"/>
          <w:sz w:val="16"/>
        </w:rPr>
        <w:t>a</w:t>
      </w:r>
      <w:r>
        <w:rPr>
          <w:spacing w:val="-1"/>
          <w:w w:val="127"/>
          <w:sz w:val="16"/>
        </w:rPr>
        <w:t>p</w:t>
      </w:r>
      <w:r>
        <w:rPr>
          <w:w w:val="123"/>
          <w:sz w:val="16"/>
        </w:rPr>
        <w:t>h</w:t>
      </w:r>
      <w:r>
        <w:rPr>
          <w:spacing w:val="-1"/>
          <w:w w:val="111"/>
          <w:sz w:val="16"/>
        </w:rPr>
        <w:t>i</w:t>
      </w:r>
      <w:r>
        <w:rPr>
          <w:w w:val="114"/>
          <w:sz w:val="16"/>
        </w:rPr>
        <w:t>e</w:t>
      </w:r>
      <w:r>
        <w:rPr>
          <w:spacing w:val="-1"/>
          <w:w w:val="116"/>
          <w:sz w:val="16"/>
        </w:rPr>
        <w:t>s</w:t>
      </w:r>
      <w:r>
        <w:rPr>
          <w:w w:val="106"/>
          <w:sz w:val="16"/>
        </w:rPr>
        <w:t>,</w:t>
      </w:r>
      <w:r>
        <w:rPr>
          <w:sz w:val="16"/>
        </w:rPr>
        <w:t> </w:t>
      </w:r>
      <w:r>
        <w:rPr>
          <w:spacing w:val="-6"/>
          <w:sz w:val="16"/>
        </w:rPr>
        <w:t> </w:t>
      </w:r>
      <w:r>
        <w:rPr>
          <w:w w:val="117"/>
          <w:sz w:val="16"/>
        </w:rPr>
        <w:t>b</w:t>
      </w:r>
      <w:r>
        <w:rPr>
          <w:spacing w:val="-1"/>
          <w:w w:val="116"/>
          <w:sz w:val="16"/>
        </w:rPr>
        <w:t>o</w:t>
      </w:r>
      <w:r>
        <w:rPr>
          <w:spacing w:val="-1"/>
          <w:w w:val="111"/>
          <w:sz w:val="16"/>
        </w:rPr>
        <w:t>ll</w:t>
      </w:r>
      <w:r>
        <w:rPr>
          <w:spacing w:val="-1"/>
          <w:w w:val="118"/>
          <w:sz w:val="16"/>
        </w:rPr>
        <w:t>y</w:t>
      </w:r>
      <w:r>
        <w:rPr>
          <w:w w:val="123"/>
          <w:sz w:val="16"/>
        </w:rPr>
        <w:t>w</w:t>
      </w:r>
      <w:r>
        <w:rPr>
          <w:spacing w:val="-1"/>
          <w:w w:val="116"/>
          <w:sz w:val="16"/>
        </w:rPr>
        <w:t>oo</w:t>
      </w:r>
      <w:r>
        <w:rPr>
          <w:w w:val="130"/>
          <w:sz w:val="16"/>
        </w:rPr>
        <w:t>d</w:t>
      </w:r>
      <w:r>
        <w:rPr>
          <w:w w:val="106"/>
          <w:sz w:val="16"/>
        </w:rPr>
        <w:t>, </w:t>
      </w:r>
      <w:r>
        <w:rPr>
          <w:w w:val="110"/>
          <w:sz w:val="16"/>
        </w:rPr>
        <w:t>boom-boxes and blenders: Domain adaptation for sentiment classi- </w:t>
      </w:r>
      <w:r>
        <w:rPr>
          <w:w w:val="105"/>
          <w:sz w:val="16"/>
        </w:rPr>
        <w:t>f</w:t>
      </w:r>
      <w:r>
        <w:rPr>
          <w:spacing w:val="-1"/>
          <w:w w:val="105"/>
          <w:sz w:val="16"/>
        </w:rPr>
        <w:t>i</w:t>
      </w:r>
      <w:r>
        <w:rPr>
          <w:w w:val="106"/>
          <w:sz w:val="16"/>
        </w:rPr>
        <w:t>c</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pacing w:val="8"/>
          <w:sz w:val="16"/>
        </w:rPr>
        <w:t> </w:t>
      </w:r>
      <w:r>
        <w:rPr>
          <w:spacing w:val="-1"/>
          <w:w w:val="111"/>
          <w:sz w:val="16"/>
        </w:rPr>
        <w:t>i</w:t>
      </w:r>
      <w:r>
        <w:rPr>
          <w:w w:val="123"/>
          <w:sz w:val="16"/>
        </w:rPr>
        <w:t>n</w:t>
      </w:r>
      <w:r>
        <w:rPr>
          <w:spacing w:val="6"/>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6"/>
          <w:sz w:val="16"/>
        </w:rPr>
        <w:t> </w:t>
      </w:r>
      <w:r>
        <w:rPr>
          <w:rFonts w:ascii="Palatino Linotype" w:hAnsi="Palatino Linotype"/>
          <w:i/>
          <w:spacing w:val="-1"/>
          <w:sz w:val="16"/>
        </w:rPr>
        <w:t>45t</w:t>
      </w:r>
      <w:r>
        <w:rPr>
          <w:rFonts w:ascii="Palatino Linotype" w:hAnsi="Palatino Linotype"/>
          <w:i/>
          <w:sz w:val="16"/>
        </w:rPr>
        <w:t>h</w:t>
      </w:r>
      <w:r>
        <w:rPr>
          <w:rFonts w:ascii="Palatino Linotype" w:hAnsi="Palatino Linotype"/>
          <w:i/>
          <w:spacing w:val="9"/>
          <w:sz w:val="16"/>
        </w:rPr>
        <w:t> </w:t>
      </w:r>
      <w:r>
        <w:rPr>
          <w:rFonts w:ascii="Palatino Linotype" w:hAnsi="Palatino Linotype"/>
          <w:i/>
          <w:spacing w:val="-1"/>
          <w:w w:val="99"/>
          <w:sz w:val="16"/>
        </w:rPr>
        <w:t>Annu</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9"/>
          <w:sz w:val="16"/>
        </w:rPr>
        <w:t> </w:t>
      </w:r>
      <w:r>
        <w:rPr>
          <w:rFonts w:ascii="Palatino Linotype" w:hAnsi="Palatino Linotype"/>
          <w:i/>
          <w:w w:val="100"/>
          <w:sz w:val="16"/>
        </w:rPr>
        <w:t>M</w:t>
      </w:r>
      <w:r>
        <w:rPr>
          <w:rFonts w:ascii="Palatino Linotype" w:hAnsi="Palatino Linotype"/>
          <w:i/>
          <w:w w:val="99"/>
          <w:sz w:val="16"/>
        </w:rPr>
        <w:t>ee</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z w:val="16"/>
        </w:rPr>
        <w:t>g</w:t>
      </w:r>
      <w:r>
        <w:rPr>
          <w:rFonts w:ascii="Palatino Linotype" w:hAnsi="Palatino Linotype"/>
          <w:i/>
          <w:spacing w:val="7"/>
          <w:sz w:val="16"/>
        </w:rPr>
        <w:t> </w:t>
      </w:r>
      <w:r>
        <w:rPr>
          <w:rFonts w:ascii="Palatino Linotype" w:hAnsi="Palatino Linotype"/>
          <w:i/>
          <w:w w:val="100"/>
          <w:sz w:val="16"/>
        </w:rPr>
        <w:t>o</w:t>
      </w:r>
      <w:r>
        <w:rPr>
          <w:rFonts w:ascii="Palatino Linotype" w:hAnsi="Palatino Linotype"/>
          <w:i/>
          <w:w w:val="100"/>
          <w:sz w:val="16"/>
        </w:rPr>
        <w:t>f</w:t>
      </w:r>
      <w:r>
        <w:rPr>
          <w:rFonts w:ascii="Palatino Linotype" w:hAnsi="Palatino Linotype"/>
          <w:i/>
          <w:spacing w:val="6"/>
          <w:sz w:val="16"/>
        </w:rPr>
        <w:t> </w:t>
      </w:r>
      <w:r>
        <w:rPr>
          <w:rFonts w:ascii="Palatino Linotype" w:hAnsi="Palatino Linotype"/>
          <w:i/>
          <w:spacing w:val="-1"/>
          <w:sz w:val="16"/>
        </w:rPr>
        <w:t>th</w:t>
      </w:r>
      <w:r>
        <w:rPr>
          <w:rFonts w:ascii="Palatino Linotype" w:hAnsi="Palatino Linotype"/>
          <w:i/>
          <w:w w:val="99"/>
          <w:sz w:val="16"/>
        </w:rPr>
        <w:t>e</w:t>
      </w:r>
      <w:r>
        <w:rPr>
          <w:rFonts w:ascii="Palatino Linotype" w:hAnsi="Palatino Linotype"/>
          <w:i/>
          <w:spacing w:val="8"/>
          <w:sz w:val="16"/>
        </w:rPr>
        <w:t> </w:t>
      </w:r>
      <w:r>
        <w:rPr>
          <w:rFonts w:ascii="Palatino Linotype" w:hAnsi="Palatino Linotype"/>
          <w:i/>
          <w:spacing w:val="-1"/>
          <w:w w:val="99"/>
          <w:sz w:val="16"/>
        </w:rPr>
        <w:t>A</w:t>
      </w:r>
      <w:r>
        <w:rPr>
          <w:rFonts w:ascii="Palatino Linotype" w:hAnsi="Palatino Linotype"/>
          <w:i/>
          <w:w w:val="99"/>
          <w:sz w:val="16"/>
        </w:rPr>
        <w:t>ss</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pacing w:val="1"/>
          <w:w w:val="100"/>
          <w:sz w:val="16"/>
        </w:rPr>
        <w:t>i</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pacing w:val="5"/>
          <w:sz w:val="16"/>
        </w:rPr>
        <w:t> </w:t>
      </w:r>
      <w:r>
        <w:rPr>
          <w:rFonts w:ascii="Palatino Linotype" w:hAnsi="Palatino Linotype"/>
          <w:i/>
          <w:w w:val="100"/>
          <w:sz w:val="16"/>
        </w:rPr>
        <w:t>o</w:t>
      </w:r>
      <w:r>
        <w:rPr>
          <w:rFonts w:ascii="Palatino Linotype" w:hAnsi="Palatino Linotype"/>
          <w:i/>
          <w:w w:val="100"/>
          <w:sz w:val="16"/>
        </w:rPr>
        <w:t>f</w:t>
      </w:r>
      <w:r>
        <w:rPr>
          <w:rFonts w:ascii="Palatino Linotype" w:hAnsi="Palatino Linotype"/>
          <w:i/>
          <w:spacing w:val="6"/>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w w:val="100"/>
          <w:sz w:val="16"/>
        </w:rPr>
        <w:t>m</w:t>
      </w:r>
      <w:r>
        <w:rPr>
          <w:rFonts w:ascii="Palatino Linotype" w:hAnsi="Palatino Linotype"/>
          <w:i/>
          <w:spacing w:val="-1"/>
          <w:sz w:val="16"/>
        </w:rPr>
        <w:t>p</w:t>
      </w:r>
      <w:r>
        <w:rPr>
          <w:rFonts w:ascii="Palatino Linotype" w:hAnsi="Palatino Linotype"/>
          <w:i/>
          <w:spacing w:val="-1"/>
          <w:w w:val="99"/>
          <w:sz w:val="16"/>
        </w:rPr>
        <w:t>u</w:t>
      </w:r>
      <w:r>
        <w:rPr>
          <w:rFonts w:ascii="Palatino Linotype" w:hAnsi="Palatino Linotype"/>
          <w:i/>
          <w:spacing w:val="-1"/>
          <w:w w:val="99"/>
          <w:sz w:val="16"/>
        </w:rPr>
        <w:t>t</w:t>
      </w:r>
      <w:r>
        <w:rPr>
          <w:rFonts w:ascii="Palatino Linotype" w:hAnsi="Palatino Linotype"/>
          <w:i/>
          <w:w w:val="100"/>
          <w:sz w:val="16"/>
        </w:rPr>
        <w:t>a</w:t>
      </w:r>
      <w:r>
        <w:rPr>
          <w:rFonts w:ascii="Palatino Linotype" w:hAnsi="Palatino Linotype"/>
          <w:i/>
          <w:w w:val="99"/>
          <w:sz w:val="16"/>
        </w:rPr>
        <w:t>-</w:t>
      </w:r>
      <w:r>
        <w:rPr>
          <w:rFonts w:ascii="Palatino Linotype" w:hAnsi="Palatino Linotype"/>
          <w:i/>
          <w:w w:val="99"/>
          <w:sz w:val="16"/>
        </w:rPr>
        <w:t> </w:t>
      </w:r>
      <w:bookmarkStart w:name="_bookmark133" w:id="205"/>
      <w:bookmarkEnd w:id="205"/>
      <w:r>
        <w:rPr>
          <w:rFonts w:ascii="Palatino Linotype" w:hAnsi="Palatino Linotype"/>
          <w:i/>
          <w:spacing w:val="-1"/>
          <w:w w:val="99"/>
          <w:sz w:val="16"/>
        </w:rPr>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4"/>
          <w:sz w:val="16"/>
        </w:rPr>
        <w:t> </w:t>
      </w:r>
      <w:r>
        <w:rPr>
          <w:rFonts w:ascii="Palatino Linotype" w:hAnsi="Palatino Linotype"/>
          <w:i/>
          <w:spacing w:val="-1"/>
          <w:w w:val="99"/>
          <w:sz w:val="16"/>
        </w:rPr>
        <w:t>L</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pacing w:val="-1"/>
          <w:sz w:val="16"/>
        </w:rPr>
        <w:t>g</w:t>
      </w:r>
      <w:r>
        <w:rPr>
          <w:rFonts w:ascii="Palatino Linotype" w:hAnsi="Palatino Linotype"/>
          <w:i/>
          <w:spacing w:val="-1"/>
          <w:w w:val="99"/>
          <w:sz w:val="16"/>
        </w:rPr>
        <w:t>u</w:t>
      </w:r>
      <w:r>
        <w:rPr>
          <w:rFonts w:ascii="Palatino Linotype" w:hAnsi="Palatino Linotype"/>
          <w:i/>
          <w:spacing w:val="1"/>
          <w:w w:val="100"/>
          <w:sz w:val="16"/>
        </w:rPr>
        <w:t>i</w:t>
      </w:r>
      <w:r>
        <w:rPr>
          <w:rFonts w:ascii="Palatino Linotype" w:hAnsi="Palatino Linotype"/>
          <w:i/>
          <w:w w:val="99"/>
          <w:sz w:val="16"/>
        </w:rPr>
        <w:t>s</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spacing w:val="-1"/>
          <w:w w:val="100"/>
          <w:sz w:val="16"/>
        </w:rPr>
        <w:t>c</w:t>
      </w:r>
      <w:r>
        <w:rPr>
          <w:rFonts w:ascii="Palatino Linotype" w:hAnsi="Palatino Linotype"/>
          <w:i/>
          <w:w w:val="99"/>
          <w:sz w:val="16"/>
        </w:rPr>
        <w:t>s</w:t>
      </w:r>
      <w:r>
        <w:rPr>
          <w:w w:val="106"/>
          <w:sz w:val="16"/>
        </w:rPr>
        <w:t>,</w:t>
      </w:r>
      <w:r>
        <w:rPr>
          <w:sz w:val="16"/>
        </w:rPr>
        <w:t> </w:t>
      </w:r>
      <w:r>
        <w:rPr>
          <w:spacing w:val="-1"/>
          <w:w w:val="115"/>
          <w:sz w:val="16"/>
        </w:rPr>
        <w:t>P</w:t>
      </w:r>
      <w:r>
        <w:rPr>
          <w:spacing w:val="-1"/>
          <w:w w:val="126"/>
          <w:sz w:val="16"/>
        </w:rPr>
        <w:t>r</w:t>
      </w:r>
      <w:r>
        <w:rPr>
          <w:spacing w:val="-1"/>
          <w:w w:val="119"/>
          <w:sz w:val="16"/>
        </w:rPr>
        <w:t>a</w:t>
      </w:r>
      <w:r>
        <w:rPr>
          <w:spacing w:val="-1"/>
          <w:w w:val="118"/>
          <w:sz w:val="16"/>
        </w:rPr>
        <w:t>g</w:t>
      </w:r>
      <w:r>
        <w:rPr>
          <w:spacing w:val="-1"/>
          <w:w w:val="128"/>
          <w:sz w:val="16"/>
        </w:rPr>
        <w:t>u</w:t>
      </w:r>
      <w:r>
        <w:rPr>
          <w:w w:val="114"/>
          <w:sz w:val="16"/>
        </w:rPr>
        <w:t>e</w:t>
      </w:r>
      <w:r>
        <w:rPr>
          <w:w w:val="106"/>
          <w:sz w:val="16"/>
        </w:rPr>
        <w:t>,</w:t>
      </w:r>
      <w:r>
        <w:rPr>
          <w:spacing w:val="7"/>
          <w:sz w:val="16"/>
        </w:rPr>
        <w:t> </w:t>
      </w:r>
      <w:r>
        <w:rPr>
          <w:spacing w:val="-1"/>
          <w:w w:val="91"/>
          <w:sz w:val="16"/>
        </w:rPr>
        <w:t>J</w:t>
      </w:r>
      <w:r>
        <w:rPr>
          <w:spacing w:val="-1"/>
          <w:w w:val="128"/>
          <w:sz w:val="16"/>
        </w:rPr>
        <w:t>u</w:t>
      </w:r>
      <w:r>
        <w:rPr>
          <w:w w:val="123"/>
          <w:sz w:val="16"/>
        </w:rPr>
        <w:t>n</w:t>
      </w:r>
      <w:r>
        <w:rPr>
          <w:w w:val="106"/>
          <w:sz w:val="16"/>
        </w:rPr>
        <w:t>.</w:t>
      </w:r>
      <w:r>
        <w:rPr>
          <w:spacing w:val="2"/>
          <w:sz w:val="16"/>
        </w:rPr>
        <w:t> </w:t>
      </w:r>
      <w:r>
        <w:rPr>
          <w:spacing w:val="-1"/>
          <w:w w:val="106"/>
          <w:sz w:val="16"/>
        </w:rPr>
        <w:t>2007</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440</w:t>
      </w:r>
      <w:r>
        <w:rPr>
          <w:spacing w:val="-1"/>
          <w:w w:val="50"/>
          <w:sz w:val="16"/>
        </w:rPr>
        <w:t>–</w:t>
      </w:r>
      <w:r>
        <w:rPr>
          <w:spacing w:val="-1"/>
          <w:w w:val="106"/>
          <w:sz w:val="16"/>
        </w:rPr>
        <w:t>447</w:t>
      </w:r>
      <w:r>
        <w:rPr>
          <w:w w:val="106"/>
          <w:sz w:val="16"/>
        </w:rPr>
        <w:t>.</w:t>
      </w:r>
    </w:p>
    <w:p>
      <w:pPr>
        <w:pStyle w:val="ListParagraph"/>
        <w:numPr>
          <w:ilvl w:val="0"/>
          <w:numId w:val="38"/>
        </w:numPr>
        <w:tabs>
          <w:tab w:pos="637" w:val="left" w:leader="none"/>
        </w:tabs>
        <w:spacing w:line="192" w:lineRule="auto" w:before="0" w:after="0"/>
        <w:ind w:left="475" w:right="957" w:hanging="281"/>
        <w:jc w:val="both"/>
        <w:rPr>
          <w:sz w:val="16"/>
        </w:rPr>
      </w:pPr>
      <w:r>
        <w:rPr>
          <w:spacing w:val="-3"/>
          <w:w w:val="110"/>
          <w:sz w:val="16"/>
        </w:rPr>
        <w:t>F.R.K.</w:t>
      </w:r>
      <w:r>
        <w:rPr>
          <w:spacing w:val="-11"/>
          <w:w w:val="110"/>
          <w:sz w:val="16"/>
        </w:rPr>
        <w:t> </w:t>
      </w:r>
      <w:r>
        <w:rPr>
          <w:w w:val="110"/>
          <w:sz w:val="16"/>
        </w:rPr>
        <w:t>Chung,</w:t>
      </w:r>
      <w:r>
        <w:rPr>
          <w:spacing w:val="-11"/>
          <w:w w:val="110"/>
          <w:sz w:val="16"/>
        </w:rPr>
        <w:t> </w:t>
      </w:r>
      <w:r>
        <w:rPr>
          <w:rFonts w:ascii="Palatino Linotype"/>
          <w:i/>
          <w:w w:val="110"/>
          <w:sz w:val="16"/>
        </w:rPr>
        <w:t>Spectral</w:t>
      </w:r>
      <w:r>
        <w:rPr>
          <w:rFonts w:ascii="Palatino Linotype"/>
          <w:i/>
          <w:spacing w:val="-6"/>
          <w:w w:val="110"/>
          <w:sz w:val="16"/>
        </w:rPr>
        <w:t> </w:t>
      </w:r>
      <w:r>
        <w:rPr>
          <w:rFonts w:ascii="Palatino Linotype"/>
          <w:i/>
          <w:w w:val="110"/>
          <w:sz w:val="16"/>
        </w:rPr>
        <w:t>Graph</w:t>
      </w:r>
      <w:r>
        <w:rPr>
          <w:rFonts w:ascii="Palatino Linotype"/>
          <w:i/>
          <w:spacing w:val="-9"/>
          <w:w w:val="110"/>
          <w:sz w:val="16"/>
        </w:rPr>
        <w:t> </w:t>
      </w:r>
      <w:r>
        <w:rPr>
          <w:rFonts w:ascii="Palatino Linotype"/>
          <w:i/>
          <w:w w:val="110"/>
          <w:sz w:val="16"/>
        </w:rPr>
        <w:t>Theory</w:t>
      </w:r>
      <w:r>
        <w:rPr>
          <w:w w:val="110"/>
          <w:sz w:val="16"/>
        </w:rPr>
        <w:t>.</w:t>
      </w:r>
      <w:r>
        <w:rPr>
          <w:spacing w:val="-11"/>
          <w:w w:val="110"/>
          <w:sz w:val="16"/>
        </w:rPr>
        <w:t> </w:t>
      </w:r>
      <w:r>
        <w:rPr>
          <w:w w:val="110"/>
          <w:sz w:val="16"/>
        </w:rPr>
        <w:t>Providence:</w:t>
      </w:r>
      <w:r>
        <w:rPr>
          <w:spacing w:val="-10"/>
          <w:w w:val="110"/>
          <w:sz w:val="16"/>
        </w:rPr>
        <w:t> </w:t>
      </w:r>
      <w:r>
        <w:rPr>
          <w:w w:val="110"/>
          <w:sz w:val="16"/>
        </w:rPr>
        <w:t>American</w:t>
      </w:r>
      <w:r>
        <w:rPr>
          <w:spacing w:val="-9"/>
          <w:w w:val="110"/>
          <w:sz w:val="16"/>
        </w:rPr>
        <w:t> </w:t>
      </w:r>
      <w:r>
        <w:rPr>
          <w:w w:val="110"/>
          <w:sz w:val="16"/>
        </w:rPr>
        <w:t>Math-</w:t>
      </w:r>
      <w:bookmarkStart w:name="_bookmark134" w:id="206"/>
      <w:bookmarkEnd w:id="206"/>
      <w:r>
        <w:rPr>
          <w:w w:val="110"/>
          <w:sz w:val="16"/>
        </w:rPr>
      </w:r>
      <w:r>
        <w:rPr>
          <w:w w:val="110"/>
          <w:sz w:val="16"/>
        </w:rPr>
        <w:t> ematical </w:t>
      </w:r>
      <w:r>
        <w:rPr>
          <w:spacing w:val="-3"/>
          <w:w w:val="110"/>
          <w:sz w:val="16"/>
        </w:rPr>
        <w:t>Society,</w:t>
      </w:r>
      <w:r>
        <w:rPr>
          <w:spacing w:val="-1"/>
          <w:w w:val="110"/>
          <w:sz w:val="16"/>
        </w:rPr>
        <w:t> </w:t>
      </w:r>
      <w:r>
        <w:rPr>
          <w:w w:val="110"/>
          <w:sz w:val="16"/>
        </w:rPr>
        <w:t>1997.</w:t>
      </w:r>
    </w:p>
    <w:p>
      <w:pPr>
        <w:pStyle w:val="ListParagraph"/>
        <w:numPr>
          <w:ilvl w:val="0"/>
          <w:numId w:val="38"/>
        </w:numPr>
        <w:tabs>
          <w:tab w:pos="637" w:val="left" w:leader="none"/>
        </w:tabs>
        <w:spacing w:line="189" w:lineRule="auto" w:before="6" w:after="0"/>
        <w:ind w:left="475" w:right="957" w:hanging="281"/>
        <w:jc w:val="both"/>
        <w:rPr>
          <w:sz w:val="16"/>
        </w:rPr>
      </w:pPr>
      <w:r>
        <w:rPr>
          <w:w w:val="114"/>
          <w:sz w:val="16"/>
        </w:rPr>
        <w:t>A</w:t>
      </w:r>
      <w:r>
        <w:rPr>
          <w:w w:val="106"/>
          <w:sz w:val="16"/>
        </w:rPr>
        <w:t>.</w:t>
      </w:r>
      <w:r>
        <w:rPr>
          <w:spacing w:val="-18"/>
          <w:w w:val="98"/>
          <w:sz w:val="16"/>
        </w:rPr>
        <w:t>Y</w:t>
      </w:r>
      <w:r>
        <w:rPr>
          <w:w w:val="106"/>
          <w:sz w:val="16"/>
        </w:rPr>
        <w:t>.</w:t>
      </w:r>
      <w:r>
        <w:rPr>
          <w:sz w:val="16"/>
        </w:rPr>
        <w:t> </w:t>
      </w:r>
      <w:r>
        <w:rPr>
          <w:spacing w:val="6"/>
          <w:sz w:val="16"/>
        </w:rPr>
        <w:t> </w:t>
      </w:r>
      <w:r>
        <w:rPr>
          <w:spacing w:val="-1"/>
          <w:w w:val="122"/>
          <w:sz w:val="16"/>
        </w:rPr>
        <w:t>N</w:t>
      </w:r>
      <w:r>
        <w:rPr>
          <w:spacing w:val="-1"/>
          <w:w w:val="118"/>
          <w:sz w:val="16"/>
        </w:rPr>
        <w:t>g</w:t>
      </w:r>
      <w:r>
        <w:rPr>
          <w:w w:val="106"/>
          <w:sz w:val="16"/>
        </w:rPr>
        <w:t>,</w:t>
      </w:r>
      <w:r>
        <w:rPr>
          <w:sz w:val="16"/>
        </w:rPr>
        <w:t> </w:t>
      </w:r>
      <w:r>
        <w:rPr>
          <w:spacing w:val="6"/>
          <w:sz w:val="16"/>
        </w:rPr>
        <w:t> </w:t>
      </w:r>
      <w:r>
        <w:rPr>
          <w:spacing w:val="-1"/>
          <w:w w:val="113"/>
          <w:sz w:val="16"/>
        </w:rPr>
        <w:t>M</w:t>
      </w:r>
      <w:r>
        <w:rPr>
          <w:w w:val="106"/>
          <w:sz w:val="16"/>
        </w:rPr>
        <w:t>.</w:t>
      </w:r>
      <w:r>
        <w:rPr>
          <w:spacing w:val="-2"/>
          <w:w w:val="107"/>
          <w:sz w:val="16"/>
        </w:rPr>
        <w:t>I</w:t>
      </w:r>
      <w:r>
        <w:rPr>
          <w:w w:val="106"/>
          <w:sz w:val="16"/>
        </w:rPr>
        <w:t>.</w:t>
      </w:r>
      <w:r>
        <w:rPr>
          <w:sz w:val="16"/>
        </w:rPr>
        <w:t> </w:t>
      </w:r>
      <w:r>
        <w:rPr>
          <w:spacing w:val="6"/>
          <w:sz w:val="16"/>
        </w:rPr>
        <w:t> </w:t>
      </w:r>
      <w:r>
        <w:rPr>
          <w:spacing w:val="-1"/>
          <w:w w:val="91"/>
          <w:sz w:val="16"/>
        </w:rPr>
        <w:t>J</w:t>
      </w:r>
      <w:r>
        <w:rPr>
          <w:spacing w:val="-1"/>
          <w:w w:val="116"/>
          <w:sz w:val="16"/>
        </w:rPr>
        <w:t>o</w:t>
      </w:r>
      <w:r>
        <w:rPr>
          <w:spacing w:val="-4"/>
          <w:w w:val="126"/>
          <w:sz w:val="16"/>
        </w:rPr>
        <w:t>r</w:t>
      </w:r>
      <w:r>
        <w:rPr>
          <w:w w:val="130"/>
          <w:sz w:val="16"/>
        </w:rPr>
        <w:t>d</w:t>
      </w:r>
      <w:r>
        <w:rPr>
          <w:spacing w:val="-1"/>
          <w:w w:val="119"/>
          <w:sz w:val="16"/>
        </w:rPr>
        <w:t>a</w:t>
      </w:r>
      <w:r>
        <w:rPr>
          <w:w w:val="123"/>
          <w:sz w:val="16"/>
        </w:rPr>
        <w:t>n</w:t>
      </w:r>
      <w:r>
        <w:rPr>
          <w:w w:val="106"/>
          <w:sz w:val="16"/>
        </w:rPr>
        <w:t>,</w:t>
      </w:r>
      <w:r>
        <w:rPr>
          <w:sz w:val="16"/>
        </w:rPr>
        <w:t> </w:t>
      </w:r>
      <w:r>
        <w:rPr>
          <w:spacing w:val="8"/>
          <w:sz w:val="16"/>
        </w:rPr>
        <w:t> </w:t>
      </w:r>
      <w:r>
        <w:rPr>
          <w:spacing w:val="-1"/>
          <w:w w:val="119"/>
          <w:sz w:val="16"/>
        </w:rPr>
        <w:t>a</w:t>
      </w:r>
      <w:r>
        <w:rPr>
          <w:w w:val="123"/>
          <w:sz w:val="16"/>
        </w:rPr>
        <w:t>n</w:t>
      </w:r>
      <w:r>
        <w:rPr>
          <w:w w:val="130"/>
          <w:sz w:val="16"/>
        </w:rPr>
        <w:t>d</w:t>
      </w:r>
      <w:r>
        <w:rPr>
          <w:sz w:val="16"/>
        </w:rPr>
        <w:t> </w:t>
      </w:r>
      <w:r>
        <w:rPr>
          <w:spacing w:val="6"/>
          <w:sz w:val="16"/>
        </w:rPr>
        <w:t> </w:t>
      </w:r>
      <w:r>
        <w:rPr>
          <w:spacing w:val="-18"/>
          <w:w w:val="98"/>
          <w:sz w:val="16"/>
        </w:rPr>
        <w:t>Y</w:t>
      </w:r>
      <w:r>
        <w:rPr>
          <w:w w:val="106"/>
          <w:sz w:val="16"/>
        </w:rPr>
        <w:t>.</w:t>
      </w:r>
      <w:r>
        <w:rPr>
          <w:sz w:val="16"/>
        </w:rPr>
        <w:t> </w:t>
      </w:r>
      <w:r>
        <w:rPr>
          <w:spacing w:val="6"/>
          <w:sz w:val="16"/>
        </w:rPr>
        <w:t> </w:t>
      </w:r>
      <w:r>
        <w:rPr>
          <w:spacing w:val="-14"/>
          <w:w w:val="112"/>
          <w:sz w:val="16"/>
        </w:rPr>
        <w:t>W</w:t>
      </w:r>
      <w:r>
        <w:rPr>
          <w:w w:val="114"/>
          <w:sz w:val="16"/>
        </w:rPr>
        <w:t>e</w:t>
      </w:r>
      <w:r>
        <w:rPr>
          <w:spacing w:val="-1"/>
          <w:w w:val="111"/>
          <w:sz w:val="16"/>
        </w:rPr>
        <w:t>i</w:t>
      </w:r>
      <w:r>
        <w:rPr>
          <w:spacing w:val="-1"/>
          <w:w w:val="116"/>
          <w:sz w:val="16"/>
        </w:rPr>
        <w:t>ss</w:t>
      </w:r>
      <w:r>
        <w:rPr>
          <w:w w:val="106"/>
          <w:sz w:val="16"/>
        </w:rPr>
        <w:t>,</w:t>
      </w:r>
      <w:r>
        <w:rPr>
          <w:sz w:val="16"/>
        </w:rPr>
        <w:t> </w:t>
      </w:r>
      <w:r>
        <w:rPr>
          <w:spacing w:val="8"/>
          <w:sz w:val="16"/>
        </w:rPr>
        <w:t> </w:t>
      </w:r>
      <w:r>
        <w:rPr>
          <w:spacing w:val="-1"/>
          <w:w w:val="50"/>
          <w:sz w:val="16"/>
        </w:rPr>
        <w:t>“</w:t>
      </w:r>
      <w:r>
        <w:rPr>
          <w:spacing w:val="-1"/>
          <w:w w:val="115"/>
          <w:sz w:val="16"/>
        </w:rPr>
        <w:t>O</w:t>
      </w:r>
      <w:r>
        <w:rPr>
          <w:w w:val="123"/>
          <w:sz w:val="16"/>
        </w:rPr>
        <w:t>n</w:t>
      </w:r>
      <w:r>
        <w:rPr>
          <w:sz w:val="16"/>
        </w:rPr>
        <w:t> </w:t>
      </w:r>
      <w:r>
        <w:rPr>
          <w:spacing w:val="8"/>
          <w:sz w:val="16"/>
        </w:rPr>
        <w:t> </w:t>
      </w:r>
      <w:r>
        <w:rPr>
          <w:spacing w:val="-1"/>
          <w:w w:val="116"/>
          <w:sz w:val="16"/>
        </w:rPr>
        <w:t>s</w:t>
      </w:r>
      <w:r>
        <w:rPr>
          <w:spacing w:val="-1"/>
          <w:w w:val="127"/>
          <w:sz w:val="16"/>
        </w:rPr>
        <w:t>p</w:t>
      </w:r>
      <w:r>
        <w:rPr>
          <w:w w:val="114"/>
          <w:sz w:val="16"/>
        </w:rPr>
        <w:t>e</w:t>
      </w:r>
      <w:r>
        <w:rPr>
          <w:w w:val="106"/>
          <w:sz w:val="16"/>
        </w:rPr>
        <w:t>c</w:t>
      </w:r>
      <w:r>
        <w:rPr>
          <w:w w:val="125"/>
          <w:sz w:val="16"/>
        </w:rPr>
        <w:t>t</w:t>
      </w:r>
      <w:r>
        <w:rPr>
          <w:spacing w:val="-1"/>
          <w:w w:val="126"/>
          <w:sz w:val="16"/>
        </w:rPr>
        <w:t>r</w:t>
      </w:r>
      <w:r>
        <w:rPr>
          <w:spacing w:val="-1"/>
          <w:w w:val="119"/>
          <w:sz w:val="16"/>
        </w:rPr>
        <w:t>a</w:t>
      </w:r>
      <w:r>
        <w:rPr>
          <w:w w:val="111"/>
          <w:sz w:val="16"/>
        </w:rPr>
        <w:t>l</w:t>
      </w:r>
      <w:r>
        <w:rPr>
          <w:sz w:val="16"/>
        </w:rPr>
        <w:t> </w:t>
      </w:r>
      <w:r>
        <w:rPr>
          <w:spacing w:val="7"/>
          <w:sz w:val="16"/>
        </w:rPr>
        <w:t> </w:t>
      </w:r>
      <w:r>
        <w:rPr>
          <w:w w:val="106"/>
          <w:sz w:val="16"/>
        </w:rPr>
        <w:t>c</w:t>
      </w:r>
      <w:r>
        <w:rPr>
          <w:spacing w:val="-1"/>
          <w:w w:val="111"/>
          <w:sz w:val="16"/>
        </w:rPr>
        <w:t>l</w:t>
      </w:r>
      <w:r>
        <w:rPr>
          <w:spacing w:val="-1"/>
          <w:w w:val="128"/>
          <w:sz w:val="16"/>
        </w:rPr>
        <w:t>u</w:t>
      </w:r>
      <w:r>
        <w:rPr>
          <w:spacing w:val="-1"/>
          <w:w w:val="116"/>
          <w:sz w:val="16"/>
        </w:rPr>
        <w:t>s</w:t>
      </w:r>
      <w:r>
        <w:rPr>
          <w:w w:val="125"/>
          <w:sz w:val="16"/>
        </w:rPr>
        <w:t>t</w:t>
      </w:r>
      <w:r>
        <w:rPr>
          <w:w w:val="114"/>
          <w:sz w:val="16"/>
        </w:rPr>
        <w:t>e</w:t>
      </w:r>
      <w:r>
        <w:rPr>
          <w:spacing w:val="-1"/>
          <w:w w:val="126"/>
          <w:sz w:val="16"/>
        </w:rPr>
        <w:t>r</w:t>
      </w:r>
      <w:r>
        <w:rPr>
          <w:spacing w:val="-1"/>
          <w:w w:val="111"/>
          <w:sz w:val="16"/>
        </w:rPr>
        <w:t>i</w:t>
      </w:r>
      <w:r>
        <w:rPr>
          <w:w w:val="123"/>
          <w:sz w:val="16"/>
        </w:rPr>
        <w:t>n</w:t>
      </w:r>
      <w:r>
        <w:rPr>
          <w:spacing w:val="-1"/>
          <w:w w:val="118"/>
          <w:sz w:val="16"/>
        </w:rPr>
        <w:t>g</w:t>
      </w:r>
      <w:r>
        <w:rPr>
          <w:w w:val="95"/>
          <w:sz w:val="16"/>
        </w:rPr>
        <w:t>: </w:t>
      </w:r>
      <w:r>
        <w:rPr>
          <w:w w:val="114"/>
          <w:sz w:val="16"/>
        </w:rPr>
        <w:t>A</w:t>
      </w:r>
      <w:r>
        <w:rPr>
          <w:w w:val="123"/>
          <w:sz w:val="16"/>
        </w:rPr>
        <w:t>n</w:t>
      </w:r>
      <w:r>
        <w:rPr>
          <w:spacing w:val="-1"/>
          <w:w w:val="119"/>
          <w:sz w:val="16"/>
        </w:rPr>
        <w:t>a</w:t>
      </w:r>
      <w:r>
        <w:rPr>
          <w:spacing w:val="-1"/>
          <w:w w:val="111"/>
          <w:sz w:val="16"/>
        </w:rPr>
        <w:t>l</w:t>
      </w:r>
      <w:r>
        <w:rPr>
          <w:spacing w:val="-1"/>
          <w:w w:val="118"/>
          <w:sz w:val="16"/>
        </w:rPr>
        <w:t>y</w:t>
      </w:r>
      <w:r>
        <w:rPr>
          <w:spacing w:val="-1"/>
          <w:w w:val="116"/>
          <w:sz w:val="16"/>
        </w:rPr>
        <w:t>s</w:t>
      </w:r>
      <w:r>
        <w:rPr>
          <w:spacing w:val="-1"/>
          <w:w w:val="111"/>
          <w:sz w:val="16"/>
        </w:rPr>
        <w:t>i</w:t>
      </w:r>
      <w:r>
        <w:rPr>
          <w:w w:val="116"/>
          <w:sz w:val="16"/>
        </w:rPr>
        <w:t>s</w:t>
      </w:r>
      <w:r>
        <w:rPr>
          <w:sz w:val="16"/>
        </w:rPr>
        <w:t> </w:t>
      </w:r>
      <w:r>
        <w:rPr>
          <w:spacing w:val="2"/>
          <w:sz w:val="16"/>
        </w:rPr>
        <w:t> </w:t>
      </w:r>
      <w:r>
        <w:rPr>
          <w:spacing w:val="-1"/>
          <w:w w:val="119"/>
          <w:sz w:val="16"/>
        </w:rPr>
        <w:t>a</w:t>
      </w:r>
      <w:r>
        <w:rPr>
          <w:w w:val="123"/>
          <w:sz w:val="16"/>
        </w:rPr>
        <w:t>n</w:t>
      </w:r>
      <w:r>
        <w:rPr>
          <w:w w:val="130"/>
          <w:sz w:val="16"/>
        </w:rPr>
        <w:t>d</w:t>
      </w:r>
      <w:r>
        <w:rPr>
          <w:sz w:val="16"/>
        </w:rPr>
        <w:t> </w:t>
      </w:r>
      <w:r>
        <w:rPr>
          <w:spacing w:val="1"/>
          <w:sz w:val="16"/>
        </w:rPr>
        <w:t> </w:t>
      </w:r>
      <w:r>
        <w:rPr>
          <w:spacing w:val="-1"/>
          <w:w w:val="119"/>
          <w:sz w:val="16"/>
        </w:rPr>
        <w:t>a</w:t>
      </w:r>
      <w:r>
        <w:rPr>
          <w:w w:val="123"/>
          <w:sz w:val="16"/>
        </w:rPr>
        <w:t>n</w:t>
      </w:r>
      <w:r>
        <w:rPr>
          <w:sz w:val="16"/>
        </w:rPr>
        <w:t> </w:t>
      </w:r>
      <w:r>
        <w:rPr>
          <w:spacing w:val="-2"/>
          <w:sz w:val="16"/>
        </w:rPr>
        <w:t> </w:t>
      </w:r>
      <w:r>
        <w:rPr>
          <w:spacing w:val="-1"/>
          <w:w w:val="119"/>
          <w:sz w:val="16"/>
        </w:rPr>
        <w:t>a</w:t>
      </w:r>
      <w:r>
        <w:rPr>
          <w:spacing w:val="-1"/>
          <w:w w:val="111"/>
          <w:sz w:val="16"/>
        </w:rPr>
        <w:t>l</w:t>
      </w:r>
      <w:r>
        <w:rPr>
          <w:spacing w:val="-1"/>
          <w:w w:val="118"/>
          <w:sz w:val="16"/>
        </w:rPr>
        <w:t>g</w:t>
      </w:r>
      <w:r>
        <w:rPr>
          <w:spacing w:val="-1"/>
          <w:w w:val="116"/>
          <w:sz w:val="16"/>
        </w:rPr>
        <w:t>o</w:t>
      </w:r>
      <w:r>
        <w:rPr>
          <w:spacing w:val="-1"/>
          <w:w w:val="126"/>
          <w:sz w:val="16"/>
        </w:rPr>
        <w:t>r</w:t>
      </w:r>
      <w:r>
        <w:rPr>
          <w:spacing w:val="-1"/>
          <w:w w:val="111"/>
          <w:sz w:val="16"/>
        </w:rPr>
        <w:t>i</w:t>
      </w:r>
      <w:r>
        <w:rPr>
          <w:w w:val="125"/>
          <w:sz w:val="16"/>
        </w:rPr>
        <w:t>t</w:t>
      </w:r>
      <w:r>
        <w:rPr>
          <w:w w:val="123"/>
          <w:sz w:val="16"/>
        </w:rPr>
        <w:t>h</w:t>
      </w:r>
      <w:r>
        <w:rPr>
          <w:w w:val="120"/>
          <w:sz w:val="16"/>
        </w:rPr>
        <w:t>m</w:t>
      </w:r>
      <w:r>
        <w:rPr>
          <w:w w:val="106"/>
          <w:sz w:val="16"/>
        </w:rPr>
        <w:t>,</w:t>
      </w:r>
      <w:r>
        <w:rPr>
          <w:w w:val="50"/>
          <w:sz w:val="16"/>
        </w:rPr>
        <w:t>”</w:t>
      </w:r>
      <w:r>
        <w:rPr>
          <w:sz w:val="16"/>
        </w:rPr>
        <w:t> </w:t>
      </w:r>
      <w:r>
        <w:rPr>
          <w:spacing w:val="2"/>
          <w:sz w:val="16"/>
        </w:rPr>
        <w:t> </w:t>
      </w:r>
      <w:r>
        <w:rPr>
          <w:spacing w:val="-1"/>
          <w:w w:val="111"/>
          <w:sz w:val="16"/>
        </w:rPr>
        <w:t>i</w:t>
      </w:r>
      <w:r>
        <w:rPr>
          <w:w w:val="123"/>
          <w:sz w:val="16"/>
        </w:rPr>
        <w:t>n</w:t>
      </w:r>
      <w:r>
        <w:rPr>
          <w:sz w:val="16"/>
        </w:rPr>
        <w:t> </w:t>
      </w:r>
      <w:r>
        <w:rPr>
          <w:spacing w:val="1"/>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spacing w:val="-1"/>
          <w:sz w:val="16"/>
        </w:rPr>
        <w:t>15t</w:t>
      </w:r>
      <w:r>
        <w:rPr>
          <w:rFonts w:ascii="Palatino Linotype" w:hAnsi="Palatino Linotype"/>
          <w:i/>
          <w:sz w:val="16"/>
        </w:rPr>
        <w:t>h </w:t>
      </w:r>
      <w:r>
        <w:rPr>
          <w:rFonts w:ascii="Palatino Linotype" w:hAnsi="Palatino Linotype"/>
          <w:i/>
          <w:spacing w:val="5"/>
          <w:sz w:val="16"/>
        </w:rPr>
        <w:t> </w:t>
      </w:r>
      <w:r>
        <w:rPr>
          <w:rFonts w:ascii="Palatino Linotype" w:hAnsi="Palatino Linotype"/>
          <w:i/>
          <w:spacing w:val="-1"/>
          <w:w w:val="99"/>
          <w:sz w:val="16"/>
        </w:rPr>
        <w:t>Annu</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z w:val="16"/>
        </w:rPr>
        <w:t> </w:t>
      </w:r>
      <w:r>
        <w:rPr>
          <w:rFonts w:ascii="Palatino Linotype" w:hAnsi="Palatino Linotype"/>
          <w:i/>
          <w:spacing w:val="1"/>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w w:val="99"/>
          <w:sz w:val="16"/>
        </w:rPr>
        <w:t> </w:t>
      </w:r>
      <w:r>
        <w:rPr>
          <w:rFonts w:ascii="Palatino Linotype" w:hAnsi="Palatino Linotype"/>
          <w:i/>
          <w:w w:val="105"/>
          <w:sz w:val="16"/>
        </w:rPr>
        <w:t>Neural</w:t>
      </w:r>
      <w:r>
        <w:rPr>
          <w:rFonts w:ascii="Palatino Linotype" w:hAnsi="Palatino Linotype"/>
          <w:i/>
          <w:spacing w:val="-7"/>
          <w:w w:val="105"/>
          <w:sz w:val="16"/>
        </w:rPr>
        <w:t> </w:t>
      </w:r>
      <w:r>
        <w:rPr>
          <w:rFonts w:ascii="Palatino Linotype" w:hAnsi="Palatino Linotype"/>
          <w:i/>
          <w:w w:val="105"/>
          <w:sz w:val="16"/>
        </w:rPr>
        <w:t>Information</w:t>
      </w:r>
      <w:r>
        <w:rPr>
          <w:rFonts w:ascii="Palatino Linotype" w:hAnsi="Palatino Linotype"/>
          <w:i/>
          <w:spacing w:val="-10"/>
          <w:w w:val="105"/>
          <w:sz w:val="16"/>
        </w:rPr>
        <w:t> </w:t>
      </w:r>
      <w:r>
        <w:rPr>
          <w:rFonts w:ascii="Palatino Linotype" w:hAnsi="Palatino Linotype"/>
          <w:i/>
          <w:w w:val="105"/>
          <w:sz w:val="16"/>
        </w:rPr>
        <w:t>Processing</w:t>
      </w:r>
      <w:r>
        <w:rPr>
          <w:rFonts w:ascii="Palatino Linotype" w:hAnsi="Palatino Linotype"/>
          <w:i/>
          <w:spacing w:val="-11"/>
          <w:w w:val="105"/>
          <w:sz w:val="16"/>
        </w:rPr>
        <w:t> </w:t>
      </w:r>
      <w:r>
        <w:rPr>
          <w:rFonts w:ascii="Palatino Linotype" w:hAnsi="Palatino Linotype"/>
          <w:i/>
          <w:w w:val="105"/>
          <w:sz w:val="16"/>
        </w:rPr>
        <w:t>Systems</w:t>
      </w:r>
      <w:r>
        <w:rPr>
          <w:w w:val="105"/>
          <w:sz w:val="16"/>
        </w:rPr>
        <w:t>,</w:t>
      </w:r>
      <w:r>
        <w:rPr>
          <w:spacing w:val="-5"/>
          <w:w w:val="105"/>
          <w:sz w:val="16"/>
        </w:rPr>
        <w:t> </w:t>
      </w:r>
      <w:r>
        <w:rPr>
          <w:spacing w:val="-4"/>
          <w:w w:val="105"/>
          <w:sz w:val="16"/>
        </w:rPr>
        <w:t>Vancouver,</w:t>
      </w:r>
      <w:r>
        <w:rPr>
          <w:spacing w:val="-9"/>
          <w:w w:val="105"/>
          <w:sz w:val="16"/>
        </w:rPr>
        <w:t> </w:t>
      </w:r>
      <w:r>
        <w:rPr>
          <w:w w:val="105"/>
          <w:sz w:val="16"/>
        </w:rPr>
        <w:t>Dec.</w:t>
      </w:r>
      <w:r>
        <w:rPr>
          <w:spacing w:val="-9"/>
          <w:w w:val="105"/>
          <w:sz w:val="16"/>
        </w:rPr>
        <w:t> </w:t>
      </w:r>
      <w:r>
        <w:rPr>
          <w:w w:val="105"/>
          <w:sz w:val="16"/>
        </w:rPr>
        <w:t>2001,</w:t>
      </w:r>
      <w:r>
        <w:rPr>
          <w:spacing w:val="-5"/>
          <w:w w:val="105"/>
          <w:sz w:val="16"/>
        </w:rPr>
        <w:t> </w:t>
      </w:r>
      <w:r>
        <w:rPr>
          <w:w w:val="105"/>
          <w:sz w:val="16"/>
        </w:rPr>
        <w:t>pp.</w:t>
      </w:r>
      <w:r>
        <w:rPr>
          <w:spacing w:val="-6"/>
          <w:w w:val="105"/>
          <w:sz w:val="16"/>
        </w:rPr>
        <w:t> </w:t>
      </w:r>
      <w:r>
        <w:rPr>
          <w:w w:val="105"/>
          <w:sz w:val="16"/>
        </w:rPr>
        <w:t>849-</w:t>
      </w:r>
      <w:bookmarkStart w:name="_bookmark135" w:id="207"/>
      <w:bookmarkEnd w:id="207"/>
      <w:r>
        <w:rPr>
          <w:w w:val="105"/>
          <w:sz w:val="16"/>
        </w:rPr>
      </w:r>
      <w:r>
        <w:rPr>
          <w:w w:val="105"/>
          <w:sz w:val="16"/>
        </w:rPr>
        <w:t> 856.</w:t>
      </w:r>
    </w:p>
    <w:p>
      <w:pPr>
        <w:pStyle w:val="ListParagraph"/>
        <w:numPr>
          <w:ilvl w:val="0"/>
          <w:numId w:val="38"/>
        </w:numPr>
        <w:tabs>
          <w:tab w:pos="637" w:val="left" w:leader="none"/>
        </w:tabs>
        <w:spacing w:line="189" w:lineRule="auto" w:before="4" w:after="0"/>
        <w:ind w:left="475" w:right="957" w:hanging="281"/>
        <w:jc w:val="both"/>
        <w:rPr>
          <w:sz w:val="16"/>
        </w:rPr>
      </w:pPr>
      <w:r>
        <w:rPr>
          <w:spacing w:val="-2"/>
          <w:w w:val="98"/>
          <w:sz w:val="16"/>
        </w:rPr>
        <w:t>X</w:t>
      </w:r>
      <w:r>
        <w:rPr>
          <w:w w:val="106"/>
          <w:sz w:val="16"/>
        </w:rPr>
        <w:t>.</w:t>
      </w:r>
      <w:r>
        <w:rPr>
          <w:sz w:val="16"/>
        </w:rPr>
        <w:t> </w:t>
      </w:r>
      <w:r>
        <w:rPr>
          <w:w w:val="106"/>
          <w:sz w:val="16"/>
        </w:rPr>
        <w:t>L</w:t>
      </w:r>
      <w:r>
        <w:rPr>
          <w:spacing w:val="-1"/>
          <w:w w:val="111"/>
          <w:sz w:val="16"/>
        </w:rPr>
        <w:t>i</w:t>
      </w:r>
      <w:r>
        <w:rPr>
          <w:w w:val="123"/>
          <w:sz w:val="16"/>
        </w:rPr>
        <w:t>n</w:t>
      </w:r>
      <w:r>
        <w:rPr>
          <w:spacing w:val="-1"/>
          <w:w w:val="118"/>
          <w:sz w:val="16"/>
        </w:rPr>
        <w:t>g</w:t>
      </w:r>
      <w:r>
        <w:rPr>
          <w:w w:val="106"/>
          <w:sz w:val="16"/>
        </w:rPr>
        <w:t>,</w:t>
      </w:r>
      <w:r>
        <w:rPr>
          <w:sz w:val="16"/>
        </w:rPr>
        <w:t> </w:t>
      </w:r>
      <w:r>
        <w:rPr>
          <w:spacing w:val="-14"/>
          <w:w w:val="112"/>
          <w:sz w:val="16"/>
        </w:rPr>
        <w:t>W</w:t>
      </w:r>
      <w:r>
        <w:rPr>
          <w:w w:val="106"/>
          <w:sz w:val="16"/>
        </w:rPr>
        <w:t>.</w:t>
      </w:r>
      <w:r>
        <w:rPr>
          <w:spacing w:val="-3"/>
          <w:sz w:val="16"/>
        </w:rPr>
        <w:t> </w:t>
      </w:r>
      <w:r>
        <w:rPr>
          <w:w w:val="114"/>
          <w:sz w:val="16"/>
        </w:rPr>
        <w:t>D</w:t>
      </w:r>
      <w:r>
        <w:rPr>
          <w:spacing w:val="-1"/>
          <w:w w:val="119"/>
          <w:sz w:val="16"/>
        </w:rPr>
        <w:t>a</w:t>
      </w:r>
      <w:r>
        <w:rPr>
          <w:spacing w:val="-1"/>
          <w:w w:val="111"/>
          <w:sz w:val="16"/>
        </w:rPr>
        <w:t>i</w:t>
      </w:r>
      <w:r>
        <w:rPr>
          <w:w w:val="106"/>
          <w:sz w:val="16"/>
        </w:rPr>
        <w:t>,</w:t>
      </w:r>
      <w:r>
        <w:rPr>
          <w:sz w:val="16"/>
        </w:rPr>
        <w:t> </w:t>
      </w:r>
      <w:r>
        <w:rPr>
          <w:w w:val="112"/>
          <w:sz w:val="16"/>
        </w:rPr>
        <w:t>G</w:t>
      </w:r>
      <w:r>
        <w:rPr>
          <w:w w:val="106"/>
          <w:sz w:val="16"/>
        </w:rPr>
        <w:t>.</w:t>
      </w:r>
      <w:r>
        <w:rPr>
          <w:spacing w:val="-1"/>
          <w:w w:val="106"/>
          <w:sz w:val="16"/>
        </w:rPr>
        <w:t>-</w:t>
      </w:r>
      <w:r>
        <w:rPr>
          <w:spacing w:val="1"/>
          <w:w w:val="106"/>
          <w:sz w:val="16"/>
        </w:rPr>
        <w:t>R</w:t>
      </w:r>
      <w:r>
        <w:rPr>
          <w:w w:val="106"/>
          <w:sz w:val="16"/>
        </w:rPr>
        <w:t>.</w:t>
      </w:r>
      <w:r>
        <w:rPr>
          <w:spacing w:val="-3"/>
          <w:sz w:val="16"/>
        </w:rPr>
        <w:t> </w:t>
      </w:r>
      <w:r>
        <w:rPr>
          <w:spacing w:val="-2"/>
          <w:w w:val="98"/>
          <w:sz w:val="16"/>
        </w:rPr>
        <w:t>X</w:t>
      </w:r>
      <w:r>
        <w:rPr>
          <w:spacing w:val="-1"/>
          <w:w w:val="128"/>
          <w:sz w:val="16"/>
        </w:rPr>
        <w:t>u</w:t>
      </w:r>
      <w:r>
        <w:rPr>
          <w:w w:val="114"/>
          <w:sz w:val="16"/>
        </w:rPr>
        <w:t>e</w:t>
      </w:r>
      <w:r>
        <w:rPr>
          <w:w w:val="106"/>
          <w:sz w:val="16"/>
        </w:rPr>
        <w:t>,</w:t>
      </w:r>
      <w:r>
        <w:rPr>
          <w:sz w:val="16"/>
        </w:rPr>
        <w:t> </w:t>
      </w:r>
      <w:r>
        <w:rPr>
          <w:spacing w:val="-1"/>
          <w:w w:val="115"/>
          <w:sz w:val="16"/>
        </w:rPr>
        <w:t>Q</w:t>
      </w:r>
      <w:r>
        <w:rPr>
          <w:w w:val="106"/>
          <w:sz w:val="16"/>
        </w:rPr>
        <w:t>.</w:t>
      </w:r>
      <w:r>
        <w:rPr>
          <w:sz w:val="16"/>
        </w:rPr>
        <w:t> </w:t>
      </w:r>
      <w:r>
        <w:rPr>
          <w:spacing w:val="-16"/>
          <w:w w:val="98"/>
          <w:sz w:val="16"/>
        </w:rPr>
        <w:t>Y</w:t>
      </w:r>
      <w:r>
        <w:rPr>
          <w:spacing w:val="-1"/>
          <w:w w:val="119"/>
          <w:sz w:val="16"/>
        </w:rPr>
        <w:t>a</w:t>
      </w:r>
      <w:r>
        <w:rPr>
          <w:w w:val="123"/>
          <w:sz w:val="16"/>
        </w:rPr>
        <w:t>n</w:t>
      </w:r>
      <w:r>
        <w:rPr>
          <w:spacing w:val="-1"/>
          <w:w w:val="118"/>
          <w:sz w:val="16"/>
        </w:rPr>
        <w:t>g</w:t>
      </w:r>
      <w:r>
        <w:rPr>
          <w:w w:val="106"/>
          <w:sz w:val="16"/>
        </w:rPr>
        <w:t>,</w:t>
      </w:r>
      <w:r>
        <w:rPr>
          <w:spacing w:val="2"/>
          <w:sz w:val="16"/>
        </w:rPr>
        <w:t> </w:t>
      </w:r>
      <w:r>
        <w:rPr>
          <w:spacing w:val="-1"/>
          <w:w w:val="119"/>
          <w:sz w:val="16"/>
        </w:rPr>
        <w:t>a</w:t>
      </w:r>
      <w:r>
        <w:rPr>
          <w:w w:val="123"/>
          <w:sz w:val="16"/>
        </w:rPr>
        <w:t>n</w:t>
      </w:r>
      <w:r>
        <w:rPr>
          <w:w w:val="130"/>
          <w:sz w:val="16"/>
        </w:rPr>
        <w:t>d</w:t>
      </w:r>
      <w:r>
        <w:rPr>
          <w:spacing w:val="-3"/>
          <w:sz w:val="16"/>
        </w:rPr>
        <w:t> </w:t>
      </w:r>
      <w:r>
        <w:rPr>
          <w:spacing w:val="-18"/>
          <w:w w:val="98"/>
          <w:sz w:val="16"/>
        </w:rPr>
        <w:t>Y</w:t>
      </w:r>
      <w:r>
        <w:rPr>
          <w:w w:val="106"/>
          <w:sz w:val="16"/>
        </w:rPr>
        <w:t>.</w:t>
      </w:r>
      <w:r>
        <w:rPr>
          <w:sz w:val="16"/>
        </w:rPr>
        <w:t> </w:t>
      </w:r>
      <w:r>
        <w:rPr>
          <w:spacing w:val="-16"/>
          <w:w w:val="98"/>
          <w:sz w:val="16"/>
        </w:rPr>
        <w:t>Y</w:t>
      </w:r>
      <w:r>
        <w:rPr>
          <w:spacing w:val="-1"/>
          <w:w w:val="128"/>
          <w:sz w:val="16"/>
        </w:rPr>
        <w:t>u</w:t>
      </w:r>
      <w:r>
        <w:rPr>
          <w:w w:val="106"/>
          <w:sz w:val="16"/>
        </w:rPr>
        <w:t>,</w:t>
      </w:r>
      <w:r>
        <w:rPr>
          <w:spacing w:val="2"/>
          <w:sz w:val="16"/>
        </w:rPr>
        <w:t> </w:t>
      </w:r>
      <w:r>
        <w:rPr>
          <w:spacing w:val="-1"/>
          <w:w w:val="50"/>
          <w:sz w:val="16"/>
        </w:rPr>
        <w:t>“</w:t>
      </w:r>
      <w:r>
        <w:rPr>
          <w:w w:val="113"/>
          <w:sz w:val="16"/>
        </w:rPr>
        <w:t>S</w:t>
      </w:r>
      <w:r>
        <w:rPr>
          <w:spacing w:val="-1"/>
          <w:w w:val="113"/>
          <w:sz w:val="16"/>
        </w:rPr>
        <w:t>p</w:t>
      </w:r>
      <w:r>
        <w:rPr>
          <w:w w:val="114"/>
          <w:sz w:val="16"/>
        </w:rPr>
        <w:t>e</w:t>
      </w:r>
      <w:r>
        <w:rPr>
          <w:w w:val="106"/>
          <w:sz w:val="16"/>
        </w:rPr>
        <w:t>c</w:t>
      </w:r>
      <w:r>
        <w:rPr>
          <w:w w:val="125"/>
          <w:sz w:val="16"/>
        </w:rPr>
        <w:t>t</w:t>
      </w:r>
      <w:r>
        <w:rPr>
          <w:spacing w:val="-1"/>
          <w:w w:val="126"/>
          <w:sz w:val="16"/>
        </w:rPr>
        <w:t>r</w:t>
      </w:r>
      <w:r>
        <w:rPr>
          <w:spacing w:val="-1"/>
          <w:w w:val="119"/>
          <w:sz w:val="16"/>
        </w:rPr>
        <w:t>a</w:t>
      </w:r>
      <w:r>
        <w:rPr>
          <w:w w:val="111"/>
          <w:sz w:val="16"/>
        </w:rPr>
        <w:t>l</w:t>
      </w:r>
      <w:r>
        <w:rPr>
          <w:spacing w:val="-2"/>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w w:val="106"/>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pacing w:val="10"/>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spacing w:val="-1"/>
          <w:w w:val="118"/>
          <w:sz w:val="16"/>
        </w:rPr>
        <w:t>g</w:t>
      </w:r>
      <w:r>
        <w:rPr>
          <w:w w:val="106"/>
          <w:sz w:val="16"/>
        </w:rPr>
        <w:t>,</w:t>
      </w:r>
      <w:r>
        <w:rPr>
          <w:w w:val="50"/>
          <w:sz w:val="16"/>
        </w:rPr>
        <w:t>”</w:t>
      </w:r>
      <w:r>
        <w:rPr>
          <w:spacing w:val="12"/>
          <w:sz w:val="16"/>
        </w:rPr>
        <w:t> </w:t>
      </w:r>
      <w:r>
        <w:rPr>
          <w:spacing w:val="-1"/>
          <w:w w:val="111"/>
          <w:sz w:val="16"/>
        </w:rPr>
        <w:t>i</w:t>
      </w:r>
      <w:r>
        <w:rPr>
          <w:w w:val="123"/>
          <w:sz w:val="16"/>
        </w:rPr>
        <w:t>n</w:t>
      </w:r>
      <w:r>
        <w:rPr>
          <w:spacing w:val="9"/>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8"/>
          <w:sz w:val="16"/>
        </w:rPr>
        <w:t> </w:t>
      </w:r>
      <w:r>
        <w:rPr>
          <w:rFonts w:ascii="Palatino Linotype" w:hAnsi="Palatino Linotype"/>
          <w:i/>
          <w:spacing w:val="-1"/>
          <w:sz w:val="16"/>
        </w:rPr>
        <w:t>14t</w:t>
      </w:r>
      <w:r>
        <w:rPr>
          <w:rFonts w:ascii="Palatino Linotype" w:hAnsi="Palatino Linotype"/>
          <w:i/>
          <w:sz w:val="16"/>
        </w:rPr>
        <w:t>h</w:t>
      </w:r>
      <w:r>
        <w:rPr>
          <w:rFonts w:ascii="Palatino Linotype" w:hAnsi="Palatino Linotype"/>
          <w:i/>
          <w:spacing w:val="12"/>
          <w:sz w:val="16"/>
        </w:rPr>
        <w:t> </w:t>
      </w:r>
      <w:r>
        <w:rPr>
          <w:rFonts w:ascii="Palatino Linotype" w:hAnsi="Palatino Linotype"/>
          <w:i/>
          <w:spacing w:val="-1"/>
          <w:w w:val="99"/>
          <w:sz w:val="16"/>
        </w:rPr>
        <w:t>A</w:t>
      </w:r>
      <w:r>
        <w:rPr>
          <w:rFonts w:ascii="Palatino Linotype" w:hAnsi="Palatino Linotype"/>
          <w:i/>
          <w:spacing w:val="-2"/>
          <w:w w:val="100"/>
          <w:sz w:val="16"/>
        </w:rPr>
        <w:t>C</w:t>
      </w:r>
      <w:r>
        <w:rPr>
          <w:rFonts w:ascii="Palatino Linotype" w:hAnsi="Palatino Linotype"/>
          <w:i/>
          <w:w w:val="100"/>
          <w:sz w:val="16"/>
        </w:rPr>
        <w:t>M</w:t>
      </w:r>
      <w:r>
        <w:rPr>
          <w:rFonts w:ascii="Palatino Linotype" w:hAnsi="Palatino Linotype"/>
          <w:i/>
          <w:spacing w:val="12"/>
          <w:sz w:val="16"/>
        </w:rPr>
        <w:t> </w:t>
      </w:r>
      <w:r>
        <w:rPr>
          <w:rFonts w:ascii="Palatino Linotype" w:hAnsi="Palatino Linotype"/>
          <w:i/>
          <w:spacing w:val="-1"/>
          <w:w w:val="100"/>
          <w:sz w:val="16"/>
        </w:rPr>
        <w:t>S</w:t>
      </w:r>
      <w:r>
        <w:rPr>
          <w:rFonts w:ascii="Palatino Linotype" w:hAnsi="Palatino Linotype"/>
          <w:i/>
          <w:spacing w:val="-1"/>
          <w:w w:val="99"/>
          <w:sz w:val="16"/>
        </w:rPr>
        <w:t>I</w:t>
      </w:r>
      <w:r>
        <w:rPr>
          <w:rFonts w:ascii="Palatino Linotype" w:hAnsi="Palatino Linotype"/>
          <w:i/>
          <w:spacing w:val="-1"/>
          <w:w w:val="99"/>
          <w:sz w:val="16"/>
        </w:rPr>
        <w:t>G</w:t>
      </w:r>
      <w:r>
        <w:rPr>
          <w:rFonts w:ascii="Palatino Linotype" w:hAnsi="Palatino Linotype"/>
          <w:i/>
          <w:spacing w:val="-2"/>
          <w:w w:val="100"/>
          <w:sz w:val="16"/>
        </w:rPr>
        <w:t>K</w:t>
      </w:r>
      <w:r>
        <w:rPr>
          <w:rFonts w:ascii="Palatino Linotype" w:hAnsi="Palatino Linotype"/>
          <w:i/>
          <w:w w:val="100"/>
          <w:sz w:val="16"/>
        </w:rPr>
        <w:t>DD</w:t>
      </w:r>
      <w:r>
        <w:rPr>
          <w:rFonts w:ascii="Palatino Linotype" w:hAnsi="Palatino Linotype"/>
          <w:i/>
          <w:spacing w:val="13"/>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6"/>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er</w:t>
      </w:r>
      <w:r>
        <w:rPr>
          <w:rFonts w:ascii="Palatino Linotype" w:hAnsi="Palatino Linotype"/>
          <w:i/>
          <w:w w:val="99"/>
          <w:sz w:val="16"/>
        </w:rPr>
        <w:t>-</w:t>
      </w:r>
      <w:r>
        <w:rPr>
          <w:rFonts w:ascii="Palatino Linotype" w:hAnsi="Palatino Linotype"/>
          <w:i/>
          <w:w w:val="99"/>
          <w:sz w:val="16"/>
        </w:rPr>
        <w:t> </w:t>
      </w:r>
      <w:r>
        <w:rPr>
          <w:rFonts w:ascii="Palatino Linotype" w:hAnsi="Palatino Linotype"/>
          <w:i/>
          <w:w w:val="105"/>
          <w:sz w:val="16"/>
        </w:rPr>
        <w:t>ence</w:t>
      </w:r>
      <w:r>
        <w:rPr>
          <w:rFonts w:ascii="Palatino Linotype" w:hAnsi="Palatino Linotype"/>
          <w:i/>
          <w:spacing w:val="-3"/>
          <w:w w:val="105"/>
          <w:sz w:val="16"/>
        </w:rPr>
        <w:t> </w:t>
      </w:r>
      <w:r>
        <w:rPr>
          <w:rFonts w:ascii="Palatino Linotype" w:hAnsi="Palatino Linotype"/>
          <w:i/>
          <w:w w:val="105"/>
          <w:sz w:val="16"/>
        </w:rPr>
        <w:t>on</w:t>
      </w:r>
      <w:r>
        <w:rPr>
          <w:rFonts w:ascii="Palatino Linotype" w:hAnsi="Palatino Linotype"/>
          <w:i/>
          <w:spacing w:val="-3"/>
          <w:w w:val="105"/>
          <w:sz w:val="16"/>
        </w:rPr>
        <w:t> </w:t>
      </w:r>
      <w:r>
        <w:rPr>
          <w:rFonts w:ascii="Palatino Linotype" w:hAnsi="Palatino Linotype"/>
          <w:i/>
          <w:w w:val="105"/>
          <w:sz w:val="16"/>
        </w:rPr>
        <w:t>Knowledge</w:t>
      </w:r>
      <w:r>
        <w:rPr>
          <w:rFonts w:ascii="Palatino Linotype" w:hAnsi="Palatino Linotype"/>
          <w:i/>
          <w:spacing w:val="-3"/>
          <w:w w:val="105"/>
          <w:sz w:val="16"/>
        </w:rPr>
        <w:t> </w:t>
      </w:r>
      <w:r>
        <w:rPr>
          <w:rFonts w:ascii="Palatino Linotype" w:hAnsi="Palatino Linotype"/>
          <w:i/>
          <w:w w:val="105"/>
          <w:sz w:val="16"/>
        </w:rPr>
        <w:t>Discovery</w:t>
      </w:r>
      <w:r>
        <w:rPr>
          <w:rFonts w:ascii="Palatino Linotype" w:hAnsi="Palatino Linotype"/>
          <w:i/>
          <w:spacing w:val="-5"/>
          <w:w w:val="105"/>
          <w:sz w:val="16"/>
        </w:rPr>
        <w:t> </w:t>
      </w:r>
      <w:r>
        <w:rPr>
          <w:rFonts w:ascii="Palatino Linotype" w:hAnsi="Palatino Linotype"/>
          <w:i/>
          <w:w w:val="105"/>
          <w:sz w:val="16"/>
        </w:rPr>
        <w:t>and</w:t>
      </w:r>
      <w:r>
        <w:rPr>
          <w:rFonts w:ascii="Palatino Linotype" w:hAnsi="Palatino Linotype"/>
          <w:i/>
          <w:spacing w:val="-4"/>
          <w:w w:val="105"/>
          <w:sz w:val="16"/>
        </w:rPr>
        <w:t> </w:t>
      </w:r>
      <w:r>
        <w:rPr>
          <w:rFonts w:ascii="Palatino Linotype" w:hAnsi="Palatino Linotype"/>
          <w:i/>
          <w:w w:val="105"/>
          <w:sz w:val="16"/>
        </w:rPr>
        <w:t>Data</w:t>
      </w:r>
      <w:r>
        <w:rPr>
          <w:rFonts w:ascii="Palatino Linotype" w:hAnsi="Palatino Linotype"/>
          <w:i/>
          <w:spacing w:val="-3"/>
          <w:w w:val="105"/>
          <w:sz w:val="16"/>
        </w:rPr>
        <w:t> </w:t>
      </w:r>
      <w:r>
        <w:rPr>
          <w:rFonts w:ascii="Palatino Linotype" w:hAnsi="Palatino Linotype"/>
          <w:i/>
          <w:w w:val="105"/>
          <w:sz w:val="16"/>
        </w:rPr>
        <w:t>Mining</w:t>
      </w:r>
      <w:r>
        <w:rPr>
          <w:w w:val="105"/>
          <w:sz w:val="16"/>
        </w:rPr>
        <w:t>,</w:t>
      </w:r>
      <w:r>
        <w:rPr>
          <w:spacing w:val="-6"/>
          <w:w w:val="105"/>
          <w:sz w:val="16"/>
        </w:rPr>
        <w:t> </w:t>
      </w:r>
      <w:r>
        <w:rPr>
          <w:w w:val="105"/>
          <w:sz w:val="16"/>
        </w:rPr>
        <w:t>Las</w:t>
      </w:r>
      <w:r>
        <w:rPr>
          <w:spacing w:val="-3"/>
          <w:w w:val="105"/>
          <w:sz w:val="16"/>
        </w:rPr>
        <w:t> </w:t>
      </w:r>
      <w:r>
        <w:rPr>
          <w:spacing w:val="-4"/>
          <w:w w:val="105"/>
          <w:sz w:val="16"/>
        </w:rPr>
        <w:t>Vegas,</w:t>
      </w:r>
      <w:r>
        <w:rPr>
          <w:spacing w:val="-6"/>
          <w:w w:val="105"/>
          <w:sz w:val="16"/>
        </w:rPr>
        <w:t> </w:t>
      </w:r>
      <w:r>
        <w:rPr>
          <w:w w:val="105"/>
          <w:sz w:val="16"/>
        </w:rPr>
        <w:t>Aug.</w:t>
      </w:r>
      <w:r>
        <w:rPr>
          <w:spacing w:val="-4"/>
          <w:w w:val="105"/>
          <w:sz w:val="16"/>
        </w:rPr>
        <w:t> </w:t>
      </w:r>
      <w:r>
        <w:rPr>
          <w:w w:val="105"/>
          <w:sz w:val="16"/>
        </w:rPr>
        <w:t>2008,</w:t>
      </w:r>
      <w:bookmarkStart w:name="_bookmark136" w:id="208"/>
      <w:bookmarkEnd w:id="208"/>
      <w:r>
        <w:rPr>
          <w:w w:val="105"/>
          <w:sz w:val="16"/>
        </w:rPr>
      </w:r>
      <w:r>
        <w:rPr>
          <w:w w:val="105"/>
          <w:sz w:val="16"/>
        </w:rPr>
        <w:t> </w:t>
      </w:r>
      <w:r>
        <w:rPr>
          <w:spacing w:val="-1"/>
          <w:w w:val="127"/>
          <w:sz w:val="16"/>
        </w:rPr>
        <w:t>pp</w:t>
      </w:r>
      <w:r>
        <w:rPr>
          <w:w w:val="106"/>
          <w:sz w:val="16"/>
        </w:rPr>
        <w:t>.</w:t>
      </w:r>
      <w:r>
        <w:rPr>
          <w:spacing w:val="4"/>
          <w:sz w:val="16"/>
        </w:rPr>
        <w:t> </w:t>
      </w:r>
      <w:r>
        <w:rPr>
          <w:spacing w:val="-1"/>
          <w:w w:val="106"/>
          <w:sz w:val="16"/>
        </w:rPr>
        <w:t>488</w:t>
      </w:r>
      <w:r>
        <w:rPr>
          <w:spacing w:val="-1"/>
          <w:w w:val="50"/>
          <w:sz w:val="16"/>
        </w:rPr>
        <w:t>–</w:t>
      </w:r>
      <w:r>
        <w:rPr>
          <w:spacing w:val="-1"/>
          <w:w w:val="106"/>
          <w:sz w:val="16"/>
        </w:rPr>
        <w:t>496</w:t>
      </w:r>
      <w:r>
        <w:rPr>
          <w:w w:val="106"/>
          <w:sz w:val="16"/>
        </w:rPr>
        <w:t>.</w:t>
      </w:r>
    </w:p>
    <w:p>
      <w:pPr>
        <w:pStyle w:val="ListParagraph"/>
        <w:numPr>
          <w:ilvl w:val="0"/>
          <w:numId w:val="38"/>
        </w:numPr>
        <w:tabs>
          <w:tab w:pos="637" w:val="left" w:leader="none"/>
        </w:tabs>
        <w:spacing w:line="189" w:lineRule="auto" w:before="7" w:after="0"/>
        <w:ind w:left="475" w:right="956" w:hanging="281"/>
        <w:jc w:val="both"/>
        <w:rPr>
          <w:sz w:val="16"/>
        </w:rPr>
      </w:pPr>
      <w:r>
        <w:rPr>
          <w:w w:val="102"/>
          <w:sz w:val="16"/>
        </w:rPr>
        <w:t>S.</w:t>
      </w:r>
      <w:r>
        <w:rPr>
          <w:w w:val="114"/>
          <w:sz w:val="16"/>
        </w:rPr>
        <w:t>D</w:t>
      </w:r>
      <w:r>
        <w:rPr>
          <w:w w:val="106"/>
          <w:sz w:val="16"/>
        </w:rPr>
        <w:t>.</w:t>
      </w:r>
      <w:r>
        <w:rPr>
          <w:spacing w:val="19"/>
          <w:sz w:val="16"/>
        </w:rPr>
        <w:t> </w:t>
      </w:r>
      <w:r>
        <w:rPr>
          <w:spacing w:val="-1"/>
          <w:w w:val="107"/>
          <w:sz w:val="16"/>
        </w:rPr>
        <w:t>K</w:t>
      </w:r>
      <w:r>
        <w:rPr>
          <w:spacing w:val="-1"/>
          <w:w w:val="119"/>
          <w:sz w:val="16"/>
        </w:rPr>
        <w:t>a</w:t>
      </w:r>
      <w:r>
        <w:rPr>
          <w:w w:val="120"/>
          <w:sz w:val="16"/>
        </w:rPr>
        <w:t>m</w:t>
      </w:r>
      <w:r>
        <w:rPr>
          <w:w w:val="120"/>
          <w:sz w:val="16"/>
        </w:rPr>
        <w:t>v</w:t>
      </w:r>
      <w:r>
        <w:rPr>
          <w:spacing w:val="-1"/>
          <w:w w:val="119"/>
          <w:sz w:val="16"/>
        </w:rPr>
        <w:t>a</w:t>
      </w:r>
      <w:r>
        <w:rPr>
          <w:spacing w:val="-13"/>
          <w:w w:val="126"/>
          <w:sz w:val="16"/>
        </w:rPr>
        <w:t>r</w:t>
      </w:r>
      <w:r>
        <w:rPr>
          <w:w w:val="106"/>
          <w:sz w:val="16"/>
        </w:rPr>
        <w:t>,</w:t>
      </w:r>
      <w:r>
        <w:rPr>
          <w:sz w:val="16"/>
        </w:rPr>
        <w:t> </w:t>
      </w:r>
      <w:r>
        <w:rPr>
          <w:spacing w:val="-20"/>
          <w:sz w:val="16"/>
        </w:rPr>
        <w:t> </w:t>
      </w:r>
      <w:r>
        <w:rPr>
          <w:w w:val="114"/>
          <w:sz w:val="16"/>
        </w:rPr>
        <w:t>D</w:t>
      </w:r>
      <w:r>
        <w:rPr>
          <w:w w:val="106"/>
          <w:sz w:val="16"/>
        </w:rPr>
        <w:t>.</w:t>
      </w:r>
      <w:r>
        <w:rPr>
          <w:spacing w:val="19"/>
          <w:sz w:val="16"/>
        </w:rPr>
        <w:t> </w:t>
      </w:r>
      <w:r>
        <w:rPr>
          <w:spacing w:val="-1"/>
          <w:w w:val="107"/>
          <w:sz w:val="16"/>
        </w:rPr>
        <w:t>K</w:t>
      </w:r>
      <w:r>
        <w:rPr>
          <w:spacing w:val="-1"/>
          <w:w w:val="111"/>
          <w:sz w:val="16"/>
        </w:rPr>
        <w:t>l</w:t>
      </w:r>
      <w:r>
        <w:rPr>
          <w:w w:val="114"/>
          <w:sz w:val="16"/>
        </w:rPr>
        <w:t>e</w:t>
      </w:r>
      <w:r>
        <w:rPr>
          <w:spacing w:val="-1"/>
          <w:w w:val="111"/>
          <w:sz w:val="16"/>
        </w:rPr>
        <w:t>i</w:t>
      </w:r>
      <w:r>
        <w:rPr>
          <w:w w:val="123"/>
          <w:sz w:val="16"/>
        </w:rPr>
        <w:t>n</w:t>
      </w:r>
      <w:r>
        <w:rPr>
          <w:w w:val="106"/>
          <w:sz w:val="16"/>
        </w:rPr>
        <w:t>,</w:t>
      </w:r>
      <w:r>
        <w:rPr>
          <w:sz w:val="16"/>
        </w:rPr>
        <w:t> </w:t>
      </w:r>
      <w:r>
        <w:rPr>
          <w:spacing w:val="-18"/>
          <w:sz w:val="16"/>
        </w:rPr>
        <w:t> </w:t>
      </w:r>
      <w:r>
        <w:rPr>
          <w:spacing w:val="-1"/>
          <w:w w:val="119"/>
          <w:sz w:val="16"/>
        </w:rPr>
        <w:t>a</w:t>
      </w:r>
      <w:r>
        <w:rPr>
          <w:w w:val="123"/>
          <w:sz w:val="16"/>
        </w:rPr>
        <w:t>n</w:t>
      </w:r>
      <w:r>
        <w:rPr>
          <w:w w:val="130"/>
          <w:sz w:val="16"/>
        </w:rPr>
        <w:t>d</w:t>
      </w:r>
      <w:r>
        <w:rPr>
          <w:sz w:val="16"/>
        </w:rPr>
        <w:t> </w:t>
      </w:r>
      <w:r>
        <w:rPr>
          <w:spacing w:val="-21"/>
          <w:sz w:val="16"/>
        </w:rPr>
        <w:t> </w:t>
      </w:r>
      <w:r>
        <w:rPr>
          <w:spacing w:val="-1"/>
          <w:w w:val="113"/>
          <w:sz w:val="16"/>
        </w:rPr>
        <w:t>C</w:t>
      </w:r>
      <w:r>
        <w:rPr>
          <w:w w:val="106"/>
          <w:sz w:val="16"/>
        </w:rPr>
        <w:t>.</w:t>
      </w:r>
      <w:r>
        <w:rPr>
          <w:w w:val="114"/>
          <w:sz w:val="16"/>
        </w:rPr>
        <w:t>D</w:t>
      </w:r>
      <w:r>
        <w:rPr>
          <w:w w:val="106"/>
          <w:sz w:val="16"/>
        </w:rPr>
        <w:t>.</w:t>
      </w:r>
      <w:r>
        <w:rPr>
          <w:spacing w:val="19"/>
          <w:sz w:val="16"/>
        </w:rPr>
        <w:t> </w:t>
      </w:r>
      <w:r>
        <w:rPr>
          <w:spacing w:val="-1"/>
          <w:w w:val="113"/>
          <w:sz w:val="16"/>
        </w:rPr>
        <w:t>M</w:t>
      </w:r>
      <w:r>
        <w:rPr>
          <w:spacing w:val="-1"/>
          <w:w w:val="119"/>
          <w:sz w:val="16"/>
        </w:rPr>
        <w:t>a</w:t>
      </w:r>
      <w:r>
        <w:rPr>
          <w:w w:val="123"/>
          <w:sz w:val="16"/>
        </w:rPr>
        <w:t>nn</w:t>
      </w:r>
      <w:r>
        <w:rPr>
          <w:spacing w:val="-1"/>
          <w:w w:val="111"/>
          <w:sz w:val="16"/>
        </w:rPr>
        <w:t>i</w:t>
      </w:r>
      <w:r>
        <w:rPr>
          <w:w w:val="123"/>
          <w:sz w:val="16"/>
        </w:rPr>
        <w:t>n</w:t>
      </w:r>
      <w:r>
        <w:rPr>
          <w:spacing w:val="-1"/>
          <w:w w:val="118"/>
          <w:sz w:val="16"/>
        </w:rPr>
        <w:t>g</w:t>
      </w:r>
      <w:r>
        <w:rPr>
          <w:w w:val="106"/>
          <w:sz w:val="16"/>
        </w:rPr>
        <w:t>,</w:t>
      </w:r>
      <w:r>
        <w:rPr>
          <w:spacing w:val="19"/>
          <w:sz w:val="16"/>
        </w:rPr>
        <w:t> </w:t>
      </w:r>
      <w:r>
        <w:rPr>
          <w:spacing w:val="-1"/>
          <w:w w:val="50"/>
          <w:sz w:val="16"/>
        </w:rPr>
        <w:t>“</w:t>
      </w:r>
      <w:r>
        <w:rPr>
          <w:w w:val="113"/>
          <w:sz w:val="16"/>
        </w:rPr>
        <w:t>S</w:t>
      </w:r>
      <w:r>
        <w:rPr>
          <w:spacing w:val="-1"/>
          <w:w w:val="113"/>
          <w:sz w:val="16"/>
        </w:rPr>
        <w:t>p</w:t>
      </w:r>
      <w:r>
        <w:rPr>
          <w:w w:val="114"/>
          <w:sz w:val="16"/>
        </w:rPr>
        <w:t>e</w:t>
      </w:r>
      <w:r>
        <w:rPr>
          <w:w w:val="106"/>
          <w:sz w:val="16"/>
        </w:rPr>
        <w:t>c</w:t>
      </w:r>
      <w:r>
        <w:rPr>
          <w:w w:val="125"/>
          <w:sz w:val="16"/>
        </w:rPr>
        <w:t>t</w:t>
      </w:r>
      <w:r>
        <w:rPr>
          <w:spacing w:val="-1"/>
          <w:w w:val="126"/>
          <w:sz w:val="16"/>
        </w:rPr>
        <w:t>r</w:t>
      </w:r>
      <w:r>
        <w:rPr>
          <w:spacing w:val="-1"/>
          <w:w w:val="119"/>
          <w:sz w:val="16"/>
        </w:rPr>
        <w:t>a</w:t>
      </w:r>
      <w:r>
        <w:rPr>
          <w:w w:val="111"/>
          <w:sz w:val="16"/>
        </w:rPr>
        <w:t>l</w:t>
      </w:r>
      <w:r>
        <w:rPr>
          <w:sz w:val="16"/>
        </w:rPr>
        <w:t> </w:t>
      </w:r>
      <w:r>
        <w:rPr>
          <w:spacing w:val="-20"/>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spacing w:val="-1"/>
          <w:w w:val="118"/>
          <w:sz w:val="16"/>
        </w:rPr>
        <w:t>g</w:t>
      </w:r>
      <w:r>
        <w:rPr>
          <w:w w:val="106"/>
          <w:sz w:val="16"/>
        </w:rPr>
        <w:t>,</w:t>
      </w:r>
      <w:r>
        <w:rPr>
          <w:w w:val="50"/>
          <w:sz w:val="16"/>
        </w:rPr>
        <w:t>” </w:t>
      </w:r>
      <w:r>
        <w:rPr>
          <w:w w:val="105"/>
          <w:sz w:val="16"/>
        </w:rPr>
        <w:t>in </w:t>
      </w:r>
      <w:r>
        <w:rPr>
          <w:rFonts w:ascii="Palatino Linotype" w:hAnsi="Palatino Linotype"/>
          <w:i/>
          <w:w w:val="105"/>
          <w:sz w:val="16"/>
        </w:rPr>
        <w:t>Proc. 18th International Joint Conference on Artificial Intelligence</w:t>
      </w:r>
      <w:r>
        <w:rPr>
          <w:w w:val="105"/>
          <w:sz w:val="16"/>
        </w:rPr>
        <w:t>,</w:t>
      </w:r>
      <w:bookmarkStart w:name="_bookmark137" w:id="209"/>
      <w:bookmarkEnd w:id="209"/>
      <w:r>
        <w:rPr>
          <w:w w:val="105"/>
          <w:sz w:val="16"/>
        </w:rPr>
      </w:r>
      <w:r>
        <w:rPr>
          <w:w w:val="105"/>
          <w:sz w:val="16"/>
        </w:rPr>
        <w:t> </w:t>
      </w:r>
      <w:r>
        <w:rPr>
          <w:w w:val="114"/>
          <w:sz w:val="16"/>
        </w:rPr>
        <w:t>A</w:t>
      </w:r>
      <w:r>
        <w:rPr>
          <w:w w:val="106"/>
          <w:sz w:val="16"/>
        </w:rPr>
        <w:t>c</w:t>
      </w:r>
      <w:r>
        <w:rPr>
          <w:spacing w:val="-1"/>
          <w:w w:val="119"/>
          <w:sz w:val="16"/>
        </w:rPr>
        <w:t>a</w:t>
      </w:r>
      <w:r>
        <w:rPr>
          <w:spacing w:val="-1"/>
          <w:w w:val="127"/>
          <w:sz w:val="16"/>
        </w:rPr>
        <w:t>p</w:t>
      </w:r>
      <w:r>
        <w:rPr>
          <w:spacing w:val="-1"/>
          <w:w w:val="128"/>
          <w:sz w:val="16"/>
        </w:rPr>
        <w:t>u</w:t>
      </w:r>
      <w:r>
        <w:rPr>
          <w:spacing w:val="-1"/>
          <w:w w:val="111"/>
          <w:sz w:val="16"/>
        </w:rPr>
        <w:t>l</w:t>
      </w:r>
      <w:r>
        <w:rPr>
          <w:w w:val="106"/>
          <w:sz w:val="16"/>
        </w:rPr>
        <w:t>c</w:t>
      </w:r>
      <w:r>
        <w:rPr>
          <w:spacing w:val="-1"/>
          <w:w w:val="116"/>
          <w:sz w:val="16"/>
        </w:rPr>
        <w:t>o</w:t>
      </w:r>
      <w:r>
        <w:rPr>
          <w:w w:val="106"/>
          <w:sz w:val="16"/>
        </w:rPr>
        <w:t>,</w:t>
      </w:r>
      <w:r>
        <w:rPr>
          <w:spacing w:val="4"/>
          <w:sz w:val="16"/>
        </w:rPr>
        <w:t> </w:t>
      </w:r>
      <w:r>
        <w:rPr>
          <w:w w:val="114"/>
          <w:sz w:val="16"/>
        </w:rPr>
        <w:t>A</w:t>
      </w:r>
      <w:r>
        <w:rPr>
          <w:spacing w:val="-1"/>
          <w:w w:val="128"/>
          <w:sz w:val="16"/>
        </w:rPr>
        <w:t>u</w:t>
      </w:r>
      <w:r>
        <w:rPr>
          <w:spacing w:val="-1"/>
          <w:w w:val="118"/>
          <w:sz w:val="16"/>
        </w:rPr>
        <w:t>g</w:t>
      </w:r>
      <w:r>
        <w:rPr>
          <w:w w:val="106"/>
          <w:sz w:val="16"/>
        </w:rPr>
        <w:t>.</w:t>
      </w:r>
      <w:r>
        <w:rPr>
          <w:spacing w:val="4"/>
          <w:sz w:val="16"/>
        </w:rPr>
        <w:t> </w:t>
      </w:r>
      <w:r>
        <w:rPr>
          <w:spacing w:val="-1"/>
          <w:w w:val="106"/>
          <w:sz w:val="16"/>
        </w:rPr>
        <w:t>2003</w:t>
      </w:r>
      <w:r>
        <w:rPr>
          <w:w w:val="106"/>
          <w:sz w:val="16"/>
        </w:rPr>
        <w:t>,</w:t>
      </w:r>
      <w:r>
        <w:rPr>
          <w:spacing w:val="4"/>
          <w:sz w:val="16"/>
        </w:rPr>
        <w:t> </w:t>
      </w:r>
      <w:r>
        <w:rPr>
          <w:spacing w:val="-1"/>
          <w:w w:val="127"/>
          <w:sz w:val="16"/>
        </w:rPr>
        <w:t>pp</w:t>
      </w:r>
      <w:r>
        <w:rPr>
          <w:w w:val="106"/>
          <w:sz w:val="16"/>
        </w:rPr>
        <w:t>.</w:t>
      </w:r>
      <w:r>
        <w:rPr>
          <w:spacing w:val="4"/>
          <w:sz w:val="16"/>
        </w:rPr>
        <w:t> </w:t>
      </w:r>
      <w:r>
        <w:rPr>
          <w:spacing w:val="-1"/>
          <w:w w:val="106"/>
          <w:sz w:val="16"/>
        </w:rPr>
        <w:t>561</w:t>
      </w:r>
      <w:r>
        <w:rPr>
          <w:spacing w:val="-1"/>
          <w:w w:val="50"/>
          <w:sz w:val="16"/>
        </w:rPr>
        <w:t>–</w:t>
      </w:r>
      <w:r>
        <w:rPr>
          <w:spacing w:val="-1"/>
          <w:w w:val="106"/>
          <w:sz w:val="16"/>
        </w:rPr>
        <w:t>566</w:t>
      </w:r>
      <w:r>
        <w:rPr>
          <w:w w:val="106"/>
          <w:sz w:val="16"/>
        </w:rPr>
        <w:t>.</w:t>
      </w:r>
    </w:p>
    <w:p>
      <w:pPr>
        <w:pStyle w:val="ListParagraph"/>
        <w:numPr>
          <w:ilvl w:val="0"/>
          <w:numId w:val="38"/>
        </w:numPr>
        <w:tabs>
          <w:tab w:pos="637" w:val="left" w:leader="none"/>
        </w:tabs>
        <w:spacing w:line="189" w:lineRule="auto" w:before="9" w:after="0"/>
        <w:ind w:left="475" w:right="957" w:hanging="281"/>
        <w:jc w:val="both"/>
        <w:rPr>
          <w:sz w:val="16"/>
        </w:rPr>
      </w:pPr>
      <w:r>
        <w:rPr>
          <w:spacing w:val="-1"/>
          <w:w w:val="91"/>
          <w:sz w:val="16"/>
        </w:rPr>
        <w:t>J</w:t>
      </w:r>
      <w:r>
        <w:rPr>
          <w:w w:val="106"/>
          <w:sz w:val="16"/>
        </w:rPr>
        <w:t>.</w:t>
      </w:r>
      <w:r>
        <w:rPr>
          <w:spacing w:val="9"/>
          <w:sz w:val="16"/>
        </w:rPr>
        <w:t> </w:t>
      </w:r>
      <w:r>
        <w:rPr>
          <w:w w:val="111"/>
          <w:sz w:val="16"/>
        </w:rPr>
        <w:t>Sh</w:t>
      </w:r>
      <w:r>
        <w:rPr>
          <w:w w:val="111"/>
          <w:sz w:val="16"/>
        </w:rPr>
        <w:t>i</w:t>
      </w:r>
      <w:r>
        <w:rPr>
          <w:spacing w:val="10"/>
          <w:sz w:val="16"/>
        </w:rPr>
        <w:t> </w:t>
      </w:r>
      <w:r>
        <w:rPr>
          <w:spacing w:val="-1"/>
          <w:w w:val="119"/>
          <w:sz w:val="16"/>
        </w:rPr>
        <w:t>a</w:t>
      </w:r>
      <w:r>
        <w:rPr>
          <w:w w:val="123"/>
          <w:sz w:val="16"/>
        </w:rPr>
        <w:t>n</w:t>
      </w:r>
      <w:r>
        <w:rPr>
          <w:w w:val="130"/>
          <w:sz w:val="16"/>
        </w:rPr>
        <w:t>d</w:t>
      </w:r>
      <w:r>
        <w:rPr>
          <w:spacing w:val="9"/>
          <w:sz w:val="16"/>
        </w:rPr>
        <w:t> </w:t>
      </w:r>
      <w:r>
        <w:rPr>
          <w:spacing w:val="-1"/>
          <w:w w:val="91"/>
          <w:sz w:val="16"/>
        </w:rPr>
        <w:t>J</w:t>
      </w:r>
      <w:r>
        <w:rPr>
          <w:w w:val="106"/>
          <w:sz w:val="16"/>
        </w:rPr>
        <w:t>.</w:t>
      </w:r>
      <w:r>
        <w:rPr>
          <w:spacing w:val="12"/>
          <w:sz w:val="16"/>
        </w:rPr>
        <w:t> </w:t>
      </w:r>
      <w:r>
        <w:rPr>
          <w:spacing w:val="-1"/>
          <w:w w:val="113"/>
          <w:sz w:val="16"/>
        </w:rPr>
        <w:t>M</w:t>
      </w:r>
      <w:r>
        <w:rPr>
          <w:spacing w:val="-1"/>
          <w:w w:val="119"/>
          <w:sz w:val="16"/>
        </w:rPr>
        <w:t>a</w:t>
      </w:r>
      <w:r>
        <w:rPr>
          <w:spacing w:val="-1"/>
          <w:w w:val="111"/>
          <w:sz w:val="16"/>
        </w:rPr>
        <w:t>li</w:t>
      </w:r>
      <w:r>
        <w:rPr>
          <w:spacing w:val="-1"/>
          <w:w w:val="118"/>
          <w:sz w:val="16"/>
        </w:rPr>
        <w:t>k</w:t>
      </w:r>
      <w:r>
        <w:rPr>
          <w:w w:val="106"/>
          <w:sz w:val="16"/>
        </w:rPr>
        <w:t>,</w:t>
      </w:r>
      <w:r>
        <w:rPr>
          <w:spacing w:val="12"/>
          <w:sz w:val="16"/>
        </w:rPr>
        <w:t> </w:t>
      </w:r>
      <w:r>
        <w:rPr>
          <w:spacing w:val="-1"/>
          <w:w w:val="50"/>
          <w:sz w:val="16"/>
        </w:rPr>
        <w:t>“</w:t>
      </w:r>
      <w:r>
        <w:rPr>
          <w:spacing w:val="-1"/>
          <w:w w:val="122"/>
          <w:sz w:val="16"/>
        </w:rPr>
        <w:t>N</w:t>
      </w:r>
      <w:r>
        <w:rPr>
          <w:spacing w:val="-1"/>
          <w:w w:val="116"/>
          <w:sz w:val="16"/>
        </w:rPr>
        <w:t>o</w:t>
      </w:r>
      <w:r>
        <w:rPr>
          <w:spacing w:val="-1"/>
          <w:w w:val="126"/>
          <w:sz w:val="16"/>
        </w:rPr>
        <w:t>r</w:t>
      </w:r>
      <w:r>
        <w:rPr>
          <w:w w:val="120"/>
          <w:sz w:val="16"/>
        </w:rPr>
        <w:t>m</w:t>
      </w:r>
      <w:r>
        <w:rPr>
          <w:spacing w:val="-1"/>
          <w:w w:val="119"/>
          <w:sz w:val="16"/>
        </w:rPr>
        <w:t>a</w:t>
      </w:r>
      <w:r>
        <w:rPr>
          <w:spacing w:val="-1"/>
          <w:w w:val="111"/>
          <w:sz w:val="16"/>
        </w:rPr>
        <w:t>li</w:t>
      </w:r>
      <w:r>
        <w:rPr>
          <w:spacing w:val="-1"/>
          <w:w w:val="119"/>
          <w:sz w:val="16"/>
        </w:rPr>
        <w:t>z</w:t>
      </w:r>
      <w:r>
        <w:rPr>
          <w:w w:val="114"/>
          <w:sz w:val="16"/>
        </w:rPr>
        <w:t>e</w:t>
      </w:r>
      <w:r>
        <w:rPr>
          <w:w w:val="130"/>
          <w:sz w:val="16"/>
        </w:rPr>
        <w:t>d</w:t>
      </w:r>
      <w:r>
        <w:rPr>
          <w:spacing w:val="16"/>
          <w:sz w:val="16"/>
        </w:rPr>
        <w:t> </w:t>
      </w:r>
      <w:r>
        <w:rPr>
          <w:w w:val="106"/>
          <w:sz w:val="16"/>
        </w:rPr>
        <w:t>c</w:t>
      </w:r>
      <w:r>
        <w:rPr>
          <w:spacing w:val="-1"/>
          <w:w w:val="128"/>
          <w:sz w:val="16"/>
        </w:rPr>
        <w:t>u</w:t>
      </w:r>
      <w:r>
        <w:rPr>
          <w:w w:val="125"/>
          <w:sz w:val="16"/>
        </w:rPr>
        <w:t>t</w:t>
      </w:r>
      <w:r>
        <w:rPr>
          <w:w w:val="116"/>
          <w:sz w:val="16"/>
        </w:rPr>
        <w:t>s</w:t>
      </w:r>
      <w:r>
        <w:rPr>
          <w:spacing w:val="8"/>
          <w:sz w:val="16"/>
        </w:rPr>
        <w:t> </w:t>
      </w:r>
      <w:r>
        <w:rPr>
          <w:spacing w:val="-1"/>
          <w:w w:val="119"/>
          <w:sz w:val="16"/>
        </w:rPr>
        <w:t>a</w:t>
      </w:r>
      <w:r>
        <w:rPr>
          <w:w w:val="123"/>
          <w:sz w:val="16"/>
        </w:rPr>
        <w:t>n</w:t>
      </w:r>
      <w:r>
        <w:rPr>
          <w:w w:val="130"/>
          <w:sz w:val="16"/>
        </w:rPr>
        <w:t>d</w:t>
      </w:r>
      <w:r>
        <w:rPr>
          <w:spacing w:val="11"/>
          <w:sz w:val="16"/>
        </w:rPr>
        <w:t> </w:t>
      </w:r>
      <w:r>
        <w:rPr>
          <w:spacing w:val="-1"/>
          <w:w w:val="111"/>
          <w:sz w:val="16"/>
        </w:rPr>
        <w:t>i</w:t>
      </w:r>
      <w:r>
        <w:rPr>
          <w:w w:val="120"/>
          <w:sz w:val="16"/>
        </w:rPr>
        <w:t>m</w:t>
      </w:r>
      <w:r>
        <w:rPr>
          <w:spacing w:val="-1"/>
          <w:w w:val="119"/>
          <w:sz w:val="16"/>
        </w:rPr>
        <w:t>a</w:t>
      </w:r>
      <w:r>
        <w:rPr>
          <w:spacing w:val="-1"/>
          <w:w w:val="118"/>
          <w:sz w:val="16"/>
        </w:rPr>
        <w:t>g</w:t>
      </w:r>
      <w:r>
        <w:rPr>
          <w:w w:val="114"/>
          <w:sz w:val="16"/>
        </w:rPr>
        <w:t>e</w:t>
      </w:r>
      <w:r>
        <w:rPr>
          <w:spacing w:val="11"/>
          <w:sz w:val="16"/>
        </w:rPr>
        <w:t> </w:t>
      </w:r>
      <w:r>
        <w:rPr>
          <w:spacing w:val="-1"/>
          <w:w w:val="116"/>
          <w:sz w:val="16"/>
        </w:rPr>
        <w:t>s</w:t>
      </w:r>
      <w:r>
        <w:rPr>
          <w:w w:val="114"/>
          <w:sz w:val="16"/>
        </w:rPr>
        <w:t>e</w:t>
      </w:r>
      <w:r>
        <w:rPr>
          <w:spacing w:val="-1"/>
          <w:w w:val="118"/>
          <w:sz w:val="16"/>
        </w:rPr>
        <w:t>g</w:t>
      </w:r>
      <w:r>
        <w:rPr>
          <w:w w:val="120"/>
          <w:sz w:val="16"/>
        </w:rPr>
        <w:t>m</w:t>
      </w:r>
      <w:r>
        <w:rPr>
          <w:w w:val="114"/>
          <w:sz w:val="16"/>
        </w:rPr>
        <w:t>e</w:t>
      </w:r>
      <w:r>
        <w:rPr>
          <w:w w:val="123"/>
          <w:sz w:val="16"/>
        </w:rPr>
        <w:t>n</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 </w:t>
      </w:r>
      <w:r>
        <w:rPr>
          <w:rFonts w:ascii="Palatino Linotype" w:hAnsi="Palatino Linotype"/>
          <w:i/>
          <w:spacing w:val="-1"/>
          <w:w w:val="99"/>
          <w:sz w:val="16"/>
        </w:rPr>
        <w:t>I</w:t>
      </w:r>
      <w:r>
        <w:rPr>
          <w:rFonts w:ascii="Palatino Linotype" w:hAnsi="Palatino Linotype"/>
          <w:i/>
          <w:w w:val="100"/>
          <w:sz w:val="16"/>
        </w:rPr>
        <w:t>EEE</w:t>
      </w:r>
      <w:r>
        <w:rPr>
          <w:rFonts w:ascii="Palatino Linotype" w:hAnsi="Palatino Linotype"/>
          <w:i/>
          <w:sz w:val="16"/>
        </w:rPr>
        <w:t> </w:t>
      </w:r>
      <w:r>
        <w:rPr>
          <w:rFonts w:ascii="Palatino Linotype" w:hAnsi="Palatino Linotype"/>
          <w:i/>
          <w:spacing w:val="-17"/>
          <w:sz w:val="16"/>
        </w:rPr>
        <w:t> </w:t>
      </w:r>
      <w:r>
        <w:rPr>
          <w:rFonts w:ascii="Palatino Linotype" w:hAnsi="Palatino Linotype"/>
          <w:i/>
          <w:spacing w:val="-17"/>
          <w:w w:val="99"/>
          <w:sz w:val="16"/>
        </w:rPr>
        <w:t>T</w:t>
      </w:r>
      <w:r>
        <w:rPr>
          <w:rFonts w:ascii="Palatino Linotype" w:hAnsi="Palatino Linotype"/>
          <w:i/>
          <w:w w:val="99"/>
          <w:sz w:val="16"/>
        </w:rPr>
        <w:t>r</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w w:val="99"/>
          <w:sz w:val="16"/>
        </w:rPr>
        <w:t>s</w:t>
      </w:r>
      <w:r>
        <w:rPr>
          <w:rFonts w:ascii="Palatino Linotype" w:hAnsi="Palatino Linotype"/>
          <w:i/>
          <w:sz w:val="16"/>
        </w:rPr>
        <w:t>.</w:t>
      </w:r>
      <w:r>
        <w:rPr>
          <w:rFonts w:ascii="Palatino Linotype" w:hAnsi="Palatino Linotype"/>
          <w:i/>
          <w:spacing w:val="18"/>
          <w:sz w:val="16"/>
        </w:rPr>
        <w:t> </w:t>
      </w:r>
      <w:r>
        <w:rPr>
          <w:rFonts w:ascii="Palatino Linotype" w:hAnsi="Palatino Linotype"/>
          <w:i/>
          <w:w w:val="100"/>
          <w:sz w:val="16"/>
        </w:rPr>
        <w:t>Pa</w:t>
      </w:r>
      <w:r>
        <w:rPr>
          <w:rFonts w:ascii="Palatino Linotype" w:hAnsi="Palatino Linotype"/>
          <w:i/>
          <w:spacing w:val="-1"/>
          <w:w w:val="99"/>
          <w:sz w:val="16"/>
        </w:rPr>
        <w:t>tt</w:t>
      </w:r>
      <w:r>
        <w:rPr>
          <w:rFonts w:ascii="Palatino Linotype" w:hAnsi="Palatino Linotype"/>
          <w:i/>
          <w:w w:val="99"/>
          <w:sz w:val="16"/>
        </w:rPr>
        <w:t>er</w:t>
      </w:r>
      <w:r>
        <w:rPr>
          <w:rFonts w:ascii="Palatino Linotype" w:hAnsi="Palatino Linotype"/>
          <w:i/>
          <w:w w:val="99"/>
          <w:sz w:val="16"/>
        </w:rPr>
        <w:t>n</w:t>
      </w:r>
      <w:r>
        <w:rPr>
          <w:rFonts w:ascii="Palatino Linotype" w:hAnsi="Palatino Linotype"/>
          <w:i/>
          <w:sz w:val="16"/>
        </w:rPr>
        <w:t> </w:t>
      </w:r>
      <w:r>
        <w:rPr>
          <w:rFonts w:ascii="Palatino Linotype" w:hAnsi="Palatino Linotype"/>
          <w:i/>
          <w:spacing w:val="-18"/>
          <w:sz w:val="16"/>
        </w:rPr>
        <w:t> </w:t>
      </w:r>
      <w:r>
        <w:rPr>
          <w:rFonts w:ascii="Palatino Linotype" w:hAnsi="Palatino Linotype"/>
          <w:i/>
          <w:spacing w:val="-1"/>
          <w:w w:val="99"/>
          <w:sz w:val="16"/>
        </w:rPr>
        <w:t>An</w:t>
      </w:r>
      <w:r>
        <w:rPr>
          <w:rFonts w:ascii="Palatino Linotype" w:hAnsi="Palatino Linotype"/>
          <w:i/>
          <w:w w:val="100"/>
          <w:sz w:val="16"/>
        </w:rPr>
        <w:t>a</w:t>
      </w:r>
      <w:r>
        <w:rPr>
          <w:rFonts w:ascii="Palatino Linotype" w:hAnsi="Palatino Linotype"/>
          <w:i/>
          <w:spacing w:val="1"/>
          <w:w w:val="100"/>
          <w:sz w:val="16"/>
        </w:rPr>
        <w:t>l</w:t>
      </w:r>
      <w:r>
        <w:rPr>
          <w:rFonts w:ascii="Palatino Linotype" w:hAnsi="Palatino Linotype"/>
          <w:i/>
          <w:sz w:val="16"/>
        </w:rPr>
        <w:t>. </w:t>
      </w:r>
      <w:r>
        <w:rPr>
          <w:rFonts w:ascii="Palatino Linotype" w:hAnsi="Palatino Linotype"/>
          <w:i/>
          <w:spacing w:val="-20"/>
          <w:sz w:val="16"/>
        </w:rPr>
        <w:t> </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w w:val="100"/>
          <w:sz w:val="16"/>
        </w:rPr>
        <w:t>c</w:t>
      </w:r>
      <w:r>
        <w:rPr>
          <w:rFonts w:ascii="Palatino Linotype" w:hAnsi="Palatino Linotype"/>
          <w:i/>
          <w:spacing w:val="-1"/>
          <w:sz w:val="16"/>
        </w:rPr>
        <w:t>h</w:t>
      </w:r>
      <w:r>
        <w:rPr>
          <w:rFonts w:ascii="Palatino Linotype" w:hAnsi="Palatino Linotype"/>
          <w:i/>
          <w:sz w:val="16"/>
        </w:rPr>
        <w:t>. </w:t>
      </w:r>
      <w:r>
        <w:rPr>
          <w:rFonts w:ascii="Palatino Linotype" w:hAnsi="Palatino Linotype"/>
          <w:i/>
          <w:spacing w:val="-17"/>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w:t>
      </w:r>
      <w:r>
        <w:rPr>
          <w:rFonts w:ascii="Palatino Linotype" w:hAnsi="Palatino Linotype"/>
          <w:i/>
          <w:spacing w:val="1"/>
          <w:w w:val="100"/>
          <w:sz w:val="16"/>
        </w:rPr>
        <w:t>ll</w:t>
      </w:r>
      <w:r>
        <w:rPr>
          <w:rFonts w:ascii="Palatino Linotype" w:hAnsi="Palatino Linotype"/>
          <w:i/>
          <w:sz w:val="16"/>
        </w:rPr>
        <w:t>.</w:t>
      </w:r>
      <w:r>
        <w:rPr>
          <w:w w:val="106"/>
          <w:sz w:val="16"/>
        </w:rPr>
        <w:t>,</w:t>
      </w:r>
      <w:r>
        <w:rPr>
          <w:spacing w:val="19"/>
          <w:sz w:val="16"/>
        </w:rPr>
        <w:t> </w:t>
      </w:r>
      <w:r>
        <w:rPr>
          <w:w w:val="120"/>
          <w:sz w:val="16"/>
        </w:rPr>
        <w:t>v</w:t>
      </w:r>
      <w:r>
        <w:rPr>
          <w:spacing w:val="-1"/>
          <w:w w:val="116"/>
          <w:sz w:val="16"/>
        </w:rPr>
        <w:t>o</w:t>
      </w:r>
      <w:r>
        <w:rPr>
          <w:w w:val="111"/>
          <w:sz w:val="16"/>
        </w:rPr>
        <w:t>l</w:t>
      </w:r>
      <w:r>
        <w:rPr>
          <w:spacing w:val="19"/>
          <w:sz w:val="16"/>
        </w:rPr>
        <w:t> </w:t>
      </w:r>
      <w:r>
        <w:rPr>
          <w:w w:val="106"/>
          <w:sz w:val="16"/>
        </w:rPr>
        <w:t>.</w:t>
      </w:r>
      <w:r>
        <w:rPr>
          <w:spacing w:val="-1"/>
          <w:w w:val="106"/>
          <w:sz w:val="16"/>
        </w:rPr>
        <w:t>22</w:t>
      </w:r>
      <w:r>
        <w:rPr>
          <w:w w:val="106"/>
          <w:sz w:val="16"/>
        </w:rPr>
        <w:t>,</w:t>
      </w:r>
      <w:r>
        <w:rPr>
          <w:sz w:val="16"/>
        </w:rPr>
        <w:t> </w:t>
      </w:r>
      <w:r>
        <w:rPr>
          <w:spacing w:val="-20"/>
          <w:sz w:val="16"/>
        </w:rPr>
        <w:t> </w:t>
      </w:r>
      <w:r>
        <w:rPr>
          <w:w w:val="123"/>
          <w:sz w:val="16"/>
        </w:rPr>
        <w:t>n</w:t>
      </w:r>
      <w:r>
        <w:rPr>
          <w:spacing w:val="-1"/>
          <w:w w:val="116"/>
          <w:sz w:val="16"/>
        </w:rPr>
        <w:t>o</w:t>
      </w:r>
      <w:r>
        <w:rPr>
          <w:w w:val="106"/>
          <w:sz w:val="16"/>
        </w:rPr>
        <w:t>.</w:t>
      </w:r>
      <w:r>
        <w:rPr>
          <w:sz w:val="16"/>
        </w:rPr>
        <w:t> </w:t>
      </w:r>
      <w:r>
        <w:rPr>
          <w:spacing w:val="-20"/>
          <w:sz w:val="16"/>
        </w:rPr>
        <w:t> </w:t>
      </w:r>
      <w:r>
        <w:rPr>
          <w:spacing w:val="-1"/>
          <w:w w:val="106"/>
          <w:sz w:val="16"/>
        </w:rPr>
        <w:t>8</w:t>
      </w:r>
      <w:r>
        <w:rPr>
          <w:w w:val="106"/>
          <w:sz w:val="16"/>
        </w:rPr>
        <w:t>,</w:t>
      </w:r>
      <w:r>
        <w:rPr>
          <w:sz w:val="16"/>
        </w:rPr>
        <w:t> </w:t>
      </w:r>
      <w:r>
        <w:rPr>
          <w:spacing w:val="-20"/>
          <w:sz w:val="16"/>
        </w:rPr>
        <w:t> </w:t>
      </w:r>
      <w:r>
        <w:rPr>
          <w:spacing w:val="-1"/>
          <w:w w:val="127"/>
          <w:sz w:val="16"/>
        </w:rPr>
        <w:t>pp</w:t>
      </w:r>
      <w:r>
        <w:rPr>
          <w:w w:val="106"/>
          <w:sz w:val="16"/>
        </w:rPr>
        <w:t>.</w:t>
      </w:r>
      <w:r>
        <w:rPr>
          <w:sz w:val="16"/>
        </w:rPr>
        <w:t> </w:t>
      </w:r>
      <w:r>
        <w:rPr>
          <w:spacing w:val="-20"/>
          <w:sz w:val="16"/>
        </w:rPr>
        <w:t> </w:t>
      </w:r>
      <w:r>
        <w:rPr>
          <w:spacing w:val="-1"/>
          <w:w w:val="106"/>
          <w:sz w:val="16"/>
        </w:rPr>
        <w:t>888</w:t>
      </w:r>
      <w:r>
        <w:rPr>
          <w:spacing w:val="-1"/>
          <w:w w:val="50"/>
          <w:sz w:val="16"/>
        </w:rPr>
        <w:t>–</w:t>
      </w:r>
      <w:r>
        <w:rPr>
          <w:spacing w:val="-1"/>
          <w:w w:val="106"/>
          <w:sz w:val="16"/>
        </w:rPr>
        <w:t>905</w:t>
      </w:r>
      <w:r>
        <w:rPr>
          <w:w w:val="106"/>
          <w:sz w:val="16"/>
        </w:rPr>
        <w:t>, </w:t>
      </w:r>
      <w:bookmarkStart w:name="_bookmark138" w:id="210"/>
      <w:bookmarkEnd w:id="210"/>
      <w:r>
        <w:rPr>
          <w:w w:val="114"/>
          <w:sz w:val="16"/>
        </w:rPr>
      </w:r>
      <w:r>
        <w:rPr>
          <w:w w:val="110"/>
          <w:sz w:val="16"/>
        </w:rPr>
        <w:t>Aug.</w:t>
      </w:r>
      <w:r>
        <w:rPr>
          <w:spacing w:val="-1"/>
          <w:w w:val="110"/>
          <w:sz w:val="16"/>
        </w:rPr>
        <w:t> </w:t>
      </w:r>
      <w:r>
        <w:rPr>
          <w:w w:val="110"/>
          <w:sz w:val="16"/>
        </w:rPr>
        <w:t>2000.</w:t>
      </w:r>
    </w:p>
    <w:p>
      <w:pPr>
        <w:pStyle w:val="ListParagraph"/>
        <w:numPr>
          <w:ilvl w:val="0"/>
          <w:numId w:val="38"/>
        </w:numPr>
        <w:tabs>
          <w:tab w:pos="637" w:val="left" w:leader="none"/>
        </w:tabs>
        <w:spacing w:line="189" w:lineRule="auto" w:before="8" w:after="0"/>
        <w:ind w:left="475" w:right="957" w:hanging="281"/>
        <w:jc w:val="both"/>
        <w:rPr>
          <w:sz w:val="16"/>
        </w:rPr>
      </w:pPr>
      <w:r>
        <w:rPr>
          <w:w w:val="106"/>
          <w:sz w:val="16"/>
        </w:rPr>
        <w:t>L</w:t>
      </w:r>
      <w:r>
        <w:rPr>
          <w:w w:val="106"/>
          <w:sz w:val="16"/>
        </w:rPr>
        <w:t>.</w:t>
      </w:r>
      <w:r>
        <w:rPr>
          <w:spacing w:val="4"/>
          <w:sz w:val="16"/>
        </w:rPr>
        <w:t> </w:t>
      </w:r>
      <w:r>
        <w:rPr>
          <w:w w:val="114"/>
          <w:sz w:val="16"/>
        </w:rPr>
        <w:t>D</w:t>
      </w:r>
      <w:r>
        <w:rPr>
          <w:spacing w:val="-1"/>
          <w:w w:val="128"/>
          <w:sz w:val="16"/>
        </w:rPr>
        <w:t>u</w:t>
      </w:r>
      <w:r>
        <w:rPr>
          <w:spacing w:val="-1"/>
          <w:w w:val="119"/>
          <w:sz w:val="16"/>
        </w:rPr>
        <w:t>a</w:t>
      </w:r>
      <w:r>
        <w:rPr>
          <w:w w:val="123"/>
          <w:sz w:val="16"/>
        </w:rPr>
        <w:t>n</w:t>
      </w:r>
      <w:r>
        <w:rPr>
          <w:w w:val="106"/>
          <w:sz w:val="16"/>
        </w:rPr>
        <w:t>,</w:t>
      </w:r>
      <w:r>
        <w:rPr>
          <w:spacing w:val="4"/>
          <w:sz w:val="16"/>
        </w:rPr>
        <w:t> </w:t>
      </w:r>
      <w:r>
        <w:rPr>
          <w:spacing w:val="-2"/>
          <w:w w:val="107"/>
          <w:sz w:val="16"/>
        </w:rPr>
        <w:t>I</w:t>
      </w:r>
      <w:r>
        <w:rPr>
          <w:w w:val="106"/>
          <w:sz w:val="16"/>
        </w:rPr>
        <w:t>.</w:t>
      </w:r>
      <w:r>
        <w:rPr>
          <w:spacing w:val="-14"/>
          <w:w w:val="112"/>
          <w:sz w:val="16"/>
        </w:rPr>
        <w:t>W</w:t>
      </w:r>
      <w:r>
        <w:rPr>
          <w:w w:val="106"/>
          <w:sz w:val="16"/>
        </w:rPr>
        <w:t>.</w:t>
      </w:r>
      <w:r>
        <w:rPr>
          <w:spacing w:val="4"/>
          <w:sz w:val="16"/>
        </w:rPr>
        <w:t> </w:t>
      </w:r>
      <w:r>
        <w:rPr>
          <w:spacing w:val="-15"/>
          <w:w w:val="106"/>
          <w:sz w:val="16"/>
        </w:rPr>
        <w:t>T</w:t>
      </w:r>
      <w:r>
        <w:rPr>
          <w:spacing w:val="-1"/>
          <w:w w:val="116"/>
          <w:sz w:val="16"/>
        </w:rPr>
        <w:t>s</w:t>
      </w:r>
      <w:r>
        <w:rPr>
          <w:spacing w:val="-1"/>
          <w:w w:val="119"/>
          <w:sz w:val="16"/>
        </w:rPr>
        <w:t>a</w:t>
      </w:r>
      <w:r>
        <w:rPr>
          <w:w w:val="123"/>
          <w:sz w:val="16"/>
        </w:rPr>
        <w:t>n</w:t>
      </w:r>
      <w:r>
        <w:rPr>
          <w:spacing w:val="-1"/>
          <w:w w:val="118"/>
          <w:sz w:val="16"/>
        </w:rPr>
        <w:t>g</w:t>
      </w:r>
      <w:r>
        <w:rPr>
          <w:w w:val="106"/>
          <w:sz w:val="16"/>
        </w:rPr>
        <w:t>,</w:t>
      </w:r>
      <w:r>
        <w:rPr>
          <w:spacing w:val="7"/>
          <w:sz w:val="16"/>
        </w:rPr>
        <w:t> </w:t>
      </w:r>
      <w:r>
        <w:rPr>
          <w:w w:val="114"/>
          <w:sz w:val="16"/>
        </w:rPr>
        <w:t>D</w:t>
      </w:r>
      <w:r>
        <w:rPr>
          <w:w w:val="106"/>
          <w:sz w:val="16"/>
        </w:rPr>
        <w:t>.</w:t>
      </w:r>
      <w:r>
        <w:rPr>
          <w:spacing w:val="4"/>
          <w:sz w:val="16"/>
        </w:rPr>
        <w:t> </w:t>
      </w:r>
      <w:r>
        <w:rPr>
          <w:spacing w:val="-2"/>
          <w:w w:val="98"/>
          <w:sz w:val="16"/>
        </w:rPr>
        <w:t>X</w:t>
      </w:r>
      <w:r>
        <w:rPr>
          <w:spacing w:val="-1"/>
          <w:w w:val="128"/>
          <w:sz w:val="16"/>
        </w:rPr>
        <w:t>u</w:t>
      </w:r>
      <w:r>
        <w:rPr>
          <w:w w:val="106"/>
          <w:sz w:val="16"/>
        </w:rPr>
        <w:t>,</w:t>
      </w:r>
      <w:r>
        <w:rPr>
          <w:spacing w:val="7"/>
          <w:sz w:val="16"/>
        </w:rPr>
        <w:t> </w:t>
      </w:r>
      <w:r>
        <w:rPr>
          <w:spacing w:val="-1"/>
          <w:w w:val="119"/>
          <w:sz w:val="16"/>
        </w:rPr>
        <w:t>a</w:t>
      </w:r>
      <w:r>
        <w:rPr>
          <w:w w:val="123"/>
          <w:sz w:val="16"/>
        </w:rPr>
        <w:t>n</w:t>
      </w:r>
      <w:r>
        <w:rPr>
          <w:w w:val="130"/>
          <w:sz w:val="16"/>
        </w:rPr>
        <w:t>d</w:t>
      </w:r>
      <w:r>
        <w:rPr>
          <w:spacing w:val="7"/>
          <w:sz w:val="16"/>
        </w:rPr>
        <w:t> </w:t>
      </w:r>
      <w:r>
        <w:rPr>
          <w:spacing w:val="-12"/>
          <w:w w:val="106"/>
          <w:sz w:val="16"/>
        </w:rPr>
        <w:t>T</w:t>
      </w:r>
      <w:r>
        <w:rPr>
          <w:w w:val="106"/>
          <w:sz w:val="16"/>
        </w:rPr>
        <w:t>.</w:t>
      </w:r>
      <w:r>
        <w:rPr>
          <w:spacing w:val="-1"/>
          <w:w w:val="106"/>
          <w:sz w:val="16"/>
        </w:rPr>
        <w:t>-</w:t>
      </w:r>
      <w:r>
        <w:rPr>
          <w:w w:val="102"/>
          <w:sz w:val="16"/>
        </w:rPr>
        <w:t>S.</w:t>
      </w:r>
      <w:r>
        <w:rPr>
          <w:spacing w:val="4"/>
          <w:sz w:val="16"/>
        </w:rPr>
        <w:t> </w:t>
      </w:r>
      <w:r>
        <w:rPr>
          <w:spacing w:val="-1"/>
          <w:w w:val="113"/>
          <w:sz w:val="16"/>
        </w:rPr>
        <w:t>C</w:t>
      </w:r>
      <w:r>
        <w:rPr>
          <w:w w:val="123"/>
          <w:sz w:val="16"/>
        </w:rPr>
        <w:t>h</w:t>
      </w:r>
      <w:r>
        <w:rPr>
          <w:spacing w:val="-1"/>
          <w:w w:val="128"/>
          <w:sz w:val="16"/>
        </w:rPr>
        <w:t>u</w:t>
      </w:r>
      <w:r>
        <w:rPr>
          <w:spacing w:val="-1"/>
          <w:w w:val="119"/>
          <w:sz w:val="16"/>
        </w:rPr>
        <w:t>a</w:t>
      </w:r>
      <w:r>
        <w:rPr>
          <w:w w:val="106"/>
          <w:sz w:val="16"/>
        </w:rPr>
        <w:t>,</w:t>
      </w:r>
      <w:r>
        <w:rPr>
          <w:spacing w:val="7"/>
          <w:sz w:val="16"/>
        </w:rPr>
        <w:t> </w:t>
      </w:r>
      <w:r>
        <w:rPr>
          <w:spacing w:val="-1"/>
          <w:w w:val="50"/>
          <w:sz w:val="16"/>
        </w:rPr>
        <w:t>“</w:t>
      </w:r>
      <w:r>
        <w:rPr>
          <w:w w:val="114"/>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pacing w:val="6"/>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 </w:t>
      </w:r>
      <w:r>
        <w:rPr>
          <w:spacing w:val="-1"/>
          <w:w w:val="106"/>
          <w:sz w:val="16"/>
        </w:rPr>
        <w:t>f</w:t>
      </w:r>
      <w:r>
        <w:rPr>
          <w:spacing w:val="-4"/>
          <w:w w:val="126"/>
          <w:sz w:val="16"/>
        </w:rPr>
        <w:t>r</w:t>
      </w:r>
      <w:r>
        <w:rPr>
          <w:spacing w:val="-1"/>
          <w:w w:val="116"/>
          <w:sz w:val="16"/>
        </w:rPr>
        <w:t>o</w:t>
      </w:r>
      <w:r>
        <w:rPr>
          <w:w w:val="120"/>
          <w:sz w:val="16"/>
        </w:rPr>
        <w:t>m</w:t>
      </w:r>
      <w:r>
        <w:rPr>
          <w:sz w:val="16"/>
        </w:rPr>
        <w:t> </w:t>
      </w:r>
      <w:r>
        <w:rPr>
          <w:spacing w:val="-6"/>
          <w:sz w:val="16"/>
        </w:rPr>
        <w:t> </w:t>
      </w:r>
      <w:r>
        <w:rPr>
          <w:w w:val="120"/>
          <w:sz w:val="16"/>
        </w:rPr>
        <w:t>m</w:t>
      </w:r>
      <w:r>
        <w:rPr>
          <w:spacing w:val="-1"/>
          <w:w w:val="128"/>
          <w:sz w:val="16"/>
        </w:rPr>
        <w:t>u</w:t>
      </w:r>
      <w:r>
        <w:rPr>
          <w:spacing w:val="-1"/>
          <w:w w:val="111"/>
          <w:sz w:val="16"/>
        </w:rPr>
        <w:t>l</w:t>
      </w:r>
      <w:r>
        <w:rPr>
          <w:w w:val="125"/>
          <w:sz w:val="16"/>
        </w:rPr>
        <w:t>t</w:t>
      </w:r>
      <w:r>
        <w:rPr>
          <w:spacing w:val="-1"/>
          <w:w w:val="111"/>
          <w:sz w:val="16"/>
        </w:rPr>
        <w:t>i</w:t>
      </w:r>
      <w:r>
        <w:rPr>
          <w:spacing w:val="-1"/>
          <w:w w:val="127"/>
          <w:sz w:val="16"/>
        </w:rPr>
        <w:t>p</w:t>
      </w:r>
      <w:r>
        <w:rPr>
          <w:spacing w:val="-1"/>
          <w:w w:val="111"/>
          <w:sz w:val="16"/>
        </w:rPr>
        <w:t>l</w:t>
      </w:r>
      <w:r>
        <w:rPr>
          <w:w w:val="114"/>
          <w:sz w:val="16"/>
        </w:rPr>
        <w:t>e</w:t>
      </w:r>
      <w:r>
        <w:rPr>
          <w:sz w:val="16"/>
        </w:rPr>
        <w:t> </w:t>
      </w:r>
      <w:r>
        <w:rPr>
          <w:spacing w:val="-7"/>
          <w:sz w:val="16"/>
        </w:rPr>
        <w:t> </w:t>
      </w:r>
      <w:r>
        <w:rPr>
          <w:spacing w:val="-1"/>
          <w:w w:val="116"/>
          <w:sz w:val="16"/>
        </w:rPr>
        <w:t>s</w:t>
      </w:r>
      <w:r>
        <w:rPr>
          <w:spacing w:val="-1"/>
          <w:w w:val="116"/>
          <w:sz w:val="16"/>
        </w:rPr>
        <w:t>o</w:t>
      </w:r>
      <w:r>
        <w:rPr>
          <w:spacing w:val="-1"/>
          <w:w w:val="128"/>
          <w:sz w:val="16"/>
        </w:rPr>
        <w:t>u</w:t>
      </w:r>
      <w:r>
        <w:rPr>
          <w:spacing w:val="-4"/>
          <w:w w:val="126"/>
          <w:sz w:val="16"/>
        </w:rPr>
        <w:t>r</w:t>
      </w:r>
      <w:r>
        <w:rPr>
          <w:w w:val="106"/>
          <w:sz w:val="16"/>
        </w:rPr>
        <w:t>c</w:t>
      </w:r>
      <w:r>
        <w:rPr>
          <w:w w:val="114"/>
          <w:sz w:val="16"/>
        </w:rPr>
        <w:t>e</w:t>
      </w:r>
      <w:r>
        <w:rPr>
          <w:w w:val="116"/>
          <w:sz w:val="16"/>
        </w:rPr>
        <w:t>s</w:t>
      </w:r>
      <w:r>
        <w:rPr>
          <w:sz w:val="16"/>
        </w:rPr>
        <w:t> </w:t>
      </w:r>
      <w:r>
        <w:rPr>
          <w:spacing w:val="-7"/>
          <w:sz w:val="16"/>
        </w:rPr>
        <w:t> </w:t>
      </w:r>
      <w:r>
        <w:rPr>
          <w:w w:val="120"/>
          <w:sz w:val="16"/>
        </w:rPr>
        <w:t>v</w:t>
      </w:r>
      <w:r>
        <w:rPr>
          <w:spacing w:val="-1"/>
          <w:w w:val="111"/>
          <w:sz w:val="16"/>
        </w:rPr>
        <w:t>i</w:t>
      </w:r>
      <w:r>
        <w:rPr>
          <w:w w:val="119"/>
          <w:sz w:val="16"/>
        </w:rPr>
        <w:t>a</w:t>
      </w:r>
      <w:r>
        <w:rPr>
          <w:sz w:val="16"/>
        </w:rPr>
        <w:t> </w:t>
      </w:r>
      <w:r>
        <w:rPr>
          <w:spacing w:val="-8"/>
          <w:sz w:val="16"/>
        </w:rPr>
        <w:t> </w:t>
      </w:r>
      <w:r>
        <w:rPr>
          <w:spacing w:val="-1"/>
          <w:w w:val="119"/>
          <w:sz w:val="16"/>
        </w:rPr>
        <w:t>a</w:t>
      </w:r>
      <w:r>
        <w:rPr>
          <w:spacing w:val="-1"/>
          <w:w w:val="128"/>
          <w:sz w:val="16"/>
        </w:rPr>
        <w:t>u</w:t>
      </w:r>
      <w:r>
        <w:rPr>
          <w:spacing w:val="-1"/>
          <w:w w:val="109"/>
          <w:sz w:val="16"/>
        </w:rPr>
        <w:t>x</w:t>
      </w:r>
      <w:r>
        <w:rPr>
          <w:spacing w:val="-1"/>
          <w:w w:val="111"/>
          <w:sz w:val="16"/>
        </w:rPr>
        <w:t>ili</w:t>
      </w:r>
      <w:r>
        <w:rPr>
          <w:spacing w:val="-1"/>
          <w:w w:val="119"/>
          <w:sz w:val="16"/>
        </w:rPr>
        <w:t>a</w:t>
      </w:r>
      <w:r>
        <w:rPr>
          <w:spacing w:val="-1"/>
          <w:w w:val="126"/>
          <w:sz w:val="16"/>
        </w:rPr>
        <w:t>r</w:t>
      </w:r>
      <w:r>
        <w:rPr>
          <w:w w:val="118"/>
          <w:sz w:val="16"/>
        </w:rPr>
        <w:t>y</w:t>
      </w:r>
      <w:r>
        <w:rPr>
          <w:sz w:val="16"/>
        </w:rPr>
        <w:t> </w:t>
      </w:r>
      <w:r>
        <w:rPr>
          <w:spacing w:val="-2"/>
          <w:sz w:val="16"/>
        </w:rPr>
        <w:t> </w:t>
      </w:r>
      <w:r>
        <w:rPr>
          <w:w w:val="106"/>
          <w:sz w:val="16"/>
        </w:rPr>
        <w:t>c</w:t>
      </w:r>
      <w:r>
        <w:rPr>
          <w:spacing w:val="-1"/>
          <w:w w:val="111"/>
          <w:sz w:val="16"/>
        </w:rPr>
        <w:t>l</w:t>
      </w:r>
      <w:r>
        <w:rPr>
          <w:spacing w:val="-1"/>
          <w:w w:val="119"/>
          <w:sz w:val="16"/>
        </w:rPr>
        <w:t>a</w:t>
      </w:r>
      <w:r>
        <w:rPr>
          <w:spacing w:val="-1"/>
          <w:w w:val="116"/>
          <w:sz w:val="16"/>
        </w:rPr>
        <w:t>ss</w:t>
      </w:r>
      <w:r>
        <w:rPr>
          <w:spacing w:val="-1"/>
          <w:w w:val="111"/>
          <w:sz w:val="16"/>
        </w:rPr>
        <w:t>i</w:t>
      </w:r>
      <w:r>
        <w:rPr>
          <w:w w:val="105"/>
          <w:sz w:val="16"/>
        </w:rPr>
        <w:t>f</w:t>
      </w:r>
      <w:r>
        <w:rPr>
          <w:spacing w:val="-1"/>
          <w:w w:val="105"/>
          <w:sz w:val="16"/>
        </w:rPr>
        <w:t>i</w:t>
      </w:r>
      <w:r>
        <w:rPr>
          <w:w w:val="114"/>
          <w:sz w:val="16"/>
        </w:rPr>
        <w:t>e</w:t>
      </w:r>
      <w:r>
        <w:rPr>
          <w:spacing w:val="-1"/>
          <w:w w:val="126"/>
          <w:sz w:val="16"/>
        </w:rPr>
        <w:t>r</w:t>
      </w:r>
      <w:r>
        <w:rPr>
          <w:spacing w:val="-1"/>
          <w:w w:val="116"/>
          <w:sz w:val="16"/>
        </w:rPr>
        <w:t>s</w:t>
      </w:r>
      <w:r>
        <w:rPr>
          <w:w w:val="106"/>
          <w:sz w:val="16"/>
        </w:rPr>
        <w:t>,</w:t>
      </w:r>
      <w:r>
        <w:rPr>
          <w:w w:val="50"/>
          <w:sz w:val="16"/>
        </w:rPr>
        <w:t>”</w:t>
      </w:r>
      <w:r>
        <w:rPr>
          <w:sz w:val="16"/>
        </w:rPr>
        <w:t> </w:t>
      </w:r>
      <w:r>
        <w:rPr>
          <w:spacing w:val="-5"/>
          <w:sz w:val="16"/>
        </w:rPr>
        <w:t> </w:t>
      </w:r>
      <w:r>
        <w:rPr>
          <w:spacing w:val="-1"/>
          <w:w w:val="111"/>
          <w:sz w:val="16"/>
        </w:rPr>
        <w:t>i</w:t>
      </w:r>
      <w:r>
        <w:rPr>
          <w:w w:val="123"/>
          <w:sz w:val="16"/>
        </w:rPr>
        <w:t>n</w:t>
      </w:r>
      <w:r>
        <w:rPr>
          <w:sz w:val="16"/>
        </w:rPr>
        <w:t> </w:t>
      </w:r>
      <w:r>
        <w:rPr>
          <w:spacing w:val="-9"/>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spacing w:val="-8"/>
          <w:sz w:val="16"/>
        </w:rPr>
        <w:t> </w:t>
      </w:r>
      <w:r>
        <w:rPr>
          <w:rFonts w:ascii="Palatino Linotype" w:hAnsi="Palatino Linotype"/>
          <w:i/>
          <w:spacing w:val="-1"/>
          <w:sz w:val="16"/>
        </w:rPr>
        <w:t>26t</w:t>
      </w:r>
      <w:r>
        <w:rPr>
          <w:rFonts w:ascii="Palatino Linotype" w:hAnsi="Palatino Linotype"/>
          <w:i/>
          <w:sz w:val="16"/>
        </w:rPr>
        <w:t>h </w:t>
      </w:r>
      <w:r>
        <w:rPr>
          <w:rFonts w:ascii="Palatino Linotype" w:hAnsi="Palatino Linotype"/>
          <w:i/>
          <w:spacing w:val="-2"/>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w w:val="99"/>
          <w:sz w:val="16"/>
        </w:rPr>
        <w:t>-</w:t>
      </w:r>
      <w:r>
        <w:rPr>
          <w:rFonts w:ascii="Palatino Linotype" w:hAnsi="Palatino Linotype"/>
          <w:i/>
          <w:w w:val="99"/>
          <w:sz w:val="16"/>
        </w:rPr>
        <w:t> </w:t>
      </w:r>
      <w:r>
        <w:rPr>
          <w:rFonts w:ascii="Palatino Linotype" w:hAnsi="Palatino Linotype"/>
          <w:i/>
          <w:w w:val="110"/>
          <w:sz w:val="16"/>
        </w:rPr>
        <w:t>ternational</w:t>
      </w:r>
      <w:r>
        <w:rPr>
          <w:rFonts w:ascii="Palatino Linotype" w:hAnsi="Palatino Linotype"/>
          <w:i/>
          <w:spacing w:val="-20"/>
          <w:w w:val="110"/>
          <w:sz w:val="16"/>
        </w:rPr>
        <w:t> </w:t>
      </w:r>
      <w:r>
        <w:rPr>
          <w:rFonts w:ascii="Palatino Linotype" w:hAnsi="Palatino Linotype"/>
          <w:i/>
          <w:w w:val="110"/>
          <w:sz w:val="16"/>
        </w:rPr>
        <w:t>Conference</w:t>
      </w:r>
      <w:r>
        <w:rPr>
          <w:rFonts w:ascii="Palatino Linotype" w:hAnsi="Palatino Linotype"/>
          <w:i/>
          <w:spacing w:val="-20"/>
          <w:w w:val="110"/>
          <w:sz w:val="16"/>
        </w:rPr>
        <w:t> </w:t>
      </w:r>
      <w:r>
        <w:rPr>
          <w:rFonts w:ascii="Palatino Linotype" w:hAnsi="Palatino Linotype"/>
          <w:i/>
          <w:w w:val="110"/>
          <w:sz w:val="16"/>
        </w:rPr>
        <w:t>on</w:t>
      </w:r>
      <w:r>
        <w:rPr>
          <w:rFonts w:ascii="Palatino Linotype" w:hAnsi="Palatino Linotype"/>
          <w:i/>
          <w:spacing w:val="-20"/>
          <w:w w:val="110"/>
          <w:sz w:val="16"/>
        </w:rPr>
        <w:t> </w:t>
      </w:r>
      <w:r>
        <w:rPr>
          <w:rFonts w:ascii="Palatino Linotype" w:hAnsi="Palatino Linotype"/>
          <w:i/>
          <w:w w:val="110"/>
          <w:sz w:val="16"/>
        </w:rPr>
        <w:t>Machine</w:t>
      </w:r>
      <w:r>
        <w:rPr>
          <w:rFonts w:ascii="Palatino Linotype" w:hAnsi="Palatino Linotype"/>
          <w:i/>
          <w:spacing w:val="-20"/>
          <w:w w:val="110"/>
          <w:sz w:val="16"/>
        </w:rPr>
        <w:t> </w:t>
      </w:r>
      <w:r>
        <w:rPr>
          <w:rFonts w:ascii="Palatino Linotype" w:hAnsi="Palatino Linotype"/>
          <w:i/>
          <w:w w:val="110"/>
          <w:sz w:val="16"/>
        </w:rPr>
        <w:t>Learning</w:t>
      </w:r>
      <w:r>
        <w:rPr>
          <w:w w:val="110"/>
          <w:sz w:val="16"/>
        </w:rPr>
        <w:t>,</w:t>
      </w:r>
      <w:r>
        <w:rPr>
          <w:spacing w:val="-20"/>
          <w:w w:val="110"/>
          <w:sz w:val="16"/>
        </w:rPr>
        <w:t> </w:t>
      </w:r>
      <w:r>
        <w:rPr>
          <w:w w:val="110"/>
          <w:sz w:val="16"/>
        </w:rPr>
        <w:t>Montreal,</w:t>
      </w:r>
      <w:r>
        <w:rPr>
          <w:spacing w:val="-20"/>
          <w:w w:val="110"/>
          <w:sz w:val="16"/>
        </w:rPr>
        <w:t> </w:t>
      </w:r>
      <w:r>
        <w:rPr>
          <w:w w:val="110"/>
          <w:sz w:val="16"/>
        </w:rPr>
        <w:t>Jun.</w:t>
      </w:r>
      <w:r>
        <w:rPr>
          <w:spacing w:val="-21"/>
          <w:w w:val="110"/>
          <w:sz w:val="16"/>
        </w:rPr>
        <w:t> </w:t>
      </w:r>
      <w:r>
        <w:rPr>
          <w:w w:val="110"/>
          <w:sz w:val="16"/>
        </w:rPr>
        <w:t>2009,</w:t>
      </w:r>
      <w:r>
        <w:rPr>
          <w:spacing w:val="-19"/>
          <w:w w:val="110"/>
          <w:sz w:val="16"/>
        </w:rPr>
        <w:t> </w:t>
      </w:r>
      <w:r>
        <w:rPr>
          <w:w w:val="110"/>
          <w:sz w:val="16"/>
        </w:rPr>
        <w:t>pp.</w:t>
      </w:r>
      <w:bookmarkStart w:name="_bookmark139" w:id="211"/>
      <w:bookmarkEnd w:id="211"/>
      <w:r>
        <w:rPr>
          <w:w w:val="110"/>
          <w:sz w:val="16"/>
        </w:rPr>
      </w:r>
      <w:r>
        <w:rPr>
          <w:w w:val="110"/>
          <w:sz w:val="16"/>
        </w:rPr>
        <w:t> </w:t>
      </w:r>
      <w:r>
        <w:rPr>
          <w:spacing w:val="-1"/>
          <w:w w:val="106"/>
          <w:sz w:val="16"/>
        </w:rPr>
        <w:t>289</w:t>
      </w:r>
      <w:r>
        <w:rPr>
          <w:spacing w:val="-1"/>
          <w:w w:val="50"/>
          <w:sz w:val="16"/>
        </w:rPr>
        <w:t>–</w:t>
      </w:r>
      <w:r>
        <w:rPr>
          <w:spacing w:val="-1"/>
          <w:w w:val="106"/>
          <w:sz w:val="16"/>
        </w:rPr>
        <w:t>296</w:t>
      </w:r>
      <w:r>
        <w:rPr>
          <w:w w:val="106"/>
          <w:sz w:val="16"/>
        </w:rPr>
        <w:t>.</w:t>
      </w:r>
    </w:p>
    <w:p>
      <w:pPr>
        <w:pStyle w:val="ListParagraph"/>
        <w:numPr>
          <w:ilvl w:val="0"/>
          <w:numId w:val="38"/>
        </w:numPr>
        <w:tabs>
          <w:tab w:pos="637" w:val="left" w:leader="none"/>
        </w:tabs>
        <w:spacing w:line="192" w:lineRule="auto" w:before="3" w:after="0"/>
        <w:ind w:left="475" w:right="959" w:hanging="281"/>
        <w:jc w:val="both"/>
        <w:rPr>
          <w:sz w:val="16"/>
        </w:rPr>
      </w:pPr>
      <w:r>
        <w:rPr>
          <w:w w:val="106"/>
          <w:sz w:val="16"/>
        </w:rPr>
        <w:t>L</w:t>
      </w:r>
      <w:r>
        <w:rPr>
          <w:w w:val="106"/>
          <w:sz w:val="16"/>
        </w:rPr>
        <w:t>.</w:t>
      </w:r>
      <w:r>
        <w:rPr>
          <w:sz w:val="16"/>
        </w:rPr>
        <w:t> </w:t>
      </w:r>
      <w:r>
        <w:rPr>
          <w:spacing w:val="11"/>
          <w:sz w:val="16"/>
        </w:rPr>
        <w:t> </w:t>
      </w:r>
      <w:r>
        <w:rPr>
          <w:w w:val="114"/>
          <w:sz w:val="16"/>
        </w:rPr>
        <w:t>D</w:t>
      </w:r>
      <w:r>
        <w:rPr>
          <w:spacing w:val="-1"/>
          <w:w w:val="128"/>
          <w:sz w:val="16"/>
        </w:rPr>
        <w:t>u</w:t>
      </w:r>
      <w:r>
        <w:rPr>
          <w:spacing w:val="-1"/>
          <w:w w:val="119"/>
          <w:sz w:val="16"/>
        </w:rPr>
        <w:t>a</w:t>
      </w:r>
      <w:r>
        <w:rPr>
          <w:w w:val="123"/>
          <w:sz w:val="16"/>
        </w:rPr>
        <w:t>n</w:t>
      </w:r>
      <w:r>
        <w:rPr>
          <w:w w:val="106"/>
          <w:sz w:val="16"/>
        </w:rPr>
        <w:t>,</w:t>
      </w:r>
      <w:r>
        <w:rPr>
          <w:sz w:val="16"/>
        </w:rPr>
        <w:t> </w:t>
      </w:r>
      <w:r>
        <w:rPr>
          <w:spacing w:val="11"/>
          <w:sz w:val="16"/>
        </w:rPr>
        <w:t> </w:t>
      </w:r>
      <w:r>
        <w:rPr>
          <w:w w:val="114"/>
          <w:sz w:val="16"/>
        </w:rPr>
        <w:t>D</w:t>
      </w:r>
      <w:r>
        <w:rPr>
          <w:w w:val="106"/>
          <w:sz w:val="16"/>
        </w:rPr>
        <w:t>.</w:t>
      </w:r>
      <w:r>
        <w:rPr>
          <w:sz w:val="16"/>
        </w:rPr>
        <w:t> </w:t>
      </w:r>
      <w:r>
        <w:rPr>
          <w:spacing w:val="11"/>
          <w:sz w:val="16"/>
        </w:rPr>
        <w:t> </w:t>
      </w:r>
      <w:r>
        <w:rPr>
          <w:spacing w:val="-2"/>
          <w:w w:val="98"/>
          <w:sz w:val="16"/>
        </w:rPr>
        <w:t>X</w:t>
      </w:r>
      <w:r>
        <w:rPr>
          <w:spacing w:val="-1"/>
          <w:w w:val="128"/>
          <w:sz w:val="16"/>
        </w:rPr>
        <w:t>u</w:t>
      </w:r>
      <w:r>
        <w:rPr>
          <w:w w:val="106"/>
          <w:sz w:val="16"/>
        </w:rPr>
        <w:t>,</w:t>
      </w:r>
      <w:r>
        <w:rPr>
          <w:sz w:val="16"/>
        </w:rPr>
        <w:t> </w:t>
      </w:r>
      <w:r>
        <w:rPr>
          <w:spacing w:val="13"/>
          <w:sz w:val="16"/>
        </w:rPr>
        <w:t> </w:t>
      </w:r>
      <w:r>
        <w:rPr>
          <w:spacing w:val="-1"/>
          <w:w w:val="119"/>
          <w:sz w:val="16"/>
        </w:rPr>
        <w:t>a</w:t>
      </w:r>
      <w:r>
        <w:rPr>
          <w:w w:val="123"/>
          <w:sz w:val="16"/>
        </w:rPr>
        <w:t>n</w:t>
      </w:r>
      <w:r>
        <w:rPr>
          <w:w w:val="130"/>
          <w:sz w:val="16"/>
        </w:rPr>
        <w:t>d</w:t>
      </w:r>
      <w:r>
        <w:rPr>
          <w:sz w:val="16"/>
        </w:rPr>
        <w:t> </w:t>
      </w:r>
      <w:r>
        <w:rPr>
          <w:spacing w:val="13"/>
          <w:sz w:val="16"/>
        </w:rPr>
        <w:t> </w:t>
      </w:r>
      <w:r>
        <w:rPr>
          <w:spacing w:val="-2"/>
          <w:w w:val="107"/>
          <w:sz w:val="16"/>
        </w:rPr>
        <w:t>I</w:t>
      </w:r>
      <w:r>
        <w:rPr>
          <w:w w:val="106"/>
          <w:sz w:val="16"/>
        </w:rPr>
        <w:t>.</w:t>
      </w:r>
      <w:r>
        <w:rPr>
          <w:spacing w:val="-14"/>
          <w:w w:val="112"/>
          <w:sz w:val="16"/>
        </w:rPr>
        <w:t>W</w:t>
      </w:r>
      <w:r>
        <w:rPr>
          <w:w w:val="106"/>
          <w:sz w:val="16"/>
        </w:rPr>
        <w:t>.</w:t>
      </w:r>
      <w:r>
        <w:rPr>
          <w:sz w:val="16"/>
        </w:rPr>
        <w:t> </w:t>
      </w:r>
      <w:r>
        <w:rPr>
          <w:spacing w:val="11"/>
          <w:sz w:val="16"/>
        </w:rPr>
        <w:t> </w:t>
      </w:r>
      <w:r>
        <w:rPr>
          <w:spacing w:val="-15"/>
          <w:w w:val="106"/>
          <w:sz w:val="16"/>
        </w:rPr>
        <w:t>T</w:t>
      </w:r>
      <w:r>
        <w:rPr>
          <w:spacing w:val="-1"/>
          <w:w w:val="116"/>
          <w:sz w:val="16"/>
        </w:rPr>
        <w:t>s</w:t>
      </w:r>
      <w:r>
        <w:rPr>
          <w:spacing w:val="-1"/>
          <w:w w:val="119"/>
          <w:sz w:val="16"/>
        </w:rPr>
        <w:t>a</w:t>
      </w:r>
      <w:r>
        <w:rPr>
          <w:w w:val="123"/>
          <w:sz w:val="16"/>
        </w:rPr>
        <w:t>n</w:t>
      </w:r>
      <w:r>
        <w:rPr>
          <w:spacing w:val="-1"/>
          <w:w w:val="118"/>
          <w:sz w:val="16"/>
        </w:rPr>
        <w:t>g</w:t>
      </w:r>
      <w:r>
        <w:rPr>
          <w:w w:val="106"/>
          <w:sz w:val="16"/>
        </w:rPr>
        <w:t>,</w:t>
      </w:r>
      <w:r>
        <w:rPr>
          <w:sz w:val="16"/>
        </w:rPr>
        <w:t> </w:t>
      </w:r>
      <w:r>
        <w:rPr>
          <w:spacing w:val="11"/>
          <w:sz w:val="16"/>
        </w:rPr>
        <w:t> </w:t>
      </w:r>
      <w:r>
        <w:rPr>
          <w:spacing w:val="-1"/>
          <w:w w:val="50"/>
          <w:sz w:val="16"/>
        </w:rPr>
        <w:t>“</w:t>
      </w:r>
      <w:r>
        <w:rPr>
          <w:w w:val="114"/>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z w:val="16"/>
        </w:rPr>
        <w:t> </w:t>
      </w:r>
      <w:r>
        <w:rPr>
          <w:spacing w:val="15"/>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z w:val="16"/>
        </w:rPr>
        <w:t> </w:t>
      </w:r>
      <w:r>
        <w:rPr>
          <w:spacing w:val="13"/>
          <w:sz w:val="16"/>
        </w:rPr>
        <w:t> </w:t>
      </w:r>
      <w:r>
        <w:rPr>
          <w:spacing w:val="-1"/>
          <w:w w:val="106"/>
          <w:sz w:val="16"/>
        </w:rPr>
        <w:t>f</w:t>
      </w:r>
      <w:r>
        <w:rPr>
          <w:spacing w:val="-4"/>
          <w:w w:val="126"/>
          <w:sz w:val="16"/>
        </w:rPr>
        <w:t>r</w:t>
      </w:r>
      <w:r>
        <w:rPr>
          <w:spacing w:val="-1"/>
          <w:w w:val="116"/>
          <w:sz w:val="16"/>
        </w:rPr>
        <w:t>o</w:t>
      </w:r>
      <w:r>
        <w:rPr>
          <w:w w:val="120"/>
          <w:sz w:val="16"/>
        </w:rPr>
        <w:t>m m</w:t>
      </w:r>
      <w:r>
        <w:rPr>
          <w:spacing w:val="-1"/>
          <w:w w:val="128"/>
          <w:sz w:val="16"/>
        </w:rPr>
        <w:t>u</w:t>
      </w:r>
      <w:r>
        <w:rPr>
          <w:spacing w:val="-1"/>
          <w:w w:val="111"/>
          <w:sz w:val="16"/>
        </w:rPr>
        <w:t>l</w:t>
      </w:r>
      <w:r>
        <w:rPr>
          <w:w w:val="125"/>
          <w:sz w:val="16"/>
        </w:rPr>
        <w:t>t</w:t>
      </w:r>
      <w:r>
        <w:rPr>
          <w:spacing w:val="-1"/>
          <w:w w:val="111"/>
          <w:sz w:val="16"/>
        </w:rPr>
        <w:t>i</w:t>
      </w:r>
      <w:r>
        <w:rPr>
          <w:spacing w:val="-1"/>
          <w:w w:val="127"/>
          <w:sz w:val="16"/>
        </w:rPr>
        <w:t>p</w:t>
      </w:r>
      <w:r>
        <w:rPr>
          <w:spacing w:val="-1"/>
          <w:w w:val="111"/>
          <w:sz w:val="16"/>
        </w:rPr>
        <w:t>l</w:t>
      </w:r>
      <w:r>
        <w:rPr>
          <w:w w:val="114"/>
          <w:sz w:val="16"/>
        </w:rPr>
        <w:t>e</w:t>
      </w:r>
      <w:r>
        <w:rPr>
          <w:sz w:val="16"/>
        </w:rPr>
        <w:t> </w:t>
      </w:r>
      <w:r>
        <w:rPr>
          <w:spacing w:val="-16"/>
          <w:sz w:val="16"/>
        </w:rPr>
        <w:t> </w:t>
      </w:r>
      <w:r>
        <w:rPr>
          <w:spacing w:val="-1"/>
          <w:w w:val="116"/>
          <w:sz w:val="16"/>
        </w:rPr>
        <w:t>s</w:t>
      </w:r>
      <w:r>
        <w:rPr>
          <w:spacing w:val="-1"/>
          <w:w w:val="116"/>
          <w:sz w:val="16"/>
        </w:rPr>
        <w:t>o</w:t>
      </w:r>
      <w:r>
        <w:rPr>
          <w:spacing w:val="-1"/>
          <w:w w:val="128"/>
          <w:sz w:val="16"/>
        </w:rPr>
        <w:t>u</w:t>
      </w:r>
      <w:r>
        <w:rPr>
          <w:spacing w:val="-4"/>
          <w:w w:val="126"/>
          <w:sz w:val="16"/>
        </w:rPr>
        <w:t>r</w:t>
      </w:r>
      <w:r>
        <w:rPr>
          <w:w w:val="106"/>
          <w:sz w:val="16"/>
        </w:rPr>
        <w:t>c</w:t>
      </w:r>
      <w:r>
        <w:rPr>
          <w:w w:val="114"/>
          <w:sz w:val="16"/>
        </w:rPr>
        <w:t>e</w:t>
      </w:r>
      <w:r>
        <w:rPr>
          <w:spacing w:val="-1"/>
          <w:w w:val="116"/>
          <w:sz w:val="16"/>
        </w:rPr>
        <w:t>s</w:t>
      </w:r>
      <w:r>
        <w:rPr>
          <w:w w:val="95"/>
          <w:sz w:val="16"/>
        </w:rPr>
        <w:t>:</w:t>
      </w:r>
      <w:r>
        <w:rPr>
          <w:sz w:val="16"/>
        </w:rPr>
        <w:t> </w:t>
      </w:r>
      <w:r>
        <w:rPr>
          <w:spacing w:val="-16"/>
          <w:sz w:val="16"/>
        </w:rPr>
        <w:t> </w:t>
      </w:r>
      <w:r>
        <w:rPr>
          <w:w w:val="114"/>
          <w:sz w:val="16"/>
        </w:rPr>
        <w:t>A</w:t>
      </w:r>
      <w:r>
        <w:rPr>
          <w:sz w:val="16"/>
        </w:rPr>
        <w:t> </w:t>
      </w:r>
      <w:r>
        <w:rPr>
          <w:spacing w:val="-21"/>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pacing w:val="-1"/>
          <w:w w:val="106"/>
          <w:sz w:val="16"/>
        </w:rPr>
        <w:t>-</w:t>
      </w:r>
      <w:r>
        <w:rPr>
          <w:w w:val="130"/>
          <w:sz w:val="16"/>
        </w:rPr>
        <w:t>d</w:t>
      </w:r>
      <w:r>
        <w:rPr>
          <w:w w:val="114"/>
          <w:sz w:val="16"/>
        </w:rPr>
        <w:t>e</w:t>
      </w:r>
      <w:r>
        <w:rPr>
          <w:spacing w:val="-1"/>
          <w:w w:val="127"/>
          <w:sz w:val="16"/>
        </w:rPr>
        <w:t>p</w:t>
      </w:r>
      <w:r>
        <w:rPr>
          <w:w w:val="114"/>
          <w:sz w:val="16"/>
        </w:rPr>
        <w:t>e</w:t>
      </w:r>
      <w:r>
        <w:rPr>
          <w:w w:val="123"/>
          <w:sz w:val="16"/>
        </w:rPr>
        <w:t>n</w:t>
      </w:r>
      <w:r>
        <w:rPr>
          <w:w w:val="130"/>
          <w:sz w:val="16"/>
        </w:rPr>
        <w:t>d</w:t>
      </w:r>
      <w:r>
        <w:rPr>
          <w:w w:val="114"/>
          <w:sz w:val="16"/>
        </w:rPr>
        <w:t>e</w:t>
      </w:r>
      <w:r>
        <w:rPr>
          <w:w w:val="123"/>
          <w:sz w:val="16"/>
        </w:rPr>
        <w:t>n</w:t>
      </w:r>
      <w:r>
        <w:rPr>
          <w:w w:val="125"/>
          <w:sz w:val="16"/>
        </w:rPr>
        <w:t>t</w:t>
      </w:r>
      <w:r>
        <w:rPr>
          <w:sz w:val="16"/>
        </w:rPr>
        <w:t> </w:t>
      </w:r>
      <w:r>
        <w:rPr>
          <w:spacing w:val="-18"/>
          <w:sz w:val="16"/>
        </w:rPr>
        <w:t> </w:t>
      </w:r>
      <w:r>
        <w:rPr>
          <w:spacing w:val="-4"/>
          <w:w w:val="126"/>
          <w:sz w:val="16"/>
        </w:rPr>
        <w:t>r</w:t>
      </w:r>
      <w:r>
        <w:rPr>
          <w:w w:val="114"/>
          <w:sz w:val="16"/>
        </w:rPr>
        <w:t>e</w:t>
      </w:r>
      <w:r>
        <w:rPr>
          <w:spacing w:val="-1"/>
          <w:w w:val="118"/>
          <w:sz w:val="16"/>
        </w:rPr>
        <w:t>g</w:t>
      </w:r>
      <w:r>
        <w:rPr>
          <w:spacing w:val="-1"/>
          <w:w w:val="128"/>
          <w:sz w:val="16"/>
        </w:rPr>
        <w:t>u</w:t>
      </w:r>
      <w:r>
        <w:rPr>
          <w:spacing w:val="-1"/>
          <w:w w:val="111"/>
          <w:sz w:val="16"/>
        </w:rPr>
        <w:t>l</w:t>
      </w:r>
      <w:r>
        <w:rPr>
          <w:spacing w:val="-1"/>
          <w:w w:val="119"/>
          <w:sz w:val="16"/>
        </w:rPr>
        <w:t>a</w:t>
      </w:r>
      <w:r>
        <w:rPr>
          <w:spacing w:val="-1"/>
          <w:w w:val="126"/>
          <w:sz w:val="16"/>
        </w:rPr>
        <w:t>r</w:t>
      </w:r>
      <w:r>
        <w:rPr>
          <w:spacing w:val="-1"/>
          <w:w w:val="111"/>
          <w:sz w:val="16"/>
        </w:rPr>
        <w:t>i</w:t>
      </w:r>
      <w:r>
        <w:rPr>
          <w:spacing w:val="-1"/>
          <w:w w:val="119"/>
          <w:sz w:val="16"/>
        </w:rPr>
        <w:t>za</w:t>
      </w:r>
      <w:r>
        <w:rPr>
          <w:w w:val="125"/>
          <w:sz w:val="16"/>
        </w:rPr>
        <w:t>t</w:t>
      </w:r>
      <w:r>
        <w:rPr>
          <w:spacing w:val="-1"/>
          <w:w w:val="111"/>
          <w:sz w:val="16"/>
        </w:rPr>
        <w:t>i</w:t>
      </w:r>
      <w:r>
        <w:rPr>
          <w:spacing w:val="-1"/>
          <w:w w:val="116"/>
          <w:sz w:val="16"/>
        </w:rPr>
        <w:t>o</w:t>
      </w:r>
      <w:r>
        <w:rPr>
          <w:w w:val="123"/>
          <w:sz w:val="16"/>
        </w:rPr>
        <w:t>n</w:t>
      </w:r>
      <w:r>
        <w:rPr>
          <w:sz w:val="16"/>
        </w:rPr>
        <w:t> </w:t>
      </w:r>
      <w:r>
        <w:rPr>
          <w:spacing w:val="-14"/>
          <w:sz w:val="16"/>
        </w:rPr>
        <w:t> </w:t>
      </w:r>
      <w:r>
        <w:rPr>
          <w:spacing w:val="-1"/>
          <w:w w:val="119"/>
          <w:sz w:val="16"/>
        </w:rPr>
        <w:t>a</w:t>
      </w:r>
      <w:r>
        <w:rPr>
          <w:spacing w:val="-1"/>
          <w:w w:val="127"/>
          <w:sz w:val="16"/>
        </w:rPr>
        <w:t>pp</w:t>
      </w:r>
      <w:r>
        <w:rPr>
          <w:spacing w:val="-4"/>
          <w:w w:val="126"/>
          <w:sz w:val="16"/>
        </w:rPr>
        <w:t>r</w:t>
      </w:r>
      <w:r>
        <w:rPr>
          <w:spacing w:val="-1"/>
          <w:w w:val="116"/>
          <w:sz w:val="16"/>
        </w:rPr>
        <w:t>o</w:t>
      </w:r>
      <w:r>
        <w:rPr>
          <w:spacing w:val="-1"/>
          <w:w w:val="119"/>
          <w:sz w:val="16"/>
        </w:rPr>
        <w:t>a</w:t>
      </w:r>
      <w:r>
        <w:rPr>
          <w:w w:val="106"/>
          <w:sz w:val="16"/>
        </w:rPr>
        <w:t>c</w:t>
      </w:r>
      <w:r>
        <w:rPr>
          <w:w w:val="123"/>
          <w:sz w:val="16"/>
        </w:rPr>
        <w:t>h</w:t>
      </w:r>
      <w:r>
        <w:rPr>
          <w:w w:val="106"/>
          <w:sz w:val="16"/>
        </w:rPr>
        <w:t>,</w:t>
      </w:r>
      <w:r>
        <w:rPr>
          <w:w w:val="50"/>
          <w:sz w:val="16"/>
        </w:rPr>
        <w:t>” </w:t>
      </w:r>
      <w:r>
        <w:rPr>
          <w:rFonts w:ascii="Palatino Linotype" w:hAnsi="Palatino Linotype"/>
          <w:i/>
          <w:spacing w:val="-1"/>
          <w:w w:val="99"/>
          <w:sz w:val="16"/>
        </w:rPr>
        <w:t>I</w:t>
      </w:r>
      <w:r>
        <w:rPr>
          <w:rFonts w:ascii="Palatino Linotype" w:hAnsi="Palatino Linotype"/>
          <w:i/>
          <w:w w:val="100"/>
          <w:sz w:val="16"/>
        </w:rPr>
        <w:t>EEE</w:t>
      </w:r>
      <w:r>
        <w:rPr>
          <w:rFonts w:ascii="Palatino Linotype" w:hAnsi="Palatino Linotype"/>
          <w:i/>
          <w:sz w:val="16"/>
        </w:rPr>
        <w:t> </w:t>
      </w:r>
      <w:r>
        <w:rPr>
          <w:rFonts w:ascii="Palatino Linotype" w:hAnsi="Palatino Linotype"/>
          <w:i/>
          <w:spacing w:val="-13"/>
          <w:sz w:val="16"/>
        </w:rPr>
        <w:t> </w:t>
      </w:r>
      <w:r>
        <w:rPr>
          <w:rFonts w:ascii="Palatino Linotype" w:hAnsi="Palatino Linotype"/>
          <w:i/>
          <w:spacing w:val="-17"/>
          <w:w w:val="99"/>
          <w:sz w:val="16"/>
        </w:rPr>
        <w:t>T</w:t>
      </w:r>
      <w:r>
        <w:rPr>
          <w:rFonts w:ascii="Palatino Linotype" w:hAnsi="Palatino Linotype"/>
          <w:i/>
          <w:w w:val="99"/>
          <w:sz w:val="16"/>
        </w:rPr>
        <w:t>r</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w w:val="99"/>
          <w:sz w:val="16"/>
        </w:rPr>
        <w:t>s</w:t>
      </w:r>
      <w:r>
        <w:rPr>
          <w:rFonts w:ascii="Palatino Linotype" w:hAnsi="Palatino Linotype"/>
          <w:i/>
          <w:sz w:val="16"/>
        </w:rPr>
        <w:t>. </w:t>
      </w:r>
      <w:r>
        <w:rPr>
          <w:rFonts w:ascii="Palatino Linotype" w:hAnsi="Palatino Linotype"/>
          <w:i/>
          <w:spacing w:val="-15"/>
          <w:sz w:val="16"/>
        </w:rPr>
        <w:t> </w:t>
      </w:r>
      <w:r>
        <w:rPr>
          <w:rFonts w:ascii="Palatino Linotype" w:hAnsi="Palatino Linotype"/>
          <w:i/>
          <w:w w:val="100"/>
          <w:sz w:val="16"/>
        </w:rPr>
        <w:t>N</w:t>
      </w:r>
      <w:r>
        <w:rPr>
          <w:rFonts w:ascii="Palatino Linotype" w:hAnsi="Palatino Linotype"/>
          <w:i/>
          <w:w w:val="99"/>
          <w:sz w:val="16"/>
        </w:rPr>
        <w:t>e</w:t>
      </w:r>
      <w:r>
        <w:rPr>
          <w:rFonts w:ascii="Palatino Linotype" w:hAnsi="Palatino Linotype"/>
          <w:i/>
          <w:spacing w:val="-1"/>
          <w:w w:val="99"/>
          <w:sz w:val="16"/>
        </w:rPr>
        <w:t>u</w:t>
      </w:r>
      <w:r>
        <w:rPr>
          <w:rFonts w:ascii="Palatino Linotype" w:hAnsi="Palatino Linotype"/>
          <w:i/>
          <w:w w:val="99"/>
          <w:sz w:val="16"/>
        </w:rPr>
        <w:t>r</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z w:val="16"/>
        </w:rPr>
        <w:t> </w:t>
      </w:r>
      <w:r>
        <w:rPr>
          <w:rFonts w:ascii="Palatino Linotype" w:hAnsi="Palatino Linotype"/>
          <w:i/>
          <w:spacing w:val="-12"/>
          <w:sz w:val="16"/>
        </w:rPr>
        <w:t> </w:t>
      </w:r>
      <w:r>
        <w:rPr>
          <w:rFonts w:ascii="Palatino Linotype" w:hAnsi="Palatino Linotype"/>
          <w:i/>
          <w:w w:val="100"/>
          <w:sz w:val="16"/>
        </w:rPr>
        <w:t>N</w:t>
      </w:r>
      <w:r>
        <w:rPr>
          <w:rFonts w:ascii="Palatino Linotype" w:hAnsi="Palatino Linotype"/>
          <w:i/>
          <w:w w:val="99"/>
          <w:sz w:val="16"/>
        </w:rPr>
        <w:t>e</w:t>
      </w:r>
      <w:r>
        <w:rPr>
          <w:rFonts w:ascii="Palatino Linotype" w:hAnsi="Palatino Linotype"/>
          <w:i/>
          <w:spacing w:val="-1"/>
          <w:w w:val="99"/>
          <w:sz w:val="16"/>
        </w:rPr>
        <w:t>t</w:t>
      </w:r>
      <w:r>
        <w:rPr>
          <w:rFonts w:ascii="Palatino Linotype" w:hAnsi="Palatino Linotype"/>
          <w:i/>
          <w:spacing w:val="-10"/>
          <w:w w:val="99"/>
          <w:sz w:val="16"/>
        </w:rPr>
        <w:t>w</w:t>
      </w:r>
      <w:r>
        <w:rPr>
          <w:rFonts w:ascii="Palatino Linotype" w:hAnsi="Palatino Linotype"/>
          <w:i/>
          <w:sz w:val="16"/>
        </w:rPr>
        <w:t>. </w:t>
      </w:r>
      <w:r>
        <w:rPr>
          <w:rFonts w:ascii="Palatino Linotype" w:hAnsi="Palatino Linotype"/>
          <w:i/>
          <w:spacing w:val="-12"/>
          <w:sz w:val="16"/>
        </w:rPr>
        <w:t> </w:t>
      </w:r>
      <w:r>
        <w:rPr>
          <w:rFonts w:ascii="Palatino Linotype" w:hAnsi="Palatino Linotype"/>
          <w:i/>
          <w:spacing w:val="-1"/>
          <w:w w:val="99"/>
          <w:sz w:val="16"/>
        </w:rPr>
        <w:t>L</w:t>
      </w:r>
      <w:r>
        <w:rPr>
          <w:rFonts w:ascii="Palatino Linotype" w:hAnsi="Palatino Linotype"/>
          <w:i/>
          <w:w w:val="99"/>
          <w:sz w:val="16"/>
        </w:rPr>
        <w:t>e</w:t>
      </w:r>
      <w:r>
        <w:rPr>
          <w:rFonts w:ascii="Palatino Linotype" w:hAnsi="Palatino Linotype"/>
          <w:i/>
          <w:w w:val="100"/>
          <w:sz w:val="16"/>
        </w:rPr>
        <w:t>a</w:t>
      </w:r>
      <w:r>
        <w:rPr>
          <w:rFonts w:ascii="Palatino Linotype" w:hAnsi="Palatino Linotype"/>
          <w:i/>
          <w:w w:val="99"/>
          <w:sz w:val="16"/>
        </w:rPr>
        <w:t>r</w:t>
      </w:r>
      <w:r>
        <w:rPr>
          <w:rFonts w:ascii="Palatino Linotype" w:hAnsi="Palatino Linotype"/>
          <w:i/>
          <w:spacing w:val="-1"/>
          <w:w w:val="99"/>
          <w:sz w:val="16"/>
        </w:rPr>
        <w:t>n</w:t>
      </w:r>
      <w:r>
        <w:rPr>
          <w:rFonts w:ascii="Palatino Linotype" w:hAnsi="Palatino Linotype"/>
          <w:i/>
          <w:sz w:val="16"/>
        </w:rPr>
        <w:t>. </w:t>
      </w:r>
      <w:r>
        <w:rPr>
          <w:rFonts w:ascii="Palatino Linotype" w:hAnsi="Palatino Linotype"/>
          <w:i/>
          <w:spacing w:val="-12"/>
          <w:sz w:val="16"/>
        </w:rPr>
        <w:t> </w:t>
      </w:r>
      <w:r>
        <w:rPr>
          <w:rFonts w:ascii="Palatino Linotype" w:hAnsi="Palatino Linotype"/>
          <w:i/>
          <w:spacing w:val="-1"/>
          <w:w w:val="100"/>
          <w:sz w:val="16"/>
        </w:rPr>
        <w:t>S</w:t>
      </w:r>
      <w:r>
        <w:rPr>
          <w:rFonts w:ascii="Palatino Linotype" w:hAnsi="Palatino Linotype"/>
          <w:i/>
          <w:spacing w:val="-1"/>
          <w:sz w:val="16"/>
        </w:rPr>
        <w:t>y</w:t>
      </w:r>
      <w:r>
        <w:rPr>
          <w:rFonts w:ascii="Palatino Linotype" w:hAnsi="Palatino Linotype"/>
          <w:i/>
          <w:w w:val="99"/>
          <w:sz w:val="16"/>
        </w:rPr>
        <w:t>s</w:t>
      </w:r>
      <w:r>
        <w:rPr>
          <w:rFonts w:ascii="Palatino Linotype" w:hAnsi="Palatino Linotype"/>
          <w:i/>
          <w:spacing w:val="-1"/>
          <w:w w:val="99"/>
          <w:sz w:val="16"/>
        </w:rPr>
        <w:t>t</w:t>
      </w:r>
      <w:r>
        <w:rPr>
          <w:rFonts w:ascii="Palatino Linotype" w:hAnsi="Palatino Linotype"/>
          <w:i/>
          <w:w w:val="99"/>
          <w:sz w:val="16"/>
        </w:rPr>
        <w:t>.</w:t>
      </w:r>
      <w:r>
        <w:rPr>
          <w:w w:val="106"/>
          <w:sz w:val="16"/>
        </w:rPr>
        <w:t>,</w:t>
      </w:r>
      <w:r>
        <w:rPr>
          <w:sz w:val="16"/>
        </w:rPr>
        <w:t> </w:t>
      </w:r>
      <w:r>
        <w:rPr>
          <w:spacing w:val="-16"/>
          <w:sz w:val="16"/>
        </w:rPr>
        <w:t> </w:t>
      </w:r>
      <w:r>
        <w:rPr>
          <w:w w:val="120"/>
          <w:sz w:val="16"/>
        </w:rPr>
        <w:t>v</w:t>
      </w:r>
      <w:r>
        <w:rPr>
          <w:spacing w:val="-1"/>
          <w:w w:val="116"/>
          <w:sz w:val="16"/>
        </w:rPr>
        <w:t>o</w:t>
      </w:r>
      <w:r>
        <w:rPr>
          <w:spacing w:val="-1"/>
          <w:w w:val="111"/>
          <w:sz w:val="16"/>
        </w:rPr>
        <w:t>l</w:t>
      </w:r>
      <w:r>
        <w:rPr>
          <w:w w:val="106"/>
          <w:sz w:val="16"/>
        </w:rPr>
        <w:t>.</w:t>
      </w:r>
      <w:r>
        <w:rPr>
          <w:sz w:val="16"/>
        </w:rPr>
        <w:t> </w:t>
      </w:r>
      <w:r>
        <w:rPr>
          <w:spacing w:val="-13"/>
          <w:sz w:val="16"/>
        </w:rPr>
        <w:t> </w:t>
      </w:r>
      <w:r>
        <w:rPr>
          <w:spacing w:val="-1"/>
          <w:w w:val="106"/>
          <w:sz w:val="16"/>
        </w:rPr>
        <w:t>23</w:t>
      </w:r>
      <w:r>
        <w:rPr>
          <w:w w:val="106"/>
          <w:sz w:val="16"/>
        </w:rPr>
        <w:t>,</w:t>
      </w:r>
      <w:r>
        <w:rPr>
          <w:sz w:val="16"/>
        </w:rPr>
        <w:t> </w:t>
      </w:r>
      <w:r>
        <w:rPr>
          <w:spacing w:val="-13"/>
          <w:sz w:val="16"/>
        </w:rPr>
        <w:t> </w:t>
      </w:r>
      <w:r>
        <w:rPr>
          <w:w w:val="123"/>
          <w:sz w:val="16"/>
        </w:rPr>
        <w:t>n</w:t>
      </w:r>
      <w:r>
        <w:rPr>
          <w:spacing w:val="-1"/>
          <w:w w:val="116"/>
          <w:sz w:val="16"/>
        </w:rPr>
        <w:t>o</w:t>
      </w:r>
      <w:r>
        <w:rPr>
          <w:w w:val="106"/>
          <w:sz w:val="16"/>
        </w:rPr>
        <w:t>.</w:t>
      </w:r>
      <w:r>
        <w:rPr>
          <w:sz w:val="16"/>
        </w:rPr>
        <w:t> </w:t>
      </w:r>
      <w:r>
        <w:rPr>
          <w:spacing w:val="-16"/>
          <w:sz w:val="16"/>
        </w:rPr>
        <w:t> </w:t>
      </w:r>
      <w:r>
        <w:rPr>
          <w:spacing w:val="-1"/>
          <w:w w:val="106"/>
          <w:sz w:val="16"/>
        </w:rPr>
        <w:t>3</w:t>
      </w:r>
      <w:r>
        <w:rPr>
          <w:w w:val="106"/>
          <w:sz w:val="16"/>
        </w:rPr>
        <w:t>,</w:t>
      </w:r>
      <w:r>
        <w:rPr>
          <w:sz w:val="16"/>
        </w:rPr>
        <w:t> </w:t>
      </w:r>
      <w:r>
        <w:rPr>
          <w:spacing w:val="-13"/>
          <w:sz w:val="16"/>
        </w:rPr>
        <w:t> </w:t>
      </w:r>
      <w:r>
        <w:rPr>
          <w:spacing w:val="-1"/>
          <w:w w:val="127"/>
          <w:sz w:val="16"/>
        </w:rPr>
        <w:t>pp</w:t>
      </w:r>
      <w:r>
        <w:rPr>
          <w:w w:val="106"/>
          <w:sz w:val="16"/>
        </w:rPr>
        <w:t>.</w:t>
      </w:r>
      <w:r>
        <w:rPr>
          <w:sz w:val="16"/>
        </w:rPr>
        <w:t> </w:t>
      </w:r>
      <w:r>
        <w:rPr>
          <w:spacing w:val="-16"/>
          <w:sz w:val="16"/>
        </w:rPr>
        <w:t> </w:t>
      </w:r>
      <w:r>
        <w:rPr>
          <w:spacing w:val="-1"/>
          <w:w w:val="106"/>
          <w:sz w:val="16"/>
        </w:rPr>
        <w:t>504</w:t>
      </w:r>
      <w:r>
        <w:rPr>
          <w:spacing w:val="-1"/>
          <w:w w:val="50"/>
          <w:sz w:val="16"/>
        </w:rPr>
        <w:t>–</w:t>
      </w:r>
      <w:r>
        <w:rPr>
          <w:spacing w:val="-1"/>
          <w:w w:val="106"/>
          <w:sz w:val="16"/>
        </w:rPr>
        <w:t>518</w:t>
      </w:r>
      <w:r>
        <w:rPr>
          <w:w w:val="106"/>
          <w:sz w:val="16"/>
        </w:rPr>
        <w:t>, </w:t>
      </w:r>
      <w:bookmarkStart w:name="_bookmark140" w:id="212"/>
      <w:bookmarkEnd w:id="212"/>
      <w:r>
        <w:rPr>
          <w:spacing w:val="-1"/>
          <w:w w:val="113"/>
          <w:sz w:val="16"/>
        </w:rPr>
      </w:r>
      <w:r>
        <w:rPr>
          <w:spacing w:val="-4"/>
          <w:w w:val="115"/>
          <w:sz w:val="16"/>
        </w:rPr>
        <w:t>Mar.</w:t>
      </w:r>
      <w:r>
        <w:rPr>
          <w:spacing w:val="-3"/>
          <w:w w:val="115"/>
          <w:sz w:val="16"/>
        </w:rPr>
        <w:t> </w:t>
      </w:r>
      <w:r>
        <w:rPr>
          <w:w w:val="115"/>
          <w:sz w:val="16"/>
        </w:rPr>
        <w:t>2012.</w:t>
      </w:r>
    </w:p>
    <w:p>
      <w:pPr>
        <w:pStyle w:val="ListParagraph"/>
        <w:numPr>
          <w:ilvl w:val="0"/>
          <w:numId w:val="38"/>
        </w:numPr>
        <w:tabs>
          <w:tab w:pos="637" w:val="left" w:leader="none"/>
        </w:tabs>
        <w:spacing w:line="192" w:lineRule="auto" w:before="3" w:after="0"/>
        <w:ind w:left="475" w:right="956" w:hanging="281"/>
        <w:jc w:val="both"/>
        <w:rPr>
          <w:sz w:val="16"/>
        </w:rPr>
      </w:pPr>
      <w:r>
        <w:rPr>
          <w:spacing w:val="-23"/>
          <w:w w:val="115"/>
          <w:sz w:val="16"/>
        </w:rPr>
        <w:t>P</w:t>
      </w:r>
      <w:r>
        <w:rPr>
          <w:w w:val="106"/>
          <w:sz w:val="16"/>
        </w:rPr>
        <w:t>.</w:t>
      </w:r>
      <w:r>
        <w:rPr>
          <w:spacing w:val="-3"/>
          <w:sz w:val="16"/>
        </w:rPr>
        <w:t> </w:t>
      </w:r>
      <w:r>
        <w:rPr>
          <w:w w:val="106"/>
          <w:sz w:val="16"/>
        </w:rPr>
        <w:t>L</w:t>
      </w:r>
      <w:r>
        <w:rPr>
          <w:spacing w:val="-1"/>
          <w:w w:val="128"/>
          <w:sz w:val="16"/>
        </w:rPr>
        <w:t>u</w:t>
      </w:r>
      <w:r>
        <w:rPr>
          <w:spacing w:val="-1"/>
          <w:w w:val="116"/>
          <w:sz w:val="16"/>
        </w:rPr>
        <w:t>o</w:t>
      </w:r>
      <w:r>
        <w:rPr>
          <w:w w:val="106"/>
          <w:sz w:val="16"/>
        </w:rPr>
        <w:t>,</w:t>
      </w:r>
      <w:r>
        <w:rPr>
          <w:spacing w:val="-3"/>
          <w:sz w:val="16"/>
        </w:rPr>
        <w:t> </w:t>
      </w:r>
      <w:r>
        <w:rPr>
          <w:spacing w:val="-15"/>
          <w:w w:val="106"/>
          <w:sz w:val="16"/>
        </w:rPr>
        <w:t>F</w:t>
      </w:r>
      <w:r>
        <w:rPr>
          <w:w w:val="106"/>
          <w:sz w:val="16"/>
        </w:rPr>
        <w:t>.</w:t>
      </w:r>
      <w:r>
        <w:rPr>
          <w:spacing w:val="-3"/>
          <w:sz w:val="16"/>
        </w:rPr>
        <w:t> </w:t>
      </w:r>
      <w:r>
        <w:rPr>
          <w:spacing w:val="-2"/>
          <w:w w:val="116"/>
          <w:sz w:val="16"/>
        </w:rPr>
        <w:t>Z</w:t>
      </w:r>
      <w:r>
        <w:rPr>
          <w:w w:val="123"/>
          <w:sz w:val="16"/>
        </w:rPr>
        <w:t>h</w:t>
      </w:r>
      <w:r>
        <w:rPr>
          <w:spacing w:val="-1"/>
          <w:w w:val="128"/>
          <w:sz w:val="16"/>
        </w:rPr>
        <w:t>u</w:t>
      </w:r>
      <w:r>
        <w:rPr>
          <w:spacing w:val="-1"/>
          <w:w w:val="119"/>
          <w:sz w:val="16"/>
        </w:rPr>
        <w:t>a</w:t>
      </w:r>
      <w:r>
        <w:rPr>
          <w:w w:val="123"/>
          <w:sz w:val="16"/>
        </w:rPr>
        <w:t>n</w:t>
      </w:r>
      <w:r>
        <w:rPr>
          <w:spacing w:val="-1"/>
          <w:w w:val="118"/>
          <w:sz w:val="16"/>
        </w:rPr>
        <w:t>g</w:t>
      </w:r>
      <w:r>
        <w:rPr>
          <w:w w:val="106"/>
          <w:sz w:val="16"/>
        </w:rPr>
        <w:t>,</w:t>
      </w:r>
      <w:r>
        <w:rPr>
          <w:spacing w:val="-3"/>
          <w:sz w:val="16"/>
        </w:rPr>
        <w:t> </w:t>
      </w:r>
      <w:r>
        <w:rPr>
          <w:spacing w:val="-2"/>
          <w:w w:val="122"/>
          <w:sz w:val="16"/>
        </w:rPr>
        <w:t>H</w:t>
      </w:r>
      <w:r>
        <w:rPr>
          <w:w w:val="106"/>
          <w:sz w:val="16"/>
        </w:rPr>
        <w:t>.</w:t>
      </w:r>
      <w:r>
        <w:rPr>
          <w:spacing w:val="-3"/>
          <w:sz w:val="16"/>
        </w:rPr>
        <w:t> </w:t>
      </w:r>
      <w:r>
        <w:rPr>
          <w:spacing w:val="-2"/>
          <w:w w:val="98"/>
          <w:sz w:val="16"/>
        </w:rPr>
        <w:t>X</w:t>
      </w:r>
      <w:r>
        <w:rPr>
          <w:spacing w:val="-1"/>
          <w:w w:val="111"/>
          <w:sz w:val="16"/>
        </w:rPr>
        <w:t>i</w:t>
      </w:r>
      <w:r>
        <w:rPr>
          <w:spacing w:val="-1"/>
          <w:w w:val="116"/>
          <w:sz w:val="16"/>
        </w:rPr>
        <w:t>o</w:t>
      </w:r>
      <w:r>
        <w:rPr>
          <w:w w:val="123"/>
          <w:sz w:val="16"/>
        </w:rPr>
        <w:t>n</w:t>
      </w:r>
      <w:r>
        <w:rPr>
          <w:spacing w:val="-1"/>
          <w:w w:val="118"/>
          <w:sz w:val="16"/>
        </w:rPr>
        <w:t>g</w:t>
      </w:r>
      <w:r>
        <w:rPr>
          <w:w w:val="106"/>
          <w:sz w:val="16"/>
        </w:rPr>
        <w:t>,</w:t>
      </w:r>
      <w:r>
        <w:rPr>
          <w:sz w:val="16"/>
        </w:rPr>
        <w:t> </w:t>
      </w:r>
      <w:r>
        <w:rPr>
          <w:spacing w:val="-18"/>
          <w:w w:val="98"/>
          <w:sz w:val="16"/>
        </w:rPr>
        <w:t>Y</w:t>
      </w:r>
      <w:r>
        <w:rPr>
          <w:w w:val="106"/>
          <w:sz w:val="16"/>
        </w:rPr>
        <w:t>.</w:t>
      </w:r>
      <w:r>
        <w:rPr>
          <w:spacing w:val="-3"/>
          <w:sz w:val="16"/>
        </w:rPr>
        <w:t> </w:t>
      </w:r>
      <w:r>
        <w:rPr>
          <w:spacing w:val="-2"/>
          <w:w w:val="98"/>
          <w:sz w:val="16"/>
        </w:rPr>
        <w:t>X</w:t>
      </w:r>
      <w:r>
        <w:rPr>
          <w:spacing w:val="-1"/>
          <w:w w:val="111"/>
          <w:sz w:val="16"/>
        </w:rPr>
        <w:t>i</w:t>
      </w:r>
      <w:r>
        <w:rPr>
          <w:spacing w:val="-1"/>
          <w:w w:val="116"/>
          <w:sz w:val="16"/>
        </w:rPr>
        <w:t>o</w:t>
      </w:r>
      <w:r>
        <w:rPr>
          <w:w w:val="123"/>
          <w:sz w:val="16"/>
        </w:rPr>
        <w:t>n</w:t>
      </w:r>
      <w:r>
        <w:rPr>
          <w:spacing w:val="-1"/>
          <w:w w:val="118"/>
          <w:sz w:val="16"/>
        </w:rPr>
        <w:t>g</w:t>
      </w:r>
      <w:r>
        <w:rPr>
          <w:w w:val="106"/>
          <w:sz w:val="16"/>
        </w:rPr>
        <w:t>,</w:t>
      </w:r>
      <w:r>
        <w:rPr>
          <w:sz w:val="16"/>
        </w:rPr>
        <w:t> </w:t>
      </w:r>
      <w:r>
        <w:rPr>
          <w:spacing w:val="-1"/>
          <w:w w:val="119"/>
          <w:sz w:val="16"/>
        </w:rPr>
        <w:t>a</w:t>
      </w:r>
      <w:r>
        <w:rPr>
          <w:w w:val="123"/>
          <w:sz w:val="16"/>
        </w:rPr>
        <w:t>n</w:t>
      </w:r>
      <w:r>
        <w:rPr>
          <w:w w:val="130"/>
          <w:sz w:val="16"/>
        </w:rPr>
        <w:t>d</w:t>
      </w:r>
      <w:r>
        <w:rPr>
          <w:spacing w:val="-5"/>
          <w:sz w:val="16"/>
        </w:rPr>
        <w:t> </w:t>
      </w:r>
      <w:r>
        <w:rPr>
          <w:spacing w:val="-1"/>
          <w:w w:val="115"/>
          <w:sz w:val="16"/>
        </w:rPr>
        <w:t>Q</w:t>
      </w:r>
      <w:r>
        <w:rPr>
          <w:w w:val="106"/>
          <w:sz w:val="16"/>
        </w:rPr>
        <w:t>.</w:t>
      </w:r>
      <w:r>
        <w:rPr>
          <w:sz w:val="16"/>
        </w:rPr>
        <w:t> </w:t>
      </w:r>
      <w:r>
        <w:rPr>
          <w:spacing w:val="-2"/>
          <w:w w:val="122"/>
          <w:sz w:val="16"/>
        </w:rPr>
        <w:t>H</w:t>
      </w:r>
      <w:r>
        <w:rPr>
          <w:w w:val="114"/>
          <w:sz w:val="16"/>
        </w:rPr>
        <w:t>e</w:t>
      </w:r>
      <w:r>
        <w:rPr>
          <w:w w:val="106"/>
          <w:sz w:val="16"/>
        </w:rPr>
        <w:t>,</w:t>
      </w:r>
      <w:r>
        <w:rPr>
          <w:spacing w:val="-3"/>
          <w:sz w:val="16"/>
        </w:rPr>
        <w:t> </w:t>
      </w:r>
      <w:r>
        <w:rPr>
          <w:spacing w:val="-1"/>
          <w:w w:val="50"/>
          <w:sz w:val="16"/>
        </w:rPr>
        <w:t>“</w:t>
      </w:r>
      <w:r>
        <w:rPr>
          <w:spacing w:val="-15"/>
          <w:w w:val="106"/>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pacing w:val="-2"/>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w w:val="106"/>
          <w:sz w:val="16"/>
        </w:rPr>
        <w:t>- </w:t>
      </w:r>
      <w:r>
        <w:rPr>
          <w:spacing w:val="-1"/>
          <w:w w:val="111"/>
          <w:sz w:val="16"/>
        </w:rPr>
        <w:t>i</w:t>
      </w:r>
      <w:r>
        <w:rPr>
          <w:w w:val="123"/>
          <w:sz w:val="16"/>
        </w:rPr>
        <w:t>n</w:t>
      </w:r>
      <w:r>
        <w:rPr>
          <w:w w:val="118"/>
          <w:sz w:val="16"/>
        </w:rPr>
        <w:t>g</w:t>
      </w:r>
      <w:r>
        <w:rPr>
          <w:spacing w:val="-1"/>
          <w:sz w:val="16"/>
        </w:rPr>
        <w:t> </w:t>
      </w:r>
      <w:r>
        <w:rPr>
          <w:spacing w:val="-1"/>
          <w:w w:val="106"/>
          <w:sz w:val="16"/>
        </w:rPr>
        <w:t>f</w:t>
      </w:r>
      <w:r>
        <w:rPr>
          <w:spacing w:val="-4"/>
          <w:w w:val="126"/>
          <w:sz w:val="16"/>
        </w:rPr>
        <w:t>r</w:t>
      </w:r>
      <w:r>
        <w:rPr>
          <w:spacing w:val="-1"/>
          <w:w w:val="116"/>
          <w:sz w:val="16"/>
        </w:rPr>
        <w:t>o</w:t>
      </w:r>
      <w:r>
        <w:rPr>
          <w:w w:val="120"/>
          <w:sz w:val="16"/>
        </w:rPr>
        <w:t>m</w:t>
      </w:r>
      <w:r>
        <w:rPr>
          <w:spacing w:val="-1"/>
          <w:sz w:val="16"/>
        </w:rPr>
        <w:t> </w:t>
      </w:r>
      <w:r>
        <w:rPr>
          <w:w w:val="120"/>
          <w:sz w:val="16"/>
        </w:rPr>
        <w:t>m</w:t>
      </w:r>
      <w:r>
        <w:rPr>
          <w:spacing w:val="-1"/>
          <w:w w:val="128"/>
          <w:sz w:val="16"/>
        </w:rPr>
        <w:t>u</w:t>
      </w:r>
      <w:r>
        <w:rPr>
          <w:spacing w:val="-1"/>
          <w:w w:val="111"/>
          <w:sz w:val="16"/>
        </w:rPr>
        <w:t>l</w:t>
      </w:r>
      <w:r>
        <w:rPr>
          <w:w w:val="125"/>
          <w:sz w:val="16"/>
        </w:rPr>
        <w:t>t</w:t>
      </w:r>
      <w:r>
        <w:rPr>
          <w:spacing w:val="-1"/>
          <w:w w:val="111"/>
          <w:sz w:val="16"/>
        </w:rPr>
        <w:t>i</w:t>
      </w:r>
      <w:r>
        <w:rPr>
          <w:spacing w:val="-1"/>
          <w:w w:val="127"/>
          <w:sz w:val="16"/>
        </w:rPr>
        <w:t>p</w:t>
      </w:r>
      <w:r>
        <w:rPr>
          <w:spacing w:val="-1"/>
          <w:w w:val="111"/>
          <w:sz w:val="16"/>
        </w:rPr>
        <w:t>l</w:t>
      </w:r>
      <w:r>
        <w:rPr>
          <w:w w:val="114"/>
          <w:sz w:val="16"/>
        </w:rPr>
        <w:t>e</w:t>
      </w:r>
      <w:r>
        <w:rPr>
          <w:spacing w:val="1"/>
          <w:sz w:val="16"/>
        </w:rPr>
        <w:t> </w:t>
      </w:r>
      <w:r>
        <w:rPr>
          <w:spacing w:val="-1"/>
          <w:w w:val="116"/>
          <w:sz w:val="16"/>
        </w:rPr>
        <w:t>s</w:t>
      </w:r>
      <w:r>
        <w:rPr>
          <w:spacing w:val="-1"/>
          <w:w w:val="116"/>
          <w:sz w:val="16"/>
        </w:rPr>
        <w:t>o</w:t>
      </w:r>
      <w:r>
        <w:rPr>
          <w:spacing w:val="-1"/>
          <w:w w:val="128"/>
          <w:sz w:val="16"/>
        </w:rPr>
        <w:t>u</w:t>
      </w:r>
      <w:r>
        <w:rPr>
          <w:spacing w:val="-4"/>
          <w:w w:val="126"/>
          <w:sz w:val="16"/>
        </w:rPr>
        <w:t>r</w:t>
      </w:r>
      <w:r>
        <w:rPr>
          <w:w w:val="106"/>
          <w:sz w:val="16"/>
        </w:rPr>
        <w:t>c</w:t>
      </w:r>
      <w:r>
        <w:rPr>
          <w:w w:val="114"/>
          <w:sz w:val="16"/>
        </w:rPr>
        <w:t>e</w:t>
      </w:r>
      <w:r>
        <w:rPr>
          <w:spacing w:val="-3"/>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w w:val="116"/>
          <w:sz w:val="16"/>
        </w:rPr>
        <w:t>s</w:t>
      </w:r>
      <w:r>
        <w:rPr>
          <w:spacing w:val="1"/>
          <w:sz w:val="16"/>
        </w:rPr>
        <w:t> </w:t>
      </w:r>
      <w:r>
        <w:rPr>
          <w:w w:val="120"/>
          <w:sz w:val="16"/>
        </w:rPr>
        <w:t>v</w:t>
      </w:r>
      <w:r>
        <w:rPr>
          <w:spacing w:val="-1"/>
          <w:w w:val="111"/>
          <w:sz w:val="16"/>
        </w:rPr>
        <w:t>i</w:t>
      </w:r>
      <w:r>
        <w:rPr>
          <w:w w:val="119"/>
          <w:sz w:val="16"/>
        </w:rPr>
        <w:t>a</w:t>
      </w:r>
      <w:r>
        <w:rPr>
          <w:spacing w:val="-2"/>
          <w:sz w:val="16"/>
        </w:rPr>
        <w:t> </w:t>
      </w:r>
      <w:r>
        <w:rPr>
          <w:w w:val="106"/>
          <w:sz w:val="16"/>
        </w:rPr>
        <w:t>c</w:t>
      </w:r>
      <w:r>
        <w:rPr>
          <w:spacing w:val="-1"/>
          <w:w w:val="116"/>
          <w:sz w:val="16"/>
        </w:rPr>
        <w:t>o</w:t>
      </w:r>
      <w:r>
        <w:rPr>
          <w:w w:val="123"/>
          <w:sz w:val="16"/>
        </w:rPr>
        <w:t>n</w:t>
      </w:r>
      <w:r>
        <w:rPr>
          <w:spacing w:val="-1"/>
          <w:w w:val="116"/>
          <w:sz w:val="16"/>
        </w:rPr>
        <w:t>s</w:t>
      </w:r>
      <w:r>
        <w:rPr>
          <w:w w:val="114"/>
          <w:sz w:val="16"/>
        </w:rPr>
        <w:t>e</w:t>
      </w:r>
      <w:r>
        <w:rPr>
          <w:w w:val="123"/>
          <w:sz w:val="16"/>
        </w:rPr>
        <w:t>n</w:t>
      </w:r>
      <w:r>
        <w:rPr>
          <w:spacing w:val="-1"/>
          <w:w w:val="116"/>
          <w:sz w:val="16"/>
        </w:rPr>
        <w:t>s</w:t>
      </w:r>
      <w:r>
        <w:rPr>
          <w:spacing w:val="-1"/>
          <w:w w:val="128"/>
          <w:sz w:val="16"/>
        </w:rPr>
        <w:t>u</w:t>
      </w:r>
      <w:r>
        <w:rPr>
          <w:w w:val="116"/>
          <w:sz w:val="16"/>
        </w:rPr>
        <w:t>s</w:t>
      </w:r>
      <w:r>
        <w:rPr>
          <w:spacing w:val="-2"/>
          <w:sz w:val="16"/>
        </w:rPr>
        <w:t> </w:t>
      </w:r>
      <w:r>
        <w:rPr>
          <w:spacing w:val="-4"/>
          <w:w w:val="126"/>
          <w:sz w:val="16"/>
        </w:rPr>
        <w:t>r</w:t>
      </w:r>
      <w:r>
        <w:rPr>
          <w:w w:val="114"/>
          <w:sz w:val="16"/>
        </w:rPr>
        <w:t>e</w:t>
      </w:r>
      <w:r>
        <w:rPr>
          <w:spacing w:val="-1"/>
          <w:w w:val="118"/>
          <w:sz w:val="16"/>
        </w:rPr>
        <w:t>g</w:t>
      </w:r>
      <w:r>
        <w:rPr>
          <w:spacing w:val="-1"/>
          <w:w w:val="128"/>
          <w:sz w:val="16"/>
        </w:rPr>
        <w:t>u</w:t>
      </w:r>
      <w:r>
        <w:rPr>
          <w:spacing w:val="-1"/>
          <w:w w:val="111"/>
          <w:sz w:val="16"/>
        </w:rPr>
        <w:t>l</w:t>
      </w:r>
      <w:r>
        <w:rPr>
          <w:spacing w:val="-1"/>
          <w:w w:val="119"/>
          <w:sz w:val="16"/>
        </w:rPr>
        <w:t>a</w:t>
      </w:r>
      <w:r>
        <w:rPr>
          <w:spacing w:val="-1"/>
          <w:w w:val="126"/>
          <w:sz w:val="16"/>
        </w:rPr>
        <w:t>r</w:t>
      </w:r>
      <w:r>
        <w:rPr>
          <w:spacing w:val="-1"/>
          <w:w w:val="111"/>
          <w:sz w:val="16"/>
        </w:rPr>
        <w:t>i</w:t>
      </w:r>
      <w:r>
        <w:rPr>
          <w:spacing w:val="-1"/>
          <w:w w:val="119"/>
          <w:sz w:val="16"/>
        </w:rPr>
        <w:t>za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pacing w:val="3"/>
          <w:sz w:val="16"/>
        </w:rPr>
        <w:t> </w:t>
      </w:r>
      <w:r>
        <w:rPr>
          <w:spacing w:val="-1"/>
          <w:w w:val="111"/>
          <w:sz w:val="16"/>
        </w:rPr>
        <w:t>i</w:t>
      </w:r>
      <w:r>
        <w:rPr>
          <w:w w:val="123"/>
          <w:sz w:val="16"/>
        </w:rPr>
        <w:t>n </w:t>
      </w:r>
      <w:r>
        <w:rPr>
          <w:rFonts w:ascii="Palatino Linotype" w:hAnsi="Palatino Linotype"/>
          <w:i/>
          <w:sz w:val="16"/>
        </w:rPr>
        <w:t>Proc.</w:t>
      </w:r>
      <w:r>
        <w:rPr>
          <w:rFonts w:ascii="Palatino Linotype" w:hAnsi="Palatino Linotype"/>
          <w:i/>
          <w:spacing w:val="-11"/>
          <w:sz w:val="16"/>
        </w:rPr>
        <w:t> </w:t>
      </w:r>
      <w:r>
        <w:rPr>
          <w:rFonts w:ascii="Palatino Linotype" w:hAnsi="Palatino Linotype"/>
          <w:i/>
          <w:sz w:val="16"/>
        </w:rPr>
        <w:t>17th</w:t>
      </w:r>
      <w:r>
        <w:rPr>
          <w:rFonts w:ascii="Palatino Linotype" w:hAnsi="Palatino Linotype"/>
          <w:i/>
          <w:spacing w:val="-8"/>
          <w:sz w:val="16"/>
        </w:rPr>
        <w:t> </w:t>
      </w:r>
      <w:r>
        <w:rPr>
          <w:rFonts w:ascii="Palatino Linotype" w:hAnsi="Palatino Linotype"/>
          <w:i/>
          <w:sz w:val="16"/>
        </w:rPr>
        <w:t>ACM</w:t>
      </w:r>
      <w:r>
        <w:rPr>
          <w:rFonts w:ascii="Palatino Linotype" w:hAnsi="Palatino Linotype"/>
          <w:i/>
          <w:spacing w:val="-7"/>
          <w:sz w:val="16"/>
        </w:rPr>
        <w:t> </w:t>
      </w:r>
      <w:r>
        <w:rPr>
          <w:rFonts w:ascii="Palatino Linotype" w:hAnsi="Palatino Linotype"/>
          <w:i/>
          <w:sz w:val="16"/>
        </w:rPr>
        <w:t>Conference</w:t>
      </w:r>
      <w:r>
        <w:rPr>
          <w:rFonts w:ascii="Palatino Linotype" w:hAnsi="Palatino Linotype"/>
          <w:i/>
          <w:spacing w:val="-12"/>
          <w:sz w:val="16"/>
        </w:rPr>
        <w:t> </w:t>
      </w:r>
      <w:r>
        <w:rPr>
          <w:rFonts w:ascii="Palatino Linotype" w:hAnsi="Palatino Linotype"/>
          <w:i/>
          <w:sz w:val="16"/>
        </w:rPr>
        <w:t>on</w:t>
      </w:r>
      <w:r>
        <w:rPr>
          <w:rFonts w:ascii="Palatino Linotype" w:hAnsi="Palatino Linotype"/>
          <w:i/>
          <w:spacing w:val="-10"/>
          <w:sz w:val="16"/>
        </w:rPr>
        <w:t> </w:t>
      </w:r>
      <w:r>
        <w:rPr>
          <w:rFonts w:ascii="Palatino Linotype" w:hAnsi="Palatino Linotype"/>
          <w:i/>
          <w:sz w:val="16"/>
        </w:rPr>
        <w:t>Information</w:t>
      </w:r>
      <w:r>
        <w:rPr>
          <w:rFonts w:ascii="Palatino Linotype" w:hAnsi="Palatino Linotype"/>
          <w:i/>
          <w:spacing w:val="-14"/>
          <w:sz w:val="16"/>
        </w:rPr>
        <w:t> </w:t>
      </w:r>
      <w:r>
        <w:rPr>
          <w:rFonts w:ascii="Palatino Linotype" w:hAnsi="Palatino Linotype"/>
          <w:i/>
          <w:sz w:val="16"/>
        </w:rPr>
        <w:t>and</w:t>
      </w:r>
      <w:r>
        <w:rPr>
          <w:rFonts w:ascii="Palatino Linotype" w:hAnsi="Palatino Linotype"/>
          <w:i/>
          <w:spacing w:val="-11"/>
          <w:sz w:val="16"/>
        </w:rPr>
        <w:t> </w:t>
      </w:r>
      <w:r>
        <w:rPr>
          <w:rFonts w:ascii="Palatino Linotype" w:hAnsi="Palatino Linotype"/>
          <w:i/>
          <w:sz w:val="16"/>
        </w:rPr>
        <w:t>Knowledge</w:t>
      </w:r>
      <w:r>
        <w:rPr>
          <w:rFonts w:ascii="Palatino Linotype" w:hAnsi="Palatino Linotype"/>
          <w:i/>
          <w:spacing w:val="-7"/>
          <w:sz w:val="16"/>
        </w:rPr>
        <w:t> </w:t>
      </w:r>
      <w:r>
        <w:rPr>
          <w:rFonts w:ascii="Palatino Linotype" w:hAnsi="Palatino Linotype"/>
          <w:i/>
          <w:sz w:val="16"/>
        </w:rPr>
        <w:t>Management</w:t>
      </w:r>
      <w:r>
        <w:rPr>
          <w:sz w:val="16"/>
        </w:rPr>
        <w:t>,</w:t>
      </w:r>
      <w:bookmarkStart w:name="_bookmark141" w:id="213"/>
      <w:bookmarkEnd w:id="213"/>
      <w:r>
        <w:rPr>
          <w:sz w:val="16"/>
        </w:rPr>
      </w:r>
      <w:r>
        <w:rPr>
          <w:sz w:val="16"/>
        </w:rPr>
        <w:t> </w:t>
      </w:r>
      <w:r>
        <w:rPr>
          <w:spacing w:val="-1"/>
          <w:w w:val="122"/>
          <w:sz w:val="16"/>
        </w:rPr>
        <w:t>N</w:t>
      </w:r>
      <w:r>
        <w:rPr>
          <w:spacing w:val="-1"/>
          <w:w w:val="119"/>
          <w:sz w:val="16"/>
        </w:rPr>
        <w:t>a</w:t>
      </w:r>
      <w:r>
        <w:rPr>
          <w:spacing w:val="-1"/>
          <w:w w:val="127"/>
          <w:sz w:val="16"/>
        </w:rPr>
        <w:t>p</w:t>
      </w:r>
      <w:r>
        <w:rPr>
          <w:w w:val="119"/>
          <w:sz w:val="16"/>
        </w:rPr>
        <w:t>a</w:t>
      </w:r>
      <w:r>
        <w:rPr>
          <w:spacing w:val="5"/>
          <w:sz w:val="16"/>
        </w:rPr>
        <w:t> </w:t>
      </w:r>
      <w:r>
        <w:rPr>
          <w:spacing w:val="-15"/>
          <w:w w:val="106"/>
          <w:sz w:val="16"/>
        </w:rPr>
        <w:t>V</w:t>
      </w:r>
      <w:r>
        <w:rPr>
          <w:spacing w:val="-1"/>
          <w:w w:val="119"/>
          <w:sz w:val="16"/>
        </w:rPr>
        <w:t>a</w:t>
      </w:r>
      <w:r>
        <w:rPr>
          <w:spacing w:val="-1"/>
          <w:w w:val="111"/>
          <w:sz w:val="16"/>
        </w:rPr>
        <w:t>ll</w:t>
      </w:r>
      <w:r>
        <w:rPr>
          <w:w w:val="114"/>
          <w:sz w:val="16"/>
        </w:rPr>
        <w:t>e</w:t>
      </w:r>
      <w:r>
        <w:rPr>
          <w:spacing w:val="-17"/>
          <w:w w:val="118"/>
          <w:sz w:val="16"/>
        </w:rPr>
        <w:t>y</w:t>
      </w:r>
      <w:r>
        <w:rPr>
          <w:w w:val="106"/>
          <w:sz w:val="16"/>
        </w:rPr>
        <w:t>,</w:t>
      </w:r>
      <w:r>
        <w:rPr>
          <w:spacing w:val="4"/>
          <w:sz w:val="16"/>
        </w:rPr>
        <w:t> </w:t>
      </w:r>
      <w:r>
        <w:rPr>
          <w:spacing w:val="-1"/>
          <w:w w:val="115"/>
          <w:sz w:val="16"/>
        </w:rPr>
        <w:t>O</w:t>
      </w:r>
      <w:r>
        <w:rPr>
          <w:w w:val="106"/>
          <w:sz w:val="16"/>
        </w:rPr>
        <w:t>c</w:t>
      </w:r>
      <w:r>
        <w:rPr>
          <w:w w:val="125"/>
          <w:sz w:val="16"/>
        </w:rPr>
        <w:t>t</w:t>
      </w:r>
      <w:r>
        <w:rPr>
          <w:w w:val="106"/>
          <w:sz w:val="16"/>
        </w:rPr>
        <w:t>.</w:t>
      </w:r>
      <w:r>
        <w:rPr>
          <w:spacing w:val="2"/>
          <w:sz w:val="16"/>
        </w:rPr>
        <w:t> </w:t>
      </w:r>
      <w:r>
        <w:rPr>
          <w:spacing w:val="-1"/>
          <w:w w:val="106"/>
          <w:sz w:val="16"/>
        </w:rPr>
        <w:t>2008</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103</w:t>
      </w:r>
      <w:r>
        <w:rPr>
          <w:spacing w:val="-1"/>
          <w:w w:val="50"/>
          <w:sz w:val="16"/>
        </w:rPr>
        <w:t>–</w:t>
      </w:r>
      <w:r>
        <w:rPr>
          <w:spacing w:val="-1"/>
          <w:w w:val="106"/>
          <w:sz w:val="16"/>
        </w:rPr>
        <w:t>112</w:t>
      </w:r>
      <w:r>
        <w:rPr>
          <w:w w:val="106"/>
          <w:sz w:val="16"/>
        </w:rPr>
        <w:t>.</w:t>
      </w:r>
    </w:p>
    <w:p>
      <w:pPr>
        <w:pStyle w:val="ListParagraph"/>
        <w:numPr>
          <w:ilvl w:val="0"/>
          <w:numId w:val="38"/>
        </w:numPr>
        <w:tabs>
          <w:tab w:pos="637" w:val="left" w:leader="none"/>
        </w:tabs>
        <w:spacing w:line="192" w:lineRule="auto" w:before="6" w:after="0"/>
        <w:ind w:left="475" w:right="961" w:hanging="281"/>
        <w:jc w:val="both"/>
        <w:rPr>
          <w:sz w:val="16"/>
        </w:rPr>
      </w:pPr>
      <w:r>
        <w:rPr>
          <w:spacing w:val="-15"/>
          <w:w w:val="106"/>
          <w:sz w:val="16"/>
        </w:rPr>
        <w:t>F</w:t>
      </w:r>
      <w:r>
        <w:rPr>
          <w:w w:val="106"/>
          <w:sz w:val="16"/>
        </w:rPr>
        <w:t>.</w:t>
      </w:r>
      <w:r>
        <w:rPr>
          <w:spacing w:val="4"/>
          <w:sz w:val="16"/>
        </w:rPr>
        <w:t> </w:t>
      </w:r>
      <w:r>
        <w:rPr>
          <w:spacing w:val="-2"/>
          <w:w w:val="116"/>
          <w:sz w:val="16"/>
        </w:rPr>
        <w:t>Z</w:t>
      </w:r>
      <w:r>
        <w:rPr>
          <w:w w:val="123"/>
          <w:sz w:val="16"/>
        </w:rPr>
        <w:t>h</w:t>
      </w:r>
      <w:r>
        <w:rPr>
          <w:spacing w:val="-1"/>
          <w:w w:val="128"/>
          <w:sz w:val="16"/>
        </w:rPr>
        <w:t>u</w:t>
      </w:r>
      <w:r>
        <w:rPr>
          <w:spacing w:val="-1"/>
          <w:w w:val="119"/>
          <w:sz w:val="16"/>
        </w:rPr>
        <w:t>a</w:t>
      </w:r>
      <w:r>
        <w:rPr>
          <w:w w:val="123"/>
          <w:sz w:val="16"/>
        </w:rPr>
        <w:t>n</w:t>
      </w:r>
      <w:r>
        <w:rPr>
          <w:spacing w:val="-1"/>
          <w:w w:val="118"/>
          <w:sz w:val="16"/>
        </w:rPr>
        <w:t>g</w:t>
      </w:r>
      <w:r>
        <w:rPr>
          <w:w w:val="106"/>
          <w:sz w:val="16"/>
        </w:rPr>
        <w:t>,</w:t>
      </w:r>
      <w:r>
        <w:rPr>
          <w:spacing w:val="4"/>
          <w:sz w:val="16"/>
        </w:rPr>
        <w:t> </w:t>
      </w:r>
      <w:r>
        <w:rPr>
          <w:spacing w:val="-23"/>
          <w:w w:val="115"/>
          <w:sz w:val="16"/>
        </w:rPr>
        <w:t>P</w:t>
      </w:r>
      <w:r>
        <w:rPr>
          <w:w w:val="106"/>
          <w:sz w:val="16"/>
        </w:rPr>
        <w:t>.</w:t>
      </w:r>
      <w:r>
        <w:rPr>
          <w:spacing w:val="4"/>
          <w:sz w:val="16"/>
        </w:rPr>
        <w:t> </w:t>
      </w:r>
      <w:r>
        <w:rPr>
          <w:w w:val="106"/>
          <w:sz w:val="16"/>
        </w:rPr>
        <w:t>L</w:t>
      </w:r>
      <w:r>
        <w:rPr>
          <w:spacing w:val="-1"/>
          <w:w w:val="128"/>
          <w:sz w:val="16"/>
        </w:rPr>
        <w:t>u</w:t>
      </w:r>
      <w:r>
        <w:rPr>
          <w:spacing w:val="-1"/>
          <w:w w:val="116"/>
          <w:sz w:val="16"/>
        </w:rPr>
        <w:t>o</w:t>
      </w:r>
      <w:r>
        <w:rPr>
          <w:w w:val="106"/>
          <w:sz w:val="16"/>
        </w:rPr>
        <w:t>,</w:t>
      </w:r>
      <w:r>
        <w:rPr>
          <w:spacing w:val="4"/>
          <w:sz w:val="16"/>
        </w:rPr>
        <w:t> </w:t>
      </w:r>
      <w:r>
        <w:rPr>
          <w:spacing w:val="-2"/>
          <w:w w:val="122"/>
          <w:sz w:val="16"/>
        </w:rPr>
        <w:t>H</w:t>
      </w:r>
      <w:r>
        <w:rPr>
          <w:w w:val="106"/>
          <w:sz w:val="16"/>
        </w:rPr>
        <w:t>.</w:t>
      </w:r>
      <w:r>
        <w:rPr>
          <w:spacing w:val="7"/>
          <w:sz w:val="16"/>
        </w:rPr>
        <w:t> </w:t>
      </w:r>
      <w:r>
        <w:rPr>
          <w:spacing w:val="-2"/>
          <w:w w:val="98"/>
          <w:sz w:val="16"/>
        </w:rPr>
        <w:t>X</w:t>
      </w:r>
      <w:r>
        <w:rPr>
          <w:spacing w:val="-1"/>
          <w:w w:val="111"/>
          <w:sz w:val="16"/>
        </w:rPr>
        <w:t>i</w:t>
      </w:r>
      <w:r>
        <w:rPr>
          <w:spacing w:val="-1"/>
          <w:w w:val="116"/>
          <w:sz w:val="16"/>
        </w:rPr>
        <w:t>o</w:t>
      </w:r>
      <w:r>
        <w:rPr>
          <w:w w:val="123"/>
          <w:sz w:val="16"/>
        </w:rPr>
        <w:t>n</w:t>
      </w:r>
      <w:r>
        <w:rPr>
          <w:spacing w:val="-1"/>
          <w:w w:val="118"/>
          <w:sz w:val="16"/>
        </w:rPr>
        <w:t>g</w:t>
      </w:r>
      <w:r>
        <w:rPr>
          <w:w w:val="106"/>
          <w:sz w:val="16"/>
        </w:rPr>
        <w:t>,</w:t>
      </w:r>
      <w:r>
        <w:rPr>
          <w:spacing w:val="4"/>
          <w:sz w:val="16"/>
        </w:rPr>
        <w:t> </w:t>
      </w:r>
      <w:r>
        <w:rPr>
          <w:spacing w:val="-18"/>
          <w:w w:val="98"/>
          <w:sz w:val="16"/>
        </w:rPr>
        <w:t>Y</w:t>
      </w:r>
      <w:r>
        <w:rPr>
          <w:w w:val="106"/>
          <w:sz w:val="16"/>
        </w:rPr>
        <w:t>.</w:t>
      </w:r>
      <w:r>
        <w:rPr>
          <w:spacing w:val="4"/>
          <w:sz w:val="16"/>
        </w:rPr>
        <w:t> </w:t>
      </w:r>
      <w:r>
        <w:rPr>
          <w:spacing w:val="-2"/>
          <w:w w:val="98"/>
          <w:sz w:val="16"/>
        </w:rPr>
        <w:t>X</w:t>
      </w:r>
      <w:r>
        <w:rPr>
          <w:spacing w:val="-1"/>
          <w:w w:val="111"/>
          <w:sz w:val="16"/>
        </w:rPr>
        <w:t>i</w:t>
      </w:r>
      <w:r>
        <w:rPr>
          <w:spacing w:val="-1"/>
          <w:w w:val="116"/>
          <w:sz w:val="16"/>
        </w:rPr>
        <w:t>o</w:t>
      </w:r>
      <w:r>
        <w:rPr>
          <w:w w:val="123"/>
          <w:sz w:val="16"/>
        </w:rPr>
        <w:t>n</w:t>
      </w:r>
      <w:r>
        <w:rPr>
          <w:spacing w:val="-1"/>
          <w:w w:val="118"/>
          <w:sz w:val="16"/>
        </w:rPr>
        <w:t>g</w:t>
      </w:r>
      <w:r>
        <w:rPr>
          <w:w w:val="106"/>
          <w:sz w:val="16"/>
        </w:rPr>
        <w:t>,</w:t>
      </w:r>
      <w:r>
        <w:rPr>
          <w:spacing w:val="7"/>
          <w:sz w:val="16"/>
        </w:rPr>
        <w:t> </w:t>
      </w:r>
      <w:r>
        <w:rPr>
          <w:spacing w:val="-1"/>
          <w:w w:val="115"/>
          <w:sz w:val="16"/>
        </w:rPr>
        <w:t>Q</w:t>
      </w:r>
      <w:r>
        <w:rPr>
          <w:w w:val="106"/>
          <w:sz w:val="16"/>
        </w:rPr>
        <w:t>.</w:t>
      </w:r>
      <w:r>
        <w:rPr>
          <w:spacing w:val="4"/>
          <w:sz w:val="16"/>
        </w:rPr>
        <w:t> </w:t>
      </w:r>
      <w:r>
        <w:rPr>
          <w:spacing w:val="-2"/>
          <w:w w:val="122"/>
          <w:sz w:val="16"/>
        </w:rPr>
        <w:t>H</w:t>
      </w:r>
      <w:r>
        <w:rPr>
          <w:w w:val="114"/>
          <w:sz w:val="16"/>
        </w:rPr>
        <w:t>e</w:t>
      </w:r>
      <w:r>
        <w:rPr>
          <w:w w:val="106"/>
          <w:sz w:val="16"/>
        </w:rPr>
        <w:t>,</w:t>
      </w:r>
      <w:r>
        <w:rPr>
          <w:spacing w:val="4"/>
          <w:sz w:val="16"/>
        </w:rPr>
        <w:t> </w:t>
      </w:r>
      <w:r>
        <w:rPr>
          <w:spacing w:val="-1"/>
          <w:w w:val="119"/>
          <w:sz w:val="16"/>
        </w:rPr>
        <w:t>a</w:t>
      </w:r>
      <w:r>
        <w:rPr>
          <w:w w:val="123"/>
          <w:sz w:val="16"/>
        </w:rPr>
        <w:t>n</w:t>
      </w:r>
      <w:r>
        <w:rPr>
          <w:w w:val="130"/>
          <w:sz w:val="16"/>
        </w:rPr>
        <w:t>d</w:t>
      </w:r>
      <w:r>
        <w:rPr>
          <w:spacing w:val="4"/>
          <w:sz w:val="16"/>
        </w:rPr>
        <w:t> </w:t>
      </w:r>
      <w:r>
        <w:rPr>
          <w:spacing w:val="-2"/>
          <w:w w:val="116"/>
          <w:sz w:val="16"/>
        </w:rPr>
        <w:t>Z</w:t>
      </w:r>
      <w:r>
        <w:rPr>
          <w:w w:val="106"/>
          <w:sz w:val="16"/>
        </w:rPr>
        <w:t>.</w:t>
      </w:r>
      <w:r>
        <w:rPr>
          <w:spacing w:val="4"/>
          <w:sz w:val="16"/>
        </w:rPr>
        <w:t> </w:t>
      </w:r>
      <w:r>
        <w:rPr>
          <w:w w:val="111"/>
          <w:sz w:val="16"/>
        </w:rPr>
        <w:t>Sh</w:t>
      </w:r>
      <w:r>
        <w:rPr>
          <w:spacing w:val="-1"/>
          <w:w w:val="111"/>
          <w:sz w:val="16"/>
        </w:rPr>
        <w:t>i</w:t>
      </w:r>
      <w:r>
        <w:rPr>
          <w:w w:val="106"/>
          <w:sz w:val="16"/>
        </w:rPr>
        <w:t>,</w:t>
      </w:r>
      <w:r>
        <w:rPr>
          <w:spacing w:val="4"/>
          <w:sz w:val="16"/>
        </w:rPr>
        <w:t> </w:t>
      </w:r>
      <w:r>
        <w:rPr>
          <w:spacing w:val="-1"/>
          <w:w w:val="50"/>
          <w:sz w:val="16"/>
        </w:rPr>
        <w:t>“</w:t>
      </w:r>
      <w:r>
        <w:rPr>
          <w:spacing w:val="-1"/>
          <w:w w:val="113"/>
          <w:sz w:val="16"/>
        </w:rPr>
        <w:t>C</w:t>
      </w:r>
      <w:r>
        <w:rPr>
          <w:spacing w:val="-4"/>
          <w:w w:val="126"/>
          <w:sz w:val="16"/>
        </w:rPr>
        <w:t>r</w:t>
      </w:r>
      <w:r>
        <w:rPr>
          <w:spacing w:val="-1"/>
          <w:w w:val="116"/>
          <w:sz w:val="16"/>
        </w:rPr>
        <w:t>o</w:t>
      </w:r>
      <w:r>
        <w:rPr>
          <w:spacing w:val="-1"/>
          <w:w w:val="116"/>
          <w:sz w:val="16"/>
        </w:rPr>
        <w:t>ss</w:t>
      </w:r>
      <w:r>
        <w:rPr>
          <w:w w:val="106"/>
          <w:sz w:val="16"/>
        </w:rPr>
        <w:t>- </w:t>
      </w:r>
      <w:r>
        <w:rPr>
          <w:w w:val="110"/>
          <w:sz w:val="16"/>
        </w:rPr>
        <w:t>domain learning from multiple sources: A consensus regularization </w:t>
      </w:r>
      <w:r>
        <w:rPr>
          <w:spacing w:val="-1"/>
          <w:w w:val="127"/>
          <w:sz w:val="16"/>
        </w:rPr>
        <w:t>p</w:t>
      </w:r>
      <w:r>
        <w:rPr>
          <w:w w:val="114"/>
          <w:sz w:val="16"/>
        </w:rPr>
        <w:t>e</w:t>
      </w:r>
      <w:r>
        <w:rPr>
          <w:spacing w:val="-1"/>
          <w:w w:val="126"/>
          <w:sz w:val="16"/>
        </w:rPr>
        <w:t>r</w:t>
      </w:r>
      <w:r>
        <w:rPr>
          <w:spacing w:val="-1"/>
          <w:w w:val="116"/>
          <w:sz w:val="16"/>
        </w:rPr>
        <w:t>s</w:t>
      </w:r>
      <w:r>
        <w:rPr>
          <w:spacing w:val="-1"/>
          <w:w w:val="127"/>
          <w:sz w:val="16"/>
        </w:rPr>
        <w:t>p</w:t>
      </w:r>
      <w:r>
        <w:rPr>
          <w:w w:val="114"/>
          <w:sz w:val="16"/>
        </w:rPr>
        <w:t>e</w:t>
      </w:r>
      <w:r>
        <w:rPr>
          <w:w w:val="106"/>
          <w:sz w:val="16"/>
        </w:rPr>
        <w:t>c</w:t>
      </w:r>
      <w:r>
        <w:rPr>
          <w:w w:val="125"/>
          <w:sz w:val="16"/>
        </w:rPr>
        <w:t>t</w:t>
      </w:r>
      <w:r>
        <w:rPr>
          <w:spacing w:val="-1"/>
          <w:w w:val="111"/>
          <w:sz w:val="16"/>
        </w:rPr>
        <w:t>i</w:t>
      </w:r>
      <w:r>
        <w:rPr>
          <w:w w:val="120"/>
          <w:sz w:val="16"/>
        </w:rPr>
        <w:t>v</w:t>
      </w:r>
      <w:r>
        <w:rPr>
          <w:w w:val="114"/>
          <w:sz w:val="16"/>
        </w:rPr>
        <w:t>e</w:t>
      </w:r>
      <w:r>
        <w:rPr>
          <w:w w:val="106"/>
          <w:sz w:val="16"/>
        </w:rPr>
        <w:t>,</w:t>
      </w:r>
      <w:r>
        <w:rPr>
          <w:w w:val="50"/>
          <w:sz w:val="16"/>
        </w:rPr>
        <w:t>”</w:t>
      </w:r>
      <w:r>
        <w:rPr>
          <w:spacing w:val="-4"/>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spacing w:val="-1"/>
          <w:sz w:val="16"/>
        </w:rPr>
        <w:t> </w:t>
      </w:r>
      <w:r>
        <w:rPr>
          <w:rFonts w:ascii="Palatino Linotype" w:hAnsi="Palatino Linotype"/>
          <w:i/>
          <w:spacing w:val="-17"/>
          <w:w w:val="99"/>
          <w:sz w:val="16"/>
        </w:rPr>
        <w:t>T</w:t>
      </w:r>
      <w:r>
        <w:rPr>
          <w:rFonts w:ascii="Palatino Linotype" w:hAnsi="Palatino Linotype"/>
          <w:i/>
          <w:w w:val="99"/>
          <w:sz w:val="16"/>
        </w:rPr>
        <w:t>r</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w w:val="99"/>
          <w:sz w:val="16"/>
        </w:rPr>
        <w:t>s</w:t>
      </w:r>
      <w:r>
        <w:rPr>
          <w:rFonts w:ascii="Palatino Linotype" w:hAnsi="Palatino Linotype"/>
          <w:i/>
          <w:sz w:val="16"/>
        </w:rPr>
        <w:t>.</w:t>
      </w:r>
      <w:r>
        <w:rPr>
          <w:rFonts w:ascii="Palatino Linotype" w:hAnsi="Palatino Linotype"/>
          <w:i/>
          <w:spacing w:val="-6"/>
          <w:sz w:val="16"/>
        </w:rPr>
        <w:t> </w:t>
      </w:r>
      <w:r>
        <w:rPr>
          <w:rFonts w:ascii="Palatino Linotype" w:hAnsi="Palatino Linotype"/>
          <w:i/>
          <w:spacing w:val="-2"/>
          <w:sz w:val="16"/>
        </w:rPr>
        <w:t>K</w:t>
      </w:r>
      <w:r>
        <w:rPr>
          <w:rFonts w:ascii="Palatino Linotype" w:hAnsi="Palatino Linotype"/>
          <w:i/>
          <w:spacing w:val="-1"/>
          <w:w w:val="99"/>
          <w:sz w:val="16"/>
        </w:rPr>
        <w:t>n</w:t>
      </w:r>
      <w:r>
        <w:rPr>
          <w:rFonts w:ascii="Palatino Linotype" w:hAnsi="Palatino Linotype"/>
          <w:i/>
          <w:w w:val="100"/>
          <w:sz w:val="16"/>
        </w:rPr>
        <w:t>o</w:t>
      </w:r>
      <w:r>
        <w:rPr>
          <w:rFonts w:ascii="Palatino Linotype" w:hAnsi="Palatino Linotype"/>
          <w:i/>
          <w:spacing w:val="-1"/>
          <w:w w:val="99"/>
          <w:sz w:val="16"/>
        </w:rPr>
        <w:t>w</w:t>
      </w:r>
      <w:r>
        <w:rPr>
          <w:rFonts w:ascii="Palatino Linotype" w:hAnsi="Palatino Linotype"/>
          <w:i/>
          <w:spacing w:val="1"/>
          <w:w w:val="100"/>
          <w:sz w:val="16"/>
        </w:rPr>
        <w:t>l</w:t>
      </w:r>
      <w:r>
        <w:rPr>
          <w:rFonts w:ascii="Palatino Linotype" w:hAnsi="Palatino Linotype"/>
          <w:i/>
          <w:sz w:val="16"/>
        </w:rPr>
        <w:t>.</w:t>
      </w:r>
      <w:r>
        <w:rPr>
          <w:rFonts w:ascii="Palatino Linotype" w:hAnsi="Palatino Linotype"/>
          <w:i/>
          <w:spacing w:val="-1"/>
          <w:sz w:val="16"/>
        </w:rPr>
        <w:t> </w:t>
      </w:r>
      <w:r>
        <w:rPr>
          <w:rFonts w:ascii="Palatino Linotype" w:hAnsi="Palatino Linotype"/>
          <w:i/>
          <w:w w:val="100"/>
          <w:sz w:val="16"/>
        </w:rPr>
        <w:t>D</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w w:val="100"/>
          <w:sz w:val="16"/>
        </w:rPr>
        <w:t>a</w:t>
      </w:r>
      <w:r>
        <w:rPr>
          <w:rFonts w:ascii="Palatino Linotype" w:hAnsi="Palatino Linotype"/>
          <w:i/>
          <w:spacing w:val="-4"/>
          <w:sz w:val="16"/>
        </w:rPr>
        <w:t> </w:t>
      </w:r>
      <w:r>
        <w:rPr>
          <w:rFonts w:ascii="Palatino Linotype" w:hAnsi="Palatino Linotype"/>
          <w:i/>
          <w:w w:val="100"/>
          <w:sz w:val="16"/>
        </w:rPr>
        <w:t>E</w:t>
      </w:r>
      <w:r>
        <w:rPr>
          <w:rFonts w:ascii="Palatino Linotype" w:hAnsi="Palatino Linotype"/>
          <w:i/>
          <w:spacing w:val="-1"/>
          <w:w w:val="99"/>
          <w:sz w:val="16"/>
        </w:rPr>
        <w:t>n</w:t>
      </w:r>
      <w:r>
        <w:rPr>
          <w:rFonts w:ascii="Palatino Linotype" w:hAnsi="Palatino Linotype"/>
          <w:i/>
          <w:spacing w:val="-1"/>
          <w:sz w:val="16"/>
        </w:rPr>
        <w:t>g</w:t>
      </w:r>
      <w:r>
        <w:rPr>
          <w:rFonts w:ascii="Palatino Linotype" w:hAnsi="Palatino Linotype"/>
          <w:i/>
          <w:sz w:val="16"/>
        </w:rPr>
        <w:t>.</w:t>
      </w:r>
      <w:r>
        <w:rPr>
          <w:w w:val="106"/>
          <w:sz w:val="16"/>
        </w:rPr>
        <w:t>,</w:t>
      </w:r>
      <w:r>
        <w:rPr>
          <w:spacing w:val="-3"/>
          <w:sz w:val="16"/>
        </w:rPr>
        <w:t> </w:t>
      </w:r>
      <w:r>
        <w:rPr>
          <w:w w:val="120"/>
          <w:sz w:val="16"/>
        </w:rPr>
        <w:t>v</w:t>
      </w:r>
      <w:r>
        <w:rPr>
          <w:spacing w:val="-1"/>
          <w:w w:val="116"/>
          <w:sz w:val="16"/>
        </w:rPr>
        <w:t>o</w:t>
      </w:r>
      <w:r>
        <w:rPr>
          <w:spacing w:val="-1"/>
          <w:w w:val="111"/>
          <w:sz w:val="16"/>
        </w:rPr>
        <w:t>l</w:t>
      </w:r>
      <w:r>
        <w:rPr>
          <w:w w:val="106"/>
          <w:sz w:val="16"/>
        </w:rPr>
        <w:t>.</w:t>
      </w:r>
      <w:r>
        <w:rPr>
          <w:spacing w:val="-3"/>
          <w:sz w:val="16"/>
        </w:rPr>
        <w:t> </w:t>
      </w:r>
      <w:r>
        <w:rPr>
          <w:spacing w:val="-1"/>
          <w:w w:val="106"/>
          <w:sz w:val="16"/>
        </w:rPr>
        <w:t>22</w:t>
      </w:r>
      <w:r>
        <w:rPr>
          <w:w w:val="106"/>
          <w:sz w:val="16"/>
        </w:rPr>
        <w:t>,</w:t>
      </w:r>
      <w:r>
        <w:rPr>
          <w:spacing w:val="-3"/>
          <w:sz w:val="16"/>
        </w:rPr>
        <w:t> </w:t>
      </w:r>
      <w:r>
        <w:rPr>
          <w:w w:val="123"/>
          <w:sz w:val="16"/>
        </w:rPr>
        <w:t>n</w:t>
      </w:r>
      <w:r>
        <w:rPr>
          <w:spacing w:val="-1"/>
          <w:w w:val="116"/>
          <w:sz w:val="16"/>
        </w:rPr>
        <w:t>o</w:t>
      </w:r>
      <w:r>
        <w:rPr>
          <w:w w:val="106"/>
          <w:sz w:val="16"/>
        </w:rPr>
        <w:t>.</w:t>
      </w:r>
      <w:r>
        <w:rPr>
          <w:spacing w:val="-3"/>
          <w:sz w:val="16"/>
        </w:rPr>
        <w:t> </w:t>
      </w:r>
      <w:r>
        <w:rPr>
          <w:spacing w:val="-1"/>
          <w:w w:val="106"/>
          <w:sz w:val="16"/>
        </w:rPr>
        <w:t>12</w:t>
      </w:r>
      <w:r>
        <w:rPr>
          <w:w w:val="106"/>
          <w:sz w:val="16"/>
        </w:rPr>
        <w:t>,</w:t>
      </w:r>
      <w:r>
        <w:rPr>
          <w:spacing w:val="-3"/>
          <w:sz w:val="16"/>
        </w:rPr>
        <w:t> </w:t>
      </w:r>
      <w:r>
        <w:rPr>
          <w:spacing w:val="-1"/>
          <w:w w:val="127"/>
          <w:sz w:val="16"/>
        </w:rPr>
        <w:t>pp</w:t>
      </w:r>
      <w:r>
        <w:rPr>
          <w:w w:val="106"/>
          <w:sz w:val="16"/>
        </w:rPr>
        <w:t>.</w:t>
      </w:r>
      <w:r>
        <w:rPr>
          <w:spacing w:val="-3"/>
          <w:sz w:val="16"/>
        </w:rPr>
        <w:t> </w:t>
      </w:r>
      <w:r>
        <w:rPr>
          <w:spacing w:val="-1"/>
          <w:w w:val="106"/>
          <w:sz w:val="16"/>
        </w:rPr>
        <w:t>1664</w:t>
      </w:r>
      <w:r>
        <w:rPr>
          <w:w w:val="50"/>
          <w:sz w:val="16"/>
        </w:rPr>
        <w:t>– </w:t>
      </w:r>
      <w:bookmarkStart w:name="_bookmark142" w:id="214"/>
      <w:bookmarkEnd w:id="214"/>
      <w:r>
        <w:rPr>
          <w:spacing w:val="-1"/>
          <w:w w:val="106"/>
          <w:sz w:val="16"/>
        </w:rPr>
      </w:r>
      <w:r>
        <w:rPr>
          <w:w w:val="110"/>
          <w:sz w:val="16"/>
        </w:rPr>
        <w:t>1678, Dec.</w:t>
      </w:r>
      <w:r>
        <w:rPr>
          <w:spacing w:val="-2"/>
          <w:w w:val="110"/>
          <w:sz w:val="16"/>
        </w:rPr>
        <w:t> </w:t>
      </w:r>
      <w:r>
        <w:rPr>
          <w:w w:val="110"/>
          <w:sz w:val="16"/>
        </w:rPr>
        <w:t>2010.</w:t>
      </w:r>
    </w:p>
    <w:p>
      <w:pPr>
        <w:pStyle w:val="ListParagraph"/>
        <w:numPr>
          <w:ilvl w:val="0"/>
          <w:numId w:val="38"/>
        </w:numPr>
        <w:tabs>
          <w:tab w:pos="637" w:val="left" w:leader="none"/>
        </w:tabs>
        <w:spacing w:line="189" w:lineRule="auto" w:before="5" w:after="0"/>
        <w:ind w:left="475" w:right="960" w:hanging="281"/>
        <w:jc w:val="both"/>
        <w:rPr>
          <w:sz w:val="16"/>
        </w:rPr>
      </w:pPr>
      <w:r>
        <w:rPr>
          <w:spacing w:val="-12"/>
          <w:w w:val="106"/>
          <w:sz w:val="16"/>
        </w:rPr>
        <w:t>T</w:t>
      </w:r>
      <w:r>
        <w:rPr>
          <w:w w:val="106"/>
          <w:sz w:val="16"/>
        </w:rPr>
        <w:t>.</w:t>
      </w:r>
      <w:r>
        <w:rPr>
          <w:sz w:val="16"/>
        </w:rPr>
        <w:t> </w:t>
      </w:r>
      <w:r>
        <w:rPr>
          <w:spacing w:val="-20"/>
          <w:sz w:val="16"/>
        </w:rPr>
        <w:t> </w:t>
      </w:r>
      <w:r>
        <w:rPr>
          <w:w w:val="106"/>
          <w:sz w:val="16"/>
        </w:rPr>
        <w:t>E</w:t>
      </w:r>
      <w:r>
        <w:rPr>
          <w:w w:val="120"/>
          <w:sz w:val="16"/>
        </w:rPr>
        <w:t>v</w:t>
      </w:r>
      <w:r>
        <w:rPr>
          <w:spacing w:val="-1"/>
          <w:w w:val="118"/>
          <w:sz w:val="16"/>
        </w:rPr>
        <w:t>g</w:t>
      </w:r>
      <w:r>
        <w:rPr>
          <w:w w:val="114"/>
          <w:sz w:val="16"/>
        </w:rPr>
        <w:t>e</w:t>
      </w:r>
      <w:r>
        <w:rPr>
          <w:w w:val="123"/>
          <w:sz w:val="16"/>
        </w:rPr>
        <w:t>n</w:t>
      </w:r>
      <w:r>
        <w:rPr>
          <w:spacing w:val="-1"/>
          <w:w w:val="111"/>
          <w:sz w:val="16"/>
        </w:rPr>
        <w:t>i</w:t>
      </w:r>
      <w:r>
        <w:rPr>
          <w:spacing w:val="-1"/>
          <w:w w:val="116"/>
          <w:sz w:val="16"/>
        </w:rPr>
        <w:t>o</w:t>
      </w:r>
      <w:r>
        <w:rPr>
          <w:spacing w:val="-1"/>
          <w:w w:val="128"/>
          <w:sz w:val="16"/>
        </w:rPr>
        <w:t>u</w:t>
      </w:r>
      <w:r>
        <w:rPr>
          <w:w w:val="106"/>
          <w:sz w:val="16"/>
        </w:rPr>
        <w:t>,</w:t>
      </w:r>
      <w:r>
        <w:rPr>
          <w:sz w:val="16"/>
        </w:rPr>
        <w:t> </w:t>
      </w:r>
      <w:r>
        <w:rPr>
          <w:spacing w:val="-20"/>
          <w:sz w:val="16"/>
        </w:rPr>
        <w:t> </w:t>
      </w:r>
      <w:r>
        <w:rPr>
          <w:spacing w:val="-1"/>
          <w:w w:val="113"/>
          <w:sz w:val="16"/>
        </w:rPr>
        <w:t>C</w:t>
      </w:r>
      <w:r>
        <w:rPr>
          <w:w w:val="106"/>
          <w:sz w:val="16"/>
        </w:rPr>
        <w:t>.</w:t>
      </w:r>
      <w:r>
        <w:rPr>
          <w:w w:val="114"/>
          <w:sz w:val="16"/>
        </w:rPr>
        <w:t>A</w:t>
      </w:r>
      <w:r>
        <w:rPr>
          <w:w w:val="106"/>
          <w:sz w:val="16"/>
        </w:rPr>
        <w:t>.</w:t>
      </w:r>
      <w:r>
        <w:rPr>
          <w:spacing w:val="19"/>
          <w:sz w:val="16"/>
        </w:rPr>
        <w:t> </w:t>
      </w:r>
      <w:r>
        <w:rPr>
          <w:spacing w:val="-1"/>
          <w:w w:val="113"/>
          <w:sz w:val="16"/>
        </w:rPr>
        <w:t>M</w:t>
      </w:r>
      <w:r>
        <w:rPr>
          <w:spacing w:val="-1"/>
          <w:w w:val="111"/>
          <w:sz w:val="16"/>
        </w:rPr>
        <w:t>i</w:t>
      </w:r>
      <w:r>
        <w:rPr>
          <w:w w:val="106"/>
          <w:sz w:val="16"/>
        </w:rPr>
        <w:t>cc</w:t>
      </w:r>
      <w:r>
        <w:rPr>
          <w:w w:val="123"/>
          <w:sz w:val="16"/>
        </w:rPr>
        <w:t>h</w:t>
      </w:r>
      <w:r>
        <w:rPr>
          <w:w w:val="114"/>
          <w:sz w:val="16"/>
        </w:rPr>
        <w:t>e</w:t>
      </w:r>
      <w:r>
        <w:rPr>
          <w:spacing w:val="-1"/>
          <w:w w:val="111"/>
          <w:sz w:val="16"/>
        </w:rPr>
        <w:t>lli</w:t>
      </w:r>
      <w:r>
        <w:rPr>
          <w:w w:val="106"/>
          <w:sz w:val="16"/>
        </w:rPr>
        <w:t>,</w:t>
      </w:r>
      <w:r>
        <w:rPr>
          <w:sz w:val="16"/>
        </w:rPr>
        <w:t> </w:t>
      </w:r>
      <w:r>
        <w:rPr>
          <w:spacing w:val="-18"/>
          <w:sz w:val="16"/>
        </w:rPr>
        <w:t> </w:t>
      </w:r>
      <w:r>
        <w:rPr>
          <w:spacing w:val="-1"/>
          <w:w w:val="119"/>
          <w:sz w:val="16"/>
        </w:rPr>
        <w:t>a</w:t>
      </w:r>
      <w:r>
        <w:rPr>
          <w:w w:val="123"/>
          <w:sz w:val="16"/>
        </w:rPr>
        <w:t>n</w:t>
      </w:r>
      <w:r>
        <w:rPr>
          <w:w w:val="130"/>
          <w:sz w:val="16"/>
        </w:rPr>
        <w:t>d</w:t>
      </w:r>
      <w:r>
        <w:rPr>
          <w:sz w:val="16"/>
        </w:rPr>
        <w:t> </w:t>
      </w:r>
      <w:r>
        <w:rPr>
          <w:spacing w:val="-21"/>
          <w:sz w:val="16"/>
        </w:rPr>
        <w:t> </w:t>
      </w:r>
      <w:r>
        <w:rPr>
          <w:spacing w:val="-1"/>
          <w:w w:val="113"/>
          <w:sz w:val="16"/>
        </w:rPr>
        <w:t>M</w:t>
      </w:r>
      <w:r>
        <w:rPr>
          <w:w w:val="106"/>
          <w:sz w:val="16"/>
        </w:rPr>
        <w:t>.</w:t>
      </w:r>
      <w:r>
        <w:rPr>
          <w:spacing w:val="19"/>
          <w:sz w:val="16"/>
        </w:rPr>
        <w:t> </w:t>
      </w:r>
      <w:r>
        <w:rPr>
          <w:spacing w:val="-1"/>
          <w:w w:val="115"/>
          <w:sz w:val="16"/>
        </w:rPr>
        <w:t>P</w:t>
      </w:r>
      <w:r>
        <w:rPr>
          <w:spacing w:val="-1"/>
          <w:w w:val="116"/>
          <w:sz w:val="16"/>
        </w:rPr>
        <w:t>o</w:t>
      </w:r>
      <w:r>
        <w:rPr>
          <w:w w:val="123"/>
          <w:sz w:val="16"/>
        </w:rPr>
        <w:t>n</w:t>
      </w:r>
      <w:r>
        <w:rPr>
          <w:w w:val="125"/>
          <w:sz w:val="16"/>
        </w:rPr>
        <w:t>t</w:t>
      </w:r>
      <w:r>
        <w:rPr>
          <w:spacing w:val="-1"/>
          <w:w w:val="111"/>
          <w:sz w:val="16"/>
        </w:rPr>
        <w:t>il</w:t>
      </w:r>
      <w:r>
        <w:rPr>
          <w:w w:val="106"/>
          <w:sz w:val="16"/>
        </w:rPr>
        <w:t>,</w:t>
      </w:r>
      <w:r>
        <w:rPr>
          <w:sz w:val="16"/>
        </w:rPr>
        <w:t> </w:t>
      </w:r>
      <w:r>
        <w:rPr>
          <w:spacing w:val="-18"/>
          <w:sz w:val="16"/>
        </w:rPr>
        <w:t> </w:t>
      </w:r>
      <w:r>
        <w:rPr>
          <w:spacing w:val="-1"/>
          <w:w w:val="50"/>
          <w:sz w:val="16"/>
        </w:rPr>
        <w:t>“</w:t>
      </w:r>
      <w:r>
        <w:rPr>
          <w:w w:val="106"/>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z w:val="16"/>
        </w:rPr>
        <w:t> </w:t>
      </w:r>
      <w:r>
        <w:rPr>
          <w:spacing w:val="-19"/>
          <w:sz w:val="16"/>
        </w:rPr>
        <w:t> </w:t>
      </w:r>
      <w:r>
        <w:rPr>
          <w:w w:val="120"/>
          <w:sz w:val="16"/>
        </w:rPr>
        <w:t>m</w:t>
      </w:r>
      <w:r>
        <w:rPr>
          <w:spacing w:val="-1"/>
          <w:w w:val="128"/>
          <w:sz w:val="16"/>
        </w:rPr>
        <w:t>u</w:t>
      </w:r>
      <w:r>
        <w:rPr>
          <w:spacing w:val="-1"/>
          <w:w w:val="111"/>
          <w:sz w:val="16"/>
        </w:rPr>
        <w:t>l</w:t>
      </w:r>
      <w:r>
        <w:rPr>
          <w:w w:val="125"/>
          <w:sz w:val="16"/>
        </w:rPr>
        <w:t>t</w:t>
      </w:r>
      <w:r>
        <w:rPr>
          <w:spacing w:val="-1"/>
          <w:w w:val="111"/>
          <w:sz w:val="16"/>
        </w:rPr>
        <w:t>i</w:t>
      </w:r>
      <w:r>
        <w:rPr>
          <w:spacing w:val="-1"/>
          <w:w w:val="127"/>
          <w:sz w:val="16"/>
        </w:rPr>
        <w:t>p</w:t>
      </w:r>
      <w:r>
        <w:rPr>
          <w:spacing w:val="-1"/>
          <w:w w:val="111"/>
          <w:sz w:val="16"/>
        </w:rPr>
        <w:t>l</w:t>
      </w:r>
      <w:r>
        <w:rPr>
          <w:w w:val="114"/>
          <w:sz w:val="16"/>
        </w:rPr>
        <w:t>e </w:t>
      </w:r>
      <w:r>
        <w:rPr>
          <w:w w:val="125"/>
          <w:sz w:val="16"/>
        </w:rPr>
        <w:t>t</w:t>
      </w:r>
      <w:r>
        <w:rPr>
          <w:spacing w:val="-1"/>
          <w:w w:val="119"/>
          <w:sz w:val="16"/>
        </w:rPr>
        <w:t>a</w:t>
      </w:r>
      <w:r>
        <w:rPr>
          <w:spacing w:val="-1"/>
          <w:w w:val="116"/>
          <w:sz w:val="16"/>
        </w:rPr>
        <w:t>s</w:t>
      </w:r>
      <w:r>
        <w:rPr>
          <w:spacing w:val="-1"/>
          <w:w w:val="118"/>
          <w:sz w:val="16"/>
        </w:rPr>
        <w:t>k</w:t>
      </w:r>
      <w:r>
        <w:rPr>
          <w:w w:val="116"/>
          <w:sz w:val="16"/>
        </w:rPr>
        <w:t>s</w:t>
      </w:r>
      <w:r>
        <w:rPr>
          <w:spacing w:val="3"/>
          <w:sz w:val="16"/>
        </w:rPr>
        <w:t> </w:t>
      </w:r>
      <w:r>
        <w:rPr>
          <w:w w:val="123"/>
          <w:sz w:val="16"/>
        </w:rPr>
        <w:t>w</w:t>
      </w:r>
      <w:r>
        <w:rPr>
          <w:spacing w:val="-1"/>
          <w:w w:val="111"/>
          <w:sz w:val="16"/>
        </w:rPr>
        <w:t>i</w:t>
      </w:r>
      <w:r>
        <w:rPr>
          <w:w w:val="125"/>
          <w:sz w:val="16"/>
        </w:rPr>
        <w:t>t</w:t>
      </w:r>
      <w:r>
        <w:rPr>
          <w:w w:val="123"/>
          <w:sz w:val="16"/>
        </w:rPr>
        <w:t>h</w:t>
      </w:r>
      <w:r>
        <w:rPr>
          <w:spacing w:val="2"/>
          <w:sz w:val="16"/>
        </w:rPr>
        <w:t> </w:t>
      </w:r>
      <w:r>
        <w:rPr>
          <w:spacing w:val="-1"/>
          <w:w w:val="118"/>
          <w:sz w:val="16"/>
        </w:rPr>
        <w:t>k</w:t>
      </w:r>
      <w:r>
        <w:rPr>
          <w:w w:val="114"/>
          <w:sz w:val="16"/>
        </w:rPr>
        <w:t>e</w:t>
      </w:r>
      <w:r>
        <w:rPr>
          <w:spacing w:val="-1"/>
          <w:w w:val="126"/>
          <w:sz w:val="16"/>
        </w:rPr>
        <w:t>r</w:t>
      </w:r>
      <w:r>
        <w:rPr>
          <w:w w:val="123"/>
          <w:sz w:val="16"/>
        </w:rPr>
        <w:t>n</w:t>
      </w:r>
      <w:r>
        <w:rPr>
          <w:w w:val="114"/>
          <w:sz w:val="16"/>
        </w:rPr>
        <w:t>e</w:t>
      </w:r>
      <w:r>
        <w:rPr>
          <w:w w:val="111"/>
          <w:sz w:val="16"/>
        </w:rPr>
        <w:t>l</w:t>
      </w:r>
      <w:r>
        <w:rPr>
          <w:spacing w:val="3"/>
          <w:sz w:val="16"/>
        </w:rPr>
        <w:t> </w:t>
      </w:r>
      <w:r>
        <w:rPr>
          <w:w w:val="120"/>
          <w:sz w:val="16"/>
        </w:rPr>
        <w:t>m</w:t>
      </w:r>
      <w:r>
        <w:rPr>
          <w:w w:val="114"/>
          <w:sz w:val="16"/>
        </w:rPr>
        <w:t>e</w:t>
      </w:r>
      <w:r>
        <w:rPr>
          <w:w w:val="125"/>
          <w:sz w:val="16"/>
        </w:rPr>
        <w:t>t</w:t>
      </w:r>
      <w:r>
        <w:rPr>
          <w:w w:val="123"/>
          <w:sz w:val="16"/>
        </w:rPr>
        <w:t>h</w:t>
      </w:r>
      <w:r>
        <w:rPr>
          <w:spacing w:val="-1"/>
          <w:w w:val="116"/>
          <w:sz w:val="16"/>
        </w:rPr>
        <w:t>o</w:t>
      </w:r>
      <w:r>
        <w:rPr>
          <w:w w:val="130"/>
          <w:sz w:val="16"/>
        </w:rPr>
        <w:t>d</w:t>
      </w:r>
      <w:r>
        <w:rPr>
          <w:spacing w:val="-1"/>
          <w:w w:val="116"/>
          <w:sz w:val="16"/>
        </w:rPr>
        <w:t>s</w:t>
      </w:r>
      <w:r>
        <w:rPr>
          <w:w w:val="106"/>
          <w:sz w:val="16"/>
        </w:rPr>
        <w:t>,</w:t>
      </w:r>
      <w:r>
        <w:rPr>
          <w:w w:val="50"/>
          <w:sz w:val="16"/>
        </w:rPr>
        <w:t>”</w:t>
      </w:r>
      <w:r>
        <w:rPr>
          <w:spacing w:val="-2"/>
          <w:sz w:val="16"/>
        </w:rPr>
        <w:t> </w:t>
      </w:r>
      <w:r>
        <w:rPr>
          <w:rFonts w:ascii="Palatino Linotype" w:hAnsi="Palatino Linotype"/>
          <w:i/>
          <w:spacing w:val="-1"/>
          <w:sz w:val="16"/>
        </w:rPr>
        <w:t>J</w:t>
      </w:r>
      <w:r>
        <w:rPr>
          <w:rFonts w:ascii="Palatino Linotype" w:hAnsi="Palatino Linotype"/>
          <w:i/>
          <w:sz w:val="16"/>
        </w:rPr>
        <w:t>.</w:t>
      </w:r>
      <w:r>
        <w:rPr>
          <w:rFonts w:ascii="Palatino Linotype" w:hAnsi="Palatino Linotype"/>
          <w:i/>
          <w:spacing w:val="4"/>
          <w:sz w:val="16"/>
        </w:rPr>
        <w:t> </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w w:val="100"/>
          <w:sz w:val="16"/>
        </w:rPr>
        <w:t>c</w:t>
      </w:r>
      <w:r>
        <w:rPr>
          <w:rFonts w:ascii="Palatino Linotype" w:hAnsi="Palatino Linotype"/>
          <w:i/>
          <w:spacing w:val="-1"/>
          <w:sz w:val="16"/>
        </w:rPr>
        <w:t>h</w:t>
      </w:r>
      <w:r>
        <w:rPr>
          <w:rFonts w:ascii="Palatino Linotype" w:hAnsi="Palatino Linotype"/>
          <w:i/>
          <w:sz w:val="16"/>
        </w:rPr>
        <w:t>.</w:t>
      </w:r>
      <w:r>
        <w:rPr>
          <w:rFonts w:ascii="Palatino Linotype" w:hAnsi="Palatino Linotype"/>
          <w:i/>
          <w:spacing w:val="4"/>
          <w:sz w:val="16"/>
        </w:rPr>
        <w:t> </w:t>
      </w:r>
      <w:r>
        <w:rPr>
          <w:rFonts w:ascii="Palatino Linotype" w:hAnsi="Palatino Linotype"/>
          <w:i/>
          <w:spacing w:val="-1"/>
          <w:w w:val="99"/>
          <w:sz w:val="16"/>
        </w:rPr>
        <w:t>L</w:t>
      </w:r>
      <w:r>
        <w:rPr>
          <w:rFonts w:ascii="Palatino Linotype" w:hAnsi="Palatino Linotype"/>
          <w:i/>
          <w:w w:val="99"/>
          <w:sz w:val="16"/>
        </w:rPr>
        <w:t>e</w:t>
      </w:r>
      <w:r>
        <w:rPr>
          <w:rFonts w:ascii="Palatino Linotype" w:hAnsi="Palatino Linotype"/>
          <w:i/>
          <w:w w:val="100"/>
          <w:sz w:val="16"/>
        </w:rPr>
        <w:t>a</w:t>
      </w:r>
      <w:r>
        <w:rPr>
          <w:rFonts w:ascii="Palatino Linotype" w:hAnsi="Palatino Linotype"/>
          <w:i/>
          <w:w w:val="99"/>
          <w:sz w:val="16"/>
        </w:rPr>
        <w:t>r</w:t>
      </w:r>
      <w:r>
        <w:rPr>
          <w:rFonts w:ascii="Palatino Linotype" w:hAnsi="Palatino Linotype"/>
          <w:i/>
          <w:spacing w:val="-1"/>
          <w:w w:val="99"/>
          <w:sz w:val="16"/>
        </w:rPr>
        <w:t>n</w:t>
      </w:r>
      <w:r>
        <w:rPr>
          <w:rFonts w:ascii="Palatino Linotype" w:hAnsi="Palatino Linotype"/>
          <w:i/>
          <w:sz w:val="16"/>
        </w:rPr>
        <w:t>.</w:t>
      </w:r>
      <w:r>
        <w:rPr>
          <w:rFonts w:ascii="Palatino Linotype" w:hAnsi="Palatino Linotype"/>
          <w:i/>
          <w:spacing w:val="4"/>
          <w:sz w:val="16"/>
        </w:rPr>
        <w:t> </w:t>
      </w:r>
      <w:r>
        <w:rPr>
          <w:rFonts w:ascii="Palatino Linotype" w:hAnsi="Palatino Linotype"/>
          <w:i/>
          <w:spacing w:val="-2"/>
          <w:sz w:val="16"/>
        </w:rPr>
        <w:t>R</w:t>
      </w:r>
      <w:r>
        <w:rPr>
          <w:rFonts w:ascii="Palatino Linotype" w:hAnsi="Palatino Linotype"/>
          <w:i/>
          <w:w w:val="99"/>
          <w:sz w:val="16"/>
        </w:rPr>
        <w:t>es</w:t>
      </w:r>
      <w:r>
        <w:rPr>
          <w:rFonts w:ascii="Palatino Linotype" w:hAnsi="Palatino Linotype"/>
          <w:i/>
          <w:sz w:val="16"/>
        </w:rPr>
        <w:t>.</w:t>
      </w:r>
      <w:r>
        <w:rPr>
          <w:w w:val="106"/>
          <w:sz w:val="16"/>
        </w:rPr>
        <w:t>,</w:t>
      </w:r>
      <w:r>
        <w:rPr>
          <w:spacing w:val="2"/>
          <w:sz w:val="16"/>
        </w:rPr>
        <w:t> </w:t>
      </w:r>
      <w:r>
        <w:rPr>
          <w:w w:val="120"/>
          <w:sz w:val="16"/>
        </w:rPr>
        <w:t>v</w:t>
      </w:r>
      <w:r>
        <w:rPr>
          <w:spacing w:val="-1"/>
          <w:w w:val="116"/>
          <w:sz w:val="16"/>
        </w:rPr>
        <w:t>o</w:t>
      </w:r>
      <w:r>
        <w:rPr>
          <w:spacing w:val="-1"/>
          <w:w w:val="111"/>
          <w:sz w:val="16"/>
        </w:rPr>
        <w:t>l</w:t>
      </w:r>
      <w:r>
        <w:rPr>
          <w:w w:val="106"/>
          <w:sz w:val="16"/>
        </w:rPr>
        <w:t>.</w:t>
      </w:r>
      <w:r>
        <w:rPr>
          <w:spacing w:val="2"/>
          <w:sz w:val="16"/>
        </w:rPr>
        <w:t> </w:t>
      </w:r>
      <w:r>
        <w:rPr>
          <w:spacing w:val="-1"/>
          <w:w w:val="106"/>
          <w:sz w:val="16"/>
        </w:rPr>
        <w:t>6</w:t>
      </w:r>
      <w:r>
        <w:rPr>
          <w:w w:val="106"/>
          <w:sz w:val="16"/>
        </w:rPr>
        <w:t>,</w:t>
      </w:r>
      <w:r>
        <w:rPr>
          <w:spacing w:val="2"/>
          <w:sz w:val="16"/>
        </w:rPr>
        <w:t> </w:t>
      </w:r>
      <w:r>
        <w:rPr>
          <w:spacing w:val="-1"/>
          <w:w w:val="127"/>
          <w:sz w:val="16"/>
        </w:rPr>
        <w:t>pp</w:t>
      </w:r>
      <w:r>
        <w:rPr>
          <w:w w:val="106"/>
          <w:sz w:val="16"/>
        </w:rPr>
        <w:t>.</w:t>
      </w:r>
      <w:r>
        <w:rPr>
          <w:spacing w:val="2"/>
          <w:sz w:val="16"/>
        </w:rPr>
        <w:t> </w:t>
      </w:r>
      <w:r>
        <w:rPr>
          <w:spacing w:val="-1"/>
          <w:w w:val="106"/>
          <w:sz w:val="16"/>
        </w:rPr>
        <w:t>615</w:t>
      </w:r>
      <w:r>
        <w:rPr>
          <w:spacing w:val="-1"/>
          <w:w w:val="106"/>
          <w:sz w:val="16"/>
        </w:rPr>
        <w:t>-</w:t>
      </w:r>
      <w:r>
        <w:rPr>
          <w:spacing w:val="-1"/>
          <w:w w:val="106"/>
          <w:sz w:val="16"/>
        </w:rPr>
        <w:t>637</w:t>
      </w:r>
      <w:r>
        <w:rPr>
          <w:w w:val="106"/>
          <w:sz w:val="16"/>
        </w:rPr>
        <w:t>, </w:t>
      </w:r>
      <w:bookmarkStart w:name="_bookmark143" w:id="215"/>
      <w:bookmarkEnd w:id="215"/>
      <w:r>
        <w:rPr>
          <w:w w:val="114"/>
          <w:sz w:val="16"/>
        </w:rPr>
      </w:r>
      <w:r>
        <w:rPr>
          <w:spacing w:val="-4"/>
          <w:w w:val="110"/>
          <w:sz w:val="16"/>
        </w:rPr>
        <w:t>Apr.</w:t>
      </w:r>
      <w:r>
        <w:rPr>
          <w:spacing w:val="-1"/>
          <w:w w:val="110"/>
          <w:sz w:val="16"/>
        </w:rPr>
        <w:t> </w:t>
      </w:r>
      <w:r>
        <w:rPr>
          <w:w w:val="110"/>
          <w:sz w:val="16"/>
        </w:rPr>
        <w:t>2005.</w:t>
      </w:r>
    </w:p>
    <w:p>
      <w:pPr>
        <w:pStyle w:val="ListParagraph"/>
        <w:numPr>
          <w:ilvl w:val="0"/>
          <w:numId w:val="38"/>
        </w:numPr>
        <w:tabs>
          <w:tab w:pos="637" w:val="left" w:leader="none"/>
        </w:tabs>
        <w:spacing w:line="189" w:lineRule="auto" w:before="9" w:after="0"/>
        <w:ind w:left="475" w:right="955" w:hanging="281"/>
        <w:jc w:val="both"/>
        <w:rPr>
          <w:sz w:val="16"/>
        </w:rPr>
      </w:pPr>
      <w:r>
        <w:rPr>
          <w:spacing w:val="-12"/>
          <w:w w:val="106"/>
          <w:sz w:val="16"/>
        </w:rPr>
        <w:t>T</w:t>
      </w:r>
      <w:r>
        <w:rPr>
          <w:w w:val="106"/>
          <w:sz w:val="16"/>
        </w:rPr>
        <w:t>.</w:t>
      </w:r>
      <w:r>
        <w:rPr>
          <w:sz w:val="16"/>
        </w:rPr>
        <w:t> </w:t>
      </w:r>
      <w:r>
        <w:rPr>
          <w:spacing w:val="-4"/>
          <w:sz w:val="16"/>
        </w:rPr>
        <w:t> </w:t>
      </w:r>
      <w:r>
        <w:rPr>
          <w:spacing w:val="-1"/>
          <w:w w:val="107"/>
          <w:sz w:val="16"/>
        </w:rPr>
        <w:t>K</w:t>
      </w:r>
      <w:r>
        <w:rPr>
          <w:spacing w:val="-1"/>
          <w:w w:val="119"/>
          <w:sz w:val="16"/>
        </w:rPr>
        <w:t>a</w:t>
      </w:r>
      <w:r>
        <w:rPr>
          <w:w w:val="125"/>
          <w:sz w:val="16"/>
        </w:rPr>
        <w:t>t</w:t>
      </w:r>
      <w:r>
        <w:rPr>
          <w:spacing w:val="-1"/>
          <w:w w:val="116"/>
          <w:sz w:val="16"/>
        </w:rPr>
        <w:t>o</w:t>
      </w:r>
      <w:r>
        <w:rPr>
          <w:w w:val="106"/>
          <w:sz w:val="16"/>
        </w:rPr>
        <w:t>,</w:t>
      </w:r>
      <w:r>
        <w:rPr>
          <w:sz w:val="16"/>
        </w:rPr>
        <w:t> </w:t>
      </w:r>
      <w:r>
        <w:rPr>
          <w:spacing w:val="-1"/>
          <w:sz w:val="16"/>
        </w:rPr>
        <w:t> </w:t>
      </w:r>
      <w:r>
        <w:rPr>
          <w:spacing w:val="-2"/>
          <w:w w:val="122"/>
          <w:sz w:val="16"/>
        </w:rPr>
        <w:t>H</w:t>
      </w:r>
      <w:r>
        <w:rPr>
          <w:w w:val="106"/>
          <w:sz w:val="16"/>
        </w:rPr>
        <w:t>.</w:t>
      </w:r>
      <w:r>
        <w:rPr>
          <w:sz w:val="16"/>
        </w:rPr>
        <w:t> </w:t>
      </w:r>
      <w:r>
        <w:rPr>
          <w:spacing w:val="-4"/>
          <w:sz w:val="16"/>
        </w:rPr>
        <w:t> </w:t>
      </w:r>
      <w:r>
        <w:rPr>
          <w:spacing w:val="-1"/>
          <w:w w:val="107"/>
          <w:sz w:val="16"/>
        </w:rPr>
        <w:t>K</w:t>
      </w:r>
      <w:r>
        <w:rPr>
          <w:spacing w:val="-1"/>
          <w:w w:val="119"/>
          <w:sz w:val="16"/>
        </w:rPr>
        <w:t>a</w:t>
      </w:r>
      <w:r>
        <w:rPr>
          <w:spacing w:val="-1"/>
          <w:w w:val="116"/>
          <w:sz w:val="16"/>
        </w:rPr>
        <w:t>s</w:t>
      </w:r>
      <w:r>
        <w:rPr>
          <w:w w:val="123"/>
          <w:sz w:val="16"/>
        </w:rPr>
        <w:t>h</w:t>
      </w:r>
      <w:r>
        <w:rPr>
          <w:spacing w:val="-1"/>
          <w:w w:val="111"/>
          <w:sz w:val="16"/>
        </w:rPr>
        <w:t>i</w:t>
      </w:r>
      <w:r>
        <w:rPr>
          <w:w w:val="120"/>
          <w:sz w:val="16"/>
        </w:rPr>
        <w:t>m</w:t>
      </w:r>
      <w:r>
        <w:rPr>
          <w:spacing w:val="-1"/>
          <w:w w:val="119"/>
          <w:sz w:val="16"/>
        </w:rPr>
        <w:t>a</w:t>
      </w:r>
      <w:r>
        <w:rPr>
          <w:w w:val="106"/>
          <w:sz w:val="16"/>
        </w:rPr>
        <w:t>,</w:t>
      </w:r>
      <w:r>
        <w:rPr>
          <w:sz w:val="16"/>
        </w:rPr>
        <w:t> </w:t>
      </w:r>
      <w:r>
        <w:rPr>
          <w:spacing w:val="1"/>
          <w:sz w:val="16"/>
        </w:rPr>
        <w:t> </w:t>
      </w:r>
      <w:r>
        <w:rPr>
          <w:spacing w:val="-1"/>
          <w:w w:val="113"/>
          <w:sz w:val="16"/>
        </w:rPr>
        <w:t>M</w:t>
      </w:r>
      <w:r>
        <w:rPr>
          <w:w w:val="106"/>
          <w:sz w:val="16"/>
        </w:rPr>
        <w:t>.</w:t>
      </w:r>
      <w:r>
        <w:rPr>
          <w:sz w:val="16"/>
        </w:rPr>
        <w:t> </w:t>
      </w:r>
      <w:r>
        <w:rPr>
          <w:spacing w:val="-4"/>
          <w:sz w:val="16"/>
        </w:rPr>
        <w:t> </w:t>
      </w:r>
      <w:r>
        <w:rPr>
          <w:w w:val="113"/>
          <w:sz w:val="16"/>
        </w:rPr>
        <w:t>S</w:t>
      </w:r>
      <w:r>
        <w:rPr>
          <w:spacing w:val="-1"/>
          <w:w w:val="113"/>
          <w:sz w:val="16"/>
        </w:rPr>
        <w:t>u</w:t>
      </w:r>
      <w:r>
        <w:rPr>
          <w:spacing w:val="-1"/>
          <w:w w:val="118"/>
          <w:sz w:val="16"/>
        </w:rPr>
        <w:t>g</w:t>
      </w:r>
      <w:r>
        <w:rPr>
          <w:spacing w:val="-1"/>
          <w:w w:val="111"/>
          <w:sz w:val="16"/>
        </w:rPr>
        <w:t>i</w:t>
      </w:r>
      <w:r>
        <w:rPr>
          <w:spacing w:val="-1"/>
          <w:w w:val="118"/>
          <w:sz w:val="16"/>
        </w:rPr>
        <w:t>y</w:t>
      </w:r>
      <w:r>
        <w:rPr>
          <w:spacing w:val="-1"/>
          <w:w w:val="119"/>
          <w:sz w:val="16"/>
        </w:rPr>
        <w:t>a</w:t>
      </w:r>
      <w:r>
        <w:rPr>
          <w:w w:val="120"/>
          <w:sz w:val="16"/>
        </w:rPr>
        <w:t>m</w:t>
      </w:r>
      <w:r>
        <w:rPr>
          <w:spacing w:val="-1"/>
          <w:w w:val="119"/>
          <w:sz w:val="16"/>
        </w:rPr>
        <w:t>a</w:t>
      </w:r>
      <w:r>
        <w:rPr>
          <w:w w:val="106"/>
          <w:sz w:val="16"/>
        </w:rPr>
        <w:t>,</w:t>
      </w:r>
      <w:r>
        <w:rPr>
          <w:sz w:val="16"/>
        </w:rPr>
        <w:t> </w:t>
      </w:r>
      <w:r>
        <w:rPr>
          <w:spacing w:val="-1"/>
          <w:sz w:val="16"/>
        </w:rPr>
        <w:t> </w:t>
      </w:r>
      <w:r>
        <w:rPr>
          <w:spacing w:val="-1"/>
          <w:w w:val="119"/>
          <w:sz w:val="16"/>
        </w:rPr>
        <w:t>a</w:t>
      </w:r>
      <w:r>
        <w:rPr>
          <w:w w:val="123"/>
          <w:sz w:val="16"/>
        </w:rPr>
        <w:t>n</w:t>
      </w:r>
      <w:r>
        <w:rPr>
          <w:w w:val="130"/>
          <w:sz w:val="16"/>
        </w:rPr>
        <w:t>d</w:t>
      </w:r>
      <w:r>
        <w:rPr>
          <w:sz w:val="16"/>
        </w:rPr>
        <w:t> </w:t>
      </w:r>
      <w:r>
        <w:rPr>
          <w:spacing w:val="-4"/>
          <w:sz w:val="16"/>
        </w:rPr>
        <w:t> </w:t>
      </w:r>
      <w:r>
        <w:rPr>
          <w:spacing w:val="-1"/>
          <w:w w:val="107"/>
          <w:sz w:val="16"/>
        </w:rPr>
        <w:t>K</w:t>
      </w:r>
      <w:r>
        <w:rPr>
          <w:w w:val="106"/>
          <w:sz w:val="16"/>
        </w:rPr>
        <w:t>.</w:t>
      </w:r>
      <w:r>
        <w:rPr>
          <w:sz w:val="16"/>
        </w:rPr>
        <w:t> </w:t>
      </w:r>
      <w:r>
        <w:rPr>
          <w:spacing w:val="-4"/>
          <w:sz w:val="16"/>
        </w:rPr>
        <w:t> </w:t>
      </w:r>
      <w:r>
        <w:rPr>
          <w:w w:val="114"/>
          <w:sz w:val="16"/>
        </w:rPr>
        <w:t>A</w:t>
      </w:r>
      <w:r>
        <w:rPr>
          <w:spacing w:val="-1"/>
          <w:w w:val="116"/>
          <w:sz w:val="16"/>
        </w:rPr>
        <w:t>s</w:t>
      </w:r>
      <w:r>
        <w:rPr>
          <w:spacing w:val="-1"/>
          <w:w w:val="119"/>
          <w:sz w:val="16"/>
        </w:rPr>
        <w:t>a</w:t>
      </w:r>
      <w:r>
        <w:rPr>
          <w:spacing w:val="-1"/>
          <w:w w:val="111"/>
          <w:sz w:val="16"/>
        </w:rPr>
        <w:t>i</w:t>
      </w:r>
      <w:r>
        <w:rPr>
          <w:w w:val="106"/>
          <w:sz w:val="16"/>
        </w:rPr>
        <w:t>,</w:t>
      </w:r>
      <w:r>
        <w:rPr>
          <w:sz w:val="16"/>
        </w:rPr>
        <w:t> </w:t>
      </w:r>
      <w:r>
        <w:rPr>
          <w:spacing w:val="-1"/>
          <w:sz w:val="16"/>
        </w:rPr>
        <w:t> </w:t>
      </w:r>
      <w:r>
        <w:rPr>
          <w:spacing w:val="-1"/>
          <w:w w:val="50"/>
          <w:sz w:val="16"/>
        </w:rPr>
        <w:t>“</w:t>
      </w:r>
      <w:r>
        <w:rPr>
          <w:spacing w:val="-1"/>
          <w:w w:val="113"/>
          <w:sz w:val="16"/>
        </w:rPr>
        <w:t>M</w:t>
      </w:r>
      <w:r>
        <w:rPr>
          <w:spacing w:val="-1"/>
          <w:w w:val="128"/>
          <w:sz w:val="16"/>
        </w:rPr>
        <w:t>u</w:t>
      </w:r>
      <w:r>
        <w:rPr>
          <w:spacing w:val="-1"/>
          <w:w w:val="111"/>
          <w:sz w:val="16"/>
        </w:rPr>
        <w:t>l</w:t>
      </w:r>
      <w:r>
        <w:rPr>
          <w:w w:val="125"/>
          <w:sz w:val="16"/>
        </w:rPr>
        <w:t>t</w:t>
      </w:r>
      <w:r>
        <w:rPr>
          <w:spacing w:val="-1"/>
          <w:w w:val="111"/>
          <w:sz w:val="16"/>
        </w:rPr>
        <w:t>i</w:t>
      </w:r>
      <w:r>
        <w:rPr>
          <w:spacing w:val="-1"/>
          <w:w w:val="106"/>
          <w:sz w:val="16"/>
        </w:rPr>
        <w:t>-</w:t>
      </w:r>
      <w:r>
        <w:rPr>
          <w:w w:val="125"/>
          <w:sz w:val="16"/>
        </w:rPr>
        <w:t>t</w:t>
      </w:r>
      <w:r>
        <w:rPr>
          <w:spacing w:val="-1"/>
          <w:w w:val="119"/>
          <w:sz w:val="16"/>
        </w:rPr>
        <w:t>a</w:t>
      </w:r>
      <w:r>
        <w:rPr>
          <w:spacing w:val="-1"/>
          <w:w w:val="116"/>
          <w:sz w:val="16"/>
        </w:rPr>
        <w:t>s</w:t>
      </w:r>
      <w:r>
        <w:rPr>
          <w:w w:val="118"/>
          <w:sz w:val="16"/>
        </w:rPr>
        <w:t>k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z w:val="16"/>
        </w:rPr>
        <w:t> </w:t>
      </w:r>
      <w:r>
        <w:rPr>
          <w:spacing w:val="-17"/>
          <w:sz w:val="16"/>
        </w:rPr>
        <w:t> </w:t>
      </w:r>
      <w:r>
        <w:rPr>
          <w:w w:val="120"/>
          <w:sz w:val="16"/>
        </w:rPr>
        <w:t>v</w:t>
      </w:r>
      <w:r>
        <w:rPr>
          <w:spacing w:val="-1"/>
          <w:w w:val="111"/>
          <w:sz w:val="16"/>
        </w:rPr>
        <w:t>i</w:t>
      </w:r>
      <w:r>
        <w:rPr>
          <w:w w:val="119"/>
          <w:sz w:val="16"/>
        </w:rPr>
        <w:t>a</w:t>
      </w:r>
      <w:r>
        <w:rPr>
          <w:sz w:val="16"/>
        </w:rPr>
        <w:t> </w:t>
      </w:r>
      <w:r>
        <w:rPr>
          <w:spacing w:val="-17"/>
          <w:sz w:val="16"/>
        </w:rPr>
        <w:t> </w:t>
      </w:r>
      <w:r>
        <w:rPr>
          <w:w w:val="106"/>
          <w:sz w:val="16"/>
        </w:rPr>
        <w:t>c</w:t>
      </w:r>
      <w:r>
        <w:rPr>
          <w:spacing w:val="-1"/>
          <w:w w:val="116"/>
          <w:sz w:val="16"/>
        </w:rPr>
        <w:t>o</w:t>
      </w:r>
      <w:r>
        <w:rPr>
          <w:w w:val="123"/>
          <w:sz w:val="16"/>
        </w:rPr>
        <w:t>n</w:t>
      </w:r>
      <w:r>
        <w:rPr>
          <w:spacing w:val="-1"/>
          <w:w w:val="111"/>
          <w:sz w:val="16"/>
        </w:rPr>
        <w:t>i</w:t>
      </w:r>
      <w:r>
        <w:rPr>
          <w:w w:val="106"/>
          <w:sz w:val="16"/>
        </w:rPr>
        <w:t>c</w:t>
      </w:r>
      <w:r>
        <w:rPr>
          <w:sz w:val="16"/>
        </w:rPr>
        <w:t> </w:t>
      </w:r>
      <w:r>
        <w:rPr>
          <w:spacing w:val="-18"/>
          <w:sz w:val="16"/>
        </w:rPr>
        <w:t> </w:t>
      </w:r>
      <w:r>
        <w:rPr>
          <w:spacing w:val="-1"/>
          <w:w w:val="127"/>
          <w:sz w:val="16"/>
        </w:rPr>
        <w:t>p</w:t>
      </w:r>
      <w:r>
        <w:rPr>
          <w:spacing w:val="-4"/>
          <w:w w:val="126"/>
          <w:sz w:val="16"/>
        </w:rPr>
        <w:t>r</w:t>
      </w:r>
      <w:r>
        <w:rPr>
          <w:spacing w:val="-1"/>
          <w:w w:val="116"/>
          <w:sz w:val="16"/>
        </w:rPr>
        <w:t>o</w:t>
      </w:r>
      <w:r>
        <w:rPr>
          <w:spacing w:val="-1"/>
          <w:w w:val="118"/>
          <w:sz w:val="16"/>
        </w:rPr>
        <w:t>g</w:t>
      </w:r>
      <w:r>
        <w:rPr>
          <w:spacing w:val="-1"/>
          <w:w w:val="126"/>
          <w:sz w:val="16"/>
        </w:rPr>
        <w:t>r</w:t>
      </w:r>
      <w:r>
        <w:rPr>
          <w:spacing w:val="-1"/>
          <w:w w:val="119"/>
          <w:sz w:val="16"/>
        </w:rPr>
        <w:t>a</w:t>
      </w:r>
      <w:r>
        <w:rPr>
          <w:w w:val="120"/>
          <w:sz w:val="16"/>
        </w:rPr>
        <w:t>mm</w:t>
      </w:r>
      <w:r>
        <w:rPr>
          <w:spacing w:val="-1"/>
          <w:w w:val="111"/>
          <w:sz w:val="16"/>
        </w:rPr>
        <w:t>i</w:t>
      </w:r>
      <w:r>
        <w:rPr>
          <w:w w:val="123"/>
          <w:sz w:val="16"/>
        </w:rPr>
        <w:t>n</w:t>
      </w:r>
      <w:r>
        <w:rPr>
          <w:spacing w:val="-1"/>
          <w:w w:val="118"/>
          <w:sz w:val="16"/>
        </w:rPr>
        <w:t>g</w:t>
      </w:r>
      <w:r>
        <w:rPr>
          <w:w w:val="106"/>
          <w:sz w:val="16"/>
        </w:rPr>
        <w:t>,</w:t>
      </w:r>
      <w:r>
        <w:rPr>
          <w:w w:val="50"/>
          <w:sz w:val="16"/>
        </w:rPr>
        <w:t>”</w:t>
      </w:r>
      <w:r>
        <w:rPr>
          <w:sz w:val="16"/>
        </w:rPr>
        <w:t> </w:t>
      </w:r>
      <w:r>
        <w:rPr>
          <w:spacing w:val="-17"/>
          <w:sz w:val="16"/>
        </w:rPr>
        <w:t> </w:t>
      </w:r>
      <w:r>
        <w:rPr>
          <w:spacing w:val="-1"/>
          <w:w w:val="111"/>
          <w:sz w:val="16"/>
        </w:rPr>
        <w:t>i</w:t>
      </w:r>
      <w:r>
        <w:rPr>
          <w:w w:val="123"/>
          <w:sz w:val="16"/>
        </w:rPr>
        <w:t>n</w:t>
      </w:r>
      <w:r>
        <w:rPr>
          <w:sz w:val="16"/>
        </w:rPr>
        <w:t> </w:t>
      </w:r>
      <w:r>
        <w:rPr>
          <w:spacing w:val="-18"/>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spacing w:val="-17"/>
          <w:sz w:val="16"/>
        </w:rPr>
        <w:t> </w:t>
      </w:r>
      <w:r>
        <w:rPr>
          <w:rFonts w:ascii="Palatino Linotype" w:hAnsi="Palatino Linotype"/>
          <w:i/>
          <w:spacing w:val="-1"/>
          <w:sz w:val="16"/>
        </w:rPr>
        <w:t>21</w:t>
      </w:r>
      <w:r>
        <w:rPr>
          <w:rFonts w:ascii="Palatino Linotype" w:hAnsi="Palatino Linotype"/>
          <w:i/>
          <w:w w:val="99"/>
          <w:sz w:val="16"/>
        </w:rPr>
        <w:t>s</w:t>
      </w:r>
      <w:r>
        <w:rPr>
          <w:rFonts w:ascii="Palatino Linotype" w:hAnsi="Palatino Linotype"/>
          <w:i/>
          <w:w w:val="99"/>
          <w:sz w:val="16"/>
        </w:rPr>
        <w:t>t </w:t>
      </w:r>
      <w:r>
        <w:rPr>
          <w:rFonts w:ascii="Palatino Linotype" w:hAnsi="Palatino Linotype"/>
          <w:i/>
          <w:spacing w:val="-14"/>
          <w:w w:val="99"/>
          <w:sz w:val="16"/>
        </w:rPr>
        <w:t> </w:t>
      </w:r>
      <w:r>
        <w:rPr>
          <w:rFonts w:ascii="Palatino Linotype" w:hAnsi="Palatino Linotype"/>
          <w:i/>
          <w:spacing w:val="-1"/>
          <w:w w:val="99"/>
          <w:sz w:val="16"/>
        </w:rPr>
        <w:t>Annu</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z w:val="16"/>
        </w:rPr>
        <w:t> </w:t>
      </w:r>
      <w:r>
        <w:rPr>
          <w:rFonts w:ascii="Palatino Linotype" w:hAnsi="Palatino Linotype"/>
          <w:i/>
          <w:spacing w:val="-15"/>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w w:val="99"/>
          <w:sz w:val="16"/>
        </w:rPr>
        <w:t> </w:t>
      </w:r>
      <w:r>
        <w:rPr>
          <w:rFonts w:ascii="Palatino Linotype" w:hAnsi="Palatino Linotype"/>
          <w:i/>
          <w:w w:val="110"/>
          <w:sz w:val="16"/>
        </w:rPr>
        <w:t>on</w:t>
      </w:r>
      <w:r>
        <w:rPr>
          <w:rFonts w:ascii="Palatino Linotype" w:hAnsi="Palatino Linotype"/>
          <w:i/>
          <w:spacing w:val="-17"/>
          <w:w w:val="110"/>
          <w:sz w:val="16"/>
        </w:rPr>
        <w:t> </w:t>
      </w:r>
      <w:r>
        <w:rPr>
          <w:rFonts w:ascii="Palatino Linotype" w:hAnsi="Palatino Linotype"/>
          <w:i/>
          <w:w w:val="110"/>
          <w:sz w:val="16"/>
        </w:rPr>
        <w:t>Neural</w:t>
      </w:r>
      <w:r>
        <w:rPr>
          <w:rFonts w:ascii="Palatino Linotype" w:hAnsi="Palatino Linotype"/>
          <w:i/>
          <w:spacing w:val="-18"/>
          <w:w w:val="110"/>
          <w:sz w:val="16"/>
        </w:rPr>
        <w:t> </w:t>
      </w:r>
      <w:r>
        <w:rPr>
          <w:rFonts w:ascii="Palatino Linotype" w:hAnsi="Palatino Linotype"/>
          <w:i/>
          <w:w w:val="110"/>
          <w:sz w:val="16"/>
        </w:rPr>
        <w:t>Information</w:t>
      </w:r>
      <w:r>
        <w:rPr>
          <w:rFonts w:ascii="Palatino Linotype" w:hAnsi="Palatino Linotype"/>
          <w:i/>
          <w:spacing w:val="-19"/>
          <w:w w:val="110"/>
          <w:sz w:val="16"/>
        </w:rPr>
        <w:t> </w:t>
      </w:r>
      <w:r>
        <w:rPr>
          <w:rFonts w:ascii="Palatino Linotype" w:hAnsi="Palatino Linotype"/>
          <w:i/>
          <w:w w:val="110"/>
          <w:sz w:val="16"/>
        </w:rPr>
        <w:t>Processing</w:t>
      </w:r>
      <w:r>
        <w:rPr>
          <w:rFonts w:ascii="Palatino Linotype" w:hAnsi="Palatino Linotype"/>
          <w:i/>
          <w:spacing w:val="-19"/>
          <w:w w:val="110"/>
          <w:sz w:val="16"/>
        </w:rPr>
        <w:t> </w:t>
      </w:r>
      <w:r>
        <w:rPr>
          <w:rFonts w:ascii="Palatino Linotype" w:hAnsi="Palatino Linotype"/>
          <w:i/>
          <w:w w:val="110"/>
          <w:sz w:val="16"/>
        </w:rPr>
        <w:t>Systems</w:t>
      </w:r>
      <w:r>
        <w:rPr>
          <w:w w:val="110"/>
          <w:sz w:val="16"/>
        </w:rPr>
        <w:t>,</w:t>
      </w:r>
      <w:r>
        <w:rPr>
          <w:spacing w:val="-17"/>
          <w:w w:val="110"/>
          <w:sz w:val="16"/>
        </w:rPr>
        <w:t> </w:t>
      </w:r>
      <w:r>
        <w:rPr>
          <w:spacing w:val="-4"/>
          <w:w w:val="110"/>
          <w:sz w:val="16"/>
        </w:rPr>
        <w:t>Vancouver,</w:t>
      </w:r>
      <w:r>
        <w:rPr>
          <w:spacing w:val="-19"/>
          <w:w w:val="110"/>
          <w:sz w:val="16"/>
        </w:rPr>
        <w:t> </w:t>
      </w:r>
      <w:r>
        <w:rPr>
          <w:w w:val="110"/>
          <w:sz w:val="16"/>
        </w:rPr>
        <w:t>Dec.</w:t>
      </w:r>
      <w:r>
        <w:rPr>
          <w:spacing w:val="-19"/>
          <w:w w:val="110"/>
          <w:sz w:val="16"/>
        </w:rPr>
        <w:t> </w:t>
      </w:r>
      <w:r>
        <w:rPr>
          <w:w w:val="110"/>
          <w:sz w:val="16"/>
        </w:rPr>
        <w:t>2007,</w:t>
      </w:r>
      <w:r>
        <w:rPr>
          <w:spacing w:val="-17"/>
          <w:w w:val="110"/>
          <w:sz w:val="16"/>
        </w:rPr>
        <w:t> </w:t>
      </w:r>
      <w:r>
        <w:rPr>
          <w:w w:val="110"/>
          <w:sz w:val="16"/>
        </w:rPr>
        <w:t>pp.</w:t>
      </w:r>
      <w:bookmarkStart w:name="_bookmark144" w:id="216"/>
      <w:bookmarkEnd w:id="216"/>
      <w:r>
        <w:rPr>
          <w:w w:val="110"/>
          <w:sz w:val="16"/>
        </w:rPr>
      </w:r>
      <w:r>
        <w:rPr>
          <w:w w:val="110"/>
          <w:sz w:val="16"/>
        </w:rPr>
        <w:t> </w:t>
      </w:r>
      <w:r>
        <w:rPr>
          <w:spacing w:val="-1"/>
          <w:w w:val="106"/>
          <w:sz w:val="16"/>
        </w:rPr>
        <w:t>737</w:t>
      </w:r>
      <w:r>
        <w:rPr>
          <w:spacing w:val="-1"/>
          <w:w w:val="50"/>
          <w:sz w:val="16"/>
        </w:rPr>
        <w:t>–</w:t>
      </w:r>
      <w:r>
        <w:rPr>
          <w:spacing w:val="-1"/>
          <w:w w:val="106"/>
          <w:sz w:val="16"/>
        </w:rPr>
        <w:t>744</w:t>
      </w:r>
      <w:r>
        <w:rPr>
          <w:w w:val="106"/>
          <w:sz w:val="16"/>
        </w:rPr>
        <w:t>.</w:t>
      </w:r>
    </w:p>
    <w:p>
      <w:pPr>
        <w:pStyle w:val="ListParagraph"/>
        <w:numPr>
          <w:ilvl w:val="0"/>
          <w:numId w:val="38"/>
        </w:numPr>
        <w:tabs>
          <w:tab w:pos="637" w:val="left" w:leader="none"/>
        </w:tabs>
        <w:spacing w:line="187" w:lineRule="auto" w:before="6" w:after="0"/>
        <w:ind w:left="475" w:right="959" w:hanging="281"/>
        <w:jc w:val="both"/>
        <w:rPr>
          <w:sz w:val="16"/>
        </w:rPr>
      </w:pPr>
      <w:r>
        <w:rPr>
          <w:w w:val="114"/>
          <w:sz w:val="16"/>
        </w:rPr>
        <w:t>A</w:t>
      </w:r>
      <w:r>
        <w:rPr>
          <w:w w:val="106"/>
          <w:sz w:val="16"/>
        </w:rPr>
        <w:t>.</w:t>
      </w:r>
      <w:r>
        <w:rPr>
          <w:spacing w:val="-1"/>
          <w:w w:val="91"/>
          <w:sz w:val="16"/>
        </w:rPr>
        <w:t>J</w:t>
      </w:r>
      <w:r>
        <w:rPr>
          <w:w w:val="106"/>
          <w:sz w:val="16"/>
        </w:rPr>
        <w:t>.</w:t>
      </w:r>
      <w:r>
        <w:rPr>
          <w:spacing w:val="2"/>
          <w:sz w:val="16"/>
        </w:rPr>
        <w:t> </w:t>
      </w:r>
      <w:r>
        <w:rPr>
          <w:w w:val="112"/>
          <w:sz w:val="16"/>
        </w:rPr>
        <w:t>Sm</w:t>
      </w:r>
      <w:r>
        <w:rPr>
          <w:spacing w:val="-1"/>
          <w:w w:val="116"/>
          <w:sz w:val="16"/>
        </w:rPr>
        <w:t>o</w:t>
      </w:r>
      <w:r>
        <w:rPr>
          <w:spacing w:val="-1"/>
          <w:w w:val="111"/>
          <w:sz w:val="16"/>
        </w:rPr>
        <w:t>l</w:t>
      </w:r>
      <w:r>
        <w:rPr>
          <w:w w:val="119"/>
          <w:sz w:val="16"/>
        </w:rPr>
        <w:t>a</w:t>
      </w:r>
      <w:r>
        <w:rPr>
          <w:spacing w:val="3"/>
          <w:sz w:val="16"/>
        </w:rPr>
        <w:t> </w:t>
      </w:r>
      <w:r>
        <w:rPr>
          <w:spacing w:val="-1"/>
          <w:w w:val="119"/>
          <w:sz w:val="16"/>
        </w:rPr>
        <w:t>a</w:t>
      </w:r>
      <w:r>
        <w:rPr>
          <w:w w:val="123"/>
          <w:sz w:val="16"/>
        </w:rPr>
        <w:t>n</w:t>
      </w:r>
      <w:r>
        <w:rPr>
          <w:w w:val="130"/>
          <w:sz w:val="16"/>
        </w:rPr>
        <w:t>d</w:t>
      </w:r>
      <w:r>
        <w:rPr>
          <w:spacing w:val="2"/>
          <w:sz w:val="16"/>
        </w:rPr>
        <w:t> </w:t>
      </w:r>
      <w:r>
        <w:rPr>
          <w:w w:val="97"/>
          <w:sz w:val="16"/>
        </w:rPr>
        <w:t>B</w:t>
      </w:r>
      <w:r>
        <w:rPr>
          <w:w w:val="106"/>
          <w:sz w:val="16"/>
        </w:rPr>
        <w:t>.</w:t>
      </w:r>
      <w:r>
        <w:rPr>
          <w:spacing w:val="2"/>
          <w:sz w:val="16"/>
        </w:rPr>
        <w:t> </w:t>
      </w:r>
      <w:r>
        <w:rPr>
          <w:w w:val="103"/>
          <w:sz w:val="16"/>
        </w:rPr>
        <w:t>Sc</w:t>
      </w:r>
      <w:r>
        <w:rPr>
          <w:w w:val="123"/>
          <w:sz w:val="16"/>
        </w:rPr>
        <w:t>h</w:t>
      </w:r>
      <w:r>
        <w:rPr>
          <w:spacing w:val="-1"/>
          <w:w w:val="111"/>
          <w:sz w:val="16"/>
        </w:rPr>
        <w:t>l</w:t>
      </w:r>
      <w:r>
        <w:rPr>
          <w:spacing w:val="-1"/>
          <w:w w:val="118"/>
          <w:sz w:val="16"/>
        </w:rPr>
        <w:t>k</w:t>
      </w:r>
      <w:r>
        <w:rPr>
          <w:spacing w:val="-1"/>
          <w:w w:val="116"/>
          <w:sz w:val="16"/>
        </w:rPr>
        <w:t>o</w:t>
      </w:r>
      <w:r>
        <w:rPr>
          <w:spacing w:val="-1"/>
          <w:w w:val="127"/>
          <w:sz w:val="16"/>
        </w:rPr>
        <w:t>p</w:t>
      </w:r>
      <w:r>
        <w:rPr>
          <w:spacing w:val="-1"/>
          <w:w w:val="106"/>
          <w:sz w:val="16"/>
        </w:rPr>
        <w:t>f</w:t>
      </w:r>
      <w:r>
        <w:rPr>
          <w:w w:val="106"/>
          <w:sz w:val="16"/>
        </w:rPr>
        <w:t>,</w:t>
      </w:r>
      <w:r>
        <w:rPr>
          <w:spacing w:val="2"/>
          <w:sz w:val="16"/>
        </w:rPr>
        <w:t> </w:t>
      </w:r>
      <w:r>
        <w:rPr>
          <w:spacing w:val="-1"/>
          <w:w w:val="50"/>
          <w:sz w:val="16"/>
        </w:rPr>
        <w:t>“</w:t>
      </w:r>
      <w:r>
        <w:rPr>
          <w:w w:val="114"/>
          <w:sz w:val="16"/>
        </w:rPr>
        <w:t>A</w:t>
      </w:r>
      <w:r>
        <w:rPr>
          <w:spacing w:val="4"/>
          <w:sz w:val="16"/>
        </w:rPr>
        <w:t> </w:t>
      </w:r>
      <w:r>
        <w:rPr>
          <w:w w:val="125"/>
          <w:sz w:val="16"/>
        </w:rPr>
        <w:t>t</w:t>
      </w:r>
      <w:r>
        <w:rPr>
          <w:spacing w:val="-1"/>
          <w:w w:val="128"/>
          <w:sz w:val="16"/>
        </w:rPr>
        <w:t>u</w:t>
      </w:r>
      <w:r>
        <w:rPr>
          <w:w w:val="125"/>
          <w:sz w:val="16"/>
        </w:rPr>
        <w:t>t</w:t>
      </w:r>
      <w:r>
        <w:rPr>
          <w:spacing w:val="-1"/>
          <w:w w:val="116"/>
          <w:sz w:val="16"/>
        </w:rPr>
        <w:t>o</w:t>
      </w:r>
      <w:r>
        <w:rPr>
          <w:spacing w:val="-1"/>
          <w:w w:val="126"/>
          <w:sz w:val="16"/>
        </w:rPr>
        <w:t>r</w:t>
      </w:r>
      <w:r>
        <w:rPr>
          <w:spacing w:val="-1"/>
          <w:w w:val="111"/>
          <w:sz w:val="16"/>
        </w:rPr>
        <w:t>i</w:t>
      </w:r>
      <w:r>
        <w:rPr>
          <w:spacing w:val="-1"/>
          <w:w w:val="119"/>
          <w:sz w:val="16"/>
        </w:rPr>
        <w:t>a</w:t>
      </w:r>
      <w:r>
        <w:rPr>
          <w:w w:val="111"/>
          <w:sz w:val="16"/>
        </w:rPr>
        <w:t>l</w:t>
      </w:r>
      <w:r>
        <w:rPr>
          <w:spacing w:val="5"/>
          <w:sz w:val="16"/>
        </w:rPr>
        <w:t> </w:t>
      </w:r>
      <w:r>
        <w:rPr>
          <w:spacing w:val="-1"/>
          <w:w w:val="116"/>
          <w:sz w:val="16"/>
        </w:rPr>
        <w:t>o</w:t>
      </w:r>
      <w:r>
        <w:rPr>
          <w:w w:val="123"/>
          <w:sz w:val="16"/>
        </w:rPr>
        <w:t>n</w:t>
      </w:r>
      <w:r>
        <w:rPr>
          <w:spacing w:val="2"/>
          <w:sz w:val="16"/>
        </w:rPr>
        <w:t> </w:t>
      </w:r>
      <w:r>
        <w:rPr>
          <w:spacing w:val="-1"/>
          <w:w w:val="116"/>
          <w:sz w:val="16"/>
        </w:rPr>
        <w:t>s</w:t>
      </w:r>
      <w:r>
        <w:rPr>
          <w:spacing w:val="-1"/>
          <w:w w:val="128"/>
          <w:sz w:val="16"/>
        </w:rPr>
        <w:t>u</w:t>
      </w:r>
      <w:r>
        <w:rPr>
          <w:spacing w:val="-1"/>
          <w:w w:val="127"/>
          <w:sz w:val="16"/>
        </w:rPr>
        <w:t>pp</w:t>
      </w:r>
      <w:r>
        <w:rPr>
          <w:spacing w:val="-1"/>
          <w:w w:val="116"/>
          <w:sz w:val="16"/>
        </w:rPr>
        <w:t>o</w:t>
      </w:r>
      <w:r>
        <w:rPr>
          <w:spacing w:val="-1"/>
          <w:w w:val="126"/>
          <w:sz w:val="16"/>
        </w:rPr>
        <w:t>r</w:t>
      </w:r>
      <w:r>
        <w:rPr>
          <w:w w:val="125"/>
          <w:sz w:val="16"/>
        </w:rPr>
        <w:t>t</w:t>
      </w:r>
      <w:r>
        <w:rPr>
          <w:spacing w:val="4"/>
          <w:sz w:val="16"/>
        </w:rPr>
        <w:t> </w:t>
      </w:r>
      <w:r>
        <w:rPr>
          <w:w w:val="120"/>
          <w:sz w:val="16"/>
        </w:rPr>
        <w:t>v</w:t>
      </w:r>
      <w:r>
        <w:rPr>
          <w:w w:val="114"/>
          <w:sz w:val="16"/>
        </w:rPr>
        <w:t>e</w:t>
      </w:r>
      <w:r>
        <w:rPr>
          <w:w w:val="106"/>
          <w:sz w:val="16"/>
        </w:rPr>
        <w:t>c</w:t>
      </w:r>
      <w:r>
        <w:rPr>
          <w:w w:val="125"/>
          <w:sz w:val="16"/>
        </w:rPr>
        <w:t>t</w:t>
      </w:r>
      <w:r>
        <w:rPr>
          <w:spacing w:val="-1"/>
          <w:w w:val="116"/>
          <w:sz w:val="16"/>
        </w:rPr>
        <w:t>o</w:t>
      </w:r>
      <w:r>
        <w:rPr>
          <w:w w:val="126"/>
          <w:sz w:val="16"/>
        </w:rPr>
        <w:t>r</w:t>
      </w:r>
      <w:r>
        <w:rPr>
          <w:sz w:val="16"/>
        </w:rPr>
        <w:t> </w:t>
      </w:r>
      <w:r>
        <w:rPr>
          <w:spacing w:val="-4"/>
          <w:w w:val="126"/>
          <w:sz w:val="16"/>
        </w:rPr>
        <w:t>r</w:t>
      </w:r>
      <w:r>
        <w:rPr>
          <w:w w:val="114"/>
          <w:sz w:val="16"/>
        </w:rPr>
        <w:t>e</w:t>
      </w:r>
      <w:r>
        <w:rPr>
          <w:spacing w:val="-1"/>
          <w:w w:val="118"/>
          <w:sz w:val="16"/>
        </w:rPr>
        <w:t>g</w:t>
      </w:r>
      <w:r>
        <w:rPr>
          <w:spacing w:val="-4"/>
          <w:w w:val="126"/>
          <w:sz w:val="16"/>
        </w:rPr>
        <w:t>r</w:t>
      </w:r>
      <w:r>
        <w:rPr>
          <w:w w:val="114"/>
          <w:sz w:val="16"/>
        </w:rPr>
        <w:t>e</w:t>
      </w:r>
      <w:r>
        <w:rPr>
          <w:spacing w:val="-1"/>
          <w:w w:val="116"/>
          <w:sz w:val="16"/>
        </w:rPr>
        <w:t>s</w:t>
      </w:r>
      <w:r>
        <w:rPr>
          <w:w w:val="106"/>
          <w:sz w:val="16"/>
        </w:rPr>
        <w:t>- </w:t>
      </w:r>
      <w:bookmarkStart w:name="_bookmark145" w:id="217"/>
      <w:bookmarkEnd w:id="217"/>
      <w:r>
        <w:rPr>
          <w:spacing w:val="-1"/>
          <w:w w:val="116"/>
          <w:sz w:val="16"/>
        </w:rPr>
      </w:r>
      <w:r>
        <w:rPr>
          <w:spacing w:val="-1"/>
          <w:w w:val="116"/>
          <w:sz w:val="16"/>
        </w:rPr>
        <w:t>s</w:t>
      </w:r>
      <w:r>
        <w:rPr>
          <w:spacing w:val="-1"/>
          <w:w w:val="111"/>
          <w:sz w:val="16"/>
        </w:rPr>
        <w:t>i</w:t>
      </w:r>
      <w:r>
        <w:rPr>
          <w:spacing w:val="-1"/>
          <w:w w:val="116"/>
          <w:sz w:val="16"/>
        </w:rPr>
        <w:t>o</w:t>
      </w:r>
      <w:r>
        <w:rPr>
          <w:w w:val="123"/>
          <w:sz w:val="16"/>
        </w:rPr>
        <w:t>n</w:t>
      </w:r>
      <w:r>
        <w:rPr>
          <w:w w:val="106"/>
          <w:sz w:val="16"/>
        </w:rPr>
        <w:t>,</w:t>
      </w:r>
      <w:r>
        <w:rPr>
          <w:w w:val="50"/>
          <w:sz w:val="16"/>
        </w:rPr>
        <w:t>”</w:t>
      </w:r>
      <w:r>
        <w:rPr>
          <w:spacing w:val="5"/>
          <w:sz w:val="16"/>
        </w:rPr>
        <w:t> </w:t>
      </w:r>
      <w:r>
        <w:rPr>
          <w:rFonts w:ascii="Palatino Linotype" w:hAnsi="Palatino Linotype"/>
          <w:i/>
          <w:spacing w:val="-1"/>
          <w:w w:val="100"/>
          <w:sz w:val="16"/>
        </w:rPr>
        <w:t>S</w:t>
      </w:r>
      <w:r>
        <w:rPr>
          <w:rFonts w:ascii="Palatino Linotype" w:hAnsi="Palatino Linotype"/>
          <w:i/>
          <w:spacing w:val="-1"/>
          <w:w w:val="99"/>
          <w:sz w:val="16"/>
        </w:rPr>
        <w:t>t</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w w:val="99"/>
          <w:sz w:val="16"/>
        </w:rPr>
        <w:t>.</w:t>
      </w:r>
      <w:r>
        <w:rPr>
          <w:rFonts w:ascii="Palatino Linotype" w:hAnsi="Palatino Linotype"/>
          <w:i/>
          <w:spacing w:val="4"/>
          <w:w w:val="99"/>
          <w:sz w:val="16"/>
        </w:rPr>
        <w:t> </w:t>
      </w:r>
      <w:r>
        <w:rPr>
          <w:rFonts w:ascii="Palatino Linotype" w:hAnsi="Palatino Linotype"/>
          <w:i/>
          <w:spacing w:val="-2"/>
          <w:w w:val="99"/>
          <w:sz w:val="16"/>
        </w:rPr>
        <w:t>C</w:t>
      </w:r>
      <w:r>
        <w:rPr>
          <w:rFonts w:ascii="Palatino Linotype" w:hAnsi="Palatino Linotype"/>
          <w:i/>
          <w:w w:val="100"/>
          <w:sz w:val="16"/>
        </w:rPr>
        <w:t>o</w:t>
      </w:r>
      <w:r>
        <w:rPr>
          <w:rFonts w:ascii="Palatino Linotype" w:hAnsi="Palatino Linotype"/>
          <w:i/>
          <w:w w:val="100"/>
          <w:sz w:val="16"/>
        </w:rPr>
        <w:t>m</w:t>
      </w:r>
      <w:r>
        <w:rPr>
          <w:rFonts w:ascii="Palatino Linotype" w:hAnsi="Palatino Linotype"/>
          <w:i/>
          <w:spacing w:val="-1"/>
          <w:sz w:val="16"/>
        </w:rPr>
        <w:t>p</w:t>
      </w:r>
      <w:r>
        <w:rPr>
          <w:rFonts w:ascii="Palatino Linotype" w:hAnsi="Palatino Linotype"/>
          <w:i/>
          <w:spacing w:val="-1"/>
          <w:w w:val="99"/>
          <w:sz w:val="16"/>
        </w:rPr>
        <w:t>u</w:t>
      </w:r>
      <w:r>
        <w:rPr>
          <w:rFonts w:ascii="Palatino Linotype" w:hAnsi="Palatino Linotype"/>
          <w:i/>
          <w:spacing w:val="-1"/>
          <w:w w:val="99"/>
          <w:sz w:val="16"/>
        </w:rPr>
        <w:t>t</w:t>
      </w:r>
      <w:r>
        <w:rPr>
          <w:rFonts w:ascii="Palatino Linotype" w:hAnsi="Palatino Linotype"/>
          <w:i/>
          <w:w w:val="99"/>
          <w:sz w:val="16"/>
        </w:rPr>
        <w:t>.</w:t>
      </w:r>
      <w:r>
        <w:rPr>
          <w:w w:val="106"/>
          <w:sz w:val="16"/>
        </w:rPr>
        <w:t>,</w:t>
      </w:r>
      <w:r>
        <w:rPr>
          <w:spacing w:val="4"/>
          <w:sz w:val="16"/>
        </w:rPr>
        <w:t> </w:t>
      </w:r>
      <w:r>
        <w:rPr>
          <w:w w:val="120"/>
          <w:sz w:val="16"/>
        </w:rPr>
        <w:t>v</w:t>
      </w:r>
      <w:r>
        <w:rPr>
          <w:spacing w:val="-1"/>
          <w:w w:val="116"/>
          <w:sz w:val="16"/>
        </w:rPr>
        <w:t>o</w:t>
      </w:r>
      <w:r>
        <w:rPr>
          <w:spacing w:val="-1"/>
          <w:w w:val="111"/>
          <w:sz w:val="16"/>
        </w:rPr>
        <w:t>l</w:t>
      </w:r>
      <w:r>
        <w:rPr>
          <w:w w:val="106"/>
          <w:sz w:val="16"/>
        </w:rPr>
        <w:t>.</w:t>
      </w:r>
      <w:r>
        <w:rPr>
          <w:spacing w:val="4"/>
          <w:sz w:val="16"/>
        </w:rPr>
        <w:t> </w:t>
      </w:r>
      <w:r>
        <w:rPr>
          <w:spacing w:val="-1"/>
          <w:w w:val="106"/>
          <w:sz w:val="16"/>
        </w:rPr>
        <w:t>14</w:t>
      </w:r>
      <w:r>
        <w:rPr>
          <w:w w:val="106"/>
          <w:sz w:val="16"/>
        </w:rPr>
        <w:t>,</w:t>
      </w:r>
      <w:r>
        <w:rPr>
          <w:spacing w:val="4"/>
          <w:sz w:val="16"/>
        </w:rPr>
        <w:t> </w:t>
      </w:r>
      <w:r>
        <w:rPr>
          <w:w w:val="123"/>
          <w:sz w:val="16"/>
        </w:rPr>
        <w:t>n</w:t>
      </w:r>
      <w:r>
        <w:rPr>
          <w:spacing w:val="-1"/>
          <w:w w:val="116"/>
          <w:sz w:val="16"/>
        </w:rPr>
        <w:t>o</w:t>
      </w:r>
      <w:r>
        <w:rPr>
          <w:w w:val="106"/>
          <w:sz w:val="16"/>
        </w:rPr>
        <w:t>.</w:t>
      </w:r>
      <w:r>
        <w:rPr>
          <w:spacing w:val="2"/>
          <w:sz w:val="16"/>
        </w:rPr>
        <w:t> </w:t>
      </w:r>
      <w:r>
        <w:rPr>
          <w:spacing w:val="-1"/>
          <w:w w:val="106"/>
          <w:sz w:val="16"/>
        </w:rPr>
        <w:t>3</w:t>
      </w:r>
      <w:r>
        <w:rPr>
          <w:w w:val="106"/>
          <w:sz w:val="16"/>
        </w:rPr>
        <w:t>,</w:t>
      </w:r>
      <w:r>
        <w:rPr>
          <w:spacing w:val="4"/>
          <w:sz w:val="16"/>
        </w:rPr>
        <w:t> </w:t>
      </w:r>
      <w:r>
        <w:rPr>
          <w:spacing w:val="-1"/>
          <w:w w:val="127"/>
          <w:sz w:val="16"/>
        </w:rPr>
        <w:t>pp</w:t>
      </w:r>
      <w:r>
        <w:rPr>
          <w:w w:val="106"/>
          <w:sz w:val="16"/>
        </w:rPr>
        <w:t>.</w:t>
      </w:r>
      <w:r>
        <w:rPr>
          <w:spacing w:val="2"/>
          <w:sz w:val="16"/>
        </w:rPr>
        <w:t> </w:t>
      </w:r>
      <w:r>
        <w:rPr>
          <w:spacing w:val="-1"/>
          <w:w w:val="106"/>
          <w:sz w:val="16"/>
        </w:rPr>
        <w:t>199</w:t>
      </w:r>
      <w:r>
        <w:rPr>
          <w:spacing w:val="-1"/>
          <w:w w:val="50"/>
          <w:sz w:val="16"/>
        </w:rPr>
        <w:t>–</w:t>
      </w:r>
      <w:r>
        <w:rPr>
          <w:spacing w:val="-1"/>
          <w:w w:val="106"/>
          <w:sz w:val="16"/>
        </w:rPr>
        <w:t>222</w:t>
      </w:r>
      <w:r>
        <w:rPr>
          <w:w w:val="106"/>
          <w:sz w:val="16"/>
        </w:rPr>
        <w:t>,</w:t>
      </w:r>
      <w:r>
        <w:rPr>
          <w:spacing w:val="9"/>
          <w:sz w:val="16"/>
        </w:rPr>
        <w:t> </w:t>
      </w:r>
      <w:r>
        <w:rPr>
          <w:w w:val="114"/>
          <w:sz w:val="16"/>
        </w:rPr>
        <w:t>A</w:t>
      </w:r>
      <w:r>
        <w:rPr>
          <w:spacing w:val="-1"/>
          <w:w w:val="128"/>
          <w:sz w:val="16"/>
        </w:rPr>
        <w:t>u</w:t>
      </w:r>
      <w:r>
        <w:rPr>
          <w:spacing w:val="-1"/>
          <w:w w:val="118"/>
          <w:sz w:val="16"/>
        </w:rPr>
        <w:t>g</w:t>
      </w:r>
      <w:r>
        <w:rPr>
          <w:w w:val="106"/>
          <w:sz w:val="16"/>
        </w:rPr>
        <w:t>.</w:t>
      </w:r>
      <w:r>
        <w:rPr>
          <w:spacing w:val="2"/>
          <w:sz w:val="16"/>
        </w:rPr>
        <w:t> </w:t>
      </w:r>
      <w:r>
        <w:rPr>
          <w:spacing w:val="-1"/>
          <w:w w:val="106"/>
          <w:sz w:val="16"/>
        </w:rPr>
        <w:t>2004</w:t>
      </w:r>
      <w:r>
        <w:rPr>
          <w:w w:val="106"/>
          <w:sz w:val="16"/>
        </w:rPr>
        <w:t>.</w:t>
      </w:r>
    </w:p>
    <w:p>
      <w:pPr>
        <w:pStyle w:val="ListParagraph"/>
        <w:numPr>
          <w:ilvl w:val="0"/>
          <w:numId w:val="38"/>
        </w:numPr>
        <w:tabs>
          <w:tab w:pos="637" w:val="left" w:leader="none"/>
        </w:tabs>
        <w:spacing w:line="187" w:lineRule="auto" w:before="10" w:after="0"/>
        <w:ind w:left="475" w:right="957" w:hanging="281"/>
        <w:jc w:val="both"/>
        <w:rPr>
          <w:sz w:val="16"/>
        </w:rPr>
      </w:pPr>
      <w:r>
        <w:rPr>
          <w:spacing w:val="-1"/>
          <w:w w:val="91"/>
          <w:sz w:val="16"/>
        </w:rPr>
        <w:t>J</w:t>
      </w:r>
      <w:r>
        <w:rPr>
          <w:w w:val="106"/>
          <w:sz w:val="16"/>
        </w:rPr>
        <w:t>.</w:t>
      </w:r>
      <w:r>
        <w:rPr>
          <w:spacing w:val="9"/>
          <w:sz w:val="16"/>
        </w:rPr>
        <w:t> </w:t>
      </w:r>
      <w:r>
        <w:rPr>
          <w:spacing w:val="-14"/>
          <w:w w:val="112"/>
          <w:sz w:val="16"/>
        </w:rPr>
        <w:t>W</w:t>
      </w:r>
      <w:r>
        <w:rPr>
          <w:w w:val="114"/>
          <w:sz w:val="16"/>
        </w:rPr>
        <w:t>e</w:t>
      </w:r>
      <w:r>
        <w:rPr>
          <w:spacing w:val="-1"/>
          <w:w w:val="116"/>
          <w:sz w:val="16"/>
        </w:rPr>
        <w:t>s</w:t>
      </w:r>
      <w:r>
        <w:rPr>
          <w:w w:val="125"/>
          <w:sz w:val="16"/>
        </w:rPr>
        <w:t>t</w:t>
      </w:r>
      <w:r>
        <w:rPr>
          <w:spacing w:val="-1"/>
          <w:w w:val="116"/>
          <w:sz w:val="16"/>
        </w:rPr>
        <w:t>o</w:t>
      </w:r>
      <w:r>
        <w:rPr>
          <w:w w:val="123"/>
          <w:sz w:val="16"/>
        </w:rPr>
        <w:t>n</w:t>
      </w:r>
      <w:r>
        <w:rPr>
          <w:w w:val="106"/>
          <w:sz w:val="16"/>
        </w:rPr>
        <w:t>,</w:t>
      </w:r>
      <w:r>
        <w:rPr>
          <w:spacing w:val="9"/>
          <w:sz w:val="16"/>
        </w:rPr>
        <w:t> </w:t>
      </w:r>
      <w:r>
        <w:rPr>
          <w:spacing w:val="1"/>
          <w:w w:val="106"/>
          <w:sz w:val="16"/>
        </w:rPr>
        <w:t>R</w:t>
      </w:r>
      <w:r>
        <w:rPr>
          <w:w w:val="106"/>
          <w:sz w:val="16"/>
        </w:rPr>
        <w:t>.</w:t>
      </w:r>
      <w:r>
        <w:rPr>
          <w:spacing w:val="7"/>
          <w:sz w:val="16"/>
        </w:rPr>
        <w:t> </w:t>
      </w:r>
      <w:r>
        <w:rPr>
          <w:spacing w:val="-1"/>
          <w:w w:val="113"/>
          <w:sz w:val="16"/>
        </w:rPr>
        <w:t>C</w:t>
      </w:r>
      <w:r>
        <w:rPr>
          <w:spacing w:val="-1"/>
          <w:w w:val="116"/>
          <w:sz w:val="16"/>
        </w:rPr>
        <w:t>o</w:t>
      </w:r>
      <w:r>
        <w:rPr>
          <w:spacing w:val="-1"/>
          <w:w w:val="111"/>
          <w:sz w:val="16"/>
        </w:rPr>
        <w:t>ll</w:t>
      </w:r>
      <w:r>
        <w:rPr>
          <w:spacing w:val="-1"/>
          <w:w w:val="116"/>
          <w:sz w:val="16"/>
        </w:rPr>
        <w:t>o</w:t>
      </w:r>
      <w:r>
        <w:rPr>
          <w:w w:val="117"/>
          <w:sz w:val="16"/>
        </w:rPr>
        <w:t>b</w:t>
      </w:r>
      <w:r>
        <w:rPr>
          <w:w w:val="114"/>
          <w:sz w:val="16"/>
        </w:rPr>
        <w:t>e</w:t>
      </w:r>
      <w:r>
        <w:rPr>
          <w:spacing w:val="-1"/>
          <w:w w:val="126"/>
          <w:sz w:val="16"/>
        </w:rPr>
        <w:t>r</w:t>
      </w:r>
      <w:r>
        <w:rPr>
          <w:w w:val="125"/>
          <w:sz w:val="16"/>
        </w:rPr>
        <w:t>t</w:t>
      </w:r>
      <w:r>
        <w:rPr>
          <w:w w:val="106"/>
          <w:sz w:val="16"/>
        </w:rPr>
        <w:t>,</w:t>
      </w:r>
      <w:r>
        <w:rPr>
          <w:spacing w:val="14"/>
          <w:sz w:val="16"/>
        </w:rPr>
        <w:t> </w:t>
      </w:r>
      <w:r>
        <w:rPr>
          <w:spacing w:val="-15"/>
          <w:w w:val="106"/>
          <w:sz w:val="16"/>
        </w:rPr>
        <w:t>F</w:t>
      </w:r>
      <w:r>
        <w:rPr>
          <w:w w:val="106"/>
          <w:sz w:val="16"/>
        </w:rPr>
        <w:t>.</w:t>
      </w:r>
      <w:r>
        <w:rPr>
          <w:spacing w:val="9"/>
          <w:sz w:val="16"/>
        </w:rPr>
        <w:t> </w:t>
      </w:r>
      <w:r>
        <w:rPr>
          <w:w w:val="104"/>
          <w:sz w:val="16"/>
        </w:rPr>
        <w:t>S</w:t>
      </w:r>
      <w:r>
        <w:rPr>
          <w:spacing w:val="-1"/>
          <w:w w:val="104"/>
          <w:sz w:val="16"/>
        </w:rPr>
        <w:t>i</w:t>
      </w:r>
      <w:r>
        <w:rPr>
          <w:w w:val="123"/>
          <w:sz w:val="16"/>
        </w:rPr>
        <w:t>n</w:t>
      </w:r>
      <w:r>
        <w:rPr>
          <w:spacing w:val="-1"/>
          <w:w w:val="119"/>
          <w:sz w:val="16"/>
        </w:rPr>
        <w:t>z</w:t>
      </w:r>
      <w:r>
        <w:rPr>
          <w:w w:val="106"/>
          <w:sz w:val="16"/>
        </w:rPr>
        <w:t>,</w:t>
      </w:r>
      <w:r>
        <w:rPr>
          <w:spacing w:val="12"/>
          <w:sz w:val="16"/>
        </w:rPr>
        <w:t> </w:t>
      </w:r>
      <w:r>
        <w:rPr>
          <w:w w:val="106"/>
          <w:sz w:val="16"/>
        </w:rPr>
        <w:t>L</w:t>
      </w:r>
      <w:r>
        <w:rPr>
          <w:w w:val="106"/>
          <w:sz w:val="16"/>
        </w:rPr>
        <w:t>.</w:t>
      </w:r>
      <w:r>
        <w:rPr>
          <w:spacing w:val="7"/>
          <w:sz w:val="16"/>
        </w:rPr>
        <w:t> </w:t>
      </w:r>
      <w:r>
        <w:rPr>
          <w:w w:val="97"/>
          <w:sz w:val="16"/>
        </w:rPr>
        <w:t>B</w:t>
      </w:r>
      <w:r>
        <w:rPr>
          <w:spacing w:val="-1"/>
          <w:w w:val="116"/>
          <w:sz w:val="16"/>
        </w:rPr>
        <w:t>o</w:t>
      </w:r>
      <w:r>
        <w:rPr>
          <w:w w:val="125"/>
          <w:sz w:val="16"/>
        </w:rPr>
        <w:t>tt</w:t>
      </w:r>
      <w:r>
        <w:rPr>
          <w:spacing w:val="-1"/>
          <w:w w:val="116"/>
          <w:sz w:val="16"/>
        </w:rPr>
        <w:t>o</w:t>
      </w:r>
      <w:r>
        <w:rPr>
          <w:spacing w:val="-1"/>
          <w:w w:val="128"/>
          <w:sz w:val="16"/>
        </w:rPr>
        <w:t>u</w:t>
      </w:r>
      <w:r>
        <w:rPr>
          <w:w w:val="106"/>
          <w:sz w:val="16"/>
        </w:rPr>
        <w:t>,</w:t>
      </w:r>
      <w:r>
        <w:rPr>
          <w:spacing w:val="12"/>
          <w:sz w:val="16"/>
        </w:rPr>
        <w:t> </w:t>
      </w:r>
      <w:r>
        <w:rPr>
          <w:spacing w:val="-1"/>
          <w:w w:val="119"/>
          <w:sz w:val="16"/>
        </w:rPr>
        <w:t>a</w:t>
      </w:r>
      <w:r>
        <w:rPr>
          <w:w w:val="123"/>
          <w:sz w:val="16"/>
        </w:rPr>
        <w:t>n</w:t>
      </w:r>
      <w:r>
        <w:rPr>
          <w:w w:val="130"/>
          <w:sz w:val="16"/>
        </w:rPr>
        <w:t>d</w:t>
      </w:r>
      <w:r>
        <w:rPr>
          <w:spacing w:val="9"/>
          <w:sz w:val="16"/>
        </w:rPr>
        <w:t> </w:t>
      </w:r>
      <w:r>
        <w:rPr>
          <w:spacing w:val="-22"/>
          <w:w w:val="106"/>
          <w:sz w:val="16"/>
        </w:rPr>
        <w:t>V</w:t>
      </w:r>
      <w:r>
        <w:rPr>
          <w:w w:val="106"/>
          <w:sz w:val="16"/>
        </w:rPr>
        <w:t>.</w:t>
      </w:r>
      <w:r>
        <w:rPr>
          <w:spacing w:val="9"/>
          <w:sz w:val="16"/>
        </w:rPr>
        <w:t> </w:t>
      </w:r>
      <w:r>
        <w:rPr>
          <w:spacing w:val="-15"/>
          <w:w w:val="106"/>
          <w:sz w:val="16"/>
        </w:rPr>
        <w:t>V</w:t>
      </w:r>
      <w:r>
        <w:rPr>
          <w:spacing w:val="-1"/>
          <w:w w:val="119"/>
          <w:sz w:val="16"/>
        </w:rPr>
        <w:t>a</w:t>
      </w:r>
      <w:r>
        <w:rPr>
          <w:spacing w:val="-1"/>
          <w:w w:val="127"/>
          <w:sz w:val="16"/>
        </w:rPr>
        <w:t>p</w:t>
      </w:r>
      <w:r>
        <w:rPr>
          <w:w w:val="123"/>
          <w:sz w:val="16"/>
        </w:rPr>
        <w:t>n</w:t>
      </w:r>
      <w:r>
        <w:rPr>
          <w:spacing w:val="-1"/>
          <w:w w:val="111"/>
          <w:sz w:val="16"/>
        </w:rPr>
        <w:t>i</w:t>
      </w:r>
      <w:r>
        <w:rPr>
          <w:spacing w:val="-1"/>
          <w:w w:val="118"/>
          <w:sz w:val="16"/>
        </w:rPr>
        <w:t>k</w:t>
      </w:r>
      <w:r>
        <w:rPr>
          <w:w w:val="106"/>
          <w:sz w:val="16"/>
        </w:rPr>
        <w:t>,</w:t>
      </w:r>
      <w:r>
        <w:rPr>
          <w:spacing w:val="12"/>
          <w:sz w:val="16"/>
        </w:rPr>
        <w:t> </w:t>
      </w:r>
      <w:r>
        <w:rPr>
          <w:spacing w:val="-1"/>
          <w:w w:val="50"/>
          <w:sz w:val="16"/>
        </w:rPr>
        <w:t>“</w:t>
      </w:r>
      <w:r>
        <w:rPr>
          <w:spacing w:val="-2"/>
          <w:w w:val="107"/>
          <w:sz w:val="16"/>
        </w:rPr>
        <w:t>I</w:t>
      </w:r>
      <w:r>
        <w:rPr>
          <w:w w:val="123"/>
          <w:sz w:val="16"/>
        </w:rPr>
        <w:t>n</w:t>
      </w:r>
      <w:r>
        <w:rPr>
          <w:spacing w:val="-1"/>
          <w:w w:val="106"/>
          <w:sz w:val="16"/>
        </w:rPr>
        <w:t>f</w:t>
      </w:r>
      <w:r>
        <w:rPr>
          <w:w w:val="114"/>
          <w:sz w:val="16"/>
        </w:rPr>
        <w:t>e</w:t>
      </w:r>
      <w:r>
        <w:rPr>
          <w:spacing w:val="-4"/>
          <w:w w:val="126"/>
          <w:sz w:val="16"/>
        </w:rPr>
        <w:t>r</w:t>
      </w:r>
      <w:r>
        <w:rPr>
          <w:w w:val="106"/>
          <w:sz w:val="16"/>
        </w:rPr>
        <w:t>- </w:t>
      </w:r>
      <w:r>
        <w:rPr>
          <w:w w:val="114"/>
          <w:sz w:val="16"/>
        </w:rPr>
        <w:t>e</w:t>
      </w:r>
      <w:r>
        <w:rPr>
          <w:w w:val="123"/>
          <w:sz w:val="16"/>
        </w:rPr>
        <w:t>n</w:t>
      </w:r>
      <w:r>
        <w:rPr>
          <w:w w:val="106"/>
          <w:sz w:val="16"/>
        </w:rPr>
        <w:t>c</w:t>
      </w:r>
      <w:r>
        <w:rPr>
          <w:w w:val="114"/>
          <w:sz w:val="16"/>
        </w:rPr>
        <w:t>e</w:t>
      </w:r>
      <w:r>
        <w:rPr>
          <w:spacing w:val="13"/>
          <w:sz w:val="16"/>
        </w:rPr>
        <w:t> </w:t>
      </w:r>
      <w:r>
        <w:rPr>
          <w:w w:val="123"/>
          <w:sz w:val="16"/>
        </w:rPr>
        <w:t>w</w:t>
      </w:r>
      <w:r>
        <w:rPr>
          <w:spacing w:val="-1"/>
          <w:w w:val="111"/>
          <w:sz w:val="16"/>
        </w:rPr>
        <w:t>i</w:t>
      </w:r>
      <w:r>
        <w:rPr>
          <w:w w:val="125"/>
          <w:sz w:val="16"/>
        </w:rPr>
        <w:t>t</w:t>
      </w:r>
      <w:r>
        <w:rPr>
          <w:w w:val="123"/>
          <w:sz w:val="16"/>
        </w:rPr>
        <w:t>h</w:t>
      </w:r>
      <w:r>
        <w:rPr>
          <w:spacing w:val="14"/>
          <w:sz w:val="16"/>
        </w:rPr>
        <w:t> </w:t>
      </w:r>
      <w:r>
        <w:rPr>
          <w:w w:val="125"/>
          <w:sz w:val="16"/>
        </w:rPr>
        <w:t>t</w:t>
      </w:r>
      <w:r>
        <w:rPr>
          <w:w w:val="123"/>
          <w:sz w:val="16"/>
        </w:rPr>
        <w:t>h</w:t>
      </w:r>
      <w:r>
        <w:rPr>
          <w:w w:val="114"/>
          <w:sz w:val="16"/>
        </w:rPr>
        <w:t>e</w:t>
      </w:r>
      <w:r>
        <w:rPr>
          <w:spacing w:val="11"/>
          <w:sz w:val="16"/>
        </w:rPr>
        <w:t> </w:t>
      </w:r>
      <w:r>
        <w:rPr>
          <w:spacing w:val="-1"/>
          <w:w w:val="128"/>
          <w:sz w:val="16"/>
        </w:rPr>
        <w:t>u</w:t>
      </w:r>
      <w:r>
        <w:rPr>
          <w:w w:val="123"/>
          <w:sz w:val="16"/>
        </w:rPr>
        <w:t>n</w:t>
      </w:r>
      <w:r>
        <w:rPr>
          <w:spacing w:val="-1"/>
          <w:w w:val="111"/>
          <w:sz w:val="16"/>
        </w:rPr>
        <w:t>i</w:t>
      </w:r>
      <w:r>
        <w:rPr>
          <w:w w:val="120"/>
          <w:sz w:val="16"/>
        </w:rPr>
        <w:t>v</w:t>
      </w:r>
      <w:r>
        <w:rPr>
          <w:w w:val="114"/>
          <w:sz w:val="16"/>
        </w:rPr>
        <w:t>e</w:t>
      </w:r>
      <w:r>
        <w:rPr>
          <w:spacing w:val="-1"/>
          <w:w w:val="126"/>
          <w:sz w:val="16"/>
        </w:rPr>
        <w:t>r</w:t>
      </w:r>
      <w:r>
        <w:rPr>
          <w:spacing w:val="-1"/>
          <w:w w:val="116"/>
          <w:sz w:val="16"/>
        </w:rPr>
        <w:t>s</w:t>
      </w:r>
      <w:r>
        <w:rPr>
          <w:spacing w:val="-1"/>
          <w:w w:val="128"/>
          <w:sz w:val="16"/>
        </w:rPr>
        <w:t>u</w:t>
      </w:r>
      <w:r>
        <w:rPr>
          <w:w w:val="120"/>
          <w:sz w:val="16"/>
        </w:rPr>
        <w:t>m</w:t>
      </w:r>
      <w:r>
        <w:rPr>
          <w:w w:val="106"/>
          <w:sz w:val="16"/>
        </w:rPr>
        <w:t>,</w:t>
      </w:r>
      <w:r>
        <w:rPr>
          <w:w w:val="50"/>
          <w:sz w:val="16"/>
        </w:rPr>
        <w:t>”</w:t>
      </w:r>
      <w:r>
        <w:rPr>
          <w:spacing w:val="15"/>
          <w:sz w:val="16"/>
        </w:rPr>
        <w:t> </w:t>
      </w:r>
      <w:r>
        <w:rPr>
          <w:spacing w:val="-1"/>
          <w:w w:val="111"/>
          <w:sz w:val="16"/>
        </w:rPr>
        <w:t>i</w:t>
      </w:r>
      <w:r>
        <w:rPr>
          <w:w w:val="123"/>
          <w:sz w:val="16"/>
        </w:rPr>
        <w:t>n</w:t>
      </w:r>
      <w:r>
        <w:rPr>
          <w:spacing w:val="16"/>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13"/>
          <w:sz w:val="16"/>
        </w:rPr>
        <w:t> </w:t>
      </w:r>
      <w:r>
        <w:rPr>
          <w:rFonts w:ascii="Palatino Linotype" w:hAnsi="Palatino Linotype"/>
          <w:i/>
          <w:spacing w:val="-1"/>
          <w:sz w:val="16"/>
        </w:rPr>
        <w:t>23</w:t>
      </w:r>
      <w:r>
        <w:rPr>
          <w:rFonts w:ascii="Palatino Linotype" w:hAnsi="Palatino Linotype"/>
          <w:i/>
          <w:w w:val="99"/>
          <w:sz w:val="16"/>
        </w:rPr>
        <w:t>r</w:t>
      </w:r>
      <w:r>
        <w:rPr>
          <w:rFonts w:ascii="Palatino Linotype" w:hAnsi="Palatino Linotype"/>
          <w:i/>
          <w:sz w:val="16"/>
        </w:rPr>
        <w:t>d</w:t>
      </w:r>
      <w:r>
        <w:rPr>
          <w:rFonts w:ascii="Palatino Linotype" w:hAnsi="Palatino Linotype"/>
          <w:i/>
          <w:spacing w:val="16"/>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13"/>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pacing w:val="12"/>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w w:val="99"/>
          <w:sz w:val="16"/>
        </w:rPr>
        <w:t> </w:t>
      </w:r>
      <w:bookmarkStart w:name="_bookmark146" w:id="218"/>
      <w:bookmarkEnd w:id="218"/>
      <w:r>
        <w:rPr>
          <w:rFonts w:ascii="Palatino Linotype" w:hAnsi="Palatino Linotype"/>
          <w:i/>
          <w:w w:val="100"/>
          <w:sz w:val="16"/>
        </w:rPr>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w w:val="100"/>
          <w:sz w:val="16"/>
        </w:rPr>
        <w:t>c</w:t>
      </w:r>
      <w:r>
        <w:rPr>
          <w:rFonts w:ascii="Palatino Linotype" w:hAnsi="Palatino Linotype"/>
          <w:i/>
          <w:spacing w:val="-1"/>
          <w:sz w:val="16"/>
        </w:rPr>
        <w:t>h</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w w:val="99"/>
          <w:sz w:val="16"/>
        </w:rPr>
        <w:t>e</w:t>
      </w:r>
      <w:r>
        <w:rPr>
          <w:rFonts w:ascii="Palatino Linotype" w:hAnsi="Palatino Linotype"/>
          <w:i/>
          <w:spacing w:val="5"/>
          <w:sz w:val="16"/>
        </w:rPr>
        <w:t> </w:t>
      </w:r>
      <w:r>
        <w:rPr>
          <w:rFonts w:ascii="Palatino Linotype" w:hAnsi="Palatino Linotype"/>
          <w:i/>
          <w:spacing w:val="-1"/>
          <w:w w:val="99"/>
          <w:sz w:val="16"/>
        </w:rPr>
        <w:t>L</w:t>
      </w:r>
      <w:r>
        <w:rPr>
          <w:rFonts w:ascii="Palatino Linotype" w:hAnsi="Palatino Linotype"/>
          <w:i/>
          <w:w w:val="99"/>
          <w:sz w:val="16"/>
        </w:rPr>
        <w:t>e</w:t>
      </w:r>
      <w:r>
        <w:rPr>
          <w:rFonts w:ascii="Palatino Linotype" w:hAnsi="Palatino Linotype"/>
          <w:i/>
          <w:w w:val="100"/>
          <w:sz w:val="16"/>
        </w:rPr>
        <w:t>a</w:t>
      </w:r>
      <w:r>
        <w:rPr>
          <w:rFonts w:ascii="Palatino Linotype" w:hAnsi="Palatino Linotype"/>
          <w:i/>
          <w:w w:val="99"/>
          <w:sz w:val="16"/>
        </w:rPr>
        <w:t>r</w:t>
      </w:r>
      <w:r>
        <w:rPr>
          <w:rFonts w:ascii="Palatino Linotype" w:hAnsi="Palatino Linotype"/>
          <w:i/>
          <w:spacing w:val="-1"/>
          <w:w w:val="99"/>
          <w:sz w:val="16"/>
        </w:rPr>
        <w:t>n</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pacing w:val="-1"/>
          <w:sz w:val="16"/>
        </w:rPr>
        <w:t>g</w:t>
      </w:r>
      <w:r>
        <w:rPr>
          <w:w w:val="106"/>
          <w:sz w:val="16"/>
        </w:rPr>
        <w:t>,</w:t>
      </w:r>
      <w:r>
        <w:rPr>
          <w:sz w:val="16"/>
        </w:rPr>
        <w:t> </w:t>
      </w:r>
      <w:r>
        <w:rPr>
          <w:spacing w:val="-1"/>
          <w:w w:val="115"/>
          <w:sz w:val="16"/>
        </w:rPr>
        <w:t>P</w:t>
      </w:r>
      <w:r>
        <w:rPr>
          <w:spacing w:val="-1"/>
          <w:w w:val="111"/>
          <w:sz w:val="16"/>
        </w:rPr>
        <w:t>i</w:t>
      </w:r>
      <w:r>
        <w:rPr>
          <w:w w:val="125"/>
          <w:sz w:val="16"/>
        </w:rPr>
        <w:t>tt</w:t>
      </w:r>
      <w:r>
        <w:rPr>
          <w:spacing w:val="-1"/>
          <w:w w:val="116"/>
          <w:sz w:val="16"/>
        </w:rPr>
        <w:t>s</w:t>
      </w:r>
      <w:r>
        <w:rPr>
          <w:w w:val="117"/>
          <w:sz w:val="16"/>
        </w:rPr>
        <w:t>b</w:t>
      </w:r>
      <w:r>
        <w:rPr>
          <w:spacing w:val="-1"/>
          <w:w w:val="128"/>
          <w:sz w:val="16"/>
        </w:rPr>
        <w:t>u</w:t>
      </w:r>
      <w:r>
        <w:rPr>
          <w:spacing w:val="-4"/>
          <w:w w:val="126"/>
          <w:sz w:val="16"/>
        </w:rPr>
        <w:t>r</w:t>
      </w:r>
      <w:r>
        <w:rPr>
          <w:spacing w:val="-1"/>
          <w:w w:val="118"/>
          <w:sz w:val="16"/>
        </w:rPr>
        <w:t>g</w:t>
      </w:r>
      <w:r>
        <w:rPr>
          <w:w w:val="123"/>
          <w:sz w:val="16"/>
        </w:rPr>
        <w:t>h</w:t>
      </w:r>
      <w:r>
        <w:rPr>
          <w:w w:val="106"/>
          <w:sz w:val="16"/>
        </w:rPr>
        <w:t>,</w:t>
      </w:r>
      <w:r>
        <w:rPr>
          <w:spacing w:val="4"/>
          <w:sz w:val="16"/>
        </w:rPr>
        <w:t> </w:t>
      </w:r>
      <w:r>
        <w:rPr>
          <w:spacing w:val="-1"/>
          <w:w w:val="91"/>
          <w:sz w:val="16"/>
        </w:rPr>
        <w:t>J</w:t>
      </w:r>
      <w:r>
        <w:rPr>
          <w:spacing w:val="-1"/>
          <w:w w:val="128"/>
          <w:sz w:val="16"/>
        </w:rPr>
        <w:t>u</w:t>
      </w:r>
      <w:r>
        <w:rPr>
          <w:w w:val="123"/>
          <w:sz w:val="16"/>
        </w:rPr>
        <w:t>n</w:t>
      </w:r>
      <w:r>
        <w:rPr>
          <w:w w:val="106"/>
          <w:sz w:val="16"/>
        </w:rPr>
        <w:t>.</w:t>
      </w:r>
      <w:r>
        <w:rPr>
          <w:spacing w:val="4"/>
          <w:sz w:val="16"/>
        </w:rPr>
        <w:t> </w:t>
      </w:r>
      <w:r>
        <w:rPr>
          <w:spacing w:val="-1"/>
          <w:w w:val="106"/>
          <w:sz w:val="16"/>
        </w:rPr>
        <w:t>2006</w:t>
      </w:r>
      <w:r>
        <w:rPr>
          <w:w w:val="106"/>
          <w:sz w:val="16"/>
        </w:rPr>
        <w:t>,</w:t>
      </w:r>
      <w:r>
        <w:rPr>
          <w:spacing w:val="4"/>
          <w:sz w:val="16"/>
        </w:rPr>
        <w:t> </w:t>
      </w:r>
      <w:r>
        <w:rPr>
          <w:spacing w:val="-1"/>
          <w:w w:val="127"/>
          <w:sz w:val="16"/>
        </w:rPr>
        <w:t>pp</w:t>
      </w:r>
      <w:r>
        <w:rPr>
          <w:w w:val="106"/>
          <w:sz w:val="16"/>
        </w:rPr>
        <w:t>.</w:t>
      </w:r>
      <w:r>
        <w:rPr>
          <w:spacing w:val="4"/>
          <w:sz w:val="16"/>
        </w:rPr>
        <w:t> </w:t>
      </w:r>
      <w:r>
        <w:rPr>
          <w:spacing w:val="-1"/>
          <w:w w:val="106"/>
          <w:sz w:val="16"/>
        </w:rPr>
        <w:t>1009</w:t>
      </w:r>
      <w:r>
        <w:rPr>
          <w:spacing w:val="-1"/>
          <w:w w:val="50"/>
          <w:sz w:val="16"/>
        </w:rPr>
        <w:t>–</w:t>
      </w:r>
      <w:r>
        <w:rPr>
          <w:spacing w:val="-1"/>
          <w:w w:val="106"/>
          <w:sz w:val="16"/>
        </w:rPr>
        <w:t>1016</w:t>
      </w:r>
      <w:r>
        <w:rPr>
          <w:w w:val="106"/>
          <w:sz w:val="16"/>
        </w:rPr>
        <w:t>.</w:t>
      </w:r>
    </w:p>
    <w:p>
      <w:pPr>
        <w:pStyle w:val="ListParagraph"/>
        <w:numPr>
          <w:ilvl w:val="0"/>
          <w:numId w:val="38"/>
        </w:numPr>
        <w:tabs>
          <w:tab w:pos="637" w:val="left" w:leader="none"/>
        </w:tabs>
        <w:spacing w:line="187" w:lineRule="auto" w:before="7" w:after="0"/>
        <w:ind w:left="475" w:right="956" w:hanging="281"/>
        <w:jc w:val="both"/>
        <w:rPr>
          <w:rFonts w:ascii="Palatino Linotype" w:hAnsi="Palatino Linotype"/>
          <w:i/>
          <w:sz w:val="16"/>
        </w:rPr>
      </w:pPr>
      <w:r>
        <w:rPr>
          <w:spacing w:val="-2"/>
          <w:w w:val="98"/>
          <w:sz w:val="16"/>
        </w:rPr>
        <w:t>X</w:t>
      </w:r>
      <w:r>
        <w:rPr>
          <w:w w:val="106"/>
          <w:sz w:val="16"/>
        </w:rPr>
        <w:t>.</w:t>
      </w:r>
      <w:r>
        <w:rPr>
          <w:sz w:val="16"/>
        </w:rPr>
        <w:t> </w:t>
      </w:r>
      <w:r>
        <w:rPr>
          <w:spacing w:val="-20"/>
          <w:sz w:val="16"/>
        </w:rPr>
        <w:t> </w:t>
      </w:r>
      <w:r>
        <w:rPr>
          <w:spacing w:val="-16"/>
          <w:w w:val="98"/>
          <w:sz w:val="16"/>
        </w:rPr>
        <w:t>Y</w:t>
      </w:r>
      <w:r>
        <w:rPr>
          <w:w w:val="128"/>
          <w:sz w:val="16"/>
        </w:rPr>
        <w:t>u</w:t>
      </w:r>
      <w:r>
        <w:rPr>
          <w:sz w:val="16"/>
        </w:rPr>
        <w:t> </w:t>
      </w:r>
      <w:r>
        <w:rPr>
          <w:spacing w:val="-19"/>
          <w:sz w:val="16"/>
        </w:rPr>
        <w:t> </w:t>
      </w:r>
      <w:r>
        <w:rPr>
          <w:spacing w:val="-1"/>
          <w:w w:val="119"/>
          <w:sz w:val="16"/>
        </w:rPr>
        <w:t>a</w:t>
      </w:r>
      <w:r>
        <w:rPr>
          <w:w w:val="123"/>
          <w:sz w:val="16"/>
        </w:rPr>
        <w:t>n</w:t>
      </w:r>
      <w:r>
        <w:rPr>
          <w:w w:val="130"/>
          <w:sz w:val="16"/>
        </w:rPr>
        <w:t>d</w:t>
      </w:r>
      <w:r>
        <w:rPr>
          <w:sz w:val="16"/>
        </w:rPr>
        <w:t> </w:t>
      </w:r>
      <w:r>
        <w:rPr>
          <w:spacing w:val="-21"/>
          <w:sz w:val="16"/>
        </w:rPr>
        <w:t> </w:t>
      </w:r>
      <w:r>
        <w:rPr>
          <w:spacing w:val="-18"/>
          <w:w w:val="98"/>
          <w:sz w:val="16"/>
        </w:rPr>
        <w:t>Y</w:t>
      </w:r>
      <w:r>
        <w:rPr>
          <w:w w:val="106"/>
          <w:sz w:val="16"/>
        </w:rPr>
        <w:t>.</w:t>
      </w:r>
      <w:r>
        <w:rPr>
          <w:sz w:val="16"/>
        </w:rPr>
        <w:t> </w:t>
      </w:r>
      <w:r>
        <w:rPr>
          <w:spacing w:val="-20"/>
          <w:sz w:val="16"/>
        </w:rPr>
        <w:t> </w:t>
      </w:r>
      <w:r>
        <w:rPr>
          <w:w w:val="114"/>
          <w:sz w:val="16"/>
        </w:rPr>
        <w:t>A</w:t>
      </w:r>
      <w:r>
        <w:rPr>
          <w:spacing w:val="-1"/>
          <w:w w:val="111"/>
          <w:sz w:val="16"/>
        </w:rPr>
        <w:t>l</w:t>
      </w:r>
      <w:r>
        <w:rPr>
          <w:spacing w:val="-1"/>
          <w:w w:val="116"/>
          <w:sz w:val="16"/>
        </w:rPr>
        <w:t>o</w:t>
      </w:r>
      <w:r>
        <w:rPr>
          <w:spacing w:val="-1"/>
          <w:w w:val="111"/>
          <w:sz w:val="16"/>
        </w:rPr>
        <w:t>i</w:t>
      </w:r>
      <w:r>
        <w:rPr>
          <w:w w:val="120"/>
          <w:sz w:val="16"/>
        </w:rPr>
        <w:t>m</w:t>
      </w:r>
      <w:r>
        <w:rPr>
          <w:spacing w:val="-1"/>
          <w:w w:val="116"/>
          <w:sz w:val="16"/>
        </w:rPr>
        <w:t>o</w:t>
      </w:r>
      <w:r>
        <w:rPr>
          <w:w w:val="123"/>
          <w:sz w:val="16"/>
        </w:rPr>
        <w:t>n</w:t>
      </w:r>
      <w:r>
        <w:rPr>
          <w:spacing w:val="-1"/>
          <w:w w:val="116"/>
          <w:sz w:val="16"/>
        </w:rPr>
        <w:t>o</w:t>
      </w:r>
      <w:r>
        <w:rPr>
          <w:spacing w:val="-1"/>
          <w:w w:val="116"/>
          <w:sz w:val="16"/>
        </w:rPr>
        <w:t>s</w:t>
      </w:r>
      <w:r>
        <w:rPr>
          <w:w w:val="106"/>
          <w:sz w:val="16"/>
        </w:rPr>
        <w:t>,</w:t>
      </w:r>
      <w:r>
        <w:rPr>
          <w:sz w:val="16"/>
        </w:rPr>
        <w:t> </w:t>
      </w:r>
      <w:r>
        <w:rPr>
          <w:spacing w:val="-16"/>
          <w:sz w:val="16"/>
        </w:rPr>
        <w:t> </w:t>
      </w:r>
      <w:r>
        <w:rPr>
          <w:spacing w:val="-1"/>
          <w:w w:val="50"/>
          <w:sz w:val="16"/>
        </w:rPr>
        <w:t>“</w:t>
      </w:r>
      <w:r>
        <w:rPr>
          <w:w w:val="114"/>
          <w:sz w:val="16"/>
        </w:rPr>
        <w:t>A</w:t>
      </w:r>
      <w:r>
        <w:rPr>
          <w:w w:val="125"/>
          <w:sz w:val="16"/>
        </w:rPr>
        <w:t>tt</w:t>
      </w:r>
      <w:r>
        <w:rPr>
          <w:spacing w:val="-1"/>
          <w:w w:val="126"/>
          <w:sz w:val="16"/>
        </w:rPr>
        <w:t>r</w:t>
      </w:r>
      <w:r>
        <w:rPr>
          <w:spacing w:val="-1"/>
          <w:w w:val="111"/>
          <w:sz w:val="16"/>
        </w:rPr>
        <w:t>i</w:t>
      </w:r>
      <w:r>
        <w:rPr>
          <w:w w:val="117"/>
          <w:sz w:val="16"/>
        </w:rPr>
        <w:t>b</w:t>
      </w:r>
      <w:r>
        <w:rPr>
          <w:spacing w:val="-1"/>
          <w:w w:val="128"/>
          <w:sz w:val="16"/>
        </w:rPr>
        <w:t>u</w:t>
      </w:r>
      <w:r>
        <w:rPr>
          <w:w w:val="125"/>
          <w:sz w:val="16"/>
        </w:rPr>
        <w:t>t</w:t>
      </w:r>
      <w:r>
        <w:rPr>
          <w:w w:val="114"/>
          <w:sz w:val="16"/>
        </w:rPr>
        <w:t>e</w:t>
      </w:r>
      <w:r>
        <w:rPr>
          <w:spacing w:val="-1"/>
          <w:w w:val="106"/>
          <w:sz w:val="16"/>
        </w:rPr>
        <w:t>-</w:t>
      </w:r>
      <w:r>
        <w:rPr>
          <w:w w:val="117"/>
          <w:sz w:val="16"/>
        </w:rPr>
        <w:t>b</w:t>
      </w:r>
      <w:r>
        <w:rPr>
          <w:spacing w:val="-1"/>
          <w:w w:val="119"/>
          <w:sz w:val="16"/>
        </w:rPr>
        <w:t>a</w:t>
      </w:r>
      <w:r>
        <w:rPr>
          <w:spacing w:val="-1"/>
          <w:w w:val="116"/>
          <w:sz w:val="16"/>
        </w:rPr>
        <w:t>s</w:t>
      </w:r>
      <w:r>
        <w:rPr>
          <w:w w:val="114"/>
          <w:sz w:val="16"/>
        </w:rPr>
        <w:t>e</w:t>
      </w:r>
      <w:r>
        <w:rPr>
          <w:w w:val="130"/>
          <w:sz w:val="16"/>
        </w:rPr>
        <w:t>d</w:t>
      </w:r>
      <w:r>
        <w:rPr>
          <w:sz w:val="16"/>
        </w:rPr>
        <w:t> </w:t>
      </w:r>
      <w:r>
        <w:rPr>
          <w:spacing w:val="-18"/>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z w:val="16"/>
        </w:rPr>
        <w:t> </w:t>
      </w:r>
      <w:r>
        <w:rPr>
          <w:spacing w:val="-20"/>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z w:val="16"/>
        </w:rPr>
        <w:t> </w:t>
      </w:r>
      <w:r>
        <w:rPr>
          <w:spacing w:val="-19"/>
          <w:sz w:val="16"/>
        </w:rPr>
        <w:t> </w:t>
      </w:r>
      <w:r>
        <w:rPr>
          <w:spacing w:val="-1"/>
          <w:w w:val="106"/>
          <w:sz w:val="16"/>
        </w:rPr>
        <w:t>f</w:t>
      </w:r>
      <w:r>
        <w:rPr>
          <w:spacing w:val="-1"/>
          <w:w w:val="116"/>
          <w:sz w:val="16"/>
        </w:rPr>
        <w:t>o</w:t>
      </w:r>
      <w:r>
        <w:rPr>
          <w:w w:val="126"/>
          <w:sz w:val="16"/>
        </w:rPr>
        <w:t>r </w:t>
      </w:r>
      <w:r>
        <w:rPr>
          <w:spacing w:val="-1"/>
          <w:w w:val="116"/>
          <w:sz w:val="16"/>
        </w:rPr>
        <w:t>o</w:t>
      </w:r>
      <w:r>
        <w:rPr>
          <w:w w:val="117"/>
          <w:sz w:val="16"/>
        </w:rPr>
        <w:t>b</w:t>
      </w:r>
      <w:r>
        <w:rPr>
          <w:w w:val="89"/>
          <w:sz w:val="16"/>
        </w:rPr>
        <w:t>j</w:t>
      </w:r>
      <w:r>
        <w:rPr>
          <w:w w:val="114"/>
          <w:sz w:val="16"/>
        </w:rPr>
        <w:t>e</w:t>
      </w:r>
      <w:r>
        <w:rPr>
          <w:w w:val="106"/>
          <w:sz w:val="16"/>
        </w:rPr>
        <w:t>c</w:t>
      </w:r>
      <w:r>
        <w:rPr>
          <w:w w:val="125"/>
          <w:sz w:val="16"/>
        </w:rPr>
        <w:t>t</w:t>
      </w:r>
      <w:r>
        <w:rPr>
          <w:sz w:val="16"/>
        </w:rPr>
        <w:t> </w:t>
      </w:r>
      <w:r>
        <w:rPr>
          <w:spacing w:val="1"/>
          <w:sz w:val="16"/>
        </w:rPr>
        <w:t> </w:t>
      </w:r>
      <w:r>
        <w:rPr>
          <w:w w:val="106"/>
          <w:sz w:val="16"/>
        </w:rPr>
        <w:t>c</w:t>
      </w:r>
      <w:r>
        <w:rPr>
          <w:spacing w:val="-1"/>
          <w:w w:val="119"/>
          <w:sz w:val="16"/>
        </w:rPr>
        <w:t>a</w:t>
      </w:r>
      <w:r>
        <w:rPr>
          <w:w w:val="125"/>
          <w:sz w:val="16"/>
        </w:rPr>
        <w:t>t</w:t>
      </w:r>
      <w:r>
        <w:rPr>
          <w:w w:val="114"/>
          <w:sz w:val="16"/>
        </w:rPr>
        <w:t>e</w:t>
      </w:r>
      <w:r>
        <w:rPr>
          <w:spacing w:val="-1"/>
          <w:w w:val="118"/>
          <w:sz w:val="16"/>
        </w:rPr>
        <w:t>g</w:t>
      </w:r>
      <w:r>
        <w:rPr>
          <w:spacing w:val="-1"/>
          <w:w w:val="116"/>
          <w:sz w:val="16"/>
        </w:rPr>
        <w:t>o</w:t>
      </w:r>
      <w:r>
        <w:rPr>
          <w:spacing w:val="-1"/>
          <w:w w:val="126"/>
          <w:sz w:val="16"/>
        </w:rPr>
        <w:t>r</w:t>
      </w:r>
      <w:r>
        <w:rPr>
          <w:spacing w:val="-1"/>
          <w:w w:val="111"/>
          <w:sz w:val="16"/>
        </w:rPr>
        <w:t>i</w:t>
      </w:r>
      <w:r>
        <w:rPr>
          <w:spacing w:val="-1"/>
          <w:w w:val="119"/>
          <w:sz w:val="16"/>
        </w:rPr>
        <w:t>za</w:t>
      </w:r>
      <w:r>
        <w:rPr>
          <w:w w:val="125"/>
          <w:sz w:val="16"/>
        </w:rPr>
        <w:t>t</w:t>
      </w:r>
      <w:r>
        <w:rPr>
          <w:spacing w:val="-1"/>
          <w:w w:val="111"/>
          <w:sz w:val="16"/>
        </w:rPr>
        <w:t>i</w:t>
      </w:r>
      <w:r>
        <w:rPr>
          <w:spacing w:val="-1"/>
          <w:w w:val="116"/>
          <w:sz w:val="16"/>
        </w:rPr>
        <w:t>o</w:t>
      </w:r>
      <w:r>
        <w:rPr>
          <w:w w:val="123"/>
          <w:sz w:val="16"/>
        </w:rPr>
        <w:t>n</w:t>
      </w:r>
      <w:r>
        <w:rPr>
          <w:sz w:val="16"/>
        </w:rPr>
        <w:t> </w:t>
      </w:r>
      <w:r>
        <w:rPr>
          <w:spacing w:val="8"/>
          <w:sz w:val="16"/>
        </w:rPr>
        <w:t> </w:t>
      </w:r>
      <w:r>
        <w:rPr>
          <w:w w:val="123"/>
          <w:sz w:val="16"/>
        </w:rPr>
        <w:t>w</w:t>
      </w:r>
      <w:r>
        <w:rPr>
          <w:spacing w:val="-1"/>
          <w:w w:val="111"/>
          <w:sz w:val="16"/>
        </w:rPr>
        <w:t>i</w:t>
      </w:r>
      <w:r>
        <w:rPr>
          <w:w w:val="125"/>
          <w:sz w:val="16"/>
        </w:rPr>
        <w:t>t</w:t>
      </w:r>
      <w:r>
        <w:rPr>
          <w:w w:val="123"/>
          <w:sz w:val="16"/>
        </w:rPr>
        <w:t>h</w:t>
      </w:r>
      <w:r>
        <w:rPr>
          <w:sz w:val="16"/>
        </w:rPr>
        <w:t> </w:t>
      </w:r>
      <w:r>
        <w:rPr>
          <w:spacing w:val="1"/>
          <w:sz w:val="16"/>
        </w:rPr>
        <w:t> </w:t>
      </w:r>
      <w:r>
        <w:rPr>
          <w:spacing w:val="-1"/>
          <w:w w:val="119"/>
          <w:sz w:val="16"/>
        </w:rPr>
        <w:t>z</w:t>
      </w:r>
      <w:r>
        <w:rPr>
          <w:w w:val="114"/>
          <w:sz w:val="16"/>
        </w:rPr>
        <w:t>e</w:t>
      </w:r>
      <w:r>
        <w:rPr>
          <w:spacing w:val="-4"/>
          <w:w w:val="126"/>
          <w:sz w:val="16"/>
        </w:rPr>
        <w:t>r</w:t>
      </w:r>
      <w:r>
        <w:rPr>
          <w:spacing w:val="-1"/>
          <w:w w:val="116"/>
          <w:sz w:val="16"/>
        </w:rPr>
        <w:t>o</w:t>
      </w:r>
      <w:r>
        <w:rPr>
          <w:spacing w:val="-1"/>
          <w:w w:val="232"/>
          <w:sz w:val="16"/>
        </w:rPr>
        <w:t>/</w:t>
      </w:r>
      <w:r>
        <w:rPr>
          <w:spacing w:val="-1"/>
          <w:w w:val="116"/>
          <w:sz w:val="16"/>
        </w:rPr>
        <w:t>o</w:t>
      </w:r>
      <w:r>
        <w:rPr>
          <w:w w:val="123"/>
          <w:sz w:val="16"/>
        </w:rPr>
        <w:t>n</w:t>
      </w:r>
      <w:r>
        <w:rPr>
          <w:w w:val="114"/>
          <w:sz w:val="16"/>
        </w:rPr>
        <w:t>e</w:t>
      </w:r>
      <w:r>
        <w:rPr>
          <w:sz w:val="16"/>
        </w:rPr>
        <w:t> </w:t>
      </w:r>
      <w:r>
        <w:rPr>
          <w:spacing w:val="5"/>
          <w:sz w:val="16"/>
        </w:rPr>
        <w:t> </w:t>
      </w:r>
      <w:r>
        <w:rPr>
          <w:w w:val="125"/>
          <w:sz w:val="16"/>
        </w:rPr>
        <w:t>t</w:t>
      </w:r>
      <w:r>
        <w:rPr>
          <w:spacing w:val="-1"/>
          <w:w w:val="126"/>
          <w:sz w:val="16"/>
        </w:rPr>
        <w:t>r</w:t>
      </w:r>
      <w:r>
        <w:rPr>
          <w:spacing w:val="-1"/>
          <w:w w:val="119"/>
          <w:sz w:val="16"/>
        </w:rPr>
        <w:t>a</w:t>
      </w:r>
      <w:r>
        <w:rPr>
          <w:spacing w:val="-1"/>
          <w:w w:val="111"/>
          <w:sz w:val="16"/>
        </w:rPr>
        <w:t>i</w:t>
      </w:r>
      <w:r>
        <w:rPr>
          <w:w w:val="123"/>
          <w:sz w:val="16"/>
        </w:rPr>
        <w:t>n</w:t>
      </w:r>
      <w:r>
        <w:rPr>
          <w:spacing w:val="-1"/>
          <w:w w:val="111"/>
          <w:sz w:val="16"/>
        </w:rPr>
        <w:t>i</w:t>
      </w:r>
      <w:r>
        <w:rPr>
          <w:w w:val="123"/>
          <w:sz w:val="16"/>
        </w:rPr>
        <w:t>n</w:t>
      </w:r>
      <w:r>
        <w:rPr>
          <w:w w:val="118"/>
          <w:sz w:val="16"/>
        </w:rPr>
        <w:t>g</w:t>
      </w:r>
      <w:r>
        <w:rPr>
          <w:sz w:val="16"/>
        </w:rPr>
        <w:t> </w:t>
      </w:r>
      <w:r>
        <w:rPr>
          <w:spacing w:val="5"/>
          <w:sz w:val="16"/>
        </w:rPr>
        <w:t> </w:t>
      </w:r>
      <w:r>
        <w:rPr>
          <w:w w:val="114"/>
          <w:sz w:val="16"/>
        </w:rPr>
        <w:t>e</w:t>
      </w:r>
      <w:r>
        <w:rPr>
          <w:spacing w:val="-1"/>
          <w:w w:val="109"/>
          <w:sz w:val="16"/>
        </w:rPr>
        <w:t>x</w:t>
      </w:r>
      <w:r>
        <w:rPr>
          <w:spacing w:val="-1"/>
          <w:w w:val="119"/>
          <w:sz w:val="16"/>
        </w:rPr>
        <w:t>a</w:t>
      </w:r>
      <w:r>
        <w:rPr>
          <w:w w:val="120"/>
          <w:sz w:val="16"/>
        </w:rPr>
        <w:t>m</w:t>
      </w:r>
      <w:r>
        <w:rPr>
          <w:spacing w:val="-1"/>
          <w:w w:val="127"/>
          <w:sz w:val="16"/>
        </w:rPr>
        <w:t>p</w:t>
      </w:r>
      <w:r>
        <w:rPr>
          <w:spacing w:val="-1"/>
          <w:w w:val="111"/>
          <w:sz w:val="16"/>
        </w:rPr>
        <w:t>l</w:t>
      </w:r>
      <w:r>
        <w:rPr>
          <w:w w:val="114"/>
          <w:sz w:val="16"/>
        </w:rPr>
        <w:t>e</w:t>
      </w:r>
      <w:r>
        <w:rPr>
          <w:w w:val="106"/>
          <w:sz w:val="16"/>
        </w:rPr>
        <w:t>,</w:t>
      </w:r>
      <w:r>
        <w:rPr>
          <w:w w:val="50"/>
          <w:sz w:val="16"/>
        </w:rPr>
        <w:t>”</w:t>
      </w:r>
      <w:r>
        <w:rPr>
          <w:sz w:val="16"/>
        </w:rPr>
        <w:t> </w:t>
      </w:r>
      <w:r>
        <w:rPr>
          <w:spacing w:val="2"/>
          <w:sz w:val="16"/>
        </w:rPr>
        <w:t> </w:t>
      </w:r>
      <w:r>
        <w:rPr>
          <w:spacing w:val="-1"/>
          <w:w w:val="111"/>
          <w:sz w:val="16"/>
        </w:rPr>
        <w:t>i</w:t>
      </w:r>
      <w:r>
        <w:rPr>
          <w:w w:val="123"/>
          <w:sz w:val="16"/>
        </w:rPr>
        <w:t>n</w:t>
      </w:r>
      <w:r>
        <w:rPr>
          <w:sz w:val="16"/>
        </w:rPr>
        <w:t> </w:t>
      </w:r>
      <w:r>
        <w:rPr>
          <w:spacing w:val="3"/>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p>
    <w:p>
      <w:pPr>
        <w:spacing w:after="0" w:line="187" w:lineRule="auto"/>
        <w:jc w:val="both"/>
        <w:rPr>
          <w:rFonts w:ascii="Palatino Linotype" w:hAnsi="Palatino Linotype"/>
          <w:sz w:val="16"/>
        </w:rPr>
        <w:sectPr>
          <w:pgSz w:w="12240" w:h="15840"/>
          <w:pgMar w:header="504" w:footer="0" w:top="760" w:bottom="280" w:left="40" w:right="0"/>
          <w:cols w:num="2" w:equalWidth="0">
            <w:col w:w="5965" w:space="40"/>
            <w:col w:w="6195"/>
          </w:cols>
        </w:sectPr>
      </w:pPr>
    </w:p>
    <w:p>
      <w:pPr>
        <w:spacing w:line="192" w:lineRule="auto" w:before="134"/>
        <w:ind w:left="1200" w:right="0" w:firstLine="0"/>
        <w:jc w:val="left"/>
        <w:rPr>
          <w:sz w:val="16"/>
        </w:rPr>
      </w:pPr>
      <w:r>
        <w:rPr>
          <w:rFonts w:ascii="Palatino Linotype" w:hAnsi="Palatino Linotype"/>
          <w:i/>
          <w:w w:val="105"/>
          <w:sz w:val="16"/>
        </w:rPr>
        <w:t>European Conference on Computer Vision</w:t>
      </w:r>
      <w:r>
        <w:rPr>
          <w:w w:val="105"/>
          <w:sz w:val="16"/>
        </w:rPr>
        <w:t>, Heraklion, Sep. 2010, pp.</w:t>
      </w:r>
      <w:bookmarkStart w:name="_bookmark147" w:id="219"/>
      <w:bookmarkEnd w:id="219"/>
      <w:r>
        <w:rPr>
          <w:w w:val="105"/>
          <w:sz w:val="16"/>
        </w:rPr>
      </w:r>
      <w:r>
        <w:rPr>
          <w:w w:val="105"/>
          <w:sz w:val="16"/>
        </w:rPr>
        <w:t> </w:t>
      </w:r>
      <w:r>
        <w:rPr>
          <w:w w:val="106"/>
          <w:sz w:val="16"/>
        </w:rPr>
        <w:t>127</w:t>
      </w:r>
      <w:r>
        <w:rPr>
          <w:w w:val="50"/>
          <w:sz w:val="16"/>
        </w:rPr>
        <w:t>–</w:t>
      </w:r>
      <w:r>
        <w:rPr>
          <w:w w:val="106"/>
          <w:sz w:val="16"/>
        </w:rPr>
        <w:t>140</w:t>
      </w:r>
      <w:r>
        <w:rPr>
          <w:w w:val="106"/>
          <w:sz w:val="16"/>
        </w:rPr>
        <w:t>.</w:t>
      </w:r>
    </w:p>
    <w:p>
      <w:pPr>
        <w:pStyle w:val="ListParagraph"/>
        <w:numPr>
          <w:ilvl w:val="0"/>
          <w:numId w:val="38"/>
        </w:numPr>
        <w:tabs>
          <w:tab w:pos="1362" w:val="left" w:leader="none"/>
        </w:tabs>
        <w:spacing w:line="192" w:lineRule="auto" w:before="12" w:after="0"/>
        <w:ind w:left="1200" w:right="3" w:hanging="281"/>
        <w:jc w:val="both"/>
        <w:rPr>
          <w:sz w:val="16"/>
        </w:rPr>
      </w:pPr>
      <w:r>
        <w:rPr>
          <w:spacing w:val="-15"/>
          <w:w w:val="106"/>
          <w:sz w:val="16"/>
        </w:rPr>
        <w:t>F</w:t>
      </w:r>
      <w:r>
        <w:rPr>
          <w:w w:val="106"/>
          <w:sz w:val="16"/>
        </w:rPr>
        <w:t>.</w:t>
      </w:r>
      <w:r>
        <w:rPr>
          <w:sz w:val="16"/>
        </w:rPr>
        <w:t> </w:t>
      </w:r>
      <w:r>
        <w:rPr>
          <w:spacing w:val="-20"/>
          <w:sz w:val="16"/>
        </w:rPr>
        <w:t> </w:t>
      </w:r>
      <w:r>
        <w:rPr>
          <w:spacing w:val="-2"/>
          <w:w w:val="116"/>
          <w:sz w:val="16"/>
        </w:rPr>
        <w:t>Z</w:t>
      </w:r>
      <w:r>
        <w:rPr>
          <w:w w:val="123"/>
          <w:sz w:val="16"/>
        </w:rPr>
        <w:t>h</w:t>
      </w:r>
      <w:r>
        <w:rPr>
          <w:spacing w:val="-1"/>
          <w:w w:val="128"/>
          <w:sz w:val="16"/>
        </w:rPr>
        <w:t>u</w:t>
      </w:r>
      <w:r>
        <w:rPr>
          <w:spacing w:val="-1"/>
          <w:w w:val="119"/>
          <w:sz w:val="16"/>
        </w:rPr>
        <w:t>a</w:t>
      </w:r>
      <w:r>
        <w:rPr>
          <w:w w:val="123"/>
          <w:sz w:val="16"/>
        </w:rPr>
        <w:t>n</w:t>
      </w:r>
      <w:r>
        <w:rPr>
          <w:spacing w:val="-1"/>
          <w:w w:val="118"/>
          <w:sz w:val="16"/>
        </w:rPr>
        <w:t>g</w:t>
      </w:r>
      <w:r>
        <w:rPr>
          <w:w w:val="106"/>
          <w:sz w:val="16"/>
        </w:rPr>
        <w:t>,</w:t>
      </w:r>
      <w:r>
        <w:rPr>
          <w:sz w:val="16"/>
        </w:rPr>
        <w:t> </w:t>
      </w:r>
      <w:r>
        <w:rPr>
          <w:spacing w:val="-20"/>
          <w:sz w:val="16"/>
        </w:rPr>
        <w:t> </w:t>
      </w:r>
      <w:r>
        <w:rPr>
          <w:spacing w:val="-23"/>
          <w:w w:val="115"/>
          <w:sz w:val="16"/>
        </w:rPr>
        <w:t>P</w:t>
      </w:r>
      <w:r>
        <w:rPr>
          <w:w w:val="106"/>
          <w:sz w:val="16"/>
        </w:rPr>
        <w:t>.</w:t>
      </w:r>
      <w:r>
        <w:rPr>
          <w:sz w:val="16"/>
        </w:rPr>
        <w:t> </w:t>
      </w:r>
      <w:r>
        <w:rPr>
          <w:spacing w:val="-20"/>
          <w:sz w:val="16"/>
        </w:rPr>
        <w:t> </w:t>
      </w:r>
      <w:r>
        <w:rPr>
          <w:w w:val="106"/>
          <w:sz w:val="16"/>
        </w:rPr>
        <w:t>L</w:t>
      </w:r>
      <w:r>
        <w:rPr>
          <w:spacing w:val="-1"/>
          <w:w w:val="128"/>
          <w:sz w:val="16"/>
        </w:rPr>
        <w:t>u</w:t>
      </w:r>
      <w:r>
        <w:rPr>
          <w:spacing w:val="-1"/>
          <w:w w:val="116"/>
          <w:sz w:val="16"/>
        </w:rPr>
        <w:t>o</w:t>
      </w:r>
      <w:r>
        <w:rPr>
          <w:w w:val="106"/>
          <w:sz w:val="16"/>
        </w:rPr>
        <w:t>,</w:t>
      </w:r>
      <w:r>
        <w:rPr>
          <w:sz w:val="16"/>
        </w:rPr>
        <w:t> </w:t>
      </w:r>
      <w:r>
        <w:rPr>
          <w:spacing w:val="-20"/>
          <w:sz w:val="16"/>
        </w:rPr>
        <w:t> </w:t>
      </w:r>
      <w:r>
        <w:rPr>
          <w:spacing w:val="-2"/>
          <w:w w:val="122"/>
          <w:sz w:val="16"/>
        </w:rPr>
        <w:t>H</w:t>
      </w:r>
      <w:r>
        <w:rPr>
          <w:w w:val="106"/>
          <w:sz w:val="16"/>
        </w:rPr>
        <w:t>.</w:t>
      </w:r>
      <w:r>
        <w:rPr>
          <w:sz w:val="16"/>
        </w:rPr>
        <w:t> </w:t>
      </w:r>
      <w:r>
        <w:rPr>
          <w:spacing w:val="-20"/>
          <w:sz w:val="16"/>
        </w:rPr>
        <w:t> </w:t>
      </w:r>
      <w:r>
        <w:rPr>
          <w:spacing w:val="-2"/>
          <w:w w:val="98"/>
          <w:sz w:val="16"/>
        </w:rPr>
        <w:t>X</w:t>
      </w:r>
      <w:r>
        <w:rPr>
          <w:spacing w:val="-1"/>
          <w:w w:val="111"/>
          <w:sz w:val="16"/>
        </w:rPr>
        <w:t>i</w:t>
      </w:r>
      <w:r>
        <w:rPr>
          <w:spacing w:val="-1"/>
          <w:w w:val="116"/>
          <w:sz w:val="16"/>
        </w:rPr>
        <w:t>o</w:t>
      </w:r>
      <w:r>
        <w:rPr>
          <w:w w:val="123"/>
          <w:sz w:val="16"/>
        </w:rPr>
        <w:t>n</w:t>
      </w:r>
      <w:r>
        <w:rPr>
          <w:spacing w:val="-1"/>
          <w:w w:val="118"/>
          <w:sz w:val="16"/>
        </w:rPr>
        <w:t>g</w:t>
      </w:r>
      <w:r>
        <w:rPr>
          <w:w w:val="106"/>
          <w:sz w:val="16"/>
        </w:rPr>
        <w:t>,</w:t>
      </w:r>
      <w:r>
        <w:rPr>
          <w:sz w:val="16"/>
        </w:rPr>
        <w:t> </w:t>
      </w:r>
      <w:r>
        <w:rPr>
          <w:spacing w:val="-18"/>
          <w:sz w:val="16"/>
        </w:rPr>
        <w:t> </w:t>
      </w:r>
      <w:r>
        <w:rPr>
          <w:spacing w:val="-1"/>
          <w:w w:val="115"/>
          <w:sz w:val="16"/>
        </w:rPr>
        <w:t>Q</w:t>
      </w:r>
      <w:r>
        <w:rPr>
          <w:w w:val="106"/>
          <w:sz w:val="16"/>
        </w:rPr>
        <w:t>.</w:t>
      </w:r>
      <w:r>
        <w:rPr>
          <w:sz w:val="16"/>
        </w:rPr>
        <w:t> </w:t>
      </w:r>
      <w:r>
        <w:rPr>
          <w:spacing w:val="-20"/>
          <w:sz w:val="16"/>
        </w:rPr>
        <w:t> </w:t>
      </w:r>
      <w:r>
        <w:rPr>
          <w:spacing w:val="-2"/>
          <w:w w:val="122"/>
          <w:sz w:val="16"/>
        </w:rPr>
        <w:t>H</w:t>
      </w:r>
      <w:r>
        <w:rPr>
          <w:w w:val="114"/>
          <w:sz w:val="16"/>
        </w:rPr>
        <w:t>e</w:t>
      </w:r>
      <w:r>
        <w:rPr>
          <w:w w:val="106"/>
          <w:sz w:val="16"/>
        </w:rPr>
        <w:t>,</w:t>
      </w:r>
      <w:r>
        <w:rPr>
          <w:sz w:val="16"/>
        </w:rPr>
        <w:t> </w:t>
      </w:r>
      <w:r>
        <w:rPr>
          <w:spacing w:val="-20"/>
          <w:sz w:val="16"/>
        </w:rPr>
        <w:t> </w:t>
      </w:r>
      <w:r>
        <w:rPr>
          <w:spacing w:val="-18"/>
          <w:w w:val="98"/>
          <w:sz w:val="16"/>
        </w:rPr>
        <w:t>Y</w:t>
      </w:r>
      <w:r>
        <w:rPr>
          <w:w w:val="106"/>
          <w:sz w:val="16"/>
        </w:rPr>
        <w:t>.</w:t>
      </w:r>
      <w:r>
        <w:rPr>
          <w:sz w:val="16"/>
        </w:rPr>
        <w:t> </w:t>
      </w:r>
      <w:r>
        <w:rPr>
          <w:spacing w:val="-20"/>
          <w:sz w:val="16"/>
        </w:rPr>
        <w:t> </w:t>
      </w:r>
      <w:r>
        <w:rPr>
          <w:spacing w:val="-2"/>
          <w:w w:val="98"/>
          <w:sz w:val="16"/>
        </w:rPr>
        <w:t>X</w:t>
      </w:r>
      <w:r>
        <w:rPr>
          <w:spacing w:val="-1"/>
          <w:w w:val="111"/>
          <w:sz w:val="16"/>
        </w:rPr>
        <w:t>i</w:t>
      </w:r>
      <w:r>
        <w:rPr>
          <w:spacing w:val="-1"/>
          <w:w w:val="116"/>
          <w:sz w:val="16"/>
        </w:rPr>
        <w:t>o</w:t>
      </w:r>
      <w:r>
        <w:rPr>
          <w:w w:val="123"/>
          <w:sz w:val="16"/>
        </w:rPr>
        <w:t>n</w:t>
      </w:r>
      <w:r>
        <w:rPr>
          <w:spacing w:val="-1"/>
          <w:w w:val="118"/>
          <w:sz w:val="16"/>
        </w:rPr>
        <w:t>g</w:t>
      </w:r>
      <w:r>
        <w:rPr>
          <w:w w:val="106"/>
          <w:sz w:val="16"/>
        </w:rPr>
        <w:t>,</w:t>
      </w:r>
      <w:r>
        <w:rPr>
          <w:sz w:val="16"/>
        </w:rPr>
        <w:t> </w:t>
      </w:r>
      <w:r>
        <w:rPr>
          <w:spacing w:val="-18"/>
          <w:sz w:val="16"/>
        </w:rPr>
        <w:t> </w:t>
      </w:r>
      <w:r>
        <w:rPr>
          <w:spacing w:val="-1"/>
          <w:w w:val="119"/>
          <w:sz w:val="16"/>
        </w:rPr>
        <w:t>a</w:t>
      </w:r>
      <w:r>
        <w:rPr>
          <w:w w:val="123"/>
          <w:sz w:val="16"/>
        </w:rPr>
        <w:t>n</w:t>
      </w:r>
      <w:r>
        <w:rPr>
          <w:w w:val="130"/>
          <w:sz w:val="16"/>
        </w:rPr>
        <w:t>d</w:t>
      </w:r>
      <w:r>
        <w:rPr>
          <w:spacing w:val="19"/>
          <w:sz w:val="16"/>
        </w:rPr>
        <w:t> </w:t>
      </w:r>
      <w:r>
        <w:rPr>
          <w:spacing w:val="-2"/>
          <w:w w:val="116"/>
          <w:sz w:val="16"/>
        </w:rPr>
        <w:t>Z</w:t>
      </w:r>
      <w:r>
        <w:rPr>
          <w:w w:val="106"/>
          <w:sz w:val="16"/>
        </w:rPr>
        <w:t>.</w:t>
      </w:r>
      <w:r>
        <w:rPr>
          <w:sz w:val="16"/>
        </w:rPr>
        <w:t> </w:t>
      </w:r>
      <w:r>
        <w:rPr>
          <w:spacing w:val="-20"/>
          <w:sz w:val="16"/>
        </w:rPr>
        <w:t> </w:t>
      </w:r>
      <w:r>
        <w:rPr>
          <w:w w:val="111"/>
          <w:sz w:val="16"/>
        </w:rPr>
        <w:t>Sh</w:t>
      </w:r>
      <w:r>
        <w:rPr>
          <w:spacing w:val="-1"/>
          <w:w w:val="111"/>
          <w:sz w:val="16"/>
        </w:rPr>
        <w:t>i</w:t>
      </w:r>
      <w:r>
        <w:rPr>
          <w:w w:val="106"/>
          <w:sz w:val="16"/>
        </w:rPr>
        <w:t>,</w:t>
      </w:r>
      <w:r>
        <w:rPr>
          <w:sz w:val="16"/>
        </w:rPr>
        <w:t> </w:t>
      </w:r>
      <w:r>
        <w:rPr>
          <w:spacing w:val="-20"/>
          <w:sz w:val="16"/>
        </w:rPr>
        <w:t> </w:t>
      </w:r>
      <w:r>
        <w:rPr>
          <w:spacing w:val="-1"/>
          <w:w w:val="50"/>
          <w:sz w:val="16"/>
        </w:rPr>
        <w:t>“</w:t>
      </w:r>
      <w:r>
        <w:rPr>
          <w:w w:val="106"/>
          <w:sz w:val="16"/>
        </w:rPr>
        <w:t>E</w:t>
      </w:r>
      <w:r>
        <w:rPr>
          <w:spacing w:val="-1"/>
          <w:w w:val="109"/>
          <w:sz w:val="16"/>
        </w:rPr>
        <w:t>x</w:t>
      </w:r>
      <w:r>
        <w:rPr>
          <w:w w:val="106"/>
          <w:sz w:val="16"/>
        </w:rPr>
        <w:t>- </w:t>
      </w:r>
      <w:r>
        <w:rPr>
          <w:w w:val="110"/>
          <w:sz w:val="16"/>
        </w:rPr>
        <w:t>ploiting associations between word clusters and document classes </w:t>
      </w:r>
      <w:r>
        <w:rPr>
          <w:spacing w:val="-1"/>
          <w:w w:val="106"/>
          <w:sz w:val="16"/>
        </w:rPr>
        <w:t>f</w:t>
      </w:r>
      <w:r>
        <w:rPr>
          <w:spacing w:val="-1"/>
          <w:w w:val="116"/>
          <w:sz w:val="16"/>
        </w:rPr>
        <w:t>o</w:t>
      </w:r>
      <w:r>
        <w:rPr>
          <w:w w:val="126"/>
          <w:sz w:val="16"/>
        </w:rPr>
        <w:t>r</w:t>
      </w:r>
      <w:r>
        <w:rPr>
          <w:spacing w:val="12"/>
          <w:sz w:val="16"/>
        </w:rPr>
        <w:t> </w:t>
      </w:r>
      <w:r>
        <w:rPr>
          <w:w w:val="106"/>
          <w:sz w:val="16"/>
        </w:rPr>
        <w:t>c</w:t>
      </w:r>
      <w:r>
        <w:rPr>
          <w:spacing w:val="-4"/>
          <w:w w:val="126"/>
          <w:sz w:val="16"/>
        </w:rPr>
        <w:t>r</w:t>
      </w:r>
      <w:r>
        <w:rPr>
          <w:spacing w:val="-1"/>
          <w:w w:val="116"/>
          <w:sz w:val="16"/>
        </w:rPr>
        <w:t>o</w:t>
      </w:r>
      <w:r>
        <w:rPr>
          <w:spacing w:val="-1"/>
          <w:w w:val="116"/>
          <w:sz w:val="16"/>
        </w:rPr>
        <w:t>ss</w:t>
      </w:r>
      <w:r>
        <w:rPr>
          <w:spacing w:val="-1"/>
          <w:w w:val="106"/>
          <w:sz w:val="16"/>
        </w:rPr>
        <w:t>-</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pacing w:val="16"/>
          <w:sz w:val="16"/>
        </w:rPr>
        <w:t> </w:t>
      </w:r>
      <w:r>
        <w:rPr>
          <w:w w:val="125"/>
          <w:sz w:val="16"/>
        </w:rPr>
        <w:t>t</w:t>
      </w:r>
      <w:r>
        <w:rPr>
          <w:w w:val="114"/>
          <w:sz w:val="16"/>
        </w:rPr>
        <w:t>e</w:t>
      </w:r>
      <w:r>
        <w:rPr>
          <w:spacing w:val="-1"/>
          <w:w w:val="109"/>
          <w:sz w:val="16"/>
        </w:rPr>
        <w:t>x</w:t>
      </w:r>
      <w:r>
        <w:rPr>
          <w:w w:val="125"/>
          <w:sz w:val="16"/>
        </w:rPr>
        <w:t>t</w:t>
      </w:r>
      <w:r>
        <w:rPr>
          <w:spacing w:val="11"/>
          <w:sz w:val="16"/>
        </w:rPr>
        <w:t> </w:t>
      </w:r>
      <w:r>
        <w:rPr>
          <w:w w:val="106"/>
          <w:sz w:val="16"/>
        </w:rPr>
        <w:t>c</w:t>
      </w:r>
      <w:r>
        <w:rPr>
          <w:spacing w:val="-1"/>
          <w:w w:val="119"/>
          <w:sz w:val="16"/>
        </w:rPr>
        <w:t>a</w:t>
      </w:r>
      <w:r>
        <w:rPr>
          <w:w w:val="125"/>
          <w:sz w:val="16"/>
        </w:rPr>
        <w:t>t</w:t>
      </w:r>
      <w:r>
        <w:rPr>
          <w:w w:val="114"/>
          <w:sz w:val="16"/>
        </w:rPr>
        <w:t>e</w:t>
      </w:r>
      <w:r>
        <w:rPr>
          <w:spacing w:val="-1"/>
          <w:w w:val="118"/>
          <w:sz w:val="16"/>
        </w:rPr>
        <w:t>g</w:t>
      </w:r>
      <w:r>
        <w:rPr>
          <w:spacing w:val="-1"/>
          <w:w w:val="116"/>
          <w:sz w:val="16"/>
        </w:rPr>
        <w:t>o</w:t>
      </w:r>
      <w:r>
        <w:rPr>
          <w:spacing w:val="-1"/>
          <w:w w:val="126"/>
          <w:sz w:val="16"/>
        </w:rPr>
        <w:t>r</w:t>
      </w:r>
      <w:r>
        <w:rPr>
          <w:spacing w:val="-1"/>
          <w:w w:val="111"/>
          <w:sz w:val="16"/>
        </w:rPr>
        <w:t>i</w:t>
      </w:r>
      <w:r>
        <w:rPr>
          <w:spacing w:val="-1"/>
          <w:w w:val="119"/>
          <w:sz w:val="16"/>
        </w:rPr>
        <w:t>za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pacing w:val="15"/>
          <w:sz w:val="16"/>
        </w:rPr>
        <w:t> </w:t>
      </w:r>
      <w:r>
        <w:rPr>
          <w:rFonts w:ascii="Palatino Linotype" w:hAnsi="Palatino Linotype"/>
          <w:i/>
          <w:spacing w:val="-1"/>
          <w:w w:val="100"/>
          <w:sz w:val="16"/>
        </w:rPr>
        <w:t>S</w:t>
      </w:r>
      <w:r>
        <w:rPr>
          <w:rFonts w:ascii="Palatino Linotype" w:hAnsi="Palatino Linotype"/>
          <w:i/>
          <w:spacing w:val="-1"/>
          <w:w w:val="99"/>
          <w:sz w:val="16"/>
        </w:rPr>
        <w:t>t</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w w:val="99"/>
          <w:sz w:val="16"/>
        </w:rPr>
        <w:t>.</w:t>
      </w:r>
      <w:r>
        <w:rPr>
          <w:rFonts w:ascii="Palatino Linotype" w:hAnsi="Palatino Linotype"/>
          <w:i/>
          <w:spacing w:val="11"/>
          <w:w w:val="99"/>
          <w:sz w:val="16"/>
        </w:rPr>
        <w:t> </w:t>
      </w:r>
      <w:r>
        <w:rPr>
          <w:rFonts w:ascii="Palatino Linotype" w:hAnsi="Palatino Linotype"/>
          <w:i/>
          <w:spacing w:val="-1"/>
          <w:w w:val="99"/>
          <w:sz w:val="16"/>
        </w:rPr>
        <w:t>An</w:t>
      </w:r>
      <w:r>
        <w:rPr>
          <w:rFonts w:ascii="Palatino Linotype" w:hAnsi="Palatino Linotype"/>
          <w:i/>
          <w:w w:val="100"/>
          <w:sz w:val="16"/>
        </w:rPr>
        <w:t>a</w:t>
      </w:r>
      <w:r>
        <w:rPr>
          <w:rFonts w:ascii="Palatino Linotype" w:hAnsi="Palatino Linotype"/>
          <w:i/>
          <w:spacing w:val="1"/>
          <w:w w:val="100"/>
          <w:sz w:val="16"/>
        </w:rPr>
        <w:t>l</w:t>
      </w:r>
      <w:r>
        <w:rPr>
          <w:rFonts w:ascii="Palatino Linotype" w:hAnsi="Palatino Linotype"/>
          <w:i/>
          <w:sz w:val="16"/>
        </w:rPr>
        <w:t>.</w:t>
      </w:r>
      <w:r>
        <w:rPr>
          <w:rFonts w:ascii="Palatino Linotype" w:hAnsi="Palatino Linotype"/>
          <w:i/>
          <w:spacing w:val="11"/>
          <w:sz w:val="16"/>
        </w:rPr>
        <w:t> </w:t>
      </w:r>
      <w:r>
        <w:rPr>
          <w:rFonts w:ascii="Palatino Linotype" w:hAnsi="Palatino Linotype"/>
          <w:i/>
          <w:w w:val="100"/>
          <w:sz w:val="16"/>
        </w:rPr>
        <w:t>D</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w w:val="100"/>
          <w:sz w:val="16"/>
        </w:rPr>
        <w:t>a</w:t>
      </w:r>
      <w:r>
        <w:rPr>
          <w:rFonts w:ascii="Palatino Linotype" w:hAnsi="Palatino Linotype"/>
          <w:i/>
          <w:spacing w:val="13"/>
          <w:sz w:val="16"/>
        </w:rPr>
        <w:t> </w:t>
      </w:r>
      <w:r>
        <w:rPr>
          <w:rFonts w:ascii="Palatino Linotype" w:hAnsi="Palatino Linotype"/>
          <w:i/>
          <w:w w:val="100"/>
          <w:sz w:val="16"/>
        </w:rPr>
        <w:t>M</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z w:val="16"/>
        </w:rPr>
        <w:t>.</w:t>
      </w:r>
      <w:r>
        <w:rPr>
          <w:w w:val="106"/>
          <w:sz w:val="16"/>
        </w:rPr>
        <w:t>,</w:t>
      </w:r>
      <w:r>
        <w:rPr>
          <w:spacing w:val="9"/>
          <w:sz w:val="16"/>
        </w:rPr>
        <w:t> </w:t>
      </w:r>
      <w:r>
        <w:rPr>
          <w:w w:val="120"/>
          <w:sz w:val="16"/>
        </w:rPr>
        <w:t>v</w:t>
      </w:r>
      <w:r>
        <w:rPr>
          <w:spacing w:val="-1"/>
          <w:w w:val="116"/>
          <w:sz w:val="16"/>
        </w:rPr>
        <w:t>o</w:t>
      </w:r>
      <w:r>
        <w:rPr>
          <w:spacing w:val="-1"/>
          <w:w w:val="111"/>
          <w:sz w:val="16"/>
        </w:rPr>
        <w:t>l</w:t>
      </w:r>
      <w:r>
        <w:rPr>
          <w:w w:val="106"/>
          <w:sz w:val="16"/>
        </w:rPr>
        <w:t>.</w:t>
      </w:r>
      <w:r>
        <w:rPr>
          <w:spacing w:val="12"/>
          <w:sz w:val="16"/>
        </w:rPr>
        <w:t> </w:t>
      </w:r>
      <w:r>
        <w:rPr>
          <w:spacing w:val="-1"/>
          <w:w w:val="106"/>
          <w:sz w:val="16"/>
        </w:rPr>
        <w:t>4</w:t>
      </w:r>
      <w:r>
        <w:rPr>
          <w:w w:val="106"/>
          <w:sz w:val="16"/>
        </w:rPr>
        <w:t>, </w:t>
      </w:r>
      <w:bookmarkStart w:name="_bookmark148" w:id="220"/>
      <w:bookmarkEnd w:id="220"/>
      <w:r>
        <w:rPr>
          <w:w w:val="123"/>
          <w:sz w:val="16"/>
        </w:rPr>
      </w:r>
      <w:r>
        <w:rPr>
          <w:w w:val="123"/>
          <w:sz w:val="16"/>
        </w:rPr>
        <w:t>n</w:t>
      </w:r>
      <w:r>
        <w:rPr>
          <w:spacing w:val="-1"/>
          <w:w w:val="116"/>
          <w:sz w:val="16"/>
        </w:rPr>
        <w:t>o</w:t>
      </w:r>
      <w:r>
        <w:rPr>
          <w:w w:val="106"/>
          <w:sz w:val="16"/>
        </w:rPr>
        <w:t>.</w:t>
      </w:r>
      <w:r>
        <w:rPr>
          <w:spacing w:val="4"/>
          <w:sz w:val="16"/>
        </w:rPr>
        <w:t> </w:t>
      </w:r>
      <w:r>
        <w:rPr>
          <w:spacing w:val="-1"/>
          <w:w w:val="106"/>
          <w:sz w:val="16"/>
        </w:rPr>
        <w:t>1</w:t>
      </w:r>
      <w:r>
        <w:rPr>
          <w:w w:val="106"/>
          <w:sz w:val="16"/>
        </w:rPr>
        <w:t>,</w:t>
      </w:r>
      <w:r>
        <w:rPr>
          <w:spacing w:val="4"/>
          <w:sz w:val="16"/>
        </w:rPr>
        <w:t> </w:t>
      </w:r>
      <w:r>
        <w:rPr>
          <w:spacing w:val="-1"/>
          <w:w w:val="127"/>
          <w:sz w:val="16"/>
        </w:rPr>
        <w:t>pp</w:t>
      </w:r>
      <w:r>
        <w:rPr>
          <w:w w:val="106"/>
          <w:sz w:val="16"/>
        </w:rPr>
        <w:t>.</w:t>
      </w:r>
      <w:r>
        <w:rPr>
          <w:spacing w:val="2"/>
          <w:sz w:val="16"/>
        </w:rPr>
        <w:t> </w:t>
      </w:r>
      <w:r>
        <w:rPr>
          <w:spacing w:val="-1"/>
          <w:w w:val="106"/>
          <w:sz w:val="16"/>
        </w:rPr>
        <w:t>100</w:t>
      </w:r>
      <w:r>
        <w:rPr>
          <w:spacing w:val="-1"/>
          <w:w w:val="50"/>
          <w:sz w:val="16"/>
        </w:rPr>
        <w:t>–</w:t>
      </w:r>
      <w:r>
        <w:rPr>
          <w:spacing w:val="-1"/>
          <w:w w:val="106"/>
          <w:sz w:val="16"/>
        </w:rPr>
        <w:t>114</w:t>
      </w:r>
      <w:r>
        <w:rPr>
          <w:w w:val="106"/>
          <w:sz w:val="16"/>
        </w:rPr>
        <w:t>,</w:t>
      </w:r>
      <w:r>
        <w:rPr>
          <w:spacing w:val="9"/>
          <w:sz w:val="16"/>
        </w:rPr>
        <w:t> </w:t>
      </w:r>
      <w:r>
        <w:rPr>
          <w:spacing w:val="-1"/>
          <w:w w:val="106"/>
          <w:sz w:val="16"/>
        </w:rPr>
        <w:t>F</w:t>
      </w:r>
      <w:r>
        <w:rPr>
          <w:w w:val="114"/>
          <w:sz w:val="16"/>
        </w:rPr>
        <w:t>e</w:t>
      </w:r>
      <w:r>
        <w:rPr>
          <w:w w:val="117"/>
          <w:sz w:val="16"/>
        </w:rPr>
        <w:t>b</w:t>
      </w:r>
      <w:r>
        <w:rPr>
          <w:w w:val="106"/>
          <w:sz w:val="16"/>
        </w:rPr>
        <w:t>.</w:t>
      </w:r>
      <w:r>
        <w:rPr>
          <w:spacing w:val="2"/>
          <w:sz w:val="16"/>
        </w:rPr>
        <w:t> </w:t>
      </w:r>
      <w:r>
        <w:rPr>
          <w:spacing w:val="-1"/>
          <w:w w:val="106"/>
          <w:sz w:val="16"/>
        </w:rPr>
        <w:t>2011</w:t>
      </w:r>
      <w:r>
        <w:rPr>
          <w:w w:val="106"/>
          <w:sz w:val="16"/>
        </w:rPr>
        <w:t>.</w:t>
      </w:r>
    </w:p>
    <w:p>
      <w:pPr>
        <w:pStyle w:val="ListParagraph"/>
        <w:numPr>
          <w:ilvl w:val="0"/>
          <w:numId w:val="38"/>
        </w:numPr>
        <w:tabs>
          <w:tab w:pos="1362" w:val="left" w:leader="none"/>
        </w:tabs>
        <w:spacing w:line="192" w:lineRule="auto" w:before="3" w:after="0"/>
        <w:ind w:left="1200" w:right="4" w:hanging="281"/>
        <w:jc w:val="both"/>
        <w:rPr>
          <w:sz w:val="16"/>
        </w:rPr>
      </w:pPr>
      <w:r>
        <w:rPr>
          <w:spacing w:val="-15"/>
          <w:w w:val="106"/>
          <w:sz w:val="16"/>
        </w:rPr>
        <w:t>F</w:t>
      </w:r>
      <w:r>
        <w:rPr>
          <w:w w:val="106"/>
          <w:sz w:val="16"/>
        </w:rPr>
        <w:t>.</w:t>
      </w:r>
      <w:r>
        <w:rPr>
          <w:spacing w:val="14"/>
          <w:sz w:val="16"/>
        </w:rPr>
        <w:t> </w:t>
      </w:r>
      <w:r>
        <w:rPr>
          <w:spacing w:val="-2"/>
          <w:w w:val="116"/>
          <w:sz w:val="16"/>
        </w:rPr>
        <w:t>Z</w:t>
      </w:r>
      <w:r>
        <w:rPr>
          <w:w w:val="123"/>
          <w:sz w:val="16"/>
        </w:rPr>
        <w:t>h</w:t>
      </w:r>
      <w:r>
        <w:rPr>
          <w:spacing w:val="-1"/>
          <w:w w:val="128"/>
          <w:sz w:val="16"/>
        </w:rPr>
        <w:t>u</w:t>
      </w:r>
      <w:r>
        <w:rPr>
          <w:spacing w:val="-1"/>
          <w:w w:val="119"/>
          <w:sz w:val="16"/>
        </w:rPr>
        <w:t>a</w:t>
      </w:r>
      <w:r>
        <w:rPr>
          <w:w w:val="123"/>
          <w:sz w:val="16"/>
        </w:rPr>
        <w:t>n</w:t>
      </w:r>
      <w:r>
        <w:rPr>
          <w:spacing w:val="-1"/>
          <w:w w:val="118"/>
          <w:sz w:val="16"/>
        </w:rPr>
        <w:t>g</w:t>
      </w:r>
      <w:r>
        <w:rPr>
          <w:w w:val="106"/>
          <w:sz w:val="16"/>
        </w:rPr>
        <w:t>,</w:t>
      </w:r>
      <w:r>
        <w:rPr>
          <w:spacing w:val="14"/>
          <w:sz w:val="16"/>
        </w:rPr>
        <w:t> </w:t>
      </w:r>
      <w:r>
        <w:rPr>
          <w:spacing w:val="-23"/>
          <w:w w:val="115"/>
          <w:sz w:val="16"/>
        </w:rPr>
        <w:t>P</w:t>
      </w:r>
      <w:r>
        <w:rPr>
          <w:w w:val="106"/>
          <w:sz w:val="16"/>
        </w:rPr>
        <w:t>.</w:t>
      </w:r>
      <w:r>
        <w:rPr>
          <w:spacing w:val="16"/>
          <w:sz w:val="16"/>
        </w:rPr>
        <w:t> </w:t>
      </w:r>
      <w:r>
        <w:rPr>
          <w:w w:val="106"/>
          <w:sz w:val="16"/>
        </w:rPr>
        <w:t>L</w:t>
      </w:r>
      <w:r>
        <w:rPr>
          <w:spacing w:val="-1"/>
          <w:w w:val="128"/>
          <w:sz w:val="16"/>
        </w:rPr>
        <w:t>u</w:t>
      </w:r>
      <w:r>
        <w:rPr>
          <w:spacing w:val="-1"/>
          <w:w w:val="116"/>
          <w:sz w:val="16"/>
        </w:rPr>
        <w:t>o</w:t>
      </w:r>
      <w:r>
        <w:rPr>
          <w:w w:val="106"/>
          <w:sz w:val="16"/>
        </w:rPr>
        <w:t>,</w:t>
      </w:r>
      <w:r>
        <w:rPr>
          <w:spacing w:val="14"/>
          <w:sz w:val="16"/>
        </w:rPr>
        <w:t> </w:t>
      </w:r>
      <w:r>
        <w:rPr>
          <w:spacing w:val="-1"/>
          <w:w w:val="113"/>
          <w:sz w:val="16"/>
        </w:rPr>
        <w:t>C</w:t>
      </w:r>
      <w:r>
        <w:rPr>
          <w:w w:val="106"/>
          <w:sz w:val="16"/>
        </w:rPr>
        <w:t>.</w:t>
      </w:r>
      <w:r>
        <w:rPr>
          <w:spacing w:val="16"/>
          <w:sz w:val="16"/>
        </w:rPr>
        <w:t> </w:t>
      </w:r>
      <w:r>
        <w:rPr>
          <w:w w:val="114"/>
          <w:sz w:val="16"/>
        </w:rPr>
        <w:t>D</w:t>
      </w:r>
      <w:r>
        <w:rPr>
          <w:spacing w:val="-1"/>
          <w:w w:val="128"/>
          <w:sz w:val="16"/>
        </w:rPr>
        <w:t>u</w:t>
      </w:r>
      <w:r>
        <w:rPr>
          <w:w w:val="106"/>
          <w:sz w:val="16"/>
        </w:rPr>
        <w:t>,</w:t>
      </w:r>
      <w:r>
        <w:rPr>
          <w:spacing w:val="12"/>
          <w:sz w:val="16"/>
        </w:rPr>
        <w:t> </w:t>
      </w:r>
      <w:r>
        <w:rPr>
          <w:spacing w:val="-1"/>
          <w:w w:val="115"/>
          <w:sz w:val="16"/>
        </w:rPr>
        <w:t>Q</w:t>
      </w:r>
      <w:r>
        <w:rPr>
          <w:w w:val="106"/>
          <w:sz w:val="16"/>
        </w:rPr>
        <w:t>.</w:t>
      </w:r>
      <w:r>
        <w:rPr>
          <w:spacing w:val="16"/>
          <w:sz w:val="16"/>
        </w:rPr>
        <w:t> </w:t>
      </w:r>
      <w:r>
        <w:rPr>
          <w:spacing w:val="-2"/>
          <w:w w:val="122"/>
          <w:sz w:val="16"/>
        </w:rPr>
        <w:t>H</w:t>
      </w:r>
      <w:r>
        <w:rPr>
          <w:w w:val="114"/>
          <w:sz w:val="16"/>
        </w:rPr>
        <w:t>e</w:t>
      </w:r>
      <w:r>
        <w:rPr>
          <w:w w:val="106"/>
          <w:sz w:val="16"/>
        </w:rPr>
        <w:t>,</w:t>
      </w:r>
      <w:r>
        <w:rPr>
          <w:spacing w:val="14"/>
          <w:sz w:val="16"/>
        </w:rPr>
        <w:t> </w:t>
      </w:r>
      <w:r>
        <w:rPr>
          <w:spacing w:val="-2"/>
          <w:w w:val="116"/>
          <w:sz w:val="16"/>
        </w:rPr>
        <w:t>Z</w:t>
      </w:r>
      <w:r>
        <w:rPr>
          <w:w w:val="106"/>
          <w:sz w:val="16"/>
        </w:rPr>
        <w:t>.</w:t>
      </w:r>
      <w:r>
        <w:rPr>
          <w:spacing w:val="14"/>
          <w:sz w:val="16"/>
        </w:rPr>
        <w:t> </w:t>
      </w:r>
      <w:r>
        <w:rPr>
          <w:w w:val="111"/>
          <w:sz w:val="16"/>
        </w:rPr>
        <w:t>Sh</w:t>
      </w:r>
      <w:r>
        <w:rPr>
          <w:spacing w:val="-1"/>
          <w:w w:val="111"/>
          <w:sz w:val="16"/>
        </w:rPr>
        <w:t>i</w:t>
      </w:r>
      <w:r>
        <w:rPr>
          <w:w w:val="106"/>
          <w:sz w:val="16"/>
        </w:rPr>
        <w:t>,</w:t>
      </w:r>
      <w:r>
        <w:rPr>
          <w:spacing w:val="16"/>
          <w:sz w:val="16"/>
        </w:rPr>
        <w:t> </w:t>
      </w:r>
      <w:r>
        <w:rPr>
          <w:spacing w:val="-1"/>
          <w:w w:val="119"/>
          <w:sz w:val="16"/>
        </w:rPr>
        <w:t>a</w:t>
      </w:r>
      <w:r>
        <w:rPr>
          <w:w w:val="123"/>
          <w:sz w:val="16"/>
        </w:rPr>
        <w:t>n</w:t>
      </w:r>
      <w:r>
        <w:rPr>
          <w:w w:val="130"/>
          <w:sz w:val="16"/>
        </w:rPr>
        <w:t>d</w:t>
      </w:r>
      <w:r>
        <w:rPr>
          <w:spacing w:val="14"/>
          <w:sz w:val="16"/>
        </w:rPr>
        <w:t> </w:t>
      </w:r>
      <w:r>
        <w:rPr>
          <w:spacing w:val="-2"/>
          <w:w w:val="122"/>
          <w:sz w:val="16"/>
        </w:rPr>
        <w:t>H</w:t>
      </w:r>
      <w:r>
        <w:rPr>
          <w:w w:val="106"/>
          <w:sz w:val="16"/>
        </w:rPr>
        <w:t>.</w:t>
      </w:r>
      <w:r>
        <w:rPr>
          <w:spacing w:val="14"/>
          <w:sz w:val="16"/>
        </w:rPr>
        <w:t> </w:t>
      </w:r>
      <w:r>
        <w:rPr>
          <w:spacing w:val="-2"/>
          <w:w w:val="98"/>
          <w:sz w:val="16"/>
        </w:rPr>
        <w:t>X</w:t>
      </w:r>
      <w:r>
        <w:rPr>
          <w:spacing w:val="-1"/>
          <w:w w:val="111"/>
          <w:sz w:val="16"/>
        </w:rPr>
        <w:t>i</w:t>
      </w:r>
      <w:r>
        <w:rPr>
          <w:spacing w:val="-1"/>
          <w:w w:val="116"/>
          <w:sz w:val="16"/>
        </w:rPr>
        <w:t>o</w:t>
      </w:r>
      <w:r>
        <w:rPr>
          <w:w w:val="123"/>
          <w:sz w:val="16"/>
        </w:rPr>
        <w:t>n</w:t>
      </w:r>
      <w:r>
        <w:rPr>
          <w:spacing w:val="-1"/>
          <w:w w:val="118"/>
          <w:sz w:val="16"/>
        </w:rPr>
        <w:t>g</w:t>
      </w:r>
      <w:r>
        <w:rPr>
          <w:w w:val="106"/>
          <w:sz w:val="16"/>
        </w:rPr>
        <w:t>,</w:t>
      </w:r>
      <w:r>
        <w:rPr>
          <w:spacing w:val="16"/>
          <w:sz w:val="16"/>
        </w:rPr>
        <w:t> </w:t>
      </w:r>
      <w:r>
        <w:rPr>
          <w:spacing w:val="-1"/>
          <w:w w:val="50"/>
          <w:sz w:val="16"/>
        </w:rPr>
        <w:t>“</w:t>
      </w:r>
      <w:r>
        <w:rPr>
          <w:spacing w:val="-15"/>
          <w:w w:val="106"/>
          <w:sz w:val="16"/>
        </w:rPr>
        <w:t>T</w:t>
      </w:r>
      <w:r>
        <w:rPr>
          <w:spacing w:val="-1"/>
          <w:w w:val="126"/>
          <w:sz w:val="16"/>
        </w:rPr>
        <w:t>r</w:t>
      </w:r>
      <w:r>
        <w:rPr>
          <w:spacing w:val="-1"/>
          <w:w w:val="111"/>
          <w:sz w:val="16"/>
        </w:rPr>
        <w:t>i</w:t>
      </w:r>
      <w:r>
        <w:rPr>
          <w:spacing w:val="-1"/>
          <w:w w:val="127"/>
          <w:sz w:val="16"/>
        </w:rPr>
        <w:t>p</w:t>
      </w:r>
      <w:r>
        <w:rPr>
          <w:spacing w:val="-1"/>
          <w:w w:val="111"/>
          <w:sz w:val="16"/>
        </w:rPr>
        <w:t>l</w:t>
      </w:r>
      <w:r>
        <w:rPr>
          <w:w w:val="114"/>
          <w:sz w:val="16"/>
        </w:rPr>
        <w:t>e</w:t>
      </w:r>
      <w:r>
        <w:rPr>
          <w:w w:val="109"/>
          <w:sz w:val="16"/>
        </w:rPr>
        <w:t>x </w:t>
      </w:r>
      <w:r>
        <w:rPr>
          <w:w w:val="110"/>
          <w:sz w:val="16"/>
        </w:rPr>
        <w:t>transfer learning: Exploiting both shared and distinct concepts for </w:t>
      </w:r>
      <w:r>
        <w:rPr>
          <w:w w:val="125"/>
          <w:sz w:val="16"/>
        </w:rPr>
        <w:t>t</w:t>
      </w:r>
      <w:r>
        <w:rPr>
          <w:w w:val="114"/>
          <w:sz w:val="16"/>
        </w:rPr>
        <w:t>e</w:t>
      </w:r>
      <w:r>
        <w:rPr>
          <w:spacing w:val="-1"/>
          <w:w w:val="109"/>
          <w:sz w:val="16"/>
        </w:rPr>
        <w:t>x</w:t>
      </w:r>
      <w:r>
        <w:rPr>
          <w:w w:val="125"/>
          <w:sz w:val="16"/>
        </w:rPr>
        <w:t>t</w:t>
      </w:r>
      <w:r>
        <w:rPr>
          <w:sz w:val="16"/>
        </w:rPr>
        <w:t> </w:t>
      </w:r>
      <w:r>
        <w:rPr>
          <w:spacing w:val="-18"/>
          <w:sz w:val="16"/>
        </w:rPr>
        <w:t> </w:t>
      </w:r>
      <w:r>
        <w:rPr>
          <w:w w:val="106"/>
          <w:sz w:val="16"/>
        </w:rPr>
        <w:t>c</w:t>
      </w:r>
      <w:r>
        <w:rPr>
          <w:spacing w:val="-1"/>
          <w:w w:val="111"/>
          <w:sz w:val="16"/>
        </w:rPr>
        <w:t>l</w:t>
      </w:r>
      <w:r>
        <w:rPr>
          <w:spacing w:val="-1"/>
          <w:w w:val="119"/>
          <w:sz w:val="16"/>
        </w:rPr>
        <w:t>a</w:t>
      </w:r>
      <w:r>
        <w:rPr>
          <w:spacing w:val="-1"/>
          <w:w w:val="116"/>
          <w:sz w:val="16"/>
        </w:rPr>
        <w:t>ss</w:t>
      </w:r>
      <w:r>
        <w:rPr>
          <w:spacing w:val="-1"/>
          <w:w w:val="111"/>
          <w:sz w:val="16"/>
        </w:rPr>
        <w:t>i</w:t>
      </w:r>
      <w:r>
        <w:rPr>
          <w:w w:val="105"/>
          <w:sz w:val="16"/>
        </w:rPr>
        <w:t>f</w:t>
      </w:r>
      <w:r>
        <w:rPr>
          <w:spacing w:val="-1"/>
          <w:w w:val="105"/>
          <w:sz w:val="16"/>
        </w:rPr>
        <w:t>i</w:t>
      </w:r>
      <w:r>
        <w:rPr>
          <w:w w:val="106"/>
          <w:sz w:val="16"/>
        </w:rPr>
        <w:t>c</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z w:val="16"/>
        </w:rPr>
        <w:t> </w:t>
      </w:r>
      <w:r>
        <w:rPr>
          <w:spacing w:val="-15"/>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sz w:val="16"/>
        </w:rPr>
        <w:t> </w:t>
      </w:r>
      <w:r>
        <w:rPr>
          <w:rFonts w:ascii="Palatino Linotype" w:hAnsi="Palatino Linotype"/>
          <w:i/>
          <w:spacing w:val="-17"/>
          <w:sz w:val="16"/>
        </w:rPr>
        <w:t> </w:t>
      </w:r>
      <w:r>
        <w:rPr>
          <w:rFonts w:ascii="Palatino Linotype" w:hAnsi="Palatino Linotype"/>
          <w:i/>
          <w:spacing w:val="-12"/>
          <w:w w:val="99"/>
          <w:sz w:val="16"/>
        </w:rPr>
        <w:t>T</w:t>
      </w:r>
      <w:r>
        <w:rPr>
          <w:rFonts w:ascii="Palatino Linotype" w:hAnsi="Palatino Linotype"/>
          <w:i/>
          <w:sz w:val="16"/>
        </w:rPr>
        <w:t>. </w:t>
      </w:r>
      <w:r>
        <w:rPr>
          <w:rFonts w:ascii="Palatino Linotype" w:hAnsi="Palatino Linotype"/>
          <w:i/>
          <w:spacing w:val="-17"/>
          <w:sz w:val="16"/>
        </w:rPr>
        <w:t> </w:t>
      </w:r>
      <w:r>
        <w:rPr>
          <w:rFonts w:ascii="Palatino Linotype" w:hAnsi="Palatino Linotype"/>
          <w:i/>
          <w:spacing w:val="-2"/>
          <w:sz w:val="16"/>
        </w:rPr>
        <w:t>C</w:t>
      </w:r>
      <w:r>
        <w:rPr>
          <w:rFonts w:ascii="Palatino Linotype" w:hAnsi="Palatino Linotype"/>
          <w:i/>
          <w:spacing w:val="-1"/>
          <w:sz w:val="16"/>
        </w:rPr>
        <w:t>y</w:t>
      </w:r>
      <w:r>
        <w:rPr>
          <w:rFonts w:ascii="Palatino Linotype" w:hAnsi="Palatino Linotype"/>
          <w:i/>
          <w:w w:val="100"/>
          <w:sz w:val="16"/>
        </w:rPr>
        <w:t>b</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sz w:val="16"/>
        </w:rPr>
        <w:t>.</w:t>
      </w:r>
      <w:r>
        <w:rPr>
          <w:w w:val="106"/>
          <w:sz w:val="16"/>
        </w:rPr>
        <w:t>,</w:t>
      </w:r>
      <w:r>
        <w:rPr>
          <w:sz w:val="16"/>
        </w:rPr>
        <w:t> </w:t>
      </w:r>
      <w:r>
        <w:rPr>
          <w:spacing w:val="-18"/>
          <w:sz w:val="16"/>
        </w:rPr>
        <w:t> </w:t>
      </w:r>
      <w:r>
        <w:rPr>
          <w:w w:val="120"/>
          <w:sz w:val="16"/>
        </w:rPr>
        <w:t>v</w:t>
      </w:r>
      <w:r>
        <w:rPr>
          <w:spacing w:val="-1"/>
          <w:w w:val="116"/>
          <w:sz w:val="16"/>
        </w:rPr>
        <w:t>o</w:t>
      </w:r>
      <w:r>
        <w:rPr>
          <w:spacing w:val="-1"/>
          <w:w w:val="111"/>
          <w:sz w:val="16"/>
        </w:rPr>
        <w:t>l</w:t>
      </w:r>
      <w:r>
        <w:rPr>
          <w:w w:val="106"/>
          <w:sz w:val="16"/>
        </w:rPr>
        <w:t>.</w:t>
      </w:r>
      <w:r>
        <w:rPr>
          <w:sz w:val="16"/>
        </w:rPr>
        <w:t> </w:t>
      </w:r>
      <w:r>
        <w:rPr>
          <w:spacing w:val="-18"/>
          <w:sz w:val="16"/>
        </w:rPr>
        <w:t> </w:t>
      </w:r>
      <w:r>
        <w:rPr>
          <w:spacing w:val="-1"/>
          <w:w w:val="106"/>
          <w:sz w:val="16"/>
        </w:rPr>
        <w:t>44</w:t>
      </w:r>
      <w:r>
        <w:rPr>
          <w:w w:val="106"/>
          <w:sz w:val="16"/>
        </w:rPr>
        <w:t>,</w:t>
      </w:r>
      <w:r>
        <w:rPr>
          <w:sz w:val="16"/>
        </w:rPr>
        <w:t> </w:t>
      </w:r>
      <w:r>
        <w:rPr>
          <w:spacing w:val="-18"/>
          <w:sz w:val="16"/>
        </w:rPr>
        <w:t> </w:t>
      </w:r>
      <w:r>
        <w:rPr>
          <w:w w:val="123"/>
          <w:sz w:val="16"/>
        </w:rPr>
        <w:t>n</w:t>
      </w:r>
      <w:r>
        <w:rPr>
          <w:spacing w:val="-1"/>
          <w:w w:val="116"/>
          <w:sz w:val="16"/>
        </w:rPr>
        <w:t>o</w:t>
      </w:r>
      <w:r>
        <w:rPr>
          <w:w w:val="106"/>
          <w:sz w:val="16"/>
        </w:rPr>
        <w:t>.</w:t>
      </w:r>
      <w:r>
        <w:rPr>
          <w:sz w:val="16"/>
        </w:rPr>
        <w:t> </w:t>
      </w:r>
      <w:r>
        <w:rPr>
          <w:spacing w:val="-18"/>
          <w:sz w:val="16"/>
        </w:rPr>
        <w:t> </w:t>
      </w:r>
      <w:r>
        <w:rPr>
          <w:spacing w:val="-1"/>
          <w:w w:val="106"/>
          <w:sz w:val="16"/>
        </w:rPr>
        <w:t>7</w:t>
      </w:r>
      <w:r>
        <w:rPr>
          <w:w w:val="106"/>
          <w:sz w:val="16"/>
        </w:rPr>
        <w:t>,</w:t>
      </w:r>
      <w:r>
        <w:rPr>
          <w:sz w:val="16"/>
        </w:rPr>
        <w:t> </w:t>
      </w:r>
      <w:r>
        <w:rPr>
          <w:spacing w:val="-18"/>
          <w:sz w:val="16"/>
        </w:rPr>
        <w:t> </w:t>
      </w:r>
      <w:r>
        <w:rPr>
          <w:spacing w:val="-1"/>
          <w:w w:val="127"/>
          <w:sz w:val="16"/>
        </w:rPr>
        <w:t>pp</w:t>
      </w:r>
      <w:r>
        <w:rPr>
          <w:w w:val="106"/>
          <w:sz w:val="16"/>
        </w:rPr>
        <w:t>.</w:t>
      </w:r>
      <w:r>
        <w:rPr>
          <w:sz w:val="16"/>
        </w:rPr>
        <w:t> </w:t>
      </w:r>
      <w:r>
        <w:rPr>
          <w:spacing w:val="-20"/>
          <w:sz w:val="16"/>
        </w:rPr>
        <w:t> </w:t>
      </w:r>
      <w:r>
        <w:rPr>
          <w:spacing w:val="-1"/>
          <w:w w:val="106"/>
          <w:sz w:val="16"/>
        </w:rPr>
        <w:t>1191</w:t>
      </w:r>
      <w:r>
        <w:rPr>
          <w:spacing w:val="-1"/>
          <w:w w:val="50"/>
          <w:sz w:val="16"/>
        </w:rPr>
        <w:t>–</w:t>
      </w:r>
      <w:r>
        <w:rPr>
          <w:spacing w:val="-1"/>
          <w:w w:val="106"/>
          <w:sz w:val="16"/>
        </w:rPr>
        <w:t>1203</w:t>
      </w:r>
      <w:r>
        <w:rPr>
          <w:w w:val="106"/>
          <w:sz w:val="16"/>
        </w:rPr>
        <w:t>, </w:t>
      </w:r>
      <w:bookmarkStart w:name="_bookmark149" w:id="221"/>
      <w:bookmarkEnd w:id="221"/>
      <w:r>
        <w:rPr>
          <w:spacing w:val="-1"/>
          <w:w w:val="91"/>
          <w:sz w:val="16"/>
        </w:rPr>
      </w:r>
      <w:r>
        <w:rPr>
          <w:w w:val="110"/>
          <w:sz w:val="16"/>
        </w:rPr>
        <w:t>Jul.</w:t>
      </w:r>
      <w:r>
        <w:rPr>
          <w:spacing w:val="-1"/>
          <w:w w:val="110"/>
          <w:sz w:val="16"/>
        </w:rPr>
        <w:t> </w:t>
      </w:r>
      <w:r>
        <w:rPr>
          <w:w w:val="110"/>
          <w:sz w:val="16"/>
        </w:rPr>
        <w:t>2014.</w:t>
      </w:r>
    </w:p>
    <w:p>
      <w:pPr>
        <w:pStyle w:val="ListParagraph"/>
        <w:numPr>
          <w:ilvl w:val="0"/>
          <w:numId w:val="38"/>
        </w:numPr>
        <w:tabs>
          <w:tab w:pos="1362" w:val="left" w:leader="none"/>
        </w:tabs>
        <w:spacing w:line="187" w:lineRule="auto" w:before="9" w:after="0"/>
        <w:ind w:left="1200" w:right="0" w:hanging="281"/>
        <w:jc w:val="both"/>
        <w:rPr>
          <w:sz w:val="16"/>
        </w:rPr>
      </w:pPr>
      <w:r>
        <w:rPr>
          <w:w w:val="110"/>
          <w:sz w:val="16"/>
        </w:rPr>
        <w:t>M. Long, J. </w:t>
      </w:r>
      <w:r>
        <w:rPr>
          <w:spacing w:val="-4"/>
          <w:w w:val="110"/>
          <w:sz w:val="16"/>
        </w:rPr>
        <w:t>Wang, </w:t>
      </w:r>
      <w:r>
        <w:rPr>
          <w:w w:val="110"/>
          <w:sz w:val="16"/>
        </w:rPr>
        <w:t>G. Ding, </w:t>
      </w:r>
      <w:r>
        <w:rPr>
          <w:spacing w:val="-7"/>
          <w:w w:val="110"/>
          <w:sz w:val="16"/>
        </w:rPr>
        <w:t>W. </w:t>
      </w:r>
      <w:r>
        <w:rPr>
          <w:w w:val="110"/>
          <w:sz w:val="16"/>
        </w:rPr>
        <w:t>Cheng, X. Zhang, and </w:t>
      </w:r>
      <w:r>
        <w:rPr>
          <w:spacing w:val="-7"/>
          <w:w w:val="110"/>
          <w:sz w:val="16"/>
        </w:rPr>
        <w:t>W. </w:t>
      </w:r>
      <w:r>
        <w:rPr>
          <w:spacing w:val="-4"/>
          <w:w w:val="110"/>
          <w:sz w:val="16"/>
        </w:rPr>
        <w:t>Wang, </w:t>
      </w:r>
      <w:r>
        <w:rPr>
          <w:spacing w:val="-1"/>
          <w:w w:val="50"/>
          <w:sz w:val="16"/>
        </w:rPr>
        <w:t>“</w:t>
      </w:r>
      <w:r>
        <w:rPr>
          <w:w w:val="114"/>
          <w:sz w:val="16"/>
        </w:rPr>
        <w:t>D</w:t>
      </w:r>
      <w:r>
        <w:rPr>
          <w:spacing w:val="-1"/>
          <w:w w:val="128"/>
          <w:sz w:val="16"/>
        </w:rPr>
        <w:t>u</w:t>
      </w:r>
      <w:r>
        <w:rPr>
          <w:spacing w:val="-1"/>
          <w:w w:val="119"/>
          <w:sz w:val="16"/>
        </w:rPr>
        <w:t>a</w:t>
      </w:r>
      <w:r>
        <w:rPr>
          <w:w w:val="111"/>
          <w:sz w:val="16"/>
        </w:rPr>
        <w:t>l</w:t>
      </w:r>
      <w:r>
        <w:rPr>
          <w:spacing w:val="3"/>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spacing w:val="-1"/>
          <w:w w:val="118"/>
          <w:sz w:val="16"/>
        </w:rPr>
        <w:t>g</w:t>
      </w:r>
      <w:r>
        <w:rPr>
          <w:w w:val="106"/>
          <w:sz w:val="16"/>
        </w:rPr>
        <w:t>,</w:t>
      </w:r>
      <w:r>
        <w:rPr>
          <w:w w:val="50"/>
          <w:sz w:val="16"/>
        </w:rPr>
        <w:t>”</w:t>
      </w:r>
      <w:r>
        <w:rPr>
          <w:sz w:val="16"/>
        </w:rPr>
        <w:t> </w:t>
      </w:r>
      <w:r>
        <w:rPr>
          <w:spacing w:val="-1"/>
          <w:w w:val="111"/>
          <w:sz w:val="16"/>
        </w:rPr>
        <w:t>i</w:t>
      </w:r>
      <w:r>
        <w:rPr>
          <w:w w:val="123"/>
          <w:sz w:val="16"/>
        </w:rPr>
        <w:t>n</w:t>
      </w:r>
      <w:r>
        <w:rPr>
          <w:spacing w:val="2"/>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1"/>
          <w:sz w:val="16"/>
        </w:rPr>
        <w:t> 12t</w:t>
      </w:r>
      <w:r>
        <w:rPr>
          <w:rFonts w:ascii="Palatino Linotype" w:hAnsi="Palatino Linotype"/>
          <w:i/>
          <w:sz w:val="16"/>
        </w:rPr>
        <w:t>h</w:t>
      </w:r>
      <w:r>
        <w:rPr>
          <w:rFonts w:ascii="Palatino Linotype" w:hAnsi="Palatino Linotype"/>
          <w:i/>
          <w:spacing w:val="4"/>
          <w:sz w:val="16"/>
        </w:rPr>
        <w:t> </w:t>
      </w:r>
      <w:r>
        <w:rPr>
          <w:rFonts w:ascii="Palatino Linotype" w:hAnsi="Palatino Linotype"/>
          <w:i/>
          <w:spacing w:val="-1"/>
          <w:w w:val="100"/>
          <w:sz w:val="16"/>
        </w:rPr>
        <w:t>S</w:t>
      </w:r>
      <w:r>
        <w:rPr>
          <w:rFonts w:ascii="Palatino Linotype" w:hAnsi="Palatino Linotype"/>
          <w:i/>
          <w:spacing w:val="-1"/>
          <w:w w:val="99"/>
          <w:sz w:val="16"/>
        </w:rPr>
        <w:t>I</w:t>
      </w:r>
      <w:r>
        <w:rPr>
          <w:rFonts w:ascii="Palatino Linotype" w:hAnsi="Palatino Linotype"/>
          <w:i/>
          <w:spacing w:val="-1"/>
          <w:w w:val="99"/>
          <w:sz w:val="16"/>
        </w:rPr>
        <w:t>A</w:t>
      </w:r>
      <w:r>
        <w:rPr>
          <w:rFonts w:ascii="Palatino Linotype" w:hAnsi="Palatino Linotype"/>
          <w:i/>
          <w:w w:val="100"/>
          <w:sz w:val="16"/>
        </w:rPr>
        <w:t>M</w:t>
      </w:r>
      <w:r>
        <w:rPr>
          <w:rFonts w:ascii="Palatino Linotype" w:hAnsi="Palatino Linotype"/>
          <w:i/>
          <w:spacing w:val="3"/>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1"/>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w w:val="99"/>
          <w:sz w:val="16"/>
        </w:rPr>
        <w:t> </w:t>
      </w:r>
      <w:bookmarkStart w:name="_bookmark150" w:id="222"/>
      <w:bookmarkEnd w:id="222"/>
      <w:r>
        <w:rPr>
          <w:rFonts w:ascii="Palatino Linotype" w:hAnsi="Palatino Linotype"/>
          <w:i/>
          <w:w w:val="100"/>
          <w:sz w:val="16"/>
        </w:rPr>
      </w:r>
      <w:r>
        <w:rPr>
          <w:rFonts w:ascii="Palatino Linotype" w:hAnsi="Palatino Linotype"/>
          <w:i/>
          <w:w w:val="100"/>
          <w:sz w:val="16"/>
        </w:rPr>
        <w:t>o</w:t>
      </w:r>
      <w:r>
        <w:rPr>
          <w:rFonts w:ascii="Palatino Linotype" w:hAnsi="Palatino Linotype"/>
          <w:i/>
          <w:w w:val="99"/>
          <w:sz w:val="16"/>
        </w:rPr>
        <w:t>n</w:t>
      </w:r>
      <w:r>
        <w:rPr>
          <w:rFonts w:ascii="Palatino Linotype" w:hAnsi="Palatino Linotype"/>
          <w:i/>
          <w:spacing w:val="5"/>
          <w:sz w:val="16"/>
        </w:rPr>
        <w:t> </w:t>
      </w:r>
      <w:r>
        <w:rPr>
          <w:rFonts w:ascii="Palatino Linotype" w:hAnsi="Palatino Linotype"/>
          <w:i/>
          <w:w w:val="100"/>
          <w:sz w:val="16"/>
        </w:rPr>
        <w:t>D</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w w:val="100"/>
          <w:sz w:val="16"/>
        </w:rPr>
        <w:t>a</w:t>
      </w:r>
      <w:r>
        <w:rPr>
          <w:rFonts w:ascii="Palatino Linotype" w:hAnsi="Palatino Linotype"/>
          <w:i/>
          <w:spacing w:val="4"/>
          <w:sz w:val="16"/>
        </w:rPr>
        <w:t> </w:t>
      </w:r>
      <w:r>
        <w:rPr>
          <w:rFonts w:ascii="Palatino Linotype" w:hAnsi="Palatino Linotype"/>
          <w:i/>
          <w:w w:val="100"/>
          <w:sz w:val="16"/>
        </w:rPr>
        <w:t>M</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pacing w:val="-1"/>
          <w:sz w:val="16"/>
        </w:rPr>
        <w:t>g</w:t>
      </w:r>
      <w:r>
        <w:rPr>
          <w:w w:val="106"/>
          <w:sz w:val="16"/>
        </w:rPr>
        <w:t>,</w:t>
      </w:r>
      <w:r>
        <w:rPr>
          <w:sz w:val="16"/>
        </w:rPr>
        <w:t> </w:t>
      </w:r>
      <w:r>
        <w:rPr>
          <w:w w:val="114"/>
          <w:sz w:val="16"/>
        </w:rPr>
        <w:t>A</w:t>
      </w:r>
      <w:r>
        <w:rPr>
          <w:w w:val="123"/>
          <w:sz w:val="16"/>
        </w:rPr>
        <w:t>n</w:t>
      </w:r>
      <w:r>
        <w:rPr>
          <w:spacing w:val="-1"/>
          <w:w w:val="119"/>
          <w:sz w:val="16"/>
        </w:rPr>
        <w:t>a</w:t>
      </w:r>
      <w:r>
        <w:rPr>
          <w:w w:val="123"/>
          <w:sz w:val="16"/>
        </w:rPr>
        <w:t>h</w:t>
      </w:r>
      <w:r>
        <w:rPr>
          <w:w w:val="114"/>
          <w:sz w:val="16"/>
        </w:rPr>
        <w:t>e</w:t>
      </w:r>
      <w:r>
        <w:rPr>
          <w:spacing w:val="-1"/>
          <w:w w:val="111"/>
          <w:sz w:val="16"/>
        </w:rPr>
        <w:t>i</w:t>
      </w:r>
      <w:r>
        <w:rPr>
          <w:w w:val="120"/>
          <w:sz w:val="16"/>
        </w:rPr>
        <w:t>m</w:t>
      </w:r>
      <w:r>
        <w:rPr>
          <w:w w:val="106"/>
          <w:sz w:val="16"/>
        </w:rPr>
        <w:t>,</w:t>
      </w:r>
      <w:r>
        <w:rPr>
          <w:spacing w:val="4"/>
          <w:sz w:val="16"/>
        </w:rPr>
        <w:t> </w:t>
      </w:r>
      <w:r>
        <w:rPr>
          <w:w w:val="114"/>
          <w:sz w:val="16"/>
        </w:rPr>
        <w:t>A</w:t>
      </w:r>
      <w:r>
        <w:rPr>
          <w:spacing w:val="-1"/>
          <w:w w:val="127"/>
          <w:sz w:val="16"/>
        </w:rPr>
        <w:t>p</w:t>
      </w:r>
      <w:r>
        <w:rPr>
          <w:spacing w:val="-13"/>
          <w:w w:val="126"/>
          <w:sz w:val="16"/>
        </w:rPr>
        <w:t>r</w:t>
      </w:r>
      <w:r>
        <w:rPr>
          <w:w w:val="106"/>
          <w:sz w:val="16"/>
        </w:rPr>
        <w:t>.</w:t>
      </w:r>
      <w:r>
        <w:rPr>
          <w:spacing w:val="2"/>
          <w:sz w:val="16"/>
        </w:rPr>
        <w:t> </w:t>
      </w:r>
      <w:r>
        <w:rPr>
          <w:spacing w:val="-1"/>
          <w:w w:val="106"/>
          <w:sz w:val="16"/>
        </w:rPr>
        <w:t>2012</w:t>
      </w:r>
      <w:r>
        <w:rPr>
          <w:w w:val="106"/>
          <w:sz w:val="16"/>
        </w:rPr>
        <w:t>,</w:t>
      </w:r>
      <w:r>
        <w:rPr>
          <w:spacing w:val="7"/>
          <w:sz w:val="16"/>
        </w:rPr>
        <w:t> </w:t>
      </w:r>
      <w:r>
        <w:rPr>
          <w:spacing w:val="-1"/>
          <w:w w:val="127"/>
          <w:sz w:val="16"/>
        </w:rPr>
        <w:t>pp</w:t>
      </w:r>
      <w:r>
        <w:rPr>
          <w:w w:val="106"/>
          <w:sz w:val="16"/>
        </w:rPr>
        <w:t>.</w:t>
      </w:r>
      <w:r>
        <w:rPr>
          <w:spacing w:val="4"/>
          <w:sz w:val="16"/>
        </w:rPr>
        <w:t> </w:t>
      </w:r>
      <w:r>
        <w:rPr>
          <w:spacing w:val="-1"/>
          <w:w w:val="106"/>
          <w:sz w:val="16"/>
        </w:rPr>
        <w:t>540</w:t>
      </w:r>
      <w:r>
        <w:rPr>
          <w:spacing w:val="-1"/>
          <w:w w:val="50"/>
          <w:sz w:val="16"/>
        </w:rPr>
        <w:t>–</w:t>
      </w:r>
      <w:r>
        <w:rPr>
          <w:spacing w:val="-1"/>
          <w:w w:val="106"/>
          <w:sz w:val="16"/>
        </w:rPr>
        <w:t>551</w:t>
      </w:r>
      <w:r>
        <w:rPr>
          <w:w w:val="106"/>
          <w:sz w:val="16"/>
        </w:rPr>
        <w:t>.</w:t>
      </w:r>
    </w:p>
    <w:p>
      <w:pPr>
        <w:pStyle w:val="ListParagraph"/>
        <w:numPr>
          <w:ilvl w:val="0"/>
          <w:numId w:val="38"/>
        </w:numPr>
        <w:tabs>
          <w:tab w:pos="1362" w:val="left" w:leader="none"/>
        </w:tabs>
        <w:spacing w:line="187" w:lineRule="auto" w:before="8" w:after="0"/>
        <w:ind w:left="1200" w:right="1" w:hanging="281"/>
        <w:jc w:val="both"/>
        <w:rPr>
          <w:sz w:val="16"/>
        </w:rPr>
      </w:pPr>
      <w:r>
        <w:rPr>
          <w:spacing w:val="-2"/>
          <w:w w:val="122"/>
          <w:sz w:val="16"/>
        </w:rPr>
        <w:t>H</w:t>
      </w:r>
      <w:r>
        <w:rPr>
          <w:w w:val="106"/>
          <w:sz w:val="16"/>
        </w:rPr>
        <w:t>.</w:t>
      </w:r>
      <w:r>
        <w:rPr>
          <w:spacing w:val="4"/>
          <w:sz w:val="16"/>
        </w:rPr>
        <w:t> </w:t>
      </w:r>
      <w:r>
        <w:rPr>
          <w:spacing w:val="-14"/>
          <w:w w:val="112"/>
          <w:sz w:val="16"/>
        </w:rPr>
        <w:t>W</w:t>
      </w:r>
      <w:r>
        <w:rPr>
          <w:spacing w:val="-1"/>
          <w:w w:val="119"/>
          <w:sz w:val="16"/>
        </w:rPr>
        <w:t>a</w:t>
      </w:r>
      <w:r>
        <w:rPr>
          <w:w w:val="123"/>
          <w:sz w:val="16"/>
        </w:rPr>
        <w:t>n</w:t>
      </w:r>
      <w:r>
        <w:rPr>
          <w:spacing w:val="-1"/>
          <w:w w:val="118"/>
          <w:sz w:val="16"/>
        </w:rPr>
        <w:t>g</w:t>
      </w:r>
      <w:r>
        <w:rPr>
          <w:w w:val="106"/>
          <w:sz w:val="16"/>
        </w:rPr>
        <w:t>,</w:t>
      </w:r>
      <w:r>
        <w:rPr>
          <w:spacing w:val="2"/>
          <w:sz w:val="16"/>
        </w:rPr>
        <w:t> </w:t>
      </w:r>
      <w:r>
        <w:rPr>
          <w:spacing w:val="-15"/>
          <w:w w:val="106"/>
          <w:sz w:val="16"/>
        </w:rPr>
        <w:t>F</w:t>
      </w:r>
      <w:r>
        <w:rPr>
          <w:w w:val="106"/>
          <w:sz w:val="16"/>
        </w:rPr>
        <w:t>.</w:t>
      </w:r>
      <w:r>
        <w:rPr>
          <w:spacing w:val="2"/>
          <w:sz w:val="16"/>
        </w:rPr>
        <w:t> </w:t>
      </w:r>
      <w:r>
        <w:rPr>
          <w:spacing w:val="-1"/>
          <w:w w:val="122"/>
          <w:sz w:val="16"/>
        </w:rPr>
        <w:t>N</w:t>
      </w:r>
      <w:r>
        <w:rPr>
          <w:spacing w:val="-1"/>
          <w:w w:val="111"/>
          <w:sz w:val="16"/>
        </w:rPr>
        <w:t>i</w:t>
      </w:r>
      <w:r>
        <w:rPr>
          <w:w w:val="114"/>
          <w:sz w:val="16"/>
        </w:rPr>
        <w:t>e</w:t>
      </w:r>
      <w:r>
        <w:rPr>
          <w:w w:val="106"/>
          <w:sz w:val="16"/>
        </w:rPr>
        <w:t>,</w:t>
      </w:r>
      <w:r>
        <w:rPr>
          <w:spacing w:val="7"/>
          <w:sz w:val="16"/>
        </w:rPr>
        <w:t> </w:t>
      </w:r>
      <w:r>
        <w:rPr>
          <w:spacing w:val="-2"/>
          <w:w w:val="122"/>
          <w:sz w:val="16"/>
        </w:rPr>
        <w:t>H</w:t>
      </w:r>
      <w:r>
        <w:rPr>
          <w:w w:val="106"/>
          <w:sz w:val="16"/>
        </w:rPr>
        <w:t>.</w:t>
      </w:r>
      <w:r>
        <w:rPr>
          <w:spacing w:val="4"/>
          <w:sz w:val="16"/>
        </w:rPr>
        <w:t> </w:t>
      </w:r>
      <w:r>
        <w:rPr>
          <w:spacing w:val="-2"/>
          <w:w w:val="122"/>
          <w:sz w:val="16"/>
        </w:rPr>
        <w:t>H</w:t>
      </w:r>
      <w:r>
        <w:rPr>
          <w:spacing w:val="-1"/>
          <w:w w:val="128"/>
          <w:sz w:val="16"/>
        </w:rPr>
        <w:t>u</w:t>
      </w:r>
      <w:r>
        <w:rPr>
          <w:spacing w:val="-1"/>
          <w:w w:val="119"/>
          <w:sz w:val="16"/>
        </w:rPr>
        <w:t>a</w:t>
      </w:r>
      <w:r>
        <w:rPr>
          <w:w w:val="123"/>
          <w:sz w:val="16"/>
        </w:rPr>
        <w:t>n</w:t>
      </w:r>
      <w:r>
        <w:rPr>
          <w:spacing w:val="-1"/>
          <w:w w:val="118"/>
          <w:sz w:val="16"/>
        </w:rPr>
        <w:t>g</w:t>
      </w:r>
      <w:r>
        <w:rPr>
          <w:w w:val="106"/>
          <w:sz w:val="16"/>
        </w:rPr>
        <w:t>,</w:t>
      </w:r>
      <w:r>
        <w:rPr>
          <w:spacing w:val="4"/>
          <w:sz w:val="16"/>
        </w:rPr>
        <w:t> </w:t>
      </w:r>
      <w:r>
        <w:rPr>
          <w:spacing w:val="-1"/>
          <w:w w:val="119"/>
          <w:sz w:val="16"/>
        </w:rPr>
        <w:t>a</w:t>
      </w:r>
      <w:r>
        <w:rPr>
          <w:w w:val="123"/>
          <w:sz w:val="16"/>
        </w:rPr>
        <w:t>n</w:t>
      </w:r>
      <w:r>
        <w:rPr>
          <w:w w:val="130"/>
          <w:sz w:val="16"/>
        </w:rPr>
        <w:t>d</w:t>
      </w:r>
      <w:r>
        <w:rPr>
          <w:spacing w:val="2"/>
          <w:sz w:val="16"/>
        </w:rPr>
        <w:t> </w:t>
      </w:r>
      <w:r>
        <w:rPr>
          <w:spacing w:val="-1"/>
          <w:w w:val="113"/>
          <w:sz w:val="16"/>
        </w:rPr>
        <w:t>C</w:t>
      </w:r>
      <w:r>
        <w:rPr>
          <w:w w:val="106"/>
          <w:sz w:val="16"/>
        </w:rPr>
        <w:t>.</w:t>
      </w:r>
      <w:r>
        <w:rPr>
          <w:spacing w:val="4"/>
          <w:sz w:val="16"/>
        </w:rPr>
        <w:t> </w:t>
      </w:r>
      <w:r>
        <w:rPr>
          <w:w w:val="114"/>
          <w:sz w:val="16"/>
        </w:rPr>
        <w:t>D</w:t>
      </w:r>
      <w:r>
        <w:rPr>
          <w:spacing w:val="-1"/>
          <w:w w:val="111"/>
          <w:sz w:val="16"/>
        </w:rPr>
        <w:t>i</w:t>
      </w:r>
      <w:r>
        <w:rPr>
          <w:w w:val="123"/>
          <w:sz w:val="16"/>
        </w:rPr>
        <w:t>n</w:t>
      </w:r>
      <w:r>
        <w:rPr>
          <w:spacing w:val="-1"/>
          <w:w w:val="118"/>
          <w:sz w:val="16"/>
        </w:rPr>
        <w:t>g</w:t>
      </w:r>
      <w:r>
        <w:rPr>
          <w:w w:val="106"/>
          <w:sz w:val="16"/>
        </w:rPr>
        <w:t>,</w:t>
      </w:r>
      <w:r>
        <w:rPr>
          <w:spacing w:val="2"/>
          <w:sz w:val="16"/>
        </w:rPr>
        <w:t> </w:t>
      </w:r>
      <w:r>
        <w:rPr>
          <w:spacing w:val="-1"/>
          <w:w w:val="50"/>
          <w:sz w:val="16"/>
        </w:rPr>
        <w:t>“</w:t>
      </w:r>
      <w:r>
        <w:rPr>
          <w:w w:val="114"/>
          <w:sz w:val="16"/>
        </w:rPr>
        <w:t>D</w:t>
      </w:r>
      <w:r>
        <w:rPr>
          <w:spacing w:val="-1"/>
          <w:w w:val="118"/>
          <w:sz w:val="16"/>
        </w:rPr>
        <w:t>y</w:t>
      </w:r>
      <w:r>
        <w:rPr>
          <w:spacing w:val="-1"/>
          <w:w w:val="119"/>
          <w:sz w:val="16"/>
        </w:rPr>
        <w:t>a</w:t>
      </w:r>
      <w:r>
        <w:rPr>
          <w:w w:val="130"/>
          <w:sz w:val="16"/>
        </w:rPr>
        <w:t>d</w:t>
      </w:r>
      <w:r>
        <w:rPr>
          <w:spacing w:val="-1"/>
          <w:w w:val="111"/>
          <w:sz w:val="16"/>
        </w:rPr>
        <w:t>i</w:t>
      </w:r>
      <w:r>
        <w:rPr>
          <w:w w:val="106"/>
          <w:sz w:val="16"/>
        </w:rPr>
        <w:t>c</w:t>
      </w:r>
      <w:r>
        <w:rPr>
          <w:spacing w:val="5"/>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pacing w:val="5"/>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w w:val="106"/>
          <w:sz w:val="16"/>
        </w:rPr>
        <w:t>- </w:t>
      </w:r>
      <w:r>
        <w:rPr>
          <w:spacing w:val="-1"/>
          <w:w w:val="111"/>
          <w:sz w:val="16"/>
        </w:rPr>
        <w:t>i</w:t>
      </w:r>
      <w:r>
        <w:rPr>
          <w:w w:val="123"/>
          <w:sz w:val="16"/>
        </w:rPr>
        <w:t>n</w:t>
      </w:r>
      <w:r>
        <w:rPr>
          <w:w w:val="118"/>
          <w:sz w:val="16"/>
        </w:rPr>
        <w:t>g</w:t>
      </w:r>
      <w:r>
        <w:rPr>
          <w:sz w:val="16"/>
        </w:rPr>
        <w:t>  </w:t>
      </w:r>
      <w:r>
        <w:rPr>
          <w:spacing w:val="-1"/>
          <w:w w:val="106"/>
          <w:sz w:val="16"/>
        </w:rPr>
        <w:t>f</w:t>
      </w:r>
      <w:r>
        <w:rPr>
          <w:spacing w:val="-1"/>
          <w:w w:val="116"/>
          <w:sz w:val="16"/>
        </w:rPr>
        <w:t>o</w:t>
      </w:r>
      <w:r>
        <w:rPr>
          <w:w w:val="126"/>
          <w:sz w:val="16"/>
        </w:rPr>
        <w:t>r</w:t>
      </w:r>
      <w:r>
        <w:rPr>
          <w:sz w:val="16"/>
        </w:rPr>
        <w:t> </w:t>
      </w:r>
      <w:r>
        <w:rPr>
          <w:spacing w:val="2"/>
          <w:sz w:val="16"/>
        </w:rPr>
        <w:t> </w:t>
      </w:r>
      <w:r>
        <w:rPr>
          <w:w w:val="106"/>
          <w:sz w:val="16"/>
        </w:rPr>
        <w:t>c</w:t>
      </w:r>
      <w:r>
        <w:rPr>
          <w:spacing w:val="-4"/>
          <w:w w:val="126"/>
          <w:sz w:val="16"/>
        </w:rPr>
        <w:t>r</w:t>
      </w:r>
      <w:r>
        <w:rPr>
          <w:spacing w:val="-1"/>
          <w:w w:val="116"/>
          <w:sz w:val="16"/>
        </w:rPr>
        <w:t>o</w:t>
      </w:r>
      <w:r>
        <w:rPr>
          <w:spacing w:val="-1"/>
          <w:w w:val="116"/>
          <w:sz w:val="16"/>
        </w:rPr>
        <w:t>ss</w:t>
      </w:r>
      <w:r>
        <w:rPr>
          <w:spacing w:val="-1"/>
          <w:w w:val="106"/>
          <w:sz w:val="16"/>
        </w:rPr>
        <w:t>-</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z w:val="16"/>
        </w:rPr>
        <w:t> </w:t>
      </w:r>
      <w:r>
        <w:rPr>
          <w:spacing w:val="3"/>
          <w:sz w:val="16"/>
        </w:rPr>
        <w:t> </w:t>
      </w:r>
      <w:r>
        <w:rPr>
          <w:spacing w:val="-1"/>
          <w:w w:val="111"/>
          <w:sz w:val="16"/>
        </w:rPr>
        <w:t>i</w:t>
      </w:r>
      <w:r>
        <w:rPr>
          <w:w w:val="120"/>
          <w:sz w:val="16"/>
        </w:rPr>
        <w:t>m</w:t>
      </w:r>
      <w:r>
        <w:rPr>
          <w:spacing w:val="-1"/>
          <w:w w:val="119"/>
          <w:sz w:val="16"/>
        </w:rPr>
        <w:t>a</w:t>
      </w:r>
      <w:r>
        <w:rPr>
          <w:spacing w:val="-1"/>
          <w:w w:val="118"/>
          <w:sz w:val="16"/>
        </w:rPr>
        <w:t>g</w:t>
      </w:r>
      <w:r>
        <w:rPr>
          <w:w w:val="114"/>
          <w:sz w:val="16"/>
        </w:rPr>
        <w:t>e</w:t>
      </w:r>
      <w:r>
        <w:rPr>
          <w:sz w:val="16"/>
        </w:rPr>
        <w:t> </w:t>
      </w:r>
      <w:r>
        <w:rPr>
          <w:spacing w:val="3"/>
          <w:sz w:val="16"/>
        </w:rPr>
        <w:t> </w:t>
      </w:r>
      <w:r>
        <w:rPr>
          <w:w w:val="106"/>
          <w:sz w:val="16"/>
        </w:rPr>
        <w:t>c</w:t>
      </w:r>
      <w:r>
        <w:rPr>
          <w:spacing w:val="-1"/>
          <w:w w:val="111"/>
          <w:sz w:val="16"/>
        </w:rPr>
        <w:t>l</w:t>
      </w:r>
      <w:r>
        <w:rPr>
          <w:spacing w:val="-1"/>
          <w:w w:val="119"/>
          <w:sz w:val="16"/>
        </w:rPr>
        <w:t>a</w:t>
      </w:r>
      <w:r>
        <w:rPr>
          <w:spacing w:val="-1"/>
          <w:w w:val="116"/>
          <w:sz w:val="16"/>
        </w:rPr>
        <w:t>ss</w:t>
      </w:r>
      <w:r>
        <w:rPr>
          <w:spacing w:val="-1"/>
          <w:w w:val="111"/>
          <w:sz w:val="16"/>
        </w:rPr>
        <w:t>i</w:t>
      </w:r>
      <w:r>
        <w:rPr>
          <w:w w:val="105"/>
          <w:sz w:val="16"/>
        </w:rPr>
        <w:t>f</w:t>
      </w:r>
      <w:r>
        <w:rPr>
          <w:spacing w:val="-1"/>
          <w:w w:val="105"/>
          <w:sz w:val="16"/>
        </w:rPr>
        <w:t>i</w:t>
      </w:r>
      <w:r>
        <w:rPr>
          <w:w w:val="106"/>
          <w:sz w:val="16"/>
        </w:rPr>
        <w:t>c</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z w:val="16"/>
        </w:rPr>
        <w:t> </w:t>
      </w:r>
      <w:r>
        <w:rPr>
          <w:spacing w:val="4"/>
          <w:sz w:val="16"/>
        </w:rPr>
        <w:t> </w:t>
      </w:r>
      <w:r>
        <w:rPr>
          <w:spacing w:val="-1"/>
          <w:w w:val="111"/>
          <w:sz w:val="16"/>
        </w:rPr>
        <w:t>i</w:t>
      </w:r>
      <w:r>
        <w:rPr>
          <w:w w:val="123"/>
          <w:sz w:val="16"/>
        </w:rPr>
        <w:t>n</w:t>
      </w:r>
      <w:r>
        <w:rPr>
          <w:sz w:val="16"/>
        </w:rPr>
        <w:t> </w:t>
      </w:r>
      <w:r>
        <w:rPr>
          <w:spacing w:val="1"/>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w w:val="100"/>
          <w:sz w:val="16"/>
        </w:rPr>
        <w:t> </w:t>
      </w:r>
      <w:bookmarkStart w:name="_bookmark151" w:id="223"/>
      <w:bookmarkEnd w:id="223"/>
      <w:r>
        <w:rPr>
          <w:rFonts w:ascii="Palatino Linotype" w:hAnsi="Palatino Linotype"/>
          <w:i/>
          <w:spacing w:val="-2"/>
          <w:w w:val="100"/>
          <w:sz w:val="16"/>
        </w:rPr>
      </w:r>
      <w:r>
        <w:rPr>
          <w:rFonts w:ascii="Palatino Linotype" w:hAnsi="Palatino Linotype"/>
          <w:i/>
          <w:spacing w:val="-2"/>
          <w:w w:val="100"/>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pacing w:val="3"/>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pacing w:val="5"/>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w w:val="100"/>
          <w:sz w:val="16"/>
        </w:rPr>
        <w:t>m</w:t>
      </w:r>
      <w:r>
        <w:rPr>
          <w:rFonts w:ascii="Palatino Linotype" w:hAnsi="Palatino Linotype"/>
          <w:i/>
          <w:spacing w:val="-1"/>
          <w:sz w:val="16"/>
        </w:rPr>
        <w:t>p</w:t>
      </w:r>
      <w:r>
        <w:rPr>
          <w:rFonts w:ascii="Palatino Linotype" w:hAnsi="Palatino Linotype"/>
          <w:i/>
          <w:spacing w:val="-1"/>
          <w:w w:val="99"/>
          <w:sz w:val="16"/>
        </w:rPr>
        <w:t>u</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5"/>
          <w:sz w:val="16"/>
        </w:rPr>
        <w:t> </w:t>
      </w:r>
      <w:r>
        <w:rPr>
          <w:rFonts w:ascii="Palatino Linotype" w:hAnsi="Palatino Linotype"/>
          <w:i/>
          <w:spacing w:val="-13"/>
          <w:w w:val="109"/>
          <w:sz w:val="16"/>
        </w:rPr>
        <w:t>V</w:t>
      </w:r>
      <w:r>
        <w:rPr>
          <w:rFonts w:ascii="Palatino Linotype" w:hAnsi="Palatino Linotype"/>
          <w:i/>
          <w:spacing w:val="1"/>
          <w:w w:val="100"/>
          <w:sz w:val="16"/>
        </w:rPr>
        <w:t>i</w:t>
      </w:r>
      <w:r>
        <w:rPr>
          <w:rFonts w:ascii="Palatino Linotype" w:hAnsi="Palatino Linotype"/>
          <w:i/>
          <w:w w:val="99"/>
          <w:sz w:val="16"/>
        </w:rPr>
        <w:t>s</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w w:val="106"/>
          <w:sz w:val="16"/>
        </w:rPr>
        <w:t>,</w:t>
      </w:r>
      <w:r>
        <w:rPr>
          <w:sz w:val="16"/>
        </w:rPr>
        <w:t> </w:t>
      </w:r>
      <w:r>
        <w:rPr>
          <w:w w:val="97"/>
          <w:sz w:val="16"/>
        </w:rPr>
        <w:t>B</w:t>
      </w:r>
      <w:r>
        <w:rPr>
          <w:spacing w:val="-1"/>
          <w:w w:val="119"/>
          <w:sz w:val="16"/>
        </w:rPr>
        <w:t>a</w:t>
      </w:r>
      <w:r>
        <w:rPr>
          <w:spacing w:val="-4"/>
          <w:w w:val="126"/>
          <w:sz w:val="16"/>
        </w:rPr>
        <w:t>r</w:t>
      </w:r>
      <w:r>
        <w:rPr>
          <w:w w:val="106"/>
          <w:sz w:val="16"/>
        </w:rPr>
        <w:t>c</w:t>
      </w:r>
      <w:r>
        <w:rPr>
          <w:w w:val="114"/>
          <w:sz w:val="16"/>
        </w:rPr>
        <w:t>e</w:t>
      </w:r>
      <w:r>
        <w:rPr>
          <w:spacing w:val="-1"/>
          <w:w w:val="111"/>
          <w:sz w:val="16"/>
        </w:rPr>
        <w:t>l</w:t>
      </w:r>
      <w:r>
        <w:rPr>
          <w:spacing w:val="-1"/>
          <w:w w:val="116"/>
          <w:sz w:val="16"/>
        </w:rPr>
        <w:t>o</w:t>
      </w:r>
      <w:r>
        <w:rPr>
          <w:w w:val="123"/>
          <w:sz w:val="16"/>
        </w:rPr>
        <w:t>n</w:t>
      </w:r>
      <w:r>
        <w:rPr>
          <w:spacing w:val="-1"/>
          <w:w w:val="119"/>
          <w:sz w:val="16"/>
        </w:rPr>
        <w:t>a</w:t>
      </w:r>
      <w:r>
        <w:rPr>
          <w:w w:val="106"/>
          <w:sz w:val="16"/>
        </w:rPr>
        <w:t>,</w:t>
      </w:r>
      <w:r>
        <w:rPr>
          <w:spacing w:val="4"/>
          <w:sz w:val="16"/>
        </w:rPr>
        <w:t> </w:t>
      </w:r>
      <w:r>
        <w:rPr>
          <w:spacing w:val="-1"/>
          <w:w w:val="122"/>
          <w:sz w:val="16"/>
        </w:rPr>
        <w:t>N</w:t>
      </w:r>
      <w:r>
        <w:rPr>
          <w:spacing w:val="-1"/>
          <w:w w:val="116"/>
          <w:sz w:val="16"/>
        </w:rPr>
        <w:t>o</w:t>
      </w:r>
      <w:r>
        <w:rPr>
          <w:spacing w:val="-16"/>
          <w:w w:val="120"/>
          <w:sz w:val="16"/>
        </w:rPr>
        <w:t>v</w:t>
      </w:r>
      <w:r>
        <w:rPr>
          <w:w w:val="106"/>
          <w:sz w:val="16"/>
        </w:rPr>
        <w:t>.</w:t>
      </w:r>
      <w:r>
        <w:rPr>
          <w:spacing w:val="2"/>
          <w:sz w:val="16"/>
        </w:rPr>
        <w:t> </w:t>
      </w:r>
      <w:r>
        <w:rPr>
          <w:spacing w:val="-1"/>
          <w:w w:val="106"/>
          <w:sz w:val="16"/>
        </w:rPr>
        <w:t>2011</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551</w:t>
      </w:r>
      <w:r>
        <w:rPr>
          <w:spacing w:val="-1"/>
          <w:w w:val="50"/>
          <w:sz w:val="16"/>
        </w:rPr>
        <w:t>–</w:t>
      </w:r>
      <w:r>
        <w:rPr>
          <w:spacing w:val="-1"/>
          <w:w w:val="106"/>
          <w:sz w:val="16"/>
        </w:rPr>
        <w:t>556</w:t>
      </w:r>
      <w:r>
        <w:rPr>
          <w:w w:val="106"/>
          <w:sz w:val="16"/>
        </w:rPr>
        <w:t>.</w:t>
      </w:r>
    </w:p>
    <w:p>
      <w:pPr>
        <w:pStyle w:val="ListParagraph"/>
        <w:numPr>
          <w:ilvl w:val="0"/>
          <w:numId w:val="38"/>
        </w:numPr>
        <w:tabs>
          <w:tab w:pos="1362" w:val="left" w:leader="none"/>
        </w:tabs>
        <w:spacing w:line="192" w:lineRule="auto" w:before="7" w:after="0"/>
        <w:ind w:left="1200" w:right="3" w:hanging="281"/>
        <w:jc w:val="both"/>
        <w:rPr>
          <w:sz w:val="16"/>
        </w:rPr>
      </w:pPr>
      <w:r>
        <w:rPr>
          <w:w w:val="110"/>
          <w:sz w:val="16"/>
        </w:rPr>
        <w:t>D. </w:t>
      </w:r>
      <w:r>
        <w:rPr>
          <w:spacing w:val="-4"/>
          <w:w w:val="110"/>
          <w:sz w:val="16"/>
        </w:rPr>
        <w:t>Wang, </w:t>
      </w:r>
      <w:r>
        <w:rPr>
          <w:w w:val="110"/>
          <w:sz w:val="16"/>
        </w:rPr>
        <w:t>C. Lu, J. </w:t>
      </w:r>
      <w:r>
        <w:rPr>
          <w:spacing w:val="-3"/>
          <w:w w:val="110"/>
          <w:sz w:val="16"/>
        </w:rPr>
        <w:t>Wu, </w:t>
      </w:r>
      <w:r>
        <w:rPr>
          <w:w w:val="110"/>
          <w:sz w:val="16"/>
        </w:rPr>
        <w:t>H. Liu, </w:t>
      </w:r>
      <w:r>
        <w:rPr>
          <w:spacing w:val="-7"/>
          <w:w w:val="110"/>
          <w:sz w:val="16"/>
        </w:rPr>
        <w:t>W. </w:t>
      </w:r>
      <w:r>
        <w:rPr>
          <w:w w:val="110"/>
          <w:sz w:val="16"/>
        </w:rPr>
        <w:t>Zhang, </w:t>
      </w:r>
      <w:r>
        <w:rPr>
          <w:spacing w:val="-8"/>
          <w:w w:val="110"/>
          <w:sz w:val="16"/>
        </w:rPr>
        <w:t>F. </w:t>
      </w:r>
      <w:r>
        <w:rPr>
          <w:w w:val="110"/>
          <w:sz w:val="16"/>
        </w:rPr>
        <w:t>Zhuang, </w:t>
      </w:r>
      <w:r>
        <w:rPr>
          <w:spacing w:val="-1"/>
          <w:w w:val="119"/>
          <w:sz w:val="16"/>
        </w:rPr>
        <w:t>a</w:t>
      </w:r>
      <w:r>
        <w:rPr>
          <w:w w:val="123"/>
          <w:sz w:val="16"/>
        </w:rPr>
        <w:t>n</w:t>
      </w:r>
      <w:r>
        <w:rPr>
          <w:w w:val="130"/>
          <w:sz w:val="16"/>
        </w:rPr>
        <w:t>d</w:t>
      </w:r>
      <w:r>
        <w:rPr>
          <w:sz w:val="16"/>
        </w:rPr>
        <w:t> </w:t>
      </w:r>
      <w:r>
        <w:rPr>
          <w:spacing w:val="18"/>
          <w:sz w:val="16"/>
        </w:rPr>
        <w:t> </w:t>
      </w:r>
      <w:r>
        <w:rPr>
          <w:spacing w:val="-2"/>
          <w:w w:val="122"/>
          <w:sz w:val="16"/>
        </w:rPr>
        <w:t>H</w:t>
      </w:r>
      <w:r>
        <w:rPr>
          <w:w w:val="106"/>
          <w:sz w:val="16"/>
        </w:rPr>
        <w:t>.</w:t>
      </w:r>
      <w:r>
        <w:rPr>
          <w:sz w:val="16"/>
        </w:rPr>
        <w:t> </w:t>
      </w:r>
      <w:r>
        <w:rPr>
          <w:spacing w:val="18"/>
          <w:sz w:val="16"/>
        </w:rPr>
        <w:t> </w:t>
      </w:r>
      <w:r>
        <w:rPr>
          <w:spacing w:val="-2"/>
          <w:w w:val="116"/>
          <w:sz w:val="16"/>
        </w:rPr>
        <w:t>Z</w:t>
      </w:r>
      <w:r>
        <w:rPr>
          <w:w w:val="123"/>
          <w:sz w:val="16"/>
        </w:rPr>
        <w:t>h</w:t>
      </w:r>
      <w:r>
        <w:rPr>
          <w:spacing w:val="-1"/>
          <w:w w:val="119"/>
          <w:sz w:val="16"/>
        </w:rPr>
        <w:t>a</w:t>
      </w:r>
      <w:r>
        <w:rPr>
          <w:w w:val="123"/>
          <w:sz w:val="16"/>
        </w:rPr>
        <w:t>n</w:t>
      </w:r>
      <w:r>
        <w:rPr>
          <w:spacing w:val="-1"/>
          <w:w w:val="118"/>
          <w:sz w:val="16"/>
        </w:rPr>
        <w:t>g</w:t>
      </w:r>
      <w:r>
        <w:rPr>
          <w:w w:val="106"/>
          <w:sz w:val="16"/>
        </w:rPr>
        <w:t>,</w:t>
      </w:r>
      <w:r>
        <w:rPr>
          <w:sz w:val="16"/>
        </w:rPr>
        <w:t> </w:t>
      </w:r>
      <w:r>
        <w:rPr>
          <w:spacing w:val="18"/>
          <w:sz w:val="16"/>
        </w:rPr>
        <w:t> </w:t>
      </w:r>
      <w:r>
        <w:rPr>
          <w:spacing w:val="-1"/>
          <w:w w:val="50"/>
          <w:sz w:val="16"/>
        </w:rPr>
        <w:t>“</w:t>
      </w:r>
      <w:r>
        <w:rPr>
          <w:w w:val="107"/>
          <w:sz w:val="16"/>
        </w:rPr>
        <w:t>S</w:t>
      </w:r>
      <w:r>
        <w:rPr>
          <w:spacing w:val="-1"/>
          <w:w w:val="107"/>
          <w:sz w:val="16"/>
        </w:rPr>
        <w:t>o</w:t>
      </w:r>
      <w:r>
        <w:rPr>
          <w:spacing w:val="-1"/>
          <w:w w:val="106"/>
          <w:sz w:val="16"/>
        </w:rPr>
        <w:t>f</w:t>
      </w:r>
      <w:r>
        <w:rPr>
          <w:w w:val="125"/>
          <w:sz w:val="16"/>
        </w:rPr>
        <w:t>t</w:t>
      </w:r>
      <w:r>
        <w:rPr>
          <w:spacing w:val="-1"/>
          <w:w w:val="111"/>
          <w:sz w:val="16"/>
        </w:rPr>
        <w:t>l</w:t>
      </w:r>
      <w:r>
        <w:rPr>
          <w:w w:val="118"/>
          <w:sz w:val="16"/>
        </w:rPr>
        <w:t>y</w:t>
      </w:r>
      <w:r>
        <w:rPr>
          <w:sz w:val="16"/>
        </w:rPr>
        <w:t> </w:t>
      </w:r>
      <w:r>
        <w:rPr>
          <w:spacing w:val="19"/>
          <w:sz w:val="16"/>
        </w:rPr>
        <w:t> </w:t>
      </w:r>
      <w:r>
        <w:rPr>
          <w:spacing w:val="-1"/>
          <w:w w:val="119"/>
          <w:sz w:val="16"/>
        </w:rPr>
        <w:t>a</w:t>
      </w:r>
      <w:r>
        <w:rPr>
          <w:spacing w:val="-1"/>
          <w:w w:val="116"/>
          <w:sz w:val="16"/>
        </w:rPr>
        <w:t>ss</w:t>
      </w:r>
      <w:r>
        <w:rPr>
          <w:spacing w:val="-1"/>
          <w:w w:val="116"/>
          <w:sz w:val="16"/>
        </w:rPr>
        <w:t>o</w:t>
      </w:r>
      <w:r>
        <w:rPr>
          <w:w w:val="106"/>
          <w:sz w:val="16"/>
        </w:rPr>
        <w:t>c</w:t>
      </w:r>
      <w:r>
        <w:rPr>
          <w:spacing w:val="-1"/>
          <w:w w:val="111"/>
          <w:sz w:val="16"/>
        </w:rPr>
        <w:t>i</w:t>
      </w:r>
      <w:r>
        <w:rPr>
          <w:spacing w:val="-1"/>
          <w:w w:val="119"/>
          <w:sz w:val="16"/>
        </w:rPr>
        <w:t>a</w:t>
      </w:r>
      <w:r>
        <w:rPr>
          <w:w w:val="125"/>
          <w:sz w:val="16"/>
        </w:rPr>
        <w:t>t</w:t>
      </w:r>
      <w:r>
        <w:rPr>
          <w:spacing w:val="-1"/>
          <w:w w:val="111"/>
          <w:sz w:val="16"/>
        </w:rPr>
        <w:t>i</w:t>
      </w:r>
      <w:r>
        <w:rPr>
          <w:w w:val="120"/>
          <w:sz w:val="16"/>
        </w:rPr>
        <w:t>v</w:t>
      </w:r>
      <w:r>
        <w:rPr>
          <w:w w:val="114"/>
          <w:sz w:val="16"/>
        </w:rPr>
        <w:t>e</w:t>
      </w:r>
      <w:r>
        <w:rPr>
          <w:sz w:val="16"/>
        </w:rPr>
        <w:t> </w:t>
      </w:r>
      <w:r>
        <w:rPr>
          <w:spacing w:val="20"/>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z w:val="16"/>
        </w:rPr>
        <w:t> </w:t>
      </w:r>
      <w:r>
        <w:rPr>
          <w:spacing w:val="19"/>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z w:val="16"/>
        </w:rPr>
        <w:t> </w:t>
      </w:r>
      <w:r>
        <w:rPr>
          <w:spacing w:val="19"/>
          <w:sz w:val="16"/>
        </w:rPr>
        <w:t> </w:t>
      </w:r>
      <w:r>
        <w:rPr>
          <w:spacing w:val="-1"/>
          <w:w w:val="106"/>
          <w:sz w:val="16"/>
        </w:rPr>
        <w:t>f</w:t>
      </w:r>
      <w:r>
        <w:rPr>
          <w:spacing w:val="-1"/>
          <w:w w:val="116"/>
          <w:sz w:val="16"/>
        </w:rPr>
        <w:t>o</w:t>
      </w:r>
      <w:r>
        <w:rPr>
          <w:w w:val="126"/>
          <w:sz w:val="16"/>
        </w:rPr>
        <w:t>r</w:t>
      </w:r>
      <w:r>
        <w:rPr>
          <w:sz w:val="16"/>
        </w:rPr>
        <w:t> </w:t>
      </w:r>
      <w:r>
        <w:rPr>
          <w:spacing w:val="19"/>
          <w:sz w:val="16"/>
        </w:rPr>
        <w:t> </w:t>
      </w:r>
      <w:r>
        <w:rPr>
          <w:w w:val="106"/>
          <w:sz w:val="16"/>
        </w:rPr>
        <w:t>c</w:t>
      </w:r>
      <w:r>
        <w:rPr>
          <w:spacing w:val="-4"/>
          <w:w w:val="126"/>
          <w:sz w:val="16"/>
        </w:rPr>
        <w:t>r</w:t>
      </w:r>
      <w:r>
        <w:rPr>
          <w:spacing w:val="-1"/>
          <w:w w:val="116"/>
          <w:sz w:val="16"/>
        </w:rPr>
        <w:t>o</w:t>
      </w:r>
      <w:r>
        <w:rPr>
          <w:spacing w:val="-1"/>
          <w:w w:val="116"/>
          <w:sz w:val="16"/>
        </w:rPr>
        <w:t>ss</w:t>
      </w:r>
      <w:r>
        <w:rPr>
          <w:w w:val="106"/>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z w:val="16"/>
        </w:rPr>
        <w:t>  </w:t>
      </w:r>
      <w:r>
        <w:rPr>
          <w:spacing w:val="-19"/>
          <w:sz w:val="16"/>
        </w:rPr>
        <w:t> </w:t>
      </w:r>
      <w:r>
        <w:rPr>
          <w:w w:val="106"/>
          <w:sz w:val="16"/>
        </w:rPr>
        <w:t>c</w:t>
      </w:r>
      <w:r>
        <w:rPr>
          <w:spacing w:val="-1"/>
          <w:w w:val="111"/>
          <w:sz w:val="16"/>
        </w:rPr>
        <w:t>l</w:t>
      </w:r>
      <w:r>
        <w:rPr>
          <w:spacing w:val="-1"/>
          <w:w w:val="119"/>
          <w:sz w:val="16"/>
        </w:rPr>
        <w:t>a</w:t>
      </w:r>
      <w:r>
        <w:rPr>
          <w:spacing w:val="-1"/>
          <w:w w:val="116"/>
          <w:sz w:val="16"/>
        </w:rPr>
        <w:t>ss</w:t>
      </w:r>
      <w:r>
        <w:rPr>
          <w:spacing w:val="-1"/>
          <w:w w:val="111"/>
          <w:sz w:val="16"/>
        </w:rPr>
        <w:t>i</w:t>
      </w:r>
      <w:r>
        <w:rPr>
          <w:w w:val="105"/>
          <w:sz w:val="16"/>
        </w:rPr>
        <w:t>f</w:t>
      </w:r>
      <w:r>
        <w:rPr>
          <w:spacing w:val="-1"/>
          <w:w w:val="105"/>
          <w:sz w:val="16"/>
        </w:rPr>
        <w:t>i</w:t>
      </w:r>
      <w:r>
        <w:rPr>
          <w:w w:val="106"/>
          <w:sz w:val="16"/>
        </w:rPr>
        <w:t>c</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z w:val="16"/>
        </w:rPr>
        <w:t>  </w:t>
      </w:r>
      <w:r>
        <w:rPr>
          <w:spacing w:val="-18"/>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sz w:val="16"/>
        </w:rPr>
        <w:t>  </w:t>
      </w:r>
      <w:r>
        <w:rPr>
          <w:rFonts w:ascii="Palatino Linotype" w:hAnsi="Palatino Linotype"/>
          <w:i/>
          <w:spacing w:val="-17"/>
          <w:sz w:val="16"/>
        </w:rPr>
        <w:t> </w:t>
      </w:r>
      <w:r>
        <w:rPr>
          <w:rFonts w:ascii="Palatino Linotype" w:hAnsi="Palatino Linotype"/>
          <w:i/>
          <w:spacing w:val="-12"/>
          <w:w w:val="99"/>
          <w:sz w:val="16"/>
        </w:rPr>
        <w:t>T</w:t>
      </w:r>
      <w:r>
        <w:rPr>
          <w:rFonts w:ascii="Palatino Linotype" w:hAnsi="Palatino Linotype"/>
          <w:i/>
          <w:sz w:val="16"/>
        </w:rPr>
        <w:t>.  </w:t>
      </w:r>
      <w:r>
        <w:rPr>
          <w:rFonts w:ascii="Palatino Linotype" w:hAnsi="Palatino Linotype"/>
          <w:i/>
          <w:spacing w:val="-16"/>
          <w:sz w:val="16"/>
        </w:rPr>
        <w:t> </w:t>
      </w:r>
      <w:r>
        <w:rPr>
          <w:rFonts w:ascii="Palatino Linotype" w:hAnsi="Palatino Linotype"/>
          <w:i/>
          <w:spacing w:val="-2"/>
          <w:sz w:val="16"/>
        </w:rPr>
        <w:t>C</w:t>
      </w:r>
      <w:r>
        <w:rPr>
          <w:rFonts w:ascii="Palatino Linotype" w:hAnsi="Palatino Linotype"/>
          <w:i/>
          <w:spacing w:val="-1"/>
          <w:sz w:val="16"/>
        </w:rPr>
        <w:t>y</w:t>
      </w:r>
      <w:r>
        <w:rPr>
          <w:rFonts w:ascii="Palatino Linotype" w:hAnsi="Palatino Linotype"/>
          <w:i/>
          <w:w w:val="100"/>
          <w:sz w:val="16"/>
        </w:rPr>
        <w:t>b</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sz w:val="16"/>
        </w:rPr>
        <w:t>.</w:t>
      </w:r>
      <w:r>
        <w:rPr>
          <w:w w:val="106"/>
          <w:sz w:val="16"/>
        </w:rPr>
        <w:t>,</w:t>
      </w:r>
      <w:r>
        <w:rPr>
          <w:sz w:val="16"/>
        </w:rPr>
        <w:t>  </w:t>
      </w:r>
      <w:r>
        <w:rPr>
          <w:spacing w:val="-21"/>
          <w:sz w:val="16"/>
        </w:rPr>
        <w:t> </w:t>
      </w:r>
      <w:r>
        <w:rPr>
          <w:w w:val="125"/>
          <w:sz w:val="16"/>
        </w:rPr>
        <w:t>t</w:t>
      </w:r>
      <w:r>
        <w:rPr>
          <w:w w:val="116"/>
          <w:sz w:val="16"/>
        </w:rPr>
        <w:t>o</w:t>
      </w:r>
      <w:r>
        <w:rPr>
          <w:sz w:val="16"/>
        </w:rPr>
        <w:t>  </w:t>
      </w:r>
      <w:r>
        <w:rPr>
          <w:spacing w:val="-21"/>
          <w:sz w:val="16"/>
        </w:rPr>
        <w:t> </w:t>
      </w:r>
      <w:r>
        <w:rPr>
          <w:w w:val="117"/>
          <w:sz w:val="16"/>
        </w:rPr>
        <w:t>b</w:t>
      </w:r>
      <w:r>
        <w:rPr>
          <w:w w:val="114"/>
          <w:sz w:val="16"/>
        </w:rPr>
        <w:t>e</w:t>
      </w:r>
      <w:r>
        <w:rPr>
          <w:sz w:val="16"/>
        </w:rPr>
        <w:t> </w:t>
      </w:r>
      <w:r>
        <w:rPr>
          <w:spacing w:val="20"/>
          <w:sz w:val="16"/>
        </w:rPr>
        <w:t> </w:t>
      </w:r>
      <w:r>
        <w:rPr>
          <w:spacing w:val="-1"/>
          <w:w w:val="127"/>
          <w:sz w:val="16"/>
        </w:rPr>
        <w:t>p</w:t>
      </w:r>
      <w:r>
        <w:rPr>
          <w:spacing w:val="-1"/>
          <w:w w:val="128"/>
          <w:sz w:val="16"/>
        </w:rPr>
        <w:t>u</w:t>
      </w:r>
      <w:r>
        <w:rPr>
          <w:w w:val="117"/>
          <w:sz w:val="16"/>
        </w:rPr>
        <w:t>b</w:t>
      </w:r>
      <w:r>
        <w:rPr>
          <w:spacing w:val="-1"/>
          <w:w w:val="111"/>
          <w:sz w:val="16"/>
        </w:rPr>
        <w:t>li</w:t>
      </w:r>
      <w:r>
        <w:rPr>
          <w:spacing w:val="-1"/>
          <w:w w:val="116"/>
          <w:sz w:val="16"/>
        </w:rPr>
        <w:t>s</w:t>
      </w:r>
      <w:r>
        <w:rPr>
          <w:w w:val="123"/>
          <w:sz w:val="16"/>
        </w:rPr>
        <w:t>h</w:t>
      </w:r>
      <w:r>
        <w:rPr>
          <w:w w:val="114"/>
          <w:sz w:val="16"/>
        </w:rPr>
        <w:t>e</w:t>
      </w:r>
      <w:r>
        <w:rPr>
          <w:w w:val="130"/>
          <w:sz w:val="16"/>
        </w:rPr>
        <w:t>d</w:t>
      </w:r>
      <w:r>
        <w:rPr>
          <w:w w:val="106"/>
          <w:sz w:val="16"/>
        </w:rPr>
        <w:t>.</w:t>
      </w:r>
      <w:r>
        <w:rPr>
          <w:sz w:val="16"/>
        </w:rPr>
        <w:t>  </w:t>
      </w:r>
      <w:r>
        <w:rPr>
          <w:spacing w:val="-19"/>
          <w:sz w:val="16"/>
        </w:rPr>
        <w:t> </w:t>
      </w:r>
      <w:r>
        <w:rPr>
          <w:w w:val="130"/>
          <w:sz w:val="16"/>
        </w:rPr>
        <w:t>d</w:t>
      </w:r>
      <w:r>
        <w:rPr>
          <w:spacing w:val="-1"/>
          <w:w w:val="116"/>
          <w:sz w:val="16"/>
        </w:rPr>
        <w:t>o</w:t>
      </w:r>
      <w:r>
        <w:rPr>
          <w:spacing w:val="-1"/>
          <w:w w:val="111"/>
          <w:sz w:val="16"/>
        </w:rPr>
        <w:t>i</w:t>
      </w:r>
      <w:r>
        <w:rPr>
          <w:w w:val="95"/>
          <w:sz w:val="16"/>
        </w:rPr>
        <w:t>: </w:t>
      </w:r>
      <w:bookmarkStart w:name="_bookmark152" w:id="224"/>
      <w:bookmarkEnd w:id="224"/>
      <w:r>
        <w:rPr>
          <w:spacing w:val="-1"/>
          <w:w w:val="106"/>
          <w:sz w:val="16"/>
        </w:rPr>
      </w:r>
      <w:r>
        <w:rPr>
          <w:spacing w:val="-1"/>
          <w:w w:val="106"/>
          <w:sz w:val="16"/>
        </w:rPr>
        <w:t>10</w:t>
      </w:r>
      <w:r>
        <w:rPr>
          <w:w w:val="106"/>
          <w:sz w:val="16"/>
        </w:rPr>
        <w:t>.</w:t>
      </w:r>
      <w:r>
        <w:rPr>
          <w:spacing w:val="-1"/>
          <w:w w:val="106"/>
          <w:sz w:val="16"/>
        </w:rPr>
        <w:t>1109</w:t>
      </w:r>
      <w:r>
        <w:rPr>
          <w:spacing w:val="-1"/>
          <w:w w:val="232"/>
          <w:sz w:val="16"/>
        </w:rPr>
        <w:t>/</w:t>
      </w:r>
      <w:r>
        <w:rPr>
          <w:w w:val="106"/>
          <w:sz w:val="16"/>
        </w:rPr>
        <w:t>T</w:t>
      </w:r>
      <w:r>
        <w:rPr>
          <w:spacing w:val="-1"/>
          <w:w w:val="113"/>
          <w:sz w:val="16"/>
        </w:rPr>
        <w:t>C</w:t>
      </w:r>
      <w:r>
        <w:rPr>
          <w:spacing w:val="-2"/>
          <w:w w:val="98"/>
          <w:sz w:val="16"/>
        </w:rPr>
        <w:t>Y</w:t>
      </w:r>
      <w:r>
        <w:rPr>
          <w:w w:val="97"/>
          <w:sz w:val="16"/>
        </w:rPr>
        <w:t>B</w:t>
      </w:r>
      <w:r>
        <w:rPr>
          <w:w w:val="106"/>
          <w:sz w:val="16"/>
        </w:rPr>
        <w:t>.</w:t>
      </w:r>
      <w:r>
        <w:rPr>
          <w:spacing w:val="-1"/>
          <w:w w:val="106"/>
          <w:sz w:val="16"/>
        </w:rPr>
        <w:t>2019</w:t>
      </w:r>
      <w:r>
        <w:rPr>
          <w:w w:val="106"/>
          <w:sz w:val="16"/>
        </w:rPr>
        <w:t>.</w:t>
      </w:r>
      <w:r>
        <w:rPr>
          <w:spacing w:val="-1"/>
          <w:w w:val="106"/>
          <w:sz w:val="16"/>
        </w:rPr>
        <w:t>2891577</w:t>
      </w:r>
      <w:r>
        <w:rPr>
          <w:w w:val="106"/>
          <w:sz w:val="16"/>
        </w:rPr>
        <w:t>.</w:t>
      </w:r>
    </w:p>
    <w:p>
      <w:pPr>
        <w:pStyle w:val="ListParagraph"/>
        <w:numPr>
          <w:ilvl w:val="0"/>
          <w:numId w:val="38"/>
        </w:numPr>
        <w:tabs>
          <w:tab w:pos="1362" w:val="left" w:leader="none"/>
        </w:tabs>
        <w:spacing w:line="187" w:lineRule="auto" w:before="6" w:after="0"/>
        <w:ind w:left="1200" w:right="1" w:hanging="281"/>
        <w:jc w:val="both"/>
        <w:rPr>
          <w:sz w:val="16"/>
        </w:rPr>
      </w:pPr>
      <w:r>
        <w:rPr>
          <w:spacing w:val="-1"/>
          <w:w w:val="115"/>
          <w:sz w:val="16"/>
        </w:rPr>
        <w:t>Q</w:t>
      </w:r>
      <w:r>
        <w:rPr>
          <w:w w:val="106"/>
          <w:sz w:val="16"/>
        </w:rPr>
        <w:t>.</w:t>
      </w:r>
      <w:r>
        <w:rPr>
          <w:sz w:val="16"/>
        </w:rPr>
        <w:t> </w:t>
      </w:r>
      <w:r>
        <w:rPr>
          <w:spacing w:val="-13"/>
          <w:sz w:val="16"/>
        </w:rPr>
        <w:t> </w:t>
      </w:r>
      <w:r>
        <w:rPr>
          <w:w w:val="114"/>
          <w:sz w:val="16"/>
        </w:rPr>
        <w:t>D</w:t>
      </w:r>
      <w:r>
        <w:rPr>
          <w:spacing w:val="-1"/>
          <w:w w:val="116"/>
          <w:sz w:val="16"/>
        </w:rPr>
        <w:t>o</w:t>
      </w:r>
      <w:r>
        <w:rPr>
          <w:w w:val="106"/>
          <w:sz w:val="16"/>
        </w:rPr>
        <w:t>,</w:t>
      </w:r>
      <w:r>
        <w:rPr>
          <w:sz w:val="16"/>
        </w:rPr>
        <w:t> </w:t>
      </w:r>
      <w:r>
        <w:rPr>
          <w:spacing w:val="-16"/>
          <w:sz w:val="16"/>
        </w:rPr>
        <w:t> </w:t>
      </w:r>
      <w:r>
        <w:rPr>
          <w:spacing w:val="-14"/>
          <w:w w:val="112"/>
          <w:sz w:val="16"/>
        </w:rPr>
        <w:t>W</w:t>
      </w:r>
      <w:r>
        <w:rPr>
          <w:w w:val="106"/>
          <w:sz w:val="16"/>
        </w:rPr>
        <w:t>.</w:t>
      </w:r>
      <w:r>
        <w:rPr>
          <w:sz w:val="16"/>
        </w:rPr>
        <w:t> </w:t>
      </w:r>
      <w:r>
        <w:rPr>
          <w:spacing w:val="-16"/>
          <w:sz w:val="16"/>
        </w:rPr>
        <w:t> </w:t>
      </w:r>
      <w:r>
        <w:rPr>
          <w:w w:val="106"/>
          <w:sz w:val="16"/>
        </w:rPr>
        <w:t>L</w:t>
      </w:r>
      <w:r>
        <w:rPr>
          <w:spacing w:val="-1"/>
          <w:w w:val="111"/>
          <w:sz w:val="16"/>
        </w:rPr>
        <w:t>i</w:t>
      </w:r>
      <w:r>
        <w:rPr>
          <w:spacing w:val="-1"/>
          <w:w w:val="128"/>
          <w:sz w:val="16"/>
        </w:rPr>
        <w:t>u</w:t>
      </w:r>
      <w:r>
        <w:rPr>
          <w:w w:val="106"/>
          <w:sz w:val="16"/>
        </w:rPr>
        <w:t>,</w:t>
      </w:r>
      <w:r>
        <w:rPr>
          <w:sz w:val="16"/>
        </w:rPr>
        <w:t> </w:t>
      </w:r>
      <w:r>
        <w:rPr>
          <w:spacing w:val="-13"/>
          <w:sz w:val="16"/>
        </w:rPr>
        <w:t> </w:t>
      </w:r>
      <w:r>
        <w:rPr>
          <w:spacing w:val="-1"/>
          <w:w w:val="91"/>
          <w:sz w:val="16"/>
        </w:rPr>
        <w:t>J</w:t>
      </w:r>
      <w:r>
        <w:rPr>
          <w:w w:val="106"/>
          <w:sz w:val="16"/>
        </w:rPr>
        <w:t>.</w:t>
      </w:r>
      <w:r>
        <w:rPr>
          <w:sz w:val="16"/>
        </w:rPr>
        <w:t> </w:t>
      </w:r>
      <w:r>
        <w:rPr>
          <w:spacing w:val="-16"/>
          <w:sz w:val="16"/>
        </w:rPr>
        <w:t> </w:t>
      </w:r>
      <w:r>
        <w:rPr>
          <w:spacing w:val="-1"/>
          <w:w w:val="106"/>
          <w:sz w:val="16"/>
        </w:rPr>
        <w:t>F</w:t>
      </w:r>
      <w:r>
        <w:rPr>
          <w:spacing w:val="-1"/>
          <w:w w:val="119"/>
          <w:sz w:val="16"/>
        </w:rPr>
        <w:t>a</w:t>
      </w:r>
      <w:r>
        <w:rPr>
          <w:w w:val="123"/>
          <w:sz w:val="16"/>
        </w:rPr>
        <w:t>n</w:t>
      </w:r>
      <w:r>
        <w:rPr>
          <w:w w:val="106"/>
          <w:sz w:val="16"/>
        </w:rPr>
        <w:t>,</w:t>
      </w:r>
      <w:r>
        <w:rPr>
          <w:sz w:val="16"/>
        </w:rPr>
        <w:t> </w:t>
      </w:r>
      <w:r>
        <w:rPr>
          <w:spacing w:val="-13"/>
          <w:sz w:val="16"/>
        </w:rPr>
        <w:t> </w:t>
      </w:r>
      <w:r>
        <w:rPr>
          <w:spacing w:val="-1"/>
          <w:w w:val="119"/>
          <w:sz w:val="16"/>
        </w:rPr>
        <w:t>a</w:t>
      </w:r>
      <w:r>
        <w:rPr>
          <w:w w:val="123"/>
          <w:sz w:val="16"/>
        </w:rPr>
        <w:t>n</w:t>
      </w:r>
      <w:r>
        <w:rPr>
          <w:w w:val="130"/>
          <w:sz w:val="16"/>
        </w:rPr>
        <w:t>d</w:t>
      </w:r>
      <w:r>
        <w:rPr>
          <w:sz w:val="16"/>
        </w:rPr>
        <w:t> </w:t>
      </w:r>
      <w:r>
        <w:rPr>
          <w:spacing w:val="-16"/>
          <w:sz w:val="16"/>
        </w:rPr>
        <w:t> </w:t>
      </w:r>
      <w:r>
        <w:rPr>
          <w:w w:val="114"/>
          <w:sz w:val="16"/>
        </w:rPr>
        <w:t>D</w:t>
      </w:r>
      <w:r>
        <w:rPr>
          <w:w w:val="106"/>
          <w:sz w:val="16"/>
        </w:rPr>
        <w:t>.</w:t>
      </w:r>
      <w:r>
        <w:rPr>
          <w:sz w:val="16"/>
        </w:rPr>
        <w:t> </w:t>
      </w:r>
      <w:r>
        <w:rPr>
          <w:spacing w:val="-16"/>
          <w:sz w:val="16"/>
        </w:rPr>
        <w:t> </w:t>
      </w:r>
      <w:r>
        <w:rPr>
          <w:spacing w:val="-15"/>
          <w:w w:val="106"/>
          <w:sz w:val="16"/>
        </w:rPr>
        <w:t>T</w:t>
      </w:r>
      <w:r>
        <w:rPr>
          <w:spacing w:val="-1"/>
          <w:w w:val="119"/>
          <w:sz w:val="16"/>
        </w:rPr>
        <w:t>a</w:t>
      </w:r>
      <w:r>
        <w:rPr>
          <w:spacing w:val="-1"/>
          <w:w w:val="116"/>
          <w:sz w:val="16"/>
        </w:rPr>
        <w:t>o</w:t>
      </w:r>
      <w:r>
        <w:rPr>
          <w:w w:val="106"/>
          <w:sz w:val="16"/>
        </w:rPr>
        <w:t>,</w:t>
      </w:r>
      <w:r>
        <w:rPr>
          <w:sz w:val="16"/>
        </w:rPr>
        <w:t> </w:t>
      </w:r>
      <w:r>
        <w:rPr>
          <w:spacing w:val="-13"/>
          <w:sz w:val="16"/>
        </w:rPr>
        <w:t> </w:t>
      </w:r>
      <w:r>
        <w:rPr>
          <w:spacing w:val="-1"/>
          <w:w w:val="50"/>
          <w:sz w:val="16"/>
        </w:rPr>
        <w:t>“</w:t>
      </w:r>
      <w:r>
        <w:rPr>
          <w:w w:val="114"/>
          <w:sz w:val="16"/>
        </w:rPr>
        <w:t>U</w:t>
      </w:r>
      <w:r>
        <w:rPr>
          <w:w w:val="123"/>
          <w:sz w:val="16"/>
        </w:rPr>
        <w:t>n</w:t>
      </w:r>
      <w:r>
        <w:rPr>
          <w:w w:val="120"/>
          <w:sz w:val="16"/>
        </w:rPr>
        <w:t>v</w:t>
      </w:r>
      <w:r>
        <w:rPr>
          <w:w w:val="114"/>
          <w:sz w:val="16"/>
        </w:rPr>
        <w:t>e</w:t>
      </w:r>
      <w:r>
        <w:rPr>
          <w:spacing w:val="-1"/>
          <w:w w:val="111"/>
          <w:sz w:val="16"/>
        </w:rPr>
        <w:t>ili</w:t>
      </w:r>
      <w:r>
        <w:rPr>
          <w:w w:val="123"/>
          <w:sz w:val="16"/>
        </w:rPr>
        <w:t>n</w:t>
      </w:r>
      <w:r>
        <w:rPr>
          <w:w w:val="118"/>
          <w:sz w:val="16"/>
        </w:rPr>
        <w:t>g</w:t>
      </w:r>
      <w:r>
        <w:rPr>
          <w:sz w:val="16"/>
        </w:rPr>
        <w:t> </w:t>
      </w:r>
      <w:r>
        <w:rPr>
          <w:spacing w:val="-14"/>
          <w:sz w:val="16"/>
        </w:rPr>
        <w:t> </w:t>
      </w:r>
      <w:r>
        <w:rPr>
          <w:w w:val="123"/>
          <w:sz w:val="16"/>
        </w:rPr>
        <w:t>h</w:t>
      </w:r>
      <w:r>
        <w:rPr>
          <w:spacing w:val="-1"/>
          <w:w w:val="111"/>
          <w:sz w:val="16"/>
        </w:rPr>
        <w:t>i</w:t>
      </w:r>
      <w:r>
        <w:rPr>
          <w:w w:val="130"/>
          <w:sz w:val="16"/>
        </w:rPr>
        <w:t>dd</w:t>
      </w:r>
      <w:r>
        <w:rPr>
          <w:w w:val="114"/>
          <w:sz w:val="16"/>
        </w:rPr>
        <w:t>e</w:t>
      </w:r>
      <w:r>
        <w:rPr>
          <w:w w:val="123"/>
          <w:sz w:val="16"/>
        </w:rPr>
        <w:t>n</w:t>
      </w:r>
      <w:r>
        <w:rPr>
          <w:sz w:val="16"/>
        </w:rPr>
        <w:t> </w:t>
      </w:r>
      <w:r>
        <w:rPr>
          <w:spacing w:val="-16"/>
          <w:sz w:val="16"/>
        </w:rPr>
        <w:t> </w:t>
      </w:r>
      <w:r>
        <w:rPr>
          <w:spacing w:val="-1"/>
          <w:w w:val="111"/>
          <w:sz w:val="16"/>
        </w:rPr>
        <w:t>i</w:t>
      </w:r>
      <w:r>
        <w:rPr>
          <w:w w:val="120"/>
          <w:sz w:val="16"/>
        </w:rPr>
        <w:t>m</w:t>
      </w:r>
      <w:r>
        <w:rPr>
          <w:spacing w:val="-1"/>
          <w:w w:val="127"/>
          <w:sz w:val="16"/>
        </w:rPr>
        <w:t>p</w:t>
      </w:r>
      <w:r>
        <w:rPr>
          <w:spacing w:val="-1"/>
          <w:w w:val="111"/>
          <w:sz w:val="16"/>
        </w:rPr>
        <w:t>li</w:t>
      </w:r>
      <w:r>
        <w:rPr>
          <w:w w:val="106"/>
          <w:sz w:val="16"/>
        </w:rPr>
        <w:t>c</w:t>
      </w:r>
      <w:r>
        <w:rPr>
          <w:spacing w:val="-1"/>
          <w:w w:val="111"/>
          <w:sz w:val="16"/>
        </w:rPr>
        <w:t>i</w:t>
      </w:r>
      <w:r>
        <w:rPr>
          <w:w w:val="125"/>
          <w:sz w:val="16"/>
        </w:rPr>
        <w:t>t </w:t>
      </w:r>
      <w:r>
        <w:rPr>
          <w:spacing w:val="-1"/>
          <w:w w:val="116"/>
          <w:sz w:val="16"/>
        </w:rPr>
        <w:t>s</w:t>
      </w:r>
      <w:r>
        <w:rPr>
          <w:spacing w:val="-1"/>
          <w:w w:val="111"/>
          <w:sz w:val="16"/>
        </w:rPr>
        <w:t>i</w:t>
      </w:r>
      <w:r>
        <w:rPr>
          <w:w w:val="120"/>
          <w:sz w:val="16"/>
        </w:rPr>
        <w:t>m</w:t>
      </w:r>
      <w:r>
        <w:rPr>
          <w:spacing w:val="-1"/>
          <w:w w:val="111"/>
          <w:sz w:val="16"/>
        </w:rPr>
        <w:t>il</w:t>
      </w:r>
      <w:r>
        <w:rPr>
          <w:spacing w:val="-1"/>
          <w:w w:val="119"/>
          <w:sz w:val="16"/>
        </w:rPr>
        <w:t>a</w:t>
      </w:r>
      <w:r>
        <w:rPr>
          <w:spacing w:val="-1"/>
          <w:w w:val="126"/>
          <w:sz w:val="16"/>
        </w:rPr>
        <w:t>r</w:t>
      </w:r>
      <w:r>
        <w:rPr>
          <w:spacing w:val="-1"/>
          <w:w w:val="111"/>
          <w:sz w:val="16"/>
        </w:rPr>
        <w:t>i</w:t>
      </w:r>
      <w:r>
        <w:rPr>
          <w:w w:val="125"/>
          <w:sz w:val="16"/>
        </w:rPr>
        <w:t>t</w:t>
      </w:r>
      <w:r>
        <w:rPr>
          <w:spacing w:val="-1"/>
          <w:w w:val="111"/>
          <w:sz w:val="16"/>
        </w:rPr>
        <w:t>i</w:t>
      </w:r>
      <w:r>
        <w:rPr>
          <w:w w:val="114"/>
          <w:sz w:val="16"/>
        </w:rPr>
        <w:t>e</w:t>
      </w:r>
      <w:r>
        <w:rPr>
          <w:w w:val="116"/>
          <w:sz w:val="16"/>
        </w:rPr>
        <w:t>s</w:t>
      </w:r>
      <w:r>
        <w:rPr>
          <w:spacing w:val="10"/>
          <w:sz w:val="16"/>
        </w:rPr>
        <w:t> </w:t>
      </w:r>
      <w:r>
        <w:rPr>
          <w:spacing w:val="-1"/>
          <w:w w:val="106"/>
          <w:sz w:val="16"/>
        </w:rPr>
        <w:t>f</w:t>
      </w:r>
      <w:r>
        <w:rPr>
          <w:spacing w:val="-1"/>
          <w:w w:val="116"/>
          <w:sz w:val="16"/>
        </w:rPr>
        <w:t>o</w:t>
      </w:r>
      <w:r>
        <w:rPr>
          <w:w w:val="126"/>
          <w:sz w:val="16"/>
        </w:rPr>
        <w:t>r</w:t>
      </w:r>
      <w:r>
        <w:rPr>
          <w:spacing w:val="5"/>
          <w:sz w:val="16"/>
        </w:rPr>
        <w:t> </w:t>
      </w:r>
      <w:r>
        <w:rPr>
          <w:w w:val="106"/>
          <w:sz w:val="16"/>
        </w:rPr>
        <w:t>c</w:t>
      </w:r>
      <w:r>
        <w:rPr>
          <w:spacing w:val="-4"/>
          <w:w w:val="126"/>
          <w:sz w:val="16"/>
        </w:rPr>
        <w:t>r</w:t>
      </w:r>
      <w:r>
        <w:rPr>
          <w:spacing w:val="-1"/>
          <w:w w:val="116"/>
          <w:sz w:val="16"/>
        </w:rPr>
        <w:t>o</w:t>
      </w:r>
      <w:r>
        <w:rPr>
          <w:spacing w:val="-1"/>
          <w:w w:val="116"/>
          <w:sz w:val="16"/>
        </w:rPr>
        <w:t>ss</w:t>
      </w:r>
      <w:r>
        <w:rPr>
          <w:spacing w:val="-1"/>
          <w:w w:val="106"/>
          <w:sz w:val="16"/>
        </w:rPr>
        <w:t>-</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pacing w:val="9"/>
          <w:sz w:val="16"/>
        </w:rPr>
        <w:t> </w:t>
      </w:r>
      <w:r>
        <w:rPr>
          <w:spacing w:val="-4"/>
          <w:w w:val="126"/>
          <w:sz w:val="16"/>
        </w:rPr>
        <w:t>r</w:t>
      </w:r>
      <w:r>
        <w:rPr>
          <w:w w:val="114"/>
          <w:sz w:val="16"/>
        </w:rPr>
        <w:t>e</w:t>
      </w:r>
      <w:r>
        <w:rPr>
          <w:w w:val="106"/>
          <w:sz w:val="16"/>
        </w:rPr>
        <w:t>c</w:t>
      </w:r>
      <w:r>
        <w:rPr>
          <w:spacing w:val="-1"/>
          <w:w w:val="116"/>
          <w:sz w:val="16"/>
        </w:rPr>
        <w:t>o</w:t>
      </w:r>
      <w:r>
        <w:rPr>
          <w:w w:val="120"/>
          <w:sz w:val="16"/>
        </w:rPr>
        <w:t>mm</w:t>
      </w:r>
      <w:r>
        <w:rPr>
          <w:w w:val="114"/>
          <w:sz w:val="16"/>
        </w:rPr>
        <w:t>e</w:t>
      </w:r>
      <w:r>
        <w:rPr>
          <w:w w:val="123"/>
          <w:sz w:val="16"/>
        </w:rPr>
        <w:t>n</w:t>
      </w:r>
      <w:r>
        <w:rPr>
          <w:w w:val="130"/>
          <w:sz w:val="16"/>
        </w:rPr>
        <w:t>d</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pacing w:val="3"/>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spacing w:val="6"/>
          <w:sz w:val="16"/>
        </w:rPr>
        <w:t> </w:t>
      </w:r>
      <w:r>
        <w:rPr>
          <w:rFonts w:ascii="Palatino Linotype" w:hAnsi="Palatino Linotype"/>
          <w:i/>
          <w:spacing w:val="-17"/>
          <w:w w:val="99"/>
          <w:sz w:val="16"/>
        </w:rPr>
        <w:t>T</w:t>
      </w:r>
      <w:r>
        <w:rPr>
          <w:rFonts w:ascii="Palatino Linotype" w:hAnsi="Palatino Linotype"/>
          <w:i/>
          <w:w w:val="99"/>
          <w:sz w:val="16"/>
        </w:rPr>
        <w:t>r</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w w:val="99"/>
          <w:sz w:val="16"/>
        </w:rPr>
        <w:t>s</w:t>
      </w:r>
      <w:r>
        <w:rPr>
          <w:rFonts w:ascii="Palatino Linotype" w:hAnsi="Palatino Linotype"/>
          <w:i/>
          <w:sz w:val="16"/>
        </w:rPr>
        <w:t>.</w:t>
      </w:r>
      <w:r>
        <w:rPr>
          <w:rFonts w:ascii="Palatino Linotype" w:hAnsi="Palatino Linotype"/>
          <w:i/>
          <w:spacing w:val="4"/>
          <w:sz w:val="16"/>
        </w:rPr>
        <w:t> </w:t>
      </w:r>
      <w:r>
        <w:rPr>
          <w:rFonts w:ascii="Palatino Linotype" w:hAnsi="Palatino Linotype"/>
          <w:i/>
          <w:spacing w:val="-2"/>
          <w:sz w:val="16"/>
        </w:rPr>
        <w:t>K</w:t>
      </w:r>
      <w:r>
        <w:rPr>
          <w:rFonts w:ascii="Palatino Linotype" w:hAnsi="Palatino Linotype"/>
          <w:i/>
          <w:spacing w:val="-1"/>
          <w:w w:val="99"/>
          <w:sz w:val="16"/>
        </w:rPr>
        <w:t>n</w:t>
      </w:r>
      <w:r>
        <w:rPr>
          <w:rFonts w:ascii="Palatino Linotype" w:hAnsi="Palatino Linotype"/>
          <w:i/>
          <w:w w:val="100"/>
          <w:sz w:val="16"/>
        </w:rPr>
        <w:t>o</w:t>
      </w:r>
      <w:r>
        <w:rPr>
          <w:rFonts w:ascii="Palatino Linotype" w:hAnsi="Palatino Linotype"/>
          <w:i/>
          <w:spacing w:val="-1"/>
          <w:w w:val="99"/>
          <w:sz w:val="16"/>
        </w:rPr>
        <w:t>w</w:t>
      </w:r>
      <w:r>
        <w:rPr>
          <w:rFonts w:ascii="Palatino Linotype" w:hAnsi="Palatino Linotype"/>
          <w:i/>
          <w:spacing w:val="1"/>
          <w:w w:val="100"/>
          <w:sz w:val="16"/>
        </w:rPr>
        <w:t>l</w:t>
      </w:r>
      <w:r>
        <w:rPr>
          <w:rFonts w:ascii="Palatino Linotype" w:hAnsi="Palatino Linotype"/>
          <w:i/>
          <w:sz w:val="16"/>
        </w:rPr>
        <w:t>.</w:t>
      </w:r>
      <w:r>
        <w:rPr>
          <w:rFonts w:ascii="Palatino Linotype" w:hAnsi="Palatino Linotype"/>
          <w:i/>
          <w:sz w:val="16"/>
        </w:rPr>
        <w:t> </w:t>
      </w:r>
      <w:bookmarkStart w:name="_bookmark153" w:id="225"/>
      <w:bookmarkEnd w:id="225"/>
      <w:r>
        <w:rPr>
          <w:rFonts w:ascii="Palatino Linotype" w:hAnsi="Palatino Linotype"/>
          <w:i/>
          <w:w w:val="100"/>
          <w:sz w:val="16"/>
        </w:rPr>
      </w:r>
      <w:r>
        <w:rPr>
          <w:rFonts w:ascii="Palatino Linotype" w:hAnsi="Palatino Linotype"/>
          <w:i/>
          <w:w w:val="100"/>
          <w:sz w:val="16"/>
        </w:rPr>
        <w:t>D</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w w:val="100"/>
          <w:sz w:val="16"/>
        </w:rPr>
        <w:t>a</w:t>
      </w:r>
      <w:r>
        <w:rPr>
          <w:rFonts w:ascii="Palatino Linotype" w:hAnsi="Palatino Linotype"/>
          <w:i/>
          <w:spacing w:val="4"/>
          <w:sz w:val="16"/>
        </w:rPr>
        <w:t> </w:t>
      </w:r>
      <w:r>
        <w:rPr>
          <w:rFonts w:ascii="Palatino Linotype" w:hAnsi="Palatino Linotype"/>
          <w:i/>
          <w:w w:val="100"/>
          <w:sz w:val="16"/>
        </w:rPr>
        <w:t>E</w:t>
      </w:r>
      <w:r>
        <w:rPr>
          <w:rFonts w:ascii="Palatino Linotype" w:hAnsi="Palatino Linotype"/>
          <w:i/>
          <w:spacing w:val="-1"/>
          <w:w w:val="99"/>
          <w:sz w:val="16"/>
        </w:rPr>
        <w:t>n</w:t>
      </w:r>
      <w:r>
        <w:rPr>
          <w:rFonts w:ascii="Palatino Linotype" w:hAnsi="Palatino Linotype"/>
          <w:i/>
          <w:spacing w:val="-1"/>
          <w:sz w:val="16"/>
        </w:rPr>
        <w:t>g</w:t>
      </w:r>
      <w:r>
        <w:rPr>
          <w:rFonts w:ascii="Palatino Linotype" w:hAnsi="Palatino Linotype"/>
          <w:i/>
          <w:sz w:val="16"/>
        </w:rPr>
        <w:t>.</w:t>
      </w:r>
      <w:r>
        <w:rPr>
          <w:w w:val="106"/>
          <w:sz w:val="16"/>
        </w:rPr>
        <w:t>,</w:t>
      </w:r>
      <w:r>
        <w:rPr>
          <w:spacing w:val="2"/>
          <w:sz w:val="16"/>
        </w:rPr>
        <w:t> </w:t>
      </w:r>
      <w:r>
        <w:rPr>
          <w:w w:val="125"/>
          <w:sz w:val="16"/>
        </w:rPr>
        <w:t>t</w:t>
      </w:r>
      <w:r>
        <w:rPr>
          <w:w w:val="116"/>
          <w:sz w:val="16"/>
        </w:rPr>
        <w:t>o</w:t>
      </w:r>
      <w:r>
        <w:rPr>
          <w:spacing w:val="3"/>
          <w:sz w:val="16"/>
        </w:rPr>
        <w:t> </w:t>
      </w:r>
      <w:r>
        <w:rPr>
          <w:w w:val="117"/>
          <w:sz w:val="16"/>
        </w:rPr>
        <w:t>b</w:t>
      </w:r>
      <w:r>
        <w:rPr>
          <w:w w:val="114"/>
          <w:sz w:val="16"/>
        </w:rPr>
        <w:t>e</w:t>
      </w:r>
      <w:r>
        <w:rPr>
          <w:spacing w:val="4"/>
          <w:sz w:val="16"/>
        </w:rPr>
        <w:t> </w:t>
      </w:r>
      <w:r>
        <w:rPr>
          <w:spacing w:val="-1"/>
          <w:w w:val="127"/>
          <w:sz w:val="16"/>
        </w:rPr>
        <w:t>p</w:t>
      </w:r>
      <w:r>
        <w:rPr>
          <w:spacing w:val="-1"/>
          <w:w w:val="128"/>
          <w:sz w:val="16"/>
        </w:rPr>
        <w:t>u</w:t>
      </w:r>
      <w:r>
        <w:rPr>
          <w:w w:val="117"/>
          <w:sz w:val="16"/>
        </w:rPr>
        <w:t>b</w:t>
      </w:r>
      <w:r>
        <w:rPr>
          <w:spacing w:val="-1"/>
          <w:w w:val="111"/>
          <w:sz w:val="16"/>
        </w:rPr>
        <w:t>li</w:t>
      </w:r>
      <w:r>
        <w:rPr>
          <w:spacing w:val="-1"/>
          <w:w w:val="116"/>
          <w:sz w:val="16"/>
        </w:rPr>
        <w:t>s</w:t>
      </w:r>
      <w:r>
        <w:rPr>
          <w:w w:val="123"/>
          <w:sz w:val="16"/>
        </w:rPr>
        <w:t>h</w:t>
      </w:r>
      <w:r>
        <w:rPr>
          <w:w w:val="114"/>
          <w:sz w:val="16"/>
        </w:rPr>
        <w:t>e</w:t>
      </w:r>
      <w:r>
        <w:rPr>
          <w:w w:val="130"/>
          <w:sz w:val="16"/>
        </w:rPr>
        <w:t>d</w:t>
      </w:r>
      <w:r>
        <w:rPr>
          <w:w w:val="106"/>
          <w:sz w:val="16"/>
        </w:rPr>
        <w:t>.</w:t>
      </w:r>
      <w:r>
        <w:rPr>
          <w:spacing w:val="4"/>
          <w:sz w:val="16"/>
        </w:rPr>
        <w:t> </w:t>
      </w:r>
      <w:r>
        <w:rPr>
          <w:w w:val="130"/>
          <w:sz w:val="16"/>
        </w:rPr>
        <w:t>d</w:t>
      </w:r>
      <w:r>
        <w:rPr>
          <w:spacing w:val="-1"/>
          <w:w w:val="116"/>
          <w:sz w:val="16"/>
        </w:rPr>
        <w:t>o</w:t>
      </w:r>
      <w:r>
        <w:rPr>
          <w:spacing w:val="-1"/>
          <w:w w:val="111"/>
          <w:sz w:val="16"/>
        </w:rPr>
        <w:t>i</w:t>
      </w:r>
      <w:r>
        <w:rPr>
          <w:w w:val="95"/>
          <w:sz w:val="16"/>
        </w:rPr>
        <w:t>:</w:t>
      </w:r>
      <w:r>
        <w:rPr>
          <w:spacing w:val="4"/>
          <w:sz w:val="16"/>
        </w:rPr>
        <w:t> </w:t>
      </w:r>
      <w:r>
        <w:rPr>
          <w:spacing w:val="-1"/>
          <w:w w:val="106"/>
          <w:sz w:val="16"/>
        </w:rPr>
        <w:t>10</w:t>
      </w:r>
      <w:r>
        <w:rPr>
          <w:w w:val="106"/>
          <w:sz w:val="16"/>
        </w:rPr>
        <w:t>.</w:t>
      </w:r>
      <w:r>
        <w:rPr>
          <w:spacing w:val="-1"/>
          <w:w w:val="106"/>
          <w:sz w:val="16"/>
        </w:rPr>
        <w:t>1109</w:t>
      </w:r>
      <w:r>
        <w:rPr>
          <w:spacing w:val="-1"/>
          <w:w w:val="232"/>
          <w:sz w:val="16"/>
        </w:rPr>
        <w:t>/</w:t>
      </w:r>
      <w:r>
        <w:rPr>
          <w:w w:val="106"/>
          <w:sz w:val="16"/>
        </w:rPr>
        <w:t>T</w:t>
      </w:r>
      <w:r>
        <w:rPr>
          <w:spacing w:val="-1"/>
          <w:w w:val="107"/>
          <w:sz w:val="16"/>
        </w:rPr>
        <w:t>K</w:t>
      </w:r>
      <w:r>
        <w:rPr>
          <w:w w:val="114"/>
          <w:sz w:val="16"/>
        </w:rPr>
        <w:t>D</w:t>
      </w:r>
      <w:r>
        <w:rPr>
          <w:w w:val="106"/>
          <w:sz w:val="16"/>
        </w:rPr>
        <w:t>E</w:t>
      </w:r>
      <w:r>
        <w:rPr>
          <w:w w:val="106"/>
          <w:sz w:val="16"/>
        </w:rPr>
        <w:t>.</w:t>
      </w:r>
      <w:r>
        <w:rPr>
          <w:spacing w:val="-1"/>
          <w:w w:val="106"/>
          <w:sz w:val="16"/>
        </w:rPr>
        <w:t>2019</w:t>
      </w:r>
      <w:r>
        <w:rPr>
          <w:w w:val="106"/>
          <w:sz w:val="16"/>
        </w:rPr>
        <w:t>.</w:t>
      </w:r>
      <w:r>
        <w:rPr>
          <w:spacing w:val="-1"/>
          <w:w w:val="106"/>
          <w:sz w:val="16"/>
        </w:rPr>
        <w:t>2923904</w:t>
      </w:r>
      <w:r>
        <w:rPr>
          <w:w w:val="106"/>
          <w:sz w:val="16"/>
        </w:rPr>
        <w:t>.</w:t>
      </w:r>
    </w:p>
    <w:p>
      <w:pPr>
        <w:pStyle w:val="ListParagraph"/>
        <w:numPr>
          <w:ilvl w:val="0"/>
          <w:numId w:val="38"/>
        </w:numPr>
        <w:tabs>
          <w:tab w:pos="1362" w:val="left" w:leader="none"/>
        </w:tabs>
        <w:spacing w:line="192" w:lineRule="auto" w:before="7" w:after="0"/>
        <w:ind w:left="1200" w:right="1" w:hanging="281"/>
        <w:jc w:val="both"/>
        <w:rPr>
          <w:sz w:val="16"/>
        </w:rPr>
      </w:pPr>
      <w:r>
        <w:rPr>
          <w:spacing w:val="-12"/>
          <w:w w:val="106"/>
          <w:sz w:val="16"/>
        </w:rPr>
        <w:t>T</w:t>
      </w:r>
      <w:r>
        <w:rPr>
          <w:w w:val="106"/>
          <w:sz w:val="16"/>
        </w:rPr>
        <w:t>.</w:t>
      </w:r>
      <w:r>
        <w:rPr>
          <w:sz w:val="16"/>
        </w:rPr>
        <w:t> </w:t>
      </w:r>
      <w:r>
        <w:rPr>
          <w:spacing w:val="11"/>
          <w:sz w:val="16"/>
        </w:rPr>
        <w:t> </w:t>
      </w:r>
      <w:r>
        <w:rPr>
          <w:spacing w:val="-15"/>
          <w:w w:val="106"/>
          <w:sz w:val="16"/>
        </w:rPr>
        <w:t>T</w:t>
      </w:r>
      <w:r>
        <w:rPr>
          <w:spacing w:val="-1"/>
          <w:w w:val="116"/>
          <w:sz w:val="16"/>
        </w:rPr>
        <w:t>o</w:t>
      </w:r>
      <w:r>
        <w:rPr>
          <w:w w:val="120"/>
          <w:sz w:val="16"/>
        </w:rPr>
        <w:t>mm</w:t>
      </w:r>
      <w:r>
        <w:rPr>
          <w:spacing w:val="-1"/>
          <w:w w:val="119"/>
          <w:sz w:val="16"/>
        </w:rPr>
        <w:t>a</w:t>
      </w:r>
      <w:r>
        <w:rPr>
          <w:spacing w:val="-1"/>
          <w:w w:val="116"/>
          <w:sz w:val="16"/>
        </w:rPr>
        <w:t>s</w:t>
      </w:r>
      <w:r>
        <w:rPr>
          <w:w w:val="111"/>
          <w:sz w:val="16"/>
        </w:rPr>
        <w:t>i</w:t>
      </w:r>
      <w:r>
        <w:rPr>
          <w:sz w:val="16"/>
        </w:rPr>
        <w:t> </w:t>
      </w:r>
      <w:r>
        <w:rPr>
          <w:spacing w:val="14"/>
          <w:sz w:val="16"/>
        </w:rPr>
        <w:t> </w:t>
      </w:r>
      <w:r>
        <w:rPr>
          <w:spacing w:val="-1"/>
          <w:w w:val="119"/>
          <w:sz w:val="16"/>
        </w:rPr>
        <w:t>a</w:t>
      </w:r>
      <w:r>
        <w:rPr>
          <w:w w:val="123"/>
          <w:sz w:val="16"/>
        </w:rPr>
        <w:t>n</w:t>
      </w:r>
      <w:r>
        <w:rPr>
          <w:w w:val="130"/>
          <w:sz w:val="16"/>
        </w:rPr>
        <w:t>d</w:t>
      </w:r>
      <w:r>
        <w:rPr>
          <w:sz w:val="16"/>
        </w:rPr>
        <w:t> </w:t>
      </w:r>
      <w:r>
        <w:rPr>
          <w:spacing w:val="13"/>
          <w:sz w:val="16"/>
        </w:rPr>
        <w:t> </w:t>
      </w:r>
      <w:r>
        <w:rPr>
          <w:w w:val="97"/>
          <w:sz w:val="16"/>
        </w:rPr>
        <w:t>B</w:t>
      </w:r>
      <w:r>
        <w:rPr>
          <w:w w:val="106"/>
          <w:sz w:val="16"/>
        </w:rPr>
        <w:t>.</w:t>
      </w:r>
      <w:r>
        <w:rPr>
          <w:sz w:val="16"/>
        </w:rPr>
        <w:t> </w:t>
      </w:r>
      <w:r>
        <w:rPr>
          <w:spacing w:val="11"/>
          <w:sz w:val="16"/>
        </w:rPr>
        <w:t> </w:t>
      </w:r>
      <w:r>
        <w:rPr>
          <w:spacing w:val="-1"/>
          <w:w w:val="113"/>
          <w:sz w:val="16"/>
        </w:rPr>
        <w:t>C</w:t>
      </w:r>
      <w:r>
        <w:rPr>
          <w:spacing w:val="-1"/>
          <w:w w:val="119"/>
          <w:sz w:val="16"/>
        </w:rPr>
        <w:t>a</w:t>
      </w:r>
      <w:r>
        <w:rPr>
          <w:spacing w:val="-1"/>
          <w:w w:val="127"/>
          <w:sz w:val="16"/>
        </w:rPr>
        <w:t>p</w:t>
      </w:r>
      <w:r>
        <w:rPr>
          <w:spacing w:val="-1"/>
          <w:w w:val="128"/>
          <w:sz w:val="16"/>
        </w:rPr>
        <w:t>u</w:t>
      </w:r>
      <w:r>
        <w:rPr>
          <w:w w:val="125"/>
          <w:sz w:val="16"/>
        </w:rPr>
        <w:t>t</w:t>
      </w:r>
      <w:r>
        <w:rPr>
          <w:spacing w:val="-1"/>
          <w:w w:val="116"/>
          <w:sz w:val="16"/>
        </w:rPr>
        <w:t>o</w:t>
      </w:r>
      <w:r>
        <w:rPr>
          <w:w w:val="106"/>
          <w:sz w:val="16"/>
        </w:rPr>
        <w:t>,</w:t>
      </w:r>
      <w:r>
        <w:rPr>
          <w:sz w:val="16"/>
        </w:rPr>
        <w:t> </w:t>
      </w:r>
      <w:r>
        <w:rPr>
          <w:spacing w:val="13"/>
          <w:sz w:val="16"/>
        </w:rPr>
        <w:t> </w:t>
      </w:r>
      <w:r>
        <w:rPr>
          <w:spacing w:val="-1"/>
          <w:w w:val="50"/>
          <w:sz w:val="16"/>
        </w:rPr>
        <w:t>“</w:t>
      </w:r>
      <w:r>
        <w:rPr>
          <w:w w:val="106"/>
          <w:sz w:val="16"/>
        </w:rPr>
        <w:t>T</w:t>
      </w:r>
      <w:r>
        <w:rPr>
          <w:w w:val="123"/>
          <w:sz w:val="16"/>
        </w:rPr>
        <w:t>h</w:t>
      </w:r>
      <w:r>
        <w:rPr>
          <w:w w:val="114"/>
          <w:sz w:val="16"/>
        </w:rPr>
        <w:t>e</w:t>
      </w:r>
      <w:r>
        <w:rPr>
          <w:sz w:val="16"/>
        </w:rPr>
        <w:t> </w:t>
      </w:r>
      <w:r>
        <w:rPr>
          <w:spacing w:val="13"/>
          <w:sz w:val="16"/>
        </w:rPr>
        <w:t> </w:t>
      </w:r>
      <w:r>
        <w:rPr>
          <w:w w:val="120"/>
          <w:sz w:val="16"/>
        </w:rPr>
        <w:t>m</w:t>
      </w:r>
      <w:r>
        <w:rPr>
          <w:spacing w:val="-1"/>
          <w:w w:val="116"/>
          <w:sz w:val="16"/>
        </w:rPr>
        <w:t>o</w:t>
      </w:r>
      <w:r>
        <w:rPr>
          <w:spacing w:val="-4"/>
          <w:w w:val="126"/>
          <w:sz w:val="16"/>
        </w:rPr>
        <w:t>r</w:t>
      </w:r>
      <w:r>
        <w:rPr>
          <w:w w:val="114"/>
          <w:sz w:val="16"/>
        </w:rPr>
        <w:t>e</w:t>
      </w:r>
      <w:r>
        <w:rPr>
          <w:sz w:val="16"/>
        </w:rPr>
        <w:t> </w:t>
      </w:r>
      <w:r>
        <w:rPr>
          <w:spacing w:val="13"/>
          <w:sz w:val="16"/>
        </w:rPr>
        <w:t> </w:t>
      </w:r>
      <w:r>
        <w:rPr>
          <w:spacing w:val="-1"/>
          <w:w w:val="118"/>
          <w:sz w:val="16"/>
        </w:rPr>
        <w:t>y</w:t>
      </w:r>
      <w:r>
        <w:rPr>
          <w:spacing w:val="-1"/>
          <w:w w:val="116"/>
          <w:sz w:val="16"/>
        </w:rPr>
        <w:t>o</w:t>
      </w:r>
      <w:r>
        <w:rPr>
          <w:w w:val="128"/>
          <w:sz w:val="16"/>
        </w:rPr>
        <w:t>u</w:t>
      </w:r>
      <w:r>
        <w:rPr>
          <w:sz w:val="16"/>
        </w:rPr>
        <w:t> </w:t>
      </w:r>
      <w:r>
        <w:rPr>
          <w:spacing w:val="14"/>
          <w:sz w:val="16"/>
        </w:rPr>
        <w:t> </w:t>
      </w:r>
      <w:r>
        <w:rPr>
          <w:spacing w:val="-1"/>
          <w:w w:val="118"/>
          <w:sz w:val="16"/>
        </w:rPr>
        <w:t>k</w:t>
      </w:r>
      <w:r>
        <w:rPr>
          <w:w w:val="123"/>
          <w:sz w:val="16"/>
        </w:rPr>
        <w:t>n</w:t>
      </w:r>
      <w:r>
        <w:rPr>
          <w:spacing w:val="-1"/>
          <w:w w:val="116"/>
          <w:sz w:val="16"/>
        </w:rPr>
        <w:t>o</w:t>
      </w:r>
      <w:r>
        <w:rPr>
          <w:spacing w:val="-14"/>
          <w:w w:val="123"/>
          <w:sz w:val="16"/>
        </w:rPr>
        <w:t>w</w:t>
      </w:r>
      <w:r>
        <w:rPr>
          <w:w w:val="106"/>
          <w:sz w:val="16"/>
        </w:rPr>
        <w:t>,</w:t>
      </w:r>
      <w:r>
        <w:rPr>
          <w:sz w:val="16"/>
        </w:rPr>
        <w:t> </w:t>
      </w:r>
      <w:r>
        <w:rPr>
          <w:spacing w:val="11"/>
          <w:sz w:val="16"/>
        </w:rPr>
        <w:t> </w:t>
      </w:r>
      <w:r>
        <w:rPr>
          <w:w w:val="125"/>
          <w:sz w:val="16"/>
        </w:rPr>
        <w:t>t</w:t>
      </w:r>
      <w:r>
        <w:rPr>
          <w:w w:val="123"/>
          <w:sz w:val="16"/>
        </w:rPr>
        <w:t>h</w:t>
      </w:r>
      <w:r>
        <w:rPr>
          <w:w w:val="114"/>
          <w:sz w:val="16"/>
        </w:rPr>
        <w:t>e</w:t>
      </w:r>
      <w:r>
        <w:rPr>
          <w:sz w:val="16"/>
        </w:rPr>
        <w:t> </w:t>
      </w:r>
      <w:r>
        <w:rPr>
          <w:spacing w:val="10"/>
          <w:sz w:val="16"/>
        </w:rPr>
        <w:t> </w:t>
      </w:r>
      <w:r>
        <w:rPr>
          <w:spacing w:val="-1"/>
          <w:w w:val="111"/>
          <w:sz w:val="16"/>
        </w:rPr>
        <w:t>l</w:t>
      </w:r>
      <w:r>
        <w:rPr>
          <w:w w:val="114"/>
          <w:sz w:val="16"/>
        </w:rPr>
        <w:t>e</w:t>
      </w:r>
      <w:r>
        <w:rPr>
          <w:spacing w:val="-1"/>
          <w:w w:val="116"/>
          <w:sz w:val="16"/>
        </w:rPr>
        <w:t>s</w:t>
      </w:r>
      <w:r>
        <w:rPr>
          <w:w w:val="116"/>
          <w:sz w:val="16"/>
        </w:rPr>
        <w:t>s </w:t>
      </w:r>
      <w:r>
        <w:rPr>
          <w:w w:val="110"/>
          <w:sz w:val="16"/>
        </w:rPr>
        <w:t>you learn: from knowledge transfer to one-shot learning of object </w:t>
      </w:r>
      <w:r>
        <w:rPr>
          <w:w w:val="106"/>
          <w:sz w:val="16"/>
        </w:rPr>
        <w:t>c</w:t>
      </w:r>
      <w:r>
        <w:rPr>
          <w:spacing w:val="-1"/>
          <w:w w:val="119"/>
          <w:sz w:val="16"/>
        </w:rPr>
        <w:t>a</w:t>
      </w:r>
      <w:r>
        <w:rPr>
          <w:w w:val="125"/>
          <w:sz w:val="16"/>
        </w:rPr>
        <w:t>t</w:t>
      </w:r>
      <w:r>
        <w:rPr>
          <w:w w:val="114"/>
          <w:sz w:val="16"/>
        </w:rPr>
        <w:t>e</w:t>
      </w:r>
      <w:r>
        <w:rPr>
          <w:spacing w:val="-1"/>
          <w:w w:val="118"/>
          <w:sz w:val="16"/>
        </w:rPr>
        <w:t>g</w:t>
      </w:r>
      <w:r>
        <w:rPr>
          <w:spacing w:val="-1"/>
          <w:w w:val="116"/>
          <w:sz w:val="16"/>
        </w:rPr>
        <w:t>o</w:t>
      </w:r>
      <w:r>
        <w:rPr>
          <w:spacing w:val="-1"/>
          <w:w w:val="126"/>
          <w:sz w:val="16"/>
        </w:rPr>
        <w:t>r</w:t>
      </w:r>
      <w:r>
        <w:rPr>
          <w:spacing w:val="-1"/>
          <w:w w:val="111"/>
          <w:sz w:val="16"/>
        </w:rPr>
        <w:t>i</w:t>
      </w:r>
      <w:r>
        <w:rPr>
          <w:w w:val="114"/>
          <w:sz w:val="16"/>
        </w:rPr>
        <w:t>e</w:t>
      </w:r>
      <w:r>
        <w:rPr>
          <w:spacing w:val="-1"/>
          <w:w w:val="116"/>
          <w:sz w:val="16"/>
        </w:rPr>
        <w:t>s</w:t>
      </w:r>
      <w:r>
        <w:rPr>
          <w:w w:val="50"/>
          <w:sz w:val="16"/>
        </w:rPr>
        <w:t>”</w:t>
      </w:r>
      <w:r>
        <w:rPr>
          <w:spacing w:val="15"/>
          <w:sz w:val="16"/>
        </w:rPr>
        <w:t> </w:t>
      </w:r>
      <w:r>
        <w:rPr>
          <w:spacing w:val="-1"/>
          <w:w w:val="111"/>
          <w:sz w:val="16"/>
        </w:rPr>
        <w:t>i</w:t>
      </w:r>
      <w:r>
        <w:rPr>
          <w:w w:val="123"/>
          <w:sz w:val="16"/>
        </w:rPr>
        <w:t>n</w:t>
      </w:r>
      <w:r>
        <w:rPr>
          <w:spacing w:val="11"/>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13"/>
          <w:sz w:val="16"/>
        </w:rPr>
        <w:t> </w:t>
      </w:r>
      <w:r>
        <w:rPr>
          <w:rFonts w:ascii="Palatino Linotype" w:hAnsi="Palatino Linotype"/>
          <w:i/>
          <w:w w:val="100"/>
          <w:sz w:val="16"/>
        </w:rPr>
        <w:t>B</w:t>
      </w:r>
      <w:r>
        <w:rPr>
          <w:rFonts w:ascii="Palatino Linotype" w:hAnsi="Palatino Linotype"/>
          <w:i/>
          <w:w w:val="99"/>
          <w:sz w:val="16"/>
        </w:rPr>
        <w:t>r</w:t>
      </w:r>
      <w:r>
        <w:rPr>
          <w:rFonts w:ascii="Palatino Linotype" w:hAnsi="Palatino Linotype"/>
          <w:i/>
          <w:spacing w:val="1"/>
          <w:w w:val="100"/>
          <w:sz w:val="16"/>
        </w:rPr>
        <w:t>i</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99"/>
          <w:sz w:val="16"/>
        </w:rPr>
        <w:t>s</w:t>
      </w:r>
      <w:r>
        <w:rPr>
          <w:rFonts w:ascii="Palatino Linotype" w:hAnsi="Palatino Linotype"/>
          <w:i/>
          <w:sz w:val="16"/>
        </w:rPr>
        <w:t>h</w:t>
      </w:r>
      <w:r>
        <w:rPr>
          <w:rFonts w:ascii="Palatino Linotype" w:hAnsi="Palatino Linotype"/>
          <w:i/>
          <w:spacing w:val="9"/>
          <w:sz w:val="16"/>
        </w:rPr>
        <w:t> </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w w:val="100"/>
          <w:sz w:val="16"/>
        </w:rPr>
        <w:t>c</w:t>
      </w:r>
      <w:r>
        <w:rPr>
          <w:rFonts w:ascii="Palatino Linotype" w:hAnsi="Palatino Linotype"/>
          <w:i/>
          <w:spacing w:val="-1"/>
          <w:sz w:val="16"/>
        </w:rPr>
        <w:t>h</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w w:val="99"/>
          <w:sz w:val="16"/>
        </w:rPr>
        <w:t>e</w:t>
      </w:r>
      <w:r>
        <w:rPr>
          <w:rFonts w:ascii="Palatino Linotype" w:hAnsi="Palatino Linotype"/>
          <w:i/>
          <w:spacing w:val="12"/>
          <w:sz w:val="16"/>
        </w:rPr>
        <w:t> </w:t>
      </w:r>
      <w:r>
        <w:rPr>
          <w:rFonts w:ascii="Palatino Linotype" w:hAnsi="Palatino Linotype"/>
          <w:i/>
          <w:spacing w:val="-13"/>
          <w:w w:val="109"/>
          <w:sz w:val="16"/>
        </w:rPr>
        <w:t>V</w:t>
      </w:r>
      <w:r>
        <w:rPr>
          <w:rFonts w:ascii="Palatino Linotype" w:hAnsi="Palatino Linotype"/>
          <w:i/>
          <w:spacing w:val="1"/>
          <w:w w:val="100"/>
          <w:sz w:val="16"/>
        </w:rPr>
        <w:t>i</w:t>
      </w:r>
      <w:r>
        <w:rPr>
          <w:rFonts w:ascii="Palatino Linotype" w:hAnsi="Palatino Linotype"/>
          <w:i/>
          <w:w w:val="99"/>
          <w:sz w:val="16"/>
        </w:rPr>
        <w:t>s</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pacing w:val="10"/>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w w:val="106"/>
          <w:sz w:val="16"/>
        </w:rPr>
        <w:t>,</w:t>
      </w:r>
      <w:r>
        <w:rPr>
          <w:spacing w:val="9"/>
          <w:sz w:val="16"/>
        </w:rPr>
        <w:t> </w:t>
      </w:r>
      <w:r>
        <w:rPr>
          <w:w w:val="106"/>
          <w:sz w:val="16"/>
        </w:rPr>
        <w:t>L</w:t>
      </w:r>
      <w:r>
        <w:rPr>
          <w:spacing w:val="-1"/>
          <w:w w:val="116"/>
          <w:sz w:val="16"/>
        </w:rPr>
        <w:t>o</w:t>
      </w:r>
      <w:r>
        <w:rPr>
          <w:w w:val="123"/>
          <w:sz w:val="16"/>
        </w:rPr>
        <w:t>n</w:t>
      </w:r>
      <w:r>
        <w:rPr>
          <w:w w:val="130"/>
          <w:sz w:val="16"/>
        </w:rPr>
        <w:t>d</w:t>
      </w:r>
      <w:r>
        <w:rPr>
          <w:spacing w:val="-1"/>
          <w:w w:val="116"/>
          <w:sz w:val="16"/>
        </w:rPr>
        <w:t>o</w:t>
      </w:r>
      <w:r>
        <w:rPr>
          <w:w w:val="123"/>
          <w:sz w:val="16"/>
        </w:rPr>
        <w:t>n</w:t>
      </w:r>
      <w:r>
        <w:rPr>
          <w:w w:val="106"/>
          <w:sz w:val="16"/>
        </w:rPr>
        <w:t>,</w:t>
      </w:r>
      <w:r>
        <w:rPr>
          <w:spacing w:val="12"/>
          <w:sz w:val="16"/>
        </w:rPr>
        <w:t> </w:t>
      </w:r>
      <w:r>
        <w:rPr>
          <w:w w:val="106"/>
          <w:sz w:val="16"/>
        </w:rPr>
        <w:t>Se</w:t>
      </w:r>
      <w:r>
        <w:rPr>
          <w:spacing w:val="-1"/>
          <w:w w:val="127"/>
          <w:sz w:val="16"/>
        </w:rPr>
        <w:t>p</w:t>
      </w:r>
      <w:r>
        <w:rPr>
          <w:w w:val="106"/>
          <w:sz w:val="16"/>
        </w:rPr>
        <w:t>. </w:t>
      </w:r>
      <w:bookmarkStart w:name="_bookmark154" w:id="226"/>
      <w:bookmarkEnd w:id="226"/>
      <w:r>
        <w:rPr>
          <w:spacing w:val="-1"/>
          <w:w w:val="106"/>
          <w:sz w:val="16"/>
        </w:rPr>
      </w:r>
      <w:r>
        <w:rPr>
          <w:spacing w:val="-1"/>
          <w:w w:val="106"/>
          <w:sz w:val="16"/>
        </w:rPr>
        <w:t>2009</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80</w:t>
      </w:r>
      <w:r>
        <w:rPr>
          <w:w w:val="106"/>
          <w:sz w:val="16"/>
        </w:rPr>
        <w:t>.</w:t>
      </w:r>
      <w:r>
        <w:rPr>
          <w:spacing w:val="-1"/>
          <w:w w:val="106"/>
          <w:sz w:val="16"/>
        </w:rPr>
        <w:t>1</w:t>
      </w:r>
      <w:r>
        <w:rPr>
          <w:spacing w:val="-1"/>
          <w:w w:val="50"/>
          <w:sz w:val="16"/>
        </w:rPr>
        <w:t>–</w:t>
      </w:r>
      <w:r>
        <w:rPr>
          <w:spacing w:val="-1"/>
          <w:w w:val="106"/>
          <w:sz w:val="16"/>
        </w:rPr>
        <w:t>80</w:t>
      </w:r>
      <w:r>
        <w:rPr>
          <w:w w:val="106"/>
          <w:sz w:val="16"/>
        </w:rPr>
        <w:t>.</w:t>
      </w:r>
      <w:r>
        <w:rPr>
          <w:spacing w:val="-1"/>
          <w:w w:val="106"/>
          <w:sz w:val="16"/>
        </w:rPr>
        <w:t>11</w:t>
      </w:r>
      <w:r>
        <w:rPr>
          <w:w w:val="106"/>
          <w:sz w:val="16"/>
        </w:rPr>
        <w:t>.</w:t>
      </w:r>
    </w:p>
    <w:p>
      <w:pPr>
        <w:pStyle w:val="ListParagraph"/>
        <w:numPr>
          <w:ilvl w:val="0"/>
          <w:numId w:val="38"/>
        </w:numPr>
        <w:tabs>
          <w:tab w:pos="1362" w:val="left" w:leader="none"/>
        </w:tabs>
        <w:spacing w:line="187" w:lineRule="auto" w:before="6" w:after="0"/>
        <w:ind w:left="1200" w:right="2" w:hanging="281"/>
        <w:jc w:val="both"/>
        <w:rPr>
          <w:sz w:val="16"/>
        </w:rPr>
      </w:pPr>
      <w:r>
        <w:rPr>
          <w:w w:val="112"/>
          <w:sz w:val="16"/>
        </w:rPr>
        <w:t>G</w:t>
      </w:r>
      <w:r>
        <w:rPr>
          <w:w w:val="106"/>
          <w:sz w:val="16"/>
        </w:rPr>
        <w:t>.</w:t>
      </w:r>
      <w:r>
        <w:rPr>
          <w:spacing w:val="-1"/>
          <w:w w:val="113"/>
          <w:sz w:val="16"/>
        </w:rPr>
        <w:t>C</w:t>
      </w:r>
      <w:r>
        <w:rPr>
          <w:w w:val="106"/>
          <w:sz w:val="16"/>
        </w:rPr>
        <w:t>.</w:t>
      </w:r>
      <w:r>
        <w:rPr>
          <w:spacing w:val="-3"/>
          <w:sz w:val="16"/>
        </w:rPr>
        <w:t> </w:t>
      </w:r>
      <w:r>
        <w:rPr>
          <w:spacing w:val="-1"/>
          <w:w w:val="113"/>
          <w:sz w:val="16"/>
        </w:rPr>
        <w:t>C</w:t>
      </w:r>
      <w:r>
        <w:rPr>
          <w:spacing w:val="-1"/>
          <w:w w:val="119"/>
          <w:sz w:val="16"/>
        </w:rPr>
        <w:t>a</w:t>
      </w:r>
      <w:r>
        <w:rPr>
          <w:w w:val="123"/>
          <w:sz w:val="16"/>
        </w:rPr>
        <w:t>w</w:t>
      </w:r>
      <w:r>
        <w:rPr>
          <w:spacing w:val="-1"/>
          <w:w w:val="111"/>
          <w:sz w:val="16"/>
        </w:rPr>
        <w:t>l</w:t>
      </w:r>
      <w:r>
        <w:rPr>
          <w:w w:val="114"/>
          <w:sz w:val="16"/>
        </w:rPr>
        <w:t>e</w:t>
      </w:r>
      <w:r>
        <w:rPr>
          <w:spacing w:val="-17"/>
          <w:w w:val="118"/>
          <w:sz w:val="16"/>
        </w:rPr>
        <w:t>y</w:t>
      </w:r>
      <w:r>
        <w:rPr>
          <w:w w:val="106"/>
          <w:sz w:val="16"/>
        </w:rPr>
        <w:t>,</w:t>
      </w:r>
      <w:r>
        <w:rPr>
          <w:sz w:val="16"/>
        </w:rPr>
        <w:t> </w:t>
      </w:r>
      <w:r>
        <w:rPr>
          <w:spacing w:val="-1"/>
          <w:w w:val="50"/>
          <w:sz w:val="16"/>
        </w:rPr>
        <w:t>“</w:t>
      </w:r>
      <w:r>
        <w:rPr>
          <w:w w:val="106"/>
          <w:sz w:val="16"/>
        </w:rPr>
        <w:t>L</w:t>
      </w:r>
      <w:r>
        <w:rPr>
          <w:w w:val="114"/>
          <w:sz w:val="16"/>
        </w:rPr>
        <w:t>e</w:t>
      </w:r>
      <w:r>
        <w:rPr>
          <w:spacing w:val="-1"/>
          <w:w w:val="119"/>
          <w:sz w:val="16"/>
        </w:rPr>
        <w:t>a</w:t>
      </w:r>
      <w:r>
        <w:rPr>
          <w:w w:val="120"/>
          <w:sz w:val="16"/>
        </w:rPr>
        <w:t>v</w:t>
      </w:r>
      <w:r>
        <w:rPr>
          <w:w w:val="114"/>
          <w:sz w:val="16"/>
        </w:rPr>
        <w:t>e</w:t>
      </w:r>
      <w:r>
        <w:rPr>
          <w:spacing w:val="-1"/>
          <w:w w:val="106"/>
          <w:sz w:val="16"/>
        </w:rPr>
        <w:t>-</w:t>
      </w:r>
      <w:r>
        <w:rPr>
          <w:spacing w:val="-1"/>
          <w:w w:val="116"/>
          <w:sz w:val="16"/>
        </w:rPr>
        <w:t>o</w:t>
      </w:r>
      <w:r>
        <w:rPr>
          <w:w w:val="123"/>
          <w:sz w:val="16"/>
        </w:rPr>
        <w:t>n</w:t>
      </w:r>
      <w:r>
        <w:rPr>
          <w:w w:val="114"/>
          <w:sz w:val="16"/>
        </w:rPr>
        <w:t>e</w:t>
      </w:r>
      <w:r>
        <w:rPr>
          <w:spacing w:val="-1"/>
          <w:w w:val="106"/>
          <w:sz w:val="16"/>
        </w:rPr>
        <w:t>-</w:t>
      </w:r>
      <w:r>
        <w:rPr>
          <w:spacing w:val="-1"/>
          <w:w w:val="116"/>
          <w:sz w:val="16"/>
        </w:rPr>
        <w:t>o</w:t>
      </w:r>
      <w:r>
        <w:rPr>
          <w:spacing w:val="-1"/>
          <w:w w:val="128"/>
          <w:sz w:val="16"/>
        </w:rPr>
        <w:t>u</w:t>
      </w:r>
      <w:r>
        <w:rPr>
          <w:w w:val="125"/>
          <w:sz w:val="16"/>
        </w:rPr>
        <w:t>t</w:t>
      </w:r>
      <w:r>
        <w:rPr>
          <w:spacing w:val="-1"/>
          <w:sz w:val="16"/>
        </w:rPr>
        <w:t> </w:t>
      </w:r>
      <w:r>
        <w:rPr>
          <w:w w:val="106"/>
          <w:sz w:val="16"/>
        </w:rPr>
        <w:t>c</w:t>
      </w:r>
      <w:r>
        <w:rPr>
          <w:spacing w:val="-4"/>
          <w:w w:val="126"/>
          <w:sz w:val="16"/>
        </w:rPr>
        <w:t>r</w:t>
      </w:r>
      <w:r>
        <w:rPr>
          <w:spacing w:val="-1"/>
          <w:w w:val="116"/>
          <w:sz w:val="16"/>
        </w:rPr>
        <w:t>o</w:t>
      </w:r>
      <w:r>
        <w:rPr>
          <w:spacing w:val="-1"/>
          <w:w w:val="116"/>
          <w:sz w:val="16"/>
        </w:rPr>
        <w:t>ss</w:t>
      </w:r>
      <w:r>
        <w:rPr>
          <w:spacing w:val="-1"/>
          <w:w w:val="106"/>
          <w:sz w:val="16"/>
        </w:rPr>
        <w:t>-</w:t>
      </w:r>
      <w:r>
        <w:rPr>
          <w:w w:val="120"/>
          <w:sz w:val="16"/>
        </w:rPr>
        <w:t>v</w:t>
      </w:r>
      <w:r>
        <w:rPr>
          <w:spacing w:val="-1"/>
          <w:w w:val="119"/>
          <w:sz w:val="16"/>
        </w:rPr>
        <w:t>a</w:t>
      </w:r>
      <w:r>
        <w:rPr>
          <w:spacing w:val="-1"/>
          <w:w w:val="111"/>
          <w:sz w:val="16"/>
        </w:rPr>
        <w:t>li</w:t>
      </w:r>
      <w:r>
        <w:rPr>
          <w:w w:val="130"/>
          <w:sz w:val="16"/>
        </w:rPr>
        <w:t>d</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pacing w:val="4"/>
          <w:sz w:val="16"/>
        </w:rPr>
        <w:t> </w:t>
      </w:r>
      <w:r>
        <w:rPr>
          <w:w w:val="117"/>
          <w:sz w:val="16"/>
        </w:rPr>
        <w:t>b</w:t>
      </w:r>
      <w:r>
        <w:rPr>
          <w:spacing w:val="-1"/>
          <w:w w:val="119"/>
          <w:sz w:val="16"/>
        </w:rPr>
        <w:t>a</w:t>
      </w:r>
      <w:r>
        <w:rPr>
          <w:spacing w:val="-1"/>
          <w:w w:val="116"/>
          <w:sz w:val="16"/>
        </w:rPr>
        <w:t>s</w:t>
      </w:r>
      <w:r>
        <w:rPr>
          <w:w w:val="114"/>
          <w:sz w:val="16"/>
        </w:rPr>
        <w:t>e</w:t>
      </w:r>
      <w:r>
        <w:rPr>
          <w:w w:val="130"/>
          <w:sz w:val="16"/>
        </w:rPr>
        <w:t>d</w:t>
      </w:r>
      <w:r>
        <w:rPr>
          <w:spacing w:val="-1"/>
          <w:sz w:val="16"/>
        </w:rPr>
        <w:t> </w:t>
      </w:r>
      <w:r>
        <w:rPr>
          <w:w w:val="120"/>
          <w:sz w:val="16"/>
        </w:rPr>
        <w:t>m</w:t>
      </w:r>
      <w:r>
        <w:rPr>
          <w:spacing w:val="-1"/>
          <w:w w:val="116"/>
          <w:sz w:val="16"/>
        </w:rPr>
        <w:t>o</w:t>
      </w:r>
      <w:r>
        <w:rPr>
          <w:w w:val="130"/>
          <w:sz w:val="16"/>
        </w:rPr>
        <w:t>d</w:t>
      </w:r>
      <w:r>
        <w:rPr>
          <w:w w:val="114"/>
          <w:sz w:val="16"/>
        </w:rPr>
        <w:t>e</w:t>
      </w:r>
      <w:r>
        <w:rPr>
          <w:w w:val="111"/>
          <w:sz w:val="16"/>
        </w:rPr>
        <w:t>l</w:t>
      </w:r>
      <w:r>
        <w:rPr>
          <w:spacing w:val="-2"/>
          <w:sz w:val="16"/>
        </w:rPr>
        <w:t> </w:t>
      </w:r>
      <w:r>
        <w:rPr>
          <w:spacing w:val="-1"/>
          <w:w w:val="116"/>
          <w:sz w:val="16"/>
        </w:rPr>
        <w:t>s</w:t>
      </w:r>
      <w:r>
        <w:rPr>
          <w:w w:val="114"/>
          <w:sz w:val="16"/>
        </w:rPr>
        <w:t>e</w:t>
      </w:r>
      <w:r>
        <w:rPr>
          <w:spacing w:val="-1"/>
          <w:w w:val="111"/>
          <w:sz w:val="16"/>
        </w:rPr>
        <w:t>l</w:t>
      </w:r>
      <w:r>
        <w:rPr>
          <w:w w:val="114"/>
          <w:sz w:val="16"/>
        </w:rPr>
        <w:t>e</w:t>
      </w:r>
      <w:r>
        <w:rPr>
          <w:w w:val="106"/>
          <w:sz w:val="16"/>
        </w:rPr>
        <w:t>c</w:t>
      </w:r>
      <w:r>
        <w:rPr>
          <w:w w:val="106"/>
          <w:sz w:val="16"/>
        </w:rPr>
        <w:t>- </w:t>
      </w:r>
      <w:r>
        <w:rPr>
          <w:w w:val="125"/>
          <w:sz w:val="16"/>
        </w:rPr>
        <w:t>t</w:t>
      </w:r>
      <w:r>
        <w:rPr>
          <w:spacing w:val="-1"/>
          <w:w w:val="111"/>
          <w:sz w:val="16"/>
        </w:rPr>
        <w:t>i</w:t>
      </w:r>
      <w:r>
        <w:rPr>
          <w:spacing w:val="-1"/>
          <w:w w:val="116"/>
          <w:sz w:val="16"/>
        </w:rPr>
        <w:t>o</w:t>
      </w:r>
      <w:r>
        <w:rPr>
          <w:w w:val="123"/>
          <w:sz w:val="16"/>
        </w:rPr>
        <w:t>n</w:t>
      </w:r>
      <w:r>
        <w:rPr>
          <w:spacing w:val="-1"/>
          <w:sz w:val="16"/>
        </w:rPr>
        <w:t> </w:t>
      </w:r>
      <w:r>
        <w:rPr>
          <w:w w:val="106"/>
          <w:sz w:val="16"/>
        </w:rPr>
        <w:t>c</w:t>
      </w:r>
      <w:r>
        <w:rPr>
          <w:spacing w:val="-1"/>
          <w:w w:val="126"/>
          <w:sz w:val="16"/>
        </w:rPr>
        <w:t>r</w:t>
      </w:r>
      <w:r>
        <w:rPr>
          <w:spacing w:val="-1"/>
          <w:w w:val="111"/>
          <w:sz w:val="16"/>
        </w:rPr>
        <w:t>i</w:t>
      </w:r>
      <w:r>
        <w:rPr>
          <w:w w:val="125"/>
          <w:sz w:val="16"/>
        </w:rPr>
        <w:t>t</w:t>
      </w:r>
      <w:r>
        <w:rPr>
          <w:w w:val="114"/>
          <w:sz w:val="16"/>
        </w:rPr>
        <w:t>e</w:t>
      </w:r>
      <w:r>
        <w:rPr>
          <w:spacing w:val="-1"/>
          <w:w w:val="126"/>
          <w:sz w:val="16"/>
        </w:rPr>
        <w:t>r</w:t>
      </w:r>
      <w:r>
        <w:rPr>
          <w:spacing w:val="-1"/>
          <w:w w:val="111"/>
          <w:sz w:val="16"/>
        </w:rPr>
        <w:t>i</w:t>
      </w:r>
      <w:r>
        <w:rPr>
          <w:w w:val="119"/>
          <w:sz w:val="16"/>
        </w:rPr>
        <w:t>a</w:t>
      </w:r>
      <w:r>
        <w:rPr>
          <w:spacing w:val="-2"/>
          <w:sz w:val="16"/>
        </w:rPr>
        <w:t> </w:t>
      </w:r>
      <w:r>
        <w:rPr>
          <w:spacing w:val="-1"/>
          <w:w w:val="106"/>
          <w:sz w:val="16"/>
        </w:rPr>
        <w:t>f</w:t>
      </w:r>
      <w:r>
        <w:rPr>
          <w:spacing w:val="-1"/>
          <w:w w:val="116"/>
          <w:sz w:val="16"/>
        </w:rPr>
        <w:t>o</w:t>
      </w:r>
      <w:r>
        <w:rPr>
          <w:w w:val="126"/>
          <w:sz w:val="16"/>
        </w:rPr>
        <w:t>r</w:t>
      </w:r>
      <w:r>
        <w:rPr>
          <w:sz w:val="16"/>
        </w:rPr>
        <w:t> </w:t>
      </w:r>
      <w:r>
        <w:rPr>
          <w:w w:val="123"/>
          <w:sz w:val="16"/>
        </w:rPr>
        <w:t>w</w:t>
      </w:r>
      <w:r>
        <w:rPr>
          <w:w w:val="114"/>
          <w:sz w:val="16"/>
        </w:rPr>
        <w:t>e</w:t>
      </w:r>
      <w:r>
        <w:rPr>
          <w:spacing w:val="-1"/>
          <w:w w:val="111"/>
          <w:sz w:val="16"/>
        </w:rPr>
        <w:t>i</w:t>
      </w:r>
      <w:r>
        <w:rPr>
          <w:spacing w:val="-1"/>
          <w:w w:val="118"/>
          <w:sz w:val="16"/>
        </w:rPr>
        <w:t>g</w:t>
      </w:r>
      <w:r>
        <w:rPr>
          <w:w w:val="123"/>
          <w:sz w:val="16"/>
        </w:rPr>
        <w:t>h</w:t>
      </w:r>
      <w:r>
        <w:rPr>
          <w:w w:val="125"/>
          <w:sz w:val="16"/>
        </w:rPr>
        <w:t>t</w:t>
      </w:r>
      <w:r>
        <w:rPr>
          <w:w w:val="114"/>
          <w:sz w:val="16"/>
        </w:rPr>
        <w:t>e</w:t>
      </w:r>
      <w:r>
        <w:rPr>
          <w:w w:val="130"/>
          <w:sz w:val="16"/>
        </w:rPr>
        <w:t>d</w:t>
      </w:r>
      <w:r>
        <w:rPr>
          <w:spacing w:val="-5"/>
          <w:sz w:val="16"/>
        </w:rPr>
        <w:t> </w:t>
      </w:r>
      <w:r>
        <w:rPr>
          <w:w w:val="106"/>
          <w:sz w:val="16"/>
        </w:rPr>
        <w:t>L</w:t>
      </w:r>
      <w:r>
        <w:rPr>
          <w:w w:val="102"/>
          <w:sz w:val="16"/>
        </w:rPr>
        <w:t>S</w:t>
      </w:r>
      <w:r>
        <w:rPr>
          <w:spacing w:val="-1"/>
          <w:w w:val="102"/>
          <w:sz w:val="16"/>
        </w:rPr>
        <w:t>-</w:t>
      </w:r>
      <w:r>
        <w:rPr>
          <w:w w:val="103"/>
          <w:sz w:val="16"/>
        </w:rPr>
        <w:t>S</w:t>
      </w:r>
      <w:r>
        <w:rPr>
          <w:spacing w:val="-1"/>
          <w:w w:val="103"/>
          <w:sz w:val="16"/>
        </w:rPr>
        <w:t>V</w:t>
      </w:r>
      <w:r>
        <w:rPr>
          <w:spacing w:val="-1"/>
          <w:w w:val="113"/>
          <w:sz w:val="16"/>
        </w:rPr>
        <w:t>M</w:t>
      </w:r>
      <w:r>
        <w:rPr>
          <w:spacing w:val="-1"/>
          <w:w w:val="116"/>
          <w:sz w:val="16"/>
        </w:rPr>
        <w:t>s</w:t>
      </w:r>
      <w:r>
        <w:rPr>
          <w:w w:val="106"/>
          <w:sz w:val="16"/>
        </w:rPr>
        <w:t>,</w:t>
      </w:r>
      <w:r>
        <w:rPr>
          <w:w w:val="50"/>
          <w:sz w:val="16"/>
        </w:rPr>
        <w:t>”</w:t>
      </w:r>
      <w:r>
        <w:rPr>
          <w:spacing w:val="-2"/>
          <w:sz w:val="16"/>
        </w:rPr>
        <w:t> </w:t>
      </w:r>
      <w:r>
        <w:rPr>
          <w:spacing w:val="-1"/>
          <w:w w:val="111"/>
          <w:sz w:val="16"/>
        </w:rPr>
        <w:t>i</w:t>
      </w:r>
      <w:r>
        <w:rPr>
          <w:w w:val="123"/>
          <w:sz w:val="16"/>
        </w:rPr>
        <w:t>n</w:t>
      </w:r>
      <w:r>
        <w:rPr>
          <w:spacing w:val="-1"/>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4"/>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spacing w:val="-1"/>
          <w:sz w:val="16"/>
        </w:rPr>
        <w:t> 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6"/>
          <w:sz w:val="16"/>
        </w:rPr>
        <w:t> </w:t>
      </w:r>
      <w:r>
        <w:rPr>
          <w:rFonts w:ascii="Palatino Linotype" w:hAnsi="Palatino Linotype"/>
          <w:i/>
          <w:spacing w:val="-1"/>
          <w:sz w:val="16"/>
        </w:rPr>
        <w:t>J</w:t>
      </w:r>
      <w:r>
        <w:rPr>
          <w:rFonts w:ascii="Palatino Linotype" w:hAnsi="Palatino Linotype"/>
          <w:i/>
          <w:w w:val="100"/>
          <w:sz w:val="16"/>
        </w:rPr>
        <w:t>o</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w w:val="99"/>
          <w:sz w:val="16"/>
        </w:rPr>
        <w:t>t</w:t>
      </w:r>
      <w:r>
        <w:rPr>
          <w:rFonts w:ascii="Palatino Linotype" w:hAnsi="Palatino Linotype"/>
          <w:i/>
          <w:w w:val="99"/>
          <w:sz w:val="16"/>
        </w:rPr>
        <w:t> </w:t>
      </w:r>
      <w:bookmarkStart w:name="_bookmark155" w:id="227"/>
      <w:bookmarkEnd w:id="227"/>
      <w:r>
        <w:rPr>
          <w:rFonts w:ascii="Palatino Linotype" w:hAnsi="Palatino Linotype"/>
          <w:i/>
          <w:spacing w:val="-2"/>
          <w:w w:val="99"/>
          <w:sz w:val="16"/>
        </w:rPr>
      </w:r>
      <w:r>
        <w:rPr>
          <w:rFonts w:ascii="Palatino Linotype" w:hAnsi="Palatino Linotype"/>
          <w:i/>
          <w:spacing w:val="-2"/>
          <w:w w:val="99"/>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pacing w:val="3"/>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pacing w:val="5"/>
          <w:sz w:val="16"/>
        </w:rPr>
        <w:t> </w:t>
      </w:r>
      <w:r>
        <w:rPr>
          <w:rFonts w:ascii="Palatino Linotype" w:hAnsi="Palatino Linotype"/>
          <w:i/>
          <w:w w:val="100"/>
          <w:sz w:val="16"/>
        </w:rPr>
        <w:t>N</w:t>
      </w:r>
      <w:r>
        <w:rPr>
          <w:rFonts w:ascii="Palatino Linotype" w:hAnsi="Palatino Linotype"/>
          <w:i/>
          <w:w w:val="99"/>
          <w:sz w:val="16"/>
        </w:rPr>
        <w:t>e</w:t>
      </w:r>
      <w:r>
        <w:rPr>
          <w:rFonts w:ascii="Palatino Linotype" w:hAnsi="Palatino Linotype"/>
          <w:i/>
          <w:spacing w:val="-1"/>
          <w:w w:val="99"/>
          <w:sz w:val="16"/>
        </w:rPr>
        <w:t>u</w:t>
      </w:r>
      <w:r>
        <w:rPr>
          <w:rFonts w:ascii="Palatino Linotype" w:hAnsi="Palatino Linotype"/>
          <w:i/>
          <w:w w:val="99"/>
          <w:sz w:val="16"/>
        </w:rPr>
        <w:t>r</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1"/>
          <w:sz w:val="16"/>
        </w:rPr>
        <w:t> </w:t>
      </w:r>
      <w:r>
        <w:rPr>
          <w:rFonts w:ascii="Palatino Linotype" w:hAnsi="Palatino Linotype"/>
          <w:i/>
          <w:w w:val="100"/>
          <w:sz w:val="16"/>
        </w:rPr>
        <w:t>N</w:t>
      </w:r>
      <w:r>
        <w:rPr>
          <w:rFonts w:ascii="Palatino Linotype" w:hAnsi="Palatino Linotype"/>
          <w:i/>
          <w:w w:val="99"/>
          <w:sz w:val="16"/>
        </w:rPr>
        <w:t>e</w:t>
      </w:r>
      <w:r>
        <w:rPr>
          <w:rFonts w:ascii="Palatino Linotype" w:hAnsi="Palatino Linotype"/>
          <w:i/>
          <w:spacing w:val="-1"/>
          <w:w w:val="99"/>
          <w:sz w:val="16"/>
        </w:rPr>
        <w:t>t</w:t>
      </w:r>
      <w:r>
        <w:rPr>
          <w:rFonts w:ascii="Palatino Linotype" w:hAnsi="Palatino Linotype"/>
          <w:i/>
          <w:spacing w:val="-1"/>
          <w:w w:val="99"/>
          <w:sz w:val="16"/>
        </w:rPr>
        <w:t>w</w:t>
      </w:r>
      <w:r>
        <w:rPr>
          <w:rFonts w:ascii="Palatino Linotype" w:hAnsi="Palatino Linotype"/>
          <w:i/>
          <w:w w:val="100"/>
          <w:sz w:val="16"/>
        </w:rPr>
        <w:t>o</w:t>
      </w:r>
      <w:r>
        <w:rPr>
          <w:rFonts w:ascii="Palatino Linotype" w:hAnsi="Palatino Linotype"/>
          <w:i/>
          <w:w w:val="99"/>
          <w:sz w:val="16"/>
        </w:rPr>
        <w:t>r</w:t>
      </w:r>
      <w:r>
        <w:rPr>
          <w:rFonts w:ascii="Palatino Linotype" w:hAnsi="Palatino Linotype"/>
          <w:i/>
          <w:w w:val="100"/>
          <w:sz w:val="16"/>
        </w:rPr>
        <w:t>k</w:t>
      </w:r>
      <w:r>
        <w:rPr>
          <w:w w:val="106"/>
          <w:sz w:val="16"/>
        </w:rPr>
        <w:t>,</w:t>
      </w:r>
      <w:r>
        <w:rPr>
          <w:spacing w:val="2"/>
          <w:sz w:val="16"/>
        </w:rPr>
        <w:t> </w:t>
      </w:r>
      <w:r>
        <w:rPr>
          <w:spacing w:val="-15"/>
          <w:w w:val="106"/>
          <w:sz w:val="16"/>
        </w:rPr>
        <w:t>V</w:t>
      </w:r>
      <w:r>
        <w:rPr>
          <w:spacing w:val="-1"/>
          <w:w w:val="119"/>
          <w:sz w:val="16"/>
        </w:rPr>
        <w:t>a</w:t>
      </w:r>
      <w:r>
        <w:rPr>
          <w:w w:val="123"/>
          <w:sz w:val="16"/>
        </w:rPr>
        <w:t>n</w:t>
      </w:r>
      <w:r>
        <w:rPr>
          <w:w w:val="106"/>
          <w:sz w:val="16"/>
        </w:rPr>
        <w:t>c</w:t>
      </w:r>
      <w:r>
        <w:rPr>
          <w:spacing w:val="-1"/>
          <w:w w:val="116"/>
          <w:sz w:val="16"/>
        </w:rPr>
        <w:t>o</w:t>
      </w:r>
      <w:r>
        <w:rPr>
          <w:spacing w:val="-1"/>
          <w:w w:val="128"/>
          <w:sz w:val="16"/>
        </w:rPr>
        <w:t>u</w:t>
      </w:r>
      <w:r>
        <w:rPr>
          <w:w w:val="120"/>
          <w:sz w:val="16"/>
        </w:rPr>
        <w:t>v</w:t>
      </w:r>
      <w:r>
        <w:rPr>
          <w:w w:val="114"/>
          <w:sz w:val="16"/>
        </w:rPr>
        <w:t>e</w:t>
      </w:r>
      <w:r>
        <w:rPr>
          <w:spacing w:val="-13"/>
          <w:w w:val="126"/>
          <w:sz w:val="16"/>
        </w:rPr>
        <w:t>r</w:t>
      </w:r>
      <w:r>
        <w:rPr>
          <w:w w:val="106"/>
          <w:sz w:val="16"/>
        </w:rPr>
        <w:t>,</w:t>
      </w:r>
      <w:r>
        <w:rPr>
          <w:spacing w:val="4"/>
          <w:sz w:val="16"/>
        </w:rPr>
        <w:t> </w:t>
      </w:r>
      <w:r>
        <w:rPr>
          <w:spacing w:val="-1"/>
          <w:w w:val="91"/>
          <w:sz w:val="16"/>
        </w:rPr>
        <w:t>J</w:t>
      </w:r>
      <w:r>
        <w:rPr>
          <w:spacing w:val="-1"/>
          <w:w w:val="128"/>
          <w:sz w:val="16"/>
        </w:rPr>
        <w:t>u</w:t>
      </w:r>
      <w:r>
        <w:rPr>
          <w:spacing w:val="-1"/>
          <w:w w:val="111"/>
          <w:sz w:val="16"/>
        </w:rPr>
        <w:t>l</w:t>
      </w:r>
      <w:r>
        <w:rPr>
          <w:w w:val="106"/>
          <w:sz w:val="16"/>
        </w:rPr>
        <w:t>.</w:t>
      </w:r>
      <w:r>
        <w:rPr>
          <w:spacing w:val="4"/>
          <w:sz w:val="16"/>
        </w:rPr>
        <w:t> </w:t>
      </w:r>
      <w:r>
        <w:rPr>
          <w:spacing w:val="-1"/>
          <w:w w:val="106"/>
          <w:sz w:val="16"/>
        </w:rPr>
        <w:t>2006</w:t>
      </w:r>
      <w:r>
        <w:rPr>
          <w:w w:val="106"/>
          <w:sz w:val="16"/>
        </w:rPr>
        <w:t>,</w:t>
      </w:r>
      <w:r>
        <w:rPr>
          <w:spacing w:val="4"/>
          <w:sz w:val="16"/>
        </w:rPr>
        <w:t> </w:t>
      </w:r>
      <w:r>
        <w:rPr>
          <w:spacing w:val="-1"/>
          <w:w w:val="127"/>
          <w:sz w:val="16"/>
        </w:rPr>
        <w:t>pp</w:t>
      </w:r>
      <w:r>
        <w:rPr>
          <w:w w:val="106"/>
          <w:sz w:val="16"/>
        </w:rPr>
        <w:t>.</w:t>
      </w:r>
      <w:r>
        <w:rPr>
          <w:spacing w:val="4"/>
          <w:sz w:val="16"/>
        </w:rPr>
        <w:t> </w:t>
      </w:r>
      <w:r>
        <w:rPr>
          <w:spacing w:val="-1"/>
          <w:w w:val="106"/>
          <w:sz w:val="16"/>
        </w:rPr>
        <w:t>1661</w:t>
      </w:r>
      <w:r>
        <w:rPr>
          <w:spacing w:val="-1"/>
          <w:w w:val="50"/>
          <w:sz w:val="16"/>
        </w:rPr>
        <w:t>–</w:t>
      </w:r>
      <w:r>
        <w:rPr>
          <w:spacing w:val="-1"/>
          <w:w w:val="106"/>
          <w:sz w:val="16"/>
        </w:rPr>
        <w:t>1668</w:t>
      </w:r>
      <w:r>
        <w:rPr>
          <w:w w:val="106"/>
          <w:sz w:val="16"/>
        </w:rPr>
        <w:t>.</w:t>
      </w:r>
    </w:p>
    <w:p>
      <w:pPr>
        <w:pStyle w:val="ListParagraph"/>
        <w:numPr>
          <w:ilvl w:val="0"/>
          <w:numId w:val="38"/>
        </w:numPr>
        <w:tabs>
          <w:tab w:pos="1362" w:val="left" w:leader="none"/>
        </w:tabs>
        <w:spacing w:line="189" w:lineRule="auto" w:before="9" w:after="0"/>
        <w:ind w:left="1200" w:right="2" w:hanging="281"/>
        <w:jc w:val="both"/>
        <w:rPr>
          <w:sz w:val="16"/>
        </w:rPr>
      </w:pPr>
      <w:r>
        <w:rPr>
          <w:spacing w:val="-12"/>
          <w:w w:val="106"/>
          <w:sz w:val="16"/>
        </w:rPr>
        <w:t>T</w:t>
      </w:r>
      <w:r>
        <w:rPr>
          <w:w w:val="106"/>
          <w:sz w:val="16"/>
        </w:rPr>
        <w:t>.</w:t>
      </w:r>
      <w:r>
        <w:rPr>
          <w:sz w:val="16"/>
        </w:rPr>
        <w:t> </w:t>
      </w:r>
      <w:r>
        <w:rPr>
          <w:spacing w:val="-4"/>
          <w:sz w:val="16"/>
        </w:rPr>
        <w:t> </w:t>
      </w:r>
      <w:r>
        <w:rPr>
          <w:spacing w:val="-15"/>
          <w:w w:val="106"/>
          <w:sz w:val="16"/>
        </w:rPr>
        <w:t>T</w:t>
      </w:r>
      <w:r>
        <w:rPr>
          <w:spacing w:val="-1"/>
          <w:w w:val="116"/>
          <w:sz w:val="16"/>
        </w:rPr>
        <w:t>o</w:t>
      </w:r>
      <w:r>
        <w:rPr>
          <w:w w:val="120"/>
          <w:sz w:val="16"/>
        </w:rPr>
        <w:t>mm</w:t>
      </w:r>
      <w:r>
        <w:rPr>
          <w:spacing w:val="-1"/>
          <w:w w:val="119"/>
          <w:sz w:val="16"/>
        </w:rPr>
        <w:t>a</w:t>
      </w:r>
      <w:r>
        <w:rPr>
          <w:spacing w:val="-1"/>
          <w:w w:val="116"/>
          <w:sz w:val="16"/>
        </w:rPr>
        <w:t>s</w:t>
      </w:r>
      <w:r>
        <w:rPr>
          <w:spacing w:val="-1"/>
          <w:w w:val="111"/>
          <w:sz w:val="16"/>
        </w:rPr>
        <w:t>i</w:t>
      </w:r>
      <w:r>
        <w:rPr>
          <w:w w:val="106"/>
          <w:sz w:val="16"/>
        </w:rPr>
        <w:t>,</w:t>
      </w:r>
      <w:r>
        <w:rPr>
          <w:sz w:val="16"/>
        </w:rPr>
        <w:t> </w:t>
      </w:r>
      <w:r>
        <w:rPr>
          <w:spacing w:val="-4"/>
          <w:sz w:val="16"/>
        </w:rPr>
        <w:t> </w:t>
      </w:r>
      <w:r>
        <w:rPr>
          <w:spacing w:val="-15"/>
          <w:w w:val="106"/>
          <w:sz w:val="16"/>
        </w:rPr>
        <w:t>F</w:t>
      </w:r>
      <w:r>
        <w:rPr>
          <w:w w:val="106"/>
          <w:sz w:val="16"/>
        </w:rPr>
        <w:t>.</w:t>
      </w:r>
      <w:r>
        <w:rPr>
          <w:sz w:val="16"/>
        </w:rPr>
        <w:t> </w:t>
      </w:r>
      <w:r>
        <w:rPr>
          <w:spacing w:val="-4"/>
          <w:sz w:val="16"/>
        </w:rPr>
        <w:t> </w:t>
      </w:r>
      <w:r>
        <w:rPr>
          <w:spacing w:val="-1"/>
          <w:w w:val="115"/>
          <w:sz w:val="16"/>
        </w:rPr>
        <w:t>O</w:t>
      </w:r>
      <w:r>
        <w:rPr>
          <w:spacing w:val="-1"/>
          <w:w w:val="126"/>
          <w:sz w:val="16"/>
        </w:rPr>
        <w:t>r</w:t>
      </w:r>
      <w:r>
        <w:rPr>
          <w:spacing w:val="-1"/>
          <w:w w:val="119"/>
          <w:sz w:val="16"/>
        </w:rPr>
        <w:t>a</w:t>
      </w:r>
      <w:r>
        <w:rPr>
          <w:w w:val="117"/>
          <w:sz w:val="16"/>
        </w:rPr>
        <w:t>b</w:t>
      </w:r>
      <w:r>
        <w:rPr>
          <w:spacing w:val="-1"/>
          <w:w w:val="116"/>
          <w:sz w:val="16"/>
        </w:rPr>
        <w:t>o</w:t>
      </w:r>
      <w:r>
        <w:rPr>
          <w:w w:val="123"/>
          <w:sz w:val="16"/>
        </w:rPr>
        <w:t>n</w:t>
      </w:r>
      <w:r>
        <w:rPr>
          <w:spacing w:val="-1"/>
          <w:w w:val="119"/>
          <w:sz w:val="16"/>
        </w:rPr>
        <w:t>a</w:t>
      </w:r>
      <w:r>
        <w:rPr>
          <w:w w:val="106"/>
          <w:sz w:val="16"/>
        </w:rPr>
        <w:t>,</w:t>
      </w:r>
      <w:r>
        <w:rPr>
          <w:sz w:val="16"/>
        </w:rPr>
        <w:t> </w:t>
      </w:r>
      <w:r>
        <w:rPr>
          <w:spacing w:val="1"/>
          <w:sz w:val="16"/>
        </w:rPr>
        <w:t> </w:t>
      </w:r>
      <w:r>
        <w:rPr>
          <w:spacing w:val="-1"/>
          <w:w w:val="119"/>
          <w:sz w:val="16"/>
        </w:rPr>
        <w:t>a</w:t>
      </w:r>
      <w:r>
        <w:rPr>
          <w:w w:val="123"/>
          <w:sz w:val="16"/>
        </w:rPr>
        <w:t>n</w:t>
      </w:r>
      <w:r>
        <w:rPr>
          <w:w w:val="130"/>
          <w:sz w:val="16"/>
        </w:rPr>
        <w:t>d</w:t>
      </w:r>
      <w:r>
        <w:rPr>
          <w:sz w:val="16"/>
        </w:rPr>
        <w:t> </w:t>
      </w:r>
      <w:r>
        <w:rPr>
          <w:spacing w:val="-4"/>
          <w:sz w:val="16"/>
        </w:rPr>
        <w:t> </w:t>
      </w:r>
      <w:r>
        <w:rPr>
          <w:w w:val="97"/>
          <w:sz w:val="16"/>
        </w:rPr>
        <w:t>B</w:t>
      </w:r>
      <w:r>
        <w:rPr>
          <w:w w:val="106"/>
          <w:sz w:val="16"/>
        </w:rPr>
        <w:t>.</w:t>
      </w:r>
      <w:r>
        <w:rPr>
          <w:sz w:val="16"/>
        </w:rPr>
        <w:t> </w:t>
      </w:r>
      <w:r>
        <w:rPr>
          <w:spacing w:val="-6"/>
          <w:sz w:val="16"/>
        </w:rPr>
        <w:t> </w:t>
      </w:r>
      <w:r>
        <w:rPr>
          <w:spacing w:val="-1"/>
          <w:w w:val="113"/>
          <w:sz w:val="16"/>
        </w:rPr>
        <w:t>C</w:t>
      </w:r>
      <w:r>
        <w:rPr>
          <w:spacing w:val="-1"/>
          <w:w w:val="119"/>
          <w:sz w:val="16"/>
        </w:rPr>
        <w:t>a</w:t>
      </w:r>
      <w:r>
        <w:rPr>
          <w:spacing w:val="-1"/>
          <w:w w:val="127"/>
          <w:sz w:val="16"/>
        </w:rPr>
        <w:t>p</w:t>
      </w:r>
      <w:r>
        <w:rPr>
          <w:spacing w:val="-1"/>
          <w:w w:val="128"/>
          <w:sz w:val="16"/>
        </w:rPr>
        <w:t>u</w:t>
      </w:r>
      <w:r>
        <w:rPr>
          <w:w w:val="125"/>
          <w:sz w:val="16"/>
        </w:rPr>
        <w:t>t</w:t>
      </w:r>
      <w:r>
        <w:rPr>
          <w:spacing w:val="-1"/>
          <w:w w:val="116"/>
          <w:sz w:val="16"/>
        </w:rPr>
        <w:t>o</w:t>
      </w:r>
      <w:r>
        <w:rPr>
          <w:w w:val="106"/>
          <w:sz w:val="16"/>
        </w:rPr>
        <w:t>,</w:t>
      </w:r>
      <w:r>
        <w:rPr>
          <w:sz w:val="16"/>
        </w:rPr>
        <w:t> </w:t>
      </w:r>
      <w:r>
        <w:rPr>
          <w:spacing w:val="-1"/>
          <w:sz w:val="16"/>
        </w:rPr>
        <w:t> </w:t>
      </w:r>
      <w:r>
        <w:rPr>
          <w:spacing w:val="-1"/>
          <w:w w:val="50"/>
          <w:sz w:val="16"/>
        </w:rPr>
        <w:t>“</w:t>
      </w:r>
      <w:r>
        <w:rPr>
          <w:w w:val="109"/>
          <w:sz w:val="16"/>
        </w:rPr>
        <w:t>S</w:t>
      </w:r>
      <w:r>
        <w:rPr>
          <w:spacing w:val="-1"/>
          <w:w w:val="109"/>
          <w:sz w:val="16"/>
        </w:rPr>
        <w:t>a</w:t>
      </w:r>
      <w:r>
        <w:rPr>
          <w:spacing w:val="-1"/>
          <w:w w:val="106"/>
          <w:sz w:val="16"/>
        </w:rPr>
        <w:t>f</w:t>
      </w:r>
      <w:r>
        <w:rPr>
          <w:w w:val="114"/>
          <w:sz w:val="16"/>
        </w:rPr>
        <w:t>e</w:t>
      </w:r>
      <w:r>
        <w:rPr>
          <w:w w:val="125"/>
          <w:sz w:val="16"/>
        </w:rPr>
        <w:t>t</w:t>
      </w:r>
      <w:r>
        <w:rPr>
          <w:w w:val="118"/>
          <w:sz w:val="16"/>
        </w:rPr>
        <w:t>y</w:t>
      </w:r>
      <w:r>
        <w:rPr>
          <w:sz w:val="16"/>
        </w:rPr>
        <w:t> </w:t>
      </w:r>
      <w:r>
        <w:rPr>
          <w:spacing w:val="-2"/>
          <w:sz w:val="16"/>
        </w:rPr>
        <w:t> </w:t>
      </w:r>
      <w:r>
        <w:rPr>
          <w:spacing w:val="-1"/>
          <w:w w:val="111"/>
          <w:sz w:val="16"/>
        </w:rPr>
        <w:t>i</w:t>
      </w:r>
      <w:r>
        <w:rPr>
          <w:w w:val="123"/>
          <w:sz w:val="16"/>
        </w:rPr>
        <w:t>n</w:t>
      </w:r>
      <w:r>
        <w:rPr>
          <w:sz w:val="16"/>
        </w:rPr>
        <w:t> </w:t>
      </w:r>
      <w:r>
        <w:rPr>
          <w:spacing w:val="-4"/>
          <w:sz w:val="16"/>
        </w:rPr>
        <w:t> </w:t>
      </w:r>
      <w:r>
        <w:rPr>
          <w:w w:val="123"/>
          <w:sz w:val="16"/>
        </w:rPr>
        <w:t>n</w:t>
      </w:r>
      <w:r>
        <w:rPr>
          <w:spacing w:val="-1"/>
          <w:w w:val="128"/>
          <w:sz w:val="16"/>
        </w:rPr>
        <w:t>u</w:t>
      </w:r>
      <w:r>
        <w:rPr>
          <w:w w:val="120"/>
          <w:sz w:val="16"/>
        </w:rPr>
        <w:t>m</w:t>
      </w:r>
      <w:r>
        <w:rPr>
          <w:w w:val="117"/>
          <w:sz w:val="16"/>
        </w:rPr>
        <w:t>b</w:t>
      </w:r>
      <w:r>
        <w:rPr>
          <w:w w:val="114"/>
          <w:sz w:val="16"/>
        </w:rPr>
        <w:t>e</w:t>
      </w:r>
      <w:r>
        <w:rPr>
          <w:spacing w:val="-1"/>
          <w:w w:val="126"/>
          <w:sz w:val="16"/>
        </w:rPr>
        <w:t>r</w:t>
      </w:r>
      <w:r>
        <w:rPr>
          <w:spacing w:val="-1"/>
          <w:w w:val="116"/>
          <w:sz w:val="16"/>
        </w:rPr>
        <w:t>s</w:t>
      </w:r>
      <w:r>
        <w:rPr>
          <w:w w:val="95"/>
          <w:sz w:val="16"/>
        </w:rPr>
        <w:t>: </w:t>
      </w:r>
      <w:r>
        <w:rPr>
          <w:w w:val="110"/>
          <w:sz w:val="16"/>
        </w:rPr>
        <w:t>Learning categories from few examples with multi model knowl- </w:t>
      </w:r>
      <w:r>
        <w:rPr>
          <w:w w:val="114"/>
          <w:sz w:val="16"/>
        </w:rPr>
        <w:t>e</w:t>
      </w:r>
      <w:r>
        <w:rPr>
          <w:w w:val="130"/>
          <w:sz w:val="16"/>
        </w:rPr>
        <w:t>d</w:t>
      </w:r>
      <w:r>
        <w:rPr>
          <w:spacing w:val="-1"/>
          <w:w w:val="118"/>
          <w:sz w:val="16"/>
        </w:rPr>
        <w:t>g</w:t>
      </w:r>
      <w:r>
        <w:rPr>
          <w:w w:val="114"/>
          <w:sz w:val="16"/>
        </w:rPr>
        <w:t>e</w:t>
      </w:r>
      <w:r>
        <w:rPr>
          <w:sz w:val="16"/>
        </w:rPr>
        <w:t> </w:t>
      </w:r>
      <w:r>
        <w:rPr>
          <w:spacing w:val="1"/>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spacing w:val="-13"/>
          <w:w w:val="126"/>
          <w:sz w:val="16"/>
        </w:rPr>
        <w:t>r</w:t>
      </w:r>
      <w:r>
        <w:rPr>
          <w:w w:val="106"/>
          <w:sz w:val="16"/>
        </w:rPr>
        <w:t>,</w:t>
      </w:r>
      <w:r>
        <w:rPr>
          <w:w w:val="50"/>
          <w:sz w:val="16"/>
        </w:rPr>
        <w:t>”</w:t>
      </w:r>
      <w:r>
        <w:rPr>
          <w:sz w:val="16"/>
        </w:rPr>
        <w:t> </w:t>
      </w:r>
      <w:r>
        <w:rPr>
          <w:spacing w:val="4"/>
          <w:sz w:val="16"/>
        </w:rPr>
        <w:t> </w:t>
      </w:r>
      <w:r>
        <w:rPr>
          <w:spacing w:val="-1"/>
          <w:w w:val="111"/>
          <w:sz w:val="16"/>
        </w:rPr>
        <w:t>i</w:t>
      </w:r>
      <w:r>
        <w:rPr>
          <w:w w:val="123"/>
          <w:sz w:val="16"/>
        </w:rPr>
        <w:t>n</w:t>
      </w:r>
      <w:r>
        <w:rPr>
          <w:sz w:val="16"/>
        </w:rPr>
        <w:t> </w:t>
      </w:r>
      <w:r>
        <w:rPr>
          <w:spacing w:val="3"/>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spacing w:val="2"/>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sz w:val="16"/>
        </w:rPr>
        <w:t> </w:t>
      </w:r>
      <w:r>
        <w:rPr>
          <w:rFonts w:ascii="Palatino Linotype" w:hAnsi="Palatino Linotype"/>
          <w:i/>
          <w:spacing w:val="4"/>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z w:val="16"/>
        </w:rPr>
        <w:t> </w:t>
      </w:r>
      <w:r>
        <w:rPr>
          <w:rFonts w:ascii="Palatino Linotype" w:hAnsi="Palatino Linotype"/>
          <w:i/>
          <w:spacing w:val="4"/>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z w:val="16"/>
        </w:rPr>
        <w:t> </w:t>
      </w:r>
      <w:r>
        <w:rPr>
          <w:rFonts w:ascii="Palatino Linotype" w:hAnsi="Palatino Linotype"/>
          <w:i/>
          <w:spacing w:val="3"/>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w w:val="100"/>
          <w:sz w:val="16"/>
        </w:rPr>
        <w:t>m</w:t>
      </w:r>
      <w:r>
        <w:rPr>
          <w:rFonts w:ascii="Palatino Linotype" w:hAnsi="Palatino Linotype"/>
          <w:i/>
          <w:spacing w:val="-1"/>
          <w:sz w:val="16"/>
        </w:rPr>
        <w:t>p</w:t>
      </w:r>
      <w:r>
        <w:rPr>
          <w:rFonts w:ascii="Palatino Linotype" w:hAnsi="Palatino Linotype"/>
          <w:i/>
          <w:spacing w:val="-1"/>
          <w:w w:val="99"/>
          <w:sz w:val="16"/>
        </w:rPr>
        <w:t>u</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z w:val="16"/>
        </w:rPr>
        <w:t> </w:t>
      </w:r>
      <w:r>
        <w:rPr>
          <w:rFonts w:ascii="Palatino Linotype" w:hAnsi="Palatino Linotype"/>
          <w:i/>
          <w:spacing w:val="6"/>
          <w:sz w:val="16"/>
        </w:rPr>
        <w:t> </w:t>
      </w:r>
      <w:r>
        <w:rPr>
          <w:rFonts w:ascii="Palatino Linotype" w:hAnsi="Palatino Linotype"/>
          <w:i/>
          <w:spacing w:val="-13"/>
          <w:w w:val="109"/>
          <w:sz w:val="16"/>
        </w:rPr>
        <w:t>V</w:t>
      </w:r>
      <w:r>
        <w:rPr>
          <w:rFonts w:ascii="Palatino Linotype" w:hAnsi="Palatino Linotype"/>
          <w:i/>
          <w:spacing w:val="1"/>
          <w:w w:val="100"/>
          <w:sz w:val="16"/>
        </w:rPr>
        <w:t>i</w:t>
      </w:r>
      <w:r>
        <w:rPr>
          <w:rFonts w:ascii="Palatino Linotype" w:hAnsi="Palatino Linotype"/>
          <w:i/>
          <w:w w:val="99"/>
          <w:sz w:val="16"/>
        </w:rPr>
        <w:t>s</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z w:val="16"/>
        </w:rPr>
        <w:t> </w:t>
      </w:r>
      <w:r>
        <w:rPr>
          <w:rFonts w:ascii="Palatino Linotype" w:hAnsi="Palatino Linotype"/>
          <w:i/>
          <w:spacing w:val="1"/>
          <w:sz w:val="16"/>
        </w:rPr>
        <w:t> </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sz w:val="16"/>
        </w:rPr>
        <w:t>d</w:t>
      </w:r>
      <w:r>
        <w:rPr>
          <w:rFonts w:ascii="Palatino Linotype" w:hAnsi="Palatino Linotype"/>
          <w:i/>
          <w:sz w:val="16"/>
        </w:rPr>
        <w:t> </w:t>
      </w:r>
      <w:bookmarkStart w:name="_bookmark156" w:id="228"/>
      <w:bookmarkEnd w:id="228"/>
      <w:r>
        <w:rPr>
          <w:rFonts w:ascii="Palatino Linotype" w:hAnsi="Palatino Linotype"/>
          <w:i/>
          <w:w w:val="100"/>
          <w:sz w:val="16"/>
        </w:rPr>
      </w:r>
      <w:r>
        <w:rPr>
          <w:rFonts w:ascii="Palatino Linotype" w:hAnsi="Palatino Linotype"/>
          <w:i/>
          <w:w w:val="100"/>
          <w:sz w:val="16"/>
        </w:rPr>
        <w:t>Pa</w:t>
      </w:r>
      <w:r>
        <w:rPr>
          <w:rFonts w:ascii="Palatino Linotype" w:hAnsi="Palatino Linotype"/>
          <w:i/>
          <w:spacing w:val="-1"/>
          <w:w w:val="99"/>
          <w:sz w:val="16"/>
        </w:rPr>
        <w:t>tt</w:t>
      </w:r>
      <w:r>
        <w:rPr>
          <w:rFonts w:ascii="Palatino Linotype" w:hAnsi="Palatino Linotype"/>
          <w:i/>
          <w:w w:val="99"/>
          <w:sz w:val="16"/>
        </w:rPr>
        <w:t>er</w:t>
      </w:r>
      <w:r>
        <w:rPr>
          <w:rFonts w:ascii="Palatino Linotype" w:hAnsi="Palatino Linotype"/>
          <w:i/>
          <w:w w:val="99"/>
          <w:sz w:val="16"/>
        </w:rPr>
        <w:t>n</w:t>
      </w:r>
      <w:r>
        <w:rPr>
          <w:rFonts w:ascii="Palatino Linotype" w:hAnsi="Palatino Linotype"/>
          <w:i/>
          <w:spacing w:val="5"/>
          <w:sz w:val="16"/>
        </w:rPr>
        <w:t> </w:t>
      </w:r>
      <w:r>
        <w:rPr>
          <w:rFonts w:ascii="Palatino Linotype" w:hAnsi="Palatino Linotype"/>
          <w:i/>
          <w:spacing w:val="-2"/>
          <w:sz w:val="16"/>
        </w:rPr>
        <w:t>R</w:t>
      </w:r>
      <w:r>
        <w:rPr>
          <w:rFonts w:ascii="Palatino Linotype" w:hAnsi="Palatino Linotype"/>
          <w:i/>
          <w:w w:val="99"/>
          <w:sz w:val="16"/>
        </w:rPr>
        <w:t>e</w:t>
      </w:r>
      <w:r>
        <w:rPr>
          <w:rFonts w:ascii="Palatino Linotype" w:hAnsi="Palatino Linotype"/>
          <w:i/>
          <w:spacing w:val="-1"/>
          <w:w w:val="100"/>
          <w:sz w:val="16"/>
        </w:rPr>
        <w:t>c</w:t>
      </w:r>
      <w:r>
        <w:rPr>
          <w:rFonts w:ascii="Palatino Linotype" w:hAnsi="Palatino Linotype"/>
          <w:i/>
          <w:w w:val="100"/>
          <w:sz w:val="16"/>
        </w:rPr>
        <w:t>o</w:t>
      </w:r>
      <w:r>
        <w:rPr>
          <w:rFonts w:ascii="Palatino Linotype" w:hAnsi="Palatino Linotype"/>
          <w:i/>
          <w:spacing w:val="-1"/>
          <w:sz w:val="16"/>
        </w:rPr>
        <w:t>g</w:t>
      </w:r>
      <w:r>
        <w:rPr>
          <w:rFonts w:ascii="Palatino Linotype" w:hAnsi="Palatino Linotype"/>
          <w:i/>
          <w:spacing w:val="-1"/>
          <w:w w:val="99"/>
          <w:sz w:val="16"/>
        </w:rPr>
        <w:t>n</w:t>
      </w:r>
      <w:r>
        <w:rPr>
          <w:rFonts w:ascii="Palatino Linotype" w:hAnsi="Palatino Linotype"/>
          <w:i/>
          <w:spacing w:val="1"/>
          <w:w w:val="100"/>
          <w:sz w:val="16"/>
        </w:rPr>
        <w:t>i</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w w:val="106"/>
          <w:sz w:val="16"/>
        </w:rPr>
        <w:t>,</w:t>
      </w:r>
      <w:r>
        <w:rPr>
          <w:sz w:val="16"/>
        </w:rPr>
        <w:t> </w:t>
      </w:r>
      <w:r>
        <w:rPr>
          <w:w w:val="109"/>
          <w:sz w:val="16"/>
        </w:rPr>
        <w:t>S</w:t>
      </w:r>
      <w:r>
        <w:rPr>
          <w:spacing w:val="-1"/>
          <w:w w:val="109"/>
          <w:sz w:val="16"/>
        </w:rPr>
        <w:t>a</w:t>
      </w:r>
      <w:r>
        <w:rPr>
          <w:w w:val="123"/>
          <w:sz w:val="16"/>
        </w:rPr>
        <w:t>n</w:t>
      </w:r>
      <w:r>
        <w:rPr>
          <w:spacing w:val="4"/>
          <w:sz w:val="16"/>
        </w:rPr>
        <w:t> </w:t>
      </w:r>
      <w:r>
        <w:rPr>
          <w:spacing w:val="-1"/>
          <w:w w:val="106"/>
          <w:sz w:val="16"/>
        </w:rPr>
        <w:t>F</w:t>
      </w:r>
      <w:r>
        <w:rPr>
          <w:spacing w:val="-1"/>
          <w:w w:val="126"/>
          <w:sz w:val="16"/>
        </w:rPr>
        <w:t>r</w:t>
      </w:r>
      <w:r>
        <w:rPr>
          <w:spacing w:val="-1"/>
          <w:w w:val="119"/>
          <w:sz w:val="16"/>
        </w:rPr>
        <w:t>a</w:t>
      </w:r>
      <w:r>
        <w:rPr>
          <w:w w:val="123"/>
          <w:sz w:val="16"/>
        </w:rPr>
        <w:t>n</w:t>
      </w:r>
      <w:r>
        <w:rPr>
          <w:w w:val="106"/>
          <w:sz w:val="16"/>
        </w:rPr>
        <w:t>c</w:t>
      </w:r>
      <w:r>
        <w:rPr>
          <w:spacing w:val="-1"/>
          <w:w w:val="111"/>
          <w:sz w:val="16"/>
        </w:rPr>
        <w:t>i</w:t>
      </w:r>
      <w:r>
        <w:rPr>
          <w:spacing w:val="-1"/>
          <w:w w:val="116"/>
          <w:sz w:val="16"/>
        </w:rPr>
        <w:t>s</w:t>
      </w:r>
      <w:r>
        <w:rPr>
          <w:w w:val="106"/>
          <w:sz w:val="16"/>
        </w:rPr>
        <w:t>c</w:t>
      </w:r>
      <w:r>
        <w:rPr>
          <w:spacing w:val="-1"/>
          <w:w w:val="116"/>
          <w:sz w:val="16"/>
        </w:rPr>
        <w:t>o</w:t>
      </w:r>
      <w:r>
        <w:rPr>
          <w:w w:val="106"/>
          <w:sz w:val="16"/>
        </w:rPr>
        <w:t>,</w:t>
      </w:r>
      <w:r>
        <w:rPr>
          <w:spacing w:val="4"/>
          <w:sz w:val="16"/>
        </w:rPr>
        <w:t> </w:t>
      </w:r>
      <w:r>
        <w:rPr>
          <w:spacing w:val="-1"/>
          <w:w w:val="91"/>
          <w:sz w:val="16"/>
        </w:rPr>
        <w:t>J</w:t>
      </w:r>
      <w:r>
        <w:rPr>
          <w:spacing w:val="-1"/>
          <w:w w:val="128"/>
          <w:sz w:val="16"/>
        </w:rPr>
        <w:t>u</w:t>
      </w:r>
      <w:r>
        <w:rPr>
          <w:w w:val="123"/>
          <w:sz w:val="16"/>
        </w:rPr>
        <w:t>n</w:t>
      </w:r>
      <w:r>
        <w:rPr>
          <w:w w:val="106"/>
          <w:sz w:val="16"/>
        </w:rPr>
        <w:t>.</w:t>
      </w:r>
      <w:r>
        <w:rPr>
          <w:spacing w:val="4"/>
          <w:sz w:val="16"/>
        </w:rPr>
        <w:t> </w:t>
      </w:r>
      <w:r>
        <w:rPr>
          <w:spacing w:val="-1"/>
          <w:w w:val="106"/>
          <w:sz w:val="16"/>
        </w:rPr>
        <w:t>2010</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3081</w:t>
      </w:r>
      <w:r>
        <w:rPr>
          <w:spacing w:val="-1"/>
          <w:w w:val="50"/>
          <w:sz w:val="16"/>
        </w:rPr>
        <w:t>–</w:t>
      </w:r>
      <w:r>
        <w:rPr>
          <w:spacing w:val="-1"/>
          <w:w w:val="106"/>
          <w:sz w:val="16"/>
        </w:rPr>
        <w:t>3088</w:t>
      </w:r>
      <w:r>
        <w:rPr>
          <w:w w:val="106"/>
          <w:sz w:val="16"/>
        </w:rPr>
        <w:t>.</w:t>
      </w:r>
    </w:p>
    <w:p>
      <w:pPr>
        <w:pStyle w:val="ListParagraph"/>
        <w:numPr>
          <w:ilvl w:val="0"/>
          <w:numId w:val="38"/>
        </w:numPr>
        <w:tabs>
          <w:tab w:pos="1362" w:val="left" w:leader="none"/>
        </w:tabs>
        <w:spacing w:line="189" w:lineRule="auto" w:before="4" w:after="0"/>
        <w:ind w:left="1200" w:right="1" w:hanging="281"/>
        <w:jc w:val="both"/>
        <w:rPr>
          <w:sz w:val="16"/>
        </w:rPr>
      </w:pPr>
      <w:r>
        <w:rPr>
          <w:spacing w:val="-1"/>
          <w:w w:val="113"/>
          <w:sz w:val="16"/>
        </w:rPr>
        <w:t>C</w:t>
      </w:r>
      <w:r>
        <w:rPr>
          <w:w w:val="106"/>
          <w:sz w:val="16"/>
        </w:rPr>
        <w:t>.</w:t>
      </w:r>
      <w:r>
        <w:rPr>
          <w:spacing w:val="-1"/>
          <w:w w:val="106"/>
          <w:sz w:val="16"/>
        </w:rPr>
        <w:t>-</w:t>
      </w:r>
      <w:r>
        <w:rPr>
          <w:spacing w:val="-1"/>
          <w:w w:val="107"/>
          <w:sz w:val="16"/>
        </w:rPr>
        <w:t>K</w:t>
      </w:r>
      <w:r>
        <w:rPr>
          <w:w w:val="106"/>
          <w:sz w:val="16"/>
        </w:rPr>
        <w:t>.</w:t>
      </w:r>
      <w:r>
        <w:rPr>
          <w:sz w:val="16"/>
        </w:rPr>
        <w:t> </w:t>
      </w:r>
      <w:r>
        <w:rPr>
          <w:spacing w:val="16"/>
          <w:sz w:val="16"/>
        </w:rPr>
        <w:t> </w:t>
      </w:r>
      <w:r>
        <w:rPr>
          <w:w w:val="106"/>
          <w:sz w:val="16"/>
        </w:rPr>
        <w:t>L</w:t>
      </w:r>
      <w:r>
        <w:rPr>
          <w:spacing w:val="-1"/>
          <w:w w:val="111"/>
          <w:sz w:val="16"/>
        </w:rPr>
        <w:t>i</w:t>
      </w:r>
      <w:r>
        <w:rPr>
          <w:w w:val="123"/>
          <w:sz w:val="16"/>
        </w:rPr>
        <w:t>n</w:t>
      </w:r>
      <w:r>
        <w:rPr>
          <w:w w:val="106"/>
          <w:sz w:val="16"/>
        </w:rPr>
        <w:t>,</w:t>
      </w:r>
      <w:r>
        <w:rPr>
          <w:sz w:val="16"/>
        </w:rPr>
        <w:t> </w:t>
      </w:r>
      <w:r>
        <w:rPr>
          <w:spacing w:val="13"/>
          <w:sz w:val="16"/>
        </w:rPr>
        <w:t> </w:t>
      </w:r>
      <w:r>
        <w:rPr>
          <w:spacing w:val="-18"/>
          <w:w w:val="98"/>
          <w:sz w:val="16"/>
        </w:rPr>
        <w:t>Y</w:t>
      </w:r>
      <w:r>
        <w:rPr>
          <w:w w:val="106"/>
          <w:sz w:val="16"/>
        </w:rPr>
        <w:t>.</w:t>
      </w:r>
      <w:r>
        <w:rPr>
          <w:spacing w:val="-1"/>
          <w:w w:val="106"/>
          <w:sz w:val="16"/>
        </w:rPr>
        <w:t>-</w:t>
      </w:r>
      <w:r>
        <w:rPr>
          <w:spacing w:val="-18"/>
          <w:w w:val="98"/>
          <w:sz w:val="16"/>
        </w:rPr>
        <w:t>Y</w:t>
      </w:r>
      <w:r>
        <w:rPr>
          <w:w w:val="106"/>
          <w:sz w:val="16"/>
        </w:rPr>
        <w:t>.</w:t>
      </w:r>
      <w:r>
        <w:rPr>
          <w:sz w:val="16"/>
        </w:rPr>
        <w:t> </w:t>
      </w:r>
      <w:r>
        <w:rPr>
          <w:spacing w:val="13"/>
          <w:sz w:val="16"/>
        </w:rPr>
        <w:t> </w:t>
      </w:r>
      <w:r>
        <w:rPr>
          <w:w w:val="106"/>
          <w:sz w:val="16"/>
        </w:rPr>
        <w:t>L</w:t>
      </w:r>
      <w:r>
        <w:rPr>
          <w:w w:val="114"/>
          <w:sz w:val="16"/>
        </w:rPr>
        <w:t>ee</w:t>
      </w:r>
      <w:r>
        <w:rPr>
          <w:w w:val="106"/>
          <w:sz w:val="16"/>
        </w:rPr>
        <w:t>,</w:t>
      </w:r>
      <w:r>
        <w:rPr>
          <w:sz w:val="16"/>
        </w:rPr>
        <w:t> </w:t>
      </w:r>
      <w:r>
        <w:rPr>
          <w:spacing w:val="13"/>
          <w:sz w:val="16"/>
        </w:rPr>
        <w:t> </w:t>
      </w:r>
      <w:r>
        <w:rPr>
          <w:spacing w:val="-1"/>
          <w:w w:val="113"/>
          <w:sz w:val="16"/>
        </w:rPr>
        <w:t>C</w:t>
      </w:r>
      <w:r>
        <w:rPr>
          <w:w w:val="106"/>
          <w:sz w:val="16"/>
        </w:rPr>
        <w:t>.</w:t>
      </w:r>
      <w:r>
        <w:rPr>
          <w:spacing w:val="-1"/>
          <w:w w:val="106"/>
          <w:sz w:val="16"/>
        </w:rPr>
        <w:t>-</w:t>
      </w:r>
      <w:r>
        <w:rPr>
          <w:spacing w:val="-2"/>
          <w:w w:val="122"/>
          <w:sz w:val="16"/>
        </w:rPr>
        <w:t>H</w:t>
      </w:r>
      <w:r>
        <w:rPr>
          <w:w w:val="106"/>
          <w:sz w:val="16"/>
        </w:rPr>
        <w:t>.</w:t>
      </w:r>
      <w:r>
        <w:rPr>
          <w:sz w:val="16"/>
        </w:rPr>
        <w:t> </w:t>
      </w:r>
      <w:r>
        <w:rPr>
          <w:spacing w:val="16"/>
          <w:sz w:val="16"/>
        </w:rPr>
        <w:t> </w:t>
      </w:r>
      <w:r>
        <w:rPr>
          <w:spacing w:val="-16"/>
          <w:w w:val="98"/>
          <w:sz w:val="16"/>
        </w:rPr>
        <w:t>Y</w:t>
      </w:r>
      <w:r>
        <w:rPr>
          <w:spacing w:val="-1"/>
          <w:w w:val="128"/>
          <w:sz w:val="16"/>
        </w:rPr>
        <w:t>u</w:t>
      </w:r>
      <w:r>
        <w:rPr>
          <w:w w:val="106"/>
          <w:sz w:val="16"/>
        </w:rPr>
        <w:t>,</w:t>
      </w:r>
      <w:r>
        <w:rPr>
          <w:sz w:val="16"/>
        </w:rPr>
        <w:t> </w:t>
      </w:r>
      <w:r>
        <w:rPr>
          <w:spacing w:val="16"/>
          <w:sz w:val="16"/>
        </w:rPr>
        <w:t> </w:t>
      </w:r>
      <w:r>
        <w:rPr>
          <w:spacing w:val="-1"/>
          <w:w w:val="119"/>
          <w:sz w:val="16"/>
        </w:rPr>
        <w:t>a</w:t>
      </w:r>
      <w:r>
        <w:rPr>
          <w:w w:val="123"/>
          <w:sz w:val="16"/>
        </w:rPr>
        <w:t>n</w:t>
      </w:r>
      <w:r>
        <w:rPr>
          <w:w w:val="130"/>
          <w:sz w:val="16"/>
        </w:rPr>
        <w:t>d</w:t>
      </w:r>
      <w:r>
        <w:rPr>
          <w:sz w:val="16"/>
        </w:rPr>
        <w:t> </w:t>
      </w:r>
      <w:r>
        <w:rPr>
          <w:spacing w:val="15"/>
          <w:sz w:val="16"/>
        </w:rPr>
        <w:t> </w:t>
      </w:r>
      <w:r>
        <w:rPr>
          <w:spacing w:val="-2"/>
          <w:w w:val="122"/>
          <w:sz w:val="16"/>
        </w:rPr>
        <w:t>H</w:t>
      </w:r>
      <w:r>
        <w:rPr>
          <w:w w:val="106"/>
          <w:sz w:val="16"/>
        </w:rPr>
        <w:t>.</w:t>
      </w:r>
      <w:r>
        <w:rPr>
          <w:spacing w:val="-1"/>
          <w:w w:val="106"/>
          <w:sz w:val="16"/>
        </w:rPr>
        <w:t>-</w:t>
      </w:r>
      <w:r>
        <w:rPr>
          <w:spacing w:val="-2"/>
          <w:w w:val="122"/>
          <w:sz w:val="16"/>
        </w:rPr>
        <w:t>H</w:t>
      </w:r>
      <w:r>
        <w:rPr>
          <w:w w:val="106"/>
          <w:sz w:val="16"/>
        </w:rPr>
        <w:t>.</w:t>
      </w:r>
      <w:r>
        <w:rPr>
          <w:sz w:val="16"/>
        </w:rPr>
        <w:t> </w:t>
      </w:r>
      <w:r>
        <w:rPr>
          <w:spacing w:val="16"/>
          <w:sz w:val="16"/>
        </w:rPr>
        <w:t> </w:t>
      </w:r>
      <w:r>
        <w:rPr>
          <w:spacing w:val="-1"/>
          <w:w w:val="113"/>
          <w:sz w:val="16"/>
        </w:rPr>
        <w:t>C</w:t>
      </w:r>
      <w:r>
        <w:rPr>
          <w:w w:val="123"/>
          <w:sz w:val="16"/>
        </w:rPr>
        <w:t>h</w:t>
      </w:r>
      <w:r>
        <w:rPr>
          <w:w w:val="114"/>
          <w:sz w:val="16"/>
        </w:rPr>
        <w:t>e</w:t>
      </w:r>
      <w:r>
        <w:rPr>
          <w:w w:val="123"/>
          <w:sz w:val="16"/>
        </w:rPr>
        <w:t>n</w:t>
      </w:r>
      <w:r>
        <w:rPr>
          <w:w w:val="106"/>
          <w:sz w:val="16"/>
        </w:rPr>
        <w:t>,</w:t>
      </w:r>
      <w:r>
        <w:rPr>
          <w:sz w:val="16"/>
        </w:rPr>
        <w:t> </w:t>
      </w:r>
      <w:r>
        <w:rPr>
          <w:spacing w:val="13"/>
          <w:sz w:val="16"/>
        </w:rPr>
        <w:t> </w:t>
      </w:r>
      <w:r>
        <w:rPr>
          <w:spacing w:val="-1"/>
          <w:w w:val="50"/>
          <w:sz w:val="16"/>
        </w:rPr>
        <w:t>“</w:t>
      </w:r>
      <w:r>
        <w:rPr>
          <w:w w:val="106"/>
          <w:sz w:val="16"/>
        </w:rPr>
        <w:t>E</w:t>
      </w:r>
      <w:r>
        <w:rPr>
          <w:spacing w:val="-1"/>
          <w:w w:val="109"/>
          <w:sz w:val="16"/>
        </w:rPr>
        <w:t>x</w:t>
      </w:r>
      <w:r>
        <w:rPr>
          <w:spacing w:val="-1"/>
          <w:w w:val="127"/>
          <w:sz w:val="16"/>
        </w:rPr>
        <w:t>p</w:t>
      </w:r>
      <w:r>
        <w:rPr>
          <w:spacing w:val="-1"/>
          <w:w w:val="111"/>
          <w:sz w:val="16"/>
        </w:rPr>
        <w:t>l</w:t>
      </w:r>
      <w:r>
        <w:rPr>
          <w:spacing w:val="-1"/>
          <w:w w:val="116"/>
          <w:sz w:val="16"/>
        </w:rPr>
        <w:t>o</w:t>
      </w:r>
      <w:r>
        <w:rPr>
          <w:spacing w:val="-1"/>
          <w:w w:val="126"/>
          <w:sz w:val="16"/>
        </w:rPr>
        <w:t>r</w:t>
      </w:r>
      <w:r>
        <w:rPr>
          <w:spacing w:val="-1"/>
          <w:w w:val="111"/>
          <w:sz w:val="16"/>
        </w:rPr>
        <w:t>i</w:t>
      </w:r>
      <w:r>
        <w:rPr>
          <w:w w:val="123"/>
          <w:sz w:val="16"/>
        </w:rPr>
        <w:t>n</w:t>
      </w:r>
      <w:r>
        <w:rPr>
          <w:w w:val="118"/>
          <w:sz w:val="16"/>
        </w:rPr>
        <w:t>g </w:t>
      </w:r>
      <w:r>
        <w:rPr>
          <w:w w:val="110"/>
          <w:sz w:val="16"/>
        </w:rPr>
        <w:t>ensemble of models in taxonomy-based cross-domain sentiment </w:t>
      </w:r>
      <w:r>
        <w:rPr>
          <w:w w:val="106"/>
          <w:sz w:val="16"/>
        </w:rPr>
        <w:t>c</w:t>
      </w:r>
      <w:r>
        <w:rPr>
          <w:spacing w:val="-1"/>
          <w:w w:val="111"/>
          <w:sz w:val="16"/>
        </w:rPr>
        <w:t>l</w:t>
      </w:r>
      <w:r>
        <w:rPr>
          <w:spacing w:val="-1"/>
          <w:w w:val="119"/>
          <w:sz w:val="16"/>
        </w:rPr>
        <w:t>a</w:t>
      </w:r>
      <w:r>
        <w:rPr>
          <w:spacing w:val="-1"/>
          <w:w w:val="116"/>
          <w:sz w:val="16"/>
        </w:rPr>
        <w:t>ss</w:t>
      </w:r>
      <w:r>
        <w:rPr>
          <w:spacing w:val="-1"/>
          <w:w w:val="111"/>
          <w:sz w:val="16"/>
        </w:rPr>
        <w:t>i</w:t>
      </w:r>
      <w:r>
        <w:rPr>
          <w:w w:val="105"/>
          <w:sz w:val="16"/>
        </w:rPr>
        <w:t>f</w:t>
      </w:r>
      <w:r>
        <w:rPr>
          <w:spacing w:val="-1"/>
          <w:w w:val="105"/>
          <w:sz w:val="16"/>
        </w:rPr>
        <w:t>i</w:t>
      </w:r>
      <w:r>
        <w:rPr>
          <w:w w:val="106"/>
          <w:sz w:val="16"/>
        </w:rPr>
        <w:t>c</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z w:val="16"/>
        </w:rPr>
        <w:t> </w:t>
      </w:r>
      <w:r>
        <w:rPr>
          <w:spacing w:val="9"/>
          <w:sz w:val="16"/>
        </w:rPr>
        <w:t> </w:t>
      </w:r>
      <w:r>
        <w:rPr>
          <w:spacing w:val="-1"/>
          <w:w w:val="111"/>
          <w:sz w:val="16"/>
        </w:rPr>
        <w:t>i</w:t>
      </w:r>
      <w:r>
        <w:rPr>
          <w:w w:val="123"/>
          <w:sz w:val="16"/>
        </w:rPr>
        <w:t>n</w:t>
      </w:r>
      <w:r>
        <w:rPr>
          <w:sz w:val="16"/>
        </w:rPr>
        <w:t> </w:t>
      </w:r>
      <w:r>
        <w:rPr>
          <w:spacing w:val="3"/>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spacing w:val="4"/>
          <w:sz w:val="16"/>
        </w:rPr>
        <w:t> </w:t>
      </w:r>
      <w:r>
        <w:rPr>
          <w:rFonts w:ascii="Palatino Linotype" w:hAnsi="Palatino Linotype"/>
          <w:i/>
          <w:spacing w:val="-1"/>
          <w:sz w:val="16"/>
        </w:rPr>
        <w:t>23</w:t>
      </w:r>
      <w:r>
        <w:rPr>
          <w:rFonts w:ascii="Palatino Linotype" w:hAnsi="Palatino Linotype"/>
          <w:i/>
          <w:w w:val="99"/>
          <w:sz w:val="16"/>
        </w:rPr>
        <w:t>r</w:t>
      </w:r>
      <w:r>
        <w:rPr>
          <w:rFonts w:ascii="Palatino Linotype" w:hAnsi="Palatino Linotype"/>
          <w:i/>
          <w:sz w:val="16"/>
        </w:rPr>
        <w:t>d </w:t>
      </w:r>
      <w:r>
        <w:rPr>
          <w:rFonts w:ascii="Palatino Linotype" w:hAnsi="Palatino Linotype"/>
          <w:i/>
          <w:spacing w:val="10"/>
          <w:sz w:val="16"/>
        </w:rPr>
        <w:t> </w:t>
      </w:r>
      <w:r>
        <w:rPr>
          <w:rFonts w:ascii="Palatino Linotype" w:hAnsi="Palatino Linotype"/>
          <w:i/>
          <w:spacing w:val="-1"/>
          <w:w w:val="99"/>
          <w:sz w:val="16"/>
        </w:rPr>
        <w:t>A</w:t>
      </w:r>
      <w:r>
        <w:rPr>
          <w:rFonts w:ascii="Palatino Linotype" w:hAnsi="Palatino Linotype"/>
          <w:i/>
          <w:spacing w:val="-2"/>
          <w:w w:val="100"/>
          <w:sz w:val="16"/>
        </w:rPr>
        <w:t>C</w:t>
      </w:r>
      <w:r>
        <w:rPr>
          <w:rFonts w:ascii="Palatino Linotype" w:hAnsi="Palatino Linotype"/>
          <w:i/>
          <w:w w:val="100"/>
          <w:sz w:val="16"/>
        </w:rPr>
        <w:t>M</w:t>
      </w:r>
      <w:r>
        <w:rPr>
          <w:rFonts w:ascii="Palatino Linotype" w:hAnsi="Palatino Linotype"/>
          <w:i/>
          <w:sz w:val="16"/>
        </w:rPr>
        <w:t> </w:t>
      </w:r>
      <w:r>
        <w:rPr>
          <w:rFonts w:ascii="Palatino Linotype" w:hAnsi="Palatino Linotype"/>
          <w:i/>
          <w:spacing w:val="8"/>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z w:val="16"/>
        </w:rPr>
        <w:t> </w:t>
      </w:r>
      <w:r>
        <w:rPr>
          <w:rFonts w:ascii="Palatino Linotype" w:hAnsi="Palatino Linotype"/>
          <w:i/>
          <w:spacing w:val="5"/>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z w:val="16"/>
        </w:rPr>
        <w:t> </w:t>
      </w:r>
      <w:r>
        <w:rPr>
          <w:rFonts w:ascii="Palatino Linotype" w:hAnsi="Palatino Linotype"/>
          <w:i/>
          <w:spacing w:val="6"/>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z w:val="16"/>
        </w:rPr>
        <w:t> </w:t>
      </w:r>
      <w:r>
        <w:rPr>
          <w:rFonts w:ascii="Palatino Linotype" w:hAnsi="Palatino Linotype"/>
          <w:i/>
          <w:spacing w:val="4"/>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w w:val="99"/>
          <w:sz w:val="16"/>
        </w:rPr>
        <w:t> </w:t>
      </w:r>
      <w:r>
        <w:rPr>
          <w:rFonts w:ascii="Palatino Linotype" w:hAnsi="Palatino Linotype"/>
          <w:i/>
          <w:w w:val="110"/>
          <w:sz w:val="16"/>
        </w:rPr>
        <w:t>Information and Knowledge Management</w:t>
      </w:r>
      <w:r>
        <w:rPr>
          <w:w w:val="110"/>
          <w:sz w:val="16"/>
        </w:rPr>
        <w:t>, Shanghai, </w:t>
      </w:r>
      <w:r>
        <w:rPr>
          <w:spacing w:val="-5"/>
          <w:w w:val="110"/>
          <w:sz w:val="16"/>
        </w:rPr>
        <w:t>Nov. </w:t>
      </w:r>
      <w:r>
        <w:rPr>
          <w:w w:val="110"/>
          <w:sz w:val="16"/>
        </w:rPr>
        <w:t>2014, pp.</w:t>
      </w:r>
      <w:bookmarkStart w:name="_bookmark157" w:id="229"/>
      <w:bookmarkEnd w:id="229"/>
      <w:r>
        <w:rPr>
          <w:w w:val="110"/>
          <w:sz w:val="16"/>
        </w:rPr>
      </w:r>
      <w:r>
        <w:rPr>
          <w:w w:val="110"/>
          <w:sz w:val="16"/>
        </w:rPr>
        <w:t> </w:t>
      </w:r>
      <w:r>
        <w:rPr>
          <w:spacing w:val="-1"/>
          <w:w w:val="106"/>
          <w:sz w:val="16"/>
        </w:rPr>
        <w:t>1279</w:t>
      </w:r>
      <w:r>
        <w:rPr>
          <w:spacing w:val="-1"/>
          <w:w w:val="50"/>
          <w:sz w:val="16"/>
        </w:rPr>
        <w:t>–</w:t>
      </w:r>
      <w:r>
        <w:rPr>
          <w:spacing w:val="-1"/>
          <w:w w:val="106"/>
          <w:sz w:val="16"/>
        </w:rPr>
        <w:t>1288</w:t>
      </w:r>
      <w:r>
        <w:rPr>
          <w:w w:val="106"/>
          <w:sz w:val="16"/>
        </w:rPr>
        <w:t>.</w:t>
      </w:r>
    </w:p>
    <w:p>
      <w:pPr>
        <w:pStyle w:val="ListParagraph"/>
        <w:numPr>
          <w:ilvl w:val="0"/>
          <w:numId w:val="38"/>
        </w:numPr>
        <w:tabs>
          <w:tab w:pos="1362" w:val="left" w:leader="none"/>
        </w:tabs>
        <w:spacing w:line="189" w:lineRule="auto" w:before="10" w:after="0"/>
        <w:ind w:left="1200" w:right="2" w:hanging="281"/>
        <w:jc w:val="both"/>
        <w:rPr>
          <w:sz w:val="16"/>
        </w:rPr>
      </w:pPr>
      <w:r>
        <w:rPr>
          <w:spacing w:val="-1"/>
          <w:w w:val="91"/>
          <w:sz w:val="16"/>
        </w:rPr>
        <w:t>J</w:t>
      </w:r>
      <w:r>
        <w:rPr>
          <w:w w:val="106"/>
          <w:sz w:val="16"/>
        </w:rPr>
        <w:t>.</w:t>
      </w:r>
      <w:r>
        <w:rPr>
          <w:sz w:val="16"/>
        </w:rPr>
        <w:t> </w:t>
      </w:r>
      <w:r>
        <w:rPr>
          <w:w w:val="112"/>
          <w:sz w:val="16"/>
        </w:rPr>
        <w:t>G</w:t>
      </w:r>
      <w:r>
        <w:rPr>
          <w:spacing w:val="-1"/>
          <w:w w:val="119"/>
          <w:sz w:val="16"/>
        </w:rPr>
        <w:t>a</w:t>
      </w:r>
      <w:r>
        <w:rPr>
          <w:spacing w:val="-1"/>
          <w:w w:val="116"/>
          <w:sz w:val="16"/>
        </w:rPr>
        <w:t>o</w:t>
      </w:r>
      <w:r>
        <w:rPr>
          <w:w w:val="106"/>
          <w:sz w:val="16"/>
        </w:rPr>
        <w:t>,</w:t>
      </w:r>
      <w:r>
        <w:rPr>
          <w:sz w:val="16"/>
        </w:rPr>
        <w:t> </w:t>
      </w:r>
      <w:r>
        <w:rPr>
          <w:spacing w:val="-14"/>
          <w:w w:val="112"/>
          <w:sz w:val="16"/>
        </w:rPr>
        <w:t>W</w:t>
      </w:r>
      <w:r>
        <w:rPr>
          <w:w w:val="106"/>
          <w:sz w:val="16"/>
        </w:rPr>
        <w:t>.</w:t>
      </w:r>
      <w:r>
        <w:rPr>
          <w:spacing w:val="-3"/>
          <w:sz w:val="16"/>
        </w:rPr>
        <w:t> </w:t>
      </w:r>
      <w:r>
        <w:rPr>
          <w:spacing w:val="-1"/>
          <w:w w:val="106"/>
          <w:sz w:val="16"/>
        </w:rPr>
        <w:t>F</w:t>
      </w:r>
      <w:r>
        <w:rPr>
          <w:spacing w:val="-1"/>
          <w:w w:val="119"/>
          <w:sz w:val="16"/>
        </w:rPr>
        <w:t>a</w:t>
      </w:r>
      <w:r>
        <w:rPr>
          <w:w w:val="123"/>
          <w:sz w:val="16"/>
        </w:rPr>
        <w:t>n</w:t>
      </w:r>
      <w:r>
        <w:rPr>
          <w:w w:val="106"/>
          <w:sz w:val="16"/>
        </w:rPr>
        <w:t>,</w:t>
      </w:r>
      <w:r>
        <w:rPr>
          <w:spacing w:val="-3"/>
          <w:sz w:val="16"/>
        </w:rPr>
        <w:t> </w:t>
      </w:r>
      <w:r>
        <w:rPr>
          <w:spacing w:val="-1"/>
          <w:w w:val="91"/>
          <w:sz w:val="16"/>
        </w:rPr>
        <w:t>J</w:t>
      </w:r>
      <w:r>
        <w:rPr>
          <w:w w:val="106"/>
          <w:sz w:val="16"/>
        </w:rPr>
        <w:t>.</w:t>
      </w:r>
      <w:r>
        <w:rPr>
          <w:sz w:val="16"/>
        </w:rPr>
        <w:t> </w:t>
      </w:r>
      <w:r>
        <w:rPr>
          <w:spacing w:val="-1"/>
          <w:w w:val="91"/>
          <w:sz w:val="16"/>
        </w:rPr>
        <w:t>J</w:t>
      </w:r>
      <w:r>
        <w:rPr>
          <w:spacing w:val="-1"/>
          <w:w w:val="111"/>
          <w:sz w:val="16"/>
        </w:rPr>
        <w:t>i</w:t>
      </w:r>
      <w:r>
        <w:rPr>
          <w:spacing w:val="-1"/>
          <w:w w:val="119"/>
          <w:sz w:val="16"/>
        </w:rPr>
        <w:t>a</w:t>
      </w:r>
      <w:r>
        <w:rPr>
          <w:w w:val="123"/>
          <w:sz w:val="16"/>
        </w:rPr>
        <w:t>n</w:t>
      </w:r>
      <w:r>
        <w:rPr>
          <w:spacing w:val="-1"/>
          <w:w w:val="118"/>
          <w:sz w:val="16"/>
        </w:rPr>
        <w:t>g</w:t>
      </w:r>
      <w:r>
        <w:rPr>
          <w:w w:val="106"/>
          <w:sz w:val="16"/>
        </w:rPr>
        <w:t>,</w:t>
      </w:r>
      <w:r>
        <w:rPr>
          <w:sz w:val="16"/>
        </w:rPr>
        <w:t> </w:t>
      </w:r>
      <w:r>
        <w:rPr>
          <w:spacing w:val="-1"/>
          <w:w w:val="119"/>
          <w:sz w:val="16"/>
        </w:rPr>
        <w:t>a</w:t>
      </w:r>
      <w:r>
        <w:rPr>
          <w:w w:val="123"/>
          <w:sz w:val="16"/>
        </w:rPr>
        <w:t>n</w:t>
      </w:r>
      <w:r>
        <w:rPr>
          <w:w w:val="130"/>
          <w:sz w:val="16"/>
        </w:rPr>
        <w:t>d</w:t>
      </w:r>
      <w:r>
        <w:rPr>
          <w:spacing w:val="-1"/>
          <w:sz w:val="16"/>
        </w:rPr>
        <w:t> </w:t>
      </w:r>
      <w:r>
        <w:rPr>
          <w:spacing w:val="-1"/>
          <w:w w:val="91"/>
          <w:sz w:val="16"/>
        </w:rPr>
        <w:t>J</w:t>
      </w:r>
      <w:r>
        <w:rPr>
          <w:w w:val="106"/>
          <w:sz w:val="16"/>
        </w:rPr>
        <w:t>.</w:t>
      </w:r>
      <w:r>
        <w:rPr>
          <w:spacing w:val="-3"/>
          <w:sz w:val="16"/>
        </w:rPr>
        <w:t> </w:t>
      </w:r>
      <w:r>
        <w:rPr>
          <w:spacing w:val="-2"/>
          <w:w w:val="122"/>
          <w:sz w:val="16"/>
        </w:rPr>
        <w:t>H</w:t>
      </w:r>
      <w:r>
        <w:rPr>
          <w:spacing w:val="-1"/>
          <w:w w:val="119"/>
          <w:sz w:val="16"/>
        </w:rPr>
        <w:t>a</w:t>
      </w:r>
      <w:r>
        <w:rPr>
          <w:w w:val="123"/>
          <w:sz w:val="16"/>
        </w:rPr>
        <w:t>n</w:t>
      </w:r>
      <w:r>
        <w:rPr>
          <w:w w:val="106"/>
          <w:sz w:val="16"/>
        </w:rPr>
        <w:t>,</w:t>
      </w:r>
      <w:r>
        <w:rPr>
          <w:sz w:val="16"/>
        </w:rPr>
        <w:t> </w:t>
      </w:r>
      <w:r>
        <w:rPr>
          <w:spacing w:val="-1"/>
          <w:w w:val="50"/>
          <w:sz w:val="16"/>
        </w:rPr>
        <w:t>“</w:t>
      </w:r>
      <w:r>
        <w:rPr>
          <w:spacing w:val="-1"/>
          <w:w w:val="107"/>
          <w:sz w:val="16"/>
        </w:rPr>
        <w:t>K</w:t>
      </w:r>
      <w:r>
        <w:rPr>
          <w:w w:val="123"/>
          <w:sz w:val="16"/>
        </w:rPr>
        <w:t>n</w:t>
      </w:r>
      <w:r>
        <w:rPr>
          <w:spacing w:val="-1"/>
          <w:w w:val="116"/>
          <w:sz w:val="16"/>
        </w:rPr>
        <w:t>o</w:t>
      </w:r>
      <w:r>
        <w:rPr>
          <w:w w:val="123"/>
          <w:sz w:val="16"/>
        </w:rPr>
        <w:t>w</w:t>
      </w:r>
      <w:r>
        <w:rPr>
          <w:spacing w:val="-1"/>
          <w:w w:val="111"/>
          <w:sz w:val="16"/>
        </w:rPr>
        <w:t>l</w:t>
      </w:r>
      <w:r>
        <w:rPr>
          <w:w w:val="114"/>
          <w:sz w:val="16"/>
        </w:rPr>
        <w:t>e</w:t>
      </w:r>
      <w:r>
        <w:rPr>
          <w:w w:val="130"/>
          <w:sz w:val="16"/>
        </w:rPr>
        <w:t>d</w:t>
      </w:r>
      <w:r>
        <w:rPr>
          <w:spacing w:val="-1"/>
          <w:w w:val="118"/>
          <w:sz w:val="16"/>
        </w:rPr>
        <w:t>g</w:t>
      </w:r>
      <w:r>
        <w:rPr>
          <w:w w:val="114"/>
          <w:sz w:val="16"/>
        </w:rPr>
        <w:t>e</w:t>
      </w:r>
      <w:r>
        <w:rPr>
          <w:spacing w:val="1"/>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pacing w:val="-2"/>
          <w:sz w:val="16"/>
        </w:rPr>
        <w:t> </w:t>
      </w:r>
      <w:r>
        <w:rPr>
          <w:w w:val="120"/>
          <w:sz w:val="16"/>
        </w:rPr>
        <w:t>v</w:t>
      </w:r>
      <w:r>
        <w:rPr>
          <w:spacing w:val="-1"/>
          <w:w w:val="111"/>
          <w:sz w:val="16"/>
        </w:rPr>
        <w:t>i</w:t>
      </w:r>
      <w:r>
        <w:rPr>
          <w:w w:val="119"/>
          <w:sz w:val="16"/>
        </w:rPr>
        <w:t>a</w:t>
      </w:r>
      <w:r>
        <w:rPr>
          <w:spacing w:val="-2"/>
          <w:sz w:val="16"/>
        </w:rPr>
        <w:t> </w:t>
      </w:r>
      <w:r>
        <w:rPr>
          <w:w w:val="120"/>
          <w:sz w:val="16"/>
        </w:rPr>
        <w:t>m</w:t>
      </w:r>
      <w:r>
        <w:rPr>
          <w:spacing w:val="-1"/>
          <w:w w:val="128"/>
          <w:sz w:val="16"/>
        </w:rPr>
        <w:t>u</w:t>
      </w:r>
      <w:r>
        <w:rPr>
          <w:spacing w:val="-1"/>
          <w:w w:val="111"/>
          <w:sz w:val="16"/>
        </w:rPr>
        <w:t>l</w:t>
      </w:r>
      <w:r>
        <w:rPr>
          <w:w w:val="106"/>
          <w:sz w:val="16"/>
        </w:rPr>
        <w:t>- </w:t>
      </w:r>
      <w:r>
        <w:rPr>
          <w:w w:val="125"/>
          <w:sz w:val="16"/>
        </w:rPr>
        <w:t>t</w:t>
      </w:r>
      <w:r>
        <w:rPr>
          <w:spacing w:val="-1"/>
          <w:w w:val="111"/>
          <w:sz w:val="16"/>
        </w:rPr>
        <w:t>i</w:t>
      </w:r>
      <w:r>
        <w:rPr>
          <w:spacing w:val="-1"/>
          <w:w w:val="127"/>
          <w:sz w:val="16"/>
        </w:rPr>
        <w:t>p</w:t>
      </w:r>
      <w:r>
        <w:rPr>
          <w:spacing w:val="-1"/>
          <w:w w:val="111"/>
          <w:sz w:val="16"/>
        </w:rPr>
        <w:t>l</w:t>
      </w:r>
      <w:r>
        <w:rPr>
          <w:w w:val="114"/>
          <w:sz w:val="16"/>
        </w:rPr>
        <w:t>e</w:t>
      </w:r>
      <w:r>
        <w:rPr>
          <w:spacing w:val="16"/>
          <w:sz w:val="16"/>
        </w:rPr>
        <w:t> </w:t>
      </w:r>
      <w:r>
        <w:rPr>
          <w:w w:val="120"/>
          <w:sz w:val="16"/>
        </w:rPr>
        <w:t>m</w:t>
      </w:r>
      <w:r>
        <w:rPr>
          <w:spacing w:val="-1"/>
          <w:w w:val="116"/>
          <w:sz w:val="16"/>
        </w:rPr>
        <w:t>o</w:t>
      </w:r>
      <w:r>
        <w:rPr>
          <w:w w:val="130"/>
          <w:sz w:val="16"/>
        </w:rPr>
        <w:t>d</w:t>
      </w:r>
      <w:r>
        <w:rPr>
          <w:w w:val="114"/>
          <w:sz w:val="16"/>
        </w:rPr>
        <w:t>e</w:t>
      </w:r>
      <w:r>
        <w:rPr>
          <w:w w:val="111"/>
          <w:sz w:val="16"/>
        </w:rPr>
        <w:t>l</w:t>
      </w:r>
      <w:r>
        <w:rPr>
          <w:spacing w:val="15"/>
          <w:sz w:val="16"/>
        </w:rPr>
        <w:t> </w:t>
      </w:r>
      <w:r>
        <w:rPr>
          <w:spacing w:val="-1"/>
          <w:w w:val="111"/>
          <w:sz w:val="16"/>
        </w:rPr>
        <w:t>l</w:t>
      </w:r>
      <w:r>
        <w:rPr>
          <w:spacing w:val="-1"/>
          <w:w w:val="116"/>
          <w:sz w:val="16"/>
        </w:rPr>
        <w:t>o</w:t>
      </w:r>
      <w:r>
        <w:rPr>
          <w:w w:val="106"/>
          <w:sz w:val="16"/>
        </w:rPr>
        <w:t>c</w:t>
      </w:r>
      <w:r>
        <w:rPr>
          <w:spacing w:val="-1"/>
          <w:w w:val="119"/>
          <w:sz w:val="16"/>
        </w:rPr>
        <w:t>a</w:t>
      </w:r>
      <w:r>
        <w:rPr>
          <w:w w:val="111"/>
          <w:sz w:val="16"/>
        </w:rPr>
        <w:t>l</w:t>
      </w:r>
      <w:r>
        <w:rPr>
          <w:spacing w:val="17"/>
          <w:sz w:val="16"/>
        </w:rPr>
        <w:t> </w:t>
      </w:r>
      <w:r>
        <w:rPr>
          <w:spacing w:val="-1"/>
          <w:w w:val="116"/>
          <w:sz w:val="16"/>
        </w:rPr>
        <w:t>s</w:t>
      </w:r>
      <w:r>
        <w:rPr>
          <w:w w:val="125"/>
          <w:sz w:val="16"/>
        </w:rPr>
        <w:t>t</w:t>
      </w:r>
      <w:r>
        <w:rPr>
          <w:spacing w:val="-4"/>
          <w:w w:val="126"/>
          <w:sz w:val="16"/>
        </w:rPr>
        <w:t>r</w:t>
      </w:r>
      <w:r>
        <w:rPr>
          <w:spacing w:val="-1"/>
          <w:w w:val="128"/>
          <w:sz w:val="16"/>
        </w:rPr>
        <w:t>u</w:t>
      </w:r>
      <w:r>
        <w:rPr>
          <w:w w:val="106"/>
          <w:sz w:val="16"/>
        </w:rPr>
        <w:t>c</w:t>
      </w:r>
      <w:r>
        <w:rPr>
          <w:w w:val="125"/>
          <w:sz w:val="16"/>
        </w:rPr>
        <w:t>t</w:t>
      </w:r>
      <w:r>
        <w:rPr>
          <w:spacing w:val="-1"/>
          <w:w w:val="128"/>
          <w:sz w:val="16"/>
        </w:rPr>
        <w:t>u</w:t>
      </w:r>
      <w:r>
        <w:rPr>
          <w:spacing w:val="-4"/>
          <w:w w:val="126"/>
          <w:sz w:val="16"/>
        </w:rPr>
        <w:t>r</w:t>
      </w:r>
      <w:r>
        <w:rPr>
          <w:w w:val="114"/>
          <w:sz w:val="16"/>
        </w:rPr>
        <w:t>e</w:t>
      </w:r>
      <w:r>
        <w:rPr>
          <w:spacing w:val="16"/>
          <w:sz w:val="16"/>
        </w:rPr>
        <w:t> </w:t>
      </w:r>
      <w:r>
        <w:rPr>
          <w:w w:val="120"/>
          <w:sz w:val="16"/>
        </w:rPr>
        <w:t>m</w:t>
      </w:r>
      <w:r>
        <w:rPr>
          <w:spacing w:val="-1"/>
          <w:w w:val="119"/>
          <w:sz w:val="16"/>
        </w:rPr>
        <w:t>a</w:t>
      </w:r>
      <w:r>
        <w:rPr>
          <w:spacing w:val="-1"/>
          <w:w w:val="127"/>
          <w:sz w:val="16"/>
        </w:rPr>
        <w:t>pp</w:t>
      </w:r>
      <w:r>
        <w:rPr>
          <w:spacing w:val="-1"/>
          <w:w w:val="111"/>
          <w:sz w:val="16"/>
        </w:rPr>
        <w:t>i</w:t>
      </w:r>
      <w:r>
        <w:rPr>
          <w:w w:val="123"/>
          <w:sz w:val="16"/>
        </w:rPr>
        <w:t>n</w:t>
      </w:r>
      <w:r>
        <w:rPr>
          <w:spacing w:val="-1"/>
          <w:w w:val="118"/>
          <w:sz w:val="16"/>
        </w:rPr>
        <w:t>g</w:t>
      </w:r>
      <w:r>
        <w:rPr>
          <w:w w:val="106"/>
          <w:sz w:val="16"/>
        </w:rPr>
        <w:t>,</w:t>
      </w:r>
      <w:r>
        <w:rPr>
          <w:w w:val="50"/>
          <w:sz w:val="16"/>
        </w:rPr>
        <w:t>”</w:t>
      </w:r>
      <w:r>
        <w:rPr>
          <w:spacing w:val="15"/>
          <w:sz w:val="16"/>
        </w:rPr>
        <w:t> </w:t>
      </w:r>
      <w:r>
        <w:rPr>
          <w:spacing w:val="-1"/>
          <w:w w:val="111"/>
          <w:sz w:val="16"/>
        </w:rPr>
        <w:t>i</w:t>
      </w:r>
      <w:r>
        <w:rPr>
          <w:w w:val="123"/>
          <w:sz w:val="16"/>
        </w:rPr>
        <w:t>n</w:t>
      </w:r>
      <w:r>
        <w:rPr>
          <w:spacing w:val="16"/>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16"/>
          <w:sz w:val="16"/>
        </w:rPr>
        <w:t> </w:t>
      </w:r>
      <w:r>
        <w:rPr>
          <w:rFonts w:ascii="Palatino Linotype" w:hAnsi="Palatino Linotype"/>
          <w:i/>
          <w:spacing w:val="-1"/>
          <w:sz w:val="16"/>
        </w:rPr>
        <w:t>14t</w:t>
      </w:r>
      <w:r>
        <w:rPr>
          <w:rFonts w:ascii="Palatino Linotype" w:hAnsi="Palatino Linotype"/>
          <w:i/>
          <w:sz w:val="16"/>
        </w:rPr>
        <w:t>h</w:t>
      </w:r>
      <w:r>
        <w:rPr>
          <w:rFonts w:ascii="Palatino Linotype" w:hAnsi="Palatino Linotype"/>
          <w:i/>
          <w:spacing w:val="16"/>
          <w:sz w:val="16"/>
        </w:rPr>
        <w:t> </w:t>
      </w:r>
      <w:r>
        <w:rPr>
          <w:rFonts w:ascii="Palatino Linotype" w:hAnsi="Palatino Linotype"/>
          <w:i/>
          <w:spacing w:val="-1"/>
          <w:w w:val="99"/>
          <w:sz w:val="16"/>
        </w:rPr>
        <w:t>A</w:t>
      </w:r>
      <w:r>
        <w:rPr>
          <w:rFonts w:ascii="Palatino Linotype" w:hAnsi="Palatino Linotype"/>
          <w:i/>
          <w:spacing w:val="-2"/>
          <w:w w:val="100"/>
          <w:sz w:val="16"/>
        </w:rPr>
        <w:t>C</w:t>
      </w:r>
      <w:r>
        <w:rPr>
          <w:rFonts w:ascii="Palatino Linotype" w:hAnsi="Palatino Linotype"/>
          <w:i/>
          <w:w w:val="100"/>
          <w:sz w:val="16"/>
        </w:rPr>
        <w:t>M</w:t>
      </w:r>
      <w:r>
        <w:rPr>
          <w:rFonts w:ascii="Palatino Linotype" w:hAnsi="Palatino Linotype"/>
          <w:i/>
          <w:spacing w:val="17"/>
          <w:sz w:val="16"/>
        </w:rPr>
        <w:t> </w:t>
      </w:r>
      <w:r>
        <w:rPr>
          <w:rFonts w:ascii="Palatino Linotype" w:hAnsi="Palatino Linotype"/>
          <w:i/>
          <w:spacing w:val="-1"/>
          <w:w w:val="100"/>
          <w:sz w:val="16"/>
        </w:rPr>
        <w:t>S</w:t>
      </w:r>
      <w:r>
        <w:rPr>
          <w:rFonts w:ascii="Palatino Linotype" w:hAnsi="Palatino Linotype"/>
          <w:i/>
          <w:spacing w:val="-1"/>
          <w:w w:val="99"/>
          <w:sz w:val="16"/>
        </w:rPr>
        <w:t>I</w:t>
      </w:r>
      <w:r>
        <w:rPr>
          <w:rFonts w:ascii="Palatino Linotype" w:hAnsi="Palatino Linotype"/>
          <w:i/>
          <w:spacing w:val="-1"/>
          <w:w w:val="99"/>
          <w:sz w:val="16"/>
        </w:rPr>
        <w:t>G</w:t>
      </w:r>
      <w:r>
        <w:rPr>
          <w:rFonts w:ascii="Palatino Linotype" w:hAnsi="Palatino Linotype"/>
          <w:i/>
          <w:spacing w:val="-2"/>
          <w:w w:val="100"/>
          <w:sz w:val="16"/>
        </w:rPr>
        <w:t>K</w:t>
      </w:r>
      <w:r>
        <w:rPr>
          <w:rFonts w:ascii="Palatino Linotype" w:hAnsi="Palatino Linotype"/>
          <w:i/>
          <w:w w:val="100"/>
          <w:sz w:val="16"/>
        </w:rPr>
        <w:t>DD</w:t>
      </w:r>
      <w:r>
        <w:rPr>
          <w:rFonts w:ascii="Palatino Linotype" w:hAnsi="Palatino Linotype"/>
          <w:i/>
          <w:w w:val="100"/>
          <w:sz w:val="16"/>
        </w:rPr>
        <w:t> </w:t>
      </w:r>
      <w:r>
        <w:rPr>
          <w:rFonts w:ascii="Palatino Linotype" w:hAnsi="Palatino Linotype"/>
          <w:i/>
          <w:w w:val="105"/>
          <w:sz w:val="16"/>
        </w:rPr>
        <w:t>International</w:t>
      </w:r>
      <w:r>
        <w:rPr>
          <w:rFonts w:ascii="Palatino Linotype" w:hAnsi="Palatino Linotype"/>
          <w:i/>
          <w:spacing w:val="-27"/>
          <w:w w:val="105"/>
          <w:sz w:val="16"/>
        </w:rPr>
        <w:t> </w:t>
      </w:r>
      <w:r>
        <w:rPr>
          <w:rFonts w:ascii="Palatino Linotype" w:hAnsi="Palatino Linotype"/>
          <w:i/>
          <w:w w:val="105"/>
          <w:sz w:val="16"/>
        </w:rPr>
        <w:t>Conference</w:t>
      </w:r>
      <w:r>
        <w:rPr>
          <w:rFonts w:ascii="Palatino Linotype" w:hAnsi="Palatino Linotype"/>
          <w:i/>
          <w:spacing w:val="-27"/>
          <w:w w:val="105"/>
          <w:sz w:val="16"/>
        </w:rPr>
        <w:t> </w:t>
      </w:r>
      <w:r>
        <w:rPr>
          <w:rFonts w:ascii="Palatino Linotype" w:hAnsi="Palatino Linotype"/>
          <w:i/>
          <w:w w:val="105"/>
          <w:sz w:val="16"/>
        </w:rPr>
        <w:t>on</w:t>
      </w:r>
      <w:r>
        <w:rPr>
          <w:rFonts w:ascii="Palatino Linotype" w:hAnsi="Palatino Linotype"/>
          <w:i/>
          <w:spacing w:val="-26"/>
          <w:w w:val="105"/>
          <w:sz w:val="16"/>
        </w:rPr>
        <w:t> </w:t>
      </w:r>
      <w:r>
        <w:rPr>
          <w:rFonts w:ascii="Palatino Linotype" w:hAnsi="Palatino Linotype"/>
          <w:i/>
          <w:w w:val="105"/>
          <w:sz w:val="16"/>
        </w:rPr>
        <w:t>Knowledge</w:t>
      </w:r>
      <w:r>
        <w:rPr>
          <w:rFonts w:ascii="Palatino Linotype" w:hAnsi="Palatino Linotype"/>
          <w:i/>
          <w:spacing w:val="-26"/>
          <w:w w:val="105"/>
          <w:sz w:val="16"/>
        </w:rPr>
        <w:t> </w:t>
      </w:r>
      <w:r>
        <w:rPr>
          <w:rFonts w:ascii="Palatino Linotype" w:hAnsi="Palatino Linotype"/>
          <w:i/>
          <w:w w:val="105"/>
          <w:sz w:val="16"/>
        </w:rPr>
        <w:t>Discovery</w:t>
      </w:r>
      <w:r>
        <w:rPr>
          <w:rFonts w:ascii="Palatino Linotype" w:hAnsi="Palatino Linotype"/>
          <w:i/>
          <w:spacing w:val="-26"/>
          <w:w w:val="105"/>
          <w:sz w:val="16"/>
        </w:rPr>
        <w:t> </w:t>
      </w:r>
      <w:r>
        <w:rPr>
          <w:rFonts w:ascii="Palatino Linotype" w:hAnsi="Palatino Linotype"/>
          <w:i/>
          <w:w w:val="105"/>
          <w:sz w:val="16"/>
        </w:rPr>
        <w:t>and</w:t>
      </w:r>
      <w:r>
        <w:rPr>
          <w:rFonts w:ascii="Palatino Linotype" w:hAnsi="Palatino Linotype"/>
          <w:i/>
          <w:spacing w:val="-26"/>
          <w:w w:val="105"/>
          <w:sz w:val="16"/>
        </w:rPr>
        <w:t> </w:t>
      </w:r>
      <w:r>
        <w:rPr>
          <w:rFonts w:ascii="Palatino Linotype" w:hAnsi="Palatino Linotype"/>
          <w:i/>
          <w:w w:val="105"/>
          <w:sz w:val="16"/>
        </w:rPr>
        <w:t>Data</w:t>
      </w:r>
      <w:r>
        <w:rPr>
          <w:rFonts w:ascii="Palatino Linotype" w:hAnsi="Palatino Linotype"/>
          <w:i/>
          <w:spacing w:val="-27"/>
          <w:w w:val="105"/>
          <w:sz w:val="16"/>
        </w:rPr>
        <w:t> </w:t>
      </w:r>
      <w:r>
        <w:rPr>
          <w:rFonts w:ascii="Palatino Linotype" w:hAnsi="Palatino Linotype"/>
          <w:i/>
          <w:w w:val="105"/>
          <w:sz w:val="16"/>
        </w:rPr>
        <w:t>Mining</w:t>
      </w:r>
      <w:r>
        <w:rPr>
          <w:w w:val="105"/>
          <w:sz w:val="16"/>
        </w:rPr>
        <w:t>,</w:t>
      </w:r>
      <w:r>
        <w:rPr>
          <w:spacing w:val="-27"/>
          <w:w w:val="105"/>
          <w:sz w:val="16"/>
        </w:rPr>
        <w:t> </w:t>
      </w:r>
      <w:r>
        <w:rPr>
          <w:w w:val="105"/>
          <w:sz w:val="16"/>
        </w:rPr>
        <w:t>Las</w:t>
      </w:r>
      <w:bookmarkStart w:name="_bookmark158" w:id="230"/>
      <w:bookmarkEnd w:id="230"/>
      <w:r>
        <w:rPr>
          <w:w w:val="105"/>
          <w:sz w:val="16"/>
        </w:rPr>
      </w:r>
      <w:r>
        <w:rPr>
          <w:w w:val="105"/>
          <w:sz w:val="16"/>
        </w:rPr>
        <w:t> </w:t>
      </w:r>
      <w:r>
        <w:rPr>
          <w:spacing w:val="-18"/>
          <w:w w:val="106"/>
          <w:sz w:val="16"/>
        </w:rPr>
        <w:t>V</w:t>
      </w:r>
      <w:r>
        <w:rPr>
          <w:w w:val="114"/>
          <w:sz w:val="16"/>
        </w:rPr>
        <w:t>e</w:t>
      </w:r>
      <w:r>
        <w:rPr>
          <w:spacing w:val="-1"/>
          <w:w w:val="118"/>
          <w:sz w:val="16"/>
        </w:rPr>
        <w:t>g</w:t>
      </w:r>
      <w:r>
        <w:rPr>
          <w:spacing w:val="-1"/>
          <w:w w:val="119"/>
          <w:sz w:val="16"/>
        </w:rPr>
        <w:t>a</w:t>
      </w:r>
      <w:r>
        <w:rPr>
          <w:spacing w:val="-1"/>
          <w:w w:val="116"/>
          <w:sz w:val="16"/>
        </w:rPr>
        <w:t>s</w:t>
      </w:r>
      <w:r>
        <w:rPr>
          <w:w w:val="106"/>
          <w:sz w:val="16"/>
        </w:rPr>
        <w:t>,</w:t>
      </w:r>
      <w:r>
        <w:rPr>
          <w:spacing w:val="4"/>
          <w:sz w:val="16"/>
        </w:rPr>
        <w:t> </w:t>
      </w:r>
      <w:r>
        <w:rPr>
          <w:w w:val="114"/>
          <w:sz w:val="16"/>
        </w:rPr>
        <w:t>A</w:t>
      </w:r>
      <w:r>
        <w:rPr>
          <w:spacing w:val="-1"/>
          <w:w w:val="128"/>
          <w:sz w:val="16"/>
        </w:rPr>
        <w:t>u</w:t>
      </w:r>
      <w:r>
        <w:rPr>
          <w:spacing w:val="-1"/>
          <w:w w:val="118"/>
          <w:sz w:val="16"/>
        </w:rPr>
        <w:t>g</w:t>
      </w:r>
      <w:r>
        <w:rPr>
          <w:w w:val="106"/>
          <w:sz w:val="16"/>
        </w:rPr>
        <w:t>.</w:t>
      </w:r>
      <w:r>
        <w:rPr>
          <w:spacing w:val="2"/>
          <w:sz w:val="16"/>
        </w:rPr>
        <w:t> </w:t>
      </w:r>
      <w:r>
        <w:rPr>
          <w:spacing w:val="-1"/>
          <w:w w:val="106"/>
          <w:sz w:val="16"/>
        </w:rPr>
        <w:t>2008</w:t>
      </w:r>
      <w:r>
        <w:rPr>
          <w:w w:val="106"/>
          <w:sz w:val="16"/>
        </w:rPr>
        <w:t>,</w:t>
      </w:r>
      <w:r>
        <w:rPr>
          <w:spacing w:val="7"/>
          <w:sz w:val="16"/>
        </w:rPr>
        <w:t> </w:t>
      </w:r>
      <w:r>
        <w:rPr>
          <w:spacing w:val="-1"/>
          <w:w w:val="127"/>
          <w:sz w:val="16"/>
        </w:rPr>
        <w:t>pp</w:t>
      </w:r>
      <w:r>
        <w:rPr>
          <w:w w:val="106"/>
          <w:sz w:val="16"/>
        </w:rPr>
        <w:t>.</w:t>
      </w:r>
      <w:r>
        <w:rPr>
          <w:spacing w:val="4"/>
          <w:sz w:val="16"/>
        </w:rPr>
        <w:t> </w:t>
      </w:r>
      <w:r>
        <w:rPr>
          <w:spacing w:val="-1"/>
          <w:w w:val="106"/>
          <w:sz w:val="16"/>
        </w:rPr>
        <w:t>283</w:t>
      </w:r>
      <w:r>
        <w:rPr>
          <w:spacing w:val="-1"/>
          <w:w w:val="50"/>
          <w:sz w:val="16"/>
        </w:rPr>
        <w:t>–</w:t>
      </w:r>
      <w:r>
        <w:rPr>
          <w:spacing w:val="-1"/>
          <w:w w:val="106"/>
          <w:sz w:val="16"/>
        </w:rPr>
        <w:t>291</w:t>
      </w:r>
      <w:r>
        <w:rPr>
          <w:w w:val="106"/>
          <w:sz w:val="16"/>
        </w:rPr>
        <w:t>.</w:t>
      </w:r>
    </w:p>
    <w:p>
      <w:pPr>
        <w:pStyle w:val="ListParagraph"/>
        <w:numPr>
          <w:ilvl w:val="0"/>
          <w:numId w:val="38"/>
        </w:numPr>
        <w:tabs>
          <w:tab w:pos="1362" w:val="left" w:leader="none"/>
        </w:tabs>
        <w:spacing w:line="189" w:lineRule="auto" w:before="4" w:after="0"/>
        <w:ind w:left="1200" w:right="1" w:hanging="281"/>
        <w:jc w:val="both"/>
        <w:rPr>
          <w:sz w:val="16"/>
        </w:rPr>
      </w:pPr>
      <w:r>
        <w:rPr>
          <w:spacing w:val="-15"/>
          <w:w w:val="106"/>
          <w:sz w:val="16"/>
        </w:rPr>
        <w:t>F</w:t>
      </w:r>
      <w:r>
        <w:rPr>
          <w:w w:val="106"/>
          <w:sz w:val="16"/>
        </w:rPr>
        <w:t>.</w:t>
      </w:r>
      <w:r>
        <w:rPr>
          <w:sz w:val="16"/>
        </w:rPr>
        <w:t> </w:t>
      </w:r>
      <w:r>
        <w:rPr>
          <w:spacing w:val="-8"/>
          <w:sz w:val="16"/>
        </w:rPr>
        <w:t> </w:t>
      </w:r>
      <w:r>
        <w:rPr>
          <w:spacing w:val="-2"/>
          <w:w w:val="116"/>
          <w:sz w:val="16"/>
        </w:rPr>
        <w:t>Z</w:t>
      </w:r>
      <w:r>
        <w:rPr>
          <w:w w:val="123"/>
          <w:sz w:val="16"/>
        </w:rPr>
        <w:t>h</w:t>
      </w:r>
      <w:r>
        <w:rPr>
          <w:spacing w:val="-1"/>
          <w:w w:val="128"/>
          <w:sz w:val="16"/>
        </w:rPr>
        <w:t>u</w:t>
      </w:r>
      <w:r>
        <w:rPr>
          <w:spacing w:val="-1"/>
          <w:w w:val="119"/>
          <w:sz w:val="16"/>
        </w:rPr>
        <w:t>a</w:t>
      </w:r>
      <w:r>
        <w:rPr>
          <w:w w:val="123"/>
          <w:sz w:val="16"/>
        </w:rPr>
        <w:t>n</w:t>
      </w:r>
      <w:r>
        <w:rPr>
          <w:spacing w:val="-1"/>
          <w:w w:val="118"/>
          <w:sz w:val="16"/>
        </w:rPr>
        <w:t>g</w:t>
      </w:r>
      <w:r>
        <w:rPr>
          <w:w w:val="106"/>
          <w:sz w:val="16"/>
        </w:rPr>
        <w:t>,</w:t>
      </w:r>
      <w:r>
        <w:rPr>
          <w:sz w:val="16"/>
        </w:rPr>
        <w:t> </w:t>
      </w:r>
      <w:r>
        <w:rPr>
          <w:spacing w:val="-6"/>
          <w:sz w:val="16"/>
        </w:rPr>
        <w:t> </w:t>
      </w:r>
      <w:r>
        <w:rPr>
          <w:spacing w:val="-23"/>
          <w:w w:val="115"/>
          <w:sz w:val="16"/>
        </w:rPr>
        <w:t>P</w:t>
      </w:r>
      <w:r>
        <w:rPr>
          <w:w w:val="106"/>
          <w:sz w:val="16"/>
        </w:rPr>
        <w:t>.</w:t>
      </w:r>
      <w:r>
        <w:rPr>
          <w:sz w:val="16"/>
        </w:rPr>
        <w:t> </w:t>
      </w:r>
      <w:r>
        <w:rPr>
          <w:spacing w:val="-6"/>
          <w:sz w:val="16"/>
        </w:rPr>
        <w:t> </w:t>
      </w:r>
      <w:r>
        <w:rPr>
          <w:w w:val="106"/>
          <w:sz w:val="16"/>
        </w:rPr>
        <w:t>L</w:t>
      </w:r>
      <w:r>
        <w:rPr>
          <w:spacing w:val="-1"/>
          <w:w w:val="128"/>
          <w:sz w:val="16"/>
        </w:rPr>
        <w:t>u</w:t>
      </w:r>
      <w:r>
        <w:rPr>
          <w:spacing w:val="-1"/>
          <w:w w:val="116"/>
          <w:sz w:val="16"/>
        </w:rPr>
        <w:t>o</w:t>
      </w:r>
      <w:r>
        <w:rPr>
          <w:w w:val="106"/>
          <w:sz w:val="16"/>
        </w:rPr>
        <w:t>,</w:t>
      </w:r>
      <w:r>
        <w:rPr>
          <w:sz w:val="16"/>
        </w:rPr>
        <w:t> </w:t>
      </w:r>
      <w:r>
        <w:rPr>
          <w:spacing w:val="-8"/>
          <w:sz w:val="16"/>
        </w:rPr>
        <w:t> </w:t>
      </w:r>
      <w:r>
        <w:rPr>
          <w:w w:val="102"/>
          <w:sz w:val="16"/>
        </w:rPr>
        <w:t>S.</w:t>
      </w:r>
      <w:r>
        <w:rPr>
          <w:spacing w:val="-1"/>
          <w:w w:val="91"/>
          <w:sz w:val="16"/>
        </w:rPr>
        <w:t>J</w:t>
      </w:r>
      <w:r>
        <w:rPr>
          <w:w w:val="106"/>
          <w:sz w:val="16"/>
        </w:rPr>
        <w:t>.</w:t>
      </w:r>
      <w:r>
        <w:rPr>
          <w:sz w:val="16"/>
        </w:rPr>
        <w:t> </w:t>
      </w:r>
      <w:r>
        <w:rPr>
          <w:spacing w:val="-8"/>
          <w:sz w:val="16"/>
        </w:rPr>
        <w:t> </w:t>
      </w:r>
      <w:r>
        <w:rPr>
          <w:spacing w:val="-1"/>
          <w:w w:val="115"/>
          <w:sz w:val="16"/>
        </w:rPr>
        <w:t>P</w:t>
      </w:r>
      <w:r>
        <w:rPr>
          <w:spacing w:val="-1"/>
          <w:w w:val="119"/>
          <w:sz w:val="16"/>
        </w:rPr>
        <w:t>a</w:t>
      </w:r>
      <w:r>
        <w:rPr>
          <w:w w:val="123"/>
          <w:sz w:val="16"/>
        </w:rPr>
        <w:t>n</w:t>
      </w:r>
      <w:r>
        <w:rPr>
          <w:w w:val="106"/>
          <w:sz w:val="16"/>
        </w:rPr>
        <w:t>,</w:t>
      </w:r>
      <w:r>
        <w:rPr>
          <w:sz w:val="16"/>
        </w:rPr>
        <w:t> </w:t>
      </w:r>
      <w:r>
        <w:rPr>
          <w:spacing w:val="-6"/>
          <w:sz w:val="16"/>
        </w:rPr>
        <w:t> </w:t>
      </w:r>
      <w:r>
        <w:rPr>
          <w:spacing w:val="-2"/>
          <w:w w:val="122"/>
          <w:sz w:val="16"/>
        </w:rPr>
        <w:t>H</w:t>
      </w:r>
      <w:r>
        <w:rPr>
          <w:w w:val="106"/>
          <w:sz w:val="16"/>
        </w:rPr>
        <w:t>.</w:t>
      </w:r>
      <w:r>
        <w:rPr>
          <w:sz w:val="16"/>
        </w:rPr>
        <w:t> </w:t>
      </w:r>
      <w:r>
        <w:rPr>
          <w:spacing w:val="-8"/>
          <w:sz w:val="16"/>
        </w:rPr>
        <w:t> </w:t>
      </w:r>
      <w:r>
        <w:rPr>
          <w:spacing w:val="-2"/>
          <w:w w:val="98"/>
          <w:sz w:val="16"/>
        </w:rPr>
        <w:t>X</w:t>
      </w:r>
      <w:r>
        <w:rPr>
          <w:spacing w:val="-1"/>
          <w:w w:val="111"/>
          <w:sz w:val="16"/>
        </w:rPr>
        <w:t>i</w:t>
      </w:r>
      <w:r>
        <w:rPr>
          <w:spacing w:val="-1"/>
          <w:w w:val="116"/>
          <w:sz w:val="16"/>
        </w:rPr>
        <w:t>o</w:t>
      </w:r>
      <w:r>
        <w:rPr>
          <w:w w:val="123"/>
          <w:sz w:val="16"/>
        </w:rPr>
        <w:t>n</w:t>
      </w:r>
      <w:r>
        <w:rPr>
          <w:spacing w:val="-1"/>
          <w:w w:val="118"/>
          <w:sz w:val="16"/>
        </w:rPr>
        <w:t>g</w:t>
      </w:r>
      <w:r>
        <w:rPr>
          <w:w w:val="106"/>
          <w:sz w:val="16"/>
        </w:rPr>
        <w:t>,</w:t>
      </w:r>
      <w:r>
        <w:rPr>
          <w:sz w:val="16"/>
        </w:rPr>
        <w:t> </w:t>
      </w:r>
      <w:r>
        <w:rPr>
          <w:spacing w:val="-6"/>
          <w:sz w:val="16"/>
        </w:rPr>
        <w:t> </w:t>
      </w:r>
      <w:r>
        <w:rPr>
          <w:spacing w:val="-1"/>
          <w:w w:val="119"/>
          <w:sz w:val="16"/>
        </w:rPr>
        <w:t>a</w:t>
      </w:r>
      <w:r>
        <w:rPr>
          <w:w w:val="123"/>
          <w:sz w:val="16"/>
        </w:rPr>
        <w:t>n</w:t>
      </w:r>
      <w:r>
        <w:rPr>
          <w:w w:val="130"/>
          <w:sz w:val="16"/>
        </w:rPr>
        <w:t>d</w:t>
      </w:r>
      <w:r>
        <w:rPr>
          <w:sz w:val="16"/>
        </w:rPr>
        <w:t> </w:t>
      </w:r>
      <w:r>
        <w:rPr>
          <w:spacing w:val="-6"/>
          <w:sz w:val="16"/>
        </w:rPr>
        <w:t> </w:t>
      </w:r>
      <w:r>
        <w:rPr>
          <w:spacing w:val="-1"/>
          <w:w w:val="115"/>
          <w:sz w:val="16"/>
        </w:rPr>
        <w:t>Q</w:t>
      </w:r>
      <w:r>
        <w:rPr>
          <w:w w:val="106"/>
          <w:sz w:val="16"/>
        </w:rPr>
        <w:t>.</w:t>
      </w:r>
      <w:r>
        <w:rPr>
          <w:sz w:val="16"/>
        </w:rPr>
        <w:t> </w:t>
      </w:r>
      <w:r>
        <w:rPr>
          <w:spacing w:val="-8"/>
          <w:sz w:val="16"/>
        </w:rPr>
        <w:t> </w:t>
      </w:r>
      <w:r>
        <w:rPr>
          <w:spacing w:val="-2"/>
          <w:w w:val="122"/>
          <w:sz w:val="16"/>
        </w:rPr>
        <w:t>H</w:t>
      </w:r>
      <w:r>
        <w:rPr>
          <w:w w:val="114"/>
          <w:sz w:val="16"/>
        </w:rPr>
        <w:t>e</w:t>
      </w:r>
      <w:r>
        <w:rPr>
          <w:w w:val="106"/>
          <w:sz w:val="16"/>
        </w:rPr>
        <w:t>.</w:t>
      </w:r>
      <w:r>
        <w:rPr>
          <w:sz w:val="16"/>
        </w:rPr>
        <w:t> </w:t>
      </w:r>
      <w:r>
        <w:rPr>
          <w:spacing w:val="-6"/>
          <w:sz w:val="16"/>
        </w:rPr>
        <w:t> </w:t>
      </w:r>
      <w:r>
        <w:rPr>
          <w:spacing w:val="-1"/>
          <w:w w:val="50"/>
          <w:sz w:val="16"/>
        </w:rPr>
        <w:t>“</w:t>
      </w:r>
      <w:r>
        <w:rPr>
          <w:w w:val="106"/>
          <w:sz w:val="16"/>
        </w:rPr>
        <w:t>E</w:t>
      </w:r>
      <w:r>
        <w:rPr>
          <w:w w:val="123"/>
          <w:sz w:val="16"/>
        </w:rPr>
        <w:t>n</w:t>
      </w:r>
      <w:r>
        <w:rPr>
          <w:spacing w:val="-1"/>
          <w:w w:val="116"/>
          <w:sz w:val="16"/>
        </w:rPr>
        <w:t>s</w:t>
      </w:r>
      <w:r>
        <w:rPr>
          <w:w w:val="114"/>
          <w:sz w:val="16"/>
        </w:rPr>
        <w:t>e</w:t>
      </w:r>
      <w:r>
        <w:rPr>
          <w:w w:val="120"/>
          <w:sz w:val="16"/>
        </w:rPr>
        <w:t>m</w:t>
      </w:r>
      <w:r>
        <w:rPr>
          <w:w w:val="117"/>
          <w:sz w:val="16"/>
        </w:rPr>
        <w:t>b</w:t>
      </w:r>
      <w:r>
        <w:rPr>
          <w:spacing w:val="-1"/>
          <w:w w:val="111"/>
          <w:sz w:val="16"/>
        </w:rPr>
        <w:t>l</w:t>
      </w:r>
      <w:r>
        <w:rPr>
          <w:w w:val="114"/>
          <w:sz w:val="16"/>
        </w:rPr>
        <w:t>e </w:t>
      </w:r>
      <w:r>
        <w:rPr>
          <w:spacing w:val="-1"/>
          <w:w w:val="116"/>
          <w:sz w:val="16"/>
        </w:rPr>
        <w:t>o</w:t>
      </w:r>
      <w:r>
        <w:rPr>
          <w:w w:val="106"/>
          <w:sz w:val="16"/>
        </w:rPr>
        <w:t>f</w:t>
      </w:r>
      <w:r>
        <w:rPr>
          <w:sz w:val="16"/>
        </w:rPr>
        <w:t> </w:t>
      </w:r>
      <w:r>
        <w:rPr>
          <w:spacing w:val="-10"/>
          <w:sz w:val="16"/>
        </w:rPr>
        <w:t> </w:t>
      </w:r>
      <w:r>
        <w:rPr>
          <w:spacing w:val="-1"/>
          <w:w w:val="119"/>
          <w:sz w:val="16"/>
        </w:rPr>
        <w:t>a</w:t>
      </w:r>
      <w:r>
        <w:rPr>
          <w:w w:val="123"/>
          <w:sz w:val="16"/>
        </w:rPr>
        <w:t>n</w:t>
      </w:r>
      <w:r>
        <w:rPr>
          <w:w w:val="106"/>
          <w:sz w:val="16"/>
        </w:rPr>
        <w:t>c</w:t>
      </w:r>
      <w:r>
        <w:rPr>
          <w:w w:val="123"/>
          <w:sz w:val="16"/>
        </w:rPr>
        <w:t>h</w:t>
      </w:r>
      <w:r>
        <w:rPr>
          <w:spacing w:val="-1"/>
          <w:w w:val="116"/>
          <w:sz w:val="16"/>
        </w:rPr>
        <w:t>o</w:t>
      </w:r>
      <w:r>
        <w:rPr>
          <w:w w:val="126"/>
          <w:sz w:val="16"/>
        </w:rPr>
        <w:t>r</w:t>
      </w:r>
      <w:r>
        <w:rPr>
          <w:sz w:val="16"/>
        </w:rPr>
        <w:t> </w:t>
      </w:r>
      <w:r>
        <w:rPr>
          <w:spacing w:val="-12"/>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w w:val="114"/>
          <w:sz w:val="16"/>
        </w:rPr>
        <w:t>e</w:t>
      </w:r>
      <w:r>
        <w:rPr>
          <w:spacing w:val="-1"/>
          <w:w w:val="126"/>
          <w:sz w:val="16"/>
        </w:rPr>
        <w:t>r</w:t>
      </w:r>
      <w:r>
        <w:rPr>
          <w:w w:val="116"/>
          <w:sz w:val="16"/>
        </w:rPr>
        <w:t>s</w:t>
      </w:r>
      <w:r>
        <w:rPr>
          <w:sz w:val="16"/>
        </w:rPr>
        <w:t> </w:t>
      </w:r>
      <w:r>
        <w:rPr>
          <w:spacing w:val="-10"/>
          <w:sz w:val="16"/>
        </w:rPr>
        <w:t> </w:t>
      </w:r>
      <w:r>
        <w:rPr>
          <w:spacing w:val="-1"/>
          <w:w w:val="106"/>
          <w:sz w:val="16"/>
        </w:rPr>
        <w:t>f</w:t>
      </w:r>
      <w:r>
        <w:rPr>
          <w:spacing w:val="-1"/>
          <w:w w:val="116"/>
          <w:sz w:val="16"/>
        </w:rPr>
        <w:t>o</w:t>
      </w:r>
      <w:r>
        <w:rPr>
          <w:w w:val="126"/>
          <w:sz w:val="16"/>
        </w:rPr>
        <w:t>r</w:t>
      </w:r>
      <w:r>
        <w:rPr>
          <w:sz w:val="16"/>
        </w:rPr>
        <w:t> </w:t>
      </w:r>
      <w:r>
        <w:rPr>
          <w:spacing w:val="-10"/>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z w:val="16"/>
        </w:rPr>
        <w:t> </w:t>
      </w:r>
      <w:r>
        <w:rPr>
          <w:spacing w:val="-10"/>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spacing w:val="-1"/>
          <w:w w:val="118"/>
          <w:sz w:val="16"/>
        </w:rPr>
        <w:t>g</w:t>
      </w:r>
      <w:r>
        <w:rPr>
          <w:w w:val="106"/>
          <w:sz w:val="16"/>
        </w:rPr>
        <w:t>,</w:t>
      </w:r>
      <w:r>
        <w:rPr>
          <w:w w:val="50"/>
          <w:sz w:val="16"/>
        </w:rPr>
        <w:t>”</w:t>
      </w:r>
      <w:r>
        <w:rPr>
          <w:sz w:val="16"/>
        </w:rPr>
        <w:t> </w:t>
      </w:r>
      <w:r>
        <w:rPr>
          <w:spacing w:val="-10"/>
          <w:sz w:val="16"/>
        </w:rPr>
        <w:t> </w:t>
      </w:r>
      <w:r>
        <w:rPr>
          <w:spacing w:val="-1"/>
          <w:w w:val="111"/>
          <w:sz w:val="16"/>
        </w:rPr>
        <w:t>i</w:t>
      </w:r>
      <w:r>
        <w:rPr>
          <w:w w:val="123"/>
          <w:sz w:val="16"/>
        </w:rPr>
        <w:t>n</w:t>
      </w:r>
      <w:r>
        <w:rPr>
          <w:sz w:val="16"/>
        </w:rPr>
        <w:t> </w:t>
      </w:r>
      <w:r>
        <w:rPr>
          <w:spacing w:val="-11"/>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spacing w:val="-10"/>
          <w:sz w:val="16"/>
        </w:rPr>
        <w:t> </w:t>
      </w:r>
      <w:r>
        <w:rPr>
          <w:rFonts w:ascii="Palatino Linotype" w:hAnsi="Palatino Linotype"/>
          <w:i/>
          <w:spacing w:val="-1"/>
          <w:sz w:val="16"/>
        </w:rPr>
        <w:t>25t</w:t>
      </w:r>
      <w:r>
        <w:rPr>
          <w:rFonts w:ascii="Palatino Linotype" w:hAnsi="Palatino Linotype"/>
          <w:i/>
          <w:sz w:val="16"/>
        </w:rPr>
        <w:t>h </w:t>
      </w:r>
      <w:r>
        <w:rPr>
          <w:rFonts w:ascii="Palatino Linotype" w:hAnsi="Palatino Linotype"/>
          <w:i/>
          <w:spacing w:val="-7"/>
          <w:sz w:val="16"/>
        </w:rPr>
        <w:t> </w:t>
      </w:r>
      <w:r>
        <w:rPr>
          <w:rFonts w:ascii="Palatino Linotype" w:hAnsi="Palatino Linotype"/>
          <w:i/>
          <w:spacing w:val="-1"/>
          <w:w w:val="99"/>
          <w:sz w:val="16"/>
        </w:rPr>
        <w:t>A</w:t>
      </w:r>
      <w:r>
        <w:rPr>
          <w:rFonts w:ascii="Palatino Linotype" w:hAnsi="Palatino Linotype"/>
          <w:i/>
          <w:spacing w:val="-2"/>
          <w:w w:val="100"/>
          <w:sz w:val="16"/>
        </w:rPr>
        <w:t>C</w:t>
      </w:r>
      <w:r>
        <w:rPr>
          <w:rFonts w:ascii="Palatino Linotype" w:hAnsi="Palatino Linotype"/>
          <w:i/>
          <w:w w:val="100"/>
          <w:sz w:val="16"/>
        </w:rPr>
        <w:t>M</w:t>
      </w:r>
      <w:r>
        <w:rPr>
          <w:rFonts w:ascii="Palatino Linotype" w:hAnsi="Palatino Linotype"/>
          <w:i/>
          <w:sz w:val="16"/>
        </w:rPr>
        <w:t> </w:t>
      </w:r>
      <w:r>
        <w:rPr>
          <w:rFonts w:ascii="Palatino Linotype" w:hAnsi="Palatino Linotype"/>
          <w:i/>
          <w:spacing w:val="-6"/>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w w:val="99"/>
          <w:sz w:val="16"/>
        </w:rPr>
        <w:t>-</w:t>
      </w:r>
      <w:r>
        <w:rPr>
          <w:rFonts w:ascii="Palatino Linotype" w:hAnsi="Palatino Linotype"/>
          <w:i/>
          <w:w w:val="99"/>
          <w:sz w:val="16"/>
        </w:rPr>
        <w:t> </w:t>
      </w:r>
      <w:r>
        <w:rPr>
          <w:rFonts w:ascii="Palatino Linotype" w:hAnsi="Palatino Linotype"/>
          <w:i/>
          <w:w w:val="105"/>
          <w:sz w:val="16"/>
        </w:rPr>
        <w:t>ternational</w:t>
      </w:r>
      <w:r>
        <w:rPr>
          <w:rFonts w:ascii="Palatino Linotype" w:hAnsi="Palatino Linotype"/>
          <w:i/>
          <w:spacing w:val="-19"/>
          <w:w w:val="105"/>
          <w:sz w:val="16"/>
        </w:rPr>
        <w:t> </w:t>
      </w:r>
      <w:r>
        <w:rPr>
          <w:rFonts w:ascii="Palatino Linotype" w:hAnsi="Palatino Linotype"/>
          <w:i/>
          <w:w w:val="105"/>
          <w:sz w:val="16"/>
        </w:rPr>
        <w:t>on</w:t>
      </w:r>
      <w:r>
        <w:rPr>
          <w:rFonts w:ascii="Palatino Linotype" w:hAnsi="Palatino Linotype"/>
          <w:i/>
          <w:spacing w:val="-17"/>
          <w:w w:val="105"/>
          <w:sz w:val="16"/>
        </w:rPr>
        <w:t> </w:t>
      </w:r>
      <w:r>
        <w:rPr>
          <w:rFonts w:ascii="Palatino Linotype" w:hAnsi="Palatino Linotype"/>
          <w:i/>
          <w:w w:val="105"/>
          <w:sz w:val="16"/>
        </w:rPr>
        <w:t>Conference</w:t>
      </w:r>
      <w:r>
        <w:rPr>
          <w:rFonts w:ascii="Palatino Linotype" w:hAnsi="Palatino Linotype"/>
          <w:i/>
          <w:spacing w:val="-18"/>
          <w:w w:val="105"/>
          <w:sz w:val="16"/>
        </w:rPr>
        <w:t> </w:t>
      </w:r>
      <w:r>
        <w:rPr>
          <w:rFonts w:ascii="Palatino Linotype" w:hAnsi="Palatino Linotype"/>
          <w:i/>
          <w:w w:val="105"/>
          <w:sz w:val="16"/>
        </w:rPr>
        <w:t>on</w:t>
      </w:r>
      <w:r>
        <w:rPr>
          <w:rFonts w:ascii="Palatino Linotype" w:hAnsi="Palatino Linotype"/>
          <w:i/>
          <w:spacing w:val="-18"/>
          <w:w w:val="105"/>
          <w:sz w:val="16"/>
        </w:rPr>
        <w:t> </w:t>
      </w:r>
      <w:r>
        <w:rPr>
          <w:rFonts w:ascii="Palatino Linotype" w:hAnsi="Palatino Linotype"/>
          <w:i/>
          <w:w w:val="105"/>
          <w:sz w:val="16"/>
        </w:rPr>
        <w:t>Information</w:t>
      </w:r>
      <w:r>
        <w:rPr>
          <w:rFonts w:ascii="Palatino Linotype" w:hAnsi="Palatino Linotype"/>
          <w:i/>
          <w:spacing w:val="-19"/>
          <w:w w:val="105"/>
          <w:sz w:val="16"/>
        </w:rPr>
        <w:t> </w:t>
      </w:r>
      <w:r>
        <w:rPr>
          <w:rFonts w:ascii="Palatino Linotype" w:hAnsi="Palatino Linotype"/>
          <w:i/>
          <w:w w:val="105"/>
          <w:sz w:val="16"/>
        </w:rPr>
        <w:t>and</w:t>
      </w:r>
      <w:r>
        <w:rPr>
          <w:rFonts w:ascii="Palatino Linotype" w:hAnsi="Palatino Linotype"/>
          <w:i/>
          <w:spacing w:val="-17"/>
          <w:w w:val="105"/>
          <w:sz w:val="16"/>
        </w:rPr>
        <w:t> </w:t>
      </w:r>
      <w:r>
        <w:rPr>
          <w:rFonts w:ascii="Palatino Linotype" w:hAnsi="Palatino Linotype"/>
          <w:i/>
          <w:w w:val="105"/>
          <w:sz w:val="16"/>
        </w:rPr>
        <w:t>Knowledge</w:t>
      </w:r>
      <w:r>
        <w:rPr>
          <w:rFonts w:ascii="Palatino Linotype" w:hAnsi="Palatino Linotype"/>
          <w:i/>
          <w:spacing w:val="-17"/>
          <w:w w:val="105"/>
          <w:sz w:val="16"/>
        </w:rPr>
        <w:t> </w:t>
      </w:r>
      <w:r>
        <w:rPr>
          <w:rFonts w:ascii="Palatino Linotype" w:hAnsi="Palatino Linotype"/>
          <w:i/>
          <w:w w:val="105"/>
          <w:sz w:val="16"/>
        </w:rPr>
        <w:t>Management</w:t>
      </w:r>
      <w:r>
        <w:rPr>
          <w:w w:val="105"/>
          <w:sz w:val="16"/>
        </w:rPr>
        <w:t>,</w:t>
      </w:r>
      <w:bookmarkStart w:name="_bookmark159" w:id="231"/>
      <w:bookmarkEnd w:id="231"/>
      <w:r>
        <w:rPr>
          <w:w w:val="105"/>
          <w:sz w:val="16"/>
        </w:rPr>
      </w:r>
      <w:r>
        <w:rPr>
          <w:w w:val="105"/>
          <w:sz w:val="16"/>
        </w:rPr>
        <w:t> </w:t>
      </w:r>
      <w:r>
        <w:rPr>
          <w:spacing w:val="-2"/>
          <w:w w:val="107"/>
          <w:sz w:val="16"/>
        </w:rPr>
        <w:t>I</w:t>
      </w:r>
      <w:r>
        <w:rPr>
          <w:w w:val="123"/>
          <w:sz w:val="16"/>
        </w:rPr>
        <w:t>n</w:t>
      </w:r>
      <w:r>
        <w:rPr>
          <w:w w:val="130"/>
          <w:sz w:val="16"/>
        </w:rPr>
        <w:t>d</w:t>
      </w:r>
      <w:r>
        <w:rPr>
          <w:spacing w:val="-1"/>
          <w:w w:val="111"/>
          <w:sz w:val="16"/>
        </w:rPr>
        <w:t>i</w:t>
      </w:r>
      <w:r>
        <w:rPr>
          <w:spacing w:val="-1"/>
          <w:w w:val="119"/>
          <w:sz w:val="16"/>
        </w:rPr>
        <w:t>a</w:t>
      </w:r>
      <w:r>
        <w:rPr>
          <w:w w:val="123"/>
          <w:sz w:val="16"/>
        </w:rPr>
        <w:t>n</w:t>
      </w:r>
      <w:r>
        <w:rPr>
          <w:spacing w:val="-1"/>
          <w:w w:val="119"/>
          <w:sz w:val="16"/>
        </w:rPr>
        <w:t>a</w:t>
      </w:r>
      <w:r>
        <w:rPr>
          <w:spacing w:val="-1"/>
          <w:w w:val="127"/>
          <w:sz w:val="16"/>
        </w:rPr>
        <w:t>p</w:t>
      </w:r>
      <w:r>
        <w:rPr>
          <w:spacing w:val="-1"/>
          <w:w w:val="116"/>
          <w:sz w:val="16"/>
        </w:rPr>
        <w:t>o</w:t>
      </w:r>
      <w:r>
        <w:rPr>
          <w:spacing w:val="-1"/>
          <w:w w:val="111"/>
          <w:sz w:val="16"/>
        </w:rPr>
        <w:t>li</w:t>
      </w:r>
      <w:r>
        <w:rPr>
          <w:spacing w:val="-1"/>
          <w:w w:val="116"/>
          <w:sz w:val="16"/>
        </w:rPr>
        <w:t>s</w:t>
      </w:r>
      <w:r>
        <w:rPr>
          <w:w w:val="106"/>
          <w:sz w:val="16"/>
        </w:rPr>
        <w:t>,</w:t>
      </w:r>
      <w:r>
        <w:rPr>
          <w:spacing w:val="9"/>
          <w:sz w:val="16"/>
        </w:rPr>
        <w:t> </w:t>
      </w:r>
      <w:r>
        <w:rPr>
          <w:spacing w:val="-1"/>
          <w:w w:val="115"/>
          <w:sz w:val="16"/>
        </w:rPr>
        <w:t>O</w:t>
      </w:r>
      <w:r>
        <w:rPr>
          <w:w w:val="106"/>
          <w:sz w:val="16"/>
        </w:rPr>
        <w:t>c</w:t>
      </w:r>
      <w:r>
        <w:rPr>
          <w:w w:val="125"/>
          <w:sz w:val="16"/>
        </w:rPr>
        <w:t>t</w:t>
      </w:r>
      <w:r>
        <w:rPr>
          <w:w w:val="106"/>
          <w:sz w:val="16"/>
        </w:rPr>
        <w:t>.</w:t>
      </w:r>
      <w:r>
        <w:rPr>
          <w:spacing w:val="2"/>
          <w:sz w:val="16"/>
        </w:rPr>
        <w:t> </w:t>
      </w:r>
      <w:r>
        <w:rPr>
          <w:spacing w:val="-1"/>
          <w:w w:val="106"/>
          <w:sz w:val="16"/>
        </w:rPr>
        <w:t>2016</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2335</w:t>
      </w:r>
      <w:r>
        <w:rPr>
          <w:spacing w:val="-1"/>
          <w:w w:val="50"/>
          <w:sz w:val="16"/>
        </w:rPr>
        <w:t>–</w:t>
      </w:r>
      <w:r>
        <w:rPr>
          <w:spacing w:val="-1"/>
          <w:w w:val="106"/>
          <w:sz w:val="16"/>
        </w:rPr>
        <w:t>2340</w:t>
      </w:r>
      <w:r>
        <w:rPr>
          <w:w w:val="106"/>
          <w:sz w:val="16"/>
        </w:rPr>
        <w:t>.</w:t>
      </w:r>
    </w:p>
    <w:p>
      <w:pPr>
        <w:pStyle w:val="ListParagraph"/>
        <w:numPr>
          <w:ilvl w:val="0"/>
          <w:numId w:val="38"/>
        </w:numPr>
        <w:tabs>
          <w:tab w:pos="1362" w:val="left" w:leader="none"/>
        </w:tabs>
        <w:spacing w:line="192" w:lineRule="auto" w:before="5" w:after="0"/>
        <w:ind w:left="1200" w:right="2" w:hanging="281"/>
        <w:jc w:val="both"/>
        <w:rPr>
          <w:sz w:val="16"/>
        </w:rPr>
      </w:pPr>
      <w:r>
        <w:rPr>
          <w:spacing w:val="-15"/>
          <w:w w:val="106"/>
          <w:sz w:val="16"/>
        </w:rPr>
        <w:t>F</w:t>
      </w:r>
      <w:r>
        <w:rPr>
          <w:w w:val="106"/>
          <w:sz w:val="16"/>
        </w:rPr>
        <w:t>.</w:t>
      </w:r>
      <w:r>
        <w:rPr>
          <w:sz w:val="16"/>
        </w:rPr>
        <w:t> </w:t>
      </w:r>
      <w:r>
        <w:rPr>
          <w:spacing w:val="-20"/>
          <w:sz w:val="16"/>
        </w:rPr>
        <w:t> </w:t>
      </w:r>
      <w:r>
        <w:rPr>
          <w:spacing w:val="-2"/>
          <w:w w:val="116"/>
          <w:sz w:val="16"/>
        </w:rPr>
        <w:t>Z</w:t>
      </w:r>
      <w:r>
        <w:rPr>
          <w:w w:val="123"/>
          <w:sz w:val="16"/>
        </w:rPr>
        <w:t>h</w:t>
      </w:r>
      <w:r>
        <w:rPr>
          <w:spacing w:val="-1"/>
          <w:w w:val="128"/>
          <w:sz w:val="16"/>
        </w:rPr>
        <w:t>u</w:t>
      </w:r>
      <w:r>
        <w:rPr>
          <w:spacing w:val="-1"/>
          <w:w w:val="119"/>
          <w:sz w:val="16"/>
        </w:rPr>
        <w:t>a</w:t>
      </w:r>
      <w:r>
        <w:rPr>
          <w:w w:val="123"/>
          <w:sz w:val="16"/>
        </w:rPr>
        <w:t>n</w:t>
      </w:r>
      <w:r>
        <w:rPr>
          <w:spacing w:val="-1"/>
          <w:w w:val="118"/>
          <w:sz w:val="16"/>
        </w:rPr>
        <w:t>g</w:t>
      </w:r>
      <w:r>
        <w:rPr>
          <w:w w:val="106"/>
          <w:sz w:val="16"/>
        </w:rPr>
        <w:t>,</w:t>
      </w:r>
      <w:r>
        <w:rPr>
          <w:sz w:val="16"/>
        </w:rPr>
        <w:t> </w:t>
      </w:r>
      <w:r>
        <w:rPr>
          <w:spacing w:val="-18"/>
          <w:sz w:val="16"/>
        </w:rPr>
        <w:t> </w:t>
      </w:r>
      <w:r>
        <w:rPr>
          <w:spacing w:val="-2"/>
          <w:w w:val="98"/>
          <w:sz w:val="16"/>
        </w:rPr>
        <w:t>X</w:t>
      </w:r>
      <w:r>
        <w:rPr>
          <w:w w:val="106"/>
          <w:sz w:val="16"/>
        </w:rPr>
        <w:t>.</w:t>
      </w:r>
      <w:r>
        <w:rPr>
          <w:sz w:val="16"/>
        </w:rPr>
        <w:t> </w:t>
      </w:r>
      <w:r>
        <w:rPr>
          <w:spacing w:val="-18"/>
          <w:sz w:val="16"/>
        </w:rPr>
        <w:t> </w:t>
      </w:r>
      <w:r>
        <w:rPr>
          <w:spacing w:val="-1"/>
          <w:w w:val="113"/>
          <w:sz w:val="16"/>
        </w:rPr>
        <w:t>C</w:t>
      </w:r>
      <w:r>
        <w:rPr>
          <w:w w:val="123"/>
          <w:sz w:val="16"/>
        </w:rPr>
        <w:t>h</w:t>
      </w:r>
      <w:r>
        <w:rPr>
          <w:w w:val="114"/>
          <w:sz w:val="16"/>
        </w:rPr>
        <w:t>e</w:t>
      </w:r>
      <w:r>
        <w:rPr>
          <w:w w:val="123"/>
          <w:sz w:val="16"/>
        </w:rPr>
        <w:t>n</w:t>
      </w:r>
      <w:r>
        <w:rPr>
          <w:spacing w:val="-1"/>
          <w:w w:val="118"/>
          <w:sz w:val="16"/>
        </w:rPr>
        <w:t>g</w:t>
      </w:r>
      <w:r>
        <w:rPr>
          <w:w w:val="106"/>
          <w:sz w:val="16"/>
        </w:rPr>
        <w:t>,</w:t>
      </w:r>
      <w:r>
        <w:rPr>
          <w:sz w:val="16"/>
        </w:rPr>
        <w:t> </w:t>
      </w:r>
      <w:r>
        <w:rPr>
          <w:spacing w:val="-18"/>
          <w:sz w:val="16"/>
        </w:rPr>
        <w:t> </w:t>
      </w:r>
      <w:r>
        <w:rPr>
          <w:spacing w:val="-23"/>
          <w:w w:val="115"/>
          <w:sz w:val="16"/>
        </w:rPr>
        <w:t>P</w:t>
      </w:r>
      <w:r>
        <w:rPr>
          <w:w w:val="106"/>
          <w:sz w:val="16"/>
        </w:rPr>
        <w:t>.</w:t>
      </w:r>
      <w:r>
        <w:rPr>
          <w:sz w:val="16"/>
        </w:rPr>
        <w:t> </w:t>
      </w:r>
      <w:r>
        <w:rPr>
          <w:spacing w:val="-18"/>
          <w:sz w:val="16"/>
        </w:rPr>
        <w:t> </w:t>
      </w:r>
      <w:r>
        <w:rPr>
          <w:w w:val="106"/>
          <w:sz w:val="16"/>
        </w:rPr>
        <w:t>L</w:t>
      </w:r>
      <w:r>
        <w:rPr>
          <w:spacing w:val="-1"/>
          <w:w w:val="128"/>
          <w:sz w:val="16"/>
        </w:rPr>
        <w:t>u</w:t>
      </w:r>
      <w:r>
        <w:rPr>
          <w:spacing w:val="-1"/>
          <w:w w:val="116"/>
          <w:sz w:val="16"/>
        </w:rPr>
        <w:t>o</w:t>
      </w:r>
      <w:r>
        <w:rPr>
          <w:w w:val="106"/>
          <w:sz w:val="16"/>
        </w:rPr>
        <w:t>,</w:t>
      </w:r>
      <w:r>
        <w:rPr>
          <w:sz w:val="16"/>
        </w:rPr>
        <w:t> </w:t>
      </w:r>
      <w:r>
        <w:rPr>
          <w:spacing w:val="-18"/>
          <w:sz w:val="16"/>
        </w:rPr>
        <w:t> </w:t>
      </w:r>
      <w:r>
        <w:rPr>
          <w:w w:val="102"/>
          <w:sz w:val="16"/>
        </w:rPr>
        <w:t>S.</w:t>
      </w:r>
      <w:r>
        <w:rPr>
          <w:spacing w:val="-1"/>
          <w:w w:val="91"/>
          <w:sz w:val="16"/>
        </w:rPr>
        <w:t>J</w:t>
      </w:r>
      <w:r>
        <w:rPr>
          <w:w w:val="106"/>
          <w:sz w:val="16"/>
        </w:rPr>
        <w:t>.</w:t>
      </w:r>
      <w:r>
        <w:rPr>
          <w:sz w:val="16"/>
        </w:rPr>
        <w:t> </w:t>
      </w:r>
      <w:r>
        <w:rPr>
          <w:spacing w:val="-20"/>
          <w:sz w:val="16"/>
        </w:rPr>
        <w:t> </w:t>
      </w:r>
      <w:r>
        <w:rPr>
          <w:spacing w:val="-1"/>
          <w:w w:val="115"/>
          <w:sz w:val="16"/>
        </w:rPr>
        <w:t>P</w:t>
      </w:r>
      <w:r>
        <w:rPr>
          <w:spacing w:val="-1"/>
          <w:w w:val="119"/>
          <w:sz w:val="16"/>
        </w:rPr>
        <w:t>a</w:t>
      </w:r>
      <w:r>
        <w:rPr>
          <w:w w:val="123"/>
          <w:sz w:val="16"/>
        </w:rPr>
        <w:t>n</w:t>
      </w:r>
      <w:r>
        <w:rPr>
          <w:w w:val="106"/>
          <w:sz w:val="16"/>
        </w:rPr>
        <w:t>,</w:t>
      </w:r>
      <w:r>
        <w:rPr>
          <w:sz w:val="16"/>
        </w:rPr>
        <w:t> </w:t>
      </w:r>
      <w:r>
        <w:rPr>
          <w:spacing w:val="-18"/>
          <w:sz w:val="16"/>
        </w:rPr>
        <w:t> </w:t>
      </w:r>
      <w:r>
        <w:rPr>
          <w:spacing w:val="-1"/>
          <w:w w:val="119"/>
          <w:sz w:val="16"/>
        </w:rPr>
        <w:t>a</w:t>
      </w:r>
      <w:r>
        <w:rPr>
          <w:w w:val="123"/>
          <w:sz w:val="16"/>
        </w:rPr>
        <w:t>n</w:t>
      </w:r>
      <w:r>
        <w:rPr>
          <w:w w:val="130"/>
          <w:sz w:val="16"/>
        </w:rPr>
        <w:t>d</w:t>
      </w:r>
      <w:r>
        <w:rPr>
          <w:sz w:val="16"/>
        </w:rPr>
        <w:t> </w:t>
      </w:r>
      <w:r>
        <w:rPr>
          <w:spacing w:val="-21"/>
          <w:sz w:val="16"/>
        </w:rPr>
        <w:t> </w:t>
      </w:r>
      <w:r>
        <w:rPr>
          <w:spacing w:val="-1"/>
          <w:w w:val="115"/>
          <w:sz w:val="16"/>
        </w:rPr>
        <w:t>Q</w:t>
      </w:r>
      <w:r>
        <w:rPr>
          <w:w w:val="106"/>
          <w:sz w:val="16"/>
        </w:rPr>
        <w:t>.</w:t>
      </w:r>
      <w:r>
        <w:rPr>
          <w:sz w:val="16"/>
        </w:rPr>
        <w:t> </w:t>
      </w:r>
      <w:r>
        <w:rPr>
          <w:spacing w:val="-18"/>
          <w:sz w:val="16"/>
        </w:rPr>
        <w:t> </w:t>
      </w:r>
      <w:r>
        <w:rPr>
          <w:spacing w:val="-2"/>
          <w:w w:val="122"/>
          <w:sz w:val="16"/>
        </w:rPr>
        <w:t>H</w:t>
      </w:r>
      <w:r>
        <w:rPr>
          <w:w w:val="114"/>
          <w:sz w:val="16"/>
        </w:rPr>
        <w:t>e</w:t>
      </w:r>
      <w:r>
        <w:rPr>
          <w:w w:val="106"/>
          <w:sz w:val="16"/>
        </w:rPr>
        <w:t>,</w:t>
      </w:r>
      <w:r>
        <w:rPr>
          <w:sz w:val="16"/>
        </w:rPr>
        <w:t> </w:t>
      </w:r>
      <w:r>
        <w:rPr>
          <w:spacing w:val="-18"/>
          <w:sz w:val="16"/>
        </w:rPr>
        <w:t> </w:t>
      </w:r>
      <w:r>
        <w:rPr>
          <w:spacing w:val="-1"/>
          <w:w w:val="50"/>
          <w:sz w:val="16"/>
        </w:rPr>
        <w:t>“</w:t>
      </w:r>
      <w:r>
        <w:rPr>
          <w:w w:val="113"/>
          <w:sz w:val="16"/>
        </w:rPr>
        <w:t>S</w:t>
      </w:r>
      <w:r>
        <w:rPr>
          <w:spacing w:val="-1"/>
          <w:w w:val="113"/>
          <w:sz w:val="16"/>
        </w:rPr>
        <w:t>u</w:t>
      </w:r>
      <w:r>
        <w:rPr>
          <w:spacing w:val="-1"/>
          <w:w w:val="127"/>
          <w:sz w:val="16"/>
        </w:rPr>
        <w:t>p</w:t>
      </w:r>
      <w:r>
        <w:rPr>
          <w:w w:val="114"/>
          <w:sz w:val="16"/>
        </w:rPr>
        <w:t>e</w:t>
      </w:r>
      <w:r>
        <w:rPr>
          <w:spacing w:val="-1"/>
          <w:w w:val="126"/>
          <w:sz w:val="16"/>
        </w:rPr>
        <w:t>r</w:t>
      </w:r>
      <w:r>
        <w:rPr>
          <w:w w:val="120"/>
          <w:sz w:val="16"/>
        </w:rPr>
        <w:t>v</w:t>
      </w:r>
      <w:r>
        <w:rPr>
          <w:spacing w:val="-1"/>
          <w:w w:val="111"/>
          <w:sz w:val="16"/>
        </w:rPr>
        <w:t>i</w:t>
      </w:r>
      <w:r>
        <w:rPr>
          <w:spacing w:val="-1"/>
          <w:w w:val="116"/>
          <w:sz w:val="16"/>
        </w:rPr>
        <w:t>s</w:t>
      </w:r>
      <w:r>
        <w:rPr>
          <w:w w:val="114"/>
          <w:sz w:val="16"/>
        </w:rPr>
        <w:t>e</w:t>
      </w:r>
      <w:r>
        <w:rPr>
          <w:w w:val="130"/>
          <w:sz w:val="16"/>
        </w:rPr>
        <w:t>d </w:t>
      </w:r>
      <w:r>
        <w:rPr>
          <w:w w:val="115"/>
          <w:sz w:val="16"/>
        </w:rPr>
        <w:t>representation learning with double encoding-layer autoencoder </w:t>
      </w:r>
      <w:r>
        <w:rPr>
          <w:spacing w:val="-1"/>
          <w:w w:val="106"/>
          <w:sz w:val="16"/>
        </w:rPr>
        <w:t>f</w:t>
      </w:r>
      <w:r>
        <w:rPr>
          <w:spacing w:val="-1"/>
          <w:w w:val="116"/>
          <w:sz w:val="16"/>
        </w:rPr>
        <w:t>o</w:t>
      </w:r>
      <w:r>
        <w:rPr>
          <w:w w:val="126"/>
          <w:sz w:val="16"/>
        </w:rPr>
        <w:t>r</w:t>
      </w:r>
      <w:r>
        <w:rPr>
          <w:sz w:val="16"/>
        </w:rPr>
        <w:t> </w:t>
      </w:r>
      <w:r>
        <w:rPr>
          <w:spacing w:val="-17"/>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z w:val="16"/>
        </w:rPr>
        <w:t> </w:t>
      </w:r>
      <w:r>
        <w:rPr>
          <w:spacing w:val="-20"/>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spacing w:val="-1"/>
          <w:w w:val="118"/>
          <w:sz w:val="16"/>
        </w:rPr>
        <w:t>g</w:t>
      </w:r>
      <w:r>
        <w:rPr>
          <w:w w:val="106"/>
          <w:sz w:val="16"/>
        </w:rPr>
        <w:t>,</w:t>
      </w:r>
      <w:r>
        <w:rPr>
          <w:w w:val="50"/>
          <w:sz w:val="16"/>
        </w:rPr>
        <w:t>”</w:t>
      </w:r>
      <w:r>
        <w:rPr>
          <w:sz w:val="16"/>
        </w:rPr>
        <w:t> </w:t>
      </w:r>
      <w:r>
        <w:rPr>
          <w:spacing w:val="-20"/>
          <w:sz w:val="16"/>
        </w:rPr>
        <w:t> </w:t>
      </w:r>
      <w:r>
        <w:rPr>
          <w:rFonts w:ascii="Palatino Linotype" w:hAnsi="Palatino Linotype"/>
          <w:i/>
          <w:spacing w:val="-1"/>
          <w:w w:val="99"/>
          <w:sz w:val="16"/>
        </w:rPr>
        <w:t>A</w:t>
      </w:r>
      <w:r>
        <w:rPr>
          <w:rFonts w:ascii="Palatino Linotype" w:hAnsi="Palatino Linotype"/>
          <w:i/>
          <w:spacing w:val="-2"/>
          <w:w w:val="100"/>
          <w:sz w:val="16"/>
        </w:rPr>
        <w:t>C</w:t>
      </w:r>
      <w:r>
        <w:rPr>
          <w:rFonts w:ascii="Palatino Linotype" w:hAnsi="Palatino Linotype"/>
          <w:i/>
          <w:w w:val="100"/>
          <w:sz w:val="16"/>
        </w:rPr>
        <w:t>M</w:t>
      </w:r>
      <w:r>
        <w:rPr>
          <w:rFonts w:ascii="Palatino Linotype" w:hAnsi="Palatino Linotype"/>
          <w:i/>
          <w:sz w:val="16"/>
        </w:rPr>
        <w:t> </w:t>
      </w:r>
      <w:r>
        <w:rPr>
          <w:rFonts w:ascii="Palatino Linotype" w:hAnsi="Palatino Linotype"/>
          <w:i/>
          <w:spacing w:val="-16"/>
          <w:sz w:val="16"/>
        </w:rPr>
        <w:t> </w:t>
      </w:r>
      <w:r>
        <w:rPr>
          <w:rFonts w:ascii="Palatino Linotype" w:hAnsi="Palatino Linotype"/>
          <w:i/>
          <w:spacing w:val="-17"/>
          <w:w w:val="99"/>
          <w:sz w:val="16"/>
        </w:rPr>
        <w:t>T</w:t>
      </w:r>
      <w:r>
        <w:rPr>
          <w:rFonts w:ascii="Palatino Linotype" w:hAnsi="Palatino Linotype"/>
          <w:i/>
          <w:w w:val="99"/>
          <w:sz w:val="16"/>
        </w:rPr>
        <w:t>r</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w w:val="99"/>
          <w:sz w:val="16"/>
        </w:rPr>
        <w:t>s</w:t>
      </w:r>
      <w:r>
        <w:rPr>
          <w:rFonts w:ascii="Palatino Linotype" w:hAnsi="Palatino Linotype"/>
          <w:i/>
          <w:sz w:val="16"/>
        </w:rPr>
        <w:t>. </w:t>
      </w:r>
      <w:r>
        <w:rPr>
          <w:rFonts w:ascii="Palatino Linotype" w:hAnsi="Palatino Linotype"/>
          <w:i/>
          <w:spacing w:val="-20"/>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w:t>
      </w:r>
      <w:r>
        <w:rPr>
          <w:rFonts w:ascii="Palatino Linotype" w:hAnsi="Palatino Linotype"/>
          <w:i/>
          <w:spacing w:val="1"/>
          <w:w w:val="100"/>
          <w:sz w:val="16"/>
        </w:rPr>
        <w:t>ll</w:t>
      </w:r>
      <w:r>
        <w:rPr>
          <w:rFonts w:ascii="Palatino Linotype" w:hAnsi="Palatino Linotype"/>
          <w:i/>
          <w:sz w:val="16"/>
        </w:rPr>
        <w:t>. </w:t>
      </w:r>
      <w:r>
        <w:rPr>
          <w:rFonts w:ascii="Palatino Linotype" w:hAnsi="Palatino Linotype"/>
          <w:i/>
          <w:spacing w:val="-20"/>
          <w:sz w:val="16"/>
        </w:rPr>
        <w:t> </w:t>
      </w:r>
      <w:r>
        <w:rPr>
          <w:rFonts w:ascii="Palatino Linotype" w:hAnsi="Palatino Linotype"/>
          <w:i/>
          <w:spacing w:val="-1"/>
          <w:w w:val="100"/>
          <w:sz w:val="16"/>
        </w:rPr>
        <w:t>S</w:t>
      </w:r>
      <w:r>
        <w:rPr>
          <w:rFonts w:ascii="Palatino Linotype" w:hAnsi="Palatino Linotype"/>
          <w:i/>
          <w:spacing w:val="-1"/>
          <w:sz w:val="16"/>
        </w:rPr>
        <w:t>y</w:t>
      </w:r>
      <w:r>
        <w:rPr>
          <w:rFonts w:ascii="Palatino Linotype" w:hAnsi="Palatino Linotype"/>
          <w:i/>
          <w:w w:val="99"/>
          <w:sz w:val="16"/>
        </w:rPr>
        <w:t>s</w:t>
      </w:r>
      <w:r>
        <w:rPr>
          <w:rFonts w:ascii="Palatino Linotype" w:hAnsi="Palatino Linotype"/>
          <w:i/>
          <w:spacing w:val="-1"/>
          <w:w w:val="99"/>
          <w:sz w:val="16"/>
        </w:rPr>
        <w:t>t</w:t>
      </w:r>
      <w:r>
        <w:rPr>
          <w:rFonts w:ascii="Palatino Linotype" w:hAnsi="Palatino Linotype"/>
          <w:i/>
          <w:w w:val="99"/>
          <w:sz w:val="16"/>
        </w:rPr>
        <w:t>. </w:t>
      </w:r>
      <w:r>
        <w:rPr>
          <w:rFonts w:ascii="Palatino Linotype" w:hAnsi="Palatino Linotype"/>
          <w:i/>
          <w:spacing w:val="-15"/>
          <w:w w:val="99"/>
          <w:sz w:val="16"/>
        </w:rPr>
        <w:t> </w:t>
      </w:r>
      <w:r>
        <w:rPr>
          <w:rFonts w:ascii="Palatino Linotype" w:hAnsi="Palatino Linotype"/>
          <w:i/>
          <w:spacing w:val="-17"/>
          <w:w w:val="99"/>
          <w:sz w:val="16"/>
        </w:rPr>
        <w:t>T</w:t>
      </w:r>
      <w:r>
        <w:rPr>
          <w:rFonts w:ascii="Palatino Linotype" w:hAnsi="Palatino Linotype"/>
          <w:i/>
          <w:w w:val="99"/>
          <w:sz w:val="16"/>
        </w:rPr>
        <w:t>e</w:t>
      </w:r>
      <w:r>
        <w:rPr>
          <w:rFonts w:ascii="Palatino Linotype" w:hAnsi="Palatino Linotype"/>
          <w:i/>
          <w:spacing w:val="-1"/>
          <w:w w:val="100"/>
          <w:sz w:val="16"/>
        </w:rPr>
        <w:t>c</w:t>
      </w:r>
      <w:r>
        <w:rPr>
          <w:rFonts w:ascii="Palatino Linotype" w:hAnsi="Palatino Linotype"/>
          <w:i/>
          <w:spacing w:val="-1"/>
          <w:sz w:val="16"/>
        </w:rPr>
        <w:t>h</w:t>
      </w:r>
      <w:r>
        <w:rPr>
          <w:rFonts w:ascii="Palatino Linotype" w:hAnsi="Palatino Linotype"/>
          <w:i/>
          <w:spacing w:val="-1"/>
          <w:w w:val="99"/>
          <w:sz w:val="16"/>
        </w:rPr>
        <w:t>n</w:t>
      </w:r>
      <w:r>
        <w:rPr>
          <w:rFonts w:ascii="Palatino Linotype" w:hAnsi="Palatino Linotype"/>
          <w:i/>
          <w:w w:val="100"/>
          <w:sz w:val="16"/>
        </w:rPr>
        <w:t>o</w:t>
      </w:r>
      <w:r>
        <w:rPr>
          <w:rFonts w:ascii="Palatino Linotype" w:hAnsi="Palatino Linotype"/>
          <w:i/>
          <w:spacing w:val="1"/>
          <w:w w:val="100"/>
          <w:sz w:val="16"/>
        </w:rPr>
        <w:t>l</w:t>
      </w:r>
      <w:r>
        <w:rPr>
          <w:rFonts w:ascii="Palatino Linotype" w:hAnsi="Palatino Linotype"/>
          <w:i/>
          <w:sz w:val="16"/>
        </w:rPr>
        <w:t>.</w:t>
      </w:r>
      <w:r>
        <w:rPr>
          <w:w w:val="106"/>
          <w:sz w:val="16"/>
        </w:rPr>
        <w:t>,</w:t>
      </w:r>
      <w:r>
        <w:rPr>
          <w:spacing w:val="16"/>
          <w:sz w:val="16"/>
        </w:rPr>
        <w:t> </w:t>
      </w:r>
      <w:r>
        <w:rPr>
          <w:w w:val="120"/>
          <w:sz w:val="16"/>
        </w:rPr>
        <w:t>v</w:t>
      </w:r>
      <w:r>
        <w:rPr>
          <w:spacing w:val="-1"/>
          <w:w w:val="116"/>
          <w:sz w:val="16"/>
        </w:rPr>
        <w:t>o</w:t>
      </w:r>
      <w:r>
        <w:rPr>
          <w:spacing w:val="-1"/>
          <w:w w:val="111"/>
          <w:sz w:val="16"/>
        </w:rPr>
        <w:t>l</w:t>
      </w:r>
      <w:r>
        <w:rPr>
          <w:w w:val="106"/>
          <w:sz w:val="16"/>
        </w:rPr>
        <w:t>.</w:t>
      </w:r>
      <w:r>
        <w:rPr>
          <w:sz w:val="16"/>
        </w:rPr>
        <w:t> </w:t>
      </w:r>
      <w:r>
        <w:rPr>
          <w:spacing w:val="-18"/>
          <w:sz w:val="16"/>
        </w:rPr>
        <w:t> </w:t>
      </w:r>
      <w:r>
        <w:rPr>
          <w:spacing w:val="-1"/>
          <w:w w:val="106"/>
          <w:sz w:val="16"/>
        </w:rPr>
        <w:t>9</w:t>
      </w:r>
      <w:r>
        <w:rPr>
          <w:w w:val="106"/>
          <w:sz w:val="16"/>
        </w:rPr>
        <w:t>,</w:t>
      </w:r>
      <w:r>
        <w:rPr>
          <w:sz w:val="16"/>
        </w:rPr>
        <w:t> </w:t>
      </w:r>
      <w:r>
        <w:rPr>
          <w:spacing w:val="-20"/>
          <w:sz w:val="16"/>
        </w:rPr>
        <w:t> </w:t>
      </w:r>
      <w:r>
        <w:rPr>
          <w:w w:val="123"/>
          <w:sz w:val="16"/>
        </w:rPr>
        <w:t>n</w:t>
      </w:r>
      <w:r>
        <w:rPr>
          <w:spacing w:val="-1"/>
          <w:w w:val="116"/>
          <w:sz w:val="16"/>
        </w:rPr>
        <w:t>o</w:t>
      </w:r>
      <w:r>
        <w:rPr>
          <w:w w:val="106"/>
          <w:sz w:val="16"/>
        </w:rPr>
        <w:t>. </w:t>
      </w:r>
      <w:bookmarkStart w:name="_bookmark160" w:id="232"/>
      <w:bookmarkEnd w:id="232"/>
      <w:r>
        <w:rPr>
          <w:spacing w:val="-1"/>
          <w:w w:val="106"/>
          <w:sz w:val="16"/>
        </w:rPr>
      </w:r>
      <w:r>
        <w:rPr>
          <w:spacing w:val="-1"/>
          <w:w w:val="106"/>
          <w:sz w:val="16"/>
        </w:rPr>
        <w:t>2</w:t>
      </w:r>
      <w:r>
        <w:rPr>
          <w:w w:val="106"/>
          <w:sz w:val="16"/>
        </w:rPr>
        <w:t>,</w:t>
      </w:r>
      <w:r>
        <w:rPr>
          <w:spacing w:val="4"/>
          <w:sz w:val="16"/>
        </w:rPr>
        <w:t> </w:t>
      </w:r>
      <w:r>
        <w:rPr>
          <w:spacing w:val="-1"/>
          <w:w w:val="127"/>
          <w:sz w:val="16"/>
        </w:rPr>
        <w:t>pp</w:t>
      </w:r>
      <w:r>
        <w:rPr>
          <w:w w:val="106"/>
          <w:sz w:val="16"/>
        </w:rPr>
        <w:t>.</w:t>
      </w:r>
      <w:r>
        <w:rPr>
          <w:spacing w:val="2"/>
          <w:sz w:val="16"/>
        </w:rPr>
        <w:t> </w:t>
      </w:r>
      <w:r>
        <w:rPr>
          <w:spacing w:val="-1"/>
          <w:w w:val="106"/>
          <w:sz w:val="16"/>
        </w:rPr>
        <w:t>1</w:t>
      </w:r>
      <w:r>
        <w:rPr>
          <w:spacing w:val="-1"/>
          <w:w w:val="50"/>
          <w:sz w:val="16"/>
        </w:rPr>
        <w:t>–</w:t>
      </w:r>
      <w:r>
        <w:rPr>
          <w:spacing w:val="-1"/>
          <w:w w:val="106"/>
          <w:sz w:val="16"/>
        </w:rPr>
        <w:t>17</w:t>
      </w:r>
      <w:r>
        <w:rPr>
          <w:w w:val="106"/>
          <w:sz w:val="16"/>
        </w:rPr>
        <w:t>,</w:t>
      </w:r>
      <w:r>
        <w:rPr>
          <w:spacing w:val="7"/>
          <w:sz w:val="16"/>
        </w:rPr>
        <w:t> </w:t>
      </w:r>
      <w:r>
        <w:rPr>
          <w:spacing w:val="-1"/>
          <w:w w:val="91"/>
          <w:sz w:val="16"/>
        </w:rPr>
        <w:t>J</w:t>
      </w:r>
      <w:r>
        <w:rPr>
          <w:spacing w:val="-1"/>
          <w:w w:val="119"/>
          <w:sz w:val="16"/>
        </w:rPr>
        <w:t>a</w:t>
      </w:r>
      <w:r>
        <w:rPr>
          <w:w w:val="123"/>
          <w:sz w:val="16"/>
        </w:rPr>
        <w:t>n</w:t>
      </w:r>
      <w:r>
        <w:rPr>
          <w:w w:val="106"/>
          <w:sz w:val="16"/>
        </w:rPr>
        <w:t>.</w:t>
      </w:r>
      <w:r>
        <w:rPr>
          <w:spacing w:val="4"/>
          <w:sz w:val="16"/>
        </w:rPr>
        <w:t> </w:t>
      </w:r>
      <w:r>
        <w:rPr>
          <w:spacing w:val="-1"/>
          <w:w w:val="106"/>
          <w:sz w:val="16"/>
        </w:rPr>
        <w:t>2018</w:t>
      </w:r>
      <w:r>
        <w:rPr>
          <w:w w:val="106"/>
          <w:sz w:val="16"/>
        </w:rPr>
        <w:t>.</w:t>
      </w:r>
    </w:p>
    <w:p>
      <w:pPr>
        <w:pStyle w:val="ListParagraph"/>
        <w:numPr>
          <w:ilvl w:val="0"/>
          <w:numId w:val="38"/>
        </w:numPr>
        <w:tabs>
          <w:tab w:pos="1362" w:val="left" w:leader="none"/>
        </w:tabs>
        <w:spacing w:line="189" w:lineRule="auto" w:before="5" w:after="0"/>
        <w:ind w:left="1200" w:right="2" w:hanging="281"/>
        <w:jc w:val="both"/>
        <w:rPr>
          <w:sz w:val="16"/>
        </w:rPr>
      </w:pPr>
      <w:r>
        <w:rPr>
          <w:spacing w:val="-1"/>
          <w:w w:val="113"/>
          <w:sz w:val="16"/>
        </w:rPr>
        <w:t>M</w:t>
      </w:r>
      <w:r>
        <w:rPr>
          <w:w w:val="106"/>
          <w:sz w:val="16"/>
        </w:rPr>
        <w:t>.</w:t>
      </w:r>
      <w:r>
        <w:rPr>
          <w:sz w:val="16"/>
        </w:rPr>
        <w:t> </w:t>
      </w:r>
      <w:r>
        <w:rPr>
          <w:w w:val="112"/>
          <w:sz w:val="16"/>
        </w:rPr>
        <w:t>G</w:t>
      </w:r>
      <w:r>
        <w:rPr>
          <w:w w:val="123"/>
          <w:sz w:val="16"/>
        </w:rPr>
        <w:t>h</w:t>
      </w:r>
      <w:r>
        <w:rPr>
          <w:spacing w:val="-1"/>
          <w:w w:val="111"/>
          <w:sz w:val="16"/>
        </w:rPr>
        <w:t>i</w:t>
      </w:r>
      <w:r>
        <w:rPr>
          <w:spacing w:val="-1"/>
          <w:w w:val="106"/>
          <w:sz w:val="16"/>
        </w:rPr>
        <w:t>f</w:t>
      </w:r>
      <w:r>
        <w:rPr>
          <w:spacing w:val="-1"/>
          <w:w w:val="119"/>
          <w:sz w:val="16"/>
        </w:rPr>
        <w:t>a</w:t>
      </w:r>
      <w:r>
        <w:rPr>
          <w:spacing w:val="-1"/>
          <w:w w:val="126"/>
          <w:sz w:val="16"/>
        </w:rPr>
        <w:t>r</w:t>
      </w:r>
      <w:r>
        <w:rPr>
          <w:spacing w:val="-17"/>
          <w:w w:val="118"/>
          <w:sz w:val="16"/>
        </w:rPr>
        <w:t>y</w:t>
      </w:r>
      <w:r>
        <w:rPr>
          <w:w w:val="106"/>
          <w:sz w:val="16"/>
        </w:rPr>
        <w:t>,</w:t>
      </w:r>
      <w:r>
        <w:rPr>
          <w:sz w:val="16"/>
        </w:rPr>
        <w:t> </w:t>
      </w:r>
      <w:r>
        <w:rPr>
          <w:spacing w:val="-14"/>
          <w:w w:val="112"/>
          <w:sz w:val="16"/>
        </w:rPr>
        <w:t>W</w:t>
      </w:r>
      <w:r>
        <w:rPr>
          <w:w w:val="106"/>
          <w:sz w:val="16"/>
        </w:rPr>
        <w:t>.</w:t>
      </w:r>
      <w:r>
        <w:rPr>
          <w:w w:val="97"/>
          <w:sz w:val="16"/>
        </w:rPr>
        <w:t>B</w:t>
      </w:r>
      <w:r>
        <w:rPr>
          <w:w w:val="106"/>
          <w:sz w:val="16"/>
        </w:rPr>
        <w:t>.</w:t>
      </w:r>
      <w:r>
        <w:rPr>
          <w:spacing w:val="-5"/>
          <w:sz w:val="16"/>
        </w:rPr>
        <w:t> </w:t>
      </w:r>
      <w:r>
        <w:rPr>
          <w:spacing w:val="-1"/>
          <w:w w:val="107"/>
          <w:sz w:val="16"/>
        </w:rPr>
        <w:t>K</w:t>
      </w:r>
      <w:r>
        <w:rPr>
          <w:spacing w:val="-1"/>
          <w:w w:val="111"/>
          <w:sz w:val="16"/>
        </w:rPr>
        <w:t>l</w:t>
      </w:r>
      <w:r>
        <w:rPr>
          <w:w w:val="114"/>
          <w:sz w:val="16"/>
        </w:rPr>
        <w:t>e</w:t>
      </w:r>
      <w:r>
        <w:rPr>
          <w:spacing w:val="-1"/>
          <w:w w:val="111"/>
          <w:sz w:val="16"/>
        </w:rPr>
        <w:t>i</w:t>
      </w:r>
      <w:r>
        <w:rPr>
          <w:w w:val="89"/>
          <w:sz w:val="16"/>
        </w:rPr>
        <w:t>j</w:t>
      </w:r>
      <w:r>
        <w:rPr>
          <w:w w:val="123"/>
          <w:sz w:val="16"/>
        </w:rPr>
        <w:t>n</w:t>
      </w:r>
      <w:r>
        <w:rPr>
          <w:w w:val="106"/>
          <w:sz w:val="16"/>
        </w:rPr>
        <w:t>,</w:t>
      </w:r>
      <w:r>
        <w:rPr>
          <w:spacing w:val="2"/>
          <w:sz w:val="16"/>
        </w:rPr>
        <w:t> </w:t>
      </w:r>
      <w:r>
        <w:rPr>
          <w:spacing w:val="-1"/>
          <w:w w:val="119"/>
          <w:sz w:val="16"/>
        </w:rPr>
        <w:t>a</w:t>
      </w:r>
      <w:r>
        <w:rPr>
          <w:w w:val="123"/>
          <w:sz w:val="16"/>
        </w:rPr>
        <w:t>n</w:t>
      </w:r>
      <w:r>
        <w:rPr>
          <w:w w:val="130"/>
          <w:sz w:val="16"/>
        </w:rPr>
        <w:t>d</w:t>
      </w:r>
      <w:r>
        <w:rPr>
          <w:spacing w:val="-3"/>
          <w:sz w:val="16"/>
        </w:rPr>
        <w:t> </w:t>
      </w:r>
      <w:r>
        <w:rPr>
          <w:spacing w:val="-1"/>
          <w:w w:val="113"/>
          <w:sz w:val="16"/>
        </w:rPr>
        <w:t>M</w:t>
      </w:r>
      <w:r>
        <w:rPr>
          <w:w w:val="106"/>
          <w:sz w:val="16"/>
        </w:rPr>
        <w:t>.</w:t>
      </w:r>
      <w:r>
        <w:rPr>
          <w:sz w:val="16"/>
        </w:rPr>
        <w:t> </w:t>
      </w:r>
      <w:r>
        <w:rPr>
          <w:spacing w:val="-2"/>
          <w:w w:val="116"/>
          <w:sz w:val="16"/>
        </w:rPr>
        <w:t>Z</w:t>
      </w:r>
      <w:r>
        <w:rPr>
          <w:w w:val="123"/>
          <w:sz w:val="16"/>
        </w:rPr>
        <w:t>h</w:t>
      </w:r>
      <w:r>
        <w:rPr>
          <w:spacing w:val="-1"/>
          <w:w w:val="119"/>
          <w:sz w:val="16"/>
        </w:rPr>
        <w:t>a</w:t>
      </w:r>
      <w:r>
        <w:rPr>
          <w:w w:val="123"/>
          <w:sz w:val="16"/>
        </w:rPr>
        <w:t>n</w:t>
      </w:r>
      <w:r>
        <w:rPr>
          <w:spacing w:val="-1"/>
          <w:w w:val="118"/>
          <w:sz w:val="16"/>
        </w:rPr>
        <w:t>g</w:t>
      </w:r>
      <w:r>
        <w:rPr>
          <w:w w:val="106"/>
          <w:sz w:val="16"/>
        </w:rPr>
        <w:t>,</w:t>
      </w:r>
      <w:r>
        <w:rPr>
          <w:sz w:val="16"/>
        </w:rPr>
        <w:t> </w:t>
      </w:r>
      <w:r>
        <w:rPr>
          <w:spacing w:val="-1"/>
          <w:w w:val="50"/>
          <w:sz w:val="16"/>
        </w:rPr>
        <w:t>“</w:t>
      </w:r>
      <w:r>
        <w:rPr>
          <w:w w:val="114"/>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pacing w:val="2"/>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1"/>
          <w:sz w:val="16"/>
        </w:rPr>
        <w:t>i</w:t>
      </w:r>
      <w:r>
        <w:rPr>
          <w:w w:val="120"/>
          <w:sz w:val="16"/>
        </w:rPr>
        <w:t>v</w:t>
      </w:r>
      <w:r>
        <w:rPr>
          <w:w w:val="114"/>
          <w:sz w:val="16"/>
        </w:rPr>
        <w:t>e</w:t>
      </w:r>
      <w:r>
        <w:rPr>
          <w:spacing w:val="-1"/>
          <w:sz w:val="16"/>
        </w:rPr>
        <w:t> </w:t>
      </w:r>
      <w:r>
        <w:rPr>
          <w:w w:val="123"/>
          <w:sz w:val="16"/>
        </w:rPr>
        <w:t>n</w:t>
      </w:r>
      <w:r>
        <w:rPr>
          <w:w w:val="114"/>
          <w:sz w:val="16"/>
        </w:rPr>
        <w:t>e</w:t>
      </w:r>
      <w:r>
        <w:rPr>
          <w:spacing w:val="-1"/>
          <w:w w:val="128"/>
          <w:sz w:val="16"/>
        </w:rPr>
        <w:t>u</w:t>
      </w:r>
      <w:r>
        <w:rPr>
          <w:spacing w:val="-1"/>
          <w:w w:val="126"/>
          <w:sz w:val="16"/>
        </w:rPr>
        <w:t>r</w:t>
      </w:r>
      <w:r>
        <w:rPr>
          <w:spacing w:val="-1"/>
          <w:w w:val="119"/>
          <w:sz w:val="16"/>
        </w:rPr>
        <w:t>a</w:t>
      </w:r>
      <w:r>
        <w:rPr>
          <w:w w:val="111"/>
          <w:sz w:val="16"/>
        </w:rPr>
        <w:t>l </w:t>
      </w:r>
      <w:r>
        <w:rPr>
          <w:w w:val="123"/>
          <w:sz w:val="16"/>
        </w:rPr>
        <w:t>n</w:t>
      </w:r>
      <w:r>
        <w:rPr>
          <w:w w:val="114"/>
          <w:sz w:val="16"/>
        </w:rPr>
        <w:t>e</w:t>
      </w:r>
      <w:r>
        <w:rPr>
          <w:w w:val="125"/>
          <w:sz w:val="16"/>
        </w:rPr>
        <w:t>t</w:t>
      </w:r>
      <w:r>
        <w:rPr>
          <w:w w:val="123"/>
          <w:sz w:val="16"/>
        </w:rPr>
        <w:t>w</w:t>
      </w:r>
      <w:r>
        <w:rPr>
          <w:spacing w:val="-1"/>
          <w:w w:val="116"/>
          <w:sz w:val="16"/>
        </w:rPr>
        <w:t>o</w:t>
      </w:r>
      <w:r>
        <w:rPr>
          <w:spacing w:val="-1"/>
          <w:w w:val="126"/>
          <w:sz w:val="16"/>
        </w:rPr>
        <w:t>r</w:t>
      </w:r>
      <w:r>
        <w:rPr>
          <w:spacing w:val="-1"/>
          <w:w w:val="118"/>
          <w:sz w:val="16"/>
        </w:rPr>
        <w:t>k</w:t>
      </w:r>
      <w:r>
        <w:rPr>
          <w:w w:val="116"/>
          <w:sz w:val="16"/>
        </w:rPr>
        <w:t>s</w:t>
      </w:r>
      <w:r>
        <w:rPr>
          <w:spacing w:val="20"/>
          <w:sz w:val="16"/>
        </w:rPr>
        <w:t> </w:t>
      </w:r>
      <w:r>
        <w:rPr>
          <w:spacing w:val="-1"/>
          <w:w w:val="106"/>
          <w:sz w:val="16"/>
        </w:rPr>
        <w:t>f</w:t>
      </w:r>
      <w:r>
        <w:rPr>
          <w:spacing w:val="-1"/>
          <w:w w:val="116"/>
          <w:sz w:val="16"/>
        </w:rPr>
        <w:t>o</w:t>
      </w:r>
      <w:r>
        <w:rPr>
          <w:w w:val="126"/>
          <w:sz w:val="16"/>
        </w:rPr>
        <w:t>r</w:t>
      </w:r>
      <w:r>
        <w:rPr>
          <w:sz w:val="16"/>
        </w:rPr>
        <w:t> </w:t>
      </w:r>
      <w:r>
        <w:rPr>
          <w:spacing w:val="-20"/>
          <w:sz w:val="16"/>
        </w:rPr>
        <w:t> </w:t>
      </w:r>
      <w:r>
        <w:rPr>
          <w:spacing w:val="-1"/>
          <w:w w:val="116"/>
          <w:sz w:val="16"/>
        </w:rPr>
        <w:t>o</w:t>
      </w:r>
      <w:r>
        <w:rPr>
          <w:w w:val="117"/>
          <w:sz w:val="16"/>
        </w:rPr>
        <w:t>b</w:t>
      </w:r>
      <w:r>
        <w:rPr>
          <w:w w:val="89"/>
          <w:sz w:val="16"/>
        </w:rPr>
        <w:t>j</w:t>
      </w:r>
      <w:r>
        <w:rPr>
          <w:w w:val="114"/>
          <w:sz w:val="16"/>
        </w:rPr>
        <w:t>e</w:t>
      </w:r>
      <w:r>
        <w:rPr>
          <w:w w:val="106"/>
          <w:sz w:val="16"/>
        </w:rPr>
        <w:t>c</w:t>
      </w:r>
      <w:r>
        <w:rPr>
          <w:w w:val="125"/>
          <w:sz w:val="16"/>
        </w:rPr>
        <w:t>t</w:t>
      </w:r>
      <w:r>
        <w:rPr>
          <w:spacing w:val="16"/>
          <w:sz w:val="16"/>
        </w:rPr>
        <w:t> </w:t>
      </w:r>
      <w:r>
        <w:rPr>
          <w:spacing w:val="-4"/>
          <w:w w:val="126"/>
          <w:sz w:val="16"/>
        </w:rPr>
        <w:t>r</w:t>
      </w:r>
      <w:r>
        <w:rPr>
          <w:w w:val="114"/>
          <w:sz w:val="16"/>
        </w:rPr>
        <w:t>e</w:t>
      </w:r>
      <w:r>
        <w:rPr>
          <w:w w:val="106"/>
          <w:sz w:val="16"/>
        </w:rPr>
        <w:t>c</w:t>
      </w:r>
      <w:r>
        <w:rPr>
          <w:spacing w:val="-1"/>
          <w:w w:val="116"/>
          <w:sz w:val="16"/>
        </w:rPr>
        <w:t>o</w:t>
      </w:r>
      <w:r>
        <w:rPr>
          <w:spacing w:val="-1"/>
          <w:w w:val="118"/>
          <w:sz w:val="16"/>
        </w:rPr>
        <w:t>g</w:t>
      </w:r>
      <w:r>
        <w:rPr>
          <w:w w:val="123"/>
          <w:sz w:val="16"/>
        </w:rPr>
        <w:t>n</w:t>
      </w:r>
      <w:r>
        <w:rPr>
          <w:spacing w:val="-1"/>
          <w:w w:val="111"/>
          <w:sz w:val="16"/>
        </w:rPr>
        <w:t>i</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pacing w:val="20"/>
          <w:sz w:val="16"/>
        </w:rPr>
        <w:t> </w:t>
      </w:r>
      <w:r>
        <w:rPr>
          <w:spacing w:val="-1"/>
          <w:w w:val="111"/>
          <w:sz w:val="16"/>
        </w:rPr>
        <w:t>i</w:t>
      </w:r>
      <w:r>
        <w:rPr>
          <w:w w:val="123"/>
          <w:sz w:val="16"/>
        </w:rPr>
        <w:t>n</w:t>
      </w:r>
      <w:r>
        <w:rPr>
          <w:sz w:val="16"/>
        </w:rPr>
        <w:t> </w:t>
      </w:r>
      <w:r>
        <w:rPr>
          <w:spacing w:val="-21"/>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spacing w:val="-20"/>
          <w:sz w:val="16"/>
        </w:rPr>
        <w:t> </w:t>
      </w:r>
      <w:r>
        <w:rPr>
          <w:rFonts w:ascii="Palatino Linotype" w:hAnsi="Palatino Linotype"/>
          <w:i/>
          <w:spacing w:val="-1"/>
          <w:sz w:val="16"/>
        </w:rPr>
        <w:t>13t</w:t>
      </w:r>
      <w:r>
        <w:rPr>
          <w:rFonts w:ascii="Palatino Linotype" w:hAnsi="Palatino Linotype"/>
          <w:i/>
          <w:sz w:val="16"/>
        </w:rPr>
        <w:t>h </w:t>
      </w:r>
      <w:r>
        <w:rPr>
          <w:rFonts w:ascii="Palatino Linotype" w:hAnsi="Palatino Linotype"/>
          <w:i/>
          <w:spacing w:val="-19"/>
          <w:sz w:val="16"/>
        </w:rPr>
        <w:t> </w:t>
      </w:r>
      <w:r>
        <w:rPr>
          <w:rFonts w:ascii="Palatino Linotype" w:hAnsi="Palatino Linotype"/>
          <w:i/>
          <w:w w:val="100"/>
          <w:sz w:val="16"/>
        </w:rPr>
        <w:t>Pa</w:t>
      </w:r>
      <w:r>
        <w:rPr>
          <w:rFonts w:ascii="Palatino Linotype" w:hAnsi="Palatino Linotype"/>
          <w:i/>
          <w:spacing w:val="-1"/>
          <w:w w:val="100"/>
          <w:sz w:val="16"/>
        </w:rPr>
        <w:t>c</w:t>
      </w:r>
      <w:r>
        <w:rPr>
          <w:rFonts w:ascii="Palatino Linotype" w:hAnsi="Palatino Linotype"/>
          <w:i/>
          <w:spacing w:val="1"/>
          <w:w w:val="100"/>
          <w:sz w:val="16"/>
        </w:rPr>
        <w:t>i</w:t>
      </w:r>
      <w:r>
        <w:rPr>
          <w:rFonts w:ascii="Palatino Linotype" w:hAnsi="Palatino Linotype"/>
          <w:i/>
          <w:w w:val="95"/>
          <w:sz w:val="16"/>
        </w:rPr>
        <w:t>f</w:t>
      </w:r>
      <w:r>
        <w:rPr>
          <w:rFonts w:ascii="Palatino Linotype" w:hAnsi="Palatino Linotype"/>
          <w:i/>
          <w:spacing w:val="-1"/>
          <w:w w:val="95"/>
          <w:sz w:val="16"/>
        </w:rPr>
        <w:t>i</w:t>
      </w:r>
      <w:r>
        <w:rPr>
          <w:rFonts w:ascii="Palatino Linotype" w:hAnsi="Palatino Linotype"/>
          <w:i/>
          <w:w w:val="100"/>
          <w:sz w:val="16"/>
        </w:rPr>
        <w:t>c</w:t>
      </w:r>
      <w:r>
        <w:rPr>
          <w:rFonts w:ascii="Palatino Linotype" w:hAnsi="Palatino Linotype"/>
          <w:i/>
          <w:spacing w:val="19"/>
          <w:sz w:val="16"/>
        </w:rPr>
        <w:t> </w:t>
      </w:r>
      <w:r>
        <w:rPr>
          <w:rFonts w:ascii="Palatino Linotype" w:hAnsi="Palatino Linotype"/>
          <w:i/>
          <w:spacing w:val="-2"/>
          <w:sz w:val="16"/>
        </w:rPr>
        <w:t>R</w:t>
      </w:r>
      <w:r>
        <w:rPr>
          <w:rFonts w:ascii="Palatino Linotype" w:hAnsi="Palatino Linotype"/>
          <w:i/>
          <w:spacing w:val="1"/>
          <w:w w:val="100"/>
          <w:sz w:val="16"/>
        </w:rPr>
        <w:t>i</w:t>
      </w:r>
      <w:r>
        <w:rPr>
          <w:rFonts w:ascii="Palatino Linotype" w:hAnsi="Palatino Linotype"/>
          <w:i/>
          <w:w w:val="100"/>
          <w:sz w:val="16"/>
        </w:rPr>
        <w:t>m</w:t>
      </w:r>
      <w:r>
        <w:rPr>
          <w:rFonts w:ascii="Palatino Linotype" w:hAnsi="Palatino Linotype"/>
          <w:i/>
          <w:sz w:val="16"/>
        </w:rPr>
        <w:t> </w:t>
      </w:r>
      <w:r>
        <w:rPr>
          <w:rFonts w:ascii="Palatino Linotype" w:hAnsi="Palatino Linotype"/>
          <w:i/>
          <w:spacing w:val="-18"/>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99"/>
          <w:sz w:val="16"/>
        </w:rPr>
        <w:t>-</w:t>
      </w:r>
      <w:r>
        <w:rPr>
          <w:rFonts w:ascii="Palatino Linotype" w:hAnsi="Palatino Linotype"/>
          <w:i/>
          <w:w w:val="99"/>
          <w:sz w:val="16"/>
        </w:rPr>
        <w:t> </w:t>
      </w:r>
      <w:r>
        <w:rPr>
          <w:rFonts w:ascii="Palatino Linotype" w:hAnsi="Palatino Linotype"/>
          <w:i/>
          <w:w w:val="110"/>
          <w:sz w:val="16"/>
        </w:rPr>
        <w:t>tional</w:t>
      </w:r>
      <w:r>
        <w:rPr>
          <w:rFonts w:ascii="Palatino Linotype" w:hAnsi="Palatino Linotype"/>
          <w:i/>
          <w:spacing w:val="-21"/>
          <w:w w:val="110"/>
          <w:sz w:val="16"/>
        </w:rPr>
        <w:t> </w:t>
      </w:r>
      <w:r>
        <w:rPr>
          <w:rFonts w:ascii="Palatino Linotype" w:hAnsi="Palatino Linotype"/>
          <w:i/>
          <w:w w:val="110"/>
          <w:sz w:val="16"/>
        </w:rPr>
        <w:t>Conference</w:t>
      </w:r>
      <w:r>
        <w:rPr>
          <w:rFonts w:ascii="Palatino Linotype" w:hAnsi="Palatino Linotype"/>
          <w:i/>
          <w:spacing w:val="-19"/>
          <w:w w:val="110"/>
          <w:sz w:val="16"/>
        </w:rPr>
        <w:t> </w:t>
      </w:r>
      <w:r>
        <w:rPr>
          <w:rFonts w:ascii="Palatino Linotype" w:hAnsi="Palatino Linotype"/>
          <w:i/>
          <w:w w:val="110"/>
          <w:sz w:val="16"/>
        </w:rPr>
        <w:t>on</w:t>
      </w:r>
      <w:r>
        <w:rPr>
          <w:rFonts w:ascii="Palatino Linotype" w:hAnsi="Palatino Linotype"/>
          <w:i/>
          <w:spacing w:val="-20"/>
          <w:w w:val="110"/>
          <w:sz w:val="16"/>
        </w:rPr>
        <w:t> </w:t>
      </w:r>
      <w:r>
        <w:rPr>
          <w:rFonts w:ascii="Palatino Linotype" w:hAnsi="Palatino Linotype"/>
          <w:i/>
          <w:w w:val="110"/>
          <w:sz w:val="16"/>
        </w:rPr>
        <w:t>Artificial</w:t>
      </w:r>
      <w:r>
        <w:rPr>
          <w:rFonts w:ascii="Palatino Linotype" w:hAnsi="Palatino Linotype"/>
          <w:i/>
          <w:spacing w:val="-20"/>
          <w:w w:val="110"/>
          <w:sz w:val="16"/>
        </w:rPr>
        <w:t> </w:t>
      </w:r>
      <w:r>
        <w:rPr>
          <w:rFonts w:ascii="Palatino Linotype" w:hAnsi="Palatino Linotype"/>
          <w:i/>
          <w:w w:val="110"/>
          <w:sz w:val="16"/>
        </w:rPr>
        <w:t>Intelligence</w:t>
      </w:r>
      <w:r>
        <w:rPr>
          <w:w w:val="110"/>
          <w:sz w:val="16"/>
        </w:rPr>
        <w:t>,</w:t>
      </w:r>
      <w:r>
        <w:rPr>
          <w:spacing w:val="-21"/>
          <w:w w:val="110"/>
          <w:sz w:val="16"/>
        </w:rPr>
        <w:t> </w:t>
      </w:r>
      <w:r>
        <w:rPr>
          <w:w w:val="110"/>
          <w:sz w:val="16"/>
        </w:rPr>
        <w:t>Gold</w:t>
      </w:r>
      <w:r>
        <w:rPr>
          <w:spacing w:val="-19"/>
          <w:w w:val="110"/>
          <w:sz w:val="16"/>
        </w:rPr>
        <w:t> </w:t>
      </w:r>
      <w:r>
        <w:rPr>
          <w:w w:val="110"/>
          <w:sz w:val="16"/>
        </w:rPr>
        <w:t>Coast,</w:t>
      </w:r>
      <w:r>
        <w:rPr>
          <w:spacing w:val="-20"/>
          <w:w w:val="110"/>
          <w:sz w:val="16"/>
        </w:rPr>
        <w:t> </w:t>
      </w:r>
      <w:r>
        <w:rPr>
          <w:w w:val="110"/>
          <w:sz w:val="16"/>
        </w:rPr>
        <w:t>Dec.</w:t>
      </w:r>
      <w:r>
        <w:rPr>
          <w:spacing w:val="-22"/>
          <w:w w:val="110"/>
          <w:sz w:val="16"/>
        </w:rPr>
        <w:t> </w:t>
      </w:r>
      <w:r>
        <w:rPr>
          <w:w w:val="110"/>
          <w:sz w:val="16"/>
        </w:rPr>
        <w:t>2014,</w:t>
      </w:r>
      <w:r>
        <w:rPr>
          <w:spacing w:val="-20"/>
          <w:w w:val="110"/>
          <w:sz w:val="16"/>
        </w:rPr>
        <w:t> </w:t>
      </w:r>
      <w:r>
        <w:rPr>
          <w:w w:val="110"/>
          <w:sz w:val="16"/>
        </w:rPr>
        <w:t>pp.</w:t>
      </w:r>
      <w:bookmarkStart w:name="_bookmark161" w:id="233"/>
      <w:bookmarkEnd w:id="233"/>
      <w:r>
        <w:rPr>
          <w:w w:val="110"/>
          <w:sz w:val="16"/>
        </w:rPr>
      </w:r>
      <w:r>
        <w:rPr>
          <w:w w:val="110"/>
          <w:sz w:val="16"/>
        </w:rPr>
        <w:t> </w:t>
      </w:r>
      <w:r>
        <w:rPr>
          <w:spacing w:val="-1"/>
          <w:w w:val="106"/>
          <w:sz w:val="16"/>
        </w:rPr>
        <w:t>898</w:t>
      </w:r>
      <w:r>
        <w:rPr>
          <w:spacing w:val="-1"/>
          <w:w w:val="50"/>
          <w:sz w:val="16"/>
        </w:rPr>
        <w:t>–</w:t>
      </w:r>
      <w:r>
        <w:rPr>
          <w:spacing w:val="-1"/>
          <w:w w:val="106"/>
          <w:sz w:val="16"/>
        </w:rPr>
        <w:t>904</w:t>
      </w:r>
      <w:r>
        <w:rPr>
          <w:w w:val="106"/>
          <w:sz w:val="16"/>
        </w:rPr>
        <w:t>.</w:t>
      </w:r>
    </w:p>
    <w:p>
      <w:pPr>
        <w:pStyle w:val="ListParagraph"/>
        <w:numPr>
          <w:ilvl w:val="0"/>
          <w:numId w:val="38"/>
        </w:numPr>
        <w:tabs>
          <w:tab w:pos="1362" w:val="left" w:leader="none"/>
        </w:tabs>
        <w:spacing w:line="192" w:lineRule="auto" w:before="5" w:after="0"/>
        <w:ind w:left="1200" w:right="4" w:hanging="281"/>
        <w:jc w:val="both"/>
        <w:rPr>
          <w:sz w:val="16"/>
        </w:rPr>
      </w:pPr>
      <w:r>
        <w:rPr>
          <w:w w:val="110"/>
          <w:sz w:val="16"/>
        </w:rPr>
        <w:t>E. Tzeng, J. Hoffman, N. Zhang, K. Saenko, and </w:t>
      </w:r>
      <w:r>
        <w:rPr>
          <w:spacing w:val="-6"/>
          <w:w w:val="110"/>
          <w:sz w:val="16"/>
        </w:rPr>
        <w:t>T. </w:t>
      </w:r>
      <w:r>
        <w:rPr>
          <w:w w:val="110"/>
          <w:sz w:val="16"/>
        </w:rPr>
        <w:t>Darrell, </w:t>
      </w:r>
      <w:r>
        <w:rPr>
          <w:spacing w:val="-1"/>
          <w:w w:val="50"/>
          <w:sz w:val="16"/>
        </w:rPr>
        <w:t>“</w:t>
      </w:r>
      <w:r>
        <w:rPr>
          <w:w w:val="114"/>
          <w:sz w:val="16"/>
        </w:rPr>
        <w:t>D</w:t>
      </w:r>
      <w:r>
        <w:rPr>
          <w:w w:val="114"/>
          <w:sz w:val="16"/>
        </w:rPr>
        <w:t>ee</w:t>
      </w:r>
      <w:r>
        <w:rPr>
          <w:w w:val="127"/>
          <w:sz w:val="16"/>
        </w:rPr>
        <w:t>p</w:t>
      </w:r>
      <w:r>
        <w:rPr>
          <w:sz w:val="16"/>
        </w:rPr>
        <w:t> </w:t>
      </w:r>
      <w:r>
        <w:rPr>
          <w:spacing w:val="10"/>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z w:val="16"/>
        </w:rPr>
        <w:t> </w:t>
      </w:r>
      <w:r>
        <w:rPr>
          <w:spacing w:val="10"/>
          <w:sz w:val="16"/>
        </w:rPr>
        <w:t> </w:t>
      </w:r>
      <w:r>
        <w:rPr>
          <w:w w:val="106"/>
          <w:sz w:val="16"/>
        </w:rPr>
        <w:t>c</w:t>
      </w:r>
      <w:r>
        <w:rPr>
          <w:spacing w:val="-1"/>
          <w:w w:val="116"/>
          <w:sz w:val="16"/>
        </w:rPr>
        <w:t>o</w:t>
      </w:r>
      <w:r>
        <w:rPr>
          <w:w w:val="123"/>
          <w:sz w:val="16"/>
        </w:rPr>
        <w:t>n</w:t>
      </w:r>
      <w:r>
        <w:rPr>
          <w:spacing w:val="-1"/>
          <w:w w:val="106"/>
          <w:sz w:val="16"/>
        </w:rPr>
        <w:t>f</w:t>
      </w:r>
      <w:r>
        <w:rPr>
          <w:spacing w:val="-1"/>
          <w:w w:val="128"/>
          <w:sz w:val="16"/>
        </w:rPr>
        <w:t>u</w:t>
      </w:r>
      <w:r>
        <w:rPr>
          <w:spacing w:val="-1"/>
          <w:w w:val="116"/>
          <w:sz w:val="16"/>
        </w:rPr>
        <w:t>s</w:t>
      </w:r>
      <w:r>
        <w:rPr>
          <w:spacing w:val="-1"/>
          <w:w w:val="111"/>
          <w:sz w:val="16"/>
        </w:rPr>
        <w:t>i</w:t>
      </w:r>
      <w:r>
        <w:rPr>
          <w:spacing w:val="-1"/>
          <w:w w:val="116"/>
          <w:sz w:val="16"/>
        </w:rPr>
        <w:t>o</w:t>
      </w:r>
      <w:r>
        <w:rPr>
          <w:w w:val="123"/>
          <w:sz w:val="16"/>
        </w:rPr>
        <w:t>n</w:t>
      </w:r>
      <w:r>
        <w:rPr>
          <w:w w:val="95"/>
          <w:sz w:val="16"/>
        </w:rPr>
        <w:t>:</w:t>
      </w:r>
      <w:r>
        <w:rPr>
          <w:sz w:val="16"/>
        </w:rPr>
        <w:t> </w:t>
      </w:r>
      <w:r>
        <w:rPr>
          <w:spacing w:val="11"/>
          <w:sz w:val="16"/>
        </w:rPr>
        <w:t> </w:t>
      </w:r>
      <w:r>
        <w:rPr>
          <w:spacing w:val="-1"/>
          <w:w w:val="113"/>
          <w:sz w:val="16"/>
        </w:rPr>
        <w:t>M</w:t>
      </w:r>
      <w:r>
        <w:rPr>
          <w:spacing w:val="-1"/>
          <w:w w:val="119"/>
          <w:sz w:val="16"/>
        </w:rPr>
        <w:t>a</w:t>
      </w:r>
      <w:r>
        <w:rPr>
          <w:spacing w:val="-1"/>
          <w:w w:val="109"/>
          <w:sz w:val="16"/>
        </w:rPr>
        <w:t>x</w:t>
      </w:r>
      <w:r>
        <w:rPr>
          <w:spacing w:val="-1"/>
          <w:w w:val="111"/>
          <w:sz w:val="16"/>
        </w:rPr>
        <w:t>i</w:t>
      </w:r>
      <w:r>
        <w:rPr>
          <w:w w:val="120"/>
          <w:sz w:val="16"/>
        </w:rPr>
        <w:t>m</w:t>
      </w:r>
      <w:r>
        <w:rPr>
          <w:spacing w:val="-1"/>
          <w:w w:val="111"/>
          <w:sz w:val="16"/>
        </w:rPr>
        <w:t>i</w:t>
      </w:r>
      <w:r>
        <w:rPr>
          <w:spacing w:val="-1"/>
          <w:w w:val="119"/>
          <w:sz w:val="16"/>
        </w:rPr>
        <w:t>z</w:t>
      </w:r>
      <w:r>
        <w:rPr>
          <w:spacing w:val="-1"/>
          <w:w w:val="111"/>
          <w:sz w:val="16"/>
        </w:rPr>
        <w:t>i</w:t>
      </w:r>
      <w:r>
        <w:rPr>
          <w:w w:val="123"/>
          <w:sz w:val="16"/>
        </w:rPr>
        <w:t>n</w:t>
      </w:r>
      <w:r>
        <w:rPr>
          <w:w w:val="118"/>
          <w:sz w:val="16"/>
        </w:rPr>
        <w:t>g</w:t>
      </w:r>
      <w:r>
        <w:rPr>
          <w:sz w:val="16"/>
        </w:rPr>
        <w:t> </w:t>
      </w:r>
      <w:r>
        <w:rPr>
          <w:spacing w:val="15"/>
          <w:sz w:val="16"/>
        </w:rPr>
        <w:t> </w:t>
      </w:r>
      <w:r>
        <w:rPr>
          <w:spacing w:val="-1"/>
          <w:w w:val="106"/>
          <w:sz w:val="16"/>
        </w:rPr>
        <w:t>f</w:t>
      </w:r>
      <w:r>
        <w:rPr>
          <w:spacing w:val="-1"/>
          <w:w w:val="116"/>
          <w:sz w:val="16"/>
        </w:rPr>
        <w:t>o</w:t>
      </w:r>
      <w:r>
        <w:rPr>
          <w:w w:val="126"/>
          <w:sz w:val="16"/>
        </w:rPr>
        <w:t>r</w:t>
      </w:r>
      <w:r>
        <w:rPr>
          <w:sz w:val="16"/>
        </w:rPr>
        <w:t> </w:t>
      </w:r>
      <w:r>
        <w:rPr>
          <w:spacing w:val="9"/>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z w:val="16"/>
        </w:rPr>
        <w:t> </w:t>
      </w:r>
      <w:r>
        <w:rPr>
          <w:spacing w:val="10"/>
          <w:sz w:val="16"/>
        </w:rPr>
        <w:t> </w:t>
      </w:r>
      <w:r>
        <w:rPr>
          <w:spacing w:val="-1"/>
          <w:w w:val="111"/>
          <w:sz w:val="16"/>
        </w:rPr>
        <w:t>i</w:t>
      </w:r>
      <w:r>
        <w:rPr>
          <w:w w:val="123"/>
          <w:sz w:val="16"/>
        </w:rPr>
        <w:t>n</w:t>
      </w:r>
      <w:r>
        <w:rPr>
          <w:w w:val="120"/>
          <w:sz w:val="16"/>
        </w:rPr>
        <w:t>v</w:t>
      </w:r>
      <w:r>
        <w:rPr>
          <w:spacing w:val="-1"/>
          <w:w w:val="119"/>
          <w:sz w:val="16"/>
        </w:rPr>
        <w:t>a</w:t>
      </w:r>
      <w:r>
        <w:rPr>
          <w:spacing w:val="-1"/>
          <w:w w:val="126"/>
          <w:sz w:val="16"/>
        </w:rPr>
        <w:t>r</w:t>
      </w:r>
      <w:r>
        <w:rPr>
          <w:spacing w:val="-1"/>
          <w:w w:val="111"/>
          <w:sz w:val="16"/>
        </w:rPr>
        <w:t>i</w:t>
      </w:r>
      <w:r>
        <w:rPr>
          <w:spacing w:val="-1"/>
          <w:w w:val="119"/>
          <w:sz w:val="16"/>
        </w:rPr>
        <w:t>a</w:t>
      </w:r>
      <w:r>
        <w:rPr>
          <w:w w:val="123"/>
          <w:sz w:val="16"/>
        </w:rPr>
        <w:t>n</w:t>
      </w:r>
      <w:r>
        <w:rPr>
          <w:w w:val="106"/>
          <w:sz w:val="16"/>
        </w:rPr>
        <w:t>c</w:t>
      </w:r>
      <w:r>
        <w:rPr>
          <w:w w:val="114"/>
          <w:sz w:val="16"/>
        </w:rPr>
        <w:t>e</w:t>
      </w:r>
      <w:r>
        <w:rPr>
          <w:w w:val="106"/>
          <w:sz w:val="16"/>
        </w:rPr>
        <w:t>,</w:t>
      </w:r>
      <w:r>
        <w:rPr>
          <w:w w:val="50"/>
          <w:sz w:val="16"/>
        </w:rPr>
        <w:t>” </w:t>
      </w:r>
      <w:bookmarkStart w:name="_bookmark162" w:id="234"/>
      <w:bookmarkEnd w:id="234"/>
      <w:r>
        <w:rPr>
          <w:spacing w:val="-1"/>
          <w:w w:val="106"/>
          <w:sz w:val="16"/>
        </w:rPr>
      </w:r>
      <w:r>
        <w:rPr>
          <w:w w:val="110"/>
          <w:sz w:val="16"/>
        </w:rPr>
        <w:t>2014,</w:t>
      </w:r>
      <w:r>
        <w:rPr>
          <w:spacing w:val="2"/>
          <w:w w:val="110"/>
          <w:sz w:val="16"/>
        </w:rPr>
        <w:t> </w:t>
      </w:r>
      <w:hyperlink r:id="rId49">
        <w:r>
          <w:rPr>
            <w:w w:val="110"/>
            <w:sz w:val="16"/>
          </w:rPr>
          <w:t>arXiv:1412.3474</w:t>
        </w:r>
      </w:hyperlink>
      <w:r>
        <w:rPr>
          <w:w w:val="110"/>
          <w:sz w:val="16"/>
        </w:rPr>
        <w:t>v1.</w:t>
      </w:r>
    </w:p>
    <w:p>
      <w:pPr>
        <w:pStyle w:val="ListParagraph"/>
        <w:numPr>
          <w:ilvl w:val="0"/>
          <w:numId w:val="38"/>
        </w:numPr>
        <w:tabs>
          <w:tab w:pos="1362" w:val="left" w:leader="none"/>
        </w:tabs>
        <w:spacing w:line="187" w:lineRule="auto" w:before="13" w:after="0"/>
        <w:ind w:left="1200" w:right="1" w:hanging="281"/>
        <w:jc w:val="both"/>
        <w:rPr>
          <w:sz w:val="16"/>
        </w:rPr>
      </w:pPr>
      <w:r>
        <w:rPr>
          <w:spacing w:val="-1"/>
          <w:w w:val="113"/>
          <w:sz w:val="16"/>
        </w:rPr>
        <w:t>M</w:t>
      </w:r>
      <w:r>
        <w:rPr>
          <w:w w:val="106"/>
          <w:sz w:val="16"/>
        </w:rPr>
        <w:t>.</w:t>
      </w:r>
      <w:r>
        <w:rPr>
          <w:spacing w:val="-3"/>
          <w:sz w:val="16"/>
        </w:rPr>
        <w:t> </w:t>
      </w:r>
      <w:r>
        <w:rPr>
          <w:w w:val="106"/>
          <w:sz w:val="16"/>
        </w:rPr>
        <w:t>L</w:t>
      </w:r>
      <w:r>
        <w:rPr>
          <w:spacing w:val="-1"/>
          <w:w w:val="116"/>
          <w:sz w:val="16"/>
        </w:rPr>
        <w:t>o</w:t>
      </w:r>
      <w:r>
        <w:rPr>
          <w:w w:val="123"/>
          <w:sz w:val="16"/>
        </w:rPr>
        <w:t>n</w:t>
      </w:r>
      <w:r>
        <w:rPr>
          <w:spacing w:val="-1"/>
          <w:w w:val="118"/>
          <w:sz w:val="16"/>
        </w:rPr>
        <w:t>g</w:t>
      </w:r>
      <w:r>
        <w:rPr>
          <w:w w:val="106"/>
          <w:sz w:val="16"/>
        </w:rPr>
        <w:t>,</w:t>
      </w:r>
      <w:r>
        <w:rPr>
          <w:spacing w:val="-5"/>
          <w:sz w:val="16"/>
        </w:rPr>
        <w:t> </w:t>
      </w:r>
      <w:r>
        <w:rPr>
          <w:spacing w:val="-18"/>
          <w:w w:val="98"/>
          <w:sz w:val="16"/>
        </w:rPr>
        <w:t>Y</w:t>
      </w:r>
      <w:r>
        <w:rPr>
          <w:w w:val="106"/>
          <w:sz w:val="16"/>
        </w:rPr>
        <w:t>.</w:t>
      </w:r>
      <w:r>
        <w:rPr>
          <w:spacing w:val="-3"/>
          <w:sz w:val="16"/>
        </w:rPr>
        <w:t> </w:t>
      </w:r>
      <w:r>
        <w:rPr>
          <w:spacing w:val="-1"/>
          <w:w w:val="113"/>
          <w:sz w:val="16"/>
        </w:rPr>
        <w:t>C</w:t>
      </w:r>
      <w:r>
        <w:rPr>
          <w:spacing w:val="-1"/>
          <w:w w:val="119"/>
          <w:sz w:val="16"/>
        </w:rPr>
        <w:t>a</w:t>
      </w:r>
      <w:r>
        <w:rPr>
          <w:spacing w:val="-1"/>
          <w:w w:val="116"/>
          <w:sz w:val="16"/>
        </w:rPr>
        <w:t>o</w:t>
      </w:r>
      <w:r>
        <w:rPr>
          <w:w w:val="106"/>
          <w:sz w:val="16"/>
        </w:rPr>
        <w:t>,</w:t>
      </w:r>
      <w:r>
        <w:rPr>
          <w:spacing w:val="-3"/>
          <w:sz w:val="16"/>
        </w:rPr>
        <w:t> </w:t>
      </w:r>
      <w:r>
        <w:rPr>
          <w:spacing w:val="-1"/>
          <w:w w:val="91"/>
          <w:sz w:val="16"/>
        </w:rPr>
        <w:t>J</w:t>
      </w:r>
      <w:r>
        <w:rPr>
          <w:w w:val="106"/>
          <w:sz w:val="16"/>
        </w:rPr>
        <w:t>.</w:t>
      </w:r>
      <w:r>
        <w:rPr>
          <w:spacing w:val="-3"/>
          <w:sz w:val="16"/>
        </w:rPr>
        <w:t> </w:t>
      </w:r>
      <w:r>
        <w:rPr>
          <w:spacing w:val="-14"/>
          <w:w w:val="112"/>
          <w:sz w:val="16"/>
        </w:rPr>
        <w:t>W</w:t>
      </w:r>
      <w:r>
        <w:rPr>
          <w:spacing w:val="-1"/>
          <w:w w:val="119"/>
          <w:sz w:val="16"/>
        </w:rPr>
        <w:t>a</w:t>
      </w:r>
      <w:r>
        <w:rPr>
          <w:w w:val="123"/>
          <w:sz w:val="16"/>
        </w:rPr>
        <w:t>n</w:t>
      </w:r>
      <w:r>
        <w:rPr>
          <w:spacing w:val="-1"/>
          <w:w w:val="118"/>
          <w:sz w:val="16"/>
        </w:rPr>
        <w:t>g</w:t>
      </w:r>
      <w:r>
        <w:rPr>
          <w:w w:val="106"/>
          <w:sz w:val="16"/>
        </w:rPr>
        <w:t>,</w:t>
      </w:r>
      <w:r>
        <w:rPr>
          <w:spacing w:val="-5"/>
          <w:sz w:val="16"/>
        </w:rPr>
        <w:t> </w:t>
      </w:r>
      <w:r>
        <w:rPr>
          <w:spacing w:val="-1"/>
          <w:w w:val="119"/>
          <w:sz w:val="16"/>
        </w:rPr>
        <w:t>a</w:t>
      </w:r>
      <w:r>
        <w:rPr>
          <w:w w:val="123"/>
          <w:sz w:val="16"/>
        </w:rPr>
        <w:t>n</w:t>
      </w:r>
      <w:r>
        <w:rPr>
          <w:w w:val="130"/>
          <w:sz w:val="16"/>
        </w:rPr>
        <w:t>d</w:t>
      </w:r>
      <w:r>
        <w:rPr>
          <w:spacing w:val="-3"/>
          <w:sz w:val="16"/>
        </w:rPr>
        <w:t> </w:t>
      </w:r>
      <w:r>
        <w:rPr>
          <w:spacing w:val="-1"/>
          <w:w w:val="113"/>
          <w:sz w:val="16"/>
        </w:rPr>
        <w:t>M</w:t>
      </w:r>
      <w:r>
        <w:rPr>
          <w:w w:val="106"/>
          <w:sz w:val="16"/>
        </w:rPr>
        <w:t>.</w:t>
      </w:r>
      <w:r>
        <w:rPr>
          <w:spacing w:val="-2"/>
          <w:w w:val="107"/>
          <w:sz w:val="16"/>
        </w:rPr>
        <w:t>I</w:t>
      </w:r>
      <w:r>
        <w:rPr>
          <w:w w:val="106"/>
          <w:sz w:val="16"/>
        </w:rPr>
        <w:t>.</w:t>
      </w:r>
      <w:r>
        <w:rPr>
          <w:spacing w:val="-3"/>
          <w:sz w:val="16"/>
        </w:rPr>
        <w:t> </w:t>
      </w:r>
      <w:r>
        <w:rPr>
          <w:spacing w:val="-1"/>
          <w:w w:val="91"/>
          <w:sz w:val="16"/>
        </w:rPr>
        <w:t>J</w:t>
      </w:r>
      <w:r>
        <w:rPr>
          <w:spacing w:val="-1"/>
          <w:w w:val="116"/>
          <w:sz w:val="16"/>
        </w:rPr>
        <w:t>o</w:t>
      </w:r>
      <w:r>
        <w:rPr>
          <w:spacing w:val="-4"/>
          <w:w w:val="126"/>
          <w:sz w:val="16"/>
        </w:rPr>
        <w:t>r</w:t>
      </w:r>
      <w:r>
        <w:rPr>
          <w:w w:val="130"/>
          <w:sz w:val="16"/>
        </w:rPr>
        <w:t>d</w:t>
      </w:r>
      <w:r>
        <w:rPr>
          <w:spacing w:val="-1"/>
          <w:w w:val="119"/>
          <w:sz w:val="16"/>
        </w:rPr>
        <w:t>a</w:t>
      </w:r>
      <w:r>
        <w:rPr>
          <w:w w:val="123"/>
          <w:sz w:val="16"/>
        </w:rPr>
        <w:t>n</w:t>
      </w:r>
      <w:r>
        <w:rPr>
          <w:w w:val="106"/>
          <w:sz w:val="16"/>
        </w:rPr>
        <w:t>,</w:t>
      </w:r>
      <w:r>
        <w:rPr>
          <w:spacing w:val="-3"/>
          <w:sz w:val="16"/>
        </w:rPr>
        <w:t> </w:t>
      </w:r>
      <w:r>
        <w:rPr>
          <w:spacing w:val="-1"/>
          <w:w w:val="50"/>
          <w:sz w:val="16"/>
        </w:rPr>
        <w:t>“</w:t>
      </w:r>
      <w:r>
        <w:rPr>
          <w:w w:val="106"/>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pacing w:val="-1"/>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spacing w:val="-1"/>
          <w:w w:val="126"/>
          <w:sz w:val="16"/>
        </w:rPr>
        <w:t>r</w:t>
      </w:r>
      <w:r>
        <w:rPr>
          <w:spacing w:val="-1"/>
          <w:w w:val="119"/>
          <w:sz w:val="16"/>
        </w:rPr>
        <w:t>a</w:t>
      </w:r>
      <w:r>
        <w:rPr>
          <w:w w:val="117"/>
          <w:sz w:val="16"/>
        </w:rPr>
        <w:t>b</w:t>
      </w:r>
      <w:r>
        <w:rPr>
          <w:spacing w:val="-1"/>
          <w:w w:val="111"/>
          <w:sz w:val="16"/>
        </w:rPr>
        <w:t>l</w:t>
      </w:r>
      <w:r>
        <w:rPr>
          <w:w w:val="114"/>
          <w:sz w:val="16"/>
        </w:rPr>
        <w:t>e </w:t>
      </w:r>
      <w:r>
        <w:rPr>
          <w:spacing w:val="-1"/>
          <w:w w:val="106"/>
          <w:sz w:val="16"/>
        </w:rPr>
        <w:t>f</w:t>
      </w:r>
      <w:r>
        <w:rPr>
          <w:w w:val="114"/>
          <w:sz w:val="16"/>
        </w:rPr>
        <w:t>e</w:t>
      </w:r>
      <w:r>
        <w:rPr>
          <w:spacing w:val="-1"/>
          <w:w w:val="119"/>
          <w:sz w:val="16"/>
        </w:rPr>
        <w:t>a</w:t>
      </w:r>
      <w:r>
        <w:rPr>
          <w:w w:val="125"/>
          <w:sz w:val="16"/>
        </w:rPr>
        <w:t>t</w:t>
      </w:r>
      <w:r>
        <w:rPr>
          <w:spacing w:val="-1"/>
          <w:w w:val="128"/>
          <w:sz w:val="16"/>
        </w:rPr>
        <w:t>u</w:t>
      </w:r>
      <w:r>
        <w:rPr>
          <w:spacing w:val="-4"/>
          <w:w w:val="126"/>
          <w:sz w:val="16"/>
        </w:rPr>
        <w:t>r</w:t>
      </w:r>
      <w:r>
        <w:rPr>
          <w:w w:val="114"/>
          <w:sz w:val="16"/>
        </w:rPr>
        <w:t>e</w:t>
      </w:r>
      <w:r>
        <w:rPr>
          <w:w w:val="116"/>
          <w:sz w:val="16"/>
        </w:rPr>
        <w:t>s</w:t>
      </w:r>
      <w:r>
        <w:rPr>
          <w:spacing w:val="1"/>
          <w:sz w:val="16"/>
        </w:rPr>
        <w:t> </w:t>
      </w:r>
      <w:r>
        <w:rPr>
          <w:w w:val="123"/>
          <w:sz w:val="16"/>
        </w:rPr>
        <w:t>w</w:t>
      </w:r>
      <w:r>
        <w:rPr>
          <w:spacing w:val="-1"/>
          <w:w w:val="111"/>
          <w:sz w:val="16"/>
        </w:rPr>
        <w:t>i</w:t>
      </w:r>
      <w:r>
        <w:rPr>
          <w:w w:val="125"/>
          <w:sz w:val="16"/>
        </w:rPr>
        <w:t>t</w:t>
      </w:r>
      <w:r>
        <w:rPr>
          <w:w w:val="123"/>
          <w:sz w:val="16"/>
        </w:rPr>
        <w:t>h</w:t>
      </w:r>
      <w:r>
        <w:rPr>
          <w:spacing w:val="-3"/>
          <w:sz w:val="16"/>
        </w:rPr>
        <w:t> </w:t>
      </w:r>
      <w:r>
        <w:rPr>
          <w:w w:val="130"/>
          <w:sz w:val="16"/>
        </w:rPr>
        <w:t>d</w:t>
      </w:r>
      <w:r>
        <w:rPr>
          <w:w w:val="114"/>
          <w:sz w:val="16"/>
        </w:rPr>
        <w:t>ee</w:t>
      </w:r>
      <w:r>
        <w:rPr>
          <w:w w:val="127"/>
          <w:sz w:val="16"/>
        </w:rPr>
        <w:t>p</w:t>
      </w:r>
      <w:r>
        <w:rPr>
          <w:spacing w:val="-4"/>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pacing w:val="2"/>
          <w:sz w:val="16"/>
        </w:rPr>
        <w:t> </w:t>
      </w:r>
      <w:r>
        <w:rPr>
          <w:w w:val="123"/>
          <w:sz w:val="16"/>
        </w:rPr>
        <w:t>n</w:t>
      </w:r>
      <w:r>
        <w:rPr>
          <w:w w:val="114"/>
          <w:sz w:val="16"/>
        </w:rPr>
        <w:t>e</w:t>
      </w:r>
      <w:r>
        <w:rPr>
          <w:w w:val="125"/>
          <w:sz w:val="16"/>
        </w:rPr>
        <w:t>t</w:t>
      </w:r>
      <w:r>
        <w:rPr>
          <w:w w:val="123"/>
          <w:sz w:val="16"/>
        </w:rPr>
        <w:t>w</w:t>
      </w:r>
      <w:r>
        <w:rPr>
          <w:spacing w:val="-1"/>
          <w:w w:val="116"/>
          <w:sz w:val="16"/>
        </w:rPr>
        <w:t>o</w:t>
      </w:r>
      <w:r>
        <w:rPr>
          <w:spacing w:val="-1"/>
          <w:w w:val="126"/>
          <w:sz w:val="16"/>
        </w:rPr>
        <w:t>r</w:t>
      </w:r>
      <w:r>
        <w:rPr>
          <w:spacing w:val="-1"/>
          <w:w w:val="118"/>
          <w:sz w:val="16"/>
        </w:rPr>
        <w:t>k</w:t>
      </w:r>
      <w:r>
        <w:rPr>
          <w:spacing w:val="-1"/>
          <w:w w:val="116"/>
          <w:sz w:val="16"/>
        </w:rPr>
        <w:t>s</w:t>
      </w:r>
      <w:r>
        <w:rPr>
          <w:w w:val="106"/>
          <w:sz w:val="16"/>
        </w:rPr>
        <w:t>,</w:t>
      </w:r>
      <w:r>
        <w:rPr>
          <w:w w:val="50"/>
          <w:sz w:val="16"/>
        </w:rPr>
        <w:t>”</w:t>
      </w:r>
      <w:r>
        <w:rPr>
          <w:spacing w:val="-4"/>
          <w:sz w:val="16"/>
        </w:rPr>
        <w:t> </w:t>
      </w:r>
      <w:r>
        <w:rPr>
          <w:spacing w:val="-1"/>
          <w:w w:val="111"/>
          <w:sz w:val="16"/>
        </w:rPr>
        <w:t>i</w:t>
      </w:r>
      <w:r>
        <w:rPr>
          <w:w w:val="123"/>
          <w:sz w:val="16"/>
        </w:rPr>
        <w:t>n</w:t>
      </w:r>
      <w:r>
        <w:rPr>
          <w:spacing w:val="-1"/>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1"/>
          <w:sz w:val="16"/>
        </w:rPr>
        <w:t> 32</w:t>
      </w:r>
      <w:r>
        <w:rPr>
          <w:rFonts w:ascii="Palatino Linotype" w:hAnsi="Palatino Linotype"/>
          <w:i/>
          <w:spacing w:val="-1"/>
          <w:w w:val="99"/>
          <w:sz w:val="16"/>
        </w:rPr>
        <w:t>n</w:t>
      </w:r>
      <w:r>
        <w:rPr>
          <w:rFonts w:ascii="Palatino Linotype" w:hAnsi="Palatino Linotype"/>
          <w:i/>
          <w:sz w:val="16"/>
        </w:rPr>
        <w:t>d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w w:val="100"/>
          <w:sz w:val="16"/>
        </w:rPr>
        <w:t> </w:t>
      </w:r>
      <w:bookmarkStart w:name="_bookmark163" w:id="235"/>
      <w:bookmarkEnd w:id="235"/>
      <w:r>
        <w:rPr>
          <w:rFonts w:ascii="Palatino Linotype" w:hAnsi="Palatino Linotype"/>
          <w:i/>
          <w:spacing w:val="-2"/>
          <w:w w:val="100"/>
          <w:sz w:val="16"/>
        </w:rPr>
      </w:r>
      <w:r>
        <w:rPr>
          <w:rFonts w:ascii="Palatino Linotype" w:hAnsi="Palatino Linotype"/>
          <w:i/>
          <w:spacing w:val="-2"/>
          <w:w w:val="100"/>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pacing w:val="3"/>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pacing w:val="5"/>
          <w:sz w:val="16"/>
        </w:rPr>
        <w:t> </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w w:val="100"/>
          <w:sz w:val="16"/>
        </w:rPr>
        <w:t>c</w:t>
      </w:r>
      <w:r>
        <w:rPr>
          <w:rFonts w:ascii="Palatino Linotype" w:hAnsi="Palatino Linotype"/>
          <w:i/>
          <w:spacing w:val="-1"/>
          <w:sz w:val="16"/>
        </w:rPr>
        <w:t>h</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w w:val="99"/>
          <w:sz w:val="16"/>
        </w:rPr>
        <w:t>e</w:t>
      </w:r>
      <w:r>
        <w:rPr>
          <w:rFonts w:ascii="Palatino Linotype" w:hAnsi="Palatino Linotype"/>
          <w:i/>
          <w:spacing w:val="3"/>
          <w:sz w:val="16"/>
        </w:rPr>
        <w:t> </w:t>
      </w:r>
      <w:r>
        <w:rPr>
          <w:rFonts w:ascii="Palatino Linotype" w:hAnsi="Palatino Linotype"/>
          <w:i/>
          <w:spacing w:val="-1"/>
          <w:w w:val="99"/>
          <w:sz w:val="16"/>
        </w:rPr>
        <w:t>L</w:t>
      </w:r>
      <w:r>
        <w:rPr>
          <w:rFonts w:ascii="Palatino Linotype" w:hAnsi="Palatino Linotype"/>
          <w:i/>
          <w:w w:val="99"/>
          <w:sz w:val="16"/>
        </w:rPr>
        <w:t>e</w:t>
      </w:r>
      <w:r>
        <w:rPr>
          <w:rFonts w:ascii="Palatino Linotype" w:hAnsi="Palatino Linotype"/>
          <w:i/>
          <w:w w:val="100"/>
          <w:sz w:val="16"/>
        </w:rPr>
        <w:t>a</w:t>
      </w:r>
      <w:r>
        <w:rPr>
          <w:rFonts w:ascii="Palatino Linotype" w:hAnsi="Palatino Linotype"/>
          <w:i/>
          <w:w w:val="99"/>
          <w:sz w:val="16"/>
        </w:rPr>
        <w:t>r</w:t>
      </w:r>
      <w:r>
        <w:rPr>
          <w:rFonts w:ascii="Palatino Linotype" w:hAnsi="Palatino Linotype"/>
          <w:i/>
          <w:spacing w:val="-1"/>
          <w:w w:val="99"/>
          <w:sz w:val="16"/>
        </w:rPr>
        <w:t>n</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pacing w:val="-1"/>
          <w:sz w:val="16"/>
        </w:rPr>
        <w:t>g</w:t>
      </w:r>
      <w:r>
        <w:rPr>
          <w:w w:val="106"/>
          <w:sz w:val="16"/>
        </w:rPr>
        <w:t>,</w:t>
      </w:r>
      <w:r>
        <w:rPr>
          <w:spacing w:val="2"/>
          <w:sz w:val="16"/>
        </w:rPr>
        <w:t> </w:t>
      </w:r>
      <w:r>
        <w:rPr>
          <w:w w:val="106"/>
          <w:sz w:val="16"/>
        </w:rPr>
        <w:t>L</w:t>
      </w:r>
      <w:r>
        <w:rPr>
          <w:spacing w:val="-1"/>
          <w:w w:val="111"/>
          <w:sz w:val="16"/>
        </w:rPr>
        <w:t>ill</w:t>
      </w:r>
      <w:r>
        <w:rPr>
          <w:w w:val="114"/>
          <w:sz w:val="16"/>
        </w:rPr>
        <w:t>e</w:t>
      </w:r>
      <w:r>
        <w:rPr>
          <w:w w:val="106"/>
          <w:sz w:val="16"/>
        </w:rPr>
        <w:t>,</w:t>
      </w:r>
      <w:r>
        <w:rPr>
          <w:spacing w:val="4"/>
          <w:sz w:val="16"/>
        </w:rPr>
        <w:t> </w:t>
      </w:r>
      <w:r>
        <w:rPr>
          <w:spacing w:val="-1"/>
          <w:w w:val="91"/>
          <w:sz w:val="16"/>
        </w:rPr>
        <w:t>J</w:t>
      </w:r>
      <w:r>
        <w:rPr>
          <w:spacing w:val="-1"/>
          <w:w w:val="128"/>
          <w:sz w:val="16"/>
        </w:rPr>
        <w:t>u</w:t>
      </w:r>
      <w:r>
        <w:rPr>
          <w:spacing w:val="-1"/>
          <w:w w:val="111"/>
          <w:sz w:val="16"/>
        </w:rPr>
        <w:t>l</w:t>
      </w:r>
      <w:r>
        <w:rPr>
          <w:w w:val="106"/>
          <w:sz w:val="16"/>
        </w:rPr>
        <w:t>.</w:t>
      </w:r>
      <w:r>
        <w:rPr>
          <w:spacing w:val="4"/>
          <w:sz w:val="16"/>
        </w:rPr>
        <w:t> </w:t>
      </w:r>
      <w:r>
        <w:rPr>
          <w:spacing w:val="-1"/>
          <w:w w:val="106"/>
          <w:sz w:val="16"/>
        </w:rPr>
        <w:t>2015</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97</w:t>
      </w:r>
      <w:r>
        <w:rPr>
          <w:spacing w:val="-1"/>
          <w:w w:val="50"/>
          <w:sz w:val="16"/>
        </w:rPr>
        <w:t>–</w:t>
      </w:r>
      <w:r>
        <w:rPr>
          <w:spacing w:val="-1"/>
          <w:w w:val="106"/>
          <w:sz w:val="16"/>
        </w:rPr>
        <w:t>105</w:t>
      </w:r>
      <w:r>
        <w:rPr>
          <w:w w:val="106"/>
          <w:sz w:val="16"/>
        </w:rPr>
        <w:t>.</w:t>
      </w:r>
    </w:p>
    <w:p>
      <w:pPr>
        <w:pStyle w:val="ListParagraph"/>
        <w:numPr>
          <w:ilvl w:val="0"/>
          <w:numId w:val="38"/>
        </w:numPr>
        <w:tabs>
          <w:tab w:pos="1362" w:val="left" w:leader="none"/>
        </w:tabs>
        <w:spacing w:line="189" w:lineRule="auto" w:before="9" w:after="0"/>
        <w:ind w:left="1200" w:right="3" w:hanging="281"/>
        <w:jc w:val="both"/>
        <w:rPr>
          <w:sz w:val="16"/>
        </w:rPr>
      </w:pPr>
      <w:r>
        <w:rPr>
          <w:w w:val="114"/>
          <w:sz w:val="16"/>
        </w:rPr>
        <w:t>A</w:t>
      </w:r>
      <w:r>
        <w:rPr>
          <w:w w:val="106"/>
          <w:sz w:val="16"/>
        </w:rPr>
        <w:t>.</w:t>
      </w:r>
      <w:r>
        <w:rPr>
          <w:spacing w:val="19"/>
          <w:sz w:val="16"/>
        </w:rPr>
        <w:t> </w:t>
      </w:r>
      <w:r>
        <w:rPr>
          <w:spacing w:val="-1"/>
          <w:w w:val="107"/>
          <w:sz w:val="16"/>
        </w:rPr>
        <w:t>K</w:t>
      </w:r>
      <w:r>
        <w:rPr>
          <w:spacing w:val="-1"/>
          <w:w w:val="126"/>
          <w:sz w:val="16"/>
        </w:rPr>
        <w:t>r</w:t>
      </w:r>
      <w:r>
        <w:rPr>
          <w:spacing w:val="-1"/>
          <w:w w:val="111"/>
          <w:sz w:val="16"/>
        </w:rPr>
        <w:t>i</w:t>
      </w:r>
      <w:r>
        <w:rPr>
          <w:spacing w:val="-1"/>
          <w:w w:val="119"/>
          <w:sz w:val="16"/>
        </w:rPr>
        <w:t>z</w:t>
      </w:r>
      <w:r>
        <w:rPr>
          <w:w w:val="123"/>
          <w:sz w:val="16"/>
        </w:rPr>
        <w:t>h</w:t>
      </w:r>
      <w:r>
        <w:rPr>
          <w:w w:val="114"/>
          <w:sz w:val="16"/>
        </w:rPr>
        <w:t>e</w:t>
      </w:r>
      <w:r>
        <w:rPr>
          <w:w w:val="120"/>
          <w:sz w:val="16"/>
        </w:rPr>
        <w:t>v</w:t>
      </w:r>
      <w:r>
        <w:rPr>
          <w:spacing w:val="-1"/>
          <w:w w:val="116"/>
          <w:sz w:val="16"/>
        </w:rPr>
        <w:t>s</w:t>
      </w:r>
      <w:r>
        <w:rPr>
          <w:spacing w:val="-1"/>
          <w:w w:val="118"/>
          <w:sz w:val="16"/>
        </w:rPr>
        <w:t>k</w:t>
      </w:r>
      <w:r>
        <w:rPr>
          <w:spacing w:val="-17"/>
          <w:w w:val="118"/>
          <w:sz w:val="16"/>
        </w:rPr>
        <w:t>y</w:t>
      </w:r>
      <w:r>
        <w:rPr>
          <w:w w:val="106"/>
          <w:sz w:val="16"/>
        </w:rPr>
        <w:t>,</w:t>
      </w:r>
      <w:r>
        <w:rPr>
          <w:sz w:val="16"/>
        </w:rPr>
        <w:t> </w:t>
      </w:r>
      <w:r>
        <w:rPr>
          <w:spacing w:val="-20"/>
          <w:sz w:val="16"/>
        </w:rPr>
        <w:t> </w:t>
      </w:r>
      <w:r>
        <w:rPr>
          <w:spacing w:val="-2"/>
          <w:w w:val="107"/>
          <w:sz w:val="16"/>
        </w:rPr>
        <w:t>I</w:t>
      </w:r>
      <w:r>
        <w:rPr>
          <w:w w:val="106"/>
          <w:sz w:val="16"/>
        </w:rPr>
        <w:t>.</w:t>
      </w:r>
      <w:r>
        <w:rPr>
          <w:sz w:val="16"/>
        </w:rPr>
        <w:t> </w:t>
      </w:r>
      <w:r>
        <w:rPr>
          <w:spacing w:val="-20"/>
          <w:sz w:val="16"/>
        </w:rPr>
        <w:t> </w:t>
      </w:r>
      <w:r>
        <w:rPr>
          <w:w w:val="113"/>
          <w:sz w:val="16"/>
        </w:rPr>
        <w:t>S</w:t>
      </w:r>
      <w:r>
        <w:rPr>
          <w:spacing w:val="-1"/>
          <w:w w:val="113"/>
          <w:sz w:val="16"/>
        </w:rPr>
        <w:t>u</w:t>
      </w:r>
      <w:r>
        <w:rPr>
          <w:w w:val="125"/>
          <w:sz w:val="16"/>
        </w:rPr>
        <w:t>t</w:t>
      </w:r>
      <w:r>
        <w:rPr>
          <w:spacing w:val="-1"/>
          <w:w w:val="116"/>
          <w:sz w:val="16"/>
        </w:rPr>
        <w:t>s</w:t>
      </w:r>
      <w:r>
        <w:rPr>
          <w:spacing w:val="-1"/>
          <w:w w:val="118"/>
          <w:sz w:val="16"/>
        </w:rPr>
        <w:t>k</w:t>
      </w:r>
      <w:r>
        <w:rPr>
          <w:w w:val="114"/>
          <w:sz w:val="16"/>
        </w:rPr>
        <w:t>e</w:t>
      </w:r>
      <w:r>
        <w:rPr>
          <w:w w:val="120"/>
          <w:sz w:val="16"/>
        </w:rPr>
        <w:t>v</w:t>
      </w:r>
      <w:r>
        <w:rPr>
          <w:w w:val="114"/>
          <w:sz w:val="16"/>
        </w:rPr>
        <w:t>e</w:t>
      </w:r>
      <w:r>
        <w:rPr>
          <w:spacing w:val="-13"/>
          <w:w w:val="126"/>
          <w:sz w:val="16"/>
        </w:rPr>
        <w:t>r</w:t>
      </w:r>
      <w:r>
        <w:rPr>
          <w:w w:val="106"/>
          <w:sz w:val="16"/>
        </w:rPr>
        <w:t>,</w:t>
      </w:r>
      <w:r>
        <w:rPr>
          <w:spacing w:val="19"/>
          <w:sz w:val="16"/>
        </w:rPr>
        <w:t> </w:t>
      </w:r>
      <w:r>
        <w:rPr>
          <w:spacing w:val="-1"/>
          <w:w w:val="119"/>
          <w:sz w:val="16"/>
        </w:rPr>
        <w:t>a</w:t>
      </w:r>
      <w:r>
        <w:rPr>
          <w:w w:val="123"/>
          <w:sz w:val="16"/>
        </w:rPr>
        <w:t>n</w:t>
      </w:r>
      <w:r>
        <w:rPr>
          <w:w w:val="130"/>
          <w:sz w:val="16"/>
        </w:rPr>
        <w:t>d</w:t>
      </w:r>
      <w:r>
        <w:rPr>
          <w:spacing w:val="19"/>
          <w:sz w:val="16"/>
        </w:rPr>
        <w:t> </w:t>
      </w:r>
      <w:r>
        <w:rPr>
          <w:w w:val="112"/>
          <w:sz w:val="16"/>
        </w:rPr>
        <w:t>G</w:t>
      </w:r>
      <w:r>
        <w:rPr>
          <w:w w:val="106"/>
          <w:sz w:val="16"/>
        </w:rPr>
        <w:t>.</w:t>
      </w:r>
      <w:r>
        <w:rPr>
          <w:w w:val="106"/>
          <w:sz w:val="16"/>
        </w:rPr>
        <w:t>E</w:t>
      </w:r>
      <w:r>
        <w:rPr>
          <w:w w:val="106"/>
          <w:sz w:val="16"/>
        </w:rPr>
        <w:t>.</w:t>
      </w:r>
      <w:r>
        <w:rPr>
          <w:spacing w:val="19"/>
          <w:sz w:val="16"/>
        </w:rPr>
        <w:t> </w:t>
      </w:r>
      <w:r>
        <w:rPr>
          <w:spacing w:val="-2"/>
          <w:w w:val="122"/>
          <w:sz w:val="16"/>
        </w:rPr>
        <w:t>H</w:t>
      </w:r>
      <w:r>
        <w:rPr>
          <w:spacing w:val="-1"/>
          <w:w w:val="111"/>
          <w:sz w:val="16"/>
        </w:rPr>
        <w:t>i</w:t>
      </w:r>
      <w:r>
        <w:rPr>
          <w:w w:val="123"/>
          <w:sz w:val="16"/>
        </w:rPr>
        <w:t>n</w:t>
      </w:r>
      <w:r>
        <w:rPr>
          <w:w w:val="125"/>
          <w:sz w:val="16"/>
        </w:rPr>
        <w:t>t</w:t>
      </w:r>
      <w:r>
        <w:rPr>
          <w:spacing w:val="-1"/>
          <w:w w:val="116"/>
          <w:sz w:val="16"/>
        </w:rPr>
        <w:t>o</w:t>
      </w:r>
      <w:r>
        <w:rPr>
          <w:w w:val="123"/>
          <w:sz w:val="16"/>
        </w:rPr>
        <w:t>n</w:t>
      </w:r>
      <w:r>
        <w:rPr>
          <w:w w:val="106"/>
          <w:sz w:val="16"/>
        </w:rPr>
        <w:t>,</w:t>
      </w:r>
      <w:r>
        <w:rPr>
          <w:sz w:val="16"/>
        </w:rPr>
        <w:t> </w:t>
      </w:r>
      <w:r>
        <w:rPr>
          <w:spacing w:val="-20"/>
          <w:sz w:val="16"/>
        </w:rPr>
        <w:t> </w:t>
      </w:r>
      <w:r>
        <w:rPr>
          <w:spacing w:val="-1"/>
          <w:w w:val="50"/>
          <w:sz w:val="16"/>
        </w:rPr>
        <w:t>“</w:t>
      </w:r>
      <w:r>
        <w:rPr>
          <w:spacing w:val="-2"/>
          <w:w w:val="107"/>
          <w:sz w:val="16"/>
        </w:rPr>
        <w:t>I</w:t>
      </w:r>
      <w:r>
        <w:rPr>
          <w:w w:val="120"/>
          <w:sz w:val="16"/>
        </w:rPr>
        <w:t>m</w:t>
      </w:r>
      <w:r>
        <w:rPr>
          <w:spacing w:val="-1"/>
          <w:w w:val="119"/>
          <w:sz w:val="16"/>
        </w:rPr>
        <w:t>a</w:t>
      </w:r>
      <w:r>
        <w:rPr>
          <w:spacing w:val="-1"/>
          <w:w w:val="118"/>
          <w:sz w:val="16"/>
        </w:rPr>
        <w:t>g</w:t>
      </w:r>
      <w:r>
        <w:rPr>
          <w:w w:val="114"/>
          <w:sz w:val="16"/>
        </w:rPr>
        <w:t>e</w:t>
      </w:r>
      <w:r>
        <w:rPr>
          <w:w w:val="123"/>
          <w:sz w:val="16"/>
        </w:rPr>
        <w:t>n</w:t>
      </w:r>
      <w:r>
        <w:rPr>
          <w:w w:val="114"/>
          <w:sz w:val="16"/>
        </w:rPr>
        <w:t>e</w:t>
      </w:r>
      <w:r>
        <w:rPr>
          <w:w w:val="125"/>
          <w:sz w:val="16"/>
        </w:rPr>
        <w:t>t</w:t>
      </w:r>
      <w:r>
        <w:rPr>
          <w:sz w:val="16"/>
        </w:rPr>
        <w:t> </w:t>
      </w:r>
      <w:r>
        <w:rPr>
          <w:spacing w:val="-21"/>
          <w:sz w:val="16"/>
        </w:rPr>
        <w:t> </w:t>
      </w:r>
      <w:r>
        <w:rPr>
          <w:w w:val="106"/>
          <w:sz w:val="16"/>
        </w:rPr>
        <w:t>c</w:t>
      </w:r>
      <w:r>
        <w:rPr>
          <w:spacing w:val="-1"/>
          <w:w w:val="111"/>
          <w:sz w:val="16"/>
        </w:rPr>
        <w:t>l</w:t>
      </w:r>
      <w:r>
        <w:rPr>
          <w:spacing w:val="-1"/>
          <w:w w:val="119"/>
          <w:sz w:val="16"/>
        </w:rPr>
        <w:t>a</w:t>
      </w:r>
      <w:r>
        <w:rPr>
          <w:spacing w:val="-1"/>
          <w:w w:val="116"/>
          <w:sz w:val="16"/>
        </w:rPr>
        <w:t>ss</w:t>
      </w:r>
      <w:r>
        <w:rPr>
          <w:spacing w:val="-1"/>
          <w:w w:val="111"/>
          <w:sz w:val="16"/>
        </w:rPr>
        <w:t>i</w:t>
      </w:r>
      <w:r>
        <w:rPr>
          <w:w w:val="106"/>
          <w:sz w:val="16"/>
        </w:rPr>
        <w:t>- </w:t>
      </w:r>
      <w:r>
        <w:rPr>
          <w:w w:val="105"/>
          <w:sz w:val="16"/>
        </w:rPr>
        <w:t>f</w:t>
      </w:r>
      <w:r>
        <w:rPr>
          <w:spacing w:val="-1"/>
          <w:w w:val="105"/>
          <w:sz w:val="16"/>
        </w:rPr>
        <w:t>i</w:t>
      </w:r>
      <w:r>
        <w:rPr>
          <w:w w:val="106"/>
          <w:sz w:val="16"/>
        </w:rPr>
        <w:t>c</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z w:val="16"/>
        </w:rPr>
        <w:t> </w:t>
      </w:r>
      <w:r>
        <w:rPr>
          <w:spacing w:val="-9"/>
          <w:sz w:val="16"/>
        </w:rPr>
        <w:t> </w:t>
      </w:r>
      <w:r>
        <w:rPr>
          <w:w w:val="123"/>
          <w:sz w:val="16"/>
        </w:rPr>
        <w:t>w</w:t>
      </w:r>
      <w:r>
        <w:rPr>
          <w:spacing w:val="-1"/>
          <w:w w:val="111"/>
          <w:sz w:val="16"/>
        </w:rPr>
        <w:t>i</w:t>
      </w:r>
      <w:r>
        <w:rPr>
          <w:w w:val="125"/>
          <w:sz w:val="16"/>
        </w:rPr>
        <w:t>t</w:t>
      </w:r>
      <w:r>
        <w:rPr>
          <w:w w:val="123"/>
          <w:sz w:val="16"/>
        </w:rPr>
        <w:t>h</w:t>
      </w:r>
      <w:r>
        <w:rPr>
          <w:sz w:val="16"/>
        </w:rPr>
        <w:t> </w:t>
      </w:r>
      <w:r>
        <w:rPr>
          <w:spacing w:val="-14"/>
          <w:sz w:val="16"/>
        </w:rPr>
        <w:t> </w:t>
      </w:r>
      <w:r>
        <w:rPr>
          <w:w w:val="130"/>
          <w:sz w:val="16"/>
        </w:rPr>
        <w:t>d</w:t>
      </w:r>
      <w:r>
        <w:rPr>
          <w:w w:val="114"/>
          <w:sz w:val="16"/>
        </w:rPr>
        <w:t>ee</w:t>
      </w:r>
      <w:r>
        <w:rPr>
          <w:w w:val="127"/>
          <w:sz w:val="16"/>
        </w:rPr>
        <w:t>p</w:t>
      </w:r>
      <w:r>
        <w:rPr>
          <w:sz w:val="16"/>
        </w:rPr>
        <w:t> </w:t>
      </w:r>
      <w:r>
        <w:rPr>
          <w:spacing w:val="-12"/>
          <w:sz w:val="16"/>
        </w:rPr>
        <w:t> </w:t>
      </w:r>
      <w:r>
        <w:rPr>
          <w:w w:val="106"/>
          <w:sz w:val="16"/>
        </w:rPr>
        <w:t>c</w:t>
      </w:r>
      <w:r>
        <w:rPr>
          <w:spacing w:val="-1"/>
          <w:w w:val="116"/>
          <w:sz w:val="16"/>
        </w:rPr>
        <w:t>o</w:t>
      </w:r>
      <w:r>
        <w:rPr>
          <w:w w:val="123"/>
          <w:sz w:val="16"/>
        </w:rPr>
        <w:t>n</w:t>
      </w:r>
      <w:r>
        <w:rPr>
          <w:w w:val="120"/>
          <w:sz w:val="16"/>
        </w:rPr>
        <w:t>v</w:t>
      </w:r>
      <w:r>
        <w:rPr>
          <w:spacing w:val="-1"/>
          <w:w w:val="116"/>
          <w:sz w:val="16"/>
        </w:rPr>
        <w:t>o</w:t>
      </w:r>
      <w:r>
        <w:rPr>
          <w:spacing w:val="-1"/>
          <w:w w:val="111"/>
          <w:sz w:val="16"/>
        </w:rPr>
        <w:t>l</w:t>
      </w:r>
      <w:r>
        <w:rPr>
          <w:spacing w:val="-1"/>
          <w:w w:val="128"/>
          <w:sz w:val="16"/>
        </w:rPr>
        <w:t>u</w:t>
      </w:r>
      <w:r>
        <w:rPr>
          <w:w w:val="125"/>
          <w:sz w:val="16"/>
        </w:rPr>
        <w:t>t</w:t>
      </w:r>
      <w:r>
        <w:rPr>
          <w:spacing w:val="-1"/>
          <w:w w:val="111"/>
          <w:sz w:val="16"/>
        </w:rPr>
        <w:t>i</w:t>
      </w:r>
      <w:r>
        <w:rPr>
          <w:spacing w:val="-1"/>
          <w:w w:val="116"/>
          <w:sz w:val="16"/>
        </w:rPr>
        <w:t>o</w:t>
      </w:r>
      <w:r>
        <w:rPr>
          <w:w w:val="123"/>
          <w:sz w:val="16"/>
        </w:rPr>
        <w:t>n</w:t>
      </w:r>
      <w:r>
        <w:rPr>
          <w:spacing w:val="-1"/>
          <w:w w:val="119"/>
          <w:sz w:val="16"/>
        </w:rPr>
        <w:t>a</w:t>
      </w:r>
      <w:r>
        <w:rPr>
          <w:w w:val="111"/>
          <w:sz w:val="16"/>
        </w:rPr>
        <w:t>l</w:t>
      </w:r>
      <w:r>
        <w:rPr>
          <w:sz w:val="16"/>
        </w:rPr>
        <w:t> </w:t>
      </w:r>
      <w:r>
        <w:rPr>
          <w:spacing w:val="-8"/>
          <w:sz w:val="16"/>
        </w:rPr>
        <w:t> </w:t>
      </w:r>
      <w:r>
        <w:rPr>
          <w:w w:val="123"/>
          <w:sz w:val="16"/>
        </w:rPr>
        <w:t>n</w:t>
      </w:r>
      <w:r>
        <w:rPr>
          <w:w w:val="114"/>
          <w:sz w:val="16"/>
        </w:rPr>
        <w:t>e</w:t>
      </w:r>
      <w:r>
        <w:rPr>
          <w:spacing w:val="-1"/>
          <w:w w:val="128"/>
          <w:sz w:val="16"/>
        </w:rPr>
        <w:t>u</w:t>
      </w:r>
      <w:r>
        <w:rPr>
          <w:spacing w:val="-1"/>
          <w:w w:val="126"/>
          <w:sz w:val="16"/>
        </w:rPr>
        <w:t>r</w:t>
      </w:r>
      <w:r>
        <w:rPr>
          <w:spacing w:val="-1"/>
          <w:w w:val="119"/>
          <w:sz w:val="16"/>
        </w:rPr>
        <w:t>a</w:t>
      </w:r>
      <w:r>
        <w:rPr>
          <w:w w:val="111"/>
          <w:sz w:val="16"/>
        </w:rPr>
        <w:t>l</w:t>
      </w:r>
      <w:r>
        <w:rPr>
          <w:sz w:val="16"/>
        </w:rPr>
        <w:t> </w:t>
      </w:r>
      <w:r>
        <w:rPr>
          <w:spacing w:val="-10"/>
          <w:sz w:val="16"/>
        </w:rPr>
        <w:t> </w:t>
      </w:r>
      <w:r>
        <w:rPr>
          <w:w w:val="123"/>
          <w:sz w:val="16"/>
        </w:rPr>
        <w:t>n</w:t>
      </w:r>
      <w:r>
        <w:rPr>
          <w:w w:val="114"/>
          <w:sz w:val="16"/>
        </w:rPr>
        <w:t>e</w:t>
      </w:r>
      <w:r>
        <w:rPr>
          <w:w w:val="125"/>
          <w:sz w:val="16"/>
        </w:rPr>
        <w:t>t</w:t>
      </w:r>
      <w:r>
        <w:rPr>
          <w:w w:val="123"/>
          <w:sz w:val="16"/>
        </w:rPr>
        <w:t>w</w:t>
      </w:r>
      <w:r>
        <w:rPr>
          <w:spacing w:val="-1"/>
          <w:w w:val="116"/>
          <w:sz w:val="16"/>
        </w:rPr>
        <w:t>o</w:t>
      </w:r>
      <w:r>
        <w:rPr>
          <w:spacing w:val="-1"/>
          <w:w w:val="126"/>
          <w:sz w:val="16"/>
        </w:rPr>
        <w:t>r</w:t>
      </w:r>
      <w:r>
        <w:rPr>
          <w:spacing w:val="-1"/>
          <w:w w:val="118"/>
          <w:sz w:val="16"/>
        </w:rPr>
        <w:t>k</w:t>
      </w:r>
      <w:r>
        <w:rPr>
          <w:spacing w:val="-1"/>
          <w:w w:val="116"/>
          <w:sz w:val="16"/>
        </w:rPr>
        <w:t>s</w:t>
      </w:r>
      <w:r>
        <w:rPr>
          <w:w w:val="106"/>
          <w:sz w:val="16"/>
        </w:rPr>
        <w:t>,</w:t>
      </w:r>
      <w:r>
        <w:rPr>
          <w:w w:val="50"/>
          <w:sz w:val="16"/>
        </w:rPr>
        <w:t>”</w:t>
      </w:r>
      <w:r>
        <w:rPr>
          <w:sz w:val="16"/>
        </w:rPr>
        <w:t> </w:t>
      </w:r>
      <w:r>
        <w:rPr>
          <w:spacing w:val="-12"/>
          <w:sz w:val="16"/>
        </w:rPr>
        <w:t> </w:t>
      </w:r>
      <w:r>
        <w:rPr>
          <w:spacing w:val="-1"/>
          <w:w w:val="111"/>
          <w:sz w:val="16"/>
        </w:rPr>
        <w:t>i</w:t>
      </w:r>
      <w:r>
        <w:rPr>
          <w:w w:val="123"/>
          <w:sz w:val="16"/>
        </w:rPr>
        <w:t>n</w:t>
      </w:r>
      <w:r>
        <w:rPr>
          <w:sz w:val="16"/>
        </w:rPr>
        <w:t> </w:t>
      </w:r>
      <w:r>
        <w:rPr>
          <w:spacing w:val="-11"/>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spacing w:val="-10"/>
          <w:sz w:val="16"/>
        </w:rPr>
        <w:t> </w:t>
      </w:r>
      <w:r>
        <w:rPr>
          <w:rFonts w:ascii="Palatino Linotype" w:hAnsi="Palatino Linotype"/>
          <w:i/>
          <w:spacing w:val="-1"/>
          <w:sz w:val="16"/>
        </w:rPr>
        <w:t>26t</w:t>
      </w:r>
      <w:r>
        <w:rPr>
          <w:rFonts w:ascii="Palatino Linotype" w:hAnsi="Palatino Linotype"/>
          <w:i/>
          <w:sz w:val="16"/>
        </w:rPr>
        <w:t>h</w:t>
      </w:r>
      <w:r>
        <w:rPr>
          <w:rFonts w:ascii="Palatino Linotype" w:hAnsi="Palatino Linotype"/>
          <w:i/>
          <w:sz w:val="16"/>
        </w:rPr>
        <w:t> </w:t>
      </w:r>
      <w:r>
        <w:rPr>
          <w:rFonts w:ascii="Palatino Linotype" w:hAnsi="Palatino Linotype"/>
          <w:i/>
          <w:w w:val="105"/>
          <w:sz w:val="16"/>
        </w:rPr>
        <w:t>Annual Conference on Neural Information Processing Systems</w:t>
      </w:r>
      <w:r>
        <w:rPr>
          <w:w w:val="105"/>
          <w:sz w:val="16"/>
        </w:rPr>
        <w:t>, Lake</w:t>
      </w:r>
      <w:bookmarkStart w:name="_bookmark164" w:id="236"/>
      <w:bookmarkEnd w:id="236"/>
      <w:r>
        <w:rPr>
          <w:w w:val="105"/>
          <w:sz w:val="16"/>
        </w:rPr>
      </w:r>
      <w:r>
        <w:rPr>
          <w:w w:val="105"/>
          <w:sz w:val="16"/>
        </w:rPr>
        <w:t> </w:t>
      </w:r>
      <w:r>
        <w:rPr>
          <w:spacing w:val="-15"/>
          <w:w w:val="106"/>
          <w:sz w:val="16"/>
        </w:rPr>
        <w:t>T</w:t>
      </w:r>
      <w:r>
        <w:rPr>
          <w:spacing w:val="-1"/>
          <w:w w:val="119"/>
          <w:sz w:val="16"/>
        </w:rPr>
        <w:t>a</w:t>
      </w:r>
      <w:r>
        <w:rPr>
          <w:w w:val="123"/>
          <w:sz w:val="16"/>
        </w:rPr>
        <w:t>h</w:t>
      </w:r>
      <w:r>
        <w:rPr>
          <w:spacing w:val="-1"/>
          <w:w w:val="116"/>
          <w:sz w:val="16"/>
        </w:rPr>
        <w:t>o</w:t>
      </w:r>
      <w:r>
        <w:rPr>
          <w:w w:val="114"/>
          <w:sz w:val="16"/>
        </w:rPr>
        <w:t>e</w:t>
      </w:r>
      <w:r>
        <w:rPr>
          <w:w w:val="106"/>
          <w:sz w:val="16"/>
        </w:rPr>
        <w:t>,</w:t>
      </w:r>
      <w:r>
        <w:rPr>
          <w:spacing w:val="4"/>
          <w:sz w:val="16"/>
        </w:rPr>
        <w:t> </w:t>
      </w:r>
      <w:r>
        <w:rPr>
          <w:w w:val="114"/>
          <w:sz w:val="16"/>
        </w:rPr>
        <w:t>D</w:t>
      </w:r>
      <w:r>
        <w:rPr>
          <w:w w:val="114"/>
          <w:sz w:val="16"/>
        </w:rPr>
        <w:t>e</w:t>
      </w:r>
      <w:r>
        <w:rPr>
          <w:w w:val="106"/>
          <w:sz w:val="16"/>
        </w:rPr>
        <w:t>c</w:t>
      </w:r>
      <w:r>
        <w:rPr>
          <w:w w:val="106"/>
          <w:sz w:val="16"/>
        </w:rPr>
        <w:t>.</w:t>
      </w:r>
      <w:r>
        <w:rPr>
          <w:sz w:val="16"/>
        </w:rPr>
        <w:t> </w:t>
      </w:r>
      <w:r>
        <w:rPr>
          <w:spacing w:val="-1"/>
          <w:w w:val="106"/>
          <w:sz w:val="16"/>
        </w:rPr>
        <w:t>2012</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1097</w:t>
      </w:r>
      <w:r>
        <w:rPr>
          <w:spacing w:val="-1"/>
          <w:w w:val="50"/>
          <w:sz w:val="16"/>
        </w:rPr>
        <w:t>–</w:t>
      </w:r>
      <w:r>
        <w:rPr>
          <w:spacing w:val="-1"/>
          <w:w w:val="106"/>
          <w:sz w:val="16"/>
        </w:rPr>
        <w:t>1105</w:t>
      </w:r>
      <w:r>
        <w:rPr>
          <w:w w:val="106"/>
          <w:sz w:val="16"/>
        </w:rPr>
        <w:t>.</w:t>
      </w:r>
    </w:p>
    <w:p>
      <w:pPr>
        <w:pStyle w:val="ListParagraph"/>
        <w:numPr>
          <w:ilvl w:val="0"/>
          <w:numId w:val="38"/>
        </w:numPr>
        <w:tabs>
          <w:tab w:pos="1362" w:val="left" w:leader="none"/>
        </w:tabs>
        <w:spacing w:line="189" w:lineRule="auto" w:before="4" w:after="0"/>
        <w:ind w:left="1200" w:right="0" w:hanging="281"/>
        <w:jc w:val="both"/>
        <w:rPr>
          <w:sz w:val="16"/>
        </w:rPr>
      </w:pPr>
      <w:r>
        <w:rPr>
          <w:w w:val="110"/>
          <w:sz w:val="16"/>
        </w:rPr>
        <w:t>I. Goodfellow, J. Pouget-Abadie, M. Mirza, B. Xu, D. </w:t>
      </w:r>
      <w:r>
        <w:rPr>
          <w:spacing w:val="-4"/>
          <w:w w:val="110"/>
          <w:sz w:val="16"/>
        </w:rPr>
        <w:t>Warde- </w:t>
      </w:r>
      <w:r>
        <w:rPr>
          <w:spacing w:val="-1"/>
          <w:w w:val="106"/>
          <w:sz w:val="16"/>
        </w:rPr>
        <w:t>F</w:t>
      </w:r>
      <w:r>
        <w:rPr>
          <w:spacing w:val="-1"/>
          <w:w w:val="119"/>
          <w:sz w:val="16"/>
        </w:rPr>
        <w:t>a</w:t>
      </w:r>
      <w:r>
        <w:rPr>
          <w:spacing w:val="-1"/>
          <w:w w:val="126"/>
          <w:sz w:val="16"/>
        </w:rPr>
        <w:t>r</w:t>
      </w:r>
      <w:r>
        <w:rPr>
          <w:spacing w:val="-1"/>
          <w:w w:val="111"/>
          <w:sz w:val="16"/>
        </w:rPr>
        <w:t>l</w:t>
      </w:r>
      <w:r>
        <w:rPr>
          <w:w w:val="114"/>
          <w:sz w:val="16"/>
        </w:rPr>
        <w:t>e</w:t>
      </w:r>
      <w:r>
        <w:rPr>
          <w:spacing w:val="-17"/>
          <w:w w:val="118"/>
          <w:sz w:val="16"/>
        </w:rPr>
        <w:t>y</w:t>
      </w:r>
      <w:r>
        <w:rPr>
          <w:w w:val="106"/>
          <w:sz w:val="16"/>
        </w:rPr>
        <w:t>,</w:t>
      </w:r>
      <w:r>
        <w:rPr>
          <w:sz w:val="16"/>
        </w:rPr>
        <w:t> </w:t>
      </w:r>
      <w:r>
        <w:rPr>
          <w:spacing w:val="-11"/>
          <w:sz w:val="16"/>
        </w:rPr>
        <w:t> </w:t>
      </w:r>
      <w:r>
        <w:rPr>
          <w:w w:val="102"/>
          <w:sz w:val="16"/>
        </w:rPr>
        <w:t>S.</w:t>
      </w:r>
      <w:r>
        <w:rPr>
          <w:sz w:val="16"/>
        </w:rPr>
        <w:t> </w:t>
      </w:r>
      <w:r>
        <w:rPr>
          <w:spacing w:val="-16"/>
          <w:sz w:val="16"/>
        </w:rPr>
        <w:t> </w:t>
      </w:r>
      <w:r>
        <w:rPr>
          <w:spacing w:val="-1"/>
          <w:w w:val="115"/>
          <w:sz w:val="16"/>
        </w:rPr>
        <w:t>O</w:t>
      </w:r>
      <w:r>
        <w:rPr>
          <w:spacing w:val="-1"/>
          <w:w w:val="119"/>
          <w:sz w:val="16"/>
        </w:rPr>
        <w:t>za</w:t>
      </w:r>
      <w:r>
        <w:rPr>
          <w:spacing w:val="-1"/>
          <w:w w:val="111"/>
          <w:sz w:val="16"/>
        </w:rPr>
        <w:t>i</w:t>
      </w:r>
      <w:r>
        <w:rPr>
          <w:spacing w:val="-13"/>
          <w:w w:val="126"/>
          <w:sz w:val="16"/>
        </w:rPr>
        <w:t>r</w:t>
      </w:r>
      <w:r>
        <w:rPr>
          <w:w w:val="106"/>
          <w:sz w:val="16"/>
        </w:rPr>
        <w:t>,</w:t>
      </w:r>
      <w:r>
        <w:rPr>
          <w:sz w:val="16"/>
        </w:rPr>
        <w:t> </w:t>
      </w:r>
      <w:r>
        <w:rPr>
          <w:spacing w:val="-8"/>
          <w:sz w:val="16"/>
        </w:rPr>
        <w:t> </w:t>
      </w:r>
      <w:r>
        <w:rPr>
          <w:w w:val="114"/>
          <w:sz w:val="16"/>
        </w:rPr>
        <w:t>A</w:t>
      </w:r>
      <w:r>
        <w:rPr>
          <w:w w:val="106"/>
          <w:sz w:val="16"/>
        </w:rPr>
        <w:t>.</w:t>
      </w:r>
      <w:r>
        <w:rPr>
          <w:sz w:val="16"/>
        </w:rPr>
        <w:t> </w:t>
      </w:r>
      <w:r>
        <w:rPr>
          <w:spacing w:val="-16"/>
          <w:sz w:val="16"/>
        </w:rPr>
        <w:t> </w:t>
      </w:r>
      <w:r>
        <w:rPr>
          <w:spacing w:val="-1"/>
          <w:w w:val="113"/>
          <w:sz w:val="16"/>
        </w:rPr>
        <w:t>C</w:t>
      </w:r>
      <w:r>
        <w:rPr>
          <w:spacing w:val="-1"/>
          <w:w w:val="116"/>
          <w:sz w:val="16"/>
        </w:rPr>
        <w:t>o</w:t>
      </w:r>
      <w:r>
        <w:rPr>
          <w:spacing w:val="-1"/>
          <w:w w:val="128"/>
          <w:sz w:val="16"/>
        </w:rPr>
        <w:t>u</w:t>
      </w:r>
      <w:r>
        <w:rPr>
          <w:spacing w:val="-1"/>
          <w:w w:val="126"/>
          <w:sz w:val="16"/>
        </w:rPr>
        <w:t>r</w:t>
      </w:r>
      <w:r>
        <w:rPr>
          <w:w w:val="120"/>
          <w:sz w:val="16"/>
        </w:rPr>
        <w:t>v</w:t>
      </w:r>
      <w:r>
        <w:rPr>
          <w:spacing w:val="-1"/>
          <w:w w:val="111"/>
          <w:sz w:val="16"/>
        </w:rPr>
        <w:t>ill</w:t>
      </w:r>
      <w:r>
        <w:rPr>
          <w:w w:val="114"/>
          <w:sz w:val="16"/>
        </w:rPr>
        <w:t>e</w:t>
      </w:r>
      <w:r>
        <w:rPr>
          <w:w w:val="106"/>
          <w:sz w:val="16"/>
        </w:rPr>
        <w:t>,</w:t>
      </w:r>
      <w:r>
        <w:rPr>
          <w:sz w:val="16"/>
        </w:rPr>
        <w:t> </w:t>
      </w:r>
      <w:r>
        <w:rPr>
          <w:spacing w:val="-8"/>
          <w:sz w:val="16"/>
        </w:rPr>
        <w:t> </w:t>
      </w:r>
      <w:r>
        <w:rPr>
          <w:spacing w:val="-1"/>
          <w:w w:val="119"/>
          <w:sz w:val="16"/>
        </w:rPr>
        <w:t>a</w:t>
      </w:r>
      <w:r>
        <w:rPr>
          <w:w w:val="123"/>
          <w:sz w:val="16"/>
        </w:rPr>
        <w:t>n</w:t>
      </w:r>
      <w:r>
        <w:rPr>
          <w:w w:val="130"/>
          <w:sz w:val="16"/>
        </w:rPr>
        <w:t>d</w:t>
      </w:r>
      <w:r>
        <w:rPr>
          <w:sz w:val="16"/>
        </w:rPr>
        <w:t> </w:t>
      </w:r>
      <w:r>
        <w:rPr>
          <w:spacing w:val="-13"/>
          <w:sz w:val="16"/>
        </w:rPr>
        <w:t> </w:t>
      </w:r>
      <w:r>
        <w:rPr>
          <w:spacing w:val="-18"/>
          <w:w w:val="98"/>
          <w:sz w:val="16"/>
        </w:rPr>
        <w:t>Y</w:t>
      </w:r>
      <w:r>
        <w:rPr>
          <w:w w:val="106"/>
          <w:sz w:val="16"/>
        </w:rPr>
        <w:t>.</w:t>
      </w:r>
      <w:r>
        <w:rPr>
          <w:sz w:val="16"/>
        </w:rPr>
        <w:t> </w:t>
      </w:r>
      <w:r>
        <w:rPr>
          <w:spacing w:val="-13"/>
          <w:sz w:val="16"/>
        </w:rPr>
        <w:t> </w:t>
      </w:r>
      <w:r>
        <w:rPr>
          <w:w w:val="97"/>
          <w:sz w:val="16"/>
        </w:rPr>
        <w:t>B</w:t>
      </w:r>
      <w:r>
        <w:rPr>
          <w:w w:val="114"/>
          <w:sz w:val="16"/>
        </w:rPr>
        <w:t>e</w:t>
      </w:r>
      <w:r>
        <w:rPr>
          <w:w w:val="123"/>
          <w:sz w:val="16"/>
        </w:rPr>
        <w:t>n</w:t>
      </w:r>
      <w:r>
        <w:rPr>
          <w:spacing w:val="-1"/>
          <w:w w:val="118"/>
          <w:sz w:val="16"/>
        </w:rPr>
        <w:t>g</w:t>
      </w:r>
      <w:r>
        <w:rPr>
          <w:spacing w:val="-1"/>
          <w:w w:val="111"/>
          <w:sz w:val="16"/>
        </w:rPr>
        <w:t>i</w:t>
      </w:r>
      <w:r>
        <w:rPr>
          <w:spacing w:val="-1"/>
          <w:w w:val="116"/>
          <w:sz w:val="16"/>
        </w:rPr>
        <w:t>o</w:t>
      </w:r>
      <w:r>
        <w:rPr>
          <w:w w:val="106"/>
          <w:sz w:val="16"/>
        </w:rPr>
        <w:t>,</w:t>
      </w:r>
      <w:r>
        <w:rPr>
          <w:sz w:val="16"/>
        </w:rPr>
        <w:t> </w:t>
      </w:r>
      <w:r>
        <w:rPr>
          <w:spacing w:val="-13"/>
          <w:sz w:val="16"/>
        </w:rPr>
        <w:t> </w:t>
      </w:r>
      <w:r>
        <w:rPr>
          <w:spacing w:val="-1"/>
          <w:w w:val="50"/>
          <w:sz w:val="16"/>
        </w:rPr>
        <w:t>“</w:t>
      </w:r>
      <w:r>
        <w:rPr>
          <w:w w:val="112"/>
          <w:sz w:val="16"/>
        </w:rPr>
        <w:t>G</w:t>
      </w:r>
      <w:r>
        <w:rPr>
          <w:w w:val="114"/>
          <w:sz w:val="16"/>
        </w:rPr>
        <w:t>e</w:t>
      </w:r>
      <w:r>
        <w:rPr>
          <w:w w:val="123"/>
          <w:sz w:val="16"/>
        </w:rPr>
        <w:t>n</w:t>
      </w:r>
      <w:r>
        <w:rPr>
          <w:w w:val="114"/>
          <w:sz w:val="16"/>
        </w:rPr>
        <w:t>e</w:t>
      </w:r>
      <w:r>
        <w:rPr>
          <w:spacing w:val="-1"/>
          <w:w w:val="126"/>
          <w:sz w:val="16"/>
        </w:rPr>
        <w:t>r</w:t>
      </w:r>
      <w:r>
        <w:rPr>
          <w:spacing w:val="-1"/>
          <w:w w:val="119"/>
          <w:sz w:val="16"/>
        </w:rPr>
        <w:t>a</w:t>
      </w:r>
      <w:r>
        <w:rPr>
          <w:w w:val="125"/>
          <w:sz w:val="16"/>
        </w:rPr>
        <w:t>t</w:t>
      </w:r>
      <w:r>
        <w:rPr>
          <w:spacing w:val="-1"/>
          <w:w w:val="111"/>
          <w:sz w:val="16"/>
        </w:rPr>
        <w:t>i</w:t>
      </w:r>
      <w:r>
        <w:rPr>
          <w:w w:val="120"/>
          <w:sz w:val="16"/>
        </w:rPr>
        <w:t>v</w:t>
      </w:r>
      <w:r>
        <w:rPr>
          <w:w w:val="114"/>
          <w:sz w:val="16"/>
        </w:rPr>
        <w:t>e</w:t>
      </w:r>
      <w:r>
        <w:rPr>
          <w:sz w:val="16"/>
        </w:rPr>
        <w:t> </w:t>
      </w:r>
      <w:r>
        <w:rPr>
          <w:spacing w:val="-14"/>
          <w:sz w:val="16"/>
        </w:rPr>
        <w:t> </w:t>
      </w:r>
      <w:r>
        <w:rPr>
          <w:spacing w:val="-1"/>
          <w:w w:val="119"/>
          <w:sz w:val="16"/>
        </w:rPr>
        <w:t>a</w:t>
      </w:r>
      <w:r>
        <w:rPr>
          <w:w w:val="130"/>
          <w:sz w:val="16"/>
        </w:rPr>
        <w:t>d</w:t>
      </w:r>
      <w:r>
        <w:rPr>
          <w:w w:val="120"/>
          <w:sz w:val="16"/>
        </w:rPr>
        <w:t>v</w:t>
      </w:r>
      <w:r>
        <w:rPr>
          <w:w w:val="114"/>
          <w:sz w:val="16"/>
        </w:rPr>
        <w:t>e</w:t>
      </w:r>
      <w:r>
        <w:rPr>
          <w:spacing w:val="-4"/>
          <w:w w:val="126"/>
          <w:sz w:val="16"/>
        </w:rPr>
        <w:t>r</w:t>
      </w:r>
      <w:r>
        <w:rPr>
          <w:w w:val="106"/>
          <w:sz w:val="16"/>
        </w:rPr>
        <w:t>- </w:t>
      </w:r>
      <w:r>
        <w:rPr>
          <w:spacing w:val="-1"/>
          <w:w w:val="116"/>
          <w:sz w:val="16"/>
        </w:rPr>
        <w:t>s</w:t>
      </w:r>
      <w:r>
        <w:rPr>
          <w:spacing w:val="-1"/>
          <w:w w:val="119"/>
          <w:sz w:val="16"/>
        </w:rPr>
        <w:t>a</w:t>
      </w:r>
      <w:r>
        <w:rPr>
          <w:spacing w:val="-1"/>
          <w:w w:val="126"/>
          <w:sz w:val="16"/>
        </w:rPr>
        <w:t>r</w:t>
      </w:r>
      <w:r>
        <w:rPr>
          <w:spacing w:val="-1"/>
          <w:w w:val="111"/>
          <w:sz w:val="16"/>
        </w:rPr>
        <w:t>i</w:t>
      </w:r>
      <w:r>
        <w:rPr>
          <w:spacing w:val="-1"/>
          <w:w w:val="119"/>
          <w:sz w:val="16"/>
        </w:rPr>
        <w:t>a</w:t>
      </w:r>
      <w:r>
        <w:rPr>
          <w:w w:val="111"/>
          <w:sz w:val="16"/>
        </w:rPr>
        <w:t>l</w:t>
      </w:r>
      <w:r>
        <w:rPr>
          <w:sz w:val="16"/>
        </w:rPr>
        <w:t> </w:t>
      </w:r>
      <w:r>
        <w:rPr>
          <w:spacing w:val="-13"/>
          <w:sz w:val="16"/>
        </w:rPr>
        <w:t> </w:t>
      </w:r>
      <w:r>
        <w:rPr>
          <w:w w:val="123"/>
          <w:sz w:val="16"/>
        </w:rPr>
        <w:t>n</w:t>
      </w:r>
      <w:r>
        <w:rPr>
          <w:w w:val="114"/>
          <w:sz w:val="16"/>
        </w:rPr>
        <w:t>e</w:t>
      </w:r>
      <w:r>
        <w:rPr>
          <w:w w:val="125"/>
          <w:sz w:val="16"/>
        </w:rPr>
        <w:t>t</w:t>
      </w:r>
      <w:r>
        <w:rPr>
          <w:spacing w:val="-1"/>
          <w:w w:val="116"/>
          <w:sz w:val="16"/>
        </w:rPr>
        <w:t>s</w:t>
      </w:r>
      <w:r>
        <w:rPr>
          <w:w w:val="106"/>
          <w:sz w:val="16"/>
        </w:rPr>
        <w:t>,</w:t>
      </w:r>
      <w:r>
        <w:rPr>
          <w:w w:val="50"/>
          <w:sz w:val="16"/>
        </w:rPr>
        <w:t>”</w:t>
      </w:r>
      <w:r>
        <w:rPr>
          <w:sz w:val="16"/>
        </w:rPr>
        <w:t> </w:t>
      </w:r>
      <w:r>
        <w:rPr>
          <w:spacing w:val="-17"/>
          <w:sz w:val="16"/>
        </w:rPr>
        <w:t> </w:t>
      </w:r>
      <w:r>
        <w:rPr>
          <w:spacing w:val="-1"/>
          <w:w w:val="111"/>
          <w:sz w:val="16"/>
        </w:rPr>
        <w:t>i</w:t>
      </w:r>
      <w:r>
        <w:rPr>
          <w:w w:val="123"/>
          <w:sz w:val="16"/>
        </w:rPr>
        <w:t>n</w:t>
      </w:r>
      <w:r>
        <w:rPr>
          <w:sz w:val="16"/>
        </w:rPr>
        <w:t> </w:t>
      </w:r>
      <w:r>
        <w:rPr>
          <w:spacing w:val="-16"/>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spacing w:val="-15"/>
          <w:sz w:val="16"/>
        </w:rPr>
        <w:t> </w:t>
      </w:r>
      <w:r>
        <w:rPr>
          <w:rFonts w:ascii="Palatino Linotype" w:hAnsi="Palatino Linotype"/>
          <w:i/>
          <w:spacing w:val="-1"/>
          <w:sz w:val="16"/>
        </w:rPr>
        <w:t>28t</w:t>
      </w:r>
      <w:r>
        <w:rPr>
          <w:rFonts w:ascii="Palatino Linotype" w:hAnsi="Palatino Linotype"/>
          <w:i/>
          <w:sz w:val="16"/>
        </w:rPr>
        <w:t>h </w:t>
      </w:r>
      <w:r>
        <w:rPr>
          <w:rFonts w:ascii="Palatino Linotype" w:hAnsi="Palatino Linotype"/>
          <w:i/>
          <w:spacing w:val="-12"/>
          <w:sz w:val="16"/>
        </w:rPr>
        <w:t> </w:t>
      </w:r>
      <w:r>
        <w:rPr>
          <w:rFonts w:ascii="Palatino Linotype" w:hAnsi="Palatino Linotype"/>
          <w:i/>
          <w:spacing w:val="-1"/>
          <w:w w:val="99"/>
          <w:sz w:val="16"/>
        </w:rPr>
        <w:t>Annu</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z w:val="16"/>
        </w:rPr>
        <w:t> </w:t>
      </w:r>
      <w:r>
        <w:rPr>
          <w:rFonts w:ascii="Palatino Linotype" w:hAnsi="Palatino Linotype"/>
          <w:i/>
          <w:spacing w:val="-15"/>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z w:val="16"/>
        </w:rPr>
        <w:t> </w:t>
      </w:r>
      <w:r>
        <w:rPr>
          <w:rFonts w:ascii="Palatino Linotype" w:hAnsi="Palatino Linotype"/>
          <w:i/>
          <w:spacing w:val="-16"/>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z w:val="16"/>
        </w:rPr>
        <w:t> </w:t>
      </w:r>
      <w:r>
        <w:rPr>
          <w:rFonts w:ascii="Palatino Linotype" w:hAnsi="Palatino Linotype"/>
          <w:i/>
          <w:spacing w:val="-13"/>
          <w:sz w:val="16"/>
        </w:rPr>
        <w:t> </w:t>
      </w:r>
      <w:r>
        <w:rPr>
          <w:rFonts w:ascii="Palatino Linotype" w:hAnsi="Palatino Linotype"/>
          <w:i/>
          <w:w w:val="100"/>
          <w:sz w:val="16"/>
        </w:rPr>
        <w:t>N</w:t>
      </w:r>
      <w:r>
        <w:rPr>
          <w:rFonts w:ascii="Palatino Linotype" w:hAnsi="Palatino Linotype"/>
          <w:i/>
          <w:w w:val="99"/>
          <w:sz w:val="16"/>
        </w:rPr>
        <w:t>e</w:t>
      </w:r>
      <w:r>
        <w:rPr>
          <w:rFonts w:ascii="Palatino Linotype" w:hAnsi="Palatino Linotype"/>
          <w:i/>
          <w:spacing w:val="-1"/>
          <w:w w:val="99"/>
          <w:sz w:val="16"/>
        </w:rPr>
        <w:t>u</w:t>
      </w:r>
      <w:r>
        <w:rPr>
          <w:rFonts w:ascii="Palatino Linotype" w:hAnsi="Palatino Linotype"/>
          <w:i/>
          <w:w w:val="99"/>
          <w:sz w:val="16"/>
        </w:rPr>
        <w:t>r</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z w:val="16"/>
        </w:rPr>
        <w:t> </w:t>
      </w:r>
      <w:r>
        <w:rPr>
          <w:rFonts w:ascii="Palatino Linotype" w:hAnsi="Palatino Linotype"/>
          <w:i/>
          <w:spacing w:val="-15"/>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100"/>
          <w:sz w:val="16"/>
        </w:rPr>
        <w:t>o</w:t>
      </w:r>
      <w:r>
        <w:rPr>
          <w:rFonts w:ascii="Palatino Linotype" w:hAnsi="Palatino Linotype"/>
          <w:i/>
          <w:w w:val="99"/>
          <w:sz w:val="16"/>
        </w:rPr>
        <w:t>r</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w w:val="99"/>
          <w:sz w:val="16"/>
        </w:rPr>
        <w:t>n</w:t>
      </w:r>
      <w:r>
        <w:rPr>
          <w:rFonts w:ascii="Palatino Linotype" w:hAnsi="Palatino Linotype"/>
          <w:i/>
          <w:w w:val="99"/>
          <w:sz w:val="16"/>
        </w:rPr>
        <w:t> </w:t>
      </w:r>
      <w:bookmarkStart w:name="_bookmark165" w:id="237"/>
      <w:bookmarkEnd w:id="237"/>
      <w:r>
        <w:rPr>
          <w:rFonts w:ascii="Palatino Linotype" w:hAnsi="Palatino Linotype"/>
          <w:i/>
          <w:w w:val="100"/>
          <w:sz w:val="16"/>
        </w:rPr>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w w:val="99"/>
          <w:sz w:val="16"/>
        </w:rPr>
        <w:t>ess</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z w:val="16"/>
        </w:rPr>
        <w:t>g</w:t>
      </w:r>
      <w:r>
        <w:rPr>
          <w:rFonts w:ascii="Palatino Linotype" w:hAnsi="Palatino Linotype"/>
          <w:i/>
          <w:spacing w:val="2"/>
          <w:sz w:val="16"/>
        </w:rPr>
        <w:t> </w:t>
      </w:r>
      <w:r>
        <w:rPr>
          <w:rFonts w:ascii="Palatino Linotype" w:hAnsi="Palatino Linotype"/>
          <w:i/>
          <w:spacing w:val="-1"/>
          <w:w w:val="100"/>
          <w:sz w:val="16"/>
        </w:rPr>
        <w:t>S</w:t>
      </w:r>
      <w:r>
        <w:rPr>
          <w:rFonts w:ascii="Palatino Linotype" w:hAnsi="Palatino Linotype"/>
          <w:i/>
          <w:spacing w:val="-1"/>
          <w:sz w:val="16"/>
        </w:rPr>
        <w:t>y</w:t>
      </w:r>
      <w:r>
        <w:rPr>
          <w:rFonts w:ascii="Palatino Linotype" w:hAnsi="Palatino Linotype"/>
          <w:i/>
          <w:w w:val="99"/>
          <w:sz w:val="16"/>
        </w:rPr>
        <w:t>s</w:t>
      </w:r>
      <w:r>
        <w:rPr>
          <w:rFonts w:ascii="Palatino Linotype" w:hAnsi="Palatino Linotype"/>
          <w:i/>
          <w:spacing w:val="-1"/>
          <w:w w:val="99"/>
          <w:sz w:val="16"/>
        </w:rPr>
        <w:t>t</w:t>
      </w:r>
      <w:r>
        <w:rPr>
          <w:rFonts w:ascii="Palatino Linotype" w:hAnsi="Palatino Linotype"/>
          <w:i/>
          <w:w w:val="99"/>
          <w:sz w:val="16"/>
        </w:rPr>
        <w:t>e</w:t>
      </w:r>
      <w:r>
        <w:rPr>
          <w:rFonts w:ascii="Palatino Linotype" w:hAnsi="Palatino Linotype"/>
          <w:i/>
          <w:w w:val="100"/>
          <w:sz w:val="16"/>
        </w:rPr>
        <w:t>m</w:t>
      </w:r>
      <w:r>
        <w:rPr>
          <w:rFonts w:ascii="Palatino Linotype" w:hAnsi="Palatino Linotype"/>
          <w:i/>
          <w:w w:val="99"/>
          <w:sz w:val="16"/>
        </w:rPr>
        <w:t>s</w:t>
      </w:r>
      <w:r>
        <w:rPr>
          <w:w w:val="106"/>
          <w:sz w:val="16"/>
        </w:rPr>
        <w:t>,</w:t>
      </w:r>
      <w:r>
        <w:rPr>
          <w:spacing w:val="4"/>
          <w:sz w:val="16"/>
        </w:rPr>
        <w:t> </w:t>
      </w:r>
      <w:r>
        <w:rPr>
          <w:spacing w:val="-1"/>
          <w:w w:val="113"/>
          <w:sz w:val="16"/>
        </w:rPr>
        <w:t>M</w:t>
      </w:r>
      <w:r>
        <w:rPr>
          <w:spacing w:val="-1"/>
          <w:w w:val="116"/>
          <w:sz w:val="16"/>
        </w:rPr>
        <w:t>o</w:t>
      </w:r>
      <w:r>
        <w:rPr>
          <w:w w:val="123"/>
          <w:sz w:val="16"/>
        </w:rPr>
        <w:t>n</w:t>
      </w:r>
      <w:r>
        <w:rPr>
          <w:w w:val="125"/>
          <w:sz w:val="16"/>
        </w:rPr>
        <w:t>t</w:t>
      </w:r>
      <w:r>
        <w:rPr>
          <w:spacing w:val="-4"/>
          <w:w w:val="126"/>
          <w:sz w:val="16"/>
        </w:rPr>
        <w:t>r</w:t>
      </w:r>
      <w:r>
        <w:rPr>
          <w:w w:val="114"/>
          <w:sz w:val="16"/>
        </w:rPr>
        <w:t>e</w:t>
      </w:r>
      <w:r>
        <w:rPr>
          <w:spacing w:val="-1"/>
          <w:w w:val="119"/>
          <w:sz w:val="16"/>
        </w:rPr>
        <w:t>a</w:t>
      </w:r>
      <w:r>
        <w:rPr>
          <w:spacing w:val="-1"/>
          <w:w w:val="111"/>
          <w:sz w:val="16"/>
        </w:rPr>
        <w:t>l</w:t>
      </w:r>
      <w:r>
        <w:rPr>
          <w:w w:val="106"/>
          <w:sz w:val="16"/>
        </w:rPr>
        <w:t>,</w:t>
      </w:r>
      <w:r>
        <w:rPr>
          <w:spacing w:val="4"/>
          <w:sz w:val="16"/>
        </w:rPr>
        <w:t> </w:t>
      </w:r>
      <w:r>
        <w:rPr>
          <w:w w:val="114"/>
          <w:sz w:val="16"/>
        </w:rPr>
        <w:t>D</w:t>
      </w:r>
      <w:r>
        <w:rPr>
          <w:w w:val="114"/>
          <w:sz w:val="16"/>
        </w:rPr>
        <w:t>e</w:t>
      </w:r>
      <w:r>
        <w:rPr>
          <w:w w:val="106"/>
          <w:sz w:val="16"/>
        </w:rPr>
        <w:t>c</w:t>
      </w:r>
      <w:r>
        <w:rPr>
          <w:w w:val="106"/>
          <w:sz w:val="16"/>
        </w:rPr>
        <w:t>.</w:t>
      </w:r>
      <w:r>
        <w:rPr>
          <w:sz w:val="16"/>
        </w:rPr>
        <w:t> </w:t>
      </w:r>
      <w:r>
        <w:rPr>
          <w:spacing w:val="-1"/>
          <w:w w:val="106"/>
          <w:sz w:val="16"/>
        </w:rPr>
        <w:t>2014</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2672</w:t>
      </w:r>
      <w:r>
        <w:rPr>
          <w:spacing w:val="-1"/>
          <w:w w:val="50"/>
          <w:sz w:val="16"/>
        </w:rPr>
        <w:t>–</w:t>
      </w:r>
      <w:r>
        <w:rPr>
          <w:spacing w:val="-1"/>
          <w:w w:val="106"/>
          <w:sz w:val="16"/>
        </w:rPr>
        <w:t>2680</w:t>
      </w:r>
      <w:r>
        <w:rPr>
          <w:w w:val="106"/>
          <w:sz w:val="16"/>
        </w:rPr>
        <w:t>.</w:t>
      </w:r>
    </w:p>
    <w:p>
      <w:pPr>
        <w:pStyle w:val="ListParagraph"/>
        <w:numPr>
          <w:ilvl w:val="0"/>
          <w:numId w:val="38"/>
        </w:numPr>
        <w:tabs>
          <w:tab w:pos="1362" w:val="left" w:leader="none"/>
        </w:tabs>
        <w:spacing w:line="189" w:lineRule="auto" w:before="7" w:after="0"/>
        <w:ind w:left="1200" w:right="2" w:hanging="281"/>
        <w:jc w:val="both"/>
        <w:rPr>
          <w:sz w:val="16"/>
        </w:rPr>
      </w:pPr>
      <w:r>
        <w:rPr>
          <w:spacing w:val="-1"/>
          <w:w w:val="91"/>
          <w:sz w:val="16"/>
        </w:rPr>
        <w:t>J</w:t>
      </w:r>
      <w:r>
        <w:rPr>
          <w:w w:val="106"/>
          <w:sz w:val="16"/>
        </w:rPr>
        <w:t>.</w:t>
      </w:r>
      <w:r>
        <w:rPr>
          <w:sz w:val="16"/>
        </w:rPr>
        <w:t> </w:t>
      </w:r>
      <w:r>
        <w:rPr>
          <w:spacing w:val="-16"/>
          <w:w w:val="98"/>
          <w:sz w:val="16"/>
        </w:rPr>
        <w:t>Y</w:t>
      </w:r>
      <w:r>
        <w:rPr>
          <w:spacing w:val="-1"/>
          <w:w w:val="116"/>
          <w:sz w:val="16"/>
        </w:rPr>
        <w:t>o</w:t>
      </w:r>
      <w:r>
        <w:rPr>
          <w:spacing w:val="-1"/>
          <w:w w:val="116"/>
          <w:sz w:val="16"/>
        </w:rPr>
        <w:t>s</w:t>
      </w:r>
      <w:r>
        <w:rPr>
          <w:spacing w:val="-1"/>
          <w:w w:val="111"/>
          <w:sz w:val="16"/>
        </w:rPr>
        <w:t>i</w:t>
      </w:r>
      <w:r>
        <w:rPr>
          <w:w w:val="123"/>
          <w:sz w:val="16"/>
        </w:rPr>
        <w:t>n</w:t>
      </w:r>
      <w:r>
        <w:rPr>
          <w:spacing w:val="-1"/>
          <w:w w:val="116"/>
          <w:sz w:val="16"/>
        </w:rPr>
        <w:t>s</w:t>
      </w:r>
      <w:r>
        <w:rPr>
          <w:spacing w:val="-1"/>
          <w:w w:val="118"/>
          <w:sz w:val="16"/>
        </w:rPr>
        <w:t>k</w:t>
      </w:r>
      <w:r>
        <w:rPr>
          <w:spacing w:val="-1"/>
          <w:w w:val="111"/>
          <w:sz w:val="16"/>
        </w:rPr>
        <w:t>i</w:t>
      </w:r>
      <w:r>
        <w:rPr>
          <w:w w:val="106"/>
          <w:sz w:val="16"/>
        </w:rPr>
        <w:t>,</w:t>
      </w:r>
      <w:r>
        <w:rPr>
          <w:spacing w:val="2"/>
          <w:sz w:val="16"/>
        </w:rPr>
        <w:t> </w:t>
      </w:r>
      <w:r>
        <w:rPr>
          <w:spacing w:val="-1"/>
          <w:w w:val="91"/>
          <w:sz w:val="16"/>
        </w:rPr>
        <w:t>J</w:t>
      </w:r>
      <w:r>
        <w:rPr>
          <w:w w:val="106"/>
          <w:sz w:val="16"/>
        </w:rPr>
        <w:t>.</w:t>
      </w:r>
      <w:r>
        <w:rPr>
          <w:sz w:val="16"/>
        </w:rPr>
        <w:t> </w:t>
      </w:r>
      <w:r>
        <w:rPr>
          <w:spacing w:val="-1"/>
          <w:w w:val="113"/>
          <w:sz w:val="16"/>
        </w:rPr>
        <w:t>C</w:t>
      </w:r>
      <w:r>
        <w:rPr>
          <w:spacing w:val="-1"/>
          <w:w w:val="111"/>
          <w:sz w:val="16"/>
        </w:rPr>
        <w:t>l</w:t>
      </w:r>
      <w:r>
        <w:rPr>
          <w:spacing w:val="-1"/>
          <w:w w:val="128"/>
          <w:sz w:val="16"/>
        </w:rPr>
        <w:t>u</w:t>
      </w:r>
      <w:r>
        <w:rPr>
          <w:w w:val="123"/>
          <w:sz w:val="16"/>
        </w:rPr>
        <w:t>n</w:t>
      </w:r>
      <w:r>
        <w:rPr>
          <w:w w:val="114"/>
          <w:sz w:val="16"/>
        </w:rPr>
        <w:t>e</w:t>
      </w:r>
      <w:r>
        <w:rPr>
          <w:w w:val="106"/>
          <w:sz w:val="16"/>
        </w:rPr>
        <w:t>,</w:t>
      </w:r>
      <w:r>
        <w:rPr>
          <w:spacing w:val="2"/>
          <w:sz w:val="16"/>
        </w:rPr>
        <w:t> </w:t>
      </w:r>
      <w:r>
        <w:rPr>
          <w:spacing w:val="-18"/>
          <w:w w:val="98"/>
          <w:sz w:val="16"/>
        </w:rPr>
        <w:t>Y</w:t>
      </w:r>
      <w:r>
        <w:rPr>
          <w:w w:val="106"/>
          <w:sz w:val="16"/>
        </w:rPr>
        <w:t>.</w:t>
      </w:r>
      <w:r>
        <w:rPr>
          <w:spacing w:val="-3"/>
          <w:sz w:val="16"/>
        </w:rPr>
        <w:t> </w:t>
      </w:r>
      <w:r>
        <w:rPr>
          <w:w w:val="97"/>
          <w:sz w:val="16"/>
        </w:rPr>
        <w:t>B</w:t>
      </w:r>
      <w:r>
        <w:rPr>
          <w:w w:val="114"/>
          <w:sz w:val="16"/>
        </w:rPr>
        <w:t>e</w:t>
      </w:r>
      <w:r>
        <w:rPr>
          <w:w w:val="123"/>
          <w:sz w:val="16"/>
        </w:rPr>
        <w:t>n</w:t>
      </w:r>
      <w:r>
        <w:rPr>
          <w:spacing w:val="-1"/>
          <w:w w:val="118"/>
          <w:sz w:val="16"/>
        </w:rPr>
        <w:t>g</w:t>
      </w:r>
      <w:r>
        <w:rPr>
          <w:spacing w:val="-1"/>
          <w:w w:val="111"/>
          <w:sz w:val="16"/>
        </w:rPr>
        <w:t>i</w:t>
      </w:r>
      <w:r>
        <w:rPr>
          <w:spacing w:val="-1"/>
          <w:w w:val="116"/>
          <w:sz w:val="16"/>
        </w:rPr>
        <w:t>o</w:t>
      </w:r>
      <w:r>
        <w:rPr>
          <w:w w:val="106"/>
          <w:sz w:val="16"/>
        </w:rPr>
        <w:t>,</w:t>
      </w:r>
      <w:r>
        <w:rPr>
          <w:sz w:val="16"/>
        </w:rPr>
        <w:t> </w:t>
      </w:r>
      <w:r>
        <w:rPr>
          <w:spacing w:val="-1"/>
          <w:w w:val="119"/>
          <w:sz w:val="16"/>
        </w:rPr>
        <w:t>a</w:t>
      </w:r>
      <w:r>
        <w:rPr>
          <w:w w:val="123"/>
          <w:sz w:val="16"/>
        </w:rPr>
        <w:t>n</w:t>
      </w:r>
      <w:r>
        <w:rPr>
          <w:w w:val="130"/>
          <w:sz w:val="16"/>
        </w:rPr>
        <w:t>d</w:t>
      </w:r>
      <w:r>
        <w:rPr>
          <w:spacing w:val="-1"/>
          <w:sz w:val="16"/>
        </w:rPr>
        <w:t> </w:t>
      </w:r>
      <w:r>
        <w:rPr>
          <w:spacing w:val="-2"/>
          <w:w w:val="122"/>
          <w:sz w:val="16"/>
        </w:rPr>
        <w:t>H</w:t>
      </w:r>
      <w:r>
        <w:rPr>
          <w:w w:val="106"/>
          <w:sz w:val="16"/>
        </w:rPr>
        <w:t>.</w:t>
      </w:r>
      <w:r>
        <w:rPr>
          <w:sz w:val="16"/>
        </w:rPr>
        <w:t> </w:t>
      </w:r>
      <w:r>
        <w:rPr>
          <w:w w:val="106"/>
          <w:sz w:val="16"/>
        </w:rPr>
        <w:t>L</w:t>
      </w:r>
      <w:r>
        <w:rPr>
          <w:spacing w:val="-1"/>
          <w:w w:val="111"/>
          <w:sz w:val="16"/>
        </w:rPr>
        <w:t>i</w:t>
      </w:r>
      <w:r>
        <w:rPr>
          <w:spacing w:val="-1"/>
          <w:w w:val="127"/>
          <w:sz w:val="16"/>
        </w:rPr>
        <w:t>p</w:t>
      </w:r>
      <w:r>
        <w:rPr>
          <w:spacing w:val="-1"/>
          <w:w w:val="116"/>
          <w:sz w:val="16"/>
        </w:rPr>
        <w:t>s</w:t>
      </w:r>
      <w:r>
        <w:rPr>
          <w:spacing w:val="-1"/>
          <w:w w:val="116"/>
          <w:sz w:val="16"/>
        </w:rPr>
        <w:t>o</w:t>
      </w:r>
      <w:r>
        <w:rPr>
          <w:w w:val="123"/>
          <w:sz w:val="16"/>
        </w:rPr>
        <w:t>n</w:t>
      </w:r>
      <w:r>
        <w:rPr>
          <w:w w:val="106"/>
          <w:sz w:val="16"/>
        </w:rPr>
        <w:t>,</w:t>
      </w:r>
      <w:r>
        <w:rPr>
          <w:spacing w:val="2"/>
          <w:sz w:val="16"/>
        </w:rPr>
        <w:t> </w:t>
      </w:r>
      <w:r>
        <w:rPr>
          <w:spacing w:val="-1"/>
          <w:w w:val="50"/>
          <w:sz w:val="16"/>
        </w:rPr>
        <w:t>“</w:t>
      </w:r>
      <w:r>
        <w:rPr>
          <w:spacing w:val="-2"/>
          <w:w w:val="122"/>
          <w:sz w:val="16"/>
        </w:rPr>
        <w:t>H</w:t>
      </w:r>
      <w:r>
        <w:rPr>
          <w:spacing w:val="-1"/>
          <w:w w:val="116"/>
          <w:sz w:val="16"/>
        </w:rPr>
        <w:t>o</w:t>
      </w:r>
      <w:r>
        <w:rPr>
          <w:w w:val="123"/>
          <w:sz w:val="16"/>
        </w:rPr>
        <w:t>w</w:t>
      </w:r>
      <w:r>
        <w:rPr>
          <w:spacing w:val="2"/>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spacing w:val="-1"/>
          <w:w w:val="126"/>
          <w:sz w:val="16"/>
        </w:rPr>
        <w:t>r</w:t>
      </w:r>
      <w:r>
        <w:rPr>
          <w:spacing w:val="-1"/>
          <w:w w:val="119"/>
          <w:sz w:val="16"/>
        </w:rPr>
        <w:t>a</w:t>
      </w:r>
      <w:r>
        <w:rPr>
          <w:w w:val="117"/>
          <w:sz w:val="16"/>
        </w:rPr>
        <w:t>b</w:t>
      </w:r>
      <w:r>
        <w:rPr>
          <w:spacing w:val="-1"/>
          <w:w w:val="111"/>
          <w:sz w:val="16"/>
        </w:rPr>
        <w:t>l</w:t>
      </w:r>
      <w:r>
        <w:rPr>
          <w:w w:val="114"/>
          <w:sz w:val="16"/>
        </w:rPr>
        <w:t>e </w:t>
      </w:r>
      <w:r>
        <w:rPr>
          <w:spacing w:val="-1"/>
          <w:w w:val="119"/>
          <w:sz w:val="16"/>
        </w:rPr>
        <w:t>a</w:t>
      </w:r>
      <w:r>
        <w:rPr>
          <w:spacing w:val="-4"/>
          <w:w w:val="126"/>
          <w:sz w:val="16"/>
        </w:rPr>
        <w:t>r</w:t>
      </w:r>
      <w:r>
        <w:rPr>
          <w:w w:val="114"/>
          <w:sz w:val="16"/>
        </w:rPr>
        <w:t>e</w:t>
      </w:r>
      <w:r>
        <w:rPr>
          <w:spacing w:val="6"/>
          <w:sz w:val="16"/>
        </w:rPr>
        <w:t> </w:t>
      </w:r>
      <w:r>
        <w:rPr>
          <w:spacing w:val="-1"/>
          <w:w w:val="106"/>
          <w:sz w:val="16"/>
        </w:rPr>
        <w:t>f</w:t>
      </w:r>
      <w:r>
        <w:rPr>
          <w:w w:val="114"/>
          <w:sz w:val="16"/>
        </w:rPr>
        <w:t>e</w:t>
      </w:r>
      <w:r>
        <w:rPr>
          <w:spacing w:val="-1"/>
          <w:w w:val="119"/>
          <w:sz w:val="16"/>
        </w:rPr>
        <w:t>a</w:t>
      </w:r>
      <w:r>
        <w:rPr>
          <w:w w:val="125"/>
          <w:sz w:val="16"/>
        </w:rPr>
        <w:t>t</w:t>
      </w:r>
      <w:r>
        <w:rPr>
          <w:spacing w:val="-1"/>
          <w:w w:val="128"/>
          <w:sz w:val="16"/>
        </w:rPr>
        <w:t>u</w:t>
      </w:r>
      <w:r>
        <w:rPr>
          <w:spacing w:val="-4"/>
          <w:w w:val="126"/>
          <w:sz w:val="16"/>
        </w:rPr>
        <w:t>r</w:t>
      </w:r>
      <w:r>
        <w:rPr>
          <w:w w:val="114"/>
          <w:sz w:val="16"/>
        </w:rPr>
        <w:t>e</w:t>
      </w:r>
      <w:r>
        <w:rPr>
          <w:w w:val="116"/>
          <w:sz w:val="16"/>
        </w:rPr>
        <w:t>s</w:t>
      </w:r>
      <w:r>
        <w:rPr>
          <w:spacing w:val="5"/>
          <w:sz w:val="16"/>
        </w:rPr>
        <w:t> </w:t>
      </w:r>
      <w:r>
        <w:rPr>
          <w:spacing w:val="-1"/>
          <w:w w:val="111"/>
          <w:sz w:val="16"/>
        </w:rPr>
        <w:t>i</w:t>
      </w:r>
      <w:r>
        <w:rPr>
          <w:w w:val="123"/>
          <w:sz w:val="16"/>
        </w:rPr>
        <w:t>n</w:t>
      </w:r>
      <w:r>
        <w:rPr>
          <w:spacing w:val="6"/>
          <w:sz w:val="16"/>
        </w:rPr>
        <w:t> </w:t>
      </w:r>
      <w:r>
        <w:rPr>
          <w:w w:val="130"/>
          <w:sz w:val="16"/>
        </w:rPr>
        <w:t>d</w:t>
      </w:r>
      <w:r>
        <w:rPr>
          <w:w w:val="114"/>
          <w:sz w:val="16"/>
        </w:rPr>
        <w:t>ee</w:t>
      </w:r>
      <w:r>
        <w:rPr>
          <w:w w:val="127"/>
          <w:sz w:val="16"/>
        </w:rPr>
        <w:t>p</w:t>
      </w:r>
      <w:r>
        <w:rPr>
          <w:spacing w:val="3"/>
          <w:sz w:val="16"/>
        </w:rPr>
        <w:t> </w:t>
      </w:r>
      <w:r>
        <w:rPr>
          <w:w w:val="123"/>
          <w:sz w:val="16"/>
        </w:rPr>
        <w:t>n</w:t>
      </w:r>
      <w:r>
        <w:rPr>
          <w:w w:val="114"/>
          <w:sz w:val="16"/>
        </w:rPr>
        <w:t>e</w:t>
      </w:r>
      <w:r>
        <w:rPr>
          <w:spacing w:val="-1"/>
          <w:w w:val="128"/>
          <w:sz w:val="16"/>
        </w:rPr>
        <w:t>u</w:t>
      </w:r>
      <w:r>
        <w:rPr>
          <w:spacing w:val="-1"/>
          <w:w w:val="126"/>
          <w:sz w:val="16"/>
        </w:rPr>
        <w:t>r</w:t>
      </w:r>
      <w:r>
        <w:rPr>
          <w:spacing w:val="-1"/>
          <w:w w:val="119"/>
          <w:sz w:val="16"/>
        </w:rPr>
        <w:t>a</w:t>
      </w:r>
      <w:r>
        <w:rPr>
          <w:w w:val="111"/>
          <w:sz w:val="16"/>
        </w:rPr>
        <w:t>l</w:t>
      </w:r>
      <w:r>
        <w:rPr>
          <w:spacing w:val="7"/>
          <w:sz w:val="16"/>
        </w:rPr>
        <w:t> </w:t>
      </w:r>
      <w:r>
        <w:rPr>
          <w:w w:val="123"/>
          <w:sz w:val="16"/>
        </w:rPr>
        <w:t>n</w:t>
      </w:r>
      <w:r>
        <w:rPr>
          <w:w w:val="114"/>
          <w:sz w:val="16"/>
        </w:rPr>
        <w:t>e</w:t>
      </w:r>
      <w:r>
        <w:rPr>
          <w:w w:val="125"/>
          <w:sz w:val="16"/>
        </w:rPr>
        <w:t>t</w:t>
      </w:r>
      <w:r>
        <w:rPr>
          <w:w w:val="123"/>
          <w:sz w:val="16"/>
        </w:rPr>
        <w:t>w</w:t>
      </w:r>
      <w:r>
        <w:rPr>
          <w:spacing w:val="-1"/>
          <w:w w:val="116"/>
          <w:sz w:val="16"/>
        </w:rPr>
        <w:t>o</w:t>
      </w:r>
      <w:r>
        <w:rPr>
          <w:spacing w:val="-1"/>
          <w:w w:val="126"/>
          <w:sz w:val="16"/>
        </w:rPr>
        <w:t>r</w:t>
      </w:r>
      <w:r>
        <w:rPr>
          <w:spacing w:val="-1"/>
          <w:w w:val="118"/>
          <w:sz w:val="16"/>
        </w:rPr>
        <w:t>k</w:t>
      </w:r>
      <w:r>
        <w:rPr>
          <w:spacing w:val="-1"/>
          <w:w w:val="116"/>
          <w:sz w:val="16"/>
        </w:rPr>
        <w:t>s</w:t>
      </w:r>
      <w:r>
        <w:rPr>
          <w:w w:val="106"/>
          <w:sz w:val="16"/>
        </w:rPr>
        <w:t>?</w:t>
      </w:r>
      <w:r>
        <w:rPr>
          <w:w w:val="50"/>
          <w:sz w:val="16"/>
        </w:rPr>
        <w:t>”</w:t>
      </w:r>
      <w:r>
        <w:rPr>
          <w:spacing w:val="3"/>
          <w:sz w:val="16"/>
        </w:rPr>
        <w:t> </w:t>
      </w:r>
      <w:r>
        <w:rPr>
          <w:spacing w:val="-1"/>
          <w:w w:val="111"/>
          <w:sz w:val="16"/>
        </w:rPr>
        <w:t>i</w:t>
      </w:r>
      <w:r>
        <w:rPr>
          <w:w w:val="123"/>
          <w:sz w:val="16"/>
        </w:rPr>
        <w:t>n</w:t>
      </w:r>
      <w:r>
        <w:rPr>
          <w:spacing w:val="6"/>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6"/>
          <w:sz w:val="16"/>
        </w:rPr>
        <w:t> </w:t>
      </w:r>
      <w:r>
        <w:rPr>
          <w:rFonts w:ascii="Palatino Linotype" w:hAnsi="Palatino Linotype"/>
          <w:i/>
          <w:spacing w:val="-1"/>
          <w:sz w:val="16"/>
        </w:rPr>
        <w:t>28t</w:t>
      </w:r>
      <w:r>
        <w:rPr>
          <w:rFonts w:ascii="Palatino Linotype" w:hAnsi="Palatino Linotype"/>
          <w:i/>
          <w:sz w:val="16"/>
        </w:rPr>
        <w:t>h</w:t>
      </w:r>
      <w:r>
        <w:rPr>
          <w:rFonts w:ascii="Palatino Linotype" w:hAnsi="Palatino Linotype"/>
          <w:i/>
          <w:spacing w:val="7"/>
          <w:sz w:val="16"/>
        </w:rPr>
        <w:t> </w:t>
      </w:r>
      <w:r>
        <w:rPr>
          <w:rFonts w:ascii="Palatino Linotype" w:hAnsi="Palatino Linotype"/>
          <w:i/>
          <w:spacing w:val="-1"/>
          <w:w w:val="99"/>
          <w:sz w:val="16"/>
        </w:rPr>
        <w:t>Annu</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6"/>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er</w:t>
      </w:r>
      <w:r>
        <w:rPr>
          <w:rFonts w:ascii="Palatino Linotype" w:hAnsi="Palatino Linotype"/>
          <w:i/>
          <w:w w:val="99"/>
          <w:sz w:val="16"/>
        </w:rPr>
        <w:t>-</w:t>
      </w:r>
      <w:r>
        <w:rPr>
          <w:rFonts w:ascii="Palatino Linotype" w:hAnsi="Palatino Linotype"/>
          <w:i/>
          <w:w w:val="99"/>
          <w:sz w:val="16"/>
        </w:rPr>
        <w:t> </w:t>
      </w:r>
      <w:r>
        <w:rPr>
          <w:rFonts w:ascii="Palatino Linotype" w:hAnsi="Palatino Linotype"/>
          <w:i/>
          <w:w w:val="110"/>
          <w:sz w:val="16"/>
        </w:rPr>
        <w:t>ence</w:t>
      </w:r>
      <w:r>
        <w:rPr>
          <w:rFonts w:ascii="Palatino Linotype" w:hAnsi="Palatino Linotype"/>
          <w:i/>
          <w:spacing w:val="-19"/>
          <w:w w:val="110"/>
          <w:sz w:val="16"/>
        </w:rPr>
        <w:t> </w:t>
      </w:r>
      <w:r>
        <w:rPr>
          <w:rFonts w:ascii="Palatino Linotype" w:hAnsi="Palatino Linotype"/>
          <w:i/>
          <w:w w:val="110"/>
          <w:sz w:val="16"/>
        </w:rPr>
        <w:t>on</w:t>
      </w:r>
      <w:r>
        <w:rPr>
          <w:rFonts w:ascii="Palatino Linotype" w:hAnsi="Palatino Linotype"/>
          <w:i/>
          <w:spacing w:val="-19"/>
          <w:w w:val="110"/>
          <w:sz w:val="16"/>
        </w:rPr>
        <w:t> </w:t>
      </w:r>
      <w:r>
        <w:rPr>
          <w:rFonts w:ascii="Palatino Linotype" w:hAnsi="Palatino Linotype"/>
          <w:i/>
          <w:w w:val="110"/>
          <w:sz w:val="16"/>
        </w:rPr>
        <w:t>Neural</w:t>
      </w:r>
      <w:r>
        <w:rPr>
          <w:rFonts w:ascii="Palatino Linotype" w:hAnsi="Palatino Linotype"/>
          <w:i/>
          <w:spacing w:val="-20"/>
          <w:w w:val="110"/>
          <w:sz w:val="16"/>
        </w:rPr>
        <w:t> </w:t>
      </w:r>
      <w:r>
        <w:rPr>
          <w:rFonts w:ascii="Palatino Linotype" w:hAnsi="Palatino Linotype"/>
          <w:i/>
          <w:w w:val="110"/>
          <w:sz w:val="16"/>
        </w:rPr>
        <w:t>Information</w:t>
      </w:r>
      <w:r>
        <w:rPr>
          <w:rFonts w:ascii="Palatino Linotype" w:hAnsi="Palatino Linotype"/>
          <w:i/>
          <w:spacing w:val="-21"/>
          <w:w w:val="110"/>
          <w:sz w:val="16"/>
        </w:rPr>
        <w:t> </w:t>
      </w:r>
      <w:r>
        <w:rPr>
          <w:rFonts w:ascii="Palatino Linotype" w:hAnsi="Palatino Linotype"/>
          <w:i/>
          <w:w w:val="110"/>
          <w:sz w:val="16"/>
        </w:rPr>
        <w:t>Processing</w:t>
      </w:r>
      <w:r>
        <w:rPr>
          <w:rFonts w:ascii="Palatino Linotype" w:hAnsi="Palatino Linotype"/>
          <w:i/>
          <w:spacing w:val="-20"/>
          <w:w w:val="110"/>
          <w:sz w:val="16"/>
        </w:rPr>
        <w:t> </w:t>
      </w:r>
      <w:r>
        <w:rPr>
          <w:rFonts w:ascii="Palatino Linotype" w:hAnsi="Palatino Linotype"/>
          <w:i/>
          <w:w w:val="110"/>
          <w:sz w:val="16"/>
        </w:rPr>
        <w:t>Systems</w:t>
      </w:r>
      <w:r>
        <w:rPr>
          <w:w w:val="110"/>
          <w:sz w:val="16"/>
        </w:rPr>
        <w:t>,</w:t>
      </w:r>
      <w:r>
        <w:rPr>
          <w:spacing w:val="-21"/>
          <w:w w:val="110"/>
          <w:sz w:val="16"/>
        </w:rPr>
        <w:t> </w:t>
      </w:r>
      <w:r>
        <w:rPr>
          <w:w w:val="110"/>
          <w:sz w:val="16"/>
        </w:rPr>
        <w:t>Montreal,</w:t>
      </w:r>
      <w:r>
        <w:rPr>
          <w:spacing w:val="-20"/>
          <w:w w:val="110"/>
          <w:sz w:val="16"/>
        </w:rPr>
        <w:t> </w:t>
      </w:r>
      <w:r>
        <w:rPr>
          <w:w w:val="110"/>
          <w:sz w:val="16"/>
        </w:rPr>
        <w:t>Dec.</w:t>
      </w:r>
      <w:r>
        <w:rPr>
          <w:spacing w:val="-22"/>
          <w:w w:val="110"/>
          <w:sz w:val="16"/>
        </w:rPr>
        <w:t> </w:t>
      </w:r>
      <w:r>
        <w:rPr>
          <w:w w:val="110"/>
          <w:sz w:val="16"/>
        </w:rPr>
        <w:t>2014,</w:t>
      </w:r>
      <w:bookmarkStart w:name="_bookmark166" w:id="238"/>
      <w:bookmarkEnd w:id="238"/>
      <w:r>
        <w:rPr>
          <w:w w:val="110"/>
          <w:sz w:val="16"/>
        </w:rPr>
      </w:r>
      <w:r>
        <w:rPr>
          <w:w w:val="110"/>
          <w:sz w:val="16"/>
        </w:rPr>
        <w:t> </w:t>
      </w:r>
      <w:r>
        <w:rPr>
          <w:spacing w:val="-1"/>
          <w:w w:val="127"/>
          <w:sz w:val="16"/>
        </w:rPr>
        <w:t>pp</w:t>
      </w:r>
      <w:r>
        <w:rPr>
          <w:w w:val="106"/>
          <w:sz w:val="16"/>
        </w:rPr>
        <w:t>.</w:t>
      </w:r>
      <w:r>
        <w:rPr>
          <w:spacing w:val="4"/>
          <w:sz w:val="16"/>
        </w:rPr>
        <w:t> </w:t>
      </w:r>
      <w:r>
        <w:rPr>
          <w:spacing w:val="-1"/>
          <w:w w:val="106"/>
          <w:sz w:val="16"/>
        </w:rPr>
        <w:t>3320</w:t>
      </w:r>
      <w:r>
        <w:rPr>
          <w:spacing w:val="-1"/>
          <w:w w:val="50"/>
          <w:sz w:val="16"/>
        </w:rPr>
        <w:t>–</w:t>
      </w:r>
      <w:r>
        <w:rPr>
          <w:spacing w:val="-1"/>
          <w:w w:val="106"/>
          <w:sz w:val="16"/>
        </w:rPr>
        <w:t>3328</w:t>
      </w:r>
      <w:r>
        <w:rPr>
          <w:w w:val="106"/>
          <w:sz w:val="16"/>
        </w:rPr>
        <w:t>.</w:t>
      </w:r>
    </w:p>
    <w:p>
      <w:pPr>
        <w:pStyle w:val="ListParagraph"/>
        <w:numPr>
          <w:ilvl w:val="0"/>
          <w:numId w:val="38"/>
        </w:numPr>
        <w:tabs>
          <w:tab w:pos="1362" w:val="left" w:leader="none"/>
        </w:tabs>
        <w:spacing w:line="192" w:lineRule="auto" w:before="2" w:after="0"/>
        <w:ind w:left="1200" w:right="2" w:hanging="281"/>
        <w:jc w:val="both"/>
        <w:rPr>
          <w:sz w:val="16"/>
        </w:rPr>
      </w:pPr>
      <w:r>
        <w:rPr>
          <w:spacing w:val="-1"/>
          <w:w w:val="113"/>
          <w:sz w:val="16"/>
        </w:rPr>
        <w:t>M</w:t>
      </w:r>
      <w:r>
        <w:rPr>
          <w:w w:val="106"/>
          <w:sz w:val="16"/>
        </w:rPr>
        <w:t>.</w:t>
      </w:r>
      <w:r>
        <w:rPr>
          <w:sz w:val="16"/>
        </w:rPr>
        <w:t> </w:t>
      </w:r>
      <w:r>
        <w:rPr>
          <w:spacing w:val="4"/>
          <w:sz w:val="16"/>
        </w:rPr>
        <w:t> </w:t>
      </w:r>
      <w:r>
        <w:rPr>
          <w:w w:val="106"/>
          <w:sz w:val="16"/>
        </w:rPr>
        <w:t>L</w:t>
      </w:r>
      <w:r>
        <w:rPr>
          <w:spacing w:val="-1"/>
          <w:w w:val="116"/>
          <w:sz w:val="16"/>
        </w:rPr>
        <w:t>o</w:t>
      </w:r>
      <w:r>
        <w:rPr>
          <w:w w:val="123"/>
          <w:sz w:val="16"/>
        </w:rPr>
        <w:t>n</w:t>
      </w:r>
      <w:r>
        <w:rPr>
          <w:spacing w:val="-1"/>
          <w:w w:val="118"/>
          <w:sz w:val="16"/>
        </w:rPr>
        <w:t>g</w:t>
      </w:r>
      <w:r>
        <w:rPr>
          <w:w w:val="106"/>
          <w:sz w:val="16"/>
        </w:rPr>
        <w:t>,</w:t>
      </w:r>
      <w:r>
        <w:rPr>
          <w:sz w:val="16"/>
        </w:rPr>
        <w:t> </w:t>
      </w:r>
      <w:r>
        <w:rPr>
          <w:spacing w:val="4"/>
          <w:sz w:val="16"/>
        </w:rPr>
        <w:t> </w:t>
      </w:r>
      <w:r>
        <w:rPr>
          <w:spacing w:val="-18"/>
          <w:w w:val="98"/>
          <w:sz w:val="16"/>
        </w:rPr>
        <w:t>Y</w:t>
      </w:r>
      <w:r>
        <w:rPr>
          <w:w w:val="106"/>
          <w:sz w:val="16"/>
        </w:rPr>
        <w:t>.</w:t>
      </w:r>
      <w:r>
        <w:rPr>
          <w:sz w:val="16"/>
        </w:rPr>
        <w:t> </w:t>
      </w:r>
      <w:r>
        <w:rPr>
          <w:spacing w:val="1"/>
          <w:sz w:val="16"/>
        </w:rPr>
        <w:t> </w:t>
      </w:r>
      <w:r>
        <w:rPr>
          <w:spacing w:val="-1"/>
          <w:w w:val="113"/>
          <w:sz w:val="16"/>
        </w:rPr>
        <w:t>C</w:t>
      </w:r>
      <w:r>
        <w:rPr>
          <w:spacing w:val="-1"/>
          <w:w w:val="119"/>
          <w:sz w:val="16"/>
        </w:rPr>
        <w:t>a</w:t>
      </w:r>
      <w:r>
        <w:rPr>
          <w:spacing w:val="-1"/>
          <w:w w:val="116"/>
          <w:sz w:val="16"/>
        </w:rPr>
        <w:t>o</w:t>
      </w:r>
      <w:r>
        <w:rPr>
          <w:w w:val="106"/>
          <w:sz w:val="16"/>
        </w:rPr>
        <w:t>,</w:t>
      </w:r>
      <w:r>
        <w:rPr>
          <w:sz w:val="16"/>
        </w:rPr>
        <w:t> </w:t>
      </w:r>
      <w:r>
        <w:rPr>
          <w:spacing w:val="6"/>
          <w:sz w:val="16"/>
        </w:rPr>
        <w:t> </w:t>
      </w:r>
      <w:r>
        <w:rPr>
          <w:spacing w:val="-2"/>
          <w:w w:val="116"/>
          <w:sz w:val="16"/>
        </w:rPr>
        <w:t>Z</w:t>
      </w:r>
      <w:r>
        <w:rPr>
          <w:w w:val="106"/>
          <w:sz w:val="16"/>
        </w:rPr>
        <w:t>.</w:t>
      </w:r>
      <w:r>
        <w:rPr>
          <w:sz w:val="16"/>
        </w:rPr>
        <w:t> </w:t>
      </w:r>
      <w:r>
        <w:rPr>
          <w:spacing w:val="4"/>
          <w:sz w:val="16"/>
        </w:rPr>
        <w:t> </w:t>
      </w:r>
      <w:r>
        <w:rPr>
          <w:spacing w:val="-1"/>
          <w:w w:val="113"/>
          <w:sz w:val="16"/>
        </w:rPr>
        <w:t>C</w:t>
      </w:r>
      <w:r>
        <w:rPr>
          <w:spacing w:val="-1"/>
          <w:w w:val="119"/>
          <w:sz w:val="16"/>
        </w:rPr>
        <w:t>a</w:t>
      </w:r>
      <w:r>
        <w:rPr>
          <w:spacing w:val="-1"/>
          <w:w w:val="116"/>
          <w:sz w:val="16"/>
        </w:rPr>
        <w:t>o</w:t>
      </w:r>
      <w:r>
        <w:rPr>
          <w:w w:val="106"/>
          <w:sz w:val="16"/>
        </w:rPr>
        <w:t>,</w:t>
      </w:r>
      <w:r>
        <w:rPr>
          <w:sz w:val="16"/>
        </w:rPr>
        <w:t> </w:t>
      </w:r>
      <w:r>
        <w:rPr>
          <w:spacing w:val="6"/>
          <w:sz w:val="16"/>
        </w:rPr>
        <w:t> </w:t>
      </w:r>
      <w:r>
        <w:rPr>
          <w:spacing w:val="-1"/>
          <w:w w:val="91"/>
          <w:sz w:val="16"/>
        </w:rPr>
        <w:t>J</w:t>
      </w:r>
      <w:r>
        <w:rPr>
          <w:w w:val="106"/>
          <w:sz w:val="16"/>
        </w:rPr>
        <w:t>.</w:t>
      </w:r>
      <w:r>
        <w:rPr>
          <w:sz w:val="16"/>
        </w:rPr>
        <w:t> </w:t>
      </w:r>
      <w:r>
        <w:rPr>
          <w:spacing w:val="4"/>
          <w:sz w:val="16"/>
        </w:rPr>
        <w:t> </w:t>
      </w:r>
      <w:r>
        <w:rPr>
          <w:spacing w:val="-14"/>
          <w:w w:val="112"/>
          <w:sz w:val="16"/>
        </w:rPr>
        <w:t>W</w:t>
      </w:r>
      <w:r>
        <w:rPr>
          <w:spacing w:val="-1"/>
          <w:w w:val="119"/>
          <w:sz w:val="16"/>
        </w:rPr>
        <w:t>a</w:t>
      </w:r>
      <w:r>
        <w:rPr>
          <w:w w:val="123"/>
          <w:sz w:val="16"/>
        </w:rPr>
        <w:t>n</w:t>
      </w:r>
      <w:r>
        <w:rPr>
          <w:spacing w:val="-1"/>
          <w:w w:val="118"/>
          <w:sz w:val="16"/>
        </w:rPr>
        <w:t>g</w:t>
      </w:r>
      <w:r>
        <w:rPr>
          <w:w w:val="106"/>
          <w:sz w:val="16"/>
        </w:rPr>
        <w:t>,</w:t>
      </w:r>
      <w:r>
        <w:rPr>
          <w:sz w:val="16"/>
        </w:rPr>
        <w:t> </w:t>
      </w:r>
      <w:r>
        <w:rPr>
          <w:spacing w:val="4"/>
          <w:sz w:val="16"/>
        </w:rPr>
        <w:t> </w:t>
      </w:r>
      <w:r>
        <w:rPr>
          <w:spacing w:val="-1"/>
          <w:w w:val="119"/>
          <w:sz w:val="16"/>
        </w:rPr>
        <w:t>a</w:t>
      </w:r>
      <w:r>
        <w:rPr>
          <w:w w:val="123"/>
          <w:sz w:val="16"/>
        </w:rPr>
        <w:t>n</w:t>
      </w:r>
      <w:r>
        <w:rPr>
          <w:w w:val="130"/>
          <w:sz w:val="16"/>
        </w:rPr>
        <w:t>d</w:t>
      </w:r>
      <w:r>
        <w:rPr>
          <w:sz w:val="16"/>
        </w:rPr>
        <w:t> </w:t>
      </w:r>
      <w:r>
        <w:rPr>
          <w:spacing w:val="3"/>
          <w:sz w:val="16"/>
        </w:rPr>
        <w:t> </w:t>
      </w:r>
      <w:r>
        <w:rPr>
          <w:spacing w:val="-1"/>
          <w:w w:val="113"/>
          <w:sz w:val="16"/>
        </w:rPr>
        <w:t>M</w:t>
      </w:r>
      <w:r>
        <w:rPr>
          <w:w w:val="106"/>
          <w:sz w:val="16"/>
        </w:rPr>
        <w:t>.</w:t>
      </w:r>
      <w:r>
        <w:rPr>
          <w:spacing w:val="-2"/>
          <w:w w:val="107"/>
          <w:sz w:val="16"/>
        </w:rPr>
        <w:t>I</w:t>
      </w:r>
      <w:r>
        <w:rPr>
          <w:w w:val="106"/>
          <w:sz w:val="16"/>
        </w:rPr>
        <w:t>.</w:t>
      </w:r>
      <w:r>
        <w:rPr>
          <w:sz w:val="16"/>
        </w:rPr>
        <w:t> </w:t>
      </w:r>
      <w:r>
        <w:rPr>
          <w:spacing w:val="4"/>
          <w:sz w:val="16"/>
        </w:rPr>
        <w:t> </w:t>
      </w:r>
      <w:r>
        <w:rPr>
          <w:spacing w:val="-1"/>
          <w:w w:val="91"/>
          <w:sz w:val="16"/>
        </w:rPr>
        <w:t>J</w:t>
      </w:r>
      <w:r>
        <w:rPr>
          <w:spacing w:val="-1"/>
          <w:w w:val="116"/>
          <w:sz w:val="16"/>
        </w:rPr>
        <w:t>o</w:t>
      </w:r>
      <w:r>
        <w:rPr>
          <w:spacing w:val="-4"/>
          <w:w w:val="126"/>
          <w:sz w:val="16"/>
        </w:rPr>
        <w:t>r</w:t>
      </w:r>
      <w:r>
        <w:rPr>
          <w:w w:val="130"/>
          <w:sz w:val="16"/>
        </w:rPr>
        <w:t>d</w:t>
      </w:r>
      <w:r>
        <w:rPr>
          <w:spacing w:val="-1"/>
          <w:w w:val="119"/>
          <w:sz w:val="16"/>
        </w:rPr>
        <w:t>a</w:t>
      </w:r>
      <w:r>
        <w:rPr>
          <w:w w:val="123"/>
          <w:sz w:val="16"/>
        </w:rPr>
        <w:t>n</w:t>
      </w:r>
      <w:r>
        <w:rPr>
          <w:w w:val="106"/>
          <w:sz w:val="16"/>
        </w:rPr>
        <w:t>,</w:t>
      </w:r>
      <w:r>
        <w:rPr>
          <w:sz w:val="16"/>
        </w:rPr>
        <w:t> </w:t>
      </w:r>
      <w:r>
        <w:rPr>
          <w:spacing w:val="4"/>
          <w:sz w:val="16"/>
        </w:rPr>
        <w:t> </w:t>
      </w:r>
      <w:r>
        <w:rPr>
          <w:spacing w:val="-1"/>
          <w:w w:val="50"/>
          <w:sz w:val="16"/>
        </w:rPr>
        <w:t>“</w:t>
      </w:r>
      <w:r>
        <w:rPr>
          <w:spacing w:val="-15"/>
          <w:w w:val="106"/>
          <w:sz w:val="16"/>
        </w:rPr>
        <w:t>T</w:t>
      </w:r>
      <w:r>
        <w:rPr>
          <w:spacing w:val="-1"/>
          <w:w w:val="126"/>
          <w:sz w:val="16"/>
        </w:rPr>
        <w:t>r</w:t>
      </w:r>
      <w:r>
        <w:rPr>
          <w:spacing w:val="-1"/>
          <w:w w:val="119"/>
          <w:sz w:val="16"/>
        </w:rPr>
        <w:t>a</w:t>
      </w:r>
      <w:r>
        <w:rPr>
          <w:w w:val="123"/>
          <w:sz w:val="16"/>
        </w:rPr>
        <w:t>n</w:t>
      </w:r>
      <w:r>
        <w:rPr>
          <w:spacing w:val="-1"/>
          <w:w w:val="116"/>
          <w:sz w:val="16"/>
        </w:rPr>
        <w:t>s</w:t>
      </w:r>
      <w:r>
        <w:rPr>
          <w:w w:val="106"/>
          <w:sz w:val="16"/>
        </w:rPr>
        <w:t>- </w:t>
      </w:r>
      <w:r>
        <w:rPr>
          <w:spacing w:val="-1"/>
          <w:w w:val="106"/>
          <w:sz w:val="16"/>
        </w:rPr>
        <w:t>f</w:t>
      </w:r>
      <w:r>
        <w:rPr>
          <w:w w:val="114"/>
          <w:sz w:val="16"/>
        </w:rPr>
        <w:t>e</w:t>
      </w:r>
      <w:r>
        <w:rPr>
          <w:spacing w:val="-1"/>
          <w:w w:val="126"/>
          <w:sz w:val="16"/>
        </w:rPr>
        <w:t>r</w:t>
      </w:r>
      <w:r>
        <w:rPr>
          <w:spacing w:val="-1"/>
          <w:w w:val="119"/>
          <w:sz w:val="16"/>
        </w:rPr>
        <w:t>a</w:t>
      </w:r>
      <w:r>
        <w:rPr>
          <w:w w:val="117"/>
          <w:sz w:val="16"/>
        </w:rPr>
        <w:t>b</w:t>
      </w:r>
      <w:r>
        <w:rPr>
          <w:spacing w:val="-1"/>
          <w:w w:val="111"/>
          <w:sz w:val="16"/>
        </w:rPr>
        <w:t>l</w:t>
      </w:r>
      <w:r>
        <w:rPr>
          <w:w w:val="114"/>
          <w:sz w:val="16"/>
        </w:rPr>
        <w:t>e</w:t>
      </w:r>
      <w:r>
        <w:rPr>
          <w:sz w:val="16"/>
        </w:rPr>
        <w:t> </w:t>
      </w:r>
      <w:r>
        <w:rPr>
          <w:spacing w:val="-7"/>
          <w:sz w:val="16"/>
        </w:rPr>
        <w:t> </w:t>
      </w:r>
      <w:r>
        <w:rPr>
          <w:spacing w:val="-4"/>
          <w:w w:val="126"/>
          <w:sz w:val="16"/>
        </w:rPr>
        <w:t>r</w:t>
      </w:r>
      <w:r>
        <w:rPr>
          <w:w w:val="114"/>
          <w:sz w:val="16"/>
        </w:rPr>
        <w:t>e</w:t>
      </w:r>
      <w:r>
        <w:rPr>
          <w:spacing w:val="-1"/>
          <w:w w:val="127"/>
          <w:sz w:val="16"/>
        </w:rPr>
        <w:t>p</w:t>
      </w:r>
      <w:r>
        <w:rPr>
          <w:spacing w:val="-4"/>
          <w:w w:val="126"/>
          <w:sz w:val="16"/>
        </w:rPr>
        <w:t>r</w:t>
      </w:r>
      <w:r>
        <w:rPr>
          <w:w w:val="114"/>
          <w:sz w:val="16"/>
        </w:rPr>
        <w:t>e</w:t>
      </w:r>
      <w:r>
        <w:rPr>
          <w:spacing w:val="-1"/>
          <w:w w:val="116"/>
          <w:sz w:val="16"/>
        </w:rPr>
        <w:t>s</w:t>
      </w:r>
      <w:r>
        <w:rPr>
          <w:w w:val="114"/>
          <w:sz w:val="16"/>
        </w:rPr>
        <w:t>e</w:t>
      </w:r>
      <w:r>
        <w:rPr>
          <w:w w:val="123"/>
          <w:sz w:val="16"/>
        </w:rPr>
        <w:t>n</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z w:val="16"/>
        </w:rPr>
        <w:t> </w:t>
      </w:r>
      <w:r>
        <w:rPr>
          <w:spacing w:val="-6"/>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z w:val="16"/>
        </w:rPr>
        <w:t> </w:t>
      </w:r>
      <w:r>
        <w:rPr>
          <w:spacing w:val="-7"/>
          <w:sz w:val="16"/>
        </w:rPr>
        <w:t> </w:t>
      </w:r>
      <w:r>
        <w:rPr>
          <w:w w:val="123"/>
          <w:sz w:val="16"/>
        </w:rPr>
        <w:t>w</w:t>
      </w:r>
      <w:r>
        <w:rPr>
          <w:spacing w:val="-1"/>
          <w:w w:val="111"/>
          <w:sz w:val="16"/>
        </w:rPr>
        <w:t>i</w:t>
      </w:r>
      <w:r>
        <w:rPr>
          <w:w w:val="125"/>
          <w:sz w:val="16"/>
        </w:rPr>
        <w:t>t</w:t>
      </w:r>
      <w:r>
        <w:rPr>
          <w:w w:val="123"/>
          <w:sz w:val="16"/>
        </w:rPr>
        <w:t>h</w:t>
      </w:r>
      <w:r>
        <w:rPr>
          <w:sz w:val="16"/>
        </w:rPr>
        <w:t> </w:t>
      </w:r>
      <w:r>
        <w:rPr>
          <w:spacing w:val="-11"/>
          <w:sz w:val="16"/>
        </w:rPr>
        <w:t> </w:t>
      </w:r>
      <w:r>
        <w:rPr>
          <w:w w:val="130"/>
          <w:sz w:val="16"/>
        </w:rPr>
        <w:t>d</w:t>
      </w:r>
      <w:r>
        <w:rPr>
          <w:w w:val="114"/>
          <w:sz w:val="16"/>
        </w:rPr>
        <w:t>ee</w:t>
      </w:r>
      <w:r>
        <w:rPr>
          <w:w w:val="127"/>
          <w:sz w:val="16"/>
        </w:rPr>
        <w:t>p</w:t>
      </w:r>
      <w:r>
        <w:rPr>
          <w:sz w:val="16"/>
        </w:rPr>
        <w:t> </w:t>
      </w:r>
      <w:r>
        <w:rPr>
          <w:spacing w:val="-9"/>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z w:val="16"/>
        </w:rPr>
        <w:t> </w:t>
      </w:r>
      <w:r>
        <w:rPr>
          <w:spacing w:val="-6"/>
          <w:sz w:val="16"/>
        </w:rPr>
        <w:t> </w:t>
      </w:r>
      <w:r>
        <w:rPr>
          <w:w w:val="123"/>
          <w:sz w:val="16"/>
        </w:rPr>
        <w:t>n</w:t>
      </w:r>
      <w:r>
        <w:rPr>
          <w:w w:val="114"/>
          <w:sz w:val="16"/>
        </w:rPr>
        <w:t>e</w:t>
      </w:r>
      <w:r>
        <w:rPr>
          <w:w w:val="125"/>
          <w:sz w:val="16"/>
        </w:rPr>
        <w:t>t</w:t>
      </w:r>
      <w:r>
        <w:rPr>
          <w:w w:val="123"/>
          <w:sz w:val="16"/>
        </w:rPr>
        <w:t>w</w:t>
      </w:r>
      <w:r>
        <w:rPr>
          <w:spacing w:val="-1"/>
          <w:w w:val="116"/>
          <w:sz w:val="16"/>
        </w:rPr>
        <w:t>o</w:t>
      </w:r>
      <w:r>
        <w:rPr>
          <w:spacing w:val="-1"/>
          <w:w w:val="126"/>
          <w:sz w:val="16"/>
        </w:rPr>
        <w:t>r</w:t>
      </w:r>
      <w:r>
        <w:rPr>
          <w:spacing w:val="-1"/>
          <w:w w:val="118"/>
          <w:sz w:val="16"/>
        </w:rPr>
        <w:t>k</w:t>
      </w:r>
      <w:r>
        <w:rPr>
          <w:spacing w:val="-1"/>
          <w:w w:val="116"/>
          <w:sz w:val="16"/>
        </w:rPr>
        <w:t>s</w:t>
      </w:r>
      <w:r>
        <w:rPr>
          <w:w w:val="106"/>
          <w:sz w:val="16"/>
        </w:rPr>
        <w:t>,</w:t>
      </w:r>
      <w:r>
        <w:rPr>
          <w:w w:val="50"/>
          <w:sz w:val="16"/>
        </w:rPr>
        <w:t>” </w:t>
      </w:r>
      <w:r>
        <w:rPr>
          <w:rFonts w:ascii="Palatino Linotype" w:hAnsi="Palatino Linotype"/>
          <w:i/>
          <w:w w:val="110"/>
          <w:sz w:val="16"/>
        </w:rPr>
        <w:t>IEEE </w:t>
      </w:r>
      <w:r>
        <w:rPr>
          <w:rFonts w:ascii="Palatino Linotype" w:hAnsi="Palatino Linotype"/>
          <w:i/>
          <w:spacing w:val="-3"/>
          <w:w w:val="110"/>
          <w:sz w:val="16"/>
        </w:rPr>
        <w:t>Trans. </w:t>
      </w:r>
      <w:r>
        <w:rPr>
          <w:rFonts w:ascii="Palatino Linotype" w:hAnsi="Palatino Linotype"/>
          <w:i/>
          <w:w w:val="110"/>
          <w:sz w:val="16"/>
        </w:rPr>
        <w:t>Pattern Anal. Mach. Intell.</w:t>
      </w:r>
      <w:r>
        <w:rPr>
          <w:w w:val="110"/>
          <w:sz w:val="16"/>
        </w:rPr>
        <w:t>, to be published. doi: </w:t>
      </w:r>
      <w:r>
        <w:rPr>
          <w:spacing w:val="-1"/>
          <w:w w:val="106"/>
          <w:sz w:val="16"/>
        </w:rPr>
        <w:t>10</w:t>
      </w:r>
      <w:r>
        <w:rPr>
          <w:w w:val="106"/>
          <w:sz w:val="16"/>
        </w:rPr>
        <w:t>.</w:t>
      </w:r>
      <w:r>
        <w:rPr>
          <w:spacing w:val="-1"/>
          <w:w w:val="106"/>
          <w:sz w:val="16"/>
        </w:rPr>
        <w:t>1109</w:t>
      </w:r>
      <w:r>
        <w:rPr>
          <w:spacing w:val="-1"/>
          <w:w w:val="232"/>
          <w:sz w:val="16"/>
        </w:rPr>
        <w:t>/</w:t>
      </w:r>
      <w:r>
        <w:rPr>
          <w:w w:val="106"/>
          <w:sz w:val="16"/>
        </w:rPr>
        <w:t>T</w:t>
      </w:r>
      <w:r>
        <w:rPr>
          <w:spacing w:val="-16"/>
          <w:w w:val="115"/>
          <w:sz w:val="16"/>
        </w:rPr>
        <w:t>P</w:t>
      </w:r>
      <w:r>
        <w:rPr>
          <w:w w:val="114"/>
          <w:sz w:val="16"/>
        </w:rPr>
        <w:t>A</w:t>
      </w:r>
      <w:r>
        <w:rPr>
          <w:spacing w:val="-1"/>
          <w:w w:val="113"/>
          <w:sz w:val="16"/>
        </w:rPr>
        <w:t>M</w:t>
      </w:r>
      <w:r>
        <w:rPr>
          <w:spacing w:val="-2"/>
          <w:w w:val="107"/>
          <w:sz w:val="16"/>
        </w:rPr>
        <w:t>I</w:t>
      </w:r>
      <w:r>
        <w:rPr>
          <w:w w:val="106"/>
          <w:sz w:val="16"/>
        </w:rPr>
        <w:t>.</w:t>
      </w:r>
      <w:r>
        <w:rPr>
          <w:spacing w:val="-1"/>
          <w:w w:val="106"/>
          <w:sz w:val="16"/>
        </w:rPr>
        <w:t>2018</w:t>
      </w:r>
      <w:r>
        <w:rPr>
          <w:w w:val="106"/>
          <w:sz w:val="16"/>
        </w:rPr>
        <w:t>.</w:t>
      </w:r>
      <w:r>
        <w:rPr>
          <w:spacing w:val="-1"/>
          <w:w w:val="106"/>
          <w:sz w:val="16"/>
        </w:rPr>
        <w:t>2868685</w:t>
      </w:r>
      <w:r>
        <w:rPr>
          <w:w w:val="106"/>
          <w:sz w:val="16"/>
        </w:rPr>
        <w:t>.</w:t>
      </w:r>
    </w:p>
    <w:p>
      <w:pPr>
        <w:pStyle w:val="BodyText"/>
        <w:spacing w:before="6"/>
        <w:rPr>
          <w:sz w:val="10"/>
        </w:rPr>
      </w:pPr>
      <w:r>
        <w:rPr/>
        <w:br w:type="column"/>
      </w:r>
      <w:r>
        <w:rPr>
          <w:sz w:val="10"/>
        </w:rPr>
      </w:r>
    </w:p>
    <w:p>
      <w:pPr>
        <w:pStyle w:val="ListParagraph"/>
        <w:numPr>
          <w:ilvl w:val="0"/>
          <w:numId w:val="38"/>
        </w:numPr>
        <w:tabs>
          <w:tab w:pos="637" w:val="left" w:leader="none"/>
        </w:tabs>
        <w:spacing w:line="187" w:lineRule="auto" w:before="0" w:after="0"/>
        <w:ind w:left="475" w:right="956" w:hanging="281"/>
        <w:jc w:val="both"/>
        <w:rPr>
          <w:sz w:val="16"/>
        </w:rPr>
      </w:pPr>
      <w:bookmarkStart w:name="_bookmark167" w:id="239"/>
      <w:bookmarkEnd w:id="239"/>
      <w:r>
        <w:rPr/>
      </w:r>
      <w:bookmarkStart w:name="_bookmark167" w:id="240"/>
      <w:bookmarkEnd w:id="240"/>
      <w:r>
        <w:rPr>
          <w:spacing w:val="-18"/>
          <w:w w:val="98"/>
          <w:sz w:val="16"/>
        </w:rPr>
        <w:t>Y</w:t>
      </w:r>
      <w:r>
        <w:rPr>
          <w:w w:val="106"/>
          <w:sz w:val="16"/>
        </w:rPr>
        <w:t>.</w:t>
      </w:r>
      <w:r>
        <w:rPr>
          <w:spacing w:val="19"/>
          <w:sz w:val="16"/>
        </w:rPr>
        <w:t> </w:t>
      </w:r>
      <w:r>
        <w:rPr>
          <w:w w:val="112"/>
          <w:sz w:val="16"/>
        </w:rPr>
        <w:t>G</w:t>
      </w:r>
      <w:r>
        <w:rPr>
          <w:spacing w:val="-1"/>
          <w:w w:val="126"/>
          <w:sz w:val="16"/>
        </w:rPr>
        <w:t>r</w:t>
      </w:r>
      <w:r>
        <w:rPr>
          <w:spacing w:val="-1"/>
          <w:w w:val="119"/>
          <w:sz w:val="16"/>
        </w:rPr>
        <w:t>a</w:t>
      </w:r>
      <w:r>
        <w:rPr>
          <w:w w:val="123"/>
          <w:sz w:val="16"/>
        </w:rPr>
        <w:t>n</w:t>
      </w:r>
      <w:r>
        <w:rPr>
          <w:w w:val="130"/>
          <w:sz w:val="16"/>
        </w:rPr>
        <w:t>d</w:t>
      </w:r>
      <w:r>
        <w:rPr>
          <w:w w:val="120"/>
          <w:sz w:val="16"/>
        </w:rPr>
        <w:t>v</w:t>
      </w:r>
      <w:r>
        <w:rPr>
          <w:spacing w:val="-1"/>
          <w:w w:val="119"/>
          <w:sz w:val="16"/>
        </w:rPr>
        <w:t>a</w:t>
      </w:r>
      <w:r>
        <w:rPr>
          <w:spacing w:val="-1"/>
          <w:w w:val="111"/>
          <w:sz w:val="16"/>
        </w:rPr>
        <w:t>l</w:t>
      </w:r>
      <w:r>
        <w:rPr>
          <w:w w:val="114"/>
          <w:sz w:val="16"/>
        </w:rPr>
        <w:t>e</w:t>
      </w:r>
      <w:r>
        <w:rPr>
          <w:w w:val="125"/>
          <w:sz w:val="16"/>
        </w:rPr>
        <w:t>t</w:t>
      </w:r>
      <w:r>
        <w:rPr>
          <w:sz w:val="16"/>
        </w:rPr>
        <w:t> </w:t>
      </w:r>
      <w:r>
        <w:rPr>
          <w:spacing w:val="-21"/>
          <w:sz w:val="16"/>
        </w:rPr>
        <w:t> </w:t>
      </w:r>
      <w:r>
        <w:rPr>
          <w:spacing w:val="-1"/>
          <w:w w:val="119"/>
          <w:sz w:val="16"/>
        </w:rPr>
        <w:t>a</w:t>
      </w:r>
      <w:r>
        <w:rPr>
          <w:w w:val="123"/>
          <w:sz w:val="16"/>
        </w:rPr>
        <w:t>n</w:t>
      </w:r>
      <w:r>
        <w:rPr>
          <w:w w:val="130"/>
          <w:sz w:val="16"/>
        </w:rPr>
        <w:t>d</w:t>
      </w:r>
      <w:r>
        <w:rPr>
          <w:spacing w:val="19"/>
          <w:sz w:val="16"/>
        </w:rPr>
        <w:t> </w:t>
      </w:r>
      <w:r>
        <w:rPr>
          <w:spacing w:val="-18"/>
          <w:w w:val="98"/>
          <w:sz w:val="16"/>
        </w:rPr>
        <w:t>Y</w:t>
      </w:r>
      <w:r>
        <w:rPr>
          <w:w w:val="106"/>
          <w:sz w:val="16"/>
        </w:rPr>
        <w:t>.</w:t>
      </w:r>
      <w:r>
        <w:rPr>
          <w:spacing w:val="19"/>
          <w:sz w:val="16"/>
        </w:rPr>
        <w:t> </w:t>
      </w:r>
      <w:r>
        <w:rPr>
          <w:w w:val="97"/>
          <w:sz w:val="16"/>
        </w:rPr>
        <w:t>B</w:t>
      </w:r>
      <w:r>
        <w:rPr>
          <w:w w:val="114"/>
          <w:sz w:val="16"/>
        </w:rPr>
        <w:t>e</w:t>
      </w:r>
      <w:r>
        <w:rPr>
          <w:w w:val="123"/>
          <w:sz w:val="16"/>
        </w:rPr>
        <w:t>n</w:t>
      </w:r>
      <w:r>
        <w:rPr>
          <w:spacing w:val="-1"/>
          <w:w w:val="118"/>
          <w:sz w:val="16"/>
        </w:rPr>
        <w:t>g</w:t>
      </w:r>
      <w:r>
        <w:rPr>
          <w:spacing w:val="-1"/>
          <w:w w:val="111"/>
          <w:sz w:val="16"/>
        </w:rPr>
        <w:t>i</w:t>
      </w:r>
      <w:r>
        <w:rPr>
          <w:spacing w:val="-1"/>
          <w:w w:val="116"/>
          <w:sz w:val="16"/>
        </w:rPr>
        <w:t>o</w:t>
      </w:r>
      <w:r>
        <w:rPr>
          <w:w w:val="106"/>
          <w:sz w:val="16"/>
        </w:rPr>
        <w:t>,</w:t>
      </w:r>
      <w:r>
        <w:rPr>
          <w:spacing w:val="19"/>
          <w:sz w:val="16"/>
        </w:rPr>
        <w:t> </w:t>
      </w:r>
      <w:r>
        <w:rPr>
          <w:spacing w:val="-1"/>
          <w:w w:val="50"/>
          <w:sz w:val="16"/>
        </w:rPr>
        <w:t>“</w:t>
      </w:r>
      <w:r>
        <w:rPr>
          <w:w w:val="106"/>
          <w:sz w:val="16"/>
        </w:rPr>
        <w:t>Se</w:t>
      </w:r>
      <w:r>
        <w:rPr>
          <w:w w:val="120"/>
          <w:sz w:val="16"/>
        </w:rPr>
        <w:t>m</w:t>
      </w:r>
      <w:r>
        <w:rPr>
          <w:spacing w:val="-1"/>
          <w:w w:val="111"/>
          <w:sz w:val="16"/>
        </w:rPr>
        <w:t>i</w:t>
      </w:r>
      <w:r>
        <w:rPr>
          <w:spacing w:val="-1"/>
          <w:w w:val="106"/>
          <w:sz w:val="16"/>
        </w:rPr>
        <w:t>-</w:t>
      </w:r>
      <w:r>
        <w:rPr>
          <w:spacing w:val="-1"/>
          <w:w w:val="116"/>
          <w:sz w:val="16"/>
        </w:rPr>
        <w:t>s</w:t>
      </w:r>
      <w:r>
        <w:rPr>
          <w:spacing w:val="-1"/>
          <w:w w:val="128"/>
          <w:sz w:val="16"/>
        </w:rPr>
        <w:t>u</w:t>
      </w:r>
      <w:r>
        <w:rPr>
          <w:spacing w:val="-1"/>
          <w:w w:val="127"/>
          <w:sz w:val="16"/>
        </w:rPr>
        <w:t>p</w:t>
      </w:r>
      <w:r>
        <w:rPr>
          <w:w w:val="114"/>
          <w:sz w:val="16"/>
        </w:rPr>
        <w:t>e</w:t>
      </w:r>
      <w:r>
        <w:rPr>
          <w:spacing w:val="-1"/>
          <w:w w:val="126"/>
          <w:sz w:val="16"/>
        </w:rPr>
        <w:t>r</w:t>
      </w:r>
      <w:r>
        <w:rPr>
          <w:w w:val="120"/>
          <w:sz w:val="16"/>
        </w:rPr>
        <w:t>v</w:t>
      </w:r>
      <w:r>
        <w:rPr>
          <w:spacing w:val="-1"/>
          <w:w w:val="111"/>
          <w:sz w:val="16"/>
        </w:rPr>
        <w:t>i</w:t>
      </w:r>
      <w:r>
        <w:rPr>
          <w:spacing w:val="-1"/>
          <w:w w:val="116"/>
          <w:sz w:val="16"/>
        </w:rPr>
        <w:t>s</w:t>
      </w:r>
      <w:r>
        <w:rPr>
          <w:w w:val="114"/>
          <w:sz w:val="16"/>
        </w:rPr>
        <w:t>e</w:t>
      </w:r>
      <w:r>
        <w:rPr>
          <w:w w:val="130"/>
          <w:sz w:val="16"/>
        </w:rPr>
        <w:t>d</w:t>
      </w:r>
      <w:r>
        <w:rPr>
          <w:sz w:val="16"/>
        </w:rPr>
        <w:t> </w:t>
      </w:r>
      <w:r>
        <w:rPr>
          <w:spacing w:val="-18"/>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z w:val="16"/>
        </w:rPr>
        <w:t> </w:t>
      </w:r>
      <w:r>
        <w:rPr>
          <w:spacing w:val="-19"/>
          <w:sz w:val="16"/>
        </w:rPr>
        <w:t> </w:t>
      </w:r>
      <w:r>
        <w:rPr>
          <w:w w:val="117"/>
          <w:sz w:val="16"/>
        </w:rPr>
        <w:t>b</w:t>
      </w:r>
      <w:r>
        <w:rPr>
          <w:w w:val="118"/>
          <w:sz w:val="16"/>
        </w:rPr>
        <w:t>y</w:t>
      </w:r>
      <w:r>
        <w:rPr>
          <w:spacing w:val="18"/>
          <w:sz w:val="16"/>
        </w:rPr>
        <w:t> </w:t>
      </w:r>
      <w:r>
        <w:rPr>
          <w:w w:val="114"/>
          <w:sz w:val="16"/>
        </w:rPr>
        <w:t>e</w:t>
      </w:r>
      <w:r>
        <w:rPr>
          <w:w w:val="123"/>
          <w:sz w:val="16"/>
        </w:rPr>
        <w:t>n</w:t>
      </w:r>
      <w:r>
        <w:rPr>
          <w:w w:val="106"/>
          <w:sz w:val="16"/>
        </w:rPr>
        <w:t>- </w:t>
      </w:r>
      <w:r>
        <w:rPr>
          <w:w w:val="125"/>
          <w:sz w:val="16"/>
        </w:rPr>
        <w:t>t</w:t>
      </w:r>
      <w:r>
        <w:rPr>
          <w:spacing w:val="-4"/>
          <w:w w:val="126"/>
          <w:sz w:val="16"/>
        </w:rPr>
        <w:t>r</w:t>
      </w:r>
      <w:r>
        <w:rPr>
          <w:spacing w:val="-1"/>
          <w:w w:val="116"/>
          <w:sz w:val="16"/>
        </w:rPr>
        <w:t>o</w:t>
      </w:r>
      <w:r>
        <w:rPr>
          <w:spacing w:val="-1"/>
          <w:w w:val="127"/>
          <w:sz w:val="16"/>
        </w:rPr>
        <w:t>p</w:t>
      </w:r>
      <w:r>
        <w:rPr>
          <w:w w:val="118"/>
          <w:sz w:val="16"/>
        </w:rPr>
        <w:t>y</w:t>
      </w:r>
      <w:r>
        <w:rPr>
          <w:sz w:val="16"/>
        </w:rPr>
        <w:t> </w:t>
      </w:r>
      <w:r>
        <w:rPr>
          <w:spacing w:val="7"/>
          <w:sz w:val="16"/>
        </w:rPr>
        <w:t> </w:t>
      </w:r>
      <w:r>
        <w:rPr>
          <w:w w:val="120"/>
          <w:sz w:val="16"/>
        </w:rPr>
        <w:t>m</w:t>
      </w:r>
      <w:r>
        <w:rPr>
          <w:spacing w:val="-1"/>
          <w:w w:val="111"/>
          <w:sz w:val="16"/>
        </w:rPr>
        <w:t>i</w:t>
      </w:r>
      <w:r>
        <w:rPr>
          <w:w w:val="123"/>
          <w:sz w:val="16"/>
        </w:rPr>
        <w:t>n</w:t>
      </w:r>
      <w:r>
        <w:rPr>
          <w:spacing w:val="-1"/>
          <w:w w:val="111"/>
          <w:sz w:val="16"/>
        </w:rPr>
        <w:t>i</w:t>
      </w:r>
      <w:r>
        <w:rPr>
          <w:w w:val="120"/>
          <w:sz w:val="16"/>
        </w:rPr>
        <w:t>m</w:t>
      </w:r>
      <w:r>
        <w:rPr>
          <w:spacing w:val="-1"/>
          <w:w w:val="111"/>
          <w:sz w:val="16"/>
        </w:rPr>
        <w:t>i</w:t>
      </w:r>
      <w:r>
        <w:rPr>
          <w:spacing w:val="-1"/>
          <w:w w:val="119"/>
          <w:sz w:val="16"/>
        </w:rPr>
        <w:t>za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z w:val="16"/>
        </w:rPr>
        <w:t> </w:t>
      </w:r>
      <w:r>
        <w:rPr>
          <w:spacing w:val="7"/>
          <w:sz w:val="16"/>
        </w:rPr>
        <w:t> </w:t>
      </w:r>
      <w:r>
        <w:rPr>
          <w:spacing w:val="-1"/>
          <w:w w:val="111"/>
          <w:sz w:val="16"/>
        </w:rPr>
        <w:t>i</w:t>
      </w:r>
      <w:r>
        <w:rPr>
          <w:w w:val="123"/>
          <w:sz w:val="16"/>
        </w:rPr>
        <w:t>n</w:t>
      </w:r>
      <w:r>
        <w:rPr>
          <w:sz w:val="16"/>
        </w:rPr>
        <w:t> </w:t>
      </w:r>
      <w:r>
        <w:rPr>
          <w:spacing w:val="8"/>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spacing w:val="4"/>
          <w:sz w:val="16"/>
        </w:rPr>
        <w:t> </w:t>
      </w:r>
      <w:r>
        <w:rPr>
          <w:rFonts w:ascii="Palatino Linotype" w:hAnsi="Palatino Linotype"/>
          <w:i/>
          <w:spacing w:val="-1"/>
          <w:sz w:val="16"/>
        </w:rPr>
        <w:t>18t</w:t>
      </w:r>
      <w:r>
        <w:rPr>
          <w:rFonts w:ascii="Palatino Linotype" w:hAnsi="Palatino Linotype"/>
          <w:i/>
          <w:sz w:val="16"/>
        </w:rPr>
        <w:t>h </w:t>
      </w:r>
      <w:r>
        <w:rPr>
          <w:rFonts w:ascii="Palatino Linotype" w:hAnsi="Palatino Linotype"/>
          <w:i/>
          <w:spacing w:val="12"/>
          <w:sz w:val="16"/>
        </w:rPr>
        <w:t> </w:t>
      </w:r>
      <w:r>
        <w:rPr>
          <w:rFonts w:ascii="Palatino Linotype" w:hAnsi="Palatino Linotype"/>
          <w:i/>
          <w:spacing w:val="-1"/>
          <w:w w:val="99"/>
          <w:sz w:val="16"/>
        </w:rPr>
        <w:t>Annu</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z w:val="16"/>
        </w:rPr>
        <w:t> </w:t>
      </w:r>
      <w:r>
        <w:rPr>
          <w:rFonts w:ascii="Palatino Linotype" w:hAnsi="Palatino Linotype"/>
          <w:i/>
          <w:spacing w:val="7"/>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z w:val="16"/>
        </w:rPr>
        <w:t> </w:t>
      </w:r>
      <w:r>
        <w:rPr>
          <w:rFonts w:ascii="Palatino Linotype" w:hAnsi="Palatino Linotype"/>
          <w:i/>
          <w:spacing w:val="6"/>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z w:val="16"/>
        </w:rPr>
        <w:t> </w:t>
      </w:r>
      <w:r>
        <w:rPr>
          <w:rFonts w:ascii="Palatino Linotype" w:hAnsi="Palatino Linotype"/>
          <w:i/>
          <w:spacing w:val="8"/>
          <w:sz w:val="16"/>
        </w:rPr>
        <w:t> </w:t>
      </w:r>
      <w:r>
        <w:rPr>
          <w:rFonts w:ascii="Palatino Linotype" w:hAnsi="Palatino Linotype"/>
          <w:i/>
          <w:w w:val="100"/>
          <w:sz w:val="16"/>
        </w:rPr>
        <w:t>N</w:t>
      </w:r>
      <w:r>
        <w:rPr>
          <w:rFonts w:ascii="Palatino Linotype" w:hAnsi="Palatino Linotype"/>
          <w:i/>
          <w:w w:val="99"/>
          <w:sz w:val="16"/>
        </w:rPr>
        <w:t>e</w:t>
      </w:r>
      <w:r>
        <w:rPr>
          <w:rFonts w:ascii="Palatino Linotype" w:hAnsi="Palatino Linotype"/>
          <w:i/>
          <w:spacing w:val="-1"/>
          <w:w w:val="99"/>
          <w:sz w:val="16"/>
        </w:rPr>
        <w:t>u</w:t>
      </w:r>
      <w:r>
        <w:rPr>
          <w:rFonts w:ascii="Palatino Linotype" w:hAnsi="Palatino Linotype"/>
          <w:i/>
          <w:w w:val="99"/>
          <w:sz w:val="16"/>
        </w:rPr>
        <w:t>r</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w w:val="100"/>
          <w:sz w:val="16"/>
        </w:rPr>
        <w:t> </w:t>
      </w:r>
      <w:bookmarkStart w:name="_bookmark168" w:id="241"/>
      <w:bookmarkEnd w:id="241"/>
      <w:r>
        <w:rPr>
          <w:rFonts w:ascii="Palatino Linotype" w:hAnsi="Palatino Linotype"/>
          <w:i/>
          <w:spacing w:val="-1"/>
          <w:w w:val="99"/>
          <w:sz w:val="16"/>
        </w:rPr>
      </w:r>
      <w:r>
        <w:rPr>
          <w:rFonts w:ascii="Palatino Linotype" w:hAnsi="Palatino Linotype"/>
          <w:i/>
          <w:spacing w:val="-1"/>
          <w:w w:val="99"/>
          <w:sz w:val="16"/>
        </w:rPr>
        <w:t>I</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100"/>
          <w:sz w:val="16"/>
        </w:rPr>
        <w:t>o</w:t>
      </w:r>
      <w:r>
        <w:rPr>
          <w:rFonts w:ascii="Palatino Linotype" w:hAnsi="Palatino Linotype"/>
          <w:i/>
          <w:w w:val="99"/>
          <w:sz w:val="16"/>
        </w:rPr>
        <w:t>r</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w w:val="99"/>
          <w:sz w:val="16"/>
        </w:rPr>
        <w:t>ess</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z w:val="16"/>
        </w:rPr>
        <w:t>g</w:t>
      </w:r>
      <w:r>
        <w:rPr>
          <w:rFonts w:ascii="Palatino Linotype" w:hAnsi="Palatino Linotype"/>
          <w:i/>
          <w:spacing w:val="2"/>
          <w:sz w:val="16"/>
        </w:rPr>
        <w:t> </w:t>
      </w:r>
      <w:r>
        <w:rPr>
          <w:rFonts w:ascii="Palatino Linotype" w:hAnsi="Palatino Linotype"/>
          <w:i/>
          <w:spacing w:val="-1"/>
          <w:w w:val="100"/>
          <w:sz w:val="16"/>
        </w:rPr>
        <w:t>S</w:t>
      </w:r>
      <w:r>
        <w:rPr>
          <w:rFonts w:ascii="Palatino Linotype" w:hAnsi="Palatino Linotype"/>
          <w:i/>
          <w:spacing w:val="-1"/>
          <w:sz w:val="16"/>
        </w:rPr>
        <w:t>y</w:t>
      </w:r>
      <w:r>
        <w:rPr>
          <w:rFonts w:ascii="Palatino Linotype" w:hAnsi="Palatino Linotype"/>
          <w:i/>
          <w:w w:val="99"/>
          <w:sz w:val="16"/>
        </w:rPr>
        <w:t>s</w:t>
      </w:r>
      <w:r>
        <w:rPr>
          <w:rFonts w:ascii="Palatino Linotype" w:hAnsi="Palatino Linotype"/>
          <w:i/>
          <w:spacing w:val="-1"/>
          <w:w w:val="99"/>
          <w:sz w:val="16"/>
        </w:rPr>
        <w:t>t</w:t>
      </w:r>
      <w:r>
        <w:rPr>
          <w:rFonts w:ascii="Palatino Linotype" w:hAnsi="Palatino Linotype"/>
          <w:i/>
          <w:w w:val="99"/>
          <w:sz w:val="16"/>
        </w:rPr>
        <w:t>e</w:t>
      </w:r>
      <w:r>
        <w:rPr>
          <w:rFonts w:ascii="Palatino Linotype" w:hAnsi="Palatino Linotype"/>
          <w:i/>
          <w:w w:val="100"/>
          <w:sz w:val="16"/>
        </w:rPr>
        <w:t>m</w:t>
      </w:r>
      <w:r>
        <w:rPr>
          <w:rFonts w:ascii="Palatino Linotype" w:hAnsi="Palatino Linotype"/>
          <w:i/>
          <w:w w:val="99"/>
          <w:sz w:val="16"/>
        </w:rPr>
        <w:t>s</w:t>
      </w:r>
      <w:r>
        <w:rPr>
          <w:w w:val="106"/>
          <w:sz w:val="16"/>
        </w:rPr>
        <w:t>,</w:t>
      </w:r>
      <w:r>
        <w:rPr>
          <w:spacing w:val="2"/>
          <w:sz w:val="16"/>
        </w:rPr>
        <w:t> </w:t>
      </w:r>
      <w:r>
        <w:rPr>
          <w:spacing w:val="-15"/>
          <w:w w:val="106"/>
          <w:sz w:val="16"/>
        </w:rPr>
        <w:t>V</w:t>
      </w:r>
      <w:r>
        <w:rPr>
          <w:spacing w:val="-1"/>
          <w:w w:val="119"/>
          <w:sz w:val="16"/>
        </w:rPr>
        <w:t>a</w:t>
      </w:r>
      <w:r>
        <w:rPr>
          <w:w w:val="123"/>
          <w:sz w:val="16"/>
        </w:rPr>
        <w:t>n</w:t>
      </w:r>
      <w:r>
        <w:rPr>
          <w:w w:val="106"/>
          <w:sz w:val="16"/>
        </w:rPr>
        <w:t>c</w:t>
      </w:r>
      <w:r>
        <w:rPr>
          <w:spacing w:val="-1"/>
          <w:w w:val="116"/>
          <w:sz w:val="16"/>
        </w:rPr>
        <w:t>o</w:t>
      </w:r>
      <w:r>
        <w:rPr>
          <w:spacing w:val="-1"/>
          <w:w w:val="128"/>
          <w:sz w:val="16"/>
        </w:rPr>
        <w:t>u</w:t>
      </w:r>
      <w:r>
        <w:rPr>
          <w:w w:val="120"/>
          <w:sz w:val="16"/>
        </w:rPr>
        <w:t>v</w:t>
      </w:r>
      <w:r>
        <w:rPr>
          <w:w w:val="114"/>
          <w:sz w:val="16"/>
        </w:rPr>
        <w:t>e</w:t>
      </w:r>
      <w:r>
        <w:rPr>
          <w:spacing w:val="-13"/>
          <w:w w:val="126"/>
          <w:sz w:val="16"/>
        </w:rPr>
        <w:t>r</w:t>
      </w:r>
      <w:r>
        <w:rPr>
          <w:w w:val="106"/>
          <w:sz w:val="16"/>
        </w:rPr>
        <w:t>,</w:t>
      </w:r>
      <w:r>
        <w:rPr>
          <w:spacing w:val="4"/>
          <w:sz w:val="16"/>
        </w:rPr>
        <w:t> </w:t>
      </w:r>
      <w:r>
        <w:rPr>
          <w:w w:val="114"/>
          <w:sz w:val="16"/>
        </w:rPr>
        <w:t>D</w:t>
      </w:r>
      <w:r>
        <w:rPr>
          <w:w w:val="114"/>
          <w:sz w:val="16"/>
        </w:rPr>
        <w:t>e</w:t>
      </w:r>
      <w:r>
        <w:rPr>
          <w:w w:val="106"/>
          <w:sz w:val="16"/>
        </w:rPr>
        <w:t>c</w:t>
      </w:r>
      <w:r>
        <w:rPr>
          <w:w w:val="106"/>
          <w:sz w:val="16"/>
        </w:rPr>
        <w:t>.</w:t>
      </w:r>
      <w:r>
        <w:rPr>
          <w:sz w:val="16"/>
        </w:rPr>
        <w:t> </w:t>
      </w:r>
      <w:r>
        <w:rPr>
          <w:spacing w:val="-1"/>
          <w:w w:val="106"/>
          <w:sz w:val="16"/>
        </w:rPr>
        <w:t>2004</w:t>
      </w:r>
      <w:r>
        <w:rPr>
          <w:w w:val="106"/>
          <w:sz w:val="16"/>
        </w:rPr>
        <w:t>,</w:t>
      </w:r>
      <w:r>
        <w:rPr>
          <w:spacing w:val="7"/>
          <w:sz w:val="16"/>
        </w:rPr>
        <w:t> </w:t>
      </w:r>
      <w:r>
        <w:rPr>
          <w:spacing w:val="-1"/>
          <w:w w:val="127"/>
          <w:sz w:val="16"/>
        </w:rPr>
        <w:t>pp</w:t>
      </w:r>
      <w:r>
        <w:rPr>
          <w:w w:val="106"/>
          <w:sz w:val="16"/>
        </w:rPr>
        <w:t>.</w:t>
      </w:r>
      <w:r>
        <w:rPr>
          <w:spacing w:val="4"/>
          <w:sz w:val="16"/>
        </w:rPr>
        <w:t> </w:t>
      </w:r>
      <w:r>
        <w:rPr>
          <w:spacing w:val="-1"/>
          <w:w w:val="106"/>
          <w:sz w:val="16"/>
        </w:rPr>
        <w:t>529</w:t>
      </w:r>
      <w:r>
        <w:rPr>
          <w:spacing w:val="-1"/>
          <w:w w:val="50"/>
          <w:sz w:val="16"/>
        </w:rPr>
        <w:t>–</w:t>
      </w:r>
      <w:r>
        <w:rPr>
          <w:spacing w:val="-1"/>
          <w:w w:val="106"/>
          <w:sz w:val="16"/>
        </w:rPr>
        <w:t>536</w:t>
      </w:r>
      <w:r>
        <w:rPr>
          <w:w w:val="106"/>
          <w:sz w:val="16"/>
        </w:rPr>
        <w:t>.</w:t>
      </w:r>
    </w:p>
    <w:p>
      <w:pPr>
        <w:pStyle w:val="ListParagraph"/>
        <w:numPr>
          <w:ilvl w:val="0"/>
          <w:numId w:val="38"/>
        </w:numPr>
        <w:tabs>
          <w:tab w:pos="637" w:val="left" w:leader="none"/>
        </w:tabs>
        <w:spacing w:line="186" w:lineRule="exact" w:before="0" w:after="0"/>
        <w:ind w:left="636" w:right="0" w:hanging="442"/>
        <w:jc w:val="both"/>
        <w:rPr>
          <w:sz w:val="16"/>
        </w:rPr>
      </w:pPr>
      <w:r>
        <w:rPr>
          <w:w w:val="115"/>
          <w:sz w:val="16"/>
        </w:rPr>
        <w:t>C. </w:t>
      </w:r>
      <w:r>
        <w:rPr>
          <w:spacing w:val="-3"/>
          <w:w w:val="115"/>
          <w:sz w:val="16"/>
        </w:rPr>
        <w:t>Szegedy, </w:t>
      </w:r>
      <w:r>
        <w:rPr>
          <w:spacing w:val="-7"/>
          <w:w w:val="115"/>
          <w:sz w:val="16"/>
        </w:rPr>
        <w:t>W. </w:t>
      </w:r>
      <w:r>
        <w:rPr>
          <w:w w:val="115"/>
          <w:sz w:val="16"/>
        </w:rPr>
        <w:t>Liu, </w:t>
      </w:r>
      <w:r>
        <w:rPr>
          <w:spacing w:val="-9"/>
          <w:w w:val="115"/>
          <w:sz w:val="16"/>
        </w:rPr>
        <w:t>Y. </w:t>
      </w:r>
      <w:r>
        <w:rPr>
          <w:w w:val="115"/>
          <w:sz w:val="16"/>
        </w:rPr>
        <w:t>Jia, </w:t>
      </w:r>
      <w:r>
        <w:rPr>
          <w:spacing w:val="-12"/>
          <w:w w:val="115"/>
          <w:sz w:val="16"/>
        </w:rPr>
        <w:t>P. </w:t>
      </w:r>
      <w:r>
        <w:rPr>
          <w:w w:val="115"/>
          <w:sz w:val="16"/>
        </w:rPr>
        <w:t>Sermanet, S. Reed, D.</w:t>
      </w:r>
      <w:r>
        <w:rPr>
          <w:spacing w:val="8"/>
          <w:w w:val="115"/>
          <w:sz w:val="16"/>
        </w:rPr>
        <w:t> </w:t>
      </w:r>
      <w:r>
        <w:rPr>
          <w:spacing w:val="-3"/>
          <w:w w:val="115"/>
          <w:sz w:val="16"/>
        </w:rPr>
        <w:t>Anguelov,</w:t>
      </w:r>
    </w:p>
    <w:p>
      <w:pPr>
        <w:pStyle w:val="ListParagraph"/>
        <w:numPr>
          <w:ilvl w:val="0"/>
          <w:numId w:val="35"/>
        </w:numPr>
        <w:tabs>
          <w:tab w:pos="702" w:val="left" w:leader="none"/>
        </w:tabs>
        <w:spacing w:line="187" w:lineRule="auto" w:before="13" w:after="0"/>
        <w:ind w:left="475" w:right="957" w:firstLine="0"/>
        <w:jc w:val="both"/>
        <w:rPr>
          <w:sz w:val="16"/>
        </w:rPr>
      </w:pPr>
      <w:r>
        <w:rPr>
          <w:w w:val="106"/>
          <w:sz w:val="16"/>
        </w:rPr>
        <w:t>E</w:t>
      </w:r>
      <w:r>
        <w:rPr>
          <w:spacing w:val="-4"/>
          <w:w w:val="126"/>
          <w:sz w:val="16"/>
        </w:rPr>
        <w:t>r</w:t>
      </w:r>
      <w:r>
        <w:rPr>
          <w:w w:val="123"/>
          <w:sz w:val="16"/>
        </w:rPr>
        <w:t>h</w:t>
      </w:r>
      <w:r>
        <w:rPr>
          <w:spacing w:val="-1"/>
          <w:w w:val="119"/>
          <w:sz w:val="16"/>
        </w:rPr>
        <w:t>a</w:t>
      </w:r>
      <w:r>
        <w:rPr>
          <w:w w:val="123"/>
          <w:sz w:val="16"/>
        </w:rPr>
        <w:t>n</w:t>
      </w:r>
      <w:r>
        <w:rPr>
          <w:w w:val="106"/>
          <w:sz w:val="16"/>
        </w:rPr>
        <w:t>,</w:t>
      </w:r>
      <w:r>
        <w:rPr>
          <w:sz w:val="16"/>
        </w:rPr>
        <w:t> </w:t>
      </w:r>
      <w:r>
        <w:rPr>
          <w:spacing w:val="-20"/>
          <w:sz w:val="16"/>
        </w:rPr>
        <w:t> </w:t>
      </w:r>
      <w:r>
        <w:rPr>
          <w:spacing w:val="-22"/>
          <w:w w:val="106"/>
          <w:sz w:val="16"/>
        </w:rPr>
        <w:t>V</w:t>
      </w:r>
      <w:r>
        <w:rPr>
          <w:w w:val="106"/>
          <w:sz w:val="16"/>
        </w:rPr>
        <w:t>.</w:t>
      </w:r>
      <w:r>
        <w:rPr>
          <w:sz w:val="16"/>
        </w:rPr>
        <w:t> </w:t>
      </w:r>
      <w:r>
        <w:rPr>
          <w:spacing w:val="-20"/>
          <w:sz w:val="16"/>
        </w:rPr>
        <w:t> </w:t>
      </w:r>
      <w:r>
        <w:rPr>
          <w:spacing w:val="-15"/>
          <w:w w:val="106"/>
          <w:sz w:val="16"/>
        </w:rPr>
        <w:t>V</w:t>
      </w:r>
      <w:r>
        <w:rPr>
          <w:spacing w:val="-1"/>
          <w:w w:val="119"/>
          <w:sz w:val="16"/>
        </w:rPr>
        <w:t>a</w:t>
      </w:r>
      <w:r>
        <w:rPr>
          <w:w w:val="123"/>
          <w:sz w:val="16"/>
        </w:rPr>
        <w:t>nh</w:t>
      </w:r>
      <w:r>
        <w:rPr>
          <w:spacing w:val="-1"/>
          <w:w w:val="116"/>
          <w:sz w:val="16"/>
        </w:rPr>
        <w:t>o</w:t>
      </w:r>
      <w:r>
        <w:rPr>
          <w:spacing w:val="-1"/>
          <w:w w:val="128"/>
          <w:sz w:val="16"/>
        </w:rPr>
        <w:t>u</w:t>
      </w:r>
      <w:r>
        <w:rPr>
          <w:w w:val="106"/>
          <w:sz w:val="16"/>
        </w:rPr>
        <w:t>c</w:t>
      </w:r>
      <w:r>
        <w:rPr>
          <w:spacing w:val="-1"/>
          <w:w w:val="118"/>
          <w:sz w:val="16"/>
        </w:rPr>
        <w:t>k</w:t>
      </w:r>
      <w:r>
        <w:rPr>
          <w:w w:val="114"/>
          <w:sz w:val="16"/>
        </w:rPr>
        <w:t>e</w:t>
      </w:r>
      <w:r>
        <w:rPr>
          <w:w w:val="106"/>
          <w:sz w:val="16"/>
        </w:rPr>
        <w:t>,</w:t>
      </w:r>
      <w:r>
        <w:rPr>
          <w:spacing w:val="19"/>
          <w:sz w:val="16"/>
        </w:rPr>
        <w:t> </w:t>
      </w:r>
      <w:r>
        <w:rPr>
          <w:spacing w:val="-1"/>
          <w:w w:val="119"/>
          <w:sz w:val="16"/>
        </w:rPr>
        <w:t>a</w:t>
      </w:r>
      <w:r>
        <w:rPr>
          <w:w w:val="123"/>
          <w:sz w:val="16"/>
        </w:rPr>
        <w:t>n</w:t>
      </w:r>
      <w:r>
        <w:rPr>
          <w:w w:val="130"/>
          <w:sz w:val="16"/>
        </w:rPr>
        <w:t>d</w:t>
      </w:r>
      <w:r>
        <w:rPr>
          <w:sz w:val="16"/>
        </w:rPr>
        <w:t> </w:t>
      </w:r>
      <w:r>
        <w:rPr>
          <w:spacing w:val="-21"/>
          <w:sz w:val="16"/>
        </w:rPr>
        <w:t> </w:t>
      </w:r>
      <w:r>
        <w:rPr>
          <w:w w:val="114"/>
          <w:sz w:val="16"/>
        </w:rPr>
        <w:t>A</w:t>
      </w:r>
      <w:r>
        <w:rPr>
          <w:w w:val="106"/>
          <w:sz w:val="16"/>
        </w:rPr>
        <w:t>.</w:t>
      </w:r>
      <w:r>
        <w:rPr>
          <w:sz w:val="16"/>
        </w:rPr>
        <w:t> </w:t>
      </w:r>
      <w:r>
        <w:rPr>
          <w:spacing w:val="-20"/>
          <w:sz w:val="16"/>
        </w:rPr>
        <w:t> </w:t>
      </w:r>
      <w:r>
        <w:rPr>
          <w:spacing w:val="1"/>
          <w:w w:val="106"/>
          <w:sz w:val="16"/>
        </w:rPr>
        <w:t>R</w:t>
      </w:r>
      <w:r>
        <w:rPr>
          <w:spacing w:val="-1"/>
          <w:w w:val="119"/>
          <w:sz w:val="16"/>
        </w:rPr>
        <w:t>a</w:t>
      </w:r>
      <w:r>
        <w:rPr>
          <w:w w:val="117"/>
          <w:sz w:val="16"/>
        </w:rPr>
        <w:t>b</w:t>
      </w:r>
      <w:r>
        <w:rPr>
          <w:spacing w:val="-1"/>
          <w:w w:val="111"/>
          <w:sz w:val="16"/>
        </w:rPr>
        <w:t>i</w:t>
      </w:r>
      <w:r>
        <w:rPr>
          <w:w w:val="123"/>
          <w:sz w:val="16"/>
        </w:rPr>
        <w:t>n</w:t>
      </w:r>
      <w:r>
        <w:rPr>
          <w:spacing w:val="-1"/>
          <w:w w:val="116"/>
          <w:sz w:val="16"/>
        </w:rPr>
        <w:t>o</w:t>
      </w:r>
      <w:r>
        <w:rPr>
          <w:w w:val="120"/>
          <w:sz w:val="16"/>
        </w:rPr>
        <w:t>v</w:t>
      </w:r>
      <w:r>
        <w:rPr>
          <w:spacing w:val="-1"/>
          <w:w w:val="111"/>
          <w:sz w:val="16"/>
        </w:rPr>
        <w:t>i</w:t>
      </w:r>
      <w:r>
        <w:rPr>
          <w:w w:val="106"/>
          <w:sz w:val="16"/>
        </w:rPr>
        <w:t>c</w:t>
      </w:r>
      <w:r>
        <w:rPr>
          <w:w w:val="123"/>
          <w:sz w:val="16"/>
        </w:rPr>
        <w:t>h</w:t>
      </w:r>
      <w:r>
        <w:rPr>
          <w:w w:val="106"/>
          <w:sz w:val="16"/>
        </w:rPr>
        <w:t>,</w:t>
      </w:r>
      <w:r>
        <w:rPr>
          <w:spacing w:val="19"/>
          <w:sz w:val="16"/>
        </w:rPr>
        <w:t> </w:t>
      </w:r>
      <w:r>
        <w:rPr>
          <w:spacing w:val="-1"/>
          <w:w w:val="50"/>
          <w:sz w:val="16"/>
        </w:rPr>
        <w:t>“</w:t>
      </w:r>
      <w:r>
        <w:rPr>
          <w:w w:val="112"/>
          <w:sz w:val="16"/>
        </w:rPr>
        <w:t>G</w:t>
      </w:r>
      <w:r>
        <w:rPr>
          <w:spacing w:val="-1"/>
          <w:w w:val="116"/>
          <w:sz w:val="16"/>
        </w:rPr>
        <w:t>o</w:t>
      </w:r>
      <w:r>
        <w:rPr>
          <w:spacing w:val="-1"/>
          <w:w w:val="111"/>
          <w:sz w:val="16"/>
        </w:rPr>
        <w:t>i</w:t>
      </w:r>
      <w:r>
        <w:rPr>
          <w:w w:val="123"/>
          <w:sz w:val="16"/>
        </w:rPr>
        <w:t>n</w:t>
      </w:r>
      <w:r>
        <w:rPr>
          <w:w w:val="118"/>
          <w:sz w:val="16"/>
        </w:rPr>
        <w:t>g</w:t>
      </w:r>
      <w:r>
        <w:rPr>
          <w:sz w:val="16"/>
        </w:rPr>
        <w:t> </w:t>
      </w:r>
      <w:r>
        <w:rPr>
          <w:spacing w:val="-19"/>
          <w:sz w:val="16"/>
        </w:rPr>
        <w:t> </w:t>
      </w:r>
      <w:r>
        <w:rPr>
          <w:w w:val="130"/>
          <w:sz w:val="16"/>
        </w:rPr>
        <w:t>d</w:t>
      </w:r>
      <w:r>
        <w:rPr>
          <w:w w:val="114"/>
          <w:sz w:val="16"/>
        </w:rPr>
        <w:t>ee</w:t>
      </w:r>
      <w:r>
        <w:rPr>
          <w:spacing w:val="-1"/>
          <w:w w:val="127"/>
          <w:sz w:val="16"/>
        </w:rPr>
        <w:t>p</w:t>
      </w:r>
      <w:r>
        <w:rPr>
          <w:w w:val="114"/>
          <w:sz w:val="16"/>
        </w:rPr>
        <w:t>e</w:t>
      </w:r>
      <w:r>
        <w:rPr>
          <w:w w:val="126"/>
          <w:sz w:val="16"/>
        </w:rPr>
        <w:t>r</w:t>
      </w:r>
      <w:r>
        <w:rPr>
          <w:spacing w:val="17"/>
          <w:sz w:val="16"/>
        </w:rPr>
        <w:t> </w:t>
      </w:r>
      <w:r>
        <w:rPr>
          <w:w w:val="123"/>
          <w:sz w:val="16"/>
        </w:rPr>
        <w:t>w</w:t>
      </w:r>
      <w:r>
        <w:rPr>
          <w:spacing w:val="-1"/>
          <w:w w:val="111"/>
          <w:sz w:val="16"/>
        </w:rPr>
        <w:t>i</w:t>
      </w:r>
      <w:r>
        <w:rPr>
          <w:w w:val="125"/>
          <w:sz w:val="16"/>
        </w:rPr>
        <w:t>t</w:t>
      </w:r>
      <w:r>
        <w:rPr>
          <w:w w:val="123"/>
          <w:sz w:val="16"/>
        </w:rPr>
        <w:t>h </w:t>
      </w:r>
      <w:r>
        <w:rPr>
          <w:w w:val="106"/>
          <w:sz w:val="16"/>
        </w:rPr>
        <w:t>c</w:t>
      </w:r>
      <w:r>
        <w:rPr>
          <w:spacing w:val="-1"/>
          <w:w w:val="116"/>
          <w:sz w:val="16"/>
        </w:rPr>
        <w:t>o</w:t>
      </w:r>
      <w:r>
        <w:rPr>
          <w:w w:val="123"/>
          <w:sz w:val="16"/>
        </w:rPr>
        <w:t>n</w:t>
      </w:r>
      <w:r>
        <w:rPr>
          <w:w w:val="120"/>
          <w:sz w:val="16"/>
        </w:rPr>
        <w:t>v</w:t>
      </w:r>
      <w:r>
        <w:rPr>
          <w:spacing w:val="-1"/>
          <w:w w:val="116"/>
          <w:sz w:val="16"/>
        </w:rPr>
        <w:t>o</w:t>
      </w:r>
      <w:r>
        <w:rPr>
          <w:spacing w:val="-1"/>
          <w:w w:val="111"/>
          <w:sz w:val="16"/>
        </w:rPr>
        <w:t>l</w:t>
      </w:r>
      <w:r>
        <w:rPr>
          <w:spacing w:val="-1"/>
          <w:w w:val="128"/>
          <w:sz w:val="16"/>
        </w:rPr>
        <w:t>u</w:t>
      </w:r>
      <w:r>
        <w:rPr>
          <w:w w:val="125"/>
          <w:sz w:val="16"/>
        </w:rPr>
        <w:t>t</w:t>
      </w:r>
      <w:r>
        <w:rPr>
          <w:spacing w:val="-1"/>
          <w:w w:val="111"/>
          <w:sz w:val="16"/>
        </w:rPr>
        <w:t>i</w:t>
      </w:r>
      <w:r>
        <w:rPr>
          <w:spacing w:val="-1"/>
          <w:w w:val="116"/>
          <w:sz w:val="16"/>
        </w:rPr>
        <w:t>o</w:t>
      </w:r>
      <w:r>
        <w:rPr>
          <w:w w:val="123"/>
          <w:sz w:val="16"/>
        </w:rPr>
        <w:t>n</w:t>
      </w:r>
      <w:r>
        <w:rPr>
          <w:spacing w:val="-1"/>
          <w:w w:val="116"/>
          <w:sz w:val="16"/>
        </w:rPr>
        <w:t>s</w:t>
      </w:r>
      <w:r>
        <w:rPr>
          <w:w w:val="106"/>
          <w:sz w:val="16"/>
        </w:rPr>
        <w:t>,</w:t>
      </w:r>
      <w:r>
        <w:rPr>
          <w:w w:val="50"/>
          <w:sz w:val="16"/>
        </w:rPr>
        <w:t>”</w:t>
      </w:r>
      <w:r>
        <w:rPr>
          <w:sz w:val="16"/>
        </w:rPr>
        <w:t> </w:t>
      </w:r>
      <w:r>
        <w:rPr>
          <w:spacing w:val="9"/>
          <w:sz w:val="16"/>
        </w:rPr>
        <w:t> </w:t>
      </w:r>
      <w:r>
        <w:rPr>
          <w:spacing w:val="-1"/>
          <w:w w:val="111"/>
          <w:sz w:val="16"/>
        </w:rPr>
        <w:t>i</w:t>
      </w:r>
      <w:r>
        <w:rPr>
          <w:w w:val="123"/>
          <w:sz w:val="16"/>
        </w:rPr>
        <w:t>n</w:t>
      </w:r>
      <w:r>
        <w:rPr>
          <w:sz w:val="16"/>
        </w:rPr>
        <w:t> </w:t>
      </w:r>
      <w:r>
        <w:rPr>
          <w:spacing w:val="8"/>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spacing w:val="9"/>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sz w:val="16"/>
        </w:rPr>
        <w:t> </w:t>
      </w:r>
      <w:r>
        <w:rPr>
          <w:rFonts w:ascii="Palatino Linotype" w:hAnsi="Palatino Linotype"/>
          <w:i/>
          <w:spacing w:val="9"/>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z w:val="16"/>
        </w:rPr>
        <w:t> </w:t>
      </w:r>
      <w:r>
        <w:rPr>
          <w:rFonts w:ascii="Palatino Linotype" w:hAnsi="Palatino Linotype"/>
          <w:i/>
          <w:spacing w:val="8"/>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z w:val="16"/>
        </w:rPr>
        <w:t> </w:t>
      </w:r>
      <w:r>
        <w:rPr>
          <w:rFonts w:ascii="Palatino Linotype" w:hAnsi="Palatino Linotype"/>
          <w:i/>
          <w:spacing w:val="8"/>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w w:val="100"/>
          <w:sz w:val="16"/>
        </w:rPr>
        <w:t>m</w:t>
      </w:r>
      <w:r>
        <w:rPr>
          <w:rFonts w:ascii="Palatino Linotype" w:hAnsi="Palatino Linotype"/>
          <w:i/>
          <w:spacing w:val="-1"/>
          <w:sz w:val="16"/>
        </w:rPr>
        <w:t>p</w:t>
      </w:r>
      <w:r>
        <w:rPr>
          <w:rFonts w:ascii="Palatino Linotype" w:hAnsi="Palatino Linotype"/>
          <w:i/>
          <w:spacing w:val="-1"/>
          <w:w w:val="99"/>
          <w:sz w:val="16"/>
        </w:rPr>
        <w:t>u</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z w:val="16"/>
        </w:rPr>
        <w:t> </w:t>
      </w:r>
      <w:r>
        <w:rPr>
          <w:rFonts w:ascii="Palatino Linotype" w:hAnsi="Palatino Linotype"/>
          <w:i/>
          <w:spacing w:val="11"/>
          <w:sz w:val="16"/>
        </w:rPr>
        <w:t> </w:t>
      </w:r>
      <w:r>
        <w:rPr>
          <w:rFonts w:ascii="Palatino Linotype" w:hAnsi="Palatino Linotype"/>
          <w:i/>
          <w:spacing w:val="-13"/>
          <w:w w:val="109"/>
          <w:sz w:val="16"/>
        </w:rPr>
        <w:t>V</w:t>
      </w:r>
      <w:r>
        <w:rPr>
          <w:rFonts w:ascii="Palatino Linotype" w:hAnsi="Palatino Linotype"/>
          <w:i/>
          <w:spacing w:val="1"/>
          <w:w w:val="100"/>
          <w:sz w:val="16"/>
        </w:rPr>
        <w:t>i</w:t>
      </w:r>
      <w:r>
        <w:rPr>
          <w:rFonts w:ascii="Palatino Linotype" w:hAnsi="Palatino Linotype"/>
          <w:i/>
          <w:w w:val="99"/>
          <w:sz w:val="16"/>
        </w:rPr>
        <w:t>s</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z w:val="16"/>
        </w:rPr>
        <w:t> </w:t>
      </w:r>
      <w:r>
        <w:rPr>
          <w:rFonts w:ascii="Palatino Linotype" w:hAnsi="Palatino Linotype"/>
          <w:i/>
          <w:spacing w:val="8"/>
          <w:sz w:val="16"/>
        </w:rPr>
        <w:t> </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sz w:val="16"/>
        </w:rPr>
        <w:t>d</w:t>
      </w:r>
      <w:r>
        <w:rPr>
          <w:rFonts w:ascii="Palatino Linotype" w:hAnsi="Palatino Linotype"/>
          <w:i/>
          <w:sz w:val="16"/>
        </w:rPr>
        <w:t> </w:t>
      </w:r>
      <w:bookmarkStart w:name="_bookmark169" w:id="242"/>
      <w:bookmarkEnd w:id="242"/>
      <w:r>
        <w:rPr>
          <w:rFonts w:ascii="Palatino Linotype" w:hAnsi="Palatino Linotype"/>
          <w:i/>
          <w:w w:val="100"/>
          <w:sz w:val="16"/>
        </w:rPr>
      </w:r>
      <w:r>
        <w:rPr>
          <w:rFonts w:ascii="Palatino Linotype" w:hAnsi="Palatino Linotype"/>
          <w:i/>
          <w:w w:val="100"/>
          <w:sz w:val="16"/>
        </w:rPr>
        <w:t>Pa</w:t>
      </w:r>
      <w:r>
        <w:rPr>
          <w:rFonts w:ascii="Palatino Linotype" w:hAnsi="Palatino Linotype"/>
          <w:i/>
          <w:spacing w:val="-1"/>
          <w:w w:val="99"/>
          <w:sz w:val="16"/>
        </w:rPr>
        <w:t>tt</w:t>
      </w:r>
      <w:r>
        <w:rPr>
          <w:rFonts w:ascii="Palatino Linotype" w:hAnsi="Palatino Linotype"/>
          <w:i/>
          <w:w w:val="99"/>
          <w:sz w:val="16"/>
        </w:rPr>
        <w:t>er</w:t>
      </w:r>
      <w:r>
        <w:rPr>
          <w:rFonts w:ascii="Palatino Linotype" w:hAnsi="Palatino Linotype"/>
          <w:i/>
          <w:w w:val="99"/>
          <w:sz w:val="16"/>
        </w:rPr>
        <w:t>n</w:t>
      </w:r>
      <w:r>
        <w:rPr>
          <w:rFonts w:ascii="Palatino Linotype" w:hAnsi="Palatino Linotype"/>
          <w:i/>
          <w:spacing w:val="5"/>
          <w:sz w:val="16"/>
        </w:rPr>
        <w:t> </w:t>
      </w:r>
      <w:r>
        <w:rPr>
          <w:rFonts w:ascii="Palatino Linotype" w:hAnsi="Palatino Linotype"/>
          <w:i/>
          <w:spacing w:val="-2"/>
          <w:sz w:val="16"/>
        </w:rPr>
        <w:t>R</w:t>
      </w:r>
      <w:r>
        <w:rPr>
          <w:rFonts w:ascii="Palatino Linotype" w:hAnsi="Palatino Linotype"/>
          <w:i/>
          <w:w w:val="99"/>
          <w:sz w:val="16"/>
        </w:rPr>
        <w:t>e</w:t>
      </w:r>
      <w:r>
        <w:rPr>
          <w:rFonts w:ascii="Palatino Linotype" w:hAnsi="Palatino Linotype"/>
          <w:i/>
          <w:spacing w:val="-1"/>
          <w:w w:val="100"/>
          <w:sz w:val="16"/>
        </w:rPr>
        <w:t>c</w:t>
      </w:r>
      <w:r>
        <w:rPr>
          <w:rFonts w:ascii="Palatino Linotype" w:hAnsi="Palatino Linotype"/>
          <w:i/>
          <w:w w:val="100"/>
          <w:sz w:val="16"/>
        </w:rPr>
        <w:t>o</w:t>
      </w:r>
      <w:r>
        <w:rPr>
          <w:rFonts w:ascii="Palatino Linotype" w:hAnsi="Palatino Linotype"/>
          <w:i/>
          <w:spacing w:val="-1"/>
          <w:sz w:val="16"/>
        </w:rPr>
        <w:t>g</w:t>
      </w:r>
      <w:r>
        <w:rPr>
          <w:rFonts w:ascii="Palatino Linotype" w:hAnsi="Palatino Linotype"/>
          <w:i/>
          <w:spacing w:val="-1"/>
          <w:w w:val="99"/>
          <w:sz w:val="16"/>
        </w:rPr>
        <w:t>n</w:t>
      </w:r>
      <w:r>
        <w:rPr>
          <w:rFonts w:ascii="Palatino Linotype" w:hAnsi="Palatino Linotype"/>
          <w:i/>
          <w:spacing w:val="1"/>
          <w:w w:val="100"/>
          <w:sz w:val="16"/>
        </w:rPr>
        <w:t>i</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w w:val="106"/>
          <w:sz w:val="16"/>
        </w:rPr>
        <w:t>,</w:t>
      </w:r>
      <w:r>
        <w:rPr>
          <w:sz w:val="16"/>
        </w:rPr>
        <w:t> </w:t>
      </w:r>
      <w:r>
        <w:rPr>
          <w:w w:val="97"/>
          <w:sz w:val="16"/>
        </w:rPr>
        <w:t>B</w:t>
      </w:r>
      <w:r>
        <w:rPr>
          <w:spacing w:val="-1"/>
          <w:w w:val="116"/>
          <w:sz w:val="16"/>
        </w:rPr>
        <w:t>o</w:t>
      </w:r>
      <w:r>
        <w:rPr>
          <w:spacing w:val="-1"/>
          <w:w w:val="116"/>
          <w:sz w:val="16"/>
        </w:rPr>
        <w:t>s</w:t>
      </w:r>
      <w:r>
        <w:rPr>
          <w:w w:val="125"/>
          <w:sz w:val="16"/>
        </w:rPr>
        <w:t>t</w:t>
      </w:r>
      <w:r>
        <w:rPr>
          <w:spacing w:val="-1"/>
          <w:w w:val="116"/>
          <w:sz w:val="16"/>
        </w:rPr>
        <w:t>o</w:t>
      </w:r>
      <w:r>
        <w:rPr>
          <w:w w:val="123"/>
          <w:sz w:val="16"/>
        </w:rPr>
        <w:t>n</w:t>
      </w:r>
      <w:r>
        <w:rPr>
          <w:w w:val="106"/>
          <w:sz w:val="16"/>
        </w:rPr>
        <w:t>,</w:t>
      </w:r>
      <w:r>
        <w:rPr>
          <w:spacing w:val="4"/>
          <w:sz w:val="16"/>
        </w:rPr>
        <w:t> </w:t>
      </w:r>
      <w:r>
        <w:rPr>
          <w:spacing w:val="-1"/>
          <w:w w:val="91"/>
          <w:sz w:val="16"/>
        </w:rPr>
        <w:t>J</w:t>
      </w:r>
      <w:r>
        <w:rPr>
          <w:spacing w:val="-1"/>
          <w:w w:val="128"/>
          <w:sz w:val="16"/>
        </w:rPr>
        <w:t>u</w:t>
      </w:r>
      <w:r>
        <w:rPr>
          <w:w w:val="123"/>
          <w:sz w:val="16"/>
        </w:rPr>
        <w:t>n</w:t>
      </w:r>
      <w:r>
        <w:rPr>
          <w:w w:val="106"/>
          <w:sz w:val="16"/>
        </w:rPr>
        <w:t>.</w:t>
      </w:r>
      <w:r>
        <w:rPr>
          <w:spacing w:val="4"/>
          <w:sz w:val="16"/>
        </w:rPr>
        <w:t> </w:t>
      </w:r>
      <w:r>
        <w:rPr>
          <w:spacing w:val="-1"/>
          <w:w w:val="106"/>
          <w:sz w:val="16"/>
        </w:rPr>
        <w:t>2015</w:t>
      </w:r>
      <w:r>
        <w:rPr>
          <w:w w:val="106"/>
          <w:sz w:val="16"/>
        </w:rPr>
        <w:t>,</w:t>
      </w:r>
      <w:r>
        <w:rPr>
          <w:spacing w:val="4"/>
          <w:sz w:val="16"/>
        </w:rPr>
        <w:t> </w:t>
      </w:r>
      <w:r>
        <w:rPr>
          <w:spacing w:val="-1"/>
          <w:w w:val="127"/>
          <w:sz w:val="16"/>
        </w:rPr>
        <w:t>pp</w:t>
      </w:r>
      <w:r>
        <w:rPr>
          <w:w w:val="106"/>
          <w:sz w:val="16"/>
        </w:rPr>
        <w:t>.</w:t>
      </w:r>
      <w:r>
        <w:rPr>
          <w:spacing w:val="4"/>
          <w:sz w:val="16"/>
        </w:rPr>
        <w:t> </w:t>
      </w:r>
      <w:r>
        <w:rPr>
          <w:spacing w:val="-1"/>
          <w:w w:val="106"/>
          <w:sz w:val="16"/>
        </w:rPr>
        <w:t>1</w:t>
      </w:r>
      <w:r>
        <w:rPr>
          <w:spacing w:val="-1"/>
          <w:w w:val="50"/>
          <w:sz w:val="16"/>
        </w:rPr>
        <w:t>–</w:t>
      </w:r>
      <w:r>
        <w:rPr>
          <w:spacing w:val="-1"/>
          <w:w w:val="106"/>
          <w:sz w:val="16"/>
        </w:rPr>
        <w:t>9</w:t>
      </w:r>
      <w:r>
        <w:rPr>
          <w:w w:val="106"/>
          <w:sz w:val="16"/>
        </w:rPr>
        <w:t>.</w:t>
      </w:r>
    </w:p>
    <w:p>
      <w:pPr>
        <w:pStyle w:val="ListParagraph"/>
        <w:numPr>
          <w:ilvl w:val="0"/>
          <w:numId w:val="38"/>
        </w:numPr>
        <w:tabs>
          <w:tab w:pos="637" w:val="left" w:leader="none"/>
        </w:tabs>
        <w:spacing w:line="187" w:lineRule="auto" w:before="17" w:after="0"/>
        <w:ind w:left="475" w:right="957" w:hanging="281"/>
        <w:jc w:val="both"/>
        <w:rPr>
          <w:sz w:val="16"/>
        </w:rPr>
      </w:pPr>
      <w:r>
        <w:rPr>
          <w:spacing w:val="-1"/>
          <w:w w:val="107"/>
          <w:sz w:val="16"/>
        </w:rPr>
        <w:t>K</w:t>
      </w:r>
      <w:r>
        <w:rPr>
          <w:w w:val="106"/>
          <w:sz w:val="16"/>
        </w:rPr>
        <w:t>.</w:t>
      </w:r>
      <w:r>
        <w:rPr>
          <w:spacing w:val="9"/>
          <w:sz w:val="16"/>
        </w:rPr>
        <w:t> </w:t>
      </w:r>
      <w:r>
        <w:rPr>
          <w:spacing w:val="-2"/>
          <w:w w:val="122"/>
          <w:sz w:val="16"/>
        </w:rPr>
        <w:t>H</w:t>
      </w:r>
      <w:r>
        <w:rPr>
          <w:w w:val="114"/>
          <w:sz w:val="16"/>
        </w:rPr>
        <w:t>e</w:t>
      </w:r>
      <w:r>
        <w:rPr>
          <w:w w:val="106"/>
          <w:sz w:val="16"/>
        </w:rPr>
        <w:t>,</w:t>
      </w:r>
      <w:r>
        <w:rPr>
          <w:spacing w:val="9"/>
          <w:sz w:val="16"/>
        </w:rPr>
        <w:t> </w:t>
      </w:r>
      <w:r>
        <w:rPr>
          <w:spacing w:val="-2"/>
          <w:w w:val="98"/>
          <w:sz w:val="16"/>
        </w:rPr>
        <w:t>X</w:t>
      </w:r>
      <w:r>
        <w:rPr>
          <w:w w:val="106"/>
          <w:sz w:val="16"/>
        </w:rPr>
        <w:t>.</w:t>
      </w:r>
      <w:r>
        <w:rPr>
          <w:spacing w:val="12"/>
          <w:sz w:val="16"/>
        </w:rPr>
        <w:t> </w:t>
      </w:r>
      <w:r>
        <w:rPr>
          <w:spacing w:val="-2"/>
          <w:w w:val="116"/>
          <w:sz w:val="16"/>
        </w:rPr>
        <w:t>Z</w:t>
      </w:r>
      <w:r>
        <w:rPr>
          <w:w w:val="123"/>
          <w:sz w:val="16"/>
        </w:rPr>
        <w:t>h</w:t>
      </w:r>
      <w:r>
        <w:rPr>
          <w:spacing w:val="-1"/>
          <w:w w:val="119"/>
          <w:sz w:val="16"/>
        </w:rPr>
        <w:t>a</w:t>
      </w:r>
      <w:r>
        <w:rPr>
          <w:w w:val="123"/>
          <w:sz w:val="16"/>
        </w:rPr>
        <w:t>n</w:t>
      </w:r>
      <w:r>
        <w:rPr>
          <w:spacing w:val="-1"/>
          <w:w w:val="118"/>
          <w:sz w:val="16"/>
        </w:rPr>
        <w:t>g</w:t>
      </w:r>
      <w:r>
        <w:rPr>
          <w:w w:val="106"/>
          <w:sz w:val="16"/>
        </w:rPr>
        <w:t>,</w:t>
      </w:r>
      <w:r>
        <w:rPr>
          <w:spacing w:val="9"/>
          <w:sz w:val="16"/>
        </w:rPr>
        <w:t> </w:t>
      </w:r>
      <w:r>
        <w:rPr>
          <w:w w:val="102"/>
          <w:sz w:val="16"/>
        </w:rPr>
        <w:t>S.</w:t>
      </w:r>
      <w:r>
        <w:rPr>
          <w:spacing w:val="9"/>
          <w:sz w:val="16"/>
        </w:rPr>
        <w:t> </w:t>
      </w:r>
      <w:r>
        <w:rPr>
          <w:spacing w:val="1"/>
          <w:w w:val="106"/>
          <w:sz w:val="16"/>
        </w:rPr>
        <w:t>R</w:t>
      </w:r>
      <w:r>
        <w:rPr>
          <w:w w:val="114"/>
          <w:sz w:val="16"/>
        </w:rPr>
        <w:t>e</w:t>
      </w:r>
      <w:r>
        <w:rPr>
          <w:w w:val="123"/>
          <w:sz w:val="16"/>
        </w:rPr>
        <w:t>n</w:t>
      </w:r>
      <w:r>
        <w:rPr>
          <w:w w:val="106"/>
          <w:sz w:val="16"/>
        </w:rPr>
        <w:t>,</w:t>
      </w:r>
      <w:r>
        <w:rPr>
          <w:spacing w:val="7"/>
          <w:sz w:val="16"/>
        </w:rPr>
        <w:t> </w:t>
      </w:r>
      <w:r>
        <w:rPr>
          <w:spacing w:val="-1"/>
          <w:w w:val="119"/>
          <w:sz w:val="16"/>
        </w:rPr>
        <w:t>a</w:t>
      </w:r>
      <w:r>
        <w:rPr>
          <w:w w:val="123"/>
          <w:sz w:val="16"/>
        </w:rPr>
        <w:t>n</w:t>
      </w:r>
      <w:r>
        <w:rPr>
          <w:w w:val="130"/>
          <w:sz w:val="16"/>
        </w:rPr>
        <w:t>d</w:t>
      </w:r>
      <w:r>
        <w:rPr>
          <w:spacing w:val="9"/>
          <w:sz w:val="16"/>
        </w:rPr>
        <w:t> </w:t>
      </w:r>
      <w:r>
        <w:rPr>
          <w:spacing w:val="-1"/>
          <w:w w:val="91"/>
          <w:sz w:val="16"/>
        </w:rPr>
        <w:t>J</w:t>
      </w:r>
      <w:r>
        <w:rPr>
          <w:w w:val="106"/>
          <w:sz w:val="16"/>
        </w:rPr>
        <w:t>.</w:t>
      </w:r>
      <w:r>
        <w:rPr>
          <w:spacing w:val="9"/>
          <w:sz w:val="16"/>
        </w:rPr>
        <w:t> </w:t>
      </w:r>
      <w:r>
        <w:rPr>
          <w:w w:val="113"/>
          <w:sz w:val="16"/>
        </w:rPr>
        <w:t>S</w:t>
      </w:r>
      <w:r>
        <w:rPr>
          <w:spacing w:val="-1"/>
          <w:w w:val="113"/>
          <w:sz w:val="16"/>
        </w:rPr>
        <w:t>u</w:t>
      </w:r>
      <w:r>
        <w:rPr>
          <w:w w:val="123"/>
          <w:sz w:val="16"/>
        </w:rPr>
        <w:t>n</w:t>
      </w:r>
      <w:r>
        <w:rPr>
          <w:w w:val="106"/>
          <w:sz w:val="16"/>
        </w:rPr>
        <w:t>,</w:t>
      </w:r>
      <w:r>
        <w:rPr>
          <w:spacing w:val="7"/>
          <w:sz w:val="16"/>
        </w:rPr>
        <w:t> </w:t>
      </w:r>
      <w:r>
        <w:rPr>
          <w:spacing w:val="-1"/>
          <w:w w:val="50"/>
          <w:sz w:val="16"/>
        </w:rPr>
        <w:t>“</w:t>
      </w:r>
      <w:r>
        <w:rPr>
          <w:w w:val="114"/>
          <w:sz w:val="16"/>
        </w:rPr>
        <w:t>D</w:t>
      </w:r>
      <w:r>
        <w:rPr>
          <w:w w:val="114"/>
          <w:sz w:val="16"/>
        </w:rPr>
        <w:t>ee</w:t>
      </w:r>
      <w:r>
        <w:rPr>
          <w:w w:val="127"/>
          <w:sz w:val="16"/>
        </w:rPr>
        <w:t>p</w:t>
      </w:r>
      <w:r>
        <w:rPr>
          <w:spacing w:val="8"/>
          <w:sz w:val="16"/>
        </w:rPr>
        <w:t> </w:t>
      </w:r>
      <w:r>
        <w:rPr>
          <w:spacing w:val="-4"/>
          <w:w w:val="126"/>
          <w:sz w:val="16"/>
        </w:rPr>
        <w:t>r</w:t>
      </w:r>
      <w:r>
        <w:rPr>
          <w:w w:val="114"/>
          <w:sz w:val="16"/>
        </w:rPr>
        <w:t>e</w:t>
      </w:r>
      <w:r>
        <w:rPr>
          <w:spacing w:val="-1"/>
          <w:w w:val="116"/>
          <w:sz w:val="16"/>
        </w:rPr>
        <w:t>s</w:t>
      </w:r>
      <w:r>
        <w:rPr>
          <w:spacing w:val="-1"/>
          <w:w w:val="111"/>
          <w:sz w:val="16"/>
        </w:rPr>
        <w:t>i</w:t>
      </w:r>
      <w:r>
        <w:rPr>
          <w:w w:val="130"/>
          <w:sz w:val="16"/>
        </w:rPr>
        <w:t>d</w:t>
      </w:r>
      <w:r>
        <w:rPr>
          <w:spacing w:val="-1"/>
          <w:w w:val="128"/>
          <w:sz w:val="16"/>
        </w:rPr>
        <w:t>u</w:t>
      </w:r>
      <w:r>
        <w:rPr>
          <w:spacing w:val="-1"/>
          <w:w w:val="119"/>
          <w:sz w:val="16"/>
        </w:rPr>
        <w:t>a</w:t>
      </w:r>
      <w:r>
        <w:rPr>
          <w:w w:val="111"/>
          <w:sz w:val="16"/>
        </w:rPr>
        <w:t>l</w:t>
      </w:r>
      <w:r>
        <w:rPr>
          <w:spacing w:val="12"/>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pacing w:val="11"/>
          <w:sz w:val="16"/>
        </w:rPr>
        <w:t> </w:t>
      </w:r>
      <w:r>
        <w:rPr>
          <w:spacing w:val="-1"/>
          <w:w w:val="106"/>
          <w:sz w:val="16"/>
        </w:rPr>
        <w:t>f</w:t>
      </w:r>
      <w:r>
        <w:rPr>
          <w:spacing w:val="-1"/>
          <w:w w:val="116"/>
          <w:sz w:val="16"/>
        </w:rPr>
        <w:t>o</w:t>
      </w:r>
      <w:r>
        <w:rPr>
          <w:w w:val="126"/>
          <w:sz w:val="16"/>
        </w:rPr>
        <w:t>r </w:t>
      </w:r>
      <w:r>
        <w:rPr>
          <w:spacing w:val="-1"/>
          <w:w w:val="111"/>
          <w:sz w:val="16"/>
        </w:rPr>
        <w:t>i</w:t>
      </w:r>
      <w:r>
        <w:rPr>
          <w:w w:val="120"/>
          <w:sz w:val="16"/>
        </w:rPr>
        <w:t>m</w:t>
      </w:r>
      <w:r>
        <w:rPr>
          <w:spacing w:val="-1"/>
          <w:w w:val="119"/>
          <w:sz w:val="16"/>
        </w:rPr>
        <w:t>a</w:t>
      </w:r>
      <w:r>
        <w:rPr>
          <w:spacing w:val="-1"/>
          <w:w w:val="118"/>
          <w:sz w:val="16"/>
        </w:rPr>
        <w:t>g</w:t>
      </w:r>
      <w:r>
        <w:rPr>
          <w:w w:val="114"/>
          <w:sz w:val="16"/>
        </w:rPr>
        <w:t>e</w:t>
      </w:r>
      <w:r>
        <w:rPr>
          <w:spacing w:val="6"/>
          <w:sz w:val="16"/>
        </w:rPr>
        <w:t> </w:t>
      </w:r>
      <w:r>
        <w:rPr>
          <w:spacing w:val="-4"/>
          <w:w w:val="126"/>
          <w:sz w:val="16"/>
        </w:rPr>
        <w:t>r</w:t>
      </w:r>
      <w:r>
        <w:rPr>
          <w:w w:val="114"/>
          <w:sz w:val="16"/>
        </w:rPr>
        <w:t>e</w:t>
      </w:r>
      <w:r>
        <w:rPr>
          <w:w w:val="106"/>
          <w:sz w:val="16"/>
        </w:rPr>
        <w:t>c</w:t>
      </w:r>
      <w:r>
        <w:rPr>
          <w:spacing w:val="-1"/>
          <w:w w:val="116"/>
          <w:sz w:val="16"/>
        </w:rPr>
        <w:t>o</w:t>
      </w:r>
      <w:r>
        <w:rPr>
          <w:spacing w:val="-1"/>
          <w:w w:val="118"/>
          <w:sz w:val="16"/>
        </w:rPr>
        <w:t>g</w:t>
      </w:r>
      <w:r>
        <w:rPr>
          <w:w w:val="123"/>
          <w:sz w:val="16"/>
        </w:rPr>
        <w:t>n</w:t>
      </w:r>
      <w:r>
        <w:rPr>
          <w:spacing w:val="-1"/>
          <w:w w:val="111"/>
          <w:sz w:val="16"/>
        </w:rPr>
        <w:t>i</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pacing w:val="3"/>
          <w:sz w:val="16"/>
        </w:rPr>
        <w:t> </w:t>
      </w:r>
      <w:r>
        <w:rPr>
          <w:spacing w:val="-1"/>
          <w:w w:val="111"/>
          <w:sz w:val="16"/>
        </w:rPr>
        <w:t>i</w:t>
      </w:r>
      <w:r>
        <w:rPr>
          <w:w w:val="123"/>
          <w:sz w:val="16"/>
        </w:rPr>
        <w:t>n</w:t>
      </w:r>
      <w:r>
        <w:rPr>
          <w:spacing w:val="4"/>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4"/>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spacing w:val="3"/>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pacing w:val="5"/>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pacing w:val="3"/>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w w:val="100"/>
          <w:sz w:val="16"/>
        </w:rPr>
        <w:t>m</w:t>
      </w:r>
      <w:r>
        <w:rPr>
          <w:rFonts w:ascii="Palatino Linotype" w:hAnsi="Palatino Linotype"/>
          <w:i/>
          <w:spacing w:val="-1"/>
          <w:sz w:val="16"/>
        </w:rPr>
        <w:t>p</w:t>
      </w:r>
      <w:r>
        <w:rPr>
          <w:rFonts w:ascii="Palatino Linotype" w:hAnsi="Palatino Linotype"/>
          <w:i/>
          <w:spacing w:val="-1"/>
          <w:w w:val="99"/>
          <w:sz w:val="16"/>
        </w:rPr>
        <w:t>u</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5"/>
          <w:sz w:val="16"/>
        </w:rPr>
        <w:t> </w:t>
      </w:r>
      <w:r>
        <w:rPr>
          <w:rFonts w:ascii="Palatino Linotype" w:hAnsi="Palatino Linotype"/>
          <w:i/>
          <w:spacing w:val="-13"/>
          <w:w w:val="109"/>
          <w:sz w:val="16"/>
        </w:rPr>
        <w:t>V</w:t>
      </w:r>
      <w:r>
        <w:rPr>
          <w:rFonts w:ascii="Palatino Linotype" w:hAnsi="Palatino Linotype"/>
          <w:i/>
          <w:spacing w:val="1"/>
          <w:w w:val="100"/>
          <w:sz w:val="16"/>
        </w:rPr>
        <w:t>i</w:t>
      </w:r>
      <w:r>
        <w:rPr>
          <w:rFonts w:ascii="Palatino Linotype" w:hAnsi="Palatino Linotype"/>
          <w:i/>
          <w:w w:val="99"/>
          <w:sz w:val="16"/>
        </w:rPr>
        <w:t>s</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pacing w:val="3"/>
          <w:sz w:val="16"/>
        </w:rPr>
        <w:t> </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sz w:val="16"/>
        </w:rPr>
        <w:t>d</w:t>
      </w:r>
      <w:r>
        <w:rPr>
          <w:rFonts w:ascii="Palatino Linotype" w:hAnsi="Palatino Linotype"/>
          <w:i/>
          <w:sz w:val="16"/>
        </w:rPr>
        <w:t> </w:t>
      </w:r>
      <w:bookmarkStart w:name="_bookmark170" w:id="243"/>
      <w:bookmarkEnd w:id="243"/>
      <w:r>
        <w:rPr>
          <w:rFonts w:ascii="Palatino Linotype" w:hAnsi="Palatino Linotype"/>
          <w:i/>
          <w:w w:val="100"/>
          <w:sz w:val="16"/>
        </w:rPr>
      </w:r>
      <w:r>
        <w:rPr>
          <w:rFonts w:ascii="Palatino Linotype" w:hAnsi="Palatino Linotype"/>
          <w:i/>
          <w:w w:val="100"/>
          <w:sz w:val="16"/>
        </w:rPr>
        <w:t>Pa</w:t>
      </w:r>
      <w:r>
        <w:rPr>
          <w:rFonts w:ascii="Palatino Linotype" w:hAnsi="Palatino Linotype"/>
          <w:i/>
          <w:spacing w:val="-1"/>
          <w:w w:val="99"/>
          <w:sz w:val="16"/>
        </w:rPr>
        <w:t>tt</w:t>
      </w:r>
      <w:r>
        <w:rPr>
          <w:rFonts w:ascii="Palatino Linotype" w:hAnsi="Palatino Linotype"/>
          <w:i/>
          <w:w w:val="99"/>
          <w:sz w:val="16"/>
        </w:rPr>
        <w:t>er</w:t>
      </w:r>
      <w:r>
        <w:rPr>
          <w:rFonts w:ascii="Palatino Linotype" w:hAnsi="Palatino Linotype"/>
          <w:i/>
          <w:w w:val="99"/>
          <w:sz w:val="16"/>
        </w:rPr>
        <w:t>n</w:t>
      </w:r>
      <w:r>
        <w:rPr>
          <w:rFonts w:ascii="Palatino Linotype" w:hAnsi="Palatino Linotype"/>
          <w:i/>
          <w:spacing w:val="5"/>
          <w:sz w:val="16"/>
        </w:rPr>
        <w:t> </w:t>
      </w:r>
      <w:r>
        <w:rPr>
          <w:rFonts w:ascii="Palatino Linotype" w:hAnsi="Palatino Linotype"/>
          <w:i/>
          <w:spacing w:val="-2"/>
          <w:sz w:val="16"/>
        </w:rPr>
        <w:t>R</w:t>
      </w:r>
      <w:r>
        <w:rPr>
          <w:rFonts w:ascii="Palatino Linotype" w:hAnsi="Palatino Linotype"/>
          <w:i/>
          <w:w w:val="99"/>
          <w:sz w:val="16"/>
        </w:rPr>
        <w:t>e</w:t>
      </w:r>
      <w:r>
        <w:rPr>
          <w:rFonts w:ascii="Palatino Linotype" w:hAnsi="Palatino Linotype"/>
          <w:i/>
          <w:spacing w:val="-1"/>
          <w:w w:val="100"/>
          <w:sz w:val="16"/>
        </w:rPr>
        <w:t>c</w:t>
      </w:r>
      <w:r>
        <w:rPr>
          <w:rFonts w:ascii="Palatino Linotype" w:hAnsi="Palatino Linotype"/>
          <w:i/>
          <w:w w:val="100"/>
          <w:sz w:val="16"/>
        </w:rPr>
        <w:t>o</w:t>
      </w:r>
      <w:r>
        <w:rPr>
          <w:rFonts w:ascii="Palatino Linotype" w:hAnsi="Palatino Linotype"/>
          <w:i/>
          <w:spacing w:val="-1"/>
          <w:sz w:val="16"/>
        </w:rPr>
        <w:t>g</w:t>
      </w:r>
      <w:r>
        <w:rPr>
          <w:rFonts w:ascii="Palatino Linotype" w:hAnsi="Palatino Linotype"/>
          <w:i/>
          <w:spacing w:val="-1"/>
          <w:w w:val="99"/>
          <w:sz w:val="16"/>
        </w:rPr>
        <w:t>n</w:t>
      </w:r>
      <w:r>
        <w:rPr>
          <w:rFonts w:ascii="Palatino Linotype" w:hAnsi="Palatino Linotype"/>
          <w:i/>
          <w:spacing w:val="1"/>
          <w:w w:val="100"/>
          <w:sz w:val="16"/>
        </w:rPr>
        <w:t>i</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w w:val="106"/>
          <w:sz w:val="16"/>
        </w:rPr>
        <w:t>,</w:t>
      </w:r>
      <w:r>
        <w:rPr>
          <w:sz w:val="16"/>
        </w:rPr>
        <w:t> </w:t>
      </w:r>
      <w:r>
        <w:rPr>
          <w:w w:val="106"/>
          <w:sz w:val="16"/>
        </w:rPr>
        <w:t>L</w:t>
      </w:r>
      <w:r>
        <w:rPr>
          <w:spacing w:val="-1"/>
          <w:w w:val="119"/>
          <w:sz w:val="16"/>
        </w:rPr>
        <w:t>a</w:t>
      </w:r>
      <w:r>
        <w:rPr>
          <w:w w:val="116"/>
          <w:sz w:val="16"/>
        </w:rPr>
        <w:t>s</w:t>
      </w:r>
      <w:r>
        <w:rPr>
          <w:spacing w:val="3"/>
          <w:sz w:val="16"/>
        </w:rPr>
        <w:t> </w:t>
      </w:r>
      <w:r>
        <w:rPr>
          <w:spacing w:val="-18"/>
          <w:w w:val="106"/>
          <w:sz w:val="16"/>
        </w:rPr>
        <w:t>V</w:t>
      </w:r>
      <w:r>
        <w:rPr>
          <w:w w:val="114"/>
          <w:sz w:val="16"/>
        </w:rPr>
        <w:t>e</w:t>
      </w:r>
      <w:r>
        <w:rPr>
          <w:spacing w:val="-1"/>
          <w:w w:val="118"/>
          <w:sz w:val="16"/>
        </w:rPr>
        <w:t>g</w:t>
      </w:r>
      <w:r>
        <w:rPr>
          <w:spacing w:val="-1"/>
          <w:w w:val="119"/>
          <w:sz w:val="16"/>
        </w:rPr>
        <w:t>a</w:t>
      </w:r>
      <w:r>
        <w:rPr>
          <w:spacing w:val="-1"/>
          <w:w w:val="116"/>
          <w:sz w:val="16"/>
        </w:rPr>
        <w:t>s</w:t>
      </w:r>
      <w:r>
        <w:rPr>
          <w:w w:val="106"/>
          <w:sz w:val="16"/>
        </w:rPr>
        <w:t>,</w:t>
      </w:r>
      <w:r>
        <w:rPr>
          <w:spacing w:val="4"/>
          <w:sz w:val="16"/>
        </w:rPr>
        <w:t> </w:t>
      </w:r>
      <w:r>
        <w:rPr>
          <w:spacing w:val="-1"/>
          <w:w w:val="91"/>
          <w:sz w:val="16"/>
        </w:rPr>
        <w:t>J</w:t>
      </w:r>
      <w:r>
        <w:rPr>
          <w:spacing w:val="-1"/>
          <w:w w:val="128"/>
          <w:sz w:val="16"/>
        </w:rPr>
        <w:t>u</w:t>
      </w:r>
      <w:r>
        <w:rPr>
          <w:w w:val="123"/>
          <w:sz w:val="16"/>
        </w:rPr>
        <w:t>n</w:t>
      </w:r>
      <w:r>
        <w:rPr>
          <w:w w:val="106"/>
          <w:sz w:val="16"/>
        </w:rPr>
        <w:t>.</w:t>
      </w:r>
      <w:r>
        <w:rPr>
          <w:spacing w:val="4"/>
          <w:sz w:val="16"/>
        </w:rPr>
        <w:t> </w:t>
      </w:r>
      <w:r>
        <w:rPr>
          <w:spacing w:val="-1"/>
          <w:w w:val="106"/>
          <w:sz w:val="16"/>
        </w:rPr>
        <w:t>2016</w:t>
      </w:r>
      <w:r>
        <w:rPr>
          <w:w w:val="106"/>
          <w:sz w:val="16"/>
        </w:rPr>
        <w:t>,</w:t>
      </w:r>
      <w:r>
        <w:rPr>
          <w:spacing w:val="4"/>
          <w:sz w:val="16"/>
        </w:rPr>
        <w:t> </w:t>
      </w:r>
      <w:r>
        <w:rPr>
          <w:spacing w:val="-1"/>
          <w:w w:val="127"/>
          <w:sz w:val="16"/>
        </w:rPr>
        <w:t>pp</w:t>
      </w:r>
      <w:r>
        <w:rPr>
          <w:w w:val="106"/>
          <w:sz w:val="16"/>
        </w:rPr>
        <w:t>.</w:t>
      </w:r>
      <w:r>
        <w:rPr>
          <w:spacing w:val="4"/>
          <w:sz w:val="16"/>
        </w:rPr>
        <w:t> </w:t>
      </w:r>
      <w:r>
        <w:rPr>
          <w:spacing w:val="-1"/>
          <w:w w:val="106"/>
          <w:sz w:val="16"/>
        </w:rPr>
        <w:t>770</w:t>
      </w:r>
      <w:r>
        <w:rPr>
          <w:spacing w:val="-1"/>
          <w:w w:val="50"/>
          <w:sz w:val="16"/>
        </w:rPr>
        <w:t>–</w:t>
      </w:r>
      <w:r>
        <w:rPr>
          <w:spacing w:val="-1"/>
          <w:w w:val="106"/>
          <w:sz w:val="16"/>
        </w:rPr>
        <w:t>778</w:t>
      </w:r>
      <w:r>
        <w:rPr>
          <w:w w:val="106"/>
          <w:sz w:val="16"/>
        </w:rPr>
        <w:t>.</w:t>
      </w:r>
    </w:p>
    <w:p>
      <w:pPr>
        <w:pStyle w:val="ListParagraph"/>
        <w:numPr>
          <w:ilvl w:val="0"/>
          <w:numId w:val="38"/>
        </w:numPr>
        <w:tabs>
          <w:tab w:pos="637" w:val="left" w:leader="none"/>
        </w:tabs>
        <w:spacing w:line="189" w:lineRule="auto" w:before="16" w:after="0"/>
        <w:ind w:left="475" w:right="953" w:hanging="281"/>
        <w:jc w:val="both"/>
        <w:rPr>
          <w:sz w:val="16"/>
        </w:rPr>
      </w:pPr>
      <w:r>
        <w:rPr>
          <w:spacing w:val="-6"/>
          <w:w w:val="115"/>
          <w:sz w:val="16"/>
        </w:rPr>
        <w:t>K.P. </w:t>
      </w:r>
      <w:r>
        <w:rPr>
          <w:w w:val="115"/>
          <w:sz w:val="16"/>
        </w:rPr>
        <w:t>Chwialkowski, A. Ramdas, D. Sejdinovic, and A. Gretton, </w:t>
      </w:r>
      <w:r>
        <w:rPr>
          <w:spacing w:val="-1"/>
          <w:w w:val="50"/>
          <w:sz w:val="16"/>
        </w:rPr>
        <w:t>“</w:t>
      </w:r>
      <w:r>
        <w:rPr>
          <w:spacing w:val="-1"/>
          <w:w w:val="106"/>
          <w:sz w:val="16"/>
        </w:rPr>
        <w:t>F</w:t>
      </w:r>
      <w:r>
        <w:rPr>
          <w:spacing w:val="-1"/>
          <w:w w:val="119"/>
          <w:sz w:val="16"/>
        </w:rPr>
        <w:t>a</w:t>
      </w:r>
      <w:r>
        <w:rPr>
          <w:spacing w:val="-1"/>
          <w:w w:val="116"/>
          <w:sz w:val="16"/>
        </w:rPr>
        <w:t>s</w:t>
      </w:r>
      <w:r>
        <w:rPr>
          <w:w w:val="125"/>
          <w:sz w:val="16"/>
        </w:rPr>
        <w:t>t</w:t>
      </w:r>
      <w:r>
        <w:rPr>
          <w:spacing w:val="7"/>
          <w:sz w:val="16"/>
        </w:rPr>
        <w:t> </w:t>
      </w:r>
      <w:r>
        <w:rPr>
          <w:w w:val="125"/>
          <w:sz w:val="16"/>
        </w:rPr>
        <w:t>t</w:t>
      </w:r>
      <w:r>
        <w:rPr>
          <w:w w:val="123"/>
          <w:sz w:val="16"/>
        </w:rPr>
        <w:t>w</w:t>
      </w:r>
      <w:r>
        <w:rPr>
          <w:spacing w:val="-1"/>
          <w:w w:val="116"/>
          <w:sz w:val="16"/>
        </w:rPr>
        <w:t>o</w:t>
      </w:r>
      <w:r>
        <w:rPr>
          <w:spacing w:val="-1"/>
          <w:w w:val="106"/>
          <w:sz w:val="16"/>
        </w:rPr>
        <w:t>-</w:t>
      </w:r>
      <w:r>
        <w:rPr>
          <w:spacing w:val="-1"/>
          <w:w w:val="116"/>
          <w:sz w:val="16"/>
        </w:rPr>
        <w:t>s</w:t>
      </w:r>
      <w:r>
        <w:rPr>
          <w:spacing w:val="-1"/>
          <w:w w:val="119"/>
          <w:sz w:val="16"/>
        </w:rPr>
        <w:t>a</w:t>
      </w:r>
      <w:r>
        <w:rPr>
          <w:w w:val="120"/>
          <w:sz w:val="16"/>
        </w:rPr>
        <w:t>m</w:t>
      </w:r>
      <w:r>
        <w:rPr>
          <w:spacing w:val="-1"/>
          <w:w w:val="127"/>
          <w:sz w:val="16"/>
        </w:rPr>
        <w:t>p</w:t>
      </w:r>
      <w:r>
        <w:rPr>
          <w:spacing w:val="-1"/>
          <w:w w:val="111"/>
          <w:sz w:val="16"/>
        </w:rPr>
        <w:t>l</w:t>
      </w:r>
      <w:r>
        <w:rPr>
          <w:w w:val="114"/>
          <w:sz w:val="16"/>
        </w:rPr>
        <w:t>e</w:t>
      </w:r>
      <w:r>
        <w:rPr>
          <w:spacing w:val="6"/>
          <w:sz w:val="16"/>
        </w:rPr>
        <w:t> </w:t>
      </w:r>
      <w:r>
        <w:rPr>
          <w:w w:val="125"/>
          <w:sz w:val="16"/>
        </w:rPr>
        <w:t>t</w:t>
      </w:r>
      <w:r>
        <w:rPr>
          <w:w w:val="114"/>
          <w:sz w:val="16"/>
        </w:rPr>
        <w:t>e</w:t>
      </w:r>
      <w:r>
        <w:rPr>
          <w:spacing w:val="-1"/>
          <w:w w:val="116"/>
          <w:sz w:val="16"/>
        </w:rPr>
        <w:t>s</w:t>
      </w:r>
      <w:r>
        <w:rPr>
          <w:w w:val="125"/>
          <w:sz w:val="16"/>
        </w:rPr>
        <w:t>t</w:t>
      </w:r>
      <w:r>
        <w:rPr>
          <w:spacing w:val="-1"/>
          <w:w w:val="111"/>
          <w:sz w:val="16"/>
        </w:rPr>
        <w:t>i</w:t>
      </w:r>
      <w:r>
        <w:rPr>
          <w:w w:val="123"/>
          <w:sz w:val="16"/>
        </w:rPr>
        <w:t>n</w:t>
      </w:r>
      <w:r>
        <w:rPr>
          <w:w w:val="118"/>
          <w:sz w:val="16"/>
        </w:rPr>
        <w:t>g</w:t>
      </w:r>
      <w:r>
        <w:rPr>
          <w:spacing w:val="3"/>
          <w:sz w:val="16"/>
        </w:rPr>
        <w:t> </w:t>
      </w:r>
      <w:r>
        <w:rPr>
          <w:w w:val="123"/>
          <w:sz w:val="16"/>
        </w:rPr>
        <w:t>w</w:t>
      </w:r>
      <w:r>
        <w:rPr>
          <w:spacing w:val="-1"/>
          <w:w w:val="111"/>
          <w:sz w:val="16"/>
        </w:rPr>
        <w:t>i</w:t>
      </w:r>
      <w:r>
        <w:rPr>
          <w:w w:val="125"/>
          <w:sz w:val="16"/>
        </w:rPr>
        <w:t>t</w:t>
      </w:r>
      <w:r>
        <w:rPr>
          <w:w w:val="123"/>
          <w:sz w:val="16"/>
        </w:rPr>
        <w:t>h</w:t>
      </w:r>
      <w:r>
        <w:rPr>
          <w:spacing w:val="2"/>
          <w:sz w:val="16"/>
        </w:rPr>
        <w:t> </w:t>
      </w:r>
      <w:r>
        <w:rPr>
          <w:spacing w:val="-1"/>
          <w:w w:val="119"/>
          <w:sz w:val="16"/>
        </w:rPr>
        <w:t>a</w:t>
      </w:r>
      <w:r>
        <w:rPr>
          <w:w w:val="123"/>
          <w:sz w:val="16"/>
        </w:rPr>
        <w:t>n</w:t>
      </w:r>
      <w:r>
        <w:rPr>
          <w:spacing w:val="-1"/>
          <w:w w:val="119"/>
          <w:sz w:val="16"/>
        </w:rPr>
        <w:t>a</w:t>
      </w:r>
      <w:r>
        <w:rPr>
          <w:spacing w:val="-1"/>
          <w:w w:val="111"/>
          <w:sz w:val="16"/>
        </w:rPr>
        <w:t>l</w:t>
      </w:r>
      <w:r>
        <w:rPr>
          <w:spacing w:val="-1"/>
          <w:w w:val="118"/>
          <w:sz w:val="16"/>
        </w:rPr>
        <w:t>y</w:t>
      </w:r>
      <w:r>
        <w:rPr>
          <w:w w:val="125"/>
          <w:sz w:val="16"/>
        </w:rPr>
        <w:t>t</w:t>
      </w:r>
      <w:r>
        <w:rPr>
          <w:spacing w:val="-1"/>
          <w:w w:val="111"/>
          <w:sz w:val="16"/>
        </w:rPr>
        <w:t>i</w:t>
      </w:r>
      <w:r>
        <w:rPr>
          <w:w w:val="106"/>
          <w:sz w:val="16"/>
        </w:rPr>
        <w:t>c</w:t>
      </w:r>
      <w:r>
        <w:rPr>
          <w:spacing w:val="7"/>
          <w:sz w:val="16"/>
        </w:rPr>
        <w:t> </w:t>
      </w:r>
      <w:r>
        <w:rPr>
          <w:spacing w:val="-4"/>
          <w:w w:val="126"/>
          <w:sz w:val="16"/>
        </w:rPr>
        <w:t>r</w:t>
      </w:r>
      <w:r>
        <w:rPr>
          <w:w w:val="114"/>
          <w:sz w:val="16"/>
        </w:rPr>
        <w:t>e</w:t>
      </w:r>
      <w:r>
        <w:rPr>
          <w:spacing w:val="-1"/>
          <w:w w:val="127"/>
          <w:sz w:val="16"/>
        </w:rPr>
        <w:t>p</w:t>
      </w:r>
      <w:r>
        <w:rPr>
          <w:spacing w:val="-4"/>
          <w:w w:val="126"/>
          <w:sz w:val="16"/>
        </w:rPr>
        <w:t>r</w:t>
      </w:r>
      <w:r>
        <w:rPr>
          <w:w w:val="114"/>
          <w:sz w:val="16"/>
        </w:rPr>
        <w:t>e</w:t>
      </w:r>
      <w:r>
        <w:rPr>
          <w:spacing w:val="-1"/>
          <w:w w:val="116"/>
          <w:sz w:val="16"/>
        </w:rPr>
        <w:t>s</w:t>
      </w:r>
      <w:r>
        <w:rPr>
          <w:w w:val="114"/>
          <w:sz w:val="16"/>
        </w:rPr>
        <w:t>e</w:t>
      </w:r>
      <w:r>
        <w:rPr>
          <w:w w:val="123"/>
          <w:sz w:val="16"/>
        </w:rPr>
        <w:t>n</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16"/>
          <w:sz w:val="16"/>
        </w:rPr>
        <w:t>s</w:t>
      </w:r>
      <w:r>
        <w:rPr>
          <w:spacing w:val="5"/>
          <w:sz w:val="16"/>
        </w:rPr>
        <w:t> </w:t>
      </w:r>
      <w:r>
        <w:rPr>
          <w:spacing w:val="-1"/>
          <w:w w:val="116"/>
          <w:sz w:val="16"/>
        </w:rPr>
        <w:t>o</w:t>
      </w:r>
      <w:r>
        <w:rPr>
          <w:w w:val="106"/>
          <w:sz w:val="16"/>
        </w:rPr>
        <w:t>f</w:t>
      </w:r>
      <w:r>
        <w:rPr>
          <w:spacing w:val="3"/>
          <w:sz w:val="16"/>
        </w:rPr>
        <w:t> </w:t>
      </w:r>
      <w:r>
        <w:rPr>
          <w:spacing w:val="-1"/>
          <w:w w:val="127"/>
          <w:sz w:val="16"/>
        </w:rPr>
        <w:t>p</w:t>
      </w:r>
      <w:r>
        <w:rPr>
          <w:spacing w:val="-4"/>
          <w:w w:val="126"/>
          <w:sz w:val="16"/>
        </w:rPr>
        <w:t>r</w:t>
      </w:r>
      <w:r>
        <w:rPr>
          <w:spacing w:val="-1"/>
          <w:w w:val="116"/>
          <w:sz w:val="16"/>
        </w:rPr>
        <w:t>o</w:t>
      </w:r>
      <w:r>
        <w:rPr>
          <w:w w:val="117"/>
          <w:sz w:val="16"/>
        </w:rPr>
        <w:t>b</w:t>
      </w:r>
      <w:r>
        <w:rPr>
          <w:spacing w:val="-1"/>
          <w:w w:val="119"/>
          <w:sz w:val="16"/>
        </w:rPr>
        <w:t>a</w:t>
      </w:r>
      <w:r>
        <w:rPr>
          <w:w w:val="117"/>
          <w:sz w:val="16"/>
        </w:rPr>
        <w:t>b</w:t>
      </w:r>
      <w:r>
        <w:rPr>
          <w:spacing w:val="-1"/>
          <w:w w:val="111"/>
          <w:sz w:val="16"/>
        </w:rPr>
        <w:t>il</w:t>
      </w:r>
      <w:r>
        <w:rPr>
          <w:w w:val="106"/>
          <w:sz w:val="16"/>
        </w:rPr>
        <w:t>- </w:t>
      </w:r>
      <w:r>
        <w:rPr>
          <w:spacing w:val="-1"/>
          <w:w w:val="111"/>
          <w:sz w:val="16"/>
        </w:rPr>
        <w:t>i</w:t>
      </w:r>
      <w:r>
        <w:rPr>
          <w:w w:val="125"/>
          <w:sz w:val="16"/>
        </w:rPr>
        <w:t>t</w:t>
      </w:r>
      <w:r>
        <w:rPr>
          <w:w w:val="118"/>
          <w:sz w:val="16"/>
        </w:rPr>
        <w:t>y</w:t>
      </w:r>
      <w:r>
        <w:rPr>
          <w:spacing w:val="6"/>
          <w:sz w:val="16"/>
        </w:rPr>
        <w:t> </w:t>
      </w:r>
      <w:r>
        <w:rPr>
          <w:w w:val="120"/>
          <w:sz w:val="16"/>
        </w:rPr>
        <w:t>m</w:t>
      </w:r>
      <w:r>
        <w:rPr>
          <w:w w:val="114"/>
          <w:sz w:val="16"/>
        </w:rPr>
        <w:t>e</w:t>
      </w:r>
      <w:r>
        <w:rPr>
          <w:spacing w:val="-1"/>
          <w:w w:val="119"/>
          <w:sz w:val="16"/>
        </w:rPr>
        <w:t>a</w:t>
      </w:r>
      <w:r>
        <w:rPr>
          <w:spacing w:val="-1"/>
          <w:w w:val="116"/>
          <w:sz w:val="16"/>
        </w:rPr>
        <w:t>s</w:t>
      </w:r>
      <w:r>
        <w:rPr>
          <w:spacing w:val="-1"/>
          <w:w w:val="128"/>
          <w:sz w:val="16"/>
        </w:rPr>
        <w:t>u</w:t>
      </w:r>
      <w:r>
        <w:rPr>
          <w:spacing w:val="-4"/>
          <w:w w:val="126"/>
          <w:sz w:val="16"/>
        </w:rPr>
        <w:t>r</w:t>
      </w:r>
      <w:r>
        <w:rPr>
          <w:w w:val="114"/>
          <w:sz w:val="16"/>
        </w:rPr>
        <w:t>e</w:t>
      </w:r>
      <w:r>
        <w:rPr>
          <w:spacing w:val="-1"/>
          <w:w w:val="116"/>
          <w:sz w:val="16"/>
        </w:rPr>
        <w:t>s</w:t>
      </w:r>
      <w:r>
        <w:rPr>
          <w:w w:val="106"/>
          <w:sz w:val="16"/>
        </w:rPr>
        <w:t>,</w:t>
      </w:r>
      <w:r>
        <w:rPr>
          <w:w w:val="50"/>
          <w:sz w:val="16"/>
        </w:rPr>
        <w:t>”</w:t>
      </w:r>
      <w:r>
        <w:rPr>
          <w:spacing w:val="5"/>
          <w:sz w:val="16"/>
        </w:rPr>
        <w:t> </w:t>
      </w:r>
      <w:r>
        <w:rPr>
          <w:spacing w:val="-1"/>
          <w:w w:val="111"/>
          <w:sz w:val="16"/>
        </w:rPr>
        <w:t>i</w:t>
      </w:r>
      <w:r>
        <w:rPr>
          <w:w w:val="123"/>
          <w:sz w:val="16"/>
        </w:rPr>
        <w:t>n</w:t>
      </w:r>
      <w:r>
        <w:rPr>
          <w:spacing w:val="6"/>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6"/>
          <w:sz w:val="16"/>
        </w:rPr>
        <w:t> </w:t>
      </w:r>
      <w:r>
        <w:rPr>
          <w:rFonts w:ascii="Palatino Linotype" w:hAnsi="Palatino Linotype"/>
          <w:i/>
          <w:spacing w:val="-1"/>
          <w:sz w:val="16"/>
        </w:rPr>
        <w:t>29t</w:t>
      </w:r>
      <w:r>
        <w:rPr>
          <w:rFonts w:ascii="Palatino Linotype" w:hAnsi="Palatino Linotype"/>
          <w:i/>
          <w:sz w:val="16"/>
        </w:rPr>
        <w:t>h</w:t>
      </w:r>
      <w:r>
        <w:rPr>
          <w:rFonts w:ascii="Palatino Linotype" w:hAnsi="Palatino Linotype"/>
          <w:i/>
          <w:spacing w:val="7"/>
          <w:sz w:val="16"/>
        </w:rPr>
        <w:t> </w:t>
      </w:r>
      <w:r>
        <w:rPr>
          <w:rFonts w:ascii="Palatino Linotype" w:hAnsi="Palatino Linotype"/>
          <w:i/>
          <w:spacing w:val="-1"/>
          <w:w w:val="99"/>
          <w:sz w:val="16"/>
        </w:rPr>
        <w:t>Annu</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6"/>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pacing w:val="5"/>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pacing w:val="5"/>
          <w:sz w:val="16"/>
        </w:rPr>
        <w:t> </w:t>
      </w:r>
      <w:r>
        <w:rPr>
          <w:rFonts w:ascii="Palatino Linotype" w:hAnsi="Palatino Linotype"/>
          <w:i/>
          <w:w w:val="100"/>
          <w:sz w:val="16"/>
        </w:rPr>
        <w:t>N</w:t>
      </w:r>
      <w:r>
        <w:rPr>
          <w:rFonts w:ascii="Palatino Linotype" w:hAnsi="Palatino Linotype"/>
          <w:i/>
          <w:w w:val="99"/>
          <w:sz w:val="16"/>
        </w:rPr>
        <w:t>e</w:t>
      </w:r>
      <w:r>
        <w:rPr>
          <w:rFonts w:ascii="Palatino Linotype" w:hAnsi="Palatino Linotype"/>
          <w:i/>
          <w:spacing w:val="-1"/>
          <w:w w:val="99"/>
          <w:sz w:val="16"/>
        </w:rPr>
        <w:t>u</w:t>
      </w:r>
      <w:r>
        <w:rPr>
          <w:rFonts w:ascii="Palatino Linotype" w:hAnsi="Palatino Linotype"/>
          <w:i/>
          <w:w w:val="99"/>
          <w:sz w:val="16"/>
        </w:rPr>
        <w:t>r</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6"/>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100"/>
          <w:sz w:val="16"/>
        </w:rPr>
        <w:t>o</w:t>
      </w:r>
      <w:r>
        <w:rPr>
          <w:rFonts w:ascii="Palatino Linotype" w:hAnsi="Palatino Linotype"/>
          <w:i/>
          <w:w w:val="99"/>
          <w:sz w:val="16"/>
        </w:rPr>
        <w:t>r</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w w:val="99"/>
          <w:sz w:val="16"/>
        </w:rPr>
        <w:t>n</w:t>
      </w:r>
      <w:r>
        <w:rPr>
          <w:rFonts w:ascii="Palatino Linotype" w:hAnsi="Palatino Linotype"/>
          <w:i/>
          <w:w w:val="99"/>
          <w:sz w:val="16"/>
        </w:rPr>
        <w:t> </w:t>
      </w:r>
      <w:bookmarkStart w:name="_bookmark171" w:id="244"/>
      <w:bookmarkEnd w:id="244"/>
      <w:r>
        <w:rPr>
          <w:rFonts w:ascii="Palatino Linotype" w:hAnsi="Palatino Linotype"/>
          <w:i/>
          <w:w w:val="100"/>
          <w:sz w:val="16"/>
        </w:rPr>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w w:val="99"/>
          <w:sz w:val="16"/>
        </w:rPr>
        <w:t>ess</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z w:val="16"/>
        </w:rPr>
        <w:t>g</w:t>
      </w:r>
      <w:r>
        <w:rPr>
          <w:rFonts w:ascii="Palatino Linotype" w:hAnsi="Palatino Linotype"/>
          <w:i/>
          <w:spacing w:val="2"/>
          <w:sz w:val="16"/>
        </w:rPr>
        <w:t> </w:t>
      </w:r>
      <w:r>
        <w:rPr>
          <w:rFonts w:ascii="Palatino Linotype" w:hAnsi="Palatino Linotype"/>
          <w:i/>
          <w:spacing w:val="-1"/>
          <w:w w:val="100"/>
          <w:sz w:val="16"/>
        </w:rPr>
        <w:t>S</w:t>
      </w:r>
      <w:r>
        <w:rPr>
          <w:rFonts w:ascii="Palatino Linotype" w:hAnsi="Palatino Linotype"/>
          <w:i/>
          <w:spacing w:val="-1"/>
          <w:sz w:val="16"/>
        </w:rPr>
        <w:t>y</w:t>
      </w:r>
      <w:r>
        <w:rPr>
          <w:rFonts w:ascii="Palatino Linotype" w:hAnsi="Palatino Linotype"/>
          <w:i/>
          <w:w w:val="99"/>
          <w:sz w:val="16"/>
        </w:rPr>
        <w:t>s</w:t>
      </w:r>
      <w:r>
        <w:rPr>
          <w:rFonts w:ascii="Palatino Linotype" w:hAnsi="Palatino Linotype"/>
          <w:i/>
          <w:spacing w:val="-1"/>
          <w:w w:val="99"/>
          <w:sz w:val="16"/>
        </w:rPr>
        <w:t>t</w:t>
      </w:r>
      <w:r>
        <w:rPr>
          <w:rFonts w:ascii="Palatino Linotype" w:hAnsi="Palatino Linotype"/>
          <w:i/>
          <w:w w:val="99"/>
          <w:sz w:val="16"/>
        </w:rPr>
        <w:t>e</w:t>
      </w:r>
      <w:r>
        <w:rPr>
          <w:rFonts w:ascii="Palatino Linotype" w:hAnsi="Palatino Linotype"/>
          <w:i/>
          <w:w w:val="100"/>
          <w:sz w:val="16"/>
        </w:rPr>
        <w:t>m</w:t>
      </w:r>
      <w:r>
        <w:rPr>
          <w:rFonts w:ascii="Palatino Linotype" w:hAnsi="Palatino Linotype"/>
          <w:i/>
          <w:w w:val="99"/>
          <w:sz w:val="16"/>
        </w:rPr>
        <w:t>s</w:t>
      </w:r>
      <w:r>
        <w:rPr>
          <w:w w:val="106"/>
          <w:sz w:val="16"/>
        </w:rPr>
        <w:t>,</w:t>
      </w:r>
      <w:r>
        <w:rPr>
          <w:spacing w:val="4"/>
          <w:sz w:val="16"/>
        </w:rPr>
        <w:t> </w:t>
      </w:r>
      <w:r>
        <w:rPr>
          <w:spacing w:val="-1"/>
          <w:w w:val="113"/>
          <w:sz w:val="16"/>
        </w:rPr>
        <w:t>M</w:t>
      </w:r>
      <w:r>
        <w:rPr>
          <w:spacing w:val="-1"/>
          <w:w w:val="116"/>
          <w:sz w:val="16"/>
        </w:rPr>
        <w:t>o</w:t>
      </w:r>
      <w:r>
        <w:rPr>
          <w:w w:val="123"/>
          <w:sz w:val="16"/>
        </w:rPr>
        <w:t>n</w:t>
      </w:r>
      <w:r>
        <w:rPr>
          <w:w w:val="125"/>
          <w:sz w:val="16"/>
        </w:rPr>
        <w:t>t</w:t>
      </w:r>
      <w:r>
        <w:rPr>
          <w:spacing w:val="-4"/>
          <w:w w:val="126"/>
          <w:sz w:val="16"/>
        </w:rPr>
        <w:t>r</w:t>
      </w:r>
      <w:r>
        <w:rPr>
          <w:w w:val="114"/>
          <w:sz w:val="16"/>
        </w:rPr>
        <w:t>e</w:t>
      </w:r>
      <w:r>
        <w:rPr>
          <w:spacing w:val="-1"/>
          <w:w w:val="119"/>
          <w:sz w:val="16"/>
        </w:rPr>
        <w:t>a</w:t>
      </w:r>
      <w:r>
        <w:rPr>
          <w:spacing w:val="-1"/>
          <w:w w:val="111"/>
          <w:sz w:val="16"/>
        </w:rPr>
        <w:t>l</w:t>
      </w:r>
      <w:r>
        <w:rPr>
          <w:w w:val="106"/>
          <w:sz w:val="16"/>
        </w:rPr>
        <w:t>,</w:t>
      </w:r>
      <w:r>
        <w:rPr>
          <w:spacing w:val="4"/>
          <w:sz w:val="16"/>
        </w:rPr>
        <w:t> </w:t>
      </w:r>
      <w:r>
        <w:rPr>
          <w:w w:val="114"/>
          <w:sz w:val="16"/>
        </w:rPr>
        <w:t>D</w:t>
      </w:r>
      <w:r>
        <w:rPr>
          <w:w w:val="114"/>
          <w:sz w:val="16"/>
        </w:rPr>
        <w:t>e</w:t>
      </w:r>
      <w:r>
        <w:rPr>
          <w:w w:val="106"/>
          <w:sz w:val="16"/>
        </w:rPr>
        <w:t>c</w:t>
      </w:r>
      <w:r>
        <w:rPr>
          <w:w w:val="106"/>
          <w:sz w:val="16"/>
        </w:rPr>
        <w:t>.</w:t>
      </w:r>
      <w:r>
        <w:rPr>
          <w:sz w:val="16"/>
        </w:rPr>
        <w:t> </w:t>
      </w:r>
      <w:r>
        <w:rPr>
          <w:spacing w:val="-1"/>
          <w:w w:val="106"/>
          <w:sz w:val="16"/>
        </w:rPr>
        <w:t>2015</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1981</w:t>
      </w:r>
      <w:r>
        <w:rPr>
          <w:spacing w:val="-1"/>
          <w:w w:val="50"/>
          <w:sz w:val="16"/>
        </w:rPr>
        <w:t>–</w:t>
      </w:r>
      <w:r>
        <w:rPr>
          <w:spacing w:val="-1"/>
          <w:w w:val="106"/>
          <w:sz w:val="16"/>
        </w:rPr>
        <w:t>1989</w:t>
      </w:r>
      <w:r>
        <w:rPr>
          <w:w w:val="106"/>
          <w:sz w:val="16"/>
        </w:rPr>
        <w:t>.</w:t>
      </w:r>
    </w:p>
    <w:p>
      <w:pPr>
        <w:pStyle w:val="ListParagraph"/>
        <w:numPr>
          <w:ilvl w:val="0"/>
          <w:numId w:val="38"/>
        </w:numPr>
        <w:tabs>
          <w:tab w:pos="637" w:val="left" w:leader="none"/>
        </w:tabs>
        <w:spacing w:line="189" w:lineRule="auto" w:before="14" w:after="0"/>
        <w:ind w:left="475" w:right="957" w:hanging="281"/>
        <w:jc w:val="both"/>
        <w:rPr>
          <w:sz w:val="16"/>
        </w:rPr>
      </w:pPr>
      <w:r>
        <w:rPr>
          <w:spacing w:val="-1"/>
          <w:w w:val="113"/>
          <w:sz w:val="16"/>
        </w:rPr>
        <w:t>M</w:t>
      </w:r>
      <w:r>
        <w:rPr>
          <w:w w:val="106"/>
          <w:sz w:val="16"/>
        </w:rPr>
        <w:t>.</w:t>
      </w:r>
      <w:r>
        <w:rPr>
          <w:spacing w:val="14"/>
          <w:sz w:val="16"/>
        </w:rPr>
        <w:t> </w:t>
      </w:r>
      <w:r>
        <w:rPr>
          <w:w w:val="106"/>
          <w:sz w:val="16"/>
        </w:rPr>
        <w:t>L</w:t>
      </w:r>
      <w:r>
        <w:rPr>
          <w:spacing w:val="-1"/>
          <w:w w:val="116"/>
          <w:sz w:val="16"/>
        </w:rPr>
        <w:t>o</w:t>
      </w:r>
      <w:r>
        <w:rPr>
          <w:w w:val="123"/>
          <w:sz w:val="16"/>
        </w:rPr>
        <w:t>n</w:t>
      </w:r>
      <w:r>
        <w:rPr>
          <w:spacing w:val="-1"/>
          <w:w w:val="118"/>
          <w:sz w:val="16"/>
        </w:rPr>
        <w:t>g</w:t>
      </w:r>
      <w:r>
        <w:rPr>
          <w:w w:val="106"/>
          <w:sz w:val="16"/>
        </w:rPr>
        <w:t>,</w:t>
      </w:r>
      <w:r>
        <w:rPr>
          <w:spacing w:val="16"/>
          <w:sz w:val="16"/>
        </w:rPr>
        <w:t> </w:t>
      </w:r>
      <w:r>
        <w:rPr>
          <w:spacing w:val="-2"/>
          <w:w w:val="122"/>
          <w:sz w:val="16"/>
        </w:rPr>
        <w:t>H</w:t>
      </w:r>
      <w:r>
        <w:rPr>
          <w:w w:val="106"/>
          <w:sz w:val="16"/>
        </w:rPr>
        <w:t>.</w:t>
      </w:r>
      <w:r>
        <w:rPr>
          <w:spacing w:val="14"/>
          <w:sz w:val="16"/>
        </w:rPr>
        <w:t> </w:t>
      </w:r>
      <w:r>
        <w:rPr>
          <w:spacing w:val="-2"/>
          <w:w w:val="116"/>
          <w:sz w:val="16"/>
        </w:rPr>
        <w:t>Z</w:t>
      </w:r>
      <w:r>
        <w:rPr>
          <w:w w:val="123"/>
          <w:sz w:val="16"/>
        </w:rPr>
        <w:t>h</w:t>
      </w:r>
      <w:r>
        <w:rPr>
          <w:spacing w:val="-1"/>
          <w:w w:val="128"/>
          <w:sz w:val="16"/>
        </w:rPr>
        <w:t>u</w:t>
      </w:r>
      <w:r>
        <w:rPr>
          <w:w w:val="106"/>
          <w:sz w:val="16"/>
        </w:rPr>
        <w:t>,</w:t>
      </w:r>
      <w:r>
        <w:rPr>
          <w:spacing w:val="16"/>
          <w:sz w:val="16"/>
        </w:rPr>
        <w:t> </w:t>
      </w:r>
      <w:r>
        <w:rPr>
          <w:spacing w:val="-1"/>
          <w:w w:val="91"/>
          <w:sz w:val="16"/>
        </w:rPr>
        <w:t>J</w:t>
      </w:r>
      <w:r>
        <w:rPr>
          <w:w w:val="106"/>
          <w:sz w:val="16"/>
        </w:rPr>
        <w:t>.</w:t>
      </w:r>
      <w:r>
        <w:rPr>
          <w:spacing w:val="14"/>
          <w:sz w:val="16"/>
        </w:rPr>
        <w:t> </w:t>
      </w:r>
      <w:r>
        <w:rPr>
          <w:spacing w:val="-14"/>
          <w:w w:val="112"/>
          <w:sz w:val="16"/>
        </w:rPr>
        <w:t>W</w:t>
      </w:r>
      <w:r>
        <w:rPr>
          <w:spacing w:val="-1"/>
          <w:w w:val="119"/>
          <w:sz w:val="16"/>
        </w:rPr>
        <w:t>a</w:t>
      </w:r>
      <w:r>
        <w:rPr>
          <w:w w:val="123"/>
          <w:sz w:val="16"/>
        </w:rPr>
        <w:t>n</w:t>
      </w:r>
      <w:r>
        <w:rPr>
          <w:spacing w:val="-1"/>
          <w:w w:val="118"/>
          <w:sz w:val="16"/>
        </w:rPr>
        <w:t>g</w:t>
      </w:r>
      <w:r>
        <w:rPr>
          <w:w w:val="106"/>
          <w:sz w:val="16"/>
        </w:rPr>
        <w:t>,</w:t>
      </w:r>
      <w:r>
        <w:rPr>
          <w:spacing w:val="14"/>
          <w:sz w:val="16"/>
        </w:rPr>
        <w:t> </w:t>
      </w:r>
      <w:r>
        <w:rPr>
          <w:spacing w:val="-1"/>
          <w:w w:val="119"/>
          <w:sz w:val="16"/>
        </w:rPr>
        <w:t>a</w:t>
      </w:r>
      <w:r>
        <w:rPr>
          <w:w w:val="123"/>
          <w:sz w:val="16"/>
        </w:rPr>
        <w:t>n</w:t>
      </w:r>
      <w:r>
        <w:rPr>
          <w:w w:val="130"/>
          <w:sz w:val="16"/>
        </w:rPr>
        <w:t>d</w:t>
      </w:r>
      <w:r>
        <w:rPr>
          <w:spacing w:val="16"/>
          <w:sz w:val="16"/>
        </w:rPr>
        <w:t> </w:t>
      </w:r>
      <w:r>
        <w:rPr>
          <w:spacing w:val="-1"/>
          <w:w w:val="113"/>
          <w:sz w:val="16"/>
        </w:rPr>
        <w:t>M</w:t>
      </w:r>
      <w:r>
        <w:rPr>
          <w:w w:val="106"/>
          <w:sz w:val="16"/>
        </w:rPr>
        <w:t>.</w:t>
      </w:r>
      <w:r>
        <w:rPr>
          <w:spacing w:val="-2"/>
          <w:w w:val="107"/>
          <w:sz w:val="16"/>
        </w:rPr>
        <w:t>I</w:t>
      </w:r>
      <w:r>
        <w:rPr>
          <w:w w:val="106"/>
          <w:sz w:val="16"/>
        </w:rPr>
        <w:t>.</w:t>
      </w:r>
      <w:r>
        <w:rPr>
          <w:spacing w:val="14"/>
          <w:sz w:val="16"/>
        </w:rPr>
        <w:t> </w:t>
      </w:r>
      <w:r>
        <w:rPr>
          <w:spacing w:val="-1"/>
          <w:w w:val="91"/>
          <w:sz w:val="16"/>
        </w:rPr>
        <w:t>J</w:t>
      </w:r>
      <w:r>
        <w:rPr>
          <w:spacing w:val="-1"/>
          <w:w w:val="116"/>
          <w:sz w:val="16"/>
        </w:rPr>
        <w:t>o</w:t>
      </w:r>
      <w:r>
        <w:rPr>
          <w:spacing w:val="-4"/>
          <w:w w:val="126"/>
          <w:sz w:val="16"/>
        </w:rPr>
        <w:t>r</w:t>
      </w:r>
      <w:r>
        <w:rPr>
          <w:w w:val="130"/>
          <w:sz w:val="16"/>
        </w:rPr>
        <w:t>d</w:t>
      </w:r>
      <w:r>
        <w:rPr>
          <w:spacing w:val="-1"/>
          <w:w w:val="119"/>
          <w:sz w:val="16"/>
        </w:rPr>
        <w:t>a</w:t>
      </w:r>
      <w:r>
        <w:rPr>
          <w:w w:val="123"/>
          <w:sz w:val="16"/>
        </w:rPr>
        <w:t>n</w:t>
      </w:r>
      <w:r>
        <w:rPr>
          <w:w w:val="106"/>
          <w:sz w:val="16"/>
        </w:rPr>
        <w:t>,</w:t>
      </w:r>
      <w:r>
        <w:rPr>
          <w:spacing w:val="16"/>
          <w:sz w:val="16"/>
        </w:rPr>
        <w:t> </w:t>
      </w:r>
      <w:r>
        <w:rPr>
          <w:spacing w:val="-1"/>
          <w:w w:val="50"/>
          <w:sz w:val="16"/>
        </w:rPr>
        <w:t>“</w:t>
      </w:r>
      <w:r>
        <w:rPr>
          <w:w w:val="114"/>
          <w:sz w:val="16"/>
        </w:rPr>
        <w:t>U</w:t>
      </w:r>
      <w:r>
        <w:rPr>
          <w:w w:val="123"/>
          <w:sz w:val="16"/>
        </w:rPr>
        <w:t>n</w:t>
      </w:r>
      <w:r>
        <w:rPr>
          <w:spacing w:val="-1"/>
          <w:w w:val="116"/>
          <w:sz w:val="16"/>
        </w:rPr>
        <w:t>s</w:t>
      </w:r>
      <w:r>
        <w:rPr>
          <w:spacing w:val="-1"/>
          <w:w w:val="128"/>
          <w:sz w:val="16"/>
        </w:rPr>
        <w:t>u</w:t>
      </w:r>
      <w:r>
        <w:rPr>
          <w:spacing w:val="-1"/>
          <w:w w:val="127"/>
          <w:sz w:val="16"/>
        </w:rPr>
        <w:t>p</w:t>
      </w:r>
      <w:r>
        <w:rPr>
          <w:w w:val="114"/>
          <w:sz w:val="16"/>
        </w:rPr>
        <w:t>e</w:t>
      </w:r>
      <w:r>
        <w:rPr>
          <w:spacing w:val="-1"/>
          <w:w w:val="126"/>
          <w:sz w:val="16"/>
        </w:rPr>
        <w:t>r</w:t>
      </w:r>
      <w:r>
        <w:rPr>
          <w:w w:val="120"/>
          <w:sz w:val="16"/>
        </w:rPr>
        <w:t>v</w:t>
      </w:r>
      <w:r>
        <w:rPr>
          <w:spacing w:val="-1"/>
          <w:w w:val="111"/>
          <w:sz w:val="16"/>
        </w:rPr>
        <w:t>i</w:t>
      </w:r>
      <w:r>
        <w:rPr>
          <w:spacing w:val="-1"/>
          <w:w w:val="116"/>
          <w:sz w:val="16"/>
        </w:rPr>
        <w:t>s</w:t>
      </w:r>
      <w:r>
        <w:rPr>
          <w:w w:val="114"/>
          <w:sz w:val="16"/>
        </w:rPr>
        <w:t>e</w:t>
      </w:r>
      <w:r>
        <w:rPr>
          <w:w w:val="130"/>
          <w:sz w:val="16"/>
        </w:rPr>
        <w:t>d</w:t>
      </w:r>
      <w:r>
        <w:rPr>
          <w:spacing w:val="19"/>
          <w:sz w:val="16"/>
        </w:rPr>
        <w:t> </w:t>
      </w:r>
      <w:r>
        <w:rPr>
          <w:w w:val="130"/>
          <w:sz w:val="16"/>
        </w:rPr>
        <w:t>d</w:t>
      </w:r>
      <w:r>
        <w:rPr>
          <w:spacing w:val="-1"/>
          <w:w w:val="116"/>
          <w:sz w:val="16"/>
        </w:rPr>
        <w:t>o</w:t>
      </w:r>
      <w:r>
        <w:rPr>
          <w:w w:val="106"/>
          <w:sz w:val="16"/>
        </w:rPr>
        <w:t>- </w:t>
      </w:r>
      <w:r>
        <w:rPr>
          <w:w w:val="120"/>
          <w:sz w:val="16"/>
        </w:rPr>
        <w:t>m</w:t>
      </w:r>
      <w:r>
        <w:rPr>
          <w:spacing w:val="-1"/>
          <w:w w:val="119"/>
          <w:sz w:val="16"/>
        </w:rPr>
        <w:t>a</w:t>
      </w:r>
      <w:r>
        <w:rPr>
          <w:spacing w:val="-1"/>
          <w:w w:val="111"/>
          <w:sz w:val="16"/>
        </w:rPr>
        <w:t>i</w:t>
      </w:r>
      <w:r>
        <w:rPr>
          <w:w w:val="123"/>
          <w:sz w:val="16"/>
        </w:rPr>
        <w:t>n</w:t>
      </w:r>
      <w:r>
        <w:rPr>
          <w:spacing w:val="2"/>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pacing w:val="4"/>
          <w:sz w:val="16"/>
        </w:rPr>
        <w:t> </w:t>
      </w:r>
      <w:r>
        <w:rPr>
          <w:w w:val="123"/>
          <w:sz w:val="16"/>
        </w:rPr>
        <w:t>w</w:t>
      </w:r>
      <w:r>
        <w:rPr>
          <w:spacing w:val="-1"/>
          <w:w w:val="111"/>
          <w:sz w:val="16"/>
        </w:rPr>
        <w:t>i</w:t>
      </w:r>
      <w:r>
        <w:rPr>
          <w:w w:val="125"/>
          <w:sz w:val="16"/>
        </w:rPr>
        <w:t>t</w:t>
      </w:r>
      <w:r>
        <w:rPr>
          <w:w w:val="123"/>
          <w:sz w:val="16"/>
        </w:rPr>
        <w:t>h</w:t>
      </w:r>
      <w:r>
        <w:rPr>
          <w:spacing w:val="-1"/>
          <w:sz w:val="16"/>
        </w:rPr>
        <w:t> </w:t>
      </w:r>
      <w:r>
        <w:rPr>
          <w:spacing w:val="-4"/>
          <w:w w:val="126"/>
          <w:sz w:val="16"/>
        </w:rPr>
        <w:t>r</w:t>
      </w:r>
      <w:r>
        <w:rPr>
          <w:w w:val="114"/>
          <w:sz w:val="16"/>
        </w:rPr>
        <w:t>e</w:t>
      </w:r>
      <w:r>
        <w:rPr>
          <w:spacing w:val="-1"/>
          <w:w w:val="116"/>
          <w:sz w:val="16"/>
        </w:rPr>
        <w:t>s</w:t>
      </w:r>
      <w:r>
        <w:rPr>
          <w:spacing w:val="-1"/>
          <w:w w:val="111"/>
          <w:sz w:val="16"/>
        </w:rPr>
        <w:t>i</w:t>
      </w:r>
      <w:r>
        <w:rPr>
          <w:w w:val="130"/>
          <w:sz w:val="16"/>
        </w:rPr>
        <w:t>d</w:t>
      </w:r>
      <w:r>
        <w:rPr>
          <w:spacing w:val="-1"/>
          <w:w w:val="128"/>
          <w:sz w:val="16"/>
        </w:rPr>
        <w:t>u</w:t>
      </w:r>
      <w:r>
        <w:rPr>
          <w:spacing w:val="-1"/>
          <w:w w:val="119"/>
          <w:sz w:val="16"/>
        </w:rPr>
        <w:t>a</w:t>
      </w:r>
      <w:r>
        <w:rPr>
          <w:w w:val="111"/>
          <w:sz w:val="16"/>
        </w:rPr>
        <w:t>l</w:t>
      </w:r>
      <w:r>
        <w:rPr>
          <w:spacing w:val="3"/>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z w:val="16"/>
        </w:rPr>
        <w:t> </w:t>
      </w:r>
      <w:r>
        <w:rPr>
          <w:w w:val="123"/>
          <w:sz w:val="16"/>
        </w:rPr>
        <w:t>n</w:t>
      </w:r>
      <w:r>
        <w:rPr>
          <w:w w:val="114"/>
          <w:sz w:val="16"/>
        </w:rPr>
        <w:t>e</w:t>
      </w:r>
      <w:r>
        <w:rPr>
          <w:w w:val="125"/>
          <w:sz w:val="16"/>
        </w:rPr>
        <w:t>t</w:t>
      </w:r>
      <w:r>
        <w:rPr>
          <w:w w:val="123"/>
          <w:sz w:val="16"/>
        </w:rPr>
        <w:t>w</w:t>
      </w:r>
      <w:r>
        <w:rPr>
          <w:spacing w:val="-1"/>
          <w:w w:val="116"/>
          <w:sz w:val="16"/>
        </w:rPr>
        <w:t>o</w:t>
      </w:r>
      <w:r>
        <w:rPr>
          <w:spacing w:val="-1"/>
          <w:w w:val="126"/>
          <w:sz w:val="16"/>
        </w:rPr>
        <w:t>r</w:t>
      </w:r>
      <w:r>
        <w:rPr>
          <w:spacing w:val="-1"/>
          <w:w w:val="118"/>
          <w:sz w:val="16"/>
        </w:rPr>
        <w:t>k</w:t>
      </w:r>
      <w:r>
        <w:rPr>
          <w:spacing w:val="-1"/>
          <w:w w:val="116"/>
          <w:sz w:val="16"/>
        </w:rPr>
        <w:t>s</w:t>
      </w:r>
      <w:r>
        <w:rPr>
          <w:w w:val="106"/>
          <w:sz w:val="16"/>
        </w:rPr>
        <w:t>,</w:t>
      </w:r>
      <w:r>
        <w:rPr>
          <w:w w:val="50"/>
          <w:sz w:val="16"/>
        </w:rPr>
        <w:t>”</w:t>
      </w:r>
      <w:r>
        <w:rPr>
          <w:sz w:val="16"/>
        </w:rPr>
        <w:t> </w:t>
      </w:r>
      <w:r>
        <w:rPr>
          <w:spacing w:val="-1"/>
          <w:w w:val="111"/>
          <w:sz w:val="16"/>
        </w:rPr>
        <w:t>i</w:t>
      </w:r>
      <w:r>
        <w:rPr>
          <w:w w:val="123"/>
          <w:sz w:val="16"/>
        </w:rPr>
        <w:t>n</w:t>
      </w:r>
      <w:r>
        <w:rPr>
          <w:spacing w:val="-1"/>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1"/>
          <w:sz w:val="16"/>
        </w:rPr>
        <w:t> </w:t>
      </w:r>
      <w:r>
        <w:rPr>
          <w:rFonts w:ascii="Palatino Linotype" w:hAnsi="Palatino Linotype"/>
          <w:i/>
          <w:spacing w:val="-1"/>
          <w:sz w:val="16"/>
        </w:rPr>
        <w:t>30t</w:t>
      </w:r>
      <w:r>
        <w:rPr>
          <w:rFonts w:ascii="Palatino Linotype" w:hAnsi="Palatino Linotype"/>
          <w:i/>
          <w:sz w:val="16"/>
        </w:rPr>
        <w:t>h</w:t>
      </w:r>
      <w:r>
        <w:rPr>
          <w:rFonts w:ascii="Palatino Linotype" w:hAnsi="Palatino Linotype"/>
          <w:i/>
          <w:spacing w:val="4"/>
          <w:sz w:val="16"/>
        </w:rPr>
        <w:t> </w:t>
      </w:r>
      <w:r>
        <w:rPr>
          <w:rFonts w:ascii="Palatino Linotype" w:hAnsi="Palatino Linotype"/>
          <w:i/>
          <w:spacing w:val="-1"/>
          <w:w w:val="99"/>
          <w:sz w:val="16"/>
        </w:rPr>
        <w:t>An</w:t>
      </w:r>
      <w:r>
        <w:rPr>
          <w:rFonts w:ascii="Palatino Linotype" w:hAnsi="Palatino Linotype"/>
          <w:i/>
          <w:w w:val="99"/>
          <w:sz w:val="16"/>
        </w:rPr>
        <w:t>-</w:t>
      </w:r>
      <w:r>
        <w:rPr>
          <w:rFonts w:ascii="Palatino Linotype" w:hAnsi="Palatino Linotype"/>
          <w:i/>
          <w:w w:val="99"/>
          <w:sz w:val="16"/>
        </w:rPr>
        <w:t> </w:t>
      </w:r>
      <w:r>
        <w:rPr>
          <w:rFonts w:ascii="Palatino Linotype" w:hAnsi="Palatino Linotype"/>
          <w:i/>
          <w:w w:val="105"/>
          <w:sz w:val="16"/>
        </w:rPr>
        <w:t>nual</w:t>
      </w:r>
      <w:r>
        <w:rPr>
          <w:rFonts w:ascii="Palatino Linotype" w:hAnsi="Palatino Linotype"/>
          <w:i/>
          <w:spacing w:val="-11"/>
          <w:w w:val="105"/>
          <w:sz w:val="16"/>
        </w:rPr>
        <w:t> </w:t>
      </w:r>
      <w:r>
        <w:rPr>
          <w:rFonts w:ascii="Palatino Linotype" w:hAnsi="Palatino Linotype"/>
          <w:i/>
          <w:w w:val="105"/>
          <w:sz w:val="16"/>
        </w:rPr>
        <w:t>Conference</w:t>
      </w:r>
      <w:r>
        <w:rPr>
          <w:rFonts w:ascii="Palatino Linotype" w:hAnsi="Palatino Linotype"/>
          <w:i/>
          <w:spacing w:val="-10"/>
          <w:w w:val="105"/>
          <w:sz w:val="16"/>
        </w:rPr>
        <w:t> </w:t>
      </w:r>
      <w:r>
        <w:rPr>
          <w:rFonts w:ascii="Palatino Linotype" w:hAnsi="Palatino Linotype"/>
          <w:i/>
          <w:w w:val="105"/>
          <w:sz w:val="16"/>
        </w:rPr>
        <w:t>on</w:t>
      </w:r>
      <w:r>
        <w:rPr>
          <w:rFonts w:ascii="Palatino Linotype" w:hAnsi="Palatino Linotype"/>
          <w:i/>
          <w:spacing w:val="-12"/>
          <w:w w:val="105"/>
          <w:sz w:val="16"/>
        </w:rPr>
        <w:t> </w:t>
      </w:r>
      <w:r>
        <w:rPr>
          <w:rFonts w:ascii="Palatino Linotype" w:hAnsi="Palatino Linotype"/>
          <w:i/>
          <w:w w:val="105"/>
          <w:sz w:val="16"/>
        </w:rPr>
        <w:t>Neural</w:t>
      </w:r>
      <w:r>
        <w:rPr>
          <w:rFonts w:ascii="Palatino Linotype" w:hAnsi="Palatino Linotype"/>
          <w:i/>
          <w:spacing w:val="-10"/>
          <w:w w:val="105"/>
          <w:sz w:val="16"/>
        </w:rPr>
        <w:t> </w:t>
      </w:r>
      <w:r>
        <w:rPr>
          <w:rFonts w:ascii="Palatino Linotype" w:hAnsi="Palatino Linotype"/>
          <w:i/>
          <w:w w:val="105"/>
          <w:sz w:val="16"/>
        </w:rPr>
        <w:t>Information</w:t>
      </w:r>
      <w:r>
        <w:rPr>
          <w:rFonts w:ascii="Palatino Linotype" w:hAnsi="Palatino Linotype"/>
          <w:i/>
          <w:spacing w:val="-14"/>
          <w:w w:val="105"/>
          <w:sz w:val="16"/>
        </w:rPr>
        <w:t> </w:t>
      </w:r>
      <w:r>
        <w:rPr>
          <w:rFonts w:ascii="Palatino Linotype" w:hAnsi="Palatino Linotype"/>
          <w:i/>
          <w:w w:val="105"/>
          <w:sz w:val="16"/>
        </w:rPr>
        <w:t>Processing</w:t>
      </w:r>
      <w:r>
        <w:rPr>
          <w:rFonts w:ascii="Palatino Linotype" w:hAnsi="Palatino Linotype"/>
          <w:i/>
          <w:spacing w:val="-11"/>
          <w:w w:val="105"/>
          <w:sz w:val="16"/>
        </w:rPr>
        <w:t> </w:t>
      </w:r>
      <w:r>
        <w:rPr>
          <w:rFonts w:ascii="Palatino Linotype" w:hAnsi="Palatino Linotype"/>
          <w:i/>
          <w:w w:val="105"/>
          <w:sz w:val="16"/>
        </w:rPr>
        <w:t>Systems</w:t>
      </w:r>
      <w:r>
        <w:rPr>
          <w:w w:val="105"/>
          <w:sz w:val="16"/>
        </w:rPr>
        <w:t>,</w:t>
      </w:r>
      <w:r>
        <w:rPr>
          <w:spacing w:val="-11"/>
          <w:w w:val="105"/>
          <w:sz w:val="16"/>
        </w:rPr>
        <w:t> </w:t>
      </w:r>
      <w:r>
        <w:rPr>
          <w:w w:val="105"/>
          <w:sz w:val="16"/>
        </w:rPr>
        <w:t>Barcelona,</w:t>
      </w:r>
      <w:bookmarkStart w:name="_bookmark172" w:id="245"/>
      <w:bookmarkEnd w:id="245"/>
      <w:r>
        <w:rPr>
          <w:w w:val="105"/>
          <w:sz w:val="16"/>
        </w:rPr>
      </w:r>
      <w:r>
        <w:rPr>
          <w:w w:val="105"/>
          <w:sz w:val="16"/>
        </w:rPr>
        <w:t> </w:t>
      </w:r>
      <w:r>
        <w:rPr>
          <w:w w:val="114"/>
          <w:sz w:val="16"/>
        </w:rPr>
        <w:t>D</w:t>
      </w:r>
      <w:r>
        <w:rPr>
          <w:w w:val="114"/>
          <w:sz w:val="16"/>
        </w:rPr>
        <w:t>e</w:t>
      </w:r>
      <w:r>
        <w:rPr>
          <w:w w:val="106"/>
          <w:sz w:val="16"/>
        </w:rPr>
        <w:t>c</w:t>
      </w:r>
      <w:r>
        <w:rPr>
          <w:w w:val="106"/>
          <w:sz w:val="16"/>
        </w:rPr>
        <w:t>.</w:t>
      </w:r>
      <w:r>
        <w:rPr>
          <w:spacing w:val="2"/>
          <w:sz w:val="16"/>
        </w:rPr>
        <w:t> </w:t>
      </w:r>
      <w:r>
        <w:rPr>
          <w:spacing w:val="-1"/>
          <w:w w:val="106"/>
          <w:sz w:val="16"/>
        </w:rPr>
        <w:t>2016</w:t>
      </w:r>
      <w:r>
        <w:rPr>
          <w:w w:val="106"/>
          <w:sz w:val="16"/>
        </w:rPr>
        <w:t>,</w:t>
      </w:r>
      <w:r>
        <w:rPr>
          <w:spacing w:val="4"/>
          <w:sz w:val="16"/>
        </w:rPr>
        <w:t> </w:t>
      </w:r>
      <w:r>
        <w:rPr>
          <w:spacing w:val="-1"/>
          <w:w w:val="127"/>
          <w:sz w:val="16"/>
        </w:rPr>
        <w:t>pp</w:t>
      </w:r>
      <w:r>
        <w:rPr>
          <w:w w:val="106"/>
          <w:sz w:val="16"/>
        </w:rPr>
        <w:t>.</w:t>
      </w:r>
      <w:r>
        <w:rPr>
          <w:spacing w:val="4"/>
          <w:sz w:val="16"/>
        </w:rPr>
        <w:t> </w:t>
      </w:r>
      <w:r>
        <w:rPr>
          <w:spacing w:val="-1"/>
          <w:w w:val="106"/>
          <w:sz w:val="16"/>
        </w:rPr>
        <w:t>136</w:t>
      </w:r>
      <w:r>
        <w:rPr>
          <w:spacing w:val="-1"/>
          <w:w w:val="50"/>
          <w:sz w:val="16"/>
        </w:rPr>
        <w:t>–</w:t>
      </w:r>
      <w:r>
        <w:rPr>
          <w:spacing w:val="-1"/>
          <w:w w:val="106"/>
          <w:sz w:val="16"/>
        </w:rPr>
        <w:t>144</w:t>
      </w:r>
      <w:r>
        <w:rPr>
          <w:w w:val="106"/>
          <w:sz w:val="16"/>
        </w:rPr>
        <w:t>.</w:t>
      </w:r>
    </w:p>
    <w:p>
      <w:pPr>
        <w:pStyle w:val="ListParagraph"/>
        <w:numPr>
          <w:ilvl w:val="0"/>
          <w:numId w:val="38"/>
        </w:numPr>
        <w:tabs>
          <w:tab w:pos="637" w:val="left" w:leader="none"/>
        </w:tabs>
        <w:spacing w:line="187" w:lineRule="auto" w:before="18" w:after="0"/>
        <w:ind w:left="475" w:right="956" w:hanging="281"/>
        <w:jc w:val="both"/>
        <w:rPr>
          <w:sz w:val="16"/>
        </w:rPr>
      </w:pPr>
      <w:r>
        <w:rPr>
          <w:spacing w:val="-1"/>
          <w:w w:val="113"/>
          <w:sz w:val="16"/>
        </w:rPr>
        <w:t>M</w:t>
      </w:r>
      <w:r>
        <w:rPr>
          <w:w w:val="106"/>
          <w:sz w:val="16"/>
        </w:rPr>
        <w:t>.</w:t>
      </w:r>
      <w:r>
        <w:rPr>
          <w:sz w:val="16"/>
        </w:rPr>
        <w:t> </w:t>
      </w:r>
      <w:r>
        <w:rPr>
          <w:spacing w:val="4"/>
          <w:sz w:val="16"/>
        </w:rPr>
        <w:t> </w:t>
      </w:r>
      <w:r>
        <w:rPr>
          <w:w w:val="106"/>
          <w:sz w:val="16"/>
        </w:rPr>
        <w:t>L</w:t>
      </w:r>
      <w:r>
        <w:rPr>
          <w:spacing w:val="-1"/>
          <w:w w:val="116"/>
          <w:sz w:val="16"/>
        </w:rPr>
        <w:t>o</w:t>
      </w:r>
      <w:r>
        <w:rPr>
          <w:w w:val="123"/>
          <w:sz w:val="16"/>
        </w:rPr>
        <w:t>n</w:t>
      </w:r>
      <w:r>
        <w:rPr>
          <w:spacing w:val="-1"/>
          <w:w w:val="118"/>
          <w:sz w:val="16"/>
        </w:rPr>
        <w:t>g</w:t>
      </w:r>
      <w:r>
        <w:rPr>
          <w:w w:val="106"/>
          <w:sz w:val="16"/>
        </w:rPr>
        <w:t>,</w:t>
      </w:r>
      <w:r>
        <w:rPr>
          <w:sz w:val="16"/>
        </w:rPr>
        <w:t> </w:t>
      </w:r>
      <w:r>
        <w:rPr>
          <w:spacing w:val="6"/>
          <w:sz w:val="16"/>
        </w:rPr>
        <w:t> </w:t>
      </w:r>
      <w:r>
        <w:rPr>
          <w:spacing w:val="-2"/>
          <w:w w:val="122"/>
          <w:sz w:val="16"/>
        </w:rPr>
        <w:t>H</w:t>
      </w:r>
      <w:r>
        <w:rPr>
          <w:w w:val="106"/>
          <w:sz w:val="16"/>
        </w:rPr>
        <w:t>.</w:t>
      </w:r>
      <w:r>
        <w:rPr>
          <w:sz w:val="16"/>
        </w:rPr>
        <w:t> </w:t>
      </w:r>
      <w:r>
        <w:rPr>
          <w:spacing w:val="4"/>
          <w:sz w:val="16"/>
        </w:rPr>
        <w:t> </w:t>
      </w:r>
      <w:r>
        <w:rPr>
          <w:spacing w:val="-2"/>
          <w:w w:val="116"/>
          <w:sz w:val="16"/>
        </w:rPr>
        <w:t>Z</w:t>
      </w:r>
      <w:r>
        <w:rPr>
          <w:w w:val="123"/>
          <w:sz w:val="16"/>
        </w:rPr>
        <w:t>h</w:t>
      </w:r>
      <w:r>
        <w:rPr>
          <w:spacing w:val="-1"/>
          <w:w w:val="128"/>
          <w:sz w:val="16"/>
        </w:rPr>
        <w:t>u</w:t>
      </w:r>
      <w:r>
        <w:rPr>
          <w:w w:val="106"/>
          <w:sz w:val="16"/>
        </w:rPr>
        <w:t>,</w:t>
      </w:r>
      <w:r>
        <w:rPr>
          <w:sz w:val="16"/>
        </w:rPr>
        <w:t> </w:t>
      </w:r>
      <w:r>
        <w:rPr>
          <w:spacing w:val="6"/>
          <w:sz w:val="16"/>
        </w:rPr>
        <w:t> </w:t>
      </w:r>
      <w:r>
        <w:rPr>
          <w:spacing w:val="-1"/>
          <w:w w:val="91"/>
          <w:sz w:val="16"/>
        </w:rPr>
        <w:t>J</w:t>
      </w:r>
      <w:r>
        <w:rPr>
          <w:w w:val="106"/>
          <w:sz w:val="16"/>
        </w:rPr>
        <w:t>.</w:t>
      </w:r>
      <w:r>
        <w:rPr>
          <w:sz w:val="16"/>
        </w:rPr>
        <w:t> </w:t>
      </w:r>
      <w:r>
        <w:rPr>
          <w:spacing w:val="6"/>
          <w:sz w:val="16"/>
        </w:rPr>
        <w:t> </w:t>
      </w:r>
      <w:r>
        <w:rPr>
          <w:spacing w:val="-14"/>
          <w:w w:val="112"/>
          <w:sz w:val="16"/>
        </w:rPr>
        <w:t>W</w:t>
      </w:r>
      <w:r>
        <w:rPr>
          <w:spacing w:val="-1"/>
          <w:w w:val="119"/>
          <w:sz w:val="16"/>
        </w:rPr>
        <w:t>a</w:t>
      </w:r>
      <w:r>
        <w:rPr>
          <w:w w:val="123"/>
          <w:sz w:val="16"/>
        </w:rPr>
        <w:t>n</w:t>
      </w:r>
      <w:r>
        <w:rPr>
          <w:spacing w:val="-1"/>
          <w:w w:val="118"/>
          <w:sz w:val="16"/>
        </w:rPr>
        <w:t>g</w:t>
      </w:r>
      <w:r>
        <w:rPr>
          <w:w w:val="106"/>
          <w:sz w:val="16"/>
        </w:rPr>
        <w:t>,</w:t>
      </w:r>
      <w:r>
        <w:rPr>
          <w:sz w:val="16"/>
        </w:rPr>
        <w:t> </w:t>
      </w:r>
      <w:r>
        <w:rPr>
          <w:spacing w:val="4"/>
          <w:sz w:val="16"/>
        </w:rPr>
        <w:t> </w:t>
      </w:r>
      <w:r>
        <w:rPr>
          <w:spacing w:val="-1"/>
          <w:w w:val="119"/>
          <w:sz w:val="16"/>
        </w:rPr>
        <w:t>a</w:t>
      </w:r>
      <w:r>
        <w:rPr>
          <w:w w:val="123"/>
          <w:sz w:val="16"/>
        </w:rPr>
        <w:t>n</w:t>
      </w:r>
      <w:r>
        <w:rPr>
          <w:w w:val="130"/>
          <w:sz w:val="16"/>
        </w:rPr>
        <w:t>d</w:t>
      </w:r>
      <w:r>
        <w:rPr>
          <w:sz w:val="16"/>
        </w:rPr>
        <w:t> </w:t>
      </w:r>
      <w:r>
        <w:rPr>
          <w:spacing w:val="3"/>
          <w:sz w:val="16"/>
        </w:rPr>
        <w:t> </w:t>
      </w:r>
      <w:r>
        <w:rPr>
          <w:spacing w:val="-1"/>
          <w:w w:val="113"/>
          <w:sz w:val="16"/>
        </w:rPr>
        <w:t>M</w:t>
      </w:r>
      <w:r>
        <w:rPr>
          <w:w w:val="106"/>
          <w:sz w:val="16"/>
        </w:rPr>
        <w:t>.</w:t>
      </w:r>
      <w:r>
        <w:rPr>
          <w:spacing w:val="-2"/>
          <w:w w:val="107"/>
          <w:sz w:val="16"/>
        </w:rPr>
        <w:t>I</w:t>
      </w:r>
      <w:r>
        <w:rPr>
          <w:w w:val="106"/>
          <w:sz w:val="16"/>
        </w:rPr>
        <w:t>.</w:t>
      </w:r>
      <w:r>
        <w:rPr>
          <w:sz w:val="16"/>
        </w:rPr>
        <w:t> </w:t>
      </w:r>
      <w:r>
        <w:rPr>
          <w:spacing w:val="6"/>
          <w:sz w:val="16"/>
        </w:rPr>
        <w:t> </w:t>
      </w:r>
      <w:r>
        <w:rPr>
          <w:spacing w:val="-1"/>
          <w:w w:val="91"/>
          <w:sz w:val="16"/>
        </w:rPr>
        <w:t>J</w:t>
      </w:r>
      <w:r>
        <w:rPr>
          <w:spacing w:val="-1"/>
          <w:w w:val="116"/>
          <w:sz w:val="16"/>
        </w:rPr>
        <w:t>o</w:t>
      </w:r>
      <w:r>
        <w:rPr>
          <w:spacing w:val="-4"/>
          <w:w w:val="126"/>
          <w:sz w:val="16"/>
        </w:rPr>
        <w:t>r</w:t>
      </w:r>
      <w:r>
        <w:rPr>
          <w:w w:val="130"/>
          <w:sz w:val="16"/>
        </w:rPr>
        <w:t>d</w:t>
      </w:r>
      <w:r>
        <w:rPr>
          <w:spacing w:val="-1"/>
          <w:w w:val="119"/>
          <w:sz w:val="16"/>
        </w:rPr>
        <w:t>a</w:t>
      </w:r>
      <w:r>
        <w:rPr>
          <w:w w:val="123"/>
          <w:sz w:val="16"/>
        </w:rPr>
        <w:t>n</w:t>
      </w:r>
      <w:r>
        <w:rPr>
          <w:w w:val="106"/>
          <w:sz w:val="16"/>
        </w:rPr>
        <w:t>,</w:t>
      </w:r>
      <w:r>
        <w:rPr>
          <w:sz w:val="16"/>
        </w:rPr>
        <w:t> </w:t>
      </w:r>
      <w:r>
        <w:rPr>
          <w:spacing w:val="6"/>
          <w:sz w:val="16"/>
        </w:rPr>
        <w:t> </w:t>
      </w:r>
      <w:r>
        <w:rPr>
          <w:spacing w:val="-1"/>
          <w:w w:val="50"/>
          <w:sz w:val="16"/>
        </w:rPr>
        <w:t>“</w:t>
      </w:r>
      <w:r>
        <w:rPr>
          <w:w w:val="114"/>
          <w:sz w:val="16"/>
        </w:rPr>
        <w:t>D</w:t>
      </w:r>
      <w:r>
        <w:rPr>
          <w:w w:val="114"/>
          <w:sz w:val="16"/>
        </w:rPr>
        <w:t>ee</w:t>
      </w:r>
      <w:r>
        <w:rPr>
          <w:w w:val="127"/>
          <w:sz w:val="16"/>
        </w:rPr>
        <w:t>p</w:t>
      </w:r>
      <w:r>
        <w:rPr>
          <w:sz w:val="16"/>
        </w:rPr>
        <w:t> </w:t>
      </w:r>
      <w:r>
        <w:rPr>
          <w:spacing w:val="3"/>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pacing w:val="6"/>
          <w:sz w:val="16"/>
        </w:rPr>
        <w:t> </w:t>
      </w:r>
      <w:r>
        <w:rPr>
          <w:w w:val="123"/>
          <w:sz w:val="16"/>
        </w:rPr>
        <w:t>w</w:t>
      </w:r>
      <w:r>
        <w:rPr>
          <w:spacing w:val="-1"/>
          <w:w w:val="111"/>
          <w:sz w:val="16"/>
        </w:rPr>
        <w:t>i</w:t>
      </w:r>
      <w:r>
        <w:rPr>
          <w:w w:val="125"/>
          <w:sz w:val="16"/>
        </w:rPr>
        <w:t>t</w:t>
      </w:r>
      <w:r>
        <w:rPr>
          <w:w w:val="123"/>
          <w:sz w:val="16"/>
        </w:rPr>
        <w:t>h</w:t>
      </w:r>
      <w:r>
        <w:rPr>
          <w:spacing w:val="4"/>
          <w:sz w:val="16"/>
        </w:rPr>
        <w:t> </w:t>
      </w:r>
      <w:r>
        <w:rPr>
          <w:w w:val="89"/>
          <w:sz w:val="16"/>
        </w:rPr>
        <w:t>j</w:t>
      </w:r>
      <w:r>
        <w:rPr>
          <w:spacing w:val="-1"/>
          <w:w w:val="116"/>
          <w:sz w:val="16"/>
        </w:rPr>
        <w:t>o</w:t>
      </w:r>
      <w:r>
        <w:rPr>
          <w:spacing w:val="-1"/>
          <w:w w:val="111"/>
          <w:sz w:val="16"/>
        </w:rPr>
        <w:t>i</w:t>
      </w:r>
      <w:r>
        <w:rPr>
          <w:w w:val="123"/>
          <w:sz w:val="16"/>
        </w:rPr>
        <w:t>n</w:t>
      </w:r>
      <w:r>
        <w:rPr>
          <w:w w:val="125"/>
          <w:sz w:val="16"/>
        </w:rPr>
        <w:t>t</w:t>
      </w:r>
      <w:r>
        <w:rPr>
          <w:spacing w:val="2"/>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pacing w:val="6"/>
          <w:sz w:val="16"/>
        </w:rPr>
        <w:t> </w:t>
      </w:r>
      <w:r>
        <w:rPr>
          <w:w w:val="123"/>
          <w:sz w:val="16"/>
        </w:rPr>
        <w:t>n</w:t>
      </w:r>
      <w:r>
        <w:rPr>
          <w:w w:val="114"/>
          <w:sz w:val="16"/>
        </w:rPr>
        <w:t>e</w:t>
      </w:r>
      <w:r>
        <w:rPr>
          <w:w w:val="125"/>
          <w:sz w:val="16"/>
        </w:rPr>
        <w:t>t</w:t>
      </w:r>
      <w:r>
        <w:rPr>
          <w:w w:val="123"/>
          <w:sz w:val="16"/>
        </w:rPr>
        <w:t>w</w:t>
      </w:r>
      <w:r>
        <w:rPr>
          <w:spacing w:val="-1"/>
          <w:w w:val="116"/>
          <w:sz w:val="16"/>
        </w:rPr>
        <w:t>o</w:t>
      </w:r>
      <w:r>
        <w:rPr>
          <w:spacing w:val="-1"/>
          <w:w w:val="126"/>
          <w:sz w:val="16"/>
        </w:rPr>
        <w:t>r</w:t>
      </w:r>
      <w:r>
        <w:rPr>
          <w:spacing w:val="-1"/>
          <w:w w:val="118"/>
          <w:sz w:val="16"/>
        </w:rPr>
        <w:t>k</w:t>
      </w:r>
      <w:r>
        <w:rPr>
          <w:spacing w:val="-1"/>
          <w:w w:val="116"/>
          <w:sz w:val="16"/>
        </w:rPr>
        <w:t>s</w:t>
      </w:r>
      <w:r>
        <w:rPr>
          <w:w w:val="106"/>
          <w:sz w:val="16"/>
        </w:rPr>
        <w:t>,</w:t>
      </w:r>
      <w:r>
        <w:rPr>
          <w:w w:val="50"/>
          <w:sz w:val="16"/>
        </w:rPr>
        <w:t>”</w:t>
      </w:r>
      <w:r>
        <w:rPr>
          <w:spacing w:val="3"/>
          <w:sz w:val="16"/>
        </w:rPr>
        <w:t> </w:t>
      </w:r>
      <w:r>
        <w:rPr>
          <w:spacing w:val="-1"/>
          <w:w w:val="111"/>
          <w:sz w:val="16"/>
        </w:rPr>
        <w:t>i</w:t>
      </w:r>
      <w:r>
        <w:rPr>
          <w:w w:val="123"/>
          <w:sz w:val="16"/>
        </w:rPr>
        <w:t>n</w:t>
      </w:r>
      <w:r>
        <w:rPr>
          <w:spacing w:val="4"/>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1"/>
          <w:sz w:val="16"/>
        </w:rPr>
        <w:t> </w:t>
      </w:r>
      <w:r>
        <w:rPr>
          <w:rFonts w:ascii="Palatino Linotype" w:hAnsi="Palatino Linotype"/>
          <w:i/>
          <w:spacing w:val="-1"/>
          <w:sz w:val="16"/>
        </w:rPr>
        <w:t>34t</w:t>
      </w:r>
      <w:r>
        <w:rPr>
          <w:rFonts w:ascii="Palatino Linotype" w:hAnsi="Palatino Linotype"/>
          <w:i/>
          <w:sz w:val="16"/>
        </w:rPr>
        <w:t>h</w:t>
      </w:r>
      <w:r>
        <w:rPr>
          <w:rFonts w:ascii="Palatino Linotype" w:hAnsi="Palatino Linotype"/>
          <w:i/>
          <w:spacing w:val="7"/>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w w:val="100"/>
          <w:sz w:val="16"/>
        </w:rPr>
        <w:t> </w:t>
      </w:r>
      <w:bookmarkStart w:name="_bookmark173" w:id="246"/>
      <w:bookmarkEnd w:id="246"/>
      <w:r>
        <w:rPr>
          <w:rFonts w:ascii="Palatino Linotype" w:hAnsi="Palatino Linotype"/>
          <w:i/>
          <w:spacing w:val="-2"/>
          <w:w w:val="100"/>
          <w:sz w:val="16"/>
        </w:rPr>
      </w:r>
      <w:r>
        <w:rPr>
          <w:rFonts w:ascii="Palatino Linotype" w:hAnsi="Palatino Linotype"/>
          <w:i/>
          <w:spacing w:val="-2"/>
          <w:w w:val="100"/>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pacing w:val="3"/>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pacing w:val="5"/>
          <w:sz w:val="16"/>
        </w:rPr>
        <w:t> </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w w:val="100"/>
          <w:sz w:val="16"/>
        </w:rPr>
        <w:t>c</w:t>
      </w:r>
      <w:r>
        <w:rPr>
          <w:rFonts w:ascii="Palatino Linotype" w:hAnsi="Palatino Linotype"/>
          <w:i/>
          <w:spacing w:val="-1"/>
          <w:sz w:val="16"/>
        </w:rPr>
        <w:t>h</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w w:val="99"/>
          <w:sz w:val="16"/>
        </w:rPr>
        <w:t>e</w:t>
      </w:r>
      <w:r>
        <w:rPr>
          <w:rFonts w:ascii="Palatino Linotype" w:hAnsi="Palatino Linotype"/>
          <w:i/>
          <w:spacing w:val="3"/>
          <w:sz w:val="16"/>
        </w:rPr>
        <w:t> </w:t>
      </w:r>
      <w:r>
        <w:rPr>
          <w:rFonts w:ascii="Palatino Linotype" w:hAnsi="Palatino Linotype"/>
          <w:i/>
          <w:spacing w:val="-1"/>
          <w:w w:val="99"/>
          <w:sz w:val="16"/>
        </w:rPr>
        <w:t>L</w:t>
      </w:r>
      <w:r>
        <w:rPr>
          <w:rFonts w:ascii="Palatino Linotype" w:hAnsi="Palatino Linotype"/>
          <w:i/>
          <w:w w:val="99"/>
          <w:sz w:val="16"/>
        </w:rPr>
        <w:t>e</w:t>
      </w:r>
      <w:r>
        <w:rPr>
          <w:rFonts w:ascii="Palatino Linotype" w:hAnsi="Palatino Linotype"/>
          <w:i/>
          <w:w w:val="100"/>
          <w:sz w:val="16"/>
        </w:rPr>
        <w:t>a</w:t>
      </w:r>
      <w:r>
        <w:rPr>
          <w:rFonts w:ascii="Palatino Linotype" w:hAnsi="Palatino Linotype"/>
          <w:i/>
          <w:w w:val="99"/>
          <w:sz w:val="16"/>
        </w:rPr>
        <w:t>r</w:t>
      </w:r>
      <w:r>
        <w:rPr>
          <w:rFonts w:ascii="Palatino Linotype" w:hAnsi="Palatino Linotype"/>
          <w:i/>
          <w:spacing w:val="-1"/>
          <w:w w:val="99"/>
          <w:sz w:val="16"/>
        </w:rPr>
        <w:t>n</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pacing w:val="-1"/>
          <w:sz w:val="16"/>
        </w:rPr>
        <w:t>g</w:t>
      </w:r>
      <w:r>
        <w:rPr>
          <w:w w:val="106"/>
          <w:sz w:val="16"/>
        </w:rPr>
        <w:t>,</w:t>
      </w:r>
      <w:r>
        <w:rPr>
          <w:spacing w:val="2"/>
          <w:sz w:val="16"/>
        </w:rPr>
        <w:t> </w:t>
      </w:r>
      <w:r>
        <w:rPr>
          <w:w w:val="108"/>
          <w:sz w:val="16"/>
        </w:rPr>
        <w:t>S</w:t>
      </w:r>
      <w:r>
        <w:rPr>
          <w:spacing w:val="-1"/>
          <w:w w:val="108"/>
          <w:sz w:val="16"/>
        </w:rPr>
        <w:t>y</w:t>
      </w:r>
      <w:r>
        <w:rPr>
          <w:w w:val="130"/>
          <w:sz w:val="16"/>
        </w:rPr>
        <w:t>d</w:t>
      </w:r>
      <w:r>
        <w:rPr>
          <w:w w:val="123"/>
          <w:sz w:val="16"/>
        </w:rPr>
        <w:t>n</w:t>
      </w:r>
      <w:r>
        <w:rPr>
          <w:w w:val="114"/>
          <w:sz w:val="16"/>
        </w:rPr>
        <w:t>e</w:t>
      </w:r>
      <w:r>
        <w:rPr>
          <w:spacing w:val="-17"/>
          <w:w w:val="118"/>
          <w:sz w:val="16"/>
        </w:rPr>
        <w:t>y</w:t>
      </w:r>
      <w:r>
        <w:rPr>
          <w:w w:val="106"/>
          <w:sz w:val="16"/>
        </w:rPr>
        <w:t>,</w:t>
      </w:r>
      <w:r>
        <w:rPr>
          <w:sz w:val="16"/>
        </w:rPr>
        <w:t> </w:t>
      </w:r>
      <w:r>
        <w:rPr>
          <w:w w:val="114"/>
          <w:sz w:val="16"/>
        </w:rPr>
        <w:t>A</w:t>
      </w:r>
      <w:r>
        <w:rPr>
          <w:spacing w:val="-1"/>
          <w:w w:val="128"/>
          <w:sz w:val="16"/>
        </w:rPr>
        <w:t>u</w:t>
      </w:r>
      <w:r>
        <w:rPr>
          <w:spacing w:val="-1"/>
          <w:w w:val="118"/>
          <w:sz w:val="16"/>
        </w:rPr>
        <w:t>g</w:t>
      </w:r>
      <w:r>
        <w:rPr>
          <w:w w:val="106"/>
          <w:sz w:val="16"/>
        </w:rPr>
        <w:t>.</w:t>
      </w:r>
      <w:r>
        <w:rPr>
          <w:spacing w:val="4"/>
          <w:sz w:val="16"/>
        </w:rPr>
        <w:t> </w:t>
      </w:r>
      <w:r>
        <w:rPr>
          <w:spacing w:val="-1"/>
          <w:w w:val="106"/>
          <w:sz w:val="16"/>
        </w:rPr>
        <w:t>2017</w:t>
      </w:r>
      <w:r>
        <w:rPr>
          <w:w w:val="106"/>
          <w:sz w:val="16"/>
        </w:rPr>
        <w:t>,</w:t>
      </w:r>
      <w:r>
        <w:rPr>
          <w:spacing w:val="4"/>
          <w:sz w:val="16"/>
        </w:rPr>
        <w:t> </w:t>
      </w:r>
      <w:r>
        <w:rPr>
          <w:spacing w:val="-1"/>
          <w:w w:val="127"/>
          <w:sz w:val="16"/>
        </w:rPr>
        <w:t>pp</w:t>
      </w:r>
      <w:r>
        <w:rPr>
          <w:w w:val="106"/>
          <w:sz w:val="16"/>
        </w:rPr>
        <w:t>.</w:t>
      </w:r>
      <w:r>
        <w:rPr>
          <w:spacing w:val="4"/>
          <w:sz w:val="16"/>
        </w:rPr>
        <w:t> </w:t>
      </w:r>
      <w:r>
        <w:rPr>
          <w:spacing w:val="-1"/>
          <w:w w:val="106"/>
          <w:sz w:val="16"/>
        </w:rPr>
        <w:t>2208</w:t>
      </w:r>
      <w:r>
        <w:rPr>
          <w:spacing w:val="-1"/>
          <w:w w:val="50"/>
          <w:sz w:val="16"/>
        </w:rPr>
        <w:t>–</w:t>
      </w:r>
      <w:r>
        <w:rPr>
          <w:spacing w:val="-1"/>
          <w:w w:val="106"/>
          <w:sz w:val="16"/>
        </w:rPr>
        <w:t>2217</w:t>
      </w:r>
      <w:r>
        <w:rPr>
          <w:w w:val="106"/>
          <w:sz w:val="16"/>
        </w:rPr>
        <w:t>.</w:t>
      </w:r>
    </w:p>
    <w:p>
      <w:pPr>
        <w:pStyle w:val="ListParagraph"/>
        <w:numPr>
          <w:ilvl w:val="0"/>
          <w:numId w:val="38"/>
        </w:numPr>
        <w:tabs>
          <w:tab w:pos="637" w:val="left" w:leader="none"/>
        </w:tabs>
        <w:spacing w:line="187" w:lineRule="auto" w:before="17" w:after="0"/>
        <w:ind w:left="475" w:right="958" w:hanging="281"/>
        <w:jc w:val="both"/>
        <w:rPr>
          <w:sz w:val="16"/>
        </w:rPr>
      </w:pPr>
      <w:r>
        <w:rPr>
          <w:w w:val="97"/>
          <w:sz w:val="16"/>
        </w:rPr>
        <w:t>B</w:t>
      </w:r>
      <w:r>
        <w:rPr>
          <w:w w:val="106"/>
          <w:sz w:val="16"/>
        </w:rPr>
        <w:t>.</w:t>
      </w:r>
      <w:r>
        <w:rPr>
          <w:spacing w:val="4"/>
          <w:sz w:val="16"/>
        </w:rPr>
        <w:t> </w:t>
      </w:r>
      <w:r>
        <w:rPr>
          <w:w w:val="113"/>
          <w:sz w:val="16"/>
        </w:rPr>
        <w:t>S</w:t>
      </w:r>
      <w:r>
        <w:rPr>
          <w:spacing w:val="-1"/>
          <w:w w:val="113"/>
          <w:sz w:val="16"/>
        </w:rPr>
        <w:t>u</w:t>
      </w:r>
      <w:r>
        <w:rPr>
          <w:w w:val="123"/>
          <w:sz w:val="16"/>
        </w:rPr>
        <w:t>n</w:t>
      </w:r>
      <w:r>
        <w:rPr>
          <w:spacing w:val="4"/>
          <w:sz w:val="16"/>
        </w:rPr>
        <w:t> </w:t>
      </w:r>
      <w:r>
        <w:rPr>
          <w:spacing w:val="-1"/>
          <w:w w:val="119"/>
          <w:sz w:val="16"/>
        </w:rPr>
        <w:t>a</w:t>
      </w:r>
      <w:r>
        <w:rPr>
          <w:w w:val="123"/>
          <w:sz w:val="16"/>
        </w:rPr>
        <w:t>n</w:t>
      </w:r>
      <w:r>
        <w:rPr>
          <w:w w:val="130"/>
          <w:sz w:val="16"/>
        </w:rPr>
        <w:t>d</w:t>
      </w:r>
      <w:r>
        <w:rPr>
          <w:spacing w:val="7"/>
          <w:sz w:val="16"/>
        </w:rPr>
        <w:t> </w:t>
      </w:r>
      <w:r>
        <w:rPr>
          <w:spacing w:val="-1"/>
          <w:w w:val="107"/>
          <w:sz w:val="16"/>
        </w:rPr>
        <w:t>K</w:t>
      </w:r>
      <w:r>
        <w:rPr>
          <w:w w:val="106"/>
          <w:sz w:val="16"/>
        </w:rPr>
        <w:t>.</w:t>
      </w:r>
      <w:r>
        <w:rPr>
          <w:spacing w:val="4"/>
          <w:sz w:val="16"/>
        </w:rPr>
        <w:t> </w:t>
      </w:r>
      <w:r>
        <w:rPr>
          <w:w w:val="109"/>
          <w:sz w:val="16"/>
        </w:rPr>
        <w:t>S</w:t>
      </w:r>
      <w:r>
        <w:rPr>
          <w:spacing w:val="-1"/>
          <w:w w:val="109"/>
          <w:sz w:val="16"/>
        </w:rPr>
        <w:t>a</w:t>
      </w:r>
      <w:r>
        <w:rPr>
          <w:w w:val="114"/>
          <w:sz w:val="16"/>
        </w:rPr>
        <w:t>e</w:t>
      </w:r>
      <w:r>
        <w:rPr>
          <w:w w:val="123"/>
          <w:sz w:val="16"/>
        </w:rPr>
        <w:t>n</w:t>
      </w:r>
      <w:r>
        <w:rPr>
          <w:spacing w:val="-1"/>
          <w:w w:val="118"/>
          <w:sz w:val="16"/>
        </w:rPr>
        <w:t>k</w:t>
      </w:r>
      <w:r>
        <w:rPr>
          <w:spacing w:val="-1"/>
          <w:w w:val="116"/>
          <w:sz w:val="16"/>
        </w:rPr>
        <w:t>o</w:t>
      </w:r>
      <w:r>
        <w:rPr>
          <w:w w:val="106"/>
          <w:sz w:val="16"/>
        </w:rPr>
        <w:t>,</w:t>
      </w:r>
      <w:r>
        <w:rPr>
          <w:spacing w:val="7"/>
          <w:sz w:val="16"/>
        </w:rPr>
        <w:t> </w:t>
      </w:r>
      <w:r>
        <w:rPr>
          <w:spacing w:val="-1"/>
          <w:w w:val="50"/>
          <w:sz w:val="16"/>
        </w:rPr>
        <w:t>“</w:t>
      </w:r>
      <w:r>
        <w:rPr>
          <w:w w:val="114"/>
          <w:sz w:val="16"/>
        </w:rPr>
        <w:t>D</w:t>
      </w:r>
      <w:r>
        <w:rPr>
          <w:w w:val="114"/>
          <w:sz w:val="16"/>
        </w:rPr>
        <w:t>ee</w:t>
      </w:r>
      <w:r>
        <w:rPr>
          <w:w w:val="127"/>
          <w:sz w:val="16"/>
        </w:rPr>
        <w:t>p</w:t>
      </w:r>
      <w:r>
        <w:rPr>
          <w:spacing w:val="3"/>
          <w:sz w:val="16"/>
        </w:rPr>
        <w:t> </w:t>
      </w:r>
      <w:r>
        <w:rPr>
          <w:spacing w:val="-1"/>
          <w:w w:val="113"/>
          <w:sz w:val="16"/>
        </w:rPr>
        <w:t>C</w:t>
      </w:r>
      <w:r>
        <w:rPr>
          <w:spacing w:val="-1"/>
          <w:w w:val="115"/>
          <w:sz w:val="16"/>
        </w:rPr>
        <w:t>O</w:t>
      </w:r>
      <w:r>
        <w:rPr>
          <w:spacing w:val="1"/>
          <w:w w:val="106"/>
          <w:sz w:val="16"/>
        </w:rPr>
        <w:t>R</w:t>
      </w:r>
      <w:r>
        <w:rPr>
          <w:w w:val="114"/>
          <w:sz w:val="16"/>
        </w:rPr>
        <w:t>A</w:t>
      </w:r>
      <w:r>
        <w:rPr>
          <w:w w:val="106"/>
          <w:sz w:val="16"/>
        </w:rPr>
        <w:t>L</w:t>
      </w:r>
      <w:r>
        <w:rPr>
          <w:w w:val="95"/>
          <w:sz w:val="16"/>
        </w:rPr>
        <w:t>:</w:t>
      </w:r>
      <w:r>
        <w:rPr>
          <w:spacing w:val="4"/>
          <w:sz w:val="16"/>
        </w:rPr>
        <w:t> </w:t>
      </w:r>
      <w:r>
        <w:rPr>
          <w:spacing w:val="-1"/>
          <w:w w:val="113"/>
          <w:sz w:val="16"/>
        </w:rPr>
        <w:t>C</w:t>
      </w:r>
      <w:r>
        <w:rPr>
          <w:spacing w:val="-1"/>
          <w:w w:val="116"/>
          <w:sz w:val="16"/>
        </w:rPr>
        <w:t>o</w:t>
      </w:r>
      <w:r>
        <w:rPr>
          <w:spacing w:val="-1"/>
          <w:w w:val="126"/>
          <w:sz w:val="16"/>
        </w:rPr>
        <w:t>r</w:t>
      </w:r>
      <w:r>
        <w:rPr>
          <w:spacing w:val="-4"/>
          <w:w w:val="126"/>
          <w:sz w:val="16"/>
        </w:rPr>
        <w:t>r</w:t>
      </w:r>
      <w:r>
        <w:rPr>
          <w:w w:val="114"/>
          <w:sz w:val="16"/>
        </w:rPr>
        <w:t>e</w:t>
      </w:r>
      <w:r>
        <w:rPr>
          <w:spacing w:val="-1"/>
          <w:w w:val="111"/>
          <w:sz w:val="16"/>
        </w:rPr>
        <w:t>l</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pacing w:val="9"/>
          <w:sz w:val="16"/>
        </w:rPr>
        <w:t> </w:t>
      </w:r>
      <w:r>
        <w:rPr>
          <w:spacing w:val="-1"/>
          <w:w w:val="119"/>
          <w:sz w:val="16"/>
        </w:rPr>
        <w:t>a</w:t>
      </w:r>
      <w:r>
        <w:rPr>
          <w:spacing w:val="-1"/>
          <w:w w:val="111"/>
          <w:sz w:val="16"/>
        </w:rPr>
        <w:t>li</w:t>
      </w:r>
      <w:r>
        <w:rPr>
          <w:spacing w:val="-1"/>
          <w:w w:val="118"/>
          <w:sz w:val="16"/>
        </w:rPr>
        <w:t>g</w:t>
      </w:r>
      <w:r>
        <w:rPr>
          <w:w w:val="123"/>
          <w:sz w:val="16"/>
        </w:rPr>
        <w:t>n</w:t>
      </w:r>
      <w:r>
        <w:rPr>
          <w:w w:val="120"/>
          <w:sz w:val="16"/>
        </w:rPr>
        <w:t>m</w:t>
      </w:r>
      <w:r>
        <w:rPr>
          <w:w w:val="114"/>
          <w:sz w:val="16"/>
        </w:rPr>
        <w:t>e</w:t>
      </w:r>
      <w:r>
        <w:rPr>
          <w:w w:val="123"/>
          <w:sz w:val="16"/>
        </w:rPr>
        <w:t>n</w:t>
      </w:r>
      <w:r>
        <w:rPr>
          <w:w w:val="125"/>
          <w:sz w:val="16"/>
        </w:rPr>
        <w:t>t</w:t>
      </w:r>
      <w:r>
        <w:rPr>
          <w:spacing w:val="7"/>
          <w:sz w:val="16"/>
        </w:rPr>
        <w:t> </w:t>
      </w:r>
      <w:r>
        <w:rPr>
          <w:spacing w:val="-1"/>
          <w:w w:val="106"/>
          <w:sz w:val="16"/>
        </w:rPr>
        <w:t>f</w:t>
      </w:r>
      <w:r>
        <w:rPr>
          <w:spacing w:val="-1"/>
          <w:w w:val="116"/>
          <w:sz w:val="16"/>
        </w:rPr>
        <w:t>o</w:t>
      </w:r>
      <w:r>
        <w:rPr>
          <w:w w:val="126"/>
          <w:sz w:val="16"/>
        </w:rPr>
        <w:t>r </w:t>
      </w:r>
      <w:r>
        <w:rPr>
          <w:w w:val="130"/>
          <w:sz w:val="16"/>
        </w:rPr>
        <w:t>d</w:t>
      </w:r>
      <w:r>
        <w:rPr>
          <w:w w:val="114"/>
          <w:sz w:val="16"/>
        </w:rPr>
        <w:t>ee</w:t>
      </w:r>
      <w:r>
        <w:rPr>
          <w:w w:val="127"/>
          <w:sz w:val="16"/>
        </w:rPr>
        <w:t>p</w:t>
      </w:r>
      <w:r>
        <w:rPr>
          <w:spacing w:val="3"/>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pacing w:val="6"/>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pacing w:val="5"/>
          <w:sz w:val="16"/>
        </w:rPr>
        <w:t> </w:t>
      </w:r>
      <w:r>
        <w:rPr>
          <w:spacing w:val="-1"/>
          <w:w w:val="111"/>
          <w:sz w:val="16"/>
        </w:rPr>
        <w:t>i</w:t>
      </w:r>
      <w:r>
        <w:rPr>
          <w:w w:val="123"/>
          <w:sz w:val="16"/>
        </w:rPr>
        <w:t>n</w:t>
      </w:r>
      <w:r>
        <w:rPr>
          <w:spacing w:val="4"/>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4"/>
          <w:sz w:val="16"/>
        </w:rPr>
        <w:t> </w:t>
      </w:r>
      <w:r>
        <w:rPr>
          <w:rFonts w:ascii="Palatino Linotype" w:hAnsi="Palatino Linotype"/>
          <w:i/>
          <w:w w:val="100"/>
          <w:sz w:val="16"/>
        </w:rPr>
        <w:t>E</w:t>
      </w:r>
      <w:r>
        <w:rPr>
          <w:rFonts w:ascii="Palatino Linotype" w:hAnsi="Palatino Linotype"/>
          <w:i/>
          <w:spacing w:val="-1"/>
          <w:w w:val="99"/>
          <w:sz w:val="16"/>
        </w:rPr>
        <w:t>u</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sz w:val="16"/>
        </w:rPr>
        <w:t>p</w:t>
      </w:r>
      <w:r>
        <w:rPr>
          <w:rFonts w:ascii="Palatino Linotype" w:hAnsi="Palatino Linotype"/>
          <w:i/>
          <w:w w:val="99"/>
          <w:sz w:val="16"/>
        </w:rPr>
        <w:t>e</w:t>
      </w:r>
      <w:r>
        <w:rPr>
          <w:rFonts w:ascii="Palatino Linotype" w:hAnsi="Palatino Linotype"/>
          <w:i/>
          <w:w w:val="100"/>
          <w:sz w:val="16"/>
        </w:rPr>
        <w:t>a</w:t>
      </w:r>
      <w:r>
        <w:rPr>
          <w:rFonts w:ascii="Palatino Linotype" w:hAnsi="Palatino Linotype"/>
          <w:i/>
          <w:w w:val="99"/>
          <w:sz w:val="16"/>
        </w:rPr>
        <w:t>n</w:t>
      </w:r>
      <w:r>
        <w:rPr>
          <w:rFonts w:ascii="Palatino Linotype" w:hAnsi="Palatino Linotype"/>
          <w:i/>
          <w:spacing w:val="3"/>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pacing w:val="5"/>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pacing w:val="5"/>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w w:val="100"/>
          <w:sz w:val="16"/>
        </w:rPr>
        <w:t>m</w:t>
      </w:r>
      <w:r>
        <w:rPr>
          <w:rFonts w:ascii="Palatino Linotype" w:hAnsi="Palatino Linotype"/>
          <w:i/>
          <w:spacing w:val="-1"/>
          <w:sz w:val="16"/>
        </w:rPr>
        <w:t>p</w:t>
      </w:r>
      <w:r>
        <w:rPr>
          <w:rFonts w:ascii="Palatino Linotype" w:hAnsi="Palatino Linotype"/>
          <w:i/>
          <w:spacing w:val="-1"/>
          <w:w w:val="99"/>
          <w:sz w:val="16"/>
        </w:rPr>
        <w:t>u</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w w:val="99"/>
          <w:sz w:val="16"/>
        </w:rPr>
        <w:t> </w:t>
      </w:r>
      <w:bookmarkStart w:name="_bookmark174" w:id="247"/>
      <w:bookmarkEnd w:id="247"/>
      <w:r>
        <w:rPr>
          <w:rFonts w:ascii="Palatino Linotype" w:hAnsi="Palatino Linotype"/>
          <w:i/>
          <w:spacing w:val="-13"/>
          <w:w w:val="109"/>
          <w:sz w:val="16"/>
        </w:rPr>
      </w:r>
      <w:r>
        <w:rPr>
          <w:rFonts w:ascii="Palatino Linotype" w:hAnsi="Palatino Linotype"/>
          <w:i/>
          <w:spacing w:val="-13"/>
          <w:w w:val="109"/>
          <w:sz w:val="16"/>
        </w:rPr>
        <w:t>V</w:t>
      </w:r>
      <w:r>
        <w:rPr>
          <w:rFonts w:ascii="Palatino Linotype" w:hAnsi="Palatino Linotype"/>
          <w:i/>
          <w:spacing w:val="1"/>
          <w:w w:val="100"/>
          <w:sz w:val="16"/>
        </w:rPr>
        <w:t>i</w:t>
      </w:r>
      <w:r>
        <w:rPr>
          <w:rFonts w:ascii="Palatino Linotype" w:hAnsi="Palatino Linotype"/>
          <w:i/>
          <w:w w:val="99"/>
          <w:sz w:val="16"/>
        </w:rPr>
        <w:t>s</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pacing w:val="3"/>
          <w:sz w:val="16"/>
        </w:rPr>
        <w:t> </w:t>
      </w:r>
      <w:r>
        <w:rPr>
          <w:rFonts w:ascii="Palatino Linotype" w:hAnsi="Palatino Linotype"/>
          <w:i/>
          <w:spacing w:val="-3"/>
          <w:w w:val="100"/>
          <w:sz w:val="16"/>
        </w:rPr>
        <w:t>W</w:t>
      </w:r>
      <w:r>
        <w:rPr>
          <w:rFonts w:ascii="Palatino Linotype" w:hAnsi="Palatino Linotype"/>
          <w:i/>
          <w:w w:val="100"/>
          <w:sz w:val="16"/>
        </w:rPr>
        <w:t>o</w:t>
      </w:r>
      <w:r>
        <w:rPr>
          <w:rFonts w:ascii="Palatino Linotype" w:hAnsi="Palatino Linotype"/>
          <w:i/>
          <w:w w:val="99"/>
          <w:sz w:val="16"/>
        </w:rPr>
        <w:t>r</w:t>
      </w:r>
      <w:r>
        <w:rPr>
          <w:rFonts w:ascii="Palatino Linotype" w:hAnsi="Palatino Linotype"/>
          <w:i/>
          <w:w w:val="100"/>
          <w:sz w:val="16"/>
        </w:rPr>
        <w:t>k</w:t>
      </w:r>
      <w:r>
        <w:rPr>
          <w:rFonts w:ascii="Palatino Linotype" w:hAnsi="Palatino Linotype"/>
          <w:i/>
          <w:w w:val="99"/>
          <w:sz w:val="16"/>
        </w:rPr>
        <w:t>s</w:t>
      </w:r>
      <w:r>
        <w:rPr>
          <w:rFonts w:ascii="Palatino Linotype" w:hAnsi="Palatino Linotype"/>
          <w:i/>
          <w:spacing w:val="-1"/>
          <w:sz w:val="16"/>
        </w:rPr>
        <w:t>h</w:t>
      </w:r>
      <w:r>
        <w:rPr>
          <w:rFonts w:ascii="Palatino Linotype" w:hAnsi="Palatino Linotype"/>
          <w:i/>
          <w:w w:val="100"/>
          <w:sz w:val="16"/>
        </w:rPr>
        <w:t>o</w:t>
      </w:r>
      <w:r>
        <w:rPr>
          <w:rFonts w:ascii="Palatino Linotype" w:hAnsi="Palatino Linotype"/>
          <w:i/>
          <w:spacing w:val="-1"/>
          <w:sz w:val="16"/>
        </w:rPr>
        <w:t>p</w:t>
      </w:r>
      <w:r>
        <w:rPr>
          <w:rFonts w:ascii="Palatino Linotype" w:hAnsi="Palatino Linotype"/>
          <w:i/>
          <w:w w:val="99"/>
          <w:sz w:val="16"/>
        </w:rPr>
        <w:t>s</w:t>
      </w:r>
      <w:r>
        <w:rPr>
          <w:w w:val="106"/>
          <w:sz w:val="16"/>
        </w:rPr>
        <w:t>,</w:t>
      </w:r>
      <w:r>
        <w:rPr>
          <w:sz w:val="16"/>
        </w:rPr>
        <w:t> </w:t>
      </w:r>
      <w:r>
        <w:rPr>
          <w:w w:val="114"/>
          <w:sz w:val="16"/>
        </w:rPr>
        <w:t>A</w:t>
      </w:r>
      <w:r>
        <w:rPr>
          <w:w w:val="120"/>
          <w:sz w:val="16"/>
        </w:rPr>
        <w:t>m</w:t>
      </w:r>
      <w:r>
        <w:rPr>
          <w:spacing w:val="-1"/>
          <w:w w:val="116"/>
          <w:sz w:val="16"/>
        </w:rPr>
        <w:t>s</w:t>
      </w:r>
      <w:r>
        <w:rPr>
          <w:w w:val="125"/>
          <w:sz w:val="16"/>
        </w:rPr>
        <w:t>t</w:t>
      </w:r>
      <w:r>
        <w:rPr>
          <w:w w:val="114"/>
          <w:sz w:val="16"/>
        </w:rPr>
        <w:t>e</w:t>
      </w:r>
      <w:r>
        <w:rPr>
          <w:spacing w:val="-4"/>
          <w:w w:val="126"/>
          <w:sz w:val="16"/>
        </w:rPr>
        <w:t>r</w:t>
      </w:r>
      <w:r>
        <w:rPr>
          <w:w w:val="130"/>
          <w:sz w:val="16"/>
        </w:rPr>
        <w:t>d</w:t>
      </w:r>
      <w:r>
        <w:rPr>
          <w:spacing w:val="-1"/>
          <w:w w:val="119"/>
          <w:sz w:val="16"/>
        </w:rPr>
        <w:t>a</w:t>
      </w:r>
      <w:r>
        <w:rPr>
          <w:w w:val="120"/>
          <w:sz w:val="16"/>
        </w:rPr>
        <w:t>m</w:t>
      </w:r>
      <w:r>
        <w:rPr>
          <w:w w:val="106"/>
          <w:sz w:val="16"/>
        </w:rPr>
        <w:t>,</w:t>
      </w:r>
      <w:r>
        <w:rPr>
          <w:spacing w:val="2"/>
          <w:sz w:val="16"/>
        </w:rPr>
        <w:t> </w:t>
      </w:r>
      <w:r>
        <w:rPr>
          <w:spacing w:val="-1"/>
          <w:w w:val="115"/>
          <w:sz w:val="16"/>
        </w:rPr>
        <w:t>O</w:t>
      </w:r>
      <w:r>
        <w:rPr>
          <w:w w:val="106"/>
          <w:sz w:val="16"/>
        </w:rPr>
        <w:t>c</w:t>
      </w:r>
      <w:r>
        <w:rPr>
          <w:w w:val="125"/>
          <w:sz w:val="16"/>
        </w:rPr>
        <w:t>t</w:t>
      </w:r>
      <w:r>
        <w:rPr>
          <w:w w:val="106"/>
          <w:sz w:val="16"/>
        </w:rPr>
        <w:t>.</w:t>
      </w:r>
      <w:r>
        <w:rPr>
          <w:spacing w:val="2"/>
          <w:sz w:val="16"/>
        </w:rPr>
        <w:t> </w:t>
      </w:r>
      <w:r>
        <w:rPr>
          <w:spacing w:val="-1"/>
          <w:w w:val="106"/>
          <w:sz w:val="16"/>
        </w:rPr>
        <w:t>2016</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443</w:t>
      </w:r>
      <w:r>
        <w:rPr>
          <w:spacing w:val="-1"/>
          <w:w w:val="50"/>
          <w:sz w:val="16"/>
        </w:rPr>
        <w:t>–</w:t>
      </w:r>
      <w:r>
        <w:rPr>
          <w:spacing w:val="-1"/>
          <w:w w:val="106"/>
          <w:sz w:val="16"/>
        </w:rPr>
        <w:t>450</w:t>
      </w:r>
      <w:r>
        <w:rPr>
          <w:w w:val="106"/>
          <w:sz w:val="16"/>
        </w:rPr>
        <w:t>.</w:t>
      </w:r>
    </w:p>
    <w:p>
      <w:pPr>
        <w:pStyle w:val="ListParagraph"/>
        <w:numPr>
          <w:ilvl w:val="0"/>
          <w:numId w:val="38"/>
        </w:numPr>
        <w:tabs>
          <w:tab w:pos="637" w:val="left" w:leader="none"/>
        </w:tabs>
        <w:spacing w:line="192" w:lineRule="auto" w:before="14" w:after="0"/>
        <w:ind w:left="475" w:right="956" w:hanging="281"/>
        <w:jc w:val="both"/>
        <w:rPr>
          <w:sz w:val="16"/>
        </w:rPr>
      </w:pPr>
      <w:r>
        <w:rPr>
          <w:spacing w:val="-1"/>
          <w:w w:val="113"/>
          <w:sz w:val="16"/>
        </w:rPr>
        <w:t>C</w:t>
      </w:r>
      <w:r>
        <w:rPr>
          <w:w w:val="106"/>
          <w:sz w:val="16"/>
        </w:rPr>
        <w:t>.</w:t>
      </w:r>
      <w:r>
        <w:rPr>
          <w:spacing w:val="14"/>
          <w:sz w:val="16"/>
        </w:rPr>
        <w:t> </w:t>
      </w:r>
      <w:r>
        <w:rPr>
          <w:spacing w:val="-1"/>
          <w:w w:val="113"/>
          <w:sz w:val="16"/>
        </w:rPr>
        <w:t>C</w:t>
      </w:r>
      <w:r>
        <w:rPr>
          <w:w w:val="123"/>
          <w:sz w:val="16"/>
        </w:rPr>
        <w:t>h</w:t>
      </w:r>
      <w:r>
        <w:rPr>
          <w:w w:val="114"/>
          <w:sz w:val="16"/>
        </w:rPr>
        <w:t>e</w:t>
      </w:r>
      <w:r>
        <w:rPr>
          <w:w w:val="123"/>
          <w:sz w:val="16"/>
        </w:rPr>
        <w:t>n</w:t>
      </w:r>
      <w:r>
        <w:rPr>
          <w:w w:val="106"/>
          <w:sz w:val="16"/>
        </w:rPr>
        <w:t>,</w:t>
      </w:r>
      <w:r>
        <w:rPr>
          <w:spacing w:val="12"/>
          <w:sz w:val="16"/>
        </w:rPr>
        <w:t> </w:t>
      </w:r>
      <w:r>
        <w:rPr>
          <w:spacing w:val="-2"/>
          <w:w w:val="116"/>
          <w:sz w:val="16"/>
        </w:rPr>
        <w:t>Z</w:t>
      </w:r>
      <w:r>
        <w:rPr>
          <w:w w:val="106"/>
          <w:sz w:val="16"/>
        </w:rPr>
        <w:t>.</w:t>
      </w:r>
      <w:r>
        <w:rPr>
          <w:spacing w:val="14"/>
          <w:sz w:val="16"/>
        </w:rPr>
        <w:t> </w:t>
      </w:r>
      <w:r>
        <w:rPr>
          <w:spacing w:val="-1"/>
          <w:w w:val="113"/>
          <w:sz w:val="16"/>
        </w:rPr>
        <w:t>C</w:t>
      </w:r>
      <w:r>
        <w:rPr>
          <w:w w:val="123"/>
          <w:sz w:val="16"/>
        </w:rPr>
        <w:t>h</w:t>
      </w:r>
      <w:r>
        <w:rPr>
          <w:w w:val="114"/>
          <w:sz w:val="16"/>
        </w:rPr>
        <w:t>e</w:t>
      </w:r>
      <w:r>
        <w:rPr>
          <w:w w:val="123"/>
          <w:sz w:val="16"/>
        </w:rPr>
        <w:t>n</w:t>
      </w:r>
      <w:r>
        <w:rPr>
          <w:w w:val="106"/>
          <w:sz w:val="16"/>
        </w:rPr>
        <w:t>,</w:t>
      </w:r>
      <w:r>
        <w:rPr>
          <w:spacing w:val="12"/>
          <w:sz w:val="16"/>
        </w:rPr>
        <w:t> </w:t>
      </w:r>
      <w:r>
        <w:rPr>
          <w:w w:val="97"/>
          <w:sz w:val="16"/>
        </w:rPr>
        <w:t>B</w:t>
      </w:r>
      <w:r>
        <w:rPr>
          <w:w w:val="106"/>
          <w:sz w:val="16"/>
        </w:rPr>
        <w:t>.</w:t>
      </w:r>
      <w:r>
        <w:rPr>
          <w:spacing w:val="12"/>
          <w:sz w:val="16"/>
        </w:rPr>
        <w:t> </w:t>
      </w:r>
      <w:r>
        <w:rPr>
          <w:spacing w:val="-1"/>
          <w:w w:val="91"/>
          <w:sz w:val="16"/>
        </w:rPr>
        <w:t>J</w:t>
      </w:r>
      <w:r>
        <w:rPr>
          <w:spacing w:val="-1"/>
          <w:w w:val="111"/>
          <w:sz w:val="16"/>
        </w:rPr>
        <w:t>i</w:t>
      </w:r>
      <w:r>
        <w:rPr>
          <w:spacing w:val="-1"/>
          <w:w w:val="119"/>
          <w:sz w:val="16"/>
        </w:rPr>
        <w:t>a</w:t>
      </w:r>
      <w:r>
        <w:rPr>
          <w:w w:val="123"/>
          <w:sz w:val="16"/>
        </w:rPr>
        <w:t>n</w:t>
      </w:r>
      <w:r>
        <w:rPr>
          <w:spacing w:val="-1"/>
          <w:w w:val="118"/>
          <w:sz w:val="16"/>
        </w:rPr>
        <w:t>g</w:t>
      </w:r>
      <w:r>
        <w:rPr>
          <w:w w:val="106"/>
          <w:sz w:val="16"/>
        </w:rPr>
        <w:t>,</w:t>
      </w:r>
      <w:r>
        <w:rPr>
          <w:spacing w:val="14"/>
          <w:sz w:val="16"/>
        </w:rPr>
        <w:t> </w:t>
      </w:r>
      <w:r>
        <w:rPr>
          <w:spacing w:val="-1"/>
          <w:w w:val="119"/>
          <w:sz w:val="16"/>
        </w:rPr>
        <w:t>a</w:t>
      </w:r>
      <w:r>
        <w:rPr>
          <w:w w:val="123"/>
          <w:sz w:val="16"/>
        </w:rPr>
        <w:t>n</w:t>
      </w:r>
      <w:r>
        <w:rPr>
          <w:w w:val="130"/>
          <w:sz w:val="16"/>
        </w:rPr>
        <w:t>d</w:t>
      </w:r>
      <w:r>
        <w:rPr>
          <w:spacing w:val="11"/>
          <w:sz w:val="16"/>
        </w:rPr>
        <w:t> </w:t>
      </w:r>
      <w:r>
        <w:rPr>
          <w:spacing w:val="-2"/>
          <w:w w:val="98"/>
          <w:sz w:val="16"/>
        </w:rPr>
        <w:t>X</w:t>
      </w:r>
      <w:r>
        <w:rPr>
          <w:w w:val="106"/>
          <w:sz w:val="16"/>
        </w:rPr>
        <w:t>.</w:t>
      </w:r>
      <w:r>
        <w:rPr>
          <w:spacing w:val="14"/>
          <w:sz w:val="16"/>
        </w:rPr>
        <w:t> </w:t>
      </w:r>
      <w:r>
        <w:rPr>
          <w:spacing w:val="-1"/>
          <w:w w:val="91"/>
          <w:sz w:val="16"/>
        </w:rPr>
        <w:t>J</w:t>
      </w:r>
      <w:r>
        <w:rPr>
          <w:spacing w:val="-1"/>
          <w:w w:val="111"/>
          <w:sz w:val="16"/>
        </w:rPr>
        <w:t>i</w:t>
      </w:r>
      <w:r>
        <w:rPr>
          <w:w w:val="123"/>
          <w:sz w:val="16"/>
        </w:rPr>
        <w:t>n</w:t>
      </w:r>
      <w:r>
        <w:rPr>
          <w:w w:val="106"/>
          <w:sz w:val="16"/>
        </w:rPr>
        <w:t>,</w:t>
      </w:r>
      <w:r>
        <w:rPr>
          <w:spacing w:val="14"/>
          <w:sz w:val="16"/>
        </w:rPr>
        <w:t> </w:t>
      </w:r>
      <w:r>
        <w:rPr>
          <w:spacing w:val="-1"/>
          <w:w w:val="50"/>
          <w:sz w:val="16"/>
        </w:rPr>
        <w:t>“</w:t>
      </w:r>
      <w:r>
        <w:rPr>
          <w:spacing w:val="-1"/>
          <w:w w:val="91"/>
          <w:sz w:val="16"/>
        </w:rPr>
        <w:t>J</w:t>
      </w:r>
      <w:r>
        <w:rPr>
          <w:spacing w:val="-1"/>
          <w:w w:val="116"/>
          <w:sz w:val="16"/>
        </w:rPr>
        <w:t>o</w:t>
      </w:r>
      <w:r>
        <w:rPr>
          <w:spacing w:val="-1"/>
          <w:w w:val="111"/>
          <w:sz w:val="16"/>
        </w:rPr>
        <w:t>i</w:t>
      </w:r>
      <w:r>
        <w:rPr>
          <w:w w:val="123"/>
          <w:sz w:val="16"/>
        </w:rPr>
        <w:t>n</w:t>
      </w:r>
      <w:r>
        <w:rPr>
          <w:w w:val="125"/>
          <w:sz w:val="16"/>
        </w:rPr>
        <w:t>t</w:t>
      </w:r>
      <w:r>
        <w:rPr>
          <w:spacing w:val="14"/>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pacing w:val="16"/>
          <w:sz w:val="16"/>
        </w:rPr>
        <w:t> </w:t>
      </w:r>
      <w:r>
        <w:rPr>
          <w:spacing w:val="-1"/>
          <w:w w:val="119"/>
          <w:sz w:val="16"/>
        </w:rPr>
        <w:t>a</w:t>
      </w:r>
      <w:r>
        <w:rPr>
          <w:spacing w:val="-1"/>
          <w:w w:val="111"/>
          <w:sz w:val="16"/>
        </w:rPr>
        <w:t>li</w:t>
      </w:r>
      <w:r>
        <w:rPr>
          <w:spacing w:val="-1"/>
          <w:w w:val="118"/>
          <w:sz w:val="16"/>
        </w:rPr>
        <w:t>g</w:t>
      </w:r>
      <w:r>
        <w:rPr>
          <w:w w:val="123"/>
          <w:sz w:val="16"/>
        </w:rPr>
        <w:t>n</w:t>
      </w:r>
      <w:r>
        <w:rPr>
          <w:w w:val="120"/>
          <w:sz w:val="16"/>
        </w:rPr>
        <w:t>m</w:t>
      </w:r>
      <w:r>
        <w:rPr>
          <w:w w:val="114"/>
          <w:sz w:val="16"/>
        </w:rPr>
        <w:t>e</w:t>
      </w:r>
      <w:r>
        <w:rPr>
          <w:w w:val="123"/>
          <w:sz w:val="16"/>
        </w:rPr>
        <w:t>n</w:t>
      </w:r>
      <w:r>
        <w:rPr>
          <w:w w:val="125"/>
          <w:sz w:val="16"/>
        </w:rPr>
        <w:t>t </w:t>
      </w:r>
      <w:r>
        <w:rPr>
          <w:w w:val="110"/>
          <w:sz w:val="16"/>
        </w:rPr>
        <w:t>and discriminative feature learning for unsupervised deep domain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pacing w:val="17"/>
          <w:sz w:val="16"/>
        </w:rPr>
        <w:t> </w:t>
      </w:r>
      <w:r>
        <w:rPr>
          <w:spacing w:val="-1"/>
          <w:w w:val="111"/>
          <w:sz w:val="16"/>
        </w:rPr>
        <w:t>i</w:t>
      </w:r>
      <w:r>
        <w:rPr>
          <w:w w:val="123"/>
          <w:sz w:val="16"/>
        </w:rPr>
        <w:t>n</w:t>
      </w:r>
      <w:r>
        <w:rPr>
          <w:spacing w:val="14"/>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16"/>
          <w:sz w:val="16"/>
        </w:rPr>
        <w:t> </w:t>
      </w:r>
      <w:r>
        <w:rPr>
          <w:rFonts w:ascii="Palatino Linotype" w:hAnsi="Palatino Linotype"/>
          <w:i/>
          <w:spacing w:val="-1"/>
          <w:sz w:val="16"/>
        </w:rPr>
        <w:t>33</w:t>
      </w:r>
      <w:r>
        <w:rPr>
          <w:rFonts w:ascii="Palatino Linotype" w:hAnsi="Palatino Linotype"/>
          <w:i/>
          <w:w w:val="99"/>
          <w:sz w:val="16"/>
        </w:rPr>
        <w:t>r</w:t>
      </w:r>
      <w:r>
        <w:rPr>
          <w:rFonts w:ascii="Palatino Linotype" w:hAnsi="Palatino Linotype"/>
          <w:i/>
          <w:sz w:val="16"/>
        </w:rPr>
        <w:t>d</w:t>
      </w:r>
      <w:r>
        <w:rPr>
          <w:rFonts w:ascii="Palatino Linotype" w:hAnsi="Palatino Linotype"/>
          <w:i/>
          <w:spacing w:val="16"/>
          <w:sz w:val="16"/>
        </w:rPr>
        <w:t> </w:t>
      </w:r>
      <w:r>
        <w:rPr>
          <w:rFonts w:ascii="Palatino Linotype" w:hAnsi="Palatino Linotype"/>
          <w:i/>
          <w:spacing w:val="-1"/>
          <w:w w:val="99"/>
          <w:sz w:val="16"/>
        </w:rPr>
        <w:t>AAA</w:t>
      </w:r>
      <w:r>
        <w:rPr>
          <w:rFonts w:ascii="Palatino Linotype" w:hAnsi="Palatino Linotype"/>
          <w:i/>
          <w:w w:val="99"/>
          <w:sz w:val="16"/>
        </w:rPr>
        <w:t>I</w:t>
      </w:r>
      <w:r>
        <w:rPr>
          <w:rFonts w:ascii="Palatino Linotype" w:hAnsi="Palatino Linotype"/>
          <w:i/>
          <w:spacing w:val="17"/>
          <w:w w:val="99"/>
          <w:sz w:val="16"/>
        </w:rPr>
        <w:t> </w:t>
      </w:r>
      <w:r>
        <w:rPr>
          <w:rFonts w:ascii="Palatino Linotype" w:hAnsi="Palatino Linotype"/>
          <w:i/>
          <w:spacing w:val="-2"/>
          <w:w w:val="99"/>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pacing w:val="15"/>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pacing w:val="17"/>
          <w:sz w:val="16"/>
        </w:rPr>
        <w:t> </w:t>
      </w:r>
      <w:r>
        <w:rPr>
          <w:rFonts w:ascii="Palatino Linotype" w:hAnsi="Palatino Linotype"/>
          <w:i/>
          <w:spacing w:val="-1"/>
          <w:w w:val="99"/>
          <w:sz w:val="16"/>
        </w:rPr>
        <w:t>A</w:t>
      </w:r>
      <w:r>
        <w:rPr>
          <w:rFonts w:ascii="Palatino Linotype" w:hAnsi="Palatino Linotype"/>
          <w:i/>
          <w:w w:val="99"/>
          <w:sz w:val="16"/>
        </w:rPr>
        <w:t>r</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95"/>
          <w:sz w:val="16"/>
        </w:rPr>
        <w:t>f</w:t>
      </w:r>
      <w:r>
        <w:rPr>
          <w:rFonts w:ascii="Palatino Linotype" w:hAnsi="Palatino Linotype"/>
          <w:i/>
          <w:spacing w:val="-1"/>
          <w:w w:val="95"/>
          <w:sz w:val="16"/>
        </w:rPr>
        <w:t>i</w:t>
      </w:r>
      <w:r>
        <w:rPr>
          <w:rFonts w:ascii="Palatino Linotype" w:hAnsi="Palatino Linotype"/>
          <w:i/>
          <w:spacing w:val="-1"/>
          <w:w w:val="100"/>
          <w:sz w:val="16"/>
        </w:rPr>
        <w:t>c</w:t>
      </w:r>
      <w:r>
        <w:rPr>
          <w:rFonts w:ascii="Palatino Linotype" w:hAnsi="Palatino Linotype"/>
          <w:i/>
          <w:spacing w:val="1"/>
          <w:w w:val="100"/>
          <w:sz w:val="16"/>
        </w:rPr>
        <w:t>i</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13"/>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w:t>
      </w:r>
      <w:r>
        <w:rPr>
          <w:rFonts w:ascii="Palatino Linotype" w:hAnsi="Palatino Linotype"/>
          <w:i/>
          <w:spacing w:val="1"/>
          <w:w w:val="100"/>
          <w:sz w:val="16"/>
        </w:rPr>
        <w:t>lli</w:t>
      </w:r>
      <w:r>
        <w:rPr>
          <w:rFonts w:ascii="Palatino Linotype" w:hAnsi="Palatino Linotype"/>
          <w:i/>
          <w:spacing w:val="-1"/>
          <w:sz w:val="16"/>
        </w:rPr>
        <w:t>g</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w w:val="106"/>
          <w:sz w:val="16"/>
        </w:rPr>
        <w:t>, </w:t>
      </w:r>
      <w:bookmarkStart w:name="_bookmark175" w:id="248"/>
      <w:bookmarkEnd w:id="248"/>
      <w:r>
        <w:rPr>
          <w:spacing w:val="-2"/>
          <w:w w:val="122"/>
          <w:sz w:val="16"/>
        </w:rPr>
      </w:r>
      <w:r>
        <w:rPr>
          <w:spacing w:val="-2"/>
          <w:w w:val="122"/>
          <w:sz w:val="16"/>
        </w:rPr>
        <w:t>H</w:t>
      </w:r>
      <w:r>
        <w:rPr>
          <w:spacing w:val="-1"/>
          <w:w w:val="116"/>
          <w:sz w:val="16"/>
        </w:rPr>
        <w:t>o</w:t>
      </w:r>
      <w:r>
        <w:rPr>
          <w:w w:val="123"/>
          <w:sz w:val="16"/>
        </w:rPr>
        <w:t>n</w:t>
      </w:r>
      <w:r>
        <w:rPr>
          <w:spacing w:val="-1"/>
          <w:w w:val="116"/>
          <w:sz w:val="16"/>
        </w:rPr>
        <w:t>o</w:t>
      </w:r>
      <w:r>
        <w:rPr>
          <w:spacing w:val="-1"/>
          <w:w w:val="111"/>
          <w:sz w:val="16"/>
        </w:rPr>
        <w:t>l</w:t>
      </w:r>
      <w:r>
        <w:rPr>
          <w:spacing w:val="-1"/>
          <w:w w:val="128"/>
          <w:sz w:val="16"/>
        </w:rPr>
        <w:t>u</w:t>
      </w:r>
      <w:r>
        <w:rPr>
          <w:spacing w:val="-1"/>
          <w:w w:val="111"/>
          <w:sz w:val="16"/>
        </w:rPr>
        <w:t>l</w:t>
      </w:r>
      <w:r>
        <w:rPr>
          <w:spacing w:val="-1"/>
          <w:w w:val="128"/>
          <w:sz w:val="16"/>
        </w:rPr>
        <w:t>u</w:t>
      </w:r>
      <w:r>
        <w:rPr>
          <w:w w:val="106"/>
          <w:sz w:val="16"/>
        </w:rPr>
        <w:t>,</w:t>
      </w:r>
      <w:r>
        <w:rPr>
          <w:spacing w:val="9"/>
          <w:sz w:val="16"/>
        </w:rPr>
        <w:t> </w:t>
      </w:r>
      <w:r>
        <w:rPr>
          <w:spacing w:val="-1"/>
          <w:w w:val="91"/>
          <w:sz w:val="16"/>
        </w:rPr>
        <w:t>J</w:t>
      </w:r>
      <w:r>
        <w:rPr>
          <w:spacing w:val="-1"/>
          <w:w w:val="119"/>
          <w:sz w:val="16"/>
        </w:rPr>
        <w:t>a</w:t>
      </w:r>
      <w:r>
        <w:rPr>
          <w:w w:val="123"/>
          <w:sz w:val="16"/>
        </w:rPr>
        <w:t>n</w:t>
      </w:r>
      <w:r>
        <w:rPr>
          <w:w w:val="106"/>
          <w:sz w:val="16"/>
        </w:rPr>
        <w:t>.</w:t>
      </w:r>
      <w:r>
        <w:rPr>
          <w:spacing w:val="4"/>
          <w:sz w:val="16"/>
        </w:rPr>
        <w:t> </w:t>
      </w:r>
      <w:r>
        <w:rPr>
          <w:spacing w:val="-1"/>
          <w:w w:val="106"/>
          <w:sz w:val="16"/>
        </w:rPr>
        <w:t>2019</w:t>
      </w:r>
      <w:r>
        <w:rPr>
          <w:w w:val="106"/>
          <w:sz w:val="16"/>
        </w:rPr>
        <w:t>,</w:t>
      </w:r>
      <w:r>
        <w:rPr>
          <w:spacing w:val="4"/>
          <w:sz w:val="16"/>
        </w:rPr>
        <w:t> </w:t>
      </w:r>
      <w:r>
        <w:rPr>
          <w:spacing w:val="-1"/>
          <w:w w:val="127"/>
          <w:sz w:val="16"/>
        </w:rPr>
        <w:t>pp</w:t>
      </w:r>
      <w:r>
        <w:rPr>
          <w:w w:val="106"/>
          <w:sz w:val="16"/>
        </w:rPr>
        <w:t>.</w:t>
      </w:r>
      <w:r>
        <w:rPr>
          <w:spacing w:val="4"/>
          <w:sz w:val="16"/>
        </w:rPr>
        <w:t> </w:t>
      </w:r>
      <w:r>
        <w:rPr>
          <w:spacing w:val="-1"/>
          <w:w w:val="106"/>
          <w:sz w:val="16"/>
        </w:rPr>
        <w:t>3296</w:t>
      </w:r>
      <w:r>
        <w:rPr>
          <w:spacing w:val="-1"/>
          <w:w w:val="50"/>
          <w:sz w:val="16"/>
        </w:rPr>
        <w:t>–</w:t>
      </w:r>
      <w:r>
        <w:rPr>
          <w:spacing w:val="-1"/>
          <w:w w:val="106"/>
          <w:sz w:val="16"/>
        </w:rPr>
        <w:t>3303</w:t>
      </w:r>
      <w:r>
        <w:rPr>
          <w:w w:val="106"/>
          <w:sz w:val="16"/>
        </w:rPr>
        <w:t>.</w:t>
      </w:r>
    </w:p>
    <w:p>
      <w:pPr>
        <w:pStyle w:val="ListParagraph"/>
        <w:numPr>
          <w:ilvl w:val="0"/>
          <w:numId w:val="38"/>
        </w:numPr>
        <w:tabs>
          <w:tab w:pos="637" w:val="left" w:leader="none"/>
        </w:tabs>
        <w:spacing w:line="189" w:lineRule="auto" w:before="14" w:after="0"/>
        <w:ind w:left="475" w:right="957" w:hanging="281"/>
        <w:jc w:val="both"/>
        <w:rPr>
          <w:sz w:val="16"/>
        </w:rPr>
      </w:pPr>
      <w:r>
        <w:rPr>
          <w:spacing w:val="-18"/>
          <w:w w:val="98"/>
          <w:sz w:val="16"/>
        </w:rPr>
        <w:t>Y</w:t>
      </w:r>
      <w:r>
        <w:rPr>
          <w:w w:val="106"/>
          <w:sz w:val="16"/>
        </w:rPr>
        <w:t>.</w:t>
      </w:r>
      <w:r>
        <w:rPr>
          <w:sz w:val="16"/>
        </w:rPr>
        <w:t> </w:t>
      </w:r>
      <w:r>
        <w:rPr>
          <w:spacing w:val="-16"/>
          <w:sz w:val="16"/>
        </w:rPr>
        <w:t> </w:t>
      </w:r>
      <w:r>
        <w:rPr>
          <w:spacing w:val="-1"/>
          <w:w w:val="115"/>
          <w:sz w:val="16"/>
        </w:rPr>
        <w:t>P</w:t>
      </w:r>
      <w:r>
        <w:rPr>
          <w:spacing w:val="-1"/>
          <w:w w:val="119"/>
          <w:sz w:val="16"/>
        </w:rPr>
        <w:t>a</w:t>
      </w:r>
      <w:r>
        <w:rPr>
          <w:w w:val="123"/>
          <w:sz w:val="16"/>
        </w:rPr>
        <w:t>n</w:t>
      </w:r>
      <w:r>
        <w:rPr>
          <w:w w:val="106"/>
          <w:sz w:val="16"/>
        </w:rPr>
        <w:t>,</w:t>
      </w:r>
      <w:r>
        <w:rPr>
          <w:sz w:val="16"/>
        </w:rPr>
        <w:t> </w:t>
      </w:r>
      <w:r>
        <w:rPr>
          <w:spacing w:val="-16"/>
          <w:sz w:val="16"/>
        </w:rPr>
        <w:t> </w:t>
      </w:r>
      <w:r>
        <w:rPr>
          <w:spacing w:val="-12"/>
          <w:w w:val="106"/>
          <w:sz w:val="16"/>
        </w:rPr>
        <w:t>T</w:t>
      </w:r>
      <w:r>
        <w:rPr>
          <w:w w:val="106"/>
          <w:sz w:val="16"/>
        </w:rPr>
        <w:t>.</w:t>
      </w:r>
      <w:r>
        <w:rPr>
          <w:sz w:val="16"/>
        </w:rPr>
        <w:t> </w:t>
      </w:r>
      <w:r>
        <w:rPr>
          <w:spacing w:val="-18"/>
          <w:sz w:val="16"/>
        </w:rPr>
        <w:t> </w:t>
      </w:r>
      <w:r>
        <w:rPr>
          <w:spacing w:val="-16"/>
          <w:w w:val="98"/>
          <w:sz w:val="16"/>
        </w:rPr>
        <w:t>Y</w:t>
      </w:r>
      <w:r>
        <w:rPr>
          <w:spacing w:val="-1"/>
          <w:w w:val="119"/>
          <w:sz w:val="16"/>
        </w:rPr>
        <w:t>a</w:t>
      </w:r>
      <w:r>
        <w:rPr>
          <w:spacing w:val="-1"/>
          <w:w w:val="116"/>
          <w:sz w:val="16"/>
        </w:rPr>
        <w:t>o</w:t>
      </w:r>
      <w:r>
        <w:rPr>
          <w:w w:val="106"/>
          <w:sz w:val="16"/>
        </w:rPr>
        <w:t>,</w:t>
      </w:r>
      <w:r>
        <w:rPr>
          <w:sz w:val="16"/>
        </w:rPr>
        <w:t> </w:t>
      </w:r>
      <w:r>
        <w:rPr>
          <w:spacing w:val="-13"/>
          <w:sz w:val="16"/>
        </w:rPr>
        <w:t> </w:t>
      </w:r>
      <w:r>
        <w:rPr>
          <w:spacing w:val="-18"/>
          <w:w w:val="98"/>
          <w:sz w:val="16"/>
        </w:rPr>
        <w:t>Y</w:t>
      </w:r>
      <w:r>
        <w:rPr>
          <w:w w:val="106"/>
          <w:sz w:val="16"/>
        </w:rPr>
        <w:t>.</w:t>
      </w:r>
      <w:r>
        <w:rPr>
          <w:sz w:val="16"/>
        </w:rPr>
        <w:t> </w:t>
      </w:r>
      <w:r>
        <w:rPr>
          <w:spacing w:val="-18"/>
          <w:sz w:val="16"/>
        </w:rPr>
        <w:t> </w:t>
      </w:r>
      <w:r>
        <w:rPr>
          <w:w w:val="106"/>
          <w:sz w:val="16"/>
        </w:rPr>
        <w:t>L</w:t>
      </w:r>
      <w:r>
        <w:rPr>
          <w:spacing w:val="-1"/>
          <w:w w:val="111"/>
          <w:sz w:val="16"/>
        </w:rPr>
        <w:t>i</w:t>
      </w:r>
      <w:r>
        <w:rPr>
          <w:w w:val="106"/>
          <w:sz w:val="16"/>
        </w:rPr>
        <w:t>,</w:t>
      </w:r>
      <w:r>
        <w:rPr>
          <w:sz w:val="16"/>
        </w:rPr>
        <w:t> </w:t>
      </w:r>
      <w:r>
        <w:rPr>
          <w:spacing w:val="-16"/>
          <w:sz w:val="16"/>
        </w:rPr>
        <w:t> </w:t>
      </w:r>
      <w:r>
        <w:rPr>
          <w:spacing w:val="-18"/>
          <w:w w:val="98"/>
          <w:sz w:val="16"/>
        </w:rPr>
        <w:t>Y</w:t>
      </w:r>
      <w:r>
        <w:rPr>
          <w:w w:val="106"/>
          <w:sz w:val="16"/>
        </w:rPr>
        <w:t>.</w:t>
      </w:r>
      <w:r>
        <w:rPr>
          <w:sz w:val="16"/>
        </w:rPr>
        <w:t> </w:t>
      </w:r>
      <w:r>
        <w:rPr>
          <w:spacing w:val="-16"/>
          <w:sz w:val="16"/>
        </w:rPr>
        <w:t> </w:t>
      </w:r>
      <w:r>
        <w:rPr>
          <w:spacing w:val="-14"/>
          <w:w w:val="112"/>
          <w:sz w:val="16"/>
        </w:rPr>
        <w:t>W</w:t>
      </w:r>
      <w:r>
        <w:rPr>
          <w:spacing w:val="-1"/>
          <w:w w:val="119"/>
          <w:sz w:val="16"/>
        </w:rPr>
        <w:t>a</w:t>
      </w:r>
      <w:r>
        <w:rPr>
          <w:w w:val="123"/>
          <w:sz w:val="16"/>
        </w:rPr>
        <w:t>n</w:t>
      </w:r>
      <w:r>
        <w:rPr>
          <w:spacing w:val="-1"/>
          <w:w w:val="118"/>
          <w:sz w:val="16"/>
        </w:rPr>
        <w:t>g</w:t>
      </w:r>
      <w:r>
        <w:rPr>
          <w:w w:val="106"/>
          <w:sz w:val="16"/>
        </w:rPr>
        <w:t>,</w:t>
      </w:r>
      <w:r>
        <w:rPr>
          <w:sz w:val="16"/>
        </w:rPr>
        <w:t> </w:t>
      </w:r>
      <w:r>
        <w:rPr>
          <w:spacing w:val="-18"/>
          <w:sz w:val="16"/>
        </w:rPr>
        <w:t> </w:t>
      </w:r>
      <w:r>
        <w:rPr>
          <w:spacing w:val="-1"/>
          <w:w w:val="113"/>
          <w:sz w:val="16"/>
        </w:rPr>
        <w:t>C</w:t>
      </w:r>
      <w:r>
        <w:rPr>
          <w:w w:val="106"/>
          <w:sz w:val="16"/>
        </w:rPr>
        <w:t>.</w:t>
      </w:r>
      <w:r>
        <w:rPr>
          <w:spacing w:val="-1"/>
          <w:w w:val="106"/>
          <w:sz w:val="16"/>
        </w:rPr>
        <w:t>-</w:t>
      </w:r>
      <w:r>
        <w:rPr>
          <w:spacing w:val="-14"/>
          <w:w w:val="112"/>
          <w:sz w:val="16"/>
        </w:rPr>
        <w:t>W</w:t>
      </w:r>
      <w:r>
        <w:rPr>
          <w:w w:val="106"/>
          <w:sz w:val="16"/>
        </w:rPr>
        <w:t>.</w:t>
      </w:r>
      <w:r>
        <w:rPr>
          <w:sz w:val="16"/>
        </w:rPr>
        <w:t> </w:t>
      </w:r>
      <w:r>
        <w:rPr>
          <w:spacing w:val="-18"/>
          <w:sz w:val="16"/>
        </w:rPr>
        <w:t> </w:t>
      </w:r>
      <w:r>
        <w:rPr>
          <w:spacing w:val="-1"/>
          <w:w w:val="122"/>
          <w:sz w:val="16"/>
        </w:rPr>
        <w:t>N</w:t>
      </w:r>
      <w:r>
        <w:rPr>
          <w:spacing w:val="-1"/>
          <w:w w:val="118"/>
          <w:sz w:val="16"/>
        </w:rPr>
        <w:t>g</w:t>
      </w:r>
      <w:r>
        <w:rPr>
          <w:spacing w:val="-1"/>
          <w:w w:val="116"/>
          <w:sz w:val="16"/>
        </w:rPr>
        <w:t>o</w:t>
      </w:r>
      <w:r>
        <w:rPr>
          <w:w w:val="106"/>
          <w:sz w:val="16"/>
        </w:rPr>
        <w:t>,</w:t>
      </w:r>
      <w:r>
        <w:rPr>
          <w:sz w:val="16"/>
        </w:rPr>
        <w:t> </w:t>
      </w:r>
      <w:r>
        <w:rPr>
          <w:spacing w:val="-13"/>
          <w:sz w:val="16"/>
        </w:rPr>
        <w:t> </w:t>
      </w:r>
      <w:r>
        <w:rPr>
          <w:spacing w:val="-1"/>
          <w:w w:val="119"/>
          <w:sz w:val="16"/>
        </w:rPr>
        <w:t>a</w:t>
      </w:r>
      <w:r>
        <w:rPr>
          <w:w w:val="123"/>
          <w:sz w:val="16"/>
        </w:rPr>
        <w:t>n</w:t>
      </w:r>
      <w:r>
        <w:rPr>
          <w:w w:val="130"/>
          <w:sz w:val="16"/>
        </w:rPr>
        <w:t>d</w:t>
      </w:r>
      <w:r>
        <w:rPr>
          <w:sz w:val="16"/>
        </w:rPr>
        <w:t> </w:t>
      </w:r>
      <w:r>
        <w:rPr>
          <w:spacing w:val="-18"/>
          <w:sz w:val="16"/>
        </w:rPr>
        <w:t> </w:t>
      </w:r>
      <w:r>
        <w:rPr>
          <w:spacing w:val="-12"/>
          <w:w w:val="106"/>
          <w:sz w:val="16"/>
        </w:rPr>
        <w:t>T</w:t>
      </w:r>
      <w:r>
        <w:rPr>
          <w:w w:val="106"/>
          <w:sz w:val="16"/>
        </w:rPr>
        <w:t>.</w:t>
      </w:r>
      <w:r>
        <w:rPr>
          <w:sz w:val="16"/>
        </w:rPr>
        <w:t> </w:t>
      </w:r>
      <w:r>
        <w:rPr>
          <w:spacing w:val="-16"/>
          <w:sz w:val="16"/>
        </w:rPr>
        <w:t> </w:t>
      </w:r>
      <w:r>
        <w:rPr>
          <w:spacing w:val="-1"/>
          <w:w w:val="113"/>
          <w:sz w:val="16"/>
        </w:rPr>
        <w:t>M</w:t>
      </w:r>
      <w:r>
        <w:rPr>
          <w:w w:val="114"/>
          <w:sz w:val="16"/>
        </w:rPr>
        <w:t>e</w:t>
      </w:r>
      <w:r>
        <w:rPr>
          <w:spacing w:val="-1"/>
          <w:w w:val="111"/>
          <w:sz w:val="16"/>
        </w:rPr>
        <w:t>i</w:t>
      </w:r>
      <w:r>
        <w:rPr>
          <w:w w:val="106"/>
          <w:sz w:val="16"/>
        </w:rPr>
        <w:t>,</w:t>
      </w:r>
      <w:r>
        <w:rPr>
          <w:sz w:val="16"/>
        </w:rPr>
        <w:t> </w:t>
      </w:r>
      <w:r>
        <w:rPr>
          <w:spacing w:val="-16"/>
          <w:sz w:val="16"/>
        </w:rPr>
        <w:t> </w:t>
      </w:r>
      <w:r>
        <w:rPr>
          <w:spacing w:val="-1"/>
          <w:w w:val="50"/>
          <w:sz w:val="16"/>
        </w:rPr>
        <w:t>“</w:t>
      </w:r>
      <w:r>
        <w:rPr>
          <w:spacing w:val="-15"/>
          <w:w w:val="106"/>
          <w:sz w:val="16"/>
        </w:rPr>
        <w:t>T</w:t>
      </w:r>
      <w:r>
        <w:rPr>
          <w:spacing w:val="-1"/>
          <w:w w:val="126"/>
          <w:sz w:val="16"/>
        </w:rPr>
        <w:t>r</w:t>
      </w:r>
      <w:r>
        <w:rPr>
          <w:spacing w:val="-1"/>
          <w:w w:val="119"/>
          <w:sz w:val="16"/>
        </w:rPr>
        <w:t>a</w:t>
      </w:r>
      <w:r>
        <w:rPr>
          <w:w w:val="123"/>
          <w:sz w:val="16"/>
        </w:rPr>
        <w:t>n</w:t>
      </w:r>
      <w:r>
        <w:rPr>
          <w:spacing w:val="-1"/>
          <w:w w:val="116"/>
          <w:sz w:val="16"/>
        </w:rPr>
        <w:t>s</w:t>
      </w:r>
      <w:r>
        <w:rPr>
          <w:w w:val="106"/>
          <w:sz w:val="16"/>
        </w:rPr>
        <w:t>- </w:t>
      </w:r>
      <w:r>
        <w:rPr>
          <w:w w:val="110"/>
          <w:sz w:val="16"/>
        </w:rPr>
        <w:t>ferrable prototypical networks for unsupervised domain adap- </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z w:val="16"/>
        </w:rPr>
        <w:t>  </w:t>
      </w:r>
      <w:r>
        <w:rPr>
          <w:spacing w:val="-1"/>
          <w:w w:val="111"/>
          <w:sz w:val="16"/>
        </w:rPr>
        <w:t>i</w:t>
      </w:r>
      <w:r>
        <w:rPr>
          <w:w w:val="123"/>
          <w:sz w:val="16"/>
        </w:rPr>
        <w:t>n</w:t>
      </w:r>
      <w:r>
        <w:rPr>
          <w:sz w:val="16"/>
        </w:rPr>
        <w:t> </w:t>
      </w:r>
      <w:r>
        <w:rPr>
          <w:spacing w:val="1"/>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sz w:val="16"/>
        </w:rPr>
        <w:t> </w:t>
      </w:r>
      <w:r>
        <w:rPr>
          <w:rFonts w:ascii="Palatino Linotype" w:hAnsi="Palatino Linotype"/>
          <w:i/>
          <w:spacing w:val="2"/>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z w:val="16"/>
        </w:rPr>
        <w:t> </w:t>
      </w:r>
      <w:r>
        <w:rPr>
          <w:rFonts w:ascii="Palatino Linotype" w:hAnsi="Palatino Linotype"/>
          <w:i/>
          <w:spacing w:val="1"/>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z w:val="16"/>
        </w:rPr>
        <w:t> </w:t>
      </w:r>
      <w:r>
        <w:rPr>
          <w:rFonts w:ascii="Palatino Linotype" w:hAnsi="Palatino Linotype"/>
          <w:i/>
          <w:spacing w:val="1"/>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w w:val="100"/>
          <w:sz w:val="16"/>
        </w:rPr>
        <w:t>m</w:t>
      </w:r>
      <w:r>
        <w:rPr>
          <w:rFonts w:ascii="Palatino Linotype" w:hAnsi="Palatino Linotype"/>
          <w:i/>
          <w:spacing w:val="-1"/>
          <w:sz w:val="16"/>
        </w:rPr>
        <w:t>p</w:t>
      </w:r>
      <w:r>
        <w:rPr>
          <w:rFonts w:ascii="Palatino Linotype" w:hAnsi="Palatino Linotype"/>
          <w:i/>
          <w:spacing w:val="-1"/>
          <w:w w:val="99"/>
          <w:sz w:val="16"/>
        </w:rPr>
        <w:t>u</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z w:val="16"/>
        </w:rPr>
        <w:t> </w:t>
      </w:r>
      <w:r>
        <w:rPr>
          <w:rFonts w:ascii="Palatino Linotype" w:hAnsi="Palatino Linotype"/>
          <w:i/>
          <w:spacing w:val="4"/>
          <w:sz w:val="16"/>
        </w:rPr>
        <w:t> </w:t>
      </w:r>
      <w:r>
        <w:rPr>
          <w:rFonts w:ascii="Palatino Linotype" w:hAnsi="Palatino Linotype"/>
          <w:i/>
          <w:spacing w:val="-13"/>
          <w:w w:val="109"/>
          <w:sz w:val="16"/>
        </w:rPr>
        <w:t>V</w:t>
      </w:r>
      <w:r>
        <w:rPr>
          <w:rFonts w:ascii="Palatino Linotype" w:hAnsi="Palatino Linotype"/>
          <w:i/>
          <w:spacing w:val="1"/>
          <w:w w:val="100"/>
          <w:sz w:val="16"/>
        </w:rPr>
        <w:t>i</w:t>
      </w:r>
      <w:r>
        <w:rPr>
          <w:rFonts w:ascii="Palatino Linotype" w:hAnsi="Palatino Linotype"/>
          <w:i/>
          <w:w w:val="99"/>
          <w:sz w:val="16"/>
        </w:rPr>
        <w:t>s</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z w:val="16"/>
        </w:rPr>
        <w:t> </w:t>
      </w:r>
      <w:r>
        <w:rPr>
          <w:rFonts w:ascii="Palatino Linotype" w:hAnsi="Palatino Linotype"/>
          <w:i/>
          <w:spacing w:val="-1"/>
          <w:sz w:val="16"/>
        </w:rPr>
        <w:t> </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sz w:val="16"/>
        </w:rPr>
        <w:t>d  </w:t>
      </w:r>
      <w:r>
        <w:rPr>
          <w:rFonts w:ascii="Palatino Linotype" w:hAnsi="Palatino Linotype"/>
          <w:i/>
          <w:w w:val="100"/>
          <w:sz w:val="16"/>
        </w:rPr>
        <w:t>Pa</w:t>
      </w:r>
      <w:r>
        <w:rPr>
          <w:rFonts w:ascii="Palatino Linotype" w:hAnsi="Palatino Linotype"/>
          <w:i/>
          <w:spacing w:val="-1"/>
          <w:w w:val="99"/>
          <w:sz w:val="16"/>
        </w:rPr>
        <w:t>tt</w:t>
      </w:r>
      <w:r>
        <w:rPr>
          <w:rFonts w:ascii="Palatino Linotype" w:hAnsi="Palatino Linotype"/>
          <w:i/>
          <w:w w:val="99"/>
          <w:sz w:val="16"/>
        </w:rPr>
        <w:t>er</w:t>
      </w:r>
      <w:r>
        <w:rPr>
          <w:rFonts w:ascii="Palatino Linotype" w:hAnsi="Palatino Linotype"/>
          <w:i/>
          <w:w w:val="99"/>
          <w:sz w:val="16"/>
        </w:rPr>
        <w:t>n</w:t>
      </w:r>
      <w:r>
        <w:rPr>
          <w:rFonts w:ascii="Palatino Linotype" w:hAnsi="Palatino Linotype"/>
          <w:i/>
          <w:w w:val="99"/>
          <w:sz w:val="16"/>
        </w:rPr>
        <w:t> </w:t>
      </w:r>
      <w:bookmarkStart w:name="_bookmark176" w:id="249"/>
      <w:bookmarkEnd w:id="249"/>
      <w:r>
        <w:rPr>
          <w:rFonts w:ascii="Palatino Linotype" w:hAnsi="Palatino Linotype"/>
          <w:i/>
          <w:spacing w:val="-2"/>
          <w:w w:val="100"/>
          <w:sz w:val="16"/>
        </w:rPr>
      </w:r>
      <w:r>
        <w:rPr>
          <w:rFonts w:ascii="Palatino Linotype" w:hAnsi="Palatino Linotype"/>
          <w:i/>
          <w:spacing w:val="-2"/>
          <w:w w:val="100"/>
          <w:sz w:val="16"/>
        </w:rPr>
        <w:t>R</w:t>
      </w:r>
      <w:r>
        <w:rPr>
          <w:rFonts w:ascii="Palatino Linotype" w:hAnsi="Palatino Linotype"/>
          <w:i/>
          <w:w w:val="99"/>
          <w:sz w:val="16"/>
        </w:rPr>
        <w:t>e</w:t>
      </w:r>
      <w:r>
        <w:rPr>
          <w:rFonts w:ascii="Palatino Linotype" w:hAnsi="Palatino Linotype"/>
          <w:i/>
          <w:spacing w:val="-1"/>
          <w:w w:val="100"/>
          <w:sz w:val="16"/>
        </w:rPr>
        <w:t>c</w:t>
      </w:r>
      <w:r>
        <w:rPr>
          <w:rFonts w:ascii="Palatino Linotype" w:hAnsi="Palatino Linotype"/>
          <w:i/>
          <w:w w:val="100"/>
          <w:sz w:val="16"/>
        </w:rPr>
        <w:t>o</w:t>
      </w:r>
      <w:r>
        <w:rPr>
          <w:rFonts w:ascii="Palatino Linotype" w:hAnsi="Palatino Linotype"/>
          <w:i/>
          <w:spacing w:val="-1"/>
          <w:sz w:val="16"/>
        </w:rPr>
        <w:t>g</w:t>
      </w:r>
      <w:r>
        <w:rPr>
          <w:rFonts w:ascii="Palatino Linotype" w:hAnsi="Palatino Linotype"/>
          <w:i/>
          <w:spacing w:val="-1"/>
          <w:w w:val="99"/>
          <w:sz w:val="16"/>
        </w:rPr>
        <w:t>n</w:t>
      </w:r>
      <w:r>
        <w:rPr>
          <w:rFonts w:ascii="Palatino Linotype" w:hAnsi="Palatino Linotype"/>
          <w:i/>
          <w:spacing w:val="1"/>
          <w:w w:val="100"/>
          <w:sz w:val="16"/>
        </w:rPr>
        <w:t>i</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w w:val="106"/>
          <w:sz w:val="16"/>
        </w:rPr>
        <w:t>,</w:t>
      </w:r>
      <w:r>
        <w:rPr>
          <w:spacing w:val="2"/>
          <w:sz w:val="16"/>
        </w:rPr>
        <w:t> </w:t>
      </w:r>
      <w:r>
        <w:rPr>
          <w:w w:val="106"/>
          <w:sz w:val="16"/>
        </w:rPr>
        <w:t>L</w:t>
      </w:r>
      <w:r>
        <w:rPr>
          <w:spacing w:val="-1"/>
          <w:w w:val="116"/>
          <w:sz w:val="16"/>
        </w:rPr>
        <w:t>o</w:t>
      </w:r>
      <w:r>
        <w:rPr>
          <w:w w:val="123"/>
          <w:sz w:val="16"/>
        </w:rPr>
        <w:t>n</w:t>
      </w:r>
      <w:r>
        <w:rPr>
          <w:w w:val="118"/>
          <w:sz w:val="16"/>
        </w:rPr>
        <w:t>g</w:t>
      </w:r>
      <w:r>
        <w:rPr>
          <w:spacing w:val="3"/>
          <w:sz w:val="16"/>
        </w:rPr>
        <w:t> </w:t>
      </w:r>
      <w:r>
        <w:rPr>
          <w:w w:val="97"/>
          <w:sz w:val="16"/>
        </w:rPr>
        <w:t>B</w:t>
      </w:r>
      <w:r>
        <w:rPr>
          <w:w w:val="114"/>
          <w:sz w:val="16"/>
        </w:rPr>
        <w:t>e</w:t>
      </w:r>
      <w:r>
        <w:rPr>
          <w:spacing w:val="-1"/>
          <w:w w:val="119"/>
          <w:sz w:val="16"/>
        </w:rPr>
        <w:t>a</w:t>
      </w:r>
      <w:r>
        <w:rPr>
          <w:w w:val="106"/>
          <w:sz w:val="16"/>
        </w:rPr>
        <w:t>c</w:t>
      </w:r>
      <w:r>
        <w:rPr>
          <w:w w:val="123"/>
          <w:sz w:val="16"/>
        </w:rPr>
        <w:t>h</w:t>
      </w:r>
      <w:r>
        <w:rPr>
          <w:w w:val="106"/>
          <w:sz w:val="16"/>
        </w:rPr>
        <w:t>,</w:t>
      </w:r>
      <w:r>
        <w:rPr>
          <w:spacing w:val="2"/>
          <w:sz w:val="16"/>
        </w:rPr>
        <w:t> </w:t>
      </w:r>
      <w:r>
        <w:rPr>
          <w:spacing w:val="-1"/>
          <w:w w:val="91"/>
          <w:sz w:val="16"/>
        </w:rPr>
        <w:t>J</w:t>
      </w:r>
      <w:r>
        <w:rPr>
          <w:spacing w:val="-1"/>
          <w:w w:val="128"/>
          <w:sz w:val="16"/>
        </w:rPr>
        <w:t>u</w:t>
      </w:r>
      <w:r>
        <w:rPr>
          <w:w w:val="123"/>
          <w:sz w:val="16"/>
        </w:rPr>
        <w:t>n</w:t>
      </w:r>
      <w:r>
        <w:rPr>
          <w:w w:val="106"/>
          <w:sz w:val="16"/>
        </w:rPr>
        <w:t>.</w:t>
      </w:r>
      <w:r>
        <w:rPr>
          <w:spacing w:val="2"/>
          <w:sz w:val="16"/>
        </w:rPr>
        <w:t> </w:t>
      </w:r>
      <w:r>
        <w:rPr>
          <w:spacing w:val="-1"/>
          <w:w w:val="106"/>
          <w:sz w:val="16"/>
        </w:rPr>
        <w:t>2019</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2239</w:t>
      </w:r>
      <w:r>
        <w:rPr>
          <w:spacing w:val="-1"/>
          <w:w w:val="50"/>
          <w:sz w:val="16"/>
        </w:rPr>
        <w:t>–</w:t>
      </w:r>
      <w:r>
        <w:rPr>
          <w:spacing w:val="-1"/>
          <w:w w:val="106"/>
          <w:sz w:val="16"/>
        </w:rPr>
        <w:t>2247</w:t>
      </w:r>
      <w:r>
        <w:rPr>
          <w:w w:val="106"/>
          <w:sz w:val="16"/>
        </w:rPr>
        <w:t>.</w:t>
      </w:r>
    </w:p>
    <w:p>
      <w:pPr>
        <w:pStyle w:val="ListParagraph"/>
        <w:numPr>
          <w:ilvl w:val="0"/>
          <w:numId w:val="38"/>
        </w:numPr>
        <w:tabs>
          <w:tab w:pos="637" w:val="left" w:leader="none"/>
        </w:tabs>
        <w:spacing w:line="189" w:lineRule="auto" w:before="17" w:after="0"/>
        <w:ind w:left="475" w:right="956" w:hanging="281"/>
        <w:jc w:val="both"/>
        <w:rPr>
          <w:sz w:val="16"/>
        </w:rPr>
      </w:pPr>
      <w:r>
        <w:rPr>
          <w:w w:val="112"/>
          <w:sz w:val="16"/>
        </w:rPr>
        <w:t>G</w:t>
      </w:r>
      <w:r>
        <w:rPr>
          <w:w w:val="106"/>
          <w:sz w:val="16"/>
        </w:rPr>
        <w:t>.</w:t>
      </w:r>
      <w:r>
        <w:rPr>
          <w:spacing w:val="19"/>
          <w:sz w:val="16"/>
        </w:rPr>
        <w:t> </w:t>
      </w:r>
      <w:r>
        <w:rPr>
          <w:spacing w:val="-1"/>
          <w:w w:val="107"/>
          <w:sz w:val="16"/>
        </w:rPr>
        <w:t>K</w:t>
      </w:r>
      <w:r>
        <w:rPr>
          <w:spacing w:val="-1"/>
          <w:w w:val="119"/>
          <w:sz w:val="16"/>
        </w:rPr>
        <w:t>a</w:t>
      </w:r>
      <w:r>
        <w:rPr>
          <w:w w:val="123"/>
          <w:sz w:val="16"/>
        </w:rPr>
        <w:t>n</w:t>
      </w:r>
      <w:r>
        <w:rPr>
          <w:spacing w:val="-1"/>
          <w:w w:val="118"/>
          <w:sz w:val="16"/>
        </w:rPr>
        <w:t>g</w:t>
      </w:r>
      <w:r>
        <w:rPr>
          <w:w w:val="106"/>
          <w:sz w:val="16"/>
        </w:rPr>
        <w:t>,</w:t>
      </w:r>
      <w:r>
        <w:rPr>
          <w:sz w:val="16"/>
        </w:rPr>
        <w:t> </w:t>
      </w:r>
      <w:r>
        <w:rPr>
          <w:spacing w:val="-20"/>
          <w:sz w:val="16"/>
        </w:rPr>
        <w:t> </w:t>
      </w:r>
      <w:r>
        <w:rPr>
          <w:w w:val="106"/>
          <w:sz w:val="16"/>
        </w:rPr>
        <w:t>L</w:t>
      </w:r>
      <w:r>
        <w:rPr>
          <w:w w:val="106"/>
          <w:sz w:val="16"/>
        </w:rPr>
        <w:t>.</w:t>
      </w:r>
      <w:r>
        <w:rPr>
          <w:spacing w:val="19"/>
          <w:sz w:val="16"/>
        </w:rPr>
        <w:t> </w:t>
      </w:r>
      <w:r>
        <w:rPr>
          <w:spacing w:val="-1"/>
          <w:w w:val="91"/>
          <w:sz w:val="16"/>
        </w:rPr>
        <w:t>J</w:t>
      </w:r>
      <w:r>
        <w:rPr>
          <w:spacing w:val="-1"/>
          <w:w w:val="111"/>
          <w:sz w:val="16"/>
        </w:rPr>
        <w:t>i</w:t>
      </w:r>
      <w:r>
        <w:rPr>
          <w:spacing w:val="-1"/>
          <w:w w:val="119"/>
          <w:sz w:val="16"/>
        </w:rPr>
        <w:t>a</w:t>
      </w:r>
      <w:r>
        <w:rPr>
          <w:w w:val="123"/>
          <w:sz w:val="16"/>
        </w:rPr>
        <w:t>n</w:t>
      </w:r>
      <w:r>
        <w:rPr>
          <w:spacing w:val="-1"/>
          <w:w w:val="118"/>
          <w:sz w:val="16"/>
        </w:rPr>
        <w:t>g</w:t>
      </w:r>
      <w:r>
        <w:rPr>
          <w:w w:val="106"/>
          <w:sz w:val="16"/>
        </w:rPr>
        <w:t>,</w:t>
      </w:r>
      <w:r>
        <w:rPr>
          <w:spacing w:val="19"/>
          <w:sz w:val="16"/>
        </w:rPr>
        <w:t> </w:t>
      </w:r>
      <w:r>
        <w:rPr>
          <w:spacing w:val="-18"/>
          <w:w w:val="98"/>
          <w:sz w:val="16"/>
        </w:rPr>
        <w:t>Y</w:t>
      </w:r>
      <w:r>
        <w:rPr>
          <w:w w:val="106"/>
          <w:sz w:val="16"/>
        </w:rPr>
        <w:t>.</w:t>
      </w:r>
      <w:r>
        <w:rPr>
          <w:sz w:val="16"/>
        </w:rPr>
        <w:t> </w:t>
      </w:r>
      <w:r>
        <w:rPr>
          <w:spacing w:val="-20"/>
          <w:sz w:val="16"/>
        </w:rPr>
        <w:t> </w:t>
      </w:r>
      <w:r>
        <w:rPr>
          <w:spacing w:val="-16"/>
          <w:w w:val="98"/>
          <w:sz w:val="16"/>
        </w:rPr>
        <w:t>Y</w:t>
      </w:r>
      <w:r>
        <w:rPr>
          <w:spacing w:val="-1"/>
          <w:w w:val="119"/>
          <w:sz w:val="16"/>
        </w:rPr>
        <w:t>a</w:t>
      </w:r>
      <w:r>
        <w:rPr>
          <w:w w:val="123"/>
          <w:sz w:val="16"/>
        </w:rPr>
        <w:t>n</w:t>
      </w:r>
      <w:r>
        <w:rPr>
          <w:spacing w:val="-1"/>
          <w:w w:val="118"/>
          <w:sz w:val="16"/>
        </w:rPr>
        <w:t>g</w:t>
      </w:r>
      <w:r>
        <w:rPr>
          <w:w w:val="106"/>
          <w:sz w:val="16"/>
        </w:rPr>
        <w:t>,</w:t>
      </w:r>
      <w:r>
        <w:rPr>
          <w:spacing w:val="19"/>
          <w:sz w:val="16"/>
        </w:rPr>
        <w:t> </w:t>
      </w:r>
      <w:r>
        <w:rPr>
          <w:spacing w:val="-1"/>
          <w:w w:val="119"/>
          <w:sz w:val="16"/>
        </w:rPr>
        <w:t>a</w:t>
      </w:r>
      <w:r>
        <w:rPr>
          <w:w w:val="123"/>
          <w:sz w:val="16"/>
        </w:rPr>
        <w:t>n</w:t>
      </w:r>
      <w:r>
        <w:rPr>
          <w:w w:val="130"/>
          <w:sz w:val="16"/>
        </w:rPr>
        <w:t>d</w:t>
      </w:r>
      <w:r>
        <w:rPr>
          <w:sz w:val="16"/>
        </w:rPr>
        <w:t> </w:t>
      </w:r>
      <w:r>
        <w:rPr>
          <w:spacing w:val="-21"/>
          <w:sz w:val="16"/>
        </w:rPr>
        <w:t> </w:t>
      </w:r>
      <w:r>
        <w:rPr>
          <w:w w:val="114"/>
          <w:sz w:val="16"/>
        </w:rPr>
        <w:t>A</w:t>
      </w:r>
      <w:r>
        <w:rPr>
          <w:w w:val="106"/>
          <w:sz w:val="16"/>
        </w:rPr>
        <w:t>.</w:t>
      </w:r>
      <w:r>
        <w:rPr>
          <w:w w:val="112"/>
          <w:sz w:val="16"/>
        </w:rPr>
        <w:t>G</w:t>
      </w:r>
      <w:r>
        <w:rPr>
          <w:w w:val="106"/>
          <w:sz w:val="16"/>
        </w:rPr>
        <w:t>.</w:t>
      </w:r>
      <w:r>
        <w:rPr>
          <w:spacing w:val="16"/>
          <w:sz w:val="16"/>
        </w:rPr>
        <w:t> </w:t>
      </w:r>
      <w:r>
        <w:rPr>
          <w:spacing w:val="-2"/>
          <w:w w:val="122"/>
          <w:sz w:val="16"/>
        </w:rPr>
        <w:t>H</w:t>
      </w:r>
      <w:r>
        <w:rPr>
          <w:spacing w:val="-1"/>
          <w:w w:val="119"/>
          <w:sz w:val="16"/>
        </w:rPr>
        <w:t>a</w:t>
      </w:r>
      <w:r>
        <w:rPr>
          <w:spacing w:val="-1"/>
          <w:w w:val="128"/>
          <w:sz w:val="16"/>
        </w:rPr>
        <w:t>u</w:t>
      </w:r>
      <w:r>
        <w:rPr>
          <w:spacing w:val="-1"/>
          <w:w w:val="127"/>
          <w:sz w:val="16"/>
        </w:rPr>
        <w:t>p</w:t>
      </w:r>
      <w:r>
        <w:rPr>
          <w:w w:val="125"/>
          <w:sz w:val="16"/>
        </w:rPr>
        <w:t>t</w:t>
      </w:r>
      <w:r>
        <w:rPr>
          <w:w w:val="120"/>
          <w:sz w:val="16"/>
        </w:rPr>
        <w:t>m</w:t>
      </w:r>
      <w:r>
        <w:rPr>
          <w:spacing w:val="-1"/>
          <w:w w:val="119"/>
          <w:sz w:val="16"/>
        </w:rPr>
        <w:t>a</w:t>
      </w:r>
      <w:r>
        <w:rPr>
          <w:w w:val="123"/>
          <w:sz w:val="16"/>
        </w:rPr>
        <w:t>nn</w:t>
      </w:r>
      <w:r>
        <w:rPr>
          <w:w w:val="106"/>
          <w:sz w:val="16"/>
        </w:rPr>
        <w:t>,</w:t>
      </w:r>
      <w:r>
        <w:rPr>
          <w:sz w:val="16"/>
        </w:rPr>
        <w:t> </w:t>
      </w:r>
      <w:r>
        <w:rPr>
          <w:spacing w:val="-20"/>
          <w:sz w:val="16"/>
        </w:rPr>
        <w:t> </w:t>
      </w:r>
      <w:r>
        <w:rPr>
          <w:spacing w:val="-1"/>
          <w:w w:val="50"/>
          <w:sz w:val="16"/>
        </w:rPr>
        <w:t>“</w:t>
      </w:r>
      <w:r>
        <w:rPr>
          <w:spacing w:val="-1"/>
          <w:w w:val="113"/>
          <w:sz w:val="16"/>
        </w:rPr>
        <w:t>C</w:t>
      </w:r>
      <w:r>
        <w:rPr>
          <w:spacing w:val="-1"/>
          <w:w w:val="116"/>
          <w:sz w:val="16"/>
        </w:rPr>
        <w:t>o</w:t>
      </w:r>
      <w:r>
        <w:rPr>
          <w:w w:val="123"/>
          <w:sz w:val="16"/>
        </w:rPr>
        <w:t>n</w:t>
      </w:r>
      <w:r>
        <w:rPr>
          <w:w w:val="125"/>
          <w:sz w:val="16"/>
        </w:rPr>
        <w:t>t</w:t>
      </w:r>
      <w:r>
        <w:rPr>
          <w:spacing w:val="-1"/>
          <w:w w:val="126"/>
          <w:sz w:val="16"/>
        </w:rPr>
        <w:t>r</w:t>
      </w:r>
      <w:r>
        <w:rPr>
          <w:spacing w:val="-1"/>
          <w:w w:val="119"/>
          <w:sz w:val="16"/>
        </w:rPr>
        <w:t>a</w:t>
      </w:r>
      <w:r>
        <w:rPr>
          <w:spacing w:val="-1"/>
          <w:w w:val="116"/>
          <w:sz w:val="16"/>
        </w:rPr>
        <w:t>s</w:t>
      </w:r>
      <w:r>
        <w:rPr>
          <w:w w:val="125"/>
          <w:sz w:val="16"/>
        </w:rPr>
        <w:t>t</w:t>
      </w:r>
      <w:r>
        <w:rPr>
          <w:spacing w:val="-1"/>
          <w:w w:val="111"/>
          <w:sz w:val="16"/>
        </w:rPr>
        <w:t>i</w:t>
      </w:r>
      <w:r>
        <w:rPr>
          <w:w w:val="120"/>
          <w:sz w:val="16"/>
        </w:rPr>
        <w:t>v</w:t>
      </w:r>
      <w:r>
        <w:rPr>
          <w:w w:val="114"/>
          <w:sz w:val="16"/>
        </w:rPr>
        <w:t>e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pacing w:val="6"/>
          <w:sz w:val="16"/>
        </w:rPr>
        <w:t> </w:t>
      </w:r>
      <w:r>
        <w:rPr>
          <w:w w:val="123"/>
          <w:sz w:val="16"/>
        </w:rPr>
        <w:t>n</w:t>
      </w:r>
      <w:r>
        <w:rPr>
          <w:w w:val="114"/>
          <w:sz w:val="16"/>
        </w:rPr>
        <w:t>e</w:t>
      </w:r>
      <w:r>
        <w:rPr>
          <w:w w:val="125"/>
          <w:sz w:val="16"/>
        </w:rPr>
        <w:t>t</w:t>
      </w:r>
      <w:r>
        <w:rPr>
          <w:w w:val="123"/>
          <w:sz w:val="16"/>
        </w:rPr>
        <w:t>w</w:t>
      </w:r>
      <w:r>
        <w:rPr>
          <w:spacing w:val="-1"/>
          <w:w w:val="116"/>
          <w:sz w:val="16"/>
        </w:rPr>
        <w:t>o</w:t>
      </w:r>
      <w:r>
        <w:rPr>
          <w:spacing w:val="-1"/>
          <w:w w:val="126"/>
          <w:sz w:val="16"/>
        </w:rPr>
        <w:t>r</w:t>
      </w:r>
      <w:r>
        <w:rPr>
          <w:w w:val="118"/>
          <w:sz w:val="16"/>
        </w:rPr>
        <w:t>k</w:t>
      </w:r>
      <w:r>
        <w:rPr>
          <w:spacing w:val="3"/>
          <w:sz w:val="16"/>
        </w:rPr>
        <w:t> </w:t>
      </w:r>
      <w:r>
        <w:rPr>
          <w:spacing w:val="-1"/>
          <w:w w:val="106"/>
          <w:sz w:val="16"/>
        </w:rPr>
        <w:t>f</w:t>
      </w:r>
      <w:r>
        <w:rPr>
          <w:spacing w:val="-1"/>
          <w:w w:val="116"/>
          <w:sz w:val="16"/>
        </w:rPr>
        <w:t>o</w:t>
      </w:r>
      <w:r>
        <w:rPr>
          <w:w w:val="126"/>
          <w:sz w:val="16"/>
        </w:rPr>
        <w:t>r</w:t>
      </w:r>
      <w:r>
        <w:rPr>
          <w:spacing w:val="5"/>
          <w:sz w:val="16"/>
        </w:rPr>
        <w:t> </w:t>
      </w:r>
      <w:r>
        <w:rPr>
          <w:spacing w:val="-1"/>
          <w:w w:val="128"/>
          <w:sz w:val="16"/>
        </w:rPr>
        <w:t>u</w:t>
      </w:r>
      <w:r>
        <w:rPr>
          <w:w w:val="123"/>
          <w:sz w:val="16"/>
        </w:rPr>
        <w:t>n</w:t>
      </w:r>
      <w:r>
        <w:rPr>
          <w:spacing w:val="-1"/>
          <w:w w:val="116"/>
          <w:sz w:val="16"/>
        </w:rPr>
        <w:t>s</w:t>
      </w:r>
      <w:r>
        <w:rPr>
          <w:spacing w:val="-1"/>
          <w:w w:val="128"/>
          <w:sz w:val="16"/>
        </w:rPr>
        <w:t>u</w:t>
      </w:r>
      <w:r>
        <w:rPr>
          <w:spacing w:val="-1"/>
          <w:w w:val="127"/>
          <w:sz w:val="16"/>
        </w:rPr>
        <w:t>p</w:t>
      </w:r>
      <w:r>
        <w:rPr>
          <w:w w:val="114"/>
          <w:sz w:val="16"/>
        </w:rPr>
        <w:t>e</w:t>
      </w:r>
      <w:r>
        <w:rPr>
          <w:spacing w:val="-1"/>
          <w:w w:val="126"/>
          <w:sz w:val="16"/>
        </w:rPr>
        <w:t>r</w:t>
      </w:r>
      <w:r>
        <w:rPr>
          <w:w w:val="120"/>
          <w:sz w:val="16"/>
        </w:rPr>
        <w:t>v</w:t>
      </w:r>
      <w:r>
        <w:rPr>
          <w:spacing w:val="-1"/>
          <w:w w:val="111"/>
          <w:sz w:val="16"/>
        </w:rPr>
        <w:t>i</w:t>
      </w:r>
      <w:r>
        <w:rPr>
          <w:spacing w:val="-1"/>
          <w:w w:val="116"/>
          <w:sz w:val="16"/>
        </w:rPr>
        <w:t>s</w:t>
      </w:r>
      <w:r>
        <w:rPr>
          <w:w w:val="114"/>
          <w:sz w:val="16"/>
        </w:rPr>
        <w:t>e</w:t>
      </w:r>
      <w:r>
        <w:rPr>
          <w:w w:val="130"/>
          <w:sz w:val="16"/>
        </w:rPr>
        <w:t>d</w:t>
      </w:r>
      <w:r>
        <w:rPr>
          <w:spacing w:val="7"/>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pacing w:val="6"/>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pacing w:val="5"/>
          <w:sz w:val="16"/>
        </w:rPr>
        <w:t> </w:t>
      </w:r>
      <w:r>
        <w:rPr>
          <w:spacing w:val="-1"/>
          <w:w w:val="111"/>
          <w:sz w:val="16"/>
        </w:rPr>
        <w:t>i</w:t>
      </w:r>
      <w:r>
        <w:rPr>
          <w:w w:val="123"/>
          <w:sz w:val="16"/>
        </w:rPr>
        <w:t>n</w:t>
      </w:r>
      <w:r>
        <w:rPr>
          <w:spacing w:val="4"/>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z w:val="16"/>
        </w:rPr>
        <w:t> </w:t>
      </w:r>
      <w:r>
        <w:rPr>
          <w:rFonts w:ascii="Palatino Linotype" w:hAnsi="Palatino Linotype"/>
          <w:i/>
          <w:w w:val="110"/>
          <w:sz w:val="16"/>
        </w:rPr>
        <w:t>IEEE</w:t>
      </w:r>
      <w:r>
        <w:rPr>
          <w:rFonts w:ascii="Palatino Linotype" w:hAnsi="Palatino Linotype"/>
          <w:i/>
          <w:spacing w:val="-20"/>
          <w:w w:val="110"/>
          <w:sz w:val="16"/>
        </w:rPr>
        <w:t> </w:t>
      </w:r>
      <w:r>
        <w:rPr>
          <w:rFonts w:ascii="Palatino Linotype" w:hAnsi="Palatino Linotype"/>
          <w:i/>
          <w:w w:val="110"/>
          <w:sz w:val="16"/>
        </w:rPr>
        <w:t>Conference</w:t>
      </w:r>
      <w:r>
        <w:rPr>
          <w:rFonts w:ascii="Palatino Linotype" w:hAnsi="Palatino Linotype"/>
          <w:i/>
          <w:spacing w:val="-20"/>
          <w:w w:val="110"/>
          <w:sz w:val="16"/>
        </w:rPr>
        <w:t> </w:t>
      </w:r>
      <w:r>
        <w:rPr>
          <w:rFonts w:ascii="Palatino Linotype" w:hAnsi="Palatino Linotype"/>
          <w:i/>
          <w:w w:val="110"/>
          <w:sz w:val="16"/>
        </w:rPr>
        <w:t>on</w:t>
      </w:r>
      <w:r>
        <w:rPr>
          <w:rFonts w:ascii="Palatino Linotype" w:hAnsi="Palatino Linotype"/>
          <w:i/>
          <w:spacing w:val="-21"/>
          <w:w w:val="110"/>
          <w:sz w:val="16"/>
        </w:rPr>
        <w:t> </w:t>
      </w:r>
      <w:r>
        <w:rPr>
          <w:rFonts w:ascii="Palatino Linotype" w:hAnsi="Palatino Linotype"/>
          <w:i/>
          <w:w w:val="110"/>
          <w:sz w:val="16"/>
        </w:rPr>
        <w:t>Computer</w:t>
      </w:r>
      <w:r>
        <w:rPr>
          <w:rFonts w:ascii="Palatino Linotype" w:hAnsi="Palatino Linotype"/>
          <w:i/>
          <w:spacing w:val="-19"/>
          <w:w w:val="110"/>
          <w:sz w:val="16"/>
        </w:rPr>
        <w:t> </w:t>
      </w:r>
      <w:r>
        <w:rPr>
          <w:rFonts w:ascii="Palatino Linotype" w:hAnsi="Palatino Linotype"/>
          <w:i/>
          <w:w w:val="110"/>
          <w:sz w:val="16"/>
        </w:rPr>
        <w:t>Vision</w:t>
      </w:r>
      <w:r>
        <w:rPr>
          <w:rFonts w:ascii="Palatino Linotype" w:hAnsi="Palatino Linotype"/>
          <w:i/>
          <w:spacing w:val="-21"/>
          <w:w w:val="110"/>
          <w:sz w:val="16"/>
        </w:rPr>
        <w:t> </w:t>
      </w:r>
      <w:r>
        <w:rPr>
          <w:rFonts w:ascii="Palatino Linotype" w:hAnsi="Palatino Linotype"/>
          <w:i/>
          <w:w w:val="110"/>
          <w:sz w:val="16"/>
        </w:rPr>
        <w:t>and</w:t>
      </w:r>
      <w:r>
        <w:rPr>
          <w:rFonts w:ascii="Palatino Linotype" w:hAnsi="Palatino Linotype"/>
          <w:i/>
          <w:spacing w:val="-20"/>
          <w:w w:val="110"/>
          <w:sz w:val="16"/>
        </w:rPr>
        <w:t> </w:t>
      </w:r>
      <w:r>
        <w:rPr>
          <w:rFonts w:ascii="Palatino Linotype" w:hAnsi="Palatino Linotype"/>
          <w:i/>
          <w:w w:val="110"/>
          <w:sz w:val="16"/>
        </w:rPr>
        <w:t>Pattern</w:t>
      </w:r>
      <w:r>
        <w:rPr>
          <w:rFonts w:ascii="Palatino Linotype" w:hAnsi="Palatino Linotype"/>
          <w:i/>
          <w:spacing w:val="-20"/>
          <w:w w:val="110"/>
          <w:sz w:val="16"/>
        </w:rPr>
        <w:t> </w:t>
      </w:r>
      <w:r>
        <w:rPr>
          <w:rFonts w:ascii="Palatino Linotype" w:hAnsi="Palatino Linotype"/>
          <w:i/>
          <w:w w:val="110"/>
          <w:sz w:val="16"/>
        </w:rPr>
        <w:t>Recognition</w:t>
      </w:r>
      <w:r>
        <w:rPr>
          <w:w w:val="110"/>
          <w:sz w:val="16"/>
        </w:rPr>
        <w:t>,</w:t>
      </w:r>
      <w:r>
        <w:rPr>
          <w:spacing w:val="-22"/>
          <w:w w:val="110"/>
          <w:sz w:val="16"/>
        </w:rPr>
        <w:t> </w:t>
      </w:r>
      <w:r>
        <w:rPr>
          <w:w w:val="110"/>
          <w:sz w:val="16"/>
        </w:rPr>
        <w:t>Long</w:t>
      </w:r>
      <w:bookmarkStart w:name="_bookmark177" w:id="250"/>
      <w:bookmarkEnd w:id="250"/>
      <w:r>
        <w:rPr>
          <w:w w:val="110"/>
          <w:sz w:val="16"/>
        </w:rPr>
      </w:r>
      <w:r>
        <w:rPr>
          <w:w w:val="110"/>
          <w:sz w:val="16"/>
        </w:rPr>
        <w:t> </w:t>
      </w:r>
      <w:r>
        <w:rPr>
          <w:w w:val="97"/>
          <w:sz w:val="16"/>
        </w:rPr>
        <w:t>B</w:t>
      </w:r>
      <w:r>
        <w:rPr>
          <w:w w:val="114"/>
          <w:sz w:val="16"/>
        </w:rPr>
        <w:t>e</w:t>
      </w:r>
      <w:r>
        <w:rPr>
          <w:spacing w:val="-1"/>
          <w:w w:val="119"/>
          <w:sz w:val="16"/>
        </w:rPr>
        <w:t>a</w:t>
      </w:r>
      <w:r>
        <w:rPr>
          <w:w w:val="106"/>
          <w:sz w:val="16"/>
        </w:rPr>
        <w:t>c</w:t>
      </w:r>
      <w:r>
        <w:rPr>
          <w:w w:val="123"/>
          <w:sz w:val="16"/>
        </w:rPr>
        <w:t>h</w:t>
      </w:r>
      <w:r>
        <w:rPr>
          <w:w w:val="106"/>
          <w:sz w:val="16"/>
        </w:rPr>
        <w:t>,</w:t>
      </w:r>
      <w:r>
        <w:rPr>
          <w:spacing w:val="2"/>
          <w:sz w:val="16"/>
        </w:rPr>
        <w:t> </w:t>
      </w:r>
      <w:r>
        <w:rPr>
          <w:spacing w:val="-1"/>
          <w:w w:val="91"/>
          <w:sz w:val="16"/>
        </w:rPr>
        <w:t>J</w:t>
      </w:r>
      <w:r>
        <w:rPr>
          <w:spacing w:val="-1"/>
          <w:w w:val="128"/>
          <w:sz w:val="16"/>
        </w:rPr>
        <w:t>u</w:t>
      </w:r>
      <w:r>
        <w:rPr>
          <w:w w:val="123"/>
          <w:sz w:val="16"/>
        </w:rPr>
        <w:t>n</w:t>
      </w:r>
      <w:r>
        <w:rPr>
          <w:w w:val="106"/>
          <w:sz w:val="16"/>
        </w:rPr>
        <w:t>.</w:t>
      </w:r>
      <w:r>
        <w:rPr>
          <w:spacing w:val="4"/>
          <w:sz w:val="16"/>
        </w:rPr>
        <w:t> </w:t>
      </w:r>
      <w:r>
        <w:rPr>
          <w:spacing w:val="-1"/>
          <w:w w:val="106"/>
          <w:sz w:val="16"/>
        </w:rPr>
        <w:t>2019</w:t>
      </w:r>
      <w:r>
        <w:rPr>
          <w:w w:val="106"/>
          <w:sz w:val="16"/>
        </w:rPr>
        <w:t>,</w:t>
      </w:r>
      <w:r>
        <w:rPr>
          <w:spacing w:val="4"/>
          <w:sz w:val="16"/>
        </w:rPr>
        <w:t> </w:t>
      </w:r>
      <w:r>
        <w:rPr>
          <w:spacing w:val="-1"/>
          <w:w w:val="127"/>
          <w:sz w:val="16"/>
        </w:rPr>
        <w:t>pp</w:t>
      </w:r>
      <w:r>
        <w:rPr>
          <w:w w:val="106"/>
          <w:sz w:val="16"/>
        </w:rPr>
        <w:t>.</w:t>
      </w:r>
      <w:r>
        <w:rPr>
          <w:spacing w:val="4"/>
          <w:sz w:val="16"/>
        </w:rPr>
        <w:t> </w:t>
      </w:r>
      <w:r>
        <w:rPr>
          <w:spacing w:val="-1"/>
          <w:w w:val="106"/>
          <w:sz w:val="16"/>
        </w:rPr>
        <w:t>4893</w:t>
      </w:r>
      <w:r>
        <w:rPr>
          <w:spacing w:val="-1"/>
          <w:w w:val="50"/>
          <w:sz w:val="16"/>
        </w:rPr>
        <w:t>–</w:t>
      </w:r>
      <w:r>
        <w:rPr>
          <w:spacing w:val="-1"/>
          <w:w w:val="106"/>
          <w:sz w:val="16"/>
        </w:rPr>
        <w:t>4902</w:t>
      </w:r>
      <w:r>
        <w:rPr>
          <w:w w:val="106"/>
          <w:sz w:val="16"/>
        </w:rPr>
        <w:t>.</w:t>
      </w:r>
    </w:p>
    <w:p>
      <w:pPr>
        <w:pStyle w:val="ListParagraph"/>
        <w:numPr>
          <w:ilvl w:val="0"/>
          <w:numId w:val="38"/>
        </w:numPr>
        <w:tabs>
          <w:tab w:pos="637" w:val="left" w:leader="none"/>
        </w:tabs>
        <w:spacing w:line="189" w:lineRule="auto" w:before="13" w:after="0"/>
        <w:ind w:left="475" w:right="958" w:hanging="281"/>
        <w:jc w:val="both"/>
        <w:rPr>
          <w:sz w:val="16"/>
        </w:rPr>
      </w:pPr>
      <w:r>
        <w:rPr>
          <w:spacing w:val="-9"/>
          <w:w w:val="115"/>
          <w:sz w:val="16"/>
        </w:rPr>
        <w:t>Y. </w:t>
      </w:r>
      <w:r>
        <w:rPr>
          <w:w w:val="115"/>
          <w:sz w:val="16"/>
        </w:rPr>
        <w:t>Zhu, </w:t>
      </w:r>
      <w:r>
        <w:rPr>
          <w:spacing w:val="-8"/>
          <w:w w:val="115"/>
          <w:sz w:val="16"/>
        </w:rPr>
        <w:t>F. </w:t>
      </w:r>
      <w:r>
        <w:rPr>
          <w:w w:val="115"/>
          <w:sz w:val="16"/>
        </w:rPr>
        <w:t>Zhuang, J. </w:t>
      </w:r>
      <w:r>
        <w:rPr>
          <w:spacing w:val="-4"/>
          <w:w w:val="115"/>
          <w:sz w:val="16"/>
        </w:rPr>
        <w:t>Wang, </w:t>
      </w:r>
      <w:r>
        <w:rPr>
          <w:w w:val="115"/>
          <w:sz w:val="16"/>
        </w:rPr>
        <w:t>J. Chen, Z. Shi, </w:t>
      </w:r>
      <w:r>
        <w:rPr>
          <w:spacing w:val="-7"/>
          <w:w w:val="115"/>
          <w:sz w:val="16"/>
        </w:rPr>
        <w:t>W. </w:t>
      </w:r>
      <w:r>
        <w:rPr>
          <w:spacing w:val="-3"/>
          <w:w w:val="115"/>
          <w:sz w:val="16"/>
        </w:rPr>
        <w:t>Wu, </w:t>
      </w:r>
      <w:r>
        <w:rPr>
          <w:w w:val="115"/>
          <w:sz w:val="16"/>
        </w:rPr>
        <w:t>and Q. He, </w:t>
      </w:r>
      <w:r>
        <w:rPr>
          <w:spacing w:val="-1"/>
          <w:w w:val="50"/>
          <w:sz w:val="16"/>
        </w:rPr>
        <w:t>“</w:t>
      </w:r>
      <w:r>
        <w:rPr>
          <w:spacing w:val="-1"/>
          <w:w w:val="113"/>
          <w:sz w:val="16"/>
        </w:rPr>
        <w:t>M</w:t>
      </w:r>
      <w:r>
        <w:rPr>
          <w:spacing w:val="-1"/>
          <w:w w:val="128"/>
          <w:sz w:val="16"/>
        </w:rPr>
        <w:t>u</w:t>
      </w:r>
      <w:r>
        <w:rPr>
          <w:spacing w:val="-1"/>
          <w:w w:val="111"/>
          <w:sz w:val="16"/>
        </w:rPr>
        <w:t>l</w:t>
      </w:r>
      <w:r>
        <w:rPr>
          <w:w w:val="125"/>
          <w:sz w:val="16"/>
        </w:rPr>
        <w:t>t</w:t>
      </w:r>
      <w:r>
        <w:rPr>
          <w:spacing w:val="-1"/>
          <w:w w:val="111"/>
          <w:sz w:val="16"/>
        </w:rPr>
        <w:t>i</w:t>
      </w:r>
      <w:r>
        <w:rPr>
          <w:spacing w:val="-1"/>
          <w:w w:val="106"/>
          <w:sz w:val="16"/>
        </w:rPr>
        <w:t>-</w:t>
      </w:r>
      <w:r>
        <w:rPr>
          <w:spacing w:val="-4"/>
          <w:w w:val="126"/>
          <w:sz w:val="16"/>
        </w:rPr>
        <w:t>r</w:t>
      </w:r>
      <w:r>
        <w:rPr>
          <w:w w:val="114"/>
          <w:sz w:val="16"/>
        </w:rPr>
        <w:t>e</w:t>
      </w:r>
      <w:r>
        <w:rPr>
          <w:spacing w:val="-1"/>
          <w:w w:val="127"/>
          <w:sz w:val="16"/>
        </w:rPr>
        <w:t>p</w:t>
      </w:r>
      <w:r>
        <w:rPr>
          <w:spacing w:val="-4"/>
          <w:w w:val="126"/>
          <w:sz w:val="16"/>
        </w:rPr>
        <w:t>r</w:t>
      </w:r>
      <w:r>
        <w:rPr>
          <w:w w:val="114"/>
          <w:sz w:val="16"/>
        </w:rPr>
        <w:t>e</w:t>
      </w:r>
      <w:r>
        <w:rPr>
          <w:spacing w:val="-1"/>
          <w:w w:val="116"/>
          <w:sz w:val="16"/>
        </w:rPr>
        <w:t>s</w:t>
      </w:r>
      <w:r>
        <w:rPr>
          <w:w w:val="114"/>
          <w:sz w:val="16"/>
        </w:rPr>
        <w:t>e</w:t>
      </w:r>
      <w:r>
        <w:rPr>
          <w:w w:val="123"/>
          <w:sz w:val="16"/>
        </w:rPr>
        <w:t>n</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pacing w:val="16"/>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pacing w:val="14"/>
          <w:sz w:val="16"/>
        </w:rPr>
        <w:t> </w:t>
      </w:r>
      <w:r>
        <w:rPr>
          <w:w w:val="123"/>
          <w:sz w:val="16"/>
        </w:rPr>
        <w:t>n</w:t>
      </w:r>
      <w:r>
        <w:rPr>
          <w:w w:val="114"/>
          <w:sz w:val="16"/>
        </w:rPr>
        <w:t>e</w:t>
      </w:r>
      <w:r>
        <w:rPr>
          <w:w w:val="125"/>
          <w:sz w:val="16"/>
        </w:rPr>
        <w:t>t</w:t>
      </w:r>
      <w:r>
        <w:rPr>
          <w:w w:val="123"/>
          <w:sz w:val="16"/>
        </w:rPr>
        <w:t>w</w:t>
      </w:r>
      <w:r>
        <w:rPr>
          <w:spacing w:val="-1"/>
          <w:w w:val="116"/>
          <w:sz w:val="16"/>
        </w:rPr>
        <w:t>o</w:t>
      </w:r>
      <w:r>
        <w:rPr>
          <w:spacing w:val="-1"/>
          <w:w w:val="126"/>
          <w:sz w:val="16"/>
        </w:rPr>
        <w:t>r</w:t>
      </w:r>
      <w:r>
        <w:rPr>
          <w:w w:val="118"/>
          <w:sz w:val="16"/>
        </w:rPr>
        <w:t>k</w:t>
      </w:r>
      <w:r>
        <w:rPr>
          <w:spacing w:val="8"/>
          <w:sz w:val="16"/>
        </w:rPr>
        <w:t> </w:t>
      </w:r>
      <w:r>
        <w:rPr>
          <w:spacing w:val="-1"/>
          <w:w w:val="106"/>
          <w:sz w:val="16"/>
        </w:rPr>
        <w:t>f</w:t>
      </w:r>
      <w:r>
        <w:rPr>
          <w:spacing w:val="-1"/>
          <w:w w:val="116"/>
          <w:sz w:val="16"/>
        </w:rPr>
        <w:t>o</w:t>
      </w:r>
      <w:r>
        <w:rPr>
          <w:w w:val="126"/>
          <w:sz w:val="16"/>
        </w:rPr>
        <w:t>r</w:t>
      </w:r>
      <w:r>
        <w:rPr>
          <w:spacing w:val="12"/>
          <w:sz w:val="16"/>
        </w:rPr>
        <w:t> </w:t>
      </w:r>
      <w:r>
        <w:rPr>
          <w:w w:val="106"/>
          <w:sz w:val="16"/>
        </w:rPr>
        <w:t>c</w:t>
      </w:r>
      <w:r>
        <w:rPr>
          <w:spacing w:val="-4"/>
          <w:w w:val="126"/>
          <w:sz w:val="16"/>
        </w:rPr>
        <w:t>r</w:t>
      </w:r>
      <w:r>
        <w:rPr>
          <w:spacing w:val="-1"/>
          <w:w w:val="116"/>
          <w:sz w:val="16"/>
        </w:rPr>
        <w:t>o</w:t>
      </w:r>
      <w:r>
        <w:rPr>
          <w:spacing w:val="-1"/>
          <w:w w:val="116"/>
          <w:sz w:val="16"/>
        </w:rPr>
        <w:t>ss</w:t>
      </w:r>
      <w:r>
        <w:rPr>
          <w:spacing w:val="-1"/>
          <w:w w:val="106"/>
          <w:sz w:val="16"/>
        </w:rPr>
        <w:t>-</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pacing w:val="14"/>
          <w:sz w:val="16"/>
        </w:rPr>
        <w:t> </w:t>
      </w:r>
      <w:r>
        <w:rPr>
          <w:spacing w:val="-1"/>
          <w:w w:val="111"/>
          <w:sz w:val="16"/>
        </w:rPr>
        <w:t>i</w:t>
      </w:r>
      <w:r>
        <w:rPr>
          <w:w w:val="120"/>
          <w:sz w:val="16"/>
        </w:rPr>
        <w:t>m</w:t>
      </w:r>
      <w:r>
        <w:rPr>
          <w:spacing w:val="-1"/>
          <w:w w:val="119"/>
          <w:sz w:val="16"/>
        </w:rPr>
        <w:t>a</w:t>
      </w:r>
      <w:r>
        <w:rPr>
          <w:spacing w:val="-1"/>
          <w:w w:val="118"/>
          <w:sz w:val="16"/>
        </w:rPr>
        <w:t>g</w:t>
      </w:r>
      <w:r>
        <w:rPr>
          <w:w w:val="114"/>
          <w:sz w:val="16"/>
        </w:rPr>
        <w:t>e </w:t>
      </w:r>
      <w:bookmarkStart w:name="_bookmark178" w:id="251"/>
      <w:bookmarkEnd w:id="251"/>
      <w:r>
        <w:rPr>
          <w:w w:val="106"/>
          <w:sz w:val="16"/>
        </w:rPr>
      </w:r>
      <w:r>
        <w:rPr>
          <w:w w:val="106"/>
          <w:sz w:val="16"/>
        </w:rPr>
        <w:t>c</w:t>
      </w:r>
      <w:r>
        <w:rPr>
          <w:spacing w:val="-1"/>
          <w:w w:val="111"/>
          <w:sz w:val="16"/>
        </w:rPr>
        <w:t>l</w:t>
      </w:r>
      <w:r>
        <w:rPr>
          <w:spacing w:val="-1"/>
          <w:w w:val="119"/>
          <w:sz w:val="16"/>
        </w:rPr>
        <w:t>a</w:t>
      </w:r>
      <w:r>
        <w:rPr>
          <w:spacing w:val="-1"/>
          <w:w w:val="116"/>
          <w:sz w:val="16"/>
        </w:rPr>
        <w:t>ss</w:t>
      </w:r>
      <w:r>
        <w:rPr>
          <w:spacing w:val="-1"/>
          <w:w w:val="111"/>
          <w:sz w:val="16"/>
        </w:rPr>
        <w:t>i</w:t>
      </w:r>
      <w:r>
        <w:rPr>
          <w:w w:val="105"/>
          <w:sz w:val="16"/>
        </w:rPr>
        <w:t>f</w:t>
      </w:r>
      <w:r>
        <w:rPr>
          <w:spacing w:val="-1"/>
          <w:w w:val="105"/>
          <w:sz w:val="16"/>
        </w:rPr>
        <w:t>i</w:t>
      </w:r>
      <w:r>
        <w:rPr>
          <w:w w:val="106"/>
          <w:sz w:val="16"/>
        </w:rPr>
        <w:t>c</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pacing w:val="8"/>
          <w:sz w:val="16"/>
        </w:rPr>
        <w:t> </w:t>
      </w:r>
      <w:r>
        <w:rPr>
          <w:rFonts w:ascii="Palatino Linotype" w:hAnsi="Palatino Linotype"/>
          <w:i/>
          <w:w w:val="100"/>
          <w:sz w:val="16"/>
        </w:rPr>
        <w:t>N</w:t>
      </w:r>
      <w:r>
        <w:rPr>
          <w:rFonts w:ascii="Palatino Linotype" w:hAnsi="Palatino Linotype"/>
          <w:i/>
          <w:w w:val="99"/>
          <w:sz w:val="16"/>
        </w:rPr>
        <w:t>e</w:t>
      </w:r>
      <w:r>
        <w:rPr>
          <w:rFonts w:ascii="Palatino Linotype" w:hAnsi="Palatino Linotype"/>
          <w:i/>
          <w:spacing w:val="-1"/>
          <w:w w:val="99"/>
          <w:sz w:val="16"/>
        </w:rPr>
        <w:t>u</w:t>
      </w:r>
      <w:r>
        <w:rPr>
          <w:rFonts w:ascii="Palatino Linotype" w:hAnsi="Palatino Linotype"/>
          <w:i/>
          <w:w w:val="99"/>
          <w:sz w:val="16"/>
        </w:rPr>
        <w:t>r</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1"/>
          <w:sz w:val="16"/>
        </w:rPr>
        <w:t> </w:t>
      </w:r>
      <w:r>
        <w:rPr>
          <w:rFonts w:ascii="Palatino Linotype" w:hAnsi="Palatino Linotype"/>
          <w:i/>
          <w:w w:val="100"/>
          <w:sz w:val="16"/>
        </w:rPr>
        <w:t>N</w:t>
      </w:r>
      <w:r>
        <w:rPr>
          <w:rFonts w:ascii="Palatino Linotype" w:hAnsi="Palatino Linotype"/>
          <w:i/>
          <w:w w:val="99"/>
          <w:sz w:val="16"/>
        </w:rPr>
        <w:t>e</w:t>
      </w:r>
      <w:r>
        <w:rPr>
          <w:rFonts w:ascii="Palatino Linotype" w:hAnsi="Palatino Linotype"/>
          <w:i/>
          <w:spacing w:val="-1"/>
          <w:w w:val="99"/>
          <w:sz w:val="16"/>
        </w:rPr>
        <w:t>t</w:t>
      </w:r>
      <w:r>
        <w:rPr>
          <w:rFonts w:ascii="Palatino Linotype" w:hAnsi="Palatino Linotype"/>
          <w:i/>
          <w:spacing w:val="-10"/>
          <w:w w:val="99"/>
          <w:sz w:val="16"/>
        </w:rPr>
        <w:t>w</w:t>
      </w:r>
      <w:r>
        <w:rPr>
          <w:rFonts w:ascii="Palatino Linotype" w:hAnsi="Palatino Linotype"/>
          <w:i/>
          <w:sz w:val="16"/>
        </w:rPr>
        <w:t>.</w:t>
      </w:r>
      <w:r>
        <w:rPr>
          <w:w w:val="106"/>
          <w:sz w:val="16"/>
        </w:rPr>
        <w:t>,</w:t>
      </w:r>
      <w:r>
        <w:rPr>
          <w:spacing w:val="4"/>
          <w:sz w:val="16"/>
        </w:rPr>
        <w:t> </w:t>
      </w:r>
      <w:r>
        <w:rPr>
          <w:w w:val="120"/>
          <w:sz w:val="16"/>
        </w:rPr>
        <w:t>v</w:t>
      </w:r>
      <w:r>
        <w:rPr>
          <w:spacing w:val="-1"/>
          <w:w w:val="116"/>
          <w:sz w:val="16"/>
        </w:rPr>
        <w:t>o</w:t>
      </w:r>
      <w:r>
        <w:rPr>
          <w:spacing w:val="-1"/>
          <w:w w:val="111"/>
          <w:sz w:val="16"/>
        </w:rPr>
        <w:t>l</w:t>
      </w:r>
      <w:r>
        <w:rPr>
          <w:w w:val="106"/>
          <w:sz w:val="16"/>
        </w:rPr>
        <w:t>.</w:t>
      </w:r>
      <w:r>
        <w:rPr>
          <w:spacing w:val="4"/>
          <w:sz w:val="16"/>
        </w:rPr>
        <w:t> </w:t>
      </w:r>
      <w:r>
        <w:rPr>
          <w:spacing w:val="-1"/>
          <w:w w:val="106"/>
          <w:sz w:val="16"/>
        </w:rPr>
        <w:t>119</w:t>
      </w:r>
      <w:r>
        <w:rPr>
          <w:w w:val="106"/>
          <w:sz w:val="16"/>
        </w:rPr>
        <w:t>.</w:t>
      </w:r>
      <w:r>
        <w:rPr>
          <w:spacing w:val="4"/>
          <w:sz w:val="16"/>
        </w:rPr>
        <w:t> </w:t>
      </w:r>
      <w:r>
        <w:rPr>
          <w:spacing w:val="-1"/>
          <w:w w:val="127"/>
          <w:sz w:val="16"/>
        </w:rPr>
        <w:t>pp</w:t>
      </w:r>
      <w:r>
        <w:rPr>
          <w:w w:val="106"/>
          <w:sz w:val="16"/>
        </w:rPr>
        <w:t>.</w:t>
      </w:r>
      <w:r>
        <w:rPr>
          <w:spacing w:val="4"/>
          <w:sz w:val="16"/>
        </w:rPr>
        <w:t> </w:t>
      </w:r>
      <w:r>
        <w:rPr>
          <w:spacing w:val="-1"/>
          <w:w w:val="106"/>
          <w:sz w:val="16"/>
        </w:rPr>
        <w:t>214</w:t>
      </w:r>
      <w:r>
        <w:rPr>
          <w:spacing w:val="-1"/>
          <w:w w:val="50"/>
          <w:sz w:val="16"/>
        </w:rPr>
        <w:t>–</w:t>
      </w:r>
      <w:r>
        <w:rPr>
          <w:spacing w:val="-1"/>
          <w:w w:val="106"/>
          <w:sz w:val="16"/>
        </w:rPr>
        <w:t>221</w:t>
      </w:r>
      <w:r>
        <w:rPr>
          <w:w w:val="106"/>
          <w:sz w:val="16"/>
        </w:rPr>
        <w:t>,</w:t>
      </w:r>
      <w:r>
        <w:rPr>
          <w:spacing w:val="7"/>
          <w:sz w:val="16"/>
        </w:rPr>
        <w:t> </w:t>
      </w:r>
      <w:r>
        <w:rPr>
          <w:spacing w:val="-1"/>
          <w:w w:val="122"/>
          <w:sz w:val="16"/>
        </w:rPr>
        <w:t>N</w:t>
      </w:r>
      <w:r>
        <w:rPr>
          <w:spacing w:val="-1"/>
          <w:w w:val="116"/>
          <w:sz w:val="16"/>
        </w:rPr>
        <w:t>o</w:t>
      </w:r>
      <w:r>
        <w:rPr>
          <w:spacing w:val="-16"/>
          <w:w w:val="120"/>
          <w:sz w:val="16"/>
        </w:rPr>
        <w:t>v</w:t>
      </w:r>
      <w:r>
        <w:rPr>
          <w:w w:val="106"/>
          <w:sz w:val="16"/>
        </w:rPr>
        <w:t>.</w:t>
      </w:r>
      <w:r>
        <w:rPr>
          <w:spacing w:val="4"/>
          <w:sz w:val="16"/>
        </w:rPr>
        <w:t> </w:t>
      </w:r>
      <w:r>
        <w:rPr>
          <w:spacing w:val="-1"/>
          <w:w w:val="106"/>
          <w:sz w:val="16"/>
        </w:rPr>
        <w:t>2019</w:t>
      </w:r>
      <w:r>
        <w:rPr>
          <w:w w:val="106"/>
          <w:sz w:val="16"/>
        </w:rPr>
        <w:t>.</w:t>
      </w:r>
    </w:p>
    <w:p>
      <w:pPr>
        <w:pStyle w:val="ListParagraph"/>
        <w:numPr>
          <w:ilvl w:val="0"/>
          <w:numId w:val="38"/>
        </w:numPr>
        <w:tabs>
          <w:tab w:pos="637" w:val="left" w:leader="none"/>
        </w:tabs>
        <w:spacing w:line="192" w:lineRule="auto" w:before="17" w:after="0"/>
        <w:ind w:left="475" w:right="956" w:hanging="281"/>
        <w:jc w:val="both"/>
        <w:rPr>
          <w:sz w:val="16"/>
        </w:rPr>
      </w:pPr>
      <w:r>
        <w:rPr>
          <w:spacing w:val="-18"/>
          <w:w w:val="98"/>
          <w:sz w:val="16"/>
        </w:rPr>
        <w:t>Y</w:t>
      </w:r>
      <w:r>
        <w:rPr>
          <w:w w:val="106"/>
          <w:sz w:val="16"/>
        </w:rPr>
        <w:t>.</w:t>
      </w:r>
      <w:r>
        <w:rPr>
          <w:spacing w:val="7"/>
          <w:sz w:val="16"/>
        </w:rPr>
        <w:t> </w:t>
      </w:r>
      <w:r>
        <w:rPr>
          <w:spacing w:val="-2"/>
          <w:w w:val="116"/>
          <w:sz w:val="16"/>
        </w:rPr>
        <w:t>Z</w:t>
      </w:r>
      <w:r>
        <w:rPr>
          <w:w w:val="123"/>
          <w:sz w:val="16"/>
        </w:rPr>
        <w:t>h</w:t>
      </w:r>
      <w:r>
        <w:rPr>
          <w:spacing w:val="-1"/>
          <w:w w:val="128"/>
          <w:sz w:val="16"/>
        </w:rPr>
        <w:t>u</w:t>
      </w:r>
      <w:r>
        <w:rPr>
          <w:w w:val="106"/>
          <w:sz w:val="16"/>
        </w:rPr>
        <w:t>,</w:t>
      </w:r>
      <w:r>
        <w:rPr>
          <w:spacing w:val="9"/>
          <w:sz w:val="16"/>
        </w:rPr>
        <w:t> </w:t>
      </w:r>
      <w:r>
        <w:rPr>
          <w:spacing w:val="-15"/>
          <w:w w:val="106"/>
          <w:sz w:val="16"/>
        </w:rPr>
        <w:t>F</w:t>
      </w:r>
      <w:r>
        <w:rPr>
          <w:w w:val="106"/>
          <w:sz w:val="16"/>
        </w:rPr>
        <w:t>.</w:t>
      </w:r>
      <w:r>
        <w:rPr>
          <w:spacing w:val="4"/>
          <w:sz w:val="16"/>
        </w:rPr>
        <w:t> </w:t>
      </w:r>
      <w:r>
        <w:rPr>
          <w:spacing w:val="-2"/>
          <w:w w:val="116"/>
          <w:sz w:val="16"/>
        </w:rPr>
        <w:t>Z</w:t>
      </w:r>
      <w:r>
        <w:rPr>
          <w:w w:val="123"/>
          <w:sz w:val="16"/>
        </w:rPr>
        <w:t>h</w:t>
      </w:r>
      <w:r>
        <w:rPr>
          <w:spacing w:val="-1"/>
          <w:w w:val="128"/>
          <w:sz w:val="16"/>
        </w:rPr>
        <w:t>u</w:t>
      </w:r>
      <w:r>
        <w:rPr>
          <w:spacing w:val="-1"/>
          <w:w w:val="119"/>
          <w:sz w:val="16"/>
        </w:rPr>
        <w:t>a</w:t>
      </w:r>
      <w:r>
        <w:rPr>
          <w:w w:val="123"/>
          <w:sz w:val="16"/>
        </w:rPr>
        <w:t>n</w:t>
      </w:r>
      <w:r>
        <w:rPr>
          <w:spacing w:val="-1"/>
          <w:w w:val="118"/>
          <w:sz w:val="16"/>
        </w:rPr>
        <w:t>g</w:t>
      </w:r>
      <w:r>
        <w:rPr>
          <w:w w:val="106"/>
          <w:sz w:val="16"/>
        </w:rPr>
        <w:t>,</w:t>
      </w:r>
      <w:r>
        <w:rPr>
          <w:spacing w:val="9"/>
          <w:sz w:val="16"/>
        </w:rPr>
        <w:t> </w:t>
      </w:r>
      <w:r>
        <w:rPr>
          <w:spacing w:val="-1"/>
          <w:w w:val="119"/>
          <w:sz w:val="16"/>
        </w:rPr>
        <w:t>a</w:t>
      </w:r>
      <w:r>
        <w:rPr>
          <w:w w:val="123"/>
          <w:sz w:val="16"/>
        </w:rPr>
        <w:t>n</w:t>
      </w:r>
      <w:r>
        <w:rPr>
          <w:w w:val="130"/>
          <w:sz w:val="16"/>
        </w:rPr>
        <w:t>d</w:t>
      </w:r>
      <w:r>
        <w:rPr>
          <w:spacing w:val="7"/>
          <w:sz w:val="16"/>
        </w:rPr>
        <w:t> </w:t>
      </w:r>
      <w:r>
        <w:rPr>
          <w:w w:val="114"/>
          <w:sz w:val="16"/>
        </w:rPr>
        <w:t>D</w:t>
      </w:r>
      <w:r>
        <w:rPr>
          <w:w w:val="106"/>
          <w:sz w:val="16"/>
        </w:rPr>
        <w:t>.</w:t>
      </w:r>
      <w:r>
        <w:rPr>
          <w:spacing w:val="7"/>
          <w:sz w:val="16"/>
        </w:rPr>
        <w:t> </w:t>
      </w:r>
      <w:r>
        <w:rPr>
          <w:spacing w:val="-14"/>
          <w:w w:val="112"/>
          <w:sz w:val="16"/>
        </w:rPr>
        <w:t>W</w:t>
      </w:r>
      <w:r>
        <w:rPr>
          <w:spacing w:val="-1"/>
          <w:w w:val="119"/>
          <w:sz w:val="16"/>
        </w:rPr>
        <w:t>a</w:t>
      </w:r>
      <w:r>
        <w:rPr>
          <w:w w:val="123"/>
          <w:sz w:val="16"/>
        </w:rPr>
        <w:t>n</w:t>
      </w:r>
      <w:r>
        <w:rPr>
          <w:spacing w:val="-1"/>
          <w:w w:val="118"/>
          <w:sz w:val="16"/>
        </w:rPr>
        <w:t>g</w:t>
      </w:r>
      <w:r>
        <w:rPr>
          <w:w w:val="106"/>
          <w:sz w:val="16"/>
        </w:rPr>
        <w:t>,</w:t>
      </w:r>
      <w:r>
        <w:rPr>
          <w:spacing w:val="7"/>
          <w:sz w:val="16"/>
        </w:rPr>
        <w:t> </w:t>
      </w:r>
      <w:r>
        <w:rPr>
          <w:spacing w:val="-1"/>
          <w:w w:val="50"/>
          <w:sz w:val="16"/>
        </w:rPr>
        <w:t>“</w:t>
      </w:r>
      <w:r>
        <w:rPr>
          <w:w w:val="114"/>
          <w:sz w:val="16"/>
        </w:rPr>
        <w:t>A</w:t>
      </w:r>
      <w:r>
        <w:rPr>
          <w:spacing w:val="-1"/>
          <w:w w:val="111"/>
          <w:sz w:val="16"/>
        </w:rPr>
        <w:t>li</w:t>
      </w:r>
      <w:r>
        <w:rPr>
          <w:spacing w:val="-1"/>
          <w:w w:val="118"/>
          <w:sz w:val="16"/>
        </w:rPr>
        <w:t>g</w:t>
      </w:r>
      <w:r>
        <w:rPr>
          <w:w w:val="123"/>
          <w:sz w:val="16"/>
        </w:rPr>
        <w:t>n</w:t>
      </w:r>
      <w:r>
        <w:rPr>
          <w:spacing w:val="-1"/>
          <w:w w:val="111"/>
          <w:sz w:val="16"/>
        </w:rPr>
        <w:t>i</w:t>
      </w:r>
      <w:r>
        <w:rPr>
          <w:w w:val="123"/>
          <w:sz w:val="16"/>
        </w:rPr>
        <w:t>n</w:t>
      </w:r>
      <w:r>
        <w:rPr>
          <w:w w:val="118"/>
          <w:sz w:val="16"/>
        </w:rPr>
        <w:t>g</w:t>
      </w:r>
      <w:r>
        <w:rPr>
          <w:spacing w:val="8"/>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pacing w:val="-1"/>
          <w:w w:val="106"/>
          <w:sz w:val="16"/>
        </w:rPr>
        <w:t>-</w:t>
      </w:r>
      <w:r>
        <w:rPr>
          <w:spacing w:val="-1"/>
          <w:w w:val="116"/>
          <w:sz w:val="16"/>
        </w:rPr>
        <w:t>s</w:t>
      </w:r>
      <w:r>
        <w:rPr>
          <w:spacing w:val="-1"/>
          <w:w w:val="127"/>
          <w:sz w:val="16"/>
        </w:rPr>
        <w:t>p</w:t>
      </w:r>
      <w:r>
        <w:rPr>
          <w:w w:val="114"/>
          <w:sz w:val="16"/>
        </w:rPr>
        <w:t>e</w:t>
      </w:r>
      <w:r>
        <w:rPr>
          <w:w w:val="106"/>
          <w:sz w:val="16"/>
        </w:rPr>
        <w:t>c</w:t>
      </w:r>
      <w:r>
        <w:rPr>
          <w:spacing w:val="-1"/>
          <w:w w:val="111"/>
          <w:sz w:val="16"/>
        </w:rPr>
        <w:t>i</w:t>
      </w:r>
      <w:r>
        <w:rPr>
          <w:w w:val="105"/>
          <w:sz w:val="16"/>
        </w:rPr>
        <w:t>f</w:t>
      </w:r>
      <w:r>
        <w:rPr>
          <w:spacing w:val="-1"/>
          <w:w w:val="105"/>
          <w:sz w:val="16"/>
        </w:rPr>
        <w:t>i</w:t>
      </w:r>
      <w:r>
        <w:rPr>
          <w:w w:val="106"/>
          <w:sz w:val="16"/>
        </w:rPr>
        <w:t>c</w:t>
      </w:r>
      <w:r>
        <w:rPr>
          <w:spacing w:val="9"/>
          <w:sz w:val="16"/>
        </w:rPr>
        <w:t> </w:t>
      </w:r>
      <w:r>
        <w:rPr>
          <w:w w:val="130"/>
          <w:sz w:val="16"/>
        </w:rPr>
        <w:t>d</w:t>
      </w:r>
      <w:r>
        <w:rPr>
          <w:spacing w:val="-1"/>
          <w:w w:val="111"/>
          <w:sz w:val="16"/>
        </w:rPr>
        <w:t>i</w:t>
      </w:r>
      <w:r>
        <w:rPr>
          <w:spacing w:val="-1"/>
          <w:w w:val="116"/>
          <w:sz w:val="16"/>
        </w:rPr>
        <w:t>s</w:t>
      </w:r>
      <w:r>
        <w:rPr>
          <w:w w:val="106"/>
          <w:sz w:val="16"/>
        </w:rPr>
        <w:t>- </w:t>
      </w:r>
      <w:r>
        <w:rPr>
          <w:w w:val="110"/>
          <w:sz w:val="16"/>
        </w:rPr>
        <w:t>tribution and classifier for cross-domain classification from multiple </w:t>
      </w:r>
      <w:r>
        <w:rPr>
          <w:spacing w:val="-1"/>
          <w:w w:val="116"/>
          <w:sz w:val="16"/>
        </w:rPr>
        <w:t>s</w:t>
      </w:r>
      <w:r>
        <w:rPr>
          <w:spacing w:val="-1"/>
          <w:w w:val="116"/>
          <w:sz w:val="16"/>
        </w:rPr>
        <w:t>o</w:t>
      </w:r>
      <w:r>
        <w:rPr>
          <w:spacing w:val="-1"/>
          <w:w w:val="128"/>
          <w:sz w:val="16"/>
        </w:rPr>
        <w:t>u</w:t>
      </w:r>
      <w:r>
        <w:rPr>
          <w:spacing w:val="-4"/>
          <w:w w:val="126"/>
          <w:sz w:val="16"/>
        </w:rPr>
        <w:t>r</w:t>
      </w:r>
      <w:r>
        <w:rPr>
          <w:w w:val="106"/>
          <w:sz w:val="16"/>
        </w:rPr>
        <w:t>c</w:t>
      </w:r>
      <w:r>
        <w:rPr>
          <w:w w:val="114"/>
          <w:sz w:val="16"/>
        </w:rPr>
        <w:t>e</w:t>
      </w:r>
      <w:r>
        <w:rPr>
          <w:spacing w:val="-1"/>
          <w:w w:val="116"/>
          <w:sz w:val="16"/>
        </w:rPr>
        <w:t>s</w:t>
      </w:r>
      <w:r>
        <w:rPr>
          <w:w w:val="106"/>
          <w:sz w:val="16"/>
        </w:rPr>
        <w:t>,</w:t>
      </w:r>
      <w:r>
        <w:rPr>
          <w:w w:val="50"/>
          <w:sz w:val="16"/>
        </w:rPr>
        <w:t>”</w:t>
      </w:r>
      <w:r>
        <w:rPr>
          <w:sz w:val="16"/>
        </w:rPr>
        <w:t> </w:t>
      </w:r>
      <w:r>
        <w:rPr>
          <w:spacing w:val="4"/>
          <w:sz w:val="16"/>
        </w:rPr>
        <w:t> </w:t>
      </w:r>
      <w:r>
        <w:rPr>
          <w:spacing w:val="-1"/>
          <w:w w:val="111"/>
          <w:sz w:val="16"/>
        </w:rPr>
        <w:t>i</w:t>
      </w:r>
      <w:r>
        <w:rPr>
          <w:w w:val="123"/>
          <w:sz w:val="16"/>
        </w:rPr>
        <w:t>n</w:t>
      </w:r>
      <w:r>
        <w:rPr>
          <w:sz w:val="16"/>
        </w:rPr>
        <w:t> </w:t>
      </w:r>
      <w:r>
        <w:rPr>
          <w:spacing w:val="3"/>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spacing w:val="4"/>
          <w:sz w:val="16"/>
        </w:rPr>
        <w:t> </w:t>
      </w:r>
      <w:r>
        <w:rPr>
          <w:rFonts w:ascii="Palatino Linotype" w:hAnsi="Palatino Linotype"/>
          <w:i/>
          <w:spacing w:val="-1"/>
          <w:sz w:val="16"/>
        </w:rPr>
        <w:t>33</w:t>
      </w:r>
      <w:r>
        <w:rPr>
          <w:rFonts w:ascii="Palatino Linotype" w:hAnsi="Palatino Linotype"/>
          <w:i/>
          <w:w w:val="99"/>
          <w:sz w:val="16"/>
        </w:rPr>
        <w:t>r</w:t>
      </w:r>
      <w:r>
        <w:rPr>
          <w:rFonts w:ascii="Palatino Linotype" w:hAnsi="Palatino Linotype"/>
          <w:i/>
          <w:sz w:val="16"/>
        </w:rPr>
        <w:t>d </w:t>
      </w:r>
      <w:r>
        <w:rPr>
          <w:rFonts w:ascii="Palatino Linotype" w:hAnsi="Palatino Linotype"/>
          <w:i/>
          <w:spacing w:val="8"/>
          <w:sz w:val="16"/>
        </w:rPr>
        <w:t> </w:t>
      </w:r>
      <w:r>
        <w:rPr>
          <w:rFonts w:ascii="Palatino Linotype" w:hAnsi="Palatino Linotype"/>
          <w:i/>
          <w:spacing w:val="-1"/>
          <w:w w:val="99"/>
          <w:sz w:val="16"/>
        </w:rPr>
        <w:t>AAA</w:t>
      </w:r>
      <w:r>
        <w:rPr>
          <w:rFonts w:ascii="Palatino Linotype" w:hAnsi="Palatino Linotype"/>
          <w:i/>
          <w:w w:val="99"/>
          <w:sz w:val="16"/>
        </w:rPr>
        <w:t>I </w:t>
      </w:r>
      <w:r>
        <w:rPr>
          <w:rFonts w:ascii="Palatino Linotype" w:hAnsi="Palatino Linotype"/>
          <w:i/>
          <w:spacing w:val="5"/>
          <w:w w:val="99"/>
          <w:sz w:val="16"/>
        </w:rPr>
        <w:t> </w:t>
      </w:r>
      <w:r>
        <w:rPr>
          <w:rFonts w:ascii="Palatino Linotype" w:hAnsi="Palatino Linotype"/>
          <w:i/>
          <w:spacing w:val="-2"/>
          <w:w w:val="99"/>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z w:val="16"/>
        </w:rPr>
        <w:t> </w:t>
      </w:r>
      <w:r>
        <w:rPr>
          <w:rFonts w:ascii="Palatino Linotype" w:hAnsi="Palatino Linotype"/>
          <w:i/>
          <w:spacing w:val="6"/>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z w:val="16"/>
        </w:rPr>
        <w:t> </w:t>
      </w:r>
      <w:r>
        <w:rPr>
          <w:rFonts w:ascii="Palatino Linotype" w:hAnsi="Palatino Linotype"/>
          <w:i/>
          <w:spacing w:val="3"/>
          <w:sz w:val="16"/>
        </w:rPr>
        <w:t> </w:t>
      </w:r>
      <w:r>
        <w:rPr>
          <w:rFonts w:ascii="Palatino Linotype" w:hAnsi="Palatino Linotype"/>
          <w:i/>
          <w:spacing w:val="-1"/>
          <w:w w:val="99"/>
          <w:sz w:val="16"/>
        </w:rPr>
        <w:t>A</w:t>
      </w:r>
      <w:r>
        <w:rPr>
          <w:rFonts w:ascii="Palatino Linotype" w:hAnsi="Palatino Linotype"/>
          <w:i/>
          <w:w w:val="99"/>
          <w:sz w:val="16"/>
        </w:rPr>
        <w:t>r</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95"/>
          <w:sz w:val="16"/>
        </w:rPr>
        <w:t>f</w:t>
      </w:r>
      <w:r>
        <w:rPr>
          <w:rFonts w:ascii="Palatino Linotype" w:hAnsi="Palatino Linotype"/>
          <w:i/>
          <w:spacing w:val="-1"/>
          <w:w w:val="95"/>
          <w:sz w:val="16"/>
        </w:rPr>
        <w:t>i</w:t>
      </w:r>
      <w:r>
        <w:rPr>
          <w:rFonts w:ascii="Palatino Linotype" w:hAnsi="Palatino Linotype"/>
          <w:i/>
          <w:spacing w:val="-1"/>
          <w:w w:val="100"/>
          <w:sz w:val="16"/>
        </w:rPr>
        <w:t>c</w:t>
      </w:r>
      <w:r>
        <w:rPr>
          <w:rFonts w:ascii="Palatino Linotype" w:hAnsi="Palatino Linotype"/>
          <w:i/>
          <w:spacing w:val="1"/>
          <w:w w:val="100"/>
          <w:sz w:val="16"/>
        </w:rPr>
        <w:t>i</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z w:val="16"/>
        </w:rPr>
        <w:t> </w:t>
      </w:r>
      <w:r>
        <w:rPr>
          <w:rFonts w:ascii="Palatino Linotype" w:hAnsi="Palatino Linotype"/>
          <w:i/>
          <w:spacing w:val="5"/>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w:t>
      </w:r>
      <w:r>
        <w:rPr>
          <w:rFonts w:ascii="Palatino Linotype" w:hAnsi="Palatino Linotype"/>
          <w:i/>
          <w:spacing w:val="1"/>
          <w:w w:val="100"/>
          <w:sz w:val="16"/>
        </w:rPr>
        <w:t>lli</w:t>
      </w:r>
      <w:r>
        <w:rPr>
          <w:rFonts w:ascii="Palatino Linotype" w:hAnsi="Palatino Linotype"/>
          <w:i/>
          <w:spacing w:val="-1"/>
          <w:sz w:val="16"/>
        </w:rPr>
        <w:t>g</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w w:val="106"/>
          <w:sz w:val="16"/>
        </w:rPr>
        <w:t>, </w:t>
      </w:r>
      <w:bookmarkStart w:name="_bookmark179" w:id="252"/>
      <w:bookmarkEnd w:id="252"/>
      <w:r>
        <w:rPr>
          <w:spacing w:val="-2"/>
          <w:w w:val="122"/>
          <w:sz w:val="16"/>
        </w:rPr>
      </w:r>
      <w:r>
        <w:rPr>
          <w:spacing w:val="-2"/>
          <w:w w:val="122"/>
          <w:sz w:val="16"/>
        </w:rPr>
        <w:t>H</w:t>
      </w:r>
      <w:r>
        <w:rPr>
          <w:spacing w:val="-1"/>
          <w:w w:val="116"/>
          <w:sz w:val="16"/>
        </w:rPr>
        <w:t>o</w:t>
      </w:r>
      <w:r>
        <w:rPr>
          <w:w w:val="123"/>
          <w:sz w:val="16"/>
        </w:rPr>
        <w:t>n</w:t>
      </w:r>
      <w:r>
        <w:rPr>
          <w:spacing w:val="-1"/>
          <w:w w:val="116"/>
          <w:sz w:val="16"/>
        </w:rPr>
        <w:t>o</w:t>
      </w:r>
      <w:r>
        <w:rPr>
          <w:spacing w:val="-1"/>
          <w:w w:val="111"/>
          <w:sz w:val="16"/>
        </w:rPr>
        <w:t>l</w:t>
      </w:r>
      <w:r>
        <w:rPr>
          <w:spacing w:val="-1"/>
          <w:w w:val="128"/>
          <w:sz w:val="16"/>
        </w:rPr>
        <w:t>u</w:t>
      </w:r>
      <w:r>
        <w:rPr>
          <w:spacing w:val="-1"/>
          <w:w w:val="111"/>
          <w:sz w:val="16"/>
        </w:rPr>
        <w:t>l</w:t>
      </w:r>
      <w:r>
        <w:rPr>
          <w:spacing w:val="-1"/>
          <w:w w:val="128"/>
          <w:sz w:val="16"/>
        </w:rPr>
        <w:t>u</w:t>
      </w:r>
      <w:r>
        <w:rPr>
          <w:w w:val="106"/>
          <w:sz w:val="16"/>
        </w:rPr>
        <w:t>,</w:t>
      </w:r>
      <w:r>
        <w:rPr>
          <w:spacing w:val="9"/>
          <w:sz w:val="16"/>
        </w:rPr>
        <w:t> </w:t>
      </w:r>
      <w:r>
        <w:rPr>
          <w:spacing w:val="-1"/>
          <w:w w:val="91"/>
          <w:sz w:val="16"/>
        </w:rPr>
        <w:t>J</w:t>
      </w:r>
      <w:r>
        <w:rPr>
          <w:spacing w:val="-1"/>
          <w:w w:val="119"/>
          <w:sz w:val="16"/>
        </w:rPr>
        <w:t>a</w:t>
      </w:r>
      <w:r>
        <w:rPr>
          <w:w w:val="123"/>
          <w:sz w:val="16"/>
        </w:rPr>
        <w:t>n</w:t>
      </w:r>
      <w:r>
        <w:rPr>
          <w:w w:val="106"/>
          <w:sz w:val="16"/>
        </w:rPr>
        <w:t>.</w:t>
      </w:r>
      <w:r>
        <w:rPr>
          <w:spacing w:val="4"/>
          <w:sz w:val="16"/>
        </w:rPr>
        <w:t> </w:t>
      </w:r>
      <w:r>
        <w:rPr>
          <w:spacing w:val="-1"/>
          <w:w w:val="106"/>
          <w:sz w:val="16"/>
        </w:rPr>
        <w:t>2019</w:t>
      </w:r>
      <w:r>
        <w:rPr>
          <w:w w:val="106"/>
          <w:sz w:val="16"/>
        </w:rPr>
        <w:t>,</w:t>
      </w:r>
      <w:r>
        <w:rPr>
          <w:spacing w:val="4"/>
          <w:sz w:val="16"/>
        </w:rPr>
        <w:t> </w:t>
      </w:r>
      <w:r>
        <w:rPr>
          <w:spacing w:val="-1"/>
          <w:w w:val="127"/>
          <w:sz w:val="16"/>
        </w:rPr>
        <w:t>pp</w:t>
      </w:r>
      <w:r>
        <w:rPr>
          <w:w w:val="106"/>
          <w:sz w:val="16"/>
        </w:rPr>
        <w:t>.</w:t>
      </w:r>
      <w:r>
        <w:rPr>
          <w:spacing w:val="4"/>
          <w:sz w:val="16"/>
        </w:rPr>
        <w:t> </w:t>
      </w:r>
      <w:r>
        <w:rPr>
          <w:spacing w:val="-1"/>
          <w:w w:val="106"/>
          <w:sz w:val="16"/>
        </w:rPr>
        <w:t>5989</w:t>
      </w:r>
      <w:r>
        <w:rPr>
          <w:spacing w:val="-1"/>
          <w:w w:val="50"/>
          <w:sz w:val="16"/>
        </w:rPr>
        <w:t>–</w:t>
      </w:r>
      <w:r>
        <w:rPr>
          <w:spacing w:val="-1"/>
          <w:w w:val="106"/>
          <w:sz w:val="16"/>
        </w:rPr>
        <w:t>5996</w:t>
      </w:r>
      <w:r>
        <w:rPr>
          <w:w w:val="106"/>
          <w:sz w:val="16"/>
        </w:rPr>
        <w:t>.</w:t>
      </w:r>
    </w:p>
    <w:p>
      <w:pPr>
        <w:pStyle w:val="ListParagraph"/>
        <w:numPr>
          <w:ilvl w:val="0"/>
          <w:numId w:val="38"/>
        </w:numPr>
        <w:tabs>
          <w:tab w:pos="637" w:val="left" w:leader="none"/>
        </w:tabs>
        <w:spacing w:line="187" w:lineRule="auto" w:before="16" w:after="0"/>
        <w:ind w:left="475" w:right="957" w:hanging="281"/>
        <w:jc w:val="both"/>
        <w:rPr>
          <w:sz w:val="16"/>
        </w:rPr>
      </w:pPr>
      <w:r>
        <w:rPr>
          <w:spacing w:val="-18"/>
          <w:w w:val="98"/>
          <w:sz w:val="16"/>
        </w:rPr>
        <w:t>Y</w:t>
      </w:r>
      <w:r>
        <w:rPr>
          <w:w w:val="106"/>
          <w:sz w:val="16"/>
        </w:rPr>
        <w:t>.</w:t>
      </w:r>
      <w:r>
        <w:rPr>
          <w:spacing w:val="-5"/>
          <w:sz w:val="16"/>
        </w:rPr>
        <w:t> </w:t>
      </w:r>
      <w:r>
        <w:rPr>
          <w:w w:val="112"/>
          <w:sz w:val="16"/>
        </w:rPr>
        <w:t>G</w:t>
      </w:r>
      <w:r>
        <w:rPr>
          <w:spacing w:val="-1"/>
          <w:w w:val="119"/>
          <w:sz w:val="16"/>
        </w:rPr>
        <w:t>a</w:t>
      </w:r>
      <w:r>
        <w:rPr>
          <w:w w:val="123"/>
          <w:sz w:val="16"/>
        </w:rPr>
        <w:t>n</w:t>
      </w:r>
      <w:r>
        <w:rPr>
          <w:spacing w:val="-1"/>
          <w:w w:val="111"/>
          <w:sz w:val="16"/>
        </w:rPr>
        <w:t>i</w:t>
      </w:r>
      <w:r>
        <w:rPr>
          <w:w w:val="123"/>
          <w:sz w:val="16"/>
        </w:rPr>
        <w:t>n</w:t>
      </w:r>
      <w:r>
        <w:rPr>
          <w:spacing w:val="-6"/>
          <w:sz w:val="16"/>
        </w:rPr>
        <w:t> </w:t>
      </w:r>
      <w:r>
        <w:rPr>
          <w:spacing w:val="-1"/>
          <w:w w:val="119"/>
          <w:sz w:val="16"/>
        </w:rPr>
        <w:t>a</w:t>
      </w:r>
      <w:r>
        <w:rPr>
          <w:w w:val="123"/>
          <w:sz w:val="16"/>
        </w:rPr>
        <w:t>n</w:t>
      </w:r>
      <w:r>
        <w:rPr>
          <w:w w:val="130"/>
          <w:sz w:val="16"/>
        </w:rPr>
        <w:t>d</w:t>
      </w:r>
      <w:r>
        <w:rPr>
          <w:spacing w:val="-8"/>
          <w:sz w:val="16"/>
        </w:rPr>
        <w:t> </w:t>
      </w:r>
      <w:r>
        <w:rPr>
          <w:spacing w:val="-22"/>
          <w:w w:val="106"/>
          <w:sz w:val="16"/>
        </w:rPr>
        <w:t>V</w:t>
      </w:r>
      <w:r>
        <w:rPr>
          <w:w w:val="106"/>
          <w:sz w:val="16"/>
        </w:rPr>
        <w:t>.</w:t>
      </w:r>
      <w:r>
        <w:rPr>
          <w:spacing w:val="-5"/>
          <w:sz w:val="16"/>
        </w:rPr>
        <w:t> </w:t>
      </w:r>
      <w:r>
        <w:rPr>
          <w:w w:val="106"/>
          <w:sz w:val="16"/>
        </w:rPr>
        <w:t>L</w:t>
      </w:r>
      <w:r>
        <w:rPr>
          <w:w w:val="114"/>
          <w:sz w:val="16"/>
        </w:rPr>
        <w:t>e</w:t>
      </w:r>
      <w:r>
        <w:rPr>
          <w:w w:val="120"/>
          <w:sz w:val="16"/>
        </w:rPr>
        <w:t>m</w:t>
      </w:r>
      <w:r>
        <w:rPr>
          <w:spacing w:val="-1"/>
          <w:w w:val="127"/>
          <w:sz w:val="16"/>
        </w:rPr>
        <w:t>p</w:t>
      </w:r>
      <w:r>
        <w:rPr>
          <w:spacing w:val="-1"/>
          <w:w w:val="111"/>
          <w:sz w:val="16"/>
        </w:rPr>
        <w:t>i</w:t>
      </w:r>
      <w:r>
        <w:rPr>
          <w:w w:val="125"/>
          <w:sz w:val="16"/>
        </w:rPr>
        <w:t>t</w:t>
      </w:r>
      <w:r>
        <w:rPr>
          <w:spacing w:val="-1"/>
          <w:w w:val="116"/>
          <w:sz w:val="16"/>
        </w:rPr>
        <w:t>s</w:t>
      </w:r>
      <w:r>
        <w:rPr>
          <w:spacing w:val="-1"/>
          <w:w w:val="118"/>
          <w:sz w:val="16"/>
        </w:rPr>
        <w:t>k</w:t>
      </w:r>
      <w:r>
        <w:rPr>
          <w:spacing w:val="-17"/>
          <w:w w:val="118"/>
          <w:sz w:val="16"/>
        </w:rPr>
        <w:t>y</w:t>
      </w:r>
      <w:r>
        <w:rPr>
          <w:w w:val="106"/>
          <w:sz w:val="16"/>
        </w:rPr>
        <w:t>,</w:t>
      </w:r>
      <w:r>
        <w:rPr>
          <w:spacing w:val="-8"/>
          <w:sz w:val="16"/>
        </w:rPr>
        <w:t> </w:t>
      </w:r>
      <w:r>
        <w:rPr>
          <w:spacing w:val="-1"/>
          <w:w w:val="50"/>
          <w:sz w:val="16"/>
        </w:rPr>
        <w:t>“</w:t>
      </w:r>
      <w:r>
        <w:rPr>
          <w:w w:val="114"/>
          <w:sz w:val="16"/>
        </w:rPr>
        <w:t>U</w:t>
      </w:r>
      <w:r>
        <w:rPr>
          <w:w w:val="123"/>
          <w:sz w:val="16"/>
        </w:rPr>
        <w:t>n</w:t>
      </w:r>
      <w:r>
        <w:rPr>
          <w:spacing w:val="-1"/>
          <w:w w:val="116"/>
          <w:sz w:val="16"/>
        </w:rPr>
        <w:t>s</w:t>
      </w:r>
      <w:r>
        <w:rPr>
          <w:spacing w:val="-1"/>
          <w:w w:val="128"/>
          <w:sz w:val="16"/>
        </w:rPr>
        <w:t>u</w:t>
      </w:r>
      <w:r>
        <w:rPr>
          <w:spacing w:val="-1"/>
          <w:w w:val="127"/>
          <w:sz w:val="16"/>
        </w:rPr>
        <w:t>p</w:t>
      </w:r>
      <w:r>
        <w:rPr>
          <w:w w:val="114"/>
          <w:sz w:val="16"/>
        </w:rPr>
        <w:t>e</w:t>
      </w:r>
      <w:r>
        <w:rPr>
          <w:spacing w:val="-1"/>
          <w:w w:val="126"/>
          <w:sz w:val="16"/>
        </w:rPr>
        <w:t>r</w:t>
      </w:r>
      <w:r>
        <w:rPr>
          <w:w w:val="120"/>
          <w:sz w:val="16"/>
        </w:rPr>
        <w:t>v</w:t>
      </w:r>
      <w:r>
        <w:rPr>
          <w:spacing w:val="-1"/>
          <w:w w:val="111"/>
          <w:sz w:val="16"/>
        </w:rPr>
        <w:t>i</w:t>
      </w:r>
      <w:r>
        <w:rPr>
          <w:spacing w:val="-1"/>
          <w:w w:val="116"/>
          <w:sz w:val="16"/>
        </w:rPr>
        <w:t>s</w:t>
      </w:r>
      <w:r>
        <w:rPr>
          <w:w w:val="114"/>
          <w:sz w:val="16"/>
        </w:rPr>
        <w:t>e</w:t>
      </w:r>
      <w:r>
        <w:rPr>
          <w:w w:val="130"/>
          <w:sz w:val="16"/>
        </w:rPr>
        <w:t>d</w:t>
      </w:r>
      <w:r>
        <w:rPr>
          <w:spacing w:val="-3"/>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pacing w:val="-6"/>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pacing w:val="-3"/>
          <w:sz w:val="16"/>
        </w:rPr>
        <w:t> </w:t>
      </w:r>
      <w:r>
        <w:rPr>
          <w:w w:val="117"/>
          <w:sz w:val="16"/>
        </w:rPr>
        <w:t>b</w:t>
      </w:r>
      <w:r>
        <w:rPr>
          <w:w w:val="118"/>
          <w:sz w:val="16"/>
        </w:rPr>
        <w:t>y </w:t>
      </w:r>
      <w:r>
        <w:rPr>
          <w:w w:val="117"/>
          <w:sz w:val="16"/>
        </w:rPr>
        <w:t>b</w:t>
      </w:r>
      <w:r>
        <w:rPr>
          <w:spacing w:val="-1"/>
          <w:w w:val="119"/>
          <w:sz w:val="16"/>
        </w:rPr>
        <w:t>a</w:t>
      </w:r>
      <w:r>
        <w:rPr>
          <w:w w:val="106"/>
          <w:sz w:val="16"/>
        </w:rPr>
        <w:t>c</w:t>
      </w:r>
      <w:r>
        <w:rPr>
          <w:spacing w:val="-1"/>
          <w:w w:val="118"/>
          <w:sz w:val="16"/>
        </w:rPr>
        <w:t>k</w:t>
      </w:r>
      <w:r>
        <w:rPr>
          <w:spacing w:val="-1"/>
          <w:w w:val="127"/>
          <w:sz w:val="16"/>
        </w:rPr>
        <w:t>p</w:t>
      </w:r>
      <w:r>
        <w:rPr>
          <w:spacing w:val="-4"/>
          <w:w w:val="126"/>
          <w:sz w:val="16"/>
        </w:rPr>
        <w:t>r</w:t>
      </w:r>
      <w:r>
        <w:rPr>
          <w:spacing w:val="-1"/>
          <w:w w:val="116"/>
          <w:sz w:val="16"/>
        </w:rPr>
        <w:t>o</w:t>
      </w:r>
      <w:r>
        <w:rPr>
          <w:spacing w:val="-1"/>
          <w:w w:val="127"/>
          <w:sz w:val="16"/>
        </w:rPr>
        <w:t>p</w:t>
      </w:r>
      <w:r>
        <w:rPr>
          <w:spacing w:val="-1"/>
          <w:w w:val="119"/>
          <w:sz w:val="16"/>
        </w:rPr>
        <w:t>a</w:t>
      </w:r>
      <w:r>
        <w:rPr>
          <w:spacing w:val="-1"/>
          <w:w w:val="118"/>
          <w:sz w:val="16"/>
        </w:rPr>
        <w:t>g</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pacing w:val="12"/>
          <w:sz w:val="16"/>
        </w:rPr>
        <w:t> </w:t>
      </w:r>
      <w:r>
        <w:rPr>
          <w:spacing w:val="-1"/>
          <w:w w:val="111"/>
          <w:sz w:val="16"/>
        </w:rPr>
        <w:t>i</w:t>
      </w:r>
      <w:r>
        <w:rPr>
          <w:w w:val="123"/>
          <w:sz w:val="16"/>
        </w:rPr>
        <w:t>n</w:t>
      </w:r>
      <w:r>
        <w:rPr>
          <w:spacing w:val="9"/>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8"/>
          <w:sz w:val="16"/>
        </w:rPr>
        <w:t> </w:t>
      </w:r>
      <w:r>
        <w:rPr>
          <w:rFonts w:ascii="Palatino Linotype" w:hAnsi="Palatino Linotype"/>
          <w:i/>
          <w:spacing w:val="-1"/>
          <w:sz w:val="16"/>
        </w:rPr>
        <w:t>32</w:t>
      </w:r>
      <w:r>
        <w:rPr>
          <w:rFonts w:ascii="Palatino Linotype" w:hAnsi="Palatino Linotype"/>
          <w:i/>
          <w:spacing w:val="-1"/>
          <w:w w:val="99"/>
          <w:sz w:val="16"/>
        </w:rPr>
        <w:t>n</w:t>
      </w:r>
      <w:r>
        <w:rPr>
          <w:rFonts w:ascii="Palatino Linotype" w:hAnsi="Palatino Linotype"/>
          <w:i/>
          <w:sz w:val="16"/>
        </w:rPr>
        <w:t>d</w:t>
      </w:r>
      <w:r>
        <w:rPr>
          <w:rFonts w:ascii="Palatino Linotype" w:hAnsi="Palatino Linotype"/>
          <w:i/>
          <w:spacing w:val="12"/>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6"/>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pacing w:val="10"/>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pacing w:val="7"/>
          <w:sz w:val="16"/>
        </w:rPr>
        <w:t> </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w w:val="100"/>
          <w:sz w:val="16"/>
        </w:rPr>
        <w:t>c</w:t>
      </w:r>
      <w:r>
        <w:rPr>
          <w:rFonts w:ascii="Palatino Linotype" w:hAnsi="Palatino Linotype"/>
          <w:i/>
          <w:spacing w:val="-1"/>
          <w:sz w:val="16"/>
        </w:rPr>
        <w:t>h</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w w:val="99"/>
          <w:sz w:val="16"/>
        </w:rPr>
        <w:t>e</w:t>
      </w:r>
      <w:r>
        <w:rPr>
          <w:rFonts w:ascii="Palatino Linotype" w:hAnsi="Palatino Linotype"/>
          <w:i/>
          <w:w w:val="99"/>
          <w:sz w:val="16"/>
        </w:rPr>
        <w:t> </w:t>
      </w:r>
      <w:bookmarkStart w:name="_bookmark180" w:id="253"/>
      <w:bookmarkEnd w:id="253"/>
      <w:r>
        <w:rPr>
          <w:rFonts w:ascii="Palatino Linotype" w:hAnsi="Palatino Linotype"/>
          <w:i/>
          <w:spacing w:val="-1"/>
          <w:w w:val="99"/>
          <w:sz w:val="16"/>
        </w:rPr>
      </w:r>
      <w:r>
        <w:rPr>
          <w:rFonts w:ascii="Palatino Linotype" w:hAnsi="Palatino Linotype"/>
          <w:i/>
          <w:spacing w:val="-1"/>
          <w:w w:val="99"/>
          <w:sz w:val="16"/>
        </w:rPr>
        <w:t>L</w:t>
      </w:r>
      <w:r>
        <w:rPr>
          <w:rFonts w:ascii="Palatino Linotype" w:hAnsi="Palatino Linotype"/>
          <w:i/>
          <w:w w:val="99"/>
          <w:sz w:val="16"/>
        </w:rPr>
        <w:t>e</w:t>
      </w:r>
      <w:r>
        <w:rPr>
          <w:rFonts w:ascii="Palatino Linotype" w:hAnsi="Palatino Linotype"/>
          <w:i/>
          <w:w w:val="100"/>
          <w:sz w:val="16"/>
        </w:rPr>
        <w:t>a</w:t>
      </w:r>
      <w:r>
        <w:rPr>
          <w:rFonts w:ascii="Palatino Linotype" w:hAnsi="Palatino Linotype"/>
          <w:i/>
          <w:w w:val="99"/>
          <w:sz w:val="16"/>
        </w:rPr>
        <w:t>r</w:t>
      </w:r>
      <w:r>
        <w:rPr>
          <w:rFonts w:ascii="Palatino Linotype" w:hAnsi="Palatino Linotype"/>
          <w:i/>
          <w:spacing w:val="-1"/>
          <w:w w:val="99"/>
          <w:sz w:val="16"/>
        </w:rPr>
        <w:t>n</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pacing w:val="-1"/>
          <w:sz w:val="16"/>
        </w:rPr>
        <w:t>g</w:t>
      </w:r>
      <w:r>
        <w:rPr>
          <w:w w:val="106"/>
          <w:sz w:val="16"/>
        </w:rPr>
        <w:t>,</w:t>
      </w:r>
      <w:r>
        <w:rPr>
          <w:spacing w:val="2"/>
          <w:sz w:val="16"/>
        </w:rPr>
        <w:t> </w:t>
      </w:r>
      <w:r>
        <w:rPr>
          <w:w w:val="106"/>
          <w:sz w:val="16"/>
        </w:rPr>
        <w:t>L</w:t>
      </w:r>
      <w:r>
        <w:rPr>
          <w:spacing w:val="-1"/>
          <w:w w:val="111"/>
          <w:sz w:val="16"/>
        </w:rPr>
        <w:t>ill</w:t>
      </w:r>
      <w:r>
        <w:rPr>
          <w:w w:val="114"/>
          <w:sz w:val="16"/>
        </w:rPr>
        <w:t>e</w:t>
      </w:r>
      <w:r>
        <w:rPr>
          <w:w w:val="106"/>
          <w:sz w:val="16"/>
        </w:rPr>
        <w:t>,</w:t>
      </w:r>
      <w:r>
        <w:rPr>
          <w:spacing w:val="4"/>
          <w:sz w:val="16"/>
        </w:rPr>
        <w:t> </w:t>
      </w:r>
      <w:r>
        <w:rPr>
          <w:spacing w:val="-1"/>
          <w:w w:val="91"/>
          <w:sz w:val="16"/>
        </w:rPr>
        <w:t>J</w:t>
      </w:r>
      <w:r>
        <w:rPr>
          <w:spacing w:val="-1"/>
          <w:w w:val="128"/>
          <w:sz w:val="16"/>
        </w:rPr>
        <w:t>u</w:t>
      </w:r>
      <w:r>
        <w:rPr>
          <w:spacing w:val="-1"/>
          <w:w w:val="111"/>
          <w:sz w:val="16"/>
        </w:rPr>
        <w:t>l</w:t>
      </w:r>
      <w:r>
        <w:rPr>
          <w:w w:val="106"/>
          <w:sz w:val="16"/>
        </w:rPr>
        <w:t>.</w:t>
      </w:r>
      <w:r>
        <w:rPr>
          <w:spacing w:val="7"/>
          <w:sz w:val="16"/>
        </w:rPr>
        <w:t> </w:t>
      </w:r>
      <w:r>
        <w:rPr>
          <w:spacing w:val="-1"/>
          <w:w w:val="106"/>
          <w:sz w:val="16"/>
        </w:rPr>
        <w:t>2015</w:t>
      </w:r>
      <w:r>
        <w:rPr>
          <w:w w:val="106"/>
          <w:sz w:val="16"/>
        </w:rPr>
        <w:t>,</w:t>
      </w:r>
      <w:r>
        <w:rPr>
          <w:spacing w:val="4"/>
          <w:sz w:val="16"/>
        </w:rPr>
        <w:t> </w:t>
      </w:r>
      <w:r>
        <w:rPr>
          <w:spacing w:val="-1"/>
          <w:w w:val="127"/>
          <w:sz w:val="16"/>
        </w:rPr>
        <w:t>pp</w:t>
      </w:r>
      <w:r>
        <w:rPr>
          <w:w w:val="106"/>
          <w:sz w:val="16"/>
        </w:rPr>
        <w:t>.</w:t>
      </w:r>
      <w:r>
        <w:rPr>
          <w:spacing w:val="4"/>
          <w:sz w:val="16"/>
        </w:rPr>
        <w:t> </w:t>
      </w:r>
      <w:r>
        <w:rPr>
          <w:spacing w:val="-1"/>
          <w:w w:val="106"/>
          <w:sz w:val="16"/>
        </w:rPr>
        <w:t>1180</w:t>
      </w:r>
      <w:r>
        <w:rPr>
          <w:spacing w:val="-1"/>
          <w:w w:val="50"/>
          <w:sz w:val="16"/>
        </w:rPr>
        <w:t>–</w:t>
      </w:r>
      <w:r>
        <w:rPr>
          <w:spacing w:val="-1"/>
          <w:w w:val="106"/>
          <w:sz w:val="16"/>
        </w:rPr>
        <w:t>1189</w:t>
      </w:r>
      <w:r>
        <w:rPr>
          <w:w w:val="106"/>
          <w:sz w:val="16"/>
        </w:rPr>
        <w:t>.</w:t>
      </w:r>
    </w:p>
    <w:p>
      <w:pPr>
        <w:pStyle w:val="ListParagraph"/>
        <w:numPr>
          <w:ilvl w:val="0"/>
          <w:numId w:val="38"/>
        </w:numPr>
        <w:tabs>
          <w:tab w:pos="637" w:val="left" w:leader="none"/>
        </w:tabs>
        <w:spacing w:line="192" w:lineRule="auto" w:before="17" w:after="0"/>
        <w:ind w:left="475" w:right="958" w:hanging="281"/>
        <w:jc w:val="both"/>
        <w:rPr>
          <w:sz w:val="16"/>
        </w:rPr>
      </w:pPr>
      <w:r>
        <w:rPr>
          <w:spacing w:val="-9"/>
          <w:w w:val="110"/>
          <w:sz w:val="16"/>
        </w:rPr>
        <w:t>Y. </w:t>
      </w:r>
      <w:r>
        <w:rPr>
          <w:w w:val="110"/>
          <w:sz w:val="16"/>
        </w:rPr>
        <w:t>Ganin, E. Ustinova, H. Ajakan, </w:t>
      </w:r>
      <w:r>
        <w:rPr>
          <w:spacing w:val="-12"/>
          <w:w w:val="110"/>
          <w:sz w:val="16"/>
        </w:rPr>
        <w:t>P. </w:t>
      </w:r>
      <w:r>
        <w:rPr>
          <w:w w:val="110"/>
          <w:sz w:val="16"/>
        </w:rPr>
        <w:t>Germain, H. Larochelle, </w:t>
      </w:r>
      <w:r>
        <w:rPr>
          <w:spacing w:val="-15"/>
          <w:w w:val="106"/>
          <w:sz w:val="16"/>
        </w:rPr>
        <w:t>F</w:t>
      </w:r>
      <w:r>
        <w:rPr>
          <w:w w:val="106"/>
          <w:sz w:val="16"/>
        </w:rPr>
        <w:t>.</w:t>
      </w:r>
      <w:r>
        <w:rPr>
          <w:w w:val="106"/>
          <w:sz w:val="16"/>
        </w:rPr>
        <w:t>L</w:t>
      </w:r>
      <w:r>
        <w:rPr>
          <w:spacing w:val="-1"/>
          <w:w w:val="119"/>
          <w:sz w:val="16"/>
        </w:rPr>
        <w:t>a</w:t>
      </w:r>
      <w:r>
        <w:rPr>
          <w:w w:val="120"/>
          <w:sz w:val="16"/>
        </w:rPr>
        <w:t>v</w:t>
      </w:r>
      <w:r>
        <w:rPr>
          <w:spacing w:val="-1"/>
          <w:w w:val="111"/>
          <w:sz w:val="16"/>
        </w:rPr>
        <w:t>i</w:t>
      </w:r>
      <w:r>
        <w:rPr>
          <w:spacing w:val="-1"/>
          <w:w w:val="116"/>
          <w:sz w:val="16"/>
        </w:rPr>
        <w:t>o</w:t>
      </w:r>
      <w:r>
        <w:rPr>
          <w:spacing w:val="-1"/>
          <w:w w:val="111"/>
          <w:sz w:val="16"/>
        </w:rPr>
        <w:t>l</w:t>
      </w:r>
      <w:r>
        <w:rPr>
          <w:w w:val="114"/>
          <w:sz w:val="16"/>
        </w:rPr>
        <w:t>e</w:t>
      </w:r>
      <w:r>
        <w:rPr>
          <w:w w:val="125"/>
          <w:sz w:val="16"/>
        </w:rPr>
        <w:t>tt</w:t>
      </w:r>
      <w:r>
        <w:rPr>
          <w:w w:val="114"/>
          <w:sz w:val="16"/>
        </w:rPr>
        <w:t>e</w:t>
      </w:r>
      <w:r>
        <w:rPr>
          <w:w w:val="106"/>
          <w:sz w:val="16"/>
        </w:rPr>
        <w:t>,</w:t>
      </w:r>
      <w:r>
        <w:rPr>
          <w:spacing w:val="2"/>
          <w:sz w:val="16"/>
        </w:rPr>
        <w:t> </w:t>
      </w:r>
      <w:r>
        <w:rPr>
          <w:spacing w:val="-1"/>
          <w:w w:val="113"/>
          <w:sz w:val="16"/>
        </w:rPr>
        <w:t>M</w:t>
      </w:r>
      <w:r>
        <w:rPr>
          <w:w w:val="106"/>
          <w:sz w:val="16"/>
        </w:rPr>
        <w:t>.</w:t>
      </w:r>
      <w:r>
        <w:rPr>
          <w:sz w:val="16"/>
        </w:rPr>
        <w:t> </w:t>
      </w:r>
      <w:r>
        <w:rPr>
          <w:spacing w:val="-1"/>
          <w:w w:val="113"/>
          <w:sz w:val="16"/>
        </w:rPr>
        <w:t>M</w:t>
      </w:r>
      <w:r>
        <w:rPr>
          <w:spacing w:val="-1"/>
          <w:w w:val="119"/>
          <w:sz w:val="16"/>
        </w:rPr>
        <w:t>a</w:t>
      </w:r>
      <w:r>
        <w:rPr>
          <w:spacing w:val="-4"/>
          <w:w w:val="126"/>
          <w:sz w:val="16"/>
        </w:rPr>
        <w:t>r</w:t>
      </w:r>
      <w:r>
        <w:rPr>
          <w:w w:val="106"/>
          <w:sz w:val="16"/>
        </w:rPr>
        <w:t>c</w:t>
      </w:r>
      <w:r>
        <w:rPr>
          <w:w w:val="123"/>
          <w:sz w:val="16"/>
        </w:rPr>
        <w:t>h</w:t>
      </w:r>
      <w:r>
        <w:rPr>
          <w:spacing w:val="-1"/>
          <w:w w:val="119"/>
          <w:sz w:val="16"/>
        </w:rPr>
        <w:t>a</w:t>
      </w:r>
      <w:r>
        <w:rPr>
          <w:w w:val="123"/>
          <w:sz w:val="16"/>
        </w:rPr>
        <w:t>n</w:t>
      </w:r>
      <w:r>
        <w:rPr>
          <w:w w:val="130"/>
          <w:sz w:val="16"/>
        </w:rPr>
        <w:t>d</w:t>
      </w:r>
      <w:r>
        <w:rPr>
          <w:w w:val="106"/>
          <w:sz w:val="16"/>
        </w:rPr>
        <w:t>,</w:t>
      </w:r>
      <w:r>
        <w:rPr>
          <w:spacing w:val="2"/>
          <w:sz w:val="16"/>
        </w:rPr>
        <w:t> </w:t>
      </w:r>
      <w:r>
        <w:rPr>
          <w:spacing w:val="-1"/>
          <w:w w:val="119"/>
          <w:sz w:val="16"/>
        </w:rPr>
        <w:t>a</w:t>
      </w:r>
      <w:r>
        <w:rPr>
          <w:w w:val="123"/>
          <w:sz w:val="16"/>
        </w:rPr>
        <w:t>n</w:t>
      </w:r>
      <w:r>
        <w:rPr>
          <w:w w:val="130"/>
          <w:sz w:val="16"/>
        </w:rPr>
        <w:t>d</w:t>
      </w:r>
      <w:r>
        <w:rPr>
          <w:spacing w:val="2"/>
          <w:sz w:val="16"/>
        </w:rPr>
        <w:t> </w:t>
      </w:r>
      <w:r>
        <w:rPr>
          <w:spacing w:val="-22"/>
          <w:w w:val="106"/>
          <w:sz w:val="16"/>
        </w:rPr>
        <w:t>V</w:t>
      </w:r>
      <w:r>
        <w:rPr>
          <w:w w:val="106"/>
          <w:sz w:val="16"/>
        </w:rPr>
        <w:t>.</w:t>
      </w:r>
      <w:r>
        <w:rPr>
          <w:spacing w:val="2"/>
          <w:sz w:val="16"/>
        </w:rPr>
        <w:t> </w:t>
      </w:r>
      <w:r>
        <w:rPr>
          <w:w w:val="106"/>
          <w:sz w:val="16"/>
        </w:rPr>
        <w:t>L</w:t>
      </w:r>
      <w:r>
        <w:rPr>
          <w:w w:val="114"/>
          <w:sz w:val="16"/>
        </w:rPr>
        <w:t>e</w:t>
      </w:r>
      <w:r>
        <w:rPr>
          <w:w w:val="120"/>
          <w:sz w:val="16"/>
        </w:rPr>
        <w:t>m</w:t>
      </w:r>
      <w:r>
        <w:rPr>
          <w:spacing w:val="-1"/>
          <w:w w:val="127"/>
          <w:sz w:val="16"/>
        </w:rPr>
        <w:t>p</w:t>
      </w:r>
      <w:r>
        <w:rPr>
          <w:spacing w:val="-1"/>
          <w:w w:val="111"/>
          <w:sz w:val="16"/>
        </w:rPr>
        <w:t>i</w:t>
      </w:r>
      <w:r>
        <w:rPr>
          <w:w w:val="125"/>
          <w:sz w:val="16"/>
        </w:rPr>
        <w:t>t</w:t>
      </w:r>
      <w:r>
        <w:rPr>
          <w:spacing w:val="-1"/>
          <w:w w:val="116"/>
          <w:sz w:val="16"/>
        </w:rPr>
        <w:t>s</w:t>
      </w:r>
      <w:r>
        <w:rPr>
          <w:spacing w:val="-1"/>
          <w:w w:val="118"/>
          <w:sz w:val="16"/>
        </w:rPr>
        <w:t>k</w:t>
      </w:r>
      <w:r>
        <w:rPr>
          <w:spacing w:val="-17"/>
          <w:w w:val="118"/>
          <w:sz w:val="16"/>
        </w:rPr>
        <w:t>y</w:t>
      </w:r>
      <w:r>
        <w:rPr>
          <w:w w:val="106"/>
          <w:sz w:val="16"/>
        </w:rPr>
        <w:t>,</w:t>
      </w:r>
      <w:r>
        <w:rPr>
          <w:sz w:val="16"/>
        </w:rPr>
        <w:t> </w:t>
      </w:r>
      <w:r>
        <w:rPr>
          <w:spacing w:val="-1"/>
          <w:w w:val="50"/>
          <w:sz w:val="16"/>
        </w:rPr>
        <w:t>“</w:t>
      </w:r>
      <w:r>
        <w:rPr>
          <w:w w:val="114"/>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pacing w:val="-1"/>
          <w:w w:val="106"/>
          <w:sz w:val="16"/>
        </w:rPr>
        <w:t>-</w:t>
      </w:r>
      <w:r>
        <w:rPr>
          <w:spacing w:val="-1"/>
          <w:w w:val="119"/>
          <w:sz w:val="16"/>
        </w:rPr>
        <w:t>a</w:t>
      </w:r>
      <w:r>
        <w:rPr>
          <w:w w:val="130"/>
          <w:sz w:val="16"/>
        </w:rPr>
        <w:t>d</w:t>
      </w:r>
      <w:r>
        <w:rPr>
          <w:w w:val="120"/>
          <w:sz w:val="16"/>
        </w:rPr>
        <w:t>v</w:t>
      </w:r>
      <w:r>
        <w:rPr>
          <w:w w:val="114"/>
          <w:sz w:val="16"/>
        </w:rPr>
        <w:t>e</w:t>
      </w:r>
      <w:r>
        <w:rPr>
          <w:spacing w:val="-1"/>
          <w:w w:val="126"/>
          <w:sz w:val="16"/>
        </w:rPr>
        <w:t>r</w:t>
      </w:r>
      <w:r>
        <w:rPr>
          <w:spacing w:val="-1"/>
          <w:w w:val="116"/>
          <w:sz w:val="16"/>
        </w:rPr>
        <w:t>s</w:t>
      </w:r>
      <w:r>
        <w:rPr>
          <w:spacing w:val="-1"/>
          <w:w w:val="119"/>
          <w:sz w:val="16"/>
        </w:rPr>
        <w:t>a</w:t>
      </w:r>
      <w:r>
        <w:rPr>
          <w:spacing w:val="-1"/>
          <w:w w:val="126"/>
          <w:sz w:val="16"/>
        </w:rPr>
        <w:t>r</w:t>
      </w:r>
      <w:r>
        <w:rPr>
          <w:spacing w:val="-1"/>
          <w:w w:val="111"/>
          <w:sz w:val="16"/>
        </w:rPr>
        <w:t>i</w:t>
      </w:r>
      <w:r>
        <w:rPr>
          <w:spacing w:val="-1"/>
          <w:w w:val="119"/>
          <w:sz w:val="16"/>
        </w:rPr>
        <w:t>a</w:t>
      </w:r>
      <w:r>
        <w:rPr>
          <w:w w:val="111"/>
          <w:sz w:val="16"/>
        </w:rPr>
        <w:t>l </w:t>
      </w:r>
      <w:r>
        <w:rPr>
          <w:w w:val="125"/>
          <w:sz w:val="16"/>
        </w:rPr>
        <w:t>t</w:t>
      </w:r>
      <w:r>
        <w:rPr>
          <w:spacing w:val="-1"/>
          <w:w w:val="126"/>
          <w:sz w:val="16"/>
        </w:rPr>
        <w:t>r</w:t>
      </w:r>
      <w:r>
        <w:rPr>
          <w:spacing w:val="-1"/>
          <w:w w:val="119"/>
          <w:sz w:val="16"/>
        </w:rPr>
        <w:t>a</w:t>
      </w:r>
      <w:r>
        <w:rPr>
          <w:spacing w:val="-1"/>
          <w:w w:val="111"/>
          <w:sz w:val="16"/>
        </w:rPr>
        <w:t>i</w:t>
      </w:r>
      <w:r>
        <w:rPr>
          <w:w w:val="123"/>
          <w:sz w:val="16"/>
        </w:rPr>
        <w:t>n</w:t>
      </w:r>
      <w:r>
        <w:rPr>
          <w:spacing w:val="-1"/>
          <w:w w:val="111"/>
          <w:sz w:val="16"/>
        </w:rPr>
        <w:t>i</w:t>
      </w:r>
      <w:r>
        <w:rPr>
          <w:w w:val="123"/>
          <w:sz w:val="16"/>
        </w:rPr>
        <w:t>n</w:t>
      </w:r>
      <w:r>
        <w:rPr>
          <w:w w:val="118"/>
          <w:sz w:val="16"/>
        </w:rPr>
        <w:t>g</w:t>
      </w:r>
      <w:r>
        <w:rPr>
          <w:spacing w:val="8"/>
          <w:sz w:val="16"/>
        </w:rPr>
        <w:t> </w:t>
      </w:r>
      <w:r>
        <w:rPr>
          <w:spacing w:val="-1"/>
          <w:w w:val="116"/>
          <w:sz w:val="16"/>
        </w:rPr>
        <w:t>o</w:t>
      </w:r>
      <w:r>
        <w:rPr>
          <w:w w:val="106"/>
          <w:sz w:val="16"/>
        </w:rPr>
        <w:t>f</w:t>
      </w:r>
      <w:r>
        <w:rPr>
          <w:spacing w:val="8"/>
          <w:sz w:val="16"/>
        </w:rPr>
        <w:t> </w:t>
      </w:r>
      <w:r>
        <w:rPr>
          <w:w w:val="123"/>
          <w:sz w:val="16"/>
        </w:rPr>
        <w:t>n</w:t>
      </w:r>
      <w:r>
        <w:rPr>
          <w:w w:val="114"/>
          <w:sz w:val="16"/>
        </w:rPr>
        <w:t>e</w:t>
      </w:r>
      <w:r>
        <w:rPr>
          <w:spacing w:val="-1"/>
          <w:w w:val="128"/>
          <w:sz w:val="16"/>
        </w:rPr>
        <w:t>u</w:t>
      </w:r>
      <w:r>
        <w:rPr>
          <w:spacing w:val="-1"/>
          <w:w w:val="126"/>
          <w:sz w:val="16"/>
        </w:rPr>
        <w:t>r</w:t>
      </w:r>
      <w:r>
        <w:rPr>
          <w:spacing w:val="-1"/>
          <w:w w:val="119"/>
          <w:sz w:val="16"/>
        </w:rPr>
        <w:t>a</w:t>
      </w:r>
      <w:r>
        <w:rPr>
          <w:w w:val="111"/>
          <w:sz w:val="16"/>
        </w:rPr>
        <w:t>l</w:t>
      </w:r>
      <w:r>
        <w:rPr>
          <w:spacing w:val="7"/>
          <w:sz w:val="16"/>
        </w:rPr>
        <w:t> </w:t>
      </w:r>
      <w:r>
        <w:rPr>
          <w:w w:val="123"/>
          <w:sz w:val="16"/>
        </w:rPr>
        <w:t>n</w:t>
      </w:r>
      <w:r>
        <w:rPr>
          <w:w w:val="114"/>
          <w:sz w:val="16"/>
        </w:rPr>
        <w:t>e</w:t>
      </w:r>
      <w:r>
        <w:rPr>
          <w:w w:val="125"/>
          <w:sz w:val="16"/>
        </w:rPr>
        <w:t>t</w:t>
      </w:r>
      <w:r>
        <w:rPr>
          <w:w w:val="123"/>
          <w:sz w:val="16"/>
        </w:rPr>
        <w:t>w</w:t>
      </w:r>
      <w:r>
        <w:rPr>
          <w:spacing w:val="-1"/>
          <w:w w:val="116"/>
          <w:sz w:val="16"/>
        </w:rPr>
        <w:t>o</w:t>
      </w:r>
      <w:r>
        <w:rPr>
          <w:spacing w:val="-1"/>
          <w:w w:val="126"/>
          <w:sz w:val="16"/>
        </w:rPr>
        <w:t>r</w:t>
      </w:r>
      <w:r>
        <w:rPr>
          <w:spacing w:val="-1"/>
          <w:w w:val="118"/>
          <w:sz w:val="16"/>
        </w:rPr>
        <w:t>k</w:t>
      </w:r>
      <w:r>
        <w:rPr>
          <w:spacing w:val="-1"/>
          <w:w w:val="116"/>
          <w:sz w:val="16"/>
        </w:rPr>
        <w:t>s</w:t>
      </w:r>
      <w:r>
        <w:rPr>
          <w:w w:val="106"/>
          <w:sz w:val="16"/>
        </w:rPr>
        <w:t>,</w:t>
      </w:r>
      <w:r>
        <w:rPr>
          <w:w w:val="50"/>
          <w:sz w:val="16"/>
        </w:rPr>
        <w:t>”</w:t>
      </w:r>
      <w:r>
        <w:rPr>
          <w:spacing w:val="8"/>
          <w:sz w:val="16"/>
        </w:rPr>
        <w:t> </w:t>
      </w:r>
      <w:r>
        <w:rPr>
          <w:rFonts w:ascii="Palatino Linotype" w:hAnsi="Palatino Linotype"/>
          <w:i/>
          <w:spacing w:val="-1"/>
          <w:sz w:val="16"/>
        </w:rPr>
        <w:t>J</w:t>
      </w:r>
      <w:r>
        <w:rPr>
          <w:rFonts w:ascii="Palatino Linotype" w:hAnsi="Palatino Linotype"/>
          <w:i/>
          <w:sz w:val="16"/>
        </w:rPr>
        <w:t>.</w:t>
      </w:r>
      <w:r>
        <w:rPr>
          <w:rFonts w:ascii="Palatino Linotype" w:hAnsi="Palatino Linotype"/>
          <w:i/>
          <w:spacing w:val="8"/>
          <w:sz w:val="16"/>
        </w:rPr>
        <w:t> </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w w:val="100"/>
          <w:sz w:val="16"/>
        </w:rPr>
        <w:t>c</w:t>
      </w:r>
      <w:r>
        <w:rPr>
          <w:rFonts w:ascii="Palatino Linotype" w:hAnsi="Palatino Linotype"/>
          <w:i/>
          <w:spacing w:val="-1"/>
          <w:sz w:val="16"/>
        </w:rPr>
        <w:t>h</w:t>
      </w:r>
      <w:r>
        <w:rPr>
          <w:rFonts w:ascii="Palatino Linotype" w:hAnsi="Palatino Linotype"/>
          <w:i/>
          <w:sz w:val="16"/>
        </w:rPr>
        <w:t>.</w:t>
      </w:r>
      <w:r>
        <w:rPr>
          <w:rFonts w:ascii="Palatino Linotype" w:hAnsi="Palatino Linotype"/>
          <w:i/>
          <w:spacing w:val="8"/>
          <w:sz w:val="16"/>
        </w:rPr>
        <w:t> </w:t>
      </w:r>
      <w:r>
        <w:rPr>
          <w:rFonts w:ascii="Palatino Linotype" w:hAnsi="Palatino Linotype"/>
          <w:i/>
          <w:spacing w:val="-1"/>
          <w:w w:val="99"/>
          <w:sz w:val="16"/>
        </w:rPr>
        <w:t>L</w:t>
      </w:r>
      <w:r>
        <w:rPr>
          <w:rFonts w:ascii="Palatino Linotype" w:hAnsi="Palatino Linotype"/>
          <w:i/>
          <w:w w:val="99"/>
          <w:sz w:val="16"/>
        </w:rPr>
        <w:t>e</w:t>
      </w:r>
      <w:r>
        <w:rPr>
          <w:rFonts w:ascii="Palatino Linotype" w:hAnsi="Palatino Linotype"/>
          <w:i/>
          <w:w w:val="100"/>
          <w:sz w:val="16"/>
        </w:rPr>
        <w:t>a</w:t>
      </w:r>
      <w:r>
        <w:rPr>
          <w:rFonts w:ascii="Palatino Linotype" w:hAnsi="Palatino Linotype"/>
          <w:i/>
          <w:w w:val="99"/>
          <w:sz w:val="16"/>
        </w:rPr>
        <w:t>r</w:t>
      </w:r>
      <w:r>
        <w:rPr>
          <w:rFonts w:ascii="Palatino Linotype" w:hAnsi="Palatino Linotype"/>
          <w:i/>
          <w:spacing w:val="-1"/>
          <w:w w:val="99"/>
          <w:sz w:val="16"/>
        </w:rPr>
        <w:t>n</w:t>
      </w:r>
      <w:r>
        <w:rPr>
          <w:rFonts w:ascii="Palatino Linotype" w:hAnsi="Palatino Linotype"/>
          <w:i/>
          <w:sz w:val="16"/>
        </w:rPr>
        <w:t>.</w:t>
      </w:r>
      <w:r>
        <w:rPr>
          <w:rFonts w:ascii="Palatino Linotype" w:hAnsi="Palatino Linotype"/>
          <w:i/>
          <w:spacing w:val="6"/>
          <w:sz w:val="16"/>
        </w:rPr>
        <w:t> </w:t>
      </w:r>
      <w:r>
        <w:rPr>
          <w:rFonts w:ascii="Palatino Linotype" w:hAnsi="Palatino Linotype"/>
          <w:i/>
          <w:spacing w:val="-2"/>
          <w:sz w:val="16"/>
        </w:rPr>
        <w:t>R</w:t>
      </w:r>
      <w:r>
        <w:rPr>
          <w:rFonts w:ascii="Palatino Linotype" w:hAnsi="Palatino Linotype"/>
          <w:i/>
          <w:w w:val="99"/>
          <w:sz w:val="16"/>
        </w:rPr>
        <w:t>es</w:t>
      </w:r>
      <w:r>
        <w:rPr>
          <w:rFonts w:ascii="Palatino Linotype" w:hAnsi="Palatino Linotype"/>
          <w:i/>
          <w:sz w:val="16"/>
        </w:rPr>
        <w:t>.</w:t>
      </w:r>
      <w:r>
        <w:rPr>
          <w:w w:val="106"/>
          <w:sz w:val="16"/>
        </w:rPr>
        <w:t>,</w:t>
      </w:r>
      <w:r>
        <w:rPr>
          <w:spacing w:val="7"/>
          <w:sz w:val="16"/>
        </w:rPr>
        <w:t> </w:t>
      </w:r>
      <w:r>
        <w:rPr>
          <w:w w:val="120"/>
          <w:sz w:val="16"/>
        </w:rPr>
        <w:t>v</w:t>
      </w:r>
      <w:r>
        <w:rPr>
          <w:spacing w:val="-1"/>
          <w:w w:val="116"/>
          <w:sz w:val="16"/>
        </w:rPr>
        <w:t>o</w:t>
      </w:r>
      <w:r>
        <w:rPr>
          <w:spacing w:val="-1"/>
          <w:w w:val="111"/>
          <w:sz w:val="16"/>
        </w:rPr>
        <w:t>l</w:t>
      </w:r>
      <w:r>
        <w:rPr>
          <w:w w:val="106"/>
          <w:sz w:val="16"/>
        </w:rPr>
        <w:t>.</w:t>
      </w:r>
      <w:r>
        <w:rPr>
          <w:spacing w:val="7"/>
          <w:sz w:val="16"/>
        </w:rPr>
        <w:t> </w:t>
      </w:r>
      <w:r>
        <w:rPr>
          <w:spacing w:val="-1"/>
          <w:w w:val="106"/>
          <w:sz w:val="16"/>
        </w:rPr>
        <w:t>17</w:t>
      </w:r>
      <w:r>
        <w:rPr>
          <w:w w:val="106"/>
          <w:sz w:val="16"/>
        </w:rPr>
        <w:t>,</w:t>
      </w:r>
      <w:r>
        <w:rPr>
          <w:spacing w:val="9"/>
          <w:sz w:val="16"/>
        </w:rPr>
        <w:t> </w:t>
      </w:r>
      <w:r>
        <w:rPr>
          <w:spacing w:val="-1"/>
          <w:w w:val="127"/>
          <w:sz w:val="16"/>
        </w:rPr>
        <w:t>pp</w:t>
      </w:r>
      <w:r>
        <w:rPr>
          <w:w w:val="106"/>
          <w:sz w:val="16"/>
        </w:rPr>
        <w:t>.</w:t>
      </w:r>
      <w:r>
        <w:rPr>
          <w:spacing w:val="7"/>
          <w:sz w:val="16"/>
        </w:rPr>
        <w:t> </w:t>
      </w:r>
      <w:r>
        <w:rPr>
          <w:spacing w:val="-1"/>
          <w:w w:val="106"/>
          <w:sz w:val="16"/>
        </w:rPr>
        <w:t>1</w:t>
      </w:r>
      <w:r>
        <w:rPr>
          <w:spacing w:val="-1"/>
          <w:w w:val="50"/>
          <w:sz w:val="16"/>
        </w:rPr>
        <w:t>–</w:t>
      </w:r>
      <w:r>
        <w:rPr>
          <w:spacing w:val="-1"/>
          <w:w w:val="106"/>
          <w:sz w:val="16"/>
        </w:rPr>
        <w:t>35</w:t>
      </w:r>
      <w:r>
        <w:rPr>
          <w:w w:val="106"/>
          <w:sz w:val="16"/>
        </w:rPr>
        <w:t>, </w:t>
      </w:r>
      <w:bookmarkStart w:name="_bookmark181" w:id="254"/>
      <w:bookmarkEnd w:id="254"/>
      <w:r>
        <w:rPr>
          <w:w w:val="114"/>
          <w:sz w:val="16"/>
        </w:rPr>
      </w:r>
      <w:r>
        <w:rPr>
          <w:spacing w:val="-4"/>
          <w:w w:val="110"/>
          <w:sz w:val="16"/>
        </w:rPr>
        <w:t>Apr.</w:t>
      </w:r>
      <w:r>
        <w:rPr>
          <w:spacing w:val="-1"/>
          <w:w w:val="110"/>
          <w:sz w:val="16"/>
        </w:rPr>
        <w:t> </w:t>
      </w:r>
      <w:r>
        <w:rPr>
          <w:w w:val="110"/>
          <w:sz w:val="16"/>
        </w:rPr>
        <w:t>2016.</w:t>
      </w:r>
    </w:p>
    <w:p>
      <w:pPr>
        <w:pStyle w:val="ListParagraph"/>
        <w:numPr>
          <w:ilvl w:val="0"/>
          <w:numId w:val="38"/>
        </w:numPr>
        <w:tabs>
          <w:tab w:pos="637" w:val="left" w:leader="none"/>
        </w:tabs>
        <w:spacing w:line="189" w:lineRule="auto" w:before="14" w:after="0"/>
        <w:ind w:left="475" w:right="957" w:hanging="281"/>
        <w:jc w:val="both"/>
        <w:rPr>
          <w:sz w:val="16"/>
        </w:rPr>
      </w:pPr>
      <w:r>
        <w:rPr>
          <w:w w:val="106"/>
          <w:sz w:val="16"/>
        </w:rPr>
        <w:t>E</w:t>
      </w:r>
      <w:r>
        <w:rPr>
          <w:w w:val="106"/>
          <w:sz w:val="16"/>
        </w:rPr>
        <w:t>.</w:t>
      </w:r>
      <w:r>
        <w:rPr>
          <w:sz w:val="16"/>
        </w:rPr>
        <w:t> </w:t>
      </w:r>
      <w:r>
        <w:rPr>
          <w:spacing w:val="-11"/>
          <w:sz w:val="16"/>
        </w:rPr>
        <w:t> </w:t>
      </w:r>
      <w:r>
        <w:rPr>
          <w:w w:val="106"/>
          <w:sz w:val="16"/>
        </w:rPr>
        <w:t>T</w:t>
      </w:r>
      <w:r>
        <w:rPr>
          <w:spacing w:val="-1"/>
          <w:w w:val="119"/>
          <w:sz w:val="16"/>
        </w:rPr>
        <w:t>z</w:t>
      </w:r>
      <w:r>
        <w:rPr>
          <w:w w:val="114"/>
          <w:sz w:val="16"/>
        </w:rPr>
        <w:t>e</w:t>
      </w:r>
      <w:r>
        <w:rPr>
          <w:w w:val="123"/>
          <w:sz w:val="16"/>
        </w:rPr>
        <w:t>n</w:t>
      </w:r>
      <w:r>
        <w:rPr>
          <w:spacing w:val="-1"/>
          <w:w w:val="118"/>
          <w:sz w:val="16"/>
        </w:rPr>
        <w:t>g</w:t>
      </w:r>
      <w:r>
        <w:rPr>
          <w:w w:val="106"/>
          <w:sz w:val="16"/>
        </w:rPr>
        <w:t>,</w:t>
      </w:r>
      <w:r>
        <w:rPr>
          <w:sz w:val="16"/>
        </w:rPr>
        <w:t> </w:t>
      </w:r>
      <w:r>
        <w:rPr>
          <w:spacing w:val="-11"/>
          <w:sz w:val="16"/>
        </w:rPr>
        <w:t> </w:t>
      </w:r>
      <w:r>
        <w:rPr>
          <w:spacing w:val="-1"/>
          <w:w w:val="91"/>
          <w:sz w:val="16"/>
        </w:rPr>
        <w:t>J</w:t>
      </w:r>
      <w:r>
        <w:rPr>
          <w:w w:val="106"/>
          <w:sz w:val="16"/>
        </w:rPr>
        <w:t>.</w:t>
      </w:r>
      <w:r>
        <w:rPr>
          <w:sz w:val="16"/>
        </w:rPr>
        <w:t> </w:t>
      </w:r>
      <w:r>
        <w:rPr>
          <w:spacing w:val="-11"/>
          <w:sz w:val="16"/>
        </w:rPr>
        <w:t> </w:t>
      </w:r>
      <w:r>
        <w:rPr>
          <w:spacing w:val="-2"/>
          <w:w w:val="122"/>
          <w:sz w:val="16"/>
        </w:rPr>
        <w:t>H</w:t>
      </w:r>
      <w:r>
        <w:rPr>
          <w:spacing w:val="-1"/>
          <w:w w:val="116"/>
          <w:sz w:val="16"/>
        </w:rPr>
        <w:t>o</w:t>
      </w:r>
      <w:r>
        <w:rPr>
          <w:spacing w:val="-3"/>
          <w:w w:val="106"/>
          <w:sz w:val="16"/>
        </w:rPr>
        <w:t>f</w:t>
      </w:r>
      <w:r>
        <w:rPr>
          <w:spacing w:val="-1"/>
          <w:w w:val="106"/>
          <w:sz w:val="16"/>
        </w:rPr>
        <w:t>f</w:t>
      </w:r>
      <w:r>
        <w:rPr>
          <w:w w:val="120"/>
          <w:sz w:val="16"/>
        </w:rPr>
        <w:t>m</w:t>
      </w:r>
      <w:r>
        <w:rPr>
          <w:spacing w:val="-1"/>
          <w:w w:val="119"/>
          <w:sz w:val="16"/>
        </w:rPr>
        <w:t>a</w:t>
      </w:r>
      <w:r>
        <w:rPr>
          <w:w w:val="123"/>
          <w:sz w:val="16"/>
        </w:rPr>
        <w:t>n</w:t>
      </w:r>
      <w:r>
        <w:rPr>
          <w:w w:val="106"/>
          <w:sz w:val="16"/>
        </w:rPr>
        <w:t>,</w:t>
      </w:r>
      <w:r>
        <w:rPr>
          <w:sz w:val="16"/>
        </w:rPr>
        <w:t> </w:t>
      </w:r>
      <w:r>
        <w:rPr>
          <w:spacing w:val="-8"/>
          <w:sz w:val="16"/>
        </w:rPr>
        <w:t> </w:t>
      </w:r>
      <w:r>
        <w:rPr>
          <w:spacing w:val="-1"/>
          <w:w w:val="107"/>
          <w:sz w:val="16"/>
        </w:rPr>
        <w:t>K</w:t>
      </w:r>
      <w:r>
        <w:rPr>
          <w:w w:val="106"/>
          <w:sz w:val="16"/>
        </w:rPr>
        <w:t>.</w:t>
      </w:r>
      <w:r>
        <w:rPr>
          <w:sz w:val="16"/>
        </w:rPr>
        <w:t> </w:t>
      </w:r>
      <w:r>
        <w:rPr>
          <w:spacing w:val="-11"/>
          <w:sz w:val="16"/>
        </w:rPr>
        <w:t> </w:t>
      </w:r>
      <w:r>
        <w:rPr>
          <w:w w:val="109"/>
          <w:sz w:val="16"/>
        </w:rPr>
        <w:t>S</w:t>
      </w:r>
      <w:r>
        <w:rPr>
          <w:spacing w:val="-1"/>
          <w:w w:val="109"/>
          <w:sz w:val="16"/>
        </w:rPr>
        <w:t>a</w:t>
      </w:r>
      <w:r>
        <w:rPr>
          <w:w w:val="114"/>
          <w:sz w:val="16"/>
        </w:rPr>
        <w:t>e</w:t>
      </w:r>
      <w:r>
        <w:rPr>
          <w:w w:val="123"/>
          <w:sz w:val="16"/>
        </w:rPr>
        <w:t>n</w:t>
      </w:r>
      <w:r>
        <w:rPr>
          <w:spacing w:val="-1"/>
          <w:w w:val="118"/>
          <w:sz w:val="16"/>
        </w:rPr>
        <w:t>k</w:t>
      </w:r>
      <w:r>
        <w:rPr>
          <w:spacing w:val="-1"/>
          <w:w w:val="116"/>
          <w:sz w:val="16"/>
        </w:rPr>
        <w:t>o</w:t>
      </w:r>
      <w:r>
        <w:rPr>
          <w:w w:val="106"/>
          <w:sz w:val="16"/>
        </w:rPr>
        <w:t>,</w:t>
      </w:r>
      <w:r>
        <w:rPr>
          <w:sz w:val="16"/>
        </w:rPr>
        <w:t> </w:t>
      </w:r>
      <w:r>
        <w:rPr>
          <w:spacing w:val="-8"/>
          <w:sz w:val="16"/>
        </w:rPr>
        <w:t> </w:t>
      </w:r>
      <w:r>
        <w:rPr>
          <w:spacing w:val="-1"/>
          <w:w w:val="119"/>
          <w:sz w:val="16"/>
        </w:rPr>
        <w:t>a</w:t>
      </w:r>
      <w:r>
        <w:rPr>
          <w:w w:val="123"/>
          <w:sz w:val="16"/>
        </w:rPr>
        <w:t>n</w:t>
      </w:r>
      <w:r>
        <w:rPr>
          <w:w w:val="130"/>
          <w:sz w:val="16"/>
        </w:rPr>
        <w:t>d</w:t>
      </w:r>
      <w:r>
        <w:rPr>
          <w:sz w:val="16"/>
        </w:rPr>
        <w:t> </w:t>
      </w:r>
      <w:r>
        <w:rPr>
          <w:spacing w:val="-11"/>
          <w:sz w:val="16"/>
        </w:rPr>
        <w:t> </w:t>
      </w:r>
      <w:r>
        <w:rPr>
          <w:spacing w:val="-12"/>
          <w:w w:val="106"/>
          <w:sz w:val="16"/>
        </w:rPr>
        <w:t>T</w:t>
      </w:r>
      <w:r>
        <w:rPr>
          <w:w w:val="106"/>
          <w:sz w:val="16"/>
        </w:rPr>
        <w:t>.</w:t>
      </w:r>
      <w:r>
        <w:rPr>
          <w:sz w:val="16"/>
        </w:rPr>
        <w:t> </w:t>
      </w:r>
      <w:r>
        <w:rPr>
          <w:spacing w:val="-11"/>
          <w:sz w:val="16"/>
        </w:rPr>
        <w:t> </w:t>
      </w:r>
      <w:r>
        <w:rPr>
          <w:w w:val="114"/>
          <w:sz w:val="16"/>
        </w:rPr>
        <w:t>D</w:t>
      </w:r>
      <w:r>
        <w:rPr>
          <w:spacing w:val="-1"/>
          <w:w w:val="119"/>
          <w:sz w:val="16"/>
        </w:rPr>
        <w:t>a</w:t>
      </w:r>
      <w:r>
        <w:rPr>
          <w:spacing w:val="-1"/>
          <w:w w:val="126"/>
          <w:sz w:val="16"/>
        </w:rPr>
        <w:t>r</w:t>
      </w:r>
      <w:r>
        <w:rPr>
          <w:spacing w:val="-4"/>
          <w:w w:val="126"/>
          <w:sz w:val="16"/>
        </w:rPr>
        <w:t>r</w:t>
      </w:r>
      <w:r>
        <w:rPr>
          <w:w w:val="114"/>
          <w:sz w:val="16"/>
        </w:rPr>
        <w:t>e</w:t>
      </w:r>
      <w:r>
        <w:rPr>
          <w:spacing w:val="-1"/>
          <w:w w:val="111"/>
          <w:sz w:val="16"/>
        </w:rPr>
        <w:t>ll</w:t>
      </w:r>
      <w:r>
        <w:rPr>
          <w:w w:val="106"/>
          <w:sz w:val="16"/>
        </w:rPr>
        <w:t>,</w:t>
      </w:r>
      <w:r>
        <w:rPr>
          <w:sz w:val="16"/>
        </w:rPr>
        <w:t> </w:t>
      </w:r>
      <w:r>
        <w:rPr>
          <w:spacing w:val="-8"/>
          <w:sz w:val="16"/>
        </w:rPr>
        <w:t> </w:t>
      </w:r>
      <w:r>
        <w:rPr>
          <w:spacing w:val="-1"/>
          <w:w w:val="50"/>
          <w:sz w:val="16"/>
        </w:rPr>
        <w:t>“</w:t>
      </w:r>
      <w:r>
        <w:rPr>
          <w:w w:val="114"/>
          <w:sz w:val="16"/>
        </w:rPr>
        <w:t>A</w:t>
      </w:r>
      <w:r>
        <w:rPr>
          <w:w w:val="130"/>
          <w:sz w:val="16"/>
        </w:rPr>
        <w:t>d</w:t>
      </w:r>
      <w:r>
        <w:rPr>
          <w:w w:val="120"/>
          <w:sz w:val="16"/>
        </w:rPr>
        <w:t>v</w:t>
      </w:r>
      <w:r>
        <w:rPr>
          <w:w w:val="114"/>
          <w:sz w:val="16"/>
        </w:rPr>
        <w:t>e</w:t>
      </w:r>
      <w:r>
        <w:rPr>
          <w:spacing w:val="-1"/>
          <w:w w:val="126"/>
          <w:sz w:val="16"/>
        </w:rPr>
        <w:t>r</w:t>
      </w:r>
      <w:r>
        <w:rPr>
          <w:spacing w:val="-1"/>
          <w:w w:val="116"/>
          <w:sz w:val="16"/>
        </w:rPr>
        <w:t>s</w:t>
      </w:r>
      <w:r>
        <w:rPr>
          <w:spacing w:val="-1"/>
          <w:w w:val="119"/>
          <w:sz w:val="16"/>
        </w:rPr>
        <w:t>a</w:t>
      </w:r>
      <w:r>
        <w:rPr>
          <w:spacing w:val="-1"/>
          <w:w w:val="126"/>
          <w:sz w:val="16"/>
        </w:rPr>
        <w:t>r</w:t>
      </w:r>
      <w:r>
        <w:rPr>
          <w:spacing w:val="-1"/>
          <w:w w:val="111"/>
          <w:sz w:val="16"/>
        </w:rPr>
        <w:t>i</w:t>
      </w:r>
      <w:r>
        <w:rPr>
          <w:spacing w:val="-1"/>
          <w:w w:val="119"/>
          <w:sz w:val="16"/>
        </w:rPr>
        <w:t>a</w:t>
      </w:r>
      <w:r>
        <w:rPr>
          <w:w w:val="111"/>
          <w:sz w:val="16"/>
        </w:rPr>
        <w:t>l </w:t>
      </w:r>
      <w:r>
        <w:rPr>
          <w:w w:val="130"/>
          <w:sz w:val="16"/>
        </w:rPr>
        <w:t>d</w:t>
      </w:r>
      <w:r>
        <w:rPr>
          <w:spacing w:val="-1"/>
          <w:w w:val="111"/>
          <w:sz w:val="16"/>
        </w:rPr>
        <w:t>i</w:t>
      </w:r>
      <w:r>
        <w:rPr>
          <w:spacing w:val="-1"/>
          <w:w w:val="116"/>
          <w:sz w:val="16"/>
        </w:rPr>
        <w:t>s</w:t>
      </w:r>
      <w:r>
        <w:rPr>
          <w:w w:val="106"/>
          <w:sz w:val="16"/>
        </w:rPr>
        <w:t>c</w:t>
      </w:r>
      <w:r>
        <w:rPr>
          <w:spacing w:val="-1"/>
          <w:w w:val="126"/>
          <w:sz w:val="16"/>
        </w:rPr>
        <w:t>r</w:t>
      </w:r>
      <w:r>
        <w:rPr>
          <w:spacing w:val="-1"/>
          <w:w w:val="111"/>
          <w:sz w:val="16"/>
        </w:rPr>
        <w:t>i</w:t>
      </w:r>
      <w:r>
        <w:rPr>
          <w:w w:val="120"/>
          <w:sz w:val="16"/>
        </w:rPr>
        <w:t>m</w:t>
      </w:r>
      <w:r>
        <w:rPr>
          <w:spacing w:val="-1"/>
          <w:w w:val="111"/>
          <w:sz w:val="16"/>
        </w:rPr>
        <w:t>i</w:t>
      </w:r>
      <w:r>
        <w:rPr>
          <w:w w:val="123"/>
          <w:sz w:val="16"/>
        </w:rPr>
        <w:t>n</w:t>
      </w:r>
      <w:r>
        <w:rPr>
          <w:spacing w:val="-1"/>
          <w:w w:val="119"/>
          <w:sz w:val="16"/>
        </w:rPr>
        <w:t>a</w:t>
      </w:r>
      <w:r>
        <w:rPr>
          <w:w w:val="125"/>
          <w:sz w:val="16"/>
        </w:rPr>
        <w:t>t</w:t>
      </w:r>
      <w:r>
        <w:rPr>
          <w:spacing w:val="-1"/>
          <w:w w:val="111"/>
          <w:sz w:val="16"/>
        </w:rPr>
        <w:t>i</w:t>
      </w:r>
      <w:r>
        <w:rPr>
          <w:w w:val="120"/>
          <w:sz w:val="16"/>
        </w:rPr>
        <w:t>v</w:t>
      </w:r>
      <w:r>
        <w:rPr>
          <w:w w:val="114"/>
          <w:sz w:val="16"/>
        </w:rPr>
        <w:t>e</w:t>
      </w:r>
      <w:r>
        <w:rPr>
          <w:sz w:val="16"/>
        </w:rPr>
        <w:t> </w:t>
      </w:r>
      <w:r>
        <w:rPr>
          <w:spacing w:val="8"/>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z w:val="16"/>
        </w:rPr>
        <w:t> </w:t>
      </w:r>
      <w:r>
        <w:rPr>
          <w:spacing w:val="6"/>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z w:val="16"/>
        </w:rPr>
        <w:t> </w:t>
      </w:r>
      <w:r>
        <w:rPr>
          <w:spacing w:val="7"/>
          <w:sz w:val="16"/>
        </w:rPr>
        <w:t> </w:t>
      </w:r>
      <w:r>
        <w:rPr>
          <w:spacing w:val="-1"/>
          <w:w w:val="111"/>
          <w:sz w:val="16"/>
        </w:rPr>
        <w:t>i</w:t>
      </w:r>
      <w:r>
        <w:rPr>
          <w:w w:val="123"/>
          <w:sz w:val="16"/>
        </w:rPr>
        <w:t>n</w:t>
      </w:r>
      <w:r>
        <w:rPr>
          <w:sz w:val="16"/>
        </w:rPr>
        <w:t> </w:t>
      </w:r>
      <w:r>
        <w:rPr>
          <w:spacing w:val="6"/>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spacing w:val="4"/>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sz w:val="16"/>
        </w:rPr>
        <w:t> </w:t>
      </w:r>
      <w:r>
        <w:rPr>
          <w:rFonts w:ascii="Palatino Linotype" w:hAnsi="Palatino Linotype"/>
          <w:i/>
          <w:spacing w:val="7"/>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z w:val="16"/>
        </w:rPr>
        <w:t> </w:t>
      </w:r>
      <w:r>
        <w:rPr>
          <w:rFonts w:ascii="Palatino Linotype" w:hAnsi="Palatino Linotype"/>
          <w:i/>
          <w:spacing w:val="6"/>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w w:val="99"/>
          <w:sz w:val="16"/>
        </w:rPr>
        <w:t> </w:t>
      </w:r>
      <w:r>
        <w:rPr>
          <w:rFonts w:ascii="Palatino Linotype" w:hAnsi="Palatino Linotype"/>
          <w:i/>
          <w:w w:val="110"/>
          <w:sz w:val="16"/>
        </w:rPr>
        <w:t>Computer Vision and Pattern Recognition</w:t>
      </w:r>
      <w:r>
        <w:rPr>
          <w:w w:val="110"/>
          <w:sz w:val="16"/>
        </w:rPr>
        <w:t>, Honolulu, Jul. 2017, pp.</w:t>
      </w:r>
      <w:bookmarkStart w:name="_bookmark182" w:id="255"/>
      <w:bookmarkEnd w:id="255"/>
      <w:r>
        <w:rPr>
          <w:w w:val="110"/>
          <w:sz w:val="16"/>
        </w:rPr>
      </w:r>
      <w:r>
        <w:rPr>
          <w:w w:val="110"/>
          <w:sz w:val="16"/>
        </w:rPr>
        <w:t> </w:t>
      </w:r>
      <w:r>
        <w:rPr>
          <w:spacing w:val="-1"/>
          <w:w w:val="106"/>
          <w:sz w:val="16"/>
        </w:rPr>
        <w:t>2962</w:t>
      </w:r>
      <w:r>
        <w:rPr>
          <w:spacing w:val="-1"/>
          <w:w w:val="50"/>
          <w:sz w:val="16"/>
        </w:rPr>
        <w:t>–</w:t>
      </w:r>
      <w:r>
        <w:rPr>
          <w:spacing w:val="-1"/>
          <w:w w:val="106"/>
          <w:sz w:val="16"/>
        </w:rPr>
        <w:t>2971</w:t>
      </w:r>
      <w:r>
        <w:rPr>
          <w:w w:val="106"/>
          <w:sz w:val="16"/>
        </w:rPr>
        <w:t>.</w:t>
      </w:r>
    </w:p>
    <w:p>
      <w:pPr>
        <w:pStyle w:val="ListParagraph"/>
        <w:numPr>
          <w:ilvl w:val="0"/>
          <w:numId w:val="38"/>
        </w:numPr>
        <w:tabs>
          <w:tab w:pos="637" w:val="left" w:leader="none"/>
        </w:tabs>
        <w:spacing w:line="182" w:lineRule="exact" w:before="0" w:after="0"/>
        <w:ind w:left="636" w:right="0" w:hanging="442"/>
        <w:jc w:val="both"/>
        <w:rPr>
          <w:sz w:val="16"/>
        </w:rPr>
      </w:pPr>
      <w:r>
        <w:rPr>
          <w:w w:val="110"/>
          <w:sz w:val="16"/>
        </w:rPr>
        <w:t>J. Hoffman, E. Tzeng, </w:t>
      </w:r>
      <w:r>
        <w:rPr>
          <w:spacing w:val="-6"/>
          <w:w w:val="110"/>
          <w:sz w:val="16"/>
        </w:rPr>
        <w:t>T. </w:t>
      </w:r>
      <w:r>
        <w:rPr>
          <w:w w:val="110"/>
          <w:sz w:val="16"/>
        </w:rPr>
        <w:t>Park, </w:t>
      </w:r>
      <w:r>
        <w:rPr>
          <w:spacing w:val="-4"/>
          <w:w w:val="110"/>
          <w:sz w:val="16"/>
        </w:rPr>
        <w:t>J.-Y. </w:t>
      </w:r>
      <w:r>
        <w:rPr>
          <w:w w:val="110"/>
          <w:sz w:val="16"/>
        </w:rPr>
        <w:t>Zhu, </w:t>
      </w:r>
      <w:r>
        <w:rPr>
          <w:spacing w:val="-12"/>
          <w:w w:val="110"/>
          <w:sz w:val="16"/>
        </w:rPr>
        <w:t>P. </w:t>
      </w:r>
      <w:r>
        <w:rPr>
          <w:w w:val="110"/>
          <w:sz w:val="16"/>
        </w:rPr>
        <w:t>Isola, K.</w:t>
      </w:r>
      <w:r>
        <w:rPr>
          <w:spacing w:val="2"/>
          <w:w w:val="110"/>
          <w:sz w:val="16"/>
        </w:rPr>
        <w:t> </w:t>
      </w:r>
      <w:r>
        <w:rPr>
          <w:w w:val="110"/>
          <w:sz w:val="16"/>
        </w:rPr>
        <w:t>Saenko,</w:t>
      </w:r>
    </w:p>
    <w:p>
      <w:pPr>
        <w:spacing w:line="187" w:lineRule="auto" w:before="14"/>
        <w:ind w:left="475" w:right="958" w:firstLine="0"/>
        <w:jc w:val="both"/>
        <w:rPr>
          <w:sz w:val="16"/>
        </w:rPr>
      </w:pPr>
      <w:r>
        <w:rPr>
          <w:w w:val="114"/>
          <w:sz w:val="16"/>
        </w:rPr>
        <w:t>A</w:t>
      </w:r>
      <w:r>
        <w:rPr>
          <w:w w:val="106"/>
          <w:sz w:val="16"/>
        </w:rPr>
        <w:t>.</w:t>
      </w:r>
      <w:r>
        <w:rPr>
          <w:w w:val="114"/>
          <w:sz w:val="16"/>
        </w:rPr>
        <w:t>A</w:t>
      </w:r>
      <w:r>
        <w:rPr>
          <w:w w:val="106"/>
          <w:sz w:val="16"/>
        </w:rPr>
        <w:t>.</w:t>
      </w:r>
      <w:r>
        <w:rPr>
          <w:spacing w:val="4"/>
          <w:sz w:val="16"/>
        </w:rPr>
        <w:t> </w:t>
      </w:r>
      <w:r>
        <w:rPr>
          <w:w w:val="106"/>
          <w:sz w:val="16"/>
        </w:rPr>
        <w:t>E</w:t>
      </w:r>
      <w:r>
        <w:rPr>
          <w:spacing w:val="-1"/>
          <w:w w:val="106"/>
          <w:sz w:val="16"/>
        </w:rPr>
        <w:t>f</w:t>
      </w:r>
      <w:r>
        <w:rPr>
          <w:spacing w:val="-4"/>
          <w:w w:val="126"/>
          <w:sz w:val="16"/>
        </w:rPr>
        <w:t>r</w:t>
      </w:r>
      <w:r>
        <w:rPr>
          <w:spacing w:val="-1"/>
          <w:w w:val="116"/>
          <w:sz w:val="16"/>
        </w:rPr>
        <w:t>o</w:t>
      </w:r>
      <w:r>
        <w:rPr>
          <w:spacing w:val="-1"/>
          <w:w w:val="116"/>
          <w:sz w:val="16"/>
        </w:rPr>
        <w:t>s</w:t>
      </w:r>
      <w:r>
        <w:rPr>
          <w:w w:val="106"/>
          <w:sz w:val="16"/>
        </w:rPr>
        <w:t>,</w:t>
      </w:r>
      <w:r>
        <w:rPr>
          <w:spacing w:val="7"/>
          <w:sz w:val="16"/>
        </w:rPr>
        <w:t> </w:t>
      </w:r>
      <w:r>
        <w:rPr>
          <w:spacing w:val="-1"/>
          <w:w w:val="119"/>
          <w:sz w:val="16"/>
        </w:rPr>
        <w:t>a</w:t>
      </w:r>
      <w:r>
        <w:rPr>
          <w:w w:val="123"/>
          <w:sz w:val="16"/>
        </w:rPr>
        <w:t>n</w:t>
      </w:r>
      <w:r>
        <w:rPr>
          <w:w w:val="130"/>
          <w:sz w:val="16"/>
        </w:rPr>
        <w:t>d</w:t>
      </w:r>
      <w:r>
        <w:rPr>
          <w:spacing w:val="7"/>
          <w:sz w:val="16"/>
        </w:rPr>
        <w:t> </w:t>
      </w:r>
      <w:r>
        <w:rPr>
          <w:spacing w:val="-12"/>
          <w:w w:val="106"/>
          <w:sz w:val="16"/>
        </w:rPr>
        <w:t>T</w:t>
      </w:r>
      <w:r>
        <w:rPr>
          <w:w w:val="106"/>
          <w:sz w:val="16"/>
        </w:rPr>
        <w:t>.</w:t>
      </w:r>
      <w:r>
        <w:rPr>
          <w:spacing w:val="4"/>
          <w:sz w:val="16"/>
        </w:rPr>
        <w:t> </w:t>
      </w:r>
      <w:r>
        <w:rPr>
          <w:w w:val="114"/>
          <w:sz w:val="16"/>
        </w:rPr>
        <w:t>D</w:t>
      </w:r>
      <w:r>
        <w:rPr>
          <w:spacing w:val="-1"/>
          <w:w w:val="119"/>
          <w:sz w:val="16"/>
        </w:rPr>
        <w:t>a</w:t>
      </w:r>
      <w:r>
        <w:rPr>
          <w:spacing w:val="-1"/>
          <w:w w:val="126"/>
          <w:sz w:val="16"/>
        </w:rPr>
        <w:t>r</w:t>
      </w:r>
      <w:r>
        <w:rPr>
          <w:spacing w:val="-4"/>
          <w:w w:val="126"/>
          <w:sz w:val="16"/>
        </w:rPr>
        <w:t>r</w:t>
      </w:r>
      <w:r>
        <w:rPr>
          <w:w w:val="114"/>
          <w:sz w:val="16"/>
        </w:rPr>
        <w:t>e</w:t>
      </w:r>
      <w:r>
        <w:rPr>
          <w:spacing w:val="-1"/>
          <w:w w:val="111"/>
          <w:sz w:val="16"/>
        </w:rPr>
        <w:t>ll</w:t>
      </w:r>
      <w:r>
        <w:rPr>
          <w:w w:val="106"/>
          <w:sz w:val="16"/>
        </w:rPr>
        <w:t>,</w:t>
      </w:r>
      <w:r>
        <w:rPr>
          <w:spacing w:val="7"/>
          <w:sz w:val="16"/>
        </w:rPr>
        <w:t> </w:t>
      </w:r>
      <w:r>
        <w:rPr>
          <w:spacing w:val="-1"/>
          <w:w w:val="50"/>
          <w:sz w:val="16"/>
        </w:rPr>
        <w:t>“</w:t>
      </w:r>
      <w:r>
        <w:rPr>
          <w:spacing w:val="-1"/>
          <w:w w:val="113"/>
          <w:sz w:val="16"/>
        </w:rPr>
        <w:t>C</w:t>
      </w:r>
      <w:r>
        <w:rPr>
          <w:spacing w:val="-1"/>
          <w:w w:val="118"/>
          <w:sz w:val="16"/>
        </w:rPr>
        <w:t>y</w:t>
      </w:r>
      <w:r>
        <w:rPr>
          <w:spacing w:val="-1"/>
          <w:w w:val="113"/>
          <w:sz w:val="16"/>
        </w:rPr>
        <w:t>C</w:t>
      </w:r>
      <w:r>
        <w:rPr>
          <w:w w:val="114"/>
          <w:sz w:val="16"/>
        </w:rPr>
        <w:t>A</w:t>
      </w:r>
      <w:r>
        <w:rPr>
          <w:w w:val="114"/>
          <w:sz w:val="16"/>
        </w:rPr>
        <w:t>D</w:t>
      </w:r>
      <w:r>
        <w:rPr>
          <w:w w:val="114"/>
          <w:sz w:val="16"/>
        </w:rPr>
        <w:t>A</w:t>
      </w:r>
      <w:r>
        <w:rPr>
          <w:w w:val="95"/>
          <w:sz w:val="16"/>
        </w:rPr>
        <w:t>:</w:t>
      </w:r>
      <w:r>
        <w:rPr>
          <w:spacing w:val="7"/>
          <w:sz w:val="16"/>
        </w:rPr>
        <w:t> </w:t>
      </w:r>
      <w:r>
        <w:rPr>
          <w:spacing w:val="-1"/>
          <w:w w:val="113"/>
          <w:sz w:val="16"/>
        </w:rPr>
        <w:t>C</w:t>
      </w:r>
      <w:r>
        <w:rPr>
          <w:spacing w:val="-1"/>
          <w:w w:val="118"/>
          <w:sz w:val="16"/>
        </w:rPr>
        <w:t>y</w:t>
      </w:r>
      <w:r>
        <w:rPr>
          <w:w w:val="106"/>
          <w:sz w:val="16"/>
        </w:rPr>
        <w:t>c</w:t>
      </w:r>
      <w:r>
        <w:rPr>
          <w:spacing w:val="-1"/>
          <w:w w:val="111"/>
          <w:sz w:val="16"/>
        </w:rPr>
        <w:t>l</w:t>
      </w:r>
      <w:r>
        <w:rPr>
          <w:w w:val="114"/>
          <w:sz w:val="16"/>
        </w:rPr>
        <w:t>e</w:t>
      </w:r>
      <w:r>
        <w:rPr>
          <w:spacing w:val="-1"/>
          <w:w w:val="106"/>
          <w:sz w:val="16"/>
        </w:rPr>
        <w:t>-</w:t>
      </w:r>
      <w:r>
        <w:rPr>
          <w:w w:val="106"/>
          <w:sz w:val="16"/>
        </w:rPr>
        <w:t>c</w:t>
      </w:r>
      <w:r>
        <w:rPr>
          <w:spacing w:val="-1"/>
          <w:w w:val="116"/>
          <w:sz w:val="16"/>
        </w:rPr>
        <w:t>o</w:t>
      </w:r>
      <w:r>
        <w:rPr>
          <w:w w:val="123"/>
          <w:sz w:val="16"/>
        </w:rPr>
        <w:t>n</w:t>
      </w:r>
      <w:r>
        <w:rPr>
          <w:spacing w:val="-1"/>
          <w:w w:val="116"/>
          <w:sz w:val="16"/>
        </w:rPr>
        <w:t>s</w:t>
      </w:r>
      <w:r>
        <w:rPr>
          <w:spacing w:val="-1"/>
          <w:w w:val="111"/>
          <w:sz w:val="16"/>
        </w:rPr>
        <w:t>i</w:t>
      </w:r>
      <w:r>
        <w:rPr>
          <w:spacing w:val="-1"/>
          <w:w w:val="116"/>
          <w:sz w:val="16"/>
        </w:rPr>
        <w:t>s</w:t>
      </w:r>
      <w:r>
        <w:rPr>
          <w:w w:val="125"/>
          <w:sz w:val="16"/>
        </w:rPr>
        <w:t>t</w:t>
      </w:r>
      <w:r>
        <w:rPr>
          <w:w w:val="114"/>
          <w:sz w:val="16"/>
        </w:rPr>
        <w:t>e</w:t>
      </w:r>
      <w:r>
        <w:rPr>
          <w:w w:val="123"/>
          <w:sz w:val="16"/>
        </w:rPr>
        <w:t>n</w:t>
      </w:r>
      <w:r>
        <w:rPr>
          <w:w w:val="125"/>
          <w:sz w:val="16"/>
        </w:rPr>
        <w:t>t</w:t>
      </w:r>
      <w:r>
        <w:rPr>
          <w:spacing w:val="7"/>
          <w:sz w:val="16"/>
        </w:rPr>
        <w:t> </w:t>
      </w:r>
      <w:r>
        <w:rPr>
          <w:spacing w:val="-1"/>
          <w:w w:val="119"/>
          <w:sz w:val="16"/>
        </w:rPr>
        <w:t>a</w:t>
      </w:r>
      <w:r>
        <w:rPr>
          <w:w w:val="130"/>
          <w:sz w:val="16"/>
        </w:rPr>
        <w:t>d</w:t>
      </w:r>
      <w:r>
        <w:rPr>
          <w:w w:val="120"/>
          <w:sz w:val="16"/>
        </w:rPr>
        <w:t>v</w:t>
      </w:r>
      <w:r>
        <w:rPr>
          <w:w w:val="114"/>
          <w:sz w:val="16"/>
        </w:rPr>
        <w:t>e</w:t>
      </w:r>
      <w:r>
        <w:rPr>
          <w:spacing w:val="-1"/>
          <w:w w:val="126"/>
          <w:sz w:val="16"/>
        </w:rPr>
        <w:t>r</w:t>
      </w:r>
      <w:r>
        <w:rPr>
          <w:spacing w:val="-1"/>
          <w:w w:val="116"/>
          <w:sz w:val="16"/>
        </w:rPr>
        <w:t>s</w:t>
      </w:r>
      <w:r>
        <w:rPr>
          <w:spacing w:val="-1"/>
          <w:w w:val="119"/>
          <w:sz w:val="16"/>
        </w:rPr>
        <w:t>a</w:t>
      </w:r>
      <w:r>
        <w:rPr>
          <w:spacing w:val="-1"/>
          <w:w w:val="126"/>
          <w:sz w:val="16"/>
        </w:rPr>
        <w:t>r</w:t>
      </w:r>
      <w:r>
        <w:rPr>
          <w:spacing w:val="-1"/>
          <w:w w:val="111"/>
          <w:sz w:val="16"/>
        </w:rPr>
        <w:t>i</w:t>
      </w:r>
      <w:r>
        <w:rPr>
          <w:spacing w:val="-1"/>
          <w:w w:val="119"/>
          <w:sz w:val="16"/>
        </w:rPr>
        <w:t>a</w:t>
      </w:r>
      <w:r>
        <w:rPr>
          <w:w w:val="111"/>
          <w:sz w:val="16"/>
        </w:rPr>
        <w:t>l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pacing w:val="-6"/>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pacing w:val="-7"/>
          <w:sz w:val="16"/>
        </w:rPr>
        <w:t> </w:t>
      </w:r>
      <w:r>
        <w:rPr>
          <w:spacing w:val="-1"/>
          <w:w w:val="111"/>
          <w:sz w:val="16"/>
        </w:rPr>
        <w:t>i</w:t>
      </w:r>
      <w:r>
        <w:rPr>
          <w:w w:val="123"/>
          <w:sz w:val="16"/>
        </w:rPr>
        <w:t>n</w:t>
      </w:r>
      <w:r>
        <w:rPr>
          <w:spacing w:val="-6"/>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8"/>
          <w:sz w:val="16"/>
        </w:rPr>
        <w:t> </w:t>
      </w:r>
      <w:r>
        <w:rPr>
          <w:rFonts w:ascii="Palatino Linotype" w:hAnsi="Palatino Linotype"/>
          <w:i/>
          <w:spacing w:val="-1"/>
          <w:sz w:val="16"/>
        </w:rPr>
        <w:t>35t</w:t>
      </w:r>
      <w:r>
        <w:rPr>
          <w:rFonts w:ascii="Palatino Linotype" w:hAnsi="Palatino Linotype"/>
          <w:i/>
          <w:sz w:val="16"/>
        </w:rPr>
        <w:t>h</w:t>
      </w:r>
      <w:r>
        <w:rPr>
          <w:rFonts w:ascii="Palatino Linotype" w:hAnsi="Palatino Linotype"/>
          <w:i/>
          <w:spacing w:val="-5"/>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8"/>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pacing w:val="-7"/>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pacing w:val="-9"/>
          <w:sz w:val="16"/>
        </w:rPr>
        <w:t> </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w w:val="100"/>
          <w:sz w:val="16"/>
        </w:rPr>
        <w:t>c</w:t>
      </w:r>
      <w:r>
        <w:rPr>
          <w:rFonts w:ascii="Palatino Linotype" w:hAnsi="Palatino Linotype"/>
          <w:i/>
          <w:spacing w:val="-1"/>
          <w:sz w:val="16"/>
        </w:rPr>
        <w:t>h</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w w:val="99"/>
          <w:sz w:val="16"/>
        </w:rPr>
        <w:t>e</w:t>
      </w:r>
      <w:r>
        <w:rPr>
          <w:rFonts w:ascii="Palatino Linotype" w:hAnsi="Palatino Linotype"/>
          <w:i/>
          <w:w w:val="99"/>
          <w:sz w:val="16"/>
        </w:rPr>
        <w:t> </w:t>
      </w:r>
      <w:bookmarkStart w:name="_bookmark183" w:id="256"/>
      <w:bookmarkEnd w:id="256"/>
      <w:r>
        <w:rPr>
          <w:rFonts w:ascii="Palatino Linotype" w:hAnsi="Palatino Linotype"/>
          <w:i/>
          <w:spacing w:val="-1"/>
          <w:w w:val="99"/>
          <w:sz w:val="16"/>
        </w:rPr>
      </w:r>
      <w:r>
        <w:rPr>
          <w:rFonts w:ascii="Palatino Linotype" w:hAnsi="Palatino Linotype"/>
          <w:i/>
          <w:spacing w:val="-1"/>
          <w:w w:val="99"/>
          <w:sz w:val="16"/>
        </w:rPr>
        <w:t>L</w:t>
      </w:r>
      <w:r>
        <w:rPr>
          <w:rFonts w:ascii="Palatino Linotype" w:hAnsi="Palatino Linotype"/>
          <w:i/>
          <w:w w:val="99"/>
          <w:sz w:val="16"/>
        </w:rPr>
        <w:t>e</w:t>
      </w:r>
      <w:r>
        <w:rPr>
          <w:rFonts w:ascii="Palatino Linotype" w:hAnsi="Palatino Linotype"/>
          <w:i/>
          <w:w w:val="100"/>
          <w:sz w:val="16"/>
        </w:rPr>
        <w:t>a</w:t>
      </w:r>
      <w:r>
        <w:rPr>
          <w:rFonts w:ascii="Palatino Linotype" w:hAnsi="Palatino Linotype"/>
          <w:i/>
          <w:w w:val="99"/>
          <w:sz w:val="16"/>
        </w:rPr>
        <w:t>r</w:t>
      </w:r>
      <w:r>
        <w:rPr>
          <w:rFonts w:ascii="Palatino Linotype" w:hAnsi="Palatino Linotype"/>
          <w:i/>
          <w:spacing w:val="-1"/>
          <w:w w:val="99"/>
          <w:sz w:val="16"/>
        </w:rPr>
        <w:t>n</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pacing w:val="-1"/>
          <w:sz w:val="16"/>
        </w:rPr>
        <w:t>g</w:t>
      </w:r>
      <w:r>
        <w:rPr>
          <w:w w:val="106"/>
          <w:sz w:val="16"/>
        </w:rPr>
        <w:t>,</w:t>
      </w:r>
      <w:r>
        <w:rPr>
          <w:spacing w:val="2"/>
          <w:sz w:val="16"/>
        </w:rPr>
        <w:t> </w:t>
      </w:r>
      <w:r>
        <w:rPr>
          <w:w w:val="108"/>
          <w:sz w:val="16"/>
        </w:rPr>
        <w:t>St</w:t>
      </w:r>
      <w:r>
        <w:rPr>
          <w:spacing w:val="-1"/>
          <w:w w:val="116"/>
          <w:sz w:val="16"/>
        </w:rPr>
        <w:t>o</w:t>
      </w:r>
      <w:r>
        <w:rPr>
          <w:w w:val="106"/>
          <w:sz w:val="16"/>
        </w:rPr>
        <w:t>c</w:t>
      </w:r>
      <w:r>
        <w:rPr>
          <w:spacing w:val="-1"/>
          <w:w w:val="118"/>
          <w:sz w:val="16"/>
        </w:rPr>
        <w:t>k</w:t>
      </w:r>
      <w:r>
        <w:rPr>
          <w:w w:val="123"/>
          <w:sz w:val="16"/>
        </w:rPr>
        <w:t>h</w:t>
      </w:r>
      <w:r>
        <w:rPr>
          <w:spacing w:val="-1"/>
          <w:w w:val="116"/>
          <w:sz w:val="16"/>
        </w:rPr>
        <w:t>o</w:t>
      </w:r>
      <w:r>
        <w:rPr>
          <w:spacing w:val="-1"/>
          <w:w w:val="111"/>
          <w:sz w:val="16"/>
        </w:rPr>
        <w:t>l</w:t>
      </w:r>
      <w:r>
        <w:rPr>
          <w:w w:val="120"/>
          <w:sz w:val="16"/>
        </w:rPr>
        <w:t>m</w:t>
      </w:r>
      <w:r>
        <w:rPr>
          <w:w w:val="106"/>
          <w:sz w:val="16"/>
        </w:rPr>
        <w:t>,</w:t>
      </w:r>
      <w:r>
        <w:rPr>
          <w:spacing w:val="4"/>
          <w:sz w:val="16"/>
        </w:rPr>
        <w:t> </w:t>
      </w:r>
      <w:r>
        <w:rPr>
          <w:spacing w:val="-1"/>
          <w:w w:val="91"/>
          <w:sz w:val="16"/>
        </w:rPr>
        <w:t>J</w:t>
      </w:r>
      <w:r>
        <w:rPr>
          <w:spacing w:val="-1"/>
          <w:w w:val="128"/>
          <w:sz w:val="16"/>
        </w:rPr>
        <w:t>u</w:t>
      </w:r>
      <w:r>
        <w:rPr>
          <w:spacing w:val="-1"/>
          <w:w w:val="111"/>
          <w:sz w:val="16"/>
        </w:rPr>
        <w:t>l</w:t>
      </w:r>
      <w:r>
        <w:rPr>
          <w:w w:val="106"/>
          <w:sz w:val="16"/>
        </w:rPr>
        <w:t>.</w:t>
      </w:r>
      <w:r>
        <w:rPr>
          <w:spacing w:val="4"/>
          <w:sz w:val="16"/>
        </w:rPr>
        <w:t> </w:t>
      </w:r>
      <w:r>
        <w:rPr>
          <w:spacing w:val="-1"/>
          <w:w w:val="106"/>
          <w:sz w:val="16"/>
        </w:rPr>
        <w:t>2018</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1994</w:t>
      </w:r>
      <w:r>
        <w:rPr>
          <w:spacing w:val="-1"/>
          <w:w w:val="50"/>
          <w:sz w:val="16"/>
        </w:rPr>
        <w:t>–</w:t>
      </w:r>
      <w:r>
        <w:rPr>
          <w:spacing w:val="-1"/>
          <w:w w:val="106"/>
          <w:sz w:val="16"/>
        </w:rPr>
        <w:t>2003</w:t>
      </w:r>
      <w:r>
        <w:rPr>
          <w:w w:val="106"/>
          <w:sz w:val="16"/>
        </w:rPr>
        <w:t>.</w:t>
      </w:r>
    </w:p>
    <w:p>
      <w:pPr>
        <w:pStyle w:val="ListParagraph"/>
        <w:numPr>
          <w:ilvl w:val="0"/>
          <w:numId w:val="38"/>
        </w:numPr>
        <w:tabs>
          <w:tab w:pos="637" w:val="left" w:leader="none"/>
        </w:tabs>
        <w:spacing w:line="187" w:lineRule="auto" w:before="17" w:after="0"/>
        <w:ind w:left="475" w:right="956" w:hanging="281"/>
        <w:jc w:val="both"/>
        <w:rPr>
          <w:sz w:val="16"/>
        </w:rPr>
      </w:pPr>
      <w:r>
        <w:rPr>
          <w:spacing w:val="-1"/>
          <w:w w:val="113"/>
          <w:sz w:val="16"/>
        </w:rPr>
        <w:t>M</w:t>
      </w:r>
      <w:r>
        <w:rPr>
          <w:w w:val="106"/>
          <w:sz w:val="16"/>
        </w:rPr>
        <w:t>.</w:t>
      </w:r>
      <w:r>
        <w:rPr>
          <w:spacing w:val="12"/>
          <w:sz w:val="16"/>
        </w:rPr>
        <w:t> </w:t>
      </w:r>
      <w:r>
        <w:rPr>
          <w:w w:val="106"/>
          <w:sz w:val="16"/>
        </w:rPr>
        <w:t>L</w:t>
      </w:r>
      <w:r>
        <w:rPr>
          <w:spacing w:val="-1"/>
          <w:w w:val="116"/>
          <w:sz w:val="16"/>
        </w:rPr>
        <w:t>o</w:t>
      </w:r>
      <w:r>
        <w:rPr>
          <w:w w:val="123"/>
          <w:sz w:val="16"/>
        </w:rPr>
        <w:t>n</w:t>
      </w:r>
      <w:r>
        <w:rPr>
          <w:spacing w:val="-1"/>
          <w:w w:val="118"/>
          <w:sz w:val="16"/>
        </w:rPr>
        <w:t>g</w:t>
      </w:r>
      <w:r>
        <w:rPr>
          <w:w w:val="106"/>
          <w:sz w:val="16"/>
        </w:rPr>
        <w:t>,</w:t>
      </w:r>
      <w:r>
        <w:rPr>
          <w:spacing w:val="12"/>
          <w:sz w:val="16"/>
        </w:rPr>
        <w:t> </w:t>
      </w:r>
      <w:r>
        <w:rPr>
          <w:spacing w:val="-2"/>
          <w:w w:val="116"/>
          <w:sz w:val="16"/>
        </w:rPr>
        <w:t>Z</w:t>
      </w:r>
      <w:r>
        <w:rPr>
          <w:w w:val="106"/>
          <w:sz w:val="16"/>
        </w:rPr>
        <w:t>.</w:t>
      </w:r>
      <w:r>
        <w:rPr>
          <w:spacing w:val="14"/>
          <w:sz w:val="16"/>
        </w:rPr>
        <w:t> </w:t>
      </w:r>
      <w:r>
        <w:rPr>
          <w:spacing w:val="-1"/>
          <w:w w:val="113"/>
          <w:sz w:val="16"/>
        </w:rPr>
        <w:t>C</w:t>
      </w:r>
      <w:r>
        <w:rPr>
          <w:spacing w:val="-1"/>
          <w:w w:val="119"/>
          <w:sz w:val="16"/>
        </w:rPr>
        <w:t>a</w:t>
      </w:r>
      <w:r>
        <w:rPr>
          <w:spacing w:val="-1"/>
          <w:w w:val="116"/>
          <w:sz w:val="16"/>
        </w:rPr>
        <w:t>o</w:t>
      </w:r>
      <w:r>
        <w:rPr>
          <w:w w:val="106"/>
          <w:sz w:val="16"/>
        </w:rPr>
        <w:t>,</w:t>
      </w:r>
      <w:r>
        <w:rPr>
          <w:spacing w:val="14"/>
          <w:sz w:val="16"/>
        </w:rPr>
        <w:t> </w:t>
      </w:r>
      <w:r>
        <w:rPr>
          <w:spacing w:val="-1"/>
          <w:w w:val="91"/>
          <w:sz w:val="16"/>
        </w:rPr>
        <w:t>J</w:t>
      </w:r>
      <w:r>
        <w:rPr>
          <w:w w:val="106"/>
          <w:sz w:val="16"/>
        </w:rPr>
        <w:t>.</w:t>
      </w:r>
      <w:r>
        <w:rPr>
          <w:spacing w:val="14"/>
          <w:sz w:val="16"/>
        </w:rPr>
        <w:t> </w:t>
      </w:r>
      <w:r>
        <w:rPr>
          <w:spacing w:val="-14"/>
          <w:w w:val="112"/>
          <w:sz w:val="16"/>
        </w:rPr>
        <w:t>W</w:t>
      </w:r>
      <w:r>
        <w:rPr>
          <w:spacing w:val="-1"/>
          <w:w w:val="119"/>
          <w:sz w:val="16"/>
        </w:rPr>
        <w:t>a</w:t>
      </w:r>
      <w:r>
        <w:rPr>
          <w:w w:val="123"/>
          <w:sz w:val="16"/>
        </w:rPr>
        <w:t>n</w:t>
      </w:r>
      <w:r>
        <w:rPr>
          <w:spacing w:val="-1"/>
          <w:w w:val="118"/>
          <w:sz w:val="16"/>
        </w:rPr>
        <w:t>g</w:t>
      </w:r>
      <w:r>
        <w:rPr>
          <w:w w:val="106"/>
          <w:sz w:val="16"/>
        </w:rPr>
        <w:t>,</w:t>
      </w:r>
      <w:r>
        <w:rPr>
          <w:spacing w:val="12"/>
          <w:sz w:val="16"/>
        </w:rPr>
        <w:t> </w:t>
      </w:r>
      <w:r>
        <w:rPr>
          <w:spacing w:val="-1"/>
          <w:w w:val="119"/>
          <w:sz w:val="16"/>
        </w:rPr>
        <w:t>a</w:t>
      </w:r>
      <w:r>
        <w:rPr>
          <w:w w:val="123"/>
          <w:sz w:val="16"/>
        </w:rPr>
        <w:t>n</w:t>
      </w:r>
      <w:r>
        <w:rPr>
          <w:w w:val="130"/>
          <w:sz w:val="16"/>
        </w:rPr>
        <w:t>d</w:t>
      </w:r>
      <w:r>
        <w:rPr>
          <w:spacing w:val="11"/>
          <w:sz w:val="16"/>
        </w:rPr>
        <w:t> </w:t>
      </w:r>
      <w:r>
        <w:rPr>
          <w:spacing w:val="-1"/>
          <w:w w:val="113"/>
          <w:sz w:val="16"/>
        </w:rPr>
        <w:t>M</w:t>
      </w:r>
      <w:r>
        <w:rPr>
          <w:w w:val="106"/>
          <w:sz w:val="16"/>
        </w:rPr>
        <w:t>.</w:t>
      </w:r>
      <w:r>
        <w:rPr>
          <w:spacing w:val="-2"/>
          <w:w w:val="107"/>
          <w:sz w:val="16"/>
        </w:rPr>
        <w:t>I</w:t>
      </w:r>
      <w:r>
        <w:rPr>
          <w:w w:val="106"/>
          <w:sz w:val="16"/>
        </w:rPr>
        <w:t>.</w:t>
      </w:r>
      <w:r>
        <w:rPr>
          <w:spacing w:val="14"/>
          <w:sz w:val="16"/>
        </w:rPr>
        <w:t> </w:t>
      </w:r>
      <w:r>
        <w:rPr>
          <w:spacing w:val="-1"/>
          <w:w w:val="91"/>
          <w:sz w:val="16"/>
        </w:rPr>
        <w:t>J</w:t>
      </w:r>
      <w:r>
        <w:rPr>
          <w:spacing w:val="-1"/>
          <w:w w:val="116"/>
          <w:sz w:val="16"/>
        </w:rPr>
        <w:t>o</w:t>
      </w:r>
      <w:r>
        <w:rPr>
          <w:spacing w:val="-4"/>
          <w:w w:val="126"/>
          <w:sz w:val="16"/>
        </w:rPr>
        <w:t>r</w:t>
      </w:r>
      <w:r>
        <w:rPr>
          <w:w w:val="130"/>
          <w:sz w:val="16"/>
        </w:rPr>
        <w:t>d</w:t>
      </w:r>
      <w:r>
        <w:rPr>
          <w:spacing w:val="-1"/>
          <w:w w:val="119"/>
          <w:sz w:val="16"/>
        </w:rPr>
        <w:t>a</w:t>
      </w:r>
      <w:r>
        <w:rPr>
          <w:w w:val="123"/>
          <w:sz w:val="16"/>
        </w:rPr>
        <w:t>n</w:t>
      </w:r>
      <w:r>
        <w:rPr>
          <w:w w:val="106"/>
          <w:sz w:val="16"/>
        </w:rPr>
        <w:t>,</w:t>
      </w:r>
      <w:r>
        <w:rPr>
          <w:spacing w:val="12"/>
          <w:sz w:val="16"/>
        </w:rPr>
        <w:t> </w:t>
      </w:r>
      <w:r>
        <w:rPr>
          <w:spacing w:val="-1"/>
          <w:w w:val="50"/>
          <w:sz w:val="16"/>
        </w:rPr>
        <w:t>“</w:t>
      </w:r>
      <w:r>
        <w:rPr>
          <w:spacing w:val="-1"/>
          <w:w w:val="113"/>
          <w:sz w:val="16"/>
        </w:rPr>
        <w:t>C</w:t>
      </w:r>
      <w:r>
        <w:rPr>
          <w:spacing w:val="-1"/>
          <w:w w:val="116"/>
          <w:sz w:val="16"/>
        </w:rPr>
        <w:t>o</w:t>
      </w:r>
      <w:r>
        <w:rPr>
          <w:w w:val="123"/>
          <w:sz w:val="16"/>
        </w:rPr>
        <w:t>n</w:t>
      </w:r>
      <w:r>
        <w:rPr>
          <w:w w:val="130"/>
          <w:sz w:val="16"/>
        </w:rPr>
        <w:t>d</w:t>
      </w:r>
      <w:r>
        <w:rPr>
          <w:spacing w:val="-1"/>
          <w:w w:val="111"/>
          <w:sz w:val="16"/>
        </w:rPr>
        <w:t>i</w:t>
      </w:r>
      <w:r>
        <w:rPr>
          <w:w w:val="125"/>
          <w:sz w:val="16"/>
        </w:rPr>
        <w:t>t</w:t>
      </w:r>
      <w:r>
        <w:rPr>
          <w:spacing w:val="-1"/>
          <w:w w:val="111"/>
          <w:sz w:val="16"/>
        </w:rPr>
        <w:t>i</w:t>
      </w:r>
      <w:r>
        <w:rPr>
          <w:spacing w:val="-1"/>
          <w:w w:val="116"/>
          <w:sz w:val="16"/>
        </w:rPr>
        <w:t>o</w:t>
      </w:r>
      <w:r>
        <w:rPr>
          <w:w w:val="123"/>
          <w:sz w:val="16"/>
        </w:rPr>
        <w:t>n</w:t>
      </w:r>
      <w:r>
        <w:rPr>
          <w:spacing w:val="-1"/>
          <w:w w:val="119"/>
          <w:sz w:val="16"/>
        </w:rPr>
        <w:t>a</w:t>
      </w:r>
      <w:r>
        <w:rPr>
          <w:w w:val="111"/>
          <w:sz w:val="16"/>
        </w:rPr>
        <w:t>l</w:t>
      </w:r>
      <w:r>
        <w:rPr>
          <w:spacing w:val="17"/>
          <w:sz w:val="16"/>
        </w:rPr>
        <w:t> </w:t>
      </w:r>
      <w:r>
        <w:rPr>
          <w:spacing w:val="-1"/>
          <w:w w:val="119"/>
          <w:sz w:val="16"/>
        </w:rPr>
        <w:t>a</w:t>
      </w:r>
      <w:r>
        <w:rPr>
          <w:w w:val="130"/>
          <w:sz w:val="16"/>
        </w:rPr>
        <w:t>d</w:t>
      </w:r>
      <w:r>
        <w:rPr>
          <w:w w:val="120"/>
          <w:sz w:val="16"/>
        </w:rPr>
        <w:t>v</w:t>
      </w:r>
      <w:r>
        <w:rPr>
          <w:w w:val="114"/>
          <w:sz w:val="16"/>
        </w:rPr>
        <w:t>e</w:t>
      </w:r>
      <w:r>
        <w:rPr>
          <w:spacing w:val="-4"/>
          <w:w w:val="126"/>
          <w:sz w:val="16"/>
        </w:rPr>
        <w:t>r</w:t>
      </w:r>
      <w:r>
        <w:rPr>
          <w:w w:val="106"/>
          <w:sz w:val="16"/>
        </w:rPr>
        <w:t>- </w:t>
      </w:r>
      <w:r>
        <w:rPr>
          <w:spacing w:val="-1"/>
          <w:w w:val="116"/>
          <w:sz w:val="16"/>
        </w:rPr>
        <w:t>s</w:t>
      </w:r>
      <w:r>
        <w:rPr>
          <w:spacing w:val="-1"/>
          <w:w w:val="119"/>
          <w:sz w:val="16"/>
        </w:rPr>
        <w:t>a</w:t>
      </w:r>
      <w:r>
        <w:rPr>
          <w:spacing w:val="-1"/>
          <w:w w:val="126"/>
          <w:sz w:val="16"/>
        </w:rPr>
        <w:t>r</w:t>
      </w:r>
      <w:r>
        <w:rPr>
          <w:spacing w:val="-1"/>
          <w:w w:val="111"/>
          <w:sz w:val="16"/>
        </w:rPr>
        <w:t>i</w:t>
      </w:r>
      <w:r>
        <w:rPr>
          <w:spacing w:val="-1"/>
          <w:w w:val="119"/>
          <w:sz w:val="16"/>
        </w:rPr>
        <w:t>a</w:t>
      </w:r>
      <w:r>
        <w:rPr>
          <w:w w:val="111"/>
          <w:sz w:val="16"/>
        </w:rPr>
        <w:t>l</w:t>
      </w:r>
      <w:r>
        <w:rPr>
          <w:spacing w:val="-2"/>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pacing w:val="-6"/>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pacing w:val="-4"/>
          <w:sz w:val="16"/>
        </w:rPr>
        <w:t> </w:t>
      </w:r>
      <w:r>
        <w:rPr>
          <w:spacing w:val="-1"/>
          <w:w w:val="111"/>
          <w:sz w:val="16"/>
        </w:rPr>
        <w:t>i</w:t>
      </w:r>
      <w:r>
        <w:rPr>
          <w:w w:val="123"/>
          <w:sz w:val="16"/>
        </w:rPr>
        <w:t>n</w:t>
      </w:r>
      <w:r>
        <w:rPr>
          <w:spacing w:val="-6"/>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6"/>
          <w:sz w:val="16"/>
        </w:rPr>
        <w:t> </w:t>
      </w:r>
      <w:r>
        <w:rPr>
          <w:rFonts w:ascii="Palatino Linotype" w:hAnsi="Palatino Linotype"/>
          <w:i/>
          <w:spacing w:val="-1"/>
          <w:sz w:val="16"/>
        </w:rPr>
        <w:t>32</w:t>
      </w:r>
      <w:r>
        <w:rPr>
          <w:rFonts w:ascii="Palatino Linotype" w:hAnsi="Palatino Linotype"/>
          <w:i/>
          <w:spacing w:val="-1"/>
          <w:w w:val="99"/>
          <w:sz w:val="16"/>
        </w:rPr>
        <w:t>n</w:t>
      </w:r>
      <w:r>
        <w:rPr>
          <w:rFonts w:ascii="Palatino Linotype" w:hAnsi="Palatino Linotype"/>
          <w:i/>
          <w:sz w:val="16"/>
        </w:rPr>
        <w:t>d</w:t>
      </w:r>
      <w:r>
        <w:rPr>
          <w:rFonts w:ascii="Palatino Linotype" w:hAnsi="Palatino Linotype"/>
          <w:i/>
          <w:spacing w:val="-5"/>
          <w:sz w:val="16"/>
        </w:rPr>
        <w:t> </w:t>
      </w:r>
      <w:r>
        <w:rPr>
          <w:rFonts w:ascii="Palatino Linotype" w:hAnsi="Palatino Linotype"/>
          <w:i/>
          <w:spacing w:val="-1"/>
          <w:w w:val="99"/>
          <w:sz w:val="16"/>
        </w:rPr>
        <w:t>Annu</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3"/>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pacing w:val="-7"/>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pacing w:val="-7"/>
          <w:sz w:val="16"/>
        </w:rPr>
        <w:t> </w:t>
      </w:r>
      <w:r>
        <w:rPr>
          <w:rFonts w:ascii="Palatino Linotype" w:hAnsi="Palatino Linotype"/>
          <w:i/>
          <w:w w:val="100"/>
          <w:sz w:val="16"/>
        </w:rPr>
        <w:t>N</w:t>
      </w:r>
      <w:r>
        <w:rPr>
          <w:rFonts w:ascii="Palatino Linotype" w:hAnsi="Palatino Linotype"/>
          <w:i/>
          <w:w w:val="99"/>
          <w:sz w:val="16"/>
        </w:rPr>
        <w:t>e</w:t>
      </w:r>
      <w:r>
        <w:rPr>
          <w:rFonts w:ascii="Palatino Linotype" w:hAnsi="Palatino Linotype"/>
          <w:i/>
          <w:spacing w:val="-1"/>
          <w:w w:val="99"/>
          <w:sz w:val="16"/>
        </w:rPr>
        <w:t>u</w:t>
      </w:r>
      <w:r>
        <w:rPr>
          <w:rFonts w:ascii="Palatino Linotype" w:hAnsi="Palatino Linotype"/>
          <w:i/>
          <w:w w:val="99"/>
          <w:sz w:val="16"/>
        </w:rPr>
        <w:t>r</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w w:val="100"/>
          <w:sz w:val="16"/>
        </w:rPr>
        <w:t> </w:t>
      </w:r>
      <w:bookmarkStart w:name="_bookmark184" w:id="257"/>
      <w:bookmarkEnd w:id="257"/>
      <w:r>
        <w:rPr>
          <w:rFonts w:ascii="Palatino Linotype" w:hAnsi="Palatino Linotype"/>
          <w:i/>
          <w:spacing w:val="-1"/>
          <w:w w:val="99"/>
          <w:sz w:val="16"/>
        </w:rPr>
      </w:r>
      <w:r>
        <w:rPr>
          <w:rFonts w:ascii="Palatino Linotype" w:hAnsi="Palatino Linotype"/>
          <w:i/>
          <w:spacing w:val="-1"/>
          <w:w w:val="99"/>
          <w:sz w:val="16"/>
        </w:rPr>
        <w:t>I</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100"/>
          <w:sz w:val="16"/>
        </w:rPr>
        <w:t>o</w:t>
      </w:r>
      <w:r>
        <w:rPr>
          <w:rFonts w:ascii="Palatino Linotype" w:hAnsi="Palatino Linotype"/>
          <w:i/>
          <w:w w:val="99"/>
          <w:sz w:val="16"/>
        </w:rPr>
        <w:t>r</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w w:val="99"/>
          <w:sz w:val="16"/>
        </w:rPr>
        <w:t>ess</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z w:val="16"/>
        </w:rPr>
        <w:t>g</w:t>
      </w:r>
      <w:r>
        <w:rPr>
          <w:rFonts w:ascii="Palatino Linotype" w:hAnsi="Palatino Linotype"/>
          <w:i/>
          <w:spacing w:val="2"/>
          <w:sz w:val="16"/>
        </w:rPr>
        <w:t> </w:t>
      </w:r>
      <w:r>
        <w:rPr>
          <w:rFonts w:ascii="Palatino Linotype" w:hAnsi="Palatino Linotype"/>
          <w:i/>
          <w:spacing w:val="-1"/>
          <w:w w:val="100"/>
          <w:sz w:val="16"/>
        </w:rPr>
        <w:t>S</w:t>
      </w:r>
      <w:r>
        <w:rPr>
          <w:rFonts w:ascii="Palatino Linotype" w:hAnsi="Palatino Linotype"/>
          <w:i/>
          <w:spacing w:val="-1"/>
          <w:sz w:val="16"/>
        </w:rPr>
        <w:t>y</w:t>
      </w:r>
      <w:r>
        <w:rPr>
          <w:rFonts w:ascii="Palatino Linotype" w:hAnsi="Palatino Linotype"/>
          <w:i/>
          <w:w w:val="99"/>
          <w:sz w:val="16"/>
        </w:rPr>
        <w:t>s</w:t>
      </w:r>
      <w:r>
        <w:rPr>
          <w:rFonts w:ascii="Palatino Linotype" w:hAnsi="Palatino Linotype"/>
          <w:i/>
          <w:spacing w:val="-1"/>
          <w:w w:val="99"/>
          <w:sz w:val="16"/>
        </w:rPr>
        <w:t>t</w:t>
      </w:r>
      <w:r>
        <w:rPr>
          <w:rFonts w:ascii="Palatino Linotype" w:hAnsi="Palatino Linotype"/>
          <w:i/>
          <w:w w:val="99"/>
          <w:sz w:val="16"/>
        </w:rPr>
        <w:t>e</w:t>
      </w:r>
      <w:r>
        <w:rPr>
          <w:rFonts w:ascii="Palatino Linotype" w:hAnsi="Palatino Linotype"/>
          <w:i/>
          <w:w w:val="100"/>
          <w:sz w:val="16"/>
        </w:rPr>
        <w:t>m</w:t>
      </w:r>
      <w:r>
        <w:rPr>
          <w:rFonts w:ascii="Palatino Linotype" w:hAnsi="Palatino Linotype"/>
          <w:i/>
          <w:w w:val="99"/>
          <w:sz w:val="16"/>
        </w:rPr>
        <w:t>s</w:t>
      </w:r>
      <w:r>
        <w:rPr>
          <w:w w:val="106"/>
          <w:sz w:val="16"/>
        </w:rPr>
        <w:t>,</w:t>
      </w:r>
      <w:r>
        <w:rPr>
          <w:spacing w:val="2"/>
          <w:sz w:val="16"/>
        </w:rPr>
        <w:t> </w:t>
      </w:r>
      <w:r>
        <w:rPr>
          <w:spacing w:val="-1"/>
          <w:w w:val="113"/>
          <w:sz w:val="16"/>
        </w:rPr>
        <w:t>M</w:t>
      </w:r>
      <w:r>
        <w:rPr>
          <w:spacing w:val="-1"/>
          <w:w w:val="116"/>
          <w:sz w:val="16"/>
        </w:rPr>
        <w:t>o</w:t>
      </w:r>
      <w:r>
        <w:rPr>
          <w:w w:val="123"/>
          <w:sz w:val="16"/>
        </w:rPr>
        <w:t>n</w:t>
      </w:r>
      <w:r>
        <w:rPr>
          <w:w w:val="125"/>
          <w:sz w:val="16"/>
        </w:rPr>
        <w:t>t</w:t>
      </w:r>
      <w:r>
        <w:rPr>
          <w:spacing w:val="-4"/>
          <w:w w:val="126"/>
          <w:sz w:val="16"/>
        </w:rPr>
        <w:t>r</w:t>
      </w:r>
      <w:r>
        <w:rPr>
          <w:w w:val="114"/>
          <w:sz w:val="16"/>
        </w:rPr>
        <w:t>e</w:t>
      </w:r>
      <w:r>
        <w:rPr>
          <w:spacing w:val="-1"/>
          <w:w w:val="119"/>
          <w:sz w:val="16"/>
        </w:rPr>
        <w:t>a</w:t>
      </w:r>
      <w:r>
        <w:rPr>
          <w:spacing w:val="-1"/>
          <w:w w:val="111"/>
          <w:sz w:val="16"/>
        </w:rPr>
        <w:t>l</w:t>
      </w:r>
      <w:r>
        <w:rPr>
          <w:w w:val="106"/>
          <w:sz w:val="16"/>
        </w:rPr>
        <w:t>,</w:t>
      </w:r>
      <w:r>
        <w:rPr>
          <w:spacing w:val="4"/>
          <w:sz w:val="16"/>
        </w:rPr>
        <w:t> </w:t>
      </w:r>
      <w:r>
        <w:rPr>
          <w:w w:val="114"/>
          <w:sz w:val="16"/>
        </w:rPr>
        <w:t>D</w:t>
      </w:r>
      <w:r>
        <w:rPr>
          <w:w w:val="114"/>
          <w:sz w:val="16"/>
        </w:rPr>
        <w:t>e</w:t>
      </w:r>
      <w:r>
        <w:rPr>
          <w:w w:val="106"/>
          <w:sz w:val="16"/>
        </w:rPr>
        <w:t>c</w:t>
      </w:r>
      <w:r>
        <w:rPr>
          <w:w w:val="106"/>
          <w:sz w:val="16"/>
        </w:rPr>
        <w:t>.</w:t>
      </w:r>
      <w:r>
        <w:rPr>
          <w:spacing w:val="2"/>
          <w:sz w:val="16"/>
        </w:rPr>
        <w:t> </w:t>
      </w:r>
      <w:r>
        <w:rPr>
          <w:spacing w:val="-1"/>
          <w:w w:val="106"/>
          <w:sz w:val="16"/>
        </w:rPr>
        <w:t>2018</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1640</w:t>
      </w:r>
      <w:r>
        <w:rPr>
          <w:spacing w:val="-1"/>
          <w:w w:val="50"/>
          <w:sz w:val="16"/>
        </w:rPr>
        <w:t>–</w:t>
      </w:r>
      <w:r>
        <w:rPr>
          <w:spacing w:val="-1"/>
          <w:w w:val="106"/>
          <w:sz w:val="16"/>
        </w:rPr>
        <w:t>1650</w:t>
      </w:r>
      <w:r>
        <w:rPr>
          <w:w w:val="106"/>
          <w:sz w:val="16"/>
        </w:rPr>
        <w:t>.</w:t>
      </w:r>
    </w:p>
    <w:p>
      <w:pPr>
        <w:pStyle w:val="ListParagraph"/>
        <w:numPr>
          <w:ilvl w:val="0"/>
          <w:numId w:val="38"/>
        </w:numPr>
        <w:tabs>
          <w:tab w:pos="637" w:val="left" w:leader="none"/>
        </w:tabs>
        <w:spacing w:line="189" w:lineRule="auto" w:before="18" w:after="0"/>
        <w:ind w:left="475" w:right="955" w:hanging="281"/>
        <w:jc w:val="both"/>
        <w:rPr>
          <w:sz w:val="16"/>
        </w:rPr>
      </w:pPr>
      <w:r>
        <w:rPr>
          <w:spacing w:val="-18"/>
          <w:w w:val="98"/>
          <w:sz w:val="16"/>
        </w:rPr>
        <w:t>Y</w:t>
      </w:r>
      <w:r>
        <w:rPr>
          <w:w w:val="106"/>
          <w:sz w:val="16"/>
        </w:rPr>
        <w:t>.</w:t>
      </w:r>
      <w:r>
        <w:rPr>
          <w:spacing w:val="12"/>
          <w:sz w:val="16"/>
        </w:rPr>
        <w:t> </w:t>
      </w:r>
      <w:r>
        <w:rPr>
          <w:spacing w:val="-2"/>
          <w:w w:val="116"/>
          <w:sz w:val="16"/>
        </w:rPr>
        <w:t>Z</w:t>
      </w:r>
      <w:r>
        <w:rPr>
          <w:w w:val="123"/>
          <w:sz w:val="16"/>
        </w:rPr>
        <w:t>h</w:t>
      </w:r>
      <w:r>
        <w:rPr>
          <w:spacing w:val="-1"/>
          <w:w w:val="119"/>
          <w:sz w:val="16"/>
        </w:rPr>
        <w:t>a</w:t>
      </w:r>
      <w:r>
        <w:rPr>
          <w:w w:val="123"/>
          <w:sz w:val="16"/>
        </w:rPr>
        <w:t>n</w:t>
      </w:r>
      <w:r>
        <w:rPr>
          <w:spacing w:val="-1"/>
          <w:w w:val="118"/>
          <w:sz w:val="16"/>
        </w:rPr>
        <w:t>g</w:t>
      </w:r>
      <w:r>
        <w:rPr>
          <w:w w:val="106"/>
          <w:sz w:val="16"/>
        </w:rPr>
        <w:t>,</w:t>
      </w:r>
      <w:r>
        <w:rPr>
          <w:spacing w:val="14"/>
          <w:sz w:val="16"/>
        </w:rPr>
        <w:t> </w:t>
      </w:r>
      <w:r>
        <w:rPr>
          <w:spacing w:val="-2"/>
          <w:w w:val="122"/>
          <w:sz w:val="16"/>
        </w:rPr>
        <w:t>H</w:t>
      </w:r>
      <w:r>
        <w:rPr>
          <w:w w:val="106"/>
          <w:sz w:val="16"/>
        </w:rPr>
        <w:t>.</w:t>
      </w:r>
      <w:r>
        <w:rPr>
          <w:spacing w:val="14"/>
          <w:sz w:val="16"/>
        </w:rPr>
        <w:t> </w:t>
      </w:r>
      <w:r>
        <w:rPr>
          <w:spacing w:val="-15"/>
          <w:w w:val="106"/>
          <w:sz w:val="16"/>
        </w:rPr>
        <w:t>T</w:t>
      </w:r>
      <w:r>
        <w:rPr>
          <w:spacing w:val="-1"/>
          <w:w w:val="119"/>
          <w:sz w:val="16"/>
        </w:rPr>
        <w:t>a</w:t>
      </w:r>
      <w:r>
        <w:rPr>
          <w:w w:val="123"/>
          <w:sz w:val="16"/>
        </w:rPr>
        <w:t>n</w:t>
      </w:r>
      <w:r>
        <w:rPr>
          <w:spacing w:val="-1"/>
          <w:w w:val="118"/>
          <w:sz w:val="16"/>
        </w:rPr>
        <w:t>g</w:t>
      </w:r>
      <w:r>
        <w:rPr>
          <w:w w:val="106"/>
          <w:sz w:val="16"/>
        </w:rPr>
        <w:t>,</w:t>
      </w:r>
      <w:r>
        <w:rPr>
          <w:spacing w:val="12"/>
          <w:sz w:val="16"/>
        </w:rPr>
        <w:t> </w:t>
      </w:r>
      <w:r>
        <w:rPr>
          <w:spacing w:val="-1"/>
          <w:w w:val="107"/>
          <w:sz w:val="16"/>
        </w:rPr>
        <w:t>K</w:t>
      </w:r>
      <w:r>
        <w:rPr>
          <w:w w:val="106"/>
          <w:sz w:val="16"/>
        </w:rPr>
        <w:t>.</w:t>
      </w:r>
      <w:r>
        <w:rPr>
          <w:spacing w:val="14"/>
          <w:sz w:val="16"/>
        </w:rPr>
        <w:t> </w:t>
      </w:r>
      <w:r>
        <w:rPr>
          <w:spacing w:val="-1"/>
          <w:w w:val="91"/>
          <w:sz w:val="16"/>
        </w:rPr>
        <w:t>J</w:t>
      </w:r>
      <w:r>
        <w:rPr>
          <w:spacing w:val="-1"/>
          <w:w w:val="111"/>
          <w:sz w:val="16"/>
        </w:rPr>
        <w:t>i</w:t>
      </w:r>
      <w:r>
        <w:rPr>
          <w:spacing w:val="-1"/>
          <w:w w:val="119"/>
          <w:sz w:val="16"/>
        </w:rPr>
        <w:t>a</w:t>
      </w:r>
      <w:r>
        <w:rPr>
          <w:w w:val="106"/>
          <w:sz w:val="16"/>
        </w:rPr>
        <w:t>,</w:t>
      </w:r>
      <w:r>
        <w:rPr>
          <w:spacing w:val="14"/>
          <w:sz w:val="16"/>
        </w:rPr>
        <w:t> </w:t>
      </w:r>
      <w:r>
        <w:rPr>
          <w:spacing w:val="-1"/>
          <w:w w:val="119"/>
          <w:sz w:val="16"/>
        </w:rPr>
        <w:t>a</w:t>
      </w:r>
      <w:r>
        <w:rPr>
          <w:w w:val="123"/>
          <w:sz w:val="16"/>
        </w:rPr>
        <w:t>n</w:t>
      </w:r>
      <w:r>
        <w:rPr>
          <w:w w:val="130"/>
          <w:sz w:val="16"/>
        </w:rPr>
        <w:t>d</w:t>
      </w:r>
      <w:r>
        <w:rPr>
          <w:spacing w:val="14"/>
          <w:sz w:val="16"/>
        </w:rPr>
        <w:t> </w:t>
      </w:r>
      <w:r>
        <w:rPr>
          <w:spacing w:val="-1"/>
          <w:w w:val="113"/>
          <w:sz w:val="16"/>
        </w:rPr>
        <w:t>M</w:t>
      </w:r>
      <w:r>
        <w:rPr>
          <w:w w:val="106"/>
          <w:sz w:val="16"/>
        </w:rPr>
        <w:t>.</w:t>
      </w:r>
      <w:r>
        <w:rPr>
          <w:spacing w:val="12"/>
          <w:sz w:val="16"/>
        </w:rPr>
        <w:t> </w:t>
      </w:r>
      <w:r>
        <w:rPr>
          <w:spacing w:val="-15"/>
          <w:w w:val="106"/>
          <w:sz w:val="16"/>
        </w:rPr>
        <w:t>T</w:t>
      </w:r>
      <w:r>
        <w:rPr>
          <w:spacing w:val="-1"/>
          <w:w w:val="119"/>
          <w:sz w:val="16"/>
        </w:rPr>
        <w:t>a</w:t>
      </w:r>
      <w:r>
        <w:rPr>
          <w:w w:val="123"/>
          <w:sz w:val="16"/>
        </w:rPr>
        <w:t>n</w:t>
      </w:r>
      <w:r>
        <w:rPr>
          <w:w w:val="106"/>
          <w:sz w:val="16"/>
        </w:rPr>
        <w:t>,</w:t>
      </w:r>
      <w:r>
        <w:rPr>
          <w:spacing w:val="14"/>
          <w:sz w:val="16"/>
        </w:rPr>
        <w:t> </w:t>
      </w:r>
      <w:r>
        <w:rPr>
          <w:spacing w:val="-1"/>
          <w:w w:val="50"/>
          <w:sz w:val="16"/>
        </w:rPr>
        <w:t>“</w:t>
      </w:r>
      <w:r>
        <w:rPr>
          <w:w w:val="114"/>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pacing w:val="-1"/>
          <w:w w:val="106"/>
          <w:sz w:val="16"/>
        </w:rPr>
        <w:t>-</w:t>
      </w:r>
      <w:r>
        <w:rPr>
          <w:spacing w:val="-1"/>
          <w:w w:val="116"/>
          <w:sz w:val="16"/>
        </w:rPr>
        <w:t>s</w:t>
      </w:r>
      <w:r>
        <w:rPr>
          <w:spacing w:val="-1"/>
          <w:w w:val="118"/>
          <w:sz w:val="16"/>
        </w:rPr>
        <w:t>y</w:t>
      </w:r>
      <w:r>
        <w:rPr>
          <w:w w:val="120"/>
          <w:sz w:val="16"/>
        </w:rPr>
        <w:t>mm</w:t>
      </w:r>
      <w:r>
        <w:rPr>
          <w:w w:val="114"/>
          <w:sz w:val="16"/>
        </w:rPr>
        <w:t>e</w:t>
      </w:r>
      <w:r>
        <w:rPr>
          <w:w w:val="125"/>
          <w:sz w:val="16"/>
        </w:rPr>
        <w:t>t</w:t>
      </w:r>
      <w:r>
        <w:rPr>
          <w:spacing w:val="-1"/>
          <w:w w:val="126"/>
          <w:sz w:val="16"/>
        </w:rPr>
        <w:t>r</w:t>
      </w:r>
      <w:r>
        <w:rPr>
          <w:spacing w:val="-1"/>
          <w:w w:val="111"/>
          <w:sz w:val="16"/>
        </w:rPr>
        <w:t>i</w:t>
      </w:r>
      <w:r>
        <w:rPr>
          <w:w w:val="106"/>
          <w:sz w:val="16"/>
        </w:rPr>
        <w:t>c</w:t>
      </w:r>
      <w:r>
        <w:rPr>
          <w:spacing w:val="14"/>
          <w:sz w:val="16"/>
        </w:rPr>
        <w:t> </w:t>
      </w:r>
      <w:r>
        <w:rPr>
          <w:w w:val="123"/>
          <w:sz w:val="16"/>
        </w:rPr>
        <w:t>n</w:t>
      </w:r>
      <w:r>
        <w:rPr>
          <w:w w:val="114"/>
          <w:sz w:val="16"/>
        </w:rPr>
        <w:t>e</w:t>
      </w:r>
      <w:r>
        <w:rPr>
          <w:w w:val="125"/>
          <w:sz w:val="16"/>
        </w:rPr>
        <w:t>t</w:t>
      </w:r>
      <w:r>
        <w:rPr>
          <w:w w:val="106"/>
          <w:sz w:val="16"/>
        </w:rPr>
        <w:t>- </w:t>
      </w:r>
      <w:r>
        <w:rPr>
          <w:w w:val="123"/>
          <w:sz w:val="16"/>
        </w:rPr>
        <w:t>w</w:t>
      </w:r>
      <w:r>
        <w:rPr>
          <w:spacing w:val="-1"/>
          <w:w w:val="116"/>
          <w:sz w:val="16"/>
        </w:rPr>
        <w:t>o</w:t>
      </w:r>
      <w:r>
        <w:rPr>
          <w:spacing w:val="-1"/>
          <w:w w:val="126"/>
          <w:sz w:val="16"/>
        </w:rPr>
        <w:t>r</w:t>
      </w:r>
      <w:r>
        <w:rPr>
          <w:spacing w:val="-1"/>
          <w:w w:val="118"/>
          <w:sz w:val="16"/>
        </w:rPr>
        <w:t>k</w:t>
      </w:r>
      <w:r>
        <w:rPr>
          <w:w w:val="116"/>
          <w:sz w:val="16"/>
        </w:rPr>
        <w:t>s</w:t>
      </w:r>
      <w:r>
        <w:rPr>
          <w:spacing w:val="5"/>
          <w:sz w:val="16"/>
        </w:rPr>
        <w:t> </w:t>
      </w:r>
      <w:r>
        <w:rPr>
          <w:spacing w:val="-1"/>
          <w:w w:val="106"/>
          <w:sz w:val="16"/>
        </w:rPr>
        <w:t>f</w:t>
      </w:r>
      <w:r>
        <w:rPr>
          <w:spacing w:val="-1"/>
          <w:w w:val="116"/>
          <w:sz w:val="16"/>
        </w:rPr>
        <w:t>o</w:t>
      </w:r>
      <w:r>
        <w:rPr>
          <w:w w:val="126"/>
          <w:sz w:val="16"/>
        </w:rPr>
        <w:t>r</w:t>
      </w:r>
      <w:r>
        <w:rPr>
          <w:spacing w:val="3"/>
          <w:sz w:val="16"/>
        </w:rPr>
        <w:t> </w:t>
      </w:r>
      <w:r>
        <w:rPr>
          <w:spacing w:val="-1"/>
          <w:w w:val="119"/>
          <w:sz w:val="16"/>
        </w:rPr>
        <w:t>a</w:t>
      </w:r>
      <w:r>
        <w:rPr>
          <w:w w:val="130"/>
          <w:sz w:val="16"/>
        </w:rPr>
        <w:t>d</w:t>
      </w:r>
      <w:r>
        <w:rPr>
          <w:w w:val="120"/>
          <w:sz w:val="16"/>
        </w:rPr>
        <w:t>v</w:t>
      </w:r>
      <w:r>
        <w:rPr>
          <w:w w:val="114"/>
          <w:sz w:val="16"/>
        </w:rPr>
        <w:t>e</w:t>
      </w:r>
      <w:r>
        <w:rPr>
          <w:spacing w:val="-1"/>
          <w:w w:val="126"/>
          <w:sz w:val="16"/>
        </w:rPr>
        <w:t>r</w:t>
      </w:r>
      <w:r>
        <w:rPr>
          <w:spacing w:val="-1"/>
          <w:w w:val="116"/>
          <w:sz w:val="16"/>
        </w:rPr>
        <w:t>s</w:t>
      </w:r>
      <w:r>
        <w:rPr>
          <w:spacing w:val="-1"/>
          <w:w w:val="119"/>
          <w:sz w:val="16"/>
        </w:rPr>
        <w:t>a</w:t>
      </w:r>
      <w:r>
        <w:rPr>
          <w:spacing w:val="-1"/>
          <w:w w:val="126"/>
          <w:sz w:val="16"/>
        </w:rPr>
        <w:t>r</w:t>
      </w:r>
      <w:r>
        <w:rPr>
          <w:spacing w:val="-1"/>
          <w:w w:val="111"/>
          <w:sz w:val="16"/>
        </w:rPr>
        <w:t>i</w:t>
      </w:r>
      <w:r>
        <w:rPr>
          <w:spacing w:val="-1"/>
          <w:w w:val="119"/>
          <w:sz w:val="16"/>
        </w:rPr>
        <w:t>a</w:t>
      </w:r>
      <w:r>
        <w:rPr>
          <w:w w:val="111"/>
          <w:sz w:val="16"/>
        </w:rPr>
        <w:t>l</w:t>
      </w:r>
      <w:r>
        <w:rPr>
          <w:spacing w:val="7"/>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pacing w:val="4"/>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pacing w:val="5"/>
          <w:sz w:val="16"/>
        </w:rPr>
        <w:t> </w:t>
      </w:r>
      <w:r>
        <w:rPr>
          <w:spacing w:val="-1"/>
          <w:w w:val="111"/>
          <w:sz w:val="16"/>
        </w:rPr>
        <w:t>i</w:t>
      </w:r>
      <w:r>
        <w:rPr>
          <w:w w:val="123"/>
          <w:sz w:val="16"/>
        </w:rPr>
        <w:t>n</w:t>
      </w:r>
      <w:r>
        <w:rPr>
          <w:spacing w:val="4"/>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1"/>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spacing w:val="6"/>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w w:val="99"/>
          <w:sz w:val="16"/>
        </w:rPr>
        <w:t> </w:t>
      </w:r>
      <w:r>
        <w:rPr>
          <w:rFonts w:ascii="Palatino Linotype" w:hAnsi="Palatino Linotype"/>
          <w:i/>
          <w:w w:val="110"/>
          <w:sz w:val="16"/>
        </w:rPr>
        <w:t>on</w:t>
      </w:r>
      <w:r>
        <w:rPr>
          <w:rFonts w:ascii="Palatino Linotype" w:hAnsi="Palatino Linotype"/>
          <w:i/>
          <w:spacing w:val="-16"/>
          <w:w w:val="110"/>
          <w:sz w:val="16"/>
        </w:rPr>
        <w:t> </w:t>
      </w:r>
      <w:r>
        <w:rPr>
          <w:rFonts w:ascii="Palatino Linotype" w:hAnsi="Palatino Linotype"/>
          <w:i/>
          <w:w w:val="110"/>
          <w:sz w:val="16"/>
        </w:rPr>
        <w:t>Computer</w:t>
      </w:r>
      <w:r>
        <w:rPr>
          <w:rFonts w:ascii="Palatino Linotype" w:hAnsi="Palatino Linotype"/>
          <w:i/>
          <w:spacing w:val="-14"/>
          <w:w w:val="110"/>
          <w:sz w:val="16"/>
        </w:rPr>
        <w:t> </w:t>
      </w:r>
      <w:r>
        <w:rPr>
          <w:rFonts w:ascii="Palatino Linotype" w:hAnsi="Palatino Linotype"/>
          <w:i/>
          <w:w w:val="110"/>
          <w:sz w:val="16"/>
        </w:rPr>
        <w:t>Vision</w:t>
      </w:r>
      <w:r>
        <w:rPr>
          <w:rFonts w:ascii="Palatino Linotype" w:hAnsi="Palatino Linotype"/>
          <w:i/>
          <w:spacing w:val="-17"/>
          <w:w w:val="110"/>
          <w:sz w:val="16"/>
        </w:rPr>
        <w:t> </w:t>
      </w:r>
      <w:r>
        <w:rPr>
          <w:rFonts w:ascii="Palatino Linotype" w:hAnsi="Palatino Linotype"/>
          <w:i/>
          <w:w w:val="110"/>
          <w:sz w:val="16"/>
        </w:rPr>
        <w:t>and</w:t>
      </w:r>
      <w:r>
        <w:rPr>
          <w:rFonts w:ascii="Palatino Linotype" w:hAnsi="Palatino Linotype"/>
          <w:i/>
          <w:spacing w:val="-16"/>
          <w:w w:val="110"/>
          <w:sz w:val="16"/>
        </w:rPr>
        <w:t> </w:t>
      </w:r>
      <w:r>
        <w:rPr>
          <w:rFonts w:ascii="Palatino Linotype" w:hAnsi="Palatino Linotype"/>
          <w:i/>
          <w:w w:val="110"/>
          <w:sz w:val="16"/>
        </w:rPr>
        <w:t>Pattern</w:t>
      </w:r>
      <w:r>
        <w:rPr>
          <w:rFonts w:ascii="Palatino Linotype" w:hAnsi="Palatino Linotype"/>
          <w:i/>
          <w:spacing w:val="-16"/>
          <w:w w:val="110"/>
          <w:sz w:val="16"/>
        </w:rPr>
        <w:t> </w:t>
      </w:r>
      <w:r>
        <w:rPr>
          <w:rFonts w:ascii="Palatino Linotype" w:hAnsi="Palatino Linotype"/>
          <w:i/>
          <w:w w:val="110"/>
          <w:sz w:val="16"/>
        </w:rPr>
        <w:t>Recognition</w:t>
      </w:r>
      <w:r>
        <w:rPr>
          <w:w w:val="110"/>
          <w:sz w:val="16"/>
        </w:rPr>
        <w:t>,</w:t>
      </w:r>
      <w:r>
        <w:rPr>
          <w:spacing w:val="-17"/>
          <w:w w:val="110"/>
          <w:sz w:val="16"/>
        </w:rPr>
        <w:t> </w:t>
      </w:r>
      <w:r>
        <w:rPr>
          <w:w w:val="110"/>
          <w:sz w:val="16"/>
        </w:rPr>
        <w:t>Long</w:t>
      </w:r>
      <w:r>
        <w:rPr>
          <w:spacing w:val="-18"/>
          <w:w w:val="110"/>
          <w:sz w:val="16"/>
        </w:rPr>
        <w:t> </w:t>
      </w:r>
      <w:r>
        <w:rPr>
          <w:w w:val="110"/>
          <w:sz w:val="16"/>
        </w:rPr>
        <w:t>Beach,</w:t>
      </w:r>
      <w:r>
        <w:rPr>
          <w:spacing w:val="-18"/>
          <w:w w:val="110"/>
          <w:sz w:val="16"/>
        </w:rPr>
        <w:t> </w:t>
      </w:r>
      <w:r>
        <w:rPr>
          <w:w w:val="110"/>
          <w:sz w:val="16"/>
        </w:rPr>
        <w:t>Jun.</w:t>
      </w:r>
      <w:r>
        <w:rPr>
          <w:spacing w:val="-17"/>
          <w:w w:val="110"/>
          <w:sz w:val="16"/>
        </w:rPr>
        <w:t> </w:t>
      </w:r>
      <w:r>
        <w:rPr>
          <w:w w:val="110"/>
          <w:sz w:val="16"/>
        </w:rPr>
        <w:t>2019,</w:t>
      </w:r>
      <w:bookmarkStart w:name="_bookmark185" w:id="258"/>
      <w:bookmarkEnd w:id="258"/>
      <w:r>
        <w:rPr>
          <w:w w:val="110"/>
          <w:sz w:val="16"/>
        </w:rPr>
      </w:r>
      <w:r>
        <w:rPr>
          <w:w w:val="110"/>
          <w:sz w:val="16"/>
        </w:rPr>
        <w:t> </w:t>
      </w:r>
      <w:r>
        <w:rPr>
          <w:spacing w:val="-1"/>
          <w:w w:val="127"/>
          <w:sz w:val="16"/>
        </w:rPr>
        <w:t>pp</w:t>
      </w:r>
      <w:r>
        <w:rPr>
          <w:w w:val="106"/>
          <w:sz w:val="16"/>
        </w:rPr>
        <w:t>.</w:t>
      </w:r>
      <w:r>
        <w:rPr>
          <w:spacing w:val="4"/>
          <w:sz w:val="16"/>
        </w:rPr>
        <w:t> </w:t>
      </w:r>
      <w:r>
        <w:rPr>
          <w:spacing w:val="-1"/>
          <w:w w:val="106"/>
          <w:sz w:val="16"/>
        </w:rPr>
        <w:t>5031</w:t>
      </w:r>
      <w:r>
        <w:rPr>
          <w:spacing w:val="-1"/>
          <w:w w:val="50"/>
          <w:sz w:val="16"/>
        </w:rPr>
        <w:t>–</w:t>
      </w:r>
      <w:r>
        <w:rPr>
          <w:spacing w:val="-1"/>
          <w:w w:val="106"/>
          <w:sz w:val="16"/>
        </w:rPr>
        <w:t>5040</w:t>
      </w:r>
      <w:r>
        <w:rPr>
          <w:w w:val="106"/>
          <w:sz w:val="16"/>
        </w:rPr>
        <w:t>.</w:t>
      </w:r>
    </w:p>
    <w:p>
      <w:pPr>
        <w:pStyle w:val="ListParagraph"/>
        <w:numPr>
          <w:ilvl w:val="0"/>
          <w:numId w:val="38"/>
        </w:numPr>
        <w:tabs>
          <w:tab w:pos="637" w:val="left" w:leader="none"/>
        </w:tabs>
        <w:spacing w:line="189" w:lineRule="auto" w:before="14" w:after="0"/>
        <w:ind w:left="475" w:right="956" w:hanging="281"/>
        <w:jc w:val="both"/>
        <w:rPr>
          <w:sz w:val="16"/>
        </w:rPr>
      </w:pPr>
      <w:r>
        <w:rPr>
          <w:w w:val="110"/>
          <w:sz w:val="16"/>
        </w:rPr>
        <w:t>H. Zhao, S. Zhang, G. </w:t>
      </w:r>
      <w:r>
        <w:rPr>
          <w:spacing w:val="-3"/>
          <w:w w:val="110"/>
          <w:sz w:val="16"/>
        </w:rPr>
        <w:t>Wu, J.M.F. </w:t>
      </w:r>
      <w:r>
        <w:rPr>
          <w:w w:val="110"/>
          <w:sz w:val="16"/>
        </w:rPr>
        <w:t>Moura, </w:t>
      </w:r>
      <w:r>
        <w:rPr>
          <w:spacing w:val="-6"/>
          <w:w w:val="110"/>
          <w:sz w:val="16"/>
        </w:rPr>
        <w:t>J.P. </w:t>
      </w:r>
      <w:r>
        <w:rPr>
          <w:w w:val="110"/>
          <w:sz w:val="16"/>
        </w:rPr>
        <w:t>Costeira, and G.J. </w:t>
      </w:r>
      <w:r>
        <w:rPr>
          <w:w w:val="112"/>
          <w:sz w:val="16"/>
        </w:rPr>
        <w:t>G</w:t>
      </w:r>
      <w:r>
        <w:rPr>
          <w:spacing w:val="-1"/>
          <w:w w:val="116"/>
          <w:sz w:val="16"/>
        </w:rPr>
        <w:t>o</w:t>
      </w:r>
      <w:r>
        <w:rPr>
          <w:spacing w:val="-4"/>
          <w:w w:val="126"/>
          <w:sz w:val="16"/>
        </w:rPr>
        <w:t>r</w:t>
      </w:r>
      <w:r>
        <w:rPr>
          <w:w w:val="130"/>
          <w:sz w:val="16"/>
        </w:rPr>
        <w:t>d</w:t>
      </w:r>
      <w:r>
        <w:rPr>
          <w:spacing w:val="-1"/>
          <w:w w:val="116"/>
          <w:sz w:val="16"/>
        </w:rPr>
        <w:t>o</w:t>
      </w:r>
      <w:r>
        <w:rPr>
          <w:w w:val="123"/>
          <w:sz w:val="16"/>
        </w:rPr>
        <w:t>n</w:t>
      </w:r>
      <w:r>
        <w:rPr>
          <w:w w:val="106"/>
          <w:sz w:val="16"/>
        </w:rPr>
        <w:t>,</w:t>
      </w:r>
      <w:r>
        <w:rPr>
          <w:sz w:val="16"/>
        </w:rPr>
        <w:t> </w:t>
      </w:r>
      <w:r>
        <w:rPr>
          <w:spacing w:val="-1"/>
          <w:w w:val="50"/>
          <w:sz w:val="16"/>
        </w:rPr>
        <w:t>“</w:t>
      </w:r>
      <w:r>
        <w:rPr>
          <w:w w:val="114"/>
          <w:sz w:val="16"/>
        </w:rPr>
        <w:t>A</w:t>
      </w:r>
      <w:r>
        <w:rPr>
          <w:w w:val="130"/>
          <w:sz w:val="16"/>
        </w:rPr>
        <w:t>d</w:t>
      </w:r>
      <w:r>
        <w:rPr>
          <w:w w:val="120"/>
          <w:sz w:val="16"/>
        </w:rPr>
        <w:t>v</w:t>
      </w:r>
      <w:r>
        <w:rPr>
          <w:w w:val="114"/>
          <w:sz w:val="16"/>
        </w:rPr>
        <w:t>e</w:t>
      </w:r>
      <w:r>
        <w:rPr>
          <w:spacing w:val="-1"/>
          <w:w w:val="126"/>
          <w:sz w:val="16"/>
        </w:rPr>
        <w:t>r</w:t>
      </w:r>
      <w:r>
        <w:rPr>
          <w:spacing w:val="-1"/>
          <w:w w:val="116"/>
          <w:sz w:val="16"/>
        </w:rPr>
        <w:t>s</w:t>
      </w:r>
      <w:r>
        <w:rPr>
          <w:spacing w:val="-1"/>
          <w:w w:val="119"/>
          <w:sz w:val="16"/>
        </w:rPr>
        <w:t>a</w:t>
      </w:r>
      <w:r>
        <w:rPr>
          <w:spacing w:val="-1"/>
          <w:w w:val="126"/>
          <w:sz w:val="16"/>
        </w:rPr>
        <w:t>r</w:t>
      </w:r>
      <w:r>
        <w:rPr>
          <w:spacing w:val="-1"/>
          <w:w w:val="111"/>
          <w:sz w:val="16"/>
        </w:rPr>
        <w:t>i</w:t>
      </w:r>
      <w:r>
        <w:rPr>
          <w:spacing w:val="-1"/>
          <w:w w:val="119"/>
          <w:sz w:val="16"/>
        </w:rPr>
        <w:t>a</w:t>
      </w:r>
      <w:r>
        <w:rPr>
          <w:w w:val="111"/>
          <w:sz w:val="16"/>
        </w:rPr>
        <w:t>l</w:t>
      </w:r>
      <w:r>
        <w:rPr>
          <w:spacing w:val="3"/>
          <w:sz w:val="16"/>
        </w:rPr>
        <w:t> </w:t>
      </w:r>
      <w:r>
        <w:rPr>
          <w:w w:val="120"/>
          <w:sz w:val="16"/>
        </w:rPr>
        <w:t>m</w:t>
      </w:r>
      <w:r>
        <w:rPr>
          <w:spacing w:val="-1"/>
          <w:w w:val="128"/>
          <w:sz w:val="16"/>
        </w:rPr>
        <w:t>u</w:t>
      </w:r>
      <w:r>
        <w:rPr>
          <w:spacing w:val="-1"/>
          <w:w w:val="111"/>
          <w:sz w:val="16"/>
        </w:rPr>
        <w:t>l</w:t>
      </w:r>
      <w:r>
        <w:rPr>
          <w:w w:val="125"/>
          <w:sz w:val="16"/>
        </w:rPr>
        <w:t>t</w:t>
      </w:r>
      <w:r>
        <w:rPr>
          <w:spacing w:val="-1"/>
          <w:w w:val="111"/>
          <w:sz w:val="16"/>
        </w:rPr>
        <w:t>i</w:t>
      </w:r>
      <w:r>
        <w:rPr>
          <w:spacing w:val="-1"/>
          <w:w w:val="127"/>
          <w:sz w:val="16"/>
        </w:rPr>
        <w:t>p</w:t>
      </w:r>
      <w:r>
        <w:rPr>
          <w:spacing w:val="-1"/>
          <w:w w:val="111"/>
          <w:sz w:val="16"/>
        </w:rPr>
        <w:t>l</w:t>
      </w:r>
      <w:r>
        <w:rPr>
          <w:w w:val="114"/>
          <w:sz w:val="16"/>
        </w:rPr>
        <w:t>e</w:t>
      </w:r>
      <w:r>
        <w:rPr>
          <w:spacing w:val="4"/>
          <w:sz w:val="16"/>
        </w:rPr>
        <w:t> </w:t>
      </w:r>
      <w:r>
        <w:rPr>
          <w:spacing w:val="-1"/>
          <w:w w:val="116"/>
          <w:sz w:val="16"/>
        </w:rPr>
        <w:t>s</w:t>
      </w:r>
      <w:r>
        <w:rPr>
          <w:spacing w:val="-1"/>
          <w:w w:val="116"/>
          <w:sz w:val="16"/>
        </w:rPr>
        <w:t>o</w:t>
      </w:r>
      <w:r>
        <w:rPr>
          <w:spacing w:val="-1"/>
          <w:w w:val="128"/>
          <w:sz w:val="16"/>
        </w:rPr>
        <w:t>u</w:t>
      </w:r>
      <w:r>
        <w:rPr>
          <w:spacing w:val="-4"/>
          <w:w w:val="126"/>
          <w:sz w:val="16"/>
        </w:rPr>
        <w:t>r</w:t>
      </w:r>
      <w:r>
        <w:rPr>
          <w:w w:val="106"/>
          <w:sz w:val="16"/>
        </w:rPr>
        <w:t>c</w:t>
      </w:r>
      <w:r>
        <w:rPr>
          <w:w w:val="114"/>
          <w:sz w:val="16"/>
        </w:rPr>
        <w:t>e</w:t>
      </w:r>
      <w:r>
        <w:rPr>
          <w:spacing w:val="-1"/>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pacing w:val="2"/>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z w:val="16"/>
        </w:rPr>
        <w:t> </w:t>
      </w:r>
      <w:r>
        <w:rPr>
          <w:spacing w:val="-1"/>
          <w:w w:val="111"/>
          <w:sz w:val="16"/>
        </w:rPr>
        <w:t>i</w:t>
      </w:r>
      <w:r>
        <w:rPr>
          <w:w w:val="123"/>
          <w:sz w:val="16"/>
        </w:rPr>
        <w:t>n</w:t>
      </w:r>
      <w:r>
        <w:rPr>
          <w:spacing w:val="-1"/>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z w:val="16"/>
        </w:rPr>
        <w:t> </w:t>
      </w:r>
      <w:r>
        <w:rPr>
          <w:rFonts w:ascii="Palatino Linotype" w:hAnsi="Palatino Linotype"/>
          <w:i/>
          <w:w w:val="105"/>
          <w:sz w:val="16"/>
        </w:rPr>
        <w:t>32nd Annual Conference on Neural Information Processing Systems</w:t>
      </w:r>
      <w:r>
        <w:rPr>
          <w:w w:val="105"/>
          <w:sz w:val="16"/>
        </w:rPr>
        <w:t>,</w:t>
      </w:r>
      <w:bookmarkStart w:name="_bookmark186" w:id="259"/>
      <w:bookmarkEnd w:id="259"/>
      <w:r>
        <w:rPr>
          <w:w w:val="105"/>
          <w:sz w:val="16"/>
        </w:rPr>
      </w:r>
      <w:r>
        <w:rPr>
          <w:w w:val="105"/>
          <w:sz w:val="16"/>
        </w:rPr>
        <w:t> </w:t>
      </w:r>
      <w:r>
        <w:rPr>
          <w:spacing w:val="-1"/>
          <w:w w:val="113"/>
          <w:sz w:val="16"/>
        </w:rPr>
        <w:t>M</w:t>
      </w:r>
      <w:r>
        <w:rPr>
          <w:spacing w:val="-1"/>
          <w:w w:val="116"/>
          <w:sz w:val="16"/>
        </w:rPr>
        <w:t>o</w:t>
      </w:r>
      <w:r>
        <w:rPr>
          <w:w w:val="123"/>
          <w:sz w:val="16"/>
        </w:rPr>
        <w:t>n</w:t>
      </w:r>
      <w:r>
        <w:rPr>
          <w:w w:val="125"/>
          <w:sz w:val="16"/>
        </w:rPr>
        <w:t>t</w:t>
      </w:r>
      <w:r>
        <w:rPr>
          <w:spacing w:val="-4"/>
          <w:w w:val="126"/>
          <w:sz w:val="16"/>
        </w:rPr>
        <w:t>r</w:t>
      </w:r>
      <w:r>
        <w:rPr>
          <w:w w:val="114"/>
          <w:sz w:val="16"/>
        </w:rPr>
        <w:t>e</w:t>
      </w:r>
      <w:r>
        <w:rPr>
          <w:spacing w:val="-1"/>
          <w:w w:val="119"/>
          <w:sz w:val="16"/>
        </w:rPr>
        <w:t>a</w:t>
      </w:r>
      <w:r>
        <w:rPr>
          <w:spacing w:val="-1"/>
          <w:w w:val="111"/>
          <w:sz w:val="16"/>
        </w:rPr>
        <w:t>l</w:t>
      </w:r>
      <w:r>
        <w:rPr>
          <w:w w:val="106"/>
          <w:sz w:val="16"/>
        </w:rPr>
        <w:t>,</w:t>
      </w:r>
      <w:r>
        <w:rPr>
          <w:spacing w:val="4"/>
          <w:sz w:val="16"/>
        </w:rPr>
        <w:t> </w:t>
      </w:r>
      <w:r>
        <w:rPr>
          <w:w w:val="114"/>
          <w:sz w:val="16"/>
        </w:rPr>
        <w:t>D</w:t>
      </w:r>
      <w:r>
        <w:rPr>
          <w:w w:val="114"/>
          <w:sz w:val="16"/>
        </w:rPr>
        <w:t>e</w:t>
      </w:r>
      <w:r>
        <w:rPr>
          <w:w w:val="106"/>
          <w:sz w:val="16"/>
        </w:rPr>
        <w:t>c</w:t>
      </w:r>
      <w:r>
        <w:rPr>
          <w:w w:val="106"/>
          <w:sz w:val="16"/>
        </w:rPr>
        <w:t>.</w:t>
      </w:r>
      <w:r>
        <w:rPr>
          <w:spacing w:val="2"/>
          <w:sz w:val="16"/>
        </w:rPr>
        <w:t> </w:t>
      </w:r>
      <w:r>
        <w:rPr>
          <w:spacing w:val="-1"/>
          <w:w w:val="106"/>
          <w:sz w:val="16"/>
        </w:rPr>
        <w:t>2018</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8559</w:t>
      </w:r>
      <w:r>
        <w:rPr>
          <w:spacing w:val="-1"/>
          <w:w w:val="50"/>
          <w:sz w:val="16"/>
        </w:rPr>
        <w:t>–</w:t>
      </w:r>
      <w:r>
        <w:rPr>
          <w:spacing w:val="-1"/>
          <w:w w:val="106"/>
          <w:sz w:val="16"/>
        </w:rPr>
        <w:t>8570</w:t>
      </w:r>
      <w:r>
        <w:rPr>
          <w:w w:val="106"/>
          <w:sz w:val="16"/>
        </w:rPr>
        <w:t>.</w:t>
      </w:r>
    </w:p>
    <w:p>
      <w:pPr>
        <w:pStyle w:val="ListParagraph"/>
        <w:numPr>
          <w:ilvl w:val="0"/>
          <w:numId w:val="38"/>
        </w:numPr>
        <w:tabs>
          <w:tab w:pos="637" w:val="left" w:leader="none"/>
        </w:tabs>
        <w:spacing w:line="187" w:lineRule="auto" w:before="15" w:after="0"/>
        <w:ind w:left="475" w:right="956" w:hanging="281"/>
        <w:jc w:val="both"/>
        <w:rPr>
          <w:sz w:val="16"/>
        </w:rPr>
      </w:pPr>
      <w:r>
        <w:rPr>
          <w:spacing w:val="-1"/>
          <w:w w:val="113"/>
          <w:sz w:val="16"/>
        </w:rPr>
        <w:t>C</w:t>
      </w:r>
      <w:r>
        <w:rPr>
          <w:w w:val="106"/>
          <w:sz w:val="16"/>
        </w:rPr>
        <w:t>.</w:t>
      </w:r>
      <w:r>
        <w:rPr>
          <w:sz w:val="16"/>
        </w:rPr>
        <w:t> </w:t>
      </w:r>
      <w:r>
        <w:rPr>
          <w:spacing w:val="6"/>
          <w:sz w:val="16"/>
        </w:rPr>
        <w:t> </w:t>
      </w:r>
      <w:r>
        <w:rPr>
          <w:spacing w:val="-16"/>
          <w:w w:val="98"/>
          <w:sz w:val="16"/>
        </w:rPr>
        <w:t>Y</w:t>
      </w:r>
      <w:r>
        <w:rPr>
          <w:spacing w:val="-1"/>
          <w:w w:val="128"/>
          <w:sz w:val="16"/>
        </w:rPr>
        <w:t>u</w:t>
      </w:r>
      <w:r>
        <w:rPr>
          <w:w w:val="106"/>
          <w:sz w:val="16"/>
        </w:rPr>
        <w:t>,</w:t>
      </w:r>
      <w:r>
        <w:rPr>
          <w:sz w:val="16"/>
        </w:rPr>
        <w:t> </w:t>
      </w:r>
      <w:r>
        <w:rPr>
          <w:spacing w:val="6"/>
          <w:sz w:val="16"/>
        </w:rPr>
        <w:t> </w:t>
      </w:r>
      <w:r>
        <w:rPr>
          <w:spacing w:val="-1"/>
          <w:w w:val="91"/>
          <w:sz w:val="16"/>
        </w:rPr>
        <w:t>J</w:t>
      </w:r>
      <w:r>
        <w:rPr>
          <w:w w:val="106"/>
          <w:sz w:val="16"/>
        </w:rPr>
        <w:t>.</w:t>
      </w:r>
      <w:r>
        <w:rPr>
          <w:sz w:val="16"/>
        </w:rPr>
        <w:t> </w:t>
      </w:r>
      <w:r>
        <w:rPr>
          <w:spacing w:val="6"/>
          <w:sz w:val="16"/>
        </w:rPr>
        <w:t> </w:t>
      </w:r>
      <w:r>
        <w:rPr>
          <w:spacing w:val="-14"/>
          <w:w w:val="112"/>
          <w:sz w:val="16"/>
        </w:rPr>
        <w:t>W</w:t>
      </w:r>
      <w:r>
        <w:rPr>
          <w:spacing w:val="-1"/>
          <w:w w:val="119"/>
          <w:sz w:val="16"/>
        </w:rPr>
        <w:t>a</w:t>
      </w:r>
      <w:r>
        <w:rPr>
          <w:w w:val="123"/>
          <w:sz w:val="16"/>
        </w:rPr>
        <w:t>n</w:t>
      </w:r>
      <w:r>
        <w:rPr>
          <w:spacing w:val="-1"/>
          <w:w w:val="118"/>
          <w:sz w:val="16"/>
        </w:rPr>
        <w:t>g</w:t>
      </w:r>
      <w:r>
        <w:rPr>
          <w:w w:val="106"/>
          <w:sz w:val="16"/>
        </w:rPr>
        <w:t>,</w:t>
      </w:r>
      <w:r>
        <w:rPr>
          <w:sz w:val="16"/>
        </w:rPr>
        <w:t> </w:t>
      </w:r>
      <w:r>
        <w:rPr>
          <w:spacing w:val="4"/>
          <w:sz w:val="16"/>
        </w:rPr>
        <w:t> </w:t>
      </w:r>
      <w:r>
        <w:rPr>
          <w:spacing w:val="-18"/>
          <w:w w:val="98"/>
          <w:sz w:val="16"/>
        </w:rPr>
        <w:t>Y</w:t>
      </w:r>
      <w:r>
        <w:rPr>
          <w:w w:val="106"/>
          <w:sz w:val="16"/>
        </w:rPr>
        <w:t>.</w:t>
      </w:r>
      <w:r>
        <w:rPr>
          <w:sz w:val="16"/>
        </w:rPr>
        <w:t> </w:t>
      </w:r>
      <w:r>
        <w:rPr>
          <w:spacing w:val="6"/>
          <w:sz w:val="16"/>
        </w:rPr>
        <w:t> </w:t>
      </w:r>
      <w:r>
        <w:rPr>
          <w:spacing w:val="-1"/>
          <w:w w:val="113"/>
          <w:sz w:val="16"/>
        </w:rPr>
        <w:t>C</w:t>
      </w:r>
      <w:r>
        <w:rPr>
          <w:w w:val="123"/>
          <w:sz w:val="16"/>
        </w:rPr>
        <w:t>h</w:t>
      </w:r>
      <w:r>
        <w:rPr>
          <w:w w:val="114"/>
          <w:sz w:val="16"/>
        </w:rPr>
        <w:t>e</w:t>
      </w:r>
      <w:r>
        <w:rPr>
          <w:w w:val="123"/>
          <w:sz w:val="16"/>
        </w:rPr>
        <w:t>n</w:t>
      </w:r>
      <w:r>
        <w:rPr>
          <w:w w:val="106"/>
          <w:sz w:val="16"/>
        </w:rPr>
        <w:t>,</w:t>
      </w:r>
      <w:r>
        <w:rPr>
          <w:sz w:val="16"/>
        </w:rPr>
        <w:t> </w:t>
      </w:r>
      <w:r>
        <w:rPr>
          <w:spacing w:val="6"/>
          <w:sz w:val="16"/>
        </w:rPr>
        <w:t> </w:t>
      </w:r>
      <w:r>
        <w:rPr>
          <w:spacing w:val="-1"/>
          <w:w w:val="119"/>
          <w:sz w:val="16"/>
        </w:rPr>
        <w:t>a</w:t>
      </w:r>
      <w:r>
        <w:rPr>
          <w:w w:val="123"/>
          <w:sz w:val="16"/>
        </w:rPr>
        <w:t>n</w:t>
      </w:r>
      <w:r>
        <w:rPr>
          <w:w w:val="130"/>
          <w:sz w:val="16"/>
        </w:rPr>
        <w:t>d</w:t>
      </w:r>
      <w:r>
        <w:rPr>
          <w:sz w:val="16"/>
        </w:rPr>
        <w:t> </w:t>
      </w:r>
      <w:r>
        <w:rPr>
          <w:spacing w:val="3"/>
          <w:sz w:val="16"/>
        </w:rPr>
        <w:t> </w:t>
      </w:r>
      <w:r>
        <w:rPr>
          <w:spacing w:val="-1"/>
          <w:w w:val="113"/>
          <w:sz w:val="16"/>
        </w:rPr>
        <w:t>M</w:t>
      </w:r>
      <w:r>
        <w:rPr>
          <w:w w:val="106"/>
          <w:sz w:val="16"/>
        </w:rPr>
        <w:t>.</w:t>
      </w:r>
      <w:r>
        <w:rPr>
          <w:sz w:val="16"/>
        </w:rPr>
        <w:t> </w:t>
      </w:r>
      <w:r>
        <w:rPr>
          <w:spacing w:val="6"/>
          <w:sz w:val="16"/>
        </w:rPr>
        <w:t> </w:t>
      </w:r>
      <w:r>
        <w:rPr>
          <w:spacing w:val="-2"/>
          <w:w w:val="122"/>
          <w:sz w:val="16"/>
        </w:rPr>
        <w:t>H</w:t>
      </w:r>
      <w:r>
        <w:rPr>
          <w:spacing w:val="-1"/>
          <w:w w:val="128"/>
          <w:sz w:val="16"/>
        </w:rPr>
        <w:t>u</w:t>
      </w:r>
      <w:r>
        <w:rPr>
          <w:spacing w:val="-1"/>
          <w:w w:val="119"/>
          <w:sz w:val="16"/>
        </w:rPr>
        <w:t>a</w:t>
      </w:r>
      <w:r>
        <w:rPr>
          <w:w w:val="123"/>
          <w:sz w:val="16"/>
        </w:rPr>
        <w:t>n</w:t>
      </w:r>
      <w:r>
        <w:rPr>
          <w:spacing w:val="-1"/>
          <w:w w:val="118"/>
          <w:sz w:val="16"/>
        </w:rPr>
        <w:t>g</w:t>
      </w:r>
      <w:r>
        <w:rPr>
          <w:w w:val="106"/>
          <w:sz w:val="16"/>
        </w:rPr>
        <w:t>,</w:t>
      </w:r>
      <w:r>
        <w:rPr>
          <w:sz w:val="16"/>
        </w:rPr>
        <w:t> </w:t>
      </w:r>
      <w:r>
        <w:rPr>
          <w:spacing w:val="8"/>
          <w:sz w:val="16"/>
        </w:rPr>
        <w:t> </w:t>
      </w:r>
      <w:r>
        <w:rPr>
          <w:spacing w:val="-1"/>
          <w:w w:val="50"/>
          <w:sz w:val="16"/>
        </w:rPr>
        <w:t>“</w:t>
      </w:r>
      <w:r>
        <w:rPr>
          <w:spacing w:val="-15"/>
          <w:w w:val="106"/>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z w:val="16"/>
        </w:rPr>
        <w:t> </w:t>
      </w:r>
      <w:r>
        <w:rPr>
          <w:spacing w:val="7"/>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 </w:t>
      </w:r>
      <w:r>
        <w:rPr>
          <w:w w:val="123"/>
          <w:sz w:val="16"/>
        </w:rPr>
        <w:t>w</w:t>
      </w:r>
      <w:r>
        <w:rPr>
          <w:spacing w:val="-1"/>
          <w:w w:val="111"/>
          <w:sz w:val="16"/>
        </w:rPr>
        <w:t>i</w:t>
      </w:r>
      <w:r>
        <w:rPr>
          <w:w w:val="125"/>
          <w:sz w:val="16"/>
        </w:rPr>
        <w:t>t</w:t>
      </w:r>
      <w:r>
        <w:rPr>
          <w:w w:val="123"/>
          <w:sz w:val="16"/>
        </w:rPr>
        <w:t>h</w:t>
      </w:r>
      <w:r>
        <w:rPr>
          <w:spacing w:val="11"/>
          <w:sz w:val="16"/>
        </w:rPr>
        <w:t> </w:t>
      </w:r>
      <w:r>
        <w:rPr>
          <w:w w:val="130"/>
          <w:sz w:val="16"/>
        </w:rPr>
        <w:t>d</w:t>
      </w:r>
      <w:r>
        <w:rPr>
          <w:spacing w:val="-1"/>
          <w:w w:val="118"/>
          <w:sz w:val="16"/>
        </w:rPr>
        <w:t>y</w:t>
      </w:r>
      <w:r>
        <w:rPr>
          <w:w w:val="123"/>
          <w:sz w:val="16"/>
        </w:rPr>
        <w:t>n</w:t>
      </w:r>
      <w:r>
        <w:rPr>
          <w:spacing w:val="-1"/>
          <w:w w:val="119"/>
          <w:sz w:val="16"/>
        </w:rPr>
        <w:t>a</w:t>
      </w:r>
      <w:r>
        <w:rPr>
          <w:w w:val="120"/>
          <w:sz w:val="16"/>
        </w:rPr>
        <w:t>m</w:t>
      </w:r>
      <w:r>
        <w:rPr>
          <w:spacing w:val="-1"/>
          <w:w w:val="111"/>
          <w:sz w:val="16"/>
        </w:rPr>
        <w:t>i</w:t>
      </w:r>
      <w:r>
        <w:rPr>
          <w:w w:val="106"/>
          <w:sz w:val="16"/>
        </w:rPr>
        <w:t>c</w:t>
      </w:r>
      <w:r>
        <w:rPr>
          <w:spacing w:val="12"/>
          <w:sz w:val="16"/>
        </w:rPr>
        <w:t> </w:t>
      </w:r>
      <w:r>
        <w:rPr>
          <w:spacing w:val="-1"/>
          <w:w w:val="119"/>
          <w:sz w:val="16"/>
        </w:rPr>
        <w:t>a</w:t>
      </w:r>
      <w:r>
        <w:rPr>
          <w:w w:val="130"/>
          <w:sz w:val="16"/>
        </w:rPr>
        <w:t>d</w:t>
      </w:r>
      <w:r>
        <w:rPr>
          <w:w w:val="120"/>
          <w:sz w:val="16"/>
        </w:rPr>
        <w:t>v</w:t>
      </w:r>
      <w:r>
        <w:rPr>
          <w:w w:val="114"/>
          <w:sz w:val="16"/>
        </w:rPr>
        <w:t>e</w:t>
      </w:r>
      <w:r>
        <w:rPr>
          <w:spacing w:val="-1"/>
          <w:w w:val="126"/>
          <w:sz w:val="16"/>
        </w:rPr>
        <w:t>r</w:t>
      </w:r>
      <w:r>
        <w:rPr>
          <w:spacing w:val="-1"/>
          <w:w w:val="116"/>
          <w:sz w:val="16"/>
        </w:rPr>
        <w:t>s</w:t>
      </w:r>
      <w:r>
        <w:rPr>
          <w:spacing w:val="-1"/>
          <w:w w:val="119"/>
          <w:sz w:val="16"/>
        </w:rPr>
        <w:t>a</w:t>
      </w:r>
      <w:r>
        <w:rPr>
          <w:spacing w:val="-1"/>
          <w:w w:val="126"/>
          <w:sz w:val="16"/>
        </w:rPr>
        <w:t>r</w:t>
      </w:r>
      <w:r>
        <w:rPr>
          <w:spacing w:val="-1"/>
          <w:w w:val="111"/>
          <w:sz w:val="16"/>
        </w:rPr>
        <w:t>i</w:t>
      </w:r>
      <w:r>
        <w:rPr>
          <w:spacing w:val="-1"/>
          <w:w w:val="119"/>
          <w:sz w:val="16"/>
        </w:rPr>
        <w:t>a</w:t>
      </w:r>
      <w:r>
        <w:rPr>
          <w:w w:val="111"/>
          <w:sz w:val="16"/>
        </w:rPr>
        <w:t>l</w:t>
      </w:r>
      <w:r>
        <w:rPr>
          <w:spacing w:val="17"/>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pacing w:val="14"/>
          <w:sz w:val="16"/>
        </w:rPr>
        <w:t> </w:t>
      </w:r>
      <w:r>
        <w:rPr>
          <w:w w:val="123"/>
          <w:sz w:val="16"/>
        </w:rPr>
        <w:t>n</w:t>
      </w:r>
      <w:r>
        <w:rPr>
          <w:w w:val="114"/>
          <w:sz w:val="16"/>
        </w:rPr>
        <w:t>e</w:t>
      </w:r>
      <w:r>
        <w:rPr>
          <w:w w:val="125"/>
          <w:sz w:val="16"/>
        </w:rPr>
        <w:t>t</w:t>
      </w:r>
      <w:r>
        <w:rPr>
          <w:w w:val="123"/>
          <w:sz w:val="16"/>
        </w:rPr>
        <w:t>w</w:t>
      </w:r>
      <w:r>
        <w:rPr>
          <w:spacing w:val="-1"/>
          <w:w w:val="116"/>
          <w:sz w:val="16"/>
        </w:rPr>
        <w:t>o</w:t>
      </w:r>
      <w:r>
        <w:rPr>
          <w:spacing w:val="-1"/>
          <w:w w:val="126"/>
          <w:sz w:val="16"/>
        </w:rPr>
        <w:t>r</w:t>
      </w:r>
      <w:r>
        <w:rPr>
          <w:spacing w:val="-1"/>
          <w:w w:val="118"/>
          <w:sz w:val="16"/>
        </w:rPr>
        <w:t>k</w:t>
      </w:r>
      <w:r>
        <w:rPr>
          <w:w w:val="106"/>
          <w:sz w:val="16"/>
        </w:rPr>
        <w:t>,</w:t>
      </w:r>
      <w:r>
        <w:rPr>
          <w:w w:val="50"/>
          <w:sz w:val="16"/>
        </w:rPr>
        <w:t>”</w:t>
      </w:r>
      <w:r>
        <w:rPr>
          <w:spacing w:val="10"/>
          <w:sz w:val="16"/>
        </w:rPr>
        <w:t> </w:t>
      </w:r>
      <w:r>
        <w:rPr>
          <w:spacing w:val="-1"/>
          <w:w w:val="111"/>
          <w:sz w:val="16"/>
        </w:rPr>
        <w:t>i</w:t>
      </w:r>
      <w:r>
        <w:rPr>
          <w:w w:val="123"/>
          <w:sz w:val="16"/>
        </w:rPr>
        <w:t>n</w:t>
      </w:r>
      <w:r>
        <w:rPr>
          <w:spacing w:val="14"/>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11"/>
          <w:sz w:val="16"/>
        </w:rPr>
        <w:t> </w:t>
      </w:r>
      <w:r>
        <w:rPr>
          <w:rFonts w:ascii="Palatino Linotype" w:hAnsi="Palatino Linotype"/>
          <w:i/>
          <w:spacing w:val="-1"/>
          <w:sz w:val="16"/>
        </w:rPr>
        <w:t>19t</w:t>
      </w:r>
      <w:r>
        <w:rPr>
          <w:rFonts w:ascii="Palatino Linotype" w:hAnsi="Palatino Linotype"/>
          <w:i/>
          <w:sz w:val="16"/>
        </w:rPr>
        <w:t>h</w:t>
      </w:r>
      <w:r>
        <w:rPr>
          <w:rFonts w:ascii="Palatino Linotype" w:hAnsi="Palatino Linotype"/>
          <w:i/>
          <w:spacing w:val="16"/>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w w:val="100"/>
          <w:sz w:val="16"/>
        </w:rPr>
        <w:t> </w:t>
      </w:r>
      <w:bookmarkStart w:name="_bookmark187" w:id="260"/>
      <w:bookmarkEnd w:id="260"/>
      <w:r>
        <w:rPr>
          <w:rFonts w:ascii="Palatino Linotype" w:hAnsi="Palatino Linotype"/>
          <w:i/>
          <w:spacing w:val="-1"/>
          <w:w w:val="99"/>
          <w:sz w:val="16"/>
        </w:rPr>
      </w:r>
      <w:r>
        <w:rPr>
          <w:rFonts w:ascii="Palatino Linotype" w:hAnsi="Palatino Linotype"/>
          <w:i/>
          <w:spacing w:val="-1"/>
          <w:w w:val="99"/>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4"/>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pacing w:val="3"/>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pacing w:val="3"/>
          <w:sz w:val="16"/>
        </w:rPr>
        <w:t> </w:t>
      </w:r>
      <w:r>
        <w:rPr>
          <w:rFonts w:ascii="Palatino Linotype" w:hAnsi="Palatino Linotype"/>
          <w:i/>
          <w:w w:val="100"/>
          <w:sz w:val="16"/>
        </w:rPr>
        <w:t>D</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w w:val="100"/>
          <w:sz w:val="16"/>
        </w:rPr>
        <w:t>a</w:t>
      </w:r>
      <w:r>
        <w:rPr>
          <w:rFonts w:ascii="Palatino Linotype" w:hAnsi="Palatino Linotype"/>
          <w:i/>
          <w:spacing w:val="4"/>
          <w:sz w:val="16"/>
        </w:rPr>
        <w:t> </w:t>
      </w:r>
      <w:r>
        <w:rPr>
          <w:rFonts w:ascii="Palatino Linotype" w:hAnsi="Palatino Linotype"/>
          <w:i/>
          <w:w w:val="100"/>
          <w:sz w:val="16"/>
        </w:rPr>
        <w:t>M</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pacing w:val="-1"/>
          <w:sz w:val="16"/>
        </w:rPr>
        <w:t>g</w:t>
      </w:r>
      <w:r>
        <w:rPr>
          <w:w w:val="106"/>
          <w:sz w:val="16"/>
        </w:rPr>
        <w:t>,</w:t>
      </w:r>
      <w:r>
        <w:rPr>
          <w:spacing w:val="2"/>
          <w:sz w:val="16"/>
        </w:rPr>
        <w:t> </w:t>
      </w:r>
      <w:r>
        <w:rPr>
          <w:w w:val="97"/>
          <w:sz w:val="16"/>
        </w:rPr>
        <w:t>B</w:t>
      </w:r>
      <w:r>
        <w:rPr>
          <w:w w:val="114"/>
          <w:sz w:val="16"/>
        </w:rPr>
        <w:t>e</w:t>
      </w:r>
      <w:r>
        <w:rPr>
          <w:spacing w:val="-1"/>
          <w:w w:val="111"/>
          <w:sz w:val="16"/>
        </w:rPr>
        <w:t>i</w:t>
      </w:r>
      <w:r>
        <w:rPr>
          <w:w w:val="89"/>
          <w:sz w:val="16"/>
        </w:rPr>
        <w:t>j</w:t>
      </w:r>
      <w:r>
        <w:rPr>
          <w:spacing w:val="-1"/>
          <w:w w:val="111"/>
          <w:sz w:val="16"/>
        </w:rPr>
        <w:t>i</w:t>
      </w:r>
      <w:r>
        <w:rPr>
          <w:w w:val="123"/>
          <w:sz w:val="16"/>
        </w:rPr>
        <w:t>n</w:t>
      </w:r>
      <w:r>
        <w:rPr>
          <w:spacing w:val="-1"/>
          <w:w w:val="118"/>
          <w:sz w:val="16"/>
        </w:rPr>
        <w:t>g</w:t>
      </w:r>
      <w:r>
        <w:rPr>
          <w:w w:val="106"/>
          <w:sz w:val="16"/>
        </w:rPr>
        <w:t>,</w:t>
      </w:r>
      <w:r>
        <w:rPr>
          <w:spacing w:val="2"/>
          <w:sz w:val="16"/>
        </w:rPr>
        <w:t> </w:t>
      </w:r>
      <w:r>
        <w:rPr>
          <w:spacing w:val="-1"/>
          <w:w w:val="122"/>
          <w:sz w:val="16"/>
        </w:rPr>
        <w:t>N</w:t>
      </w:r>
      <w:r>
        <w:rPr>
          <w:spacing w:val="-1"/>
          <w:w w:val="116"/>
          <w:sz w:val="16"/>
        </w:rPr>
        <w:t>o</w:t>
      </w:r>
      <w:r>
        <w:rPr>
          <w:spacing w:val="-16"/>
          <w:w w:val="120"/>
          <w:sz w:val="16"/>
        </w:rPr>
        <w:t>v</w:t>
      </w:r>
      <w:r>
        <w:rPr>
          <w:w w:val="106"/>
          <w:sz w:val="16"/>
        </w:rPr>
        <w:t>.</w:t>
      </w:r>
      <w:r>
        <w:rPr>
          <w:spacing w:val="2"/>
          <w:sz w:val="16"/>
        </w:rPr>
        <w:t> </w:t>
      </w:r>
      <w:r>
        <w:rPr>
          <w:spacing w:val="-1"/>
          <w:w w:val="106"/>
          <w:sz w:val="16"/>
        </w:rPr>
        <w:t>2019</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1</w:t>
      </w:r>
      <w:r>
        <w:rPr>
          <w:spacing w:val="-1"/>
          <w:w w:val="50"/>
          <w:sz w:val="16"/>
        </w:rPr>
        <w:t>–</w:t>
      </w:r>
      <w:r>
        <w:rPr>
          <w:spacing w:val="-1"/>
          <w:w w:val="106"/>
          <w:sz w:val="16"/>
        </w:rPr>
        <w:t>9</w:t>
      </w:r>
      <w:r>
        <w:rPr>
          <w:w w:val="106"/>
          <w:sz w:val="16"/>
        </w:rPr>
        <w:t>.</w:t>
      </w:r>
    </w:p>
    <w:p>
      <w:pPr>
        <w:pStyle w:val="ListParagraph"/>
        <w:numPr>
          <w:ilvl w:val="0"/>
          <w:numId w:val="38"/>
        </w:numPr>
        <w:tabs>
          <w:tab w:pos="637" w:val="left" w:leader="none"/>
        </w:tabs>
        <w:spacing w:line="189" w:lineRule="auto" w:before="16" w:after="0"/>
        <w:ind w:left="475" w:right="956" w:hanging="281"/>
        <w:jc w:val="both"/>
        <w:rPr>
          <w:sz w:val="16"/>
        </w:rPr>
      </w:pPr>
      <w:r>
        <w:rPr>
          <w:spacing w:val="-1"/>
          <w:w w:val="91"/>
          <w:sz w:val="16"/>
        </w:rPr>
        <w:t>J</w:t>
      </w:r>
      <w:r>
        <w:rPr>
          <w:w w:val="106"/>
          <w:sz w:val="16"/>
        </w:rPr>
        <w:t>.</w:t>
      </w:r>
      <w:r>
        <w:rPr>
          <w:spacing w:val="-5"/>
          <w:sz w:val="16"/>
        </w:rPr>
        <w:t> </w:t>
      </w:r>
      <w:r>
        <w:rPr>
          <w:spacing w:val="-2"/>
          <w:w w:val="116"/>
          <w:sz w:val="16"/>
        </w:rPr>
        <w:t>Z</w:t>
      </w:r>
      <w:r>
        <w:rPr>
          <w:w w:val="123"/>
          <w:sz w:val="16"/>
        </w:rPr>
        <w:t>h</w:t>
      </w:r>
      <w:r>
        <w:rPr>
          <w:spacing w:val="-1"/>
          <w:w w:val="119"/>
          <w:sz w:val="16"/>
        </w:rPr>
        <w:t>a</w:t>
      </w:r>
      <w:r>
        <w:rPr>
          <w:w w:val="123"/>
          <w:sz w:val="16"/>
        </w:rPr>
        <w:t>n</w:t>
      </w:r>
      <w:r>
        <w:rPr>
          <w:spacing w:val="-1"/>
          <w:w w:val="118"/>
          <w:sz w:val="16"/>
        </w:rPr>
        <w:t>g</w:t>
      </w:r>
      <w:r>
        <w:rPr>
          <w:w w:val="106"/>
          <w:sz w:val="16"/>
        </w:rPr>
        <w:t>,</w:t>
      </w:r>
      <w:r>
        <w:rPr>
          <w:spacing w:val="-8"/>
          <w:sz w:val="16"/>
        </w:rPr>
        <w:t> </w:t>
      </w:r>
      <w:r>
        <w:rPr>
          <w:spacing w:val="-2"/>
          <w:w w:val="116"/>
          <w:sz w:val="16"/>
        </w:rPr>
        <w:t>Z</w:t>
      </w:r>
      <w:r>
        <w:rPr>
          <w:w w:val="106"/>
          <w:sz w:val="16"/>
        </w:rPr>
        <w:t>.</w:t>
      </w:r>
      <w:r>
        <w:rPr>
          <w:spacing w:val="-5"/>
          <w:sz w:val="16"/>
        </w:rPr>
        <w:t> </w:t>
      </w:r>
      <w:r>
        <w:rPr>
          <w:w w:val="114"/>
          <w:sz w:val="16"/>
        </w:rPr>
        <w:t>D</w:t>
      </w:r>
      <w:r>
        <w:rPr>
          <w:spacing w:val="-1"/>
          <w:w w:val="111"/>
          <w:sz w:val="16"/>
        </w:rPr>
        <w:t>i</w:t>
      </w:r>
      <w:r>
        <w:rPr>
          <w:w w:val="123"/>
          <w:sz w:val="16"/>
        </w:rPr>
        <w:t>n</w:t>
      </w:r>
      <w:r>
        <w:rPr>
          <w:spacing w:val="-1"/>
          <w:w w:val="118"/>
          <w:sz w:val="16"/>
        </w:rPr>
        <w:t>g</w:t>
      </w:r>
      <w:r>
        <w:rPr>
          <w:w w:val="106"/>
          <w:sz w:val="16"/>
        </w:rPr>
        <w:t>,</w:t>
      </w:r>
      <w:r>
        <w:rPr>
          <w:spacing w:val="-5"/>
          <w:sz w:val="16"/>
        </w:rPr>
        <w:t> </w:t>
      </w:r>
      <w:r>
        <w:rPr>
          <w:spacing w:val="-14"/>
          <w:w w:val="112"/>
          <w:sz w:val="16"/>
        </w:rPr>
        <w:t>W</w:t>
      </w:r>
      <w:r>
        <w:rPr>
          <w:w w:val="106"/>
          <w:sz w:val="16"/>
        </w:rPr>
        <w:t>.</w:t>
      </w:r>
      <w:r>
        <w:rPr>
          <w:spacing w:val="-8"/>
          <w:sz w:val="16"/>
        </w:rPr>
        <w:t> </w:t>
      </w:r>
      <w:r>
        <w:rPr>
          <w:w w:val="106"/>
          <w:sz w:val="16"/>
        </w:rPr>
        <w:t>L</w:t>
      </w:r>
      <w:r>
        <w:rPr>
          <w:spacing w:val="-1"/>
          <w:w w:val="111"/>
          <w:sz w:val="16"/>
        </w:rPr>
        <w:t>i</w:t>
      </w:r>
      <w:r>
        <w:rPr>
          <w:w w:val="106"/>
          <w:sz w:val="16"/>
        </w:rPr>
        <w:t>,</w:t>
      </w:r>
      <w:r>
        <w:rPr>
          <w:spacing w:val="-8"/>
          <w:sz w:val="16"/>
        </w:rPr>
        <w:t> </w:t>
      </w:r>
      <w:r>
        <w:rPr>
          <w:spacing w:val="-1"/>
          <w:w w:val="119"/>
          <w:sz w:val="16"/>
        </w:rPr>
        <w:t>a</w:t>
      </w:r>
      <w:r>
        <w:rPr>
          <w:w w:val="123"/>
          <w:sz w:val="16"/>
        </w:rPr>
        <w:t>n</w:t>
      </w:r>
      <w:r>
        <w:rPr>
          <w:w w:val="130"/>
          <w:sz w:val="16"/>
        </w:rPr>
        <w:t>d</w:t>
      </w:r>
      <w:r>
        <w:rPr>
          <w:spacing w:val="-5"/>
          <w:sz w:val="16"/>
        </w:rPr>
        <w:t> </w:t>
      </w:r>
      <w:r>
        <w:rPr>
          <w:spacing w:val="-23"/>
          <w:w w:val="115"/>
          <w:sz w:val="16"/>
        </w:rPr>
        <w:t>P</w:t>
      </w:r>
      <w:r>
        <w:rPr>
          <w:w w:val="106"/>
          <w:sz w:val="16"/>
        </w:rPr>
        <w:t>.</w:t>
      </w:r>
      <w:r>
        <w:rPr>
          <w:spacing w:val="-5"/>
          <w:sz w:val="16"/>
        </w:rPr>
        <w:t> </w:t>
      </w:r>
      <w:r>
        <w:rPr>
          <w:spacing w:val="-1"/>
          <w:w w:val="115"/>
          <w:sz w:val="16"/>
        </w:rPr>
        <w:t>O</w:t>
      </w:r>
      <w:r>
        <w:rPr>
          <w:spacing w:val="-1"/>
          <w:w w:val="118"/>
          <w:sz w:val="16"/>
        </w:rPr>
        <w:t>g</w:t>
      </w:r>
      <w:r>
        <w:rPr>
          <w:spacing w:val="-1"/>
          <w:w w:val="128"/>
          <w:sz w:val="16"/>
        </w:rPr>
        <w:t>u</w:t>
      </w:r>
      <w:r>
        <w:rPr>
          <w:w w:val="123"/>
          <w:sz w:val="16"/>
        </w:rPr>
        <w:t>n</w:t>
      </w:r>
      <w:r>
        <w:rPr>
          <w:w w:val="117"/>
          <w:sz w:val="16"/>
        </w:rPr>
        <w:t>b</w:t>
      </w:r>
      <w:r>
        <w:rPr>
          <w:spacing w:val="-1"/>
          <w:w w:val="116"/>
          <w:sz w:val="16"/>
        </w:rPr>
        <w:t>o</w:t>
      </w:r>
      <w:r>
        <w:rPr>
          <w:w w:val="123"/>
          <w:sz w:val="16"/>
        </w:rPr>
        <w:t>n</w:t>
      </w:r>
      <w:r>
        <w:rPr>
          <w:spacing w:val="-1"/>
          <w:w w:val="119"/>
          <w:sz w:val="16"/>
        </w:rPr>
        <w:t>a</w:t>
      </w:r>
      <w:r>
        <w:rPr>
          <w:w w:val="106"/>
          <w:sz w:val="16"/>
        </w:rPr>
        <w:t>,</w:t>
      </w:r>
      <w:r>
        <w:rPr>
          <w:spacing w:val="-5"/>
          <w:sz w:val="16"/>
        </w:rPr>
        <w:t> </w:t>
      </w:r>
      <w:r>
        <w:rPr>
          <w:spacing w:val="-1"/>
          <w:w w:val="50"/>
          <w:sz w:val="16"/>
        </w:rPr>
        <w:t>“</w:t>
      </w:r>
      <w:r>
        <w:rPr>
          <w:spacing w:val="-2"/>
          <w:w w:val="107"/>
          <w:sz w:val="16"/>
        </w:rPr>
        <w:t>I</w:t>
      </w:r>
      <w:r>
        <w:rPr>
          <w:w w:val="120"/>
          <w:sz w:val="16"/>
        </w:rPr>
        <w:t>m</w:t>
      </w:r>
      <w:r>
        <w:rPr>
          <w:spacing w:val="-1"/>
          <w:w w:val="127"/>
          <w:sz w:val="16"/>
        </w:rPr>
        <w:t>p</w:t>
      </w:r>
      <w:r>
        <w:rPr>
          <w:spacing w:val="-1"/>
          <w:w w:val="116"/>
          <w:sz w:val="16"/>
        </w:rPr>
        <w:t>o</w:t>
      </w:r>
      <w:r>
        <w:rPr>
          <w:spacing w:val="-1"/>
          <w:w w:val="126"/>
          <w:sz w:val="16"/>
        </w:rPr>
        <w:t>r</w:t>
      </w:r>
      <w:r>
        <w:rPr>
          <w:w w:val="125"/>
          <w:sz w:val="16"/>
        </w:rPr>
        <w:t>t</w:t>
      </w:r>
      <w:r>
        <w:rPr>
          <w:spacing w:val="-1"/>
          <w:w w:val="119"/>
          <w:sz w:val="16"/>
        </w:rPr>
        <w:t>a</w:t>
      </w:r>
      <w:r>
        <w:rPr>
          <w:w w:val="123"/>
          <w:sz w:val="16"/>
        </w:rPr>
        <w:t>n</w:t>
      </w:r>
      <w:r>
        <w:rPr>
          <w:w w:val="106"/>
          <w:sz w:val="16"/>
        </w:rPr>
        <w:t>c</w:t>
      </w:r>
      <w:r>
        <w:rPr>
          <w:w w:val="114"/>
          <w:sz w:val="16"/>
        </w:rPr>
        <w:t>e</w:t>
      </w:r>
      <w:r>
        <w:rPr>
          <w:spacing w:val="-3"/>
          <w:sz w:val="16"/>
        </w:rPr>
        <w:t> </w:t>
      </w:r>
      <w:r>
        <w:rPr>
          <w:w w:val="123"/>
          <w:sz w:val="16"/>
        </w:rPr>
        <w:t>w</w:t>
      </w:r>
      <w:r>
        <w:rPr>
          <w:w w:val="114"/>
          <w:sz w:val="16"/>
        </w:rPr>
        <w:t>e</w:t>
      </w:r>
      <w:r>
        <w:rPr>
          <w:spacing w:val="-1"/>
          <w:w w:val="111"/>
          <w:sz w:val="16"/>
        </w:rPr>
        <w:t>i</w:t>
      </w:r>
      <w:r>
        <w:rPr>
          <w:spacing w:val="-1"/>
          <w:w w:val="118"/>
          <w:sz w:val="16"/>
        </w:rPr>
        <w:t>g</w:t>
      </w:r>
      <w:r>
        <w:rPr>
          <w:w w:val="123"/>
          <w:sz w:val="16"/>
        </w:rPr>
        <w:t>h</w:t>
      </w:r>
      <w:r>
        <w:rPr>
          <w:w w:val="125"/>
          <w:sz w:val="16"/>
        </w:rPr>
        <w:t>t</w:t>
      </w:r>
      <w:r>
        <w:rPr>
          <w:w w:val="114"/>
          <w:sz w:val="16"/>
        </w:rPr>
        <w:t>e</w:t>
      </w:r>
      <w:r>
        <w:rPr>
          <w:w w:val="130"/>
          <w:sz w:val="16"/>
        </w:rPr>
        <w:t>d </w:t>
      </w:r>
      <w:r>
        <w:rPr>
          <w:spacing w:val="-1"/>
          <w:w w:val="119"/>
          <w:sz w:val="16"/>
        </w:rPr>
        <w:t>a</w:t>
      </w:r>
      <w:r>
        <w:rPr>
          <w:w w:val="130"/>
          <w:sz w:val="16"/>
        </w:rPr>
        <w:t>d</w:t>
      </w:r>
      <w:r>
        <w:rPr>
          <w:w w:val="120"/>
          <w:sz w:val="16"/>
        </w:rPr>
        <w:t>v</w:t>
      </w:r>
      <w:r>
        <w:rPr>
          <w:w w:val="114"/>
          <w:sz w:val="16"/>
        </w:rPr>
        <w:t>e</w:t>
      </w:r>
      <w:r>
        <w:rPr>
          <w:spacing w:val="-1"/>
          <w:w w:val="126"/>
          <w:sz w:val="16"/>
        </w:rPr>
        <w:t>r</w:t>
      </w:r>
      <w:r>
        <w:rPr>
          <w:spacing w:val="-1"/>
          <w:w w:val="116"/>
          <w:sz w:val="16"/>
        </w:rPr>
        <w:t>s</w:t>
      </w:r>
      <w:r>
        <w:rPr>
          <w:spacing w:val="-1"/>
          <w:w w:val="119"/>
          <w:sz w:val="16"/>
        </w:rPr>
        <w:t>a</w:t>
      </w:r>
      <w:r>
        <w:rPr>
          <w:spacing w:val="-1"/>
          <w:w w:val="126"/>
          <w:sz w:val="16"/>
        </w:rPr>
        <w:t>r</w:t>
      </w:r>
      <w:r>
        <w:rPr>
          <w:spacing w:val="-1"/>
          <w:w w:val="111"/>
          <w:sz w:val="16"/>
        </w:rPr>
        <w:t>i</w:t>
      </w:r>
      <w:r>
        <w:rPr>
          <w:spacing w:val="-1"/>
          <w:w w:val="119"/>
          <w:sz w:val="16"/>
        </w:rPr>
        <w:t>a</w:t>
      </w:r>
      <w:r>
        <w:rPr>
          <w:w w:val="111"/>
          <w:sz w:val="16"/>
        </w:rPr>
        <w:t>l</w:t>
      </w:r>
      <w:r>
        <w:rPr>
          <w:sz w:val="16"/>
        </w:rPr>
        <w:t> </w:t>
      </w:r>
      <w:r>
        <w:rPr>
          <w:spacing w:val="16"/>
          <w:sz w:val="16"/>
        </w:rPr>
        <w:t> </w:t>
      </w:r>
      <w:r>
        <w:rPr>
          <w:w w:val="123"/>
          <w:sz w:val="16"/>
        </w:rPr>
        <w:t>n</w:t>
      </w:r>
      <w:r>
        <w:rPr>
          <w:w w:val="114"/>
          <w:sz w:val="16"/>
        </w:rPr>
        <w:t>e</w:t>
      </w:r>
      <w:r>
        <w:rPr>
          <w:w w:val="125"/>
          <w:sz w:val="16"/>
        </w:rPr>
        <w:t>t</w:t>
      </w:r>
      <w:r>
        <w:rPr>
          <w:w w:val="116"/>
          <w:sz w:val="16"/>
        </w:rPr>
        <w:t>s</w:t>
      </w:r>
      <w:r>
        <w:rPr>
          <w:sz w:val="16"/>
        </w:rPr>
        <w:t> </w:t>
      </w:r>
      <w:r>
        <w:rPr>
          <w:spacing w:val="9"/>
          <w:sz w:val="16"/>
        </w:rPr>
        <w:t> </w:t>
      </w:r>
      <w:r>
        <w:rPr>
          <w:spacing w:val="-1"/>
          <w:w w:val="106"/>
          <w:sz w:val="16"/>
        </w:rPr>
        <w:t>f</w:t>
      </w:r>
      <w:r>
        <w:rPr>
          <w:spacing w:val="-1"/>
          <w:w w:val="116"/>
          <w:sz w:val="16"/>
        </w:rPr>
        <w:t>o</w:t>
      </w:r>
      <w:r>
        <w:rPr>
          <w:w w:val="126"/>
          <w:sz w:val="16"/>
        </w:rPr>
        <w:t>r</w:t>
      </w:r>
      <w:r>
        <w:rPr>
          <w:sz w:val="16"/>
        </w:rPr>
        <w:t> </w:t>
      </w:r>
      <w:r>
        <w:rPr>
          <w:spacing w:val="12"/>
          <w:sz w:val="16"/>
        </w:rPr>
        <w:t> </w:t>
      </w:r>
      <w:r>
        <w:rPr>
          <w:spacing w:val="-1"/>
          <w:w w:val="127"/>
          <w:sz w:val="16"/>
        </w:rPr>
        <w:t>p</w:t>
      </w:r>
      <w:r>
        <w:rPr>
          <w:spacing w:val="-1"/>
          <w:w w:val="119"/>
          <w:sz w:val="16"/>
        </w:rPr>
        <w:t>a</w:t>
      </w:r>
      <w:r>
        <w:rPr>
          <w:spacing w:val="-1"/>
          <w:w w:val="126"/>
          <w:sz w:val="16"/>
        </w:rPr>
        <w:t>r</w:t>
      </w:r>
      <w:r>
        <w:rPr>
          <w:w w:val="125"/>
          <w:sz w:val="16"/>
        </w:rPr>
        <w:t>t</w:t>
      </w:r>
      <w:r>
        <w:rPr>
          <w:spacing w:val="-1"/>
          <w:w w:val="111"/>
          <w:sz w:val="16"/>
        </w:rPr>
        <w:t>i</w:t>
      </w:r>
      <w:r>
        <w:rPr>
          <w:spacing w:val="-1"/>
          <w:w w:val="119"/>
          <w:sz w:val="16"/>
        </w:rPr>
        <w:t>a</w:t>
      </w:r>
      <w:r>
        <w:rPr>
          <w:w w:val="111"/>
          <w:sz w:val="16"/>
        </w:rPr>
        <w:t>l</w:t>
      </w:r>
      <w:r>
        <w:rPr>
          <w:sz w:val="16"/>
        </w:rPr>
        <w:t> </w:t>
      </w:r>
      <w:r>
        <w:rPr>
          <w:spacing w:val="14"/>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z w:val="16"/>
        </w:rPr>
        <w:t> </w:t>
      </w:r>
      <w:r>
        <w:rPr>
          <w:spacing w:val="13"/>
          <w:sz w:val="16"/>
        </w:rPr>
        <w:t>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z w:val="16"/>
        </w:rPr>
        <w:t> </w:t>
      </w:r>
      <w:r>
        <w:rPr>
          <w:spacing w:val="14"/>
          <w:sz w:val="16"/>
        </w:rPr>
        <w:t> </w:t>
      </w:r>
      <w:r>
        <w:rPr>
          <w:spacing w:val="-1"/>
          <w:w w:val="111"/>
          <w:sz w:val="16"/>
        </w:rPr>
        <w:t>i</w:t>
      </w:r>
      <w:r>
        <w:rPr>
          <w:w w:val="123"/>
          <w:sz w:val="16"/>
        </w:rPr>
        <w:t>n</w:t>
      </w:r>
      <w:r>
        <w:rPr>
          <w:sz w:val="16"/>
        </w:rPr>
        <w:t> </w:t>
      </w:r>
      <w:r>
        <w:rPr>
          <w:spacing w:val="10"/>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spacing w:val="14"/>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w w:val="100"/>
          <w:sz w:val="16"/>
        </w:rPr>
        <w:t> </w:t>
      </w:r>
      <w:r>
        <w:rPr>
          <w:rFonts w:ascii="Palatino Linotype" w:hAnsi="Palatino Linotype"/>
          <w:i/>
          <w:w w:val="105"/>
          <w:sz w:val="16"/>
        </w:rPr>
        <w:t>Conference</w:t>
      </w:r>
      <w:r>
        <w:rPr>
          <w:rFonts w:ascii="Palatino Linotype" w:hAnsi="Palatino Linotype"/>
          <w:i/>
          <w:spacing w:val="-17"/>
          <w:w w:val="105"/>
          <w:sz w:val="16"/>
        </w:rPr>
        <w:t> </w:t>
      </w:r>
      <w:r>
        <w:rPr>
          <w:rFonts w:ascii="Palatino Linotype" w:hAnsi="Palatino Linotype"/>
          <w:i/>
          <w:w w:val="105"/>
          <w:sz w:val="16"/>
        </w:rPr>
        <w:t>on</w:t>
      </w:r>
      <w:r>
        <w:rPr>
          <w:rFonts w:ascii="Palatino Linotype" w:hAnsi="Palatino Linotype"/>
          <w:i/>
          <w:spacing w:val="-16"/>
          <w:w w:val="105"/>
          <w:sz w:val="16"/>
        </w:rPr>
        <w:t> </w:t>
      </w:r>
      <w:r>
        <w:rPr>
          <w:rFonts w:ascii="Palatino Linotype" w:hAnsi="Palatino Linotype"/>
          <w:i/>
          <w:w w:val="105"/>
          <w:sz w:val="16"/>
        </w:rPr>
        <w:t>Computer</w:t>
      </w:r>
      <w:r>
        <w:rPr>
          <w:rFonts w:ascii="Palatino Linotype" w:hAnsi="Palatino Linotype"/>
          <w:i/>
          <w:spacing w:val="-16"/>
          <w:w w:val="105"/>
          <w:sz w:val="16"/>
        </w:rPr>
        <w:t> </w:t>
      </w:r>
      <w:r>
        <w:rPr>
          <w:rFonts w:ascii="Palatino Linotype" w:hAnsi="Palatino Linotype"/>
          <w:i/>
          <w:w w:val="105"/>
          <w:sz w:val="16"/>
        </w:rPr>
        <w:t>Vision</w:t>
      </w:r>
      <w:r>
        <w:rPr>
          <w:rFonts w:ascii="Palatino Linotype" w:hAnsi="Palatino Linotype"/>
          <w:i/>
          <w:spacing w:val="-18"/>
          <w:w w:val="105"/>
          <w:sz w:val="16"/>
        </w:rPr>
        <w:t> </w:t>
      </w:r>
      <w:r>
        <w:rPr>
          <w:rFonts w:ascii="Palatino Linotype" w:hAnsi="Palatino Linotype"/>
          <w:i/>
          <w:w w:val="105"/>
          <w:sz w:val="16"/>
        </w:rPr>
        <w:t>and</w:t>
      </w:r>
      <w:r>
        <w:rPr>
          <w:rFonts w:ascii="Palatino Linotype" w:hAnsi="Palatino Linotype"/>
          <w:i/>
          <w:spacing w:val="-17"/>
          <w:w w:val="105"/>
          <w:sz w:val="16"/>
        </w:rPr>
        <w:t> </w:t>
      </w:r>
      <w:r>
        <w:rPr>
          <w:rFonts w:ascii="Palatino Linotype" w:hAnsi="Palatino Linotype"/>
          <w:i/>
          <w:w w:val="105"/>
          <w:sz w:val="16"/>
        </w:rPr>
        <w:t>Pattern</w:t>
      </w:r>
      <w:r>
        <w:rPr>
          <w:rFonts w:ascii="Palatino Linotype" w:hAnsi="Palatino Linotype"/>
          <w:i/>
          <w:spacing w:val="-16"/>
          <w:w w:val="105"/>
          <w:sz w:val="16"/>
        </w:rPr>
        <w:t> </w:t>
      </w:r>
      <w:r>
        <w:rPr>
          <w:rFonts w:ascii="Palatino Linotype" w:hAnsi="Palatino Linotype"/>
          <w:i/>
          <w:w w:val="105"/>
          <w:sz w:val="16"/>
        </w:rPr>
        <w:t>Recognition</w:t>
      </w:r>
      <w:r>
        <w:rPr>
          <w:w w:val="105"/>
          <w:sz w:val="16"/>
        </w:rPr>
        <w:t>,</w:t>
      </w:r>
      <w:r>
        <w:rPr>
          <w:spacing w:val="-19"/>
          <w:w w:val="105"/>
          <w:sz w:val="16"/>
        </w:rPr>
        <w:t> </w:t>
      </w:r>
      <w:r>
        <w:rPr>
          <w:w w:val="105"/>
          <w:sz w:val="16"/>
        </w:rPr>
        <w:t>Salt</w:t>
      </w:r>
      <w:r>
        <w:rPr>
          <w:spacing w:val="-16"/>
          <w:w w:val="105"/>
          <w:sz w:val="16"/>
        </w:rPr>
        <w:t> </w:t>
      </w:r>
      <w:r>
        <w:rPr>
          <w:w w:val="105"/>
          <w:sz w:val="16"/>
        </w:rPr>
        <w:t>Lake</w:t>
      </w:r>
      <w:r>
        <w:rPr>
          <w:spacing w:val="-18"/>
          <w:w w:val="105"/>
          <w:sz w:val="16"/>
        </w:rPr>
        <w:t> </w:t>
      </w:r>
      <w:r>
        <w:rPr>
          <w:spacing w:val="-4"/>
          <w:w w:val="105"/>
          <w:sz w:val="16"/>
        </w:rPr>
        <w:t>City, </w:t>
      </w:r>
      <w:r>
        <w:rPr>
          <w:spacing w:val="-1"/>
          <w:w w:val="91"/>
          <w:sz w:val="16"/>
        </w:rPr>
        <w:t>J</w:t>
      </w:r>
      <w:r>
        <w:rPr>
          <w:spacing w:val="-1"/>
          <w:w w:val="128"/>
          <w:sz w:val="16"/>
        </w:rPr>
        <w:t>u</w:t>
      </w:r>
      <w:r>
        <w:rPr>
          <w:w w:val="123"/>
          <w:sz w:val="16"/>
        </w:rPr>
        <w:t>n</w:t>
      </w:r>
      <w:r>
        <w:rPr>
          <w:w w:val="106"/>
          <w:sz w:val="16"/>
        </w:rPr>
        <w:t>.</w:t>
      </w:r>
      <w:r>
        <w:rPr>
          <w:spacing w:val="4"/>
          <w:sz w:val="16"/>
        </w:rPr>
        <w:t> </w:t>
      </w:r>
      <w:r>
        <w:rPr>
          <w:spacing w:val="-1"/>
          <w:w w:val="106"/>
          <w:sz w:val="16"/>
        </w:rPr>
        <w:t>2018</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8156</w:t>
      </w:r>
      <w:r>
        <w:rPr>
          <w:spacing w:val="-1"/>
          <w:w w:val="50"/>
          <w:sz w:val="16"/>
        </w:rPr>
        <w:t>–</w:t>
      </w:r>
      <w:r>
        <w:rPr>
          <w:spacing w:val="-1"/>
          <w:w w:val="106"/>
          <w:sz w:val="16"/>
        </w:rPr>
        <w:t>8163</w:t>
      </w:r>
      <w:r>
        <w:rPr>
          <w:w w:val="106"/>
          <w:sz w:val="16"/>
        </w:rPr>
        <w:t>.</w:t>
      </w:r>
    </w:p>
    <w:p>
      <w:pPr>
        <w:spacing w:after="0" w:line="189" w:lineRule="auto"/>
        <w:jc w:val="both"/>
        <w:rPr>
          <w:sz w:val="16"/>
        </w:rPr>
        <w:sectPr>
          <w:pgSz w:w="12240" w:h="15840"/>
          <w:pgMar w:header="504" w:footer="0" w:top="760" w:bottom="280" w:left="40" w:right="0"/>
          <w:cols w:num="2" w:equalWidth="0">
            <w:col w:w="5965" w:space="40"/>
            <w:col w:w="6195"/>
          </w:cols>
        </w:sectPr>
      </w:pPr>
    </w:p>
    <w:p>
      <w:pPr>
        <w:pStyle w:val="BodyText"/>
        <w:spacing w:before="4"/>
        <w:rPr>
          <w:sz w:val="10"/>
        </w:rPr>
      </w:pPr>
    </w:p>
    <w:p>
      <w:pPr>
        <w:pStyle w:val="ListParagraph"/>
        <w:numPr>
          <w:ilvl w:val="0"/>
          <w:numId w:val="38"/>
        </w:numPr>
        <w:tabs>
          <w:tab w:pos="1362" w:val="left" w:leader="none"/>
        </w:tabs>
        <w:spacing w:line="189" w:lineRule="auto" w:before="0" w:after="0"/>
        <w:ind w:left="1200" w:right="1" w:hanging="281"/>
        <w:jc w:val="both"/>
        <w:rPr>
          <w:sz w:val="16"/>
        </w:rPr>
      </w:pPr>
      <w:bookmarkStart w:name="_bookmark188" w:id="261"/>
      <w:bookmarkEnd w:id="261"/>
      <w:r>
        <w:rPr/>
      </w:r>
      <w:bookmarkStart w:name="_bookmark188" w:id="262"/>
      <w:bookmarkEnd w:id="262"/>
      <w:r>
        <w:rPr>
          <w:spacing w:val="-2"/>
          <w:w w:val="116"/>
          <w:sz w:val="16"/>
        </w:rPr>
        <w:t>Z</w:t>
      </w:r>
      <w:r>
        <w:rPr>
          <w:w w:val="106"/>
          <w:sz w:val="16"/>
        </w:rPr>
        <w:t>.</w:t>
      </w:r>
      <w:r>
        <w:rPr>
          <w:spacing w:val="-3"/>
          <w:sz w:val="16"/>
        </w:rPr>
        <w:t> </w:t>
      </w:r>
      <w:r>
        <w:rPr>
          <w:spacing w:val="-1"/>
          <w:w w:val="113"/>
          <w:sz w:val="16"/>
        </w:rPr>
        <w:t>C</w:t>
      </w:r>
      <w:r>
        <w:rPr>
          <w:spacing w:val="-1"/>
          <w:w w:val="119"/>
          <w:sz w:val="16"/>
        </w:rPr>
        <w:t>a</w:t>
      </w:r>
      <w:r>
        <w:rPr>
          <w:spacing w:val="-1"/>
          <w:w w:val="116"/>
          <w:sz w:val="16"/>
        </w:rPr>
        <w:t>o</w:t>
      </w:r>
      <w:r>
        <w:rPr>
          <w:w w:val="106"/>
          <w:sz w:val="16"/>
        </w:rPr>
        <w:t>,</w:t>
      </w:r>
      <w:r>
        <w:rPr>
          <w:spacing w:val="-3"/>
          <w:sz w:val="16"/>
        </w:rPr>
        <w:t> </w:t>
      </w:r>
      <w:r>
        <w:rPr>
          <w:spacing w:val="-1"/>
          <w:w w:val="113"/>
          <w:sz w:val="16"/>
        </w:rPr>
        <w:t>M</w:t>
      </w:r>
      <w:r>
        <w:rPr>
          <w:w w:val="106"/>
          <w:sz w:val="16"/>
        </w:rPr>
        <w:t>.</w:t>
      </w:r>
      <w:r>
        <w:rPr>
          <w:spacing w:val="-3"/>
          <w:sz w:val="16"/>
        </w:rPr>
        <w:t> </w:t>
      </w:r>
      <w:r>
        <w:rPr>
          <w:w w:val="106"/>
          <w:sz w:val="16"/>
        </w:rPr>
        <w:t>L</w:t>
      </w:r>
      <w:r>
        <w:rPr>
          <w:spacing w:val="-1"/>
          <w:w w:val="116"/>
          <w:sz w:val="16"/>
        </w:rPr>
        <w:t>o</w:t>
      </w:r>
      <w:r>
        <w:rPr>
          <w:w w:val="123"/>
          <w:sz w:val="16"/>
        </w:rPr>
        <w:t>n</w:t>
      </w:r>
      <w:r>
        <w:rPr>
          <w:spacing w:val="-1"/>
          <w:w w:val="118"/>
          <w:sz w:val="16"/>
        </w:rPr>
        <w:t>g</w:t>
      </w:r>
      <w:r>
        <w:rPr>
          <w:w w:val="106"/>
          <w:sz w:val="16"/>
        </w:rPr>
        <w:t>,</w:t>
      </w:r>
      <w:r>
        <w:rPr>
          <w:spacing w:val="-5"/>
          <w:sz w:val="16"/>
        </w:rPr>
        <w:t> </w:t>
      </w:r>
      <w:r>
        <w:rPr>
          <w:spacing w:val="-1"/>
          <w:w w:val="91"/>
          <w:sz w:val="16"/>
        </w:rPr>
        <w:t>J</w:t>
      </w:r>
      <w:r>
        <w:rPr>
          <w:w w:val="106"/>
          <w:sz w:val="16"/>
        </w:rPr>
        <w:t>.</w:t>
      </w:r>
      <w:r>
        <w:rPr>
          <w:spacing w:val="-3"/>
          <w:sz w:val="16"/>
        </w:rPr>
        <w:t> </w:t>
      </w:r>
      <w:r>
        <w:rPr>
          <w:spacing w:val="-14"/>
          <w:w w:val="112"/>
          <w:sz w:val="16"/>
        </w:rPr>
        <w:t>W</w:t>
      </w:r>
      <w:r>
        <w:rPr>
          <w:spacing w:val="-1"/>
          <w:w w:val="119"/>
          <w:sz w:val="16"/>
        </w:rPr>
        <w:t>a</w:t>
      </w:r>
      <w:r>
        <w:rPr>
          <w:w w:val="123"/>
          <w:sz w:val="16"/>
        </w:rPr>
        <w:t>n</w:t>
      </w:r>
      <w:r>
        <w:rPr>
          <w:spacing w:val="-1"/>
          <w:w w:val="118"/>
          <w:sz w:val="16"/>
        </w:rPr>
        <w:t>g</w:t>
      </w:r>
      <w:r>
        <w:rPr>
          <w:w w:val="106"/>
          <w:sz w:val="16"/>
        </w:rPr>
        <w:t>,</w:t>
      </w:r>
      <w:r>
        <w:rPr>
          <w:spacing w:val="-5"/>
          <w:sz w:val="16"/>
        </w:rPr>
        <w:t> </w:t>
      </w:r>
      <w:r>
        <w:rPr>
          <w:spacing w:val="-1"/>
          <w:w w:val="119"/>
          <w:sz w:val="16"/>
        </w:rPr>
        <w:t>a</w:t>
      </w:r>
      <w:r>
        <w:rPr>
          <w:w w:val="123"/>
          <w:sz w:val="16"/>
        </w:rPr>
        <w:t>n</w:t>
      </w:r>
      <w:r>
        <w:rPr>
          <w:w w:val="130"/>
          <w:sz w:val="16"/>
        </w:rPr>
        <w:t>d</w:t>
      </w:r>
      <w:r>
        <w:rPr>
          <w:spacing w:val="-3"/>
          <w:sz w:val="16"/>
        </w:rPr>
        <w:t> </w:t>
      </w:r>
      <w:r>
        <w:rPr>
          <w:spacing w:val="-1"/>
          <w:w w:val="113"/>
          <w:sz w:val="16"/>
        </w:rPr>
        <w:t>M</w:t>
      </w:r>
      <w:r>
        <w:rPr>
          <w:w w:val="106"/>
          <w:sz w:val="16"/>
        </w:rPr>
        <w:t>.</w:t>
      </w:r>
      <w:r>
        <w:rPr>
          <w:spacing w:val="-2"/>
          <w:w w:val="107"/>
          <w:sz w:val="16"/>
        </w:rPr>
        <w:t>I</w:t>
      </w:r>
      <w:r>
        <w:rPr>
          <w:w w:val="106"/>
          <w:sz w:val="16"/>
        </w:rPr>
        <w:t>.</w:t>
      </w:r>
      <w:r>
        <w:rPr>
          <w:spacing w:val="-5"/>
          <w:sz w:val="16"/>
        </w:rPr>
        <w:t> </w:t>
      </w:r>
      <w:r>
        <w:rPr>
          <w:spacing w:val="-1"/>
          <w:w w:val="91"/>
          <w:sz w:val="16"/>
        </w:rPr>
        <w:t>J</w:t>
      </w:r>
      <w:r>
        <w:rPr>
          <w:spacing w:val="-1"/>
          <w:w w:val="116"/>
          <w:sz w:val="16"/>
        </w:rPr>
        <w:t>o</w:t>
      </w:r>
      <w:r>
        <w:rPr>
          <w:spacing w:val="-4"/>
          <w:w w:val="126"/>
          <w:sz w:val="16"/>
        </w:rPr>
        <w:t>r</w:t>
      </w:r>
      <w:r>
        <w:rPr>
          <w:w w:val="130"/>
          <w:sz w:val="16"/>
        </w:rPr>
        <w:t>d</w:t>
      </w:r>
      <w:r>
        <w:rPr>
          <w:spacing w:val="-1"/>
          <w:w w:val="119"/>
          <w:sz w:val="16"/>
        </w:rPr>
        <w:t>a</w:t>
      </w:r>
      <w:r>
        <w:rPr>
          <w:w w:val="123"/>
          <w:sz w:val="16"/>
        </w:rPr>
        <w:t>n</w:t>
      </w:r>
      <w:r>
        <w:rPr>
          <w:w w:val="106"/>
          <w:sz w:val="16"/>
        </w:rPr>
        <w:t>,</w:t>
      </w:r>
      <w:r>
        <w:rPr>
          <w:spacing w:val="-3"/>
          <w:sz w:val="16"/>
        </w:rPr>
        <w:t> </w:t>
      </w:r>
      <w:r>
        <w:rPr>
          <w:spacing w:val="-1"/>
          <w:w w:val="50"/>
          <w:sz w:val="16"/>
        </w:rPr>
        <w:t>“</w:t>
      </w:r>
      <w:r>
        <w:rPr>
          <w:spacing w:val="-1"/>
          <w:w w:val="115"/>
          <w:sz w:val="16"/>
        </w:rPr>
        <w:t>P</w:t>
      </w:r>
      <w:r>
        <w:rPr>
          <w:spacing w:val="-1"/>
          <w:w w:val="119"/>
          <w:sz w:val="16"/>
        </w:rPr>
        <w:t>a</w:t>
      </w:r>
      <w:r>
        <w:rPr>
          <w:spacing w:val="-1"/>
          <w:w w:val="126"/>
          <w:sz w:val="16"/>
        </w:rPr>
        <w:t>r</w:t>
      </w:r>
      <w:r>
        <w:rPr>
          <w:w w:val="125"/>
          <w:sz w:val="16"/>
        </w:rPr>
        <w:t>t</w:t>
      </w:r>
      <w:r>
        <w:rPr>
          <w:spacing w:val="-1"/>
          <w:w w:val="111"/>
          <w:sz w:val="16"/>
        </w:rPr>
        <w:t>i</w:t>
      </w:r>
      <w:r>
        <w:rPr>
          <w:spacing w:val="-1"/>
          <w:w w:val="119"/>
          <w:sz w:val="16"/>
        </w:rPr>
        <w:t>a</w:t>
      </w:r>
      <w:r>
        <w:rPr>
          <w:w w:val="111"/>
          <w:sz w:val="16"/>
        </w:rPr>
        <w:t>l</w:t>
      </w:r>
      <w:r>
        <w:rPr>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pacing w:val="-2"/>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w w:val="106"/>
          <w:sz w:val="16"/>
        </w:rPr>
        <w:t>- </w:t>
      </w:r>
      <w:r>
        <w:rPr>
          <w:spacing w:val="-1"/>
          <w:w w:val="111"/>
          <w:sz w:val="16"/>
        </w:rPr>
        <w:t>i</w:t>
      </w:r>
      <w:r>
        <w:rPr>
          <w:w w:val="123"/>
          <w:sz w:val="16"/>
        </w:rPr>
        <w:t>n</w:t>
      </w:r>
      <w:r>
        <w:rPr>
          <w:w w:val="118"/>
          <w:sz w:val="16"/>
        </w:rPr>
        <w:t>g</w:t>
      </w:r>
      <w:r>
        <w:rPr>
          <w:spacing w:val="-4"/>
          <w:sz w:val="16"/>
        </w:rPr>
        <w:t> </w:t>
      </w:r>
      <w:r>
        <w:rPr>
          <w:w w:val="123"/>
          <w:sz w:val="16"/>
        </w:rPr>
        <w:t>w</w:t>
      </w:r>
      <w:r>
        <w:rPr>
          <w:spacing w:val="-1"/>
          <w:w w:val="111"/>
          <w:sz w:val="16"/>
        </w:rPr>
        <w:t>i</w:t>
      </w:r>
      <w:r>
        <w:rPr>
          <w:w w:val="125"/>
          <w:sz w:val="16"/>
        </w:rPr>
        <w:t>t</w:t>
      </w:r>
      <w:r>
        <w:rPr>
          <w:w w:val="123"/>
          <w:sz w:val="16"/>
        </w:rPr>
        <w:t>h</w:t>
      </w:r>
      <w:r>
        <w:rPr>
          <w:spacing w:val="-6"/>
          <w:sz w:val="16"/>
        </w:rPr>
        <w:t> </w:t>
      </w:r>
      <w:r>
        <w:rPr>
          <w:spacing w:val="-1"/>
          <w:w w:val="116"/>
          <w:sz w:val="16"/>
        </w:rPr>
        <w:t>s</w:t>
      </w:r>
      <w:r>
        <w:rPr>
          <w:w w:val="114"/>
          <w:sz w:val="16"/>
        </w:rPr>
        <w:t>e</w:t>
      </w:r>
      <w:r>
        <w:rPr>
          <w:spacing w:val="-1"/>
          <w:w w:val="111"/>
          <w:sz w:val="16"/>
        </w:rPr>
        <w:t>l</w:t>
      </w:r>
      <w:r>
        <w:rPr>
          <w:w w:val="114"/>
          <w:sz w:val="16"/>
        </w:rPr>
        <w:t>e</w:t>
      </w:r>
      <w:r>
        <w:rPr>
          <w:w w:val="106"/>
          <w:sz w:val="16"/>
        </w:rPr>
        <w:t>c</w:t>
      </w:r>
      <w:r>
        <w:rPr>
          <w:w w:val="125"/>
          <w:sz w:val="16"/>
        </w:rPr>
        <w:t>t</w:t>
      </w:r>
      <w:r>
        <w:rPr>
          <w:spacing w:val="-1"/>
          <w:w w:val="111"/>
          <w:sz w:val="16"/>
        </w:rPr>
        <w:t>i</w:t>
      </w:r>
      <w:r>
        <w:rPr>
          <w:w w:val="120"/>
          <w:sz w:val="16"/>
        </w:rPr>
        <w:t>v</w:t>
      </w:r>
      <w:r>
        <w:rPr>
          <w:w w:val="114"/>
          <w:sz w:val="16"/>
        </w:rPr>
        <w:t>e</w:t>
      </w:r>
      <w:r>
        <w:rPr>
          <w:spacing w:val="-6"/>
          <w:sz w:val="16"/>
        </w:rPr>
        <w:t> </w:t>
      </w:r>
      <w:r>
        <w:rPr>
          <w:spacing w:val="-1"/>
          <w:w w:val="119"/>
          <w:sz w:val="16"/>
        </w:rPr>
        <w:t>a</w:t>
      </w:r>
      <w:r>
        <w:rPr>
          <w:w w:val="130"/>
          <w:sz w:val="16"/>
        </w:rPr>
        <w:t>d</w:t>
      </w:r>
      <w:r>
        <w:rPr>
          <w:w w:val="120"/>
          <w:sz w:val="16"/>
        </w:rPr>
        <w:t>v</w:t>
      </w:r>
      <w:r>
        <w:rPr>
          <w:w w:val="114"/>
          <w:sz w:val="16"/>
        </w:rPr>
        <w:t>e</w:t>
      </w:r>
      <w:r>
        <w:rPr>
          <w:spacing w:val="-1"/>
          <w:w w:val="126"/>
          <w:sz w:val="16"/>
        </w:rPr>
        <w:t>r</w:t>
      </w:r>
      <w:r>
        <w:rPr>
          <w:spacing w:val="-1"/>
          <w:w w:val="116"/>
          <w:sz w:val="16"/>
        </w:rPr>
        <w:t>s</w:t>
      </w:r>
      <w:r>
        <w:rPr>
          <w:spacing w:val="-1"/>
          <w:w w:val="119"/>
          <w:sz w:val="16"/>
        </w:rPr>
        <w:t>a</w:t>
      </w:r>
      <w:r>
        <w:rPr>
          <w:spacing w:val="-1"/>
          <w:w w:val="126"/>
          <w:sz w:val="16"/>
        </w:rPr>
        <w:t>r</w:t>
      </w:r>
      <w:r>
        <w:rPr>
          <w:spacing w:val="-1"/>
          <w:w w:val="111"/>
          <w:sz w:val="16"/>
        </w:rPr>
        <w:t>i</w:t>
      </w:r>
      <w:r>
        <w:rPr>
          <w:spacing w:val="-1"/>
          <w:w w:val="119"/>
          <w:sz w:val="16"/>
        </w:rPr>
        <w:t>a</w:t>
      </w:r>
      <w:r>
        <w:rPr>
          <w:w w:val="111"/>
          <w:sz w:val="16"/>
        </w:rPr>
        <w:t>l</w:t>
      </w:r>
      <w:r>
        <w:rPr>
          <w:sz w:val="16"/>
        </w:rPr>
        <w:t> </w:t>
      </w:r>
      <w:r>
        <w:rPr>
          <w:w w:val="123"/>
          <w:sz w:val="16"/>
        </w:rPr>
        <w:t>n</w:t>
      </w:r>
      <w:r>
        <w:rPr>
          <w:w w:val="114"/>
          <w:sz w:val="16"/>
        </w:rPr>
        <w:t>e</w:t>
      </w:r>
      <w:r>
        <w:rPr>
          <w:w w:val="125"/>
          <w:sz w:val="16"/>
        </w:rPr>
        <w:t>t</w:t>
      </w:r>
      <w:r>
        <w:rPr>
          <w:w w:val="123"/>
          <w:sz w:val="16"/>
        </w:rPr>
        <w:t>w</w:t>
      </w:r>
      <w:r>
        <w:rPr>
          <w:spacing w:val="-1"/>
          <w:w w:val="116"/>
          <w:sz w:val="16"/>
        </w:rPr>
        <w:t>o</w:t>
      </w:r>
      <w:r>
        <w:rPr>
          <w:spacing w:val="-1"/>
          <w:w w:val="126"/>
          <w:sz w:val="16"/>
        </w:rPr>
        <w:t>r</w:t>
      </w:r>
      <w:r>
        <w:rPr>
          <w:spacing w:val="-1"/>
          <w:w w:val="118"/>
          <w:sz w:val="16"/>
        </w:rPr>
        <w:t>k</w:t>
      </w:r>
      <w:r>
        <w:rPr>
          <w:spacing w:val="-1"/>
          <w:w w:val="116"/>
          <w:sz w:val="16"/>
        </w:rPr>
        <w:t>s</w:t>
      </w:r>
      <w:r>
        <w:rPr>
          <w:w w:val="106"/>
          <w:sz w:val="16"/>
        </w:rPr>
        <w:t>,</w:t>
      </w:r>
      <w:r>
        <w:rPr>
          <w:w w:val="50"/>
          <w:sz w:val="16"/>
        </w:rPr>
        <w:t>”</w:t>
      </w:r>
      <w:r>
        <w:rPr>
          <w:spacing w:val="-4"/>
          <w:sz w:val="16"/>
        </w:rPr>
        <w:t> </w:t>
      </w:r>
      <w:r>
        <w:rPr>
          <w:spacing w:val="-1"/>
          <w:w w:val="111"/>
          <w:sz w:val="16"/>
        </w:rPr>
        <w:t>i</w:t>
      </w:r>
      <w:r>
        <w:rPr>
          <w:w w:val="123"/>
          <w:sz w:val="16"/>
        </w:rPr>
        <w:t>n</w:t>
      </w:r>
      <w:r>
        <w:rPr>
          <w:spacing w:val="-6"/>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4"/>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spacing w:val="-6"/>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pacing w:val="-4"/>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w w:val="99"/>
          <w:sz w:val="16"/>
        </w:rPr>
        <w:t> </w:t>
      </w:r>
      <w:r>
        <w:rPr>
          <w:rFonts w:ascii="Palatino Linotype" w:hAnsi="Palatino Linotype"/>
          <w:i/>
          <w:w w:val="110"/>
          <w:sz w:val="16"/>
        </w:rPr>
        <w:t>Computer</w:t>
      </w:r>
      <w:r>
        <w:rPr>
          <w:rFonts w:ascii="Palatino Linotype" w:hAnsi="Palatino Linotype"/>
          <w:i/>
          <w:spacing w:val="-30"/>
          <w:w w:val="110"/>
          <w:sz w:val="16"/>
        </w:rPr>
        <w:t> </w:t>
      </w:r>
      <w:r>
        <w:rPr>
          <w:rFonts w:ascii="Palatino Linotype" w:hAnsi="Palatino Linotype"/>
          <w:i/>
          <w:w w:val="110"/>
          <w:sz w:val="16"/>
        </w:rPr>
        <w:t>Vision</w:t>
      </w:r>
      <w:r>
        <w:rPr>
          <w:rFonts w:ascii="Palatino Linotype" w:hAnsi="Palatino Linotype"/>
          <w:i/>
          <w:spacing w:val="-32"/>
          <w:w w:val="110"/>
          <w:sz w:val="16"/>
        </w:rPr>
        <w:t> </w:t>
      </w:r>
      <w:r>
        <w:rPr>
          <w:rFonts w:ascii="Palatino Linotype" w:hAnsi="Palatino Linotype"/>
          <w:i/>
          <w:w w:val="110"/>
          <w:sz w:val="16"/>
        </w:rPr>
        <w:t>and</w:t>
      </w:r>
      <w:r>
        <w:rPr>
          <w:rFonts w:ascii="Palatino Linotype" w:hAnsi="Palatino Linotype"/>
          <w:i/>
          <w:spacing w:val="-30"/>
          <w:w w:val="110"/>
          <w:sz w:val="16"/>
        </w:rPr>
        <w:t> </w:t>
      </w:r>
      <w:r>
        <w:rPr>
          <w:rFonts w:ascii="Palatino Linotype" w:hAnsi="Palatino Linotype"/>
          <w:i/>
          <w:w w:val="110"/>
          <w:sz w:val="16"/>
        </w:rPr>
        <w:t>Pattern</w:t>
      </w:r>
      <w:r>
        <w:rPr>
          <w:rFonts w:ascii="Palatino Linotype" w:hAnsi="Palatino Linotype"/>
          <w:i/>
          <w:spacing w:val="-30"/>
          <w:w w:val="110"/>
          <w:sz w:val="16"/>
        </w:rPr>
        <w:t> </w:t>
      </w:r>
      <w:r>
        <w:rPr>
          <w:rFonts w:ascii="Palatino Linotype" w:hAnsi="Palatino Linotype"/>
          <w:i/>
          <w:w w:val="110"/>
          <w:sz w:val="16"/>
        </w:rPr>
        <w:t>Recognition</w:t>
      </w:r>
      <w:r>
        <w:rPr>
          <w:w w:val="110"/>
          <w:sz w:val="16"/>
        </w:rPr>
        <w:t>,</w:t>
      </w:r>
      <w:r>
        <w:rPr>
          <w:spacing w:val="-33"/>
          <w:w w:val="110"/>
          <w:sz w:val="16"/>
        </w:rPr>
        <w:t> </w:t>
      </w:r>
      <w:r>
        <w:rPr>
          <w:w w:val="110"/>
          <w:sz w:val="16"/>
        </w:rPr>
        <w:t>Salt</w:t>
      </w:r>
      <w:r>
        <w:rPr>
          <w:spacing w:val="-31"/>
          <w:w w:val="110"/>
          <w:sz w:val="16"/>
        </w:rPr>
        <w:t> </w:t>
      </w:r>
      <w:r>
        <w:rPr>
          <w:w w:val="110"/>
          <w:sz w:val="16"/>
        </w:rPr>
        <w:t>Lake</w:t>
      </w:r>
      <w:r>
        <w:rPr>
          <w:spacing w:val="-33"/>
          <w:w w:val="110"/>
          <w:sz w:val="16"/>
        </w:rPr>
        <w:t> </w:t>
      </w:r>
      <w:r>
        <w:rPr>
          <w:spacing w:val="-4"/>
          <w:w w:val="110"/>
          <w:sz w:val="16"/>
        </w:rPr>
        <w:t>City,</w:t>
      </w:r>
      <w:r>
        <w:rPr>
          <w:spacing w:val="-31"/>
          <w:w w:val="110"/>
          <w:sz w:val="16"/>
        </w:rPr>
        <w:t> </w:t>
      </w:r>
      <w:r>
        <w:rPr>
          <w:w w:val="110"/>
          <w:sz w:val="16"/>
        </w:rPr>
        <w:t>Jun.</w:t>
      </w:r>
      <w:r>
        <w:rPr>
          <w:spacing w:val="-32"/>
          <w:w w:val="110"/>
          <w:sz w:val="16"/>
        </w:rPr>
        <w:t> </w:t>
      </w:r>
      <w:r>
        <w:rPr>
          <w:w w:val="110"/>
          <w:sz w:val="16"/>
        </w:rPr>
        <w:t>2018,</w:t>
      </w:r>
      <w:r>
        <w:rPr>
          <w:spacing w:val="-31"/>
          <w:w w:val="110"/>
          <w:sz w:val="16"/>
        </w:rPr>
        <w:t> </w:t>
      </w:r>
      <w:r>
        <w:rPr>
          <w:w w:val="110"/>
          <w:sz w:val="16"/>
        </w:rPr>
        <w:t>pp.</w:t>
      </w:r>
      <w:bookmarkStart w:name="_bookmark189" w:id="263"/>
      <w:bookmarkEnd w:id="263"/>
      <w:r>
        <w:rPr>
          <w:w w:val="110"/>
          <w:sz w:val="16"/>
        </w:rPr>
      </w:r>
      <w:r>
        <w:rPr>
          <w:w w:val="110"/>
          <w:sz w:val="16"/>
        </w:rPr>
        <w:t> </w:t>
      </w:r>
      <w:r>
        <w:rPr>
          <w:spacing w:val="-1"/>
          <w:w w:val="106"/>
          <w:sz w:val="16"/>
        </w:rPr>
        <w:t>2724</w:t>
      </w:r>
      <w:r>
        <w:rPr>
          <w:spacing w:val="-1"/>
          <w:w w:val="50"/>
          <w:sz w:val="16"/>
        </w:rPr>
        <w:t>–</w:t>
      </w:r>
      <w:r>
        <w:rPr>
          <w:spacing w:val="-1"/>
          <w:w w:val="106"/>
          <w:sz w:val="16"/>
        </w:rPr>
        <w:t>2732</w:t>
      </w:r>
      <w:r>
        <w:rPr>
          <w:w w:val="106"/>
          <w:sz w:val="16"/>
        </w:rPr>
        <w:t>.</w:t>
      </w:r>
    </w:p>
    <w:p>
      <w:pPr>
        <w:pStyle w:val="ListParagraph"/>
        <w:numPr>
          <w:ilvl w:val="0"/>
          <w:numId w:val="38"/>
        </w:numPr>
        <w:tabs>
          <w:tab w:pos="1362" w:val="left" w:leader="none"/>
        </w:tabs>
        <w:spacing w:line="189" w:lineRule="auto" w:before="16" w:after="0"/>
        <w:ind w:left="1200" w:right="0" w:hanging="281"/>
        <w:jc w:val="both"/>
        <w:rPr>
          <w:sz w:val="16"/>
        </w:rPr>
      </w:pPr>
      <w:r>
        <w:rPr>
          <w:w w:val="110"/>
          <w:sz w:val="16"/>
        </w:rPr>
        <w:t>B. </w:t>
      </w:r>
      <w:r>
        <w:rPr>
          <w:spacing w:val="-4"/>
          <w:w w:val="110"/>
          <w:sz w:val="16"/>
        </w:rPr>
        <w:t>Wang, </w:t>
      </w:r>
      <w:r>
        <w:rPr>
          <w:w w:val="110"/>
          <w:sz w:val="16"/>
        </w:rPr>
        <w:t>M. Qiu, X. </w:t>
      </w:r>
      <w:r>
        <w:rPr>
          <w:spacing w:val="-4"/>
          <w:w w:val="110"/>
          <w:sz w:val="16"/>
        </w:rPr>
        <w:t>Wang, </w:t>
      </w:r>
      <w:r>
        <w:rPr>
          <w:spacing w:val="-9"/>
          <w:w w:val="110"/>
          <w:sz w:val="16"/>
        </w:rPr>
        <w:t>Y. </w:t>
      </w:r>
      <w:r>
        <w:rPr>
          <w:w w:val="110"/>
          <w:sz w:val="16"/>
        </w:rPr>
        <w:t>Li, </w:t>
      </w:r>
      <w:r>
        <w:rPr>
          <w:spacing w:val="-9"/>
          <w:w w:val="110"/>
          <w:sz w:val="16"/>
        </w:rPr>
        <w:t>Y. </w:t>
      </w:r>
      <w:r>
        <w:rPr>
          <w:w w:val="110"/>
          <w:sz w:val="16"/>
        </w:rPr>
        <w:t>Gong, X. Zeng, J. Huang, B. </w:t>
      </w:r>
      <w:r>
        <w:rPr>
          <w:spacing w:val="-2"/>
          <w:w w:val="116"/>
          <w:sz w:val="16"/>
        </w:rPr>
        <w:t>Z</w:t>
      </w:r>
      <w:r>
        <w:rPr>
          <w:w w:val="123"/>
          <w:sz w:val="16"/>
        </w:rPr>
        <w:t>h</w:t>
      </w:r>
      <w:r>
        <w:rPr>
          <w:w w:val="114"/>
          <w:sz w:val="16"/>
        </w:rPr>
        <w:t>e</w:t>
      </w:r>
      <w:r>
        <w:rPr>
          <w:w w:val="123"/>
          <w:sz w:val="16"/>
        </w:rPr>
        <w:t>n</w:t>
      </w:r>
      <w:r>
        <w:rPr>
          <w:spacing w:val="-1"/>
          <w:w w:val="118"/>
          <w:sz w:val="16"/>
        </w:rPr>
        <w:t>g</w:t>
      </w:r>
      <w:r>
        <w:rPr>
          <w:w w:val="106"/>
          <w:sz w:val="16"/>
        </w:rPr>
        <w:t>,</w:t>
      </w:r>
      <w:r>
        <w:rPr>
          <w:spacing w:val="14"/>
          <w:sz w:val="16"/>
        </w:rPr>
        <w:t> </w:t>
      </w:r>
      <w:r>
        <w:rPr>
          <w:w w:val="114"/>
          <w:sz w:val="16"/>
        </w:rPr>
        <w:t>D</w:t>
      </w:r>
      <w:r>
        <w:rPr>
          <w:w w:val="106"/>
          <w:sz w:val="16"/>
        </w:rPr>
        <w:t>.</w:t>
      </w:r>
      <w:r>
        <w:rPr>
          <w:spacing w:val="14"/>
          <w:sz w:val="16"/>
        </w:rPr>
        <w:t> </w:t>
      </w:r>
      <w:r>
        <w:rPr>
          <w:spacing w:val="-1"/>
          <w:w w:val="113"/>
          <w:sz w:val="16"/>
        </w:rPr>
        <w:t>C</w:t>
      </w:r>
      <w:r>
        <w:rPr>
          <w:spacing w:val="-1"/>
          <w:w w:val="119"/>
          <w:sz w:val="16"/>
        </w:rPr>
        <w:t>a</w:t>
      </w:r>
      <w:r>
        <w:rPr>
          <w:spacing w:val="-1"/>
          <w:w w:val="111"/>
          <w:sz w:val="16"/>
        </w:rPr>
        <w:t>i</w:t>
      </w:r>
      <w:r>
        <w:rPr>
          <w:w w:val="106"/>
          <w:sz w:val="16"/>
        </w:rPr>
        <w:t>,</w:t>
      </w:r>
      <w:r>
        <w:rPr>
          <w:spacing w:val="14"/>
          <w:sz w:val="16"/>
        </w:rPr>
        <w:t> </w:t>
      </w:r>
      <w:r>
        <w:rPr>
          <w:spacing w:val="-1"/>
          <w:w w:val="119"/>
          <w:sz w:val="16"/>
        </w:rPr>
        <w:t>a</w:t>
      </w:r>
      <w:r>
        <w:rPr>
          <w:w w:val="123"/>
          <w:sz w:val="16"/>
        </w:rPr>
        <w:t>n</w:t>
      </w:r>
      <w:r>
        <w:rPr>
          <w:w w:val="130"/>
          <w:sz w:val="16"/>
        </w:rPr>
        <w:t>d</w:t>
      </w:r>
      <w:r>
        <w:rPr>
          <w:spacing w:val="14"/>
          <w:sz w:val="16"/>
        </w:rPr>
        <w:t> </w:t>
      </w:r>
      <w:r>
        <w:rPr>
          <w:spacing w:val="-1"/>
          <w:w w:val="91"/>
          <w:sz w:val="16"/>
        </w:rPr>
        <w:t>J</w:t>
      </w:r>
      <w:r>
        <w:rPr>
          <w:w w:val="106"/>
          <w:sz w:val="16"/>
        </w:rPr>
        <w:t>.</w:t>
      </w:r>
      <w:r>
        <w:rPr>
          <w:spacing w:val="14"/>
          <w:sz w:val="16"/>
        </w:rPr>
        <w:t> </w:t>
      </w:r>
      <w:r>
        <w:rPr>
          <w:spacing w:val="-2"/>
          <w:w w:val="116"/>
          <w:sz w:val="16"/>
        </w:rPr>
        <w:t>Z</w:t>
      </w:r>
      <w:r>
        <w:rPr>
          <w:w w:val="123"/>
          <w:sz w:val="16"/>
        </w:rPr>
        <w:t>h</w:t>
      </w:r>
      <w:r>
        <w:rPr>
          <w:spacing w:val="-1"/>
          <w:w w:val="116"/>
          <w:sz w:val="16"/>
        </w:rPr>
        <w:t>o</w:t>
      </w:r>
      <w:r>
        <w:rPr>
          <w:spacing w:val="-1"/>
          <w:w w:val="128"/>
          <w:sz w:val="16"/>
        </w:rPr>
        <w:t>u</w:t>
      </w:r>
      <w:r>
        <w:rPr>
          <w:w w:val="106"/>
          <w:sz w:val="16"/>
        </w:rPr>
        <w:t>,</w:t>
      </w:r>
      <w:r>
        <w:rPr>
          <w:spacing w:val="16"/>
          <w:sz w:val="16"/>
        </w:rPr>
        <w:t> </w:t>
      </w:r>
      <w:r>
        <w:rPr>
          <w:spacing w:val="-1"/>
          <w:w w:val="50"/>
          <w:sz w:val="16"/>
        </w:rPr>
        <w:t>“</w:t>
      </w:r>
      <w:r>
        <w:rPr>
          <w:w w:val="114"/>
          <w:sz w:val="16"/>
        </w:rPr>
        <w:t>A</w:t>
      </w:r>
      <w:r>
        <w:rPr>
          <w:spacing w:val="13"/>
          <w:sz w:val="16"/>
        </w:rPr>
        <w:t> </w:t>
      </w:r>
      <w:r>
        <w:rPr>
          <w:w w:val="120"/>
          <w:sz w:val="16"/>
        </w:rPr>
        <w:t>m</w:t>
      </w:r>
      <w:r>
        <w:rPr>
          <w:spacing w:val="-1"/>
          <w:w w:val="111"/>
          <w:sz w:val="16"/>
        </w:rPr>
        <w:t>i</w:t>
      </w:r>
      <w:r>
        <w:rPr>
          <w:w w:val="123"/>
          <w:sz w:val="16"/>
        </w:rPr>
        <w:t>n</w:t>
      </w:r>
      <w:r>
        <w:rPr>
          <w:spacing w:val="-1"/>
          <w:w w:val="111"/>
          <w:sz w:val="16"/>
        </w:rPr>
        <w:t>i</w:t>
      </w:r>
      <w:r>
        <w:rPr>
          <w:w w:val="120"/>
          <w:sz w:val="16"/>
        </w:rPr>
        <w:t>m</w:t>
      </w:r>
      <w:r>
        <w:rPr>
          <w:spacing w:val="-1"/>
          <w:w w:val="119"/>
          <w:sz w:val="16"/>
        </w:rPr>
        <w:t>a</w:t>
      </w:r>
      <w:r>
        <w:rPr>
          <w:w w:val="109"/>
          <w:sz w:val="16"/>
        </w:rPr>
        <w:t>x</w:t>
      </w:r>
      <w:r>
        <w:rPr>
          <w:spacing w:val="15"/>
          <w:sz w:val="16"/>
        </w:rPr>
        <w:t> </w:t>
      </w:r>
      <w:r>
        <w:rPr>
          <w:spacing w:val="-1"/>
          <w:w w:val="118"/>
          <w:sz w:val="16"/>
        </w:rPr>
        <w:t>g</w:t>
      </w:r>
      <w:r>
        <w:rPr>
          <w:spacing w:val="-1"/>
          <w:w w:val="119"/>
          <w:sz w:val="16"/>
        </w:rPr>
        <w:t>a</w:t>
      </w:r>
      <w:r>
        <w:rPr>
          <w:w w:val="120"/>
          <w:sz w:val="16"/>
        </w:rPr>
        <w:t>m</w:t>
      </w:r>
      <w:r>
        <w:rPr>
          <w:w w:val="114"/>
          <w:sz w:val="16"/>
        </w:rPr>
        <w:t>e</w:t>
      </w:r>
      <w:r>
        <w:rPr>
          <w:spacing w:val="16"/>
          <w:sz w:val="16"/>
        </w:rPr>
        <w:t> </w:t>
      </w:r>
      <w:r>
        <w:rPr>
          <w:spacing w:val="-1"/>
          <w:w w:val="106"/>
          <w:sz w:val="16"/>
        </w:rPr>
        <w:t>f</w:t>
      </w:r>
      <w:r>
        <w:rPr>
          <w:spacing w:val="-1"/>
          <w:w w:val="116"/>
          <w:sz w:val="16"/>
        </w:rPr>
        <w:t>o</w:t>
      </w:r>
      <w:r>
        <w:rPr>
          <w:w w:val="126"/>
          <w:sz w:val="16"/>
        </w:rPr>
        <w:t>r</w:t>
      </w:r>
      <w:r>
        <w:rPr>
          <w:spacing w:val="15"/>
          <w:sz w:val="16"/>
        </w:rPr>
        <w:t> </w:t>
      </w:r>
      <w:r>
        <w:rPr>
          <w:spacing w:val="-1"/>
          <w:w w:val="111"/>
          <w:sz w:val="16"/>
        </w:rPr>
        <w:t>i</w:t>
      </w:r>
      <w:r>
        <w:rPr>
          <w:w w:val="123"/>
          <w:sz w:val="16"/>
        </w:rPr>
        <w:t>n</w:t>
      </w:r>
      <w:r>
        <w:rPr>
          <w:spacing w:val="-1"/>
          <w:w w:val="116"/>
          <w:sz w:val="16"/>
        </w:rPr>
        <w:t>s</w:t>
      </w:r>
      <w:r>
        <w:rPr>
          <w:w w:val="125"/>
          <w:sz w:val="16"/>
        </w:rPr>
        <w:t>t</w:t>
      </w:r>
      <w:r>
        <w:rPr>
          <w:spacing w:val="-1"/>
          <w:w w:val="119"/>
          <w:sz w:val="16"/>
        </w:rPr>
        <w:t>a</w:t>
      </w:r>
      <w:r>
        <w:rPr>
          <w:w w:val="123"/>
          <w:sz w:val="16"/>
        </w:rPr>
        <w:t>n</w:t>
      </w:r>
      <w:r>
        <w:rPr>
          <w:w w:val="106"/>
          <w:sz w:val="16"/>
        </w:rPr>
        <w:t>c</w:t>
      </w:r>
      <w:r>
        <w:rPr>
          <w:w w:val="114"/>
          <w:sz w:val="16"/>
        </w:rPr>
        <w:t>e</w:t>
      </w:r>
      <w:r>
        <w:rPr>
          <w:spacing w:val="13"/>
          <w:sz w:val="16"/>
        </w:rPr>
        <w:t> </w:t>
      </w:r>
      <w:r>
        <w:rPr>
          <w:w w:val="117"/>
          <w:sz w:val="16"/>
        </w:rPr>
        <w:t>b</w:t>
      </w:r>
      <w:r>
        <w:rPr>
          <w:spacing w:val="-1"/>
          <w:w w:val="119"/>
          <w:sz w:val="16"/>
        </w:rPr>
        <w:t>a</w:t>
      </w:r>
      <w:r>
        <w:rPr>
          <w:spacing w:val="-1"/>
          <w:w w:val="116"/>
          <w:sz w:val="16"/>
        </w:rPr>
        <w:t>s</w:t>
      </w:r>
      <w:r>
        <w:rPr>
          <w:w w:val="114"/>
          <w:sz w:val="16"/>
        </w:rPr>
        <w:t>e</w:t>
      </w:r>
      <w:r>
        <w:rPr>
          <w:w w:val="130"/>
          <w:sz w:val="16"/>
        </w:rPr>
        <w:t>d </w:t>
      </w:r>
      <w:r>
        <w:rPr>
          <w:spacing w:val="-1"/>
          <w:w w:val="116"/>
          <w:sz w:val="16"/>
        </w:rPr>
        <w:t>s</w:t>
      </w:r>
      <w:r>
        <w:rPr>
          <w:w w:val="114"/>
          <w:sz w:val="16"/>
        </w:rPr>
        <w:t>e</w:t>
      </w:r>
      <w:r>
        <w:rPr>
          <w:spacing w:val="-1"/>
          <w:w w:val="111"/>
          <w:sz w:val="16"/>
        </w:rPr>
        <w:t>l</w:t>
      </w:r>
      <w:r>
        <w:rPr>
          <w:w w:val="114"/>
          <w:sz w:val="16"/>
        </w:rPr>
        <w:t>e</w:t>
      </w:r>
      <w:r>
        <w:rPr>
          <w:w w:val="106"/>
          <w:sz w:val="16"/>
        </w:rPr>
        <w:t>c</w:t>
      </w:r>
      <w:r>
        <w:rPr>
          <w:w w:val="125"/>
          <w:sz w:val="16"/>
        </w:rPr>
        <w:t>t</w:t>
      </w:r>
      <w:r>
        <w:rPr>
          <w:spacing w:val="-1"/>
          <w:w w:val="111"/>
          <w:sz w:val="16"/>
        </w:rPr>
        <w:t>i</w:t>
      </w:r>
      <w:r>
        <w:rPr>
          <w:w w:val="120"/>
          <w:sz w:val="16"/>
        </w:rPr>
        <w:t>v</w:t>
      </w:r>
      <w:r>
        <w:rPr>
          <w:w w:val="114"/>
          <w:sz w:val="16"/>
        </w:rPr>
        <w:t>e</w:t>
      </w:r>
      <w:r>
        <w:rPr>
          <w:spacing w:val="-6"/>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pacing w:val="-4"/>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spacing w:val="-1"/>
          <w:w w:val="118"/>
          <w:sz w:val="16"/>
        </w:rPr>
        <w:t>g</w:t>
      </w:r>
      <w:r>
        <w:rPr>
          <w:w w:val="106"/>
          <w:sz w:val="16"/>
        </w:rPr>
        <w:t>,</w:t>
      </w:r>
      <w:r>
        <w:rPr>
          <w:w w:val="50"/>
          <w:sz w:val="16"/>
        </w:rPr>
        <w:t>”</w:t>
      </w:r>
      <w:r>
        <w:rPr>
          <w:spacing w:val="-2"/>
          <w:sz w:val="16"/>
        </w:rPr>
        <w:t> </w:t>
      </w:r>
      <w:r>
        <w:rPr>
          <w:spacing w:val="-1"/>
          <w:w w:val="111"/>
          <w:sz w:val="16"/>
        </w:rPr>
        <w:t>i</w:t>
      </w:r>
      <w:r>
        <w:rPr>
          <w:w w:val="123"/>
          <w:sz w:val="16"/>
        </w:rPr>
        <w:t>n</w:t>
      </w:r>
      <w:r>
        <w:rPr>
          <w:spacing w:val="-6"/>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6"/>
          <w:sz w:val="16"/>
        </w:rPr>
        <w:t> </w:t>
      </w:r>
      <w:r>
        <w:rPr>
          <w:rFonts w:ascii="Palatino Linotype" w:hAnsi="Palatino Linotype"/>
          <w:i/>
          <w:spacing w:val="-1"/>
          <w:sz w:val="16"/>
        </w:rPr>
        <w:t>25t</w:t>
      </w:r>
      <w:r>
        <w:rPr>
          <w:rFonts w:ascii="Palatino Linotype" w:hAnsi="Palatino Linotype"/>
          <w:i/>
          <w:sz w:val="16"/>
        </w:rPr>
        <w:t>h</w:t>
      </w:r>
      <w:r>
        <w:rPr>
          <w:rFonts w:ascii="Palatino Linotype" w:hAnsi="Palatino Linotype"/>
          <w:i/>
          <w:spacing w:val="-3"/>
          <w:sz w:val="16"/>
        </w:rPr>
        <w:t> </w:t>
      </w:r>
      <w:r>
        <w:rPr>
          <w:rFonts w:ascii="Palatino Linotype" w:hAnsi="Palatino Linotype"/>
          <w:i/>
          <w:spacing w:val="-1"/>
          <w:w w:val="99"/>
          <w:sz w:val="16"/>
        </w:rPr>
        <w:t>A</w:t>
      </w:r>
      <w:r>
        <w:rPr>
          <w:rFonts w:ascii="Palatino Linotype" w:hAnsi="Palatino Linotype"/>
          <w:i/>
          <w:spacing w:val="-2"/>
          <w:w w:val="100"/>
          <w:sz w:val="16"/>
        </w:rPr>
        <w:t>C</w:t>
      </w:r>
      <w:r>
        <w:rPr>
          <w:rFonts w:ascii="Palatino Linotype" w:hAnsi="Palatino Linotype"/>
          <w:i/>
          <w:w w:val="100"/>
          <w:sz w:val="16"/>
        </w:rPr>
        <w:t>M</w:t>
      </w:r>
      <w:r>
        <w:rPr>
          <w:rFonts w:ascii="Palatino Linotype" w:hAnsi="Palatino Linotype"/>
          <w:i/>
          <w:spacing w:val="-2"/>
          <w:sz w:val="16"/>
        </w:rPr>
        <w:t> </w:t>
      </w:r>
      <w:r>
        <w:rPr>
          <w:rFonts w:ascii="Palatino Linotype" w:hAnsi="Palatino Linotype"/>
          <w:i/>
          <w:spacing w:val="-1"/>
          <w:w w:val="100"/>
          <w:sz w:val="16"/>
        </w:rPr>
        <w:t>S</w:t>
      </w:r>
      <w:r>
        <w:rPr>
          <w:rFonts w:ascii="Palatino Linotype" w:hAnsi="Palatino Linotype"/>
          <w:i/>
          <w:spacing w:val="-1"/>
          <w:w w:val="99"/>
          <w:sz w:val="16"/>
        </w:rPr>
        <w:t>I</w:t>
      </w:r>
      <w:r>
        <w:rPr>
          <w:rFonts w:ascii="Palatino Linotype" w:hAnsi="Palatino Linotype"/>
          <w:i/>
          <w:spacing w:val="-1"/>
          <w:w w:val="99"/>
          <w:sz w:val="16"/>
        </w:rPr>
        <w:t>G</w:t>
      </w:r>
      <w:r>
        <w:rPr>
          <w:rFonts w:ascii="Palatino Linotype" w:hAnsi="Palatino Linotype"/>
          <w:i/>
          <w:spacing w:val="-2"/>
          <w:w w:val="100"/>
          <w:sz w:val="16"/>
        </w:rPr>
        <w:t>K</w:t>
      </w:r>
      <w:r>
        <w:rPr>
          <w:rFonts w:ascii="Palatino Linotype" w:hAnsi="Palatino Linotype"/>
          <w:i/>
          <w:w w:val="100"/>
          <w:sz w:val="16"/>
        </w:rPr>
        <w:t>DD</w:t>
      </w:r>
      <w:r>
        <w:rPr>
          <w:rFonts w:ascii="Palatino Linotype" w:hAnsi="Palatino Linotype"/>
          <w:i/>
          <w:spacing w:val="-4"/>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w w:val="100"/>
          <w:sz w:val="16"/>
        </w:rPr>
        <w:t> </w:t>
      </w:r>
      <w:r>
        <w:rPr>
          <w:rFonts w:ascii="Palatino Linotype" w:hAnsi="Palatino Linotype"/>
          <w:i/>
          <w:w w:val="110"/>
          <w:sz w:val="16"/>
        </w:rPr>
        <w:t>Conference on Knowledge Discovery and Data Mining</w:t>
      </w:r>
      <w:r>
        <w:rPr>
          <w:w w:val="110"/>
          <w:sz w:val="16"/>
        </w:rPr>
        <w:t>, Anchorage,</w:t>
      </w:r>
      <w:bookmarkStart w:name="_bookmark190" w:id="264"/>
      <w:bookmarkEnd w:id="264"/>
      <w:r>
        <w:rPr>
          <w:w w:val="110"/>
          <w:sz w:val="16"/>
        </w:rPr>
      </w:r>
      <w:r>
        <w:rPr>
          <w:w w:val="110"/>
          <w:sz w:val="16"/>
        </w:rPr>
        <w:t> </w:t>
      </w:r>
      <w:r>
        <w:rPr>
          <w:w w:val="114"/>
          <w:sz w:val="16"/>
        </w:rPr>
        <w:t>A</w:t>
      </w:r>
      <w:r>
        <w:rPr>
          <w:spacing w:val="-1"/>
          <w:w w:val="128"/>
          <w:sz w:val="16"/>
        </w:rPr>
        <w:t>u</w:t>
      </w:r>
      <w:r>
        <w:rPr>
          <w:spacing w:val="-1"/>
          <w:w w:val="118"/>
          <w:sz w:val="16"/>
        </w:rPr>
        <w:t>g</w:t>
      </w:r>
      <w:r>
        <w:rPr>
          <w:w w:val="106"/>
          <w:sz w:val="16"/>
        </w:rPr>
        <w:t>.</w:t>
      </w:r>
      <w:r>
        <w:rPr>
          <w:spacing w:val="4"/>
          <w:sz w:val="16"/>
        </w:rPr>
        <w:t> </w:t>
      </w:r>
      <w:r>
        <w:rPr>
          <w:spacing w:val="-1"/>
          <w:w w:val="106"/>
          <w:sz w:val="16"/>
        </w:rPr>
        <w:t>2019</w:t>
      </w:r>
      <w:r>
        <w:rPr>
          <w:w w:val="106"/>
          <w:sz w:val="16"/>
        </w:rPr>
        <w:t>,</w:t>
      </w:r>
      <w:r>
        <w:rPr>
          <w:spacing w:val="4"/>
          <w:sz w:val="16"/>
        </w:rPr>
        <w:t> </w:t>
      </w:r>
      <w:r>
        <w:rPr>
          <w:spacing w:val="-1"/>
          <w:w w:val="127"/>
          <w:sz w:val="16"/>
        </w:rPr>
        <w:t>pp</w:t>
      </w:r>
      <w:r>
        <w:rPr>
          <w:w w:val="106"/>
          <w:sz w:val="16"/>
        </w:rPr>
        <w:t>.</w:t>
      </w:r>
      <w:r>
        <w:rPr>
          <w:spacing w:val="4"/>
          <w:sz w:val="16"/>
        </w:rPr>
        <w:t> </w:t>
      </w:r>
      <w:r>
        <w:rPr>
          <w:spacing w:val="-1"/>
          <w:w w:val="106"/>
          <w:sz w:val="16"/>
        </w:rPr>
        <w:t>34</w:t>
      </w:r>
      <w:r>
        <w:rPr>
          <w:spacing w:val="-1"/>
          <w:w w:val="50"/>
          <w:sz w:val="16"/>
        </w:rPr>
        <w:t>–</w:t>
      </w:r>
      <w:r>
        <w:rPr>
          <w:spacing w:val="-1"/>
          <w:w w:val="106"/>
          <w:sz w:val="16"/>
        </w:rPr>
        <w:t>43</w:t>
      </w:r>
      <w:r>
        <w:rPr>
          <w:w w:val="106"/>
          <w:sz w:val="16"/>
        </w:rPr>
        <w:t>.</w:t>
      </w:r>
    </w:p>
    <w:p>
      <w:pPr>
        <w:pStyle w:val="ListParagraph"/>
        <w:numPr>
          <w:ilvl w:val="0"/>
          <w:numId w:val="38"/>
        </w:numPr>
        <w:tabs>
          <w:tab w:pos="1362" w:val="left" w:leader="none"/>
        </w:tabs>
        <w:spacing w:line="189" w:lineRule="auto" w:before="20" w:after="0"/>
        <w:ind w:left="1200" w:right="1" w:hanging="281"/>
        <w:jc w:val="both"/>
        <w:rPr>
          <w:sz w:val="16"/>
        </w:rPr>
      </w:pPr>
      <w:r>
        <w:rPr>
          <w:spacing w:val="-2"/>
          <w:w w:val="98"/>
          <w:sz w:val="16"/>
        </w:rPr>
        <w:t>X</w:t>
      </w:r>
      <w:r>
        <w:rPr>
          <w:w w:val="106"/>
          <w:sz w:val="16"/>
        </w:rPr>
        <w:t>.</w:t>
      </w:r>
      <w:r>
        <w:rPr>
          <w:sz w:val="16"/>
        </w:rPr>
        <w:t> </w:t>
      </w:r>
      <w:r>
        <w:rPr>
          <w:spacing w:val="-8"/>
          <w:sz w:val="16"/>
        </w:rPr>
        <w:t> </w:t>
      </w:r>
      <w:r>
        <w:rPr>
          <w:spacing w:val="-1"/>
          <w:w w:val="113"/>
          <w:sz w:val="16"/>
        </w:rPr>
        <w:t>C</w:t>
      </w:r>
      <w:r>
        <w:rPr>
          <w:w w:val="123"/>
          <w:sz w:val="16"/>
        </w:rPr>
        <w:t>h</w:t>
      </w:r>
      <w:r>
        <w:rPr>
          <w:w w:val="114"/>
          <w:sz w:val="16"/>
        </w:rPr>
        <w:t>e</w:t>
      </w:r>
      <w:r>
        <w:rPr>
          <w:w w:val="123"/>
          <w:sz w:val="16"/>
        </w:rPr>
        <w:t>n</w:t>
      </w:r>
      <w:r>
        <w:rPr>
          <w:w w:val="106"/>
          <w:sz w:val="16"/>
        </w:rPr>
        <w:t>,</w:t>
      </w:r>
      <w:r>
        <w:rPr>
          <w:sz w:val="16"/>
        </w:rPr>
        <w:t> </w:t>
      </w:r>
      <w:r>
        <w:rPr>
          <w:spacing w:val="-8"/>
          <w:sz w:val="16"/>
        </w:rPr>
        <w:t> </w:t>
      </w:r>
      <w:r>
        <w:rPr>
          <w:w w:val="102"/>
          <w:sz w:val="16"/>
        </w:rPr>
        <w:t>S.</w:t>
      </w:r>
      <w:r>
        <w:rPr>
          <w:sz w:val="16"/>
        </w:rPr>
        <w:t> </w:t>
      </w:r>
      <w:r>
        <w:rPr>
          <w:spacing w:val="-11"/>
          <w:sz w:val="16"/>
        </w:rPr>
        <w:t> </w:t>
      </w:r>
      <w:r>
        <w:rPr>
          <w:spacing w:val="-14"/>
          <w:w w:val="112"/>
          <w:sz w:val="16"/>
        </w:rPr>
        <w:t>W</w:t>
      </w:r>
      <w:r>
        <w:rPr>
          <w:spacing w:val="-1"/>
          <w:w w:val="119"/>
          <w:sz w:val="16"/>
        </w:rPr>
        <w:t>a</w:t>
      </w:r>
      <w:r>
        <w:rPr>
          <w:w w:val="123"/>
          <w:sz w:val="16"/>
        </w:rPr>
        <w:t>n</w:t>
      </w:r>
      <w:r>
        <w:rPr>
          <w:spacing w:val="-1"/>
          <w:w w:val="118"/>
          <w:sz w:val="16"/>
        </w:rPr>
        <w:t>g</w:t>
      </w:r>
      <w:r>
        <w:rPr>
          <w:w w:val="106"/>
          <w:sz w:val="16"/>
        </w:rPr>
        <w:t>,</w:t>
      </w:r>
      <w:r>
        <w:rPr>
          <w:sz w:val="16"/>
        </w:rPr>
        <w:t> </w:t>
      </w:r>
      <w:r>
        <w:rPr>
          <w:spacing w:val="-8"/>
          <w:sz w:val="16"/>
        </w:rPr>
        <w:t> </w:t>
      </w:r>
      <w:r>
        <w:rPr>
          <w:spacing w:val="-1"/>
          <w:w w:val="113"/>
          <w:sz w:val="16"/>
        </w:rPr>
        <w:t>M</w:t>
      </w:r>
      <w:r>
        <w:rPr>
          <w:w w:val="106"/>
          <w:sz w:val="16"/>
        </w:rPr>
        <w:t>.</w:t>
      </w:r>
      <w:r>
        <w:rPr>
          <w:sz w:val="16"/>
        </w:rPr>
        <w:t> </w:t>
      </w:r>
      <w:r>
        <w:rPr>
          <w:spacing w:val="-8"/>
          <w:sz w:val="16"/>
        </w:rPr>
        <w:t> </w:t>
      </w:r>
      <w:r>
        <w:rPr>
          <w:w w:val="106"/>
          <w:sz w:val="16"/>
        </w:rPr>
        <w:t>L</w:t>
      </w:r>
      <w:r>
        <w:rPr>
          <w:spacing w:val="-1"/>
          <w:w w:val="116"/>
          <w:sz w:val="16"/>
        </w:rPr>
        <w:t>o</w:t>
      </w:r>
      <w:r>
        <w:rPr>
          <w:w w:val="123"/>
          <w:sz w:val="16"/>
        </w:rPr>
        <w:t>n</w:t>
      </w:r>
      <w:r>
        <w:rPr>
          <w:spacing w:val="-1"/>
          <w:w w:val="118"/>
          <w:sz w:val="16"/>
        </w:rPr>
        <w:t>g</w:t>
      </w:r>
      <w:r>
        <w:rPr>
          <w:w w:val="106"/>
          <w:sz w:val="16"/>
        </w:rPr>
        <w:t>,</w:t>
      </w:r>
      <w:r>
        <w:rPr>
          <w:sz w:val="16"/>
        </w:rPr>
        <w:t> </w:t>
      </w:r>
      <w:r>
        <w:rPr>
          <w:spacing w:val="-11"/>
          <w:sz w:val="16"/>
        </w:rPr>
        <w:t> </w:t>
      </w:r>
      <w:r>
        <w:rPr>
          <w:spacing w:val="-1"/>
          <w:w w:val="119"/>
          <w:sz w:val="16"/>
        </w:rPr>
        <w:t>a</w:t>
      </w:r>
      <w:r>
        <w:rPr>
          <w:w w:val="123"/>
          <w:sz w:val="16"/>
        </w:rPr>
        <w:t>n</w:t>
      </w:r>
      <w:r>
        <w:rPr>
          <w:w w:val="130"/>
          <w:sz w:val="16"/>
        </w:rPr>
        <w:t>d</w:t>
      </w:r>
      <w:r>
        <w:rPr>
          <w:sz w:val="16"/>
        </w:rPr>
        <w:t> </w:t>
      </w:r>
      <w:r>
        <w:rPr>
          <w:spacing w:val="-9"/>
          <w:sz w:val="16"/>
        </w:rPr>
        <w:t> </w:t>
      </w:r>
      <w:r>
        <w:rPr>
          <w:spacing w:val="-1"/>
          <w:w w:val="91"/>
          <w:sz w:val="16"/>
        </w:rPr>
        <w:t>J</w:t>
      </w:r>
      <w:r>
        <w:rPr>
          <w:w w:val="106"/>
          <w:sz w:val="16"/>
        </w:rPr>
        <w:t>.</w:t>
      </w:r>
      <w:r>
        <w:rPr>
          <w:sz w:val="16"/>
        </w:rPr>
        <w:t> </w:t>
      </w:r>
      <w:r>
        <w:rPr>
          <w:spacing w:val="-8"/>
          <w:sz w:val="16"/>
        </w:rPr>
        <w:t> </w:t>
      </w:r>
      <w:r>
        <w:rPr>
          <w:spacing w:val="-14"/>
          <w:w w:val="112"/>
          <w:sz w:val="16"/>
        </w:rPr>
        <w:t>W</w:t>
      </w:r>
      <w:r>
        <w:rPr>
          <w:spacing w:val="-1"/>
          <w:w w:val="119"/>
          <w:sz w:val="16"/>
        </w:rPr>
        <w:t>a</w:t>
      </w:r>
      <w:r>
        <w:rPr>
          <w:w w:val="123"/>
          <w:sz w:val="16"/>
        </w:rPr>
        <w:t>n</w:t>
      </w:r>
      <w:r>
        <w:rPr>
          <w:spacing w:val="-1"/>
          <w:w w:val="118"/>
          <w:sz w:val="16"/>
        </w:rPr>
        <w:t>g</w:t>
      </w:r>
      <w:r>
        <w:rPr>
          <w:w w:val="106"/>
          <w:sz w:val="16"/>
        </w:rPr>
        <w:t>,</w:t>
      </w:r>
      <w:r>
        <w:rPr>
          <w:sz w:val="16"/>
        </w:rPr>
        <w:t> </w:t>
      </w:r>
      <w:r>
        <w:rPr>
          <w:spacing w:val="-8"/>
          <w:sz w:val="16"/>
        </w:rPr>
        <w:t> </w:t>
      </w:r>
      <w:r>
        <w:rPr>
          <w:spacing w:val="-1"/>
          <w:w w:val="50"/>
          <w:sz w:val="16"/>
        </w:rPr>
        <w:t>“</w:t>
      </w:r>
      <w:r>
        <w:rPr>
          <w:spacing w:val="-15"/>
          <w:w w:val="106"/>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spacing w:val="-1"/>
          <w:w w:val="126"/>
          <w:sz w:val="16"/>
        </w:rPr>
        <w:t>r</w:t>
      </w:r>
      <w:r>
        <w:rPr>
          <w:spacing w:val="-1"/>
          <w:w w:val="119"/>
          <w:sz w:val="16"/>
        </w:rPr>
        <w:t>a</w:t>
      </w:r>
      <w:r>
        <w:rPr>
          <w:w w:val="117"/>
          <w:sz w:val="16"/>
        </w:rPr>
        <w:t>b</w:t>
      </w:r>
      <w:r>
        <w:rPr>
          <w:spacing w:val="-1"/>
          <w:w w:val="111"/>
          <w:sz w:val="16"/>
        </w:rPr>
        <w:t>ili</w:t>
      </w:r>
      <w:r>
        <w:rPr>
          <w:w w:val="125"/>
          <w:sz w:val="16"/>
        </w:rPr>
        <w:t>t</w:t>
      </w:r>
      <w:r>
        <w:rPr>
          <w:w w:val="118"/>
          <w:sz w:val="16"/>
        </w:rPr>
        <w:t>y</w:t>
      </w:r>
      <w:r>
        <w:rPr>
          <w:sz w:val="16"/>
        </w:rPr>
        <w:t> </w:t>
      </w:r>
      <w:r>
        <w:rPr>
          <w:spacing w:val="-5"/>
          <w:sz w:val="16"/>
        </w:rPr>
        <w:t> </w:t>
      </w:r>
      <w:r>
        <w:rPr>
          <w:w w:val="120"/>
          <w:sz w:val="16"/>
        </w:rPr>
        <w:t>v</w:t>
      </w:r>
      <w:r>
        <w:rPr>
          <w:spacing w:val="-1"/>
          <w:w w:val="116"/>
          <w:sz w:val="16"/>
        </w:rPr>
        <w:t>s</w:t>
      </w:r>
      <w:r>
        <w:rPr>
          <w:w w:val="106"/>
          <w:sz w:val="16"/>
        </w:rPr>
        <w:t>. </w:t>
      </w:r>
      <w:r>
        <w:rPr>
          <w:w w:val="110"/>
          <w:sz w:val="16"/>
        </w:rPr>
        <w:t>discriminability: Batch spectral penalization for adversarial domain </w:t>
      </w:r>
      <w:r>
        <w:rPr>
          <w:spacing w:val="-1"/>
          <w:w w:val="119"/>
          <w:sz w:val="16"/>
        </w:rPr>
        <w:t>a</w:t>
      </w:r>
      <w:r>
        <w:rPr>
          <w:w w:val="130"/>
          <w:sz w:val="16"/>
        </w:rPr>
        <w:t>d</w:t>
      </w:r>
      <w:r>
        <w:rPr>
          <w:spacing w:val="-1"/>
          <w:w w:val="119"/>
          <w:sz w:val="16"/>
        </w:rPr>
        <w:t>a</w:t>
      </w:r>
      <w:r>
        <w:rPr>
          <w:spacing w:val="-1"/>
          <w:w w:val="127"/>
          <w:sz w:val="16"/>
        </w:rPr>
        <w:t>p</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pacing w:val="10"/>
          <w:sz w:val="16"/>
        </w:rPr>
        <w:t> </w:t>
      </w:r>
      <w:r>
        <w:rPr>
          <w:spacing w:val="-1"/>
          <w:w w:val="111"/>
          <w:sz w:val="16"/>
        </w:rPr>
        <w:t>i</w:t>
      </w:r>
      <w:r>
        <w:rPr>
          <w:w w:val="123"/>
          <w:sz w:val="16"/>
        </w:rPr>
        <w:t>n</w:t>
      </w:r>
      <w:r>
        <w:rPr>
          <w:spacing w:val="6"/>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8"/>
          <w:sz w:val="16"/>
        </w:rPr>
        <w:t> </w:t>
      </w:r>
      <w:r>
        <w:rPr>
          <w:rFonts w:ascii="Palatino Linotype" w:hAnsi="Palatino Linotype"/>
          <w:i/>
          <w:spacing w:val="-1"/>
          <w:sz w:val="16"/>
        </w:rPr>
        <w:t>36t</w:t>
      </w:r>
      <w:r>
        <w:rPr>
          <w:rFonts w:ascii="Palatino Linotype" w:hAnsi="Palatino Linotype"/>
          <w:i/>
          <w:sz w:val="16"/>
        </w:rPr>
        <w:t>h</w:t>
      </w:r>
      <w:r>
        <w:rPr>
          <w:rFonts w:ascii="Palatino Linotype" w:hAnsi="Palatino Linotype"/>
          <w:i/>
          <w:spacing w:val="9"/>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6"/>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pacing w:val="8"/>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pacing w:val="7"/>
          <w:sz w:val="16"/>
        </w:rPr>
        <w:t> </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w w:val="100"/>
          <w:sz w:val="16"/>
        </w:rPr>
        <w:t>c</w:t>
      </w:r>
      <w:r>
        <w:rPr>
          <w:rFonts w:ascii="Palatino Linotype" w:hAnsi="Palatino Linotype"/>
          <w:i/>
          <w:spacing w:val="-1"/>
          <w:sz w:val="16"/>
        </w:rPr>
        <w:t>h</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w w:val="99"/>
          <w:sz w:val="16"/>
        </w:rPr>
        <w:t>e</w:t>
      </w:r>
      <w:r>
        <w:rPr>
          <w:rFonts w:ascii="Palatino Linotype" w:hAnsi="Palatino Linotype"/>
          <w:i/>
          <w:spacing w:val="8"/>
          <w:sz w:val="16"/>
        </w:rPr>
        <w:t> </w:t>
      </w:r>
      <w:r>
        <w:rPr>
          <w:rFonts w:ascii="Palatino Linotype" w:hAnsi="Palatino Linotype"/>
          <w:i/>
          <w:spacing w:val="-1"/>
          <w:w w:val="99"/>
          <w:sz w:val="16"/>
        </w:rPr>
        <w:t>L</w:t>
      </w:r>
      <w:r>
        <w:rPr>
          <w:rFonts w:ascii="Palatino Linotype" w:hAnsi="Palatino Linotype"/>
          <w:i/>
          <w:w w:val="99"/>
          <w:sz w:val="16"/>
        </w:rPr>
        <w:t>e</w:t>
      </w:r>
      <w:r>
        <w:rPr>
          <w:rFonts w:ascii="Palatino Linotype" w:hAnsi="Palatino Linotype"/>
          <w:i/>
          <w:w w:val="100"/>
          <w:sz w:val="16"/>
        </w:rPr>
        <w:t>a</w:t>
      </w:r>
      <w:r>
        <w:rPr>
          <w:rFonts w:ascii="Palatino Linotype" w:hAnsi="Palatino Linotype"/>
          <w:i/>
          <w:w w:val="99"/>
          <w:sz w:val="16"/>
        </w:rPr>
        <w:t>r</w:t>
      </w:r>
      <w:r>
        <w:rPr>
          <w:rFonts w:ascii="Palatino Linotype" w:hAnsi="Palatino Linotype"/>
          <w:i/>
          <w:spacing w:val="-1"/>
          <w:w w:val="99"/>
          <w:sz w:val="16"/>
        </w:rPr>
        <w:t>n</w:t>
      </w:r>
      <w:r>
        <w:rPr>
          <w:rFonts w:ascii="Palatino Linotype" w:hAnsi="Palatino Linotype"/>
          <w:i/>
          <w:w w:val="99"/>
          <w:sz w:val="16"/>
        </w:rPr>
        <w:t>-</w:t>
      </w:r>
      <w:r>
        <w:rPr>
          <w:rFonts w:ascii="Palatino Linotype" w:hAnsi="Palatino Linotype"/>
          <w:i/>
          <w:w w:val="99"/>
          <w:sz w:val="16"/>
        </w:rPr>
        <w:t> </w:t>
      </w:r>
      <w:bookmarkStart w:name="_bookmark191" w:id="265"/>
      <w:bookmarkEnd w:id="265"/>
      <w:r>
        <w:rPr>
          <w:rFonts w:ascii="Palatino Linotype" w:hAnsi="Palatino Linotype"/>
          <w:i/>
          <w:spacing w:val="1"/>
          <w:w w:val="100"/>
          <w:sz w:val="16"/>
        </w:rPr>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pacing w:val="-1"/>
          <w:sz w:val="16"/>
        </w:rPr>
        <w:t>g</w:t>
      </w:r>
      <w:r>
        <w:rPr>
          <w:w w:val="106"/>
          <w:sz w:val="16"/>
        </w:rPr>
        <w:t>,</w:t>
      </w:r>
      <w:r>
        <w:rPr>
          <w:spacing w:val="4"/>
          <w:sz w:val="16"/>
        </w:rPr>
        <w:t> </w:t>
      </w:r>
      <w:r>
        <w:rPr>
          <w:w w:val="106"/>
          <w:sz w:val="16"/>
        </w:rPr>
        <w:t>L</w:t>
      </w:r>
      <w:r>
        <w:rPr>
          <w:spacing w:val="-1"/>
          <w:w w:val="116"/>
          <w:sz w:val="16"/>
        </w:rPr>
        <w:t>o</w:t>
      </w:r>
      <w:r>
        <w:rPr>
          <w:w w:val="123"/>
          <w:sz w:val="16"/>
        </w:rPr>
        <w:t>n</w:t>
      </w:r>
      <w:r>
        <w:rPr>
          <w:w w:val="118"/>
          <w:sz w:val="16"/>
        </w:rPr>
        <w:t>g</w:t>
      </w:r>
      <w:r>
        <w:rPr>
          <w:spacing w:val="1"/>
          <w:sz w:val="16"/>
        </w:rPr>
        <w:t> </w:t>
      </w:r>
      <w:r>
        <w:rPr>
          <w:w w:val="97"/>
          <w:sz w:val="16"/>
        </w:rPr>
        <w:t>B</w:t>
      </w:r>
      <w:r>
        <w:rPr>
          <w:w w:val="114"/>
          <w:sz w:val="16"/>
        </w:rPr>
        <w:t>e</w:t>
      </w:r>
      <w:r>
        <w:rPr>
          <w:spacing w:val="-1"/>
          <w:w w:val="119"/>
          <w:sz w:val="16"/>
        </w:rPr>
        <w:t>a</w:t>
      </w:r>
      <w:r>
        <w:rPr>
          <w:w w:val="106"/>
          <w:sz w:val="16"/>
        </w:rPr>
        <w:t>c</w:t>
      </w:r>
      <w:r>
        <w:rPr>
          <w:w w:val="123"/>
          <w:sz w:val="16"/>
        </w:rPr>
        <w:t>h</w:t>
      </w:r>
      <w:r>
        <w:rPr>
          <w:w w:val="106"/>
          <w:sz w:val="16"/>
        </w:rPr>
        <w:t>,</w:t>
      </w:r>
      <w:r>
        <w:rPr>
          <w:spacing w:val="2"/>
          <w:sz w:val="16"/>
        </w:rPr>
        <w:t> </w:t>
      </w:r>
      <w:r>
        <w:rPr>
          <w:spacing w:val="-1"/>
          <w:w w:val="91"/>
          <w:sz w:val="16"/>
        </w:rPr>
        <w:t>J</w:t>
      </w:r>
      <w:r>
        <w:rPr>
          <w:spacing w:val="-1"/>
          <w:w w:val="128"/>
          <w:sz w:val="16"/>
        </w:rPr>
        <w:t>u</w:t>
      </w:r>
      <w:r>
        <w:rPr>
          <w:w w:val="123"/>
          <w:sz w:val="16"/>
        </w:rPr>
        <w:t>n</w:t>
      </w:r>
      <w:r>
        <w:rPr>
          <w:w w:val="106"/>
          <w:sz w:val="16"/>
        </w:rPr>
        <w:t>.</w:t>
      </w:r>
      <w:r>
        <w:rPr>
          <w:spacing w:val="4"/>
          <w:sz w:val="16"/>
        </w:rPr>
        <w:t> </w:t>
      </w:r>
      <w:r>
        <w:rPr>
          <w:spacing w:val="-1"/>
          <w:w w:val="106"/>
          <w:sz w:val="16"/>
        </w:rPr>
        <w:t>2019</w:t>
      </w:r>
      <w:r>
        <w:rPr>
          <w:w w:val="106"/>
          <w:sz w:val="16"/>
        </w:rPr>
        <w:t>,</w:t>
      </w:r>
      <w:r>
        <w:rPr>
          <w:spacing w:val="4"/>
          <w:sz w:val="16"/>
        </w:rPr>
        <w:t> </w:t>
      </w:r>
      <w:r>
        <w:rPr>
          <w:spacing w:val="-1"/>
          <w:w w:val="127"/>
          <w:sz w:val="16"/>
        </w:rPr>
        <w:t>pp</w:t>
      </w:r>
      <w:r>
        <w:rPr>
          <w:w w:val="106"/>
          <w:sz w:val="16"/>
        </w:rPr>
        <w:t>.</w:t>
      </w:r>
      <w:r>
        <w:rPr>
          <w:spacing w:val="4"/>
          <w:sz w:val="16"/>
        </w:rPr>
        <w:t> </w:t>
      </w:r>
      <w:r>
        <w:rPr>
          <w:spacing w:val="-1"/>
          <w:w w:val="106"/>
          <w:sz w:val="16"/>
        </w:rPr>
        <w:t>1081</w:t>
      </w:r>
      <w:r>
        <w:rPr>
          <w:spacing w:val="-1"/>
          <w:w w:val="50"/>
          <w:sz w:val="16"/>
        </w:rPr>
        <w:t>–</w:t>
      </w:r>
      <w:r>
        <w:rPr>
          <w:spacing w:val="-1"/>
          <w:w w:val="106"/>
          <w:sz w:val="16"/>
        </w:rPr>
        <w:t>1090</w:t>
      </w:r>
      <w:r>
        <w:rPr>
          <w:w w:val="106"/>
          <w:sz w:val="16"/>
        </w:rPr>
        <w:t>.</w:t>
      </w:r>
    </w:p>
    <w:p>
      <w:pPr>
        <w:pStyle w:val="ListParagraph"/>
        <w:numPr>
          <w:ilvl w:val="0"/>
          <w:numId w:val="38"/>
        </w:numPr>
        <w:tabs>
          <w:tab w:pos="1362" w:val="left" w:leader="none"/>
        </w:tabs>
        <w:spacing w:line="189" w:lineRule="auto" w:before="14" w:after="0"/>
        <w:ind w:left="1200" w:right="0" w:hanging="281"/>
        <w:jc w:val="both"/>
        <w:rPr>
          <w:sz w:val="16"/>
        </w:rPr>
      </w:pPr>
      <w:r>
        <w:rPr>
          <w:w w:val="110"/>
          <w:sz w:val="16"/>
        </w:rPr>
        <w:t>J. Deng, </w:t>
      </w:r>
      <w:r>
        <w:rPr>
          <w:spacing w:val="-7"/>
          <w:w w:val="110"/>
          <w:sz w:val="16"/>
        </w:rPr>
        <w:t>W. </w:t>
      </w:r>
      <w:r>
        <w:rPr>
          <w:w w:val="110"/>
          <w:sz w:val="16"/>
        </w:rPr>
        <w:t>Dong, R. Socher, L.-J. Li, K. Li, and L. Fei-Fei, </w:t>
      </w:r>
      <w:r>
        <w:rPr>
          <w:spacing w:val="-1"/>
          <w:w w:val="50"/>
          <w:sz w:val="16"/>
        </w:rPr>
        <w:t>“</w:t>
      </w:r>
      <w:r>
        <w:rPr>
          <w:spacing w:val="-2"/>
          <w:w w:val="107"/>
          <w:sz w:val="16"/>
        </w:rPr>
        <w:t>I</w:t>
      </w:r>
      <w:r>
        <w:rPr>
          <w:w w:val="120"/>
          <w:sz w:val="16"/>
        </w:rPr>
        <w:t>m</w:t>
      </w:r>
      <w:r>
        <w:rPr>
          <w:spacing w:val="-1"/>
          <w:w w:val="119"/>
          <w:sz w:val="16"/>
        </w:rPr>
        <w:t>a</w:t>
      </w:r>
      <w:r>
        <w:rPr>
          <w:spacing w:val="-1"/>
          <w:w w:val="118"/>
          <w:sz w:val="16"/>
        </w:rPr>
        <w:t>g</w:t>
      </w:r>
      <w:r>
        <w:rPr>
          <w:w w:val="114"/>
          <w:sz w:val="16"/>
        </w:rPr>
        <w:t>e</w:t>
      </w:r>
      <w:r>
        <w:rPr>
          <w:spacing w:val="-1"/>
          <w:w w:val="122"/>
          <w:sz w:val="16"/>
        </w:rPr>
        <w:t>N</w:t>
      </w:r>
      <w:r>
        <w:rPr>
          <w:w w:val="114"/>
          <w:sz w:val="16"/>
        </w:rPr>
        <w:t>e</w:t>
      </w:r>
      <w:r>
        <w:rPr>
          <w:w w:val="125"/>
          <w:sz w:val="16"/>
        </w:rPr>
        <w:t>t</w:t>
      </w:r>
      <w:r>
        <w:rPr>
          <w:w w:val="95"/>
          <w:sz w:val="16"/>
        </w:rPr>
        <w:t>:</w:t>
      </w:r>
      <w:r>
        <w:rPr>
          <w:sz w:val="16"/>
        </w:rPr>
        <w:t> </w:t>
      </w:r>
      <w:r>
        <w:rPr>
          <w:spacing w:val="4"/>
          <w:sz w:val="16"/>
        </w:rPr>
        <w:t> </w:t>
      </w:r>
      <w:r>
        <w:rPr>
          <w:w w:val="114"/>
          <w:sz w:val="16"/>
        </w:rPr>
        <w:t>A</w:t>
      </w:r>
      <w:r>
        <w:rPr>
          <w:sz w:val="16"/>
        </w:rPr>
        <w:t> </w:t>
      </w:r>
      <w:r>
        <w:rPr>
          <w:spacing w:val="1"/>
          <w:sz w:val="16"/>
        </w:rPr>
        <w:t> </w:t>
      </w:r>
      <w:r>
        <w:rPr>
          <w:spacing w:val="-1"/>
          <w:w w:val="111"/>
          <w:sz w:val="16"/>
        </w:rPr>
        <w:t>l</w:t>
      </w:r>
      <w:r>
        <w:rPr>
          <w:spacing w:val="-1"/>
          <w:w w:val="119"/>
          <w:sz w:val="16"/>
        </w:rPr>
        <w:t>a</w:t>
      </w:r>
      <w:r>
        <w:rPr>
          <w:spacing w:val="-4"/>
          <w:w w:val="126"/>
          <w:sz w:val="16"/>
        </w:rPr>
        <w:t>r</w:t>
      </w:r>
      <w:r>
        <w:rPr>
          <w:spacing w:val="-1"/>
          <w:w w:val="118"/>
          <w:sz w:val="16"/>
        </w:rPr>
        <w:t>g</w:t>
      </w:r>
      <w:r>
        <w:rPr>
          <w:w w:val="114"/>
          <w:sz w:val="16"/>
        </w:rPr>
        <w:t>e</w:t>
      </w:r>
      <w:r>
        <w:rPr>
          <w:spacing w:val="-1"/>
          <w:w w:val="106"/>
          <w:sz w:val="16"/>
        </w:rPr>
        <w:t>-</w:t>
      </w:r>
      <w:r>
        <w:rPr>
          <w:spacing w:val="-1"/>
          <w:w w:val="116"/>
          <w:sz w:val="16"/>
        </w:rPr>
        <w:t>s</w:t>
      </w:r>
      <w:r>
        <w:rPr>
          <w:w w:val="106"/>
          <w:sz w:val="16"/>
        </w:rPr>
        <w:t>c</w:t>
      </w:r>
      <w:r>
        <w:rPr>
          <w:spacing w:val="-1"/>
          <w:w w:val="119"/>
          <w:sz w:val="16"/>
        </w:rPr>
        <w:t>a</w:t>
      </w:r>
      <w:r>
        <w:rPr>
          <w:spacing w:val="-1"/>
          <w:w w:val="111"/>
          <w:sz w:val="16"/>
        </w:rPr>
        <w:t>l</w:t>
      </w:r>
      <w:r>
        <w:rPr>
          <w:w w:val="114"/>
          <w:sz w:val="16"/>
        </w:rPr>
        <w:t>e</w:t>
      </w:r>
      <w:r>
        <w:rPr>
          <w:sz w:val="16"/>
        </w:rPr>
        <w:t> </w:t>
      </w:r>
      <w:r>
        <w:rPr>
          <w:spacing w:val="3"/>
          <w:sz w:val="16"/>
        </w:rPr>
        <w:t> </w:t>
      </w:r>
      <w:r>
        <w:rPr>
          <w:w w:val="123"/>
          <w:sz w:val="16"/>
        </w:rPr>
        <w:t>h</w:t>
      </w:r>
      <w:r>
        <w:rPr>
          <w:spacing w:val="-1"/>
          <w:w w:val="111"/>
          <w:sz w:val="16"/>
        </w:rPr>
        <w:t>i</w:t>
      </w:r>
      <w:r>
        <w:rPr>
          <w:w w:val="114"/>
          <w:sz w:val="16"/>
        </w:rPr>
        <w:t>e</w:t>
      </w:r>
      <w:r>
        <w:rPr>
          <w:spacing w:val="-1"/>
          <w:w w:val="126"/>
          <w:sz w:val="16"/>
        </w:rPr>
        <w:t>r</w:t>
      </w:r>
      <w:r>
        <w:rPr>
          <w:spacing w:val="-1"/>
          <w:w w:val="119"/>
          <w:sz w:val="16"/>
        </w:rPr>
        <w:t>a</w:t>
      </w:r>
      <w:r>
        <w:rPr>
          <w:spacing w:val="-4"/>
          <w:w w:val="126"/>
          <w:sz w:val="16"/>
        </w:rPr>
        <w:t>r</w:t>
      </w:r>
      <w:r>
        <w:rPr>
          <w:w w:val="106"/>
          <w:sz w:val="16"/>
        </w:rPr>
        <w:t>c</w:t>
      </w:r>
      <w:r>
        <w:rPr>
          <w:w w:val="123"/>
          <w:sz w:val="16"/>
        </w:rPr>
        <w:t>h</w:t>
      </w:r>
      <w:r>
        <w:rPr>
          <w:spacing w:val="-1"/>
          <w:w w:val="111"/>
          <w:sz w:val="16"/>
        </w:rPr>
        <w:t>i</w:t>
      </w:r>
      <w:r>
        <w:rPr>
          <w:w w:val="106"/>
          <w:sz w:val="16"/>
        </w:rPr>
        <w:t>c</w:t>
      </w:r>
      <w:r>
        <w:rPr>
          <w:spacing w:val="-1"/>
          <w:w w:val="119"/>
          <w:sz w:val="16"/>
        </w:rPr>
        <w:t>a</w:t>
      </w:r>
      <w:r>
        <w:rPr>
          <w:w w:val="111"/>
          <w:sz w:val="16"/>
        </w:rPr>
        <w:t>l</w:t>
      </w:r>
      <w:r>
        <w:rPr>
          <w:sz w:val="16"/>
        </w:rPr>
        <w:t> </w:t>
      </w:r>
      <w:r>
        <w:rPr>
          <w:spacing w:val="2"/>
          <w:sz w:val="16"/>
        </w:rPr>
        <w:t> </w:t>
      </w:r>
      <w:r>
        <w:rPr>
          <w:spacing w:val="-1"/>
          <w:w w:val="111"/>
          <w:sz w:val="16"/>
        </w:rPr>
        <w:t>i</w:t>
      </w:r>
      <w:r>
        <w:rPr>
          <w:w w:val="120"/>
          <w:sz w:val="16"/>
        </w:rPr>
        <w:t>m</w:t>
      </w:r>
      <w:r>
        <w:rPr>
          <w:spacing w:val="-1"/>
          <w:w w:val="119"/>
          <w:sz w:val="16"/>
        </w:rPr>
        <w:t>a</w:t>
      </w:r>
      <w:r>
        <w:rPr>
          <w:spacing w:val="-1"/>
          <w:w w:val="118"/>
          <w:sz w:val="16"/>
        </w:rPr>
        <w:t>g</w:t>
      </w:r>
      <w:r>
        <w:rPr>
          <w:w w:val="114"/>
          <w:sz w:val="16"/>
        </w:rPr>
        <w:t>e</w:t>
      </w:r>
      <w:r>
        <w:rPr>
          <w:sz w:val="16"/>
        </w:rPr>
        <w:t> </w:t>
      </w:r>
      <w:r>
        <w:rPr>
          <w:spacing w:val="3"/>
          <w:sz w:val="16"/>
        </w:rPr>
        <w:t> </w:t>
      </w:r>
      <w:r>
        <w:rPr>
          <w:w w:val="130"/>
          <w:sz w:val="16"/>
        </w:rPr>
        <w:t>d</w:t>
      </w:r>
      <w:r>
        <w:rPr>
          <w:spacing w:val="-1"/>
          <w:w w:val="119"/>
          <w:sz w:val="16"/>
        </w:rPr>
        <w:t>a</w:t>
      </w:r>
      <w:r>
        <w:rPr>
          <w:w w:val="125"/>
          <w:sz w:val="16"/>
        </w:rPr>
        <w:t>t</w:t>
      </w:r>
      <w:r>
        <w:rPr>
          <w:spacing w:val="-1"/>
          <w:w w:val="119"/>
          <w:sz w:val="16"/>
        </w:rPr>
        <w:t>a</w:t>
      </w:r>
      <w:r>
        <w:rPr>
          <w:w w:val="117"/>
          <w:sz w:val="16"/>
        </w:rPr>
        <w:t>b</w:t>
      </w:r>
      <w:r>
        <w:rPr>
          <w:spacing w:val="-1"/>
          <w:w w:val="119"/>
          <w:sz w:val="16"/>
        </w:rPr>
        <w:t>a</w:t>
      </w:r>
      <w:r>
        <w:rPr>
          <w:spacing w:val="-1"/>
          <w:w w:val="116"/>
          <w:sz w:val="16"/>
        </w:rPr>
        <w:t>s</w:t>
      </w:r>
      <w:r>
        <w:rPr>
          <w:w w:val="114"/>
          <w:sz w:val="16"/>
        </w:rPr>
        <w:t>e</w:t>
      </w:r>
      <w:r>
        <w:rPr>
          <w:w w:val="106"/>
          <w:sz w:val="16"/>
        </w:rPr>
        <w:t>,</w:t>
      </w:r>
      <w:r>
        <w:rPr>
          <w:w w:val="50"/>
          <w:sz w:val="16"/>
        </w:rPr>
        <w:t>”</w:t>
      </w:r>
      <w:r>
        <w:rPr>
          <w:sz w:val="16"/>
        </w:rPr>
        <w:t>  </w:t>
      </w:r>
      <w:r>
        <w:rPr>
          <w:spacing w:val="-1"/>
          <w:w w:val="111"/>
          <w:sz w:val="16"/>
        </w:rPr>
        <w:t>i</w:t>
      </w:r>
      <w:r>
        <w:rPr>
          <w:w w:val="123"/>
          <w:sz w:val="16"/>
        </w:rPr>
        <w:t>n</w:t>
      </w:r>
      <w:r>
        <w:rPr>
          <w:sz w:val="16"/>
        </w:rPr>
        <w:t> </w:t>
      </w:r>
      <w:r>
        <w:rPr>
          <w:spacing w:val="1"/>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z w:val="16"/>
        </w:rPr>
        <w:t> </w:t>
      </w:r>
      <w:r>
        <w:rPr>
          <w:rFonts w:ascii="Palatino Linotype" w:hAnsi="Palatino Linotype"/>
          <w:i/>
          <w:w w:val="105"/>
          <w:sz w:val="16"/>
        </w:rPr>
        <w:t>IEEE</w:t>
      </w:r>
      <w:r>
        <w:rPr>
          <w:rFonts w:ascii="Palatino Linotype" w:hAnsi="Palatino Linotype"/>
          <w:i/>
          <w:spacing w:val="-9"/>
          <w:w w:val="105"/>
          <w:sz w:val="16"/>
        </w:rPr>
        <w:t> </w:t>
      </w:r>
      <w:r>
        <w:rPr>
          <w:rFonts w:ascii="Palatino Linotype" w:hAnsi="Palatino Linotype"/>
          <w:i/>
          <w:w w:val="105"/>
          <w:sz w:val="16"/>
        </w:rPr>
        <w:t>Conference</w:t>
      </w:r>
      <w:r>
        <w:rPr>
          <w:rFonts w:ascii="Palatino Linotype" w:hAnsi="Palatino Linotype"/>
          <w:i/>
          <w:spacing w:val="-11"/>
          <w:w w:val="105"/>
          <w:sz w:val="16"/>
        </w:rPr>
        <w:t> </w:t>
      </w:r>
      <w:r>
        <w:rPr>
          <w:rFonts w:ascii="Palatino Linotype" w:hAnsi="Palatino Linotype"/>
          <w:i/>
          <w:w w:val="105"/>
          <w:sz w:val="16"/>
        </w:rPr>
        <w:t>on</w:t>
      </w:r>
      <w:r>
        <w:rPr>
          <w:rFonts w:ascii="Palatino Linotype" w:hAnsi="Palatino Linotype"/>
          <w:i/>
          <w:spacing w:val="-9"/>
          <w:w w:val="105"/>
          <w:sz w:val="16"/>
        </w:rPr>
        <w:t> </w:t>
      </w:r>
      <w:r>
        <w:rPr>
          <w:rFonts w:ascii="Palatino Linotype" w:hAnsi="Palatino Linotype"/>
          <w:i/>
          <w:w w:val="105"/>
          <w:sz w:val="16"/>
        </w:rPr>
        <w:t>Computer</w:t>
      </w:r>
      <w:r>
        <w:rPr>
          <w:rFonts w:ascii="Palatino Linotype" w:hAnsi="Palatino Linotype"/>
          <w:i/>
          <w:spacing w:val="-8"/>
          <w:w w:val="105"/>
          <w:sz w:val="16"/>
        </w:rPr>
        <w:t> </w:t>
      </w:r>
      <w:r>
        <w:rPr>
          <w:rFonts w:ascii="Palatino Linotype" w:hAnsi="Palatino Linotype"/>
          <w:i/>
          <w:w w:val="105"/>
          <w:sz w:val="16"/>
        </w:rPr>
        <w:t>Vision</w:t>
      </w:r>
      <w:r>
        <w:rPr>
          <w:rFonts w:ascii="Palatino Linotype" w:hAnsi="Palatino Linotype"/>
          <w:i/>
          <w:spacing w:val="-11"/>
          <w:w w:val="105"/>
          <w:sz w:val="16"/>
        </w:rPr>
        <w:t> </w:t>
      </w:r>
      <w:r>
        <w:rPr>
          <w:rFonts w:ascii="Palatino Linotype" w:hAnsi="Palatino Linotype"/>
          <w:i/>
          <w:w w:val="105"/>
          <w:sz w:val="16"/>
        </w:rPr>
        <w:t>and</w:t>
      </w:r>
      <w:r>
        <w:rPr>
          <w:rFonts w:ascii="Palatino Linotype" w:hAnsi="Palatino Linotype"/>
          <w:i/>
          <w:spacing w:val="-9"/>
          <w:w w:val="105"/>
          <w:sz w:val="16"/>
        </w:rPr>
        <w:t> </w:t>
      </w:r>
      <w:r>
        <w:rPr>
          <w:rFonts w:ascii="Palatino Linotype" w:hAnsi="Palatino Linotype"/>
          <w:i/>
          <w:w w:val="105"/>
          <w:sz w:val="16"/>
        </w:rPr>
        <w:t>Pattern</w:t>
      </w:r>
      <w:r>
        <w:rPr>
          <w:rFonts w:ascii="Palatino Linotype" w:hAnsi="Palatino Linotype"/>
          <w:i/>
          <w:spacing w:val="-10"/>
          <w:w w:val="105"/>
          <w:sz w:val="16"/>
        </w:rPr>
        <w:t> </w:t>
      </w:r>
      <w:r>
        <w:rPr>
          <w:rFonts w:ascii="Palatino Linotype" w:hAnsi="Palatino Linotype"/>
          <w:i/>
          <w:w w:val="105"/>
          <w:sz w:val="16"/>
        </w:rPr>
        <w:t>Recognition</w:t>
      </w:r>
      <w:r>
        <w:rPr>
          <w:w w:val="105"/>
          <w:sz w:val="16"/>
        </w:rPr>
        <w:t>,</w:t>
      </w:r>
      <w:r>
        <w:rPr>
          <w:spacing w:val="-12"/>
          <w:w w:val="105"/>
          <w:sz w:val="16"/>
        </w:rPr>
        <w:t> </w:t>
      </w:r>
      <w:r>
        <w:rPr>
          <w:w w:val="105"/>
          <w:sz w:val="16"/>
        </w:rPr>
        <w:t>Miami,</w:t>
      </w:r>
      <w:bookmarkStart w:name="_bookmark192" w:id="266"/>
      <w:bookmarkEnd w:id="266"/>
      <w:r>
        <w:rPr>
          <w:w w:val="105"/>
          <w:sz w:val="16"/>
        </w:rPr>
      </w:r>
      <w:r>
        <w:rPr>
          <w:w w:val="105"/>
          <w:sz w:val="16"/>
        </w:rPr>
        <w:t> </w:t>
      </w:r>
      <w:r>
        <w:rPr>
          <w:spacing w:val="-1"/>
          <w:w w:val="91"/>
          <w:sz w:val="16"/>
        </w:rPr>
        <w:t>J</w:t>
      </w:r>
      <w:r>
        <w:rPr>
          <w:spacing w:val="-1"/>
          <w:w w:val="128"/>
          <w:sz w:val="16"/>
        </w:rPr>
        <w:t>u</w:t>
      </w:r>
      <w:r>
        <w:rPr>
          <w:w w:val="123"/>
          <w:sz w:val="16"/>
        </w:rPr>
        <w:t>n</w:t>
      </w:r>
      <w:r>
        <w:rPr>
          <w:w w:val="106"/>
          <w:sz w:val="16"/>
        </w:rPr>
        <w:t>.</w:t>
      </w:r>
      <w:r>
        <w:rPr>
          <w:spacing w:val="4"/>
          <w:sz w:val="16"/>
        </w:rPr>
        <w:t> </w:t>
      </w:r>
      <w:r>
        <w:rPr>
          <w:spacing w:val="-1"/>
          <w:w w:val="106"/>
          <w:sz w:val="16"/>
        </w:rPr>
        <w:t>2009</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248</w:t>
      </w:r>
      <w:r>
        <w:rPr>
          <w:spacing w:val="-1"/>
          <w:w w:val="50"/>
          <w:sz w:val="16"/>
        </w:rPr>
        <w:t>–</w:t>
      </w:r>
      <w:r>
        <w:rPr>
          <w:spacing w:val="-1"/>
          <w:w w:val="106"/>
          <w:sz w:val="16"/>
        </w:rPr>
        <w:t>255</w:t>
      </w:r>
      <w:r>
        <w:rPr>
          <w:w w:val="106"/>
          <w:sz w:val="16"/>
        </w:rPr>
        <w:t>.</w:t>
      </w:r>
    </w:p>
    <w:p>
      <w:pPr>
        <w:pStyle w:val="ListParagraph"/>
        <w:numPr>
          <w:ilvl w:val="0"/>
          <w:numId w:val="38"/>
        </w:numPr>
        <w:tabs>
          <w:tab w:pos="1362" w:val="left" w:leader="none"/>
        </w:tabs>
        <w:spacing w:line="192" w:lineRule="auto" w:before="14" w:after="0"/>
        <w:ind w:left="1200" w:right="0" w:hanging="281"/>
        <w:jc w:val="both"/>
        <w:rPr>
          <w:sz w:val="16"/>
        </w:rPr>
      </w:pPr>
      <w:r>
        <w:rPr>
          <w:w w:val="115"/>
          <w:sz w:val="16"/>
        </w:rPr>
        <w:t>M. Maqsood, </w:t>
      </w:r>
      <w:r>
        <w:rPr>
          <w:spacing w:val="-8"/>
          <w:w w:val="115"/>
          <w:sz w:val="16"/>
        </w:rPr>
        <w:t>F. </w:t>
      </w:r>
      <w:r>
        <w:rPr>
          <w:spacing w:val="-3"/>
          <w:w w:val="115"/>
          <w:sz w:val="16"/>
        </w:rPr>
        <w:t>Nazir, </w:t>
      </w:r>
      <w:r>
        <w:rPr>
          <w:w w:val="115"/>
          <w:sz w:val="16"/>
        </w:rPr>
        <w:t>U. Khan, </w:t>
      </w:r>
      <w:r>
        <w:rPr>
          <w:spacing w:val="-8"/>
          <w:w w:val="115"/>
          <w:sz w:val="16"/>
        </w:rPr>
        <w:t>F. </w:t>
      </w:r>
      <w:r>
        <w:rPr>
          <w:w w:val="115"/>
          <w:sz w:val="16"/>
        </w:rPr>
        <w:t>Aadil, H. Jamal, I. Mehmood, </w:t>
      </w:r>
      <w:r>
        <w:rPr>
          <w:spacing w:val="-1"/>
          <w:w w:val="119"/>
          <w:sz w:val="16"/>
        </w:rPr>
        <w:t>a</w:t>
      </w:r>
      <w:r>
        <w:rPr>
          <w:w w:val="123"/>
          <w:sz w:val="16"/>
        </w:rPr>
        <w:t>n</w:t>
      </w:r>
      <w:r>
        <w:rPr>
          <w:w w:val="130"/>
          <w:sz w:val="16"/>
        </w:rPr>
        <w:t>d</w:t>
      </w:r>
      <w:r>
        <w:rPr>
          <w:spacing w:val="-5"/>
          <w:sz w:val="16"/>
        </w:rPr>
        <w:t> </w:t>
      </w:r>
      <w:r>
        <w:rPr>
          <w:spacing w:val="-1"/>
          <w:w w:val="115"/>
          <w:sz w:val="16"/>
        </w:rPr>
        <w:t>O</w:t>
      </w:r>
      <w:r>
        <w:rPr>
          <w:w w:val="106"/>
          <w:sz w:val="16"/>
        </w:rPr>
        <w:t>.</w:t>
      </w:r>
      <w:r>
        <w:rPr>
          <w:spacing w:val="-3"/>
          <w:sz w:val="16"/>
        </w:rPr>
        <w:t> </w:t>
      </w:r>
      <w:r>
        <w:rPr>
          <w:w w:val="107"/>
          <w:sz w:val="16"/>
        </w:rPr>
        <w:t>S</w:t>
      </w:r>
      <w:r>
        <w:rPr>
          <w:spacing w:val="-1"/>
          <w:w w:val="107"/>
          <w:sz w:val="16"/>
        </w:rPr>
        <w:t>o</w:t>
      </w:r>
      <w:r>
        <w:rPr>
          <w:w w:val="123"/>
          <w:sz w:val="16"/>
        </w:rPr>
        <w:t>n</w:t>
      </w:r>
      <w:r>
        <w:rPr>
          <w:spacing w:val="-1"/>
          <w:w w:val="118"/>
          <w:sz w:val="16"/>
        </w:rPr>
        <w:t>g</w:t>
      </w:r>
      <w:r>
        <w:rPr>
          <w:w w:val="106"/>
          <w:sz w:val="16"/>
        </w:rPr>
        <w:t>,</w:t>
      </w:r>
      <w:r>
        <w:rPr>
          <w:spacing w:val="-5"/>
          <w:sz w:val="16"/>
        </w:rPr>
        <w:t> </w:t>
      </w:r>
      <w:r>
        <w:rPr>
          <w:spacing w:val="-1"/>
          <w:w w:val="50"/>
          <w:sz w:val="16"/>
        </w:rPr>
        <w:t>“</w:t>
      </w:r>
      <w:r>
        <w:rPr>
          <w:spacing w:val="-15"/>
          <w:w w:val="106"/>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pacing w:val="-4"/>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pacing w:val="-1"/>
          <w:sz w:val="16"/>
        </w:rPr>
        <w:t> </w:t>
      </w:r>
      <w:r>
        <w:rPr>
          <w:spacing w:val="-1"/>
          <w:w w:val="119"/>
          <w:sz w:val="16"/>
        </w:rPr>
        <w:t>a</w:t>
      </w:r>
      <w:r>
        <w:rPr>
          <w:spacing w:val="-1"/>
          <w:w w:val="116"/>
          <w:sz w:val="16"/>
        </w:rPr>
        <w:t>ss</w:t>
      </w:r>
      <w:r>
        <w:rPr>
          <w:spacing w:val="-1"/>
          <w:w w:val="111"/>
          <w:sz w:val="16"/>
        </w:rPr>
        <w:t>i</w:t>
      </w:r>
      <w:r>
        <w:rPr>
          <w:spacing w:val="-1"/>
          <w:w w:val="116"/>
          <w:sz w:val="16"/>
        </w:rPr>
        <w:t>s</w:t>
      </w:r>
      <w:r>
        <w:rPr>
          <w:w w:val="125"/>
          <w:sz w:val="16"/>
        </w:rPr>
        <w:t>t</w:t>
      </w:r>
      <w:r>
        <w:rPr>
          <w:w w:val="114"/>
          <w:sz w:val="16"/>
        </w:rPr>
        <w:t>e</w:t>
      </w:r>
      <w:r>
        <w:rPr>
          <w:w w:val="130"/>
          <w:sz w:val="16"/>
        </w:rPr>
        <w:t>d</w:t>
      </w:r>
      <w:r>
        <w:rPr>
          <w:spacing w:val="-3"/>
          <w:sz w:val="16"/>
        </w:rPr>
        <w:t> </w:t>
      </w:r>
      <w:r>
        <w:rPr>
          <w:w w:val="106"/>
          <w:sz w:val="16"/>
        </w:rPr>
        <w:t>c</w:t>
      </w:r>
      <w:r>
        <w:rPr>
          <w:spacing w:val="-1"/>
          <w:w w:val="111"/>
          <w:sz w:val="16"/>
        </w:rPr>
        <w:t>l</w:t>
      </w:r>
      <w:r>
        <w:rPr>
          <w:spacing w:val="-1"/>
          <w:w w:val="119"/>
          <w:sz w:val="16"/>
        </w:rPr>
        <w:t>a</w:t>
      </w:r>
      <w:r>
        <w:rPr>
          <w:spacing w:val="-1"/>
          <w:w w:val="116"/>
          <w:sz w:val="16"/>
        </w:rPr>
        <w:t>ss</w:t>
      </w:r>
      <w:r>
        <w:rPr>
          <w:spacing w:val="-1"/>
          <w:w w:val="111"/>
          <w:sz w:val="16"/>
        </w:rPr>
        <w:t>i</w:t>
      </w:r>
      <w:r>
        <w:rPr>
          <w:w w:val="105"/>
          <w:sz w:val="16"/>
        </w:rPr>
        <w:t>f</w:t>
      </w:r>
      <w:r>
        <w:rPr>
          <w:spacing w:val="-1"/>
          <w:w w:val="105"/>
          <w:sz w:val="16"/>
        </w:rPr>
        <w:t>i</w:t>
      </w:r>
      <w:r>
        <w:rPr>
          <w:w w:val="106"/>
          <w:sz w:val="16"/>
        </w:rPr>
        <w:t>c</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pacing w:val="-1"/>
          <w:sz w:val="16"/>
        </w:rPr>
        <w:t> </w:t>
      </w:r>
      <w:r>
        <w:rPr>
          <w:spacing w:val="-1"/>
          <w:w w:val="119"/>
          <w:sz w:val="16"/>
        </w:rPr>
        <w:t>a</w:t>
      </w:r>
      <w:r>
        <w:rPr>
          <w:w w:val="123"/>
          <w:sz w:val="16"/>
        </w:rPr>
        <w:t>n</w:t>
      </w:r>
      <w:r>
        <w:rPr>
          <w:w w:val="130"/>
          <w:sz w:val="16"/>
        </w:rPr>
        <w:t>d</w:t>
      </w:r>
      <w:r>
        <w:rPr>
          <w:spacing w:val="-5"/>
          <w:sz w:val="16"/>
        </w:rPr>
        <w:t> </w:t>
      </w:r>
      <w:r>
        <w:rPr>
          <w:w w:val="130"/>
          <w:sz w:val="16"/>
        </w:rPr>
        <w:t>d</w:t>
      </w:r>
      <w:r>
        <w:rPr>
          <w:w w:val="114"/>
          <w:sz w:val="16"/>
        </w:rPr>
        <w:t>e</w:t>
      </w:r>
      <w:r>
        <w:rPr>
          <w:w w:val="125"/>
          <w:sz w:val="16"/>
        </w:rPr>
        <w:t>t</w:t>
      </w:r>
      <w:r>
        <w:rPr>
          <w:w w:val="114"/>
          <w:sz w:val="16"/>
        </w:rPr>
        <w:t>e</w:t>
      </w:r>
      <w:r>
        <w:rPr>
          <w:w w:val="106"/>
          <w:sz w:val="16"/>
        </w:rPr>
        <w:t>c</w:t>
      </w:r>
      <w:r>
        <w:rPr>
          <w:w w:val="125"/>
          <w:sz w:val="16"/>
        </w:rPr>
        <w:t>t</w:t>
      </w:r>
      <w:r>
        <w:rPr>
          <w:spacing w:val="-1"/>
          <w:w w:val="111"/>
          <w:sz w:val="16"/>
        </w:rPr>
        <w:t>i</w:t>
      </w:r>
      <w:r>
        <w:rPr>
          <w:spacing w:val="-1"/>
          <w:w w:val="116"/>
          <w:sz w:val="16"/>
        </w:rPr>
        <w:t>o</w:t>
      </w:r>
      <w:r>
        <w:rPr>
          <w:w w:val="123"/>
          <w:sz w:val="16"/>
        </w:rPr>
        <w:t>n </w:t>
      </w:r>
      <w:r>
        <w:rPr>
          <w:spacing w:val="-1"/>
          <w:w w:val="116"/>
          <w:sz w:val="16"/>
        </w:rPr>
        <w:t>o</w:t>
      </w:r>
      <w:r>
        <w:rPr>
          <w:w w:val="106"/>
          <w:sz w:val="16"/>
        </w:rPr>
        <w:t>f</w:t>
      </w:r>
      <w:r>
        <w:rPr>
          <w:spacing w:val="-2"/>
          <w:sz w:val="16"/>
        </w:rPr>
        <w:t> </w:t>
      </w:r>
      <w:r>
        <w:rPr>
          <w:w w:val="114"/>
          <w:sz w:val="16"/>
        </w:rPr>
        <w:t>A</w:t>
      </w:r>
      <w:r>
        <w:rPr>
          <w:spacing w:val="-1"/>
          <w:w w:val="111"/>
          <w:sz w:val="16"/>
        </w:rPr>
        <w:t>l</w:t>
      </w:r>
      <w:r>
        <w:rPr>
          <w:spacing w:val="-1"/>
          <w:w w:val="119"/>
          <w:sz w:val="16"/>
        </w:rPr>
        <w:t>z</w:t>
      </w:r>
      <w:r>
        <w:rPr>
          <w:w w:val="123"/>
          <w:sz w:val="16"/>
        </w:rPr>
        <w:t>h</w:t>
      </w:r>
      <w:r>
        <w:rPr>
          <w:w w:val="114"/>
          <w:sz w:val="16"/>
        </w:rPr>
        <w:t>e</w:t>
      </w:r>
      <w:r>
        <w:rPr>
          <w:spacing w:val="-1"/>
          <w:w w:val="111"/>
          <w:sz w:val="16"/>
        </w:rPr>
        <w:t>i</w:t>
      </w:r>
      <w:r>
        <w:rPr>
          <w:w w:val="120"/>
          <w:sz w:val="16"/>
        </w:rPr>
        <w:t>m</w:t>
      </w:r>
      <w:r>
        <w:rPr>
          <w:w w:val="114"/>
          <w:sz w:val="16"/>
        </w:rPr>
        <w:t>e</w:t>
      </w:r>
      <w:r>
        <w:rPr>
          <w:spacing w:val="11"/>
          <w:w w:val="126"/>
          <w:sz w:val="16"/>
        </w:rPr>
        <w:t>r</w:t>
      </w:r>
      <w:r>
        <w:rPr>
          <w:spacing w:val="1"/>
          <w:w w:val="27"/>
          <w:sz w:val="16"/>
        </w:rPr>
        <w:t>’</w:t>
      </w:r>
      <w:r>
        <w:rPr>
          <w:w w:val="116"/>
          <w:sz w:val="16"/>
        </w:rPr>
        <w:t>s</w:t>
      </w:r>
      <w:r>
        <w:rPr>
          <w:spacing w:val="-2"/>
          <w:sz w:val="16"/>
        </w:rPr>
        <w:t> </w:t>
      </w:r>
      <w:r>
        <w:rPr>
          <w:w w:val="130"/>
          <w:sz w:val="16"/>
        </w:rPr>
        <w:t>d</w:t>
      </w:r>
      <w:r>
        <w:rPr>
          <w:spacing w:val="-1"/>
          <w:w w:val="111"/>
          <w:sz w:val="16"/>
        </w:rPr>
        <w:t>i</w:t>
      </w:r>
      <w:r>
        <w:rPr>
          <w:spacing w:val="-1"/>
          <w:w w:val="116"/>
          <w:sz w:val="16"/>
        </w:rPr>
        <w:t>s</w:t>
      </w:r>
      <w:r>
        <w:rPr>
          <w:w w:val="114"/>
          <w:sz w:val="16"/>
        </w:rPr>
        <w:t>e</w:t>
      </w:r>
      <w:r>
        <w:rPr>
          <w:spacing w:val="-1"/>
          <w:w w:val="119"/>
          <w:sz w:val="16"/>
        </w:rPr>
        <w:t>a</w:t>
      </w:r>
      <w:r>
        <w:rPr>
          <w:spacing w:val="-1"/>
          <w:w w:val="116"/>
          <w:sz w:val="16"/>
        </w:rPr>
        <w:t>s</w:t>
      </w:r>
      <w:r>
        <w:rPr>
          <w:w w:val="114"/>
          <w:sz w:val="16"/>
        </w:rPr>
        <w:t>e</w:t>
      </w:r>
      <w:r>
        <w:rPr>
          <w:spacing w:val="-1"/>
          <w:sz w:val="16"/>
        </w:rPr>
        <w:t> </w:t>
      </w:r>
      <w:r>
        <w:rPr>
          <w:spacing w:val="-1"/>
          <w:w w:val="116"/>
          <w:sz w:val="16"/>
        </w:rPr>
        <w:t>s</w:t>
      </w:r>
      <w:r>
        <w:rPr>
          <w:w w:val="125"/>
          <w:sz w:val="16"/>
        </w:rPr>
        <w:t>t</w:t>
      </w:r>
      <w:r>
        <w:rPr>
          <w:spacing w:val="-1"/>
          <w:w w:val="119"/>
          <w:sz w:val="16"/>
        </w:rPr>
        <w:t>a</w:t>
      </w:r>
      <w:r>
        <w:rPr>
          <w:spacing w:val="-1"/>
          <w:w w:val="118"/>
          <w:sz w:val="16"/>
        </w:rPr>
        <w:t>g</w:t>
      </w:r>
      <w:r>
        <w:rPr>
          <w:w w:val="114"/>
          <w:sz w:val="16"/>
        </w:rPr>
        <w:t>e</w:t>
      </w:r>
      <w:r>
        <w:rPr>
          <w:w w:val="116"/>
          <w:sz w:val="16"/>
        </w:rPr>
        <w:t>s</w:t>
      </w:r>
      <w:r>
        <w:rPr>
          <w:spacing w:val="-2"/>
          <w:sz w:val="16"/>
        </w:rPr>
        <w:t> </w:t>
      </w:r>
      <w:r>
        <w:rPr>
          <w:spacing w:val="-1"/>
          <w:w w:val="128"/>
          <w:sz w:val="16"/>
        </w:rPr>
        <w:t>u</w:t>
      </w:r>
      <w:r>
        <w:rPr>
          <w:spacing w:val="-1"/>
          <w:w w:val="116"/>
          <w:sz w:val="16"/>
        </w:rPr>
        <w:t>s</w:t>
      </w:r>
      <w:r>
        <w:rPr>
          <w:spacing w:val="-1"/>
          <w:w w:val="111"/>
          <w:sz w:val="16"/>
        </w:rPr>
        <w:t>i</w:t>
      </w:r>
      <w:r>
        <w:rPr>
          <w:w w:val="123"/>
          <w:sz w:val="16"/>
        </w:rPr>
        <w:t>n</w:t>
      </w:r>
      <w:r>
        <w:rPr>
          <w:w w:val="118"/>
          <w:sz w:val="16"/>
        </w:rPr>
        <w:t>g</w:t>
      </w:r>
      <w:r>
        <w:rPr>
          <w:spacing w:val="-4"/>
          <w:sz w:val="16"/>
        </w:rPr>
        <w:t> </w:t>
      </w:r>
      <w:r>
        <w:rPr>
          <w:spacing w:val="-1"/>
          <w:w w:val="106"/>
          <w:sz w:val="16"/>
        </w:rPr>
        <w:t>3</w:t>
      </w:r>
      <w:r>
        <w:rPr>
          <w:w w:val="114"/>
          <w:sz w:val="16"/>
        </w:rPr>
        <w:t>D</w:t>
      </w:r>
      <w:r>
        <w:rPr>
          <w:sz w:val="16"/>
        </w:rPr>
        <w:t> </w:t>
      </w:r>
      <w:r>
        <w:rPr>
          <w:spacing w:val="-1"/>
          <w:w w:val="113"/>
          <w:sz w:val="16"/>
        </w:rPr>
        <w:t>M</w:t>
      </w:r>
      <w:r>
        <w:rPr>
          <w:spacing w:val="1"/>
          <w:w w:val="106"/>
          <w:sz w:val="16"/>
        </w:rPr>
        <w:t>R</w:t>
      </w:r>
      <w:r>
        <w:rPr>
          <w:w w:val="107"/>
          <w:sz w:val="16"/>
        </w:rPr>
        <w:t>I</w:t>
      </w:r>
      <w:r>
        <w:rPr>
          <w:spacing w:val="-5"/>
          <w:sz w:val="16"/>
        </w:rPr>
        <w:t> </w:t>
      </w:r>
      <w:r>
        <w:rPr>
          <w:spacing w:val="-1"/>
          <w:w w:val="116"/>
          <w:sz w:val="16"/>
        </w:rPr>
        <w:t>s</w:t>
      </w:r>
      <w:r>
        <w:rPr>
          <w:w w:val="106"/>
          <w:sz w:val="16"/>
        </w:rPr>
        <w:t>c</w:t>
      </w:r>
      <w:r>
        <w:rPr>
          <w:spacing w:val="-1"/>
          <w:w w:val="119"/>
          <w:sz w:val="16"/>
        </w:rPr>
        <w:t>a</w:t>
      </w:r>
      <w:r>
        <w:rPr>
          <w:w w:val="123"/>
          <w:sz w:val="16"/>
        </w:rPr>
        <w:t>n</w:t>
      </w:r>
      <w:r>
        <w:rPr>
          <w:spacing w:val="-1"/>
          <w:w w:val="116"/>
          <w:sz w:val="16"/>
        </w:rPr>
        <w:t>s</w:t>
      </w:r>
      <w:r>
        <w:rPr>
          <w:w w:val="106"/>
          <w:sz w:val="16"/>
        </w:rPr>
        <w:t>,</w:t>
      </w:r>
      <w:r>
        <w:rPr>
          <w:w w:val="50"/>
          <w:sz w:val="16"/>
        </w:rPr>
        <w:t>”</w:t>
      </w:r>
      <w:r>
        <w:rPr>
          <w:spacing w:val="-4"/>
          <w:sz w:val="16"/>
        </w:rPr>
        <w:t> </w:t>
      </w:r>
      <w:r>
        <w:rPr>
          <w:rFonts w:ascii="Palatino Linotype" w:hAnsi="Palatino Linotype"/>
          <w:i/>
          <w:spacing w:val="-1"/>
          <w:w w:val="100"/>
          <w:sz w:val="16"/>
        </w:rPr>
        <w:t>S</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w w:val="99"/>
          <w:sz w:val="16"/>
        </w:rPr>
        <w:t>s</w:t>
      </w:r>
      <w:r>
        <w:rPr>
          <w:rFonts w:ascii="Palatino Linotype" w:hAnsi="Palatino Linotype"/>
          <w:i/>
          <w:w w:val="100"/>
          <w:sz w:val="16"/>
        </w:rPr>
        <w:t>o</w:t>
      </w:r>
      <w:r>
        <w:rPr>
          <w:rFonts w:ascii="Palatino Linotype" w:hAnsi="Palatino Linotype"/>
          <w:i/>
          <w:w w:val="99"/>
          <w:sz w:val="16"/>
        </w:rPr>
        <w:t>rs</w:t>
      </w:r>
      <w:r>
        <w:rPr>
          <w:w w:val="106"/>
          <w:sz w:val="16"/>
        </w:rPr>
        <w:t>,</w:t>
      </w:r>
      <w:r>
        <w:rPr>
          <w:spacing w:val="-5"/>
          <w:sz w:val="16"/>
        </w:rPr>
        <w:t> </w:t>
      </w:r>
      <w:r>
        <w:rPr>
          <w:w w:val="120"/>
          <w:sz w:val="16"/>
        </w:rPr>
        <w:t>v</w:t>
      </w:r>
      <w:r>
        <w:rPr>
          <w:spacing w:val="-1"/>
          <w:w w:val="116"/>
          <w:sz w:val="16"/>
        </w:rPr>
        <w:t>o</w:t>
      </w:r>
      <w:r>
        <w:rPr>
          <w:spacing w:val="-1"/>
          <w:w w:val="111"/>
          <w:sz w:val="16"/>
        </w:rPr>
        <w:t>l</w:t>
      </w:r>
      <w:r>
        <w:rPr>
          <w:w w:val="106"/>
          <w:sz w:val="16"/>
        </w:rPr>
        <w:t>.</w:t>
      </w:r>
      <w:r>
        <w:rPr>
          <w:sz w:val="16"/>
        </w:rPr>
        <w:t> </w:t>
      </w:r>
      <w:r>
        <w:rPr>
          <w:spacing w:val="-1"/>
          <w:w w:val="106"/>
          <w:sz w:val="16"/>
        </w:rPr>
        <w:t>19</w:t>
      </w:r>
      <w:r>
        <w:rPr>
          <w:w w:val="106"/>
          <w:sz w:val="16"/>
        </w:rPr>
        <w:t>, </w:t>
      </w:r>
      <w:bookmarkStart w:name="_bookmark193" w:id="267"/>
      <w:bookmarkEnd w:id="267"/>
      <w:r>
        <w:rPr>
          <w:w w:val="123"/>
          <w:sz w:val="16"/>
        </w:rPr>
      </w:r>
      <w:r>
        <w:rPr>
          <w:w w:val="123"/>
          <w:sz w:val="16"/>
        </w:rPr>
        <w:t>n</w:t>
      </w:r>
      <w:r>
        <w:rPr>
          <w:spacing w:val="-1"/>
          <w:w w:val="116"/>
          <w:sz w:val="16"/>
        </w:rPr>
        <w:t>o</w:t>
      </w:r>
      <w:r>
        <w:rPr>
          <w:w w:val="106"/>
          <w:sz w:val="16"/>
        </w:rPr>
        <w:t>.</w:t>
      </w:r>
      <w:r>
        <w:rPr>
          <w:spacing w:val="4"/>
          <w:sz w:val="16"/>
        </w:rPr>
        <w:t> </w:t>
      </w:r>
      <w:r>
        <w:rPr>
          <w:spacing w:val="-1"/>
          <w:w w:val="106"/>
          <w:sz w:val="16"/>
        </w:rPr>
        <w:t>11</w:t>
      </w:r>
      <w:r>
        <w:rPr>
          <w:w w:val="106"/>
          <w:sz w:val="16"/>
        </w:rPr>
        <w:t>,</w:t>
      </w:r>
      <w:r>
        <w:rPr>
          <w:spacing w:val="4"/>
          <w:sz w:val="16"/>
        </w:rPr>
        <w:t> </w:t>
      </w:r>
      <w:r>
        <w:rPr>
          <w:spacing w:val="-1"/>
          <w:w w:val="127"/>
          <w:sz w:val="16"/>
        </w:rPr>
        <w:t>pp</w:t>
      </w:r>
      <w:r>
        <w:rPr>
          <w:w w:val="106"/>
          <w:sz w:val="16"/>
        </w:rPr>
        <w:t>.</w:t>
      </w:r>
      <w:r>
        <w:rPr>
          <w:spacing w:val="2"/>
          <w:sz w:val="16"/>
        </w:rPr>
        <w:t> </w:t>
      </w:r>
      <w:r>
        <w:rPr>
          <w:spacing w:val="-1"/>
          <w:w w:val="106"/>
          <w:sz w:val="16"/>
        </w:rPr>
        <w:t>1</w:t>
      </w:r>
      <w:r>
        <w:rPr>
          <w:spacing w:val="-1"/>
          <w:w w:val="50"/>
          <w:sz w:val="16"/>
        </w:rPr>
        <w:t>–</w:t>
      </w:r>
      <w:r>
        <w:rPr>
          <w:spacing w:val="-1"/>
          <w:w w:val="106"/>
          <w:sz w:val="16"/>
        </w:rPr>
        <w:t>19</w:t>
      </w:r>
      <w:r>
        <w:rPr>
          <w:w w:val="106"/>
          <w:sz w:val="16"/>
        </w:rPr>
        <w:t>,</w:t>
      </w:r>
      <w:r>
        <w:rPr>
          <w:spacing w:val="7"/>
          <w:sz w:val="16"/>
        </w:rPr>
        <w:t> </w:t>
      </w:r>
      <w:r>
        <w:rPr>
          <w:spacing w:val="-1"/>
          <w:w w:val="91"/>
          <w:sz w:val="16"/>
        </w:rPr>
        <w:t>J</w:t>
      </w:r>
      <w:r>
        <w:rPr>
          <w:spacing w:val="-1"/>
          <w:w w:val="128"/>
          <w:sz w:val="16"/>
        </w:rPr>
        <w:t>u</w:t>
      </w:r>
      <w:r>
        <w:rPr>
          <w:w w:val="123"/>
          <w:sz w:val="16"/>
        </w:rPr>
        <w:t>n</w:t>
      </w:r>
      <w:r>
        <w:rPr>
          <w:w w:val="106"/>
          <w:sz w:val="16"/>
        </w:rPr>
        <w:t>.</w:t>
      </w:r>
      <w:r>
        <w:rPr>
          <w:spacing w:val="4"/>
          <w:sz w:val="16"/>
        </w:rPr>
        <w:t> </w:t>
      </w:r>
      <w:r>
        <w:rPr>
          <w:spacing w:val="-1"/>
          <w:w w:val="106"/>
          <w:sz w:val="16"/>
        </w:rPr>
        <w:t>2019</w:t>
      </w:r>
      <w:r>
        <w:rPr>
          <w:w w:val="106"/>
          <w:sz w:val="16"/>
        </w:rPr>
        <w:t>.</w:t>
      </w:r>
    </w:p>
    <w:p>
      <w:pPr>
        <w:pStyle w:val="ListParagraph"/>
        <w:numPr>
          <w:ilvl w:val="0"/>
          <w:numId w:val="38"/>
        </w:numPr>
        <w:tabs>
          <w:tab w:pos="1362" w:val="left" w:leader="none"/>
        </w:tabs>
        <w:spacing w:line="192" w:lineRule="auto" w:before="15" w:after="0"/>
        <w:ind w:left="1200" w:right="0" w:hanging="281"/>
        <w:jc w:val="both"/>
        <w:rPr>
          <w:sz w:val="16"/>
        </w:rPr>
      </w:pPr>
      <w:r>
        <w:rPr>
          <w:w w:val="115"/>
          <w:sz w:val="16"/>
        </w:rPr>
        <w:t>D.S. Marcus, </w:t>
      </w:r>
      <w:r>
        <w:rPr>
          <w:spacing w:val="-4"/>
          <w:w w:val="115"/>
          <w:sz w:val="16"/>
        </w:rPr>
        <w:t>A.F. </w:t>
      </w:r>
      <w:r>
        <w:rPr>
          <w:w w:val="115"/>
          <w:sz w:val="16"/>
        </w:rPr>
        <w:t>Fotenos, J.G. </w:t>
      </w:r>
      <w:r>
        <w:rPr>
          <w:spacing w:val="-3"/>
          <w:w w:val="115"/>
          <w:sz w:val="16"/>
        </w:rPr>
        <w:t>Csernansky, </w:t>
      </w:r>
      <w:r>
        <w:rPr>
          <w:w w:val="115"/>
          <w:sz w:val="16"/>
        </w:rPr>
        <w:t>J.C. Morris, and</w:t>
      </w:r>
      <w:r>
        <w:rPr>
          <w:spacing w:val="-32"/>
          <w:w w:val="115"/>
          <w:sz w:val="16"/>
        </w:rPr>
        <w:t> </w:t>
      </w:r>
      <w:r>
        <w:rPr>
          <w:w w:val="115"/>
          <w:sz w:val="16"/>
        </w:rPr>
        <w:t>R.L. </w:t>
      </w:r>
      <w:r>
        <w:rPr>
          <w:w w:val="97"/>
          <w:sz w:val="16"/>
        </w:rPr>
        <w:t>B</w:t>
      </w:r>
      <w:r>
        <w:rPr>
          <w:spacing w:val="-1"/>
          <w:w w:val="128"/>
          <w:sz w:val="16"/>
        </w:rPr>
        <w:t>u</w:t>
      </w:r>
      <w:r>
        <w:rPr>
          <w:w w:val="106"/>
          <w:sz w:val="16"/>
        </w:rPr>
        <w:t>c</w:t>
      </w:r>
      <w:r>
        <w:rPr>
          <w:spacing w:val="-1"/>
          <w:w w:val="118"/>
          <w:sz w:val="16"/>
        </w:rPr>
        <w:t>k</w:t>
      </w:r>
      <w:r>
        <w:rPr>
          <w:w w:val="123"/>
          <w:sz w:val="16"/>
        </w:rPr>
        <w:t>n</w:t>
      </w:r>
      <w:r>
        <w:rPr>
          <w:w w:val="114"/>
          <w:sz w:val="16"/>
        </w:rPr>
        <w:t>e</w:t>
      </w:r>
      <w:r>
        <w:rPr>
          <w:spacing w:val="-13"/>
          <w:w w:val="126"/>
          <w:sz w:val="16"/>
        </w:rPr>
        <w:t>r</w:t>
      </w:r>
      <w:r>
        <w:rPr>
          <w:w w:val="106"/>
          <w:sz w:val="16"/>
        </w:rPr>
        <w:t>,</w:t>
      </w:r>
      <w:r>
        <w:rPr>
          <w:sz w:val="16"/>
        </w:rPr>
        <w:t> </w:t>
      </w:r>
      <w:r>
        <w:rPr>
          <w:spacing w:val="-1"/>
          <w:w w:val="50"/>
          <w:sz w:val="16"/>
        </w:rPr>
        <w:t>“</w:t>
      </w:r>
      <w:r>
        <w:rPr>
          <w:spacing w:val="-1"/>
          <w:w w:val="115"/>
          <w:sz w:val="16"/>
        </w:rPr>
        <w:t>O</w:t>
      </w:r>
      <w:r>
        <w:rPr>
          <w:spacing w:val="-1"/>
          <w:w w:val="127"/>
          <w:sz w:val="16"/>
        </w:rPr>
        <w:t>p</w:t>
      </w:r>
      <w:r>
        <w:rPr>
          <w:w w:val="114"/>
          <w:sz w:val="16"/>
        </w:rPr>
        <w:t>e</w:t>
      </w:r>
      <w:r>
        <w:rPr>
          <w:w w:val="123"/>
          <w:sz w:val="16"/>
        </w:rPr>
        <w:t>n</w:t>
      </w:r>
      <w:r>
        <w:rPr>
          <w:spacing w:val="-1"/>
          <w:sz w:val="16"/>
        </w:rPr>
        <w:t> </w:t>
      </w:r>
      <w:r>
        <w:rPr>
          <w:spacing w:val="-1"/>
          <w:w w:val="119"/>
          <w:sz w:val="16"/>
        </w:rPr>
        <w:t>a</w:t>
      </w:r>
      <w:r>
        <w:rPr>
          <w:w w:val="106"/>
          <w:sz w:val="16"/>
        </w:rPr>
        <w:t>cc</w:t>
      </w:r>
      <w:r>
        <w:rPr>
          <w:w w:val="114"/>
          <w:sz w:val="16"/>
        </w:rPr>
        <w:t>e</w:t>
      </w:r>
      <w:r>
        <w:rPr>
          <w:spacing w:val="-1"/>
          <w:w w:val="116"/>
          <w:sz w:val="16"/>
        </w:rPr>
        <w:t>s</w:t>
      </w:r>
      <w:r>
        <w:rPr>
          <w:w w:val="116"/>
          <w:sz w:val="16"/>
        </w:rPr>
        <w:t>s</w:t>
      </w:r>
      <w:r>
        <w:rPr>
          <w:spacing w:val="1"/>
          <w:sz w:val="16"/>
        </w:rPr>
        <w:t> </w:t>
      </w:r>
      <w:r>
        <w:rPr>
          <w:spacing w:val="-1"/>
          <w:w w:val="116"/>
          <w:sz w:val="16"/>
        </w:rPr>
        <w:t>s</w:t>
      </w:r>
      <w:r>
        <w:rPr>
          <w:w w:val="114"/>
          <w:sz w:val="16"/>
        </w:rPr>
        <w:t>e</w:t>
      </w:r>
      <w:r>
        <w:rPr>
          <w:spacing w:val="-1"/>
          <w:w w:val="126"/>
          <w:sz w:val="16"/>
        </w:rPr>
        <w:t>r</w:t>
      </w:r>
      <w:r>
        <w:rPr>
          <w:spacing w:val="-1"/>
          <w:w w:val="111"/>
          <w:sz w:val="16"/>
        </w:rPr>
        <w:t>i</w:t>
      </w:r>
      <w:r>
        <w:rPr>
          <w:w w:val="114"/>
          <w:sz w:val="16"/>
        </w:rPr>
        <w:t>e</w:t>
      </w:r>
      <w:r>
        <w:rPr>
          <w:w w:val="116"/>
          <w:sz w:val="16"/>
        </w:rPr>
        <w:t>s</w:t>
      </w:r>
      <w:r>
        <w:rPr>
          <w:spacing w:val="1"/>
          <w:sz w:val="16"/>
        </w:rPr>
        <w:t> </w:t>
      </w:r>
      <w:r>
        <w:rPr>
          <w:spacing w:val="-1"/>
          <w:w w:val="116"/>
          <w:sz w:val="16"/>
        </w:rPr>
        <w:t>o</w:t>
      </w:r>
      <w:r>
        <w:rPr>
          <w:w w:val="106"/>
          <w:sz w:val="16"/>
        </w:rPr>
        <w:t>f</w:t>
      </w:r>
      <w:r>
        <w:rPr>
          <w:spacing w:val="-2"/>
          <w:sz w:val="16"/>
        </w:rPr>
        <w:t> </w:t>
      </w:r>
      <w:r>
        <w:rPr>
          <w:spacing w:val="-1"/>
          <w:w w:val="111"/>
          <w:sz w:val="16"/>
        </w:rPr>
        <w:t>i</w:t>
      </w:r>
      <w:r>
        <w:rPr>
          <w:w w:val="120"/>
          <w:sz w:val="16"/>
        </w:rPr>
        <w:t>m</w:t>
      </w:r>
      <w:r>
        <w:rPr>
          <w:spacing w:val="-1"/>
          <w:w w:val="119"/>
          <w:sz w:val="16"/>
        </w:rPr>
        <w:t>a</w:t>
      </w:r>
      <w:r>
        <w:rPr>
          <w:spacing w:val="-1"/>
          <w:w w:val="118"/>
          <w:sz w:val="16"/>
        </w:rPr>
        <w:t>g</w:t>
      </w:r>
      <w:r>
        <w:rPr>
          <w:spacing w:val="-1"/>
          <w:w w:val="111"/>
          <w:sz w:val="16"/>
        </w:rPr>
        <w:t>i</w:t>
      </w:r>
      <w:r>
        <w:rPr>
          <w:w w:val="123"/>
          <w:sz w:val="16"/>
        </w:rPr>
        <w:t>n</w:t>
      </w:r>
      <w:r>
        <w:rPr>
          <w:w w:val="118"/>
          <w:sz w:val="16"/>
        </w:rPr>
        <w:t>g</w:t>
      </w:r>
      <w:r>
        <w:rPr>
          <w:spacing w:val="3"/>
          <w:sz w:val="16"/>
        </w:rPr>
        <w:t> </w:t>
      </w:r>
      <w:r>
        <w:rPr>
          <w:spacing w:val="-1"/>
          <w:w w:val="116"/>
          <w:sz w:val="16"/>
        </w:rPr>
        <w:t>s</w:t>
      </w:r>
      <w:r>
        <w:rPr>
          <w:w w:val="125"/>
          <w:sz w:val="16"/>
        </w:rPr>
        <w:t>t</w:t>
      </w:r>
      <w:r>
        <w:rPr>
          <w:spacing w:val="-1"/>
          <w:w w:val="128"/>
          <w:sz w:val="16"/>
        </w:rPr>
        <w:t>u</w:t>
      </w:r>
      <w:r>
        <w:rPr>
          <w:w w:val="130"/>
          <w:sz w:val="16"/>
        </w:rPr>
        <w:t>d</w:t>
      </w:r>
      <w:r>
        <w:rPr>
          <w:spacing w:val="-1"/>
          <w:w w:val="111"/>
          <w:sz w:val="16"/>
        </w:rPr>
        <w:t>i</w:t>
      </w:r>
      <w:r>
        <w:rPr>
          <w:w w:val="114"/>
          <w:sz w:val="16"/>
        </w:rPr>
        <w:t>e</w:t>
      </w:r>
      <w:r>
        <w:rPr>
          <w:spacing w:val="-1"/>
          <w:w w:val="116"/>
          <w:sz w:val="16"/>
        </w:rPr>
        <w:t>s</w:t>
      </w:r>
      <w:r>
        <w:rPr>
          <w:w w:val="95"/>
          <w:sz w:val="16"/>
        </w:rPr>
        <w:t>:</w:t>
      </w:r>
      <w:r>
        <w:rPr>
          <w:sz w:val="16"/>
        </w:rPr>
        <w:t> </w:t>
      </w:r>
      <w:r>
        <w:rPr>
          <w:w w:val="106"/>
          <w:sz w:val="16"/>
        </w:rPr>
        <w:t>L</w:t>
      </w:r>
      <w:r>
        <w:rPr>
          <w:spacing w:val="-1"/>
          <w:w w:val="116"/>
          <w:sz w:val="16"/>
        </w:rPr>
        <w:t>o</w:t>
      </w:r>
      <w:r>
        <w:rPr>
          <w:w w:val="123"/>
          <w:sz w:val="16"/>
        </w:rPr>
        <w:t>n</w:t>
      </w:r>
      <w:r>
        <w:rPr>
          <w:spacing w:val="-1"/>
          <w:w w:val="118"/>
          <w:sz w:val="16"/>
        </w:rPr>
        <w:t>g</w:t>
      </w:r>
      <w:r>
        <w:rPr>
          <w:spacing w:val="-1"/>
          <w:w w:val="111"/>
          <w:sz w:val="16"/>
        </w:rPr>
        <w:t>i</w:t>
      </w:r>
      <w:r>
        <w:rPr>
          <w:w w:val="125"/>
          <w:sz w:val="16"/>
        </w:rPr>
        <w:t>t</w:t>
      </w:r>
      <w:r>
        <w:rPr>
          <w:spacing w:val="-1"/>
          <w:w w:val="128"/>
          <w:sz w:val="16"/>
        </w:rPr>
        <w:t>u</w:t>
      </w:r>
      <w:r>
        <w:rPr>
          <w:w w:val="130"/>
          <w:sz w:val="16"/>
        </w:rPr>
        <w:t>d</w:t>
      </w:r>
      <w:r>
        <w:rPr>
          <w:spacing w:val="-1"/>
          <w:w w:val="111"/>
          <w:sz w:val="16"/>
        </w:rPr>
        <w:t>i</w:t>
      </w:r>
      <w:r>
        <w:rPr>
          <w:w w:val="123"/>
          <w:sz w:val="16"/>
        </w:rPr>
        <w:t>n</w:t>
      </w:r>
      <w:r>
        <w:rPr>
          <w:spacing w:val="-1"/>
          <w:w w:val="119"/>
          <w:sz w:val="16"/>
        </w:rPr>
        <w:t>a</w:t>
      </w:r>
      <w:r>
        <w:rPr>
          <w:w w:val="111"/>
          <w:sz w:val="16"/>
        </w:rPr>
        <w:t>l</w:t>
      </w:r>
      <w:r>
        <w:rPr>
          <w:sz w:val="16"/>
        </w:rPr>
        <w:t> </w:t>
      </w:r>
      <w:r>
        <w:rPr>
          <w:spacing w:val="-1"/>
          <w:w w:val="113"/>
          <w:sz w:val="16"/>
        </w:rPr>
        <w:t>M</w:t>
      </w:r>
      <w:r>
        <w:rPr>
          <w:spacing w:val="1"/>
          <w:w w:val="106"/>
          <w:sz w:val="16"/>
        </w:rPr>
        <w:t>R</w:t>
      </w:r>
      <w:r>
        <w:rPr>
          <w:w w:val="107"/>
          <w:sz w:val="16"/>
        </w:rPr>
        <w:t>I </w:t>
      </w:r>
      <w:r>
        <w:rPr>
          <w:w w:val="130"/>
          <w:sz w:val="16"/>
        </w:rPr>
        <w:t>d</w:t>
      </w:r>
      <w:r>
        <w:rPr>
          <w:spacing w:val="-1"/>
          <w:w w:val="119"/>
          <w:sz w:val="16"/>
        </w:rPr>
        <w:t>a</w:t>
      </w:r>
      <w:r>
        <w:rPr>
          <w:w w:val="125"/>
          <w:sz w:val="16"/>
        </w:rPr>
        <w:t>t</w:t>
      </w:r>
      <w:r>
        <w:rPr>
          <w:w w:val="119"/>
          <w:sz w:val="16"/>
        </w:rPr>
        <w:t>a</w:t>
      </w:r>
      <w:r>
        <w:rPr>
          <w:spacing w:val="-7"/>
          <w:sz w:val="16"/>
        </w:rPr>
        <w:t> </w:t>
      </w:r>
      <w:r>
        <w:rPr>
          <w:spacing w:val="-1"/>
          <w:w w:val="111"/>
          <w:sz w:val="16"/>
        </w:rPr>
        <w:t>i</w:t>
      </w:r>
      <w:r>
        <w:rPr>
          <w:w w:val="123"/>
          <w:sz w:val="16"/>
        </w:rPr>
        <w:t>n</w:t>
      </w:r>
      <w:r>
        <w:rPr>
          <w:spacing w:val="-8"/>
          <w:sz w:val="16"/>
        </w:rPr>
        <w:t> </w:t>
      </w:r>
      <w:r>
        <w:rPr>
          <w:w w:val="123"/>
          <w:sz w:val="16"/>
        </w:rPr>
        <w:t>n</w:t>
      </w:r>
      <w:r>
        <w:rPr>
          <w:spacing w:val="-1"/>
          <w:w w:val="116"/>
          <w:sz w:val="16"/>
        </w:rPr>
        <w:t>o</w:t>
      </w:r>
      <w:r>
        <w:rPr>
          <w:w w:val="123"/>
          <w:sz w:val="16"/>
        </w:rPr>
        <w:t>n</w:t>
      </w:r>
      <w:r>
        <w:rPr>
          <w:w w:val="130"/>
          <w:sz w:val="16"/>
        </w:rPr>
        <w:t>d</w:t>
      </w:r>
      <w:r>
        <w:rPr>
          <w:w w:val="114"/>
          <w:sz w:val="16"/>
        </w:rPr>
        <w:t>e</w:t>
      </w:r>
      <w:r>
        <w:rPr>
          <w:w w:val="120"/>
          <w:sz w:val="16"/>
        </w:rPr>
        <w:t>m</w:t>
      </w:r>
      <w:r>
        <w:rPr>
          <w:w w:val="114"/>
          <w:sz w:val="16"/>
        </w:rPr>
        <w:t>e</w:t>
      </w:r>
      <w:r>
        <w:rPr>
          <w:w w:val="123"/>
          <w:sz w:val="16"/>
        </w:rPr>
        <w:t>n</w:t>
      </w:r>
      <w:r>
        <w:rPr>
          <w:w w:val="125"/>
          <w:sz w:val="16"/>
        </w:rPr>
        <w:t>t</w:t>
      </w:r>
      <w:r>
        <w:rPr>
          <w:w w:val="114"/>
          <w:sz w:val="16"/>
        </w:rPr>
        <w:t>e</w:t>
      </w:r>
      <w:r>
        <w:rPr>
          <w:w w:val="130"/>
          <w:sz w:val="16"/>
        </w:rPr>
        <w:t>d</w:t>
      </w:r>
      <w:r>
        <w:rPr>
          <w:spacing w:val="-10"/>
          <w:sz w:val="16"/>
        </w:rPr>
        <w:t> </w:t>
      </w:r>
      <w:r>
        <w:rPr>
          <w:spacing w:val="-1"/>
          <w:w w:val="119"/>
          <w:sz w:val="16"/>
        </w:rPr>
        <w:t>a</w:t>
      </w:r>
      <w:r>
        <w:rPr>
          <w:w w:val="123"/>
          <w:sz w:val="16"/>
        </w:rPr>
        <w:t>n</w:t>
      </w:r>
      <w:r>
        <w:rPr>
          <w:w w:val="130"/>
          <w:sz w:val="16"/>
        </w:rPr>
        <w:t>d</w:t>
      </w:r>
      <w:r>
        <w:rPr>
          <w:spacing w:val="-10"/>
          <w:sz w:val="16"/>
        </w:rPr>
        <w:t> </w:t>
      </w:r>
      <w:r>
        <w:rPr>
          <w:w w:val="130"/>
          <w:sz w:val="16"/>
        </w:rPr>
        <w:t>d</w:t>
      </w:r>
      <w:r>
        <w:rPr>
          <w:w w:val="114"/>
          <w:sz w:val="16"/>
        </w:rPr>
        <w:t>e</w:t>
      </w:r>
      <w:r>
        <w:rPr>
          <w:w w:val="120"/>
          <w:sz w:val="16"/>
        </w:rPr>
        <w:t>m</w:t>
      </w:r>
      <w:r>
        <w:rPr>
          <w:w w:val="114"/>
          <w:sz w:val="16"/>
        </w:rPr>
        <w:t>e</w:t>
      </w:r>
      <w:r>
        <w:rPr>
          <w:w w:val="123"/>
          <w:sz w:val="16"/>
        </w:rPr>
        <w:t>n</w:t>
      </w:r>
      <w:r>
        <w:rPr>
          <w:w w:val="125"/>
          <w:sz w:val="16"/>
        </w:rPr>
        <w:t>t</w:t>
      </w:r>
      <w:r>
        <w:rPr>
          <w:w w:val="114"/>
          <w:sz w:val="16"/>
        </w:rPr>
        <w:t>e</w:t>
      </w:r>
      <w:r>
        <w:rPr>
          <w:w w:val="130"/>
          <w:sz w:val="16"/>
        </w:rPr>
        <w:t>d</w:t>
      </w:r>
      <w:r>
        <w:rPr>
          <w:spacing w:val="-10"/>
          <w:sz w:val="16"/>
        </w:rPr>
        <w:t> </w:t>
      </w:r>
      <w:r>
        <w:rPr>
          <w:spacing w:val="-1"/>
          <w:w w:val="116"/>
          <w:sz w:val="16"/>
        </w:rPr>
        <w:t>o</w:t>
      </w:r>
      <w:r>
        <w:rPr>
          <w:spacing w:val="-1"/>
          <w:w w:val="111"/>
          <w:sz w:val="16"/>
        </w:rPr>
        <w:t>l</w:t>
      </w:r>
      <w:r>
        <w:rPr>
          <w:w w:val="130"/>
          <w:sz w:val="16"/>
        </w:rPr>
        <w:t>d</w:t>
      </w:r>
      <w:r>
        <w:rPr>
          <w:w w:val="114"/>
          <w:sz w:val="16"/>
        </w:rPr>
        <w:t>e</w:t>
      </w:r>
      <w:r>
        <w:rPr>
          <w:w w:val="126"/>
          <w:sz w:val="16"/>
        </w:rPr>
        <w:t>r</w:t>
      </w:r>
      <w:r>
        <w:rPr>
          <w:spacing w:val="-7"/>
          <w:sz w:val="16"/>
        </w:rPr>
        <w:t> </w:t>
      </w:r>
      <w:r>
        <w:rPr>
          <w:spacing w:val="-1"/>
          <w:w w:val="119"/>
          <w:sz w:val="16"/>
        </w:rPr>
        <w:t>a</w:t>
      </w:r>
      <w:r>
        <w:rPr>
          <w:w w:val="130"/>
          <w:sz w:val="16"/>
        </w:rPr>
        <w:t>d</w:t>
      </w:r>
      <w:r>
        <w:rPr>
          <w:spacing w:val="-1"/>
          <w:w w:val="128"/>
          <w:sz w:val="16"/>
        </w:rPr>
        <w:t>u</w:t>
      </w:r>
      <w:r>
        <w:rPr>
          <w:spacing w:val="-1"/>
          <w:w w:val="111"/>
          <w:sz w:val="16"/>
        </w:rPr>
        <w:t>l</w:t>
      </w:r>
      <w:r>
        <w:rPr>
          <w:w w:val="125"/>
          <w:sz w:val="16"/>
        </w:rPr>
        <w:t>t</w:t>
      </w:r>
      <w:r>
        <w:rPr>
          <w:spacing w:val="-1"/>
          <w:w w:val="116"/>
          <w:sz w:val="16"/>
        </w:rPr>
        <w:t>s</w:t>
      </w:r>
      <w:r>
        <w:rPr>
          <w:w w:val="106"/>
          <w:sz w:val="16"/>
        </w:rPr>
        <w:t>,</w:t>
      </w:r>
      <w:r>
        <w:rPr>
          <w:spacing w:val="-1"/>
          <w:w w:val="50"/>
          <w:sz w:val="16"/>
        </w:rPr>
        <w:t>”</w:t>
      </w:r>
      <w:r>
        <w:rPr>
          <w:rFonts w:ascii="Palatino Linotype" w:hAnsi="Palatino Linotype"/>
          <w:i/>
          <w:spacing w:val="-1"/>
          <w:w w:val="99"/>
          <w:sz w:val="16"/>
        </w:rPr>
        <w:t>J</w:t>
      </w:r>
      <w:r>
        <w:rPr>
          <w:rFonts w:ascii="Palatino Linotype" w:hAnsi="Palatino Linotype"/>
          <w:i/>
          <w:w w:val="99"/>
          <w:sz w:val="16"/>
        </w:rPr>
        <w:t>.</w:t>
      </w:r>
      <w:r>
        <w:rPr>
          <w:rFonts w:ascii="Palatino Linotype" w:hAnsi="Palatino Linotype"/>
          <w:i/>
          <w:spacing w:val="-4"/>
          <w:w w:val="99"/>
          <w:sz w:val="16"/>
        </w:rPr>
        <w:t> </w:t>
      </w:r>
      <w:r>
        <w:rPr>
          <w:rFonts w:ascii="Palatino Linotype" w:hAnsi="Palatino Linotype"/>
          <w:i/>
          <w:spacing w:val="-2"/>
          <w:w w:val="99"/>
          <w:sz w:val="16"/>
        </w:rPr>
        <w:t>C</w:t>
      </w:r>
      <w:r>
        <w:rPr>
          <w:rFonts w:ascii="Palatino Linotype" w:hAnsi="Palatino Linotype"/>
          <w:i/>
          <w:w w:val="100"/>
          <w:sz w:val="16"/>
        </w:rPr>
        <w:t>o</w:t>
      </w:r>
      <w:r>
        <w:rPr>
          <w:rFonts w:ascii="Palatino Linotype" w:hAnsi="Palatino Linotype"/>
          <w:i/>
          <w:spacing w:val="-1"/>
          <w:sz w:val="16"/>
        </w:rPr>
        <w:t>g</w:t>
      </w:r>
      <w:r>
        <w:rPr>
          <w:rFonts w:ascii="Palatino Linotype" w:hAnsi="Palatino Linotype"/>
          <w:i/>
          <w:spacing w:val="-1"/>
          <w:w w:val="99"/>
          <w:sz w:val="16"/>
        </w:rPr>
        <w:t>n</w:t>
      </w:r>
      <w:r>
        <w:rPr>
          <w:rFonts w:ascii="Palatino Linotype" w:hAnsi="Palatino Linotype"/>
          <w:i/>
          <w:sz w:val="16"/>
        </w:rPr>
        <w:t>.</w:t>
      </w:r>
      <w:r>
        <w:rPr>
          <w:rFonts w:ascii="Palatino Linotype" w:hAnsi="Palatino Linotype"/>
          <w:i/>
          <w:spacing w:val="-6"/>
          <w:sz w:val="16"/>
        </w:rPr>
        <w:t> </w:t>
      </w:r>
      <w:r>
        <w:rPr>
          <w:rFonts w:ascii="Palatino Linotype" w:hAnsi="Palatino Linotype"/>
          <w:i/>
          <w:w w:val="100"/>
          <w:sz w:val="16"/>
        </w:rPr>
        <w:t>N</w:t>
      </w:r>
      <w:r>
        <w:rPr>
          <w:rFonts w:ascii="Palatino Linotype" w:hAnsi="Palatino Linotype"/>
          <w:i/>
          <w:w w:val="99"/>
          <w:sz w:val="16"/>
        </w:rPr>
        <w:t>e</w:t>
      </w:r>
      <w:r>
        <w:rPr>
          <w:rFonts w:ascii="Palatino Linotype" w:hAnsi="Palatino Linotype"/>
          <w:i/>
          <w:spacing w:val="-1"/>
          <w:w w:val="99"/>
          <w:sz w:val="16"/>
        </w:rPr>
        <w:t>u</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w w:val="99"/>
          <w:sz w:val="16"/>
        </w:rPr>
        <w:t>s</w:t>
      </w:r>
      <w:r>
        <w:rPr>
          <w:rFonts w:ascii="Palatino Linotype" w:hAnsi="Palatino Linotype"/>
          <w:i/>
          <w:spacing w:val="-1"/>
          <w:w w:val="100"/>
          <w:sz w:val="16"/>
        </w:rPr>
        <w:t>c</w:t>
      </w:r>
      <w:r>
        <w:rPr>
          <w:rFonts w:ascii="Palatino Linotype" w:hAnsi="Palatino Linotype"/>
          <w:i/>
          <w:spacing w:val="1"/>
          <w:w w:val="100"/>
          <w:sz w:val="16"/>
        </w:rPr>
        <w:t>i</w:t>
      </w:r>
      <w:r>
        <w:rPr>
          <w:rFonts w:ascii="Palatino Linotype" w:hAnsi="Palatino Linotype"/>
          <w:i/>
          <w:sz w:val="16"/>
        </w:rPr>
        <w:t>.</w:t>
      </w:r>
      <w:r>
        <w:rPr>
          <w:w w:val="106"/>
          <w:sz w:val="16"/>
        </w:rPr>
        <w:t>, </w:t>
      </w:r>
      <w:bookmarkStart w:name="_bookmark194" w:id="268"/>
      <w:bookmarkEnd w:id="268"/>
      <w:r>
        <w:rPr>
          <w:w w:val="120"/>
          <w:sz w:val="16"/>
        </w:rPr>
      </w:r>
      <w:r>
        <w:rPr>
          <w:w w:val="120"/>
          <w:sz w:val="16"/>
        </w:rPr>
        <w:t>v</w:t>
      </w:r>
      <w:r>
        <w:rPr>
          <w:spacing w:val="-1"/>
          <w:w w:val="116"/>
          <w:sz w:val="16"/>
        </w:rPr>
        <w:t>o</w:t>
      </w:r>
      <w:r>
        <w:rPr>
          <w:spacing w:val="-1"/>
          <w:w w:val="111"/>
          <w:sz w:val="16"/>
        </w:rPr>
        <w:t>l</w:t>
      </w:r>
      <w:r>
        <w:rPr>
          <w:w w:val="106"/>
          <w:sz w:val="16"/>
        </w:rPr>
        <w:t>.</w:t>
      </w:r>
      <w:r>
        <w:rPr>
          <w:spacing w:val="4"/>
          <w:sz w:val="16"/>
        </w:rPr>
        <w:t> </w:t>
      </w:r>
      <w:r>
        <w:rPr>
          <w:spacing w:val="-1"/>
          <w:w w:val="106"/>
          <w:sz w:val="16"/>
        </w:rPr>
        <w:t>22</w:t>
      </w:r>
      <w:r>
        <w:rPr>
          <w:w w:val="106"/>
          <w:sz w:val="16"/>
        </w:rPr>
        <w:t>,</w:t>
      </w:r>
      <w:r>
        <w:rPr>
          <w:spacing w:val="4"/>
          <w:sz w:val="16"/>
        </w:rPr>
        <w:t> </w:t>
      </w:r>
      <w:r>
        <w:rPr>
          <w:w w:val="123"/>
          <w:sz w:val="16"/>
        </w:rPr>
        <w:t>n</w:t>
      </w:r>
      <w:r>
        <w:rPr>
          <w:spacing w:val="-1"/>
          <w:w w:val="116"/>
          <w:sz w:val="16"/>
        </w:rPr>
        <w:t>o</w:t>
      </w:r>
      <w:r>
        <w:rPr>
          <w:w w:val="106"/>
          <w:sz w:val="16"/>
        </w:rPr>
        <w:t>.</w:t>
      </w:r>
      <w:r>
        <w:rPr>
          <w:spacing w:val="4"/>
          <w:sz w:val="16"/>
        </w:rPr>
        <w:t> </w:t>
      </w:r>
      <w:r>
        <w:rPr>
          <w:spacing w:val="-1"/>
          <w:w w:val="106"/>
          <w:sz w:val="16"/>
        </w:rPr>
        <w:t>12</w:t>
      </w:r>
      <w:r>
        <w:rPr>
          <w:w w:val="106"/>
          <w:sz w:val="16"/>
        </w:rPr>
        <w:t>,</w:t>
      </w:r>
      <w:r>
        <w:rPr>
          <w:spacing w:val="4"/>
          <w:sz w:val="16"/>
        </w:rPr>
        <w:t> </w:t>
      </w:r>
      <w:r>
        <w:rPr>
          <w:spacing w:val="-1"/>
          <w:w w:val="127"/>
          <w:sz w:val="16"/>
        </w:rPr>
        <w:t>pp</w:t>
      </w:r>
      <w:r>
        <w:rPr>
          <w:w w:val="106"/>
          <w:sz w:val="16"/>
        </w:rPr>
        <w:t>.</w:t>
      </w:r>
      <w:r>
        <w:rPr>
          <w:spacing w:val="2"/>
          <w:sz w:val="16"/>
        </w:rPr>
        <w:t> </w:t>
      </w:r>
      <w:r>
        <w:rPr>
          <w:spacing w:val="-1"/>
          <w:w w:val="106"/>
          <w:sz w:val="16"/>
        </w:rPr>
        <w:t>2677</w:t>
      </w:r>
      <w:r>
        <w:rPr>
          <w:spacing w:val="-1"/>
          <w:w w:val="50"/>
          <w:sz w:val="16"/>
        </w:rPr>
        <w:t>–</w:t>
      </w:r>
      <w:r>
        <w:rPr>
          <w:spacing w:val="-1"/>
          <w:w w:val="106"/>
          <w:sz w:val="16"/>
        </w:rPr>
        <w:t>2684</w:t>
      </w:r>
      <w:r>
        <w:rPr>
          <w:w w:val="106"/>
          <w:sz w:val="16"/>
        </w:rPr>
        <w:t>,</w:t>
      </w:r>
      <w:r>
        <w:rPr>
          <w:spacing w:val="9"/>
          <w:sz w:val="16"/>
        </w:rPr>
        <w:t> </w:t>
      </w:r>
      <w:r>
        <w:rPr>
          <w:w w:val="114"/>
          <w:sz w:val="16"/>
        </w:rPr>
        <w:t>D</w:t>
      </w:r>
      <w:r>
        <w:rPr>
          <w:w w:val="114"/>
          <w:sz w:val="16"/>
        </w:rPr>
        <w:t>e</w:t>
      </w:r>
      <w:r>
        <w:rPr>
          <w:w w:val="106"/>
          <w:sz w:val="16"/>
        </w:rPr>
        <w:t>c</w:t>
      </w:r>
      <w:r>
        <w:rPr>
          <w:w w:val="106"/>
          <w:sz w:val="16"/>
        </w:rPr>
        <w:t>.</w:t>
      </w:r>
      <w:r>
        <w:rPr>
          <w:spacing w:val="2"/>
          <w:sz w:val="16"/>
        </w:rPr>
        <w:t> </w:t>
      </w:r>
      <w:r>
        <w:rPr>
          <w:spacing w:val="-1"/>
          <w:w w:val="106"/>
          <w:sz w:val="16"/>
        </w:rPr>
        <w:t>2010</w:t>
      </w:r>
      <w:r>
        <w:rPr>
          <w:w w:val="106"/>
          <w:sz w:val="16"/>
        </w:rPr>
        <w:t>.</w:t>
      </w:r>
    </w:p>
    <w:p>
      <w:pPr>
        <w:pStyle w:val="ListParagraph"/>
        <w:numPr>
          <w:ilvl w:val="0"/>
          <w:numId w:val="38"/>
        </w:numPr>
        <w:tabs>
          <w:tab w:pos="1362" w:val="left" w:leader="none"/>
        </w:tabs>
        <w:spacing w:line="192" w:lineRule="auto" w:before="13" w:after="0"/>
        <w:ind w:left="1200" w:right="2" w:hanging="281"/>
        <w:jc w:val="both"/>
        <w:rPr>
          <w:sz w:val="16"/>
        </w:rPr>
      </w:pPr>
      <w:r>
        <w:rPr>
          <w:w w:val="115"/>
          <w:sz w:val="16"/>
        </w:rPr>
        <w:t>H.-C. Shin, H.R. Roth, M. Gao, L. Lu, Z. Xu, I. Nogues, J. </w:t>
      </w:r>
      <w:r>
        <w:rPr>
          <w:spacing w:val="-16"/>
          <w:w w:val="98"/>
          <w:sz w:val="16"/>
        </w:rPr>
        <w:t>Y</w:t>
      </w:r>
      <w:r>
        <w:rPr>
          <w:spacing w:val="-1"/>
          <w:w w:val="119"/>
          <w:sz w:val="16"/>
        </w:rPr>
        <w:t>a</w:t>
      </w:r>
      <w:r>
        <w:rPr>
          <w:spacing w:val="-1"/>
          <w:w w:val="116"/>
          <w:sz w:val="16"/>
        </w:rPr>
        <w:t>o</w:t>
      </w:r>
      <w:r>
        <w:rPr>
          <w:w w:val="106"/>
          <w:sz w:val="16"/>
        </w:rPr>
        <w:t>,</w:t>
      </w:r>
      <w:r>
        <w:rPr>
          <w:sz w:val="16"/>
        </w:rPr>
        <w:t> </w:t>
      </w:r>
      <w:r>
        <w:rPr>
          <w:spacing w:val="-20"/>
          <w:sz w:val="16"/>
        </w:rPr>
        <w:t> </w:t>
      </w:r>
      <w:r>
        <w:rPr>
          <w:w w:val="114"/>
          <w:sz w:val="16"/>
        </w:rPr>
        <w:t>D</w:t>
      </w:r>
      <w:r>
        <w:rPr>
          <w:w w:val="106"/>
          <w:sz w:val="16"/>
        </w:rPr>
        <w:t>.</w:t>
      </w:r>
      <w:r>
        <w:rPr>
          <w:spacing w:val="16"/>
          <w:sz w:val="16"/>
        </w:rPr>
        <w:t> </w:t>
      </w:r>
      <w:r>
        <w:rPr>
          <w:spacing w:val="-1"/>
          <w:w w:val="113"/>
          <w:sz w:val="16"/>
        </w:rPr>
        <w:t>M</w:t>
      </w:r>
      <w:r>
        <w:rPr>
          <w:spacing w:val="-1"/>
          <w:w w:val="116"/>
          <w:sz w:val="16"/>
        </w:rPr>
        <w:t>o</w:t>
      </w:r>
      <w:r>
        <w:rPr>
          <w:spacing w:val="-1"/>
          <w:w w:val="111"/>
          <w:sz w:val="16"/>
        </w:rPr>
        <w:t>ll</w:t>
      </w:r>
      <w:r>
        <w:rPr>
          <w:spacing w:val="-1"/>
          <w:w w:val="128"/>
          <w:sz w:val="16"/>
        </w:rPr>
        <w:t>u</w:t>
      </w:r>
      <w:r>
        <w:rPr>
          <w:spacing w:val="-1"/>
          <w:w w:val="126"/>
          <w:sz w:val="16"/>
        </w:rPr>
        <w:t>r</w:t>
      </w:r>
      <w:r>
        <w:rPr>
          <w:spacing w:val="-1"/>
          <w:w w:val="119"/>
          <w:sz w:val="16"/>
        </w:rPr>
        <w:t>a</w:t>
      </w:r>
      <w:r>
        <w:rPr>
          <w:w w:val="106"/>
          <w:sz w:val="16"/>
        </w:rPr>
        <w:t>,</w:t>
      </w:r>
      <w:r>
        <w:rPr>
          <w:sz w:val="16"/>
        </w:rPr>
        <w:t> </w:t>
      </w:r>
      <w:r>
        <w:rPr>
          <w:spacing w:val="-18"/>
          <w:sz w:val="16"/>
        </w:rPr>
        <w:t> </w:t>
      </w:r>
      <w:r>
        <w:rPr>
          <w:spacing w:val="-1"/>
          <w:w w:val="119"/>
          <w:sz w:val="16"/>
        </w:rPr>
        <w:t>a</w:t>
      </w:r>
      <w:r>
        <w:rPr>
          <w:w w:val="123"/>
          <w:sz w:val="16"/>
        </w:rPr>
        <w:t>n</w:t>
      </w:r>
      <w:r>
        <w:rPr>
          <w:w w:val="130"/>
          <w:sz w:val="16"/>
        </w:rPr>
        <w:t>d</w:t>
      </w:r>
      <w:r>
        <w:rPr>
          <w:spacing w:val="16"/>
          <w:sz w:val="16"/>
        </w:rPr>
        <w:t> </w:t>
      </w:r>
      <w:r>
        <w:rPr>
          <w:spacing w:val="1"/>
          <w:w w:val="106"/>
          <w:sz w:val="16"/>
        </w:rPr>
        <w:t>R</w:t>
      </w:r>
      <w:r>
        <w:rPr>
          <w:w w:val="106"/>
          <w:sz w:val="16"/>
        </w:rPr>
        <w:t>.</w:t>
      </w:r>
      <w:r>
        <w:rPr>
          <w:spacing w:val="-1"/>
          <w:w w:val="113"/>
          <w:sz w:val="16"/>
        </w:rPr>
        <w:t>M</w:t>
      </w:r>
      <w:r>
        <w:rPr>
          <w:w w:val="106"/>
          <w:sz w:val="16"/>
        </w:rPr>
        <w:t>.</w:t>
      </w:r>
      <w:r>
        <w:rPr>
          <w:spacing w:val="16"/>
          <w:sz w:val="16"/>
        </w:rPr>
        <w:t> </w:t>
      </w:r>
      <w:r>
        <w:rPr>
          <w:w w:val="113"/>
          <w:sz w:val="16"/>
        </w:rPr>
        <w:t>S</w:t>
      </w:r>
      <w:r>
        <w:rPr>
          <w:spacing w:val="-1"/>
          <w:w w:val="113"/>
          <w:sz w:val="16"/>
        </w:rPr>
        <w:t>u</w:t>
      </w:r>
      <w:r>
        <w:rPr>
          <w:w w:val="120"/>
          <w:sz w:val="16"/>
        </w:rPr>
        <w:t>mm</w:t>
      </w:r>
      <w:r>
        <w:rPr>
          <w:w w:val="114"/>
          <w:sz w:val="16"/>
        </w:rPr>
        <w:t>e</w:t>
      </w:r>
      <w:r>
        <w:rPr>
          <w:spacing w:val="-1"/>
          <w:w w:val="126"/>
          <w:sz w:val="16"/>
        </w:rPr>
        <w:t>r</w:t>
      </w:r>
      <w:r>
        <w:rPr>
          <w:spacing w:val="-1"/>
          <w:w w:val="116"/>
          <w:sz w:val="16"/>
        </w:rPr>
        <w:t>s</w:t>
      </w:r>
      <w:r>
        <w:rPr>
          <w:w w:val="106"/>
          <w:sz w:val="16"/>
        </w:rPr>
        <w:t>,</w:t>
      </w:r>
      <w:r>
        <w:rPr>
          <w:spacing w:val="19"/>
          <w:sz w:val="16"/>
        </w:rPr>
        <w:t> </w:t>
      </w:r>
      <w:r>
        <w:rPr>
          <w:spacing w:val="-1"/>
          <w:w w:val="50"/>
          <w:sz w:val="16"/>
        </w:rPr>
        <w:t>“</w:t>
      </w:r>
      <w:r>
        <w:rPr>
          <w:w w:val="114"/>
          <w:sz w:val="16"/>
        </w:rPr>
        <w:t>D</w:t>
      </w:r>
      <w:r>
        <w:rPr>
          <w:w w:val="114"/>
          <w:sz w:val="16"/>
        </w:rPr>
        <w:t>ee</w:t>
      </w:r>
      <w:r>
        <w:rPr>
          <w:w w:val="127"/>
          <w:sz w:val="16"/>
        </w:rPr>
        <w:t>p</w:t>
      </w:r>
      <w:r>
        <w:rPr>
          <w:spacing w:val="18"/>
          <w:sz w:val="16"/>
        </w:rPr>
        <w:t> </w:t>
      </w:r>
      <w:r>
        <w:rPr>
          <w:w w:val="106"/>
          <w:sz w:val="16"/>
        </w:rPr>
        <w:t>c</w:t>
      </w:r>
      <w:r>
        <w:rPr>
          <w:spacing w:val="-1"/>
          <w:w w:val="116"/>
          <w:sz w:val="16"/>
        </w:rPr>
        <w:t>o</w:t>
      </w:r>
      <w:r>
        <w:rPr>
          <w:w w:val="123"/>
          <w:sz w:val="16"/>
        </w:rPr>
        <w:t>n</w:t>
      </w:r>
      <w:r>
        <w:rPr>
          <w:w w:val="120"/>
          <w:sz w:val="16"/>
        </w:rPr>
        <w:t>v</w:t>
      </w:r>
      <w:r>
        <w:rPr>
          <w:spacing w:val="-1"/>
          <w:w w:val="116"/>
          <w:sz w:val="16"/>
        </w:rPr>
        <w:t>o</w:t>
      </w:r>
      <w:r>
        <w:rPr>
          <w:spacing w:val="-1"/>
          <w:w w:val="111"/>
          <w:sz w:val="16"/>
        </w:rPr>
        <w:t>l</w:t>
      </w:r>
      <w:r>
        <w:rPr>
          <w:spacing w:val="-1"/>
          <w:w w:val="128"/>
          <w:sz w:val="16"/>
        </w:rPr>
        <w:t>u</w:t>
      </w:r>
      <w:r>
        <w:rPr>
          <w:w w:val="125"/>
          <w:sz w:val="16"/>
        </w:rPr>
        <w:t>t</w:t>
      </w:r>
      <w:r>
        <w:rPr>
          <w:spacing w:val="-1"/>
          <w:w w:val="111"/>
          <w:sz w:val="16"/>
        </w:rPr>
        <w:t>i</w:t>
      </w:r>
      <w:r>
        <w:rPr>
          <w:spacing w:val="-1"/>
          <w:w w:val="116"/>
          <w:sz w:val="16"/>
        </w:rPr>
        <w:t>o</w:t>
      </w:r>
      <w:r>
        <w:rPr>
          <w:w w:val="123"/>
          <w:sz w:val="16"/>
        </w:rPr>
        <w:t>n</w:t>
      </w:r>
      <w:r>
        <w:rPr>
          <w:spacing w:val="-1"/>
          <w:w w:val="119"/>
          <w:sz w:val="16"/>
        </w:rPr>
        <w:t>a</w:t>
      </w:r>
      <w:r>
        <w:rPr>
          <w:w w:val="111"/>
          <w:sz w:val="16"/>
        </w:rPr>
        <w:t>l</w:t>
      </w:r>
      <w:r>
        <w:rPr>
          <w:spacing w:val="19"/>
          <w:sz w:val="16"/>
        </w:rPr>
        <w:t> </w:t>
      </w:r>
      <w:r>
        <w:rPr>
          <w:w w:val="123"/>
          <w:sz w:val="16"/>
        </w:rPr>
        <w:t>n</w:t>
      </w:r>
      <w:r>
        <w:rPr>
          <w:w w:val="114"/>
          <w:sz w:val="16"/>
        </w:rPr>
        <w:t>e</w:t>
      </w:r>
      <w:r>
        <w:rPr>
          <w:spacing w:val="-1"/>
          <w:w w:val="128"/>
          <w:sz w:val="16"/>
        </w:rPr>
        <w:t>u</w:t>
      </w:r>
      <w:r>
        <w:rPr>
          <w:spacing w:val="-1"/>
          <w:w w:val="126"/>
          <w:sz w:val="16"/>
        </w:rPr>
        <w:t>r</w:t>
      </w:r>
      <w:r>
        <w:rPr>
          <w:spacing w:val="-1"/>
          <w:w w:val="119"/>
          <w:sz w:val="16"/>
        </w:rPr>
        <w:t>a</w:t>
      </w:r>
      <w:r>
        <w:rPr>
          <w:w w:val="111"/>
          <w:sz w:val="16"/>
        </w:rPr>
        <w:t>l </w:t>
      </w:r>
      <w:r>
        <w:rPr>
          <w:w w:val="115"/>
          <w:sz w:val="16"/>
        </w:rPr>
        <w:t>networks for computer-aided detection: CNN architectures, dataset </w:t>
      </w:r>
      <w:r>
        <w:rPr>
          <w:w w:val="106"/>
          <w:sz w:val="16"/>
        </w:rPr>
        <w:t>c</w:t>
      </w:r>
      <w:r>
        <w:rPr>
          <w:w w:val="123"/>
          <w:sz w:val="16"/>
        </w:rPr>
        <w:t>h</w:t>
      </w:r>
      <w:r>
        <w:rPr>
          <w:spacing w:val="-1"/>
          <w:w w:val="119"/>
          <w:sz w:val="16"/>
        </w:rPr>
        <w:t>a</w:t>
      </w:r>
      <w:r>
        <w:rPr>
          <w:spacing w:val="-1"/>
          <w:w w:val="126"/>
          <w:sz w:val="16"/>
        </w:rPr>
        <w:t>r</w:t>
      </w:r>
      <w:r>
        <w:rPr>
          <w:spacing w:val="-1"/>
          <w:w w:val="119"/>
          <w:sz w:val="16"/>
        </w:rPr>
        <w:t>a</w:t>
      </w:r>
      <w:r>
        <w:rPr>
          <w:w w:val="106"/>
          <w:sz w:val="16"/>
        </w:rPr>
        <w:t>c</w:t>
      </w:r>
      <w:r>
        <w:rPr>
          <w:w w:val="125"/>
          <w:sz w:val="16"/>
        </w:rPr>
        <w:t>t</w:t>
      </w:r>
      <w:r>
        <w:rPr>
          <w:w w:val="114"/>
          <w:sz w:val="16"/>
        </w:rPr>
        <w:t>e</w:t>
      </w:r>
      <w:r>
        <w:rPr>
          <w:spacing w:val="-1"/>
          <w:w w:val="126"/>
          <w:sz w:val="16"/>
        </w:rPr>
        <w:t>r</w:t>
      </w:r>
      <w:r>
        <w:rPr>
          <w:spacing w:val="-1"/>
          <w:w w:val="111"/>
          <w:sz w:val="16"/>
        </w:rPr>
        <w:t>i</w:t>
      </w:r>
      <w:r>
        <w:rPr>
          <w:spacing w:val="-1"/>
          <w:w w:val="116"/>
          <w:sz w:val="16"/>
        </w:rPr>
        <w:t>s</w:t>
      </w:r>
      <w:r>
        <w:rPr>
          <w:w w:val="125"/>
          <w:sz w:val="16"/>
        </w:rPr>
        <w:t>t</w:t>
      </w:r>
      <w:r>
        <w:rPr>
          <w:spacing w:val="-1"/>
          <w:w w:val="111"/>
          <w:sz w:val="16"/>
        </w:rPr>
        <w:t>i</w:t>
      </w:r>
      <w:r>
        <w:rPr>
          <w:w w:val="106"/>
          <w:sz w:val="16"/>
        </w:rPr>
        <w:t>c</w:t>
      </w:r>
      <w:r>
        <w:rPr>
          <w:w w:val="116"/>
          <w:sz w:val="16"/>
        </w:rPr>
        <w:t>s</w:t>
      </w:r>
      <w:r>
        <w:rPr>
          <w:sz w:val="16"/>
        </w:rPr>
        <w:t> </w:t>
      </w:r>
      <w:r>
        <w:rPr>
          <w:spacing w:val="-10"/>
          <w:sz w:val="16"/>
        </w:rPr>
        <w:t> </w:t>
      </w:r>
      <w:r>
        <w:rPr>
          <w:spacing w:val="-1"/>
          <w:w w:val="119"/>
          <w:sz w:val="16"/>
        </w:rPr>
        <w:t>a</w:t>
      </w:r>
      <w:r>
        <w:rPr>
          <w:w w:val="123"/>
          <w:sz w:val="16"/>
        </w:rPr>
        <w:t>n</w:t>
      </w:r>
      <w:r>
        <w:rPr>
          <w:w w:val="130"/>
          <w:sz w:val="16"/>
        </w:rPr>
        <w:t>d</w:t>
      </w:r>
      <w:r>
        <w:rPr>
          <w:sz w:val="16"/>
        </w:rPr>
        <w:t> </w:t>
      </w:r>
      <w:r>
        <w:rPr>
          <w:spacing w:val="-9"/>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z w:val="16"/>
        </w:rPr>
        <w:t> </w:t>
      </w:r>
      <w:r>
        <w:rPr>
          <w:spacing w:val="-10"/>
          <w:sz w:val="16"/>
        </w:rPr>
        <w:t> </w:t>
      </w:r>
      <w:r>
        <w:rPr>
          <w:w w:val="106"/>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spacing w:val="-1"/>
          <w:w w:val="118"/>
          <w:sz w:val="16"/>
        </w:rPr>
        <w:t>g</w:t>
      </w:r>
      <w:r>
        <w:rPr>
          <w:w w:val="106"/>
          <w:sz w:val="16"/>
        </w:rPr>
        <w:t>,</w:t>
      </w:r>
      <w:r>
        <w:rPr>
          <w:w w:val="50"/>
          <w:sz w:val="16"/>
        </w:rPr>
        <w:t>”</w:t>
      </w:r>
      <w:r>
        <w:rPr>
          <w:sz w:val="16"/>
        </w:rPr>
        <w:t> </w:t>
      </w:r>
      <w:r>
        <w:rPr>
          <w:spacing w:val="-10"/>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sz w:val="16"/>
        </w:rPr>
        <w:t> </w:t>
      </w:r>
      <w:r>
        <w:rPr>
          <w:rFonts w:ascii="Palatino Linotype" w:hAnsi="Palatino Linotype"/>
          <w:i/>
          <w:spacing w:val="-10"/>
          <w:sz w:val="16"/>
        </w:rPr>
        <w:t> </w:t>
      </w:r>
      <w:r>
        <w:rPr>
          <w:rFonts w:ascii="Palatino Linotype" w:hAnsi="Palatino Linotype"/>
          <w:i/>
          <w:spacing w:val="-17"/>
          <w:w w:val="99"/>
          <w:sz w:val="16"/>
        </w:rPr>
        <w:t>T</w:t>
      </w:r>
      <w:r>
        <w:rPr>
          <w:rFonts w:ascii="Palatino Linotype" w:hAnsi="Palatino Linotype"/>
          <w:i/>
          <w:w w:val="99"/>
          <w:sz w:val="16"/>
        </w:rPr>
        <w:t>r</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w w:val="99"/>
          <w:sz w:val="16"/>
        </w:rPr>
        <w:t>s</w:t>
      </w:r>
      <w:r>
        <w:rPr>
          <w:rFonts w:ascii="Palatino Linotype" w:hAnsi="Palatino Linotype"/>
          <w:i/>
          <w:sz w:val="16"/>
        </w:rPr>
        <w:t>. </w:t>
      </w:r>
      <w:r>
        <w:rPr>
          <w:rFonts w:ascii="Palatino Linotype" w:hAnsi="Palatino Linotype"/>
          <w:i/>
          <w:spacing w:val="-10"/>
          <w:sz w:val="16"/>
        </w:rPr>
        <w:t> </w:t>
      </w:r>
      <w:r>
        <w:rPr>
          <w:rFonts w:ascii="Palatino Linotype" w:hAnsi="Palatino Linotype"/>
          <w:i/>
          <w:w w:val="100"/>
          <w:sz w:val="16"/>
        </w:rPr>
        <w:t>M</w:t>
      </w:r>
      <w:r>
        <w:rPr>
          <w:rFonts w:ascii="Palatino Linotype" w:hAnsi="Palatino Linotype"/>
          <w:i/>
          <w:w w:val="99"/>
          <w:sz w:val="16"/>
        </w:rPr>
        <w:t>e</w:t>
      </w:r>
      <w:r>
        <w:rPr>
          <w:rFonts w:ascii="Palatino Linotype" w:hAnsi="Palatino Linotype"/>
          <w:i/>
          <w:spacing w:val="-1"/>
          <w:sz w:val="16"/>
        </w:rPr>
        <w:t>d</w:t>
      </w:r>
      <w:r>
        <w:rPr>
          <w:rFonts w:ascii="Palatino Linotype" w:hAnsi="Palatino Linotype"/>
          <w:i/>
          <w:sz w:val="16"/>
        </w:rPr>
        <w:t>. </w:t>
      </w:r>
      <w:r>
        <w:rPr>
          <w:rFonts w:ascii="Palatino Linotype" w:hAnsi="Palatino Linotype"/>
          <w:i/>
          <w:spacing w:val="-8"/>
          <w:sz w:val="16"/>
        </w:rPr>
        <w:t> </w:t>
      </w:r>
      <w:r>
        <w:rPr>
          <w:rFonts w:ascii="Palatino Linotype" w:hAnsi="Palatino Linotype"/>
          <w:i/>
          <w:spacing w:val="-1"/>
          <w:sz w:val="16"/>
        </w:rPr>
        <w:t>I</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sz w:val="16"/>
        </w:rPr>
        <w:t>g</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pacing w:val="-1"/>
          <w:sz w:val="16"/>
        </w:rPr>
        <w:t>g</w:t>
      </w:r>
      <w:r>
        <w:rPr>
          <w:w w:val="106"/>
          <w:sz w:val="16"/>
        </w:rPr>
        <w:t>, </w:t>
      </w:r>
      <w:bookmarkStart w:name="_bookmark195" w:id="269"/>
      <w:bookmarkEnd w:id="269"/>
      <w:r>
        <w:rPr>
          <w:w w:val="120"/>
          <w:sz w:val="16"/>
        </w:rPr>
      </w:r>
      <w:r>
        <w:rPr>
          <w:w w:val="120"/>
          <w:sz w:val="16"/>
        </w:rPr>
        <w:t>v</w:t>
      </w:r>
      <w:r>
        <w:rPr>
          <w:spacing w:val="-1"/>
          <w:w w:val="116"/>
          <w:sz w:val="16"/>
        </w:rPr>
        <w:t>o</w:t>
      </w:r>
      <w:r>
        <w:rPr>
          <w:spacing w:val="-1"/>
          <w:w w:val="111"/>
          <w:sz w:val="16"/>
        </w:rPr>
        <w:t>l</w:t>
      </w:r>
      <w:r>
        <w:rPr>
          <w:w w:val="106"/>
          <w:sz w:val="16"/>
        </w:rPr>
        <w:t>.</w:t>
      </w:r>
      <w:r>
        <w:rPr>
          <w:spacing w:val="4"/>
          <w:sz w:val="16"/>
        </w:rPr>
        <w:t> </w:t>
      </w:r>
      <w:r>
        <w:rPr>
          <w:spacing w:val="-1"/>
          <w:w w:val="106"/>
          <w:sz w:val="16"/>
        </w:rPr>
        <w:t>35</w:t>
      </w:r>
      <w:r>
        <w:rPr>
          <w:w w:val="106"/>
          <w:sz w:val="16"/>
        </w:rPr>
        <w:t>,</w:t>
      </w:r>
      <w:r>
        <w:rPr>
          <w:spacing w:val="4"/>
          <w:sz w:val="16"/>
        </w:rPr>
        <w:t> </w:t>
      </w:r>
      <w:r>
        <w:rPr>
          <w:w w:val="123"/>
          <w:sz w:val="16"/>
        </w:rPr>
        <w:t>n</w:t>
      </w:r>
      <w:r>
        <w:rPr>
          <w:spacing w:val="-1"/>
          <w:w w:val="116"/>
          <w:sz w:val="16"/>
        </w:rPr>
        <w:t>o</w:t>
      </w:r>
      <w:r>
        <w:rPr>
          <w:w w:val="106"/>
          <w:sz w:val="16"/>
        </w:rPr>
        <w:t>.</w:t>
      </w:r>
      <w:r>
        <w:rPr>
          <w:spacing w:val="4"/>
          <w:sz w:val="16"/>
        </w:rPr>
        <w:t> </w:t>
      </w:r>
      <w:r>
        <w:rPr>
          <w:spacing w:val="-1"/>
          <w:w w:val="106"/>
          <w:sz w:val="16"/>
        </w:rPr>
        <w:t>5</w:t>
      </w:r>
      <w:r>
        <w:rPr>
          <w:w w:val="106"/>
          <w:sz w:val="16"/>
        </w:rPr>
        <w:t>,</w:t>
      </w:r>
      <w:r>
        <w:rPr>
          <w:spacing w:val="2"/>
          <w:sz w:val="16"/>
        </w:rPr>
        <w:t> </w:t>
      </w:r>
      <w:r>
        <w:rPr>
          <w:spacing w:val="-1"/>
          <w:w w:val="127"/>
          <w:sz w:val="16"/>
        </w:rPr>
        <w:t>pp</w:t>
      </w:r>
      <w:r>
        <w:rPr>
          <w:w w:val="106"/>
          <w:sz w:val="16"/>
        </w:rPr>
        <w:t>.</w:t>
      </w:r>
      <w:r>
        <w:rPr>
          <w:spacing w:val="4"/>
          <w:sz w:val="16"/>
        </w:rPr>
        <w:t> </w:t>
      </w:r>
      <w:r>
        <w:rPr>
          <w:spacing w:val="-1"/>
          <w:w w:val="106"/>
          <w:sz w:val="16"/>
        </w:rPr>
        <w:t>1285</w:t>
      </w:r>
      <w:r>
        <w:rPr>
          <w:spacing w:val="-1"/>
          <w:w w:val="50"/>
          <w:sz w:val="16"/>
        </w:rPr>
        <w:t>–</w:t>
      </w:r>
      <w:r>
        <w:rPr>
          <w:spacing w:val="-1"/>
          <w:w w:val="106"/>
          <w:sz w:val="16"/>
        </w:rPr>
        <w:t>1298</w:t>
      </w:r>
      <w:r>
        <w:rPr>
          <w:w w:val="106"/>
          <w:sz w:val="16"/>
        </w:rPr>
        <w:t>,</w:t>
      </w:r>
      <w:r>
        <w:rPr>
          <w:spacing w:val="9"/>
          <w:sz w:val="16"/>
        </w:rPr>
        <w:t> </w:t>
      </w:r>
      <w:r>
        <w:rPr>
          <w:spacing w:val="-1"/>
          <w:w w:val="113"/>
          <w:sz w:val="16"/>
        </w:rPr>
        <w:t>M</w:t>
      </w:r>
      <w:r>
        <w:rPr>
          <w:spacing w:val="-1"/>
          <w:w w:val="119"/>
          <w:sz w:val="16"/>
        </w:rPr>
        <w:t>a</w:t>
      </w:r>
      <w:r>
        <w:rPr>
          <w:w w:val="118"/>
          <w:sz w:val="16"/>
        </w:rPr>
        <w:t>y</w:t>
      </w:r>
      <w:r>
        <w:rPr>
          <w:spacing w:val="3"/>
          <w:sz w:val="16"/>
        </w:rPr>
        <w:t> </w:t>
      </w:r>
      <w:r>
        <w:rPr>
          <w:spacing w:val="-1"/>
          <w:w w:val="106"/>
          <w:sz w:val="16"/>
        </w:rPr>
        <w:t>2016</w:t>
      </w:r>
      <w:r>
        <w:rPr>
          <w:w w:val="106"/>
          <w:sz w:val="16"/>
        </w:rPr>
        <w:t>.</w:t>
      </w:r>
    </w:p>
    <w:p>
      <w:pPr>
        <w:pStyle w:val="ListParagraph"/>
        <w:numPr>
          <w:ilvl w:val="0"/>
          <w:numId w:val="38"/>
        </w:numPr>
        <w:tabs>
          <w:tab w:pos="1362" w:val="left" w:leader="none"/>
        </w:tabs>
        <w:spacing w:line="192" w:lineRule="auto" w:before="16" w:after="0"/>
        <w:ind w:left="1200" w:right="2" w:hanging="281"/>
        <w:jc w:val="both"/>
        <w:rPr>
          <w:sz w:val="16"/>
        </w:rPr>
      </w:pPr>
      <w:r>
        <w:rPr>
          <w:w w:val="115"/>
          <w:sz w:val="16"/>
        </w:rPr>
        <w:t>M. Byra, M. </w:t>
      </w:r>
      <w:r>
        <w:rPr>
          <w:spacing w:val="-3"/>
          <w:w w:val="115"/>
          <w:sz w:val="16"/>
        </w:rPr>
        <w:t>Wu, </w:t>
      </w:r>
      <w:r>
        <w:rPr>
          <w:w w:val="115"/>
          <w:sz w:val="16"/>
        </w:rPr>
        <w:t>X. Zhang, H. Jang, </w:t>
      </w:r>
      <w:r>
        <w:rPr>
          <w:spacing w:val="-4"/>
          <w:w w:val="115"/>
          <w:sz w:val="16"/>
        </w:rPr>
        <w:t>Y.-J. </w:t>
      </w:r>
      <w:r>
        <w:rPr>
          <w:w w:val="115"/>
          <w:sz w:val="16"/>
        </w:rPr>
        <w:t>Ma, </w:t>
      </w:r>
      <w:r>
        <w:rPr>
          <w:spacing w:val="-5"/>
          <w:w w:val="115"/>
          <w:sz w:val="16"/>
        </w:rPr>
        <w:t>E.Y. </w:t>
      </w:r>
      <w:r>
        <w:rPr>
          <w:w w:val="115"/>
          <w:sz w:val="16"/>
        </w:rPr>
        <w:t>Chang, S. </w:t>
      </w:r>
      <w:r>
        <w:rPr>
          <w:w w:val="111"/>
          <w:sz w:val="16"/>
        </w:rPr>
        <w:t>Sh</w:t>
      </w:r>
      <w:r>
        <w:rPr>
          <w:spacing w:val="-1"/>
          <w:w w:val="119"/>
          <w:sz w:val="16"/>
        </w:rPr>
        <w:t>a</w:t>
      </w:r>
      <w:r>
        <w:rPr>
          <w:w w:val="123"/>
          <w:sz w:val="16"/>
        </w:rPr>
        <w:t>h</w:t>
      </w:r>
      <w:r>
        <w:rPr>
          <w:w w:val="106"/>
          <w:sz w:val="16"/>
        </w:rPr>
        <w:t>,</w:t>
      </w:r>
      <w:r>
        <w:rPr>
          <w:spacing w:val="9"/>
          <w:sz w:val="16"/>
        </w:rPr>
        <w:t> </w:t>
      </w:r>
      <w:r>
        <w:rPr>
          <w:spacing w:val="-1"/>
          <w:w w:val="119"/>
          <w:sz w:val="16"/>
        </w:rPr>
        <w:t>a</w:t>
      </w:r>
      <w:r>
        <w:rPr>
          <w:w w:val="123"/>
          <w:sz w:val="16"/>
        </w:rPr>
        <w:t>n</w:t>
      </w:r>
      <w:r>
        <w:rPr>
          <w:w w:val="130"/>
          <w:sz w:val="16"/>
        </w:rPr>
        <w:t>d</w:t>
      </w:r>
      <w:r>
        <w:rPr>
          <w:spacing w:val="9"/>
          <w:sz w:val="16"/>
        </w:rPr>
        <w:t> </w:t>
      </w:r>
      <w:r>
        <w:rPr>
          <w:spacing w:val="-1"/>
          <w:w w:val="91"/>
          <w:sz w:val="16"/>
        </w:rPr>
        <w:t>J</w:t>
      </w:r>
      <w:r>
        <w:rPr>
          <w:spacing w:val="-1"/>
          <w:w w:val="111"/>
          <w:sz w:val="16"/>
        </w:rPr>
        <w:t>i</w:t>
      </w:r>
      <w:r>
        <w:rPr>
          <w:spacing w:val="-1"/>
          <w:w w:val="119"/>
          <w:sz w:val="16"/>
        </w:rPr>
        <w:t>a</w:t>
      </w:r>
      <w:r>
        <w:rPr>
          <w:w w:val="123"/>
          <w:sz w:val="16"/>
        </w:rPr>
        <w:t>n</w:t>
      </w:r>
      <w:r>
        <w:rPr>
          <w:w w:val="118"/>
          <w:sz w:val="16"/>
        </w:rPr>
        <w:t>g</w:t>
      </w:r>
      <w:r>
        <w:rPr>
          <w:spacing w:val="11"/>
          <w:sz w:val="16"/>
        </w:rPr>
        <w:t> </w:t>
      </w:r>
      <w:r>
        <w:rPr>
          <w:w w:val="114"/>
          <w:sz w:val="16"/>
        </w:rPr>
        <w:t>D</w:t>
      </w:r>
      <w:r>
        <w:rPr>
          <w:spacing w:val="-1"/>
          <w:w w:val="128"/>
          <w:sz w:val="16"/>
        </w:rPr>
        <w:t>u</w:t>
      </w:r>
      <w:r>
        <w:rPr>
          <w:w w:val="106"/>
          <w:sz w:val="16"/>
        </w:rPr>
        <w:t>,</w:t>
      </w:r>
      <w:r>
        <w:rPr>
          <w:spacing w:val="9"/>
          <w:sz w:val="16"/>
        </w:rPr>
        <w:t> </w:t>
      </w:r>
      <w:r>
        <w:rPr>
          <w:spacing w:val="-1"/>
          <w:w w:val="50"/>
          <w:sz w:val="16"/>
        </w:rPr>
        <w:t>“</w:t>
      </w:r>
      <w:r>
        <w:rPr>
          <w:spacing w:val="-1"/>
          <w:w w:val="107"/>
          <w:sz w:val="16"/>
        </w:rPr>
        <w:t>K</w:t>
      </w:r>
      <w:r>
        <w:rPr>
          <w:w w:val="123"/>
          <w:sz w:val="16"/>
        </w:rPr>
        <w:t>n</w:t>
      </w:r>
      <w:r>
        <w:rPr>
          <w:w w:val="114"/>
          <w:sz w:val="16"/>
        </w:rPr>
        <w:t>ee</w:t>
      </w:r>
      <w:r>
        <w:rPr>
          <w:spacing w:val="9"/>
          <w:sz w:val="16"/>
        </w:rPr>
        <w:t> </w:t>
      </w:r>
      <w:r>
        <w:rPr>
          <w:w w:val="120"/>
          <w:sz w:val="16"/>
        </w:rPr>
        <w:t>m</w:t>
      </w:r>
      <w:r>
        <w:rPr>
          <w:w w:val="114"/>
          <w:sz w:val="16"/>
        </w:rPr>
        <w:t>e</w:t>
      </w:r>
      <w:r>
        <w:rPr>
          <w:w w:val="123"/>
          <w:sz w:val="16"/>
        </w:rPr>
        <w:t>n</w:t>
      </w:r>
      <w:r>
        <w:rPr>
          <w:spacing w:val="-1"/>
          <w:w w:val="111"/>
          <w:sz w:val="16"/>
        </w:rPr>
        <w:t>i</w:t>
      </w:r>
      <w:r>
        <w:rPr>
          <w:spacing w:val="-1"/>
          <w:w w:val="116"/>
          <w:sz w:val="16"/>
        </w:rPr>
        <w:t>s</w:t>
      </w:r>
      <w:r>
        <w:rPr>
          <w:w w:val="106"/>
          <w:sz w:val="16"/>
        </w:rPr>
        <w:t>c</w:t>
      </w:r>
      <w:r>
        <w:rPr>
          <w:w w:val="111"/>
          <w:sz w:val="16"/>
        </w:rPr>
        <w:t>i</w:t>
      </w:r>
      <w:r>
        <w:rPr>
          <w:spacing w:val="10"/>
          <w:sz w:val="16"/>
        </w:rPr>
        <w:t> </w:t>
      </w:r>
      <w:r>
        <w:rPr>
          <w:spacing w:val="-1"/>
          <w:w w:val="116"/>
          <w:sz w:val="16"/>
        </w:rPr>
        <w:t>s</w:t>
      </w:r>
      <w:r>
        <w:rPr>
          <w:w w:val="114"/>
          <w:sz w:val="16"/>
        </w:rPr>
        <w:t>e</w:t>
      </w:r>
      <w:r>
        <w:rPr>
          <w:spacing w:val="-1"/>
          <w:w w:val="118"/>
          <w:sz w:val="16"/>
        </w:rPr>
        <w:t>g</w:t>
      </w:r>
      <w:r>
        <w:rPr>
          <w:w w:val="120"/>
          <w:sz w:val="16"/>
        </w:rPr>
        <w:t>m</w:t>
      </w:r>
      <w:r>
        <w:rPr>
          <w:w w:val="114"/>
          <w:sz w:val="16"/>
        </w:rPr>
        <w:t>e</w:t>
      </w:r>
      <w:r>
        <w:rPr>
          <w:w w:val="123"/>
          <w:sz w:val="16"/>
        </w:rPr>
        <w:t>n</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pacing w:val="9"/>
          <w:sz w:val="16"/>
        </w:rPr>
        <w:t> </w:t>
      </w:r>
      <w:r>
        <w:rPr>
          <w:spacing w:val="-1"/>
          <w:w w:val="119"/>
          <w:sz w:val="16"/>
        </w:rPr>
        <w:t>a</w:t>
      </w:r>
      <w:r>
        <w:rPr>
          <w:w w:val="123"/>
          <w:sz w:val="16"/>
        </w:rPr>
        <w:t>n</w:t>
      </w:r>
      <w:r>
        <w:rPr>
          <w:w w:val="130"/>
          <w:sz w:val="16"/>
        </w:rPr>
        <w:t>d</w:t>
      </w:r>
      <w:r>
        <w:rPr>
          <w:spacing w:val="9"/>
          <w:sz w:val="16"/>
        </w:rPr>
        <w:t> </w:t>
      </w:r>
      <w:r>
        <w:rPr>
          <w:spacing w:val="-4"/>
          <w:w w:val="126"/>
          <w:sz w:val="16"/>
        </w:rPr>
        <w:t>r</w:t>
      </w:r>
      <w:r>
        <w:rPr>
          <w:w w:val="114"/>
          <w:sz w:val="16"/>
        </w:rPr>
        <w:t>e</w:t>
      </w:r>
      <w:r>
        <w:rPr>
          <w:spacing w:val="-1"/>
          <w:w w:val="111"/>
          <w:sz w:val="16"/>
        </w:rPr>
        <w:t>l</w:t>
      </w:r>
      <w:r>
        <w:rPr>
          <w:spacing w:val="-1"/>
          <w:w w:val="119"/>
          <w:sz w:val="16"/>
        </w:rPr>
        <w:t>a</w:t>
      </w:r>
      <w:r>
        <w:rPr>
          <w:spacing w:val="-1"/>
          <w:w w:val="109"/>
          <w:sz w:val="16"/>
        </w:rPr>
        <w:t>x</w:t>
      </w:r>
      <w:r>
        <w:rPr>
          <w:spacing w:val="-1"/>
          <w:w w:val="116"/>
          <w:sz w:val="16"/>
        </w:rPr>
        <w:t>o</w:t>
      </w:r>
      <w:r>
        <w:rPr>
          <w:w w:val="120"/>
          <w:sz w:val="16"/>
        </w:rPr>
        <w:t>m</w:t>
      </w:r>
      <w:r>
        <w:rPr>
          <w:w w:val="114"/>
          <w:sz w:val="16"/>
        </w:rPr>
        <w:t>e</w:t>
      </w:r>
      <w:r>
        <w:rPr>
          <w:w w:val="125"/>
          <w:sz w:val="16"/>
        </w:rPr>
        <w:t>t</w:t>
      </w:r>
      <w:r>
        <w:rPr>
          <w:spacing w:val="-1"/>
          <w:w w:val="126"/>
          <w:sz w:val="16"/>
        </w:rPr>
        <w:t>r</w:t>
      </w:r>
      <w:r>
        <w:rPr>
          <w:w w:val="118"/>
          <w:sz w:val="16"/>
        </w:rPr>
        <w:t>y </w:t>
      </w:r>
      <w:r>
        <w:rPr>
          <w:w w:val="115"/>
          <w:sz w:val="16"/>
        </w:rPr>
        <w:t>of 3D ultrashort echo time cones MR imaging using attention </w:t>
      </w:r>
      <w:r>
        <w:rPr>
          <w:w w:val="114"/>
          <w:sz w:val="16"/>
        </w:rPr>
        <w:t>U</w:t>
      </w:r>
      <w:r>
        <w:rPr>
          <w:spacing w:val="-1"/>
          <w:w w:val="122"/>
          <w:sz w:val="16"/>
        </w:rPr>
        <w:t>N</w:t>
      </w:r>
      <w:r>
        <w:rPr>
          <w:w w:val="114"/>
          <w:sz w:val="16"/>
        </w:rPr>
        <w:t>e</w:t>
      </w:r>
      <w:r>
        <w:rPr>
          <w:w w:val="125"/>
          <w:sz w:val="16"/>
        </w:rPr>
        <w:t>t</w:t>
      </w:r>
      <w:r>
        <w:rPr>
          <w:sz w:val="16"/>
        </w:rPr>
        <w:t> </w:t>
      </w:r>
      <w:r>
        <w:rPr>
          <w:spacing w:val="-13"/>
          <w:sz w:val="16"/>
        </w:rPr>
        <w:t> </w:t>
      </w:r>
      <w:r>
        <w:rPr>
          <w:w w:val="123"/>
          <w:sz w:val="16"/>
        </w:rPr>
        <w:t>w</w:t>
      </w:r>
      <w:r>
        <w:rPr>
          <w:spacing w:val="-1"/>
          <w:w w:val="111"/>
          <w:sz w:val="16"/>
        </w:rPr>
        <w:t>i</w:t>
      </w:r>
      <w:r>
        <w:rPr>
          <w:w w:val="125"/>
          <w:sz w:val="16"/>
        </w:rPr>
        <w:t>t</w:t>
      </w:r>
      <w:r>
        <w:rPr>
          <w:w w:val="123"/>
          <w:sz w:val="16"/>
        </w:rPr>
        <w:t>h</w:t>
      </w:r>
      <w:r>
        <w:rPr>
          <w:sz w:val="16"/>
        </w:rPr>
        <w:t> </w:t>
      </w:r>
      <w:r>
        <w:rPr>
          <w:spacing w:val="-14"/>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z w:val="16"/>
        </w:rPr>
        <w:t> </w:t>
      </w:r>
      <w:r>
        <w:rPr>
          <w:spacing w:val="-12"/>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spacing w:val="-1"/>
          <w:w w:val="118"/>
          <w:sz w:val="16"/>
        </w:rPr>
        <w:t>g</w:t>
      </w:r>
      <w:r>
        <w:rPr>
          <w:w w:val="106"/>
          <w:sz w:val="16"/>
        </w:rPr>
        <w:t>,</w:t>
      </w:r>
      <w:r>
        <w:rPr>
          <w:w w:val="50"/>
          <w:sz w:val="16"/>
        </w:rPr>
        <w:t>”</w:t>
      </w:r>
      <w:r>
        <w:rPr>
          <w:sz w:val="16"/>
        </w:rPr>
        <w:t> </w:t>
      </w:r>
      <w:r>
        <w:rPr>
          <w:spacing w:val="-12"/>
          <w:sz w:val="16"/>
        </w:rPr>
        <w:t> </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sz w:val="16"/>
        </w:rPr>
        <w:t>g</w:t>
      </w:r>
      <w:r>
        <w:rPr>
          <w:rFonts w:ascii="Palatino Linotype" w:hAnsi="Palatino Linotype"/>
          <w:i/>
          <w:spacing w:val="-1"/>
          <w:w w:val="99"/>
          <w:sz w:val="16"/>
        </w:rPr>
        <w:t>n</w:t>
      </w:r>
      <w:r>
        <w:rPr>
          <w:rFonts w:ascii="Palatino Linotype" w:hAnsi="Palatino Linotype"/>
          <w:i/>
          <w:sz w:val="16"/>
        </w:rPr>
        <w:t>. </w:t>
      </w:r>
      <w:r>
        <w:rPr>
          <w:rFonts w:ascii="Palatino Linotype" w:hAnsi="Palatino Linotype"/>
          <w:i/>
          <w:spacing w:val="-12"/>
          <w:sz w:val="16"/>
        </w:rPr>
        <w:t> </w:t>
      </w:r>
      <w:r>
        <w:rPr>
          <w:rFonts w:ascii="Palatino Linotype" w:hAnsi="Palatino Linotype"/>
          <w:i/>
          <w:spacing w:val="-2"/>
          <w:sz w:val="16"/>
        </w:rPr>
        <w:t>R</w:t>
      </w:r>
      <w:r>
        <w:rPr>
          <w:rFonts w:ascii="Palatino Linotype" w:hAnsi="Palatino Linotype"/>
          <w:i/>
          <w:w w:val="99"/>
          <w:sz w:val="16"/>
        </w:rPr>
        <w:t>es</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z w:val="16"/>
        </w:rPr>
        <w:t>. </w:t>
      </w:r>
      <w:r>
        <w:rPr>
          <w:rFonts w:ascii="Palatino Linotype" w:hAnsi="Palatino Linotype"/>
          <w:i/>
          <w:spacing w:val="-10"/>
          <w:sz w:val="16"/>
        </w:rPr>
        <w:t> </w:t>
      </w:r>
      <w:r>
        <w:rPr>
          <w:rFonts w:ascii="Palatino Linotype" w:hAnsi="Palatino Linotype"/>
          <w:i/>
          <w:w w:val="100"/>
          <w:sz w:val="16"/>
        </w:rPr>
        <w:t>M</w:t>
      </w:r>
      <w:r>
        <w:rPr>
          <w:rFonts w:ascii="Palatino Linotype" w:hAnsi="Palatino Linotype"/>
          <w:i/>
          <w:w w:val="99"/>
          <w:sz w:val="16"/>
        </w:rPr>
        <w:t>e</w:t>
      </w:r>
      <w:r>
        <w:rPr>
          <w:rFonts w:ascii="Palatino Linotype" w:hAnsi="Palatino Linotype"/>
          <w:i/>
          <w:spacing w:val="-1"/>
          <w:sz w:val="16"/>
        </w:rPr>
        <w:t>d</w:t>
      </w:r>
      <w:r>
        <w:rPr>
          <w:rFonts w:ascii="Palatino Linotype" w:hAnsi="Palatino Linotype"/>
          <w:i/>
          <w:sz w:val="16"/>
        </w:rPr>
        <w:t>.</w:t>
      </w:r>
      <w:r>
        <w:rPr>
          <w:w w:val="106"/>
          <w:sz w:val="16"/>
        </w:rPr>
        <w:t>,</w:t>
      </w:r>
      <w:r>
        <w:rPr>
          <w:sz w:val="16"/>
        </w:rPr>
        <w:t> </w:t>
      </w:r>
      <w:r>
        <w:rPr>
          <w:spacing w:val="-16"/>
          <w:sz w:val="16"/>
        </w:rPr>
        <w:t> </w:t>
      </w:r>
      <w:r>
        <w:rPr>
          <w:w w:val="106"/>
          <w:sz w:val="16"/>
        </w:rPr>
        <w:t>Se</w:t>
      </w:r>
      <w:r>
        <w:rPr>
          <w:spacing w:val="-1"/>
          <w:w w:val="127"/>
          <w:sz w:val="16"/>
        </w:rPr>
        <w:t>p</w:t>
      </w:r>
      <w:r>
        <w:rPr>
          <w:w w:val="106"/>
          <w:sz w:val="16"/>
        </w:rPr>
        <w:t>.</w:t>
      </w:r>
      <w:r>
        <w:rPr>
          <w:sz w:val="16"/>
        </w:rPr>
        <w:t> </w:t>
      </w:r>
      <w:r>
        <w:rPr>
          <w:spacing w:val="-13"/>
          <w:sz w:val="16"/>
        </w:rPr>
        <w:t> </w:t>
      </w:r>
      <w:r>
        <w:rPr>
          <w:spacing w:val="-1"/>
          <w:w w:val="106"/>
          <w:sz w:val="16"/>
        </w:rPr>
        <w:t>2019</w:t>
      </w:r>
      <w:r>
        <w:rPr>
          <w:w w:val="106"/>
          <w:sz w:val="16"/>
        </w:rPr>
        <w:t>,</w:t>
      </w:r>
      <w:r>
        <w:rPr>
          <w:sz w:val="16"/>
        </w:rPr>
        <w:t> </w:t>
      </w:r>
      <w:r>
        <w:rPr>
          <w:spacing w:val="-11"/>
          <w:sz w:val="16"/>
        </w:rPr>
        <w:t> </w:t>
      </w:r>
      <w:r>
        <w:rPr>
          <w:w w:val="130"/>
          <w:sz w:val="16"/>
        </w:rPr>
        <w:t>d</w:t>
      </w:r>
      <w:r>
        <w:rPr>
          <w:spacing w:val="-1"/>
          <w:w w:val="116"/>
          <w:sz w:val="16"/>
        </w:rPr>
        <w:t>o</w:t>
      </w:r>
      <w:r>
        <w:rPr>
          <w:spacing w:val="-1"/>
          <w:w w:val="111"/>
          <w:sz w:val="16"/>
        </w:rPr>
        <w:t>i</w:t>
      </w:r>
      <w:r>
        <w:rPr>
          <w:w w:val="95"/>
          <w:sz w:val="16"/>
        </w:rPr>
        <w:t>: </w:t>
      </w:r>
      <w:bookmarkStart w:name="_bookmark196" w:id="270"/>
      <w:bookmarkEnd w:id="270"/>
      <w:r>
        <w:rPr>
          <w:spacing w:val="-1"/>
          <w:w w:val="106"/>
          <w:sz w:val="16"/>
        </w:rPr>
      </w:r>
      <w:r>
        <w:rPr>
          <w:spacing w:val="-1"/>
          <w:w w:val="106"/>
          <w:sz w:val="16"/>
        </w:rPr>
        <w:t>10</w:t>
      </w:r>
      <w:r>
        <w:rPr>
          <w:w w:val="106"/>
          <w:sz w:val="16"/>
        </w:rPr>
        <w:t>.</w:t>
      </w:r>
      <w:r>
        <w:rPr>
          <w:spacing w:val="-1"/>
          <w:w w:val="106"/>
          <w:sz w:val="16"/>
        </w:rPr>
        <w:t>1002</w:t>
      </w:r>
      <w:r>
        <w:rPr>
          <w:spacing w:val="-1"/>
          <w:w w:val="232"/>
          <w:sz w:val="16"/>
        </w:rPr>
        <w:t>/</w:t>
      </w:r>
      <w:r>
        <w:rPr>
          <w:w w:val="120"/>
          <w:sz w:val="16"/>
        </w:rPr>
        <w:t>m</w:t>
      </w:r>
      <w:r>
        <w:rPr>
          <w:spacing w:val="-1"/>
          <w:w w:val="126"/>
          <w:sz w:val="16"/>
        </w:rPr>
        <w:t>r</w:t>
      </w:r>
      <w:r>
        <w:rPr>
          <w:w w:val="120"/>
          <w:sz w:val="16"/>
        </w:rPr>
        <w:t>m</w:t>
      </w:r>
      <w:r>
        <w:rPr>
          <w:w w:val="106"/>
          <w:sz w:val="16"/>
        </w:rPr>
        <w:t>.</w:t>
      </w:r>
      <w:r>
        <w:rPr>
          <w:spacing w:val="-1"/>
          <w:w w:val="106"/>
          <w:sz w:val="16"/>
        </w:rPr>
        <w:t>27969</w:t>
      </w:r>
      <w:r>
        <w:rPr>
          <w:w w:val="106"/>
          <w:sz w:val="16"/>
        </w:rPr>
        <w:t>.</w:t>
      </w:r>
    </w:p>
    <w:p>
      <w:pPr>
        <w:pStyle w:val="ListParagraph"/>
        <w:numPr>
          <w:ilvl w:val="0"/>
          <w:numId w:val="38"/>
        </w:numPr>
        <w:tabs>
          <w:tab w:pos="1362" w:val="left" w:leader="none"/>
        </w:tabs>
        <w:spacing w:line="187" w:lineRule="auto" w:before="20" w:after="0"/>
        <w:ind w:left="1200" w:right="1" w:hanging="281"/>
        <w:jc w:val="both"/>
        <w:rPr>
          <w:sz w:val="16"/>
        </w:rPr>
      </w:pPr>
      <w:r>
        <w:rPr>
          <w:spacing w:val="-2"/>
          <w:w w:val="98"/>
          <w:sz w:val="16"/>
        </w:rPr>
        <w:t>X</w:t>
      </w:r>
      <w:r>
        <w:rPr>
          <w:w w:val="106"/>
          <w:sz w:val="16"/>
        </w:rPr>
        <w:t>.</w:t>
      </w:r>
      <w:r>
        <w:rPr>
          <w:sz w:val="16"/>
        </w:rPr>
        <w:t> </w:t>
      </w:r>
      <w:r>
        <w:rPr>
          <w:spacing w:val="-15"/>
          <w:w w:val="106"/>
          <w:sz w:val="16"/>
        </w:rPr>
        <w:t>T</w:t>
      </w:r>
      <w:r>
        <w:rPr>
          <w:spacing w:val="-1"/>
          <w:w w:val="119"/>
          <w:sz w:val="16"/>
        </w:rPr>
        <w:t>a</w:t>
      </w:r>
      <w:r>
        <w:rPr>
          <w:w w:val="123"/>
          <w:sz w:val="16"/>
        </w:rPr>
        <w:t>n</w:t>
      </w:r>
      <w:r>
        <w:rPr>
          <w:spacing w:val="-1"/>
          <w:w w:val="118"/>
          <w:sz w:val="16"/>
        </w:rPr>
        <w:t>g</w:t>
      </w:r>
      <w:r>
        <w:rPr>
          <w:w w:val="106"/>
          <w:sz w:val="16"/>
        </w:rPr>
        <w:t>,</w:t>
      </w:r>
      <w:r>
        <w:rPr>
          <w:spacing w:val="-3"/>
          <w:sz w:val="16"/>
        </w:rPr>
        <w:t> </w:t>
      </w:r>
      <w:r>
        <w:rPr>
          <w:w w:val="97"/>
          <w:sz w:val="16"/>
        </w:rPr>
        <w:t>B</w:t>
      </w:r>
      <w:r>
        <w:rPr>
          <w:w w:val="106"/>
          <w:sz w:val="16"/>
        </w:rPr>
        <w:t>.</w:t>
      </w:r>
      <w:r>
        <w:rPr>
          <w:spacing w:val="-3"/>
          <w:sz w:val="16"/>
        </w:rPr>
        <w:t> </w:t>
      </w:r>
      <w:r>
        <w:rPr>
          <w:w w:val="114"/>
          <w:sz w:val="16"/>
        </w:rPr>
        <w:t>D</w:t>
      </w:r>
      <w:r>
        <w:rPr>
          <w:spacing w:val="-1"/>
          <w:w w:val="128"/>
          <w:sz w:val="16"/>
        </w:rPr>
        <w:t>u</w:t>
      </w:r>
      <w:r>
        <w:rPr>
          <w:w w:val="106"/>
          <w:sz w:val="16"/>
        </w:rPr>
        <w:t>,</w:t>
      </w:r>
      <w:r>
        <w:rPr>
          <w:sz w:val="16"/>
        </w:rPr>
        <w:t> </w:t>
      </w:r>
      <w:r>
        <w:rPr>
          <w:spacing w:val="-1"/>
          <w:w w:val="91"/>
          <w:sz w:val="16"/>
        </w:rPr>
        <w:t>J</w:t>
      </w:r>
      <w:r>
        <w:rPr>
          <w:w w:val="106"/>
          <w:sz w:val="16"/>
        </w:rPr>
        <w:t>.</w:t>
      </w:r>
      <w:r>
        <w:rPr>
          <w:spacing w:val="-3"/>
          <w:sz w:val="16"/>
        </w:rPr>
        <w:t> </w:t>
      </w:r>
      <w:r>
        <w:rPr>
          <w:spacing w:val="-2"/>
          <w:w w:val="122"/>
          <w:sz w:val="16"/>
        </w:rPr>
        <w:t>H</w:t>
      </w:r>
      <w:r>
        <w:rPr>
          <w:spacing w:val="-1"/>
          <w:w w:val="128"/>
          <w:sz w:val="16"/>
        </w:rPr>
        <w:t>u</w:t>
      </w:r>
      <w:r>
        <w:rPr>
          <w:spacing w:val="-1"/>
          <w:w w:val="119"/>
          <w:sz w:val="16"/>
        </w:rPr>
        <w:t>a</w:t>
      </w:r>
      <w:r>
        <w:rPr>
          <w:w w:val="123"/>
          <w:sz w:val="16"/>
        </w:rPr>
        <w:t>n</w:t>
      </w:r>
      <w:r>
        <w:rPr>
          <w:spacing w:val="-1"/>
          <w:w w:val="118"/>
          <w:sz w:val="16"/>
        </w:rPr>
        <w:t>g</w:t>
      </w:r>
      <w:r>
        <w:rPr>
          <w:w w:val="106"/>
          <w:sz w:val="16"/>
        </w:rPr>
        <w:t>,</w:t>
      </w:r>
      <w:r>
        <w:rPr>
          <w:spacing w:val="2"/>
          <w:sz w:val="16"/>
        </w:rPr>
        <w:t> </w:t>
      </w:r>
      <w:r>
        <w:rPr>
          <w:spacing w:val="-2"/>
          <w:w w:val="116"/>
          <w:sz w:val="16"/>
        </w:rPr>
        <w:t>Z</w:t>
      </w:r>
      <w:r>
        <w:rPr>
          <w:w w:val="106"/>
          <w:sz w:val="16"/>
        </w:rPr>
        <w:t>.</w:t>
      </w:r>
      <w:r>
        <w:rPr>
          <w:sz w:val="16"/>
        </w:rPr>
        <w:t> </w:t>
      </w:r>
      <w:r>
        <w:rPr>
          <w:spacing w:val="-14"/>
          <w:w w:val="112"/>
          <w:sz w:val="16"/>
        </w:rPr>
        <w:t>W</w:t>
      </w:r>
      <w:r>
        <w:rPr>
          <w:spacing w:val="-1"/>
          <w:w w:val="119"/>
          <w:sz w:val="16"/>
        </w:rPr>
        <w:t>a</w:t>
      </w:r>
      <w:r>
        <w:rPr>
          <w:w w:val="123"/>
          <w:sz w:val="16"/>
        </w:rPr>
        <w:t>n</w:t>
      </w:r>
      <w:r>
        <w:rPr>
          <w:spacing w:val="-1"/>
          <w:w w:val="118"/>
          <w:sz w:val="16"/>
        </w:rPr>
        <w:t>g</w:t>
      </w:r>
      <w:r>
        <w:rPr>
          <w:w w:val="106"/>
          <w:sz w:val="16"/>
        </w:rPr>
        <w:t>,</w:t>
      </w:r>
      <w:r>
        <w:rPr>
          <w:spacing w:val="-3"/>
          <w:sz w:val="16"/>
        </w:rPr>
        <w:t> </w:t>
      </w:r>
      <w:r>
        <w:rPr>
          <w:spacing w:val="-1"/>
          <w:w w:val="119"/>
          <w:sz w:val="16"/>
        </w:rPr>
        <w:t>a</w:t>
      </w:r>
      <w:r>
        <w:rPr>
          <w:w w:val="123"/>
          <w:sz w:val="16"/>
        </w:rPr>
        <w:t>n</w:t>
      </w:r>
      <w:r>
        <w:rPr>
          <w:w w:val="130"/>
          <w:sz w:val="16"/>
        </w:rPr>
        <w:t>d</w:t>
      </w:r>
      <w:r>
        <w:rPr>
          <w:spacing w:val="-3"/>
          <w:sz w:val="16"/>
        </w:rPr>
        <w:t> </w:t>
      </w:r>
      <w:r>
        <w:rPr>
          <w:w w:val="106"/>
          <w:sz w:val="16"/>
        </w:rPr>
        <w:t>L</w:t>
      </w:r>
      <w:r>
        <w:rPr>
          <w:w w:val="106"/>
          <w:sz w:val="16"/>
        </w:rPr>
        <w:t>.</w:t>
      </w:r>
      <w:r>
        <w:rPr>
          <w:sz w:val="16"/>
        </w:rPr>
        <w:t> </w:t>
      </w:r>
      <w:r>
        <w:rPr>
          <w:spacing w:val="-2"/>
          <w:w w:val="116"/>
          <w:sz w:val="16"/>
        </w:rPr>
        <w:t>Z</w:t>
      </w:r>
      <w:r>
        <w:rPr>
          <w:w w:val="123"/>
          <w:sz w:val="16"/>
        </w:rPr>
        <w:t>h</w:t>
      </w:r>
      <w:r>
        <w:rPr>
          <w:spacing w:val="-1"/>
          <w:w w:val="119"/>
          <w:sz w:val="16"/>
        </w:rPr>
        <w:t>a</w:t>
      </w:r>
      <w:r>
        <w:rPr>
          <w:w w:val="123"/>
          <w:sz w:val="16"/>
        </w:rPr>
        <w:t>n</w:t>
      </w:r>
      <w:r>
        <w:rPr>
          <w:spacing w:val="-1"/>
          <w:w w:val="118"/>
          <w:sz w:val="16"/>
        </w:rPr>
        <w:t>g</w:t>
      </w:r>
      <w:r>
        <w:rPr>
          <w:w w:val="106"/>
          <w:sz w:val="16"/>
        </w:rPr>
        <w:t>,</w:t>
      </w:r>
      <w:r>
        <w:rPr>
          <w:spacing w:val="-3"/>
          <w:sz w:val="16"/>
        </w:rPr>
        <w:t> </w:t>
      </w:r>
      <w:r>
        <w:rPr>
          <w:spacing w:val="-1"/>
          <w:w w:val="50"/>
          <w:sz w:val="16"/>
        </w:rPr>
        <w:t>“</w:t>
      </w:r>
      <w:r>
        <w:rPr>
          <w:spacing w:val="-1"/>
          <w:w w:val="115"/>
          <w:sz w:val="16"/>
        </w:rPr>
        <w:t>O</w:t>
      </w:r>
      <w:r>
        <w:rPr>
          <w:w w:val="123"/>
          <w:sz w:val="16"/>
        </w:rPr>
        <w:t>n</w:t>
      </w:r>
      <w:r>
        <w:rPr>
          <w:spacing w:val="2"/>
          <w:sz w:val="16"/>
        </w:rPr>
        <w:t> </w:t>
      </w:r>
      <w:r>
        <w:rPr>
          <w:w w:val="106"/>
          <w:sz w:val="16"/>
        </w:rPr>
        <w:t>c</w:t>
      </w:r>
      <w:r>
        <w:rPr>
          <w:spacing w:val="-1"/>
          <w:w w:val="116"/>
          <w:sz w:val="16"/>
        </w:rPr>
        <w:t>o</w:t>
      </w:r>
      <w:r>
        <w:rPr>
          <w:w w:val="120"/>
          <w:sz w:val="16"/>
        </w:rPr>
        <w:t>m</w:t>
      </w:r>
      <w:r>
        <w:rPr>
          <w:w w:val="117"/>
          <w:sz w:val="16"/>
        </w:rPr>
        <w:t>b</w:t>
      </w:r>
      <w:r>
        <w:rPr>
          <w:spacing w:val="-1"/>
          <w:w w:val="111"/>
          <w:sz w:val="16"/>
        </w:rPr>
        <w:t>i</w:t>
      </w:r>
      <w:r>
        <w:rPr>
          <w:w w:val="123"/>
          <w:sz w:val="16"/>
        </w:rPr>
        <w:t>n</w:t>
      </w:r>
      <w:r>
        <w:rPr>
          <w:spacing w:val="-1"/>
          <w:w w:val="111"/>
          <w:sz w:val="16"/>
        </w:rPr>
        <w:t>i</w:t>
      </w:r>
      <w:r>
        <w:rPr>
          <w:w w:val="123"/>
          <w:sz w:val="16"/>
        </w:rPr>
        <w:t>n</w:t>
      </w:r>
      <w:r>
        <w:rPr>
          <w:w w:val="118"/>
          <w:sz w:val="16"/>
        </w:rPr>
        <w:t>g </w:t>
      </w:r>
      <w:r>
        <w:rPr>
          <w:spacing w:val="-1"/>
          <w:w w:val="119"/>
          <w:sz w:val="16"/>
        </w:rPr>
        <w:t>a</w:t>
      </w:r>
      <w:r>
        <w:rPr>
          <w:w w:val="106"/>
          <w:sz w:val="16"/>
        </w:rPr>
        <w:t>c</w:t>
      </w:r>
      <w:r>
        <w:rPr>
          <w:w w:val="125"/>
          <w:sz w:val="16"/>
        </w:rPr>
        <w:t>t</w:t>
      </w:r>
      <w:r>
        <w:rPr>
          <w:spacing w:val="-1"/>
          <w:w w:val="111"/>
          <w:sz w:val="16"/>
        </w:rPr>
        <w:t>i</w:t>
      </w:r>
      <w:r>
        <w:rPr>
          <w:w w:val="120"/>
          <w:sz w:val="16"/>
        </w:rPr>
        <w:t>v</w:t>
      </w:r>
      <w:r>
        <w:rPr>
          <w:w w:val="114"/>
          <w:sz w:val="16"/>
        </w:rPr>
        <w:t>e</w:t>
      </w:r>
      <w:r>
        <w:rPr>
          <w:sz w:val="16"/>
        </w:rPr>
        <w:t> </w:t>
      </w:r>
      <w:r>
        <w:rPr>
          <w:spacing w:val="-11"/>
          <w:sz w:val="16"/>
        </w:rPr>
        <w:t> </w:t>
      </w:r>
      <w:r>
        <w:rPr>
          <w:spacing w:val="-1"/>
          <w:w w:val="119"/>
          <w:sz w:val="16"/>
        </w:rPr>
        <w:t>a</w:t>
      </w:r>
      <w:r>
        <w:rPr>
          <w:w w:val="123"/>
          <w:sz w:val="16"/>
        </w:rPr>
        <w:t>n</w:t>
      </w:r>
      <w:r>
        <w:rPr>
          <w:w w:val="130"/>
          <w:sz w:val="16"/>
        </w:rPr>
        <w:t>d</w:t>
      </w:r>
      <w:r>
        <w:rPr>
          <w:sz w:val="16"/>
        </w:rPr>
        <w:t> </w:t>
      </w:r>
      <w:r>
        <w:rPr>
          <w:spacing w:val="-9"/>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z w:val="16"/>
        </w:rPr>
        <w:t> </w:t>
      </w:r>
      <w:r>
        <w:rPr>
          <w:spacing w:val="-10"/>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z w:val="16"/>
        </w:rPr>
        <w:t> </w:t>
      </w:r>
      <w:r>
        <w:rPr>
          <w:spacing w:val="-9"/>
          <w:sz w:val="16"/>
        </w:rPr>
        <w:t> </w:t>
      </w:r>
      <w:r>
        <w:rPr>
          <w:spacing w:val="-1"/>
          <w:w w:val="106"/>
          <w:sz w:val="16"/>
        </w:rPr>
        <w:t>f</w:t>
      </w:r>
      <w:r>
        <w:rPr>
          <w:spacing w:val="-1"/>
          <w:w w:val="116"/>
          <w:sz w:val="16"/>
        </w:rPr>
        <w:t>o</w:t>
      </w:r>
      <w:r>
        <w:rPr>
          <w:w w:val="126"/>
          <w:sz w:val="16"/>
        </w:rPr>
        <w:t>r</w:t>
      </w:r>
      <w:r>
        <w:rPr>
          <w:sz w:val="16"/>
        </w:rPr>
        <w:t> </w:t>
      </w:r>
      <w:r>
        <w:rPr>
          <w:spacing w:val="-8"/>
          <w:sz w:val="16"/>
        </w:rPr>
        <w:t> </w:t>
      </w:r>
      <w:r>
        <w:rPr>
          <w:w w:val="120"/>
          <w:sz w:val="16"/>
        </w:rPr>
        <w:t>m</w:t>
      </w:r>
      <w:r>
        <w:rPr>
          <w:w w:val="114"/>
          <w:sz w:val="16"/>
        </w:rPr>
        <w:t>e</w:t>
      </w:r>
      <w:r>
        <w:rPr>
          <w:w w:val="130"/>
          <w:sz w:val="16"/>
        </w:rPr>
        <w:t>d</w:t>
      </w:r>
      <w:r>
        <w:rPr>
          <w:spacing w:val="-1"/>
          <w:w w:val="111"/>
          <w:sz w:val="16"/>
        </w:rPr>
        <w:t>i</w:t>
      </w:r>
      <w:r>
        <w:rPr>
          <w:w w:val="106"/>
          <w:sz w:val="16"/>
        </w:rPr>
        <w:t>c</w:t>
      </w:r>
      <w:r>
        <w:rPr>
          <w:spacing w:val="-1"/>
          <w:w w:val="119"/>
          <w:sz w:val="16"/>
        </w:rPr>
        <w:t>a</w:t>
      </w:r>
      <w:r>
        <w:rPr>
          <w:w w:val="111"/>
          <w:sz w:val="16"/>
        </w:rPr>
        <w:t>l</w:t>
      </w:r>
      <w:r>
        <w:rPr>
          <w:sz w:val="16"/>
        </w:rPr>
        <w:t> </w:t>
      </w:r>
      <w:r>
        <w:rPr>
          <w:spacing w:val="-10"/>
          <w:sz w:val="16"/>
        </w:rPr>
        <w:t> </w:t>
      </w:r>
      <w:r>
        <w:rPr>
          <w:w w:val="130"/>
          <w:sz w:val="16"/>
        </w:rPr>
        <w:t>d</w:t>
      </w:r>
      <w:r>
        <w:rPr>
          <w:spacing w:val="-1"/>
          <w:w w:val="119"/>
          <w:sz w:val="16"/>
        </w:rPr>
        <w:t>a</w:t>
      </w:r>
      <w:r>
        <w:rPr>
          <w:w w:val="125"/>
          <w:sz w:val="16"/>
        </w:rPr>
        <w:t>t</w:t>
      </w:r>
      <w:r>
        <w:rPr>
          <w:w w:val="119"/>
          <w:sz w:val="16"/>
        </w:rPr>
        <w:t>a</w:t>
      </w:r>
      <w:r>
        <w:rPr>
          <w:sz w:val="16"/>
        </w:rPr>
        <w:t> </w:t>
      </w:r>
      <w:r>
        <w:rPr>
          <w:spacing w:val="-12"/>
          <w:sz w:val="16"/>
        </w:rPr>
        <w:t> </w:t>
      </w:r>
      <w:r>
        <w:rPr>
          <w:w w:val="106"/>
          <w:sz w:val="16"/>
        </w:rPr>
        <w:t>c</w:t>
      </w:r>
      <w:r>
        <w:rPr>
          <w:spacing w:val="-1"/>
          <w:w w:val="111"/>
          <w:sz w:val="16"/>
        </w:rPr>
        <w:t>l</w:t>
      </w:r>
      <w:r>
        <w:rPr>
          <w:spacing w:val="-1"/>
          <w:w w:val="119"/>
          <w:sz w:val="16"/>
        </w:rPr>
        <w:t>a</w:t>
      </w:r>
      <w:r>
        <w:rPr>
          <w:spacing w:val="-1"/>
          <w:w w:val="116"/>
          <w:sz w:val="16"/>
        </w:rPr>
        <w:t>ss</w:t>
      </w:r>
      <w:r>
        <w:rPr>
          <w:spacing w:val="-1"/>
          <w:w w:val="111"/>
          <w:sz w:val="16"/>
        </w:rPr>
        <w:t>i</w:t>
      </w:r>
      <w:r>
        <w:rPr>
          <w:w w:val="105"/>
          <w:sz w:val="16"/>
        </w:rPr>
        <w:t>f</w:t>
      </w:r>
      <w:r>
        <w:rPr>
          <w:spacing w:val="-1"/>
          <w:w w:val="105"/>
          <w:sz w:val="16"/>
        </w:rPr>
        <w:t>i</w:t>
      </w:r>
      <w:r>
        <w:rPr>
          <w:w w:val="106"/>
          <w:sz w:val="16"/>
        </w:rPr>
        <w:t>c</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z w:val="16"/>
        </w:rPr>
        <w:t> </w:t>
      </w:r>
      <w:r>
        <w:rPr>
          <w:spacing w:val="-8"/>
          <w:sz w:val="16"/>
        </w:rPr>
        <w:t> </w:t>
      </w:r>
      <w:r>
        <w:rPr>
          <w:rFonts w:ascii="Palatino Linotype" w:hAnsi="Palatino Linotype"/>
          <w:i/>
          <w:spacing w:val="-1"/>
          <w:sz w:val="16"/>
        </w:rPr>
        <w:t>I</w:t>
      </w:r>
      <w:r>
        <w:rPr>
          <w:rFonts w:ascii="Palatino Linotype" w:hAnsi="Palatino Linotype"/>
          <w:i/>
          <w:w w:val="100"/>
          <w:sz w:val="16"/>
        </w:rPr>
        <w:t>E</w:t>
      </w:r>
      <w:r>
        <w:rPr>
          <w:rFonts w:ascii="Palatino Linotype" w:hAnsi="Palatino Linotype"/>
          <w:i/>
          <w:w w:val="99"/>
          <w:sz w:val="16"/>
        </w:rPr>
        <w:t>T</w:t>
      </w:r>
      <w:r>
        <w:rPr>
          <w:rFonts w:ascii="Palatino Linotype" w:hAnsi="Palatino Linotype"/>
          <w:i/>
          <w:w w:val="99"/>
          <w:sz w:val="16"/>
        </w:rPr>
        <w:t> </w:t>
      </w:r>
      <w:bookmarkStart w:name="_bookmark197" w:id="271"/>
      <w:bookmarkEnd w:id="271"/>
      <w:r>
        <w:rPr>
          <w:rFonts w:ascii="Palatino Linotype" w:hAnsi="Palatino Linotype"/>
          <w:i/>
          <w:spacing w:val="-2"/>
          <w:w w:val="100"/>
          <w:sz w:val="16"/>
        </w:rPr>
      </w:r>
      <w:r>
        <w:rPr>
          <w:rFonts w:ascii="Palatino Linotype" w:hAnsi="Palatino Linotype"/>
          <w:i/>
          <w:spacing w:val="-2"/>
          <w:w w:val="100"/>
          <w:sz w:val="16"/>
        </w:rPr>
        <w:t>C</w:t>
      </w:r>
      <w:r>
        <w:rPr>
          <w:rFonts w:ascii="Palatino Linotype" w:hAnsi="Palatino Linotype"/>
          <w:i/>
          <w:w w:val="100"/>
          <w:sz w:val="16"/>
        </w:rPr>
        <w:t>o</w:t>
      </w:r>
      <w:r>
        <w:rPr>
          <w:rFonts w:ascii="Palatino Linotype" w:hAnsi="Palatino Linotype"/>
          <w:i/>
          <w:w w:val="100"/>
          <w:sz w:val="16"/>
        </w:rPr>
        <w:t>m</w:t>
      </w:r>
      <w:r>
        <w:rPr>
          <w:rFonts w:ascii="Palatino Linotype" w:hAnsi="Palatino Linotype"/>
          <w:i/>
          <w:spacing w:val="-1"/>
          <w:sz w:val="16"/>
        </w:rPr>
        <w:t>p</w:t>
      </w:r>
      <w:r>
        <w:rPr>
          <w:rFonts w:ascii="Palatino Linotype" w:hAnsi="Palatino Linotype"/>
          <w:i/>
          <w:spacing w:val="-1"/>
          <w:w w:val="99"/>
          <w:sz w:val="16"/>
        </w:rPr>
        <w:t>u</w:t>
      </w:r>
      <w:r>
        <w:rPr>
          <w:rFonts w:ascii="Palatino Linotype" w:hAnsi="Palatino Linotype"/>
          <w:i/>
          <w:spacing w:val="-1"/>
          <w:w w:val="99"/>
          <w:sz w:val="16"/>
        </w:rPr>
        <w:t>t</w:t>
      </w:r>
      <w:r>
        <w:rPr>
          <w:rFonts w:ascii="Palatino Linotype" w:hAnsi="Palatino Linotype"/>
          <w:i/>
          <w:w w:val="99"/>
          <w:sz w:val="16"/>
        </w:rPr>
        <w:t>.</w:t>
      </w:r>
      <w:r>
        <w:rPr>
          <w:rFonts w:ascii="Palatino Linotype" w:hAnsi="Palatino Linotype"/>
          <w:i/>
          <w:spacing w:val="6"/>
          <w:w w:val="99"/>
          <w:sz w:val="16"/>
        </w:rPr>
        <w:t> </w:t>
      </w:r>
      <w:r>
        <w:rPr>
          <w:rFonts w:ascii="Palatino Linotype" w:hAnsi="Palatino Linotype"/>
          <w:i/>
          <w:spacing w:val="-13"/>
          <w:w w:val="109"/>
          <w:sz w:val="16"/>
        </w:rPr>
        <w:t>V</w:t>
      </w:r>
      <w:r>
        <w:rPr>
          <w:rFonts w:ascii="Palatino Linotype" w:hAnsi="Palatino Linotype"/>
          <w:i/>
          <w:spacing w:val="1"/>
          <w:w w:val="100"/>
          <w:sz w:val="16"/>
        </w:rPr>
        <w:t>i</w:t>
      </w:r>
      <w:r>
        <w:rPr>
          <w:rFonts w:ascii="Palatino Linotype" w:hAnsi="Palatino Linotype"/>
          <w:i/>
          <w:w w:val="99"/>
          <w:sz w:val="16"/>
        </w:rPr>
        <w:t>s</w:t>
      </w:r>
      <w:r>
        <w:rPr>
          <w:rFonts w:ascii="Palatino Linotype" w:hAnsi="Palatino Linotype"/>
          <w:i/>
          <w:sz w:val="16"/>
        </w:rPr>
        <w:t>.</w:t>
      </w:r>
      <w:r>
        <w:rPr>
          <w:w w:val="106"/>
          <w:sz w:val="16"/>
        </w:rPr>
        <w:t>,</w:t>
      </w:r>
      <w:r>
        <w:rPr>
          <w:spacing w:val="2"/>
          <w:sz w:val="16"/>
        </w:rPr>
        <w:t> </w:t>
      </w:r>
      <w:r>
        <w:rPr>
          <w:w w:val="120"/>
          <w:sz w:val="16"/>
        </w:rPr>
        <w:t>v</w:t>
      </w:r>
      <w:r>
        <w:rPr>
          <w:spacing w:val="-1"/>
          <w:w w:val="116"/>
          <w:sz w:val="16"/>
        </w:rPr>
        <w:t>o</w:t>
      </w:r>
      <w:r>
        <w:rPr>
          <w:spacing w:val="-1"/>
          <w:w w:val="111"/>
          <w:sz w:val="16"/>
        </w:rPr>
        <w:t>l</w:t>
      </w:r>
      <w:r>
        <w:rPr>
          <w:w w:val="106"/>
          <w:sz w:val="16"/>
        </w:rPr>
        <w:t>.</w:t>
      </w:r>
      <w:r>
        <w:rPr>
          <w:spacing w:val="4"/>
          <w:sz w:val="16"/>
        </w:rPr>
        <w:t> </w:t>
      </w:r>
      <w:r>
        <w:rPr>
          <w:spacing w:val="-1"/>
          <w:w w:val="106"/>
          <w:sz w:val="16"/>
        </w:rPr>
        <w:t>13</w:t>
      </w:r>
      <w:r>
        <w:rPr>
          <w:w w:val="106"/>
          <w:sz w:val="16"/>
        </w:rPr>
        <w:t>,</w:t>
      </w:r>
      <w:r>
        <w:rPr>
          <w:spacing w:val="4"/>
          <w:sz w:val="16"/>
        </w:rPr>
        <w:t> </w:t>
      </w:r>
      <w:r>
        <w:rPr>
          <w:w w:val="123"/>
          <w:sz w:val="16"/>
        </w:rPr>
        <w:t>n</w:t>
      </w:r>
      <w:r>
        <w:rPr>
          <w:spacing w:val="-1"/>
          <w:w w:val="116"/>
          <w:sz w:val="16"/>
        </w:rPr>
        <w:t>o</w:t>
      </w:r>
      <w:r>
        <w:rPr>
          <w:w w:val="106"/>
          <w:sz w:val="16"/>
        </w:rPr>
        <w:t>.</w:t>
      </w:r>
      <w:r>
        <w:rPr>
          <w:spacing w:val="2"/>
          <w:sz w:val="16"/>
        </w:rPr>
        <w:t> </w:t>
      </w:r>
      <w:r>
        <w:rPr>
          <w:spacing w:val="-1"/>
          <w:w w:val="106"/>
          <w:sz w:val="16"/>
        </w:rPr>
        <w:t>2</w:t>
      </w:r>
      <w:r>
        <w:rPr>
          <w:w w:val="106"/>
          <w:sz w:val="16"/>
        </w:rPr>
        <w:t>,</w:t>
      </w:r>
      <w:r>
        <w:rPr>
          <w:spacing w:val="4"/>
          <w:sz w:val="16"/>
        </w:rPr>
        <w:t> </w:t>
      </w:r>
      <w:r>
        <w:rPr>
          <w:spacing w:val="-1"/>
          <w:w w:val="127"/>
          <w:sz w:val="16"/>
        </w:rPr>
        <w:t>pp</w:t>
      </w:r>
      <w:r>
        <w:rPr>
          <w:w w:val="106"/>
          <w:sz w:val="16"/>
        </w:rPr>
        <w:t>.</w:t>
      </w:r>
      <w:r>
        <w:rPr>
          <w:spacing w:val="2"/>
          <w:sz w:val="16"/>
        </w:rPr>
        <w:t> </w:t>
      </w:r>
      <w:r>
        <w:rPr>
          <w:spacing w:val="-1"/>
          <w:w w:val="106"/>
          <w:sz w:val="16"/>
        </w:rPr>
        <w:t>194</w:t>
      </w:r>
      <w:r>
        <w:rPr>
          <w:spacing w:val="-1"/>
          <w:w w:val="50"/>
          <w:sz w:val="16"/>
        </w:rPr>
        <w:t>–</w:t>
      </w:r>
      <w:r>
        <w:rPr>
          <w:spacing w:val="-1"/>
          <w:w w:val="106"/>
          <w:sz w:val="16"/>
        </w:rPr>
        <w:t>205</w:t>
      </w:r>
      <w:r>
        <w:rPr>
          <w:w w:val="106"/>
          <w:sz w:val="16"/>
        </w:rPr>
        <w:t>,</w:t>
      </w:r>
      <w:r>
        <w:rPr>
          <w:spacing w:val="9"/>
          <w:sz w:val="16"/>
        </w:rPr>
        <w:t> </w:t>
      </w:r>
      <w:r>
        <w:rPr>
          <w:spacing w:val="-1"/>
          <w:w w:val="106"/>
          <w:sz w:val="16"/>
        </w:rPr>
        <w:t>F</w:t>
      </w:r>
      <w:r>
        <w:rPr>
          <w:w w:val="114"/>
          <w:sz w:val="16"/>
        </w:rPr>
        <w:t>e</w:t>
      </w:r>
      <w:r>
        <w:rPr>
          <w:w w:val="117"/>
          <w:sz w:val="16"/>
        </w:rPr>
        <w:t>b</w:t>
      </w:r>
      <w:r>
        <w:rPr>
          <w:w w:val="106"/>
          <w:sz w:val="16"/>
        </w:rPr>
        <w:t>.</w:t>
      </w:r>
      <w:r>
        <w:rPr>
          <w:spacing w:val="2"/>
          <w:sz w:val="16"/>
        </w:rPr>
        <w:t> </w:t>
      </w:r>
      <w:r>
        <w:rPr>
          <w:spacing w:val="-1"/>
          <w:w w:val="106"/>
          <w:sz w:val="16"/>
        </w:rPr>
        <w:t>2019</w:t>
      </w:r>
      <w:r>
        <w:rPr>
          <w:w w:val="106"/>
          <w:sz w:val="16"/>
        </w:rPr>
        <w:t>.</w:t>
      </w:r>
    </w:p>
    <w:p>
      <w:pPr>
        <w:pStyle w:val="ListParagraph"/>
        <w:numPr>
          <w:ilvl w:val="0"/>
          <w:numId w:val="38"/>
        </w:numPr>
        <w:tabs>
          <w:tab w:pos="1362" w:val="left" w:leader="none"/>
        </w:tabs>
        <w:spacing w:line="189" w:lineRule="auto" w:before="16" w:after="0"/>
        <w:ind w:left="1200" w:right="2" w:hanging="281"/>
        <w:jc w:val="both"/>
        <w:rPr>
          <w:sz w:val="16"/>
        </w:rPr>
      </w:pPr>
      <w:r>
        <w:rPr>
          <w:spacing w:val="-1"/>
          <w:w w:val="113"/>
          <w:sz w:val="16"/>
        </w:rPr>
        <w:t>M</w:t>
      </w:r>
      <w:r>
        <w:rPr>
          <w:w w:val="106"/>
          <w:sz w:val="16"/>
        </w:rPr>
        <w:t>.</w:t>
      </w:r>
      <w:r>
        <w:rPr>
          <w:spacing w:val="19"/>
          <w:sz w:val="16"/>
        </w:rPr>
        <w:t> </w:t>
      </w:r>
      <w:r>
        <w:rPr>
          <w:spacing w:val="-2"/>
          <w:w w:val="116"/>
          <w:sz w:val="16"/>
        </w:rPr>
        <w:t>Z</w:t>
      </w:r>
      <w:r>
        <w:rPr>
          <w:w w:val="114"/>
          <w:sz w:val="16"/>
        </w:rPr>
        <w:t>e</w:t>
      </w:r>
      <w:r>
        <w:rPr>
          <w:w w:val="123"/>
          <w:sz w:val="16"/>
        </w:rPr>
        <w:t>n</w:t>
      </w:r>
      <w:r>
        <w:rPr>
          <w:spacing w:val="-1"/>
          <w:w w:val="118"/>
          <w:sz w:val="16"/>
        </w:rPr>
        <w:t>g</w:t>
      </w:r>
      <w:r>
        <w:rPr>
          <w:w w:val="106"/>
          <w:sz w:val="16"/>
        </w:rPr>
        <w:t>,</w:t>
      </w:r>
      <w:r>
        <w:rPr>
          <w:spacing w:val="19"/>
          <w:sz w:val="16"/>
        </w:rPr>
        <w:t> </w:t>
      </w:r>
      <w:r>
        <w:rPr>
          <w:spacing w:val="-1"/>
          <w:w w:val="113"/>
          <w:sz w:val="16"/>
        </w:rPr>
        <w:t>M</w:t>
      </w:r>
      <w:r>
        <w:rPr>
          <w:w w:val="106"/>
          <w:sz w:val="16"/>
        </w:rPr>
        <w:t>.</w:t>
      </w:r>
      <w:r>
        <w:rPr>
          <w:spacing w:val="19"/>
          <w:sz w:val="16"/>
        </w:rPr>
        <w:t> </w:t>
      </w:r>
      <w:r>
        <w:rPr>
          <w:w w:val="106"/>
          <w:sz w:val="16"/>
        </w:rPr>
        <w:t>L</w:t>
      </w:r>
      <w:r>
        <w:rPr>
          <w:spacing w:val="-1"/>
          <w:w w:val="111"/>
          <w:sz w:val="16"/>
        </w:rPr>
        <w:t>i</w:t>
      </w:r>
      <w:r>
        <w:rPr>
          <w:w w:val="106"/>
          <w:sz w:val="16"/>
        </w:rPr>
        <w:t>,</w:t>
      </w:r>
      <w:r>
        <w:rPr>
          <w:spacing w:val="19"/>
          <w:sz w:val="16"/>
        </w:rPr>
        <w:t> </w:t>
      </w:r>
      <w:r>
        <w:rPr>
          <w:spacing w:val="-2"/>
          <w:w w:val="116"/>
          <w:sz w:val="16"/>
        </w:rPr>
        <w:t>Z</w:t>
      </w:r>
      <w:r>
        <w:rPr>
          <w:w w:val="106"/>
          <w:sz w:val="16"/>
        </w:rPr>
        <w:t>.</w:t>
      </w:r>
      <w:r>
        <w:rPr>
          <w:sz w:val="16"/>
        </w:rPr>
        <w:t> </w:t>
      </w:r>
      <w:r>
        <w:rPr>
          <w:spacing w:val="-20"/>
          <w:sz w:val="16"/>
        </w:rPr>
        <w:t> </w:t>
      </w:r>
      <w:r>
        <w:rPr>
          <w:spacing w:val="-1"/>
          <w:w w:val="106"/>
          <w:sz w:val="16"/>
        </w:rPr>
        <w:t>F</w:t>
      </w:r>
      <w:r>
        <w:rPr>
          <w:w w:val="114"/>
          <w:sz w:val="16"/>
        </w:rPr>
        <w:t>e</w:t>
      </w:r>
      <w:r>
        <w:rPr>
          <w:spacing w:val="-1"/>
          <w:w w:val="111"/>
          <w:sz w:val="16"/>
        </w:rPr>
        <w:t>i</w:t>
      </w:r>
      <w:r>
        <w:rPr>
          <w:w w:val="106"/>
          <w:sz w:val="16"/>
        </w:rPr>
        <w:t>,</w:t>
      </w:r>
      <w:r>
        <w:rPr>
          <w:spacing w:val="19"/>
          <w:sz w:val="16"/>
        </w:rPr>
        <w:t> </w:t>
      </w:r>
      <w:r>
        <w:rPr>
          <w:spacing w:val="-18"/>
          <w:w w:val="98"/>
          <w:sz w:val="16"/>
        </w:rPr>
        <w:t>Y</w:t>
      </w:r>
      <w:r>
        <w:rPr>
          <w:w w:val="106"/>
          <w:sz w:val="16"/>
        </w:rPr>
        <w:t>.</w:t>
      </w:r>
      <w:r>
        <w:rPr>
          <w:spacing w:val="19"/>
          <w:sz w:val="16"/>
        </w:rPr>
        <w:t> </w:t>
      </w:r>
      <w:r>
        <w:rPr>
          <w:spacing w:val="-16"/>
          <w:w w:val="98"/>
          <w:sz w:val="16"/>
        </w:rPr>
        <w:t>Y</w:t>
      </w:r>
      <w:r>
        <w:rPr>
          <w:spacing w:val="-1"/>
          <w:w w:val="128"/>
          <w:sz w:val="16"/>
        </w:rPr>
        <w:t>u</w:t>
      </w:r>
      <w:r>
        <w:rPr>
          <w:w w:val="106"/>
          <w:sz w:val="16"/>
        </w:rPr>
        <w:t>,</w:t>
      </w:r>
      <w:r>
        <w:rPr>
          <w:spacing w:val="19"/>
          <w:sz w:val="16"/>
        </w:rPr>
        <w:t> </w:t>
      </w:r>
      <w:r>
        <w:rPr>
          <w:spacing w:val="-18"/>
          <w:w w:val="98"/>
          <w:sz w:val="16"/>
        </w:rPr>
        <w:t>Y</w:t>
      </w:r>
      <w:r>
        <w:rPr>
          <w:w w:val="106"/>
          <w:sz w:val="16"/>
        </w:rPr>
        <w:t>.</w:t>
      </w:r>
      <w:r>
        <w:rPr>
          <w:spacing w:val="19"/>
          <w:sz w:val="16"/>
        </w:rPr>
        <w:t> </w:t>
      </w:r>
      <w:r>
        <w:rPr>
          <w:spacing w:val="-1"/>
          <w:w w:val="115"/>
          <w:sz w:val="16"/>
        </w:rPr>
        <w:t>P</w:t>
      </w:r>
      <w:r>
        <w:rPr>
          <w:spacing w:val="-1"/>
          <w:w w:val="119"/>
          <w:sz w:val="16"/>
        </w:rPr>
        <w:t>a</w:t>
      </w:r>
      <w:r>
        <w:rPr>
          <w:w w:val="123"/>
          <w:sz w:val="16"/>
        </w:rPr>
        <w:t>n</w:t>
      </w:r>
      <w:r>
        <w:rPr>
          <w:w w:val="106"/>
          <w:sz w:val="16"/>
        </w:rPr>
        <w:t>,</w:t>
      </w:r>
      <w:r>
        <w:rPr>
          <w:sz w:val="16"/>
        </w:rPr>
        <w:t> </w:t>
      </w:r>
      <w:r>
        <w:rPr>
          <w:spacing w:val="-20"/>
          <w:sz w:val="16"/>
        </w:rPr>
        <w:t> </w:t>
      </w:r>
      <w:r>
        <w:rPr>
          <w:spacing w:val="-1"/>
          <w:w w:val="119"/>
          <w:sz w:val="16"/>
        </w:rPr>
        <w:t>a</w:t>
      </w:r>
      <w:r>
        <w:rPr>
          <w:w w:val="123"/>
          <w:sz w:val="16"/>
        </w:rPr>
        <w:t>n</w:t>
      </w:r>
      <w:r>
        <w:rPr>
          <w:w w:val="130"/>
          <w:sz w:val="16"/>
        </w:rPr>
        <w:t>d</w:t>
      </w:r>
      <w:r>
        <w:rPr>
          <w:spacing w:val="19"/>
          <w:sz w:val="16"/>
        </w:rPr>
        <w:t> </w:t>
      </w:r>
      <w:r>
        <w:rPr>
          <w:spacing w:val="-1"/>
          <w:w w:val="91"/>
          <w:sz w:val="16"/>
        </w:rPr>
        <w:t>J</w:t>
      </w:r>
      <w:r>
        <w:rPr>
          <w:w w:val="106"/>
          <w:sz w:val="16"/>
        </w:rPr>
        <w:t>.</w:t>
      </w:r>
      <w:r>
        <w:rPr>
          <w:spacing w:val="19"/>
          <w:sz w:val="16"/>
        </w:rPr>
        <w:t> </w:t>
      </w:r>
      <w:r>
        <w:rPr>
          <w:spacing w:val="-14"/>
          <w:w w:val="112"/>
          <w:sz w:val="16"/>
        </w:rPr>
        <w:t>W</w:t>
      </w:r>
      <w:r>
        <w:rPr>
          <w:spacing w:val="-1"/>
          <w:w w:val="119"/>
          <w:sz w:val="16"/>
        </w:rPr>
        <w:t>a</w:t>
      </w:r>
      <w:r>
        <w:rPr>
          <w:w w:val="123"/>
          <w:sz w:val="16"/>
        </w:rPr>
        <w:t>n</w:t>
      </w:r>
      <w:r>
        <w:rPr>
          <w:spacing w:val="-1"/>
          <w:w w:val="118"/>
          <w:sz w:val="16"/>
        </w:rPr>
        <w:t>g</w:t>
      </w:r>
      <w:r>
        <w:rPr>
          <w:w w:val="106"/>
          <w:sz w:val="16"/>
        </w:rPr>
        <w:t>,</w:t>
      </w:r>
      <w:r>
        <w:rPr>
          <w:spacing w:val="19"/>
          <w:sz w:val="16"/>
        </w:rPr>
        <w:t> </w:t>
      </w:r>
      <w:r>
        <w:rPr>
          <w:spacing w:val="-1"/>
          <w:w w:val="50"/>
          <w:sz w:val="16"/>
        </w:rPr>
        <w:t>“</w:t>
      </w:r>
      <w:r>
        <w:rPr>
          <w:w w:val="114"/>
          <w:sz w:val="16"/>
        </w:rPr>
        <w:t>A</w:t>
      </w:r>
      <w:r>
        <w:rPr>
          <w:spacing w:val="-1"/>
          <w:w w:val="128"/>
          <w:sz w:val="16"/>
        </w:rPr>
        <w:t>u</w:t>
      </w:r>
      <w:r>
        <w:rPr>
          <w:w w:val="125"/>
          <w:sz w:val="16"/>
        </w:rPr>
        <w:t>t</w:t>
      </w:r>
      <w:r>
        <w:rPr>
          <w:spacing w:val="-1"/>
          <w:w w:val="116"/>
          <w:sz w:val="16"/>
        </w:rPr>
        <w:t>o</w:t>
      </w:r>
      <w:r>
        <w:rPr>
          <w:w w:val="120"/>
          <w:sz w:val="16"/>
        </w:rPr>
        <w:t>m</w:t>
      </w:r>
      <w:r>
        <w:rPr>
          <w:spacing w:val="-1"/>
          <w:w w:val="119"/>
          <w:sz w:val="16"/>
        </w:rPr>
        <w:t>a</w:t>
      </w:r>
      <w:r>
        <w:rPr>
          <w:w w:val="125"/>
          <w:sz w:val="16"/>
        </w:rPr>
        <w:t>t</w:t>
      </w:r>
      <w:r>
        <w:rPr>
          <w:spacing w:val="-1"/>
          <w:w w:val="111"/>
          <w:sz w:val="16"/>
        </w:rPr>
        <w:t>i</w:t>
      </w:r>
      <w:r>
        <w:rPr>
          <w:w w:val="106"/>
          <w:sz w:val="16"/>
        </w:rPr>
        <w:t>c </w:t>
      </w:r>
      <w:r>
        <w:rPr>
          <w:spacing w:val="-2"/>
          <w:w w:val="107"/>
          <w:sz w:val="16"/>
        </w:rPr>
        <w:t>I</w:t>
      </w:r>
      <w:r>
        <w:rPr>
          <w:spacing w:val="-1"/>
          <w:w w:val="113"/>
          <w:sz w:val="16"/>
        </w:rPr>
        <w:t>C</w:t>
      </w:r>
      <w:r>
        <w:rPr>
          <w:w w:val="114"/>
          <w:sz w:val="16"/>
        </w:rPr>
        <w:t>D</w:t>
      </w:r>
      <w:r>
        <w:rPr>
          <w:spacing w:val="-1"/>
          <w:w w:val="106"/>
          <w:sz w:val="16"/>
        </w:rPr>
        <w:t>-</w:t>
      </w:r>
      <w:r>
        <w:rPr>
          <w:w w:val="106"/>
          <w:sz w:val="16"/>
        </w:rPr>
        <w:t>9</w:t>
      </w:r>
      <w:r>
        <w:rPr>
          <w:spacing w:val="3"/>
          <w:sz w:val="16"/>
        </w:rPr>
        <w:t> </w:t>
      </w:r>
      <w:r>
        <w:rPr>
          <w:w w:val="106"/>
          <w:sz w:val="16"/>
        </w:rPr>
        <w:t>c</w:t>
      </w:r>
      <w:r>
        <w:rPr>
          <w:spacing w:val="-1"/>
          <w:w w:val="116"/>
          <w:sz w:val="16"/>
        </w:rPr>
        <w:t>o</w:t>
      </w:r>
      <w:r>
        <w:rPr>
          <w:w w:val="130"/>
          <w:sz w:val="16"/>
        </w:rPr>
        <w:t>d</w:t>
      </w:r>
      <w:r>
        <w:rPr>
          <w:spacing w:val="-1"/>
          <w:w w:val="111"/>
          <w:sz w:val="16"/>
        </w:rPr>
        <w:t>i</w:t>
      </w:r>
      <w:r>
        <w:rPr>
          <w:w w:val="123"/>
          <w:sz w:val="16"/>
        </w:rPr>
        <w:t>n</w:t>
      </w:r>
      <w:r>
        <w:rPr>
          <w:w w:val="118"/>
          <w:sz w:val="16"/>
        </w:rPr>
        <w:t>g</w:t>
      </w:r>
      <w:r>
        <w:rPr>
          <w:spacing w:val="1"/>
          <w:sz w:val="16"/>
        </w:rPr>
        <w:t> </w:t>
      </w:r>
      <w:r>
        <w:rPr>
          <w:w w:val="120"/>
          <w:sz w:val="16"/>
        </w:rPr>
        <w:t>v</w:t>
      </w:r>
      <w:r>
        <w:rPr>
          <w:spacing w:val="-1"/>
          <w:w w:val="111"/>
          <w:sz w:val="16"/>
        </w:rPr>
        <w:t>i</w:t>
      </w:r>
      <w:r>
        <w:rPr>
          <w:w w:val="119"/>
          <w:sz w:val="16"/>
        </w:rPr>
        <w:t>a</w:t>
      </w:r>
      <w:r>
        <w:rPr>
          <w:sz w:val="16"/>
        </w:rPr>
        <w:t> </w:t>
      </w:r>
      <w:r>
        <w:rPr>
          <w:w w:val="130"/>
          <w:sz w:val="16"/>
        </w:rPr>
        <w:t>d</w:t>
      </w:r>
      <w:r>
        <w:rPr>
          <w:w w:val="114"/>
          <w:sz w:val="16"/>
        </w:rPr>
        <w:t>ee</w:t>
      </w:r>
      <w:r>
        <w:rPr>
          <w:w w:val="127"/>
          <w:sz w:val="16"/>
        </w:rPr>
        <w:t>p</w:t>
      </w:r>
      <w:r>
        <w:rPr>
          <w:spacing w:val="-1"/>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pacing w:val="3"/>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spacing w:val="-1"/>
          <w:w w:val="118"/>
          <w:sz w:val="16"/>
        </w:rPr>
        <w:t>g</w:t>
      </w:r>
      <w:r>
        <w:rPr>
          <w:w w:val="106"/>
          <w:sz w:val="16"/>
        </w:rPr>
        <w:t>,</w:t>
      </w:r>
      <w:r>
        <w:rPr>
          <w:w w:val="50"/>
          <w:sz w:val="16"/>
        </w:rPr>
        <w:t>”</w:t>
      </w:r>
      <w:r>
        <w:rPr>
          <w:spacing w:val="3"/>
          <w:sz w:val="16"/>
        </w:rPr>
        <w:t> </w:t>
      </w:r>
      <w:r>
        <w:rPr>
          <w:rFonts w:ascii="Palatino Linotype" w:hAnsi="Palatino Linotype"/>
          <w:i/>
          <w:w w:val="100"/>
          <w:sz w:val="16"/>
        </w:rPr>
        <w:t>N</w:t>
      </w:r>
      <w:r>
        <w:rPr>
          <w:rFonts w:ascii="Palatino Linotype" w:hAnsi="Palatino Linotype"/>
          <w:i/>
          <w:w w:val="99"/>
          <w:sz w:val="16"/>
        </w:rPr>
        <w:t>e</w:t>
      </w:r>
      <w:r>
        <w:rPr>
          <w:rFonts w:ascii="Palatino Linotype" w:hAnsi="Palatino Linotype"/>
          <w:i/>
          <w:spacing w:val="-1"/>
          <w:w w:val="99"/>
          <w:sz w:val="16"/>
        </w:rPr>
        <w:t>u</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w w:val="100"/>
          <w:sz w:val="16"/>
        </w:rPr>
        <w:t>o</w:t>
      </w:r>
      <w:r>
        <w:rPr>
          <w:rFonts w:ascii="Palatino Linotype" w:hAnsi="Palatino Linotype"/>
          <w:i/>
          <w:w w:val="100"/>
          <w:sz w:val="16"/>
        </w:rPr>
        <w:t>m</w:t>
      </w:r>
      <w:r>
        <w:rPr>
          <w:rFonts w:ascii="Palatino Linotype" w:hAnsi="Palatino Linotype"/>
          <w:i/>
          <w:spacing w:val="-1"/>
          <w:sz w:val="16"/>
        </w:rPr>
        <w:t>p</w:t>
      </w:r>
      <w:r>
        <w:rPr>
          <w:rFonts w:ascii="Palatino Linotype" w:hAnsi="Palatino Linotype"/>
          <w:i/>
          <w:spacing w:val="-1"/>
          <w:w w:val="99"/>
          <w:sz w:val="16"/>
        </w:rPr>
        <w:t>u</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pacing w:val="-1"/>
          <w:sz w:val="16"/>
        </w:rPr>
        <w:t>g</w:t>
      </w:r>
      <w:r>
        <w:rPr>
          <w:w w:val="106"/>
          <w:sz w:val="16"/>
        </w:rPr>
        <w:t>,</w:t>
      </w:r>
      <w:r>
        <w:rPr>
          <w:spacing w:val="-3"/>
          <w:sz w:val="16"/>
        </w:rPr>
        <w:t> </w:t>
      </w:r>
      <w:r>
        <w:rPr>
          <w:w w:val="120"/>
          <w:sz w:val="16"/>
        </w:rPr>
        <w:t>v</w:t>
      </w:r>
      <w:r>
        <w:rPr>
          <w:spacing w:val="-1"/>
          <w:w w:val="116"/>
          <w:sz w:val="16"/>
        </w:rPr>
        <w:t>o</w:t>
      </w:r>
      <w:r>
        <w:rPr>
          <w:spacing w:val="-1"/>
          <w:w w:val="111"/>
          <w:sz w:val="16"/>
        </w:rPr>
        <w:t>l</w:t>
      </w:r>
      <w:r>
        <w:rPr>
          <w:w w:val="106"/>
          <w:sz w:val="16"/>
        </w:rPr>
        <w:t>.</w:t>
      </w:r>
      <w:r>
        <w:rPr>
          <w:spacing w:val="2"/>
          <w:sz w:val="16"/>
        </w:rPr>
        <w:t> </w:t>
      </w:r>
      <w:r>
        <w:rPr>
          <w:spacing w:val="-1"/>
          <w:w w:val="106"/>
          <w:sz w:val="16"/>
        </w:rPr>
        <w:t>324</w:t>
      </w:r>
      <w:r>
        <w:rPr>
          <w:w w:val="106"/>
          <w:sz w:val="16"/>
        </w:rPr>
        <w:t>, </w:t>
      </w:r>
      <w:bookmarkStart w:name="_bookmark198" w:id="272"/>
      <w:bookmarkEnd w:id="272"/>
      <w:r>
        <w:rPr>
          <w:spacing w:val="-1"/>
          <w:w w:val="127"/>
          <w:sz w:val="16"/>
        </w:rPr>
      </w:r>
      <w:r>
        <w:rPr>
          <w:spacing w:val="-1"/>
          <w:w w:val="127"/>
          <w:sz w:val="16"/>
        </w:rPr>
        <w:t>pp</w:t>
      </w:r>
      <w:r>
        <w:rPr>
          <w:w w:val="106"/>
          <w:sz w:val="16"/>
        </w:rPr>
        <w:t>.</w:t>
      </w:r>
      <w:r>
        <w:rPr>
          <w:spacing w:val="4"/>
          <w:sz w:val="16"/>
        </w:rPr>
        <w:t> </w:t>
      </w:r>
      <w:r>
        <w:rPr>
          <w:spacing w:val="-1"/>
          <w:w w:val="106"/>
          <w:sz w:val="16"/>
        </w:rPr>
        <w:t>43</w:t>
      </w:r>
      <w:r>
        <w:rPr>
          <w:spacing w:val="-1"/>
          <w:w w:val="50"/>
          <w:sz w:val="16"/>
        </w:rPr>
        <w:t>–</w:t>
      </w:r>
      <w:r>
        <w:rPr>
          <w:spacing w:val="-1"/>
          <w:w w:val="106"/>
          <w:sz w:val="16"/>
        </w:rPr>
        <w:t>50</w:t>
      </w:r>
      <w:r>
        <w:rPr>
          <w:w w:val="106"/>
          <w:sz w:val="16"/>
        </w:rPr>
        <w:t>,</w:t>
      </w:r>
      <w:r>
        <w:rPr>
          <w:spacing w:val="7"/>
          <w:sz w:val="16"/>
        </w:rPr>
        <w:t> </w:t>
      </w:r>
      <w:r>
        <w:rPr>
          <w:spacing w:val="-1"/>
          <w:w w:val="91"/>
          <w:sz w:val="16"/>
        </w:rPr>
        <w:t>J</w:t>
      </w:r>
      <w:r>
        <w:rPr>
          <w:spacing w:val="-1"/>
          <w:w w:val="119"/>
          <w:sz w:val="16"/>
        </w:rPr>
        <w:t>a</w:t>
      </w:r>
      <w:r>
        <w:rPr>
          <w:w w:val="123"/>
          <w:sz w:val="16"/>
        </w:rPr>
        <w:t>n</w:t>
      </w:r>
      <w:r>
        <w:rPr>
          <w:w w:val="106"/>
          <w:sz w:val="16"/>
        </w:rPr>
        <w:t>.</w:t>
      </w:r>
      <w:r>
        <w:rPr>
          <w:spacing w:val="2"/>
          <w:sz w:val="16"/>
        </w:rPr>
        <w:t> </w:t>
      </w:r>
      <w:r>
        <w:rPr>
          <w:spacing w:val="-1"/>
          <w:w w:val="106"/>
          <w:sz w:val="16"/>
        </w:rPr>
        <w:t>2019</w:t>
      </w:r>
      <w:r>
        <w:rPr>
          <w:w w:val="106"/>
          <w:sz w:val="16"/>
        </w:rPr>
        <w:t>.</w:t>
      </w:r>
    </w:p>
    <w:p>
      <w:pPr>
        <w:pStyle w:val="ListParagraph"/>
        <w:numPr>
          <w:ilvl w:val="0"/>
          <w:numId w:val="38"/>
        </w:numPr>
        <w:tabs>
          <w:tab w:pos="1362" w:val="left" w:leader="none"/>
        </w:tabs>
        <w:spacing w:line="189" w:lineRule="auto" w:before="21" w:after="0"/>
        <w:ind w:left="1200" w:right="1" w:hanging="281"/>
        <w:jc w:val="both"/>
        <w:rPr>
          <w:sz w:val="16"/>
        </w:rPr>
      </w:pPr>
      <w:r>
        <w:rPr>
          <w:w w:val="112"/>
          <w:sz w:val="16"/>
        </w:rPr>
        <w:t>G</w:t>
      </w:r>
      <w:r>
        <w:rPr>
          <w:w w:val="106"/>
          <w:sz w:val="16"/>
        </w:rPr>
        <w:t>.</w:t>
      </w:r>
      <w:r>
        <w:rPr>
          <w:sz w:val="16"/>
        </w:rPr>
        <w:t> </w:t>
      </w:r>
      <w:r>
        <w:rPr>
          <w:spacing w:val="-4"/>
          <w:sz w:val="16"/>
        </w:rPr>
        <w:t> </w:t>
      </w:r>
      <w:r>
        <w:rPr>
          <w:w w:val="103"/>
          <w:sz w:val="16"/>
        </w:rPr>
        <w:t>Sc</w:t>
      </w:r>
      <w:r>
        <w:rPr>
          <w:w w:val="123"/>
          <w:sz w:val="16"/>
        </w:rPr>
        <w:t>h</w:t>
      </w:r>
      <w:r>
        <w:rPr>
          <w:w w:val="123"/>
          <w:sz w:val="16"/>
        </w:rPr>
        <w:t>w</w:t>
      </w:r>
      <w:r>
        <w:rPr>
          <w:w w:val="114"/>
          <w:sz w:val="16"/>
        </w:rPr>
        <w:t>e</w:t>
      </w:r>
      <w:r>
        <w:rPr>
          <w:spacing w:val="-1"/>
          <w:w w:val="111"/>
          <w:sz w:val="16"/>
        </w:rPr>
        <w:t>i</w:t>
      </w:r>
      <w:r>
        <w:rPr>
          <w:spacing w:val="-1"/>
          <w:w w:val="118"/>
          <w:sz w:val="16"/>
        </w:rPr>
        <w:t>k</w:t>
      </w:r>
      <w:r>
        <w:rPr>
          <w:w w:val="114"/>
          <w:sz w:val="16"/>
        </w:rPr>
        <w:t>e</w:t>
      </w:r>
      <w:r>
        <w:rPr>
          <w:spacing w:val="-1"/>
          <w:w w:val="126"/>
          <w:sz w:val="16"/>
        </w:rPr>
        <w:t>r</w:t>
      </w:r>
      <w:r>
        <w:rPr>
          <w:w w:val="125"/>
          <w:sz w:val="16"/>
        </w:rPr>
        <w:t>t</w:t>
      </w:r>
      <w:r>
        <w:rPr>
          <w:w w:val="106"/>
          <w:sz w:val="16"/>
        </w:rPr>
        <w:t>,</w:t>
      </w:r>
      <w:r>
        <w:rPr>
          <w:sz w:val="16"/>
        </w:rPr>
        <w:t> </w:t>
      </w:r>
      <w:r>
        <w:rPr>
          <w:spacing w:val="-4"/>
          <w:sz w:val="16"/>
        </w:rPr>
        <w:t> </w:t>
      </w:r>
      <w:r>
        <w:rPr>
          <w:w w:val="112"/>
          <w:sz w:val="16"/>
        </w:rPr>
        <w:t>G</w:t>
      </w:r>
      <w:r>
        <w:rPr>
          <w:w w:val="106"/>
          <w:sz w:val="16"/>
        </w:rPr>
        <w:t>.</w:t>
      </w:r>
      <w:r>
        <w:rPr>
          <w:sz w:val="16"/>
        </w:rPr>
        <w:t> </w:t>
      </w:r>
      <w:r>
        <w:rPr>
          <w:spacing w:val="-4"/>
          <w:sz w:val="16"/>
        </w:rPr>
        <w:t> </w:t>
      </w:r>
      <w:r>
        <w:rPr>
          <w:spacing w:val="1"/>
          <w:w w:val="106"/>
          <w:sz w:val="16"/>
        </w:rPr>
        <w:t>R</w:t>
      </w:r>
      <w:r>
        <w:rPr>
          <w:spacing w:val="-1"/>
          <w:w w:val="119"/>
          <w:sz w:val="16"/>
        </w:rPr>
        <w:t>a</w:t>
      </w:r>
      <w:r>
        <w:rPr>
          <w:w w:val="125"/>
          <w:sz w:val="16"/>
        </w:rPr>
        <w:t>t</w:t>
      </w:r>
      <w:r>
        <w:rPr>
          <w:spacing w:val="-1"/>
          <w:w w:val="116"/>
          <w:sz w:val="16"/>
        </w:rPr>
        <w:t>s</w:t>
      </w:r>
      <w:r>
        <w:rPr>
          <w:w w:val="106"/>
          <w:sz w:val="16"/>
        </w:rPr>
        <w:t>c</w:t>
      </w:r>
      <w:r>
        <w:rPr>
          <w:w w:val="123"/>
          <w:sz w:val="16"/>
        </w:rPr>
        <w:t>h</w:t>
      </w:r>
      <w:r>
        <w:rPr>
          <w:w w:val="106"/>
          <w:sz w:val="16"/>
        </w:rPr>
        <w:t>,</w:t>
      </w:r>
      <w:r>
        <w:rPr>
          <w:sz w:val="16"/>
        </w:rPr>
        <w:t> </w:t>
      </w:r>
      <w:r>
        <w:rPr>
          <w:spacing w:val="-6"/>
          <w:sz w:val="16"/>
        </w:rPr>
        <w:t> </w:t>
      </w:r>
      <w:r>
        <w:rPr>
          <w:spacing w:val="-1"/>
          <w:w w:val="113"/>
          <w:sz w:val="16"/>
        </w:rPr>
        <w:t>C</w:t>
      </w:r>
      <w:r>
        <w:rPr>
          <w:w w:val="106"/>
          <w:sz w:val="16"/>
        </w:rPr>
        <w:t>.</w:t>
      </w:r>
      <w:r>
        <w:rPr>
          <w:sz w:val="16"/>
        </w:rPr>
        <w:t> </w:t>
      </w:r>
      <w:r>
        <w:rPr>
          <w:spacing w:val="-1"/>
          <w:sz w:val="16"/>
        </w:rPr>
        <w:t> </w:t>
      </w:r>
      <w:r>
        <w:rPr>
          <w:spacing w:val="-9"/>
          <w:w w:val="112"/>
          <w:sz w:val="16"/>
        </w:rPr>
        <w:t>W</w:t>
      </w:r>
      <w:r>
        <w:rPr>
          <w:spacing w:val="-1"/>
          <w:w w:val="111"/>
          <w:sz w:val="16"/>
        </w:rPr>
        <w:t>i</w:t>
      </w:r>
      <w:r>
        <w:rPr>
          <w:w w:val="130"/>
          <w:sz w:val="16"/>
        </w:rPr>
        <w:t>d</w:t>
      </w:r>
      <w:r>
        <w:rPr>
          <w:w w:val="120"/>
          <w:sz w:val="16"/>
        </w:rPr>
        <w:t>m</w:t>
      </w:r>
      <w:r>
        <w:rPr>
          <w:w w:val="114"/>
          <w:sz w:val="16"/>
        </w:rPr>
        <w:t>e</w:t>
      </w:r>
      <w:r>
        <w:rPr>
          <w:spacing w:val="-13"/>
          <w:w w:val="126"/>
          <w:sz w:val="16"/>
        </w:rPr>
        <w:t>r</w:t>
      </w:r>
      <w:r>
        <w:rPr>
          <w:w w:val="106"/>
          <w:sz w:val="16"/>
        </w:rPr>
        <w:t>,</w:t>
      </w:r>
      <w:r>
        <w:rPr>
          <w:sz w:val="16"/>
        </w:rPr>
        <w:t> </w:t>
      </w:r>
      <w:r>
        <w:rPr>
          <w:spacing w:val="-4"/>
          <w:sz w:val="16"/>
        </w:rPr>
        <w:t> </w:t>
      </w:r>
      <w:r>
        <w:rPr>
          <w:spacing w:val="-1"/>
          <w:w w:val="119"/>
          <w:sz w:val="16"/>
        </w:rPr>
        <w:t>a</w:t>
      </w:r>
      <w:r>
        <w:rPr>
          <w:w w:val="123"/>
          <w:sz w:val="16"/>
        </w:rPr>
        <w:t>n</w:t>
      </w:r>
      <w:r>
        <w:rPr>
          <w:w w:val="130"/>
          <w:sz w:val="16"/>
        </w:rPr>
        <w:t>d</w:t>
      </w:r>
      <w:r>
        <w:rPr>
          <w:sz w:val="16"/>
        </w:rPr>
        <w:t> </w:t>
      </w:r>
      <w:r>
        <w:rPr>
          <w:spacing w:val="-1"/>
          <w:sz w:val="16"/>
        </w:rPr>
        <w:t> </w:t>
      </w:r>
      <w:r>
        <w:rPr>
          <w:w w:val="97"/>
          <w:sz w:val="16"/>
        </w:rPr>
        <w:t>B</w:t>
      </w:r>
      <w:r>
        <w:rPr>
          <w:w w:val="106"/>
          <w:sz w:val="16"/>
        </w:rPr>
        <w:t>.</w:t>
      </w:r>
      <w:r>
        <w:rPr>
          <w:sz w:val="16"/>
        </w:rPr>
        <w:t> </w:t>
      </w:r>
      <w:r>
        <w:rPr>
          <w:spacing w:val="-4"/>
          <w:sz w:val="16"/>
        </w:rPr>
        <w:t> </w:t>
      </w:r>
      <w:r>
        <w:rPr>
          <w:w w:val="103"/>
          <w:sz w:val="16"/>
        </w:rPr>
        <w:t>Sc</w:t>
      </w:r>
      <w:r>
        <w:rPr>
          <w:w w:val="123"/>
          <w:sz w:val="16"/>
        </w:rPr>
        <w:t>h</w:t>
      </w:r>
      <w:r>
        <w:rPr>
          <w:spacing w:val="-1"/>
          <w:w w:val="116"/>
          <w:sz w:val="16"/>
        </w:rPr>
        <w:t>o</w:t>
      </w:r>
      <w:r>
        <w:rPr>
          <w:spacing w:val="-1"/>
          <w:w w:val="111"/>
          <w:sz w:val="16"/>
        </w:rPr>
        <w:t>l</w:t>
      </w:r>
      <w:r>
        <w:rPr>
          <w:spacing w:val="-1"/>
          <w:w w:val="118"/>
          <w:sz w:val="16"/>
        </w:rPr>
        <w:t>k</w:t>
      </w:r>
      <w:r>
        <w:rPr>
          <w:spacing w:val="-1"/>
          <w:w w:val="116"/>
          <w:sz w:val="16"/>
        </w:rPr>
        <w:t>o</w:t>
      </w:r>
      <w:r>
        <w:rPr>
          <w:spacing w:val="-1"/>
          <w:w w:val="127"/>
          <w:sz w:val="16"/>
        </w:rPr>
        <w:t>p</w:t>
      </w:r>
      <w:r>
        <w:rPr>
          <w:spacing w:val="-1"/>
          <w:w w:val="106"/>
          <w:sz w:val="16"/>
        </w:rPr>
        <w:t>f</w:t>
      </w:r>
      <w:r>
        <w:rPr>
          <w:w w:val="106"/>
          <w:sz w:val="16"/>
        </w:rPr>
        <w:t>,</w:t>
      </w:r>
      <w:r>
        <w:rPr>
          <w:sz w:val="16"/>
        </w:rPr>
        <w:t> </w:t>
      </w:r>
      <w:r>
        <w:rPr>
          <w:spacing w:val="-1"/>
          <w:sz w:val="16"/>
        </w:rPr>
        <w:t> </w:t>
      </w:r>
      <w:r>
        <w:rPr>
          <w:spacing w:val="-1"/>
          <w:w w:val="50"/>
          <w:sz w:val="16"/>
        </w:rPr>
        <w:t>“</w:t>
      </w:r>
      <w:r>
        <w:rPr>
          <w:w w:val="114"/>
          <w:sz w:val="16"/>
        </w:rPr>
        <w:t>A</w:t>
      </w:r>
      <w:r>
        <w:rPr>
          <w:w w:val="123"/>
          <w:sz w:val="16"/>
        </w:rPr>
        <w:t>n </w:t>
      </w:r>
      <w:r>
        <w:rPr>
          <w:w w:val="110"/>
          <w:sz w:val="16"/>
        </w:rPr>
        <w:t>empirical analysis of domain adaptation algorithms for genomic </w:t>
      </w:r>
      <w:r>
        <w:rPr>
          <w:spacing w:val="-1"/>
          <w:w w:val="116"/>
          <w:sz w:val="16"/>
        </w:rPr>
        <w:t>s</w:t>
      </w:r>
      <w:r>
        <w:rPr>
          <w:w w:val="114"/>
          <w:sz w:val="16"/>
        </w:rPr>
        <w:t>e</w:t>
      </w:r>
      <w:r>
        <w:rPr>
          <w:spacing w:val="-1"/>
          <w:w w:val="119"/>
          <w:sz w:val="16"/>
        </w:rPr>
        <w:t>q</w:t>
      </w:r>
      <w:r>
        <w:rPr>
          <w:spacing w:val="-1"/>
          <w:w w:val="128"/>
          <w:sz w:val="16"/>
        </w:rPr>
        <w:t>u</w:t>
      </w:r>
      <w:r>
        <w:rPr>
          <w:w w:val="114"/>
          <w:sz w:val="16"/>
        </w:rPr>
        <w:t>e</w:t>
      </w:r>
      <w:r>
        <w:rPr>
          <w:w w:val="123"/>
          <w:sz w:val="16"/>
        </w:rPr>
        <w:t>n</w:t>
      </w:r>
      <w:r>
        <w:rPr>
          <w:w w:val="106"/>
          <w:sz w:val="16"/>
        </w:rPr>
        <w:t>c</w:t>
      </w:r>
      <w:r>
        <w:rPr>
          <w:w w:val="114"/>
          <w:sz w:val="16"/>
        </w:rPr>
        <w:t>e</w:t>
      </w:r>
      <w:r>
        <w:rPr>
          <w:spacing w:val="6"/>
          <w:sz w:val="16"/>
        </w:rPr>
        <w:t> </w:t>
      </w:r>
      <w:r>
        <w:rPr>
          <w:spacing w:val="-1"/>
          <w:w w:val="119"/>
          <w:sz w:val="16"/>
        </w:rPr>
        <w:t>a</w:t>
      </w:r>
      <w:r>
        <w:rPr>
          <w:w w:val="123"/>
          <w:sz w:val="16"/>
        </w:rPr>
        <w:t>n</w:t>
      </w:r>
      <w:r>
        <w:rPr>
          <w:spacing w:val="-1"/>
          <w:w w:val="119"/>
          <w:sz w:val="16"/>
        </w:rPr>
        <w:t>a</w:t>
      </w:r>
      <w:r>
        <w:rPr>
          <w:spacing w:val="-1"/>
          <w:w w:val="111"/>
          <w:sz w:val="16"/>
        </w:rPr>
        <w:t>l</w:t>
      </w:r>
      <w:r>
        <w:rPr>
          <w:spacing w:val="-1"/>
          <w:w w:val="118"/>
          <w:sz w:val="16"/>
        </w:rPr>
        <w:t>y</w:t>
      </w:r>
      <w:r>
        <w:rPr>
          <w:spacing w:val="-1"/>
          <w:w w:val="116"/>
          <w:sz w:val="16"/>
        </w:rPr>
        <w:t>s</w:t>
      </w:r>
      <w:r>
        <w:rPr>
          <w:spacing w:val="-1"/>
          <w:w w:val="111"/>
          <w:sz w:val="16"/>
        </w:rPr>
        <w:t>i</w:t>
      </w:r>
      <w:r>
        <w:rPr>
          <w:spacing w:val="-1"/>
          <w:w w:val="116"/>
          <w:sz w:val="16"/>
        </w:rPr>
        <w:t>s</w:t>
      </w:r>
      <w:r>
        <w:rPr>
          <w:w w:val="106"/>
          <w:sz w:val="16"/>
        </w:rPr>
        <w:t>,</w:t>
      </w:r>
      <w:r>
        <w:rPr>
          <w:w w:val="50"/>
          <w:sz w:val="16"/>
        </w:rPr>
        <w:t>”</w:t>
      </w:r>
      <w:r>
        <w:rPr>
          <w:spacing w:val="8"/>
          <w:sz w:val="16"/>
        </w:rPr>
        <w:t> </w:t>
      </w:r>
      <w:r>
        <w:rPr>
          <w:spacing w:val="-1"/>
          <w:w w:val="111"/>
          <w:sz w:val="16"/>
        </w:rPr>
        <w:t>i</w:t>
      </w:r>
      <w:r>
        <w:rPr>
          <w:w w:val="123"/>
          <w:sz w:val="16"/>
        </w:rPr>
        <w:t>n</w:t>
      </w:r>
      <w:r>
        <w:rPr>
          <w:spacing w:val="6"/>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4"/>
          <w:sz w:val="16"/>
        </w:rPr>
        <w:t> </w:t>
      </w:r>
      <w:r>
        <w:rPr>
          <w:rFonts w:ascii="Palatino Linotype" w:hAnsi="Palatino Linotype"/>
          <w:i/>
          <w:spacing w:val="-1"/>
          <w:sz w:val="16"/>
        </w:rPr>
        <w:t>22</w:t>
      </w:r>
      <w:r>
        <w:rPr>
          <w:rFonts w:ascii="Palatino Linotype" w:hAnsi="Palatino Linotype"/>
          <w:i/>
          <w:spacing w:val="-1"/>
          <w:w w:val="99"/>
          <w:sz w:val="16"/>
        </w:rPr>
        <w:t>n</w:t>
      </w:r>
      <w:r>
        <w:rPr>
          <w:rFonts w:ascii="Palatino Linotype" w:hAnsi="Palatino Linotype"/>
          <w:i/>
          <w:sz w:val="16"/>
        </w:rPr>
        <w:t>d</w:t>
      </w:r>
      <w:r>
        <w:rPr>
          <w:rFonts w:ascii="Palatino Linotype" w:hAnsi="Palatino Linotype"/>
          <w:i/>
          <w:spacing w:val="9"/>
          <w:sz w:val="16"/>
        </w:rPr>
        <w:t> </w:t>
      </w:r>
      <w:r>
        <w:rPr>
          <w:rFonts w:ascii="Palatino Linotype" w:hAnsi="Palatino Linotype"/>
          <w:i/>
          <w:spacing w:val="-1"/>
          <w:w w:val="99"/>
          <w:sz w:val="16"/>
        </w:rPr>
        <w:t>Annu</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6"/>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pacing w:val="5"/>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pacing w:val="5"/>
          <w:sz w:val="16"/>
        </w:rPr>
        <w:t> </w:t>
      </w:r>
      <w:r>
        <w:rPr>
          <w:rFonts w:ascii="Palatino Linotype" w:hAnsi="Palatino Linotype"/>
          <w:i/>
          <w:w w:val="100"/>
          <w:sz w:val="16"/>
        </w:rPr>
        <w:t>N</w:t>
      </w:r>
      <w:r>
        <w:rPr>
          <w:rFonts w:ascii="Palatino Linotype" w:hAnsi="Palatino Linotype"/>
          <w:i/>
          <w:w w:val="99"/>
          <w:sz w:val="16"/>
        </w:rPr>
        <w:t>e</w:t>
      </w:r>
      <w:r>
        <w:rPr>
          <w:rFonts w:ascii="Palatino Linotype" w:hAnsi="Palatino Linotype"/>
          <w:i/>
          <w:spacing w:val="-1"/>
          <w:w w:val="99"/>
          <w:sz w:val="16"/>
        </w:rPr>
        <w:t>u</w:t>
      </w:r>
      <w:r>
        <w:rPr>
          <w:rFonts w:ascii="Palatino Linotype" w:hAnsi="Palatino Linotype"/>
          <w:i/>
          <w:w w:val="99"/>
          <w:sz w:val="16"/>
        </w:rPr>
        <w:t>r</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4"/>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100"/>
          <w:sz w:val="16"/>
        </w:rPr>
        <w:t>o</w:t>
      </w:r>
      <w:r>
        <w:rPr>
          <w:rFonts w:ascii="Palatino Linotype" w:hAnsi="Palatino Linotype"/>
          <w:i/>
          <w:w w:val="99"/>
          <w:sz w:val="16"/>
        </w:rPr>
        <w:t>r</w:t>
      </w:r>
      <w:r>
        <w:rPr>
          <w:rFonts w:ascii="Palatino Linotype" w:hAnsi="Palatino Linotype"/>
          <w:i/>
          <w:w w:val="99"/>
          <w:sz w:val="16"/>
        </w:rPr>
        <w:t>-</w:t>
      </w:r>
      <w:r>
        <w:rPr>
          <w:rFonts w:ascii="Palatino Linotype" w:hAnsi="Palatino Linotype"/>
          <w:i/>
          <w:w w:val="99"/>
          <w:sz w:val="16"/>
        </w:rPr>
        <w:t> </w:t>
      </w:r>
      <w:bookmarkStart w:name="_bookmark199" w:id="273"/>
      <w:bookmarkEnd w:id="273"/>
      <w:r>
        <w:rPr>
          <w:rFonts w:ascii="Palatino Linotype" w:hAnsi="Palatino Linotype"/>
          <w:i/>
          <w:w w:val="100"/>
          <w:sz w:val="16"/>
        </w:rPr>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pacing w:val="3"/>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w w:val="99"/>
          <w:sz w:val="16"/>
        </w:rPr>
        <w:t>ess</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z w:val="16"/>
        </w:rPr>
        <w:t>g </w:t>
      </w:r>
      <w:r>
        <w:rPr>
          <w:rFonts w:ascii="Palatino Linotype" w:hAnsi="Palatino Linotype"/>
          <w:i/>
          <w:spacing w:val="-1"/>
          <w:w w:val="100"/>
          <w:sz w:val="16"/>
        </w:rPr>
        <w:t>S</w:t>
      </w:r>
      <w:r>
        <w:rPr>
          <w:rFonts w:ascii="Palatino Linotype" w:hAnsi="Palatino Linotype"/>
          <w:i/>
          <w:spacing w:val="-1"/>
          <w:sz w:val="16"/>
        </w:rPr>
        <w:t>y</w:t>
      </w:r>
      <w:r>
        <w:rPr>
          <w:rFonts w:ascii="Palatino Linotype" w:hAnsi="Palatino Linotype"/>
          <w:i/>
          <w:w w:val="99"/>
          <w:sz w:val="16"/>
        </w:rPr>
        <w:t>s</w:t>
      </w:r>
      <w:r>
        <w:rPr>
          <w:rFonts w:ascii="Palatino Linotype" w:hAnsi="Palatino Linotype"/>
          <w:i/>
          <w:spacing w:val="-1"/>
          <w:w w:val="99"/>
          <w:sz w:val="16"/>
        </w:rPr>
        <w:t>t</w:t>
      </w:r>
      <w:r>
        <w:rPr>
          <w:rFonts w:ascii="Palatino Linotype" w:hAnsi="Palatino Linotype"/>
          <w:i/>
          <w:w w:val="99"/>
          <w:sz w:val="16"/>
        </w:rPr>
        <w:t>e</w:t>
      </w:r>
      <w:r>
        <w:rPr>
          <w:rFonts w:ascii="Palatino Linotype" w:hAnsi="Palatino Linotype"/>
          <w:i/>
          <w:w w:val="100"/>
          <w:sz w:val="16"/>
        </w:rPr>
        <w:t>m</w:t>
      </w:r>
      <w:r>
        <w:rPr>
          <w:rFonts w:ascii="Palatino Linotype" w:hAnsi="Palatino Linotype"/>
          <w:i/>
          <w:w w:val="99"/>
          <w:sz w:val="16"/>
        </w:rPr>
        <w:t>s</w:t>
      </w:r>
      <w:r>
        <w:rPr>
          <w:w w:val="106"/>
          <w:sz w:val="16"/>
        </w:rPr>
        <w:t>,</w:t>
      </w:r>
      <w:r>
        <w:rPr>
          <w:spacing w:val="4"/>
          <w:sz w:val="16"/>
        </w:rPr>
        <w:t> </w:t>
      </w:r>
      <w:r>
        <w:rPr>
          <w:spacing w:val="-15"/>
          <w:w w:val="106"/>
          <w:sz w:val="16"/>
        </w:rPr>
        <w:t>V</w:t>
      </w:r>
      <w:r>
        <w:rPr>
          <w:spacing w:val="-1"/>
          <w:w w:val="119"/>
          <w:sz w:val="16"/>
        </w:rPr>
        <w:t>a</w:t>
      </w:r>
      <w:r>
        <w:rPr>
          <w:w w:val="123"/>
          <w:sz w:val="16"/>
        </w:rPr>
        <w:t>n</w:t>
      </w:r>
      <w:r>
        <w:rPr>
          <w:w w:val="106"/>
          <w:sz w:val="16"/>
        </w:rPr>
        <w:t>c</w:t>
      </w:r>
      <w:r>
        <w:rPr>
          <w:spacing w:val="-1"/>
          <w:w w:val="116"/>
          <w:sz w:val="16"/>
        </w:rPr>
        <w:t>o</w:t>
      </w:r>
      <w:r>
        <w:rPr>
          <w:spacing w:val="-1"/>
          <w:w w:val="128"/>
          <w:sz w:val="16"/>
        </w:rPr>
        <w:t>u</w:t>
      </w:r>
      <w:r>
        <w:rPr>
          <w:w w:val="120"/>
          <w:sz w:val="16"/>
        </w:rPr>
        <w:t>v</w:t>
      </w:r>
      <w:r>
        <w:rPr>
          <w:w w:val="114"/>
          <w:sz w:val="16"/>
        </w:rPr>
        <w:t>e</w:t>
      </w:r>
      <w:r>
        <w:rPr>
          <w:spacing w:val="-13"/>
          <w:w w:val="126"/>
          <w:sz w:val="16"/>
        </w:rPr>
        <w:t>r</w:t>
      </w:r>
      <w:r>
        <w:rPr>
          <w:w w:val="106"/>
          <w:sz w:val="16"/>
        </w:rPr>
        <w:t>,</w:t>
      </w:r>
      <w:r>
        <w:rPr>
          <w:spacing w:val="4"/>
          <w:sz w:val="16"/>
        </w:rPr>
        <w:t> </w:t>
      </w:r>
      <w:r>
        <w:rPr>
          <w:w w:val="114"/>
          <w:sz w:val="16"/>
        </w:rPr>
        <w:t>D</w:t>
      </w:r>
      <w:r>
        <w:rPr>
          <w:w w:val="114"/>
          <w:sz w:val="16"/>
        </w:rPr>
        <w:t>e</w:t>
      </w:r>
      <w:r>
        <w:rPr>
          <w:w w:val="106"/>
          <w:sz w:val="16"/>
        </w:rPr>
        <w:t>c</w:t>
      </w:r>
      <w:r>
        <w:rPr>
          <w:w w:val="106"/>
          <w:sz w:val="16"/>
        </w:rPr>
        <w:t>.</w:t>
      </w:r>
      <w:r>
        <w:rPr>
          <w:sz w:val="16"/>
        </w:rPr>
        <w:t> </w:t>
      </w:r>
      <w:r>
        <w:rPr>
          <w:spacing w:val="-1"/>
          <w:w w:val="106"/>
          <w:sz w:val="16"/>
        </w:rPr>
        <w:t>2008</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1433</w:t>
      </w:r>
      <w:r>
        <w:rPr>
          <w:spacing w:val="-1"/>
          <w:w w:val="50"/>
          <w:sz w:val="16"/>
        </w:rPr>
        <w:t>–</w:t>
      </w:r>
      <w:r>
        <w:rPr>
          <w:spacing w:val="-1"/>
          <w:w w:val="106"/>
          <w:sz w:val="16"/>
        </w:rPr>
        <w:t>1440</w:t>
      </w:r>
      <w:r>
        <w:rPr>
          <w:w w:val="106"/>
          <w:sz w:val="16"/>
        </w:rPr>
        <w:t>.</w:t>
      </w:r>
    </w:p>
    <w:p>
      <w:pPr>
        <w:pStyle w:val="ListParagraph"/>
        <w:numPr>
          <w:ilvl w:val="0"/>
          <w:numId w:val="38"/>
        </w:numPr>
        <w:tabs>
          <w:tab w:pos="1362" w:val="left" w:leader="none"/>
        </w:tabs>
        <w:spacing w:line="189" w:lineRule="auto" w:before="13" w:after="0"/>
        <w:ind w:left="1200" w:right="1" w:hanging="281"/>
        <w:jc w:val="both"/>
        <w:rPr>
          <w:sz w:val="16"/>
        </w:rPr>
      </w:pPr>
      <w:r>
        <w:rPr>
          <w:spacing w:val="1"/>
          <w:w w:val="106"/>
          <w:sz w:val="16"/>
        </w:rPr>
        <w:t>R</w:t>
      </w:r>
      <w:r>
        <w:rPr>
          <w:w w:val="106"/>
          <w:sz w:val="16"/>
        </w:rPr>
        <w:t>.</w:t>
      </w:r>
      <w:r>
        <w:rPr>
          <w:sz w:val="16"/>
        </w:rPr>
        <w:t> </w:t>
      </w:r>
      <w:r>
        <w:rPr>
          <w:spacing w:val="-8"/>
          <w:sz w:val="16"/>
        </w:rPr>
        <w:t> </w:t>
      </w:r>
      <w:r>
        <w:rPr>
          <w:spacing w:val="-1"/>
          <w:w w:val="115"/>
          <w:sz w:val="16"/>
        </w:rPr>
        <w:t>P</w:t>
      </w:r>
      <w:r>
        <w:rPr>
          <w:w w:val="114"/>
          <w:sz w:val="16"/>
        </w:rPr>
        <w:t>e</w:t>
      </w:r>
      <w:r>
        <w:rPr>
          <w:w w:val="125"/>
          <w:sz w:val="16"/>
        </w:rPr>
        <w:t>t</w:t>
      </w:r>
      <w:r>
        <w:rPr>
          <w:w w:val="114"/>
          <w:sz w:val="16"/>
        </w:rPr>
        <w:t>e</w:t>
      </w:r>
      <w:r>
        <w:rPr>
          <w:spacing w:val="-1"/>
          <w:w w:val="118"/>
          <w:sz w:val="16"/>
        </w:rPr>
        <w:t>g</w:t>
      </w:r>
      <w:r>
        <w:rPr>
          <w:spacing w:val="-4"/>
          <w:w w:val="126"/>
          <w:sz w:val="16"/>
        </w:rPr>
        <w:t>r</w:t>
      </w:r>
      <w:r>
        <w:rPr>
          <w:spacing w:val="-1"/>
          <w:w w:val="116"/>
          <w:sz w:val="16"/>
        </w:rPr>
        <w:t>o</w:t>
      </w:r>
      <w:r>
        <w:rPr>
          <w:spacing w:val="-1"/>
          <w:w w:val="116"/>
          <w:sz w:val="16"/>
        </w:rPr>
        <w:t>ss</w:t>
      </w:r>
      <w:r>
        <w:rPr>
          <w:spacing w:val="-1"/>
          <w:w w:val="116"/>
          <w:sz w:val="16"/>
        </w:rPr>
        <w:t>o</w:t>
      </w:r>
      <w:r>
        <w:rPr>
          <w:w w:val="106"/>
          <w:sz w:val="16"/>
        </w:rPr>
        <w:t>,</w:t>
      </w:r>
      <w:r>
        <w:rPr>
          <w:sz w:val="16"/>
        </w:rPr>
        <w:t> </w:t>
      </w:r>
      <w:r>
        <w:rPr>
          <w:spacing w:val="-1"/>
          <w:sz w:val="16"/>
        </w:rPr>
        <w:t> </w:t>
      </w:r>
      <w:r>
        <w:rPr>
          <w:w w:val="102"/>
          <w:sz w:val="16"/>
        </w:rPr>
        <w:t>S.</w:t>
      </w:r>
      <w:r>
        <w:rPr>
          <w:sz w:val="16"/>
        </w:rPr>
        <w:t> </w:t>
      </w:r>
      <w:r>
        <w:rPr>
          <w:spacing w:val="-6"/>
          <w:sz w:val="16"/>
        </w:rPr>
        <w:t> </w:t>
      </w:r>
      <w:r>
        <w:rPr>
          <w:spacing w:val="-1"/>
          <w:w w:val="115"/>
          <w:sz w:val="16"/>
        </w:rPr>
        <w:t>P</w:t>
      </w:r>
      <w:r>
        <w:rPr>
          <w:spacing w:val="-1"/>
          <w:w w:val="119"/>
          <w:sz w:val="16"/>
        </w:rPr>
        <w:t>a</w:t>
      </w:r>
      <w:r>
        <w:rPr>
          <w:spacing w:val="-1"/>
          <w:w w:val="126"/>
          <w:sz w:val="16"/>
        </w:rPr>
        <w:t>r</w:t>
      </w:r>
      <w:r>
        <w:rPr>
          <w:spacing w:val="-1"/>
          <w:w w:val="118"/>
          <w:sz w:val="16"/>
        </w:rPr>
        <w:t>k</w:t>
      </w:r>
      <w:r>
        <w:rPr>
          <w:w w:val="106"/>
          <w:sz w:val="16"/>
        </w:rPr>
        <w:t>,</w:t>
      </w:r>
      <w:r>
        <w:rPr>
          <w:sz w:val="16"/>
        </w:rPr>
        <w:t> </w:t>
      </w:r>
      <w:r>
        <w:rPr>
          <w:spacing w:val="-6"/>
          <w:sz w:val="16"/>
        </w:rPr>
        <w:t> </w:t>
      </w:r>
      <w:r>
        <w:rPr>
          <w:spacing w:val="-12"/>
          <w:w w:val="106"/>
          <w:sz w:val="16"/>
        </w:rPr>
        <w:t>T</w:t>
      </w:r>
      <w:r>
        <w:rPr>
          <w:w w:val="106"/>
          <w:sz w:val="16"/>
        </w:rPr>
        <w:t>.</w:t>
      </w:r>
      <w:r>
        <w:rPr>
          <w:spacing w:val="-2"/>
          <w:w w:val="122"/>
          <w:sz w:val="16"/>
        </w:rPr>
        <w:t>H</w:t>
      </w:r>
      <w:r>
        <w:rPr>
          <w:w w:val="106"/>
          <w:sz w:val="16"/>
        </w:rPr>
        <w:t>.</w:t>
      </w:r>
      <w:r>
        <w:rPr>
          <w:sz w:val="16"/>
        </w:rPr>
        <w:t> </w:t>
      </w:r>
      <w:r>
        <w:rPr>
          <w:spacing w:val="-6"/>
          <w:sz w:val="16"/>
        </w:rPr>
        <w:t> </w:t>
      </w:r>
      <w:r>
        <w:rPr>
          <w:spacing w:val="-2"/>
          <w:w w:val="122"/>
          <w:sz w:val="16"/>
        </w:rPr>
        <w:t>H</w:t>
      </w:r>
      <w:r>
        <w:rPr>
          <w:w w:val="123"/>
          <w:sz w:val="16"/>
        </w:rPr>
        <w:t>w</w:t>
      </w:r>
      <w:r>
        <w:rPr>
          <w:spacing w:val="-1"/>
          <w:w w:val="119"/>
          <w:sz w:val="16"/>
        </w:rPr>
        <w:t>a</w:t>
      </w:r>
      <w:r>
        <w:rPr>
          <w:w w:val="123"/>
          <w:sz w:val="16"/>
        </w:rPr>
        <w:t>n</w:t>
      </w:r>
      <w:r>
        <w:rPr>
          <w:spacing w:val="-1"/>
          <w:w w:val="118"/>
          <w:sz w:val="16"/>
        </w:rPr>
        <w:t>g</w:t>
      </w:r>
      <w:r>
        <w:rPr>
          <w:w w:val="106"/>
          <w:sz w:val="16"/>
        </w:rPr>
        <w:t>,</w:t>
      </w:r>
      <w:r>
        <w:rPr>
          <w:sz w:val="16"/>
        </w:rPr>
        <w:t> </w:t>
      </w:r>
      <w:r>
        <w:rPr>
          <w:spacing w:val="-6"/>
          <w:sz w:val="16"/>
        </w:rPr>
        <w:t> </w:t>
      </w:r>
      <w:r>
        <w:rPr>
          <w:spacing w:val="-1"/>
          <w:w w:val="119"/>
          <w:sz w:val="16"/>
        </w:rPr>
        <w:t>a</w:t>
      </w:r>
      <w:r>
        <w:rPr>
          <w:w w:val="123"/>
          <w:sz w:val="16"/>
        </w:rPr>
        <w:t>n</w:t>
      </w:r>
      <w:r>
        <w:rPr>
          <w:w w:val="130"/>
          <w:sz w:val="16"/>
        </w:rPr>
        <w:t>d</w:t>
      </w:r>
      <w:r>
        <w:rPr>
          <w:sz w:val="16"/>
        </w:rPr>
        <w:t> </w:t>
      </w:r>
      <w:r>
        <w:rPr>
          <w:spacing w:val="-4"/>
          <w:sz w:val="16"/>
        </w:rPr>
        <w:t> </w:t>
      </w:r>
      <w:r>
        <w:rPr>
          <w:spacing w:val="1"/>
          <w:w w:val="106"/>
          <w:sz w:val="16"/>
        </w:rPr>
        <w:t>R</w:t>
      </w:r>
      <w:r>
        <w:rPr>
          <w:w w:val="106"/>
          <w:sz w:val="16"/>
        </w:rPr>
        <w:t>.</w:t>
      </w:r>
      <w:r>
        <w:rPr>
          <w:sz w:val="16"/>
        </w:rPr>
        <w:t> </w:t>
      </w:r>
      <w:r>
        <w:rPr>
          <w:spacing w:val="-8"/>
          <w:sz w:val="16"/>
        </w:rPr>
        <w:t> </w:t>
      </w:r>
      <w:r>
        <w:rPr>
          <w:spacing w:val="-1"/>
          <w:w w:val="107"/>
          <w:sz w:val="16"/>
        </w:rPr>
        <w:t>K</w:t>
      </w:r>
      <w:r>
        <w:rPr>
          <w:spacing w:val="-1"/>
          <w:w w:val="128"/>
          <w:sz w:val="16"/>
        </w:rPr>
        <w:t>u</w:t>
      </w:r>
      <w:r>
        <w:rPr>
          <w:spacing w:val="-1"/>
          <w:w w:val="119"/>
          <w:sz w:val="16"/>
        </w:rPr>
        <w:t>a</w:t>
      </w:r>
      <w:r>
        <w:rPr>
          <w:w w:val="123"/>
          <w:sz w:val="16"/>
        </w:rPr>
        <w:t>n</w:t>
      </w:r>
      <w:r>
        <w:rPr>
          <w:spacing w:val="-1"/>
          <w:w w:val="118"/>
          <w:sz w:val="16"/>
        </w:rPr>
        <w:t>g</w:t>
      </w:r>
      <w:r>
        <w:rPr>
          <w:w w:val="106"/>
          <w:sz w:val="16"/>
        </w:rPr>
        <w:t>,</w:t>
      </w:r>
      <w:r>
        <w:rPr>
          <w:sz w:val="16"/>
        </w:rPr>
        <w:t> </w:t>
      </w:r>
      <w:r>
        <w:rPr>
          <w:spacing w:val="-4"/>
          <w:sz w:val="16"/>
        </w:rPr>
        <w:t> </w:t>
      </w:r>
      <w:r>
        <w:rPr>
          <w:spacing w:val="-1"/>
          <w:w w:val="50"/>
          <w:sz w:val="16"/>
        </w:rPr>
        <w:t>“</w:t>
      </w:r>
      <w:r>
        <w:rPr>
          <w:spacing w:val="-15"/>
          <w:w w:val="106"/>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 </w:t>
      </w:r>
      <w:r>
        <w:rPr>
          <w:w w:val="110"/>
          <w:sz w:val="16"/>
        </w:rPr>
        <w:t>learning across ontologies for phenome-genome association predic-</w:t>
      </w:r>
      <w:bookmarkStart w:name="_bookmark200" w:id="274"/>
      <w:bookmarkEnd w:id="274"/>
      <w:r>
        <w:rPr>
          <w:w w:val="110"/>
          <w:sz w:val="16"/>
        </w:rPr>
      </w:r>
      <w:r>
        <w:rPr>
          <w:w w:val="110"/>
          <w:sz w:val="16"/>
        </w:rPr>
        <w:t> </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pacing w:val="3"/>
          <w:sz w:val="16"/>
        </w:rPr>
        <w:t> </w:t>
      </w:r>
      <w:r>
        <w:rPr>
          <w:rFonts w:ascii="Palatino Linotype" w:hAnsi="Palatino Linotype"/>
          <w:i/>
          <w:w w:val="100"/>
          <w:sz w:val="16"/>
        </w:rPr>
        <w:t>B</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100"/>
          <w:sz w:val="16"/>
        </w:rPr>
        <w:t>o</w:t>
      </w:r>
      <w:r>
        <w:rPr>
          <w:rFonts w:ascii="Palatino Linotype" w:hAnsi="Palatino Linotype"/>
          <w:i/>
          <w:w w:val="99"/>
          <w:sz w:val="16"/>
        </w:rPr>
        <w:t>r</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spacing w:val="-1"/>
          <w:w w:val="100"/>
          <w:sz w:val="16"/>
        </w:rPr>
        <w:t>c</w:t>
      </w:r>
      <w:r>
        <w:rPr>
          <w:rFonts w:ascii="Palatino Linotype" w:hAnsi="Palatino Linotype"/>
          <w:i/>
          <w:w w:val="99"/>
          <w:sz w:val="16"/>
        </w:rPr>
        <w:t>s</w:t>
      </w:r>
      <w:r>
        <w:rPr>
          <w:w w:val="106"/>
          <w:sz w:val="16"/>
        </w:rPr>
        <w:t>,</w:t>
      </w:r>
      <w:r>
        <w:rPr>
          <w:spacing w:val="-5"/>
          <w:sz w:val="16"/>
        </w:rPr>
        <w:t> </w:t>
      </w:r>
      <w:r>
        <w:rPr>
          <w:w w:val="120"/>
          <w:sz w:val="16"/>
        </w:rPr>
        <w:t>v</w:t>
      </w:r>
      <w:r>
        <w:rPr>
          <w:spacing w:val="-1"/>
          <w:w w:val="116"/>
          <w:sz w:val="16"/>
        </w:rPr>
        <w:t>o</w:t>
      </w:r>
      <w:r>
        <w:rPr>
          <w:spacing w:val="-1"/>
          <w:w w:val="111"/>
          <w:sz w:val="16"/>
        </w:rPr>
        <w:t>l</w:t>
      </w:r>
      <w:r>
        <w:rPr>
          <w:w w:val="106"/>
          <w:sz w:val="16"/>
        </w:rPr>
        <w:t>.</w:t>
      </w:r>
      <w:r>
        <w:rPr>
          <w:spacing w:val="4"/>
          <w:sz w:val="16"/>
        </w:rPr>
        <w:t> </w:t>
      </w:r>
      <w:r>
        <w:rPr>
          <w:spacing w:val="-1"/>
          <w:w w:val="106"/>
          <w:sz w:val="16"/>
        </w:rPr>
        <w:t>33</w:t>
      </w:r>
      <w:r>
        <w:rPr>
          <w:w w:val="106"/>
          <w:sz w:val="16"/>
        </w:rPr>
        <w:t>,</w:t>
      </w:r>
      <w:r>
        <w:rPr>
          <w:spacing w:val="4"/>
          <w:sz w:val="16"/>
        </w:rPr>
        <w:t> </w:t>
      </w:r>
      <w:r>
        <w:rPr>
          <w:w w:val="123"/>
          <w:sz w:val="16"/>
        </w:rPr>
        <w:t>n</w:t>
      </w:r>
      <w:r>
        <w:rPr>
          <w:spacing w:val="-1"/>
          <w:w w:val="116"/>
          <w:sz w:val="16"/>
        </w:rPr>
        <w:t>o</w:t>
      </w:r>
      <w:r>
        <w:rPr>
          <w:w w:val="106"/>
          <w:sz w:val="16"/>
        </w:rPr>
        <w:t>.</w:t>
      </w:r>
      <w:r>
        <w:rPr>
          <w:spacing w:val="4"/>
          <w:sz w:val="16"/>
        </w:rPr>
        <w:t> </w:t>
      </w:r>
      <w:r>
        <w:rPr>
          <w:spacing w:val="-1"/>
          <w:w w:val="106"/>
          <w:sz w:val="16"/>
        </w:rPr>
        <w:t>4</w:t>
      </w:r>
      <w:r>
        <w:rPr>
          <w:w w:val="106"/>
          <w:sz w:val="16"/>
        </w:rPr>
        <w:t>,</w:t>
      </w:r>
      <w:r>
        <w:rPr>
          <w:spacing w:val="2"/>
          <w:sz w:val="16"/>
        </w:rPr>
        <w:t> </w:t>
      </w:r>
      <w:r>
        <w:rPr>
          <w:spacing w:val="-1"/>
          <w:w w:val="127"/>
          <w:sz w:val="16"/>
        </w:rPr>
        <w:t>pp</w:t>
      </w:r>
      <w:r>
        <w:rPr>
          <w:w w:val="106"/>
          <w:sz w:val="16"/>
        </w:rPr>
        <w:t>.</w:t>
      </w:r>
      <w:r>
        <w:rPr>
          <w:spacing w:val="4"/>
          <w:sz w:val="16"/>
        </w:rPr>
        <w:t> </w:t>
      </w:r>
      <w:r>
        <w:rPr>
          <w:spacing w:val="-1"/>
          <w:w w:val="106"/>
          <w:sz w:val="16"/>
        </w:rPr>
        <w:t>529</w:t>
      </w:r>
      <w:r>
        <w:rPr>
          <w:spacing w:val="-1"/>
          <w:w w:val="50"/>
          <w:sz w:val="16"/>
        </w:rPr>
        <w:t>–</w:t>
      </w:r>
      <w:r>
        <w:rPr>
          <w:spacing w:val="-1"/>
          <w:w w:val="106"/>
          <w:sz w:val="16"/>
        </w:rPr>
        <w:t>536</w:t>
      </w:r>
      <w:r>
        <w:rPr>
          <w:w w:val="106"/>
          <w:sz w:val="16"/>
        </w:rPr>
        <w:t>,</w:t>
      </w:r>
      <w:r>
        <w:rPr>
          <w:spacing w:val="9"/>
          <w:sz w:val="16"/>
        </w:rPr>
        <w:t> </w:t>
      </w:r>
      <w:r>
        <w:rPr>
          <w:spacing w:val="-1"/>
          <w:w w:val="106"/>
          <w:sz w:val="16"/>
        </w:rPr>
        <w:t>F</w:t>
      </w:r>
      <w:r>
        <w:rPr>
          <w:w w:val="114"/>
          <w:sz w:val="16"/>
        </w:rPr>
        <w:t>e</w:t>
      </w:r>
      <w:r>
        <w:rPr>
          <w:w w:val="117"/>
          <w:sz w:val="16"/>
        </w:rPr>
        <w:t>b</w:t>
      </w:r>
      <w:r>
        <w:rPr>
          <w:w w:val="106"/>
          <w:sz w:val="16"/>
        </w:rPr>
        <w:t>.</w:t>
      </w:r>
      <w:r>
        <w:rPr>
          <w:spacing w:val="2"/>
          <w:sz w:val="16"/>
        </w:rPr>
        <w:t> </w:t>
      </w:r>
      <w:r>
        <w:rPr>
          <w:spacing w:val="-1"/>
          <w:w w:val="106"/>
          <w:sz w:val="16"/>
        </w:rPr>
        <w:t>2017</w:t>
      </w:r>
      <w:r>
        <w:rPr>
          <w:w w:val="106"/>
          <w:sz w:val="16"/>
        </w:rPr>
        <w:t>.</w:t>
      </w:r>
    </w:p>
    <w:p>
      <w:pPr>
        <w:pStyle w:val="ListParagraph"/>
        <w:numPr>
          <w:ilvl w:val="0"/>
          <w:numId w:val="38"/>
        </w:numPr>
        <w:tabs>
          <w:tab w:pos="1362" w:val="left" w:leader="none"/>
        </w:tabs>
        <w:spacing w:line="187" w:lineRule="auto" w:before="23" w:after="0"/>
        <w:ind w:left="1200" w:right="0" w:hanging="281"/>
        <w:jc w:val="both"/>
        <w:rPr>
          <w:sz w:val="16"/>
        </w:rPr>
      </w:pPr>
      <w:r>
        <w:rPr>
          <w:spacing w:val="-12"/>
          <w:w w:val="106"/>
          <w:sz w:val="16"/>
        </w:rPr>
        <w:t>T</w:t>
      </w:r>
      <w:r>
        <w:rPr>
          <w:w w:val="106"/>
          <w:sz w:val="16"/>
        </w:rPr>
        <w:t>.</w:t>
      </w:r>
      <w:r>
        <w:rPr>
          <w:spacing w:val="2"/>
          <w:sz w:val="16"/>
        </w:rPr>
        <w:t> </w:t>
      </w:r>
      <w:r>
        <w:rPr>
          <w:spacing w:val="-2"/>
          <w:w w:val="122"/>
          <w:sz w:val="16"/>
        </w:rPr>
        <w:t>H</w:t>
      </w:r>
      <w:r>
        <w:rPr>
          <w:w w:val="123"/>
          <w:sz w:val="16"/>
        </w:rPr>
        <w:t>w</w:t>
      </w:r>
      <w:r>
        <w:rPr>
          <w:spacing w:val="-1"/>
          <w:w w:val="119"/>
          <w:sz w:val="16"/>
        </w:rPr>
        <w:t>a</w:t>
      </w:r>
      <w:r>
        <w:rPr>
          <w:w w:val="123"/>
          <w:sz w:val="16"/>
        </w:rPr>
        <w:t>n</w:t>
      </w:r>
      <w:r>
        <w:rPr>
          <w:w w:val="118"/>
          <w:sz w:val="16"/>
        </w:rPr>
        <w:t>g</w:t>
      </w:r>
      <w:r>
        <w:rPr>
          <w:spacing w:val="1"/>
          <w:sz w:val="16"/>
        </w:rPr>
        <w:t> </w:t>
      </w:r>
      <w:r>
        <w:rPr>
          <w:spacing w:val="-1"/>
          <w:w w:val="119"/>
          <w:sz w:val="16"/>
        </w:rPr>
        <w:t>a</w:t>
      </w:r>
      <w:r>
        <w:rPr>
          <w:w w:val="123"/>
          <w:sz w:val="16"/>
        </w:rPr>
        <w:t>n</w:t>
      </w:r>
      <w:r>
        <w:rPr>
          <w:w w:val="130"/>
          <w:sz w:val="16"/>
        </w:rPr>
        <w:t>d</w:t>
      </w:r>
      <w:r>
        <w:rPr>
          <w:spacing w:val="-1"/>
          <w:sz w:val="16"/>
        </w:rPr>
        <w:t> </w:t>
      </w:r>
      <w:r>
        <w:rPr>
          <w:spacing w:val="1"/>
          <w:w w:val="106"/>
          <w:sz w:val="16"/>
        </w:rPr>
        <w:t>R</w:t>
      </w:r>
      <w:r>
        <w:rPr>
          <w:w w:val="106"/>
          <w:sz w:val="16"/>
        </w:rPr>
        <w:t>.</w:t>
      </w:r>
      <w:r>
        <w:rPr>
          <w:spacing w:val="2"/>
          <w:sz w:val="16"/>
        </w:rPr>
        <w:t> </w:t>
      </w:r>
      <w:r>
        <w:rPr>
          <w:spacing w:val="-1"/>
          <w:w w:val="107"/>
          <w:sz w:val="16"/>
        </w:rPr>
        <w:t>K</w:t>
      </w:r>
      <w:r>
        <w:rPr>
          <w:spacing w:val="-1"/>
          <w:w w:val="128"/>
          <w:sz w:val="16"/>
        </w:rPr>
        <w:t>u</w:t>
      </w:r>
      <w:r>
        <w:rPr>
          <w:spacing w:val="-1"/>
          <w:w w:val="119"/>
          <w:sz w:val="16"/>
        </w:rPr>
        <w:t>a</w:t>
      </w:r>
      <w:r>
        <w:rPr>
          <w:w w:val="123"/>
          <w:sz w:val="16"/>
        </w:rPr>
        <w:t>n</w:t>
      </w:r>
      <w:r>
        <w:rPr>
          <w:spacing w:val="-1"/>
          <w:w w:val="118"/>
          <w:sz w:val="16"/>
        </w:rPr>
        <w:t>g</w:t>
      </w:r>
      <w:r>
        <w:rPr>
          <w:w w:val="106"/>
          <w:sz w:val="16"/>
        </w:rPr>
        <w:t>,</w:t>
      </w:r>
      <w:r>
        <w:rPr>
          <w:spacing w:val="2"/>
          <w:sz w:val="16"/>
        </w:rPr>
        <w:t> </w:t>
      </w:r>
      <w:r>
        <w:rPr>
          <w:spacing w:val="-1"/>
          <w:w w:val="50"/>
          <w:sz w:val="16"/>
        </w:rPr>
        <w:t>“</w:t>
      </w:r>
      <w:r>
        <w:rPr>
          <w:w w:val="114"/>
          <w:sz w:val="16"/>
        </w:rPr>
        <w:t>A</w:t>
      </w:r>
      <w:r>
        <w:rPr>
          <w:spacing w:val="1"/>
          <w:sz w:val="16"/>
        </w:rPr>
        <w:t> </w:t>
      </w:r>
      <w:r>
        <w:rPr>
          <w:w w:val="123"/>
          <w:sz w:val="16"/>
        </w:rPr>
        <w:t>h</w:t>
      </w:r>
      <w:r>
        <w:rPr>
          <w:w w:val="114"/>
          <w:sz w:val="16"/>
        </w:rPr>
        <w:t>e</w:t>
      </w:r>
      <w:r>
        <w:rPr>
          <w:w w:val="125"/>
          <w:sz w:val="16"/>
        </w:rPr>
        <w:t>t</w:t>
      </w:r>
      <w:r>
        <w:rPr>
          <w:w w:val="114"/>
          <w:sz w:val="16"/>
        </w:rPr>
        <w:t>e</w:t>
      </w:r>
      <w:r>
        <w:rPr>
          <w:spacing w:val="-4"/>
          <w:w w:val="126"/>
          <w:sz w:val="16"/>
        </w:rPr>
        <w:t>r</w:t>
      </w:r>
      <w:r>
        <w:rPr>
          <w:spacing w:val="-1"/>
          <w:w w:val="116"/>
          <w:sz w:val="16"/>
        </w:rPr>
        <w:t>o</w:t>
      </w:r>
      <w:r>
        <w:rPr>
          <w:spacing w:val="-1"/>
          <w:w w:val="118"/>
          <w:sz w:val="16"/>
        </w:rPr>
        <w:t>g</w:t>
      </w:r>
      <w:r>
        <w:rPr>
          <w:w w:val="114"/>
          <w:sz w:val="16"/>
        </w:rPr>
        <w:t>e</w:t>
      </w:r>
      <w:r>
        <w:rPr>
          <w:w w:val="123"/>
          <w:sz w:val="16"/>
        </w:rPr>
        <w:t>n</w:t>
      </w:r>
      <w:r>
        <w:rPr>
          <w:w w:val="114"/>
          <w:sz w:val="16"/>
        </w:rPr>
        <w:t>e</w:t>
      </w:r>
      <w:r>
        <w:rPr>
          <w:spacing w:val="-1"/>
          <w:w w:val="116"/>
          <w:sz w:val="16"/>
        </w:rPr>
        <w:t>o</w:t>
      </w:r>
      <w:r>
        <w:rPr>
          <w:spacing w:val="-1"/>
          <w:w w:val="128"/>
          <w:sz w:val="16"/>
        </w:rPr>
        <w:t>u</w:t>
      </w:r>
      <w:r>
        <w:rPr>
          <w:w w:val="116"/>
          <w:sz w:val="16"/>
        </w:rPr>
        <w:t>s</w:t>
      </w:r>
      <w:r>
        <w:rPr>
          <w:spacing w:val="3"/>
          <w:sz w:val="16"/>
        </w:rPr>
        <w:t> </w:t>
      </w:r>
      <w:r>
        <w:rPr>
          <w:spacing w:val="-1"/>
          <w:w w:val="111"/>
          <w:sz w:val="16"/>
        </w:rPr>
        <w:t>l</w:t>
      </w:r>
      <w:r>
        <w:rPr>
          <w:spacing w:val="-1"/>
          <w:w w:val="119"/>
          <w:sz w:val="16"/>
        </w:rPr>
        <w:t>a</w:t>
      </w:r>
      <w:r>
        <w:rPr>
          <w:w w:val="117"/>
          <w:sz w:val="16"/>
        </w:rPr>
        <w:t>b</w:t>
      </w:r>
      <w:r>
        <w:rPr>
          <w:w w:val="114"/>
          <w:sz w:val="16"/>
        </w:rPr>
        <w:t>e</w:t>
      </w:r>
      <w:r>
        <w:rPr>
          <w:w w:val="111"/>
          <w:sz w:val="16"/>
        </w:rPr>
        <w:t>l</w:t>
      </w:r>
      <w:r>
        <w:rPr>
          <w:sz w:val="16"/>
        </w:rPr>
        <w:t> </w:t>
      </w:r>
      <w:r>
        <w:rPr>
          <w:spacing w:val="-1"/>
          <w:w w:val="127"/>
          <w:sz w:val="16"/>
        </w:rPr>
        <w:t>p</w:t>
      </w:r>
      <w:r>
        <w:rPr>
          <w:spacing w:val="-4"/>
          <w:w w:val="126"/>
          <w:sz w:val="16"/>
        </w:rPr>
        <w:t>r</w:t>
      </w:r>
      <w:r>
        <w:rPr>
          <w:spacing w:val="-1"/>
          <w:w w:val="116"/>
          <w:sz w:val="16"/>
        </w:rPr>
        <w:t>o</w:t>
      </w:r>
      <w:r>
        <w:rPr>
          <w:spacing w:val="-1"/>
          <w:w w:val="127"/>
          <w:sz w:val="16"/>
        </w:rPr>
        <w:t>p</w:t>
      </w:r>
      <w:r>
        <w:rPr>
          <w:spacing w:val="-1"/>
          <w:w w:val="119"/>
          <w:sz w:val="16"/>
        </w:rPr>
        <w:t>a</w:t>
      </w:r>
      <w:r>
        <w:rPr>
          <w:spacing w:val="-1"/>
          <w:w w:val="118"/>
          <w:sz w:val="16"/>
        </w:rPr>
        <w:t>g</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pacing w:val="6"/>
          <w:sz w:val="16"/>
        </w:rPr>
        <w:t> </w:t>
      </w:r>
      <w:r>
        <w:rPr>
          <w:spacing w:val="-1"/>
          <w:w w:val="119"/>
          <w:sz w:val="16"/>
        </w:rPr>
        <w:t>a</w:t>
      </w:r>
      <w:r>
        <w:rPr>
          <w:spacing w:val="-1"/>
          <w:w w:val="111"/>
          <w:sz w:val="16"/>
        </w:rPr>
        <w:t>l</w:t>
      </w:r>
      <w:r>
        <w:rPr>
          <w:w w:val="106"/>
          <w:sz w:val="16"/>
        </w:rPr>
        <w:t>- </w:t>
      </w:r>
      <w:r>
        <w:rPr>
          <w:spacing w:val="-1"/>
          <w:w w:val="118"/>
          <w:sz w:val="16"/>
        </w:rPr>
        <w:t>g</w:t>
      </w:r>
      <w:r>
        <w:rPr>
          <w:spacing w:val="-1"/>
          <w:w w:val="116"/>
          <w:sz w:val="16"/>
        </w:rPr>
        <w:t>o</w:t>
      </w:r>
      <w:r>
        <w:rPr>
          <w:spacing w:val="-1"/>
          <w:w w:val="126"/>
          <w:sz w:val="16"/>
        </w:rPr>
        <w:t>r</w:t>
      </w:r>
      <w:r>
        <w:rPr>
          <w:spacing w:val="-1"/>
          <w:w w:val="111"/>
          <w:sz w:val="16"/>
        </w:rPr>
        <w:t>i</w:t>
      </w:r>
      <w:r>
        <w:rPr>
          <w:w w:val="125"/>
          <w:sz w:val="16"/>
        </w:rPr>
        <w:t>t</w:t>
      </w:r>
      <w:r>
        <w:rPr>
          <w:w w:val="123"/>
          <w:sz w:val="16"/>
        </w:rPr>
        <w:t>h</w:t>
      </w:r>
      <w:r>
        <w:rPr>
          <w:w w:val="120"/>
          <w:sz w:val="16"/>
        </w:rPr>
        <w:t>m</w:t>
      </w:r>
      <w:r>
        <w:rPr>
          <w:spacing w:val="-6"/>
          <w:sz w:val="16"/>
        </w:rPr>
        <w:t> </w:t>
      </w:r>
      <w:r>
        <w:rPr>
          <w:spacing w:val="-1"/>
          <w:w w:val="106"/>
          <w:sz w:val="16"/>
        </w:rPr>
        <w:t>f</w:t>
      </w:r>
      <w:r>
        <w:rPr>
          <w:spacing w:val="-1"/>
          <w:w w:val="116"/>
          <w:sz w:val="16"/>
        </w:rPr>
        <w:t>o</w:t>
      </w:r>
      <w:r>
        <w:rPr>
          <w:w w:val="126"/>
          <w:sz w:val="16"/>
        </w:rPr>
        <w:t>r</w:t>
      </w:r>
      <w:r>
        <w:rPr>
          <w:spacing w:val="-4"/>
          <w:sz w:val="16"/>
        </w:rPr>
        <w:t> </w:t>
      </w:r>
      <w:r>
        <w:rPr>
          <w:w w:val="130"/>
          <w:sz w:val="16"/>
        </w:rPr>
        <w:t>d</w:t>
      </w:r>
      <w:r>
        <w:rPr>
          <w:spacing w:val="-1"/>
          <w:w w:val="111"/>
          <w:sz w:val="16"/>
        </w:rPr>
        <w:t>i</w:t>
      </w:r>
      <w:r>
        <w:rPr>
          <w:spacing w:val="-1"/>
          <w:w w:val="116"/>
          <w:sz w:val="16"/>
        </w:rPr>
        <w:t>s</w:t>
      </w:r>
      <w:r>
        <w:rPr>
          <w:w w:val="114"/>
          <w:sz w:val="16"/>
        </w:rPr>
        <w:t>e</w:t>
      </w:r>
      <w:r>
        <w:rPr>
          <w:spacing w:val="-1"/>
          <w:w w:val="119"/>
          <w:sz w:val="16"/>
        </w:rPr>
        <w:t>a</w:t>
      </w:r>
      <w:r>
        <w:rPr>
          <w:spacing w:val="-1"/>
          <w:w w:val="116"/>
          <w:sz w:val="16"/>
        </w:rPr>
        <w:t>s</w:t>
      </w:r>
      <w:r>
        <w:rPr>
          <w:w w:val="114"/>
          <w:sz w:val="16"/>
        </w:rPr>
        <w:t>e</w:t>
      </w:r>
      <w:r>
        <w:rPr>
          <w:spacing w:val="-6"/>
          <w:sz w:val="16"/>
        </w:rPr>
        <w:t> </w:t>
      </w:r>
      <w:r>
        <w:rPr>
          <w:spacing w:val="-1"/>
          <w:w w:val="118"/>
          <w:sz w:val="16"/>
        </w:rPr>
        <w:t>g</w:t>
      </w:r>
      <w:r>
        <w:rPr>
          <w:w w:val="114"/>
          <w:sz w:val="16"/>
        </w:rPr>
        <w:t>e</w:t>
      </w:r>
      <w:r>
        <w:rPr>
          <w:w w:val="123"/>
          <w:sz w:val="16"/>
        </w:rPr>
        <w:t>n</w:t>
      </w:r>
      <w:r>
        <w:rPr>
          <w:w w:val="114"/>
          <w:sz w:val="16"/>
        </w:rPr>
        <w:t>e</w:t>
      </w:r>
      <w:r>
        <w:rPr>
          <w:spacing w:val="-8"/>
          <w:sz w:val="16"/>
        </w:rPr>
        <w:t> </w:t>
      </w:r>
      <w:r>
        <w:rPr>
          <w:w w:val="130"/>
          <w:sz w:val="16"/>
        </w:rPr>
        <w:t>d</w:t>
      </w:r>
      <w:r>
        <w:rPr>
          <w:spacing w:val="-1"/>
          <w:w w:val="111"/>
          <w:sz w:val="16"/>
        </w:rPr>
        <w:t>i</w:t>
      </w:r>
      <w:r>
        <w:rPr>
          <w:spacing w:val="-1"/>
          <w:w w:val="116"/>
          <w:sz w:val="16"/>
        </w:rPr>
        <w:t>s</w:t>
      </w:r>
      <w:r>
        <w:rPr>
          <w:w w:val="106"/>
          <w:sz w:val="16"/>
        </w:rPr>
        <w:t>c</w:t>
      </w:r>
      <w:r>
        <w:rPr>
          <w:spacing w:val="-1"/>
          <w:w w:val="116"/>
          <w:sz w:val="16"/>
        </w:rPr>
        <w:t>o</w:t>
      </w:r>
      <w:r>
        <w:rPr>
          <w:w w:val="120"/>
          <w:sz w:val="16"/>
        </w:rPr>
        <w:t>v</w:t>
      </w:r>
      <w:r>
        <w:rPr>
          <w:w w:val="114"/>
          <w:sz w:val="16"/>
        </w:rPr>
        <w:t>e</w:t>
      </w:r>
      <w:r>
        <w:rPr>
          <w:spacing w:val="-1"/>
          <w:w w:val="126"/>
          <w:sz w:val="16"/>
        </w:rPr>
        <w:t>r</w:t>
      </w:r>
      <w:r>
        <w:rPr>
          <w:spacing w:val="-17"/>
          <w:w w:val="118"/>
          <w:sz w:val="16"/>
        </w:rPr>
        <w:t>y</w:t>
      </w:r>
      <w:r>
        <w:rPr>
          <w:w w:val="106"/>
          <w:sz w:val="16"/>
        </w:rPr>
        <w:t>,</w:t>
      </w:r>
      <w:r>
        <w:rPr>
          <w:w w:val="50"/>
          <w:sz w:val="16"/>
        </w:rPr>
        <w:t>”</w:t>
      </w:r>
      <w:r>
        <w:rPr>
          <w:spacing w:val="-7"/>
          <w:sz w:val="16"/>
        </w:rPr>
        <w:t> </w:t>
      </w:r>
      <w:r>
        <w:rPr>
          <w:spacing w:val="-1"/>
          <w:w w:val="111"/>
          <w:sz w:val="16"/>
        </w:rPr>
        <w:t>i</w:t>
      </w:r>
      <w:r>
        <w:rPr>
          <w:w w:val="123"/>
          <w:sz w:val="16"/>
        </w:rPr>
        <w:t>n</w:t>
      </w:r>
      <w:r>
        <w:rPr>
          <w:spacing w:val="-6"/>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8"/>
          <w:sz w:val="16"/>
        </w:rPr>
        <w:t> </w:t>
      </w:r>
      <w:r>
        <w:rPr>
          <w:rFonts w:ascii="Palatino Linotype" w:hAnsi="Palatino Linotype"/>
          <w:i/>
          <w:spacing w:val="-1"/>
          <w:sz w:val="16"/>
        </w:rPr>
        <w:t>10t</w:t>
      </w:r>
      <w:r>
        <w:rPr>
          <w:rFonts w:ascii="Palatino Linotype" w:hAnsi="Palatino Linotype"/>
          <w:i/>
          <w:sz w:val="16"/>
        </w:rPr>
        <w:t>h</w:t>
      </w:r>
      <w:r>
        <w:rPr>
          <w:rFonts w:ascii="Palatino Linotype" w:hAnsi="Palatino Linotype"/>
          <w:i/>
          <w:spacing w:val="-3"/>
          <w:sz w:val="16"/>
        </w:rPr>
        <w:t> </w:t>
      </w:r>
      <w:r>
        <w:rPr>
          <w:rFonts w:ascii="Palatino Linotype" w:hAnsi="Palatino Linotype"/>
          <w:i/>
          <w:spacing w:val="-1"/>
          <w:w w:val="100"/>
          <w:sz w:val="16"/>
        </w:rPr>
        <w:t>S</w:t>
      </w:r>
      <w:r>
        <w:rPr>
          <w:rFonts w:ascii="Palatino Linotype" w:hAnsi="Palatino Linotype"/>
          <w:i/>
          <w:spacing w:val="-1"/>
          <w:w w:val="99"/>
          <w:sz w:val="16"/>
        </w:rPr>
        <w:t>I</w:t>
      </w:r>
      <w:r>
        <w:rPr>
          <w:rFonts w:ascii="Palatino Linotype" w:hAnsi="Palatino Linotype"/>
          <w:i/>
          <w:spacing w:val="-1"/>
          <w:w w:val="99"/>
          <w:sz w:val="16"/>
        </w:rPr>
        <w:t>A</w:t>
      </w:r>
      <w:r>
        <w:rPr>
          <w:rFonts w:ascii="Palatino Linotype" w:hAnsi="Palatino Linotype"/>
          <w:i/>
          <w:w w:val="100"/>
          <w:sz w:val="16"/>
        </w:rPr>
        <w:t>M</w:t>
      </w:r>
      <w:r>
        <w:rPr>
          <w:rFonts w:ascii="Palatino Linotype" w:hAnsi="Palatino Linotype"/>
          <w:i/>
          <w:spacing w:val="-7"/>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w w:val="100"/>
          <w:sz w:val="16"/>
        </w:rPr>
        <w:t> </w:t>
      </w:r>
      <w:bookmarkStart w:name="_bookmark201" w:id="275"/>
      <w:bookmarkEnd w:id="275"/>
      <w:r>
        <w:rPr>
          <w:rFonts w:ascii="Palatino Linotype" w:hAnsi="Palatino Linotype"/>
          <w:i/>
          <w:spacing w:val="-2"/>
          <w:w w:val="100"/>
          <w:sz w:val="16"/>
        </w:rPr>
      </w:r>
      <w:r>
        <w:rPr>
          <w:rFonts w:ascii="Palatino Linotype" w:hAnsi="Palatino Linotype"/>
          <w:i/>
          <w:spacing w:val="-2"/>
          <w:w w:val="100"/>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pacing w:val="3"/>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pacing w:val="5"/>
          <w:sz w:val="16"/>
        </w:rPr>
        <w:t> </w:t>
      </w:r>
      <w:r>
        <w:rPr>
          <w:rFonts w:ascii="Palatino Linotype" w:hAnsi="Palatino Linotype"/>
          <w:i/>
          <w:w w:val="100"/>
          <w:sz w:val="16"/>
        </w:rPr>
        <w:t>D</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w w:val="100"/>
          <w:sz w:val="16"/>
        </w:rPr>
        <w:t>a</w:t>
      </w:r>
      <w:r>
        <w:rPr>
          <w:rFonts w:ascii="Palatino Linotype" w:hAnsi="Palatino Linotype"/>
          <w:i/>
          <w:spacing w:val="4"/>
          <w:sz w:val="16"/>
        </w:rPr>
        <w:t> </w:t>
      </w:r>
      <w:r>
        <w:rPr>
          <w:rFonts w:ascii="Palatino Linotype" w:hAnsi="Palatino Linotype"/>
          <w:i/>
          <w:w w:val="100"/>
          <w:sz w:val="16"/>
        </w:rPr>
        <w:t>M</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pacing w:val="-1"/>
          <w:sz w:val="16"/>
        </w:rPr>
        <w:t>g</w:t>
      </w:r>
      <w:r>
        <w:rPr>
          <w:w w:val="106"/>
          <w:sz w:val="16"/>
        </w:rPr>
        <w:t>,</w:t>
      </w:r>
      <w:r>
        <w:rPr>
          <w:sz w:val="16"/>
        </w:rPr>
        <w:t> </w:t>
      </w:r>
      <w:r>
        <w:rPr>
          <w:spacing w:val="-1"/>
          <w:w w:val="113"/>
          <w:sz w:val="16"/>
        </w:rPr>
        <w:t>C</w:t>
      </w:r>
      <w:r>
        <w:rPr>
          <w:spacing w:val="-1"/>
          <w:w w:val="116"/>
          <w:sz w:val="16"/>
        </w:rPr>
        <w:t>o</w:t>
      </w:r>
      <w:r>
        <w:rPr>
          <w:spacing w:val="-1"/>
          <w:w w:val="111"/>
          <w:sz w:val="16"/>
        </w:rPr>
        <w:t>l</w:t>
      </w:r>
      <w:r>
        <w:rPr>
          <w:spacing w:val="-1"/>
          <w:w w:val="128"/>
          <w:sz w:val="16"/>
        </w:rPr>
        <w:t>u</w:t>
      </w:r>
      <w:r>
        <w:rPr>
          <w:w w:val="120"/>
          <w:sz w:val="16"/>
        </w:rPr>
        <w:t>m</w:t>
      </w:r>
      <w:r>
        <w:rPr>
          <w:w w:val="117"/>
          <w:sz w:val="16"/>
        </w:rPr>
        <w:t>b</w:t>
      </w:r>
      <w:r>
        <w:rPr>
          <w:spacing w:val="-1"/>
          <w:w w:val="128"/>
          <w:sz w:val="16"/>
        </w:rPr>
        <w:t>u</w:t>
      </w:r>
      <w:r>
        <w:rPr>
          <w:spacing w:val="-1"/>
          <w:w w:val="116"/>
          <w:sz w:val="16"/>
        </w:rPr>
        <w:t>s</w:t>
      </w:r>
      <w:r>
        <w:rPr>
          <w:w w:val="106"/>
          <w:sz w:val="16"/>
        </w:rPr>
        <w:t>,</w:t>
      </w:r>
      <w:r>
        <w:rPr>
          <w:spacing w:val="7"/>
          <w:sz w:val="16"/>
        </w:rPr>
        <w:t> </w:t>
      </w:r>
      <w:r>
        <w:rPr>
          <w:w w:val="114"/>
          <w:sz w:val="16"/>
        </w:rPr>
        <w:t>A</w:t>
      </w:r>
      <w:r>
        <w:rPr>
          <w:spacing w:val="-1"/>
          <w:w w:val="127"/>
          <w:sz w:val="16"/>
        </w:rPr>
        <w:t>p</w:t>
      </w:r>
      <w:r>
        <w:rPr>
          <w:spacing w:val="-13"/>
          <w:w w:val="126"/>
          <w:sz w:val="16"/>
        </w:rPr>
        <w:t>r</w:t>
      </w:r>
      <w:r>
        <w:rPr>
          <w:w w:val="106"/>
          <w:sz w:val="16"/>
        </w:rPr>
        <w:t>.</w:t>
      </w:r>
      <w:r>
        <w:rPr>
          <w:spacing w:val="4"/>
          <w:sz w:val="16"/>
        </w:rPr>
        <w:t> </w:t>
      </w:r>
      <w:r>
        <w:rPr>
          <w:spacing w:val="-1"/>
          <w:w w:val="106"/>
          <w:sz w:val="16"/>
        </w:rPr>
        <w:t>2010</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583</w:t>
      </w:r>
      <w:r>
        <w:rPr>
          <w:spacing w:val="-1"/>
          <w:w w:val="50"/>
          <w:sz w:val="16"/>
        </w:rPr>
        <w:t>–</w:t>
      </w:r>
      <w:r>
        <w:rPr>
          <w:spacing w:val="-1"/>
          <w:w w:val="106"/>
          <w:sz w:val="16"/>
        </w:rPr>
        <w:t>594</w:t>
      </w:r>
      <w:r>
        <w:rPr>
          <w:w w:val="106"/>
          <w:sz w:val="16"/>
        </w:rPr>
        <w:t>.</w:t>
      </w:r>
    </w:p>
    <w:p>
      <w:pPr>
        <w:pStyle w:val="ListParagraph"/>
        <w:numPr>
          <w:ilvl w:val="0"/>
          <w:numId w:val="38"/>
        </w:numPr>
        <w:tabs>
          <w:tab w:pos="1362" w:val="left" w:leader="none"/>
        </w:tabs>
        <w:spacing w:line="189" w:lineRule="auto" w:before="18" w:after="0"/>
        <w:ind w:left="1200" w:right="0" w:hanging="281"/>
        <w:jc w:val="both"/>
        <w:rPr>
          <w:sz w:val="16"/>
        </w:rPr>
      </w:pPr>
      <w:r>
        <w:rPr>
          <w:spacing w:val="-1"/>
          <w:w w:val="115"/>
          <w:sz w:val="16"/>
        </w:rPr>
        <w:t>Q</w:t>
      </w:r>
      <w:r>
        <w:rPr>
          <w:w w:val="106"/>
          <w:sz w:val="16"/>
        </w:rPr>
        <w:t>.</w:t>
      </w:r>
      <w:r>
        <w:rPr>
          <w:sz w:val="16"/>
        </w:rPr>
        <w:t> </w:t>
      </w:r>
      <w:r>
        <w:rPr>
          <w:spacing w:val="-1"/>
          <w:sz w:val="16"/>
        </w:rPr>
        <w:t> </w:t>
      </w:r>
      <w:r>
        <w:rPr>
          <w:spacing w:val="-2"/>
          <w:w w:val="98"/>
          <w:sz w:val="16"/>
        </w:rPr>
        <w:t>X</w:t>
      </w:r>
      <w:r>
        <w:rPr>
          <w:spacing w:val="-1"/>
          <w:w w:val="128"/>
          <w:sz w:val="16"/>
        </w:rPr>
        <w:t>u</w:t>
      </w:r>
      <w:r>
        <w:rPr>
          <w:w w:val="106"/>
          <w:sz w:val="16"/>
        </w:rPr>
        <w:t>,</w:t>
      </w:r>
      <w:r>
        <w:rPr>
          <w:sz w:val="16"/>
        </w:rPr>
        <w:t> </w:t>
      </w:r>
      <w:r>
        <w:rPr>
          <w:spacing w:val="1"/>
          <w:sz w:val="16"/>
        </w:rPr>
        <w:t> </w:t>
      </w:r>
      <w:r>
        <w:rPr>
          <w:w w:val="106"/>
          <w:sz w:val="16"/>
        </w:rPr>
        <w:t>E</w:t>
      </w:r>
      <w:r>
        <w:rPr>
          <w:w w:val="106"/>
          <w:sz w:val="16"/>
        </w:rPr>
        <w:t>.</w:t>
      </w:r>
      <w:r>
        <w:rPr>
          <w:spacing w:val="-14"/>
          <w:w w:val="112"/>
          <w:sz w:val="16"/>
        </w:rPr>
        <w:t>W</w:t>
      </w:r>
      <w:r>
        <w:rPr>
          <w:w w:val="106"/>
          <w:sz w:val="16"/>
        </w:rPr>
        <w:t>.</w:t>
      </w:r>
      <w:r>
        <w:rPr>
          <w:sz w:val="16"/>
        </w:rPr>
        <w:t> </w:t>
      </w:r>
      <w:r>
        <w:rPr>
          <w:spacing w:val="-4"/>
          <w:sz w:val="16"/>
        </w:rPr>
        <w:t> </w:t>
      </w:r>
      <w:r>
        <w:rPr>
          <w:spacing w:val="-2"/>
          <w:w w:val="98"/>
          <w:sz w:val="16"/>
        </w:rPr>
        <w:t>X</w:t>
      </w:r>
      <w:r>
        <w:rPr>
          <w:spacing w:val="-1"/>
          <w:w w:val="111"/>
          <w:sz w:val="16"/>
        </w:rPr>
        <w:t>i</w:t>
      </w:r>
      <w:r>
        <w:rPr>
          <w:spacing w:val="-1"/>
          <w:w w:val="119"/>
          <w:sz w:val="16"/>
        </w:rPr>
        <w:t>a</w:t>
      </w:r>
      <w:r>
        <w:rPr>
          <w:w w:val="123"/>
          <w:sz w:val="16"/>
        </w:rPr>
        <w:t>n</w:t>
      </w:r>
      <w:r>
        <w:rPr>
          <w:spacing w:val="-1"/>
          <w:w w:val="118"/>
          <w:sz w:val="16"/>
        </w:rPr>
        <w:t>g</w:t>
      </w:r>
      <w:r>
        <w:rPr>
          <w:w w:val="106"/>
          <w:sz w:val="16"/>
        </w:rPr>
        <w:t>,</w:t>
      </w:r>
      <w:r>
        <w:rPr>
          <w:sz w:val="16"/>
        </w:rPr>
        <w:t> </w:t>
      </w:r>
      <w:r>
        <w:rPr>
          <w:spacing w:val="1"/>
          <w:sz w:val="16"/>
        </w:rPr>
        <w:t> </w:t>
      </w:r>
      <w:r>
        <w:rPr>
          <w:spacing w:val="-1"/>
          <w:w w:val="119"/>
          <w:sz w:val="16"/>
        </w:rPr>
        <w:t>a</w:t>
      </w:r>
      <w:r>
        <w:rPr>
          <w:w w:val="123"/>
          <w:sz w:val="16"/>
        </w:rPr>
        <w:t>n</w:t>
      </w:r>
      <w:r>
        <w:rPr>
          <w:w w:val="130"/>
          <w:sz w:val="16"/>
        </w:rPr>
        <w:t>d</w:t>
      </w:r>
      <w:r>
        <w:rPr>
          <w:sz w:val="16"/>
        </w:rPr>
        <w:t> </w:t>
      </w:r>
      <w:r>
        <w:rPr>
          <w:spacing w:val="-1"/>
          <w:sz w:val="16"/>
        </w:rPr>
        <w:t> </w:t>
      </w:r>
      <w:r>
        <w:rPr>
          <w:spacing w:val="-1"/>
          <w:w w:val="115"/>
          <w:sz w:val="16"/>
        </w:rPr>
        <w:t>Q</w:t>
      </w:r>
      <w:r>
        <w:rPr>
          <w:w w:val="106"/>
          <w:sz w:val="16"/>
        </w:rPr>
        <w:t>.</w:t>
      </w:r>
      <w:r>
        <w:rPr>
          <w:sz w:val="16"/>
        </w:rPr>
        <w:t> </w:t>
      </w:r>
      <w:r>
        <w:rPr>
          <w:spacing w:val="1"/>
          <w:sz w:val="16"/>
        </w:rPr>
        <w:t> </w:t>
      </w:r>
      <w:r>
        <w:rPr>
          <w:spacing w:val="-16"/>
          <w:w w:val="98"/>
          <w:sz w:val="16"/>
        </w:rPr>
        <w:t>Y</w:t>
      </w:r>
      <w:r>
        <w:rPr>
          <w:spacing w:val="-1"/>
          <w:w w:val="119"/>
          <w:sz w:val="16"/>
        </w:rPr>
        <w:t>a</w:t>
      </w:r>
      <w:r>
        <w:rPr>
          <w:w w:val="123"/>
          <w:sz w:val="16"/>
        </w:rPr>
        <w:t>n</w:t>
      </w:r>
      <w:r>
        <w:rPr>
          <w:spacing w:val="-1"/>
          <w:w w:val="118"/>
          <w:sz w:val="16"/>
        </w:rPr>
        <w:t>g</w:t>
      </w:r>
      <w:r>
        <w:rPr>
          <w:w w:val="106"/>
          <w:sz w:val="16"/>
        </w:rPr>
        <w:t>,</w:t>
      </w:r>
      <w:r>
        <w:rPr>
          <w:sz w:val="16"/>
        </w:rPr>
        <w:t> </w:t>
      </w:r>
      <w:r>
        <w:rPr>
          <w:spacing w:val="1"/>
          <w:sz w:val="16"/>
        </w:rPr>
        <w:t> </w:t>
      </w:r>
      <w:r>
        <w:rPr>
          <w:spacing w:val="-1"/>
          <w:w w:val="50"/>
          <w:sz w:val="16"/>
        </w:rPr>
        <w:t>“</w:t>
      </w:r>
      <w:r>
        <w:rPr>
          <w:spacing w:val="-1"/>
          <w:w w:val="115"/>
          <w:sz w:val="16"/>
        </w:rPr>
        <w:t>P</w:t>
      </w:r>
      <w:r>
        <w:rPr>
          <w:spacing w:val="-4"/>
          <w:w w:val="126"/>
          <w:sz w:val="16"/>
        </w:rPr>
        <w:t>r</w:t>
      </w:r>
      <w:r>
        <w:rPr>
          <w:spacing w:val="-1"/>
          <w:w w:val="116"/>
          <w:sz w:val="16"/>
        </w:rPr>
        <w:t>o</w:t>
      </w:r>
      <w:r>
        <w:rPr>
          <w:w w:val="125"/>
          <w:sz w:val="16"/>
        </w:rPr>
        <w:t>t</w:t>
      </w:r>
      <w:r>
        <w:rPr>
          <w:w w:val="114"/>
          <w:sz w:val="16"/>
        </w:rPr>
        <w:t>e</w:t>
      </w:r>
      <w:r>
        <w:rPr>
          <w:spacing w:val="-1"/>
          <w:w w:val="111"/>
          <w:sz w:val="16"/>
        </w:rPr>
        <w:t>i</w:t>
      </w:r>
      <w:r>
        <w:rPr>
          <w:w w:val="123"/>
          <w:sz w:val="16"/>
        </w:rPr>
        <w:t>n</w:t>
      </w:r>
      <w:r>
        <w:rPr>
          <w:spacing w:val="-1"/>
          <w:w w:val="106"/>
          <w:sz w:val="16"/>
        </w:rPr>
        <w:t>-</w:t>
      </w:r>
      <w:r>
        <w:rPr>
          <w:spacing w:val="-1"/>
          <w:w w:val="127"/>
          <w:sz w:val="16"/>
        </w:rPr>
        <w:t>p</w:t>
      </w:r>
      <w:r>
        <w:rPr>
          <w:spacing w:val="-4"/>
          <w:w w:val="126"/>
          <w:sz w:val="16"/>
        </w:rPr>
        <w:t>r</w:t>
      </w:r>
      <w:r>
        <w:rPr>
          <w:spacing w:val="-1"/>
          <w:w w:val="116"/>
          <w:sz w:val="16"/>
        </w:rPr>
        <w:t>o</w:t>
      </w:r>
      <w:r>
        <w:rPr>
          <w:w w:val="125"/>
          <w:sz w:val="16"/>
        </w:rPr>
        <w:t>t</w:t>
      </w:r>
      <w:r>
        <w:rPr>
          <w:w w:val="114"/>
          <w:sz w:val="16"/>
        </w:rPr>
        <w:t>e</w:t>
      </w:r>
      <w:r>
        <w:rPr>
          <w:spacing w:val="-1"/>
          <w:w w:val="111"/>
          <w:sz w:val="16"/>
        </w:rPr>
        <w:t>i</w:t>
      </w:r>
      <w:r>
        <w:rPr>
          <w:w w:val="123"/>
          <w:sz w:val="16"/>
        </w:rPr>
        <w:t>n</w:t>
      </w:r>
      <w:r>
        <w:rPr>
          <w:sz w:val="16"/>
        </w:rPr>
        <w:t> </w:t>
      </w:r>
      <w:r>
        <w:rPr>
          <w:spacing w:val="3"/>
          <w:sz w:val="16"/>
        </w:rPr>
        <w:t> </w:t>
      </w:r>
      <w:r>
        <w:rPr>
          <w:spacing w:val="-1"/>
          <w:w w:val="111"/>
          <w:sz w:val="16"/>
        </w:rPr>
        <w:t>i</w:t>
      </w:r>
      <w:r>
        <w:rPr>
          <w:w w:val="123"/>
          <w:sz w:val="16"/>
        </w:rPr>
        <w:t>n</w:t>
      </w:r>
      <w:r>
        <w:rPr>
          <w:w w:val="125"/>
          <w:sz w:val="16"/>
        </w:rPr>
        <w:t>t</w:t>
      </w:r>
      <w:r>
        <w:rPr>
          <w:w w:val="114"/>
          <w:sz w:val="16"/>
        </w:rPr>
        <w:t>e</w:t>
      </w:r>
      <w:r>
        <w:rPr>
          <w:spacing w:val="-1"/>
          <w:w w:val="126"/>
          <w:sz w:val="16"/>
        </w:rPr>
        <w:t>r</w:t>
      </w:r>
      <w:r>
        <w:rPr>
          <w:spacing w:val="-1"/>
          <w:w w:val="119"/>
          <w:sz w:val="16"/>
        </w:rPr>
        <w:t>a</w:t>
      </w:r>
      <w:r>
        <w:rPr>
          <w:w w:val="106"/>
          <w:sz w:val="16"/>
        </w:rPr>
        <w:t>c</w:t>
      </w:r>
      <w:r>
        <w:rPr>
          <w:w w:val="125"/>
          <w:sz w:val="16"/>
        </w:rPr>
        <w:t>t</w:t>
      </w:r>
      <w:r>
        <w:rPr>
          <w:spacing w:val="-1"/>
          <w:w w:val="111"/>
          <w:sz w:val="16"/>
        </w:rPr>
        <w:t>i</w:t>
      </w:r>
      <w:r>
        <w:rPr>
          <w:spacing w:val="-1"/>
          <w:w w:val="116"/>
          <w:sz w:val="16"/>
        </w:rPr>
        <w:t>o</w:t>
      </w:r>
      <w:r>
        <w:rPr>
          <w:w w:val="123"/>
          <w:sz w:val="16"/>
        </w:rPr>
        <w:t>n </w:t>
      </w:r>
      <w:r>
        <w:rPr>
          <w:spacing w:val="-1"/>
          <w:w w:val="127"/>
          <w:sz w:val="16"/>
        </w:rPr>
        <w:t>p</w:t>
      </w:r>
      <w:r>
        <w:rPr>
          <w:spacing w:val="-4"/>
          <w:w w:val="126"/>
          <w:sz w:val="16"/>
        </w:rPr>
        <w:t>r</w:t>
      </w:r>
      <w:r>
        <w:rPr>
          <w:w w:val="114"/>
          <w:sz w:val="16"/>
        </w:rPr>
        <w:t>e</w:t>
      </w:r>
      <w:r>
        <w:rPr>
          <w:w w:val="130"/>
          <w:sz w:val="16"/>
        </w:rPr>
        <w:t>d</w:t>
      </w:r>
      <w:r>
        <w:rPr>
          <w:spacing w:val="-1"/>
          <w:w w:val="111"/>
          <w:sz w:val="16"/>
        </w:rPr>
        <w:t>i</w:t>
      </w:r>
      <w:r>
        <w:rPr>
          <w:w w:val="106"/>
          <w:sz w:val="16"/>
        </w:rPr>
        <w:t>c</w:t>
      </w:r>
      <w:r>
        <w:rPr>
          <w:w w:val="125"/>
          <w:sz w:val="16"/>
        </w:rPr>
        <w:t>t</w:t>
      </w:r>
      <w:r>
        <w:rPr>
          <w:spacing w:val="-1"/>
          <w:w w:val="111"/>
          <w:sz w:val="16"/>
        </w:rPr>
        <w:t>i</w:t>
      </w:r>
      <w:r>
        <w:rPr>
          <w:spacing w:val="-1"/>
          <w:w w:val="116"/>
          <w:sz w:val="16"/>
        </w:rPr>
        <w:t>o</w:t>
      </w:r>
      <w:r>
        <w:rPr>
          <w:w w:val="123"/>
          <w:sz w:val="16"/>
        </w:rPr>
        <w:t>n</w:t>
      </w:r>
      <w:r>
        <w:rPr>
          <w:spacing w:val="-1"/>
          <w:sz w:val="16"/>
        </w:rPr>
        <w:t> </w:t>
      </w:r>
      <w:r>
        <w:rPr>
          <w:w w:val="120"/>
          <w:sz w:val="16"/>
        </w:rPr>
        <w:t>v</w:t>
      </w:r>
      <w:r>
        <w:rPr>
          <w:spacing w:val="-1"/>
          <w:w w:val="111"/>
          <w:sz w:val="16"/>
        </w:rPr>
        <w:t>i</w:t>
      </w:r>
      <w:r>
        <w:rPr>
          <w:w w:val="119"/>
          <w:sz w:val="16"/>
        </w:rPr>
        <w:t>a</w:t>
      </w:r>
      <w:r>
        <w:rPr>
          <w:spacing w:val="-2"/>
          <w:sz w:val="16"/>
        </w:rPr>
        <w:t> </w:t>
      </w:r>
      <w:r>
        <w:rPr>
          <w:w w:val="106"/>
          <w:sz w:val="16"/>
        </w:rPr>
        <w:t>c</w:t>
      </w:r>
      <w:r>
        <w:rPr>
          <w:spacing w:val="-1"/>
          <w:w w:val="116"/>
          <w:sz w:val="16"/>
        </w:rPr>
        <w:t>o</w:t>
      </w:r>
      <w:r>
        <w:rPr>
          <w:spacing w:val="-1"/>
          <w:w w:val="111"/>
          <w:sz w:val="16"/>
        </w:rPr>
        <w:t>ll</w:t>
      </w:r>
      <w:r>
        <w:rPr>
          <w:w w:val="114"/>
          <w:sz w:val="16"/>
        </w:rPr>
        <w:t>e</w:t>
      </w:r>
      <w:r>
        <w:rPr>
          <w:w w:val="106"/>
          <w:sz w:val="16"/>
        </w:rPr>
        <w:t>c</w:t>
      </w:r>
      <w:r>
        <w:rPr>
          <w:w w:val="125"/>
          <w:sz w:val="16"/>
        </w:rPr>
        <w:t>t</w:t>
      </w:r>
      <w:r>
        <w:rPr>
          <w:spacing w:val="-1"/>
          <w:w w:val="111"/>
          <w:sz w:val="16"/>
        </w:rPr>
        <w:t>i</w:t>
      </w:r>
      <w:r>
        <w:rPr>
          <w:w w:val="120"/>
          <w:sz w:val="16"/>
        </w:rPr>
        <w:t>v</w:t>
      </w:r>
      <w:r>
        <w:rPr>
          <w:w w:val="114"/>
          <w:sz w:val="16"/>
        </w:rPr>
        <w:t>e</w:t>
      </w:r>
      <w:r>
        <w:rPr>
          <w:spacing w:val="-1"/>
          <w:sz w:val="16"/>
        </w:rPr>
        <w:t> </w:t>
      </w:r>
      <w:r>
        <w:rPr>
          <w:w w:val="120"/>
          <w:sz w:val="16"/>
        </w:rPr>
        <w:t>m</w:t>
      </w:r>
      <w:r>
        <w:rPr>
          <w:spacing w:val="-1"/>
          <w:w w:val="119"/>
          <w:sz w:val="16"/>
        </w:rPr>
        <w:t>a</w:t>
      </w:r>
      <w:r>
        <w:rPr>
          <w:w w:val="125"/>
          <w:sz w:val="16"/>
        </w:rPr>
        <w:t>t</w:t>
      </w:r>
      <w:r>
        <w:rPr>
          <w:spacing w:val="-1"/>
          <w:w w:val="126"/>
          <w:sz w:val="16"/>
        </w:rPr>
        <w:t>r</w:t>
      </w:r>
      <w:r>
        <w:rPr>
          <w:spacing w:val="-1"/>
          <w:w w:val="111"/>
          <w:sz w:val="16"/>
        </w:rPr>
        <w:t>i</w:t>
      </w:r>
      <w:r>
        <w:rPr>
          <w:w w:val="109"/>
          <w:sz w:val="16"/>
        </w:rPr>
        <w:t>x</w:t>
      </w:r>
      <w:r>
        <w:rPr>
          <w:spacing w:val="-2"/>
          <w:sz w:val="16"/>
        </w:rPr>
        <w:t> </w:t>
      </w:r>
      <w:r>
        <w:rPr>
          <w:spacing w:val="-1"/>
          <w:w w:val="106"/>
          <w:sz w:val="16"/>
        </w:rPr>
        <w:t>f</w:t>
      </w:r>
      <w:r>
        <w:rPr>
          <w:spacing w:val="-1"/>
          <w:w w:val="119"/>
          <w:sz w:val="16"/>
        </w:rPr>
        <w:t>a</w:t>
      </w:r>
      <w:r>
        <w:rPr>
          <w:w w:val="106"/>
          <w:sz w:val="16"/>
        </w:rPr>
        <w:t>c</w:t>
      </w:r>
      <w:r>
        <w:rPr>
          <w:w w:val="125"/>
          <w:sz w:val="16"/>
        </w:rPr>
        <w:t>t</w:t>
      </w:r>
      <w:r>
        <w:rPr>
          <w:spacing w:val="-1"/>
          <w:w w:val="116"/>
          <w:sz w:val="16"/>
        </w:rPr>
        <w:t>o</w:t>
      </w:r>
      <w:r>
        <w:rPr>
          <w:spacing w:val="-1"/>
          <w:w w:val="126"/>
          <w:sz w:val="16"/>
        </w:rPr>
        <w:t>r</w:t>
      </w:r>
      <w:r>
        <w:rPr>
          <w:spacing w:val="-1"/>
          <w:w w:val="111"/>
          <w:sz w:val="16"/>
        </w:rPr>
        <w:t>i</w:t>
      </w:r>
      <w:r>
        <w:rPr>
          <w:spacing w:val="-1"/>
          <w:w w:val="119"/>
          <w:sz w:val="16"/>
        </w:rPr>
        <w:t>za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pacing w:val="3"/>
          <w:sz w:val="16"/>
        </w:rPr>
        <w:t> </w:t>
      </w:r>
      <w:r>
        <w:rPr>
          <w:spacing w:val="-1"/>
          <w:w w:val="111"/>
          <w:sz w:val="16"/>
        </w:rPr>
        <w:t>i</w:t>
      </w:r>
      <w:r>
        <w:rPr>
          <w:w w:val="123"/>
          <w:sz w:val="16"/>
        </w:rPr>
        <w:t>n</w:t>
      </w:r>
      <w:r>
        <w:rPr>
          <w:spacing w:val="-3"/>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1"/>
          <w:sz w:val="16"/>
        </w:rPr>
        <w:t> I</w:t>
      </w:r>
      <w:r>
        <w:rPr>
          <w:rFonts w:ascii="Palatino Linotype" w:hAnsi="Palatino Linotype"/>
          <w:i/>
          <w:w w:val="100"/>
          <w:sz w:val="16"/>
        </w:rPr>
        <w:t>EEE</w:t>
      </w:r>
      <w:r>
        <w:rPr>
          <w:rFonts w:ascii="Palatino Linotype" w:hAnsi="Palatino Linotype"/>
          <w:i/>
          <w:spacing w:val="-1"/>
          <w:sz w:val="16"/>
        </w:rPr>
        <w:t> 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99"/>
          <w:sz w:val="16"/>
        </w:rPr>
        <w:t>-</w:t>
      </w:r>
      <w:r>
        <w:rPr>
          <w:rFonts w:ascii="Palatino Linotype" w:hAnsi="Palatino Linotype"/>
          <w:i/>
          <w:w w:val="99"/>
          <w:sz w:val="16"/>
        </w:rPr>
        <w:t> </w:t>
      </w:r>
      <w:r>
        <w:rPr>
          <w:rFonts w:ascii="Palatino Linotype" w:hAnsi="Palatino Linotype"/>
          <w:i/>
          <w:w w:val="105"/>
          <w:sz w:val="16"/>
        </w:rPr>
        <w:t>tional</w:t>
      </w:r>
      <w:r>
        <w:rPr>
          <w:rFonts w:ascii="Palatino Linotype" w:hAnsi="Palatino Linotype"/>
          <w:i/>
          <w:spacing w:val="-6"/>
          <w:w w:val="105"/>
          <w:sz w:val="16"/>
        </w:rPr>
        <w:t> </w:t>
      </w:r>
      <w:r>
        <w:rPr>
          <w:rFonts w:ascii="Palatino Linotype" w:hAnsi="Palatino Linotype"/>
          <w:i/>
          <w:w w:val="105"/>
          <w:sz w:val="16"/>
        </w:rPr>
        <w:t>Conference</w:t>
      </w:r>
      <w:r>
        <w:rPr>
          <w:rFonts w:ascii="Palatino Linotype" w:hAnsi="Palatino Linotype"/>
          <w:i/>
          <w:spacing w:val="-7"/>
          <w:w w:val="105"/>
          <w:sz w:val="16"/>
        </w:rPr>
        <w:t> </w:t>
      </w:r>
      <w:r>
        <w:rPr>
          <w:rFonts w:ascii="Palatino Linotype" w:hAnsi="Palatino Linotype"/>
          <w:i/>
          <w:w w:val="105"/>
          <w:sz w:val="16"/>
        </w:rPr>
        <w:t>on</w:t>
      </w:r>
      <w:r>
        <w:rPr>
          <w:rFonts w:ascii="Palatino Linotype" w:hAnsi="Palatino Linotype"/>
          <w:i/>
          <w:spacing w:val="-5"/>
          <w:w w:val="105"/>
          <w:sz w:val="16"/>
        </w:rPr>
        <w:t> </w:t>
      </w:r>
      <w:r>
        <w:rPr>
          <w:rFonts w:ascii="Palatino Linotype" w:hAnsi="Palatino Linotype"/>
          <w:i/>
          <w:w w:val="105"/>
          <w:sz w:val="16"/>
        </w:rPr>
        <w:t>Bioinformatics</w:t>
      </w:r>
      <w:r>
        <w:rPr>
          <w:rFonts w:ascii="Palatino Linotype" w:hAnsi="Palatino Linotype"/>
          <w:i/>
          <w:spacing w:val="-13"/>
          <w:w w:val="105"/>
          <w:sz w:val="16"/>
        </w:rPr>
        <w:t> </w:t>
      </w:r>
      <w:r>
        <w:rPr>
          <w:rFonts w:ascii="Palatino Linotype" w:hAnsi="Palatino Linotype"/>
          <w:i/>
          <w:w w:val="105"/>
          <w:sz w:val="16"/>
        </w:rPr>
        <w:t>and</w:t>
      </w:r>
      <w:r>
        <w:rPr>
          <w:rFonts w:ascii="Palatino Linotype" w:hAnsi="Palatino Linotype"/>
          <w:i/>
          <w:spacing w:val="-6"/>
          <w:w w:val="105"/>
          <w:sz w:val="16"/>
        </w:rPr>
        <w:t> </w:t>
      </w:r>
      <w:r>
        <w:rPr>
          <w:rFonts w:ascii="Palatino Linotype" w:hAnsi="Palatino Linotype"/>
          <w:i/>
          <w:w w:val="105"/>
          <w:sz w:val="16"/>
        </w:rPr>
        <w:t>Biomedicine</w:t>
      </w:r>
      <w:r>
        <w:rPr>
          <w:w w:val="105"/>
          <w:sz w:val="16"/>
        </w:rPr>
        <w:t>,</w:t>
      </w:r>
      <w:r>
        <w:rPr>
          <w:spacing w:val="-9"/>
          <w:w w:val="105"/>
          <w:sz w:val="16"/>
        </w:rPr>
        <w:t> </w:t>
      </w:r>
      <w:r>
        <w:rPr>
          <w:w w:val="105"/>
          <w:sz w:val="16"/>
        </w:rPr>
        <w:t>Hong</w:t>
      </w:r>
      <w:r>
        <w:rPr>
          <w:spacing w:val="-5"/>
          <w:w w:val="105"/>
          <w:sz w:val="16"/>
        </w:rPr>
        <w:t> </w:t>
      </w:r>
      <w:r>
        <w:rPr>
          <w:w w:val="105"/>
          <w:sz w:val="16"/>
        </w:rPr>
        <w:t>Kong,</w:t>
      </w:r>
      <w:r>
        <w:rPr>
          <w:spacing w:val="-6"/>
          <w:w w:val="105"/>
          <w:sz w:val="16"/>
        </w:rPr>
        <w:t> </w:t>
      </w:r>
      <w:r>
        <w:rPr>
          <w:w w:val="105"/>
          <w:sz w:val="16"/>
        </w:rPr>
        <w:t>Dec.</w:t>
      </w:r>
      <w:bookmarkStart w:name="_bookmark202" w:id="276"/>
      <w:bookmarkEnd w:id="276"/>
      <w:r>
        <w:rPr>
          <w:w w:val="105"/>
          <w:sz w:val="16"/>
        </w:rPr>
      </w:r>
      <w:r>
        <w:rPr>
          <w:w w:val="105"/>
          <w:sz w:val="16"/>
        </w:rPr>
        <w:t> </w:t>
      </w:r>
      <w:r>
        <w:rPr>
          <w:spacing w:val="-1"/>
          <w:w w:val="106"/>
          <w:sz w:val="16"/>
        </w:rPr>
        <w:t>2010</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62</w:t>
      </w:r>
      <w:r>
        <w:rPr>
          <w:spacing w:val="-1"/>
          <w:w w:val="50"/>
          <w:sz w:val="16"/>
        </w:rPr>
        <w:t>–</w:t>
      </w:r>
      <w:r>
        <w:rPr>
          <w:spacing w:val="-1"/>
          <w:w w:val="106"/>
          <w:sz w:val="16"/>
        </w:rPr>
        <w:t>67</w:t>
      </w:r>
      <w:r>
        <w:rPr>
          <w:w w:val="106"/>
          <w:sz w:val="16"/>
        </w:rPr>
        <w:t>.</w:t>
      </w:r>
    </w:p>
    <w:p>
      <w:pPr>
        <w:pStyle w:val="ListParagraph"/>
        <w:numPr>
          <w:ilvl w:val="0"/>
          <w:numId w:val="38"/>
        </w:numPr>
        <w:tabs>
          <w:tab w:pos="1362" w:val="left" w:leader="none"/>
        </w:tabs>
        <w:spacing w:line="189" w:lineRule="auto" w:before="14" w:after="0"/>
        <w:ind w:left="1200" w:right="0" w:hanging="281"/>
        <w:jc w:val="both"/>
        <w:rPr>
          <w:sz w:val="16"/>
        </w:rPr>
      </w:pPr>
      <w:r>
        <w:rPr>
          <w:w w:val="114"/>
          <w:sz w:val="16"/>
        </w:rPr>
        <w:t>A</w:t>
      </w:r>
      <w:r>
        <w:rPr>
          <w:w w:val="106"/>
          <w:sz w:val="16"/>
        </w:rPr>
        <w:t>.</w:t>
      </w:r>
      <w:r>
        <w:rPr>
          <w:spacing w:val="-23"/>
          <w:w w:val="115"/>
          <w:sz w:val="16"/>
        </w:rPr>
        <w:t>P</w:t>
      </w:r>
      <w:r>
        <w:rPr>
          <w:w w:val="106"/>
          <w:sz w:val="16"/>
        </w:rPr>
        <w:t>.</w:t>
      </w:r>
      <w:r>
        <w:rPr>
          <w:sz w:val="16"/>
        </w:rPr>
        <w:t> </w:t>
      </w:r>
      <w:r>
        <w:rPr>
          <w:spacing w:val="-16"/>
          <w:sz w:val="16"/>
        </w:rPr>
        <w:t> </w:t>
      </w:r>
      <w:r>
        <w:rPr>
          <w:w w:val="104"/>
          <w:sz w:val="16"/>
        </w:rPr>
        <w:t>S</w:t>
      </w:r>
      <w:r>
        <w:rPr>
          <w:spacing w:val="-1"/>
          <w:w w:val="104"/>
          <w:sz w:val="16"/>
        </w:rPr>
        <w:t>i</w:t>
      </w:r>
      <w:r>
        <w:rPr>
          <w:w w:val="123"/>
          <w:sz w:val="16"/>
        </w:rPr>
        <w:t>n</w:t>
      </w:r>
      <w:r>
        <w:rPr>
          <w:spacing w:val="-1"/>
          <w:w w:val="118"/>
          <w:sz w:val="16"/>
        </w:rPr>
        <w:t>g</w:t>
      </w:r>
      <w:r>
        <w:rPr>
          <w:w w:val="123"/>
          <w:sz w:val="16"/>
        </w:rPr>
        <w:t>h</w:t>
      </w:r>
      <w:r>
        <w:rPr>
          <w:sz w:val="16"/>
        </w:rPr>
        <w:t> </w:t>
      </w:r>
      <w:r>
        <w:rPr>
          <w:spacing w:val="-18"/>
          <w:sz w:val="16"/>
        </w:rPr>
        <w:t> </w:t>
      </w:r>
      <w:r>
        <w:rPr>
          <w:spacing w:val="-1"/>
          <w:w w:val="119"/>
          <w:sz w:val="16"/>
        </w:rPr>
        <w:t>a</w:t>
      </w:r>
      <w:r>
        <w:rPr>
          <w:w w:val="123"/>
          <w:sz w:val="16"/>
        </w:rPr>
        <w:t>n</w:t>
      </w:r>
      <w:r>
        <w:rPr>
          <w:w w:val="130"/>
          <w:sz w:val="16"/>
        </w:rPr>
        <w:t>d</w:t>
      </w:r>
      <w:r>
        <w:rPr>
          <w:sz w:val="16"/>
        </w:rPr>
        <w:t> </w:t>
      </w:r>
      <w:r>
        <w:rPr>
          <w:spacing w:val="-16"/>
          <w:sz w:val="16"/>
        </w:rPr>
        <w:t> </w:t>
      </w:r>
      <w:r>
        <w:rPr>
          <w:w w:val="112"/>
          <w:sz w:val="16"/>
        </w:rPr>
        <w:t>G</w:t>
      </w:r>
      <w:r>
        <w:rPr>
          <w:w w:val="106"/>
          <w:sz w:val="16"/>
        </w:rPr>
        <w:t>.</w:t>
      </w:r>
      <w:r>
        <w:rPr>
          <w:spacing w:val="-1"/>
          <w:w w:val="91"/>
          <w:sz w:val="16"/>
        </w:rPr>
        <w:t>J</w:t>
      </w:r>
      <w:r>
        <w:rPr>
          <w:w w:val="106"/>
          <w:sz w:val="16"/>
        </w:rPr>
        <w:t>.</w:t>
      </w:r>
      <w:r>
        <w:rPr>
          <w:sz w:val="16"/>
        </w:rPr>
        <w:t> </w:t>
      </w:r>
      <w:r>
        <w:rPr>
          <w:spacing w:val="-18"/>
          <w:sz w:val="16"/>
        </w:rPr>
        <w:t> </w:t>
      </w:r>
      <w:r>
        <w:rPr>
          <w:w w:val="112"/>
          <w:sz w:val="16"/>
        </w:rPr>
        <w:t>G</w:t>
      </w:r>
      <w:r>
        <w:rPr>
          <w:spacing w:val="-1"/>
          <w:w w:val="116"/>
          <w:sz w:val="16"/>
        </w:rPr>
        <w:t>o</w:t>
      </w:r>
      <w:r>
        <w:rPr>
          <w:spacing w:val="-4"/>
          <w:w w:val="126"/>
          <w:sz w:val="16"/>
        </w:rPr>
        <w:t>r</w:t>
      </w:r>
      <w:r>
        <w:rPr>
          <w:w w:val="130"/>
          <w:sz w:val="16"/>
        </w:rPr>
        <w:t>d</w:t>
      </w:r>
      <w:r>
        <w:rPr>
          <w:spacing w:val="-1"/>
          <w:w w:val="116"/>
          <w:sz w:val="16"/>
        </w:rPr>
        <w:t>o</w:t>
      </w:r>
      <w:r>
        <w:rPr>
          <w:w w:val="123"/>
          <w:sz w:val="16"/>
        </w:rPr>
        <w:t>n</w:t>
      </w:r>
      <w:r>
        <w:rPr>
          <w:w w:val="106"/>
          <w:sz w:val="16"/>
        </w:rPr>
        <w:t>,</w:t>
      </w:r>
      <w:r>
        <w:rPr>
          <w:sz w:val="16"/>
        </w:rPr>
        <w:t> </w:t>
      </w:r>
      <w:r>
        <w:rPr>
          <w:spacing w:val="-16"/>
          <w:sz w:val="16"/>
        </w:rPr>
        <w:t> </w:t>
      </w:r>
      <w:r>
        <w:rPr>
          <w:spacing w:val="-1"/>
          <w:w w:val="50"/>
          <w:sz w:val="16"/>
        </w:rPr>
        <w:t>“</w:t>
      </w:r>
      <w:r>
        <w:rPr>
          <w:spacing w:val="1"/>
          <w:w w:val="106"/>
          <w:sz w:val="16"/>
        </w:rPr>
        <w:t>R</w:t>
      </w:r>
      <w:r>
        <w:rPr>
          <w:w w:val="114"/>
          <w:sz w:val="16"/>
        </w:rPr>
        <w:t>e</w:t>
      </w:r>
      <w:r>
        <w:rPr>
          <w:spacing w:val="-1"/>
          <w:w w:val="111"/>
          <w:sz w:val="16"/>
        </w:rPr>
        <w:t>l</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pacing w:val="-1"/>
          <w:w w:val="119"/>
          <w:sz w:val="16"/>
        </w:rPr>
        <w:t>a</w:t>
      </w:r>
      <w:r>
        <w:rPr>
          <w:w w:val="111"/>
          <w:sz w:val="16"/>
        </w:rPr>
        <w:t>l</w:t>
      </w:r>
      <w:r>
        <w:rPr>
          <w:sz w:val="16"/>
        </w:rPr>
        <w:t> </w:t>
      </w:r>
      <w:r>
        <w:rPr>
          <w:spacing w:val="-15"/>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z w:val="16"/>
        </w:rPr>
        <w:t> </w:t>
      </w:r>
      <w:r>
        <w:rPr>
          <w:spacing w:val="-14"/>
          <w:sz w:val="16"/>
        </w:rPr>
        <w:t> </w:t>
      </w:r>
      <w:r>
        <w:rPr>
          <w:w w:val="120"/>
          <w:sz w:val="16"/>
        </w:rPr>
        <w:t>v</w:t>
      </w:r>
      <w:r>
        <w:rPr>
          <w:spacing w:val="-1"/>
          <w:w w:val="111"/>
          <w:sz w:val="16"/>
        </w:rPr>
        <w:t>i</w:t>
      </w:r>
      <w:r>
        <w:rPr>
          <w:w w:val="119"/>
          <w:sz w:val="16"/>
        </w:rPr>
        <w:t>a</w:t>
      </w:r>
      <w:r>
        <w:rPr>
          <w:sz w:val="16"/>
        </w:rPr>
        <w:t> </w:t>
      </w:r>
      <w:r>
        <w:rPr>
          <w:spacing w:val="-17"/>
          <w:sz w:val="16"/>
        </w:rPr>
        <w:t> </w:t>
      </w:r>
      <w:r>
        <w:rPr>
          <w:w w:val="106"/>
          <w:sz w:val="16"/>
        </w:rPr>
        <w:t>c</w:t>
      </w:r>
      <w:r>
        <w:rPr>
          <w:spacing w:val="-1"/>
          <w:w w:val="116"/>
          <w:sz w:val="16"/>
        </w:rPr>
        <w:t>o</w:t>
      </w:r>
      <w:r>
        <w:rPr>
          <w:spacing w:val="-1"/>
          <w:w w:val="111"/>
          <w:sz w:val="16"/>
        </w:rPr>
        <w:t>ll</w:t>
      </w:r>
      <w:r>
        <w:rPr>
          <w:w w:val="114"/>
          <w:sz w:val="16"/>
        </w:rPr>
        <w:t>e</w:t>
      </w:r>
      <w:r>
        <w:rPr>
          <w:w w:val="106"/>
          <w:sz w:val="16"/>
        </w:rPr>
        <w:t>c</w:t>
      </w:r>
      <w:r>
        <w:rPr>
          <w:w w:val="125"/>
          <w:sz w:val="16"/>
        </w:rPr>
        <w:t>t</w:t>
      </w:r>
      <w:r>
        <w:rPr>
          <w:spacing w:val="-1"/>
          <w:w w:val="111"/>
          <w:sz w:val="16"/>
        </w:rPr>
        <w:t>i</w:t>
      </w:r>
      <w:r>
        <w:rPr>
          <w:w w:val="120"/>
          <w:sz w:val="16"/>
        </w:rPr>
        <w:t>v</w:t>
      </w:r>
      <w:r>
        <w:rPr>
          <w:w w:val="114"/>
          <w:sz w:val="16"/>
        </w:rPr>
        <w:t>e </w:t>
      </w:r>
      <w:r>
        <w:rPr>
          <w:w w:val="120"/>
          <w:sz w:val="16"/>
        </w:rPr>
        <w:t>m</w:t>
      </w:r>
      <w:r>
        <w:rPr>
          <w:spacing w:val="-1"/>
          <w:w w:val="119"/>
          <w:sz w:val="16"/>
        </w:rPr>
        <w:t>a</w:t>
      </w:r>
      <w:r>
        <w:rPr>
          <w:w w:val="125"/>
          <w:sz w:val="16"/>
        </w:rPr>
        <w:t>t</w:t>
      </w:r>
      <w:r>
        <w:rPr>
          <w:spacing w:val="-1"/>
          <w:w w:val="126"/>
          <w:sz w:val="16"/>
        </w:rPr>
        <w:t>r</w:t>
      </w:r>
      <w:r>
        <w:rPr>
          <w:spacing w:val="-1"/>
          <w:w w:val="111"/>
          <w:sz w:val="16"/>
        </w:rPr>
        <w:t>i</w:t>
      </w:r>
      <w:r>
        <w:rPr>
          <w:w w:val="109"/>
          <w:sz w:val="16"/>
        </w:rPr>
        <w:t>x</w:t>
      </w:r>
      <w:r>
        <w:rPr>
          <w:sz w:val="16"/>
        </w:rPr>
        <w:t> </w:t>
      </w:r>
      <w:r>
        <w:rPr>
          <w:spacing w:val="14"/>
          <w:sz w:val="16"/>
        </w:rPr>
        <w:t> </w:t>
      </w:r>
      <w:r>
        <w:rPr>
          <w:spacing w:val="-1"/>
          <w:w w:val="106"/>
          <w:sz w:val="16"/>
        </w:rPr>
        <w:t>f</w:t>
      </w:r>
      <w:r>
        <w:rPr>
          <w:spacing w:val="-1"/>
          <w:w w:val="119"/>
          <w:sz w:val="16"/>
        </w:rPr>
        <w:t>a</w:t>
      </w:r>
      <w:r>
        <w:rPr>
          <w:w w:val="106"/>
          <w:sz w:val="16"/>
        </w:rPr>
        <w:t>c</w:t>
      </w:r>
      <w:r>
        <w:rPr>
          <w:w w:val="125"/>
          <w:sz w:val="16"/>
        </w:rPr>
        <w:t>t</w:t>
      </w:r>
      <w:r>
        <w:rPr>
          <w:spacing w:val="-1"/>
          <w:w w:val="116"/>
          <w:sz w:val="16"/>
        </w:rPr>
        <w:t>o</w:t>
      </w:r>
      <w:r>
        <w:rPr>
          <w:spacing w:val="-1"/>
          <w:w w:val="126"/>
          <w:sz w:val="16"/>
        </w:rPr>
        <w:t>r</w:t>
      </w:r>
      <w:r>
        <w:rPr>
          <w:spacing w:val="-1"/>
          <w:w w:val="111"/>
          <w:sz w:val="16"/>
        </w:rPr>
        <w:t>i</w:t>
      </w:r>
      <w:r>
        <w:rPr>
          <w:spacing w:val="-1"/>
          <w:w w:val="119"/>
          <w:sz w:val="16"/>
        </w:rPr>
        <w:t>za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z w:val="16"/>
        </w:rPr>
        <w:t> </w:t>
      </w:r>
      <w:r>
        <w:rPr>
          <w:spacing w:val="19"/>
          <w:sz w:val="16"/>
        </w:rPr>
        <w:t> </w:t>
      </w:r>
      <w:r>
        <w:rPr>
          <w:spacing w:val="-1"/>
          <w:w w:val="111"/>
          <w:sz w:val="16"/>
        </w:rPr>
        <w:t>i</w:t>
      </w:r>
      <w:r>
        <w:rPr>
          <w:w w:val="123"/>
          <w:sz w:val="16"/>
        </w:rPr>
        <w:t>n</w:t>
      </w:r>
      <w:r>
        <w:rPr>
          <w:sz w:val="16"/>
        </w:rPr>
        <w:t> </w:t>
      </w:r>
      <w:r>
        <w:rPr>
          <w:spacing w:val="13"/>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spacing w:val="14"/>
          <w:sz w:val="16"/>
        </w:rPr>
        <w:t> </w:t>
      </w:r>
      <w:r>
        <w:rPr>
          <w:rFonts w:ascii="Palatino Linotype" w:hAnsi="Palatino Linotype"/>
          <w:i/>
          <w:spacing w:val="-1"/>
          <w:sz w:val="16"/>
        </w:rPr>
        <w:t>14t</w:t>
      </w:r>
      <w:r>
        <w:rPr>
          <w:rFonts w:ascii="Palatino Linotype" w:hAnsi="Palatino Linotype"/>
          <w:i/>
          <w:sz w:val="16"/>
        </w:rPr>
        <w:t>h </w:t>
      </w:r>
      <w:r>
        <w:rPr>
          <w:rFonts w:ascii="Palatino Linotype" w:hAnsi="Palatino Linotype"/>
          <w:i/>
          <w:spacing w:val="17"/>
          <w:sz w:val="16"/>
        </w:rPr>
        <w:t> </w:t>
      </w:r>
      <w:r>
        <w:rPr>
          <w:rFonts w:ascii="Palatino Linotype" w:hAnsi="Palatino Linotype"/>
          <w:i/>
          <w:spacing w:val="-1"/>
          <w:w w:val="99"/>
          <w:sz w:val="16"/>
        </w:rPr>
        <w:t>A</w:t>
      </w:r>
      <w:r>
        <w:rPr>
          <w:rFonts w:ascii="Palatino Linotype" w:hAnsi="Palatino Linotype"/>
          <w:i/>
          <w:spacing w:val="-2"/>
          <w:w w:val="100"/>
          <w:sz w:val="16"/>
        </w:rPr>
        <w:t>C</w:t>
      </w:r>
      <w:r>
        <w:rPr>
          <w:rFonts w:ascii="Palatino Linotype" w:hAnsi="Palatino Linotype"/>
          <w:i/>
          <w:w w:val="100"/>
          <w:sz w:val="16"/>
        </w:rPr>
        <w:t>M</w:t>
      </w:r>
      <w:r>
        <w:rPr>
          <w:rFonts w:ascii="Palatino Linotype" w:hAnsi="Palatino Linotype"/>
          <w:i/>
          <w:sz w:val="16"/>
        </w:rPr>
        <w:t> </w:t>
      </w:r>
      <w:r>
        <w:rPr>
          <w:rFonts w:ascii="Palatino Linotype" w:hAnsi="Palatino Linotype"/>
          <w:i/>
          <w:spacing w:val="18"/>
          <w:sz w:val="16"/>
        </w:rPr>
        <w:t> </w:t>
      </w:r>
      <w:r>
        <w:rPr>
          <w:rFonts w:ascii="Palatino Linotype" w:hAnsi="Palatino Linotype"/>
          <w:i/>
          <w:spacing w:val="-1"/>
          <w:w w:val="100"/>
          <w:sz w:val="16"/>
        </w:rPr>
        <w:t>S</w:t>
      </w:r>
      <w:r>
        <w:rPr>
          <w:rFonts w:ascii="Palatino Linotype" w:hAnsi="Palatino Linotype"/>
          <w:i/>
          <w:spacing w:val="-1"/>
          <w:w w:val="99"/>
          <w:sz w:val="16"/>
        </w:rPr>
        <w:t>I</w:t>
      </w:r>
      <w:r>
        <w:rPr>
          <w:rFonts w:ascii="Palatino Linotype" w:hAnsi="Palatino Linotype"/>
          <w:i/>
          <w:spacing w:val="-1"/>
          <w:w w:val="99"/>
          <w:sz w:val="16"/>
        </w:rPr>
        <w:t>G</w:t>
      </w:r>
      <w:r>
        <w:rPr>
          <w:rFonts w:ascii="Palatino Linotype" w:hAnsi="Palatino Linotype"/>
          <w:i/>
          <w:spacing w:val="-2"/>
          <w:w w:val="100"/>
          <w:sz w:val="16"/>
        </w:rPr>
        <w:t>K</w:t>
      </w:r>
      <w:r>
        <w:rPr>
          <w:rFonts w:ascii="Palatino Linotype" w:hAnsi="Palatino Linotype"/>
          <w:i/>
          <w:w w:val="100"/>
          <w:sz w:val="16"/>
        </w:rPr>
        <w:t>DD</w:t>
      </w:r>
      <w:r>
        <w:rPr>
          <w:rFonts w:ascii="Palatino Linotype" w:hAnsi="Palatino Linotype"/>
          <w:i/>
          <w:sz w:val="16"/>
        </w:rPr>
        <w:t> </w:t>
      </w:r>
      <w:r>
        <w:rPr>
          <w:rFonts w:ascii="Palatino Linotype" w:hAnsi="Palatino Linotype"/>
          <w:i/>
          <w:spacing w:val="16"/>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w w:val="100"/>
          <w:sz w:val="16"/>
        </w:rPr>
        <w:t> </w:t>
      </w:r>
      <w:r>
        <w:rPr>
          <w:rFonts w:ascii="Palatino Linotype" w:hAnsi="Palatino Linotype"/>
          <w:i/>
          <w:w w:val="105"/>
          <w:sz w:val="16"/>
        </w:rPr>
        <w:t>Conference</w:t>
      </w:r>
      <w:r>
        <w:rPr>
          <w:rFonts w:ascii="Palatino Linotype" w:hAnsi="Palatino Linotype"/>
          <w:i/>
          <w:spacing w:val="-11"/>
          <w:w w:val="105"/>
          <w:sz w:val="16"/>
        </w:rPr>
        <w:t> </w:t>
      </w:r>
      <w:r>
        <w:rPr>
          <w:rFonts w:ascii="Palatino Linotype" w:hAnsi="Palatino Linotype"/>
          <w:i/>
          <w:w w:val="105"/>
          <w:sz w:val="16"/>
        </w:rPr>
        <w:t>on</w:t>
      </w:r>
      <w:r>
        <w:rPr>
          <w:rFonts w:ascii="Palatino Linotype" w:hAnsi="Palatino Linotype"/>
          <w:i/>
          <w:spacing w:val="-9"/>
          <w:w w:val="105"/>
          <w:sz w:val="16"/>
        </w:rPr>
        <w:t> </w:t>
      </w:r>
      <w:r>
        <w:rPr>
          <w:rFonts w:ascii="Palatino Linotype" w:hAnsi="Palatino Linotype"/>
          <w:i/>
          <w:w w:val="105"/>
          <w:sz w:val="16"/>
        </w:rPr>
        <w:t>Knowledge</w:t>
      </w:r>
      <w:r>
        <w:rPr>
          <w:rFonts w:ascii="Palatino Linotype" w:hAnsi="Palatino Linotype"/>
          <w:i/>
          <w:spacing w:val="-10"/>
          <w:w w:val="105"/>
          <w:sz w:val="16"/>
        </w:rPr>
        <w:t> </w:t>
      </w:r>
      <w:r>
        <w:rPr>
          <w:rFonts w:ascii="Palatino Linotype" w:hAnsi="Palatino Linotype"/>
          <w:i/>
          <w:w w:val="105"/>
          <w:sz w:val="16"/>
        </w:rPr>
        <w:t>Discovery</w:t>
      </w:r>
      <w:r>
        <w:rPr>
          <w:rFonts w:ascii="Palatino Linotype" w:hAnsi="Palatino Linotype"/>
          <w:i/>
          <w:spacing w:val="-10"/>
          <w:w w:val="105"/>
          <w:sz w:val="16"/>
        </w:rPr>
        <w:t> </w:t>
      </w:r>
      <w:r>
        <w:rPr>
          <w:rFonts w:ascii="Palatino Linotype" w:hAnsi="Palatino Linotype"/>
          <w:i/>
          <w:w w:val="105"/>
          <w:sz w:val="16"/>
        </w:rPr>
        <w:t>and</w:t>
      </w:r>
      <w:r>
        <w:rPr>
          <w:rFonts w:ascii="Palatino Linotype" w:hAnsi="Palatino Linotype"/>
          <w:i/>
          <w:spacing w:val="-10"/>
          <w:w w:val="105"/>
          <w:sz w:val="16"/>
        </w:rPr>
        <w:t> </w:t>
      </w:r>
      <w:r>
        <w:rPr>
          <w:rFonts w:ascii="Palatino Linotype" w:hAnsi="Palatino Linotype"/>
          <w:i/>
          <w:w w:val="105"/>
          <w:sz w:val="16"/>
        </w:rPr>
        <w:t>Data</w:t>
      </w:r>
      <w:r>
        <w:rPr>
          <w:rFonts w:ascii="Palatino Linotype" w:hAnsi="Palatino Linotype"/>
          <w:i/>
          <w:spacing w:val="-10"/>
          <w:w w:val="105"/>
          <w:sz w:val="16"/>
        </w:rPr>
        <w:t> </w:t>
      </w:r>
      <w:r>
        <w:rPr>
          <w:rFonts w:ascii="Palatino Linotype" w:hAnsi="Palatino Linotype"/>
          <w:i/>
          <w:w w:val="105"/>
          <w:sz w:val="16"/>
        </w:rPr>
        <w:t>Mining</w:t>
      </w:r>
      <w:r>
        <w:rPr>
          <w:w w:val="105"/>
          <w:sz w:val="16"/>
        </w:rPr>
        <w:t>,</w:t>
      </w:r>
      <w:r>
        <w:rPr>
          <w:spacing w:val="-12"/>
          <w:w w:val="105"/>
          <w:sz w:val="16"/>
        </w:rPr>
        <w:t> </w:t>
      </w:r>
      <w:r>
        <w:rPr>
          <w:w w:val="105"/>
          <w:sz w:val="16"/>
        </w:rPr>
        <w:t>Las</w:t>
      </w:r>
      <w:r>
        <w:rPr>
          <w:spacing w:val="-10"/>
          <w:w w:val="105"/>
          <w:sz w:val="16"/>
        </w:rPr>
        <w:t> </w:t>
      </w:r>
      <w:r>
        <w:rPr>
          <w:spacing w:val="-4"/>
          <w:w w:val="105"/>
          <w:sz w:val="16"/>
        </w:rPr>
        <w:t>Vegas,</w:t>
      </w:r>
      <w:r>
        <w:rPr>
          <w:spacing w:val="-11"/>
          <w:w w:val="105"/>
          <w:sz w:val="16"/>
        </w:rPr>
        <w:t> </w:t>
      </w:r>
      <w:r>
        <w:rPr>
          <w:w w:val="105"/>
          <w:sz w:val="16"/>
        </w:rPr>
        <w:t>Aug.</w:t>
      </w:r>
      <w:bookmarkStart w:name="_bookmark203" w:id="277"/>
      <w:bookmarkEnd w:id="277"/>
      <w:r>
        <w:rPr>
          <w:w w:val="105"/>
          <w:sz w:val="16"/>
        </w:rPr>
      </w:r>
      <w:r>
        <w:rPr>
          <w:w w:val="105"/>
          <w:sz w:val="16"/>
        </w:rPr>
        <w:t> </w:t>
      </w:r>
      <w:r>
        <w:rPr>
          <w:spacing w:val="-1"/>
          <w:w w:val="106"/>
          <w:sz w:val="16"/>
        </w:rPr>
        <w:t>2008</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650</w:t>
      </w:r>
      <w:r>
        <w:rPr>
          <w:spacing w:val="-1"/>
          <w:w w:val="50"/>
          <w:sz w:val="16"/>
        </w:rPr>
        <w:t>–</w:t>
      </w:r>
      <w:r>
        <w:rPr>
          <w:spacing w:val="-1"/>
          <w:w w:val="106"/>
          <w:sz w:val="16"/>
        </w:rPr>
        <w:t>658</w:t>
      </w:r>
      <w:r>
        <w:rPr>
          <w:w w:val="106"/>
          <w:sz w:val="16"/>
        </w:rPr>
        <w:t>.</w:t>
      </w:r>
    </w:p>
    <w:p>
      <w:pPr>
        <w:pStyle w:val="ListParagraph"/>
        <w:numPr>
          <w:ilvl w:val="0"/>
          <w:numId w:val="38"/>
        </w:numPr>
        <w:tabs>
          <w:tab w:pos="1362" w:val="left" w:leader="none"/>
        </w:tabs>
        <w:spacing w:line="192" w:lineRule="auto" w:before="14" w:after="0"/>
        <w:ind w:left="1200" w:right="2" w:hanging="281"/>
        <w:jc w:val="both"/>
        <w:rPr>
          <w:sz w:val="16"/>
        </w:rPr>
      </w:pPr>
      <w:r>
        <w:rPr>
          <w:w w:val="102"/>
          <w:sz w:val="16"/>
        </w:rPr>
        <w:t>S.</w:t>
      </w:r>
      <w:r>
        <w:rPr>
          <w:spacing w:val="-3"/>
          <w:sz w:val="16"/>
        </w:rPr>
        <w:t> </w:t>
      </w:r>
      <w:r>
        <w:rPr>
          <w:w w:val="114"/>
          <w:sz w:val="16"/>
        </w:rPr>
        <w:t>D</w:t>
      </w:r>
      <w:r>
        <w:rPr>
          <w:spacing w:val="-1"/>
          <w:w w:val="111"/>
          <w:sz w:val="16"/>
        </w:rPr>
        <w:t>i</w:t>
      </w:r>
      <w:r>
        <w:rPr>
          <w:w w:val="106"/>
          <w:sz w:val="16"/>
        </w:rPr>
        <w:t>,</w:t>
      </w:r>
      <w:r>
        <w:rPr>
          <w:spacing w:val="-3"/>
          <w:sz w:val="16"/>
        </w:rPr>
        <w:t> </w:t>
      </w:r>
      <w:r>
        <w:rPr>
          <w:spacing w:val="-2"/>
          <w:w w:val="122"/>
          <w:sz w:val="16"/>
        </w:rPr>
        <w:t>H</w:t>
      </w:r>
      <w:r>
        <w:rPr>
          <w:w w:val="106"/>
          <w:sz w:val="16"/>
        </w:rPr>
        <w:t>.</w:t>
      </w:r>
      <w:r>
        <w:rPr>
          <w:sz w:val="16"/>
        </w:rPr>
        <w:t> </w:t>
      </w:r>
      <w:r>
        <w:rPr>
          <w:spacing w:val="-2"/>
          <w:w w:val="116"/>
          <w:sz w:val="16"/>
        </w:rPr>
        <w:t>Z</w:t>
      </w:r>
      <w:r>
        <w:rPr>
          <w:w w:val="123"/>
          <w:sz w:val="16"/>
        </w:rPr>
        <w:t>h</w:t>
      </w:r>
      <w:r>
        <w:rPr>
          <w:spacing w:val="-1"/>
          <w:w w:val="119"/>
          <w:sz w:val="16"/>
        </w:rPr>
        <w:t>a</w:t>
      </w:r>
      <w:r>
        <w:rPr>
          <w:w w:val="123"/>
          <w:sz w:val="16"/>
        </w:rPr>
        <w:t>n</w:t>
      </w:r>
      <w:r>
        <w:rPr>
          <w:spacing w:val="-1"/>
          <w:w w:val="118"/>
          <w:sz w:val="16"/>
        </w:rPr>
        <w:t>g</w:t>
      </w:r>
      <w:r>
        <w:rPr>
          <w:w w:val="106"/>
          <w:sz w:val="16"/>
        </w:rPr>
        <w:t>,</w:t>
      </w:r>
      <w:r>
        <w:rPr>
          <w:spacing w:val="-3"/>
          <w:sz w:val="16"/>
        </w:rPr>
        <w:t> </w:t>
      </w:r>
      <w:r>
        <w:rPr>
          <w:spacing w:val="-1"/>
          <w:w w:val="113"/>
          <w:sz w:val="16"/>
        </w:rPr>
        <w:t>C</w:t>
      </w:r>
      <w:r>
        <w:rPr>
          <w:w w:val="106"/>
          <w:sz w:val="16"/>
        </w:rPr>
        <w:t>.</w:t>
      </w:r>
      <w:r>
        <w:rPr>
          <w:spacing w:val="-3"/>
          <w:sz w:val="16"/>
        </w:rPr>
        <w:t> </w:t>
      </w:r>
      <w:r>
        <w:rPr>
          <w:w w:val="106"/>
          <w:sz w:val="16"/>
        </w:rPr>
        <w:t>L</w:t>
      </w:r>
      <w:r>
        <w:rPr>
          <w:spacing w:val="-1"/>
          <w:w w:val="111"/>
          <w:sz w:val="16"/>
        </w:rPr>
        <w:t>i</w:t>
      </w:r>
      <w:r>
        <w:rPr>
          <w:w w:val="106"/>
          <w:sz w:val="16"/>
        </w:rPr>
        <w:t>,</w:t>
      </w:r>
      <w:r>
        <w:rPr>
          <w:sz w:val="16"/>
        </w:rPr>
        <w:t> </w:t>
      </w:r>
      <w:r>
        <w:rPr>
          <w:spacing w:val="-2"/>
          <w:w w:val="98"/>
          <w:sz w:val="16"/>
        </w:rPr>
        <w:t>X</w:t>
      </w:r>
      <w:r>
        <w:rPr>
          <w:w w:val="106"/>
          <w:sz w:val="16"/>
        </w:rPr>
        <w:t>.</w:t>
      </w:r>
      <w:r>
        <w:rPr>
          <w:spacing w:val="-3"/>
          <w:sz w:val="16"/>
        </w:rPr>
        <w:t> </w:t>
      </w:r>
      <w:r>
        <w:rPr>
          <w:spacing w:val="-1"/>
          <w:w w:val="113"/>
          <w:sz w:val="16"/>
        </w:rPr>
        <w:t>M</w:t>
      </w:r>
      <w:r>
        <w:rPr>
          <w:w w:val="114"/>
          <w:sz w:val="16"/>
        </w:rPr>
        <w:t>e</w:t>
      </w:r>
      <w:r>
        <w:rPr>
          <w:spacing w:val="-1"/>
          <w:w w:val="111"/>
          <w:sz w:val="16"/>
        </w:rPr>
        <w:t>i</w:t>
      </w:r>
      <w:r>
        <w:rPr>
          <w:w w:val="106"/>
          <w:sz w:val="16"/>
        </w:rPr>
        <w:t>,</w:t>
      </w:r>
      <w:r>
        <w:rPr>
          <w:sz w:val="16"/>
        </w:rPr>
        <w:t> </w:t>
      </w:r>
      <w:r>
        <w:rPr>
          <w:w w:val="114"/>
          <w:sz w:val="16"/>
        </w:rPr>
        <w:t>D</w:t>
      </w:r>
      <w:r>
        <w:rPr>
          <w:w w:val="106"/>
          <w:sz w:val="16"/>
        </w:rPr>
        <w:t>.</w:t>
      </w:r>
      <w:r>
        <w:rPr>
          <w:spacing w:val="-5"/>
          <w:sz w:val="16"/>
        </w:rPr>
        <w:t> </w:t>
      </w:r>
      <w:r>
        <w:rPr>
          <w:spacing w:val="-1"/>
          <w:w w:val="115"/>
          <w:sz w:val="16"/>
        </w:rPr>
        <w:t>P</w:t>
      </w:r>
      <w:r>
        <w:rPr>
          <w:spacing w:val="-4"/>
          <w:w w:val="126"/>
          <w:sz w:val="16"/>
        </w:rPr>
        <w:t>r</w:t>
      </w:r>
      <w:r>
        <w:rPr>
          <w:spacing w:val="-1"/>
          <w:w w:val="116"/>
          <w:sz w:val="16"/>
        </w:rPr>
        <w:t>o</w:t>
      </w:r>
      <w:r>
        <w:rPr>
          <w:spacing w:val="-1"/>
          <w:w w:val="118"/>
          <w:sz w:val="16"/>
        </w:rPr>
        <w:t>k</w:t>
      </w:r>
      <w:r>
        <w:rPr>
          <w:w w:val="123"/>
          <w:sz w:val="16"/>
        </w:rPr>
        <w:t>h</w:t>
      </w:r>
      <w:r>
        <w:rPr>
          <w:spacing w:val="-1"/>
          <w:w w:val="116"/>
          <w:sz w:val="16"/>
        </w:rPr>
        <w:t>o</w:t>
      </w:r>
      <w:r>
        <w:rPr>
          <w:spacing w:val="-4"/>
          <w:w w:val="126"/>
          <w:sz w:val="16"/>
        </w:rPr>
        <w:t>r</w:t>
      </w:r>
      <w:r>
        <w:rPr>
          <w:spacing w:val="-1"/>
          <w:w w:val="116"/>
          <w:sz w:val="16"/>
        </w:rPr>
        <w:t>o</w:t>
      </w:r>
      <w:r>
        <w:rPr>
          <w:spacing w:val="-16"/>
          <w:w w:val="120"/>
          <w:sz w:val="16"/>
        </w:rPr>
        <w:t>v</w:t>
      </w:r>
      <w:r>
        <w:rPr>
          <w:w w:val="106"/>
          <w:sz w:val="16"/>
        </w:rPr>
        <w:t>,</w:t>
      </w:r>
      <w:r>
        <w:rPr>
          <w:sz w:val="16"/>
        </w:rPr>
        <w:t> </w:t>
      </w:r>
      <w:r>
        <w:rPr>
          <w:spacing w:val="-1"/>
          <w:w w:val="119"/>
          <w:sz w:val="16"/>
        </w:rPr>
        <w:t>a</w:t>
      </w:r>
      <w:r>
        <w:rPr>
          <w:w w:val="123"/>
          <w:sz w:val="16"/>
        </w:rPr>
        <w:t>n</w:t>
      </w:r>
      <w:r>
        <w:rPr>
          <w:w w:val="130"/>
          <w:sz w:val="16"/>
        </w:rPr>
        <w:t>d</w:t>
      </w:r>
      <w:r>
        <w:rPr>
          <w:spacing w:val="-1"/>
          <w:sz w:val="16"/>
        </w:rPr>
        <w:t> </w:t>
      </w:r>
      <w:r>
        <w:rPr>
          <w:spacing w:val="-2"/>
          <w:w w:val="122"/>
          <w:sz w:val="16"/>
        </w:rPr>
        <w:t>H</w:t>
      </w:r>
      <w:r>
        <w:rPr>
          <w:w w:val="106"/>
          <w:sz w:val="16"/>
        </w:rPr>
        <w:t>.</w:t>
      </w:r>
      <w:r>
        <w:rPr>
          <w:spacing w:val="-3"/>
          <w:sz w:val="16"/>
        </w:rPr>
        <w:t> </w:t>
      </w:r>
      <w:r>
        <w:rPr>
          <w:w w:val="106"/>
          <w:sz w:val="16"/>
        </w:rPr>
        <w:t>L</w:t>
      </w:r>
      <w:r>
        <w:rPr>
          <w:spacing w:val="-1"/>
          <w:w w:val="111"/>
          <w:sz w:val="16"/>
        </w:rPr>
        <w:t>i</w:t>
      </w:r>
      <w:r>
        <w:rPr>
          <w:w w:val="123"/>
          <w:sz w:val="16"/>
        </w:rPr>
        <w:t>n</w:t>
      </w:r>
      <w:r>
        <w:rPr>
          <w:spacing w:val="-1"/>
          <w:w w:val="118"/>
          <w:sz w:val="16"/>
        </w:rPr>
        <w:t>g</w:t>
      </w:r>
      <w:r>
        <w:rPr>
          <w:w w:val="106"/>
          <w:sz w:val="16"/>
        </w:rPr>
        <w:t>,</w:t>
      </w:r>
      <w:r>
        <w:rPr>
          <w:spacing w:val="-3"/>
          <w:sz w:val="16"/>
        </w:rPr>
        <w:t> </w:t>
      </w:r>
      <w:r>
        <w:rPr>
          <w:spacing w:val="-1"/>
          <w:w w:val="50"/>
          <w:sz w:val="16"/>
        </w:rPr>
        <w:t>“</w:t>
      </w:r>
      <w:r>
        <w:rPr>
          <w:spacing w:val="-1"/>
          <w:w w:val="113"/>
          <w:sz w:val="16"/>
        </w:rPr>
        <w:t>C</w:t>
      </w:r>
      <w:r>
        <w:rPr>
          <w:spacing w:val="-4"/>
          <w:w w:val="126"/>
          <w:sz w:val="16"/>
        </w:rPr>
        <w:t>r</w:t>
      </w:r>
      <w:r>
        <w:rPr>
          <w:spacing w:val="-1"/>
          <w:w w:val="116"/>
          <w:sz w:val="16"/>
        </w:rPr>
        <w:t>o</w:t>
      </w:r>
      <w:r>
        <w:rPr>
          <w:spacing w:val="-1"/>
          <w:w w:val="116"/>
          <w:sz w:val="16"/>
        </w:rPr>
        <w:t>ss</w:t>
      </w:r>
      <w:r>
        <w:rPr>
          <w:w w:val="106"/>
          <w:sz w:val="16"/>
        </w:rPr>
        <w:t>- </w:t>
      </w:r>
      <w:r>
        <w:rPr>
          <w:w w:val="110"/>
          <w:sz w:val="16"/>
        </w:rPr>
        <w:t>domain traffic scene understanding: A dense correspondence-based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pacing w:val="3"/>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pacing w:val="3"/>
          <w:sz w:val="16"/>
        </w:rPr>
        <w:t> </w:t>
      </w:r>
      <w:r>
        <w:rPr>
          <w:spacing w:val="-1"/>
          <w:w w:val="119"/>
          <w:sz w:val="16"/>
        </w:rPr>
        <w:t>a</w:t>
      </w:r>
      <w:r>
        <w:rPr>
          <w:spacing w:val="-1"/>
          <w:w w:val="127"/>
          <w:sz w:val="16"/>
        </w:rPr>
        <w:t>pp</w:t>
      </w:r>
      <w:r>
        <w:rPr>
          <w:spacing w:val="-4"/>
          <w:w w:val="126"/>
          <w:sz w:val="16"/>
        </w:rPr>
        <w:t>r</w:t>
      </w:r>
      <w:r>
        <w:rPr>
          <w:spacing w:val="-1"/>
          <w:w w:val="116"/>
          <w:sz w:val="16"/>
        </w:rPr>
        <w:t>o</w:t>
      </w:r>
      <w:r>
        <w:rPr>
          <w:spacing w:val="-1"/>
          <w:w w:val="119"/>
          <w:sz w:val="16"/>
        </w:rPr>
        <w:t>a</w:t>
      </w:r>
      <w:r>
        <w:rPr>
          <w:w w:val="106"/>
          <w:sz w:val="16"/>
        </w:rPr>
        <w:t>c</w:t>
      </w:r>
      <w:r>
        <w:rPr>
          <w:w w:val="123"/>
          <w:sz w:val="16"/>
        </w:rPr>
        <w:t>h</w:t>
      </w:r>
      <w:r>
        <w:rPr>
          <w:w w:val="106"/>
          <w:sz w:val="16"/>
        </w:rPr>
        <w:t>,</w:t>
      </w:r>
      <w:r>
        <w:rPr>
          <w:w w:val="50"/>
          <w:sz w:val="16"/>
        </w:rPr>
        <w:t>”</w:t>
      </w:r>
      <w:r>
        <w:rPr>
          <w:spacing w:val="3"/>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spacing w:val="1"/>
          <w:sz w:val="16"/>
        </w:rPr>
        <w:t> </w:t>
      </w:r>
      <w:r>
        <w:rPr>
          <w:rFonts w:ascii="Palatino Linotype" w:hAnsi="Palatino Linotype"/>
          <w:i/>
          <w:spacing w:val="-17"/>
          <w:w w:val="99"/>
          <w:sz w:val="16"/>
        </w:rPr>
        <w:t>T</w:t>
      </w:r>
      <w:r>
        <w:rPr>
          <w:rFonts w:ascii="Palatino Linotype" w:hAnsi="Palatino Linotype"/>
          <w:i/>
          <w:w w:val="99"/>
          <w:sz w:val="16"/>
        </w:rPr>
        <w:t>r</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w w:val="99"/>
          <w:sz w:val="16"/>
        </w:rPr>
        <w:t>s</w:t>
      </w:r>
      <w:r>
        <w:rPr>
          <w:rFonts w:ascii="Palatino Linotype" w:hAnsi="Palatino Linotype"/>
          <w:i/>
          <w:sz w:val="16"/>
        </w:rPr>
        <w:t>.</w:t>
      </w:r>
      <w:r>
        <w:rPr>
          <w:rFonts w:ascii="Palatino Linotype" w:hAnsi="Palatino Linotype"/>
          <w:i/>
          <w:spacing w:val="-1"/>
          <w:sz w:val="16"/>
        </w:rPr>
        <w:t> 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w:t>
      </w:r>
      <w:r>
        <w:rPr>
          <w:rFonts w:ascii="Palatino Linotype" w:hAnsi="Palatino Linotype"/>
          <w:i/>
          <w:spacing w:val="1"/>
          <w:w w:val="100"/>
          <w:sz w:val="16"/>
        </w:rPr>
        <w:t>ll</w:t>
      </w:r>
      <w:r>
        <w:rPr>
          <w:rFonts w:ascii="Palatino Linotype" w:hAnsi="Palatino Linotype"/>
          <w:i/>
          <w:sz w:val="16"/>
        </w:rPr>
        <w:t>.</w:t>
      </w:r>
      <w:r>
        <w:rPr>
          <w:rFonts w:ascii="Palatino Linotype" w:hAnsi="Palatino Linotype"/>
          <w:i/>
          <w:spacing w:val="1"/>
          <w:sz w:val="16"/>
        </w:rPr>
        <w:t> </w:t>
      </w:r>
      <w:r>
        <w:rPr>
          <w:rFonts w:ascii="Palatino Linotype" w:hAnsi="Palatino Linotype"/>
          <w:i/>
          <w:spacing w:val="-17"/>
          <w:w w:val="99"/>
          <w:sz w:val="16"/>
        </w:rPr>
        <w:t>T</w:t>
      </w:r>
      <w:r>
        <w:rPr>
          <w:rFonts w:ascii="Palatino Linotype" w:hAnsi="Palatino Linotype"/>
          <w:i/>
          <w:w w:val="99"/>
          <w:sz w:val="16"/>
        </w:rPr>
        <w:t>r</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w w:val="99"/>
          <w:sz w:val="16"/>
        </w:rPr>
        <w:t>s</w:t>
      </w:r>
      <w:r>
        <w:rPr>
          <w:rFonts w:ascii="Palatino Linotype" w:hAnsi="Palatino Linotype"/>
          <w:i/>
          <w:spacing w:val="-1"/>
          <w:sz w:val="16"/>
        </w:rPr>
        <w:t>p</w:t>
      </w:r>
      <w:r>
        <w:rPr>
          <w:rFonts w:ascii="Palatino Linotype" w:hAnsi="Palatino Linotype"/>
          <w:i/>
          <w:sz w:val="16"/>
        </w:rPr>
        <w:t>.</w:t>
      </w:r>
      <w:r>
        <w:rPr>
          <w:rFonts w:ascii="Palatino Linotype" w:hAnsi="Palatino Linotype"/>
          <w:i/>
          <w:spacing w:val="1"/>
          <w:sz w:val="16"/>
        </w:rPr>
        <w:t> </w:t>
      </w:r>
      <w:r>
        <w:rPr>
          <w:rFonts w:ascii="Palatino Linotype" w:hAnsi="Palatino Linotype"/>
          <w:i/>
          <w:spacing w:val="-1"/>
          <w:w w:val="100"/>
          <w:sz w:val="16"/>
        </w:rPr>
        <w:t>S</w:t>
      </w:r>
      <w:r>
        <w:rPr>
          <w:rFonts w:ascii="Palatino Linotype" w:hAnsi="Palatino Linotype"/>
          <w:i/>
          <w:spacing w:val="-1"/>
          <w:sz w:val="16"/>
        </w:rPr>
        <w:t>y</w:t>
      </w:r>
      <w:r>
        <w:rPr>
          <w:rFonts w:ascii="Palatino Linotype" w:hAnsi="Palatino Linotype"/>
          <w:i/>
          <w:w w:val="99"/>
          <w:sz w:val="16"/>
        </w:rPr>
        <w:t>s</w:t>
      </w:r>
      <w:r>
        <w:rPr>
          <w:rFonts w:ascii="Palatino Linotype" w:hAnsi="Palatino Linotype"/>
          <w:i/>
          <w:spacing w:val="-1"/>
          <w:w w:val="99"/>
          <w:sz w:val="16"/>
        </w:rPr>
        <w:t>t</w:t>
      </w:r>
      <w:r>
        <w:rPr>
          <w:rFonts w:ascii="Palatino Linotype" w:hAnsi="Palatino Linotype"/>
          <w:i/>
          <w:w w:val="99"/>
          <w:sz w:val="16"/>
        </w:rPr>
        <w:t>.</w:t>
      </w:r>
      <w:r>
        <w:rPr>
          <w:w w:val="106"/>
          <w:sz w:val="16"/>
        </w:rPr>
        <w:t>,</w:t>
      </w:r>
      <w:r>
        <w:rPr>
          <w:spacing w:val="2"/>
          <w:sz w:val="16"/>
        </w:rPr>
        <w:t> </w:t>
      </w:r>
      <w:r>
        <w:rPr>
          <w:w w:val="120"/>
          <w:sz w:val="16"/>
        </w:rPr>
        <w:t>v</w:t>
      </w:r>
      <w:r>
        <w:rPr>
          <w:spacing w:val="-1"/>
          <w:w w:val="116"/>
          <w:sz w:val="16"/>
        </w:rPr>
        <w:t>o</w:t>
      </w:r>
      <w:r>
        <w:rPr>
          <w:spacing w:val="-1"/>
          <w:w w:val="111"/>
          <w:sz w:val="16"/>
        </w:rPr>
        <w:t>l</w:t>
      </w:r>
      <w:r>
        <w:rPr>
          <w:w w:val="106"/>
          <w:sz w:val="16"/>
        </w:rPr>
        <w:t>.</w:t>
      </w:r>
      <w:r>
        <w:rPr>
          <w:spacing w:val="2"/>
          <w:sz w:val="16"/>
        </w:rPr>
        <w:t> </w:t>
      </w:r>
      <w:r>
        <w:rPr>
          <w:spacing w:val="-1"/>
          <w:w w:val="106"/>
          <w:sz w:val="16"/>
        </w:rPr>
        <w:t>19</w:t>
      </w:r>
      <w:r>
        <w:rPr>
          <w:w w:val="106"/>
          <w:sz w:val="16"/>
        </w:rPr>
        <w:t>, </w:t>
      </w:r>
      <w:bookmarkStart w:name="_bookmark204" w:id="278"/>
      <w:bookmarkEnd w:id="278"/>
      <w:r>
        <w:rPr>
          <w:w w:val="123"/>
          <w:sz w:val="16"/>
        </w:rPr>
      </w:r>
      <w:r>
        <w:rPr>
          <w:w w:val="123"/>
          <w:sz w:val="16"/>
        </w:rPr>
        <w:t>n</w:t>
      </w:r>
      <w:r>
        <w:rPr>
          <w:spacing w:val="-1"/>
          <w:w w:val="116"/>
          <w:sz w:val="16"/>
        </w:rPr>
        <w:t>o</w:t>
      </w:r>
      <w:r>
        <w:rPr>
          <w:w w:val="106"/>
          <w:sz w:val="16"/>
        </w:rPr>
        <w:t>.</w:t>
      </w:r>
      <w:r>
        <w:rPr>
          <w:spacing w:val="4"/>
          <w:sz w:val="16"/>
        </w:rPr>
        <w:t> </w:t>
      </w:r>
      <w:r>
        <w:rPr>
          <w:spacing w:val="-1"/>
          <w:w w:val="106"/>
          <w:sz w:val="16"/>
        </w:rPr>
        <w:t>3</w:t>
      </w:r>
      <w:r>
        <w:rPr>
          <w:w w:val="106"/>
          <w:sz w:val="16"/>
        </w:rPr>
        <w:t>,</w:t>
      </w:r>
      <w:r>
        <w:rPr>
          <w:spacing w:val="4"/>
          <w:sz w:val="16"/>
        </w:rPr>
        <w:t> </w:t>
      </w:r>
      <w:r>
        <w:rPr>
          <w:spacing w:val="-1"/>
          <w:w w:val="127"/>
          <w:sz w:val="16"/>
        </w:rPr>
        <w:t>pp</w:t>
      </w:r>
      <w:r>
        <w:rPr>
          <w:w w:val="106"/>
          <w:sz w:val="16"/>
        </w:rPr>
        <w:t>.</w:t>
      </w:r>
      <w:r>
        <w:rPr>
          <w:spacing w:val="2"/>
          <w:sz w:val="16"/>
        </w:rPr>
        <w:t> </w:t>
      </w:r>
      <w:r>
        <w:rPr>
          <w:spacing w:val="-1"/>
          <w:w w:val="106"/>
          <w:sz w:val="16"/>
        </w:rPr>
        <w:t>745</w:t>
      </w:r>
      <w:r>
        <w:rPr>
          <w:spacing w:val="-1"/>
          <w:w w:val="50"/>
          <w:sz w:val="16"/>
        </w:rPr>
        <w:t>–</w:t>
      </w:r>
      <w:r>
        <w:rPr>
          <w:spacing w:val="-1"/>
          <w:w w:val="106"/>
          <w:sz w:val="16"/>
        </w:rPr>
        <w:t>757</w:t>
      </w:r>
      <w:r>
        <w:rPr>
          <w:w w:val="106"/>
          <w:sz w:val="16"/>
        </w:rPr>
        <w:t>,</w:t>
      </w:r>
      <w:r>
        <w:rPr>
          <w:spacing w:val="9"/>
          <w:sz w:val="16"/>
        </w:rPr>
        <w:t> </w:t>
      </w:r>
      <w:r>
        <w:rPr>
          <w:spacing w:val="-1"/>
          <w:w w:val="113"/>
          <w:sz w:val="16"/>
        </w:rPr>
        <w:t>M</w:t>
      </w:r>
      <w:r>
        <w:rPr>
          <w:spacing w:val="-1"/>
          <w:w w:val="119"/>
          <w:sz w:val="16"/>
        </w:rPr>
        <w:t>a</w:t>
      </w:r>
      <w:r>
        <w:rPr>
          <w:spacing w:val="-13"/>
          <w:w w:val="126"/>
          <w:sz w:val="16"/>
        </w:rPr>
        <w:t>r</w:t>
      </w:r>
      <w:r>
        <w:rPr>
          <w:w w:val="106"/>
          <w:sz w:val="16"/>
        </w:rPr>
        <w:t>.</w:t>
      </w:r>
      <w:r>
        <w:rPr>
          <w:spacing w:val="4"/>
          <w:sz w:val="16"/>
        </w:rPr>
        <w:t> </w:t>
      </w:r>
      <w:r>
        <w:rPr>
          <w:spacing w:val="-1"/>
          <w:w w:val="106"/>
          <w:sz w:val="16"/>
        </w:rPr>
        <w:t>2018</w:t>
      </w:r>
      <w:r>
        <w:rPr>
          <w:w w:val="106"/>
          <w:sz w:val="16"/>
        </w:rPr>
        <w:t>.</w:t>
      </w:r>
    </w:p>
    <w:p>
      <w:pPr>
        <w:pStyle w:val="ListParagraph"/>
        <w:numPr>
          <w:ilvl w:val="0"/>
          <w:numId w:val="38"/>
        </w:numPr>
        <w:tabs>
          <w:tab w:pos="1362" w:val="left" w:leader="none"/>
        </w:tabs>
        <w:spacing w:line="187" w:lineRule="auto" w:before="19" w:after="0"/>
        <w:ind w:left="1200" w:right="2" w:hanging="281"/>
        <w:jc w:val="both"/>
        <w:rPr>
          <w:sz w:val="16"/>
        </w:rPr>
      </w:pPr>
      <w:r>
        <w:rPr>
          <w:spacing w:val="-2"/>
          <w:w w:val="122"/>
          <w:sz w:val="16"/>
        </w:rPr>
        <w:t>H</w:t>
      </w:r>
      <w:r>
        <w:rPr>
          <w:w w:val="106"/>
          <w:sz w:val="16"/>
        </w:rPr>
        <w:t>.</w:t>
      </w:r>
      <w:r>
        <w:rPr>
          <w:sz w:val="16"/>
        </w:rPr>
        <w:t> </w:t>
      </w:r>
      <w:r>
        <w:rPr>
          <w:spacing w:val="8"/>
          <w:sz w:val="16"/>
        </w:rPr>
        <w:t> </w:t>
      </w:r>
      <w:r>
        <w:rPr>
          <w:w w:val="114"/>
          <w:sz w:val="16"/>
        </w:rPr>
        <w:t>A</w:t>
      </w:r>
      <w:r>
        <w:rPr>
          <w:w w:val="117"/>
          <w:sz w:val="16"/>
        </w:rPr>
        <w:t>b</w:t>
      </w:r>
      <w:r>
        <w:rPr>
          <w:w w:val="130"/>
          <w:sz w:val="16"/>
        </w:rPr>
        <w:t>d</w:t>
      </w:r>
      <w:r>
        <w:rPr>
          <w:spacing w:val="-1"/>
          <w:w w:val="111"/>
          <w:sz w:val="16"/>
        </w:rPr>
        <w:t>i</w:t>
      </w:r>
      <w:r>
        <w:rPr>
          <w:w w:val="106"/>
          <w:sz w:val="16"/>
        </w:rPr>
        <w:t>,</w:t>
      </w:r>
      <w:r>
        <w:rPr>
          <w:sz w:val="16"/>
        </w:rPr>
        <w:t> </w:t>
      </w:r>
      <w:r>
        <w:rPr>
          <w:spacing w:val="8"/>
          <w:sz w:val="16"/>
        </w:rPr>
        <w:t> </w:t>
      </w:r>
      <w:r>
        <w:rPr>
          <w:spacing w:val="-1"/>
          <w:w w:val="50"/>
          <w:sz w:val="16"/>
        </w:rPr>
        <w:t>“</w:t>
      </w:r>
      <w:r>
        <w:rPr>
          <w:spacing w:val="-1"/>
          <w:w w:val="115"/>
          <w:sz w:val="16"/>
        </w:rPr>
        <w:t>P</w:t>
      </w:r>
      <w:r>
        <w:rPr>
          <w:spacing w:val="-1"/>
          <w:w w:val="119"/>
          <w:sz w:val="16"/>
        </w:rPr>
        <w:t>a</w:t>
      </w:r>
      <w:r>
        <w:rPr>
          <w:spacing w:val="-1"/>
          <w:w w:val="126"/>
          <w:sz w:val="16"/>
        </w:rPr>
        <w:t>r</w:t>
      </w:r>
      <w:r>
        <w:rPr>
          <w:w w:val="125"/>
          <w:sz w:val="16"/>
        </w:rPr>
        <w:t>t</w:t>
      </w:r>
      <w:r>
        <w:rPr>
          <w:spacing w:val="-1"/>
          <w:w w:val="111"/>
          <w:sz w:val="16"/>
        </w:rPr>
        <w:t>i</w:t>
      </w:r>
      <w:r>
        <w:rPr>
          <w:spacing w:val="-1"/>
          <w:w w:val="119"/>
          <w:sz w:val="16"/>
        </w:rPr>
        <w:t>a</w:t>
      </w:r>
      <w:r>
        <w:rPr>
          <w:w w:val="111"/>
          <w:sz w:val="16"/>
        </w:rPr>
        <w:t>l</w:t>
      </w:r>
      <w:r>
        <w:rPr>
          <w:sz w:val="16"/>
        </w:rPr>
        <w:t> </w:t>
      </w:r>
      <w:r>
        <w:rPr>
          <w:spacing w:val="14"/>
          <w:sz w:val="16"/>
        </w:rPr>
        <w:t> </w:t>
      </w:r>
      <w:r>
        <w:rPr>
          <w:spacing w:val="-1"/>
          <w:w w:val="111"/>
          <w:sz w:val="16"/>
        </w:rPr>
        <w:t>l</w:t>
      </w:r>
      <w:r>
        <w:rPr>
          <w:w w:val="114"/>
          <w:sz w:val="16"/>
        </w:rPr>
        <w:t>e</w:t>
      </w:r>
      <w:r>
        <w:rPr>
          <w:spacing w:val="-1"/>
          <w:w w:val="119"/>
          <w:sz w:val="16"/>
        </w:rPr>
        <w:t>a</w:t>
      </w:r>
      <w:r>
        <w:rPr>
          <w:spacing w:val="-1"/>
          <w:w w:val="116"/>
          <w:sz w:val="16"/>
        </w:rPr>
        <w:t>s</w:t>
      </w:r>
      <w:r>
        <w:rPr>
          <w:w w:val="125"/>
          <w:sz w:val="16"/>
        </w:rPr>
        <w:t>t</w:t>
      </w:r>
      <w:r>
        <w:rPr>
          <w:sz w:val="16"/>
        </w:rPr>
        <w:t> </w:t>
      </w:r>
      <w:r>
        <w:rPr>
          <w:spacing w:val="11"/>
          <w:sz w:val="16"/>
        </w:rPr>
        <w:t> </w:t>
      </w:r>
      <w:r>
        <w:rPr>
          <w:spacing w:val="-1"/>
          <w:w w:val="116"/>
          <w:sz w:val="16"/>
        </w:rPr>
        <w:t>s</w:t>
      </w:r>
      <w:r>
        <w:rPr>
          <w:spacing w:val="-1"/>
          <w:w w:val="119"/>
          <w:sz w:val="16"/>
        </w:rPr>
        <w:t>q</w:t>
      </w:r>
      <w:r>
        <w:rPr>
          <w:spacing w:val="-1"/>
          <w:w w:val="128"/>
          <w:sz w:val="16"/>
        </w:rPr>
        <w:t>u</w:t>
      </w:r>
      <w:r>
        <w:rPr>
          <w:spacing w:val="-1"/>
          <w:w w:val="119"/>
          <w:sz w:val="16"/>
        </w:rPr>
        <w:t>a</w:t>
      </w:r>
      <w:r>
        <w:rPr>
          <w:spacing w:val="-4"/>
          <w:w w:val="126"/>
          <w:sz w:val="16"/>
        </w:rPr>
        <w:t>r</w:t>
      </w:r>
      <w:r>
        <w:rPr>
          <w:w w:val="114"/>
          <w:sz w:val="16"/>
        </w:rPr>
        <w:t>e</w:t>
      </w:r>
      <w:r>
        <w:rPr>
          <w:w w:val="116"/>
          <w:sz w:val="16"/>
        </w:rPr>
        <w:t>s</w:t>
      </w:r>
      <w:r>
        <w:rPr>
          <w:sz w:val="16"/>
        </w:rPr>
        <w:t> </w:t>
      </w:r>
      <w:r>
        <w:rPr>
          <w:spacing w:val="12"/>
          <w:sz w:val="16"/>
        </w:rPr>
        <w:t> </w:t>
      </w:r>
      <w:r>
        <w:rPr>
          <w:spacing w:val="-4"/>
          <w:w w:val="126"/>
          <w:sz w:val="16"/>
        </w:rPr>
        <w:t>r</w:t>
      </w:r>
      <w:r>
        <w:rPr>
          <w:w w:val="114"/>
          <w:sz w:val="16"/>
        </w:rPr>
        <w:t>e</w:t>
      </w:r>
      <w:r>
        <w:rPr>
          <w:spacing w:val="-1"/>
          <w:w w:val="118"/>
          <w:sz w:val="16"/>
        </w:rPr>
        <w:t>g</w:t>
      </w:r>
      <w:r>
        <w:rPr>
          <w:spacing w:val="-4"/>
          <w:w w:val="126"/>
          <w:sz w:val="16"/>
        </w:rPr>
        <w:t>r</w:t>
      </w:r>
      <w:r>
        <w:rPr>
          <w:w w:val="114"/>
          <w:sz w:val="16"/>
        </w:rPr>
        <w:t>e</w:t>
      </w:r>
      <w:r>
        <w:rPr>
          <w:spacing w:val="-1"/>
          <w:w w:val="116"/>
          <w:sz w:val="16"/>
        </w:rPr>
        <w:t>ss</w:t>
      </w:r>
      <w:r>
        <w:rPr>
          <w:spacing w:val="-1"/>
          <w:w w:val="111"/>
          <w:sz w:val="16"/>
        </w:rPr>
        <w:t>i</w:t>
      </w:r>
      <w:r>
        <w:rPr>
          <w:spacing w:val="-1"/>
          <w:w w:val="116"/>
          <w:sz w:val="16"/>
        </w:rPr>
        <w:t>o</w:t>
      </w:r>
      <w:r>
        <w:rPr>
          <w:w w:val="123"/>
          <w:sz w:val="16"/>
        </w:rPr>
        <w:t>n</w:t>
      </w:r>
      <w:r>
        <w:rPr>
          <w:sz w:val="16"/>
        </w:rPr>
        <w:t> </w:t>
      </w:r>
      <w:r>
        <w:rPr>
          <w:spacing w:val="10"/>
          <w:sz w:val="16"/>
        </w:rPr>
        <w:t> </w:t>
      </w:r>
      <w:r>
        <w:rPr>
          <w:spacing w:val="-1"/>
          <w:w w:val="119"/>
          <w:sz w:val="16"/>
        </w:rPr>
        <w:t>a</w:t>
      </w:r>
      <w:r>
        <w:rPr>
          <w:w w:val="123"/>
          <w:sz w:val="16"/>
        </w:rPr>
        <w:t>n</w:t>
      </w:r>
      <w:r>
        <w:rPr>
          <w:w w:val="130"/>
          <w:sz w:val="16"/>
        </w:rPr>
        <w:t>d</w:t>
      </w:r>
      <w:r>
        <w:rPr>
          <w:sz w:val="16"/>
        </w:rPr>
        <w:t> </w:t>
      </w:r>
      <w:r>
        <w:rPr>
          <w:spacing w:val="8"/>
          <w:sz w:val="16"/>
        </w:rPr>
        <w:t> </w:t>
      </w:r>
      <w:r>
        <w:rPr>
          <w:spacing w:val="-1"/>
          <w:w w:val="127"/>
          <w:sz w:val="16"/>
        </w:rPr>
        <w:t>p</w:t>
      </w:r>
      <w:r>
        <w:rPr>
          <w:spacing w:val="-4"/>
          <w:w w:val="126"/>
          <w:sz w:val="16"/>
        </w:rPr>
        <w:t>r</w:t>
      </w:r>
      <w:r>
        <w:rPr>
          <w:spacing w:val="-1"/>
          <w:w w:val="116"/>
          <w:sz w:val="16"/>
        </w:rPr>
        <w:t>o</w:t>
      </w:r>
      <w:r>
        <w:rPr>
          <w:w w:val="89"/>
          <w:sz w:val="16"/>
        </w:rPr>
        <w:t>j</w:t>
      </w:r>
      <w:r>
        <w:rPr>
          <w:w w:val="114"/>
          <w:sz w:val="16"/>
        </w:rPr>
        <w:t>e</w:t>
      </w:r>
      <w:r>
        <w:rPr>
          <w:w w:val="106"/>
          <w:sz w:val="16"/>
        </w:rPr>
        <w:t>c</w:t>
      </w:r>
      <w:r>
        <w:rPr>
          <w:w w:val="125"/>
          <w:sz w:val="16"/>
        </w:rPr>
        <w:t>t</w:t>
      </w:r>
      <w:r>
        <w:rPr>
          <w:spacing w:val="-1"/>
          <w:w w:val="111"/>
          <w:sz w:val="16"/>
        </w:rPr>
        <w:t>i</w:t>
      </w:r>
      <w:r>
        <w:rPr>
          <w:spacing w:val="-1"/>
          <w:w w:val="116"/>
          <w:sz w:val="16"/>
        </w:rPr>
        <w:t>o</w:t>
      </w:r>
      <w:r>
        <w:rPr>
          <w:w w:val="123"/>
          <w:sz w:val="16"/>
        </w:rPr>
        <w:t>n</w:t>
      </w:r>
      <w:r>
        <w:rPr>
          <w:sz w:val="16"/>
        </w:rPr>
        <w:t> </w:t>
      </w:r>
      <w:r>
        <w:rPr>
          <w:spacing w:val="10"/>
          <w:sz w:val="16"/>
        </w:rPr>
        <w:t> </w:t>
      </w:r>
      <w:r>
        <w:rPr>
          <w:spacing w:val="-1"/>
          <w:w w:val="116"/>
          <w:sz w:val="16"/>
        </w:rPr>
        <w:t>o</w:t>
      </w:r>
      <w:r>
        <w:rPr>
          <w:w w:val="123"/>
          <w:sz w:val="16"/>
        </w:rPr>
        <w:t>n </w:t>
      </w:r>
      <w:r>
        <w:rPr>
          <w:spacing w:val="-1"/>
          <w:w w:val="111"/>
          <w:sz w:val="16"/>
        </w:rPr>
        <w:t>l</w:t>
      </w:r>
      <w:r>
        <w:rPr>
          <w:spacing w:val="-1"/>
          <w:w w:val="119"/>
          <w:sz w:val="16"/>
        </w:rPr>
        <w:t>a</w:t>
      </w:r>
      <w:r>
        <w:rPr>
          <w:w w:val="125"/>
          <w:sz w:val="16"/>
        </w:rPr>
        <w:t>t</w:t>
      </w:r>
      <w:r>
        <w:rPr>
          <w:w w:val="114"/>
          <w:sz w:val="16"/>
        </w:rPr>
        <w:t>e</w:t>
      </w:r>
      <w:r>
        <w:rPr>
          <w:w w:val="123"/>
          <w:sz w:val="16"/>
        </w:rPr>
        <w:t>n</w:t>
      </w:r>
      <w:r>
        <w:rPr>
          <w:w w:val="125"/>
          <w:sz w:val="16"/>
        </w:rPr>
        <w:t>t</w:t>
      </w:r>
      <w:r>
        <w:rPr>
          <w:spacing w:val="-3"/>
          <w:sz w:val="16"/>
        </w:rPr>
        <w:t> </w:t>
      </w:r>
      <w:r>
        <w:rPr>
          <w:spacing w:val="-1"/>
          <w:w w:val="116"/>
          <w:sz w:val="16"/>
        </w:rPr>
        <w:t>s</w:t>
      </w:r>
      <w:r>
        <w:rPr>
          <w:w w:val="125"/>
          <w:sz w:val="16"/>
        </w:rPr>
        <w:t>t</w:t>
      </w:r>
      <w:r>
        <w:rPr>
          <w:spacing w:val="-4"/>
          <w:w w:val="126"/>
          <w:sz w:val="16"/>
        </w:rPr>
        <w:t>r</w:t>
      </w:r>
      <w:r>
        <w:rPr>
          <w:spacing w:val="-1"/>
          <w:w w:val="128"/>
          <w:sz w:val="16"/>
        </w:rPr>
        <w:t>u</w:t>
      </w:r>
      <w:r>
        <w:rPr>
          <w:w w:val="106"/>
          <w:sz w:val="16"/>
        </w:rPr>
        <w:t>c</w:t>
      </w:r>
      <w:r>
        <w:rPr>
          <w:w w:val="125"/>
          <w:sz w:val="16"/>
        </w:rPr>
        <w:t>t</w:t>
      </w:r>
      <w:r>
        <w:rPr>
          <w:spacing w:val="-1"/>
          <w:w w:val="128"/>
          <w:sz w:val="16"/>
        </w:rPr>
        <w:t>u</w:t>
      </w:r>
      <w:r>
        <w:rPr>
          <w:spacing w:val="-4"/>
          <w:w w:val="126"/>
          <w:sz w:val="16"/>
        </w:rPr>
        <w:t>r</w:t>
      </w:r>
      <w:r>
        <w:rPr>
          <w:w w:val="114"/>
          <w:sz w:val="16"/>
        </w:rPr>
        <w:t>e</w:t>
      </w:r>
      <w:r>
        <w:rPr>
          <w:spacing w:val="-1"/>
          <w:sz w:val="16"/>
        </w:rPr>
        <w:t> </w:t>
      </w:r>
      <w:r>
        <w:rPr>
          <w:spacing w:val="-4"/>
          <w:w w:val="126"/>
          <w:sz w:val="16"/>
        </w:rPr>
        <w:t>r</w:t>
      </w:r>
      <w:r>
        <w:rPr>
          <w:w w:val="114"/>
          <w:sz w:val="16"/>
        </w:rPr>
        <w:t>e</w:t>
      </w:r>
      <w:r>
        <w:rPr>
          <w:spacing w:val="-1"/>
          <w:w w:val="118"/>
          <w:sz w:val="16"/>
        </w:rPr>
        <w:t>g</w:t>
      </w:r>
      <w:r>
        <w:rPr>
          <w:spacing w:val="-4"/>
          <w:w w:val="126"/>
          <w:sz w:val="16"/>
        </w:rPr>
        <w:t>r</w:t>
      </w:r>
      <w:r>
        <w:rPr>
          <w:w w:val="114"/>
          <w:sz w:val="16"/>
        </w:rPr>
        <w:t>e</w:t>
      </w:r>
      <w:r>
        <w:rPr>
          <w:spacing w:val="-1"/>
          <w:w w:val="116"/>
          <w:sz w:val="16"/>
        </w:rPr>
        <w:t>ss</w:t>
      </w:r>
      <w:r>
        <w:rPr>
          <w:spacing w:val="-1"/>
          <w:w w:val="111"/>
          <w:sz w:val="16"/>
        </w:rPr>
        <w:t>i</w:t>
      </w:r>
      <w:r>
        <w:rPr>
          <w:spacing w:val="-1"/>
          <w:w w:val="116"/>
          <w:sz w:val="16"/>
        </w:rPr>
        <w:t>o</w:t>
      </w:r>
      <w:r>
        <w:rPr>
          <w:w w:val="123"/>
          <w:sz w:val="16"/>
        </w:rPr>
        <w:t>n</w:t>
      </w:r>
      <w:r>
        <w:rPr>
          <w:spacing w:val="2"/>
          <w:sz w:val="16"/>
        </w:rPr>
        <w:t> </w:t>
      </w:r>
      <w:r>
        <w:rPr>
          <w:spacing w:val="-1"/>
          <w:w w:val="106"/>
          <w:sz w:val="16"/>
        </w:rPr>
        <w:t>(</w:t>
      </w:r>
      <w:r>
        <w:rPr>
          <w:spacing w:val="-1"/>
          <w:w w:val="115"/>
          <w:sz w:val="16"/>
        </w:rPr>
        <w:t>P</w:t>
      </w:r>
      <w:r>
        <w:rPr>
          <w:w w:val="106"/>
          <w:sz w:val="16"/>
        </w:rPr>
        <w:t>L</w:t>
      </w:r>
      <w:r>
        <w:rPr>
          <w:w w:val="100"/>
          <w:sz w:val="16"/>
        </w:rPr>
        <w:t>S</w:t>
      </w:r>
      <w:r>
        <w:rPr>
          <w:spacing w:val="-4"/>
          <w:sz w:val="16"/>
        </w:rPr>
        <w:t> </w:t>
      </w:r>
      <w:r>
        <w:rPr>
          <w:spacing w:val="1"/>
          <w:w w:val="106"/>
          <w:sz w:val="16"/>
        </w:rPr>
        <w:t>R</w:t>
      </w:r>
      <w:r>
        <w:rPr>
          <w:w w:val="114"/>
          <w:sz w:val="16"/>
        </w:rPr>
        <w:t>e</w:t>
      </w:r>
      <w:r>
        <w:rPr>
          <w:spacing w:val="-1"/>
          <w:w w:val="118"/>
          <w:sz w:val="16"/>
        </w:rPr>
        <w:t>g</w:t>
      </w:r>
      <w:r>
        <w:rPr>
          <w:spacing w:val="-4"/>
          <w:w w:val="126"/>
          <w:sz w:val="16"/>
        </w:rPr>
        <w:t>r</w:t>
      </w:r>
      <w:r>
        <w:rPr>
          <w:w w:val="114"/>
          <w:sz w:val="16"/>
        </w:rPr>
        <w:t>e</w:t>
      </w:r>
      <w:r>
        <w:rPr>
          <w:spacing w:val="-1"/>
          <w:w w:val="116"/>
          <w:sz w:val="16"/>
        </w:rPr>
        <w:t>ss</w:t>
      </w:r>
      <w:r>
        <w:rPr>
          <w:spacing w:val="-1"/>
          <w:w w:val="111"/>
          <w:sz w:val="16"/>
        </w:rPr>
        <w:t>i</w:t>
      </w:r>
      <w:r>
        <w:rPr>
          <w:spacing w:val="-1"/>
          <w:w w:val="116"/>
          <w:sz w:val="16"/>
        </w:rPr>
        <w:t>o</w:t>
      </w:r>
      <w:r>
        <w:rPr>
          <w:w w:val="123"/>
          <w:sz w:val="16"/>
        </w:rPr>
        <w:t>n</w:t>
      </w:r>
      <w:r>
        <w:rPr>
          <w:spacing w:val="-1"/>
          <w:w w:val="106"/>
          <w:sz w:val="16"/>
        </w:rPr>
        <w:t>)</w:t>
      </w:r>
      <w:r>
        <w:rPr>
          <w:w w:val="106"/>
          <w:sz w:val="16"/>
        </w:rPr>
        <w:t>,</w:t>
      </w:r>
      <w:r>
        <w:rPr>
          <w:w w:val="50"/>
          <w:sz w:val="16"/>
        </w:rPr>
        <w:t>”</w:t>
      </w:r>
      <w:r>
        <w:rPr>
          <w:spacing w:val="-2"/>
          <w:sz w:val="16"/>
        </w:rPr>
        <w:t> </w:t>
      </w:r>
      <w:r>
        <w:rPr>
          <w:rFonts w:ascii="Palatino Linotype" w:hAnsi="Palatino Linotype"/>
          <w:i/>
          <w:spacing w:val="-3"/>
          <w:w w:val="100"/>
          <w:sz w:val="16"/>
        </w:rPr>
        <w:t>W</w:t>
      </w:r>
      <w:r>
        <w:rPr>
          <w:rFonts w:ascii="Palatino Linotype" w:hAnsi="Palatino Linotype"/>
          <w:i/>
          <w:spacing w:val="1"/>
          <w:w w:val="100"/>
          <w:sz w:val="16"/>
        </w:rPr>
        <w:t>il</w:t>
      </w:r>
      <w:r>
        <w:rPr>
          <w:rFonts w:ascii="Palatino Linotype" w:hAnsi="Palatino Linotype"/>
          <w:i/>
          <w:w w:val="99"/>
          <w:sz w:val="16"/>
        </w:rPr>
        <w:t>e</w:t>
      </w:r>
      <w:r>
        <w:rPr>
          <w:rFonts w:ascii="Palatino Linotype" w:hAnsi="Palatino Linotype"/>
          <w:i/>
          <w:sz w:val="16"/>
        </w:rPr>
        <w:t>y</w:t>
      </w:r>
      <w:r>
        <w:rPr>
          <w:rFonts w:ascii="Palatino Linotype" w:hAnsi="Palatino Linotype"/>
          <w:i/>
          <w:spacing w:val="-5"/>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sz w:val="16"/>
        </w:rPr>
        <w:t>d</w:t>
      </w:r>
      <w:r>
        <w:rPr>
          <w:rFonts w:ascii="Palatino Linotype" w:hAnsi="Palatino Linotype"/>
          <w:i/>
          <w:spacing w:val="1"/>
          <w:w w:val="100"/>
          <w:sz w:val="16"/>
        </w:rPr>
        <w:t>i</w:t>
      </w:r>
      <w:r>
        <w:rPr>
          <w:rFonts w:ascii="Palatino Linotype" w:hAnsi="Palatino Linotype"/>
          <w:i/>
          <w:w w:val="99"/>
          <w:sz w:val="16"/>
        </w:rPr>
        <w:t>s</w:t>
      </w:r>
      <w:r>
        <w:rPr>
          <w:rFonts w:ascii="Palatino Linotype" w:hAnsi="Palatino Linotype"/>
          <w:i/>
          <w:spacing w:val="-1"/>
          <w:w w:val="100"/>
          <w:sz w:val="16"/>
        </w:rPr>
        <w:t>c</w:t>
      </w:r>
      <w:r>
        <w:rPr>
          <w:rFonts w:ascii="Palatino Linotype" w:hAnsi="Palatino Linotype"/>
          <w:i/>
          <w:spacing w:val="1"/>
          <w:w w:val="100"/>
          <w:sz w:val="16"/>
        </w:rPr>
        <w:t>i</w:t>
      </w:r>
      <w:r>
        <w:rPr>
          <w:rFonts w:ascii="Palatino Linotype" w:hAnsi="Palatino Linotype"/>
          <w:i/>
          <w:spacing w:val="-1"/>
          <w:sz w:val="16"/>
        </w:rPr>
        <w:t>p</w:t>
      </w:r>
      <w:r>
        <w:rPr>
          <w:rFonts w:ascii="Palatino Linotype" w:hAnsi="Palatino Linotype"/>
          <w:i/>
          <w:sz w:val="16"/>
        </w:rPr>
        <w:t>.</w:t>
      </w:r>
      <w:r>
        <w:rPr>
          <w:rFonts w:ascii="Palatino Linotype" w:hAnsi="Palatino Linotype"/>
          <w:i/>
          <w:spacing w:val="-1"/>
          <w:sz w:val="16"/>
        </w:rPr>
        <w:t> </w:t>
      </w:r>
      <w:r>
        <w:rPr>
          <w:rFonts w:ascii="Palatino Linotype" w:hAnsi="Palatino Linotype"/>
          <w:i/>
          <w:spacing w:val="-2"/>
          <w:sz w:val="16"/>
        </w:rPr>
        <w:t>R</w:t>
      </w:r>
      <w:r>
        <w:rPr>
          <w:rFonts w:ascii="Palatino Linotype" w:hAnsi="Palatino Linotype"/>
          <w:i/>
          <w:w w:val="99"/>
          <w:sz w:val="16"/>
        </w:rPr>
        <w:t>e</w:t>
      </w:r>
      <w:r>
        <w:rPr>
          <w:rFonts w:ascii="Palatino Linotype" w:hAnsi="Palatino Linotype"/>
          <w:i/>
          <w:spacing w:val="-11"/>
          <w:sz w:val="16"/>
        </w:rPr>
        <w:t>v</w:t>
      </w:r>
      <w:r>
        <w:rPr>
          <w:rFonts w:ascii="Palatino Linotype" w:hAnsi="Palatino Linotype"/>
          <w:i/>
          <w:sz w:val="16"/>
        </w:rPr>
        <w:t>.-</w:t>
      </w:r>
      <w:r>
        <w:rPr>
          <w:rFonts w:ascii="Palatino Linotype" w:hAnsi="Palatino Linotype"/>
          <w:i/>
          <w:sz w:val="16"/>
        </w:rPr>
        <w:t> </w:t>
      </w:r>
      <w:bookmarkStart w:name="_bookmark205" w:id="279"/>
      <w:bookmarkEnd w:id="279"/>
      <w:r>
        <w:rPr>
          <w:rFonts w:ascii="Palatino Linotype" w:hAnsi="Palatino Linotype"/>
          <w:i/>
          <w:spacing w:val="-2"/>
          <w:sz w:val="16"/>
        </w:rPr>
      </w:r>
      <w:r>
        <w:rPr>
          <w:rFonts w:ascii="Palatino Linotype" w:hAnsi="Palatino Linotype"/>
          <w:i/>
          <w:w w:val="110"/>
          <w:sz w:val="16"/>
        </w:rPr>
        <w:t>Comput. Statist.</w:t>
      </w:r>
      <w:r>
        <w:rPr>
          <w:w w:val="110"/>
          <w:sz w:val="16"/>
        </w:rPr>
        <w:t>, vol. 2, no. 1, pp. 97106, Jan.</w:t>
      </w:r>
      <w:r>
        <w:rPr>
          <w:spacing w:val="-29"/>
          <w:w w:val="110"/>
          <w:sz w:val="16"/>
        </w:rPr>
        <w:t> </w:t>
      </w:r>
      <w:r>
        <w:rPr>
          <w:w w:val="110"/>
          <w:sz w:val="16"/>
        </w:rPr>
        <w:t>2010.</w:t>
      </w:r>
    </w:p>
    <w:p>
      <w:pPr>
        <w:pStyle w:val="ListParagraph"/>
        <w:numPr>
          <w:ilvl w:val="0"/>
          <w:numId w:val="38"/>
        </w:numPr>
        <w:tabs>
          <w:tab w:pos="1362" w:val="left" w:leader="none"/>
        </w:tabs>
        <w:spacing w:line="189" w:lineRule="auto" w:before="16" w:after="0"/>
        <w:ind w:left="1200" w:right="2" w:hanging="281"/>
        <w:jc w:val="both"/>
        <w:rPr>
          <w:sz w:val="16"/>
        </w:rPr>
      </w:pPr>
      <w:r>
        <w:rPr>
          <w:w w:val="102"/>
          <w:sz w:val="16"/>
        </w:rPr>
        <w:t>S.</w:t>
      </w:r>
      <w:r>
        <w:rPr>
          <w:w w:val="114"/>
          <w:sz w:val="16"/>
        </w:rPr>
        <w:t>D</w:t>
      </w:r>
      <w:r>
        <w:rPr>
          <w:w w:val="106"/>
          <w:sz w:val="16"/>
        </w:rPr>
        <w:t>.</w:t>
      </w:r>
      <w:r>
        <w:rPr>
          <w:sz w:val="16"/>
        </w:rPr>
        <w:t> </w:t>
      </w:r>
      <w:r>
        <w:rPr>
          <w:spacing w:val="-4"/>
          <w:sz w:val="16"/>
        </w:rPr>
        <w:t> </w:t>
      </w:r>
      <w:r>
        <w:rPr>
          <w:spacing w:val="-1"/>
          <w:w w:val="115"/>
          <w:sz w:val="16"/>
        </w:rPr>
        <w:t>P</w:t>
      </w:r>
      <w:r>
        <w:rPr>
          <w:spacing w:val="-1"/>
          <w:w w:val="111"/>
          <w:sz w:val="16"/>
        </w:rPr>
        <w:t>i</w:t>
      </w:r>
      <w:r>
        <w:rPr>
          <w:w w:val="114"/>
          <w:sz w:val="16"/>
        </w:rPr>
        <w:t>e</w:t>
      </w:r>
      <w:r>
        <w:rPr>
          <w:w w:val="125"/>
          <w:sz w:val="16"/>
        </w:rPr>
        <w:t>t</w:t>
      </w:r>
      <w:r>
        <w:rPr>
          <w:spacing w:val="-1"/>
          <w:w w:val="126"/>
          <w:sz w:val="16"/>
        </w:rPr>
        <w:t>r</w:t>
      </w:r>
      <w:r>
        <w:rPr>
          <w:spacing w:val="-1"/>
          <w:w w:val="119"/>
          <w:sz w:val="16"/>
        </w:rPr>
        <w:t>a</w:t>
      </w:r>
      <w:r>
        <w:rPr>
          <w:w w:val="106"/>
          <w:sz w:val="16"/>
        </w:rPr>
        <w:t>,</w:t>
      </w:r>
      <w:r>
        <w:rPr>
          <w:sz w:val="16"/>
        </w:rPr>
        <w:t> </w:t>
      </w:r>
      <w:r>
        <w:rPr>
          <w:spacing w:val="-1"/>
          <w:sz w:val="16"/>
        </w:rPr>
        <w:t> </w:t>
      </w:r>
      <w:r>
        <w:rPr>
          <w:spacing w:val="-22"/>
          <w:w w:val="106"/>
          <w:sz w:val="16"/>
        </w:rPr>
        <w:t>V</w:t>
      </w:r>
      <w:r>
        <w:rPr>
          <w:w w:val="106"/>
          <w:sz w:val="16"/>
        </w:rPr>
        <w:t>.</w:t>
      </w:r>
      <w:r>
        <w:rPr>
          <w:w w:val="114"/>
          <w:sz w:val="16"/>
        </w:rPr>
        <w:t>D</w:t>
      </w:r>
      <w:r>
        <w:rPr>
          <w:w w:val="106"/>
          <w:sz w:val="16"/>
        </w:rPr>
        <w:t>.</w:t>
      </w:r>
      <w:r>
        <w:rPr>
          <w:sz w:val="16"/>
        </w:rPr>
        <w:t> </w:t>
      </w:r>
      <w:r>
        <w:rPr>
          <w:spacing w:val="-4"/>
          <w:sz w:val="16"/>
        </w:rPr>
        <w:t> </w:t>
      </w:r>
      <w:r>
        <w:rPr>
          <w:spacing w:val="-1"/>
          <w:w w:val="115"/>
          <w:sz w:val="16"/>
        </w:rPr>
        <w:t>P</w:t>
      </w:r>
      <w:r>
        <w:rPr>
          <w:spacing w:val="-1"/>
          <w:w w:val="111"/>
          <w:sz w:val="16"/>
        </w:rPr>
        <w:t>i</w:t>
      </w:r>
      <w:r>
        <w:rPr>
          <w:w w:val="114"/>
          <w:sz w:val="16"/>
        </w:rPr>
        <w:t>e</w:t>
      </w:r>
      <w:r>
        <w:rPr>
          <w:w w:val="125"/>
          <w:sz w:val="16"/>
        </w:rPr>
        <w:t>t</w:t>
      </w:r>
      <w:r>
        <w:rPr>
          <w:spacing w:val="-1"/>
          <w:w w:val="126"/>
          <w:sz w:val="16"/>
        </w:rPr>
        <w:t>r</w:t>
      </w:r>
      <w:r>
        <w:rPr>
          <w:spacing w:val="-1"/>
          <w:w w:val="119"/>
          <w:sz w:val="16"/>
        </w:rPr>
        <w:t>a</w:t>
      </w:r>
      <w:r>
        <w:rPr>
          <w:w w:val="106"/>
          <w:sz w:val="16"/>
        </w:rPr>
        <w:t>,</w:t>
      </w:r>
      <w:r>
        <w:rPr>
          <w:sz w:val="16"/>
        </w:rPr>
        <w:t> </w:t>
      </w:r>
      <w:r>
        <w:rPr>
          <w:spacing w:val="-1"/>
          <w:sz w:val="16"/>
        </w:rPr>
        <w:t> </w:t>
      </w:r>
      <w:r>
        <w:rPr>
          <w:spacing w:val="-1"/>
          <w:w w:val="119"/>
          <w:sz w:val="16"/>
        </w:rPr>
        <w:t>a</w:t>
      </w:r>
      <w:r>
        <w:rPr>
          <w:w w:val="123"/>
          <w:sz w:val="16"/>
        </w:rPr>
        <w:t>n</w:t>
      </w:r>
      <w:r>
        <w:rPr>
          <w:w w:val="130"/>
          <w:sz w:val="16"/>
        </w:rPr>
        <w:t>d</w:t>
      </w:r>
      <w:r>
        <w:rPr>
          <w:sz w:val="16"/>
        </w:rPr>
        <w:t> </w:t>
      </w:r>
      <w:r>
        <w:rPr>
          <w:spacing w:val="-1"/>
          <w:sz w:val="16"/>
        </w:rPr>
        <w:t> </w:t>
      </w:r>
      <w:r>
        <w:rPr>
          <w:spacing w:val="-1"/>
          <w:w w:val="91"/>
          <w:sz w:val="16"/>
        </w:rPr>
        <w:t>J</w:t>
      </w:r>
      <w:r>
        <w:rPr>
          <w:w w:val="106"/>
          <w:sz w:val="16"/>
        </w:rPr>
        <w:t>.</w:t>
      </w:r>
      <w:r>
        <w:rPr>
          <w:sz w:val="16"/>
        </w:rPr>
        <w:t> </w:t>
      </w:r>
      <w:r>
        <w:rPr>
          <w:spacing w:val="-1"/>
          <w:sz w:val="16"/>
        </w:rPr>
        <w:t> </w:t>
      </w:r>
      <w:r>
        <w:rPr>
          <w:w w:val="106"/>
          <w:sz w:val="16"/>
        </w:rPr>
        <w:t>L</w:t>
      </w:r>
      <w:r>
        <w:rPr>
          <w:spacing w:val="-1"/>
          <w:w w:val="119"/>
          <w:sz w:val="16"/>
        </w:rPr>
        <w:t>a</w:t>
      </w:r>
      <w:r>
        <w:rPr>
          <w:spacing w:val="-3"/>
          <w:w w:val="106"/>
          <w:sz w:val="16"/>
        </w:rPr>
        <w:t>f</w:t>
      </w:r>
      <w:r>
        <w:rPr>
          <w:spacing w:val="-1"/>
          <w:w w:val="106"/>
          <w:sz w:val="16"/>
        </w:rPr>
        <w:t>f</w:t>
      </w:r>
      <w:r>
        <w:rPr>
          <w:w w:val="114"/>
          <w:sz w:val="16"/>
        </w:rPr>
        <w:t>e</w:t>
      </w:r>
      <w:r>
        <w:rPr>
          <w:spacing w:val="-1"/>
          <w:w w:val="126"/>
          <w:sz w:val="16"/>
        </w:rPr>
        <w:t>r</w:t>
      </w:r>
      <w:r>
        <w:rPr>
          <w:w w:val="125"/>
          <w:sz w:val="16"/>
        </w:rPr>
        <w:t>t</w:t>
      </w:r>
      <w:r>
        <w:rPr>
          <w:spacing w:val="-17"/>
          <w:w w:val="118"/>
          <w:sz w:val="16"/>
        </w:rPr>
        <w:t>y</w:t>
      </w:r>
      <w:r>
        <w:rPr>
          <w:w w:val="106"/>
          <w:sz w:val="16"/>
        </w:rPr>
        <w:t>,</w:t>
      </w:r>
      <w:r>
        <w:rPr>
          <w:sz w:val="16"/>
        </w:rPr>
        <w:t> </w:t>
      </w:r>
      <w:r>
        <w:rPr>
          <w:spacing w:val="-4"/>
          <w:sz w:val="16"/>
        </w:rPr>
        <w:t> </w:t>
      </w:r>
      <w:r>
        <w:rPr>
          <w:spacing w:val="-1"/>
          <w:w w:val="50"/>
          <w:sz w:val="16"/>
        </w:rPr>
        <w:t>“</w:t>
      </w:r>
      <w:r>
        <w:rPr>
          <w:spacing w:val="-2"/>
          <w:w w:val="107"/>
          <w:sz w:val="16"/>
        </w:rPr>
        <w:t>I</w:t>
      </w:r>
      <w:r>
        <w:rPr>
          <w:w w:val="123"/>
          <w:sz w:val="16"/>
        </w:rPr>
        <w:t>n</w:t>
      </w:r>
      <w:r>
        <w:rPr>
          <w:w w:val="130"/>
          <w:sz w:val="16"/>
        </w:rPr>
        <w:t>d</w:t>
      </w:r>
      <w:r>
        <w:rPr>
          <w:spacing w:val="-1"/>
          <w:w w:val="128"/>
          <w:sz w:val="16"/>
        </w:rPr>
        <w:t>u</w:t>
      </w:r>
      <w:r>
        <w:rPr>
          <w:w w:val="106"/>
          <w:sz w:val="16"/>
        </w:rPr>
        <w:t>c</w:t>
      </w:r>
      <w:r>
        <w:rPr>
          <w:spacing w:val="-1"/>
          <w:w w:val="111"/>
          <w:sz w:val="16"/>
        </w:rPr>
        <w:t>i</w:t>
      </w:r>
      <w:r>
        <w:rPr>
          <w:w w:val="123"/>
          <w:sz w:val="16"/>
        </w:rPr>
        <w:t>n</w:t>
      </w:r>
      <w:r>
        <w:rPr>
          <w:w w:val="118"/>
          <w:sz w:val="16"/>
        </w:rPr>
        <w:t>g</w:t>
      </w:r>
      <w:r>
        <w:rPr>
          <w:sz w:val="16"/>
        </w:rPr>
        <w:t> </w:t>
      </w:r>
      <w:r>
        <w:rPr>
          <w:spacing w:val="-2"/>
          <w:sz w:val="16"/>
        </w:rPr>
        <w:t> </w:t>
      </w:r>
      <w:r>
        <w:rPr>
          <w:spacing w:val="-1"/>
          <w:w w:val="106"/>
          <w:sz w:val="16"/>
        </w:rPr>
        <w:t>f</w:t>
      </w:r>
      <w:r>
        <w:rPr>
          <w:w w:val="114"/>
          <w:sz w:val="16"/>
        </w:rPr>
        <w:t>e</w:t>
      </w:r>
      <w:r>
        <w:rPr>
          <w:spacing w:val="-1"/>
          <w:w w:val="119"/>
          <w:sz w:val="16"/>
        </w:rPr>
        <w:t>a</w:t>
      </w:r>
      <w:r>
        <w:rPr>
          <w:w w:val="125"/>
          <w:sz w:val="16"/>
        </w:rPr>
        <w:t>t</w:t>
      </w:r>
      <w:r>
        <w:rPr>
          <w:spacing w:val="-1"/>
          <w:w w:val="128"/>
          <w:sz w:val="16"/>
        </w:rPr>
        <w:t>u</w:t>
      </w:r>
      <w:r>
        <w:rPr>
          <w:spacing w:val="-4"/>
          <w:w w:val="126"/>
          <w:sz w:val="16"/>
        </w:rPr>
        <w:t>r</w:t>
      </w:r>
      <w:r>
        <w:rPr>
          <w:w w:val="114"/>
          <w:sz w:val="16"/>
        </w:rPr>
        <w:t>e</w:t>
      </w:r>
      <w:r>
        <w:rPr>
          <w:w w:val="116"/>
          <w:sz w:val="16"/>
        </w:rPr>
        <w:t>s</w:t>
      </w:r>
      <w:r>
        <w:rPr>
          <w:sz w:val="16"/>
        </w:rPr>
        <w:t> </w:t>
      </w:r>
      <w:r>
        <w:rPr>
          <w:spacing w:val="-3"/>
          <w:sz w:val="16"/>
        </w:rPr>
        <w:t> </w:t>
      </w:r>
      <w:r>
        <w:rPr>
          <w:spacing w:val="-1"/>
          <w:w w:val="116"/>
          <w:sz w:val="16"/>
        </w:rPr>
        <w:t>o</w:t>
      </w:r>
      <w:r>
        <w:rPr>
          <w:w w:val="106"/>
          <w:sz w:val="16"/>
        </w:rPr>
        <w:t>f </w:t>
      </w:r>
      <w:r>
        <w:rPr>
          <w:spacing w:val="-1"/>
          <w:w w:val="126"/>
          <w:sz w:val="16"/>
        </w:rPr>
        <w:t>r</w:t>
      </w:r>
      <w:r>
        <w:rPr>
          <w:spacing w:val="-1"/>
          <w:w w:val="119"/>
          <w:sz w:val="16"/>
        </w:rPr>
        <w:t>a</w:t>
      </w:r>
      <w:r>
        <w:rPr>
          <w:w w:val="123"/>
          <w:sz w:val="16"/>
        </w:rPr>
        <w:t>n</w:t>
      </w:r>
      <w:r>
        <w:rPr>
          <w:w w:val="130"/>
          <w:sz w:val="16"/>
        </w:rPr>
        <w:t>d</w:t>
      </w:r>
      <w:r>
        <w:rPr>
          <w:spacing w:val="-1"/>
          <w:w w:val="116"/>
          <w:sz w:val="16"/>
        </w:rPr>
        <w:t>o</w:t>
      </w:r>
      <w:r>
        <w:rPr>
          <w:w w:val="120"/>
          <w:sz w:val="16"/>
        </w:rPr>
        <w:t>m</w:t>
      </w:r>
      <w:r>
        <w:rPr>
          <w:spacing w:val="1"/>
          <w:sz w:val="16"/>
        </w:rPr>
        <w:t> </w:t>
      </w:r>
      <w:r>
        <w:rPr>
          <w:w w:val="105"/>
          <w:sz w:val="16"/>
        </w:rPr>
        <w:t>f</w:t>
      </w:r>
      <w:r>
        <w:rPr>
          <w:spacing w:val="-1"/>
          <w:w w:val="105"/>
          <w:sz w:val="16"/>
        </w:rPr>
        <w:t>i</w:t>
      </w:r>
      <w:r>
        <w:rPr>
          <w:w w:val="114"/>
          <w:sz w:val="16"/>
        </w:rPr>
        <w:t>e</w:t>
      </w:r>
      <w:r>
        <w:rPr>
          <w:spacing w:val="-1"/>
          <w:w w:val="111"/>
          <w:sz w:val="16"/>
        </w:rPr>
        <w:t>l</w:t>
      </w:r>
      <w:r>
        <w:rPr>
          <w:w w:val="130"/>
          <w:sz w:val="16"/>
        </w:rPr>
        <w:t>d</w:t>
      </w:r>
      <w:r>
        <w:rPr>
          <w:spacing w:val="-1"/>
          <w:w w:val="116"/>
          <w:sz w:val="16"/>
        </w:rPr>
        <w:t>s</w:t>
      </w:r>
      <w:r>
        <w:rPr>
          <w:w w:val="106"/>
          <w:sz w:val="16"/>
        </w:rPr>
        <w:t>,</w:t>
      </w:r>
      <w:r>
        <w:rPr>
          <w:w w:val="50"/>
          <w:sz w:val="16"/>
        </w:rPr>
        <w:t>”</w:t>
      </w:r>
      <w:r>
        <w:rPr>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spacing w:val="-1"/>
          <w:sz w:val="16"/>
        </w:rPr>
        <w:t> </w:t>
      </w:r>
      <w:r>
        <w:rPr>
          <w:rFonts w:ascii="Palatino Linotype" w:hAnsi="Palatino Linotype"/>
          <w:i/>
          <w:spacing w:val="-17"/>
          <w:w w:val="99"/>
          <w:sz w:val="16"/>
        </w:rPr>
        <w:t>T</w:t>
      </w:r>
      <w:r>
        <w:rPr>
          <w:rFonts w:ascii="Palatino Linotype" w:hAnsi="Palatino Linotype"/>
          <w:i/>
          <w:w w:val="99"/>
          <w:sz w:val="16"/>
        </w:rPr>
        <w:t>r</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w w:val="99"/>
          <w:sz w:val="16"/>
        </w:rPr>
        <w:t>s</w:t>
      </w:r>
      <w:r>
        <w:rPr>
          <w:rFonts w:ascii="Palatino Linotype" w:hAnsi="Palatino Linotype"/>
          <w:i/>
          <w:sz w:val="16"/>
        </w:rPr>
        <w:t>.</w:t>
      </w:r>
      <w:r>
        <w:rPr>
          <w:rFonts w:ascii="Palatino Linotype" w:hAnsi="Palatino Linotype"/>
          <w:i/>
          <w:spacing w:val="-1"/>
          <w:sz w:val="16"/>
        </w:rPr>
        <w:t> </w:t>
      </w:r>
      <w:r>
        <w:rPr>
          <w:rFonts w:ascii="Palatino Linotype" w:hAnsi="Palatino Linotype"/>
          <w:i/>
          <w:w w:val="100"/>
          <w:sz w:val="16"/>
        </w:rPr>
        <w:t>Pa</w:t>
      </w:r>
      <w:r>
        <w:rPr>
          <w:rFonts w:ascii="Palatino Linotype" w:hAnsi="Palatino Linotype"/>
          <w:i/>
          <w:spacing w:val="-1"/>
          <w:w w:val="99"/>
          <w:sz w:val="16"/>
        </w:rPr>
        <w:t>tt</w:t>
      </w:r>
      <w:r>
        <w:rPr>
          <w:rFonts w:ascii="Palatino Linotype" w:hAnsi="Palatino Linotype"/>
          <w:i/>
          <w:w w:val="99"/>
          <w:sz w:val="16"/>
        </w:rPr>
        <w:t>er</w:t>
      </w:r>
      <w:r>
        <w:rPr>
          <w:rFonts w:ascii="Palatino Linotype" w:hAnsi="Palatino Linotype"/>
          <w:i/>
          <w:w w:val="99"/>
          <w:sz w:val="16"/>
        </w:rPr>
        <w:t>n</w:t>
      </w:r>
      <w:r>
        <w:rPr>
          <w:rFonts w:ascii="Palatino Linotype" w:hAnsi="Palatino Linotype"/>
          <w:i/>
          <w:sz w:val="16"/>
        </w:rPr>
        <w:t> </w:t>
      </w:r>
      <w:r>
        <w:rPr>
          <w:rFonts w:ascii="Palatino Linotype" w:hAnsi="Palatino Linotype"/>
          <w:i/>
          <w:spacing w:val="-1"/>
          <w:w w:val="99"/>
          <w:sz w:val="16"/>
        </w:rPr>
        <w:t>An</w:t>
      </w:r>
      <w:r>
        <w:rPr>
          <w:rFonts w:ascii="Palatino Linotype" w:hAnsi="Palatino Linotype"/>
          <w:i/>
          <w:w w:val="100"/>
          <w:sz w:val="16"/>
        </w:rPr>
        <w:t>a</w:t>
      </w:r>
      <w:r>
        <w:rPr>
          <w:rFonts w:ascii="Palatino Linotype" w:hAnsi="Palatino Linotype"/>
          <w:i/>
          <w:spacing w:val="1"/>
          <w:w w:val="100"/>
          <w:sz w:val="16"/>
        </w:rPr>
        <w:t>l</w:t>
      </w:r>
      <w:r>
        <w:rPr>
          <w:rFonts w:ascii="Palatino Linotype" w:hAnsi="Palatino Linotype"/>
          <w:i/>
          <w:sz w:val="16"/>
        </w:rPr>
        <w:t>.</w:t>
      </w:r>
      <w:r>
        <w:rPr>
          <w:rFonts w:ascii="Palatino Linotype" w:hAnsi="Palatino Linotype"/>
          <w:i/>
          <w:spacing w:val="-1"/>
          <w:sz w:val="16"/>
        </w:rPr>
        <w:t> </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w w:val="100"/>
          <w:sz w:val="16"/>
        </w:rPr>
        <w:t>c</w:t>
      </w:r>
      <w:r>
        <w:rPr>
          <w:rFonts w:ascii="Palatino Linotype" w:hAnsi="Palatino Linotype"/>
          <w:i/>
          <w:spacing w:val="-1"/>
          <w:sz w:val="16"/>
        </w:rPr>
        <w:t>h</w:t>
      </w:r>
      <w:r>
        <w:rPr>
          <w:rFonts w:ascii="Palatino Linotype" w:hAnsi="Palatino Linotype"/>
          <w:i/>
          <w:sz w:val="16"/>
        </w:rPr>
        <w:t>.</w:t>
      </w:r>
      <w:r>
        <w:rPr>
          <w:rFonts w:ascii="Palatino Linotype" w:hAnsi="Palatino Linotype"/>
          <w:i/>
          <w:spacing w:val="-1"/>
          <w:sz w:val="16"/>
        </w:rPr>
        <w:t> 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w:t>
      </w:r>
      <w:r>
        <w:rPr>
          <w:rFonts w:ascii="Palatino Linotype" w:hAnsi="Palatino Linotype"/>
          <w:i/>
          <w:spacing w:val="1"/>
          <w:w w:val="100"/>
          <w:sz w:val="16"/>
        </w:rPr>
        <w:t>ll</w:t>
      </w:r>
      <w:r>
        <w:rPr>
          <w:rFonts w:ascii="Palatino Linotype" w:hAnsi="Palatino Linotype"/>
          <w:i/>
          <w:sz w:val="16"/>
        </w:rPr>
        <w:t>.</w:t>
      </w:r>
      <w:r>
        <w:rPr>
          <w:w w:val="106"/>
          <w:sz w:val="16"/>
        </w:rPr>
        <w:t>,</w:t>
      </w:r>
      <w:r>
        <w:rPr>
          <w:spacing w:val="-3"/>
          <w:sz w:val="16"/>
        </w:rPr>
        <w:t> </w:t>
      </w:r>
      <w:r>
        <w:rPr>
          <w:w w:val="120"/>
          <w:sz w:val="16"/>
        </w:rPr>
        <w:t>v</w:t>
      </w:r>
      <w:r>
        <w:rPr>
          <w:spacing w:val="-1"/>
          <w:w w:val="116"/>
          <w:sz w:val="16"/>
        </w:rPr>
        <w:t>o</w:t>
      </w:r>
      <w:r>
        <w:rPr>
          <w:spacing w:val="-1"/>
          <w:w w:val="111"/>
          <w:sz w:val="16"/>
        </w:rPr>
        <w:t>l</w:t>
      </w:r>
      <w:r>
        <w:rPr>
          <w:w w:val="106"/>
          <w:sz w:val="16"/>
        </w:rPr>
        <w:t>.</w:t>
      </w:r>
      <w:r>
        <w:rPr>
          <w:spacing w:val="2"/>
          <w:sz w:val="16"/>
        </w:rPr>
        <w:t> </w:t>
      </w:r>
      <w:r>
        <w:rPr>
          <w:spacing w:val="-1"/>
          <w:w w:val="106"/>
          <w:sz w:val="16"/>
        </w:rPr>
        <w:t>19</w:t>
      </w:r>
      <w:r>
        <w:rPr>
          <w:w w:val="106"/>
          <w:sz w:val="16"/>
        </w:rPr>
        <w:t>,</w:t>
      </w:r>
      <w:r>
        <w:rPr>
          <w:sz w:val="16"/>
        </w:rPr>
        <w:t> </w:t>
      </w:r>
      <w:r>
        <w:rPr>
          <w:w w:val="123"/>
          <w:sz w:val="16"/>
        </w:rPr>
        <w:t>n</w:t>
      </w:r>
      <w:r>
        <w:rPr>
          <w:spacing w:val="-1"/>
          <w:w w:val="116"/>
          <w:sz w:val="16"/>
        </w:rPr>
        <w:t>o</w:t>
      </w:r>
      <w:r>
        <w:rPr>
          <w:w w:val="106"/>
          <w:sz w:val="16"/>
        </w:rPr>
        <w:t>.</w:t>
      </w:r>
      <w:r>
        <w:rPr>
          <w:sz w:val="16"/>
        </w:rPr>
        <w:t> </w:t>
      </w:r>
      <w:r>
        <w:rPr>
          <w:spacing w:val="-1"/>
          <w:w w:val="106"/>
          <w:sz w:val="16"/>
        </w:rPr>
        <w:t>4</w:t>
      </w:r>
      <w:r>
        <w:rPr>
          <w:w w:val="106"/>
          <w:sz w:val="16"/>
        </w:rPr>
        <w:t>, </w:t>
      </w:r>
      <w:bookmarkStart w:name="_bookmark206" w:id="280"/>
      <w:bookmarkEnd w:id="280"/>
      <w:r>
        <w:rPr>
          <w:spacing w:val="-1"/>
          <w:w w:val="127"/>
          <w:sz w:val="16"/>
        </w:rPr>
      </w:r>
      <w:r>
        <w:rPr>
          <w:spacing w:val="-1"/>
          <w:w w:val="127"/>
          <w:sz w:val="16"/>
        </w:rPr>
        <w:t>pp</w:t>
      </w:r>
      <w:r>
        <w:rPr>
          <w:w w:val="106"/>
          <w:sz w:val="16"/>
        </w:rPr>
        <w:t>.</w:t>
      </w:r>
      <w:r>
        <w:rPr>
          <w:spacing w:val="4"/>
          <w:sz w:val="16"/>
        </w:rPr>
        <w:t> </w:t>
      </w:r>
      <w:r>
        <w:rPr>
          <w:spacing w:val="-1"/>
          <w:w w:val="106"/>
          <w:sz w:val="16"/>
        </w:rPr>
        <w:t>380</w:t>
      </w:r>
      <w:r>
        <w:rPr>
          <w:spacing w:val="-1"/>
          <w:w w:val="50"/>
          <w:sz w:val="16"/>
        </w:rPr>
        <w:t>–</w:t>
      </w:r>
      <w:r>
        <w:rPr>
          <w:spacing w:val="-1"/>
          <w:w w:val="106"/>
          <w:sz w:val="16"/>
        </w:rPr>
        <w:t>393</w:t>
      </w:r>
      <w:r>
        <w:rPr>
          <w:w w:val="106"/>
          <w:sz w:val="16"/>
        </w:rPr>
        <w:t>,</w:t>
      </w:r>
      <w:r>
        <w:rPr>
          <w:spacing w:val="7"/>
          <w:sz w:val="16"/>
        </w:rPr>
        <w:t> </w:t>
      </w:r>
      <w:r>
        <w:rPr>
          <w:w w:val="114"/>
          <w:sz w:val="16"/>
        </w:rPr>
        <w:t>A</w:t>
      </w:r>
      <w:r>
        <w:rPr>
          <w:spacing w:val="-1"/>
          <w:w w:val="127"/>
          <w:sz w:val="16"/>
        </w:rPr>
        <w:t>p</w:t>
      </w:r>
      <w:r>
        <w:rPr>
          <w:spacing w:val="-13"/>
          <w:w w:val="126"/>
          <w:sz w:val="16"/>
        </w:rPr>
        <w:t>r</w:t>
      </w:r>
      <w:r>
        <w:rPr>
          <w:w w:val="106"/>
          <w:sz w:val="16"/>
        </w:rPr>
        <w:t>.</w:t>
      </w:r>
      <w:r>
        <w:rPr>
          <w:spacing w:val="4"/>
          <w:sz w:val="16"/>
        </w:rPr>
        <w:t> </w:t>
      </w:r>
      <w:r>
        <w:rPr>
          <w:spacing w:val="-1"/>
          <w:w w:val="106"/>
          <w:sz w:val="16"/>
        </w:rPr>
        <w:t>1997</w:t>
      </w:r>
      <w:r>
        <w:rPr>
          <w:w w:val="106"/>
          <w:sz w:val="16"/>
        </w:rPr>
        <w:t>.</w:t>
      </w:r>
    </w:p>
    <w:p>
      <w:pPr>
        <w:pStyle w:val="ListParagraph"/>
        <w:numPr>
          <w:ilvl w:val="0"/>
          <w:numId w:val="38"/>
        </w:numPr>
        <w:tabs>
          <w:tab w:pos="1362" w:val="left" w:leader="none"/>
        </w:tabs>
        <w:spacing w:line="189" w:lineRule="auto" w:before="20" w:after="0"/>
        <w:ind w:left="1200" w:right="2" w:hanging="281"/>
        <w:jc w:val="both"/>
        <w:rPr>
          <w:sz w:val="16"/>
        </w:rPr>
      </w:pPr>
      <w:r>
        <w:rPr>
          <w:spacing w:val="-1"/>
          <w:w w:val="113"/>
          <w:sz w:val="16"/>
        </w:rPr>
        <w:t>C</w:t>
      </w:r>
      <w:r>
        <w:rPr>
          <w:w w:val="106"/>
          <w:sz w:val="16"/>
        </w:rPr>
        <w:t>.</w:t>
      </w:r>
      <w:r>
        <w:rPr>
          <w:spacing w:val="16"/>
          <w:sz w:val="16"/>
        </w:rPr>
        <w:t> </w:t>
      </w:r>
      <w:r>
        <w:rPr>
          <w:w w:val="106"/>
          <w:sz w:val="16"/>
        </w:rPr>
        <w:t>L</w:t>
      </w:r>
      <w:r>
        <w:rPr>
          <w:spacing w:val="-1"/>
          <w:w w:val="111"/>
          <w:sz w:val="16"/>
        </w:rPr>
        <w:t>i</w:t>
      </w:r>
      <w:r>
        <w:rPr>
          <w:spacing w:val="-1"/>
          <w:w w:val="128"/>
          <w:sz w:val="16"/>
        </w:rPr>
        <w:t>u</w:t>
      </w:r>
      <w:r>
        <w:rPr>
          <w:w w:val="106"/>
          <w:sz w:val="16"/>
        </w:rPr>
        <w:t>,</w:t>
      </w:r>
      <w:r>
        <w:rPr>
          <w:spacing w:val="16"/>
          <w:sz w:val="16"/>
        </w:rPr>
        <w:t> </w:t>
      </w:r>
      <w:r>
        <w:rPr>
          <w:spacing w:val="-1"/>
          <w:w w:val="91"/>
          <w:sz w:val="16"/>
        </w:rPr>
        <w:t>J</w:t>
      </w:r>
      <w:r>
        <w:rPr>
          <w:w w:val="106"/>
          <w:sz w:val="16"/>
        </w:rPr>
        <w:t>.</w:t>
      </w:r>
      <w:r>
        <w:rPr>
          <w:spacing w:val="16"/>
          <w:sz w:val="16"/>
        </w:rPr>
        <w:t> </w:t>
      </w:r>
      <w:r>
        <w:rPr>
          <w:spacing w:val="-16"/>
          <w:w w:val="98"/>
          <w:sz w:val="16"/>
        </w:rPr>
        <w:t>Y</w:t>
      </w:r>
      <w:r>
        <w:rPr>
          <w:spacing w:val="-1"/>
          <w:w w:val="128"/>
          <w:sz w:val="16"/>
        </w:rPr>
        <w:t>u</w:t>
      </w:r>
      <w:r>
        <w:rPr>
          <w:w w:val="114"/>
          <w:sz w:val="16"/>
        </w:rPr>
        <w:t>e</w:t>
      </w:r>
      <w:r>
        <w:rPr>
          <w:w w:val="123"/>
          <w:sz w:val="16"/>
        </w:rPr>
        <w:t>n</w:t>
      </w:r>
      <w:r>
        <w:rPr>
          <w:w w:val="106"/>
          <w:sz w:val="16"/>
        </w:rPr>
        <w:t>,</w:t>
      </w:r>
      <w:r>
        <w:rPr>
          <w:spacing w:val="16"/>
          <w:sz w:val="16"/>
        </w:rPr>
        <w:t> </w:t>
      </w:r>
      <w:r>
        <w:rPr>
          <w:spacing w:val="-1"/>
          <w:w w:val="119"/>
          <w:sz w:val="16"/>
        </w:rPr>
        <w:t>a</w:t>
      </w:r>
      <w:r>
        <w:rPr>
          <w:w w:val="123"/>
          <w:sz w:val="16"/>
        </w:rPr>
        <w:t>n</w:t>
      </w:r>
      <w:r>
        <w:rPr>
          <w:w w:val="130"/>
          <w:sz w:val="16"/>
        </w:rPr>
        <w:t>d</w:t>
      </w:r>
      <w:r>
        <w:rPr>
          <w:spacing w:val="16"/>
          <w:sz w:val="16"/>
        </w:rPr>
        <w:t> </w:t>
      </w:r>
      <w:r>
        <w:rPr>
          <w:w w:val="114"/>
          <w:sz w:val="16"/>
        </w:rPr>
        <w:t>A</w:t>
      </w:r>
      <w:r>
        <w:rPr>
          <w:w w:val="106"/>
          <w:sz w:val="16"/>
        </w:rPr>
        <w:t>.</w:t>
      </w:r>
      <w:r>
        <w:rPr>
          <w:spacing w:val="16"/>
          <w:sz w:val="16"/>
        </w:rPr>
        <w:t> </w:t>
      </w:r>
      <w:r>
        <w:rPr>
          <w:spacing w:val="-15"/>
          <w:w w:val="106"/>
          <w:sz w:val="16"/>
        </w:rPr>
        <w:t>T</w:t>
      </w:r>
      <w:r>
        <w:rPr>
          <w:spacing w:val="-1"/>
          <w:w w:val="116"/>
          <w:sz w:val="16"/>
        </w:rPr>
        <w:t>o</w:t>
      </w:r>
      <w:r>
        <w:rPr>
          <w:spacing w:val="-1"/>
          <w:w w:val="126"/>
          <w:sz w:val="16"/>
        </w:rPr>
        <w:t>rr</w:t>
      </w:r>
      <w:r>
        <w:rPr>
          <w:spacing w:val="-1"/>
          <w:w w:val="119"/>
          <w:sz w:val="16"/>
        </w:rPr>
        <w:t>a</w:t>
      </w:r>
      <w:r>
        <w:rPr>
          <w:spacing w:val="-1"/>
          <w:w w:val="111"/>
          <w:sz w:val="16"/>
        </w:rPr>
        <w:t>l</w:t>
      </w:r>
      <w:r>
        <w:rPr>
          <w:w w:val="117"/>
          <w:sz w:val="16"/>
        </w:rPr>
        <w:t>b</w:t>
      </w:r>
      <w:r>
        <w:rPr>
          <w:spacing w:val="-1"/>
          <w:w w:val="119"/>
          <w:sz w:val="16"/>
        </w:rPr>
        <w:t>a</w:t>
      </w:r>
      <w:r>
        <w:rPr>
          <w:w w:val="106"/>
          <w:sz w:val="16"/>
        </w:rPr>
        <w:t>,</w:t>
      </w:r>
      <w:r>
        <w:rPr>
          <w:spacing w:val="19"/>
          <w:sz w:val="16"/>
        </w:rPr>
        <w:t> </w:t>
      </w:r>
      <w:r>
        <w:rPr>
          <w:spacing w:val="-1"/>
          <w:w w:val="50"/>
          <w:sz w:val="16"/>
        </w:rPr>
        <w:t>“</w:t>
      </w:r>
      <w:r>
        <w:rPr>
          <w:spacing w:val="-1"/>
          <w:w w:val="122"/>
          <w:sz w:val="16"/>
        </w:rPr>
        <w:t>N</w:t>
      </w:r>
      <w:r>
        <w:rPr>
          <w:spacing w:val="-1"/>
          <w:w w:val="116"/>
          <w:sz w:val="16"/>
        </w:rPr>
        <w:t>o</w:t>
      </w:r>
      <w:r>
        <w:rPr>
          <w:w w:val="123"/>
          <w:sz w:val="16"/>
        </w:rPr>
        <w:t>n</w:t>
      </w:r>
      <w:r>
        <w:rPr>
          <w:spacing w:val="-1"/>
          <w:w w:val="127"/>
          <w:sz w:val="16"/>
        </w:rPr>
        <w:t>p</w:t>
      </w:r>
      <w:r>
        <w:rPr>
          <w:spacing w:val="-1"/>
          <w:w w:val="119"/>
          <w:sz w:val="16"/>
        </w:rPr>
        <w:t>a</w:t>
      </w:r>
      <w:r>
        <w:rPr>
          <w:spacing w:val="-1"/>
          <w:w w:val="126"/>
          <w:sz w:val="16"/>
        </w:rPr>
        <w:t>r</w:t>
      </w:r>
      <w:r>
        <w:rPr>
          <w:spacing w:val="-1"/>
          <w:w w:val="119"/>
          <w:sz w:val="16"/>
        </w:rPr>
        <w:t>a</w:t>
      </w:r>
      <w:r>
        <w:rPr>
          <w:w w:val="120"/>
          <w:sz w:val="16"/>
        </w:rPr>
        <w:t>m</w:t>
      </w:r>
      <w:r>
        <w:rPr>
          <w:w w:val="114"/>
          <w:sz w:val="16"/>
        </w:rPr>
        <w:t>e</w:t>
      </w:r>
      <w:r>
        <w:rPr>
          <w:w w:val="125"/>
          <w:sz w:val="16"/>
        </w:rPr>
        <w:t>t</w:t>
      </w:r>
      <w:r>
        <w:rPr>
          <w:spacing w:val="-1"/>
          <w:w w:val="126"/>
          <w:sz w:val="16"/>
        </w:rPr>
        <w:t>r</w:t>
      </w:r>
      <w:r>
        <w:rPr>
          <w:spacing w:val="-1"/>
          <w:w w:val="111"/>
          <w:sz w:val="16"/>
        </w:rPr>
        <w:t>i</w:t>
      </w:r>
      <w:r>
        <w:rPr>
          <w:w w:val="106"/>
          <w:sz w:val="16"/>
        </w:rPr>
        <w:t>c</w:t>
      </w:r>
      <w:r>
        <w:rPr>
          <w:sz w:val="16"/>
        </w:rPr>
        <w:t> </w:t>
      </w:r>
      <w:r>
        <w:rPr>
          <w:spacing w:val="-20"/>
          <w:sz w:val="16"/>
        </w:rPr>
        <w:t> </w:t>
      </w:r>
      <w:r>
        <w:rPr>
          <w:spacing w:val="-1"/>
          <w:w w:val="116"/>
          <w:sz w:val="16"/>
        </w:rPr>
        <w:t>s</w:t>
      </w:r>
      <w:r>
        <w:rPr>
          <w:w w:val="106"/>
          <w:sz w:val="16"/>
        </w:rPr>
        <w:t>c</w:t>
      </w:r>
      <w:r>
        <w:rPr>
          <w:w w:val="114"/>
          <w:sz w:val="16"/>
        </w:rPr>
        <w:t>e</w:t>
      </w:r>
      <w:r>
        <w:rPr>
          <w:w w:val="123"/>
          <w:sz w:val="16"/>
        </w:rPr>
        <w:t>n</w:t>
      </w:r>
      <w:r>
        <w:rPr>
          <w:w w:val="114"/>
          <w:sz w:val="16"/>
        </w:rPr>
        <w:t>e</w:t>
      </w:r>
      <w:r>
        <w:rPr>
          <w:spacing w:val="16"/>
          <w:sz w:val="16"/>
        </w:rPr>
        <w:t> </w:t>
      </w:r>
      <w:r>
        <w:rPr>
          <w:spacing w:val="-1"/>
          <w:w w:val="127"/>
          <w:sz w:val="16"/>
        </w:rPr>
        <w:t>p</w:t>
      </w:r>
      <w:r>
        <w:rPr>
          <w:spacing w:val="-1"/>
          <w:w w:val="119"/>
          <w:sz w:val="16"/>
        </w:rPr>
        <w:t>a</w:t>
      </w:r>
      <w:r>
        <w:rPr>
          <w:spacing w:val="-1"/>
          <w:w w:val="126"/>
          <w:sz w:val="16"/>
        </w:rPr>
        <w:t>r</w:t>
      </w:r>
      <w:r>
        <w:rPr>
          <w:spacing w:val="-1"/>
          <w:w w:val="116"/>
          <w:sz w:val="16"/>
        </w:rPr>
        <w:t>s</w:t>
      </w:r>
      <w:r>
        <w:rPr>
          <w:spacing w:val="-1"/>
          <w:w w:val="111"/>
          <w:sz w:val="16"/>
        </w:rPr>
        <w:t>i</w:t>
      </w:r>
      <w:r>
        <w:rPr>
          <w:w w:val="123"/>
          <w:sz w:val="16"/>
        </w:rPr>
        <w:t>n</w:t>
      </w:r>
      <w:r>
        <w:rPr>
          <w:w w:val="118"/>
          <w:sz w:val="16"/>
        </w:rPr>
        <w:t>g </w:t>
      </w:r>
      <w:r>
        <w:rPr>
          <w:w w:val="120"/>
          <w:sz w:val="16"/>
        </w:rPr>
        <w:t>v</w:t>
      </w:r>
      <w:r>
        <w:rPr>
          <w:spacing w:val="-1"/>
          <w:w w:val="111"/>
          <w:sz w:val="16"/>
        </w:rPr>
        <w:t>i</w:t>
      </w:r>
      <w:r>
        <w:rPr>
          <w:w w:val="119"/>
          <w:sz w:val="16"/>
        </w:rPr>
        <w:t>a</w:t>
      </w:r>
      <w:r>
        <w:rPr>
          <w:spacing w:val="-2"/>
          <w:sz w:val="16"/>
        </w:rPr>
        <w:t> </w:t>
      </w:r>
      <w:r>
        <w:rPr>
          <w:spacing w:val="-1"/>
          <w:w w:val="111"/>
          <w:sz w:val="16"/>
        </w:rPr>
        <w:t>l</w:t>
      </w:r>
      <w:r>
        <w:rPr>
          <w:spacing w:val="-1"/>
          <w:w w:val="119"/>
          <w:sz w:val="16"/>
        </w:rPr>
        <w:t>a</w:t>
      </w:r>
      <w:r>
        <w:rPr>
          <w:w w:val="117"/>
          <w:sz w:val="16"/>
        </w:rPr>
        <w:t>b</w:t>
      </w:r>
      <w:r>
        <w:rPr>
          <w:w w:val="114"/>
          <w:sz w:val="16"/>
        </w:rPr>
        <w:t>e</w:t>
      </w:r>
      <w:r>
        <w:rPr>
          <w:w w:val="111"/>
          <w:sz w:val="16"/>
        </w:rPr>
        <w:t>l</w:t>
      </w:r>
      <w:r>
        <w:rPr>
          <w:spacing w:val="-2"/>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spacing w:val="-13"/>
          <w:w w:val="126"/>
          <w:sz w:val="16"/>
        </w:rPr>
        <w:t>r</w:t>
      </w:r>
      <w:r>
        <w:rPr>
          <w:w w:val="106"/>
          <w:sz w:val="16"/>
        </w:rPr>
        <w:t>,</w:t>
      </w:r>
      <w:r>
        <w:rPr>
          <w:w w:val="50"/>
          <w:sz w:val="16"/>
        </w:rPr>
        <w:t>”</w:t>
      </w:r>
      <w:r>
        <w:rPr>
          <w:spacing w:val="-2"/>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spacing w:val="-1"/>
          <w:sz w:val="16"/>
        </w:rPr>
        <w:t> </w:t>
      </w:r>
      <w:r>
        <w:rPr>
          <w:rFonts w:ascii="Palatino Linotype" w:hAnsi="Palatino Linotype"/>
          <w:i/>
          <w:spacing w:val="-17"/>
          <w:w w:val="99"/>
          <w:sz w:val="16"/>
        </w:rPr>
        <w:t>T</w:t>
      </w:r>
      <w:r>
        <w:rPr>
          <w:rFonts w:ascii="Palatino Linotype" w:hAnsi="Palatino Linotype"/>
          <w:i/>
          <w:w w:val="99"/>
          <w:sz w:val="16"/>
        </w:rPr>
        <w:t>r</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w w:val="99"/>
          <w:sz w:val="16"/>
        </w:rPr>
        <w:t>s</w:t>
      </w:r>
      <w:r>
        <w:rPr>
          <w:rFonts w:ascii="Palatino Linotype" w:hAnsi="Palatino Linotype"/>
          <w:i/>
          <w:sz w:val="16"/>
        </w:rPr>
        <w:t>.</w:t>
      </w:r>
      <w:r>
        <w:rPr>
          <w:rFonts w:ascii="Palatino Linotype" w:hAnsi="Palatino Linotype"/>
          <w:i/>
          <w:spacing w:val="-6"/>
          <w:sz w:val="16"/>
        </w:rPr>
        <w:t> </w:t>
      </w:r>
      <w:r>
        <w:rPr>
          <w:rFonts w:ascii="Palatino Linotype" w:hAnsi="Palatino Linotype"/>
          <w:i/>
          <w:w w:val="100"/>
          <w:sz w:val="16"/>
        </w:rPr>
        <w:t>Pa</w:t>
      </w:r>
      <w:r>
        <w:rPr>
          <w:rFonts w:ascii="Palatino Linotype" w:hAnsi="Palatino Linotype"/>
          <w:i/>
          <w:spacing w:val="-1"/>
          <w:w w:val="99"/>
          <w:sz w:val="16"/>
        </w:rPr>
        <w:t>tt</w:t>
      </w:r>
      <w:r>
        <w:rPr>
          <w:rFonts w:ascii="Palatino Linotype" w:hAnsi="Palatino Linotype"/>
          <w:i/>
          <w:w w:val="99"/>
          <w:sz w:val="16"/>
        </w:rPr>
        <w:t>er</w:t>
      </w:r>
      <w:r>
        <w:rPr>
          <w:rFonts w:ascii="Palatino Linotype" w:hAnsi="Palatino Linotype"/>
          <w:i/>
          <w:w w:val="99"/>
          <w:sz w:val="16"/>
        </w:rPr>
        <w:t>n</w:t>
      </w:r>
      <w:r>
        <w:rPr>
          <w:rFonts w:ascii="Palatino Linotype" w:hAnsi="Palatino Linotype"/>
          <w:i/>
          <w:spacing w:val="-2"/>
          <w:sz w:val="16"/>
        </w:rPr>
        <w:t> </w:t>
      </w:r>
      <w:r>
        <w:rPr>
          <w:rFonts w:ascii="Palatino Linotype" w:hAnsi="Palatino Linotype"/>
          <w:i/>
          <w:spacing w:val="-1"/>
          <w:w w:val="99"/>
          <w:sz w:val="16"/>
        </w:rPr>
        <w:t>An</w:t>
      </w:r>
      <w:r>
        <w:rPr>
          <w:rFonts w:ascii="Palatino Linotype" w:hAnsi="Palatino Linotype"/>
          <w:i/>
          <w:w w:val="100"/>
          <w:sz w:val="16"/>
        </w:rPr>
        <w:t>a</w:t>
      </w:r>
      <w:r>
        <w:rPr>
          <w:rFonts w:ascii="Palatino Linotype" w:hAnsi="Palatino Linotype"/>
          <w:i/>
          <w:spacing w:val="1"/>
          <w:w w:val="100"/>
          <w:sz w:val="16"/>
        </w:rPr>
        <w:t>l</w:t>
      </w:r>
      <w:r>
        <w:rPr>
          <w:rFonts w:ascii="Palatino Linotype" w:hAnsi="Palatino Linotype"/>
          <w:i/>
          <w:sz w:val="16"/>
        </w:rPr>
        <w:t>.</w:t>
      </w:r>
      <w:r>
        <w:rPr>
          <w:rFonts w:ascii="Palatino Linotype" w:hAnsi="Palatino Linotype"/>
          <w:i/>
          <w:spacing w:val="-4"/>
          <w:sz w:val="16"/>
        </w:rPr>
        <w:t> </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w w:val="100"/>
          <w:sz w:val="16"/>
        </w:rPr>
        <w:t>c</w:t>
      </w:r>
      <w:r>
        <w:rPr>
          <w:rFonts w:ascii="Palatino Linotype" w:hAnsi="Palatino Linotype"/>
          <w:i/>
          <w:spacing w:val="-1"/>
          <w:sz w:val="16"/>
        </w:rPr>
        <w:t>h</w:t>
      </w:r>
      <w:r>
        <w:rPr>
          <w:rFonts w:ascii="Palatino Linotype" w:hAnsi="Palatino Linotype"/>
          <w:i/>
          <w:sz w:val="16"/>
        </w:rPr>
        <w:t>.</w:t>
      </w:r>
      <w:r>
        <w:rPr>
          <w:rFonts w:ascii="Palatino Linotype" w:hAnsi="Palatino Linotype"/>
          <w:i/>
          <w:spacing w:val="-1"/>
          <w:sz w:val="16"/>
        </w:rPr>
        <w:t> 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w:t>
      </w:r>
      <w:r>
        <w:rPr>
          <w:rFonts w:ascii="Palatino Linotype" w:hAnsi="Palatino Linotype"/>
          <w:i/>
          <w:spacing w:val="1"/>
          <w:w w:val="100"/>
          <w:sz w:val="16"/>
        </w:rPr>
        <w:t>ll</w:t>
      </w:r>
      <w:r>
        <w:rPr>
          <w:rFonts w:ascii="Palatino Linotype" w:hAnsi="Palatino Linotype"/>
          <w:i/>
          <w:sz w:val="16"/>
        </w:rPr>
        <w:t>.</w:t>
      </w:r>
      <w:r>
        <w:rPr>
          <w:w w:val="106"/>
          <w:sz w:val="16"/>
        </w:rPr>
        <w:t>,</w:t>
      </w:r>
      <w:r>
        <w:rPr>
          <w:spacing w:val="-5"/>
          <w:sz w:val="16"/>
        </w:rPr>
        <w:t> </w:t>
      </w:r>
      <w:r>
        <w:rPr>
          <w:w w:val="120"/>
          <w:sz w:val="16"/>
        </w:rPr>
        <w:t>v</w:t>
      </w:r>
      <w:r>
        <w:rPr>
          <w:spacing w:val="-1"/>
          <w:w w:val="116"/>
          <w:sz w:val="16"/>
        </w:rPr>
        <w:t>o</w:t>
      </w:r>
      <w:r>
        <w:rPr>
          <w:spacing w:val="-1"/>
          <w:w w:val="111"/>
          <w:sz w:val="16"/>
        </w:rPr>
        <w:t>l</w:t>
      </w:r>
      <w:r>
        <w:rPr>
          <w:w w:val="106"/>
          <w:sz w:val="16"/>
        </w:rPr>
        <w:t>.</w:t>
      </w:r>
      <w:r>
        <w:rPr>
          <w:sz w:val="16"/>
        </w:rPr>
        <w:t> </w:t>
      </w:r>
      <w:r>
        <w:rPr>
          <w:spacing w:val="-1"/>
          <w:w w:val="106"/>
          <w:sz w:val="16"/>
        </w:rPr>
        <w:t>33</w:t>
      </w:r>
      <w:r>
        <w:rPr>
          <w:w w:val="106"/>
          <w:sz w:val="16"/>
        </w:rPr>
        <w:t>,</w:t>
      </w:r>
      <w:r>
        <w:rPr>
          <w:spacing w:val="-3"/>
          <w:sz w:val="16"/>
        </w:rPr>
        <w:t> </w:t>
      </w:r>
      <w:r>
        <w:rPr>
          <w:w w:val="123"/>
          <w:sz w:val="16"/>
        </w:rPr>
        <w:t>n</w:t>
      </w:r>
      <w:r>
        <w:rPr>
          <w:spacing w:val="-1"/>
          <w:w w:val="116"/>
          <w:sz w:val="16"/>
        </w:rPr>
        <w:t>o</w:t>
      </w:r>
      <w:r>
        <w:rPr>
          <w:w w:val="106"/>
          <w:sz w:val="16"/>
        </w:rPr>
        <w:t>. </w:t>
      </w:r>
      <w:bookmarkStart w:name="_bookmark207" w:id="281"/>
      <w:bookmarkEnd w:id="281"/>
      <w:r>
        <w:rPr>
          <w:spacing w:val="-1"/>
          <w:w w:val="106"/>
          <w:sz w:val="16"/>
        </w:rPr>
      </w:r>
      <w:r>
        <w:rPr>
          <w:spacing w:val="-1"/>
          <w:w w:val="106"/>
          <w:sz w:val="16"/>
        </w:rPr>
        <w:t>12</w:t>
      </w:r>
      <w:r>
        <w:rPr>
          <w:w w:val="106"/>
          <w:sz w:val="16"/>
        </w:rPr>
        <w:t>,</w:t>
      </w:r>
      <w:r>
        <w:rPr>
          <w:spacing w:val="4"/>
          <w:sz w:val="16"/>
        </w:rPr>
        <w:t> </w:t>
      </w:r>
      <w:r>
        <w:rPr>
          <w:spacing w:val="-1"/>
          <w:w w:val="127"/>
          <w:sz w:val="16"/>
        </w:rPr>
        <w:t>pp</w:t>
      </w:r>
      <w:r>
        <w:rPr>
          <w:w w:val="106"/>
          <w:sz w:val="16"/>
        </w:rPr>
        <w:t>.</w:t>
      </w:r>
      <w:r>
        <w:rPr>
          <w:spacing w:val="4"/>
          <w:sz w:val="16"/>
        </w:rPr>
        <w:t> </w:t>
      </w:r>
      <w:r>
        <w:rPr>
          <w:spacing w:val="-1"/>
          <w:w w:val="106"/>
          <w:sz w:val="16"/>
        </w:rPr>
        <w:t>2368</w:t>
      </w:r>
      <w:r>
        <w:rPr>
          <w:spacing w:val="-1"/>
          <w:w w:val="50"/>
          <w:sz w:val="16"/>
        </w:rPr>
        <w:t>–</w:t>
      </w:r>
      <w:r>
        <w:rPr>
          <w:spacing w:val="-1"/>
          <w:w w:val="106"/>
          <w:sz w:val="16"/>
        </w:rPr>
        <w:t>2382</w:t>
      </w:r>
      <w:r>
        <w:rPr>
          <w:w w:val="106"/>
          <w:sz w:val="16"/>
        </w:rPr>
        <w:t>,</w:t>
      </w:r>
      <w:r>
        <w:rPr>
          <w:spacing w:val="9"/>
          <w:sz w:val="16"/>
        </w:rPr>
        <w:t> </w:t>
      </w:r>
      <w:r>
        <w:rPr>
          <w:w w:val="114"/>
          <w:sz w:val="16"/>
        </w:rPr>
        <w:t>D</w:t>
      </w:r>
      <w:r>
        <w:rPr>
          <w:w w:val="114"/>
          <w:sz w:val="16"/>
        </w:rPr>
        <w:t>e</w:t>
      </w:r>
      <w:r>
        <w:rPr>
          <w:w w:val="106"/>
          <w:sz w:val="16"/>
        </w:rPr>
        <w:t>c</w:t>
      </w:r>
      <w:r>
        <w:rPr>
          <w:w w:val="106"/>
          <w:sz w:val="16"/>
        </w:rPr>
        <w:t>.</w:t>
      </w:r>
      <w:r>
        <w:rPr>
          <w:spacing w:val="2"/>
          <w:sz w:val="16"/>
        </w:rPr>
        <w:t> </w:t>
      </w:r>
      <w:r>
        <w:rPr>
          <w:spacing w:val="-1"/>
          <w:w w:val="106"/>
          <w:sz w:val="16"/>
        </w:rPr>
        <w:t>2011</w:t>
      </w:r>
      <w:r>
        <w:rPr>
          <w:w w:val="106"/>
          <w:sz w:val="16"/>
        </w:rPr>
        <w:t>.</w:t>
      </w:r>
    </w:p>
    <w:p>
      <w:pPr>
        <w:pStyle w:val="ListParagraph"/>
        <w:numPr>
          <w:ilvl w:val="0"/>
          <w:numId w:val="38"/>
        </w:numPr>
        <w:tabs>
          <w:tab w:pos="1362" w:val="left" w:leader="none"/>
        </w:tabs>
        <w:spacing w:line="192" w:lineRule="auto" w:before="17" w:after="0"/>
        <w:ind w:left="1200" w:right="2" w:hanging="281"/>
        <w:jc w:val="both"/>
        <w:rPr>
          <w:sz w:val="16"/>
        </w:rPr>
      </w:pPr>
      <w:r>
        <w:rPr>
          <w:spacing w:val="-1"/>
          <w:w w:val="113"/>
          <w:sz w:val="16"/>
        </w:rPr>
        <w:t>C</w:t>
      </w:r>
      <w:r>
        <w:rPr>
          <w:w w:val="106"/>
          <w:sz w:val="16"/>
        </w:rPr>
        <w:t>.</w:t>
      </w:r>
      <w:r>
        <w:rPr>
          <w:sz w:val="16"/>
        </w:rPr>
        <w:t> </w:t>
      </w:r>
      <w:r>
        <w:rPr>
          <w:spacing w:val="-1"/>
          <w:sz w:val="16"/>
        </w:rPr>
        <w:t> </w:t>
      </w:r>
      <w:r>
        <w:rPr>
          <w:w w:val="106"/>
          <w:sz w:val="16"/>
        </w:rPr>
        <w:t>L</w:t>
      </w:r>
      <w:r>
        <w:rPr>
          <w:spacing w:val="-1"/>
          <w:w w:val="128"/>
          <w:sz w:val="16"/>
        </w:rPr>
        <w:t>u</w:t>
      </w:r>
      <w:r>
        <w:rPr>
          <w:w w:val="106"/>
          <w:sz w:val="16"/>
        </w:rPr>
        <w:t>,</w:t>
      </w:r>
      <w:r>
        <w:rPr>
          <w:sz w:val="16"/>
        </w:rPr>
        <w:t> </w:t>
      </w:r>
      <w:r>
        <w:rPr>
          <w:spacing w:val="-4"/>
          <w:sz w:val="16"/>
        </w:rPr>
        <w:t> </w:t>
      </w:r>
      <w:r>
        <w:rPr>
          <w:spacing w:val="-15"/>
          <w:w w:val="106"/>
          <w:sz w:val="16"/>
        </w:rPr>
        <w:t>F</w:t>
      </w:r>
      <w:r>
        <w:rPr>
          <w:w w:val="106"/>
          <w:sz w:val="16"/>
        </w:rPr>
        <w:t>.</w:t>
      </w:r>
      <w:r>
        <w:rPr>
          <w:sz w:val="16"/>
        </w:rPr>
        <w:t> </w:t>
      </w:r>
      <w:r>
        <w:rPr>
          <w:spacing w:val="-4"/>
          <w:sz w:val="16"/>
        </w:rPr>
        <w:t> </w:t>
      </w:r>
      <w:r>
        <w:rPr>
          <w:spacing w:val="-2"/>
          <w:w w:val="122"/>
          <w:sz w:val="16"/>
        </w:rPr>
        <w:t>H</w:t>
      </w:r>
      <w:r>
        <w:rPr>
          <w:spacing w:val="-1"/>
          <w:w w:val="128"/>
          <w:sz w:val="16"/>
        </w:rPr>
        <w:t>u</w:t>
      </w:r>
      <w:r>
        <w:rPr>
          <w:w w:val="106"/>
          <w:sz w:val="16"/>
        </w:rPr>
        <w:t>,</w:t>
      </w:r>
      <w:r>
        <w:rPr>
          <w:sz w:val="16"/>
        </w:rPr>
        <w:t> </w:t>
      </w:r>
      <w:r>
        <w:rPr>
          <w:spacing w:val="-1"/>
          <w:sz w:val="16"/>
        </w:rPr>
        <w:t> </w:t>
      </w:r>
      <w:r>
        <w:rPr>
          <w:w w:val="114"/>
          <w:sz w:val="16"/>
        </w:rPr>
        <w:t>D</w:t>
      </w:r>
      <w:r>
        <w:rPr>
          <w:w w:val="106"/>
          <w:sz w:val="16"/>
        </w:rPr>
        <w:t>.</w:t>
      </w:r>
      <w:r>
        <w:rPr>
          <w:sz w:val="16"/>
        </w:rPr>
        <w:t> </w:t>
      </w:r>
      <w:r>
        <w:rPr>
          <w:spacing w:val="-4"/>
          <w:sz w:val="16"/>
        </w:rPr>
        <w:t> </w:t>
      </w:r>
      <w:r>
        <w:rPr>
          <w:spacing w:val="-1"/>
          <w:w w:val="113"/>
          <w:sz w:val="16"/>
        </w:rPr>
        <w:t>C</w:t>
      </w:r>
      <w:r>
        <w:rPr>
          <w:spacing w:val="-1"/>
          <w:w w:val="119"/>
          <w:sz w:val="16"/>
        </w:rPr>
        <w:t>a</w:t>
      </w:r>
      <w:r>
        <w:rPr>
          <w:spacing w:val="-1"/>
          <w:w w:val="116"/>
          <w:sz w:val="16"/>
        </w:rPr>
        <w:t>o</w:t>
      </w:r>
      <w:r>
        <w:rPr>
          <w:w w:val="106"/>
          <w:sz w:val="16"/>
        </w:rPr>
        <w:t>,</w:t>
      </w:r>
      <w:r>
        <w:rPr>
          <w:sz w:val="16"/>
        </w:rPr>
        <w:t> </w:t>
      </w:r>
      <w:r>
        <w:rPr>
          <w:spacing w:val="-1"/>
          <w:sz w:val="16"/>
        </w:rPr>
        <w:t> </w:t>
      </w:r>
      <w:r>
        <w:rPr>
          <w:spacing w:val="-1"/>
          <w:w w:val="91"/>
          <w:sz w:val="16"/>
        </w:rPr>
        <w:t>J</w:t>
      </w:r>
      <w:r>
        <w:rPr>
          <w:w w:val="106"/>
          <w:sz w:val="16"/>
        </w:rPr>
        <w:t>.</w:t>
      </w:r>
      <w:r>
        <w:rPr>
          <w:sz w:val="16"/>
        </w:rPr>
        <w:t> </w:t>
      </w:r>
      <w:r>
        <w:rPr>
          <w:spacing w:val="-1"/>
          <w:sz w:val="16"/>
        </w:rPr>
        <w:t> </w:t>
      </w:r>
      <w:r>
        <w:rPr>
          <w:w w:val="112"/>
          <w:sz w:val="16"/>
        </w:rPr>
        <w:t>G</w:t>
      </w:r>
      <w:r>
        <w:rPr>
          <w:spacing w:val="-1"/>
          <w:w w:val="116"/>
          <w:sz w:val="16"/>
        </w:rPr>
        <w:t>o</w:t>
      </w:r>
      <w:r>
        <w:rPr>
          <w:w w:val="123"/>
          <w:sz w:val="16"/>
        </w:rPr>
        <w:t>n</w:t>
      </w:r>
      <w:r>
        <w:rPr>
          <w:spacing w:val="-1"/>
          <w:w w:val="118"/>
          <w:sz w:val="16"/>
        </w:rPr>
        <w:t>g</w:t>
      </w:r>
      <w:r>
        <w:rPr>
          <w:w w:val="106"/>
          <w:sz w:val="16"/>
        </w:rPr>
        <w:t>,</w:t>
      </w:r>
      <w:r>
        <w:rPr>
          <w:sz w:val="16"/>
        </w:rPr>
        <w:t> </w:t>
      </w:r>
      <w:r>
        <w:rPr>
          <w:spacing w:val="-4"/>
          <w:sz w:val="16"/>
        </w:rPr>
        <w:t> </w:t>
      </w:r>
      <w:r>
        <w:rPr>
          <w:spacing w:val="-18"/>
          <w:w w:val="98"/>
          <w:sz w:val="16"/>
        </w:rPr>
        <w:t>Y</w:t>
      </w:r>
      <w:r>
        <w:rPr>
          <w:w w:val="106"/>
          <w:sz w:val="16"/>
        </w:rPr>
        <w:t>.</w:t>
      </w:r>
      <w:r>
        <w:rPr>
          <w:sz w:val="16"/>
        </w:rPr>
        <w:t> </w:t>
      </w:r>
      <w:r>
        <w:rPr>
          <w:spacing w:val="-1"/>
          <w:sz w:val="16"/>
        </w:rPr>
        <w:t> </w:t>
      </w:r>
      <w:r>
        <w:rPr>
          <w:spacing w:val="-2"/>
          <w:w w:val="98"/>
          <w:sz w:val="16"/>
        </w:rPr>
        <w:t>X</w:t>
      </w:r>
      <w:r>
        <w:rPr>
          <w:spacing w:val="-1"/>
          <w:w w:val="111"/>
          <w:sz w:val="16"/>
        </w:rPr>
        <w:t>i</w:t>
      </w:r>
      <w:r>
        <w:rPr>
          <w:w w:val="123"/>
          <w:sz w:val="16"/>
        </w:rPr>
        <w:t>n</w:t>
      </w:r>
      <w:r>
        <w:rPr>
          <w:spacing w:val="-1"/>
          <w:w w:val="118"/>
          <w:sz w:val="16"/>
        </w:rPr>
        <w:t>g</w:t>
      </w:r>
      <w:r>
        <w:rPr>
          <w:w w:val="106"/>
          <w:sz w:val="16"/>
        </w:rPr>
        <w:t>,</w:t>
      </w:r>
      <w:r>
        <w:rPr>
          <w:sz w:val="16"/>
        </w:rPr>
        <w:t> </w:t>
      </w:r>
      <w:r>
        <w:rPr>
          <w:spacing w:val="-1"/>
          <w:sz w:val="16"/>
        </w:rPr>
        <w:t> </w:t>
      </w:r>
      <w:r>
        <w:rPr>
          <w:spacing w:val="-1"/>
          <w:w w:val="119"/>
          <w:sz w:val="16"/>
        </w:rPr>
        <w:t>a</w:t>
      </w:r>
      <w:r>
        <w:rPr>
          <w:w w:val="123"/>
          <w:sz w:val="16"/>
        </w:rPr>
        <w:t>n</w:t>
      </w:r>
      <w:r>
        <w:rPr>
          <w:w w:val="130"/>
          <w:sz w:val="16"/>
        </w:rPr>
        <w:t>d</w:t>
      </w:r>
      <w:r>
        <w:rPr>
          <w:sz w:val="16"/>
        </w:rPr>
        <w:t> </w:t>
      </w:r>
      <w:r>
        <w:rPr>
          <w:spacing w:val="-4"/>
          <w:sz w:val="16"/>
        </w:rPr>
        <w:t> </w:t>
      </w:r>
      <w:r>
        <w:rPr>
          <w:spacing w:val="-2"/>
          <w:w w:val="116"/>
          <w:sz w:val="16"/>
        </w:rPr>
        <w:t>Z</w:t>
      </w:r>
      <w:r>
        <w:rPr>
          <w:w w:val="106"/>
          <w:sz w:val="16"/>
        </w:rPr>
        <w:t>.</w:t>
      </w:r>
      <w:r>
        <w:rPr>
          <w:sz w:val="16"/>
        </w:rPr>
        <w:t> </w:t>
      </w:r>
      <w:r>
        <w:rPr>
          <w:spacing w:val="-1"/>
          <w:sz w:val="16"/>
        </w:rPr>
        <w:t> </w:t>
      </w:r>
      <w:r>
        <w:rPr>
          <w:w w:val="106"/>
          <w:sz w:val="16"/>
        </w:rPr>
        <w:t>L</w:t>
      </w:r>
      <w:r>
        <w:rPr>
          <w:spacing w:val="-1"/>
          <w:w w:val="111"/>
          <w:sz w:val="16"/>
        </w:rPr>
        <w:t>i</w:t>
      </w:r>
      <w:r>
        <w:rPr>
          <w:w w:val="106"/>
          <w:sz w:val="16"/>
        </w:rPr>
        <w:t>,</w:t>
      </w:r>
      <w:r>
        <w:rPr>
          <w:sz w:val="16"/>
        </w:rPr>
        <w:t> </w:t>
      </w:r>
      <w:r>
        <w:rPr>
          <w:spacing w:val="-1"/>
          <w:sz w:val="16"/>
        </w:rPr>
        <w:t> </w:t>
      </w:r>
      <w:r>
        <w:rPr>
          <w:spacing w:val="-1"/>
          <w:w w:val="50"/>
          <w:sz w:val="16"/>
        </w:rPr>
        <w:t>“</w:t>
      </w:r>
      <w:r>
        <w:rPr>
          <w:spacing w:val="-15"/>
          <w:w w:val="106"/>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 </w:t>
      </w:r>
      <w:r>
        <w:rPr>
          <w:w w:val="110"/>
          <w:sz w:val="16"/>
        </w:rPr>
        <w:t>learning for driver model adaptation in lane-changing scenarios </w:t>
      </w:r>
      <w:r>
        <w:rPr>
          <w:spacing w:val="-1"/>
          <w:w w:val="128"/>
          <w:sz w:val="16"/>
        </w:rPr>
        <w:t>u</w:t>
      </w:r>
      <w:r>
        <w:rPr>
          <w:spacing w:val="-1"/>
          <w:w w:val="116"/>
          <w:sz w:val="16"/>
        </w:rPr>
        <w:t>s</w:t>
      </w:r>
      <w:r>
        <w:rPr>
          <w:spacing w:val="-1"/>
          <w:w w:val="111"/>
          <w:sz w:val="16"/>
        </w:rPr>
        <w:t>i</w:t>
      </w:r>
      <w:r>
        <w:rPr>
          <w:w w:val="123"/>
          <w:sz w:val="16"/>
        </w:rPr>
        <w:t>n</w:t>
      </w:r>
      <w:r>
        <w:rPr>
          <w:w w:val="118"/>
          <w:sz w:val="16"/>
        </w:rPr>
        <w:t>g</w:t>
      </w:r>
      <w:r>
        <w:rPr>
          <w:sz w:val="16"/>
        </w:rPr>
        <w:t> </w:t>
      </w:r>
      <w:r>
        <w:rPr>
          <w:spacing w:val="-17"/>
          <w:sz w:val="16"/>
        </w:rPr>
        <w:t> </w:t>
      </w:r>
      <w:r>
        <w:rPr>
          <w:w w:val="120"/>
          <w:sz w:val="16"/>
        </w:rPr>
        <w:t>m</w:t>
      </w:r>
      <w:r>
        <w:rPr>
          <w:spacing w:val="-1"/>
          <w:w w:val="119"/>
          <w:sz w:val="16"/>
        </w:rPr>
        <w:t>a</w:t>
      </w:r>
      <w:r>
        <w:rPr>
          <w:w w:val="123"/>
          <w:sz w:val="16"/>
        </w:rPr>
        <w:t>n</w:t>
      </w:r>
      <w:r>
        <w:rPr>
          <w:spacing w:val="-1"/>
          <w:w w:val="111"/>
          <w:sz w:val="16"/>
        </w:rPr>
        <w:t>i</w:t>
      </w:r>
      <w:r>
        <w:rPr>
          <w:spacing w:val="-1"/>
          <w:w w:val="106"/>
          <w:sz w:val="16"/>
        </w:rPr>
        <w:t>f</w:t>
      </w:r>
      <w:r>
        <w:rPr>
          <w:spacing w:val="-1"/>
          <w:w w:val="116"/>
          <w:sz w:val="16"/>
        </w:rPr>
        <w:t>o</w:t>
      </w:r>
      <w:r>
        <w:rPr>
          <w:spacing w:val="-1"/>
          <w:w w:val="111"/>
          <w:sz w:val="16"/>
        </w:rPr>
        <w:t>l</w:t>
      </w:r>
      <w:r>
        <w:rPr>
          <w:w w:val="130"/>
          <w:sz w:val="16"/>
        </w:rPr>
        <w:t>d</w:t>
      </w:r>
      <w:r>
        <w:rPr>
          <w:sz w:val="16"/>
        </w:rPr>
        <w:t> </w:t>
      </w:r>
      <w:r>
        <w:rPr>
          <w:spacing w:val="-13"/>
          <w:sz w:val="16"/>
        </w:rPr>
        <w:t> </w:t>
      </w:r>
      <w:r>
        <w:rPr>
          <w:spacing w:val="-1"/>
          <w:w w:val="119"/>
          <w:sz w:val="16"/>
        </w:rPr>
        <w:t>a</w:t>
      </w:r>
      <w:r>
        <w:rPr>
          <w:spacing w:val="-1"/>
          <w:w w:val="111"/>
          <w:sz w:val="16"/>
        </w:rPr>
        <w:t>li</w:t>
      </w:r>
      <w:r>
        <w:rPr>
          <w:spacing w:val="-1"/>
          <w:w w:val="118"/>
          <w:sz w:val="16"/>
        </w:rPr>
        <w:t>g</w:t>
      </w:r>
      <w:r>
        <w:rPr>
          <w:w w:val="123"/>
          <w:sz w:val="16"/>
        </w:rPr>
        <w:t>n</w:t>
      </w:r>
      <w:r>
        <w:rPr>
          <w:w w:val="120"/>
          <w:sz w:val="16"/>
        </w:rPr>
        <w:t>m</w:t>
      </w:r>
      <w:r>
        <w:rPr>
          <w:w w:val="114"/>
          <w:sz w:val="16"/>
        </w:rPr>
        <w:t>e</w:t>
      </w:r>
      <w:r>
        <w:rPr>
          <w:w w:val="123"/>
          <w:sz w:val="16"/>
        </w:rPr>
        <w:t>n</w:t>
      </w:r>
      <w:r>
        <w:rPr>
          <w:w w:val="125"/>
          <w:sz w:val="16"/>
        </w:rPr>
        <w:t>t</w:t>
      </w:r>
      <w:r>
        <w:rPr>
          <w:w w:val="106"/>
          <w:sz w:val="16"/>
        </w:rPr>
        <w:t>,</w:t>
      </w:r>
      <w:r>
        <w:rPr>
          <w:w w:val="50"/>
          <w:sz w:val="16"/>
        </w:rPr>
        <w:t>”</w:t>
      </w:r>
      <w:r>
        <w:rPr>
          <w:sz w:val="16"/>
        </w:rPr>
        <w:t> </w:t>
      </w:r>
      <w:r>
        <w:rPr>
          <w:spacing w:val="-20"/>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sz w:val="16"/>
        </w:rPr>
        <w:t> </w:t>
      </w:r>
      <w:r>
        <w:rPr>
          <w:rFonts w:ascii="Palatino Linotype" w:hAnsi="Palatino Linotype"/>
          <w:i/>
          <w:spacing w:val="-15"/>
          <w:sz w:val="16"/>
        </w:rPr>
        <w:t> </w:t>
      </w:r>
      <w:r>
        <w:rPr>
          <w:rFonts w:ascii="Palatino Linotype" w:hAnsi="Palatino Linotype"/>
          <w:i/>
          <w:spacing w:val="-17"/>
          <w:w w:val="99"/>
          <w:sz w:val="16"/>
        </w:rPr>
        <w:t>T</w:t>
      </w:r>
      <w:r>
        <w:rPr>
          <w:rFonts w:ascii="Palatino Linotype" w:hAnsi="Palatino Linotype"/>
          <w:i/>
          <w:w w:val="99"/>
          <w:sz w:val="16"/>
        </w:rPr>
        <w:t>r</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w w:val="99"/>
          <w:sz w:val="16"/>
        </w:rPr>
        <w:t>s</w:t>
      </w:r>
      <w:r>
        <w:rPr>
          <w:rFonts w:ascii="Palatino Linotype" w:hAnsi="Palatino Linotype"/>
          <w:i/>
          <w:sz w:val="16"/>
        </w:rPr>
        <w:t>. </w:t>
      </w:r>
      <w:r>
        <w:rPr>
          <w:rFonts w:ascii="Palatino Linotype" w:hAnsi="Palatino Linotype"/>
          <w:i/>
          <w:spacing w:val="-17"/>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w:t>
      </w:r>
      <w:r>
        <w:rPr>
          <w:rFonts w:ascii="Palatino Linotype" w:hAnsi="Palatino Linotype"/>
          <w:i/>
          <w:spacing w:val="1"/>
          <w:w w:val="100"/>
          <w:sz w:val="16"/>
        </w:rPr>
        <w:t>ll</w:t>
      </w:r>
      <w:r>
        <w:rPr>
          <w:rFonts w:ascii="Palatino Linotype" w:hAnsi="Palatino Linotype"/>
          <w:i/>
          <w:sz w:val="16"/>
        </w:rPr>
        <w:t>. </w:t>
      </w:r>
      <w:r>
        <w:rPr>
          <w:rFonts w:ascii="Palatino Linotype" w:hAnsi="Palatino Linotype"/>
          <w:i/>
          <w:spacing w:val="-17"/>
          <w:sz w:val="16"/>
        </w:rPr>
        <w:t> </w:t>
      </w:r>
      <w:r>
        <w:rPr>
          <w:rFonts w:ascii="Palatino Linotype" w:hAnsi="Palatino Linotype"/>
          <w:i/>
          <w:spacing w:val="-17"/>
          <w:w w:val="99"/>
          <w:sz w:val="16"/>
        </w:rPr>
        <w:t>T</w:t>
      </w:r>
      <w:r>
        <w:rPr>
          <w:rFonts w:ascii="Palatino Linotype" w:hAnsi="Palatino Linotype"/>
          <w:i/>
          <w:w w:val="99"/>
          <w:sz w:val="16"/>
        </w:rPr>
        <w:t>r</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w w:val="99"/>
          <w:sz w:val="16"/>
        </w:rPr>
        <w:t>s</w:t>
      </w:r>
      <w:r>
        <w:rPr>
          <w:rFonts w:ascii="Palatino Linotype" w:hAnsi="Palatino Linotype"/>
          <w:i/>
          <w:spacing w:val="-1"/>
          <w:sz w:val="16"/>
        </w:rPr>
        <w:t>p</w:t>
      </w:r>
      <w:r>
        <w:rPr>
          <w:rFonts w:ascii="Palatino Linotype" w:hAnsi="Palatino Linotype"/>
          <w:i/>
          <w:sz w:val="16"/>
        </w:rPr>
        <w:t>. </w:t>
      </w:r>
      <w:r>
        <w:rPr>
          <w:rFonts w:ascii="Palatino Linotype" w:hAnsi="Palatino Linotype"/>
          <w:i/>
          <w:spacing w:val="-15"/>
          <w:sz w:val="16"/>
        </w:rPr>
        <w:t> </w:t>
      </w:r>
      <w:r>
        <w:rPr>
          <w:rFonts w:ascii="Palatino Linotype" w:hAnsi="Palatino Linotype"/>
          <w:i/>
          <w:spacing w:val="-1"/>
          <w:w w:val="100"/>
          <w:sz w:val="16"/>
        </w:rPr>
        <w:t>S</w:t>
      </w:r>
      <w:r>
        <w:rPr>
          <w:rFonts w:ascii="Palatino Linotype" w:hAnsi="Palatino Linotype"/>
          <w:i/>
          <w:spacing w:val="-1"/>
          <w:sz w:val="16"/>
        </w:rPr>
        <w:t>y</w:t>
      </w:r>
      <w:r>
        <w:rPr>
          <w:rFonts w:ascii="Palatino Linotype" w:hAnsi="Palatino Linotype"/>
          <w:i/>
          <w:w w:val="99"/>
          <w:sz w:val="16"/>
        </w:rPr>
        <w:t>s</w:t>
      </w:r>
      <w:r>
        <w:rPr>
          <w:rFonts w:ascii="Palatino Linotype" w:hAnsi="Palatino Linotype"/>
          <w:i/>
          <w:spacing w:val="-1"/>
          <w:w w:val="99"/>
          <w:sz w:val="16"/>
        </w:rPr>
        <w:t>t</w:t>
      </w:r>
      <w:r>
        <w:rPr>
          <w:rFonts w:ascii="Palatino Linotype" w:hAnsi="Palatino Linotype"/>
          <w:i/>
          <w:w w:val="99"/>
          <w:sz w:val="16"/>
        </w:rPr>
        <w:t>.</w:t>
      </w:r>
      <w:r>
        <w:rPr>
          <w:w w:val="106"/>
          <w:sz w:val="16"/>
        </w:rPr>
        <w:t>,</w:t>
      </w:r>
      <w:r>
        <w:rPr>
          <w:sz w:val="16"/>
        </w:rPr>
        <w:t> </w:t>
      </w:r>
      <w:r>
        <w:rPr>
          <w:spacing w:val="-18"/>
          <w:sz w:val="16"/>
        </w:rPr>
        <w:t> </w:t>
      </w:r>
      <w:r>
        <w:rPr>
          <w:w w:val="125"/>
          <w:sz w:val="16"/>
        </w:rPr>
        <w:t>t</w:t>
      </w:r>
      <w:r>
        <w:rPr>
          <w:w w:val="116"/>
          <w:sz w:val="16"/>
        </w:rPr>
        <w:t>o</w:t>
      </w:r>
      <w:r>
        <w:rPr>
          <w:sz w:val="16"/>
        </w:rPr>
        <w:t> </w:t>
      </w:r>
      <w:r>
        <w:rPr>
          <w:spacing w:val="-20"/>
          <w:sz w:val="16"/>
        </w:rPr>
        <w:t> </w:t>
      </w:r>
      <w:r>
        <w:rPr>
          <w:w w:val="117"/>
          <w:sz w:val="16"/>
        </w:rPr>
        <w:t>b</w:t>
      </w:r>
      <w:r>
        <w:rPr>
          <w:w w:val="114"/>
          <w:sz w:val="16"/>
        </w:rPr>
        <w:t>e </w:t>
      </w:r>
      <w:r>
        <w:rPr>
          <w:spacing w:val="-1"/>
          <w:w w:val="127"/>
          <w:sz w:val="16"/>
        </w:rPr>
        <w:t>p</w:t>
      </w:r>
      <w:r>
        <w:rPr>
          <w:spacing w:val="-1"/>
          <w:w w:val="128"/>
          <w:sz w:val="16"/>
        </w:rPr>
        <w:t>u</w:t>
      </w:r>
      <w:r>
        <w:rPr>
          <w:w w:val="117"/>
          <w:sz w:val="16"/>
        </w:rPr>
        <w:t>b</w:t>
      </w:r>
      <w:r>
        <w:rPr>
          <w:spacing w:val="-1"/>
          <w:w w:val="111"/>
          <w:sz w:val="16"/>
        </w:rPr>
        <w:t>li</w:t>
      </w:r>
      <w:r>
        <w:rPr>
          <w:spacing w:val="-1"/>
          <w:w w:val="116"/>
          <w:sz w:val="16"/>
        </w:rPr>
        <w:t>s</w:t>
      </w:r>
      <w:r>
        <w:rPr>
          <w:w w:val="123"/>
          <w:sz w:val="16"/>
        </w:rPr>
        <w:t>h</w:t>
      </w:r>
      <w:r>
        <w:rPr>
          <w:w w:val="114"/>
          <w:sz w:val="16"/>
        </w:rPr>
        <w:t>e</w:t>
      </w:r>
      <w:r>
        <w:rPr>
          <w:w w:val="130"/>
          <w:sz w:val="16"/>
        </w:rPr>
        <w:t>d</w:t>
      </w:r>
      <w:r>
        <w:rPr>
          <w:w w:val="106"/>
          <w:sz w:val="16"/>
        </w:rPr>
        <w:t>.</w:t>
      </w:r>
      <w:r>
        <w:rPr>
          <w:spacing w:val="4"/>
          <w:sz w:val="16"/>
        </w:rPr>
        <w:t> </w:t>
      </w:r>
      <w:r>
        <w:rPr>
          <w:w w:val="130"/>
          <w:sz w:val="16"/>
        </w:rPr>
        <w:t>d</w:t>
      </w:r>
      <w:r>
        <w:rPr>
          <w:spacing w:val="-1"/>
          <w:w w:val="116"/>
          <w:sz w:val="16"/>
        </w:rPr>
        <w:t>o</w:t>
      </w:r>
      <w:r>
        <w:rPr>
          <w:spacing w:val="-1"/>
          <w:w w:val="111"/>
          <w:sz w:val="16"/>
        </w:rPr>
        <w:t>i</w:t>
      </w:r>
      <w:r>
        <w:rPr>
          <w:w w:val="95"/>
          <w:sz w:val="16"/>
        </w:rPr>
        <w:t>:</w:t>
      </w:r>
      <w:r>
        <w:rPr>
          <w:spacing w:val="4"/>
          <w:sz w:val="16"/>
        </w:rPr>
        <w:t> </w:t>
      </w:r>
      <w:r>
        <w:rPr>
          <w:spacing w:val="-1"/>
          <w:w w:val="106"/>
          <w:sz w:val="16"/>
        </w:rPr>
        <w:t>10</w:t>
      </w:r>
      <w:r>
        <w:rPr>
          <w:w w:val="106"/>
          <w:sz w:val="16"/>
        </w:rPr>
        <w:t>.</w:t>
      </w:r>
      <w:r>
        <w:rPr>
          <w:spacing w:val="-1"/>
          <w:w w:val="106"/>
          <w:sz w:val="16"/>
        </w:rPr>
        <w:t>1109</w:t>
      </w:r>
      <w:r>
        <w:rPr>
          <w:spacing w:val="-1"/>
          <w:w w:val="232"/>
          <w:sz w:val="16"/>
        </w:rPr>
        <w:t>/</w:t>
      </w:r>
      <w:r>
        <w:rPr>
          <w:w w:val="106"/>
          <w:sz w:val="16"/>
        </w:rPr>
        <w:t>T</w:t>
      </w:r>
      <w:r>
        <w:rPr>
          <w:spacing w:val="-2"/>
          <w:w w:val="107"/>
          <w:sz w:val="16"/>
        </w:rPr>
        <w:t>I</w:t>
      </w:r>
      <w:r>
        <w:rPr>
          <w:w w:val="106"/>
          <w:sz w:val="16"/>
        </w:rPr>
        <w:t>T</w:t>
      </w:r>
      <w:r>
        <w:rPr>
          <w:w w:val="102"/>
          <w:sz w:val="16"/>
        </w:rPr>
        <w:t>S.</w:t>
      </w:r>
      <w:r>
        <w:rPr>
          <w:spacing w:val="-1"/>
          <w:w w:val="106"/>
          <w:sz w:val="16"/>
        </w:rPr>
        <w:t>2019</w:t>
      </w:r>
      <w:r>
        <w:rPr>
          <w:w w:val="106"/>
          <w:sz w:val="16"/>
        </w:rPr>
        <w:t>.</w:t>
      </w:r>
      <w:r>
        <w:rPr>
          <w:spacing w:val="-1"/>
          <w:w w:val="106"/>
          <w:sz w:val="16"/>
        </w:rPr>
        <w:t>2925510</w:t>
      </w:r>
      <w:r>
        <w:rPr>
          <w:w w:val="106"/>
          <w:sz w:val="16"/>
        </w:rPr>
        <w:t>.</w:t>
      </w:r>
    </w:p>
    <w:p>
      <w:pPr>
        <w:pStyle w:val="BodyText"/>
        <w:spacing w:before="6"/>
        <w:rPr>
          <w:sz w:val="10"/>
        </w:rPr>
      </w:pPr>
      <w:r>
        <w:rPr/>
        <w:br w:type="column"/>
      </w:r>
      <w:r>
        <w:rPr>
          <w:sz w:val="10"/>
        </w:rPr>
      </w:r>
    </w:p>
    <w:p>
      <w:pPr>
        <w:pStyle w:val="ListParagraph"/>
        <w:numPr>
          <w:ilvl w:val="0"/>
          <w:numId w:val="38"/>
        </w:numPr>
        <w:tabs>
          <w:tab w:pos="638" w:val="left" w:leader="none"/>
        </w:tabs>
        <w:spacing w:line="187" w:lineRule="auto" w:before="0" w:after="0"/>
        <w:ind w:left="476" w:right="955" w:hanging="281"/>
        <w:jc w:val="both"/>
        <w:rPr>
          <w:sz w:val="16"/>
        </w:rPr>
      </w:pPr>
      <w:bookmarkStart w:name="_bookmark208" w:id="282"/>
      <w:bookmarkEnd w:id="282"/>
      <w:r>
        <w:rPr/>
      </w:r>
      <w:bookmarkStart w:name="_bookmark208" w:id="283"/>
      <w:bookmarkEnd w:id="283"/>
      <w:r>
        <w:rPr>
          <w:w w:val="114"/>
          <w:sz w:val="16"/>
        </w:rPr>
        <w:t>D</w:t>
      </w:r>
      <w:r>
        <w:rPr>
          <w:w w:val="106"/>
          <w:sz w:val="16"/>
        </w:rPr>
        <w:t>.</w:t>
      </w:r>
      <w:r>
        <w:rPr>
          <w:spacing w:val="-1"/>
          <w:w w:val="91"/>
          <w:sz w:val="16"/>
        </w:rPr>
        <w:t>J</w:t>
      </w:r>
      <w:r>
        <w:rPr>
          <w:w w:val="106"/>
          <w:sz w:val="16"/>
        </w:rPr>
        <w:t>.</w:t>
      </w:r>
      <w:r>
        <w:rPr>
          <w:sz w:val="16"/>
        </w:rPr>
        <w:t> </w:t>
      </w:r>
      <w:r>
        <w:rPr>
          <w:w w:val="97"/>
          <w:sz w:val="16"/>
        </w:rPr>
        <w:t>B</w:t>
      </w:r>
      <w:r>
        <w:rPr>
          <w:w w:val="114"/>
          <w:sz w:val="16"/>
        </w:rPr>
        <w:t>e</w:t>
      </w:r>
      <w:r>
        <w:rPr>
          <w:spacing w:val="-1"/>
          <w:w w:val="126"/>
          <w:sz w:val="16"/>
        </w:rPr>
        <w:t>r</w:t>
      </w:r>
      <w:r>
        <w:rPr>
          <w:w w:val="123"/>
          <w:sz w:val="16"/>
        </w:rPr>
        <w:t>n</w:t>
      </w:r>
      <w:r>
        <w:rPr>
          <w:w w:val="130"/>
          <w:sz w:val="16"/>
        </w:rPr>
        <w:t>d</w:t>
      </w:r>
      <w:r>
        <w:rPr>
          <w:w w:val="125"/>
          <w:sz w:val="16"/>
        </w:rPr>
        <w:t>t</w:t>
      </w:r>
      <w:r>
        <w:rPr>
          <w:spacing w:val="2"/>
          <w:sz w:val="16"/>
        </w:rPr>
        <w:t> </w:t>
      </w:r>
      <w:r>
        <w:rPr>
          <w:spacing w:val="-1"/>
          <w:w w:val="119"/>
          <w:sz w:val="16"/>
        </w:rPr>
        <w:t>a</w:t>
      </w:r>
      <w:r>
        <w:rPr>
          <w:w w:val="123"/>
          <w:sz w:val="16"/>
        </w:rPr>
        <w:t>n</w:t>
      </w:r>
      <w:r>
        <w:rPr>
          <w:w w:val="130"/>
          <w:sz w:val="16"/>
        </w:rPr>
        <w:t>d</w:t>
      </w:r>
      <w:r>
        <w:rPr>
          <w:spacing w:val="2"/>
          <w:sz w:val="16"/>
        </w:rPr>
        <w:t> </w:t>
      </w:r>
      <w:r>
        <w:rPr>
          <w:spacing w:val="-1"/>
          <w:w w:val="91"/>
          <w:sz w:val="16"/>
        </w:rPr>
        <w:t>J</w:t>
      </w:r>
      <w:r>
        <w:rPr>
          <w:w w:val="106"/>
          <w:sz w:val="16"/>
        </w:rPr>
        <w:t>.</w:t>
      </w:r>
      <w:r>
        <w:rPr>
          <w:spacing w:val="2"/>
          <w:sz w:val="16"/>
        </w:rPr>
        <w:t> </w:t>
      </w:r>
      <w:r>
        <w:rPr>
          <w:spacing w:val="-1"/>
          <w:w w:val="113"/>
          <w:sz w:val="16"/>
        </w:rPr>
        <w:t>C</w:t>
      </w:r>
      <w:r>
        <w:rPr>
          <w:spacing w:val="-1"/>
          <w:w w:val="111"/>
          <w:sz w:val="16"/>
        </w:rPr>
        <w:t>li</w:t>
      </w:r>
      <w:r>
        <w:rPr>
          <w:spacing w:val="-3"/>
          <w:w w:val="106"/>
          <w:sz w:val="16"/>
        </w:rPr>
        <w:t>f</w:t>
      </w:r>
      <w:r>
        <w:rPr>
          <w:spacing w:val="-1"/>
          <w:w w:val="106"/>
          <w:sz w:val="16"/>
        </w:rPr>
        <w:t>f</w:t>
      </w:r>
      <w:r>
        <w:rPr>
          <w:spacing w:val="-1"/>
          <w:w w:val="116"/>
          <w:sz w:val="16"/>
        </w:rPr>
        <w:t>o</w:t>
      </w:r>
      <w:r>
        <w:rPr>
          <w:spacing w:val="-4"/>
          <w:w w:val="126"/>
          <w:sz w:val="16"/>
        </w:rPr>
        <w:t>r</w:t>
      </w:r>
      <w:r>
        <w:rPr>
          <w:w w:val="130"/>
          <w:sz w:val="16"/>
        </w:rPr>
        <w:t>d</w:t>
      </w:r>
      <w:r>
        <w:rPr>
          <w:w w:val="106"/>
          <w:sz w:val="16"/>
        </w:rPr>
        <w:t>,</w:t>
      </w:r>
      <w:r>
        <w:rPr>
          <w:spacing w:val="4"/>
          <w:sz w:val="16"/>
        </w:rPr>
        <w:t> </w:t>
      </w:r>
      <w:r>
        <w:rPr>
          <w:spacing w:val="-1"/>
          <w:w w:val="50"/>
          <w:sz w:val="16"/>
        </w:rPr>
        <w:t>“</w:t>
      </w:r>
      <w:r>
        <w:rPr>
          <w:w w:val="114"/>
          <w:sz w:val="16"/>
        </w:rPr>
        <w:t>U</w:t>
      </w:r>
      <w:r>
        <w:rPr>
          <w:spacing w:val="-1"/>
          <w:w w:val="116"/>
          <w:sz w:val="16"/>
        </w:rPr>
        <w:t>s</w:t>
      </w:r>
      <w:r>
        <w:rPr>
          <w:spacing w:val="-1"/>
          <w:w w:val="111"/>
          <w:sz w:val="16"/>
        </w:rPr>
        <w:t>i</w:t>
      </w:r>
      <w:r>
        <w:rPr>
          <w:w w:val="123"/>
          <w:sz w:val="16"/>
        </w:rPr>
        <w:t>n</w:t>
      </w:r>
      <w:r>
        <w:rPr>
          <w:w w:val="118"/>
          <w:sz w:val="16"/>
        </w:rPr>
        <w:t>g</w:t>
      </w:r>
      <w:r>
        <w:rPr>
          <w:spacing w:val="3"/>
          <w:sz w:val="16"/>
        </w:rPr>
        <w:t> </w:t>
      </w:r>
      <w:r>
        <w:rPr>
          <w:w w:val="130"/>
          <w:sz w:val="16"/>
        </w:rPr>
        <w:t>d</w:t>
      </w:r>
      <w:r>
        <w:rPr>
          <w:spacing w:val="-1"/>
          <w:w w:val="118"/>
          <w:sz w:val="16"/>
        </w:rPr>
        <w:t>y</w:t>
      </w:r>
      <w:r>
        <w:rPr>
          <w:w w:val="123"/>
          <w:sz w:val="16"/>
        </w:rPr>
        <w:t>n</w:t>
      </w:r>
      <w:r>
        <w:rPr>
          <w:spacing w:val="-1"/>
          <w:w w:val="119"/>
          <w:sz w:val="16"/>
        </w:rPr>
        <w:t>a</w:t>
      </w:r>
      <w:r>
        <w:rPr>
          <w:w w:val="120"/>
          <w:sz w:val="16"/>
        </w:rPr>
        <w:t>m</w:t>
      </w:r>
      <w:r>
        <w:rPr>
          <w:spacing w:val="-1"/>
          <w:w w:val="111"/>
          <w:sz w:val="16"/>
        </w:rPr>
        <w:t>i</w:t>
      </w:r>
      <w:r>
        <w:rPr>
          <w:w w:val="106"/>
          <w:sz w:val="16"/>
        </w:rPr>
        <w:t>c</w:t>
      </w:r>
      <w:r>
        <w:rPr>
          <w:spacing w:val="2"/>
          <w:sz w:val="16"/>
        </w:rPr>
        <w:t> </w:t>
      </w:r>
      <w:r>
        <w:rPr>
          <w:w w:val="125"/>
          <w:sz w:val="16"/>
        </w:rPr>
        <w:t>t</w:t>
      </w:r>
      <w:r>
        <w:rPr>
          <w:spacing w:val="-1"/>
          <w:w w:val="111"/>
          <w:sz w:val="16"/>
        </w:rPr>
        <w:t>i</w:t>
      </w:r>
      <w:r>
        <w:rPr>
          <w:w w:val="120"/>
          <w:sz w:val="16"/>
        </w:rPr>
        <w:t>m</w:t>
      </w:r>
      <w:r>
        <w:rPr>
          <w:w w:val="114"/>
          <w:sz w:val="16"/>
        </w:rPr>
        <w:t>e</w:t>
      </w:r>
      <w:r>
        <w:rPr>
          <w:spacing w:val="1"/>
          <w:sz w:val="16"/>
        </w:rPr>
        <w:t> </w:t>
      </w:r>
      <w:r>
        <w:rPr>
          <w:w w:val="123"/>
          <w:sz w:val="16"/>
        </w:rPr>
        <w:t>w</w:t>
      </w:r>
      <w:r>
        <w:rPr>
          <w:spacing w:val="-1"/>
          <w:w w:val="119"/>
          <w:sz w:val="16"/>
        </w:rPr>
        <w:t>a</w:t>
      </w:r>
      <w:r>
        <w:rPr>
          <w:spacing w:val="-1"/>
          <w:w w:val="126"/>
          <w:sz w:val="16"/>
        </w:rPr>
        <w:t>r</w:t>
      </w:r>
      <w:r>
        <w:rPr>
          <w:spacing w:val="-1"/>
          <w:w w:val="127"/>
          <w:sz w:val="16"/>
        </w:rPr>
        <w:t>p</w:t>
      </w:r>
      <w:r>
        <w:rPr>
          <w:spacing w:val="-1"/>
          <w:w w:val="111"/>
          <w:sz w:val="16"/>
        </w:rPr>
        <w:t>i</w:t>
      </w:r>
      <w:r>
        <w:rPr>
          <w:w w:val="123"/>
          <w:sz w:val="16"/>
        </w:rPr>
        <w:t>n</w:t>
      </w:r>
      <w:r>
        <w:rPr>
          <w:w w:val="118"/>
          <w:sz w:val="16"/>
        </w:rPr>
        <w:t>g</w:t>
      </w:r>
      <w:r>
        <w:rPr>
          <w:spacing w:val="3"/>
          <w:sz w:val="16"/>
        </w:rPr>
        <w:t> </w:t>
      </w:r>
      <w:r>
        <w:rPr>
          <w:w w:val="125"/>
          <w:sz w:val="16"/>
        </w:rPr>
        <w:t>t</w:t>
      </w:r>
      <w:r>
        <w:rPr>
          <w:w w:val="116"/>
          <w:sz w:val="16"/>
        </w:rPr>
        <w:t>o</w:t>
      </w:r>
      <w:r>
        <w:rPr>
          <w:sz w:val="16"/>
        </w:rPr>
        <w:t> </w:t>
      </w:r>
      <w:r>
        <w:rPr>
          <w:w w:val="105"/>
          <w:sz w:val="16"/>
        </w:rPr>
        <w:t>f</w:t>
      </w:r>
      <w:r>
        <w:rPr>
          <w:spacing w:val="-1"/>
          <w:w w:val="105"/>
          <w:sz w:val="16"/>
        </w:rPr>
        <w:t>i</w:t>
      </w:r>
      <w:r>
        <w:rPr>
          <w:w w:val="123"/>
          <w:sz w:val="16"/>
        </w:rPr>
        <w:t>n</w:t>
      </w:r>
      <w:r>
        <w:rPr>
          <w:w w:val="130"/>
          <w:sz w:val="16"/>
        </w:rPr>
        <w:t>d </w:t>
      </w:r>
      <w:r>
        <w:rPr>
          <w:spacing w:val="-1"/>
          <w:w w:val="127"/>
          <w:sz w:val="16"/>
        </w:rPr>
        <w:t>p</w:t>
      </w:r>
      <w:r>
        <w:rPr>
          <w:spacing w:val="-1"/>
          <w:w w:val="119"/>
          <w:sz w:val="16"/>
        </w:rPr>
        <w:t>a</w:t>
      </w:r>
      <w:r>
        <w:rPr>
          <w:w w:val="125"/>
          <w:sz w:val="16"/>
        </w:rPr>
        <w:t>tt</w:t>
      </w:r>
      <w:r>
        <w:rPr>
          <w:w w:val="114"/>
          <w:sz w:val="16"/>
        </w:rPr>
        <w:t>e</w:t>
      </w:r>
      <w:r>
        <w:rPr>
          <w:spacing w:val="-1"/>
          <w:w w:val="126"/>
          <w:sz w:val="16"/>
        </w:rPr>
        <w:t>r</w:t>
      </w:r>
      <w:r>
        <w:rPr>
          <w:w w:val="123"/>
          <w:sz w:val="16"/>
        </w:rPr>
        <w:t>n</w:t>
      </w:r>
      <w:r>
        <w:rPr>
          <w:w w:val="116"/>
          <w:sz w:val="16"/>
        </w:rPr>
        <w:t>s</w:t>
      </w:r>
      <w:r>
        <w:rPr>
          <w:sz w:val="16"/>
        </w:rPr>
        <w:t> </w:t>
      </w:r>
      <w:r>
        <w:rPr>
          <w:spacing w:val="-19"/>
          <w:sz w:val="16"/>
        </w:rPr>
        <w:t> </w:t>
      </w:r>
      <w:r>
        <w:rPr>
          <w:spacing w:val="-1"/>
          <w:w w:val="111"/>
          <w:sz w:val="16"/>
        </w:rPr>
        <w:t>i</w:t>
      </w:r>
      <w:r>
        <w:rPr>
          <w:w w:val="123"/>
          <w:sz w:val="16"/>
        </w:rPr>
        <w:t>n</w:t>
      </w:r>
      <w:r>
        <w:rPr>
          <w:sz w:val="16"/>
        </w:rPr>
        <w:t> </w:t>
      </w:r>
      <w:r>
        <w:rPr>
          <w:spacing w:val="-16"/>
          <w:sz w:val="16"/>
        </w:rPr>
        <w:t> </w:t>
      </w:r>
      <w:r>
        <w:rPr>
          <w:w w:val="125"/>
          <w:sz w:val="16"/>
        </w:rPr>
        <w:t>t</w:t>
      </w:r>
      <w:r>
        <w:rPr>
          <w:spacing w:val="-1"/>
          <w:w w:val="111"/>
          <w:sz w:val="16"/>
        </w:rPr>
        <w:t>i</w:t>
      </w:r>
      <w:r>
        <w:rPr>
          <w:w w:val="120"/>
          <w:sz w:val="16"/>
        </w:rPr>
        <w:t>m</w:t>
      </w:r>
      <w:r>
        <w:rPr>
          <w:w w:val="114"/>
          <w:sz w:val="16"/>
        </w:rPr>
        <w:t>e</w:t>
      </w:r>
      <w:r>
        <w:rPr>
          <w:sz w:val="16"/>
        </w:rPr>
        <w:t> </w:t>
      </w:r>
      <w:r>
        <w:rPr>
          <w:spacing w:val="-21"/>
          <w:sz w:val="16"/>
        </w:rPr>
        <w:t> </w:t>
      </w:r>
      <w:r>
        <w:rPr>
          <w:spacing w:val="-1"/>
          <w:w w:val="116"/>
          <w:sz w:val="16"/>
        </w:rPr>
        <w:t>s</w:t>
      </w:r>
      <w:r>
        <w:rPr>
          <w:w w:val="114"/>
          <w:sz w:val="16"/>
        </w:rPr>
        <w:t>e</w:t>
      </w:r>
      <w:r>
        <w:rPr>
          <w:spacing w:val="-1"/>
          <w:w w:val="126"/>
          <w:sz w:val="16"/>
        </w:rPr>
        <w:t>r</w:t>
      </w:r>
      <w:r>
        <w:rPr>
          <w:spacing w:val="-1"/>
          <w:w w:val="111"/>
          <w:sz w:val="16"/>
        </w:rPr>
        <w:t>i</w:t>
      </w:r>
      <w:r>
        <w:rPr>
          <w:w w:val="114"/>
          <w:sz w:val="16"/>
        </w:rPr>
        <w:t>e</w:t>
      </w:r>
      <w:r>
        <w:rPr>
          <w:spacing w:val="-1"/>
          <w:w w:val="116"/>
          <w:sz w:val="16"/>
        </w:rPr>
        <w:t>s</w:t>
      </w:r>
      <w:r>
        <w:rPr>
          <w:w w:val="106"/>
          <w:sz w:val="16"/>
        </w:rPr>
        <w:t>,</w:t>
      </w:r>
      <w:r>
        <w:rPr>
          <w:w w:val="50"/>
          <w:sz w:val="16"/>
        </w:rPr>
        <w:t>”</w:t>
      </w:r>
      <w:r>
        <w:rPr>
          <w:sz w:val="16"/>
        </w:rPr>
        <w:t> </w:t>
      </w:r>
      <w:r>
        <w:rPr>
          <w:spacing w:val="-17"/>
          <w:sz w:val="16"/>
        </w:rPr>
        <w:t> </w:t>
      </w:r>
      <w:r>
        <w:rPr>
          <w:spacing w:val="-1"/>
          <w:w w:val="111"/>
          <w:sz w:val="16"/>
        </w:rPr>
        <w:t>i</w:t>
      </w:r>
      <w:r>
        <w:rPr>
          <w:w w:val="123"/>
          <w:sz w:val="16"/>
        </w:rPr>
        <w:t>n</w:t>
      </w:r>
      <w:r>
        <w:rPr>
          <w:sz w:val="16"/>
        </w:rPr>
        <w:t> </w:t>
      </w:r>
      <w:r>
        <w:rPr>
          <w:spacing w:val="-18"/>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spacing w:val="-17"/>
          <w:sz w:val="16"/>
        </w:rPr>
        <w:t> </w:t>
      </w:r>
      <w:r>
        <w:rPr>
          <w:rFonts w:ascii="Palatino Linotype" w:hAnsi="Palatino Linotype"/>
          <w:i/>
          <w:spacing w:val="-2"/>
          <w:sz w:val="16"/>
        </w:rPr>
        <w:t>K</w:t>
      </w:r>
      <w:r>
        <w:rPr>
          <w:rFonts w:ascii="Palatino Linotype" w:hAnsi="Palatino Linotype"/>
          <w:i/>
          <w:spacing w:val="-1"/>
          <w:w w:val="99"/>
          <w:sz w:val="16"/>
        </w:rPr>
        <w:t>n</w:t>
      </w:r>
      <w:r>
        <w:rPr>
          <w:rFonts w:ascii="Palatino Linotype" w:hAnsi="Palatino Linotype"/>
          <w:i/>
          <w:w w:val="100"/>
          <w:sz w:val="16"/>
        </w:rPr>
        <w:t>o</w:t>
      </w:r>
      <w:r>
        <w:rPr>
          <w:rFonts w:ascii="Palatino Linotype" w:hAnsi="Palatino Linotype"/>
          <w:i/>
          <w:spacing w:val="-1"/>
          <w:w w:val="99"/>
          <w:sz w:val="16"/>
        </w:rPr>
        <w:t>w</w:t>
      </w:r>
      <w:r>
        <w:rPr>
          <w:rFonts w:ascii="Palatino Linotype" w:hAnsi="Palatino Linotype"/>
          <w:i/>
          <w:spacing w:val="1"/>
          <w:w w:val="100"/>
          <w:sz w:val="16"/>
        </w:rPr>
        <w:t>l</w:t>
      </w:r>
      <w:r>
        <w:rPr>
          <w:rFonts w:ascii="Palatino Linotype" w:hAnsi="Palatino Linotype"/>
          <w:i/>
          <w:w w:val="99"/>
          <w:sz w:val="16"/>
        </w:rPr>
        <w:t>e</w:t>
      </w:r>
      <w:r>
        <w:rPr>
          <w:rFonts w:ascii="Palatino Linotype" w:hAnsi="Palatino Linotype"/>
          <w:i/>
          <w:spacing w:val="-1"/>
          <w:sz w:val="16"/>
        </w:rPr>
        <w:t>dg</w:t>
      </w:r>
      <w:r>
        <w:rPr>
          <w:rFonts w:ascii="Palatino Linotype" w:hAnsi="Palatino Linotype"/>
          <w:i/>
          <w:w w:val="99"/>
          <w:sz w:val="16"/>
        </w:rPr>
        <w:t>e</w:t>
      </w:r>
      <w:r>
        <w:rPr>
          <w:rFonts w:ascii="Palatino Linotype" w:hAnsi="Palatino Linotype"/>
          <w:i/>
          <w:sz w:val="16"/>
        </w:rPr>
        <w:t> </w:t>
      </w:r>
      <w:r>
        <w:rPr>
          <w:rFonts w:ascii="Palatino Linotype" w:hAnsi="Palatino Linotype"/>
          <w:i/>
          <w:spacing w:val="-16"/>
          <w:sz w:val="16"/>
        </w:rPr>
        <w:t> </w:t>
      </w:r>
      <w:r>
        <w:rPr>
          <w:rFonts w:ascii="Palatino Linotype" w:hAnsi="Palatino Linotype"/>
          <w:i/>
          <w:w w:val="100"/>
          <w:sz w:val="16"/>
        </w:rPr>
        <w:t>D</w:t>
      </w:r>
      <w:r>
        <w:rPr>
          <w:rFonts w:ascii="Palatino Linotype" w:hAnsi="Palatino Linotype"/>
          <w:i/>
          <w:spacing w:val="1"/>
          <w:w w:val="100"/>
          <w:sz w:val="16"/>
        </w:rPr>
        <w:t>i</w:t>
      </w:r>
      <w:r>
        <w:rPr>
          <w:rFonts w:ascii="Palatino Linotype" w:hAnsi="Palatino Linotype"/>
          <w:i/>
          <w:w w:val="99"/>
          <w:sz w:val="16"/>
        </w:rPr>
        <w:t>s</w:t>
      </w:r>
      <w:r>
        <w:rPr>
          <w:rFonts w:ascii="Palatino Linotype" w:hAnsi="Palatino Linotype"/>
          <w:i/>
          <w:spacing w:val="-1"/>
          <w:w w:val="100"/>
          <w:sz w:val="16"/>
        </w:rPr>
        <w:t>c</w:t>
      </w:r>
      <w:r>
        <w:rPr>
          <w:rFonts w:ascii="Palatino Linotype" w:hAnsi="Palatino Linotype"/>
          <w:i/>
          <w:w w:val="100"/>
          <w:sz w:val="16"/>
        </w:rPr>
        <w:t>o</w:t>
      </w:r>
      <w:r>
        <w:rPr>
          <w:rFonts w:ascii="Palatino Linotype" w:hAnsi="Palatino Linotype"/>
          <w:i/>
          <w:spacing w:val="-1"/>
          <w:sz w:val="16"/>
        </w:rPr>
        <w:t>v</w:t>
      </w:r>
      <w:r>
        <w:rPr>
          <w:rFonts w:ascii="Palatino Linotype" w:hAnsi="Palatino Linotype"/>
          <w:i/>
          <w:w w:val="99"/>
          <w:sz w:val="16"/>
        </w:rPr>
        <w:t>er</w:t>
      </w:r>
      <w:r>
        <w:rPr>
          <w:rFonts w:ascii="Palatino Linotype" w:hAnsi="Palatino Linotype"/>
          <w:i/>
          <w:sz w:val="16"/>
        </w:rPr>
        <w:t>y </w:t>
      </w:r>
      <w:r>
        <w:rPr>
          <w:rFonts w:ascii="Palatino Linotype" w:hAnsi="Palatino Linotype"/>
          <w:i/>
          <w:spacing w:val="-16"/>
          <w:sz w:val="16"/>
        </w:rPr>
        <w:t> </w:t>
      </w:r>
      <w:r>
        <w:rPr>
          <w:rFonts w:ascii="Palatino Linotype" w:hAnsi="Palatino Linotype"/>
          <w:i/>
          <w:spacing w:val="1"/>
          <w:w w:val="100"/>
          <w:sz w:val="16"/>
        </w:rPr>
        <w:t>i</w:t>
      </w:r>
      <w:r>
        <w:rPr>
          <w:rFonts w:ascii="Palatino Linotype" w:hAnsi="Palatino Linotype"/>
          <w:i/>
          <w:w w:val="99"/>
          <w:sz w:val="16"/>
        </w:rPr>
        <w:t>n</w:t>
      </w:r>
      <w:r>
        <w:rPr>
          <w:rFonts w:ascii="Palatino Linotype" w:hAnsi="Palatino Linotype"/>
          <w:i/>
          <w:sz w:val="16"/>
        </w:rPr>
        <w:t> </w:t>
      </w:r>
      <w:r>
        <w:rPr>
          <w:rFonts w:ascii="Palatino Linotype" w:hAnsi="Palatino Linotype"/>
          <w:i/>
          <w:spacing w:val="-18"/>
          <w:sz w:val="16"/>
        </w:rPr>
        <w:t> </w:t>
      </w:r>
      <w:r>
        <w:rPr>
          <w:rFonts w:ascii="Palatino Linotype" w:hAnsi="Palatino Linotype"/>
          <w:i/>
          <w:w w:val="100"/>
          <w:sz w:val="16"/>
        </w:rPr>
        <w:t>D</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w w:val="100"/>
          <w:sz w:val="16"/>
        </w:rPr>
        <w:t>a</w:t>
      </w:r>
      <w:r>
        <w:rPr>
          <w:rFonts w:ascii="Palatino Linotype" w:hAnsi="Palatino Linotype"/>
          <w:i/>
          <w:w w:val="100"/>
          <w:sz w:val="16"/>
        </w:rPr>
        <w:t>b</w:t>
      </w:r>
      <w:r>
        <w:rPr>
          <w:rFonts w:ascii="Palatino Linotype" w:hAnsi="Palatino Linotype"/>
          <w:i/>
          <w:w w:val="100"/>
          <w:sz w:val="16"/>
        </w:rPr>
        <w:t>a</w:t>
      </w:r>
      <w:r>
        <w:rPr>
          <w:rFonts w:ascii="Palatino Linotype" w:hAnsi="Palatino Linotype"/>
          <w:i/>
          <w:w w:val="99"/>
          <w:sz w:val="16"/>
        </w:rPr>
        <w:t>ses</w:t>
      </w:r>
      <w:r>
        <w:rPr>
          <w:rFonts w:ascii="Palatino Linotype" w:hAnsi="Palatino Linotype"/>
          <w:i/>
          <w:w w:val="99"/>
          <w:sz w:val="16"/>
        </w:rPr>
        <w:t> </w:t>
      </w:r>
      <w:bookmarkStart w:name="_bookmark209" w:id="284"/>
      <w:bookmarkEnd w:id="284"/>
      <w:r>
        <w:rPr>
          <w:rFonts w:ascii="Palatino Linotype" w:hAnsi="Palatino Linotype"/>
          <w:i/>
          <w:spacing w:val="-3"/>
          <w:w w:val="100"/>
          <w:sz w:val="16"/>
        </w:rPr>
      </w:r>
      <w:r>
        <w:rPr>
          <w:rFonts w:ascii="Palatino Linotype" w:hAnsi="Palatino Linotype"/>
          <w:i/>
          <w:spacing w:val="-3"/>
          <w:w w:val="100"/>
          <w:sz w:val="16"/>
        </w:rPr>
        <w:t>W</w:t>
      </w:r>
      <w:r>
        <w:rPr>
          <w:rFonts w:ascii="Palatino Linotype" w:hAnsi="Palatino Linotype"/>
          <w:i/>
          <w:w w:val="100"/>
          <w:sz w:val="16"/>
        </w:rPr>
        <w:t>o</w:t>
      </w:r>
      <w:r>
        <w:rPr>
          <w:rFonts w:ascii="Palatino Linotype" w:hAnsi="Palatino Linotype"/>
          <w:i/>
          <w:w w:val="99"/>
          <w:sz w:val="16"/>
        </w:rPr>
        <w:t>r</w:t>
      </w:r>
      <w:r>
        <w:rPr>
          <w:rFonts w:ascii="Palatino Linotype" w:hAnsi="Palatino Linotype"/>
          <w:i/>
          <w:w w:val="100"/>
          <w:sz w:val="16"/>
        </w:rPr>
        <w:t>k</w:t>
      </w:r>
      <w:r>
        <w:rPr>
          <w:rFonts w:ascii="Palatino Linotype" w:hAnsi="Palatino Linotype"/>
          <w:i/>
          <w:w w:val="99"/>
          <w:sz w:val="16"/>
        </w:rPr>
        <w:t>s</w:t>
      </w:r>
      <w:r>
        <w:rPr>
          <w:rFonts w:ascii="Palatino Linotype" w:hAnsi="Palatino Linotype"/>
          <w:i/>
          <w:spacing w:val="-1"/>
          <w:sz w:val="16"/>
        </w:rPr>
        <w:t>h</w:t>
      </w:r>
      <w:r>
        <w:rPr>
          <w:rFonts w:ascii="Palatino Linotype" w:hAnsi="Palatino Linotype"/>
          <w:i/>
          <w:w w:val="100"/>
          <w:sz w:val="16"/>
        </w:rPr>
        <w:t>o</w:t>
      </w:r>
      <w:r>
        <w:rPr>
          <w:rFonts w:ascii="Palatino Linotype" w:hAnsi="Palatino Linotype"/>
          <w:i/>
          <w:spacing w:val="-1"/>
          <w:sz w:val="16"/>
        </w:rPr>
        <w:t>p</w:t>
      </w:r>
      <w:r>
        <w:rPr>
          <w:w w:val="106"/>
          <w:sz w:val="16"/>
        </w:rPr>
        <w:t>,</w:t>
      </w:r>
      <w:r>
        <w:rPr>
          <w:spacing w:val="2"/>
          <w:sz w:val="16"/>
        </w:rPr>
        <w:t> </w:t>
      </w:r>
      <w:r>
        <w:rPr>
          <w:w w:val="106"/>
          <w:sz w:val="16"/>
        </w:rPr>
        <w:t>Se</w:t>
      </w:r>
      <w:r>
        <w:rPr>
          <w:spacing w:val="-1"/>
          <w:w w:val="119"/>
          <w:sz w:val="16"/>
        </w:rPr>
        <w:t>a</w:t>
      </w:r>
      <w:r>
        <w:rPr>
          <w:w w:val="125"/>
          <w:sz w:val="16"/>
        </w:rPr>
        <w:t>tt</w:t>
      </w:r>
      <w:r>
        <w:rPr>
          <w:spacing w:val="-1"/>
          <w:w w:val="111"/>
          <w:sz w:val="16"/>
        </w:rPr>
        <w:t>l</w:t>
      </w:r>
      <w:r>
        <w:rPr>
          <w:w w:val="114"/>
          <w:sz w:val="16"/>
        </w:rPr>
        <w:t>e</w:t>
      </w:r>
      <w:r>
        <w:rPr>
          <w:w w:val="106"/>
          <w:sz w:val="16"/>
        </w:rPr>
        <w:t>,</w:t>
      </w:r>
      <w:r>
        <w:rPr>
          <w:spacing w:val="2"/>
          <w:sz w:val="16"/>
        </w:rPr>
        <w:t> </w:t>
      </w:r>
      <w:r>
        <w:rPr>
          <w:spacing w:val="-1"/>
          <w:w w:val="91"/>
          <w:sz w:val="16"/>
        </w:rPr>
        <w:t>J</w:t>
      </w:r>
      <w:r>
        <w:rPr>
          <w:spacing w:val="-1"/>
          <w:w w:val="128"/>
          <w:sz w:val="16"/>
        </w:rPr>
        <w:t>u</w:t>
      </w:r>
      <w:r>
        <w:rPr>
          <w:spacing w:val="-1"/>
          <w:w w:val="111"/>
          <w:sz w:val="16"/>
        </w:rPr>
        <w:t>l</w:t>
      </w:r>
      <w:r>
        <w:rPr>
          <w:w w:val="106"/>
          <w:sz w:val="16"/>
        </w:rPr>
        <w:t>.</w:t>
      </w:r>
      <w:r>
        <w:rPr>
          <w:spacing w:val="4"/>
          <w:sz w:val="16"/>
        </w:rPr>
        <w:t> </w:t>
      </w:r>
      <w:r>
        <w:rPr>
          <w:spacing w:val="-1"/>
          <w:w w:val="106"/>
          <w:sz w:val="16"/>
        </w:rPr>
        <w:t>1994</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359</w:t>
      </w:r>
      <w:r>
        <w:rPr>
          <w:spacing w:val="-1"/>
          <w:w w:val="50"/>
          <w:sz w:val="16"/>
        </w:rPr>
        <w:t>–</w:t>
      </w:r>
      <w:r>
        <w:rPr>
          <w:spacing w:val="-1"/>
          <w:w w:val="106"/>
          <w:sz w:val="16"/>
        </w:rPr>
        <w:t>370</w:t>
      </w:r>
      <w:r>
        <w:rPr>
          <w:w w:val="106"/>
          <w:sz w:val="16"/>
        </w:rPr>
        <w:t>.</w:t>
      </w:r>
    </w:p>
    <w:p>
      <w:pPr>
        <w:pStyle w:val="ListParagraph"/>
        <w:numPr>
          <w:ilvl w:val="0"/>
          <w:numId w:val="38"/>
        </w:numPr>
        <w:tabs>
          <w:tab w:pos="638" w:val="left" w:leader="none"/>
        </w:tabs>
        <w:spacing w:line="192" w:lineRule="auto" w:before="16" w:after="0"/>
        <w:ind w:left="476" w:right="958" w:hanging="281"/>
        <w:jc w:val="both"/>
        <w:rPr>
          <w:sz w:val="16"/>
        </w:rPr>
      </w:pPr>
      <w:r>
        <w:rPr>
          <w:spacing w:val="-1"/>
          <w:w w:val="122"/>
          <w:sz w:val="16"/>
        </w:rPr>
        <w:t>N</w:t>
      </w:r>
      <w:r>
        <w:rPr>
          <w:w w:val="106"/>
          <w:sz w:val="16"/>
        </w:rPr>
        <w:t>.</w:t>
      </w:r>
      <w:r>
        <w:rPr>
          <w:sz w:val="16"/>
        </w:rPr>
        <w:t> </w:t>
      </w:r>
      <w:r>
        <w:rPr>
          <w:spacing w:val="-18"/>
          <w:sz w:val="16"/>
        </w:rPr>
        <w:t> </w:t>
      </w:r>
      <w:r>
        <w:rPr>
          <w:spacing w:val="-1"/>
          <w:w w:val="113"/>
          <w:sz w:val="16"/>
        </w:rPr>
        <w:t>M</w:t>
      </w:r>
      <w:r>
        <w:rPr>
          <w:spacing w:val="-1"/>
          <w:w w:val="119"/>
          <w:sz w:val="16"/>
        </w:rPr>
        <w:t>a</w:t>
      </w:r>
      <w:r>
        <w:rPr>
          <w:spacing w:val="-1"/>
          <w:w w:val="118"/>
          <w:sz w:val="16"/>
        </w:rPr>
        <w:t>k</w:t>
      </w:r>
      <w:r>
        <w:rPr>
          <w:spacing w:val="-1"/>
          <w:w w:val="116"/>
          <w:sz w:val="16"/>
        </w:rPr>
        <w:t>o</w:t>
      </w:r>
      <w:r>
        <w:rPr>
          <w:w w:val="123"/>
          <w:sz w:val="16"/>
        </w:rPr>
        <w:t>n</w:t>
      </w:r>
      <w:r>
        <w:rPr>
          <w:w w:val="130"/>
          <w:sz w:val="16"/>
        </w:rPr>
        <w:t>d</w:t>
      </w:r>
      <w:r>
        <w:rPr>
          <w:spacing w:val="-1"/>
          <w:w w:val="116"/>
          <w:sz w:val="16"/>
        </w:rPr>
        <w:t>o</w:t>
      </w:r>
      <w:r>
        <w:rPr>
          <w:w w:val="106"/>
          <w:sz w:val="16"/>
        </w:rPr>
        <w:t>,</w:t>
      </w:r>
      <w:r>
        <w:rPr>
          <w:sz w:val="16"/>
        </w:rPr>
        <w:t> </w:t>
      </w:r>
      <w:r>
        <w:rPr>
          <w:spacing w:val="-16"/>
          <w:sz w:val="16"/>
        </w:rPr>
        <w:t> </w:t>
      </w:r>
      <w:r>
        <w:rPr>
          <w:spacing w:val="-1"/>
          <w:w w:val="113"/>
          <w:sz w:val="16"/>
        </w:rPr>
        <w:t>M</w:t>
      </w:r>
      <w:r>
        <w:rPr>
          <w:w w:val="106"/>
          <w:sz w:val="16"/>
        </w:rPr>
        <w:t>.</w:t>
      </w:r>
      <w:r>
        <w:rPr>
          <w:sz w:val="16"/>
        </w:rPr>
        <w:t> </w:t>
      </w:r>
      <w:r>
        <w:rPr>
          <w:spacing w:val="-20"/>
          <w:sz w:val="16"/>
        </w:rPr>
        <w:t> </w:t>
      </w:r>
      <w:r>
        <w:rPr>
          <w:spacing w:val="-2"/>
          <w:w w:val="122"/>
          <w:sz w:val="16"/>
        </w:rPr>
        <w:t>H</w:t>
      </w:r>
      <w:r>
        <w:rPr>
          <w:spacing w:val="-1"/>
          <w:w w:val="111"/>
          <w:sz w:val="16"/>
        </w:rPr>
        <w:t>i</w:t>
      </w:r>
      <w:r>
        <w:rPr>
          <w:spacing w:val="-1"/>
          <w:w w:val="126"/>
          <w:sz w:val="16"/>
        </w:rPr>
        <w:t>r</w:t>
      </w:r>
      <w:r>
        <w:rPr>
          <w:spacing w:val="-1"/>
          <w:w w:val="119"/>
          <w:sz w:val="16"/>
        </w:rPr>
        <w:t>a</w:t>
      </w:r>
      <w:r>
        <w:rPr>
          <w:w w:val="125"/>
          <w:sz w:val="16"/>
        </w:rPr>
        <w:t>t</w:t>
      </w:r>
      <w:r>
        <w:rPr>
          <w:spacing w:val="-1"/>
          <w:w w:val="116"/>
          <w:sz w:val="16"/>
        </w:rPr>
        <w:t>s</w:t>
      </w:r>
      <w:r>
        <w:rPr>
          <w:spacing w:val="-1"/>
          <w:w w:val="128"/>
          <w:sz w:val="16"/>
        </w:rPr>
        <w:t>u</w:t>
      </w:r>
      <w:r>
        <w:rPr>
          <w:spacing w:val="-1"/>
          <w:w w:val="118"/>
          <w:sz w:val="16"/>
        </w:rPr>
        <w:t>k</w:t>
      </w:r>
      <w:r>
        <w:rPr>
          <w:spacing w:val="-1"/>
          <w:w w:val="119"/>
          <w:sz w:val="16"/>
        </w:rPr>
        <w:t>a</w:t>
      </w:r>
      <w:r>
        <w:rPr>
          <w:w w:val="106"/>
          <w:sz w:val="16"/>
        </w:rPr>
        <w:t>,</w:t>
      </w:r>
      <w:r>
        <w:rPr>
          <w:sz w:val="16"/>
        </w:rPr>
        <w:t> </w:t>
      </w:r>
      <w:r>
        <w:rPr>
          <w:spacing w:val="-13"/>
          <w:sz w:val="16"/>
        </w:rPr>
        <w:t> </w:t>
      </w:r>
      <w:r>
        <w:rPr>
          <w:w w:val="97"/>
          <w:sz w:val="16"/>
        </w:rPr>
        <w:t>B</w:t>
      </w:r>
      <w:r>
        <w:rPr>
          <w:w w:val="106"/>
          <w:sz w:val="16"/>
        </w:rPr>
        <w:t>.</w:t>
      </w:r>
      <w:r>
        <w:rPr>
          <w:sz w:val="16"/>
        </w:rPr>
        <w:t> </w:t>
      </w:r>
      <w:r>
        <w:rPr>
          <w:spacing w:val="-18"/>
          <w:sz w:val="16"/>
        </w:rPr>
        <w:t> </w:t>
      </w:r>
      <w:r>
        <w:rPr>
          <w:spacing w:val="1"/>
          <w:w w:val="106"/>
          <w:sz w:val="16"/>
        </w:rPr>
        <w:t>R</w:t>
      </w:r>
      <w:r>
        <w:rPr>
          <w:spacing w:val="-1"/>
          <w:w w:val="116"/>
          <w:sz w:val="16"/>
        </w:rPr>
        <w:t>o</w:t>
      </w:r>
      <w:r>
        <w:rPr>
          <w:spacing w:val="-1"/>
          <w:w w:val="116"/>
          <w:sz w:val="16"/>
        </w:rPr>
        <w:t>s</w:t>
      </w:r>
      <w:r>
        <w:rPr>
          <w:w w:val="120"/>
          <w:sz w:val="16"/>
        </w:rPr>
        <w:t>m</w:t>
      </w:r>
      <w:r>
        <w:rPr>
          <w:spacing w:val="-1"/>
          <w:w w:val="119"/>
          <w:sz w:val="16"/>
        </w:rPr>
        <w:t>a</w:t>
      </w:r>
      <w:r>
        <w:rPr>
          <w:w w:val="123"/>
          <w:sz w:val="16"/>
        </w:rPr>
        <w:t>n</w:t>
      </w:r>
      <w:r>
        <w:rPr>
          <w:w w:val="106"/>
          <w:sz w:val="16"/>
        </w:rPr>
        <w:t>,</w:t>
      </w:r>
      <w:r>
        <w:rPr>
          <w:sz w:val="16"/>
        </w:rPr>
        <w:t> </w:t>
      </w:r>
      <w:r>
        <w:rPr>
          <w:spacing w:val="-18"/>
          <w:sz w:val="16"/>
        </w:rPr>
        <w:t> </w:t>
      </w:r>
      <w:r>
        <w:rPr>
          <w:spacing w:val="-1"/>
          <w:w w:val="119"/>
          <w:sz w:val="16"/>
        </w:rPr>
        <w:t>a</w:t>
      </w:r>
      <w:r>
        <w:rPr>
          <w:w w:val="123"/>
          <w:sz w:val="16"/>
        </w:rPr>
        <w:t>n</w:t>
      </w:r>
      <w:r>
        <w:rPr>
          <w:w w:val="130"/>
          <w:sz w:val="16"/>
        </w:rPr>
        <w:t>d</w:t>
      </w:r>
      <w:r>
        <w:rPr>
          <w:sz w:val="16"/>
        </w:rPr>
        <w:t> </w:t>
      </w:r>
      <w:r>
        <w:rPr>
          <w:spacing w:val="-18"/>
          <w:sz w:val="16"/>
        </w:rPr>
        <w:t> </w:t>
      </w:r>
      <w:r>
        <w:rPr>
          <w:spacing w:val="-1"/>
          <w:w w:val="115"/>
          <w:sz w:val="16"/>
        </w:rPr>
        <w:t>O</w:t>
      </w:r>
      <w:r>
        <w:rPr>
          <w:w w:val="106"/>
          <w:sz w:val="16"/>
        </w:rPr>
        <w:t>.</w:t>
      </w:r>
      <w:r>
        <w:rPr>
          <w:sz w:val="16"/>
        </w:rPr>
        <w:t> </w:t>
      </w:r>
      <w:r>
        <w:rPr>
          <w:spacing w:val="-18"/>
          <w:sz w:val="16"/>
        </w:rPr>
        <w:t> </w:t>
      </w:r>
      <w:r>
        <w:rPr>
          <w:spacing w:val="-2"/>
          <w:w w:val="122"/>
          <w:sz w:val="16"/>
        </w:rPr>
        <w:t>H</w:t>
      </w:r>
      <w:r>
        <w:rPr>
          <w:spacing w:val="-1"/>
          <w:w w:val="119"/>
          <w:sz w:val="16"/>
        </w:rPr>
        <w:t>a</w:t>
      </w:r>
      <w:r>
        <w:rPr>
          <w:spacing w:val="-1"/>
          <w:w w:val="116"/>
          <w:sz w:val="16"/>
        </w:rPr>
        <w:t>s</w:t>
      </w:r>
      <w:r>
        <w:rPr>
          <w:w w:val="114"/>
          <w:sz w:val="16"/>
        </w:rPr>
        <w:t>e</w:t>
      </w:r>
      <w:r>
        <w:rPr>
          <w:spacing w:val="-1"/>
          <w:w w:val="118"/>
          <w:sz w:val="16"/>
        </w:rPr>
        <w:t>g</w:t>
      </w:r>
      <w:r>
        <w:rPr>
          <w:spacing w:val="-1"/>
          <w:w w:val="119"/>
          <w:sz w:val="16"/>
        </w:rPr>
        <w:t>a</w:t>
      </w:r>
      <w:r>
        <w:rPr>
          <w:w w:val="123"/>
          <w:sz w:val="16"/>
        </w:rPr>
        <w:t>w</w:t>
      </w:r>
      <w:r>
        <w:rPr>
          <w:spacing w:val="-1"/>
          <w:w w:val="119"/>
          <w:sz w:val="16"/>
        </w:rPr>
        <w:t>a</w:t>
      </w:r>
      <w:r>
        <w:rPr>
          <w:w w:val="106"/>
          <w:sz w:val="16"/>
        </w:rPr>
        <w:t>,</w:t>
      </w:r>
      <w:r>
        <w:rPr>
          <w:sz w:val="16"/>
        </w:rPr>
        <w:t> </w:t>
      </w:r>
      <w:r>
        <w:rPr>
          <w:spacing w:val="-16"/>
          <w:sz w:val="16"/>
        </w:rPr>
        <w:t> </w:t>
      </w:r>
      <w:r>
        <w:rPr>
          <w:spacing w:val="-1"/>
          <w:w w:val="50"/>
          <w:sz w:val="16"/>
        </w:rPr>
        <w:t>“</w:t>
      </w:r>
      <w:r>
        <w:rPr>
          <w:w w:val="114"/>
          <w:sz w:val="16"/>
        </w:rPr>
        <w:t>A </w:t>
      </w:r>
      <w:r>
        <w:rPr>
          <w:w w:val="110"/>
          <w:sz w:val="16"/>
        </w:rPr>
        <w:t>non-linear manifold alignment approach to robot learning from </w:t>
      </w:r>
      <w:r>
        <w:rPr>
          <w:w w:val="130"/>
          <w:sz w:val="16"/>
        </w:rPr>
        <w:t>d</w:t>
      </w:r>
      <w:r>
        <w:rPr>
          <w:w w:val="114"/>
          <w:sz w:val="16"/>
        </w:rPr>
        <w:t>e</w:t>
      </w:r>
      <w:r>
        <w:rPr>
          <w:w w:val="120"/>
          <w:sz w:val="16"/>
        </w:rPr>
        <w:t>m</w:t>
      </w:r>
      <w:r>
        <w:rPr>
          <w:spacing w:val="-1"/>
          <w:w w:val="116"/>
          <w:sz w:val="16"/>
        </w:rPr>
        <w:t>o</w:t>
      </w:r>
      <w:r>
        <w:rPr>
          <w:w w:val="123"/>
          <w:sz w:val="16"/>
        </w:rPr>
        <w:t>n</w:t>
      </w:r>
      <w:r>
        <w:rPr>
          <w:spacing w:val="-1"/>
          <w:w w:val="116"/>
          <w:sz w:val="16"/>
        </w:rPr>
        <w:t>s</w:t>
      </w:r>
      <w:r>
        <w:rPr>
          <w:w w:val="125"/>
          <w:sz w:val="16"/>
        </w:rPr>
        <w:t>t</w:t>
      </w:r>
      <w:r>
        <w:rPr>
          <w:spacing w:val="-1"/>
          <w:w w:val="126"/>
          <w:sz w:val="16"/>
        </w:rPr>
        <w:t>r</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pacing w:val="-1"/>
          <w:w w:val="116"/>
          <w:sz w:val="16"/>
        </w:rPr>
        <w:t>s</w:t>
      </w:r>
      <w:r>
        <w:rPr>
          <w:w w:val="106"/>
          <w:sz w:val="16"/>
        </w:rPr>
        <w:t>,</w:t>
      </w:r>
      <w:r>
        <w:rPr>
          <w:w w:val="50"/>
          <w:sz w:val="16"/>
        </w:rPr>
        <w:t>”</w:t>
      </w:r>
      <w:r>
        <w:rPr>
          <w:sz w:val="16"/>
        </w:rPr>
        <w:t> </w:t>
      </w:r>
      <w:r>
        <w:rPr>
          <w:spacing w:val="-15"/>
          <w:sz w:val="16"/>
        </w:rPr>
        <w:t> </w:t>
      </w:r>
      <w:r>
        <w:rPr>
          <w:rFonts w:ascii="Palatino Linotype" w:hAnsi="Palatino Linotype"/>
          <w:i/>
          <w:spacing w:val="-1"/>
          <w:sz w:val="16"/>
        </w:rPr>
        <w:t>J</w:t>
      </w:r>
      <w:r>
        <w:rPr>
          <w:rFonts w:ascii="Palatino Linotype" w:hAnsi="Palatino Linotype"/>
          <w:i/>
          <w:sz w:val="16"/>
        </w:rPr>
        <w:t>. </w:t>
      </w:r>
      <w:r>
        <w:rPr>
          <w:rFonts w:ascii="Palatino Linotype" w:hAnsi="Palatino Linotype"/>
          <w:i/>
          <w:spacing w:val="-12"/>
          <w:sz w:val="16"/>
        </w:rPr>
        <w:t> </w:t>
      </w:r>
      <w:r>
        <w:rPr>
          <w:rFonts w:ascii="Palatino Linotype" w:hAnsi="Palatino Linotype"/>
          <w:i/>
          <w:spacing w:val="-2"/>
          <w:sz w:val="16"/>
        </w:rPr>
        <w:t>R</w:t>
      </w:r>
      <w:r>
        <w:rPr>
          <w:rFonts w:ascii="Palatino Linotype" w:hAnsi="Palatino Linotype"/>
          <w:i/>
          <w:w w:val="100"/>
          <w:sz w:val="16"/>
        </w:rPr>
        <w:t>o</w:t>
      </w:r>
      <w:r>
        <w:rPr>
          <w:rFonts w:ascii="Palatino Linotype" w:hAnsi="Palatino Linotype"/>
          <w:i/>
          <w:w w:val="100"/>
          <w:sz w:val="16"/>
        </w:rPr>
        <w:t>b</w:t>
      </w:r>
      <w:r>
        <w:rPr>
          <w:rFonts w:ascii="Palatino Linotype" w:hAnsi="Palatino Linotype"/>
          <w:i/>
          <w:w w:val="100"/>
          <w:sz w:val="16"/>
        </w:rPr>
        <w:t>o</w:t>
      </w:r>
      <w:r>
        <w:rPr>
          <w:rFonts w:ascii="Palatino Linotype" w:hAnsi="Palatino Linotype"/>
          <w:i/>
          <w:spacing w:val="-1"/>
          <w:w w:val="99"/>
          <w:sz w:val="16"/>
        </w:rPr>
        <w:t>t</w:t>
      </w:r>
      <w:r>
        <w:rPr>
          <w:rFonts w:ascii="Palatino Linotype" w:hAnsi="Palatino Linotype"/>
          <w:i/>
          <w:w w:val="99"/>
          <w:sz w:val="16"/>
        </w:rPr>
        <w:t>. </w:t>
      </w:r>
      <w:r>
        <w:rPr>
          <w:rFonts w:ascii="Palatino Linotype" w:hAnsi="Palatino Linotype"/>
          <w:i/>
          <w:spacing w:val="-15"/>
          <w:w w:val="99"/>
          <w:sz w:val="16"/>
        </w:rPr>
        <w:t> </w:t>
      </w:r>
      <w:r>
        <w:rPr>
          <w:rFonts w:ascii="Palatino Linotype" w:hAnsi="Palatino Linotype"/>
          <w:i/>
          <w:w w:val="100"/>
          <w:sz w:val="16"/>
        </w:rPr>
        <w:t>M</w:t>
      </w:r>
      <w:r>
        <w:rPr>
          <w:rFonts w:ascii="Palatino Linotype" w:hAnsi="Palatino Linotype"/>
          <w:i/>
          <w:w w:val="99"/>
          <w:sz w:val="16"/>
        </w:rPr>
        <w:t>e</w:t>
      </w:r>
      <w:r>
        <w:rPr>
          <w:rFonts w:ascii="Palatino Linotype" w:hAnsi="Palatino Linotype"/>
          <w:i/>
          <w:spacing w:val="-1"/>
          <w:w w:val="100"/>
          <w:sz w:val="16"/>
        </w:rPr>
        <w:t>c</w:t>
      </w:r>
      <w:r>
        <w:rPr>
          <w:rFonts w:ascii="Palatino Linotype" w:hAnsi="Palatino Linotype"/>
          <w:i/>
          <w:spacing w:val="-1"/>
          <w:sz w:val="16"/>
        </w:rPr>
        <w:t>h</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z w:val="16"/>
        </w:rPr>
        <w:t>.</w:t>
      </w:r>
      <w:r>
        <w:rPr>
          <w:w w:val="106"/>
          <w:sz w:val="16"/>
        </w:rPr>
        <w:t>,</w:t>
      </w:r>
      <w:r>
        <w:rPr>
          <w:sz w:val="16"/>
        </w:rPr>
        <w:t> </w:t>
      </w:r>
      <w:r>
        <w:rPr>
          <w:spacing w:val="-18"/>
          <w:sz w:val="16"/>
        </w:rPr>
        <w:t> </w:t>
      </w:r>
      <w:r>
        <w:rPr>
          <w:w w:val="120"/>
          <w:sz w:val="16"/>
        </w:rPr>
        <w:t>v</w:t>
      </w:r>
      <w:r>
        <w:rPr>
          <w:spacing w:val="-1"/>
          <w:w w:val="116"/>
          <w:sz w:val="16"/>
        </w:rPr>
        <w:t>o</w:t>
      </w:r>
      <w:r>
        <w:rPr>
          <w:spacing w:val="-1"/>
          <w:w w:val="111"/>
          <w:sz w:val="16"/>
        </w:rPr>
        <w:t>l</w:t>
      </w:r>
      <w:r>
        <w:rPr>
          <w:w w:val="106"/>
          <w:sz w:val="16"/>
        </w:rPr>
        <w:t>.</w:t>
      </w:r>
      <w:r>
        <w:rPr>
          <w:sz w:val="16"/>
        </w:rPr>
        <w:t> </w:t>
      </w:r>
      <w:r>
        <w:rPr>
          <w:spacing w:val="-16"/>
          <w:sz w:val="16"/>
        </w:rPr>
        <w:t> </w:t>
      </w:r>
      <w:r>
        <w:rPr>
          <w:spacing w:val="-1"/>
          <w:w w:val="106"/>
          <w:sz w:val="16"/>
        </w:rPr>
        <w:t>30</w:t>
      </w:r>
      <w:r>
        <w:rPr>
          <w:w w:val="106"/>
          <w:sz w:val="16"/>
        </w:rPr>
        <w:t>,</w:t>
      </w:r>
      <w:r>
        <w:rPr>
          <w:sz w:val="16"/>
        </w:rPr>
        <w:t> </w:t>
      </w:r>
      <w:r>
        <w:rPr>
          <w:spacing w:val="-13"/>
          <w:sz w:val="16"/>
        </w:rPr>
        <w:t> </w:t>
      </w:r>
      <w:r>
        <w:rPr>
          <w:w w:val="123"/>
          <w:sz w:val="16"/>
        </w:rPr>
        <w:t>n</w:t>
      </w:r>
      <w:r>
        <w:rPr>
          <w:spacing w:val="-1"/>
          <w:w w:val="116"/>
          <w:sz w:val="16"/>
        </w:rPr>
        <w:t>o</w:t>
      </w:r>
      <w:r>
        <w:rPr>
          <w:w w:val="106"/>
          <w:sz w:val="16"/>
        </w:rPr>
        <w:t>.</w:t>
      </w:r>
      <w:r>
        <w:rPr>
          <w:sz w:val="16"/>
        </w:rPr>
        <w:t> </w:t>
      </w:r>
      <w:r>
        <w:rPr>
          <w:spacing w:val="-18"/>
          <w:sz w:val="16"/>
        </w:rPr>
        <w:t> </w:t>
      </w:r>
      <w:r>
        <w:rPr>
          <w:spacing w:val="-1"/>
          <w:w w:val="106"/>
          <w:sz w:val="16"/>
        </w:rPr>
        <w:t>2</w:t>
      </w:r>
      <w:r>
        <w:rPr>
          <w:w w:val="106"/>
          <w:sz w:val="16"/>
        </w:rPr>
        <w:t>,</w:t>
      </w:r>
      <w:r>
        <w:rPr>
          <w:sz w:val="16"/>
        </w:rPr>
        <w:t> </w:t>
      </w:r>
      <w:r>
        <w:rPr>
          <w:spacing w:val="-16"/>
          <w:sz w:val="16"/>
        </w:rPr>
        <w:t> </w:t>
      </w:r>
      <w:r>
        <w:rPr>
          <w:spacing w:val="-1"/>
          <w:w w:val="127"/>
          <w:sz w:val="16"/>
        </w:rPr>
        <w:t>pp</w:t>
      </w:r>
      <w:r>
        <w:rPr>
          <w:w w:val="106"/>
          <w:sz w:val="16"/>
        </w:rPr>
        <w:t>.</w:t>
      </w:r>
      <w:r>
        <w:rPr>
          <w:sz w:val="16"/>
        </w:rPr>
        <w:t> </w:t>
      </w:r>
      <w:r>
        <w:rPr>
          <w:spacing w:val="-16"/>
          <w:sz w:val="16"/>
        </w:rPr>
        <w:t> </w:t>
      </w:r>
      <w:r>
        <w:rPr>
          <w:spacing w:val="-1"/>
          <w:w w:val="106"/>
          <w:sz w:val="16"/>
        </w:rPr>
        <w:t>265</w:t>
      </w:r>
      <w:r>
        <w:rPr>
          <w:spacing w:val="-1"/>
          <w:w w:val="50"/>
          <w:sz w:val="16"/>
        </w:rPr>
        <w:t>–</w:t>
      </w:r>
      <w:r>
        <w:rPr>
          <w:spacing w:val="-1"/>
          <w:w w:val="106"/>
          <w:sz w:val="16"/>
        </w:rPr>
        <w:t>281</w:t>
      </w:r>
      <w:r>
        <w:rPr>
          <w:w w:val="106"/>
          <w:sz w:val="16"/>
        </w:rPr>
        <w:t>, </w:t>
      </w:r>
      <w:bookmarkStart w:name="_bookmark210" w:id="285"/>
      <w:bookmarkEnd w:id="285"/>
      <w:r>
        <w:rPr>
          <w:w w:val="114"/>
          <w:sz w:val="16"/>
        </w:rPr>
      </w:r>
      <w:r>
        <w:rPr>
          <w:spacing w:val="-4"/>
          <w:w w:val="110"/>
          <w:sz w:val="16"/>
        </w:rPr>
        <w:t>Apr.</w:t>
      </w:r>
      <w:r>
        <w:rPr>
          <w:spacing w:val="-1"/>
          <w:w w:val="110"/>
          <w:sz w:val="16"/>
        </w:rPr>
        <w:t> </w:t>
      </w:r>
      <w:r>
        <w:rPr>
          <w:w w:val="110"/>
          <w:sz w:val="16"/>
        </w:rPr>
        <w:t>2018.</w:t>
      </w:r>
    </w:p>
    <w:p>
      <w:pPr>
        <w:pStyle w:val="ListParagraph"/>
        <w:numPr>
          <w:ilvl w:val="0"/>
          <w:numId w:val="38"/>
        </w:numPr>
        <w:tabs>
          <w:tab w:pos="638" w:val="left" w:leader="none"/>
        </w:tabs>
        <w:spacing w:line="192" w:lineRule="auto" w:before="13" w:after="0"/>
        <w:ind w:left="476" w:right="958" w:hanging="281"/>
        <w:jc w:val="both"/>
        <w:rPr>
          <w:sz w:val="16"/>
        </w:rPr>
      </w:pPr>
      <w:r>
        <w:rPr>
          <w:spacing w:val="-23"/>
          <w:w w:val="115"/>
          <w:sz w:val="16"/>
        </w:rPr>
        <w:t>P</w:t>
      </w:r>
      <w:r>
        <w:rPr>
          <w:w w:val="106"/>
          <w:sz w:val="16"/>
        </w:rPr>
        <w:t>.</w:t>
      </w:r>
      <w:r>
        <w:rPr>
          <w:sz w:val="16"/>
        </w:rPr>
        <w:t> </w:t>
      </w:r>
      <w:r>
        <w:rPr>
          <w:spacing w:val="-8"/>
          <w:sz w:val="16"/>
        </w:rPr>
        <w:t> </w:t>
      </w:r>
      <w:r>
        <w:rPr>
          <w:w w:val="114"/>
          <w:sz w:val="16"/>
        </w:rPr>
        <w:t>A</w:t>
      </w:r>
      <w:r>
        <w:rPr>
          <w:w w:val="123"/>
          <w:sz w:val="16"/>
        </w:rPr>
        <w:t>n</w:t>
      </w:r>
      <w:r>
        <w:rPr>
          <w:spacing w:val="-1"/>
          <w:w w:val="118"/>
          <w:sz w:val="16"/>
        </w:rPr>
        <w:t>gk</w:t>
      </w:r>
      <w:r>
        <w:rPr>
          <w:spacing w:val="-1"/>
          <w:w w:val="111"/>
          <w:sz w:val="16"/>
        </w:rPr>
        <w:t>i</w:t>
      </w:r>
      <w:r>
        <w:rPr>
          <w:w w:val="125"/>
          <w:sz w:val="16"/>
        </w:rPr>
        <w:t>t</w:t>
      </w:r>
      <w:r>
        <w:rPr>
          <w:spacing w:val="-1"/>
          <w:w w:val="111"/>
          <w:sz w:val="16"/>
        </w:rPr>
        <w:t>i</w:t>
      </w:r>
      <w:r>
        <w:rPr>
          <w:w w:val="125"/>
          <w:sz w:val="16"/>
        </w:rPr>
        <w:t>t</w:t>
      </w:r>
      <w:r>
        <w:rPr>
          <w:spacing w:val="-1"/>
          <w:w w:val="126"/>
          <w:sz w:val="16"/>
        </w:rPr>
        <w:t>r</w:t>
      </w:r>
      <w:r>
        <w:rPr>
          <w:spacing w:val="-1"/>
          <w:w w:val="119"/>
          <w:sz w:val="16"/>
        </w:rPr>
        <w:t>a</w:t>
      </w:r>
      <w:r>
        <w:rPr>
          <w:spacing w:val="-1"/>
          <w:w w:val="118"/>
          <w:sz w:val="16"/>
        </w:rPr>
        <w:t>k</w:t>
      </w:r>
      <w:r>
        <w:rPr>
          <w:spacing w:val="-1"/>
          <w:w w:val="128"/>
          <w:sz w:val="16"/>
        </w:rPr>
        <w:t>u</w:t>
      </w:r>
      <w:r>
        <w:rPr>
          <w:spacing w:val="-1"/>
          <w:w w:val="111"/>
          <w:sz w:val="16"/>
        </w:rPr>
        <w:t>l</w:t>
      </w:r>
      <w:r>
        <w:rPr>
          <w:w w:val="106"/>
          <w:sz w:val="16"/>
        </w:rPr>
        <w:t>,</w:t>
      </w:r>
      <w:r>
        <w:rPr>
          <w:sz w:val="16"/>
        </w:rPr>
        <w:t> </w:t>
      </w:r>
      <w:r>
        <w:rPr>
          <w:spacing w:val="-6"/>
          <w:sz w:val="16"/>
        </w:rPr>
        <w:t> </w:t>
      </w:r>
      <w:r>
        <w:rPr>
          <w:spacing w:val="-1"/>
          <w:w w:val="113"/>
          <w:sz w:val="16"/>
        </w:rPr>
        <w:t>C</w:t>
      </w:r>
      <w:r>
        <w:rPr>
          <w:w w:val="106"/>
          <w:sz w:val="16"/>
        </w:rPr>
        <w:t>.</w:t>
      </w:r>
      <w:r>
        <w:rPr>
          <w:sz w:val="16"/>
        </w:rPr>
        <w:t> </w:t>
      </w:r>
      <w:r>
        <w:rPr>
          <w:spacing w:val="-8"/>
          <w:sz w:val="16"/>
        </w:rPr>
        <w:t> </w:t>
      </w:r>
      <w:r>
        <w:rPr>
          <w:spacing w:val="-1"/>
          <w:w w:val="113"/>
          <w:sz w:val="16"/>
        </w:rPr>
        <w:t>M</w:t>
      </w:r>
      <w:r>
        <w:rPr>
          <w:spacing w:val="-1"/>
          <w:w w:val="111"/>
          <w:sz w:val="16"/>
        </w:rPr>
        <w:t>i</w:t>
      </w:r>
      <w:r>
        <w:rPr>
          <w:spacing w:val="-1"/>
          <w:w w:val="118"/>
          <w:sz w:val="16"/>
        </w:rPr>
        <w:t>y</w:t>
      </w:r>
      <w:r>
        <w:rPr>
          <w:spacing w:val="-1"/>
          <w:w w:val="119"/>
          <w:sz w:val="16"/>
        </w:rPr>
        <w:t>a</w:t>
      </w:r>
      <w:r>
        <w:rPr>
          <w:w w:val="89"/>
          <w:sz w:val="16"/>
        </w:rPr>
        <w:t>j</w:t>
      </w:r>
      <w:r>
        <w:rPr>
          <w:spacing w:val="-1"/>
          <w:w w:val="111"/>
          <w:sz w:val="16"/>
        </w:rPr>
        <w:t>i</w:t>
      </w:r>
      <w:r>
        <w:rPr>
          <w:w w:val="120"/>
          <w:sz w:val="16"/>
        </w:rPr>
        <w:t>m</w:t>
      </w:r>
      <w:r>
        <w:rPr>
          <w:spacing w:val="-1"/>
          <w:w w:val="119"/>
          <w:sz w:val="16"/>
        </w:rPr>
        <w:t>a</w:t>
      </w:r>
      <w:r>
        <w:rPr>
          <w:w w:val="106"/>
          <w:sz w:val="16"/>
        </w:rPr>
        <w:t>,</w:t>
      </w:r>
      <w:r>
        <w:rPr>
          <w:sz w:val="16"/>
        </w:rPr>
        <w:t> </w:t>
      </w:r>
      <w:r>
        <w:rPr>
          <w:spacing w:val="-6"/>
          <w:sz w:val="16"/>
        </w:rPr>
        <w:t> </w:t>
      </w:r>
      <w:r>
        <w:rPr>
          <w:spacing w:val="-1"/>
          <w:w w:val="119"/>
          <w:sz w:val="16"/>
        </w:rPr>
        <w:t>a</w:t>
      </w:r>
      <w:r>
        <w:rPr>
          <w:w w:val="123"/>
          <w:sz w:val="16"/>
        </w:rPr>
        <w:t>n</w:t>
      </w:r>
      <w:r>
        <w:rPr>
          <w:w w:val="130"/>
          <w:sz w:val="16"/>
        </w:rPr>
        <w:t>d</w:t>
      </w:r>
      <w:r>
        <w:rPr>
          <w:sz w:val="16"/>
        </w:rPr>
        <w:t> </w:t>
      </w:r>
      <w:r>
        <w:rPr>
          <w:spacing w:val="-9"/>
          <w:sz w:val="16"/>
        </w:rPr>
        <w:t> </w:t>
      </w:r>
      <w:r>
        <w:rPr>
          <w:spacing w:val="-1"/>
          <w:w w:val="107"/>
          <w:sz w:val="16"/>
        </w:rPr>
        <w:t>K</w:t>
      </w:r>
      <w:r>
        <w:rPr>
          <w:w w:val="106"/>
          <w:sz w:val="16"/>
        </w:rPr>
        <w:t>.</w:t>
      </w:r>
      <w:r>
        <w:rPr>
          <w:sz w:val="16"/>
        </w:rPr>
        <w:t> </w:t>
      </w:r>
      <w:r>
        <w:rPr>
          <w:spacing w:val="-8"/>
          <w:sz w:val="16"/>
        </w:rPr>
        <w:t> </w:t>
      </w:r>
      <w:r>
        <w:rPr>
          <w:spacing w:val="-15"/>
          <w:w w:val="106"/>
          <w:sz w:val="16"/>
        </w:rPr>
        <w:t>T</w:t>
      </w:r>
      <w:r>
        <w:rPr>
          <w:spacing w:val="-1"/>
          <w:w w:val="119"/>
          <w:sz w:val="16"/>
        </w:rPr>
        <w:t>a</w:t>
      </w:r>
      <w:r>
        <w:rPr>
          <w:spacing w:val="-1"/>
          <w:w w:val="118"/>
          <w:sz w:val="16"/>
        </w:rPr>
        <w:t>k</w:t>
      </w:r>
      <w:r>
        <w:rPr>
          <w:w w:val="114"/>
          <w:sz w:val="16"/>
        </w:rPr>
        <w:t>e</w:t>
      </w:r>
      <w:r>
        <w:rPr>
          <w:w w:val="130"/>
          <w:sz w:val="16"/>
        </w:rPr>
        <w:t>d</w:t>
      </w:r>
      <w:r>
        <w:rPr>
          <w:spacing w:val="-1"/>
          <w:w w:val="119"/>
          <w:sz w:val="16"/>
        </w:rPr>
        <w:t>a</w:t>
      </w:r>
      <w:r>
        <w:rPr>
          <w:w w:val="106"/>
          <w:sz w:val="16"/>
        </w:rPr>
        <w:t>,</w:t>
      </w:r>
      <w:r>
        <w:rPr>
          <w:sz w:val="16"/>
        </w:rPr>
        <w:t> </w:t>
      </w:r>
      <w:r>
        <w:rPr>
          <w:spacing w:val="-8"/>
          <w:sz w:val="16"/>
        </w:rPr>
        <w:t> </w:t>
      </w:r>
      <w:r>
        <w:rPr>
          <w:spacing w:val="-1"/>
          <w:w w:val="50"/>
          <w:sz w:val="16"/>
        </w:rPr>
        <w:t>“</w:t>
      </w:r>
      <w:r>
        <w:rPr>
          <w:spacing w:val="-1"/>
          <w:w w:val="113"/>
          <w:sz w:val="16"/>
        </w:rPr>
        <w:t>M</w:t>
      </w:r>
      <w:r>
        <w:rPr>
          <w:spacing w:val="-1"/>
          <w:w w:val="116"/>
          <w:sz w:val="16"/>
        </w:rPr>
        <w:t>o</w:t>
      </w:r>
      <w:r>
        <w:rPr>
          <w:w w:val="130"/>
          <w:sz w:val="16"/>
        </w:rPr>
        <w:t>d</w:t>
      </w:r>
      <w:r>
        <w:rPr>
          <w:w w:val="114"/>
          <w:sz w:val="16"/>
        </w:rPr>
        <w:t>e</w:t>
      </w:r>
      <w:r>
        <w:rPr>
          <w:spacing w:val="-1"/>
          <w:w w:val="111"/>
          <w:sz w:val="16"/>
        </w:rPr>
        <w:t>li</w:t>
      </w:r>
      <w:r>
        <w:rPr>
          <w:w w:val="123"/>
          <w:sz w:val="16"/>
        </w:rPr>
        <w:t>n</w:t>
      </w:r>
      <w:r>
        <w:rPr>
          <w:w w:val="118"/>
          <w:sz w:val="16"/>
        </w:rPr>
        <w:t>g</w:t>
      </w:r>
      <w:r>
        <w:rPr>
          <w:sz w:val="16"/>
        </w:rPr>
        <w:t> </w:t>
      </w:r>
      <w:r>
        <w:rPr>
          <w:spacing w:val="-7"/>
          <w:sz w:val="16"/>
        </w:rPr>
        <w:t> </w:t>
      </w:r>
      <w:r>
        <w:rPr>
          <w:spacing w:val="-1"/>
          <w:w w:val="119"/>
          <w:sz w:val="16"/>
        </w:rPr>
        <w:t>a</w:t>
      </w:r>
      <w:r>
        <w:rPr>
          <w:w w:val="123"/>
          <w:sz w:val="16"/>
        </w:rPr>
        <w:t>n</w:t>
      </w:r>
      <w:r>
        <w:rPr>
          <w:w w:val="130"/>
          <w:sz w:val="16"/>
        </w:rPr>
        <w:t>d </w:t>
      </w:r>
      <w:r>
        <w:rPr>
          <w:w w:val="110"/>
          <w:sz w:val="16"/>
        </w:rPr>
        <w:t>adaptation of stochastic driver-behavior model with application </w:t>
      </w:r>
      <w:r>
        <w:rPr>
          <w:w w:val="125"/>
          <w:sz w:val="16"/>
        </w:rPr>
        <w:t>t</w:t>
      </w:r>
      <w:r>
        <w:rPr>
          <w:w w:val="116"/>
          <w:sz w:val="16"/>
        </w:rPr>
        <w:t>o</w:t>
      </w:r>
      <w:r>
        <w:rPr>
          <w:spacing w:val="15"/>
          <w:sz w:val="16"/>
        </w:rPr>
        <w:t> </w:t>
      </w:r>
      <w:r>
        <w:rPr>
          <w:w w:val="106"/>
          <w:sz w:val="16"/>
        </w:rPr>
        <w:t>c</w:t>
      </w:r>
      <w:r>
        <w:rPr>
          <w:spacing w:val="-1"/>
          <w:w w:val="119"/>
          <w:sz w:val="16"/>
        </w:rPr>
        <w:t>a</w:t>
      </w:r>
      <w:r>
        <w:rPr>
          <w:w w:val="126"/>
          <w:sz w:val="16"/>
        </w:rPr>
        <w:t>r</w:t>
      </w:r>
      <w:r>
        <w:rPr>
          <w:spacing w:val="12"/>
          <w:sz w:val="16"/>
        </w:rPr>
        <w:t> </w:t>
      </w:r>
      <w:r>
        <w:rPr>
          <w:spacing w:val="-1"/>
          <w:w w:val="106"/>
          <w:sz w:val="16"/>
        </w:rPr>
        <w:t>f</w:t>
      </w:r>
      <w:r>
        <w:rPr>
          <w:spacing w:val="-1"/>
          <w:w w:val="116"/>
          <w:sz w:val="16"/>
        </w:rPr>
        <w:t>o</w:t>
      </w:r>
      <w:r>
        <w:rPr>
          <w:spacing w:val="-1"/>
          <w:w w:val="111"/>
          <w:sz w:val="16"/>
        </w:rPr>
        <w:t>ll</w:t>
      </w:r>
      <w:r>
        <w:rPr>
          <w:spacing w:val="-1"/>
          <w:w w:val="116"/>
          <w:sz w:val="16"/>
        </w:rPr>
        <w:t>o</w:t>
      </w:r>
      <w:r>
        <w:rPr>
          <w:w w:val="123"/>
          <w:sz w:val="16"/>
        </w:rPr>
        <w:t>w</w:t>
      </w:r>
      <w:r>
        <w:rPr>
          <w:spacing w:val="-1"/>
          <w:w w:val="111"/>
          <w:sz w:val="16"/>
        </w:rPr>
        <w:t>i</w:t>
      </w:r>
      <w:r>
        <w:rPr>
          <w:w w:val="123"/>
          <w:sz w:val="16"/>
        </w:rPr>
        <w:t>n</w:t>
      </w:r>
      <w:r>
        <w:rPr>
          <w:spacing w:val="-1"/>
          <w:w w:val="118"/>
          <w:sz w:val="16"/>
        </w:rPr>
        <w:t>g</w:t>
      </w:r>
      <w:r>
        <w:rPr>
          <w:w w:val="106"/>
          <w:sz w:val="16"/>
        </w:rPr>
        <w:t>,</w:t>
      </w:r>
      <w:r>
        <w:rPr>
          <w:w w:val="50"/>
          <w:sz w:val="16"/>
        </w:rPr>
        <w:t>”</w:t>
      </w:r>
      <w:r>
        <w:rPr>
          <w:spacing w:val="17"/>
          <w:sz w:val="16"/>
        </w:rPr>
        <w:t> </w:t>
      </w:r>
      <w:r>
        <w:rPr>
          <w:spacing w:val="-1"/>
          <w:w w:val="111"/>
          <w:sz w:val="16"/>
        </w:rPr>
        <w:t>i</w:t>
      </w:r>
      <w:r>
        <w:rPr>
          <w:w w:val="123"/>
          <w:sz w:val="16"/>
        </w:rPr>
        <w:t>n</w:t>
      </w:r>
      <w:r>
        <w:rPr>
          <w:spacing w:val="16"/>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13"/>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spacing w:val="15"/>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w:t>
      </w:r>
      <w:r>
        <w:rPr>
          <w:rFonts w:ascii="Palatino Linotype" w:hAnsi="Palatino Linotype"/>
          <w:i/>
          <w:spacing w:val="1"/>
          <w:w w:val="100"/>
          <w:sz w:val="16"/>
        </w:rPr>
        <w:t>lli</w:t>
      </w:r>
      <w:r>
        <w:rPr>
          <w:rFonts w:ascii="Palatino Linotype" w:hAnsi="Palatino Linotype"/>
          <w:i/>
          <w:spacing w:val="-1"/>
          <w:sz w:val="16"/>
        </w:rPr>
        <w:t>g</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w w:val="99"/>
          <w:sz w:val="16"/>
        </w:rPr>
        <w:t>t</w:t>
      </w:r>
      <w:r>
        <w:rPr>
          <w:rFonts w:ascii="Palatino Linotype" w:hAnsi="Palatino Linotype"/>
          <w:i/>
          <w:spacing w:val="14"/>
          <w:w w:val="99"/>
          <w:sz w:val="16"/>
        </w:rPr>
        <w:t> </w:t>
      </w:r>
      <w:r>
        <w:rPr>
          <w:rFonts w:ascii="Palatino Linotype" w:hAnsi="Palatino Linotype"/>
          <w:i/>
          <w:spacing w:val="-15"/>
          <w:w w:val="109"/>
          <w:sz w:val="16"/>
        </w:rPr>
        <w:t>V</w:t>
      </w:r>
      <w:r>
        <w:rPr>
          <w:rFonts w:ascii="Palatino Linotype" w:hAnsi="Palatino Linotype"/>
          <w:i/>
          <w:w w:val="99"/>
          <w:sz w:val="16"/>
        </w:rPr>
        <w:t>e</w:t>
      </w:r>
      <w:r>
        <w:rPr>
          <w:rFonts w:ascii="Palatino Linotype" w:hAnsi="Palatino Linotype"/>
          <w:i/>
          <w:spacing w:val="-1"/>
          <w:sz w:val="16"/>
        </w:rPr>
        <w:t>h</w:t>
      </w:r>
      <w:r>
        <w:rPr>
          <w:rFonts w:ascii="Palatino Linotype" w:hAnsi="Palatino Linotype"/>
          <w:i/>
          <w:spacing w:val="1"/>
          <w:w w:val="100"/>
          <w:sz w:val="16"/>
        </w:rPr>
        <w:t>i</w:t>
      </w:r>
      <w:r>
        <w:rPr>
          <w:rFonts w:ascii="Palatino Linotype" w:hAnsi="Palatino Linotype"/>
          <w:i/>
          <w:spacing w:val="-1"/>
          <w:w w:val="100"/>
          <w:sz w:val="16"/>
        </w:rPr>
        <w:t>c</w:t>
      </w:r>
      <w:r>
        <w:rPr>
          <w:rFonts w:ascii="Palatino Linotype" w:hAnsi="Palatino Linotype"/>
          <w:i/>
          <w:spacing w:val="1"/>
          <w:w w:val="100"/>
          <w:sz w:val="16"/>
        </w:rPr>
        <w:t>l</w:t>
      </w:r>
      <w:r>
        <w:rPr>
          <w:rFonts w:ascii="Palatino Linotype" w:hAnsi="Palatino Linotype"/>
          <w:i/>
          <w:w w:val="99"/>
          <w:sz w:val="16"/>
        </w:rPr>
        <w:t>es</w:t>
      </w:r>
      <w:r>
        <w:rPr>
          <w:rFonts w:ascii="Palatino Linotype" w:hAnsi="Palatino Linotype"/>
          <w:i/>
          <w:spacing w:val="15"/>
          <w:sz w:val="16"/>
        </w:rPr>
        <w:t> </w:t>
      </w:r>
      <w:r>
        <w:rPr>
          <w:rFonts w:ascii="Palatino Linotype" w:hAnsi="Palatino Linotype"/>
          <w:i/>
          <w:spacing w:val="-1"/>
          <w:w w:val="100"/>
          <w:sz w:val="16"/>
        </w:rPr>
        <w:t>S</w:t>
      </w:r>
      <w:r>
        <w:rPr>
          <w:rFonts w:ascii="Palatino Linotype" w:hAnsi="Palatino Linotype"/>
          <w:i/>
          <w:spacing w:val="-1"/>
          <w:sz w:val="16"/>
        </w:rPr>
        <w:t>y</w:t>
      </w:r>
      <w:r>
        <w:rPr>
          <w:rFonts w:ascii="Palatino Linotype" w:hAnsi="Palatino Linotype"/>
          <w:i/>
          <w:w w:val="100"/>
          <w:sz w:val="16"/>
        </w:rPr>
        <w:t>m</w:t>
      </w:r>
      <w:r>
        <w:rPr>
          <w:rFonts w:ascii="Palatino Linotype" w:hAnsi="Palatino Linotype"/>
          <w:i/>
          <w:spacing w:val="-1"/>
          <w:sz w:val="16"/>
        </w:rPr>
        <w:t>p</w:t>
      </w:r>
      <w:r>
        <w:rPr>
          <w:rFonts w:ascii="Palatino Linotype" w:hAnsi="Palatino Linotype"/>
          <w:i/>
          <w:w w:val="100"/>
          <w:sz w:val="16"/>
        </w:rPr>
        <w:t>o</w:t>
      </w:r>
      <w:r>
        <w:rPr>
          <w:rFonts w:ascii="Palatino Linotype" w:hAnsi="Palatino Linotype"/>
          <w:i/>
          <w:w w:val="99"/>
          <w:sz w:val="16"/>
        </w:rPr>
        <w:t>s</w:t>
      </w:r>
      <w:r>
        <w:rPr>
          <w:rFonts w:ascii="Palatino Linotype" w:hAnsi="Palatino Linotype"/>
          <w:i/>
          <w:spacing w:val="1"/>
          <w:w w:val="100"/>
          <w:sz w:val="16"/>
        </w:rPr>
        <w:t>i</w:t>
      </w:r>
      <w:r>
        <w:rPr>
          <w:rFonts w:ascii="Palatino Linotype" w:hAnsi="Palatino Linotype"/>
          <w:i/>
          <w:spacing w:val="-1"/>
          <w:w w:val="99"/>
          <w:sz w:val="16"/>
        </w:rPr>
        <w:t>u</w:t>
      </w:r>
      <w:r>
        <w:rPr>
          <w:rFonts w:ascii="Palatino Linotype" w:hAnsi="Palatino Linotype"/>
          <w:i/>
          <w:w w:val="100"/>
          <w:sz w:val="16"/>
        </w:rPr>
        <w:t>m</w:t>
      </w:r>
      <w:r>
        <w:rPr>
          <w:rFonts w:ascii="Palatino Linotype" w:hAnsi="Palatino Linotype"/>
          <w:i/>
          <w:spacing w:val="15"/>
          <w:sz w:val="16"/>
        </w:rPr>
        <w:t> </w:t>
      </w:r>
      <w:r>
        <w:rPr>
          <w:rFonts w:ascii="Palatino Linotype" w:hAnsi="Palatino Linotype"/>
          <w:i/>
          <w:spacing w:val="-1"/>
          <w:sz w:val="16"/>
        </w:rPr>
        <w:t>(I</w:t>
      </w:r>
      <w:r>
        <w:rPr>
          <w:rFonts w:ascii="Palatino Linotype" w:hAnsi="Palatino Linotype"/>
          <w:i/>
          <w:spacing w:val="-1"/>
          <w:w w:val="109"/>
          <w:sz w:val="16"/>
        </w:rPr>
        <w:t>V</w:t>
      </w:r>
      <w:r>
        <w:rPr>
          <w:rFonts w:ascii="Palatino Linotype" w:hAnsi="Palatino Linotype"/>
          <w:i/>
          <w:spacing w:val="-1"/>
          <w:w w:val="99"/>
          <w:sz w:val="16"/>
        </w:rPr>
        <w:t>)</w:t>
      </w:r>
      <w:r>
        <w:rPr>
          <w:w w:val="106"/>
          <w:sz w:val="16"/>
        </w:rPr>
        <w:t>, </w:t>
      </w:r>
      <w:bookmarkStart w:name="_bookmark211" w:id="286"/>
      <w:bookmarkEnd w:id="286"/>
      <w:r>
        <w:rPr>
          <w:w w:val="97"/>
          <w:sz w:val="16"/>
        </w:rPr>
      </w:r>
      <w:r>
        <w:rPr>
          <w:w w:val="97"/>
          <w:sz w:val="16"/>
        </w:rPr>
        <w:t>B</w:t>
      </w:r>
      <w:r>
        <w:rPr>
          <w:spacing w:val="-1"/>
          <w:w w:val="119"/>
          <w:sz w:val="16"/>
        </w:rPr>
        <w:t>a</w:t>
      </w:r>
      <w:r>
        <w:rPr>
          <w:w w:val="130"/>
          <w:sz w:val="16"/>
        </w:rPr>
        <w:t>d</w:t>
      </w:r>
      <w:r>
        <w:rPr>
          <w:w w:val="114"/>
          <w:sz w:val="16"/>
        </w:rPr>
        <w:t>e</w:t>
      </w:r>
      <w:r>
        <w:rPr>
          <w:w w:val="123"/>
          <w:sz w:val="16"/>
        </w:rPr>
        <w:t>n</w:t>
      </w:r>
      <w:r>
        <w:rPr>
          <w:spacing w:val="-1"/>
          <w:w w:val="106"/>
          <w:sz w:val="16"/>
        </w:rPr>
        <w:t>-</w:t>
      </w:r>
      <w:r>
        <w:rPr>
          <w:w w:val="97"/>
          <w:sz w:val="16"/>
        </w:rPr>
        <w:t>B</w:t>
      </w:r>
      <w:r>
        <w:rPr>
          <w:spacing w:val="-1"/>
          <w:w w:val="119"/>
          <w:sz w:val="16"/>
        </w:rPr>
        <w:t>a</w:t>
      </w:r>
      <w:r>
        <w:rPr>
          <w:w w:val="130"/>
          <w:sz w:val="16"/>
        </w:rPr>
        <w:t>d</w:t>
      </w:r>
      <w:r>
        <w:rPr>
          <w:w w:val="114"/>
          <w:sz w:val="16"/>
        </w:rPr>
        <w:t>e</w:t>
      </w:r>
      <w:r>
        <w:rPr>
          <w:w w:val="123"/>
          <w:sz w:val="16"/>
        </w:rPr>
        <w:t>n</w:t>
      </w:r>
      <w:r>
        <w:rPr>
          <w:w w:val="106"/>
          <w:sz w:val="16"/>
        </w:rPr>
        <w:t>,</w:t>
      </w:r>
      <w:r>
        <w:rPr>
          <w:spacing w:val="2"/>
          <w:sz w:val="16"/>
        </w:rPr>
        <w:t> </w:t>
      </w:r>
      <w:r>
        <w:rPr>
          <w:spacing w:val="-1"/>
          <w:w w:val="91"/>
          <w:sz w:val="16"/>
        </w:rPr>
        <w:t>J</w:t>
      </w:r>
      <w:r>
        <w:rPr>
          <w:spacing w:val="-1"/>
          <w:w w:val="128"/>
          <w:sz w:val="16"/>
        </w:rPr>
        <w:t>u</w:t>
      </w:r>
      <w:r>
        <w:rPr>
          <w:w w:val="123"/>
          <w:sz w:val="16"/>
        </w:rPr>
        <w:t>n</w:t>
      </w:r>
      <w:r>
        <w:rPr>
          <w:w w:val="106"/>
          <w:sz w:val="16"/>
        </w:rPr>
        <w:t>.</w:t>
      </w:r>
      <w:r>
        <w:rPr>
          <w:spacing w:val="2"/>
          <w:sz w:val="16"/>
        </w:rPr>
        <w:t> </w:t>
      </w:r>
      <w:r>
        <w:rPr>
          <w:spacing w:val="-1"/>
          <w:w w:val="106"/>
          <w:sz w:val="16"/>
        </w:rPr>
        <w:t>2011</w:t>
      </w:r>
      <w:r>
        <w:rPr>
          <w:w w:val="106"/>
          <w:sz w:val="16"/>
        </w:rPr>
        <w:t>,</w:t>
      </w:r>
      <w:r>
        <w:rPr>
          <w:spacing w:val="7"/>
          <w:sz w:val="16"/>
        </w:rPr>
        <w:t> </w:t>
      </w:r>
      <w:r>
        <w:rPr>
          <w:spacing w:val="-1"/>
          <w:w w:val="127"/>
          <w:sz w:val="16"/>
        </w:rPr>
        <w:t>pp</w:t>
      </w:r>
      <w:r>
        <w:rPr>
          <w:w w:val="106"/>
          <w:sz w:val="16"/>
        </w:rPr>
        <w:t>.</w:t>
      </w:r>
      <w:r>
        <w:rPr>
          <w:spacing w:val="4"/>
          <w:sz w:val="16"/>
        </w:rPr>
        <w:t> </w:t>
      </w:r>
      <w:r>
        <w:rPr>
          <w:spacing w:val="-1"/>
          <w:w w:val="106"/>
          <w:sz w:val="16"/>
        </w:rPr>
        <w:t>814</w:t>
      </w:r>
      <w:r>
        <w:rPr>
          <w:spacing w:val="-1"/>
          <w:w w:val="50"/>
          <w:sz w:val="16"/>
        </w:rPr>
        <w:t>–</w:t>
      </w:r>
      <w:r>
        <w:rPr>
          <w:spacing w:val="-1"/>
          <w:w w:val="106"/>
          <w:sz w:val="16"/>
        </w:rPr>
        <w:t>819</w:t>
      </w:r>
      <w:r>
        <w:rPr>
          <w:w w:val="106"/>
          <w:sz w:val="16"/>
        </w:rPr>
        <w:t>.</w:t>
      </w:r>
    </w:p>
    <w:p>
      <w:pPr>
        <w:pStyle w:val="ListParagraph"/>
        <w:numPr>
          <w:ilvl w:val="0"/>
          <w:numId w:val="38"/>
        </w:numPr>
        <w:tabs>
          <w:tab w:pos="638" w:val="left" w:leader="none"/>
        </w:tabs>
        <w:spacing w:line="192" w:lineRule="auto" w:before="13" w:after="0"/>
        <w:ind w:left="476" w:right="957" w:hanging="281"/>
        <w:jc w:val="both"/>
        <w:rPr>
          <w:sz w:val="16"/>
        </w:rPr>
      </w:pPr>
      <w:r>
        <w:rPr>
          <w:spacing w:val="-18"/>
          <w:w w:val="98"/>
          <w:sz w:val="16"/>
        </w:rPr>
        <w:t>Y</w:t>
      </w:r>
      <w:r>
        <w:rPr>
          <w:w w:val="106"/>
          <w:sz w:val="16"/>
        </w:rPr>
        <w:t>.</w:t>
      </w:r>
      <w:r>
        <w:rPr>
          <w:spacing w:val="-3"/>
          <w:sz w:val="16"/>
        </w:rPr>
        <w:t> </w:t>
      </w:r>
      <w:r>
        <w:rPr>
          <w:w w:val="106"/>
          <w:sz w:val="16"/>
        </w:rPr>
        <w:t>L</w:t>
      </w:r>
      <w:r>
        <w:rPr>
          <w:spacing w:val="-1"/>
          <w:w w:val="111"/>
          <w:sz w:val="16"/>
        </w:rPr>
        <w:t>i</w:t>
      </w:r>
      <w:r>
        <w:rPr>
          <w:spacing w:val="-1"/>
          <w:w w:val="128"/>
          <w:sz w:val="16"/>
        </w:rPr>
        <w:t>u</w:t>
      </w:r>
      <w:r>
        <w:rPr>
          <w:w w:val="106"/>
          <w:sz w:val="16"/>
        </w:rPr>
        <w:t>,</w:t>
      </w:r>
      <w:r>
        <w:rPr>
          <w:sz w:val="16"/>
        </w:rPr>
        <w:t> </w:t>
      </w:r>
      <w:r>
        <w:rPr>
          <w:spacing w:val="-23"/>
          <w:w w:val="115"/>
          <w:sz w:val="16"/>
        </w:rPr>
        <w:t>P</w:t>
      </w:r>
      <w:r>
        <w:rPr>
          <w:w w:val="106"/>
          <w:sz w:val="16"/>
        </w:rPr>
        <w:t>.</w:t>
      </w:r>
      <w:r>
        <w:rPr>
          <w:sz w:val="16"/>
        </w:rPr>
        <w:t> </w:t>
      </w:r>
      <w:r>
        <w:rPr>
          <w:w w:val="106"/>
          <w:sz w:val="16"/>
        </w:rPr>
        <w:t>L</w:t>
      </w:r>
      <w:r>
        <w:rPr>
          <w:spacing w:val="-1"/>
          <w:w w:val="119"/>
          <w:sz w:val="16"/>
        </w:rPr>
        <w:t>a</w:t>
      </w:r>
      <w:r>
        <w:rPr>
          <w:spacing w:val="-1"/>
          <w:w w:val="116"/>
          <w:sz w:val="16"/>
        </w:rPr>
        <w:t>s</w:t>
      </w:r>
      <w:r>
        <w:rPr>
          <w:spacing w:val="-1"/>
          <w:w w:val="119"/>
          <w:sz w:val="16"/>
        </w:rPr>
        <w:t>a</w:t>
      </w:r>
      <w:r>
        <w:rPr>
          <w:w w:val="123"/>
          <w:sz w:val="16"/>
        </w:rPr>
        <w:t>n</w:t>
      </w:r>
      <w:r>
        <w:rPr>
          <w:spacing w:val="-1"/>
          <w:w w:val="118"/>
          <w:sz w:val="16"/>
        </w:rPr>
        <w:t>g</w:t>
      </w:r>
      <w:r>
        <w:rPr>
          <w:w w:val="106"/>
          <w:sz w:val="16"/>
        </w:rPr>
        <w:t>,</w:t>
      </w:r>
      <w:r>
        <w:rPr>
          <w:spacing w:val="-3"/>
          <w:sz w:val="16"/>
        </w:rPr>
        <w:t> </w:t>
      </w:r>
      <w:r>
        <w:rPr>
          <w:w w:val="102"/>
          <w:sz w:val="16"/>
        </w:rPr>
        <w:t>S.</w:t>
      </w:r>
      <w:r>
        <w:rPr>
          <w:spacing w:val="-3"/>
          <w:sz w:val="16"/>
        </w:rPr>
        <w:t> </w:t>
      </w:r>
      <w:r>
        <w:rPr>
          <w:spacing w:val="-1"/>
          <w:w w:val="115"/>
          <w:sz w:val="16"/>
        </w:rPr>
        <w:t>P</w:t>
      </w:r>
      <w:r>
        <w:rPr>
          <w:spacing w:val="-1"/>
          <w:w w:val="126"/>
          <w:sz w:val="16"/>
        </w:rPr>
        <w:t>r</w:t>
      </w:r>
      <w:r>
        <w:rPr>
          <w:spacing w:val="-1"/>
          <w:w w:val="119"/>
          <w:sz w:val="16"/>
        </w:rPr>
        <w:t>a</w:t>
      </w:r>
      <w:r>
        <w:rPr>
          <w:w w:val="123"/>
          <w:sz w:val="16"/>
        </w:rPr>
        <w:t>n</w:t>
      </w:r>
      <w:r>
        <w:rPr>
          <w:spacing w:val="-1"/>
          <w:w w:val="119"/>
          <w:sz w:val="16"/>
        </w:rPr>
        <w:t>a</w:t>
      </w:r>
      <w:r>
        <w:rPr>
          <w:w w:val="125"/>
          <w:sz w:val="16"/>
        </w:rPr>
        <w:t>t</w:t>
      </w:r>
      <w:r>
        <w:rPr>
          <w:spacing w:val="-1"/>
          <w:w w:val="119"/>
          <w:sz w:val="16"/>
        </w:rPr>
        <w:t>a</w:t>
      </w:r>
      <w:r>
        <w:rPr>
          <w:w w:val="106"/>
          <w:sz w:val="16"/>
        </w:rPr>
        <w:t>,</w:t>
      </w:r>
      <w:r>
        <w:rPr>
          <w:spacing w:val="2"/>
          <w:sz w:val="16"/>
        </w:rPr>
        <w:t> </w:t>
      </w:r>
      <w:r>
        <w:rPr>
          <w:w w:val="102"/>
          <w:sz w:val="16"/>
        </w:rPr>
        <w:t>S.</w:t>
      </w:r>
      <w:r>
        <w:rPr>
          <w:spacing w:val="-3"/>
          <w:sz w:val="16"/>
        </w:rPr>
        <w:t> </w:t>
      </w:r>
      <w:r>
        <w:rPr>
          <w:w w:val="111"/>
          <w:sz w:val="16"/>
        </w:rPr>
        <w:t>Sh</w:t>
      </w:r>
      <w:r>
        <w:rPr>
          <w:w w:val="114"/>
          <w:sz w:val="16"/>
        </w:rPr>
        <w:t>e</w:t>
      </w:r>
      <w:r>
        <w:rPr>
          <w:w w:val="123"/>
          <w:sz w:val="16"/>
        </w:rPr>
        <w:t>n</w:t>
      </w:r>
      <w:r>
        <w:rPr>
          <w:w w:val="106"/>
          <w:sz w:val="16"/>
        </w:rPr>
        <w:t>,</w:t>
      </w:r>
      <w:r>
        <w:rPr>
          <w:spacing w:val="-3"/>
          <w:sz w:val="16"/>
        </w:rPr>
        <w:t> </w:t>
      </w:r>
      <w:r>
        <w:rPr>
          <w:spacing w:val="-1"/>
          <w:w w:val="119"/>
          <w:sz w:val="16"/>
        </w:rPr>
        <w:t>a</w:t>
      </w:r>
      <w:r>
        <w:rPr>
          <w:w w:val="123"/>
          <w:sz w:val="16"/>
        </w:rPr>
        <w:t>n</w:t>
      </w:r>
      <w:r>
        <w:rPr>
          <w:w w:val="130"/>
          <w:sz w:val="16"/>
        </w:rPr>
        <w:t>d</w:t>
      </w:r>
      <w:r>
        <w:rPr>
          <w:spacing w:val="-3"/>
          <w:sz w:val="16"/>
        </w:rPr>
        <w:t> </w:t>
      </w:r>
      <w:r>
        <w:rPr>
          <w:spacing w:val="-14"/>
          <w:w w:val="112"/>
          <w:sz w:val="16"/>
        </w:rPr>
        <w:t>W</w:t>
      </w:r>
      <w:r>
        <w:rPr>
          <w:w w:val="106"/>
          <w:sz w:val="16"/>
        </w:rPr>
        <w:t>.</w:t>
      </w:r>
      <w:r>
        <w:rPr>
          <w:spacing w:val="-3"/>
          <w:sz w:val="16"/>
        </w:rPr>
        <w:t> </w:t>
      </w:r>
      <w:r>
        <w:rPr>
          <w:spacing w:val="-2"/>
          <w:w w:val="116"/>
          <w:sz w:val="16"/>
        </w:rPr>
        <w:t>Z</w:t>
      </w:r>
      <w:r>
        <w:rPr>
          <w:w w:val="123"/>
          <w:sz w:val="16"/>
        </w:rPr>
        <w:t>h</w:t>
      </w:r>
      <w:r>
        <w:rPr>
          <w:spacing w:val="-1"/>
          <w:w w:val="119"/>
          <w:sz w:val="16"/>
        </w:rPr>
        <w:t>a</w:t>
      </w:r>
      <w:r>
        <w:rPr>
          <w:w w:val="123"/>
          <w:sz w:val="16"/>
        </w:rPr>
        <w:t>n</w:t>
      </w:r>
      <w:r>
        <w:rPr>
          <w:spacing w:val="-1"/>
          <w:w w:val="118"/>
          <w:sz w:val="16"/>
        </w:rPr>
        <w:t>g</w:t>
      </w:r>
      <w:r>
        <w:rPr>
          <w:w w:val="106"/>
          <w:sz w:val="16"/>
        </w:rPr>
        <w:t>,</w:t>
      </w:r>
      <w:r>
        <w:rPr>
          <w:spacing w:val="-3"/>
          <w:sz w:val="16"/>
        </w:rPr>
        <w:t> </w:t>
      </w:r>
      <w:r>
        <w:rPr>
          <w:spacing w:val="-1"/>
          <w:w w:val="50"/>
          <w:sz w:val="16"/>
        </w:rPr>
        <w:t>“</w:t>
      </w:r>
      <w:r>
        <w:rPr>
          <w:w w:val="114"/>
          <w:sz w:val="16"/>
        </w:rPr>
        <w:t>D</w:t>
      </w:r>
      <w:r>
        <w:rPr>
          <w:spacing w:val="-1"/>
          <w:w w:val="126"/>
          <w:sz w:val="16"/>
        </w:rPr>
        <w:t>r</w:t>
      </w:r>
      <w:r>
        <w:rPr>
          <w:spacing w:val="-1"/>
          <w:w w:val="111"/>
          <w:sz w:val="16"/>
        </w:rPr>
        <w:t>i</w:t>
      </w:r>
      <w:r>
        <w:rPr>
          <w:w w:val="120"/>
          <w:sz w:val="16"/>
        </w:rPr>
        <w:t>v</w:t>
      </w:r>
      <w:r>
        <w:rPr>
          <w:w w:val="114"/>
          <w:sz w:val="16"/>
        </w:rPr>
        <w:t>e</w:t>
      </w:r>
      <w:r>
        <w:rPr>
          <w:w w:val="126"/>
          <w:sz w:val="16"/>
        </w:rPr>
        <w:t>r</w:t>
      </w:r>
      <w:r>
        <w:rPr>
          <w:spacing w:val="-2"/>
          <w:sz w:val="16"/>
        </w:rPr>
        <w:t> </w:t>
      </w:r>
      <w:r>
        <w:rPr>
          <w:spacing w:val="-1"/>
          <w:w w:val="127"/>
          <w:sz w:val="16"/>
        </w:rPr>
        <w:t>p</w:t>
      </w:r>
      <w:r>
        <w:rPr>
          <w:spacing w:val="-1"/>
          <w:w w:val="116"/>
          <w:sz w:val="16"/>
        </w:rPr>
        <w:t>o</w:t>
      </w:r>
      <w:r>
        <w:rPr>
          <w:spacing w:val="-1"/>
          <w:w w:val="116"/>
          <w:sz w:val="16"/>
        </w:rPr>
        <w:t>s</w:t>
      </w:r>
      <w:r>
        <w:rPr>
          <w:w w:val="114"/>
          <w:sz w:val="16"/>
        </w:rPr>
        <w:t>e </w:t>
      </w:r>
      <w:r>
        <w:rPr>
          <w:w w:val="115"/>
          <w:sz w:val="16"/>
        </w:rPr>
        <w:t>estimation using recurrent lightweight network and virtual data </w:t>
      </w:r>
      <w:r>
        <w:rPr>
          <w:spacing w:val="-1"/>
          <w:w w:val="119"/>
          <w:sz w:val="16"/>
        </w:rPr>
        <w:t>a</w:t>
      </w:r>
      <w:r>
        <w:rPr>
          <w:spacing w:val="-1"/>
          <w:w w:val="128"/>
          <w:sz w:val="16"/>
        </w:rPr>
        <w:t>u</w:t>
      </w:r>
      <w:r>
        <w:rPr>
          <w:spacing w:val="-1"/>
          <w:w w:val="118"/>
          <w:sz w:val="16"/>
        </w:rPr>
        <w:t>g</w:t>
      </w:r>
      <w:r>
        <w:rPr>
          <w:w w:val="120"/>
          <w:sz w:val="16"/>
        </w:rPr>
        <w:t>m</w:t>
      </w:r>
      <w:r>
        <w:rPr>
          <w:w w:val="114"/>
          <w:sz w:val="16"/>
        </w:rPr>
        <w:t>e</w:t>
      </w:r>
      <w:r>
        <w:rPr>
          <w:w w:val="123"/>
          <w:sz w:val="16"/>
        </w:rPr>
        <w:t>n</w:t>
      </w:r>
      <w:r>
        <w:rPr>
          <w:w w:val="125"/>
          <w:sz w:val="16"/>
        </w:rPr>
        <w:t>t</w:t>
      </w:r>
      <w:r>
        <w:rPr>
          <w:w w:val="114"/>
          <w:sz w:val="16"/>
        </w:rPr>
        <w:t>e</w:t>
      </w:r>
      <w:r>
        <w:rPr>
          <w:w w:val="130"/>
          <w:sz w:val="16"/>
        </w:rPr>
        <w:t>d</w:t>
      </w:r>
      <w:r>
        <w:rPr>
          <w:spacing w:val="14"/>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pacing w:val="15"/>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spacing w:val="-1"/>
          <w:w w:val="118"/>
          <w:sz w:val="16"/>
        </w:rPr>
        <w:t>g</w:t>
      </w:r>
      <w:r>
        <w:rPr>
          <w:w w:val="106"/>
          <w:sz w:val="16"/>
        </w:rPr>
        <w:t>,</w:t>
      </w:r>
      <w:r>
        <w:rPr>
          <w:w w:val="50"/>
          <w:sz w:val="16"/>
        </w:rPr>
        <w:t>”</w:t>
      </w:r>
      <w:r>
        <w:rPr>
          <w:spacing w:val="17"/>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spacing w:val="13"/>
          <w:sz w:val="16"/>
        </w:rPr>
        <w:t> </w:t>
      </w:r>
      <w:r>
        <w:rPr>
          <w:rFonts w:ascii="Palatino Linotype" w:hAnsi="Palatino Linotype"/>
          <w:i/>
          <w:spacing w:val="-17"/>
          <w:w w:val="99"/>
          <w:sz w:val="16"/>
        </w:rPr>
        <w:t>T</w:t>
      </w:r>
      <w:r>
        <w:rPr>
          <w:rFonts w:ascii="Palatino Linotype" w:hAnsi="Palatino Linotype"/>
          <w:i/>
          <w:w w:val="99"/>
          <w:sz w:val="16"/>
        </w:rPr>
        <w:t>r</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w w:val="99"/>
          <w:sz w:val="16"/>
        </w:rPr>
        <w:t>s</w:t>
      </w:r>
      <w:r>
        <w:rPr>
          <w:rFonts w:ascii="Palatino Linotype" w:hAnsi="Palatino Linotype"/>
          <w:i/>
          <w:sz w:val="16"/>
        </w:rPr>
        <w:t>.</w:t>
      </w:r>
      <w:r>
        <w:rPr>
          <w:rFonts w:ascii="Palatino Linotype" w:hAnsi="Palatino Linotype"/>
          <w:i/>
          <w:spacing w:val="13"/>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w:t>
      </w:r>
      <w:r>
        <w:rPr>
          <w:rFonts w:ascii="Palatino Linotype" w:hAnsi="Palatino Linotype"/>
          <w:i/>
          <w:spacing w:val="1"/>
          <w:w w:val="100"/>
          <w:sz w:val="16"/>
        </w:rPr>
        <w:t>ll</w:t>
      </w:r>
      <w:r>
        <w:rPr>
          <w:rFonts w:ascii="Palatino Linotype" w:hAnsi="Palatino Linotype"/>
          <w:i/>
          <w:sz w:val="16"/>
        </w:rPr>
        <w:t>.</w:t>
      </w:r>
      <w:r>
        <w:rPr>
          <w:rFonts w:ascii="Palatino Linotype" w:hAnsi="Palatino Linotype"/>
          <w:i/>
          <w:spacing w:val="16"/>
          <w:sz w:val="16"/>
        </w:rPr>
        <w:t> </w:t>
      </w:r>
      <w:r>
        <w:rPr>
          <w:rFonts w:ascii="Palatino Linotype" w:hAnsi="Palatino Linotype"/>
          <w:i/>
          <w:spacing w:val="-17"/>
          <w:w w:val="99"/>
          <w:sz w:val="16"/>
        </w:rPr>
        <w:t>T</w:t>
      </w:r>
      <w:r>
        <w:rPr>
          <w:rFonts w:ascii="Palatino Linotype" w:hAnsi="Palatino Linotype"/>
          <w:i/>
          <w:w w:val="99"/>
          <w:sz w:val="16"/>
        </w:rPr>
        <w:t>r</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w w:val="99"/>
          <w:sz w:val="16"/>
        </w:rPr>
        <w:t>s</w:t>
      </w:r>
      <w:r>
        <w:rPr>
          <w:rFonts w:ascii="Palatino Linotype" w:hAnsi="Palatino Linotype"/>
          <w:i/>
          <w:spacing w:val="-1"/>
          <w:sz w:val="16"/>
        </w:rPr>
        <w:t>p</w:t>
      </w:r>
      <w:r>
        <w:rPr>
          <w:rFonts w:ascii="Palatino Linotype" w:hAnsi="Palatino Linotype"/>
          <w:i/>
          <w:sz w:val="16"/>
        </w:rPr>
        <w:t>.</w:t>
      </w:r>
      <w:r>
        <w:rPr>
          <w:rFonts w:ascii="Palatino Linotype" w:hAnsi="Palatino Linotype"/>
          <w:i/>
          <w:spacing w:val="13"/>
          <w:sz w:val="16"/>
        </w:rPr>
        <w:t> </w:t>
      </w:r>
      <w:r>
        <w:rPr>
          <w:rFonts w:ascii="Palatino Linotype" w:hAnsi="Palatino Linotype"/>
          <w:i/>
          <w:spacing w:val="-1"/>
          <w:w w:val="100"/>
          <w:sz w:val="16"/>
        </w:rPr>
        <w:t>S</w:t>
      </w:r>
      <w:r>
        <w:rPr>
          <w:rFonts w:ascii="Palatino Linotype" w:hAnsi="Palatino Linotype"/>
          <w:i/>
          <w:spacing w:val="-1"/>
          <w:sz w:val="16"/>
        </w:rPr>
        <w:t>y</w:t>
      </w:r>
      <w:r>
        <w:rPr>
          <w:rFonts w:ascii="Palatino Linotype" w:hAnsi="Palatino Linotype"/>
          <w:i/>
          <w:w w:val="99"/>
          <w:sz w:val="16"/>
        </w:rPr>
        <w:t>s</w:t>
      </w:r>
      <w:r>
        <w:rPr>
          <w:rFonts w:ascii="Palatino Linotype" w:hAnsi="Palatino Linotype"/>
          <w:i/>
          <w:spacing w:val="-1"/>
          <w:w w:val="99"/>
          <w:sz w:val="16"/>
        </w:rPr>
        <w:t>t</w:t>
      </w:r>
      <w:r>
        <w:rPr>
          <w:rFonts w:ascii="Palatino Linotype" w:hAnsi="Palatino Linotype"/>
          <w:i/>
          <w:w w:val="99"/>
          <w:sz w:val="16"/>
        </w:rPr>
        <w:t>.</w:t>
      </w:r>
      <w:r>
        <w:rPr>
          <w:w w:val="106"/>
          <w:sz w:val="16"/>
        </w:rPr>
        <w:t>,</w:t>
      </w:r>
      <w:r>
        <w:rPr>
          <w:spacing w:val="14"/>
          <w:sz w:val="16"/>
        </w:rPr>
        <w:t> </w:t>
      </w:r>
      <w:r>
        <w:rPr>
          <w:w w:val="120"/>
          <w:sz w:val="16"/>
        </w:rPr>
        <w:t>v</w:t>
      </w:r>
      <w:r>
        <w:rPr>
          <w:spacing w:val="-1"/>
          <w:w w:val="116"/>
          <w:sz w:val="16"/>
        </w:rPr>
        <w:t>o</w:t>
      </w:r>
      <w:r>
        <w:rPr>
          <w:spacing w:val="-1"/>
          <w:w w:val="111"/>
          <w:sz w:val="16"/>
        </w:rPr>
        <w:t>l</w:t>
      </w:r>
      <w:r>
        <w:rPr>
          <w:w w:val="106"/>
          <w:sz w:val="16"/>
        </w:rPr>
        <w:t>. </w:t>
      </w:r>
      <w:bookmarkStart w:name="_bookmark212" w:id="287"/>
      <w:bookmarkEnd w:id="287"/>
      <w:r>
        <w:rPr>
          <w:spacing w:val="-1"/>
          <w:w w:val="106"/>
          <w:sz w:val="16"/>
        </w:rPr>
      </w:r>
      <w:r>
        <w:rPr>
          <w:spacing w:val="-1"/>
          <w:w w:val="106"/>
          <w:sz w:val="16"/>
        </w:rPr>
        <w:t>20</w:t>
      </w:r>
      <w:r>
        <w:rPr>
          <w:w w:val="106"/>
          <w:sz w:val="16"/>
        </w:rPr>
        <w:t>,</w:t>
      </w:r>
      <w:r>
        <w:rPr>
          <w:spacing w:val="4"/>
          <w:sz w:val="16"/>
        </w:rPr>
        <w:t> </w:t>
      </w:r>
      <w:r>
        <w:rPr>
          <w:w w:val="123"/>
          <w:sz w:val="16"/>
        </w:rPr>
        <w:t>n</w:t>
      </w:r>
      <w:r>
        <w:rPr>
          <w:spacing w:val="-1"/>
          <w:w w:val="116"/>
          <w:sz w:val="16"/>
        </w:rPr>
        <w:t>o</w:t>
      </w:r>
      <w:r>
        <w:rPr>
          <w:w w:val="106"/>
          <w:sz w:val="16"/>
        </w:rPr>
        <w:t>.</w:t>
      </w:r>
      <w:r>
        <w:rPr>
          <w:spacing w:val="4"/>
          <w:sz w:val="16"/>
        </w:rPr>
        <w:t> </w:t>
      </w:r>
      <w:r>
        <w:rPr>
          <w:spacing w:val="-1"/>
          <w:w w:val="106"/>
          <w:sz w:val="16"/>
        </w:rPr>
        <w:t>10</w:t>
      </w:r>
      <w:r>
        <w:rPr>
          <w:w w:val="106"/>
          <w:sz w:val="16"/>
        </w:rPr>
        <w:t>,</w:t>
      </w:r>
      <w:r>
        <w:rPr>
          <w:spacing w:val="4"/>
          <w:sz w:val="16"/>
        </w:rPr>
        <w:t> </w:t>
      </w:r>
      <w:r>
        <w:rPr>
          <w:spacing w:val="-1"/>
          <w:w w:val="127"/>
          <w:sz w:val="16"/>
        </w:rPr>
        <w:t>pp</w:t>
      </w:r>
      <w:r>
        <w:rPr>
          <w:w w:val="106"/>
          <w:sz w:val="16"/>
        </w:rPr>
        <w:t>.</w:t>
      </w:r>
      <w:r>
        <w:rPr>
          <w:spacing w:val="2"/>
          <w:sz w:val="16"/>
        </w:rPr>
        <w:t> </w:t>
      </w:r>
      <w:r>
        <w:rPr>
          <w:spacing w:val="-1"/>
          <w:w w:val="106"/>
          <w:sz w:val="16"/>
        </w:rPr>
        <w:t>3818</w:t>
      </w:r>
      <w:r>
        <w:rPr>
          <w:spacing w:val="-1"/>
          <w:w w:val="50"/>
          <w:sz w:val="16"/>
        </w:rPr>
        <w:t>–</w:t>
      </w:r>
      <w:r>
        <w:rPr>
          <w:spacing w:val="-1"/>
          <w:w w:val="106"/>
          <w:sz w:val="16"/>
        </w:rPr>
        <w:t>3831</w:t>
      </w:r>
      <w:r>
        <w:rPr>
          <w:w w:val="106"/>
          <w:sz w:val="16"/>
        </w:rPr>
        <w:t>,</w:t>
      </w:r>
      <w:r>
        <w:rPr>
          <w:spacing w:val="12"/>
          <w:sz w:val="16"/>
        </w:rPr>
        <w:t> </w:t>
      </w:r>
      <w:r>
        <w:rPr>
          <w:spacing w:val="-1"/>
          <w:w w:val="115"/>
          <w:sz w:val="16"/>
        </w:rPr>
        <w:t>O</w:t>
      </w:r>
      <w:r>
        <w:rPr>
          <w:w w:val="106"/>
          <w:sz w:val="16"/>
        </w:rPr>
        <w:t>c</w:t>
      </w:r>
      <w:r>
        <w:rPr>
          <w:w w:val="125"/>
          <w:sz w:val="16"/>
        </w:rPr>
        <w:t>t</w:t>
      </w:r>
      <w:r>
        <w:rPr>
          <w:w w:val="106"/>
          <w:sz w:val="16"/>
        </w:rPr>
        <w:t>.</w:t>
      </w:r>
      <w:r>
        <w:rPr>
          <w:spacing w:val="2"/>
          <w:sz w:val="16"/>
        </w:rPr>
        <w:t> </w:t>
      </w:r>
      <w:r>
        <w:rPr>
          <w:spacing w:val="-1"/>
          <w:w w:val="106"/>
          <w:sz w:val="16"/>
        </w:rPr>
        <w:t>2019</w:t>
      </w:r>
      <w:r>
        <w:rPr>
          <w:w w:val="106"/>
          <w:sz w:val="16"/>
        </w:rPr>
        <w:t>.</w:t>
      </w:r>
    </w:p>
    <w:p>
      <w:pPr>
        <w:pStyle w:val="ListParagraph"/>
        <w:numPr>
          <w:ilvl w:val="0"/>
          <w:numId w:val="38"/>
        </w:numPr>
        <w:tabs>
          <w:tab w:pos="638" w:val="left" w:leader="none"/>
        </w:tabs>
        <w:spacing w:line="192" w:lineRule="auto" w:before="13" w:after="0"/>
        <w:ind w:left="476" w:right="957" w:hanging="281"/>
        <w:jc w:val="both"/>
        <w:rPr>
          <w:sz w:val="16"/>
        </w:rPr>
      </w:pPr>
      <w:r>
        <w:rPr>
          <w:spacing w:val="-1"/>
          <w:w w:val="91"/>
          <w:sz w:val="16"/>
        </w:rPr>
        <w:t>J</w:t>
      </w:r>
      <w:r>
        <w:rPr>
          <w:w w:val="106"/>
          <w:sz w:val="16"/>
        </w:rPr>
        <w:t>.</w:t>
      </w:r>
      <w:r>
        <w:rPr>
          <w:spacing w:val="12"/>
          <w:sz w:val="16"/>
        </w:rPr>
        <w:t> </w:t>
      </w:r>
      <w:r>
        <w:rPr>
          <w:spacing w:val="-14"/>
          <w:w w:val="112"/>
          <w:sz w:val="16"/>
        </w:rPr>
        <w:t>W</w:t>
      </w:r>
      <w:r>
        <w:rPr>
          <w:spacing w:val="-1"/>
          <w:w w:val="119"/>
          <w:sz w:val="16"/>
        </w:rPr>
        <w:t>a</w:t>
      </w:r>
      <w:r>
        <w:rPr>
          <w:w w:val="123"/>
          <w:sz w:val="16"/>
        </w:rPr>
        <w:t>n</w:t>
      </w:r>
      <w:r>
        <w:rPr>
          <w:spacing w:val="-1"/>
          <w:w w:val="118"/>
          <w:sz w:val="16"/>
        </w:rPr>
        <w:t>g</w:t>
      </w:r>
      <w:r>
        <w:rPr>
          <w:w w:val="106"/>
          <w:sz w:val="16"/>
        </w:rPr>
        <w:t>,</w:t>
      </w:r>
      <w:r>
        <w:rPr>
          <w:spacing w:val="9"/>
          <w:sz w:val="16"/>
        </w:rPr>
        <w:t> </w:t>
      </w:r>
      <w:r>
        <w:rPr>
          <w:spacing w:val="-2"/>
          <w:w w:val="122"/>
          <w:sz w:val="16"/>
        </w:rPr>
        <w:t>H</w:t>
      </w:r>
      <w:r>
        <w:rPr>
          <w:w w:val="106"/>
          <w:sz w:val="16"/>
        </w:rPr>
        <w:t>.</w:t>
      </w:r>
      <w:r>
        <w:rPr>
          <w:spacing w:val="12"/>
          <w:sz w:val="16"/>
        </w:rPr>
        <w:t> </w:t>
      </w:r>
      <w:r>
        <w:rPr>
          <w:spacing w:val="-2"/>
          <w:w w:val="116"/>
          <w:sz w:val="16"/>
        </w:rPr>
        <w:t>Z</w:t>
      </w:r>
      <w:r>
        <w:rPr>
          <w:w w:val="123"/>
          <w:sz w:val="16"/>
        </w:rPr>
        <w:t>h</w:t>
      </w:r>
      <w:r>
        <w:rPr>
          <w:w w:val="114"/>
          <w:sz w:val="16"/>
        </w:rPr>
        <w:t>e</w:t>
      </w:r>
      <w:r>
        <w:rPr>
          <w:w w:val="123"/>
          <w:sz w:val="16"/>
        </w:rPr>
        <w:t>n</w:t>
      </w:r>
      <w:r>
        <w:rPr>
          <w:spacing w:val="-1"/>
          <w:w w:val="118"/>
          <w:sz w:val="16"/>
        </w:rPr>
        <w:t>g</w:t>
      </w:r>
      <w:r>
        <w:rPr>
          <w:w w:val="106"/>
          <w:sz w:val="16"/>
        </w:rPr>
        <w:t>,</w:t>
      </w:r>
      <w:r>
        <w:rPr>
          <w:spacing w:val="9"/>
          <w:sz w:val="16"/>
        </w:rPr>
        <w:t> </w:t>
      </w:r>
      <w:r>
        <w:rPr>
          <w:spacing w:val="-18"/>
          <w:w w:val="98"/>
          <w:sz w:val="16"/>
        </w:rPr>
        <w:t>Y</w:t>
      </w:r>
      <w:r>
        <w:rPr>
          <w:w w:val="106"/>
          <w:sz w:val="16"/>
        </w:rPr>
        <w:t>.</w:t>
      </w:r>
      <w:r>
        <w:rPr>
          <w:spacing w:val="12"/>
          <w:sz w:val="16"/>
        </w:rPr>
        <w:t> </w:t>
      </w:r>
      <w:r>
        <w:rPr>
          <w:spacing w:val="-2"/>
          <w:w w:val="122"/>
          <w:sz w:val="16"/>
        </w:rPr>
        <w:t>H</w:t>
      </w:r>
      <w:r>
        <w:rPr>
          <w:spacing w:val="-1"/>
          <w:w w:val="128"/>
          <w:sz w:val="16"/>
        </w:rPr>
        <w:t>u</w:t>
      </w:r>
      <w:r>
        <w:rPr>
          <w:spacing w:val="-1"/>
          <w:w w:val="119"/>
          <w:sz w:val="16"/>
        </w:rPr>
        <w:t>a</w:t>
      </w:r>
      <w:r>
        <w:rPr>
          <w:w w:val="123"/>
          <w:sz w:val="16"/>
        </w:rPr>
        <w:t>n</w:t>
      </w:r>
      <w:r>
        <w:rPr>
          <w:spacing w:val="-1"/>
          <w:w w:val="118"/>
          <w:sz w:val="16"/>
        </w:rPr>
        <w:t>g</w:t>
      </w:r>
      <w:r>
        <w:rPr>
          <w:w w:val="106"/>
          <w:sz w:val="16"/>
        </w:rPr>
        <w:t>,</w:t>
      </w:r>
      <w:r>
        <w:rPr>
          <w:spacing w:val="12"/>
          <w:sz w:val="16"/>
        </w:rPr>
        <w:t> </w:t>
      </w:r>
      <w:r>
        <w:rPr>
          <w:spacing w:val="-1"/>
          <w:w w:val="119"/>
          <w:sz w:val="16"/>
        </w:rPr>
        <w:t>a</w:t>
      </w:r>
      <w:r>
        <w:rPr>
          <w:w w:val="123"/>
          <w:sz w:val="16"/>
        </w:rPr>
        <w:t>n</w:t>
      </w:r>
      <w:r>
        <w:rPr>
          <w:w w:val="130"/>
          <w:sz w:val="16"/>
        </w:rPr>
        <w:t>d</w:t>
      </w:r>
      <w:r>
        <w:rPr>
          <w:spacing w:val="11"/>
          <w:sz w:val="16"/>
        </w:rPr>
        <w:t> </w:t>
      </w:r>
      <w:r>
        <w:rPr>
          <w:spacing w:val="-2"/>
          <w:w w:val="98"/>
          <w:sz w:val="16"/>
        </w:rPr>
        <w:t>X</w:t>
      </w:r>
      <w:r>
        <w:rPr>
          <w:w w:val="106"/>
          <w:sz w:val="16"/>
        </w:rPr>
        <w:t>.</w:t>
      </w:r>
      <w:r>
        <w:rPr>
          <w:spacing w:val="12"/>
          <w:sz w:val="16"/>
        </w:rPr>
        <w:t> </w:t>
      </w:r>
      <w:r>
        <w:rPr>
          <w:w w:val="114"/>
          <w:sz w:val="16"/>
        </w:rPr>
        <w:t>D</w:t>
      </w:r>
      <w:r>
        <w:rPr>
          <w:spacing w:val="-1"/>
          <w:w w:val="111"/>
          <w:sz w:val="16"/>
        </w:rPr>
        <w:t>i</w:t>
      </w:r>
      <w:r>
        <w:rPr>
          <w:w w:val="123"/>
          <w:sz w:val="16"/>
        </w:rPr>
        <w:t>n</w:t>
      </w:r>
      <w:r>
        <w:rPr>
          <w:spacing w:val="-1"/>
          <w:w w:val="118"/>
          <w:sz w:val="16"/>
        </w:rPr>
        <w:t>g</w:t>
      </w:r>
      <w:r>
        <w:rPr>
          <w:w w:val="106"/>
          <w:sz w:val="16"/>
        </w:rPr>
        <w:t>,</w:t>
      </w:r>
      <w:r>
        <w:rPr>
          <w:spacing w:val="9"/>
          <w:sz w:val="16"/>
        </w:rPr>
        <w:t> </w:t>
      </w:r>
      <w:r>
        <w:rPr>
          <w:spacing w:val="-1"/>
          <w:w w:val="50"/>
          <w:sz w:val="16"/>
        </w:rPr>
        <w:t>“</w:t>
      </w:r>
      <w:r>
        <w:rPr>
          <w:spacing w:val="-18"/>
          <w:w w:val="106"/>
          <w:sz w:val="16"/>
        </w:rPr>
        <w:t>V</w:t>
      </w:r>
      <w:r>
        <w:rPr>
          <w:w w:val="114"/>
          <w:sz w:val="16"/>
        </w:rPr>
        <w:t>e</w:t>
      </w:r>
      <w:r>
        <w:rPr>
          <w:w w:val="123"/>
          <w:sz w:val="16"/>
        </w:rPr>
        <w:t>h</w:t>
      </w:r>
      <w:r>
        <w:rPr>
          <w:spacing w:val="-1"/>
          <w:w w:val="111"/>
          <w:sz w:val="16"/>
        </w:rPr>
        <w:t>i</w:t>
      </w:r>
      <w:r>
        <w:rPr>
          <w:w w:val="106"/>
          <w:sz w:val="16"/>
        </w:rPr>
        <w:t>c</w:t>
      </w:r>
      <w:r>
        <w:rPr>
          <w:spacing w:val="-1"/>
          <w:w w:val="111"/>
          <w:sz w:val="16"/>
        </w:rPr>
        <w:t>l</w:t>
      </w:r>
      <w:r>
        <w:rPr>
          <w:w w:val="114"/>
          <w:sz w:val="16"/>
        </w:rPr>
        <w:t>e</w:t>
      </w:r>
      <w:r>
        <w:rPr>
          <w:spacing w:val="11"/>
          <w:sz w:val="16"/>
        </w:rPr>
        <w:t> </w:t>
      </w:r>
      <w:r>
        <w:rPr>
          <w:w w:val="125"/>
          <w:sz w:val="16"/>
        </w:rPr>
        <w:t>t</w:t>
      </w:r>
      <w:r>
        <w:rPr>
          <w:spacing w:val="-1"/>
          <w:w w:val="118"/>
          <w:sz w:val="16"/>
        </w:rPr>
        <w:t>y</w:t>
      </w:r>
      <w:r>
        <w:rPr>
          <w:spacing w:val="-1"/>
          <w:w w:val="127"/>
          <w:sz w:val="16"/>
        </w:rPr>
        <w:t>p</w:t>
      </w:r>
      <w:r>
        <w:rPr>
          <w:w w:val="114"/>
          <w:sz w:val="16"/>
        </w:rPr>
        <w:t>e</w:t>
      </w:r>
      <w:r>
        <w:rPr>
          <w:spacing w:val="11"/>
          <w:sz w:val="16"/>
        </w:rPr>
        <w:t> </w:t>
      </w:r>
      <w:r>
        <w:rPr>
          <w:spacing w:val="-4"/>
          <w:w w:val="126"/>
          <w:sz w:val="16"/>
        </w:rPr>
        <w:t>r</w:t>
      </w:r>
      <w:r>
        <w:rPr>
          <w:w w:val="114"/>
          <w:sz w:val="16"/>
        </w:rPr>
        <w:t>e</w:t>
      </w:r>
      <w:r>
        <w:rPr>
          <w:w w:val="106"/>
          <w:sz w:val="16"/>
        </w:rPr>
        <w:t>c</w:t>
      </w:r>
      <w:r>
        <w:rPr>
          <w:spacing w:val="-1"/>
          <w:w w:val="116"/>
          <w:sz w:val="16"/>
        </w:rPr>
        <w:t>o</w:t>
      </w:r>
      <w:r>
        <w:rPr>
          <w:spacing w:val="-1"/>
          <w:w w:val="118"/>
          <w:sz w:val="16"/>
        </w:rPr>
        <w:t>g</w:t>
      </w:r>
      <w:r>
        <w:rPr>
          <w:w w:val="106"/>
          <w:sz w:val="16"/>
        </w:rPr>
        <w:t>- </w:t>
      </w:r>
      <w:r>
        <w:rPr>
          <w:w w:val="110"/>
          <w:sz w:val="16"/>
        </w:rPr>
        <w:t>nition in surveillance images from labeled web-nature data using </w:t>
      </w:r>
      <w:r>
        <w:rPr>
          <w:w w:val="130"/>
          <w:sz w:val="16"/>
        </w:rPr>
        <w:t>d</w:t>
      </w:r>
      <w:r>
        <w:rPr>
          <w:w w:val="114"/>
          <w:sz w:val="16"/>
        </w:rPr>
        <w:t>ee</w:t>
      </w:r>
      <w:r>
        <w:rPr>
          <w:w w:val="127"/>
          <w:sz w:val="16"/>
        </w:rPr>
        <w:t>p</w:t>
      </w:r>
      <w:r>
        <w:rPr>
          <w:spacing w:val="6"/>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pacing w:val="8"/>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spacing w:val="-1"/>
          <w:w w:val="118"/>
          <w:sz w:val="16"/>
        </w:rPr>
        <w:t>g</w:t>
      </w:r>
      <w:r>
        <w:rPr>
          <w:w w:val="106"/>
          <w:sz w:val="16"/>
        </w:rPr>
        <w:t>,</w:t>
      </w:r>
      <w:r>
        <w:rPr>
          <w:w w:val="50"/>
          <w:sz w:val="16"/>
        </w:rPr>
        <w:t>”</w:t>
      </w:r>
      <w:r>
        <w:rPr>
          <w:spacing w:val="8"/>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spacing w:val="8"/>
          <w:sz w:val="16"/>
        </w:rPr>
        <w:t> </w:t>
      </w:r>
      <w:r>
        <w:rPr>
          <w:rFonts w:ascii="Palatino Linotype" w:hAnsi="Palatino Linotype"/>
          <w:i/>
          <w:spacing w:val="-17"/>
          <w:w w:val="99"/>
          <w:sz w:val="16"/>
        </w:rPr>
        <w:t>T</w:t>
      </w:r>
      <w:r>
        <w:rPr>
          <w:rFonts w:ascii="Palatino Linotype" w:hAnsi="Palatino Linotype"/>
          <w:i/>
          <w:w w:val="99"/>
          <w:sz w:val="16"/>
        </w:rPr>
        <w:t>r</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w w:val="99"/>
          <w:sz w:val="16"/>
        </w:rPr>
        <w:t>s</w:t>
      </w:r>
      <w:r>
        <w:rPr>
          <w:rFonts w:ascii="Palatino Linotype" w:hAnsi="Palatino Linotype"/>
          <w:i/>
          <w:sz w:val="16"/>
        </w:rPr>
        <w:t>.</w:t>
      </w:r>
      <w:r>
        <w:rPr>
          <w:rFonts w:ascii="Palatino Linotype" w:hAnsi="Palatino Linotype"/>
          <w:i/>
          <w:spacing w:val="4"/>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w:t>
      </w:r>
      <w:r>
        <w:rPr>
          <w:rFonts w:ascii="Palatino Linotype" w:hAnsi="Palatino Linotype"/>
          <w:i/>
          <w:spacing w:val="1"/>
          <w:w w:val="100"/>
          <w:sz w:val="16"/>
        </w:rPr>
        <w:t>ll</w:t>
      </w:r>
      <w:r>
        <w:rPr>
          <w:rFonts w:ascii="Palatino Linotype" w:hAnsi="Palatino Linotype"/>
          <w:i/>
          <w:sz w:val="16"/>
        </w:rPr>
        <w:t>.</w:t>
      </w:r>
      <w:r>
        <w:rPr>
          <w:rFonts w:ascii="Palatino Linotype" w:hAnsi="Palatino Linotype"/>
          <w:i/>
          <w:spacing w:val="8"/>
          <w:sz w:val="16"/>
        </w:rPr>
        <w:t> </w:t>
      </w:r>
      <w:r>
        <w:rPr>
          <w:rFonts w:ascii="Palatino Linotype" w:hAnsi="Palatino Linotype"/>
          <w:i/>
          <w:spacing w:val="-17"/>
          <w:w w:val="99"/>
          <w:sz w:val="16"/>
        </w:rPr>
        <w:t>T</w:t>
      </w:r>
      <w:r>
        <w:rPr>
          <w:rFonts w:ascii="Palatino Linotype" w:hAnsi="Palatino Linotype"/>
          <w:i/>
          <w:w w:val="99"/>
          <w:sz w:val="16"/>
        </w:rPr>
        <w:t>r</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w w:val="99"/>
          <w:sz w:val="16"/>
        </w:rPr>
        <w:t>s</w:t>
      </w:r>
      <w:r>
        <w:rPr>
          <w:rFonts w:ascii="Palatino Linotype" w:hAnsi="Palatino Linotype"/>
          <w:i/>
          <w:spacing w:val="-1"/>
          <w:sz w:val="16"/>
        </w:rPr>
        <w:t>p</w:t>
      </w:r>
      <w:r>
        <w:rPr>
          <w:rFonts w:ascii="Palatino Linotype" w:hAnsi="Palatino Linotype"/>
          <w:i/>
          <w:sz w:val="16"/>
        </w:rPr>
        <w:t>.</w:t>
      </w:r>
      <w:r>
        <w:rPr>
          <w:rFonts w:ascii="Palatino Linotype" w:hAnsi="Palatino Linotype"/>
          <w:i/>
          <w:spacing w:val="6"/>
          <w:sz w:val="16"/>
        </w:rPr>
        <w:t> </w:t>
      </w:r>
      <w:r>
        <w:rPr>
          <w:rFonts w:ascii="Palatino Linotype" w:hAnsi="Palatino Linotype"/>
          <w:i/>
          <w:spacing w:val="-1"/>
          <w:w w:val="100"/>
          <w:sz w:val="16"/>
        </w:rPr>
        <w:t>S</w:t>
      </w:r>
      <w:r>
        <w:rPr>
          <w:rFonts w:ascii="Palatino Linotype" w:hAnsi="Palatino Linotype"/>
          <w:i/>
          <w:spacing w:val="-1"/>
          <w:sz w:val="16"/>
        </w:rPr>
        <w:t>y</w:t>
      </w:r>
      <w:r>
        <w:rPr>
          <w:rFonts w:ascii="Palatino Linotype" w:hAnsi="Palatino Linotype"/>
          <w:i/>
          <w:w w:val="99"/>
          <w:sz w:val="16"/>
        </w:rPr>
        <w:t>s</w:t>
      </w:r>
      <w:r>
        <w:rPr>
          <w:rFonts w:ascii="Palatino Linotype" w:hAnsi="Palatino Linotype"/>
          <w:i/>
          <w:spacing w:val="-1"/>
          <w:w w:val="99"/>
          <w:sz w:val="16"/>
        </w:rPr>
        <w:t>t</w:t>
      </w:r>
      <w:r>
        <w:rPr>
          <w:rFonts w:ascii="Palatino Linotype" w:hAnsi="Palatino Linotype"/>
          <w:i/>
          <w:w w:val="99"/>
          <w:sz w:val="16"/>
        </w:rPr>
        <w:t>.</w:t>
      </w:r>
      <w:r>
        <w:rPr>
          <w:w w:val="106"/>
          <w:sz w:val="16"/>
        </w:rPr>
        <w:t>,</w:t>
      </w:r>
      <w:r>
        <w:rPr>
          <w:spacing w:val="4"/>
          <w:sz w:val="16"/>
        </w:rPr>
        <w:t> </w:t>
      </w:r>
      <w:r>
        <w:rPr>
          <w:w w:val="120"/>
          <w:sz w:val="16"/>
        </w:rPr>
        <w:t>v</w:t>
      </w:r>
      <w:r>
        <w:rPr>
          <w:spacing w:val="-1"/>
          <w:w w:val="116"/>
          <w:sz w:val="16"/>
        </w:rPr>
        <w:t>o</w:t>
      </w:r>
      <w:r>
        <w:rPr>
          <w:spacing w:val="-1"/>
          <w:w w:val="111"/>
          <w:sz w:val="16"/>
        </w:rPr>
        <w:t>l</w:t>
      </w:r>
      <w:r>
        <w:rPr>
          <w:w w:val="106"/>
          <w:sz w:val="16"/>
        </w:rPr>
        <w:t>.</w:t>
      </w:r>
      <w:r>
        <w:rPr>
          <w:spacing w:val="9"/>
          <w:sz w:val="16"/>
        </w:rPr>
        <w:t> </w:t>
      </w:r>
      <w:r>
        <w:rPr>
          <w:spacing w:val="-1"/>
          <w:w w:val="106"/>
          <w:sz w:val="16"/>
        </w:rPr>
        <w:t>19</w:t>
      </w:r>
      <w:r>
        <w:rPr>
          <w:w w:val="106"/>
          <w:sz w:val="16"/>
        </w:rPr>
        <w:t>,</w:t>
      </w:r>
      <w:r>
        <w:rPr>
          <w:spacing w:val="7"/>
          <w:sz w:val="16"/>
        </w:rPr>
        <w:t> </w:t>
      </w:r>
      <w:r>
        <w:rPr>
          <w:w w:val="123"/>
          <w:sz w:val="16"/>
        </w:rPr>
        <w:t>n</w:t>
      </w:r>
      <w:r>
        <w:rPr>
          <w:spacing w:val="-1"/>
          <w:w w:val="116"/>
          <w:sz w:val="16"/>
        </w:rPr>
        <w:t>o</w:t>
      </w:r>
      <w:r>
        <w:rPr>
          <w:w w:val="106"/>
          <w:sz w:val="16"/>
        </w:rPr>
        <w:t>. </w:t>
      </w:r>
      <w:bookmarkStart w:name="_bookmark213" w:id="288"/>
      <w:bookmarkEnd w:id="288"/>
      <w:r>
        <w:rPr>
          <w:spacing w:val="-1"/>
          <w:w w:val="106"/>
          <w:sz w:val="16"/>
        </w:rPr>
      </w:r>
      <w:r>
        <w:rPr>
          <w:spacing w:val="-1"/>
          <w:w w:val="106"/>
          <w:sz w:val="16"/>
        </w:rPr>
        <w:t>9</w:t>
      </w:r>
      <w:r>
        <w:rPr>
          <w:w w:val="106"/>
          <w:sz w:val="16"/>
        </w:rPr>
        <w:t>,</w:t>
      </w:r>
      <w:r>
        <w:rPr>
          <w:spacing w:val="4"/>
          <w:sz w:val="16"/>
        </w:rPr>
        <w:t> </w:t>
      </w:r>
      <w:r>
        <w:rPr>
          <w:spacing w:val="-1"/>
          <w:w w:val="127"/>
          <w:sz w:val="16"/>
        </w:rPr>
        <w:t>pp</w:t>
      </w:r>
      <w:r>
        <w:rPr>
          <w:w w:val="106"/>
          <w:sz w:val="16"/>
        </w:rPr>
        <w:t>.</w:t>
      </w:r>
      <w:r>
        <w:rPr>
          <w:spacing w:val="2"/>
          <w:sz w:val="16"/>
        </w:rPr>
        <w:t> </w:t>
      </w:r>
      <w:r>
        <w:rPr>
          <w:spacing w:val="-1"/>
          <w:w w:val="106"/>
          <w:sz w:val="16"/>
        </w:rPr>
        <w:t>2913</w:t>
      </w:r>
      <w:r>
        <w:rPr>
          <w:spacing w:val="-1"/>
          <w:w w:val="50"/>
          <w:sz w:val="16"/>
        </w:rPr>
        <w:t>–</w:t>
      </w:r>
      <w:r>
        <w:rPr>
          <w:spacing w:val="-1"/>
          <w:w w:val="106"/>
          <w:sz w:val="16"/>
        </w:rPr>
        <w:t>2922</w:t>
      </w:r>
      <w:r>
        <w:rPr>
          <w:w w:val="106"/>
          <w:sz w:val="16"/>
        </w:rPr>
        <w:t>,</w:t>
      </w:r>
      <w:r>
        <w:rPr>
          <w:spacing w:val="12"/>
          <w:sz w:val="16"/>
        </w:rPr>
        <w:t> </w:t>
      </w:r>
      <w:r>
        <w:rPr>
          <w:w w:val="106"/>
          <w:sz w:val="16"/>
        </w:rPr>
        <w:t>Se</w:t>
      </w:r>
      <w:r>
        <w:rPr>
          <w:spacing w:val="-1"/>
          <w:w w:val="127"/>
          <w:sz w:val="16"/>
        </w:rPr>
        <w:t>p</w:t>
      </w:r>
      <w:r>
        <w:rPr>
          <w:w w:val="106"/>
          <w:sz w:val="16"/>
        </w:rPr>
        <w:t>.</w:t>
      </w:r>
      <w:r>
        <w:rPr>
          <w:spacing w:val="2"/>
          <w:sz w:val="16"/>
        </w:rPr>
        <w:t> </w:t>
      </w:r>
      <w:r>
        <w:rPr>
          <w:spacing w:val="-1"/>
          <w:w w:val="106"/>
          <w:sz w:val="16"/>
        </w:rPr>
        <w:t>2018</w:t>
      </w:r>
      <w:r>
        <w:rPr>
          <w:w w:val="106"/>
          <w:sz w:val="16"/>
        </w:rPr>
        <w:t>.</w:t>
      </w:r>
    </w:p>
    <w:p>
      <w:pPr>
        <w:pStyle w:val="ListParagraph"/>
        <w:numPr>
          <w:ilvl w:val="0"/>
          <w:numId w:val="38"/>
        </w:numPr>
        <w:tabs>
          <w:tab w:pos="638" w:val="left" w:leader="none"/>
        </w:tabs>
        <w:spacing w:line="192" w:lineRule="auto" w:before="15" w:after="0"/>
        <w:ind w:left="476" w:right="954" w:hanging="281"/>
        <w:jc w:val="both"/>
        <w:rPr>
          <w:sz w:val="16"/>
        </w:rPr>
      </w:pPr>
      <w:r>
        <w:rPr>
          <w:w w:val="110"/>
          <w:sz w:val="16"/>
        </w:rPr>
        <w:t>K. Gopalakrishnan, S.K. Khaitan, A. </w:t>
      </w:r>
      <w:r>
        <w:rPr>
          <w:spacing w:val="-3"/>
          <w:w w:val="110"/>
          <w:sz w:val="16"/>
        </w:rPr>
        <w:t>Choudhary, </w:t>
      </w:r>
      <w:r>
        <w:rPr>
          <w:w w:val="110"/>
          <w:sz w:val="16"/>
        </w:rPr>
        <w:t>and A. Agrawal, </w:t>
      </w:r>
      <w:r>
        <w:rPr>
          <w:spacing w:val="-1"/>
          <w:w w:val="50"/>
          <w:sz w:val="16"/>
        </w:rPr>
        <w:t>“</w:t>
      </w:r>
      <w:r>
        <w:rPr>
          <w:w w:val="114"/>
          <w:sz w:val="16"/>
        </w:rPr>
        <w:t>D</w:t>
      </w:r>
      <w:r>
        <w:rPr>
          <w:w w:val="114"/>
          <w:sz w:val="16"/>
        </w:rPr>
        <w:t>ee</w:t>
      </w:r>
      <w:r>
        <w:rPr>
          <w:w w:val="127"/>
          <w:sz w:val="16"/>
        </w:rPr>
        <w:t>p</w:t>
      </w:r>
      <w:r>
        <w:rPr>
          <w:sz w:val="16"/>
        </w:rPr>
        <w:t> </w:t>
      </w:r>
      <w:r>
        <w:rPr>
          <w:spacing w:val="-7"/>
          <w:sz w:val="16"/>
        </w:rPr>
        <w:t> </w:t>
      </w:r>
      <w:r>
        <w:rPr>
          <w:w w:val="106"/>
          <w:sz w:val="16"/>
        </w:rPr>
        <w:t>c</w:t>
      </w:r>
      <w:r>
        <w:rPr>
          <w:spacing w:val="-1"/>
          <w:w w:val="116"/>
          <w:sz w:val="16"/>
        </w:rPr>
        <w:t>o</w:t>
      </w:r>
      <w:r>
        <w:rPr>
          <w:w w:val="123"/>
          <w:sz w:val="16"/>
        </w:rPr>
        <w:t>n</w:t>
      </w:r>
      <w:r>
        <w:rPr>
          <w:w w:val="120"/>
          <w:sz w:val="16"/>
        </w:rPr>
        <w:t>v</w:t>
      </w:r>
      <w:r>
        <w:rPr>
          <w:spacing w:val="-1"/>
          <w:w w:val="116"/>
          <w:sz w:val="16"/>
        </w:rPr>
        <w:t>o</w:t>
      </w:r>
      <w:r>
        <w:rPr>
          <w:spacing w:val="-1"/>
          <w:w w:val="111"/>
          <w:sz w:val="16"/>
        </w:rPr>
        <w:t>l</w:t>
      </w:r>
      <w:r>
        <w:rPr>
          <w:spacing w:val="-1"/>
          <w:w w:val="128"/>
          <w:sz w:val="16"/>
        </w:rPr>
        <w:t>u</w:t>
      </w:r>
      <w:r>
        <w:rPr>
          <w:w w:val="125"/>
          <w:sz w:val="16"/>
        </w:rPr>
        <w:t>t</w:t>
      </w:r>
      <w:r>
        <w:rPr>
          <w:spacing w:val="-1"/>
          <w:w w:val="111"/>
          <w:sz w:val="16"/>
        </w:rPr>
        <w:t>i</w:t>
      </w:r>
      <w:r>
        <w:rPr>
          <w:spacing w:val="-1"/>
          <w:w w:val="116"/>
          <w:sz w:val="16"/>
        </w:rPr>
        <w:t>o</w:t>
      </w:r>
      <w:r>
        <w:rPr>
          <w:w w:val="123"/>
          <w:sz w:val="16"/>
        </w:rPr>
        <w:t>n</w:t>
      </w:r>
      <w:r>
        <w:rPr>
          <w:spacing w:val="-1"/>
          <w:w w:val="119"/>
          <w:sz w:val="16"/>
        </w:rPr>
        <w:t>a</w:t>
      </w:r>
      <w:r>
        <w:rPr>
          <w:w w:val="111"/>
          <w:sz w:val="16"/>
        </w:rPr>
        <w:t>l</w:t>
      </w:r>
      <w:r>
        <w:rPr>
          <w:sz w:val="16"/>
        </w:rPr>
        <w:t> </w:t>
      </w:r>
      <w:r>
        <w:rPr>
          <w:spacing w:val="-3"/>
          <w:sz w:val="16"/>
        </w:rPr>
        <w:t> </w:t>
      </w:r>
      <w:r>
        <w:rPr>
          <w:w w:val="123"/>
          <w:sz w:val="16"/>
        </w:rPr>
        <w:t>n</w:t>
      </w:r>
      <w:r>
        <w:rPr>
          <w:w w:val="114"/>
          <w:sz w:val="16"/>
        </w:rPr>
        <w:t>e</w:t>
      </w:r>
      <w:r>
        <w:rPr>
          <w:spacing w:val="-1"/>
          <w:w w:val="128"/>
          <w:sz w:val="16"/>
        </w:rPr>
        <w:t>u</w:t>
      </w:r>
      <w:r>
        <w:rPr>
          <w:spacing w:val="-1"/>
          <w:w w:val="126"/>
          <w:sz w:val="16"/>
        </w:rPr>
        <w:t>r</w:t>
      </w:r>
      <w:r>
        <w:rPr>
          <w:spacing w:val="-1"/>
          <w:w w:val="119"/>
          <w:sz w:val="16"/>
        </w:rPr>
        <w:t>a</w:t>
      </w:r>
      <w:r>
        <w:rPr>
          <w:w w:val="111"/>
          <w:sz w:val="16"/>
        </w:rPr>
        <w:t>l</w:t>
      </w:r>
      <w:r>
        <w:rPr>
          <w:sz w:val="16"/>
        </w:rPr>
        <w:t> </w:t>
      </w:r>
      <w:r>
        <w:rPr>
          <w:spacing w:val="-5"/>
          <w:sz w:val="16"/>
        </w:rPr>
        <w:t> </w:t>
      </w:r>
      <w:r>
        <w:rPr>
          <w:w w:val="123"/>
          <w:sz w:val="16"/>
        </w:rPr>
        <w:t>n</w:t>
      </w:r>
      <w:r>
        <w:rPr>
          <w:w w:val="114"/>
          <w:sz w:val="16"/>
        </w:rPr>
        <w:t>e</w:t>
      </w:r>
      <w:r>
        <w:rPr>
          <w:w w:val="125"/>
          <w:sz w:val="16"/>
        </w:rPr>
        <w:t>t</w:t>
      </w:r>
      <w:r>
        <w:rPr>
          <w:w w:val="123"/>
          <w:sz w:val="16"/>
        </w:rPr>
        <w:t>w</w:t>
      </w:r>
      <w:r>
        <w:rPr>
          <w:spacing w:val="-1"/>
          <w:w w:val="116"/>
          <w:sz w:val="16"/>
        </w:rPr>
        <w:t>o</w:t>
      </w:r>
      <w:r>
        <w:rPr>
          <w:spacing w:val="-1"/>
          <w:w w:val="126"/>
          <w:sz w:val="16"/>
        </w:rPr>
        <w:t>r</w:t>
      </w:r>
      <w:r>
        <w:rPr>
          <w:spacing w:val="-1"/>
          <w:w w:val="118"/>
          <w:sz w:val="16"/>
        </w:rPr>
        <w:t>k</w:t>
      </w:r>
      <w:r>
        <w:rPr>
          <w:w w:val="116"/>
          <w:sz w:val="16"/>
        </w:rPr>
        <w:t>s</w:t>
      </w:r>
      <w:r>
        <w:rPr>
          <w:sz w:val="16"/>
        </w:rPr>
        <w:t> </w:t>
      </w:r>
      <w:r>
        <w:rPr>
          <w:spacing w:val="-5"/>
          <w:sz w:val="16"/>
        </w:rPr>
        <w:t> </w:t>
      </w:r>
      <w:r>
        <w:rPr>
          <w:w w:val="123"/>
          <w:sz w:val="16"/>
        </w:rPr>
        <w:t>w</w:t>
      </w:r>
      <w:r>
        <w:rPr>
          <w:spacing w:val="-1"/>
          <w:w w:val="111"/>
          <w:sz w:val="16"/>
        </w:rPr>
        <w:t>i</w:t>
      </w:r>
      <w:r>
        <w:rPr>
          <w:w w:val="125"/>
          <w:sz w:val="16"/>
        </w:rPr>
        <w:t>t</w:t>
      </w:r>
      <w:r>
        <w:rPr>
          <w:w w:val="123"/>
          <w:sz w:val="16"/>
        </w:rPr>
        <w:t>h</w:t>
      </w:r>
      <w:r>
        <w:rPr>
          <w:sz w:val="16"/>
        </w:rPr>
        <w:t> </w:t>
      </w:r>
      <w:r>
        <w:rPr>
          <w:spacing w:val="-6"/>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z w:val="16"/>
        </w:rPr>
        <w:t> </w:t>
      </w:r>
      <w:r>
        <w:rPr>
          <w:spacing w:val="-5"/>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z w:val="16"/>
        </w:rPr>
        <w:t> </w:t>
      </w:r>
      <w:r>
        <w:rPr>
          <w:spacing w:val="-5"/>
          <w:sz w:val="16"/>
        </w:rPr>
        <w:t> </w:t>
      </w:r>
      <w:r>
        <w:rPr>
          <w:spacing w:val="-1"/>
          <w:w w:val="106"/>
          <w:sz w:val="16"/>
        </w:rPr>
        <w:t>f</w:t>
      </w:r>
      <w:r>
        <w:rPr>
          <w:spacing w:val="-1"/>
          <w:w w:val="116"/>
          <w:sz w:val="16"/>
        </w:rPr>
        <w:t>o</w:t>
      </w:r>
      <w:r>
        <w:rPr>
          <w:w w:val="126"/>
          <w:sz w:val="16"/>
        </w:rPr>
        <w:t>r </w:t>
      </w:r>
      <w:r>
        <w:rPr>
          <w:w w:val="106"/>
          <w:sz w:val="16"/>
        </w:rPr>
        <w:t>c</w:t>
      </w:r>
      <w:r>
        <w:rPr>
          <w:spacing w:val="-1"/>
          <w:w w:val="116"/>
          <w:sz w:val="16"/>
        </w:rPr>
        <w:t>o</w:t>
      </w:r>
      <w:r>
        <w:rPr>
          <w:w w:val="120"/>
          <w:sz w:val="16"/>
        </w:rPr>
        <w:t>m</w:t>
      </w:r>
      <w:r>
        <w:rPr>
          <w:spacing w:val="-1"/>
          <w:w w:val="127"/>
          <w:sz w:val="16"/>
        </w:rPr>
        <w:t>p</w:t>
      </w:r>
      <w:r>
        <w:rPr>
          <w:spacing w:val="-1"/>
          <w:w w:val="128"/>
          <w:sz w:val="16"/>
        </w:rPr>
        <w:t>u</w:t>
      </w:r>
      <w:r>
        <w:rPr>
          <w:w w:val="125"/>
          <w:sz w:val="16"/>
        </w:rPr>
        <w:t>t</w:t>
      </w:r>
      <w:r>
        <w:rPr>
          <w:w w:val="114"/>
          <w:sz w:val="16"/>
        </w:rPr>
        <w:t>e</w:t>
      </w:r>
      <w:r>
        <w:rPr>
          <w:w w:val="126"/>
          <w:sz w:val="16"/>
        </w:rPr>
        <w:t>r</w:t>
      </w:r>
      <w:r>
        <w:rPr>
          <w:sz w:val="16"/>
        </w:rPr>
        <w:t> </w:t>
      </w:r>
      <w:r>
        <w:rPr>
          <w:spacing w:val="-17"/>
          <w:sz w:val="16"/>
        </w:rPr>
        <w:t> </w:t>
      </w:r>
      <w:r>
        <w:rPr>
          <w:w w:val="120"/>
          <w:sz w:val="16"/>
        </w:rPr>
        <w:t>v</w:t>
      </w:r>
      <w:r>
        <w:rPr>
          <w:spacing w:val="-1"/>
          <w:w w:val="111"/>
          <w:sz w:val="16"/>
        </w:rPr>
        <w:t>i</w:t>
      </w:r>
      <w:r>
        <w:rPr>
          <w:spacing w:val="-1"/>
          <w:w w:val="116"/>
          <w:sz w:val="16"/>
        </w:rPr>
        <w:t>s</w:t>
      </w:r>
      <w:r>
        <w:rPr>
          <w:spacing w:val="-1"/>
          <w:w w:val="111"/>
          <w:sz w:val="16"/>
        </w:rPr>
        <w:t>i</w:t>
      </w:r>
      <w:r>
        <w:rPr>
          <w:spacing w:val="-1"/>
          <w:w w:val="116"/>
          <w:sz w:val="16"/>
        </w:rPr>
        <w:t>o</w:t>
      </w:r>
      <w:r>
        <w:rPr>
          <w:w w:val="123"/>
          <w:sz w:val="16"/>
        </w:rPr>
        <w:t>n</w:t>
      </w:r>
      <w:r>
        <w:rPr>
          <w:spacing w:val="-1"/>
          <w:w w:val="106"/>
          <w:sz w:val="16"/>
        </w:rPr>
        <w:t>-</w:t>
      </w:r>
      <w:r>
        <w:rPr>
          <w:w w:val="117"/>
          <w:sz w:val="16"/>
        </w:rPr>
        <w:t>b</w:t>
      </w:r>
      <w:r>
        <w:rPr>
          <w:spacing w:val="-1"/>
          <w:w w:val="119"/>
          <w:sz w:val="16"/>
        </w:rPr>
        <w:t>a</w:t>
      </w:r>
      <w:r>
        <w:rPr>
          <w:spacing w:val="-1"/>
          <w:w w:val="116"/>
          <w:sz w:val="16"/>
        </w:rPr>
        <w:t>s</w:t>
      </w:r>
      <w:r>
        <w:rPr>
          <w:w w:val="114"/>
          <w:sz w:val="16"/>
        </w:rPr>
        <w:t>e</w:t>
      </w:r>
      <w:r>
        <w:rPr>
          <w:w w:val="130"/>
          <w:sz w:val="16"/>
        </w:rPr>
        <w:t>d</w:t>
      </w:r>
      <w:r>
        <w:rPr>
          <w:sz w:val="16"/>
        </w:rPr>
        <w:t> </w:t>
      </w:r>
      <w:r>
        <w:rPr>
          <w:spacing w:val="-13"/>
          <w:sz w:val="16"/>
        </w:rPr>
        <w:t> </w:t>
      </w:r>
      <w:r>
        <w:rPr>
          <w:w w:val="130"/>
          <w:sz w:val="16"/>
        </w:rPr>
        <w:t>d</w:t>
      </w:r>
      <w:r>
        <w:rPr>
          <w:spacing w:val="-1"/>
          <w:w w:val="119"/>
          <w:sz w:val="16"/>
        </w:rPr>
        <w:t>a</w:t>
      </w:r>
      <w:r>
        <w:rPr>
          <w:w w:val="125"/>
          <w:sz w:val="16"/>
        </w:rPr>
        <w:t>t</w:t>
      </w:r>
      <w:r>
        <w:rPr>
          <w:spacing w:val="-1"/>
          <w:w w:val="119"/>
          <w:sz w:val="16"/>
        </w:rPr>
        <w:t>a</w:t>
      </w:r>
      <w:r>
        <w:rPr>
          <w:spacing w:val="-1"/>
          <w:w w:val="106"/>
          <w:sz w:val="16"/>
        </w:rPr>
        <w:t>-</w:t>
      </w:r>
      <w:r>
        <w:rPr>
          <w:w w:val="130"/>
          <w:sz w:val="16"/>
        </w:rPr>
        <w:t>d</w:t>
      </w:r>
      <w:r>
        <w:rPr>
          <w:spacing w:val="-1"/>
          <w:w w:val="126"/>
          <w:sz w:val="16"/>
        </w:rPr>
        <w:t>r</w:t>
      </w:r>
      <w:r>
        <w:rPr>
          <w:spacing w:val="-1"/>
          <w:w w:val="111"/>
          <w:sz w:val="16"/>
        </w:rPr>
        <w:t>i</w:t>
      </w:r>
      <w:r>
        <w:rPr>
          <w:w w:val="120"/>
          <w:sz w:val="16"/>
        </w:rPr>
        <w:t>v</w:t>
      </w:r>
      <w:r>
        <w:rPr>
          <w:w w:val="114"/>
          <w:sz w:val="16"/>
        </w:rPr>
        <w:t>e</w:t>
      </w:r>
      <w:r>
        <w:rPr>
          <w:w w:val="123"/>
          <w:sz w:val="16"/>
        </w:rPr>
        <w:t>n</w:t>
      </w:r>
      <w:r>
        <w:rPr>
          <w:sz w:val="16"/>
        </w:rPr>
        <w:t> </w:t>
      </w:r>
      <w:r>
        <w:rPr>
          <w:spacing w:val="-16"/>
          <w:sz w:val="16"/>
        </w:rPr>
        <w:t> </w:t>
      </w:r>
      <w:r>
        <w:rPr>
          <w:spacing w:val="-1"/>
          <w:w w:val="127"/>
          <w:sz w:val="16"/>
        </w:rPr>
        <w:t>p</w:t>
      </w:r>
      <w:r>
        <w:rPr>
          <w:spacing w:val="-1"/>
          <w:w w:val="119"/>
          <w:sz w:val="16"/>
        </w:rPr>
        <w:t>a</w:t>
      </w:r>
      <w:r>
        <w:rPr>
          <w:w w:val="120"/>
          <w:sz w:val="16"/>
        </w:rPr>
        <w:t>v</w:t>
      </w:r>
      <w:r>
        <w:rPr>
          <w:w w:val="114"/>
          <w:sz w:val="16"/>
        </w:rPr>
        <w:t>e</w:t>
      </w:r>
      <w:r>
        <w:rPr>
          <w:w w:val="120"/>
          <w:sz w:val="16"/>
        </w:rPr>
        <w:t>m</w:t>
      </w:r>
      <w:r>
        <w:rPr>
          <w:w w:val="114"/>
          <w:sz w:val="16"/>
        </w:rPr>
        <w:t>e</w:t>
      </w:r>
      <w:r>
        <w:rPr>
          <w:w w:val="123"/>
          <w:sz w:val="16"/>
        </w:rPr>
        <w:t>n</w:t>
      </w:r>
      <w:r>
        <w:rPr>
          <w:w w:val="125"/>
          <w:sz w:val="16"/>
        </w:rPr>
        <w:t>t</w:t>
      </w:r>
      <w:r>
        <w:rPr>
          <w:sz w:val="16"/>
        </w:rPr>
        <w:t> </w:t>
      </w:r>
      <w:r>
        <w:rPr>
          <w:spacing w:val="-21"/>
          <w:sz w:val="16"/>
        </w:rPr>
        <w:t> </w:t>
      </w:r>
      <w:r>
        <w:rPr>
          <w:w w:val="130"/>
          <w:sz w:val="16"/>
        </w:rPr>
        <w:t>d</w:t>
      </w:r>
      <w:r>
        <w:rPr>
          <w:spacing w:val="-1"/>
          <w:w w:val="111"/>
          <w:sz w:val="16"/>
        </w:rPr>
        <w:t>i</w:t>
      </w:r>
      <w:r>
        <w:rPr>
          <w:spacing w:val="-1"/>
          <w:w w:val="116"/>
          <w:sz w:val="16"/>
        </w:rPr>
        <w:t>s</w:t>
      </w:r>
      <w:r>
        <w:rPr>
          <w:w w:val="125"/>
          <w:sz w:val="16"/>
        </w:rPr>
        <w:t>t</w:t>
      </w:r>
      <w:r>
        <w:rPr>
          <w:spacing w:val="-4"/>
          <w:w w:val="126"/>
          <w:sz w:val="16"/>
        </w:rPr>
        <w:t>r</w:t>
      </w:r>
      <w:r>
        <w:rPr>
          <w:w w:val="114"/>
          <w:sz w:val="16"/>
        </w:rPr>
        <w:t>e</w:t>
      </w:r>
      <w:r>
        <w:rPr>
          <w:spacing w:val="-1"/>
          <w:w w:val="116"/>
          <w:sz w:val="16"/>
        </w:rPr>
        <w:t>s</w:t>
      </w:r>
      <w:r>
        <w:rPr>
          <w:w w:val="116"/>
          <w:sz w:val="16"/>
        </w:rPr>
        <w:t>s</w:t>
      </w:r>
      <w:r>
        <w:rPr>
          <w:sz w:val="16"/>
        </w:rPr>
        <w:t> </w:t>
      </w:r>
      <w:r>
        <w:rPr>
          <w:spacing w:val="-15"/>
          <w:sz w:val="16"/>
        </w:rPr>
        <w:t> </w:t>
      </w:r>
      <w:r>
        <w:rPr>
          <w:w w:val="130"/>
          <w:sz w:val="16"/>
        </w:rPr>
        <w:t>d</w:t>
      </w:r>
      <w:r>
        <w:rPr>
          <w:w w:val="114"/>
          <w:sz w:val="16"/>
        </w:rPr>
        <w:t>e</w:t>
      </w:r>
      <w:r>
        <w:rPr>
          <w:w w:val="125"/>
          <w:sz w:val="16"/>
        </w:rPr>
        <w:t>t</w:t>
      </w:r>
      <w:r>
        <w:rPr>
          <w:w w:val="114"/>
          <w:sz w:val="16"/>
        </w:rPr>
        <w:t>e</w:t>
      </w:r>
      <w:r>
        <w:rPr>
          <w:w w:val="106"/>
          <w:sz w:val="16"/>
        </w:rPr>
        <w:t>c</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 </w:t>
      </w:r>
      <w:bookmarkStart w:name="_bookmark214" w:id="289"/>
      <w:bookmarkEnd w:id="289"/>
      <w:r>
        <w:rPr>
          <w:w w:val="50"/>
          <w:sz w:val="16"/>
        </w:rPr>
      </w:r>
      <w:r>
        <w:rPr>
          <w:rFonts w:ascii="Palatino Linotype" w:hAnsi="Palatino Linotype"/>
          <w:i/>
          <w:spacing w:val="-2"/>
          <w:w w:val="100"/>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99"/>
          <w:sz w:val="16"/>
        </w:rPr>
        <w:t>s</w:t>
      </w:r>
      <w:r>
        <w:rPr>
          <w:rFonts w:ascii="Palatino Linotype" w:hAnsi="Palatino Linotype"/>
          <w:i/>
          <w:spacing w:val="-1"/>
          <w:w w:val="99"/>
          <w:sz w:val="16"/>
        </w:rPr>
        <w:t>t</w:t>
      </w:r>
      <w:r>
        <w:rPr>
          <w:rFonts w:ascii="Palatino Linotype" w:hAnsi="Palatino Linotype"/>
          <w:i/>
          <w:spacing w:val="-12"/>
          <w:w w:val="99"/>
          <w:sz w:val="16"/>
        </w:rPr>
        <w:t>r</w:t>
      </w:r>
      <w:r>
        <w:rPr>
          <w:rFonts w:ascii="Palatino Linotype" w:hAnsi="Palatino Linotype"/>
          <w:i/>
          <w:sz w:val="16"/>
        </w:rPr>
        <w:t>.</w:t>
      </w:r>
      <w:r>
        <w:rPr>
          <w:rFonts w:ascii="Palatino Linotype" w:hAnsi="Palatino Linotype"/>
          <w:i/>
          <w:spacing w:val="6"/>
          <w:sz w:val="16"/>
        </w:rPr>
        <w:t> </w:t>
      </w:r>
      <w:r>
        <w:rPr>
          <w:rFonts w:ascii="Palatino Linotype" w:hAnsi="Palatino Linotype"/>
          <w:i/>
          <w:w w:val="100"/>
          <w:sz w:val="16"/>
        </w:rPr>
        <w:t>B</w:t>
      </w:r>
      <w:r>
        <w:rPr>
          <w:rFonts w:ascii="Palatino Linotype" w:hAnsi="Palatino Linotype"/>
          <w:i/>
          <w:spacing w:val="-1"/>
          <w:w w:val="99"/>
          <w:sz w:val="16"/>
        </w:rPr>
        <w:t>u</w:t>
      </w:r>
      <w:r>
        <w:rPr>
          <w:rFonts w:ascii="Palatino Linotype" w:hAnsi="Palatino Linotype"/>
          <w:i/>
          <w:spacing w:val="1"/>
          <w:w w:val="100"/>
          <w:sz w:val="16"/>
        </w:rPr>
        <w:t>il</w:t>
      </w:r>
      <w:r>
        <w:rPr>
          <w:rFonts w:ascii="Palatino Linotype" w:hAnsi="Palatino Linotype"/>
          <w:i/>
          <w:spacing w:val="-1"/>
          <w:sz w:val="16"/>
        </w:rPr>
        <w:t>d</w:t>
      </w:r>
      <w:r>
        <w:rPr>
          <w:rFonts w:ascii="Palatino Linotype" w:hAnsi="Palatino Linotype"/>
          <w:i/>
          <w:sz w:val="16"/>
        </w:rPr>
        <w:t>.</w:t>
      </w:r>
      <w:r>
        <w:rPr>
          <w:rFonts w:ascii="Palatino Linotype" w:hAnsi="Palatino Linotype"/>
          <w:i/>
          <w:spacing w:val="1"/>
          <w:sz w:val="16"/>
        </w:rPr>
        <w:t> </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w w:val="99"/>
          <w:sz w:val="16"/>
        </w:rPr>
        <w:t>e</w:t>
      </w:r>
      <w:r>
        <w:rPr>
          <w:rFonts w:ascii="Palatino Linotype" w:hAnsi="Palatino Linotype"/>
          <w:i/>
          <w:spacing w:val="-12"/>
          <w:w w:val="99"/>
          <w:sz w:val="16"/>
        </w:rPr>
        <w:t>r</w:t>
      </w:r>
      <w:r>
        <w:rPr>
          <w:rFonts w:ascii="Palatino Linotype" w:hAnsi="Palatino Linotype"/>
          <w:i/>
          <w:sz w:val="16"/>
        </w:rPr>
        <w:t>.</w:t>
      </w:r>
      <w:r>
        <w:rPr>
          <w:w w:val="106"/>
          <w:sz w:val="16"/>
        </w:rPr>
        <w:t>,</w:t>
      </w:r>
      <w:r>
        <w:rPr>
          <w:spacing w:val="2"/>
          <w:sz w:val="16"/>
        </w:rPr>
        <w:t> </w:t>
      </w:r>
      <w:r>
        <w:rPr>
          <w:w w:val="120"/>
          <w:sz w:val="16"/>
        </w:rPr>
        <w:t>v</w:t>
      </w:r>
      <w:r>
        <w:rPr>
          <w:spacing w:val="-1"/>
          <w:w w:val="116"/>
          <w:sz w:val="16"/>
        </w:rPr>
        <w:t>o</w:t>
      </w:r>
      <w:r>
        <w:rPr>
          <w:spacing w:val="-1"/>
          <w:w w:val="111"/>
          <w:sz w:val="16"/>
        </w:rPr>
        <w:t>l</w:t>
      </w:r>
      <w:r>
        <w:rPr>
          <w:w w:val="106"/>
          <w:sz w:val="16"/>
        </w:rPr>
        <w:t>.</w:t>
      </w:r>
      <w:r>
        <w:rPr>
          <w:spacing w:val="4"/>
          <w:sz w:val="16"/>
        </w:rPr>
        <w:t> </w:t>
      </w:r>
      <w:r>
        <w:rPr>
          <w:spacing w:val="-1"/>
          <w:w w:val="106"/>
          <w:sz w:val="16"/>
        </w:rPr>
        <w:t>157</w:t>
      </w:r>
      <w:r>
        <w:rPr>
          <w:w w:val="106"/>
          <w:sz w:val="16"/>
        </w:rPr>
        <w:t>,</w:t>
      </w:r>
      <w:r>
        <w:rPr>
          <w:spacing w:val="4"/>
          <w:sz w:val="16"/>
        </w:rPr>
        <w:t> </w:t>
      </w:r>
      <w:r>
        <w:rPr>
          <w:spacing w:val="-1"/>
          <w:w w:val="127"/>
          <w:sz w:val="16"/>
        </w:rPr>
        <w:t>pp</w:t>
      </w:r>
      <w:r>
        <w:rPr>
          <w:w w:val="106"/>
          <w:sz w:val="16"/>
        </w:rPr>
        <w:t>.</w:t>
      </w:r>
      <w:r>
        <w:rPr>
          <w:spacing w:val="4"/>
          <w:sz w:val="16"/>
        </w:rPr>
        <w:t> </w:t>
      </w:r>
      <w:r>
        <w:rPr>
          <w:spacing w:val="-1"/>
          <w:w w:val="106"/>
          <w:sz w:val="16"/>
        </w:rPr>
        <w:t>322</w:t>
      </w:r>
      <w:r>
        <w:rPr>
          <w:spacing w:val="-1"/>
          <w:w w:val="50"/>
          <w:sz w:val="16"/>
        </w:rPr>
        <w:t>–</w:t>
      </w:r>
      <w:r>
        <w:rPr>
          <w:spacing w:val="-1"/>
          <w:w w:val="106"/>
          <w:sz w:val="16"/>
        </w:rPr>
        <w:t>330</w:t>
      </w:r>
      <w:r>
        <w:rPr>
          <w:w w:val="106"/>
          <w:sz w:val="16"/>
        </w:rPr>
        <w:t>,</w:t>
      </w:r>
      <w:r>
        <w:rPr>
          <w:spacing w:val="7"/>
          <w:sz w:val="16"/>
        </w:rPr>
        <w:t> </w:t>
      </w:r>
      <w:r>
        <w:rPr>
          <w:w w:val="114"/>
          <w:sz w:val="16"/>
        </w:rPr>
        <w:t>D</w:t>
      </w:r>
      <w:r>
        <w:rPr>
          <w:w w:val="114"/>
          <w:sz w:val="16"/>
        </w:rPr>
        <w:t>e</w:t>
      </w:r>
      <w:r>
        <w:rPr>
          <w:w w:val="106"/>
          <w:sz w:val="16"/>
        </w:rPr>
        <w:t>c</w:t>
      </w:r>
      <w:r>
        <w:rPr>
          <w:w w:val="106"/>
          <w:sz w:val="16"/>
        </w:rPr>
        <w:t>.</w:t>
      </w:r>
      <w:r>
        <w:rPr>
          <w:spacing w:val="2"/>
          <w:sz w:val="16"/>
        </w:rPr>
        <w:t> </w:t>
      </w:r>
      <w:r>
        <w:rPr>
          <w:spacing w:val="-1"/>
          <w:w w:val="106"/>
          <w:sz w:val="16"/>
        </w:rPr>
        <w:t>2017</w:t>
      </w:r>
      <w:r>
        <w:rPr>
          <w:w w:val="106"/>
          <w:sz w:val="16"/>
        </w:rPr>
        <w:t>.</w:t>
      </w:r>
    </w:p>
    <w:p>
      <w:pPr>
        <w:pStyle w:val="ListParagraph"/>
        <w:numPr>
          <w:ilvl w:val="0"/>
          <w:numId w:val="38"/>
        </w:numPr>
        <w:tabs>
          <w:tab w:pos="638" w:val="left" w:leader="none"/>
        </w:tabs>
        <w:spacing w:line="189" w:lineRule="auto" w:before="14" w:after="0"/>
        <w:ind w:left="476" w:right="957" w:hanging="281"/>
        <w:jc w:val="both"/>
        <w:rPr>
          <w:sz w:val="16"/>
        </w:rPr>
      </w:pPr>
      <w:r>
        <w:rPr>
          <w:w w:val="102"/>
          <w:sz w:val="16"/>
        </w:rPr>
        <w:t>S.</w:t>
      </w:r>
      <w:r>
        <w:rPr>
          <w:sz w:val="16"/>
        </w:rPr>
        <w:t>  </w:t>
      </w:r>
      <w:r>
        <w:rPr>
          <w:spacing w:val="-21"/>
          <w:sz w:val="16"/>
        </w:rPr>
        <w:t> </w:t>
      </w:r>
      <w:r>
        <w:rPr>
          <w:w w:val="97"/>
          <w:sz w:val="16"/>
        </w:rPr>
        <w:t>B</w:t>
      </w:r>
      <w:r>
        <w:rPr>
          <w:spacing w:val="-1"/>
          <w:w w:val="119"/>
          <w:sz w:val="16"/>
        </w:rPr>
        <w:t>a</w:t>
      </w:r>
      <w:r>
        <w:rPr>
          <w:w w:val="123"/>
          <w:sz w:val="16"/>
        </w:rPr>
        <w:t>n</w:t>
      </w:r>
      <w:r>
        <w:rPr>
          <w:spacing w:val="-1"/>
          <w:w w:val="116"/>
          <w:sz w:val="16"/>
        </w:rPr>
        <w:t>s</w:t>
      </w:r>
      <w:r>
        <w:rPr>
          <w:spacing w:val="-1"/>
          <w:w w:val="116"/>
          <w:sz w:val="16"/>
        </w:rPr>
        <w:t>o</w:t>
      </w:r>
      <w:r>
        <w:rPr>
          <w:w w:val="130"/>
          <w:sz w:val="16"/>
        </w:rPr>
        <w:t>d</w:t>
      </w:r>
      <w:r>
        <w:rPr>
          <w:sz w:val="16"/>
        </w:rPr>
        <w:t> </w:t>
      </w:r>
      <w:r>
        <w:rPr>
          <w:spacing w:val="20"/>
          <w:sz w:val="16"/>
        </w:rPr>
        <w:t> </w:t>
      </w:r>
      <w:r>
        <w:rPr>
          <w:spacing w:val="-1"/>
          <w:w w:val="119"/>
          <w:sz w:val="16"/>
        </w:rPr>
        <w:t>a</w:t>
      </w:r>
      <w:r>
        <w:rPr>
          <w:w w:val="123"/>
          <w:sz w:val="16"/>
        </w:rPr>
        <w:t>n</w:t>
      </w:r>
      <w:r>
        <w:rPr>
          <w:w w:val="130"/>
          <w:sz w:val="16"/>
        </w:rPr>
        <w:t>d</w:t>
      </w:r>
      <w:r>
        <w:rPr>
          <w:sz w:val="16"/>
        </w:rPr>
        <w:t> </w:t>
      </w:r>
      <w:r>
        <w:rPr>
          <w:spacing w:val="20"/>
          <w:sz w:val="16"/>
        </w:rPr>
        <w:t> </w:t>
      </w:r>
      <w:r>
        <w:rPr>
          <w:w w:val="114"/>
          <w:sz w:val="16"/>
        </w:rPr>
        <w:t>A</w:t>
      </w:r>
      <w:r>
        <w:rPr>
          <w:w w:val="106"/>
          <w:sz w:val="16"/>
        </w:rPr>
        <w:t>.</w:t>
      </w:r>
      <w:r>
        <w:rPr>
          <w:sz w:val="16"/>
        </w:rPr>
        <w:t> </w:t>
      </w:r>
      <w:r>
        <w:rPr>
          <w:spacing w:val="18"/>
          <w:sz w:val="16"/>
        </w:rPr>
        <w:t> </w:t>
      </w:r>
      <w:r>
        <w:rPr>
          <w:spacing w:val="-1"/>
          <w:w w:val="122"/>
          <w:sz w:val="16"/>
        </w:rPr>
        <w:t>N</w:t>
      </w:r>
      <w:r>
        <w:rPr>
          <w:spacing w:val="-1"/>
          <w:w w:val="119"/>
          <w:sz w:val="16"/>
        </w:rPr>
        <w:t>a</w:t>
      </w:r>
      <w:r>
        <w:rPr>
          <w:w w:val="123"/>
          <w:sz w:val="16"/>
        </w:rPr>
        <w:t>n</w:t>
      </w:r>
      <w:r>
        <w:rPr>
          <w:w w:val="130"/>
          <w:sz w:val="16"/>
        </w:rPr>
        <w:t>d</w:t>
      </w:r>
      <w:r>
        <w:rPr>
          <w:w w:val="114"/>
          <w:sz w:val="16"/>
        </w:rPr>
        <w:t>e</w:t>
      </w:r>
      <w:r>
        <w:rPr>
          <w:w w:val="130"/>
          <w:sz w:val="16"/>
        </w:rPr>
        <w:t>d</w:t>
      </w:r>
      <w:r>
        <w:rPr>
          <w:spacing w:val="-1"/>
          <w:w w:val="118"/>
          <w:sz w:val="16"/>
        </w:rPr>
        <w:t>k</w:t>
      </w:r>
      <w:r>
        <w:rPr>
          <w:spacing w:val="-1"/>
          <w:w w:val="119"/>
          <w:sz w:val="16"/>
        </w:rPr>
        <w:t>a</w:t>
      </w:r>
      <w:r>
        <w:rPr>
          <w:spacing w:val="-13"/>
          <w:w w:val="126"/>
          <w:sz w:val="16"/>
        </w:rPr>
        <w:t>r</w:t>
      </w:r>
      <w:r>
        <w:rPr>
          <w:w w:val="106"/>
          <w:sz w:val="16"/>
        </w:rPr>
        <w:t>,</w:t>
      </w:r>
      <w:r>
        <w:rPr>
          <w:sz w:val="16"/>
        </w:rPr>
        <w:t>  </w:t>
      </w:r>
      <w:r>
        <w:rPr>
          <w:spacing w:val="-19"/>
          <w:sz w:val="16"/>
        </w:rPr>
        <w:t> </w:t>
      </w:r>
      <w:r>
        <w:rPr>
          <w:spacing w:val="-1"/>
          <w:w w:val="50"/>
          <w:sz w:val="16"/>
        </w:rPr>
        <w:t>“</w:t>
      </w:r>
      <w:r>
        <w:rPr>
          <w:spacing w:val="-15"/>
          <w:w w:val="106"/>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z w:val="16"/>
        </w:rPr>
        <w:t>  </w:t>
      </w:r>
      <w:r>
        <w:rPr>
          <w:spacing w:val="-20"/>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z w:val="16"/>
        </w:rPr>
        <w:t>  </w:t>
      </w:r>
      <w:r>
        <w:rPr>
          <w:spacing w:val="-20"/>
          <w:sz w:val="16"/>
        </w:rPr>
        <w:t> </w:t>
      </w:r>
      <w:r>
        <w:rPr>
          <w:spacing w:val="-1"/>
          <w:w w:val="106"/>
          <w:sz w:val="16"/>
        </w:rPr>
        <w:t>f</w:t>
      </w:r>
      <w:r>
        <w:rPr>
          <w:spacing w:val="-1"/>
          <w:w w:val="116"/>
          <w:sz w:val="16"/>
        </w:rPr>
        <w:t>o</w:t>
      </w:r>
      <w:r>
        <w:rPr>
          <w:w w:val="126"/>
          <w:sz w:val="16"/>
        </w:rPr>
        <w:t>r</w:t>
      </w:r>
      <w:r>
        <w:rPr>
          <w:sz w:val="16"/>
        </w:rPr>
        <w:t>  </w:t>
      </w:r>
      <w:r>
        <w:rPr>
          <w:spacing w:val="-20"/>
          <w:sz w:val="16"/>
        </w:rPr>
        <w:t> </w:t>
      </w:r>
      <w:r>
        <w:rPr>
          <w:w w:val="120"/>
          <w:sz w:val="16"/>
        </w:rPr>
        <w:t>v</w:t>
      </w:r>
      <w:r>
        <w:rPr>
          <w:spacing w:val="-1"/>
          <w:w w:val="111"/>
          <w:sz w:val="16"/>
        </w:rPr>
        <w:t>i</w:t>
      </w:r>
      <w:r>
        <w:rPr>
          <w:w w:val="130"/>
          <w:sz w:val="16"/>
        </w:rPr>
        <w:t>d</w:t>
      </w:r>
      <w:r>
        <w:rPr>
          <w:w w:val="114"/>
          <w:sz w:val="16"/>
        </w:rPr>
        <w:t>e</w:t>
      </w:r>
      <w:r>
        <w:rPr>
          <w:w w:val="116"/>
          <w:sz w:val="16"/>
        </w:rPr>
        <w:t>o </w:t>
      </w:r>
      <w:r>
        <w:rPr>
          <w:spacing w:val="-1"/>
          <w:w w:val="119"/>
          <w:sz w:val="16"/>
        </w:rPr>
        <w:t>a</w:t>
      </w:r>
      <w:r>
        <w:rPr>
          <w:w w:val="123"/>
          <w:sz w:val="16"/>
        </w:rPr>
        <w:t>n</w:t>
      </w:r>
      <w:r>
        <w:rPr>
          <w:spacing w:val="-1"/>
          <w:w w:val="116"/>
          <w:sz w:val="16"/>
        </w:rPr>
        <w:t>o</w:t>
      </w:r>
      <w:r>
        <w:rPr>
          <w:w w:val="120"/>
          <w:sz w:val="16"/>
        </w:rPr>
        <w:t>m</w:t>
      </w:r>
      <w:r>
        <w:rPr>
          <w:spacing w:val="-1"/>
          <w:w w:val="119"/>
          <w:sz w:val="16"/>
        </w:rPr>
        <w:t>a</w:t>
      </w:r>
      <w:r>
        <w:rPr>
          <w:spacing w:val="-1"/>
          <w:w w:val="111"/>
          <w:sz w:val="16"/>
        </w:rPr>
        <w:t>l</w:t>
      </w:r>
      <w:r>
        <w:rPr>
          <w:w w:val="118"/>
          <w:sz w:val="16"/>
        </w:rPr>
        <w:t>y</w:t>
      </w:r>
      <w:r>
        <w:rPr>
          <w:sz w:val="16"/>
        </w:rPr>
        <w:t> </w:t>
      </w:r>
      <w:r>
        <w:rPr>
          <w:spacing w:val="-17"/>
          <w:sz w:val="16"/>
        </w:rPr>
        <w:t> </w:t>
      </w:r>
      <w:r>
        <w:rPr>
          <w:w w:val="130"/>
          <w:sz w:val="16"/>
        </w:rPr>
        <w:t>d</w:t>
      </w:r>
      <w:r>
        <w:rPr>
          <w:w w:val="114"/>
          <w:sz w:val="16"/>
        </w:rPr>
        <w:t>e</w:t>
      </w:r>
      <w:r>
        <w:rPr>
          <w:w w:val="125"/>
          <w:sz w:val="16"/>
        </w:rPr>
        <w:t>t</w:t>
      </w:r>
      <w:r>
        <w:rPr>
          <w:w w:val="114"/>
          <w:sz w:val="16"/>
        </w:rPr>
        <w:t>e</w:t>
      </w:r>
      <w:r>
        <w:rPr>
          <w:w w:val="106"/>
          <w:sz w:val="16"/>
        </w:rPr>
        <w:t>c</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pacing w:val="17"/>
          <w:sz w:val="16"/>
        </w:rPr>
        <w:t> </w:t>
      </w:r>
      <w:r>
        <w:rPr>
          <w:rFonts w:ascii="Palatino Linotype" w:hAnsi="Palatino Linotype"/>
          <w:i/>
          <w:spacing w:val="-1"/>
          <w:sz w:val="16"/>
        </w:rPr>
        <w:t>J</w:t>
      </w:r>
      <w:r>
        <w:rPr>
          <w:rFonts w:ascii="Palatino Linotype" w:hAnsi="Palatino Linotype"/>
          <w:i/>
          <w:sz w:val="16"/>
        </w:rPr>
        <w:t>. </w:t>
      </w:r>
      <w:r>
        <w:rPr>
          <w:rFonts w:ascii="Palatino Linotype" w:hAnsi="Palatino Linotype"/>
          <w:i/>
          <w:spacing w:val="-17"/>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w:t>
      </w:r>
      <w:r>
        <w:rPr>
          <w:rFonts w:ascii="Palatino Linotype" w:hAnsi="Palatino Linotype"/>
          <w:i/>
          <w:spacing w:val="1"/>
          <w:w w:val="100"/>
          <w:sz w:val="16"/>
        </w:rPr>
        <w:t>ll</w:t>
      </w:r>
      <w:r>
        <w:rPr>
          <w:rFonts w:ascii="Palatino Linotype" w:hAnsi="Palatino Linotype"/>
          <w:i/>
          <w:sz w:val="16"/>
        </w:rPr>
        <w:t>. </w:t>
      </w:r>
      <w:r>
        <w:rPr>
          <w:rFonts w:ascii="Palatino Linotype" w:hAnsi="Palatino Linotype"/>
          <w:i/>
          <w:spacing w:val="-20"/>
          <w:sz w:val="16"/>
        </w:rPr>
        <w:t> </w:t>
      </w:r>
      <w:r>
        <w:rPr>
          <w:rFonts w:ascii="Palatino Linotype" w:hAnsi="Palatino Linotype"/>
          <w:i/>
          <w:spacing w:val="-1"/>
          <w:w w:val="100"/>
          <w:sz w:val="16"/>
        </w:rPr>
        <w:t>F</w:t>
      </w:r>
      <w:r>
        <w:rPr>
          <w:rFonts w:ascii="Palatino Linotype" w:hAnsi="Palatino Linotype"/>
          <w:i/>
          <w:spacing w:val="-1"/>
          <w:w w:val="99"/>
          <w:sz w:val="16"/>
        </w:rPr>
        <w:t>u</w:t>
      </w:r>
      <w:r>
        <w:rPr>
          <w:rFonts w:ascii="Palatino Linotype" w:hAnsi="Palatino Linotype"/>
          <w:i/>
          <w:w w:val="100"/>
          <w:sz w:val="16"/>
        </w:rPr>
        <w:t>zz</w:t>
      </w:r>
      <w:r>
        <w:rPr>
          <w:rFonts w:ascii="Palatino Linotype" w:hAnsi="Palatino Linotype"/>
          <w:i/>
          <w:sz w:val="16"/>
        </w:rPr>
        <w:t>y</w:t>
      </w:r>
      <w:r>
        <w:rPr>
          <w:rFonts w:ascii="Palatino Linotype" w:hAnsi="Palatino Linotype"/>
          <w:i/>
          <w:spacing w:val="19"/>
          <w:sz w:val="16"/>
        </w:rPr>
        <w:t> </w:t>
      </w:r>
      <w:r>
        <w:rPr>
          <w:rFonts w:ascii="Palatino Linotype" w:hAnsi="Palatino Linotype"/>
          <w:i/>
          <w:spacing w:val="-1"/>
          <w:w w:val="100"/>
          <w:sz w:val="16"/>
        </w:rPr>
        <w:t>S</w:t>
      </w:r>
      <w:r>
        <w:rPr>
          <w:rFonts w:ascii="Palatino Linotype" w:hAnsi="Palatino Linotype"/>
          <w:i/>
          <w:spacing w:val="-1"/>
          <w:sz w:val="16"/>
        </w:rPr>
        <w:t>y</w:t>
      </w:r>
      <w:r>
        <w:rPr>
          <w:rFonts w:ascii="Palatino Linotype" w:hAnsi="Palatino Linotype"/>
          <w:i/>
          <w:w w:val="99"/>
          <w:sz w:val="16"/>
        </w:rPr>
        <w:t>s</w:t>
      </w:r>
      <w:r>
        <w:rPr>
          <w:rFonts w:ascii="Palatino Linotype" w:hAnsi="Palatino Linotype"/>
          <w:i/>
          <w:spacing w:val="-1"/>
          <w:w w:val="99"/>
          <w:sz w:val="16"/>
        </w:rPr>
        <w:t>t</w:t>
      </w:r>
      <w:r>
        <w:rPr>
          <w:rFonts w:ascii="Palatino Linotype" w:hAnsi="Palatino Linotype"/>
          <w:i/>
          <w:w w:val="99"/>
          <w:sz w:val="16"/>
        </w:rPr>
        <w:t>.</w:t>
      </w:r>
      <w:r>
        <w:rPr>
          <w:w w:val="106"/>
          <w:sz w:val="16"/>
        </w:rPr>
        <w:t>,</w:t>
      </w:r>
      <w:r>
        <w:rPr>
          <w:sz w:val="16"/>
        </w:rPr>
        <w:t> </w:t>
      </w:r>
      <w:r>
        <w:rPr>
          <w:spacing w:val="-20"/>
          <w:sz w:val="16"/>
        </w:rPr>
        <w:t> </w:t>
      </w:r>
      <w:r>
        <w:rPr>
          <w:w w:val="120"/>
          <w:sz w:val="16"/>
        </w:rPr>
        <w:t>v</w:t>
      </w:r>
      <w:r>
        <w:rPr>
          <w:spacing w:val="-1"/>
          <w:w w:val="116"/>
          <w:sz w:val="16"/>
        </w:rPr>
        <w:t>o</w:t>
      </w:r>
      <w:r>
        <w:rPr>
          <w:spacing w:val="-1"/>
          <w:w w:val="111"/>
          <w:sz w:val="16"/>
        </w:rPr>
        <w:t>l</w:t>
      </w:r>
      <w:r>
        <w:rPr>
          <w:w w:val="106"/>
          <w:sz w:val="16"/>
        </w:rPr>
        <w:t>.</w:t>
      </w:r>
      <w:r>
        <w:rPr>
          <w:sz w:val="16"/>
        </w:rPr>
        <w:t> </w:t>
      </w:r>
      <w:r>
        <w:rPr>
          <w:spacing w:val="-20"/>
          <w:sz w:val="16"/>
        </w:rPr>
        <w:t> </w:t>
      </w:r>
      <w:r>
        <w:rPr>
          <w:spacing w:val="-1"/>
          <w:w w:val="106"/>
          <w:sz w:val="16"/>
        </w:rPr>
        <w:t>36</w:t>
      </w:r>
      <w:r>
        <w:rPr>
          <w:w w:val="106"/>
          <w:sz w:val="16"/>
        </w:rPr>
        <w:t>,</w:t>
      </w:r>
      <w:r>
        <w:rPr>
          <w:sz w:val="16"/>
        </w:rPr>
        <w:t> </w:t>
      </w:r>
      <w:r>
        <w:rPr>
          <w:spacing w:val="-18"/>
          <w:sz w:val="16"/>
        </w:rPr>
        <w:t> </w:t>
      </w:r>
      <w:r>
        <w:rPr>
          <w:w w:val="123"/>
          <w:sz w:val="16"/>
        </w:rPr>
        <w:t>n</w:t>
      </w:r>
      <w:r>
        <w:rPr>
          <w:spacing w:val="-1"/>
          <w:w w:val="116"/>
          <w:sz w:val="16"/>
        </w:rPr>
        <w:t>o</w:t>
      </w:r>
      <w:r>
        <w:rPr>
          <w:w w:val="106"/>
          <w:sz w:val="16"/>
        </w:rPr>
        <w:t>.</w:t>
      </w:r>
      <w:r>
        <w:rPr>
          <w:sz w:val="16"/>
        </w:rPr>
        <w:t> </w:t>
      </w:r>
      <w:r>
        <w:rPr>
          <w:spacing w:val="-20"/>
          <w:sz w:val="16"/>
        </w:rPr>
        <w:t> </w:t>
      </w:r>
      <w:r>
        <w:rPr>
          <w:spacing w:val="-1"/>
          <w:w w:val="106"/>
          <w:sz w:val="16"/>
        </w:rPr>
        <w:t>3</w:t>
      </w:r>
      <w:r>
        <w:rPr>
          <w:w w:val="106"/>
          <w:sz w:val="16"/>
        </w:rPr>
        <w:t>,</w:t>
      </w:r>
      <w:r>
        <w:rPr>
          <w:sz w:val="16"/>
        </w:rPr>
        <w:t> </w:t>
      </w:r>
      <w:r>
        <w:rPr>
          <w:spacing w:val="-20"/>
          <w:sz w:val="16"/>
        </w:rPr>
        <w:t> </w:t>
      </w:r>
      <w:r>
        <w:rPr>
          <w:spacing w:val="-1"/>
          <w:w w:val="127"/>
          <w:sz w:val="16"/>
        </w:rPr>
        <w:t>pp</w:t>
      </w:r>
      <w:r>
        <w:rPr>
          <w:w w:val="106"/>
          <w:sz w:val="16"/>
        </w:rPr>
        <w:t>.</w:t>
      </w:r>
      <w:r>
        <w:rPr>
          <w:spacing w:val="19"/>
          <w:sz w:val="16"/>
        </w:rPr>
        <w:t> </w:t>
      </w:r>
      <w:r>
        <w:rPr>
          <w:spacing w:val="-1"/>
          <w:w w:val="106"/>
          <w:sz w:val="16"/>
        </w:rPr>
        <w:t>1967</w:t>
      </w:r>
      <w:r>
        <w:rPr>
          <w:w w:val="50"/>
          <w:sz w:val="16"/>
        </w:rPr>
        <w:t>– </w:t>
      </w:r>
      <w:bookmarkStart w:name="_bookmark215" w:id="290"/>
      <w:bookmarkEnd w:id="290"/>
      <w:r>
        <w:rPr>
          <w:spacing w:val="-1"/>
          <w:w w:val="106"/>
          <w:sz w:val="16"/>
        </w:rPr>
      </w:r>
      <w:r>
        <w:rPr>
          <w:w w:val="110"/>
          <w:sz w:val="16"/>
        </w:rPr>
        <w:t>1975, </w:t>
      </w:r>
      <w:r>
        <w:rPr>
          <w:spacing w:val="-4"/>
          <w:w w:val="110"/>
          <w:sz w:val="16"/>
        </w:rPr>
        <w:t>Mar.</w:t>
      </w:r>
      <w:r>
        <w:rPr>
          <w:spacing w:val="2"/>
          <w:w w:val="110"/>
          <w:sz w:val="16"/>
        </w:rPr>
        <w:t> </w:t>
      </w:r>
      <w:r>
        <w:rPr>
          <w:w w:val="110"/>
          <w:sz w:val="16"/>
        </w:rPr>
        <w:t>2019.</w:t>
      </w:r>
    </w:p>
    <w:p>
      <w:pPr>
        <w:pStyle w:val="ListParagraph"/>
        <w:numPr>
          <w:ilvl w:val="0"/>
          <w:numId w:val="38"/>
        </w:numPr>
        <w:tabs>
          <w:tab w:pos="638" w:val="left" w:leader="none"/>
        </w:tabs>
        <w:spacing w:line="189" w:lineRule="auto" w:before="19" w:after="0"/>
        <w:ind w:left="476" w:right="955" w:hanging="281"/>
        <w:jc w:val="both"/>
        <w:rPr>
          <w:sz w:val="16"/>
        </w:rPr>
      </w:pPr>
      <w:r>
        <w:rPr>
          <w:w w:val="112"/>
          <w:sz w:val="16"/>
        </w:rPr>
        <w:t>G</w:t>
      </w:r>
      <w:r>
        <w:rPr>
          <w:w w:val="106"/>
          <w:sz w:val="16"/>
        </w:rPr>
        <w:t>.</w:t>
      </w:r>
      <w:r>
        <w:rPr>
          <w:spacing w:val="16"/>
          <w:sz w:val="16"/>
        </w:rPr>
        <w:t> </w:t>
      </w:r>
      <w:r>
        <w:rPr>
          <w:spacing w:val="1"/>
          <w:w w:val="106"/>
          <w:sz w:val="16"/>
        </w:rPr>
        <w:t>R</w:t>
      </w:r>
      <w:r>
        <w:rPr>
          <w:spacing w:val="-1"/>
          <w:w w:val="116"/>
          <w:sz w:val="16"/>
        </w:rPr>
        <w:t>o</w:t>
      </w:r>
      <w:r>
        <w:rPr>
          <w:spacing w:val="-1"/>
          <w:w w:val="116"/>
          <w:sz w:val="16"/>
        </w:rPr>
        <w:t>s</w:t>
      </w:r>
      <w:r>
        <w:rPr>
          <w:spacing w:val="-1"/>
          <w:w w:val="119"/>
          <w:sz w:val="16"/>
        </w:rPr>
        <w:t>a</w:t>
      </w:r>
      <w:r>
        <w:rPr>
          <w:spacing w:val="-1"/>
          <w:w w:val="126"/>
          <w:sz w:val="16"/>
        </w:rPr>
        <w:t>r</w:t>
      </w:r>
      <w:r>
        <w:rPr>
          <w:spacing w:val="-1"/>
          <w:w w:val="111"/>
          <w:sz w:val="16"/>
        </w:rPr>
        <w:t>i</w:t>
      </w:r>
      <w:r>
        <w:rPr>
          <w:spacing w:val="-1"/>
          <w:w w:val="116"/>
          <w:sz w:val="16"/>
        </w:rPr>
        <w:t>o</w:t>
      </w:r>
      <w:r>
        <w:rPr>
          <w:w w:val="106"/>
          <w:sz w:val="16"/>
        </w:rPr>
        <w:t>,</w:t>
      </w:r>
      <w:r>
        <w:rPr>
          <w:sz w:val="16"/>
        </w:rPr>
        <w:t> </w:t>
      </w:r>
      <w:r>
        <w:rPr>
          <w:spacing w:val="-20"/>
          <w:sz w:val="16"/>
        </w:rPr>
        <w:t> </w:t>
      </w:r>
      <w:r>
        <w:rPr>
          <w:spacing w:val="-12"/>
          <w:w w:val="106"/>
          <w:sz w:val="16"/>
        </w:rPr>
        <w:t>T</w:t>
      </w:r>
      <w:r>
        <w:rPr>
          <w:w w:val="106"/>
          <w:sz w:val="16"/>
        </w:rPr>
        <w:t>.</w:t>
      </w:r>
      <w:r>
        <w:rPr>
          <w:spacing w:val="16"/>
          <w:sz w:val="16"/>
        </w:rPr>
        <w:t> </w:t>
      </w:r>
      <w:r>
        <w:rPr>
          <w:w w:val="107"/>
          <w:sz w:val="16"/>
        </w:rPr>
        <w:t>S</w:t>
      </w:r>
      <w:r>
        <w:rPr>
          <w:spacing w:val="-1"/>
          <w:w w:val="107"/>
          <w:sz w:val="16"/>
        </w:rPr>
        <w:t>o</w:t>
      </w:r>
      <w:r>
        <w:rPr>
          <w:w w:val="123"/>
          <w:sz w:val="16"/>
        </w:rPr>
        <w:t>n</w:t>
      </w:r>
      <w:r>
        <w:rPr>
          <w:w w:val="130"/>
          <w:sz w:val="16"/>
        </w:rPr>
        <w:t>d</w:t>
      </w:r>
      <w:r>
        <w:rPr>
          <w:w w:val="114"/>
          <w:sz w:val="16"/>
        </w:rPr>
        <w:t>e</w:t>
      </w:r>
      <w:r>
        <w:rPr>
          <w:spacing w:val="-1"/>
          <w:w w:val="126"/>
          <w:sz w:val="16"/>
        </w:rPr>
        <w:t>r</w:t>
      </w:r>
      <w:r>
        <w:rPr>
          <w:w w:val="120"/>
          <w:sz w:val="16"/>
        </w:rPr>
        <w:t>m</w:t>
      </w:r>
      <w:r>
        <w:rPr>
          <w:spacing w:val="-1"/>
          <w:w w:val="119"/>
          <w:sz w:val="16"/>
        </w:rPr>
        <w:t>a</w:t>
      </w:r>
      <w:r>
        <w:rPr>
          <w:w w:val="123"/>
          <w:sz w:val="16"/>
        </w:rPr>
        <w:t>n</w:t>
      </w:r>
      <w:r>
        <w:rPr>
          <w:w w:val="106"/>
          <w:sz w:val="16"/>
        </w:rPr>
        <w:t>,</w:t>
      </w:r>
      <w:r>
        <w:rPr>
          <w:spacing w:val="16"/>
          <w:sz w:val="16"/>
        </w:rPr>
        <w:t> </w:t>
      </w:r>
      <w:r>
        <w:rPr>
          <w:spacing w:val="-1"/>
          <w:w w:val="119"/>
          <w:sz w:val="16"/>
        </w:rPr>
        <w:t>a</w:t>
      </w:r>
      <w:r>
        <w:rPr>
          <w:w w:val="123"/>
          <w:sz w:val="16"/>
        </w:rPr>
        <w:t>n</w:t>
      </w:r>
      <w:r>
        <w:rPr>
          <w:w w:val="130"/>
          <w:sz w:val="16"/>
        </w:rPr>
        <w:t>d</w:t>
      </w:r>
      <w:r>
        <w:rPr>
          <w:spacing w:val="19"/>
          <w:sz w:val="16"/>
        </w:rPr>
        <w:t> </w:t>
      </w:r>
      <w:r>
        <w:rPr>
          <w:spacing w:val="-2"/>
          <w:w w:val="98"/>
          <w:sz w:val="16"/>
        </w:rPr>
        <w:t>X</w:t>
      </w:r>
      <w:r>
        <w:rPr>
          <w:w w:val="106"/>
          <w:sz w:val="16"/>
        </w:rPr>
        <w:t>.</w:t>
      </w:r>
      <w:r>
        <w:rPr>
          <w:spacing w:val="16"/>
          <w:sz w:val="16"/>
        </w:rPr>
        <w:t> </w:t>
      </w:r>
      <w:r>
        <w:rPr>
          <w:spacing w:val="-2"/>
          <w:w w:val="116"/>
          <w:sz w:val="16"/>
        </w:rPr>
        <w:t>Z</w:t>
      </w:r>
      <w:r>
        <w:rPr>
          <w:w w:val="123"/>
          <w:sz w:val="16"/>
        </w:rPr>
        <w:t>h</w:t>
      </w:r>
      <w:r>
        <w:rPr>
          <w:spacing w:val="-1"/>
          <w:w w:val="128"/>
          <w:sz w:val="16"/>
        </w:rPr>
        <w:t>u</w:t>
      </w:r>
      <w:r>
        <w:rPr>
          <w:w w:val="106"/>
          <w:sz w:val="16"/>
        </w:rPr>
        <w:t>,</w:t>
      </w:r>
      <w:r>
        <w:rPr>
          <w:spacing w:val="19"/>
          <w:sz w:val="16"/>
        </w:rPr>
        <w:t> </w:t>
      </w:r>
      <w:r>
        <w:rPr>
          <w:spacing w:val="-1"/>
          <w:w w:val="50"/>
          <w:sz w:val="16"/>
        </w:rPr>
        <w:t>“</w:t>
      </w:r>
      <w:r>
        <w:rPr>
          <w:w w:val="114"/>
          <w:sz w:val="16"/>
        </w:rPr>
        <w:t>D</w:t>
      </w:r>
      <w:r>
        <w:rPr>
          <w:w w:val="114"/>
          <w:sz w:val="16"/>
        </w:rPr>
        <w:t>ee</w:t>
      </w:r>
      <w:r>
        <w:rPr>
          <w:w w:val="127"/>
          <w:sz w:val="16"/>
        </w:rPr>
        <w:t>p</w:t>
      </w:r>
      <w:r>
        <w:rPr>
          <w:spacing w:val="15"/>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pacing w:val="20"/>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 </w:t>
      </w:r>
      <w:r>
        <w:rPr>
          <w:spacing w:val="-1"/>
          <w:w w:val="106"/>
          <w:sz w:val="16"/>
        </w:rPr>
        <w:t>f</w:t>
      </w:r>
      <w:r>
        <w:rPr>
          <w:spacing w:val="-1"/>
          <w:w w:val="116"/>
          <w:sz w:val="16"/>
        </w:rPr>
        <w:t>o</w:t>
      </w:r>
      <w:r>
        <w:rPr>
          <w:w w:val="126"/>
          <w:sz w:val="16"/>
        </w:rPr>
        <w:t>r</w:t>
      </w:r>
      <w:r>
        <w:rPr>
          <w:sz w:val="16"/>
        </w:rPr>
        <w:t> </w:t>
      </w:r>
      <w:r>
        <w:rPr>
          <w:spacing w:val="-15"/>
          <w:sz w:val="16"/>
        </w:rPr>
        <w:t> </w:t>
      </w:r>
      <w:r>
        <w:rPr>
          <w:w w:val="125"/>
          <w:sz w:val="16"/>
        </w:rPr>
        <w:t>t</w:t>
      </w:r>
      <w:r>
        <w:rPr>
          <w:spacing w:val="-1"/>
          <w:w w:val="126"/>
          <w:sz w:val="16"/>
        </w:rPr>
        <w:t>r</w:t>
      </w:r>
      <w:r>
        <w:rPr>
          <w:spacing w:val="-1"/>
          <w:w w:val="119"/>
          <w:sz w:val="16"/>
        </w:rPr>
        <w:t>a</w:t>
      </w:r>
      <w:r>
        <w:rPr>
          <w:spacing w:val="-3"/>
          <w:w w:val="106"/>
          <w:sz w:val="16"/>
        </w:rPr>
        <w:t>f</w:t>
      </w:r>
      <w:r>
        <w:rPr>
          <w:w w:val="105"/>
          <w:sz w:val="16"/>
        </w:rPr>
        <w:t>f</w:t>
      </w:r>
      <w:r>
        <w:rPr>
          <w:spacing w:val="-1"/>
          <w:w w:val="105"/>
          <w:sz w:val="16"/>
        </w:rPr>
        <w:t>i</w:t>
      </w:r>
      <w:r>
        <w:rPr>
          <w:w w:val="106"/>
          <w:sz w:val="16"/>
        </w:rPr>
        <w:t>c</w:t>
      </w:r>
      <w:r>
        <w:rPr>
          <w:sz w:val="16"/>
        </w:rPr>
        <w:t> </w:t>
      </w:r>
      <w:r>
        <w:rPr>
          <w:spacing w:val="-13"/>
          <w:sz w:val="16"/>
        </w:rPr>
        <w:t> </w:t>
      </w:r>
      <w:r>
        <w:rPr>
          <w:spacing w:val="-1"/>
          <w:w w:val="116"/>
          <w:sz w:val="16"/>
        </w:rPr>
        <w:t>s</w:t>
      </w:r>
      <w:r>
        <w:rPr>
          <w:spacing w:val="-1"/>
          <w:w w:val="111"/>
          <w:sz w:val="16"/>
        </w:rPr>
        <w:t>i</w:t>
      </w:r>
      <w:r>
        <w:rPr>
          <w:spacing w:val="-1"/>
          <w:w w:val="118"/>
          <w:sz w:val="16"/>
        </w:rPr>
        <w:t>g</w:t>
      </w:r>
      <w:r>
        <w:rPr>
          <w:w w:val="123"/>
          <w:sz w:val="16"/>
        </w:rPr>
        <w:t>n</w:t>
      </w:r>
      <w:r>
        <w:rPr>
          <w:sz w:val="16"/>
        </w:rPr>
        <w:t> </w:t>
      </w:r>
      <w:r>
        <w:rPr>
          <w:spacing w:val="-16"/>
          <w:sz w:val="16"/>
        </w:rPr>
        <w:t> </w:t>
      </w:r>
      <w:r>
        <w:rPr>
          <w:spacing w:val="-4"/>
          <w:w w:val="126"/>
          <w:sz w:val="16"/>
        </w:rPr>
        <w:t>r</w:t>
      </w:r>
      <w:r>
        <w:rPr>
          <w:w w:val="114"/>
          <w:sz w:val="16"/>
        </w:rPr>
        <w:t>e</w:t>
      </w:r>
      <w:r>
        <w:rPr>
          <w:w w:val="106"/>
          <w:sz w:val="16"/>
        </w:rPr>
        <w:t>c</w:t>
      </w:r>
      <w:r>
        <w:rPr>
          <w:spacing w:val="-1"/>
          <w:w w:val="116"/>
          <w:sz w:val="16"/>
        </w:rPr>
        <w:t>o</w:t>
      </w:r>
      <w:r>
        <w:rPr>
          <w:spacing w:val="-1"/>
          <w:w w:val="118"/>
          <w:sz w:val="16"/>
        </w:rPr>
        <w:t>g</w:t>
      </w:r>
      <w:r>
        <w:rPr>
          <w:w w:val="123"/>
          <w:sz w:val="16"/>
        </w:rPr>
        <w:t>n</w:t>
      </w:r>
      <w:r>
        <w:rPr>
          <w:spacing w:val="-1"/>
          <w:w w:val="111"/>
          <w:sz w:val="16"/>
        </w:rPr>
        <w:t>i</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z w:val="16"/>
        </w:rPr>
        <w:t> </w:t>
      </w:r>
      <w:r>
        <w:rPr>
          <w:spacing w:val="-15"/>
          <w:sz w:val="16"/>
        </w:rPr>
        <w:t> </w:t>
      </w:r>
      <w:r>
        <w:rPr>
          <w:spacing w:val="-1"/>
          <w:w w:val="111"/>
          <w:sz w:val="16"/>
        </w:rPr>
        <w:t>i</w:t>
      </w:r>
      <w:r>
        <w:rPr>
          <w:w w:val="123"/>
          <w:sz w:val="16"/>
        </w:rPr>
        <w:t>n</w:t>
      </w:r>
      <w:r>
        <w:rPr>
          <w:sz w:val="16"/>
        </w:rPr>
        <w:t> </w:t>
      </w:r>
      <w:r>
        <w:rPr>
          <w:spacing w:val="-16"/>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spacing w:val="-15"/>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sz w:val="16"/>
        </w:rPr>
        <w:t> </w:t>
      </w:r>
      <w:r>
        <w:rPr>
          <w:rFonts w:ascii="Palatino Linotype" w:hAnsi="Palatino Linotype"/>
          <w:i/>
          <w:spacing w:val="-15"/>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z w:val="16"/>
        </w:rPr>
        <w:t> </w:t>
      </w:r>
      <w:r>
        <w:rPr>
          <w:rFonts w:ascii="Palatino Linotype" w:hAnsi="Palatino Linotype"/>
          <w:i/>
          <w:spacing w:val="-15"/>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w w:val="99"/>
          <w:sz w:val="16"/>
        </w:rPr>
        <w:t> </w:t>
      </w:r>
      <w:r>
        <w:rPr>
          <w:rFonts w:ascii="Palatino Linotype" w:hAnsi="Palatino Linotype"/>
          <w:i/>
          <w:w w:val="110"/>
          <w:sz w:val="16"/>
        </w:rPr>
        <w:t>on Information Reuse and Integration</w:t>
      </w:r>
      <w:r>
        <w:rPr>
          <w:w w:val="110"/>
          <w:sz w:val="16"/>
        </w:rPr>
        <w:t>, Salt Lake </w:t>
      </w:r>
      <w:r>
        <w:rPr>
          <w:spacing w:val="-4"/>
          <w:w w:val="110"/>
          <w:sz w:val="16"/>
        </w:rPr>
        <w:t>City, </w:t>
      </w:r>
      <w:r>
        <w:rPr>
          <w:w w:val="110"/>
          <w:sz w:val="16"/>
        </w:rPr>
        <w:t>Jul. 2018, pp.</w:t>
      </w:r>
      <w:bookmarkStart w:name="_bookmark216" w:id="291"/>
      <w:bookmarkEnd w:id="291"/>
      <w:r>
        <w:rPr>
          <w:w w:val="110"/>
          <w:sz w:val="16"/>
        </w:rPr>
      </w:r>
      <w:r>
        <w:rPr>
          <w:w w:val="110"/>
          <w:sz w:val="16"/>
        </w:rPr>
        <w:t> </w:t>
      </w:r>
      <w:r>
        <w:rPr>
          <w:spacing w:val="-1"/>
          <w:w w:val="106"/>
          <w:sz w:val="16"/>
        </w:rPr>
        <w:t>178</w:t>
      </w:r>
      <w:r>
        <w:rPr>
          <w:spacing w:val="-1"/>
          <w:w w:val="50"/>
          <w:sz w:val="16"/>
        </w:rPr>
        <w:t>–</w:t>
      </w:r>
      <w:r>
        <w:rPr>
          <w:spacing w:val="-1"/>
          <w:w w:val="106"/>
          <w:sz w:val="16"/>
        </w:rPr>
        <w:t>185</w:t>
      </w:r>
      <w:r>
        <w:rPr>
          <w:w w:val="106"/>
          <w:sz w:val="16"/>
        </w:rPr>
        <w:t>.</w:t>
      </w:r>
    </w:p>
    <w:p>
      <w:pPr>
        <w:pStyle w:val="ListParagraph"/>
        <w:numPr>
          <w:ilvl w:val="0"/>
          <w:numId w:val="38"/>
        </w:numPr>
        <w:tabs>
          <w:tab w:pos="638" w:val="left" w:leader="none"/>
        </w:tabs>
        <w:spacing w:line="187" w:lineRule="auto" w:before="15" w:after="0"/>
        <w:ind w:left="476" w:right="955" w:hanging="281"/>
        <w:jc w:val="both"/>
        <w:rPr>
          <w:sz w:val="16"/>
        </w:rPr>
      </w:pPr>
      <w:r>
        <w:rPr>
          <w:spacing w:val="-14"/>
          <w:w w:val="112"/>
          <w:sz w:val="16"/>
        </w:rPr>
        <w:t>W</w:t>
      </w:r>
      <w:r>
        <w:rPr>
          <w:w w:val="106"/>
          <w:sz w:val="16"/>
        </w:rPr>
        <w:t>.</w:t>
      </w:r>
      <w:r>
        <w:rPr>
          <w:spacing w:val="-3"/>
          <w:sz w:val="16"/>
        </w:rPr>
        <w:t> </w:t>
      </w:r>
      <w:r>
        <w:rPr>
          <w:spacing w:val="-1"/>
          <w:w w:val="115"/>
          <w:sz w:val="16"/>
        </w:rPr>
        <w:t>P</w:t>
      </w:r>
      <w:r>
        <w:rPr>
          <w:spacing w:val="-1"/>
          <w:w w:val="119"/>
          <w:sz w:val="16"/>
        </w:rPr>
        <w:t>a</w:t>
      </w:r>
      <w:r>
        <w:rPr>
          <w:w w:val="123"/>
          <w:sz w:val="16"/>
        </w:rPr>
        <w:t>n</w:t>
      </w:r>
      <w:r>
        <w:rPr>
          <w:w w:val="106"/>
          <w:sz w:val="16"/>
        </w:rPr>
        <w:t>,</w:t>
      </w:r>
      <w:r>
        <w:rPr>
          <w:sz w:val="16"/>
        </w:rPr>
        <w:t> </w:t>
      </w:r>
      <w:r>
        <w:rPr>
          <w:w w:val="106"/>
          <w:sz w:val="16"/>
        </w:rPr>
        <w:t>E</w:t>
      </w:r>
      <w:r>
        <w:rPr>
          <w:w w:val="106"/>
          <w:sz w:val="16"/>
        </w:rPr>
        <w:t>.</w:t>
      </w:r>
      <w:r>
        <w:rPr>
          <w:spacing w:val="-14"/>
          <w:w w:val="112"/>
          <w:sz w:val="16"/>
        </w:rPr>
        <w:t>W</w:t>
      </w:r>
      <w:r>
        <w:rPr>
          <w:w w:val="106"/>
          <w:sz w:val="16"/>
        </w:rPr>
        <w:t>.</w:t>
      </w:r>
      <w:r>
        <w:rPr>
          <w:spacing w:val="-5"/>
          <w:sz w:val="16"/>
        </w:rPr>
        <w:t> </w:t>
      </w:r>
      <w:r>
        <w:rPr>
          <w:spacing w:val="-2"/>
          <w:w w:val="98"/>
          <w:sz w:val="16"/>
        </w:rPr>
        <w:t>X</w:t>
      </w:r>
      <w:r>
        <w:rPr>
          <w:spacing w:val="-1"/>
          <w:w w:val="111"/>
          <w:sz w:val="16"/>
        </w:rPr>
        <w:t>i</w:t>
      </w:r>
      <w:r>
        <w:rPr>
          <w:spacing w:val="-1"/>
          <w:w w:val="119"/>
          <w:sz w:val="16"/>
        </w:rPr>
        <w:t>a</w:t>
      </w:r>
      <w:r>
        <w:rPr>
          <w:w w:val="123"/>
          <w:sz w:val="16"/>
        </w:rPr>
        <w:t>n</w:t>
      </w:r>
      <w:r>
        <w:rPr>
          <w:spacing w:val="-1"/>
          <w:w w:val="118"/>
          <w:sz w:val="16"/>
        </w:rPr>
        <w:t>g</w:t>
      </w:r>
      <w:r>
        <w:rPr>
          <w:w w:val="106"/>
          <w:sz w:val="16"/>
        </w:rPr>
        <w:t>,</w:t>
      </w:r>
      <w:r>
        <w:rPr>
          <w:spacing w:val="2"/>
          <w:sz w:val="16"/>
        </w:rPr>
        <w:t> </w:t>
      </w:r>
      <w:r>
        <w:rPr>
          <w:spacing w:val="-1"/>
          <w:w w:val="119"/>
          <w:sz w:val="16"/>
        </w:rPr>
        <w:t>a</w:t>
      </w:r>
      <w:r>
        <w:rPr>
          <w:w w:val="123"/>
          <w:sz w:val="16"/>
        </w:rPr>
        <w:t>n</w:t>
      </w:r>
      <w:r>
        <w:rPr>
          <w:w w:val="130"/>
          <w:sz w:val="16"/>
        </w:rPr>
        <w:t>d</w:t>
      </w:r>
      <w:r>
        <w:rPr>
          <w:spacing w:val="-3"/>
          <w:sz w:val="16"/>
        </w:rPr>
        <w:t> </w:t>
      </w:r>
      <w:r>
        <w:rPr>
          <w:spacing w:val="-1"/>
          <w:w w:val="115"/>
          <w:sz w:val="16"/>
        </w:rPr>
        <w:t>Q</w:t>
      </w:r>
      <w:r>
        <w:rPr>
          <w:w w:val="106"/>
          <w:sz w:val="16"/>
        </w:rPr>
        <w:t>.</w:t>
      </w:r>
      <w:r>
        <w:rPr>
          <w:sz w:val="16"/>
        </w:rPr>
        <w:t> </w:t>
      </w:r>
      <w:r>
        <w:rPr>
          <w:spacing w:val="-16"/>
          <w:w w:val="98"/>
          <w:sz w:val="16"/>
        </w:rPr>
        <w:t>Y</w:t>
      </w:r>
      <w:r>
        <w:rPr>
          <w:spacing w:val="-1"/>
          <w:w w:val="119"/>
          <w:sz w:val="16"/>
        </w:rPr>
        <w:t>a</w:t>
      </w:r>
      <w:r>
        <w:rPr>
          <w:w w:val="123"/>
          <w:sz w:val="16"/>
        </w:rPr>
        <w:t>n</w:t>
      </w:r>
      <w:r>
        <w:rPr>
          <w:spacing w:val="-1"/>
          <w:w w:val="118"/>
          <w:sz w:val="16"/>
        </w:rPr>
        <w:t>g</w:t>
      </w:r>
      <w:r>
        <w:rPr>
          <w:w w:val="106"/>
          <w:sz w:val="16"/>
        </w:rPr>
        <w:t>,</w:t>
      </w:r>
      <w:r>
        <w:rPr>
          <w:sz w:val="16"/>
        </w:rPr>
        <w:t> </w:t>
      </w:r>
      <w:r>
        <w:rPr>
          <w:spacing w:val="-1"/>
          <w:w w:val="50"/>
          <w:sz w:val="16"/>
        </w:rPr>
        <w:t>“</w:t>
      </w:r>
      <w:r>
        <w:rPr>
          <w:spacing w:val="-15"/>
          <w:w w:val="106"/>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pacing w:val="1"/>
          <w:sz w:val="16"/>
        </w:rPr>
        <w:t> </w:t>
      </w:r>
      <w:r>
        <w:rPr>
          <w:spacing w:val="-1"/>
          <w:w w:val="111"/>
          <w:sz w:val="16"/>
        </w:rPr>
        <w:t>i</w:t>
      </w:r>
      <w:r>
        <w:rPr>
          <w:w w:val="123"/>
          <w:sz w:val="16"/>
        </w:rPr>
        <w:t>n</w:t>
      </w:r>
      <w:r>
        <w:rPr>
          <w:spacing w:val="-1"/>
          <w:sz w:val="16"/>
        </w:rPr>
        <w:t> </w:t>
      </w:r>
      <w:r>
        <w:rPr>
          <w:w w:val="106"/>
          <w:sz w:val="16"/>
        </w:rPr>
        <w:t>c</w:t>
      </w:r>
      <w:r>
        <w:rPr>
          <w:spacing w:val="-1"/>
          <w:w w:val="116"/>
          <w:sz w:val="16"/>
        </w:rPr>
        <w:t>o</w:t>
      </w:r>
      <w:r>
        <w:rPr>
          <w:spacing w:val="-1"/>
          <w:w w:val="111"/>
          <w:sz w:val="16"/>
        </w:rPr>
        <w:t>ll</w:t>
      </w:r>
      <w:r>
        <w:rPr>
          <w:spacing w:val="-1"/>
          <w:w w:val="119"/>
          <w:sz w:val="16"/>
        </w:rPr>
        <w:t>a</w:t>
      </w:r>
      <w:r>
        <w:rPr>
          <w:w w:val="117"/>
          <w:sz w:val="16"/>
        </w:rPr>
        <w:t>b</w:t>
      </w:r>
      <w:r>
        <w:rPr>
          <w:spacing w:val="-1"/>
          <w:w w:val="116"/>
          <w:sz w:val="16"/>
        </w:rPr>
        <w:t>o</w:t>
      </w:r>
      <w:r>
        <w:rPr>
          <w:spacing w:val="-1"/>
          <w:w w:val="126"/>
          <w:sz w:val="16"/>
        </w:rPr>
        <w:t>r</w:t>
      </w:r>
      <w:r>
        <w:rPr>
          <w:spacing w:val="-1"/>
          <w:w w:val="119"/>
          <w:sz w:val="16"/>
        </w:rPr>
        <w:t>a</w:t>
      </w:r>
      <w:r>
        <w:rPr>
          <w:w w:val="106"/>
          <w:sz w:val="16"/>
        </w:rPr>
        <w:t>- </w:t>
      </w:r>
      <w:r>
        <w:rPr>
          <w:w w:val="125"/>
          <w:sz w:val="16"/>
        </w:rPr>
        <w:t>t</w:t>
      </w:r>
      <w:r>
        <w:rPr>
          <w:spacing w:val="-1"/>
          <w:w w:val="111"/>
          <w:sz w:val="16"/>
        </w:rPr>
        <w:t>i</w:t>
      </w:r>
      <w:r>
        <w:rPr>
          <w:w w:val="120"/>
          <w:sz w:val="16"/>
        </w:rPr>
        <w:t>v</w:t>
      </w:r>
      <w:r>
        <w:rPr>
          <w:w w:val="114"/>
          <w:sz w:val="16"/>
        </w:rPr>
        <w:t>e</w:t>
      </w:r>
      <w:r>
        <w:rPr>
          <w:spacing w:val="9"/>
          <w:sz w:val="16"/>
        </w:rPr>
        <w:t> </w:t>
      </w:r>
      <w:r>
        <w:rPr>
          <w:w w:val="105"/>
          <w:sz w:val="16"/>
        </w:rPr>
        <w:t>f</w:t>
      </w:r>
      <w:r>
        <w:rPr>
          <w:spacing w:val="-1"/>
          <w:w w:val="105"/>
          <w:sz w:val="16"/>
        </w:rPr>
        <w:t>i</w:t>
      </w:r>
      <w:r>
        <w:rPr>
          <w:spacing w:val="-1"/>
          <w:w w:val="111"/>
          <w:sz w:val="16"/>
        </w:rPr>
        <w:t>l</w:t>
      </w:r>
      <w:r>
        <w:rPr>
          <w:w w:val="125"/>
          <w:sz w:val="16"/>
        </w:rPr>
        <w:t>t</w:t>
      </w:r>
      <w:r>
        <w:rPr>
          <w:w w:val="114"/>
          <w:sz w:val="16"/>
        </w:rPr>
        <w:t>e</w:t>
      </w:r>
      <w:r>
        <w:rPr>
          <w:spacing w:val="-1"/>
          <w:w w:val="126"/>
          <w:sz w:val="16"/>
        </w:rPr>
        <w:t>r</w:t>
      </w:r>
      <w:r>
        <w:rPr>
          <w:spacing w:val="-1"/>
          <w:w w:val="111"/>
          <w:sz w:val="16"/>
        </w:rPr>
        <w:t>i</w:t>
      </w:r>
      <w:r>
        <w:rPr>
          <w:w w:val="123"/>
          <w:sz w:val="16"/>
        </w:rPr>
        <w:t>n</w:t>
      </w:r>
      <w:r>
        <w:rPr>
          <w:w w:val="118"/>
          <w:sz w:val="16"/>
        </w:rPr>
        <w:t>g</w:t>
      </w:r>
      <w:r>
        <w:rPr>
          <w:spacing w:val="8"/>
          <w:sz w:val="16"/>
        </w:rPr>
        <w:t> </w:t>
      </w:r>
      <w:r>
        <w:rPr>
          <w:w w:val="123"/>
          <w:sz w:val="16"/>
        </w:rPr>
        <w:t>w</w:t>
      </w:r>
      <w:r>
        <w:rPr>
          <w:spacing w:val="-1"/>
          <w:w w:val="111"/>
          <w:sz w:val="16"/>
        </w:rPr>
        <w:t>i</w:t>
      </w:r>
      <w:r>
        <w:rPr>
          <w:w w:val="125"/>
          <w:sz w:val="16"/>
        </w:rPr>
        <w:t>t</w:t>
      </w:r>
      <w:r>
        <w:rPr>
          <w:w w:val="123"/>
          <w:sz w:val="16"/>
        </w:rPr>
        <w:t>h</w:t>
      </w:r>
      <w:r>
        <w:rPr>
          <w:spacing w:val="6"/>
          <w:sz w:val="16"/>
        </w:rPr>
        <w:t> </w:t>
      </w:r>
      <w:r>
        <w:rPr>
          <w:spacing w:val="-1"/>
          <w:w w:val="128"/>
          <w:sz w:val="16"/>
        </w:rPr>
        <w:t>u</w:t>
      </w:r>
      <w:r>
        <w:rPr>
          <w:w w:val="123"/>
          <w:sz w:val="16"/>
        </w:rPr>
        <w:t>n</w:t>
      </w:r>
      <w:r>
        <w:rPr>
          <w:w w:val="106"/>
          <w:sz w:val="16"/>
        </w:rPr>
        <w:t>c</w:t>
      </w:r>
      <w:r>
        <w:rPr>
          <w:w w:val="114"/>
          <w:sz w:val="16"/>
        </w:rPr>
        <w:t>e</w:t>
      </w:r>
      <w:r>
        <w:rPr>
          <w:spacing w:val="-1"/>
          <w:w w:val="126"/>
          <w:sz w:val="16"/>
        </w:rPr>
        <w:t>r</w:t>
      </w:r>
      <w:r>
        <w:rPr>
          <w:w w:val="125"/>
          <w:sz w:val="16"/>
        </w:rPr>
        <w:t>t</w:t>
      </w:r>
      <w:r>
        <w:rPr>
          <w:spacing w:val="-1"/>
          <w:w w:val="119"/>
          <w:sz w:val="16"/>
        </w:rPr>
        <w:t>a</w:t>
      </w:r>
      <w:r>
        <w:rPr>
          <w:spacing w:val="-1"/>
          <w:w w:val="111"/>
          <w:sz w:val="16"/>
        </w:rPr>
        <w:t>i</w:t>
      </w:r>
      <w:r>
        <w:rPr>
          <w:w w:val="123"/>
          <w:sz w:val="16"/>
        </w:rPr>
        <w:t>n</w:t>
      </w:r>
      <w:r>
        <w:rPr>
          <w:spacing w:val="9"/>
          <w:sz w:val="16"/>
        </w:rPr>
        <w:t> </w:t>
      </w:r>
      <w:r>
        <w:rPr>
          <w:spacing w:val="-1"/>
          <w:w w:val="126"/>
          <w:sz w:val="16"/>
        </w:rPr>
        <w:t>r</w:t>
      </w:r>
      <w:r>
        <w:rPr>
          <w:spacing w:val="-1"/>
          <w:w w:val="119"/>
          <w:sz w:val="16"/>
        </w:rPr>
        <w:t>a</w:t>
      </w:r>
      <w:r>
        <w:rPr>
          <w:w w:val="125"/>
          <w:sz w:val="16"/>
        </w:rPr>
        <w:t>t</w:t>
      </w:r>
      <w:r>
        <w:rPr>
          <w:spacing w:val="-1"/>
          <w:w w:val="111"/>
          <w:sz w:val="16"/>
        </w:rPr>
        <w:t>i</w:t>
      </w:r>
      <w:r>
        <w:rPr>
          <w:w w:val="123"/>
          <w:sz w:val="16"/>
        </w:rPr>
        <w:t>n</w:t>
      </w:r>
      <w:r>
        <w:rPr>
          <w:spacing w:val="-1"/>
          <w:w w:val="118"/>
          <w:sz w:val="16"/>
        </w:rPr>
        <w:t>g</w:t>
      </w:r>
      <w:r>
        <w:rPr>
          <w:spacing w:val="-1"/>
          <w:w w:val="116"/>
          <w:sz w:val="16"/>
        </w:rPr>
        <w:t>s</w:t>
      </w:r>
      <w:r>
        <w:rPr>
          <w:w w:val="106"/>
          <w:sz w:val="16"/>
        </w:rPr>
        <w:t>,</w:t>
      </w:r>
      <w:r>
        <w:rPr>
          <w:w w:val="50"/>
          <w:sz w:val="16"/>
        </w:rPr>
        <w:t>”</w:t>
      </w:r>
      <w:r>
        <w:rPr>
          <w:spacing w:val="8"/>
          <w:sz w:val="16"/>
        </w:rPr>
        <w:t> </w:t>
      </w:r>
      <w:r>
        <w:rPr>
          <w:spacing w:val="-1"/>
          <w:w w:val="111"/>
          <w:sz w:val="16"/>
        </w:rPr>
        <w:t>i</w:t>
      </w:r>
      <w:r>
        <w:rPr>
          <w:w w:val="123"/>
          <w:sz w:val="16"/>
        </w:rPr>
        <w:t>n</w:t>
      </w:r>
      <w:r>
        <w:rPr>
          <w:spacing w:val="9"/>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6"/>
          <w:sz w:val="16"/>
        </w:rPr>
        <w:t> </w:t>
      </w:r>
      <w:r>
        <w:rPr>
          <w:rFonts w:ascii="Palatino Linotype" w:hAnsi="Palatino Linotype"/>
          <w:i/>
          <w:spacing w:val="-1"/>
          <w:sz w:val="16"/>
        </w:rPr>
        <w:t>26t</w:t>
      </w:r>
      <w:r>
        <w:rPr>
          <w:rFonts w:ascii="Palatino Linotype" w:hAnsi="Palatino Linotype"/>
          <w:i/>
          <w:sz w:val="16"/>
        </w:rPr>
        <w:t>h</w:t>
      </w:r>
      <w:r>
        <w:rPr>
          <w:rFonts w:ascii="Palatino Linotype" w:hAnsi="Palatino Linotype"/>
          <w:i/>
          <w:spacing w:val="12"/>
          <w:sz w:val="16"/>
        </w:rPr>
        <w:t> </w:t>
      </w:r>
      <w:r>
        <w:rPr>
          <w:rFonts w:ascii="Palatino Linotype" w:hAnsi="Palatino Linotype"/>
          <w:i/>
          <w:spacing w:val="-1"/>
          <w:w w:val="99"/>
          <w:sz w:val="16"/>
        </w:rPr>
        <w:t>AAA</w:t>
      </w:r>
      <w:r>
        <w:rPr>
          <w:rFonts w:ascii="Palatino Linotype" w:hAnsi="Palatino Linotype"/>
          <w:i/>
          <w:w w:val="99"/>
          <w:sz w:val="16"/>
        </w:rPr>
        <w:t>I</w:t>
      </w:r>
      <w:r>
        <w:rPr>
          <w:rFonts w:ascii="Palatino Linotype" w:hAnsi="Palatino Linotype"/>
          <w:i/>
          <w:spacing w:val="9"/>
          <w:w w:val="99"/>
          <w:sz w:val="16"/>
        </w:rPr>
        <w:t> </w:t>
      </w:r>
      <w:r>
        <w:rPr>
          <w:rFonts w:ascii="Palatino Linotype" w:hAnsi="Palatino Linotype"/>
          <w:i/>
          <w:spacing w:val="-2"/>
          <w:w w:val="99"/>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w w:val="99"/>
          <w:sz w:val="16"/>
        </w:rPr>
        <w:t> </w:t>
      </w:r>
      <w:bookmarkStart w:name="_bookmark217" w:id="292"/>
      <w:bookmarkEnd w:id="292"/>
      <w:r>
        <w:rPr>
          <w:rFonts w:ascii="Palatino Linotype" w:hAnsi="Palatino Linotype"/>
          <w:i/>
          <w:w w:val="100"/>
          <w:sz w:val="16"/>
        </w:rPr>
      </w:r>
      <w:r>
        <w:rPr>
          <w:rFonts w:ascii="Palatino Linotype" w:hAnsi="Palatino Linotype"/>
          <w:i/>
          <w:w w:val="100"/>
          <w:sz w:val="16"/>
        </w:rPr>
        <w:t>o</w:t>
      </w:r>
      <w:r>
        <w:rPr>
          <w:rFonts w:ascii="Palatino Linotype" w:hAnsi="Palatino Linotype"/>
          <w:i/>
          <w:w w:val="99"/>
          <w:sz w:val="16"/>
        </w:rPr>
        <w:t>n</w:t>
      </w:r>
      <w:r>
        <w:rPr>
          <w:rFonts w:ascii="Palatino Linotype" w:hAnsi="Palatino Linotype"/>
          <w:i/>
          <w:spacing w:val="5"/>
          <w:sz w:val="16"/>
        </w:rPr>
        <w:t> </w:t>
      </w:r>
      <w:r>
        <w:rPr>
          <w:rFonts w:ascii="Palatino Linotype" w:hAnsi="Palatino Linotype"/>
          <w:i/>
          <w:spacing w:val="-1"/>
          <w:w w:val="99"/>
          <w:sz w:val="16"/>
        </w:rPr>
        <w:t>A</w:t>
      </w:r>
      <w:r>
        <w:rPr>
          <w:rFonts w:ascii="Palatino Linotype" w:hAnsi="Palatino Linotype"/>
          <w:i/>
          <w:w w:val="99"/>
          <w:sz w:val="16"/>
        </w:rPr>
        <w:t>r</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95"/>
          <w:sz w:val="16"/>
        </w:rPr>
        <w:t>f</w:t>
      </w:r>
      <w:r>
        <w:rPr>
          <w:rFonts w:ascii="Palatino Linotype" w:hAnsi="Palatino Linotype"/>
          <w:i/>
          <w:spacing w:val="-1"/>
          <w:w w:val="95"/>
          <w:sz w:val="16"/>
        </w:rPr>
        <w:t>i</w:t>
      </w:r>
      <w:r>
        <w:rPr>
          <w:rFonts w:ascii="Palatino Linotype" w:hAnsi="Palatino Linotype"/>
          <w:i/>
          <w:spacing w:val="-1"/>
          <w:w w:val="100"/>
          <w:sz w:val="16"/>
        </w:rPr>
        <w:t>c</w:t>
      </w:r>
      <w:r>
        <w:rPr>
          <w:rFonts w:ascii="Palatino Linotype" w:hAnsi="Palatino Linotype"/>
          <w:i/>
          <w:spacing w:val="1"/>
          <w:w w:val="100"/>
          <w:sz w:val="16"/>
        </w:rPr>
        <w:t>i</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1"/>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w:t>
      </w:r>
      <w:r>
        <w:rPr>
          <w:rFonts w:ascii="Palatino Linotype" w:hAnsi="Palatino Linotype"/>
          <w:i/>
          <w:spacing w:val="1"/>
          <w:w w:val="100"/>
          <w:sz w:val="16"/>
        </w:rPr>
        <w:t>lli</w:t>
      </w:r>
      <w:r>
        <w:rPr>
          <w:rFonts w:ascii="Palatino Linotype" w:hAnsi="Palatino Linotype"/>
          <w:i/>
          <w:spacing w:val="-1"/>
          <w:sz w:val="16"/>
        </w:rPr>
        <w:t>g</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w w:val="106"/>
          <w:sz w:val="16"/>
        </w:rPr>
        <w:t>,</w:t>
      </w:r>
      <w:r>
        <w:rPr>
          <w:spacing w:val="2"/>
          <w:sz w:val="16"/>
        </w:rPr>
        <w:t> </w:t>
      </w:r>
      <w:r>
        <w:rPr>
          <w:spacing w:val="-15"/>
          <w:w w:val="106"/>
          <w:sz w:val="16"/>
        </w:rPr>
        <w:t>T</w:t>
      </w:r>
      <w:r>
        <w:rPr>
          <w:spacing w:val="-1"/>
          <w:w w:val="116"/>
          <w:sz w:val="16"/>
        </w:rPr>
        <w:t>o</w:t>
      </w:r>
      <w:r>
        <w:rPr>
          <w:spacing w:val="-4"/>
          <w:w w:val="126"/>
          <w:sz w:val="16"/>
        </w:rPr>
        <w:t>r</w:t>
      </w:r>
      <w:r>
        <w:rPr>
          <w:spacing w:val="-1"/>
          <w:w w:val="116"/>
          <w:sz w:val="16"/>
        </w:rPr>
        <w:t>o</w:t>
      </w:r>
      <w:r>
        <w:rPr>
          <w:w w:val="123"/>
          <w:sz w:val="16"/>
        </w:rPr>
        <w:t>n</w:t>
      </w:r>
      <w:r>
        <w:rPr>
          <w:w w:val="125"/>
          <w:sz w:val="16"/>
        </w:rPr>
        <w:t>t</w:t>
      </w:r>
      <w:r>
        <w:rPr>
          <w:spacing w:val="-1"/>
          <w:w w:val="116"/>
          <w:sz w:val="16"/>
        </w:rPr>
        <w:t>o</w:t>
      </w:r>
      <w:r>
        <w:rPr>
          <w:w w:val="106"/>
          <w:sz w:val="16"/>
        </w:rPr>
        <w:t>,</w:t>
      </w:r>
      <w:r>
        <w:rPr>
          <w:spacing w:val="4"/>
          <w:sz w:val="16"/>
        </w:rPr>
        <w:t> </w:t>
      </w:r>
      <w:r>
        <w:rPr>
          <w:spacing w:val="-1"/>
          <w:w w:val="91"/>
          <w:sz w:val="16"/>
        </w:rPr>
        <w:t>J</w:t>
      </w:r>
      <w:r>
        <w:rPr>
          <w:spacing w:val="-1"/>
          <w:w w:val="128"/>
          <w:sz w:val="16"/>
        </w:rPr>
        <w:t>u</w:t>
      </w:r>
      <w:r>
        <w:rPr>
          <w:spacing w:val="-1"/>
          <w:w w:val="111"/>
          <w:sz w:val="16"/>
        </w:rPr>
        <w:t>l</w:t>
      </w:r>
      <w:r>
        <w:rPr>
          <w:w w:val="106"/>
          <w:sz w:val="16"/>
        </w:rPr>
        <w:t>.</w:t>
      </w:r>
      <w:r>
        <w:rPr>
          <w:spacing w:val="4"/>
          <w:sz w:val="16"/>
        </w:rPr>
        <w:t> </w:t>
      </w:r>
      <w:r>
        <w:rPr>
          <w:spacing w:val="-1"/>
          <w:w w:val="106"/>
          <w:sz w:val="16"/>
        </w:rPr>
        <w:t>2012</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662</w:t>
      </w:r>
      <w:r>
        <w:rPr>
          <w:spacing w:val="-1"/>
          <w:w w:val="50"/>
          <w:sz w:val="16"/>
        </w:rPr>
        <w:t>–</w:t>
      </w:r>
      <w:r>
        <w:rPr>
          <w:spacing w:val="-1"/>
          <w:w w:val="106"/>
          <w:sz w:val="16"/>
        </w:rPr>
        <w:t>668</w:t>
      </w:r>
      <w:r>
        <w:rPr>
          <w:w w:val="106"/>
          <w:sz w:val="16"/>
        </w:rPr>
        <w:t>.</w:t>
      </w:r>
    </w:p>
    <w:p>
      <w:pPr>
        <w:pStyle w:val="ListParagraph"/>
        <w:numPr>
          <w:ilvl w:val="0"/>
          <w:numId w:val="38"/>
        </w:numPr>
        <w:tabs>
          <w:tab w:pos="638" w:val="left" w:leader="none"/>
        </w:tabs>
        <w:spacing w:line="192" w:lineRule="auto" w:before="17" w:after="0"/>
        <w:ind w:left="476" w:right="958" w:hanging="281"/>
        <w:jc w:val="both"/>
        <w:rPr>
          <w:sz w:val="16"/>
        </w:rPr>
      </w:pPr>
      <w:r>
        <w:rPr>
          <w:w w:val="112"/>
          <w:sz w:val="16"/>
        </w:rPr>
        <w:t>G</w:t>
      </w:r>
      <w:r>
        <w:rPr>
          <w:w w:val="106"/>
          <w:sz w:val="16"/>
        </w:rPr>
        <w:t>.</w:t>
      </w:r>
      <w:r>
        <w:rPr>
          <w:sz w:val="16"/>
        </w:rPr>
        <w:t> </w:t>
      </w:r>
      <w:r>
        <w:rPr>
          <w:spacing w:val="16"/>
          <w:sz w:val="16"/>
        </w:rPr>
        <w:t> </w:t>
      </w:r>
      <w:r>
        <w:rPr>
          <w:spacing w:val="-2"/>
          <w:w w:val="122"/>
          <w:sz w:val="16"/>
        </w:rPr>
        <w:t>H</w:t>
      </w:r>
      <w:r>
        <w:rPr>
          <w:spacing w:val="-1"/>
          <w:w w:val="128"/>
          <w:sz w:val="16"/>
        </w:rPr>
        <w:t>u</w:t>
      </w:r>
      <w:r>
        <w:rPr>
          <w:w w:val="106"/>
          <w:sz w:val="16"/>
        </w:rPr>
        <w:t>,</w:t>
      </w:r>
      <w:r>
        <w:rPr>
          <w:sz w:val="16"/>
        </w:rPr>
        <w:t> </w:t>
      </w:r>
      <w:r>
        <w:rPr>
          <w:spacing w:val="16"/>
          <w:sz w:val="16"/>
        </w:rPr>
        <w:t> </w:t>
      </w:r>
      <w:r>
        <w:rPr>
          <w:spacing w:val="-18"/>
          <w:w w:val="98"/>
          <w:sz w:val="16"/>
        </w:rPr>
        <w:t>Y</w:t>
      </w:r>
      <w:r>
        <w:rPr>
          <w:w w:val="106"/>
          <w:sz w:val="16"/>
        </w:rPr>
        <w:t>.</w:t>
      </w:r>
      <w:r>
        <w:rPr>
          <w:sz w:val="16"/>
        </w:rPr>
        <w:t> </w:t>
      </w:r>
      <w:r>
        <w:rPr>
          <w:spacing w:val="16"/>
          <w:sz w:val="16"/>
        </w:rPr>
        <w:t> </w:t>
      </w:r>
      <w:r>
        <w:rPr>
          <w:spacing w:val="-2"/>
          <w:w w:val="116"/>
          <w:sz w:val="16"/>
        </w:rPr>
        <w:t>Z</w:t>
      </w:r>
      <w:r>
        <w:rPr>
          <w:w w:val="123"/>
          <w:sz w:val="16"/>
        </w:rPr>
        <w:t>h</w:t>
      </w:r>
      <w:r>
        <w:rPr>
          <w:spacing w:val="-1"/>
          <w:w w:val="119"/>
          <w:sz w:val="16"/>
        </w:rPr>
        <w:t>a</w:t>
      </w:r>
      <w:r>
        <w:rPr>
          <w:w w:val="123"/>
          <w:sz w:val="16"/>
        </w:rPr>
        <w:t>n</w:t>
      </w:r>
      <w:r>
        <w:rPr>
          <w:spacing w:val="-1"/>
          <w:w w:val="118"/>
          <w:sz w:val="16"/>
        </w:rPr>
        <w:t>g</w:t>
      </w:r>
      <w:r>
        <w:rPr>
          <w:w w:val="106"/>
          <w:sz w:val="16"/>
        </w:rPr>
        <w:t>,</w:t>
      </w:r>
      <w:r>
        <w:rPr>
          <w:sz w:val="16"/>
        </w:rPr>
        <w:t> </w:t>
      </w:r>
      <w:r>
        <w:rPr>
          <w:spacing w:val="16"/>
          <w:sz w:val="16"/>
        </w:rPr>
        <w:t> </w:t>
      </w:r>
      <w:r>
        <w:rPr>
          <w:spacing w:val="-1"/>
          <w:w w:val="119"/>
          <w:sz w:val="16"/>
        </w:rPr>
        <w:t>a</w:t>
      </w:r>
      <w:r>
        <w:rPr>
          <w:w w:val="123"/>
          <w:sz w:val="16"/>
        </w:rPr>
        <w:t>n</w:t>
      </w:r>
      <w:r>
        <w:rPr>
          <w:w w:val="130"/>
          <w:sz w:val="16"/>
        </w:rPr>
        <w:t>d</w:t>
      </w:r>
      <w:r>
        <w:rPr>
          <w:sz w:val="16"/>
        </w:rPr>
        <w:t> </w:t>
      </w:r>
      <w:r>
        <w:rPr>
          <w:spacing w:val="15"/>
          <w:sz w:val="16"/>
        </w:rPr>
        <w:t> </w:t>
      </w:r>
      <w:r>
        <w:rPr>
          <w:spacing w:val="-1"/>
          <w:w w:val="115"/>
          <w:sz w:val="16"/>
        </w:rPr>
        <w:t>Q</w:t>
      </w:r>
      <w:r>
        <w:rPr>
          <w:w w:val="106"/>
          <w:sz w:val="16"/>
        </w:rPr>
        <w:t>.</w:t>
      </w:r>
      <w:r>
        <w:rPr>
          <w:sz w:val="16"/>
        </w:rPr>
        <w:t> </w:t>
      </w:r>
      <w:r>
        <w:rPr>
          <w:spacing w:val="16"/>
          <w:sz w:val="16"/>
        </w:rPr>
        <w:t> </w:t>
      </w:r>
      <w:r>
        <w:rPr>
          <w:spacing w:val="-16"/>
          <w:w w:val="98"/>
          <w:sz w:val="16"/>
        </w:rPr>
        <w:t>Y</w:t>
      </w:r>
      <w:r>
        <w:rPr>
          <w:spacing w:val="-1"/>
          <w:w w:val="119"/>
          <w:sz w:val="16"/>
        </w:rPr>
        <w:t>a</w:t>
      </w:r>
      <w:r>
        <w:rPr>
          <w:w w:val="123"/>
          <w:sz w:val="16"/>
        </w:rPr>
        <w:t>n</w:t>
      </w:r>
      <w:r>
        <w:rPr>
          <w:spacing w:val="-1"/>
          <w:w w:val="118"/>
          <w:sz w:val="16"/>
        </w:rPr>
        <w:t>g</w:t>
      </w:r>
      <w:r>
        <w:rPr>
          <w:w w:val="106"/>
          <w:sz w:val="16"/>
        </w:rPr>
        <w:t>,</w:t>
      </w:r>
      <w:r>
        <w:rPr>
          <w:sz w:val="16"/>
        </w:rPr>
        <w:t> </w:t>
      </w:r>
      <w:r>
        <w:rPr>
          <w:spacing w:val="18"/>
          <w:sz w:val="16"/>
        </w:rPr>
        <w:t> </w:t>
      </w:r>
      <w:r>
        <w:rPr>
          <w:spacing w:val="-1"/>
          <w:w w:val="50"/>
          <w:sz w:val="16"/>
        </w:rPr>
        <w:t>“</w:t>
      </w:r>
      <w:r>
        <w:rPr>
          <w:spacing w:val="-15"/>
          <w:w w:val="106"/>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z w:val="16"/>
        </w:rPr>
        <w:t> </w:t>
      </w:r>
      <w:r>
        <w:rPr>
          <w:spacing w:val="16"/>
          <w:sz w:val="16"/>
        </w:rPr>
        <w:t> </w:t>
      </w:r>
      <w:r>
        <w:rPr>
          <w:w w:val="120"/>
          <w:sz w:val="16"/>
        </w:rPr>
        <w:t>m</w:t>
      </w:r>
      <w:r>
        <w:rPr>
          <w:w w:val="114"/>
          <w:sz w:val="16"/>
        </w:rPr>
        <w:t>ee</w:t>
      </w:r>
      <w:r>
        <w:rPr>
          <w:w w:val="125"/>
          <w:sz w:val="16"/>
        </w:rPr>
        <w:t>t</w:t>
      </w:r>
      <w:r>
        <w:rPr>
          <w:w w:val="116"/>
          <w:sz w:val="16"/>
        </w:rPr>
        <w:t>s</w:t>
      </w:r>
      <w:r>
        <w:rPr>
          <w:sz w:val="16"/>
        </w:rPr>
        <w:t> </w:t>
      </w:r>
      <w:r>
        <w:rPr>
          <w:spacing w:val="14"/>
          <w:sz w:val="16"/>
        </w:rPr>
        <w:t> </w:t>
      </w:r>
      <w:r>
        <w:rPr>
          <w:w w:val="123"/>
          <w:sz w:val="16"/>
        </w:rPr>
        <w:t>h</w:t>
      </w:r>
      <w:r>
        <w:rPr>
          <w:spacing w:val="-1"/>
          <w:w w:val="118"/>
          <w:sz w:val="16"/>
        </w:rPr>
        <w:t>y</w:t>
      </w:r>
      <w:r>
        <w:rPr>
          <w:w w:val="117"/>
          <w:sz w:val="16"/>
        </w:rPr>
        <w:t>b</w:t>
      </w:r>
      <w:r>
        <w:rPr>
          <w:spacing w:val="-1"/>
          <w:w w:val="126"/>
          <w:sz w:val="16"/>
        </w:rPr>
        <w:t>r</w:t>
      </w:r>
      <w:r>
        <w:rPr>
          <w:spacing w:val="-1"/>
          <w:w w:val="111"/>
          <w:sz w:val="16"/>
        </w:rPr>
        <w:t>i</w:t>
      </w:r>
      <w:r>
        <w:rPr>
          <w:w w:val="130"/>
          <w:sz w:val="16"/>
        </w:rPr>
        <w:t>d</w:t>
      </w:r>
      <w:r>
        <w:rPr>
          <w:w w:val="95"/>
          <w:sz w:val="16"/>
        </w:rPr>
        <w:t>:</w:t>
      </w:r>
      <w:r>
        <w:rPr>
          <w:sz w:val="16"/>
        </w:rPr>
        <w:t> </w:t>
      </w:r>
      <w:r>
        <w:rPr>
          <w:spacing w:val="16"/>
          <w:sz w:val="16"/>
        </w:rPr>
        <w:t> </w:t>
      </w:r>
      <w:r>
        <w:rPr>
          <w:w w:val="114"/>
          <w:sz w:val="16"/>
        </w:rPr>
        <w:t>A </w:t>
      </w:r>
      <w:r>
        <w:rPr>
          <w:w w:val="110"/>
          <w:sz w:val="16"/>
        </w:rPr>
        <w:t>synthetic approach for cross-domain collaborative filtering with </w:t>
      </w:r>
      <w:r>
        <w:rPr>
          <w:w w:val="125"/>
          <w:sz w:val="16"/>
        </w:rPr>
        <w:t>t</w:t>
      </w:r>
      <w:r>
        <w:rPr>
          <w:w w:val="114"/>
          <w:sz w:val="16"/>
        </w:rPr>
        <w:t>e</w:t>
      </w:r>
      <w:r>
        <w:rPr>
          <w:spacing w:val="-1"/>
          <w:w w:val="109"/>
          <w:sz w:val="16"/>
        </w:rPr>
        <w:t>x</w:t>
      </w:r>
      <w:r>
        <w:rPr>
          <w:w w:val="125"/>
          <w:sz w:val="16"/>
        </w:rPr>
        <w:t>t</w:t>
      </w:r>
      <w:r>
        <w:rPr>
          <w:w w:val="106"/>
          <w:sz w:val="16"/>
        </w:rPr>
        <w:t>,</w:t>
      </w:r>
      <w:r>
        <w:rPr>
          <w:w w:val="50"/>
          <w:sz w:val="16"/>
        </w:rPr>
        <w:t>”</w:t>
      </w:r>
      <w:r>
        <w:rPr>
          <w:spacing w:val="15"/>
          <w:sz w:val="16"/>
        </w:rPr>
        <w:t> </w:t>
      </w:r>
      <w:r>
        <w:rPr>
          <w:spacing w:val="-1"/>
          <w:w w:val="111"/>
          <w:sz w:val="16"/>
        </w:rPr>
        <w:t>i</w:t>
      </w:r>
      <w:r>
        <w:rPr>
          <w:w w:val="123"/>
          <w:sz w:val="16"/>
        </w:rPr>
        <w:t>n</w:t>
      </w:r>
      <w:r>
        <w:rPr>
          <w:spacing w:val="14"/>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16"/>
          <w:sz w:val="16"/>
        </w:rPr>
        <w:t> </w:t>
      </w:r>
      <w:r>
        <w:rPr>
          <w:rFonts w:ascii="Palatino Linotype" w:hAnsi="Palatino Linotype"/>
          <w:i/>
          <w:spacing w:val="-1"/>
          <w:sz w:val="16"/>
        </w:rPr>
        <w:t>28t</w:t>
      </w:r>
      <w:r>
        <w:rPr>
          <w:rFonts w:ascii="Palatino Linotype" w:hAnsi="Palatino Linotype"/>
          <w:i/>
          <w:sz w:val="16"/>
        </w:rPr>
        <w:t>h</w:t>
      </w:r>
      <w:r>
        <w:rPr>
          <w:rFonts w:ascii="Palatino Linotype" w:hAnsi="Palatino Linotype"/>
          <w:i/>
          <w:spacing w:val="16"/>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13"/>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pacing w:val="15"/>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pacing w:val="15"/>
          <w:sz w:val="16"/>
        </w:rPr>
        <w:t> </w:t>
      </w:r>
      <w:r>
        <w:rPr>
          <w:rFonts w:ascii="Palatino Linotype" w:hAnsi="Palatino Linotype"/>
          <w:i/>
          <w:spacing w:val="-3"/>
          <w:w w:val="100"/>
          <w:sz w:val="16"/>
        </w:rPr>
        <w:t>W</w:t>
      </w:r>
      <w:r>
        <w:rPr>
          <w:rFonts w:ascii="Palatino Linotype" w:hAnsi="Palatino Linotype"/>
          <w:i/>
          <w:w w:val="100"/>
          <w:sz w:val="16"/>
        </w:rPr>
        <w:t>o</w:t>
      </w:r>
      <w:r>
        <w:rPr>
          <w:rFonts w:ascii="Palatino Linotype" w:hAnsi="Palatino Linotype"/>
          <w:i/>
          <w:w w:val="99"/>
          <w:sz w:val="16"/>
        </w:rPr>
        <w:t>r</w:t>
      </w:r>
      <w:r>
        <w:rPr>
          <w:rFonts w:ascii="Palatino Linotype" w:hAnsi="Palatino Linotype"/>
          <w:i/>
          <w:spacing w:val="1"/>
          <w:w w:val="100"/>
          <w:sz w:val="16"/>
        </w:rPr>
        <w:t>l</w:t>
      </w:r>
      <w:r>
        <w:rPr>
          <w:rFonts w:ascii="Palatino Linotype" w:hAnsi="Palatino Linotype"/>
          <w:i/>
          <w:sz w:val="16"/>
        </w:rPr>
        <w:t>d</w:t>
      </w:r>
      <w:r>
        <w:rPr>
          <w:rFonts w:ascii="Palatino Linotype" w:hAnsi="Palatino Linotype"/>
          <w:i/>
          <w:spacing w:val="14"/>
          <w:sz w:val="16"/>
        </w:rPr>
        <w:t> </w:t>
      </w:r>
      <w:r>
        <w:rPr>
          <w:rFonts w:ascii="Palatino Linotype" w:hAnsi="Palatino Linotype"/>
          <w:i/>
          <w:spacing w:val="-3"/>
          <w:w w:val="100"/>
          <w:sz w:val="16"/>
        </w:rPr>
        <w:t>W</w:t>
      </w:r>
      <w:r>
        <w:rPr>
          <w:rFonts w:ascii="Palatino Linotype" w:hAnsi="Palatino Linotype"/>
          <w:i/>
          <w:spacing w:val="1"/>
          <w:w w:val="100"/>
          <w:sz w:val="16"/>
        </w:rPr>
        <w:t>i</w:t>
      </w:r>
      <w:r>
        <w:rPr>
          <w:rFonts w:ascii="Palatino Linotype" w:hAnsi="Palatino Linotype"/>
          <w:i/>
          <w:spacing w:val="-1"/>
          <w:sz w:val="16"/>
        </w:rPr>
        <w:t>d</w:t>
      </w:r>
      <w:r>
        <w:rPr>
          <w:rFonts w:ascii="Palatino Linotype" w:hAnsi="Palatino Linotype"/>
          <w:i/>
          <w:w w:val="99"/>
          <w:sz w:val="16"/>
        </w:rPr>
        <w:t>e</w:t>
      </w:r>
      <w:r>
        <w:rPr>
          <w:rFonts w:ascii="Palatino Linotype" w:hAnsi="Palatino Linotype"/>
          <w:i/>
          <w:spacing w:val="12"/>
          <w:sz w:val="16"/>
        </w:rPr>
        <w:t> </w:t>
      </w:r>
      <w:r>
        <w:rPr>
          <w:rFonts w:ascii="Palatino Linotype" w:hAnsi="Palatino Linotype"/>
          <w:i/>
          <w:spacing w:val="-3"/>
          <w:w w:val="100"/>
          <w:sz w:val="16"/>
        </w:rPr>
        <w:t>W</w:t>
      </w:r>
      <w:r>
        <w:rPr>
          <w:rFonts w:ascii="Palatino Linotype" w:hAnsi="Palatino Linotype"/>
          <w:i/>
          <w:w w:val="99"/>
          <w:sz w:val="16"/>
        </w:rPr>
        <w:t>e</w:t>
      </w:r>
      <w:r>
        <w:rPr>
          <w:rFonts w:ascii="Palatino Linotype" w:hAnsi="Palatino Linotype"/>
          <w:i/>
          <w:w w:val="100"/>
          <w:sz w:val="16"/>
        </w:rPr>
        <w:t>b</w:t>
      </w:r>
      <w:r>
        <w:rPr>
          <w:w w:val="106"/>
          <w:sz w:val="16"/>
        </w:rPr>
        <w:t>,</w:t>
      </w:r>
      <w:r>
        <w:rPr>
          <w:spacing w:val="14"/>
          <w:sz w:val="16"/>
        </w:rPr>
        <w:t> </w:t>
      </w:r>
      <w:r>
        <w:rPr>
          <w:w w:val="109"/>
          <w:sz w:val="16"/>
        </w:rPr>
        <w:t>S</w:t>
      </w:r>
      <w:r>
        <w:rPr>
          <w:spacing w:val="-1"/>
          <w:w w:val="109"/>
          <w:sz w:val="16"/>
        </w:rPr>
        <w:t>a</w:t>
      </w:r>
      <w:r>
        <w:rPr>
          <w:w w:val="123"/>
          <w:sz w:val="16"/>
        </w:rPr>
        <w:t>n </w:t>
      </w:r>
      <w:bookmarkStart w:name="_bookmark218" w:id="293"/>
      <w:bookmarkEnd w:id="293"/>
      <w:r>
        <w:rPr>
          <w:spacing w:val="-1"/>
          <w:w w:val="106"/>
          <w:sz w:val="16"/>
        </w:rPr>
      </w:r>
      <w:r>
        <w:rPr>
          <w:spacing w:val="-1"/>
          <w:w w:val="106"/>
          <w:sz w:val="16"/>
        </w:rPr>
        <w:t>F</w:t>
      </w:r>
      <w:r>
        <w:rPr>
          <w:spacing w:val="-1"/>
          <w:w w:val="126"/>
          <w:sz w:val="16"/>
        </w:rPr>
        <w:t>r</w:t>
      </w:r>
      <w:r>
        <w:rPr>
          <w:spacing w:val="-1"/>
          <w:w w:val="119"/>
          <w:sz w:val="16"/>
        </w:rPr>
        <w:t>a</w:t>
      </w:r>
      <w:r>
        <w:rPr>
          <w:w w:val="123"/>
          <w:sz w:val="16"/>
        </w:rPr>
        <w:t>n</w:t>
      </w:r>
      <w:r>
        <w:rPr>
          <w:w w:val="106"/>
          <w:sz w:val="16"/>
        </w:rPr>
        <w:t>c</w:t>
      </w:r>
      <w:r>
        <w:rPr>
          <w:spacing w:val="-1"/>
          <w:w w:val="111"/>
          <w:sz w:val="16"/>
        </w:rPr>
        <w:t>i</w:t>
      </w:r>
      <w:r>
        <w:rPr>
          <w:spacing w:val="-1"/>
          <w:w w:val="116"/>
          <w:sz w:val="16"/>
        </w:rPr>
        <w:t>s</w:t>
      </w:r>
      <w:r>
        <w:rPr>
          <w:w w:val="106"/>
          <w:sz w:val="16"/>
        </w:rPr>
        <w:t>c</w:t>
      </w:r>
      <w:r>
        <w:rPr>
          <w:spacing w:val="-1"/>
          <w:w w:val="116"/>
          <w:sz w:val="16"/>
        </w:rPr>
        <w:t>o</w:t>
      </w:r>
      <w:r>
        <w:rPr>
          <w:w w:val="106"/>
          <w:sz w:val="16"/>
        </w:rPr>
        <w:t>,</w:t>
      </w:r>
      <w:r>
        <w:rPr>
          <w:spacing w:val="4"/>
          <w:sz w:val="16"/>
        </w:rPr>
        <w:t> </w:t>
      </w:r>
      <w:r>
        <w:rPr>
          <w:spacing w:val="-1"/>
          <w:w w:val="113"/>
          <w:sz w:val="16"/>
        </w:rPr>
        <w:t>M</w:t>
      </w:r>
      <w:r>
        <w:rPr>
          <w:spacing w:val="-1"/>
          <w:w w:val="119"/>
          <w:sz w:val="16"/>
        </w:rPr>
        <w:t>a</w:t>
      </w:r>
      <w:r>
        <w:rPr>
          <w:w w:val="118"/>
          <w:sz w:val="16"/>
        </w:rPr>
        <w:t>y</w:t>
      </w:r>
      <w:r>
        <w:rPr>
          <w:spacing w:val="6"/>
          <w:sz w:val="16"/>
        </w:rPr>
        <w:t> </w:t>
      </w:r>
      <w:r>
        <w:rPr>
          <w:spacing w:val="-1"/>
          <w:w w:val="106"/>
          <w:sz w:val="16"/>
        </w:rPr>
        <w:t>2019</w:t>
      </w:r>
      <w:r>
        <w:rPr>
          <w:w w:val="106"/>
          <w:sz w:val="16"/>
        </w:rPr>
        <w:t>,</w:t>
      </w:r>
      <w:r>
        <w:rPr>
          <w:spacing w:val="4"/>
          <w:sz w:val="16"/>
        </w:rPr>
        <w:t> </w:t>
      </w:r>
      <w:r>
        <w:rPr>
          <w:spacing w:val="-1"/>
          <w:w w:val="127"/>
          <w:sz w:val="16"/>
        </w:rPr>
        <w:t>pp</w:t>
      </w:r>
      <w:r>
        <w:rPr>
          <w:w w:val="106"/>
          <w:sz w:val="16"/>
        </w:rPr>
        <w:t>.</w:t>
      </w:r>
      <w:r>
        <w:rPr>
          <w:spacing w:val="4"/>
          <w:sz w:val="16"/>
        </w:rPr>
        <w:t> </w:t>
      </w:r>
      <w:r>
        <w:rPr>
          <w:spacing w:val="-1"/>
          <w:w w:val="106"/>
          <w:sz w:val="16"/>
        </w:rPr>
        <w:t>2822</w:t>
      </w:r>
      <w:r>
        <w:rPr>
          <w:spacing w:val="-1"/>
          <w:w w:val="50"/>
          <w:sz w:val="16"/>
        </w:rPr>
        <w:t>–</w:t>
      </w:r>
      <w:r>
        <w:rPr>
          <w:spacing w:val="-1"/>
          <w:w w:val="106"/>
          <w:sz w:val="16"/>
        </w:rPr>
        <w:t>2829</w:t>
      </w:r>
      <w:r>
        <w:rPr>
          <w:w w:val="106"/>
          <w:sz w:val="16"/>
        </w:rPr>
        <w:t>.</w:t>
      </w:r>
    </w:p>
    <w:p>
      <w:pPr>
        <w:pStyle w:val="ListParagraph"/>
        <w:numPr>
          <w:ilvl w:val="0"/>
          <w:numId w:val="38"/>
        </w:numPr>
        <w:tabs>
          <w:tab w:pos="638" w:val="left" w:leader="none"/>
        </w:tabs>
        <w:spacing w:line="187" w:lineRule="auto" w:before="16" w:after="0"/>
        <w:ind w:left="476" w:right="959" w:hanging="281"/>
        <w:jc w:val="both"/>
        <w:rPr>
          <w:sz w:val="16"/>
        </w:rPr>
      </w:pPr>
      <w:r>
        <w:rPr>
          <w:spacing w:val="-14"/>
          <w:w w:val="112"/>
          <w:sz w:val="16"/>
        </w:rPr>
        <w:t>W</w:t>
      </w:r>
      <w:r>
        <w:rPr>
          <w:w w:val="106"/>
          <w:sz w:val="16"/>
        </w:rPr>
        <w:t>.</w:t>
      </w:r>
      <w:r>
        <w:rPr>
          <w:spacing w:val="19"/>
          <w:sz w:val="16"/>
        </w:rPr>
        <w:t> </w:t>
      </w:r>
      <w:r>
        <w:rPr>
          <w:spacing w:val="-1"/>
          <w:w w:val="115"/>
          <w:sz w:val="16"/>
        </w:rPr>
        <w:t>P</w:t>
      </w:r>
      <w:r>
        <w:rPr>
          <w:spacing w:val="-1"/>
          <w:w w:val="119"/>
          <w:sz w:val="16"/>
        </w:rPr>
        <w:t>a</w:t>
      </w:r>
      <w:r>
        <w:rPr>
          <w:w w:val="123"/>
          <w:sz w:val="16"/>
        </w:rPr>
        <w:t>n</w:t>
      </w:r>
      <w:r>
        <w:rPr>
          <w:w w:val="106"/>
          <w:sz w:val="16"/>
        </w:rPr>
        <w:t>,</w:t>
      </w:r>
      <w:r>
        <w:rPr>
          <w:sz w:val="16"/>
        </w:rPr>
        <w:t> </w:t>
      </w:r>
      <w:r>
        <w:rPr>
          <w:spacing w:val="-20"/>
          <w:sz w:val="16"/>
        </w:rPr>
        <w:t> </w:t>
      </w:r>
      <w:r>
        <w:rPr>
          <w:w w:val="106"/>
          <w:sz w:val="16"/>
        </w:rPr>
        <w:t>E</w:t>
      </w:r>
      <w:r>
        <w:rPr>
          <w:w w:val="106"/>
          <w:sz w:val="16"/>
        </w:rPr>
        <w:t>.</w:t>
      </w:r>
      <w:r>
        <w:rPr>
          <w:spacing w:val="-14"/>
          <w:w w:val="112"/>
          <w:sz w:val="16"/>
        </w:rPr>
        <w:t>W</w:t>
      </w:r>
      <w:r>
        <w:rPr>
          <w:w w:val="106"/>
          <w:sz w:val="16"/>
        </w:rPr>
        <w:t>.</w:t>
      </w:r>
      <w:r>
        <w:rPr>
          <w:spacing w:val="16"/>
          <w:sz w:val="16"/>
        </w:rPr>
        <w:t> </w:t>
      </w:r>
      <w:r>
        <w:rPr>
          <w:spacing w:val="-2"/>
          <w:w w:val="98"/>
          <w:sz w:val="16"/>
        </w:rPr>
        <w:t>X</w:t>
      </w:r>
      <w:r>
        <w:rPr>
          <w:spacing w:val="-1"/>
          <w:w w:val="111"/>
          <w:sz w:val="16"/>
        </w:rPr>
        <w:t>i</w:t>
      </w:r>
      <w:r>
        <w:rPr>
          <w:spacing w:val="-1"/>
          <w:w w:val="119"/>
          <w:sz w:val="16"/>
        </w:rPr>
        <w:t>a</w:t>
      </w:r>
      <w:r>
        <w:rPr>
          <w:w w:val="123"/>
          <w:sz w:val="16"/>
        </w:rPr>
        <w:t>n</w:t>
      </w:r>
      <w:r>
        <w:rPr>
          <w:spacing w:val="-1"/>
          <w:w w:val="118"/>
          <w:sz w:val="16"/>
        </w:rPr>
        <w:t>g</w:t>
      </w:r>
      <w:r>
        <w:rPr>
          <w:w w:val="106"/>
          <w:sz w:val="16"/>
        </w:rPr>
        <w:t>,</w:t>
      </w:r>
      <w:r>
        <w:rPr>
          <w:sz w:val="16"/>
        </w:rPr>
        <w:t> </w:t>
      </w:r>
      <w:r>
        <w:rPr>
          <w:spacing w:val="-18"/>
          <w:sz w:val="16"/>
        </w:rPr>
        <w:t> </w:t>
      </w:r>
      <w:r>
        <w:rPr>
          <w:spacing w:val="-1"/>
          <w:w w:val="122"/>
          <w:sz w:val="16"/>
        </w:rPr>
        <w:t>N</w:t>
      </w:r>
      <w:r>
        <w:rPr>
          <w:w w:val="106"/>
          <w:sz w:val="16"/>
        </w:rPr>
        <w:t>.</w:t>
      </w:r>
      <w:r>
        <w:rPr>
          <w:spacing w:val="-1"/>
          <w:w w:val="122"/>
          <w:sz w:val="16"/>
        </w:rPr>
        <w:t>N</w:t>
      </w:r>
      <w:r>
        <w:rPr>
          <w:w w:val="106"/>
          <w:sz w:val="16"/>
        </w:rPr>
        <w:t>.</w:t>
      </w:r>
      <w:r>
        <w:rPr>
          <w:sz w:val="16"/>
        </w:rPr>
        <w:t> </w:t>
      </w:r>
      <w:r>
        <w:rPr>
          <w:spacing w:val="-20"/>
          <w:sz w:val="16"/>
        </w:rPr>
        <w:t> </w:t>
      </w:r>
      <w:r>
        <w:rPr>
          <w:w w:val="106"/>
          <w:sz w:val="16"/>
        </w:rPr>
        <w:t>L</w:t>
      </w:r>
      <w:r>
        <w:rPr>
          <w:spacing w:val="-1"/>
          <w:w w:val="111"/>
          <w:sz w:val="16"/>
        </w:rPr>
        <w:t>i</w:t>
      </w:r>
      <w:r>
        <w:rPr>
          <w:spacing w:val="-1"/>
          <w:w w:val="128"/>
          <w:sz w:val="16"/>
        </w:rPr>
        <w:t>u</w:t>
      </w:r>
      <w:r>
        <w:rPr>
          <w:w w:val="106"/>
          <w:sz w:val="16"/>
        </w:rPr>
        <w:t>,</w:t>
      </w:r>
      <w:r>
        <w:rPr>
          <w:spacing w:val="19"/>
          <w:sz w:val="16"/>
        </w:rPr>
        <w:t> </w:t>
      </w:r>
      <w:r>
        <w:rPr>
          <w:spacing w:val="-1"/>
          <w:w w:val="119"/>
          <w:sz w:val="16"/>
        </w:rPr>
        <w:t>a</w:t>
      </w:r>
      <w:r>
        <w:rPr>
          <w:w w:val="123"/>
          <w:sz w:val="16"/>
        </w:rPr>
        <w:t>n</w:t>
      </w:r>
      <w:r>
        <w:rPr>
          <w:w w:val="130"/>
          <w:sz w:val="16"/>
        </w:rPr>
        <w:t>d</w:t>
      </w:r>
      <w:r>
        <w:rPr>
          <w:sz w:val="16"/>
        </w:rPr>
        <w:t> </w:t>
      </w:r>
      <w:r>
        <w:rPr>
          <w:spacing w:val="-21"/>
          <w:sz w:val="16"/>
        </w:rPr>
        <w:t> </w:t>
      </w:r>
      <w:r>
        <w:rPr>
          <w:spacing w:val="-1"/>
          <w:w w:val="115"/>
          <w:sz w:val="16"/>
        </w:rPr>
        <w:t>Q</w:t>
      </w:r>
      <w:r>
        <w:rPr>
          <w:w w:val="106"/>
          <w:sz w:val="16"/>
        </w:rPr>
        <w:t>.</w:t>
      </w:r>
      <w:r>
        <w:rPr>
          <w:sz w:val="16"/>
        </w:rPr>
        <w:t> </w:t>
      </w:r>
      <w:r>
        <w:rPr>
          <w:spacing w:val="-20"/>
          <w:sz w:val="16"/>
        </w:rPr>
        <w:t> </w:t>
      </w:r>
      <w:r>
        <w:rPr>
          <w:spacing w:val="-16"/>
          <w:w w:val="98"/>
          <w:sz w:val="16"/>
        </w:rPr>
        <w:t>Y</w:t>
      </w:r>
      <w:r>
        <w:rPr>
          <w:spacing w:val="-1"/>
          <w:w w:val="119"/>
          <w:sz w:val="16"/>
        </w:rPr>
        <w:t>a</w:t>
      </w:r>
      <w:r>
        <w:rPr>
          <w:w w:val="123"/>
          <w:sz w:val="16"/>
        </w:rPr>
        <w:t>n</w:t>
      </w:r>
      <w:r>
        <w:rPr>
          <w:spacing w:val="-1"/>
          <w:w w:val="118"/>
          <w:sz w:val="16"/>
        </w:rPr>
        <w:t>g</w:t>
      </w:r>
      <w:r>
        <w:rPr>
          <w:w w:val="106"/>
          <w:sz w:val="16"/>
        </w:rPr>
        <w:t>,</w:t>
      </w:r>
      <w:r>
        <w:rPr>
          <w:sz w:val="16"/>
        </w:rPr>
        <w:t> </w:t>
      </w:r>
      <w:r>
        <w:rPr>
          <w:spacing w:val="-20"/>
          <w:sz w:val="16"/>
        </w:rPr>
        <w:t> </w:t>
      </w:r>
      <w:r>
        <w:rPr>
          <w:spacing w:val="-1"/>
          <w:w w:val="50"/>
          <w:sz w:val="16"/>
        </w:rPr>
        <w:t>“</w:t>
      </w:r>
      <w:r>
        <w:rPr>
          <w:spacing w:val="-15"/>
          <w:w w:val="106"/>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z w:val="16"/>
        </w:rPr>
        <w:t> </w:t>
      </w:r>
      <w:r>
        <w:rPr>
          <w:spacing w:val="-20"/>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 </w:t>
      </w:r>
      <w:r>
        <w:rPr>
          <w:spacing w:val="-1"/>
          <w:w w:val="111"/>
          <w:sz w:val="16"/>
        </w:rPr>
        <w:t>i</w:t>
      </w:r>
      <w:r>
        <w:rPr>
          <w:w w:val="123"/>
          <w:sz w:val="16"/>
        </w:rPr>
        <w:t>n</w:t>
      </w:r>
      <w:r>
        <w:rPr>
          <w:spacing w:val="4"/>
          <w:sz w:val="16"/>
        </w:rPr>
        <w:t> </w:t>
      </w:r>
      <w:r>
        <w:rPr>
          <w:w w:val="106"/>
          <w:sz w:val="16"/>
        </w:rPr>
        <w:t>c</w:t>
      </w:r>
      <w:r>
        <w:rPr>
          <w:spacing w:val="-1"/>
          <w:w w:val="116"/>
          <w:sz w:val="16"/>
        </w:rPr>
        <w:t>o</w:t>
      </w:r>
      <w:r>
        <w:rPr>
          <w:spacing w:val="-1"/>
          <w:w w:val="111"/>
          <w:sz w:val="16"/>
        </w:rPr>
        <w:t>ll</w:t>
      </w:r>
      <w:r>
        <w:rPr>
          <w:spacing w:val="-1"/>
          <w:w w:val="119"/>
          <w:sz w:val="16"/>
        </w:rPr>
        <w:t>a</w:t>
      </w:r>
      <w:r>
        <w:rPr>
          <w:w w:val="117"/>
          <w:sz w:val="16"/>
        </w:rPr>
        <w:t>b</w:t>
      </w:r>
      <w:r>
        <w:rPr>
          <w:spacing w:val="-1"/>
          <w:w w:val="116"/>
          <w:sz w:val="16"/>
        </w:rPr>
        <w:t>o</w:t>
      </w:r>
      <w:r>
        <w:rPr>
          <w:spacing w:val="-1"/>
          <w:w w:val="126"/>
          <w:sz w:val="16"/>
        </w:rPr>
        <w:t>r</w:t>
      </w:r>
      <w:r>
        <w:rPr>
          <w:spacing w:val="-1"/>
          <w:w w:val="119"/>
          <w:sz w:val="16"/>
        </w:rPr>
        <w:t>a</w:t>
      </w:r>
      <w:r>
        <w:rPr>
          <w:w w:val="125"/>
          <w:sz w:val="16"/>
        </w:rPr>
        <w:t>t</w:t>
      </w:r>
      <w:r>
        <w:rPr>
          <w:spacing w:val="-1"/>
          <w:w w:val="111"/>
          <w:sz w:val="16"/>
        </w:rPr>
        <w:t>i</w:t>
      </w:r>
      <w:r>
        <w:rPr>
          <w:w w:val="120"/>
          <w:sz w:val="16"/>
        </w:rPr>
        <w:t>v</w:t>
      </w:r>
      <w:r>
        <w:rPr>
          <w:w w:val="114"/>
          <w:sz w:val="16"/>
        </w:rPr>
        <w:t>e</w:t>
      </w:r>
      <w:r>
        <w:rPr>
          <w:spacing w:val="9"/>
          <w:sz w:val="16"/>
        </w:rPr>
        <w:t> </w:t>
      </w:r>
      <w:r>
        <w:rPr>
          <w:w w:val="105"/>
          <w:sz w:val="16"/>
        </w:rPr>
        <w:t>f</w:t>
      </w:r>
      <w:r>
        <w:rPr>
          <w:spacing w:val="-1"/>
          <w:w w:val="105"/>
          <w:sz w:val="16"/>
        </w:rPr>
        <w:t>i</w:t>
      </w:r>
      <w:r>
        <w:rPr>
          <w:spacing w:val="-1"/>
          <w:w w:val="111"/>
          <w:sz w:val="16"/>
        </w:rPr>
        <w:t>l</w:t>
      </w:r>
      <w:r>
        <w:rPr>
          <w:w w:val="125"/>
          <w:sz w:val="16"/>
        </w:rPr>
        <w:t>t</w:t>
      </w:r>
      <w:r>
        <w:rPr>
          <w:w w:val="114"/>
          <w:sz w:val="16"/>
        </w:rPr>
        <w:t>e</w:t>
      </w:r>
      <w:r>
        <w:rPr>
          <w:spacing w:val="-1"/>
          <w:w w:val="126"/>
          <w:sz w:val="16"/>
        </w:rPr>
        <w:t>r</w:t>
      </w:r>
      <w:r>
        <w:rPr>
          <w:spacing w:val="-1"/>
          <w:w w:val="111"/>
          <w:sz w:val="16"/>
        </w:rPr>
        <w:t>i</w:t>
      </w:r>
      <w:r>
        <w:rPr>
          <w:w w:val="123"/>
          <w:sz w:val="16"/>
        </w:rPr>
        <w:t>n</w:t>
      </w:r>
      <w:r>
        <w:rPr>
          <w:w w:val="118"/>
          <w:sz w:val="16"/>
        </w:rPr>
        <w:t>g</w:t>
      </w:r>
      <w:r>
        <w:rPr>
          <w:spacing w:val="3"/>
          <w:sz w:val="16"/>
        </w:rPr>
        <w:t> </w:t>
      </w:r>
      <w:r>
        <w:rPr>
          <w:spacing w:val="-1"/>
          <w:w w:val="106"/>
          <w:sz w:val="16"/>
        </w:rPr>
        <w:t>f</w:t>
      </w:r>
      <w:r>
        <w:rPr>
          <w:spacing w:val="-1"/>
          <w:w w:val="116"/>
          <w:sz w:val="16"/>
        </w:rPr>
        <w:t>o</w:t>
      </w:r>
      <w:r>
        <w:rPr>
          <w:w w:val="126"/>
          <w:sz w:val="16"/>
        </w:rPr>
        <w:t>r</w:t>
      </w:r>
      <w:r>
        <w:rPr>
          <w:spacing w:val="5"/>
          <w:sz w:val="16"/>
        </w:rPr>
        <w:t> </w:t>
      </w:r>
      <w:r>
        <w:rPr>
          <w:spacing w:val="-1"/>
          <w:w w:val="116"/>
          <w:sz w:val="16"/>
        </w:rPr>
        <w:t>s</w:t>
      </w:r>
      <w:r>
        <w:rPr>
          <w:spacing w:val="-1"/>
          <w:w w:val="127"/>
          <w:sz w:val="16"/>
        </w:rPr>
        <w:t>p</w:t>
      </w:r>
      <w:r>
        <w:rPr>
          <w:spacing w:val="-1"/>
          <w:w w:val="119"/>
          <w:sz w:val="16"/>
        </w:rPr>
        <w:t>a</w:t>
      </w:r>
      <w:r>
        <w:rPr>
          <w:spacing w:val="-1"/>
          <w:w w:val="126"/>
          <w:sz w:val="16"/>
        </w:rPr>
        <w:t>r</w:t>
      </w:r>
      <w:r>
        <w:rPr>
          <w:spacing w:val="-1"/>
          <w:w w:val="116"/>
          <w:sz w:val="16"/>
        </w:rPr>
        <w:t>s</w:t>
      </w:r>
      <w:r>
        <w:rPr>
          <w:spacing w:val="-1"/>
          <w:w w:val="111"/>
          <w:sz w:val="16"/>
        </w:rPr>
        <w:t>i</w:t>
      </w:r>
      <w:r>
        <w:rPr>
          <w:w w:val="125"/>
          <w:sz w:val="16"/>
        </w:rPr>
        <w:t>t</w:t>
      </w:r>
      <w:r>
        <w:rPr>
          <w:w w:val="118"/>
          <w:sz w:val="16"/>
        </w:rPr>
        <w:t>y</w:t>
      </w:r>
      <w:r>
        <w:rPr>
          <w:spacing w:val="6"/>
          <w:sz w:val="16"/>
        </w:rPr>
        <w:t> </w:t>
      </w:r>
      <w:r>
        <w:rPr>
          <w:spacing w:val="-4"/>
          <w:w w:val="126"/>
          <w:sz w:val="16"/>
        </w:rPr>
        <w:t>r</w:t>
      </w:r>
      <w:r>
        <w:rPr>
          <w:w w:val="114"/>
          <w:sz w:val="16"/>
        </w:rPr>
        <w:t>e</w:t>
      </w:r>
      <w:r>
        <w:rPr>
          <w:w w:val="130"/>
          <w:sz w:val="16"/>
        </w:rPr>
        <w:t>d</w:t>
      </w:r>
      <w:r>
        <w:rPr>
          <w:spacing w:val="-1"/>
          <w:w w:val="128"/>
          <w:sz w:val="16"/>
        </w:rPr>
        <w:t>u</w:t>
      </w:r>
      <w:r>
        <w:rPr>
          <w:w w:val="106"/>
          <w:sz w:val="16"/>
        </w:rPr>
        <w:t>c</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pacing w:val="3"/>
          <w:sz w:val="16"/>
        </w:rPr>
        <w:t> </w:t>
      </w:r>
      <w:r>
        <w:rPr>
          <w:spacing w:val="-1"/>
          <w:w w:val="111"/>
          <w:sz w:val="16"/>
        </w:rPr>
        <w:t>i</w:t>
      </w:r>
      <w:r>
        <w:rPr>
          <w:w w:val="123"/>
          <w:sz w:val="16"/>
        </w:rPr>
        <w:t>n</w:t>
      </w:r>
      <w:r>
        <w:rPr>
          <w:spacing w:val="4"/>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1"/>
          <w:sz w:val="16"/>
        </w:rPr>
        <w:t> </w:t>
      </w:r>
      <w:r>
        <w:rPr>
          <w:rFonts w:ascii="Palatino Linotype" w:hAnsi="Palatino Linotype"/>
          <w:i/>
          <w:spacing w:val="-1"/>
          <w:sz w:val="16"/>
        </w:rPr>
        <w:t>24t</w:t>
      </w:r>
      <w:r>
        <w:rPr>
          <w:rFonts w:ascii="Palatino Linotype" w:hAnsi="Palatino Linotype"/>
          <w:i/>
          <w:sz w:val="16"/>
        </w:rPr>
        <w:t>h</w:t>
      </w:r>
      <w:r>
        <w:rPr>
          <w:rFonts w:ascii="Palatino Linotype" w:hAnsi="Palatino Linotype"/>
          <w:i/>
          <w:spacing w:val="7"/>
          <w:sz w:val="16"/>
        </w:rPr>
        <w:t> </w:t>
      </w:r>
      <w:r>
        <w:rPr>
          <w:rFonts w:ascii="Palatino Linotype" w:hAnsi="Palatino Linotype"/>
          <w:i/>
          <w:spacing w:val="-1"/>
          <w:w w:val="99"/>
          <w:sz w:val="16"/>
        </w:rPr>
        <w:t>AAA</w:t>
      </w:r>
      <w:r>
        <w:rPr>
          <w:rFonts w:ascii="Palatino Linotype" w:hAnsi="Palatino Linotype"/>
          <w:i/>
          <w:w w:val="99"/>
          <w:sz w:val="16"/>
        </w:rPr>
        <w:t>I</w:t>
      </w:r>
      <w:r>
        <w:rPr>
          <w:rFonts w:ascii="Palatino Linotype" w:hAnsi="Palatino Linotype"/>
          <w:i/>
          <w:w w:val="99"/>
          <w:sz w:val="16"/>
        </w:rPr>
        <w:t> </w:t>
      </w:r>
      <w:bookmarkStart w:name="_bookmark219" w:id="294"/>
      <w:bookmarkEnd w:id="294"/>
      <w:r>
        <w:rPr>
          <w:rFonts w:ascii="Palatino Linotype" w:hAnsi="Palatino Linotype"/>
          <w:i/>
          <w:spacing w:val="-2"/>
          <w:w w:val="99"/>
          <w:sz w:val="16"/>
        </w:rPr>
      </w:r>
      <w:r>
        <w:rPr>
          <w:rFonts w:ascii="Palatino Linotype" w:hAnsi="Palatino Linotype"/>
          <w:i/>
          <w:spacing w:val="-2"/>
          <w:w w:val="99"/>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pacing w:val="3"/>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pacing w:val="5"/>
          <w:sz w:val="16"/>
        </w:rPr>
        <w:t> </w:t>
      </w:r>
      <w:r>
        <w:rPr>
          <w:rFonts w:ascii="Palatino Linotype" w:hAnsi="Palatino Linotype"/>
          <w:i/>
          <w:spacing w:val="-1"/>
          <w:w w:val="99"/>
          <w:sz w:val="16"/>
        </w:rPr>
        <w:t>A</w:t>
      </w:r>
      <w:r>
        <w:rPr>
          <w:rFonts w:ascii="Palatino Linotype" w:hAnsi="Palatino Linotype"/>
          <w:i/>
          <w:w w:val="99"/>
          <w:sz w:val="16"/>
        </w:rPr>
        <w:t>r</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95"/>
          <w:sz w:val="16"/>
        </w:rPr>
        <w:t>f</w:t>
      </w:r>
      <w:r>
        <w:rPr>
          <w:rFonts w:ascii="Palatino Linotype" w:hAnsi="Palatino Linotype"/>
          <w:i/>
          <w:spacing w:val="-1"/>
          <w:w w:val="95"/>
          <w:sz w:val="16"/>
        </w:rPr>
        <w:t>i</w:t>
      </w:r>
      <w:r>
        <w:rPr>
          <w:rFonts w:ascii="Palatino Linotype" w:hAnsi="Palatino Linotype"/>
          <w:i/>
          <w:spacing w:val="-1"/>
          <w:w w:val="100"/>
          <w:sz w:val="16"/>
        </w:rPr>
        <w:t>c</w:t>
      </w:r>
      <w:r>
        <w:rPr>
          <w:rFonts w:ascii="Palatino Linotype" w:hAnsi="Palatino Linotype"/>
          <w:i/>
          <w:spacing w:val="1"/>
          <w:w w:val="100"/>
          <w:sz w:val="16"/>
        </w:rPr>
        <w:t>i</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1"/>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w:t>
      </w:r>
      <w:r>
        <w:rPr>
          <w:rFonts w:ascii="Palatino Linotype" w:hAnsi="Palatino Linotype"/>
          <w:i/>
          <w:spacing w:val="1"/>
          <w:w w:val="100"/>
          <w:sz w:val="16"/>
        </w:rPr>
        <w:t>lli</w:t>
      </w:r>
      <w:r>
        <w:rPr>
          <w:rFonts w:ascii="Palatino Linotype" w:hAnsi="Palatino Linotype"/>
          <w:i/>
          <w:spacing w:val="-1"/>
          <w:sz w:val="16"/>
        </w:rPr>
        <w:t>g</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w w:val="106"/>
          <w:sz w:val="16"/>
        </w:rPr>
        <w:t>,</w:t>
      </w:r>
      <w:r>
        <w:rPr>
          <w:spacing w:val="2"/>
          <w:sz w:val="16"/>
        </w:rPr>
        <w:t> </w:t>
      </w:r>
      <w:r>
        <w:rPr>
          <w:w w:val="114"/>
          <w:sz w:val="16"/>
        </w:rPr>
        <w:t>A</w:t>
      </w:r>
      <w:r>
        <w:rPr>
          <w:w w:val="125"/>
          <w:sz w:val="16"/>
        </w:rPr>
        <w:t>t</w:t>
      </w:r>
      <w:r>
        <w:rPr>
          <w:spacing w:val="-1"/>
          <w:w w:val="111"/>
          <w:sz w:val="16"/>
        </w:rPr>
        <w:t>l</w:t>
      </w:r>
      <w:r>
        <w:rPr>
          <w:spacing w:val="-1"/>
          <w:w w:val="119"/>
          <w:sz w:val="16"/>
        </w:rPr>
        <w:t>a</w:t>
      </w:r>
      <w:r>
        <w:rPr>
          <w:w w:val="123"/>
          <w:sz w:val="16"/>
        </w:rPr>
        <w:t>n</w:t>
      </w:r>
      <w:r>
        <w:rPr>
          <w:w w:val="125"/>
          <w:sz w:val="16"/>
        </w:rPr>
        <w:t>t</w:t>
      </w:r>
      <w:r>
        <w:rPr>
          <w:spacing w:val="-1"/>
          <w:w w:val="119"/>
          <w:sz w:val="16"/>
        </w:rPr>
        <w:t>a</w:t>
      </w:r>
      <w:r>
        <w:rPr>
          <w:w w:val="106"/>
          <w:sz w:val="16"/>
        </w:rPr>
        <w:t>,</w:t>
      </w:r>
      <w:r>
        <w:rPr>
          <w:spacing w:val="2"/>
          <w:sz w:val="16"/>
        </w:rPr>
        <w:t> </w:t>
      </w:r>
      <w:r>
        <w:rPr>
          <w:spacing w:val="-1"/>
          <w:w w:val="91"/>
          <w:sz w:val="16"/>
        </w:rPr>
        <w:t>J</w:t>
      </w:r>
      <w:r>
        <w:rPr>
          <w:spacing w:val="-1"/>
          <w:w w:val="128"/>
          <w:sz w:val="16"/>
        </w:rPr>
        <w:t>u</w:t>
      </w:r>
      <w:r>
        <w:rPr>
          <w:spacing w:val="-1"/>
          <w:w w:val="111"/>
          <w:sz w:val="16"/>
        </w:rPr>
        <w:t>l</w:t>
      </w:r>
      <w:r>
        <w:rPr>
          <w:w w:val="106"/>
          <w:sz w:val="16"/>
        </w:rPr>
        <w:t>.</w:t>
      </w:r>
      <w:r>
        <w:rPr>
          <w:spacing w:val="7"/>
          <w:sz w:val="16"/>
        </w:rPr>
        <w:t> </w:t>
      </w:r>
      <w:r>
        <w:rPr>
          <w:spacing w:val="-1"/>
          <w:w w:val="106"/>
          <w:sz w:val="16"/>
        </w:rPr>
        <w:t>2010</w:t>
      </w:r>
      <w:r>
        <w:rPr>
          <w:w w:val="106"/>
          <w:sz w:val="16"/>
        </w:rPr>
        <w:t>,</w:t>
      </w:r>
      <w:r>
        <w:rPr>
          <w:spacing w:val="4"/>
          <w:sz w:val="16"/>
        </w:rPr>
        <w:t> </w:t>
      </w:r>
      <w:r>
        <w:rPr>
          <w:spacing w:val="-1"/>
          <w:w w:val="127"/>
          <w:sz w:val="16"/>
        </w:rPr>
        <w:t>pp</w:t>
      </w:r>
      <w:r>
        <w:rPr>
          <w:w w:val="106"/>
          <w:sz w:val="16"/>
        </w:rPr>
        <w:t>.</w:t>
      </w:r>
      <w:r>
        <w:rPr>
          <w:spacing w:val="4"/>
          <w:sz w:val="16"/>
        </w:rPr>
        <w:t> </w:t>
      </w:r>
      <w:r>
        <w:rPr>
          <w:spacing w:val="-1"/>
          <w:w w:val="106"/>
          <w:sz w:val="16"/>
        </w:rPr>
        <w:t>230</w:t>
      </w:r>
      <w:r>
        <w:rPr>
          <w:spacing w:val="-1"/>
          <w:w w:val="50"/>
          <w:sz w:val="16"/>
        </w:rPr>
        <w:t>–</w:t>
      </w:r>
      <w:r>
        <w:rPr>
          <w:spacing w:val="-1"/>
          <w:w w:val="106"/>
          <w:sz w:val="16"/>
        </w:rPr>
        <w:t>235</w:t>
      </w:r>
      <w:r>
        <w:rPr>
          <w:w w:val="106"/>
          <w:sz w:val="16"/>
        </w:rPr>
        <w:t>.</w:t>
      </w:r>
    </w:p>
    <w:p>
      <w:pPr>
        <w:pStyle w:val="ListParagraph"/>
        <w:numPr>
          <w:ilvl w:val="0"/>
          <w:numId w:val="38"/>
        </w:numPr>
        <w:tabs>
          <w:tab w:pos="638" w:val="left" w:leader="none"/>
        </w:tabs>
        <w:spacing w:line="189" w:lineRule="auto" w:before="16" w:after="0"/>
        <w:ind w:left="476" w:right="958" w:hanging="281"/>
        <w:jc w:val="both"/>
        <w:rPr>
          <w:sz w:val="16"/>
        </w:rPr>
      </w:pPr>
      <w:r>
        <w:rPr>
          <w:spacing w:val="-14"/>
          <w:w w:val="112"/>
          <w:sz w:val="16"/>
        </w:rPr>
        <w:t>W</w:t>
      </w:r>
      <w:r>
        <w:rPr>
          <w:w w:val="106"/>
          <w:sz w:val="16"/>
        </w:rPr>
        <w:t>.</w:t>
      </w:r>
      <w:r>
        <w:rPr>
          <w:sz w:val="16"/>
        </w:rPr>
        <w:t> </w:t>
      </w:r>
      <w:r>
        <w:rPr>
          <w:spacing w:val="-16"/>
          <w:sz w:val="16"/>
        </w:rPr>
        <w:t> </w:t>
      </w:r>
      <w:r>
        <w:rPr>
          <w:spacing w:val="-1"/>
          <w:w w:val="115"/>
          <w:sz w:val="16"/>
        </w:rPr>
        <w:t>P</w:t>
      </w:r>
      <w:r>
        <w:rPr>
          <w:spacing w:val="-1"/>
          <w:w w:val="119"/>
          <w:sz w:val="16"/>
        </w:rPr>
        <w:t>a</w:t>
      </w:r>
      <w:r>
        <w:rPr>
          <w:w w:val="123"/>
          <w:sz w:val="16"/>
        </w:rPr>
        <w:t>n</w:t>
      </w:r>
      <w:r>
        <w:rPr>
          <w:sz w:val="16"/>
        </w:rPr>
        <w:t> </w:t>
      </w:r>
      <w:r>
        <w:rPr>
          <w:spacing w:val="-11"/>
          <w:sz w:val="16"/>
        </w:rPr>
        <w:t> </w:t>
      </w:r>
      <w:r>
        <w:rPr>
          <w:spacing w:val="-1"/>
          <w:w w:val="119"/>
          <w:sz w:val="16"/>
        </w:rPr>
        <w:t>a</w:t>
      </w:r>
      <w:r>
        <w:rPr>
          <w:w w:val="123"/>
          <w:sz w:val="16"/>
        </w:rPr>
        <w:t>n</w:t>
      </w:r>
      <w:r>
        <w:rPr>
          <w:w w:val="130"/>
          <w:sz w:val="16"/>
        </w:rPr>
        <w:t>d</w:t>
      </w:r>
      <w:r>
        <w:rPr>
          <w:sz w:val="16"/>
        </w:rPr>
        <w:t> </w:t>
      </w:r>
      <w:r>
        <w:rPr>
          <w:spacing w:val="-13"/>
          <w:sz w:val="16"/>
        </w:rPr>
        <w:t> </w:t>
      </w:r>
      <w:r>
        <w:rPr>
          <w:spacing w:val="-1"/>
          <w:w w:val="115"/>
          <w:sz w:val="16"/>
        </w:rPr>
        <w:t>Q</w:t>
      </w:r>
      <w:r>
        <w:rPr>
          <w:w w:val="106"/>
          <w:sz w:val="16"/>
        </w:rPr>
        <w:t>.</w:t>
      </w:r>
      <w:r>
        <w:rPr>
          <w:sz w:val="16"/>
        </w:rPr>
        <w:t> </w:t>
      </w:r>
      <w:r>
        <w:rPr>
          <w:spacing w:val="-11"/>
          <w:sz w:val="16"/>
        </w:rPr>
        <w:t> </w:t>
      </w:r>
      <w:r>
        <w:rPr>
          <w:spacing w:val="-16"/>
          <w:w w:val="98"/>
          <w:sz w:val="16"/>
        </w:rPr>
        <w:t>Y</w:t>
      </w:r>
      <w:r>
        <w:rPr>
          <w:spacing w:val="-1"/>
          <w:w w:val="119"/>
          <w:sz w:val="16"/>
        </w:rPr>
        <w:t>a</w:t>
      </w:r>
      <w:r>
        <w:rPr>
          <w:w w:val="123"/>
          <w:sz w:val="16"/>
        </w:rPr>
        <w:t>n</w:t>
      </w:r>
      <w:r>
        <w:rPr>
          <w:spacing w:val="-1"/>
          <w:w w:val="118"/>
          <w:sz w:val="16"/>
        </w:rPr>
        <w:t>g</w:t>
      </w:r>
      <w:r>
        <w:rPr>
          <w:w w:val="106"/>
          <w:sz w:val="16"/>
        </w:rPr>
        <w:t>,</w:t>
      </w:r>
      <w:r>
        <w:rPr>
          <w:sz w:val="16"/>
        </w:rPr>
        <w:t> </w:t>
      </w:r>
      <w:r>
        <w:rPr>
          <w:spacing w:val="-13"/>
          <w:sz w:val="16"/>
        </w:rPr>
        <w:t> </w:t>
      </w:r>
      <w:r>
        <w:rPr>
          <w:spacing w:val="-1"/>
          <w:w w:val="50"/>
          <w:sz w:val="16"/>
        </w:rPr>
        <w:t>“</w:t>
      </w:r>
      <w:r>
        <w:rPr>
          <w:spacing w:val="-15"/>
          <w:w w:val="106"/>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z w:val="16"/>
        </w:rPr>
        <w:t> </w:t>
      </w:r>
      <w:r>
        <w:rPr>
          <w:spacing w:val="-10"/>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z w:val="16"/>
        </w:rPr>
        <w:t> </w:t>
      </w:r>
      <w:r>
        <w:rPr>
          <w:spacing w:val="-12"/>
          <w:sz w:val="16"/>
        </w:rPr>
        <w:t> </w:t>
      </w:r>
      <w:r>
        <w:rPr>
          <w:spacing w:val="-1"/>
          <w:w w:val="111"/>
          <w:sz w:val="16"/>
        </w:rPr>
        <w:t>i</w:t>
      </w:r>
      <w:r>
        <w:rPr>
          <w:w w:val="123"/>
          <w:sz w:val="16"/>
        </w:rPr>
        <w:t>n</w:t>
      </w:r>
      <w:r>
        <w:rPr>
          <w:sz w:val="16"/>
        </w:rPr>
        <w:t> </w:t>
      </w:r>
      <w:r>
        <w:rPr>
          <w:spacing w:val="-11"/>
          <w:sz w:val="16"/>
        </w:rPr>
        <w:t> </w:t>
      </w:r>
      <w:r>
        <w:rPr>
          <w:w w:val="123"/>
          <w:sz w:val="16"/>
        </w:rPr>
        <w:t>h</w:t>
      </w:r>
      <w:r>
        <w:rPr>
          <w:w w:val="114"/>
          <w:sz w:val="16"/>
        </w:rPr>
        <w:t>e</w:t>
      </w:r>
      <w:r>
        <w:rPr>
          <w:w w:val="125"/>
          <w:sz w:val="16"/>
        </w:rPr>
        <w:t>t</w:t>
      </w:r>
      <w:r>
        <w:rPr>
          <w:w w:val="114"/>
          <w:sz w:val="16"/>
        </w:rPr>
        <w:t>e</w:t>
      </w:r>
      <w:r>
        <w:rPr>
          <w:spacing w:val="-4"/>
          <w:w w:val="126"/>
          <w:sz w:val="16"/>
        </w:rPr>
        <w:t>r</w:t>
      </w:r>
      <w:r>
        <w:rPr>
          <w:spacing w:val="-1"/>
          <w:w w:val="116"/>
          <w:sz w:val="16"/>
        </w:rPr>
        <w:t>o</w:t>
      </w:r>
      <w:r>
        <w:rPr>
          <w:spacing w:val="-1"/>
          <w:w w:val="118"/>
          <w:sz w:val="16"/>
        </w:rPr>
        <w:t>g</w:t>
      </w:r>
      <w:r>
        <w:rPr>
          <w:w w:val="114"/>
          <w:sz w:val="16"/>
        </w:rPr>
        <w:t>e</w:t>
      </w:r>
      <w:r>
        <w:rPr>
          <w:w w:val="123"/>
          <w:sz w:val="16"/>
        </w:rPr>
        <w:t>n</w:t>
      </w:r>
      <w:r>
        <w:rPr>
          <w:w w:val="114"/>
          <w:sz w:val="16"/>
        </w:rPr>
        <w:t>e</w:t>
      </w:r>
      <w:r>
        <w:rPr>
          <w:spacing w:val="-1"/>
          <w:w w:val="116"/>
          <w:sz w:val="16"/>
        </w:rPr>
        <w:t>o</w:t>
      </w:r>
      <w:r>
        <w:rPr>
          <w:spacing w:val="-1"/>
          <w:w w:val="128"/>
          <w:sz w:val="16"/>
        </w:rPr>
        <w:t>u</w:t>
      </w:r>
      <w:r>
        <w:rPr>
          <w:w w:val="116"/>
          <w:sz w:val="16"/>
        </w:rPr>
        <w:t>s</w:t>
      </w:r>
      <w:r>
        <w:rPr>
          <w:sz w:val="16"/>
        </w:rPr>
        <w:t> </w:t>
      </w:r>
      <w:r>
        <w:rPr>
          <w:spacing w:val="-15"/>
          <w:sz w:val="16"/>
        </w:rPr>
        <w:t> </w:t>
      </w:r>
      <w:r>
        <w:rPr>
          <w:w w:val="106"/>
          <w:sz w:val="16"/>
        </w:rPr>
        <w:t>c</w:t>
      </w:r>
      <w:r>
        <w:rPr>
          <w:spacing w:val="-1"/>
          <w:w w:val="116"/>
          <w:sz w:val="16"/>
        </w:rPr>
        <w:t>o</w:t>
      </w:r>
      <w:r>
        <w:rPr>
          <w:spacing w:val="-1"/>
          <w:w w:val="111"/>
          <w:sz w:val="16"/>
        </w:rPr>
        <w:t>l</w:t>
      </w:r>
      <w:r>
        <w:rPr>
          <w:w w:val="106"/>
          <w:sz w:val="16"/>
        </w:rPr>
        <w:t>- </w:t>
      </w:r>
      <w:r>
        <w:rPr>
          <w:spacing w:val="-1"/>
          <w:w w:val="111"/>
          <w:sz w:val="16"/>
        </w:rPr>
        <w:t>l</w:t>
      </w:r>
      <w:r>
        <w:rPr>
          <w:spacing w:val="-1"/>
          <w:w w:val="119"/>
          <w:sz w:val="16"/>
        </w:rPr>
        <w:t>a</w:t>
      </w:r>
      <w:r>
        <w:rPr>
          <w:w w:val="117"/>
          <w:sz w:val="16"/>
        </w:rPr>
        <w:t>b</w:t>
      </w:r>
      <w:r>
        <w:rPr>
          <w:spacing w:val="-1"/>
          <w:w w:val="116"/>
          <w:sz w:val="16"/>
        </w:rPr>
        <w:t>o</w:t>
      </w:r>
      <w:r>
        <w:rPr>
          <w:spacing w:val="-1"/>
          <w:w w:val="126"/>
          <w:sz w:val="16"/>
        </w:rPr>
        <w:t>r</w:t>
      </w:r>
      <w:r>
        <w:rPr>
          <w:spacing w:val="-1"/>
          <w:w w:val="119"/>
          <w:sz w:val="16"/>
        </w:rPr>
        <w:t>a</w:t>
      </w:r>
      <w:r>
        <w:rPr>
          <w:w w:val="125"/>
          <w:sz w:val="16"/>
        </w:rPr>
        <w:t>t</w:t>
      </w:r>
      <w:r>
        <w:rPr>
          <w:spacing w:val="-1"/>
          <w:w w:val="111"/>
          <w:sz w:val="16"/>
        </w:rPr>
        <w:t>i</w:t>
      </w:r>
      <w:r>
        <w:rPr>
          <w:w w:val="120"/>
          <w:sz w:val="16"/>
        </w:rPr>
        <w:t>v</w:t>
      </w:r>
      <w:r>
        <w:rPr>
          <w:w w:val="114"/>
          <w:sz w:val="16"/>
        </w:rPr>
        <w:t>e</w:t>
      </w:r>
      <w:r>
        <w:rPr>
          <w:spacing w:val="11"/>
          <w:sz w:val="16"/>
        </w:rPr>
        <w:t> </w:t>
      </w:r>
      <w:r>
        <w:rPr>
          <w:w w:val="105"/>
          <w:sz w:val="16"/>
        </w:rPr>
        <w:t>f</w:t>
      </w:r>
      <w:r>
        <w:rPr>
          <w:spacing w:val="-1"/>
          <w:w w:val="105"/>
          <w:sz w:val="16"/>
        </w:rPr>
        <w:t>i</w:t>
      </w:r>
      <w:r>
        <w:rPr>
          <w:spacing w:val="-1"/>
          <w:w w:val="111"/>
          <w:sz w:val="16"/>
        </w:rPr>
        <w:t>l</w:t>
      </w:r>
      <w:r>
        <w:rPr>
          <w:w w:val="125"/>
          <w:sz w:val="16"/>
        </w:rPr>
        <w:t>t</w:t>
      </w:r>
      <w:r>
        <w:rPr>
          <w:w w:val="114"/>
          <w:sz w:val="16"/>
        </w:rPr>
        <w:t>e</w:t>
      </w:r>
      <w:r>
        <w:rPr>
          <w:spacing w:val="-1"/>
          <w:w w:val="126"/>
          <w:sz w:val="16"/>
        </w:rPr>
        <w:t>r</w:t>
      </w:r>
      <w:r>
        <w:rPr>
          <w:spacing w:val="-1"/>
          <w:w w:val="111"/>
          <w:sz w:val="16"/>
        </w:rPr>
        <w:t>i</w:t>
      </w:r>
      <w:r>
        <w:rPr>
          <w:w w:val="123"/>
          <w:sz w:val="16"/>
        </w:rPr>
        <w:t>n</w:t>
      </w:r>
      <w:r>
        <w:rPr>
          <w:w w:val="118"/>
          <w:sz w:val="16"/>
        </w:rPr>
        <w:t>g</w:t>
      </w:r>
      <w:r>
        <w:rPr>
          <w:spacing w:val="8"/>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pacing w:val="-1"/>
          <w:w w:val="116"/>
          <w:sz w:val="16"/>
        </w:rPr>
        <w:t>s</w:t>
      </w:r>
      <w:r>
        <w:rPr>
          <w:w w:val="106"/>
          <w:sz w:val="16"/>
        </w:rPr>
        <w:t>,</w:t>
      </w:r>
      <w:r>
        <w:rPr>
          <w:w w:val="50"/>
          <w:sz w:val="16"/>
        </w:rPr>
        <w:t>”</w:t>
      </w:r>
      <w:r>
        <w:rPr>
          <w:spacing w:val="8"/>
          <w:sz w:val="16"/>
        </w:rPr>
        <w:t> </w:t>
      </w:r>
      <w:r>
        <w:rPr>
          <w:rFonts w:ascii="Palatino Linotype" w:hAnsi="Palatino Linotype"/>
          <w:i/>
          <w:spacing w:val="-1"/>
          <w:w w:val="99"/>
          <w:sz w:val="16"/>
        </w:rPr>
        <w:t>A</w:t>
      </w:r>
      <w:r>
        <w:rPr>
          <w:rFonts w:ascii="Palatino Linotype" w:hAnsi="Palatino Linotype"/>
          <w:i/>
          <w:w w:val="99"/>
          <w:sz w:val="16"/>
        </w:rPr>
        <w:t>r</w:t>
      </w:r>
      <w:r>
        <w:rPr>
          <w:rFonts w:ascii="Palatino Linotype" w:hAnsi="Palatino Linotype"/>
          <w:i/>
          <w:spacing w:val="-1"/>
          <w:w w:val="99"/>
          <w:sz w:val="16"/>
        </w:rPr>
        <w:t>t</w:t>
      </w:r>
      <w:r>
        <w:rPr>
          <w:rFonts w:ascii="Palatino Linotype" w:hAnsi="Palatino Linotype"/>
          <w:i/>
          <w:spacing w:val="1"/>
          <w:w w:val="100"/>
          <w:sz w:val="16"/>
        </w:rPr>
        <w:t>if</w:t>
      </w:r>
      <w:r>
        <w:rPr>
          <w:rFonts w:ascii="Palatino Linotype" w:hAnsi="Palatino Linotype"/>
          <w:i/>
          <w:sz w:val="16"/>
        </w:rPr>
        <w:t>.</w:t>
      </w:r>
      <w:r>
        <w:rPr>
          <w:rFonts w:ascii="Palatino Linotype" w:hAnsi="Palatino Linotype"/>
          <w:i/>
          <w:spacing w:val="6"/>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w:t>
      </w:r>
      <w:r>
        <w:rPr>
          <w:rFonts w:ascii="Palatino Linotype" w:hAnsi="Palatino Linotype"/>
          <w:i/>
          <w:spacing w:val="1"/>
          <w:w w:val="100"/>
          <w:sz w:val="16"/>
        </w:rPr>
        <w:t>ll</w:t>
      </w:r>
      <w:r>
        <w:rPr>
          <w:rFonts w:ascii="Palatino Linotype" w:hAnsi="Palatino Linotype"/>
          <w:i/>
          <w:sz w:val="16"/>
        </w:rPr>
        <w:t>.</w:t>
      </w:r>
      <w:r>
        <w:rPr>
          <w:w w:val="106"/>
          <w:sz w:val="16"/>
        </w:rPr>
        <w:t>,</w:t>
      </w:r>
      <w:r>
        <w:rPr>
          <w:spacing w:val="4"/>
          <w:sz w:val="16"/>
        </w:rPr>
        <w:t> </w:t>
      </w:r>
      <w:r>
        <w:rPr>
          <w:w w:val="120"/>
          <w:sz w:val="16"/>
        </w:rPr>
        <w:t>v</w:t>
      </w:r>
      <w:r>
        <w:rPr>
          <w:spacing w:val="-1"/>
          <w:w w:val="116"/>
          <w:sz w:val="16"/>
        </w:rPr>
        <w:t>o</w:t>
      </w:r>
      <w:r>
        <w:rPr>
          <w:spacing w:val="-1"/>
          <w:w w:val="111"/>
          <w:sz w:val="16"/>
        </w:rPr>
        <w:t>l</w:t>
      </w:r>
      <w:r>
        <w:rPr>
          <w:w w:val="106"/>
          <w:sz w:val="16"/>
        </w:rPr>
        <w:t>.</w:t>
      </w:r>
      <w:r>
        <w:rPr>
          <w:spacing w:val="7"/>
          <w:sz w:val="16"/>
        </w:rPr>
        <w:t> </w:t>
      </w:r>
      <w:r>
        <w:rPr>
          <w:spacing w:val="-1"/>
          <w:w w:val="106"/>
          <w:sz w:val="16"/>
        </w:rPr>
        <w:t>197</w:t>
      </w:r>
      <w:r>
        <w:rPr>
          <w:w w:val="106"/>
          <w:sz w:val="16"/>
        </w:rPr>
        <w:t>,</w:t>
      </w:r>
      <w:r>
        <w:rPr>
          <w:spacing w:val="9"/>
          <w:sz w:val="16"/>
        </w:rPr>
        <w:t> </w:t>
      </w:r>
      <w:r>
        <w:rPr>
          <w:spacing w:val="-1"/>
          <w:w w:val="127"/>
          <w:sz w:val="16"/>
        </w:rPr>
        <w:t>pp</w:t>
      </w:r>
      <w:r>
        <w:rPr>
          <w:w w:val="106"/>
          <w:sz w:val="16"/>
        </w:rPr>
        <w:t>.</w:t>
      </w:r>
      <w:r>
        <w:rPr>
          <w:spacing w:val="7"/>
          <w:sz w:val="16"/>
        </w:rPr>
        <w:t> </w:t>
      </w:r>
      <w:r>
        <w:rPr>
          <w:spacing w:val="-1"/>
          <w:w w:val="106"/>
          <w:sz w:val="16"/>
        </w:rPr>
        <w:t>39</w:t>
      </w:r>
      <w:r>
        <w:rPr>
          <w:spacing w:val="-1"/>
          <w:w w:val="50"/>
          <w:sz w:val="16"/>
        </w:rPr>
        <w:t>–</w:t>
      </w:r>
      <w:r>
        <w:rPr>
          <w:spacing w:val="-1"/>
          <w:w w:val="106"/>
          <w:sz w:val="16"/>
        </w:rPr>
        <w:t>55</w:t>
      </w:r>
      <w:r>
        <w:rPr>
          <w:w w:val="106"/>
          <w:sz w:val="16"/>
        </w:rPr>
        <w:t>,</w:t>
      </w:r>
      <w:r>
        <w:rPr>
          <w:spacing w:val="9"/>
          <w:sz w:val="16"/>
        </w:rPr>
        <w:t> </w:t>
      </w:r>
      <w:r>
        <w:rPr>
          <w:w w:val="114"/>
          <w:sz w:val="16"/>
        </w:rPr>
        <w:t>A</w:t>
      </w:r>
      <w:r>
        <w:rPr>
          <w:spacing w:val="-1"/>
          <w:w w:val="127"/>
          <w:sz w:val="16"/>
        </w:rPr>
        <w:t>p</w:t>
      </w:r>
      <w:r>
        <w:rPr>
          <w:spacing w:val="-13"/>
          <w:w w:val="126"/>
          <w:sz w:val="16"/>
        </w:rPr>
        <w:t>r</w:t>
      </w:r>
      <w:r>
        <w:rPr>
          <w:w w:val="106"/>
          <w:sz w:val="16"/>
        </w:rPr>
        <w:t>. </w:t>
      </w:r>
      <w:bookmarkStart w:name="_bookmark220" w:id="295"/>
      <w:bookmarkEnd w:id="295"/>
      <w:r>
        <w:rPr>
          <w:spacing w:val="-1"/>
          <w:w w:val="106"/>
          <w:sz w:val="16"/>
        </w:rPr>
      </w:r>
      <w:r>
        <w:rPr>
          <w:w w:val="115"/>
          <w:sz w:val="16"/>
        </w:rPr>
        <w:t>2013.</w:t>
      </w:r>
    </w:p>
    <w:p>
      <w:pPr>
        <w:pStyle w:val="ListParagraph"/>
        <w:numPr>
          <w:ilvl w:val="0"/>
          <w:numId w:val="38"/>
        </w:numPr>
        <w:tabs>
          <w:tab w:pos="638" w:val="left" w:leader="none"/>
        </w:tabs>
        <w:spacing w:line="189" w:lineRule="auto" w:before="18" w:after="0"/>
        <w:ind w:left="476" w:right="954" w:hanging="281"/>
        <w:jc w:val="both"/>
        <w:rPr>
          <w:sz w:val="16"/>
        </w:rPr>
      </w:pPr>
      <w:r>
        <w:rPr>
          <w:spacing w:val="-15"/>
          <w:w w:val="106"/>
          <w:sz w:val="16"/>
        </w:rPr>
        <w:t>F</w:t>
      </w:r>
      <w:r>
        <w:rPr>
          <w:w w:val="106"/>
          <w:sz w:val="16"/>
        </w:rPr>
        <w:t>.</w:t>
      </w:r>
      <w:r>
        <w:rPr>
          <w:spacing w:val="2"/>
          <w:sz w:val="16"/>
        </w:rPr>
        <w:t> </w:t>
      </w:r>
      <w:r>
        <w:rPr>
          <w:spacing w:val="-2"/>
          <w:w w:val="116"/>
          <w:sz w:val="16"/>
        </w:rPr>
        <w:t>Z</w:t>
      </w:r>
      <w:r>
        <w:rPr>
          <w:w w:val="123"/>
          <w:sz w:val="16"/>
        </w:rPr>
        <w:t>h</w:t>
      </w:r>
      <w:r>
        <w:rPr>
          <w:spacing w:val="-1"/>
          <w:w w:val="128"/>
          <w:sz w:val="16"/>
        </w:rPr>
        <w:t>u</w:t>
      </w:r>
      <w:r>
        <w:rPr>
          <w:spacing w:val="-1"/>
          <w:w w:val="119"/>
          <w:sz w:val="16"/>
        </w:rPr>
        <w:t>a</w:t>
      </w:r>
      <w:r>
        <w:rPr>
          <w:w w:val="123"/>
          <w:sz w:val="16"/>
        </w:rPr>
        <w:t>n</w:t>
      </w:r>
      <w:r>
        <w:rPr>
          <w:spacing w:val="-1"/>
          <w:w w:val="118"/>
          <w:sz w:val="16"/>
        </w:rPr>
        <w:t>g</w:t>
      </w:r>
      <w:r>
        <w:rPr>
          <w:w w:val="106"/>
          <w:sz w:val="16"/>
        </w:rPr>
        <w:t>,</w:t>
      </w:r>
      <w:r>
        <w:rPr>
          <w:spacing w:val="2"/>
          <w:sz w:val="16"/>
        </w:rPr>
        <w:t> </w:t>
      </w:r>
      <w:r>
        <w:rPr>
          <w:spacing w:val="-18"/>
          <w:w w:val="98"/>
          <w:sz w:val="16"/>
        </w:rPr>
        <w:t>Y</w:t>
      </w:r>
      <w:r>
        <w:rPr>
          <w:w w:val="106"/>
          <w:sz w:val="16"/>
        </w:rPr>
        <w:t>.</w:t>
      </w:r>
      <w:r>
        <w:rPr>
          <w:spacing w:val="2"/>
          <w:sz w:val="16"/>
        </w:rPr>
        <w:t> </w:t>
      </w:r>
      <w:r>
        <w:rPr>
          <w:spacing w:val="-2"/>
          <w:w w:val="116"/>
          <w:sz w:val="16"/>
        </w:rPr>
        <w:t>Z</w:t>
      </w:r>
      <w:r>
        <w:rPr>
          <w:w w:val="123"/>
          <w:sz w:val="16"/>
        </w:rPr>
        <w:t>h</w:t>
      </w:r>
      <w:r>
        <w:rPr>
          <w:spacing w:val="-1"/>
          <w:w w:val="116"/>
          <w:sz w:val="16"/>
        </w:rPr>
        <w:t>o</w:t>
      </w:r>
      <w:r>
        <w:rPr>
          <w:spacing w:val="-1"/>
          <w:w w:val="128"/>
          <w:sz w:val="16"/>
        </w:rPr>
        <w:t>u</w:t>
      </w:r>
      <w:r>
        <w:rPr>
          <w:w w:val="106"/>
          <w:sz w:val="16"/>
        </w:rPr>
        <w:t>,</w:t>
      </w:r>
      <w:r>
        <w:rPr>
          <w:spacing w:val="4"/>
          <w:sz w:val="16"/>
        </w:rPr>
        <w:t> </w:t>
      </w:r>
      <w:r>
        <w:rPr>
          <w:spacing w:val="-15"/>
          <w:w w:val="106"/>
          <w:sz w:val="16"/>
        </w:rPr>
        <w:t>F</w:t>
      </w:r>
      <w:r>
        <w:rPr>
          <w:w w:val="106"/>
          <w:sz w:val="16"/>
        </w:rPr>
        <w:t>.</w:t>
      </w:r>
      <w:r>
        <w:rPr>
          <w:sz w:val="16"/>
        </w:rPr>
        <w:t> </w:t>
      </w:r>
      <w:r>
        <w:rPr>
          <w:spacing w:val="-2"/>
          <w:w w:val="116"/>
          <w:sz w:val="16"/>
        </w:rPr>
        <w:t>Z</w:t>
      </w:r>
      <w:r>
        <w:rPr>
          <w:w w:val="123"/>
          <w:sz w:val="16"/>
        </w:rPr>
        <w:t>h</w:t>
      </w:r>
      <w:r>
        <w:rPr>
          <w:spacing w:val="-1"/>
          <w:w w:val="119"/>
          <w:sz w:val="16"/>
        </w:rPr>
        <w:t>a</w:t>
      </w:r>
      <w:r>
        <w:rPr>
          <w:w w:val="123"/>
          <w:sz w:val="16"/>
        </w:rPr>
        <w:t>n</w:t>
      </w:r>
      <w:r>
        <w:rPr>
          <w:spacing w:val="-1"/>
          <w:w w:val="118"/>
          <w:sz w:val="16"/>
        </w:rPr>
        <w:t>g</w:t>
      </w:r>
      <w:r>
        <w:rPr>
          <w:w w:val="106"/>
          <w:sz w:val="16"/>
        </w:rPr>
        <w:t>,</w:t>
      </w:r>
      <w:r>
        <w:rPr>
          <w:spacing w:val="4"/>
          <w:sz w:val="16"/>
        </w:rPr>
        <w:t> </w:t>
      </w:r>
      <w:r>
        <w:rPr>
          <w:spacing w:val="-2"/>
          <w:w w:val="98"/>
          <w:sz w:val="16"/>
        </w:rPr>
        <w:t>X</w:t>
      </w:r>
      <w:r>
        <w:rPr>
          <w:w w:val="106"/>
          <w:sz w:val="16"/>
        </w:rPr>
        <w:t>.</w:t>
      </w:r>
      <w:r>
        <w:rPr>
          <w:spacing w:val="2"/>
          <w:sz w:val="16"/>
        </w:rPr>
        <w:t> </w:t>
      </w:r>
      <w:r>
        <w:rPr>
          <w:w w:val="114"/>
          <w:sz w:val="16"/>
        </w:rPr>
        <w:t>A</w:t>
      </w:r>
      <w:r>
        <w:rPr>
          <w:spacing w:val="-1"/>
          <w:w w:val="116"/>
          <w:sz w:val="16"/>
        </w:rPr>
        <w:t>o</w:t>
      </w:r>
      <w:r>
        <w:rPr>
          <w:w w:val="106"/>
          <w:sz w:val="16"/>
        </w:rPr>
        <w:t>,</w:t>
      </w:r>
      <w:r>
        <w:rPr>
          <w:spacing w:val="2"/>
          <w:sz w:val="16"/>
        </w:rPr>
        <w:t> </w:t>
      </w:r>
      <w:r>
        <w:rPr>
          <w:spacing w:val="-2"/>
          <w:w w:val="98"/>
          <w:sz w:val="16"/>
        </w:rPr>
        <w:t>X</w:t>
      </w:r>
      <w:r>
        <w:rPr>
          <w:w w:val="106"/>
          <w:sz w:val="16"/>
        </w:rPr>
        <w:t>.</w:t>
      </w:r>
      <w:r>
        <w:rPr>
          <w:spacing w:val="2"/>
          <w:sz w:val="16"/>
        </w:rPr>
        <w:t> </w:t>
      </w:r>
      <w:r>
        <w:rPr>
          <w:spacing w:val="-2"/>
          <w:w w:val="98"/>
          <w:sz w:val="16"/>
        </w:rPr>
        <w:t>X</w:t>
      </w:r>
      <w:r>
        <w:rPr>
          <w:spacing w:val="-1"/>
          <w:w w:val="111"/>
          <w:sz w:val="16"/>
        </w:rPr>
        <w:t>i</w:t>
      </w:r>
      <w:r>
        <w:rPr>
          <w:w w:val="114"/>
          <w:sz w:val="16"/>
        </w:rPr>
        <w:t>e</w:t>
      </w:r>
      <w:r>
        <w:rPr>
          <w:w w:val="106"/>
          <w:sz w:val="16"/>
        </w:rPr>
        <w:t>,</w:t>
      </w:r>
      <w:r>
        <w:rPr>
          <w:spacing w:val="4"/>
          <w:sz w:val="16"/>
        </w:rPr>
        <w:t> </w:t>
      </w:r>
      <w:r>
        <w:rPr>
          <w:spacing w:val="-1"/>
          <w:w w:val="119"/>
          <w:sz w:val="16"/>
        </w:rPr>
        <w:t>a</w:t>
      </w:r>
      <w:r>
        <w:rPr>
          <w:w w:val="123"/>
          <w:sz w:val="16"/>
        </w:rPr>
        <w:t>n</w:t>
      </w:r>
      <w:r>
        <w:rPr>
          <w:w w:val="130"/>
          <w:sz w:val="16"/>
        </w:rPr>
        <w:t>d</w:t>
      </w:r>
      <w:r>
        <w:rPr>
          <w:spacing w:val="2"/>
          <w:sz w:val="16"/>
        </w:rPr>
        <w:t> </w:t>
      </w:r>
      <w:r>
        <w:rPr>
          <w:spacing w:val="-1"/>
          <w:w w:val="115"/>
          <w:sz w:val="16"/>
        </w:rPr>
        <w:t>Q</w:t>
      </w:r>
      <w:r>
        <w:rPr>
          <w:w w:val="106"/>
          <w:sz w:val="16"/>
        </w:rPr>
        <w:t>.</w:t>
      </w:r>
      <w:r>
        <w:rPr>
          <w:spacing w:val="2"/>
          <w:sz w:val="16"/>
        </w:rPr>
        <w:t> </w:t>
      </w:r>
      <w:r>
        <w:rPr>
          <w:spacing w:val="-2"/>
          <w:w w:val="122"/>
          <w:sz w:val="16"/>
        </w:rPr>
        <w:t>H</w:t>
      </w:r>
      <w:r>
        <w:rPr>
          <w:w w:val="114"/>
          <w:sz w:val="16"/>
        </w:rPr>
        <w:t>e</w:t>
      </w:r>
      <w:r>
        <w:rPr>
          <w:w w:val="106"/>
          <w:sz w:val="16"/>
        </w:rPr>
        <w:t>,</w:t>
      </w:r>
      <w:r>
        <w:rPr>
          <w:spacing w:val="2"/>
          <w:sz w:val="16"/>
        </w:rPr>
        <w:t> </w:t>
      </w:r>
      <w:r>
        <w:rPr>
          <w:spacing w:val="-1"/>
          <w:w w:val="50"/>
          <w:sz w:val="16"/>
        </w:rPr>
        <w:t>“</w:t>
      </w:r>
      <w:r>
        <w:rPr>
          <w:w w:val="106"/>
          <w:sz w:val="16"/>
        </w:rPr>
        <w:t>Se</w:t>
      </w:r>
      <w:r>
        <w:rPr>
          <w:spacing w:val="-1"/>
          <w:w w:val="119"/>
          <w:sz w:val="16"/>
        </w:rPr>
        <w:t>q</w:t>
      </w:r>
      <w:r>
        <w:rPr>
          <w:spacing w:val="-1"/>
          <w:w w:val="128"/>
          <w:sz w:val="16"/>
        </w:rPr>
        <w:t>u</w:t>
      </w:r>
      <w:r>
        <w:rPr>
          <w:w w:val="114"/>
          <w:sz w:val="16"/>
        </w:rPr>
        <w:t>e</w:t>
      </w:r>
      <w:r>
        <w:rPr>
          <w:w w:val="123"/>
          <w:sz w:val="16"/>
        </w:rPr>
        <w:t>n</w:t>
      </w:r>
      <w:r>
        <w:rPr>
          <w:w w:val="106"/>
          <w:sz w:val="16"/>
        </w:rPr>
        <w:t>- </w:t>
      </w:r>
      <w:r>
        <w:rPr>
          <w:w w:val="110"/>
          <w:sz w:val="16"/>
        </w:rPr>
        <w:t>tial transfer learning: Cross-domain novelty seeking trait mining </w:t>
      </w:r>
      <w:r>
        <w:rPr>
          <w:spacing w:val="-1"/>
          <w:w w:val="106"/>
          <w:sz w:val="16"/>
        </w:rPr>
        <w:t>f</w:t>
      </w:r>
      <w:r>
        <w:rPr>
          <w:spacing w:val="-1"/>
          <w:w w:val="116"/>
          <w:sz w:val="16"/>
        </w:rPr>
        <w:t>o</w:t>
      </w:r>
      <w:r>
        <w:rPr>
          <w:w w:val="126"/>
          <w:sz w:val="16"/>
        </w:rPr>
        <w:t>r</w:t>
      </w:r>
      <w:r>
        <w:rPr>
          <w:spacing w:val="3"/>
          <w:sz w:val="16"/>
        </w:rPr>
        <w:t> </w:t>
      </w:r>
      <w:r>
        <w:rPr>
          <w:spacing w:val="-4"/>
          <w:w w:val="126"/>
          <w:sz w:val="16"/>
        </w:rPr>
        <w:t>r</w:t>
      </w:r>
      <w:r>
        <w:rPr>
          <w:w w:val="114"/>
          <w:sz w:val="16"/>
        </w:rPr>
        <w:t>e</w:t>
      </w:r>
      <w:r>
        <w:rPr>
          <w:w w:val="106"/>
          <w:sz w:val="16"/>
        </w:rPr>
        <w:t>c</w:t>
      </w:r>
      <w:r>
        <w:rPr>
          <w:spacing w:val="-1"/>
          <w:w w:val="116"/>
          <w:sz w:val="16"/>
        </w:rPr>
        <w:t>o</w:t>
      </w:r>
      <w:r>
        <w:rPr>
          <w:w w:val="120"/>
          <w:sz w:val="16"/>
        </w:rPr>
        <w:t>mm</w:t>
      </w:r>
      <w:r>
        <w:rPr>
          <w:w w:val="114"/>
          <w:sz w:val="16"/>
        </w:rPr>
        <w:t>e</w:t>
      </w:r>
      <w:r>
        <w:rPr>
          <w:w w:val="123"/>
          <w:sz w:val="16"/>
        </w:rPr>
        <w:t>n</w:t>
      </w:r>
      <w:r>
        <w:rPr>
          <w:w w:val="130"/>
          <w:sz w:val="16"/>
        </w:rPr>
        <w:t>d</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pacing w:val="-2"/>
          <w:sz w:val="16"/>
        </w:rPr>
        <w:t> </w:t>
      </w:r>
      <w:r>
        <w:rPr>
          <w:spacing w:val="-1"/>
          <w:w w:val="111"/>
          <w:sz w:val="16"/>
        </w:rPr>
        <w:t>i</w:t>
      </w:r>
      <w:r>
        <w:rPr>
          <w:w w:val="123"/>
          <w:sz w:val="16"/>
        </w:rPr>
        <w:t>n</w:t>
      </w:r>
      <w:r>
        <w:rPr>
          <w:spacing w:val="-1"/>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1"/>
          <w:sz w:val="16"/>
        </w:rPr>
        <w:t> </w:t>
      </w:r>
      <w:r>
        <w:rPr>
          <w:rFonts w:ascii="Palatino Linotype" w:hAnsi="Palatino Linotype"/>
          <w:i/>
          <w:spacing w:val="-1"/>
          <w:sz w:val="16"/>
        </w:rPr>
        <w:t>26t</w:t>
      </w:r>
      <w:r>
        <w:rPr>
          <w:rFonts w:ascii="Palatino Linotype" w:hAnsi="Palatino Linotype"/>
          <w:i/>
          <w:sz w:val="16"/>
        </w:rPr>
        <w:t>h</w:t>
      </w:r>
      <w:r>
        <w:rPr>
          <w:rFonts w:ascii="Palatino Linotype" w:hAnsi="Palatino Linotype"/>
          <w:i/>
          <w:spacing w:val="2"/>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1"/>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z w:val="16"/>
        </w:rPr>
        <w:t> </w:t>
      </w:r>
      <w:r>
        <w:rPr>
          <w:rFonts w:ascii="Palatino Linotype" w:hAnsi="Palatino Linotype"/>
          <w:i/>
          <w:spacing w:val="-3"/>
          <w:w w:val="100"/>
          <w:sz w:val="16"/>
        </w:rPr>
        <w:t>W</w:t>
      </w:r>
      <w:r>
        <w:rPr>
          <w:rFonts w:ascii="Palatino Linotype" w:hAnsi="Palatino Linotype"/>
          <w:i/>
          <w:w w:val="100"/>
          <w:sz w:val="16"/>
        </w:rPr>
        <w:t>o</w:t>
      </w:r>
      <w:r>
        <w:rPr>
          <w:rFonts w:ascii="Palatino Linotype" w:hAnsi="Palatino Linotype"/>
          <w:i/>
          <w:w w:val="99"/>
          <w:sz w:val="16"/>
        </w:rPr>
        <w:t>r</w:t>
      </w:r>
      <w:r>
        <w:rPr>
          <w:rFonts w:ascii="Palatino Linotype" w:hAnsi="Palatino Linotype"/>
          <w:i/>
          <w:spacing w:val="1"/>
          <w:w w:val="100"/>
          <w:sz w:val="16"/>
        </w:rPr>
        <w:t>l</w:t>
      </w:r>
      <w:r>
        <w:rPr>
          <w:rFonts w:ascii="Palatino Linotype" w:hAnsi="Palatino Linotype"/>
          <w:i/>
          <w:sz w:val="16"/>
        </w:rPr>
        <w:t>d</w:t>
      </w:r>
      <w:r>
        <w:rPr>
          <w:rFonts w:ascii="Palatino Linotype" w:hAnsi="Palatino Linotype"/>
          <w:i/>
          <w:sz w:val="16"/>
        </w:rPr>
        <w:t> </w:t>
      </w:r>
      <w:bookmarkStart w:name="_bookmark221" w:id="296"/>
      <w:bookmarkEnd w:id="296"/>
      <w:r>
        <w:rPr>
          <w:rFonts w:ascii="Palatino Linotype" w:hAnsi="Palatino Linotype"/>
          <w:i/>
          <w:spacing w:val="-3"/>
          <w:w w:val="100"/>
          <w:sz w:val="16"/>
        </w:rPr>
      </w:r>
      <w:r>
        <w:rPr>
          <w:rFonts w:ascii="Palatino Linotype" w:hAnsi="Palatino Linotype"/>
          <w:i/>
          <w:spacing w:val="-3"/>
          <w:w w:val="100"/>
          <w:sz w:val="16"/>
        </w:rPr>
        <w:t>W</w:t>
      </w:r>
      <w:r>
        <w:rPr>
          <w:rFonts w:ascii="Palatino Linotype" w:hAnsi="Palatino Linotype"/>
          <w:i/>
          <w:spacing w:val="1"/>
          <w:w w:val="100"/>
          <w:sz w:val="16"/>
        </w:rPr>
        <w:t>i</w:t>
      </w:r>
      <w:r>
        <w:rPr>
          <w:rFonts w:ascii="Palatino Linotype" w:hAnsi="Palatino Linotype"/>
          <w:i/>
          <w:spacing w:val="-1"/>
          <w:sz w:val="16"/>
        </w:rPr>
        <w:t>d</w:t>
      </w:r>
      <w:r>
        <w:rPr>
          <w:rFonts w:ascii="Palatino Linotype" w:hAnsi="Palatino Linotype"/>
          <w:i/>
          <w:w w:val="99"/>
          <w:sz w:val="16"/>
        </w:rPr>
        <w:t>e</w:t>
      </w:r>
      <w:r>
        <w:rPr>
          <w:rFonts w:ascii="Palatino Linotype" w:hAnsi="Palatino Linotype"/>
          <w:i/>
          <w:spacing w:val="3"/>
          <w:sz w:val="16"/>
        </w:rPr>
        <w:t> </w:t>
      </w:r>
      <w:r>
        <w:rPr>
          <w:rFonts w:ascii="Palatino Linotype" w:hAnsi="Palatino Linotype"/>
          <w:i/>
          <w:spacing w:val="-3"/>
          <w:w w:val="100"/>
          <w:sz w:val="16"/>
        </w:rPr>
        <w:t>W</w:t>
      </w:r>
      <w:r>
        <w:rPr>
          <w:rFonts w:ascii="Palatino Linotype" w:hAnsi="Palatino Linotype"/>
          <w:i/>
          <w:w w:val="99"/>
          <w:sz w:val="16"/>
        </w:rPr>
        <w:t>e</w:t>
      </w:r>
      <w:r>
        <w:rPr>
          <w:rFonts w:ascii="Palatino Linotype" w:hAnsi="Palatino Linotype"/>
          <w:i/>
          <w:w w:val="100"/>
          <w:sz w:val="16"/>
        </w:rPr>
        <w:t>b</w:t>
      </w:r>
      <w:r>
        <w:rPr>
          <w:rFonts w:ascii="Palatino Linotype" w:hAnsi="Palatino Linotype"/>
          <w:i/>
          <w:spacing w:val="3"/>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w w:val="100"/>
          <w:sz w:val="16"/>
        </w:rPr>
        <w:t>m</w:t>
      </w:r>
      <w:r>
        <w:rPr>
          <w:rFonts w:ascii="Palatino Linotype" w:hAnsi="Palatino Linotype"/>
          <w:i/>
          <w:spacing w:val="-1"/>
          <w:sz w:val="16"/>
        </w:rPr>
        <w:t>p</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w w:val="106"/>
          <w:sz w:val="16"/>
        </w:rPr>
        <w:t>,</w:t>
      </w:r>
      <w:r>
        <w:rPr>
          <w:spacing w:val="2"/>
          <w:sz w:val="16"/>
        </w:rPr>
        <w:t> </w:t>
      </w:r>
      <w:r>
        <w:rPr>
          <w:spacing w:val="-1"/>
          <w:w w:val="115"/>
          <w:sz w:val="16"/>
        </w:rPr>
        <w:t>P</w:t>
      </w:r>
      <w:r>
        <w:rPr>
          <w:w w:val="114"/>
          <w:sz w:val="16"/>
        </w:rPr>
        <w:t>e</w:t>
      </w:r>
      <w:r>
        <w:rPr>
          <w:spacing w:val="-1"/>
          <w:w w:val="126"/>
          <w:sz w:val="16"/>
        </w:rPr>
        <w:t>r</w:t>
      </w:r>
      <w:r>
        <w:rPr>
          <w:w w:val="125"/>
          <w:sz w:val="16"/>
        </w:rPr>
        <w:t>t</w:t>
      </w:r>
      <w:r>
        <w:rPr>
          <w:w w:val="123"/>
          <w:sz w:val="16"/>
        </w:rPr>
        <w:t>h</w:t>
      </w:r>
      <w:r>
        <w:rPr>
          <w:w w:val="106"/>
          <w:sz w:val="16"/>
        </w:rPr>
        <w:t>,</w:t>
      </w:r>
      <w:r>
        <w:rPr>
          <w:spacing w:val="2"/>
          <w:sz w:val="16"/>
        </w:rPr>
        <w:t> </w:t>
      </w:r>
      <w:r>
        <w:rPr>
          <w:w w:val="114"/>
          <w:sz w:val="16"/>
        </w:rPr>
        <w:t>A</w:t>
      </w:r>
      <w:r>
        <w:rPr>
          <w:spacing w:val="-1"/>
          <w:w w:val="127"/>
          <w:sz w:val="16"/>
        </w:rPr>
        <w:t>p</w:t>
      </w:r>
      <w:r>
        <w:rPr>
          <w:spacing w:val="-13"/>
          <w:w w:val="126"/>
          <w:sz w:val="16"/>
        </w:rPr>
        <w:t>r</w:t>
      </w:r>
      <w:r>
        <w:rPr>
          <w:w w:val="106"/>
          <w:sz w:val="16"/>
        </w:rPr>
        <w:t>.</w:t>
      </w:r>
      <w:r>
        <w:rPr>
          <w:spacing w:val="4"/>
          <w:sz w:val="16"/>
        </w:rPr>
        <w:t> </w:t>
      </w:r>
      <w:r>
        <w:rPr>
          <w:spacing w:val="-1"/>
          <w:w w:val="106"/>
          <w:sz w:val="16"/>
        </w:rPr>
        <w:t>2017</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881</w:t>
      </w:r>
      <w:r>
        <w:rPr>
          <w:spacing w:val="-1"/>
          <w:w w:val="50"/>
          <w:sz w:val="16"/>
        </w:rPr>
        <w:t>–</w:t>
      </w:r>
      <w:r>
        <w:rPr>
          <w:spacing w:val="-1"/>
          <w:w w:val="106"/>
          <w:sz w:val="16"/>
        </w:rPr>
        <w:t>882</w:t>
      </w:r>
      <w:r>
        <w:rPr>
          <w:w w:val="106"/>
          <w:sz w:val="16"/>
        </w:rPr>
        <w:t>.</w:t>
      </w:r>
    </w:p>
    <w:p>
      <w:pPr>
        <w:pStyle w:val="ListParagraph"/>
        <w:numPr>
          <w:ilvl w:val="0"/>
          <w:numId w:val="38"/>
        </w:numPr>
        <w:tabs>
          <w:tab w:pos="638" w:val="left" w:leader="none"/>
        </w:tabs>
        <w:spacing w:line="189" w:lineRule="auto" w:before="16" w:after="0"/>
        <w:ind w:left="476" w:right="956" w:hanging="281"/>
        <w:jc w:val="both"/>
        <w:rPr>
          <w:sz w:val="16"/>
        </w:rPr>
      </w:pPr>
      <w:r>
        <w:rPr>
          <w:spacing w:val="-1"/>
          <w:w w:val="91"/>
          <w:sz w:val="16"/>
        </w:rPr>
        <w:t>J</w:t>
      </w:r>
      <w:r>
        <w:rPr>
          <w:w w:val="106"/>
          <w:sz w:val="16"/>
        </w:rPr>
        <w:t>.</w:t>
      </w:r>
      <w:r>
        <w:rPr>
          <w:spacing w:val="2"/>
          <w:sz w:val="16"/>
        </w:rPr>
        <w:t> </w:t>
      </w:r>
      <w:r>
        <w:rPr>
          <w:spacing w:val="-2"/>
          <w:w w:val="116"/>
          <w:sz w:val="16"/>
        </w:rPr>
        <w:t>Z</w:t>
      </w:r>
      <w:r>
        <w:rPr>
          <w:w w:val="123"/>
          <w:sz w:val="16"/>
        </w:rPr>
        <w:t>h</w:t>
      </w:r>
      <w:r>
        <w:rPr>
          <w:w w:val="114"/>
          <w:sz w:val="16"/>
        </w:rPr>
        <w:t>e</w:t>
      </w:r>
      <w:r>
        <w:rPr>
          <w:w w:val="123"/>
          <w:sz w:val="16"/>
        </w:rPr>
        <w:t>n</w:t>
      </w:r>
      <w:r>
        <w:rPr>
          <w:spacing w:val="-1"/>
          <w:w w:val="118"/>
          <w:sz w:val="16"/>
        </w:rPr>
        <w:t>g</w:t>
      </w:r>
      <w:r>
        <w:rPr>
          <w:w w:val="106"/>
          <w:sz w:val="16"/>
        </w:rPr>
        <w:t>,</w:t>
      </w:r>
      <w:r>
        <w:rPr>
          <w:spacing w:val="2"/>
          <w:sz w:val="16"/>
        </w:rPr>
        <w:t> </w:t>
      </w:r>
      <w:r>
        <w:rPr>
          <w:spacing w:val="-15"/>
          <w:w w:val="106"/>
          <w:sz w:val="16"/>
        </w:rPr>
        <w:t>F</w:t>
      </w:r>
      <w:r>
        <w:rPr>
          <w:w w:val="106"/>
          <w:sz w:val="16"/>
        </w:rPr>
        <w:t>.</w:t>
      </w:r>
      <w:r>
        <w:rPr>
          <w:spacing w:val="2"/>
          <w:sz w:val="16"/>
        </w:rPr>
        <w:t> </w:t>
      </w:r>
      <w:r>
        <w:rPr>
          <w:spacing w:val="-2"/>
          <w:w w:val="116"/>
          <w:sz w:val="16"/>
        </w:rPr>
        <w:t>Z</w:t>
      </w:r>
      <w:r>
        <w:rPr>
          <w:w w:val="123"/>
          <w:sz w:val="16"/>
        </w:rPr>
        <w:t>h</w:t>
      </w:r>
      <w:r>
        <w:rPr>
          <w:spacing w:val="-1"/>
          <w:w w:val="128"/>
          <w:sz w:val="16"/>
        </w:rPr>
        <w:t>u</w:t>
      </w:r>
      <w:r>
        <w:rPr>
          <w:spacing w:val="-1"/>
          <w:w w:val="119"/>
          <w:sz w:val="16"/>
        </w:rPr>
        <w:t>a</w:t>
      </w:r>
      <w:r>
        <w:rPr>
          <w:w w:val="123"/>
          <w:sz w:val="16"/>
        </w:rPr>
        <w:t>n</w:t>
      </w:r>
      <w:r>
        <w:rPr>
          <w:spacing w:val="-1"/>
          <w:w w:val="118"/>
          <w:sz w:val="16"/>
        </w:rPr>
        <w:t>g</w:t>
      </w:r>
      <w:r>
        <w:rPr>
          <w:w w:val="106"/>
          <w:sz w:val="16"/>
        </w:rPr>
        <w:t>,</w:t>
      </w:r>
      <w:r>
        <w:rPr>
          <w:spacing w:val="4"/>
          <w:sz w:val="16"/>
        </w:rPr>
        <w:t> </w:t>
      </w:r>
      <w:r>
        <w:rPr>
          <w:spacing w:val="-1"/>
          <w:w w:val="119"/>
          <w:sz w:val="16"/>
        </w:rPr>
        <w:t>a</w:t>
      </w:r>
      <w:r>
        <w:rPr>
          <w:w w:val="123"/>
          <w:sz w:val="16"/>
        </w:rPr>
        <w:t>n</w:t>
      </w:r>
      <w:r>
        <w:rPr>
          <w:w w:val="130"/>
          <w:sz w:val="16"/>
        </w:rPr>
        <w:t>d</w:t>
      </w:r>
      <w:r>
        <w:rPr>
          <w:spacing w:val="2"/>
          <w:sz w:val="16"/>
        </w:rPr>
        <w:t> </w:t>
      </w:r>
      <w:r>
        <w:rPr>
          <w:spacing w:val="-1"/>
          <w:w w:val="113"/>
          <w:sz w:val="16"/>
        </w:rPr>
        <w:t>C</w:t>
      </w:r>
      <w:r>
        <w:rPr>
          <w:w w:val="106"/>
          <w:sz w:val="16"/>
        </w:rPr>
        <w:t>.</w:t>
      </w:r>
      <w:r>
        <w:rPr>
          <w:spacing w:val="2"/>
          <w:sz w:val="16"/>
        </w:rPr>
        <w:t> </w:t>
      </w:r>
      <w:r>
        <w:rPr>
          <w:w w:val="111"/>
          <w:sz w:val="16"/>
        </w:rPr>
        <w:t>Sh</w:t>
      </w:r>
      <w:r>
        <w:rPr>
          <w:spacing w:val="-1"/>
          <w:w w:val="111"/>
          <w:sz w:val="16"/>
        </w:rPr>
        <w:t>i</w:t>
      </w:r>
      <w:r>
        <w:rPr>
          <w:w w:val="106"/>
          <w:sz w:val="16"/>
        </w:rPr>
        <w:t>,</w:t>
      </w:r>
      <w:r>
        <w:rPr>
          <w:spacing w:val="2"/>
          <w:sz w:val="16"/>
        </w:rPr>
        <w:t> </w:t>
      </w:r>
      <w:r>
        <w:rPr>
          <w:spacing w:val="-1"/>
          <w:w w:val="50"/>
          <w:sz w:val="16"/>
        </w:rPr>
        <w:t>“</w:t>
      </w:r>
      <w:r>
        <w:rPr>
          <w:w w:val="106"/>
          <w:sz w:val="16"/>
        </w:rPr>
        <w:t>L</w:t>
      </w:r>
      <w:r>
        <w:rPr>
          <w:spacing w:val="-1"/>
          <w:w w:val="116"/>
          <w:sz w:val="16"/>
        </w:rPr>
        <w:t>o</w:t>
      </w:r>
      <w:r>
        <w:rPr>
          <w:w w:val="106"/>
          <w:sz w:val="16"/>
        </w:rPr>
        <w:t>c</w:t>
      </w:r>
      <w:r>
        <w:rPr>
          <w:spacing w:val="-1"/>
          <w:w w:val="119"/>
          <w:sz w:val="16"/>
        </w:rPr>
        <w:t>a</w:t>
      </w:r>
      <w:r>
        <w:rPr>
          <w:w w:val="111"/>
          <w:sz w:val="16"/>
        </w:rPr>
        <w:t>l</w:t>
      </w:r>
      <w:r>
        <w:rPr>
          <w:spacing w:val="3"/>
          <w:sz w:val="16"/>
        </w:rPr>
        <w:t> </w:t>
      </w:r>
      <w:r>
        <w:rPr>
          <w:w w:val="114"/>
          <w:sz w:val="16"/>
        </w:rPr>
        <w:t>e</w:t>
      </w:r>
      <w:r>
        <w:rPr>
          <w:w w:val="123"/>
          <w:sz w:val="16"/>
        </w:rPr>
        <w:t>n</w:t>
      </w:r>
      <w:r>
        <w:rPr>
          <w:spacing w:val="-1"/>
          <w:w w:val="116"/>
          <w:sz w:val="16"/>
        </w:rPr>
        <w:t>s</w:t>
      </w:r>
      <w:r>
        <w:rPr>
          <w:w w:val="114"/>
          <w:sz w:val="16"/>
        </w:rPr>
        <w:t>e</w:t>
      </w:r>
      <w:r>
        <w:rPr>
          <w:w w:val="120"/>
          <w:sz w:val="16"/>
        </w:rPr>
        <w:t>m</w:t>
      </w:r>
      <w:r>
        <w:rPr>
          <w:w w:val="117"/>
          <w:sz w:val="16"/>
        </w:rPr>
        <w:t>b</w:t>
      </w:r>
      <w:r>
        <w:rPr>
          <w:spacing w:val="-1"/>
          <w:w w:val="111"/>
          <w:sz w:val="16"/>
        </w:rPr>
        <w:t>l</w:t>
      </w:r>
      <w:r>
        <w:rPr>
          <w:w w:val="114"/>
          <w:sz w:val="16"/>
        </w:rPr>
        <w:t>e</w:t>
      </w:r>
      <w:r>
        <w:rPr>
          <w:spacing w:val="4"/>
          <w:sz w:val="16"/>
        </w:rPr>
        <w:t> </w:t>
      </w:r>
      <w:r>
        <w:rPr>
          <w:spacing w:val="-1"/>
          <w:w w:val="119"/>
          <w:sz w:val="16"/>
        </w:rPr>
        <w:t>a</w:t>
      </w:r>
      <w:r>
        <w:rPr>
          <w:w w:val="106"/>
          <w:sz w:val="16"/>
        </w:rPr>
        <w:t>c</w:t>
      </w:r>
      <w:r>
        <w:rPr>
          <w:spacing w:val="-4"/>
          <w:w w:val="126"/>
          <w:sz w:val="16"/>
        </w:rPr>
        <w:t>r</w:t>
      </w:r>
      <w:r>
        <w:rPr>
          <w:spacing w:val="-1"/>
          <w:w w:val="116"/>
          <w:sz w:val="16"/>
        </w:rPr>
        <w:t>o</w:t>
      </w:r>
      <w:r>
        <w:rPr>
          <w:spacing w:val="-1"/>
          <w:w w:val="116"/>
          <w:sz w:val="16"/>
        </w:rPr>
        <w:t>s</w:t>
      </w:r>
      <w:r>
        <w:rPr>
          <w:w w:val="116"/>
          <w:sz w:val="16"/>
        </w:rPr>
        <w:t>s</w:t>
      </w:r>
      <w:r>
        <w:rPr>
          <w:spacing w:val="3"/>
          <w:sz w:val="16"/>
        </w:rPr>
        <w:t> </w:t>
      </w:r>
      <w:r>
        <w:rPr>
          <w:w w:val="120"/>
          <w:sz w:val="16"/>
        </w:rPr>
        <w:t>m</w:t>
      </w:r>
      <w:r>
        <w:rPr>
          <w:spacing w:val="-1"/>
          <w:w w:val="128"/>
          <w:sz w:val="16"/>
        </w:rPr>
        <w:t>u</w:t>
      </w:r>
      <w:r>
        <w:rPr>
          <w:spacing w:val="-1"/>
          <w:w w:val="111"/>
          <w:sz w:val="16"/>
        </w:rPr>
        <w:t>l</w:t>
      </w:r>
      <w:r>
        <w:rPr>
          <w:w w:val="125"/>
          <w:sz w:val="16"/>
        </w:rPr>
        <w:t>t</w:t>
      </w:r>
      <w:r>
        <w:rPr>
          <w:spacing w:val="-1"/>
          <w:w w:val="111"/>
          <w:sz w:val="16"/>
        </w:rPr>
        <w:t>i</w:t>
      </w:r>
      <w:r>
        <w:rPr>
          <w:spacing w:val="-1"/>
          <w:w w:val="127"/>
          <w:sz w:val="16"/>
        </w:rPr>
        <w:t>p</w:t>
      </w:r>
      <w:r>
        <w:rPr>
          <w:spacing w:val="-1"/>
          <w:w w:val="111"/>
          <w:sz w:val="16"/>
        </w:rPr>
        <w:t>l</w:t>
      </w:r>
      <w:r>
        <w:rPr>
          <w:w w:val="114"/>
          <w:sz w:val="16"/>
        </w:rPr>
        <w:t>e </w:t>
      </w:r>
      <w:r>
        <w:rPr>
          <w:spacing w:val="-1"/>
          <w:w w:val="116"/>
          <w:sz w:val="16"/>
        </w:rPr>
        <w:t>s</w:t>
      </w:r>
      <w:r>
        <w:rPr>
          <w:spacing w:val="-1"/>
          <w:w w:val="116"/>
          <w:sz w:val="16"/>
        </w:rPr>
        <w:t>o</w:t>
      </w:r>
      <w:r>
        <w:rPr>
          <w:spacing w:val="-1"/>
          <w:w w:val="128"/>
          <w:sz w:val="16"/>
        </w:rPr>
        <w:t>u</w:t>
      </w:r>
      <w:r>
        <w:rPr>
          <w:spacing w:val="-4"/>
          <w:w w:val="126"/>
          <w:sz w:val="16"/>
        </w:rPr>
        <w:t>r</w:t>
      </w:r>
      <w:r>
        <w:rPr>
          <w:w w:val="106"/>
          <w:sz w:val="16"/>
        </w:rPr>
        <w:t>c</w:t>
      </w:r>
      <w:r>
        <w:rPr>
          <w:w w:val="114"/>
          <w:sz w:val="16"/>
        </w:rPr>
        <w:t>e</w:t>
      </w:r>
      <w:r>
        <w:rPr>
          <w:w w:val="116"/>
          <w:sz w:val="16"/>
        </w:rPr>
        <w:t>s</w:t>
      </w:r>
      <w:r>
        <w:rPr>
          <w:spacing w:val="15"/>
          <w:sz w:val="16"/>
        </w:rPr>
        <w:t> </w:t>
      </w:r>
      <w:r>
        <w:rPr>
          <w:spacing w:val="-1"/>
          <w:w w:val="106"/>
          <w:sz w:val="16"/>
        </w:rPr>
        <w:t>f</w:t>
      </w:r>
      <w:r>
        <w:rPr>
          <w:spacing w:val="-1"/>
          <w:w w:val="116"/>
          <w:sz w:val="16"/>
        </w:rPr>
        <w:t>o</w:t>
      </w:r>
      <w:r>
        <w:rPr>
          <w:w w:val="126"/>
          <w:sz w:val="16"/>
        </w:rPr>
        <w:t>r</w:t>
      </w:r>
      <w:r>
        <w:rPr>
          <w:spacing w:val="12"/>
          <w:sz w:val="16"/>
        </w:rPr>
        <w:t> </w:t>
      </w:r>
      <w:r>
        <w:rPr>
          <w:w w:val="106"/>
          <w:sz w:val="16"/>
        </w:rPr>
        <w:t>c</w:t>
      </w:r>
      <w:r>
        <w:rPr>
          <w:spacing w:val="-1"/>
          <w:w w:val="116"/>
          <w:sz w:val="16"/>
        </w:rPr>
        <w:t>o</w:t>
      </w:r>
      <w:r>
        <w:rPr>
          <w:spacing w:val="-1"/>
          <w:w w:val="111"/>
          <w:sz w:val="16"/>
        </w:rPr>
        <w:t>ll</w:t>
      </w:r>
      <w:r>
        <w:rPr>
          <w:spacing w:val="-1"/>
          <w:w w:val="119"/>
          <w:sz w:val="16"/>
        </w:rPr>
        <w:t>a</w:t>
      </w:r>
      <w:r>
        <w:rPr>
          <w:w w:val="117"/>
          <w:sz w:val="16"/>
        </w:rPr>
        <w:t>b</w:t>
      </w:r>
      <w:r>
        <w:rPr>
          <w:spacing w:val="-1"/>
          <w:w w:val="116"/>
          <w:sz w:val="16"/>
        </w:rPr>
        <w:t>o</w:t>
      </w:r>
      <w:r>
        <w:rPr>
          <w:spacing w:val="-1"/>
          <w:w w:val="126"/>
          <w:sz w:val="16"/>
        </w:rPr>
        <w:t>r</w:t>
      </w:r>
      <w:r>
        <w:rPr>
          <w:spacing w:val="-1"/>
          <w:w w:val="119"/>
          <w:sz w:val="16"/>
        </w:rPr>
        <w:t>a</w:t>
      </w:r>
      <w:r>
        <w:rPr>
          <w:w w:val="125"/>
          <w:sz w:val="16"/>
        </w:rPr>
        <w:t>t</w:t>
      </w:r>
      <w:r>
        <w:rPr>
          <w:spacing w:val="-1"/>
          <w:w w:val="111"/>
          <w:sz w:val="16"/>
        </w:rPr>
        <w:t>i</w:t>
      </w:r>
      <w:r>
        <w:rPr>
          <w:w w:val="120"/>
          <w:sz w:val="16"/>
        </w:rPr>
        <w:t>v</w:t>
      </w:r>
      <w:r>
        <w:rPr>
          <w:w w:val="114"/>
          <w:sz w:val="16"/>
        </w:rPr>
        <w:t>e</w:t>
      </w:r>
      <w:r>
        <w:rPr>
          <w:spacing w:val="18"/>
          <w:sz w:val="16"/>
        </w:rPr>
        <w:t> </w:t>
      </w:r>
      <w:r>
        <w:rPr>
          <w:w w:val="105"/>
          <w:sz w:val="16"/>
        </w:rPr>
        <w:t>f</w:t>
      </w:r>
      <w:r>
        <w:rPr>
          <w:spacing w:val="-1"/>
          <w:w w:val="105"/>
          <w:sz w:val="16"/>
        </w:rPr>
        <w:t>i</w:t>
      </w:r>
      <w:r>
        <w:rPr>
          <w:spacing w:val="-1"/>
          <w:w w:val="111"/>
          <w:sz w:val="16"/>
        </w:rPr>
        <w:t>l</w:t>
      </w:r>
      <w:r>
        <w:rPr>
          <w:w w:val="125"/>
          <w:sz w:val="16"/>
        </w:rPr>
        <w:t>t</w:t>
      </w:r>
      <w:r>
        <w:rPr>
          <w:w w:val="114"/>
          <w:sz w:val="16"/>
        </w:rPr>
        <w:t>e</w:t>
      </w:r>
      <w:r>
        <w:rPr>
          <w:spacing w:val="-1"/>
          <w:w w:val="126"/>
          <w:sz w:val="16"/>
        </w:rPr>
        <w:t>r</w:t>
      </w:r>
      <w:r>
        <w:rPr>
          <w:spacing w:val="-1"/>
          <w:w w:val="111"/>
          <w:sz w:val="16"/>
        </w:rPr>
        <w:t>i</w:t>
      </w:r>
      <w:r>
        <w:rPr>
          <w:w w:val="123"/>
          <w:sz w:val="16"/>
        </w:rPr>
        <w:t>n</w:t>
      </w:r>
      <w:r>
        <w:rPr>
          <w:spacing w:val="-1"/>
          <w:w w:val="118"/>
          <w:sz w:val="16"/>
        </w:rPr>
        <w:t>g</w:t>
      </w:r>
      <w:r>
        <w:rPr>
          <w:w w:val="106"/>
          <w:sz w:val="16"/>
        </w:rPr>
        <w:t>,</w:t>
      </w:r>
      <w:r>
        <w:rPr>
          <w:w w:val="50"/>
          <w:sz w:val="16"/>
        </w:rPr>
        <w:t>”</w:t>
      </w:r>
      <w:r>
        <w:rPr>
          <w:spacing w:val="12"/>
          <w:sz w:val="16"/>
        </w:rPr>
        <w:t> </w:t>
      </w:r>
      <w:r>
        <w:rPr>
          <w:spacing w:val="-1"/>
          <w:w w:val="111"/>
          <w:sz w:val="16"/>
        </w:rPr>
        <w:t>i</w:t>
      </w:r>
      <w:r>
        <w:rPr>
          <w:w w:val="123"/>
          <w:sz w:val="16"/>
        </w:rPr>
        <w:t>n</w:t>
      </w:r>
      <w:r>
        <w:rPr>
          <w:spacing w:val="14"/>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13"/>
          <w:sz w:val="16"/>
        </w:rPr>
        <w:t> </w:t>
      </w:r>
      <w:r>
        <w:rPr>
          <w:rFonts w:ascii="Palatino Linotype" w:hAnsi="Palatino Linotype"/>
          <w:i/>
          <w:spacing w:val="-1"/>
          <w:sz w:val="16"/>
        </w:rPr>
        <w:t>26t</w:t>
      </w:r>
      <w:r>
        <w:rPr>
          <w:rFonts w:ascii="Palatino Linotype" w:hAnsi="Palatino Linotype"/>
          <w:i/>
          <w:sz w:val="16"/>
        </w:rPr>
        <w:t>h</w:t>
      </w:r>
      <w:r>
        <w:rPr>
          <w:rFonts w:ascii="Palatino Linotype" w:hAnsi="Palatino Linotype"/>
          <w:i/>
          <w:spacing w:val="14"/>
          <w:sz w:val="16"/>
        </w:rPr>
        <w:t> </w:t>
      </w:r>
      <w:r>
        <w:rPr>
          <w:rFonts w:ascii="Palatino Linotype" w:hAnsi="Palatino Linotype"/>
          <w:i/>
          <w:spacing w:val="-1"/>
          <w:w w:val="99"/>
          <w:sz w:val="16"/>
        </w:rPr>
        <w:t>A</w:t>
      </w:r>
      <w:r>
        <w:rPr>
          <w:rFonts w:ascii="Palatino Linotype" w:hAnsi="Palatino Linotype"/>
          <w:i/>
          <w:spacing w:val="-2"/>
          <w:w w:val="100"/>
          <w:sz w:val="16"/>
        </w:rPr>
        <w:t>C</w:t>
      </w:r>
      <w:r>
        <w:rPr>
          <w:rFonts w:ascii="Palatino Linotype" w:hAnsi="Palatino Linotype"/>
          <w:i/>
          <w:w w:val="100"/>
          <w:sz w:val="16"/>
        </w:rPr>
        <w:t>M</w:t>
      </w:r>
      <w:r>
        <w:rPr>
          <w:rFonts w:ascii="Palatino Linotype" w:hAnsi="Palatino Linotype"/>
          <w:i/>
          <w:spacing w:val="15"/>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w w:val="100"/>
          <w:sz w:val="16"/>
        </w:rPr>
        <w:t> </w:t>
      </w:r>
      <w:r>
        <w:rPr>
          <w:rFonts w:ascii="Palatino Linotype" w:hAnsi="Palatino Linotype"/>
          <w:i/>
          <w:w w:val="105"/>
          <w:sz w:val="16"/>
        </w:rPr>
        <w:t>on</w:t>
      </w:r>
      <w:r>
        <w:rPr>
          <w:rFonts w:ascii="Palatino Linotype" w:hAnsi="Palatino Linotype"/>
          <w:i/>
          <w:spacing w:val="-10"/>
          <w:w w:val="105"/>
          <w:sz w:val="16"/>
        </w:rPr>
        <w:t> </w:t>
      </w:r>
      <w:r>
        <w:rPr>
          <w:rFonts w:ascii="Palatino Linotype" w:hAnsi="Palatino Linotype"/>
          <w:i/>
          <w:w w:val="105"/>
          <w:sz w:val="16"/>
        </w:rPr>
        <w:t>Conference</w:t>
      </w:r>
      <w:r>
        <w:rPr>
          <w:rFonts w:ascii="Palatino Linotype" w:hAnsi="Palatino Linotype"/>
          <w:i/>
          <w:spacing w:val="-9"/>
          <w:w w:val="105"/>
          <w:sz w:val="16"/>
        </w:rPr>
        <w:t> </w:t>
      </w:r>
      <w:r>
        <w:rPr>
          <w:rFonts w:ascii="Palatino Linotype" w:hAnsi="Palatino Linotype"/>
          <w:i/>
          <w:w w:val="105"/>
          <w:sz w:val="16"/>
        </w:rPr>
        <w:t>on</w:t>
      </w:r>
      <w:r>
        <w:rPr>
          <w:rFonts w:ascii="Palatino Linotype" w:hAnsi="Palatino Linotype"/>
          <w:i/>
          <w:spacing w:val="-9"/>
          <w:w w:val="105"/>
          <w:sz w:val="16"/>
        </w:rPr>
        <w:t> </w:t>
      </w:r>
      <w:r>
        <w:rPr>
          <w:rFonts w:ascii="Palatino Linotype" w:hAnsi="Palatino Linotype"/>
          <w:i/>
          <w:w w:val="105"/>
          <w:sz w:val="16"/>
        </w:rPr>
        <w:t>Information</w:t>
      </w:r>
      <w:r>
        <w:rPr>
          <w:rFonts w:ascii="Palatino Linotype" w:hAnsi="Palatino Linotype"/>
          <w:i/>
          <w:spacing w:val="-12"/>
          <w:w w:val="105"/>
          <w:sz w:val="16"/>
        </w:rPr>
        <w:t> </w:t>
      </w:r>
      <w:r>
        <w:rPr>
          <w:rFonts w:ascii="Palatino Linotype" w:hAnsi="Palatino Linotype"/>
          <w:i/>
          <w:w w:val="105"/>
          <w:sz w:val="16"/>
        </w:rPr>
        <w:t>and</w:t>
      </w:r>
      <w:r>
        <w:rPr>
          <w:rFonts w:ascii="Palatino Linotype" w:hAnsi="Palatino Linotype"/>
          <w:i/>
          <w:spacing w:val="-10"/>
          <w:w w:val="105"/>
          <w:sz w:val="16"/>
        </w:rPr>
        <w:t> </w:t>
      </w:r>
      <w:r>
        <w:rPr>
          <w:rFonts w:ascii="Palatino Linotype" w:hAnsi="Palatino Linotype"/>
          <w:i/>
          <w:w w:val="105"/>
          <w:sz w:val="16"/>
        </w:rPr>
        <w:t>Knowledge</w:t>
      </w:r>
      <w:r>
        <w:rPr>
          <w:rFonts w:ascii="Palatino Linotype" w:hAnsi="Palatino Linotype"/>
          <w:i/>
          <w:spacing w:val="-8"/>
          <w:w w:val="105"/>
          <w:sz w:val="16"/>
        </w:rPr>
        <w:t> </w:t>
      </w:r>
      <w:r>
        <w:rPr>
          <w:rFonts w:ascii="Palatino Linotype" w:hAnsi="Palatino Linotype"/>
          <w:i/>
          <w:w w:val="105"/>
          <w:sz w:val="16"/>
        </w:rPr>
        <w:t>Management</w:t>
      </w:r>
      <w:r>
        <w:rPr>
          <w:w w:val="105"/>
          <w:sz w:val="16"/>
        </w:rPr>
        <w:t>,</w:t>
      </w:r>
      <w:r>
        <w:rPr>
          <w:spacing w:val="-11"/>
          <w:w w:val="105"/>
          <w:sz w:val="16"/>
        </w:rPr>
        <w:t> </w:t>
      </w:r>
      <w:r>
        <w:rPr>
          <w:w w:val="105"/>
          <w:sz w:val="16"/>
        </w:rPr>
        <w:t>Singapore,</w:t>
      </w:r>
      <w:bookmarkStart w:name="_bookmark222" w:id="297"/>
      <w:bookmarkEnd w:id="297"/>
      <w:r>
        <w:rPr>
          <w:w w:val="105"/>
          <w:sz w:val="16"/>
        </w:rPr>
      </w:r>
      <w:r>
        <w:rPr>
          <w:w w:val="105"/>
          <w:sz w:val="16"/>
        </w:rPr>
        <w:t> </w:t>
      </w:r>
      <w:r>
        <w:rPr>
          <w:spacing w:val="-1"/>
          <w:w w:val="122"/>
          <w:sz w:val="16"/>
        </w:rPr>
        <w:t>N</w:t>
      </w:r>
      <w:r>
        <w:rPr>
          <w:spacing w:val="-1"/>
          <w:w w:val="116"/>
          <w:sz w:val="16"/>
        </w:rPr>
        <w:t>o</w:t>
      </w:r>
      <w:r>
        <w:rPr>
          <w:spacing w:val="-16"/>
          <w:w w:val="120"/>
          <w:sz w:val="16"/>
        </w:rPr>
        <w:t>v</w:t>
      </w:r>
      <w:r>
        <w:rPr>
          <w:w w:val="106"/>
          <w:sz w:val="16"/>
        </w:rPr>
        <w:t>.</w:t>
      </w:r>
      <w:r>
        <w:rPr>
          <w:spacing w:val="4"/>
          <w:sz w:val="16"/>
        </w:rPr>
        <w:t> </w:t>
      </w:r>
      <w:r>
        <w:rPr>
          <w:spacing w:val="-1"/>
          <w:w w:val="106"/>
          <w:sz w:val="16"/>
        </w:rPr>
        <w:t>2017</w:t>
      </w:r>
      <w:r>
        <w:rPr>
          <w:w w:val="106"/>
          <w:sz w:val="16"/>
        </w:rPr>
        <w:t>,</w:t>
      </w:r>
      <w:r>
        <w:rPr>
          <w:spacing w:val="4"/>
          <w:sz w:val="16"/>
        </w:rPr>
        <w:t> </w:t>
      </w:r>
      <w:r>
        <w:rPr>
          <w:spacing w:val="-1"/>
          <w:w w:val="127"/>
          <w:sz w:val="16"/>
        </w:rPr>
        <w:t>pp</w:t>
      </w:r>
      <w:r>
        <w:rPr>
          <w:w w:val="106"/>
          <w:sz w:val="16"/>
        </w:rPr>
        <w:t>.</w:t>
      </w:r>
      <w:r>
        <w:rPr>
          <w:spacing w:val="4"/>
          <w:sz w:val="16"/>
        </w:rPr>
        <w:t> </w:t>
      </w:r>
      <w:r>
        <w:rPr>
          <w:spacing w:val="-1"/>
          <w:w w:val="106"/>
          <w:sz w:val="16"/>
        </w:rPr>
        <w:t>2431</w:t>
      </w:r>
      <w:r>
        <w:rPr>
          <w:spacing w:val="-1"/>
          <w:w w:val="50"/>
          <w:sz w:val="16"/>
        </w:rPr>
        <w:t>–</w:t>
      </w:r>
      <w:r>
        <w:rPr>
          <w:spacing w:val="-1"/>
          <w:w w:val="106"/>
          <w:sz w:val="16"/>
        </w:rPr>
        <w:t>2434</w:t>
      </w:r>
      <w:r>
        <w:rPr>
          <w:w w:val="106"/>
          <w:sz w:val="16"/>
        </w:rPr>
        <w:t>.</w:t>
      </w:r>
    </w:p>
    <w:p>
      <w:pPr>
        <w:pStyle w:val="ListParagraph"/>
        <w:numPr>
          <w:ilvl w:val="0"/>
          <w:numId w:val="38"/>
        </w:numPr>
        <w:tabs>
          <w:tab w:pos="638" w:val="left" w:leader="none"/>
        </w:tabs>
        <w:spacing w:line="189" w:lineRule="auto" w:before="14" w:after="0"/>
        <w:ind w:left="476" w:right="957" w:hanging="281"/>
        <w:jc w:val="both"/>
        <w:rPr>
          <w:sz w:val="16"/>
        </w:rPr>
      </w:pPr>
      <w:r>
        <w:rPr>
          <w:spacing w:val="-8"/>
          <w:w w:val="110"/>
          <w:sz w:val="16"/>
        </w:rPr>
        <w:t>F.</w:t>
      </w:r>
      <w:r>
        <w:rPr>
          <w:spacing w:val="29"/>
          <w:w w:val="110"/>
          <w:sz w:val="16"/>
        </w:rPr>
        <w:t> </w:t>
      </w:r>
      <w:r>
        <w:rPr>
          <w:w w:val="110"/>
          <w:sz w:val="16"/>
        </w:rPr>
        <w:t>Zhuang, J. Zheng, J. Chen, X. Zhang, C. Shi, and Q. He, </w:t>
      </w:r>
      <w:r>
        <w:rPr>
          <w:spacing w:val="-1"/>
          <w:w w:val="50"/>
          <w:sz w:val="16"/>
        </w:rPr>
        <w:t>“</w:t>
      </w:r>
      <w:r>
        <w:rPr>
          <w:spacing w:val="-15"/>
          <w:w w:val="106"/>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pacing w:val="17"/>
          <w:sz w:val="16"/>
        </w:rPr>
        <w:t> </w:t>
      </w:r>
      <w:r>
        <w:rPr>
          <w:w w:val="106"/>
          <w:sz w:val="16"/>
        </w:rPr>
        <w:t>c</w:t>
      </w:r>
      <w:r>
        <w:rPr>
          <w:spacing w:val="-1"/>
          <w:w w:val="116"/>
          <w:sz w:val="16"/>
        </w:rPr>
        <w:t>o</w:t>
      </w:r>
      <w:r>
        <w:rPr>
          <w:spacing w:val="-1"/>
          <w:w w:val="111"/>
          <w:sz w:val="16"/>
        </w:rPr>
        <w:t>ll</w:t>
      </w:r>
      <w:r>
        <w:rPr>
          <w:spacing w:val="-1"/>
          <w:w w:val="119"/>
          <w:sz w:val="16"/>
        </w:rPr>
        <w:t>a</w:t>
      </w:r>
      <w:r>
        <w:rPr>
          <w:w w:val="117"/>
          <w:sz w:val="16"/>
        </w:rPr>
        <w:t>b</w:t>
      </w:r>
      <w:r>
        <w:rPr>
          <w:spacing w:val="-1"/>
          <w:w w:val="116"/>
          <w:sz w:val="16"/>
        </w:rPr>
        <w:t>o</w:t>
      </w:r>
      <w:r>
        <w:rPr>
          <w:spacing w:val="-1"/>
          <w:w w:val="126"/>
          <w:sz w:val="16"/>
        </w:rPr>
        <w:t>r</w:t>
      </w:r>
      <w:r>
        <w:rPr>
          <w:spacing w:val="-1"/>
          <w:w w:val="119"/>
          <w:sz w:val="16"/>
        </w:rPr>
        <w:t>a</w:t>
      </w:r>
      <w:r>
        <w:rPr>
          <w:w w:val="125"/>
          <w:sz w:val="16"/>
        </w:rPr>
        <w:t>t</w:t>
      </w:r>
      <w:r>
        <w:rPr>
          <w:spacing w:val="-1"/>
          <w:w w:val="111"/>
          <w:sz w:val="16"/>
        </w:rPr>
        <w:t>i</w:t>
      </w:r>
      <w:r>
        <w:rPr>
          <w:w w:val="120"/>
          <w:sz w:val="16"/>
        </w:rPr>
        <w:t>v</w:t>
      </w:r>
      <w:r>
        <w:rPr>
          <w:w w:val="114"/>
          <w:sz w:val="16"/>
        </w:rPr>
        <w:t>e</w:t>
      </w:r>
      <w:r>
        <w:rPr>
          <w:spacing w:val="16"/>
          <w:sz w:val="16"/>
        </w:rPr>
        <w:t> </w:t>
      </w:r>
      <w:r>
        <w:rPr>
          <w:w w:val="105"/>
          <w:sz w:val="16"/>
        </w:rPr>
        <w:t>f</w:t>
      </w:r>
      <w:r>
        <w:rPr>
          <w:spacing w:val="-1"/>
          <w:w w:val="105"/>
          <w:sz w:val="16"/>
        </w:rPr>
        <w:t>i</w:t>
      </w:r>
      <w:r>
        <w:rPr>
          <w:spacing w:val="-1"/>
          <w:w w:val="111"/>
          <w:sz w:val="16"/>
        </w:rPr>
        <w:t>l</w:t>
      </w:r>
      <w:r>
        <w:rPr>
          <w:w w:val="125"/>
          <w:sz w:val="16"/>
        </w:rPr>
        <w:t>t</w:t>
      </w:r>
      <w:r>
        <w:rPr>
          <w:w w:val="114"/>
          <w:sz w:val="16"/>
        </w:rPr>
        <w:t>e</w:t>
      </w:r>
      <w:r>
        <w:rPr>
          <w:spacing w:val="-1"/>
          <w:w w:val="126"/>
          <w:sz w:val="16"/>
        </w:rPr>
        <w:t>r</w:t>
      </w:r>
      <w:r>
        <w:rPr>
          <w:spacing w:val="-1"/>
          <w:w w:val="111"/>
          <w:sz w:val="16"/>
        </w:rPr>
        <w:t>i</w:t>
      </w:r>
      <w:r>
        <w:rPr>
          <w:w w:val="123"/>
          <w:sz w:val="16"/>
        </w:rPr>
        <w:t>n</w:t>
      </w:r>
      <w:r>
        <w:rPr>
          <w:w w:val="118"/>
          <w:sz w:val="16"/>
        </w:rPr>
        <w:t>g</w:t>
      </w:r>
      <w:r>
        <w:rPr>
          <w:spacing w:val="15"/>
          <w:sz w:val="16"/>
        </w:rPr>
        <w:t> </w:t>
      </w:r>
      <w:r>
        <w:rPr>
          <w:spacing w:val="-1"/>
          <w:w w:val="106"/>
          <w:sz w:val="16"/>
        </w:rPr>
        <w:t>f</w:t>
      </w:r>
      <w:r>
        <w:rPr>
          <w:spacing w:val="-4"/>
          <w:w w:val="126"/>
          <w:sz w:val="16"/>
        </w:rPr>
        <w:t>r</w:t>
      </w:r>
      <w:r>
        <w:rPr>
          <w:spacing w:val="-1"/>
          <w:w w:val="116"/>
          <w:sz w:val="16"/>
        </w:rPr>
        <w:t>o</w:t>
      </w:r>
      <w:r>
        <w:rPr>
          <w:w w:val="120"/>
          <w:sz w:val="16"/>
        </w:rPr>
        <w:t>m</w:t>
      </w:r>
      <w:r>
        <w:rPr>
          <w:spacing w:val="16"/>
          <w:sz w:val="16"/>
        </w:rPr>
        <w:t> </w:t>
      </w:r>
      <w:r>
        <w:rPr>
          <w:w w:val="120"/>
          <w:sz w:val="16"/>
        </w:rPr>
        <w:t>m</w:t>
      </w:r>
      <w:r>
        <w:rPr>
          <w:spacing w:val="-1"/>
          <w:w w:val="128"/>
          <w:sz w:val="16"/>
        </w:rPr>
        <w:t>u</w:t>
      </w:r>
      <w:r>
        <w:rPr>
          <w:spacing w:val="-1"/>
          <w:w w:val="111"/>
          <w:sz w:val="16"/>
        </w:rPr>
        <w:t>l</w:t>
      </w:r>
      <w:r>
        <w:rPr>
          <w:w w:val="125"/>
          <w:sz w:val="16"/>
        </w:rPr>
        <w:t>t</w:t>
      </w:r>
      <w:r>
        <w:rPr>
          <w:spacing w:val="-1"/>
          <w:w w:val="111"/>
          <w:sz w:val="16"/>
        </w:rPr>
        <w:t>i</w:t>
      </w:r>
      <w:r>
        <w:rPr>
          <w:spacing w:val="-1"/>
          <w:w w:val="127"/>
          <w:sz w:val="16"/>
        </w:rPr>
        <w:t>p</w:t>
      </w:r>
      <w:r>
        <w:rPr>
          <w:spacing w:val="-1"/>
          <w:w w:val="111"/>
          <w:sz w:val="16"/>
        </w:rPr>
        <w:t>l</w:t>
      </w:r>
      <w:r>
        <w:rPr>
          <w:w w:val="114"/>
          <w:sz w:val="16"/>
        </w:rPr>
        <w:t>e</w:t>
      </w:r>
      <w:r>
        <w:rPr>
          <w:spacing w:val="16"/>
          <w:sz w:val="16"/>
        </w:rPr>
        <w:t> </w:t>
      </w:r>
      <w:r>
        <w:rPr>
          <w:spacing w:val="-1"/>
          <w:w w:val="116"/>
          <w:sz w:val="16"/>
        </w:rPr>
        <w:t>s</w:t>
      </w:r>
      <w:r>
        <w:rPr>
          <w:spacing w:val="-1"/>
          <w:w w:val="116"/>
          <w:sz w:val="16"/>
        </w:rPr>
        <w:t>o</w:t>
      </w:r>
      <w:r>
        <w:rPr>
          <w:spacing w:val="-1"/>
          <w:w w:val="128"/>
          <w:sz w:val="16"/>
        </w:rPr>
        <w:t>u</w:t>
      </w:r>
      <w:r>
        <w:rPr>
          <w:spacing w:val="-4"/>
          <w:w w:val="126"/>
          <w:sz w:val="16"/>
        </w:rPr>
        <w:t>r</w:t>
      </w:r>
      <w:r>
        <w:rPr>
          <w:w w:val="106"/>
          <w:sz w:val="16"/>
        </w:rPr>
        <w:t>c</w:t>
      </w:r>
      <w:r>
        <w:rPr>
          <w:w w:val="114"/>
          <w:sz w:val="16"/>
        </w:rPr>
        <w:t>e</w:t>
      </w:r>
      <w:r>
        <w:rPr>
          <w:w w:val="116"/>
          <w:sz w:val="16"/>
        </w:rPr>
        <w:t>s</w:t>
      </w:r>
      <w:r>
        <w:rPr>
          <w:spacing w:val="15"/>
          <w:sz w:val="16"/>
        </w:rPr>
        <w:t> </w:t>
      </w:r>
      <w:r>
        <w:rPr>
          <w:w w:val="120"/>
          <w:sz w:val="16"/>
        </w:rPr>
        <w:t>v</w:t>
      </w:r>
      <w:r>
        <w:rPr>
          <w:spacing w:val="-1"/>
          <w:w w:val="111"/>
          <w:sz w:val="16"/>
        </w:rPr>
        <w:t>i</w:t>
      </w:r>
      <w:r>
        <w:rPr>
          <w:w w:val="119"/>
          <w:sz w:val="16"/>
        </w:rPr>
        <w:t>a</w:t>
      </w:r>
      <w:r>
        <w:rPr>
          <w:spacing w:val="12"/>
          <w:sz w:val="16"/>
        </w:rPr>
        <w:t> </w:t>
      </w:r>
      <w:r>
        <w:rPr>
          <w:w w:val="106"/>
          <w:sz w:val="16"/>
        </w:rPr>
        <w:t>c</w:t>
      </w:r>
      <w:r>
        <w:rPr>
          <w:spacing w:val="-1"/>
          <w:w w:val="116"/>
          <w:sz w:val="16"/>
        </w:rPr>
        <w:t>o</w:t>
      </w:r>
      <w:r>
        <w:rPr>
          <w:w w:val="123"/>
          <w:sz w:val="16"/>
        </w:rPr>
        <w:t>n</w:t>
      </w:r>
      <w:r>
        <w:rPr>
          <w:spacing w:val="-1"/>
          <w:w w:val="116"/>
          <w:sz w:val="16"/>
        </w:rPr>
        <w:t>s</w:t>
      </w:r>
      <w:r>
        <w:rPr>
          <w:w w:val="114"/>
          <w:sz w:val="16"/>
        </w:rPr>
        <w:t>e</w:t>
      </w:r>
      <w:r>
        <w:rPr>
          <w:w w:val="123"/>
          <w:sz w:val="16"/>
        </w:rPr>
        <w:t>n</w:t>
      </w:r>
      <w:r>
        <w:rPr>
          <w:w w:val="106"/>
          <w:sz w:val="16"/>
        </w:rPr>
        <w:t>- </w:t>
      </w:r>
      <w:bookmarkStart w:name="_bookmark223" w:id="298"/>
      <w:bookmarkEnd w:id="298"/>
      <w:r>
        <w:rPr>
          <w:spacing w:val="-1"/>
          <w:w w:val="116"/>
          <w:sz w:val="16"/>
        </w:rPr>
      </w:r>
      <w:r>
        <w:rPr>
          <w:spacing w:val="-1"/>
          <w:w w:val="116"/>
          <w:sz w:val="16"/>
        </w:rPr>
        <w:t>s</w:t>
      </w:r>
      <w:r>
        <w:rPr>
          <w:spacing w:val="-1"/>
          <w:w w:val="128"/>
          <w:sz w:val="16"/>
        </w:rPr>
        <w:t>u</w:t>
      </w:r>
      <w:r>
        <w:rPr>
          <w:w w:val="116"/>
          <w:sz w:val="16"/>
        </w:rPr>
        <w:t>s</w:t>
      </w:r>
      <w:r>
        <w:rPr>
          <w:spacing w:val="5"/>
          <w:sz w:val="16"/>
        </w:rPr>
        <w:t> </w:t>
      </w:r>
      <w:r>
        <w:rPr>
          <w:spacing w:val="-4"/>
          <w:w w:val="126"/>
          <w:sz w:val="16"/>
        </w:rPr>
        <w:t>r</w:t>
      </w:r>
      <w:r>
        <w:rPr>
          <w:w w:val="114"/>
          <w:sz w:val="16"/>
        </w:rPr>
        <w:t>e</w:t>
      </w:r>
      <w:r>
        <w:rPr>
          <w:spacing w:val="-1"/>
          <w:w w:val="118"/>
          <w:sz w:val="16"/>
        </w:rPr>
        <w:t>g</w:t>
      </w:r>
      <w:r>
        <w:rPr>
          <w:spacing w:val="-1"/>
          <w:w w:val="128"/>
          <w:sz w:val="16"/>
        </w:rPr>
        <w:t>u</w:t>
      </w:r>
      <w:r>
        <w:rPr>
          <w:spacing w:val="-1"/>
          <w:w w:val="111"/>
          <w:sz w:val="16"/>
        </w:rPr>
        <w:t>l</w:t>
      </w:r>
      <w:r>
        <w:rPr>
          <w:spacing w:val="-1"/>
          <w:w w:val="119"/>
          <w:sz w:val="16"/>
        </w:rPr>
        <w:t>a</w:t>
      </w:r>
      <w:r>
        <w:rPr>
          <w:spacing w:val="-1"/>
          <w:w w:val="126"/>
          <w:sz w:val="16"/>
        </w:rPr>
        <w:t>r</w:t>
      </w:r>
      <w:r>
        <w:rPr>
          <w:spacing w:val="-1"/>
          <w:w w:val="111"/>
          <w:sz w:val="16"/>
        </w:rPr>
        <w:t>i</w:t>
      </w:r>
      <w:r>
        <w:rPr>
          <w:spacing w:val="-1"/>
          <w:w w:val="119"/>
          <w:sz w:val="16"/>
        </w:rPr>
        <w:t>za</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pacing w:val="8"/>
          <w:sz w:val="16"/>
        </w:rPr>
        <w:t> </w:t>
      </w:r>
      <w:r>
        <w:rPr>
          <w:rFonts w:ascii="Palatino Linotype" w:hAnsi="Palatino Linotype"/>
          <w:i/>
          <w:w w:val="100"/>
          <w:sz w:val="16"/>
        </w:rPr>
        <w:t>N</w:t>
      </w:r>
      <w:r>
        <w:rPr>
          <w:rFonts w:ascii="Palatino Linotype" w:hAnsi="Palatino Linotype"/>
          <w:i/>
          <w:w w:val="99"/>
          <w:sz w:val="16"/>
        </w:rPr>
        <w:t>e</w:t>
      </w:r>
      <w:r>
        <w:rPr>
          <w:rFonts w:ascii="Palatino Linotype" w:hAnsi="Palatino Linotype"/>
          <w:i/>
          <w:spacing w:val="-1"/>
          <w:w w:val="99"/>
          <w:sz w:val="16"/>
        </w:rPr>
        <w:t>u</w:t>
      </w:r>
      <w:r>
        <w:rPr>
          <w:rFonts w:ascii="Palatino Linotype" w:hAnsi="Palatino Linotype"/>
          <w:i/>
          <w:w w:val="99"/>
          <w:sz w:val="16"/>
        </w:rPr>
        <w:t>r</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4"/>
          <w:sz w:val="16"/>
        </w:rPr>
        <w:t> </w:t>
      </w:r>
      <w:r>
        <w:rPr>
          <w:rFonts w:ascii="Palatino Linotype" w:hAnsi="Palatino Linotype"/>
          <w:i/>
          <w:w w:val="100"/>
          <w:sz w:val="16"/>
        </w:rPr>
        <w:t>N</w:t>
      </w:r>
      <w:r>
        <w:rPr>
          <w:rFonts w:ascii="Palatino Linotype" w:hAnsi="Palatino Linotype"/>
          <w:i/>
          <w:w w:val="99"/>
          <w:sz w:val="16"/>
        </w:rPr>
        <w:t>e</w:t>
      </w:r>
      <w:r>
        <w:rPr>
          <w:rFonts w:ascii="Palatino Linotype" w:hAnsi="Palatino Linotype"/>
          <w:i/>
          <w:spacing w:val="-1"/>
          <w:w w:val="99"/>
          <w:sz w:val="16"/>
        </w:rPr>
        <w:t>t</w:t>
      </w:r>
      <w:r>
        <w:rPr>
          <w:rFonts w:ascii="Palatino Linotype" w:hAnsi="Palatino Linotype"/>
          <w:i/>
          <w:spacing w:val="-10"/>
          <w:w w:val="99"/>
          <w:sz w:val="16"/>
        </w:rPr>
        <w:t>w</w:t>
      </w:r>
      <w:r>
        <w:rPr>
          <w:rFonts w:ascii="Palatino Linotype" w:hAnsi="Palatino Linotype"/>
          <w:i/>
          <w:sz w:val="16"/>
        </w:rPr>
        <w:t>.</w:t>
      </w:r>
      <w:r>
        <w:rPr>
          <w:w w:val="106"/>
          <w:sz w:val="16"/>
        </w:rPr>
        <w:t>,</w:t>
      </w:r>
      <w:r>
        <w:rPr>
          <w:spacing w:val="2"/>
          <w:sz w:val="16"/>
        </w:rPr>
        <w:t> </w:t>
      </w:r>
      <w:r>
        <w:rPr>
          <w:w w:val="120"/>
          <w:sz w:val="16"/>
        </w:rPr>
        <w:t>v</w:t>
      </w:r>
      <w:r>
        <w:rPr>
          <w:spacing w:val="-1"/>
          <w:w w:val="116"/>
          <w:sz w:val="16"/>
        </w:rPr>
        <w:t>o</w:t>
      </w:r>
      <w:r>
        <w:rPr>
          <w:spacing w:val="-1"/>
          <w:w w:val="111"/>
          <w:sz w:val="16"/>
        </w:rPr>
        <w:t>l</w:t>
      </w:r>
      <w:r>
        <w:rPr>
          <w:w w:val="106"/>
          <w:sz w:val="16"/>
        </w:rPr>
        <w:t>.</w:t>
      </w:r>
      <w:r>
        <w:rPr>
          <w:spacing w:val="4"/>
          <w:sz w:val="16"/>
        </w:rPr>
        <w:t> </w:t>
      </w:r>
      <w:r>
        <w:rPr>
          <w:spacing w:val="-1"/>
          <w:w w:val="106"/>
          <w:sz w:val="16"/>
        </w:rPr>
        <w:t>108</w:t>
      </w:r>
      <w:r>
        <w:rPr>
          <w:w w:val="106"/>
          <w:sz w:val="16"/>
        </w:rPr>
        <w:t>,</w:t>
      </w:r>
      <w:r>
        <w:rPr>
          <w:spacing w:val="4"/>
          <w:sz w:val="16"/>
        </w:rPr>
        <w:t> </w:t>
      </w:r>
      <w:r>
        <w:rPr>
          <w:spacing w:val="-1"/>
          <w:w w:val="127"/>
          <w:sz w:val="16"/>
        </w:rPr>
        <w:t>pp</w:t>
      </w:r>
      <w:r>
        <w:rPr>
          <w:w w:val="106"/>
          <w:sz w:val="16"/>
        </w:rPr>
        <w:t>.</w:t>
      </w:r>
      <w:r>
        <w:rPr>
          <w:spacing w:val="4"/>
          <w:sz w:val="16"/>
        </w:rPr>
        <w:t> </w:t>
      </w:r>
      <w:r>
        <w:rPr>
          <w:spacing w:val="-1"/>
          <w:w w:val="106"/>
          <w:sz w:val="16"/>
        </w:rPr>
        <w:t>287</w:t>
      </w:r>
      <w:r>
        <w:rPr>
          <w:spacing w:val="-1"/>
          <w:w w:val="50"/>
          <w:sz w:val="16"/>
        </w:rPr>
        <w:t>–</w:t>
      </w:r>
      <w:r>
        <w:rPr>
          <w:spacing w:val="-1"/>
          <w:w w:val="106"/>
          <w:sz w:val="16"/>
        </w:rPr>
        <w:t>295</w:t>
      </w:r>
      <w:r>
        <w:rPr>
          <w:w w:val="106"/>
          <w:sz w:val="16"/>
        </w:rPr>
        <w:t>,</w:t>
      </w:r>
      <w:r>
        <w:rPr>
          <w:spacing w:val="7"/>
          <w:sz w:val="16"/>
        </w:rPr>
        <w:t> </w:t>
      </w:r>
      <w:r>
        <w:rPr>
          <w:w w:val="114"/>
          <w:sz w:val="16"/>
        </w:rPr>
        <w:t>D</w:t>
      </w:r>
      <w:r>
        <w:rPr>
          <w:w w:val="114"/>
          <w:sz w:val="16"/>
        </w:rPr>
        <w:t>e</w:t>
      </w:r>
      <w:r>
        <w:rPr>
          <w:w w:val="106"/>
          <w:sz w:val="16"/>
        </w:rPr>
        <w:t>c</w:t>
      </w:r>
      <w:r>
        <w:rPr>
          <w:w w:val="106"/>
          <w:sz w:val="16"/>
        </w:rPr>
        <w:t>.</w:t>
      </w:r>
      <w:r>
        <w:rPr>
          <w:spacing w:val="2"/>
          <w:sz w:val="16"/>
        </w:rPr>
        <w:t> </w:t>
      </w:r>
      <w:r>
        <w:rPr>
          <w:spacing w:val="-1"/>
          <w:w w:val="106"/>
          <w:sz w:val="16"/>
        </w:rPr>
        <w:t>2018</w:t>
      </w:r>
      <w:r>
        <w:rPr>
          <w:w w:val="106"/>
          <w:sz w:val="16"/>
        </w:rPr>
        <w:t>.</w:t>
      </w:r>
    </w:p>
    <w:p>
      <w:pPr>
        <w:pStyle w:val="ListParagraph"/>
        <w:numPr>
          <w:ilvl w:val="0"/>
          <w:numId w:val="38"/>
        </w:numPr>
        <w:tabs>
          <w:tab w:pos="638" w:val="left" w:leader="none"/>
        </w:tabs>
        <w:spacing w:line="192" w:lineRule="auto" w:before="17" w:after="0"/>
        <w:ind w:left="476" w:right="956" w:hanging="281"/>
        <w:jc w:val="both"/>
        <w:rPr>
          <w:sz w:val="16"/>
        </w:rPr>
      </w:pPr>
      <w:r>
        <w:rPr>
          <w:spacing w:val="-1"/>
          <w:w w:val="91"/>
          <w:sz w:val="16"/>
        </w:rPr>
        <w:t>J</w:t>
      </w:r>
      <w:r>
        <w:rPr>
          <w:w w:val="106"/>
          <w:sz w:val="16"/>
        </w:rPr>
        <w:t>.</w:t>
      </w:r>
      <w:r>
        <w:rPr>
          <w:spacing w:val="19"/>
          <w:sz w:val="16"/>
        </w:rPr>
        <w:t> </w:t>
      </w:r>
      <w:r>
        <w:rPr>
          <w:spacing w:val="-2"/>
          <w:w w:val="122"/>
          <w:sz w:val="16"/>
        </w:rPr>
        <w:t>H</w:t>
      </w:r>
      <w:r>
        <w:rPr>
          <w:w w:val="114"/>
          <w:sz w:val="16"/>
        </w:rPr>
        <w:t>e</w:t>
      </w:r>
      <w:r>
        <w:rPr>
          <w:w w:val="106"/>
          <w:sz w:val="16"/>
        </w:rPr>
        <w:t>,</w:t>
      </w:r>
      <w:r>
        <w:rPr>
          <w:spacing w:val="19"/>
          <w:sz w:val="16"/>
        </w:rPr>
        <w:t> </w:t>
      </w:r>
      <w:r>
        <w:rPr>
          <w:spacing w:val="1"/>
          <w:w w:val="106"/>
          <w:sz w:val="16"/>
        </w:rPr>
        <w:t>R</w:t>
      </w:r>
      <w:r>
        <w:rPr>
          <w:w w:val="106"/>
          <w:sz w:val="16"/>
        </w:rPr>
        <w:t>.</w:t>
      </w:r>
      <w:r>
        <w:rPr>
          <w:spacing w:val="16"/>
          <w:sz w:val="16"/>
        </w:rPr>
        <w:t> </w:t>
      </w:r>
      <w:r>
        <w:rPr>
          <w:w w:val="106"/>
          <w:sz w:val="16"/>
        </w:rPr>
        <w:t>L</w:t>
      </w:r>
      <w:r>
        <w:rPr>
          <w:spacing w:val="-1"/>
          <w:w w:val="111"/>
          <w:sz w:val="16"/>
        </w:rPr>
        <w:t>i</w:t>
      </w:r>
      <w:r>
        <w:rPr>
          <w:spacing w:val="-1"/>
          <w:w w:val="128"/>
          <w:sz w:val="16"/>
        </w:rPr>
        <w:t>u</w:t>
      </w:r>
      <w:r>
        <w:rPr>
          <w:w w:val="106"/>
          <w:sz w:val="16"/>
        </w:rPr>
        <w:t>,</w:t>
      </w:r>
      <w:r>
        <w:rPr>
          <w:spacing w:val="19"/>
          <w:sz w:val="16"/>
        </w:rPr>
        <w:t> </w:t>
      </w:r>
      <w:r>
        <w:rPr>
          <w:spacing w:val="-15"/>
          <w:w w:val="106"/>
          <w:sz w:val="16"/>
        </w:rPr>
        <w:t>F</w:t>
      </w:r>
      <w:r>
        <w:rPr>
          <w:w w:val="106"/>
          <w:sz w:val="16"/>
        </w:rPr>
        <w:t>.</w:t>
      </w:r>
      <w:r>
        <w:rPr>
          <w:spacing w:val="16"/>
          <w:sz w:val="16"/>
        </w:rPr>
        <w:t> </w:t>
      </w:r>
      <w:r>
        <w:rPr>
          <w:spacing w:val="-2"/>
          <w:w w:val="116"/>
          <w:sz w:val="16"/>
        </w:rPr>
        <w:t>Z</w:t>
      </w:r>
      <w:r>
        <w:rPr>
          <w:w w:val="123"/>
          <w:sz w:val="16"/>
        </w:rPr>
        <w:t>h</w:t>
      </w:r>
      <w:r>
        <w:rPr>
          <w:spacing w:val="-1"/>
          <w:w w:val="128"/>
          <w:sz w:val="16"/>
        </w:rPr>
        <w:t>u</w:t>
      </w:r>
      <w:r>
        <w:rPr>
          <w:spacing w:val="-1"/>
          <w:w w:val="119"/>
          <w:sz w:val="16"/>
        </w:rPr>
        <w:t>a</w:t>
      </w:r>
      <w:r>
        <w:rPr>
          <w:w w:val="123"/>
          <w:sz w:val="16"/>
        </w:rPr>
        <w:t>n</w:t>
      </w:r>
      <w:r>
        <w:rPr>
          <w:spacing w:val="-1"/>
          <w:w w:val="118"/>
          <w:sz w:val="16"/>
        </w:rPr>
        <w:t>g</w:t>
      </w:r>
      <w:r>
        <w:rPr>
          <w:w w:val="106"/>
          <w:sz w:val="16"/>
        </w:rPr>
        <w:t>,</w:t>
      </w:r>
      <w:r>
        <w:rPr>
          <w:sz w:val="16"/>
        </w:rPr>
        <w:t> </w:t>
      </w:r>
      <w:r>
        <w:rPr>
          <w:spacing w:val="-20"/>
          <w:sz w:val="16"/>
        </w:rPr>
        <w:t> </w:t>
      </w:r>
      <w:r>
        <w:rPr>
          <w:spacing w:val="-15"/>
          <w:w w:val="106"/>
          <w:sz w:val="16"/>
        </w:rPr>
        <w:t>F</w:t>
      </w:r>
      <w:r>
        <w:rPr>
          <w:w w:val="106"/>
          <w:sz w:val="16"/>
        </w:rPr>
        <w:t>.</w:t>
      </w:r>
      <w:r>
        <w:rPr>
          <w:spacing w:val="16"/>
          <w:sz w:val="16"/>
        </w:rPr>
        <w:t> </w:t>
      </w:r>
      <w:r>
        <w:rPr>
          <w:w w:val="106"/>
          <w:sz w:val="16"/>
        </w:rPr>
        <w:t>L</w:t>
      </w:r>
      <w:r>
        <w:rPr>
          <w:spacing w:val="-1"/>
          <w:w w:val="111"/>
          <w:sz w:val="16"/>
        </w:rPr>
        <w:t>i</w:t>
      </w:r>
      <w:r>
        <w:rPr>
          <w:w w:val="123"/>
          <w:sz w:val="16"/>
        </w:rPr>
        <w:t>n</w:t>
      </w:r>
      <w:r>
        <w:rPr>
          <w:w w:val="106"/>
          <w:sz w:val="16"/>
        </w:rPr>
        <w:t>,</w:t>
      </w:r>
      <w:r>
        <w:rPr>
          <w:spacing w:val="19"/>
          <w:sz w:val="16"/>
        </w:rPr>
        <w:t> </w:t>
      </w:r>
      <w:r>
        <w:rPr>
          <w:spacing w:val="-1"/>
          <w:w w:val="113"/>
          <w:sz w:val="16"/>
        </w:rPr>
        <w:t>C</w:t>
      </w:r>
      <w:r>
        <w:rPr>
          <w:w w:val="106"/>
          <w:sz w:val="16"/>
        </w:rPr>
        <w:t>.</w:t>
      </w:r>
      <w:r>
        <w:rPr>
          <w:spacing w:val="19"/>
          <w:sz w:val="16"/>
        </w:rPr>
        <w:t> </w:t>
      </w:r>
      <w:r>
        <w:rPr>
          <w:spacing w:val="-1"/>
          <w:w w:val="122"/>
          <w:sz w:val="16"/>
        </w:rPr>
        <w:t>N</w:t>
      </w:r>
      <w:r>
        <w:rPr>
          <w:spacing w:val="-1"/>
          <w:w w:val="111"/>
          <w:sz w:val="16"/>
        </w:rPr>
        <w:t>i</w:t>
      </w:r>
      <w:r>
        <w:rPr>
          <w:spacing w:val="-1"/>
          <w:w w:val="128"/>
          <w:sz w:val="16"/>
        </w:rPr>
        <w:t>u</w:t>
      </w:r>
      <w:r>
        <w:rPr>
          <w:w w:val="106"/>
          <w:sz w:val="16"/>
        </w:rPr>
        <w:t>,</w:t>
      </w:r>
      <w:r>
        <w:rPr>
          <w:spacing w:val="19"/>
          <w:sz w:val="16"/>
        </w:rPr>
        <w:t> </w:t>
      </w:r>
      <w:r>
        <w:rPr>
          <w:spacing w:val="-1"/>
          <w:w w:val="119"/>
          <w:sz w:val="16"/>
        </w:rPr>
        <w:t>a</w:t>
      </w:r>
      <w:r>
        <w:rPr>
          <w:w w:val="123"/>
          <w:sz w:val="16"/>
        </w:rPr>
        <w:t>n</w:t>
      </w:r>
      <w:r>
        <w:rPr>
          <w:w w:val="130"/>
          <w:sz w:val="16"/>
        </w:rPr>
        <w:t>d</w:t>
      </w:r>
      <w:r>
        <w:rPr>
          <w:spacing w:val="19"/>
          <w:sz w:val="16"/>
        </w:rPr>
        <w:t> </w:t>
      </w:r>
      <w:r>
        <w:rPr>
          <w:spacing w:val="-1"/>
          <w:w w:val="115"/>
          <w:sz w:val="16"/>
        </w:rPr>
        <w:t>Q</w:t>
      </w:r>
      <w:r>
        <w:rPr>
          <w:w w:val="106"/>
          <w:sz w:val="16"/>
        </w:rPr>
        <w:t>.</w:t>
      </w:r>
      <w:r>
        <w:rPr>
          <w:spacing w:val="19"/>
          <w:sz w:val="16"/>
        </w:rPr>
        <w:t> </w:t>
      </w:r>
      <w:r>
        <w:rPr>
          <w:spacing w:val="-2"/>
          <w:w w:val="122"/>
          <w:sz w:val="16"/>
        </w:rPr>
        <w:t>H</w:t>
      </w:r>
      <w:r>
        <w:rPr>
          <w:w w:val="114"/>
          <w:sz w:val="16"/>
        </w:rPr>
        <w:t>e</w:t>
      </w:r>
      <w:r>
        <w:rPr>
          <w:w w:val="106"/>
          <w:sz w:val="16"/>
        </w:rPr>
        <w:t>,</w:t>
      </w:r>
      <w:r>
        <w:rPr>
          <w:spacing w:val="19"/>
          <w:sz w:val="16"/>
        </w:rPr>
        <w:t> </w:t>
      </w:r>
      <w:r>
        <w:rPr>
          <w:spacing w:val="-1"/>
          <w:w w:val="50"/>
          <w:sz w:val="16"/>
        </w:rPr>
        <w:t>“</w:t>
      </w:r>
      <w:r>
        <w:rPr>
          <w:w w:val="114"/>
          <w:sz w:val="16"/>
        </w:rPr>
        <w:t>A</w:t>
      </w:r>
      <w:r>
        <w:rPr>
          <w:spacing w:val="18"/>
          <w:sz w:val="16"/>
        </w:rPr>
        <w:t> </w:t>
      </w:r>
      <w:r>
        <w:rPr>
          <w:spacing w:val="-1"/>
          <w:w w:val="118"/>
          <w:sz w:val="16"/>
        </w:rPr>
        <w:t>g</w:t>
      </w:r>
      <w:r>
        <w:rPr>
          <w:w w:val="114"/>
          <w:sz w:val="16"/>
        </w:rPr>
        <w:t>e</w:t>
      </w:r>
      <w:r>
        <w:rPr>
          <w:w w:val="123"/>
          <w:sz w:val="16"/>
        </w:rPr>
        <w:t>n</w:t>
      </w:r>
      <w:r>
        <w:rPr>
          <w:w w:val="114"/>
          <w:sz w:val="16"/>
        </w:rPr>
        <w:t>e</w:t>
      </w:r>
      <w:r>
        <w:rPr>
          <w:spacing w:val="-1"/>
          <w:w w:val="126"/>
          <w:sz w:val="16"/>
        </w:rPr>
        <w:t>r</w:t>
      </w:r>
      <w:r>
        <w:rPr>
          <w:spacing w:val="-1"/>
          <w:w w:val="119"/>
          <w:sz w:val="16"/>
        </w:rPr>
        <w:t>a</w:t>
      </w:r>
      <w:r>
        <w:rPr>
          <w:w w:val="111"/>
          <w:sz w:val="16"/>
        </w:rPr>
        <w:t>l </w:t>
      </w:r>
      <w:r>
        <w:rPr>
          <w:w w:val="110"/>
          <w:sz w:val="16"/>
        </w:rPr>
        <w:t>cross-domain recommendation framework via Bayesian neural net- </w:t>
      </w:r>
      <w:r>
        <w:rPr>
          <w:w w:val="123"/>
          <w:sz w:val="16"/>
        </w:rPr>
        <w:t>w</w:t>
      </w:r>
      <w:r>
        <w:rPr>
          <w:spacing w:val="-1"/>
          <w:w w:val="116"/>
          <w:sz w:val="16"/>
        </w:rPr>
        <w:t>o</w:t>
      </w:r>
      <w:r>
        <w:rPr>
          <w:spacing w:val="-1"/>
          <w:w w:val="126"/>
          <w:sz w:val="16"/>
        </w:rPr>
        <w:t>r</w:t>
      </w:r>
      <w:r>
        <w:rPr>
          <w:spacing w:val="-1"/>
          <w:w w:val="118"/>
          <w:sz w:val="16"/>
        </w:rPr>
        <w:t>k</w:t>
      </w:r>
      <w:r>
        <w:rPr>
          <w:w w:val="106"/>
          <w:sz w:val="16"/>
        </w:rPr>
        <w:t>,</w:t>
      </w:r>
      <w:r>
        <w:rPr>
          <w:w w:val="50"/>
          <w:sz w:val="16"/>
        </w:rPr>
        <w:t>”</w:t>
      </w:r>
      <w:r>
        <w:rPr>
          <w:sz w:val="16"/>
        </w:rPr>
        <w:t> </w:t>
      </w:r>
      <w:r>
        <w:rPr>
          <w:spacing w:val="-20"/>
          <w:sz w:val="16"/>
        </w:rPr>
        <w:t> </w:t>
      </w:r>
      <w:r>
        <w:rPr>
          <w:spacing w:val="-1"/>
          <w:w w:val="111"/>
          <w:sz w:val="16"/>
        </w:rPr>
        <w:t>i</w:t>
      </w:r>
      <w:r>
        <w:rPr>
          <w:w w:val="123"/>
          <w:sz w:val="16"/>
        </w:rPr>
        <w:t>n</w:t>
      </w:r>
      <w:r>
        <w:rPr>
          <w:sz w:val="16"/>
        </w:rPr>
        <w:t> </w:t>
      </w:r>
      <w:r>
        <w:rPr>
          <w:spacing w:val="-18"/>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spacing w:val="-20"/>
          <w:sz w:val="16"/>
        </w:rPr>
        <w:t> </w:t>
      </w:r>
      <w:r>
        <w:rPr>
          <w:rFonts w:ascii="Palatino Linotype" w:hAnsi="Palatino Linotype"/>
          <w:i/>
          <w:spacing w:val="-1"/>
          <w:sz w:val="16"/>
        </w:rPr>
        <w:t>18t</w:t>
      </w:r>
      <w:r>
        <w:rPr>
          <w:rFonts w:ascii="Palatino Linotype" w:hAnsi="Palatino Linotype"/>
          <w:i/>
          <w:sz w:val="16"/>
        </w:rPr>
        <w:t>h </w:t>
      </w:r>
      <w:r>
        <w:rPr>
          <w:rFonts w:ascii="Palatino Linotype" w:hAnsi="Palatino Linotype"/>
          <w:i/>
          <w:spacing w:val="-14"/>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sz w:val="16"/>
        </w:rPr>
        <w:t> </w:t>
      </w:r>
      <w:r>
        <w:rPr>
          <w:rFonts w:ascii="Palatino Linotype" w:hAnsi="Palatino Linotype"/>
          <w:i/>
          <w:spacing w:val="-20"/>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z w:val="16"/>
        </w:rPr>
        <w:t> </w:t>
      </w:r>
      <w:r>
        <w:rPr>
          <w:rFonts w:ascii="Palatino Linotype" w:hAnsi="Palatino Linotype"/>
          <w:i/>
          <w:spacing w:val="-19"/>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z w:val="16"/>
        </w:rPr>
        <w:t> </w:t>
      </w:r>
      <w:r>
        <w:rPr>
          <w:rFonts w:ascii="Palatino Linotype" w:hAnsi="Palatino Linotype"/>
          <w:i/>
          <w:spacing w:val="-18"/>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z w:val="16"/>
        </w:rPr>
        <w:t> </w:t>
      </w:r>
      <w:r>
        <w:rPr>
          <w:rFonts w:ascii="Palatino Linotype" w:hAnsi="Palatino Linotype"/>
          <w:i/>
          <w:spacing w:val="-18"/>
          <w:sz w:val="16"/>
        </w:rPr>
        <w:t> </w:t>
      </w:r>
      <w:r>
        <w:rPr>
          <w:rFonts w:ascii="Palatino Linotype" w:hAnsi="Palatino Linotype"/>
          <w:i/>
          <w:w w:val="100"/>
          <w:sz w:val="16"/>
        </w:rPr>
        <w:t>D</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w w:val="100"/>
          <w:sz w:val="16"/>
        </w:rPr>
        <w:t>a</w:t>
      </w:r>
      <w:r>
        <w:rPr>
          <w:rFonts w:ascii="Palatino Linotype" w:hAnsi="Palatino Linotype"/>
          <w:i/>
          <w:sz w:val="16"/>
        </w:rPr>
        <w:t> </w:t>
      </w:r>
      <w:r>
        <w:rPr>
          <w:rFonts w:ascii="Palatino Linotype" w:hAnsi="Palatino Linotype"/>
          <w:i/>
          <w:spacing w:val="-17"/>
          <w:sz w:val="16"/>
        </w:rPr>
        <w:t> </w:t>
      </w:r>
      <w:r>
        <w:rPr>
          <w:rFonts w:ascii="Palatino Linotype" w:hAnsi="Palatino Linotype"/>
          <w:i/>
          <w:w w:val="100"/>
          <w:sz w:val="16"/>
        </w:rPr>
        <w:t>M</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pacing w:val="-1"/>
          <w:sz w:val="16"/>
        </w:rPr>
        <w:t>g</w:t>
      </w:r>
      <w:r>
        <w:rPr>
          <w:w w:val="106"/>
          <w:sz w:val="16"/>
        </w:rPr>
        <w:t>, </w:t>
      </w:r>
      <w:bookmarkStart w:name="_bookmark224" w:id="299"/>
      <w:bookmarkEnd w:id="299"/>
      <w:r>
        <w:rPr>
          <w:w w:val="104"/>
          <w:sz w:val="16"/>
        </w:rPr>
      </w:r>
      <w:r>
        <w:rPr>
          <w:w w:val="104"/>
          <w:sz w:val="16"/>
        </w:rPr>
        <w:t>S</w:t>
      </w:r>
      <w:r>
        <w:rPr>
          <w:spacing w:val="-1"/>
          <w:w w:val="104"/>
          <w:sz w:val="16"/>
        </w:rPr>
        <w:t>i</w:t>
      </w:r>
      <w:r>
        <w:rPr>
          <w:w w:val="123"/>
          <w:sz w:val="16"/>
        </w:rPr>
        <w:t>n</w:t>
      </w:r>
      <w:r>
        <w:rPr>
          <w:spacing w:val="-1"/>
          <w:w w:val="118"/>
          <w:sz w:val="16"/>
        </w:rPr>
        <w:t>g</w:t>
      </w:r>
      <w:r>
        <w:rPr>
          <w:spacing w:val="-1"/>
          <w:w w:val="119"/>
          <w:sz w:val="16"/>
        </w:rPr>
        <w:t>a</w:t>
      </w:r>
      <w:r>
        <w:rPr>
          <w:spacing w:val="-1"/>
          <w:w w:val="127"/>
          <w:sz w:val="16"/>
        </w:rPr>
        <w:t>p</w:t>
      </w:r>
      <w:r>
        <w:rPr>
          <w:spacing w:val="-1"/>
          <w:w w:val="116"/>
          <w:sz w:val="16"/>
        </w:rPr>
        <w:t>o</w:t>
      </w:r>
      <w:r>
        <w:rPr>
          <w:spacing w:val="-4"/>
          <w:w w:val="126"/>
          <w:sz w:val="16"/>
        </w:rPr>
        <w:t>r</w:t>
      </w:r>
      <w:r>
        <w:rPr>
          <w:w w:val="114"/>
          <w:sz w:val="16"/>
        </w:rPr>
        <w:t>e</w:t>
      </w:r>
      <w:r>
        <w:rPr>
          <w:w w:val="106"/>
          <w:sz w:val="16"/>
        </w:rPr>
        <w:t>,</w:t>
      </w:r>
      <w:r>
        <w:rPr>
          <w:spacing w:val="7"/>
          <w:sz w:val="16"/>
        </w:rPr>
        <w:t> </w:t>
      </w:r>
      <w:r>
        <w:rPr>
          <w:spacing w:val="-1"/>
          <w:w w:val="122"/>
          <w:sz w:val="16"/>
        </w:rPr>
        <w:t>N</w:t>
      </w:r>
      <w:r>
        <w:rPr>
          <w:spacing w:val="-1"/>
          <w:w w:val="116"/>
          <w:sz w:val="16"/>
        </w:rPr>
        <w:t>o</w:t>
      </w:r>
      <w:r>
        <w:rPr>
          <w:spacing w:val="-16"/>
          <w:w w:val="120"/>
          <w:sz w:val="16"/>
        </w:rPr>
        <w:t>v</w:t>
      </w:r>
      <w:r>
        <w:rPr>
          <w:w w:val="106"/>
          <w:sz w:val="16"/>
        </w:rPr>
        <w:t>.</w:t>
      </w:r>
      <w:r>
        <w:rPr>
          <w:spacing w:val="2"/>
          <w:sz w:val="16"/>
        </w:rPr>
        <w:t> </w:t>
      </w:r>
      <w:r>
        <w:rPr>
          <w:spacing w:val="-1"/>
          <w:w w:val="106"/>
          <w:sz w:val="16"/>
        </w:rPr>
        <w:t>2018</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1001</w:t>
      </w:r>
      <w:r>
        <w:rPr>
          <w:spacing w:val="-1"/>
          <w:w w:val="50"/>
          <w:sz w:val="16"/>
        </w:rPr>
        <w:t>–</w:t>
      </w:r>
      <w:r>
        <w:rPr>
          <w:spacing w:val="-1"/>
          <w:w w:val="106"/>
          <w:sz w:val="16"/>
        </w:rPr>
        <w:t>1006</w:t>
      </w:r>
      <w:r>
        <w:rPr>
          <w:w w:val="106"/>
          <w:sz w:val="16"/>
        </w:rPr>
        <w:t>.</w:t>
      </w:r>
    </w:p>
    <w:p>
      <w:pPr>
        <w:pStyle w:val="ListParagraph"/>
        <w:numPr>
          <w:ilvl w:val="0"/>
          <w:numId w:val="38"/>
        </w:numPr>
        <w:tabs>
          <w:tab w:pos="638" w:val="left" w:leader="none"/>
        </w:tabs>
        <w:spacing w:line="192" w:lineRule="auto" w:before="13" w:after="0"/>
        <w:ind w:left="476" w:right="956" w:hanging="281"/>
        <w:jc w:val="both"/>
        <w:rPr>
          <w:sz w:val="16"/>
        </w:rPr>
      </w:pPr>
      <w:r>
        <w:rPr>
          <w:spacing w:val="-15"/>
          <w:w w:val="106"/>
          <w:sz w:val="16"/>
        </w:rPr>
        <w:t>F</w:t>
      </w:r>
      <w:r>
        <w:rPr>
          <w:w w:val="106"/>
          <w:sz w:val="16"/>
        </w:rPr>
        <w:t>.</w:t>
      </w:r>
      <w:r>
        <w:rPr>
          <w:spacing w:val="-8"/>
          <w:sz w:val="16"/>
        </w:rPr>
        <w:t> </w:t>
      </w:r>
      <w:r>
        <w:rPr>
          <w:spacing w:val="-2"/>
          <w:w w:val="116"/>
          <w:sz w:val="16"/>
        </w:rPr>
        <w:t>Z</w:t>
      </w:r>
      <w:r>
        <w:rPr>
          <w:w w:val="123"/>
          <w:sz w:val="16"/>
        </w:rPr>
        <w:t>h</w:t>
      </w:r>
      <w:r>
        <w:rPr>
          <w:spacing w:val="-1"/>
          <w:w w:val="128"/>
          <w:sz w:val="16"/>
        </w:rPr>
        <w:t>u</w:t>
      </w:r>
      <w:r>
        <w:rPr>
          <w:w w:val="106"/>
          <w:sz w:val="16"/>
        </w:rPr>
        <w:t>,</w:t>
      </w:r>
      <w:r>
        <w:rPr>
          <w:spacing w:val="-5"/>
          <w:sz w:val="16"/>
        </w:rPr>
        <w:t> </w:t>
      </w:r>
      <w:r>
        <w:rPr>
          <w:spacing w:val="-18"/>
          <w:w w:val="98"/>
          <w:sz w:val="16"/>
        </w:rPr>
        <w:t>Y</w:t>
      </w:r>
      <w:r>
        <w:rPr>
          <w:w w:val="106"/>
          <w:sz w:val="16"/>
        </w:rPr>
        <w:t>.</w:t>
      </w:r>
      <w:r>
        <w:rPr>
          <w:spacing w:val="-5"/>
          <w:sz w:val="16"/>
        </w:rPr>
        <w:t> </w:t>
      </w:r>
      <w:r>
        <w:rPr>
          <w:spacing w:val="-14"/>
          <w:w w:val="112"/>
          <w:sz w:val="16"/>
        </w:rPr>
        <w:t>W</w:t>
      </w:r>
      <w:r>
        <w:rPr>
          <w:spacing w:val="-1"/>
          <w:w w:val="119"/>
          <w:sz w:val="16"/>
        </w:rPr>
        <w:t>a</w:t>
      </w:r>
      <w:r>
        <w:rPr>
          <w:w w:val="123"/>
          <w:sz w:val="16"/>
        </w:rPr>
        <w:t>n</w:t>
      </w:r>
      <w:r>
        <w:rPr>
          <w:spacing w:val="-1"/>
          <w:w w:val="118"/>
          <w:sz w:val="16"/>
        </w:rPr>
        <w:t>g</w:t>
      </w:r>
      <w:r>
        <w:rPr>
          <w:w w:val="106"/>
          <w:sz w:val="16"/>
        </w:rPr>
        <w:t>,</w:t>
      </w:r>
      <w:r>
        <w:rPr>
          <w:spacing w:val="-8"/>
          <w:sz w:val="16"/>
        </w:rPr>
        <w:t> </w:t>
      </w:r>
      <w:r>
        <w:rPr>
          <w:spacing w:val="-1"/>
          <w:w w:val="113"/>
          <w:sz w:val="16"/>
        </w:rPr>
        <w:t>C</w:t>
      </w:r>
      <w:r>
        <w:rPr>
          <w:w w:val="106"/>
          <w:sz w:val="16"/>
        </w:rPr>
        <w:t>.</w:t>
      </w:r>
      <w:r>
        <w:rPr>
          <w:spacing w:val="-8"/>
          <w:sz w:val="16"/>
        </w:rPr>
        <w:t> </w:t>
      </w:r>
      <w:r>
        <w:rPr>
          <w:spacing w:val="-1"/>
          <w:w w:val="113"/>
          <w:sz w:val="16"/>
        </w:rPr>
        <w:t>C</w:t>
      </w:r>
      <w:r>
        <w:rPr>
          <w:w w:val="123"/>
          <w:sz w:val="16"/>
        </w:rPr>
        <w:t>h</w:t>
      </w:r>
      <w:r>
        <w:rPr>
          <w:w w:val="114"/>
          <w:sz w:val="16"/>
        </w:rPr>
        <w:t>e</w:t>
      </w:r>
      <w:r>
        <w:rPr>
          <w:w w:val="123"/>
          <w:sz w:val="16"/>
        </w:rPr>
        <w:t>n</w:t>
      </w:r>
      <w:r>
        <w:rPr>
          <w:w w:val="106"/>
          <w:sz w:val="16"/>
        </w:rPr>
        <w:t>,</w:t>
      </w:r>
      <w:r>
        <w:rPr>
          <w:spacing w:val="-8"/>
          <w:sz w:val="16"/>
        </w:rPr>
        <w:t> </w:t>
      </w:r>
      <w:r>
        <w:rPr>
          <w:w w:val="112"/>
          <w:sz w:val="16"/>
        </w:rPr>
        <w:t>G</w:t>
      </w:r>
      <w:r>
        <w:rPr>
          <w:w w:val="106"/>
          <w:sz w:val="16"/>
        </w:rPr>
        <w:t>.</w:t>
      </w:r>
      <w:r>
        <w:rPr>
          <w:spacing w:val="-5"/>
          <w:sz w:val="16"/>
        </w:rPr>
        <w:t> </w:t>
      </w:r>
      <w:r>
        <w:rPr>
          <w:w w:val="106"/>
          <w:sz w:val="16"/>
        </w:rPr>
        <w:t>L</w:t>
      </w:r>
      <w:r>
        <w:rPr>
          <w:spacing w:val="-1"/>
          <w:w w:val="111"/>
          <w:sz w:val="16"/>
        </w:rPr>
        <w:t>i</w:t>
      </w:r>
      <w:r>
        <w:rPr>
          <w:spacing w:val="-1"/>
          <w:w w:val="128"/>
          <w:sz w:val="16"/>
        </w:rPr>
        <w:t>u</w:t>
      </w:r>
      <w:r>
        <w:rPr>
          <w:w w:val="106"/>
          <w:sz w:val="16"/>
        </w:rPr>
        <w:t>,</w:t>
      </w:r>
      <w:r>
        <w:rPr>
          <w:spacing w:val="-8"/>
          <w:sz w:val="16"/>
        </w:rPr>
        <w:t> </w:t>
      </w:r>
      <w:r>
        <w:rPr>
          <w:spacing w:val="-1"/>
          <w:w w:val="113"/>
          <w:sz w:val="16"/>
        </w:rPr>
        <w:t>M</w:t>
      </w:r>
      <w:r>
        <w:rPr>
          <w:w w:val="106"/>
          <w:sz w:val="16"/>
        </w:rPr>
        <w:t>.</w:t>
      </w:r>
      <w:r>
        <w:rPr>
          <w:w w:val="114"/>
          <w:sz w:val="16"/>
        </w:rPr>
        <w:t>A</w:t>
      </w:r>
      <w:r>
        <w:rPr>
          <w:w w:val="106"/>
          <w:sz w:val="16"/>
        </w:rPr>
        <w:t>.</w:t>
      </w:r>
      <w:r>
        <w:rPr>
          <w:spacing w:val="-8"/>
          <w:sz w:val="16"/>
        </w:rPr>
        <w:t> </w:t>
      </w:r>
      <w:r>
        <w:rPr>
          <w:spacing w:val="-1"/>
          <w:w w:val="115"/>
          <w:sz w:val="16"/>
        </w:rPr>
        <w:t>O</w:t>
      </w:r>
      <w:r>
        <w:rPr>
          <w:spacing w:val="-4"/>
          <w:w w:val="126"/>
          <w:sz w:val="16"/>
        </w:rPr>
        <w:t>r</w:t>
      </w:r>
      <w:r>
        <w:rPr>
          <w:spacing w:val="-1"/>
          <w:w w:val="118"/>
          <w:sz w:val="16"/>
        </w:rPr>
        <w:t>g</w:t>
      </w:r>
      <w:r>
        <w:rPr>
          <w:spacing w:val="-1"/>
          <w:w w:val="128"/>
          <w:sz w:val="16"/>
        </w:rPr>
        <w:t>u</w:t>
      </w:r>
      <w:r>
        <w:rPr>
          <w:w w:val="123"/>
          <w:sz w:val="16"/>
        </w:rPr>
        <w:t>n</w:t>
      </w:r>
      <w:r>
        <w:rPr>
          <w:w w:val="106"/>
          <w:sz w:val="16"/>
        </w:rPr>
        <w:t>,</w:t>
      </w:r>
      <w:r>
        <w:rPr>
          <w:spacing w:val="-5"/>
          <w:sz w:val="16"/>
        </w:rPr>
        <w:t> </w:t>
      </w:r>
      <w:r>
        <w:rPr>
          <w:spacing w:val="-1"/>
          <w:w w:val="119"/>
          <w:sz w:val="16"/>
        </w:rPr>
        <w:t>a</w:t>
      </w:r>
      <w:r>
        <w:rPr>
          <w:w w:val="123"/>
          <w:sz w:val="16"/>
        </w:rPr>
        <w:t>n</w:t>
      </w:r>
      <w:r>
        <w:rPr>
          <w:w w:val="130"/>
          <w:sz w:val="16"/>
        </w:rPr>
        <w:t>d</w:t>
      </w:r>
      <w:r>
        <w:rPr>
          <w:spacing w:val="-5"/>
          <w:sz w:val="16"/>
        </w:rPr>
        <w:t> </w:t>
      </w:r>
      <w:r>
        <w:rPr>
          <w:spacing w:val="-1"/>
          <w:w w:val="91"/>
          <w:sz w:val="16"/>
        </w:rPr>
        <w:t>J</w:t>
      </w:r>
      <w:r>
        <w:rPr>
          <w:w w:val="106"/>
          <w:sz w:val="16"/>
        </w:rPr>
        <w:t>.</w:t>
      </w:r>
      <w:r>
        <w:rPr>
          <w:spacing w:val="-5"/>
          <w:sz w:val="16"/>
        </w:rPr>
        <w:t> </w:t>
      </w:r>
      <w:r>
        <w:rPr>
          <w:spacing w:val="-7"/>
          <w:w w:val="112"/>
          <w:sz w:val="16"/>
        </w:rPr>
        <w:t>W</w:t>
      </w:r>
      <w:r>
        <w:rPr>
          <w:spacing w:val="-1"/>
          <w:w w:val="128"/>
          <w:sz w:val="16"/>
        </w:rPr>
        <w:t>u</w:t>
      </w:r>
      <w:r>
        <w:rPr>
          <w:w w:val="106"/>
          <w:sz w:val="16"/>
        </w:rPr>
        <w:t>,</w:t>
      </w:r>
      <w:r>
        <w:rPr>
          <w:spacing w:val="-10"/>
          <w:sz w:val="16"/>
        </w:rPr>
        <w:t> </w:t>
      </w:r>
      <w:r>
        <w:rPr>
          <w:spacing w:val="-1"/>
          <w:w w:val="50"/>
          <w:sz w:val="16"/>
        </w:rPr>
        <w:t>“</w:t>
      </w:r>
      <w:r>
        <w:rPr>
          <w:w w:val="114"/>
          <w:sz w:val="16"/>
        </w:rPr>
        <w:t>A</w:t>
      </w:r>
      <w:r>
        <w:rPr>
          <w:spacing w:val="-6"/>
          <w:sz w:val="16"/>
        </w:rPr>
        <w:t> </w:t>
      </w:r>
      <w:r>
        <w:rPr>
          <w:w w:val="130"/>
          <w:sz w:val="16"/>
        </w:rPr>
        <w:t>d</w:t>
      </w:r>
      <w:r>
        <w:rPr>
          <w:w w:val="114"/>
          <w:sz w:val="16"/>
        </w:rPr>
        <w:t>ee</w:t>
      </w:r>
      <w:r>
        <w:rPr>
          <w:w w:val="127"/>
          <w:sz w:val="16"/>
        </w:rPr>
        <w:t>p </w:t>
      </w:r>
      <w:r>
        <w:rPr>
          <w:spacing w:val="-1"/>
          <w:w w:val="106"/>
          <w:sz w:val="16"/>
        </w:rPr>
        <w:t>f</w:t>
      </w:r>
      <w:r>
        <w:rPr>
          <w:spacing w:val="-1"/>
          <w:w w:val="126"/>
          <w:sz w:val="16"/>
        </w:rPr>
        <w:t>r</w:t>
      </w:r>
      <w:r>
        <w:rPr>
          <w:spacing w:val="-1"/>
          <w:w w:val="119"/>
          <w:sz w:val="16"/>
        </w:rPr>
        <w:t>a</w:t>
      </w:r>
      <w:r>
        <w:rPr>
          <w:w w:val="120"/>
          <w:sz w:val="16"/>
        </w:rPr>
        <w:t>m</w:t>
      </w:r>
      <w:r>
        <w:rPr>
          <w:w w:val="114"/>
          <w:sz w:val="16"/>
        </w:rPr>
        <w:t>e</w:t>
      </w:r>
      <w:r>
        <w:rPr>
          <w:w w:val="123"/>
          <w:sz w:val="16"/>
        </w:rPr>
        <w:t>w</w:t>
      </w:r>
      <w:r>
        <w:rPr>
          <w:spacing w:val="-1"/>
          <w:w w:val="116"/>
          <w:sz w:val="16"/>
        </w:rPr>
        <w:t>o</w:t>
      </w:r>
      <w:r>
        <w:rPr>
          <w:spacing w:val="-1"/>
          <w:w w:val="126"/>
          <w:sz w:val="16"/>
        </w:rPr>
        <w:t>r</w:t>
      </w:r>
      <w:r>
        <w:rPr>
          <w:w w:val="118"/>
          <w:sz w:val="16"/>
        </w:rPr>
        <w:t>k</w:t>
      </w:r>
      <w:r>
        <w:rPr>
          <w:spacing w:val="11"/>
          <w:sz w:val="16"/>
        </w:rPr>
        <w:t> </w:t>
      </w:r>
      <w:r>
        <w:rPr>
          <w:spacing w:val="-1"/>
          <w:w w:val="106"/>
          <w:sz w:val="16"/>
        </w:rPr>
        <w:t>f</w:t>
      </w:r>
      <w:r>
        <w:rPr>
          <w:spacing w:val="-1"/>
          <w:w w:val="116"/>
          <w:sz w:val="16"/>
        </w:rPr>
        <w:t>o</w:t>
      </w:r>
      <w:r>
        <w:rPr>
          <w:w w:val="126"/>
          <w:sz w:val="16"/>
        </w:rPr>
        <w:t>r</w:t>
      </w:r>
      <w:r>
        <w:rPr>
          <w:spacing w:val="10"/>
          <w:sz w:val="16"/>
        </w:rPr>
        <w:t> </w:t>
      </w:r>
      <w:r>
        <w:rPr>
          <w:w w:val="106"/>
          <w:sz w:val="16"/>
        </w:rPr>
        <w:t>c</w:t>
      </w:r>
      <w:r>
        <w:rPr>
          <w:spacing w:val="-4"/>
          <w:w w:val="126"/>
          <w:sz w:val="16"/>
        </w:rPr>
        <w:t>r</w:t>
      </w:r>
      <w:r>
        <w:rPr>
          <w:spacing w:val="-1"/>
          <w:w w:val="116"/>
          <w:sz w:val="16"/>
        </w:rPr>
        <w:t>o</w:t>
      </w:r>
      <w:r>
        <w:rPr>
          <w:spacing w:val="-1"/>
          <w:w w:val="116"/>
          <w:sz w:val="16"/>
        </w:rPr>
        <w:t>ss</w:t>
      </w:r>
      <w:r>
        <w:rPr>
          <w:spacing w:val="-1"/>
          <w:w w:val="106"/>
          <w:sz w:val="16"/>
        </w:rPr>
        <w:t>-</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pacing w:val="11"/>
          <w:sz w:val="16"/>
        </w:rPr>
        <w:t> </w:t>
      </w:r>
      <w:r>
        <w:rPr>
          <w:spacing w:val="-1"/>
          <w:w w:val="119"/>
          <w:sz w:val="16"/>
        </w:rPr>
        <w:t>a</w:t>
      </w:r>
      <w:r>
        <w:rPr>
          <w:w w:val="123"/>
          <w:sz w:val="16"/>
        </w:rPr>
        <w:t>n</w:t>
      </w:r>
      <w:r>
        <w:rPr>
          <w:w w:val="130"/>
          <w:sz w:val="16"/>
        </w:rPr>
        <w:t>d</w:t>
      </w:r>
      <w:r>
        <w:rPr>
          <w:spacing w:val="7"/>
          <w:sz w:val="16"/>
        </w:rPr>
        <w:t> </w:t>
      </w:r>
      <w:r>
        <w:rPr>
          <w:w w:val="106"/>
          <w:sz w:val="16"/>
        </w:rPr>
        <w:t>c</w:t>
      </w:r>
      <w:r>
        <w:rPr>
          <w:spacing w:val="-4"/>
          <w:w w:val="126"/>
          <w:sz w:val="16"/>
        </w:rPr>
        <w:t>r</w:t>
      </w:r>
      <w:r>
        <w:rPr>
          <w:spacing w:val="-1"/>
          <w:w w:val="116"/>
          <w:sz w:val="16"/>
        </w:rPr>
        <w:t>o</w:t>
      </w:r>
      <w:r>
        <w:rPr>
          <w:spacing w:val="-1"/>
          <w:w w:val="116"/>
          <w:sz w:val="16"/>
        </w:rPr>
        <w:t>ss</w:t>
      </w:r>
      <w:r>
        <w:rPr>
          <w:spacing w:val="-1"/>
          <w:w w:val="106"/>
          <w:sz w:val="16"/>
        </w:rPr>
        <w:t>-</w:t>
      </w:r>
      <w:r>
        <w:rPr>
          <w:spacing w:val="-1"/>
          <w:w w:val="116"/>
          <w:sz w:val="16"/>
        </w:rPr>
        <w:t>s</w:t>
      </w:r>
      <w:r>
        <w:rPr>
          <w:spacing w:val="-1"/>
          <w:w w:val="118"/>
          <w:sz w:val="16"/>
        </w:rPr>
        <w:t>y</w:t>
      </w:r>
      <w:r>
        <w:rPr>
          <w:spacing w:val="-1"/>
          <w:w w:val="116"/>
          <w:sz w:val="16"/>
        </w:rPr>
        <w:t>s</w:t>
      </w:r>
      <w:r>
        <w:rPr>
          <w:w w:val="125"/>
          <w:sz w:val="16"/>
        </w:rPr>
        <w:t>t</w:t>
      </w:r>
      <w:r>
        <w:rPr>
          <w:w w:val="114"/>
          <w:sz w:val="16"/>
        </w:rPr>
        <w:t>e</w:t>
      </w:r>
      <w:r>
        <w:rPr>
          <w:w w:val="120"/>
          <w:sz w:val="16"/>
        </w:rPr>
        <w:t>m</w:t>
      </w:r>
      <w:r>
        <w:rPr>
          <w:spacing w:val="11"/>
          <w:sz w:val="16"/>
        </w:rPr>
        <w:t> </w:t>
      </w:r>
      <w:r>
        <w:rPr>
          <w:spacing w:val="-4"/>
          <w:w w:val="126"/>
          <w:sz w:val="16"/>
        </w:rPr>
        <w:t>r</w:t>
      </w:r>
      <w:r>
        <w:rPr>
          <w:w w:val="114"/>
          <w:sz w:val="16"/>
        </w:rPr>
        <w:t>e</w:t>
      </w:r>
      <w:r>
        <w:rPr>
          <w:w w:val="106"/>
          <w:sz w:val="16"/>
        </w:rPr>
        <w:t>c</w:t>
      </w:r>
      <w:r>
        <w:rPr>
          <w:spacing w:val="-1"/>
          <w:w w:val="116"/>
          <w:sz w:val="16"/>
        </w:rPr>
        <w:t>o</w:t>
      </w:r>
      <w:r>
        <w:rPr>
          <w:w w:val="120"/>
          <w:sz w:val="16"/>
        </w:rPr>
        <w:t>mm</w:t>
      </w:r>
      <w:r>
        <w:rPr>
          <w:w w:val="114"/>
          <w:sz w:val="16"/>
        </w:rPr>
        <w:t>e</w:t>
      </w:r>
      <w:r>
        <w:rPr>
          <w:w w:val="123"/>
          <w:sz w:val="16"/>
        </w:rPr>
        <w:t>n</w:t>
      </w:r>
      <w:r>
        <w:rPr>
          <w:w w:val="130"/>
          <w:sz w:val="16"/>
        </w:rPr>
        <w:t>d</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pacing w:val="-1"/>
          <w:w w:val="116"/>
          <w:sz w:val="16"/>
        </w:rPr>
        <w:t>s</w:t>
      </w:r>
      <w:r>
        <w:rPr>
          <w:w w:val="106"/>
          <w:sz w:val="16"/>
        </w:rPr>
        <w:t>,</w:t>
      </w:r>
      <w:r>
        <w:rPr>
          <w:w w:val="50"/>
          <w:sz w:val="16"/>
        </w:rPr>
        <w:t>” </w:t>
      </w:r>
      <w:r>
        <w:rPr>
          <w:w w:val="105"/>
          <w:sz w:val="16"/>
        </w:rPr>
        <w:t>in </w:t>
      </w:r>
      <w:r>
        <w:rPr>
          <w:rFonts w:ascii="Palatino Linotype" w:hAnsi="Palatino Linotype"/>
          <w:i/>
          <w:w w:val="105"/>
          <w:sz w:val="16"/>
        </w:rPr>
        <w:t>Proc. 27th International Joint Conference on Artificial Intelligence</w:t>
      </w:r>
      <w:r>
        <w:rPr>
          <w:w w:val="105"/>
          <w:sz w:val="16"/>
        </w:rPr>
        <w:t>,</w:t>
      </w:r>
      <w:bookmarkStart w:name="_bookmark225" w:id="300"/>
      <w:bookmarkEnd w:id="300"/>
      <w:r>
        <w:rPr>
          <w:w w:val="105"/>
          <w:sz w:val="16"/>
        </w:rPr>
      </w:r>
      <w:r>
        <w:rPr>
          <w:w w:val="105"/>
          <w:sz w:val="16"/>
        </w:rPr>
        <w:t> </w:t>
      </w:r>
      <w:r>
        <w:rPr>
          <w:w w:val="108"/>
          <w:sz w:val="16"/>
        </w:rPr>
        <w:t>St</w:t>
      </w:r>
      <w:r>
        <w:rPr>
          <w:spacing w:val="-1"/>
          <w:w w:val="116"/>
          <w:sz w:val="16"/>
        </w:rPr>
        <w:t>o</w:t>
      </w:r>
      <w:r>
        <w:rPr>
          <w:w w:val="106"/>
          <w:sz w:val="16"/>
        </w:rPr>
        <w:t>c</w:t>
      </w:r>
      <w:r>
        <w:rPr>
          <w:spacing w:val="-1"/>
          <w:w w:val="118"/>
          <w:sz w:val="16"/>
        </w:rPr>
        <w:t>k</w:t>
      </w:r>
      <w:r>
        <w:rPr>
          <w:w w:val="123"/>
          <w:sz w:val="16"/>
        </w:rPr>
        <w:t>h</w:t>
      </w:r>
      <w:r>
        <w:rPr>
          <w:spacing w:val="-1"/>
          <w:w w:val="116"/>
          <w:sz w:val="16"/>
        </w:rPr>
        <w:t>o</w:t>
      </w:r>
      <w:r>
        <w:rPr>
          <w:spacing w:val="-1"/>
          <w:w w:val="111"/>
          <w:sz w:val="16"/>
        </w:rPr>
        <w:t>l</w:t>
      </w:r>
      <w:r>
        <w:rPr>
          <w:w w:val="120"/>
          <w:sz w:val="16"/>
        </w:rPr>
        <w:t>m</w:t>
      </w:r>
      <w:r>
        <w:rPr>
          <w:w w:val="106"/>
          <w:sz w:val="16"/>
        </w:rPr>
        <w:t>,</w:t>
      </w:r>
      <w:r>
        <w:rPr>
          <w:spacing w:val="4"/>
          <w:sz w:val="16"/>
        </w:rPr>
        <w:t> </w:t>
      </w:r>
      <w:r>
        <w:rPr>
          <w:spacing w:val="-1"/>
          <w:w w:val="91"/>
          <w:sz w:val="16"/>
        </w:rPr>
        <w:t>J</w:t>
      </w:r>
      <w:r>
        <w:rPr>
          <w:spacing w:val="-1"/>
          <w:w w:val="128"/>
          <w:sz w:val="16"/>
        </w:rPr>
        <w:t>u</w:t>
      </w:r>
      <w:r>
        <w:rPr>
          <w:spacing w:val="-1"/>
          <w:w w:val="111"/>
          <w:sz w:val="16"/>
        </w:rPr>
        <w:t>l</w:t>
      </w:r>
      <w:r>
        <w:rPr>
          <w:w w:val="106"/>
          <w:sz w:val="16"/>
        </w:rPr>
        <w:t>.</w:t>
      </w:r>
      <w:r>
        <w:rPr>
          <w:spacing w:val="4"/>
          <w:sz w:val="16"/>
        </w:rPr>
        <w:t> </w:t>
      </w:r>
      <w:r>
        <w:rPr>
          <w:spacing w:val="-1"/>
          <w:w w:val="106"/>
          <w:sz w:val="16"/>
        </w:rPr>
        <w:t>2018</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3711</w:t>
      </w:r>
      <w:r>
        <w:rPr>
          <w:spacing w:val="-1"/>
          <w:w w:val="50"/>
          <w:sz w:val="16"/>
        </w:rPr>
        <w:t>–</w:t>
      </w:r>
      <w:r>
        <w:rPr>
          <w:spacing w:val="-1"/>
          <w:w w:val="106"/>
          <w:sz w:val="16"/>
        </w:rPr>
        <w:t>3717</w:t>
      </w:r>
      <w:r>
        <w:rPr>
          <w:w w:val="106"/>
          <w:sz w:val="16"/>
        </w:rPr>
        <w:t>.</w:t>
      </w:r>
    </w:p>
    <w:p>
      <w:pPr>
        <w:pStyle w:val="ListParagraph"/>
        <w:numPr>
          <w:ilvl w:val="0"/>
          <w:numId w:val="38"/>
        </w:numPr>
        <w:tabs>
          <w:tab w:pos="638" w:val="left" w:leader="none"/>
        </w:tabs>
        <w:spacing w:line="189" w:lineRule="auto" w:before="17" w:after="0"/>
        <w:ind w:left="476" w:right="956" w:hanging="281"/>
        <w:jc w:val="both"/>
        <w:rPr>
          <w:sz w:val="16"/>
        </w:rPr>
      </w:pPr>
      <w:r>
        <w:rPr>
          <w:spacing w:val="-15"/>
          <w:w w:val="106"/>
          <w:sz w:val="16"/>
        </w:rPr>
        <w:t>F</w:t>
      </w:r>
      <w:r>
        <w:rPr>
          <w:w w:val="106"/>
          <w:sz w:val="16"/>
        </w:rPr>
        <w:t>.</w:t>
      </w:r>
      <w:r>
        <w:rPr>
          <w:spacing w:val="7"/>
          <w:sz w:val="16"/>
        </w:rPr>
        <w:t> </w:t>
      </w:r>
      <w:r>
        <w:rPr>
          <w:spacing w:val="-16"/>
          <w:w w:val="98"/>
          <w:sz w:val="16"/>
        </w:rPr>
        <w:t>Y</w:t>
      </w:r>
      <w:r>
        <w:rPr>
          <w:spacing w:val="-1"/>
          <w:w w:val="128"/>
          <w:sz w:val="16"/>
        </w:rPr>
        <w:t>u</w:t>
      </w:r>
      <w:r>
        <w:rPr>
          <w:spacing w:val="-1"/>
          <w:w w:val="119"/>
          <w:sz w:val="16"/>
        </w:rPr>
        <w:t>a</w:t>
      </w:r>
      <w:r>
        <w:rPr>
          <w:w w:val="123"/>
          <w:sz w:val="16"/>
        </w:rPr>
        <w:t>n</w:t>
      </w:r>
      <w:r>
        <w:rPr>
          <w:w w:val="106"/>
          <w:sz w:val="16"/>
        </w:rPr>
        <w:t>,</w:t>
      </w:r>
      <w:r>
        <w:rPr>
          <w:spacing w:val="12"/>
          <w:sz w:val="16"/>
        </w:rPr>
        <w:t> </w:t>
      </w:r>
      <w:r>
        <w:rPr>
          <w:w w:val="106"/>
          <w:sz w:val="16"/>
        </w:rPr>
        <w:t>L</w:t>
      </w:r>
      <w:r>
        <w:rPr>
          <w:w w:val="106"/>
          <w:sz w:val="16"/>
        </w:rPr>
        <w:t>.</w:t>
      </w:r>
      <w:r>
        <w:rPr>
          <w:spacing w:val="7"/>
          <w:sz w:val="16"/>
        </w:rPr>
        <w:t> </w:t>
      </w:r>
      <w:r>
        <w:rPr>
          <w:spacing w:val="-16"/>
          <w:w w:val="98"/>
          <w:sz w:val="16"/>
        </w:rPr>
        <w:t>Y</w:t>
      </w:r>
      <w:r>
        <w:rPr>
          <w:spacing w:val="-1"/>
          <w:w w:val="119"/>
          <w:sz w:val="16"/>
        </w:rPr>
        <w:t>a</w:t>
      </w:r>
      <w:r>
        <w:rPr>
          <w:spacing w:val="-1"/>
          <w:w w:val="116"/>
          <w:sz w:val="16"/>
        </w:rPr>
        <w:t>o</w:t>
      </w:r>
      <w:r>
        <w:rPr>
          <w:w w:val="106"/>
          <w:sz w:val="16"/>
        </w:rPr>
        <w:t>,</w:t>
      </w:r>
      <w:r>
        <w:rPr>
          <w:spacing w:val="12"/>
          <w:sz w:val="16"/>
        </w:rPr>
        <w:t> </w:t>
      </w:r>
      <w:r>
        <w:rPr>
          <w:spacing w:val="-1"/>
          <w:w w:val="119"/>
          <w:sz w:val="16"/>
        </w:rPr>
        <w:t>a</w:t>
      </w:r>
      <w:r>
        <w:rPr>
          <w:w w:val="123"/>
          <w:sz w:val="16"/>
        </w:rPr>
        <w:t>n</w:t>
      </w:r>
      <w:r>
        <w:rPr>
          <w:w w:val="130"/>
          <w:sz w:val="16"/>
        </w:rPr>
        <w:t>d</w:t>
      </w:r>
      <w:r>
        <w:rPr>
          <w:spacing w:val="7"/>
          <w:sz w:val="16"/>
        </w:rPr>
        <w:t> </w:t>
      </w:r>
      <w:r>
        <w:rPr>
          <w:w w:val="97"/>
          <w:sz w:val="16"/>
        </w:rPr>
        <w:t>B</w:t>
      </w:r>
      <w:r>
        <w:rPr>
          <w:w w:val="106"/>
          <w:sz w:val="16"/>
        </w:rPr>
        <w:t>.</w:t>
      </w:r>
      <w:r>
        <w:rPr>
          <w:spacing w:val="9"/>
          <w:sz w:val="16"/>
        </w:rPr>
        <w:t> </w:t>
      </w:r>
      <w:r>
        <w:rPr>
          <w:w w:val="97"/>
          <w:sz w:val="16"/>
        </w:rPr>
        <w:t>B</w:t>
      </w:r>
      <w:r>
        <w:rPr>
          <w:w w:val="114"/>
          <w:sz w:val="16"/>
        </w:rPr>
        <w:t>e</w:t>
      </w:r>
      <w:r>
        <w:rPr>
          <w:w w:val="123"/>
          <w:sz w:val="16"/>
        </w:rPr>
        <w:t>n</w:t>
      </w:r>
      <w:r>
        <w:rPr>
          <w:spacing w:val="-1"/>
          <w:w w:val="119"/>
          <w:sz w:val="16"/>
        </w:rPr>
        <w:t>a</w:t>
      </w:r>
      <w:r>
        <w:rPr>
          <w:w w:val="125"/>
          <w:sz w:val="16"/>
        </w:rPr>
        <w:t>t</w:t>
      </w:r>
      <w:r>
        <w:rPr>
          <w:spacing w:val="-1"/>
          <w:w w:val="119"/>
          <w:sz w:val="16"/>
        </w:rPr>
        <w:t>a</w:t>
      </w:r>
      <w:r>
        <w:rPr>
          <w:spacing w:val="-1"/>
          <w:w w:val="111"/>
          <w:sz w:val="16"/>
        </w:rPr>
        <w:t>ll</w:t>
      </w:r>
      <w:r>
        <w:rPr>
          <w:spacing w:val="-1"/>
          <w:w w:val="119"/>
          <w:sz w:val="16"/>
        </w:rPr>
        <w:t>a</w:t>
      </w:r>
      <w:r>
        <w:rPr>
          <w:w w:val="123"/>
          <w:sz w:val="16"/>
        </w:rPr>
        <w:t>h</w:t>
      </w:r>
      <w:r>
        <w:rPr>
          <w:w w:val="106"/>
          <w:sz w:val="16"/>
        </w:rPr>
        <w:t>,</w:t>
      </w:r>
      <w:r>
        <w:rPr>
          <w:spacing w:val="9"/>
          <w:sz w:val="16"/>
        </w:rPr>
        <w:t> </w:t>
      </w:r>
      <w:r>
        <w:rPr>
          <w:spacing w:val="-1"/>
          <w:w w:val="50"/>
          <w:sz w:val="16"/>
        </w:rPr>
        <w:t>“</w:t>
      </w:r>
      <w:r>
        <w:rPr>
          <w:w w:val="114"/>
          <w:sz w:val="16"/>
        </w:rPr>
        <w:t>D</w:t>
      </w:r>
      <w:r>
        <w:rPr>
          <w:w w:val="114"/>
          <w:sz w:val="16"/>
        </w:rPr>
        <w:t>A</w:t>
      </w:r>
      <w:r>
        <w:rPr>
          <w:spacing w:val="1"/>
          <w:w w:val="106"/>
          <w:sz w:val="16"/>
        </w:rPr>
        <w:t>R</w:t>
      </w:r>
      <w:r>
        <w:rPr>
          <w:w w:val="114"/>
          <w:sz w:val="16"/>
        </w:rPr>
        <w:t>e</w:t>
      </w:r>
      <w:r>
        <w:rPr>
          <w:w w:val="106"/>
          <w:sz w:val="16"/>
        </w:rPr>
        <w:t>c</w:t>
      </w:r>
      <w:r>
        <w:rPr>
          <w:w w:val="95"/>
          <w:sz w:val="16"/>
        </w:rPr>
        <w:t>:</w:t>
      </w:r>
      <w:r>
        <w:rPr>
          <w:spacing w:val="7"/>
          <w:sz w:val="16"/>
        </w:rPr>
        <w:t> </w:t>
      </w:r>
      <w:r>
        <w:rPr>
          <w:w w:val="114"/>
          <w:sz w:val="16"/>
        </w:rPr>
        <w:t>D</w:t>
      </w:r>
      <w:r>
        <w:rPr>
          <w:w w:val="114"/>
          <w:sz w:val="16"/>
        </w:rPr>
        <w:t>ee</w:t>
      </w:r>
      <w:r>
        <w:rPr>
          <w:w w:val="127"/>
          <w:sz w:val="16"/>
        </w:rPr>
        <w:t>p</w:t>
      </w:r>
      <w:r>
        <w:rPr>
          <w:spacing w:val="6"/>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pacing w:val="9"/>
          <w:sz w:val="16"/>
        </w:rPr>
        <w:t> </w:t>
      </w:r>
      <w:r>
        <w:rPr>
          <w:spacing w:val="-1"/>
          <w:w w:val="119"/>
          <w:sz w:val="16"/>
        </w:rPr>
        <w:t>a</w:t>
      </w:r>
      <w:r>
        <w:rPr>
          <w:w w:val="130"/>
          <w:sz w:val="16"/>
        </w:rPr>
        <w:t>d</w:t>
      </w:r>
      <w:r>
        <w:rPr>
          <w:spacing w:val="-1"/>
          <w:w w:val="119"/>
          <w:sz w:val="16"/>
        </w:rPr>
        <w:t>a</w:t>
      </w:r>
      <w:r>
        <w:rPr>
          <w:spacing w:val="-1"/>
          <w:w w:val="127"/>
          <w:sz w:val="16"/>
        </w:rPr>
        <w:t>p</w:t>
      </w:r>
      <w:r>
        <w:rPr>
          <w:w w:val="106"/>
          <w:sz w:val="16"/>
        </w:rPr>
        <w:t>- </w:t>
      </w:r>
      <w:r>
        <w:rPr>
          <w:w w:val="110"/>
          <w:sz w:val="16"/>
        </w:rPr>
        <w:t>tation for cross-domain recommendation via transferring rating </w:t>
      </w:r>
      <w:r>
        <w:rPr>
          <w:spacing w:val="-1"/>
          <w:w w:val="127"/>
          <w:sz w:val="16"/>
        </w:rPr>
        <w:t>p</w:t>
      </w:r>
      <w:r>
        <w:rPr>
          <w:spacing w:val="-1"/>
          <w:w w:val="119"/>
          <w:sz w:val="16"/>
        </w:rPr>
        <w:t>a</w:t>
      </w:r>
      <w:r>
        <w:rPr>
          <w:w w:val="125"/>
          <w:sz w:val="16"/>
        </w:rPr>
        <w:t>tt</w:t>
      </w:r>
      <w:r>
        <w:rPr>
          <w:w w:val="114"/>
          <w:sz w:val="16"/>
        </w:rPr>
        <w:t>e</w:t>
      </w:r>
      <w:r>
        <w:rPr>
          <w:spacing w:val="-1"/>
          <w:w w:val="126"/>
          <w:sz w:val="16"/>
        </w:rPr>
        <w:t>r</w:t>
      </w:r>
      <w:r>
        <w:rPr>
          <w:w w:val="123"/>
          <w:sz w:val="16"/>
        </w:rPr>
        <w:t>n</w:t>
      </w:r>
      <w:r>
        <w:rPr>
          <w:spacing w:val="-1"/>
          <w:w w:val="116"/>
          <w:sz w:val="16"/>
        </w:rPr>
        <w:t>s</w:t>
      </w:r>
      <w:r>
        <w:rPr>
          <w:w w:val="106"/>
          <w:sz w:val="16"/>
        </w:rPr>
        <w:t>,</w:t>
      </w:r>
      <w:r>
        <w:rPr>
          <w:w w:val="50"/>
          <w:sz w:val="16"/>
        </w:rPr>
        <w:t>”</w:t>
      </w:r>
      <w:r>
        <w:rPr>
          <w:sz w:val="16"/>
        </w:rPr>
        <w:t>  </w:t>
      </w:r>
      <w:r>
        <w:rPr>
          <w:spacing w:val="-1"/>
          <w:w w:val="111"/>
          <w:sz w:val="16"/>
        </w:rPr>
        <w:t>i</w:t>
      </w:r>
      <w:r>
        <w:rPr>
          <w:w w:val="123"/>
          <w:sz w:val="16"/>
        </w:rPr>
        <w:t>n</w:t>
      </w:r>
      <w:r>
        <w:rPr>
          <w:sz w:val="16"/>
        </w:rPr>
        <w:t> </w:t>
      </w:r>
      <w:r>
        <w:rPr>
          <w:spacing w:val="3"/>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spacing w:val="-1"/>
          <w:sz w:val="16"/>
        </w:rPr>
        <w:t>29t</w:t>
      </w:r>
      <w:r>
        <w:rPr>
          <w:rFonts w:ascii="Palatino Linotype" w:hAnsi="Palatino Linotype"/>
          <w:i/>
          <w:sz w:val="16"/>
        </w:rPr>
        <w:t>h </w:t>
      </w:r>
      <w:r>
        <w:rPr>
          <w:rFonts w:ascii="Palatino Linotype" w:hAnsi="Palatino Linotype"/>
          <w:i/>
          <w:spacing w:val="5"/>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z w:val="16"/>
        </w:rPr>
        <w:t> </w:t>
      </w:r>
      <w:r>
        <w:rPr>
          <w:rFonts w:ascii="Palatino Linotype" w:hAnsi="Palatino Linotype"/>
          <w:i/>
          <w:spacing w:val="2"/>
          <w:sz w:val="16"/>
        </w:rPr>
        <w:t> </w:t>
      </w:r>
      <w:r>
        <w:rPr>
          <w:rFonts w:ascii="Palatino Linotype" w:hAnsi="Palatino Linotype"/>
          <w:i/>
          <w:spacing w:val="-1"/>
          <w:sz w:val="16"/>
        </w:rPr>
        <w:t>J</w:t>
      </w:r>
      <w:r>
        <w:rPr>
          <w:rFonts w:ascii="Palatino Linotype" w:hAnsi="Palatino Linotype"/>
          <w:i/>
          <w:w w:val="100"/>
          <w:sz w:val="16"/>
        </w:rPr>
        <w:t>o</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w w:val="99"/>
          <w:sz w:val="16"/>
        </w:rPr>
        <w:t>t </w:t>
      </w:r>
      <w:r>
        <w:rPr>
          <w:rFonts w:ascii="Palatino Linotype" w:hAnsi="Palatino Linotype"/>
          <w:i/>
          <w:spacing w:val="1"/>
          <w:w w:val="99"/>
          <w:sz w:val="16"/>
        </w:rPr>
        <w:t> </w:t>
      </w:r>
      <w:r>
        <w:rPr>
          <w:rFonts w:ascii="Palatino Linotype" w:hAnsi="Palatino Linotype"/>
          <w:i/>
          <w:spacing w:val="-2"/>
          <w:w w:val="99"/>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z w:val="16"/>
        </w:rPr>
        <w:t> </w:t>
      </w:r>
      <w:r>
        <w:rPr>
          <w:rFonts w:ascii="Palatino Linotype" w:hAnsi="Palatino Linotype"/>
          <w:i/>
          <w:spacing w:val="4"/>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z w:val="16"/>
        </w:rPr>
        <w:t> </w:t>
      </w:r>
      <w:r>
        <w:rPr>
          <w:rFonts w:ascii="Palatino Linotype" w:hAnsi="Palatino Linotype"/>
          <w:i/>
          <w:spacing w:val="1"/>
          <w:sz w:val="16"/>
        </w:rPr>
        <w:t> </w:t>
      </w:r>
      <w:r>
        <w:rPr>
          <w:rFonts w:ascii="Palatino Linotype" w:hAnsi="Palatino Linotype"/>
          <w:i/>
          <w:spacing w:val="-1"/>
          <w:w w:val="99"/>
          <w:sz w:val="16"/>
        </w:rPr>
        <w:t>A</w:t>
      </w:r>
      <w:r>
        <w:rPr>
          <w:rFonts w:ascii="Palatino Linotype" w:hAnsi="Palatino Linotype"/>
          <w:i/>
          <w:w w:val="99"/>
          <w:sz w:val="16"/>
        </w:rPr>
        <w:t>r</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95"/>
          <w:sz w:val="16"/>
        </w:rPr>
        <w:t>f</w:t>
      </w:r>
      <w:r>
        <w:rPr>
          <w:rFonts w:ascii="Palatino Linotype" w:hAnsi="Palatino Linotype"/>
          <w:i/>
          <w:spacing w:val="-1"/>
          <w:w w:val="95"/>
          <w:sz w:val="16"/>
        </w:rPr>
        <w:t>i</w:t>
      </w:r>
      <w:r>
        <w:rPr>
          <w:rFonts w:ascii="Palatino Linotype" w:hAnsi="Palatino Linotype"/>
          <w:i/>
          <w:spacing w:val="-1"/>
          <w:w w:val="100"/>
          <w:sz w:val="16"/>
        </w:rPr>
        <w:t>c</w:t>
      </w:r>
      <w:r>
        <w:rPr>
          <w:rFonts w:ascii="Palatino Linotype" w:hAnsi="Palatino Linotype"/>
          <w:i/>
          <w:spacing w:val="1"/>
          <w:w w:val="100"/>
          <w:sz w:val="16"/>
        </w:rPr>
        <w:t>i</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w w:val="100"/>
          <w:sz w:val="16"/>
        </w:rPr>
        <w:t> </w:t>
      </w:r>
      <w:bookmarkStart w:name="_bookmark226" w:id="301"/>
      <w:bookmarkEnd w:id="301"/>
      <w:r>
        <w:rPr>
          <w:rFonts w:ascii="Palatino Linotype" w:hAnsi="Palatino Linotype"/>
          <w:i/>
          <w:spacing w:val="-1"/>
          <w:w w:val="99"/>
          <w:sz w:val="16"/>
        </w:rPr>
      </w:r>
      <w:r>
        <w:rPr>
          <w:rFonts w:ascii="Palatino Linotype" w:hAnsi="Palatino Linotype"/>
          <w:i/>
          <w:spacing w:val="-1"/>
          <w:w w:val="99"/>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w:t>
      </w:r>
      <w:r>
        <w:rPr>
          <w:rFonts w:ascii="Palatino Linotype" w:hAnsi="Palatino Linotype"/>
          <w:i/>
          <w:spacing w:val="1"/>
          <w:w w:val="100"/>
          <w:sz w:val="16"/>
        </w:rPr>
        <w:t>lli</w:t>
      </w:r>
      <w:r>
        <w:rPr>
          <w:rFonts w:ascii="Palatino Linotype" w:hAnsi="Palatino Linotype"/>
          <w:i/>
          <w:spacing w:val="-1"/>
          <w:sz w:val="16"/>
        </w:rPr>
        <w:t>g</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w w:val="106"/>
          <w:sz w:val="16"/>
        </w:rPr>
        <w:t>,</w:t>
      </w:r>
      <w:r>
        <w:rPr>
          <w:spacing w:val="2"/>
          <w:sz w:val="16"/>
        </w:rPr>
        <w:t> </w:t>
      </w:r>
      <w:r>
        <w:rPr>
          <w:spacing w:val="-1"/>
          <w:w w:val="113"/>
          <w:sz w:val="16"/>
        </w:rPr>
        <w:t>M</w:t>
      </w:r>
      <w:r>
        <w:rPr>
          <w:spacing w:val="-1"/>
          <w:w w:val="119"/>
          <w:sz w:val="16"/>
        </w:rPr>
        <w:t>a</w:t>
      </w:r>
      <w:r>
        <w:rPr>
          <w:w w:val="106"/>
          <w:sz w:val="16"/>
        </w:rPr>
        <w:t>c</w:t>
      </w:r>
      <w:r>
        <w:rPr>
          <w:spacing w:val="-1"/>
          <w:w w:val="119"/>
          <w:sz w:val="16"/>
        </w:rPr>
        <w:t>a</w:t>
      </w:r>
      <w:r>
        <w:rPr>
          <w:spacing w:val="-1"/>
          <w:w w:val="116"/>
          <w:sz w:val="16"/>
        </w:rPr>
        <w:t>o</w:t>
      </w:r>
      <w:r>
        <w:rPr>
          <w:w w:val="106"/>
          <w:sz w:val="16"/>
        </w:rPr>
        <w:t>,</w:t>
      </w:r>
      <w:r>
        <w:rPr>
          <w:spacing w:val="4"/>
          <w:sz w:val="16"/>
        </w:rPr>
        <w:t> </w:t>
      </w:r>
      <w:r>
        <w:rPr>
          <w:w w:val="114"/>
          <w:sz w:val="16"/>
        </w:rPr>
        <w:t>A</w:t>
      </w:r>
      <w:r>
        <w:rPr>
          <w:spacing w:val="-1"/>
          <w:w w:val="128"/>
          <w:sz w:val="16"/>
        </w:rPr>
        <w:t>u</w:t>
      </w:r>
      <w:r>
        <w:rPr>
          <w:spacing w:val="-1"/>
          <w:w w:val="118"/>
          <w:sz w:val="16"/>
        </w:rPr>
        <w:t>g</w:t>
      </w:r>
      <w:r>
        <w:rPr>
          <w:w w:val="106"/>
          <w:sz w:val="16"/>
        </w:rPr>
        <w:t>.</w:t>
      </w:r>
      <w:r>
        <w:rPr>
          <w:spacing w:val="4"/>
          <w:sz w:val="16"/>
        </w:rPr>
        <w:t> </w:t>
      </w:r>
      <w:r>
        <w:rPr>
          <w:spacing w:val="-1"/>
          <w:w w:val="106"/>
          <w:sz w:val="16"/>
        </w:rPr>
        <w:t>2019</w:t>
      </w:r>
      <w:r>
        <w:rPr>
          <w:w w:val="106"/>
          <w:sz w:val="16"/>
        </w:rPr>
        <w:t>,</w:t>
      </w:r>
      <w:r>
        <w:rPr>
          <w:spacing w:val="4"/>
          <w:sz w:val="16"/>
        </w:rPr>
        <w:t> </w:t>
      </w:r>
      <w:r>
        <w:rPr>
          <w:spacing w:val="-1"/>
          <w:w w:val="127"/>
          <w:sz w:val="16"/>
        </w:rPr>
        <w:t>pp</w:t>
      </w:r>
      <w:r>
        <w:rPr>
          <w:w w:val="106"/>
          <w:sz w:val="16"/>
        </w:rPr>
        <w:t>.</w:t>
      </w:r>
      <w:r>
        <w:rPr>
          <w:spacing w:val="4"/>
          <w:sz w:val="16"/>
        </w:rPr>
        <w:t> </w:t>
      </w:r>
      <w:r>
        <w:rPr>
          <w:spacing w:val="-1"/>
          <w:w w:val="106"/>
          <w:sz w:val="16"/>
        </w:rPr>
        <w:t>4227</w:t>
      </w:r>
      <w:r>
        <w:rPr>
          <w:spacing w:val="-1"/>
          <w:w w:val="50"/>
          <w:sz w:val="16"/>
        </w:rPr>
        <w:t>–</w:t>
      </w:r>
      <w:r>
        <w:rPr>
          <w:spacing w:val="-1"/>
          <w:w w:val="106"/>
          <w:sz w:val="16"/>
        </w:rPr>
        <w:t>4233</w:t>
      </w:r>
      <w:r>
        <w:rPr>
          <w:w w:val="106"/>
          <w:sz w:val="16"/>
        </w:rPr>
        <w:t>.</w:t>
      </w:r>
    </w:p>
    <w:p>
      <w:pPr>
        <w:pStyle w:val="ListParagraph"/>
        <w:numPr>
          <w:ilvl w:val="0"/>
          <w:numId w:val="38"/>
        </w:numPr>
        <w:tabs>
          <w:tab w:pos="638" w:val="left" w:leader="none"/>
        </w:tabs>
        <w:spacing w:line="189" w:lineRule="auto" w:before="14" w:after="0"/>
        <w:ind w:left="476" w:right="956" w:hanging="281"/>
        <w:jc w:val="both"/>
        <w:rPr>
          <w:sz w:val="16"/>
        </w:rPr>
      </w:pPr>
      <w:r>
        <w:rPr>
          <w:w w:val="106"/>
          <w:sz w:val="16"/>
        </w:rPr>
        <w:t>E</w:t>
      </w:r>
      <w:r>
        <w:rPr>
          <w:w w:val="106"/>
          <w:sz w:val="16"/>
        </w:rPr>
        <w:t>.</w:t>
      </w:r>
      <w:r>
        <w:rPr>
          <w:sz w:val="16"/>
        </w:rPr>
        <w:t> </w:t>
      </w:r>
      <w:r>
        <w:rPr>
          <w:spacing w:val="8"/>
          <w:sz w:val="16"/>
        </w:rPr>
        <w:t> </w:t>
      </w:r>
      <w:r>
        <w:rPr>
          <w:w w:val="97"/>
          <w:sz w:val="16"/>
        </w:rPr>
        <w:t>B</w:t>
      </w:r>
      <w:r>
        <w:rPr>
          <w:spacing w:val="-1"/>
          <w:w w:val="119"/>
          <w:sz w:val="16"/>
        </w:rPr>
        <w:t>a</w:t>
      </w:r>
      <w:r>
        <w:rPr>
          <w:spacing w:val="-1"/>
          <w:w w:val="116"/>
          <w:sz w:val="16"/>
        </w:rPr>
        <w:t>s</w:t>
      </w:r>
      <w:r>
        <w:rPr>
          <w:w w:val="125"/>
          <w:sz w:val="16"/>
        </w:rPr>
        <w:t>t</w:t>
      </w:r>
      <w:r>
        <w:rPr>
          <w:spacing w:val="-1"/>
          <w:w w:val="128"/>
          <w:sz w:val="16"/>
        </w:rPr>
        <w:t>u</w:t>
      </w:r>
      <w:r>
        <w:rPr>
          <w:spacing w:val="-1"/>
          <w:w w:val="118"/>
          <w:sz w:val="16"/>
        </w:rPr>
        <w:t>g</w:t>
      </w:r>
      <w:r>
        <w:rPr>
          <w:w w:val="106"/>
          <w:sz w:val="16"/>
        </w:rPr>
        <w:t>,</w:t>
      </w:r>
      <w:r>
        <w:rPr>
          <w:sz w:val="16"/>
        </w:rPr>
        <w:t> </w:t>
      </w:r>
      <w:r>
        <w:rPr>
          <w:spacing w:val="11"/>
          <w:sz w:val="16"/>
        </w:rPr>
        <w:t> </w:t>
      </w:r>
      <w:r>
        <w:rPr>
          <w:spacing w:val="-1"/>
          <w:w w:val="113"/>
          <w:sz w:val="16"/>
        </w:rPr>
        <w:t>M</w:t>
      </w:r>
      <w:r>
        <w:rPr>
          <w:w w:val="106"/>
          <w:sz w:val="16"/>
        </w:rPr>
        <w:t>.</w:t>
      </w:r>
      <w:r>
        <w:rPr>
          <w:sz w:val="16"/>
        </w:rPr>
        <w:t> </w:t>
      </w:r>
      <w:r>
        <w:rPr>
          <w:spacing w:val="8"/>
          <w:sz w:val="16"/>
        </w:rPr>
        <w:t> </w:t>
      </w:r>
      <w:r>
        <w:rPr>
          <w:w w:val="97"/>
          <w:sz w:val="16"/>
        </w:rPr>
        <w:t>B</w:t>
      </w:r>
      <w:r>
        <w:rPr>
          <w:w w:val="114"/>
          <w:sz w:val="16"/>
        </w:rPr>
        <w:t>e</w:t>
      </w:r>
      <w:r>
        <w:rPr>
          <w:w w:val="123"/>
          <w:sz w:val="16"/>
        </w:rPr>
        <w:t>nn</w:t>
      </w:r>
      <w:r>
        <w:rPr>
          <w:spacing w:val="-1"/>
          <w:w w:val="111"/>
          <w:sz w:val="16"/>
        </w:rPr>
        <w:t>i</w:t>
      </w:r>
      <w:r>
        <w:rPr>
          <w:spacing w:val="-1"/>
          <w:w w:val="116"/>
          <w:sz w:val="16"/>
        </w:rPr>
        <w:t>s</w:t>
      </w:r>
      <w:r>
        <w:rPr>
          <w:w w:val="106"/>
          <w:sz w:val="16"/>
        </w:rPr>
        <w:t>,</w:t>
      </w:r>
      <w:r>
        <w:rPr>
          <w:sz w:val="16"/>
        </w:rPr>
        <w:t> </w:t>
      </w:r>
      <w:r>
        <w:rPr>
          <w:spacing w:val="11"/>
          <w:sz w:val="16"/>
        </w:rPr>
        <w:t> </w:t>
      </w:r>
      <w:r>
        <w:rPr>
          <w:spacing w:val="-1"/>
          <w:w w:val="119"/>
          <w:sz w:val="16"/>
        </w:rPr>
        <w:t>a</w:t>
      </w:r>
      <w:r>
        <w:rPr>
          <w:w w:val="123"/>
          <w:sz w:val="16"/>
        </w:rPr>
        <w:t>n</w:t>
      </w:r>
      <w:r>
        <w:rPr>
          <w:w w:val="130"/>
          <w:sz w:val="16"/>
        </w:rPr>
        <w:t>d</w:t>
      </w:r>
      <w:r>
        <w:rPr>
          <w:sz w:val="16"/>
        </w:rPr>
        <w:t> </w:t>
      </w:r>
      <w:r>
        <w:rPr>
          <w:spacing w:val="8"/>
          <w:sz w:val="16"/>
        </w:rPr>
        <w:t> </w:t>
      </w:r>
      <w:r>
        <w:rPr>
          <w:spacing w:val="-1"/>
          <w:w w:val="113"/>
          <w:sz w:val="16"/>
        </w:rPr>
        <w:t>M</w:t>
      </w:r>
      <w:r>
        <w:rPr>
          <w:w w:val="106"/>
          <w:sz w:val="16"/>
        </w:rPr>
        <w:t>.</w:t>
      </w:r>
      <w:r>
        <w:rPr>
          <w:sz w:val="16"/>
        </w:rPr>
        <w:t> </w:t>
      </w:r>
      <w:r>
        <w:rPr>
          <w:spacing w:val="11"/>
          <w:sz w:val="16"/>
        </w:rPr>
        <w:t> </w:t>
      </w:r>
      <w:r>
        <w:rPr>
          <w:w w:val="114"/>
          <w:sz w:val="16"/>
        </w:rPr>
        <w:t>D</w:t>
      </w:r>
      <w:r>
        <w:rPr>
          <w:w w:val="114"/>
          <w:sz w:val="16"/>
        </w:rPr>
        <w:t>e</w:t>
      </w:r>
      <w:r>
        <w:rPr>
          <w:w w:val="117"/>
          <w:sz w:val="16"/>
        </w:rPr>
        <w:t>bb</w:t>
      </w:r>
      <w:r>
        <w:rPr>
          <w:spacing w:val="-1"/>
          <w:w w:val="119"/>
          <w:sz w:val="16"/>
        </w:rPr>
        <w:t>a</w:t>
      </w:r>
      <w:r>
        <w:rPr>
          <w:w w:val="123"/>
          <w:sz w:val="16"/>
        </w:rPr>
        <w:t>h</w:t>
      </w:r>
      <w:r>
        <w:rPr>
          <w:w w:val="106"/>
          <w:sz w:val="16"/>
        </w:rPr>
        <w:t>,</w:t>
      </w:r>
      <w:r>
        <w:rPr>
          <w:sz w:val="16"/>
        </w:rPr>
        <w:t> </w:t>
      </w:r>
      <w:r>
        <w:rPr>
          <w:spacing w:val="6"/>
          <w:sz w:val="16"/>
        </w:rPr>
        <w:t> </w:t>
      </w:r>
      <w:r>
        <w:rPr>
          <w:spacing w:val="-1"/>
          <w:w w:val="50"/>
          <w:sz w:val="16"/>
        </w:rPr>
        <w:t>“</w:t>
      </w:r>
      <w:r>
        <w:rPr>
          <w:w w:val="114"/>
          <w:sz w:val="16"/>
        </w:rPr>
        <w:t>A</w:t>
      </w:r>
      <w:r>
        <w:rPr>
          <w:sz w:val="16"/>
        </w:rPr>
        <w:t> </w:t>
      </w:r>
      <w:r>
        <w:rPr>
          <w:spacing w:val="10"/>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z w:val="16"/>
        </w:rPr>
        <w:t> </w:t>
      </w:r>
      <w:r>
        <w:rPr>
          <w:spacing w:val="12"/>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 </w:t>
      </w:r>
      <w:r>
        <w:rPr>
          <w:spacing w:val="-1"/>
          <w:w w:val="119"/>
          <w:sz w:val="16"/>
        </w:rPr>
        <w:t>a</w:t>
      </w:r>
      <w:r>
        <w:rPr>
          <w:spacing w:val="-1"/>
          <w:w w:val="127"/>
          <w:sz w:val="16"/>
        </w:rPr>
        <w:t>pp</w:t>
      </w:r>
      <w:r>
        <w:rPr>
          <w:spacing w:val="-4"/>
          <w:w w:val="126"/>
          <w:sz w:val="16"/>
        </w:rPr>
        <w:t>r</w:t>
      </w:r>
      <w:r>
        <w:rPr>
          <w:spacing w:val="-1"/>
          <w:w w:val="116"/>
          <w:sz w:val="16"/>
        </w:rPr>
        <w:t>o</w:t>
      </w:r>
      <w:r>
        <w:rPr>
          <w:spacing w:val="-1"/>
          <w:w w:val="119"/>
          <w:sz w:val="16"/>
        </w:rPr>
        <w:t>a</w:t>
      </w:r>
      <w:r>
        <w:rPr>
          <w:w w:val="106"/>
          <w:sz w:val="16"/>
        </w:rPr>
        <w:t>c</w:t>
      </w:r>
      <w:r>
        <w:rPr>
          <w:w w:val="123"/>
          <w:sz w:val="16"/>
        </w:rPr>
        <w:t>h</w:t>
      </w:r>
      <w:r>
        <w:rPr>
          <w:spacing w:val="9"/>
          <w:sz w:val="16"/>
        </w:rPr>
        <w:t> </w:t>
      </w:r>
      <w:r>
        <w:rPr>
          <w:spacing w:val="-1"/>
          <w:w w:val="106"/>
          <w:sz w:val="16"/>
        </w:rPr>
        <w:t>f</w:t>
      </w:r>
      <w:r>
        <w:rPr>
          <w:spacing w:val="-1"/>
          <w:w w:val="116"/>
          <w:sz w:val="16"/>
        </w:rPr>
        <w:t>o</w:t>
      </w:r>
      <w:r>
        <w:rPr>
          <w:w w:val="126"/>
          <w:sz w:val="16"/>
        </w:rPr>
        <w:t>r</w:t>
      </w:r>
      <w:r>
        <w:rPr>
          <w:spacing w:val="8"/>
          <w:sz w:val="16"/>
        </w:rPr>
        <w:t> </w:t>
      </w:r>
      <w:r>
        <w:rPr>
          <w:w w:val="106"/>
          <w:sz w:val="16"/>
        </w:rPr>
        <w:t>c</w:t>
      </w:r>
      <w:r>
        <w:rPr>
          <w:spacing w:val="-1"/>
          <w:w w:val="119"/>
          <w:sz w:val="16"/>
        </w:rPr>
        <w:t>a</w:t>
      </w:r>
      <w:r>
        <w:rPr>
          <w:w w:val="106"/>
          <w:sz w:val="16"/>
        </w:rPr>
        <w:t>c</w:t>
      </w:r>
      <w:r>
        <w:rPr>
          <w:w w:val="123"/>
          <w:sz w:val="16"/>
        </w:rPr>
        <w:t>h</w:t>
      </w:r>
      <w:r>
        <w:rPr>
          <w:w w:val="114"/>
          <w:sz w:val="16"/>
        </w:rPr>
        <w:t>e</w:t>
      </w:r>
      <w:r>
        <w:rPr>
          <w:spacing w:val="-1"/>
          <w:w w:val="106"/>
          <w:sz w:val="16"/>
        </w:rPr>
        <w:t>-</w:t>
      </w:r>
      <w:r>
        <w:rPr>
          <w:w w:val="114"/>
          <w:sz w:val="16"/>
        </w:rPr>
        <w:t>e</w:t>
      </w:r>
      <w:r>
        <w:rPr>
          <w:w w:val="123"/>
          <w:sz w:val="16"/>
        </w:rPr>
        <w:t>n</w:t>
      </w:r>
      <w:r>
        <w:rPr>
          <w:spacing w:val="-1"/>
          <w:w w:val="119"/>
          <w:sz w:val="16"/>
        </w:rPr>
        <w:t>a</w:t>
      </w:r>
      <w:r>
        <w:rPr>
          <w:w w:val="117"/>
          <w:sz w:val="16"/>
        </w:rPr>
        <w:t>b</w:t>
      </w:r>
      <w:r>
        <w:rPr>
          <w:spacing w:val="-1"/>
          <w:w w:val="111"/>
          <w:sz w:val="16"/>
        </w:rPr>
        <w:t>l</w:t>
      </w:r>
      <w:r>
        <w:rPr>
          <w:w w:val="114"/>
          <w:sz w:val="16"/>
        </w:rPr>
        <w:t>e</w:t>
      </w:r>
      <w:r>
        <w:rPr>
          <w:w w:val="130"/>
          <w:sz w:val="16"/>
        </w:rPr>
        <w:t>d</w:t>
      </w:r>
      <w:r>
        <w:rPr>
          <w:spacing w:val="7"/>
          <w:sz w:val="16"/>
        </w:rPr>
        <w:t> </w:t>
      </w:r>
      <w:r>
        <w:rPr>
          <w:w w:val="123"/>
          <w:sz w:val="16"/>
        </w:rPr>
        <w:t>w</w:t>
      </w:r>
      <w:r>
        <w:rPr>
          <w:spacing w:val="-1"/>
          <w:w w:val="111"/>
          <w:sz w:val="16"/>
        </w:rPr>
        <w:t>i</w:t>
      </w:r>
      <w:r>
        <w:rPr>
          <w:spacing w:val="-4"/>
          <w:w w:val="126"/>
          <w:sz w:val="16"/>
        </w:rPr>
        <w:t>r</w:t>
      </w:r>
      <w:r>
        <w:rPr>
          <w:w w:val="114"/>
          <w:sz w:val="16"/>
        </w:rPr>
        <w:t>e</w:t>
      </w:r>
      <w:r>
        <w:rPr>
          <w:spacing w:val="-1"/>
          <w:w w:val="111"/>
          <w:sz w:val="16"/>
        </w:rPr>
        <w:t>l</w:t>
      </w:r>
      <w:r>
        <w:rPr>
          <w:w w:val="114"/>
          <w:sz w:val="16"/>
        </w:rPr>
        <w:t>e</w:t>
      </w:r>
      <w:r>
        <w:rPr>
          <w:spacing w:val="-1"/>
          <w:w w:val="116"/>
          <w:sz w:val="16"/>
        </w:rPr>
        <w:t>s</w:t>
      </w:r>
      <w:r>
        <w:rPr>
          <w:w w:val="116"/>
          <w:sz w:val="16"/>
        </w:rPr>
        <w:t>s</w:t>
      </w:r>
      <w:r>
        <w:rPr>
          <w:spacing w:val="8"/>
          <w:sz w:val="16"/>
        </w:rPr>
        <w:t> </w:t>
      </w:r>
      <w:r>
        <w:rPr>
          <w:w w:val="123"/>
          <w:sz w:val="16"/>
        </w:rPr>
        <w:t>n</w:t>
      </w:r>
      <w:r>
        <w:rPr>
          <w:w w:val="114"/>
          <w:sz w:val="16"/>
        </w:rPr>
        <w:t>e</w:t>
      </w:r>
      <w:r>
        <w:rPr>
          <w:w w:val="125"/>
          <w:sz w:val="16"/>
        </w:rPr>
        <w:t>t</w:t>
      </w:r>
      <w:r>
        <w:rPr>
          <w:w w:val="123"/>
          <w:sz w:val="16"/>
        </w:rPr>
        <w:t>w</w:t>
      </w:r>
      <w:r>
        <w:rPr>
          <w:spacing w:val="-1"/>
          <w:w w:val="116"/>
          <w:sz w:val="16"/>
        </w:rPr>
        <w:t>o</w:t>
      </w:r>
      <w:r>
        <w:rPr>
          <w:spacing w:val="-1"/>
          <w:w w:val="126"/>
          <w:sz w:val="16"/>
        </w:rPr>
        <w:t>r</w:t>
      </w:r>
      <w:r>
        <w:rPr>
          <w:spacing w:val="-1"/>
          <w:w w:val="118"/>
          <w:sz w:val="16"/>
        </w:rPr>
        <w:t>k</w:t>
      </w:r>
      <w:r>
        <w:rPr>
          <w:spacing w:val="-1"/>
          <w:w w:val="116"/>
          <w:sz w:val="16"/>
        </w:rPr>
        <w:t>s</w:t>
      </w:r>
      <w:r>
        <w:rPr>
          <w:w w:val="106"/>
          <w:sz w:val="16"/>
        </w:rPr>
        <w:t>,</w:t>
      </w:r>
      <w:r>
        <w:rPr>
          <w:w w:val="50"/>
          <w:sz w:val="16"/>
        </w:rPr>
        <w:t>”</w:t>
      </w:r>
      <w:r>
        <w:rPr>
          <w:spacing w:val="8"/>
          <w:sz w:val="16"/>
        </w:rPr>
        <w:t> </w:t>
      </w:r>
      <w:r>
        <w:rPr>
          <w:spacing w:val="-1"/>
          <w:w w:val="111"/>
          <w:sz w:val="16"/>
        </w:rPr>
        <w:t>i</w:t>
      </w:r>
      <w:r>
        <w:rPr>
          <w:w w:val="123"/>
          <w:sz w:val="16"/>
        </w:rPr>
        <w:t>n</w:t>
      </w:r>
      <w:r>
        <w:rPr>
          <w:spacing w:val="6"/>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6"/>
          <w:sz w:val="16"/>
        </w:rPr>
        <w:t> </w:t>
      </w:r>
      <w:r>
        <w:rPr>
          <w:rFonts w:ascii="Palatino Linotype" w:hAnsi="Palatino Linotype"/>
          <w:i/>
          <w:spacing w:val="-1"/>
          <w:sz w:val="16"/>
        </w:rPr>
        <w:t>13t</w:t>
      </w:r>
      <w:r>
        <w:rPr>
          <w:rFonts w:ascii="Palatino Linotype" w:hAnsi="Palatino Linotype"/>
          <w:i/>
          <w:sz w:val="16"/>
        </w:rPr>
        <w:t>h</w:t>
      </w:r>
      <w:r>
        <w:rPr>
          <w:rFonts w:ascii="Palatino Linotype" w:hAnsi="Palatino Linotype"/>
          <w:i/>
          <w:spacing w:val="9"/>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w w:val="99"/>
          <w:sz w:val="16"/>
        </w:rPr>
        <w:t>-</w:t>
      </w:r>
      <w:r>
        <w:rPr>
          <w:rFonts w:ascii="Palatino Linotype" w:hAnsi="Palatino Linotype"/>
          <w:i/>
          <w:w w:val="99"/>
          <w:sz w:val="16"/>
        </w:rPr>
        <w:t> </w:t>
      </w:r>
      <w:r>
        <w:rPr>
          <w:rFonts w:ascii="Palatino Linotype" w:hAnsi="Palatino Linotype"/>
          <w:i/>
          <w:w w:val="105"/>
          <w:sz w:val="16"/>
        </w:rPr>
        <w:t>national</w:t>
      </w:r>
      <w:r>
        <w:rPr>
          <w:rFonts w:ascii="Palatino Linotype" w:hAnsi="Palatino Linotype"/>
          <w:i/>
          <w:spacing w:val="-18"/>
          <w:w w:val="105"/>
          <w:sz w:val="16"/>
        </w:rPr>
        <w:t> </w:t>
      </w:r>
      <w:r>
        <w:rPr>
          <w:rFonts w:ascii="Palatino Linotype" w:hAnsi="Palatino Linotype"/>
          <w:i/>
          <w:w w:val="105"/>
          <w:sz w:val="16"/>
        </w:rPr>
        <w:t>Symposium</w:t>
      </w:r>
      <w:r>
        <w:rPr>
          <w:rFonts w:ascii="Palatino Linotype" w:hAnsi="Palatino Linotype"/>
          <w:i/>
          <w:spacing w:val="-16"/>
          <w:w w:val="105"/>
          <w:sz w:val="16"/>
        </w:rPr>
        <w:t> </w:t>
      </w:r>
      <w:r>
        <w:rPr>
          <w:rFonts w:ascii="Palatino Linotype" w:hAnsi="Palatino Linotype"/>
          <w:i/>
          <w:w w:val="105"/>
          <w:sz w:val="16"/>
        </w:rPr>
        <w:t>on</w:t>
      </w:r>
      <w:r>
        <w:rPr>
          <w:rFonts w:ascii="Palatino Linotype" w:hAnsi="Palatino Linotype"/>
          <w:i/>
          <w:spacing w:val="-18"/>
          <w:w w:val="105"/>
          <w:sz w:val="16"/>
        </w:rPr>
        <w:t> </w:t>
      </w:r>
      <w:r>
        <w:rPr>
          <w:rFonts w:ascii="Palatino Linotype" w:hAnsi="Palatino Linotype"/>
          <w:i/>
          <w:w w:val="105"/>
          <w:sz w:val="16"/>
        </w:rPr>
        <w:t>Modeling</w:t>
      </w:r>
      <w:r>
        <w:rPr>
          <w:rFonts w:ascii="Palatino Linotype" w:hAnsi="Palatino Linotype"/>
          <w:i/>
          <w:spacing w:val="-17"/>
          <w:w w:val="105"/>
          <w:sz w:val="16"/>
        </w:rPr>
        <w:t> </w:t>
      </w:r>
      <w:r>
        <w:rPr>
          <w:rFonts w:ascii="Palatino Linotype" w:hAnsi="Palatino Linotype"/>
          <w:i/>
          <w:w w:val="105"/>
          <w:sz w:val="16"/>
        </w:rPr>
        <w:t>and</w:t>
      </w:r>
      <w:r>
        <w:rPr>
          <w:rFonts w:ascii="Palatino Linotype" w:hAnsi="Palatino Linotype"/>
          <w:i/>
          <w:spacing w:val="-16"/>
          <w:w w:val="105"/>
          <w:sz w:val="16"/>
        </w:rPr>
        <w:t> </w:t>
      </w:r>
      <w:r>
        <w:rPr>
          <w:rFonts w:ascii="Palatino Linotype" w:hAnsi="Palatino Linotype"/>
          <w:i/>
          <w:w w:val="105"/>
          <w:sz w:val="16"/>
        </w:rPr>
        <w:t>Optimization</w:t>
      </w:r>
      <w:r>
        <w:rPr>
          <w:rFonts w:ascii="Palatino Linotype" w:hAnsi="Palatino Linotype"/>
          <w:i/>
          <w:spacing w:val="-19"/>
          <w:w w:val="105"/>
          <w:sz w:val="16"/>
        </w:rPr>
        <w:t> </w:t>
      </w:r>
      <w:r>
        <w:rPr>
          <w:rFonts w:ascii="Palatino Linotype" w:hAnsi="Palatino Linotype"/>
          <w:i/>
          <w:w w:val="105"/>
          <w:sz w:val="16"/>
        </w:rPr>
        <w:t>in</w:t>
      </w:r>
      <w:r>
        <w:rPr>
          <w:rFonts w:ascii="Palatino Linotype" w:hAnsi="Palatino Linotype"/>
          <w:i/>
          <w:spacing w:val="-16"/>
          <w:w w:val="105"/>
          <w:sz w:val="16"/>
        </w:rPr>
        <w:t> </w:t>
      </w:r>
      <w:r>
        <w:rPr>
          <w:rFonts w:ascii="Palatino Linotype" w:hAnsi="Palatino Linotype"/>
          <w:i/>
          <w:w w:val="105"/>
          <w:sz w:val="16"/>
        </w:rPr>
        <w:t>Mobile,</w:t>
      </w:r>
      <w:r>
        <w:rPr>
          <w:rFonts w:ascii="Palatino Linotype" w:hAnsi="Palatino Linotype"/>
          <w:i/>
          <w:spacing w:val="-19"/>
          <w:w w:val="105"/>
          <w:sz w:val="16"/>
        </w:rPr>
        <w:t> </w:t>
      </w:r>
      <w:r>
        <w:rPr>
          <w:rFonts w:ascii="Palatino Linotype" w:hAnsi="Palatino Linotype"/>
          <w:i/>
          <w:w w:val="105"/>
          <w:sz w:val="16"/>
        </w:rPr>
        <w:t>Ad</w:t>
      </w:r>
      <w:r>
        <w:rPr>
          <w:rFonts w:ascii="Palatino Linotype" w:hAnsi="Palatino Linotype"/>
          <w:i/>
          <w:spacing w:val="-15"/>
          <w:w w:val="105"/>
          <w:sz w:val="16"/>
        </w:rPr>
        <w:t> </w:t>
      </w:r>
      <w:r>
        <w:rPr>
          <w:rFonts w:ascii="Palatino Linotype" w:hAnsi="Palatino Linotype"/>
          <w:i/>
          <w:w w:val="105"/>
          <w:sz w:val="16"/>
        </w:rPr>
        <w:t>Hoc,</w:t>
      </w:r>
      <w:bookmarkStart w:name="_bookmark227" w:id="302"/>
      <w:bookmarkEnd w:id="302"/>
      <w:r>
        <w:rPr>
          <w:rFonts w:ascii="Palatino Linotype" w:hAnsi="Palatino Linotype"/>
          <w:i/>
          <w:w w:val="105"/>
          <w:sz w:val="16"/>
        </w:rPr>
      </w:r>
      <w:r>
        <w:rPr>
          <w:rFonts w:ascii="Palatino Linotype" w:hAnsi="Palatino Linotype"/>
          <w:i/>
          <w:w w:val="105"/>
          <w:sz w:val="16"/>
        </w:rPr>
        <w:t> </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sz w:val="16"/>
        </w:rPr>
        <w:t>d</w:t>
      </w:r>
      <w:r>
        <w:rPr>
          <w:rFonts w:ascii="Palatino Linotype" w:hAnsi="Palatino Linotype"/>
          <w:i/>
          <w:spacing w:val="4"/>
          <w:sz w:val="16"/>
        </w:rPr>
        <w:t> </w:t>
      </w:r>
      <w:r>
        <w:rPr>
          <w:rFonts w:ascii="Palatino Linotype" w:hAnsi="Palatino Linotype"/>
          <w:i/>
          <w:spacing w:val="-3"/>
          <w:w w:val="100"/>
          <w:sz w:val="16"/>
        </w:rPr>
        <w:t>W</w:t>
      </w:r>
      <w:r>
        <w:rPr>
          <w:rFonts w:ascii="Palatino Linotype" w:hAnsi="Palatino Linotype"/>
          <w:i/>
          <w:spacing w:val="1"/>
          <w:w w:val="100"/>
          <w:sz w:val="16"/>
        </w:rPr>
        <w:t>i</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100"/>
          <w:sz w:val="16"/>
        </w:rPr>
        <w:t>l</w:t>
      </w:r>
      <w:r>
        <w:rPr>
          <w:rFonts w:ascii="Palatino Linotype" w:hAnsi="Palatino Linotype"/>
          <w:i/>
          <w:w w:val="99"/>
          <w:sz w:val="16"/>
        </w:rPr>
        <w:t>ess</w:t>
      </w:r>
      <w:r>
        <w:rPr>
          <w:rFonts w:ascii="Palatino Linotype" w:hAnsi="Palatino Linotype"/>
          <w:i/>
          <w:sz w:val="16"/>
        </w:rPr>
        <w:t> </w:t>
      </w:r>
      <w:r>
        <w:rPr>
          <w:rFonts w:ascii="Palatino Linotype" w:hAnsi="Palatino Linotype"/>
          <w:i/>
          <w:w w:val="100"/>
          <w:sz w:val="16"/>
        </w:rPr>
        <w:t>N</w:t>
      </w:r>
      <w:r>
        <w:rPr>
          <w:rFonts w:ascii="Palatino Linotype" w:hAnsi="Palatino Linotype"/>
          <w:i/>
          <w:w w:val="99"/>
          <w:sz w:val="16"/>
        </w:rPr>
        <w:t>e</w:t>
      </w:r>
      <w:r>
        <w:rPr>
          <w:rFonts w:ascii="Palatino Linotype" w:hAnsi="Palatino Linotype"/>
          <w:i/>
          <w:spacing w:val="-1"/>
          <w:w w:val="99"/>
          <w:sz w:val="16"/>
        </w:rPr>
        <w:t>t</w:t>
      </w:r>
      <w:r>
        <w:rPr>
          <w:rFonts w:ascii="Palatino Linotype" w:hAnsi="Palatino Linotype"/>
          <w:i/>
          <w:spacing w:val="-1"/>
          <w:w w:val="99"/>
          <w:sz w:val="16"/>
        </w:rPr>
        <w:t>w</w:t>
      </w:r>
      <w:r>
        <w:rPr>
          <w:rFonts w:ascii="Palatino Linotype" w:hAnsi="Palatino Linotype"/>
          <w:i/>
          <w:w w:val="100"/>
          <w:sz w:val="16"/>
        </w:rPr>
        <w:t>o</w:t>
      </w:r>
      <w:r>
        <w:rPr>
          <w:rFonts w:ascii="Palatino Linotype" w:hAnsi="Palatino Linotype"/>
          <w:i/>
          <w:w w:val="99"/>
          <w:sz w:val="16"/>
        </w:rPr>
        <w:t>r</w:t>
      </w:r>
      <w:r>
        <w:rPr>
          <w:rFonts w:ascii="Palatino Linotype" w:hAnsi="Palatino Linotype"/>
          <w:i/>
          <w:w w:val="100"/>
          <w:sz w:val="16"/>
        </w:rPr>
        <w:t>k</w:t>
      </w:r>
      <w:r>
        <w:rPr>
          <w:rFonts w:ascii="Palatino Linotype" w:hAnsi="Palatino Linotype"/>
          <w:i/>
          <w:w w:val="99"/>
          <w:sz w:val="16"/>
        </w:rPr>
        <w:t>s</w:t>
      </w:r>
      <w:r>
        <w:rPr>
          <w:w w:val="106"/>
          <w:sz w:val="16"/>
        </w:rPr>
        <w:t>,</w:t>
      </w:r>
      <w:r>
        <w:rPr>
          <w:sz w:val="16"/>
        </w:rPr>
        <w:t> </w:t>
      </w:r>
      <w:r>
        <w:rPr>
          <w:spacing w:val="-1"/>
          <w:w w:val="113"/>
          <w:sz w:val="16"/>
        </w:rPr>
        <w:t>M</w:t>
      </w:r>
      <w:r>
        <w:rPr>
          <w:spacing w:val="-1"/>
          <w:w w:val="128"/>
          <w:sz w:val="16"/>
        </w:rPr>
        <w:t>u</w:t>
      </w:r>
      <w:r>
        <w:rPr>
          <w:w w:val="120"/>
          <w:sz w:val="16"/>
        </w:rPr>
        <w:t>m</w:t>
      </w:r>
      <w:r>
        <w:rPr>
          <w:w w:val="117"/>
          <w:sz w:val="16"/>
        </w:rPr>
        <w:t>b</w:t>
      </w:r>
      <w:r>
        <w:rPr>
          <w:spacing w:val="-1"/>
          <w:w w:val="119"/>
          <w:sz w:val="16"/>
        </w:rPr>
        <w:t>a</w:t>
      </w:r>
      <w:r>
        <w:rPr>
          <w:spacing w:val="-1"/>
          <w:w w:val="111"/>
          <w:sz w:val="16"/>
        </w:rPr>
        <w:t>i</w:t>
      </w:r>
      <w:r>
        <w:rPr>
          <w:w w:val="106"/>
          <w:sz w:val="16"/>
        </w:rPr>
        <w:t>,</w:t>
      </w:r>
      <w:r>
        <w:rPr>
          <w:spacing w:val="4"/>
          <w:sz w:val="16"/>
        </w:rPr>
        <w:t> </w:t>
      </w:r>
      <w:r>
        <w:rPr>
          <w:spacing w:val="-1"/>
          <w:w w:val="113"/>
          <w:sz w:val="16"/>
        </w:rPr>
        <w:t>M</w:t>
      </w:r>
      <w:r>
        <w:rPr>
          <w:spacing w:val="-1"/>
          <w:w w:val="119"/>
          <w:sz w:val="16"/>
        </w:rPr>
        <w:t>a</w:t>
      </w:r>
      <w:r>
        <w:rPr>
          <w:w w:val="118"/>
          <w:sz w:val="16"/>
        </w:rPr>
        <w:t>y</w:t>
      </w:r>
      <w:r>
        <w:rPr>
          <w:spacing w:val="6"/>
          <w:sz w:val="16"/>
        </w:rPr>
        <w:t> </w:t>
      </w:r>
      <w:r>
        <w:rPr>
          <w:spacing w:val="-1"/>
          <w:w w:val="106"/>
          <w:sz w:val="16"/>
        </w:rPr>
        <w:t>2015</w:t>
      </w:r>
      <w:r>
        <w:rPr>
          <w:w w:val="106"/>
          <w:sz w:val="16"/>
        </w:rPr>
        <w:t>,</w:t>
      </w:r>
      <w:r>
        <w:rPr>
          <w:spacing w:val="4"/>
          <w:sz w:val="16"/>
        </w:rPr>
        <w:t> </w:t>
      </w:r>
      <w:r>
        <w:rPr>
          <w:spacing w:val="-1"/>
          <w:w w:val="127"/>
          <w:sz w:val="16"/>
        </w:rPr>
        <w:t>pp</w:t>
      </w:r>
      <w:r>
        <w:rPr>
          <w:w w:val="106"/>
          <w:sz w:val="16"/>
        </w:rPr>
        <w:t>.</w:t>
      </w:r>
      <w:r>
        <w:rPr>
          <w:spacing w:val="4"/>
          <w:sz w:val="16"/>
        </w:rPr>
        <w:t> </w:t>
      </w:r>
      <w:r>
        <w:rPr>
          <w:spacing w:val="-1"/>
          <w:w w:val="106"/>
          <w:sz w:val="16"/>
        </w:rPr>
        <w:t>161</w:t>
      </w:r>
      <w:r>
        <w:rPr>
          <w:spacing w:val="-1"/>
          <w:w w:val="50"/>
          <w:sz w:val="16"/>
        </w:rPr>
        <w:t>–</w:t>
      </w:r>
      <w:r>
        <w:rPr>
          <w:spacing w:val="-1"/>
          <w:w w:val="106"/>
          <w:sz w:val="16"/>
        </w:rPr>
        <w:t>166</w:t>
      </w:r>
      <w:r>
        <w:rPr>
          <w:w w:val="106"/>
          <w:sz w:val="16"/>
        </w:rPr>
        <w:t>.</w:t>
      </w:r>
    </w:p>
    <w:p>
      <w:pPr>
        <w:pStyle w:val="ListParagraph"/>
        <w:numPr>
          <w:ilvl w:val="0"/>
          <w:numId w:val="38"/>
        </w:numPr>
        <w:tabs>
          <w:tab w:pos="638" w:val="left" w:leader="none"/>
        </w:tabs>
        <w:spacing w:line="192" w:lineRule="auto" w:before="18" w:after="0"/>
        <w:ind w:left="476" w:right="957" w:hanging="281"/>
        <w:jc w:val="both"/>
        <w:rPr>
          <w:sz w:val="16"/>
        </w:rPr>
      </w:pPr>
      <w:r>
        <w:rPr>
          <w:spacing w:val="1"/>
          <w:w w:val="106"/>
          <w:sz w:val="16"/>
        </w:rPr>
        <w:t>R</w:t>
      </w:r>
      <w:r>
        <w:rPr>
          <w:w w:val="106"/>
          <w:sz w:val="16"/>
        </w:rPr>
        <w:t>.</w:t>
      </w:r>
      <w:r>
        <w:rPr>
          <w:sz w:val="16"/>
        </w:rPr>
        <w:t> </w:t>
      </w:r>
      <w:r>
        <w:rPr>
          <w:spacing w:val="-6"/>
          <w:sz w:val="16"/>
        </w:rPr>
        <w:t> </w:t>
      </w:r>
      <w:r>
        <w:rPr>
          <w:w w:val="106"/>
          <w:sz w:val="16"/>
        </w:rPr>
        <w:t>L</w:t>
      </w:r>
      <w:r>
        <w:rPr>
          <w:spacing w:val="-1"/>
          <w:w w:val="111"/>
          <w:sz w:val="16"/>
        </w:rPr>
        <w:t>i</w:t>
      </w:r>
      <w:r>
        <w:rPr>
          <w:w w:val="106"/>
          <w:sz w:val="16"/>
        </w:rPr>
        <w:t>,</w:t>
      </w:r>
      <w:r>
        <w:rPr>
          <w:sz w:val="16"/>
        </w:rPr>
        <w:t> </w:t>
      </w:r>
      <w:r>
        <w:rPr>
          <w:spacing w:val="-6"/>
          <w:sz w:val="16"/>
        </w:rPr>
        <w:t> </w:t>
      </w:r>
      <w:r>
        <w:rPr>
          <w:spacing w:val="-2"/>
          <w:w w:val="116"/>
          <w:sz w:val="16"/>
        </w:rPr>
        <w:t>Z</w:t>
      </w:r>
      <w:r>
        <w:rPr>
          <w:w w:val="106"/>
          <w:sz w:val="16"/>
        </w:rPr>
        <w:t>.</w:t>
      </w:r>
      <w:r>
        <w:rPr>
          <w:sz w:val="16"/>
        </w:rPr>
        <w:t> </w:t>
      </w:r>
      <w:r>
        <w:rPr>
          <w:spacing w:val="-6"/>
          <w:sz w:val="16"/>
        </w:rPr>
        <w:t> </w:t>
      </w:r>
      <w:r>
        <w:rPr>
          <w:spacing w:val="-2"/>
          <w:w w:val="116"/>
          <w:sz w:val="16"/>
        </w:rPr>
        <w:t>Z</w:t>
      </w:r>
      <w:r>
        <w:rPr>
          <w:w w:val="123"/>
          <w:sz w:val="16"/>
        </w:rPr>
        <w:t>h</w:t>
      </w:r>
      <w:r>
        <w:rPr>
          <w:spacing w:val="-1"/>
          <w:w w:val="119"/>
          <w:sz w:val="16"/>
        </w:rPr>
        <w:t>a</w:t>
      </w:r>
      <w:r>
        <w:rPr>
          <w:spacing w:val="-1"/>
          <w:w w:val="116"/>
          <w:sz w:val="16"/>
        </w:rPr>
        <w:t>o</w:t>
      </w:r>
      <w:r>
        <w:rPr>
          <w:w w:val="106"/>
          <w:sz w:val="16"/>
        </w:rPr>
        <w:t>,</w:t>
      </w:r>
      <w:r>
        <w:rPr>
          <w:sz w:val="16"/>
        </w:rPr>
        <w:t> </w:t>
      </w:r>
      <w:r>
        <w:rPr>
          <w:spacing w:val="-4"/>
          <w:sz w:val="16"/>
        </w:rPr>
        <w:t> </w:t>
      </w:r>
      <w:r>
        <w:rPr>
          <w:spacing w:val="-2"/>
          <w:w w:val="98"/>
          <w:sz w:val="16"/>
        </w:rPr>
        <w:t>X</w:t>
      </w:r>
      <w:r>
        <w:rPr>
          <w:w w:val="106"/>
          <w:sz w:val="16"/>
        </w:rPr>
        <w:t>.</w:t>
      </w:r>
      <w:r>
        <w:rPr>
          <w:sz w:val="16"/>
        </w:rPr>
        <w:t> </w:t>
      </w:r>
      <w:r>
        <w:rPr>
          <w:spacing w:val="-4"/>
          <w:sz w:val="16"/>
        </w:rPr>
        <w:t> </w:t>
      </w:r>
      <w:r>
        <w:rPr>
          <w:spacing w:val="-1"/>
          <w:w w:val="113"/>
          <w:sz w:val="16"/>
        </w:rPr>
        <w:t>C</w:t>
      </w:r>
      <w:r>
        <w:rPr>
          <w:w w:val="123"/>
          <w:sz w:val="16"/>
        </w:rPr>
        <w:t>h</w:t>
      </w:r>
      <w:r>
        <w:rPr>
          <w:w w:val="114"/>
          <w:sz w:val="16"/>
        </w:rPr>
        <w:t>e</w:t>
      </w:r>
      <w:r>
        <w:rPr>
          <w:w w:val="123"/>
          <w:sz w:val="16"/>
        </w:rPr>
        <w:t>n</w:t>
      </w:r>
      <w:r>
        <w:rPr>
          <w:w w:val="106"/>
          <w:sz w:val="16"/>
        </w:rPr>
        <w:t>,</w:t>
      </w:r>
      <w:r>
        <w:rPr>
          <w:sz w:val="16"/>
        </w:rPr>
        <w:t> </w:t>
      </w:r>
      <w:r>
        <w:rPr>
          <w:spacing w:val="-6"/>
          <w:sz w:val="16"/>
        </w:rPr>
        <w:t> </w:t>
      </w:r>
      <w:r>
        <w:rPr>
          <w:spacing w:val="-1"/>
          <w:w w:val="91"/>
          <w:sz w:val="16"/>
        </w:rPr>
        <w:t>J</w:t>
      </w:r>
      <w:r>
        <w:rPr>
          <w:w w:val="106"/>
          <w:sz w:val="16"/>
        </w:rPr>
        <w:t>.</w:t>
      </w:r>
      <w:r>
        <w:rPr>
          <w:sz w:val="16"/>
        </w:rPr>
        <w:t> </w:t>
      </w:r>
      <w:r>
        <w:rPr>
          <w:spacing w:val="-6"/>
          <w:sz w:val="16"/>
        </w:rPr>
        <w:t> </w:t>
      </w:r>
      <w:r>
        <w:rPr>
          <w:spacing w:val="-1"/>
          <w:w w:val="115"/>
          <w:sz w:val="16"/>
        </w:rPr>
        <w:t>P</w:t>
      </w:r>
      <w:r>
        <w:rPr>
          <w:spacing w:val="-1"/>
          <w:w w:val="119"/>
          <w:sz w:val="16"/>
        </w:rPr>
        <w:t>a</w:t>
      </w:r>
      <w:r>
        <w:rPr>
          <w:spacing w:val="-1"/>
          <w:w w:val="111"/>
          <w:sz w:val="16"/>
        </w:rPr>
        <w:t>li</w:t>
      </w:r>
      <w:r>
        <w:rPr>
          <w:w w:val="106"/>
          <w:sz w:val="16"/>
        </w:rPr>
        <w:t>c</w:t>
      </w:r>
      <w:r>
        <w:rPr>
          <w:spacing w:val="-1"/>
          <w:w w:val="116"/>
          <w:sz w:val="16"/>
        </w:rPr>
        <w:t>o</w:t>
      </w:r>
      <w:r>
        <w:rPr>
          <w:w w:val="125"/>
          <w:sz w:val="16"/>
        </w:rPr>
        <w:t>t</w:t>
      </w:r>
      <w:r>
        <w:rPr>
          <w:w w:val="106"/>
          <w:sz w:val="16"/>
        </w:rPr>
        <w:t>,</w:t>
      </w:r>
      <w:r>
        <w:rPr>
          <w:sz w:val="16"/>
        </w:rPr>
        <w:t> </w:t>
      </w:r>
      <w:r>
        <w:rPr>
          <w:spacing w:val="-4"/>
          <w:sz w:val="16"/>
        </w:rPr>
        <w:t> </w:t>
      </w:r>
      <w:r>
        <w:rPr>
          <w:spacing w:val="-1"/>
          <w:w w:val="119"/>
          <w:sz w:val="16"/>
        </w:rPr>
        <w:t>a</w:t>
      </w:r>
      <w:r>
        <w:rPr>
          <w:w w:val="123"/>
          <w:sz w:val="16"/>
        </w:rPr>
        <w:t>n</w:t>
      </w:r>
      <w:r>
        <w:rPr>
          <w:w w:val="130"/>
          <w:sz w:val="16"/>
        </w:rPr>
        <w:t>d</w:t>
      </w:r>
      <w:r>
        <w:rPr>
          <w:sz w:val="16"/>
        </w:rPr>
        <w:t> </w:t>
      </w:r>
      <w:r>
        <w:rPr>
          <w:spacing w:val="-6"/>
          <w:sz w:val="16"/>
        </w:rPr>
        <w:t> </w:t>
      </w:r>
      <w:r>
        <w:rPr>
          <w:spacing w:val="-2"/>
          <w:w w:val="122"/>
          <w:sz w:val="16"/>
        </w:rPr>
        <w:t>H</w:t>
      </w:r>
      <w:r>
        <w:rPr>
          <w:w w:val="106"/>
          <w:sz w:val="16"/>
        </w:rPr>
        <w:t>.</w:t>
      </w:r>
      <w:r>
        <w:rPr>
          <w:sz w:val="16"/>
        </w:rPr>
        <w:t> </w:t>
      </w:r>
      <w:r>
        <w:rPr>
          <w:spacing w:val="-4"/>
          <w:sz w:val="16"/>
        </w:rPr>
        <w:t> </w:t>
      </w:r>
      <w:r>
        <w:rPr>
          <w:spacing w:val="-2"/>
          <w:w w:val="116"/>
          <w:sz w:val="16"/>
        </w:rPr>
        <w:t>Z</w:t>
      </w:r>
      <w:r>
        <w:rPr>
          <w:w w:val="123"/>
          <w:sz w:val="16"/>
        </w:rPr>
        <w:t>h</w:t>
      </w:r>
      <w:r>
        <w:rPr>
          <w:spacing w:val="-1"/>
          <w:w w:val="119"/>
          <w:sz w:val="16"/>
        </w:rPr>
        <w:t>a</w:t>
      </w:r>
      <w:r>
        <w:rPr>
          <w:w w:val="123"/>
          <w:sz w:val="16"/>
        </w:rPr>
        <w:t>n</w:t>
      </w:r>
      <w:r>
        <w:rPr>
          <w:spacing w:val="-1"/>
          <w:w w:val="118"/>
          <w:sz w:val="16"/>
        </w:rPr>
        <w:t>g</w:t>
      </w:r>
      <w:r>
        <w:rPr>
          <w:w w:val="106"/>
          <w:sz w:val="16"/>
        </w:rPr>
        <w:t>,</w:t>
      </w:r>
      <w:r>
        <w:rPr>
          <w:sz w:val="16"/>
        </w:rPr>
        <w:t> </w:t>
      </w:r>
      <w:r>
        <w:rPr>
          <w:spacing w:val="-6"/>
          <w:sz w:val="16"/>
        </w:rPr>
        <w:t> </w:t>
      </w:r>
      <w:r>
        <w:rPr>
          <w:spacing w:val="-1"/>
          <w:w w:val="50"/>
          <w:sz w:val="16"/>
        </w:rPr>
        <w:t>“</w:t>
      </w:r>
      <w:r>
        <w:rPr>
          <w:spacing w:val="-12"/>
          <w:w w:val="106"/>
          <w:sz w:val="16"/>
        </w:rPr>
        <w:t>T</w:t>
      </w:r>
      <w:r>
        <w:rPr>
          <w:w w:val="114"/>
          <w:sz w:val="16"/>
        </w:rPr>
        <w:t>A</w:t>
      </w:r>
      <w:r>
        <w:rPr>
          <w:spacing w:val="-1"/>
          <w:w w:val="113"/>
          <w:sz w:val="16"/>
        </w:rPr>
        <w:t>C</w:t>
      </w:r>
      <w:r>
        <w:rPr>
          <w:spacing w:val="-10"/>
          <w:w w:val="106"/>
          <w:sz w:val="16"/>
        </w:rPr>
        <w:t>T</w:t>
      </w:r>
      <w:r>
        <w:rPr>
          <w:w w:val="95"/>
          <w:sz w:val="16"/>
        </w:rPr>
        <w:t>:</w:t>
      </w:r>
      <w:r>
        <w:rPr>
          <w:sz w:val="16"/>
        </w:rPr>
        <w:t> </w:t>
      </w:r>
      <w:r>
        <w:rPr>
          <w:spacing w:val="-4"/>
          <w:sz w:val="16"/>
        </w:rPr>
        <w:t> </w:t>
      </w:r>
      <w:r>
        <w:rPr>
          <w:w w:val="114"/>
          <w:sz w:val="16"/>
        </w:rPr>
        <w:t>A </w:t>
      </w:r>
      <w:r>
        <w:rPr>
          <w:w w:val="110"/>
          <w:sz w:val="16"/>
        </w:rPr>
        <w:t>transfer actor-critic learning framework for energy saving in cel- </w:t>
      </w:r>
      <w:r>
        <w:rPr>
          <w:spacing w:val="-1"/>
          <w:w w:val="111"/>
          <w:sz w:val="16"/>
        </w:rPr>
        <w:t>l</w:t>
      </w:r>
      <w:r>
        <w:rPr>
          <w:spacing w:val="-1"/>
          <w:w w:val="128"/>
          <w:sz w:val="16"/>
        </w:rPr>
        <w:t>u</w:t>
      </w:r>
      <w:r>
        <w:rPr>
          <w:spacing w:val="-1"/>
          <w:w w:val="111"/>
          <w:sz w:val="16"/>
        </w:rPr>
        <w:t>l</w:t>
      </w:r>
      <w:r>
        <w:rPr>
          <w:spacing w:val="-1"/>
          <w:w w:val="119"/>
          <w:sz w:val="16"/>
        </w:rPr>
        <w:t>a</w:t>
      </w:r>
      <w:r>
        <w:rPr>
          <w:w w:val="126"/>
          <w:sz w:val="16"/>
        </w:rPr>
        <w:t>r</w:t>
      </w:r>
      <w:r>
        <w:rPr>
          <w:sz w:val="16"/>
        </w:rPr>
        <w:t> </w:t>
      </w:r>
      <w:r>
        <w:rPr>
          <w:spacing w:val="-20"/>
          <w:sz w:val="16"/>
        </w:rPr>
        <w:t> </w:t>
      </w:r>
      <w:r>
        <w:rPr>
          <w:spacing w:val="-1"/>
          <w:w w:val="126"/>
          <w:sz w:val="16"/>
        </w:rPr>
        <w:t>r</w:t>
      </w:r>
      <w:r>
        <w:rPr>
          <w:spacing w:val="-1"/>
          <w:w w:val="119"/>
          <w:sz w:val="16"/>
        </w:rPr>
        <w:t>a</w:t>
      </w:r>
      <w:r>
        <w:rPr>
          <w:w w:val="130"/>
          <w:sz w:val="16"/>
        </w:rPr>
        <w:t>d</w:t>
      </w:r>
      <w:r>
        <w:rPr>
          <w:spacing w:val="-1"/>
          <w:w w:val="111"/>
          <w:sz w:val="16"/>
        </w:rPr>
        <w:t>i</w:t>
      </w:r>
      <w:r>
        <w:rPr>
          <w:w w:val="116"/>
          <w:sz w:val="16"/>
        </w:rPr>
        <w:t>o</w:t>
      </w:r>
      <w:r>
        <w:rPr>
          <w:spacing w:val="19"/>
          <w:sz w:val="16"/>
        </w:rPr>
        <w:t> </w:t>
      </w:r>
      <w:r>
        <w:rPr>
          <w:spacing w:val="-1"/>
          <w:w w:val="119"/>
          <w:sz w:val="16"/>
        </w:rPr>
        <w:t>a</w:t>
      </w:r>
      <w:r>
        <w:rPr>
          <w:w w:val="106"/>
          <w:sz w:val="16"/>
        </w:rPr>
        <w:t>cc</w:t>
      </w:r>
      <w:r>
        <w:rPr>
          <w:w w:val="114"/>
          <w:sz w:val="16"/>
        </w:rPr>
        <w:t>e</w:t>
      </w:r>
      <w:r>
        <w:rPr>
          <w:spacing w:val="-1"/>
          <w:w w:val="116"/>
          <w:sz w:val="16"/>
        </w:rPr>
        <w:t>s</w:t>
      </w:r>
      <w:r>
        <w:rPr>
          <w:w w:val="116"/>
          <w:sz w:val="16"/>
        </w:rPr>
        <w:t>s</w:t>
      </w:r>
      <w:r>
        <w:rPr>
          <w:spacing w:val="17"/>
          <w:sz w:val="16"/>
        </w:rPr>
        <w:t> </w:t>
      </w:r>
      <w:r>
        <w:rPr>
          <w:w w:val="123"/>
          <w:sz w:val="16"/>
        </w:rPr>
        <w:t>n</w:t>
      </w:r>
      <w:r>
        <w:rPr>
          <w:w w:val="114"/>
          <w:sz w:val="16"/>
        </w:rPr>
        <w:t>e</w:t>
      </w:r>
      <w:r>
        <w:rPr>
          <w:w w:val="125"/>
          <w:sz w:val="16"/>
        </w:rPr>
        <w:t>t</w:t>
      </w:r>
      <w:r>
        <w:rPr>
          <w:w w:val="123"/>
          <w:sz w:val="16"/>
        </w:rPr>
        <w:t>w</w:t>
      </w:r>
      <w:r>
        <w:rPr>
          <w:spacing w:val="-1"/>
          <w:w w:val="116"/>
          <w:sz w:val="16"/>
        </w:rPr>
        <w:t>o</w:t>
      </w:r>
      <w:r>
        <w:rPr>
          <w:spacing w:val="-1"/>
          <w:w w:val="126"/>
          <w:sz w:val="16"/>
        </w:rPr>
        <w:t>r</w:t>
      </w:r>
      <w:r>
        <w:rPr>
          <w:spacing w:val="-1"/>
          <w:w w:val="118"/>
          <w:sz w:val="16"/>
        </w:rPr>
        <w:t>k</w:t>
      </w:r>
      <w:r>
        <w:rPr>
          <w:spacing w:val="-1"/>
          <w:w w:val="116"/>
          <w:sz w:val="16"/>
        </w:rPr>
        <w:t>s</w:t>
      </w:r>
      <w:r>
        <w:rPr>
          <w:w w:val="106"/>
          <w:sz w:val="16"/>
        </w:rPr>
        <w:t>,</w:t>
      </w:r>
      <w:r>
        <w:rPr>
          <w:w w:val="50"/>
          <w:sz w:val="16"/>
        </w:rPr>
        <w:t>”</w:t>
      </w:r>
      <w:r>
        <w:rPr>
          <w:spacing w:val="15"/>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sz w:val="16"/>
        </w:rPr>
        <w:t> </w:t>
      </w:r>
      <w:r>
        <w:rPr>
          <w:rFonts w:ascii="Palatino Linotype" w:hAnsi="Palatino Linotype"/>
          <w:i/>
          <w:spacing w:val="-20"/>
          <w:sz w:val="16"/>
        </w:rPr>
        <w:t> </w:t>
      </w:r>
      <w:r>
        <w:rPr>
          <w:rFonts w:ascii="Palatino Linotype" w:hAnsi="Palatino Linotype"/>
          <w:i/>
          <w:spacing w:val="-17"/>
          <w:w w:val="99"/>
          <w:sz w:val="16"/>
        </w:rPr>
        <w:t>T</w:t>
      </w:r>
      <w:r>
        <w:rPr>
          <w:rFonts w:ascii="Palatino Linotype" w:hAnsi="Palatino Linotype"/>
          <w:i/>
          <w:w w:val="99"/>
          <w:sz w:val="16"/>
        </w:rPr>
        <w:t>r</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w w:val="99"/>
          <w:sz w:val="16"/>
        </w:rPr>
        <w:t>s</w:t>
      </w:r>
      <w:r>
        <w:rPr>
          <w:rFonts w:ascii="Palatino Linotype" w:hAnsi="Palatino Linotype"/>
          <w:i/>
          <w:sz w:val="16"/>
        </w:rPr>
        <w:t>.</w:t>
      </w:r>
      <w:r>
        <w:rPr>
          <w:rFonts w:ascii="Palatino Linotype" w:hAnsi="Palatino Linotype"/>
          <w:i/>
          <w:spacing w:val="16"/>
          <w:sz w:val="16"/>
        </w:rPr>
        <w:t> </w:t>
      </w:r>
      <w:r>
        <w:rPr>
          <w:rFonts w:ascii="Palatino Linotype" w:hAnsi="Palatino Linotype"/>
          <w:i/>
          <w:spacing w:val="-3"/>
          <w:w w:val="100"/>
          <w:sz w:val="16"/>
        </w:rPr>
        <w:t>W</w:t>
      </w:r>
      <w:r>
        <w:rPr>
          <w:rFonts w:ascii="Palatino Linotype" w:hAnsi="Palatino Linotype"/>
          <w:i/>
          <w:spacing w:val="1"/>
          <w:w w:val="100"/>
          <w:sz w:val="16"/>
        </w:rPr>
        <w:t>i</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100"/>
          <w:sz w:val="16"/>
        </w:rPr>
        <w:t>l</w:t>
      </w:r>
      <w:r>
        <w:rPr>
          <w:rFonts w:ascii="Palatino Linotype" w:hAnsi="Palatino Linotype"/>
          <w:i/>
          <w:sz w:val="16"/>
        </w:rPr>
        <w:t>.</w:t>
      </w:r>
      <w:r>
        <w:rPr>
          <w:rFonts w:ascii="Palatino Linotype" w:hAnsi="Palatino Linotype"/>
          <w:i/>
          <w:spacing w:val="16"/>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w w:val="100"/>
          <w:sz w:val="16"/>
        </w:rPr>
        <w:t>mm</w:t>
      </w:r>
      <w:r>
        <w:rPr>
          <w:rFonts w:ascii="Palatino Linotype" w:hAnsi="Palatino Linotype"/>
          <w:i/>
          <w:spacing w:val="-1"/>
          <w:w w:val="99"/>
          <w:sz w:val="16"/>
        </w:rPr>
        <w:t>un</w:t>
      </w:r>
      <w:r>
        <w:rPr>
          <w:rFonts w:ascii="Palatino Linotype" w:hAnsi="Palatino Linotype"/>
          <w:i/>
          <w:sz w:val="16"/>
        </w:rPr>
        <w:t>.</w:t>
      </w:r>
      <w:r>
        <w:rPr>
          <w:w w:val="106"/>
          <w:sz w:val="16"/>
        </w:rPr>
        <w:t>,</w:t>
      </w:r>
      <w:r>
        <w:rPr>
          <w:spacing w:val="16"/>
          <w:sz w:val="16"/>
        </w:rPr>
        <w:t> </w:t>
      </w:r>
      <w:r>
        <w:rPr>
          <w:w w:val="120"/>
          <w:sz w:val="16"/>
        </w:rPr>
        <w:t>v</w:t>
      </w:r>
      <w:r>
        <w:rPr>
          <w:spacing w:val="-1"/>
          <w:w w:val="116"/>
          <w:sz w:val="16"/>
        </w:rPr>
        <w:t>o</w:t>
      </w:r>
      <w:r>
        <w:rPr>
          <w:spacing w:val="-1"/>
          <w:w w:val="111"/>
          <w:sz w:val="16"/>
        </w:rPr>
        <w:t>l</w:t>
      </w:r>
      <w:r>
        <w:rPr>
          <w:w w:val="106"/>
          <w:sz w:val="16"/>
        </w:rPr>
        <w:t>.</w:t>
      </w:r>
      <w:r>
        <w:rPr>
          <w:spacing w:val="19"/>
          <w:sz w:val="16"/>
        </w:rPr>
        <w:t> </w:t>
      </w:r>
      <w:r>
        <w:rPr>
          <w:spacing w:val="-1"/>
          <w:w w:val="106"/>
          <w:sz w:val="16"/>
        </w:rPr>
        <w:t>13</w:t>
      </w:r>
      <w:r>
        <w:rPr>
          <w:w w:val="106"/>
          <w:sz w:val="16"/>
        </w:rPr>
        <w:t>, </w:t>
      </w:r>
      <w:bookmarkStart w:name="_bookmark228" w:id="303"/>
      <w:bookmarkEnd w:id="303"/>
      <w:r>
        <w:rPr>
          <w:w w:val="123"/>
          <w:sz w:val="16"/>
        </w:rPr>
      </w:r>
      <w:r>
        <w:rPr>
          <w:w w:val="123"/>
          <w:sz w:val="16"/>
        </w:rPr>
        <w:t>n</w:t>
      </w:r>
      <w:r>
        <w:rPr>
          <w:spacing w:val="-1"/>
          <w:w w:val="116"/>
          <w:sz w:val="16"/>
        </w:rPr>
        <w:t>o</w:t>
      </w:r>
      <w:r>
        <w:rPr>
          <w:w w:val="106"/>
          <w:sz w:val="16"/>
        </w:rPr>
        <w:t>.</w:t>
      </w:r>
      <w:r>
        <w:rPr>
          <w:spacing w:val="4"/>
          <w:sz w:val="16"/>
        </w:rPr>
        <w:t> </w:t>
      </w:r>
      <w:r>
        <w:rPr>
          <w:spacing w:val="-1"/>
          <w:w w:val="106"/>
          <w:sz w:val="16"/>
        </w:rPr>
        <w:t>4</w:t>
      </w:r>
      <w:r>
        <w:rPr>
          <w:w w:val="106"/>
          <w:sz w:val="16"/>
        </w:rPr>
        <w:t>,</w:t>
      </w:r>
      <w:r>
        <w:rPr>
          <w:spacing w:val="4"/>
          <w:sz w:val="16"/>
        </w:rPr>
        <w:t> </w:t>
      </w:r>
      <w:r>
        <w:rPr>
          <w:spacing w:val="-1"/>
          <w:w w:val="127"/>
          <w:sz w:val="16"/>
        </w:rPr>
        <w:t>pp</w:t>
      </w:r>
      <w:r>
        <w:rPr>
          <w:w w:val="106"/>
          <w:sz w:val="16"/>
        </w:rPr>
        <w:t>.</w:t>
      </w:r>
      <w:r>
        <w:rPr>
          <w:spacing w:val="2"/>
          <w:sz w:val="16"/>
        </w:rPr>
        <w:t> </w:t>
      </w:r>
      <w:r>
        <w:rPr>
          <w:spacing w:val="-1"/>
          <w:w w:val="106"/>
          <w:sz w:val="16"/>
        </w:rPr>
        <w:t>2000</w:t>
      </w:r>
      <w:r>
        <w:rPr>
          <w:spacing w:val="-1"/>
          <w:w w:val="50"/>
          <w:sz w:val="16"/>
        </w:rPr>
        <w:t>–</w:t>
      </w:r>
      <w:r>
        <w:rPr>
          <w:spacing w:val="-1"/>
          <w:w w:val="106"/>
          <w:sz w:val="16"/>
        </w:rPr>
        <w:t>2011</w:t>
      </w:r>
      <w:r>
        <w:rPr>
          <w:w w:val="106"/>
          <w:sz w:val="16"/>
        </w:rPr>
        <w:t>,</w:t>
      </w:r>
      <w:r>
        <w:rPr>
          <w:spacing w:val="9"/>
          <w:sz w:val="16"/>
        </w:rPr>
        <w:t> </w:t>
      </w:r>
      <w:r>
        <w:rPr>
          <w:w w:val="114"/>
          <w:sz w:val="16"/>
        </w:rPr>
        <w:t>A</w:t>
      </w:r>
      <w:r>
        <w:rPr>
          <w:spacing w:val="-1"/>
          <w:w w:val="127"/>
          <w:sz w:val="16"/>
        </w:rPr>
        <w:t>p</w:t>
      </w:r>
      <w:r>
        <w:rPr>
          <w:spacing w:val="-13"/>
          <w:w w:val="126"/>
          <w:sz w:val="16"/>
        </w:rPr>
        <w:t>r</w:t>
      </w:r>
      <w:r>
        <w:rPr>
          <w:w w:val="106"/>
          <w:sz w:val="16"/>
        </w:rPr>
        <w:t>.</w:t>
      </w:r>
      <w:r>
        <w:rPr>
          <w:spacing w:val="4"/>
          <w:sz w:val="16"/>
        </w:rPr>
        <w:t> </w:t>
      </w:r>
      <w:r>
        <w:rPr>
          <w:spacing w:val="-1"/>
          <w:w w:val="106"/>
          <w:sz w:val="16"/>
        </w:rPr>
        <w:t>2014</w:t>
      </w:r>
      <w:r>
        <w:rPr>
          <w:w w:val="106"/>
          <w:sz w:val="16"/>
        </w:rPr>
        <w:t>.</w:t>
      </w:r>
    </w:p>
    <w:p>
      <w:pPr>
        <w:pStyle w:val="ListParagraph"/>
        <w:numPr>
          <w:ilvl w:val="0"/>
          <w:numId w:val="38"/>
        </w:numPr>
        <w:tabs>
          <w:tab w:pos="638" w:val="left" w:leader="none"/>
        </w:tabs>
        <w:spacing w:line="192" w:lineRule="auto" w:before="13" w:after="0"/>
        <w:ind w:left="476" w:right="958" w:hanging="281"/>
        <w:jc w:val="both"/>
        <w:rPr>
          <w:sz w:val="16"/>
        </w:rPr>
      </w:pPr>
      <w:r>
        <w:rPr>
          <w:spacing w:val="-1"/>
          <w:w w:val="115"/>
          <w:sz w:val="16"/>
        </w:rPr>
        <w:t>Q</w:t>
      </w:r>
      <w:r>
        <w:rPr>
          <w:w w:val="106"/>
          <w:sz w:val="16"/>
        </w:rPr>
        <w:t>.</w:t>
      </w:r>
      <w:r>
        <w:rPr>
          <w:spacing w:val="-5"/>
          <w:sz w:val="16"/>
        </w:rPr>
        <w:t> </w:t>
      </w:r>
      <w:r>
        <w:rPr>
          <w:spacing w:val="-2"/>
          <w:w w:val="116"/>
          <w:sz w:val="16"/>
        </w:rPr>
        <w:t>Z</w:t>
      </w:r>
      <w:r>
        <w:rPr>
          <w:w w:val="123"/>
          <w:sz w:val="16"/>
        </w:rPr>
        <w:t>h</w:t>
      </w:r>
      <w:r>
        <w:rPr>
          <w:spacing w:val="-1"/>
          <w:w w:val="119"/>
          <w:sz w:val="16"/>
        </w:rPr>
        <w:t>a</w:t>
      </w:r>
      <w:r>
        <w:rPr>
          <w:w w:val="116"/>
          <w:sz w:val="16"/>
        </w:rPr>
        <w:t>o</w:t>
      </w:r>
      <w:r>
        <w:rPr>
          <w:spacing w:val="-5"/>
          <w:sz w:val="16"/>
        </w:rPr>
        <w:t> </w:t>
      </w:r>
      <w:r>
        <w:rPr>
          <w:spacing w:val="-1"/>
          <w:w w:val="119"/>
          <w:sz w:val="16"/>
        </w:rPr>
        <w:t>a</w:t>
      </w:r>
      <w:r>
        <w:rPr>
          <w:w w:val="123"/>
          <w:sz w:val="16"/>
        </w:rPr>
        <w:t>n</w:t>
      </w:r>
      <w:r>
        <w:rPr>
          <w:w w:val="130"/>
          <w:sz w:val="16"/>
        </w:rPr>
        <w:t>d</w:t>
      </w:r>
      <w:r>
        <w:rPr>
          <w:spacing w:val="-5"/>
          <w:sz w:val="16"/>
        </w:rPr>
        <w:t> </w:t>
      </w:r>
      <w:r>
        <w:rPr>
          <w:w w:val="114"/>
          <w:sz w:val="16"/>
        </w:rPr>
        <w:t>D</w:t>
      </w:r>
      <w:r>
        <w:rPr>
          <w:w w:val="106"/>
          <w:sz w:val="16"/>
        </w:rPr>
        <w:t>.</w:t>
      </w:r>
      <w:r>
        <w:rPr>
          <w:spacing w:val="-5"/>
          <w:sz w:val="16"/>
        </w:rPr>
        <w:t> </w:t>
      </w:r>
      <w:r>
        <w:rPr>
          <w:w w:val="112"/>
          <w:sz w:val="16"/>
        </w:rPr>
        <w:t>G</w:t>
      </w:r>
      <w:r>
        <w:rPr>
          <w:spacing w:val="-1"/>
          <w:w w:val="126"/>
          <w:sz w:val="16"/>
        </w:rPr>
        <w:t>r</w:t>
      </w:r>
      <w:r>
        <w:rPr>
          <w:spacing w:val="-1"/>
          <w:w w:val="119"/>
          <w:sz w:val="16"/>
        </w:rPr>
        <w:t>a</w:t>
      </w:r>
      <w:r>
        <w:rPr>
          <w:w w:val="106"/>
          <w:sz w:val="16"/>
        </w:rPr>
        <w:t>c</w:t>
      </w:r>
      <w:r>
        <w:rPr>
          <w:w w:val="114"/>
          <w:sz w:val="16"/>
        </w:rPr>
        <w:t>e</w:t>
      </w:r>
      <w:r>
        <w:rPr>
          <w:w w:val="106"/>
          <w:sz w:val="16"/>
        </w:rPr>
        <w:t>,</w:t>
      </w:r>
      <w:r>
        <w:rPr>
          <w:spacing w:val="-8"/>
          <w:sz w:val="16"/>
        </w:rPr>
        <w:t> </w:t>
      </w:r>
      <w:r>
        <w:rPr>
          <w:spacing w:val="-1"/>
          <w:w w:val="50"/>
          <w:sz w:val="16"/>
        </w:rPr>
        <w:t>“</w:t>
      </w:r>
      <w:r>
        <w:rPr>
          <w:spacing w:val="-15"/>
          <w:w w:val="106"/>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pacing w:val="-2"/>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pacing w:val="-4"/>
          <w:sz w:val="16"/>
        </w:rPr>
        <w:t> </w:t>
      </w:r>
      <w:r>
        <w:rPr>
          <w:spacing w:val="-1"/>
          <w:w w:val="106"/>
          <w:sz w:val="16"/>
        </w:rPr>
        <w:t>f</w:t>
      </w:r>
      <w:r>
        <w:rPr>
          <w:spacing w:val="-1"/>
          <w:w w:val="116"/>
          <w:sz w:val="16"/>
        </w:rPr>
        <w:t>o</w:t>
      </w:r>
      <w:r>
        <w:rPr>
          <w:w w:val="126"/>
          <w:sz w:val="16"/>
        </w:rPr>
        <w:t>r</w:t>
      </w:r>
      <w:r>
        <w:rPr>
          <w:spacing w:val="-4"/>
          <w:sz w:val="16"/>
        </w:rPr>
        <w:t> </w:t>
      </w:r>
      <w:r>
        <w:rPr>
          <w:spacing w:val="-1"/>
          <w:w w:val="115"/>
          <w:sz w:val="16"/>
        </w:rPr>
        <w:t>Q</w:t>
      </w:r>
      <w:r>
        <w:rPr>
          <w:spacing w:val="-1"/>
          <w:w w:val="116"/>
          <w:sz w:val="16"/>
        </w:rPr>
        <w:t>o</w:t>
      </w:r>
      <w:r>
        <w:rPr>
          <w:w w:val="100"/>
          <w:sz w:val="16"/>
        </w:rPr>
        <w:t>S</w:t>
      </w:r>
      <w:r>
        <w:rPr>
          <w:spacing w:val="-4"/>
          <w:sz w:val="16"/>
        </w:rPr>
        <w:t> </w:t>
      </w:r>
      <w:r>
        <w:rPr>
          <w:spacing w:val="-1"/>
          <w:w w:val="119"/>
          <w:sz w:val="16"/>
        </w:rPr>
        <w:t>a</w:t>
      </w:r>
      <w:r>
        <w:rPr>
          <w:w w:val="123"/>
          <w:sz w:val="16"/>
        </w:rPr>
        <w:t>w</w:t>
      </w:r>
      <w:r>
        <w:rPr>
          <w:spacing w:val="-1"/>
          <w:w w:val="119"/>
          <w:sz w:val="16"/>
        </w:rPr>
        <w:t>a</w:t>
      </w:r>
      <w:r>
        <w:rPr>
          <w:spacing w:val="-4"/>
          <w:w w:val="126"/>
          <w:sz w:val="16"/>
        </w:rPr>
        <w:t>r</w:t>
      </w:r>
      <w:r>
        <w:rPr>
          <w:w w:val="114"/>
          <w:sz w:val="16"/>
        </w:rPr>
        <w:t>e</w:t>
      </w:r>
      <w:r>
        <w:rPr>
          <w:spacing w:val="-6"/>
          <w:sz w:val="16"/>
        </w:rPr>
        <w:t> </w:t>
      </w:r>
      <w:r>
        <w:rPr>
          <w:w w:val="125"/>
          <w:sz w:val="16"/>
        </w:rPr>
        <w:t>t</w:t>
      </w:r>
      <w:r>
        <w:rPr>
          <w:spacing w:val="-1"/>
          <w:w w:val="116"/>
          <w:sz w:val="16"/>
        </w:rPr>
        <w:t>o</w:t>
      </w:r>
      <w:r>
        <w:rPr>
          <w:spacing w:val="-1"/>
          <w:w w:val="127"/>
          <w:sz w:val="16"/>
        </w:rPr>
        <w:t>p</w:t>
      </w:r>
      <w:r>
        <w:rPr>
          <w:spacing w:val="-1"/>
          <w:w w:val="116"/>
          <w:sz w:val="16"/>
        </w:rPr>
        <w:t>o</w:t>
      </w:r>
      <w:r>
        <w:rPr>
          <w:spacing w:val="-1"/>
          <w:w w:val="111"/>
          <w:sz w:val="16"/>
        </w:rPr>
        <w:t>l</w:t>
      </w:r>
      <w:r>
        <w:rPr>
          <w:spacing w:val="-1"/>
          <w:w w:val="116"/>
          <w:sz w:val="16"/>
        </w:rPr>
        <w:t>o</w:t>
      </w:r>
      <w:r>
        <w:rPr>
          <w:spacing w:val="-1"/>
          <w:w w:val="118"/>
          <w:sz w:val="16"/>
        </w:rPr>
        <w:t>g</w:t>
      </w:r>
      <w:r>
        <w:rPr>
          <w:w w:val="118"/>
          <w:sz w:val="16"/>
        </w:rPr>
        <w:t>y </w:t>
      </w:r>
      <w:r>
        <w:rPr>
          <w:w w:val="120"/>
          <w:sz w:val="16"/>
        </w:rPr>
        <w:t>m</w:t>
      </w:r>
      <w:r>
        <w:rPr>
          <w:spacing w:val="-1"/>
          <w:w w:val="119"/>
          <w:sz w:val="16"/>
        </w:rPr>
        <w:t>a</w:t>
      </w:r>
      <w:r>
        <w:rPr>
          <w:w w:val="123"/>
          <w:sz w:val="16"/>
        </w:rPr>
        <w:t>n</w:t>
      </w:r>
      <w:r>
        <w:rPr>
          <w:spacing w:val="-1"/>
          <w:w w:val="119"/>
          <w:sz w:val="16"/>
        </w:rPr>
        <w:t>a</w:t>
      </w:r>
      <w:r>
        <w:rPr>
          <w:spacing w:val="-1"/>
          <w:w w:val="118"/>
          <w:sz w:val="16"/>
        </w:rPr>
        <w:t>g</w:t>
      </w:r>
      <w:r>
        <w:rPr>
          <w:w w:val="114"/>
          <w:sz w:val="16"/>
        </w:rPr>
        <w:t>e</w:t>
      </w:r>
      <w:r>
        <w:rPr>
          <w:w w:val="120"/>
          <w:sz w:val="16"/>
        </w:rPr>
        <w:t>m</w:t>
      </w:r>
      <w:r>
        <w:rPr>
          <w:w w:val="114"/>
          <w:sz w:val="16"/>
        </w:rPr>
        <w:t>e</w:t>
      </w:r>
      <w:r>
        <w:rPr>
          <w:w w:val="123"/>
          <w:sz w:val="16"/>
        </w:rPr>
        <w:t>n</w:t>
      </w:r>
      <w:r>
        <w:rPr>
          <w:w w:val="125"/>
          <w:sz w:val="16"/>
        </w:rPr>
        <w:t>t</w:t>
      </w:r>
      <w:r>
        <w:rPr>
          <w:sz w:val="16"/>
        </w:rPr>
        <w:t> </w:t>
      </w:r>
      <w:r>
        <w:rPr>
          <w:spacing w:val="-21"/>
          <w:sz w:val="16"/>
        </w:rPr>
        <w:t> </w:t>
      </w:r>
      <w:r>
        <w:rPr>
          <w:spacing w:val="-1"/>
          <w:w w:val="111"/>
          <w:sz w:val="16"/>
        </w:rPr>
        <w:t>i</w:t>
      </w:r>
      <w:r>
        <w:rPr>
          <w:w w:val="123"/>
          <w:sz w:val="16"/>
        </w:rPr>
        <w:t>n</w:t>
      </w:r>
      <w:r>
        <w:rPr>
          <w:sz w:val="16"/>
        </w:rPr>
        <w:t> </w:t>
      </w:r>
      <w:r>
        <w:rPr>
          <w:spacing w:val="-21"/>
          <w:sz w:val="16"/>
        </w:rPr>
        <w:t> </w:t>
      </w:r>
      <w:r>
        <w:rPr>
          <w:w w:val="114"/>
          <w:sz w:val="16"/>
        </w:rPr>
        <w:t>e</w:t>
      </w:r>
      <w:r>
        <w:rPr>
          <w:w w:val="123"/>
          <w:sz w:val="16"/>
        </w:rPr>
        <w:t>n</w:t>
      </w:r>
      <w:r>
        <w:rPr>
          <w:w w:val="114"/>
          <w:sz w:val="16"/>
        </w:rPr>
        <w:t>e</w:t>
      </w:r>
      <w:r>
        <w:rPr>
          <w:spacing w:val="-4"/>
          <w:w w:val="126"/>
          <w:sz w:val="16"/>
        </w:rPr>
        <w:t>r</w:t>
      </w:r>
      <w:r>
        <w:rPr>
          <w:spacing w:val="-1"/>
          <w:w w:val="118"/>
          <w:sz w:val="16"/>
        </w:rPr>
        <w:t>g</w:t>
      </w:r>
      <w:r>
        <w:rPr>
          <w:w w:val="118"/>
          <w:sz w:val="16"/>
        </w:rPr>
        <w:t>y</w:t>
      </w:r>
      <w:r>
        <w:rPr>
          <w:spacing w:val="20"/>
          <w:sz w:val="16"/>
        </w:rPr>
        <w:t> </w:t>
      </w:r>
      <w:r>
        <w:rPr>
          <w:w w:val="114"/>
          <w:sz w:val="16"/>
        </w:rPr>
        <w:t>e</w:t>
      </w:r>
      <w:r>
        <w:rPr>
          <w:spacing w:val="-3"/>
          <w:w w:val="106"/>
          <w:sz w:val="16"/>
        </w:rPr>
        <w:t>f</w:t>
      </w:r>
      <w:r>
        <w:rPr>
          <w:w w:val="105"/>
          <w:sz w:val="16"/>
        </w:rPr>
        <w:t>f</w:t>
      </w:r>
      <w:r>
        <w:rPr>
          <w:spacing w:val="-1"/>
          <w:w w:val="105"/>
          <w:sz w:val="16"/>
        </w:rPr>
        <w:t>i</w:t>
      </w:r>
      <w:r>
        <w:rPr>
          <w:w w:val="106"/>
          <w:sz w:val="16"/>
        </w:rPr>
        <w:t>c</w:t>
      </w:r>
      <w:r>
        <w:rPr>
          <w:spacing w:val="-1"/>
          <w:w w:val="111"/>
          <w:sz w:val="16"/>
        </w:rPr>
        <w:t>i</w:t>
      </w:r>
      <w:r>
        <w:rPr>
          <w:w w:val="114"/>
          <w:sz w:val="16"/>
        </w:rPr>
        <w:t>e</w:t>
      </w:r>
      <w:r>
        <w:rPr>
          <w:w w:val="123"/>
          <w:sz w:val="16"/>
        </w:rPr>
        <w:t>n</w:t>
      </w:r>
      <w:r>
        <w:rPr>
          <w:w w:val="125"/>
          <w:sz w:val="16"/>
        </w:rPr>
        <w:t>t</w:t>
      </w:r>
      <w:r>
        <w:rPr>
          <w:spacing w:val="19"/>
          <w:sz w:val="16"/>
        </w:rPr>
        <w:t> </w:t>
      </w:r>
      <w:r>
        <w:rPr>
          <w:spacing w:val="-1"/>
          <w:w w:val="106"/>
          <w:sz w:val="16"/>
        </w:rPr>
        <w:t>5</w:t>
      </w:r>
      <w:r>
        <w:rPr>
          <w:w w:val="112"/>
          <w:sz w:val="16"/>
        </w:rPr>
        <w:t>G</w:t>
      </w:r>
      <w:r>
        <w:rPr>
          <w:sz w:val="16"/>
        </w:rPr>
        <w:t> </w:t>
      </w:r>
      <w:r>
        <w:rPr>
          <w:spacing w:val="-21"/>
          <w:sz w:val="16"/>
        </w:rPr>
        <w:t> </w:t>
      </w:r>
      <w:r>
        <w:rPr>
          <w:w w:val="106"/>
          <w:sz w:val="16"/>
        </w:rPr>
        <w:t>c</w:t>
      </w:r>
      <w:r>
        <w:rPr>
          <w:spacing w:val="-1"/>
          <w:w w:val="116"/>
          <w:sz w:val="16"/>
        </w:rPr>
        <w:t>o</w:t>
      </w:r>
      <w:r>
        <w:rPr>
          <w:spacing w:val="-1"/>
          <w:w w:val="118"/>
          <w:sz w:val="16"/>
        </w:rPr>
        <w:t>g</w:t>
      </w:r>
      <w:r>
        <w:rPr>
          <w:w w:val="123"/>
          <w:sz w:val="16"/>
        </w:rPr>
        <w:t>n</w:t>
      </w:r>
      <w:r>
        <w:rPr>
          <w:spacing w:val="-1"/>
          <w:w w:val="111"/>
          <w:sz w:val="16"/>
        </w:rPr>
        <w:t>i</w:t>
      </w:r>
      <w:r>
        <w:rPr>
          <w:w w:val="125"/>
          <w:sz w:val="16"/>
        </w:rPr>
        <w:t>t</w:t>
      </w:r>
      <w:r>
        <w:rPr>
          <w:spacing w:val="-1"/>
          <w:w w:val="111"/>
          <w:sz w:val="16"/>
        </w:rPr>
        <w:t>i</w:t>
      </w:r>
      <w:r>
        <w:rPr>
          <w:w w:val="120"/>
          <w:sz w:val="16"/>
        </w:rPr>
        <w:t>v</w:t>
      </w:r>
      <w:r>
        <w:rPr>
          <w:w w:val="114"/>
          <w:sz w:val="16"/>
        </w:rPr>
        <w:t>e</w:t>
      </w:r>
      <w:r>
        <w:rPr>
          <w:sz w:val="16"/>
        </w:rPr>
        <w:t> </w:t>
      </w:r>
      <w:r>
        <w:rPr>
          <w:spacing w:val="-21"/>
          <w:sz w:val="16"/>
        </w:rPr>
        <w:t> </w:t>
      </w:r>
      <w:r>
        <w:rPr>
          <w:spacing w:val="-1"/>
          <w:w w:val="126"/>
          <w:sz w:val="16"/>
        </w:rPr>
        <w:t>r</w:t>
      </w:r>
      <w:r>
        <w:rPr>
          <w:spacing w:val="-1"/>
          <w:w w:val="119"/>
          <w:sz w:val="16"/>
        </w:rPr>
        <w:t>a</w:t>
      </w:r>
      <w:r>
        <w:rPr>
          <w:w w:val="130"/>
          <w:sz w:val="16"/>
        </w:rPr>
        <w:t>d</w:t>
      </w:r>
      <w:r>
        <w:rPr>
          <w:spacing w:val="-1"/>
          <w:w w:val="111"/>
          <w:sz w:val="16"/>
        </w:rPr>
        <w:t>i</w:t>
      </w:r>
      <w:r>
        <w:rPr>
          <w:w w:val="116"/>
          <w:sz w:val="16"/>
        </w:rPr>
        <w:t>o</w:t>
      </w:r>
      <w:r>
        <w:rPr>
          <w:sz w:val="16"/>
        </w:rPr>
        <w:t> </w:t>
      </w:r>
      <w:r>
        <w:rPr>
          <w:spacing w:val="-20"/>
          <w:sz w:val="16"/>
        </w:rPr>
        <w:t> </w:t>
      </w:r>
      <w:r>
        <w:rPr>
          <w:w w:val="123"/>
          <w:sz w:val="16"/>
        </w:rPr>
        <w:t>n</w:t>
      </w:r>
      <w:r>
        <w:rPr>
          <w:w w:val="114"/>
          <w:sz w:val="16"/>
        </w:rPr>
        <w:t>e</w:t>
      </w:r>
      <w:r>
        <w:rPr>
          <w:w w:val="125"/>
          <w:sz w:val="16"/>
        </w:rPr>
        <w:t>t</w:t>
      </w:r>
      <w:r>
        <w:rPr>
          <w:w w:val="123"/>
          <w:sz w:val="16"/>
        </w:rPr>
        <w:t>w</w:t>
      </w:r>
      <w:r>
        <w:rPr>
          <w:spacing w:val="-1"/>
          <w:w w:val="116"/>
          <w:sz w:val="16"/>
        </w:rPr>
        <w:t>o</w:t>
      </w:r>
      <w:r>
        <w:rPr>
          <w:spacing w:val="-1"/>
          <w:w w:val="126"/>
          <w:sz w:val="16"/>
        </w:rPr>
        <w:t>r</w:t>
      </w:r>
      <w:r>
        <w:rPr>
          <w:spacing w:val="-1"/>
          <w:w w:val="118"/>
          <w:sz w:val="16"/>
        </w:rPr>
        <w:t>k</w:t>
      </w:r>
      <w:r>
        <w:rPr>
          <w:spacing w:val="-1"/>
          <w:w w:val="116"/>
          <w:sz w:val="16"/>
        </w:rPr>
        <w:t>s</w:t>
      </w:r>
      <w:r>
        <w:rPr>
          <w:w w:val="106"/>
          <w:sz w:val="16"/>
        </w:rPr>
        <w:t>,</w:t>
      </w:r>
      <w:r>
        <w:rPr>
          <w:w w:val="50"/>
          <w:sz w:val="16"/>
        </w:rPr>
        <w:t>”</w:t>
      </w:r>
      <w:r>
        <w:rPr>
          <w:spacing w:val="20"/>
          <w:sz w:val="16"/>
        </w:rPr>
        <w:t> </w:t>
      </w:r>
      <w:r>
        <w:rPr>
          <w:spacing w:val="-1"/>
          <w:w w:val="111"/>
          <w:sz w:val="16"/>
        </w:rPr>
        <w:t>i</w:t>
      </w:r>
      <w:r>
        <w:rPr>
          <w:w w:val="123"/>
          <w:sz w:val="16"/>
        </w:rPr>
        <w:t>n</w:t>
      </w:r>
    </w:p>
    <w:p>
      <w:pPr>
        <w:spacing w:after="0" w:line="192" w:lineRule="auto"/>
        <w:jc w:val="both"/>
        <w:rPr>
          <w:sz w:val="16"/>
        </w:rPr>
        <w:sectPr>
          <w:pgSz w:w="12240" w:h="15840"/>
          <w:pgMar w:header="504" w:footer="0" w:top="760" w:bottom="280" w:left="40" w:right="0"/>
          <w:cols w:num="2" w:equalWidth="0">
            <w:col w:w="5964" w:space="40"/>
            <w:col w:w="6196"/>
          </w:cols>
        </w:sectPr>
      </w:pPr>
    </w:p>
    <w:p>
      <w:pPr>
        <w:spacing w:line="192" w:lineRule="auto" w:before="134"/>
        <w:ind w:left="1200" w:right="6238" w:firstLine="0"/>
        <w:jc w:val="both"/>
        <w:rPr>
          <w:sz w:val="16"/>
        </w:rPr>
      </w:pPr>
      <w:r>
        <w:rPr>
          <w:rFonts w:ascii="Palatino Linotype" w:hAnsi="Palatino Linotype"/>
          <w:i/>
          <w:w w:val="105"/>
          <w:sz w:val="16"/>
        </w:rPr>
        <w:t>Proc.</w:t>
      </w:r>
      <w:r>
        <w:rPr>
          <w:rFonts w:ascii="Palatino Linotype" w:hAnsi="Palatino Linotype"/>
          <w:i/>
          <w:spacing w:val="-5"/>
          <w:w w:val="105"/>
          <w:sz w:val="16"/>
        </w:rPr>
        <w:t> </w:t>
      </w:r>
      <w:r>
        <w:rPr>
          <w:rFonts w:ascii="Palatino Linotype" w:hAnsi="Palatino Linotype"/>
          <w:i/>
          <w:w w:val="105"/>
          <w:sz w:val="16"/>
        </w:rPr>
        <w:t>1st</w:t>
      </w:r>
      <w:r>
        <w:rPr>
          <w:rFonts w:ascii="Palatino Linotype" w:hAnsi="Palatino Linotype"/>
          <w:i/>
          <w:spacing w:val="-4"/>
          <w:w w:val="105"/>
          <w:sz w:val="16"/>
        </w:rPr>
        <w:t> </w:t>
      </w:r>
      <w:r>
        <w:rPr>
          <w:rFonts w:ascii="Palatino Linotype" w:hAnsi="Palatino Linotype"/>
          <w:i/>
          <w:w w:val="105"/>
          <w:sz w:val="16"/>
        </w:rPr>
        <w:t>International</w:t>
      </w:r>
      <w:r>
        <w:rPr>
          <w:rFonts w:ascii="Palatino Linotype" w:hAnsi="Palatino Linotype"/>
          <w:i/>
          <w:spacing w:val="-6"/>
          <w:w w:val="105"/>
          <w:sz w:val="16"/>
        </w:rPr>
        <w:t> </w:t>
      </w:r>
      <w:r>
        <w:rPr>
          <w:rFonts w:ascii="Palatino Linotype" w:hAnsi="Palatino Linotype"/>
          <w:i/>
          <w:w w:val="105"/>
          <w:sz w:val="16"/>
        </w:rPr>
        <w:t>Conference</w:t>
      </w:r>
      <w:r>
        <w:rPr>
          <w:rFonts w:ascii="Palatino Linotype" w:hAnsi="Palatino Linotype"/>
          <w:i/>
          <w:spacing w:val="-7"/>
          <w:w w:val="105"/>
          <w:sz w:val="16"/>
        </w:rPr>
        <w:t> </w:t>
      </w:r>
      <w:r>
        <w:rPr>
          <w:rFonts w:ascii="Palatino Linotype" w:hAnsi="Palatino Linotype"/>
          <w:i/>
          <w:w w:val="105"/>
          <w:sz w:val="16"/>
        </w:rPr>
        <w:t>on</w:t>
      </w:r>
      <w:r>
        <w:rPr>
          <w:rFonts w:ascii="Palatino Linotype" w:hAnsi="Palatino Linotype"/>
          <w:i/>
          <w:spacing w:val="-3"/>
          <w:w w:val="105"/>
          <w:sz w:val="16"/>
        </w:rPr>
        <w:t> </w:t>
      </w:r>
      <w:r>
        <w:rPr>
          <w:rFonts w:ascii="Palatino Linotype" w:hAnsi="Palatino Linotype"/>
          <w:i/>
          <w:w w:val="105"/>
          <w:sz w:val="16"/>
        </w:rPr>
        <w:t>5G</w:t>
      </w:r>
      <w:r>
        <w:rPr>
          <w:rFonts w:ascii="Palatino Linotype" w:hAnsi="Palatino Linotype"/>
          <w:i/>
          <w:spacing w:val="-5"/>
          <w:w w:val="105"/>
          <w:sz w:val="16"/>
        </w:rPr>
        <w:t> </w:t>
      </w:r>
      <w:r>
        <w:rPr>
          <w:rFonts w:ascii="Palatino Linotype" w:hAnsi="Palatino Linotype"/>
          <w:i/>
          <w:w w:val="105"/>
          <w:sz w:val="16"/>
        </w:rPr>
        <w:t>for</w:t>
      </w:r>
      <w:r>
        <w:rPr>
          <w:rFonts w:ascii="Palatino Linotype" w:hAnsi="Palatino Linotype"/>
          <w:i/>
          <w:spacing w:val="-6"/>
          <w:w w:val="105"/>
          <w:sz w:val="16"/>
        </w:rPr>
        <w:t> </w:t>
      </w:r>
      <w:r>
        <w:rPr>
          <w:rFonts w:ascii="Palatino Linotype" w:hAnsi="Palatino Linotype"/>
          <w:i/>
          <w:w w:val="105"/>
          <w:sz w:val="16"/>
        </w:rPr>
        <w:t>Ubiquitous</w:t>
      </w:r>
      <w:r>
        <w:rPr>
          <w:rFonts w:ascii="Palatino Linotype" w:hAnsi="Palatino Linotype"/>
          <w:i/>
          <w:spacing w:val="-6"/>
          <w:w w:val="105"/>
          <w:sz w:val="16"/>
        </w:rPr>
        <w:t> </w:t>
      </w:r>
      <w:r>
        <w:rPr>
          <w:rFonts w:ascii="Palatino Linotype" w:hAnsi="Palatino Linotype"/>
          <w:i/>
          <w:w w:val="105"/>
          <w:sz w:val="16"/>
        </w:rPr>
        <w:t>Connectivity</w:t>
      </w:r>
      <w:r>
        <w:rPr>
          <w:w w:val="105"/>
          <w:sz w:val="16"/>
        </w:rPr>
        <w:t>,</w:t>
      </w:r>
      <w:bookmarkStart w:name="_bookmark229" w:id="304"/>
      <w:bookmarkEnd w:id="304"/>
      <w:r>
        <w:rPr>
          <w:w w:val="105"/>
          <w:sz w:val="16"/>
        </w:rPr>
      </w:r>
      <w:r>
        <w:rPr>
          <w:w w:val="105"/>
          <w:sz w:val="16"/>
        </w:rPr>
        <w:t> </w:t>
      </w:r>
      <w:r>
        <w:rPr>
          <w:w w:val="114"/>
          <w:sz w:val="16"/>
        </w:rPr>
        <w:t>A</w:t>
      </w:r>
      <w:r>
        <w:rPr>
          <w:spacing w:val="-1"/>
          <w:w w:val="118"/>
          <w:sz w:val="16"/>
        </w:rPr>
        <w:t>k</w:t>
      </w:r>
      <w:r>
        <w:rPr>
          <w:spacing w:val="-1"/>
          <w:w w:val="119"/>
          <w:sz w:val="16"/>
        </w:rPr>
        <w:t>a</w:t>
      </w:r>
      <w:r>
        <w:rPr>
          <w:spacing w:val="-1"/>
          <w:w w:val="116"/>
          <w:sz w:val="16"/>
        </w:rPr>
        <w:t>s</w:t>
      </w:r>
      <w:r>
        <w:rPr>
          <w:spacing w:val="-1"/>
          <w:w w:val="111"/>
          <w:sz w:val="16"/>
        </w:rPr>
        <w:t>l</w:t>
      </w:r>
      <w:r>
        <w:rPr>
          <w:spacing w:val="-1"/>
          <w:w w:val="116"/>
          <w:sz w:val="16"/>
        </w:rPr>
        <w:t>o</w:t>
      </w:r>
      <w:r>
        <w:rPr>
          <w:w w:val="120"/>
          <w:sz w:val="16"/>
        </w:rPr>
        <w:t>m</w:t>
      </w:r>
      <w:r>
        <w:rPr>
          <w:spacing w:val="-1"/>
          <w:w w:val="127"/>
          <w:sz w:val="16"/>
        </w:rPr>
        <w:t>p</w:t>
      </w:r>
      <w:r>
        <w:rPr>
          <w:spacing w:val="-1"/>
          <w:w w:val="116"/>
          <w:sz w:val="16"/>
        </w:rPr>
        <w:t>o</w:t>
      </w:r>
      <w:r>
        <w:rPr>
          <w:spacing w:val="-1"/>
          <w:w w:val="111"/>
          <w:sz w:val="16"/>
        </w:rPr>
        <w:t>l</w:t>
      </w:r>
      <w:r>
        <w:rPr>
          <w:spacing w:val="-1"/>
          <w:w w:val="116"/>
          <w:sz w:val="16"/>
        </w:rPr>
        <w:t>o</w:t>
      </w:r>
      <w:r>
        <w:rPr>
          <w:w w:val="106"/>
          <w:sz w:val="16"/>
        </w:rPr>
        <w:t>,</w:t>
      </w:r>
      <w:r>
        <w:rPr>
          <w:spacing w:val="9"/>
          <w:sz w:val="16"/>
        </w:rPr>
        <w:t> </w:t>
      </w:r>
      <w:r>
        <w:rPr>
          <w:spacing w:val="-1"/>
          <w:w w:val="122"/>
          <w:sz w:val="16"/>
        </w:rPr>
        <w:t>N</w:t>
      </w:r>
      <w:r>
        <w:rPr>
          <w:spacing w:val="-1"/>
          <w:w w:val="116"/>
          <w:sz w:val="16"/>
        </w:rPr>
        <w:t>o</w:t>
      </w:r>
      <w:r>
        <w:rPr>
          <w:spacing w:val="-16"/>
          <w:w w:val="120"/>
          <w:sz w:val="16"/>
        </w:rPr>
        <w:t>v</w:t>
      </w:r>
      <w:r>
        <w:rPr>
          <w:w w:val="106"/>
          <w:sz w:val="16"/>
        </w:rPr>
        <w:t>.</w:t>
      </w:r>
      <w:r>
        <w:rPr>
          <w:spacing w:val="4"/>
          <w:sz w:val="16"/>
        </w:rPr>
        <w:t> </w:t>
      </w:r>
      <w:r>
        <w:rPr>
          <w:spacing w:val="-1"/>
          <w:w w:val="106"/>
          <w:sz w:val="16"/>
        </w:rPr>
        <w:t>2014</w:t>
      </w:r>
      <w:r>
        <w:rPr>
          <w:w w:val="106"/>
          <w:sz w:val="16"/>
        </w:rPr>
        <w:t>,</w:t>
      </w:r>
      <w:r>
        <w:rPr>
          <w:spacing w:val="4"/>
          <w:sz w:val="16"/>
        </w:rPr>
        <w:t> </w:t>
      </w:r>
      <w:r>
        <w:rPr>
          <w:spacing w:val="-1"/>
          <w:w w:val="127"/>
          <w:sz w:val="16"/>
        </w:rPr>
        <w:t>pp</w:t>
      </w:r>
      <w:r>
        <w:rPr>
          <w:w w:val="106"/>
          <w:sz w:val="16"/>
        </w:rPr>
        <w:t>.</w:t>
      </w:r>
      <w:r>
        <w:rPr>
          <w:spacing w:val="4"/>
          <w:sz w:val="16"/>
        </w:rPr>
        <w:t> </w:t>
      </w:r>
      <w:r>
        <w:rPr>
          <w:spacing w:val="-1"/>
          <w:w w:val="106"/>
          <w:sz w:val="16"/>
        </w:rPr>
        <w:t>152</w:t>
      </w:r>
      <w:r>
        <w:rPr>
          <w:spacing w:val="-1"/>
          <w:w w:val="50"/>
          <w:sz w:val="16"/>
        </w:rPr>
        <w:t>–</w:t>
      </w:r>
      <w:r>
        <w:rPr>
          <w:spacing w:val="-1"/>
          <w:w w:val="106"/>
          <w:sz w:val="16"/>
        </w:rPr>
        <w:t>157</w:t>
      </w:r>
      <w:r>
        <w:rPr>
          <w:w w:val="106"/>
          <w:sz w:val="16"/>
        </w:rPr>
        <w:t>.</w:t>
      </w:r>
    </w:p>
    <w:p>
      <w:pPr>
        <w:pStyle w:val="ListParagraph"/>
        <w:numPr>
          <w:ilvl w:val="0"/>
          <w:numId w:val="38"/>
        </w:numPr>
        <w:tabs>
          <w:tab w:pos="1362" w:val="left" w:leader="none"/>
        </w:tabs>
        <w:spacing w:line="189" w:lineRule="auto" w:before="4" w:after="0"/>
        <w:ind w:left="1200" w:right="6238" w:hanging="281"/>
        <w:jc w:val="both"/>
        <w:rPr>
          <w:sz w:val="16"/>
        </w:rPr>
      </w:pPr>
      <w:r>
        <w:rPr>
          <w:w w:val="97"/>
          <w:sz w:val="16"/>
        </w:rPr>
        <w:t>B</w:t>
      </w:r>
      <w:r>
        <w:rPr>
          <w:w w:val="106"/>
          <w:sz w:val="16"/>
        </w:rPr>
        <w:t>.</w:t>
      </w:r>
      <w:r>
        <w:rPr>
          <w:sz w:val="16"/>
        </w:rPr>
        <w:t> </w:t>
      </w:r>
      <w:r>
        <w:rPr>
          <w:spacing w:val="-11"/>
          <w:sz w:val="16"/>
        </w:rPr>
        <w:t> </w:t>
      </w:r>
      <w:r>
        <w:rPr>
          <w:w w:val="112"/>
          <w:sz w:val="16"/>
        </w:rPr>
        <w:t>G</w:t>
      </w:r>
      <w:r>
        <w:rPr>
          <w:spacing w:val="-1"/>
          <w:w w:val="128"/>
          <w:sz w:val="16"/>
        </w:rPr>
        <w:t>u</w:t>
      </w:r>
      <w:r>
        <w:rPr>
          <w:spacing w:val="-1"/>
          <w:w w:val="116"/>
          <w:sz w:val="16"/>
        </w:rPr>
        <w:t>o</w:t>
      </w:r>
      <w:r>
        <w:rPr>
          <w:w w:val="106"/>
          <w:sz w:val="16"/>
        </w:rPr>
        <w:t>,</w:t>
      </w:r>
      <w:r>
        <w:rPr>
          <w:sz w:val="16"/>
        </w:rPr>
        <w:t> </w:t>
      </w:r>
      <w:r>
        <w:rPr>
          <w:spacing w:val="-8"/>
          <w:sz w:val="16"/>
        </w:rPr>
        <w:t> </w:t>
      </w:r>
      <w:r>
        <w:rPr>
          <w:spacing w:val="-1"/>
          <w:w w:val="91"/>
          <w:sz w:val="16"/>
        </w:rPr>
        <w:t>J</w:t>
      </w:r>
      <w:r>
        <w:rPr>
          <w:w w:val="106"/>
          <w:sz w:val="16"/>
        </w:rPr>
        <w:t>.</w:t>
      </w:r>
      <w:r>
        <w:rPr>
          <w:sz w:val="16"/>
        </w:rPr>
        <w:t> </w:t>
      </w:r>
      <w:r>
        <w:rPr>
          <w:spacing w:val="-11"/>
          <w:sz w:val="16"/>
        </w:rPr>
        <w:t> </w:t>
      </w:r>
      <w:r>
        <w:rPr>
          <w:w w:val="106"/>
          <w:sz w:val="16"/>
        </w:rPr>
        <w:t>L</w:t>
      </w:r>
      <w:r>
        <w:rPr>
          <w:spacing w:val="-1"/>
          <w:w w:val="111"/>
          <w:sz w:val="16"/>
        </w:rPr>
        <w:t>i</w:t>
      </w:r>
      <w:r>
        <w:rPr>
          <w:w w:val="106"/>
          <w:sz w:val="16"/>
        </w:rPr>
        <w:t>,</w:t>
      </w:r>
      <w:r>
        <w:rPr>
          <w:sz w:val="16"/>
        </w:rPr>
        <w:t> </w:t>
      </w:r>
      <w:r>
        <w:rPr>
          <w:spacing w:val="-8"/>
          <w:sz w:val="16"/>
        </w:rPr>
        <w:t> </w:t>
      </w:r>
      <w:r>
        <w:rPr>
          <w:spacing w:val="-22"/>
          <w:w w:val="106"/>
          <w:sz w:val="16"/>
        </w:rPr>
        <w:t>V</w:t>
      </w:r>
      <w:r>
        <w:rPr>
          <w:w w:val="106"/>
          <w:sz w:val="16"/>
        </w:rPr>
        <w:t>.</w:t>
      </w:r>
      <w:r>
        <w:rPr>
          <w:spacing w:val="-14"/>
          <w:w w:val="112"/>
          <w:sz w:val="16"/>
        </w:rPr>
        <w:t>W</w:t>
      </w:r>
      <w:r>
        <w:rPr>
          <w:w w:val="106"/>
          <w:sz w:val="16"/>
        </w:rPr>
        <w:t>.</w:t>
      </w:r>
      <w:r>
        <w:rPr>
          <w:sz w:val="16"/>
        </w:rPr>
        <w:t> </w:t>
      </w:r>
      <w:r>
        <w:rPr>
          <w:spacing w:val="-11"/>
          <w:sz w:val="16"/>
        </w:rPr>
        <w:t> </w:t>
      </w:r>
      <w:r>
        <w:rPr>
          <w:spacing w:val="-2"/>
          <w:w w:val="116"/>
          <w:sz w:val="16"/>
        </w:rPr>
        <w:t>Z</w:t>
      </w:r>
      <w:r>
        <w:rPr>
          <w:w w:val="123"/>
          <w:sz w:val="16"/>
        </w:rPr>
        <w:t>h</w:t>
      </w:r>
      <w:r>
        <w:rPr>
          <w:w w:val="114"/>
          <w:sz w:val="16"/>
        </w:rPr>
        <w:t>e</w:t>
      </w:r>
      <w:r>
        <w:rPr>
          <w:w w:val="123"/>
          <w:sz w:val="16"/>
        </w:rPr>
        <w:t>n</w:t>
      </w:r>
      <w:r>
        <w:rPr>
          <w:spacing w:val="-1"/>
          <w:w w:val="118"/>
          <w:sz w:val="16"/>
        </w:rPr>
        <w:t>g</w:t>
      </w:r>
      <w:r>
        <w:rPr>
          <w:w w:val="106"/>
          <w:sz w:val="16"/>
        </w:rPr>
        <w:t>,</w:t>
      </w:r>
      <w:r>
        <w:rPr>
          <w:sz w:val="16"/>
        </w:rPr>
        <w:t> </w:t>
      </w:r>
      <w:r>
        <w:rPr>
          <w:spacing w:val="-11"/>
          <w:sz w:val="16"/>
        </w:rPr>
        <w:t> </w:t>
      </w:r>
      <w:r>
        <w:rPr>
          <w:spacing w:val="-2"/>
          <w:w w:val="116"/>
          <w:sz w:val="16"/>
        </w:rPr>
        <w:t>Z</w:t>
      </w:r>
      <w:r>
        <w:rPr>
          <w:w w:val="106"/>
          <w:sz w:val="16"/>
        </w:rPr>
        <w:t>.</w:t>
      </w:r>
      <w:r>
        <w:rPr>
          <w:sz w:val="16"/>
        </w:rPr>
        <w:t> </w:t>
      </w:r>
      <w:r>
        <w:rPr>
          <w:spacing w:val="-8"/>
          <w:sz w:val="16"/>
        </w:rPr>
        <w:t> </w:t>
      </w:r>
      <w:r>
        <w:rPr>
          <w:spacing w:val="-14"/>
          <w:w w:val="112"/>
          <w:sz w:val="16"/>
        </w:rPr>
        <w:t>W</w:t>
      </w:r>
      <w:r>
        <w:rPr>
          <w:spacing w:val="-1"/>
          <w:w w:val="119"/>
          <w:sz w:val="16"/>
        </w:rPr>
        <w:t>a</w:t>
      </w:r>
      <w:r>
        <w:rPr>
          <w:w w:val="123"/>
          <w:sz w:val="16"/>
        </w:rPr>
        <w:t>n</w:t>
      </w:r>
      <w:r>
        <w:rPr>
          <w:spacing w:val="-1"/>
          <w:w w:val="118"/>
          <w:sz w:val="16"/>
        </w:rPr>
        <w:t>g</w:t>
      </w:r>
      <w:r>
        <w:rPr>
          <w:w w:val="106"/>
          <w:sz w:val="16"/>
        </w:rPr>
        <w:t>,</w:t>
      </w:r>
      <w:r>
        <w:rPr>
          <w:sz w:val="16"/>
        </w:rPr>
        <w:t> </w:t>
      </w:r>
      <w:r>
        <w:rPr>
          <w:spacing w:val="-11"/>
          <w:sz w:val="16"/>
        </w:rPr>
        <w:t> </w:t>
      </w:r>
      <w:r>
        <w:rPr>
          <w:spacing w:val="-1"/>
          <w:w w:val="119"/>
          <w:sz w:val="16"/>
        </w:rPr>
        <w:t>a</w:t>
      </w:r>
      <w:r>
        <w:rPr>
          <w:w w:val="123"/>
          <w:sz w:val="16"/>
        </w:rPr>
        <w:t>n</w:t>
      </w:r>
      <w:r>
        <w:rPr>
          <w:w w:val="130"/>
          <w:sz w:val="16"/>
        </w:rPr>
        <w:t>d</w:t>
      </w:r>
      <w:r>
        <w:rPr>
          <w:sz w:val="16"/>
        </w:rPr>
        <w:t> </w:t>
      </w:r>
      <w:r>
        <w:rPr>
          <w:spacing w:val="-11"/>
          <w:sz w:val="16"/>
        </w:rPr>
        <w:t> </w:t>
      </w:r>
      <w:r>
        <w:rPr>
          <w:spacing w:val="-2"/>
          <w:w w:val="116"/>
          <w:sz w:val="16"/>
        </w:rPr>
        <w:t>Z</w:t>
      </w:r>
      <w:r>
        <w:rPr>
          <w:w w:val="106"/>
          <w:sz w:val="16"/>
        </w:rPr>
        <w:t>.</w:t>
      </w:r>
      <w:r>
        <w:rPr>
          <w:sz w:val="16"/>
        </w:rPr>
        <w:t> </w:t>
      </w:r>
      <w:r>
        <w:rPr>
          <w:spacing w:val="-8"/>
          <w:sz w:val="16"/>
        </w:rPr>
        <w:t> </w:t>
      </w:r>
      <w:r>
        <w:rPr>
          <w:spacing w:val="-16"/>
          <w:w w:val="98"/>
          <w:sz w:val="16"/>
        </w:rPr>
        <w:t>Y</w:t>
      </w:r>
      <w:r>
        <w:rPr>
          <w:spacing w:val="-1"/>
          <w:w w:val="128"/>
          <w:sz w:val="16"/>
        </w:rPr>
        <w:t>u</w:t>
      </w:r>
      <w:r>
        <w:rPr>
          <w:w w:val="106"/>
          <w:sz w:val="16"/>
        </w:rPr>
        <w:t>,</w:t>
      </w:r>
      <w:r>
        <w:rPr>
          <w:sz w:val="16"/>
        </w:rPr>
        <w:t> </w:t>
      </w:r>
      <w:r>
        <w:rPr>
          <w:spacing w:val="-8"/>
          <w:sz w:val="16"/>
        </w:rPr>
        <w:t> </w:t>
      </w:r>
      <w:r>
        <w:rPr>
          <w:spacing w:val="-1"/>
          <w:w w:val="50"/>
          <w:sz w:val="16"/>
        </w:rPr>
        <w:t>“</w:t>
      </w:r>
      <w:r>
        <w:rPr>
          <w:spacing w:val="-1"/>
          <w:w w:val="113"/>
          <w:sz w:val="16"/>
        </w:rPr>
        <w:t>C</w:t>
      </w:r>
      <w:r>
        <w:rPr>
          <w:spacing w:val="-1"/>
          <w:w w:val="111"/>
          <w:sz w:val="16"/>
        </w:rPr>
        <w:t>i</w:t>
      </w:r>
      <w:r>
        <w:rPr>
          <w:w w:val="125"/>
          <w:sz w:val="16"/>
        </w:rPr>
        <w:t>t</w:t>
      </w:r>
      <w:r>
        <w:rPr>
          <w:spacing w:val="-1"/>
          <w:w w:val="118"/>
          <w:sz w:val="16"/>
        </w:rPr>
        <w:t>y</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spacing w:val="-1"/>
          <w:w w:val="126"/>
          <w:sz w:val="16"/>
        </w:rPr>
        <w:t>r</w:t>
      </w:r>
      <w:r>
        <w:rPr>
          <w:w w:val="95"/>
          <w:sz w:val="16"/>
        </w:rPr>
        <w:t>: </w:t>
      </w:r>
      <w:r>
        <w:rPr>
          <w:w w:val="115"/>
          <w:sz w:val="16"/>
        </w:rPr>
        <w:t>Transferring inter- and intra-city knowledge for chain store site </w:t>
      </w:r>
      <w:r>
        <w:rPr>
          <w:spacing w:val="-4"/>
          <w:w w:val="126"/>
          <w:sz w:val="16"/>
        </w:rPr>
        <w:t>r</w:t>
      </w:r>
      <w:r>
        <w:rPr>
          <w:w w:val="114"/>
          <w:sz w:val="16"/>
        </w:rPr>
        <w:t>e</w:t>
      </w:r>
      <w:r>
        <w:rPr>
          <w:w w:val="106"/>
          <w:sz w:val="16"/>
        </w:rPr>
        <w:t>c</w:t>
      </w:r>
      <w:r>
        <w:rPr>
          <w:spacing w:val="-1"/>
          <w:w w:val="116"/>
          <w:sz w:val="16"/>
        </w:rPr>
        <w:t>o</w:t>
      </w:r>
      <w:r>
        <w:rPr>
          <w:w w:val="120"/>
          <w:sz w:val="16"/>
        </w:rPr>
        <w:t>mm</w:t>
      </w:r>
      <w:r>
        <w:rPr>
          <w:w w:val="114"/>
          <w:sz w:val="16"/>
        </w:rPr>
        <w:t>e</w:t>
      </w:r>
      <w:r>
        <w:rPr>
          <w:w w:val="123"/>
          <w:sz w:val="16"/>
        </w:rPr>
        <w:t>n</w:t>
      </w:r>
      <w:r>
        <w:rPr>
          <w:w w:val="130"/>
          <w:sz w:val="16"/>
        </w:rPr>
        <w:t>d</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pacing w:val="4"/>
          <w:sz w:val="16"/>
        </w:rPr>
        <w:t> </w:t>
      </w:r>
      <w:r>
        <w:rPr>
          <w:w w:val="117"/>
          <w:sz w:val="16"/>
        </w:rPr>
        <w:t>b</w:t>
      </w:r>
      <w:r>
        <w:rPr>
          <w:spacing w:val="-1"/>
          <w:w w:val="119"/>
          <w:sz w:val="16"/>
        </w:rPr>
        <w:t>a</w:t>
      </w:r>
      <w:r>
        <w:rPr>
          <w:spacing w:val="-1"/>
          <w:w w:val="116"/>
          <w:sz w:val="16"/>
        </w:rPr>
        <w:t>s</w:t>
      </w:r>
      <w:r>
        <w:rPr>
          <w:w w:val="114"/>
          <w:sz w:val="16"/>
        </w:rPr>
        <w:t>e</w:t>
      </w:r>
      <w:r>
        <w:rPr>
          <w:w w:val="130"/>
          <w:sz w:val="16"/>
        </w:rPr>
        <w:t>d</w:t>
      </w:r>
      <w:r>
        <w:rPr>
          <w:spacing w:val="7"/>
          <w:sz w:val="16"/>
        </w:rPr>
        <w:t> </w:t>
      </w:r>
      <w:r>
        <w:rPr>
          <w:spacing w:val="-1"/>
          <w:w w:val="116"/>
          <w:sz w:val="16"/>
        </w:rPr>
        <w:t>o</w:t>
      </w:r>
      <w:r>
        <w:rPr>
          <w:w w:val="123"/>
          <w:sz w:val="16"/>
        </w:rPr>
        <w:t>n</w:t>
      </w:r>
      <w:r>
        <w:rPr>
          <w:spacing w:val="4"/>
          <w:sz w:val="16"/>
        </w:rPr>
        <w:t> </w:t>
      </w:r>
      <w:r>
        <w:rPr>
          <w:w w:val="120"/>
          <w:sz w:val="16"/>
        </w:rPr>
        <w:t>m</w:t>
      </w:r>
      <w:r>
        <w:rPr>
          <w:spacing w:val="-1"/>
          <w:w w:val="128"/>
          <w:sz w:val="16"/>
        </w:rPr>
        <w:t>u</w:t>
      </w:r>
      <w:r>
        <w:rPr>
          <w:spacing w:val="-1"/>
          <w:w w:val="111"/>
          <w:sz w:val="16"/>
        </w:rPr>
        <w:t>l</w:t>
      </w:r>
      <w:r>
        <w:rPr>
          <w:w w:val="125"/>
          <w:sz w:val="16"/>
        </w:rPr>
        <w:t>t</w:t>
      </w:r>
      <w:r>
        <w:rPr>
          <w:spacing w:val="-1"/>
          <w:w w:val="111"/>
          <w:sz w:val="16"/>
        </w:rPr>
        <w:t>i</w:t>
      </w:r>
      <w:r>
        <w:rPr>
          <w:spacing w:val="-1"/>
          <w:w w:val="106"/>
          <w:sz w:val="16"/>
        </w:rPr>
        <w:t>-</w:t>
      </w:r>
      <w:r>
        <w:rPr>
          <w:spacing w:val="-1"/>
          <w:w w:val="116"/>
          <w:sz w:val="16"/>
        </w:rPr>
        <w:t>s</w:t>
      </w:r>
      <w:r>
        <w:rPr>
          <w:spacing w:val="-1"/>
          <w:w w:val="116"/>
          <w:sz w:val="16"/>
        </w:rPr>
        <w:t>o</w:t>
      </w:r>
      <w:r>
        <w:rPr>
          <w:spacing w:val="-1"/>
          <w:w w:val="128"/>
          <w:sz w:val="16"/>
        </w:rPr>
        <w:t>u</w:t>
      </w:r>
      <w:r>
        <w:rPr>
          <w:spacing w:val="-4"/>
          <w:w w:val="126"/>
          <w:sz w:val="16"/>
        </w:rPr>
        <w:t>r</w:t>
      </w:r>
      <w:r>
        <w:rPr>
          <w:w w:val="106"/>
          <w:sz w:val="16"/>
        </w:rPr>
        <w:t>c</w:t>
      </w:r>
      <w:r>
        <w:rPr>
          <w:w w:val="114"/>
          <w:sz w:val="16"/>
        </w:rPr>
        <w:t>e</w:t>
      </w:r>
      <w:r>
        <w:rPr>
          <w:spacing w:val="9"/>
          <w:sz w:val="16"/>
        </w:rPr>
        <w:t> </w:t>
      </w:r>
      <w:r>
        <w:rPr>
          <w:spacing w:val="-1"/>
          <w:w w:val="128"/>
          <w:sz w:val="16"/>
        </w:rPr>
        <w:t>u</w:t>
      </w:r>
      <w:r>
        <w:rPr>
          <w:spacing w:val="-1"/>
          <w:w w:val="126"/>
          <w:sz w:val="16"/>
        </w:rPr>
        <w:t>r</w:t>
      </w:r>
      <w:r>
        <w:rPr>
          <w:w w:val="117"/>
          <w:sz w:val="16"/>
        </w:rPr>
        <w:t>b</w:t>
      </w:r>
      <w:r>
        <w:rPr>
          <w:spacing w:val="-1"/>
          <w:w w:val="119"/>
          <w:sz w:val="16"/>
        </w:rPr>
        <w:t>a</w:t>
      </w:r>
      <w:r>
        <w:rPr>
          <w:w w:val="123"/>
          <w:sz w:val="16"/>
        </w:rPr>
        <w:t>n</w:t>
      </w:r>
      <w:r>
        <w:rPr>
          <w:spacing w:val="6"/>
          <w:sz w:val="16"/>
        </w:rPr>
        <w:t> </w:t>
      </w:r>
      <w:r>
        <w:rPr>
          <w:w w:val="130"/>
          <w:sz w:val="16"/>
        </w:rPr>
        <w:t>d</w:t>
      </w:r>
      <w:r>
        <w:rPr>
          <w:spacing w:val="-1"/>
          <w:w w:val="119"/>
          <w:sz w:val="16"/>
        </w:rPr>
        <w:t>a</w:t>
      </w:r>
      <w:r>
        <w:rPr>
          <w:w w:val="125"/>
          <w:sz w:val="16"/>
        </w:rPr>
        <w:t>t</w:t>
      </w:r>
      <w:r>
        <w:rPr>
          <w:spacing w:val="-1"/>
          <w:w w:val="119"/>
          <w:sz w:val="16"/>
        </w:rPr>
        <w:t>a</w:t>
      </w:r>
      <w:r>
        <w:rPr>
          <w:w w:val="106"/>
          <w:sz w:val="16"/>
        </w:rPr>
        <w:t>,</w:t>
      </w:r>
      <w:r>
        <w:rPr>
          <w:w w:val="50"/>
          <w:sz w:val="16"/>
        </w:rPr>
        <w:t>”</w:t>
      </w:r>
      <w:r>
        <w:rPr>
          <w:spacing w:val="3"/>
          <w:sz w:val="16"/>
        </w:rPr>
        <w:t> </w:t>
      </w:r>
      <w:r>
        <w:rPr>
          <w:spacing w:val="-1"/>
          <w:w w:val="111"/>
          <w:sz w:val="16"/>
        </w:rPr>
        <w:t>i</w:t>
      </w:r>
      <w:r>
        <w:rPr>
          <w:w w:val="123"/>
          <w:sz w:val="16"/>
        </w:rPr>
        <w:t>n</w:t>
      </w:r>
      <w:r>
        <w:rPr>
          <w:spacing w:val="4"/>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4"/>
          <w:sz w:val="16"/>
        </w:rPr>
        <w:t> </w:t>
      </w:r>
      <w:r>
        <w:rPr>
          <w:rFonts w:ascii="Palatino Linotype" w:hAnsi="Palatino Linotype"/>
          <w:i/>
          <w:spacing w:val="-1"/>
          <w:w w:val="99"/>
          <w:sz w:val="16"/>
        </w:rPr>
        <w:t>A</w:t>
      </w:r>
      <w:r>
        <w:rPr>
          <w:rFonts w:ascii="Palatino Linotype" w:hAnsi="Palatino Linotype"/>
          <w:i/>
          <w:spacing w:val="-2"/>
          <w:w w:val="100"/>
          <w:sz w:val="16"/>
        </w:rPr>
        <w:t>C</w:t>
      </w:r>
      <w:r>
        <w:rPr>
          <w:rFonts w:ascii="Palatino Linotype" w:hAnsi="Palatino Linotype"/>
          <w:i/>
          <w:w w:val="100"/>
          <w:sz w:val="16"/>
        </w:rPr>
        <w:t>M</w:t>
      </w:r>
      <w:r>
        <w:rPr>
          <w:rFonts w:ascii="Palatino Linotype" w:hAnsi="Palatino Linotype"/>
          <w:i/>
          <w:w w:val="100"/>
          <w:sz w:val="16"/>
        </w:rPr>
        <w:t> </w:t>
      </w:r>
      <w:r>
        <w:rPr>
          <w:rFonts w:ascii="Palatino Linotype" w:hAnsi="Palatino Linotype"/>
          <w:i/>
          <w:w w:val="105"/>
          <w:sz w:val="16"/>
        </w:rPr>
        <w:t>on</w:t>
      </w:r>
      <w:r>
        <w:rPr>
          <w:rFonts w:ascii="Palatino Linotype" w:hAnsi="Palatino Linotype"/>
          <w:i/>
          <w:spacing w:val="-25"/>
          <w:w w:val="105"/>
          <w:sz w:val="16"/>
        </w:rPr>
        <w:t> </w:t>
      </w:r>
      <w:r>
        <w:rPr>
          <w:rFonts w:ascii="Palatino Linotype" w:hAnsi="Palatino Linotype"/>
          <w:i/>
          <w:w w:val="105"/>
          <w:sz w:val="16"/>
        </w:rPr>
        <w:t>Interactive,</w:t>
      </w:r>
      <w:r>
        <w:rPr>
          <w:rFonts w:ascii="Palatino Linotype" w:hAnsi="Palatino Linotype"/>
          <w:i/>
          <w:spacing w:val="-23"/>
          <w:w w:val="105"/>
          <w:sz w:val="16"/>
        </w:rPr>
        <w:t> </w:t>
      </w:r>
      <w:r>
        <w:rPr>
          <w:rFonts w:ascii="Palatino Linotype" w:hAnsi="Palatino Linotype"/>
          <w:i/>
          <w:w w:val="105"/>
          <w:sz w:val="16"/>
        </w:rPr>
        <w:t>Mobile,</w:t>
      </w:r>
      <w:r>
        <w:rPr>
          <w:rFonts w:ascii="Palatino Linotype" w:hAnsi="Palatino Linotype"/>
          <w:i/>
          <w:spacing w:val="-27"/>
          <w:w w:val="105"/>
          <w:sz w:val="16"/>
        </w:rPr>
        <w:t> </w:t>
      </w:r>
      <w:r>
        <w:rPr>
          <w:rFonts w:ascii="Palatino Linotype" w:hAnsi="Palatino Linotype"/>
          <w:i/>
          <w:w w:val="105"/>
          <w:sz w:val="16"/>
        </w:rPr>
        <w:t>Wearable</w:t>
      </w:r>
      <w:r>
        <w:rPr>
          <w:rFonts w:ascii="Palatino Linotype" w:hAnsi="Palatino Linotype"/>
          <w:i/>
          <w:spacing w:val="-25"/>
          <w:w w:val="105"/>
          <w:sz w:val="16"/>
        </w:rPr>
        <w:t> </w:t>
      </w:r>
      <w:r>
        <w:rPr>
          <w:rFonts w:ascii="Palatino Linotype" w:hAnsi="Palatino Linotype"/>
          <w:i/>
          <w:w w:val="105"/>
          <w:sz w:val="16"/>
        </w:rPr>
        <w:t>and</w:t>
      </w:r>
      <w:r>
        <w:rPr>
          <w:rFonts w:ascii="Palatino Linotype" w:hAnsi="Palatino Linotype"/>
          <w:i/>
          <w:spacing w:val="-25"/>
          <w:w w:val="105"/>
          <w:sz w:val="16"/>
        </w:rPr>
        <w:t> </w:t>
      </w:r>
      <w:r>
        <w:rPr>
          <w:rFonts w:ascii="Palatino Linotype" w:hAnsi="Palatino Linotype"/>
          <w:i/>
          <w:w w:val="105"/>
          <w:sz w:val="16"/>
        </w:rPr>
        <w:t>Ubiquitous</w:t>
      </w:r>
      <w:r>
        <w:rPr>
          <w:rFonts w:ascii="Palatino Linotype" w:hAnsi="Palatino Linotype"/>
          <w:i/>
          <w:spacing w:val="-26"/>
          <w:w w:val="105"/>
          <w:sz w:val="16"/>
        </w:rPr>
        <w:t> </w:t>
      </w:r>
      <w:r>
        <w:rPr>
          <w:rFonts w:ascii="Palatino Linotype" w:hAnsi="Palatino Linotype"/>
          <w:i/>
          <w:w w:val="105"/>
          <w:sz w:val="16"/>
        </w:rPr>
        <w:t>Technologies</w:t>
      </w:r>
      <w:r>
        <w:rPr>
          <w:w w:val="105"/>
          <w:sz w:val="16"/>
        </w:rPr>
        <w:t>,</w:t>
      </w:r>
      <w:r>
        <w:rPr>
          <w:spacing w:val="-27"/>
          <w:w w:val="105"/>
          <w:sz w:val="16"/>
        </w:rPr>
        <w:t> </w:t>
      </w:r>
      <w:r>
        <w:rPr>
          <w:w w:val="105"/>
          <w:sz w:val="16"/>
        </w:rPr>
        <w:t>Jan.</w:t>
      </w:r>
      <w:r>
        <w:rPr>
          <w:spacing w:val="-25"/>
          <w:w w:val="105"/>
          <w:sz w:val="16"/>
        </w:rPr>
        <w:t> </w:t>
      </w:r>
      <w:r>
        <w:rPr>
          <w:w w:val="105"/>
          <w:sz w:val="16"/>
        </w:rPr>
        <w:t>2018,</w:t>
      </w:r>
      <w:bookmarkStart w:name="_bookmark230" w:id="305"/>
      <w:bookmarkEnd w:id="305"/>
      <w:r>
        <w:rPr>
          <w:w w:val="105"/>
          <w:sz w:val="16"/>
        </w:rPr>
      </w:r>
      <w:r>
        <w:rPr>
          <w:w w:val="105"/>
          <w:sz w:val="16"/>
        </w:rPr>
        <w:t> </w:t>
      </w:r>
      <w:r>
        <w:rPr>
          <w:spacing w:val="-1"/>
          <w:w w:val="127"/>
          <w:sz w:val="16"/>
        </w:rPr>
        <w:t>pp</w:t>
      </w:r>
      <w:r>
        <w:rPr>
          <w:w w:val="106"/>
          <w:sz w:val="16"/>
        </w:rPr>
        <w:t>.</w:t>
      </w:r>
      <w:r>
        <w:rPr>
          <w:spacing w:val="4"/>
          <w:sz w:val="16"/>
        </w:rPr>
        <w:t> </w:t>
      </w:r>
      <w:r>
        <w:rPr>
          <w:spacing w:val="-1"/>
          <w:w w:val="106"/>
          <w:sz w:val="16"/>
        </w:rPr>
        <w:t>1</w:t>
      </w:r>
      <w:r>
        <w:rPr>
          <w:spacing w:val="-1"/>
          <w:w w:val="50"/>
          <w:sz w:val="16"/>
        </w:rPr>
        <w:t>–</w:t>
      </w:r>
      <w:r>
        <w:rPr>
          <w:spacing w:val="-1"/>
          <w:w w:val="106"/>
          <w:sz w:val="16"/>
        </w:rPr>
        <w:t>23</w:t>
      </w:r>
      <w:r>
        <w:rPr>
          <w:w w:val="106"/>
          <w:sz w:val="16"/>
        </w:rPr>
        <w:t>.</w:t>
      </w:r>
    </w:p>
    <w:p>
      <w:pPr>
        <w:pStyle w:val="ListParagraph"/>
        <w:numPr>
          <w:ilvl w:val="0"/>
          <w:numId w:val="38"/>
        </w:numPr>
        <w:tabs>
          <w:tab w:pos="1362" w:val="left" w:leader="none"/>
        </w:tabs>
        <w:spacing w:line="189" w:lineRule="auto" w:before="0" w:after="0"/>
        <w:ind w:left="1200" w:right="6236" w:hanging="281"/>
        <w:jc w:val="both"/>
        <w:rPr>
          <w:sz w:val="16"/>
        </w:rPr>
      </w:pPr>
      <w:r>
        <w:rPr>
          <w:spacing w:val="-18"/>
          <w:w w:val="98"/>
          <w:sz w:val="16"/>
        </w:rPr>
        <w:t>Y</w:t>
      </w:r>
      <w:r>
        <w:rPr>
          <w:w w:val="106"/>
          <w:sz w:val="16"/>
        </w:rPr>
        <w:t>.</w:t>
      </w:r>
      <w:r>
        <w:rPr>
          <w:sz w:val="16"/>
        </w:rPr>
        <w:t> </w:t>
      </w:r>
      <w:r>
        <w:rPr>
          <w:spacing w:val="-11"/>
          <w:sz w:val="16"/>
        </w:rPr>
        <w:t> </w:t>
      </w:r>
      <w:r>
        <w:rPr>
          <w:spacing w:val="-14"/>
          <w:w w:val="112"/>
          <w:sz w:val="16"/>
        </w:rPr>
        <w:t>W</w:t>
      </w:r>
      <w:r>
        <w:rPr>
          <w:w w:val="114"/>
          <w:sz w:val="16"/>
        </w:rPr>
        <w:t>e</w:t>
      </w:r>
      <w:r>
        <w:rPr>
          <w:spacing w:val="-1"/>
          <w:w w:val="111"/>
          <w:sz w:val="16"/>
        </w:rPr>
        <w:t>i</w:t>
      </w:r>
      <w:r>
        <w:rPr>
          <w:w w:val="106"/>
          <w:sz w:val="16"/>
        </w:rPr>
        <w:t>,</w:t>
      </w:r>
      <w:r>
        <w:rPr>
          <w:sz w:val="16"/>
        </w:rPr>
        <w:t> </w:t>
      </w:r>
      <w:r>
        <w:rPr>
          <w:spacing w:val="-11"/>
          <w:sz w:val="16"/>
        </w:rPr>
        <w:t> </w:t>
      </w:r>
      <w:r>
        <w:rPr>
          <w:spacing w:val="-18"/>
          <w:w w:val="98"/>
          <w:sz w:val="16"/>
        </w:rPr>
        <w:t>Y</w:t>
      </w:r>
      <w:r>
        <w:rPr>
          <w:w w:val="106"/>
          <w:sz w:val="16"/>
        </w:rPr>
        <w:t>.</w:t>
      </w:r>
      <w:r>
        <w:rPr>
          <w:sz w:val="16"/>
        </w:rPr>
        <w:t> </w:t>
      </w:r>
      <w:r>
        <w:rPr>
          <w:spacing w:val="-11"/>
          <w:sz w:val="16"/>
        </w:rPr>
        <w:t> </w:t>
      </w:r>
      <w:r>
        <w:rPr>
          <w:spacing w:val="-2"/>
          <w:w w:val="116"/>
          <w:sz w:val="16"/>
        </w:rPr>
        <w:t>Z</w:t>
      </w:r>
      <w:r>
        <w:rPr>
          <w:w w:val="123"/>
          <w:sz w:val="16"/>
        </w:rPr>
        <w:t>h</w:t>
      </w:r>
      <w:r>
        <w:rPr>
          <w:w w:val="114"/>
          <w:sz w:val="16"/>
        </w:rPr>
        <w:t>e</w:t>
      </w:r>
      <w:r>
        <w:rPr>
          <w:w w:val="123"/>
          <w:sz w:val="16"/>
        </w:rPr>
        <w:t>n</w:t>
      </w:r>
      <w:r>
        <w:rPr>
          <w:spacing w:val="-1"/>
          <w:w w:val="118"/>
          <w:sz w:val="16"/>
        </w:rPr>
        <w:t>g</w:t>
      </w:r>
      <w:r>
        <w:rPr>
          <w:w w:val="106"/>
          <w:sz w:val="16"/>
        </w:rPr>
        <w:t>,</w:t>
      </w:r>
      <w:r>
        <w:rPr>
          <w:sz w:val="16"/>
        </w:rPr>
        <w:t> </w:t>
      </w:r>
      <w:r>
        <w:rPr>
          <w:spacing w:val="-11"/>
          <w:sz w:val="16"/>
        </w:rPr>
        <w:t> </w:t>
      </w:r>
      <w:r>
        <w:rPr>
          <w:spacing w:val="-1"/>
          <w:w w:val="119"/>
          <w:sz w:val="16"/>
        </w:rPr>
        <w:t>a</w:t>
      </w:r>
      <w:r>
        <w:rPr>
          <w:w w:val="123"/>
          <w:sz w:val="16"/>
        </w:rPr>
        <w:t>n</w:t>
      </w:r>
      <w:r>
        <w:rPr>
          <w:w w:val="130"/>
          <w:sz w:val="16"/>
        </w:rPr>
        <w:t>d</w:t>
      </w:r>
      <w:r>
        <w:rPr>
          <w:sz w:val="16"/>
        </w:rPr>
        <w:t> </w:t>
      </w:r>
      <w:r>
        <w:rPr>
          <w:spacing w:val="-11"/>
          <w:sz w:val="16"/>
        </w:rPr>
        <w:t> </w:t>
      </w:r>
      <w:r>
        <w:rPr>
          <w:spacing w:val="-1"/>
          <w:w w:val="115"/>
          <w:sz w:val="16"/>
        </w:rPr>
        <w:t>Q</w:t>
      </w:r>
      <w:r>
        <w:rPr>
          <w:w w:val="106"/>
          <w:sz w:val="16"/>
        </w:rPr>
        <w:t>.</w:t>
      </w:r>
      <w:r>
        <w:rPr>
          <w:sz w:val="16"/>
        </w:rPr>
        <w:t> </w:t>
      </w:r>
      <w:r>
        <w:rPr>
          <w:spacing w:val="-8"/>
          <w:sz w:val="16"/>
        </w:rPr>
        <w:t> </w:t>
      </w:r>
      <w:r>
        <w:rPr>
          <w:spacing w:val="-16"/>
          <w:w w:val="98"/>
          <w:sz w:val="16"/>
        </w:rPr>
        <w:t>Y</w:t>
      </w:r>
      <w:r>
        <w:rPr>
          <w:spacing w:val="-1"/>
          <w:w w:val="119"/>
          <w:sz w:val="16"/>
        </w:rPr>
        <w:t>a</w:t>
      </w:r>
      <w:r>
        <w:rPr>
          <w:w w:val="123"/>
          <w:sz w:val="16"/>
        </w:rPr>
        <w:t>n</w:t>
      </w:r>
      <w:r>
        <w:rPr>
          <w:spacing w:val="-1"/>
          <w:w w:val="118"/>
          <w:sz w:val="16"/>
        </w:rPr>
        <w:t>g</w:t>
      </w:r>
      <w:r>
        <w:rPr>
          <w:w w:val="106"/>
          <w:sz w:val="16"/>
        </w:rPr>
        <w:t>,</w:t>
      </w:r>
      <w:r>
        <w:rPr>
          <w:sz w:val="16"/>
        </w:rPr>
        <w:t> </w:t>
      </w:r>
      <w:r>
        <w:rPr>
          <w:spacing w:val="-11"/>
          <w:sz w:val="16"/>
        </w:rPr>
        <w:t> </w:t>
      </w:r>
      <w:r>
        <w:rPr>
          <w:spacing w:val="-1"/>
          <w:w w:val="50"/>
          <w:sz w:val="16"/>
        </w:rPr>
        <w:t>“</w:t>
      </w:r>
      <w:r>
        <w:rPr>
          <w:spacing w:val="-15"/>
          <w:w w:val="106"/>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z w:val="16"/>
        </w:rPr>
        <w:t> </w:t>
      </w:r>
      <w:r>
        <w:rPr>
          <w:spacing w:val="-8"/>
          <w:sz w:val="16"/>
        </w:rPr>
        <w:t> </w:t>
      </w:r>
      <w:r>
        <w:rPr>
          <w:spacing w:val="-1"/>
          <w:w w:val="118"/>
          <w:sz w:val="16"/>
        </w:rPr>
        <w:t>k</w:t>
      </w:r>
      <w:r>
        <w:rPr>
          <w:w w:val="123"/>
          <w:sz w:val="16"/>
        </w:rPr>
        <w:t>n</w:t>
      </w:r>
      <w:r>
        <w:rPr>
          <w:spacing w:val="-1"/>
          <w:w w:val="116"/>
          <w:sz w:val="16"/>
        </w:rPr>
        <w:t>o</w:t>
      </w:r>
      <w:r>
        <w:rPr>
          <w:w w:val="123"/>
          <w:sz w:val="16"/>
        </w:rPr>
        <w:t>w</w:t>
      </w:r>
      <w:r>
        <w:rPr>
          <w:spacing w:val="-1"/>
          <w:w w:val="111"/>
          <w:sz w:val="16"/>
        </w:rPr>
        <w:t>l</w:t>
      </w:r>
      <w:r>
        <w:rPr>
          <w:w w:val="114"/>
          <w:sz w:val="16"/>
        </w:rPr>
        <w:t>e</w:t>
      </w:r>
      <w:r>
        <w:rPr>
          <w:w w:val="130"/>
          <w:sz w:val="16"/>
        </w:rPr>
        <w:t>d</w:t>
      </w:r>
      <w:r>
        <w:rPr>
          <w:spacing w:val="-1"/>
          <w:w w:val="118"/>
          <w:sz w:val="16"/>
        </w:rPr>
        <w:t>g</w:t>
      </w:r>
      <w:r>
        <w:rPr>
          <w:w w:val="114"/>
          <w:sz w:val="16"/>
        </w:rPr>
        <w:t>e</w:t>
      </w:r>
      <w:r>
        <w:rPr>
          <w:sz w:val="16"/>
        </w:rPr>
        <w:t> </w:t>
      </w:r>
      <w:r>
        <w:rPr>
          <w:spacing w:val="-11"/>
          <w:sz w:val="16"/>
        </w:rPr>
        <w:t> </w:t>
      </w:r>
      <w:r>
        <w:rPr>
          <w:w w:val="117"/>
          <w:sz w:val="16"/>
        </w:rPr>
        <w:t>b</w:t>
      </w:r>
      <w:r>
        <w:rPr>
          <w:w w:val="114"/>
          <w:sz w:val="16"/>
        </w:rPr>
        <w:t>e</w:t>
      </w:r>
      <w:r>
        <w:rPr>
          <w:w w:val="125"/>
          <w:sz w:val="16"/>
        </w:rPr>
        <w:t>t</w:t>
      </w:r>
      <w:r>
        <w:rPr>
          <w:w w:val="123"/>
          <w:sz w:val="16"/>
        </w:rPr>
        <w:t>w</w:t>
      </w:r>
      <w:r>
        <w:rPr>
          <w:w w:val="114"/>
          <w:sz w:val="16"/>
        </w:rPr>
        <w:t>ee</w:t>
      </w:r>
      <w:r>
        <w:rPr>
          <w:w w:val="123"/>
          <w:sz w:val="16"/>
        </w:rPr>
        <w:t>n </w:t>
      </w:r>
      <w:r>
        <w:rPr>
          <w:w w:val="106"/>
          <w:sz w:val="16"/>
        </w:rPr>
        <w:t>c</w:t>
      </w:r>
      <w:r>
        <w:rPr>
          <w:spacing w:val="-1"/>
          <w:w w:val="111"/>
          <w:sz w:val="16"/>
        </w:rPr>
        <w:t>i</w:t>
      </w:r>
      <w:r>
        <w:rPr>
          <w:w w:val="125"/>
          <w:sz w:val="16"/>
        </w:rPr>
        <w:t>t</w:t>
      </w:r>
      <w:r>
        <w:rPr>
          <w:spacing w:val="-1"/>
          <w:w w:val="111"/>
          <w:sz w:val="16"/>
        </w:rPr>
        <w:t>i</w:t>
      </w:r>
      <w:r>
        <w:rPr>
          <w:w w:val="114"/>
          <w:sz w:val="16"/>
        </w:rPr>
        <w:t>e</w:t>
      </w:r>
      <w:r>
        <w:rPr>
          <w:spacing w:val="-1"/>
          <w:w w:val="116"/>
          <w:sz w:val="16"/>
        </w:rPr>
        <w:t>s</w:t>
      </w:r>
      <w:r>
        <w:rPr>
          <w:w w:val="106"/>
          <w:sz w:val="16"/>
        </w:rPr>
        <w:t>,</w:t>
      </w:r>
      <w:r>
        <w:rPr>
          <w:w w:val="50"/>
          <w:sz w:val="16"/>
        </w:rPr>
        <w:t>”</w:t>
      </w:r>
      <w:r>
        <w:rPr>
          <w:sz w:val="16"/>
        </w:rPr>
        <w:t> </w:t>
      </w:r>
      <w:r>
        <w:rPr>
          <w:spacing w:val="12"/>
          <w:sz w:val="16"/>
        </w:rPr>
        <w:t> </w:t>
      </w:r>
      <w:r>
        <w:rPr>
          <w:spacing w:val="-1"/>
          <w:w w:val="111"/>
          <w:sz w:val="16"/>
        </w:rPr>
        <w:t>i</w:t>
      </w:r>
      <w:r>
        <w:rPr>
          <w:w w:val="123"/>
          <w:sz w:val="16"/>
        </w:rPr>
        <w:t>n</w:t>
      </w:r>
      <w:r>
        <w:rPr>
          <w:sz w:val="16"/>
        </w:rPr>
        <w:t> </w:t>
      </w:r>
      <w:r>
        <w:rPr>
          <w:spacing w:val="13"/>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spacing w:val="14"/>
          <w:sz w:val="16"/>
        </w:rPr>
        <w:t> </w:t>
      </w:r>
      <w:r>
        <w:rPr>
          <w:rFonts w:ascii="Palatino Linotype" w:hAnsi="Palatino Linotype"/>
          <w:i/>
          <w:spacing w:val="-1"/>
          <w:sz w:val="16"/>
        </w:rPr>
        <w:t>22</w:t>
      </w:r>
      <w:r>
        <w:rPr>
          <w:rFonts w:ascii="Palatino Linotype" w:hAnsi="Palatino Linotype"/>
          <w:i/>
          <w:spacing w:val="-1"/>
          <w:w w:val="99"/>
          <w:sz w:val="16"/>
        </w:rPr>
        <w:t>n</w:t>
      </w:r>
      <w:r>
        <w:rPr>
          <w:rFonts w:ascii="Palatino Linotype" w:hAnsi="Palatino Linotype"/>
          <w:i/>
          <w:sz w:val="16"/>
        </w:rPr>
        <w:t>d </w:t>
      </w:r>
      <w:r>
        <w:rPr>
          <w:rFonts w:ascii="Palatino Linotype" w:hAnsi="Palatino Linotype"/>
          <w:i/>
          <w:spacing w:val="17"/>
          <w:sz w:val="16"/>
        </w:rPr>
        <w:t> </w:t>
      </w:r>
      <w:r>
        <w:rPr>
          <w:rFonts w:ascii="Palatino Linotype" w:hAnsi="Palatino Linotype"/>
          <w:i/>
          <w:spacing w:val="-1"/>
          <w:w w:val="99"/>
          <w:sz w:val="16"/>
        </w:rPr>
        <w:t>A</w:t>
      </w:r>
      <w:r>
        <w:rPr>
          <w:rFonts w:ascii="Palatino Linotype" w:hAnsi="Palatino Linotype"/>
          <w:i/>
          <w:spacing w:val="-2"/>
          <w:w w:val="100"/>
          <w:sz w:val="16"/>
        </w:rPr>
        <w:t>C</w:t>
      </w:r>
      <w:r>
        <w:rPr>
          <w:rFonts w:ascii="Palatino Linotype" w:hAnsi="Palatino Linotype"/>
          <w:i/>
          <w:w w:val="100"/>
          <w:sz w:val="16"/>
        </w:rPr>
        <w:t>M</w:t>
      </w:r>
      <w:r>
        <w:rPr>
          <w:rFonts w:ascii="Palatino Linotype" w:hAnsi="Palatino Linotype"/>
          <w:i/>
          <w:sz w:val="16"/>
        </w:rPr>
        <w:t> </w:t>
      </w:r>
      <w:r>
        <w:rPr>
          <w:rFonts w:ascii="Palatino Linotype" w:hAnsi="Palatino Linotype"/>
          <w:i/>
          <w:spacing w:val="16"/>
          <w:sz w:val="16"/>
        </w:rPr>
        <w:t> </w:t>
      </w:r>
      <w:r>
        <w:rPr>
          <w:rFonts w:ascii="Palatino Linotype" w:hAnsi="Palatino Linotype"/>
          <w:i/>
          <w:spacing w:val="-1"/>
          <w:w w:val="100"/>
          <w:sz w:val="16"/>
        </w:rPr>
        <w:t>S</w:t>
      </w:r>
      <w:r>
        <w:rPr>
          <w:rFonts w:ascii="Palatino Linotype" w:hAnsi="Palatino Linotype"/>
          <w:i/>
          <w:spacing w:val="-1"/>
          <w:w w:val="99"/>
          <w:sz w:val="16"/>
        </w:rPr>
        <w:t>I</w:t>
      </w:r>
      <w:r>
        <w:rPr>
          <w:rFonts w:ascii="Palatino Linotype" w:hAnsi="Palatino Linotype"/>
          <w:i/>
          <w:spacing w:val="-1"/>
          <w:w w:val="99"/>
          <w:sz w:val="16"/>
        </w:rPr>
        <w:t>G</w:t>
      </w:r>
      <w:r>
        <w:rPr>
          <w:rFonts w:ascii="Palatino Linotype" w:hAnsi="Palatino Linotype"/>
          <w:i/>
          <w:spacing w:val="-2"/>
          <w:w w:val="100"/>
          <w:sz w:val="16"/>
        </w:rPr>
        <w:t>K</w:t>
      </w:r>
      <w:r>
        <w:rPr>
          <w:rFonts w:ascii="Palatino Linotype" w:hAnsi="Palatino Linotype"/>
          <w:i/>
          <w:w w:val="100"/>
          <w:sz w:val="16"/>
        </w:rPr>
        <w:t>DD</w:t>
      </w:r>
      <w:r>
        <w:rPr>
          <w:rFonts w:ascii="Palatino Linotype" w:hAnsi="Palatino Linotype"/>
          <w:i/>
          <w:sz w:val="16"/>
        </w:rPr>
        <w:t> </w:t>
      </w:r>
      <w:r>
        <w:rPr>
          <w:rFonts w:ascii="Palatino Linotype" w:hAnsi="Palatino Linotype"/>
          <w:i/>
          <w:spacing w:val="18"/>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z w:val="16"/>
        </w:rPr>
        <w:t> </w:t>
      </w:r>
      <w:r>
        <w:rPr>
          <w:rFonts w:ascii="Palatino Linotype" w:hAnsi="Palatino Linotype"/>
          <w:i/>
          <w:spacing w:val="12"/>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z w:val="16"/>
        </w:rPr>
        <w:t> </w:t>
      </w:r>
      <w:r>
        <w:rPr>
          <w:rFonts w:ascii="Palatino Linotype" w:hAnsi="Palatino Linotype"/>
          <w:i/>
          <w:spacing w:val="13"/>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w w:val="99"/>
          <w:sz w:val="16"/>
        </w:rPr>
        <w:t> </w:t>
      </w:r>
      <w:r>
        <w:rPr>
          <w:rFonts w:ascii="Palatino Linotype" w:hAnsi="Palatino Linotype"/>
          <w:i/>
          <w:w w:val="105"/>
          <w:sz w:val="16"/>
        </w:rPr>
        <w:t>Knowledge Discovery and Data Mining</w:t>
      </w:r>
      <w:r>
        <w:rPr>
          <w:w w:val="105"/>
          <w:sz w:val="16"/>
        </w:rPr>
        <w:t>, San Francisco, Aug. 2016, pp.</w:t>
      </w:r>
      <w:bookmarkStart w:name="_bookmark231" w:id="306"/>
      <w:bookmarkEnd w:id="306"/>
      <w:r>
        <w:rPr>
          <w:w w:val="105"/>
          <w:sz w:val="16"/>
        </w:rPr>
      </w:r>
      <w:r>
        <w:rPr>
          <w:w w:val="105"/>
          <w:sz w:val="16"/>
        </w:rPr>
        <w:t> </w:t>
      </w:r>
      <w:r>
        <w:rPr>
          <w:spacing w:val="-1"/>
          <w:w w:val="106"/>
          <w:sz w:val="16"/>
        </w:rPr>
        <w:t>1905</w:t>
      </w:r>
      <w:r>
        <w:rPr>
          <w:spacing w:val="-1"/>
          <w:w w:val="50"/>
          <w:sz w:val="16"/>
        </w:rPr>
        <w:t>–</w:t>
      </w:r>
      <w:r>
        <w:rPr>
          <w:spacing w:val="-1"/>
          <w:w w:val="106"/>
          <w:sz w:val="16"/>
        </w:rPr>
        <w:t>1914</w:t>
      </w:r>
      <w:r>
        <w:rPr>
          <w:w w:val="106"/>
          <w:sz w:val="16"/>
        </w:rPr>
        <w:t>.</w:t>
      </w:r>
    </w:p>
    <w:p>
      <w:pPr>
        <w:pStyle w:val="ListParagraph"/>
        <w:numPr>
          <w:ilvl w:val="0"/>
          <w:numId w:val="38"/>
        </w:numPr>
        <w:tabs>
          <w:tab w:pos="1362" w:val="left" w:leader="none"/>
        </w:tabs>
        <w:spacing w:line="192" w:lineRule="auto" w:before="0" w:after="0"/>
        <w:ind w:left="1200" w:right="6238" w:hanging="281"/>
        <w:jc w:val="both"/>
        <w:rPr>
          <w:sz w:val="16"/>
        </w:rPr>
      </w:pPr>
      <w:r>
        <w:rPr>
          <w:w w:val="110"/>
          <w:sz w:val="16"/>
        </w:rPr>
        <w:t>U. Cote-Allard, C.L. Fall, A. Drouin, A. Campeau-Lecours, C. </w:t>
      </w:r>
      <w:r>
        <w:rPr>
          <w:w w:val="112"/>
          <w:sz w:val="16"/>
        </w:rPr>
        <w:t>G</w:t>
      </w:r>
      <w:r>
        <w:rPr>
          <w:spacing w:val="-1"/>
          <w:w w:val="116"/>
          <w:sz w:val="16"/>
        </w:rPr>
        <w:t>o</w:t>
      </w:r>
      <w:r>
        <w:rPr>
          <w:spacing w:val="-1"/>
          <w:w w:val="116"/>
          <w:sz w:val="16"/>
        </w:rPr>
        <w:t>ss</w:t>
      </w:r>
      <w:r>
        <w:rPr>
          <w:w w:val="114"/>
          <w:sz w:val="16"/>
        </w:rPr>
        <w:t>e</w:t>
      </w:r>
      <w:r>
        <w:rPr>
          <w:spacing w:val="-1"/>
          <w:w w:val="111"/>
          <w:sz w:val="16"/>
        </w:rPr>
        <w:t>li</w:t>
      </w:r>
      <w:r>
        <w:rPr>
          <w:w w:val="123"/>
          <w:sz w:val="16"/>
        </w:rPr>
        <w:t>n</w:t>
      </w:r>
      <w:r>
        <w:rPr>
          <w:w w:val="106"/>
          <w:sz w:val="16"/>
        </w:rPr>
        <w:t>,</w:t>
      </w:r>
      <w:r>
        <w:rPr>
          <w:sz w:val="16"/>
        </w:rPr>
        <w:t> </w:t>
      </w:r>
      <w:r>
        <w:rPr>
          <w:spacing w:val="-1"/>
          <w:sz w:val="16"/>
        </w:rPr>
        <w:t> </w:t>
      </w:r>
      <w:r>
        <w:rPr>
          <w:spacing w:val="-1"/>
          <w:w w:val="107"/>
          <w:sz w:val="16"/>
        </w:rPr>
        <w:t>K</w:t>
      </w:r>
      <w:r>
        <w:rPr>
          <w:w w:val="106"/>
          <w:sz w:val="16"/>
        </w:rPr>
        <w:t>.</w:t>
      </w:r>
      <w:r>
        <w:rPr>
          <w:sz w:val="16"/>
        </w:rPr>
        <w:t> </w:t>
      </w:r>
      <w:r>
        <w:rPr>
          <w:spacing w:val="-4"/>
          <w:sz w:val="16"/>
        </w:rPr>
        <w:t> </w:t>
      </w:r>
      <w:r>
        <w:rPr>
          <w:w w:val="112"/>
          <w:sz w:val="16"/>
        </w:rPr>
        <w:t>G</w:t>
      </w:r>
      <w:r>
        <w:rPr>
          <w:spacing w:val="-1"/>
          <w:w w:val="111"/>
          <w:sz w:val="16"/>
        </w:rPr>
        <w:t>l</w:t>
      </w:r>
      <w:r>
        <w:rPr>
          <w:w w:val="114"/>
          <w:sz w:val="16"/>
        </w:rPr>
        <w:t>e</w:t>
      </w:r>
      <w:r>
        <w:rPr>
          <w:w w:val="125"/>
          <w:sz w:val="16"/>
        </w:rPr>
        <w:t>tt</w:t>
      </w:r>
      <w:r>
        <w:rPr>
          <w:w w:val="114"/>
          <w:sz w:val="16"/>
        </w:rPr>
        <w:t>e</w:t>
      </w:r>
      <w:r>
        <w:rPr>
          <w:w w:val="106"/>
          <w:sz w:val="16"/>
        </w:rPr>
        <w:t>,</w:t>
      </w:r>
      <w:r>
        <w:rPr>
          <w:sz w:val="16"/>
        </w:rPr>
        <w:t> </w:t>
      </w:r>
      <w:r>
        <w:rPr>
          <w:spacing w:val="-6"/>
          <w:sz w:val="16"/>
        </w:rPr>
        <w:t> </w:t>
      </w:r>
      <w:r>
        <w:rPr>
          <w:spacing w:val="-15"/>
          <w:w w:val="106"/>
          <w:sz w:val="16"/>
        </w:rPr>
        <w:t>F</w:t>
      </w:r>
      <w:r>
        <w:rPr>
          <w:w w:val="106"/>
          <w:sz w:val="16"/>
        </w:rPr>
        <w:t>.</w:t>
      </w:r>
      <w:r>
        <w:rPr>
          <w:sz w:val="16"/>
        </w:rPr>
        <w:t> </w:t>
      </w:r>
      <w:r>
        <w:rPr>
          <w:spacing w:val="-6"/>
          <w:sz w:val="16"/>
        </w:rPr>
        <w:t> </w:t>
      </w:r>
      <w:r>
        <w:rPr>
          <w:w w:val="106"/>
          <w:sz w:val="16"/>
        </w:rPr>
        <w:t>L</w:t>
      </w:r>
      <w:r>
        <w:rPr>
          <w:spacing w:val="-1"/>
          <w:w w:val="119"/>
          <w:sz w:val="16"/>
        </w:rPr>
        <w:t>a</w:t>
      </w:r>
      <w:r>
        <w:rPr>
          <w:w w:val="120"/>
          <w:sz w:val="16"/>
        </w:rPr>
        <w:t>v</w:t>
      </w:r>
      <w:r>
        <w:rPr>
          <w:spacing w:val="-1"/>
          <w:w w:val="111"/>
          <w:sz w:val="16"/>
        </w:rPr>
        <w:t>i</w:t>
      </w:r>
      <w:r>
        <w:rPr>
          <w:spacing w:val="-1"/>
          <w:w w:val="116"/>
          <w:sz w:val="16"/>
        </w:rPr>
        <w:t>o</w:t>
      </w:r>
      <w:r>
        <w:rPr>
          <w:spacing w:val="-1"/>
          <w:w w:val="111"/>
          <w:sz w:val="16"/>
        </w:rPr>
        <w:t>l</w:t>
      </w:r>
      <w:r>
        <w:rPr>
          <w:w w:val="114"/>
          <w:sz w:val="16"/>
        </w:rPr>
        <w:t>e</w:t>
      </w:r>
      <w:r>
        <w:rPr>
          <w:w w:val="125"/>
          <w:sz w:val="16"/>
        </w:rPr>
        <w:t>tt</w:t>
      </w:r>
      <w:r>
        <w:rPr>
          <w:w w:val="114"/>
          <w:sz w:val="16"/>
        </w:rPr>
        <w:t>e</w:t>
      </w:r>
      <w:r>
        <w:rPr>
          <w:w w:val="106"/>
          <w:sz w:val="16"/>
        </w:rPr>
        <w:t>,</w:t>
      </w:r>
      <w:r>
        <w:rPr>
          <w:sz w:val="16"/>
        </w:rPr>
        <w:t> </w:t>
      </w:r>
      <w:r>
        <w:rPr>
          <w:spacing w:val="-6"/>
          <w:sz w:val="16"/>
        </w:rPr>
        <w:t> </w:t>
      </w:r>
      <w:r>
        <w:rPr>
          <w:spacing w:val="-1"/>
          <w:w w:val="119"/>
          <w:sz w:val="16"/>
        </w:rPr>
        <w:t>a</w:t>
      </w:r>
      <w:r>
        <w:rPr>
          <w:w w:val="123"/>
          <w:sz w:val="16"/>
        </w:rPr>
        <w:t>n</w:t>
      </w:r>
      <w:r>
        <w:rPr>
          <w:w w:val="130"/>
          <w:sz w:val="16"/>
        </w:rPr>
        <w:t>d</w:t>
      </w:r>
      <w:r>
        <w:rPr>
          <w:sz w:val="16"/>
        </w:rPr>
        <w:t> </w:t>
      </w:r>
      <w:r>
        <w:rPr>
          <w:spacing w:val="-4"/>
          <w:sz w:val="16"/>
        </w:rPr>
        <w:t> </w:t>
      </w:r>
      <w:r>
        <w:rPr>
          <w:w w:val="97"/>
          <w:sz w:val="16"/>
        </w:rPr>
        <w:t>B</w:t>
      </w:r>
      <w:r>
        <w:rPr>
          <w:w w:val="106"/>
          <w:sz w:val="16"/>
        </w:rPr>
        <w:t>.</w:t>
      </w:r>
      <w:r>
        <w:rPr>
          <w:sz w:val="16"/>
        </w:rPr>
        <w:t> </w:t>
      </w:r>
      <w:r>
        <w:rPr>
          <w:spacing w:val="-6"/>
          <w:sz w:val="16"/>
        </w:rPr>
        <w:t> </w:t>
      </w:r>
      <w:r>
        <w:rPr>
          <w:w w:val="112"/>
          <w:sz w:val="16"/>
        </w:rPr>
        <w:t>G</w:t>
      </w:r>
      <w:r>
        <w:rPr>
          <w:spacing w:val="-1"/>
          <w:w w:val="116"/>
          <w:sz w:val="16"/>
        </w:rPr>
        <w:t>o</w:t>
      </w:r>
      <w:r>
        <w:rPr>
          <w:spacing w:val="-1"/>
          <w:w w:val="116"/>
          <w:sz w:val="16"/>
        </w:rPr>
        <w:t>ss</w:t>
      </w:r>
      <w:r>
        <w:rPr>
          <w:w w:val="114"/>
          <w:sz w:val="16"/>
        </w:rPr>
        <w:t>e</w:t>
      </w:r>
      <w:r>
        <w:rPr>
          <w:spacing w:val="-1"/>
          <w:w w:val="111"/>
          <w:sz w:val="16"/>
        </w:rPr>
        <w:t>li</w:t>
      </w:r>
      <w:r>
        <w:rPr>
          <w:w w:val="123"/>
          <w:sz w:val="16"/>
        </w:rPr>
        <w:t>n</w:t>
      </w:r>
      <w:r>
        <w:rPr>
          <w:w w:val="106"/>
          <w:sz w:val="16"/>
        </w:rPr>
        <w:t>,</w:t>
      </w:r>
      <w:r>
        <w:rPr>
          <w:sz w:val="16"/>
        </w:rPr>
        <w:t> </w:t>
      </w:r>
      <w:r>
        <w:rPr>
          <w:spacing w:val="-1"/>
          <w:sz w:val="16"/>
        </w:rPr>
        <w:t> </w:t>
      </w:r>
      <w:r>
        <w:rPr>
          <w:spacing w:val="-1"/>
          <w:w w:val="50"/>
          <w:sz w:val="16"/>
        </w:rPr>
        <w:t>“</w:t>
      </w:r>
      <w:r>
        <w:rPr>
          <w:w w:val="114"/>
          <w:sz w:val="16"/>
        </w:rPr>
        <w:t>D</w:t>
      </w:r>
      <w:r>
        <w:rPr>
          <w:w w:val="114"/>
          <w:sz w:val="16"/>
        </w:rPr>
        <w:t>ee</w:t>
      </w:r>
      <w:r>
        <w:rPr>
          <w:w w:val="127"/>
          <w:sz w:val="16"/>
        </w:rPr>
        <w:t>p</w:t>
      </w:r>
      <w:r>
        <w:rPr>
          <w:sz w:val="16"/>
        </w:rPr>
        <w:t> </w:t>
      </w:r>
      <w:r>
        <w:rPr>
          <w:spacing w:val="-7"/>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w w:val="106"/>
          <w:sz w:val="16"/>
        </w:rPr>
        <w:t>- </w:t>
      </w:r>
      <w:r>
        <w:rPr>
          <w:w w:val="110"/>
          <w:sz w:val="16"/>
        </w:rPr>
        <w:t>ing for electromyographic hand gesture signal classification using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pacing w:val="3"/>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spacing w:val="-1"/>
          <w:w w:val="118"/>
          <w:sz w:val="16"/>
        </w:rPr>
        <w:t>g</w:t>
      </w:r>
      <w:r>
        <w:rPr>
          <w:w w:val="106"/>
          <w:sz w:val="16"/>
        </w:rPr>
        <w:t>,</w:t>
      </w:r>
      <w:r>
        <w:rPr>
          <w:w w:val="50"/>
          <w:sz w:val="16"/>
        </w:rPr>
        <w:t>”</w:t>
      </w:r>
      <w:r>
        <w:rPr>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spacing w:val="1"/>
          <w:sz w:val="16"/>
        </w:rPr>
        <w:t> </w:t>
      </w:r>
      <w:r>
        <w:rPr>
          <w:rFonts w:ascii="Palatino Linotype" w:hAnsi="Palatino Linotype"/>
          <w:i/>
          <w:spacing w:val="-17"/>
          <w:w w:val="99"/>
          <w:sz w:val="16"/>
        </w:rPr>
        <w:t>T</w:t>
      </w:r>
      <w:r>
        <w:rPr>
          <w:rFonts w:ascii="Palatino Linotype" w:hAnsi="Palatino Linotype"/>
          <w:i/>
          <w:w w:val="99"/>
          <w:sz w:val="16"/>
        </w:rPr>
        <w:t>r</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w w:val="99"/>
          <w:sz w:val="16"/>
        </w:rPr>
        <w:t>s</w:t>
      </w:r>
      <w:r>
        <w:rPr>
          <w:rFonts w:ascii="Palatino Linotype" w:hAnsi="Palatino Linotype"/>
          <w:i/>
          <w:sz w:val="16"/>
        </w:rPr>
        <w:t>.</w:t>
      </w:r>
      <w:r>
        <w:rPr>
          <w:rFonts w:ascii="Palatino Linotype" w:hAnsi="Palatino Linotype"/>
          <w:i/>
          <w:spacing w:val="-1"/>
          <w:sz w:val="16"/>
        </w:rPr>
        <w:t> </w:t>
      </w:r>
      <w:r>
        <w:rPr>
          <w:rFonts w:ascii="Palatino Linotype" w:hAnsi="Palatino Linotype"/>
          <w:i/>
          <w:w w:val="100"/>
          <w:sz w:val="16"/>
        </w:rPr>
        <w:t>N</w:t>
      </w:r>
      <w:r>
        <w:rPr>
          <w:rFonts w:ascii="Palatino Linotype" w:hAnsi="Palatino Linotype"/>
          <w:i/>
          <w:w w:val="99"/>
          <w:sz w:val="16"/>
        </w:rPr>
        <w:t>e</w:t>
      </w:r>
      <w:r>
        <w:rPr>
          <w:rFonts w:ascii="Palatino Linotype" w:hAnsi="Palatino Linotype"/>
          <w:i/>
          <w:spacing w:val="-1"/>
          <w:w w:val="99"/>
          <w:sz w:val="16"/>
        </w:rPr>
        <w:t>u</w:t>
      </w:r>
      <w:r>
        <w:rPr>
          <w:rFonts w:ascii="Palatino Linotype" w:hAnsi="Palatino Linotype"/>
          <w:i/>
          <w:w w:val="99"/>
          <w:sz w:val="16"/>
        </w:rPr>
        <w:t>r</w:t>
      </w:r>
      <w:r>
        <w:rPr>
          <w:rFonts w:ascii="Palatino Linotype" w:hAnsi="Palatino Linotype"/>
          <w:i/>
          <w:w w:val="100"/>
          <w:sz w:val="16"/>
        </w:rPr>
        <w:t>a</w:t>
      </w:r>
      <w:r>
        <w:rPr>
          <w:rFonts w:ascii="Palatino Linotype" w:hAnsi="Palatino Linotype"/>
          <w:i/>
          <w:w w:val="100"/>
          <w:sz w:val="16"/>
        </w:rPr>
        <w:t>l</w:t>
      </w:r>
      <w:r>
        <w:rPr>
          <w:rFonts w:ascii="Palatino Linotype" w:hAnsi="Palatino Linotype"/>
          <w:i/>
          <w:spacing w:val="-1"/>
          <w:sz w:val="16"/>
        </w:rPr>
        <w:t> </w:t>
      </w:r>
      <w:r>
        <w:rPr>
          <w:rFonts w:ascii="Palatino Linotype" w:hAnsi="Palatino Linotype"/>
          <w:i/>
          <w:spacing w:val="-1"/>
          <w:w w:val="100"/>
          <w:sz w:val="16"/>
        </w:rPr>
        <w:t>S</w:t>
      </w:r>
      <w:r>
        <w:rPr>
          <w:rFonts w:ascii="Palatino Linotype" w:hAnsi="Palatino Linotype"/>
          <w:i/>
          <w:spacing w:val="-1"/>
          <w:sz w:val="16"/>
        </w:rPr>
        <w:t>y</w:t>
      </w:r>
      <w:r>
        <w:rPr>
          <w:rFonts w:ascii="Palatino Linotype" w:hAnsi="Palatino Linotype"/>
          <w:i/>
          <w:w w:val="99"/>
          <w:sz w:val="16"/>
        </w:rPr>
        <w:t>s</w:t>
      </w:r>
      <w:r>
        <w:rPr>
          <w:rFonts w:ascii="Palatino Linotype" w:hAnsi="Palatino Linotype"/>
          <w:i/>
          <w:spacing w:val="-1"/>
          <w:w w:val="99"/>
          <w:sz w:val="16"/>
        </w:rPr>
        <w:t>t</w:t>
      </w:r>
      <w:r>
        <w:rPr>
          <w:rFonts w:ascii="Palatino Linotype" w:hAnsi="Palatino Linotype"/>
          <w:i/>
          <w:w w:val="99"/>
          <w:sz w:val="16"/>
        </w:rPr>
        <w:t>.</w:t>
      </w:r>
      <w:r>
        <w:rPr>
          <w:rFonts w:ascii="Palatino Linotype" w:hAnsi="Palatino Linotype"/>
          <w:i/>
          <w:spacing w:val="4"/>
          <w:w w:val="99"/>
          <w:sz w:val="16"/>
        </w:rPr>
        <w:t> </w:t>
      </w:r>
      <w:r>
        <w:rPr>
          <w:rFonts w:ascii="Palatino Linotype" w:hAnsi="Palatino Linotype"/>
          <w:i/>
          <w:spacing w:val="-2"/>
          <w:w w:val="99"/>
          <w:sz w:val="16"/>
        </w:rPr>
        <w:t>R</w:t>
      </w:r>
      <w:r>
        <w:rPr>
          <w:rFonts w:ascii="Palatino Linotype" w:hAnsi="Palatino Linotype"/>
          <w:i/>
          <w:w w:val="99"/>
          <w:sz w:val="16"/>
        </w:rPr>
        <w:t>e</w:t>
      </w:r>
      <w:r>
        <w:rPr>
          <w:rFonts w:ascii="Palatino Linotype" w:hAnsi="Palatino Linotype"/>
          <w:i/>
          <w:spacing w:val="-1"/>
          <w:sz w:val="16"/>
        </w:rPr>
        <w:t>h</w:t>
      </w:r>
      <w:r>
        <w:rPr>
          <w:rFonts w:ascii="Palatino Linotype" w:hAnsi="Palatino Linotype"/>
          <w:i/>
          <w:w w:val="100"/>
          <w:sz w:val="16"/>
        </w:rPr>
        <w:t>a</w:t>
      </w:r>
      <w:r>
        <w:rPr>
          <w:rFonts w:ascii="Palatino Linotype" w:hAnsi="Palatino Linotype"/>
          <w:i/>
          <w:w w:val="100"/>
          <w:sz w:val="16"/>
        </w:rPr>
        <w:t>b</w:t>
      </w:r>
      <w:r>
        <w:rPr>
          <w:rFonts w:ascii="Palatino Linotype" w:hAnsi="Palatino Linotype"/>
          <w:i/>
          <w:spacing w:val="1"/>
          <w:w w:val="100"/>
          <w:sz w:val="16"/>
        </w:rPr>
        <w:t>il</w:t>
      </w:r>
      <w:r>
        <w:rPr>
          <w:rFonts w:ascii="Palatino Linotype" w:hAnsi="Palatino Linotype"/>
          <w:i/>
          <w:sz w:val="16"/>
        </w:rPr>
        <w:t>.</w:t>
      </w:r>
      <w:r>
        <w:rPr>
          <w:rFonts w:ascii="Palatino Linotype" w:hAnsi="Palatino Linotype"/>
          <w:i/>
          <w:spacing w:val="-1"/>
          <w:sz w:val="16"/>
        </w:rPr>
        <w:t> </w:t>
      </w:r>
      <w:r>
        <w:rPr>
          <w:rFonts w:ascii="Palatino Linotype" w:hAnsi="Palatino Linotype"/>
          <w:i/>
          <w:w w:val="100"/>
          <w:sz w:val="16"/>
        </w:rPr>
        <w:t>E</w:t>
      </w:r>
      <w:r>
        <w:rPr>
          <w:rFonts w:ascii="Palatino Linotype" w:hAnsi="Palatino Linotype"/>
          <w:i/>
          <w:spacing w:val="-1"/>
          <w:w w:val="99"/>
          <w:sz w:val="16"/>
        </w:rPr>
        <w:t>n</w:t>
      </w:r>
      <w:r>
        <w:rPr>
          <w:rFonts w:ascii="Palatino Linotype" w:hAnsi="Palatino Linotype"/>
          <w:i/>
          <w:spacing w:val="-1"/>
          <w:sz w:val="16"/>
        </w:rPr>
        <w:t>g</w:t>
      </w:r>
      <w:r>
        <w:rPr>
          <w:rFonts w:ascii="Palatino Linotype" w:hAnsi="Palatino Linotype"/>
          <w:i/>
          <w:sz w:val="16"/>
        </w:rPr>
        <w:t>.</w:t>
      </w:r>
      <w:r>
        <w:rPr>
          <w:w w:val="106"/>
          <w:sz w:val="16"/>
        </w:rPr>
        <w:t>,</w:t>
      </w:r>
      <w:r>
        <w:rPr>
          <w:sz w:val="16"/>
        </w:rPr>
        <w:t> </w:t>
      </w:r>
      <w:r>
        <w:rPr>
          <w:w w:val="120"/>
          <w:sz w:val="16"/>
        </w:rPr>
        <w:t>v</w:t>
      </w:r>
      <w:r>
        <w:rPr>
          <w:spacing w:val="-1"/>
          <w:w w:val="116"/>
          <w:sz w:val="16"/>
        </w:rPr>
        <w:t>o</w:t>
      </w:r>
      <w:r>
        <w:rPr>
          <w:spacing w:val="-1"/>
          <w:w w:val="111"/>
          <w:sz w:val="16"/>
        </w:rPr>
        <w:t>l</w:t>
      </w:r>
      <w:r>
        <w:rPr>
          <w:w w:val="106"/>
          <w:sz w:val="16"/>
        </w:rPr>
        <w:t>.</w:t>
      </w:r>
      <w:r>
        <w:rPr>
          <w:sz w:val="16"/>
        </w:rPr>
        <w:t> </w:t>
      </w:r>
      <w:r>
        <w:rPr>
          <w:spacing w:val="-1"/>
          <w:w w:val="106"/>
          <w:sz w:val="16"/>
        </w:rPr>
        <w:t>27</w:t>
      </w:r>
      <w:r>
        <w:rPr>
          <w:w w:val="106"/>
          <w:sz w:val="16"/>
        </w:rPr>
        <w:t>,</w:t>
      </w:r>
      <w:r>
        <w:rPr>
          <w:spacing w:val="2"/>
          <w:sz w:val="16"/>
        </w:rPr>
        <w:t> </w:t>
      </w:r>
      <w:r>
        <w:rPr>
          <w:w w:val="123"/>
          <w:sz w:val="16"/>
        </w:rPr>
        <w:t>n</w:t>
      </w:r>
      <w:r>
        <w:rPr>
          <w:spacing w:val="-1"/>
          <w:w w:val="116"/>
          <w:sz w:val="16"/>
        </w:rPr>
        <w:t>o</w:t>
      </w:r>
      <w:r>
        <w:rPr>
          <w:w w:val="106"/>
          <w:sz w:val="16"/>
        </w:rPr>
        <w:t>. </w:t>
      </w:r>
      <w:bookmarkStart w:name="_bookmark232" w:id="307"/>
      <w:bookmarkEnd w:id="307"/>
      <w:r>
        <w:rPr>
          <w:spacing w:val="-1"/>
          <w:w w:val="106"/>
          <w:sz w:val="16"/>
        </w:rPr>
      </w:r>
      <w:r>
        <w:rPr>
          <w:spacing w:val="-1"/>
          <w:w w:val="106"/>
          <w:sz w:val="16"/>
        </w:rPr>
        <w:t>4</w:t>
      </w:r>
      <w:r>
        <w:rPr>
          <w:w w:val="106"/>
          <w:sz w:val="16"/>
        </w:rPr>
        <w:t>,</w:t>
      </w:r>
      <w:r>
        <w:rPr>
          <w:spacing w:val="4"/>
          <w:sz w:val="16"/>
        </w:rPr>
        <w:t> </w:t>
      </w:r>
      <w:r>
        <w:rPr>
          <w:spacing w:val="-1"/>
          <w:w w:val="127"/>
          <w:sz w:val="16"/>
        </w:rPr>
        <w:t>pp</w:t>
      </w:r>
      <w:r>
        <w:rPr>
          <w:w w:val="106"/>
          <w:sz w:val="16"/>
        </w:rPr>
        <w:t>.</w:t>
      </w:r>
      <w:r>
        <w:rPr>
          <w:spacing w:val="2"/>
          <w:sz w:val="16"/>
        </w:rPr>
        <w:t> </w:t>
      </w:r>
      <w:r>
        <w:rPr>
          <w:spacing w:val="-1"/>
          <w:w w:val="106"/>
          <w:sz w:val="16"/>
        </w:rPr>
        <w:t>760</w:t>
      </w:r>
      <w:r>
        <w:rPr>
          <w:spacing w:val="-1"/>
          <w:w w:val="50"/>
          <w:sz w:val="16"/>
        </w:rPr>
        <w:t>–</w:t>
      </w:r>
      <w:r>
        <w:rPr>
          <w:spacing w:val="-1"/>
          <w:w w:val="106"/>
          <w:sz w:val="16"/>
        </w:rPr>
        <w:t>771</w:t>
      </w:r>
      <w:r>
        <w:rPr>
          <w:w w:val="106"/>
          <w:sz w:val="16"/>
        </w:rPr>
        <w:t>,</w:t>
      </w:r>
      <w:r>
        <w:rPr>
          <w:spacing w:val="9"/>
          <w:sz w:val="16"/>
        </w:rPr>
        <w:t> </w:t>
      </w:r>
      <w:r>
        <w:rPr>
          <w:w w:val="114"/>
          <w:sz w:val="16"/>
        </w:rPr>
        <w:t>A</w:t>
      </w:r>
      <w:r>
        <w:rPr>
          <w:spacing w:val="-1"/>
          <w:w w:val="127"/>
          <w:sz w:val="16"/>
        </w:rPr>
        <w:t>p</w:t>
      </w:r>
      <w:r>
        <w:rPr>
          <w:spacing w:val="-13"/>
          <w:w w:val="126"/>
          <w:sz w:val="16"/>
        </w:rPr>
        <w:t>r</w:t>
      </w:r>
      <w:r>
        <w:rPr>
          <w:w w:val="106"/>
          <w:sz w:val="16"/>
        </w:rPr>
        <w:t>.</w:t>
      </w:r>
      <w:r>
        <w:rPr>
          <w:spacing w:val="4"/>
          <w:sz w:val="16"/>
        </w:rPr>
        <w:t> </w:t>
      </w:r>
      <w:r>
        <w:rPr>
          <w:spacing w:val="-1"/>
          <w:w w:val="106"/>
          <w:sz w:val="16"/>
        </w:rPr>
        <w:t>2019</w:t>
      </w:r>
      <w:r>
        <w:rPr>
          <w:w w:val="106"/>
          <w:sz w:val="16"/>
        </w:rPr>
        <w:t>.</w:t>
      </w:r>
    </w:p>
    <w:p>
      <w:pPr>
        <w:pStyle w:val="ListParagraph"/>
        <w:numPr>
          <w:ilvl w:val="0"/>
          <w:numId w:val="38"/>
        </w:numPr>
        <w:tabs>
          <w:tab w:pos="1362" w:val="left" w:leader="none"/>
        </w:tabs>
        <w:spacing w:line="187" w:lineRule="auto" w:before="0" w:after="0"/>
        <w:ind w:left="1200" w:right="6238" w:hanging="281"/>
        <w:jc w:val="both"/>
        <w:rPr>
          <w:sz w:val="16"/>
        </w:rPr>
      </w:pPr>
      <w:r>
        <w:rPr>
          <w:spacing w:val="-1"/>
          <w:w w:val="113"/>
          <w:sz w:val="16"/>
        </w:rPr>
        <w:t>C</w:t>
      </w:r>
      <w:r>
        <w:rPr>
          <w:w w:val="106"/>
          <w:sz w:val="16"/>
        </w:rPr>
        <w:t>.</w:t>
      </w:r>
      <w:r>
        <w:rPr>
          <w:sz w:val="16"/>
        </w:rPr>
        <w:t> </w:t>
      </w:r>
      <w:r>
        <w:rPr>
          <w:spacing w:val="1"/>
          <w:sz w:val="16"/>
        </w:rPr>
        <w:t> </w:t>
      </w:r>
      <w:r>
        <w:rPr>
          <w:spacing w:val="1"/>
          <w:w w:val="106"/>
          <w:sz w:val="16"/>
        </w:rPr>
        <w:t>R</w:t>
      </w:r>
      <w:r>
        <w:rPr>
          <w:w w:val="114"/>
          <w:sz w:val="16"/>
        </w:rPr>
        <w:t>e</w:t>
      </w:r>
      <w:r>
        <w:rPr>
          <w:w w:val="123"/>
          <w:sz w:val="16"/>
        </w:rPr>
        <w:t>n</w:t>
      </w:r>
      <w:r>
        <w:rPr>
          <w:w w:val="106"/>
          <w:sz w:val="16"/>
        </w:rPr>
        <w:t>,</w:t>
      </w:r>
      <w:r>
        <w:rPr>
          <w:sz w:val="16"/>
        </w:rPr>
        <w:t> </w:t>
      </w:r>
      <w:r>
        <w:rPr>
          <w:spacing w:val="-4"/>
          <w:sz w:val="16"/>
        </w:rPr>
        <w:t> </w:t>
      </w:r>
      <w:r>
        <w:rPr>
          <w:w w:val="114"/>
          <w:sz w:val="16"/>
        </w:rPr>
        <w:t>D</w:t>
      </w:r>
      <w:r>
        <w:rPr>
          <w:w w:val="106"/>
          <w:sz w:val="16"/>
        </w:rPr>
        <w:t>.</w:t>
      </w:r>
      <w:r>
        <w:rPr>
          <w:sz w:val="16"/>
        </w:rPr>
        <w:t> </w:t>
      </w:r>
      <w:r>
        <w:rPr>
          <w:spacing w:val="-1"/>
          <w:sz w:val="16"/>
        </w:rPr>
        <w:t> </w:t>
      </w:r>
      <w:r>
        <w:rPr>
          <w:w w:val="114"/>
          <w:sz w:val="16"/>
        </w:rPr>
        <w:t>D</w:t>
      </w:r>
      <w:r>
        <w:rPr>
          <w:spacing w:val="-1"/>
          <w:w w:val="119"/>
          <w:sz w:val="16"/>
        </w:rPr>
        <w:t>a</w:t>
      </w:r>
      <w:r>
        <w:rPr>
          <w:spacing w:val="-1"/>
          <w:w w:val="111"/>
          <w:sz w:val="16"/>
        </w:rPr>
        <w:t>i</w:t>
      </w:r>
      <w:r>
        <w:rPr>
          <w:w w:val="106"/>
          <w:sz w:val="16"/>
        </w:rPr>
        <w:t>,</w:t>
      </w:r>
      <w:r>
        <w:rPr>
          <w:sz w:val="16"/>
        </w:rPr>
        <w:t> </w:t>
      </w:r>
      <w:r>
        <w:rPr>
          <w:spacing w:val="1"/>
          <w:sz w:val="16"/>
        </w:rPr>
        <w:t> </w:t>
      </w:r>
      <w:r>
        <w:rPr>
          <w:spacing w:val="-1"/>
          <w:w w:val="107"/>
          <w:sz w:val="16"/>
        </w:rPr>
        <w:t>K</w:t>
      </w:r>
      <w:r>
        <w:rPr>
          <w:w w:val="106"/>
          <w:sz w:val="16"/>
        </w:rPr>
        <w:t>.</w:t>
      </w:r>
      <w:r>
        <w:rPr>
          <w:sz w:val="16"/>
        </w:rPr>
        <w:t> </w:t>
      </w:r>
      <w:r>
        <w:rPr>
          <w:spacing w:val="-1"/>
          <w:sz w:val="16"/>
        </w:rPr>
        <w:t> </w:t>
      </w:r>
      <w:r>
        <w:rPr>
          <w:spacing w:val="-2"/>
          <w:w w:val="122"/>
          <w:sz w:val="16"/>
        </w:rPr>
        <w:t>H</w:t>
      </w:r>
      <w:r>
        <w:rPr>
          <w:spacing w:val="-1"/>
          <w:w w:val="128"/>
          <w:sz w:val="16"/>
        </w:rPr>
        <w:t>u</w:t>
      </w:r>
      <w:r>
        <w:rPr>
          <w:spacing w:val="-1"/>
          <w:w w:val="119"/>
          <w:sz w:val="16"/>
        </w:rPr>
        <w:t>a</w:t>
      </w:r>
      <w:r>
        <w:rPr>
          <w:w w:val="123"/>
          <w:sz w:val="16"/>
        </w:rPr>
        <w:t>n</w:t>
      </w:r>
      <w:r>
        <w:rPr>
          <w:spacing w:val="-1"/>
          <w:w w:val="118"/>
          <w:sz w:val="16"/>
        </w:rPr>
        <w:t>g</w:t>
      </w:r>
      <w:r>
        <w:rPr>
          <w:w w:val="106"/>
          <w:sz w:val="16"/>
        </w:rPr>
        <w:t>,</w:t>
      </w:r>
      <w:r>
        <w:rPr>
          <w:sz w:val="16"/>
        </w:rPr>
        <w:t> </w:t>
      </w:r>
      <w:r>
        <w:rPr>
          <w:spacing w:val="4"/>
          <w:sz w:val="16"/>
        </w:rPr>
        <w:t> </w:t>
      </w:r>
      <w:r>
        <w:rPr>
          <w:spacing w:val="-1"/>
          <w:w w:val="119"/>
          <w:sz w:val="16"/>
        </w:rPr>
        <w:t>a</w:t>
      </w:r>
      <w:r>
        <w:rPr>
          <w:w w:val="123"/>
          <w:sz w:val="16"/>
        </w:rPr>
        <w:t>n</w:t>
      </w:r>
      <w:r>
        <w:rPr>
          <w:w w:val="130"/>
          <w:sz w:val="16"/>
        </w:rPr>
        <w:t>d</w:t>
      </w:r>
      <w:r>
        <w:rPr>
          <w:sz w:val="16"/>
        </w:rPr>
        <w:t> </w:t>
      </w:r>
      <w:r>
        <w:rPr>
          <w:spacing w:val="-1"/>
          <w:sz w:val="16"/>
        </w:rPr>
        <w:t> </w:t>
      </w:r>
      <w:r>
        <w:rPr>
          <w:spacing w:val="-2"/>
          <w:w w:val="116"/>
          <w:sz w:val="16"/>
        </w:rPr>
        <w:t>Z</w:t>
      </w:r>
      <w:r>
        <w:rPr>
          <w:w w:val="106"/>
          <w:sz w:val="16"/>
        </w:rPr>
        <w:t>.</w:t>
      </w:r>
      <w:r>
        <w:rPr>
          <w:sz w:val="16"/>
        </w:rPr>
        <w:t> </w:t>
      </w:r>
      <w:r>
        <w:rPr>
          <w:spacing w:val="1"/>
          <w:sz w:val="16"/>
        </w:rPr>
        <w:t> </w:t>
      </w:r>
      <w:r>
        <w:rPr>
          <w:w w:val="106"/>
          <w:sz w:val="16"/>
        </w:rPr>
        <w:t>L</w:t>
      </w:r>
      <w:r>
        <w:rPr>
          <w:spacing w:val="-1"/>
          <w:w w:val="119"/>
          <w:sz w:val="16"/>
        </w:rPr>
        <w:t>a</w:t>
      </w:r>
      <w:r>
        <w:rPr>
          <w:spacing w:val="-1"/>
          <w:w w:val="111"/>
          <w:sz w:val="16"/>
        </w:rPr>
        <w:t>i</w:t>
      </w:r>
      <w:r>
        <w:rPr>
          <w:w w:val="106"/>
          <w:sz w:val="16"/>
        </w:rPr>
        <w:t>,</w:t>
      </w:r>
      <w:r>
        <w:rPr>
          <w:sz w:val="16"/>
        </w:rPr>
        <w:t> </w:t>
      </w:r>
      <w:r>
        <w:rPr>
          <w:spacing w:val="1"/>
          <w:sz w:val="16"/>
        </w:rPr>
        <w:t> </w:t>
      </w:r>
      <w:r>
        <w:rPr>
          <w:spacing w:val="-1"/>
          <w:w w:val="50"/>
          <w:sz w:val="16"/>
        </w:rPr>
        <w:t>“</w:t>
      </w:r>
      <w:r>
        <w:rPr>
          <w:spacing w:val="-15"/>
          <w:w w:val="106"/>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z w:val="16"/>
        </w:rPr>
        <w:t> </w:t>
      </w:r>
      <w:r>
        <w:rPr>
          <w:spacing w:val="2"/>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z w:val="16"/>
        </w:rPr>
        <w:t>  </w:t>
      </w:r>
      <w:r>
        <w:rPr>
          <w:spacing w:val="-1"/>
          <w:w w:val="116"/>
          <w:sz w:val="16"/>
        </w:rPr>
        <w:t>o</w:t>
      </w:r>
      <w:r>
        <w:rPr>
          <w:w w:val="106"/>
          <w:sz w:val="16"/>
        </w:rPr>
        <w:t>f </w:t>
      </w:r>
      <w:r>
        <w:rPr>
          <w:spacing w:val="-1"/>
          <w:w w:val="116"/>
          <w:sz w:val="16"/>
        </w:rPr>
        <w:t>s</w:t>
      </w:r>
      <w:r>
        <w:rPr>
          <w:w w:val="125"/>
          <w:sz w:val="16"/>
        </w:rPr>
        <w:t>t</w:t>
      </w:r>
      <w:r>
        <w:rPr>
          <w:spacing w:val="-4"/>
          <w:w w:val="126"/>
          <w:sz w:val="16"/>
        </w:rPr>
        <w:t>r</w:t>
      </w:r>
      <w:r>
        <w:rPr>
          <w:spacing w:val="-1"/>
          <w:w w:val="128"/>
          <w:sz w:val="16"/>
        </w:rPr>
        <w:t>u</w:t>
      </w:r>
      <w:r>
        <w:rPr>
          <w:w w:val="106"/>
          <w:sz w:val="16"/>
        </w:rPr>
        <w:t>c</w:t>
      </w:r>
      <w:r>
        <w:rPr>
          <w:w w:val="125"/>
          <w:sz w:val="16"/>
        </w:rPr>
        <w:t>t</w:t>
      </w:r>
      <w:r>
        <w:rPr>
          <w:spacing w:val="-1"/>
          <w:w w:val="128"/>
          <w:sz w:val="16"/>
        </w:rPr>
        <w:t>u</w:t>
      </w:r>
      <w:r>
        <w:rPr>
          <w:spacing w:val="-4"/>
          <w:w w:val="126"/>
          <w:sz w:val="16"/>
        </w:rPr>
        <w:t>r</w:t>
      </w:r>
      <w:r>
        <w:rPr>
          <w:w w:val="114"/>
          <w:sz w:val="16"/>
        </w:rPr>
        <w:t>e</w:t>
      </w:r>
      <w:r>
        <w:rPr>
          <w:w w:val="130"/>
          <w:sz w:val="16"/>
        </w:rPr>
        <w:t>d</w:t>
      </w:r>
      <w:r>
        <w:rPr>
          <w:sz w:val="16"/>
        </w:rPr>
        <w:t> </w:t>
      </w:r>
      <w:r>
        <w:rPr>
          <w:spacing w:val="-16"/>
          <w:sz w:val="16"/>
        </w:rPr>
        <w:t> </w:t>
      </w:r>
      <w:r>
        <w:rPr>
          <w:spacing w:val="-4"/>
          <w:w w:val="126"/>
          <w:sz w:val="16"/>
        </w:rPr>
        <w:t>r</w:t>
      </w:r>
      <w:r>
        <w:rPr>
          <w:w w:val="114"/>
          <w:sz w:val="16"/>
        </w:rPr>
        <w:t>e</w:t>
      </w:r>
      <w:r>
        <w:rPr>
          <w:spacing w:val="-1"/>
          <w:w w:val="127"/>
          <w:sz w:val="16"/>
        </w:rPr>
        <w:t>p</w:t>
      </w:r>
      <w:r>
        <w:rPr>
          <w:spacing w:val="-4"/>
          <w:w w:val="126"/>
          <w:sz w:val="16"/>
        </w:rPr>
        <w:t>r</w:t>
      </w:r>
      <w:r>
        <w:rPr>
          <w:w w:val="114"/>
          <w:sz w:val="16"/>
        </w:rPr>
        <w:t>e</w:t>
      </w:r>
      <w:r>
        <w:rPr>
          <w:spacing w:val="-1"/>
          <w:w w:val="116"/>
          <w:sz w:val="16"/>
        </w:rPr>
        <w:t>s</w:t>
      </w:r>
      <w:r>
        <w:rPr>
          <w:w w:val="114"/>
          <w:sz w:val="16"/>
        </w:rPr>
        <w:t>e</w:t>
      </w:r>
      <w:r>
        <w:rPr>
          <w:w w:val="123"/>
          <w:sz w:val="16"/>
        </w:rPr>
        <w:t>n</w:t>
      </w:r>
      <w:r>
        <w:rPr>
          <w:w w:val="125"/>
          <w:sz w:val="16"/>
        </w:rPr>
        <w:t>t</w:t>
      </w:r>
      <w:r>
        <w:rPr>
          <w:spacing w:val="-1"/>
          <w:w w:val="119"/>
          <w:sz w:val="16"/>
        </w:rPr>
        <w:t>a</w:t>
      </w:r>
      <w:r>
        <w:rPr>
          <w:w w:val="125"/>
          <w:sz w:val="16"/>
        </w:rPr>
        <w:t>t</w:t>
      </w:r>
      <w:r>
        <w:rPr>
          <w:spacing w:val="-1"/>
          <w:w w:val="111"/>
          <w:sz w:val="16"/>
        </w:rPr>
        <w:t>i</w:t>
      </w:r>
      <w:r>
        <w:rPr>
          <w:spacing w:val="-1"/>
          <w:w w:val="116"/>
          <w:sz w:val="16"/>
        </w:rPr>
        <w:t>o</w:t>
      </w:r>
      <w:r>
        <w:rPr>
          <w:w w:val="123"/>
          <w:sz w:val="16"/>
        </w:rPr>
        <w:t>n</w:t>
      </w:r>
      <w:r>
        <w:rPr>
          <w:sz w:val="16"/>
        </w:rPr>
        <w:t> </w:t>
      </w:r>
      <w:r>
        <w:rPr>
          <w:spacing w:val="-16"/>
          <w:sz w:val="16"/>
        </w:rPr>
        <w:t> </w:t>
      </w:r>
      <w:r>
        <w:rPr>
          <w:spacing w:val="-1"/>
          <w:w w:val="106"/>
          <w:sz w:val="16"/>
        </w:rPr>
        <w:t>f</w:t>
      </w:r>
      <w:r>
        <w:rPr>
          <w:spacing w:val="-1"/>
          <w:w w:val="116"/>
          <w:sz w:val="16"/>
        </w:rPr>
        <w:t>o</w:t>
      </w:r>
      <w:r>
        <w:rPr>
          <w:w w:val="126"/>
          <w:sz w:val="16"/>
        </w:rPr>
        <w:t>r</w:t>
      </w:r>
      <w:r>
        <w:rPr>
          <w:sz w:val="16"/>
        </w:rPr>
        <w:t> </w:t>
      </w:r>
      <w:r>
        <w:rPr>
          <w:spacing w:val="-17"/>
          <w:sz w:val="16"/>
        </w:rPr>
        <w:t> </w:t>
      </w:r>
      <w:r>
        <w:rPr>
          <w:spacing w:val="-1"/>
          <w:w w:val="106"/>
          <w:sz w:val="16"/>
        </w:rPr>
        <w:t>f</w:t>
      </w:r>
      <w:r>
        <w:rPr>
          <w:spacing w:val="-1"/>
          <w:w w:val="119"/>
          <w:sz w:val="16"/>
        </w:rPr>
        <w:t>a</w:t>
      </w:r>
      <w:r>
        <w:rPr>
          <w:w w:val="106"/>
          <w:sz w:val="16"/>
        </w:rPr>
        <w:t>c</w:t>
      </w:r>
      <w:r>
        <w:rPr>
          <w:w w:val="114"/>
          <w:sz w:val="16"/>
        </w:rPr>
        <w:t>e</w:t>
      </w:r>
      <w:r>
        <w:rPr>
          <w:sz w:val="16"/>
        </w:rPr>
        <w:t> </w:t>
      </w:r>
      <w:r>
        <w:rPr>
          <w:spacing w:val="-19"/>
          <w:sz w:val="16"/>
        </w:rPr>
        <w:t> </w:t>
      </w:r>
      <w:r>
        <w:rPr>
          <w:spacing w:val="-4"/>
          <w:w w:val="126"/>
          <w:sz w:val="16"/>
        </w:rPr>
        <w:t>r</w:t>
      </w:r>
      <w:r>
        <w:rPr>
          <w:w w:val="114"/>
          <w:sz w:val="16"/>
        </w:rPr>
        <w:t>e</w:t>
      </w:r>
      <w:r>
        <w:rPr>
          <w:w w:val="106"/>
          <w:sz w:val="16"/>
        </w:rPr>
        <w:t>c</w:t>
      </w:r>
      <w:r>
        <w:rPr>
          <w:spacing w:val="-1"/>
          <w:w w:val="116"/>
          <w:sz w:val="16"/>
        </w:rPr>
        <w:t>o</w:t>
      </w:r>
      <w:r>
        <w:rPr>
          <w:spacing w:val="-1"/>
          <w:w w:val="118"/>
          <w:sz w:val="16"/>
        </w:rPr>
        <w:t>g</w:t>
      </w:r>
      <w:r>
        <w:rPr>
          <w:w w:val="123"/>
          <w:sz w:val="16"/>
        </w:rPr>
        <w:t>n</w:t>
      </w:r>
      <w:r>
        <w:rPr>
          <w:spacing w:val="-1"/>
          <w:w w:val="111"/>
          <w:sz w:val="16"/>
        </w:rPr>
        <w:t>i</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z w:val="16"/>
        </w:rPr>
        <w:t> </w:t>
      </w:r>
      <w:r>
        <w:rPr>
          <w:spacing w:val="-17"/>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sz w:val="16"/>
        </w:rPr>
        <w:t> </w:t>
      </w:r>
      <w:r>
        <w:rPr>
          <w:rFonts w:ascii="Palatino Linotype" w:hAnsi="Palatino Linotype"/>
          <w:i/>
          <w:spacing w:val="-17"/>
          <w:sz w:val="16"/>
        </w:rPr>
        <w:t> </w:t>
      </w:r>
      <w:r>
        <w:rPr>
          <w:rFonts w:ascii="Palatino Linotype" w:hAnsi="Palatino Linotype"/>
          <w:i/>
          <w:spacing w:val="-17"/>
          <w:w w:val="99"/>
          <w:sz w:val="16"/>
        </w:rPr>
        <w:t>T</w:t>
      </w:r>
      <w:r>
        <w:rPr>
          <w:rFonts w:ascii="Palatino Linotype" w:hAnsi="Palatino Linotype"/>
          <w:i/>
          <w:w w:val="99"/>
          <w:sz w:val="16"/>
        </w:rPr>
        <w:t>r</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w w:val="99"/>
          <w:sz w:val="16"/>
        </w:rPr>
        <w:t>s</w:t>
      </w:r>
      <w:r>
        <w:rPr>
          <w:rFonts w:ascii="Palatino Linotype" w:hAnsi="Palatino Linotype"/>
          <w:i/>
          <w:sz w:val="16"/>
        </w:rPr>
        <w:t>. </w:t>
      </w:r>
      <w:r>
        <w:rPr>
          <w:rFonts w:ascii="Palatino Linotype" w:hAnsi="Palatino Linotype"/>
          <w:i/>
          <w:spacing w:val="-17"/>
          <w:sz w:val="16"/>
        </w:rPr>
        <w:t> </w:t>
      </w:r>
      <w:r>
        <w:rPr>
          <w:rFonts w:ascii="Palatino Linotype" w:hAnsi="Palatino Linotype"/>
          <w:i/>
          <w:spacing w:val="-1"/>
          <w:sz w:val="16"/>
        </w:rPr>
        <w:t>I</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sz w:val="16"/>
        </w:rPr>
        <w:t>g</w:t>
      </w:r>
      <w:r>
        <w:rPr>
          <w:rFonts w:ascii="Palatino Linotype" w:hAnsi="Palatino Linotype"/>
          <w:i/>
          <w:w w:val="99"/>
          <w:sz w:val="16"/>
        </w:rPr>
        <w:t>e</w:t>
      </w:r>
      <w:r>
        <w:rPr>
          <w:rFonts w:ascii="Palatino Linotype" w:hAnsi="Palatino Linotype"/>
          <w:i/>
          <w:w w:val="99"/>
          <w:sz w:val="16"/>
        </w:rPr>
        <w:t> </w:t>
      </w:r>
      <w:bookmarkStart w:name="_bookmark233" w:id="308"/>
      <w:bookmarkEnd w:id="308"/>
      <w:r>
        <w:rPr>
          <w:rFonts w:ascii="Palatino Linotype" w:hAnsi="Palatino Linotype"/>
          <w:i/>
          <w:w w:val="100"/>
          <w:sz w:val="16"/>
        </w:rPr>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w w:val="99"/>
          <w:sz w:val="16"/>
        </w:rPr>
        <w:t>ess</w:t>
      </w:r>
      <w:r>
        <w:rPr>
          <w:rFonts w:ascii="Palatino Linotype" w:hAnsi="Palatino Linotype"/>
          <w:i/>
          <w:sz w:val="16"/>
        </w:rPr>
        <w:t>.</w:t>
      </w:r>
      <w:r>
        <w:rPr>
          <w:w w:val="106"/>
          <w:sz w:val="16"/>
        </w:rPr>
        <w:t>,</w:t>
      </w:r>
      <w:r>
        <w:rPr>
          <w:sz w:val="16"/>
        </w:rPr>
        <w:t> </w:t>
      </w:r>
      <w:r>
        <w:rPr>
          <w:w w:val="120"/>
          <w:sz w:val="16"/>
        </w:rPr>
        <w:t>v</w:t>
      </w:r>
      <w:r>
        <w:rPr>
          <w:spacing w:val="-1"/>
          <w:w w:val="116"/>
          <w:sz w:val="16"/>
        </w:rPr>
        <w:t>o</w:t>
      </w:r>
      <w:r>
        <w:rPr>
          <w:spacing w:val="-1"/>
          <w:w w:val="111"/>
          <w:sz w:val="16"/>
        </w:rPr>
        <w:t>l</w:t>
      </w:r>
      <w:r>
        <w:rPr>
          <w:w w:val="106"/>
          <w:sz w:val="16"/>
        </w:rPr>
        <w:t>.</w:t>
      </w:r>
      <w:r>
        <w:rPr>
          <w:spacing w:val="4"/>
          <w:sz w:val="16"/>
        </w:rPr>
        <w:t> </w:t>
      </w:r>
      <w:r>
        <w:rPr>
          <w:spacing w:val="-1"/>
          <w:w w:val="106"/>
          <w:sz w:val="16"/>
        </w:rPr>
        <w:t>23</w:t>
      </w:r>
      <w:r>
        <w:rPr>
          <w:w w:val="106"/>
          <w:sz w:val="16"/>
        </w:rPr>
        <w:t>,</w:t>
      </w:r>
      <w:r>
        <w:rPr>
          <w:spacing w:val="4"/>
          <w:sz w:val="16"/>
        </w:rPr>
        <w:t> </w:t>
      </w:r>
      <w:r>
        <w:rPr>
          <w:w w:val="123"/>
          <w:sz w:val="16"/>
        </w:rPr>
        <w:t>n</w:t>
      </w:r>
      <w:r>
        <w:rPr>
          <w:spacing w:val="-1"/>
          <w:w w:val="116"/>
          <w:sz w:val="16"/>
        </w:rPr>
        <w:t>o</w:t>
      </w:r>
      <w:r>
        <w:rPr>
          <w:w w:val="106"/>
          <w:sz w:val="16"/>
        </w:rPr>
        <w:t>.</w:t>
      </w:r>
      <w:r>
        <w:rPr>
          <w:spacing w:val="4"/>
          <w:sz w:val="16"/>
        </w:rPr>
        <w:t> </w:t>
      </w:r>
      <w:r>
        <w:rPr>
          <w:spacing w:val="-1"/>
          <w:w w:val="106"/>
          <w:sz w:val="16"/>
        </w:rPr>
        <w:t>12</w:t>
      </w:r>
      <w:r>
        <w:rPr>
          <w:w w:val="106"/>
          <w:sz w:val="16"/>
        </w:rPr>
        <w:t>,</w:t>
      </w:r>
      <w:r>
        <w:rPr>
          <w:spacing w:val="4"/>
          <w:sz w:val="16"/>
        </w:rPr>
        <w:t> </w:t>
      </w:r>
      <w:r>
        <w:rPr>
          <w:spacing w:val="-1"/>
          <w:w w:val="127"/>
          <w:sz w:val="16"/>
        </w:rPr>
        <w:t>pp</w:t>
      </w:r>
      <w:r>
        <w:rPr>
          <w:w w:val="106"/>
          <w:sz w:val="16"/>
        </w:rPr>
        <w:t>.</w:t>
      </w:r>
      <w:r>
        <w:rPr>
          <w:spacing w:val="2"/>
          <w:sz w:val="16"/>
        </w:rPr>
        <w:t> </w:t>
      </w:r>
      <w:r>
        <w:rPr>
          <w:spacing w:val="-1"/>
          <w:w w:val="106"/>
          <w:sz w:val="16"/>
        </w:rPr>
        <w:t>5440</w:t>
      </w:r>
      <w:r>
        <w:rPr>
          <w:spacing w:val="-1"/>
          <w:w w:val="50"/>
          <w:sz w:val="16"/>
        </w:rPr>
        <w:t>–</w:t>
      </w:r>
      <w:r>
        <w:rPr>
          <w:spacing w:val="-1"/>
          <w:w w:val="106"/>
          <w:sz w:val="16"/>
        </w:rPr>
        <w:t>5454</w:t>
      </w:r>
      <w:r>
        <w:rPr>
          <w:w w:val="106"/>
          <w:sz w:val="16"/>
        </w:rPr>
        <w:t>,</w:t>
      </w:r>
      <w:r>
        <w:rPr>
          <w:spacing w:val="9"/>
          <w:sz w:val="16"/>
        </w:rPr>
        <w:t> </w:t>
      </w:r>
      <w:r>
        <w:rPr>
          <w:w w:val="114"/>
          <w:sz w:val="16"/>
        </w:rPr>
        <w:t>D</w:t>
      </w:r>
      <w:r>
        <w:rPr>
          <w:w w:val="114"/>
          <w:sz w:val="16"/>
        </w:rPr>
        <w:t>e</w:t>
      </w:r>
      <w:r>
        <w:rPr>
          <w:w w:val="106"/>
          <w:sz w:val="16"/>
        </w:rPr>
        <w:t>c</w:t>
      </w:r>
      <w:r>
        <w:rPr>
          <w:w w:val="106"/>
          <w:sz w:val="16"/>
        </w:rPr>
        <w:t>.</w:t>
      </w:r>
      <w:r>
        <w:rPr>
          <w:spacing w:val="2"/>
          <w:sz w:val="16"/>
        </w:rPr>
        <w:t> </w:t>
      </w:r>
      <w:r>
        <w:rPr>
          <w:spacing w:val="-1"/>
          <w:w w:val="106"/>
          <w:sz w:val="16"/>
        </w:rPr>
        <w:t>2014</w:t>
      </w:r>
      <w:r>
        <w:rPr>
          <w:w w:val="106"/>
          <w:sz w:val="16"/>
        </w:rPr>
        <w:t>.</w:t>
      </w:r>
    </w:p>
    <w:p>
      <w:pPr>
        <w:pStyle w:val="ListParagraph"/>
        <w:numPr>
          <w:ilvl w:val="0"/>
          <w:numId w:val="38"/>
        </w:numPr>
        <w:tabs>
          <w:tab w:pos="1362" w:val="left" w:leader="none"/>
        </w:tabs>
        <w:spacing w:line="189" w:lineRule="auto" w:before="0" w:after="0"/>
        <w:ind w:left="1200" w:right="6234" w:hanging="281"/>
        <w:jc w:val="both"/>
        <w:rPr>
          <w:sz w:val="16"/>
        </w:rPr>
      </w:pPr>
      <w:r>
        <w:rPr>
          <w:spacing w:val="-1"/>
          <w:w w:val="91"/>
          <w:sz w:val="16"/>
        </w:rPr>
        <w:t>J</w:t>
      </w:r>
      <w:r>
        <w:rPr>
          <w:w w:val="106"/>
          <w:sz w:val="16"/>
        </w:rPr>
        <w:t>.</w:t>
      </w:r>
      <w:r>
        <w:rPr>
          <w:spacing w:val="16"/>
          <w:sz w:val="16"/>
        </w:rPr>
        <w:t> </w:t>
      </w:r>
      <w:r>
        <w:rPr>
          <w:spacing w:val="-14"/>
          <w:w w:val="112"/>
          <w:sz w:val="16"/>
        </w:rPr>
        <w:t>W</w:t>
      </w:r>
      <w:r>
        <w:rPr>
          <w:spacing w:val="-1"/>
          <w:w w:val="119"/>
          <w:sz w:val="16"/>
        </w:rPr>
        <w:t>a</w:t>
      </w:r>
      <w:r>
        <w:rPr>
          <w:w w:val="123"/>
          <w:sz w:val="16"/>
        </w:rPr>
        <w:t>n</w:t>
      </w:r>
      <w:r>
        <w:rPr>
          <w:spacing w:val="-1"/>
          <w:w w:val="118"/>
          <w:sz w:val="16"/>
        </w:rPr>
        <w:t>g</w:t>
      </w:r>
      <w:r>
        <w:rPr>
          <w:w w:val="106"/>
          <w:sz w:val="16"/>
        </w:rPr>
        <w:t>,</w:t>
      </w:r>
      <w:r>
        <w:rPr>
          <w:spacing w:val="14"/>
          <w:sz w:val="16"/>
        </w:rPr>
        <w:t> </w:t>
      </w:r>
      <w:r>
        <w:rPr>
          <w:spacing w:val="-18"/>
          <w:w w:val="98"/>
          <w:sz w:val="16"/>
        </w:rPr>
        <w:t>Y</w:t>
      </w:r>
      <w:r>
        <w:rPr>
          <w:w w:val="106"/>
          <w:sz w:val="16"/>
        </w:rPr>
        <w:t>.</w:t>
      </w:r>
      <w:r>
        <w:rPr>
          <w:spacing w:val="14"/>
          <w:sz w:val="16"/>
        </w:rPr>
        <w:t> </w:t>
      </w:r>
      <w:r>
        <w:rPr>
          <w:spacing w:val="-1"/>
          <w:w w:val="113"/>
          <w:sz w:val="16"/>
        </w:rPr>
        <w:t>C</w:t>
      </w:r>
      <w:r>
        <w:rPr>
          <w:w w:val="123"/>
          <w:sz w:val="16"/>
        </w:rPr>
        <w:t>h</w:t>
      </w:r>
      <w:r>
        <w:rPr>
          <w:w w:val="114"/>
          <w:sz w:val="16"/>
        </w:rPr>
        <w:t>e</w:t>
      </w:r>
      <w:r>
        <w:rPr>
          <w:w w:val="123"/>
          <w:sz w:val="16"/>
        </w:rPr>
        <w:t>n</w:t>
      </w:r>
      <w:r>
        <w:rPr>
          <w:w w:val="106"/>
          <w:sz w:val="16"/>
        </w:rPr>
        <w:t>,</w:t>
      </w:r>
      <w:r>
        <w:rPr>
          <w:spacing w:val="16"/>
          <w:sz w:val="16"/>
        </w:rPr>
        <w:t> </w:t>
      </w:r>
      <w:r>
        <w:rPr>
          <w:w w:val="106"/>
          <w:sz w:val="16"/>
        </w:rPr>
        <w:t>L</w:t>
      </w:r>
      <w:r>
        <w:rPr>
          <w:w w:val="106"/>
          <w:sz w:val="16"/>
        </w:rPr>
        <w:t>.</w:t>
      </w:r>
      <w:r>
        <w:rPr>
          <w:spacing w:val="14"/>
          <w:sz w:val="16"/>
        </w:rPr>
        <w:t> </w:t>
      </w:r>
      <w:r>
        <w:rPr>
          <w:spacing w:val="-2"/>
          <w:w w:val="122"/>
          <w:sz w:val="16"/>
        </w:rPr>
        <w:t>H</w:t>
      </w:r>
      <w:r>
        <w:rPr>
          <w:spacing w:val="-1"/>
          <w:w w:val="128"/>
          <w:sz w:val="16"/>
        </w:rPr>
        <w:t>u</w:t>
      </w:r>
      <w:r>
        <w:rPr>
          <w:w w:val="106"/>
          <w:sz w:val="16"/>
        </w:rPr>
        <w:t>,</w:t>
      </w:r>
      <w:r>
        <w:rPr>
          <w:spacing w:val="16"/>
          <w:sz w:val="16"/>
        </w:rPr>
        <w:t> </w:t>
      </w:r>
      <w:r>
        <w:rPr>
          <w:spacing w:val="-2"/>
          <w:w w:val="98"/>
          <w:sz w:val="16"/>
        </w:rPr>
        <w:t>X</w:t>
      </w:r>
      <w:r>
        <w:rPr>
          <w:w w:val="106"/>
          <w:sz w:val="16"/>
        </w:rPr>
        <w:t>.</w:t>
      </w:r>
      <w:r>
        <w:rPr>
          <w:spacing w:val="16"/>
          <w:sz w:val="16"/>
        </w:rPr>
        <w:t> </w:t>
      </w:r>
      <w:r>
        <w:rPr>
          <w:spacing w:val="-1"/>
          <w:w w:val="115"/>
          <w:sz w:val="16"/>
        </w:rPr>
        <w:t>P</w:t>
      </w:r>
      <w:r>
        <w:rPr>
          <w:w w:val="114"/>
          <w:sz w:val="16"/>
        </w:rPr>
        <w:t>e</w:t>
      </w:r>
      <w:r>
        <w:rPr>
          <w:w w:val="123"/>
          <w:sz w:val="16"/>
        </w:rPr>
        <w:t>n</w:t>
      </w:r>
      <w:r>
        <w:rPr>
          <w:spacing w:val="-1"/>
          <w:w w:val="118"/>
          <w:sz w:val="16"/>
        </w:rPr>
        <w:t>g</w:t>
      </w:r>
      <w:r>
        <w:rPr>
          <w:w w:val="106"/>
          <w:sz w:val="16"/>
        </w:rPr>
        <w:t>,</w:t>
      </w:r>
      <w:r>
        <w:rPr>
          <w:spacing w:val="14"/>
          <w:sz w:val="16"/>
        </w:rPr>
        <w:t> </w:t>
      </w:r>
      <w:r>
        <w:rPr>
          <w:spacing w:val="-1"/>
          <w:w w:val="119"/>
          <w:sz w:val="16"/>
        </w:rPr>
        <w:t>a</w:t>
      </w:r>
      <w:r>
        <w:rPr>
          <w:w w:val="123"/>
          <w:sz w:val="16"/>
        </w:rPr>
        <w:t>n</w:t>
      </w:r>
      <w:r>
        <w:rPr>
          <w:w w:val="130"/>
          <w:sz w:val="16"/>
        </w:rPr>
        <w:t>d</w:t>
      </w:r>
      <w:r>
        <w:rPr>
          <w:spacing w:val="16"/>
          <w:sz w:val="16"/>
        </w:rPr>
        <w:t> </w:t>
      </w:r>
      <w:r>
        <w:rPr>
          <w:spacing w:val="-23"/>
          <w:w w:val="115"/>
          <w:sz w:val="16"/>
        </w:rPr>
        <w:t>P</w:t>
      </w:r>
      <w:r>
        <w:rPr>
          <w:w w:val="106"/>
          <w:sz w:val="16"/>
        </w:rPr>
        <w:t>.</w:t>
      </w:r>
      <w:r>
        <w:rPr>
          <w:w w:val="102"/>
          <w:sz w:val="16"/>
        </w:rPr>
        <w:t>S.</w:t>
      </w:r>
      <w:r>
        <w:rPr>
          <w:spacing w:val="16"/>
          <w:sz w:val="16"/>
        </w:rPr>
        <w:t> </w:t>
      </w:r>
      <w:r>
        <w:rPr>
          <w:spacing w:val="-16"/>
          <w:w w:val="98"/>
          <w:sz w:val="16"/>
        </w:rPr>
        <w:t>Y</w:t>
      </w:r>
      <w:r>
        <w:rPr>
          <w:spacing w:val="-1"/>
          <w:w w:val="128"/>
          <w:sz w:val="16"/>
        </w:rPr>
        <w:t>u</w:t>
      </w:r>
      <w:r>
        <w:rPr>
          <w:w w:val="106"/>
          <w:sz w:val="16"/>
        </w:rPr>
        <w:t>,</w:t>
      </w:r>
      <w:r>
        <w:rPr>
          <w:spacing w:val="16"/>
          <w:sz w:val="16"/>
        </w:rPr>
        <w:t> </w:t>
      </w:r>
      <w:r>
        <w:rPr>
          <w:spacing w:val="-1"/>
          <w:w w:val="50"/>
          <w:sz w:val="16"/>
        </w:rPr>
        <w:t>“</w:t>
      </w:r>
      <w:r>
        <w:rPr>
          <w:w w:val="108"/>
          <w:sz w:val="16"/>
        </w:rPr>
        <w:t>St</w:t>
      </w:r>
      <w:r>
        <w:rPr>
          <w:spacing w:val="-1"/>
          <w:w w:val="126"/>
          <w:sz w:val="16"/>
        </w:rPr>
        <w:t>r</w:t>
      </w:r>
      <w:r>
        <w:rPr>
          <w:spacing w:val="-1"/>
          <w:w w:val="119"/>
          <w:sz w:val="16"/>
        </w:rPr>
        <w:t>a</w:t>
      </w:r>
      <w:r>
        <w:rPr>
          <w:w w:val="125"/>
          <w:sz w:val="16"/>
        </w:rPr>
        <w:t>t</w:t>
      </w:r>
      <w:r>
        <w:rPr>
          <w:spacing w:val="-1"/>
          <w:w w:val="111"/>
          <w:sz w:val="16"/>
        </w:rPr>
        <w:t>i</w:t>
      </w:r>
      <w:r>
        <w:rPr>
          <w:w w:val="105"/>
          <w:sz w:val="16"/>
        </w:rPr>
        <w:t>f</w:t>
      </w:r>
      <w:r>
        <w:rPr>
          <w:spacing w:val="-1"/>
          <w:w w:val="105"/>
          <w:sz w:val="16"/>
        </w:rPr>
        <w:t>i</w:t>
      </w:r>
      <w:r>
        <w:rPr>
          <w:w w:val="114"/>
          <w:sz w:val="16"/>
        </w:rPr>
        <w:t>e</w:t>
      </w:r>
      <w:r>
        <w:rPr>
          <w:w w:val="130"/>
          <w:sz w:val="16"/>
        </w:rPr>
        <w:t>d</w:t>
      </w:r>
      <w:r>
        <w:rPr>
          <w:spacing w:val="16"/>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w w:val="106"/>
          <w:sz w:val="16"/>
        </w:rPr>
        <w:t>- </w:t>
      </w:r>
      <w:r>
        <w:rPr>
          <w:spacing w:val="-1"/>
          <w:w w:val="106"/>
          <w:sz w:val="16"/>
        </w:rPr>
        <w:t>f</w:t>
      </w:r>
      <w:r>
        <w:rPr>
          <w:w w:val="114"/>
          <w:sz w:val="16"/>
        </w:rPr>
        <w:t>e</w:t>
      </w:r>
      <w:r>
        <w:rPr>
          <w:w w:val="126"/>
          <w:sz w:val="16"/>
        </w:rPr>
        <w:t>r</w:t>
      </w:r>
      <w:r>
        <w:rPr>
          <w:sz w:val="16"/>
        </w:rPr>
        <w:t> </w:t>
      </w:r>
      <w:r>
        <w:rPr>
          <w:spacing w:val="-15"/>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z w:val="16"/>
        </w:rPr>
        <w:t> </w:t>
      </w:r>
      <w:r>
        <w:rPr>
          <w:spacing w:val="-12"/>
          <w:sz w:val="16"/>
        </w:rPr>
        <w:t> </w:t>
      </w:r>
      <w:r>
        <w:rPr>
          <w:spacing w:val="-1"/>
          <w:w w:val="106"/>
          <w:sz w:val="16"/>
        </w:rPr>
        <w:t>f</w:t>
      </w:r>
      <w:r>
        <w:rPr>
          <w:spacing w:val="-1"/>
          <w:w w:val="116"/>
          <w:sz w:val="16"/>
        </w:rPr>
        <w:t>o</w:t>
      </w:r>
      <w:r>
        <w:rPr>
          <w:w w:val="126"/>
          <w:sz w:val="16"/>
        </w:rPr>
        <w:t>r</w:t>
      </w:r>
      <w:r>
        <w:rPr>
          <w:sz w:val="16"/>
        </w:rPr>
        <w:t> </w:t>
      </w:r>
      <w:r>
        <w:rPr>
          <w:spacing w:val="-12"/>
          <w:sz w:val="16"/>
        </w:rPr>
        <w:t> </w:t>
      </w:r>
      <w:r>
        <w:rPr>
          <w:w w:val="106"/>
          <w:sz w:val="16"/>
        </w:rPr>
        <w:t>c</w:t>
      </w:r>
      <w:r>
        <w:rPr>
          <w:spacing w:val="-4"/>
          <w:w w:val="126"/>
          <w:sz w:val="16"/>
        </w:rPr>
        <w:t>r</w:t>
      </w:r>
      <w:r>
        <w:rPr>
          <w:spacing w:val="-1"/>
          <w:w w:val="116"/>
          <w:sz w:val="16"/>
        </w:rPr>
        <w:t>o</w:t>
      </w:r>
      <w:r>
        <w:rPr>
          <w:spacing w:val="-1"/>
          <w:w w:val="116"/>
          <w:sz w:val="16"/>
        </w:rPr>
        <w:t>ss</w:t>
      </w:r>
      <w:r>
        <w:rPr>
          <w:spacing w:val="-1"/>
          <w:w w:val="106"/>
          <w:sz w:val="16"/>
        </w:rPr>
        <w:t>-</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z w:val="16"/>
        </w:rPr>
        <w:t> </w:t>
      </w:r>
      <w:r>
        <w:rPr>
          <w:spacing w:val="-11"/>
          <w:sz w:val="16"/>
        </w:rPr>
        <w:t> </w:t>
      </w:r>
      <w:r>
        <w:rPr>
          <w:spacing w:val="-1"/>
          <w:w w:val="119"/>
          <w:sz w:val="16"/>
        </w:rPr>
        <w:t>a</w:t>
      </w:r>
      <w:r>
        <w:rPr>
          <w:w w:val="106"/>
          <w:sz w:val="16"/>
        </w:rPr>
        <w:t>c</w:t>
      </w:r>
      <w:r>
        <w:rPr>
          <w:w w:val="125"/>
          <w:sz w:val="16"/>
        </w:rPr>
        <w:t>t</w:t>
      </w:r>
      <w:r>
        <w:rPr>
          <w:spacing w:val="-1"/>
          <w:w w:val="111"/>
          <w:sz w:val="16"/>
        </w:rPr>
        <w:t>i</w:t>
      </w:r>
      <w:r>
        <w:rPr>
          <w:w w:val="120"/>
          <w:sz w:val="16"/>
        </w:rPr>
        <w:t>v</w:t>
      </w:r>
      <w:r>
        <w:rPr>
          <w:spacing w:val="-1"/>
          <w:w w:val="111"/>
          <w:sz w:val="16"/>
        </w:rPr>
        <w:t>i</w:t>
      </w:r>
      <w:r>
        <w:rPr>
          <w:w w:val="125"/>
          <w:sz w:val="16"/>
        </w:rPr>
        <w:t>t</w:t>
      </w:r>
      <w:r>
        <w:rPr>
          <w:w w:val="118"/>
          <w:sz w:val="16"/>
        </w:rPr>
        <w:t>y</w:t>
      </w:r>
      <w:r>
        <w:rPr>
          <w:sz w:val="16"/>
        </w:rPr>
        <w:t> </w:t>
      </w:r>
      <w:r>
        <w:rPr>
          <w:spacing w:val="-17"/>
          <w:sz w:val="16"/>
        </w:rPr>
        <w:t> </w:t>
      </w:r>
      <w:r>
        <w:rPr>
          <w:spacing w:val="-4"/>
          <w:w w:val="126"/>
          <w:sz w:val="16"/>
        </w:rPr>
        <w:t>r</w:t>
      </w:r>
      <w:r>
        <w:rPr>
          <w:w w:val="114"/>
          <w:sz w:val="16"/>
        </w:rPr>
        <w:t>e</w:t>
      </w:r>
      <w:r>
        <w:rPr>
          <w:w w:val="106"/>
          <w:sz w:val="16"/>
        </w:rPr>
        <w:t>c</w:t>
      </w:r>
      <w:r>
        <w:rPr>
          <w:spacing w:val="-1"/>
          <w:w w:val="116"/>
          <w:sz w:val="16"/>
        </w:rPr>
        <w:t>o</w:t>
      </w:r>
      <w:r>
        <w:rPr>
          <w:spacing w:val="-1"/>
          <w:w w:val="118"/>
          <w:sz w:val="16"/>
        </w:rPr>
        <w:t>g</w:t>
      </w:r>
      <w:r>
        <w:rPr>
          <w:w w:val="123"/>
          <w:sz w:val="16"/>
        </w:rPr>
        <w:t>n</w:t>
      </w:r>
      <w:r>
        <w:rPr>
          <w:spacing w:val="-1"/>
          <w:w w:val="111"/>
          <w:sz w:val="16"/>
        </w:rPr>
        <w:t>i</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z w:val="16"/>
        </w:rPr>
        <w:t> </w:t>
      </w:r>
      <w:r>
        <w:rPr>
          <w:spacing w:val="-15"/>
          <w:sz w:val="16"/>
        </w:rPr>
        <w:t> </w:t>
      </w:r>
      <w:r>
        <w:rPr>
          <w:spacing w:val="-1"/>
          <w:w w:val="111"/>
          <w:sz w:val="16"/>
        </w:rPr>
        <w:t>i</w:t>
      </w:r>
      <w:r>
        <w:rPr>
          <w:w w:val="123"/>
          <w:sz w:val="16"/>
        </w:rPr>
        <w:t>n</w:t>
      </w:r>
      <w:r>
        <w:rPr>
          <w:sz w:val="16"/>
        </w:rPr>
        <w:t> </w:t>
      </w:r>
      <w:r>
        <w:rPr>
          <w:spacing w:val="-14"/>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spacing w:val="-12"/>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w w:val="100"/>
          <w:sz w:val="16"/>
        </w:rPr>
        <w:t> </w:t>
      </w:r>
      <w:r>
        <w:rPr>
          <w:rFonts w:ascii="Palatino Linotype" w:hAnsi="Palatino Linotype"/>
          <w:i/>
          <w:sz w:val="16"/>
        </w:rPr>
        <w:t>International Conference on Pervasive Computing and Communications</w:t>
      </w:r>
      <w:r>
        <w:rPr>
          <w:sz w:val="16"/>
        </w:rPr>
        <w:t>,</w:t>
      </w:r>
      <w:bookmarkStart w:name="_bookmark234" w:id="309"/>
      <w:bookmarkEnd w:id="309"/>
      <w:r>
        <w:rPr>
          <w:sz w:val="16"/>
        </w:rPr>
      </w:r>
      <w:r>
        <w:rPr>
          <w:sz w:val="16"/>
        </w:rPr>
        <w:t> </w:t>
      </w:r>
      <w:r>
        <w:rPr>
          <w:w w:val="114"/>
          <w:sz w:val="16"/>
        </w:rPr>
        <w:t>A</w:t>
      </w:r>
      <w:r>
        <w:rPr>
          <w:w w:val="125"/>
          <w:sz w:val="16"/>
        </w:rPr>
        <w:t>t</w:t>
      </w:r>
      <w:r>
        <w:rPr>
          <w:w w:val="123"/>
          <w:sz w:val="16"/>
        </w:rPr>
        <w:t>h</w:t>
      </w:r>
      <w:r>
        <w:rPr>
          <w:w w:val="114"/>
          <w:sz w:val="16"/>
        </w:rPr>
        <w:t>e</w:t>
      </w:r>
      <w:r>
        <w:rPr>
          <w:w w:val="123"/>
          <w:sz w:val="16"/>
        </w:rPr>
        <w:t>n</w:t>
      </w:r>
      <w:r>
        <w:rPr>
          <w:spacing w:val="-1"/>
          <w:w w:val="116"/>
          <w:sz w:val="16"/>
        </w:rPr>
        <w:t>s</w:t>
      </w:r>
      <w:r>
        <w:rPr>
          <w:w w:val="106"/>
          <w:sz w:val="16"/>
        </w:rPr>
        <w:t>,</w:t>
      </w:r>
      <w:r>
        <w:rPr>
          <w:spacing w:val="2"/>
          <w:sz w:val="16"/>
        </w:rPr>
        <w:t> </w:t>
      </w:r>
      <w:r>
        <w:rPr>
          <w:spacing w:val="-1"/>
          <w:w w:val="113"/>
          <w:sz w:val="16"/>
        </w:rPr>
        <w:t>M</w:t>
      </w:r>
      <w:r>
        <w:rPr>
          <w:spacing w:val="-1"/>
          <w:w w:val="119"/>
          <w:sz w:val="16"/>
        </w:rPr>
        <w:t>a</w:t>
      </w:r>
      <w:r>
        <w:rPr>
          <w:spacing w:val="-13"/>
          <w:w w:val="126"/>
          <w:sz w:val="16"/>
        </w:rPr>
        <w:t>r</w:t>
      </w:r>
      <w:r>
        <w:rPr>
          <w:w w:val="106"/>
          <w:sz w:val="16"/>
        </w:rPr>
        <w:t>.</w:t>
      </w:r>
      <w:r>
        <w:rPr>
          <w:spacing w:val="4"/>
          <w:sz w:val="16"/>
        </w:rPr>
        <w:t> </w:t>
      </w:r>
      <w:r>
        <w:rPr>
          <w:spacing w:val="-1"/>
          <w:w w:val="106"/>
          <w:sz w:val="16"/>
        </w:rPr>
        <w:t>2018</w:t>
      </w:r>
      <w:r>
        <w:rPr>
          <w:w w:val="106"/>
          <w:sz w:val="16"/>
        </w:rPr>
        <w:t>,</w:t>
      </w:r>
      <w:r>
        <w:rPr>
          <w:spacing w:val="7"/>
          <w:sz w:val="16"/>
        </w:rPr>
        <w:t> </w:t>
      </w:r>
      <w:r>
        <w:rPr>
          <w:spacing w:val="-1"/>
          <w:w w:val="127"/>
          <w:sz w:val="16"/>
        </w:rPr>
        <w:t>pp</w:t>
      </w:r>
      <w:r>
        <w:rPr>
          <w:w w:val="106"/>
          <w:sz w:val="16"/>
        </w:rPr>
        <w:t>.</w:t>
      </w:r>
      <w:r>
        <w:rPr>
          <w:spacing w:val="2"/>
          <w:sz w:val="16"/>
        </w:rPr>
        <w:t> </w:t>
      </w:r>
      <w:r>
        <w:rPr>
          <w:spacing w:val="-1"/>
          <w:w w:val="106"/>
          <w:sz w:val="16"/>
        </w:rPr>
        <w:t>1</w:t>
      </w:r>
      <w:r>
        <w:rPr>
          <w:spacing w:val="-1"/>
          <w:w w:val="50"/>
          <w:sz w:val="16"/>
        </w:rPr>
        <w:t>–</w:t>
      </w:r>
      <w:r>
        <w:rPr>
          <w:spacing w:val="-1"/>
          <w:w w:val="106"/>
          <w:sz w:val="16"/>
        </w:rPr>
        <w:t>10</w:t>
      </w:r>
      <w:r>
        <w:rPr>
          <w:w w:val="106"/>
          <w:sz w:val="16"/>
        </w:rPr>
        <w:t>.</w:t>
      </w:r>
    </w:p>
    <w:p>
      <w:pPr>
        <w:pStyle w:val="ListParagraph"/>
        <w:numPr>
          <w:ilvl w:val="0"/>
          <w:numId w:val="38"/>
        </w:numPr>
        <w:tabs>
          <w:tab w:pos="1362" w:val="left" w:leader="none"/>
        </w:tabs>
        <w:spacing w:line="189" w:lineRule="auto" w:before="0" w:after="0"/>
        <w:ind w:left="1200" w:right="6235" w:hanging="281"/>
        <w:jc w:val="both"/>
        <w:rPr>
          <w:sz w:val="16"/>
        </w:rPr>
      </w:pPr>
      <w:r>
        <w:rPr>
          <w:spacing w:val="-1"/>
          <w:w w:val="91"/>
          <w:sz w:val="16"/>
        </w:rPr>
        <w:t>J</w:t>
      </w:r>
      <w:r>
        <w:rPr>
          <w:w w:val="106"/>
          <w:sz w:val="16"/>
        </w:rPr>
        <w:t>.</w:t>
      </w:r>
      <w:r>
        <w:rPr>
          <w:sz w:val="16"/>
        </w:rPr>
        <w:t>  </w:t>
      </w:r>
      <w:r>
        <w:rPr>
          <w:spacing w:val="8"/>
          <w:sz w:val="16"/>
        </w:rPr>
        <w:t> </w:t>
      </w:r>
      <w:r>
        <w:rPr>
          <w:w w:val="114"/>
          <w:sz w:val="16"/>
        </w:rPr>
        <w:t>D</w:t>
      </w:r>
      <w:r>
        <w:rPr>
          <w:w w:val="114"/>
          <w:sz w:val="16"/>
        </w:rPr>
        <w:t>e</w:t>
      </w:r>
      <w:r>
        <w:rPr>
          <w:w w:val="123"/>
          <w:sz w:val="16"/>
        </w:rPr>
        <w:t>n</w:t>
      </w:r>
      <w:r>
        <w:rPr>
          <w:spacing w:val="-1"/>
          <w:w w:val="118"/>
          <w:sz w:val="16"/>
        </w:rPr>
        <w:t>g</w:t>
      </w:r>
      <w:r>
        <w:rPr>
          <w:w w:val="106"/>
          <w:sz w:val="16"/>
        </w:rPr>
        <w:t>,</w:t>
      </w:r>
      <w:r>
        <w:rPr>
          <w:sz w:val="16"/>
        </w:rPr>
        <w:t>  </w:t>
      </w:r>
      <w:r>
        <w:rPr>
          <w:spacing w:val="5"/>
          <w:sz w:val="16"/>
        </w:rPr>
        <w:t> </w:t>
      </w:r>
      <w:r>
        <w:rPr>
          <w:spacing w:val="-2"/>
          <w:w w:val="116"/>
          <w:sz w:val="16"/>
        </w:rPr>
        <w:t>Z</w:t>
      </w:r>
      <w:r>
        <w:rPr>
          <w:w w:val="106"/>
          <w:sz w:val="16"/>
        </w:rPr>
        <w:t>.</w:t>
      </w:r>
      <w:r>
        <w:rPr>
          <w:sz w:val="16"/>
        </w:rPr>
        <w:t>  </w:t>
      </w:r>
      <w:r>
        <w:rPr>
          <w:spacing w:val="10"/>
          <w:sz w:val="16"/>
        </w:rPr>
        <w:t> </w:t>
      </w:r>
      <w:r>
        <w:rPr>
          <w:spacing w:val="-2"/>
          <w:w w:val="116"/>
          <w:sz w:val="16"/>
        </w:rPr>
        <w:t>Z</w:t>
      </w:r>
      <w:r>
        <w:rPr>
          <w:w w:val="123"/>
          <w:sz w:val="16"/>
        </w:rPr>
        <w:t>h</w:t>
      </w:r>
      <w:r>
        <w:rPr>
          <w:spacing w:val="-1"/>
          <w:w w:val="119"/>
          <w:sz w:val="16"/>
        </w:rPr>
        <w:t>a</w:t>
      </w:r>
      <w:r>
        <w:rPr>
          <w:w w:val="123"/>
          <w:sz w:val="16"/>
        </w:rPr>
        <w:t>n</w:t>
      </w:r>
      <w:r>
        <w:rPr>
          <w:spacing w:val="-1"/>
          <w:w w:val="118"/>
          <w:sz w:val="16"/>
        </w:rPr>
        <w:t>g</w:t>
      </w:r>
      <w:r>
        <w:rPr>
          <w:w w:val="106"/>
          <w:sz w:val="16"/>
        </w:rPr>
        <w:t>,</w:t>
      </w:r>
      <w:r>
        <w:rPr>
          <w:sz w:val="16"/>
        </w:rPr>
        <w:t>  </w:t>
      </w:r>
      <w:r>
        <w:rPr>
          <w:spacing w:val="8"/>
          <w:sz w:val="16"/>
        </w:rPr>
        <w:t> </w:t>
      </w:r>
      <w:r>
        <w:rPr>
          <w:w w:val="106"/>
          <w:sz w:val="16"/>
        </w:rPr>
        <w:t>E</w:t>
      </w:r>
      <w:r>
        <w:rPr>
          <w:w w:val="106"/>
          <w:sz w:val="16"/>
        </w:rPr>
        <w:t>.</w:t>
      </w:r>
      <w:r>
        <w:rPr>
          <w:sz w:val="16"/>
        </w:rPr>
        <w:t>  </w:t>
      </w:r>
      <w:r>
        <w:rPr>
          <w:spacing w:val="5"/>
          <w:sz w:val="16"/>
        </w:rPr>
        <w:t> </w:t>
      </w:r>
      <w:r>
        <w:rPr>
          <w:spacing w:val="-1"/>
          <w:w w:val="113"/>
          <w:sz w:val="16"/>
        </w:rPr>
        <w:t>M</w:t>
      </w:r>
      <w:r>
        <w:rPr>
          <w:spacing w:val="-1"/>
          <w:w w:val="119"/>
          <w:sz w:val="16"/>
        </w:rPr>
        <w:t>a</w:t>
      </w:r>
      <w:r>
        <w:rPr>
          <w:spacing w:val="-4"/>
          <w:w w:val="126"/>
          <w:sz w:val="16"/>
        </w:rPr>
        <w:t>r</w:t>
      </w:r>
      <w:r>
        <w:rPr>
          <w:w w:val="106"/>
          <w:sz w:val="16"/>
        </w:rPr>
        <w:t>c</w:t>
      </w:r>
      <w:r>
        <w:rPr>
          <w:w w:val="123"/>
          <w:sz w:val="16"/>
        </w:rPr>
        <w:t>h</w:t>
      </w:r>
      <w:r>
        <w:rPr>
          <w:spacing w:val="-1"/>
          <w:w w:val="111"/>
          <w:sz w:val="16"/>
        </w:rPr>
        <w:t>i</w:t>
      </w:r>
      <w:r>
        <w:rPr>
          <w:w w:val="106"/>
          <w:sz w:val="16"/>
        </w:rPr>
        <w:t>,</w:t>
      </w:r>
      <w:r>
        <w:rPr>
          <w:sz w:val="16"/>
        </w:rPr>
        <w:t>  </w:t>
      </w:r>
      <w:r>
        <w:rPr>
          <w:spacing w:val="10"/>
          <w:sz w:val="16"/>
        </w:rPr>
        <w:t> </w:t>
      </w:r>
      <w:r>
        <w:rPr>
          <w:spacing w:val="-1"/>
          <w:w w:val="119"/>
          <w:sz w:val="16"/>
        </w:rPr>
        <w:t>a</w:t>
      </w:r>
      <w:r>
        <w:rPr>
          <w:w w:val="123"/>
          <w:sz w:val="16"/>
        </w:rPr>
        <w:t>n</w:t>
      </w:r>
      <w:r>
        <w:rPr>
          <w:w w:val="130"/>
          <w:sz w:val="16"/>
        </w:rPr>
        <w:t>d</w:t>
      </w:r>
      <w:r>
        <w:rPr>
          <w:sz w:val="16"/>
        </w:rPr>
        <w:t>  </w:t>
      </w:r>
      <w:r>
        <w:rPr>
          <w:spacing w:val="7"/>
          <w:sz w:val="16"/>
        </w:rPr>
        <w:t> </w:t>
      </w:r>
      <w:r>
        <w:rPr>
          <w:w w:val="97"/>
          <w:sz w:val="16"/>
        </w:rPr>
        <w:t>B</w:t>
      </w:r>
      <w:r>
        <w:rPr>
          <w:w w:val="106"/>
          <w:sz w:val="16"/>
        </w:rPr>
        <w:t>.</w:t>
      </w:r>
      <w:r>
        <w:rPr>
          <w:sz w:val="16"/>
        </w:rPr>
        <w:t>  </w:t>
      </w:r>
      <w:r>
        <w:rPr>
          <w:spacing w:val="5"/>
          <w:sz w:val="16"/>
        </w:rPr>
        <w:t> </w:t>
      </w:r>
      <w:r>
        <w:rPr>
          <w:w w:val="103"/>
          <w:sz w:val="16"/>
        </w:rPr>
        <w:t>Sc</w:t>
      </w:r>
      <w:r>
        <w:rPr>
          <w:w w:val="123"/>
          <w:sz w:val="16"/>
        </w:rPr>
        <w:t>h</w:t>
      </w:r>
      <w:r>
        <w:rPr>
          <w:spacing w:val="-1"/>
          <w:w w:val="128"/>
          <w:sz w:val="16"/>
        </w:rPr>
        <w:t>u</w:t>
      </w:r>
      <w:r>
        <w:rPr>
          <w:spacing w:val="-1"/>
          <w:w w:val="111"/>
          <w:sz w:val="16"/>
        </w:rPr>
        <w:t>ll</w:t>
      </w:r>
      <w:r>
        <w:rPr>
          <w:w w:val="114"/>
          <w:sz w:val="16"/>
        </w:rPr>
        <w:t>e</w:t>
      </w:r>
      <w:r>
        <w:rPr>
          <w:spacing w:val="-13"/>
          <w:w w:val="126"/>
          <w:sz w:val="16"/>
        </w:rPr>
        <w:t>r</w:t>
      </w:r>
      <w:r>
        <w:rPr>
          <w:w w:val="106"/>
          <w:sz w:val="16"/>
        </w:rPr>
        <w:t>,</w:t>
      </w:r>
      <w:r>
        <w:rPr>
          <w:sz w:val="16"/>
        </w:rPr>
        <w:t>  </w:t>
      </w:r>
      <w:r>
        <w:rPr>
          <w:spacing w:val="10"/>
          <w:sz w:val="16"/>
        </w:rPr>
        <w:t> </w:t>
      </w:r>
      <w:r>
        <w:rPr>
          <w:spacing w:val="-1"/>
          <w:w w:val="50"/>
          <w:sz w:val="16"/>
        </w:rPr>
        <w:t>“</w:t>
      </w:r>
      <w:r>
        <w:rPr>
          <w:w w:val="113"/>
          <w:sz w:val="16"/>
        </w:rPr>
        <w:t>S</w:t>
      </w:r>
      <w:r>
        <w:rPr>
          <w:spacing w:val="-1"/>
          <w:w w:val="113"/>
          <w:sz w:val="16"/>
        </w:rPr>
        <w:t>p</w:t>
      </w:r>
      <w:r>
        <w:rPr>
          <w:spacing w:val="-1"/>
          <w:w w:val="119"/>
          <w:sz w:val="16"/>
        </w:rPr>
        <w:t>a</w:t>
      </w:r>
      <w:r>
        <w:rPr>
          <w:spacing w:val="-1"/>
          <w:w w:val="126"/>
          <w:sz w:val="16"/>
        </w:rPr>
        <w:t>r</w:t>
      </w:r>
      <w:r>
        <w:rPr>
          <w:spacing w:val="-1"/>
          <w:w w:val="116"/>
          <w:sz w:val="16"/>
        </w:rPr>
        <w:t>s</w:t>
      </w:r>
      <w:r>
        <w:rPr>
          <w:w w:val="114"/>
          <w:sz w:val="16"/>
        </w:rPr>
        <w:t>e </w:t>
      </w:r>
      <w:r>
        <w:rPr>
          <w:w w:val="110"/>
          <w:sz w:val="16"/>
        </w:rPr>
        <w:t>autoencoder-based feature transfer learning for speech emotion </w:t>
      </w:r>
      <w:r>
        <w:rPr>
          <w:spacing w:val="-4"/>
          <w:w w:val="126"/>
          <w:sz w:val="16"/>
        </w:rPr>
        <w:t>r</w:t>
      </w:r>
      <w:r>
        <w:rPr>
          <w:w w:val="114"/>
          <w:sz w:val="16"/>
        </w:rPr>
        <w:t>e</w:t>
      </w:r>
      <w:r>
        <w:rPr>
          <w:w w:val="106"/>
          <w:sz w:val="16"/>
        </w:rPr>
        <w:t>c</w:t>
      </w:r>
      <w:r>
        <w:rPr>
          <w:spacing w:val="-1"/>
          <w:w w:val="116"/>
          <w:sz w:val="16"/>
        </w:rPr>
        <w:t>o</w:t>
      </w:r>
      <w:r>
        <w:rPr>
          <w:spacing w:val="-1"/>
          <w:w w:val="118"/>
          <w:sz w:val="16"/>
        </w:rPr>
        <w:t>g</w:t>
      </w:r>
      <w:r>
        <w:rPr>
          <w:w w:val="123"/>
          <w:sz w:val="16"/>
        </w:rPr>
        <w:t>n</w:t>
      </w:r>
      <w:r>
        <w:rPr>
          <w:spacing w:val="-1"/>
          <w:w w:val="111"/>
          <w:sz w:val="16"/>
        </w:rPr>
        <w:t>i</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z w:val="16"/>
        </w:rPr>
        <w:t>  </w:t>
      </w:r>
      <w:r>
        <w:rPr>
          <w:spacing w:val="-1"/>
          <w:w w:val="111"/>
          <w:sz w:val="16"/>
        </w:rPr>
        <w:t>i</w:t>
      </w:r>
      <w:r>
        <w:rPr>
          <w:w w:val="123"/>
          <w:sz w:val="16"/>
        </w:rPr>
        <w:t>n</w:t>
      </w:r>
      <w:r>
        <w:rPr>
          <w:sz w:val="16"/>
        </w:rPr>
        <w:t> </w:t>
      </w:r>
      <w:r>
        <w:rPr>
          <w:spacing w:val="-4"/>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  </w:t>
      </w:r>
      <w:r>
        <w:rPr>
          <w:rFonts w:ascii="Palatino Linotype" w:hAnsi="Palatino Linotype"/>
          <w:i/>
          <w:w w:val="100"/>
          <w:sz w:val="16"/>
        </w:rPr>
        <w:t>H</w:t>
      </w:r>
      <w:r>
        <w:rPr>
          <w:rFonts w:ascii="Palatino Linotype" w:hAnsi="Palatino Linotype"/>
          <w:i/>
          <w:spacing w:val="-1"/>
          <w:w w:val="99"/>
          <w:sz w:val="16"/>
        </w:rPr>
        <w:t>u</w:t>
      </w:r>
      <w:r>
        <w:rPr>
          <w:rFonts w:ascii="Palatino Linotype" w:hAnsi="Palatino Linotype"/>
          <w:i/>
          <w:w w:val="100"/>
          <w:sz w:val="16"/>
        </w:rPr>
        <w:t>m</w:t>
      </w:r>
      <w:r>
        <w:rPr>
          <w:rFonts w:ascii="Palatino Linotype" w:hAnsi="Palatino Linotype"/>
          <w:i/>
          <w:w w:val="100"/>
          <w:sz w:val="16"/>
        </w:rPr>
        <w:t>a</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w w:val="99"/>
          <w:sz w:val="16"/>
        </w:rPr>
        <w:t>e</w:t>
      </w:r>
      <w:r>
        <w:rPr>
          <w:rFonts w:ascii="Palatino Linotype" w:hAnsi="Palatino Linotype"/>
          <w:i/>
          <w:sz w:val="16"/>
        </w:rPr>
        <w:t> </w:t>
      </w:r>
      <w:r>
        <w:rPr>
          <w:rFonts w:ascii="Palatino Linotype" w:hAnsi="Palatino Linotype"/>
          <w:i/>
          <w:spacing w:val="-1"/>
          <w:sz w:val="16"/>
        </w:rPr>
        <w:t> </w:t>
      </w:r>
      <w:r>
        <w:rPr>
          <w:rFonts w:ascii="Palatino Linotype" w:hAnsi="Palatino Linotype"/>
          <w:i/>
          <w:spacing w:val="-1"/>
          <w:w w:val="99"/>
          <w:sz w:val="16"/>
        </w:rPr>
        <w:t>A</w:t>
      </w:r>
      <w:r>
        <w:rPr>
          <w:rFonts w:ascii="Palatino Linotype" w:hAnsi="Palatino Linotype"/>
          <w:i/>
          <w:w w:val="99"/>
          <w:sz w:val="16"/>
        </w:rPr>
        <w:t>ss</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pacing w:val="1"/>
          <w:w w:val="100"/>
          <w:sz w:val="16"/>
        </w:rPr>
        <w:t>i</w:t>
      </w:r>
      <w:r>
        <w:rPr>
          <w:rFonts w:ascii="Palatino Linotype" w:hAnsi="Palatino Linotype"/>
          <w:i/>
          <w:w w:val="100"/>
          <w:sz w:val="16"/>
        </w:rPr>
        <w:t>a</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z w:val="16"/>
        </w:rPr>
        <w:t> </w:t>
      </w:r>
      <w:r>
        <w:rPr>
          <w:rFonts w:ascii="Palatino Linotype" w:hAnsi="Palatino Linotype"/>
          <w:i/>
          <w:spacing w:val="-6"/>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sz w:val="16"/>
        </w:rPr>
        <w:t> </w:t>
      </w:r>
      <w:r>
        <w:rPr>
          <w:rFonts w:ascii="Palatino Linotype" w:hAnsi="Palatino Linotype"/>
          <w:i/>
          <w:spacing w:val="-1"/>
          <w:sz w:val="16"/>
        </w:rPr>
        <w:t> </w:t>
      </w:r>
      <w:r>
        <w:rPr>
          <w:rFonts w:ascii="Palatino Linotype" w:hAnsi="Palatino Linotype"/>
          <w:i/>
          <w:w w:val="100"/>
          <w:sz w:val="16"/>
        </w:rPr>
        <w:t>o</w:t>
      </w:r>
      <w:r>
        <w:rPr>
          <w:rFonts w:ascii="Palatino Linotype" w:hAnsi="Palatino Linotype"/>
          <w:i/>
          <w:w w:val="99"/>
          <w:sz w:val="16"/>
        </w:rPr>
        <w:t>n</w:t>
      </w:r>
      <w:r>
        <w:rPr>
          <w:rFonts w:ascii="Palatino Linotype" w:hAnsi="Palatino Linotype"/>
          <w:i/>
          <w:sz w:val="16"/>
        </w:rPr>
        <w:t> </w:t>
      </w:r>
      <w:r>
        <w:rPr>
          <w:rFonts w:ascii="Palatino Linotype" w:hAnsi="Palatino Linotype"/>
          <w:i/>
          <w:spacing w:val="1"/>
          <w:sz w:val="16"/>
        </w:rPr>
        <w:t> </w:t>
      </w:r>
      <w:r>
        <w:rPr>
          <w:rFonts w:ascii="Palatino Linotype" w:hAnsi="Palatino Linotype"/>
          <w:i/>
          <w:spacing w:val="-1"/>
          <w:w w:val="99"/>
          <w:sz w:val="16"/>
        </w:rPr>
        <w:t>A</w:t>
      </w:r>
      <w:r>
        <w:rPr>
          <w:rFonts w:ascii="Palatino Linotype" w:hAnsi="Palatino Linotype"/>
          <w:i/>
          <w:spacing w:val="1"/>
          <w:w w:val="100"/>
          <w:sz w:val="16"/>
        </w:rPr>
        <w:t>ff</w:t>
      </w:r>
      <w:r>
        <w:rPr>
          <w:rFonts w:ascii="Palatino Linotype" w:hAnsi="Palatino Linotype"/>
          <w:i/>
          <w:w w:val="99"/>
          <w:sz w:val="16"/>
        </w:rPr>
        <w:t>e</w:t>
      </w:r>
      <w:r>
        <w:rPr>
          <w:rFonts w:ascii="Palatino Linotype" w:hAnsi="Palatino Linotype"/>
          <w:i/>
          <w:spacing w:val="-1"/>
          <w:w w:val="100"/>
          <w:sz w:val="16"/>
        </w:rPr>
        <w:t>c</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spacing w:val="-1"/>
          <w:sz w:val="16"/>
        </w:rPr>
        <w:t>v</w:t>
      </w:r>
      <w:r>
        <w:rPr>
          <w:rFonts w:ascii="Palatino Linotype" w:hAnsi="Palatino Linotype"/>
          <w:i/>
          <w:w w:val="99"/>
          <w:sz w:val="16"/>
        </w:rPr>
        <w:t>e</w:t>
      </w:r>
      <w:r>
        <w:rPr>
          <w:rFonts w:ascii="Palatino Linotype" w:hAnsi="Palatino Linotype"/>
          <w:i/>
          <w:w w:val="99"/>
          <w:sz w:val="16"/>
        </w:rPr>
        <w:t> </w:t>
      </w:r>
      <w:r>
        <w:rPr>
          <w:rFonts w:ascii="Palatino Linotype" w:hAnsi="Palatino Linotype"/>
          <w:i/>
          <w:spacing w:val="-2"/>
          <w:w w:val="100"/>
          <w:sz w:val="16"/>
        </w:rPr>
        <w:t>C</w:t>
      </w:r>
      <w:r>
        <w:rPr>
          <w:rFonts w:ascii="Palatino Linotype" w:hAnsi="Palatino Linotype"/>
          <w:i/>
          <w:w w:val="100"/>
          <w:sz w:val="16"/>
        </w:rPr>
        <w:t>o</w:t>
      </w:r>
      <w:r>
        <w:rPr>
          <w:rFonts w:ascii="Palatino Linotype" w:hAnsi="Palatino Linotype"/>
          <w:i/>
          <w:w w:val="100"/>
          <w:sz w:val="16"/>
        </w:rPr>
        <w:t>m</w:t>
      </w:r>
      <w:r>
        <w:rPr>
          <w:rFonts w:ascii="Palatino Linotype" w:hAnsi="Palatino Linotype"/>
          <w:i/>
          <w:spacing w:val="-1"/>
          <w:sz w:val="16"/>
        </w:rPr>
        <w:t>p</w:t>
      </w:r>
      <w:r>
        <w:rPr>
          <w:rFonts w:ascii="Palatino Linotype" w:hAnsi="Palatino Linotype"/>
          <w:i/>
          <w:spacing w:val="-1"/>
          <w:w w:val="99"/>
          <w:sz w:val="16"/>
        </w:rPr>
        <w:t>u</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z w:val="16"/>
        </w:rPr>
        <w:t>g </w:t>
      </w:r>
      <w:r>
        <w:rPr>
          <w:rFonts w:ascii="Palatino Linotype" w:hAnsi="Palatino Linotype"/>
          <w:i/>
          <w:spacing w:val="-9"/>
          <w:sz w:val="16"/>
        </w:rPr>
        <w:t> </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sz w:val="16"/>
        </w:rPr>
        <w:t>d </w:t>
      </w:r>
      <w:r>
        <w:rPr>
          <w:rFonts w:ascii="Palatino Linotype" w:hAnsi="Palatino Linotype"/>
          <w:i/>
          <w:spacing w:val="-12"/>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w:t>
      </w:r>
      <w:r>
        <w:rPr>
          <w:rFonts w:ascii="Palatino Linotype" w:hAnsi="Palatino Linotype"/>
          <w:i/>
          <w:spacing w:val="1"/>
          <w:w w:val="100"/>
          <w:sz w:val="16"/>
        </w:rPr>
        <w:t>lli</w:t>
      </w:r>
      <w:r>
        <w:rPr>
          <w:rFonts w:ascii="Palatino Linotype" w:hAnsi="Palatino Linotype"/>
          <w:i/>
          <w:spacing w:val="-1"/>
          <w:sz w:val="16"/>
        </w:rPr>
        <w:t>g</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w w:val="99"/>
          <w:sz w:val="16"/>
        </w:rPr>
        <w:t>t </w:t>
      </w:r>
      <w:r>
        <w:rPr>
          <w:rFonts w:ascii="Palatino Linotype" w:hAnsi="Palatino Linotype"/>
          <w:i/>
          <w:spacing w:val="-11"/>
          <w:w w:val="99"/>
          <w:sz w:val="16"/>
        </w:rPr>
        <w:t> </w:t>
      </w:r>
      <w:r>
        <w:rPr>
          <w:rFonts w:ascii="Palatino Linotype" w:hAnsi="Palatino Linotype"/>
          <w:i/>
          <w:spacing w:val="-1"/>
          <w:w w:val="99"/>
          <w:sz w:val="16"/>
        </w:rPr>
        <w:t>I</w:t>
      </w:r>
      <w:r>
        <w:rPr>
          <w:rFonts w:ascii="Palatino Linotype" w:hAnsi="Palatino Linotype"/>
          <w:i/>
          <w:spacing w:val="-1"/>
          <w:w w:val="99"/>
          <w:sz w:val="16"/>
        </w:rPr>
        <w:t>n</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w w:val="100"/>
          <w:sz w:val="16"/>
        </w:rPr>
        <w:t>a</w:t>
      </w:r>
      <w:r>
        <w:rPr>
          <w:rFonts w:ascii="Palatino Linotype" w:hAnsi="Palatino Linotype"/>
          <w:i/>
          <w:spacing w:val="-1"/>
          <w:w w:val="100"/>
          <w:sz w:val="16"/>
        </w:rPr>
        <w:t>c</w:t>
      </w:r>
      <w:r>
        <w:rPr>
          <w:rFonts w:ascii="Palatino Linotype" w:hAnsi="Palatino Linotype"/>
          <w:i/>
          <w:spacing w:val="-1"/>
          <w:w w:val="99"/>
          <w:sz w:val="16"/>
        </w:rPr>
        <w:t>t</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w w:val="106"/>
          <w:sz w:val="16"/>
        </w:rPr>
        <w:t>,</w:t>
      </w:r>
      <w:r>
        <w:rPr>
          <w:sz w:val="16"/>
        </w:rPr>
        <w:t> </w:t>
      </w:r>
      <w:r>
        <w:rPr>
          <w:spacing w:val="-13"/>
          <w:sz w:val="16"/>
        </w:rPr>
        <w:t> </w:t>
      </w:r>
      <w:r>
        <w:rPr>
          <w:w w:val="112"/>
          <w:sz w:val="16"/>
        </w:rPr>
        <w:t>G</w:t>
      </w:r>
      <w:r>
        <w:rPr>
          <w:w w:val="114"/>
          <w:sz w:val="16"/>
        </w:rPr>
        <w:t>e</w:t>
      </w:r>
      <w:r>
        <w:rPr>
          <w:w w:val="123"/>
          <w:sz w:val="16"/>
        </w:rPr>
        <w:t>n</w:t>
      </w:r>
      <w:r>
        <w:rPr>
          <w:w w:val="114"/>
          <w:sz w:val="16"/>
        </w:rPr>
        <w:t>e</w:t>
      </w:r>
      <w:r>
        <w:rPr>
          <w:w w:val="120"/>
          <w:sz w:val="16"/>
        </w:rPr>
        <w:t>v</w:t>
      </w:r>
      <w:r>
        <w:rPr>
          <w:spacing w:val="-1"/>
          <w:w w:val="119"/>
          <w:sz w:val="16"/>
        </w:rPr>
        <w:t>a</w:t>
      </w:r>
      <w:r>
        <w:rPr>
          <w:w w:val="106"/>
          <w:sz w:val="16"/>
        </w:rPr>
        <w:t>,</w:t>
      </w:r>
      <w:r>
        <w:rPr>
          <w:sz w:val="16"/>
        </w:rPr>
        <w:t> </w:t>
      </w:r>
      <w:r>
        <w:rPr>
          <w:spacing w:val="-16"/>
          <w:sz w:val="16"/>
        </w:rPr>
        <w:t> </w:t>
      </w:r>
      <w:r>
        <w:rPr>
          <w:w w:val="106"/>
          <w:sz w:val="16"/>
        </w:rPr>
        <w:t>Se</w:t>
      </w:r>
      <w:r>
        <w:rPr>
          <w:spacing w:val="-1"/>
          <w:w w:val="127"/>
          <w:sz w:val="16"/>
        </w:rPr>
        <w:t>p</w:t>
      </w:r>
      <w:r>
        <w:rPr>
          <w:w w:val="106"/>
          <w:sz w:val="16"/>
        </w:rPr>
        <w:t>.</w:t>
      </w:r>
      <w:r>
        <w:rPr>
          <w:sz w:val="16"/>
        </w:rPr>
        <w:t> </w:t>
      </w:r>
      <w:r>
        <w:rPr>
          <w:spacing w:val="-13"/>
          <w:sz w:val="16"/>
        </w:rPr>
        <w:t> </w:t>
      </w:r>
      <w:r>
        <w:rPr>
          <w:spacing w:val="-1"/>
          <w:w w:val="106"/>
          <w:sz w:val="16"/>
        </w:rPr>
        <w:t>2013</w:t>
      </w:r>
      <w:r>
        <w:rPr>
          <w:w w:val="106"/>
          <w:sz w:val="16"/>
        </w:rPr>
        <w:t>,</w:t>
      </w:r>
      <w:r>
        <w:rPr>
          <w:sz w:val="16"/>
        </w:rPr>
        <w:t> </w:t>
      </w:r>
      <w:r>
        <w:rPr>
          <w:spacing w:val="-8"/>
          <w:sz w:val="16"/>
        </w:rPr>
        <w:t> </w:t>
      </w:r>
      <w:r>
        <w:rPr>
          <w:spacing w:val="-1"/>
          <w:w w:val="127"/>
          <w:sz w:val="16"/>
        </w:rPr>
        <w:t>pp</w:t>
      </w:r>
      <w:r>
        <w:rPr>
          <w:w w:val="106"/>
          <w:sz w:val="16"/>
        </w:rPr>
        <w:t>.</w:t>
      </w:r>
      <w:r>
        <w:rPr>
          <w:sz w:val="16"/>
        </w:rPr>
        <w:t> </w:t>
      </w:r>
      <w:r>
        <w:rPr>
          <w:spacing w:val="-13"/>
          <w:sz w:val="16"/>
        </w:rPr>
        <w:t> </w:t>
      </w:r>
      <w:r>
        <w:rPr>
          <w:spacing w:val="-1"/>
          <w:w w:val="106"/>
          <w:sz w:val="16"/>
        </w:rPr>
        <w:t>511</w:t>
      </w:r>
      <w:r>
        <w:rPr>
          <w:w w:val="50"/>
          <w:sz w:val="16"/>
        </w:rPr>
        <w:t>– </w:t>
      </w:r>
      <w:bookmarkStart w:name="_bookmark235" w:id="310"/>
      <w:bookmarkEnd w:id="310"/>
      <w:r>
        <w:rPr>
          <w:spacing w:val="-1"/>
          <w:w w:val="106"/>
          <w:sz w:val="16"/>
        </w:rPr>
      </w:r>
      <w:r>
        <w:rPr>
          <w:w w:val="110"/>
          <w:sz w:val="16"/>
        </w:rPr>
        <w:t>516.</w:t>
      </w:r>
    </w:p>
    <w:p>
      <w:pPr>
        <w:pStyle w:val="ListParagraph"/>
        <w:numPr>
          <w:ilvl w:val="0"/>
          <w:numId w:val="38"/>
        </w:numPr>
        <w:tabs>
          <w:tab w:pos="1362" w:val="left" w:leader="none"/>
        </w:tabs>
        <w:spacing w:line="192" w:lineRule="auto" w:before="0" w:after="0"/>
        <w:ind w:left="1200" w:right="6236" w:hanging="281"/>
        <w:jc w:val="both"/>
        <w:rPr>
          <w:sz w:val="16"/>
        </w:rPr>
      </w:pPr>
      <w:r>
        <w:rPr>
          <w:w w:val="114"/>
          <w:sz w:val="16"/>
        </w:rPr>
        <w:t>D</w:t>
      </w:r>
      <w:r>
        <w:rPr>
          <w:w w:val="106"/>
          <w:sz w:val="16"/>
        </w:rPr>
        <w:t>.</w:t>
      </w:r>
      <w:r>
        <w:rPr>
          <w:sz w:val="16"/>
        </w:rPr>
        <w:t> </w:t>
      </w:r>
      <w:r>
        <w:rPr>
          <w:spacing w:val="-2"/>
          <w:w w:val="98"/>
          <w:sz w:val="16"/>
        </w:rPr>
        <w:t>X</w:t>
      </w:r>
      <w:r>
        <w:rPr>
          <w:spacing w:val="-1"/>
          <w:w w:val="111"/>
          <w:sz w:val="16"/>
        </w:rPr>
        <w:t>i</w:t>
      </w:r>
      <w:r>
        <w:rPr>
          <w:w w:val="106"/>
          <w:sz w:val="16"/>
        </w:rPr>
        <w:t>,</w:t>
      </w:r>
      <w:r>
        <w:rPr>
          <w:spacing w:val="4"/>
          <w:sz w:val="16"/>
        </w:rPr>
        <w:t> </w:t>
      </w:r>
      <w:r>
        <w:rPr>
          <w:spacing w:val="-15"/>
          <w:w w:val="106"/>
          <w:sz w:val="16"/>
        </w:rPr>
        <w:t>F</w:t>
      </w:r>
      <w:r>
        <w:rPr>
          <w:w w:val="106"/>
          <w:sz w:val="16"/>
        </w:rPr>
        <w:t>.</w:t>
      </w:r>
      <w:r>
        <w:rPr>
          <w:sz w:val="16"/>
        </w:rPr>
        <w:t> </w:t>
      </w:r>
      <w:r>
        <w:rPr>
          <w:spacing w:val="-2"/>
          <w:w w:val="116"/>
          <w:sz w:val="16"/>
        </w:rPr>
        <w:t>Z</w:t>
      </w:r>
      <w:r>
        <w:rPr>
          <w:w w:val="123"/>
          <w:sz w:val="16"/>
        </w:rPr>
        <w:t>h</w:t>
      </w:r>
      <w:r>
        <w:rPr>
          <w:spacing w:val="-1"/>
          <w:w w:val="128"/>
          <w:sz w:val="16"/>
        </w:rPr>
        <w:t>u</w:t>
      </w:r>
      <w:r>
        <w:rPr>
          <w:spacing w:val="-1"/>
          <w:w w:val="119"/>
          <w:sz w:val="16"/>
        </w:rPr>
        <w:t>a</w:t>
      </w:r>
      <w:r>
        <w:rPr>
          <w:w w:val="123"/>
          <w:sz w:val="16"/>
        </w:rPr>
        <w:t>n</w:t>
      </w:r>
      <w:r>
        <w:rPr>
          <w:spacing w:val="-1"/>
          <w:w w:val="118"/>
          <w:sz w:val="16"/>
        </w:rPr>
        <w:t>g</w:t>
      </w:r>
      <w:r>
        <w:rPr>
          <w:w w:val="106"/>
          <w:sz w:val="16"/>
        </w:rPr>
        <w:t>,</w:t>
      </w:r>
      <w:r>
        <w:rPr>
          <w:spacing w:val="4"/>
          <w:sz w:val="16"/>
        </w:rPr>
        <w:t> </w:t>
      </w:r>
      <w:r>
        <w:rPr>
          <w:w w:val="112"/>
          <w:sz w:val="16"/>
        </w:rPr>
        <w:t>G</w:t>
      </w:r>
      <w:r>
        <w:rPr>
          <w:w w:val="106"/>
          <w:sz w:val="16"/>
        </w:rPr>
        <w:t>.</w:t>
      </w:r>
      <w:r>
        <w:rPr>
          <w:sz w:val="16"/>
        </w:rPr>
        <w:t> </w:t>
      </w:r>
      <w:r>
        <w:rPr>
          <w:spacing w:val="-2"/>
          <w:w w:val="116"/>
          <w:sz w:val="16"/>
        </w:rPr>
        <w:t>Z</w:t>
      </w:r>
      <w:r>
        <w:rPr>
          <w:w w:val="123"/>
          <w:sz w:val="16"/>
        </w:rPr>
        <w:t>h</w:t>
      </w:r>
      <w:r>
        <w:rPr>
          <w:spacing w:val="-1"/>
          <w:w w:val="116"/>
          <w:sz w:val="16"/>
        </w:rPr>
        <w:t>o</w:t>
      </w:r>
      <w:r>
        <w:rPr>
          <w:spacing w:val="-1"/>
          <w:w w:val="128"/>
          <w:sz w:val="16"/>
        </w:rPr>
        <w:t>u</w:t>
      </w:r>
      <w:r>
        <w:rPr>
          <w:w w:val="106"/>
          <w:sz w:val="16"/>
        </w:rPr>
        <w:t>,</w:t>
      </w:r>
      <w:r>
        <w:rPr>
          <w:spacing w:val="4"/>
          <w:sz w:val="16"/>
        </w:rPr>
        <w:t> </w:t>
      </w:r>
      <w:r>
        <w:rPr>
          <w:spacing w:val="-2"/>
          <w:w w:val="98"/>
          <w:sz w:val="16"/>
        </w:rPr>
        <w:t>X</w:t>
      </w:r>
      <w:r>
        <w:rPr>
          <w:w w:val="106"/>
          <w:sz w:val="16"/>
        </w:rPr>
        <w:t>.</w:t>
      </w:r>
      <w:r>
        <w:rPr>
          <w:spacing w:val="2"/>
          <w:sz w:val="16"/>
        </w:rPr>
        <w:t> </w:t>
      </w:r>
      <w:r>
        <w:rPr>
          <w:spacing w:val="-1"/>
          <w:w w:val="113"/>
          <w:sz w:val="16"/>
        </w:rPr>
        <w:t>C</w:t>
      </w:r>
      <w:r>
        <w:rPr>
          <w:w w:val="123"/>
          <w:sz w:val="16"/>
        </w:rPr>
        <w:t>h</w:t>
      </w:r>
      <w:r>
        <w:rPr>
          <w:w w:val="114"/>
          <w:sz w:val="16"/>
        </w:rPr>
        <w:t>e</w:t>
      </w:r>
      <w:r>
        <w:rPr>
          <w:w w:val="123"/>
          <w:sz w:val="16"/>
        </w:rPr>
        <w:t>n</w:t>
      </w:r>
      <w:r>
        <w:rPr>
          <w:spacing w:val="-1"/>
          <w:w w:val="118"/>
          <w:sz w:val="16"/>
        </w:rPr>
        <w:t>g</w:t>
      </w:r>
      <w:r>
        <w:rPr>
          <w:w w:val="106"/>
          <w:sz w:val="16"/>
        </w:rPr>
        <w:t>,</w:t>
      </w:r>
      <w:r>
        <w:rPr>
          <w:sz w:val="16"/>
        </w:rPr>
        <w:t> </w:t>
      </w:r>
      <w:r>
        <w:rPr>
          <w:spacing w:val="-15"/>
          <w:w w:val="106"/>
          <w:sz w:val="16"/>
        </w:rPr>
        <w:t>F</w:t>
      </w:r>
      <w:r>
        <w:rPr>
          <w:w w:val="106"/>
          <w:sz w:val="16"/>
        </w:rPr>
        <w:t>.</w:t>
      </w:r>
      <w:r>
        <w:rPr>
          <w:spacing w:val="2"/>
          <w:sz w:val="16"/>
        </w:rPr>
        <w:t> </w:t>
      </w:r>
      <w:r>
        <w:rPr>
          <w:w w:val="106"/>
          <w:sz w:val="16"/>
        </w:rPr>
        <w:t>L</w:t>
      </w:r>
      <w:r>
        <w:rPr>
          <w:spacing w:val="-1"/>
          <w:w w:val="111"/>
          <w:sz w:val="16"/>
        </w:rPr>
        <w:t>i</w:t>
      </w:r>
      <w:r>
        <w:rPr>
          <w:w w:val="123"/>
          <w:sz w:val="16"/>
        </w:rPr>
        <w:t>n</w:t>
      </w:r>
      <w:r>
        <w:rPr>
          <w:w w:val="106"/>
          <w:sz w:val="16"/>
        </w:rPr>
        <w:t>,</w:t>
      </w:r>
      <w:r>
        <w:rPr>
          <w:sz w:val="16"/>
        </w:rPr>
        <w:t> </w:t>
      </w:r>
      <w:r>
        <w:rPr>
          <w:spacing w:val="-1"/>
          <w:w w:val="119"/>
          <w:sz w:val="16"/>
        </w:rPr>
        <w:t>a</w:t>
      </w:r>
      <w:r>
        <w:rPr>
          <w:w w:val="123"/>
          <w:sz w:val="16"/>
        </w:rPr>
        <w:t>n</w:t>
      </w:r>
      <w:r>
        <w:rPr>
          <w:w w:val="130"/>
          <w:sz w:val="16"/>
        </w:rPr>
        <w:t>d</w:t>
      </w:r>
      <w:r>
        <w:rPr>
          <w:spacing w:val="2"/>
          <w:sz w:val="16"/>
        </w:rPr>
        <w:t> </w:t>
      </w:r>
      <w:r>
        <w:rPr>
          <w:spacing w:val="-1"/>
          <w:w w:val="115"/>
          <w:sz w:val="16"/>
        </w:rPr>
        <w:t>Q</w:t>
      </w:r>
      <w:r>
        <w:rPr>
          <w:w w:val="106"/>
          <w:sz w:val="16"/>
        </w:rPr>
        <w:t>.</w:t>
      </w:r>
      <w:r>
        <w:rPr>
          <w:spacing w:val="2"/>
          <w:sz w:val="16"/>
        </w:rPr>
        <w:t> </w:t>
      </w:r>
      <w:r>
        <w:rPr>
          <w:spacing w:val="-2"/>
          <w:w w:val="122"/>
          <w:sz w:val="16"/>
        </w:rPr>
        <w:t>H</w:t>
      </w:r>
      <w:r>
        <w:rPr>
          <w:w w:val="114"/>
          <w:sz w:val="16"/>
        </w:rPr>
        <w:t>e</w:t>
      </w:r>
      <w:r>
        <w:rPr>
          <w:w w:val="106"/>
          <w:sz w:val="16"/>
        </w:rPr>
        <w:t>,</w:t>
      </w:r>
      <w:r>
        <w:rPr>
          <w:spacing w:val="2"/>
          <w:sz w:val="16"/>
        </w:rPr>
        <w:t> </w:t>
      </w:r>
      <w:r>
        <w:rPr>
          <w:spacing w:val="-1"/>
          <w:w w:val="50"/>
          <w:sz w:val="16"/>
        </w:rPr>
        <w:t>“</w:t>
      </w:r>
      <w:r>
        <w:rPr>
          <w:w w:val="114"/>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 </w:t>
      </w:r>
      <w:r>
        <w:rPr>
          <w:w w:val="110"/>
          <w:sz w:val="16"/>
        </w:rPr>
        <w:t>adaptation with category attention network for deep sentiment </w:t>
      </w:r>
      <w:r>
        <w:rPr>
          <w:spacing w:val="-1"/>
          <w:w w:val="119"/>
          <w:sz w:val="16"/>
        </w:rPr>
        <w:t>a</w:t>
      </w:r>
      <w:r>
        <w:rPr>
          <w:w w:val="123"/>
          <w:sz w:val="16"/>
        </w:rPr>
        <w:t>n</w:t>
      </w:r>
      <w:r>
        <w:rPr>
          <w:spacing w:val="-1"/>
          <w:w w:val="119"/>
          <w:sz w:val="16"/>
        </w:rPr>
        <w:t>a</w:t>
      </w:r>
      <w:r>
        <w:rPr>
          <w:spacing w:val="-1"/>
          <w:w w:val="111"/>
          <w:sz w:val="16"/>
        </w:rPr>
        <w:t>l</w:t>
      </w:r>
      <w:r>
        <w:rPr>
          <w:spacing w:val="-1"/>
          <w:w w:val="118"/>
          <w:sz w:val="16"/>
        </w:rPr>
        <w:t>y</w:t>
      </w:r>
      <w:r>
        <w:rPr>
          <w:spacing w:val="-1"/>
          <w:w w:val="116"/>
          <w:sz w:val="16"/>
        </w:rPr>
        <w:t>s</w:t>
      </w:r>
      <w:r>
        <w:rPr>
          <w:spacing w:val="-1"/>
          <w:w w:val="111"/>
          <w:sz w:val="16"/>
        </w:rPr>
        <w:t>i</w:t>
      </w:r>
      <w:r>
        <w:rPr>
          <w:spacing w:val="-1"/>
          <w:w w:val="116"/>
          <w:sz w:val="16"/>
        </w:rPr>
        <w:t>s</w:t>
      </w:r>
      <w:r>
        <w:rPr>
          <w:w w:val="106"/>
          <w:sz w:val="16"/>
        </w:rPr>
        <w:t>,</w:t>
      </w:r>
      <w:r>
        <w:rPr>
          <w:w w:val="50"/>
          <w:sz w:val="16"/>
        </w:rPr>
        <w:t>”</w:t>
      </w:r>
      <w:r>
        <w:rPr>
          <w:spacing w:val="17"/>
          <w:sz w:val="16"/>
        </w:rPr>
        <w:t> </w:t>
      </w:r>
      <w:r>
        <w:rPr>
          <w:spacing w:val="-1"/>
          <w:w w:val="111"/>
          <w:sz w:val="16"/>
        </w:rPr>
        <w:t>i</w:t>
      </w:r>
      <w:r>
        <w:rPr>
          <w:w w:val="123"/>
          <w:sz w:val="16"/>
        </w:rPr>
        <w:t>n</w:t>
      </w:r>
      <w:r>
        <w:rPr>
          <w:spacing w:val="14"/>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11"/>
          <w:sz w:val="16"/>
        </w:rPr>
        <w:t> </w:t>
      </w:r>
      <w:r>
        <w:rPr>
          <w:rFonts w:ascii="Palatino Linotype" w:hAnsi="Palatino Linotype"/>
          <w:i/>
          <w:w w:val="99"/>
          <w:sz w:val="16"/>
        </w:rPr>
        <w:t>T</w:t>
      </w:r>
      <w:r>
        <w:rPr>
          <w:rFonts w:ascii="Palatino Linotype" w:hAnsi="Palatino Linotype"/>
          <w:i/>
          <w:spacing w:val="-1"/>
          <w:sz w:val="16"/>
        </w:rPr>
        <w:t>h</w:t>
      </w:r>
      <w:r>
        <w:rPr>
          <w:rFonts w:ascii="Palatino Linotype" w:hAnsi="Palatino Linotype"/>
          <w:i/>
          <w:w w:val="99"/>
          <w:sz w:val="16"/>
        </w:rPr>
        <w:t>e</w:t>
      </w:r>
      <w:r>
        <w:rPr>
          <w:rFonts w:ascii="Palatino Linotype" w:hAnsi="Palatino Linotype"/>
          <w:i/>
          <w:spacing w:val="15"/>
          <w:sz w:val="16"/>
        </w:rPr>
        <w:t> </w:t>
      </w:r>
      <w:r>
        <w:rPr>
          <w:rFonts w:ascii="Palatino Linotype" w:hAnsi="Palatino Linotype"/>
          <w:i/>
          <w:spacing w:val="-3"/>
          <w:w w:val="100"/>
          <w:sz w:val="16"/>
        </w:rPr>
        <w:t>W</w:t>
      </w:r>
      <w:r>
        <w:rPr>
          <w:rFonts w:ascii="Palatino Linotype" w:hAnsi="Palatino Linotype"/>
          <w:i/>
          <w:w w:val="99"/>
          <w:sz w:val="16"/>
        </w:rPr>
        <w:t>e</w:t>
      </w:r>
      <w:r>
        <w:rPr>
          <w:rFonts w:ascii="Palatino Linotype" w:hAnsi="Palatino Linotype"/>
          <w:i/>
          <w:w w:val="100"/>
          <w:sz w:val="16"/>
        </w:rPr>
        <w:t>b</w:t>
      </w:r>
      <w:r>
        <w:rPr>
          <w:rFonts w:ascii="Palatino Linotype" w:hAnsi="Palatino Linotype"/>
          <w:i/>
          <w:spacing w:val="13"/>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w w:val="106"/>
          <w:sz w:val="16"/>
        </w:rPr>
        <w:t>,</w:t>
      </w:r>
      <w:r>
        <w:rPr>
          <w:spacing w:val="12"/>
          <w:sz w:val="16"/>
        </w:rPr>
        <w:t> </w:t>
      </w:r>
      <w:r>
        <w:rPr>
          <w:spacing w:val="-15"/>
          <w:w w:val="106"/>
          <w:sz w:val="16"/>
        </w:rPr>
        <w:t>T</w:t>
      </w:r>
      <w:r>
        <w:rPr>
          <w:spacing w:val="-1"/>
          <w:w w:val="119"/>
          <w:sz w:val="16"/>
        </w:rPr>
        <w:t>a</w:t>
      </w:r>
      <w:r>
        <w:rPr>
          <w:spacing w:val="-1"/>
          <w:w w:val="111"/>
          <w:sz w:val="16"/>
        </w:rPr>
        <w:t>i</w:t>
      </w:r>
      <w:r>
        <w:rPr>
          <w:spacing w:val="-1"/>
          <w:w w:val="127"/>
          <w:sz w:val="16"/>
        </w:rPr>
        <w:t>p</w:t>
      </w:r>
      <w:r>
        <w:rPr>
          <w:w w:val="114"/>
          <w:sz w:val="16"/>
        </w:rPr>
        <w:t>e</w:t>
      </w:r>
      <w:r>
        <w:rPr>
          <w:spacing w:val="-1"/>
          <w:w w:val="111"/>
          <w:sz w:val="16"/>
        </w:rPr>
        <w:t>i</w:t>
      </w:r>
      <w:r>
        <w:rPr>
          <w:w w:val="106"/>
          <w:sz w:val="16"/>
        </w:rPr>
        <w:t>,</w:t>
      </w:r>
      <w:r>
        <w:rPr>
          <w:spacing w:val="14"/>
          <w:sz w:val="16"/>
        </w:rPr>
        <w:t> </w:t>
      </w:r>
      <w:r>
        <w:rPr>
          <w:w w:val="114"/>
          <w:sz w:val="16"/>
        </w:rPr>
        <w:t>A</w:t>
      </w:r>
      <w:r>
        <w:rPr>
          <w:spacing w:val="-1"/>
          <w:w w:val="127"/>
          <w:sz w:val="16"/>
        </w:rPr>
        <w:t>p</w:t>
      </w:r>
      <w:r>
        <w:rPr>
          <w:spacing w:val="-13"/>
          <w:w w:val="126"/>
          <w:sz w:val="16"/>
        </w:rPr>
        <w:t>r</w:t>
      </w:r>
      <w:r>
        <w:rPr>
          <w:w w:val="106"/>
          <w:sz w:val="16"/>
        </w:rPr>
        <w:t>.</w:t>
      </w:r>
      <w:r>
        <w:rPr>
          <w:spacing w:val="14"/>
          <w:sz w:val="16"/>
        </w:rPr>
        <w:t> </w:t>
      </w:r>
      <w:r>
        <w:rPr>
          <w:spacing w:val="-1"/>
          <w:w w:val="106"/>
          <w:sz w:val="16"/>
        </w:rPr>
        <w:t>2020</w:t>
      </w:r>
      <w:r>
        <w:rPr>
          <w:w w:val="106"/>
          <w:sz w:val="16"/>
        </w:rPr>
        <w:t>,</w:t>
      </w:r>
      <w:r>
        <w:rPr>
          <w:spacing w:val="16"/>
          <w:sz w:val="16"/>
        </w:rPr>
        <w:t> </w:t>
      </w:r>
      <w:r>
        <w:rPr>
          <w:spacing w:val="-1"/>
          <w:w w:val="127"/>
          <w:sz w:val="16"/>
        </w:rPr>
        <w:t>pp</w:t>
      </w:r>
      <w:r>
        <w:rPr>
          <w:w w:val="106"/>
          <w:sz w:val="16"/>
        </w:rPr>
        <w:t>.</w:t>
      </w:r>
      <w:r>
        <w:rPr>
          <w:spacing w:val="12"/>
          <w:sz w:val="16"/>
        </w:rPr>
        <w:t> </w:t>
      </w:r>
      <w:r>
        <w:rPr>
          <w:spacing w:val="-1"/>
          <w:w w:val="106"/>
          <w:sz w:val="16"/>
        </w:rPr>
        <w:t>3133</w:t>
      </w:r>
      <w:r>
        <w:rPr>
          <w:w w:val="50"/>
          <w:sz w:val="16"/>
        </w:rPr>
        <w:t>– </w:t>
      </w:r>
      <w:bookmarkStart w:name="_bookmark236" w:id="311"/>
      <w:bookmarkEnd w:id="311"/>
      <w:r>
        <w:rPr>
          <w:spacing w:val="-1"/>
          <w:w w:val="106"/>
          <w:sz w:val="16"/>
        </w:rPr>
      </w:r>
      <w:r>
        <w:rPr>
          <w:w w:val="110"/>
          <w:sz w:val="16"/>
        </w:rPr>
        <w:t>3139.</w:t>
      </w:r>
    </w:p>
    <w:p>
      <w:pPr>
        <w:pStyle w:val="ListParagraph"/>
        <w:numPr>
          <w:ilvl w:val="0"/>
          <w:numId w:val="38"/>
        </w:numPr>
        <w:tabs>
          <w:tab w:pos="1362" w:val="left" w:leader="none"/>
        </w:tabs>
        <w:spacing w:line="189" w:lineRule="auto" w:before="0" w:after="0"/>
        <w:ind w:left="1200" w:right="6237" w:hanging="281"/>
        <w:jc w:val="both"/>
        <w:rPr>
          <w:sz w:val="16"/>
        </w:rPr>
      </w:pPr>
      <w:r>
        <w:rPr>
          <w:spacing w:val="-9"/>
          <w:w w:val="110"/>
          <w:sz w:val="16"/>
        </w:rPr>
        <w:t>Y. </w:t>
      </w:r>
      <w:r>
        <w:rPr>
          <w:w w:val="110"/>
          <w:sz w:val="16"/>
        </w:rPr>
        <w:t>Zhu, D. Xi, B. Song, </w:t>
      </w:r>
      <w:r>
        <w:rPr>
          <w:spacing w:val="-8"/>
          <w:w w:val="110"/>
          <w:sz w:val="16"/>
        </w:rPr>
        <w:t>F. </w:t>
      </w:r>
      <w:r>
        <w:rPr>
          <w:w w:val="110"/>
          <w:sz w:val="16"/>
        </w:rPr>
        <w:t>Zhuang, S. Chen, X. Gu, and Q. He, </w:t>
      </w:r>
      <w:r>
        <w:rPr>
          <w:spacing w:val="-1"/>
          <w:w w:val="50"/>
          <w:sz w:val="16"/>
        </w:rPr>
        <w:t>“</w:t>
      </w:r>
      <w:r>
        <w:rPr>
          <w:spacing w:val="-1"/>
          <w:w w:val="113"/>
          <w:sz w:val="16"/>
        </w:rPr>
        <w:t>M</w:t>
      </w:r>
      <w:r>
        <w:rPr>
          <w:spacing w:val="-1"/>
          <w:w w:val="116"/>
          <w:sz w:val="16"/>
        </w:rPr>
        <w:t>o</w:t>
      </w:r>
      <w:r>
        <w:rPr>
          <w:w w:val="130"/>
          <w:sz w:val="16"/>
        </w:rPr>
        <w:t>d</w:t>
      </w:r>
      <w:r>
        <w:rPr>
          <w:w w:val="114"/>
          <w:sz w:val="16"/>
        </w:rPr>
        <w:t>e</w:t>
      </w:r>
      <w:r>
        <w:rPr>
          <w:spacing w:val="-1"/>
          <w:w w:val="111"/>
          <w:sz w:val="16"/>
        </w:rPr>
        <w:t>li</w:t>
      </w:r>
      <w:r>
        <w:rPr>
          <w:w w:val="123"/>
          <w:sz w:val="16"/>
        </w:rPr>
        <w:t>n</w:t>
      </w:r>
      <w:r>
        <w:rPr>
          <w:w w:val="118"/>
          <w:sz w:val="16"/>
        </w:rPr>
        <w:t>g</w:t>
      </w:r>
      <w:r>
        <w:rPr>
          <w:spacing w:val="6"/>
          <w:sz w:val="16"/>
        </w:rPr>
        <w:t> </w:t>
      </w:r>
      <w:r>
        <w:rPr>
          <w:spacing w:val="-1"/>
          <w:w w:val="128"/>
          <w:sz w:val="16"/>
        </w:rPr>
        <w:t>u</w:t>
      </w:r>
      <w:r>
        <w:rPr>
          <w:spacing w:val="-1"/>
          <w:w w:val="116"/>
          <w:sz w:val="16"/>
        </w:rPr>
        <w:t>s</w:t>
      </w:r>
      <w:r>
        <w:rPr>
          <w:w w:val="114"/>
          <w:sz w:val="16"/>
        </w:rPr>
        <w:t>e</w:t>
      </w:r>
      <w:r>
        <w:rPr>
          <w:spacing w:val="-1"/>
          <w:w w:val="126"/>
          <w:sz w:val="16"/>
        </w:rPr>
        <w:t>r</w:t>
      </w:r>
      <w:r>
        <w:rPr>
          <w:spacing w:val="-1"/>
          <w:w w:val="116"/>
          <w:sz w:val="16"/>
        </w:rPr>
        <w:t>s</w:t>
      </w:r>
      <w:r>
        <w:rPr>
          <w:w w:val="27"/>
          <w:sz w:val="16"/>
        </w:rPr>
        <w:t>’</w:t>
      </w:r>
      <w:r>
        <w:rPr>
          <w:spacing w:val="5"/>
          <w:sz w:val="16"/>
        </w:rPr>
        <w:t> </w:t>
      </w:r>
      <w:r>
        <w:rPr>
          <w:w w:val="117"/>
          <w:sz w:val="16"/>
        </w:rPr>
        <w:t>b</w:t>
      </w:r>
      <w:r>
        <w:rPr>
          <w:w w:val="114"/>
          <w:sz w:val="16"/>
        </w:rPr>
        <w:t>e</w:t>
      </w:r>
      <w:r>
        <w:rPr>
          <w:w w:val="123"/>
          <w:sz w:val="16"/>
        </w:rPr>
        <w:t>h</w:t>
      </w:r>
      <w:r>
        <w:rPr>
          <w:spacing w:val="-1"/>
          <w:w w:val="119"/>
          <w:sz w:val="16"/>
        </w:rPr>
        <w:t>a</w:t>
      </w:r>
      <w:r>
        <w:rPr>
          <w:w w:val="120"/>
          <w:sz w:val="16"/>
        </w:rPr>
        <w:t>v</w:t>
      </w:r>
      <w:r>
        <w:rPr>
          <w:spacing w:val="-1"/>
          <w:w w:val="111"/>
          <w:sz w:val="16"/>
        </w:rPr>
        <w:t>i</w:t>
      </w:r>
      <w:r>
        <w:rPr>
          <w:spacing w:val="-1"/>
          <w:w w:val="116"/>
          <w:sz w:val="16"/>
        </w:rPr>
        <w:t>o</w:t>
      </w:r>
      <w:r>
        <w:rPr>
          <w:w w:val="126"/>
          <w:sz w:val="16"/>
        </w:rPr>
        <w:t>r</w:t>
      </w:r>
      <w:r>
        <w:rPr>
          <w:spacing w:val="3"/>
          <w:sz w:val="16"/>
        </w:rPr>
        <w:t> </w:t>
      </w:r>
      <w:r>
        <w:rPr>
          <w:spacing w:val="-1"/>
          <w:w w:val="116"/>
          <w:sz w:val="16"/>
        </w:rPr>
        <w:t>s</w:t>
      </w:r>
      <w:r>
        <w:rPr>
          <w:w w:val="114"/>
          <w:sz w:val="16"/>
        </w:rPr>
        <w:t>e</w:t>
      </w:r>
      <w:r>
        <w:rPr>
          <w:spacing w:val="-1"/>
          <w:w w:val="119"/>
          <w:sz w:val="16"/>
        </w:rPr>
        <w:t>q</w:t>
      </w:r>
      <w:r>
        <w:rPr>
          <w:spacing w:val="-1"/>
          <w:w w:val="128"/>
          <w:sz w:val="16"/>
        </w:rPr>
        <w:t>u</w:t>
      </w:r>
      <w:r>
        <w:rPr>
          <w:w w:val="114"/>
          <w:sz w:val="16"/>
        </w:rPr>
        <w:t>e</w:t>
      </w:r>
      <w:r>
        <w:rPr>
          <w:w w:val="123"/>
          <w:sz w:val="16"/>
        </w:rPr>
        <w:t>n</w:t>
      </w:r>
      <w:r>
        <w:rPr>
          <w:w w:val="106"/>
          <w:sz w:val="16"/>
        </w:rPr>
        <w:t>c</w:t>
      </w:r>
      <w:r>
        <w:rPr>
          <w:w w:val="114"/>
          <w:sz w:val="16"/>
        </w:rPr>
        <w:t>e</w:t>
      </w:r>
      <w:r>
        <w:rPr>
          <w:w w:val="116"/>
          <w:sz w:val="16"/>
        </w:rPr>
        <w:t>s</w:t>
      </w:r>
      <w:r>
        <w:rPr>
          <w:spacing w:val="3"/>
          <w:sz w:val="16"/>
        </w:rPr>
        <w:t> </w:t>
      </w:r>
      <w:r>
        <w:rPr>
          <w:w w:val="123"/>
          <w:sz w:val="16"/>
        </w:rPr>
        <w:t>w</w:t>
      </w:r>
      <w:r>
        <w:rPr>
          <w:spacing w:val="-1"/>
          <w:w w:val="111"/>
          <w:sz w:val="16"/>
        </w:rPr>
        <w:t>i</w:t>
      </w:r>
      <w:r>
        <w:rPr>
          <w:w w:val="125"/>
          <w:sz w:val="16"/>
        </w:rPr>
        <w:t>t</w:t>
      </w:r>
      <w:r>
        <w:rPr>
          <w:w w:val="123"/>
          <w:sz w:val="16"/>
        </w:rPr>
        <w:t>h</w:t>
      </w:r>
      <w:r>
        <w:rPr>
          <w:spacing w:val="2"/>
          <w:sz w:val="16"/>
        </w:rPr>
        <w:t> </w:t>
      </w:r>
      <w:r>
        <w:rPr>
          <w:w w:val="123"/>
          <w:sz w:val="16"/>
        </w:rPr>
        <w:t>h</w:t>
      </w:r>
      <w:r>
        <w:rPr>
          <w:spacing w:val="-1"/>
          <w:w w:val="111"/>
          <w:sz w:val="16"/>
        </w:rPr>
        <w:t>i</w:t>
      </w:r>
      <w:r>
        <w:rPr>
          <w:w w:val="114"/>
          <w:sz w:val="16"/>
        </w:rPr>
        <w:t>e</w:t>
      </w:r>
      <w:r>
        <w:rPr>
          <w:spacing w:val="-1"/>
          <w:w w:val="126"/>
          <w:sz w:val="16"/>
        </w:rPr>
        <w:t>r</w:t>
      </w:r>
      <w:r>
        <w:rPr>
          <w:spacing w:val="-1"/>
          <w:w w:val="119"/>
          <w:sz w:val="16"/>
        </w:rPr>
        <w:t>a</w:t>
      </w:r>
      <w:r>
        <w:rPr>
          <w:spacing w:val="-4"/>
          <w:w w:val="126"/>
          <w:sz w:val="16"/>
        </w:rPr>
        <w:t>r</w:t>
      </w:r>
      <w:r>
        <w:rPr>
          <w:w w:val="106"/>
          <w:sz w:val="16"/>
        </w:rPr>
        <w:t>c</w:t>
      </w:r>
      <w:r>
        <w:rPr>
          <w:w w:val="123"/>
          <w:sz w:val="16"/>
        </w:rPr>
        <w:t>h</w:t>
      </w:r>
      <w:r>
        <w:rPr>
          <w:spacing w:val="-1"/>
          <w:w w:val="111"/>
          <w:sz w:val="16"/>
        </w:rPr>
        <w:t>i</w:t>
      </w:r>
      <w:r>
        <w:rPr>
          <w:w w:val="106"/>
          <w:sz w:val="16"/>
        </w:rPr>
        <w:t>c</w:t>
      </w:r>
      <w:r>
        <w:rPr>
          <w:spacing w:val="-1"/>
          <w:w w:val="119"/>
          <w:sz w:val="16"/>
        </w:rPr>
        <w:t>a</w:t>
      </w:r>
      <w:r>
        <w:rPr>
          <w:w w:val="111"/>
          <w:sz w:val="16"/>
        </w:rPr>
        <w:t>l</w:t>
      </w:r>
      <w:r>
        <w:rPr>
          <w:spacing w:val="3"/>
          <w:sz w:val="16"/>
        </w:rPr>
        <w:t> </w:t>
      </w:r>
      <w:r>
        <w:rPr>
          <w:w w:val="114"/>
          <w:sz w:val="16"/>
        </w:rPr>
        <w:t>e</w:t>
      </w:r>
      <w:r>
        <w:rPr>
          <w:spacing w:val="-1"/>
          <w:w w:val="109"/>
          <w:sz w:val="16"/>
        </w:rPr>
        <w:t>x</w:t>
      </w:r>
      <w:r>
        <w:rPr>
          <w:spacing w:val="-1"/>
          <w:w w:val="127"/>
          <w:sz w:val="16"/>
        </w:rPr>
        <w:t>p</w:t>
      </w:r>
      <w:r>
        <w:rPr>
          <w:spacing w:val="-1"/>
          <w:w w:val="111"/>
          <w:sz w:val="16"/>
        </w:rPr>
        <w:t>l</w:t>
      </w:r>
      <w:r>
        <w:rPr>
          <w:spacing w:val="-1"/>
          <w:w w:val="119"/>
          <w:sz w:val="16"/>
        </w:rPr>
        <w:t>a</w:t>
      </w:r>
      <w:r>
        <w:rPr>
          <w:spacing w:val="-1"/>
          <w:w w:val="111"/>
          <w:sz w:val="16"/>
        </w:rPr>
        <w:t>i</w:t>
      </w:r>
      <w:r>
        <w:rPr>
          <w:w w:val="123"/>
          <w:sz w:val="16"/>
        </w:rPr>
        <w:t>n</w:t>
      </w:r>
      <w:r>
        <w:rPr>
          <w:spacing w:val="-1"/>
          <w:w w:val="119"/>
          <w:sz w:val="16"/>
        </w:rPr>
        <w:t>a</w:t>
      </w:r>
      <w:r>
        <w:rPr>
          <w:w w:val="117"/>
          <w:sz w:val="16"/>
        </w:rPr>
        <w:t>b</w:t>
      </w:r>
      <w:r>
        <w:rPr>
          <w:spacing w:val="-1"/>
          <w:w w:val="111"/>
          <w:sz w:val="16"/>
        </w:rPr>
        <w:t>l</w:t>
      </w:r>
      <w:r>
        <w:rPr>
          <w:w w:val="114"/>
          <w:sz w:val="16"/>
        </w:rPr>
        <w:t>e </w:t>
      </w:r>
      <w:r>
        <w:rPr>
          <w:w w:val="123"/>
          <w:sz w:val="16"/>
        </w:rPr>
        <w:t>n</w:t>
      </w:r>
      <w:r>
        <w:rPr>
          <w:w w:val="114"/>
          <w:sz w:val="16"/>
        </w:rPr>
        <w:t>e</w:t>
      </w:r>
      <w:r>
        <w:rPr>
          <w:w w:val="125"/>
          <w:sz w:val="16"/>
        </w:rPr>
        <w:t>t</w:t>
      </w:r>
      <w:r>
        <w:rPr>
          <w:w w:val="123"/>
          <w:sz w:val="16"/>
        </w:rPr>
        <w:t>w</w:t>
      </w:r>
      <w:r>
        <w:rPr>
          <w:spacing w:val="-1"/>
          <w:w w:val="116"/>
          <w:sz w:val="16"/>
        </w:rPr>
        <w:t>o</w:t>
      </w:r>
      <w:r>
        <w:rPr>
          <w:spacing w:val="-1"/>
          <w:w w:val="126"/>
          <w:sz w:val="16"/>
        </w:rPr>
        <w:t>r</w:t>
      </w:r>
      <w:r>
        <w:rPr>
          <w:w w:val="118"/>
          <w:sz w:val="16"/>
        </w:rPr>
        <w:t>k</w:t>
      </w:r>
      <w:r>
        <w:rPr>
          <w:spacing w:val="15"/>
          <w:sz w:val="16"/>
        </w:rPr>
        <w:t> </w:t>
      </w:r>
      <w:r>
        <w:rPr>
          <w:spacing w:val="-1"/>
          <w:w w:val="106"/>
          <w:sz w:val="16"/>
        </w:rPr>
        <w:t>f</w:t>
      </w:r>
      <w:r>
        <w:rPr>
          <w:spacing w:val="-1"/>
          <w:w w:val="116"/>
          <w:sz w:val="16"/>
        </w:rPr>
        <w:t>o</w:t>
      </w:r>
      <w:r>
        <w:rPr>
          <w:w w:val="126"/>
          <w:sz w:val="16"/>
        </w:rPr>
        <w:t>r</w:t>
      </w:r>
      <w:r>
        <w:rPr>
          <w:spacing w:val="20"/>
          <w:sz w:val="16"/>
        </w:rPr>
        <w:t> </w:t>
      </w:r>
      <w:r>
        <w:rPr>
          <w:w w:val="106"/>
          <w:sz w:val="16"/>
        </w:rPr>
        <w:t>c</w:t>
      </w:r>
      <w:r>
        <w:rPr>
          <w:spacing w:val="-4"/>
          <w:w w:val="126"/>
          <w:sz w:val="16"/>
        </w:rPr>
        <w:t>r</w:t>
      </w:r>
      <w:r>
        <w:rPr>
          <w:spacing w:val="-1"/>
          <w:w w:val="116"/>
          <w:sz w:val="16"/>
        </w:rPr>
        <w:t>o</w:t>
      </w:r>
      <w:r>
        <w:rPr>
          <w:spacing w:val="-1"/>
          <w:w w:val="116"/>
          <w:sz w:val="16"/>
        </w:rPr>
        <w:t>ss</w:t>
      </w:r>
      <w:r>
        <w:rPr>
          <w:spacing w:val="-1"/>
          <w:w w:val="106"/>
          <w:sz w:val="16"/>
        </w:rPr>
        <w:t>-</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pacing w:val="18"/>
          <w:sz w:val="16"/>
        </w:rPr>
        <w:t> </w:t>
      </w:r>
      <w:r>
        <w:rPr>
          <w:spacing w:val="-1"/>
          <w:w w:val="106"/>
          <w:sz w:val="16"/>
        </w:rPr>
        <w:t>f</w:t>
      </w:r>
      <w:r>
        <w:rPr>
          <w:spacing w:val="-1"/>
          <w:w w:val="126"/>
          <w:sz w:val="16"/>
        </w:rPr>
        <w:t>r</w:t>
      </w:r>
      <w:r>
        <w:rPr>
          <w:spacing w:val="-1"/>
          <w:w w:val="119"/>
          <w:sz w:val="16"/>
        </w:rPr>
        <w:t>a</w:t>
      </w:r>
      <w:r>
        <w:rPr>
          <w:spacing w:val="-1"/>
          <w:w w:val="128"/>
          <w:sz w:val="16"/>
        </w:rPr>
        <w:t>u</w:t>
      </w:r>
      <w:r>
        <w:rPr>
          <w:w w:val="130"/>
          <w:sz w:val="16"/>
        </w:rPr>
        <w:t>d</w:t>
      </w:r>
      <w:r>
        <w:rPr>
          <w:spacing w:val="19"/>
          <w:sz w:val="16"/>
        </w:rPr>
        <w:t> </w:t>
      </w:r>
      <w:r>
        <w:rPr>
          <w:w w:val="130"/>
          <w:sz w:val="16"/>
        </w:rPr>
        <w:t>d</w:t>
      </w:r>
      <w:r>
        <w:rPr>
          <w:w w:val="114"/>
          <w:sz w:val="16"/>
        </w:rPr>
        <w:t>e</w:t>
      </w:r>
      <w:r>
        <w:rPr>
          <w:w w:val="125"/>
          <w:sz w:val="16"/>
        </w:rPr>
        <w:t>t</w:t>
      </w:r>
      <w:r>
        <w:rPr>
          <w:w w:val="114"/>
          <w:sz w:val="16"/>
        </w:rPr>
        <w:t>e</w:t>
      </w:r>
      <w:r>
        <w:rPr>
          <w:w w:val="106"/>
          <w:sz w:val="16"/>
        </w:rPr>
        <w:t>c</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pacing w:val="15"/>
          <w:sz w:val="16"/>
        </w:rPr>
        <w:t> </w:t>
      </w:r>
      <w:r>
        <w:rPr>
          <w:spacing w:val="-1"/>
          <w:w w:val="111"/>
          <w:sz w:val="16"/>
        </w:rPr>
        <w:t>i</w:t>
      </w:r>
      <w:r>
        <w:rPr>
          <w:w w:val="123"/>
          <w:sz w:val="16"/>
        </w:rPr>
        <w:t>n</w:t>
      </w:r>
      <w:r>
        <w:rPr>
          <w:spacing w:val="18"/>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16"/>
          <w:sz w:val="16"/>
        </w:rPr>
        <w:t> </w:t>
      </w:r>
      <w:r>
        <w:rPr>
          <w:rFonts w:ascii="Palatino Linotype" w:hAnsi="Palatino Linotype"/>
          <w:i/>
          <w:w w:val="99"/>
          <w:sz w:val="16"/>
        </w:rPr>
        <w:t>T</w:t>
      </w:r>
      <w:r>
        <w:rPr>
          <w:rFonts w:ascii="Palatino Linotype" w:hAnsi="Palatino Linotype"/>
          <w:i/>
          <w:spacing w:val="-1"/>
          <w:sz w:val="16"/>
        </w:rPr>
        <w:t>h</w:t>
      </w:r>
      <w:r>
        <w:rPr>
          <w:rFonts w:ascii="Palatino Linotype" w:hAnsi="Palatino Linotype"/>
          <w:i/>
          <w:w w:val="99"/>
          <w:sz w:val="16"/>
        </w:rPr>
        <w:t>e</w:t>
      </w:r>
      <w:r>
        <w:rPr>
          <w:rFonts w:ascii="Palatino Linotype" w:hAnsi="Palatino Linotype"/>
          <w:i/>
          <w:spacing w:val="17"/>
          <w:sz w:val="16"/>
        </w:rPr>
        <w:t> </w:t>
      </w:r>
      <w:r>
        <w:rPr>
          <w:rFonts w:ascii="Palatino Linotype" w:hAnsi="Palatino Linotype"/>
          <w:i/>
          <w:spacing w:val="-3"/>
          <w:w w:val="100"/>
          <w:sz w:val="16"/>
        </w:rPr>
        <w:t>W</w:t>
      </w:r>
      <w:r>
        <w:rPr>
          <w:rFonts w:ascii="Palatino Linotype" w:hAnsi="Palatino Linotype"/>
          <w:i/>
          <w:w w:val="99"/>
          <w:sz w:val="16"/>
        </w:rPr>
        <w:t>e</w:t>
      </w:r>
      <w:r>
        <w:rPr>
          <w:rFonts w:ascii="Palatino Linotype" w:hAnsi="Palatino Linotype"/>
          <w:i/>
          <w:w w:val="100"/>
          <w:sz w:val="16"/>
        </w:rPr>
        <w:t>b</w:t>
      </w:r>
      <w:r>
        <w:rPr>
          <w:rFonts w:ascii="Palatino Linotype" w:hAnsi="Palatino Linotype"/>
          <w:i/>
          <w:spacing w:val="17"/>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w w:val="99"/>
          <w:sz w:val="16"/>
        </w:rPr>
        <w:t>-</w:t>
      </w:r>
      <w:r>
        <w:rPr>
          <w:rFonts w:ascii="Palatino Linotype" w:hAnsi="Palatino Linotype"/>
          <w:i/>
          <w:w w:val="99"/>
          <w:sz w:val="16"/>
        </w:rPr>
        <w:t> </w:t>
      </w:r>
      <w:bookmarkStart w:name="_bookmark237" w:id="312"/>
      <w:bookmarkEnd w:id="312"/>
      <w:r>
        <w:rPr>
          <w:rFonts w:ascii="Palatino Linotype" w:hAnsi="Palatino Linotype"/>
          <w:i/>
          <w:spacing w:val="1"/>
          <w:w w:val="100"/>
          <w:sz w:val="16"/>
        </w:rPr>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w w:val="106"/>
          <w:sz w:val="16"/>
        </w:rPr>
        <w:t>,</w:t>
      </w:r>
      <w:r>
        <w:rPr>
          <w:spacing w:val="2"/>
          <w:sz w:val="16"/>
        </w:rPr>
        <w:t> </w:t>
      </w:r>
      <w:r>
        <w:rPr>
          <w:spacing w:val="-15"/>
          <w:w w:val="106"/>
          <w:sz w:val="16"/>
        </w:rPr>
        <w:t>T</w:t>
      </w:r>
      <w:r>
        <w:rPr>
          <w:spacing w:val="-1"/>
          <w:w w:val="119"/>
          <w:sz w:val="16"/>
        </w:rPr>
        <w:t>a</w:t>
      </w:r>
      <w:r>
        <w:rPr>
          <w:spacing w:val="-1"/>
          <w:w w:val="111"/>
          <w:sz w:val="16"/>
        </w:rPr>
        <w:t>i</w:t>
      </w:r>
      <w:r>
        <w:rPr>
          <w:spacing w:val="-1"/>
          <w:w w:val="127"/>
          <w:sz w:val="16"/>
        </w:rPr>
        <w:t>p</w:t>
      </w:r>
      <w:r>
        <w:rPr>
          <w:w w:val="114"/>
          <w:sz w:val="16"/>
        </w:rPr>
        <w:t>e</w:t>
      </w:r>
      <w:r>
        <w:rPr>
          <w:spacing w:val="-1"/>
          <w:w w:val="111"/>
          <w:sz w:val="16"/>
        </w:rPr>
        <w:t>i</w:t>
      </w:r>
      <w:r>
        <w:rPr>
          <w:w w:val="106"/>
          <w:sz w:val="16"/>
        </w:rPr>
        <w:t>,</w:t>
      </w:r>
      <w:r>
        <w:rPr>
          <w:spacing w:val="4"/>
          <w:sz w:val="16"/>
        </w:rPr>
        <w:t> </w:t>
      </w:r>
      <w:r>
        <w:rPr>
          <w:w w:val="114"/>
          <w:sz w:val="16"/>
        </w:rPr>
        <w:t>A</w:t>
      </w:r>
      <w:r>
        <w:rPr>
          <w:spacing w:val="-1"/>
          <w:w w:val="127"/>
          <w:sz w:val="16"/>
        </w:rPr>
        <w:t>p</w:t>
      </w:r>
      <w:r>
        <w:rPr>
          <w:spacing w:val="-13"/>
          <w:w w:val="126"/>
          <w:sz w:val="16"/>
        </w:rPr>
        <w:t>r</w:t>
      </w:r>
      <w:r>
        <w:rPr>
          <w:w w:val="106"/>
          <w:sz w:val="16"/>
        </w:rPr>
        <w:t>.</w:t>
      </w:r>
      <w:r>
        <w:rPr>
          <w:spacing w:val="4"/>
          <w:sz w:val="16"/>
        </w:rPr>
        <w:t> </w:t>
      </w:r>
      <w:r>
        <w:rPr>
          <w:spacing w:val="-1"/>
          <w:w w:val="106"/>
          <w:sz w:val="16"/>
        </w:rPr>
        <w:t>2020</w:t>
      </w:r>
      <w:r>
        <w:rPr>
          <w:w w:val="106"/>
          <w:sz w:val="16"/>
        </w:rPr>
        <w:t>,</w:t>
      </w:r>
      <w:r>
        <w:rPr>
          <w:spacing w:val="4"/>
          <w:sz w:val="16"/>
        </w:rPr>
        <w:t> </w:t>
      </w:r>
      <w:r>
        <w:rPr>
          <w:spacing w:val="-1"/>
          <w:w w:val="127"/>
          <w:sz w:val="16"/>
        </w:rPr>
        <w:t>pp</w:t>
      </w:r>
      <w:r>
        <w:rPr>
          <w:w w:val="106"/>
          <w:sz w:val="16"/>
        </w:rPr>
        <w:t>.</w:t>
      </w:r>
      <w:r>
        <w:rPr>
          <w:spacing w:val="4"/>
          <w:sz w:val="16"/>
        </w:rPr>
        <w:t> </w:t>
      </w:r>
      <w:r>
        <w:rPr>
          <w:spacing w:val="-1"/>
          <w:w w:val="106"/>
          <w:sz w:val="16"/>
        </w:rPr>
        <w:t>928</w:t>
      </w:r>
      <w:r>
        <w:rPr>
          <w:spacing w:val="-1"/>
          <w:w w:val="50"/>
          <w:sz w:val="16"/>
        </w:rPr>
        <w:t>–</w:t>
      </w:r>
      <w:r>
        <w:rPr>
          <w:spacing w:val="-1"/>
          <w:w w:val="106"/>
          <w:sz w:val="16"/>
        </w:rPr>
        <w:t>938</w:t>
      </w:r>
      <w:r>
        <w:rPr>
          <w:w w:val="106"/>
          <w:sz w:val="16"/>
        </w:rPr>
        <w:t>.</w:t>
      </w:r>
    </w:p>
    <w:p>
      <w:pPr>
        <w:pStyle w:val="ListParagraph"/>
        <w:numPr>
          <w:ilvl w:val="0"/>
          <w:numId w:val="38"/>
        </w:numPr>
        <w:tabs>
          <w:tab w:pos="1362" w:val="left" w:leader="none"/>
        </w:tabs>
        <w:spacing w:line="187" w:lineRule="auto" w:before="0" w:after="0"/>
        <w:ind w:left="1200" w:right="6236" w:hanging="281"/>
        <w:jc w:val="both"/>
        <w:rPr>
          <w:sz w:val="16"/>
        </w:rPr>
      </w:pPr>
      <w:r>
        <w:rPr>
          <w:spacing w:val="-1"/>
          <w:w w:val="91"/>
          <w:sz w:val="16"/>
        </w:rPr>
        <w:t>J</w:t>
      </w:r>
      <w:r>
        <w:rPr>
          <w:w w:val="106"/>
          <w:sz w:val="16"/>
        </w:rPr>
        <w:t>.</w:t>
      </w:r>
      <w:r>
        <w:rPr>
          <w:sz w:val="16"/>
        </w:rPr>
        <w:t> </w:t>
      </w:r>
      <w:r>
        <w:rPr>
          <w:spacing w:val="-13"/>
          <w:sz w:val="16"/>
        </w:rPr>
        <w:t> </w:t>
      </w:r>
      <w:r>
        <w:rPr>
          <w:spacing w:val="-15"/>
          <w:w w:val="106"/>
          <w:sz w:val="16"/>
        </w:rPr>
        <w:t>T</w:t>
      </w:r>
      <w:r>
        <w:rPr>
          <w:spacing w:val="-1"/>
          <w:w w:val="119"/>
          <w:sz w:val="16"/>
        </w:rPr>
        <w:t>a</w:t>
      </w:r>
      <w:r>
        <w:rPr>
          <w:w w:val="123"/>
          <w:sz w:val="16"/>
        </w:rPr>
        <w:t>n</w:t>
      </w:r>
      <w:r>
        <w:rPr>
          <w:spacing w:val="-1"/>
          <w:w w:val="118"/>
          <w:sz w:val="16"/>
        </w:rPr>
        <w:t>g</w:t>
      </w:r>
      <w:r>
        <w:rPr>
          <w:w w:val="106"/>
          <w:sz w:val="16"/>
        </w:rPr>
        <w:t>,</w:t>
      </w:r>
      <w:r>
        <w:rPr>
          <w:sz w:val="16"/>
        </w:rPr>
        <w:t> </w:t>
      </w:r>
      <w:r>
        <w:rPr>
          <w:spacing w:val="-13"/>
          <w:sz w:val="16"/>
        </w:rPr>
        <w:t> </w:t>
      </w:r>
      <w:r>
        <w:rPr>
          <w:spacing w:val="-12"/>
          <w:w w:val="106"/>
          <w:sz w:val="16"/>
        </w:rPr>
        <w:t>T</w:t>
      </w:r>
      <w:r>
        <w:rPr>
          <w:w w:val="106"/>
          <w:sz w:val="16"/>
        </w:rPr>
        <w:t>.</w:t>
      </w:r>
      <w:r>
        <w:rPr>
          <w:sz w:val="16"/>
        </w:rPr>
        <w:t> </w:t>
      </w:r>
      <w:r>
        <w:rPr>
          <w:spacing w:val="-13"/>
          <w:sz w:val="16"/>
        </w:rPr>
        <w:t> </w:t>
      </w:r>
      <w:r>
        <w:rPr>
          <w:w w:val="106"/>
          <w:sz w:val="16"/>
        </w:rPr>
        <w:t>L</w:t>
      </w:r>
      <w:r>
        <w:rPr>
          <w:spacing w:val="-1"/>
          <w:w w:val="116"/>
          <w:sz w:val="16"/>
        </w:rPr>
        <w:t>o</w:t>
      </w:r>
      <w:r>
        <w:rPr>
          <w:spacing w:val="-1"/>
          <w:w w:val="128"/>
          <w:sz w:val="16"/>
        </w:rPr>
        <w:t>u</w:t>
      </w:r>
      <w:r>
        <w:rPr>
          <w:w w:val="106"/>
          <w:sz w:val="16"/>
        </w:rPr>
        <w:t>,</w:t>
      </w:r>
      <w:r>
        <w:rPr>
          <w:sz w:val="16"/>
        </w:rPr>
        <w:t> </w:t>
      </w:r>
      <w:r>
        <w:rPr>
          <w:spacing w:val="-13"/>
          <w:sz w:val="16"/>
        </w:rPr>
        <w:t> </w:t>
      </w:r>
      <w:r>
        <w:rPr>
          <w:spacing w:val="-1"/>
          <w:w w:val="91"/>
          <w:sz w:val="16"/>
        </w:rPr>
        <w:t>J</w:t>
      </w:r>
      <w:r>
        <w:rPr>
          <w:w w:val="106"/>
          <w:sz w:val="16"/>
        </w:rPr>
        <w:t>.</w:t>
      </w:r>
      <w:r>
        <w:rPr>
          <w:sz w:val="16"/>
        </w:rPr>
        <w:t> </w:t>
      </w:r>
      <w:r>
        <w:rPr>
          <w:spacing w:val="-13"/>
          <w:sz w:val="16"/>
        </w:rPr>
        <w:t> </w:t>
      </w:r>
      <w:r>
        <w:rPr>
          <w:spacing w:val="-1"/>
          <w:w w:val="107"/>
          <w:sz w:val="16"/>
        </w:rPr>
        <w:t>K</w:t>
      </w:r>
      <w:r>
        <w:rPr>
          <w:spacing w:val="-1"/>
          <w:w w:val="111"/>
          <w:sz w:val="16"/>
        </w:rPr>
        <w:t>l</w:t>
      </w:r>
      <w:r>
        <w:rPr>
          <w:w w:val="114"/>
          <w:sz w:val="16"/>
        </w:rPr>
        <w:t>e</w:t>
      </w:r>
      <w:r>
        <w:rPr>
          <w:spacing w:val="-1"/>
          <w:w w:val="111"/>
          <w:sz w:val="16"/>
        </w:rPr>
        <w:t>i</w:t>
      </w:r>
      <w:r>
        <w:rPr>
          <w:w w:val="123"/>
          <w:sz w:val="16"/>
        </w:rPr>
        <w:t>n</w:t>
      </w:r>
      <w:r>
        <w:rPr>
          <w:w w:val="117"/>
          <w:sz w:val="16"/>
        </w:rPr>
        <w:t>b</w:t>
      </w:r>
      <w:r>
        <w:rPr>
          <w:w w:val="114"/>
          <w:sz w:val="16"/>
        </w:rPr>
        <w:t>e</w:t>
      </w:r>
      <w:r>
        <w:rPr>
          <w:spacing w:val="-4"/>
          <w:w w:val="126"/>
          <w:sz w:val="16"/>
        </w:rPr>
        <w:t>r</w:t>
      </w:r>
      <w:r>
        <w:rPr>
          <w:spacing w:val="-1"/>
          <w:w w:val="118"/>
          <w:sz w:val="16"/>
        </w:rPr>
        <w:t>g</w:t>
      </w:r>
      <w:r>
        <w:rPr>
          <w:w w:val="106"/>
          <w:sz w:val="16"/>
        </w:rPr>
        <w:t>,</w:t>
      </w:r>
      <w:r>
        <w:rPr>
          <w:sz w:val="16"/>
        </w:rPr>
        <w:t> </w:t>
      </w:r>
      <w:r>
        <w:rPr>
          <w:spacing w:val="-11"/>
          <w:sz w:val="16"/>
        </w:rPr>
        <w:t> </w:t>
      </w:r>
      <w:r>
        <w:rPr>
          <w:spacing w:val="-1"/>
          <w:w w:val="119"/>
          <w:sz w:val="16"/>
        </w:rPr>
        <w:t>a</w:t>
      </w:r>
      <w:r>
        <w:rPr>
          <w:w w:val="123"/>
          <w:sz w:val="16"/>
        </w:rPr>
        <w:t>n</w:t>
      </w:r>
      <w:r>
        <w:rPr>
          <w:w w:val="130"/>
          <w:sz w:val="16"/>
        </w:rPr>
        <w:t>d</w:t>
      </w:r>
      <w:r>
        <w:rPr>
          <w:sz w:val="16"/>
        </w:rPr>
        <w:t> </w:t>
      </w:r>
      <w:r>
        <w:rPr>
          <w:spacing w:val="-13"/>
          <w:sz w:val="16"/>
        </w:rPr>
        <w:t> </w:t>
      </w:r>
      <w:r>
        <w:rPr>
          <w:w w:val="102"/>
          <w:sz w:val="16"/>
        </w:rPr>
        <w:t>S.</w:t>
      </w:r>
      <w:r>
        <w:rPr>
          <w:sz w:val="16"/>
        </w:rPr>
        <w:t> </w:t>
      </w:r>
      <w:r>
        <w:rPr>
          <w:spacing w:val="-13"/>
          <w:sz w:val="16"/>
        </w:rPr>
        <w:t> </w:t>
      </w:r>
      <w:r>
        <w:rPr>
          <w:spacing w:val="-7"/>
          <w:w w:val="112"/>
          <w:sz w:val="16"/>
        </w:rPr>
        <w:t>W</w:t>
      </w:r>
      <w:r>
        <w:rPr>
          <w:spacing w:val="-1"/>
          <w:w w:val="128"/>
          <w:sz w:val="16"/>
        </w:rPr>
        <w:t>u</w:t>
      </w:r>
      <w:r>
        <w:rPr>
          <w:w w:val="106"/>
          <w:sz w:val="16"/>
        </w:rPr>
        <w:t>,</w:t>
      </w:r>
      <w:r>
        <w:rPr>
          <w:sz w:val="16"/>
        </w:rPr>
        <w:t> </w:t>
      </w:r>
      <w:r>
        <w:rPr>
          <w:spacing w:val="-13"/>
          <w:sz w:val="16"/>
        </w:rPr>
        <w:t> </w:t>
      </w:r>
      <w:r>
        <w:rPr>
          <w:spacing w:val="-1"/>
          <w:w w:val="50"/>
          <w:sz w:val="16"/>
        </w:rPr>
        <w:t>“</w:t>
      </w:r>
      <w:r>
        <w:rPr>
          <w:spacing w:val="-15"/>
          <w:w w:val="106"/>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z w:val="16"/>
        </w:rPr>
        <w:t> </w:t>
      </w:r>
      <w:r>
        <w:rPr>
          <w:spacing w:val="-10"/>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z w:val="16"/>
        </w:rPr>
        <w:t> </w:t>
      </w:r>
      <w:r>
        <w:rPr>
          <w:spacing w:val="-12"/>
          <w:sz w:val="16"/>
        </w:rPr>
        <w:t> </w:t>
      </w:r>
      <w:r>
        <w:rPr>
          <w:w w:val="125"/>
          <w:sz w:val="16"/>
        </w:rPr>
        <w:t>t</w:t>
      </w:r>
      <w:r>
        <w:rPr>
          <w:w w:val="116"/>
          <w:sz w:val="16"/>
        </w:rPr>
        <w:t>o </w:t>
      </w:r>
      <w:r>
        <w:rPr>
          <w:spacing w:val="-1"/>
          <w:w w:val="111"/>
          <w:sz w:val="16"/>
        </w:rPr>
        <w:t>i</w:t>
      </w:r>
      <w:r>
        <w:rPr>
          <w:w w:val="123"/>
          <w:sz w:val="16"/>
        </w:rPr>
        <w:t>n</w:t>
      </w:r>
      <w:r>
        <w:rPr>
          <w:spacing w:val="-1"/>
          <w:w w:val="106"/>
          <w:sz w:val="16"/>
        </w:rPr>
        <w:t>f</w:t>
      </w:r>
      <w:r>
        <w:rPr>
          <w:w w:val="114"/>
          <w:sz w:val="16"/>
        </w:rPr>
        <w:t>e</w:t>
      </w:r>
      <w:r>
        <w:rPr>
          <w:w w:val="126"/>
          <w:sz w:val="16"/>
        </w:rPr>
        <w:t>r</w:t>
      </w:r>
      <w:r>
        <w:rPr>
          <w:sz w:val="16"/>
        </w:rPr>
        <w:t> </w:t>
      </w:r>
      <w:r>
        <w:rPr>
          <w:spacing w:val="-17"/>
          <w:sz w:val="16"/>
        </w:rPr>
        <w:t> </w:t>
      </w:r>
      <w:r>
        <w:rPr>
          <w:spacing w:val="-1"/>
          <w:w w:val="116"/>
          <w:sz w:val="16"/>
        </w:rPr>
        <w:t>s</w:t>
      </w:r>
      <w:r>
        <w:rPr>
          <w:spacing w:val="-1"/>
          <w:w w:val="116"/>
          <w:sz w:val="16"/>
        </w:rPr>
        <w:t>o</w:t>
      </w:r>
      <w:r>
        <w:rPr>
          <w:w w:val="106"/>
          <w:sz w:val="16"/>
        </w:rPr>
        <w:t>c</w:t>
      </w:r>
      <w:r>
        <w:rPr>
          <w:spacing w:val="-1"/>
          <w:w w:val="111"/>
          <w:sz w:val="16"/>
        </w:rPr>
        <w:t>i</w:t>
      </w:r>
      <w:r>
        <w:rPr>
          <w:spacing w:val="-1"/>
          <w:w w:val="119"/>
          <w:sz w:val="16"/>
        </w:rPr>
        <w:t>a</w:t>
      </w:r>
      <w:r>
        <w:rPr>
          <w:w w:val="111"/>
          <w:sz w:val="16"/>
        </w:rPr>
        <w:t>l</w:t>
      </w:r>
      <w:r>
        <w:rPr>
          <w:sz w:val="16"/>
        </w:rPr>
        <w:t> </w:t>
      </w:r>
      <w:r>
        <w:rPr>
          <w:spacing w:val="-15"/>
          <w:sz w:val="16"/>
        </w:rPr>
        <w:t> </w:t>
      </w:r>
      <w:r>
        <w:rPr>
          <w:w w:val="125"/>
          <w:sz w:val="16"/>
        </w:rPr>
        <w:t>t</w:t>
      </w:r>
      <w:r>
        <w:rPr>
          <w:spacing w:val="-1"/>
          <w:w w:val="111"/>
          <w:sz w:val="16"/>
        </w:rPr>
        <w:t>i</w:t>
      </w:r>
      <w:r>
        <w:rPr>
          <w:w w:val="114"/>
          <w:sz w:val="16"/>
        </w:rPr>
        <w:t>e</w:t>
      </w:r>
      <w:r>
        <w:rPr>
          <w:w w:val="116"/>
          <w:sz w:val="16"/>
        </w:rPr>
        <w:t>s</w:t>
      </w:r>
      <w:r>
        <w:rPr>
          <w:sz w:val="16"/>
        </w:rPr>
        <w:t> </w:t>
      </w:r>
      <w:r>
        <w:rPr>
          <w:spacing w:val="-17"/>
          <w:sz w:val="16"/>
        </w:rPr>
        <w:t> </w:t>
      </w:r>
      <w:r>
        <w:rPr>
          <w:spacing w:val="-1"/>
          <w:w w:val="119"/>
          <w:sz w:val="16"/>
        </w:rPr>
        <w:t>a</w:t>
      </w:r>
      <w:r>
        <w:rPr>
          <w:w w:val="106"/>
          <w:sz w:val="16"/>
        </w:rPr>
        <w:t>c</w:t>
      </w:r>
      <w:r>
        <w:rPr>
          <w:spacing w:val="-4"/>
          <w:w w:val="126"/>
          <w:sz w:val="16"/>
        </w:rPr>
        <w:t>r</w:t>
      </w:r>
      <w:r>
        <w:rPr>
          <w:spacing w:val="-1"/>
          <w:w w:val="116"/>
          <w:sz w:val="16"/>
        </w:rPr>
        <w:t>o</w:t>
      </w:r>
      <w:r>
        <w:rPr>
          <w:spacing w:val="-1"/>
          <w:w w:val="116"/>
          <w:sz w:val="16"/>
        </w:rPr>
        <w:t>s</w:t>
      </w:r>
      <w:r>
        <w:rPr>
          <w:w w:val="116"/>
          <w:sz w:val="16"/>
        </w:rPr>
        <w:t>s</w:t>
      </w:r>
      <w:r>
        <w:rPr>
          <w:sz w:val="16"/>
        </w:rPr>
        <w:t> </w:t>
      </w:r>
      <w:r>
        <w:rPr>
          <w:spacing w:val="-15"/>
          <w:sz w:val="16"/>
        </w:rPr>
        <w:t> </w:t>
      </w:r>
      <w:r>
        <w:rPr>
          <w:w w:val="123"/>
          <w:sz w:val="16"/>
        </w:rPr>
        <w:t>h</w:t>
      </w:r>
      <w:r>
        <w:rPr>
          <w:w w:val="114"/>
          <w:sz w:val="16"/>
        </w:rPr>
        <w:t>e</w:t>
      </w:r>
      <w:r>
        <w:rPr>
          <w:w w:val="125"/>
          <w:sz w:val="16"/>
        </w:rPr>
        <w:t>t</w:t>
      </w:r>
      <w:r>
        <w:rPr>
          <w:w w:val="114"/>
          <w:sz w:val="16"/>
        </w:rPr>
        <w:t>e</w:t>
      </w:r>
      <w:r>
        <w:rPr>
          <w:spacing w:val="-4"/>
          <w:w w:val="126"/>
          <w:sz w:val="16"/>
        </w:rPr>
        <w:t>r</w:t>
      </w:r>
      <w:r>
        <w:rPr>
          <w:spacing w:val="-1"/>
          <w:w w:val="116"/>
          <w:sz w:val="16"/>
        </w:rPr>
        <w:t>o</w:t>
      </w:r>
      <w:r>
        <w:rPr>
          <w:spacing w:val="-1"/>
          <w:w w:val="118"/>
          <w:sz w:val="16"/>
        </w:rPr>
        <w:t>g</w:t>
      </w:r>
      <w:r>
        <w:rPr>
          <w:w w:val="114"/>
          <w:sz w:val="16"/>
        </w:rPr>
        <w:t>e</w:t>
      </w:r>
      <w:r>
        <w:rPr>
          <w:w w:val="123"/>
          <w:sz w:val="16"/>
        </w:rPr>
        <w:t>n</w:t>
      </w:r>
      <w:r>
        <w:rPr>
          <w:w w:val="114"/>
          <w:sz w:val="16"/>
        </w:rPr>
        <w:t>e</w:t>
      </w:r>
      <w:r>
        <w:rPr>
          <w:spacing w:val="-1"/>
          <w:w w:val="116"/>
          <w:sz w:val="16"/>
        </w:rPr>
        <w:t>o</w:t>
      </w:r>
      <w:r>
        <w:rPr>
          <w:spacing w:val="-1"/>
          <w:w w:val="128"/>
          <w:sz w:val="16"/>
        </w:rPr>
        <w:t>u</w:t>
      </w:r>
      <w:r>
        <w:rPr>
          <w:w w:val="116"/>
          <w:sz w:val="16"/>
        </w:rPr>
        <w:t>s</w:t>
      </w:r>
      <w:r>
        <w:rPr>
          <w:sz w:val="16"/>
        </w:rPr>
        <w:t> </w:t>
      </w:r>
      <w:r>
        <w:rPr>
          <w:spacing w:val="-17"/>
          <w:sz w:val="16"/>
        </w:rPr>
        <w:t> </w:t>
      </w:r>
      <w:r>
        <w:rPr>
          <w:w w:val="123"/>
          <w:sz w:val="16"/>
        </w:rPr>
        <w:t>n</w:t>
      </w:r>
      <w:r>
        <w:rPr>
          <w:w w:val="114"/>
          <w:sz w:val="16"/>
        </w:rPr>
        <w:t>e</w:t>
      </w:r>
      <w:r>
        <w:rPr>
          <w:w w:val="125"/>
          <w:sz w:val="16"/>
        </w:rPr>
        <w:t>t</w:t>
      </w:r>
      <w:r>
        <w:rPr>
          <w:w w:val="123"/>
          <w:sz w:val="16"/>
        </w:rPr>
        <w:t>w</w:t>
      </w:r>
      <w:r>
        <w:rPr>
          <w:spacing w:val="-1"/>
          <w:w w:val="116"/>
          <w:sz w:val="16"/>
        </w:rPr>
        <w:t>o</w:t>
      </w:r>
      <w:r>
        <w:rPr>
          <w:spacing w:val="-1"/>
          <w:w w:val="126"/>
          <w:sz w:val="16"/>
        </w:rPr>
        <w:t>r</w:t>
      </w:r>
      <w:r>
        <w:rPr>
          <w:spacing w:val="-1"/>
          <w:w w:val="118"/>
          <w:sz w:val="16"/>
        </w:rPr>
        <w:t>k</w:t>
      </w:r>
      <w:r>
        <w:rPr>
          <w:spacing w:val="-1"/>
          <w:w w:val="116"/>
          <w:sz w:val="16"/>
        </w:rPr>
        <w:t>s</w:t>
      </w:r>
      <w:r>
        <w:rPr>
          <w:w w:val="106"/>
          <w:sz w:val="16"/>
        </w:rPr>
        <w:t>,</w:t>
      </w:r>
      <w:r>
        <w:rPr>
          <w:w w:val="50"/>
          <w:sz w:val="16"/>
        </w:rPr>
        <w:t>”</w:t>
      </w:r>
      <w:r>
        <w:rPr>
          <w:sz w:val="16"/>
        </w:rPr>
        <w:t> </w:t>
      </w:r>
      <w:r>
        <w:rPr>
          <w:spacing w:val="-20"/>
          <w:sz w:val="16"/>
        </w:rPr>
        <w:t> </w:t>
      </w:r>
      <w:r>
        <w:rPr>
          <w:rFonts w:ascii="Palatino Linotype" w:hAnsi="Palatino Linotype"/>
          <w:i/>
          <w:spacing w:val="-1"/>
          <w:w w:val="99"/>
          <w:sz w:val="16"/>
        </w:rPr>
        <w:t>A</w:t>
      </w:r>
      <w:r>
        <w:rPr>
          <w:rFonts w:ascii="Palatino Linotype" w:hAnsi="Palatino Linotype"/>
          <w:i/>
          <w:spacing w:val="-2"/>
          <w:w w:val="100"/>
          <w:sz w:val="16"/>
        </w:rPr>
        <w:t>C</w:t>
      </w:r>
      <w:r>
        <w:rPr>
          <w:rFonts w:ascii="Palatino Linotype" w:hAnsi="Palatino Linotype"/>
          <w:i/>
          <w:w w:val="100"/>
          <w:sz w:val="16"/>
        </w:rPr>
        <w:t>M</w:t>
      </w:r>
      <w:r>
        <w:rPr>
          <w:rFonts w:ascii="Palatino Linotype" w:hAnsi="Palatino Linotype"/>
          <w:i/>
          <w:sz w:val="16"/>
        </w:rPr>
        <w:t> </w:t>
      </w:r>
      <w:r>
        <w:rPr>
          <w:rFonts w:ascii="Palatino Linotype" w:hAnsi="Palatino Linotype"/>
          <w:i/>
          <w:spacing w:val="-13"/>
          <w:sz w:val="16"/>
        </w:rPr>
        <w:t> </w:t>
      </w:r>
      <w:r>
        <w:rPr>
          <w:rFonts w:ascii="Palatino Linotype" w:hAnsi="Palatino Linotype"/>
          <w:i/>
          <w:spacing w:val="-17"/>
          <w:w w:val="99"/>
          <w:sz w:val="16"/>
        </w:rPr>
        <w:t>T</w:t>
      </w:r>
      <w:r>
        <w:rPr>
          <w:rFonts w:ascii="Palatino Linotype" w:hAnsi="Palatino Linotype"/>
          <w:i/>
          <w:w w:val="99"/>
          <w:sz w:val="16"/>
        </w:rPr>
        <w:t>r</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w w:val="99"/>
          <w:sz w:val="16"/>
        </w:rPr>
        <w:t>s</w:t>
      </w:r>
      <w:r>
        <w:rPr>
          <w:rFonts w:ascii="Palatino Linotype" w:hAnsi="Palatino Linotype"/>
          <w:i/>
          <w:sz w:val="16"/>
        </w:rPr>
        <w:t>. </w:t>
      </w:r>
      <w:r>
        <w:rPr>
          <w:rFonts w:ascii="Palatino Linotype" w:hAnsi="Palatino Linotype"/>
          <w:i/>
          <w:spacing w:val="-15"/>
          <w:sz w:val="16"/>
        </w:rPr>
        <w:t> </w:t>
      </w:r>
      <w:r>
        <w:rPr>
          <w:rFonts w:ascii="Palatino Linotype" w:hAnsi="Palatino Linotype"/>
          <w:i/>
          <w:spacing w:val="-1"/>
          <w:sz w:val="16"/>
        </w:rPr>
        <w:t>I</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sz w:val="16"/>
        </w:rPr>
        <w:t>.</w:t>
      </w:r>
      <w:r>
        <w:rPr>
          <w:rFonts w:ascii="Palatino Linotype" w:hAnsi="Palatino Linotype"/>
          <w:i/>
          <w:sz w:val="16"/>
        </w:rPr>
        <w:t> </w:t>
      </w:r>
      <w:bookmarkStart w:name="_bookmark238" w:id="313"/>
      <w:bookmarkEnd w:id="313"/>
      <w:r>
        <w:rPr>
          <w:rFonts w:ascii="Palatino Linotype" w:hAnsi="Palatino Linotype"/>
          <w:i/>
          <w:spacing w:val="-1"/>
          <w:w w:val="100"/>
          <w:sz w:val="16"/>
        </w:rPr>
      </w:r>
      <w:r>
        <w:rPr>
          <w:rFonts w:ascii="Palatino Linotype" w:hAnsi="Palatino Linotype"/>
          <w:i/>
          <w:spacing w:val="-1"/>
          <w:w w:val="100"/>
          <w:sz w:val="16"/>
        </w:rPr>
        <w:t>S</w:t>
      </w:r>
      <w:r>
        <w:rPr>
          <w:rFonts w:ascii="Palatino Linotype" w:hAnsi="Palatino Linotype"/>
          <w:i/>
          <w:spacing w:val="-1"/>
          <w:sz w:val="16"/>
        </w:rPr>
        <w:t>y</w:t>
      </w:r>
      <w:r>
        <w:rPr>
          <w:rFonts w:ascii="Palatino Linotype" w:hAnsi="Palatino Linotype"/>
          <w:i/>
          <w:w w:val="99"/>
          <w:sz w:val="16"/>
        </w:rPr>
        <w:t>s</w:t>
      </w:r>
      <w:r>
        <w:rPr>
          <w:rFonts w:ascii="Palatino Linotype" w:hAnsi="Palatino Linotype"/>
          <w:i/>
          <w:spacing w:val="-1"/>
          <w:w w:val="99"/>
          <w:sz w:val="16"/>
        </w:rPr>
        <w:t>t</w:t>
      </w:r>
      <w:r>
        <w:rPr>
          <w:rFonts w:ascii="Palatino Linotype" w:hAnsi="Palatino Linotype"/>
          <w:i/>
          <w:w w:val="99"/>
          <w:sz w:val="16"/>
        </w:rPr>
        <w:t>.</w:t>
      </w:r>
      <w:r>
        <w:rPr>
          <w:w w:val="106"/>
          <w:sz w:val="16"/>
        </w:rPr>
        <w:t>,</w:t>
      </w:r>
      <w:r>
        <w:rPr>
          <w:spacing w:val="4"/>
          <w:sz w:val="16"/>
        </w:rPr>
        <w:t> </w:t>
      </w:r>
      <w:r>
        <w:rPr>
          <w:w w:val="120"/>
          <w:sz w:val="16"/>
        </w:rPr>
        <w:t>v</w:t>
      </w:r>
      <w:r>
        <w:rPr>
          <w:spacing w:val="-1"/>
          <w:w w:val="116"/>
          <w:sz w:val="16"/>
        </w:rPr>
        <w:t>o</w:t>
      </w:r>
      <w:r>
        <w:rPr>
          <w:spacing w:val="-1"/>
          <w:w w:val="111"/>
          <w:sz w:val="16"/>
        </w:rPr>
        <w:t>l</w:t>
      </w:r>
      <w:r>
        <w:rPr>
          <w:w w:val="106"/>
          <w:sz w:val="16"/>
        </w:rPr>
        <w:t>.</w:t>
      </w:r>
      <w:r>
        <w:rPr>
          <w:spacing w:val="4"/>
          <w:sz w:val="16"/>
        </w:rPr>
        <w:t> </w:t>
      </w:r>
      <w:r>
        <w:rPr>
          <w:spacing w:val="-1"/>
          <w:w w:val="106"/>
          <w:sz w:val="16"/>
        </w:rPr>
        <w:t>34</w:t>
      </w:r>
      <w:r>
        <w:rPr>
          <w:w w:val="106"/>
          <w:sz w:val="16"/>
        </w:rPr>
        <w:t>,</w:t>
      </w:r>
      <w:r>
        <w:rPr>
          <w:spacing w:val="4"/>
          <w:sz w:val="16"/>
        </w:rPr>
        <w:t> </w:t>
      </w:r>
      <w:r>
        <w:rPr>
          <w:w w:val="123"/>
          <w:sz w:val="16"/>
        </w:rPr>
        <w:t>n</w:t>
      </w:r>
      <w:r>
        <w:rPr>
          <w:spacing w:val="-1"/>
          <w:w w:val="116"/>
          <w:sz w:val="16"/>
        </w:rPr>
        <w:t>o</w:t>
      </w:r>
      <w:r>
        <w:rPr>
          <w:w w:val="106"/>
          <w:sz w:val="16"/>
        </w:rPr>
        <w:t>.</w:t>
      </w:r>
      <w:r>
        <w:rPr>
          <w:spacing w:val="2"/>
          <w:sz w:val="16"/>
        </w:rPr>
        <w:t> </w:t>
      </w:r>
      <w:r>
        <w:rPr>
          <w:spacing w:val="-1"/>
          <w:w w:val="106"/>
          <w:sz w:val="16"/>
        </w:rPr>
        <w:t>2</w:t>
      </w:r>
      <w:r>
        <w:rPr>
          <w:w w:val="106"/>
          <w:sz w:val="16"/>
        </w:rPr>
        <w:t>,</w:t>
      </w:r>
      <w:r>
        <w:rPr>
          <w:spacing w:val="4"/>
          <w:sz w:val="16"/>
        </w:rPr>
        <w:t> </w:t>
      </w:r>
      <w:r>
        <w:rPr>
          <w:spacing w:val="-1"/>
          <w:w w:val="127"/>
          <w:sz w:val="16"/>
        </w:rPr>
        <w:t>pp</w:t>
      </w:r>
      <w:r>
        <w:rPr>
          <w:w w:val="106"/>
          <w:sz w:val="16"/>
        </w:rPr>
        <w:t>.</w:t>
      </w:r>
      <w:r>
        <w:rPr>
          <w:spacing w:val="2"/>
          <w:sz w:val="16"/>
        </w:rPr>
        <w:t> </w:t>
      </w:r>
      <w:r>
        <w:rPr>
          <w:spacing w:val="-1"/>
          <w:w w:val="106"/>
          <w:sz w:val="16"/>
        </w:rPr>
        <w:t>1</w:t>
      </w:r>
      <w:r>
        <w:rPr>
          <w:spacing w:val="-1"/>
          <w:w w:val="50"/>
          <w:sz w:val="16"/>
        </w:rPr>
        <w:t>–</w:t>
      </w:r>
      <w:r>
        <w:rPr>
          <w:spacing w:val="-1"/>
          <w:w w:val="106"/>
          <w:sz w:val="16"/>
        </w:rPr>
        <w:t>43</w:t>
      </w:r>
      <w:r>
        <w:rPr>
          <w:w w:val="106"/>
          <w:sz w:val="16"/>
        </w:rPr>
        <w:t>,</w:t>
      </w:r>
      <w:r>
        <w:rPr>
          <w:spacing w:val="7"/>
          <w:sz w:val="16"/>
        </w:rPr>
        <w:t> </w:t>
      </w:r>
      <w:r>
        <w:rPr>
          <w:w w:val="114"/>
          <w:sz w:val="16"/>
        </w:rPr>
        <w:t>A</w:t>
      </w:r>
      <w:r>
        <w:rPr>
          <w:spacing w:val="-1"/>
          <w:w w:val="127"/>
          <w:sz w:val="16"/>
        </w:rPr>
        <w:t>p</w:t>
      </w:r>
      <w:r>
        <w:rPr>
          <w:spacing w:val="-13"/>
          <w:w w:val="126"/>
          <w:sz w:val="16"/>
        </w:rPr>
        <w:t>r</w:t>
      </w:r>
      <w:r>
        <w:rPr>
          <w:w w:val="106"/>
          <w:sz w:val="16"/>
        </w:rPr>
        <w:t>.</w:t>
      </w:r>
      <w:r>
        <w:rPr>
          <w:spacing w:val="4"/>
          <w:sz w:val="16"/>
        </w:rPr>
        <w:t> </w:t>
      </w:r>
      <w:r>
        <w:rPr>
          <w:spacing w:val="-1"/>
          <w:w w:val="106"/>
          <w:sz w:val="16"/>
        </w:rPr>
        <w:t>2016</w:t>
      </w:r>
      <w:r>
        <w:rPr>
          <w:w w:val="106"/>
          <w:sz w:val="16"/>
        </w:rPr>
        <w:t>.</w:t>
      </w:r>
    </w:p>
    <w:p>
      <w:pPr>
        <w:pStyle w:val="ListParagraph"/>
        <w:numPr>
          <w:ilvl w:val="0"/>
          <w:numId w:val="38"/>
        </w:numPr>
        <w:tabs>
          <w:tab w:pos="1362" w:val="left" w:leader="none"/>
        </w:tabs>
        <w:spacing w:line="187" w:lineRule="auto" w:before="0" w:after="0"/>
        <w:ind w:left="1200" w:right="6236" w:hanging="281"/>
        <w:jc w:val="both"/>
        <w:rPr>
          <w:sz w:val="16"/>
        </w:rPr>
      </w:pPr>
      <w:r>
        <w:rPr>
          <w:w w:val="106"/>
          <w:sz w:val="16"/>
        </w:rPr>
        <w:t>L</w:t>
      </w:r>
      <w:r>
        <w:rPr>
          <w:w w:val="106"/>
          <w:sz w:val="16"/>
        </w:rPr>
        <w:t>.</w:t>
      </w:r>
      <w:r>
        <w:rPr>
          <w:spacing w:val="-3"/>
          <w:sz w:val="16"/>
        </w:rPr>
        <w:t> </w:t>
      </w:r>
      <w:r>
        <w:rPr>
          <w:spacing w:val="-2"/>
          <w:w w:val="116"/>
          <w:sz w:val="16"/>
        </w:rPr>
        <w:t>Z</w:t>
      </w:r>
      <w:r>
        <w:rPr>
          <w:w w:val="123"/>
          <w:sz w:val="16"/>
        </w:rPr>
        <w:t>h</w:t>
      </w:r>
      <w:r>
        <w:rPr>
          <w:spacing w:val="-1"/>
          <w:w w:val="119"/>
          <w:sz w:val="16"/>
        </w:rPr>
        <w:t>a</w:t>
      </w:r>
      <w:r>
        <w:rPr>
          <w:w w:val="123"/>
          <w:sz w:val="16"/>
        </w:rPr>
        <w:t>n</w:t>
      </w:r>
      <w:r>
        <w:rPr>
          <w:spacing w:val="-1"/>
          <w:w w:val="118"/>
          <w:sz w:val="16"/>
        </w:rPr>
        <w:t>g</w:t>
      </w:r>
      <w:r>
        <w:rPr>
          <w:w w:val="106"/>
          <w:sz w:val="16"/>
        </w:rPr>
        <w:t>,</w:t>
      </w:r>
      <w:r>
        <w:rPr>
          <w:spacing w:val="2"/>
          <w:sz w:val="16"/>
        </w:rPr>
        <w:t> </w:t>
      </w:r>
      <w:r>
        <w:rPr>
          <w:w w:val="106"/>
          <w:sz w:val="16"/>
        </w:rPr>
        <w:t>L</w:t>
      </w:r>
      <w:r>
        <w:rPr>
          <w:w w:val="106"/>
          <w:sz w:val="16"/>
        </w:rPr>
        <w:t>.</w:t>
      </w:r>
      <w:r>
        <w:rPr>
          <w:spacing w:val="-3"/>
          <w:sz w:val="16"/>
        </w:rPr>
        <w:t> </w:t>
      </w:r>
      <w:r>
        <w:rPr>
          <w:spacing w:val="-2"/>
          <w:w w:val="116"/>
          <w:sz w:val="16"/>
        </w:rPr>
        <w:t>Z</w:t>
      </w:r>
      <w:r>
        <w:rPr>
          <w:w w:val="123"/>
          <w:sz w:val="16"/>
        </w:rPr>
        <w:t>h</w:t>
      </w:r>
      <w:r>
        <w:rPr>
          <w:spacing w:val="-1"/>
          <w:w w:val="119"/>
          <w:sz w:val="16"/>
        </w:rPr>
        <w:t>a</w:t>
      </w:r>
      <w:r>
        <w:rPr>
          <w:w w:val="123"/>
          <w:sz w:val="16"/>
        </w:rPr>
        <w:t>n</w:t>
      </w:r>
      <w:r>
        <w:rPr>
          <w:spacing w:val="-1"/>
          <w:w w:val="118"/>
          <w:sz w:val="16"/>
        </w:rPr>
        <w:t>g</w:t>
      </w:r>
      <w:r>
        <w:rPr>
          <w:w w:val="106"/>
          <w:sz w:val="16"/>
        </w:rPr>
        <w:t>,</w:t>
      </w:r>
      <w:r>
        <w:rPr>
          <w:sz w:val="16"/>
        </w:rPr>
        <w:t> </w:t>
      </w:r>
      <w:r>
        <w:rPr>
          <w:w w:val="114"/>
          <w:sz w:val="16"/>
        </w:rPr>
        <w:t>D</w:t>
      </w:r>
      <w:r>
        <w:rPr>
          <w:w w:val="106"/>
          <w:sz w:val="16"/>
        </w:rPr>
        <w:t>.</w:t>
      </w:r>
      <w:r>
        <w:rPr>
          <w:sz w:val="16"/>
        </w:rPr>
        <w:t> </w:t>
      </w:r>
      <w:r>
        <w:rPr>
          <w:spacing w:val="-15"/>
          <w:w w:val="106"/>
          <w:sz w:val="16"/>
        </w:rPr>
        <w:t>T</w:t>
      </w:r>
      <w:r>
        <w:rPr>
          <w:spacing w:val="-1"/>
          <w:w w:val="119"/>
          <w:sz w:val="16"/>
        </w:rPr>
        <w:t>a</w:t>
      </w:r>
      <w:r>
        <w:rPr>
          <w:spacing w:val="-1"/>
          <w:w w:val="116"/>
          <w:sz w:val="16"/>
        </w:rPr>
        <w:t>o</w:t>
      </w:r>
      <w:r>
        <w:rPr>
          <w:w w:val="106"/>
          <w:sz w:val="16"/>
        </w:rPr>
        <w:t>,</w:t>
      </w:r>
      <w:r>
        <w:rPr>
          <w:sz w:val="16"/>
        </w:rPr>
        <w:t> </w:t>
      </w:r>
      <w:r>
        <w:rPr>
          <w:spacing w:val="-1"/>
          <w:w w:val="119"/>
          <w:sz w:val="16"/>
        </w:rPr>
        <w:t>a</w:t>
      </w:r>
      <w:r>
        <w:rPr>
          <w:w w:val="123"/>
          <w:sz w:val="16"/>
        </w:rPr>
        <w:t>n</w:t>
      </w:r>
      <w:r>
        <w:rPr>
          <w:w w:val="130"/>
          <w:sz w:val="16"/>
        </w:rPr>
        <w:t>d</w:t>
      </w:r>
      <w:r>
        <w:rPr>
          <w:spacing w:val="-1"/>
          <w:sz w:val="16"/>
        </w:rPr>
        <w:t> </w:t>
      </w:r>
      <w:r>
        <w:rPr>
          <w:spacing w:val="-2"/>
          <w:w w:val="98"/>
          <w:sz w:val="16"/>
        </w:rPr>
        <w:t>X</w:t>
      </w:r>
      <w:r>
        <w:rPr>
          <w:w w:val="106"/>
          <w:sz w:val="16"/>
        </w:rPr>
        <w:t>.</w:t>
      </w:r>
      <w:r>
        <w:rPr>
          <w:sz w:val="16"/>
        </w:rPr>
        <w:t> </w:t>
      </w:r>
      <w:r>
        <w:rPr>
          <w:spacing w:val="-2"/>
          <w:w w:val="122"/>
          <w:sz w:val="16"/>
        </w:rPr>
        <w:t>H</w:t>
      </w:r>
      <w:r>
        <w:rPr>
          <w:spacing w:val="-1"/>
          <w:w w:val="128"/>
          <w:sz w:val="16"/>
        </w:rPr>
        <w:t>u</w:t>
      </w:r>
      <w:r>
        <w:rPr>
          <w:spacing w:val="-1"/>
          <w:w w:val="119"/>
          <w:sz w:val="16"/>
        </w:rPr>
        <w:t>a</w:t>
      </w:r>
      <w:r>
        <w:rPr>
          <w:w w:val="123"/>
          <w:sz w:val="16"/>
        </w:rPr>
        <w:t>n</w:t>
      </w:r>
      <w:r>
        <w:rPr>
          <w:spacing w:val="-1"/>
          <w:w w:val="118"/>
          <w:sz w:val="16"/>
        </w:rPr>
        <w:t>g</w:t>
      </w:r>
      <w:r>
        <w:rPr>
          <w:w w:val="106"/>
          <w:sz w:val="16"/>
        </w:rPr>
        <w:t>,</w:t>
      </w:r>
      <w:r>
        <w:rPr>
          <w:sz w:val="16"/>
        </w:rPr>
        <w:t> </w:t>
      </w:r>
      <w:r>
        <w:rPr>
          <w:spacing w:val="-1"/>
          <w:w w:val="50"/>
          <w:sz w:val="16"/>
        </w:rPr>
        <w:t>“</w:t>
      </w:r>
      <w:r>
        <w:rPr>
          <w:w w:val="113"/>
          <w:sz w:val="16"/>
        </w:rPr>
        <w:t>S</w:t>
      </w:r>
      <w:r>
        <w:rPr>
          <w:spacing w:val="-1"/>
          <w:w w:val="113"/>
          <w:sz w:val="16"/>
        </w:rPr>
        <w:t>p</w:t>
      </w:r>
      <w:r>
        <w:rPr>
          <w:spacing w:val="-1"/>
          <w:w w:val="119"/>
          <w:sz w:val="16"/>
        </w:rPr>
        <w:t>a</w:t>
      </w:r>
      <w:r>
        <w:rPr>
          <w:spacing w:val="-1"/>
          <w:w w:val="126"/>
          <w:sz w:val="16"/>
        </w:rPr>
        <w:t>r</w:t>
      </w:r>
      <w:r>
        <w:rPr>
          <w:spacing w:val="-1"/>
          <w:w w:val="116"/>
          <w:sz w:val="16"/>
        </w:rPr>
        <w:t>s</w:t>
      </w:r>
      <w:r>
        <w:rPr>
          <w:w w:val="114"/>
          <w:sz w:val="16"/>
        </w:rPr>
        <w:t>e</w:t>
      </w:r>
      <w:r>
        <w:rPr>
          <w:spacing w:val="4"/>
          <w:sz w:val="16"/>
        </w:rPr>
        <w:t> </w:t>
      </w:r>
      <w:r>
        <w:rPr>
          <w:w w:val="125"/>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z w:val="16"/>
        </w:rPr>
        <w:t> </w:t>
      </w:r>
      <w:r>
        <w:rPr>
          <w:w w:val="120"/>
          <w:sz w:val="16"/>
        </w:rPr>
        <w:t>m</w:t>
      </w:r>
      <w:r>
        <w:rPr>
          <w:spacing w:val="-1"/>
          <w:w w:val="119"/>
          <w:sz w:val="16"/>
        </w:rPr>
        <w:t>a</w:t>
      </w:r>
      <w:r>
        <w:rPr>
          <w:w w:val="123"/>
          <w:sz w:val="16"/>
        </w:rPr>
        <w:t>n</w:t>
      </w:r>
      <w:r>
        <w:rPr>
          <w:w w:val="106"/>
          <w:sz w:val="16"/>
        </w:rPr>
        <w:t>- </w:t>
      </w:r>
      <w:r>
        <w:rPr>
          <w:spacing w:val="-1"/>
          <w:w w:val="111"/>
          <w:sz w:val="16"/>
        </w:rPr>
        <w:t>i</w:t>
      </w:r>
      <w:r>
        <w:rPr>
          <w:spacing w:val="-1"/>
          <w:w w:val="106"/>
          <w:sz w:val="16"/>
        </w:rPr>
        <w:t>f</w:t>
      </w:r>
      <w:r>
        <w:rPr>
          <w:spacing w:val="-1"/>
          <w:w w:val="116"/>
          <w:sz w:val="16"/>
        </w:rPr>
        <w:t>o</w:t>
      </w:r>
      <w:r>
        <w:rPr>
          <w:spacing w:val="-1"/>
          <w:w w:val="111"/>
          <w:sz w:val="16"/>
        </w:rPr>
        <w:t>l</w:t>
      </w:r>
      <w:r>
        <w:rPr>
          <w:w w:val="130"/>
          <w:sz w:val="16"/>
        </w:rPr>
        <w:t>d</w:t>
      </w:r>
      <w:r>
        <w:rPr>
          <w:sz w:val="16"/>
        </w:rPr>
        <w:t> </w:t>
      </w:r>
      <w:r>
        <w:rPr>
          <w:spacing w:val="-6"/>
          <w:sz w:val="16"/>
        </w:rPr>
        <w:t> </w:t>
      </w:r>
      <w:r>
        <w:rPr>
          <w:w w:val="114"/>
          <w:sz w:val="16"/>
        </w:rPr>
        <w:t>e</w:t>
      </w:r>
      <w:r>
        <w:rPr>
          <w:w w:val="120"/>
          <w:sz w:val="16"/>
        </w:rPr>
        <w:t>m</w:t>
      </w:r>
      <w:r>
        <w:rPr>
          <w:w w:val="117"/>
          <w:sz w:val="16"/>
        </w:rPr>
        <w:t>b</w:t>
      </w:r>
      <w:r>
        <w:rPr>
          <w:w w:val="114"/>
          <w:sz w:val="16"/>
        </w:rPr>
        <w:t>e</w:t>
      </w:r>
      <w:r>
        <w:rPr>
          <w:w w:val="130"/>
          <w:sz w:val="16"/>
        </w:rPr>
        <w:t>dd</w:t>
      </w:r>
      <w:r>
        <w:rPr>
          <w:spacing w:val="-1"/>
          <w:w w:val="111"/>
          <w:sz w:val="16"/>
        </w:rPr>
        <w:t>i</w:t>
      </w:r>
      <w:r>
        <w:rPr>
          <w:w w:val="123"/>
          <w:sz w:val="16"/>
        </w:rPr>
        <w:t>n</w:t>
      </w:r>
      <w:r>
        <w:rPr>
          <w:w w:val="118"/>
          <w:sz w:val="16"/>
        </w:rPr>
        <w:t>g</w:t>
      </w:r>
      <w:r>
        <w:rPr>
          <w:sz w:val="16"/>
        </w:rPr>
        <w:t> </w:t>
      </w:r>
      <w:r>
        <w:rPr>
          <w:spacing w:val="-14"/>
          <w:sz w:val="16"/>
        </w:rPr>
        <w:t> </w:t>
      </w:r>
      <w:r>
        <w:rPr>
          <w:spacing w:val="-1"/>
          <w:w w:val="106"/>
          <w:sz w:val="16"/>
        </w:rPr>
        <w:t>f</w:t>
      </w:r>
      <w:r>
        <w:rPr>
          <w:spacing w:val="-1"/>
          <w:w w:val="116"/>
          <w:sz w:val="16"/>
        </w:rPr>
        <w:t>o</w:t>
      </w:r>
      <w:r>
        <w:rPr>
          <w:w w:val="126"/>
          <w:sz w:val="16"/>
        </w:rPr>
        <w:t>r</w:t>
      </w:r>
      <w:r>
        <w:rPr>
          <w:sz w:val="16"/>
        </w:rPr>
        <w:t> </w:t>
      </w:r>
      <w:r>
        <w:rPr>
          <w:spacing w:val="-8"/>
          <w:sz w:val="16"/>
        </w:rPr>
        <w:t> </w:t>
      </w:r>
      <w:r>
        <w:rPr>
          <w:w w:val="123"/>
          <w:sz w:val="16"/>
        </w:rPr>
        <w:t>h</w:t>
      </w:r>
      <w:r>
        <w:rPr>
          <w:spacing w:val="-1"/>
          <w:w w:val="118"/>
          <w:sz w:val="16"/>
        </w:rPr>
        <w:t>y</w:t>
      </w:r>
      <w:r>
        <w:rPr>
          <w:spacing w:val="-1"/>
          <w:w w:val="127"/>
          <w:sz w:val="16"/>
        </w:rPr>
        <w:t>p</w:t>
      </w:r>
      <w:r>
        <w:rPr>
          <w:w w:val="114"/>
          <w:sz w:val="16"/>
        </w:rPr>
        <w:t>e</w:t>
      </w:r>
      <w:r>
        <w:rPr>
          <w:spacing w:val="-1"/>
          <w:w w:val="126"/>
          <w:sz w:val="16"/>
        </w:rPr>
        <w:t>r</w:t>
      </w:r>
      <w:r>
        <w:rPr>
          <w:spacing w:val="-1"/>
          <w:w w:val="116"/>
          <w:sz w:val="16"/>
        </w:rPr>
        <w:t>s</w:t>
      </w:r>
      <w:r>
        <w:rPr>
          <w:spacing w:val="-1"/>
          <w:w w:val="127"/>
          <w:sz w:val="16"/>
        </w:rPr>
        <w:t>p</w:t>
      </w:r>
      <w:r>
        <w:rPr>
          <w:w w:val="114"/>
          <w:sz w:val="16"/>
        </w:rPr>
        <w:t>e</w:t>
      </w:r>
      <w:r>
        <w:rPr>
          <w:w w:val="106"/>
          <w:sz w:val="16"/>
        </w:rPr>
        <w:t>c</w:t>
      </w:r>
      <w:r>
        <w:rPr>
          <w:w w:val="125"/>
          <w:sz w:val="16"/>
        </w:rPr>
        <w:t>t</w:t>
      </w:r>
      <w:r>
        <w:rPr>
          <w:spacing w:val="-1"/>
          <w:w w:val="126"/>
          <w:sz w:val="16"/>
        </w:rPr>
        <w:t>r</w:t>
      </w:r>
      <w:r>
        <w:rPr>
          <w:spacing w:val="-1"/>
          <w:w w:val="119"/>
          <w:sz w:val="16"/>
        </w:rPr>
        <w:t>a</w:t>
      </w:r>
      <w:r>
        <w:rPr>
          <w:w w:val="111"/>
          <w:sz w:val="16"/>
        </w:rPr>
        <w:t>l</w:t>
      </w:r>
      <w:r>
        <w:rPr>
          <w:sz w:val="16"/>
        </w:rPr>
        <w:t> </w:t>
      </w:r>
      <w:r>
        <w:rPr>
          <w:spacing w:val="-10"/>
          <w:sz w:val="16"/>
        </w:rPr>
        <w:t> </w:t>
      </w:r>
      <w:r>
        <w:rPr>
          <w:w w:val="125"/>
          <w:sz w:val="16"/>
        </w:rPr>
        <w:t>t</w:t>
      </w:r>
      <w:r>
        <w:rPr>
          <w:spacing w:val="-1"/>
          <w:w w:val="119"/>
          <w:sz w:val="16"/>
        </w:rPr>
        <w:t>a</w:t>
      </w:r>
      <w:r>
        <w:rPr>
          <w:spacing w:val="-4"/>
          <w:w w:val="126"/>
          <w:sz w:val="16"/>
        </w:rPr>
        <w:t>r</w:t>
      </w:r>
      <w:r>
        <w:rPr>
          <w:spacing w:val="-1"/>
          <w:w w:val="118"/>
          <w:sz w:val="16"/>
        </w:rPr>
        <w:t>g</w:t>
      </w:r>
      <w:r>
        <w:rPr>
          <w:w w:val="114"/>
          <w:sz w:val="16"/>
        </w:rPr>
        <w:t>e</w:t>
      </w:r>
      <w:r>
        <w:rPr>
          <w:w w:val="125"/>
          <w:sz w:val="16"/>
        </w:rPr>
        <w:t>t</w:t>
      </w:r>
      <w:r>
        <w:rPr>
          <w:sz w:val="16"/>
        </w:rPr>
        <w:t> </w:t>
      </w:r>
      <w:r>
        <w:rPr>
          <w:spacing w:val="-11"/>
          <w:sz w:val="16"/>
        </w:rPr>
        <w:t> </w:t>
      </w:r>
      <w:r>
        <w:rPr>
          <w:w w:val="130"/>
          <w:sz w:val="16"/>
        </w:rPr>
        <w:t>d</w:t>
      </w:r>
      <w:r>
        <w:rPr>
          <w:w w:val="114"/>
          <w:sz w:val="16"/>
        </w:rPr>
        <w:t>e</w:t>
      </w:r>
      <w:r>
        <w:rPr>
          <w:w w:val="125"/>
          <w:sz w:val="16"/>
        </w:rPr>
        <w:t>t</w:t>
      </w:r>
      <w:r>
        <w:rPr>
          <w:w w:val="114"/>
          <w:sz w:val="16"/>
        </w:rPr>
        <w:t>e</w:t>
      </w:r>
      <w:r>
        <w:rPr>
          <w:w w:val="106"/>
          <w:sz w:val="16"/>
        </w:rPr>
        <w:t>c</w:t>
      </w:r>
      <w:r>
        <w:rPr>
          <w:w w:val="125"/>
          <w:sz w:val="16"/>
        </w:rPr>
        <w:t>t</w:t>
      </w:r>
      <w:r>
        <w:rPr>
          <w:spacing w:val="-1"/>
          <w:w w:val="111"/>
          <w:sz w:val="16"/>
        </w:rPr>
        <w:t>i</w:t>
      </w:r>
      <w:r>
        <w:rPr>
          <w:spacing w:val="-1"/>
          <w:w w:val="116"/>
          <w:sz w:val="16"/>
        </w:rPr>
        <w:t>o</w:t>
      </w:r>
      <w:r>
        <w:rPr>
          <w:w w:val="123"/>
          <w:sz w:val="16"/>
        </w:rPr>
        <w:t>n</w:t>
      </w:r>
      <w:r>
        <w:rPr>
          <w:w w:val="106"/>
          <w:sz w:val="16"/>
        </w:rPr>
        <w:t>,</w:t>
      </w:r>
      <w:r>
        <w:rPr>
          <w:w w:val="50"/>
          <w:sz w:val="16"/>
        </w:rPr>
        <w:t>”</w:t>
      </w:r>
      <w:r>
        <w:rPr>
          <w:sz w:val="16"/>
        </w:rPr>
        <w:t> </w:t>
      </w:r>
      <w:r>
        <w:rPr>
          <w:spacing w:val="-12"/>
          <w:sz w:val="16"/>
        </w:rPr>
        <w:t> </w:t>
      </w:r>
      <w:r>
        <w:rPr>
          <w:rFonts w:ascii="Palatino Linotype" w:hAnsi="Palatino Linotype"/>
          <w:i/>
          <w:spacing w:val="-1"/>
          <w:sz w:val="16"/>
        </w:rPr>
        <w:t>I</w:t>
      </w:r>
      <w:r>
        <w:rPr>
          <w:rFonts w:ascii="Palatino Linotype" w:hAnsi="Palatino Linotype"/>
          <w:i/>
          <w:w w:val="100"/>
          <w:sz w:val="16"/>
        </w:rPr>
        <w:t>EEE</w:t>
      </w:r>
      <w:r>
        <w:rPr>
          <w:rFonts w:ascii="Palatino Linotype" w:hAnsi="Palatino Linotype"/>
          <w:i/>
          <w:sz w:val="16"/>
        </w:rPr>
        <w:t> </w:t>
      </w:r>
      <w:r>
        <w:rPr>
          <w:rFonts w:ascii="Palatino Linotype" w:hAnsi="Palatino Linotype"/>
          <w:i/>
          <w:spacing w:val="-10"/>
          <w:sz w:val="16"/>
        </w:rPr>
        <w:t> </w:t>
      </w:r>
      <w:r>
        <w:rPr>
          <w:rFonts w:ascii="Palatino Linotype" w:hAnsi="Palatino Linotype"/>
          <w:i/>
          <w:spacing w:val="-17"/>
          <w:w w:val="99"/>
          <w:sz w:val="16"/>
        </w:rPr>
        <w:t>T</w:t>
      </w:r>
      <w:r>
        <w:rPr>
          <w:rFonts w:ascii="Palatino Linotype" w:hAnsi="Palatino Linotype"/>
          <w:i/>
          <w:w w:val="99"/>
          <w:sz w:val="16"/>
        </w:rPr>
        <w:t>r</w:t>
      </w:r>
      <w:r>
        <w:rPr>
          <w:rFonts w:ascii="Palatino Linotype" w:hAnsi="Palatino Linotype"/>
          <w:i/>
          <w:w w:val="100"/>
          <w:sz w:val="16"/>
        </w:rPr>
        <w:t>a</w:t>
      </w:r>
      <w:r>
        <w:rPr>
          <w:rFonts w:ascii="Palatino Linotype" w:hAnsi="Palatino Linotype"/>
          <w:i/>
          <w:spacing w:val="-1"/>
          <w:w w:val="99"/>
          <w:sz w:val="16"/>
        </w:rPr>
        <w:t>n</w:t>
      </w:r>
      <w:r>
        <w:rPr>
          <w:rFonts w:ascii="Palatino Linotype" w:hAnsi="Palatino Linotype"/>
          <w:i/>
          <w:w w:val="99"/>
          <w:sz w:val="16"/>
        </w:rPr>
        <w:t>s</w:t>
      </w:r>
      <w:r>
        <w:rPr>
          <w:rFonts w:ascii="Palatino Linotype" w:hAnsi="Palatino Linotype"/>
          <w:i/>
          <w:sz w:val="16"/>
        </w:rPr>
        <w:t>.</w:t>
      </w:r>
      <w:r>
        <w:rPr>
          <w:rFonts w:ascii="Palatino Linotype" w:hAnsi="Palatino Linotype"/>
          <w:i/>
          <w:sz w:val="16"/>
        </w:rPr>
        <w:t> </w:t>
      </w:r>
      <w:bookmarkStart w:name="_bookmark239" w:id="314"/>
      <w:bookmarkEnd w:id="314"/>
      <w:r>
        <w:rPr>
          <w:rFonts w:ascii="Palatino Linotype" w:hAnsi="Palatino Linotype"/>
          <w:i/>
          <w:spacing w:val="-1"/>
          <w:w w:val="99"/>
          <w:sz w:val="16"/>
        </w:rPr>
      </w:r>
      <w:r>
        <w:rPr>
          <w:rFonts w:ascii="Palatino Linotype" w:hAnsi="Palatino Linotype"/>
          <w:i/>
          <w:spacing w:val="-1"/>
          <w:w w:val="99"/>
          <w:sz w:val="16"/>
        </w:rPr>
        <w:t>G</w:t>
      </w:r>
      <w:r>
        <w:rPr>
          <w:rFonts w:ascii="Palatino Linotype" w:hAnsi="Palatino Linotype"/>
          <w:i/>
          <w:w w:val="99"/>
          <w:sz w:val="16"/>
        </w:rPr>
        <w:t>e</w:t>
      </w:r>
      <w:r>
        <w:rPr>
          <w:rFonts w:ascii="Palatino Linotype" w:hAnsi="Palatino Linotype"/>
          <w:i/>
          <w:w w:val="100"/>
          <w:sz w:val="16"/>
        </w:rPr>
        <w:t>o</w:t>
      </w:r>
      <w:r>
        <w:rPr>
          <w:rFonts w:ascii="Palatino Linotype" w:hAnsi="Palatino Linotype"/>
          <w:i/>
          <w:w w:val="99"/>
          <w:sz w:val="16"/>
        </w:rPr>
        <w:t>s</w:t>
      </w:r>
      <w:r>
        <w:rPr>
          <w:rFonts w:ascii="Palatino Linotype" w:hAnsi="Palatino Linotype"/>
          <w:i/>
          <w:spacing w:val="-1"/>
          <w:w w:val="100"/>
          <w:sz w:val="16"/>
        </w:rPr>
        <w:t>c</w:t>
      </w:r>
      <w:r>
        <w:rPr>
          <w:rFonts w:ascii="Palatino Linotype" w:hAnsi="Palatino Linotype"/>
          <w:i/>
          <w:spacing w:val="1"/>
          <w:w w:val="100"/>
          <w:sz w:val="16"/>
        </w:rPr>
        <w:t>i</w:t>
      </w:r>
      <w:r>
        <w:rPr>
          <w:rFonts w:ascii="Palatino Linotype" w:hAnsi="Palatino Linotype"/>
          <w:i/>
          <w:sz w:val="16"/>
        </w:rPr>
        <w:t>.</w:t>
      </w:r>
      <w:r>
        <w:rPr>
          <w:rFonts w:ascii="Palatino Linotype" w:hAnsi="Palatino Linotype"/>
          <w:i/>
          <w:spacing w:val="4"/>
          <w:sz w:val="16"/>
        </w:rPr>
        <w:t> </w:t>
      </w:r>
      <w:r>
        <w:rPr>
          <w:rFonts w:ascii="Palatino Linotype" w:hAnsi="Palatino Linotype"/>
          <w:i/>
          <w:spacing w:val="-2"/>
          <w:sz w:val="16"/>
        </w:rPr>
        <w:t>R</w:t>
      </w:r>
      <w:r>
        <w:rPr>
          <w:rFonts w:ascii="Palatino Linotype" w:hAnsi="Palatino Linotype"/>
          <w:i/>
          <w:w w:val="99"/>
          <w:sz w:val="16"/>
        </w:rPr>
        <w:t>e</w:t>
      </w:r>
      <w:r>
        <w:rPr>
          <w:rFonts w:ascii="Palatino Linotype" w:hAnsi="Palatino Linotype"/>
          <w:i/>
          <w:w w:val="100"/>
          <w:sz w:val="16"/>
        </w:rPr>
        <w:t>m</w:t>
      </w:r>
      <w:r>
        <w:rPr>
          <w:rFonts w:ascii="Palatino Linotype" w:hAnsi="Palatino Linotype"/>
          <w:i/>
          <w:w w:val="100"/>
          <w:sz w:val="16"/>
        </w:rPr>
        <w:t>o</w:t>
      </w:r>
      <w:r>
        <w:rPr>
          <w:rFonts w:ascii="Palatino Linotype" w:hAnsi="Palatino Linotype"/>
          <w:i/>
          <w:spacing w:val="-1"/>
          <w:w w:val="99"/>
          <w:sz w:val="16"/>
        </w:rPr>
        <w:t>t</w:t>
      </w:r>
      <w:r>
        <w:rPr>
          <w:rFonts w:ascii="Palatino Linotype" w:hAnsi="Palatino Linotype"/>
          <w:i/>
          <w:w w:val="99"/>
          <w:sz w:val="16"/>
        </w:rPr>
        <w:t>e</w:t>
      </w:r>
      <w:r>
        <w:rPr>
          <w:rFonts w:ascii="Palatino Linotype" w:hAnsi="Palatino Linotype"/>
          <w:i/>
          <w:spacing w:val="5"/>
          <w:sz w:val="16"/>
        </w:rPr>
        <w:t> </w:t>
      </w:r>
      <w:r>
        <w:rPr>
          <w:rFonts w:ascii="Palatino Linotype" w:hAnsi="Palatino Linotype"/>
          <w:i/>
          <w:spacing w:val="-1"/>
          <w:w w:val="100"/>
          <w:sz w:val="16"/>
        </w:rPr>
        <w:t>S</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w w:val="99"/>
          <w:sz w:val="16"/>
        </w:rPr>
        <w:t>s</w:t>
      </w:r>
      <w:r>
        <w:rPr>
          <w:rFonts w:ascii="Palatino Linotype" w:hAnsi="Palatino Linotype"/>
          <w:i/>
          <w:spacing w:val="1"/>
          <w:w w:val="100"/>
          <w:sz w:val="16"/>
        </w:rPr>
        <w:t>i</w:t>
      </w:r>
      <w:r>
        <w:rPr>
          <w:rFonts w:ascii="Palatino Linotype" w:hAnsi="Palatino Linotype"/>
          <w:i/>
          <w:spacing w:val="-1"/>
          <w:w w:val="99"/>
          <w:sz w:val="16"/>
        </w:rPr>
        <w:t>n</w:t>
      </w:r>
      <w:r>
        <w:rPr>
          <w:rFonts w:ascii="Palatino Linotype" w:hAnsi="Palatino Linotype"/>
          <w:i/>
          <w:spacing w:val="-1"/>
          <w:sz w:val="16"/>
        </w:rPr>
        <w:t>g</w:t>
      </w:r>
      <w:r>
        <w:rPr>
          <w:w w:val="106"/>
          <w:sz w:val="16"/>
        </w:rPr>
        <w:t>,</w:t>
      </w:r>
      <w:r>
        <w:rPr>
          <w:spacing w:val="2"/>
          <w:sz w:val="16"/>
        </w:rPr>
        <w:t> </w:t>
      </w:r>
      <w:r>
        <w:rPr>
          <w:w w:val="120"/>
          <w:sz w:val="16"/>
        </w:rPr>
        <w:t>v</w:t>
      </w:r>
      <w:r>
        <w:rPr>
          <w:spacing w:val="-1"/>
          <w:w w:val="116"/>
          <w:sz w:val="16"/>
        </w:rPr>
        <w:t>o</w:t>
      </w:r>
      <w:r>
        <w:rPr>
          <w:spacing w:val="-1"/>
          <w:w w:val="111"/>
          <w:sz w:val="16"/>
        </w:rPr>
        <w:t>l</w:t>
      </w:r>
      <w:r>
        <w:rPr>
          <w:w w:val="106"/>
          <w:sz w:val="16"/>
        </w:rPr>
        <w:t>.</w:t>
      </w:r>
      <w:r>
        <w:rPr>
          <w:spacing w:val="4"/>
          <w:sz w:val="16"/>
        </w:rPr>
        <w:t> </w:t>
      </w:r>
      <w:r>
        <w:rPr>
          <w:spacing w:val="-1"/>
          <w:w w:val="106"/>
          <w:sz w:val="16"/>
        </w:rPr>
        <w:t>52</w:t>
      </w:r>
      <w:r>
        <w:rPr>
          <w:w w:val="106"/>
          <w:sz w:val="16"/>
        </w:rPr>
        <w:t>,</w:t>
      </w:r>
      <w:r>
        <w:rPr>
          <w:spacing w:val="4"/>
          <w:sz w:val="16"/>
        </w:rPr>
        <w:t> </w:t>
      </w:r>
      <w:r>
        <w:rPr>
          <w:w w:val="123"/>
          <w:sz w:val="16"/>
        </w:rPr>
        <w:t>n</w:t>
      </w:r>
      <w:r>
        <w:rPr>
          <w:spacing w:val="-1"/>
          <w:w w:val="116"/>
          <w:sz w:val="16"/>
        </w:rPr>
        <w:t>o</w:t>
      </w:r>
      <w:r>
        <w:rPr>
          <w:w w:val="106"/>
          <w:sz w:val="16"/>
        </w:rPr>
        <w:t>.</w:t>
      </w:r>
      <w:r>
        <w:rPr>
          <w:spacing w:val="2"/>
          <w:sz w:val="16"/>
        </w:rPr>
        <w:t> </w:t>
      </w:r>
      <w:r>
        <w:rPr>
          <w:spacing w:val="-1"/>
          <w:w w:val="106"/>
          <w:sz w:val="16"/>
        </w:rPr>
        <w:t>2</w:t>
      </w:r>
      <w:r>
        <w:rPr>
          <w:w w:val="106"/>
          <w:sz w:val="16"/>
        </w:rPr>
        <w:t>,</w:t>
      </w:r>
      <w:r>
        <w:rPr>
          <w:spacing w:val="4"/>
          <w:sz w:val="16"/>
        </w:rPr>
        <w:t> </w:t>
      </w:r>
      <w:r>
        <w:rPr>
          <w:spacing w:val="-1"/>
          <w:w w:val="127"/>
          <w:sz w:val="16"/>
        </w:rPr>
        <w:t>pp</w:t>
      </w:r>
      <w:r>
        <w:rPr>
          <w:w w:val="106"/>
          <w:sz w:val="16"/>
        </w:rPr>
        <w:t>.</w:t>
      </w:r>
      <w:r>
        <w:rPr>
          <w:spacing w:val="2"/>
          <w:sz w:val="16"/>
        </w:rPr>
        <w:t> </w:t>
      </w:r>
      <w:r>
        <w:rPr>
          <w:spacing w:val="-1"/>
          <w:w w:val="106"/>
          <w:sz w:val="16"/>
        </w:rPr>
        <w:t>1030</w:t>
      </w:r>
      <w:r>
        <w:rPr>
          <w:spacing w:val="-1"/>
          <w:w w:val="50"/>
          <w:sz w:val="16"/>
        </w:rPr>
        <w:t>–</w:t>
      </w:r>
      <w:r>
        <w:rPr>
          <w:spacing w:val="-1"/>
          <w:w w:val="106"/>
          <w:sz w:val="16"/>
        </w:rPr>
        <w:t>1043</w:t>
      </w:r>
      <w:r>
        <w:rPr>
          <w:w w:val="106"/>
          <w:sz w:val="16"/>
        </w:rPr>
        <w:t>,</w:t>
      </w:r>
      <w:r>
        <w:rPr>
          <w:spacing w:val="12"/>
          <w:sz w:val="16"/>
        </w:rPr>
        <w:t> </w:t>
      </w:r>
      <w:r>
        <w:rPr>
          <w:spacing w:val="-1"/>
          <w:w w:val="106"/>
          <w:sz w:val="16"/>
        </w:rPr>
        <w:t>F</w:t>
      </w:r>
      <w:r>
        <w:rPr>
          <w:w w:val="114"/>
          <w:sz w:val="16"/>
        </w:rPr>
        <w:t>e</w:t>
      </w:r>
      <w:r>
        <w:rPr>
          <w:w w:val="117"/>
          <w:sz w:val="16"/>
        </w:rPr>
        <w:t>b</w:t>
      </w:r>
      <w:r>
        <w:rPr>
          <w:w w:val="106"/>
          <w:sz w:val="16"/>
        </w:rPr>
        <w:t>.</w:t>
      </w:r>
      <w:r>
        <w:rPr>
          <w:spacing w:val="2"/>
          <w:sz w:val="16"/>
        </w:rPr>
        <w:t> </w:t>
      </w:r>
      <w:r>
        <w:rPr>
          <w:spacing w:val="-1"/>
          <w:w w:val="106"/>
          <w:sz w:val="16"/>
        </w:rPr>
        <w:t>2014</w:t>
      </w:r>
      <w:r>
        <w:rPr>
          <w:w w:val="106"/>
          <w:sz w:val="16"/>
        </w:rPr>
        <w:t>.</w:t>
      </w:r>
    </w:p>
    <w:p>
      <w:pPr>
        <w:pStyle w:val="ListParagraph"/>
        <w:numPr>
          <w:ilvl w:val="0"/>
          <w:numId w:val="38"/>
        </w:numPr>
        <w:tabs>
          <w:tab w:pos="1362" w:val="left" w:leader="none"/>
        </w:tabs>
        <w:spacing w:line="192" w:lineRule="auto" w:before="0" w:after="0"/>
        <w:ind w:left="1200" w:right="6238" w:hanging="281"/>
        <w:jc w:val="both"/>
        <w:rPr>
          <w:sz w:val="16"/>
        </w:rPr>
      </w:pPr>
      <w:r>
        <w:rPr>
          <w:spacing w:val="-8"/>
          <w:w w:val="110"/>
          <w:sz w:val="16"/>
        </w:rPr>
        <w:t>F.</w:t>
      </w:r>
      <w:r>
        <w:rPr>
          <w:spacing w:val="29"/>
          <w:w w:val="110"/>
          <w:sz w:val="16"/>
        </w:rPr>
        <w:t> </w:t>
      </w:r>
      <w:r>
        <w:rPr>
          <w:w w:val="110"/>
          <w:sz w:val="16"/>
        </w:rPr>
        <w:t>Zhuang, K. Duan, </w:t>
      </w:r>
      <w:r>
        <w:rPr>
          <w:spacing w:val="-6"/>
          <w:w w:val="110"/>
          <w:sz w:val="16"/>
        </w:rPr>
        <w:t>T. </w:t>
      </w:r>
      <w:r>
        <w:rPr>
          <w:w w:val="110"/>
          <w:sz w:val="16"/>
        </w:rPr>
        <w:t>Guo, </w:t>
      </w:r>
      <w:r>
        <w:rPr>
          <w:spacing w:val="-9"/>
          <w:w w:val="110"/>
          <w:sz w:val="16"/>
        </w:rPr>
        <w:t>Y. </w:t>
      </w:r>
      <w:r>
        <w:rPr>
          <w:w w:val="110"/>
          <w:sz w:val="16"/>
        </w:rPr>
        <w:t>Zhu, D. Xi, Z. Qi, and Q. </w:t>
      </w:r>
      <w:r>
        <w:rPr>
          <w:spacing w:val="-2"/>
          <w:w w:val="122"/>
          <w:sz w:val="16"/>
        </w:rPr>
        <w:t>H</w:t>
      </w:r>
      <w:r>
        <w:rPr>
          <w:w w:val="114"/>
          <w:sz w:val="16"/>
        </w:rPr>
        <w:t>e</w:t>
      </w:r>
      <w:r>
        <w:rPr>
          <w:w w:val="106"/>
          <w:sz w:val="16"/>
        </w:rPr>
        <w:t>,</w:t>
      </w:r>
      <w:r>
        <w:rPr>
          <w:sz w:val="16"/>
        </w:rPr>
        <w:t> </w:t>
      </w:r>
      <w:r>
        <w:rPr>
          <w:spacing w:val="1"/>
          <w:sz w:val="16"/>
        </w:rPr>
        <w:t> </w:t>
      </w:r>
      <w:r>
        <w:rPr>
          <w:spacing w:val="-1"/>
          <w:w w:val="50"/>
          <w:sz w:val="16"/>
        </w:rPr>
        <w:t>“</w:t>
      </w:r>
      <w:r>
        <w:rPr>
          <w:spacing w:val="-15"/>
          <w:w w:val="106"/>
          <w:sz w:val="16"/>
        </w:rPr>
        <w:t>T</w:t>
      </w:r>
      <w:r>
        <w:rPr>
          <w:spacing w:val="-1"/>
          <w:w w:val="126"/>
          <w:sz w:val="16"/>
        </w:rPr>
        <w:t>r</w:t>
      </w:r>
      <w:r>
        <w:rPr>
          <w:spacing w:val="-1"/>
          <w:w w:val="119"/>
          <w:sz w:val="16"/>
        </w:rPr>
        <w:t>a</w:t>
      </w:r>
      <w:r>
        <w:rPr>
          <w:w w:val="123"/>
          <w:sz w:val="16"/>
        </w:rPr>
        <w:t>n</w:t>
      </w:r>
      <w:r>
        <w:rPr>
          <w:spacing w:val="-1"/>
          <w:w w:val="116"/>
          <w:sz w:val="16"/>
        </w:rPr>
        <w:t>s</w:t>
      </w:r>
      <w:r>
        <w:rPr>
          <w:spacing w:val="-1"/>
          <w:w w:val="106"/>
          <w:sz w:val="16"/>
        </w:rPr>
        <w:t>f</w:t>
      </w:r>
      <w:r>
        <w:rPr>
          <w:w w:val="114"/>
          <w:sz w:val="16"/>
        </w:rPr>
        <w:t>e</w:t>
      </w:r>
      <w:r>
        <w:rPr>
          <w:w w:val="126"/>
          <w:sz w:val="16"/>
        </w:rPr>
        <w:t>r</w:t>
      </w:r>
      <w:r>
        <w:rPr>
          <w:sz w:val="16"/>
        </w:rPr>
        <w:t> </w:t>
      </w:r>
      <w:r>
        <w:rPr>
          <w:spacing w:val="4"/>
          <w:sz w:val="16"/>
        </w:rPr>
        <w:t> </w:t>
      </w:r>
      <w:r>
        <w:rPr>
          <w:spacing w:val="-1"/>
          <w:w w:val="111"/>
          <w:sz w:val="16"/>
        </w:rPr>
        <w:t>l</w:t>
      </w:r>
      <w:r>
        <w:rPr>
          <w:w w:val="114"/>
          <w:sz w:val="16"/>
        </w:rPr>
        <w:t>e</w:t>
      </w:r>
      <w:r>
        <w:rPr>
          <w:spacing w:val="-1"/>
          <w:w w:val="119"/>
          <w:sz w:val="16"/>
        </w:rPr>
        <w:t>a</w:t>
      </w:r>
      <w:r>
        <w:rPr>
          <w:spacing w:val="-1"/>
          <w:w w:val="126"/>
          <w:sz w:val="16"/>
        </w:rPr>
        <w:t>r</w:t>
      </w:r>
      <w:r>
        <w:rPr>
          <w:w w:val="123"/>
          <w:sz w:val="16"/>
        </w:rPr>
        <w:t>n</w:t>
      </w:r>
      <w:r>
        <w:rPr>
          <w:spacing w:val="-1"/>
          <w:w w:val="111"/>
          <w:sz w:val="16"/>
        </w:rPr>
        <w:t>i</w:t>
      </w:r>
      <w:r>
        <w:rPr>
          <w:w w:val="123"/>
          <w:sz w:val="16"/>
        </w:rPr>
        <w:t>n</w:t>
      </w:r>
      <w:r>
        <w:rPr>
          <w:w w:val="118"/>
          <w:sz w:val="16"/>
        </w:rPr>
        <w:t>g</w:t>
      </w:r>
      <w:r>
        <w:rPr>
          <w:sz w:val="16"/>
        </w:rPr>
        <w:t> </w:t>
      </w:r>
      <w:r>
        <w:rPr>
          <w:spacing w:val="3"/>
          <w:sz w:val="16"/>
        </w:rPr>
        <w:t> </w:t>
      </w:r>
      <w:r>
        <w:rPr>
          <w:w w:val="125"/>
          <w:sz w:val="16"/>
        </w:rPr>
        <w:t>t</w:t>
      </w:r>
      <w:r>
        <w:rPr>
          <w:spacing w:val="-1"/>
          <w:w w:val="116"/>
          <w:sz w:val="16"/>
        </w:rPr>
        <w:t>oo</w:t>
      </w:r>
      <w:r>
        <w:rPr>
          <w:spacing w:val="-1"/>
          <w:w w:val="111"/>
          <w:sz w:val="16"/>
        </w:rPr>
        <w:t>l</w:t>
      </w:r>
      <w:r>
        <w:rPr>
          <w:spacing w:val="-1"/>
          <w:w w:val="118"/>
          <w:sz w:val="16"/>
        </w:rPr>
        <w:t>k</w:t>
      </w:r>
      <w:r>
        <w:rPr>
          <w:spacing w:val="-1"/>
          <w:w w:val="111"/>
          <w:sz w:val="16"/>
        </w:rPr>
        <w:t>i</w:t>
      </w:r>
      <w:r>
        <w:rPr>
          <w:w w:val="125"/>
          <w:sz w:val="16"/>
        </w:rPr>
        <w:t>t</w:t>
      </w:r>
      <w:r>
        <w:rPr>
          <w:w w:val="95"/>
          <w:sz w:val="16"/>
        </w:rPr>
        <w:t>:</w:t>
      </w:r>
      <w:r>
        <w:rPr>
          <w:sz w:val="16"/>
        </w:rPr>
        <w:t> </w:t>
      </w:r>
      <w:r>
        <w:rPr>
          <w:spacing w:val="4"/>
          <w:sz w:val="16"/>
        </w:rPr>
        <w:t> </w:t>
      </w:r>
      <w:r>
        <w:rPr>
          <w:spacing w:val="-1"/>
          <w:w w:val="115"/>
          <w:sz w:val="16"/>
        </w:rPr>
        <w:t>P</w:t>
      </w:r>
      <w:r>
        <w:rPr>
          <w:spacing w:val="-1"/>
          <w:w w:val="126"/>
          <w:sz w:val="16"/>
        </w:rPr>
        <w:t>r</w:t>
      </w:r>
      <w:r>
        <w:rPr>
          <w:spacing w:val="-1"/>
          <w:w w:val="111"/>
          <w:sz w:val="16"/>
        </w:rPr>
        <w:t>i</w:t>
      </w:r>
      <w:r>
        <w:rPr>
          <w:w w:val="120"/>
          <w:sz w:val="16"/>
        </w:rPr>
        <w:t>m</w:t>
      </w:r>
      <w:r>
        <w:rPr>
          <w:w w:val="114"/>
          <w:sz w:val="16"/>
        </w:rPr>
        <w:t>e</w:t>
      </w:r>
      <w:r>
        <w:rPr>
          <w:spacing w:val="-1"/>
          <w:w w:val="126"/>
          <w:sz w:val="16"/>
        </w:rPr>
        <w:t>r</w:t>
      </w:r>
      <w:r>
        <w:rPr>
          <w:w w:val="116"/>
          <w:sz w:val="16"/>
        </w:rPr>
        <w:t>s</w:t>
      </w:r>
      <w:r>
        <w:rPr>
          <w:sz w:val="16"/>
        </w:rPr>
        <w:t> </w:t>
      </w:r>
      <w:r>
        <w:rPr>
          <w:spacing w:val="2"/>
          <w:sz w:val="16"/>
        </w:rPr>
        <w:t> </w:t>
      </w:r>
      <w:r>
        <w:rPr>
          <w:spacing w:val="-1"/>
          <w:w w:val="119"/>
          <w:sz w:val="16"/>
        </w:rPr>
        <w:t>a</w:t>
      </w:r>
      <w:r>
        <w:rPr>
          <w:w w:val="123"/>
          <w:sz w:val="16"/>
        </w:rPr>
        <w:t>n</w:t>
      </w:r>
      <w:r>
        <w:rPr>
          <w:w w:val="130"/>
          <w:sz w:val="16"/>
        </w:rPr>
        <w:t>d</w:t>
      </w:r>
      <w:r>
        <w:rPr>
          <w:sz w:val="16"/>
        </w:rPr>
        <w:t> </w:t>
      </w:r>
      <w:r>
        <w:rPr>
          <w:spacing w:val="1"/>
          <w:sz w:val="16"/>
        </w:rPr>
        <w:t> </w:t>
      </w:r>
      <w:r>
        <w:rPr>
          <w:w w:val="117"/>
          <w:sz w:val="16"/>
        </w:rPr>
        <w:t>b</w:t>
      </w:r>
      <w:r>
        <w:rPr>
          <w:w w:val="114"/>
          <w:sz w:val="16"/>
        </w:rPr>
        <w:t>e</w:t>
      </w:r>
      <w:r>
        <w:rPr>
          <w:w w:val="123"/>
          <w:sz w:val="16"/>
        </w:rPr>
        <w:t>n</w:t>
      </w:r>
      <w:r>
        <w:rPr>
          <w:w w:val="106"/>
          <w:sz w:val="16"/>
        </w:rPr>
        <w:t>c</w:t>
      </w:r>
      <w:r>
        <w:rPr>
          <w:w w:val="123"/>
          <w:sz w:val="16"/>
        </w:rPr>
        <w:t>h</w:t>
      </w:r>
      <w:r>
        <w:rPr>
          <w:w w:val="120"/>
          <w:sz w:val="16"/>
        </w:rPr>
        <w:t>m</w:t>
      </w:r>
      <w:r>
        <w:rPr>
          <w:spacing w:val="-1"/>
          <w:w w:val="119"/>
          <w:sz w:val="16"/>
        </w:rPr>
        <w:t>a</w:t>
      </w:r>
      <w:r>
        <w:rPr>
          <w:spacing w:val="-1"/>
          <w:w w:val="126"/>
          <w:sz w:val="16"/>
        </w:rPr>
        <w:t>r</w:t>
      </w:r>
      <w:r>
        <w:rPr>
          <w:spacing w:val="-1"/>
          <w:w w:val="118"/>
          <w:sz w:val="16"/>
        </w:rPr>
        <w:t>k</w:t>
      </w:r>
      <w:r>
        <w:rPr>
          <w:spacing w:val="-1"/>
          <w:w w:val="116"/>
          <w:sz w:val="16"/>
        </w:rPr>
        <w:t>s</w:t>
      </w:r>
      <w:r>
        <w:rPr>
          <w:w w:val="106"/>
          <w:sz w:val="16"/>
        </w:rPr>
        <w:t>,</w:t>
      </w:r>
      <w:r>
        <w:rPr>
          <w:w w:val="50"/>
          <w:sz w:val="16"/>
        </w:rPr>
        <w:t>”</w:t>
      </w:r>
      <w:r>
        <w:rPr>
          <w:sz w:val="16"/>
        </w:rPr>
        <w:t>  </w:t>
      </w:r>
      <w:r>
        <w:rPr>
          <w:spacing w:val="-1"/>
          <w:w w:val="106"/>
          <w:sz w:val="16"/>
        </w:rPr>
        <w:t>2019</w:t>
      </w:r>
      <w:r>
        <w:rPr>
          <w:w w:val="106"/>
          <w:sz w:val="16"/>
        </w:rPr>
        <w:t>, </w:t>
      </w:r>
      <w:hyperlink r:id="rId50">
        <w:bookmarkStart w:name="_bookmark240" w:id="315"/>
        <w:bookmarkEnd w:id="315"/>
        <w:r>
          <w:rPr>
            <w:spacing w:val="-1"/>
            <w:w w:val="119"/>
            <w:sz w:val="16"/>
          </w:rPr>
        </w:r>
        <w:r>
          <w:rPr>
            <w:w w:val="110"/>
            <w:sz w:val="16"/>
          </w:rPr>
          <w:t>arXiv:1911.08967</w:t>
        </w:r>
      </w:hyperlink>
      <w:r>
        <w:rPr>
          <w:w w:val="110"/>
          <w:sz w:val="16"/>
        </w:rPr>
        <w:t>v1.</w:t>
      </w:r>
    </w:p>
    <w:p>
      <w:pPr>
        <w:pStyle w:val="ListParagraph"/>
        <w:numPr>
          <w:ilvl w:val="0"/>
          <w:numId w:val="38"/>
        </w:numPr>
        <w:tabs>
          <w:tab w:pos="1362" w:val="left" w:leader="none"/>
        </w:tabs>
        <w:spacing w:line="187" w:lineRule="auto" w:before="0" w:after="0"/>
        <w:ind w:left="1200" w:right="6235" w:hanging="281"/>
        <w:jc w:val="both"/>
        <w:rPr>
          <w:sz w:val="16"/>
        </w:rPr>
      </w:pPr>
      <w:r>
        <w:rPr>
          <w:spacing w:val="-1"/>
          <w:w w:val="107"/>
          <w:sz w:val="16"/>
        </w:rPr>
        <w:t>K</w:t>
      </w:r>
      <w:r>
        <w:rPr>
          <w:w w:val="106"/>
          <w:sz w:val="16"/>
        </w:rPr>
        <w:t>.</w:t>
      </w:r>
      <w:r>
        <w:rPr>
          <w:sz w:val="16"/>
        </w:rPr>
        <w:t> </w:t>
      </w:r>
      <w:r>
        <w:rPr>
          <w:spacing w:val="-18"/>
          <w:sz w:val="16"/>
        </w:rPr>
        <w:t> </w:t>
      </w:r>
      <w:r>
        <w:rPr>
          <w:w w:val="109"/>
          <w:sz w:val="16"/>
        </w:rPr>
        <w:t>S</w:t>
      </w:r>
      <w:r>
        <w:rPr>
          <w:spacing w:val="-1"/>
          <w:w w:val="109"/>
          <w:sz w:val="16"/>
        </w:rPr>
        <w:t>a</w:t>
      </w:r>
      <w:r>
        <w:rPr>
          <w:w w:val="114"/>
          <w:sz w:val="16"/>
        </w:rPr>
        <w:t>e</w:t>
      </w:r>
      <w:r>
        <w:rPr>
          <w:w w:val="123"/>
          <w:sz w:val="16"/>
        </w:rPr>
        <w:t>n</w:t>
      </w:r>
      <w:r>
        <w:rPr>
          <w:spacing w:val="-1"/>
          <w:w w:val="118"/>
          <w:sz w:val="16"/>
        </w:rPr>
        <w:t>k</w:t>
      </w:r>
      <w:r>
        <w:rPr>
          <w:spacing w:val="-1"/>
          <w:w w:val="116"/>
          <w:sz w:val="16"/>
        </w:rPr>
        <w:t>o</w:t>
      </w:r>
      <w:r>
        <w:rPr>
          <w:w w:val="106"/>
          <w:sz w:val="16"/>
        </w:rPr>
        <w:t>,</w:t>
      </w:r>
      <w:r>
        <w:rPr>
          <w:sz w:val="16"/>
        </w:rPr>
        <w:t> </w:t>
      </w:r>
      <w:r>
        <w:rPr>
          <w:spacing w:val="-16"/>
          <w:sz w:val="16"/>
        </w:rPr>
        <w:t> </w:t>
      </w:r>
      <w:r>
        <w:rPr>
          <w:w w:val="97"/>
          <w:sz w:val="16"/>
        </w:rPr>
        <w:t>B</w:t>
      </w:r>
      <w:r>
        <w:rPr>
          <w:w w:val="106"/>
          <w:sz w:val="16"/>
        </w:rPr>
        <w:t>.</w:t>
      </w:r>
      <w:r>
        <w:rPr>
          <w:sz w:val="16"/>
        </w:rPr>
        <w:t> </w:t>
      </w:r>
      <w:r>
        <w:rPr>
          <w:spacing w:val="-18"/>
          <w:sz w:val="16"/>
        </w:rPr>
        <w:t> </w:t>
      </w:r>
      <w:r>
        <w:rPr>
          <w:spacing w:val="-1"/>
          <w:w w:val="107"/>
          <w:sz w:val="16"/>
        </w:rPr>
        <w:t>K</w:t>
      </w:r>
      <w:r>
        <w:rPr>
          <w:spacing w:val="-1"/>
          <w:w w:val="128"/>
          <w:sz w:val="16"/>
        </w:rPr>
        <w:t>u</w:t>
      </w:r>
      <w:r>
        <w:rPr>
          <w:spacing w:val="-1"/>
          <w:w w:val="111"/>
          <w:sz w:val="16"/>
        </w:rPr>
        <w:t>li</w:t>
      </w:r>
      <w:r>
        <w:rPr>
          <w:spacing w:val="-1"/>
          <w:w w:val="116"/>
          <w:sz w:val="16"/>
        </w:rPr>
        <w:t>s</w:t>
      </w:r>
      <w:r>
        <w:rPr>
          <w:w w:val="106"/>
          <w:sz w:val="16"/>
        </w:rPr>
        <w:t>,</w:t>
      </w:r>
      <w:r>
        <w:rPr>
          <w:sz w:val="16"/>
        </w:rPr>
        <w:t> </w:t>
      </w:r>
      <w:r>
        <w:rPr>
          <w:spacing w:val="-13"/>
          <w:sz w:val="16"/>
        </w:rPr>
        <w:t> </w:t>
      </w:r>
      <w:r>
        <w:rPr>
          <w:spacing w:val="-1"/>
          <w:w w:val="113"/>
          <w:sz w:val="16"/>
        </w:rPr>
        <w:t>M</w:t>
      </w:r>
      <w:r>
        <w:rPr>
          <w:w w:val="106"/>
          <w:sz w:val="16"/>
        </w:rPr>
        <w:t>.</w:t>
      </w:r>
      <w:r>
        <w:rPr>
          <w:sz w:val="16"/>
        </w:rPr>
        <w:t> </w:t>
      </w:r>
      <w:r>
        <w:rPr>
          <w:spacing w:val="-18"/>
          <w:sz w:val="16"/>
        </w:rPr>
        <w:t> </w:t>
      </w:r>
      <w:r>
        <w:rPr>
          <w:spacing w:val="-1"/>
          <w:w w:val="106"/>
          <w:sz w:val="16"/>
        </w:rPr>
        <w:t>F</w:t>
      </w:r>
      <w:r>
        <w:rPr>
          <w:spacing w:val="-1"/>
          <w:w w:val="126"/>
          <w:sz w:val="16"/>
        </w:rPr>
        <w:t>r</w:t>
      </w:r>
      <w:r>
        <w:rPr>
          <w:spacing w:val="-1"/>
          <w:w w:val="111"/>
          <w:sz w:val="16"/>
        </w:rPr>
        <w:t>i</w:t>
      </w:r>
      <w:r>
        <w:rPr>
          <w:w w:val="125"/>
          <w:sz w:val="16"/>
        </w:rPr>
        <w:t>t</w:t>
      </w:r>
      <w:r>
        <w:rPr>
          <w:spacing w:val="-1"/>
          <w:w w:val="119"/>
          <w:sz w:val="16"/>
        </w:rPr>
        <w:t>z</w:t>
      </w:r>
      <w:r>
        <w:rPr>
          <w:w w:val="106"/>
          <w:sz w:val="16"/>
        </w:rPr>
        <w:t>,</w:t>
      </w:r>
      <w:r>
        <w:rPr>
          <w:sz w:val="16"/>
        </w:rPr>
        <w:t> </w:t>
      </w:r>
      <w:r>
        <w:rPr>
          <w:spacing w:val="-16"/>
          <w:sz w:val="16"/>
        </w:rPr>
        <w:t> </w:t>
      </w:r>
      <w:r>
        <w:rPr>
          <w:spacing w:val="-1"/>
          <w:w w:val="119"/>
          <w:sz w:val="16"/>
        </w:rPr>
        <w:t>a</w:t>
      </w:r>
      <w:r>
        <w:rPr>
          <w:w w:val="123"/>
          <w:sz w:val="16"/>
        </w:rPr>
        <w:t>n</w:t>
      </w:r>
      <w:r>
        <w:rPr>
          <w:w w:val="130"/>
          <w:sz w:val="16"/>
        </w:rPr>
        <w:t>d</w:t>
      </w:r>
      <w:r>
        <w:rPr>
          <w:sz w:val="16"/>
        </w:rPr>
        <w:t> </w:t>
      </w:r>
      <w:r>
        <w:rPr>
          <w:spacing w:val="-18"/>
          <w:sz w:val="16"/>
        </w:rPr>
        <w:t> </w:t>
      </w:r>
      <w:r>
        <w:rPr>
          <w:spacing w:val="-12"/>
          <w:w w:val="106"/>
          <w:sz w:val="16"/>
        </w:rPr>
        <w:t>T</w:t>
      </w:r>
      <w:r>
        <w:rPr>
          <w:w w:val="106"/>
          <w:sz w:val="16"/>
        </w:rPr>
        <w:t>.</w:t>
      </w:r>
      <w:r>
        <w:rPr>
          <w:sz w:val="16"/>
        </w:rPr>
        <w:t> </w:t>
      </w:r>
      <w:r>
        <w:rPr>
          <w:spacing w:val="-18"/>
          <w:sz w:val="16"/>
        </w:rPr>
        <w:t> </w:t>
      </w:r>
      <w:r>
        <w:rPr>
          <w:w w:val="114"/>
          <w:sz w:val="16"/>
        </w:rPr>
        <w:t>D</w:t>
      </w:r>
      <w:r>
        <w:rPr>
          <w:spacing w:val="-1"/>
          <w:w w:val="119"/>
          <w:sz w:val="16"/>
        </w:rPr>
        <w:t>a</w:t>
      </w:r>
      <w:r>
        <w:rPr>
          <w:spacing w:val="-1"/>
          <w:w w:val="126"/>
          <w:sz w:val="16"/>
        </w:rPr>
        <w:t>r</w:t>
      </w:r>
      <w:r>
        <w:rPr>
          <w:spacing w:val="-4"/>
          <w:w w:val="126"/>
          <w:sz w:val="16"/>
        </w:rPr>
        <w:t>r</w:t>
      </w:r>
      <w:r>
        <w:rPr>
          <w:w w:val="114"/>
          <w:sz w:val="16"/>
        </w:rPr>
        <w:t>e</w:t>
      </w:r>
      <w:r>
        <w:rPr>
          <w:spacing w:val="-1"/>
          <w:w w:val="111"/>
          <w:sz w:val="16"/>
        </w:rPr>
        <w:t>ll</w:t>
      </w:r>
      <w:r>
        <w:rPr>
          <w:w w:val="106"/>
          <w:sz w:val="16"/>
        </w:rPr>
        <w:t>,</w:t>
      </w:r>
      <w:r>
        <w:rPr>
          <w:sz w:val="16"/>
        </w:rPr>
        <w:t> </w:t>
      </w:r>
      <w:r>
        <w:rPr>
          <w:spacing w:val="-16"/>
          <w:sz w:val="16"/>
        </w:rPr>
        <w:t> </w:t>
      </w:r>
      <w:r>
        <w:rPr>
          <w:spacing w:val="-1"/>
          <w:w w:val="50"/>
          <w:sz w:val="16"/>
        </w:rPr>
        <w:t>“</w:t>
      </w:r>
      <w:r>
        <w:rPr>
          <w:w w:val="114"/>
          <w:sz w:val="16"/>
        </w:rPr>
        <w:t>A</w:t>
      </w:r>
      <w:r>
        <w:rPr>
          <w:w w:val="130"/>
          <w:sz w:val="16"/>
        </w:rPr>
        <w:t>d</w:t>
      </w:r>
      <w:r>
        <w:rPr>
          <w:spacing w:val="-1"/>
          <w:w w:val="119"/>
          <w:sz w:val="16"/>
        </w:rPr>
        <w:t>a</w:t>
      </w:r>
      <w:r>
        <w:rPr>
          <w:spacing w:val="-1"/>
          <w:w w:val="127"/>
          <w:sz w:val="16"/>
        </w:rPr>
        <w:t>p</w:t>
      </w:r>
      <w:r>
        <w:rPr>
          <w:w w:val="125"/>
          <w:sz w:val="16"/>
        </w:rPr>
        <w:t>t</w:t>
      </w:r>
      <w:r>
        <w:rPr>
          <w:spacing w:val="-1"/>
          <w:w w:val="111"/>
          <w:sz w:val="16"/>
        </w:rPr>
        <w:t>i</w:t>
      </w:r>
      <w:r>
        <w:rPr>
          <w:w w:val="123"/>
          <w:sz w:val="16"/>
        </w:rPr>
        <w:t>n</w:t>
      </w:r>
      <w:r>
        <w:rPr>
          <w:w w:val="118"/>
          <w:sz w:val="16"/>
        </w:rPr>
        <w:t>g</w:t>
      </w:r>
      <w:r>
        <w:rPr>
          <w:sz w:val="16"/>
        </w:rPr>
        <w:t> </w:t>
      </w:r>
      <w:r>
        <w:rPr>
          <w:spacing w:val="-17"/>
          <w:sz w:val="16"/>
        </w:rPr>
        <w:t> </w:t>
      </w:r>
      <w:r>
        <w:rPr>
          <w:w w:val="120"/>
          <w:sz w:val="16"/>
        </w:rPr>
        <w:t>v</w:t>
      </w:r>
      <w:r>
        <w:rPr>
          <w:spacing w:val="-1"/>
          <w:w w:val="111"/>
          <w:sz w:val="16"/>
        </w:rPr>
        <w:t>i</w:t>
      </w:r>
      <w:r>
        <w:rPr>
          <w:spacing w:val="-1"/>
          <w:w w:val="116"/>
          <w:sz w:val="16"/>
        </w:rPr>
        <w:t>s</w:t>
      </w:r>
      <w:r>
        <w:rPr>
          <w:spacing w:val="-1"/>
          <w:w w:val="128"/>
          <w:sz w:val="16"/>
        </w:rPr>
        <w:t>u</w:t>
      </w:r>
      <w:r>
        <w:rPr>
          <w:spacing w:val="-1"/>
          <w:w w:val="119"/>
          <w:sz w:val="16"/>
        </w:rPr>
        <w:t>a</w:t>
      </w:r>
      <w:r>
        <w:rPr>
          <w:w w:val="111"/>
          <w:sz w:val="16"/>
        </w:rPr>
        <w:t>l </w:t>
      </w:r>
      <w:r>
        <w:rPr>
          <w:w w:val="106"/>
          <w:sz w:val="16"/>
        </w:rPr>
        <w:t>c</w:t>
      </w:r>
      <w:r>
        <w:rPr>
          <w:spacing w:val="-1"/>
          <w:w w:val="119"/>
          <w:sz w:val="16"/>
        </w:rPr>
        <w:t>a</w:t>
      </w:r>
      <w:r>
        <w:rPr>
          <w:w w:val="125"/>
          <w:sz w:val="16"/>
        </w:rPr>
        <w:t>t</w:t>
      </w:r>
      <w:r>
        <w:rPr>
          <w:w w:val="114"/>
          <w:sz w:val="16"/>
        </w:rPr>
        <w:t>e</w:t>
      </w:r>
      <w:r>
        <w:rPr>
          <w:spacing w:val="-1"/>
          <w:w w:val="118"/>
          <w:sz w:val="16"/>
        </w:rPr>
        <w:t>g</w:t>
      </w:r>
      <w:r>
        <w:rPr>
          <w:spacing w:val="-1"/>
          <w:w w:val="116"/>
          <w:sz w:val="16"/>
        </w:rPr>
        <w:t>o</w:t>
      </w:r>
      <w:r>
        <w:rPr>
          <w:spacing w:val="-1"/>
          <w:w w:val="126"/>
          <w:sz w:val="16"/>
        </w:rPr>
        <w:t>r</w:t>
      </w:r>
      <w:r>
        <w:rPr>
          <w:w w:val="118"/>
          <w:sz w:val="16"/>
        </w:rPr>
        <w:t>y</w:t>
      </w:r>
      <w:r>
        <w:rPr>
          <w:spacing w:val="-1"/>
          <w:sz w:val="16"/>
        </w:rPr>
        <w:t> </w:t>
      </w:r>
      <w:r>
        <w:rPr>
          <w:w w:val="120"/>
          <w:sz w:val="16"/>
        </w:rPr>
        <w:t>m</w:t>
      </w:r>
      <w:r>
        <w:rPr>
          <w:spacing w:val="-1"/>
          <w:w w:val="116"/>
          <w:sz w:val="16"/>
        </w:rPr>
        <w:t>o</w:t>
      </w:r>
      <w:r>
        <w:rPr>
          <w:w w:val="130"/>
          <w:sz w:val="16"/>
        </w:rPr>
        <w:t>d</w:t>
      </w:r>
      <w:r>
        <w:rPr>
          <w:w w:val="114"/>
          <w:sz w:val="16"/>
        </w:rPr>
        <w:t>e</w:t>
      </w:r>
      <w:r>
        <w:rPr>
          <w:spacing w:val="-1"/>
          <w:w w:val="111"/>
          <w:sz w:val="16"/>
        </w:rPr>
        <w:t>l</w:t>
      </w:r>
      <w:r>
        <w:rPr>
          <w:w w:val="116"/>
          <w:sz w:val="16"/>
        </w:rPr>
        <w:t>s</w:t>
      </w:r>
      <w:r>
        <w:rPr>
          <w:spacing w:val="1"/>
          <w:sz w:val="16"/>
        </w:rPr>
        <w:t> </w:t>
      </w:r>
      <w:r>
        <w:rPr>
          <w:w w:val="125"/>
          <w:sz w:val="16"/>
        </w:rPr>
        <w:t>t</w:t>
      </w:r>
      <w:r>
        <w:rPr>
          <w:w w:val="116"/>
          <w:sz w:val="16"/>
        </w:rPr>
        <w:t>o</w:t>
      </w:r>
      <w:r>
        <w:rPr>
          <w:spacing w:val="-5"/>
          <w:sz w:val="16"/>
        </w:rPr>
        <w:t> </w:t>
      </w:r>
      <w:r>
        <w:rPr>
          <w:w w:val="123"/>
          <w:sz w:val="16"/>
        </w:rPr>
        <w:t>n</w:t>
      </w:r>
      <w:r>
        <w:rPr>
          <w:w w:val="114"/>
          <w:sz w:val="16"/>
        </w:rPr>
        <w:t>e</w:t>
      </w:r>
      <w:r>
        <w:rPr>
          <w:w w:val="123"/>
          <w:sz w:val="16"/>
        </w:rPr>
        <w:t>w</w:t>
      </w:r>
      <w:r>
        <w:rPr>
          <w:spacing w:val="-3"/>
          <w:sz w:val="16"/>
        </w:rPr>
        <w:t> </w:t>
      </w:r>
      <w:r>
        <w:rPr>
          <w:w w:val="130"/>
          <w:sz w:val="16"/>
        </w:rPr>
        <w:t>d</w:t>
      </w:r>
      <w:r>
        <w:rPr>
          <w:spacing w:val="-1"/>
          <w:w w:val="116"/>
          <w:sz w:val="16"/>
        </w:rPr>
        <w:t>o</w:t>
      </w:r>
      <w:r>
        <w:rPr>
          <w:w w:val="120"/>
          <w:sz w:val="16"/>
        </w:rPr>
        <w:t>m</w:t>
      </w:r>
      <w:r>
        <w:rPr>
          <w:spacing w:val="-1"/>
          <w:w w:val="119"/>
          <w:sz w:val="16"/>
        </w:rPr>
        <w:t>a</w:t>
      </w:r>
      <w:r>
        <w:rPr>
          <w:spacing w:val="-1"/>
          <w:w w:val="111"/>
          <w:sz w:val="16"/>
        </w:rPr>
        <w:t>i</w:t>
      </w:r>
      <w:r>
        <w:rPr>
          <w:w w:val="123"/>
          <w:sz w:val="16"/>
        </w:rPr>
        <w:t>n</w:t>
      </w:r>
      <w:r>
        <w:rPr>
          <w:spacing w:val="-1"/>
          <w:w w:val="116"/>
          <w:sz w:val="16"/>
        </w:rPr>
        <w:t>s</w:t>
      </w:r>
      <w:r>
        <w:rPr>
          <w:w w:val="106"/>
          <w:sz w:val="16"/>
        </w:rPr>
        <w:t>,</w:t>
      </w:r>
      <w:r>
        <w:rPr>
          <w:w w:val="50"/>
          <w:sz w:val="16"/>
        </w:rPr>
        <w:t>”</w:t>
      </w:r>
      <w:r>
        <w:rPr>
          <w:sz w:val="16"/>
        </w:rPr>
        <w:t> </w:t>
      </w:r>
      <w:r>
        <w:rPr>
          <w:spacing w:val="-1"/>
          <w:w w:val="111"/>
          <w:sz w:val="16"/>
        </w:rPr>
        <w:t>i</w:t>
      </w:r>
      <w:r>
        <w:rPr>
          <w:w w:val="123"/>
          <w:sz w:val="16"/>
        </w:rPr>
        <w:t>n</w:t>
      </w:r>
      <w:r>
        <w:rPr>
          <w:spacing w:val="-1"/>
          <w:sz w:val="16"/>
        </w:rPr>
        <w:t> </w:t>
      </w:r>
      <w:r>
        <w:rPr>
          <w:rFonts w:ascii="Palatino Linotype" w:hAnsi="Palatino Linotype"/>
          <w:i/>
          <w:w w:val="100"/>
          <w:sz w:val="16"/>
        </w:rPr>
        <w:t>P</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w w:val="100"/>
          <w:sz w:val="16"/>
        </w:rPr>
        <w:t>c</w:t>
      </w:r>
      <w:r>
        <w:rPr>
          <w:rFonts w:ascii="Palatino Linotype" w:hAnsi="Palatino Linotype"/>
          <w:i/>
          <w:sz w:val="16"/>
        </w:rPr>
        <w:t>.</w:t>
      </w:r>
      <w:r>
        <w:rPr>
          <w:rFonts w:ascii="Palatino Linotype" w:hAnsi="Palatino Linotype"/>
          <w:i/>
          <w:spacing w:val="-4"/>
          <w:sz w:val="16"/>
        </w:rPr>
        <w:t> </w:t>
      </w:r>
      <w:r>
        <w:rPr>
          <w:rFonts w:ascii="Palatino Linotype" w:hAnsi="Palatino Linotype"/>
          <w:i/>
          <w:spacing w:val="-1"/>
          <w:sz w:val="16"/>
        </w:rPr>
        <w:t>11t</w:t>
      </w:r>
      <w:r>
        <w:rPr>
          <w:rFonts w:ascii="Palatino Linotype" w:hAnsi="Palatino Linotype"/>
          <w:i/>
          <w:sz w:val="16"/>
        </w:rPr>
        <w:t>h</w:t>
      </w:r>
      <w:r>
        <w:rPr>
          <w:rFonts w:ascii="Palatino Linotype" w:hAnsi="Palatino Linotype"/>
          <w:i/>
          <w:spacing w:val="2"/>
          <w:sz w:val="16"/>
        </w:rPr>
        <w:t> </w:t>
      </w:r>
      <w:r>
        <w:rPr>
          <w:rFonts w:ascii="Palatino Linotype" w:hAnsi="Palatino Linotype"/>
          <w:i/>
          <w:w w:val="100"/>
          <w:sz w:val="16"/>
        </w:rPr>
        <w:t>E</w:t>
      </w:r>
      <w:r>
        <w:rPr>
          <w:rFonts w:ascii="Palatino Linotype" w:hAnsi="Palatino Linotype"/>
          <w:i/>
          <w:spacing w:val="-1"/>
          <w:w w:val="99"/>
          <w:sz w:val="16"/>
        </w:rPr>
        <w:t>u</w:t>
      </w:r>
      <w:r>
        <w:rPr>
          <w:rFonts w:ascii="Palatino Linotype" w:hAnsi="Palatino Linotype"/>
          <w:i/>
          <w:spacing w:val="-3"/>
          <w:w w:val="99"/>
          <w:sz w:val="16"/>
        </w:rPr>
        <w:t>r</w:t>
      </w:r>
      <w:r>
        <w:rPr>
          <w:rFonts w:ascii="Palatino Linotype" w:hAnsi="Palatino Linotype"/>
          <w:i/>
          <w:w w:val="100"/>
          <w:sz w:val="16"/>
        </w:rPr>
        <w:t>o</w:t>
      </w:r>
      <w:r>
        <w:rPr>
          <w:rFonts w:ascii="Palatino Linotype" w:hAnsi="Palatino Linotype"/>
          <w:i/>
          <w:spacing w:val="-1"/>
          <w:sz w:val="16"/>
        </w:rPr>
        <w:t>p</w:t>
      </w:r>
      <w:r>
        <w:rPr>
          <w:rFonts w:ascii="Palatino Linotype" w:hAnsi="Palatino Linotype"/>
          <w:i/>
          <w:w w:val="99"/>
          <w:sz w:val="16"/>
        </w:rPr>
        <w:t>e</w:t>
      </w:r>
      <w:r>
        <w:rPr>
          <w:rFonts w:ascii="Palatino Linotype" w:hAnsi="Palatino Linotype"/>
          <w:i/>
          <w:w w:val="100"/>
          <w:sz w:val="16"/>
        </w:rPr>
        <w:t>a</w:t>
      </w:r>
      <w:r>
        <w:rPr>
          <w:rFonts w:ascii="Palatino Linotype" w:hAnsi="Palatino Linotype"/>
          <w:i/>
          <w:w w:val="99"/>
          <w:sz w:val="16"/>
        </w:rPr>
        <w:t>n</w:t>
      </w:r>
      <w:r>
        <w:rPr>
          <w:rFonts w:ascii="Palatino Linotype" w:hAnsi="Palatino Linotype"/>
          <w:i/>
          <w:spacing w:val="-2"/>
          <w:sz w:val="16"/>
        </w:rPr>
        <w:t> C</w:t>
      </w:r>
      <w:r>
        <w:rPr>
          <w:rFonts w:ascii="Palatino Linotype" w:hAnsi="Palatino Linotype"/>
          <w:i/>
          <w:w w:val="100"/>
          <w:sz w:val="16"/>
        </w:rPr>
        <w:t>o</w:t>
      </w:r>
      <w:r>
        <w:rPr>
          <w:rFonts w:ascii="Palatino Linotype" w:hAnsi="Palatino Linotype"/>
          <w:i/>
          <w:spacing w:val="-1"/>
          <w:w w:val="99"/>
          <w:sz w:val="16"/>
        </w:rPr>
        <w:t>n</w:t>
      </w:r>
      <w:r>
        <w:rPr>
          <w:rFonts w:ascii="Palatino Linotype" w:hAnsi="Palatino Linotype"/>
          <w:i/>
          <w:spacing w:val="1"/>
          <w:w w:val="100"/>
          <w:sz w:val="16"/>
        </w:rPr>
        <w:t>f</w:t>
      </w:r>
      <w:r>
        <w:rPr>
          <w:rFonts w:ascii="Palatino Linotype" w:hAnsi="Palatino Linotype"/>
          <w:i/>
          <w:w w:val="99"/>
          <w:sz w:val="16"/>
        </w:rPr>
        <w:t>e</w:t>
      </w:r>
      <w:r>
        <w:rPr>
          <w:rFonts w:ascii="Palatino Linotype" w:hAnsi="Palatino Linotype"/>
          <w:i/>
          <w:spacing w:val="-3"/>
          <w:w w:val="99"/>
          <w:sz w:val="16"/>
        </w:rPr>
        <w:t>r</w:t>
      </w:r>
      <w:r>
        <w:rPr>
          <w:rFonts w:ascii="Palatino Linotype" w:hAnsi="Palatino Linotype"/>
          <w:i/>
          <w:w w:val="99"/>
          <w:sz w:val="16"/>
        </w:rPr>
        <w:t>e</w:t>
      </w:r>
      <w:r>
        <w:rPr>
          <w:rFonts w:ascii="Palatino Linotype" w:hAnsi="Palatino Linotype"/>
          <w:i/>
          <w:spacing w:val="-1"/>
          <w:w w:val="99"/>
          <w:sz w:val="16"/>
        </w:rPr>
        <w:t>n</w:t>
      </w:r>
      <w:r>
        <w:rPr>
          <w:rFonts w:ascii="Palatino Linotype" w:hAnsi="Palatino Linotype"/>
          <w:i/>
          <w:spacing w:val="-1"/>
          <w:w w:val="100"/>
          <w:sz w:val="16"/>
        </w:rPr>
        <w:t>c</w:t>
      </w:r>
      <w:r>
        <w:rPr>
          <w:rFonts w:ascii="Palatino Linotype" w:hAnsi="Palatino Linotype"/>
          <w:i/>
          <w:w w:val="99"/>
          <w:sz w:val="16"/>
        </w:rPr>
        <w:t>e</w:t>
      </w:r>
      <w:r>
        <w:rPr>
          <w:rFonts w:ascii="Palatino Linotype" w:hAnsi="Palatino Linotype"/>
          <w:i/>
          <w:w w:val="99"/>
          <w:sz w:val="16"/>
        </w:rPr>
        <w:t> </w:t>
      </w:r>
      <w:bookmarkStart w:name="_bookmark241" w:id="316"/>
      <w:bookmarkEnd w:id="316"/>
      <w:r>
        <w:rPr>
          <w:rFonts w:ascii="Palatino Linotype" w:hAnsi="Palatino Linotype"/>
          <w:i/>
          <w:w w:val="100"/>
          <w:sz w:val="16"/>
        </w:rPr>
      </w:r>
      <w:r>
        <w:rPr>
          <w:rFonts w:ascii="Palatino Linotype" w:hAnsi="Palatino Linotype"/>
          <w:i/>
          <w:w w:val="100"/>
          <w:sz w:val="16"/>
        </w:rPr>
        <w:t>o</w:t>
      </w:r>
      <w:r>
        <w:rPr>
          <w:rFonts w:ascii="Palatino Linotype" w:hAnsi="Palatino Linotype"/>
          <w:i/>
          <w:w w:val="99"/>
          <w:sz w:val="16"/>
        </w:rPr>
        <w:t>n</w:t>
      </w:r>
      <w:r>
        <w:rPr>
          <w:rFonts w:ascii="Palatino Linotype" w:hAnsi="Palatino Linotype"/>
          <w:i/>
          <w:spacing w:val="5"/>
          <w:sz w:val="16"/>
        </w:rPr>
        <w:t> </w:t>
      </w:r>
      <w:r>
        <w:rPr>
          <w:rFonts w:ascii="Palatino Linotype" w:hAnsi="Palatino Linotype"/>
          <w:i/>
          <w:spacing w:val="-2"/>
          <w:sz w:val="16"/>
        </w:rPr>
        <w:t>C</w:t>
      </w:r>
      <w:r>
        <w:rPr>
          <w:rFonts w:ascii="Palatino Linotype" w:hAnsi="Palatino Linotype"/>
          <w:i/>
          <w:w w:val="100"/>
          <w:sz w:val="16"/>
        </w:rPr>
        <w:t>o</w:t>
      </w:r>
      <w:r>
        <w:rPr>
          <w:rFonts w:ascii="Palatino Linotype" w:hAnsi="Palatino Linotype"/>
          <w:i/>
          <w:w w:val="100"/>
          <w:sz w:val="16"/>
        </w:rPr>
        <w:t>m</w:t>
      </w:r>
      <w:r>
        <w:rPr>
          <w:rFonts w:ascii="Palatino Linotype" w:hAnsi="Palatino Linotype"/>
          <w:i/>
          <w:spacing w:val="-1"/>
          <w:sz w:val="16"/>
        </w:rPr>
        <w:t>p</w:t>
      </w:r>
      <w:r>
        <w:rPr>
          <w:rFonts w:ascii="Palatino Linotype" w:hAnsi="Palatino Linotype"/>
          <w:i/>
          <w:spacing w:val="-1"/>
          <w:w w:val="99"/>
          <w:sz w:val="16"/>
        </w:rPr>
        <w:t>u</w:t>
      </w:r>
      <w:r>
        <w:rPr>
          <w:rFonts w:ascii="Palatino Linotype" w:hAnsi="Palatino Linotype"/>
          <w:i/>
          <w:spacing w:val="-1"/>
          <w:w w:val="99"/>
          <w:sz w:val="16"/>
        </w:rPr>
        <w:t>t</w:t>
      </w:r>
      <w:r>
        <w:rPr>
          <w:rFonts w:ascii="Palatino Linotype" w:hAnsi="Palatino Linotype"/>
          <w:i/>
          <w:w w:val="99"/>
          <w:sz w:val="16"/>
        </w:rPr>
        <w:t>er</w:t>
      </w:r>
      <w:r>
        <w:rPr>
          <w:rFonts w:ascii="Palatino Linotype" w:hAnsi="Palatino Linotype"/>
          <w:i/>
          <w:spacing w:val="5"/>
          <w:sz w:val="16"/>
        </w:rPr>
        <w:t> </w:t>
      </w:r>
      <w:r>
        <w:rPr>
          <w:rFonts w:ascii="Palatino Linotype" w:hAnsi="Palatino Linotype"/>
          <w:i/>
          <w:spacing w:val="-13"/>
          <w:w w:val="109"/>
          <w:sz w:val="16"/>
        </w:rPr>
        <w:t>V</w:t>
      </w:r>
      <w:r>
        <w:rPr>
          <w:rFonts w:ascii="Palatino Linotype" w:hAnsi="Palatino Linotype"/>
          <w:i/>
          <w:spacing w:val="1"/>
          <w:w w:val="100"/>
          <w:sz w:val="16"/>
        </w:rPr>
        <w:t>i</w:t>
      </w:r>
      <w:r>
        <w:rPr>
          <w:rFonts w:ascii="Palatino Linotype" w:hAnsi="Palatino Linotype"/>
          <w:i/>
          <w:w w:val="99"/>
          <w:sz w:val="16"/>
        </w:rPr>
        <w:t>s</w:t>
      </w:r>
      <w:r>
        <w:rPr>
          <w:rFonts w:ascii="Palatino Linotype" w:hAnsi="Palatino Linotype"/>
          <w:i/>
          <w:spacing w:val="1"/>
          <w:w w:val="100"/>
          <w:sz w:val="16"/>
        </w:rPr>
        <w:t>i</w:t>
      </w:r>
      <w:r>
        <w:rPr>
          <w:rFonts w:ascii="Palatino Linotype" w:hAnsi="Palatino Linotype"/>
          <w:i/>
          <w:w w:val="100"/>
          <w:sz w:val="16"/>
        </w:rPr>
        <w:t>o</w:t>
      </w:r>
      <w:r>
        <w:rPr>
          <w:rFonts w:ascii="Palatino Linotype" w:hAnsi="Palatino Linotype"/>
          <w:i/>
          <w:spacing w:val="-1"/>
          <w:w w:val="99"/>
          <w:sz w:val="16"/>
        </w:rPr>
        <w:t>n</w:t>
      </w:r>
      <w:r>
        <w:rPr>
          <w:w w:val="106"/>
          <w:sz w:val="16"/>
        </w:rPr>
        <w:t>,</w:t>
      </w:r>
      <w:r>
        <w:rPr>
          <w:sz w:val="16"/>
        </w:rPr>
        <w:t> </w:t>
      </w:r>
      <w:r>
        <w:rPr>
          <w:spacing w:val="-2"/>
          <w:w w:val="122"/>
          <w:sz w:val="16"/>
        </w:rPr>
        <w:t>H</w:t>
      </w:r>
      <w:r>
        <w:rPr>
          <w:w w:val="114"/>
          <w:sz w:val="16"/>
        </w:rPr>
        <w:t>e</w:t>
      </w:r>
      <w:r>
        <w:rPr>
          <w:spacing w:val="-1"/>
          <w:w w:val="126"/>
          <w:sz w:val="16"/>
        </w:rPr>
        <w:t>r</w:t>
      </w:r>
      <w:r>
        <w:rPr>
          <w:spacing w:val="-1"/>
          <w:w w:val="119"/>
          <w:sz w:val="16"/>
        </w:rPr>
        <w:t>a</w:t>
      </w:r>
      <w:r>
        <w:rPr>
          <w:spacing w:val="-1"/>
          <w:w w:val="118"/>
          <w:sz w:val="16"/>
        </w:rPr>
        <w:t>k</w:t>
      </w:r>
      <w:r>
        <w:rPr>
          <w:spacing w:val="-1"/>
          <w:w w:val="111"/>
          <w:sz w:val="16"/>
        </w:rPr>
        <w:t>li</w:t>
      </w:r>
      <w:r>
        <w:rPr>
          <w:spacing w:val="-1"/>
          <w:w w:val="116"/>
          <w:sz w:val="16"/>
        </w:rPr>
        <w:t>o</w:t>
      </w:r>
      <w:r>
        <w:rPr>
          <w:w w:val="123"/>
          <w:sz w:val="16"/>
        </w:rPr>
        <w:t>n</w:t>
      </w:r>
      <w:r>
        <w:rPr>
          <w:w w:val="106"/>
          <w:sz w:val="16"/>
        </w:rPr>
        <w:t>,</w:t>
      </w:r>
      <w:r>
        <w:rPr>
          <w:spacing w:val="7"/>
          <w:sz w:val="16"/>
        </w:rPr>
        <w:t> </w:t>
      </w:r>
      <w:r>
        <w:rPr>
          <w:w w:val="106"/>
          <w:sz w:val="16"/>
        </w:rPr>
        <w:t>Se</w:t>
      </w:r>
      <w:r>
        <w:rPr>
          <w:spacing w:val="-1"/>
          <w:w w:val="127"/>
          <w:sz w:val="16"/>
        </w:rPr>
        <w:t>p</w:t>
      </w:r>
      <w:r>
        <w:rPr>
          <w:w w:val="106"/>
          <w:sz w:val="16"/>
        </w:rPr>
        <w:t>.</w:t>
      </w:r>
      <w:r>
        <w:rPr>
          <w:spacing w:val="4"/>
          <w:sz w:val="16"/>
        </w:rPr>
        <w:t> </w:t>
      </w:r>
      <w:r>
        <w:rPr>
          <w:spacing w:val="-1"/>
          <w:w w:val="106"/>
          <w:sz w:val="16"/>
        </w:rPr>
        <w:t>2010</w:t>
      </w:r>
      <w:r>
        <w:rPr>
          <w:w w:val="106"/>
          <w:sz w:val="16"/>
        </w:rPr>
        <w:t>,</w:t>
      </w:r>
      <w:r>
        <w:rPr>
          <w:spacing w:val="4"/>
          <w:sz w:val="16"/>
        </w:rPr>
        <w:t> </w:t>
      </w:r>
      <w:r>
        <w:rPr>
          <w:spacing w:val="-1"/>
          <w:w w:val="127"/>
          <w:sz w:val="16"/>
        </w:rPr>
        <w:t>pp</w:t>
      </w:r>
      <w:r>
        <w:rPr>
          <w:w w:val="106"/>
          <w:sz w:val="16"/>
        </w:rPr>
        <w:t>.</w:t>
      </w:r>
      <w:r>
        <w:rPr>
          <w:spacing w:val="4"/>
          <w:sz w:val="16"/>
        </w:rPr>
        <w:t> </w:t>
      </w:r>
      <w:r>
        <w:rPr>
          <w:spacing w:val="-1"/>
          <w:w w:val="106"/>
          <w:sz w:val="16"/>
        </w:rPr>
        <w:t>213</w:t>
      </w:r>
      <w:r>
        <w:rPr>
          <w:spacing w:val="-1"/>
          <w:w w:val="50"/>
          <w:sz w:val="16"/>
        </w:rPr>
        <w:t>–</w:t>
      </w:r>
      <w:r>
        <w:rPr>
          <w:spacing w:val="-1"/>
          <w:w w:val="106"/>
          <w:sz w:val="16"/>
        </w:rPr>
        <w:t>226</w:t>
      </w:r>
      <w:r>
        <w:rPr>
          <w:w w:val="106"/>
          <w:sz w:val="16"/>
        </w:rPr>
        <w:t>.</w:t>
      </w:r>
    </w:p>
    <w:p>
      <w:pPr>
        <w:pStyle w:val="ListParagraph"/>
        <w:numPr>
          <w:ilvl w:val="0"/>
          <w:numId w:val="38"/>
        </w:numPr>
        <w:tabs>
          <w:tab w:pos="1362" w:val="left" w:leader="none"/>
        </w:tabs>
        <w:spacing w:line="167" w:lineRule="exact" w:before="0" w:after="0"/>
        <w:ind w:left="1361" w:right="0" w:hanging="443"/>
        <w:jc w:val="both"/>
        <w:rPr>
          <w:sz w:val="16"/>
        </w:rPr>
      </w:pPr>
      <w:r>
        <w:rPr>
          <w:spacing w:val="-2"/>
          <w:w w:val="116"/>
          <w:sz w:val="16"/>
        </w:rPr>
        <w:t>Z</w:t>
      </w:r>
      <w:r>
        <w:rPr>
          <w:w w:val="106"/>
          <w:sz w:val="16"/>
        </w:rPr>
        <w:t>.</w:t>
      </w:r>
      <w:r>
        <w:rPr>
          <w:spacing w:val="-1"/>
          <w:w w:val="113"/>
          <w:sz w:val="16"/>
        </w:rPr>
        <w:t>C</w:t>
      </w:r>
      <w:r>
        <w:rPr>
          <w:w w:val="106"/>
          <w:sz w:val="16"/>
        </w:rPr>
        <w:t>.</w:t>
      </w:r>
      <w:r>
        <w:rPr>
          <w:spacing w:val="12"/>
          <w:sz w:val="16"/>
        </w:rPr>
        <w:t> </w:t>
      </w:r>
      <w:r>
        <w:rPr>
          <w:w w:val="106"/>
          <w:sz w:val="16"/>
        </w:rPr>
        <w:t>L</w:t>
      </w:r>
      <w:r>
        <w:rPr>
          <w:spacing w:val="-1"/>
          <w:w w:val="111"/>
          <w:sz w:val="16"/>
        </w:rPr>
        <w:t>i</w:t>
      </w:r>
      <w:r>
        <w:rPr>
          <w:spacing w:val="-1"/>
          <w:w w:val="127"/>
          <w:sz w:val="16"/>
        </w:rPr>
        <w:t>p</w:t>
      </w:r>
      <w:r>
        <w:rPr>
          <w:w w:val="125"/>
          <w:sz w:val="16"/>
        </w:rPr>
        <w:t>t</w:t>
      </w:r>
      <w:r>
        <w:rPr>
          <w:spacing w:val="-1"/>
          <w:w w:val="116"/>
          <w:sz w:val="16"/>
        </w:rPr>
        <w:t>o</w:t>
      </w:r>
      <w:r>
        <w:rPr>
          <w:w w:val="123"/>
          <w:sz w:val="16"/>
        </w:rPr>
        <w:t>n</w:t>
      </w:r>
      <w:r>
        <w:rPr>
          <w:w w:val="106"/>
          <w:sz w:val="16"/>
        </w:rPr>
        <w:t>,</w:t>
      </w:r>
      <w:r>
        <w:rPr>
          <w:spacing w:val="9"/>
          <w:sz w:val="16"/>
        </w:rPr>
        <w:t> </w:t>
      </w:r>
      <w:r>
        <w:rPr>
          <w:spacing w:val="-1"/>
          <w:w w:val="50"/>
          <w:sz w:val="16"/>
        </w:rPr>
        <w:t>“</w:t>
      </w:r>
      <w:r>
        <w:rPr>
          <w:w w:val="106"/>
          <w:sz w:val="16"/>
        </w:rPr>
        <w:t>T</w:t>
      </w:r>
      <w:r>
        <w:rPr>
          <w:w w:val="123"/>
          <w:sz w:val="16"/>
        </w:rPr>
        <w:t>h</w:t>
      </w:r>
      <w:r>
        <w:rPr>
          <w:w w:val="114"/>
          <w:sz w:val="16"/>
        </w:rPr>
        <w:t>e</w:t>
      </w:r>
      <w:r>
        <w:rPr>
          <w:spacing w:val="11"/>
          <w:sz w:val="16"/>
        </w:rPr>
        <w:t> </w:t>
      </w:r>
      <w:r>
        <w:rPr>
          <w:w w:val="120"/>
          <w:sz w:val="16"/>
        </w:rPr>
        <w:t>m</w:t>
      </w:r>
      <w:r>
        <w:rPr>
          <w:spacing w:val="-1"/>
          <w:w w:val="118"/>
          <w:sz w:val="16"/>
        </w:rPr>
        <w:t>y</w:t>
      </w:r>
      <w:r>
        <w:rPr>
          <w:w w:val="125"/>
          <w:sz w:val="16"/>
        </w:rPr>
        <w:t>t</w:t>
      </w:r>
      <w:r>
        <w:rPr>
          <w:w w:val="123"/>
          <w:sz w:val="16"/>
        </w:rPr>
        <w:t>h</w:t>
      </w:r>
      <w:r>
        <w:rPr>
          <w:spacing w:val="-1"/>
          <w:w w:val="116"/>
          <w:sz w:val="16"/>
        </w:rPr>
        <w:t>o</w:t>
      </w:r>
      <w:r>
        <w:rPr>
          <w:w w:val="116"/>
          <w:sz w:val="16"/>
        </w:rPr>
        <w:t>s</w:t>
      </w:r>
      <w:r>
        <w:rPr>
          <w:spacing w:val="10"/>
          <w:sz w:val="16"/>
        </w:rPr>
        <w:t> </w:t>
      </w:r>
      <w:r>
        <w:rPr>
          <w:spacing w:val="-1"/>
          <w:w w:val="116"/>
          <w:sz w:val="16"/>
        </w:rPr>
        <w:t>o</w:t>
      </w:r>
      <w:r>
        <w:rPr>
          <w:w w:val="106"/>
          <w:sz w:val="16"/>
        </w:rPr>
        <w:t>f</w:t>
      </w:r>
      <w:r>
        <w:rPr>
          <w:spacing w:val="13"/>
          <w:sz w:val="16"/>
        </w:rPr>
        <w:t> </w:t>
      </w:r>
      <w:r>
        <w:rPr>
          <w:w w:val="120"/>
          <w:sz w:val="16"/>
        </w:rPr>
        <w:t>m</w:t>
      </w:r>
      <w:r>
        <w:rPr>
          <w:spacing w:val="-1"/>
          <w:w w:val="116"/>
          <w:sz w:val="16"/>
        </w:rPr>
        <w:t>o</w:t>
      </w:r>
      <w:r>
        <w:rPr>
          <w:w w:val="130"/>
          <w:sz w:val="16"/>
        </w:rPr>
        <w:t>d</w:t>
      </w:r>
      <w:r>
        <w:rPr>
          <w:w w:val="114"/>
          <w:sz w:val="16"/>
        </w:rPr>
        <w:t>e</w:t>
      </w:r>
      <w:r>
        <w:rPr>
          <w:w w:val="111"/>
          <w:sz w:val="16"/>
        </w:rPr>
        <w:t>l</w:t>
      </w:r>
      <w:r>
        <w:rPr>
          <w:spacing w:val="10"/>
          <w:sz w:val="16"/>
        </w:rPr>
        <w:t> </w:t>
      </w:r>
      <w:r>
        <w:rPr>
          <w:spacing w:val="-1"/>
          <w:w w:val="111"/>
          <w:sz w:val="16"/>
        </w:rPr>
        <w:t>i</w:t>
      </w:r>
      <w:r>
        <w:rPr>
          <w:w w:val="123"/>
          <w:sz w:val="16"/>
        </w:rPr>
        <w:t>n</w:t>
      </w:r>
      <w:r>
        <w:rPr>
          <w:w w:val="125"/>
          <w:sz w:val="16"/>
        </w:rPr>
        <w:t>t</w:t>
      </w:r>
      <w:r>
        <w:rPr>
          <w:w w:val="114"/>
          <w:sz w:val="16"/>
        </w:rPr>
        <w:t>e</w:t>
      </w:r>
      <w:r>
        <w:rPr>
          <w:spacing w:val="-1"/>
          <w:w w:val="126"/>
          <w:sz w:val="16"/>
        </w:rPr>
        <w:t>r</w:t>
      </w:r>
      <w:r>
        <w:rPr>
          <w:spacing w:val="-1"/>
          <w:w w:val="127"/>
          <w:sz w:val="16"/>
        </w:rPr>
        <w:t>p</w:t>
      </w:r>
      <w:r>
        <w:rPr>
          <w:spacing w:val="-4"/>
          <w:w w:val="126"/>
          <w:sz w:val="16"/>
        </w:rPr>
        <w:t>r</w:t>
      </w:r>
      <w:r>
        <w:rPr>
          <w:w w:val="114"/>
          <w:sz w:val="16"/>
        </w:rPr>
        <w:t>e</w:t>
      </w:r>
      <w:r>
        <w:rPr>
          <w:w w:val="125"/>
          <w:sz w:val="16"/>
        </w:rPr>
        <w:t>t</w:t>
      </w:r>
      <w:r>
        <w:rPr>
          <w:spacing w:val="-1"/>
          <w:w w:val="119"/>
          <w:sz w:val="16"/>
        </w:rPr>
        <w:t>a</w:t>
      </w:r>
      <w:r>
        <w:rPr>
          <w:w w:val="117"/>
          <w:sz w:val="16"/>
        </w:rPr>
        <w:t>b</w:t>
      </w:r>
      <w:r>
        <w:rPr>
          <w:spacing w:val="-1"/>
          <w:w w:val="111"/>
          <w:sz w:val="16"/>
        </w:rPr>
        <w:t>ili</w:t>
      </w:r>
      <w:r>
        <w:rPr>
          <w:w w:val="125"/>
          <w:sz w:val="16"/>
        </w:rPr>
        <w:t>t</w:t>
      </w:r>
      <w:r>
        <w:rPr>
          <w:spacing w:val="-17"/>
          <w:w w:val="118"/>
          <w:sz w:val="16"/>
        </w:rPr>
        <w:t>y</w:t>
      </w:r>
      <w:r>
        <w:rPr>
          <w:w w:val="106"/>
          <w:sz w:val="16"/>
        </w:rPr>
        <w:t>,</w:t>
      </w:r>
      <w:r>
        <w:rPr>
          <w:w w:val="50"/>
          <w:sz w:val="16"/>
        </w:rPr>
        <w:t>”</w:t>
      </w:r>
      <w:r>
        <w:rPr>
          <w:spacing w:val="10"/>
          <w:sz w:val="16"/>
        </w:rPr>
        <w:t> </w:t>
      </w:r>
      <w:r>
        <w:rPr>
          <w:rFonts w:ascii="Palatino Linotype" w:hAnsi="Palatino Linotype"/>
          <w:i/>
          <w:spacing w:val="-1"/>
          <w:w w:val="99"/>
          <w:sz w:val="16"/>
        </w:rPr>
        <w:t>A</w:t>
      </w:r>
      <w:r>
        <w:rPr>
          <w:rFonts w:ascii="Palatino Linotype" w:hAnsi="Palatino Linotype"/>
          <w:i/>
          <w:spacing w:val="-2"/>
          <w:w w:val="100"/>
          <w:sz w:val="16"/>
        </w:rPr>
        <w:t>C</w:t>
      </w:r>
      <w:r>
        <w:rPr>
          <w:rFonts w:ascii="Palatino Linotype" w:hAnsi="Palatino Linotype"/>
          <w:i/>
          <w:w w:val="100"/>
          <w:sz w:val="16"/>
        </w:rPr>
        <w:t>M</w:t>
      </w:r>
      <w:r>
        <w:rPr>
          <w:rFonts w:ascii="Palatino Linotype" w:hAnsi="Palatino Linotype"/>
          <w:i/>
          <w:spacing w:val="15"/>
          <w:sz w:val="16"/>
        </w:rPr>
        <w:t> </w:t>
      </w:r>
      <w:r>
        <w:rPr>
          <w:rFonts w:ascii="Palatino Linotype" w:hAnsi="Palatino Linotype"/>
          <w:i/>
          <w:w w:val="100"/>
          <w:sz w:val="16"/>
        </w:rPr>
        <w:t>Q</w:t>
      </w:r>
      <w:r>
        <w:rPr>
          <w:rFonts w:ascii="Palatino Linotype" w:hAnsi="Palatino Linotype"/>
          <w:i/>
          <w:spacing w:val="-1"/>
          <w:w w:val="99"/>
          <w:sz w:val="16"/>
        </w:rPr>
        <w:t>u</w:t>
      </w:r>
      <w:r>
        <w:rPr>
          <w:rFonts w:ascii="Palatino Linotype" w:hAnsi="Palatino Linotype"/>
          <w:i/>
          <w:w w:val="99"/>
          <w:sz w:val="16"/>
        </w:rPr>
        <w:t>e</w:t>
      </w:r>
      <w:r>
        <w:rPr>
          <w:rFonts w:ascii="Palatino Linotype" w:hAnsi="Palatino Linotype"/>
          <w:i/>
          <w:sz w:val="16"/>
        </w:rPr>
        <w:t>.</w:t>
      </w:r>
      <w:r>
        <w:rPr>
          <w:w w:val="106"/>
          <w:sz w:val="16"/>
        </w:rPr>
        <w:t>,</w:t>
      </w:r>
    </w:p>
    <w:p>
      <w:pPr>
        <w:spacing w:line="202" w:lineRule="exact" w:before="0"/>
        <w:ind w:left="1200" w:right="0" w:firstLine="0"/>
        <w:jc w:val="both"/>
        <w:rPr>
          <w:sz w:val="16"/>
        </w:rPr>
      </w:pPr>
      <w:r>
        <w:rPr>
          <w:w w:val="120"/>
          <w:sz w:val="16"/>
        </w:rPr>
        <w:t>v</w:t>
      </w:r>
      <w:r>
        <w:rPr>
          <w:spacing w:val="-1"/>
          <w:w w:val="116"/>
          <w:sz w:val="16"/>
        </w:rPr>
        <w:t>o</w:t>
      </w:r>
      <w:r>
        <w:rPr>
          <w:spacing w:val="-1"/>
          <w:w w:val="111"/>
          <w:sz w:val="16"/>
        </w:rPr>
        <w:t>l</w:t>
      </w:r>
      <w:r>
        <w:rPr>
          <w:w w:val="106"/>
          <w:sz w:val="16"/>
        </w:rPr>
        <w:t>.</w:t>
      </w:r>
      <w:r>
        <w:rPr>
          <w:spacing w:val="4"/>
          <w:sz w:val="16"/>
        </w:rPr>
        <w:t> </w:t>
      </w:r>
      <w:r>
        <w:rPr>
          <w:spacing w:val="-1"/>
          <w:w w:val="106"/>
          <w:sz w:val="16"/>
        </w:rPr>
        <w:t>16</w:t>
      </w:r>
      <w:r>
        <w:rPr>
          <w:w w:val="106"/>
          <w:sz w:val="16"/>
        </w:rPr>
        <w:t>,</w:t>
      </w:r>
      <w:r>
        <w:rPr>
          <w:spacing w:val="4"/>
          <w:sz w:val="16"/>
        </w:rPr>
        <w:t> </w:t>
      </w:r>
      <w:r>
        <w:rPr>
          <w:w w:val="123"/>
          <w:sz w:val="16"/>
        </w:rPr>
        <w:t>n</w:t>
      </w:r>
      <w:r>
        <w:rPr>
          <w:spacing w:val="-1"/>
          <w:w w:val="116"/>
          <w:sz w:val="16"/>
        </w:rPr>
        <w:t>o</w:t>
      </w:r>
      <w:r>
        <w:rPr>
          <w:w w:val="106"/>
          <w:sz w:val="16"/>
        </w:rPr>
        <w:t>.</w:t>
      </w:r>
      <w:r>
        <w:rPr>
          <w:spacing w:val="4"/>
          <w:sz w:val="16"/>
        </w:rPr>
        <w:t> </w:t>
      </w:r>
      <w:r>
        <w:rPr>
          <w:spacing w:val="-1"/>
          <w:w w:val="106"/>
          <w:sz w:val="16"/>
        </w:rPr>
        <w:t>3</w:t>
      </w:r>
      <w:r>
        <w:rPr>
          <w:w w:val="106"/>
          <w:sz w:val="16"/>
        </w:rPr>
        <w:t>,</w:t>
      </w:r>
      <w:r>
        <w:rPr>
          <w:spacing w:val="2"/>
          <w:sz w:val="16"/>
        </w:rPr>
        <w:t> </w:t>
      </w:r>
      <w:r>
        <w:rPr>
          <w:spacing w:val="-1"/>
          <w:w w:val="113"/>
          <w:sz w:val="16"/>
        </w:rPr>
        <w:t>M</w:t>
      </w:r>
      <w:r>
        <w:rPr>
          <w:spacing w:val="-1"/>
          <w:w w:val="119"/>
          <w:sz w:val="16"/>
        </w:rPr>
        <w:t>a</w:t>
      </w:r>
      <w:r>
        <w:rPr>
          <w:w w:val="118"/>
          <w:sz w:val="16"/>
        </w:rPr>
        <w:t>y</w:t>
      </w:r>
      <w:r>
        <w:rPr>
          <w:spacing w:val="3"/>
          <w:sz w:val="16"/>
        </w:rPr>
        <w:t> </w:t>
      </w:r>
      <w:r>
        <w:rPr>
          <w:spacing w:val="-1"/>
          <w:w w:val="106"/>
          <w:sz w:val="16"/>
        </w:rPr>
        <w:t>2018</w:t>
      </w:r>
      <w:r>
        <w:rPr>
          <w:w w:val="106"/>
          <w:sz w:val="16"/>
        </w:rPr>
        <w:t>,</w:t>
      </w:r>
      <w:r>
        <w:rPr>
          <w:spacing w:val="7"/>
          <w:sz w:val="16"/>
        </w:rPr>
        <w:t> </w:t>
      </w:r>
      <w:r>
        <w:rPr>
          <w:spacing w:val="-1"/>
          <w:w w:val="127"/>
          <w:sz w:val="16"/>
        </w:rPr>
        <w:t>pp</w:t>
      </w:r>
      <w:r>
        <w:rPr>
          <w:w w:val="106"/>
          <w:sz w:val="16"/>
        </w:rPr>
        <w:t>.</w:t>
      </w:r>
      <w:r>
        <w:rPr>
          <w:spacing w:val="4"/>
          <w:sz w:val="16"/>
        </w:rPr>
        <w:t> </w:t>
      </w:r>
      <w:r>
        <w:rPr>
          <w:spacing w:val="-1"/>
          <w:w w:val="106"/>
          <w:sz w:val="16"/>
        </w:rPr>
        <w:t>1</w:t>
      </w:r>
      <w:r>
        <w:rPr>
          <w:spacing w:val="-1"/>
          <w:w w:val="50"/>
          <w:sz w:val="16"/>
        </w:rPr>
        <w:t>–</w:t>
      </w:r>
      <w:r>
        <w:rPr>
          <w:spacing w:val="-1"/>
          <w:w w:val="106"/>
          <w:sz w:val="16"/>
        </w:rPr>
        <w:t>27</w:t>
      </w:r>
      <w:r>
        <w:rPr>
          <w:w w:val="106"/>
          <w:sz w:val="16"/>
        </w:rPr>
        <w:t>.</w:t>
      </w:r>
    </w:p>
    <w:sectPr>
      <w:pgSz w:w="12240" w:h="15840"/>
      <w:pgMar w:header="504" w:footer="0" w:top="760" w:bottom="280" w:left="4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PMingLiU">
    <w:altName w:val="PMingLiU"/>
    <w:charset w:val="0"/>
    <w:family w:val="roman"/>
    <w:pitch w:val="variable"/>
  </w:font>
  <w:font w:name="MS UI Gothic">
    <w:altName w:val="MS UI Gothic"/>
    <w:charset w:val="0"/>
    <w:family w:val="swiss"/>
    <w:pitch w:val="variable"/>
  </w:font>
  <w:font w:name="Arial Black">
    <w:altName w:val="Arial Black"/>
    <w:charset w:val="0"/>
    <w:family w:val="swiss"/>
    <w:pitch w:val="variable"/>
  </w:font>
  <w:font w:name="Palatino Linotype">
    <w:altName w:val="Palatino Linotype"/>
    <w:charset w:val="0"/>
    <w:family w:val="roman"/>
    <w:pitch w:val="variable"/>
  </w:font>
  <w:font w:name="Lucida Sans Unicode">
    <w:altName w:val="Lucida Sans Unicode"/>
    <w:charset w:val="0"/>
    <w:family w:val="swiss"/>
    <w:pitch w:val="variable"/>
  </w:font>
  <w:font w:name="Kozuka Gothic Pr6N B">
    <w:altName w:val="Kozuka Gothic Pr6N B"/>
    <w:charset w:val="80"/>
    <w:family w:val="swiss"/>
    <w:pitch w:val="variable"/>
  </w:font>
  <w:font w:name="Calibri">
    <w:altName w:val="Calibri"/>
    <w:charset w:val="0"/>
    <w:family w:val="swiss"/>
    <w:pitch w:val="variable"/>
  </w:font>
  <w:font w:name="Adobe Clean">
    <w:altName w:val="Adobe Clean"/>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553.200012pt;margin-top:27.19124pt;width:13.9pt;height:9pt;mso-position-horizontal-relative:page;mso-position-vertical-relative:page;z-index:-256681984" type="#_x0000_t202" filled="false" stroked="false">
          <v:textbox inset="0,0,0,0">
            <w:txbxContent>
              <w:p>
                <w:pPr>
                  <w:spacing w:line="158" w:lineRule="exact" w:before="0"/>
                  <w:ind w:left="60" w:right="0" w:firstLine="0"/>
                  <w:jc w:val="left"/>
                  <w:rPr>
                    <w:rFonts w:ascii="Arial"/>
                    <w:sz w:val="14"/>
                  </w:rPr>
                </w:pPr>
                <w:r>
                  <w:rPr/>
                  <w:fldChar w:fldCharType="begin"/>
                </w:r>
                <w:r>
                  <w:rPr>
                    <w:rFonts w:ascii="Arial"/>
                    <w:sz w:val="14"/>
                  </w:rPr>
                  <w:instrText> PAGE </w:instrText>
                </w:r>
                <w:r>
                  <w:rPr/>
                  <w:fldChar w:fldCharType="separate"/>
                </w:r>
                <w:r>
                  <w:rPr/>
                  <w:t>10</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1">
    <w:multiLevelType w:val="hybridMultilevel"/>
    <w:lvl w:ilvl="0">
      <w:start w:val="1"/>
      <w:numFmt w:val="decimal"/>
      <w:lvlText w:val="%1."/>
      <w:lvlJc w:val="left"/>
      <w:pPr>
        <w:ind w:left="1299" w:hanging="236"/>
        <w:jc w:val="left"/>
      </w:pPr>
      <w:rPr>
        <w:rFonts w:hint="default" w:ascii="PMingLiU" w:hAnsi="PMingLiU" w:eastAsia="PMingLiU" w:cs="PMingLiU"/>
        <w:spacing w:val="0"/>
        <w:w w:val="106"/>
        <w:sz w:val="19"/>
        <w:szCs w:val="19"/>
      </w:rPr>
    </w:lvl>
    <w:lvl w:ilvl="1">
      <w:start w:val="0"/>
      <w:numFmt w:val="bullet"/>
      <w:lvlText w:val="•"/>
      <w:lvlJc w:val="left"/>
      <w:pPr>
        <w:ind w:left="1766" w:hanging="236"/>
      </w:pPr>
      <w:rPr>
        <w:rFonts w:hint="default"/>
      </w:rPr>
    </w:lvl>
    <w:lvl w:ilvl="2">
      <w:start w:val="0"/>
      <w:numFmt w:val="bullet"/>
      <w:lvlText w:val="•"/>
      <w:lvlJc w:val="left"/>
      <w:pPr>
        <w:ind w:left="2232" w:hanging="236"/>
      </w:pPr>
      <w:rPr>
        <w:rFonts w:hint="default"/>
      </w:rPr>
    </w:lvl>
    <w:lvl w:ilvl="3">
      <w:start w:val="0"/>
      <w:numFmt w:val="bullet"/>
      <w:lvlText w:val="•"/>
      <w:lvlJc w:val="left"/>
      <w:pPr>
        <w:ind w:left="2698" w:hanging="236"/>
      </w:pPr>
      <w:rPr>
        <w:rFonts w:hint="default"/>
      </w:rPr>
    </w:lvl>
    <w:lvl w:ilvl="4">
      <w:start w:val="0"/>
      <w:numFmt w:val="bullet"/>
      <w:lvlText w:val="•"/>
      <w:lvlJc w:val="left"/>
      <w:pPr>
        <w:ind w:left="3165" w:hanging="236"/>
      </w:pPr>
      <w:rPr>
        <w:rFonts w:hint="default"/>
      </w:rPr>
    </w:lvl>
    <w:lvl w:ilvl="5">
      <w:start w:val="0"/>
      <w:numFmt w:val="bullet"/>
      <w:lvlText w:val="•"/>
      <w:lvlJc w:val="left"/>
      <w:pPr>
        <w:ind w:left="3631" w:hanging="236"/>
      </w:pPr>
      <w:rPr>
        <w:rFonts w:hint="default"/>
      </w:rPr>
    </w:lvl>
    <w:lvl w:ilvl="6">
      <w:start w:val="0"/>
      <w:numFmt w:val="bullet"/>
      <w:lvlText w:val="•"/>
      <w:lvlJc w:val="left"/>
      <w:pPr>
        <w:ind w:left="4097" w:hanging="236"/>
      </w:pPr>
      <w:rPr>
        <w:rFonts w:hint="default"/>
      </w:rPr>
    </w:lvl>
    <w:lvl w:ilvl="7">
      <w:start w:val="0"/>
      <w:numFmt w:val="bullet"/>
      <w:lvlText w:val="•"/>
      <w:lvlJc w:val="left"/>
      <w:pPr>
        <w:ind w:left="4564" w:hanging="236"/>
      </w:pPr>
      <w:rPr>
        <w:rFonts w:hint="default"/>
      </w:rPr>
    </w:lvl>
    <w:lvl w:ilvl="8">
      <w:start w:val="0"/>
      <w:numFmt w:val="bullet"/>
      <w:lvlText w:val="•"/>
      <w:lvlJc w:val="left"/>
      <w:pPr>
        <w:ind w:left="5030" w:hanging="236"/>
      </w:pPr>
      <w:rPr>
        <w:rFonts w:hint="default"/>
      </w:rPr>
    </w:lvl>
  </w:abstractNum>
  <w:abstractNum w:abstractNumId="26">
    <w:multiLevelType w:val="hybridMultilevel"/>
    <w:lvl w:ilvl="0">
      <w:start w:val="0"/>
      <w:numFmt w:val="bullet"/>
      <w:lvlText w:val="•"/>
      <w:lvlJc w:val="left"/>
      <w:pPr>
        <w:ind w:left="1097" w:hanging="178"/>
      </w:pPr>
      <w:rPr>
        <w:rFonts w:hint="default" w:ascii="Arial" w:hAnsi="Arial" w:eastAsia="Arial" w:cs="Arial"/>
        <w:w w:val="166"/>
        <w:sz w:val="14"/>
        <w:szCs w:val="14"/>
      </w:rPr>
    </w:lvl>
    <w:lvl w:ilvl="1">
      <w:start w:val="0"/>
      <w:numFmt w:val="bullet"/>
      <w:lvlText w:val="•"/>
      <w:lvlJc w:val="left"/>
      <w:pPr>
        <w:ind w:left="1590" w:hanging="178"/>
      </w:pPr>
      <w:rPr>
        <w:rFonts w:hint="default"/>
      </w:rPr>
    </w:lvl>
    <w:lvl w:ilvl="2">
      <w:start w:val="0"/>
      <w:numFmt w:val="bullet"/>
      <w:lvlText w:val="•"/>
      <w:lvlJc w:val="left"/>
      <w:pPr>
        <w:ind w:left="2080" w:hanging="178"/>
      </w:pPr>
      <w:rPr>
        <w:rFonts w:hint="default"/>
      </w:rPr>
    </w:lvl>
    <w:lvl w:ilvl="3">
      <w:start w:val="0"/>
      <w:numFmt w:val="bullet"/>
      <w:lvlText w:val="•"/>
      <w:lvlJc w:val="left"/>
      <w:pPr>
        <w:ind w:left="2570" w:hanging="178"/>
      </w:pPr>
      <w:rPr>
        <w:rFonts w:hint="default"/>
      </w:rPr>
    </w:lvl>
    <w:lvl w:ilvl="4">
      <w:start w:val="0"/>
      <w:numFmt w:val="bullet"/>
      <w:lvlText w:val="•"/>
      <w:lvlJc w:val="left"/>
      <w:pPr>
        <w:ind w:left="3060" w:hanging="178"/>
      </w:pPr>
      <w:rPr>
        <w:rFonts w:hint="default"/>
      </w:rPr>
    </w:lvl>
    <w:lvl w:ilvl="5">
      <w:start w:val="0"/>
      <w:numFmt w:val="bullet"/>
      <w:lvlText w:val="•"/>
      <w:lvlJc w:val="left"/>
      <w:pPr>
        <w:ind w:left="3550" w:hanging="178"/>
      </w:pPr>
      <w:rPr>
        <w:rFonts w:hint="default"/>
      </w:rPr>
    </w:lvl>
    <w:lvl w:ilvl="6">
      <w:start w:val="0"/>
      <w:numFmt w:val="bullet"/>
      <w:lvlText w:val="•"/>
      <w:lvlJc w:val="left"/>
      <w:pPr>
        <w:ind w:left="4040" w:hanging="178"/>
      </w:pPr>
      <w:rPr>
        <w:rFonts w:hint="default"/>
      </w:rPr>
    </w:lvl>
    <w:lvl w:ilvl="7">
      <w:start w:val="0"/>
      <w:numFmt w:val="bullet"/>
      <w:lvlText w:val="•"/>
      <w:lvlJc w:val="left"/>
      <w:pPr>
        <w:ind w:left="4530" w:hanging="178"/>
      </w:pPr>
      <w:rPr>
        <w:rFonts w:hint="default"/>
      </w:rPr>
    </w:lvl>
    <w:lvl w:ilvl="8">
      <w:start w:val="0"/>
      <w:numFmt w:val="bullet"/>
      <w:lvlText w:val="•"/>
      <w:lvlJc w:val="left"/>
      <w:pPr>
        <w:ind w:left="5021" w:hanging="178"/>
      </w:pPr>
      <w:rPr>
        <w:rFonts w:hint="default"/>
      </w:rPr>
    </w:lvl>
  </w:abstractNum>
  <w:abstractNum w:abstractNumId="14">
    <w:multiLevelType w:val="hybridMultilevel"/>
    <w:lvl w:ilvl="0">
      <w:start w:val="0"/>
      <w:numFmt w:val="bullet"/>
      <w:lvlText w:val="•"/>
      <w:lvlJc w:val="left"/>
      <w:pPr>
        <w:ind w:left="1097" w:hanging="178"/>
      </w:pPr>
      <w:rPr>
        <w:rFonts w:hint="default" w:ascii="Arial" w:hAnsi="Arial" w:eastAsia="Arial" w:cs="Arial"/>
        <w:w w:val="166"/>
        <w:sz w:val="14"/>
        <w:szCs w:val="14"/>
      </w:rPr>
    </w:lvl>
    <w:lvl w:ilvl="1">
      <w:start w:val="0"/>
      <w:numFmt w:val="bullet"/>
      <w:lvlText w:val="•"/>
      <w:lvlJc w:val="left"/>
      <w:pPr>
        <w:ind w:left="1586" w:hanging="178"/>
      </w:pPr>
      <w:rPr>
        <w:rFonts w:hint="default"/>
      </w:rPr>
    </w:lvl>
    <w:lvl w:ilvl="2">
      <w:start w:val="0"/>
      <w:numFmt w:val="bullet"/>
      <w:lvlText w:val="•"/>
      <w:lvlJc w:val="left"/>
      <w:pPr>
        <w:ind w:left="2072" w:hanging="178"/>
      </w:pPr>
      <w:rPr>
        <w:rFonts w:hint="default"/>
      </w:rPr>
    </w:lvl>
    <w:lvl w:ilvl="3">
      <w:start w:val="0"/>
      <w:numFmt w:val="bullet"/>
      <w:lvlText w:val="•"/>
      <w:lvlJc w:val="left"/>
      <w:pPr>
        <w:ind w:left="2558" w:hanging="178"/>
      </w:pPr>
      <w:rPr>
        <w:rFonts w:hint="default"/>
      </w:rPr>
    </w:lvl>
    <w:lvl w:ilvl="4">
      <w:start w:val="0"/>
      <w:numFmt w:val="bullet"/>
      <w:lvlText w:val="•"/>
      <w:lvlJc w:val="left"/>
      <w:pPr>
        <w:ind w:left="3045" w:hanging="178"/>
      </w:pPr>
      <w:rPr>
        <w:rFonts w:hint="default"/>
      </w:rPr>
    </w:lvl>
    <w:lvl w:ilvl="5">
      <w:start w:val="0"/>
      <w:numFmt w:val="bullet"/>
      <w:lvlText w:val="•"/>
      <w:lvlJc w:val="left"/>
      <w:pPr>
        <w:ind w:left="3531" w:hanging="178"/>
      </w:pPr>
      <w:rPr>
        <w:rFonts w:hint="default"/>
      </w:rPr>
    </w:lvl>
    <w:lvl w:ilvl="6">
      <w:start w:val="0"/>
      <w:numFmt w:val="bullet"/>
      <w:lvlText w:val="•"/>
      <w:lvlJc w:val="left"/>
      <w:pPr>
        <w:ind w:left="4017" w:hanging="178"/>
      </w:pPr>
      <w:rPr>
        <w:rFonts w:hint="default"/>
      </w:rPr>
    </w:lvl>
    <w:lvl w:ilvl="7">
      <w:start w:val="0"/>
      <w:numFmt w:val="bullet"/>
      <w:lvlText w:val="•"/>
      <w:lvlJc w:val="left"/>
      <w:pPr>
        <w:ind w:left="4504" w:hanging="178"/>
      </w:pPr>
      <w:rPr>
        <w:rFonts w:hint="default"/>
      </w:rPr>
    </w:lvl>
    <w:lvl w:ilvl="8">
      <w:start w:val="0"/>
      <w:numFmt w:val="bullet"/>
      <w:lvlText w:val="•"/>
      <w:lvlJc w:val="left"/>
      <w:pPr>
        <w:ind w:left="4990" w:hanging="178"/>
      </w:pPr>
      <w:rPr>
        <w:rFonts w:hint="default"/>
      </w:rPr>
    </w:lvl>
  </w:abstractNum>
  <w:abstractNum w:abstractNumId="2">
    <w:multiLevelType w:val="hybridMultilevel"/>
    <w:lvl w:ilvl="0">
      <w:start w:val="3"/>
      <w:numFmt w:val="decimal"/>
      <w:lvlText w:val="%1"/>
      <w:lvlJc w:val="left"/>
      <w:pPr>
        <w:ind w:left="1277" w:hanging="353"/>
        <w:jc w:val="left"/>
      </w:pPr>
      <w:rPr>
        <w:rFonts w:hint="default" w:ascii="Arial" w:hAnsi="Arial" w:eastAsia="Arial" w:cs="Arial"/>
        <w:b/>
        <w:bCs/>
        <w:w w:val="99"/>
        <w:sz w:val="22"/>
        <w:szCs w:val="22"/>
      </w:rPr>
    </w:lvl>
    <w:lvl w:ilvl="1">
      <w:start w:val="1"/>
      <w:numFmt w:val="decimal"/>
      <w:lvlText w:val="%1.%2"/>
      <w:lvlJc w:val="left"/>
      <w:pPr>
        <w:ind w:left="1373" w:hanging="454"/>
        <w:jc w:val="left"/>
      </w:pPr>
      <w:rPr>
        <w:rFonts w:hint="default" w:ascii="Arial" w:hAnsi="Arial" w:eastAsia="Arial" w:cs="Arial"/>
        <w:b/>
        <w:bCs/>
        <w:spacing w:val="-1"/>
        <w:w w:val="99"/>
        <w:sz w:val="19"/>
        <w:szCs w:val="19"/>
      </w:rPr>
    </w:lvl>
    <w:lvl w:ilvl="2">
      <w:start w:val="1"/>
      <w:numFmt w:val="decimal"/>
      <w:lvlText w:val="%1.%2.%3"/>
      <w:lvlJc w:val="left"/>
      <w:pPr>
        <w:ind w:left="1532" w:hanging="612"/>
        <w:jc w:val="left"/>
      </w:pPr>
      <w:rPr>
        <w:rFonts w:hint="default" w:ascii="Arial" w:hAnsi="Arial" w:eastAsia="Arial" w:cs="Arial"/>
        <w:i/>
        <w:spacing w:val="-1"/>
        <w:w w:val="99"/>
        <w:sz w:val="19"/>
        <w:szCs w:val="19"/>
      </w:rPr>
    </w:lvl>
    <w:lvl w:ilvl="3">
      <w:start w:val="0"/>
      <w:numFmt w:val="bullet"/>
      <w:lvlText w:val="•"/>
      <w:lvlJc w:val="left"/>
      <w:pPr>
        <w:ind w:left="1540" w:hanging="612"/>
      </w:pPr>
      <w:rPr>
        <w:rFonts w:hint="default"/>
      </w:rPr>
    </w:lvl>
    <w:lvl w:ilvl="4">
      <w:start w:val="0"/>
      <w:numFmt w:val="bullet"/>
      <w:lvlText w:val="•"/>
      <w:lvlJc w:val="left"/>
      <w:pPr>
        <w:ind w:left="1820" w:hanging="612"/>
      </w:pPr>
      <w:rPr>
        <w:rFonts w:hint="default"/>
      </w:rPr>
    </w:lvl>
    <w:lvl w:ilvl="5">
      <w:start w:val="0"/>
      <w:numFmt w:val="bullet"/>
      <w:lvlText w:val="•"/>
      <w:lvlJc w:val="left"/>
      <w:pPr>
        <w:ind w:left="1498" w:hanging="612"/>
      </w:pPr>
      <w:rPr>
        <w:rFonts w:hint="default"/>
      </w:rPr>
    </w:lvl>
    <w:lvl w:ilvl="6">
      <w:start w:val="0"/>
      <w:numFmt w:val="bullet"/>
      <w:lvlText w:val="•"/>
      <w:lvlJc w:val="left"/>
      <w:pPr>
        <w:ind w:left="1176" w:hanging="612"/>
      </w:pPr>
      <w:rPr>
        <w:rFonts w:hint="default"/>
      </w:rPr>
    </w:lvl>
    <w:lvl w:ilvl="7">
      <w:start w:val="0"/>
      <w:numFmt w:val="bullet"/>
      <w:lvlText w:val="•"/>
      <w:lvlJc w:val="left"/>
      <w:pPr>
        <w:ind w:left="854" w:hanging="612"/>
      </w:pPr>
      <w:rPr>
        <w:rFonts w:hint="default"/>
      </w:rPr>
    </w:lvl>
    <w:lvl w:ilvl="8">
      <w:start w:val="0"/>
      <w:numFmt w:val="bullet"/>
      <w:lvlText w:val="•"/>
      <w:lvlJc w:val="left"/>
      <w:pPr>
        <w:ind w:left="532" w:hanging="612"/>
      </w:pPr>
      <w:rPr>
        <w:rFonts w:hint="default"/>
      </w:rPr>
    </w:lvl>
  </w:abstractNum>
  <w:abstractNum w:abstractNumId="37">
    <w:multiLevelType w:val="hybridMultilevel"/>
    <w:lvl w:ilvl="0">
      <w:start w:val="1"/>
      <w:numFmt w:val="decimal"/>
      <w:lvlText w:val="[%1]"/>
      <w:lvlJc w:val="left"/>
      <w:pPr>
        <w:ind w:left="1200" w:hanging="281"/>
        <w:jc w:val="right"/>
      </w:pPr>
      <w:rPr>
        <w:rFonts w:hint="default" w:ascii="PMingLiU" w:hAnsi="PMingLiU" w:eastAsia="PMingLiU" w:cs="PMingLiU"/>
        <w:spacing w:val="-1"/>
        <w:w w:val="106"/>
        <w:sz w:val="16"/>
        <w:szCs w:val="16"/>
      </w:rPr>
    </w:lvl>
    <w:lvl w:ilvl="1">
      <w:start w:val="0"/>
      <w:numFmt w:val="bullet"/>
      <w:lvlText w:val="•"/>
      <w:lvlJc w:val="left"/>
      <w:pPr>
        <w:ind w:left="1676" w:hanging="281"/>
      </w:pPr>
      <w:rPr>
        <w:rFonts w:hint="default"/>
      </w:rPr>
    </w:lvl>
    <w:lvl w:ilvl="2">
      <w:start w:val="0"/>
      <w:numFmt w:val="bullet"/>
      <w:lvlText w:val="•"/>
      <w:lvlJc w:val="left"/>
      <w:pPr>
        <w:ind w:left="2153" w:hanging="281"/>
      </w:pPr>
      <w:rPr>
        <w:rFonts w:hint="default"/>
      </w:rPr>
    </w:lvl>
    <w:lvl w:ilvl="3">
      <w:start w:val="0"/>
      <w:numFmt w:val="bullet"/>
      <w:lvlText w:val="•"/>
      <w:lvlJc w:val="left"/>
      <w:pPr>
        <w:ind w:left="2630" w:hanging="281"/>
      </w:pPr>
      <w:rPr>
        <w:rFonts w:hint="default"/>
      </w:rPr>
    </w:lvl>
    <w:lvl w:ilvl="4">
      <w:start w:val="0"/>
      <w:numFmt w:val="bullet"/>
      <w:lvlText w:val="•"/>
      <w:lvlJc w:val="left"/>
      <w:pPr>
        <w:ind w:left="3107" w:hanging="281"/>
      </w:pPr>
      <w:rPr>
        <w:rFonts w:hint="default"/>
      </w:rPr>
    </w:lvl>
    <w:lvl w:ilvl="5">
      <w:start w:val="0"/>
      <w:numFmt w:val="bullet"/>
      <w:lvlText w:val="•"/>
      <w:lvlJc w:val="left"/>
      <w:pPr>
        <w:ind w:left="3584" w:hanging="281"/>
      </w:pPr>
      <w:rPr>
        <w:rFonts w:hint="default"/>
      </w:rPr>
    </w:lvl>
    <w:lvl w:ilvl="6">
      <w:start w:val="0"/>
      <w:numFmt w:val="bullet"/>
      <w:lvlText w:val="•"/>
      <w:lvlJc w:val="left"/>
      <w:pPr>
        <w:ind w:left="4061" w:hanging="281"/>
      </w:pPr>
      <w:rPr>
        <w:rFonts w:hint="default"/>
      </w:rPr>
    </w:lvl>
    <w:lvl w:ilvl="7">
      <w:start w:val="0"/>
      <w:numFmt w:val="bullet"/>
      <w:lvlText w:val="•"/>
      <w:lvlJc w:val="left"/>
      <w:pPr>
        <w:ind w:left="4538" w:hanging="281"/>
      </w:pPr>
      <w:rPr>
        <w:rFonts w:hint="default"/>
      </w:rPr>
    </w:lvl>
    <w:lvl w:ilvl="8">
      <w:start w:val="0"/>
      <w:numFmt w:val="bullet"/>
      <w:lvlText w:val="•"/>
      <w:lvlJc w:val="left"/>
      <w:pPr>
        <w:ind w:left="5015" w:hanging="281"/>
      </w:pPr>
      <w:rPr>
        <w:rFonts w:hint="default"/>
      </w:rPr>
    </w:lvl>
  </w:abstractNum>
  <w:abstractNum w:abstractNumId="36">
    <w:multiLevelType w:val="hybridMultilevel"/>
    <w:lvl w:ilvl="0">
      <w:start w:val="1"/>
      <w:numFmt w:val="decimal"/>
      <w:lvlText w:val="%1."/>
      <w:lvlJc w:val="left"/>
      <w:pPr>
        <w:ind w:left="1244" w:hanging="164"/>
        <w:jc w:val="left"/>
      </w:pPr>
      <w:rPr>
        <w:rFonts w:hint="default" w:ascii="PMingLiU" w:hAnsi="PMingLiU" w:eastAsia="PMingLiU" w:cs="PMingLiU"/>
        <w:spacing w:val="-1"/>
        <w:w w:val="106"/>
        <w:sz w:val="16"/>
        <w:szCs w:val="16"/>
      </w:rPr>
    </w:lvl>
    <w:lvl w:ilvl="1">
      <w:start w:val="0"/>
      <w:numFmt w:val="bullet"/>
      <w:lvlText w:val="•"/>
      <w:lvlJc w:val="left"/>
      <w:pPr>
        <w:ind w:left="1712" w:hanging="164"/>
      </w:pPr>
      <w:rPr>
        <w:rFonts w:hint="default"/>
      </w:rPr>
    </w:lvl>
    <w:lvl w:ilvl="2">
      <w:start w:val="0"/>
      <w:numFmt w:val="bullet"/>
      <w:lvlText w:val="•"/>
      <w:lvlJc w:val="left"/>
      <w:pPr>
        <w:ind w:left="2184" w:hanging="164"/>
      </w:pPr>
      <w:rPr>
        <w:rFonts w:hint="default"/>
      </w:rPr>
    </w:lvl>
    <w:lvl w:ilvl="3">
      <w:start w:val="0"/>
      <w:numFmt w:val="bullet"/>
      <w:lvlText w:val="•"/>
      <w:lvlJc w:val="left"/>
      <w:pPr>
        <w:ind w:left="2656" w:hanging="164"/>
      </w:pPr>
      <w:rPr>
        <w:rFonts w:hint="default"/>
      </w:rPr>
    </w:lvl>
    <w:lvl w:ilvl="4">
      <w:start w:val="0"/>
      <w:numFmt w:val="bullet"/>
      <w:lvlText w:val="•"/>
      <w:lvlJc w:val="left"/>
      <w:pPr>
        <w:ind w:left="3129" w:hanging="164"/>
      </w:pPr>
      <w:rPr>
        <w:rFonts w:hint="default"/>
      </w:rPr>
    </w:lvl>
    <w:lvl w:ilvl="5">
      <w:start w:val="0"/>
      <w:numFmt w:val="bullet"/>
      <w:lvlText w:val="•"/>
      <w:lvlJc w:val="left"/>
      <w:pPr>
        <w:ind w:left="3601" w:hanging="164"/>
      </w:pPr>
      <w:rPr>
        <w:rFonts w:hint="default"/>
      </w:rPr>
    </w:lvl>
    <w:lvl w:ilvl="6">
      <w:start w:val="0"/>
      <w:numFmt w:val="bullet"/>
      <w:lvlText w:val="•"/>
      <w:lvlJc w:val="left"/>
      <w:pPr>
        <w:ind w:left="4073" w:hanging="164"/>
      </w:pPr>
      <w:rPr>
        <w:rFonts w:hint="default"/>
      </w:rPr>
    </w:lvl>
    <w:lvl w:ilvl="7">
      <w:start w:val="0"/>
      <w:numFmt w:val="bullet"/>
      <w:lvlText w:val="•"/>
      <w:lvlJc w:val="left"/>
      <w:pPr>
        <w:ind w:left="4545" w:hanging="164"/>
      </w:pPr>
      <w:rPr>
        <w:rFonts w:hint="default"/>
      </w:rPr>
    </w:lvl>
    <w:lvl w:ilvl="8">
      <w:start w:val="0"/>
      <w:numFmt w:val="bullet"/>
      <w:lvlText w:val="•"/>
      <w:lvlJc w:val="left"/>
      <w:pPr>
        <w:ind w:left="5018" w:hanging="164"/>
      </w:pPr>
      <w:rPr>
        <w:rFonts w:hint="default"/>
      </w:rPr>
    </w:lvl>
  </w:abstractNum>
  <w:abstractNum w:abstractNumId="35">
    <w:multiLevelType w:val="hybridMultilevel"/>
    <w:lvl w:ilvl="0">
      <w:start w:val="0"/>
      <w:numFmt w:val="bullet"/>
      <w:lvlText w:val="•"/>
      <w:lvlJc w:val="left"/>
      <w:pPr>
        <w:ind w:left="1097" w:hanging="178"/>
      </w:pPr>
      <w:rPr>
        <w:rFonts w:hint="default" w:ascii="Arial" w:hAnsi="Arial" w:eastAsia="Arial" w:cs="Arial"/>
        <w:w w:val="166"/>
        <w:sz w:val="14"/>
        <w:szCs w:val="14"/>
      </w:rPr>
    </w:lvl>
    <w:lvl w:ilvl="1">
      <w:start w:val="0"/>
      <w:numFmt w:val="bullet"/>
      <w:lvlText w:val="•"/>
      <w:lvlJc w:val="left"/>
      <w:pPr>
        <w:ind w:left="1590" w:hanging="178"/>
      </w:pPr>
      <w:rPr>
        <w:rFonts w:hint="default"/>
      </w:rPr>
    </w:lvl>
    <w:lvl w:ilvl="2">
      <w:start w:val="0"/>
      <w:numFmt w:val="bullet"/>
      <w:lvlText w:val="•"/>
      <w:lvlJc w:val="left"/>
      <w:pPr>
        <w:ind w:left="2080" w:hanging="178"/>
      </w:pPr>
      <w:rPr>
        <w:rFonts w:hint="default"/>
      </w:rPr>
    </w:lvl>
    <w:lvl w:ilvl="3">
      <w:start w:val="0"/>
      <w:numFmt w:val="bullet"/>
      <w:lvlText w:val="•"/>
      <w:lvlJc w:val="left"/>
      <w:pPr>
        <w:ind w:left="2570" w:hanging="178"/>
      </w:pPr>
      <w:rPr>
        <w:rFonts w:hint="default"/>
      </w:rPr>
    </w:lvl>
    <w:lvl w:ilvl="4">
      <w:start w:val="0"/>
      <w:numFmt w:val="bullet"/>
      <w:lvlText w:val="•"/>
      <w:lvlJc w:val="left"/>
      <w:pPr>
        <w:ind w:left="3060" w:hanging="178"/>
      </w:pPr>
      <w:rPr>
        <w:rFonts w:hint="default"/>
      </w:rPr>
    </w:lvl>
    <w:lvl w:ilvl="5">
      <w:start w:val="0"/>
      <w:numFmt w:val="bullet"/>
      <w:lvlText w:val="•"/>
      <w:lvlJc w:val="left"/>
      <w:pPr>
        <w:ind w:left="3550" w:hanging="178"/>
      </w:pPr>
      <w:rPr>
        <w:rFonts w:hint="default"/>
      </w:rPr>
    </w:lvl>
    <w:lvl w:ilvl="6">
      <w:start w:val="0"/>
      <w:numFmt w:val="bullet"/>
      <w:lvlText w:val="•"/>
      <w:lvlJc w:val="left"/>
      <w:pPr>
        <w:ind w:left="4041" w:hanging="178"/>
      </w:pPr>
      <w:rPr>
        <w:rFonts w:hint="default"/>
      </w:rPr>
    </w:lvl>
    <w:lvl w:ilvl="7">
      <w:start w:val="0"/>
      <w:numFmt w:val="bullet"/>
      <w:lvlText w:val="•"/>
      <w:lvlJc w:val="left"/>
      <w:pPr>
        <w:ind w:left="4531" w:hanging="178"/>
      </w:pPr>
      <w:rPr>
        <w:rFonts w:hint="default"/>
      </w:rPr>
    </w:lvl>
    <w:lvl w:ilvl="8">
      <w:start w:val="0"/>
      <w:numFmt w:val="bullet"/>
      <w:lvlText w:val="•"/>
      <w:lvlJc w:val="left"/>
      <w:pPr>
        <w:ind w:left="5021" w:hanging="178"/>
      </w:pPr>
      <w:rPr>
        <w:rFonts w:hint="default"/>
      </w:rPr>
    </w:lvl>
  </w:abstractNum>
  <w:abstractNum w:abstractNumId="34">
    <w:multiLevelType w:val="hybridMultilevel"/>
    <w:lvl w:ilvl="0">
      <w:start w:val="3"/>
      <w:numFmt w:val="upperLetter"/>
      <w:lvlText w:val="%1."/>
      <w:lvlJc w:val="left"/>
      <w:pPr>
        <w:ind w:left="1157" w:hanging="238"/>
        <w:jc w:val="right"/>
      </w:pPr>
      <w:rPr>
        <w:rFonts w:hint="default"/>
        <w:i/>
        <w:w w:val="100"/>
      </w:rPr>
    </w:lvl>
    <w:lvl w:ilvl="1">
      <w:start w:val="0"/>
      <w:numFmt w:val="bullet"/>
      <w:lvlText w:val="•"/>
      <w:lvlJc w:val="left"/>
      <w:pPr>
        <w:ind w:left="1200" w:hanging="238"/>
      </w:pPr>
      <w:rPr>
        <w:rFonts w:hint="default"/>
      </w:rPr>
    </w:lvl>
    <w:lvl w:ilvl="2">
      <w:start w:val="0"/>
      <w:numFmt w:val="bullet"/>
      <w:lvlText w:val="•"/>
      <w:lvlJc w:val="left"/>
      <w:pPr>
        <w:ind w:left="1729" w:hanging="238"/>
      </w:pPr>
      <w:rPr>
        <w:rFonts w:hint="default"/>
      </w:rPr>
    </w:lvl>
    <w:lvl w:ilvl="3">
      <w:start w:val="0"/>
      <w:numFmt w:val="bullet"/>
      <w:lvlText w:val="•"/>
      <w:lvlJc w:val="left"/>
      <w:pPr>
        <w:ind w:left="2258" w:hanging="238"/>
      </w:pPr>
      <w:rPr>
        <w:rFonts w:hint="default"/>
      </w:rPr>
    </w:lvl>
    <w:lvl w:ilvl="4">
      <w:start w:val="0"/>
      <w:numFmt w:val="bullet"/>
      <w:lvlText w:val="•"/>
      <w:lvlJc w:val="left"/>
      <w:pPr>
        <w:ind w:left="2788" w:hanging="238"/>
      </w:pPr>
      <w:rPr>
        <w:rFonts w:hint="default"/>
      </w:rPr>
    </w:lvl>
    <w:lvl w:ilvl="5">
      <w:start w:val="0"/>
      <w:numFmt w:val="bullet"/>
      <w:lvlText w:val="•"/>
      <w:lvlJc w:val="left"/>
      <w:pPr>
        <w:ind w:left="3317" w:hanging="238"/>
      </w:pPr>
      <w:rPr>
        <w:rFonts w:hint="default"/>
      </w:rPr>
    </w:lvl>
    <w:lvl w:ilvl="6">
      <w:start w:val="0"/>
      <w:numFmt w:val="bullet"/>
      <w:lvlText w:val="•"/>
      <w:lvlJc w:val="left"/>
      <w:pPr>
        <w:ind w:left="3846" w:hanging="238"/>
      </w:pPr>
      <w:rPr>
        <w:rFonts w:hint="default"/>
      </w:rPr>
    </w:lvl>
    <w:lvl w:ilvl="7">
      <w:start w:val="0"/>
      <w:numFmt w:val="bullet"/>
      <w:lvlText w:val="•"/>
      <w:lvlJc w:val="left"/>
      <w:pPr>
        <w:ind w:left="4376" w:hanging="238"/>
      </w:pPr>
      <w:rPr>
        <w:rFonts w:hint="default"/>
      </w:rPr>
    </w:lvl>
    <w:lvl w:ilvl="8">
      <w:start w:val="0"/>
      <w:numFmt w:val="bullet"/>
      <w:lvlText w:val="•"/>
      <w:lvlJc w:val="left"/>
      <w:pPr>
        <w:ind w:left="4905" w:hanging="238"/>
      </w:pPr>
      <w:rPr>
        <w:rFonts w:hint="default"/>
      </w:rPr>
    </w:lvl>
  </w:abstractNum>
  <w:abstractNum w:abstractNumId="33">
    <w:multiLevelType w:val="hybridMultilevel"/>
    <w:lvl w:ilvl="0">
      <w:start w:val="1"/>
      <w:numFmt w:val="decimal"/>
      <w:lvlText w:val="%1."/>
      <w:lvlJc w:val="left"/>
      <w:pPr>
        <w:ind w:left="1299" w:hanging="236"/>
        <w:jc w:val="left"/>
      </w:pPr>
      <w:rPr>
        <w:rFonts w:hint="default" w:ascii="PMingLiU" w:hAnsi="PMingLiU" w:eastAsia="PMingLiU" w:cs="PMingLiU"/>
        <w:spacing w:val="0"/>
        <w:w w:val="106"/>
        <w:sz w:val="19"/>
        <w:szCs w:val="19"/>
      </w:rPr>
    </w:lvl>
    <w:lvl w:ilvl="1">
      <w:start w:val="0"/>
      <w:numFmt w:val="bullet"/>
      <w:lvlText w:val="•"/>
      <w:lvlJc w:val="left"/>
      <w:pPr>
        <w:ind w:left="1766" w:hanging="236"/>
      </w:pPr>
      <w:rPr>
        <w:rFonts w:hint="default"/>
      </w:rPr>
    </w:lvl>
    <w:lvl w:ilvl="2">
      <w:start w:val="0"/>
      <w:numFmt w:val="bullet"/>
      <w:lvlText w:val="•"/>
      <w:lvlJc w:val="left"/>
      <w:pPr>
        <w:ind w:left="2232" w:hanging="236"/>
      </w:pPr>
      <w:rPr>
        <w:rFonts w:hint="default"/>
      </w:rPr>
    </w:lvl>
    <w:lvl w:ilvl="3">
      <w:start w:val="0"/>
      <w:numFmt w:val="bullet"/>
      <w:lvlText w:val="•"/>
      <w:lvlJc w:val="left"/>
      <w:pPr>
        <w:ind w:left="2698" w:hanging="236"/>
      </w:pPr>
      <w:rPr>
        <w:rFonts w:hint="default"/>
      </w:rPr>
    </w:lvl>
    <w:lvl w:ilvl="4">
      <w:start w:val="0"/>
      <w:numFmt w:val="bullet"/>
      <w:lvlText w:val="•"/>
      <w:lvlJc w:val="left"/>
      <w:pPr>
        <w:ind w:left="3165" w:hanging="236"/>
      </w:pPr>
      <w:rPr>
        <w:rFonts w:hint="default"/>
      </w:rPr>
    </w:lvl>
    <w:lvl w:ilvl="5">
      <w:start w:val="0"/>
      <w:numFmt w:val="bullet"/>
      <w:lvlText w:val="•"/>
      <w:lvlJc w:val="left"/>
      <w:pPr>
        <w:ind w:left="3631" w:hanging="236"/>
      </w:pPr>
      <w:rPr>
        <w:rFonts w:hint="default"/>
      </w:rPr>
    </w:lvl>
    <w:lvl w:ilvl="6">
      <w:start w:val="0"/>
      <w:numFmt w:val="bullet"/>
      <w:lvlText w:val="•"/>
      <w:lvlJc w:val="left"/>
      <w:pPr>
        <w:ind w:left="4097" w:hanging="236"/>
      </w:pPr>
      <w:rPr>
        <w:rFonts w:hint="default"/>
      </w:rPr>
    </w:lvl>
    <w:lvl w:ilvl="7">
      <w:start w:val="0"/>
      <w:numFmt w:val="bullet"/>
      <w:lvlText w:val="•"/>
      <w:lvlJc w:val="left"/>
      <w:pPr>
        <w:ind w:left="4563" w:hanging="236"/>
      </w:pPr>
      <w:rPr>
        <w:rFonts w:hint="default"/>
      </w:rPr>
    </w:lvl>
    <w:lvl w:ilvl="8">
      <w:start w:val="0"/>
      <w:numFmt w:val="bullet"/>
      <w:lvlText w:val="•"/>
      <w:lvlJc w:val="left"/>
      <w:pPr>
        <w:ind w:left="5030" w:hanging="236"/>
      </w:pPr>
      <w:rPr>
        <w:rFonts w:hint="default"/>
      </w:rPr>
    </w:lvl>
  </w:abstractNum>
  <w:abstractNum w:abstractNumId="32">
    <w:multiLevelType w:val="hybridMultilevel"/>
    <w:lvl w:ilvl="0">
      <w:start w:val="1"/>
      <w:numFmt w:val="decimal"/>
      <w:lvlText w:val="%1."/>
      <w:lvlJc w:val="left"/>
      <w:pPr>
        <w:ind w:left="1299" w:hanging="236"/>
        <w:jc w:val="left"/>
      </w:pPr>
      <w:rPr>
        <w:rFonts w:hint="default" w:ascii="PMingLiU" w:hAnsi="PMingLiU" w:eastAsia="PMingLiU" w:cs="PMingLiU"/>
        <w:spacing w:val="0"/>
        <w:w w:val="106"/>
        <w:sz w:val="19"/>
        <w:szCs w:val="19"/>
      </w:rPr>
    </w:lvl>
    <w:lvl w:ilvl="1">
      <w:start w:val="0"/>
      <w:numFmt w:val="bullet"/>
      <w:lvlText w:val="•"/>
      <w:lvlJc w:val="left"/>
      <w:pPr>
        <w:ind w:left="1720" w:hanging="236"/>
      </w:pPr>
      <w:rPr>
        <w:rFonts w:hint="default"/>
      </w:rPr>
    </w:lvl>
    <w:lvl w:ilvl="2">
      <w:start w:val="0"/>
      <w:numFmt w:val="bullet"/>
      <w:lvlText w:val="•"/>
      <w:lvlJc w:val="left"/>
      <w:pPr>
        <w:ind w:left="1759" w:hanging="236"/>
      </w:pPr>
      <w:rPr>
        <w:rFonts w:hint="default"/>
      </w:rPr>
    </w:lvl>
    <w:lvl w:ilvl="3">
      <w:start w:val="0"/>
      <w:numFmt w:val="bullet"/>
      <w:lvlText w:val="•"/>
      <w:lvlJc w:val="left"/>
      <w:pPr>
        <w:ind w:left="1799" w:hanging="236"/>
      </w:pPr>
      <w:rPr>
        <w:rFonts w:hint="default"/>
      </w:rPr>
    </w:lvl>
    <w:lvl w:ilvl="4">
      <w:start w:val="0"/>
      <w:numFmt w:val="bullet"/>
      <w:lvlText w:val="•"/>
      <w:lvlJc w:val="left"/>
      <w:pPr>
        <w:ind w:left="1839" w:hanging="236"/>
      </w:pPr>
      <w:rPr>
        <w:rFonts w:hint="default"/>
      </w:rPr>
    </w:lvl>
    <w:lvl w:ilvl="5">
      <w:start w:val="0"/>
      <w:numFmt w:val="bullet"/>
      <w:lvlText w:val="•"/>
      <w:lvlJc w:val="left"/>
      <w:pPr>
        <w:ind w:left="1879" w:hanging="236"/>
      </w:pPr>
      <w:rPr>
        <w:rFonts w:hint="default"/>
      </w:rPr>
    </w:lvl>
    <w:lvl w:ilvl="6">
      <w:start w:val="0"/>
      <w:numFmt w:val="bullet"/>
      <w:lvlText w:val="•"/>
      <w:lvlJc w:val="left"/>
      <w:pPr>
        <w:ind w:left="1919" w:hanging="236"/>
      </w:pPr>
      <w:rPr>
        <w:rFonts w:hint="default"/>
      </w:rPr>
    </w:lvl>
    <w:lvl w:ilvl="7">
      <w:start w:val="0"/>
      <w:numFmt w:val="bullet"/>
      <w:lvlText w:val="•"/>
      <w:lvlJc w:val="left"/>
      <w:pPr>
        <w:ind w:left="1959" w:hanging="236"/>
      </w:pPr>
      <w:rPr>
        <w:rFonts w:hint="default"/>
      </w:rPr>
    </w:lvl>
    <w:lvl w:ilvl="8">
      <w:start w:val="0"/>
      <w:numFmt w:val="bullet"/>
      <w:lvlText w:val="•"/>
      <w:lvlJc w:val="left"/>
      <w:pPr>
        <w:ind w:left="1999" w:hanging="236"/>
      </w:pPr>
      <w:rPr>
        <w:rFonts w:hint="default"/>
      </w:rPr>
    </w:lvl>
  </w:abstractNum>
  <w:abstractNum w:abstractNumId="30">
    <w:multiLevelType w:val="hybridMultilevel"/>
    <w:lvl w:ilvl="0">
      <w:start w:val="1"/>
      <w:numFmt w:val="decimal"/>
      <w:lvlText w:val="%1."/>
      <w:lvlJc w:val="left"/>
      <w:pPr>
        <w:ind w:left="575" w:hanging="236"/>
        <w:jc w:val="right"/>
      </w:pPr>
      <w:rPr>
        <w:rFonts w:hint="default" w:ascii="PMingLiU" w:hAnsi="PMingLiU" w:eastAsia="PMingLiU" w:cs="PMingLiU"/>
        <w:spacing w:val="0"/>
        <w:w w:val="106"/>
        <w:sz w:val="19"/>
        <w:szCs w:val="19"/>
      </w:rPr>
    </w:lvl>
    <w:lvl w:ilvl="1">
      <w:start w:val="0"/>
      <w:numFmt w:val="bullet"/>
      <w:lvlText w:val="•"/>
      <w:lvlJc w:val="left"/>
      <w:pPr>
        <w:ind w:left="1141" w:hanging="236"/>
      </w:pPr>
      <w:rPr>
        <w:rFonts w:hint="default"/>
      </w:rPr>
    </w:lvl>
    <w:lvl w:ilvl="2">
      <w:start w:val="0"/>
      <w:numFmt w:val="bullet"/>
      <w:lvlText w:val="•"/>
      <w:lvlJc w:val="left"/>
      <w:pPr>
        <w:ind w:left="1703" w:hanging="236"/>
      </w:pPr>
      <w:rPr>
        <w:rFonts w:hint="default"/>
      </w:rPr>
    </w:lvl>
    <w:lvl w:ilvl="3">
      <w:start w:val="0"/>
      <w:numFmt w:val="bullet"/>
      <w:lvlText w:val="•"/>
      <w:lvlJc w:val="left"/>
      <w:pPr>
        <w:ind w:left="2264" w:hanging="236"/>
      </w:pPr>
      <w:rPr>
        <w:rFonts w:hint="default"/>
      </w:rPr>
    </w:lvl>
    <w:lvl w:ilvl="4">
      <w:start w:val="0"/>
      <w:numFmt w:val="bullet"/>
      <w:lvlText w:val="•"/>
      <w:lvlJc w:val="left"/>
      <w:pPr>
        <w:ind w:left="2826" w:hanging="236"/>
      </w:pPr>
      <w:rPr>
        <w:rFonts w:hint="default"/>
      </w:rPr>
    </w:lvl>
    <w:lvl w:ilvl="5">
      <w:start w:val="0"/>
      <w:numFmt w:val="bullet"/>
      <w:lvlText w:val="•"/>
      <w:lvlJc w:val="left"/>
      <w:pPr>
        <w:ind w:left="3388" w:hanging="236"/>
      </w:pPr>
      <w:rPr>
        <w:rFonts w:hint="default"/>
      </w:rPr>
    </w:lvl>
    <w:lvl w:ilvl="6">
      <w:start w:val="0"/>
      <w:numFmt w:val="bullet"/>
      <w:lvlText w:val="•"/>
      <w:lvlJc w:val="left"/>
      <w:pPr>
        <w:ind w:left="3949" w:hanging="236"/>
      </w:pPr>
      <w:rPr>
        <w:rFonts w:hint="default"/>
      </w:rPr>
    </w:lvl>
    <w:lvl w:ilvl="7">
      <w:start w:val="0"/>
      <w:numFmt w:val="bullet"/>
      <w:lvlText w:val="•"/>
      <w:lvlJc w:val="left"/>
      <w:pPr>
        <w:ind w:left="4511" w:hanging="236"/>
      </w:pPr>
      <w:rPr>
        <w:rFonts w:hint="default"/>
      </w:rPr>
    </w:lvl>
    <w:lvl w:ilvl="8">
      <w:start w:val="0"/>
      <w:numFmt w:val="bullet"/>
      <w:lvlText w:val="•"/>
      <w:lvlJc w:val="left"/>
      <w:pPr>
        <w:ind w:left="5073" w:hanging="236"/>
      </w:pPr>
      <w:rPr>
        <w:rFonts w:hint="default"/>
      </w:rPr>
    </w:lvl>
  </w:abstractNum>
  <w:abstractNum w:abstractNumId="29">
    <w:multiLevelType w:val="hybridMultilevel"/>
    <w:lvl w:ilvl="0">
      <w:start w:val="1"/>
      <w:numFmt w:val="decimal"/>
      <w:lvlText w:val="%1."/>
      <w:lvlJc w:val="left"/>
      <w:pPr>
        <w:ind w:left="576" w:hanging="236"/>
        <w:jc w:val="left"/>
      </w:pPr>
      <w:rPr>
        <w:rFonts w:hint="default" w:ascii="PMingLiU" w:hAnsi="PMingLiU" w:eastAsia="PMingLiU" w:cs="PMingLiU"/>
        <w:spacing w:val="0"/>
        <w:w w:val="106"/>
        <w:sz w:val="19"/>
        <w:szCs w:val="19"/>
      </w:rPr>
    </w:lvl>
    <w:lvl w:ilvl="1">
      <w:start w:val="0"/>
      <w:numFmt w:val="bullet"/>
      <w:lvlText w:val="•"/>
      <w:lvlJc w:val="left"/>
      <w:pPr>
        <w:ind w:left="1141" w:hanging="236"/>
      </w:pPr>
      <w:rPr>
        <w:rFonts w:hint="default"/>
      </w:rPr>
    </w:lvl>
    <w:lvl w:ilvl="2">
      <w:start w:val="0"/>
      <w:numFmt w:val="bullet"/>
      <w:lvlText w:val="•"/>
      <w:lvlJc w:val="left"/>
      <w:pPr>
        <w:ind w:left="1703" w:hanging="236"/>
      </w:pPr>
      <w:rPr>
        <w:rFonts w:hint="default"/>
      </w:rPr>
    </w:lvl>
    <w:lvl w:ilvl="3">
      <w:start w:val="0"/>
      <w:numFmt w:val="bullet"/>
      <w:lvlText w:val="•"/>
      <w:lvlJc w:val="left"/>
      <w:pPr>
        <w:ind w:left="2265" w:hanging="236"/>
      </w:pPr>
      <w:rPr>
        <w:rFonts w:hint="default"/>
      </w:rPr>
    </w:lvl>
    <w:lvl w:ilvl="4">
      <w:start w:val="0"/>
      <w:numFmt w:val="bullet"/>
      <w:lvlText w:val="•"/>
      <w:lvlJc w:val="left"/>
      <w:pPr>
        <w:ind w:left="2826" w:hanging="236"/>
      </w:pPr>
      <w:rPr>
        <w:rFonts w:hint="default"/>
      </w:rPr>
    </w:lvl>
    <w:lvl w:ilvl="5">
      <w:start w:val="0"/>
      <w:numFmt w:val="bullet"/>
      <w:lvlText w:val="•"/>
      <w:lvlJc w:val="left"/>
      <w:pPr>
        <w:ind w:left="3388" w:hanging="236"/>
      </w:pPr>
      <w:rPr>
        <w:rFonts w:hint="default"/>
      </w:rPr>
    </w:lvl>
    <w:lvl w:ilvl="6">
      <w:start w:val="0"/>
      <w:numFmt w:val="bullet"/>
      <w:lvlText w:val="•"/>
      <w:lvlJc w:val="left"/>
      <w:pPr>
        <w:ind w:left="3950" w:hanging="236"/>
      </w:pPr>
      <w:rPr>
        <w:rFonts w:hint="default"/>
      </w:rPr>
    </w:lvl>
    <w:lvl w:ilvl="7">
      <w:start w:val="0"/>
      <w:numFmt w:val="bullet"/>
      <w:lvlText w:val="•"/>
      <w:lvlJc w:val="left"/>
      <w:pPr>
        <w:ind w:left="4512" w:hanging="236"/>
      </w:pPr>
      <w:rPr>
        <w:rFonts w:hint="default"/>
      </w:rPr>
    </w:lvl>
    <w:lvl w:ilvl="8">
      <w:start w:val="0"/>
      <w:numFmt w:val="bullet"/>
      <w:lvlText w:val="•"/>
      <w:lvlJc w:val="left"/>
      <w:pPr>
        <w:ind w:left="5073" w:hanging="236"/>
      </w:pPr>
      <w:rPr>
        <w:rFonts w:hint="default"/>
      </w:rPr>
    </w:lvl>
  </w:abstractNum>
  <w:abstractNum w:abstractNumId="28">
    <w:multiLevelType w:val="hybridMultilevel"/>
    <w:lvl w:ilvl="0">
      <w:start w:val="1"/>
      <w:numFmt w:val="decimal"/>
      <w:lvlText w:val="%1."/>
      <w:lvlJc w:val="left"/>
      <w:pPr>
        <w:ind w:left="575" w:hanging="236"/>
        <w:jc w:val="right"/>
      </w:pPr>
      <w:rPr>
        <w:rFonts w:hint="default" w:ascii="PMingLiU" w:hAnsi="PMingLiU" w:eastAsia="PMingLiU" w:cs="PMingLiU"/>
        <w:spacing w:val="0"/>
        <w:w w:val="106"/>
        <w:sz w:val="19"/>
        <w:szCs w:val="19"/>
      </w:rPr>
    </w:lvl>
    <w:lvl w:ilvl="1">
      <w:start w:val="0"/>
      <w:numFmt w:val="bullet"/>
      <w:lvlText w:val="•"/>
      <w:lvlJc w:val="left"/>
      <w:pPr>
        <w:ind w:left="1141" w:hanging="236"/>
      </w:pPr>
      <w:rPr>
        <w:rFonts w:hint="default"/>
      </w:rPr>
    </w:lvl>
    <w:lvl w:ilvl="2">
      <w:start w:val="0"/>
      <w:numFmt w:val="bullet"/>
      <w:lvlText w:val="•"/>
      <w:lvlJc w:val="left"/>
      <w:pPr>
        <w:ind w:left="1703" w:hanging="236"/>
      </w:pPr>
      <w:rPr>
        <w:rFonts w:hint="default"/>
      </w:rPr>
    </w:lvl>
    <w:lvl w:ilvl="3">
      <w:start w:val="0"/>
      <w:numFmt w:val="bullet"/>
      <w:lvlText w:val="•"/>
      <w:lvlJc w:val="left"/>
      <w:pPr>
        <w:ind w:left="2265" w:hanging="236"/>
      </w:pPr>
      <w:rPr>
        <w:rFonts w:hint="default"/>
      </w:rPr>
    </w:lvl>
    <w:lvl w:ilvl="4">
      <w:start w:val="0"/>
      <w:numFmt w:val="bullet"/>
      <w:lvlText w:val="•"/>
      <w:lvlJc w:val="left"/>
      <w:pPr>
        <w:ind w:left="2826" w:hanging="236"/>
      </w:pPr>
      <w:rPr>
        <w:rFonts w:hint="default"/>
      </w:rPr>
    </w:lvl>
    <w:lvl w:ilvl="5">
      <w:start w:val="0"/>
      <w:numFmt w:val="bullet"/>
      <w:lvlText w:val="•"/>
      <w:lvlJc w:val="left"/>
      <w:pPr>
        <w:ind w:left="3388" w:hanging="236"/>
      </w:pPr>
      <w:rPr>
        <w:rFonts w:hint="default"/>
      </w:rPr>
    </w:lvl>
    <w:lvl w:ilvl="6">
      <w:start w:val="0"/>
      <w:numFmt w:val="bullet"/>
      <w:lvlText w:val="•"/>
      <w:lvlJc w:val="left"/>
      <w:pPr>
        <w:ind w:left="3950" w:hanging="236"/>
      </w:pPr>
      <w:rPr>
        <w:rFonts w:hint="default"/>
      </w:rPr>
    </w:lvl>
    <w:lvl w:ilvl="7">
      <w:start w:val="0"/>
      <w:numFmt w:val="bullet"/>
      <w:lvlText w:val="•"/>
      <w:lvlJc w:val="left"/>
      <w:pPr>
        <w:ind w:left="4511" w:hanging="236"/>
      </w:pPr>
      <w:rPr>
        <w:rFonts w:hint="default"/>
      </w:rPr>
    </w:lvl>
    <w:lvl w:ilvl="8">
      <w:start w:val="0"/>
      <w:numFmt w:val="bullet"/>
      <w:lvlText w:val="•"/>
      <w:lvlJc w:val="left"/>
      <w:pPr>
        <w:ind w:left="5073" w:hanging="236"/>
      </w:pPr>
      <w:rPr>
        <w:rFonts w:hint="default"/>
      </w:rPr>
    </w:lvl>
  </w:abstractNum>
  <w:abstractNum w:abstractNumId="27">
    <w:multiLevelType w:val="hybridMultilevel"/>
    <w:lvl w:ilvl="0">
      <w:start w:val="1"/>
      <w:numFmt w:val="decimal"/>
      <w:lvlText w:val="%1."/>
      <w:lvlJc w:val="left"/>
      <w:pPr>
        <w:ind w:left="574" w:hanging="236"/>
        <w:jc w:val="left"/>
      </w:pPr>
      <w:rPr>
        <w:rFonts w:hint="default" w:ascii="PMingLiU" w:hAnsi="PMingLiU" w:eastAsia="PMingLiU" w:cs="PMingLiU"/>
        <w:spacing w:val="0"/>
        <w:w w:val="106"/>
        <w:sz w:val="19"/>
        <w:szCs w:val="19"/>
      </w:rPr>
    </w:lvl>
    <w:lvl w:ilvl="1">
      <w:start w:val="0"/>
      <w:numFmt w:val="bullet"/>
      <w:lvlText w:val="•"/>
      <w:lvlJc w:val="left"/>
      <w:pPr>
        <w:ind w:left="1141" w:hanging="236"/>
      </w:pPr>
      <w:rPr>
        <w:rFonts w:hint="default"/>
      </w:rPr>
    </w:lvl>
    <w:lvl w:ilvl="2">
      <w:start w:val="0"/>
      <w:numFmt w:val="bullet"/>
      <w:lvlText w:val="•"/>
      <w:lvlJc w:val="left"/>
      <w:pPr>
        <w:ind w:left="1703" w:hanging="236"/>
      </w:pPr>
      <w:rPr>
        <w:rFonts w:hint="default"/>
      </w:rPr>
    </w:lvl>
    <w:lvl w:ilvl="3">
      <w:start w:val="0"/>
      <w:numFmt w:val="bullet"/>
      <w:lvlText w:val="•"/>
      <w:lvlJc w:val="left"/>
      <w:pPr>
        <w:ind w:left="2264" w:hanging="236"/>
      </w:pPr>
      <w:rPr>
        <w:rFonts w:hint="default"/>
      </w:rPr>
    </w:lvl>
    <w:lvl w:ilvl="4">
      <w:start w:val="0"/>
      <w:numFmt w:val="bullet"/>
      <w:lvlText w:val="•"/>
      <w:lvlJc w:val="left"/>
      <w:pPr>
        <w:ind w:left="2826" w:hanging="236"/>
      </w:pPr>
      <w:rPr>
        <w:rFonts w:hint="default"/>
      </w:rPr>
    </w:lvl>
    <w:lvl w:ilvl="5">
      <w:start w:val="0"/>
      <w:numFmt w:val="bullet"/>
      <w:lvlText w:val="•"/>
      <w:lvlJc w:val="left"/>
      <w:pPr>
        <w:ind w:left="3387" w:hanging="236"/>
      </w:pPr>
      <w:rPr>
        <w:rFonts w:hint="default"/>
      </w:rPr>
    </w:lvl>
    <w:lvl w:ilvl="6">
      <w:start w:val="0"/>
      <w:numFmt w:val="bullet"/>
      <w:lvlText w:val="•"/>
      <w:lvlJc w:val="left"/>
      <w:pPr>
        <w:ind w:left="3949" w:hanging="236"/>
      </w:pPr>
      <w:rPr>
        <w:rFonts w:hint="default"/>
      </w:rPr>
    </w:lvl>
    <w:lvl w:ilvl="7">
      <w:start w:val="0"/>
      <w:numFmt w:val="bullet"/>
      <w:lvlText w:val="•"/>
      <w:lvlJc w:val="left"/>
      <w:pPr>
        <w:ind w:left="4511" w:hanging="236"/>
      </w:pPr>
      <w:rPr>
        <w:rFonts w:hint="default"/>
      </w:rPr>
    </w:lvl>
    <w:lvl w:ilvl="8">
      <w:start w:val="0"/>
      <w:numFmt w:val="bullet"/>
      <w:lvlText w:val="•"/>
      <w:lvlJc w:val="left"/>
      <w:pPr>
        <w:ind w:left="5072" w:hanging="236"/>
      </w:pPr>
      <w:rPr>
        <w:rFonts w:hint="default"/>
      </w:rPr>
    </w:lvl>
  </w:abstractNum>
  <w:abstractNum w:abstractNumId="25">
    <w:multiLevelType w:val="hybridMultilevel"/>
    <w:lvl w:ilvl="0">
      <w:start w:val="5"/>
      <w:numFmt w:val="decimal"/>
      <w:lvlText w:val="%1"/>
      <w:lvlJc w:val="left"/>
      <w:pPr>
        <w:ind w:left="551" w:hanging="353"/>
        <w:jc w:val="right"/>
      </w:pPr>
      <w:rPr>
        <w:rFonts w:hint="default" w:ascii="Arial" w:hAnsi="Arial" w:eastAsia="Arial" w:cs="Arial"/>
        <w:b/>
        <w:bCs/>
        <w:w w:val="99"/>
        <w:sz w:val="22"/>
        <w:szCs w:val="22"/>
      </w:rPr>
    </w:lvl>
    <w:lvl w:ilvl="1">
      <w:start w:val="1"/>
      <w:numFmt w:val="decimal"/>
      <w:lvlText w:val="%1.%2"/>
      <w:lvlJc w:val="left"/>
      <w:pPr>
        <w:ind w:left="1373" w:hanging="454"/>
        <w:jc w:val="right"/>
      </w:pPr>
      <w:rPr>
        <w:rFonts w:hint="default" w:ascii="Arial" w:hAnsi="Arial" w:eastAsia="Arial" w:cs="Arial"/>
        <w:b/>
        <w:bCs/>
        <w:spacing w:val="-1"/>
        <w:w w:val="99"/>
        <w:sz w:val="19"/>
        <w:szCs w:val="19"/>
      </w:rPr>
    </w:lvl>
    <w:lvl w:ilvl="2">
      <w:start w:val="1"/>
      <w:numFmt w:val="decimal"/>
      <w:lvlText w:val="%1.%2.%3"/>
      <w:lvlJc w:val="left"/>
      <w:pPr>
        <w:ind w:left="1531" w:hanging="612"/>
        <w:jc w:val="left"/>
      </w:pPr>
      <w:rPr>
        <w:rFonts w:hint="default" w:ascii="Arial" w:hAnsi="Arial" w:eastAsia="Arial" w:cs="Arial"/>
        <w:i/>
        <w:spacing w:val="-1"/>
        <w:w w:val="99"/>
        <w:sz w:val="19"/>
        <w:szCs w:val="19"/>
      </w:rPr>
    </w:lvl>
    <w:lvl w:ilvl="3">
      <w:start w:val="1"/>
      <w:numFmt w:val="decimal"/>
      <w:lvlText w:val="%4."/>
      <w:lvlJc w:val="left"/>
      <w:pPr>
        <w:ind w:left="1299" w:hanging="236"/>
        <w:jc w:val="left"/>
      </w:pPr>
      <w:rPr>
        <w:rFonts w:hint="default" w:ascii="PMingLiU" w:hAnsi="PMingLiU" w:eastAsia="PMingLiU" w:cs="PMingLiU"/>
        <w:spacing w:val="0"/>
        <w:w w:val="106"/>
        <w:sz w:val="19"/>
        <w:szCs w:val="19"/>
      </w:rPr>
    </w:lvl>
    <w:lvl w:ilvl="4">
      <w:start w:val="0"/>
      <w:numFmt w:val="bullet"/>
      <w:lvlText w:val="•"/>
      <w:lvlJc w:val="left"/>
      <w:pPr>
        <w:ind w:left="1380" w:hanging="236"/>
      </w:pPr>
      <w:rPr>
        <w:rFonts w:hint="default"/>
      </w:rPr>
    </w:lvl>
    <w:lvl w:ilvl="5">
      <w:start w:val="0"/>
      <w:numFmt w:val="bullet"/>
      <w:lvlText w:val="•"/>
      <w:lvlJc w:val="left"/>
      <w:pPr>
        <w:ind w:left="1540" w:hanging="236"/>
      </w:pPr>
      <w:rPr>
        <w:rFonts w:hint="default"/>
      </w:rPr>
    </w:lvl>
    <w:lvl w:ilvl="6">
      <w:start w:val="0"/>
      <w:numFmt w:val="bullet"/>
      <w:lvlText w:val="•"/>
      <w:lvlJc w:val="left"/>
      <w:pPr>
        <w:ind w:left="730" w:hanging="236"/>
      </w:pPr>
      <w:rPr>
        <w:rFonts w:hint="default"/>
      </w:rPr>
    </w:lvl>
    <w:lvl w:ilvl="7">
      <w:start w:val="0"/>
      <w:numFmt w:val="bullet"/>
      <w:lvlText w:val="•"/>
      <w:lvlJc w:val="left"/>
      <w:pPr>
        <w:ind w:left="-79" w:hanging="236"/>
      </w:pPr>
      <w:rPr>
        <w:rFonts w:hint="default"/>
      </w:rPr>
    </w:lvl>
    <w:lvl w:ilvl="8">
      <w:start w:val="0"/>
      <w:numFmt w:val="bullet"/>
      <w:lvlText w:val="•"/>
      <w:lvlJc w:val="left"/>
      <w:pPr>
        <w:ind w:left="-889" w:hanging="236"/>
      </w:pPr>
      <w:rPr>
        <w:rFonts w:hint="default"/>
      </w:rPr>
    </w:lvl>
  </w:abstractNum>
  <w:abstractNum w:abstractNumId="24">
    <w:multiLevelType w:val="hybridMultilevel"/>
    <w:lvl w:ilvl="0">
      <w:start w:val="1"/>
      <w:numFmt w:val="decimal"/>
      <w:lvlText w:val="%1."/>
      <w:lvlJc w:val="left"/>
      <w:pPr>
        <w:ind w:left="573" w:hanging="236"/>
        <w:jc w:val="left"/>
      </w:pPr>
      <w:rPr>
        <w:rFonts w:hint="default" w:ascii="PMingLiU" w:hAnsi="PMingLiU" w:eastAsia="PMingLiU" w:cs="PMingLiU"/>
        <w:spacing w:val="0"/>
        <w:w w:val="106"/>
        <w:sz w:val="19"/>
        <w:szCs w:val="19"/>
      </w:rPr>
    </w:lvl>
    <w:lvl w:ilvl="1">
      <w:start w:val="0"/>
      <w:numFmt w:val="bullet"/>
      <w:lvlText w:val="•"/>
      <w:lvlJc w:val="left"/>
      <w:pPr>
        <w:ind w:left="1141" w:hanging="236"/>
      </w:pPr>
      <w:rPr>
        <w:rFonts w:hint="default"/>
      </w:rPr>
    </w:lvl>
    <w:lvl w:ilvl="2">
      <w:start w:val="0"/>
      <w:numFmt w:val="bullet"/>
      <w:lvlText w:val="•"/>
      <w:lvlJc w:val="left"/>
      <w:pPr>
        <w:ind w:left="1702" w:hanging="236"/>
      </w:pPr>
      <w:rPr>
        <w:rFonts w:hint="default"/>
      </w:rPr>
    </w:lvl>
    <w:lvl w:ilvl="3">
      <w:start w:val="0"/>
      <w:numFmt w:val="bullet"/>
      <w:lvlText w:val="•"/>
      <w:lvlJc w:val="left"/>
      <w:pPr>
        <w:ind w:left="2264" w:hanging="236"/>
      </w:pPr>
      <w:rPr>
        <w:rFonts w:hint="default"/>
      </w:rPr>
    </w:lvl>
    <w:lvl w:ilvl="4">
      <w:start w:val="0"/>
      <w:numFmt w:val="bullet"/>
      <w:lvlText w:val="•"/>
      <w:lvlJc w:val="left"/>
      <w:pPr>
        <w:ind w:left="2825" w:hanging="236"/>
      </w:pPr>
      <w:rPr>
        <w:rFonts w:hint="default"/>
      </w:rPr>
    </w:lvl>
    <w:lvl w:ilvl="5">
      <w:start w:val="0"/>
      <w:numFmt w:val="bullet"/>
      <w:lvlText w:val="•"/>
      <w:lvlJc w:val="left"/>
      <w:pPr>
        <w:ind w:left="3386" w:hanging="236"/>
      </w:pPr>
      <w:rPr>
        <w:rFonts w:hint="default"/>
      </w:rPr>
    </w:lvl>
    <w:lvl w:ilvl="6">
      <w:start w:val="0"/>
      <w:numFmt w:val="bullet"/>
      <w:lvlText w:val="•"/>
      <w:lvlJc w:val="left"/>
      <w:pPr>
        <w:ind w:left="3948" w:hanging="236"/>
      </w:pPr>
      <w:rPr>
        <w:rFonts w:hint="default"/>
      </w:rPr>
    </w:lvl>
    <w:lvl w:ilvl="7">
      <w:start w:val="0"/>
      <w:numFmt w:val="bullet"/>
      <w:lvlText w:val="•"/>
      <w:lvlJc w:val="left"/>
      <w:pPr>
        <w:ind w:left="4509" w:hanging="236"/>
      </w:pPr>
      <w:rPr>
        <w:rFonts w:hint="default"/>
      </w:rPr>
    </w:lvl>
    <w:lvl w:ilvl="8">
      <w:start w:val="0"/>
      <w:numFmt w:val="bullet"/>
      <w:lvlText w:val="•"/>
      <w:lvlJc w:val="left"/>
      <w:pPr>
        <w:ind w:left="5071" w:hanging="236"/>
      </w:pPr>
      <w:rPr>
        <w:rFonts w:hint="default"/>
      </w:rPr>
    </w:lvl>
  </w:abstractNum>
  <w:abstractNum w:abstractNumId="23">
    <w:multiLevelType w:val="hybridMultilevel"/>
    <w:lvl w:ilvl="0">
      <w:start w:val="1"/>
      <w:numFmt w:val="decimal"/>
      <w:lvlText w:val="%1."/>
      <w:lvlJc w:val="left"/>
      <w:pPr>
        <w:ind w:left="1299" w:hanging="236"/>
        <w:jc w:val="right"/>
      </w:pPr>
      <w:rPr>
        <w:rFonts w:hint="default" w:ascii="PMingLiU" w:hAnsi="PMingLiU" w:eastAsia="PMingLiU" w:cs="PMingLiU"/>
        <w:spacing w:val="0"/>
        <w:w w:val="106"/>
        <w:sz w:val="19"/>
        <w:szCs w:val="19"/>
      </w:rPr>
    </w:lvl>
    <w:lvl w:ilvl="1">
      <w:start w:val="0"/>
      <w:numFmt w:val="bullet"/>
      <w:lvlText w:val="•"/>
      <w:lvlJc w:val="left"/>
      <w:pPr>
        <w:ind w:left="1766" w:hanging="236"/>
      </w:pPr>
      <w:rPr>
        <w:rFonts w:hint="default"/>
      </w:rPr>
    </w:lvl>
    <w:lvl w:ilvl="2">
      <w:start w:val="0"/>
      <w:numFmt w:val="bullet"/>
      <w:lvlText w:val="•"/>
      <w:lvlJc w:val="left"/>
      <w:pPr>
        <w:ind w:left="2233" w:hanging="236"/>
      </w:pPr>
      <w:rPr>
        <w:rFonts w:hint="default"/>
      </w:rPr>
    </w:lvl>
    <w:lvl w:ilvl="3">
      <w:start w:val="0"/>
      <w:numFmt w:val="bullet"/>
      <w:lvlText w:val="•"/>
      <w:lvlJc w:val="left"/>
      <w:pPr>
        <w:ind w:left="2699" w:hanging="236"/>
      </w:pPr>
      <w:rPr>
        <w:rFonts w:hint="default"/>
      </w:rPr>
    </w:lvl>
    <w:lvl w:ilvl="4">
      <w:start w:val="0"/>
      <w:numFmt w:val="bullet"/>
      <w:lvlText w:val="•"/>
      <w:lvlJc w:val="left"/>
      <w:pPr>
        <w:ind w:left="3166" w:hanging="236"/>
      </w:pPr>
      <w:rPr>
        <w:rFonts w:hint="default"/>
      </w:rPr>
    </w:lvl>
    <w:lvl w:ilvl="5">
      <w:start w:val="0"/>
      <w:numFmt w:val="bullet"/>
      <w:lvlText w:val="•"/>
      <w:lvlJc w:val="left"/>
      <w:pPr>
        <w:ind w:left="3633" w:hanging="236"/>
      </w:pPr>
      <w:rPr>
        <w:rFonts w:hint="default"/>
      </w:rPr>
    </w:lvl>
    <w:lvl w:ilvl="6">
      <w:start w:val="0"/>
      <w:numFmt w:val="bullet"/>
      <w:lvlText w:val="•"/>
      <w:lvlJc w:val="left"/>
      <w:pPr>
        <w:ind w:left="4099" w:hanging="236"/>
      </w:pPr>
      <w:rPr>
        <w:rFonts w:hint="default"/>
      </w:rPr>
    </w:lvl>
    <w:lvl w:ilvl="7">
      <w:start w:val="0"/>
      <w:numFmt w:val="bullet"/>
      <w:lvlText w:val="•"/>
      <w:lvlJc w:val="left"/>
      <w:pPr>
        <w:ind w:left="4566" w:hanging="236"/>
      </w:pPr>
      <w:rPr>
        <w:rFonts w:hint="default"/>
      </w:rPr>
    </w:lvl>
    <w:lvl w:ilvl="8">
      <w:start w:val="0"/>
      <w:numFmt w:val="bullet"/>
      <w:lvlText w:val="•"/>
      <w:lvlJc w:val="left"/>
      <w:pPr>
        <w:ind w:left="5032" w:hanging="236"/>
      </w:pPr>
      <w:rPr>
        <w:rFonts w:hint="default"/>
      </w:rPr>
    </w:lvl>
  </w:abstractNum>
  <w:abstractNum w:abstractNumId="22">
    <w:multiLevelType w:val="hybridMultilevel"/>
    <w:lvl w:ilvl="0">
      <w:start w:val="4"/>
      <w:numFmt w:val="decimal"/>
      <w:lvlText w:val="%1"/>
      <w:lvlJc w:val="left"/>
      <w:pPr>
        <w:ind w:left="1532" w:hanging="612"/>
        <w:jc w:val="left"/>
      </w:pPr>
      <w:rPr>
        <w:rFonts w:hint="default"/>
      </w:rPr>
    </w:lvl>
    <w:lvl w:ilvl="1">
      <w:start w:val="2"/>
      <w:numFmt w:val="decimal"/>
      <w:lvlText w:val="%1.%2"/>
      <w:lvlJc w:val="left"/>
      <w:pPr>
        <w:ind w:left="1532" w:hanging="612"/>
        <w:jc w:val="left"/>
      </w:pPr>
      <w:rPr>
        <w:rFonts w:hint="default"/>
      </w:rPr>
    </w:lvl>
    <w:lvl w:ilvl="2">
      <w:start w:val="7"/>
      <w:numFmt w:val="decimal"/>
      <w:lvlText w:val="%1.%2.%3"/>
      <w:lvlJc w:val="left"/>
      <w:pPr>
        <w:ind w:left="1532" w:hanging="612"/>
        <w:jc w:val="left"/>
      </w:pPr>
      <w:rPr>
        <w:rFonts w:hint="default" w:ascii="Arial" w:hAnsi="Arial" w:eastAsia="Arial" w:cs="Arial"/>
        <w:i/>
        <w:spacing w:val="-1"/>
        <w:w w:val="99"/>
        <w:sz w:val="19"/>
        <w:szCs w:val="19"/>
      </w:rPr>
    </w:lvl>
    <w:lvl w:ilvl="3">
      <w:start w:val="1"/>
      <w:numFmt w:val="decimal"/>
      <w:lvlText w:val="%4."/>
      <w:lvlJc w:val="left"/>
      <w:pPr>
        <w:ind w:left="1299" w:hanging="238"/>
        <w:jc w:val="left"/>
      </w:pPr>
      <w:rPr>
        <w:rFonts w:hint="default" w:ascii="PMingLiU" w:hAnsi="PMingLiU" w:eastAsia="PMingLiU" w:cs="PMingLiU"/>
        <w:spacing w:val="0"/>
        <w:w w:val="106"/>
        <w:sz w:val="19"/>
        <w:szCs w:val="19"/>
      </w:rPr>
    </w:lvl>
    <w:lvl w:ilvl="4">
      <w:start w:val="0"/>
      <w:numFmt w:val="bullet"/>
      <w:lvlText w:val="•"/>
      <w:lvlJc w:val="left"/>
      <w:pPr>
        <w:ind w:left="3014" w:hanging="238"/>
      </w:pPr>
      <w:rPr>
        <w:rFonts w:hint="default"/>
      </w:rPr>
    </w:lvl>
    <w:lvl w:ilvl="5">
      <w:start w:val="0"/>
      <w:numFmt w:val="bullet"/>
      <w:lvlText w:val="•"/>
      <w:lvlJc w:val="left"/>
      <w:pPr>
        <w:ind w:left="3505" w:hanging="238"/>
      </w:pPr>
      <w:rPr>
        <w:rFonts w:hint="default"/>
      </w:rPr>
    </w:lvl>
    <w:lvl w:ilvl="6">
      <w:start w:val="0"/>
      <w:numFmt w:val="bullet"/>
      <w:lvlText w:val="•"/>
      <w:lvlJc w:val="left"/>
      <w:pPr>
        <w:ind w:left="3997" w:hanging="238"/>
      </w:pPr>
      <w:rPr>
        <w:rFonts w:hint="default"/>
      </w:rPr>
    </w:lvl>
    <w:lvl w:ilvl="7">
      <w:start w:val="0"/>
      <w:numFmt w:val="bullet"/>
      <w:lvlText w:val="•"/>
      <w:lvlJc w:val="left"/>
      <w:pPr>
        <w:ind w:left="4488" w:hanging="238"/>
      </w:pPr>
      <w:rPr>
        <w:rFonts w:hint="default"/>
      </w:rPr>
    </w:lvl>
    <w:lvl w:ilvl="8">
      <w:start w:val="0"/>
      <w:numFmt w:val="bullet"/>
      <w:lvlText w:val="•"/>
      <w:lvlJc w:val="left"/>
      <w:pPr>
        <w:ind w:left="4979" w:hanging="238"/>
      </w:pPr>
      <w:rPr>
        <w:rFonts w:hint="default"/>
      </w:rPr>
    </w:lvl>
  </w:abstractNum>
  <w:abstractNum w:abstractNumId="21">
    <w:multiLevelType w:val="hybridMultilevel"/>
    <w:lvl w:ilvl="0">
      <w:start w:val="4"/>
      <w:numFmt w:val="decimal"/>
      <w:lvlText w:val="%1"/>
      <w:lvlJc w:val="left"/>
      <w:pPr>
        <w:ind w:left="1531" w:hanging="612"/>
        <w:jc w:val="left"/>
      </w:pPr>
      <w:rPr>
        <w:rFonts w:hint="default"/>
      </w:rPr>
    </w:lvl>
    <w:lvl w:ilvl="1">
      <w:start w:val="2"/>
      <w:numFmt w:val="decimal"/>
      <w:lvlText w:val="%1.%2"/>
      <w:lvlJc w:val="left"/>
      <w:pPr>
        <w:ind w:left="1531" w:hanging="612"/>
        <w:jc w:val="left"/>
      </w:pPr>
      <w:rPr>
        <w:rFonts w:hint="default"/>
      </w:rPr>
    </w:lvl>
    <w:lvl w:ilvl="2">
      <w:start w:val="5"/>
      <w:numFmt w:val="decimal"/>
      <w:lvlText w:val="%1.%2.%3"/>
      <w:lvlJc w:val="left"/>
      <w:pPr>
        <w:ind w:left="1531" w:hanging="612"/>
        <w:jc w:val="left"/>
      </w:pPr>
      <w:rPr>
        <w:rFonts w:hint="default" w:ascii="Arial" w:hAnsi="Arial" w:eastAsia="Arial" w:cs="Arial"/>
        <w:i/>
        <w:spacing w:val="-1"/>
        <w:w w:val="99"/>
        <w:sz w:val="19"/>
        <w:szCs w:val="19"/>
      </w:rPr>
    </w:lvl>
    <w:lvl w:ilvl="3">
      <w:start w:val="1"/>
      <w:numFmt w:val="decimal"/>
      <w:lvlText w:val="%4."/>
      <w:lvlJc w:val="left"/>
      <w:pPr>
        <w:ind w:left="1299" w:hanging="236"/>
        <w:jc w:val="left"/>
      </w:pPr>
      <w:rPr>
        <w:rFonts w:hint="default" w:ascii="PMingLiU" w:hAnsi="PMingLiU" w:eastAsia="PMingLiU" w:cs="PMingLiU"/>
        <w:spacing w:val="0"/>
        <w:w w:val="106"/>
        <w:sz w:val="19"/>
        <w:szCs w:val="19"/>
      </w:rPr>
    </w:lvl>
    <w:lvl w:ilvl="4">
      <w:start w:val="0"/>
      <w:numFmt w:val="bullet"/>
      <w:lvlText w:val="•"/>
      <w:lvlJc w:val="left"/>
      <w:pPr>
        <w:ind w:left="3014" w:hanging="236"/>
      </w:pPr>
      <w:rPr>
        <w:rFonts w:hint="default"/>
      </w:rPr>
    </w:lvl>
    <w:lvl w:ilvl="5">
      <w:start w:val="0"/>
      <w:numFmt w:val="bullet"/>
      <w:lvlText w:val="•"/>
      <w:lvlJc w:val="left"/>
      <w:pPr>
        <w:ind w:left="3505" w:hanging="236"/>
      </w:pPr>
      <w:rPr>
        <w:rFonts w:hint="default"/>
      </w:rPr>
    </w:lvl>
    <w:lvl w:ilvl="6">
      <w:start w:val="0"/>
      <w:numFmt w:val="bullet"/>
      <w:lvlText w:val="•"/>
      <w:lvlJc w:val="left"/>
      <w:pPr>
        <w:ind w:left="3996" w:hanging="236"/>
      </w:pPr>
      <w:rPr>
        <w:rFonts w:hint="default"/>
      </w:rPr>
    </w:lvl>
    <w:lvl w:ilvl="7">
      <w:start w:val="0"/>
      <w:numFmt w:val="bullet"/>
      <w:lvlText w:val="•"/>
      <w:lvlJc w:val="left"/>
      <w:pPr>
        <w:ind w:left="4488" w:hanging="236"/>
      </w:pPr>
      <w:rPr>
        <w:rFonts w:hint="default"/>
      </w:rPr>
    </w:lvl>
    <w:lvl w:ilvl="8">
      <w:start w:val="0"/>
      <w:numFmt w:val="bullet"/>
      <w:lvlText w:val="•"/>
      <w:lvlJc w:val="left"/>
      <w:pPr>
        <w:ind w:left="4979" w:hanging="236"/>
      </w:pPr>
      <w:rPr>
        <w:rFonts w:hint="default"/>
      </w:rPr>
    </w:lvl>
  </w:abstractNum>
  <w:abstractNum w:abstractNumId="20">
    <w:multiLevelType w:val="hybridMultilevel"/>
    <w:lvl w:ilvl="0">
      <w:start w:val="4"/>
      <w:numFmt w:val="decimal"/>
      <w:lvlText w:val="%1"/>
      <w:lvlJc w:val="left"/>
      <w:pPr>
        <w:ind w:left="810" w:hanging="612"/>
        <w:jc w:val="left"/>
      </w:pPr>
      <w:rPr>
        <w:rFonts w:hint="default"/>
      </w:rPr>
    </w:lvl>
    <w:lvl w:ilvl="1">
      <w:start w:val="2"/>
      <w:numFmt w:val="decimal"/>
      <w:lvlText w:val="%1.%2"/>
      <w:lvlJc w:val="left"/>
      <w:pPr>
        <w:ind w:left="810" w:hanging="612"/>
        <w:jc w:val="left"/>
      </w:pPr>
      <w:rPr>
        <w:rFonts w:hint="default"/>
      </w:rPr>
    </w:lvl>
    <w:lvl w:ilvl="2">
      <w:start w:val="6"/>
      <w:numFmt w:val="decimal"/>
      <w:lvlText w:val="%1.%2.%3"/>
      <w:lvlJc w:val="left"/>
      <w:pPr>
        <w:ind w:left="810" w:hanging="612"/>
        <w:jc w:val="left"/>
      </w:pPr>
      <w:rPr>
        <w:rFonts w:hint="default" w:ascii="Arial" w:hAnsi="Arial" w:eastAsia="Arial" w:cs="Arial"/>
        <w:i/>
        <w:spacing w:val="-1"/>
        <w:w w:val="99"/>
        <w:sz w:val="19"/>
        <w:szCs w:val="19"/>
      </w:rPr>
    </w:lvl>
    <w:lvl w:ilvl="3">
      <w:start w:val="1"/>
      <w:numFmt w:val="decimal"/>
      <w:lvlText w:val="%4."/>
      <w:lvlJc w:val="left"/>
      <w:pPr>
        <w:ind w:left="573" w:hanging="236"/>
        <w:jc w:val="left"/>
      </w:pPr>
      <w:rPr>
        <w:rFonts w:hint="default" w:ascii="PMingLiU" w:hAnsi="PMingLiU" w:eastAsia="PMingLiU" w:cs="PMingLiU"/>
        <w:spacing w:val="0"/>
        <w:w w:val="106"/>
        <w:sz w:val="19"/>
        <w:szCs w:val="19"/>
      </w:rPr>
    </w:lvl>
    <w:lvl w:ilvl="4">
      <w:start w:val="0"/>
      <w:numFmt w:val="bullet"/>
      <w:lvlText w:val="•"/>
      <w:lvlJc w:val="left"/>
      <w:pPr>
        <w:ind w:left="3843" w:hanging="236"/>
      </w:pPr>
      <w:rPr>
        <w:rFonts w:hint="default"/>
      </w:rPr>
    </w:lvl>
    <w:lvl w:ilvl="5">
      <w:start w:val="0"/>
      <w:numFmt w:val="bullet"/>
      <w:lvlText w:val="•"/>
      <w:lvlJc w:val="left"/>
      <w:pPr>
        <w:ind w:left="4235" w:hanging="236"/>
      </w:pPr>
      <w:rPr>
        <w:rFonts w:hint="default"/>
      </w:rPr>
    </w:lvl>
    <w:lvl w:ilvl="6">
      <w:start w:val="0"/>
      <w:numFmt w:val="bullet"/>
      <w:lvlText w:val="•"/>
      <w:lvlJc w:val="left"/>
      <w:pPr>
        <w:ind w:left="4627" w:hanging="236"/>
      </w:pPr>
      <w:rPr>
        <w:rFonts w:hint="default"/>
      </w:rPr>
    </w:lvl>
    <w:lvl w:ilvl="7">
      <w:start w:val="0"/>
      <w:numFmt w:val="bullet"/>
      <w:lvlText w:val="•"/>
      <w:lvlJc w:val="left"/>
      <w:pPr>
        <w:ind w:left="5018" w:hanging="236"/>
      </w:pPr>
      <w:rPr>
        <w:rFonts w:hint="default"/>
      </w:rPr>
    </w:lvl>
    <w:lvl w:ilvl="8">
      <w:start w:val="0"/>
      <w:numFmt w:val="bullet"/>
      <w:lvlText w:val="•"/>
      <w:lvlJc w:val="left"/>
      <w:pPr>
        <w:ind w:left="5410" w:hanging="236"/>
      </w:pPr>
      <w:rPr>
        <w:rFonts w:hint="default"/>
      </w:rPr>
    </w:lvl>
  </w:abstractNum>
  <w:abstractNum w:abstractNumId="19">
    <w:multiLevelType w:val="hybridMultilevel"/>
    <w:lvl w:ilvl="0">
      <w:start w:val="1"/>
      <w:numFmt w:val="decimal"/>
      <w:lvlText w:val="%1."/>
      <w:lvlJc w:val="left"/>
      <w:pPr>
        <w:ind w:left="787" w:hanging="236"/>
        <w:jc w:val="right"/>
      </w:pPr>
      <w:rPr>
        <w:rFonts w:hint="default" w:ascii="PMingLiU" w:hAnsi="PMingLiU" w:eastAsia="PMingLiU" w:cs="PMingLiU"/>
        <w:spacing w:val="0"/>
        <w:w w:val="106"/>
        <w:sz w:val="19"/>
        <w:szCs w:val="19"/>
      </w:rPr>
    </w:lvl>
    <w:lvl w:ilvl="1">
      <w:start w:val="0"/>
      <w:numFmt w:val="bullet"/>
      <w:lvlText w:val="•"/>
      <w:lvlJc w:val="left"/>
      <w:pPr>
        <w:ind w:left="2000" w:hanging="236"/>
      </w:pPr>
      <w:rPr>
        <w:rFonts w:hint="default"/>
      </w:rPr>
    </w:lvl>
    <w:lvl w:ilvl="2">
      <w:start w:val="0"/>
      <w:numFmt w:val="bullet"/>
      <w:lvlText w:val="•"/>
      <w:lvlJc w:val="left"/>
      <w:pPr>
        <w:ind w:left="2466" w:hanging="236"/>
      </w:pPr>
      <w:rPr>
        <w:rFonts w:hint="default"/>
      </w:rPr>
    </w:lvl>
    <w:lvl w:ilvl="3">
      <w:start w:val="0"/>
      <w:numFmt w:val="bullet"/>
      <w:lvlText w:val="•"/>
      <w:lvlJc w:val="left"/>
      <w:pPr>
        <w:ind w:left="2932" w:hanging="236"/>
      </w:pPr>
      <w:rPr>
        <w:rFonts w:hint="default"/>
      </w:rPr>
    </w:lvl>
    <w:lvl w:ilvl="4">
      <w:start w:val="0"/>
      <w:numFmt w:val="bullet"/>
      <w:lvlText w:val="•"/>
      <w:lvlJc w:val="left"/>
      <w:pPr>
        <w:ind w:left="3399" w:hanging="236"/>
      </w:pPr>
      <w:rPr>
        <w:rFonts w:hint="default"/>
      </w:rPr>
    </w:lvl>
    <w:lvl w:ilvl="5">
      <w:start w:val="0"/>
      <w:numFmt w:val="bullet"/>
      <w:lvlText w:val="•"/>
      <w:lvlJc w:val="left"/>
      <w:pPr>
        <w:ind w:left="3865" w:hanging="236"/>
      </w:pPr>
      <w:rPr>
        <w:rFonts w:hint="default"/>
      </w:rPr>
    </w:lvl>
    <w:lvl w:ilvl="6">
      <w:start w:val="0"/>
      <w:numFmt w:val="bullet"/>
      <w:lvlText w:val="•"/>
      <w:lvlJc w:val="left"/>
      <w:pPr>
        <w:ind w:left="4332" w:hanging="236"/>
      </w:pPr>
      <w:rPr>
        <w:rFonts w:hint="default"/>
      </w:rPr>
    </w:lvl>
    <w:lvl w:ilvl="7">
      <w:start w:val="0"/>
      <w:numFmt w:val="bullet"/>
      <w:lvlText w:val="•"/>
      <w:lvlJc w:val="left"/>
      <w:pPr>
        <w:ind w:left="4798" w:hanging="236"/>
      </w:pPr>
      <w:rPr>
        <w:rFonts w:hint="default"/>
      </w:rPr>
    </w:lvl>
    <w:lvl w:ilvl="8">
      <w:start w:val="0"/>
      <w:numFmt w:val="bullet"/>
      <w:lvlText w:val="•"/>
      <w:lvlJc w:val="left"/>
      <w:pPr>
        <w:ind w:left="5265" w:hanging="236"/>
      </w:pPr>
      <w:rPr>
        <w:rFonts w:hint="default"/>
      </w:rPr>
    </w:lvl>
  </w:abstractNum>
  <w:abstractNum w:abstractNumId="18">
    <w:multiLevelType w:val="hybridMultilevel"/>
    <w:lvl w:ilvl="0">
      <w:start w:val="1"/>
      <w:numFmt w:val="decimal"/>
      <w:lvlText w:val="%1."/>
      <w:lvlJc w:val="left"/>
      <w:pPr>
        <w:ind w:left="1299" w:hanging="236"/>
        <w:jc w:val="left"/>
      </w:pPr>
      <w:rPr>
        <w:rFonts w:hint="default" w:ascii="PMingLiU" w:hAnsi="PMingLiU" w:eastAsia="PMingLiU" w:cs="PMingLiU"/>
        <w:spacing w:val="0"/>
        <w:w w:val="106"/>
        <w:sz w:val="19"/>
        <w:szCs w:val="19"/>
      </w:rPr>
    </w:lvl>
    <w:lvl w:ilvl="1">
      <w:start w:val="0"/>
      <w:numFmt w:val="bullet"/>
      <w:lvlText w:val="•"/>
      <w:lvlJc w:val="left"/>
      <w:pPr>
        <w:ind w:left="1770" w:hanging="236"/>
      </w:pPr>
      <w:rPr>
        <w:rFonts w:hint="default"/>
      </w:rPr>
    </w:lvl>
    <w:lvl w:ilvl="2">
      <w:start w:val="0"/>
      <w:numFmt w:val="bullet"/>
      <w:lvlText w:val="•"/>
      <w:lvlJc w:val="left"/>
      <w:pPr>
        <w:ind w:left="2240" w:hanging="236"/>
      </w:pPr>
      <w:rPr>
        <w:rFonts w:hint="default"/>
      </w:rPr>
    </w:lvl>
    <w:lvl w:ilvl="3">
      <w:start w:val="0"/>
      <w:numFmt w:val="bullet"/>
      <w:lvlText w:val="•"/>
      <w:lvlJc w:val="left"/>
      <w:pPr>
        <w:ind w:left="2710" w:hanging="236"/>
      </w:pPr>
      <w:rPr>
        <w:rFonts w:hint="default"/>
      </w:rPr>
    </w:lvl>
    <w:lvl w:ilvl="4">
      <w:start w:val="0"/>
      <w:numFmt w:val="bullet"/>
      <w:lvlText w:val="•"/>
      <w:lvlJc w:val="left"/>
      <w:pPr>
        <w:ind w:left="3180" w:hanging="236"/>
      </w:pPr>
      <w:rPr>
        <w:rFonts w:hint="default"/>
      </w:rPr>
    </w:lvl>
    <w:lvl w:ilvl="5">
      <w:start w:val="0"/>
      <w:numFmt w:val="bullet"/>
      <w:lvlText w:val="•"/>
      <w:lvlJc w:val="left"/>
      <w:pPr>
        <w:ind w:left="3650" w:hanging="236"/>
      </w:pPr>
      <w:rPr>
        <w:rFonts w:hint="default"/>
      </w:rPr>
    </w:lvl>
    <w:lvl w:ilvl="6">
      <w:start w:val="0"/>
      <w:numFmt w:val="bullet"/>
      <w:lvlText w:val="•"/>
      <w:lvlJc w:val="left"/>
      <w:pPr>
        <w:ind w:left="4120" w:hanging="236"/>
      </w:pPr>
      <w:rPr>
        <w:rFonts w:hint="default"/>
      </w:rPr>
    </w:lvl>
    <w:lvl w:ilvl="7">
      <w:start w:val="0"/>
      <w:numFmt w:val="bullet"/>
      <w:lvlText w:val="•"/>
      <w:lvlJc w:val="left"/>
      <w:pPr>
        <w:ind w:left="4590" w:hanging="236"/>
      </w:pPr>
      <w:rPr>
        <w:rFonts w:hint="default"/>
      </w:rPr>
    </w:lvl>
    <w:lvl w:ilvl="8">
      <w:start w:val="0"/>
      <w:numFmt w:val="bullet"/>
      <w:lvlText w:val="•"/>
      <w:lvlJc w:val="left"/>
      <w:pPr>
        <w:ind w:left="5060" w:hanging="236"/>
      </w:pPr>
      <w:rPr>
        <w:rFonts w:hint="default"/>
      </w:rPr>
    </w:lvl>
  </w:abstractNum>
  <w:abstractNum w:abstractNumId="17">
    <w:multiLevelType w:val="hybridMultilevel"/>
    <w:lvl w:ilvl="0">
      <w:start w:val="1"/>
      <w:numFmt w:val="decimal"/>
      <w:lvlText w:val="%1."/>
      <w:lvlJc w:val="left"/>
      <w:pPr>
        <w:ind w:left="1299" w:hanging="236"/>
        <w:jc w:val="left"/>
      </w:pPr>
      <w:rPr>
        <w:rFonts w:hint="default" w:ascii="PMingLiU" w:hAnsi="PMingLiU" w:eastAsia="PMingLiU" w:cs="PMingLiU"/>
        <w:spacing w:val="0"/>
        <w:w w:val="106"/>
        <w:sz w:val="19"/>
        <w:szCs w:val="19"/>
      </w:rPr>
    </w:lvl>
    <w:lvl w:ilvl="1">
      <w:start w:val="0"/>
      <w:numFmt w:val="bullet"/>
      <w:lvlText w:val="•"/>
      <w:lvlJc w:val="left"/>
      <w:pPr>
        <w:ind w:left="1766" w:hanging="236"/>
      </w:pPr>
      <w:rPr>
        <w:rFonts w:hint="default"/>
      </w:rPr>
    </w:lvl>
    <w:lvl w:ilvl="2">
      <w:start w:val="0"/>
      <w:numFmt w:val="bullet"/>
      <w:lvlText w:val="•"/>
      <w:lvlJc w:val="left"/>
      <w:pPr>
        <w:ind w:left="2232" w:hanging="236"/>
      </w:pPr>
      <w:rPr>
        <w:rFonts w:hint="default"/>
      </w:rPr>
    </w:lvl>
    <w:lvl w:ilvl="3">
      <w:start w:val="0"/>
      <w:numFmt w:val="bullet"/>
      <w:lvlText w:val="•"/>
      <w:lvlJc w:val="left"/>
      <w:pPr>
        <w:ind w:left="2698" w:hanging="236"/>
      </w:pPr>
      <w:rPr>
        <w:rFonts w:hint="default"/>
      </w:rPr>
    </w:lvl>
    <w:lvl w:ilvl="4">
      <w:start w:val="0"/>
      <w:numFmt w:val="bullet"/>
      <w:lvlText w:val="•"/>
      <w:lvlJc w:val="left"/>
      <w:pPr>
        <w:ind w:left="3164" w:hanging="236"/>
      </w:pPr>
      <w:rPr>
        <w:rFonts w:hint="default"/>
      </w:rPr>
    </w:lvl>
    <w:lvl w:ilvl="5">
      <w:start w:val="0"/>
      <w:numFmt w:val="bullet"/>
      <w:lvlText w:val="•"/>
      <w:lvlJc w:val="left"/>
      <w:pPr>
        <w:ind w:left="3631" w:hanging="236"/>
      </w:pPr>
      <w:rPr>
        <w:rFonts w:hint="default"/>
      </w:rPr>
    </w:lvl>
    <w:lvl w:ilvl="6">
      <w:start w:val="0"/>
      <w:numFmt w:val="bullet"/>
      <w:lvlText w:val="•"/>
      <w:lvlJc w:val="left"/>
      <w:pPr>
        <w:ind w:left="4097" w:hanging="236"/>
      </w:pPr>
      <w:rPr>
        <w:rFonts w:hint="default"/>
      </w:rPr>
    </w:lvl>
    <w:lvl w:ilvl="7">
      <w:start w:val="0"/>
      <w:numFmt w:val="bullet"/>
      <w:lvlText w:val="•"/>
      <w:lvlJc w:val="left"/>
      <w:pPr>
        <w:ind w:left="4563" w:hanging="236"/>
      </w:pPr>
      <w:rPr>
        <w:rFonts w:hint="default"/>
      </w:rPr>
    </w:lvl>
    <w:lvl w:ilvl="8">
      <w:start w:val="0"/>
      <w:numFmt w:val="bullet"/>
      <w:lvlText w:val="•"/>
      <w:lvlJc w:val="left"/>
      <w:pPr>
        <w:ind w:left="5029" w:hanging="236"/>
      </w:pPr>
      <w:rPr>
        <w:rFonts w:hint="default"/>
      </w:rPr>
    </w:lvl>
  </w:abstractNum>
  <w:abstractNum w:abstractNumId="16">
    <w:multiLevelType w:val="hybridMultilevel"/>
    <w:lvl w:ilvl="0">
      <w:start w:val="19"/>
      <w:numFmt w:val="lowerLetter"/>
      <w:lvlText w:val="%1"/>
      <w:lvlJc w:val="left"/>
      <w:pPr>
        <w:ind w:left="737" w:hanging="332"/>
        <w:jc w:val="left"/>
      </w:pPr>
      <w:rPr>
        <w:rFonts w:hint="default"/>
      </w:rPr>
    </w:lvl>
    <w:lvl w:ilvl="1">
      <w:start w:val="0"/>
      <w:numFmt w:val="bullet"/>
      <w:lvlText w:val="•"/>
      <w:lvlJc w:val="left"/>
      <w:pPr>
        <w:ind w:left="1097" w:hanging="178"/>
      </w:pPr>
      <w:rPr>
        <w:rFonts w:hint="default" w:ascii="Arial" w:hAnsi="Arial" w:eastAsia="Arial" w:cs="Arial"/>
        <w:w w:val="166"/>
        <w:sz w:val="14"/>
        <w:szCs w:val="14"/>
      </w:rPr>
    </w:lvl>
    <w:lvl w:ilvl="2">
      <w:start w:val="0"/>
      <w:numFmt w:val="bullet"/>
      <w:lvlText w:val="•"/>
      <w:lvlJc w:val="left"/>
      <w:pPr>
        <w:ind w:left="973" w:hanging="178"/>
      </w:pPr>
      <w:rPr>
        <w:rFonts w:hint="default"/>
      </w:rPr>
    </w:lvl>
    <w:lvl w:ilvl="3">
      <w:start w:val="0"/>
      <w:numFmt w:val="bullet"/>
      <w:lvlText w:val="•"/>
      <w:lvlJc w:val="left"/>
      <w:pPr>
        <w:ind w:left="846" w:hanging="178"/>
      </w:pPr>
      <w:rPr>
        <w:rFonts w:hint="default"/>
      </w:rPr>
    </w:lvl>
    <w:lvl w:ilvl="4">
      <w:start w:val="0"/>
      <w:numFmt w:val="bullet"/>
      <w:lvlText w:val="•"/>
      <w:lvlJc w:val="left"/>
      <w:pPr>
        <w:ind w:left="719" w:hanging="178"/>
      </w:pPr>
      <w:rPr>
        <w:rFonts w:hint="default"/>
      </w:rPr>
    </w:lvl>
    <w:lvl w:ilvl="5">
      <w:start w:val="0"/>
      <w:numFmt w:val="bullet"/>
      <w:lvlText w:val="•"/>
      <w:lvlJc w:val="left"/>
      <w:pPr>
        <w:ind w:left="593" w:hanging="178"/>
      </w:pPr>
      <w:rPr>
        <w:rFonts w:hint="default"/>
      </w:rPr>
    </w:lvl>
    <w:lvl w:ilvl="6">
      <w:start w:val="0"/>
      <w:numFmt w:val="bullet"/>
      <w:lvlText w:val="•"/>
      <w:lvlJc w:val="left"/>
      <w:pPr>
        <w:ind w:left="466" w:hanging="178"/>
      </w:pPr>
      <w:rPr>
        <w:rFonts w:hint="default"/>
      </w:rPr>
    </w:lvl>
    <w:lvl w:ilvl="7">
      <w:start w:val="0"/>
      <w:numFmt w:val="bullet"/>
      <w:lvlText w:val="•"/>
      <w:lvlJc w:val="left"/>
      <w:pPr>
        <w:ind w:left="339" w:hanging="178"/>
      </w:pPr>
      <w:rPr>
        <w:rFonts w:hint="default"/>
      </w:rPr>
    </w:lvl>
    <w:lvl w:ilvl="8">
      <w:start w:val="0"/>
      <w:numFmt w:val="bullet"/>
      <w:lvlText w:val="•"/>
      <w:lvlJc w:val="left"/>
      <w:pPr>
        <w:ind w:left="212" w:hanging="178"/>
      </w:pPr>
      <w:rPr>
        <w:rFonts w:hint="default"/>
      </w:rPr>
    </w:lvl>
  </w:abstractNum>
  <w:abstractNum w:abstractNumId="15">
    <w:multiLevelType w:val="hybridMultilevel"/>
    <w:lvl w:ilvl="0">
      <w:start w:val="0"/>
      <w:numFmt w:val="bullet"/>
      <w:lvlText w:val="•"/>
      <w:lvlJc w:val="left"/>
      <w:pPr>
        <w:ind w:left="374" w:hanging="178"/>
      </w:pPr>
      <w:rPr>
        <w:rFonts w:hint="default" w:ascii="Arial" w:hAnsi="Arial" w:eastAsia="Arial" w:cs="Arial"/>
        <w:w w:val="166"/>
        <w:sz w:val="14"/>
        <w:szCs w:val="14"/>
      </w:rPr>
    </w:lvl>
    <w:lvl w:ilvl="1">
      <w:start w:val="0"/>
      <w:numFmt w:val="bullet"/>
      <w:lvlText w:val="•"/>
      <w:lvlJc w:val="left"/>
      <w:pPr>
        <w:ind w:left="961" w:hanging="178"/>
      </w:pPr>
      <w:rPr>
        <w:rFonts w:hint="default"/>
      </w:rPr>
    </w:lvl>
    <w:lvl w:ilvl="2">
      <w:start w:val="0"/>
      <w:numFmt w:val="bullet"/>
      <w:lvlText w:val="•"/>
      <w:lvlJc w:val="left"/>
      <w:pPr>
        <w:ind w:left="1543" w:hanging="178"/>
      </w:pPr>
      <w:rPr>
        <w:rFonts w:hint="default"/>
      </w:rPr>
    </w:lvl>
    <w:lvl w:ilvl="3">
      <w:start w:val="0"/>
      <w:numFmt w:val="bullet"/>
      <w:lvlText w:val="•"/>
      <w:lvlJc w:val="left"/>
      <w:pPr>
        <w:ind w:left="2125" w:hanging="178"/>
      </w:pPr>
      <w:rPr>
        <w:rFonts w:hint="default"/>
      </w:rPr>
    </w:lvl>
    <w:lvl w:ilvl="4">
      <w:start w:val="0"/>
      <w:numFmt w:val="bullet"/>
      <w:lvlText w:val="•"/>
      <w:lvlJc w:val="left"/>
      <w:pPr>
        <w:ind w:left="2706" w:hanging="178"/>
      </w:pPr>
      <w:rPr>
        <w:rFonts w:hint="default"/>
      </w:rPr>
    </w:lvl>
    <w:lvl w:ilvl="5">
      <w:start w:val="0"/>
      <w:numFmt w:val="bullet"/>
      <w:lvlText w:val="•"/>
      <w:lvlJc w:val="left"/>
      <w:pPr>
        <w:ind w:left="3288" w:hanging="178"/>
      </w:pPr>
      <w:rPr>
        <w:rFonts w:hint="default"/>
      </w:rPr>
    </w:lvl>
    <w:lvl w:ilvl="6">
      <w:start w:val="0"/>
      <w:numFmt w:val="bullet"/>
      <w:lvlText w:val="•"/>
      <w:lvlJc w:val="left"/>
      <w:pPr>
        <w:ind w:left="3870" w:hanging="178"/>
      </w:pPr>
      <w:rPr>
        <w:rFonts w:hint="default"/>
      </w:rPr>
    </w:lvl>
    <w:lvl w:ilvl="7">
      <w:start w:val="0"/>
      <w:numFmt w:val="bullet"/>
      <w:lvlText w:val="•"/>
      <w:lvlJc w:val="left"/>
      <w:pPr>
        <w:ind w:left="4451" w:hanging="178"/>
      </w:pPr>
      <w:rPr>
        <w:rFonts w:hint="default"/>
      </w:rPr>
    </w:lvl>
    <w:lvl w:ilvl="8">
      <w:start w:val="0"/>
      <w:numFmt w:val="bullet"/>
      <w:lvlText w:val="•"/>
      <w:lvlJc w:val="left"/>
      <w:pPr>
        <w:ind w:left="5033" w:hanging="178"/>
      </w:pPr>
      <w:rPr>
        <w:rFonts w:hint="default"/>
      </w:rPr>
    </w:lvl>
  </w:abstractNum>
  <w:abstractNum w:abstractNumId="13">
    <w:multiLevelType w:val="hybridMultilevel"/>
    <w:lvl w:ilvl="0">
      <w:start w:val="4"/>
      <w:numFmt w:val="decimal"/>
      <w:lvlText w:val="%1"/>
      <w:lvlJc w:val="left"/>
      <w:pPr>
        <w:ind w:left="809" w:hanging="612"/>
        <w:jc w:val="left"/>
      </w:pPr>
      <w:rPr>
        <w:rFonts w:hint="default"/>
      </w:rPr>
    </w:lvl>
    <w:lvl w:ilvl="1">
      <w:start w:val="2"/>
      <w:numFmt w:val="decimal"/>
      <w:lvlText w:val="%1.%2"/>
      <w:lvlJc w:val="left"/>
      <w:pPr>
        <w:ind w:left="809" w:hanging="612"/>
        <w:jc w:val="left"/>
      </w:pPr>
      <w:rPr>
        <w:rFonts w:hint="default"/>
      </w:rPr>
    </w:lvl>
    <w:lvl w:ilvl="2">
      <w:start w:val="3"/>
      <w:numFmt w:val="decimal"/>
      <w:lvlText w:val="%1.%2.%3"/>
      <w:lvlJc w:val="left"/>
      <w:pPr>
        <w:ind w:left="809" w:hanging="612"/>
        <w:jc w:val="right"/>
      </w:pPr>
      <w:rPr>
        <w:rFonts w:hint="default" w:ascii="Arial" w:hAnsi="Arial" w:eastAsia="Arial" w:cs="Arial"/>
        <w:i/>
        <w:spacing w:val="-1"/>
        <w:w w:val="99"/>
        <w:sz w:val="19"/>
        <w:szCs w:val="19"/>
      </w:rPr>
    </w:lvl>
    <w:lvl w:ilvl="3">
      <w:start w:val="0"/>
      <w:numFmt w:val="bullet"/>
      <w:lvlText w:val="•"/>
      <w:lvlJc w:val="left"/>
      <w:pPr>
        <w:ind w:left="1097" w:hanging="178"/>
      </w:pPr>
      <w:rPr>
        <w:rFonts w:hint="default" w:ascii="Arial" w:hAnsi="Arial" w:eastAsia="Arial" w:cs="Arial"/>
        <w:w w:val="166"/>
        <w:sz w:val="14"/>
        <w:szCs w:val="14"/>
      </w:rPr>
    </w:lvl>
    <w:lvl w:ilvl="4">
      <w:start w:val="0"/>
      <w:numFmt w:val="bullet"/>
      <w:lvlText w:val="•"/>
      <w:lvlJc w:val="left"/>
      <w:pPr>
        <w:ind w:left="732" w:hanging="178"/>
      </w:pPr>
      <w:rPr>
        <w:rFonts w:hint="default"/>
      </w:rPr>
    </w:lvl>
    <w:lvl w:ilvl="5">
      <w:start w:val="0"/>
      <w:numFmt w:val="bullet"/>
      <w:lvlText w:val="•"/>
      <w:lvlJc w:val="left"/>
      <w:pPr>
        <w:ind w:left="610" w:hanging="178"/>
      </w:pPr>
      <w:rPr>
        <w:rFonts w:hint="default"/>
      </w:rPr>
    </w:lvl>
    <w:lvl w:ilvl="6">
      <w:start w:val="0"/>
      <w:numFmt w:val="bullet"/>
      <w:lvlText w:val="•"/>
      <w:lvlJc w:val="left"/>
      <w:pPr>
        <w:ind w:left="487" w:hanging="178"/>
      </w:pPr>
      <w:rPr>
        <w:rFonts w:hint="default"/>
      </w:rPr>
    </w:lvl>
    <w:lvl w:ilvl="7">
      <w:start w:val="0"/>
      <w:numFmt w:val="bullet"/>
      <w:lvlText w:val="•"/>
      <w:lvlJc w:val="left"/>
      <w:pPr>
        <w:ind w:left="365" w:hanging="178"/>
      </w:pPr>
      <w:rPr>
        <w:rFonts w:hint="default"/>
      </w:rPr>
    </w:lvl>
    <w:lvl w:ilvl="8">
      <w:start w:val="0"/>
      <w:numFmt w:val="bullet"/>
      <w:lvlText w:val="•"/>
      <w:lvlJc w:val="left"/>
      <w:pPr>
        <w:ind w:left="242" w:hanging="178"/>
      </w:pPr>
      <w:rPr>
        <w:rFonts w:hint="default"/>
      </w:rPr>
    </w:lvl>
  </w:abstractNum>
  <w:abstractNum w:abstractNumId="12">
    <w:multiLevelType w:val="hybridMultilevel"/>
    <w:lvl w:ilvl="0">
      <w:start w:val="11"/>
      <w:numFmt w:val="lowerRoman"/>
      <w:lvlText w:val="(%1)"/>
      <w:lvlJc w:val="left"/>
      <w:pPr>
        <w:ind w:left="335" w:hanging="343"/>
        <w:jc w:val="left"/>
      </w:pPr>
      <w:rPr>
        <w:rFonts w:hint="default" w:ascii="Times New Roman" w:hAnsi="Times New Roman" w:eastAsia="Times New Roman" w:cs="Times New Roman"/>
        <w:spacing w:val="-1"/>
        <w:w w:val="116"/>
        <w:sz w:val="18"/>
        <w:szCs w:val="18"/>
      </w:rPr>
    </w:lvl>
    <w:lvl w:ilvl="1">
      <w:start w:val="1"/>
      <w:numFmt w:val="decimal"/>
      <w:lvlText w:val="%2."/>
      <w:lvlJc w:val="left"/>
      <w:pPr>
        <w:ind w:left="575" w:hanging="236"/>
        <w:jc w:val="left"/>
      </w:pPr>
      <w:rPr>
        <w:rFonts w:hint="default" w:ascii="PMingLiU" w:hAnsi="PMingLiU" w:eastAsia="PMingLiU" w:cs="PMingLiU"/>
        <w:spacing w:val="0"/>
        <w:w w:val="106"/>
        <w:sz w:val="19"/>
        <w:szCs w:val="19"/>
      </w:rPr>
    </w:lvl>
    <w:lvl w:ilvl="2">
      <w:start w:val="0"/>
      <w:numFmt w:val="bullet"/>
      <w:lvlText w:val="•"/>
      <w:lvlJc w:val="left"/>
      <w:pPr>
        <w:ind w:left="578" w:hanging="236"/>
      </w:pPr>
      <w:rPr>
        <w:rFonts w:hint="default"/>
      </w:rPr>
    </w:lvl>
    <w:lvl w:ilvl="3">
      <w:start w:val="0"/>
      <w:numFmt w:val="bullet"/>
      <w:lvlText w:val="•"/>
      <w:lvlJc w:val="left"/>
      <w:pPr>
        <w:ind w:left="576" w:hanging="236"/>
      </w:pPr>
      <w:rPr>
        <w:rFonts w:hint="default"/>
      </w:rPr>
    </w:lvl>
    <w:lvl w:ilvl="4">
      <w:start w:val="0"/>
      <w:numFmt w:val="bullet"/>
      <w:lvlText w:val="•"/>
      <w:lvlJc w:val="left"/>
      <w:pPr>
        <w:ind w:left="574" w:hanging="236"/>
      </w:pPr>
      <w:rPr>
        <w:rFonts w:hint="default"/>
      </w:rPr>
    </w:lvl>
    <w:lvl w:ilvl="5">
      <w:start w:val="0"/>
      <w:numFmt w:val="bullet"/>
      <w:lvlText w:val="•"/>
      <w:lvlJc w:val="left"/>
      <w:pPr>
        <w:ind w:left="572" w:hanging="236"/>
      </w:pPr>
      <w:rPr>
        <w:rFonts w:hint="default"/>
      </w:rPr>
    </w:lvl>
    <w:lvl w:ilvl="6">
      <w:start w:val="0"/>
      <w:numFmt w:val="bullet"/>
      <w:lvlText w:val="•"/>
      <w:lvlJc w:val="left"/>
      <w:pPr>
        <w:ind w:left="570" w:hanging="236"/>
      </w:pPr>
      <w:rPr>
        <w:rFonts w:hint="default"/>
      </w:rPr>
    </w:lvl>
    <w:lvl w:ilvl="7">
      <w:start w:val="0"/>
      <w:numFmt w:val="bullet"/>
      <w:lvlText w:val="•"/>
      <w:lvlJc w:val="left"/>
      <w:pPr>
        <w:ind w:left="568" w:hanging="236"/>
      </w:pPr>
      <w:rPr>
        <w:rFonts w:hint="default"/>
      </w:rPr>
    </w:lvl>
    <w:lvl w:ilvl="8">
      <w:start w:val="0"/>
      <w:numFmt w:val="bullet"/>
      <w:lvlText w:val="•"/>
      <w:lvlJc w:val="left"/>
      <w:pPr>
        <w:ind w:left="566" w:hanging="236"/>
      </w:pPr>
      <w:rPr>
        <w:rFonts w:hint="default"/>
      </w:rPr>
    </w:lvl>
  </w:abstractNum>
  <w:abstractNum w:abstractNumId="11">
    <w:multiLevelType w:val="hybridMultilevel"/>
    <w:lvl w:ilvl="0">
      <w:start w:val="0"/>
      <w:numFmt w:val="bullet"/>
      <w:lvlText w:val="•"/>
      <w:lvlJc w:val="left"/>
      <w:pPr>
        <w:ind w:left="374" w:hanging="178"/>
      </w:pPr>
      <w:rPr>
        <w:rFonts w:hint="default" w:ascii="Arial" w:hAnsi="Arial" w:eastAsia="Arial" w:cs="Arial"/>
        <w:w w:val="166"/>
        <w:sz w:val="14"/>
        <w:szCs w:val="14"/>
      </w:rPr>
    </w:lvl>
    <w:lvl w:ilvl="1">
      <w:start w:val="0"/>
      <w:numFmt w:val="bullet"/>
      <w:lvlText w:val="•"/>
      <w:lvlJc w:val="left"/>
      <w:pPr>
        <w:ind w:left="961" w:hanging="178"/>
      </w:pPr>
      <w:rPr>
        <w:rFonts w:hint="default"/>
      </w:rPr>
    </w:lvl>
    <w:lvl w:ilvl="2">
      <w:start w:val="0"/>
      <w:numFmt w:val="bullet"/>
      <w:lvlText w:val="•"/>
      <w:lvlJc w:val="left"/>
      <w:pPr>
        <w:ind w:left="1543" w:hanging="178"/>
      </w:pPr>
      <w:rPr>
        <w:rFonts w:hint="default"/>
      </w:rPr>
    </w:lvl>
    <w:lvl w:ilvl="3">
      <w:start w:val="0"/>
      <w:numFmt w:val="bullet"/>
      <w:lvlText w:val="•"/>
      <w:lvlJc w:val="left"/>
      <w:pPr>
        <w:ind w:left="2125" w:hanging="178"/>
      </w:pPr>
      <w:rPr>
        <w:rFonts w:hint="default"/>
      </w:rPr>
    </w:lvl>
    <w:lvl w:ilvl="4">
      <w:start w:val="0"/>
      <w:numFmt w:val="bullet"/>
      <w:lvlText w:val="•"/>
      <w:lvlJc w:val="left"/>
      <w:pPr>
        <w:ind w:left="2706" w:hanging="178"/>
      </w:pPr>
      <w:rPr>
        <w:rFonts w:hint="default"/>
      </w:rPr>
    </w:lvl>
    <w:lvl w:ilvl="5">
      <w:start w:val="0"/>
      <w:numFmt w:val="bullet"/>
      <w:lvlText w:val="•"/>
      <w:lvlJc w:val="left"/>
      <w:pPr>
        <w:ind w:left="3288" w:hanging="178"/>
      </w:pPr>
      <w:rPr>
        <w:rFonts w:hint="default"/>
      </w:rPr>
    </w:lvl>
    <w:lvl w:ilvl="6">
      <w:start w:val="0"/>
      <w:numFmt w:val="bullet"/>
      <w:lvlText w:val="•"/>
      <w:lvlJc w:val="left"/>
      <w:pPr>
        <w:ind w:left="3870" w:hanging="178"/>
      </w:pPr>
      <w:rPr>
        <w:rFonts w:hint="default"/>
      </w:rPr>
    </w:lvl>
    <w:lvl w:ilvl="7">
      <w:start w:val="0"/>
      <w:numFmt w:val="bullet"/>
      <w:lvlText w:val="•"/>
      <w:lvlJc w:val="left"/>
      <w:pPr>
        <w:ind w:left="4451" w:hanging="178"/>
      </w:pPr>
      <w:rPr>
        <w:rFonts w:hint="default"/>
      </w:rPr>
    </w:lvl>
    <w:lvl w:ilvl="8">
      <w:start w:val="0"/>
      <w:numFmt w:val="bullet"/>
      <w:lvlText w:val="•"/>
      <w:lvlJc w:val="left"/>
      <w:pPr>
        <w:ind w:left="5033" w:hanging="178"/>
      </w:pPr>
      <w:rPr>
        <w:rFonts w:hint="default"/>
      </w:rPr>
    </w:lvl>
  </w:abstractNum>
  <w:abstractNum w:abstractNumId="10">
    <w:multiLevelType w:val="hybridMultilevel"/>
    <w:lvl w:ilvl="0">
      <w:start w:val="1"/>
      <w:numFmt w:val="decimal"/>
      <w:lvlText w:val="%1."/>
      <w:lvlJc w:val="left"/>
      <w:pPr>
        <w:ind w:left="575" w:hanging="236"/>
        <w:jc w:val="left"/>
      </w:pPr>
      <w:rPr>
        <w:rFonts w:hint="default" w:ascii="PMingLiU" w:hAnsi="PMingLiU" w:eastAsia="PMingLiU" w:cs="PMingLiU"/>
        <w:spacing w:val="0"/>
        <w:w w:val="106"/>
        <w:sz w:val="19"/>
        <w:szCs w:val="19"/>
      </w:rPr>
    </w:lvl>
    <w:lvl w:ilvl="1">
      <w:start w:val="0"/>
      <w:numFmt w:val="bullet"/>
      <w:lvlText w:val="•"/>
      <w:lvlJc w:val="left"/>
      <w:pPr>
        <w:ind w:left="1141" w:hanging="236"/>
      </w:pPr>
      <w:rPr>
        <w:rFonts w:hint="default"/>
      </w:rPr>
    </w:lvl>
    <w:lvl w:ilvl="2">
      <w:start w:val="0"/>
      <w:numFmt w:val="bullet"/>
      <w:lvlText w:val="•"/>
      <w:lvlJc w:val="left"/>
      <w:pPr>
        <w:ind w:left="1703" w:hanging="236"/>
      </w:pPr>
      <w:rPr>
        <w:rFonts w:hint="default"/>
      </w:rPr>
    </w:lvl>
    <w:lvl w:ilvl="3">
      <w:start w:val="0"/>
      <w:numFmt w:val="bullet"/>
      <w:lvlText w:val="•"/>
      <w:lvlJc w:val="left"/>
      <w:pPr>
        <w:ind w:left="2265" w:hanging="236"/>
      </w:pPr>
      <w:rPr>
        <w:rFonts w:hint="default"/>
      </w:rPr>
    </w:lvl>
    <w:lvl w:ilvl="4">
      <w:start w:val="0"/>
      <w:numFmt w:val="bullet"/>
      <w:lvlText w:val="•"/>
      <w:lvlJc w:val="left"/>
      <w:pPr>
        <w:ind w:left="2826" w:hanging="236"/>
      </w:pPr>
      <w:rPr>
        <w:rFonts w:hint="default"/>
      </w:rPr>
    </w:lvl>
    <w:lvl w:ilvl="5">
      <w:start w:val="0"/>
      <w:numFmt w:val="bullet"/>
      <w:lvlText w:val="•"/>
      <w:lvlJc w:val="left"/>
      <w:pPr>
        <w:ind w:left="3388" w:hanging="236"/>
      </w:pPr>
      <w:rPr>
        <w:rFonts w:hint="default"/>
      </w:rPr>
    </w:lvl>
    <w:lvl w:ilvl="6">
      <w:start w:val="0"/>
      <w:numFmt w:val="bullet"/>
      <w:lvlText w:val="•"/>
      <w:lvlJc w:val="left"/>
      <w:pPr>
        <w:ind w:left="3950" w:hanging="236"/>
      </w:pPr>
      <w:rPr>
        <w:rFonts w:hint="default"/>
      </w:rPr>
    </w:lvl>
    <w:lvl w:ilvl="7">
      <w:start w:val="0"/>
      <w:numFmt w:val="bullet"/>
      <w:lvlText w:val="•"/>
      <w:lvlJc w:val="left"/>
      <w:pPr>
        <w:ind w:left="4511" w:hanging="236"/>
      </w:pPr>
      <w:rPr>
        <w:rFonts w:hint="default"/>
      </w:rPr>
    </w:lvl>
    <w:lvl w:ilvl="8">
      <w:start w:val="0"/>
      <w:numFmt w:val="bullet"/>
      <w:lvlText w:val="•"/>
      <w:lvlJc w:val="left"/>
      <w:pPr>
        <w:ind w:left="5073" w:hanging="236"/>
      </w:pPr>
      <w:rPr>
        <w:rFonts w:hint="default"/>
      </w:rPr>
    </w:lvl>
  </w:abstractNum>
  <w:abstractNum w:abstractNumId="9">
    <w:multiLevelType w:val="hybridMultilevel"/>
    <w:lvl w:ilvl="0">
      <w:start w:val="19"/>
      <w:numFmt w:val="lowerLetter"/>
      <w:lvlText w:val="%1"/>
      <w:lvlJc w:val="left"/>
      <w:pPr>
        <w:ind w:left="1191" w:hanging="329"/>
        <w:jc w:val="left"/>
      </w:pPr>
      <w:rPr>
        <w:rFonts w:hint="default"/>
      </w:rPr>
    </w:lvl>
    <w:lvl w:ilvl="1">
      <w:start w:val="1"/>
      <w:numFmt w:val="decimal"/>
      <w:lvlText w:val="%2."/>
      <w:lvlJc w:val="left"/>
      <w:pPr>
        <w:ind w:left="1299" w:hanging="236"/>
        <w:jc w:val="left"/>
      </w:pPr>
      <w:rPr>
        <w:rFonts w:hint="default" w:ascii="PMingLiU" w:hAnsi="PMingLiU" w:eastAsia="PMingLiU" w:cs="PMingLiU"/>
        <w:spacing w:val="0"/>
        <w:w w:val="106"/>
        <w:sz w:val="19"/>
        <w:szCs w:val="19"/>
      </w:rPr>
    </w:lvl>
    <w:lvl w:ilvl="2">
      <w:start w:val="0"/>
      <w:numFmt w:val="bullet"/>
      <w:lvlText w:val="•"/>
      <w:lvlJc w:val="left"/>
      <w:pPr>
        <w:ind w:left="1151" w:hanging="236"/>
      </w:pPr>
      <w:rPr>
        <w:rFonts w:hint="default"/>
      </w:rPr>
    </w:lvl>
    <w:lvl w:ilvl="3">
      <w:start w:val="0"/>
      <w:numFmt w:val="bullet"/>
      <w:lvlText w:val="•"/>
      <w:lvlJc w:val="left"/>
      <w:pPr>
        <w:ind w:left="1002" w:hanging="236"/>
      </w:pPr>
      <w:rPr>
        <w:rFonts w:hint="default"/>
      </w:rPr>
    </w:lvl>
    <w:lvl w:ilvl="4">
      <w:start w:val="0"/>
      <w:numFmt w:val="bullet"/>
      <w:lvlText w:val="•"/>
      <w:lvlJc w:val="left"/>
      <w:pPr>
        <w:ind w:left="854" w:hanging="236"/>
      </w:pPr>
      <w:rPr>
        <w:rFonts w:hint="default"/>
      </w:rPr>
    </w:lvl>
    <w:lvl w:ilvl="5">
      <w:start w:val="0"/>
      <w:numFmt w:val="bullet"/>
      <w:lvlText w:val="•"/>
      <w:lvlJc w:val="left"/>
      <w:pPr>
        <w:ind w:left="705" w:hanging="236"/>
      </w:pPr>
      <w:rPr>
        <w:rFonts w:hint="default"/>
      </w:rPr>
    </w:lvl>
    <w:lvl w:ilvl="6">
      <w:start w:val="0"/>
      <w:numFmt w:val="bullet"/>
      <w:lvlText w:val="•"/>
      <w:lvlJc w:val="left"/>
      <w:pPr>
        <w:ind w:left="557" w:hanging="236"/>
      </w:pPr>
      <w:rPr>
        <w:rFonts w:hint="default"/>
      </w:rPr>
    </w:lvl>
    <w:lvl w:ilvl="7">
      <w:start w:val="0"/>
      <w:numFmt w:val="bullet"/>
      <w:lvlText w:val="•"/>
      <w:lvlJc w:val="left"/>
      <w:pPr>
        <w:ind w:left="408" w:hanging="236"/>
      </w:pPr>
      <w:rPr>
        <w:rFonts w:hint="default"/>
      </w:rPr>
    </w:lvl>
    <w:lvl w:ilvl="8">
      <w:start w:val="0"/>
      <w:numFmt w:val="bullet"/>
      <w:lvlText w:val="•"/>
      <w:lvlJc w:val="left"/>
      <w:pPr>
        <w:ind w:left="260" w:hanging="236"/>
      </w:pPr>
      <w:rPr>
        <w:rFonts w:hint="default"/>
      </w:rPr>
    </w:lvl>
  </w:abstractNum>
  <w:abstractNum w:abstractNumId="8">
    <w:multiLevelType w:val="hybridMultilevel"/>
    <w:lvl w:ilvl="0">
      <w:start w:val="17"/>
      <w:numFmt w:val="upperLetter"/>
      <w:lvlText w:val="%1"/>
      <w:lvlJc w:val="left"/>
      <w:pPr>
        <w:ind w:left="1887" w:hanging="778"/>
        <w:jc w:val="left"/>
      </w:pPr>
      <w:rPr>
        <w:rFonts w:hint="default" w:ascii="Times New Roman" w:hAnsi="Times New Roman" w:eastAsia="Times New Roman" w:cs="Times New Roman"/>
        <w:i/>
        <w:w w:val="115"/>
        <w:sz w:val="16"/>
        <w:szCs w:val="16"/>
      </w:rPr>
    </w:lvl>
    <w:lvl w:ilvl="1">
      <w:start w:val="0"/>
      <w:numFmt w:val="bullet"/>
      <w:lvlText w:val="•"/>
      <w:lvlJc w:val="left"/>
      <w:pPr>
        <w:ind w:left="2311" w:hanging="778"/>
      </w:pPr>
      <w:rPr>
        <w:rFonts w:hint="default"/>
      </w:rPr>
    </w:lvl>
    <w:lvl w:ilvl="2">
      <w:start w:val="0"/>
      <w:numFmt w:val="bullet"/>
      <w:lvlText w:val="•"/>
      <w:lvlJc w:val="left"/>
      <w:pPr>
        <w:ind w:left="2743" w:hanging="778"/>
      </w:pPr>
      <w:rPr>
        <w:rFonts w:hint="default"/>
      </w:rPr>
    </w:lvl>
    <w:lvl w:ilvl="3">
      <w:start w:val="0"/>
      <w:numFmt w:val="bullet"/>
      <w:lvlText w:val="•"/>
      <w:lvlJc w:val="left"/>
      <w:pPr>
        <w:ind w:left="3175" w:hanging="778"/>
      </w:pPr>
      <w:rPr>
        <w:rFonts w:hint="default"/>
      </w:rPr>
    </w:lvl>
    <w:lvl w:ilvl="4">
      <w:start w:val="0"/>
      <w:numFmt w:val="bullet"/>
      <w:lvlText w:val="•"/>
      <w:lvlJc w:val="left"/>
      <w:pPr>
        <w:ind w:left="3607" w:hanging="778"/>
      </w:pPr>
      <w:rPr>
        <w:rFonts w:hint="default"/>
      </w:rPr>
    </w:lvl>
    <w:lvl w:ilvl="5">
      <w:start w:val="0"/>
      <w:numFmt w:val="bullet"/>
      <w:lvlText w:val="•"/>
      <w:lvlJc w:val="left"/>
      <w:pPr>
        <w:ind w:left="4038" w:hanging="778"/>
      </w:pPr>
      <w:rPr>
        <w:rFonts w:hint="default"/>
      </w:rPr>
    </w:lvl>
    <w:lvl w:ilvl="6">
      <w:start w:val="0"/>
      <w:numFmt w:val="bullet"/>
      <w:lvlText w:val="•"/>
      <w:lvlJc w:val="left"/>
      <w:pPr>
        <w:ind w:left="4470" w:hanging="778"/>
      </w:pPr>
      <w:rPr>
        <w:rFonts w:hint="default"/>
      </w:rPr>
    </w:lvl>
    <w:lvl w:ilvl="7">
      <w:start w:val="0"/>
      <w:numFmt w:val="bullet"/>
      <w:lvlText w:val="•"/>
      <w:lvlJc w:val="left"/>
      <w:pPr>
        <w:ind w:left="4902" w:hanging="778"/>
      </w:pPr>
      <w:rPr>
        <w:rFonts w:hint="default"/>
      </w:rPr>
    </w:lvl>
    <w:lvl w:ilvl="8">
      <w:start w:val="0"/>
      <w:numFmt w:val="bullet"/>
      <w:lvlText w:val="•"/>
      <w:lvlJc w:val="left"/>
      <w:pPr>
        <w:ind w:left="5334" w:hanging="778"/>
      </w:pPr>
      <w:rPr>
        <w:rFonts w:hint="default"/>
      </w:rPr>
    </w:lvl>
  </w:abstractNum>
  <w:abstractNum w:abstractNumId="7">
    <w:multiLevelType w:val="hybridMultilevel"/>
    <w:lvl w:ilvl="0">
      <w:start w:val="3"/>
      <w:numFmt w:val="upperLetter"/>
      <w:lvlText w:val="%1"/>
      <w:lvlJc w:val="left"/>
      <w:pPr>
        <w:ind w:left="1815" w:hanging="778"/>
        <w:jc w:val="right"/>
      </w:pPr>
      <w:rPr>
        <w:rFonts w:hint="default"/>
        <w:i/>
        <w:w w:val="113"/>
      </w:rPr>
    </w:lvl>
    <w:lvl w:ilvl="1">
      <w:start w:val="0"/>
      <w:numFmt w:val="bullet"/>
      <w:lvlText w:val="•"/>
      <w:lvlJc w:val="left"/>
      <w:pPr>
        <w:ind w:left="2250" w:hanging="778"/>
      </w:pPr>
      <w:rPr>
        <w:rFonts w:hint="default"/>
      </w:rPr>
    </w:lvl>
    <w:lvl w:ilvl="2">
      <w:start w:val="0"/>
      <w:numFmt w:val="bullet"/>
      <w:lvlText w:val="•"/>
      <w:lvlJc w:val="left"/>
      <w:pPr>
        <w:ind w:left="2681" w:hanging="778"/>
      </w:pPr>
      <w:rPr>
        <w:rFonts w:hint="default"/>
      </w:rPr>
    </w:lvl>
    <w:lvl w:ilvl="3">
      <w:start w:val="0"/>
      <w:numFmt w:val="bullet"/>
      <w:lvlText w:val="•"/>
      <w:lvlJc w:val="left"/>
      <w:pPr>
        <w:ind w:left="3111" w:hanging="778"/>
      </w:pPr>
      <w:rPr>
        <w:rFonts w:hint="default"/>
      </w:rPr>
    </w:lvl>
    <w:lvl w:ilvl="4">
      <w:start w:val="0"/>
      <w:numFmt w:val="bullet"/>
      <w:lvlText w:val="•"/>
      <w:lvlJc w:val="left"/>
      <w:pPr>
        <w:ind w:left="3542" w:hanging="778"/>
      </w:pPr>
      <w:rPr>
        <w:rFonts w:hint="default"/>
      </w:rPr>
    </w:lvl>
    <w:lvl w:ilvl="5">
      <w:start w:val="0"/>
      <w:numFmt w:val="bullet"/>
      <w:lvlText w:val="•"/>
      <w:lvlJc w:val="left"/>
      <w:pPr>
        <w:ind w:left="3972" w:hanging="778"/>
      </w:pPr>
      <w:rPr>
        <w:rFonts w:hint="default"/>
      </w:rPr>
    </w:lvl>
    <w:lvl w:ilvl="6">
      <w:start w:val="0"/>
      <w:numFmt w:val="bullet"/>
      <w:lvlText w:val="•"/>
      <w:lvlJc w:val="left"/>
      <w:pPr>
        <w:ind w:left="4403" w:hanging="778"/>
      </w:pPr>
      <w:rPr>
        <w:rFonts w:hint="default"/>
      </w:rPr>
    </w:lvl>
    <w:lvl w:ilvl="7">
      <w:start w:val="0"/>
      <w:numFmt w:val="bullet"/>
      <w:lvlText w:val="•"/>
      <w:lvlJc w:val="left"/>
      <w:pPr>
        <w:ind w:left="4834" w:hanging="778"/>
      </w:pPr>
      <w:rPr>
        <w:rFonts w:hint="default"/>
      </w:rPr>
    </w:lvl>
    <w:lvl w:ilvl="8">
      <w:start w:val="0"/>
      <w:numFmt w:val="bullet"/>
      <w:lvlText w:val="•"/>
      <w:lvlJc w:val="left"/>
      <w:pPr>
        <w:ind w:left="5264" w:hanging="778"/>
      </w:pPr>
      <w:rPr>
        <w:rFonts w:hint="default"/>
      </w:rPr>
    </w:lvl>
  </w:abstractNum>
  <w:abstractNum w:abstractNumId="6">
    <w:multiLevelType w:val="hybridMultilevel"/>
    <w:lvl w:ilvl="0">
      <w:start w:val="19"/>
      <w:numFmt w:val="upperLetter"/>
      <w:lvlText w:val="%1"/>
      <w:lvlJc w:val="left"/>
      <w:pPr>
        <w:ind w:left="1815" w:hanging="778"/>
        <w:jc w:val="left"/>
      </w:pPr>
      <w:rPr>
        <w:rFonts w:hint="default" w:ascii="Times New Roman" w:hAnsi="Times New Roman" w:eastAsia="Times New Roman" w:cs="Times New Roman"/>
        <w:i/>
        <w:w w:val="128"/>
        <w:sz w:val="16"/>
        <w:szCs w:val="16"/>
      </w:rPr>
    </w:lvl>
    <w:lvl w:ilvl="1">
      <w:start w:val="0"/>
      <w:numFmt w:val="bullet"/>
      <w:lvlText w:val="•"/>
      <w:lvlJc w:val="left"/>
      <w:pPr>
        <w:ind w:left="2250" w:hanging="778"/>
      </w:pPr>
      <w:rPr>
        <w:rFonts w:hint="default"/>
      </w:rPr>
    </w:lvl>
    <w:lvl w:ilvl="2">
      <w:start w:val="0"/>
      <w:numFmt w:val="bullet"/>
      <w:lvlText w:val="•"/>
      <w:lvlJc w:val="left"/>
      <w:pPr>
        <w:ind w:left="2681" w:hanging="778"/>
      </w:pPr>
      <w:rPr>
        <w:rFonts w:hint="default"/>
      </w:rPr>
    </w:lvl>
    <w:lvl w:ilvl="3">
      <w:start w:val="0"/>
      <w:numFmt w:val="bullet"/>
      <w:lvlText w:val="•"/>
      <w:lvlJc w:val="left"/>
      <w:pPr>
        <w:ind w:left="3111" w:hanging="778"/>
      </w:pPr>
      <w:rPr>
        <w:rFonts w:hint="default"/>
      </w:rPr>
    </w:lvl>
    <w:lvl w:ilvl="4">
      <w:start w:val="0"/>
      <w:numFmt w:val="bullet"/>
      <w:lvlText w:val="•"/>
      <w:lvlJc w:val="left"/>
      <w:pPr>
        <w:ind w:left="3542" w:hanging="778"/>
      </w:pPr>
      <w:rPr>
        <w:rFonts w:hint="default"/>
      </w:rPr>
    </w:lvl>
    <w:lvl w:ilvl="5">
      <w:start w:val="0"/>
      <w:numFmt w:val="bullet"/>
      <w:lvlText w:val="•"/>
      <w:lvlJc w:val="left"/>
      <w:pPr>
        <w:ind w:left="3972" w:hanging="778"/>
      </w:pPr>
      <w:rPr>
        <w:rFonts w:hint="default"/>
      </w:rPr>
    </w:lvl>
    <w:lvl w:ilvl="6">
      <w:start w:val="0"/>
      <w:numFmt w:val="bullet"/>
      <w:lvlText w:val="•"/>
      <w:lvlJc w:val="left"/>
      <w:pPr>
        <w:ind w:left="4403" w:hanging="778"/>
      </w:pPr>
      <w:rPr>
        <w:rFonts w:hint="default"/>
      </w:rPr>
    </w:lvl>
    <w:lvl w:ilvl="7">
      <w:start w:val="0"/>
      <w:numFmt w:val="bullet"/>
      <w:lvlText w:val="•"/>
      <w:lvlJc w:val="left"/>
      <w:pPr>
        <w:ind w:left="4834" w:hanging="778"/>
      </w:pPr>
      <w:rPr>
        <w:rFonts w:hint="default"/>
      </w:rPr>
    </w:lvl>
    <w:lvl w:ilvl="8">
      <w:start w:val="0"/>
      <w:numFmt w:val="bullet"/>
      <w:lvlText w:val="•"/>
      <w:lvlJc w:val="left"/>
      <w:pPr>
        <w:ind w:left="5264" w:hanging="778"/>
      </w:pPr>
      <w:rPr>
        <w:rFonts w:hint="default"/>
      </w:rPr>
    </w:lvl>
  </w:abstractNum>
  <w:abstractNum w:abstractNumId="5">
    <w:multiLevelType w:val="hybridMultilevel"/>
    <w:lvl w:ilvl="0">
      <w:start w:val="24"/>
      <w:numFmt w:val="upperLetter"/>
      <w:lvlText w:val="%1"/>
      <w:lvlJc w:val="left"/>
      <w:pPr>
        <w:ind w:left="1815" w:hanging="778"/>
        <w:jc w:val="left"/>
      </w:pPr>
      <w:rPr>
        <w:rFonts w:hint="default" w:ascii="Times New Roman" w:hAnsi="Times New Roman" w:eastAsia="Times New Roman" w:cs="Times New Roman"/>
        <w:i/>
        <w:w w:val="142"/>
        <w:sz w:val="16"/>
        <w:szCs w:val="16"/>
      </w:rPr>
    </w:lvl>
    <w:lvl w:ilvl="1">
      <w:start w:val="0"/>
      <w:numFmt w:val="bullet"/>
      <w:lvlText w:val="•"/>
      <w:lvlJc w:val="left"/>
      <w:pPr>
        <w:ind w:left="2250" w:hanging="778"/>
      </w:pPr>
      <w:rPr>
        <w:rFonts w:hint="default"/>
      </w:rPr>
    </w:lvl>
    <w:lvl w:ilvl="2">
      <w:start w:val="0"/>
      <w:numFmt w:val="bullet"/>
      <w:lvlText w:val="•"/>
      <w:lvlJc w:val="left"/>
      <w:pPr>
        <w:ind w:left="2681" w:hanging="778"/>
      </w:pPr>
      <w:rPr>
        <w:rFonts w:hint="default"/>
      </w:rPr>
    </w:lvl>
    <w:lvl w:ilvl="3">
      <w:start w:val="0"/>
      <w:numFmt w:val="bullet"/>
      <w:lvlText w:val="•"/>
      <w:lvlJc w:val="left"/>
      <w:pPr>
        <w:ind w:left="3111" w:hanging="778"/>
      </w:pPr>
      <w:rPr>
        <w:rFonts w:hint="default"/>
      </w:rPr>
    </w:lvl>
    <w:lvl w:ilvl="4">
      <w:start w:val="0"/>
      <w:numFmt w:val="bullet"/>
      <w:lvlText w:val="•"/>
      <w:lvlJc w:val="left"/>
      <w:pPr>
        <w:ind w:left="3542" w:hanging="778"/>
      </w:pPr>
      <w:rPr>
        <w:rFonts w:hint="default"/>
      </w:rPr>
    </w:lvl>
    <w:lvl w:ilvl="5">
      <w:start w:val="0"/>
      <w:numFmt w:val="bullet"/>
      <w:lvlText w:val="•"/>
      <w:lvlJc w:val="left"/>
      <w:pPr>
        <w:ind w:left="3972" w:hanging="778"/>
      </w:pPr>
      <w:rPr>
        <w:rFonts w:hint="default"/>
      </w:rPr>
    </w:lvl>
    <w:lvl w:ilvl="6">
      <w:start w:val="0"/>
      <w:numFmt w:val="bullet"/>
      <w:lvlText w:val="•"/>
      <w:lvlJc w:val="left"/>
      <w:pPr>
        <w:ind w:left="4403" w:hanging="778"/>
      </w:pPr>
      <w:rPr>
        <w:rFonts w:hint="default"/>
      </w:rPr>
    </w:lvl>
    <w:lvl w:ilvl="7">
      <w:start w:val="0"/>
      <w:numFmt w:val="bullet"/>
      <w:lvlText w:val="•"/>
      <w:lvlJc w:val="left"/>
      <w:pPr>
        <w:ind w:left="4834" w:hanging="778"/>
      </w:pPr>
      <w:rPr>
        <w:rFonts w:hint="default"/>
      </w:rPr>
    </w:lvl>
    <w:lvl w:ilvl="8">
      <w:start w:val="0"/>
      <w:numFmt w:val="bullet"/>
      <w:lvlText w:val="•"/>
      <w:lvlJc w:val="left"/>
      <w:pPr>
        <w:ind w:left="5264" w:hanging="778"/>
      </w:pPr>
      <w:rPr>
        <w:rFonts w:hint="default"/>
      </w:rPr>
    </w:lvl>
  </w:abstractNum>
  <w:abstractNum w:abstractNumId="4">
    <w:multiLevelType w:val="hybridMultilevel"/>
    <w:lvl w:ilvl="0">
      <w:start w:val="24"/>
      <w:numFmt w:val="lowerLetter"/>
      <w:lvlText w:val="%1"/>
      <w:lvlJc w:val="left"/>
      <w:pPr>
        <w:ind w:left="1815" w:hanging="778"/>
        <w:jc w:val="left"/>
      </w:pPr>
      <w:rPr>
        <w:rFonts w:hint="default"/>
        <w:w w:val="124"/>
      </w:rPr>
    </w:lvl>
    <w:lvl w:ilvl="1">
      <w:start w:val="0"/>
      <w:numFmt w:val="bullet"/>
      <w:lvlText w:val="•"/>
      <w:lvlJc w:val="left"/>
      <w:pPr>
        <w:ind w:left="2250" w:hanging="778"/>
      </w:pPr>
      <w:rPr>
        <w:rFonts w:hint="default"/>
      </w:rPr>
    </w:lvl>
    <w:lvl w:ilvl="2">
      <w:start w:val="0"/>
      <w:numFmt w:val="bullet"/>
      <w:lvlText w:val="•"/>
      <w:lvlJc w:val="left"/>
      <w:pPr>
        <w:ind w:left="2681" w:hanging="778"/>
      </w:pPr>
      <w:rPr>
        <w:rFonts w:hint="default"/>
      </w:rPr>
    </w:lvl>
    <w:lvl w:ilvl="3">
      <w:start w:val="0"/>
      <w:numFmt w:val="bullet"/>
      <w:lvlText w:val="•"/>
      <w:lvlJc w:val="left"/>
      <w:pPr>
        <w:ind w:left="3111" w:hanging="778"/>
      </w:pPr>
      <w:rPr>
        <w:rFonts w:hint="default"/>
      </w:rPr>
    </w:lvl>
    <w:lvl w:ilvl="4">
      <w:start w:val="0"/>
      <w:numFmt w:val="bullet"/>
      <w:lvlText w:val="•"/>
      <w:lvlJc w:val="left"/>
      <w:pPr>
        <w:ind w:left="3542" w:hanging="778"/>
      </w:pPr>
      <w:rPr>
        <w:rFonts w:hint="default"/>
      </w:rPr>
    </w:lvl>
    <w:lvl w:ilvl="5">
      <w:start w:val="0"/>
      <w:numFmt w:val="bullet"/>
      <w:lvlText w:val="•"/>
      <w:lvlJc w:val="left"/>
      <w:pPr>
        <w:ind w:left="3972" w:hanging="778"/>
      </w:pPr>
      <w:rPr>
        <w:rFonts w:hint="default"/>
      </w:rPr>
    </w:lvl>
    <w:lvl w:ilvl="6">
      <w:start w:val="0"/>
      <w:numFmt w:val="bullet"/>
      <w:lvlText w:val="•"/>
      <w:lvlJc w:val="left"/>
      <w:pPr>
        <w:ind w:left="4403" w:hanging="778"/>
      </w:pPr>
      <w:rPr>
        <w:rFonts w:hint="default"/>
      </w:rPr>
    </w:lvl>
    <w:lvl w:ilvl="7">
      <w:start w:val="0"/>
      <w:numFmt w:val="bullet"/>
      <w:lvlText w:val="•"/>
      <w:lvlJc w:val="left"/>
      <w:pPr>
        <w:ind w:left="4834" w:hanging="778"/>
      </w:pPr>
      <w:rPr>
        <w:rFonts w:hint="default"/>
      </w:rPr>
    </w:lvl>
    <w:lvl w:ilvl="8">
      <w:start w:val="0"/>
      <w:numFmt w:val="bullet"/>
      <w:lvlText w:val="•"/>
      <w:lvlJc w:val="left"/>
      <w:pPr>
        <w:ind w:left="5264" w:hanging="778"/>
      </w:pPr>
      <w:rPr>
        <w:rFonts w:hint="default"/>
      </w:rPr>
    </w:lvl>
  </w:abstractNum>
  <w:abstractNum w:abstractNumId="3">
    <w:multiLevelType w:val="hybridMultilevel"/>
    <w:lvl w:ilvl="0">
      <w:start w:val="24"/>
      <w:numFmt w:val="upperLetter"/>
      <w:lvlText w:val="%1"/>
      <w:lvlJc w:val="left"/>
      <w:pPr>
        <w:ind w:left="1815" w:hanging="778"/>
        <w:jc w:val="left"/>
      </w:pPr>
      <w:rPr>
        <w:rFonts w:hint="default" w:ascii="Arial Black" w:hAnsi="Arial Black" w:eastAsia="Arial Black" w:cs="Arial Black"/>
        <w:w w:val="96"/>
        <w:sz w:val="16"/>
        <w:szCs w:val="16"/>
      </w:rPr>
    </w:lvl>
    <w:lvl w:ilvl="1">
      <w:start w:val="0"/>
      <w:numFmt w:val="bullet"/>
      <w:lvlText w:val="•"/>
      <w:lvlJc w:val="left"/>
      <w:pPr>
        <w:ind w:left="2250" w:hanging="778"/>
      </w:pPr>
      <w:rPr>
        <w:rFonts w:hint="default"/>
      </w:rPr>
    </w:lvl>
    <w:lvl w:ilvl="2">
      <w:start w:val="0"/>
      <w:numFmt w:val="bullet"/>
      <w:lvlText w:val="•"/>
      <w:lvlJc w:val="left"/>
      <w:pPr>
        <w:ind w:left="2681" w:hanging="778"/>
      </w:pPr>
      <w:rPr>
        <w:rFonts w:hint="default"/>
      </w:rPr>
    </w:lvl>
    <w:lvl w:ilvl="3">
      <w:start w:val="0"/>
      <w:numFmt w:val="bullet"/>
      <w:lvlText w:val="•"/>
      <w:lvlJc w:val="left"/>
      <w:pPr>
        <w:ind w:left="3111" w:hanging="778"/>
      </w:pPr>
      <w:rPr>
        <w:rFonts w:hint="default"/>
      </w:rPr>
    </w:lvl>
    <w:lvl w:ilvl="4">
      <w:start w:val="0"/>
      <w:numFmt w:val="bullet"/>
      <w:lvlText w:val="•"/>
      <w:lvlJc w:val="left"/>
      <w:pPr>
        <w:ind w:left="3542" w:hanging="778"/>
      </w:pPr>
      <w:rPr>
        <w:rFonts w:hint="default"/>
      </w:rPr>
    </w:lvl>
    <w:lvl w:ilvl="5">
      <w:start w:val="0"/>
      <w:numFmt w:val="bullet"/>
      <w:lvlText w:val="•"/>
      <w:lvlJc w:val="left"/>
      <w:pPr>
        <w:ind w:left="3972" w:hanging="778"/>
      </w:pPr>
      <w:rPr>
        <w:rFonts w:hint="default"/>
      </w:rPr>
    </w:lvl>
    <w:lvl w:ilvl="6">
      <w:start w:val="0"/>
      <w:numFmt w:val="bullet"/>
      <w:lvlText w:val="•"/>
      <w:lvlJc w:val="left"/>
      <w:pPr>
        <w:ind w:left="4403" w:hanging="778"/>
      </w:pPr>
      <w:rPr>
        <w:rFonts w:hint="default"/>
      </w:rPr>
    </w:lvl>
    <w:lvl w:ilvl="7">
      <w:start w:val="0"/>
      <w:numFmt w:val="bullet"/>
      <w:lvlText w:val="•"/>
      <w:lvlJc w:val="left"/>
      <w:pPr>
        <w:ind w:left="4834" w:hanging="778"/>
      </w:pPr>
      <w:rPr>
        <w:rFonts w:hint="default"/>
      </w:rPr>
    </w:lvl>
    <w:lvl w:ilvl="8">
      <w:start w:val="0"/>
      <w:numFmt w:val="bullet"/>
      <w:lvlText w:val="•"/>
      <w:lvlJc w:val="left"/>
      <w:pPr>
        <w:ind w:left="5264" w:hanging="778"/>
      </w:pPr>
      <w:rPr>
        <w:rFonts w:hint="default"/>
      </w:rPr>
    </w:lvl>
  </w:abstractNum>
  <w:abstractNum w:abstractNumId="1">
    <w:multiLevelType w:val="hybridMultilevel"/>
    <w:lvl w:ilvl="0">
      <w:start w:val="0"/>
      <w:numFmt w:val="bullet"/>
      <w:lvlText w:val="•"/>
      <w:lvlJc w:val="left"/>
      <w:pPr>
        <w:ind w:left="575" w:hanging="176"/>
      </w:pPr>
      <w:rPr>
        <w:rFonts w:hint="default" w:ascii="Arial" w:hAnsi="Arial" w:eastAsia="Arial" w:cs="Arial"/>
        <w:w w:val="166"/>
        <w:sz w:val="14"/>
        <w:szCs w:val="14"/>
      </w:rPr>
    </w:lvl>
    <w:lvl w:ilvl="1">
      <w:start w:val="0"/>
      <w:numFmt w:val="bullet"/>
      <w:lvlText w:val="•"/>
      <w:lvlJc w:val="left"/>
      <w:pPr>
        <w:ind w:left="1141" w:hanging="176"/>
      </w:pPr>
      <w:rPr>
        <w:rFonts w:hint="default"/>
      </w:rPr>
    </w:lvl>
    <w:lvl w:ilvl="2">
      <w:start w:val="0"/>
      <w:numFmt w:val="bullet"/>
      <w:lvlText w:val="•"/>
      <w:lvlJc w:val="left"/>
      <w:pPr>
        <w:ind w:left="1703" w:hanging="176"/>
      </w:pPr>
      <w:rPr>
        <w:rFonts w:hint="default"/>
      </w:rPr>
    </w:lvl>
    <w:lvl w:ilvl="3">
      <w:start w:val="0"/>
      <w:numFmt w:val="bullet"/>
      <w:lvlText w:val="•"/>
      <w:lvlJc w:val="left"/>
      <w:pPr>
        <w:ind w:left="2264" w:hanging="176"/>
      </w:pPr>
      <w:rPr>
        <w:rFonts w:hint="default"/>
      </w:rPr>
    </w:lvl>
    <w:lvl w:ilvl="4">
      <w:start w:val="0"/>
      <w:numFmt w:val="bullet"/>
      <w:lvlText w:val="•"/>
      <w:lvlJc w:val="left"/>
      <w:pPr>
        <w:ind w:left="2826" w:hanging="176"/>
      </w:pPr>
      <w:rPr>
        <w:rFonts w:hint="default"/>
      </w:rPr>
    </w:lvl>
    <w:lvl w:ilvl="5">
      <w:start w:val="0"/>
      <w:numFmt w:val="bullet"/>
      <w:lvlText w:val="•"/>
      <w:lvlJc w:val="left"/>
      <w:pPr>
        <w:ind w:left="3388" w:hanging="176"/>
      </w:pPr>
      <w:rPr>
        <w:rFonts w:hint="default"/>
      </w:rPr>
    </w:lvl>
    <w:lvl w:ilvl="6">
      <w:start w:val="0"/>
      <w:numFmt w:val="bullet"/>
      <w:lvlText w:val="•"/>
      <w:lvlJc w:val="left"/>
      <w:pPr>
        <w:ind w:left="3949" w:hanging="176"/>
      </w:pPr>
      <w:rPr>
        <w:rFonts w:hint="default"/>
      </w:rPr>
    </w:lvl>
    <w:lvl w:ilvl="7">
      <w:start w:val="0"/>
      <w:numFmt w:val="bullet"/>
      <w:lvlText w:val="•"/>
      <w:lvlJc w:val="left"/>
      <w:pPr>
        <w:ind w:left="4511" w:hanging="176"/>
      </w:pPr>
      <w:rPr>
        <w:rFonts w:hint="default"/>
      </w:rPr>
    </w:lvl>
    <w:lvl w:ilvl="8">
      <w:start w:val="0"/>
      <w:numFmt w:val="bullet"/>
      <w:lvlText w:val="•"/>
      <w:lvlJc w:val="left"/>
      <w:pPr>
        <w:ind w:left="5073" w:hanging="176"/>
      </w:pPr>
      <w:rPr>
        <w:rFonts w:hint="default"/>
      </w:rPr>
    </w:lvl>
  </w:abstractNum>
  <w:abstractNum w:abstractNumId="0">
    <w:multiLevelType w:val="hybridMultilevel"/>
    <w:lvl w:ilvl="0">
      <w:start w:val="0"/>
      <w:numFmt w:val="bullet"/>
      <w:lvlText w:val="•"/>
      <w:lvlJc w:val="left"/>
      <w:pPr>
        <w:ind w:left="1188" w:hanging="276"/>
      </w:pPr>
      <w:rPr>
        <w:rFonts w:hint="default" w:ascii="Arial Black" w:hAnsi="Arial Black" w:eastAsia="Arial Black" w:cs="Arial Black"/>
        <w:w w:val="105"/>
        <w:sz w:val="16"/>
        <w:szCs w:val="16"/>
      </w:rPr>
    </w:lvl>
    <w:lvl w:ilvl="1">
      <w:start w:val="0"/>
      <w:numFmt w:val="bullet"/>
      <w:lvlText w:val="•"/>
      <w:lvlJc w:val="left"/>
      <w:pPr>
        <w:ind w:left="1658" w:hanging="276"/>
      </w:pPr>
      <w:rPr>
        <w:rFonts w:hint="default"/>
      </w:rPr>
    </w:lvl>
    <w:lvl w:ilvl="2">
      <w:start w:val="0"/>
      <w:numFmt w:val="bullet"/>
      <w:lvlText w:val="•"/>
      <w:lvlJc w:val="left"/>
      <w:pPr>
        <w:ind w:left="2137" w:hanging="276"/>
      </w:pPr>
      <w:rPr>
        <w:rFonts w:hint="default"/>
      </w:rPr>
    </w:lvl>
    <w:lvl w:ilvl="3">
      <w:start w:val="0"/>
      <w:numFmt w:val="bullet"/>
      <w:lvlText w:val="•"/>
      <w:lvlJc w:val="left"/>
      <w:pPr>
        <w:ind w:left="2615" w:hanging="276"/>
      </w:pPr>
      <w:rPr>
        <w:rFonts w:hint="default"/>
      </w:rPr>
    </w:lvl>
    <w:lvl w:ilvl="4">
      <w:start w:val="0"/>
      <w:numFmt w:val="bullet"/>
      <w:lvlText w:val="•"/>
      <w:lvlJc w:val="left"/>
      <w:pPr>
        <w:ind w:left="3093" w:hanging="276"/>
      </w:pPr>
      <w:rPr>
        <w:rFonts w:hint="default"/>
      </w:rPr>
    </w:lvl>
    <w:lvl w:ilvl="5">
      <w:start w:val="0"/>
      <w:numFmt w:val="bullet"/>
      <w:lvlText w:val="•"/>
      <w:lvlJc w:val="left"/>
      <w:pPr>
        <w:ind w:left="3572" w:hanging="276"/>
      </w:pPr>
      <w:rPr>
        <w:rFonts w:hint="default"/>
      </w:rPr>
    </w:lvl>
    <w:lvl w:ilvl="6">
      <w:start w:val="0"/>
      <w:numFmt w:val="bullet"/>
      <w:lvlText w:val="•"/>
      <w:lvlJc w:val="left"/>
      <w:pPr>
        <w:ind w:left="4050" w:hanging="276"/>
      </w:pPr>
      <w:rPr>
        <w:rFonts w:hint="default"/>
      </w:rPr>
    </w:lvl>
    <w:lvl w:ilvl="7">
      <w:start w:val="0"/>
      <w:numFmt w:val="bullet"/>
      <w:lvlText w:val="•"/>
      <w:lvlJc w:val="left"/>
      <w:pPr>
        <w:ind w:left="4529" w:hanging="276"/>
      </w:pPr>
      <w:rPr>
        <w:rFonts w:hint="default"/>
      </w:rPr>
    </w:lvl>
    <w:lvl w:ilvl="8">
      <w:start w:val="0"/>
      <w:numFmt w:val="bullet"/>
      <w:lvlText w:val="•"/>
      <w:lvlJc w:val="left"/>
      <w:pPr>
        <w:ind w:left="5007" w:hanging="276"/>
      </w:pPr>
      <w:rPr>
        <w:rFonts w:hint="default"/>
      </w:rPr>
    </w:lvl>
  </w:abstractNum>
  <w:num w:numId="32">
    <w:abstractNumId w:val="31"/>
  </w:num>
  <w:num w:numId="27">
    <w:abstractNumId w:val="26"/>
  </w:num>
  <w:num w:numId="15">
    <w:abstractNumId w:val="14"/>
  </w:num>
  <w:num w:numId="3">
    <w:abstractNumId w:val="2"/>
  </w:num>
  <w:num w:numId="38">
    <w:abstractNumId w:val="37"/>
  </w:num>
  <w:num w:numId="37">
    <w:abstractNumId w:val="36"/>
  </w:num>
  <w:num w:numId="36">
    <w:abstractNumId w:val="35"/>
  </w:num>
  <w:num w:numId="35">
    <w:abstractNumId w:val="34"/>
  </w:num>
  <w:num w:numId="34">
    <w:abstractNumId w:val="33"/>
  </w:num>
  <w:num w:numId="33">
    <w:abstractNumId w:val="32"/>
  </w:num>
  <w:num w:numId="31">
    <w:abstractNumId w:val="30"/>
  </w:num>
  <w:num w:numId="30">
    <w:abstractNumId w:val="29"/>
  </w:num>
  <w:num w:numId="29">
    <w:abstractNumId w:val="28"/>
  </w:num>
  <w:num w:numId="28">
    <w:abstractNumId w:val="27"/>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PMingLiU" w:hAnsi="PMingLiU" w:eastAsia="PMingLiU" w:cs="PMingLiU"/>
    </w:rPr>
  </w:style>
  <w:style w:styleId="BodyText" w:type="paragraph">
    <w:name w:val="Body Text"/>
    <w:basedOn w:val="Normal"/>
    <w:uiPriority w:val="1"/>
    <w:qFormat/>
    <w:pPr/>
    <w:rPr>
      <w:rFonts w:ascii="PMingLiU" w:hAnsi="PMingLiU" w:eastAsia="PMingLiU" w:cs="PMingLiU"/>
      <w:sz w:val="19"/>
      <w:szCs w:val="19"/>
    </w:rPr>
  </w:style>
  <w:style w:styleId="Heading1" w:type="paragraph">
    <w:name w:val="Heading 1"/>
    <w:basedOn w:val="Normal"/>
    <w:uiPriority w:val="1"/>
    <w:qFormat/>
    <w:pPr>
      <w:spacing w:line="193" w:lineRule="exact"/>
      <w:outlineLvl w:val="1"/>
    </w:pPr>
    <w:rPr>
      <w:rFonts w:ascii="Times New Roman" w:hAnsi="Times New Roman" w:eastAsia="Times New Roman" w:cs="Times New Roman"/>
      <w:sz w:val="20"/>
      <w:szCs w:val="20"/>
    </w:rPr>
  </w:style>
  <w:style w:styleId="Heading2" w:type="paragraph">
    <w:name w:val="Heading 2"/>
    <w:basedOn w:val="Normal"/>
    <w:uiPriority w:val="1"/>
    <w:qFormat/>
    <w:pPr>
      <w:spacing w:line="193" w:lineRule="exact"/>
      <w:outlineLvl w:val="2"/>
    </w:pPr>
    <w:rPr>
      <w:rFonts w:ascii="Times New Roman" w:hAnsi="Times New Roman" w:eastAsia="Times New Roman" w:cs="Times New Roman"/>
      <w:i/>
      <w:sz w:val="20"/>
      <w:szCs w:val="20"/>
    </w:rPr>
  </w:style>
  <w:style w:styleId="Heading3" w:type="paragraph">
    <w:name w:val="Heading 3"/>
    <w:basedOn w:val="Normal"/>
    <w:uiPriority w:val="1"/>
    <w:qFormat/>
    <w:pPr>
      <w:ind w:left="1373" w:hanging="455"/>
      <w:outlineLvl w:val="3"/>
    </w:pPr>
    <w:rPr>
      <w:rFonts w:ascii="Arial" w:hAnsi="Arial" w:eastAsia="Arial" w:cs="Arial"/>
      <w:b/>
      <w:bCs/>
      <w:sz w:val="19"/>
      <w:szCs w:val="19"/>
    </w:rPr>
  </w:style>
  <w:style w:styleId="ListParagraph" w:type="paragraph">
    <w:name w:val="List Paragraph"/>
    <w:basedOn w:val="Normal"/>
    <w:uiPriority w:val="1"/>
    <w:qFormat/>
    <w:pPr>
      <w:ind w:left="1200" w:hanging="281"/>
      <w:jc w:val="both"/>
    </w:pPr>
    <w:rPr>
      <w:rFonts w:ascii="PMingLiU" w:hAnsi="PMingLiU" w:eastAsia="PMingLiU" w:cs="PMingLiU"/>
    </w:rPr>
  </w:style>
  <w:style w:styleId="TableParagraph" w:type="paragraph">
    <w:name w:val="Table Paragraph"/>
    <w:basedOn w:val="Normal"/>
    <w:uiPriority w:val="1"/>
    <w:qFormat/>
    <w:pPr>
      <w:spacing w:before="24"/>
      <w:jc w:val="center"/>
    </w:pPr>
    <w:rPr>
      <w:rFonts w:ascii="PMingLiU" w:hAnsi="PMingLiU" w:eastAsia="PMingLiU" w:cs="PMingLiU"/>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yperlink" Target="mailto:fuzhen@ict.ac.cn" TargetMode="External"/><Relationship Id="rId7" Type="http://schemas.openxmlformats.org/officeDocument/2006/relationships/hyperlink" Target="mailto:qizhyuan@gmail.com"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hyperlink" Target="http://www.cs.jhu.edu/" TargetMode="Externa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hyperlink" Target="http://arxiv.org/abs/1304.5634" TargetMode="External"/><Relationship Id="rId49" Type="http://schemas.openxmlformats.org/officeDocument/2006/relationships/hyperlink" Target="http://arxiv.org/abs/1412.3474" TargetMode="External"/><Relationship Id="rId50" Type="http://schemas.openxmlformats.org/officeDocument/2006/relationships/hyperlink" Target="http://arxiv.org/abs/1911.08967" TargetMode="External"/><Relationship Id="rId5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2020-10-10T09:03:47Z</dcterms:created>
  <dcterms:modified xsi:type="dcterms:W3CDTF">2020-10-10T09:03:47Z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2020-06-23T00:00:00Z</vt:filetime>
  </property>
  <property fmtid="{D5CDD505-2E9C-101B-9397-08002B2CF9AE}" pid="3" name="Creator">
    <vt:lpwstr>LaTeX with hyperref package</vt:lpwstr>
  </property>
  <property fmtid="{D5CDD505-2E9C-101B-9397-08002B2CF9AE}" pid="4" name="LastSaved">
    <vt:filetime>2020-10-10T00:00:00Z</vt:filetime>
  </property>
</Properties>
</file>