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0F141C" w14:textId="70EB8A83" w:rsidR="00E1554C" w:rsidRDefault="0001136F">
      <w:pPr>
        <w:rPr>
          <w:rFonts w:hint="eastAsia"/>
        </w:rPr>
      </w:pPr>
      <w:r w:rsidRPr="0001136F">
        <w:rPr>
          <w:rFonts w:hint="eastAsia"/>
        </w:rPr>
        <w:t>李政道1926年出生于中国上海市，祖籍江苏苏州</w:t>
      </w:r>
      <w:r>
        <w:rPr>
          <w:rFonts w:hint="eastAsia"/>
        </w:rPr>
        <w:t>。</w:t>
      </w:r>
      <w:r w:rsidRPr="0001136F">
        <w:rPr>
          <w:rFonts w:hint="eastAsia"/>
        </w:rPr>
        <w:t>1943年在贵阳以同等学力考入迁至贵州的浙江大学物理系，</w:t>
      </w:r>
      <w:r>
        <w:rPr>
          <w:rFonts w:hint="eastAsia"/>
        </w:rPr>
        <w:t>开始接触物理学。因抗日战争形势，其于</w:t>
      </w:r>
      <w:r w:rsidRPr="0001136F">
        <w:rPr>
          <w:rFonts w:hint="eastAsia"/>
        </w:rPr>
        <w:t>1945年转学到在昆明的西南联合大学</w:t>
      </w:r>
      <w:r>
        <w:rPr>
          <w:rFonts w:hint="eastAsia"/>
        </w:rPr>
        <w:t>。</w:t>
      </w:r>
      <w:r w:rsidRPr="0001136F">
        <w:rPr>
          <w:rFonts w:hint="eastAsia"/>
        </w:rPr>
        <w:t>1946年赴美进入芝加哥大学，</w:t>
      </w:r>
      <w:r>
        <w:rPr>
          <w:rFonts w:hint="eastAsia"/>
        </w:rPr>
        <w:t>其导师为著名物理学家</w:t>
      </w:r>
      <w:r w:rsidRPr="0001136F">
        <w:rPr>
          <w:rFonts w:hint="eastAsia"/>
        </w:rPr>
        <w:t>恩里科·费米</w:t>
      </w:r>
      <w:r>
        <w:rPr>
          <w:rFonts w:hint="eastAsia"/>
        </w:rPr>
        <w:t>，并于</w:t>
      </w:r>
      <w:r w:rsidRPr="0001136F">
        <w:rPr>
          <w:rFonts w:hint="eastAsia"/>
        </w:rPr>
        <w:t>1950年获得博士学位</w:t>
      </w:r>
      <w:r>
        <w:rPr>
          <w:rFonts w:hint="eastAsia"/>
        </w:rPr>
        <w:t>。</w:t>
      </w:r>
      <w:r w:rsidRPr="0001136F">
        <w:rPr>
          <w:rFonts w:hint="eastAsia"/>
        </w:rPr>
        <w:t>1956年10月，30岁的李政道和34岁的杨振宁在美国《物理评论》发表文章，提出了弱相互作用中宇称不守恒，并因此于1957年获得诺贝尔物理学奖。</w:t>
      </w:r>
    </w:p>
    <w:p w14:paraId="4DB2430D" w14:textId="6C82B570" w:rsidR="0001136F" w:rsidRDefault="0001136F">
      <w:pPr>
        <w:rPr>
          <w:rFonts w:hint="eastAsia"/>
        </w:rPr>
      </w:pPr>
      <w:r w:rsidRPr="0001136F">
        <w:rPr>
          <w:rFonts w:hint="eastAsia"/>
        </w:rPr>
        <w:t>自从1970年代初，他和夫人秦惠莙开始回中国大陆访问。他向有关方面建议重视科技人才的培养、重视基础科学研究：促成中美高能物理的合作，建议和协助建立北京正负电子对撞机；建议成立自然科学基金；于1980年代设立CUSPEA考试，对优秀本科毕业生提供奖学金赴美攻读物理学博士；建议建立博士后制度。</w:t>
      </w:r>
      <w:r w:rsidR="00812D9D">
        <w:rPr>
          <w:rFonts w:hint="eastAsia"/>
        </w:rPr>
        <w:t>同时，李先生还想中央提出了少年班的建设想法，如今中科大少年班的也是由此起源的。</w:t>
      </w:r>
    </w:p>
    <w:p w14:paraId="6432736F" w14:textId="77777777" w:rsidR="00343AD5" w:rsidRDefault="00343AD5">
      <w:pPr>
        <w:rPr>
          <w:rFonts w:hint="eastAsia"/>
          <w:noProof/>
        </w:rPr>
      </w:pPr>
      <w:r w:rsidRPr="00343AD5">
        <w:rPr>
          <w:rFonts w:hint="eastAsia"/>
        </w:rPr>
        <w:t>2024年8月4日凌晨2时33分（太平洋时区），李政道因病医治无效，于旧金山家中逝世，享年97岁。</w:t>
      </w:r>
    </w:p>
    <w:p w14:paraId="7F679192" w14:textId="2A8C51FF" w:rsidR="00343AD5" w:rsidRDefault="00343AD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22DE4BC" wp14:editId="67FAEA81">
            <wp:extent cx="5274310" cy="7032625"/>
            <wp:effectExtent l="0" t="0" r="2540" b="0"/>
            <wp:docPr id="284447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47784" name="图片 2844477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A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056"/>
    <w:rsid w:val="0001136F"/>
    <w:rsid w:val="000F07FE"/>
    <w:rsid w:val="00343AD5"/>
    <w:rsid w:val="006722E9"/>
    <w:rsid w:val="00812D9D"/>
    <w:rsid w:val="00827056"/>
    <w:rsid w:val="00856F69"/>
    <w:rsid w:val="00E1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206DA"/>
  <w15:chartTrackingRefBased/>
  <w15:docId w15:val="{1BBD2BDA-5B20-45CA-9702-26C9A3278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70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7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0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0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0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05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0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0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0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70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7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7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70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705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70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70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70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70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70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7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0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70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70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70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70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70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7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70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705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1136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11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学生</dc:creator>
  <cp:keywords/>
  <dc:description/>
  <cp:lastModifiedBy>学生</cp:lastModifiedBy>
  <cp:revision>3</cp:revision>
  <dcterms:created xsi:type="dcterms:W3CDTF">2024-08-05T16:52:00Z</dcterms:created>
  <dcterms:modified xsi:type="dcterms:W3CDTF">2024-08-06T12:52:00Z</dcterms:modified>
</cp:coreProperties>
</file>