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E026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06EFEE58" w14:textId="77777777" w:rsidR="00C47465" w:rsidRPr="00FC7C0C" w:rsidRDefault="00C47465" w:rsidP="00C4746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FC7C0C">
        <w:rPr>
          <w:rFonts w:ascii="宋体" w:eastAsia="宋体" w:hAnsi="宋体" w:hint="eastAsia"/>
          <w:b/>
          <w:bCs/>
          <w:sz w:val="28"/>
          <w:szCs w:val="28"/>
        </w:rPr>
        <w:t>调试命令</w:t>
      </w:r>
    </w:p>
    <w:p w14:paraId="3D9765F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742F467C" w14:textId="77777777" w:rsidR="00C47465" w:rsidRPr="0088132D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88132D">
        <w:rPr>
          <w:rFonts w:ascii="宋体" w:eastAsia="宋体" w:hAnsi="宋体" w:hint="eastAsia"/>
          <w:b/>
          <w:bCs/>
          <w:sz w:val="24"/>
          <w:szCs w:val="24"/>
        </w:rPr>
        <w:t>查看packet</w:t>
      </w:r>
      <w:r w:rsidRPr="0088132D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8132D">
        <w:rPr>
          <w:rFonts w:ascii="宋体" w:eastAsia="宋体" w:hAnsi="宋体" w:hint="eastAsia"/>
          <w:b/>
          <w:bCs/>
          <w:sz w:val="24"/>
          <w:szCs w:val="24"/>
        </w:rPr>
        <w:t>trace信息</w:t>
      </w:r>
    </w:p>
    <w:p w14:paraId="54B0051F" w14:textId="77777777" w:rsidR="00C47465" w:rsidRPr="0088132D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proofErr w:type="spellStart"/>
      <w:r w:rsidRPr="0088132D">
        <w:rPr>
          <w:rFonts w:ascii="宋体" w:eastAsia="宋体" w:hAnsi="宋体"/>
          <w:b/>
          <w:bCs/>
        </w:rPr>
        <w:t>diag</w:t>
      </w:r>
      <w:proofErr w:type="spellEnd"/>
      <w:r w:rsidRPr="0088132D">
        <w:rPr>
          <w:rFonts w:ascii="宋体" w:eastAsia="宋体" w:hAnsi="宋体"/>
          <w:b/>
          <w:bCs/>
        </w:rPr>
        <w:t xml:space="preserve"> trigger pkt-trace mode network-packet</w:t>
      </w:r>
    </w:p>
    <w:p w14:paraId="7FC15CAF" w14:textId="77777777" w:rsidR="00C47465" w:rsidRPr="0088132D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 w:rsidRPr="0088132D">
        <w:rPr>
          <w:rFonts w:ascii="宋体" w:eastAsia="宋体" w:hAnsi="宋体"/>
          <w:b/>
          <w:bCs/>
        </w:rPr>
        <w:t xml:space="preserve">show </w:t>
      </w:r>
      <w:proofErr w:type="spellStart"/>
      <w:r w:rsidRPr="0088132D">
        <w:rPr>
          <w:rFonts w:ascii="宋体" w:eastAsia="宋体" w:hAnsi="宋体"/>
          <w:b/>
          <w:bCs/>
        </w:rPr>
        <w:t>diag</w:t>
      </w:r>
      <w:proofErr w:type="spellEnd"/>
      <w:r w:rsidRPr="0088132D">
        <w:rPr>
          <w:rFonts w:ascii="宋体" w:eastAsia="宋体" w:hAnsi="宋体"/>
          <w:b/>
          <w:bCs/>
        </w:rPr>
        <w:t xml:space="preserve"> pkt-trace {detail}</w:t>
      </w:r>
    </w:p>
    <w:p w14:paraId="380DB16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3D6699" wp14:editId="0E95E010">
            <wp:extent cx="5274310" cy="3150235"/>
            <wp:effectExtent l="0" t="0" r="2540" b="0"/>
            <wp:docPr id="50943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37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2113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3107DEA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network-packet模式后面可以不带参数，默认就是trace从收包到发包的整个流程，然后show命令查看trace信息：</w:t>
      </w:r>
    </w:p>
    <w:p w14:paraId="6ABB53B2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6C18F8B" wp14:editId="6AAC9725">
            <wp:extent cx="3868751" cy="5080959"/>
            <wp:effectExtent l="0" t="0" r="0" b="5715"/>
            <wp:docPr id="629226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2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917" cy="51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CC26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152AAA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iag</w:t>
      </w:r>
      <w:proofErr w:type="spellEnd"/>
      <w:r>
        <w:rPr>
          <w:rFonts w:ascii="宋体" w:eastAsia="宋体" w:hAnsi="宋体" w:hint="eastAsia"/>
        </w:rPr>
        <w:t>命令配置后只能查询一次转发处理的trace信息，不是实时的处理流程，如果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停流，那么要查看最近一次的trace信息，需要重新配置</w:t>
      </w:r>
      <w:proofErr w:type="spellStart"/>
      <w:r>
        <w:rPr>
          <w:rFonts w:ascii="宋体" w:eastAsia="宋体" w:hAnsi="宋体" w:hint="eastAsia"/>
        </w:rPr>
        <w:t>diag</w:t>
      </w:r>
      <w:proofErr w:type="spellEnd"/>
      <w:r>
        <w:rPr>
          <w:rFonts w:ascii="宋体" w:eastAsia="宋体" w:hAnsi="宋体"/>
        </w:rPr>
        <w:t xml:space="preserve"> trigger</w:t>
      </w:r>
      <w:r>
        <w:rPr>
          <w:rFonts w:ascii="宋体" w:eastAsia="宋体" w:hAnsi="宋体" w:hint="eastAsia"/>
        </w:rPr>
        <w:t>命令，然后再show命令查看，如果是多个接口收包，那只能反复配置</w:t>
      </w:r>
      <w:proofErr w:type="spellStart"/>
      <w:r>
        <w:rPr>
          <w:rFonts w:ascii="宋体" w:eastAsia="宋体" w:hAnsi="宋体" w:hint="eastAsia"/>
        </w:rPr>
        <w:t>diag</w:t>
      </w:r>
      <w:proofErr w:type="spellEnd"/>
      <w:r>
        <w:rPr>
          <w:rFonts w:ascii="宋体" w:eastAsia="宋体" w:hAnsi="宋体" w:hint="eastAsia"/>
        </w:rPr>
        <w:t>，直到找到对应接口的收包trace信息。</w:t>
      </w:r>
    </w:p>
    <w:p w14:paraId="3B69317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D9A8A0D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3CAEF1EF" w14:textId="77777777" w:rsidR="00C47465" w:rsidRPr="00E777FE" w:rsidRDefault="00C47465" w:rsidP="00C47465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dkits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777FE">
        <w:rPr>
          <w:rFonts w:ascii="宋体" w:eastAsia="宋体" w:hAnsi="宋体" w:hint="eastAsia"/>
          <w:b/>
          <w:bCs/>
          <w:sz w:val="24"/>
          <w:szCs w:val="24"/>
        </w:rPr>
        <w:t>查看丢包原因</w:t>
      </w:r>
    </w:p>
    <w:p w14:paraId="1E84362B" w14:textId="77777777" w:rsidR="00C47465" w:rsidRPr="00A01312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 w:rsidRPr="00A01312">
        <w:rPr>
          <w:rFonts w:ascii="宋体" w:eastAsia="宋体" w:hAnsi="宋体" w:hint="eastAsia"/>
          <w:b/>
          <w:bCs/>
        </w:rPr>
        <w:t>show</w:t>
      </w:r>
      <w:r w:rsidRPr="00A01312">
        <w:rPr>
          <w:rFonts w:ascii="宋体" w:eastAsia="宋体" w:hAnsi="宋体"/>
          <w:b/>
          <w:bCs/>
        </w:rPr>
        <w:t xml:space="preserve"> discard detail</w:t>
      </w:r>
    </w:p>
    <w:p w14:paraId="511EC904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25127D8A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先</w:t>
      </w:r>
      <w:proofErr w:type="gramStart"/>
      <w:r>
        <w:rPr>
          <w:rFonts w:ascii="宋体" w:eastAsia="宋体" w:hAnsi="宋体" w:hint="eastAsia"/>
        </w:rPr>
        <w:t>敲命令</w:t>
      </w:r>
      <w:proofErr w:type="gramEnd"/>
      <w:r>
        <w:rPr>
          <w:rFonts w:ascii="宋体" w:eastAsia="宋体" w:hAnsi="宋体" w:hint="eastAsia"/>
        </w:rPr>
        <w:t>“</w:t>
      </w:r>
      <w:proofErr w:type="spellStart"/>
      <w:r>
        <w:rPr>
          <w:rFonts w:ascii="宋体" w:eastAsia="宋体" w:hAnsi="宋体" w:hint="eastAsia"/>
        </w:rPr>
        <w:t>dkits</w:t>
      </w:r>
      <w:proofErr w:type="spellEnd"/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进入</w:t>
      </w:r>
      <w:proofErr w:type="spellStart"/>
      <w:r>
        <w:rPr>
          <w:rFonts w:ascii="宋体" w:eastAsia="宋体" w:hAnsi="宋体" w:hint="eastAsia"/>
        </w:rPr>
        <w:t>dkits</w:t>
      </w:r>
      <w:proofErr w:type="spellEnd"/>
      <w:r>
        <w:rPr>
          <w:rFonts w:ascii="宋体" w:eastAsia="宋体" w:hAnsi="宋体" w:hint="eastAsia"/>
        </w:rPr>
        <w:t>节点，然后查看丢包的详细信息：</w:t>
      </w:r>
    </w:p>
    <w:p w14:paraId="5166DDDD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A2F4380" wp14:editId="023D7645">
            <wp:extent cx="4499353" cy="6076269"/>
            <wp:effectExtent l="0" t="0" r="0" b="1270"/>
            <wp:docPr id="153778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1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109" cy="609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531B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0E331B43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可以看到端口下丢包计数，和丢包原因，是在I</w:t>
      </w:r>
      <w:r>
        <w:rPr>
          <w:rFonts w:ascii="宋体" w:eastAsia="宋体" w:hAnsi="宋体"/>
        </w:rPr>
        <w:t>PE</w:t>
      </w:r>
      <w:r>
        <w:rPr>
          <w:rFonts w:ascii="宋体" w:eastAsia="宋体" w:hAnsi="宋体" w:hint="eastAsia"/>
        </w:rPr>
        <w:t>入方向，还是E</w:t>
      </w:r>
      <w:r>
        <w:rPr>
          <w:rFonts w:ascii="宋体" w:eastAsia="宋体" w:hAnsi="宋体"/>
        </w:rPr>
        <w:t>PE</w:t>
      </w:r>
      <w:r>
        <w:rPr>
          <w:rFonts w:ascii="宋体" w:eastAsia="宋体" w:hAnsi="宋体" w:hint="eastAsia"/>
        </w:rPr>
        <w:t>出方向丢包等。像B</w:t>
      </w:r>
      <w:r>
        <w:rPr>
          <w:rFonts w:ascii="宋体" w:eastAsia="宋体" w:hAnsi="宋体"/>
        </w:rPr>
        <w:t>SP</w:t>
      </w:r>
      <w:r>
        <w:rPr>
          <w:rFonts w:ascii="宋体" w:eastAsia="宋体" w:hAnsi="宋体" w:hint="eastAsia"/>
        </w:rPr>
        <w:t>模块丢包是在</w:t>
      </w:r>
      <w:r>
        <w:rPr>
          <w:rFonts w:ascii="宋体" w:eastAsia="宋体" w:hAnsi="宋体"/>
        </w:rPr>
        <w:t>IPE</w:t>
      </w:r>
      <w:r>
        <w:rPr>
          <w:rFonts w:ascii="宋体" w:eastAsia="宋体" w:hAnsi="宋体" w:hint="eastAsia"/>
        </w:rPr>
        <w:t>和E</w:t>
      </w:r>
      <w:r>
        <w:rPr>
          <w:rFonts w:ascii="宋体" w:eastAsia="宋体" w:hAnsi="宋体"/>
        </w:rPr>
        <w:t>PE</w:t>
      </w:r>
      <w:r>
        <w:rPr>
          <w:rFonts w:ascii="宋体" w:eastAsia="宋体" w:hAnsi="宋体" w:hint="eastAsia"/>
        </w:rPr>
        <w:t>之间的处理出现问题导致的丢包：</w:t>
      </w:r>
    </w:p>
    <w:p w14:paraId="59A994E8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EEF6C8" wp14:editId="0C7E159A">
            <wp:extent cx="5274310" cy="1753870"/>
            <wp:effectExtent l="0" t="0" r="2540" b="0"/>
            <wp:docPr id="681739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3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1A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一般是在Met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Fifo</w:t>
      </w:r>
      <w:proofErr w:type="spellEnd"/>
      <w:r>
        <w:rPr>
          <w:rFonts w:ascii="宋体" w:eastAsia="宋体" w:hAnsi="宋体" w:hint="eastAsia"/>
        </w:rPr>
        <w:t>或者Queue队列这两个地方处理出现异常导致的丢包。</w:t>
      </w:r>
    </w:p>
    <w:p w14:paraId="138E162B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CF5199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另外，第四列的丢包计数不一定准确，有可能丢包很多，但是查询显示只有一个计数。</w:t>
      </w:r>
    </w:p>
    <w:p w14:paraId="71E3382D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5121A97C" w14:textId="26779CDC" w:rsidR="00C47465" w:rsidRPr="007D06B6" w:rsidRDefault="00C47465" w:rsidP="00C47465">
      <w:pPr>
        <w:spacing w:line="300" w:lineRule="auto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 w:hint="eastAsia"/>
        </w:rPr>
        <w:t>连续敲该</w:t>
      </w:r>
      <w:proofErr w:type="gramEnd"/>
      <w:r>
        <w:rPr>
          <w:rFonts w:ascii="宋体" w:eastAsia="宋体" w:hAnsi="宋体" w:hint="eastAsia"/>
        </w:rPr>
        <w:t>show命令，回显的是新出现的丢包原因，比如上一次是端口0x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的丢包原因和计数显示，再敲一次时可能只显示端口0x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的丢包原因和计数，这种情况一般在多个口</w:t>
      </w:r>
      <w:proofErr w:type="gramStart"/>
      <w:r>
        <w:rPr>
          <w:rFonts w:ascii="宋体" w:eastAsia="宋体" w:hAnsi="宋体" w:hint="eastAsia"/>
        </w:rPr>
        <w:t>打流且</w:t>
      </w:r>
      <w:proofErr w:type="gramEnd"/>
      <w:r>
        <w:rPr>
          <w:rFonts w:ascii="宋体" w:eastAsia="宋体" w:hAnsi="宋体" w:hint="eastAsia"/>
        </w:rPr>
        <w:t>有丢包时出现，如果只有一个地方丢包，那多次使用show命令，回显的内容应该是差不多的。</w:t>
      </w:r>
    </w:p>
    <w:p w14:paraId="136FECFD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7E371D0" w14:textId="77777777" w:rsidR="00C47465" w:rsidRPr="00E04C90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E04C90">
        <w:rPr>
          <w:rFonts w:ascii="宋体" w:eastAsia="宋体" w:hAnsi="宋体" w:hint="eastAsia"/>
          <w:b/>
          <w:bCs/>
          <w:sz w:val="24"/>
          <w:szCs w:val="24"/>
        </w:rPr>
        <w:t>丢包主动上报和查看</w:t>
      </w:r>
    </w:p>
    <w:p w14:paraId="7B921279" w14:textId="77777777" w:rsidR="00C47465" w:rsidRPr="00E04C90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proofErr w:type="spellStart"/>
      <w:r w:rsidRPr="00E04C90">
        <w:rPr>
          <w:rFonts w:ascii="宋体" w:eastAsia="宋体" w:hAnsi="宋体"/>
          <w:b/>
          <w:bCs/>
        </w:rPr>
        <w:t>diag</w:t>
      </w:r>
      <w:proofErr w:type="spellEnd"/>
      <w:r w:rsidRPr="00E04C90">
        <w:rPr>
          <w:rFonts w:ascii="宋体" w:eastAsia="宋体" w:hAnsi="宋体"/>
          <w:b/>
          <w:bCs/>
        </w:rPr>
        <w:t xml:space="preserve"> property drop-pkt store-</w:t>
      </w:r>
      <w:proofErr w:type="spellStart"/>
      <w:r w:rsidRPr="00E04C90">
        <w:rPr>
          <w:rFonts w:ascii="宋体" w:eastAsia="宋体" w:hAnsi="宋体"/>
          <w:b/>
          <w:bCs/>
        </w:rPr>
        <w:t>en</w:t>
      </w:r>
      <w:proofErr w:type="spellEnd"/>
      <w:r w:rsidRPr="00E04C90">
        <w:rPr>
          <w:rFonts w:ascii="宋体" w:eastAsia="宋体" w:hAnsi="宋体"/>
          <w:b/>
          <w:bCs/>
        </w:rPr>
        <w:t xml:space="preserve"> enable report-</w:t>
      </w:r>
      <w:proofErr w:type="spellStart"/>
      <w:r w:rsidRPr="00E04C90">
        <w:rPr>
          <w:rFonts w:ascii="宋体" w:eastAsia="宋体" w:hAnsi="宋体"/>
          <w:b/>
          <w:bCs/>
        </w:rPr>
        <w:t>en</w:t>
      </w:r>
      <w:proofErr w:type="spellEnd"/>
      <w:r w:rsidRPr="00E04C90">
        <w:rPr>
          <w:rFonts w:ascii="宋体" w:eastAsia="宋体" w:hAnsi="宋体"/>
          <w:b/>
          <w:bCs/>
        </w:rPr>
        <w:t xml:space="preserve"> enable</w:t>
      </w:r>
    </w:p>
    <w:p w14:paraId="2DDBAAF6" w14:textId="77777777" w:rsidR="00C47465" w:rsidRPr="00E04C90" w:rsidRDefault="00C47465" w:rsidP="00C47465">
      <w:pPr>
        <w:spacing w:line="300" w:lineRule="auto"/>
        <w:rPr>
          <w:rFonts w:ascii="宋体" w:eastAsia="宋体" w:hAnsi="宋体" w:hint="eastAsia"/>
          <w:b/>
          <w:bCs/>
        </w:rPr>
      </w:pPr>
      <w:r w:rsidRPr="00E04C90">
        <w:rPr>
          <w:rFonts w:ascii="宋体" w:eastAsia="宋体" w:hAnsi="宋体"/>
          <w:b/>
          <w:bCs/>
        </w:rPr>
        <w:t xml:space="preserve">show </w:t>
      </w:r>
      <w:proofErr w:type="spellStart"/>
      <w:r w:rsidRPr="00E04C90">
        <w:rPr>
          <w:rFonts w:ascii="宋体" w:eastAsia="宋体" w:hAnsi="宋体"/>
          <w:b/>
          <w:bCs/>
        </w:rPr>
        <w:t>diag</w:t>
      </w:r>
      <w:proofErr w:type="spellEnd"/>
      <w:r w:rsidRPr="00E04C90">
        <w:rPr>
          <w:rFonts w:ascii="宋体" w:eastAsia="宋体" w:hAnsi="宋体"/>
          <w:b/>
          <w:bCs/>
        </w:rPr>
        <w:t xml:space="preserve"> drop-info</w:t>
      </w:r>
    </w:p>
    <w:p w14:paraId="5F3A74B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09C3FAF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0F6F3B" wp14:editId="1F6813A0">
            <wp:extent cx="4748415" cy="5303520"/>
            <wp:effectExtent l="0" t="0" r="0" b="0"/>
            <wp:docPr id="1186450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50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003" cy="531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070C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27D81C7F" wp14:editId="28C9FA1F">
            <wp:extent cx="4636394" cy="4968815"/>
            <wp:effectExtent l="0" t="0" r="0" b="3810"/>
            <wp:docPr id="21000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4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845" cy="498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3577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11431BD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</w:t>
      </w:r>
      <w:proofErr w:type="spellStart"/>
      <w:r>
        <w:rPr>
          <w:rFonts w:ascii="宋体" w:eastAsia="宋体" w:hAnsi="宋体" w:hint="eastAsia"/>
        </w:rPr>
        <w:t>diag</w:t>
      </w:r>
      <w:proofErr w:type="spellEnd"/>
      <w:r>
        <w:rPr>
          <w:rFonts w:ascii="宋体" w:eastAsia="宋体" w:hAnsi="宋体" w:hint="eastAsia"/>
        </w:rPr>
        <w:t>使能丢包主动上报后，当有丢包产生时会自动打印上图中的信息。比如上图是配置了</w:t>
      </w:r>
      <w:proofErr w:type="spellStart"/>
      <w:r>
        <w:rPr>
          <w:rFonts w:ascii="宋体" w:eastAsia="宋体" w:hAnsi="宋体" w:hint="eastAsia"/>
        </w:rPr>
        <w:t>acl</w:t>
      </w:r>
      <w:proofErr w:type="spellEnd"/>
      <w:r>
        <w:rPr>
          <w:rFonts w:ascii="宋体" w:eastAsia="宋体" w:hAnsi="宋体" w:hint="eastAsia"/>
        </w:rPr>
        <w:t>，入口未匹配丢包，使能主动上报后，会自动打印丢包信息，包括丢包原因（</w:t>
      </w:r>
      <w:proofErr w:type="spellStart"/>
      <w:r>
        <w:rPr>
          <w:rFonts w:ascii="宋体" w:eastAsia="宋体" w:hAnsi="宋体" w:hint="eastAsia"/>
        </w:rPr>
        <w:t>Acl</w:t>
      </w:r>
      <w:proofErr w:type="spellEnd"/>
      <w:r>
        <w:rPr>
          <w:rFonts w:ascii="宋体" w:eastAsia="宋体" w:hAnsi="宋体"/>
        </w:rPr>
        <w:t xml:space="preserve"> deny</w:t>
      </w:r>
      <w:r>
        <w:rPr>
          <w:rFonts w:ascii="宋体" w:eastAsia="宋体" w:hAnsi="宋体" w:hint="eastAsia"/>
        </w:rPr>
        <w:t>），报文内容，丢包方向（Ingress）等。</w:t>
      </w:r>
    </w:p>
    <w:p w14:paraId="568F68C2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56B2C506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也可以使用show命令查看丢包信息：</w:t>
      </w:r>
    </w:p>
    <w:p w14:paraId="233D5C43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78D43C3" wp14:editId="316D7B23">
            <wp:extent cx="3456055" cy="5848709"/>
            <wp:effectExtent l="0" t="0" r="0" b="0"/>
            <wp:docPr id="206058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9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631" cy="58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2B18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EC6E666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5F81B71C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dkits</w:t>
      </w:r>
      <w:proofErr w:type="spellEnd"/>
      <w:r>
        <w:rPr>
          <w:rFonts w:ascii="宋体" w:eastAsia="宋体" w:hAnsi="宋体" w:hint="eastAsia"/>
        </w:rPr>
        <w:t>命令查看丢包信息：</w:t>
      </w:r>
    </w:p>
    <w:p w14:paraId="0E5AA848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5019CBC0" wp14:editId="08AA5D05">
            <wp:extent cx="4071668" cy="2336341"/>
            <wp:effectExtent l="0" t="0" r="5080" b="6985"/>
            <wp:docPr id="511077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77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264" cy="23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9657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7CF26CAE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7B4050AF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D6444FB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3AB7315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20EBCC1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11006146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fcs错包问题</w:t>
      </w:r>
    </w:p>
    <w:p w14:paraId="56A07DA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600D3CB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show</w:t>
      </w:r>
      <w:r>
        <w:rPr>
          <w:rFonts w:ascii="宋体" w:eastAsia="宋体" w:hAnsi="宋体"/>
        </w:rPr>
        <w:t xml:space="preserve"> port mac-link</w:t>
      </w:r>
    </w:p>
    <w:p w14:paraId="48C9FD12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BF3B3F" wp14:editId="65509CBA">
            <wp:extent cx="5274310" cy="3545840"/>
            <wp:effectExtent l="0" t="0" r="2540" b="0"/>
            <wp:docPr id="417762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620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6BB7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6770C98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找到接口G</w:t>
      </w:r>
      <w:r>
        <w:rPr>
          <w:rFonts w:ascii="宋体" w:eastAsia="宋体" w:hAnsi="宋体"/>
        </w:rPr>
        <w:t>PORT</w:t>
      </w:r>
      <w:r>
        <w:rPr>
          <w:rFonts w:ascii="宋体" w:eastAsia="宋体" w:hAnsi="宋体" w:hint="eastAsia"/>
        </w:rPr>
        <w:t>对应的M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号，上图第三列，比如端口0x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或者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MAC</w:t>
      </w:r>
      <w:r>
        <w:rPr>
          <w:rFonts w:ascii="宋体" w:eastAsia="宋体" w:hAnsi="宋体" w:hint="eastAsia"/>
        </w:rPr>
        <w:t>分别是5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lastRenderedPageBreak/>
        <w:t>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，然后读寄存器：</w:t>
      </w:r>
    </w:p>
    <w:p w14:paraId="602AF723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099784A" wp14:editId="7AA89E39">
            <wp:extent cx="4609524" cy="1104762"/>
            <wp:effectExtent l="0" t="0" r="635" b="635"/>
            <wp:docPr id="149431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E456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CAEDC3" wp14:editId="511031D3">
            <wp:extent cx="5274310" cy="4993005"/>
            <wp:effectExtent l="0" t="0" r="2540" b="0"/>
            <wp:docPr id="6170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34A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0F882507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这个寄存器有0</w:t>
      </w:r>
      <w:r>
        <w:rPr>
          <w:rFonts w:ascii="宋体" w:eastAsia="宋体" w:hAnsi="宋体"/>
        </w:rPr>
        <w:t>-7</w:t>
      </w:r>
      <w:proofErr w:type="gramStart"/>
      <w:r>
        <w:rPr>
          <w:rFonts w:ascii="宋体" w:eastAsia="宋体" w:hAnsi="宋体" w:hint="eastAsia"/>
        </w:rPr>
        <w:t>八个</w:t>
      </w:r>
      <w:proofErr w:type="gramEnd"/>
      <w:r>
        <w:rPr>
          <w:rFonts w:ascii="宋体" w:eastAsia="宋体" w:hAnsi="宋体" w:hint="eastAsia"/>
        </w:rPr>
        <w:t>索引，每个索引有4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表项，所以</w:t>
      </w:r>
      <w:r>
        <w:rPr>
          <w:rFonts w:ascii="宋体" w:eastAsia="宋体" w:hAnsi="宋体"/>
        </w:rPr>
        <w:t>MAC</w:t>
      </w:r>
      <w:r>
        <w:rPr>
          <w:rFonts w:ascii="宋体" w:eastAsia="宋体" w:hAnsi="宋体" w:hint="eastAsia"/>
        </w:rPr>
        <w:t>为6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时，需要读索引1的第2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个表项（M</w:t>
      </w:r>
      <w:r>
        <w:rPr>
          <w:rFonts w:ascii="宋体" w:eastAsia="宋体" w:hAnsi="宋体"/>
        </w:rPr>
        <w:t>AC</w:t>
      </w:r>
      <w:r>
        <w:rPr>
          <w:rFonts w:ascii="宋体" w:eastAsia="宋体" w:hAnsi="宋体" w:hint="eastAsia"/>
        </w:rPr>
        <w:t>是从0开始索引，这个也是从0开始索引）。上图中的两个红</w:t>
      </w:r>
      <w:proofErr w:type="gramStart"/>
      <w:r>
        <w:rPr>
          <w:rFonts w:ascii="宋体" w:eastAsia="宋体" w:hAnsi="宋体" w:hint="eastAsia"/>
        </w:rPr>
        <w:t>框分别</w:t>
      </w:r>
      <w:proofErr w:type="gramEnd"/>
      <w:r>
        <w:rPr>
          <w:rFonts w:ascii="宋体" w:eastAsia="宋体" w:hAnsi="宋体" w:hint="eastAsia"/>
        </w:rPr>
        <w:t>对应</w:t>
      </w:r>
      <w:r>
        <w:rPr>
          <w:rFonts w:ascii="宋体" w:eastAsia="宋体" w:hAnsi="宋体"/>
        </w:rPr>
        <w:t>MAC</w:t>
      </w:r>
      <w:r>
        <w:rPr>
          <w:rFonts w:ascii="宋体" w:eastAsia="宋体" w:hAnsi="宋体" w:hint="eastAsia"/>
        </w:rPr>
        <w:t>号5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和6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的表项。</w:t>
      </w:r>
    </w:p>
    <w:p w14:paraId="75013A88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B2F6E10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停止打流之后</w:t>
      </w:r>
      <w:proofErr w:type="gramEnd"/>
      <w:r>
        <w:rPr>
          <w:rFonts w:ascii="宋体" w:eastAsia="宋体" w:hAnsi="宋体" w:hint="eastAsia"/>
        </w:rPr>
        <w:t>如果这个</w:t>
      </w:r>
      <w:proofErr w:type="gramStart"/>
      <w:r>
        <w:rPr>
          <w:rFonts w:ascii="宋体" w:eastAsia="宋体" w:hAnsi="宋体" w:hint="eastAsia"/>
        </w:rPr>
        <w:t>值还是</w:t>
      </w:r>
      <w:proofErr w:type="gramEnd"/>
      <w:r>
        <w:rPr>
          <w:rFonts w:ascii="宋体" w:eastAsia="宋体" w:hAnsi="宋体" w:hint="eastAsia"/>
        </w:rPr>
        <w:t>为0，那么说明接口收包的fcs错包是这个原因导致的。</w:t>
      </w:r>
    </w:p>
    <w:p w14:paraId="759E42FC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537CC252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74379888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189B64D5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1C77F9D3" w14:textId="77777777" w:rsidR="00C47465" w:rsidRPr="00430FE3" w:rsidRDefault="00C47465" w:rsidP="00C47465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r w:rsidRPr="00430FE3">
        <w:rPr>
          <w:rFonts w:ascii="宋体" w:eastAsia="宋体" w:hAnsi="宋体" w:hint="eastAsia"/>
          <w:b/>
          <w:bCs/>
          <w:sz w:val="28"/>
          <w:szCs w:val="28"/>
        </w:rPr>
        <w:t>接口</w:t>
      </w:r>
    </w:p>
    <w:p w14:paraId="41B7E13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64761A8" w14:textId="77777777" w:rsidR="00C47465" w:rsidRPr="00430FE3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430FE3">
        <w:rPr>
          <w:rFonts w:ascii="宋体" w:eastAsia="宋体" w:hAnsi="宋体" w:hint="eastAsia"/>
          <w:b/>
          <w:bCs/>
          <w:sz w:val="24"/>
          <w:szCs w:val="24"/>
        </w:rPr>
        <w:t>查看接口</w:t>
      </w:r>
      <w:r>
        <w:rPr>
          <w:rFonts w:ascii="宋体" w:eastAsia="宋体" w:hAnsi="宋体" w:hint="eastAsia"/>
          <w:b/>
          <w:bCs/>
          <w:sz w:val="24"/>
          <w:szCs w:val="24"/>
        </w:rPr>
        <w:t>自协商、速率、双工模式和</w:t>
      </w:r>
      <w:r w:rsidRPr="00430FE3">
        <w:rPr>
          <w:rFonts w:ascii="宋体" w:eastAsia="宋体" w:hAnsi="宋体" w:hint="eastAsia"/>
          <w:b/>
          <w:bCs/>
          <w:sz w:val="24"/>
          <w:szCs w:val="24"/>
        </w:rPr>
        <w:t>link状态</w:t>
      </w:r>
    </w:p>
    <w:p w14:paraId="3B7A34BC" w14:textId="77777777" w:rsidR="00C47465" w:rsidRPr="00430FE3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 w:rsidRPr="00430FE3">
        <w:rPr>
          <w:rFonts w:ascii="宋体" w:eastAsia="宋体" w:hAnsi="宋体" w:hint="eastAsia"/>
          <w:b/>
          <w:bCs/>
        </w:rPr>
        <w:t>show</w:t>
      </w:r>
      <w:r w:rsidRPr="00430FE3">
        <w:rPr>
          <w:rFonts w:ascii="宋体" w:eastAsia="宋体" w:hAnsi="宋体"/>
          <w:b/>
          <w:bCs/>
        </w:rPr>
        <w:t xml:space="preserve"> port mac-link</w:t>
      </w:r>
    </w:p>
    <w:p w14:paraId="5A45EDCE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7C0EC0D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G8</w:t>
      </w:r>
      <w:r>
        <w:rPr>
          <w:rFonts w:ascii="宋体" w:eastAsia="宋体" w:hAnsi="宋体" w:hint="eastAsia"/>
        </w:rPr>
        <w:t>板卡用这个</w:t>
      </w:r>
      <w:proofErr w:type="gramStart"/>
      <w:r>
        <w:rPr>
          <w:rFonts w:ascii="宋体" w:eastAsia="宋体" w:hAnsi="宋体" w:hint="eastAsia"/>
        </w:rPr>
        <w:t>命令看</w:t>
      </w:r>
      <w:proofErr w:type="gramEnd"/>
      <w:r>
        <w:rPr>
          <w:rFonts w:ascii="宋体" w:eastAsia="宋体" w:hAnsi="宋体" w:hint="eastAsia"/>
        </w:rPr>
        <w:t>的接口都是link状态，板卡的硬件设计使得接口的硬件状态始终都是link的，所以</w:t>
      </w:r>
      <w:r>
        <w:rPr>
          <w:rFonts w:ascii="宋体" w:eastAsia="宋体" w:hAnsi="宋体"/>
        </w:rPr>
        <w:t>RG8</w:t>
      </w:r>
      <w:r>
        <w:rPr>
          <w:rFonts w:ascii="宋体" w:eastAsia="宋体" w:hAnsi="宋体" w:hint="eastAsia"/>
        </w:rPr>
        <w:t>板卡的接口shutdown后用这个</w:t>
      </w:r>
      <w:proofErr w:type="gramStart"/>
      <w:r>
        <w:rPr>
          <w:rFonts w:ascii="宋体" w:eastAsia="宋体" w:hAnsi="宋体" w:hint="eastAsia"/>
        </w:rPr>
        <w:t>命令看</w:t>
      </w:r>
      <w:proofErr w:type="gramEnd"/>
      <w:r>
        <w:rPr>
          <w:rFonts w:ascii="宋体" w:eastAsia="宋体" w:hAnsi="宋体" w:hint="eastAsia"/>
        </w:rPr>
        <w:t>的仍然是link</w:t>
      </w:r>
      <w:r>
        <w:rPr>
          <w:rFonts w:ascii="宋体" w:eastAsia="宋体" w:hAnsi="宋体"/>
        </w:rPr>
        <w:t>up</w:t>
      </w:r>
      <w:r>
        <w:rPr>
          <w:rFonts w:ascii="宋体" w:eastAsia="宋体" w:hAnsi="宋体" w:hint="eastAsia"/>
        </w:rPr>
        <w:t>，在debug节点下</w:t>
      </w:r>
      <w:r w:rsidRPr="00797C52">
        <w:rPr>
          <w:rFonts w:ascii="宋体" w:eastAsia="宋体" w:hAnsi="宋体"/>
        </w:rPr>
        <w:t xml:space="preserve">show </w:t>
      </w:r>
      <w:proofErr w:type="spellStart"/>
      <w:r w:rsidRPr="00797C52">
        <w:rPr>
          <w:rFonts w:ascii="宋体" w:eastAsia="宋体" w:hAnsi="宋体"/>
        </w:rPr>
        <w:t>link_status</w:t>
      </w:r>
      <w:proofErr w:type="spellEnd"/>
      <w:r w:rsidRPr="00797C52">
        <w:rPr>
          <w:rFonts w:ascii="宋体" w:eastAsia="宋体" w:hAnsi="宋体"/>
        </w:rPr>
        <w:t xml:space="preserve"> </w:t>
      </w:r>
      <w:proofErr w:type="spellStart"/>
      <w:r w:rsidRPr="00797C52">
        <w:rPr>
          <w:rFonts w:ascii="宋体" w:eastAsia="宋体" w:hAnsi="宋体"/>
        </w:rPr>
        <w:t>snmpport</w:t>
      </w:r>
      <w:proofErr w:type="spellEnd"/>
      <w:r w:rsidRPr="00797C52">
        <w:rPr>
          <w:rFonts w:ascii="宋体" w:eastAsia="宋体" w:hAnsi="宋体"/>
        </w:rPr>
        <w:t xml:space="preserve"> &lt;1-104&gt;</w:t>
      </w:r>
      <w:r>
        <w:rPr>
          <w:rFonts w:ascii="宋体" w:eastAsia="宋体" w:hAnsi="宋体" w:hint="eastAsia"/>
        </w:rPr>
        <w:t>。</w:t>
      </w:r>
    </w:p>
    <w:p w14:paraId="4F2C7DFF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另外，需要确定接口是接了</w:t>
      </w:r>
      <w:proofErr w:type="spellStart"/>
      <w:r>
        <w:rPr>
          <w:rFonts w:ascii="宋体" w:eastAsia="宋体" w:hAnsi="宋体" w:hint="eastAsia"/>
        </w:rPr>
        <w:t>phy</w:t>
      </w:r>
      <w:proofErr w:type="spellEnd"/>
      <w:r>
        <w:rPr>
          <w:rFonts w:ascii="宋体" w:eastAsia="宋体" w:hAnsi="宋体" w:hint="eastAsia"/>
        </w:rPr>
        <w:t>，还是直接用的mac，如果是mac，那么</w:t>
      </w:r>
      <w:proofErr w:type="spellStart"/>
      <w:r>
        <w:rPr>
          <w:rFonts w:ascii="宋体" w:eastAsia="宋体" w:hAnsi="宋体" w:hint="eastAsia"/>
        </w:rPr>
        <w:t>phy</w:t>
      </w:r>
      <w:proofErr w:type="spellEnd"/>
      <w:r>
        <w:rPr>
          <w:rFonts w:ascii="宋体" w:eastAsia="宋体" w:hAnsi="宋体" w:hint="eastAsia"/>
        </w:rPr>
        <w:t>相关的属性就没有。</w:t>
      </w:r>
    </w:p>
    <w:p w14:paraId="5745C35A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2A6439D3" w14:textId="77777777" w:rsidR="00C47465" w:rsidRPr="00F32BF9" w:rsidRDefault="00C47465" w:rsidP="00C47465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F32BF9">
        <w:rPr>
          <w:rFonts w:ascii="宋体" w:eastAsia="宋体" w:hAnsi="宋体" w:hint="eastAsia"/>
          <w:b/>
          <w:bCs/>
          <w:sz w:val="24"/>
          <w:szCs w:val="24"/>
        </w:rPr>
        <w:t>查看接口属性</w:t>
      </w:r>
    </w:p>
    <w:p w14:paraId="620B1D3B" w14:textId="77777777" w:rsidR="00C47465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</w:t>
      </w:r>
      <w:r w:rsidRPr="0043796F">
        <w:rPr>
          <w:rFonts w:ascii="宋体" w:eastAsia="宋体" w:hAnsi="宋体" w:hint="eastAsia"/>
          <w:b/>
          <w:bCs/>
        </w:rPr>
        <w:t xml:space="preserve">how port </w:t>
      </w:r>
      <w:r w:rsidRPr="006B65FB">
        <w:rPr>
          <w:rFonts w:ascii="宋体" w:eastAsia="宋体" w:hAnsi="宋体"/>
          <w:b/>
          <w:bCs/>
        </w:rPr>
        <w:t>GPORT_ID</w:t>
      </w:r>
      <w:r w:rsidRPr="0043796F">
        <w:rPr>
          <w:rFonts w:ascii="宋体" w:eastAsia="宋体" w:hAnsi="宋体" w:hint="eastAsia"/>
          <w:b/>
          <w:bCs/>
        </w:rPr>
        <w:t xml:space="preserve"> property </w:t>
      </w:r>
      <w:r>
        <w:rPr>
          <w:rFonts w:ascii="宋体" w:eastAsia="宋体" w:hAnsi="宋体"/>
          <w:b/>
          <w:bCs/>
        </w:rPr>
        <w:t>{</w:t>
      </w:r>
      <w:r>
        <w:rPr>
          <w:rFonts w:ascii="宋体" w:eastAsia="宋体" w:hAnsi="宋体" w:hint="eastAsia"/>
          <w:b/>
          <w:bCs/>
        </w:rPr>
        <w:t>……</w:t>
      </w:r>
      <w:r>
        <w:rPr>
          <w:rFonts w:ascii="宋体" w:eastAsia="宋体" w:hAnsi="宋体"/>
          <w:b/>
          <w:bCs/>
        </w:rPr>
        <w:t>}</w:t>
      </w:r>
    </w:p>
    <w:p w14:paraId="5F6D4882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7E838887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 w:rsidRPr="005578FD">
        <w:rPr>
          <w:rFonts w:ascii="宋体" w:eastAsia="宋体" w:hAnsi="宋体" w:hint="eastAsia"/>
        </w:rPr>
        <w:t>这个命令</w:t>
      </w:r>
      <w:r>
        <w:rPr>
          <w:rFonts w:ascii="宋体" w:eastAsia="宋体" w:hAnsi="宋体" w:hint="eastAsia"/>
        </w:rPr>
        <w:t>可以查看接口的各种属性，如下：</w:t>
      </w:r>
    </w:p>
    <w:p w14:paraId="17199310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543946" wp14:editId="01BFF4EF">
            <wp:extent cx="4627659" cy="4484473"/>
            <wp:effectExtent l="0" t="0" r="1905" b="0"/>
            <wp:docPr id="1555253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3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203" cy="44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959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6215C3D3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比如是否进行</w:t>
      </w:r>
      <w:proofErr w:type="spellStart"/>
      <w:r>
        <w:rPr>
          <w:rFonts w:ascii="宋体" w:eastAsia="宋体" w:hAnsi="宋体" w:hint="eastAsia"/>
        </w:rPr>
        <w:t>crc</w:t>
      </w:r>
      <w:proofErr w:type="spellEnd"/>
      <w:r>
        <w:rPr>
          <w:rFonts w:ascii="宋体" w:eastAsia="宋体" w:hAnsi="宋体" w:hint="eastAsia"/>
        </w:rPr>
        <w:t>校验：</w:t>
      </w:r>
    </w:p>
    <w:p w14:paraId="780661EC" w14:textId="77777777" w:rsidR="00C47465" w:rsidRPr="005578FD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479B6B3" wp14:editId="0C62D5E2">
            <wp:extent cx="3552381" cy="885714"/>
            <wp:effectExtent l="0" t="0" r="0" b="0"/>
            <wp:docPr id="1043470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0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86A2" w14:textId="77777777" w:rsidR="00C47465" w:rsidRPr="0043796F" w:rsidRDefault="00C47465" w:rsidP="00C47465">
      <w:pPr>
        <w:spacing w:line="300" w:lineRule="auto"/>
        <w:rPr>
          <w:rFonts w:ascii="宋体" w:eastAsia="宋体" w:hAnsi="宋体"/>
          <w:b/>
          <w:bCs/>
        </w:rPr>
      </w:pPr>
    </w:p>
    <w:p w14:paraId="7824BDE7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34964AF1" w14:textId="77777777" w:rsidR="00C47465" w:rsidRPr="00934DB6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934DB6">
        <w:rPr>
          <w:rFonts w:ascii="宋体" w:eastAsia="宋体" w:hAnsi="宋体" w:hint="eastAsia"/>
          <w:b/>
          <w:bCs/>
          <w:sz w:val="24"/>
          <w:szCs w:val="24"/>
        </w:rPr>
        <w:t>查看接口逻辑端口号</w:t>
      </w:r>
    </w:p>
    <w:p w14:paraId="04C5DB7E" w14:textId="77777777" w:rsidR="00C47465" w:rsidRPr="00934DB6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 w:rsidRPr="00934DB6">
        <w:rPr>
          <w:rFonts w:ascii="宋体" w:eastAsia="宋体" w:hAnsi="宋体"/>
          <w:b/>
          <w:bCs/>
        </w:rPr>
        <w:t>show port GPHYPORT_ID property logic-port</w:t>
      </w:r>
    </w:p>
    <w:p w14:paraId="35821F61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5BFAA55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一般在设备的debug-hide下可以用show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portmap</w:t>
      </w:r>
      <w:proofErr w:type="spellEnd"/>
      <w:r>
        <w:rPr>
          <w:rFonts w:ascii="宋体" w:eastAsia="宋体" w:hAnsi="宋体"/>
        </w:rPr>
        <w:t xml:space="preserve"> {</w:t>
      </w:r>
      <w:r>
        <w:rPr>
          <w:rFonts w:ascii="宋体" w:eastAsia="宋体" w:hAnsi="宋体" w:hint="eastAsia"/>
        </w:rPr>
        <w:t>all</w:t>
      </w:r>
      <w:r>
        <w:rPr>
          <w:rFonts w:ascii="宋体" w:eastAsia="宋体" w:hAnsi="宋体"/>
        </w:rPr>
        <w:t>}</w:t>
      </w:r>
      <w:r>
        <w:rPr>
          <w:rFonts w:ascii="宋体" w:eastAsia="宋体" w:hAnsi="宋体" w:hint="eastAsia"/>
        </w:rPr>
        <w:t>来查看面板口、逻辑口和芯片端口号的映射关系。</w:t>
      </w:r>
    </w:p>
    <w:p w14:paraId="39A5603B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186993AC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本条命令需要在知道芯片端口号的前提下查看逻辑端口号。</w:t>
      </w:r>
    </w:p>
    <w:p w14:paraId="2552F7F7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46B4054F" wp14:editId="033C891C">
            <wp:extent cx="3390181" cy="879895"/>
            <wp:effectExtent l="0" t="0" r="1270" b="0"/>
            <wp:docPr id="1966094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4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426" cy="8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8755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</w:p>
    <w:p w14:paraId="37F7C87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37D1FEA8" w14:textId="77777777" w:rsidR="00C47465" w:rsidRPr="00310BC4" w:rsidRDefault="00C47465" w:rsidP="00C47465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310BC4">
        <w:rPr>
          <w:rFonts w:ascii="宋体" w:eastAsia="宋体" w:hAnsi="宋体" w:hint="eastAsia"/>
          <w:b/>
          <w:bCs/>
          <w:sz w:val="24"/>
          <w:szCs w:val="24"/>
        </w:rPr>
        <w:t>接口</w:t>
      </w:r>
      <w:r>
        <w:rPr>
          <w:rFonts w:ascii="宋体" w:eastAsia="宋体" w:hAnsi="宋体" w:hint="eastAsia"/>
          <w:b/>
          <w:bCs/>
          <w:sz w:val="24"/>
          <w:szCs w:val="24"/>
        </w:rPr>
        <w:t>自查</w:t>
      </w:r>
      <w:r w:rsidRPr="00310BC4">
        <w:rPr>
          <w:rFonts w:ascii="宋体" w:eastAsia="宋体" w:hAnsi="宋体" w:hint="eastAsia"/>
          <w:b/>
          <w:bCs/>
          <w:sz w:val="24"/>
          <w:szCs w:val="24"/>
        </w:rPr>
        <w:t>属性</w:t>
      </w:r>
    </w:p>
    <w:p w14:paraId="0E2337D2" w14:textId="77777777" w:rsidR="00C47465" w:rsidRPr="00310BC4" w:rsidRDefault="00C47465" w:rsidP="00C47465">
      <w:pPr>
        <w:spacing w:line="300" w:lineRule="auto"/>
        <w:rPr>
          <w:rFonts w:ascii="宋体" w:eastAsia="宋体" w:hAnsi="宋体"/>
          <w:b/>
          <w:bCs/>
        </w:rPr>
      </w:pPr>
      <w:r w:rsidRPr="00310BC4">
        <w:rPr>
          <w:rFonts w:ascii="宋体" w:eastAsia="宋体" w:hAnsi="宋体"/>
          <w:b/>
          <w:bCs/>
        </w:rPr>
        <w:t>port GPHYPORT_ID self-checking</w:t>
      </w:r>
    </w:p>
    <w:p w14:paraId="78211D05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29634FB0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命令可以查看接口的一些基础属性，包括逻辑端口号、工作模式、协商模式等。</w:t>
      </w:r>
    </w:p>
    <w:p w14:paraId="61F4EAFA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64AFBE" wp14:editId="65B6EB2F">
            <wp:extent cx="4865298" cy="6703404"/>
            <wp:effectExtent l="0" t="0" r="0" b="2540"/>
            <wp:docPr id="180390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0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893" cy="673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312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6D072BE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5CECE9F" w14:textId="77777777" w:rsidR="00C47465" w:rsidRPr="00014C73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14C73">
        <w:rPr>
          <w:rFonts w:ascii="宋体" w:eastAsia="宋体" w:hAnsi="宋体" w:hint="eastAsia"/>
          <w:b/>
          <w:bCs/>
          <w:sz w:val="24"/>
          <w:szCs w:val="24"/>
        </w:rPr>
        <w:t>查看接口对应</w:t>
      </w:r>
      <w:proofErr w:type="spellStart"/>
      <w:r w:rsidRPr="00014C73">
        <w:rPr>
          <w:rFonts w:ascii="宋体" w:eastAsia="宋体" w:hAnsi="宋体" w:hint="eastAsia"/>
          <w:b/>
          <w:bCs/>
          <w:sz w:val="24"/>
          <w:szCs w:val="24"/>
        </w:rPr>
        <w:t>serdes</w:t>
      </w:r>
      <w:proofErr w:type="spellEnd"/>
    </w:p>
    <w:p w14:paraId="29D97D4F" w14:textId="77777777" w:rsidR="00C47465" w:rsidRPr="00014C73" w:rsidRDefault="00C47465" w:rsidP="00C47465">
      <w:pPr>
        <w:spacing w:line="300" w:lineRule="auto"/>
        <w:rPr>
          <w:rFonts w:ascii="宋体" w:eastAsia="宋体" w:hAnsi="宋体" w:hint="eastAsia"/>
          <w:b/>
          <w:bCs/>
        </w:rPr>
      </w:pPr>
      <w:r w:rsidRPr="00014C73">
        <w:rPr>
          <w:rFonts w:ascii="宋体" w:eastAsia="宋体" w:hAnsi="宋体"/>
          <w:b/>
          <w:bCs/>
        </w:rPr>
        <w:t xml:space="preserve">show </w:t>
      </w:r>
      <w:proofErr w:type="spellStart"/>
      <w:r w:rsidRPr="00014C73">
        <w:rPr>
          <w:rFonts w:ascii="宋体" w:eastAsia="宋体" w:hAnsi="宋体"/>
          <w:b/>
          <w:bCs/>
        </w:rPr>
        <w:t>datapath</w:t>
      </w:r>
      <w:proofErr w:type="spellEnd"/>
      <w:r w:rsidRPr="00014C73">
        <w:rPr>
          <w:rFonts w:ascii="宋体" w:eastAsia="宋体" w:hAnsi="宋体"/>
          <w:b/>
          <w:bCs/>
        </w:rPr>
        <w:t xml:space="preserve"> info </w:t>
      </w:r>
      <w:proofErr w:type="spellStart"/>
      <w:r w:rsidRPr="00014C73">
        <w:rPr>
          <w:rFonts w:ascii="宋体" w:eastAsia="宋体" w:hAnsi="宋体"/>
          <w:b/>
          <w:bCs/>
        </w:rPr>
        <w:t>serdes</w:t>
      </w:r>
      <w:proofErr w:type="spellEnd"/>
    </w:p>
    <w:p w14:paraId="17A9077C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4A90D3F9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5694EC7" wp14:editId="166CBC42">
            <wp:extent cx="4667415" cy="3267640"/>
            <wp:effectExtent l="0" t="0" r="0" b="9525"/>
            <wp:docPr id="646496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96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199" cy="32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CC94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237DEE70" w14:textId="3C242DD8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根据右数第三列的逻辑端口号查看第一列该端口对应的</w:t>
      </w:r>
      <w:proofErr w:type="spellStart"/>
      <w:r>
        <w:rPr>
          <w:rFonts w:ascii="宋体" w:eastAsia="宋体" w:hAnsi="宋体" w:hint="eastAsia"/>
        </w:rPr>
        <w:t>serdes</w:t>
      </w:r>
      <w:proofErr w:type="spellEnd"/>
      <w:r>
        <w:rPr>
          <w:rFonts w:ascii="宋体" w:eastAsia="宋体" w:hAnsi="宋体"/>
        </w:rPr>
        <w:t xml:space="preserve"> id</w:t>
      </w:r>
      <w:r>
        <w:rPr>
          <w:rFonts w:ascii="宋体" w:eastAsia="宋体" w:hAnsi="宋体" w:hint="eastAsia"/>
        </w:rPr>
        <w:t>。</w:t>
      </w:r>
    </w:p>
    <w:p w14:paraId="3130F550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3E3FC180" w14:textId="77777777" w:rsidR="00C47465" w:rsidRPr="00BF4FEA" w:rsidRDefault="00C47465" w:rsidP="00C4746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BF4FEA">
        <w:rPr>
          <w:rFonts w:ascii="宋体" w:eastAsia="宋体" w:hAnsi="宋体" w:hint="eastAsia"/>
          <w:b/>
          <w:bCs/>
          <w:sz w:val="24"/>
          <w:szCs w:val="24"/>
        </w:rPr>
        <w:t>查看</w:t>
      </w:r>
      <w:proofErr w:type="spellStart"/>
      <w:r w:rsidRPr="00BF4FEA">
        <w:rPr>
          <w:rFonts w:ascii="宋体" w:eastAsia="宋体" w:hAnsi="宋体" w:hint="eastAsia"/>
          <w:b/>
          <w:bCs/>
          <w:sz w:val="24"/>
          <w:szCs w:val="24"/>
        </w:rPr>
        <w:t>serdes</w:t>
      </w:r>
      <w:proofErr w:type="spellEnd"/>
      <w:r w:rsidRPr="00BF4FEA">
        <w:rPr>
          <w:rFonts w:ascii="宋体" w:eastAsia="宋体" w:hAnsi="宋体" w:hint="eastAsia"/>
          <w:b/>
          <w:bCs/>
          <w:sz w:val="24"/>
          <w:szCs w:val="24"/>
        </w:rPr>
        <w:t>眼图</w:t>
      </w:r>
    </w:p>
    <w:p w14:paraId="2EEF1142" w14:textId="77777777" w:rsidR="00C47465" w:rsidRPr="00BF4FEA" w:rsidRDefault="00C47465" w:rsidP="00C47465">
      <w:pPr>
        <w:spacing w:line="300" w:lineRule="auto"/>
        <w:rPr>
          <w:rFonts w:ascii="宋体" w:eastAsia="宋体" w:hAnsi="宋体" w:hint="eastAsia"/>
          <w:b/>
          <w:bCs/>
        </w:rPr>
      </w:pPr>
      <w:r w:rsidRPr="00BF4FEA">
        <w:rPr>
          <w:rFonts w:ascii="宋体" w:eastAsia="宋体" w:hAnsi="宋体"/>
          <w:b/>
          <w:bCs/>
        </w:rPr>
        <w:t xml:space="preserve">show chip </w:t>
      </w:r>
      <w:proofErr w:type="spellStart"/>
      <w:r w:rsidRPr="00BF4FEA">
        <w:rPr>
          <w:rFonts w:ascii="宋体" w:eastAsia="宋体" w:hAnsi="宋体"/>
          <w:b/>
          <w:bCs/>
        </w:rPr>
        <w:t>serdes</w:t>
      </w:r>
      <w:proofErr w:type="spellEnd"/>
      <w:r w:rsidRPr="00BF4FEA">
        <w:rPr>
          <w:rFonts w:ascii="宋体" w:eastAsia="宋体" w:hAnsi="宋体"/>
          <w:b/>
          <w:bCs/>
        </w:rPr>
        <w:t xml:space="preserve"> SERDES eye-diagram</w:t>
      </w:r>
    </w:p>
    <w:p w14:paraId="2475EEF0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</w:p>
    <w:p w14:paraId="5B5C3E7C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通过命令</w:t>
      </w:r>
    </w:p>
    <w:p w14:paraId="7CD5F7F4" w14:textId="77777777" w:rsidR="00C47465" w:rsidRPr="0021170F" w:rsidRDefault="00C47465" w:rsidP="00C47465">
      <w:pPr>
        <w:spacing w:line="300" w:lineRule="auto"/>
        <w:ind w:firstLine="420"/>
        <w:rPr>
          <w:rFonts w:ascii="宋体" w:eastAsia="宋体" w:hAnsi="宋体" w:hint="eastAsia"/>
          <w:b/>
          <w:bCs/>
        </w:rPr>
      </w:pPr>
      <w:r w:rsidRPr="00014C73">
        <w:rPr>
          <w:rFonts w:ascii="宋体" w:eastAsia="宋体" w:hAnsi="宋体"/>
          <w:b/>
          <w:bCs/>
        </w:rPr>
        <w:t xml:space="preserve">show </w:t>
      </w:r>
      <w:proofErr w:type="spellStart"/>
      <w:r w:rsidRPr="00014C73">
        <w:rPr>
          <w:rFonts w:ascii="宋体" w:eastAsia="宋体" w:hAnsi="宋体"/>
          <w:b/>
          <w:bCs/>
        </w:rPr>
        <w:t>datapath</w:t>
      </w:r>
      <w:proofErr w:type="spellEnd"/>
      <w:r w:rsidRPr="00014C73">
        <w:rPr>
          <w:rFonts w:ascii="宋体" w:eastAsia="宋体" w:hAnsi="宋体"/>
          <w:b/>
          <w:bCs/>
        </w:rPr>
        <w:t xml:space="preserve"> info </w:t>
      </w:r>
      <w:proofErr w:type="spellStart"/>
      <w:r w:rsidRPr="00014C73">
        <w:rPr>
          <w:rFonts w:ascii="宋体" w:eastAsia="宋体" w:hAnsi="宋体"/>
          <w:b/>
          <w:bCs/>
        </w:rPr>
        <w:t>serdes</w:t>
      </w:r>
      <w:proofErr w:type="spellEnd"/>
    </w:p>
    <w:p w14:paraId="379654D6" w14:textId="77777777" w:rsidR="00C47465" w:rsidRDefault="00C47465" w:rsidP="00C47465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找到接口对应的</w:t>
      </w:r>
      <w:proofErr w:type="spellStart"/>
      <w:r>
        <w:rPr>
          <w:rFonts w:ascii="宋体" w:eastAsia="宋体" w:hAnsi="宋体" w:hint="eastAsia"/>
        </w:rPr>
        <w:t>serdes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id后使用本命令查看</w:t>
      </w:r>
      <w:proofErr w:type="spellStart"/>
      <w:r>
        <w:rPr>
          <w:rFonts w:ascii="宋体" w:eastAsia="宋体" w:hAnsi="宋体" w:hint="eastAsia"/>
        </w:rPr>
        <w:t>serdes</w:t>
      </w:r>
      <w:proofErr w:type="spellEnd"/>
      <w:r>
        <w:rPr>
          <w:rFonts w:ascii="宋体" w:eastAsia="宋体" w:hAnsi="宋体" w:hint="eastAsia"/>
        </w:rPr>
        <w:t>的眼图：</w:t>
      </w:r>
    </w:p>
    <w:p w14:paraId="1D415FB3" w14:textId="77777777" w:rsidR="00C47465" w:rsidRDefault="00C47465" w:rsidP="00C47465">
      <w:pPr>
        <w:spacing w:line="300" w:lineRule="auto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0169BBF" wp14:editId="6E61CC92">
            <wp:extent cx="3091221" cy="2846717"/>
            <wp:effectExtent l="0" t="0" r="0" b="0"/>
            <wp:docPr id="1597925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259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219" cy="28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BBE1" w14:textId="77777777" w:rsidR="0044188C" w:rsidRDefault="0044188C">
      <w:pPr>
        <w:rPr>
          <w:rFonts w:hint="eastAsia"/>
        </w:rPr>
      </w:pPr>
    </w:p>
    <w:sectPr w:rsidR="0044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648F8" w14:textId="77777777" w:rsidR="00DF024C" w:rsidRDefault="00DF024C" w:rsidP="00C47465">
      <w:r>
        <w:separator/>
      </w:r>
    </w:p>
  </w:endnote>
  <w:endnote w:type="continuationSeparator" w:id="0">
    <w:p w14:paraId="13770229" w14:textId="77777777" w:rsidR="00DF024C" w:rsidRDefault="00DF024C" w:rsidP="00C4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C182" w14:textId="77777777" w:rsidR="00DF024C" w:rsidRDefault="00DF024C" w:rsidP="00C47465">
      <w:r>
        <w:separator/>
      </w:r>
    </w:p>
  </w:footnote>
  <w:footnote w:type="continuationSeparator" w:id="0">
    <w:p w14:paraId="1FFAD58B" w14:textId="77777777" w:rsidR="00DF024C" w:rsidRDefault="00DF024C" w:rsidP="00C4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C5"/>
    <w:rsid w:val="002A2DC5"/>
    <w:rsid w:val="0033438B"/>
    <w:rsid w:val="0044188C"/>
    <w:rsid w:val="004D0CB9"/>
    <w:rsid w:val="00C47465"/>
    <w:rsid w:val="00DF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17EBA"/>
  <w15:chartTrackingRefBased/>
  <w15:docId w15:val="{1A29F8ED-95B6-41EE-87AF-53E8C53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4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5</cp:revision>
  <dcterms:created xsi:type="dcterms:W3CDTF">2023-07-21T09:44:00Z</dcterms:created>
  <dcterms:modified xsi:type="dcterms:W3CDTF">2023-07-21T09:46:00Z</dcterms:modified>
</cp:coreProperties>
</file>