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م+</w:t>
      </w:r>
    </w:p>
    <w:p>
      <w:pPr>
        <w:pStyle w:val="Title"/>
        <w:bidi/>
        <w:jc w:val="right"/>
        <w:spacing w:before="200" w:after="180" w:line="360" w:lineRule="auto"/>
      </w:pPr>
      <w:r>
        <w:rPr>
          <w:rtl/>
          <w:rFonts w:ascii="Arial" w:hAnsi="Arial" w:cs="Arial"/>
          <w:b/>
          <w:bCs/>
          <w:color w:val="172033"/>
          <w:sz w:val="52"/>
          <w:szCs w:val="52"/>
        </w:rPr>
        <w:t xml:space="preserve">برنامج مكتب بلس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المميزات ودليل المستخدم التفصيلي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نظام إدارة العملاء والعمليات والسندات والفواتير لمكاتب الخدمات العامة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إعداد الدليل: يونيو 2026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مقدمة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مكتب بلس برنامج مكتبي عربي مخصص لمكاتب الخدمات العامة. يجمع بيانات العملاء، والحركات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المالية، وسندات القبض والصرف، والفواتير، والتقارير، والمستخدمين والصلاحيات في واجهة واحدة.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يعمل البرنامج محليًا على جهاز ويندوز، وتحفظ بياناته في قاعدة بيانات محلية.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تنبيه أمني مهم: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بيانات الدخول الأولية للمستخدم الرئيسي هي اسم المستخدم admin وكلمة المرور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admin123. يجب تغيير كلمة المرور فور بدء الاستخدام الفعلي.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فهرس الدليل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مميزات البرنامج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التثبيت والتشغيل لأول مرة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التعرف على الواجهة الرئيسية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الإعداد الأولي المقترح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إدارة العملاء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تسجيل العمليات والسندات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إدارة الفواتير والخدمات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التقارير وكشوفات الحساب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المستخدمون والصلاحيات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سجل العمليات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النسخ الاحتياطي واستيراد البيانات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الحساب وتغيير كلمة المرور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سيناريوهات عمل عملية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حل المشكلات والأسئلة الشائعة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أفضل ممارسات الاستخدام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أولًا: مميزات برنامج مكتب بلس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1. لوحة تحكم مالية واضحة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عرض عدد فواتير اليوم وإجمالي مبالغها.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إظهار صافي مستحقات المكتب وما على المكتب للعملاء.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عرض عدد العمليات النشطة والمكتملة وإجمالي العملاء.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إظهار أعلى العملاء مديونية وآخر العمليات المسجلة.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2. إدارة متكاملة للعملاء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إضافة العميل بالاسم ورقم الهاتف والملاحظات.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البحث بالاسم أو الهاتف.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تصفية العملاء إلى: الكل، المدينون، والدائنون.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فتح دفتر مستقل لكل عميل يعرض رصيده وجميع حركاته.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3. العمليات وسندات القبض والصرف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تسجيل حركة مدينة على العميل أو حركة دائنة له.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إصدار سند قبض من العميل أو سند صرف للعميل.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ترقيم تلقائي للعمليات والسندات.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تعديل الحركات أو حذفها حسب صلاحية المستخدم.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طباعة تفاصيل العملية وسندات القبض والصرف.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حساب الرصيد بعد كل حركة بصورة تلقائية.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4. فواتير مبيعات مرنة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إنشاء فاتورة لعميل مسمى أو لعميل نقدي دون تسجيل اسمه.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إضافة عدد غير محدود من البنود داخل الفاتورة.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تحديد الخدمة والكمية والسعر وحساب الإجمالي آليًا.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إدارة قائمة خدمات متكررة لتسريع إنشاء الفواتير.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كتابة إجمالي الفاتورة رقمًا وحروفًا بالريال السعودي.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البحث في الفواتير وتصفيتها حسب المستخدم.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تقارير فواتير يومية وشهرية وتقارير لفترة محددة.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5. تقارير وكشوفات حساب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كشف حساب كامل لعميل محدد.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كشف للحركات المدينة فقط أو الدائنة فقط.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تحديد نطاق زمني من تاريخ إلى تاريخ.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كشف عام للمكتب.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معاينة التقارير ثم طباعتها.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6. مستخدمون وصلاحيات تفصيلية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إنشاء أكثر من مستخدم باسم عربي واسم دخول إنجليزي.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منح جميع الصلاحيات أو اختيار صلاحيات محددة.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تفعيل المستخدم أو إيقافه دون حذفه.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إمكانية تقييد المستخدم ليشاهد عملياته وبياناته فقط.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صلاحيات مستقلة للعرض والإضافة والتعديل والحذف والطباعة.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7. سجل رقابي للعمليات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يسجل البرنامج عمليات الدخول والإضافة والتعديل والحذف، مع اسم المستخدم والقسم والتاريخ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والوقت والتفاصيل، مما يساعد على معرفة من نفذ كل إجراء.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8. حماية البيانات والنسخ الاحتياطي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حفظ كلمات المرور بتجزئة مشفرة، فلا تظهر كنص داخل قاعدة البيانات.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إنشاء نسخة احتياطية يدويًا من لوحة التحكم.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عرض خيار إنشاء نسخة احتياطية عند تسجيل الخروج أو إغلاق البرنامج.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استيراد بيانات من نسخة سابقة مع فحص سلامة الملف.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إنشاء نسخة آلية من البيانات الحالية قبل تنفيذ الاستيراد.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دمج العملاء والعمليات والسندات، والتنبيه إلى العملاء المكررين بحسب رقم الهاتف.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9. هوية المكتب والطباعة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يمكن حفظ اسم المكتب وعنوانه، وتظهر هذه البيانات في لوحة التحكم والتقارير والسندات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والمخرجات المطبوعة.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10. نسخة دائمة ونسخة تجريبية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تتوفر نسخة دائمة، ونسخة تجريبية مدتها 10 أيام تبدأ من أول تشغيل. يجب عدم تغيير تاريخ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الجهاز للخلف أثناء استخدام النسخة التجريبية، لأن البرنامج يتحقق من سلامة الوقت.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ثانيًا: التثبيت والتشغيل لأول مرة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اختيار النسخة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النسخة الدائمة: للاستخدام المستمر دون مدة تجريبية.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النسخة التجريبية: للتجربة لمدة 10 أيام من تاريخ أول تشغيل.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خطوات التشغيل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ملف النسخة المناسبة بصيغة ZIP.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فك ضغط الملف كاملًا في مجلد ثابت على الجهاز.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مجلد win-unpacked.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شغّل ملف البرنامج الذي يحمل اسم مكتب بلس.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انتظر حتى تظهر شاشة تسجيل الدخول.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لا تنقل ملف التشغيل وحده خارج مجلده؛ البرنامج يحتاج إلى الملفات والمجلدات الموجودة بجانبه.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انقل المجلد كاملًا إذا أردت تغيير مكانه.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تسجيل الدخول الأول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في خانة اسم المستخدم اكتب admin.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في خانة كلمة المرور اكتب admin123.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تسجيل الدخول.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انتقل مباشرة إلى حسابي وتغيير كلمة المرور وضع كلمة مرور جديدة.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ثالثًا: التعرف على الواجهة الرئيسية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تتكون الواجهة من ثلاثة أجزاء أساسية: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الجزء | وظيفته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القائمة الجانبية | التنقل بين لوحة التحكم والعملاء والفواتير والتقارير والمستخدمين والسجل وبيانات المكتب.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الشريط العلوي | يعرض اسم الصفحة ووصفها، وقد يحتوي أزرارًا مثل النسخ الاحتياطي أو إضافة مستخدم.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مساحة العمل | تعرض النماذج والجداول والأرصدة والتقارير الخاصة بالقسم الحالي.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أسفل القائمة يظهر اسم المستخدم الحالي، ورابط حسابي وتغيير كلمة المرور،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وزر تسجيل الخروج.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رابعًا: الإعداد الأولي المقترح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غيّر كلمة مرور المدير الافتراضية.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بيانات المكتب وسجل اسم المكتب وعنوانه.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أنشئ حسابًا مستقلًا لكل موظف بدل مشاركة حساب المدير.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حدد صلاحيات كل موظف بما يناسب عمله.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أضف الخدمات المتكررة التي تظهر في الفواتير.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أضف العملاء الدائمين.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أنشئ نسخة احتياطية أولى بعد إتمام الإعداد.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إدخال بيانات المكتب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من القائمة اختر بيانات المكتب.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اسم المكتب؛ وهو حقل إلزامي.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المدينة والحي والشارع أو أي تفاصيل مناسبة في خانة العنوان.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حفظ بيانات المكتب.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خامسًا: إدارة العملاء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إضافة عميل جديد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صفحة العملاء من رابط عرض الكل في لوحة التحكم، أو اضغط عميل جديد من صفحة تسجيل العمليات.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إضافة عميل.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اسم العميل أو الجهة؛ الاسم إلزامي.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رقم الهاتف إن وجد.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أي ملاحظات إضافية.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إضافة العميل.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البحث والتصفية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استخدم مربع البحث للعثور على العميل بالاسم أو الهاتف.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الكل لعرض جميع العملاء.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المدينون لعرض من عليهم مبالغ للمكتب.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الدائنون لعرض من لهم مبالغ على المكتب.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تعديل بيانات العميل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افتح دفتر العميل، ثم اضغط تعديل بيانات العميل. عدّل الاسم أو الهاتف أو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الملاحظات، ثم احفظ التغييرات. يحتاج المستخدم إلى صلاحية تعديل العملاء.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سادسًا: تسجيل العمليات والسندات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فتح دفتر العميل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عملاء المكتب الدائمين من القائمة.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ابحث باسم العميل أو رقم الجوال.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العميل من نتائج البحث.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سيظهر ملخص الرصيد ودفتر الحركات الخاص به.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أنواع الحركات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نوع الحركة | متى تستخدم؟ | أثرها العام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مدين على العميل / للمكتب | عند تقديم خدمة أو تسجيل مبلغ مستحق للمكتب على العميل. | يزيد المبلغ المطلوب من العميل.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مدين على المكتب / دائن للعميل | عندما يصبح للعميل مبلغ مستحق على المكتب. | يزيد المبلغ المطلوب للعميل من المكتب.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سند قبض من العميل | عند استلام مبلغ من العميل. | يخفض ما على العميل بحسب قيمة المقبوض.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سند صرف للعميل | عند دفع مبلغ للعميل. | يخفض ما للعميل على المكتب بحسب قيمة المصروف. |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تسجيل عملية جديدة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بعد اختيار العميل اضغط تسجيل عملية جديدة.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حدد تاريخ العملية.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نوع الحركة: مدينة على العميل أو دائنة له.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بيان العملية بالتفصيل، مثل نوع الخدمة أو المعاملة.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أدخل المبلغ بالريال السعودي؛ ويمكن إدخال هللات حتى منزلتين عشريتين.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زر الحفظ.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إصدار سند قبض أو صرف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دفتر العميل.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تسجيل عملية جديدة.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سند قبض من العميل أو سند صرف للعميل.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حدد التاريخ والمبلغ.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احفظ السند، ثم استخدم خيار طباعة السند عند الحاجة.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يشترط البرنامج وجود عملية مسجلة للعميل قبل إصدار أول سند قبض أو صرف له، حتى يكون السند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مرتبطًا بدفتر مالي قائم.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متابعة دفتر الحركات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يعرض الجدول رقم الحركة أو السند، والتاريخ، والبيان، والنوع، والمدين، والدائن، والرصيد.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يمكن البحث برقم العملية أو السند أو جزء من البيان أو نوع الحركة.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يمكن تحديد فترة زمنية لتضييق النتائج.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تظهر إجماليات المدين والدائن والرصيد الحالي.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يمكن تعديل الحركة أو السند أو حذفه أو طباعته إذا كانت الصلاحية متاحة.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حذف عملية أو سند يغيّر رصيد العميل. راجع الرقم والنوع والمبلغ قبل تأكيد الحذف.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سابعًا: إدارة الفواتير والخدمات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إضافة خدمة إلى القائمة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قسم الفواتير واختر تبويب فاتورة جديدة.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إضافة خدمة للقائمة.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اسم الخدمة، مثل: تجديد إقامة.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إضافة إلى قائمة الخدمات.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إنشاء فاتورة جديدة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حدد تاريخ الفاتورة.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اسم العميل، أو اتركه فارغًا إذا كانت الفاتورة لعميل نقدي.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في أول بند اختر الخدمة أو اكتب البيان.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أدخل الكمية والسعر.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إضافة بند عند الحاجة إلى خدمات أخرى.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راجع إجمالي كل بند والإجمالي النهائي المكتوب رقمًا وحروفًا.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حفظ الفاتورة.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قائمة الفواتير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تبويب قائمة الفواتير.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ابحث برقم الفاتورة أو العميل أو اسم المستخدم.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استخدم قائمة المستخدم لعرض فواتير موظف محدد أو جميع المستخدمين.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يعرض الجدول رقم الفاتورة والتاريخ والعميل والإجمالي ومنشئ الفاتورة والإجراءات المتاحة.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تقارير الفواتير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يوفر تبويب تقارير الفواتير الخيارات التالية: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جميع الفواتير.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تقرير يومي.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تقرير شهري.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تقرير من تاريخ إلى تاريخ.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تصفية التقرير حسب المستخدم.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عرض عدد الفواتير وإجمالي مبالغها ثم الطباعة.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ثامنًا: التقارير وكشوفات الحساب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إعداد كشف حساب عميل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قسم التقارير.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كشف عميل.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ابحث عن العميل بالاسم واختره من القائمة.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حدد نوع الكشف: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كشف كامل لكل الحركات.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مدين على العميل فقط.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دائن على المكتب فقط.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حدد تاريخ البداية والنهاية إن أردت فترة محددة.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معاينة التقرير.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راجع البيانات ثم اطبع الكشف.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كشف المكتب العام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اختر كشف المكتب العام بدل كشف العميل، ثم حدد نطاق التاريخ واعرض التقرير.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يفيد هذا الخيار في مراجعة الحركة العامة للمكتب دون الاقتصار على عميل واحد.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تاسعًا: المستخدمون والصلاحيات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إضافة مستخدم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المستخدمون والصلاحيات.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مستخدم جديد.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اسم الشخص بالعربي.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اسم المستخدم بالإنجليزي.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ضع كلمة مرور لا تقل عن 6 أحرف.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كافة الصلاحيات أو صلاحيات محددة.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حدد ما إذا كان المستخدم نشطًا ويستطيع تسجيل الدخول.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إذا اخترت صلاحيات محددة، فعّل الصلاحيات المطلوبة.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حفظ المستخدم والصلاحيات.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مجموعات الصلاحيات المتاحة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المجموعة | أمثلة الصلاحيات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نطاق البيانات | عرض عمليات المستخدم وبياناته هو فقط.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لوحة التحكم | عرض لوحة التحكم.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العملاء | عرض، إضافة، تعديل، وحذف العملاء.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العمليات والسندات | عرض وإضافة وتعديل وحذف وطباعة العمليات، وإصدار وتعديل وحذف وطباعة السندات، وعرض كشف الحساب.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الفواتير | عرض وإنشاء وتعديل وحذف وطباعة الفواتير، وتقارير الفواتير، وإدارة الخدمات.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التقارير والإعدادات | التقارير، عرض وتعديل بيانات المكتب، إدارة المستخدمين، وعرض سجل العمليات. |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الأفضل إنشاء حساب مستقل لكل موظف ومنحه أقل قدر من الصلاحيات اللازمة لعمله، وعدم استخدام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حساب المدير في الأعمال اليومية.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تعديل مستخدم أو إيقافه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ابحث عن المستخدم، ثم اضغط تعديل. يمكنك تغيير الاسم أو اسم الدخول أو كلمة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المرور أو الصلاحيات، كما يمكنك إلغاء خيار المستخدم النشط لمنع دخوله دون حذف سجله.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عاشرًا: سجل العمليات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سجل العمليات.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حدد تاريخ البداية والنهاية إذا أردت.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تحديث السجل.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راجع التاريخ والوقت، والمستخدم، ونوع العملية، والقسم، والتفاصيل.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استخدم السجل عند مراجعة تعديل غير متوقع، أو حذف سجل، أو معرفة من أنشأ عملية أو فاتورة.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الحادي عشر: النسخ الاحتياطي واستيراد البيانات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إنشاء نسخة احتياطية يدويًا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لوحة التحكم.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نسخ احتياطي.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مجلدًا آمنًا لحفظ الملف.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استخدم اسمًا يتضمن التاريخ، ثم احفظ الملف بصيغة .db.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النسخ عند الخروج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عند تسجيل الخروج أو إغلاق البرنامج يظهر سؤال عن إنشاء نسخة احتياطية. اختر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نعم لحفظ نسخة قبل الإغلاق، أو لا للمتابعة دون نسخة.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عند تسجيل الخروج يتوفر أيضًا خيار الإلغاء للعودة إلى البرنامج.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استيراد بيانات سابقة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أنشئ نسخة احتياطية حديثة من البيانات الحالية أولًا.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من لوحة التحكم اضغط استيراد البيانات.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ملف قاعدة البيانات بصيغة DB أو SQLite.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ينفذ البرنامج فحصًا للتأكد من سلامة الملف واحتوائه على جداول البرنامج.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ينشئ البرنامج نسخة آلية من البيانات الحالية قبل الاستيراد.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تدمج بيانات العملاء والعمليات والسندات الموجودة في الملف مع البيانات الحالية.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بعد الانتهاء تظهر نتيجة الاستيراد وعدد العناصر المستوردة والعملاء المكررين.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عند تطابق رقم هاتف عميل مستورد مع عميل موجود، يعامل البرنامج العميل كمكرر ويربط حركاته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بالعميل الموجود بدل إنشاء سجل جديد له.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لا تستورد ملفًا مجهول المصدر، ولا تغلق الجهاز أثناء عملية الاستيراد. احتفظ دائمًا بنسخة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خارج الجهاز، مثل ذاكرة USB أو قرص خارجي موثوق.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الثاني عشر: الحساب وتغيير كلمة المرور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حسابي وتغيير كلمة المرور أسفل القائمة.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كلمة المرور الحالية.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كلمة المرور الجديدة.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أعد كتابة كلمة المرور الجديدة للتأكيد.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اضغط تغيير كلمة المرور.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اسم المستخدم لا يغيّره صاحب الحساب من هذه الصفحة؛ يستطيع مدير النظام تعديله من قسم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المستخدمين والصلاحيات.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الثالث عشر: سيناريوهات عمل عملية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سيناريو 1: تسجيل خدمة آجلة ثم تحصيلها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أضف العميل أو افتح دفتره.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سجل حركة من نوع مدين على العميل / للمكتب.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وصف الخدمة والمبلغ.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عند استلام المبلغ لاحقًا، سجل سند قبض من العميل.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راجع الرصيد، ثم اطبع السند أو كشف الحساب.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سيناريو 2: دفع مبلغ مستحق للعميل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سجل أولًا حركة من نوع مدين على المكتب / دائن للعميل.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عند دفع المبلغ، سجل سند صرف للعميل.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راجع الرصيد للتأكد من انخفاض المستحق.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سيناريو 3: إصدار فاتورة نقدية سريعة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الفواتير ثم فاتورة جديدة.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اترك اسم العميل فارغًا.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الخدمة وأدخل الكمية والسعر.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راجع الإجمالي ثم احفظ واطبع الفاتورة.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سيناريو 4: تقرير أداء موظف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افتح تقارير الفواتير.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اختر الموظف من قائمة المستخدمين.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حدد يومًا أو شهرًا أو فترة.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اعرض التقرير وراجع عدد الفواتير وإجمالي مبالغها.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الرابع عشر: حل المشكلات والأسئلة الشائعة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لا أستطيع تسجيل الدخول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تأكد من كتابة اسم المستخدم وكلمة المرور باللغة الإنجليزية عند الحاجة.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تأكد من عدم وجود مسافات زائدة.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قد يكون المستخدم موقوفًا؛ اطلب من المدير تفعيله.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إذا كان الحساب الرئيسي جديدًا ولم تتغير بياناته، جرّب admin وadmin123.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القسم لا يظهر في القائمة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السبب المعتاد هو عدم وجود صلاحية. اطلب من مدير النظام فتح قسم المستخدمين والصلاحيات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ومنحك صلاحية العرض أو الإجراء المطلوب.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زر معاينة التقرير غير نشط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في كشف العميل يجب اختيار عميل أولًا. بعد اختيار العميل وتحديد النوع والتاريخ يصبح الزر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متاحًا.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لا أستطيع إصدار سند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يجب أن يكون للعميل عملية مسجلة أولًا. سجل حركة مدينة أو دائنة ثم أعد إصدار السند.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البيانات المطبوعة لا تحمل اسم المكتب الصحيح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افتح بيانات المكتب، حدّث الاسم والعنوان، واضغط حفظ، ثم أعد فتح التقرير أو السند واطبعه.</w:t>
      </w:r>
    </w:p>
    <w:p>
      <w:pPr>
        <w:pStyle w:val="Heading2"/>
        <w:bidi/>
        <w:jc w:val="right"/>
        <w:spacing w:before="190" w:after="90" w:line="360" w:lineRule="auto"/>
      </w:pPr>
      <w:r>
        <w:rPr>
          <w:rtl/>
          <w:rFonts w:ascii="Arial" w:hAnsi="Arial" w:cs="Arial"/>
          <w:b/>
          <w:bCs/>
          <w:color w:val="172033"/>
          <w:sz w:val="31"/>
          <w:szCs w:val="31"/>
        </w:rPr>
        <w:t xml:space="preserve">النسخة التجريبية توقفت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تنتهي النسخة التجريبية بعد 10 أيام من أول تشغيل. كما أن تغيير ساعة الجهاز إلى وقت سابق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قد يوقفها لحماية مدة التجربة. استخدم التاريخ الصحيح وتواصل مع مزود البرنامج للحصول على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النسخة الدائمة.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الخامس عشر: أفضل ممارسات الاستخدام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غيّر كلمة المرور الافتراضية فورًا واستخدم كلمة قوية.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أنشئ حسابًا مستقلًا لكل موظف.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لا تمنح صلاحية الحذف إلا لمن يحتاجها.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اكتب بيانًا واضحًا لكل عملية ليسهل البحث والمراجعة.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راجع نوع الحركة قبل الحفظ؛ فهو الذي يحدد اتجاه الرصيد.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طابق الرصيد مع المستندات الورقية أو البنكية بصورة دورية.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أنشئ نسخة احتياطية يومية، واحتفظ بنسخة أسبوعية خارج الجهاز.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اختبر النسخة الاحتياطية دوريًا على جهاز منفصل إن أمكن.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راجع سجل العمليات عند وجود تعديل أو حذف غير متوقع.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لا تطفئ الجهاز بالقوة أثناء الحفظ أو الاستيراد.</w:t>
      </w:r>
    </w:p>
    <w:p>
      <w:pPr>
        <w:pStyle w:val="Heading1"/>
        <w:bidi/>
        <w:jc w:val="right"/>
        <w:spacing w:before="260" w:after="120" w:line="360" w:lineRule="auto"/>
      </w:pPr>
      <w:r>
        <w:rPr>
          <w:rtl/>
          <w:rFonts w:ascii="Arial" w:hAnsi="Arial" w:cs="Arial"/>
          <w:b/>
          <w:bCs/>
          <w:color w:val="172033"/>
          <w:sz w:val="38"/>
          <w:szCs w:val="38"/>
        </w:rPr>
        <w:t xml:space="preserve">قائمة فحص يومية مختصرة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تسجيل جميع العمليات والسندات والفواتير في يومها.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مراجعة إجمالي فواتير اليوم من لوحة التحكم.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مراجعة أرصدة العملاء ذوي المبالغ العالية.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تسجيل الخروج بالحساب الصحيح.</w:t>
      </w:r>
    </w:p>
    <w:p>
      <w:pPr>
        <w:pStyle w:val="Normal"/>
        <w:bidi/>
        <w:jc w:val="right"/>
        <w:spacing w:before="20" w:after="45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• حفظ نسخة احتياطية في نهاية اليوم.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بهذا التسلسل يصبح مكتب بلس سجلًا ماليًا منظمًا يمكن الرجوع إليه بسهولة: عميل ← عملية</w:t>
      </w:r>
    </w:p>
    <w:p>
      <w:pPr>
        <w:pStyle w:val="Normal"/>
        <w:bidi/>
        <w:jc w:val="right"/>
        <w:spacing w:before="40" w:after="80" w:line="360" w:lineRule="auto"/>
      </w:pPr>
      <w:r>
        <w:rPr>
          <w:rtl/>
          <w:rFonts w:ascii="Arial" w:hAnsi="Arial" w:cs="Arial"/>
          <w:color w:val="172033"/>
          <w:sz w:val="27"/>
          <w:szCs w:val="27"/>
        </w:rPr>
        <w:t xml:space="preserve">مستحقة ← قبض أو صرف ← رصيد ← كشف حساب أو تقرير.</w:t>
      </w:r>
    </w:p>
    <w:sectPr>
      <w:bidi/>
      <w:pgSz w:w="11906" w:h="16838"/>
      <w:pgMar w:top="900" w:right="900" w:bottom="900" w:left="9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rtl/>
        <w:sz w:val="27"/>
        <w:szCs w:val="27"/>
      </w:rPr>
    </w:rPrDefault>
    <w:pPrDefault>
      <w:pPr>
        <w:bidi/>
        <w:jc w:val="right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