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2BA7C" w14:textId="10BC758F" w:rsidR="009600E9" w:rsidRPr="00D84188" w:rsidRDefault="00417DFB">
      <w:pPr>
        <w:rPr>
          <w:rFonts w:cs="Arial"/>
          <w:b/>
          <w:sz w:val="24"/>
          <w:szCs w:val="24"/>
          <w:lang w:val="es-DO"/>
        </w:rPr>
      </w:pPr>
      <w:r w:rsidRPr="00D84188">
        <w:rPr>
          <w:rFonts w:cs="Arial"/>
          <w:b/>
          <w:sz w:val="24"/>
          <w:szCs w:val="24"/>
          <w:lang w:val="es-DO"/>
        </w:rPr>
        <w:t>Modelo contra</w:t>
      </w:r>
      <w:r w:rsidR="00D427D8">
        <w:rPr>
          <w:rFonts w:cs="Arial"/>
          <w:b/>
          <w:sz w:val="24"/>
          <w:szCs w:val="24"/>
          <w:lang w:val="es-DO"/>
        </w:rPr>
        <w:t>t</w:t>
      </w:r>
      <w:r w:rsidRPr="00D84188">
        <w:rPr>
          <w:rFonts w:cs="Arial"/>
          <w:b/>
          <w:sz w:val="24"/>
          <w:szCs w:val="24"/>
          <w:lang w:val="es-DO"/>
        </w:rPr>
        <w:t>o</w:t>
      </w:r>
    </w:p>
    <w:p w14:paraId="7B92BA7D" w14:textId="0AC76748" w:rsidR="009600E9" w:rsidRPr="00D84188" w:rsidRDefault="00D84188">
      <w:pPr>
        <w:rPr>
          <w:rFonts w:cs="Arial"/>
          <w:b/>
          <w:sz w:val="24"/>
          <w:szCs w:val="24"/>
          <w:lang w:val="es-DO"/>
        </w:rPr>
      </w:pPr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>{</w:t>
      </w:r>
      <w:r w:rsidR="009362D2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>{</w:t>
      </w:r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 xml:space="preserve"> </w:t>
      </w:r>
      <w:proofErr w:type="spellStart"/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>nombre_cliente</w:t>
      </w:r>
      <w:proofErr w:type="spellEnd"/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 xml:space="preserve"> }}</w:t>
      </w:r>
      <w:r w:rsidRPr="00D84188">
        <w:rPr>
          <w:rFonts w:cs="Arial"/>
          <w:sz w:val="24"/>
          <w:szCs w:val="24"/>
          <w:lang w:val="es-ES"/>
        </w:rPr>
        <w:t xml:space="preserve"> o </w:t>
      </w:r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 xml:space="preserve">{{ </w:t>
      </w:r>
      <w:proofErr w:type="spellStart"/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>nombre_cliente</w:t>
      </w:r>
      <w:proofErr w:type="spellEnd"/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 xml:space="preserve"> }</w:t>
      </w:r>
      <w:r w:rsidR="009362D2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>}</w:t>
      </w:r>
    </w:p>
    <w:p w14:paraId="7B92BA7E" w14:textId="0845C76C" w:rsidR="009600E9" w:rsidRPr="00D84188" w:rsidRDefault="00B41FCB">
      <w:pPr>
        <w:jc w:val="center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{{ </w:t>
      </w:r>
      <w:r w:rsidR="00417DFB" w:rsidRPr="00D84188">
        <w:rPr>
          <w:rFonts w:cs="Arial"/>
          <w:sz w:val="24"/>
          <w:szCs w:val="24"/>
          <w:lang w:val="es-ES"/>
        </w:rPr>
        <w:t>Encabezado</w:t>
      </w:r>
      <w:r w:rsidR="009362D2">
        <w:rPr>
          <w:rFonts w:cs="Arial"/>
          <w:sz w:val="24"/>
          <w:szCs w:val="24"/>
          <w:lang w:val="es-ES"/>
        </w:rPr>
        <w:t xml:space="preserve"> }}</w:t>
      </w:r>
    </w:p>
    <w:p w14:paraId="7B92BA7F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Lugar y fecha: {{ciudad}}, {{</w:t>
      </w:r>
      <w:proofErr w:type="spellStart"/>
      <w:r w:rsidRPr="00D84188">
        <w:rPr>
          <w:rFonts w:cs="Arial"/>
          <w:sz w:val="24"/>
          <w:szCs w:val="24"/>
          <w:lang w:val="es-ES"/>
        </w:rPr>
        <w:t>fecha_completa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5727515A" w14:textId="77777777" w:rsidR="000602A2" w:rsidRDefault="00992CB0">
      <w:pPr>
        <w:jc w:val="center"/>
        <w:rPr>
          <w:rFonts w:cs="Arial"/>
          <w:sz w:val="24"/>
          <w:szCs w:val="24"/>
          <w:lang w:val="es-ES"/>
        </w:rPr>
      </w:pPr>
      <w:r w:rsidRPr="00992CB0">
        <w:rPr>
          <w:rFonts w:cs="Arial"/>
          <w:sz w:val="24"/>
          <w:szCs w:val="24"/>
          <w:lang w:val="es-ES"/>
        </w:rPr>
        <w:t xml:space="preserve">A la: {{ </w:t>
      </w:r>
      <w:proofErr w:type="spellStart"/>
      <w:r w:rsidRPr="00992CB0">
        <w:rPr>
          <w:rFonts w:cs="Arial"/>
          <w:sz w:val="24"/>
          <w:szCs w:val="24"/>
          <w:lang w:val="es-ES"/>
        </w:rPr>
        <w:t>direccion_regional</w:t>
      </w:r>
      <w:proofErr w:type="spellEnd"/>
      <w:r w:rsidRPr="00992CB0">
        <w:rPr>
          <w:rFonts w:cs="Arial"/>
          <w:sz w:val="24"/>
          <w:szCs w:val="24"/>
          <w:lang w:val="es-ES"/>
        </w:rPr>
        <w:t xml:space="preserve"> }}, {{departamento}}</w:t>
      </w:r>
    </w:p>
    <w:p w14:paraId="7B92BA81" w14:textId="347066DF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De: Agrim. {{</w:t>
      </w:r>
      <w:proofErr w:type="spellStart"/>
      <w:r w:rsidRPr="00D84188">
        <w:rPr>
          <w:rFonts w:cs="Arial"/>
          <w:sz w:val="24"/>
          <w:szCs w:val="24"/>
          <w:lang w:val="es-ES"/>
        </w:rPr>
        <w:t>nombre_agrimensor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2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CÓDIGO / CODIA: {{</w:t>
      </w:r>
      <w:proofErr w:type="spellStart"/>
      <w:r w:rsidRPr="00D84188">
        <w:rPr>
          <w:rFonts w:cs="Arial"/>
          <w:sz w:val="24"/>
          <w:szCs w:val="24"/>
          <w:lang w:val="es-ES"/>
        </w:rPr>
        <w:t>codia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3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Asunto: Informe técnico relativo a los trabajos de Regularización Parcelaria y Transferencia</w:t>
      </w:r>
    </w:p>
    <w:p w14:paraId="7B92BA84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Expediente No.: {{</w:t>
      </w:r>
      <w:proofErr w:type="spellStart"/>
      <w:r w:rsidRPr="00D84188">
        <w:rPr>
          <w:rFonts w:cs="Arial"/>
          <w:sz w:val="24"/>
          <w:szCs w:val="24"/>
          <w:lang w:val="es-ES"/>
        </w:rPr>
        <w:t>expediente_numero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5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Referencia: {{</w:t>
      </w:r>
      <w:proofErr w:type="spellStart"/>
      <w:r w:rsidRPr="00D84188">
        <w:rPr>
          <w:rFonts w:cs="Arial"/>
          <w:sz w:val="24"/>
          <w:szCs w:val="24"/>
          <w:lang w:val="es-ES"/>
        </w:rPr>
        <w:t>referencia_parcela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6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[1. Publicidad de los trabajos]</w:t>
      </w:r>
    </w:p>
    <w:p w14:paraId="7B92BA87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Notificación a: {{</w:t>
      </w:r>
      <w:proofErr w:type="spellStart"/>
      <w:r w:rsidRPr="00D84188">
        <w:rPr>
          <w:rFonts w:cs="Arial"/>
          <w:sz w:val="24"/>
          <w:szCs w:val="24"/>
          <w:lang w:val="es-ES"/>
        </w:rPr>
        <w:t>destinatarios_notificacion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8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Publicación en: {{</w:t>
      </w:r>
      <w:proofErr w:type="spellStart"/>
      <w:r w:rsidRPr="00D84188">
        <w:rPr>
          <w:rFonts w:cs="Arial"/>
          <w:sz w:val="24"/>
          <w:szCs w:val="24"/>
          <w:lang w:val="es-ES"/>
        </w:rPr>
        <w:t>periodico_publicacion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9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Colocación del aviso de mensura: {{</w:t>
      </w:r>
      <w:proofErr w:type="spellStart"/>
      <w:r w:rsidRPr="00D84188">
        <w:rPr>
          <w:rFonts w:cs="Arial"/>
          <w:sz w:val="24"/>
          <w:szCs w:val="24"/>
          <w:lang w:val="es-ES"/>
        </w:rPr>
        <w:t>colocacion_aviso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A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Notificación a colindantes: {{</w:t>
      </w:r>
      <w:proofErr w:type="spellStart"/>
      <w:r w:rsidRPr="00D84188">
        <w:rPr>
          <w:rFonts w:cs="Arial"/>
          <w:sz w:val="24"/>
          <w:szCs w:val="24"/>
          <w:lang w:val="es-ES"/>
        </w:rPr>
        <w:t>notificacion_colindantes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B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Fecha y hora de inicio de la mensura: {{</w:t>
      </w:r>
      <w:proofErr w:type="spellStart"/>
      <w:r w:rsidRPr="00D84188">
        <w:rPr>
          <w:rFonts w:cs="Arial"/>
          <w:sz w:val="24"/>
          <w:szCs w:val="24"/>
          <w:lang w:val="es-ES"/>
        </w:rPr>
        <w:t>fecha_inicio</w:t>
      </w:r>
      <w:proofErr w:type="spellEnd"/>
      <w:r w:rsidRPr="00D84188">
        <w:rPr>
          <w:rFonts w:cs="Arial"/>
          <w:sz w:val="24"/>
          <w:szCs w:val="24"/>
          <w:lang w:val="es-ES"/>
        </w:rPr>
        <w:t>}} a las {{</w:t>
      </w:r>
      <w:proofErr w:type="spellStart"/>
      <w:r w:rsidRPr="00D84188">
        <w:rPr>
          <w:rFonts w:cs="Arial"/>
          <w:sz w:val="24"/>
          <w:szCs w:val="24"/>
          <w:lang w:val="es-ES"/>
        </w:rPr>
        <w:t>hora_inicio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C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[2. Antecedentes consultados]</w:t>
      </w:r>
    </w:p>
    <w:p w14:paraId="7B92BA8D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Propietario: {{</w:t>
      </w:r>
      <w:proofErr w:type="spellStart"/>
      <w:r w:rsidRPr="00D84188">
        <w:rPr>
          <w:rFonts w:cs="Arial"/>
          <w:sz w:val="24"/>
          <w:szCs w:val="24"/>
          <w:lang w:val="es-ES"/>
        </w:rPr>
        <w:t>nombre_propietario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E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Título de derecho: {{</w:t>
      </w:r>
      <w:proofErr w:type="spellStart"/>
      <w:r w:rsidRPr="00D84188">
        <w:rPr>
          <w:rFonts w:cs="Arial"/>
          <w:sz w:val="24"/>
          <w:szCs w:val="24"/>
          <w:lang w:val="es-ES"/>
        </w:rPr>
        <w:t>tipo_documento_derecho</w:t>
      </w:r>
      <w:proofErr w:type="spellEnd"/>
      <w:r w:rsidRPr="00D84188">
        <w:rPr>
          <w:rFonts w:cs="Arial"/>
          <w:sz w:val="24"/>
          <w:szCs w:val="24"/>
          <w:lang w:val="es-ES"/>
        </w:rPr>
        <w:t>}} No. {{</w:t>
      </w:r>
      <w:proofErr w:type="spellStart"/>
      <w:r w:rsidRPr="00D84188">
        <w:rPr>
          <w:rFonts w:cs="Arial"/>
          <w:sz w:val="24"/>
          <w:szCs w:val="24"/>
          <w:lang w:val="es-ES"/>
        </w:rPr>
        <w:t>numero_documento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F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Observaciones sobre antecedentes: {{</w:t>
      </w:r>
      <w:proofErr w:type="spellStart"/>
      <w:r w:rsidRPr="00D84188">
        <w:rPr>
          <w:rFonts w:cs="Arial"/>
          <w:sz w:val="24"/>
          <w:szCs w:val="24"/>
          <w:lang w:val="es-ES"/>
        </w:rPr>
        <w:t>observaciones_antecedentes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0" w14:textId="6162E046" w:rsidR="009600E9" w:rsidRPr="00D84188" w:rsidRDefault="00D427D8">
      <w:pPr>
        <w:jc w:val="center"/>
        <w:rPr>
          <w:rFonts w:cs="Arial"/>
          <w:sz w:val="24"/>
          <w:szCs w:val="24"/>
          <w:lang w:val="es-ES"/>
        </w:rPr>
      </w:pPr>
      <w:r w:rsidRPr="009362D2">
        <w:rPr>
          <w:lang w:val="es-ES"/>
        </w:rPr>
        <w:t xml:space="preserve">{{ </w:t>
      </w:r>
      <w:proofErr w:type="spellStart"/>
      <w:r w:rsidRPr="009362D2">
        <w:rPr>
          <w:lang w:val="es-ES"/>
        </w:rPr>
        <w:t>nombre_cliente</w:t>
      </w:r>
      <w:proofErr w:type="spellEnd"/>
      <w:r w:rsidRPr="009362D2">
        <w:rPr>
          <w:lang w:val="es-ES"/>
        </w:rPr>
        <w:t xml:space="preserve"> }}</w:t>
      </w:r>
      <w:r w:rsidR="00417DFB" w:rsidRPr="00D84188">
        <w:rPr>
          <w:rFonts w:cs="Arial"/>
          <w:sz w:val="24"/>
          <w:szCs w:val="24"/>
          <w:lang w:val="es-ES"/>
        </w:rPr>
        <w:br/>
        <w:t>3. Criterio empleado en la ubicación de los derechos</w:t>
      </w:r>
    </w:p>
    <w:p w14:paraId="7B92BA91" w14:textId="6001A8B6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Descripción del procedimiento: {{</w:t>
      </w:r>
      <w:r w:rsidR="008B16DB">
        <w:rPr>
          <w:rFonts w:cs="Arial"/>
          <w:sz w:val="24"/>
          <w:szCs w:val="24"/>
          <w:lang w:val="es-ES"/>
        </w:rPr>
        <w:t xml:space="preserve"> </w:t>
      </w:r>
      <w:proofErr w:type="spellStart"/>
      <w:r w:rsidRPr="00D84188">
        <w:rPr>
          <w:rFonts w:cs="Arial"/>
          <w:sz w:val="24"/>
          <w:szCs w:val="24"/>
          <w:lang w:val="es-ES"/>
        </w:rPr>
        <w:t>descripcion_criterio</w:t>
      </w:r>
      <w:proofErr w:type="spellEnd"/>
      <w:r w:rsidR="008B16DB">
        <w:rPr>
          <w:rFonts w:cs="Arial"/>
          <w:sz w:val="24"/>
          <w:szCs w:val="24"/>
          <w:lang w:val="es-ES"/>
        </w:rPr>
        <w:t xml:space="preserve"> </w:t>
      </w:r>
      <w:r w:rsidRPr="00D84188">
        <w:rPr>
          <w:rFonts w:cs="Arial"/>
          <w:sz w:val="24"/>
          <w:szCs w:val="24"/>
          <w:lang w:val="es-ES"/>
        </w:rPr>
        <w:t>}}</w:t>
      </w:r>
    </w:p>
    <w:p w14:paraId="7B92BA92" w14:textId="2152FA04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Presencia de hitos originales / coordenadas previas: {{</w:t>
      </w:r>
      <w:r w:rsidR="008B16DB">
        <w:rPr>
          <w:rFonts w:cs="Arial"/>
          <w:sz w:val="24"/>
          <w:szCs w:val="24"/>
          <w:lang w:val="es-ES"/>
        </w:rPr>
        <w:t xml:space="preserve"> </w:t>
      </w:r>
      <w:proofErr w:type="spellStart"/>
      <w:r w:rsidRPr="00D84188">
        <w:rPr>
          <w:rFonts w:cs="Arial"/>
          <w:sz w:val="24"/>
          <w:szCs w:val="24"/>
          <w:lang w:val="es-ES"/>
        </w:rPr>
        <w:t>hitos_existentes</w:t>
      </w:r>
      <w:proofErr w:type="spellEnd"/>
      <w:r w:rsidR="008B16DB">
        <w:rPr>
          <w:rFonts w:cs="Arial"/>
          <w:sz w:val="24"/>
          <w:szCs w:val="24"/>
          <w:lang w:val="es-ES"/>
        </w:rPr>
        <w:t xml:space="preserve"> </w:t>
      </w:r>
      <w:r w:rsidRPr="00D84188">
        <w:rPr>
          <w:rFonts w:cs="Arial"/>
          <w:sz w:val="24"/>
          <w:szCs w:val="24"/>
          <w:lang w:val="es-ES"/>
        </w:rPr>
        <w:t>}}</w:t>
      </w:r>
    </w:p>
    <w:p w14:paraId="7B92BA93" w14:textId="248023F4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lastRenderedPageBreak/>
        <w:t>Acciones realizadas en campo: {{</w:t>
      </w:r>
      <w:r w:rsidR="00421BBE">
        <w:rPr>
          <w:rFonts w:cs="Arial"/>
          <w:sz w:val="24"/>
          <w:szCs w:val="24"/>
          <w:lang w:val="es-ES"/>
        </w:rPr>
        <w:t xml:space="preserve"> </w:t>
      </w:r>
      <w:proofErr w:type="spellStart"/>
      <w:r w:rsidRPr="00D84188">
        <w:rPr>
          <w:rFonts w:cs="Arial"/>
          <w:sz w:val="24"/>
          <w:szCs w:val="24"/>
          <w:lang w:val="es-ES"/>
        </w:rPr>
        <w:t>acciones_campo</w:t>
      </w:r>
      <w:proofErr w:type="spellEnd"/>
      <w:r w:rsidR="00421BBE">
        <w:rPr>
          <w:rFonts w:cs="Arial"/>
          <w:sz w:val="24"/>
          <w:szCs w:val="24"/>
          <w:lang w:val="es-ES"/>
        </w:rPr>
        <w:t xml:space="preserve"> </w:t>
      </w:r>
      <w:r w:rsidRPr="00D84188">
        <w:rPr>
          <w:rFonts w:cs="Arial"/>
          <w:sz w:val="24"/>
          <w:szCs w:val="24"/>
          <w:lang w:val="es-ES"/>
        </w:rPr>
        <w:t>}}</w:t>
      </w:r>
    </w:p>
    <w:p w14:paraId="7B92BA94" w14:textId="319C5543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Plano anexo: {{</w:t>
      </w:r>
      <w:r w:rsidR="00421BBE">
        <w:rPr>
          <w:rFonts w:cs="Arial"/>
          <w:sz w:val="24"/>
          <w:szCs w:val="24"/>
          <w:lang w:val="es-ES"/>
        </w:rPr>
        <w:t xml:space="preserve"> </w:t>
      </w:r>
      <w:r w:rsidRPr="00D84188">
        <w:rPr>
          <w:rFonts w:cs="Arial"/>
          <w:sz w:val="24"/>
          <w:szCs w:val="24"/>
          <w:lang w:val="es-ES"/>
        </w:rPr>
        <w:t>anexo</w:t>
      </w:r>
      <w:r w:rsidR="00421BBE">
        <w:rPr>
          <w:rFonts w:cs="Arial"/>
          <w:sz w:val="24"/>
          <w:szCs w:val="24"/>
          <w:lang w:val="es-ES"/>
        </w:rPr>
        <w:t xml:space="preserve"> </w:t>
      </w:r>
      <w:r w:rsidRPr="00D84188">
        <w:rPr>
          <w:rFonts w:cs="Arial"/>
          <w:sz w:val="24"/>
          <w:szCs w:val="24"/>
          <w:lang w:val="es-ES"/>
        </w:rPr>
        <w:t>}}</w:t>
      </w:r>
    </w:p>
    <w:p w14:paraId="7B92BA95" w14:textId="1F77A182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4. Identificación de límites y ocupaciones</w:t>
      </w:r>
    </w:p>
    <w:p w14:paraId="7B92BA96" w14:textId="666ABC8A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Norte: {{</w:t>
      </w:r>
      <w:r w:rsidR="00421BBE">
        <w:rPr>
          <w:rFonts w:cs="Arial"/>
          <w:sz w:val="24"/>
          <w:szCs w:val="24"/>
          <w:lang w:val="es-ES"/>
        </w:rPr>
        <w:t xml:space="preserve"> </w:t>
      </w:r>
      <w:proofErr w:type="spellStart"/>
      <w:r w:rsidRPr="00D84188">
        <w:rPr>
          <w:rFonts w:cs="Arial"/>
          <w:sz w:val="24"/>
          <w:szCs w:val="24"/>
          <w:lang w:val="es-ES"/>
        </w:rPr>
        <w:t>limite_norte</w:t>
      </w:r>
      <w:proofErr w:type="spellEnd"/>
      <w:r w:rsidR="00421BBE">
        <w:rPr>
          <w:rFonts w:cs="Arial"/>
          <w:sz w:val="24"/>
          <w:szCs w:val="24"/>
          <w:lang w:val="es-ES"/>
        </w:rPr>
        <w:t xml:space="preserve"> </w:t>
      </w:r>
      <w:r w:rsidRPr="00D84188">
        <w:rPr>
          <w:rFonts w:cs="Arial"/>
          <w:sz w:val="24"/>
          <w:szCs w:val="24"/>
          <w:lang w:val="es-ES"/>
        </w:rPr>
        <w:t>}}</w:t>
      </w:r>
    </w:p>
    <w:p w14:paraId="7B92BA97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Sur: {{</w:t>
      </w:r>
      <w:proofErr w:type="spellStart"/>
      <w:r w:rsidRPr="00D84188">
        <w:rPr>
          <w:rFonts w:cs="Arial"/>
          <w:sz w:val="24"/>
          <w:szCs w:val="24"/>
          <w:lang w:val="es-ES"/>
        </w:rPr>
        <w:t>limite_sur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8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Este: {{</w:t>
      </w:r>
      <w:proofErr w:type="spellStart"/>
      <w:r w:rsidRPr="00D84188">
        <w:rPr>
          <w:rFonts w:cs="Arial"/>
          <w:sz w:val="24"/>
          <w:szCs w:val="24"/>
          <w:lang w:val="es-ES"/>
        </w:rPr>
        <w:t>limite_este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9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Oeste: {{</w:t>
      </w:r>
      <w:proofErr w:type="spellStart"/>
      <w:r w:rsidRPr="00D84188">
        <w:rPr>
          <w:rFonts w:cs="Arial"/>
          <w:sz w:val="24"/>
          <w:szCs w:val="24"/>
          <w:lang w:val="es-ES"/>
        </w:rPr>
        <w:t>limite_oeste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A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Ocupación actual: {{</w:t>
      </w:r>
      <w:proofErr w:type="spellStart"/>
      <w:r w:rsidRPr="00D84188">
        <w:rPr>
          <w:rFonts w:cs="Arial"/>
          <w:sz w:val="24"/>
          <w:szCs w:val="24"/>
          <w:lang w:val="es-ES"/>
        </w:rPr>
        <w:t>ocupacion_actual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B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[5. Metodología e instrumentos utilizados]</w:t>
      </w:r>
    </w:p>
    <w:p w14:paraId="7B92BA9C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Georreferenciación:</w:t>
      </w:r>
    </w:p>
    <w:p w14:paraId="7B92BA9D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Puntos de control (PG): {{</w:t>
      </w:r>
      <w:proofErr w:type="spellStart"/>
      <w:r w:rsidRPr="00D84188">
        <w:rPr>
          <w:rFonts w:cs="Arial"/>
          <w:sz w:val="24"/>
          <w:szCs w:val="24"/>
          <w:lang w:val="es-ES"/>
        </w:rPr>
        <w:t>numero_puntos_control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E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Modo: RTK – NTRIP</w:t>
      </w:r>
    </w:p>
    <w:p w14:paraId="7B92BA9F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Receptor GNSS: {{</w:t>
      </w:r>
      <w:proofErr w:type="spellStart"/>
      <w:r w:rsidRPr="00D84188">
        <w:rPr>
          <w:rFonts w:cs="Arial"/>
          <w:sz w:val="24"/>
          <w:szCs w:val="24"/>
          <w:lang w:val="es-ES"/>
        </w:rPr>
        <w:t>marca_modelo_gnss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A0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Ocupaciones por punto: {{</w:t>
      </w:r>
      <w:proofErr w:type="spellStart"/>
      <w:r w:rsidRPr="00D84188">
        <w:rPr>
          <w:rFonts w:cs="Arial"/>
          <w:sz w:val="24"/>
          <w:szCs w:val="24"/>
          <w:lang w:val="es-ES"/>
        </w:rPr>
        <w:t>ocupaciones_punto</w:t>
      </w:r>
      <w:proofErr w:type="spellEnd"/>
      <w:r w:rsidRPr="00D84188">
        <w:rPr>
          <w:rFonts w:cs="Arial"/>
          <w:sz w:val="24"/>
          <w:szCs w:val="24"/>
          <w:lang w:val="es-ES"/>
        </w:rPr>
        <w:t>}} épocas ({{</w:t>
      </w:r>
      <w:proofErr w:type="spellStart"/>
      <w:r w:rsidRPr="00D84188">
        <w:rPr>
          <w:rFonts w:cs="Arial"/>
          <w:sz w:val="24"/>
          <w:szCs w:val="24"/>
          <w:lang w:val="es-ES"/>
        </w:rPr>
        <w:t>duracion_ocupacion</w:t>
      </w:r>
      <w:proofErr w:type="spellEnd"/>
      <w:r w:rsidRPr="00D84188">
        <w:rPr>
          <w:rFonts w:cs="Arial"/>
          <w:sz w:val="24"/>
          <w:szCs w:val="24"/>
          <w:lang w:val="es-ES"/>
        </w:rPr>
        <w:t>}})</w:t>
      </w:r>
    </w:p>
    <w:p w14:paraId="7B92BAA1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Estación de referencia CORS: {{</w:t>
      </w:r>
      <w:proofErr w:type="spellStart"/>
      <w:r w:rsidRPr="00D84188">
        <w:rPr>
          <w:rFonts w:cs="Arial"/>
          <w:sz w:val="24"/>
          <w:szCs w:val="24"/>
          <w:lang w:val="es-ES"/>
        </w:rPr>
        <w:t>cors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A2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Levantamiento parcelario:</w:t>
      </w:r>
    </w:p>
    <w:p w14:paraId="7B92BAA3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Método: GNSS - RTK - NTRIP</w:t>
      </w:r>
    </w:p>
    <w:p w14:paraId="7B92BAA4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Ocupaciones por vértice: {{</w:t>
      </w:r>
      <w:proofErr w:type="spellStart"/>
      <w:r w:rsidRPr="00D84188">
        <w:rPr>
          <w:rFonts w:cs="Arial"/>
          <w:sz w:val="24"/>
          <w:szCs w:val="24"/>
          <w:lang w:val="es-ES"/>
        </w:rPr>
        <w:t>ocupaciones_vertice</w:t>
      </w:r>
      <w:proofErr w:type="spellEnd"/>
      <w:r w:rsidRPr="00D84188">
        <w:rPr>
          <w:rFonts w:cs="Arial"/>
          <w:sz w:val="24"/>
          <w:szCs w:val="24"/>
          <w:lang w:val="es-ES"/>
        </w:rPr>
        <w:t>}} épocas</w:t>
      </w:r>
    </w:p>
    <w:p w14:paraId="7B92BAA5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Trabajo de escritorio:</w:t>
      </w:r>
    </w:p>
    <w:p w14:paraId="7B92BAA6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Software: {{</w:t>
      </w:r>
      <w:proofErr w:type="spellStart"/>
      <w:r w:rsidRPr="00D84188">
        <w:rPr>
          <w:rFonts w:cs="Arial"/>
          <w:sz w:val="24"/>
          <w:szCs w:val="24"/>
          <w:lang w:val="es-ES"/>
        </w:rPr>
        <w:t>software_dibujo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A7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Archivos generados: {{</w:t>
      </w:r>
      <w:proofErr w:type="spellStart"/>
      <w:r w:rsidRPr="00D84188">
        <w:rPr>
          <w:rFonts w:cs="Arial"/>
          <w:sz w:val="24"/>
          <w:szCs w:val="24"/>
          <w:lang w:val="es-ES"/>
        </w:rPr>
        <w:t>archivos_generados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A8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Archivo XML: {{</w:t>
      </w:r>
      <w:proofErr w:type="spellStart"/>
      <w:r w:rsidRPr="00D84188">
        <w:rPr>
          <w:rFonts w:cs="Arial"/>
          <w:sz w:val="24"/>
          <w:szCs w:val="24"/>
          <w:lang w:val="es-ES"/>
        </w:rPr>
        <w:t>archivo_xml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A9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lastRenderedPageBreak/>
        <w:br/>
        <w:t>[6. Resultado de los trabajos]</w:t>
      </w:r>
    </w:p>
    <w:p w14:paraId="7B92BAAA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Designación temporal: {{</w:t>
      </w:r>
      <w:proofErr w:type="spellStart"/>
      <w:r w:rsidRPr="00D84188">
        <w:rPr>
          <w:rFonts w:cs="Arial"/>
          <w:sz w:val="24"/>
          <w:szCs w:val="24"/>
          <w:lang w:val="es-ES"/>
        </w:rPr>
        <w:t>parcela_designacion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AB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Superficie mensurada: {{</w:t>
      </w:r>
      <w:proofErr w:type="spellStart"/>
      <w:r w:rsidRPr="00D84188">
        <w:rPr>
          <w:rFonts w:cs="Arial"/>
          <w:sz w:val="24"/>
          <w:szCs w:val="24"/>
          <w:lang w:val="es-ES"/>
        </w:rPr>
        <w:t>superficie_mensurada</w:t>
      </w:r>
      <w:proofErr w:type="spellEnd"/>
      <w:r w:rsidRPr="00D84188">
        <w:rPr>
          <w:rFonts w:cs="Arial"/>
          <w:sz w:val="24"/>
          <w:szCs w:val="24"/>
          <w:lang w:val="es-ES"/>
        </w:rPr>
        <w:t>}} m²</w:t>
      </w:r>
    </w:p>
    <w:p w14:paraId="7B92BAAC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Superficie según acto de venta: {{</w:t>
      </w:r>
      <w:proofErr w:type="spellStart"/>
      <w:r w:rsidRPr="00D84188">
        <w:rPr>
          <w:rFonts w:cs="Arial"/>
          <w:sz w:val="24"/>
          <w:szCs w:val="24"/>
          <w:lang w:val="es-ES"/>
        </w:rPr>
        <w:t>superficie_acto_venta</w:t>
      </w:r>
      <w:proofErr w:type="spellEnd"/>
      <w:r w:rsidRPr="00D84188">
        <w:rPr>
          <w:rFonts w:cs="Arial"/>
          <w:sz w:val="24"/>
          <w:szCs w:val="24"/>
          <w:lang w:val="es-ES"/>
        </w:rPr>
        <w:t>}} m²</w:t>
      </w:r>
    </w:p>
    <w:p w14:paraId="7B92BAAD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Diferencia: {{diferencia}} m²</w:t>
      </w:r>
    </w:p>
    <w:p w14:paraId="7B92BAAE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Perímetro: {{</w:t>
      </w:r>
      <w:proofErr w:type="spellStart"/>
      <w:r w:rsidRPr="00D84188">
        <w:rPr>
          <w:rFonts w:cs="Arial"/>
          <w:sz w:val="24"/>
          <w:szCs w:val="24"/>
          <w:lang w:val="es-ES"/>
        </w:rPr>
        <w:t>perimetro</w:t>
      </w:r>
      <w:proofErr w:type="spellEnd"/>
      <w:r w:rsidRPr="00D84188">
        <w:rPr>
          <w:rFonts w:cs="Arial"/>
          <w:sz w:val="24"/>
          <w:szCs w:val="24"/>
          <w:lang w:val="es-ES"/>
        </w:rPr>
        <w:t>}} m</w:t>
      </w:r>
    </w:p>
    <w:p w14:paraId="7B92BAAF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Coordenadas UTM (vértices): ver tabla anexa</w:t>
      </w:r>
    </w:p>
    <w:p w14:paraId="7B92BAB0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Observaciones sobre la diferencia: {{</w:t>
      </w:r>
      <w:proofErr w:type="spellStart"/>
      <w:r w:rsidRPr="00D84188">
        <w:rPr>
          <w:rFonts w:cs="Arial"/>
          <w:sz w:val="24"/>
          <w:szCs w:val="24"/>
          <w:lang w:val="es-ES"/>
        </w:rPr>
        <w:t>observaciones_diferencia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B1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Incidencias en el trabajo: {{incidencias}}</w:t>
      </w:r>
    </w:p>
    <w:p w14:paraId="7B92BAB2" w14:textId="77777777" w:rsidR="009600E9" w:rsidRPr="00D84188" w:rsidRDefault="00417DFB">
      <w:pPr>
        <w:rPr>
          <w:rFonts w:cs="Arial"/>
          <w:sz w:val="24"/>
          <w:szCs w:val="24"/>
        </w:rPr>
      </w:pPr>
      <w:r w:rsidRPr="00D84188">
        <w:rPr>
          <w:rFonts w:cs="Arial"/>
          <w:sz w:val="24"/>
          <w:szCs w:val="24"/>
          <w:lang w:val="es-ES"/>
        </w:rPr>
        <w:br/>
      </w:r>
      <w:r w:rsidRPr="00D84188">
        <w:rPr>
          <w:rFonts w:cs="Arial"/>
          <w:sz w:val="24"/>
          <w:szCs w:val="24"/>
        </w:rPr>
        <w:t>[</w:t>
      </w:r>
      <w:proofErr w:type="spellStart"/>
      <w:r w:rsidRPr="00D84188">
        <w:rPr>
          <w:rFonts w:cs="Arial"/>
          <w:sz w:val="24"/>
          <w:szCs w:val="24"/>
        </w:rPr>
        <w:t>Tabla</w:t>
      </w:r>
      <w:proofErr w:type="spellEnd"/>
      <w:r w:rsidRPr="00D84188">
        <w:rPr>
          <w:rFonts w:cs="Arial"/>
          <w:sz w:val="24"/>
          <w:szCs w:val="24"/>
        </w:rPr>
        <w:t xml:space="preserve"> de </w:t>
      </w:r>
      <w:proofErr w:type="spellStart"/>
      <w:r w:rsidRPr="00D84188">
        <w:rPr>
          <w:rFonts w:cs="Arial"/>
          <w:sz w:val="24"/>
          <w:szCs w:val="24"/>
        </w:rPr>
        <w:t>coordenadas</w:t>
      </w:r>
      <w:proofErr w:type="spellEnd"/>
      <w:r w:rsidRPr="00D84188">
        <w:rPr>
          <w:rFonts w:cs="Arial"/>
          <w:sz w:val="24"/>
          <w:szCs w:val="24"/>
        </w:rPr>
        <w:t xml:space="preserve"> UTM]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9600E9" w:rsidRPr="00D84188" w14:paraId="7B92BAB8" w14:textId="77777777">
        <w:tc>
          <w:tcPr>
            <w:tcW w:w="1728" w:type="dxa"/>
          </w:tcPr>
          <w:p w14:paraId="7B92BAB3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proofErr w:type="spellStart"/>
            <w:r w:rsidRPr="00D84188">
              <w:rPr>
                <w:rFonts w:cs="Arial"/>
                <w:sz w:val="24"/>
                <w:szCs w:val="24"/>
              </w:rPr>
              <w:t>Vértice</w:t>
            </w:r>
            <w:proofErr w:type="spellEnd"/>
          </w:p>
        </w:tc>
        <w:tc>
          <w:tcPr>
            <w:tcW w:w="1728" w:type="dxa"/>
          </w:tcPr>
          <w:p w14:paraId="7B92BAB4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proofErr w:type="spellStart"/>
            <w:r w:rsidRPr="00D84188">
              <w:rPr>
                <w:rFonts w:cs="Arial"/>
                <w:sz w:val="24"/>
                <w:szCs w:val="24"/>
              </w:rPr>
              <w:t>Coordenada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 xml:space="preserve"> Este (X)</w:t>
            </w:r>
          </w:p>
        </w:tc>
        <w:tc>
          <w:tcPr>
            <w:tcW w:w="1728" w:type="dxa"/>
          </w:tcPr>
          <w:p w14:paraId="7B92BAB5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proofErr w:type="spellStart"/>
            <w:r w:rsidRPr="00D84188">
              <w:rPr>
                <w:rFonts w:cs="Arial"/>
                <w:sz w:val="24"/>
                <w:szCs w:val="24"/>
              </w:rPr>
              <w:t>Coordenada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 xml:space="preserve"> Norte (Y)</w:t>
            </w:r>
          </w:p>
        </w:tc>
        <w:tc>
          <w:tcPr>
            <w:tcW w:w="1728" w:type="dxa"/>
          </w:tcPr>
          <w:p w14:paraId="7B92BAB6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84188">
              <w:rPr>
                <w:rFonts w:cs="Arial"/>
                <w:sz w:val="24"/>
                <w:szCs w:val="24"/>
              </w:rPr>
              <w:t>Altura (Z)</w:t>
            </w:r>
          </w:p>
        </w:tc>
        <w:tc>
          <w:tcPr>
            <w:tcW w:w="1728" w:type="dxa"/>
          </w:tcPr>
          <w:p w14:paraId="7B92BAB7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proofErr w:type="spellStart"/>
            <w:r w:rsidRPr="00D84188">
              <w:rPr>
                <w:rFonts w:cs="Arial"/>
                <w:sz w:val="24"/>
                <w:szCs w:val="24"/>
              </w:rPr>
              <w:t>Observaciones</w:t>
            </w:r>
            <w:proofErr w:type="spellEnd"/>
          </w:p>
        </w:tc>
      </w:tr>
      <w:tr w:rsidR="009600E9" w:rsidRPr="00D84188" w14:paraId="7B92BABE" w14:textId="77777777">
        <w:tc>
          <w:tcPr>
            <w:tcW w:w="1728" w:type="dxa"/>
          </w:tcPr>
          <w:p w14:paraId="7B92BAB9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84188">
              <w:rPr>
                <w:rFonts w:cs="Arial"/>
                <w:sz w:val="24"/>
                <w:szCs w:val="24"/>
              </w:rPr>
              <w:t>{{</w:t>
            </w:r>
            <w:proofErr w:type="spellStart"/>
            <w:r w:rsidRPr="00D84188">
              <w:rPr>
                <w:rFonts w:cs="Arial"/>
                <w:sz w:val="24"/>
                <w:szCs w:val="24"/>
              </w:rPr>
              <w:t>utm_vertices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>}}</w:t>
            </w:r>
          </w:p>
        </w:tc>
        <w:tc>
          <w:tcPr>
            <w:tcW w:w="1728" w:type="dxa"/>
          </w:tcPr>
          <w:p w14:paraId="7B92BABA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84188">
              <w:rPr>
                <w:rFonts w:cs="Arial"/>
                <w:sz w:val="24"/>
                <w:szCs w:val="24"/>
              </w:rPr>
              <w:t>{{</w:t>
            </w:r>
            <w:proofErr w:type="spellStart"/>
            <w:r w:rsidRPr="00D84188">
              <w:rPr>
                <w:rFonts w:cs="Arial"/>
                <w:sz w:val="24"/>
                <w:szCs w:val="24"/>
              </w:rPr>
              <w:t>utm_vertices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>}}</w:t>
            </w:r>
          </w:p>
        </w:tc>
        <w:tc>
          <w:tcPr>
            <w:tcW w:w="1728" w:type="dxa"/>
          </w:tcPr>
          <w:p w14:paraId="7B92BABB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84188">
              <w:rPr>
                <w:rFonts w:cs="Arial"/>
                <w:sz w:val="24"/>
                <w:szCs w:val="24"/>
              </w:rPr>
              <w:t>{{</w:t>
            </w:r>
            <w:proofErr w:type="spellStart"/>
            <w:r w:rsidRPr="00D84188">
              <w:rPr>
                <w:rFonts w:cs="Arial"/>
                <w:sz w:val="24"/>
                <w:szCs w:val="24"/>
              </w:rPr>
              <w:t>utm_vertices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>}}</w:t>
            </w:r>
          </w:p>
        </w:tc>
        <w:tc>
          <w:tcPr>
            <w:tcW w:w="1728" w:type="dxa"/>
          </w:tcPr>
          <w:p w14:paraId="7B92BABC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84188">
              <w:rPr>
                <w:rFonts w:cs="Arial"/>
                <w:sz w:val="24"/>
                <w:szCs w:val="24"/>
              </w:rPr>
              <w:t>{{</w:t>
            </w:r>
            <w:proofErr w:type="spellStart"/>
            <w:r w:rsidRPr="00D84188">
              <w:rPr>
                <w:rFonts w:cs="Arial"/>
                <w:sz w:val="24"/>
                <w:szCs w:val="24"/>
              </w:rPr>
              <w:t>utm_vertices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>}}</w:t>
            </w:r>
          </w:p>
        </w:tc>
        <w:tc>
          <w:tcPr>
            <w:tcW w:w="1728" w:type="dxa"/>
          </w:tcPr>
          <w:p w14:paraId="7B92BABD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84188">
              <w:rPr>
                <w:rFonts w:cs="Arial"/>
                <w:sz w:val="24"/>
                <w:szCs w:val="24"/>
              </w:rPr>
              <w:t>{{</w:t>
            </w:r>
            <w:proofErr w:type="spellStart"/>
            <w:r w:rsidRPr="00D84188">
              <w:rPr>
                <w:rFonts w:cs="Arial"/>
                <w:sz w:val="24"/>
                <w:szCs w:val="24"/>
              </w:rPr>
              <w:t>utm_vertices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>}}</w:t>
            </w:r>
          </w:p>
        </w:tc>
      </w:tr>
    </w:tbl>
    <w:p w14:paraId="7B92BABF" w14:textId="77777777" w:rsidR="009600E9" w:rsidRPr="00D84188" w:rsidRDefault="00417DFB">
      <w:pPr>
        <w:rPr>
          <w:rFonts w:cs="Arial"/>
          <w:sz w:val="24"/>
          <w:szCs w:val="24"/>
        </w:rPr>
      </w:pPr>
      <w:r w:rsidRPr="00D84188">
        <w:rPr>
          <w:rFonts w:cs="Arial"/>
          <w:sz w:val="24"/>
          <w:szCs w:val="24"/>
        </w:rPr>
        <w:br/>
        <w:t>[</w:t>
      </w:r>
      <w:proofErr w:type="spellStart"/>
      <w:r w:rsidRPr="00D84188">
        <w:rPr>
          <w:rFonts w:cs="Arial"/>
          <w:sz w:val="24"/>
          <w:szCs w:val="24"/>
        </w:rPr>
        <w:t>Archivos</w:t>
      </w:r>
      <w:proofErr w:type="spellEnd"/>
      <w:r w:rsidRPr="00D84188">
        <w:rPr>
          <w:rFonts w:cs="Arial"/>
          <w:sz w:val="24"/>
          <w:szCs w:val="24"/>
        </w:rPr>
        <w:t xml:space="preserve"> y </w:t>
      </w:r>
      <w:proofErr w:type="spellStart"/>
      <w:r w:rsidRPr="00D84188">
        <w:rPr>
          <w:rFonts w:cs="Arial"/>
          <w:sz w:val="24"/>
          <w:szCs w:val="24"/>
        </w:rPr>
        <w:t>anexos</w:t>
      </w:r>
      <w:proofErr w:type="spellEnd"/>
      <w:r w:rsidRPr="00D84188">
        <w:rPr>
          <w:rFonts w:cs="Arial"/>
          <w:sz w:val="24"/>
          <w:szCs w:val="24"/>
        </w:rPr>
        <w:t>]</w:t>
      </w:r>
    </w:p>
    <w:p w14:paraId="7B92BAC0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Plano general anexo: {{</w:t>
      </w:r>
      <w:proofErr w:type="spellStart"/>
      <w:r w:rsidRPr="00D84188">
        <w:rPr>
          <w:rFonts w:cs="Arial"/>
          <w:sz w:val="24"/>
          <w:szCs w:val="24"/>
          <w:lang w:val="es-ES"/>
        </w:rPr>
        <w:t>archivo_plano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1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Archivo XML generado: {{</w:t>
      </w:r>
      <w:proofErr w:type="spellStart"/>
      <w:r w:rsidRPr="00D84188">
        <w:rPr>
          <w:rFonts w:cs="Arial"/>
          <w:sz w:val="24"/>
          <w:szCs w:val="24"/>
          <w:lang w:val="es-ES"/>
        </w:rPr>
        <w:t>archivo_xml_ruta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2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Fotografías de campo: {{</w:t>
      </w:r>
      <w:proofErr w:type="spellStart"/>
      <w:r w:rsidRPr="00D84188">
        <w:rPr>
          <w:rFonts w:cs="Arial"/>
          <w:sz w:val="24"/>
          <w:szCs w:val="24"/>
          <w:lang w:val="es-ES"/>
        </w:rPr>
        <w:t>lista_fotografias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3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Otros anexos: {{</w:t>
      </w:r>
      <w:proofErr w:type="spellStart"/>
      <w:r w:rsidRPr="00D84188">
        <w:rPr>
          <w:rFonts w:cs="Arial"/>
          <w:sz w:val="24"/>
          <w:szCs w:val="24"/>
          <w:lang w:val="es-ES"/>
        </w:rPr>
        <w:t>otros_anexos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4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[Certificación y firma]</w:t>
      </w:r>
    </w:p>
    <w:p w14:paraId="7B92BAC5" w14:textId="7631CFB6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Hecho y firmado de buena fe, en el municipio de {{municipio}}, provincia {{provincia}}, a los {{</w:t>
      </w:r>
      <w:proofErr w:type="spellStart"/>
      <w:r w:rsidRPr="00D84188">
        <w:rPr>
          <w:rFonts w:cs="Arial"/>
          <w:sz w:val="24"/>
          <w:szCs w:val="24"/>
          <w:lang w:val="es-ES"/>
        </w:rPr>
        <w:t>dia</w:t>
      </w:r>
      <w:proofErr w:type="spellEnd"/>
      <w:r w:rsidRPr="00D84188">
        <w:rPr>
          <w:rFonts w:cs="Arial"/>
          <w:sz w:val="24"/>
          <w:szCs w:val="24"/>
          <w:lang w:val="es-ES"/>
        </w:rPr>
        <w:t>}} días del mes de {{mes}}, del año {{a</w:t>
      </w:r>
      <w:r w:rsidR="00FE6B19">
        <w:rPr>
          <w:rFonts w:cs="Arial"/>
          <w:sz w:val="24"/>
          <w:szCs w:val="24"/>
          <w:lang w:val="es-ES"/>
        </w:rPr>
        <w:t>ñ</w:t>
      </w:r>
      <w:r w:rsidRPr="00D84188">
        <w:rPr>
          <w:rFonts w:cs="Arial"/>
          <w:sz w:val="24"/>
          <w:szCs w:val="24"/>
          <w:lang w:val="es-ES"/>
        </w:rPr>
        <w:t>o}}.</w:t>
      </w:r>
    </w:p>
    <w:p w14:paraId="7B92BAC6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___________________________________________</w:t>
      </w:r>
    </w:p>
    <w:p w14:paraId="7B92BAC7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AGRIM. {{</w:t>
      </w:r>
      <w:proofErr w:type="spellStart"/>
      <w:r w:rsidRPr="00D84188">
        <w:rPr>
          <w:rFonts w:cs="Arial"/>
          <w:sz w:val="24"/>
          <w:szCs w:val="24"/>
          <w:lang w:val="es-ES"/>
        </w:rPr>
        <w:t>nombre_agrimensor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8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lastRenderedPageBreak/>
        <w:t>CODIA {{</w:t>
      </w:r>
      <w:proofErr w:type="spellStart"/>
      <w:r w:rsidRPr="00D84188">
        <w:rPr>
          <w:rFonts w:cs="Arial"/>
          <w:sz w:val="24"/>
          <w:szCs w:val="24"/>
          <w:lang w:val="es-ES"/>
        </w:rPr>
        <w:t>codia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9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Firma digital / física: {{firma}}</w:t>
      </w:r>
    </w:p>
    <w:p w14:paraId="7B92BACA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[Metadatos para el sistema]</w:t>
      </w:r>
    </w:p>
    <w:p w14:paraId="7B92BACB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id_informe</w:t>
      </w:r>
      <w:proofErr w:type="spellEnd"/>
      <w:r w:rsidRPr="00D84188">
        <w:rPr>
          <w:rFonts w:cs="Arial"/>
          <w:sz w:val="24"/>
          <w:szCs w:val="24"/>
          <w:lang w:val="es-ES"/>
        </w:rPr>
        <w:t>: {{</w:t>
      </w:r>
      <w:proofErr w:type="spellStart"/>
      <w:r w:rsidRPr="00D84188">
        <w:rPr>
          <w:rFonts w:cs="Arial"/>
          <w:sz w:val="24"/>
          <w:szCs w:val="24"/>
          <w:lang w:val="es-ES"/>
        </w:rPr>
        <w:t>id_informe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C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estado: {{</w:t>
      </w:r>
      <w:proofErr w:type="spellStart"/>
      <w:r w:rsidRPr="00D84188">
        <w:rPr>
          <w:rFonts w:cs="Arial"/>
          <w:sz w:val="24"/>
          <w:szCs w:val="24"/>
          <w:lang w:val="es-ES"/>
        </w:rPr>
        <w:t>estado_informe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D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usuario_creador</w:t>
      </w:r>
      <w:proofErr w:type="spellEnd"/>
      <w:r w:rsidRPr="00D84188">
        <w:rPr>
          <w:rFonts w:cs="Arial"/>
          <w:sz w:val="24"/>
          <w:szCs w:val="24"/>
          <w:lang w:val="es-ES"/>
        </w:rPr>
        <w:t>: {{</w:t>
      </w:r>
      <w:proofErr w:type="spellStart"/>
      <w:r w:rsidRPr="00D84188">
        <w:rPr>
          <w:rFonts w:cs="Arial"/>
          <w:sz w:val="24"/>
          <w:szCs w:val="24"/>
          <w:lang w:val="es-ES"/>
        </w:rPr>
        <w:t>usuario_creador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E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fecha_creacion</w:t>
      </w:r>
      <w:proofErr w:type="spellEnd"/>
      <w:r w:rsidRPr="00D84188">
        <w:rPr>
          <w:rFonts w:cs="Arial"/>
          <w:sz w:val="24"/>
          <w:szCs w:val="24"/>
          <w:lang w:val="es-ES"/>
        </w:rPr>
        <w:t>: {{</w:t>
      </w:r>
      <w:proofErr w:type="spellStart"/>
      <w:r w:rsidRPr="00D84188">
        <w:rPr>
          <w:rFonts w:cs="Arial"/>
          <w:sz w:val="24"/>
          <w:szCs w:val="24"/>
          <w:lang w:val="es-ES"/>
        </w:rPr>
        <w:t>fecha_creacion_iso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F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fecha_modificacion</w:t>
      </w:r>
      <w:proofErr w:type="spellEnd"/>
      <w:r w:rsidRPr="00D84188">
        <w:rPr>
          <w:rFonts w:cs="Arial"/>
          <w:sz w:val="24"/>
          <w:szCs w:val="24"/>
          <w:lang w:val="es-ES"/>
        </w:rPr>
        <w:t>: {{</w:t>
      </w:r>
      <w:proofErr w:type="spellStart"/>
      <w:r w:rsidRPr="00D84188">
        <w:rPr>
          <w:rFonts w:cs="Arial"/>
          <w:sz w:val="24"/>
          <w:szCs w:val="24"/>
          <w:lang w:val="es-ES"/>
        </w:rPr>
        <w:t>fecha_modificacion_iso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D0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geometria_poligono</w:t>
      </w:r>
      <w:proofErr w:type="spellEnd"/>
      <w:r w:rsidRPr="00D84188">
        <w:rPr>
          <w:rFonts w:cs="Arial"/>
          <w:sz w:val="24"/>
          <w:szCs w:val="24"/>
          <w:lang w:val="es-ES"/>
        </w:rPr>
        <w:t xml:space="preserve"> (</w:t>
      </w:r>
      <w:proofErr w:type="spellStart"/>
      <w:r w:rsidRPr="00D84188">
        <w:rPr>
          <w:rFonts w:cs="Arial"/>
          <w:sz w:val="24"/>
          <w:szCs w:val="24"/>
          <w:lang w:val="es-ES"/>
        </w:rPr>
        <w:t>GeoJSON</w:t>
      </w:r>
      <w:proofErr w:type="spellEnd"/>
      <w:r w:rsidRPr="00D84188">
        <w:rPr>
          <w:rFonts w:cs="Arial"/>
          <w:sz w:val="24"/>
          <w:szCs w:val="24"/>
          <w:lang w:val="es-ES"/>
        </w:rPr>
        <w:t>): {{</w:t>
      </w:r>
      <w:proofErr w:type="spellStart"/>
      <w:r w:rsidRPr="00D84188">
        <w:rPr>
          <w:rFonts w:cs="Arial"/>
          <w:sz w:val="24"/>
          <w:szCs w:val="24"/>
          <w:lang w:val="es-ES"/>
        </w:rPr>
        <w:t>geojson_poligono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D1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archivo_xml_ruta</w:t>
      </w:r>
      <w:proofErr w:type="spellEnd"/>
      <w:r w:rsidRPr="00D84188">
        <w:rPr>
          <w:rFonts w:cs="Arial"/>
          <w:sz w:val="24"/>
          <w:szCs w:val="24"/>
          <w:lang w:val="es-ES"/>
        </w:rPr>
        <w:t>: {{</w:t>
      </w:r>
      <w:proofErr w:type="spellStart"/>
      <w:r w:rsidRPr="00D84188">
        <w:rPr>
          <w:rFonts w:cs="Arial"/>
          <w:sz w:val="24"/>
          <w:szCs w:val="24"/>
          <w:lang w:val="es-ES"/>
        </w:rPr>
        <w:t>ruta_archivo_xml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D2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archivo_plano_ruta</w:t>
      </w:r>
      <w:proofErr w:type="spellEnd"/>
      <w:r w:rsidRPr="00D84188">
        <w:rPr>
          <w:rFonts w:cs="Arial"/>
          <w:sz w:val="24"/>
          <w:szCs w:val="24"/>
          <w:lang w:val="es-ES"/>
        </w:rPr>
        <w:t>: {{</w:t>
      </w:r>
      <w:proofErr w:type="spellStart"/>
      <w:r w:rsidRPr="00D84188">
        <w:rPr>
          <w:rFonts w:cs="Arial"/>
          <w:sz w:val="24"/>
          <w:szCs w:val="24"/>
          <w:lang w:val="es-ES"/>
        </w:rPr>
        <w:t>ruta_archivo_plano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D3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[Instrucciones para el sistema]</w:t>
      </w:r>
    </w:p>
    <w:p w14:paraId="7B92BAD4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Reemplazar los campos {{campo}} por los valores del registro.</w:t>
      </w:r>
    </w:p>
    <w:p w14:paraId="7B92BAD5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Mantener la tabla UTM con filas dinámicas.</w:t>
      </w:r>
    </w:p>
    <w:p w14:paraId="7B92BAD6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No eliminar los comentarios entre corchetes [] que contienen instrucciones.</w:t>
      </w:r>
    </w:p>
    <w:sectPr w:rsidR="009600E9" w:rsidRPr="00D84188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E08BF" w14:textId="77777777" w:rsidR="00EA0CA7" w:rsidRDefault="00EA0CA7">
      <w:pPr>
        <w:spacing w:line="240" w:lineRule="auto"/>
      </w:pPr>
      <w:r>
        <w:separator/>
      </w:r>
    </w:p>
  </w:endnote>
  <w:endnote w:type="continuationSeparator" w:id="0">
    <w:p w14:paraId="0FFB69B4" w14:textId="77777777" w:rsidR="00EA0CA7" w:rsidRDefault="00EA0C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2BADB" w14:textId="77777777" w:rsidR="009600E9" w:rsidRPr="00D84188" w:rsidRDefault="00417DFB">
    <w:pPr>
      <w:pStyle w:val="Piedepgina"/>
      <w:jc w:val="center"/>
      <w:rPr>
        <w:lang w:val="es-ES"/>
      </w:rPr>
    </w:pPr>
    <w:r w:rsidRPr="00D84188">
      <w:rPr>
        <w:lang w:val="es-ES"/>
      </w:rPr>
      <w:t>Informe técnico de mensura catastral - {{parcela_designacion}}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51B6D" w14:textId="77777777" w:rsidR="00EA0CA7" w:rsidRDefault="00EA0CA7">
      <w:pPr>
        <w:spacing w:after="0"/>
      </w:pPr>
      <w:r>
        <w:separator/>
      </w:r>
    </w:p>
  </w:footnote>
  <w:footnote w:type="continuationSeparator" w:id="0">
    <w:p w14:paraId="57283A6D" w14:textId="77777777" w:rsidR="00EA0CA7" w:rsidRDefault="00EA0C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aconnme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aconnme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aconvieta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aconvieta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2812166">
    <w:abstractNumId w:val="5"/>
  </w:num>
  <w:num w:numId="2" w16cid:durableId="336083491">
    <w:abstractNumId w:val="3"/>
  </w:num>
  <w:num w:numId="3" w16cid:durableId="1149401150">
    <w:abstractNumId w:val="2"/>
  </w:num>
  <w:num w:numId="4" w16cid:durableId="57241687">
    <w:abstractNumId w:val="4"/>
  </w:num>
  <w:num w:numId="5" w16cid:durableId="134025891">
    <w:abstractNumId w:val="1"/>
  </w:num>
  <w:num w:numId="6" w16cid:durableId="139974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2A2"/>
    <w:rsid w:val="0006063C"/>
    <w:rsid w:val="0015074B"/>
    <w:rsid w:val="0029639D"/>
    <w:rsid w:val="00326F90"/>
    <w:rsid w:val="00417DFB"/>
    <w:rsid w:val="00421BBE"/>
    <w:rsid w:val="00651315"/>
    <w:rsid w:val="00675A96"/>
    <w:rsid w:val="008226C8"/>
    <w:rsid w:val="00825FBD"/>
    <w:rsid w:val="008B16DB"/>
    <w:rsid w:val="009362D2"/>
    <w:rsid w:val="009600E9"/>
    <w:rsid w:val="00992CB0"/>
    <w:rsid w:val="00AA1D8D"/>
    <w:rsid w:val="00B41FCB"/>
    <w:rsid w:val="00B47730"/>
    <w:rsid w:val="00C1291B"/>
    <w:rsid w:val="00CB0664"/>
    <w:rsid w:val="00D427D8"/>
    <w:rsid w:val="00D84188"/>
    <w:rsid w:val="00D91910"/>
    <w:rsid w:val="00EA0CA7"/>
    <w:rsid w:val="00FC693F"/>
    <w:rsid w:val="00FE6B19"/>
    <w:rsid w:val="1FCA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92BA7C"/>
  <w14:defaultImageDpi w14:val="300"/>
  <w15:docId w15:val="{73844428-261C-449A-AF78-CDFB3F0A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</w:style>
  <w:style w:type="paragraph" w:styleId="Textoindependiente2">
    <w:name w:val="Body Text 2"/>
    <w:basedOn w:val="Normal"/>
    <w:link w:val="Textoindependiente2Car"/>
    <w:uiPriority w:val="99"/>
    <w:unhideWhenUsed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pPr>
      <w:spacing w:after="120"/>
    </w:pPr>
    <w:rPr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Continuarlista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aconnmeros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Textomacro">
    <w:name w:val="macro"/>
    <w:link w:val="Texto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ombreadoclaro">
    <w:name w:val="Light Shading"/>
    <w:basedOn w:val="Tabla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Cuadrculaclara-nfasis1">
    <w:name w:val="Light Grid Accent 1"/>
    <w:basedOn w:val="Tabla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Cuadrculaclara-nfasis2">
    <w:name w:val="Light Grid Accent 2"/>
    <w:basedOn w:val="Tab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Cuadrculaclara-nfasis3">
    <w:name w:val="Light Grid Accent 3"/>
    <w:basedOn w:val="Tab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Cuadrculaclara-nfasis4">
    <w:name w:val="Light Grid Accent 4"/>
    <w:basedOn w:val="Tab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Cuadrculaclara-nfasis5">
    <w:name w:val="Light Grid Accent 5"/>
    <w:basedOn w:val="Tab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Cuadrculaclara-nfasis6">
    <w:name w:val="Light Grid Accent 6"/>
    <w:basedOn w:val="Tabla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domedio1">
    <w:name w:val="Medium Shading 1"/>
    <w:basedOn w:val="Tab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character" w:customStyle="1" w:styleId="Textoindependiente2Car">
    <w:name w:val="Texto independiente 2 Car"/>
    <w:basedOn w:val="Fuentedeprrafopredeter"/>
    <w:link w:val="Textoindependiente2"/>
    <w:uiPriority w:val="99"/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F81BD" w:themeColor="accent1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7F7F7F" w:themeColor="text1" w:themeTint="80"/>
    </w:rPr>
  </w:style>
  <w:style w:type="character" w:customStyle="1" w:styleId="nfasisintenso1">
    <w:name w:val="Énfasis intenso1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customStyle="1" w:styleId="Referenciasutil1">
    <w:name w:val="Referencia sutil1"/>
    <w:basedOn w:val="Fuentedeprrafopredeter"/>
    <w:uiPriority w:val="31"/>
    <w:qFormat/>
    <w:rPr>
      <w:smallCaps/>
      <w:color w:val="C0504D" w:themeColor="accent2"/>
      <w:u w:val="single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ellibro1">
    <w:name w:val="Título del libro1"/>
    <w:basedOn w:val="Fuentedeprrafopredeter"/>
    <w:uiPriority w:val="33"/>
    <w:qFormat/>
    <w:rPr>
      <w:b/>
      <w:bCs/>
      <w:smallCaps/>
      <w:spacing w:val="5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pPr>
      <w:outlineLvl w:val="9"/>
    </w:pPr>
  </w:style>
  <w:style w:type="character" w:styleId="CdigoHTML">
    <w:name w:val="HTML Code"/>
    <w:basedOn w:val="Fuentedeprrafopredeter"/>
    <w:uiPriority w:val="99"/>
    <w:semiHidden/>
    <w:unhideWhenUsed/>
    <w:rsid w:val="00D841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542</Words>
  <Characters>2983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Lic. Jhonny Matos</cp:lastModifiedBy>
  <cp:revision>9</cp:revision>
  <dcterms:created xsi:type="dcterms:W3CDTF">2026-04-22T05:50:00Z</dcterms:created>
  <dcterms:modified xsi:type="dcterms:W3CDTF">2026-04-22T14:06:00Z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D9E31E857EC74587BB5C148AD1DAB0ED_13</vt:lpwstr>
  </property>
</Properties>
</file>