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92BA7C" w14:textId="77777777" w:rsidR="009600E9" w:rsidRPr="00D84188" w:rsidRDefault="00A70667">
      <w:pPr>
        <w:rPr>
          <w:rFonts w:cs="Arial"/>
          <w:b/>
          <w:sz w:val="24"/>
          <w:szCs w:val="24"/>
          <w:lang w:val="es-DO"/>
        </w:rPr>
      </w:pPr>
      <w:r w:rsidRPr="00D84188">
        <w:rPr>
          <w:rFonts w:cs="Arial"/>
          <w:b/>
          <w:sz w:val="24"/>
          <w:szCs w:val="24"/>
          <w:lang w:val="es-DO"/>
        </w:rPr>
        <w:t xml:space="preserve">Modelo </w:t>
      </w:r>
      <w:proofErr w:type="spellStart"/>
      <w:r w:rsidRPr="00D84188">
        <w:rPr>
          <w:rFonts w:cs="Arial"/>
          <w:b/>
          <w:sz w:val="24"/>
          <w:szCs w:val="24"/>
          <w:lang w:val="es-DO"/>
        </w:rPr>
        <w:t>contrao</w:t>
      </w:r>
      <w:proofErr w:type="spellEnd"/>
    </w:p>
    <w:p w14:paraId="7B92BA7D" w14:textId="01945D8A" w:rsidR="009600E9" w:rsidRPr="00D84188" w:rsidRDefault="00D84188">
      <w:pPr>
        <w:rPr>
          <w:rFonts w:cs="Arial"/>
          <w:b/>
          <w:sz w:val="24"/>
          <w:szCs w:val="24"/>
          <w:lang w:val="es-DO"/>
        </w:rPr>
      </w:pPr>
      <w:proofErr w:type="gramStart"/>
      <w:r w:rsidRPr="00D84188">
        <w:rPr>
          <w:rStyle w:val="CdigoHTML"/>
          <w:rFonts w:ascii="Arial" w:eastAsiaTheme="minorEastAsia" w:hAnsi="Arial" w:cs="Arial"/>
          <w:sz w:val="24"/>
          <w:szCs w:val="24"/>
          <w:lang w:val="es-ES"/>
        </w:rPr>
        <w:t xml:space="preserve">{ </w:t>
      </w:r>
      <w:proofErr w:type="spellStart"/>
      <w:r w:rsidRPr="00D84188">
        <w:rPr>
          <w:rStyle w:val="CdigoHTML"/>
          <w:rFonts w:ascii="Arial" w:eastAsiaTheme="minorEastAsia" w:hAnsi="Arial" w:cs="Arial"/>
          <w:sz w:val="24"/>
          <w:szCs w:val="24"/>
          <w:lang w:val="es-ES"/>
        </w:rPr>
        <w:t>nombre</w:t>
      </w:r>
      <w:proofErr w:type="gramEnd"/>
      <w:r w:rsidRPr="00D84188">
        <w:rPr>
          <w:rStyle w:val="CdigoHTML"/>
          <w:rFonts w:ascii="Arial" w:eastAsiaTheme="minorEastAsia" w:hAnsi="Arial" w:cs="Arial"/>
          <w:sz w:val="24"/>
          <w:szCs w:val="24"/>
          <w:lang w:val="es-ES"/>
        </w:rPr>
        <w:t>_cliente</w:t>
      </w:r>
      <w:proofErr w:type="spellEnd"/>
      <w:r w:rsidRPr="00D84188">
        <w:rPr>
          <w:rStyle w:val="CdigoHTML"/>
          <w:rFonts w:ascii="Arial" w:eastAsiaTheme="minorEastAsia" w:hAnsi="Arial" w:cs="Arial"/>
          <w:sz w:val="24"/>
          <w:szCs w:val="24"/>
          <w:lang w:val="es-ES"/>
        </w:rPr>
        <w:t xml:space="preserve"> }}</w:t>
      </w:r>
      <w:r w:rsidRPr="00D84188">
        <w:rPr>
          <w:rFonts w:cs="Arial"/>
          <w:sz w:val="24"/>
          <w:szCs w:val="24"/>
          <w:lang w:val="es-ES"/>
        </w:rPr>
        <w:t xml:space="preserve"> o </w:t>
      </w:r>
      <w:r w:rsidRPr="00D84188">
        <w:rPr>
          <w:rStyle w:val="CdigoHTML"/>
          <w:rFonts w:ascii="Arial" w:eastAsiaTheme="minorEastAsia" w:hAnsi="Arial" w:cs="Arial"/>
          <w:sz w:val="24"/>
          <w:szCs w:val="24"/>
          <w:lang w:val="es-ES"/>
        </w:rPr>
        <w:t xml:space="preserve">{{ </w:t>
      </w:r>
      <w:proofErr w:type="spellStart"/>
      <w:r w:rsidRPr="00D84188">
        <w:rPr>
          <w:rStyle w:val="CdigoHTML"/>
          <w:rFonts w:ascii="Arial" w:eastAsiaTheme="minorEastAsia" w:hAnsi="Arial" w:cs="Arial"/>
          <w:sz w:val="24"/>
          <w:szCs w:val="24"/>
          <w:lang w:val="es-ES"/>
        </w:rPr>
        <w:t>nombre_cliente</w:t>
      </w:r>
      <w:proofErr w:type="spellEnd"/>
      <w:r w:rsidRPr="00D84188">
        <w:rPr>
          <w:rStyle w:val="CdigoHTML"/>
          <w:rFonts w:ascii="Arial" w:eastAsiaTheme="minorEastAsia" w:hAnsi="Arial" w:cs="Arial"/>
          <w:sz w:val="24"/>
          <w:szCs w:val="24"/>
          <w:lang w:val="es-ES"/>
        </w:rPr>
        <w:t xml:space="preserve"> }</w:t>
      </w:r>
    </w:p>
    <w:p w14:paraId="7B92BA7E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[Encabezado]</w:t>
      </w:r>
    </w:p>
    <w:p w14:paraId="7B92BA7F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Lugar y fecha: {{ciudad}}, {{</w:t>
      </w:r>
      <w:proofErr w:type="spellStart"/>
      <w:r w:rsidRPr="00D84188">
        <w:rPr>
          <w:rFonts w:cs="Arial"/>
          <w:sz w:val="24"/>
          <w:szCs w:val="24"/>
          <w:lang w:val="es-ES"/>
        </w:rPr>
        <w:t>fecha_completa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80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A la: Dirección Regional de Mensuras Catastrales, {{departamento}}</w:t>
      </w:r>
    </w:p>
    <w:p w14:paraId="7B92BA81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De: Agrim. {{</w:t>
      </w:r>
      <w:proofErr w:type="spellStart"/>
      <w:r w:rsidRPr="00D84188">
        <w:rPr>
          <w:rFonts w:cs="Arial"/>
          <w:sz w:val="24"/>
          <w:szCs w:val="24"/>
          <w:lang w:val="es-ES"/>
        </w:rPr>
        <w:t>nombre_agrimensor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82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CÓDIGO / CODIA: {{</w:t>
      </w:r>
      <w:proofErr w:type="spellStart"/>
      <w:r w:rsidRPr="00D84188">
        <w:rPr>
          <w:rFonts w:cs="Arial"/>
          <w:sz w:val="24"/>
          <w:szCs w:val="24"/>
          <w:lang w:val="es-ES"/>
        </w:rPr>
        <w:t>codia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83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 xml:space="preserve">Asunto: Informe técnico relativo a los </w:t>
      </w:r>
      <w:r w:rsidRPr="00D84188">
        <w:rPr>
          <w:rFonts w:cs="Arial"/>
          <w:sz w:val="24"/>
          <w:szCs w:val="24"/>
          <w:lang w:val="es-ES"/>
        </w:rPr>
        <w:t>trabajos de Regularización Parcelaria y Transferencia</w:t>
      </w:r>
    </w:p>
    <w:p w14:paraId="7B92BA84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Expediente No.: {{</w:t>
      </w:r>
      <w:proofErr w:type="spellStart"/>
      <w:r w:rsidRPr="00D84188">
        <w:rPr>
          <w:rFonts w:cs="Arial"/>
          <w:sz w:val="24"/>
          <w:szCs w:val="24"/>
          <w:lang w:val="es-ES"/>
        </w:rPr>
        <w:t>expediente_numero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85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Referencia: {{</w:t>
      </w:r>
      <w:proofErr w:type="spellStart"/>
      <w:r w:rsidRPr="00D84188">
        <w:rPr>
          <w:rFonts w:cs="Arial"/>
          <w:sz w:val="24"/>
          <w:szCs w:val="24"/>
          <w:lang w:val="es-ES"/>
        </w:rPr>
        <w:t>referencia_parcela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86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br/>
        <w:t>[1. Publicidad de los trabajos]</w:t>
      </w:r>
    </w:p>
    <w:p w14:paraId="7B92BA87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Notificación a: {{</w:t>
      </w:r>
      <w:proofErr w:type="spellStart"/>
      <w:r w:rsidRPr="00D84188">
        <w:rPr>
          <w:rFonts w:cs="Arial"/>
          <w:sz w:val="24"/>
          <w:szCs w:val="24"/>
          <w:lang w:val="es-ES"/>
        </w:rPr>
        <w:t>destinatarios_notificacion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88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Publicación en: {{</w:t>
      </w:r>
      <w:proofErr w:type="spellStart"/>
      <w:r w:rsidRPr="00D84188">
        <w:rPr>
          <w:rFonts w:cs="Arial"/>
          <w:sz w:val="24"/>
          <w:szCs w:val="24"/>
          <w:lang w:val="es-ES"/>
        </w:rPr>
        <w:t>periodico_publicacion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89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Colocación del aviso de mensura: {{</w:t>
      </w:r>
      <w:proofErr w:type="spellStart"/>
      <w:r w:rsidRPr="00D84188">
        <w:rPr>
          <w:rFonts w:cs="Arial"/>
          <w:sz w:val="24"/>
          <w:szCs w:val="24"/>
          <w:lang w:val="es-ES"/>
        </w:rPr>
        <w:t>colocacion_aviso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8A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Notificación a colindantes: {{</w:t>
      </w:r>
      <w:proofErr w:type="spellStart"/>
      <w:r w:rsidRPr="00D84188">
        <w:rPr>
          <w:rFonts w:cs="Arial"/>
          <w:sz w:val="24"/>
          <w:szCs w:val="24"/>
          <w:lang w:val="es-ES"/>
        </w:rPr>
        <w:t>notificacion_colindantes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8B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Fecha y hora de inicio de la mensura: {{</w:t>
      </w:r>
      <w:proofErr w:type="spellStart"/>
      <w:r w:rsidRPr="00D84188">
        <w:rPr>
          <w:rFonts w:cs="Arial"/>
          <w:sz w:val="24"/>
          <w:szCs w:val="24"/>
          <w:lang w:val="es-ES"/>
        </w:rPr>
        <w:t>fecha_inicio</w:t>
      </w:r>
      <w:proofErr w:type="spellEnd"/>
      <w:r w:rsidRPr="00D84188">
        <w:rPr>
          <w:rFonts w:cs="Arial"/>
          <w:sz w:val="24"/>
          <w:szCs w:val="24"/>
          <w:lang w:val="es-ES"/>
        </w:rPr>
        <w:t>}} a las {{</w:t>
      </w:r>
      <w:proofErr w:type="spellStart"/>
      <w:r w:rsidRPr="00D84188">
        <w:rPr>
          <w:rFonts w:cs="Arial"/>
          <w:sz w:val="24"/>
          <w:szCs w:val="24"/>
          <w:lang w:val="es-ES"/>
        </w:rPr>
        <w:t>hora_inicio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8C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br/>
        <w:t>[2. Antecedentes consultados]</w:t>
      </w:r>
    </w:p>
    <w:p w14:paraId="7B92BA8D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Propietario: {{</w:t>
      </w:r>
      <w:proofErr w:type="spellStart"/>
      <w:r w:rsidRPr="00D84188">
        <w:rPr>
          <w:rFonts w:cs="Arial"/>
          <w:sz w:val="24"/>
          <w:szCs w:val="24"/>
          <w:lang w:val="es-ES"/>
        </w:rPr>
        <w:t>nombre_propietario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8E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Título de derecho: {{</w:t>
      </w:r>
      <w:proofErr w:type="spellStart"/>
      <w:r w:rsidRPr="00D84188">
        <w:rPr>
          <w:rFonts w:cs="Arial"/>
          <w:sz w:val="24"/>
          <w:szCs w:val="24"/>
          <w:lang w:val="es-ES"/>
        </w:rPr>
        <w:t>tipo_documento_derecho</w:t>
      </w:r>
      <w:proofErr w:type="spellEnd"/>
      <w:r w:rsidRPr="00D84188">
        <w:rPr>
          <w:rFonts w:cs="Arial"/>
          <w:sz w:val="24"/>
          <w:szCs w:val="24"/>
          <w:lang w:val="es-ES"/>
        </w:rPr>
        <w:t>}} No. {{</w:t>
      </w:r>
      <w:proofErr w:type="spellStart"/>
      <w:r w:rsidRPr="00D84188">
        <w:rPr>
          <w:rFonts w:cs="Arial"/>
          <w:sz w:val="24"/>
          <w:szCs w:val="24"/>
          <w:lang w:val="es-ES"/>
        </w:rPr>
        <w:t>numero_documento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8F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Observaciones sobre antecedentes: {{</w:t>
      </w:r>
      <w:proofErr w:type="spellStart"/>
      <w:r w:rsidRPr="00D84188">
        <w:rPr>
          <w:rFonts w:cs="Arial"/>
          <w:sz w:val="24"/>
          <w:szCs w:val="24"/>
          <w:lang w:val="es-ES"/>
        </w:rPr>
        <w:t>observaciones_antecedentes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90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br/>
        <w:t>[3. Criterio empleado en la ubicación de los derechos]</w:t>
      </w:r>
    </w:p>
    <w:p w14:paraId="7B92BA91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Descripción del procedimiento: {{</w:t>
      </w:r>
      <w:proofErr w:type="spellStart"/>
      <w:r w:rsidRPr="00D84188">
        <w:rPr>
          <w:rFonts w:cs="Arial"/>
          <w:sz w:val="24"/>
          <w:szCs w:val="24"/>
          <w:lang w:val="es-ES"/>
        </w:rPr>
        <w:t>descripcion_criterio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92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Presencia de hitos originales / coordenadas previas: {{</w:t>
      </w:r>
      <w:proofErr w:type="spellStart"/>
      <w:r w:rsidRPr="00D84188">
        <w:rPr>
          <w:rFonts w:cs="Arial"/>
          <w:sz w:val="24"/>
          <w:szCs w:val="24"/>
          <w:lang w:val="es-ES"/>
        </w:rPr>
        <w:t>hitos_existentes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93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lastRenderedPageBreak/>
        <w:t>Acciones realizadas en campo: {{</w:t>
      </w:r>
      <w:proofErr w:type="spellStart"/>
      <w:r w:rsidRPr="00D84188">
        <w:rPr>
          <w:rFonts w:cs="Arial"/>
          <w:sz w:val="24"/>
          <w:szCs w:val="24"/>
          <w:lang w:val="es-ES"/>
        </w:rPr>
        <w:t>acciones_campo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94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Plano anexo: {{</w:t>
      </w:r>
      <w:proofErr w:type="spellStart"/>
      <w:r w:rsidRPr="00D84188">
        <w:rPr>
          <w:rFonts w:cs="Arial"/>
          <w:sz w:val="24"/>
          <w:szCs w:val="24"/>
          <w:lang w:val="es-ES"/>
        </w:rPr>
        <w:t>nombre_plano_anexo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95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br/>
        <w:t>[4. Identificación de límites y ocupaciones]</w:t>
      </w:r>
    </w:p>
    <w:p w14:paraId="7B92BA96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Norte: {{</w:t>
      </w:r>
      <w:proofErr w:type="spellStart"/>
      <w:r w:rsidRPr="00D84188">
        <w:rPr>
          <w:rFonts w:cs="Arial"/>
          <w:sz w:val="24"/>
          <w:szCs w:val="24"/>
          <w:lang w:val="es-ES"/>
        </w:rPr>
        <w:t>limite_norte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97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Sur: {{</w:t>
      </w:r>
      <w:proofErr w:type="spellStart"/>
      <w:r w:rsidRPr="00D84188">
        <w:rPr>
          <w:rFonts w:cs="Arial"/>
          <w:sz w:val="24"/>
          <w:szCs w:val="24"/>
          <w:lang w:val="es-ES"/>
        </w:rPr>
        <w:t>limite_sur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98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Este: {{</w:t>
      </w:r>
      <w:proofErr w:type="spellStart"/>
      <w:r w:rsidRPr="00D84188">
        <w:rPr>
          <w:rFonts w:cs="Arial"/>
          <w:sz w:val="24"/>
          <w:szCs w:val="24"/>
          <w:lang w:val="es-ES"/>
        </w:rPr>
        <w:t>limite_este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99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Oeste: {{</w:t>
      </w:r>
      <w:proofErr w:type="spellStart"/>
      <w:r w:rsidRPr="00D84188">
        <w:rPr>
          <w:rFonts w:cs="Arial"/>
          <w:sz w:val="24"/>
          <w:szCs w:val="24"/>
          <w:lang w:val="es-ES"/>
        </w:rPr>
        <w:t>limite_oeste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9A" w14:textId="77777777" w:rsidR="009600E9" w:rsidRPr="00D84188" w:rsidRDefault="00A70667">
      <w:pPr>
        <w:jc w:val="center"/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Ocupación actual: {{</w:t>
      </w:r>
      <w:proofErr w:type="spellStart"/>
      <w:r w:rsidRPr="00D84188">
        <w:rPr>
          <w:rFonts w:cs="Arial"/>
          <w:sz w:val="24"/>
          <w:szCs w:val="24"/>
          <w:lang w:val="es-ES"/>
        </w:rPr>
        <w:t>ocupacion_actual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9B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br/>
        <w:t>[5. Metodología e instrumentos utilizados]</w:t>
      </w:r>
    </w:p>
    <w:p w14:paraId="7B92BA9C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Georreferenciación:</w:t>
      </w:r>
    </w:p>
    <w:p w14:paraId="7B92BA9D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- Puntos de control (PG): {{</w:t>
      </w:r>
      <w:proofErr w:type="spellStart"/>
      <w:r w:rsidRPr="00D84188">
        <w:rPr>
          <w:rFonts w:cs="Arial"/>
          <w:sz w:val="24"/>
          <w:szCs w:val="24"/>
          <w:lang w:val="es-ES"/>
        </w:rPr>
        <w:t>numero_puntos_control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9E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- Modo: RTK – NTRIP</w:t>
      </w:r>
    </w:p>
    <w:p w14:paraId="7B92BA9F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- Receptor GNSS: {{</w:t>
      </w:r>
      <w:proofErr w:type="spellStart"/>
      <w:r w:rsidRPr="00D84188">
        <w:rPr>
          <w:rFonts w:cs="Arial"/>
          <w:sz w:val="24"/>
          <w:szCs w:val="24"/>
          <w:lang w:val="es-ES"/>
        </w:rPr>
        <w:t>marca_modelo_gnss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A0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- Ocupaciones por punto: {{</w:t>
      </w:r>
      <w:proofErr w:type="spellStart"/>
      <w:r w:rsidRPr="00D84188">
        <w:rPr>
          <w:rFonts w:cs="Arial"/>
          <w:sz w:val="24"/>
          <w:szCs w:val="24"/>
          <w:lang w:val="es-ES"/>
        </w:rPr>
        <w:t>ocupaciones_punto</w:t>
      </w:r>
      <w:proofErr w:type="spellEnd"/>
      <w:r w:rsidRPr="00D84188">
        <w:rPr>
          <w:rFonts w:cs="Arial"/>
          <w:sz w:val="24"/>
          <w:szCs w:val="24"/>
          <w:lang w:val="es-ES"/>
        </w:rPr>
        <w:t>}} épocas ({{</w:t>
      </w:r>
      <w:proofErr w:type="spellStart"/>
      <w:r w:rsidRPr="00D84188">
        <w:rPr>
          <w:rFonts w:cs="Arial"/>
          <w:sz w:val="24"/>
          <w:szCs w:val="24"/>
          <w:lang w:val="es-ES"/>
        </w:rPr>
        <w:t>duracion_ocupacion</w:t>
      </w:r>
      <w:proofErr w:type="spellEnd"/>
      <w:r w:rsidRPr="00D84188">
        <w:rPr>
          <w:rFonts w:cs="Arial"/>
          <w:sz w:val="24"/>
          <w:szCs w:val="24"/>
          <w:lang w:val="es-ES"/>
        </w:rPr>
        <w:t>}})</w:t>
      </w:r>
    </w:p>
    <w:p w14:paraId="7B92BAA1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- Estación de referencia CORS: {{</w:t>
      </w:r>
      <w:proofErr w:type="spellStart"/>
      <w:r w:rsidRPr="00D84188">
        <w:rPr>
          <w:rFonts w:cs="Arial"/>
          <w:sz w:val="24"/>
          <w:szCs w:val="24"/>
          <w:lang w:val="es-ES"/>
        </w:rPr>
        <w:t>cors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A2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br/>
        <w:t>Levantamiento parcelario:</w:t>
      </w:r>
    </w:p>
    <w:p w14:paraId="7B92BAA3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- Método: GNSS - RTK - NTRIP</w:t>
      </w:r>
    </w:p>
    <w:p w14:paraId="7B92BAA4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- Ocupaciones por vértice: {{</w:t>
      </w:r>
      <w:proofErr w:type="spellStart"/>
      <w:r w:rsidRPr="00D84188">
        <w:rPr>
          <w:rFonts w:cs="Arial"/>
          <w:sz w:val="24"/>
          <w:szCs w:val="24"/>
          <w:lang w:val="es-ES"/>
        </w:rPr>
        <w:t>ocupaciones_vertice</w:t>
      </w:r>
      <w:proofErr w:type="spellEnd"/>
      <w:r w:rsidRPr="00D84188">
        <w:rPr>
          <w:rFonts w:cs="Arial"/>
          <w:sz w:val="24"/>
          <w:szCs w:val="24"/>
          <w:lang w:val="es-ES"/>
        </w:rPr>
        <w:t>}} épocas</w:t>
      </w:r>
    </w:p>
    <w:p w14:paraId="7B92BAA5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br/>
        <w:t>Trabajo de escritorio:</w:t>
      </w:r>
    </w:p>
    <w:p w14:paraId="7B92BAA6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- Software: {{</w:t>
      </w:r>
      <w:proofErr w:type="spellStart"/>
      <w:r w:rsidRPr="00D84188">
        <w:rPr>
          <w:rFonts w:cs="Arial"/>
          <w:sz w:val="24"/>
          <w:szCs w:val="24"/>
          <w:lang w:val="es-ES"/>
        </w:rPr>
        <w:t>software_dibujo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A7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- Archivos generados: {{</w:t>
      </w:r>
      <w:proofErr w:type="spellStart"/>
      <w:r w:rsidRPr="00D84188">
        <w:rPr>
          <w:rFonts w:cs="Arial"/>
          <w:sz w:val="24"/>
          <w:szCs w:val="24"/>
          <w:lang w:val="es-ES"/>
        </w:rPr>
        <w:t>archivos_generados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A8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- Archivo XML: {{</w:t>
      </w:r>
      <w:proofErr w:type="spellStart"/>
      <w:r w:rsidRPr="00D84188">
        <w:rPr>
          <w:rFonts w:cs="Arial"/>
          <w:sz w:val="24"/>
          <w:szCs w:val="24"/>
          <w:lang w:val="es-ES"/>
        </w:rPr>
        <w:t>archivo_xml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A9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lastRenderedPageBreak/>
        <w:br/>
        <w:t>[6. Resultado de los trabajos]</w:t>
      </w:r>
    </w:p>
    <w:p w14:paraId="7B92BAAA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Designación temporal: {{</w:t>
      </w:r>
      <w:proofErr w:type="spellStart"/>
      <w:r w:rsidRPr="00D84188">
        <w:rPr>
          <w:rFonts w:cs="Arial"/>
          <w:sz w:val="24"/>
          <w:szCs w:val="24"/>
          <w:lang w:val="es-ES"/>
        </w:rPr>
        <w:t>parcela_designacion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AB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Superficie mensurada: {{</w:t>
      </w:r>
      <w:proofErr w:type="spellStart"/>
      <w:r w:rsidRPr="00D84188">
        <w:rPr>
          <w:rFonts w:cs="Arial"/>
          <w:sz w:val="24"/>
          <w:szCs w:val="24"/>
          <w:lang w:val="es-ES"/>
        </w:rPr>
        <w:t>superficie_mensurada</w:t>
      </w:r>
      <w:proofErr w:type="spellEnd"/>
      <w:r w:rsidRPr="00D84188">
        <w:rPr>
          <w:rFonts w:cs="Arial"/>
          <w:sz w:val="24"/>
          <w:szCs w:val="24"/>
          <w:lang w:val="es-ES"/>
        </w:rPr>
        <w:t>}} m²</w:t>
      </w:r>
    </w:p>
    <w:p w14:paraId="7B92BAAC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 xml:space="preserve">Superficie según acto de venta: </w:t>
      </w:r>
      <w:r w:rsidRPr="00D84188">
        <w:rPr>
          <w:rFonts w:cs="Arial"/>
          <w:sz w:val="24"/>
          <w:szCs w:val="24"/>
          <w:lang w:val="es-ES"/>
        </w:rPr>
        <w:t>{{</w:t>
      </w:r>
      <w:proofErr w:type="spellStart"/>
      <w:r w:rsidRPr="00D84188">
        <w:rPr>
          <w:rFonts w:cs="Arial"/>
          <w:sz w:val="24"/>
          <w:szCs w:val="24"/>
          <w:lang w:val="es-ES"/>
        </w:rPr>
        <w:t>superficie_acto_venta</w:t>
      </w:r>
      <w:proofErr w:type="spellEnd"/>
      <w:r w:rsidRPr="00D84188">
        <w:rPr>
          <w:rFonts w:cs="Arial"/>
          <w:sz w:val="24"/>
          <w:szCs w:val="24"/>
          <w:lang w:val="es-ES"/>
        </w:rPr>
        <w:t>}} m²</w:t>
      </w:r>
    </w:p>
    <w:p w14:paraId="7B92BAAD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Diferencia: {{diferencia}} m²</w:t>
      </w:r>
    </w:p>
    <w:p w14:paraId="7B92BAAE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Perímetro: {{</w:t>
      </w:r>
      <w:proofErr w:type="spellStart"/>
      <w:r w:rsidRPr="00D84188">
        <w:rPr>
          <w:rFonts w:cs="Arial"/>
          <w:sz w:val="24"/>
          <w:szCs w:val="24"/>
          <w:lang w:val="es-ES"/>
        </w:rPr>
        <w:t>perimetro</w:t>
      </w:r>
      <w:proofErr w:type="spellEnd"/>
      <w:r w:rsidRPr="00D84188">
        <w:rPr>
          <w:rFonts w:cs="Arial"/>
          <w:sz w:val="24"/>
          <w:szCs w:val="24"/>
          <w:lang w:val="es-ES"/>
        </w:rPr>
        <w:t>}} m</w:t>
      </w:r>
    </w:p>
    <w:p w14:paraId="7B92BAAF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Coordenadas UTM (vértices): ver tabla anexa</w:t>
      </w:r>
    </w:p>
    <w:p w14:paraId="7B92BAB0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Observaciones sobre la diferencia: {{</w:t>
      </w:r>
      <w:proofErr w:type="spellStart"/>
      <w:r w:rsidRPr="00D84188">
        <w:rPr>
          <w:rFonts w:cs="Arial"/>
          <w:sz w:val="24"/>
          <w:szCs w:val="24"/>
          <w:lang w:val="es-ES"/>
        </w:rPr>
        <w:t>observaciones_diferencia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B1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Incidencias en el trabajo: {{incidencias}}</w:t>
      </w:r>
    </w:p>
    <w:p w14:paraId="7B92BAB2" w14:textId="77777777" w:rsidR="009600E9" w:rsidRPr="00D84188" w:rsidRDefault="00A70667">
      <w:pPr>
        <w:rPr>
          <w:rFonts w:cs="Arial"/>
          <w:sz w:val="24"/>
          <w:szCs w:val="24"/>
        </w:rPr>
      </w:pPr>
      <w:r w:rsidRPr="00D84188">
        <w:rPr>
          <w:rFonts w:cs="Arial"/>
          <w:sz w:val="24"/>
          <w:szCs w:val="24"/>
          <w:lang w:val="es-ES"/>
        </w:rPr>
        <w:br/>
      </w:r>
      <w:r w:rsidRPr="00D84188">
        <w:rPr>
          <w:rFonts w:cs="Arial"/>
          <w:sz w:val="24"/>
          <w:szCs w:val="24"/>
        </w:rPr>
        <w:t>[</w:t>
      </w:r>
      <w:proofErr w:type="spellStart"/>
      <w:r w:rsidRPr="00D84188">
        <w:rPr>
          <w:rFonts w:cs="Arial"/>
          <w:sz w:val="24"/>
          <w:szCs w:val="24"/>
        </w:rPr>
        <w:t>Tabla</w:t>
      </w:r>
      <w:proofErr w:type="spellEnd"/>
      <w:r w:rsidRPr="00D84188">
        <w:rPr>
          <w:rFonts w:cs="Arial"/>
          <w:sz w:val="24"/>
          <w:szCs w:val="24"/>
        </w:rPr>
        <w:t xml:space="preserve"> de </w:t>
      </w:r>
      <w:proofErr w:type="spellStart"/>
      <w:r w:rsidRPr="00D84188">
        <w:rPr>
          <w:rFonts w:cs="Arial"/>
          <w:sz w:val="24"/>
          <w:szCs w:val="24"/>
        </w:rPr>
        <w:t>coordenadas</w:t>
      </w:r>
      <w:proofErr w:type="spellEnd"/>
      <w:r w:rsidRPr="00D84188">
        <w:rPr>
          <w:rFonts w:cs="Arial"/>
          <w:sz w:val="24"/>
          <w:szCs w:val="24"/>
        </w:rPr>
        <w:t xml:space="preserve"> UTM]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6"/>
        <w:gridCol w:w="1726"/>
        <w:gridCol w:w="1726"/>
        <w:gridCol w:w="1726"/>
        <w:gridCol w:w="1726"/>
      </w:tblGrid>
      <w:tr w:rsidR="009600E9" w:rsidRPr="00D84188" w14:paraId="7B92BAB8" w14:textId="77777777">
        <w:tc>
          <w:tcPr>
            <w:tcW w:w="1728" w:type="dxa"/>
          </w:tcPr>
          <w:p w14:paraId="7B92BAB3" w14:textId="77777777" w:rsidR="009600E9" w:rsidRPr="00D84188" w:rsidRDefault="00A70667">
            <w:pPr>
              <w:spacing w:after="0" w:line="240" w:lineRule="auto"/>
              <w:rPr>
                <w:rFonts w:cs="Arial"/>
                <w:sz w:val="24"/>
                <w:szCs w:val="24"/>
              </w:rPr>
            </w:pPr>
            <w:proofErr w:type="spellStart"/>
            <w:r w:rsidRPr="00D84188">
              <w:rPr>
                <w:rFonts w:cs="Arial"/>
                <w:sz w:val="24"/>
                <w:szCs w:val="24"/>
              </w:rPr>
              <w:t>Vértice</w:t>
            </w:r>
            <w:proofErr w:type="spellEnd"/>
          </w:p>
        </w:tc>
        <w:tc>
          <w:tcPr>
            <w:tcW w:w="1728" w:type="dxa"/>
          </w:tcPr>
          <w:p w14:paraId="7B92BAB4" w14:textId="77777777" w:rsidR="009600E9" w:rsidRPr="00D84188" w:rsidRDefault="00A70667">
            <w:pPr>
              <w:spacing w:after="0" w:line="240" w:lineRule="auto"/>
              <w:rPr>
                <w:rFonts w:cs="Arial"/>
                <w:sz w:val="24"/>
                <w:szCs w:val="24"/>
              </w:rPr>
            </w:pPr>
            <w:proofErr w:type="spellStart"/>
            <w:r w:rsidRPr="00D84188">
              <w:rPr>
                <w:rFonts w:cs="Arial"/>
                <w:sz w:val="24"/>
                <w:szCs w:val="24"/>
              </w:rPr>
              <w:t>Coordenada</w:t>
            </w:r>
            <w:proofErr w:type="spellEnd"/>
            <w:r w:rsidRPr="00D84188">
              <w:rPr>
                <w:rFonts w:cs="Arial"/>
                <w:sz w:val="24"/>
                <w:szCs w:val="24"/>
              </w:rPr>
              <w:t xml:space="preserve"> Este (X)</w:t>
            </w:r>
          </w:p>
        </w:tc>
        <w:tc>
          <w:tcPr>
            <w:tcW w:w="1728" w:type="dxa"/>
          </w:tcPr>
          <w:p w14:paraId="7B92BAB5" w14:textId="77777777" w:rsidR="009600E9" w:rsidRPr="00D84188" w:rsidRDefault="00A70667">
            <w:pPr>
              <w:spacing w:after="0" w:line="240" w:lineRule="auto"/>
              <w:rPr>
                <w:rFonts w:cs="Arial"/>
                <w:sz w:val="24"/>
                <w:szCs w:val="24"/>
              </w:rPr>
            </w:pPr>
            <w:proofErr w:type="spellStart"/>
            <w:r w:rsidRPr="00D84188">
              <w:rPr>
                <w:rFonts w:cs="Arial"/>
                <w:sz w:val="24"/>
                <w:szCs w:val="24"/>
              </w:rPr>
              <w:t>Coordenada</w:t>
            </w:r>
            <w:proofErr w:type="spellEnd"/>
            <w:r w:rsidRPr="00D84188">
              <w:rPr>
                <w:rFonts w:cs="Arial"/>
                <w:sz w:val="24"/>
                <w:szCs w:val="24"/>
              </w:rPr>
              <w:t xml:space="preserve"> Norte (Y)</w:t>
            </w:r>
          </w:p>
        </w:tc>
        <w:tc>
          <w:tcPr>
            <w:tcW w:w="1728" w:type="dxa"/>
          </w:tcPr>
          <w:p w14:paraId="7B92BAB6" w14:textId="77777777" w:rsidR="009600E9" w:rsidRPr="00D84188" w:rsidRDefault="00A70667">
            <w:pPr>
              <w:spacing w:after="0" w:line="240" w:lineRule="auto"/>
              <w:rPr>
                <w:rFonts w:cs="Arial"/>
                <w:sz w:val="24"/>
                <w:szCs w:val="24"/>
              </w:rPr>
            </w:pPr>
            <w:r w:rsidRPr="00D84188">
              <w:rPr>
                <w:rFonts w:cs="Arial"/>
                <w:sz w:val="24"/>
                <w:szCs w:val="24"/>
              </w:rPr>
              <w:t>Altura (Z)</w:t>
            </w:r>
          </w:p>
        </w:tc>
        <w:tc>
          <w:tcPr>
            <w:tcW w:w="1728" w:type="dxa"/>
          </w:tcPr>
          <w:p w14:paraId="7B92BAB7" w14:textId="77777777" w:rsidR="009600E9" w:rsidRPr="00D84188" w:rsidRDefault="00A70667">
            <w:pPr>
              <w:spacing w:after="0" w:line="240" w:lineRule="auto"/>
              <w:rPr>
                <w:rFonts w:cs="Arial"/>
                <w:sz w:val="24"/>
                <w:szCs w:val="24"/>
              </w:rPr>
            </w:pPr>
            <w:proofErr w:type="spellStart"/>
            <w:r w:rsidRPr="00D84188">
              <w:rPr>
                <w:rFonts w:cs="Arial"/>
                <w:sz w:val="24"/>
                <w:szCs w:val="24"/>
              </w:rPr>
              <w:t>Observaciones</w:t>
            </w:r>
            <w:proofErr w:type="spellEnd"/>
          </w:p>
        </w:tc>
      </w:tr>
      <w:tr w:rsidR="009600E9" w:rsidRPr="00D84188" w14:paraId="7B92BABE" w14:textId="77777777">
        <w:tc>
          <w:tcPr>
            <w:tcW w:w="1728" w:type="dxa"/>
          </w:tcPr>
          <w:p w14:paraId="7B92BAB9" w14:textId="77777777" w:rsidR="009600E9" w:rsidRPr="00D84188" w:rsidRDefault="00A70667">
            <w:pPr>
              <w:spacing w:after="0" w:line="240" w:lineRule="auto"/>
              <w:rPr>
                <w:rFonts w:cs="Arial"/>
                <w:sz w:val="24"/>
                <w:szCs w:val="24"/>
              </w:rPr>
            </w:pPr>
            <w:r w:rsidRPr="00D84188">
              <w:rPr>
                <w:rFonts w:cs="Arial"/>
                <w:sz w:val="24"/>
                <w:szCs w:val="24"/>
              </w:rPr>
              <w:t>{{</w:t>
            </w:r>
            <w:proofErr w:type="spellStart"/>
            <w:r w:rsidRPr="00D84188">
              <w:rPr>
                <w:rFonts w:cs="Arial"/>
                <w:sz w:val="24"/>
                <w:szCs w:val="24"/>
              </w:rPr>
              <w:t>utm_vertices</w:t>
            </w:r>
            <w:proofErr w:type="spellEnd"/>
            <w:r w:rsidRPr="00D84188">
              <w:rPr>
                <w:rFonts w:cs="Arial"/>
                <w:sz w:val="24"/>
                <w:szCs w:val="24"/>
              </w:rPr>
              <w:t>}}</w:t>
            </w:r>
          </w:p>
        </w:tc>
        <w:tc>
          <w:tcPr>
            <w:tcW w:w="1728" w:type="dxa"/>
          </w:tcPr>
          <w:p w14:paraId="7B92BABA" w14:textId="77777777" w:rsidR="009600E9" w:rsidRPr="00D84188" w:rsidRDefault="00A70667">
            <w:pPr>
              <w:spacing w:after="0" w:line="240" w:lineRule="auto"/>
              <w:rPr>
                <w:rFonts w:cs="Arial"/>
                <w:sz w:val="24"/>
                <w:szCs w:val="24"/>
              </w:rPr>
            </w:pPr>
            <w:r w:rsidRPr="00D84188">
              <w:rPr>
                <w:rFonts w:cs="Arial"/>
                <w:sz w:val="24"/>
                <w:szCs w:val="24"/>
              </w:rPr>
              <w:t>{{</w:t>
            </w:r>
            <w:proofErr w:type="spellStart"/>
            <w:r w:rsidRPr="00D84188">
              <w:rPr>
                <w:rFonts w:cs="Arial"/>
                <w:sz w:val="24"/>
                <w:szCs w:val="24"/>
              </w:rPr>
              <w:t>utm_vertices</w:t>
            </w:r>
            <w:proofErr w:type="spellEnd"/>
            <w:r w:rsidRPr="00D84188">
              <w:rPr>
                <w:rFonts w:cs="Arial"/>
                <w:sz w:val="24"/>
                <w:szCs w:val="24"/>
              </w:rPr>
              <w:t>}}</w:t>
            </w:r>
          </w:p>
        </w:tc>
        <w:tc>
          <w:tcPr>
            <w:tcW w:w="1728" w:type="dxa"/>
          </w:tcPr>
          <w:p w14:paraId="7B92BABB" w14:textId="77777777" w:rsidR="009600E9" w:rsidRPr="00D84188" w:rsidRDefault="00A70667">
            <w:pPr>
              <w:spacing w:after="0" w:line="240" w:lineRule="auto"/>
              <w:rPr>
                <w:rFonts w:cs="Arial"/>
                <w:sz w:val="24"/>
                <w:szCs w:val="24"/>
              </w:rPr>
            </w:pPr>
            <w:r w:rsidRPr="00D84188">
              <w:rPr>
                <w:rFonts w:cs="Arial"/>
                <w:sz w:val="24"/>
                <w:szCs w:val="24"/>
              </w:rPr>
              <w:t>{{</w:t>
            </w:r>
            <w:proofErr w:type="spellStart"/>
            <w:r w:rsidRPr="00D84188">
              <w:rPr>
                <w:rFonts w:cs="Arial"/>
                <w:sz w:val="24"/>
                <w:szCs w:val="24"/>
              </w:rPr>
              <w:t>utm_vertices</w:t>
            </w:r>
            <w:proofErr w:type="spellEnd"/>
            <w:r w:rsidRPr="00D84188">
              <w:rPr>
                <w:rFonts w:cs="Arial"/>
                <w:sz w:val="24"/>
                <w:szCs w:val="24"/>
              </w:rPr>
              <w:t>}}</w:t>
            </w:r>
          </w:p>
        </w:tc>
        <w:tc>
          <w:tcPr>
            <w:tcW w:w="1728" w:type="dxa"/>
          </w:tcPr>
          <w:p w14:paraId="7B92BABC" w14:textId="77777777" w:rsidR="009600E9" w:rsidRPr="00D84188" w:rsidRDefault="00A70667">
            <w:pPr>
              <w:spacing w:after="0" w:line="240" w:lineRule="auto"/>
              <w:rPr>
                <w:rFonts w:cs="Arial"/>
                <w:sz w:val="24"/>
                <w:szCs w:val="24"/>
              </w:rPr>
            </w:pPr>
            <w:r w:rsidRPr="00D84188">
              <w:rPr>
                <w:rFonts w:cs="Arial"/>
                <w:sz w:val="24"/>
                <w:szCs w:val="24"/>
              </w:rPr>
              <w:t>{{</w:t>
            </w:r>
            <w:proofErr w:type="spellStart"/>
            <w:r w:rsidRPr="00D84188">
              <w:rPr>
                <w:rFonts w:cs="Arial"/>
                <w:sz w:val="24"/>
                <w:szCs w:val="24"/>
              </w:rPr>
              <w:t>utm_vertices</w:t>
            </w:r>
            <w:proofErr w:type="spellEnd"/>
            <w:r w:rsidRPr="00D84188">
              <w:rPr>
                <w:rFonts w:cs="Arial"/>
                <w:sz w:val="24"/>
                <w:szCs w:val="24"/>
              </w:rPr>
              <w:t>}}</w:t>
            </w:r>
          </w:p>
        </w:tc>
        <w:tc>
          <w:tcPr>
            <w:tcW w:w="1728" w:type="dxa"/>
          </w:tcPr>
          <w:p w14:paraId="7B92BABD" w14:textId="77777777" w:rsidR="009600E9" w:rsidRPr="00D84188" w:rsidRDefault="00A70667">
            <w:pPr>
              <w:spacing w:after="0" w:line="240" w:lineRule="auto"/>
              <w:rPr>
                <w:rFonts w:cs="Arial"/>
                <w:sz w:val="24"/>
                <w:szCs w:val="24"/>
              </w:rPr>
            </w:pPr>
            <w:r w:rsidRPr="00D84188">
              <w:rPr>
                <w:rFonts w:cs="Arial"/>
                <w:sz w:val="24"/>
                <w:szCs w:val="24"/>
              </w:rPr>
              <w:t>{{</w:t>
            </w:r>
            <w:proofErr w:type="spellStart"/>
            <w:r w:rsidRPr="00D84188">
              <w:rPr>
                <w:rFonts w:cs="Arial"/>
                <w:sz w:val="24"/>
                <w:szCs w:val="24"/>
              </w:rPr>
              <w:t>utm_vertices</w:t>
            </w:r>
            <w:proofErr w:type="spellEnd"/>
            <w:r w:rsidRPr="00D84188">
              <w:rPr>
                <w:rFonts w:cs="Arial"/>
                <w:sz w:val="24"/>
                <w:szCs w:val="24"/>
              </w:rPr>
              <w:t>}}</w:t>
            </w:r>
          </w:p>
        </w:tc>
      </w:tr>
    </w:tbl>
    <w:p w14:paraId="7B92BABF" w14:textId="77777777" w:rsidR="009600E9" w:rsidRPr="00D84188" w:rsidRDefault="00A70667">
      <w:pPr>
        <w:rPr>
          <w:rFonts w:cs="Arial"/>
          <w:sz w:val="24"/>
          <w:szCs w:val="24"/>
        </w:rPr>
      </w:pPr>
      <w:r w:rsidRPr="00D84188">
        <w:rPr>
          <w:rFonts w:cs="Arial"/>
          <w:sz w:val="24"/>
          <w:szCs w:val="24"/>
        </w:rPr>
        <w:br/>
        <w:t>[</w:t>
      </w:r>
      <w:proofErr w:type="spellStart"/>
      <w:r w:rsidRPr="00D84188">
        <w:rPr>
          <w:rFonts w:cs="Arial"/>
          <w:sz w:val="24"/>
          <w:szCs w:val="24"/>
        </w:rPr>
        <w:t>Archivos</w:t>
      </w:r>
      <w:proofErr w:type="spellEnd"/>
      <w:r w:rsidRPr="00D84188">
        <w:rPr>
          <w:rFonts w:cs="Arial"/>
          <w:sz w:val="24"/>
          <w:szCs w:val="24"/>
        </w:rPr>
        <w:t xml:space="preserve"> y </w:t>
      </w:r>
      <w:proofErr w:type="spellStart"/>
      <w:r w:rsidRPr="00D84188">
        <w:rPr>
          <w:rFonts w:cs="Arial"/>
          <w:sz w:val="24"/>
          <w:szCs w:val="24"/>
        </w:rPr>
        <w:t>anexos</w:t>
      </w:r>
      <w:proofErr w:type="spellEnd"/>
      <w:r w:rsidRPr="00D84188">
        <w:rPr>
          <w:rFonts w:cs="Arial"/>
          <w:sz w:val="24"/>
          <w:szCs w:val="24"/>
        </w:rPr>
        <w:t>]</w:t>
      </w:r>
    </w:p>
    <w:p w14:paraId="7B92BAC0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Plano general anexo: {{</w:t>
      </w:r>
      <w:proofErr w:type="spellStart"/>
      <w:r w:rsidRPr="00D84188">
        <w:rPr>
          <w:rFonts w:cs="Arial"/>
          <w:sz w:val="24"/>
          <w:szCs w:val="24"/>
          <w:lang w:val="es-ES"/>
        </w:rPr>
        <w:t>archivo_plano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C1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 xml:space="preserve">Archivo XML </w:t>
      </w:r>
      <w:r w:rsidRPr="00D84188">
        <w:rPr>
          <w:rFonts w:cs="Arial"/>
          <w:sz w:val="24"/>
          <w:szCs w:val="24"/>
          <w:lang w:val="es-ES"/>
        </w:rPr>
        <w:t>generado: {{</w:t>
      </w:r>
      <w:proofErr w:type="spellStart"/>
      <w:r w:rsidRPr="00D84188">
        <w:rPr>
          <w:rFonts w:cs="Arial"/>
          <w:sz w:val="24"/>
          <w:szCs w:val="24"/>
          <w:lang w:val="es-ES"/>
        </w:rPr>
        <w:t>archivo_xml_ruta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C2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Fotografías de campo: {{</w:t>
      </w:r>
      <w:proofErr w:type="spellStart"/>
      <w:r w:rsidRPr="00D84188">
        <w:rPr>
          <w:rFonts w:cs="Arial"/>
          <w:sz w:val="24"/>
          <w:szCs w:val="24"/>
          <w:lang w:val="es-ES"/>
        </w:rPr>
        <w:t>lista_fotografias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C3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Otros anexos: {{</w:t>
      </w:r>
      <w:proofErr w:type="spellStart"/>
      <w:r w:rsidRPr="00D84188">
        <w:rPr>
          <w:rFonts w:cs="Arial"/>
          <w:sz w:val="24"/>
          <w:szCs w:val="24"/>
          <w:lang w:val="es-ES"/>
        </w:rPr>
        <w:t>otros_anexos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C4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br/>
        <w:t>[Certificación y firma]</w:t>
      </w:r>
    </w:p>
    <w:p w14:paraId="7B92BAC5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Hecho y firmado de buena fe, en el municipio de {{municipio}}, provincia {{provincia}}, a los {{</w:t>
      </w:r>
      <w:proofErr w:type="spellStart"/>
      <w:r w:rsidRPr="00D84188">
        <w:rPr>
          <w:rFonts w:cs="Arial"/>
          <w:sz w:val="24"/>
          <w:szCs w:val="24"/>
          <w:lang w:val="es-ES"/>
        </w:rPr>
        <w:t>dia</w:t>
      </w:r>
      <w:proofErr w:type="spellEnd"/>
      <w:r w:rsidRPr="00D84188">
        <w:rPr>
          <w:rFonts w:cs="Arial"/>
          <w:sz w:val="24"/>
          <w:szCs w:val="24"/>
          <w:lang w:val="es-ES"/>
        </w:rPr>
        <w:t>}} días del mes de {{mes}}, del año {{</w:t>
      </w:r>
      <w:proofErr w:type="spellStart"/>
      <w:r w:rsidRPr="00D84188">
        <w:rPr>
          <w:rFonts w:cs="Arial"/>
          <w:sz w:val="24"/>
          <w:szCs w:val="24"/>
          <w:lang w:val="es-ES"/>
        </w:rPr>
        <w:t>anio</w:t>
      </w:r>
      <w:proofErr w:type="spellEnd"/>
      <w:r w:rsidRPr="00D84188">
        <w:rPr>
          <w:rFonts w:cs="Arial"/>
          <w:sz w:val="24"/>
          <w:szCs w:val="24"/>
          <w:lang w:val="es-ES"/>
        </w:rPr>
        <w:t>}}.</w:t>
      </w:r>
    </w:p>
    <w:p w14:paraId="7B92BAC6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br/>
        <w:t>___________________________________________</w:t>
      </w:r>
    </w:p>
    <w:p w14:paraId="7B92BAC7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AGRIM. {{</w:t>
      </w:r>
      <w:proofErr w:type="spellStart"/>
      <w:r w:rsidRPr="00D84188">
        <w:rPr>
          <w:rFonts w:cs="Arial"/>
          <w:sz w:val="24"/>
          <w:szCs w:val="24"/>
          <w:lang w:val="es-ES"/>
        </w:rPr>
        <w:t>nombre_agrimensor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C8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lastRenderedPageBreak/>
        <w:t>CODIA {{</w:t>
      </w:r>
      <w:proofErr w:type="spellStart"/>
      <w:r w:rsidRPr="00D84188">
        <w:rPr>
          <w:rFonts w:cs="Arial"/>
          <w:sz w:val="24"/>
          <w:szCs w:val="24"/>
          <w:lang w:val="es-ES"/>
        </w:rPr>
        <w:t>codia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C9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Firma digital / física: {{firma}}</w:t>
      </w:r>
    </w:p>
    <w:p w14:paraId="7B92BACA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br/>
        <w:t>[Metadatos para el sistema]</w:t>
      </w:r>
    </w:p>
    <w:p w14:paraId="7B92BACB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proofErr w:type="spellStart"/>
      <w:r w:rsidRPr="00D84188">
        <w:rPr>
          <w:rFonts w:cs="Arial"/>
          <w:sz w:val="24"/>
          <w:szCs w:val="24"/>
          <w:lang w:val="es-ES"/>
        </w:rPr>
        <w:t>id_informe</w:t>
      </w:r>
      <w:proofErr w:type="spellEnd"/>
      <w:r w:rsidRPr="00D84188">
        <w:rPr>
          <w:rFonts w:cs="Arial"/>
          <w:sz w:val="24"/>
          <w:szCs w:val="24"/>
          <w:lang w:val="es-ES"/>
        </w:rPr>
        <w:t>: {{</w:t>
      </w:r>
      <w:proofErr w:type="spellStart"/>
      <w:r w:rsidRPr="00D84188">
        <w:rPr>
          <w:rFonts w:cs="Arial"/>
          <w:sz w:val="24"/>
          <w:szCs w:val="24"/>
          <w:lang w:val="es-ES"/>
        </w:rPr>
        <w:t>id_informe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CC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estado: {{</w:t>
      </w:r>
      <w:proofErr w:type="spellStart"/>
      <w:r w:rsidRPr="00D84188">
        <w:rPr>
          <w:rFonts w:cs="Arial"/>
          <w:sz w:val="24"/>
          <w:szCs w:val="24"/>
          <w:lang w:val="es-ES"/>
        </w:rPr>
        <w:t>estado_informe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CD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proofErr w:type="spellStart"/>
      <w:r w:rsidRPr="00D84188">
        <w:rPr>
          <w:rFonts w:cs="Arial"/>
          <w:sz w:val="24"/>
          <w:szCs w:val="24"/>
          <w:lang w:val="es-ES"/>
        </w:rPr>
        <w:t>usuario_creador</w:t>
      </w:r>
      <w:proofErr w:type="spellEnd"/>
      <w:r w:rsidRPr="00D84188">
        <w:rPr>
          <w:rFonts w:cs="Arial"/>
          <w:sz w:val="24"/>
          <w:szCs w:val="24"/>
          <w:lang w:val="es-ES"/>
        </w:rPr>
        <w:t>: {{</w:t>
      </w:r>
      <w:proofErr w:type="spellStart"/>
      <w:r w:rsidRPr="00D84188">
        <w:rPr>
          <w:rFonts w:cs="Arial"/>
          <w:sz w:val="24"/>
          <w:szCs w:val="24"/>
          <w:lang w:val="es-ES"/>
        </w:rPr>
        <w:t>usuario_creador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CE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proofErr w:type="spellStart"/>
      <w:r w:rsidRPr="00D84188">
        <w:rPr>
          <w:rFonts w:cs="Arial"/>
          <w:sz w:val="24"/>
          <w:szCs w:val="24"/>
          <w:lang w:val="es-ES"/>
        </w:rPr>
        <w:t>fecha_creacion</w:t>
      </w:r>
      <w:proofErr w:type="spellEnd"/>
      <w:r w:rsidRPr="00D84188">
        <w:rPr>
          <w:rFonts w:cs="Arial"/>
          <w:sz w:val="24"/>
          <w:szCs w:val="24"/>
          <w:lang w:val="es-ES"/>
        </w:rPr>
        <w:t>: {{</w:t>
      </w:r>
      <w:proofErr w:type="spellStart"/>
      <w:r w:rsidRPr="00D84188">
        <w:rPr>
          <w:rFonts w:cs="Arial"/>
          <w:sz w:val="24"/>
          <w:szCs w:val="24"/>
          <w:lang w:val="es-ES"/>
        </w:rPr>
        <w:t>fecha_creacion_iso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CF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proofErr w:type="spellStart"/>
      <w:r w:rsidRPr="00D84188">
        <w:rPr>
          <w:rFonts w:cs="Arial"/>
          <w:sz w:val="24"/>
          <w:szCs w:val="24"/>
          <w:lang w:val="es-ES"/>
        </w:rPr>
        <w:t>fecha_modificacion</w:t>
      </w:r>
      <w:proofErr w:type="spellEnd"/>
      <w:r w:rsidRPr="00D84188">
        <w:rPr>
          <w:rFonts w:cs="Arial"/>
          <w:sz w:val="24"/>
          <w:szCs w:val="24"/>
          <w:lang w:val="es-ES"/>
        </w:rPr>
        <w:t>: {{</w:t>
      </w:r>
      <w:proofErr w:type="spellStart"/>
      <w:r w:rsidRPr="00D84188">
        <w:rPr>
          <w:rFonts w:cs="Arial"/>
          <w:sz w:val="24"/>
          <w:szCs w:val="24"/>
          <w:lang w:val="es-ES"/>
        </w:rPr>
        <w:t>fecha_modificacion_iso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D0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proofErr w:type="spellStart"/>
      <w:r w:rsidRPr="00D84188">
        <w:rPr>
          <w:rFonts w:cs="Arial"/>
          <w:sz w:val="24"/>
          <w:szCs w:val="24"/>
          <w:lang w:val="es-ES"/>
        </w:rPr>
        <w:t>geometria_poligono</w:t>
      </w:r>
      <w:proofErr w:type="spellEnd"/>
      <w:r w:rsidRPr="00D84188">
        <w:rPr>
          <w:rFonts w:cs="Arial"/>
          <w:sz w:val="24"/>
          <w:szCs w:val="24"/>
          <w:lang w:val="es-ES"/>
        </w:rPr>
        <w:t xml:space="preserve"> (</w:t>
      </w:r>
      <w:proofErr w:type="spellStart"/>
      <w:r w:rsidRPr="00D84188">
        <w:rPr>
          <w:rFonts w:cs="Arial"/>
          <w:sz w:val="24"/>
          <w:szCs w:val="24"/>
          <w:lang w:val="es-ES"/>
        </w:rPr>
        <w:t>GeoJSON</w:t>
      </w:r>
      <w:proofErr w:type="spellEnd"/>
      <w:r w:rsidRPr="00D84188">
        <w:rPr>
          <w:rFonts w:cs="Arial"/>
          <w:sz w:val="24"/>
          <w:szCs w:val="24"/>
          <w:lang w:val="es-ES"/>
        </w:rPr>
        <w:t>): {{</w:t>
      </w:r>
      <w:proofErr w:type="spellStart"/>
      <w:r w:rsidRPr="00D84188">
        <w:rPr>
          <w:rFonts w:cs="Arial"/>
          <w:sz w:val="24"/>
          <w:szCs w:val="24"/>
          <w:lang w:val="es-ES"/>
        </w:rPr>
        <w:t>geojson_poligono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D1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proofErr w:type="spellStart"/>
      <w:r w:rsidRPr="00D84188">
        <w:rPr>
          <w:rFonts w:cs="Arial"/>
          <w:sz w:val="24"/>
          <w:szCs w:val="24"/>
          <w:lang w:val="es-ES"/>
        </w:rPr>
        <w:t>archivo_xml_ruta</w:t>
      </w:r>
      <w:proofErr w:type="spellEnd"/>
      <w:r w:rsidRPr="00D84188">
        <w:rPr>
          <w:rFonts w:cs="Arial"/>
          <w:sz w:val="24"/>
          <w:szCs w:val="24"/>
          <w:lang w:val="es-ES"/>
        </w:rPr>
        <w:t>: {{</w:t>
      </w:r>
      <w:proofErr w:type="spellStart"/>
      <w:r w:rsidRPr="00D84188">
        <w:rPr>
          <w:rFonts w:cs="Arial"/>
          <w:sz w:val="24"/>
          <w:szCs w:val="24"/>
          <w:lang w:val="es-ES"/>
        </w:rPr>
        <w:t>ruta_archivo_xml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D2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proofErr w:type="spellStart"/>
      <w:r w:rsidRPr="00D84188">
        <w:rPr>
          <w:rFonts w:cs="Arial"/>
          <w:sz w:val="24"/>
          <w:szCs w:val="24"/>
          <w:lang w:val="es-ES"/>
        </w:rPr>
        <w:t>archivo_plano_ruta</w:t>
      </w:r>
      <w:proofErr w:type="spellEnd"/>
      <w:r w:rsidRPr="00D84188">
        <w:rPr>
          <w:rFonts w:cs="Arial"/>
          <w:sz w:val="24"/>
          <w:szCs w:val="24"/>
          <w:lang w:val="es-ES"/>
        </w:rPr>
        <w:t>: {{</w:t>
      </w:r>
      <w:proofErr w:type="spellStart"/>
      <w:r w:rsidRPr="00D84188">
        <w:rPr>
          <w:rFonts w:cs="Arial"/>
          <w:sz w:val="24"/>
          <w:szCs w:val="24"/>
          <w:lang w:val="es-ES"/>
        </w:rPr>
        <w:t>ruta_archivo_plano</w:t>
      </w:r>
      <w:proofErr w:type="spellEnd"/>
      <w:r w:rsidRPr="00D84188">
        <w:rPr>
          <w:rFonts w:cs="Arial"/>
          <w:sz w:val="24"/>
          <w:szCs w:val="24"/>
          <w:lang w:val="es-ES"/>
        </w:rPr>
        <w:t>}}</w:t>
      </w:r>
    </w:p>
    <w:p w14:paraId="7B92BAD3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br/>
        <w:t>[Instrucciones para el sistema]</w:t>
      </w:r>
    </w:p>
    <w:p w14:paraId="7B92BAD4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- Reemplazar los campos {{campo}} por los valores del registro.</w:t>
      </w:r>
    </w:p>
    <w:p w14:paraId="7B92BAD5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- Mantener la tabla UTM con filas dinámicas.</w:t>
      </w:r>
    </w:p>
    <w:p w14:paraId="7B92BAD6" w14:textId="77777777" w:rsidR="009600E9" w:rsidRPr="00D84188" w:rsidRDefault="00A70667">
      <w:pPr>
        <w:rPr>
          <w:rFonts w:cs="Arial"/>
          <w:sz w:val="24"/>
          <w:szCs w:val="24"/>
          <w:lang w:val="es-ES"/>
        </w:rPr>
      </w:pPr>
      <w:r w:rsidRPr="00D84188">
        <w:rPr>
          <w:rFonts w:cs="Arial"/>
          <w:sz w:val="24"/>
          <w:szCs w:val="24"/>
          <w:lang w:val="es-ES"/>
        </w:rPr>
        <w:t>- No eliminar los comentarios entre corchetes [] que contienen instrucciones.</w:t>
      </w:r>
    </w:p>
    <w:sectPr w:rsidR="009600E9" w:rsidRPr="00D84188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92BAD9" w14:textId="77777777" w:rsidR="009600E9" w:rsidRDefault="00A70667">
      <w:pPr>
        <w:spacing w:line="240" w:lineRule="auto"/>
      </w:pPr>
      <w:r>
        <w:separator/>
      </w:r>
    </w:p>
  </w:endnote>
  <w:endnote w:type="continuationSeparator" w:id="0">
    <w:p w14:paraId="7B92BADA" w14:textId="77777777" w:rsidR="009600E9" w:rsidRDefault="00A706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92BADB" w14:textId="77777777" w:rsidR="009600E9" w:rsidRPr="00D84188" w:rsidRDefault="00A70667">
    <w:pPr>
      <w:pStyle w:val="Piedepgina"/>
      <w:jc w:val="center"/>
      <w:rPr>
        <w:lang w:val="es-ES"/>
      </w:rPr>
    </w:pPr>
    <w:r w:rsidRPr="00D84188">
      <w:rPr>
        <w:lang w:val="es-ES"/>
      </w:rPr>
      <w:t>Informe técnico de mensura catastral - {{parcela_designacion}}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92BAD7" w14:textId="77777777" w:rsidR="009600E9" w:rsidRDefault="00A70667">
      <w:pPr>
        <w:spacing w:after="0"/>
      </w:pPr>
      <w:r>
        <w:separator/>
      </w:r>
    </w:p>
  </w:footnote>
  <w:footnote w:type="continuationSeparator" w:id="0">
    <w:p w14:paraId="7B92BAD8" w14:textId="77777777" w:rsidR="009600E9" w:rsidRDefault="00A7066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aconnmeros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aconnmeros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aconvietas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aconvietas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aconnmeros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aconvietas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92812166">
    <w:abstractNumId w:val="5"/>
  </w:num>
  <w:num w:numId="2" w16cid:durableId="336083491">
    <w:abstractNumId w:val="3"/>
  </w:num>
  <w:num w:numId="3" w16cid:durableId="1149401150">
    <w:abstractNumId w:val="2"/>
  </w:num>
  <w:num w:numId="4" w16cid:durableId="57241687">
    <w:abstractNumId w:val="4"/>
  </w:num>
  <w:num w:numId="5" w16cid:durableId="134025891">
    <w:abstractNumId w:val="1"/>
  </w:num>
  <w:num w:numId="6" w16cid:durableId="1399746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226C8"/>
    <w:rsid w:val="009600E9"/>
    <w:rsid w:val="00A70667"/>
    <w:rsid w:val="00AA1D8D"/>
    <w:rsid w:val="00B47730"/>
    <w:rsid w:val="00CB0664"/>
    <w:rsid w:val="00D84188"/>
    <w:rsid w:val="00FC693F"/>
    <w:rsid w:val="1FCA0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92BA7C"/>
  <w14:defaultImageDpi w14:val="300"/>
  <w15:docId w15:val="{73844428-261C-449A-AF78-CDFB3F0AE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Arial" w:hAnsi="Arial"/>
      <w:sz w:val="22"/>
      <w:szCs w:val="22"/>
      <w:lang w:val="en-US" w:eastAsia="en-US"/>
    </w:r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99"/>
    <w:unhideWhenUsed/>
    <w:pPr>
      <w:spacing w:after="120"/>
    </w:pPr>
  </w:style>
  <w:style w:type="paragraph" w:styleId="Textoindependiente2">
    <w:name w:val="Body Text 2"/>
    <w:basedOn w:val="Normal"/>
    <w:link w:val="Textoindependiente2Car"/>
    <w:uiPriority w:val="99"/>
    <w:unhideWhenUsed/>
    <w:pPr>
      <w:spacing w:after="120" w:line="480" w:lineRule="auto"/>
    </w:pPr>
  </w:style>
  <w:style w:type="paragraph" w:styleId="Textoindependiente3">
    <w:name w:val="Body Text 3"/>
    <w:basedOn w:val="Normal"/>
    <w:link w:val="Textoindependiente3Car"/>
    <w:uiPriority w:val="99"/>
    <w:unhideWhenUsed/>
    <w:pPr>
      <w:spacing w:after="120"/>
    </w:pPr>
    <w:rPr>
      <w:sz w:val="16"/>
      <w:szCs w:val="16"/>
    </w:rPr>
  </w:style>
  <w:style w:type="paragraph" w:styleId="Descripci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a">
    <w:name w:val="List"/>
    <w:basedOn w:val="Normal"/>
    <w:uiPriority w:val="99"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Continuarlista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Listaconnmeros">
    <w:name w:val="List Number"/>
    <w:basedOn w:val="Normal"/>
    <w:uiPriority w:val="99"/>
    <w:unhideWhenUsed/>
    <w:pPr>
      <w:numPr>
        <w:numId w:val="4"/>
      </w:numPr>
      <w:contextualSpacing/>
    </w:pPr>
  </w:style>
  <w:style w:type="paragraph" w:styleId="Listaconnmeros2">
    <w:name w:val="List Number 2"/>
    <w:basedOn w:val="Normal"/>
    <w:uiPriority w:val="99"/>
    <w:unhideWhenUsed/>
    <w:pPr>
      <w:numPr>
        <w:numId w:val="5"/>
      </w:numPr>
      <w:contextualSpacing/>
    </w:pPr>
  </w:style>
  <w:style w:type="paragraph" w:styleId="Listaconnmeros3">
    <w:name w:val="List Number 3"/>
    <w:basedOn w:val="Normal"/>
    <w:uiPriority w:val="99"/>
    <w:unhideWhenUsed/>
    <w:pPr>
      <w:numPr>
        <w:numId w:val="6"/>
      </w:numPr>
      <w:contextualSpacing/>
    </w:pPr>
  </w:style>
  <w:style w:type="paragraph" w:styleId="Textomacro">
    <w:name w:val="macro"/>
    <w:link w:val="TextomacroC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Subttulo">
    <w:name w:val="Subtitle"/>
    <w:basedOn w:val="Normal"/>
    <w:next w:val="Normal"/>
    <w:link w:val="SubttuloC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next w:val="Normal"/>
    <w:link w:val="TtuloC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ombreadoclaro">
    <w:name w:val="Light Shading"/>
    <w:basedOn w:val="Tabla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Cuadrculaclara-nfasis1">
    <w:name w:val="Light Grid Accent 1"/>
    <w:basedOn w:val="Tabla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Cuadrculaclara-nfasis2">
    <w:name w:val="Light Grid Accent 2"/>
    <w:basedOn w:val="Tabla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Cuadrculaclara-nfasis3">
    <w:name w:val="Light Grid Accent 3"/>
    <w:basedOn w:val="Tabla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Cuadrculaclara-nfasis4">
    <w:name w:val="Light Grid Accent 4"/>
    <w:basedOn w:val="Tabla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Cuadrculaclara-nfasis5">
    <w:name w:val="Light Grid Accent 5"/>
    <w:basedOn w:val="Tabla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Cuadrculaclara-nfasis6">
    <w:name w:val="Light Grid Accent 6"/>
    <w:basedOn w:val="Tabla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Sombreadomedio1">
    <w:name w:val="Medium Shading 1"/>
    <w:basedOn w:val="Tabla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EncabezadoCar">
    <w:name w:val="Encabezado Car"/>
    <w:basedOn w:val="Fuentedeprrafopredeter"/>
    <w:link w:val="Encabezado"/>
    <w:uiPriority w:val="99"/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Sinespaciado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</w:style>
  <w:style w:type="character" w:customStyle="1" w:styleId="Textoindependiente2Car">
    <w:name w:val="Texto independiente 2 Car"/>
    <w:basedOn w:val="Fuentedeprrafopredeter"/>
    <w:link w:val="Textoindependiente2"/>
    <w:uiPriority w:val="99"/>
  </w:style>
  <w:style w:type="character" w:customStyle="1" w:styleId="Textoindependiente3Car">
    <w:name w:val="Texto independiente 3 Car"/>
    <w:basedOn w:val="Fuentedeprrafopredeter"/>
    <w:link w:val="Textoindependiente3"/>
    <w:uiPriority w:val="99"/>
    <w:rPr>
      <w:sz w:val="16"/>
      <w:szCs w:val="16"/>
    </w:rPr>
  </w:style>
  <w:style w:type="character" w:customStyle="1" w:styleId="TextomacroCar">
    <w:name w:val="Texto macro Car"/>
    <w:basedOn w:val="Fuentedeprrafopredeter"/>
    <w:link w:val="Textomacro"/>
    <w:uiPriority w:val="99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Ttulo6Car">
    <w:name w:val="Título 6 Car"/>
    <w:basedOn w:val="Fuentedeprrafopredeter"/>
    <w:link w:val="Ttulo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b/>
      <w:bCs/>
      <w:i/>
      <w:iCs/>
      <w:color w:val="4F81BD" w:themeColor="accent1"/>
    </w:rPr>
  </w:style>
  <w:style w:type="character" w:customStyle="1" w:styleId="nfasissutil1">
    <w:name w:val="Énfasis sutil1"/>
    <w:basedOn w:val="Fuentedeprrafopredeter"/>
    <w:uiPriority w:val="19"/>
    <w:qFormat/>
    <w:rPr>
      <w:i/>
      <w:iCs/>
      <w:color w:val="7F7F7F" w:themeColor="text1" w:themeTint="80"/>
    </w:rPr>
  </w:style>
  <w:style w:type="character" w:customStyle="1" w:styleId="nfasisintenso1">
    <w:name w:val="Énfasis intenso1"/>
    <w:basedOn w:val="Fuentedeprrafopredeter"/>
    <w:uiPriority w:val="21"/>
    <w:qFormat/>
    <w:rPr>
      <w:b/>
      <w:bCs/>
      <w:i/>
      <w:iCs/>
      <w:color w:val="4F81BD" w:themeColor="accent1"/>
    </w:rPr>
  </w:style>
  <w:style w:type="character" w:customStyle="1" w:styleId="Referenciasutil1">
    <w:name w:val="Referencia sutil1"/>
    <w:basedOn w:val="Fuentedeprrafopredeter"/>
    <w:uiPriority w:val="31"/>
    <w:qFormat/>
    <w:rPr>
      <w:smallCaps/>
      <w:color w:val="C0504D" w:themeColor="accent2"/>
      <w:u w:val="single"/>
    </w:rPr>
  </w:style>
  <w:style w:type="character" w:customStyle="1" w:styleId="Referenciaintensa1">
    <w:name w:val="Referencia intensa1"/>
    <w:basedOn w:val="Fuentedeprrafopredeter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Ttulodellibro1">
    <w:name w:val="Título del libro1"/>
    <w:basedOn w:val="Fuentedeprrafopredeter"/>
    <w:uiPriority w:val="33"/>
    <w:qFormat/>
    <w:rPr>
      <w:b/>
      <w:bCs/>
      <w:smallCaps/>
      <w:spacing w:val="5"/>
    </w:rPr>
  </w:style>
  <w:style w:type="paragraph" w:customStyle="1" w:styleId="TtuloTDC1">
    <w:name w:val="Título TDC1"/>
    <w:basedOn w:val="Ttulo1"/>
    <w:next w:val="Normal"/>
    <w:uiPriority w:val="39"/>
    <w:semiHidden/>
    <w:unhideWhenUsed/>
    <w:qFormat/>
    <w:pPr>
      <w:outlineLvl w:val="9"/>
    </w:pPr>
  </w:style>
  <w:style w:type="character" w:styleId="CdigoHTML">
    <w:name w:val="HTML Code"/>
    <w:basedOn w:val="Fuentedeprrafopredeter"/>
    <w:uiPriority w:val="99"/>
    <w:semiHidden/>
    <w:unhideWhenUsed/>
    <w:rsid w:val="00D8418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542</Words>
  <Characters>2982</Characters>
  <Application>Microsoft Office Word</Application>
  <DocSecurity>0</DocSecurity>
  <Lines>24</Lines>
  <Paragraphs>7</Paragraphs>
  <ScaleCrop>false</ScaleCrop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Lic. Jhonny Matos</cp:lastModifiedBy>
  <cp:revision>2</cp:revision>
  <dcterms:created xsi:type="dcterms:W3CDTF">2026-04-22T05:16:00Z</dcterms:created>
  <dcterms:modified xsi:type="dcterms:W3CDTF">2026-04-22T05:16:00Z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D9E31E857EC74587BB5C148AD1DAB0ED_13</vt:lpwstr>
  </property>
</Properties>
</file>